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D187A" w:rsidRDefault="000D187A" w:rsidP="00003B3F">
      <w:pPr>
        <w:pStyle w:val="Ttulo"/>
        <w:rPr>
          <w:rFonts w:ascii="Times New Roman" w:hAnsi="Times New Roman" w:cs="Times New Roman"/>
          <w:sz w:val="22"/>
          <w:szCs w:val="22"/>
        </w:rPr>
      </w:pPr>
    </w:p>
    <w:p w:rsidR="00891339" w:rsidRDefault="00891339" w:rsidP="00F139CD">
      <w:pPr>
        <w:pStyle w:val="Ttulo"/>
        <w:rPr>
          <w:rFonts w:ascii="Times New Roman" w:hAnsi="Times New Roman" w:cs="Times New Roman"/>
          <w:color w:val="000000" w:themeColor="text1"/>
          <w:sz w:val="22"/>
          <w:szCs w:val="22"/>
        </w:rPr>
      </w:pPr>
      <w:r w:rsidRPr="00F139CD">
        <w:rPr>
          <w:rFonts w:ascii="Times New Roman" w:hAnsi="Times New Roman" w:cs="Times New Roman"/>
          <w:color w:val="000000" w:themeColor="text1"/>
          <w:sz w:val="22"/>
          <w:szCs w:val="22"/>
        </w:rPr>
        <w:t>AVISO DE SUSPENSÃO</w:t>
      </w:r>
    </w:p>
    <w:p w:rsidR="00F139CD" w:rsidRPr="00F139CD" w:rsidRDefault="00F139CD" w:rsidP="00F139CD">
      <w:pPr>
        <w:pStyle w:val="Ttulo"/>
        <w:rPr>
          <w:rFonts w:ascii="Times New Roman" w:hAnsi="Times New Roman" w:cs="Times New Roman"/>
          <w:color w:val="000000" w:themeColor="text1"/>
          <w:sz w:val="22"/>
          <w:szCs w:val="22"/>
        </w:rPr>
      </w:pPr>
    </w:p>
    <w:p w:rsidR="00891339" w:rsidRPr="00F139CD" w:rsidRDefault="00891339" w:rsidP="00891339">
      <w:pPr>
        <w:jc w:val="both"/>
        <w:rPr>
          <w:color w:val="000000" w:themeColor="text1"/>
          <w:sz w:val="22"/>
          <w:szCs w:val="22"/>
        </w:rPr>
      </w:pPr>
      <w:r w:rsidRPr="00F139CD">
        <w:rPr>
          <w:color w:val="000000" w:themeColor="text1"/>
          <w:sz w:val="22"/>
          <w:szCs w:val="22"/>
        </w:rPr>
        <w:t xml:space="preserve">Superintendência Estadual de Compras e Licitações </w:t>
      </w:r>
    </w:p>
    <w:p w:rsidR="00891339" w:rsidRPr="00F139CD" w:rsidRDefault="00891339" w:rsidP="00891339">
      <w:pPr>
        <w:tabs>
          <w:tab w:val="left" w:pos="-851"/>
          <w:tab w:val="left" w:pos="9638"/>
        </w:tabs>
        <w:ind w:right="-82"/>
        <w:jc w:val="both"/>
        <w:rPr>
          <w:sz w:val="22"/>
          <w:szCs w:val="22"/>
        </w:rPr>
      </w:pPr>
      <w:r w:rsidRPr="00F139CD">
        <w:rPr>
          <w:color w:val="000000"/>
          <w:sz w:val="22"/>
          <w:szCs w:val="22"/>
        </w:rPr>
        <w:t>CONCORRÊNCIA PÚBLICA Nº. 048/2017/CEL-PDSEAI/SUPEL/RO. Processo Administrativo: 0028.023647/2017-58. Objeto: Contratação de empresa/instituição para a realização de levantamento de coordenadas geográficas com GPS de navegação nas propriedades de até 240 hectares (04 módulos fiscais), localizadas nos vazios fundiários (vazios cartográficos), com coleta de dados cadastrais, tendo como produto final o CAR, para atender às necessidades da SEDAM/RO</w:t>
      </w:r>
      <w:r w:rsidRPr="00F139CD">
        <w:rPr>
          <w:color w:val="000000" w:themeColor="text1"/>
          <w:sz w:val="22"/>
          <w:szCs w:val="22"/>
        </w:rPr>
        <w:t xml:space="preserve">. </w:t>
      </w:r>
      <w:r w:rsidRPr="00F139CD">
        <w:rPr>
          <w:sz w:val="22"/>
          <w:szCs w:val="22"/>
        </w:rPr>
        <w:t xml:space="preserve">A Presidente designada pela Portaria nº 115, publicada no DOE do dia 22/10/2018, torna público aos interessados, e em especial às empresas que retiraram o Edital, que o certame em epígrafe está </w:t>
      </w:r>
      <w:r w:rsidRPr="00F139CD">
        <w:rPr>
          <w:b/>
          <w:bCs/>
          <w:sz w:val="22"/>
          <w:szCs w:val="22"/>
        </w:rPr>
        <w:t>SUSPENSO “</w:t>
      </w:r>
      <w:r w:rsidRPr="00F139CD">
        <w:rPr>
          <w:b/>
          <w:bCs/>
          <w:i/>
          <w:iCs/>
          <w:sz w:val="22"/>
          <w:szCs w:val="22"/>
        </w:rPr>
        <w:t>SINE DIE</w:t>
      </w:r>
      <w:r w:rsidRPr="00F139CD">
        <w:rPr>
          <w:b/>
          <w:bCs/>
          <w:sz w:val="22"/>
          <w:szCs w:val="22"/>
        </w:rPr>
        <w:t>”</w:t>
      </w:r>
      <w:r w:rsidRPr="00F139CD">
        <w:rPr>
          <w:sz w:val="22"/>
          <w:szCs w:val="22"/>
        </w:rPr>
        <w:t>, em detrimento a solicitação da Pasta Gestora, caso haja alterações no edital e seus anexos que implique na elaboração das Propostas, a Administração promoverá o reagendamento do certame, e se for o caso, reabertura de prazo em cumprimento ao art. 21 § 4º da lei</w:t>
      </w:r>
      <w:r w:rsidRPr="00F139CD">
        <w:rPr>
          <w:sz w:val="22"/>
          <w:szCs w:val="22"/>
          <w:vertAlign w:val="subscript"/>
        </w:rPr>
        <w:t xml:space="preserve"> </w:t>
      </w:r>
      <w:r w:rsidRPr="00F139CD">
        <w:rPr>
          <w:sz w:val="22"/>
          <w:szCs w:val="22"/>
        </w:rPr>
        <w:t>8.666/963. Publique-se.</w:t>
      </w:r>
    </w:p>
    <w:p w:rsidR="00891339" w:rsidRPr="00F139CD" w:rsidRDefault="00891339" w:rsidP="00891339">
      <w:pPr>
        <w:tabs>
          <w:tab w:val="left" w:pos="-851"/>
          <w:tab w:val="left" w:pos="9638"/>
        </w:tabs>
        <w:ind w:right="-82"/>
        <w:jc w:val="both"/>
        <w:rPr>
          <w:sz w:val="22"/>
          <w:szCs w:val="22"/>
        </w:rPr>
      </w:pPr>
      <w:r w:rsidRPr="00F139CD">
        <w:rPr>
          <w:sz w:val="22"/>
          <w:szCs w:val="22"/>
        </w:rPr>
        <w:t>Porto Velho/RO, 14 de novembro de 2018.</w:t>
      </w:r>
    </w:p>
    <w:p w:rsidR="00891339" w:rsidRDefault="00891339" w:rsidP="00891339">
      <w:pPr>
        <w:jc w:val="both"/>
        <w:rPr>
          <w:sz w:val="22"/>
          <w:szCs w:val="22"/>
        </w:rPr>
      </w:pPr>
    </w:p>
    <w:p w:rsidR="00F139CD" w:rsidRDefault="00F139CD" w:rsidP="00891339">
      <w:pPr>
        <w:jc w:val="both"/>
        <w:rPr>
          <w:sz w:val="22"/>
          <w:szCs w:val="22"/>
        </w:rPr>
      </w:pPr>
    </w:p>
    <w:p w:rsidR="00F139CD" w:rsidRDefault="00F139CD" w:rsidP="00891339">
      <w:pPr>
        <w:jc w:val="both"/>
        <w:rPr>
          <w:sz w:val="22"/>
          <w:szCs w:val="22"/>
        </w:rPr>
      </w:pPr>
    </w:p>
    <w:p w:rsidR="00F139CD" w:rsidRDefault="00F139CD" w:rsidP="00891339">
      <w:pPr>
        <w:jc w:val="both"/>
        <w:rPr>
          <w:sz w:val="22"/>
          <w:szCs w:val="22"/>
        </w:rPr>
      </w:pPr>
    </w:p>
    <w:p w:rsidR="00F139CD" w:rsidRDefault="00F139CD" w:rsidP="00891339">
      <w:pPr>
        <w:jc w:val="both"/>
        <w:rPr>
          <w:sz w:val="22"/>
          <w:szCs w:val="22"/>
        </w:rPr>
      </w:pPr>
    </w:p>
    <w:p w:rsidR="00F139CD" w:rsidRDefault="00F139CD" w:rsidP="00891339">
      <w:pPr>
        <w:jc w:val="both"/>
        <w:rPr>
          <w:sz w:val="22"/>
          <w:szCs w:val="22"/>
        </w:rPr>
      </w:pPr>
    </w:p>
    <w:p w:rsidR="00F139CD" w:rsidRDefault="00F139CD" w:rsidP="00891339">
      <w:pPr>
        <w:jc w:val="both"/>
        <w:rPr>
          <w:sz w:val="22"/>
          <w:szCs w:val="22"/>
        </w:rPr>
      </w:pPr>
    </w:p>
    <w:p w:rsidR="00F139CD" w:rsidRDefault="00F139CD" w:rsidP="00891339">
      <w:pPr>
        <w:jc w:val="both"/>
        <w:rPr>
          <w:sz w:val="22"/>
          <w:szCs w:val="22"/>
        </w:rPr>
      </w:pPr>
    </w:p>
    <w:p w:rsidR="00F139CD" w:rsidRDefault="00F139CD" w:rsidP="00891339">
      <w:pPr>
        <w:jc w:val="both"/>
        <w:rPr>
          <w:sz w:val="22"/>
          <w:szCs w:val="22"/>
        </w:rPr>
      </w:pPr>
    </w:p>
    <w:p w:rsidR="00F139CD" w:rsidRDefault="00F139CD" w:rsidP="00891339">
      <w:pPr>
        <w:jc w:val="both"/>
        <w:rPr>
          <w:sz w:val="22"/>
          <w:szCs w:val="22"/>
        </w:rPr>
      </w:pPr>
    </w:p>
    <w:p w:rsidR="00F139CD" w:rsidRDefault="00F139CD" w:rsidP="00891339">
      <w:pPr>
        <w:jc w:val="both"/>
        <w:rPr>
          <w:sz w:val="22"/>
          <w:szCs w:val="22"/>
        </w:rPr>
      </w:pPr>
    </w:p>
    <w:p w:rsidR="00F139CD" w:rsidRPr="00F139CD" w:rsidRDefault="00F139CD" w:rsidP="00891339">
      <w:pPr>
        <w:jc w:val="both"/>
        <w:rPr>
          <w:sz w:val="22"/>
          <w:szCs w:val="22"/>
        </w:rPr>
      </w:pPr>
    </w:p>
    <w:p w:rsidR="00891339" w:rsidRPr="00F139CD" w:rsidRDefault="00891339" w:rsidP="00F139CD">
      <w:pPr>
        <w:jc w:val="center"/>
        <w:rPr>
          <w:b/>
          <w:iCs/>
          <w:sz w:val="22"/>
          <w:szCs w:val="22"/>
        </w:rPr>
      </w:pPr>
      <w:r w:rsidRPr="00F139CD">
        <w:rPr>
          <w:b/>
          <w:iCs/>
          <w:sz w:val="22"/>
          <w:szCs w:val="22"/>
        </w:rPr>
        <w:t>IZAURA TAUFMANN FERREIRA</w:t>
      </w:r>
    </w:p>
    <w:p w:rsidR="00891339" w:rsidRPr="00F139CD" w:rsidRDefault="00891339" w:rsidP="00F139CD">
      <w:pPr>
        <w:jc w:val="center"/>
        <w:rPr>
          <w:b/>
          <w:color w:val="000000"/>
          <w:sz w:val="22"/>
          <w:szCs w:val="22"/>
        </w:rPr>
      </w:pPr>
      <w:r w:rsidRPr="00F139CD">
        <w:rPr>
          <w:b/>
          <w:sz w:val="22"/>
          <w:szCs w:val="22"/>
        </w:rPr>
        <w:t>Presidente da CEL/PDSEAI/SUPEL/RO</w:t>
      </w:r>
    </w:p>
    <w:p w:rsidR="00891339" w:rsidRPr="00F139CD" w:rsidRDefault="00891339" w:rsidP="00891339">
      <w:pPr>
        <w:jc w:val="both"/>
        <w:rPr>
          <w:b/>
          <w:sz w:val="22"/>
          <w:szCs w:val="22"/>
        </w:rPr>
      </w:pPr>
    </w:p>
    <w:p w:rsidR="00891339" w:rsidRPr="00F139CD" w:rsidRDefault="00891339" w:rsidP="00003B3F">
      <w:pPr>
        <w:pStyle w:val="Ttulo"/>
        <w:rPr>
          <w:rFonts w:ascii="Times New Roman" w:hAnsi="Times New Roman" w:cs="Times New Roman"/>
          <w:sz w:val="22"/>
          <w:szCs w:val="22"/>
        </w:rPr>
      </w:pPr>
    </w:p>
    <w:p w:rsidR="00891339" w:rsidRPr="00F139CD" w:rsidRDefault="00891339" w:rsidP="00003B3F">
      <w:pPr>
        <w:pStyle w:val="Ttulo"/>
        <w:rPr>
          <w:rFonts w:ascii="Times New Roman" w:hAnsi="Times New Roman" w:cs="Times New Roman"/>
          <w:sz w:val="22"/>
          <w:szCs w:val="22"/>
        </w:rPr>
      </w:pPr>
    </w:p>
    <w:p w:rsidR="00891339" w:rsidRPr="00F139CD" w:rsidRDefault="00891339" w:rsidP="00003B3F">
      <w:pPr>
        <w:pStyle w:val="Ttulo"/>
        <w:rPr>
          <w:rFonts w:ascii="Times New Roman" w:hAnsi="Times New Roman" w:cs="Times New Roman"/>
          <w:sz w:val="22"/>
          <w:szCs w:val="22"/>
        </w:rPr>
      </w:pPr>
    </w:p>
    <w:p w:rsidR="000D187A" w:rsidRDefault="000D187A" w:rsidP="00003B3F">
      <w:pPr>
        <w:pStyle w:val="Ttulo"/>
        <w:rPr>
          <w:rFonts w:ascii="Times New Roman" w:hAnsi="Times New Roman" w:cs="Times New Roman"/>
          <w:sz w:val="22"/>
          <w:szCs w:val="22"/>
        </w:rPr>
      </w:pPr>
    </w:p>
    <w:p w:rsidR="00F139CD" w:rsidRDefault="00F139CD" w:rsidP="00003B3F">
      <w:pPr>
        <w:pStyle w:val="Ttulo"/>
        <w:rPr>
          <w:rFonts w:ascii="Times New Roman" w:hAnsi="Times New Roman" w:cs="Times New Roman"/>
          <w:sz w:val="22"/>
          <w:szCs w:val="22"/>
        </w:rPr>
      </w:pPr>
    </w:p>
    <w:p w:rsidR="00F139CD" w:rsidRDefault="00F139CD" w:rsidP="00003B3F">
      <w:pPr>
        <w:pStyle w:val="Ttulo"/>
        <w:rPr>
          <w:rFonts w:ascii="Times New Roman" w:hAnsi="Times New Roman" w:cs="Times New Roman"/>
          <w:sz w:val="22"/>
          <w:szCs w:val="22"/>
        </w:rPr>
      </w:pPr>
    </w:p>
    <w:p w:rsidR="00F139CD" w:rsidRDefault="00F139CD" w:rsidP="00003B3F">
      <w:pPr>
        <w:pStyle w:val="Ttulo"/>
        <w:rPr>
          <w:rFonts w:ascii="Times New Roman" w:hAnsi="Times New Roman" w:cs="Times New Roman"/>
          <w:sz w:val="22"/>
          <w:szCs w:val="22"/>
        </w:rPr>
      </w:pPr>
    </w:p>
    <w:p w:rsidR="00F139CD" w:rsidRDefault="00F139CD" w:rsidP="00003B3F">
      <w:pPr>
        <w:pStyle w:val="Ttulo"/>
        <w:rPr>
          <w:rFonts w:ascii="Times New Roman" w:hAnsi="Times New Roman" w:cs="Times New Roman"/>
          <w:sz w:val="22"/>
          <w:szCs w:val="22"/>
        </w:rPr>
      </w:pPr>
    </w:p>
    <w:p w:rsidR="00F139CD" w:rsidRDefault="00F139CD" w:rsidP="00003B3F">
      <w:pPr>
        <w:pStyle w:val="Ttulo"/>
        <w:rPr>
          <w:rFonts w:ascii="Times New Roman" w:hAnsi="Times New Roman" w:cs="Times New Roman"/>
          <w:sz w:val="22"/>
          <w:szCs w:val="22"/>
        </w:rPr>
      </w:pPr>
    </w:p>
    <w:p w:rsidR="00F139CD" w:rsidRDefault="00F139CD" w:rsidP="00003B3F">
      <w:pPr>
        <w:pStyle w:val="Ttulo"/>
        <w:rPr>
          <w:rFonts w:ascii="Times New Roman" w:hAnsi="Times New Roman" w:cs="Times New Roman"/>
          <w:sz w:val="22"/>
          <w:szCs w:val="22"/>
        </w:rPr>
      </w:pPr>
    </w:p>
    <w:p w:rsidR="00F139CD" w:rsidRDefault="00F139CD" w:rsidP="00003B3F">
      <w:pPr>
        <w:pStyle w:val="Ttulo"/>
        <w:rPr>
          <w:rFonts w:ascii="Times New Roman" w:hAnsi="Times New Roman" w:cs="Times New Roman"/>
          <w:sz w:val="22"/>
          <w:szCs w:val="22"/>
        </w:rPr>
      </w:pPr>
    </w:p>
    <w:p w:rsidR="00F139CD" w:rsidRDefault="00F139CD" w:rsidP="00003B3F">
      <w:pPr>
        <w:pStyle w:val="Ttulo"/>
        <w:rPr>
          <w:rFonts w:ascii="Times New Roman" w:hAnsi="Times New Roman" w:cs="Times New Roman"/>
          <w:sz w:val="22"/>
          <w:szCs w:val="22"/>
        </w:rPr>
      </w:pPr>
    </w:p>
    <w:p w:rsidR="00F139CD" w:rsidRDefault="00F139CD" w:rsidP="00003B3F">
      <w:pPr>
        <w:pStyle w:val="Ttulo"/>
        <w:rPr>
          <w:rFonts w:ascii="Times New Roman" w:hAnsi="Times New Roman" w:cs="Times New Roman"/>
          <w:sz w:val="22"/>
          <w:szCs w:val="22"/>
        </w:rPr>
      </w:pPr>
    </w:p>
    <w:p w:rsidR="00F139CD" w:rsidRDefault="00F139CD" w:rsidP="00003B3F">
      <w:pPr>
        <w:pStyle w:val="Ttulo"/>
        <w:rPr>
          <w:rFonts w:ascii="Times New Roman" w:hAnsi="Times New Roman" w:cs="Times New Roman"/>
          <w:sz w:val="22"/>
          <w:szCs w:val="22"/>
        </w:rPr>
      </w:pPr>
    </w:p>
    <w:p w:rsidR="00F139CD" w:rsidRDefault="00F139CD" w:rsidP="00003B3F">
      <w:pPr>
        <w:pStyle w:val="Ttulo"/>
        <w:rPr>
          <w:rFonts w:ascii="Times New Roman" w:hAnsi="Times New Roman" w:cs="Times New Roman"/>
          <w:sz w:val="22"/>
          <w:szCs w:val="22"/>
        </w:rPr>
      </w:pPr>
    </w:p>
    <w:p w:rsidR="00F139CD" w:rsidRDefault="00F139CD" w:rsidP="00003B3F">
      <w:pPr>
        <w:pStyle w:val="Ttulo"/>
        <w:rPr>
          <w:rFonts w:ascii="Times New Roman" w:hAnsi="Times New Roman" w:cs="Times New Roman"/>
          <w:sz w:val="22"/>
          <w:szCs w:val="22"/>
        </w:rPr>
      </w:pPr>
    </w:p>
    <w:p w:rsidR="00F139CD" w:rsidRDefault="00F139CD" w:rsidP="00003B3F">
      <w:pPr>
        <w:pStyle w:val="Ttulo"/>
        <w:rPr>
          <w:rFonts w:ascii="Times New Roman" w:hAnsi="Times New Roman" w:cs="Times New Roman"/>
          <w:sz w:val="22"/>
          <w:szCs w:val="22"/>
        </w:rPr>
      </w:pPr>
    </w:p>
    <w:p w:rsidR="00F139CD" w:rsidRDefault="00F139CD" w:rsidP="00003B3F">
      <w:pPr>
        <w:pStyle w:val="Ttulo"/>
        <w:rPr>
          <w:rFonts w:ascii="Times New Roman" w:hAnsi="Times New Roman" w:cs="Times New Roman"/>
          <w:sz w:val="22"/>
          <w:szCs w:val="22"/>
        </w:rPr>
      </w:pPr>
    </w:p>
    <w:p w:rsidR="00F139CD" w:rsidRDefault="00F139CD" w:rsidP="00003B3F">
      <w:pPr>
        <w:pStyle w:val="Ttulo"/>
        <w:rPr>
          <w:rFonts w:ascii="Times New Roman" w:hAnsi="Times New Roman" w:cs="Times New Roman"/>
          <w:sz w:val="22"/>
          <w:szCs w:val="22"/>
        </w:rPr>
      </w:pPr>
    </w:p>
    <w:p w:rsidR="00F139CD" w:rsidRPr="00F139CD" w:rsidRDefault="00F139CD" w:rsidP="00003B3F">
      <w:pPr>
        <w:pStyle w:val="Ttulo"/>
        <w:rPr>
          <w:rFonts w:ascii="Times New Roman" w:hAnsi="Times New Roman" w:cs="Times New Roman"/>
          <w:sz w:val="22"/>
          <w:szCs w:val="22"/>
        </w:rPr>
      </w:pPr>
    </w:p>
    <w:p w:rsidR="000D187A" w:rsidRDefault="000D187A" w:rsidP="00F139CD">
      <w:pPr>
        <w:ind w:right="-1"/>
        <w:jc w:val="center"/>
        <w:rPr>
          <w:b/>
          <w:sz w:val="22"/>
          <w:szCs w:val="22"/>
        </w:rPr>
      </w:pPr>
      <w:r w:rsidRPr="00F139CD">
        <w:rPr>
          <w:b/>
          <w:sz w:val="22"/>
          <w:szCs w:val="22"/>
        </w:rPr>
        <w:t>AVISO DE ADIAMENTO DE LICITAÇÃO</w:t>
      </w:r>
    </w:p>
    <w:p w:rsidR="00F139CD" w:rsidRPr="00F139CD" w:rsidRDefault="00F139CD" w:rsidP="00F139CD">
      <w:pPr>
        <w:ind w:right="-1"/>
        <w:jc w:val="center"/>
        <w:rPr>
          <w:b/>
          <w:sz w:val="22"/>
          <w:szCs w:val="22"/>
        </w:rPr>
      </w:pPr>
    </w:p>
    <w:p w:rsidR="000D187A" w:rsidRPr="00F139CD" w:rsidRDefault="000D187A" w:rsidP="000D187A">
      <w:pPr>
        <w:tabs>
          <w:tab w:val="left" w:pos="1985"/>
        </w:tabs>
        <w:spacing w:before="40" w:after="40"/>
        <w:ind w:right="-5"/>
        <w:jc w:val="both"/>
        <w:rPr>
          <w:sz w:val="22"/>
          <w:szCs w:val="22"/>
        </w:rPr>
      </w:pPr>
      <w:r w:rsidRPr="00F139CD">
        <w:rPr>
          <w:bCs/>
          <w:sz w:val="22"/>
          <w:szCs w:val="22"/>
        </w:rPr>
        <w:t>CONCORRÊNCIA PÚBLICA Nº. 048/2017/CEL-PDSEAI/SUPEL/RO</w:t>
      </w:r>
      <w:r w:rsidRPr="00F139CD">
        <w:rPr>
          <w:sz w:val="22"/>
          <w:szCs w:val="22"/>
        </w:rPr>
        <w:t>. TIPO: MELHOR TÉCNICA E PREÇO Processo Administrativo: 0</w:t>
      </w:r>
      <w:r w:rsidRPr="00F139CD">
        <w:rPr>
          <w:bCs/>
          <w:sz w:val="22"/>
          <w:szCs w:val="22"/>
        </w:rPr>
        <w:t>028.023647/2017-58</w:t>
      </w:r>
      <w:r w:rsidRPr="00F139CD">
        <w:rPr>
          <w:sz w:val="22"/>
          <w:szCs w:val="22"/>
        </w:rPr>
        <w:t xml:space="preserve">. Objeto: </w:t>
      </w:r>
      <w:r w:rsidRPr="00F139CD">
        <w:rPr>
          <w:bCs/>
          <w:sz w:val="22"/>
          <w:szCs w:val="22"/>
        </w:rPr>
        <w:t xml:space="preserve">Contratação de empresa/instituição para a realização de levantamento de coordenadas geográficas com GPS </w:t>
      </w:r>
      <w:r w:rsidRPr="00F139CD">
        <w:rPr>
          <w:sz w:val="22"/>
          <w:szCs w:val="22"/>
        </w:rPr>
        <w:t xml:space="preserve">de navegação nas propriedades de até 240 hectares (04 módulos fiscais), localizadas nos vazios fundiários (vazios cartográficos), com coleta de dados cadastrais, tendo como produto final o CAR, para atender a </w:t>
      </w:r>
      <w:r w:rsidRPr="00F139CD">
        <w:rPr>
          <w:bCs/>
          <w:sz w:val="22"/>
          <w:szCs w:val="22"/>
        </w:rPr>
        <w:t>SEDAM/RO</w:t>
      </w:r>
      <w:r w:rsidRPr="00F139CD">
        <w:rPr>
          <w:bCs/>
          <w:color w:val="000000"/>
          <w:sz w:val="22"/>
          <w:szCs w:val="22"/>
        </w:rPr>
        <w:t>, através d</w:t>
      </w:r>
      <w:r w:rsidRPr="00F139CD">
        <w:rPr>
          <w:bCs/>
          <w:sz w:val="22"/>
          <w:szCs w:val="22"/>
        </w:rPr>
        <w:t>a SUPERINTENDÊNCIA ESTADUAL DE COMPRAS E LICITAÇÕES - SUPEL/RO</w:t>
      </w:r>
      <w:r w:rsidRPr="00F139CD">
        <w:rPr>
          <w:sz w:val="22"/>
          <w:szCs w:val="22"/>
        </w:rPr>
        <w:t xml:space="preserve">, com abertura programada para o dia 13.11.2018, às 09h00min. (HORÁRIO DE RONDONIA), informa que fica ADIADO para o dia </w:t>
      </w:r>
      <w:r w:rsidRPr="00F139CD">
        <w:rPr>
          <w:color w:val="000000"/>
          <w:sz w:val="22"/>
          <w:szCs w:val="22"/>
        </w:rPr>
        <w:t>29.11.2018,</w:t>
      </w:r>
      <w:r w:rsidRPr="00F139CD">
        <w:rPr>
          <w:sz w:val="22"/>
          <w:szCs w:val="22"/>
        </w:rPr>
        <w:t xml:space="preserve"> às 09h00min (HORÁRIO DE RONDÔNIA). </w:t>
      </w:r>
      <w:r w:rsidRPr="00F139CD">
        <w:rPr>
          <w:bCs/>
          <w:sz w:val="22"/>
          <w:szCs w:val="22"/>
        </w:rPr>
        <w:t xml:space="preserve">LOCAL: Na sala de licitações da SUPEL, sito a Avenida </w:t>
      </w:r>
      <w:proofErr w:type="spellStart"/>
      <w:r w:rsidRPr="00F139CD">
        <w:rPr>
          <w:bCs/>
          <w:sz w:val="22"/>
          <w:szCs w:val="22"/>
        </w:rPr>
        <w:t>Farquar</w:t>
      </w:r>
      <w:proofErr w:type="spellEnd"/>
      <w:r w:rsidRPr="00F139CD">
        <w:rPr>
          <w:bCs/>
          <w:sz w:val="22"/>
          <w:szCs w:val="22"/>
        </w:rPr>
        <w:t xml:space="preserve">, nº 2.986, Bairro Pedrinhas, </w:t>
      </w:r>
      <w:r w:rsidRPr="00F139CD">
        <w:rPr>
          <w:sz w:val="22"/>
          <w:szCs w:val="22"/>
        </w:rPr>
        <w:t xml:space="preserve">Ed. Rio Pacaás Novos, 2º andar. Disponibilidade do Edital: Consulta e retirada das 07h30min às 13h30min (horário de Rondônia), de segunda a sexta-feira, na Sede da SUPEL/RO, ou, gratuitamente no endereço eletrônico </w:t>
      </w:r>
      <w:hyperlink r:id="rId8" w:history="1">
        <w:r w:rsidRPr="00F139CD">
          <w:rPr>
            <w:sz w:val="22"/>
            <w:szCs w:val="22"/>
            <w:u w:val="single"/>
          </w:rPr>
          <w:t>www.supel.ro.gov.br</w:t>
        </w:r>
      </w:hyperlink>
      <w:r w:rsidRPr="00F139CD">
        <w:rPr>
          <w:sz w:val="22"/>
          <w:szCs w:val="22"/>
        </w:rPr>
        <w:t>. Outras informações através do telefone: 69.3212-9272.  Publique-se. Porto Velho/RO, 01 de novembro de 2018.</w:t>
      </w:r>
    </w:p>
    <w:p w:rsidR="000D187A" w:rsidRDefault="000D187A" w:rsidP="000D187A">
      <w:pPr>
        <w:jc w:val="both"/>
        <w:rPr>
          <w:sz w:val="22"/>
          <w:szCs w:val="22"/>
        </w:rPr>
      </w:pPr>
    </w:p>
    <w:p w:rsidR="00F139CD" w:rsidRDefault="00F139CD" w:rsidP="000D187A">
      <w:pPr>
        <w:jc w:val="both"/>
        <w:rPr>
          <w:sz w:val="22"/>
          <w:szCs w:val="22"/>
        </w:rPr>
      </w:pPr>
    </w:p>
    <w:p w:rsidR="00F139CD" w:rsidRDefault="00F139CD" w:rsidP="000D187A">
      <w:pPr>
        <w:jc w:val="both"/>
        <w:rPr>
          <w:sz w:val="22"/>
          <w:szCs w:val="22"/>
        </w:rPr>
      </w:pPr>
    </w:p>
    <w:p w:rsidR="00F139CD" w:rsidRDefault="00F139CD" w:rsidP="000D187A">
      <w:pPr>
        <w:jc w:val="both"/>
        <w:rPr>
          <w:sz w:val="22"/>
          <w:szCs w:val="22"/>
        </w:rPr>
      </w:pPr>
    </w:p>
    <w:p w:rsidR="00F139CD" w:rsidRDefault="00F139CD" w:rsidP="000D187A">
      <w:pPr>
        <w:jc w:val="both"/>
        <w:rPr>
          <w:sz w:val="22"/>
          <w:szCs w:val="22"/>
        </w:rPr>
      </w:pPr>
    </w:p>
    <w:p w:rsidR="00F139CD" w:rsidRDefault="00F139CD" w:rsidP="000D187A">
      <w:pPr>
        <w:jc w:val="both"/>
        <w:rPr>
          <w:sz w:val="22"/>
          <w:szCs w:val="22"/>
        </w:rPr>
      </w:pPr>
    </w:p>
    <w:p w:rsidR="00F139CD" w:rsidRDefault="00F139CD" w:rsidP="000D187A">
      <w:pPr>
        <w:jc w:val="both"/>
        <w:rPr>
          <w:sz w:val="22"/>
          <w:szCs w:val="22"/>
        </w:rPr>
      </w:pPr>
    </w:p>
    <w:p w:rsidR="00F139CD" w:rsidRPr="00F139CD" w:rsidRDefault="00F139CD" w:rsidP="000D187A">
      <w:pPr>
        <w:jc w:val="both"/>
        <w:rPr>
          <w:sz w:val="22"/>
          <w:szCs w:val="22"/>
        </w:rPr>
      </w:pPr>
    </w:p>
    <w:p w:rsidR="000D187A" w:rsidRPr="00F139CD" w:rsidRDefault="000D187A" w:rsidP="000D187A">
      <w:pPr>
        <w:jc w:val="both"/>
        <w:rPr>
          <w:sz w:val="22"/>
          <w:szCs w:val="22"/>
        </w:rPr>
      </w:pPr>
    </w:p>
    <w:p w:rsidR="000D187A" w:rsidRPr="00F139CD" w:rsidRDefault="000D187A" w:rsidP="00F139CD">
      <w:pPr>
        <w:jc w:val="center"/>
        <w:rPr>
          <w:b/>
          <w:iCs/>
          <w:sz w:val="22"/>
          <w:szCs w:val="22"/>
        </w:rPr>
      </w:pPr>
      <w:r w:rsidRPr="00F139CD">
        <w:rPr>
          <w:b/>
          <w:iCs/>
          <w:sz w:val="22"/>
          <w:szCs w:val="22"/>
        </w:rPr>
        <w:t>IZAURA TAUFMANN FERREIRA</w:t>
      </w:r>
    </w:p>
    <w:p w:rsidR="000D187A" w:rsidRPr="00F139CD" w:rsidRDefault="000D187A" w:rsidP="00F139CD">
      <w:pPr>
        <w:jc w:val="center"/>
        <w:rPr>
          <w:b/>
          <w:color w:val="000000"/>
          <w:sz w:val="22"/>
          <w:szCs w:val="22"/>
        </w:rPr>
      </w:pPr>
      <w:r w:rsidRPr="00F139CD">
        <w:rPr>
          <w:b/>
          <w:sz w:val="22"/>
          <w:szCs w:val="22"/>
        </w:rPr>
        <w:t>Presidente da CEL/PDSEAI/SUPEL/RO</w:t>
      </w:r>
    </w:p>
    <w:p w:rsidR="000D187A" w:rsidRPr="00F139CD" w:rsidRDefault="000D187A" w:rsidP="000D187A">
      <w:pPr>
        <w:pStyle w:val="Ttulo1"/>
        <w:rPr>
          <w:sz w:val="22"/>
          <w:szCs w:val="22"/>
          <w:u w:val="single"/>
        </w:rPr>
      </w:pPr>
    </w:p>
    <w:p w:rsidR="000D187A" w:rsidRPr="00F139CD" w:rsidRDefault="000D187A" w:rsidP="000D187A">
      <w:pPr>
        <w:pStyle w:val="Ttulo1"/>
        <w:rPr>
          <w:sz w:val="22"/>
          <w:szCs w:val="22"/>
          <w:u w:val="single"/>
        </w:rPr>
      </w:pPr>
    </w:p>
    <w:p w:rsidR="000D187A" w:rsidRPr="00F139CD" w:rsidRDefault="000D187A" w:rsidP="000D187A">
      <w:pPr>
        <w:pStyle w:val="Ttulo1"/>
        <w:rPr>
          <w:sz w:val="22"/>
          <w:szCs w:val="22"/>
          <w:u w:val="single"/>
        </w:rPr>
      </w:pPr>
    </w:p>
    <w:p w:rsidR="000D187A" w:rsidRPr="00F139CD" w:rsidRDefault="000D187A" w:rsidP="000D187A">
      <w:pPr>
        <w:pStyle w:val="Ttulo1"/>
        <w:rPr>
          <w:sz w:val="22"/>
          <w:szCs w:val="22"/>
          <w:u w:val="single"/>
        </w:rPr>
      </w:pPr>
    </w:p>
    <w:p w:rsidR="000D187A" w:rsidRPr="00F139CD" w:rsidRDefault="000D187A" w:rsidP="000D187A">
      <w:pPr>
        <w:pStyle w:val="Ttulo1"/>
        <w:rPr>
          <w:sz w:val="22"/>
          <w:szCs w:val="22"/>
          <w:u w:val="single"/>
        </w:rPr>
      </w:pPr>
    </w:p>
    <w:p w:rsidR="000D187A" w:rsidRDefault="000D187A" w:rsidP="000D187A">
      <w:pPr>
        <w:pStyle w:val="Ttulo1"/>
        <w:rPr>
          <w:sz w:val="22"/>
          <w:szCs w:val="22"/>
          <w:u w:val="single"/>
        </w:rPr>
      </w:pPr>
    </w:p>
    <w:p w:rsidR="00F139CD" w:rsidRDefault="00F139CD" w:rsidP="00F139CD"/>
    <w:p w:rsidR="00F139CD" w:rsidRDefault="00F139CD" w:rsidP="00F139CD"/>
    <w:p w:rsidR="00F139CD" w:rsidRDefault="00F139CD" w:rsidP="00F139CD"/>
    <w:p w:rsidR="00F139CD" w:rsidRDefault="00F139CD" w:rsidP="00F139CD"/>
    <w:p w:rsidR="00F139CD" w:rsidRDefault="00F139CD" w:rsidP="00F139CD"/>
    <w:p w:rsidR="00F139CD" w:rsidRDefault="00F139CD" w:rsidP="00F139CD"/>
    <w:p w:rsidR="00F139CD" w:rsidRDefault="00F139CD" w:rsidP="00F139CD"/>
    <w:p w:rsidR="00F139CD" w:rsidRDefault="00F139CD" w:rsidP="00F139CD"/>
    <w:p w:rsidR="00F139CD" w:rsidRDefault="00F139CD" w:rsidP="00F139CD"/>
    <w:p w:rsidR="00F139CD" w:rsidRDefault="00F139CD" w:rsidP="00F139CD"/>
    <w:p w:rsidR="00F139CD" w:rsidRDefault="00F139CD" w:rsidP="00F139CD"/>
    <w:p w:rsidR="00F139CD" w:rsidRDefault="00F139CD" w:rsidP="00F139CD"/>
    <w:p w:rsidR="00F139CD" w:rsidRDefault="00F139CD" w:rsidP="00F139CD"/>
    <w:p w:rsidR="00F139CD" w:rsidRDefault="00F139CD" w:rsidP="00F139CD"/>
    <w:p w:rsidR="00F139CD" w:rsidRDefault="00F139CD" w:rsidP="00F139CD"/>
    <w:p w:rsidR="00F139CD" w:rsidRDefault="00F139CD" w:rsidP="00F139CD"/>
    <w:p w:rsidR="00F139CD" w:rsidRDefault="00F139CD" w:rsidP="00F139CD"/>
    <w:p w:rsidR="00F139CD" w:rsidRDefault="00F139CD" w:rsidP="00F139CD"/>
    <w:p w:rsidR="00F139CD" w:rsidRDefault="00F139CD" w:rsidP="00F139CD"/>
    <w:p w:rsidR="00F139CD" w:rsidRDefault="00F139CD" w:rsidP="00F139CD"/>
    <w:p w:rsidR="00F139CD" w:rsidRPr="00F139CD" w:rsidRDefault="00F139CD" w:rsidP="00F139CD"/>
    <w:p w:rsidR="000D187A" w:rsidRPr="00F139CD" w:rsidRDefault="000D187A" w:rsidP="00F139CD">
      <w:pPr>
        <w:pStyle w:val="Ttulo1"/>
        <w:jc w:val="center"/>
        <w:rPr>
          <w:i w:val="0"/>
          <w:sz w:val="22"/>
          <w:szCs w:val="22"/>
        </w:rPr>
      </w:pPr>
      <w:r w:rsidRPr="00F139CD">
        <w:rPr>
          <w:i w:val="0"/>
          <w:sz w:val="22"/>
          <w:szCs w:val="22"/>
        </w:rPr>
        <w:t>ADENDO ESCLARECEDOR COM REABERTURA DE PRAZO</w:t>
      </w:r>
    </w:p>
    <w:p w:rsidR="000D187A" w:rsidRPr="00F139CD" w:rsidRDefault="000D187A" w:rsidP="000D187A">
      <w:pPr>
        <w:rPr>
          <w:sz w:val="22"/>
          <w:szCs w:val="22"/>
        </w:rPr>
      </w:pPr>
    </w:p>
    <w:p w:rsidR="000D187A" w:rsidRPr="00F139CD" w:rsidRDefault="000D187A" w:rsidP="000D187A">
      <w:pPr>
        <w:jc w:val="both"/>
        <w:rPr>
          <w:b/>
          <w:sz w:val="22"/>
          <w:szCs w:val="22"/>
        </w:rPr>
      </w:pPr>
      <w:r w:rsidRPr="00F139CD">
        <w:rPr>
          <w:b/>
          <w:sz w:val="22"/>
          <w:szCs w:val="22"/>
        </w:rPr>
        <w:t xml:space="preserve">CONCORRÊNCIA PUBLICA Nº </w:t>
      </w:r>
      <w:r w:rsidRPr="00F139CD">
        <w:rPr>
          <w:sz w:val="22"/>
          <w:szCs w:val="22"/>
        </w:rPr>
        <w:t>048/2017/CEL/PDSEAI/SUPEL/RO</w:t>
      </w:r>
      <w:r w:rsidRPr="00F139CD">
        <w:rPr>
          <w:b/>
          <w:sz w:val="22"/>
          <w:szCs w:val="22"/>
        </w:rPr>
        <w:t xml:space="preserve">. </w:t>
      </w:r>
    </w:p>
    <w:p w:rsidR="000D187A" w:rsidRPr="00F139CD" w:rsidRDefault="000D187A" w:rsidP="000D187A">
      <w:pPr>
        <w:ind w:left="993" w:hanging="993"/>
        <w:jc w:val="both"/>
        <w:rPr>
          <w:b/>
          <w:bCs/>
          <w:sz w:val="22"/>
          <w:szCs w:val="22"/>
        </w:rPr>
      </w:pPr>
      <w:r w:rsidRPr="00F139CD">
        <w:rPr>
          <w:b/>
          <w:sz w:val="22"/>
          <w:szCs w:val="22"/>
        </w:rPr>
        <w:t xml:space="preserve">PROCESSO ELETRÔNICO N° </w:t>
      </w:r>
      <w:r w:rsidRPr="00F139CD">
        <w:rPr>
          <w:color w:val="000000"/>
          <w:sz w:val="22"/>
          <w:szCs w:val="22"/>
        </w:rPr>
        <w:t>0028.023647/2017-58/SEDAM/RO</w:t>
      </w:r>
      <w:r w:rsidRPr="00F139CD">
        <w:rPr>
          <w:b/>
          <w:bCs/>
          <w:sz w:val="22"/>
          <w:szCs w:val="22"/>
        </w:rPr>
        <w:t>.</w:t>
      </w:r>
    </w:p>
    <w:p w:rsidR="000D187A" w:rsidRPr="00F139CD" w:rsidRDefault="000D187A" w:rsidP="000D187A">
      <w:pPr>
        <w:tabs>
          <w:tab w:val="left" w:pos="8789"/>
          <w:tab w:val="left" w:pos="9496"/>
        </w:tabs>
        <w:jc w:val="both"/>
        <w:rPr>
          <w:b/>
          <w:color w:val="FF0000"/>
          <w:sz w:val="22"/>
          <w:szCs w:val="22"/>
        </w:rPr>
      </w:pPr>
      <w:r w:rsidRPr="00F139CD">
        <w:rPr>
          <w:b/>
          <w:sz w:val="22"/>
          <w:szCs w:val="22"/>
        </w:rPr>
        <w:t>OBJETO:</w:t>
      </w:r>
      <w:r w:rsidRPr="00F139CD">
        <w:rPr>
          <w:sz w:val="22"/>
          <w:szCs w:val="22"/>
        </w:rPr>
        <w:t xml:space="preserve"> </w:t>
      </w:r>
      <w:r w:rsidRPr="00F139CD">
        <w:rPr>
          <w:color w:val="000000"/>
          <w:sz w:val="22"/>
          <w:szCs w:val="22"/>
        </w:rPr>
        <w:t xml:space="preserve">Contratação de empresa/instituição para a realização de levantamento de coordenadas geográficas com GPS de navegação nas propriedades de até 240 hectares (04 módulos fiscais), localizadas nos vazios fundiários (vazios cartográficos), com coleta de dados cadastrais, tendo como produto final o CAR, para atender às necessidades da SEDAM/RO. </w:t>
      </w:r>
      <w:r w:rsidRPr="00F139CD">
        <w:rPr>
          <w:sz w:val="22"/>
          <w:szCs w:val="22"/>
        </w:rPr>
        <w:t xml:space="preserve">A Superintendência Estadual de Compras e Licitações, através da Presidente da Comissão Especial de Licitação, designada por força das disposições contidas na </w:t>
      </w:r>
      <w:r w:rsidRPr="00F139CD">
        <w:rPr>
          <w:noProof/>
          <w:sz w:val="22"/>
          <w:szCs w:val="22"/>
        </w:rPr>
        <w:t xml:space="preserve">Portaria nº </w:t>
      </w:r>
      <w:r w:rsidRPr="00F139CD">
        <w:rPr>
          <w:noProof/>
          <w:sz w:val="22"/>
          <w:szCs w:val="22"/>
          <w:highlight w:val="yellow"/>
        </w:rPr>
        <w:t>57/2018/SUPEL-CI, publicada no DOE em 17.05.201</w:t>
      </w:r>
      <w:r w:rsidRPr="00F139CD">
        <w:rPr>
          <w:noProof/>
          <w:sz w:val="22"/>
          <w:szCs w:val="22"/>
        </w:rPr>
        <w:t xml:space="preserve">8, </w:t>
      </w:r>
      <w:r w:rsidRPr="00F139CD">
        <w:rPr>
          <w:sz w:val="22"/>
          <w:szCs w:val="22"/>
        </w:rPr>
        <w:t xml:space="preserve">torna público aos interessados, em especial, as </w:t>
      </w:r>
      <w:proofErr w:type="gramStart"/>
      <w:r w:rsidRPr="00F139CD">
        <w:rPr>
          <w:sz w:val="22"/>
          <w:szCs w:val="22"/>
        </w:rPr>
        <w:t>empresas</w:t>
      </w:r>
      <w:proofErr w:type="gramEnd"/>
      <w:r w:rsidRPr="00F139CD">
        <w:rPr>
          <w:sz w:val="22"/>
          <w:szCs w:val="22"/>
        </w:rPr>
        <w:t xml:space="preserve"> que retiraram o instrumento convocatório, que houveram </w:t>
      </w:r>
      <w:r w:rsidRPr="00F139CD">
        <w:rPr>
          <w:b/>
          <w:sz w:val="22"/>
          <w:szCs w:val="22"/>
          <w:highlight w:val="yellow"/>
        </w:rPr>
        <w:t>alterações nos itens 15.3.2, 15.3.3 e 15.3.5, 19, 24.2.1.3, 24.2.1.4, 24.2.2.3.1, 24.2.2.3.2,  24.2.3.2  e excluído do Termo de Referência o item 24.2.2.3.5, bem como aos respectivos itens do Edital</w:t>
      </w:r>
      <w:r w:rsidRPr="00F139CD">
        <w:rPr>
          <w:bCs/>
          <w:sz w:val="22"/>
          <w:szCs w:val="22"/>
        </w:rPr>
        <w:t xml:space="preserve">. </w:t>
      </w:r>
      <w:r w:rsidRPr="00F139CD">
        <w:rPr>
          <w:sz w:val="22"/>
          <w:szCs w:val="22"/>
        </w:rPr>
        <w:t xml:space="preserve">O Edital atualizado encontra-se disponível para consulta e retirada, gratuitamente, no site: </w:t>
      </w:r>
      <w:hyperlink r:id="rId9" w:history="1">
        <w:r w:rsidRPr="00F139CD">
          <w:rPr>
            <w:rStyle w:val="Hyperlink"/>
            <w:rFonts w:eastAsia="StarSymbol"/>
            <w:sz w:val="22"/>
            <w:szCs w:val="22"/>
          </w:rPr>
          <w:t>www.rondonia.ro.gov.br/supel</w:t>
        </w:r>
      </w:hyperlink>
      <w:r w:rsidRPr="00F139CD">
        <w:rPr>
          <w:sz w:val="22"/>
          <w:szCs w:val="22"/>
        </w:rPr>
        <w:t xml:space="preserve">. </w:t>
      </w:r>
      <w:r w:rsidRPr="00F139CD">
        <w:rPr>
          <w:rFonts w:eastAsia="Calibri"/>
          <w:sz w:val="22"/>
          <w:szCs w:val="22"/>
        </w:rPr>
        <w:t xml:space="preserve">Considerando que as alterações no Edital não causam alteração na formulação das propostas, todos os demais itens e condições permanecem </w:t>
      </w:r>
      <w:r w:rsidRPr="00F139CD">
        <w:rPr>
          <w:sz w:val="22"/>
          <w:szCs w:val="22"/>
          <w:u w:val="single"/>
        </w:rPr>
        <w:t>INALTERADOS,</w:t>
      </w:r>
      <w:r w:rsidRPr="00F139CD">
        <w:rPr>
          <w:sz w:val="22"/>
          <w:szCs w:val="22"/>
        </w:rPr>
        <w:t xml:space="preserve"> conforme disposto no </w:t>
      </w:r>
      <w:r w:rsidRPr="00F139CD">
        <w:rPr>
          <w:color w:val="222222"/>
          <w:sz w:val="22"/>
          <w:szCs w:val="22"/>
          <w:shd w:val="clear" w:color="auto" w:fill="FFFFFF"/>
        </w:rPr>
        <w:t>art. 21, § 4</w:t>
      </w:r>
      <w:r w:rsidRPr="00F139CD">
        <w:rPr>
          <w:color w:val="222222"/>
          <w:sz w:val="22"/>
          <w:szCs w:val="22"/>
          <w:u w:val="single"/>
          <w:shd w:val="clear" w:color="auto" w:fill="FFFFFF"/>
          <w:vertAlign w:val="superscript"/>
        </w:rPr>
        <w:t>o</w:t>
      </w:r>
      <w:r w:rsidRPr="00F139CD">
        <w:rPr>
          <w:color w:val="222222"/>
          <w:sz w:val="22"/>
          <w:szCs w:val="22"/>
          <w:shd w:val="clear" w:color="auto" w:fill="FFFFFF"/>
        </w:rPr>
        <w:t xml:space="preserve"> da Lei nº 8.666/93</w:t>
      </w:r>
      <w:r w:rsidRPr="00F139CD">
        <w:rPr>
          <w:sz w:val="22"/>
          <w:szCs w:val="22"/>
        </w:rPr>
        <w:t xml:space="preserve">. O certame em epígrafe fica agendada sua REABERTURA para o dia </w:t>
      </w:r>
      <w:r w:rsidRPr="00F139CD">
        <w:rPr>
          <w:b/>
          <w:sz w:val="22"/>
          <w:szCs w:val="22"/>
          <w:u w:val="single"/>
          <w:shd w:val="clear" w:color="auto" w:fill="FFFF00"/>
        </w:rPr>
        <w:t>13</w:t>
      </w:r>
      <w:r w:rsidRPr="00F139CD">
        <w:rPr>
          <w:b/>
          <w:color w:val="000000"/>
          <w:sz w:val="22"/>
          <w:szCs w:val="22"/>
          <w:highlight w:val="yellow"/>
          <w:u w:val="single"/>
          <w:shd w:val="clear" w:color="auto" w:fill="FFFF00"/>
        </w:rPr>
        <w:t>/11</w:t>
      </w:r>
      <w:r w:rsidRPr="00F139CD">
        <w:rPr>
          <w:b/>
          <w:color w:val="000000"/>
          <w:sz w:val="22"/>
          <w:szCs w:val="22"/>
          <w:highlight w:val="yellow"/>
          <w:u w:val="single"/>
        </w:rPr>
        <w:t>/2018</w:t>
      </w:r>
      <w:r w:rsidRPr="00F139CD">
        <w:rPr>
          <w:b/>
          <w:color w:val="000000"/>
          <w:sz w:val="22"/>
          <w:szCs w:val="22"/>
          <w:highlight w:val="yellow"/>
        </w:rPr>
        <w:t xml:space="preserve"> às 09h00min</w:t>
      </w:r>
      <w:r w:rsidRPr="00F139CD">
        <w:rPr>
          <w:color w:val="000000"/>
          <w:sz w:val="22"/>
          <w:szCs w:val="22"/>
          <w:highlight w:val="yellow"/>
        </w:rPr>
        <w:t xml:space="preserve"> (</w:t>
      </w:r>
      <w:r w:rsidRPr="00F139CD">
        <w:rPr>
          <w:color w:val="000000"/>
          <w:sz w:val="22"/>
          <w:szCs w:val="22"/>
        </w:rPr>
        <w:t xml:space="preserve">HORÁRIO LOCAL). </w:t>
      </w:r>
      <w:r w:rsidRPr="00F139CD">
        <w:rPr>
          <w:bCs/>
          <w:sz w:val="22"/>
          <w:szCs w:val="22"/>
        </w:rPr>
        <w:t xml:space="preserve">Na sala de licitações da SUPEL, sito a Avenida </w:t>
      </w:r>
      <w:proofErr w:type="spellStart"/>
      <w:r w:rsidRPr="00F139CD">
        <w:rPr>
          <w:bCs/>
          <w:sz w:val="22"/>
          <w:szCs w:val="22"/>
        </w:rPr>
        <w:t>Farquar</w:t>
      </w:r>
      <w:proofErr w:type="spellEnd"/>
      <w:r w:rsidRPr="00F139CD">
        <w:rPr>
          <w:bCs/>
          <w:sz w:val="22"/>
          <w:szCs w:val="22"/>
        </w:rPr>
        <w:t xml:space="preserve">, nº 2.986, Bairro Pedrinhas, </w:t>
      </w:r>
      <w:r w:rsidRPr="00F139CD">
        <w:rPr>
          <w:sz w:val="22"/>
          <w:szCs w:val="22"/>
        </w:rPr>
        <w:t xml:space="preserve">Ed. Rio Pacaás Novos, 2º andar. Disponibilidade do Edital: Consulta e retirada das 07h30min às 13h30min (horário de Rondônia), de segunda a sexta-feira, na Sede da SUPEL/RO, ou, gratuitamente no endereço eletrônico </w:t>
      </w:r>
      <w:hyperlink r:id="rId10" w:history="1">
        <w:r w:rsidRPr="00F139CD">
          <w:rPr>
            <w:sz w:val="22"/>
            <w:szCs w:val="22"/>
            <w:u w:val="single"/>
          </w:rPr>
          <w:t>www.supel.ro.gov.br</w:t>
        </w:r>
      </w:hyperlink>
      <w:r w:rsidRPr="00F139CD">
        <w:rPr>
          <w:sz w:val="22"/>
          <w:szCs w:val="22"/>
        </w:rPr>
        <w:t>. Outras informações através do telefone: 69.3212-9272. Porto Velho/RO, 22 de outubro de 2018.</w:t>
      </w:r>
    </w:p>
    <w:p w:rsidR="000D187A" w:rsidRPr="00F139CD" w:rsidRDefault="000D187A" w:rsidP="000D187A">
      <w:pPr>
        <w:jc w:val="both"/>
        <w:rPr>
          <w:sz w:val="22"/>
          <w:szCs w:val="22"/>
        </w:rPr>
      </w:pPr>
      <w:r w:rsidRPr="00F139CD">
        <w:rPr>
          <w:sz w:val="22"/>
          <w:szCs w:val="22"/>
        </w:rPr>
        <w:t>Publique-se.</w:t>
      </w:r>
    </w:p>
    <w:p w:rsidR="000D187A" w:rsidRDefault="000D187A" w:rsidP="000D187A">
      <w:pPr>
        <w:jc w:val="right"/>
        <w:rPr>
          <w:sz w:val="22"/>
          <w:szCs w:val="22"/>
        </w:rPr>
      </w:pPr>
    </w:p>
    <w:p w:rsidR="00F139CD" w:rsidRDefault="00F139CD" w:rsidP="000D187A">
      <w:pPr>
        <w:jc w:val="right"/>
        <w:rPr>
          <w:sz w:val="22"/>
          <w:szCs w:val="22"/>
        </w:rPr>
      </w:pPr>
    </w:p>
    <w:p w:rsidR="00F139CD" w:rsidRDefault="00F139CD" w:rsidP="000D187A">
      <w:pPr>
        <w:jc w:val="right"/>
        <w:rPr>
          <w:sz w:val="22"/>
          <w:szCs w:val="22"/>
        </w:rPr>
      </w:pPr>
    </w:p>
    <w:p w:rsidR="00F139CD" w:rsidRDefault="00F139CD" w:rsidP="000D187A">
      <w:pPr>
        <w:jc w:val="right"/>
        <w:rPr>
          <w:sz w:val="22"/>
          <w:szCs w:val="22"/>
        </w:rPr>
      </w:pPr>
    </w:p>
    <w:p w:rsidR="00F139CD" w:rsidRDefault="00F139CD" w:rsidP="000D187A">
      <w:pPr>
        <w:jc w:val="right"/>
        <w:rPr>
          <w:sz w:val="22"/>
          <w:szCs w:val="22"/>
        </w:rPr>
      </w:pPr>
    </w:p>
    <w:p w:rsidR="00F139CD" w:rsidRDefault="00F139CD" w:rsidP="000D187A">
      <w:pPr>
        <w:jc w:val="right"/>
        <w:rPr>
          <w:sz w:val="22"/>
          <w:szCs w:val="22"/>
        </w:rPr>
      </w:pPr>
    </w:p>
    <w:p w:rsidR="00F139CD" w:rsidRDefault="00F139CD" w:rsidP="000D187A">
      <w:pPr>
        <w:jc w:val="right"/>
        <w:rPr>
          <w:sz w:val="22"/>
          <w:szCs w:val="22"/>
        </w:rPr>
      </w:pPr>
    </w:p>
    <w:p w:rsidR="00F139CD" w:rsidRDefault="00F139CD" w:rsidP="000D187A">
      <w:pPr>
        <w:jc w:val="right"/>
        <w:rPr>
          <w:sz w:val="22"/>
          <w:szCs w:val="22"/>
        </w:rPr>
      </w:pPr>
    </w:p>
    <w:p w:rsidR="00F139CD" w:rsidRPr="00F139CD" w:rsidRDefault="00F139CD" w:rsidP="000D187A">
      <w:pPr>
        <w:jc w:val="right"/>
        <w:rPr>
          <w:sz w:val="22"/>
          <w:szCs w:val="22"/>
        </w:rPr>
      </w:pPr>
    </w:p>
    <w:p w:rsidR="000D187A" w:rsidRPr="00F139CD" w:rsidRDefault="000D187A" w:rsidP="000D187A">
      <w:pPr>
        <w:jc w:val="right"/>
        <w:rPr>
          <w:sz w:val="22"/>
          <w:szCs w:val="22"/>
        </w:rPr>
      </w:pPr>
    </w:p>
    <w:p w:rsidR="000D187A" w:rsidRPr="00F139CD" w:rsidRDefault="000D187A" w:rsidP="00F139CD">
      <w:pPr>
        <w:pStyle w:val="SemEspaamento"/>
        <w:jc w:val="center"/>
        <w:rPr>
          <w:b/>
          <w:sz w:val="22"/>
          <w:szCs w:val="22"/>
        </w:rPr>
      </w:pPr>
      <w:r w:rsidRPr="00F139CD">
        <w:rPr>
          <w:b/>
          <w:sz w:val="22"/>
          <w:szCs w:val="22"/>
        </w:rPr>
        <w:t>IZAURA TAUFMANN FERREIRA</w:t>
      </w:r>
    </w:p>
    <w:p w:rsidR="000D187A" w:rsidRPr="00F139CD" w:rsidRDefault="000D187A" w:rsidP="00F139CD">
      <w:pPr>
        <w:pStyle w:val="SemEspaamento"/>
        <w:jc w:val="center"/>
        <w:rPr>
          <w:sz w:val="22"/>
          <w:szCs w:val="22"/>
        </w:rPr>
      </w:pPr>
      <w:r w:rsidRPr="00F139CD">
        <w:rPr>
          <w:bCs/>
          <w:sz w:val="22"/>
          <w:szCs w:val="22"/>
        </w:rPr>
        <w:t>Presidente da CEL/PDSEAISUPEL/RO</w:t>
      </w:r>
    </w:p>
    <w:p w:rsidR="000D187A" w:rsidRPr="00F139CD" w:rsidRDefault="000D187A" w:rsidP="00F139CD">
      <w:pPr>
        <w:pStyle w:val="SemEspaamento"/>
        <w:jc w:val="center"/>
        <w:rPr>
          <w:sz w:val="22"/>
          <w:szCs w:val="22"/>
          <w:highlight w:val="yellow"/>
        </w:rPr>
      </w:pPr>
      <w:r w:rsidRPr="00F139CD">
        <w:rPr>
          <w:sz w:val="22"/>
          <w:szCs w:val="22"/>
        </w:rPr>
        <w:t>Matrícula n° 300094012</w:t>
      </w:r>
    </w:p>
    <w:p w:rsidR="000D187A" w:rsidRPr="00F139CD" w:rsidRDefault="000D187A" w:rsidP="000D187A">
      <w:pPr>
        <w:pStyle w:val="Rodap"/>
        <w:ind w:right="118"/>
        <w:jc w:val="center"/>
        <w:rPr>
          <w:sz w:val="22"/>
          <w:szCs w:val="22"/>
        </w:rPr>
      </w:pPr>
    </w:p>
    <w:p w:rsidR="000D187A" w:rsidRPr="00F139CD" w:rsidRDefault="000D187A" w:rsidP="000D187A">
      <w:pPr>
        <w:jc w:val="both"/>
        <w:rPr>
          <w:sz w:val="22"/>
          <w:szCs w:val="22"/>
        </w:rPr>
      </w:pPr>
    </w:p>
    <w:p w:rsidR="000D187A" w:rsidRDefault="000D187A" w:rsidP="00003B3F">
      <w:pPr>
        <w:pStyle w:val="Ttulo"/>
        <w:rPr>
          <w:rFonts w:ascii="Times New Roman" w:hAnsi="Times New Roman" w:cs="Times New Roman"/>
          <w:sz w:val="22"/>
          <w:szCs w:val="22"/>
        </w:rPr>
      </w:pPr>
    </w:p>
    <w:p w:rsidR="000D187A" w:rsidRDefault="000D187A" w:rsidP="00003B3F">
      <w:pPr>
        <w:pStyle w:val="Ttulo"/>
        <w:rPr>
          <w:rFonts w:ascii="Times New Roman" w:hAnsi="Times New Roman" w:cs="Times New Roman"/>
          <w:sz w:val="22"/>
          <w:szCs w:val="22"/>
        </w:rPr>
      </w:pPr>
    </w:p>
    <w:p w:rsidR="00F139CD" w:rsidRDefault="00F139CD" w:rsidP="00003B3F">
      <w:pPr>
        <w:pStyle w:val="Ttulo"/>
        <w:rPr>
          <w:rFonts w:ascii="Times New Roman" w:hAnsi="Times New Roman" w:cs="Times New Roman"/>
          <w:sz w:val="22"/>
          <w:szCs w:val="22"/>
        </w:rPr>
      </w:pPr>
    </w:p>
    <w:p w:rsidR="00F139CD" w:rsidRDefault="00F139CD" w:rsidP="00003B3F">
      <w:pPr>
        <w:pStyle w:val="Ttulo"/>
        <w:rPr>
          <w:rFonts w:ascii="Times New Roman" w:hAnsi="Times New Roman" w:cs="Times New Roman"/>
          <w:sz w:val="22"/>
          <w:szCs w:val="22"/>
        </w:rPr>
      </w:pPr>
    </w:p>
    <w:p w:rsidR="00F139CD" w:rsidRDefault="00F139CD" w:rsidP="00003B3F">
      <w:pPr>
        <w:pStyle w:val="Ttulo"/>
        <w:rPr>
          <w:rFonts w:ascii="Times New Roman" w:hAnsi="Times New Roman" w:cs="Times New Roman"/>
          <w:sz w:val="22"/>
          <w:szCs w:val="22"/>
        </w:rPr>
      </w:pPr>
    </w:p>
    <w:p w:rsidR="00F139CD" w:rsidRDefault="00F139CD" w:rsidP="00003B3F">
      <w:pPr>
        <w:pStyle w:val="Ttulo"/>
        <w:rPr>
          <w:rFonts w:ascii="Times New Roman" w:hAnsi="Times New Roman" w:cs="Times New Roman"/>
          <w:sz w:val="22"/>
          <w:szCs w:val="22"/>
        </w:rPr>
      </w:pPr>
    </w:p>
    <w:p w:rsidR="00F139CD" w:rsidRDefault="00F139CD" w:rsidP="00003B3F">
      <w:pPr>
        <w:pStyle w:val="Ttulo"/>
        <w:rPr>
          <w:rFonts w:ascii="Times New Roman" w:hAnsi="Times New Roman" w:cs="Times New Roman"/>
          <w:sz w:val="22"/>
          <w:szCs w:val="22"/>
        </w:rPr>
      </w:pPr>
    </w:p>
    <w:p w:rsidR="00F139CD" w:rsidRDefault="00F139CD" w:rsidP="00003B3F">
      <w:pPr>
        <w:pStyle w:val="Ttulo"/>
        <w:rPr>
          <w:rFonts w:ascii="Times New Roman" w:hAnsi="Times New Roman" w:cs="Times New Roman"/>
          <w:sz w:val="22"/>
          <w:szCs w:val="22"/>
        </w:rPr>
      </w:pPr>
    </w:p>
    <w:p w:rsidR="00F139CD" w:rsidRDefault="00F139CD" w:rsidP="00003B3F">
      <w:pPr>
        <w:pStyle w:val="Ttulo"/>
        <w:rPr>
          <w:rFonts w:ascii="Times New Roman" w:hAnsi="Times New Roman" w:cs="Times New Roman"/>
          <w:sz w:val="22"/>
          <w:szCs w:val="22"/>
        </w:rPr>
      </w:pPr>
    </w:p>
    <w:p w:rsidR="00F139CD" w:rsidRDefault="00F139CD" w:rsidP="00003B3F">
      <w:pPr>
        <w:pStyle w:val="Ttulo"/>
        <w:rPr>
          <w:rFonts w:ascii="Times New Roman" w:hAnsi="Times New Roman" w:cs="Times New Roman"/>
          <w:sz w:val="22"/>
          <w:szCs w:val="22"/>
        </w:rPr>
      </w:pPr>
    </w:p>
    <w:p w:rsidR="00F139CD" w:rsidRDefault="00F139CD" w:rsidP="00003B3F">
      <w:pPr>
        <w:pStyle w:val="Ttulo"/>
        <w:rPr>
          <w:rFonts w:ascii="Times New Roman" w:hAnsi="Times New Roman" w:cs="Times New Roman"/>
          <w:sz w:val="22"/>
          <w:szCs w:val="22"/>
        </w:rPr>
      </w:pPr>
    </w:p>
    <w:p w:rsidR="00F139CD" w:rsidRDefault="00F139CD" w:rsidP="00003B3F">
      <w:pPr>
        <w:pStyle w:val="Ttulo"/>
        <w:rPr>
          <w:rFonts w:ascii="Times New Roman" w:hAnsi="Times New Roman" w:cs="Times New Roman"/>
          <w:sz w:val="22"/>
          <w:szCs w:val="22"/>
        </w:rPr>
      </w:pPr>
    </w:p>
    <w:p w:rsidR="00F139CD" w:rsidRDefault="00F139CD" w:rsidP="00003B3F">
      <w:pPr>
        <w:pStyle w:val="Ttulo"/>
        <w:rPr>
          <w:rFonts w:ascii="Times New Roman" w:hAnsi="Times New Roman" w:cs="Times New Roman"/>
          <w:sz w:val="22"/>
          <w:szCs w:val="22"/>
        </w:rPr>
      </w:pPr>
    </w:p>
    <w:p w:rsidR="00EC7301" w:rsidRPr="00003B3F" w:rsidRDefault="00003B3F" w:rsidP="00003B3F">
      <w:pPr>
        <w:pStyle w:val="Ttulo"/>
        <w:rPr>
          <w:rFonts w:ascii="Times New Roman" w:hAnsi="Times New Roman" w:cs="Times New Roman"/>
          <w:sz w:val="22"/>
          <w:szCs w:val="22"/>
        </w:rPr>
      </w:pPr>
      <w:r w:rsidRPr="00003B3F">
        <w:rPr>
          <w:rFonts w:ascii="Times New Roman" w:hAnsi="Times New Roman" w:cs="Times New Roman"/>
          <w:sz w:val="22"/>
          <w:szCs w:val="22"/>
        </w:rPr>
        <w:t>AVISO DE LICITAÇÃO</w:t>
      </w:r>
    </w:p>
    <w:p w:rsidR="00003B3F" w:rsidRDefault="00003B3F" w:rsidP="00F85CEF">
      <w:pPr>
        <w:jc w:val="both"/>
        <w:rPr>
          <w:b/>
          <w:sz w:val="22"/>
          <w:szCs w:val="22"/>
        </w:rPr>
      </w:pPr>
    </w:p>
    <w:p w:rsidR="00003B3F" w:rsidRDefault="00084C5A" w:rsidP="00003B3F">
      <w:pPr>
        <w:jc w:val="center"/>
        <w:rPr>
          <w:sz w:val="22"/>
          <w:szCs w:val="22"/>
        </w:rPr>
      </w:pPr>
      <w:r w:rsidRPr="00003B3F">
        <w:rPr>
          <w:b/>
          <w:sz w:val="22"/>
          <w:szCs w:val="22"/>
        </w:rPr>
        <w:t>CONCORRÊNCIA PÚBLICA Nº. 048/2017/CEL-PDSEAI/SUPEL/RO</w:t>
      </w:r>
      <w:r w:rsidR="00EC7301" w:rsidRPr="00003B3F">
        <w:rPr>
          <w:sz w:val="22"/>
          <w:szCs w:val="22"/>
        </w:rPr>
        <w:t>.</w:t>
      </w:r>
    </w:p>
    <w:p w:rsidR="00EC7301" w:rsidRPr="00003B3F" w:rsidRDefault="00EC7301" w:rsidP="00003B3F">
      <w:pPr>
        <w:jc w:val="center"/>
        <w:rPr>
          <w:noProof/>
          <w:sz w:val="22"/>
          <w:szCs w:val="22"/>
        </w:rPr>
      </w:pPr>
      <w:r w:rsidRPr="00003B3F">
        <w:rPr>
          <w:sz w:val="22"/>
          <w:szCs w:val="22"/>
        </w:rPr>
        <w:t xml:space="preserve">TIPO:  MELHOR </w:t>
      </w:r>
      <w:r w:rsidRPr="00003B3F">
        <w:rPr>
          <w:noProof/>
          <w:sz w:val="22"/>
          <w:szCs w:val="22"/>
        </w:rPr>
        <w:t>TÉCNICA E PREÇO</w:t>
      </w:r>
    </w:p>
    <w:p w:rsidR="00003B3F" w:rsidRDefault="00003B3F" w:rsidP="00F85CEF">
      <w:pPr>
        <w:jc w:val="both"/>
        <w:rPr>
          <w:sz w:val="22"/>
          <w:szCs w:val="22"/>
        </w:rPr>
      </w:pPr>
    </w:p>
    <w:p w:rsidR="006B5213" w:rsidRPr="00A50B14" w:rsidRDefault="00003B3F" w:rsidP="00A50B14">
      <w:pPr>
        <w:ind w:firstLine="851"/>
        <w:jc w:val="both"/>
        <w:rPr>
          <w:b/>
          <w:sz w:val="22"/>
          <w:szCs w:val="22"/>
        </w:rPr>
      </w:pPr>
      <w:r w:rsidRPr="00107965">
        <w:rPr>
          <w:sz w:val="22"/>
          <w:szCs w:val="22"/>
        </w:rPr>
        <w:t xml:space="preserve">A </w:t>
      </w:r>
      <w:r w:rsidRPr="00107965">
        <w:rPr>
          <w:b/>
          <w:bCs/>
          <w:sz w:val="22"/>
          <w:szCs w:val="22"/>
        </w:rPr>
        <w:t>Superintendência Estadual de Licitações - SUPEL/RO</w:t>
      </w:r>
      <w:r w:rsidRPr="00107965">
        <w:rPr>
          <w:sz w:val="22"/>
          <w:szCs w:val="22"/>
        </w:rPr>
        <w:t xml:space="preserve">, através da </w:t>
      </w:r>
      <w:r>
        <w:rPr>
          <w:b/>
          <w:sz w:val="22"/>
          <w:szCs w:val="22"/>
        </w:rPr>
        <w:t>Comissão Especial d</w:t>
      </w:r>
      <w:r w:rsidRPr="00003B3F">
        <w:rPr>
          <w:b/>
          <w:sz w:val="22"/>
          <w:szCs w:val="22"/>
        </w:rPr>
        <w:t>e Licitação</w:t>
      </w:r>
      <w:r w:rsidR="00474413">
        <w:rPr>
          <w:b/>
          <w:sz w:val="22"/>
          <w:szCs w:val="22"/>
        </w:rPr>
        <w:t xml:space="preserve"> - </w:t>
      </w:r>
      <w:r w:rsidR="00474413" w:rsidRPr="00003B3F">
        <w:rPr>
          <w:b/>
          <w:sz w:val="22"/>
          <w:szCs w:val="22"/>
        </w:rPr>
        <w:t>CEL</w:t>
      </w:r>
      <w:r w:rsidRPr="00003B3F">
        <w:rPr>
          <w:b/>
          <w:sz w:val="22"/>
          <w:szCs w:val="22"/>
        </w:rPr>
        <w:t>/</w:t>
      </w:r>
      <w:r w:rsidR="00474413" w:rsidRPr="00003B3F">
        <w:rPr>
          <w:b/>
          <w:sz w:val="22"/>
          <w:szCs w:val="22"/>
        </w:rPr>
        <w:t>PDSEAI</w:t>
      </w:r>
      <w:r w:rsidRPr="00107965">
        <w:rPr>
          <w:sz w:val="22"/>
          <w:szCs w:val="22"/>
        </w:rPr>
        <w:t xml:space="preserve">, designada por força das disposições contidas na </w:t>
      </w:r>
      <w:r w:rsidR="00E001A0">
        <w:rPr>
          <w:b/>
          <w:sz w:val="22"/>
          <w:szCs w:val="22"/>
          <w:lang w:eastAsia="en-US"/>
        </w:rPr>
        <w:t>Portaria nº 057/2018/SUPEL-CI, publicada no DOE - RO do dia 17.05.2018</w:t>
      </w:r>
      <w:r w:rsidRPr="00107965">
        <w:rPr>
          <w:b/>
          <w:sz w:val="22"/>
          <w:szCs w:val="22"/>
          <w:lang w:eastAsia="en-US"/>
        </w:rPr>
        <w:t>,</w:t>
      </w:r>
      <w:r w:rsidRPr="00107965">
        <w:rPr>
          <w:sz w:val="22"/>
          <w:szCs w:val="22"/>
        </w:rPr>
        <w:t xml:space="preserve"> torna público </w:t>
      </w:r>
      <w:r w:rsidR="00474413">
        <w:rPr>
          <w:sz w:val="22"/>
          <w:szCs w:val="22"/>
        </w:rPr>
        <w:t xml:space="preserve">a </w:t>
      </w:r>
      <w:r w:rsidRPr="00107965">
        <w:rPr>
          <w:sz w:val="22"/>
          <w:szCs w:val="22"/>
        </w:rPr>
        <w:t>que</w:t>
      </w:r>
      <w:r w:rsidR="00474413">
        <w:rPr>
          <w:sz w:val="22"/>
          <w:szCs w:val="22"/>
        </w:rPr>
        <w:t>m possa interessar</w:t>
      </w:r>
      <w:r w:rsidRPr="00107965">
        <w:rPr>
          <w:sz w:val="22"/>
          <w:szCs w:val="22"/>
        </w:rPr>
        <w:t xml:space="preserve"> </w:t>
      </w:r>
      <w:r w:rsidR="00474413">
        <w:rPr>
          <w:sz w:val="22"/>
          <w:szCs w:val="22"/>
        </w:rPr>
        <w:t xml:space="preserve">que </w:t>
      </w:r>
      <w:r w:rsidRPr="00107965">
        <w:rPr>
          <w:sz w:val="22"/>
          <w:szCs w:val="22"/>
        </w:rPr>
        <w:t>encontra</w:t>
      </w:r>
      <w:r>
        <w:rPr>
          <w:sz w:val="22"/>
          <w:szCs w:val="22"/>
        </w:rPr>
        <w:t>-se</w:t>
      </w:r>
      <w:r w:rsidR="00474413">
        <w:rPr>
          <w:sz w:val="22"/>
          <w:szCs w:val="22"/>
        </w:rPr>
        <w:t xml:space="preserve"> autorizada, a realização do certame, </w:t>
      </w:r>
      <w:r w:rsidRPr="00107965">
        <w:rPr>
          <w:sz w:val="22"/>
          <w:szCs w:val="22"/>
        </w:rPr>
        <w:t xml:space="preserve">na modalidade </w:t>
      </w:r>
      <w:r w:rsidRPr="00107965">
        <w:rPr>
          <w:b/>
          <w:sz w:val="22"/>
          <w:szCs w:val="22"/>
        </w:rPr>
        <w:t>CONCORRÊNCIA</w:t>
      </w:r>
      <w:r>
        <w:rPr>
          <w:b/>
          <w:sz w:val="22"/>
          <w:szCs w:val="22"/>
        </w:rPr>
        <w:t xml:space="preserve"> </w:t>
      </w:r>
      <w:proofErr w:type="gramStart"/>
      <w:r>
        <w:rPr>
          <w:b/>
          <w:sz w:val="22"/>
          <w:szCs w:val="22"/>
        </w:rPr>
        <w:t xml:space="preserve">PÚBLICA </w:t>
      </w:r>
      <w:r w:rsidRPr="00107965">
        <w:rPr>
          <w:b/>
          <w:sz w:val="22"/>
          <w:szCs w:val="22"/>
        </w:rPr>
        <w:t>,</w:t>
      </w:r>
      <w:proofErr w:type="gramEnd"/>
      <w:r w:rsidRPr="00107965">
        <w:rPr>
          <w:b/>
          <w:sz w:val="22"/>
          <w:szCs w:val="22"/>
        </w:rPr>
        <w:t xml:space="preserve"> </w:t>
      </w:r>
      <w:r w:rsidRPr="00107965">
        <w:rPr>
          <w:sz w:val="22"/>
          <w:szCs w:val="22"/>
        </w:rPr>
        <w:t>sob o nº</w:t>
      </w:r>
      <w:r w:rsidRPr="00107965">
        <w:rPr>
          <w:b/>
          <w:sz w:val="22"/>
          <w:szCs w:val="22"/>
        </w:rPr>
        <w:t xml:space="preserve">. </w:t>
      </w:r>
      <w:r>
        <w:rPr>
          <w:b/>
          <w:sz w:val="22"/>
          <w:szCs w:val="22"/>
        </w:rPr>
        <w:t>048/2017/SUPEL/RO</w:t>
      </w:r>
      <w:r w:rsidRPr="00107965">
        <w:rPr>
          <w:sz w:val="22"/>
          <w:szCs w:val="22"/>
        </w:rPr>
        <w:t xml:space="preserve">, do tipo </w:t>
      </w:r>
      <w:r w:rsidRPr="00107965">
        <w:rPr>
          <w:b/>
          <w:sz w:val="22"/>
          <w:szCs w:val="22"/>
          <w:lang w:eastAsia="en-US"/>
        </w:rPr>
        <w:t>TÉCNICA E PREÇO</w:t>
      </w:r>
      <w:r w:rsidRPr="00107965">
        <w:rPr>
          <w:sz w:val="22"/>
          <w:szCs w:val="22"/>
        </w:rPr>
        <w:t xml:space="preserve">, na forma de </w:t>
      </w:r>
      <w:r w:rsidRPr="00474413">
        <w:rPr>
          <w:b/>
          <w:sz w:val="22"/>
          <w:szCs w:val="22"/>
        </w:rPr>
        <w:t>execução</w:t>
      </w:r>
      <w:r w:rsidRPr="00107965">
        <w:rPr>
          <w:b/>
          <w:sz w:val="22"/>
          <w:szCs w:val="22"/>
        </w:rPr>
        <w:t xml:space="preserve"> indireta</w:t>
      </w:r>
      <w:r w:rsidRPr="00107965">
        <w:rPr>
          <w:sz w:val="22"/>
          <w:szCs w:val="22"/>
        </w:rPr>
        <w:t xml:space="preserve">, no regime de empreitada por </w:t>
      </w:r>
      <w:r>
        <w:rPr>
          <w:b/>
          <w:sz w:val="22"/>
          <w:szCs w:val="22"/>
        </w:rPr>
        <w:t>PREÇO POR LOTE</w:t>
      </w:r>
      <w:r w:rsidRPr="00107965">
        <w:rPr>
          <w:sz w:val="22"/>
          <w:szCs w:val="22"/>
        </w:rPr>
        <w:t>, tendo por finalidade a qualificação de empresas e a sel</w:t>
      </w:r>
      <w:r>
        <w:rPr>
          <w:sz w:val="22"/>
          <w:szCs w:val="22"/>
        </w:rPr>
        <w:t xml:space="preserve">eção da proposta mais vantajosa, </w:t>
      </w:r>
      <w:r w:rsidR="00474413">
        <w:rPr>
          <w:sz w:val="22"/>
          <w:szCs w:val="22"/>
        </w:rPr>
        <w:t>conforme condições e exigências contidas neste Edital e seus Anexos,</w:t>
      </w:r>
      <w:r w:rsidR="00A50B14">
        <w:rPr>
          <w:sz w:val="22"/>
          <w:szCs w:val="22"/>
        </w:rPr>
        <w:t xml:space="preserve"> </w:t>
      </w:r>
      <w:r w:rsidR="00A50B14" w:rsidRPr="00623CF2">
        <w:rPr>
          <w:sz w:val="22"/>
          <w:szCs w:val="22"/>
        </w:rPr>
        <w:t xml:space="preserve">em conformidade com a Lei Federal nº 8.666/93 e suas </w:t>
      </w:r>
      <w:r w:rsidR="00A50B14" w:rsidRPr="00A50B14">
        <w:rPr>
          <w:sz w:val="22"/>
          <w:szCs w:val="22"/>
        </w:rPr>
        <w:t>alterações e amplitude da legislação aplicável vigente</w:t>
      </w:r>
      <w:r w:rsidR="00A50B14">
        <w:rPr>
          <w:b/>
          <w:sz w:val="22"/>
          <w:szCs w:val="22"/>
        </w:rPr>
        <w:t xml:space="preserve">, </w:t>
      </w:r>
      <w:r w:rsidR="00474413">
        <w:rPr>
          <w:sz w:val="22"/>
          <w:szCs w:val="22"/>
        </w:rPr>
        <w:t xml:space="preserve">consignando </w:t>
      </w:r>
      <w:r w:rsidR="006B5213">
        <w:rPr>
          <w:sz w:val="22"/>
          <w:szCs w:val="22"/>
        </w:rPr>
        <w:t>o que se segue:</w:t>
      </w:r>
    </w:p>
    <w:p w:rsidR="006B5213" w:rsidRDefault="006B5213" w:rsidP="00003B3F">
      <w:pPr>
        <w:jc w:val="both"/>
        <w:rPr>
          <w:sz w:val="22"/>
          <w:szCs w:val="22"/>
        </w:rPr>
      </w:pPr>
    </w:p>
    <w:p w:rsidR="006B5213" w:rsidRDefault="006B5213" w:rsidP="00003B3F">
      <w:pPr>
        <w:jc w:val="both"/>
        <w:rPr>
          <w:b/>
          <w:sz w:val="22"/>
          <w:szCs w:val="22"/>
        </w:rPr>
      </w:pPr>
      <w:r w:rsidRPr="006B5213">
        <w:rPr>
          <w:sz w:val="22"/>
          <w:szCs w:val="22"/>
        </w:rPr>
        <w:t xml:space="preserve">CONCORRÊNCIA PÚBLICA </w:t>
      </w:r>
      <w:proofErr w:type="gramStart"/>
      <w:r w:rsidRPr="006B5213">
        <w:rPr>
          <w:sz w:val="22"/>
          <w:szCs w:val="22"/>
        </w:rPr>
        <w:t>Nº</w:t>
      </w:r>
      <w:r w:rsidRPr="00003B3F">
        <w:rPr>
          <w:b/>
          <w:sz w:val="22"/>
          <w:szCs w:val="22"/>
        </w:rPr>
        <w:t>.</w:t>
      </w:r>
      <w:r>
        <w:rPr>
          <w:b/>
          <w:sz w:val="22"/>
          <w:szCs w:val="22"/>
        </w:rPr>
        <w:t>:</w:t>
      </w:r>
      <w:proofErr w:type="gramEnd"/>
      <w:r w:rsidRPr="00003B3F">
        <w:rPr>
          <w:b/>
          <w:sz w:val="22"/>
          <w:szCs w:val="22"/>
        </w:rPr>
        <w:t xml:space="preserve"> 048/2017/CEL-PDSEAI/SUPEL/RO</w:t>
      </w:r>
    </w:p>
    <w:p w:rsidR="006B5213" w:rsidRPr="00003B3F" w:rsidRDefault="006B5213" w:rsidP="006B5213">
      <w:pPr>
        <w:jc w:val="both"/>
        <w:rPr>
          <w:b/>
          <w:bCs/>
          <w:sz w:val="22"/>
          <w:szCs w:val="22"/>
        </w:rPr>
      </w:pPr>
      <w:r>
        <w:rPr>
          <w:sz w:val="22"/>
          <w:szCs w:val="22"/>
        </w:rPr>
        <w:t xml:space="preserve">AUTORIZAÇÃO PROCESSO </w:t>
      </w:r>
      <w:proofErr w:type="gramStart"/>
      <w:r>
        <w:rPr>
          <w:sz w:val="22"/>
          <w:szCs w:val="22"/>
        </w:rPr>
        <w:t>Nº.:</w:t>
      </w:r>
      <w:proofErr w:type="gramEnd"/>
      <w:r>
        <w:rPr>
          <w:sz w:val="22"/>
          <w:szCs w:val="22"/>
        </w:rPr>
        <w:t xml:space="preserve"> </w:t>
      </w:r>
      <w:r w:rsidRPr="00003B3F">
        <w:rPr>
          <w:b/>
          <w:bCs/>
          <w:sz w:val="22"/>
          <w:szCs w:val="22"/>
        </w:rPr>
        <w:t>0028.023647/2017-58.</w:t>
      </w:r>
    </w:p>
    <w:p w:rsidR="00890830" w:rsidRDefault="006B5213" w:rsidP="00890830">
      <w:pPr>
        <w:jc w:val="both"/>
        <w:rPr>
          <w:rFonts w:eastAsia="Lucida Sans Unicode"/>
          <w:b/>
          <w:sz w:val="22"/>
          <w:szCs w:val="22"/>
          <w:lang w:eastAsia="ar-SA"/>
        </w:rPr>
      </w:pPr>
      <w:r w:rsidRPr="006B5213">
        <w:rPr>
          <w:sz w:val="22"/>
          <w:szCs w:val="22"/>
        </w:rPr>
        <w:t>OBJETO</w:t>
      </w:r>
      <w:r w:rsidR="00EC7301" w:rsidRPr="00003B3F">
        <w:rPr>
          <w:b/>
          <w:bCs/>
          <w:sz w:val="22"/>
          <w:szCs w:val="22"/>
        </w:rPr>
        <w:t>:</w:t>
      </w:r>
      <w:r w:rsidR="004C79A8" w:rsidRPr="00003B3F">
        <w:rPr>
          <w:b/>
          <w:bCs/>
          <w:sz w:val="22"/>
          <w:szCs w:val="22"/>
        </w:rPr>
        <w:t xml:space="preserve"> </w:t>
      </w:r>
      <w:r w:rsidR="00943D55" w:rsidRPr="006B5213">
        <w:rPr>
          <w:rFonts w:eastAsia="Lucida Sans Unicode"/>
          <w:b/>
          <w:sz w:val="22"/>
          <w:szCs w:val="22"/>
          <w:lang w:eastAsia="ar-SA"/>
        </w:rPr>
        <w:t>Contratação de empresa/instituição para a realização de levantamento de coordenadas geográficas com GPS</w:t>
      </w:r>
      <w:r w:rsidR="00943D55" w:rsidRPr="00003B3F">
        <w:rPr>
          <w:rFonts w:eastAsia="Lucida Sans Unicode"/>
          <w:sz w:val="22"/>
          <w:szCs w:val="22"/>
          <w:lang w:eastAsia="ar-SA"/>
        </w:rPr>
        <w:t xml:space="preserve"> (</w:t>
      </w:r>
      <w:r w:rsidR="00943D55" w:rsidRPr="00003B3F">
        <w:rPr>
          <w:rFonts w:eastAsia="Lucida Sans Unicode"/>
          <w:i/>
          <w:sz w:val="22"/>
          <w:szCs w:val="22"/>
          <w:lang w:eastAsia="ar-SA"/>
        </w:rPr>
        <w:t>Global Position System</w:t>
      </w:r>
      <w:r w:rsidR="00943D55" w:rsidRPr="00003B3F">
        <w:rPr>
          <w:rFonts w:eastAsia="Lucida Sans Unicode"/>
          <w:sz w:val="22"/>
          <w:szCs w:val="22"/>
          <w:lang w:eastAsia="ar-SA"/>
        </w:rPr>
        <w:t>) de navegação nas propriedades de até 240 hectares (04 módulos fiscais), localizadas nos vazios fundiários (vazios cartográficos), com coleta de dados cadastrais, tendo como produto final o Cadastro Ambiental Rural</w:t>
      </w:r>
      <w:r w:rsidR="004C79A8" w:rsidRPr="00003B3F">
        <w:rPr>
          <w:rFonts w:eastAsia="Lucida Sans Unicode"/>
          <w:sz w:val="22"/>
          <w:szCs w:val="22"/>
          <w:lang w:eastAsia="ar-SA"/>
        </w:rPr>
        <w:t xml:space="preserve"> - </w:t>
      </w:r>
      <w:r w:rsidR="00943D55" w:rsidRPr="00003B3F">
        <w:rPr>
          <w:rFonts w:eastAsia="Lucida Sans Unicode"/>
          <w:sz w:val="22"/>
          <w:szCs w:val="22"/>
          <w:lang w:eastAsia="ar-SA"/>
        </w:rPr>
        <w:t xml:space="preserve">CAR, </w:t>
      </w:r>
      <w:r w:rsidR="00943D55" w:rsidRPr="00003B3F">
        <w:rPr>
          <w:sz w:val="22"/>
          <w:szCs w:val="22"/>
          <w:lang w:eastAsia="ar-SA"/>
        </w:rPr>
        <w:t>para at</w:t>
      </w:r>
      <w:r w:rsidR="004C79A8" w:rsidRPr="00003B3F">
        <w:rPr>
          <w:sz w:val="22"/>
          <w:szCs w:val="22"/>
          <w:lang w:eastAsia="ar-SA"/>
        </w:rPr>
        <w:t xml:space="preserve">ender às necessidades da </w:t>
      </w:r>
      <w:r>
        <w:rPr>
          <w:b/>
          <w:sz w:val="22"/>
          <w:szCs w:val="22"/>
          <w:lang w:eastAsia="ar-SA"/>
        </w:rPr>
        <w:t>Secretaria de Estado d</w:t>
      </w:r>
      <w:r w:rsidRPr="006B5213">
        <w:rPr>
          <w:b/>
          <w:sz w:val="22"/>
          <w:szCs w:val="22"/>
          <w:lang w:eastAsia="ar-SA"/>
        </w:rPr>
        <w:t>e Desenvolvimento Ambiental</w:t>
      </w:r>
      <w:r w:rsidR="00943D55" w:rsidRPr="006B5213">
        <w:rPr>
          <w:b/>
          <w:sz w:val="22"/>
          <w:szCs w:val="22"/>
          <w:lang w:eastAsia="ar-SA"/>
        </w:rPr>
        <w:t xml:space="preserve"> - SEDAM/RO</w:t>
      </w:r>
      <w:r w:rsidR="00943D55" w:rsidRPr="006B5213">
        <w:rPr>
          <w:rFonts w:eastAsia="Lucida Sans Unicode"/>
          <w:b/>
          <w:sz w:val="22"/>
          <w:szCs w:val="22"/>
          <w:lang w:eastAsia="ar-SA"/>
        </w:rPr>
        <w:t>.</w:t>
      </w:r>
    </w:p>
    <w:p w:rsidR="00890830" w:rsidRDefault="00890830" w:rsidP="00890830">
      <w:pPr>
        <w:jc w:val="both"/>
        <w:rPr>
          <w:sz w:val="22"/>
          <w:szCs w:val="22"/>
        </w:rPr>
      </w:pPr>
      <w:r w:rsidRPr="00BD44C8">
        <w:rPr>
          <w:sz w:val="22"/>
          <w:szCs w:val="22"/>
        </w:rPr>
        <w:t>PROJETO ATIVIDADE</w:t>
      </w:r>
      <w:r>
        <w:rPr>
          <w:sz w:val="22"/>
          <w:szCs w:val="22"/>
        </w:rPr>
        <w:t>:</w:t>
      </w:r>
      <w:r w:rsidRPr="00BD44C8">
        <w:rPr>
          <w:sz w:val="22"/>
          <w:szCs w:val="22"/>
        </w:rPr>
        <w:t xml:space="preserve"> </w:t>
      </w:r>
      <w:r w:rsidRPr="00890830">
        <w:rPr>
          <w:sz w:val="22"/>
          <w:szCs w:val="22"/>
        </w:rPr>
        <w:t>1187</w:t>
      </w:r>
      <w:r w:rsidRPr="00BD44C8">
        <w:rPr>
          <w:b/>
          <w:sz w:val="22"/>
          <w:szCs w:val="22"/>
        </w:rPr>
        <w:t>,</w:t>
      </w:r>
      <w:r w:rsidRPr="00BD44C8">
        <w:rPr>
          <w:sz w:val="22"/>
          <w:szCs w:val="22"/>
        </w:rPr>
        <w:t xml:space="preserve"> Fonte</w:t>
      </w:r>
      <w:r>
        <w:rPr>
          <w:sz w:val="22"/>
          <w:szCs w:val="22"/>
        </w:rPr>
        <w:t xml:space="preserve"> de Recurso:</w:t>
      </w:r>
      <w:r w:rsidRPr="00BD44C8">
        <w:rPr>
          <w:sz w:val="22"/>
          <w:szCs w:val="22"/>
        </w:rPr>
        <w:t xml:space="preserve"> </w:t>
      </w:r>
      <w:r w:rsidRPr="00BD44C8">
        <w:rPr>
          <w:b/>
          <w:sz w:val="22"/>
          <w:szCs w:val="22"/>
        </w:rPr>
        <w:t>3212</w:t>
      </w:r>
      <w:r>
        <w:rPr>
          <w:b/>
          <w:sz w:val="22"/>
          <w:szCs w:val="22"/>
        </w:rPr>
        <w:t xml:space="preserve">, </w:t>
      </w:r>
      <w:r w:rsidRPr="00BD44C8">
        <w:rPr>
          <w:sz w:val="22"/>
          <w:szCs w:val="22"/>
        </w:rPr>
        <w:t>Elemento de Despesas</w:t>
      </w:r>
      <w:r w:rsidRPr="00BD44C8">
        <w:rPr>
          <w:b/>
          <w:sz w:val="22"/>
          <w:szCs w:val="22"/>
        </w:rPr>
        <w:t xml:space="preserve"> 33.90.39</w:t>
      </w:r>
      <w:r w:rsidRPr="00BD44C8">
        <w:rPr>
          <w:sz w:val="22"/>
          <w:szCs w:val="22"/>
        </w:rPr>
        <w:t xml:space="preserve">. </w:t>
      </w:r>
    </w:p>
    <w:p w:rsidR="001217E7" w:rsidRPr="004C5CDB" w:rsidRDefault="001217E7" w:rsidP="00890830">
      <w:pPr>
        <w:jc w:val="both"/>
        <w:rPr>
          <w:rFonts w:eastAsia="Lucida Sans Unicode"/>
          <w:b/>
          <w:color w:val="FF0000"/>
          <w:sz w:val="22"/>
          <w:szCs w:val="22"/>
          <w:lang w:eastAsia="ar-SA"/>
        </w:rPr>
      </w:pPr>
      <w:r w:rsidRPr="004C5CDB">
        <w:rPr>
          <w:sz w:val="22"/>
          <w:szCs w:val="22"/>
        </w:rPr>
        <w:t xml:space="preserve">VALOR ESTIMADO: </w:t>
      </w:r>
      <w:r w:rsidR="004C5CDB" w:rsidRPr="004C5CDB">
        <w:rPr>
          <w:b/>
          <w:color w:val="FF0000"/>
          <w:sz w:val="22"/>
          <w:szCs w:val="22"/>
        </w:rPr>
        <w:t>R$ 8.205.618,84 (Oito milhões, duzentos e cinco mil, seiscentos e dezoito reais e oitenta e quatro centavos)</w:t>
      </w:r>
    </w:p>
    <w:p w:rsidR="00FF61A4" w:rsidRPr="004C5CDB" w:rsidRDefault="001A7406" w:rsidP="00F85CEF">
      <w:pPr>
        <w:jc w:val="both"/>
        <w:rPr>
          <w:b/>
          <w:color w:val="FF0000"/>
          <w:sz w:val="22"/>
          <w:szCs w:val="22"/>
        </w:rPr>
      </w:pPr>
      <w:r w:rsidRPr="00FF61A4">
        <w:rPr>
          <w:sz w:val="22"/>
          <w:szCs w:val="22"/>
        </w:rPr>
        <w:t>VALOR MÁXIMO A SER PAGO PELA ADMINISTRAÇÃO</w:t>
      </w:r>
      <w:r w:rsidRPr="00003B3F">
        <w:rPr>
          <w:sz w:val="22"/>
          <w:szCs w:val="22"/>
        </w:rPr>
        <w:t>:</w:t>
      </w:r>
      <w:r w:rsidR="00F44932" w:rsidRPr="00003B3F">
        <w:rPr>
          <w:sz w:val="22"/>
          <w:szCs w:val="22"/>
        </w:rPr>
        <w:t xml:space="preserve"> </w:t>
      </w:r>
      <w:r w:rsidRPr="004C5CDB">
        <w:rPr>
          <w:b/>
          <w:color w:val="FF0000"/>
          <w:sz w:val="22"/>
          <w:szCs w:val="22"/>
        </w:rPr>
        <w:t>R$ 7.985.907,75 (sete milhões, novecentos e oitenta e cinco mil, novecentos e sete reais e setenta e cinco centavos)</w:t>
      </w:r>
      <w:r w:rsidR="00EC7301" w:rsidRPr="004C5CDB">
        <w:rPr>
          <w:b/>
          <w:color w:val="FF0000"/>
          <w:sz w:val="22"/>
          <w:szCs w:val="22"/>
        </w:rPr>
        <w:t xml:space="preserve">. </w:t>
      </w:r>
    </w:p>
    <w:p w:rsidR="00FF61A4" w:rsidRDefault="00FF61A4" w:rsidP="00F85CEF">
      <w:pPr>
        <w:jc w:val="both"/>
        <w:rPr>
          <w:bCs/>
          <w:sz w:val="22"/>
          <w:szCs w:val="22"/>
        </w:rPr>
      </w:pPr>
      <w:r w:rsidRPr="00FF61A4">
        <w:rPr>
          <w:sz w:val="22"/>
          <w:szCs w:val="22"/>
        </w:rPr>
        <w:t>DATA DE ABERTURA:</w:t>
      </w:r>
      <w:r w:rsidR="001A7406" w:rsidRPr="00003B3F">
        <w:rPr>
          <w:b/>
          <w:sz w:val="22"/>
          <w:szCs w:val="22"/>
        </w:rPr>
        <w:t xml:space="preserve"> </w:t>
      </w:r>
      <w:r w:rsidR="00393F4F">
        <w:rPr>
          <w:b/>
          <w:sz w:val="22"/>
          <w:szCs w:val="22"/>
        </w:rPr>
        <w:t>13/11/2018</w:t>
      </w:r>
      <w:r w:rsidR="00EC7301" w:rsidRPr="00003B3F">
        <w:rPr>
          <w:bCs/>
          <w:sz w:val="22"/>
          <w:szCs w:val="22"/>
        </w:rPr>
        <w:t>, às</w:t>
      </w:r>
      <w:r>
        <w:rPr>
          <w:bCs/>
          <w:sz w:val="22"/>
          <w:szCs w:val="22"/>
        </w:rPr>
        <w:t xml:space="preserve"> 09h00min (Horário de Rondônia).</w:t>
      </w:r>
    </w:p>
    <w:p w:rsidR="00FF61A4" w:rsidRDefault="00FF61A4" w:rsidP="00F85CEF">
      <w:pPr>
        <w:jc w:val="both"/>
        <w:rPr>
          <w:bCs/>
          <w:sz w:val="22"/>
          <w:szCs w:val="22"/>
        </w:rPr>
      </w:pPr>
    </w:p>
    <w:p w:rsidR="003555D9" w:rsidRDefault="00FF61A4" w:rsidP="00F85CEF">
      <w:pPr>
        <w:jc w:val="both"/>
        <w:rPr>
          <w:sz w:val="22"/>
          <w:szCs w:val="22"/>
        </w:rPr>
      </w:pPr>
      <w:r>
        <w:rPr>
          <w:bCs/>
          <w:sz w:val="22"/>
          <w:szCs w:val="22"/>
        </w:rPr>
        <w:t>LOCAL: N</w:t>
      </w:r>
      <w:r w:rsidR="00EC7301" w:rsidRPr="00003B3F">
        <w:rPr>
          <w:bCs/>
          <w:sz w:val="22"/>
          <w:szCs w:val="22"/>
        </w:rPr>
        <w:t xml:space="preserve">a sala de licitações da SUPEL, sito a Avenida </w:t>
      </w:r>
      <w:proofErr w:type="spellStart"/>
      <w:r w:rsidR="00EC7301" w:rsidRPr="00003B3F">
        <w:rPr>
          <w:bCs/>
          <w:sz w:val="22"/>
          <w:szCs w:val="22"/>
        </w:rPr>
        <w:t>Farquar</w:t>
      </w:r>
      <w:proofErr w:type="spellEnd"/>
      <w:r w:rsidR="004C79A8" w:rsidRPr="00003B3F">
        <w:rPr>
          <w:bCs/>
          <w:sz w:val="22"/>
          <w:szCs w:val="22"/>
        </w:rPr>
        <w:t xml:space="preserve">, nº 2.986, Bairro Pedrinhas, </w:t>
      </w:r>
      <w:r>
        <w:rPr>
          <w:sz w:val="22"/>
          <w:szCs w:val="22"/>
        </w:rPr>
        <w:t>Ed. Rio Pacaás Novos, 2º andar, Fone</w:t>
      </w:r>
      <w:r w:rsidR="003555D9">
        <w:rPr>
          <w:sz w:val="22"/>
          <w:szCs w:val="22"/>
        </w:rPr>
        <w:t xml:space="preserve">: </w:t>
      </w:r>
      <w:r w:rsidR="00F05A45">
        <w:rPr>
          <w:sz w:val="22"/>
          <w:szCs w:val="22"/>
        </w:rPr>
        <w:t xml:space="preserve">(69) </w:t>
      </w:r>
      <w:r w:rsidR="00CC69E3">
        <w:rPr>
          <w:sz w:val="22"/>
          <w:szCs w:val="22"/>
        </w:rPr>
        <w:t>3212-9272</w:t>
      </w:r>
    </w:p>
    <w:p w:rsidR="003555D9" w:rsidRDefault="003555D9" w:rsidP="00F85CEF">
      <w:pPr>
        <w:jc w:val="both"/>
        <w:rPr>
          <w:sz w:val="22"/>
          <w:szCs w:val="22"/>
        </w:rPr>
      </w:pPr>
    </w:p>
    <w:p w:rsidR="00EC7301" w:rsidRPr="00003B3F" w:rsidRDefault="00EC7301" w:rsidP="00F85CEF">
      <w:pPr>
        <w:jc w:val="both"/>
        <w:rPr>
          <w:sz w:val="22"/>
          <w:szCs w:val="22"/>
        </w:rPr>
      </w:pPr>
      <w:r w:rsidRPr="00003B3F">
        <w:rPr>
          <w:sz w:val="22"/>
          <w:szCs w:val="22"/>
        </w:rPr>
        <w:t xml:space="preserve">DISPONIBILIDADE DO EDITAL: </w:t>
      </w:r>
      <w:r w:rsidR="003555D9">
        <w:rPr>
          <w:sz w:val="22"/>
          <w:szCs w:val="22"/>
        </w:rPr>
        <w:t>O Edital e seus anexos, encontram-se disponíveis para</w:t>
      </w:r>
      <w:r w:rsidRPr="00003B3F">
        <w:rPr>
          <w:sz w:val="22"/>
          <w:szCs w:val="22"/>
        </w:rPr>
        <w:t xml:space="preserve"> </w:t>
      </w:r>
      <w:r w:rsidR="003555D9">
        <w:rPr>
          <w:sz w:val="22"/>
          <w:szCs w:val="22"/>
        </w:rPr>
        <w:t>conhecimento e retirada dos interessados no site da SUPEL</w:t>
      </w:r>
      <w:r w:rsidRPr="00003B3F">
        <w:rPr>
          <w:sz w:val="22"/>
          <w:szCs w:val="22"/>
        </w:rPr>
        <w:t xml:space="preserve"> </w:t>
      </w:r>
      <w:r w:rsidR="003555D9">
        <w:rPr>
          <w:sz w:val="22"/>
          <w:szCs w:val="22"/>
        </w:rPr>
        <w:t>(</w:t>
      </w:r>
      <w:hyperlink r:id="rId11" w:history="1">
        <w:r w:rsidRPr="00003B3F">
          <w:rPr>
            <w:rStyle w:val="Hyperlink"/>
            <w:sz w:val="22"/>
            <w:szCs w:val="22"/>
          </w:rPr>
          <w:t>www.rondonia.ro.gov.br/supel</w:t>
        </w:r>
      </w:hyperlink>
      <w:r w:rsidR="003555D9">
        <w:rPr>
          <w:rStyle w:val="Hyperlink"/>
          <w:sz w:val="22"/>
          <w:szCs w:val="22"/>
        </w:rPr>
        <w:t>)</w:t>
      </w:r>
      <w:r w:rsidRPr="00003B3F">
        <w:rPr>
          <w:sz w:val="22"/>
          <w:szCs w:val="22"/>
        </w:rPr>
        <w:t>. Outras informações através do telefone</w:t>
      </w:r>
      <w:r w:rsidR="003555D9">
        <w:rPr>
          <w:sz w:val="22"/>
          <w:szCs w:val="22"/>
        </w:rPr>
        <w:t>s</w:t>
      </w:r>
      <w:r w:rsidRPr="00003B3F">
        <w:rPr>
          <w:sz w:val="22"/>
          <w:szCs w:val="22"/>
        </w:rPr>
        <w:t xml:space="preserve">: (0XX) </w:t>
      </w:r>
      <w:r w:rsidR="00F05A45">
        <w:rPr>
          <w:sz w:val="22"/>
          <w:szCs w:val="22"/>
        </w:rPr>
        <w:t>(69) 3212-9272</w:t>
      </w:r>
      <w:r w:rsidR="003555D9">
        <w:rPr>
          <w:sz w:val="22"/>
          <w:szCs w:val="22"/>
        </w:rPr>
        <w:t>.</w:t>
      </w:r>
    </w:p>
    <w:p w:rsidR="00EC7301" w:rsidRPr="00003B3F" w:rsidRDefault="00EC7301" w:rsidP="00F85CEF">
      <w:pPr>
        <w:tabs>
          <w:tab w:val="right" w:pos="9639"/>
        </w:tabs>
        <w:jc w:val="both"/>
        <w:rPr>
          <w:sz w:val="22"/>
          <w:szCs w:val="22"/>
        </w:rPr>
      </w:pPr>
      <w:r w:rsidRPr="00003B3F">
        <w:rPr>
          <w:sz w:val="22"/>
          <w:szCs w:val="22"/>
        </w:rPr>
        <w:t xml:space="preserve">Publique-se </w:t>
      </w:r>
      <w:r w:rsidRPr="00003B3F">
        <w:rPr>
          <w:sz w:val="22"/>
          <w:szCs w:val="22"/>
        </w:rPr>
        <w:tab/>
      </w:r>
    </w:p>
    <w:p w:rsidR="00EC7301" w:rsidRPr="00003B3F" w:rsidRDefault="00EC7301" w:rsidP="00F85CEF">
      <w:pPr>
        <w:tabs>
          <w:tab w:val="right" w:pos="9639"/>
        </w:tabs>
        <w:jc w:val="both"/>
        <w:rPr>
          <w:sz w:val="22"/>
          <w:szCs w:val="22"/>
        </w:rPr>
      </w:pPr>
      <w:r w:rsidRPr="00003B3F">
        <w:rPr>
          <w:sz w:val="22"/>
          <w:szCs w:val="22"/>
        </w:rPr>
        <w:t xml:space="preserve">Porto Velho/RO, </w:t>
      </w:r>
      <w:r w:rsidR="00393F4F">
        <w:rPr>
          <w:sz w:val="22"/>
          <w:szCs w:val="22"/>
        </w:rPr>
        <w:t>22 de outubro de 2018</w:t>
      </w:r>
      <w:r w:rsidRPr="00003B3F">
        <w:rPr>
          <w:sz w:val="22"/>
          <w:szCs w:val="22"/>
        </w:rPr>
        <w:t>.</w:t>
      </w:r>
    </w:p>
    <w:p w:rsidR="00EC7301" w:rsidRPr="00003B3F" w:rsidRDefault="00EC7301" w:rsidP="00F85CEF">
      <w:pPr>
        <w:jc w:val="both"/>
        <w:rPr>
          <w:sz w:val="22"/>
          <w:szCs w:val="22"/>
        </w:rPr>
      </w:pPr>
    </w:p>
    <w:p w:rsidR="001A7406" w:rsidRPr="00003B3F" w:rsidRDefault="001A7406" w:rsidP="00F85CEF">
      <w:pPr>
        <w:jc w:val="both"/>
        <w:rPr>
          <w:sz w:val="22"/>
          <w:szCs w:val="22"/>
        </w:rPr>
      </w:pPr>
    </w:p>
    <w:p w:rsidR="00776E3B" w:rsidRPr="008B34A9" w:rsidRDefault="00776E3B" w:rsidP="00776E3B">
      <w:pPr>
        <w:jc w:val="center"/>
        <w:rPr>
          <w:b/>
          <w:sz w:val="22"/>
          <w:szCs w:val="22"/>
        </w:rPr>
      </w:pPr>
      <w:r w:rsidRPr="008B34A9">
        <w:rPr>
          <w:b/>
          <w:sz w:val="22"/>
          <w:szCs w:val="22"/>
        </w:rPr>
        <w:t>IZAURA TAUFMANN FERREIRA</w:t>
      </w:r>
    </w:p>
    <w:p w:rsidR="00776E3B" w:rsidRPr="008B34A9" w:rsidRDefault="00F05A45" w:rsidP="00776E3B">
      <w:pPr>
        <w:jc w:val="center"/>
        <w:rPr>
          <w:sz w:val="22"/>
          <w:szCs w:val="22"/>
        </w:rPr>
      </w:pPr>
      <w:r>
        <w:rPr>
          <w:sz w:val="22"/>
          <w:szCs w:val="22"/>
        </w:rPr>
        <w:t>Presidente da CEL/PDSEAI/SUPEL</w:t>
      </w:r>
    </w:p>
    <w:p w:rsidR="00776E3B" w:rsidRPr="008B34A9" w:rsidRDefault="00776E3B" w:rsidP="00776E3B">
      <w:pPr>
        <w:jc w:val="center"/>
        <w:rPr>
          <w:sz w:val="22"/>
          <w:szCs w:val="22"/>
        </w:rPr>
      </w:pPr>
      <w:r w:rsidRPr="008B34A9">
        <w:rPr>
          <w:sz w:val="22"/>
          <w:szCs w:val="22"/>
        </w:rPr>
        <w:t>Mat. 300094012</w:t>
      </w:r>
    </w:p>
    <w:p w:rsidR="00EC7301" w:rsidRPr="00003B3F" w:rsidRDefault="00EC7301" w:rsidP="00107965">
      <w:pPr>
        <w:rPr>
          <w:sz w:val="22"/>
          <w:szCs w:val="22"/>
        </w:rPr>
      </w:pPr>
    </w:p>
    <w:p w:rsidR="00170573" w:rsidRPr="001E6456" w:rsidRDefault="00170573" w:rsidP="00107965">
      <w:pPr>
        <w:tabs>
          <w:tab w:val="left" w:pos="1215"/>
          <w:tab w:val="center" w:pos="4676"/>
        </w:tabs>
        <w:jc w:val="center"/>
        <w:rPr>
          <w:b/>
          <w:sz w:val="22"/>
          <w:szCs w:val="22"/>
        </w:rPr>
      </w:pPr>
    </w:p>
    <w:p w:rsidR="00EC7301" w:rsidRPr="001E6456" w:rsidRDefault="00EC7301" w:rsidP="00107965">
      <w:pPr>
        <w:tabs>
          <w:tab w:val="left" w:pos="1215"/>
          <w:tab w:val="center" w:pos="4676"/>
        </w:tabs>
        <w:jc w:val="center"/>
        <w:rPr>
          <w:b/>
          <w:sz w:val="22"/>
          <w:szCs w:val="22"/>
        </w:rPr>
      </w:pPr>
    </w:p>
    <w:p w:rsidR="00107965" w:rsidRPr="001E6456" w:rsidRDefault="00107965" w:rsidP="00107965">
      <w:pPr>
        <w:tabs>
          <w:tab w:val="left" w:pos="1215"/>
          <w:tab w:val="center" w:pos="4676"/>
        </w:tabs>
        <w:jc w:val="center"/>
        <w:rPr>
          <w:b/>
          <w:sz w:val="22"/>
          <w:szCs w:val="22"/>
        </w:rPr>
      </w:pPr>
    </w:p>
    <w:p w:rsidR="00107965" w:rsidRPr="001E6456" w:rsidRDefault="00107965" w:rsidP="00107965">
      <w:pPr>
        <w:tabs>
          <w:tab w:val="left" w:pos="1215"/>
          <w:tab w:val="center" w:pos="4676"/>
        </w:tabs>
        <w:jc w:val="center"/>
        <w:rPr>
          <w:b/>
          <w:sz w:val="22"/>
          <w:szCs w:val="22"/>
        </w:rPr>
      </w:pPr>
    </w:p>
    <w:p w:rsidR="00107965" w:rsidRDefault="00107965" w:rsidP="00107965">
      <w:pPr>
        <w:tabs>
          <w:tab w:val="left" w:pos="1215"/>
          <w:tab w:val="center" w:pos="4676"/>
        </w:tabs>
        <w:jc w:val="center"/>
        <w:rPr>
          <w:b/>
          <w:sz w:val="22"/>
          <w:szCs w:val="22"/>
        </w:rPr>
      </w:pPr>
    </w:p>
    <w:p w:rsidR="00661B26" w:rsidRPr="001E6456" w:rsidRDefault="00661B26" w:rsidP="00107965">
      <w:pPr>
        <w:tabs>
          <w:tab w:val="left" w:pos="1215"/>
          <w:tab w:val="center" w:pos="4676"/>
        </w:tabs>
        <w:jc w:val="center"/>
        <w:rPr>
          <w:b/>
          <w:sz w:val="22"/>
          <w:szCs w:val="22"/>
        </w:rPr>
      </w:pPr>
    </w:p>
    <w:p w:rsidR="00107965" w:rsidRPr="001E6456" w:rsidRDefault="00107965" w:rsidP="00107965">
      <w:pPr>
        <w:tabs>
          <w:tab w:val="left" w:pos="1215"/>
          <w:tab w:val="center" w:pos="4676"/>
        </w:tabs>
        <w:jc w:val="center"/>
        <w:rPr>
          <w:b/>
          <w:sz w:val="22"/>
          <w:szCs w:val="22"/>
        </w:rPr>
      </w:pPr>
    </w:p>
    <w:p w:rsidR="00767BAF" w:rsidRPr="00107965" w:rsidRDefault="00A471DE" w:rsidP="0043518B">
      <w:pPr>
        <w:suppressAutoHyphens w:val="0"/>
        <w:rPr>
          <w:b/>
          <w:sz w:val="28"/>
          <w:szCs w:val="28"/>
          <w:u w:val="single"/>
        </w:rPr>
      </w:pPr>
      <w:r>
        <w:rPr>
          <w:b/>
          <w:sz w:val="28"/>
          <w:szCs w:val="28"/>
        </w:rPr>
        <w:t>EDITAL DE CONCORRÊNCIA Nº. 048/2017/CEL-PDSEAI/SUPEL/RO</w:t>
      </w:r>
    </w:p>
    <w:p w:rsidR="00767BAF" w:rsidRPr="00107965" w:rsidRDefault="00767BAF" w:rsidP="00107965">
      <w:pPr>
        <w:rPr>
          <w:sz w:val="28"/>
          <w:szCs w:val="28"/>
        </w:rPr>
      </w:pPr>
    </w:p>
    <w:p w:rsidR="00767BAF" w:rsidRPr="00107965" w:rsidRDefault="00767BAF" w:rsidP="00107965">
      <w:pPr>
        <w:rPr>
          <w:sz w:val="22"/>
          <w:szCs w:val="22"/>
        </w:rPr>
      </w:pPr>
    </w:p>
    <w:p w:rsidR="00767BAF" w:rsidRPr="00107965" w:rsidRDefault="00767BAF" w:rsidP="00107965">
      <w:pPr>
        <w:rPr>
          <w:sz w:val="22"/>
          <w:szCs w:val="22"/>
        </w:rPr>
      </w:pPr>
    </w:p>
    <w:p w:rsidR="00767BAF" w:rsidRPr="00107965" w:rsidRDefault="00767BAF" w:rsidP="00107965">
      <w:pPr>
        <w:pStyle w:val="Ttulo1"/>
        <w:jc w:val="both"/>
        <w:rPr>
          <w:b w:val="0"/>
          <w:sz w:val="120"/>
          <w:szCs w:val="120"/>
        </w:rPr>
      </w:pPr>
      <w:r w:rsidRPr="00107965">
        <w:rPr>
          <w:b w:val="0"/>
          <w:sz w:val="120"/>
          <w:szCs w:val="120"/>
        </w:rPr>
        <w:t>S</w:t>
      </w:r>
    </w:p>
    <w:p w:rsidR="00767BAF" w:rsidRPr="00107965" w:rsidRDefault="00767BAF" w:rsidP="00107965">
      <w:pPr>
        <w:pStyle w:val="Ttulo1"/>
        <w:tabs>
          <w:tab w:val="center" w:pos="4677"/>
        </w:tabs>
        <w:jc w:val="both"/>
        <w:rPr>
          <w:b w:val="0"/>
          <w:sz w:val="120"/>
          <w:szCs w:val="120"/>
        </w:rPr>
      </w:pPr>
      <w:r w:rsidRPr="00107965">
        <w:rPr>
          <w:b w:val="0"/>
          <w:sz w:val="120"/>
          <w:szCs w:val="120"/>
        </w:rPr>
        <w:t xml:space="preserve">   U</w:t>
      </w:r>
      <w:r w:rsidR="00CA2EFB" w:rsidRPr="00107965">
        <w:rPr>
          <w:b w:val="0"/>
          <w:sz w:val="120"/>
          <w:szCs w:val="120"/>
        </w:rPr>
        <w:tab/>
      </w:r>
    </w:p>
    <w:p w:rsidR="00767BAF" w:rsidRPr="00107965" w:rsidRDefault="00767BAF" w:rsidP="00107965">
      <w:pPr>
        <w:pStyle w:val="Ttulo1"/>
        <w:jc w:val="both"/>
        <w:rPr>
          <w:b w:val="0"/>
          <w:sz w:val="120"/>
          <w:szCs w:val="120"/>
        </w:rPr>
      </w:pPr>
      <w:r w:rsidRPr="00107965">
        <w:rPr>
          <w:b w:val="0"/>
          <w:sz w:val="120"/>
          <w:szCs w:val="120"/>
        </w:rPr>
        <w:t xml:space="preserve">       P</w:t>
      </w:r>
    </w:p>
    <w:p w:rsidR="00767BAF" w:rsidRPr="00107965" w:rsidRDefault="00767BAF" w:rsidP="00107965">
      <w:pPr>
        <w:pStyle w:val="Ttulo1"/>
        <w:jc w:val="both"/>
        <w:rPr>
          <w:b w:val="0"/>
          <w:sz w:val="120"/>
          <w:szCs w:val="120"/>
        </w:rPr>
      </w:pPr>
      <w:r w:rsidRPr="00107965">
        <w:rPr>
          <w:b w:val="0"/>
          <w:sz w:val="120"/>
          <w:szCs w:val="120"/>
        </w:rPr>
        <w:t xml:space="preserve">           E   </w:t>
      </w:r>
    </w:p>
    <w:p w:rsidR="00767BAF" w:rsidRPr="00107965" w:rsidRDefault="00767BAF" w:rsidP="00107965">
      <w:pPr>
        <w:pStyle w:val="Ttulo1"/>
        <w:jc w:val="both"/>
        <w:rPr>
          <w:b w:val="0"/>
          <w:sz w:val="120"/>
          <w:szCs w:val="120"/>
        </w:rPr>
      </w:pPr>
      <w:r w:rsidRPr="00107965">
        <w:rPr>
          <w:b w:val="0"/>
          <w:sz w:val="120"/>
          <w:szCs w:val="120"/>
        </w:rPr>
        <w:t xml:space="preserve">              L</w:t>
      </w:r>
    </w:p>
    <w:p w:rsidR="00767BAF" w:rsidRPr="00107965" w:rsidRDefault="00767BAF" w:rsidP="00107965">
      <w:pPr>
        <w:jc w:val="both"/>
        <w:rPr>
          <w:sz w:val="22"/>
          <w:szCs w:val="22"/>
        </w:rPr>
      </w:pPr>
    </w:p>
    <w:tbl>
      <w:tblPr>
        <w:tblpPr w:leftFromText="141" w:rightFromText="141" w:vertAnchor="page" w:horzAnchor="margin" w:tblpXSpec="right" w:tblpY="12192"/>
        <w:tblW w:w="0" w:type="auto"/>
        <w:tblBorders>
          <w:top w:val="single" w:sz="6" w:space="0" w:color="auto"/>
        </w:tblBorders>
        <w:tblLayout w:type="fixed"/>
        <w:tblLook w:val="0000" w:firstRow="0" w:lastRow="0" w:firstColumn="0" w:lastColumn="0" w:noHBand="0" w:noVBand="0"/>
      </w:tblPr>
      <w:tblGrid>
        <w:gridCol w:w="4968"/>
      </w:tblGrid>
      <w:tr w:rsidR="00767BAF" w:rsidRPr="00107965" w:rsidTr="00767BAF">
        <w:trPr>
          <w:trHeight w:val="1091"/>
        </w:trPr>
        <w:tc>
          <w:tcPr>
            <w:tcW w:w="4968" w:type="dxa"/>
            <w:tcBorders>
              <w:top w:val="single" w:sz="18" w:space="0" w:color="auto"/>
              <w:left w:val="single" w:sz="18" w:space="0" w:color="auto"/>
              <w:bottom w:val="single" w:sz="18" w:space="0" w:color="auto"/>
              <w:right w:val="single" w:sz="18" w:space="0" w:color="auto"/>
            </w:tcBorders>
          </w:tcPr>
          <w:p w:rsidR="00767BAF" w:rsidRPr="00107965" w:rsidRDefault="00767BAF" w:rsidP="00107965">
            <w:pPr>
              <w:jc w:val="both"/>
              <w:rPr>
                <w:b/>
                <w:bCs/>
                <w:sz w:val="22"/>
                <w:szCs w:val="22"/>
                <w:u w:val="single"/>
              </w:rPr>
            </w:pPr>
            <w:r w:rsidRPr="00107965">
              <w:rPr>
                <w:b/>
                <w:bCs/>
                <w:sz w:val="22"/>
                <w:szCs w:val="22"/>
                <w:u w:val="single"/>
              </w:rPr>
              <w:t>AVISO:</w:t>
            </w:r>
          </w:p>
          <w:p w:rsidR="00767BAF" w:rsidRPr="00107965" w:rsidRDefault="00767BAF" w:rsidP="00107965">
            <w:pPr>
              <w:jc w:val="both"/>
              <w:rPr>
                <w:b/>
                <w:bCs/>
                <w:sz w:val="22"/>
                <w:szCs w:val="22"/>
                <w:u w:val="single"/>
              </w:rPr>
            </w:pPr>
          </w:p>
          <w:p w:rsidR="00767BAF" w:rsidRPr="00107965" w:rsidRDefault="00767BAF" w:rsidP="00107965">
            <w:pPr>
              <w:pStyle w:val="Corpodetexto3"/>
              <w:jc w:val="both"/>
              <w:rPr>
                <w:b w:val="0"/>
                <w:bCs/>
                <w:sz w:val="22"/>
                <w:szCs w:val="22"/>
              </w:rPr>
            </w:pPr>
            <w:r w:rsidRPr="00107965">
              <w:rPr>
                <w:b w:val="0"/>
                <w:bCs/>
                <w:sz w:val="22"/>
                <w:szCs w:val="22"/>
              </w:rPr>
              <w:t>Recomendamos aos Licitantes a leitura atenta às condições/exigências expressas neste edital e seus anexos, notadamente quanto ao credenciamento, formulação das propostas de preços, e documentos de habilitação, objetivando uma perfeita participação no certame.</w:t>
            </w:r>
          </w:p>
          <w:p w:rsidR="00767BAF" w:rsidRPr="00107965" w:rsidRDefault="00767BAF" w:rsidP="00107965">
            <w:pPr>
              <w:jc w:val="both"/>
              <w:rPr>
                <w:b/>
                <w:bCs/>
                <w:color w:val="0000FF"/>
                <w:sz w:val="22"/>
                <w:szCs w:val="22"/>
              </w:rPr>
            </w:pPr>
            <w:r w:rsidRPr="00107965">
              <w:rPr>
                <w:b/>
                <w:bCs/>
                <w:sz w:val="22"/>
                <w:szCs w:val="22"/>
              </w:rPr>
              <w:t xml:space="preserve">Dúvidas: </w:t>
            </w:r>
            <w:r w:rsidR="00F05A45">
              <w:rPr>
                <w:b/>
                <w:bCs/>
                <w:sz w:val="22"/>
                <w:szCs w:val="22"/>
              </w:rPr>
              <w:t>(69) 3212-9272</w:t>
            </w:r>
          </w:p>
        </w:tc>
      </w:tr>
    </w:tbl>
    <w:p w:rsidR="00767BAF" w:rsidRPr="00107965" w:rsidRDefault="00767BAF" w:rsidP="00107965">
      <w:pPr>
        <w:jc w:val="both"/>
        <w:rPr>
          <w:sz w:val="22"/>
          <w:szCs w:val="22"/>
        </w:rPr>
      </w:pPr>
    </w:p>
    <w:p w:rsidR="00767BAF" w:rsidRPr="00107965" w:rsidRDefault="00767BAF" w:rsidP="00107965">
      <w:pPr>
        <w:jc w:val="both"/>
        <w:rPr>
          <w:sz w:val="22"/>
          <w:szCs w:val="22"/>
        </w:rPr>
      </w:pPr>
    </w:p>
    <w:p w:rsidR="00767BAF" w:rsidRPr="00107965" w:rsidRDefault="00767BAF" w:rsidP="00107965">
      <w:pPr>
        <w:jc w:val="both"/>
        <w:rPr>
          <w:sz w:val="22"/>
          <w:szCs w:val="22"/>
        </w:rPr>
      </w:pPr>
    </w:p>
    <w:p w:rsidR="00767BAF" w:rsidRPr="00107965" w:rsidRDefault="00767BAF" w:rsidP="00107965">
      <w:pPr>
        <w:jc w:val="both"/>
        <w:rPr>
          <w:sz w:val="22"/>
          <w:szCs w:val="22"/>
        </w:rPr>
      </w:pPr>
    </w:p>
    <w:p w:rsidR="00767BAF" w:rsidRPr="00107965" w:rsidRDefault="00767BAF" w:rsidP="00107965">
      <w:pPr>
        <w:tabs>
          <w:tab w:val="left" w:pos="7371"/>
        </w:tabs>
        <w:jc w:val="center"/>
        <w:rPr>
          <w:b/>
          <w:sz w:val="22"/>
          <w:szCs w:val="22"/>
        </w:rPr>
      </w:pPr>
    </w:p>
    <w:p w:rsidR="00767BAF" w:rsidRPr="00107965" w:rsidRDefault="00767BAF" w:rsidP="00107965">
      <w:pPr>
        <w:tabs>
          <w:tab w:val="left" w:pos="7371"/>
        </w:tabs>
        <w:jc w:val="center"/>
        <w:rPr>
          <w:b/>
          <w:sz w:val="22"/>
          <w:szCs w:val="22"/>
        </w:rPr>
      </w:pPr>
    </w:p>
    <w:p w:rsidR="00767BAF" w:rsidRPr="00107965" w:rsidRDefault="00767BAF" w:rsidP="00107965">
      <w:pPr>
        <w:tabs>
          <w:tab w:val="left" w:pos="7371"/>
        </w:tabs>
        <w:jc w:val="center"/>
        <w:rPr>
          <w:b/>
          <w:sz w:val="22"/>
          <w:szCs w:val="22"/>
        </w:rPr>
      </w:pPr>
    </w:p>
    <w:p w:rsidR="00767BAF" w:rsidRPr="00107965" w:rsidRDefault="00767BAF" w:rsidP="00107965">
      <w:pPr>
        <w:tabs>
          <w:tab w:val="left" w:pos="7371"/>
        </w:tabs>
        <w:jc w:val="center"/>
        <w:rPr>
          <w:b/>
          <w:sz w:val="22"/>
          <w:szCs w:val="22"/>
        </w:rPr>
      </w:pPr>
    </w:p>
    <w:p w:rsidR="00767BAF" w:rsidRPr="00107965" w:rsidRDefault="00767BAF" w:rsidP="00107965">
      <w:pPr>
        <w:tabs>
          <w:tab w:val="left" w:pos="7371"/>
        </w:tabs>
        <w:jc w:val="center"/>
        <w:rPr>
          <w:b/>
          <w:sz w:val="22"/>
          <w:szCs w:val="22"/>
        </w:rPr>
      </w:pPr>
    </w:p>
    <w:p w:rsidR="00767BAF" w:rsidRPr="00107965" w:rsidRDefault="00767BAF" w:rsidP="00107965">
      <w:pPr>
        <w:tabs>
          <w:tab w:val="left" w:pos="7371"/>
        </w:tabs>
        <w:jc w:val="center"/>
        <w:rPr>
          <w:b/>
          <w:sz w:val="22"/>
          <w:szCs w:val="22"/>
        </w:rPr>
      </w:pPr>
    </w:p>
    <w:p w:rsidR="00767BAF" w:rsidRPr="00107965" w:rsidRDefault="00767BAF" w:rsidP="00107965">
      <w:pPr>
        <w:tabs>
          <w:tab w:val="left" w:pos="7371"/>
        </w:tabs>
        <w:jc w:val="center"/>
        <w:rPr>
          <w:b/>
          <w:sz w:val="22"/>
          <w:szCs w:val="22"/>
        </w:rPr>
      </w:pPr>
    </w:p>
    <w:p w:rsidR="00767BAF" w:rsidRPr="00107965" w:rsidRDefault="00767BAF" w:rsidP="00107965">
      <w:pPr>
        <w:tabs>
          <w:tab w:val="left" w:pos="7371"/>
        </w:tabs>
        <w:jc w:val="center"/>
        <w:rPr>
          <w:b/>
          <w:sz w:val="22"/>
          <w:szCs w:val="22"/>
        </w:rPr>
      </w:pPr>
    </w:p>
    <w:p w:rsidR="00767BAF" w:rsidRPr="00107965" w:rsidRDefault="00767BAF" w:rsidP="00107965">
      <w:pPr>
        <w:tabs>
          <w:tab w:val="left" w:pos="7371"/>
        </w:tabs>
        <w:jc w:val="center"/>
        <w:rPr>
          <w:b/>
          <w:sz w:val="22"/>
          <w:szCs w:val="22"/>
        </w:rPr>
      </w:pPr>
    </w:p>
    <w:p w:rsidR="00767BAF" w:rsidRPr="00107965" w:rsidRDefault="00767BAF" w:rsidP="00107965">
      <w:pPr>
        <w:tabs>
          <w:tab w:val="left" w:pos="7371"/>
        </w:tabs>
        <w:jc w:val="center"/>
        <w:rPr>
          <w:b/>
          <w:sz w:val="22"/>
          <w:szCs w:val="22"/>
        </w:rPr>
      </w:pPr>
    </w:p>
    <w:p w:rsidR="00767BAF" w:rsidRPr="00107965" w:rsidRDefault="00767BAF" w:rsidP="00107965">
      <w:pPr>
        <w:tabs>
          <w:tab w:val="left" w:pos="7371"/>
        </w:tabs>
        <w:jc w:val="center"/>
        <w:rPr>
          <w:b/>
          <w:sz w:val="22"/>
          <w:szCs w:val="22"/>
        </w:rPr>
      </w:pPr>
    </w:p>
    <w:p w:rsidR="00767BAF" w:rsidRPr="00107965" w:rsidRDefault="00767BAF" w:rsidP="00107965">
      <w:pPr>
        <w:tabs>
          <w:tab w:val="left" w:pos="7371"/>
        </w:tabs>
        <w:jc w:val="center"/>
        <w:rPr>
          <w:b/>
          <w:sz w:val="22"/>
          <w:szCs w:val="22"/>
        </w:rPr>
      </w:pPr>
    </w:p>
    <w:p w:rsidR="00107965" w:rsidRDefault="00107965" w:rsidP="00107965">
      <w:pPr>
        <w:tabs>
          <w:tab w:val="left" w:pos="1215"/>
          <w:tab w:val="center" w:pos="4676"/>
        </w:tabs>
        <w:jc w:val="center"/>
        <w:rPr>
          <w:b/>
          <w:sz w:val="22"/>
          <w:szCs w:val="22"/>
        </w:rPr>
      </w:pPr>
    </w:p>
    <w:p w:rsidR="00432829" w:rsidRDefault="00432829">
      <w:pPr>
        <w:suppressAutoHyphens w:val="0"/>
        <w:rPr>
          <w:b/>
          <w:sz w:val="22"/>
          <w:szCs w:val="22"/>
        </w:rPr>
      </w:pPr>
      <w:r>
        <w:rPr>
          <w:b/>
          <w:sz w:val="22"/>
          <w:szCs w:val="22"/>
        </w:rPr>
        <w:br w:type="page"/>
      </w:r>
    </w:p>
    <w:p w:rsidR="00354C26" w:rsidRPr="00107965" w:rsidRDefault="00A471DE" w:rsidP="00107965">
      <w:pPr>
        <w:tabs>
          <w:tab w:val="left" w:pos="1215"/>
          <w:tab w:val="center" w:pos="4676"/>
        </w:tabs>
        <w:jc w:val="center"/>
        <w:rPr>
          <w:b/>
          <w:sz w:val="22"/>
          <w:szCs w:val="22"/>
          <w:u w:val="single"/>
        </w:rPr>
      </w:pPr>
      <w:r>
        <w:rPr>
          <w:b/>
          <w:sz w:val="22"/>
          <w:szCs w:val="22"/>
        </w:rPr>
        <w:t xml:space="preserve">EDITAL DE CONCORRÊNCIA </w:t>
      </w:r>
      <w:r w:rsidR="00FD1725">
        <w:rPr>
          <w:b/>
          <w:sz w:val="22"/>
          <w:szCs w:val="22"/>
        </w:rPr>
        <w:t xml:space="preserve">PÚBLICA </w:t>
      </w:r>
      <w:r>
        <w:rPr>
          <w:b/>
          <w:sz w:val="22"/>
          <w:szCs w:val="22"/>
        </w:rPr>
        <w:t>Nº. 048/2017/CEL-PDSEAI/SUPEL/RO</w:t>
      </w:r>
    </w:p>
    <w:p w:rsidR="00354C26" w:rsidRPr="00107965" w:rsidRDefault="00354C26" w:rsidP="00107965">
      <w:pPr>
        <w:jc w:val="both"/>
        <w:rPr>
          <w:b/>
          <w:sz w:val="22"/>
          <w:szCs w:val="22"/>
          <w:u w:val="single"/>
        </w:rPr>
      </w:pPr>
    </w:p>
    <w:p w:rsidR="00354C26" w:rsidRPr="00107965" w:rsidRDefault="00354C26" w:rsidP="00107965">
      <w:pPr>
        <w:jc w:val="both"/>
        <w:rPr>
          <w:sz w:val="22"/>
          <w:szCs w:val="22"/>
        </w:rPr>
      </w:pPr>
      <w:r w:rsidRPr="00107965">
        <w:rPr>
          <w:b/>
          <w:sz w:val="22"/>
          <w:szCs w:val="22"/>
          <w:u w:val="single"/>
        </w:rPr>
        <w:t>PREÂMBULO:</w:t>
      </w:r>
    </w:p>
    <w:p w:rsidR="00354C26" w:rsidRPr="00107965" w:rsidRDefault="00354C26" w:rsidP="00107965">
      <w:pPr>
        <w:jc w:val="both"/>
        <w:rPr>
          <w:sz w:val="22"/>
          <w:szCs w:val="22"/>
        </w:rPr>
      </w:pPr>
    </w:p>
    <w:p w:rsidR="00354C26" w:rsidRPr="00107965" w:rsidRDefault="00354C26" w:rsidP="00107965">
      <w:pPr>
        <w:ind w:firstLine="851"/>
        <w:jc w:val="both"/>
        <w:rPr>
          <w:b/>
          <w:sz w:val="22"/>
          <w:szCs w:val="22"/>
        </w:rPr>
      </w:pPr>
      <w:r w:rsidRPr="00107965">
        <w:rPr>
          <w:sz w:val="22"/>
          <w:szCs w:val="22"/>
        </w:rPr>
        <w:t xml:space="preserve">A </w:t>
      </w:r>
      <w:r w:rsidRPr="00107965">
        <w:rPr>
          <w:b/>
          <w:bCs/>
          <w:sz w:val="22"/>
          <w:szCs w:val="22"/>
        </w:rPr>
        <w:t>Superintendência Estadual de Licitações - SUPEL/RO</w:t>
      </w:r>
      <w:r w:rsidRPr="00107965">
        <w:rPr>
          <w:sz w:val="22"/>
          <w:szCs w:val="22"/>
        </w:rPr>
        <w:t xml:space="preserve">, através da </w:t>
      </w:r>
      <w:r w:rsidR="001E6456" w:rsidRPr="00FD1725">
        <w:rPr>
          <w:color w:val="FF0000"/>
          <w:sz w:val="22"/>
          <w:szCs w:val="22"/>
        </w:rPr>
        <w:t xml:space="preserve">COMISSÃO ESPECIAL DE LICITAÇÃO </w:t>
      </w:r>
      <w:r w:rsidR="00FD1725">
        <w:rPr>
          <w:color w:val="FF0000"/>
          <w:sz w:val="22"/>
          <w:szCs w:val="22"/>
        </w:rPr>
        <w:t>–</w:t>
      </w:r>
      <w:r w:rsidR="008A4101">
        <w:rPr>
          <w:color w:val="FF0000"/>
          <w:sz w:val="22"/>
          <w:szCs w:val="22"/>
        </w:rPr>
        <w:t xml:space="preserve"> </w:t>
      </w:r>
      <w:r w:rsidR="00FD1725">
        <w:rPr>
          <w:color w:val="FF0000"/>
          <w:sz w:val="22"/>
          <w:szCs w:val="22"/>
        </w:rPr>
        <w:t>CEL/</w:t>
      </w:r>
      <w:r w:rsidR="001E6456" w:rsidRPr="00FD1725">
        <w:rPr>
          <w:color w:val="FF0000"/>
          <w:sz w:val="22"/>
          <w:szCs w:val="22"/>
        </w:rPr>
        <w:t>PDSEAI</w:t>
      </w:r>
      <w:r w:rsidRPr="00107965">
        <w:rPr>
          <w:sz w:val="22"/>
          <w:szCs w:val="22"/>
        </w:rPr>
        <w:t xml:space="preserve">, designada por força das disposições contidas na </w:t>
      </w:r>
      <w:r w:rsidR="00CC69E3">
        <w:rPr>
          <w:b/>
          <w:sz w:val="22"/>
          <w:szCs w:val="22"/>
          <w:lang w:eastAsia="en-US"/>
        </w:rPr>
        <w:t>Portaria nº 057/2018/SUPEL-CI, publicada no DOE - RO do dia 17.05.2018</w:t>
      </w:r>
      <w:r w:rsidRPr="00107965">
        <w:rPr>
          <w:b/>
          <w:sz w:val="22"/>
          <w:szCs w:val="22"/>
          <w:lang w:eastAsia="en-US"/>
        </w:rPr>
        <w:t>,</w:t>
      </w:r>
      <w:r w:rsidRPr="00107965">
        <w:rPr>
          <w:sz w:val="22"/>
          <w:szCs w:val="22"/>
        </w:rPr>
        <w:t xml:space="preserve"> torna público que se encontra</w:t>
      </w:r>
      <w:r w:rsidR="00FD1725">
        <w:rPr>
          <w:sz w:val="22"/>
          <w:szCs w:val="22"/>
        </w:rPr>
        <w:t>-se</w:t>
      </w:r>
      <w:r w:rsidRPr="00107965">
        <w:rPr>
          <w:sz w:val="22"/>
          <w:szCs w:val="22"/>
        </w:rPr>
        <w:t xml:space="preserve"> autorizada, a realização de licitação do </w:t>
      </w:r>
      <w:r w:rsidRPr="00107965">
        <w:rPr>
          <w:b/>
          <w:sz w:val="22"/>
          <w:szCs w:val="22"/>
        </w:rPr>
        <w:t xml:space="preserve">Processo Administrativo </w:t>
      </w:r>
      <w:proofErr w:type="gramStart"/>
      <w:r w:rsidRPr="00107965">
        <w:rPr>
          <w:b/>
          <w:sz w:val="22"/>
          <w:szCs w:val="22"/>
        </w:rPr>
        <w:t>n</w:t>
      </w:r>
      <w:r w:rsidRPr="00107965">
        <w:rPr>
          <w:b/>
          <w:bCs/>
          <w:sz w:val="22"/>
          <w:szCs w:val="22"/>
        </w:rPr>
        <w:t>º.:</w:t>
      </w:r>
      <w:proofErr w:type="gramEnd"/>
      <w:r w:rsidRPr="00107965">
        <w:rPr>
          <w:b/>
          <w:bCs/>
          <w:sz w:val="22"/>
          <w:szCs w:val="22"/>
        </w:rPr>
        <w:t xml:space="preserve"> </w:t>
      </w:r>
      <w:r w:rsidR="00084C5A">
        <w:rPr>
          <w:b/>
          <w:bCs/>
          <w:sz w:val="22"/>
          <w:szCs w:val="22"/>
        </w:rPr>
        <w:t>0028.023647/2017-58</w:t>
      </w:r>
      <w:r w:rsidRPr="00107965">
        <w:rPr>
          <w:b/>
          <w:bCs/>
          <w:sz w:val="22"/>
          <w:szCs w:val="22"/>
        </w:rPr>
        <w:t>/SED</w:t>
      </w:r>
      <w:r w:rsidR="00C51792" w:rsidRPr="00107965">
        <w:rPr>
          <w:b/>
          <w:bCs/>
          <w:sz w:val="22"/>
          <w:szCs w:val="22"/>
        </w:rPr>
        <w:t>AM</w:t>
      </w:r>
      <w:r w:rsidR="00FD1725">
        <w:rPr>
          <w:b/>
          <w:bCs/>
          <w:sz w:val="22"/>
          <w:szCs w:val="22"/>
        </w:rPr>
        <w:t>/RO</w:t>
      </w:r>
      <w:r w:rsidRPr="00107965">
        <w:rPr>
          <w:b/>
          <w:bCs/>
          <w:sz w:val="22"/>
          <w:szCs w:val="22"/>
        </w:rPr>
        <w:t>,</w:t>
      </w:r>
      <w:r w:rsidR="00F9523F">
        <w:rPr>
          <w:b/>
          <w:bCs/>
          <w:sz w:val="22"/>
          <w:szCs w:val="22"/>
        </w:rPr>
        <w:t xml:space="preserve"> </w:t>
      </w:r>
      <w:r w:rsidRPr="00107965">
        <w:rPr>
          <w:sz w:val="22"/>
          <w:szCs w:val="22"/>
        </w:rPr>
        <w:t xml:space="preserve">na modalidade </w:t>
      </w:r>
      <w:r w:rsidRPr="00107965">
        <w:rPr>
          <w:b/>
          <w:sz w:val="22"/>
          <w:szCs w:val="22"/>
        </w:rPr>
        <w:t>CONCORRÊNCIA</w:t>
      </w:r>
      <w:r w:rsidR="00FD1725">
        <w:rPr>
          <w:b/>
          <w:sz w:val="22"/>
          <w:szCs w:val="22"/>
        </w:rPr>
        <w:t xml:space="preserve"> PÚBLICA </w:t>
      </w:r>
      <w:r w:rsidRPr="00107965">
        <w:rPr>
          <w:b/>
          <w:sz w:val="22"/>
          <w:szCs w:val="22"/>
        </w:rPr>
        <w:t xml:space="preserve">, </w:t>
      </w:r>
      <w:r w:rsidRPr="00107965">
        <w:rPr>
          <w:sz w:val="22"/>
          <w:szCs w:val="22"/>
        </w:rPr>
        <w:t>sob o nº</w:t>
      </w:r>
      <w:r w:rsidRPr="00107965">
        <w:rPr>
          <w:b/>
          <w:sz w:val="22"/>
          <w:szCs w:val="22"/>
        </w:rPr>
        <w:t xml:space="preserve">. </w:t>
      </w:r>
      <w:r w:rsidR="006E786F">
        <w:rPr>
          <w:b/>
          <w:sz w:val="22"/>
          <w:szCs w:val="22"/>
        </w:rPr>
        <w:t>048/2017/SUPEL/RO</w:t>
      </w:r>
      <w:r w:rsidRPr="00107965">
        <w:rPr>
          <w:sz w:val="22"/>
          <w:szCs w:val="22"/>
        </w:rPr>
        <w:t xml:space="preserve">, do tipo </w:t>
      </w:r>
      <w:r w:rsidRPr="00107965">
        <w:rPr>
          <w:b/>
          <w:sz w:val="22"/>
          <w:szCs w:val="22"/>
          <w:lang w:eastAsia="en-US"/>
        </w:rPr>
        <w:t>TÉCNICA E PREÇO</w:t>
      </w:r>
      <w:r w:rsidRPr="00107965">
        <w:rPr>
          <w:sz w:val="22"/>
          <w:szCs w:val="22"/>
        </w:rPr>
        <w:t>, na forma de execução</w:t>
      </w:r>
      <w:r w:rsidRPr="00107965">
        <w:rPr>
          <w:b/>
          <w:sz w:val="22"/>
          <w:szCs w:val="22"/>
        </w:rPr>
        <w:t xml:space="preserve"> indireta</w:t>
      </w:r>
      <w:r w:rsidRPr="00107965">
        <w:rPr>
          <w:sz w:val="22"/>
          <w:szCs w:val="22"/>
        </w:rPr>
        <w:t xml:space="preserve">, no regime de empreitada por </w:t>
      </w:r>
      <w:r w:rsidR="006E786F">
        <w:rPr>
          <w:b/>
          <w:sz w:val="22"/>
          <w:szCs w:val="22"/>
        </w:rPr>
        <w:t>PREÇO POR LOTE</w:t>
      </w:r>
      <w:r w:rsidRPr="00107965">
        <w:rPr>
          <w:sz w:val="22"/>
          <w:szCs w:val="22"/>
        </w:rPr>
        <w:t>, tendo por finalidade a qualificação de empresas e a sel</w:t>
      </w:r>
      <w:r w:rsidR="008E741C">
        <w:rPr>
          <w:sz w:val="22"/>
          <w:szCs w:val="22"/>
        </w:rPr>
        <w:t xml:space="preserve">eção da proposta mais vantajosa, </w:t>
      </w:r>
      <w:r w:rsidR="00A50B14" w:rsidRPr="00623CF2">
        <w:rPr>
          <w:sz w:val="22"/>
          <w:szCs w:val="22"/>
        </w:rPr>
        <w:t xml:space="preserve">em conformidade com a Lei Federal nº 8.666/93 e suas </w:t>
      </w:r>
      <w:r w:rsidR="00A50B14" w:rsidRPr="00A50B14">
        <w:rPr>
          <w:sz w:val="22"/>
          <w:szCs w:val="22"/>
        </w:rPr>
        <w:t>alterações</w:t>
      </w:r>
      <w:r w:rsidR="00FD1725" w:rsidRPr="00A50B14">
        <w:rPr>
          <w:sz w:val="22"/>
          <w:szCs w:val="22"/>
        </w:rPr>
        <w:t xml:space="preserve"> e amplitude da</w:t>
      </w:r>
      <w:r w:rsidRPr="00A50B14">
        <w:rPr>
          <w:sz w:val="22"/>
          <w:szCs w:val="22"/>
        </w:rPr>
        <w:t xml:space="preserve"> legislação aplicável vigente</w:t>
      </w:r>
      <w:r w:rsidR="0047107F" w:rsidRPr="00A50B14">
        <w:rPr>
          <w:b/>
          <w:sz w:val="22"/>
          <w:szCs w:val="22"/>
        </w:rPr>
        <w:t>.</w:t>
      </w:r>
      <w:r w:rsidR="0047107F" w:rsidRPr="00107965">
        <w:rPr>
          <w:b/>
          <w:sz w:val="22"/>
          <w:szCs w:val="22"/>
        </w:rPr>
        <w:t xml:space="preserve"> </w:t>
      </w:r>
    </w:p>
    <w:p w:rsidR="008D26D0" w:rsidRPr="00107965" w:rsidRDefault="008D26D0" w:rsidP="00107965">
      <w:pPr>
        <w:ind w:firstLine="851"/>
        <w:jc w:val="both"/>
        <w:rPr>
          <w:b/>
          <w:sz w:val="22"/>
          <w:szCs w:val="22"/>
        </w:rPr>
      </w:pPr>
    </w:p>
    <w:p w:rsidR="00354C26" w:rsidRPr="00107965" w:rsidRDefault="00354C26" w:rsidP="00127C13">
      <w:pPr>
        <w:pStyle w:val="Rodap"/>
        <w:jc w:val="both"/>
        <w:rPr>
          <w:sz w:val="22"/>
          <w:szCs w:val="22"/>
        </w:rPr>
      </w:pPr>
      <w:r w:rsidRPr="00107965">
        <w:rPr>
          <w:b/>
          <w:sz w:val="22"/>
          <w:szCs w:val="22"/>
        </w:rPr>
        <w:t xml:space="preserve">O Edital poderá ser </w:t>
      </w:r>
      <w:proofErr w:type="spellStart"/>
      <w:r w:rsidRPr="00107965">
        <w:rPr>
          <w:b/>
          <w:sz w:val="22"/>
          <w:szCs w:val="22"/>
        </w:rPr>
        <w:t>retirado</w:t>
      </w:r>
      <w:proofErr w:type="spellEnd"/>
      <w:r w:rsidRPr="00107965">
        <w:rPr>
          <w:sz w:val="22"/>
          <w:szCs w:val="22"/>
        </w:rPr>
        <w:t xml:space="preserve"> gratuitamente no endereço eletrônico </w:t>
      </w:r>
      <w:hyperlink r:id="rId12" w:history="1">
        <w:r w:rsidR="00107965" w:rsidRPr="00212186">
          <w:rPr>
            <w:rStyle w:val="Hyperlink"/>
            <w:color w:val="0070C0"/>
            <w:sz w:val="22"/>
            <w:szCs w:val="22"/>
          </w:rPr>
          <w:t>www.rondonia.ro.gov.br</w:t>
        </w:r>
      </w:hyperlink>
      <w:r w:rsidR="00107965" w:rsidRPr="00212186">
        <w:rPr>
          <w:color w:val="0070C0"/>
          <w:sz w:val="22"/>
          <w:szCs w:val="22"/>
          <w:u w:val="single"/>
        </w:rPr>
        <w:t>/</w:t>
      </w:r>
      <w:proofErr w:type="spellStart"/>
      <w:r w:rsidR="00107965" w:rsidRPr="00212186">
        <w:rPr>
          <w:color w:val="0070C0"/>
          <w:sz w:val="22"/>
          <w:szCs w:val="22"/>
          <w:u w:val="single"/>
        </w:rPr>
        <w:t>supel</w:t>
      </w:r>
      <w:proofErr w:type="spellEnd"/>
      <w:r w:rsidRPr="00212186">
        <w:rPr>
          <w:sz w:val="22"/>
          <w:szCs w:val="22"/>
        </w:rPr>
        <w:t>,</w:t>
      </w:r>
      <w:r w:rsidRPr="00107965">
        <w:rPr>
          <w:sz w:val="22"/>
          <w:szCs w:val="22"/>
        </w:rPr>
        <w:t xml:space="preserve"> ou</w:t>
      </w:r>
      <w:r w:rsidR="00F9523F">
        <w:rPr>
          <w:sz w:val="22"/>
          <w:szCs w:val="22"/>
        </w:rPr>
        <w:t xml:space="preserve"> </w:t>
      </w:r>
      <w:r w:rsidRPr="00212186">
        <w:rPr>
          <w:sz w:val="22"/>
          <w:szCs w:val="22"/>
        </w:rPr>
        <w:t>das</w:t>
      </w:r>
      <w:r w:rsidRPr="00107965">
        <w:rPr>
          <w:b/>
          <w:sz w:val="22"/>
          <w:szCs w:val="22"/>
        </w:rPr>
        <w:t xml:space="preserve"> 07h30min </w:t>
      </w:r>
      <w:r w:rsidRPr="00212186">
        <w:rPr>
          <w:sz w:val="22"/>
          <w:szCs w:val="22"/>
        </w:rPr>
        <w:t>às</w:t>
      </w:r>
      <w:r w:rsidRPr="00107965">
        <w:rPr>
          <w:b/>
          <w:sz w:val="22"/>
          <w:szCs w:val="22"/>
        </w:rPr>
        <w:t xml:space="preserve"> 13h30min</w:t>
      </w:r>
      <w:r w:rsidRPr="00212186">
        <w:rPr>
          <w:sz w:val="22"/>
          <w:szCs w:val="22"/>
        </w:rPr>
        <w:t xml:space="preserve">, de </w:t>
      </w:r>
      <w:r w:rsidRPr="00107965">
        <w:rPr>
          <w:b/>
          <w:sz w:val="22"/>
          <w:szCs w:val="22"/>
        </w:rPr>
        <w:t xml:space="preserve">segunda a sexta-feira, </w:t>
      </w:r>
      <w:r w:rsidRPr="00107965">
        <w:rPr>
          <w:sz w:val="22"/>
          <w:szCs w:val="22"/>
        </w:rPr>
        <w:t xml:space="preserve">na Sede da SUPEL situada na </w:t>
      </w:r>
      <w:r w:rsidR="00107965" w:rsidRPr="00A50B14">
        <w:rPr>
          <w:sz w:val="22"/>
          <w:szCs w:val="22"/>
        </w:rPr>
        <w:t xml:space="preserve">Avenida </w:t>
      </w:r>
      <w:proofErr w:type="spellStart"/>
      <w:r w:rsidR="00107965" w:rsidRPr="00A50B14">
        <w:rPr>
          <w:sz w:val="22"/>
          <w:szCs w:val="22"/>
        </w:rPr>
        <w:t>Farquar</w:t>
      </w:r>
      <w:proofErr w:type="spellEnd"/>
      <w:r w:rsidR="00107965" w:rsidRPr="00A50B14">
        <w:rPr>
          <w:sz w:val="22"/>
          <w:szCs w:val="22"/>
        </w:rPr>
        <w:t xml:space="preserve">, 2986, Palácio Rio Madeira, Ed. Rio Pacaás Novos, 2º Andar, Bairro </w:t>
      </w:r>
      <w:proofErr w:type="gramStart"/>
      <w:r w:rsidR="00107965" w:rsidRPr="00A50B14">
        <w:rPr>
          <w:sz w:val="22"/>
          <w:szCs w:val="22"/>
        </w:rPr>
        <w:t>Pedrinhas  -</w:t>
      </w:r>
      <w:proofErr w:type="gramEnd"/>
      <w:r w:rsidR="00107965" w:rsidRPr="00A50B14">
        <w:rPr>
          <w:sz w:val="22"/>
          <w:szCs w:val="22"/>
        </w:rPr>
        <w:t xml:space="preserve">Tel.: </w:t>
      </w:r>
      <w:r w:rsidR="00F05A45">
        <w:rPr>
          <w:sz w:val="22"/>
          <w:szCs w:val="22"/>
        </w:rPr>
        <w:t>(69) 3212-9272</w:t>
      </w:r>
      <w:r w:rsidR="00127C13" w:rsidRPr="00A50B14">
        <w:rPr>
          <w:sz w:val="22"/>
          <w:szCs w:val="22"/>
        </w:rPr>
        <w:t xml:space="preserve">, </w:t>
      </w:r>
      <w:r w:rsidR="00107965" w:rsidRPr="00A50B14">
        <w:rPr>
          <w:sz w:val="22"/>
          <w:szCs w:val="22"/>
        </w:rPr>
        <w:t xml:space="preserve">CEP.: 76.820-408 - Porto Velho </w:t>
      </w:r>
      <w:r w:rsidR="0052561F" w:rsidRPr="00A50B14">
        <w:rPr>
          <w:sz w:val="22"/>
          <w:szCs w:val="22"/>
        </w:rPr>
        <w:t>–</w:t>
      </w:r>
      <w:r w:rsidR="00107965" w:rsidRPr="00A50B14">
        <w:rPr>
          <w:sz w:val="22"/>
          <w:szCs w:val="22"/>
        </w:rPr>
        <w:t xml:space="preserve"> RO</w:t>
      </w:r>
      <w:r w:rsidR="0052561F" w:rsidRPr="00A50B14">
        <w:rPr>
          <w:sz w:val="22"/>
          <w:szCs w:val="22"/>
        </w:rPr>
        <w:t>.</w:t>
      </w:r>
    </w:p>
    <w:p w:rsidR="00354C26" w:rsidRPr="00107965" w:rsidRDefault="00354C26" w:rsidP="00107965">
      <w:pPr>
        <w:ind w:right="-28"/>
        <w:jc w:val="both"/>
        <w:rPr>
          <w:sz w:val="22"/>
          <w:szCs w:val="22"/>
        </w:rPr>
      </w:pPr>
    </w:p>
    <w:p w:rsidR="00354C26" w:rsidRPr="00107965" w:rsidRDefault="00354C26" w:rsidP="00107965">
      <w:pPr>
        <w:ind w:right="-28"/>
        <w:jc w:val="both"/>
        <w:rPr>
          <w:b/>
          <w:sz w:val="22"/>
          <w:szCs w:val="22"/>
        </w:rPr>
      </w:pPr>
      <w:r w:rsidRPr="00107965">
        <w:rPr>
          <w:b/>
          <w:bCs/>
          <w:sz w:val="22"/>
          <w:szCs w:val="22"/>
        </w:rPr>
        <w:t>As propostas e os documentos de habilitação deverão ser entregues na sala de licitações da SUPEL</w:t>
      </w:r>
      <w:r w:rsidRPr="00107965">
        <w:rPr>
          <w:sz w:val="22"/>
          <w:szCs w:val="22"/>
        </w:rPr>
        <w:t xml:space="preserve">, </w:t>
      </w:r>
      <w:r w:rsidRPr="00107965">
        <w:rPr>
          <w:b/>
          <w:bCs/>
          <w:sz w:val="22"/>
          <w:szCs w:val="22"/>
        </w:rPr>
        <w:t xml:space="preserve">no endereço supracitado, na forma prevista neste Edital, </w:t>
      </w:r>
      <w:r w:rsidR="00212186">
        <w:rPr>
          <w:sz w:val="22"/>
          <w:szCs w:val="22"/>
        </w:rPr>
        <w:t>quando dar-se-á início à</w:t>
      </w:r>
      <w:r w:rsidRPr="00107965">
        <w:rPr>
          <w:sz w:val="22"/>
          <w:szCs w:val="22"/>
        </w:rPr>
        <w:t xml:space="preserve"> sessão inaugural do procedimento licitatório, com a abertura dos respectivos envelopes. Caso a Licitante opte por não comparecer com representante na sessão, poderá encaminhar os envelopes ao Setor de Protocolo da SUPEL, até a data e horário estipulados.</w:t>
      </w:r>
    </w:p>
    <w:p w:rsidR="00354C26" w:rsidRPr="00A50B14" w:rsidRDefault="00354C26" w:rsidP="00107965">
      <w:pPr>
        <w:shd w:val="clear" w:color="auto" w:fill="CCCCCC"/>
        <w:tabs>
          <w:tab w:val="left" w:pos="1985"/>
        </w:tabs>
        <w:spacing w:before="240" w:after="40"/>
        <w:ind w:right="-5"/>
        <w:jc w:val="both"/>
        <w:rPr>
          <w:b/>
          <w:sz w:val="22"/>
          <w:szCs w:val="22"/>
        </w:rPr>
      </w:pPr>
      <w:r w:rsidRPr="00A50B14">
        <w:rPr>
          <w:b/>
          <w:sz w:val="22"/>
          <w:szCs w:val="22"/>
        </w:rPr>
        <w:t xml:space="preserve">DATA: </w:t>
      </w:r>
      <w:r w:rsidR="00393F4F">
        <w:rPr>
          <w:b/>
          <w:sz w:val="22"/>
          <w:szCs w:val="22"/>
        </w:rPr>
        <w:t>13/11/2018</w:t>
      </w:r>
      <w:r w:rsidR="005B3E79" w:rsidRPr="00A50B14">
        <w:rPr>
          <w:b/>
          <w:sz w:val="22"/>
          <w:szCs w:val="22"/>
        </w:rPr>
        <w:t>.</w:t>
      </w:r>
    </w:p>
    <w:p w:rsidR="00354C26" w:rsidRPr="00107965" w:rsidRDefault="00354C26" w:rsidP="00107965">
      <w:pPr>
        <w:tabs>
          <w:tab w:val="left" w:pos="1985"/>
        </w:tabs>
        <w:spacing w:before="40" w:after="40"/>
        <w:ind w:right="-5"/>
        <w:jc w:val="both"/>
        <w:rPr>
          <w:b/>
          <w:sz w:val="22"/>
          <w:szCs w:val="22"/>
        </w:rPr>
      </w:pPr>
      <w:r w:rsidRPr="00107965">
        <w:rPr>
          <w:b/>
          <w:sz w:val="22"/>
          <w:szCs w:val="22"/>
        </w:rPr>
        <w:t>HORÁRIO LOCAL: 09h00min. (horário oficial de Rondônia)</w:t>
      </w:r>
    </w:p>
    <w:p w:rsidR="003C330A" w:rsidRPr="004C5CDB" w:rsidRDefault="003C330A" w:rsidP="003C330A">
      <w:pPr>
        <w:jc w:val="both"/>
        <w:rPr>
          <w:rFonts w:eastAsia="Lucida Sans Unicode"/>
          <w:b/>
          <w:color w:val="FF0000"/>
          <w:sz w:val="22"/>
          <w:szCs w:val="22"/>
          <w:lang w:eastAsia="ar-SA"/>
        </w:rPr>
      </w:pPr>
      <w:r w:rsidRPr="004C5CDB">
        <w:rPr>
          <w:sz w:val="22"/>
          <w:szCs w:val="22"/>
        </w:rPr>
        <w:t xml:space="preserve">VALOR ESTIMADO: </w:t>
      </w:r>
      <w:r w:rsidRPr="004C5CDB">
        <w:rPr>
          <w:b/>
          <w:color w:val="FF0000"/>
          <w:sz w:val="22"/>
          <w:szCs w:val="22"/>
        </w:rPr>
        <w:t>R$ 8.205.618,84 (Oito milhões, duzentos e cinco mil, seiscentos e dezoito reais e oitenta e quatro centavos)</w:t>
      </w:r>
    </w:p>
    <w:p w:rsidR="003C330A" w:rsidRPr="004C5CDB" w:rsidRDefault="003C330A" w:rsidP="003C330A">
      <w:pPr>
        <w:jc w:val="both"/>
        <w:rPr>
          <w:b/>
          <w:color w:val="FF0000"/>
          <w:sz w:val="22"/>
          <w:szCs w:val="22"/>
        </w:rPr>
      </w:pPr>
      <w:r w:rsidRPr="00FF61A4">
        <w:rPr>
          <w:sz w:val="22"/>
          <w:szCs w:val="22"/>
        </w:rPr>
        <w:t>VALOR MÁXIMO A SER PAGO PELA ADMINISTRAÇÃO</w:t>
      </w:r>
      <w:r w:rsidRPr="00003B3F">
        <w:rPr>
          <w:sz w:val="22"/>
          <w:szCs w:val="22"/>
        </w:rPr>
        <w:t xml:space="preserve">: </w:t>
      </w:r>
      <w:r w:rsidRPr="004C5CDB">
        <w:rPr>
          <w:b/>
          <w:color w:val="FF0000"/>
          <w:sz w:val="22"/>
          <w:szCs w:val="22"/>
        </w:rPr>
        <w:t xml:space="preserve">R$ 7.985.907,75 (sete milhões, novecentos e oitenta e cinco mil, novecentos e sete reais e setenta e cinco centavos). </w:t>
      </w:r>
    </w:p>
    <w:p w:rsidR="00354C26" w:rsidRPr="00107965" w:rsidRDefault="00354C26" w:rsidP="00107965">
      <w:pPr>
        <w:spacing w:before="40" w:after="40"/>
        <w:ind w:right="-5"/>
        <w:jc w:val="both"/>
        <w:rPr>
          <w:b/>
          <w:sz w:val="22"/>
          <w:szCs w:val="22"/>
        </w:rPr>
      </w:pPr>
      <w:r w:rsidRPr="00107965">
        <w:rPr>
          <w:b/>
          <w:sz w:val="22"/>
          <w:szCs w:val="22"/>
        </w:rPr>
        <w:t>ENDEREÇO PARA RETIRADA DO EDITAL:</w:t>
      </w:r>
      <w:hyperlink r:id="rId13" w:history="1">
        <w:r w:rsidR="00127C13" w:rsidRPr="00212186">
          <w:rPr>
            <w:rStyle w:val="Hyperlink"/>
            <w:color w:val="0070C0"/>
            <w:sz w:val="22"/>
            <w:szCs w:val="22"/>
          </w:rPr>
          <w:t>www.rondonia.ro.gov.br</w:t>
        </w:r>
      </w:hyperlink>
      <w:r w:rsidR="00127C13" w:rsidRPr="00212186">
        <w:rPr>
          <w:color w:val="0070C0"/>
          <w:sz w:val="22"/>
          <w:szCs w:val="22"/>
          <w:u w:val="single"/>
        </w:rPr>
        <w:t>/supel</w:t>
      </w:r>
      <w:r w:rsidRPr="00212186">
        <w:rPr>
          <w:b/>
          <w:sz w:val="22"/>
          <w:szCs w:val="22"/>
        </w:rPr>
        <w:t>.</w:t>
      </w:r>
    </w:p>
    <w:p w:rsidR="00354C26" w:rsidRPr="00107965" w:rsidRDefault="00354C26" w:rsidP="00107965">
      <w:pPr>
        <w:pStyle w:val="Corpodetexto21"/>
        <w:jc w:val="both"/>
        <w:rPr>
          <w:b/>
          <w:sz w:val="22"/>
          <w:szCs w:val="22"/>
        </w:rPr>
      </w:pPr>
    </w:p>
    <w:p w:rsidR="00354C26" w:rsidRPr="00107965" w:rsidRDefault="00354C26" w:rsidP="00107965">
      <w:pPr>
        <w:pStyle w:val="Corpodetexto21"/>
        <w:jc w:val="both"/>
        <w:rPr>
          <w:b/>
          <w:sz w:val="22"/>
          <w:szCs w:val="22"/>
        </w:rPr>
      </w:pPr>
      <w:r w:rsidRPr="00107965">
        <w:rPr>
          <w:b/>
          <w:sz w:val="22"/>
          <w:szCs w:val="22"/>
        </w:rPr>
        <w:t>1 – DA AUTORIZAÇÃO E FORMALIZAÇÃO</w:t>
      </w:r>
    </w:p>
    <w:p w:rsidR="00354C26" w:rsidRPr="00107965" w:rsidRDefault="00354C26" w:rsidP="00107965">
      <w:pPr>
        <w:pStyle w:val="Corpodetexto21"/>
        <w:jc w:val="both"/>
        <w:rPr>
          <w:b/>
          <w:sz w:val="22"/>
          <w:szCs w:val="22"/>
        </w:rPr>
      </w:pPr>
    </w:p>
    <w:p w:rsidR="00354C26" w:rsidRPr="00107965" w:rsidRDefault="00354C26" w:rsidP="00107965">
      <w:pPr>
        <w:jc w:val="both"/>
        <w:rPr>
          <w:sz w:val="22"/>
          <w:szCs w:val="22"/>
        </w:rPr>
      </w:pPr>
      <w:r w:rsidRPr="00107965">
        <w:rPr>
          <w:sz w:val="22"/>
          <w:szCs w:val="22"/>
        </w:rPr>
        <w:t xml:space="preserve">1.1. Esta Licitação encontra-se formalizada e autorizada através do Processo Administrativo </w:t>
      </w:r>
      <w:proofErr w:type="spellStart"/>
      <w:r w:rsidRPr="00107965">
        <w:rPr>
          <w:sz w:val="22"/>
          <w:szCs w:val="22"/>
        </w:rPr>
        <w:t>n.°</w:t>
      </w:r>
      <w:proofErr w:type="spellEnd"/>
      <w:r w:rsidR="00890830">
        <w:rPr>
          <w:sz w:val="22"/>
          <w:szCs w:val="22"/>
        </w:rPr>
        <w:t xml:space="preserve"> </w:t>
      </w:r>
      <w:r w:rsidR="00084C5A">
        <w:rPr>
          <w:b/>
          <w:bCs/>
          <w:sz w:val="22"/>
          <w:szCs w:val="22"/>
        </w:rPr>
        <w:t>0028.023647/2017-58</w:t>
      </w:r>
      <w:r w:rsidR="008D26D0" w:rsidRPr="00107965">
        <w:rPr>
          <w:b/>
          <w:bCs/>
          <w:sz w:val="22"/>
          <w:szCs w:val="22"/>
        </w:rPr>
        <w:t>/SEDAM</w:t>
      </w:r>
      <w:r w:rsidR="00AC4856">
        <w:rPr>
          <w:b/>
          <w:bCs/>
          <w:sz w:val="22"/>
          <w:szCs w:val="22"/>
        </w:rPr>
        <w:t xml:space="preserve"> </w:t>
      </w:r>
      <w:r w:rsidRPr="00107965">
        <w:rPr>
          <w:sz w:val="22"/>
          <w:szCs w:val="22"/>
        </w:rPr>
        <w:t xml:space="preserve">e destina-se a garantir a observância do princípio constitucional da isonomia e a selecionar a proposta mais vantajosa para a Administração Pública e será processada e julgada em estrita conformidade com os princípios básicos da legalidade, da impessoalidade, da moralidade, da igualdade, da publicidade, da probidade administrativa, da vinculação ao instrumento convocatório e do julgamento objetivo de que lhe são correlatos. </w:t>
      </w:r>
    </w:p>
    <w:p w:rsidR="00354C26" w:rsidRPr="00107965" w:rsidRDefault="00354C26" w:rsidP="00107965">
      <w:pPr>
        <w:ind w:right="-5"/>
        <w:jc w:val="both"/>
        <w:rPr>
          <w:sz w:val="22"/>
          <w:szCs w:val="22"/>
        </w:rPr>
      </w:pPr>
    </w:p>
    <w:p w:rsidR="00354C26" w:rsidRPr="003F79CE" w:rsidRDefault="00354C26" w:rsidP="003F79CE">
      <w:pPr>
        <w:ind w:right="-5"/>
        <w:jc w:val="both"/>
        <w:rPr>
          <w:sz w:val="22"/>
          <w:szCs w:val="22"/>
        </w:rPr>
      </w:pPr>
      <w:r w:rsidRPr="00107965">
        <w:rPr>
          <w:sz w:val="22"/>
          <w:szCs w:val="22"/>
        </w:rPr>
        <w:t xml:space="preserve">1.2. Todo o procedimento licitatório terá seus avisos divulgados no endereço eletrônico </w:t>
      </w:r>
      <w:hyperlink r:id="rId14" w:history="1">
        <w:r w:rsidRPr="00107965">
          <w:rPr>
            <w:rStyle w:val="Hyperlink"/>
            <w:sz w:val="22"/>
            <w:szCs w:val="22"/>
          </w:rPr>
          <w:t>www.supel.ro.gov.br</w:t>
        </w:r>
      </w:hyperlink>
      <w:r w:rsidRPr="00107965">
        <w:rPr>
          <w:sz w:val="22"/>
          <w:szCs w:val="22"/>
        </w:rPr>
        <w:t>, onde permanecerão disponíveis, juntamente com os demais documentos relativos às</w:t>
      </w:r>
      <w:r w:rsidR="002D5E4D">
        <w:rPr>
          <w:sz w:val="22"/>
          <w:szCs w:val="22"/>
        </w:rPr>
        <w:t xml:space="preserve"> </w:t>
      </w:r>
      <w:r w:rsidRPr="00107965">
        <w:rPr>
          <w:sz w:val="22"/>
          <w:szCs w:val="22"/>
        </w:rPr>
        <w:t xml:space="preserve">fases da licitação, bem como disponibilizados para consulta, integralmente, o instrumento convocatório e seus elementos para leitura e retirada, </w:t>
      </w:r>
      <w:r w:rsidRPr="003F79CE">
        <w:rPr>
          <w:sz w:val="22"/>
          <w:szCs w:val="22"/>
        </w:rPr>
        <w:t>obrigando-se os interessados a acessá-los para conhecimento das devidas notificações.</w:t>
      </w:r>
    </w:p>
    <w:p w:rsidR="00354C26" w:rsidRPr="003F79CE" w:rsidRDefault="00354C26" w:rsidP="003F79CE">
      <w:pPr>
        <w:ind w:right="-5"/>
        <w:jc w:val="both"/>
        <w:rPr>
          <w:sz w:val="22"/>
          <w:szCs w:val="22"/>
        </w:rPr>
      </w:pPr>
    </w:p>
    <w:p w:rsidR="00354C26" w:rsidRPr="003F79CE" w:rsidRDefault="00354C26" w:rsidP="003F79CE">
      <w:pPr>
        <w:autoSpaceDE w:val="0"/>
        <w:jc w:val="both"/>
        <w:rPr>
          <w:sz w:val="22"/>
          <w:szCs w:val="22"/>
        </w:rPr>
      </w:pPr>
      <w:r w:rsidRPr="003F79CE">
        <w:rPr>
          <w:sz w:val="22"/>
          <w:szCs w:val="22"/>
        </w:rPr>
        <w:t xml:space="preserve">1.3. Sempre será admitido que o presente Edital e seus anexos tenham sido cuidadosamente examinados pelas </w:t>
      </w:r>
      <w:r w:rsidRPr="003F79CE">
        <w:rPr>
          <w:b/>
          <w:sz w:val="22"/>
          <w:szCs w:val="22"/>
        </w:rPr>
        <w:t>LICITANTES</w:t>
      </w:r>
      <w:r w:rsidRPr="003F79CE">
        <w:rPr>
          <w:sz w:val="22"/>
          <w:szCs w:val="22"/>
        </w:rPr>
        <w:t>, não se isentando do fiel cumprimento de seu conteúdo, após a apresentação da proposta, devido à omissão ou negligência oriunda de alegação de desconhecimento, discordância de seus termos ou interpretação equivocada de quaisquer de seus itens, já que oportunizado o prévio esclarecimento, conforme disposto neste Edital.</w:t>
      </w:r>
    </w:p>
    <w:p w:rsidR="00354C26" w:rsidRPr="003F79CE" w:rsidRDefault="00354C26" w:rsidP="003F79CE">
      <w:pPr>
        <w:spacing w:before="240"/>
        <w:ind w:right="-5"/>
        <w:jc w:val="both"/>
        <w:rPr>
          <w:sz w:val="22"/>
          <w:szCs w:val="22"/>
        </w:rPr>
      </w:pPr>
      <w:r w:rsidRPr="003F79CE">
        <w:rPr>
          <w:sz w:val="22"/>
          <w:szCs w:val="22"/>
        </w:rPr>
        <w:t xml:space="preserve">1.4. Não havendo expediente ou ocorrendo qualquer fato superveniente que impeça a abertura do certame na data marcada, inclusive Decreto de Ponto Facultativo, a sessão será automaticamente transferida para o primeiro dia útil </w:t>
      </w:r>
      <w:r w:rsidR="00212186" w:rsidRPr="003F79CE">
        <w:rPr>
          <w:sz w:val="22"/>
          <w:szCs w:val="22"/>
        </w:rPr>
        <w:t>subsequente</w:t>
      </w:r>
      <w:r w:rsidRPr="003F79CE">
        <w:rPr>
          <w:sz w:val="22"/>
          <w:szCs w:val="22"/>
        </w:rPr>
        <w:t xml:space="preserve">, sem a necessidade de qualquer aviso complementar, no mesmo horário e local estabelecidos no preâmbulo deste Edital, desde que não haja comunicação da </w:t>
      </w:r>
      <w:r w:rsidR="00A50B14" w:rsidRPr="003F79CE">
        <w:rPr>
          <w:sz w:val="22"/>
          <w:szCs w:val="22"/>
        </w:rPr>
        <w:t>COMISSÃO ESPECIAL DE LICITAÇÃO – CEL/PDSEAI</w:t>
      </w:r>
      <w:r w:rsidRPr="003F79CE">
        <w:rPr>
          <w:sz w:val="22"/>
          <w:szCs w:val="22"/>
        </w:rPr>
        <w:t xml:space="preserve"> em contrário.</w:t>
      </w:r>
    </w:p>
    <w:p w:rsidR="00354C26" w:rsidRPr="003F79CE" w:rsidRDefault="00354C26" w:rsidP="003F79CE">
      <w:pPr>
        <w:spacing w:before="240"/>
        <w:ind w:right="-5"/>
        <w:jc w:val="both"/>
        <w:rPr>
          <w:sz w:val="22"/>
          <w:szCs w:val="22"/>
        </w:rPr>
      </w:pPr>
      <w:r w:rsidRPr="003F79CE">
        <w:rPr>
          <w:sz w:val="22"/>
          <w:szCs w:val="22"/>
        </w:rPr>
        <w:t xml:space="preserve">1.5. O </w:t>
      </w:r>
      <w:r w:rsidR="00C67D05" w:rsidRPr="003F79CE">
        <w:rPr>
          <w:sz w:val="22"/>
          <w:szCs w:val="22"/>
        </w:rPr>
        <w:t>PROJETO BÁSICO</w:t>
      </w:r>
      <w:r w:rsidRPr="003F79CE">
        <w:rPr>
          <w:sz w:val="22"/>
          <w:szCs w:val="22"/>
        </w:rPr>
        <w:t xml:space="preserve"> e demais elementos integrantes, juntamente com os anexos, compõem os elementos necessários e indispensáveis à formalização das propostas pelas empresas interessadas.</w:t>
      </w:r>
    </w:p>
    <w:p w:rsidR="00354C26" w:rsidRPr="003F79CE" w:rsidRDefault="00354C26" w:rsidP="003F79CE">
      <w:pPr>
        <w:pStyle w:val="P30"/>
        <w:rPr>
          <w:sz w:val="22"/>
          <w:szCs w:val="22"/>
        </w:rPr>
      </w:pPr>
    </w:p>
    <w:p w:rsidR="00354C26" w:rsidRPr="003F79CE" w:rsidRDefault="00354C26" w:rsidP="003F79CE">
      <w:pPr>
        <w:pStyle w:val="P30"/>
        <w:rPr>
          <w:b w:val="0"/>
          <w:sz w:val="22"/>
          <w:szCs w:val="22"/>
        </w:rPr>
      </w:pPr>
      <w:r w:rsidRPr="003F79CE">
        <w:rPr>
          <w:sz w:val="22"/>
          <w:szCs w:val="22"/>
        </w:rPr>
        <w:t xml:space="preserve">2 – DO OBJETO </w:t>
      </w:r>
      <w:r w:rsidR="00152FC3" w:rsidRPr="003F79CE">
        <w:rPr>
          <w:sz w:val="22"/>
          <w:szCs w:val="22"/>
        </w:rPr>
        <w:t>E DAS ESPECIFICAÇÕES DOS PRODUTOS E SUBPRODUTOS</w:t>
      </w:r>
    </w:p>
    <w:p w:rsidR="008D0E9A" w:rsidRPr="003F79CE" w:rsidRDefault="008D0E9A" w:rsidP="003F79CE">
      <w:pPr>
        <w:jc w:val="both"/>
        <w:rPr>
          <w:sz w:val="22"/>
          <w:szCs w:val="22"/>
        </w:rPr>
      </w:pPr>
    </w:p>
    <w:p w:rsidR="00152FC3" w:rsidRPr="003F79CE" w:rsidRDefault="008D0E9A" w:rsidP="003F79CE">
      <w:pPr>
        <w:jc w:val="both"/>
        <w:rPr>
          <w:sz w:val="22"/>
          <w:szCs w:val="22"/>
          <w:lang w:eastAsia="ar-SA"/>
        </w:rPr>
      </w:pPr>
      <w:r w:rsidRPr="003F79CE">
        <w:rPr>
          <w:sz w:val="22"/>
          <w:szCs w:val="22"/>
        </w:rPr>
        <w:t xml:space="preserve">2.1 </w:t>
      </w:r>
      <w:r w:rsidR="001249D5" w:rsidRPr="003F79CE">
        <w:rPr>
          <w:rFonts w:eastAsia="Lucida Sans Unicode"/>
          <w:sz w:val="22"/>
          <w:szCs w:val="22"/>
          <w:lang w:eastAsia="ar-SA"/>
        </w:rPr>
        <w:t xml:space="preserve">Contratação de empresa/instituição para a realização de levantamento de coordenadas geográficas com GPS (Global Position System) de navegação nas propriedades de até 240 hectares (04 módulos fiscais), localizadas nos vazios fundiários (vazios cartográficos), com coleta de dados cadastrais, tendo como produto final o Cadastro Ambiental Rural – CAR, </w:t>
      </w:r>
      <w:r w:rsidR="001249D5" w:rsidRPr="003F79CE">
        <w:rPr>
          <w:sz w:val="22"/>
          <w:szCs w:val="22"/>
          <w:lang w:eastAsia="ar-SA"/>
        </w:rPr>
        <w:t>para at</w:t>
      </w:r>
      <w:r w:rsidR="00212186" w:rsidRPr="003F79CE">
        <w:rPr>
          <w:sz w:val="22"/>
          <w:szCs w:val="22"/>
          <w:lang w:eastAsia="ar-SA"/>
        </w:rPr>
        <w:t>ender às necessidades da SECRETA</w:t>
      </w:r>
      <w:r w:rsidR="001249D5" w:rsidRPr="003F79CE">
        <w:rPr>
          <w:sz w:val="22"/>
          <w:szCs w:val="22"/>
          <w:lang w:eastAsia="ar-SA"/>
        </w:rPr>
        <w:t>RIA DE ESTADO DE DESENVOLVIMENTO AMBIENTAL - SEDAM/RO</w:t>
      </w:r>
      <w:r w:rsidR="001249D5" w:rsidRPr="003F79CE">
        <w:rPr>
          <w:rFonts w:eastAsia="Lucida Sans Unicode"/>
          <w:sz w:val="22"/>
          <w:szCs w:val="22"/>
          <w:lang w:eastAsia="ar-SA"/>
        </w:rPr>
        <w:t>.</w:t>
      </w:r>
    </w:p>
    <w:p w:rsidR="001249D5" w:rsidRPr="003F79CE" w:rsidRDefault="001249D5" w:rsidP="003F79CE">
      <w:pPr>
        <w:jc w:val="both"/>
        <w:rPr>
          <w:color w:val="000000"/>
          <w:sz w:val="22"/>
          <w:szCs w:val="22"/>
        </w:rPr>
      </w:pPr>
    </w:p>
    <w:p w:rsidR="00152FC3" w:rsidRPr="003F79CE" w:rsidRDefault="00152FC3" w:rsidP="003F79CE">
      <w:pPr>
        <w:jc w:val="both"/>
        <w:rPr>
          <w:color w:val="000000"/>
          <w:sz w:val="22"/>
          <w:szCs w:val="22"/>
        </w:rPr>
      </w:pPr>
      <w:r w:rsidRPr="003F79CE">
        <w:rPr>
          <w:color w:val="000000"/>
          <w:sz w:val="22"/>
          <w:szCs w:val="22"/>
        </w:rPr>
        <w:t>2.2</w:t>
      </w:r>
      <w:r w:rsidR="00212186" w:rsidRPr="003F79CE">
        <w:rPr>
          <w:color w:val="000000"/>
          <w:sz w:val="22"/>
          <w:szCs w:val="22"/>
        </w:rPr>
        <w:t>.</w:t>
      </w:r>
      <w:r w:rsidRPr="003F79CE">
        <w:rPr>
          <w:color w:val="000000"/>
          <w:sz w:val="22"/>
          <w:szCs w:val="22"/>
        </w:rPr>
        <w:t xml:space="preserve"> As especificações dos produtos subprodutos são aquelas estabelecidas no </w:t>
      </w:r>
      <w:r w:rsidR="00C67D05" w:rsidRPr="003F79CE">
        <w:rPr>
          <w:b/>
          <w:color w:val="000000"/>
          <w:sz w:val="22"/>
          <w:szCs w:val="22"/>
        </w:rPr>
        <w:t>PROJETO BÁSICO</w:t>
      </w:r>
      <w:r w:rsidR="00772F89" w:rsidRPr="003F79CE">
        <w:rPr>
          <w:b/>
          <w:color w:val="000000"/>
          <w:sz w:val="22"/>
          <w:szCs w:val="22"/>
        </w:rPr>
        <w:t>, ANEXO I DO EDITAL.</w:t>
      </w:r>
    </w:p>
    <w:p w:rsidR="008D26D0" w:rsidRPr="003F79CE" w:rsidRDefault="008D26D0" w:rsidP="003F79CE">
      <w:pPr>
        <w:pStyle w:val="Corpodetexto21"/>
        <w:tabs>
          <w:tab w:val="left" w:pos="6211"/>
        </w:tabs>
        <w:ind w:right="62"/>
        <w:jc w:val="both"/>
        <w:rPr>
          <w:b/>
          <w:sz w:val="22"/>
          <w:szCs w:val="22"/>
        </w:rPr>
      </w:pPr>
    </w:p>
    <w:p w:rsidR="008D0E9A" w:rsidRPr="003F79CE" w:rsidRDefault="00772F89" w:rsidP="003F79CE">
      <w:pPr>
        <w:jc w:val="both"/>
        <w:rPr>
          <w:b/>
          <w:sz w:val="22"/>
          <w:szCs w:val="22"/>
        </w:rPr>
      </w:pPr>
      <w:r w:rsidRPr="003F79CE">
        <w:rPr>
          <w:sz w:val="22"/>
          <w:szCs w:val="22"/>
        </w:rPr>
        <w:t>2.3</w:t>
      </w:r>
      <w:r w:rsidR="00354C26" w:rsidRPr="003F79CE">
        <w:rPr>
          <w:sz w:val="22"/>
          <w:szCs w:val="22"/>
        </w:rPr>
        <w:t>.</w:t>
      </w:r>
      <w:r w:rsidR="001249D5" w:rsidRPr="003F79CE">
        <w:rPr>
          <w:b/>
          <w:sz w:val="22"/>
          <w:szCs w:val="22"/>
        </w:rPr>
        <w:t>DESCRIÇÃO DA METODOLOGIA PARA LEVANTAMENTO DAS COORDENADAS GEOGRÁFICAS, COLETAS DE DADOS CADASTRAIS E ELABORAÇÃO DO CAR, DO CRONOGRAMA DE EXECUÇÃO</w:t>
      </w:r>
    </w:p>
    <w:p w:rsidR="0050101B" w:rsidRPr="003F79CE" w:rsidRDefault="0050101B" w:rsidP="003F79CE">
      <w:pPr>
        <w:tabs>
          <w:tab w:val="left" w:pos="0"/>
        </w:tabs>
        <w:jc w:val="both"/>
        <w:rPr>
          <w:sz w:val="22"/>
          <w:szCs w:val="22"/>
          <w:lang w:eastAsia="ar-SA"/>
        </w:rPr>
      </w:pPr>
      <w:r w:rsidRPr="003F79CE">
        <w:rPr>
          <w:sz w:val="22"/>
          <w:szCs w:val="22"/>
          <w:lang w:eastAsia="ar-SA"/>
        </w:rPr>
        <w:tab/>
        <w:t>De forma geral, as atividades previstas neste Instrumento incluem a contratação de serviços técnicos para realizar o levantamento das coordenadas geográficas por meio de GPS de navegação com precisão de no máximo 5 metros</w:t>
      </w:r>
      <w:r w:rsidRPr="003F79CE">
        <w:rPr>
          <w:rStyle w:val="Refdecomentrio"/>
          <w:sz w:val="22"/>
          <w:szCs w:val="22"/>
          <w:lang w:eastAsia="pt-BR"/>
        </w:rPr>
        <w:t>, a</w:t>
      </w:r>
      <w:r w:rsidRPr="003F79CE">
        <w:rPr>
          <w:sz w:val="22"/>
          <w:szCs w:val="22"/>
          <w:lang w:eastAsia="ar-SA"/>
        </w:rPr>
        <w:t xml:space="preserve">tendendo as especificações: Projeção Cartográfica UTM, Sistema de Referência – </w:t>
      </w:r>
      <w:proofErr w:type="spellStart"/>
      <w:r w:rsidRPr="003F79CE">
        <w:rPr>
          <w:sz w:val="22"/>
          <w:szCs w:val="22"/>
          <w:lang w:eastAsia="ar-SA"/>
        </w:rPr>
        <w:t>Datum</w:t>
      </w:r>
      <w:proofErr w:type="spellEnd"/>
      <w:r w:rsidRPr="003F79CE">
        <w:rPr>
          <w:sz w:val="22"/>
          <w:szCs w:val="22"/>
          <w:lang w:eastAsia="ar-SA"/>
        </w:rPr>
        <w:t xml:space="preserve"> Sirgas2000.</w:t>
      </w:r>
    </w:p>
    <w:p w:rsidR="0050101B" w:rsidRPr="003F79CE" w:rsidRDefault="0050101B" w:rsidP="003F79CE">
      <w:pPr>
        <w:tabs>
          <w:tab w:val="left" w:pos="0"/>
        </w:tabs>
        <w:jc w:val="both"/>
        <w:rPr>
          <w:sz w:val="22"/>
          <w:szCs w:val="22"/>
        </w:rPr>
      </w:pPr>
      <w:r w:rsidRPr="003F79CE">
        <w:rPr>
          <w:sz w:val="22"/>
          <w:szCs w:val="22"/>
          <w:lang w:eastAsia="ar-SA"/>
        </w:rPr>
        <w:tab/>
        <w:t xml:space="preserve">O levantamento dos dados cadastrais deverá ser efetuado por meio de ficha técnica que conterá obrigatoriamente, a identificação de seu proprietário/possuidor, comprovação da propriedade ou da posse; croqui indicando a área do imóvel rural, </w:t>
      </w:r>
      <w:r w:rsidRPr="003F79CE">
        <w:rPr>
          <w:sz w:val="22"/>
          <w:szCs w:val="22"/>
        </w:rPr>
        <w:t xml:space="preserve">a </w:t>
      </w:r>
      <w:r w:rsidRPr="003F79CE">
        <w:rPr>
          <w:spacing w:val="1"/>
          <w:sz w:val="22"/>
          <w:szCs w:val="22"/>
        </w:rPr>
        <w:t>l</w:t>
      </w:r>
      <w:r w:rsidRPr="003F79CE">
        <w:rPr>
          <w:sz w:val="22"/>
          <w:szCs w:val="22"/>
        </w:rPr>
        <w:t>o</w:t>
      </w:r>
      <w:r w:rsidRPr="003F79CE">
        <w:rPr>
          <w:spacing w:val="-1"/>
          <w:sz w:val="22"/>
          <w:szCs w:val="22"/>
        </w:rPr>
        <w:t>ca</w:t>
      </w:r>
      <w:r w:rsidRPr="003F79CE">
        <w:rPr>
          <w:spacing w:val="1"/>
          <w:sz w:val="22"/>
          <w:szCs w:val="22"/>
        </w:rPr>
        <w:t>li</w:t>
      </w:r>
      <w:r w:rsidRPr="003F79CE">
        <w:rPr>
          <w:spacing w:val="2"/>
          <w:sz w:val="22"/>
          <w:szCs w:val="22"/>
        </w:rPr>
        <w:t>z</w:t>
      </w:r>
      <w:r w:rsidRPr="003F79CE">
        <w:rPr>
          <w:spacing w:val="-1"/>
          <w:sz w:val="22"/>
          <w:szCs w:val="22"/>
        </w:rPr>
        <w:t>açã</w:t>
      </w:r>
      <w:r w:rsidRPr="003F79CE">
        <w:rPr>
          <w:sz w:val="22"/>
          <w:szCs w:val="22"/>
        </w:rPr>
        <w:t xml:space="preserve">o </w:t>
      </w:r>
      <w:r w:rsidRPr="003F79CE">
        <w:rPr>
          <w:spacing w:val="2"/>
          <w:sz w:val="22"/>
          <w:szCs w:val="22"/>
        </w:rPr>
        <w:t>d</w:t>
      </w:r>
      <w:r w:rsidRPr="003F79CE">
        <w:rPr>
          <w:sz w:val="22"/>
          <w:szCs w:val="22"/>
        </w:rPr>
        <w:t xml:space="preserve">e </w:t>
      </w:r>
      <w:r w:rsidRPr="003F79CE">
        <w:rPr>
          <w:spacing w:val="-1"/>
          <w:sz w:val="22"/>
          <w:szCs w:val="22"/>
        </w:rPr>
        <w:t>re</w:t>
      </w:r>
      <w:r w:rsidRPr="003F79CE">
        <w:rPr>
          <w:spacing w:val="1"/>
          <w:sz w:val="22"/>
          <w:szCs w:val="22"/>
        </w:rPr>
        <w:t>m</w:t>
      </w:r>
      <w:r w:rsidRPr="003F79CE">
        <w:rPr>
          <w:spacing w:val="-1"/>
          <w:sz w:val="22"/>
          <w:szCs w:val="22"/>
        </w:rPr>
        <w:t>a</w:t>
      </w:r>
      <w:r w:rsidRPr="003F79CE">
        <w:rPr>
          <w:spacing w:val="2"/>
          <w:sz w:val="22"/>
          <w:szCs w:val="22"/>
        </w:rPr>
        <w:t>n</w:t>
      </w:r>
      <w:r w:rsidRPr="003F79CE">
        <w:rPr>
          <w:spacing w:val="-1"/>
          <w:sz w:val="22"/>
          <w:szCs w:val="22"/>
        </w:rPr>
        <w:t>e</w:t>
      </w:r>
      <w:r w:rsidRPr="003F79CE">
        <w:rPr>
          <w:sz w:val="22"/>
          <w:szCs w:val="22"/>
        </w:rPr>
        <w:t>s</w:t>
      </w:r>
      <w:r w:rsidRPr="003F79CE">
        <w:rPr>
          <w:spacing w:val="-1"/>
          <w:sz w:val="22"/>
          <w:szCs w:val="22"/>
        </w:rPr>
        <w:t>ce</w:t>
      </w:r>
      <w:r w:rsidRPr="003F79CE">
        <w:rPr>
          <w:sz w:val="22"/>
          <w:szCs w:val="22"/>
        </w:rPr>
        <w:t>n</w:t>
      </w:r>
      <w:r w:rsidRPr="003F79CE">
        <w:rPr>
          <w:spacing w:val="1"/>
          <w:sz w:val="22"/>
          <w:szCs w:val="22"/>
        </w:rPr>
        <w:t>t</w:t>
      </w:r>
      <w:r w:rsidRPr="003F79CE">
        <w:rPr>
          <w:sz w:val="22"/>
          <w:szCs w:val="22"/>
        </w:rPr>
        <w:t xml:space="preserve">es </w:t>
      </w:r>
      <w:r w:rsidRPr="003F79CE">
        <w:rPr>
          <w:spacing w:val="2"/>
          <w:sz w:val="22"/>
          <w:szCs w:val="22"/>
        </w:rPr>
        <w:t>d</w:t>
      </w:r>
      <w:r w:rsidRPr="003F79CE">
        <w:rPr>
          <w:sz w:val="22"/>
          <w:szCs w:val="22"/>
        </w:rPr>
        <w:t>e v</w:t>
      </w:r>
      <w:r w:rsidRPr="003F79CE">
        <w:rPr>
          <w:spacing w:val="2"/>
          <w:sz w:val="22"/>
          <w:szCs w:val="22"/>
        </w:rPr>
        <w:t>e</w:t>
      </w:r>
      <w:r w:rsidRPr="003F79CE">
        <w:rPr>
          <w:spacing w:val="-2"/>
          <w:sz w:val="22"/>
          <w:szCs w:val="22"/>
        </w:rPr>
        <w:t>g</w:t>
      </w:r>
      <w:r w:rsidRPr="003F79CE">
        <w:rPr>
          <w:spacing w:val="-1"/>
          <w:sz w:val="22"/>
          <w:szCs w:val="22"/>
        </w:rPr>
        <w:t>e</w:t>
      </w:r>
      <w:r w:rsidRPr="003F79CE">
        <w:rPr>
          <w:spacing w:val="3"/>
          <w:sz w:val="22"/>
          <w:szCs w:val="22"/>
        </w:rPr>
        <w:t>t</w:t>
      </w:r>
      <w:r w:rsidRPr="003F79CE">
        <w:rPr>
          <w:spacing w:val="-1"/>
          <w:sz w:val="22"/>
          <w:szCs w:val="22"/>
        </w:rPr>
        <w:t>açã</w:t>
      </w:r>
      <w:r w:rsidRPr="003F79CE">
        <w:rPr>
          <w:sz w:val="22"/>
          <w:szCs w:val="22"/>
        </w:rPr>
        <w:t>o n</w:t>
      </w:r>
      <w:r w:rsidRPr="003F79CE">
        <w:rPr>
          <w:spacing w:val="-1"/>
          <w:sz w:val="22"/>
          <w:szCs w:val="22"/>
        </w:rPr>
        <w:t>a</w:t>
      </w:r>
      <w:r w:rsidRPr="003F79CE">
        <w:rPr>
          <w:spacing w:val="1"/>
          <w:sz w:val="22"/>
          <w:szCs w:val="22"/>
        </w:rPr>
        <w:t>ti</w:t>
      </w:r>
      <w:r w:rsidRPr="003F79CE">
        <w:rPr>
          <w:sz w:val="22"/>
          <w:szCs w:val="22"/>
        </w:rPr>
        <w:t>v</w:t>
      </w:r>
      <w:r w:rsidRPr="003F79CE">
        <w:rPr>
          <w:spacing w:val="-1"/>
          <w:sz w:val="22"/>
          <w:szCs w:val="22"/>
        </w:rPr>
        <w:t>as</w:t>
      </w:r>
      <w:r w:rsidRPr="003F79CE">
        <w:rPr>
          <w:sz w:val="22"/>
          <w:szCs w:val="22"/>
        </w:rPr>
        <w:t>,</w:t>
      </w:r>
      <w:r w:rsidR="002D5E4D">
        <w:rPr>
          <w:sz w:val="22"/>
          <w:szCs w:val="22"/>
        </w:rPr>
        <w:t xml:space="preserve"> </w:t>
      </w:r>
      <w:bookmarkStart w:id="0" w:name="_GoBack"/>
      <w:bookmarkEnd w:id="0"/>
      <w:r w:rsidRPr="003F79CE">
        <w:rPr>
          <w:spacing w:val="6"/>
          <w:sz w:val="22"/>
          <w:szCs w:val="22"/>
        </w:rPr>
        <w:t>á</w:t>
      </w:r>
      <w:r w:rsidRPr="003F79CE">
        <w:rPr>
          <w:spacing w:val="-1"/>
          <w:sz w:val="22"/>
          <w:szCs w:val="22"/>
        </w:rPr>
        <w:t>r</w:t>
      </w:r>
      <w:r w:rsidRPr="003F79CE">
        <w:rPr>
          <w:spacing w:val="2"/>
          <w:sz w:val="22"/>
          <w:szCs w:val="22"/>
        </w:rPr>
        <w:t>e</w:t>
      </w:r>
      <w:r w:rsidRPr="003F79CE">
        <w:rPr>
          <w:spacing w:val="-1"/>
          <w:sz w:val="22"/>
          <w:szCs w:val="22"/>
        </w:rPr>
        <w:t>a</w:t>
      </w:r>
      <w:r w:rsidRPr="003F79CE">
        <w:rPr>
          <w:sz w:val="22"/>
          <w:szCs w:val="22"/>
        </w:rPr>
        <w:t xml:space="preserve">s </w:t>
      </w:r>
      <w:r w:rsidRPr="003F79CE">
        <w:rPr>
          <w:spacing w:val="2"/>
          <w:sz w:val="22"/>
          <w:szCs w:val="22"/>
        </w:rPr>
        <w:t>d</w:t>
      </w:r>
      <w:r w:rsidRPr="003F79CE">
        <w:rPr>
          <w:sz w:val="22"/>
          <w:szCs w:val="22"/>
        </w:rPr>
        <w:t>e p</w:t>
      </w:r>
      <w:r w:rsidRPr="003F79CE">
        <w:rPr>
          <w:spacing w:val="-1"/>
          <w:sz w:val="22"/>
          <w:szCs w:val="22"/>
        </w:rPr>
        <w:t>re</w:t>
      </w:r>
      <w:r w:rsidRPr="003F79CE">
        <w:rPr>
          <w:sz w:val="22"/>
          <w:szCs w:val="22"/>
        </w:rPr>
        <w:t>s</w:t>
      </w:r>
      <w:r w:rsidRPr="003F79CE">
        <w:rPr>
          <w:spacing w:val="-1"/>
          <w:sz w:val="22"/>
          <w:szCs w:val="22"/>
        </w:rPr>
        <w:t>er</w:t>
      </w:r>
      <w:r w:rsidRPr="003F79CE">
        <w:rPr>
          <w:sz w:val="22"/>
          <w:szCs w:val="22"/>
        </w:rPr>
        <w:t>v</w:t>
      </w:r>
      <w:r w:rsidRPr="003F79CE">
        <w:rPr>
          <w:spacing w:val="2"/>
          <w:sz w:val="22"/>
          <w:szCs w:val="22"/>
        </w:rPr>
        <w:t>a</w:t>
      </w:r>
      <w:r w:rsidRPr="003F79CE">
        <w:rPr>
          <w:spacing w:val="-1"/>
          <w:sz w:val="22"/>
          <w:szCs w:val="22"/>
        </w:rPr>
        <w:t>çã</w:t>
      </w:r>
      <w:r w:rsidRPr="003F79CE">
        <w:rPr>
          <w:sz w:val="22"/>
          <w:szCs w:val="22"/>
        </w:rPr>
        <w:t>o</w:t>
      </w:r>
      <w:r w:rsidRPr="003F79CE">
        <w:rPr>
          <w:spacing w:val="2"/>
          <w:sz w:val="22"/>
          <w:szCs w:val="22"/>
        </w:rPr>
        <w:t xml:space="preserve"> p</w:t>
      </w:r>
      <w:r w:rsidRPr="003F79CE">
        <w:rPr>
          <w:spacing w:val="-1"/>
          <w:sz w:val="22"/>
          <w:szCs w:val="22"/>
        </w:rPr>
        <w:t>er</w:t>
      </w:r>
      <w:r w:rsidRPr="003F79CE">
        <w:rPr>
          <w:spacing w:val="1"/>
          <w:sz w:val="22"/>
          <w:szCs w:val="22"/>
        </w:rPr>
        <w:t>m</w:t>
      </w:r>
      <w:r w:rsidRPr="003F79CE">
        <w:rPr>
          <w:spacing w:val="-1"/>
          <w:sz w:val="22"/>
          <w:szCs w:val="22"/>
        </w:rPr>
        <w:t>a</w:t>
      </w:r>
      <w:r w:rsidRPr="003F79CE">
        <w:rPr>
          <w:spacing w:val="2"/>
          <w:sz w:val="22"/>
          <w:szCs w:val="22"/>
        </w:rPr>
        <w:t>n</w:t>
      </w:r>
      <w:r w:rsidRPr="003F79CE">
        <w:rPr>
          <w:spacing w:val="-1"/>
          <w:sz w:val="22"/>
          <w:szCs w:val="22"/>
        </w:rPr>
        <w:t>e</w:t>
      </w:r>
      <w:r w:rsidRPr="003F79CE">
        <w:rPr>
          <w:sz w:val="22"/>
          <w:szCs w:val="22"/>
        </w:rPr>
        <w:t>n</w:t>
      </w:r>
      <w:r w:rsidRPr="003F79CE">
        <w:rPr>
          <w:spacing w:val="1"/>
          <w:sz w:val="22"/>
          <w:szCs w:val="22"/>
        </w:rPr>
        <w:t>t</w:t>
      </w:r>
      <w:r w:rsidRPr="003F79CE">
        <w:rPr>
          <w:spacing w:val="-1"/>
          <w:sz w:val="22"/>
          <w:szCs w:val="22"/>
        </w:rPr>
        <w:t xml:space="preserve">e (indicando o curso d’água o nascente, </w:t>
      </w:r>
      <w:r w:rsidRPr="003F79CE">
        <w:rPr>
          <w:spacing w:val="6"/>
          <w:sz w:val="22"/>
          <w:szCs w:val="22"/>
        </w:rPr>
        <w:t xml:space="preserve">áreas </w:t>
      </w:r>
      <w:r w:rsidRPr="003F79CE">
        <w:rPr>
          <w:sz w:val="22"/>
          <w:szCs w:val="22"/>
        </w:rPr>
        <w:t>de</w:t>
      </w:r>
      <w:r w:rsidRPr="003F79CE">
        <w:rPr>
          <w:spacing w:val="6"/>
          <w:sz w:val="22"/>
          <w:szCs w:val="22"/>
        </w:rPr>
        <w:t xml:space="preserve"> u</w:t>
      </w:r>
      <w:r w:rsidRPr="003F79CE">
        <w:rPr>
          <w:sz w:val="22"/>
          <w:szCs w:val="22"/>
        </w:rPr>
        <w:t xml:space="preserve">so </w:t>
      </w:r>
      <w:r w:rsidRPr="003F79CE">
        <w:rPr>
          <w:spacing w:val="1"/>
          <w:sz w:val="22"/>
          <w:szCs w:val="22"/>
        </w:rPr>
        <w:t>r</w:t>
      </w:r>
      <w:r w:rsidRPr="003F79CE">
        <w:rPr>
          <w:spacing w:val="-1"/>
          <w:sz w:val="22"/>
          <w:szCs w:val="22"/>
        </w:rPr>
        <w:t>e</w:t>
      </w:r>
      <w:r w:rsidRPr="003F79CE">
        <w:rPr>
          <w:sz w:val="22"/>
          <w:szCs w:val="22"/>
        </w:rPr>
        <w:t>s</w:t>
      </w:r>
      <w:r w:rsidRPr="003F79CE">
        <w:rPr>
          <w:spacing w:val="1"/>
          <w:sz w:val="22"/>
          <w:szCs w:val="22"/>
        </w:rPr>
        <w:t>t</w:t>
      </w:r>
      <w:r w:rsidRPr="003F79CE">
        <w:rPr>
          <w:spacing w:val="2"/>
          <w:sz w:val="22"/>
          <w:szCs w:val="22"/>
        </w:rPr>
        <w:t>r</w:t>
      </w:r>
      <w:r w:rsidRPr="003F79CE">
        <w:rPr>
          <w:spacing w:val="1"/>
          <w:sz w:val="22"/>
          <w:szCs w:val="22"/>
        </w:rPr>
        <w:t>it</w:t>
      </w:r>
      <w:r w:rsidRPr="003F79CE">
        <w:rPr>
          <w:sz w:val="22"/>
          <w:szCs w:val="22"/>
        </w:rPr>
        <w:t>o,</w:t>
      </w:r>
      <w:r w:rsidR="002D5E4D">
        <w:rPr>
          <w:sz w:val="22"/>
          <w:szCs w:val="22"/>
        </w:rPr>
        <w:t xml:space="preserve"> </w:t>
      </w:r>
      <w:r w:rsidRPr="003F79CE">
        <w:rPr>
          <w:spacing w:val="-1"/>
          <w:sz w:val="22"/>
          <w:szCs w:val="22"/>
        </w:rPr>
        <w:t>c</w:t>
      </w:r>
      <w:r w:rsidRPr="003F79CE">
        <w:rPr>
          <w:sz w:val="22"/>
          <w:szCs w:val="22"/>
        </w:rPr>
        <w:t>onso</w:t>
      </w:r>
      <w:r w:rsidRPr="003F79CE">
        <w:rPr>
          <w:spacing w:val="1"/>
          <w:sz w:val="22"/>
          <w:szCs w:val="22"/>
        </w:rPr>
        <w:t>li</w:t>
      </w:r>
      <w:r w:rsidRPr="003F79CE">
        <w:rPr>
          <w:sz w:val="22"/>
          <w:szCs w:val="22"/>
        </w:rPr>
        <w:t>d</w:t>
      </w:r>
      <w:r w:rsidRPr="003F79CE">
        <w:rPr>
          <w:spacing w:val="-1"/>
          <w:sz w:val="22"/>
          <w:szCs w:val="22"/>
        </w:rPr>
        <w:t>a</w:t>
      </w:r>
      <w:r w:rsidRPr="003F79CE">
        <w:rPr>
          <w:spacing w:val="2"/>
          <w:sz w:val="22"/>
          <w:szCs w:val="22"/>
        </w:rPr>
        <w:t>d</w:t>
      </w:r>
      <w:r w:rsidRPr="003F79CE">
        <w:rPr>
          <w:spacing w:val="-1"/>
          <w:sz w:val="22"/>
          <w:szCs w:val="22"/>
        </w:rPr>
        <w:t>a</w:t>
      </w:r>
      <w:r w:rsidRPr="003F79CE">
        <w:rPr>
          <w:sz w:val="22"/>
          <w:szCs w:val="22"/>
        </w:rPr>
        <w:t xml:space="preserve">s, servidão administrativa </w:t>
      </w:r>
      <w:r w:rsidRPr="003F79CE">
        <w:rPr>
          <w:spacing w:val="-1"/>
          <w:sz w:val="22"/>
          <w:szCs w:val="22"/>
        </w:rPr>
        <w:t>e</w:t>
      </w:r>
      <w:r w:rsidRPr="003F79CE">
        <w:rPr>
          <w:sz w:val="22"/>
          <w:szCs w:val="22"/>
        </w:rPr>
        <w:t xml:space="preserve">, no </w:t>
      </w:r>
      <w:r w:rsidRPr="003F79CE">
        <w:rPr>
          <w:spacing w:val="-1"/>
          <w:sz w:val="22"/>
          <w:szCs w:val="22"/>
        </w:rPr>
        <w:t>ca</w:t>
      </w:r>
      <w:r w:rsidRPr="003F79CE">
        <w:rPr>
          <w:sz w:val="22"/>
          <w:szCs w:val="22"/>
        </w:rPr>
        <w:t xml:space="preserve">so, se </w:t>
      </w:r>
      <w:r w:rsidRPr="003F79CE">
        <w:rPr>
          <w:spacing w:val="-1"/>
          <w:sz w:val="22"/>
          <w:szCs w:val="22"/>
        </w:rPr>
        <w:t>e</w:t>
      </w:r>
      <w:r w:rsidRPr="003F79CE">
        <w:rPr>
          <w:spacing w:val="2"/>
          <w:sz w:val="22"/>
          <w:szCs w:val="22"/>
        </w:rPr>
        <w:t>x</w:t>
      </w:r>
      <w:r w:rsidRPr="003F79CE">
        <w:rPr>
          <w:spacing w:val="1"/>
          <w:sz w:val="22"/>
          <w:szCs w:val="22"/>
        </w:rPr>
        <w:t>i</w:t>
      </w:r>
      <w:r w:rsidRPr="003F79CE">
        <w:rPr>
          <w:sz w:val="22"/>
          <w:szCs w:val="22"/>
        </w:rPr>
        <w:t>s</w:t>
      </w:r>
      <w:r w:rsidRPr="003F79CE">
        <w:rPr>
          <w:spacing w:val="1"/>
          <w:sz w:val="22"/>
          <w:szCs w:val="22"/>
        </w:rPr>
        <w:t>t</w:t>
      </w:r>
      <w:r w:rsidRPr="003F79CE">
        <w:rPr>
          <w:spacing w:val="-1"/>
          <w:sz w:val="22"/>
          <w:szCs w:val="22"/>
        </w:rPr>
        <w:t>e</w:t>
      </w:r>
      <w:r w:rsidRPr="003F79CE">
        <w:rPr>
          <w:sz w:val="22"/>
          <w:szCs w:val="22"/>
        </w:rPr>
        <w:t>n</w:t>
      </w:r>
      <w:r w:rsidRPr="003F79CE">
        <w:rPr>
          <w:spacing w:val="1"/>
          <w:sz w:val="22"/>
          <w:szCs w:val="22"/>
        </w:rPr>
        <w:t>t</w:t>
      </w:r>
      <w:r w:rsidRPr="003F79CE">
        <w:rPr>
          <w:spacing w:val="-3"/>
          <w:sz w:val="22"/>
          <w:szCs w:val="22"/>
        </w:rPr>
        <w:t>e</w:t>
      </w:r>
      <w:r w:rsidRPr="003F79CE">
        <w:rPr>
          <w:sz w:val="22"/>
          <w:szCs w:val="22"/>
        </w:rPr>
        <w:t xml:space="preserve">, </w:t>
      </w:r>
      <w:r w:rsidRPr="003F79CE">
        <w:rPr>
          <w:spacing w:val="1"/>
          <w:sz w:val="22"/>
          <w:szCs w:val="22"/>
        </w:rPr>
        <w:t>t</w:t>
      </w:r>
      <w:r w:rsidRPr="003F79CE">
        <w:rPr>
          <w:spacing w:val="-1"/>
          <w:sz w:val="22"/>
          <w:szCs w:val="22"/>
        </w:rPr>
        <w:t>a</w:t>
      </w:r>
      <w:r w:rsidRPr="003F79CE">
        <w:rPr>
          <w:spacing w:val="1"/>
          <w:sz w:val="22"/>
          <w:szCs w:val="22"/>
        </w:rPr>
        <w:t>m</w:t>
      </w:r>
      <w:r w:rsidRPr="003F79CE">
        <w:rPr>
          <w:sz w:val="22"/>
          <w:szCs w:val="22"/>
        </w:rPr>
        <w:t>b</w:t>
      </w:r>
      <w:r w:rsidRPr="003F79CE">
        <w:rPr>
          <w:spacing w:val="-1"/>
          <w:sz w:val="22"/>
          <w:szCs w:val="22"/>
        </w:rPr>
        <w:t>é</w:t>
      </w:r>
      <w:r w:rsidRPr="003F79CE">
        <w:rPr>
          <w:sz w:val="22"/>
          <w:szCs w:val="22"/>
        </w:rPr>
        <w:t xml:space="preserve">m da </w:t>
      </w:r>
      <w:r w:rsidRPr="003F79CE">
        <w:rPr>
          <w:spacing w:val="1"/>
          <w:sz w:val="22"/>
          <w:szCs w:val="22"/>
        </w:rPr>
        <w:t>l</w:t>
      </w:r>
      <w:r w:rsidRPr="003F79CE">
        <w:rPr>
          <w:sz w:val="22"/>
          <w:szCs w:val="22"/>
        </w:rPr>
        <w:t>o</w:t>
      </w:r>
      <w:r w:rsidRPr="003F79CE">
        <w:rPr>
          <w:spacing w:val="-1"/>
          <w:sz w:val="22"/>
          <w:szCs w:val="22"/>
        </w:rPr>
        <w:t>ca</w:t>
      </w:r>
      <w:r w:rsidRPr="003F79CE">
        <w:rPr>
          <w:spacing w:val="1"/>
          <w:sz w:val="22"/>
          <w:szCs w:val="22"/>
        </w:rPr>
        <w:t>li</w:t>
      </w:r>
      <w:r w:rsidRPr="003F79CE">
        <w:rPr>
          <w:spacing w:val="2"/>
          <w:sz w:val="22"/>
          <w:szCs w:val="22"/>
        </w:rPr>
        <w:t>z</w:t>
      </w:r>
      <w:r w:rsidRPr="003F79CE">
        <w:rPr>
          <w:spacing w:val="-1"/>
          <w:sz w:val="22"/>
          <w:szCs w:val="22"/>
        </w:rPr>
        <w:t>açã</w:t>
      </w:r>
      <w:r w:rsidRPr="003F79CE">
        <w:rPr>
          <w:sz w:val="22"/>
          <w:szCs w:val="22"/>
        </w:rPr>
        <w:t xml:space="preserve">o </w:t>
      </w:r>
      <w:r w:rsidRPr="003F79CE">
        <w:rPr>
          <w:spacing w:val="2"/>
          <w:sz w:val="22"/>
          <w:szCs w:val="22"/>
        </w:rPr>
        <w:t>d</w:t>
      </w:r>
      <w:r w:rsidRPr="003F79CE">
        <w:rPr>
          <w:sz w:val="22"/>
          <w:szCs w:val="22"/>
        </w:rPr>
        <w:t xml:space="preserve">a </w:t>
      </w:r>
      <w:r w:rsidRPr="003F79CE">
        <w:rPr>
          <w:spacing w:val="1"/>
          <w:sz w:val="22"/>
          <w:szCs w:val="22"/>
        </w:rPr>
        <w:t>R</w:t>
      </w:r>
      <w:r w:rsidRPr="003F79CE">
        <w:rPr>
          <w:spacing w:val="-1"/>
          <w:sz w:val="22"/>
          <w:szCs w:val="22"/>
        </w:rPr>
        <w:t>e</w:t>
      </w:r>
      <w:r w:rsidRPr="003F79CE">
        <w:rPr>
          <w:sz w:val="22"/>
          <w:szCs w:val="22"/>
        </w:rPr>
        <w:t>s</w:t>
      </w:r>
      <w:r w:rsidRPr="003F79CE">
        <w:rPr>
          <w:spacing w:val="-1"/>
          <w:sz w:val="22"/>
          <w:szCs w:val="22"/>
        </w:rPr>
        <w:t>er</w:t>
      </w:r>
      <w:r w:rsidRPr="003F79CE">
        <w:rPr>
          <w:sz w:val="22"/>
          <w:szCs w:val="22"/>
        </w:rPr>
        <w:t xml:space="preserve">va </w:t>
      </w:r>
      <w:r w:rsidRPr="003F79CE">
        <w:rPr>
          <w:spacing w:val="-3"/>
          <w:sz w:val="22"/>
          <w:szCs w:val="22"/>
        </w:rPr>
        <w:t>L</w:t>
      </w:r>
      <w:r w:rsidRPr="003F79CE">
        <w:rPr>
          <w:spacing w:val="2"/>
          <w:sz w:val="22"/>
          <w:szCs w:val="22"/>
        </w:rPr>
        <w:t>e</w:t>
      </w:r>
      <w:r w:rsidRPr="003F79CE">
        <w:rPr>
          <w:spacing w:val="-2"/>
          <w:sz w:val="22"/>
          <w:szCs w:val="22"/>
        </w:rPr>
        <w:t>g</w:t>
      </w:r>
      <w:r w:rsidRPr="003F79CE">
        <w:rPr>
          <w:spacing w:val="-1"/>
          <w:sz w:val="22"/>
          <w:szCs w:val="22"/>
        </w:rPr>
        <w:t>a</w:t>
      </w:r>
      <w:r w:rsidRPr="003F79CE">
        <w:rPr>
          <w:spacing w:val="1"/>
          <w:sz w:val="22"/>
          <w:szCs w:val="22"/>
        </w:rPr>
        <w:t>l averbada, proposta e não averbada ou indicar onde o proprietário indicar sob manifestação a localização da mesma.</w:t>
      </w:r>
    </w:p>
    <w:p w:rsidR="0050101B" w:rsidRPr="003F79CE" w:rsidRDefault="0050101B" w:rsidP="003F79CE">
      <w:pPr>
        <w:tabs>
          <w:tab w:val="left" w:pos="0"/>
        </w:tabs>
        <w:jc w:val="both"/>
        <w:rPr>
          <w:spacing w:val="1"/>
          <w:sz w:val="22"/>
          <w:szCs w:val="22"/>
        </w:rPr>
      </w:pPr>
      <w:r w:rsidRPr="003F79CE">
        <w:rPr>
          <w:sz w:val="22"/>
          <w:szCs w:val="22"/>
          <w:lang w:eastAsia="ar-SA"/>
        </w:rPr>
        <w:tab/>
        <w:t xml:space="preserve">A </w:t>
      </w:r>
      <w:r w:rsidRPr="003F79CE">
        <w:rPr>
          <w:spacing w:val="2"/>
          <w:sz w:val="22"/>
          <w:szCs w:val="22"/>
        </w:rPr>
        <w:t>r</w:t>
      </w:r>
      <w:r w:rsidRPr="003F79CE">
        <w:rPr>
          <w:spacing w:val="-1"/>
          <w:sz w:val="22"/>
          <w:szCs w:val="22"/>
        </w:rPr>
        <w:t>ea</w:t>
      </w:r>
      <w:r w:rsidRPr="003F79CE">
        <w:rPr>
          <w:spacing w:val="1"/>
          <w:sz w:val="22"/>
          <w:szCs w:val="22"/>
        </w:rPr>
        <w:t>li</w:t>
      </w:r>
      <w:r w:rsidRPr="003F79CE">
        <w:rPr>
          <w:spacing w:val="2"/>
          <w:sz w:val="22"/>
          <w:szCs w:val="22"/>
        </w:rPr>
        <w:t>z</w:t>
      </w:r>
      <w:r w:rsidRPr="003F79CE">
        <w:rPr>
          <w:spacing w:val="-1"/>
          <w:sz w:val="22"/>
          <w:szCs w:val="22"/>
        </w:rPr>
        <w:t>açã</w:t>
      </w:r>
      <w:r w:rsidRPr="003F79CE">
        <w:rPr>
          <w:sz w:val="22"/>
          <w:szCs w:val="22"/>
        </w:rPr>
        <w:t xml:space="preserve">o do </w:t>
      </w:r>
      <w:r w:rsidRPr="003F79CE">
        <w:rPr>
          <w:spacing w:val="1"/>
          <w:sz w:val="22"/>
          <w:szCs w:val="22"/>
        </w:rPr>
        <w:t>C</w:t>
      </w:r>
      <w:r w:rsidRPr="003F79CE">
        <w:rPr>
          <w:spacing w:val="-1"/>
          <w:sz w:val="22"/>
          <w:szCs w:val="22"/>
        </w:rPr>
        <w:t>a</w:t>
      </w:r>
      <w:r w:rsidRPr="003F79CE">
        <w:rPr>
          <w:sz w:val="22"/>
          <w:szCs w:val="22"/>
        </w:rPr>
        <w:t>d</w:t>
      </w:r>
      <w:r w:rsidRPr="003F79CE">
        <w:rPr>
          <w:spacing w:val="-1"/>
          <w:sz w:val="22"/>
          <w:szCs w:val="22"/>
        </w:rPr>
        <w:t>a</w:t>
      </w:r>
      <w:r w:rsidRPr="003F79CE">
        <w:rPr>
          <w:sz w:val="22"/>
          <w:szCs w:val="22"/>
        </w:rPr>
        <w:t>s</w:t>
      </w:r>
      <w:r w:rsidRPr="003F79CE">
        <w:rPr>
          <w:spacing w:val="1"/>
          <w:sz w:val="22"/>
          <w:szCs w:val="22"/>
        </w:rPr>
        <w:t>t</w:t>
      </w:r>
      <w:r w:rsidRPr="003F79CE">
        <w:rPr>
          <w:spacing w:val="-1"/>
          <w:sz w:val="22"/>
          <w:szCs w:val="22"/>
        </w:rPr>
        <w:t>r</w:t>
      </w:r>
      <w:r w:rsidRPr="003F79CE">
        <w:rPr>
          <w:sz w:val="22"/>
          <w:szCs w:val="22"/>
        </w:rPr>
        <w:t xml:space="preserve">o </w:t>
      </w:r>
      <w:r w:rsidRPr="003F79CE">
        <w:rPr>
          <w:spacing w:val="1"/>
          <w:sz w:val="22"/>
          <w:szCs w:val="22"/>
        </w:rPr>
        <w:t>A</w:t>
      </w:r>
      <w:r w:rsidRPr="003F79CE">
        <w:rPr>
          <w:sz w:val="22"/>
          <w:szCs w:val="22"/>
        </w:rPr>
        <w:t>m</w:t>
      </w:r>
      <w:r w:rsidRPr="003F79CE">
        <w:rPr>
          <w:spacing w:val="1"/>
          <w:sz w:val="22"/>
          <w:szCs w:val="22"/>
        </w:rPr>
        <w:t>b</w:t>
      </w:r>
      <w:r w:rsidRPr="003F79CE">
        <w:rPr>
          <w:spacing w:val="-1"/>
          <w:sz w:val="22"/>
          <w:szCs w:val="22"/>
        </w:rPr>
        <w:t>i</w:t>
      </w:r>
      <w:r w:rsidRPr="003F79CE">
        <w:rPr>
          <w:sz w:val="22"/>
          <w:szCs w:val="22"/>
        </w:rPr>
        <w:t>e</w:t>
      </w:r>
      <w:r w:rsidRPr="003F79CE">
        <w:rPr>
          <w:spacing w:val="1"/>
          <w:sz w:val="22"/>
          <w:szCs w:val="22"/>
        </w:rPr>
        <w:t>n</w:t>
      </w:r>
      <w:r w:rsidRPr="003F79CE">
        <w:rPr>
          <w:spacing w:val="-1"/>
          <w:sz w:val="22"/>
          <w:szCs w:val="22"/>
        </w:rPr>
        <w:t>t</w:t>
      </w:r>
      <w:r w:rsidRPr="003F79CE">
        <w:rPr>
          <w:sz w:val="22"/>
          <w:szCs w:val="22"/>
        </w:rPr>
        <w:t>al</w:t>
      </w:r>
      <w:r w:rsidRPr="003F79CE">
        <w:rPr>
          <w:spacing w:val="1"/>
          <w:sz w:val="22"/>
          <w:szCs w:val="22"/>
        </w:rPr>
        <w:t xml:space="preserve"> R</w:t>
      </w:r>
      <w:r w:rsidRPr="003F79CE">
        <w:rPr>
          <w:sz w:val="22"/>
          <w:szCs w:val="22"/>
        </w:rPr>
        <w:t>u</w:t>
      </w:r>
      <w:r w:rsidRPr="003F79CE">
        <w:rPr>
          <w:spacing w:val="-1"/>
          <w:sz w:val="22"/>
          <w:szCs w:val="22"/>
        </w:rPr>
        <w:t>ra</w:t>
      </w:r>
      <w:r w:rsidRPr="003F79CE">
        <w:rPr>
          <w:sz w:val="22"/>
          <w:szCs w:val="22"/>
        </w:rPr>
        <w:t xml:space="preserve">l – </w:t>
      </w:r>
      <w:r w:rsidRPr="003F79CE">
        <w:rPr>
          <w:spacing w:val="1"/>
          <w:sz w:val="22"/>
          <w:szCs w:val="22"/>
        </w:rPr>
        <w:t>C</w:t>
      </w:r>
      <w:r w:rsidRPr="003F79CE">
        <w:rPr>
          <w:sz w:val="22"/>
          <w:szCs w:val="22"/>
        </w:rPr>
        <w:t>AR é u</w:t>
      </w:r>
      <w:r w:rsidRPr="003F79CE">
        <w:rPr>
          <w:spacing w:val="1"/>
          <w:sz w:val="22"/>
          <w:szCs w:val="22"/>
        </w:rPr>
        <w:t>m</w:t>
      </w:r>
      <w:r w:rsidRPr="003F79CE">
        <w:rPr>
          <w:sz w:val="22"/>
          <w:szCs w:val="22"/>
        </w:rPr>
        <w:t xml:space="preserve">a </w:t>
      </w:r>
      <w:r w:rsidRPr="003F79CE">
        <w:rPr>
          <w:spacing w:val="-1"/>
          <w:sz w:val="22"/>
          <w:szCs w:val="22"/>
        </w:rPr>
        <w:t>a</w:t>
      </w:r>
      <w:r w:rsidRPr="003F79CE">
        <w:rPr>
          <w:spacing w:val="1"/>
          <w:sz w:val="22"/>
          <w:szCs w:val="22"/>
        </w:rPr>
        <w:t>ti</w:t>
      </w:r>
      <w:r w:rsidRPr="003F79CE">
        <w:rPr>
          <w:sz w:val="22"/>
          <w:szCs w:val="22"/>
        </w:rPr>
        <w:t>v</w:t>
      </w:r>
      <w:r w:rsidRPr="003F79CE">
        <w:rPr>
          <w:spacing w:val="1"/>
          <w:sz w:val="22"/>
          <w:szCs w:val="22"/>
        </w:rPr>
        <w:t>i</w:t>
      </w:r>
      <w:r w:rsidRPr="003F79CE">
        <w:rPr>
          <w:sz w:val="22"/>
          <w:szCs w:val="22"/>
        </w:rPr>
        <w:t>d</w:t>
      </w:r>
      <w:r w:rsidRPr="003F79CE">
        <w:rPr>
          <w:spacing w:val="-1"/>
          <w:sz w:val="22"/>
          <w:szCs w:val="22"/>
        </w:rPr>
        <w:t>a</w:t>
      </w:r>
      <w:r w:rsidRPr="003F79CE">
        <w:rPr>
          <w:sz w:val="22"/>
          <w:szCs w:val="22"/>
        </w:rPr>
        <w:t xml:space="preserve">de que </w:t>
      </w:r>
      <w:r w:rsidRPr="003F79CE">
        <w:rPr>
          <w:spacing w:val="-1"/>
          <w:sz w:val="22"/>
          <w:szCs w:val="22"/>
        </w:rPr>
        <w:t>c</w:t>
      </w:r>
      <w:r w:rsidRPr="003F79CE">
        <w:rPr>
          <w:sz w:val="22"/>
          <w:szCs w:val="22"/>
        </w:rPr>
        <w:t>on</w:t>
      </w:r>
      <w:r w:rsidRPr="003F79CE">
        <w:rPr>
          <w:spacing w:val="1"/>
          <w:sz w:val="22"/>
          <w:szCs w:val="22"/>
        </w:rPr>
        <w:t>t</w:t>
      </w:r>
      <w:r w:rsidRPr="003F79CE">
        <w:rPr>
          <w:spacing w:val="-1"/>
          <w:sz w:val="22"/>
          <w:szCs w:val="22"/>
        </w:rPr>
        <w:t>e</w:t>
      </w:r>
      <w:r w:rsidRPr="003F79CE">
        <w:rPr>
          <w:spacing w:val="1"/>
          <w:sz w:val="22"/>
          <w:szCs w:val="22"/>
        </w:rPr>
        <w:t>m</w:t>
      </w:r>
      <w:r w:rsidRPr="003F79CE">
        <w:rPr>
          <w:sz w:val="22"/>
          <w:szCs w:val="22"/>
        </w:rPr>
        <w:t>p</w:t>
      </w:r>
      <w:r w:rsidRPr="003F79CE">
        <w:rPr>
          <w:spacing w:val="1"/>
          <w:sz w:val="22"/>
          <w:szCs w:val="22"/>
        </w:rPr>
        <w:t>l</w:t>
      </w:r>
      <w:r w:rsidRPr="003F79CE">
        <w:rPr>
          <w:sz w:val="22"/>
          <w:szCs w:val="22"/>
        </w:rPr>
        <w:t xml:space="preserve">a cinco </w:t>
      </w:r>
      <w:r w:rsidRPr="003F79CE">
        <w:rPr>
          <w:spacing w:val="1"/>
          <w:sz w:val="22"/>
          <w:szCs w:val="22"/>
        </w:rPr>
        <w:t>m</w:t>
      </w:r>
      <w:r w:rsidRPr="003F79CE">
        <w:rPr>
          <w:sz w:val="22"/>
          <w:szCs w:val="22"/>
        </w:rPr>
        <w:t>o</w:t>
      </w:r>
      <w:r w:rsidRPr="003F79CE">
        <w:rPr>
          <w:spacing w:val="1"/>
          <w:sz w:val="22"/>
          <w:szCs w:val="22"/>
        </w:rPr>
        <w:t>m</w:t>
      </w:r>
      <w:r w:rsidRPr="003F79CE">
        <w:rPr>
          <w:spacing w:val="2"/>
          <w:sz w:val="22"/>
          <w:szCs w:val="22"/>
        </w:rPr>
        <w:t>e</w:t>
      </w:r>
      <w:r w:rsidRPr="003F79CE">
        <w:rPr>
          <w:sz w:val="22"/>
          <w:szCs w:val="22"/>
        </w:rPr>
        <w:t>n</w:t>
      </w:r>
      <w:r w:rsidRPr="003F79CE">
        <w:rPr>
          <w:spacing w:val="1"/>
          <w:sz w:val="22"/>
          <w:szCs w:val="22"/>
        </w:rPr>
        <w:t>t</w:t>
      </w:r>
      <w:r w:rsidRPr="003F79CE">
        <w:rPr>
          <w:sz w:val="22"/>
          <w:szCs w:val="22"/>
        </w:rPr>
        <w:t>os d</w:t>
      </w:r>
      <w:r w:rsidRPr="003F79CE">
        <w:rPr>
          <w:spacing w:val="1"/>
          <w:sz w:val="22"/>
          <w:szCs w:val="22"/>
        </w:rPr>
        <w:t>i</w:t>
      </w:r>
      <w:r w:rsidRPr="003F79CE">
        <w:rPr>
          <w:sz w:val="22"/>
          <w:szCs w:val="22"/>
        </w:rPr>
        <w:t>s</w:t>
      </w:r>
      <w:r w:rsidRPr="003F79CE">
        <w:rPr>
          <w:spacing w:val="1"/>
          <w:sz w:val="22"/>
          <w:szCs w:val="22"/>
        </w:rPr>
        <w:t>ti</w:t>
      </w:r>
      <w:r w:rsidRPr="003F79CE">
        <w:rPr>
          <w:sz w:val="22"/>
          <w:szCs w:val="22"/>
        </w:rPr>
        <w:t>n</w:t>
      </w:r>
      <w:r w:rsidRPr="003F79CE">
        <w:rPr>
          <w:spacing w:val="1"/>
          <w:sz w:val="22"/>
          <w:szCs w:val="22"/>
        </w:rPr>
        <w:t>t</w:t>
      </w:r>
      <w:r w:rsidRPr="003F79CE">
        <w:rPr>
          <w:sz w:val="22"/>
          <w:szCs w:val="22"/>
        </w:rPr>
        <w:t xml:space="preserve">os, a saber: </w:t>
      </w:r>
      <w:r w:rsidRPr="003F79CE">
        <w:rPr>
          <w:spacing w:val="34"/>
          <w:sz w:val="22"/>
          <w:szCs w:val="22"/>
        </w:rPr>
        <w:t>I-</w:t>
      </w:r>
      <w:r w:rsidRPr="003F79CE">
        <w:rPr>
          <w:spacing w:val="1"/>
          <w:sz w:val="22"/>
          <w:szCs w:val="22"/>
        </w:rPr>
        <w:t>l</w:t>
      </w:r>
      <w:r w:rsidRPr="003F79CE">
        <w:rPr>
          <w:spacing w:val="-1"/>
          <w:sz w:val="22"/>
          <w:szCs w:val="22"/>
        </w:rPr>
        <w:t>e</w:t>
      </w:r>
      <w:r w:rsidRPr="003F79CE">
        <w:rPr>
          <w:sz w:val="22"/>
          <w:szCs w:val="22"/>
        </w:rPr>
        <w:t>v</w:t>
      </w:r>
      <w:r w:rsidRPr="003F79CE">
        <w:rPr>
          <w:spacing w:val="-1"/>
          <w:sz w:val="22"/>
          <w:szCs w:val="22"/>
        </w:rPr>
        <w:t>a</w:t>
      </w:r>
      <w:r w:rsidRPr="003F79CE">
        <w:rPr>
          <w:sz w:val="22"/>
          <w:szCs w:val="22"/>
        </w:rPr>
        <w:t>n</w:t>
      </w:r>
      <w:r w:rsidRPr="003F79CE">
        <w:rPr>
          <w:spacing w:val="1"/>
          <w:sz w:val="22"/>
          <w:szCs w:val="22"/>
        </w:rPr>
        <w:t>t</w:t>
      </w:r>
      <w:r w:rsidRPr="003F79CE">
        <w:rPr>
          <w:spacing w:val="-1"/>
          <w:sz w:val="22"/>
          <w:szCs w:val="22"/>
        </w:rPr>
        <w:t>a</w:t>
      </w:r>
      <w:r w:rsidRPr="003F79CE">
        <w:rPr>
          <w:spacing w:val="3"/>
          <w:sz w:val="22"/>
          <w:szCs w:val="22"/>
        </w:rPr>
        <w:t>m</w:t>
      </w:r>
      <w:r w:rsidRPr="003F79CE">
        <w:rPr>
          <w:spacing w:val="-1"/>
          <w:sz w:val="22"/>
          <w:szCs w:val="22"/>
        </w:rPr>
        <w:t>e</w:t>
      </w:r>
      <w:r w:rsidRPr="003F79CE">
        <w:rPr>
          <w:sz w:val="22"/>
          <w:szCs w:val="22"/>
        </w:rPr>
        <w:t>n</w:t>
      </w:r>
      <w:r w:rsidRPr="003F79CE">
        <w:rPr>
          <w:spacing w:val="1"/>
          <w:sz w:val="22"/>
          <w:szCs w:val="22"/>
        </w:rPr>
        <w:t>t</w:t>
      </w:r>
      <w:r w:rsidRPr="003F79CE">
        <w:rPr>
          <w:sz w:val="22"/>
          <w:szCs w:val="22"/>
        </w:rPr>
        <w:t>o</w:t>
      </w:r>
      <w:r w:rsidRPr="003F79CE">
        <w:rPr>
          <w:spacing w:val="3"/>
          <w:sz w:val="22"/>
          <w:szCs w:val="22"/>
        </w:rPr>
        <w:t xml:space="preserve"> dos vértices dos imóveis por meio de GPS de navegação, contemplando no mínimo 04 (quatro) pontos de coordenadas geográficas; II – coleta </w:t>
      </w:r>
      <w:r w:rsidRPr="003F79CE">
        <w:rPr>
          <w:sz w:val="22"/>
          <w:szCs w:val="22"/>
        </w:rPr>
        <w:t xml:space="preserve">de </w:t>
      </w:r>
      <w:r w:rsidRPr="003F79CE">
        <w:rPr>
          <w:spacing w:val="1"/>
          <w:sz w:val="22"/>
          <w:szCs w:val="22"/>
        </w:rPr>
        <w:t>t</w:t>
      </w:r>
      <w:r w:rsidRPr="003F79CE">
        <w:rPr>
          <w:sz w:val="22"/>
          <w:szCs w:val="22"/>
        </w:rPr>
        <w:t>odos os d</w:t>
      </w:r>
      <w:r w:rsidRPr="003F79CE">
        <w:rPr>
          <w:spacing w:val="-1"/>
          <w:sz w:val="22"/>
          <w:szCs w:val="22"/>
        </w:rPr>
        <w:t>a</w:t>
      </w:r>
      <w:r w:rsidRPr="003F79CE">
        <w:rPr>
          <w:sz w:val="22"/>
          <w:szCs w:val="22"/>
        </w:rPr>
        <w:t>dos cadastrais da p</w:t>
      </w:r>
      <w:r w:rsidRPr="003F79CE">
        <w:rPr>
          <w:spacing w:val="-1"/>
          <w:sz w:val="22"/>
          <w:szCs w:val="22"/>
        </w:rPr>
        <w:t>r</w:t>
      </w:r>
      <w:r w:rsidRPr="003F79CE">
        <w:rPr>
          <w:sz w:val="22"/>
          <w:szCs w:val="22"/>
        </w:rPr>
        <w:t>op</w:t>
      </w:r>
      <w:r w:rsidRPr="003F79CE">
        <w:rPr>
          <w:spacing w:val="-1"/>
          <w:sz w:val="22"/>
          <w:szCs w:val="22"/>
        </w:rPr>
        <w:t>r</w:t>
      </w:r>
      <w:r w:rsidRPr="003F79CE">
        <w:rPr>
          <w:spacing w:val="1"/>
          <w:sz w:val="22"/>
          <w:szCs w:val="22"/>
        </w:rPr>
        <w:t>i</w:t>
      </w:r>
      <w:r w:rsidRPr="003F79CE">
        <w:rPr>
          <w:spacing w:val="-1"/>
          <w:sz w:val="22"/>
          <w:szCs w:val="22"/>
        </w:rPr>
        <w:t>e</w:t>
      </w:r>
      <w:r w:rsidRPr="003F79CE">
        <w:rPr>
          <w:spacing w:val="2"/>
          <w:sz w:val="22"/>
          <w:szCs w:val="22"/>
        </w:rPr>
        <w:t>d</w:t>
      </w:r>
      <w:r w:rsidRPr="003F79CE">
        <w:rPr>
          <w:spacing w:val="-1"/>
          <w:sz w:val="22"/>
          <w:szCs w:val="22"/>
        </w:rPr>
        <w:t>a</w:t>
      </w:r>
      <w:r w:rsidRPr="003F79CE">
        <w:rPr>
          <w:sz w:val="22"/>
          <w:szCs w:val="22"/>
        </w:rPr>
        <w:t xml:space="preserve">de ou posse </w:t>
      </w:r>
      <w:r w:rsidRPr="003F79CE">
        <w:rPr>
          <w:spacing w:val="-1"/>
          <w:sz w:val="22"/>
          <w:szCs w:val="22"/>
        </w:rPr>
        <w:t>r</w:t>
      </w:r>
      <w:r w:rsidRPr="003F79CE">
        <w:rPr>
          <w:sz w:val="22"/>
          <w:szCs w:val="22"/>
        </w:rPr>
        <w:t>u</w:t>
      </w:r>
      <w:r w:rsidRPr="003F79CE">
        <w:rPr>
          <w:spacing w:val="-1"/>
          <w:sz w:val="22"/>
          <w:szCs w:val="22"/>
        </w:rPr>
        <w:t>ra</w:t>
      </w:r>
      <w:r w:rsidRPr="003F79CE">
        <w:rPr>
          <w:spacing w:val="1"/>
          <w:sz w:val="22"/>
          <w:szCs w:val="22"/>
        </w:rPr>
        <w:t>l</w:t>
      </w:r>
      <w:r w:rsidRPr="003F79CE">
        <w:rPr>
          <w:sz w:val="22"/>
          <w:szCs w:val="22"/>
        </w:rPr>
        <w:t xml:space="preserve">, </w:t>
      </w:r>
      <w:r w:rsidRPr="003F79CE">
        <w:rPr>
          <w:spacing w:val="-1"/>
          <w:sz w:val="22"/>
          <w:szCs w:val="22"/>
        </w:rPr>
        <w:t>a</w:t>
      </w:r>
      <w:r w:rsidRPr="003F79CE">
        <w:rPr>
          <w:spacing w:val="1"/>
          <w:sz w:val="22"/>
          <w:szCs w:val="22"/>
        </w:rPr>
        <w:t>l</w:t>
      </w:r>
      <w:r w:rsidRPr="003F79CE">
        <w:rPr>
          <w:spacing w:val="-1"/>
          <w:sz w:val="22"/>
          <w:szCs w:val="22"/>
        </w:rPr>
        <w:t>é</w:t>
      </w:r>
      <w:r w:rsidRPr="003F79CE">
        <w:rPr>
          <w:sz w:val="22"/>
          <w:szCs w:val="22"/>
        </w:rPr>
        <w:t>m d</w:t>
      </w:r>
      <w:r w:rsidRPr="003F79CE">
        <w:rPr>
          <w:spacing w:val="-1"/>
          <w:sz w:val="22"/>
          <w:szCs w:val="22"/>
        </w:rPr>
        <w:t>a</w:t>
      </w:r>
      <w:r w:rsidRPr="003F79CE">
        <w:rPr>
          <w:sz w:val="22"/>
          <w:szCs w:val="22"/>
        </w:rPr>
        <w:t xml:space="preserve">s </w:t>
      </w:r>
      <w:r w:rsidRPr="003F79CE">
        <w:rPr>
          <w:spacing w:val="1"/>
          <w:sz w:val="22"/>
          <w:szCs w:val="22"/>
        </w:rPr>
        <w:t>i</w:t>
      </w:r>
      <w:r w:rsidRPr="003F79CE">
        <w:rPr>
          <w:sz w:val="22"/>
          <w:szCs w:val="22"/>
        </w:rPr>
        <w:t>n</w:t>
      </w:r>
      <w:r w:rsidRPr="003F79CE">
        <w:rPr>
          <w:spacing w:val="-1"/>
          <w:sz w:val="22"/>
          <w:szCs w:val="22"/>
        </w:rPr>
        <w:t>f</w:t>
      </w:r>
      <w:r w:rsidRPr="003F79CE">
        <w:rPr>
          <w:sz w:val="22"/>
          <w:szCs w:val="22"/>
        </w:rPr>
        <w:t>o</w:t>
      </w:r>
      <w:r w:rsidRPr="003F79CE">
        <w:rPr>
          <w:spacing w:val="-1"/>
          <w:sz w:val="22"/>
          <w:szCs w:val="22"/>
        </w:rPr>
        <w:t>r</w:t>
      </w:r>
      <w:r w:rsidRPr="003F79CE">
        <w:rPr>
          <w:spacing w:val="1"/>
          <w:sz w:val="22"/>
          <w:szCs w:val="22"/>
        </w:rPr>
        <w:t>m</w:t>
      </w:r>
      <w:r w:rsidRPr="003F79CE">
        <w:rPr>
          <w:spacing w:val="-1"/>
          <w:sz w:val="22"/>
          <w:szCs w:val="22"/>
        </w:rPr>
        <w:t>aç</w:t>
      </w:r>
      <w:r w:rsidRPr="003F79CE">
        <w:rPr>
          <w:sz w:val="22"/>
          <w:szCs w:val="22"/>
        </w:rPr>
        <w:t>õ</w:t>
      </w:r>
      <w:r w:rsidRPr="003F79CE">
        <w:rPr>
          <w:spacing w:val="-1"/>
          <w:sz w:val="22"/>
          <w:szCs w:val="22"/>
        </w:rPr>
        <w:t>e</w:t>
      </w:r>
      <w:r w:rsidRPr="003F79CE">
        <w:rPr>
          <w:sz w:val="22"/>
          <w:szCs w:val="22"/>
        </w:rPr>
        <w:t xml:space="preserve">s </w:t>
      </w:r>
      <w:r w:rsidRPr="003F79CE">
        <w:rPr>
          <w:spacing w:val="-1"/>
          <w:sz w:val="22"/>
          <w:szCs w:val="22"/>
        </w:rPr>
        <w:t>a</w:t>
      </w:r>
      <w:r w:rsidRPr="003F79CE">
        <w:rPr>
          <w:spacing w:val="1"/>
          <w:sz w:val="22"/>
          <w:szCs w:val="22"/>
        </w:rPr>
        <w:t>m</w:t>
      </w:r>
      <w:r w:rsidRPr="003F79CE">
        <w:rPr>
          <w:sz w:val="22"/>
          <w:szCs w:val="22"/>
        </w:rPr>
        <w:t>b</w:t>
      </w:r>
      <w:r w:rsidRPr="003F79CE">
        <w:rPr>
          <w:spacing w:val="1"/>
          <w:sz w:val="22"/>
          <w:szCs w:val="22"/>
        </w:rPr>
        <w:t>i</w:t>
      </w:r>
      <w:r w:rsidRPr="003F79CE">
        <w:rPr>
          <w:spacing w:val="-1"/>
          <w:sz w:val="22"/>
          <w:szCs w:val="22"/>
        </w:rPr>
        <w:t>e</w:t>
      </w:r>
      <w:r w:rsidRPr="003F79CE">
        <w:rPr>
          <w:sz w:val="22"/>
          <w:szCs w:val="22"/>
        </w:rPr>
        <w:t>n</w:t>
      </w:r>
      <w:r w:rsidRPr="003F79CE">
        <w:rPr>
          <w:spacing w:val="1"/>
          <w:sz w:val="22"/>
          <w:szCs w:val="22"/>
        </w:rPr>
        <w:t>t</w:t>
      </w:r>
      <w:r w:rsidRPr="003F79CE">
        <w:rPr>
          <w:spacing w:val="-1"/>
          <w:sz w:val="22"/>
          <w:szCs w:val="22"/>
        </w:rPr>
        <w:t>a</w:t>
      </w:r>
      <w:r w:rsidRPr="003F79CE">
        <w:rPr>
          <w:spacing w:val="3"/>
          <w:sz w:val="22"/>
          <w:szCs w:val="22"/>
        </w:rPr>
        <w:t>i</w:t>
      </w:r>
      <w:r w:rsidRPr="003F79CE">
        <w:rPr>
          <w:sz w:val="22"/>
          <w:szCs w:val="22"/>
        </w:rPr>
        <w:t xml:space="preserve">s, como: </w:t>
      </w:r>
      <w:r w:rsidRPr="003F79CE">
        <w:rPr>
          <w:spacing w:val="-1"/>
          <w:sz w:val="22"/>
          <w:szCs w:val="22"/>
        </w:rPr>
        <w:t>re</w:t>
      </w:r>
      <w:r w:rsidRPr="003F79CE">
        <w:rPr>
          <w:spacing w:val="1"/>
          <w:sz w:val="22"/>
          <w:szCs w:val="22"/>
        </w:rPr>
        <w:t>m</w:t>
      </w:r>
      <w:r w:rsidRPr="003F79CE">
        <w:rPr>
          <w:spacing w:val="-1"/>
          <w:sz w:val="22"/>
          <w:szCs w:val="22"/>
        </w:rPr>
        <w:t>a</w:t>
      </w:r>
      <w:r w:rsidRPr="003F79CE">
        <w:rPr>
          <w:spacing w:val="2"/>
          <w:sz w:val="22"/>
          <w:szCs w:val="22"/>
        </w:rPr>
        <w:t>n</w:t>
      </w:r>
      <w:r w:rsidRPr="003F79CE">
        <w:rPr>
          <w:spacing w:val="-1"/>
          <w:sz w:val="22"/>
          <w:szCs w:val="22"/>
        </w:rPr>
        <w:t>e</w:t>
      </w:r>
      <w:r w:rsidRPr="003F79CE">
        <w:rPr>
          <w:sz w:val="22"/>
          <w:szCs w:val="22"/>
        </w:rPr>
        <w:t>s</w:t>
      </w:r>
      <w:r w:rsidRPr="003F79CE">
        <w:rPr>
          <w:spacing w:val="-1"/>
          <w:sz w:val="22"/>
          <w:szCs w:val="22"/>
        </w:rPr>
        <w:t>ce</w:t>
      </w:r>
      <w:r w:rsidRPr="003F79CE">
        <w:rPr>
          <w:sz w:val="22"/>
          <w:szCs w:val="22"/>
        </w:rPr>
        <w:t>n</w:t>
      </w:r>
      <w:r w:rsidRPr="003F79CE">
        <w:rPr>
          <w:spacing w:val="1"/>
          <w:sz w:val="22"/>
          <w:szCs w:val="22"/>
        </w:rPr>
        <w:t>t</w:t>
      </w:r>
      <w:r w:rsidRPr="003F79CE">
        <w:rPr>
          <w:sz w:val="22"/>
          <w:szCs w:val="22"/>
        </w:rPr>
        <w:t xml:space="preserve">es </w:t>
      </w:r>
      <w:r w:rsidRPr="003F79CE">
        <w:rPr>
          <w:spacing w:val="2"/>
          <w:sz w:val="22"/>
          <w:szCs w:val="22"/>
        </w:rPr>
        <w:t>d</w:t>
      </w:r>
      <w:r w:rsidRPr="003F79CE">
        <w:rPr>
          <w:sz w:val="22"/>
          <w:szCs w:val="22"/>
        </w:rPr>
        <w:t>e v</w:t>
      </w:r>
      <w:r w:rsidRPr="003F79CE">
        <w:rPr>
          <w:spacing w:val="2"/>
          <w:sz w:val="22"/>
          <w:szCs w:val="22"/>
        </w:rPr>
        <w:t>e</w:t>
      </w:r>
      <w:r w:rsidRPr="003F79CE">
        <w:rPr>
          <w:spacing w:val="-2"/>
          <w:sz w:val="22"/>
          <w:szCs w:val="22"/>
        </w:rPr>
        <w:t>g</w:t>
      </w:r>
      <w:r w:rsidRPr="003F79CE">
        <w:rPr>
          <w:spacing w:val="-1"/>
          <w:sz w:val="22"/>
          <w:szCs w:val="22"/>
        </w:rPr>
        <w:t>e</w:t>
      </w:r>
      <w:r w:rsidRPr="003F79CE">
        <w:rPr>
          <w:spacing w:val="3"/>
          <w:sz w:val="22"/>
          <w:szCs w:val="22"/>
        </w:rPr>
        <w:t>t</w:t>
      </w:r>
      <w:r w:rsidRPr="003F79CE">
        <w:rPr>
          <w:spacing w:val="-1"/>
          <w:sz w:val="22"/>
          <w:szCs w:val="22"/>
        </w:rPr>
        <w:t>açã</w:t>
      </w:r>
      <w:r w:rsidRPr="003F79CE">
        <w:rPr>
          <w:sz w:val="22"/>
          <w:szCs w:val="22"/>
        </w:rPr>
        <w:t>o n</w:t>
      </w:r>
      <w:r w:rsidRPr="003F79CE">
        <w:rPr>
          <w:spacing w:val="-1"/>
          <w:sz w:val="22"/>
          <w:szCs w:val="22"/>
        </w:rPr>
        <w:t>a</w:t>
      </w:r>
      <w:r w:rsidRPr="003F79CE">
        <w:rPr>
          <w:spacing w:val="1"/>
          <w:sz w:val="22"/>
          <w:szCs w:val="22"/>
        </w:rPr>
        <w:t>ti</w:t>
      </w:r>
      <w:r w:rsidRPr="003F79CE">
        <w:rPr>
          <w:sz w:val="22"/>
          <w:szCs w:val="22"/>
        </w:rPr>
        <w:t>v</w:t>
      </w:r>
      <w:r w:rsidRPr="003F79CE">
        <w:rPr>
          <w:spacing w:val="-1"/>
          <w:sz w:val="22"/>
          <w:szCs w:val="22"/>
        </w:rPr>
        <w:t>as</w:t>
      </w:r>
      <w:r w:rsidRPr="003F79CE">
        <w:rPr>
          <w:sz w:val="22"/>
          <w:szCs w:val="22"/>
        </w:rPr>
        <w:t xml:space="preserve">, </w:t>
      </w:r>
      <w:r w:rsidRPr="003F79CE">
        <w:rPr>
          <w:spacing w:val="-1"/>
          <w:sz w:val="22"/>
          <w:szCs w:val="22"/>
        </w:rPr>
        <w:t>a</w:t>
      </w:r>
      <w:r w:rsidRPr="003F79CE">
        <w:rPr>
          <w:sz w:val="22"/>
          <w:szCs w:val="22"/>
        </w:rPr>
        <w:t>s</w:t>
      </w:r>
      <w:r w:rsidRPr="003F79CE">
        <w:rPr>
          <w:spacing w:val="6"/>
          <w:sz w:val="22"/>
          <w:szCs w:val="22"/>
        </w:rPr>
        <w:t xml:space="preserve"> á</w:t>
      </w:r>
      <w:r w:rsidRPr="003F79CE">
        <w:rPr>
          <w:spacing w:val="-1"/>
          <w:sz w:val="22"/>
          <w:szCs w:val="22"/>
        </w:rPr>
        <w:t>r</w:t>
      </w:r>
      <w:r w:rsidRPr="003F79CE">
        <w:rPr>
          <w:spacing w:val="2"/>
          <w:sz w:val="22"/>
          <w:szCs w:val="22"/>
        </w:rPr>
        <w:t>e</w:t>
      </w:r>
      <w:r w:rsidRPr="003F79CE">
        <w:rPr>
          <w:spacing w:val="-1"/>
          <w:sz w:val="22"/>
          <w:szCs w:val="22"/>
        </w:rPr>
        <w:t>a</w:t>
      </w:r>
      <w:r w:rsidRPr="003F79CE">
        <w:rPr>
          <w:sz w:val="22"/>
          <w:szCs w:val="22"/>
        </w:rPr>
        <w:t xml:space="preserve">s </w:t>
      </w:r>
      <w:r w:rsidRPr="003F79CE">
        <w:rPr>
          <w:spacing w:val="2"/>
          <w:sz w:val="22"/>
          <w:szCs w:val="22"/>
        </w:rPr>
        <w:t>d</w:t>
      </w:r>
      <w:r w:rsidRPr="003F79CE">
        <w:rPr>
          <w:sz w:val="22"/>
          <w:szCs w:val="22"/>
        </w:rPr>
        <w:t>e p</w:t>
      </w:r>
      <w:r w:rsidRPr="003F79CE">
        <w:rPr>
          <w:spacing w:val="-1"/>
          <w:sz w:val="22"/>
          <w:szCs w:val="22"/>
        </w:rPr>
        <w:t>re</w:t>
      </w:r>
      <w:r w:rsidRPr="003F79CE">
        <w:rPr>
          <w:sz w:val="22"/>
          <w:szCs w:val="22"/>
        </w:rPr>
        <w:t>s</w:t>
      </w:r>
      <w:r w:rsidRPr="003F79CE">
        <w:rPr>
          <w:spacing w:val="-1"/>
          <w:sz w:val="22"/>
          <w:szCs w:val="22"/>
        </w:rPr>
        <w:t>er</w:t>
      </w:r>
      <w:r w:rsidRPr="003F79CE">
        <w:rPr>
          <w:sz w:val="22"/>
          <w:szCs w:val="22"/>
        </w:rPr>
        <w:t>v</w:t>
      </w:r>
      <w:r w:rsidRPr="003F79CE">
        <w:rPr>
          <w:spacing w:val="2"/>
          <w:sz w:val="22"/>
          <w:szCs w:val="22"/>
        </w:rPr>
        <w:t>a</w:t>
      </w:r>
      <w:r w:rsidRPr="003F79CE">
        <w:rPr>
          <w:spacing w:val="-1"/>
          <w:sz w:val="22"/>
          <w:szCs w:val="22"/>
        </w:rPr>
        <w:t>çã</w:t>
      </w:r>
      <w:r w:rsidRPr="003F79CE">
        <w:rPr>
          <w:sz w:val="22"/>
          <w:szCs w:val="22"/>
        </w:rPr>
        <w:t xml:space="preserve">o </w:t>
      </w:r>
      <w:proofErr w:type="spellStart"/>
      <w:r w:rsidRPr="003F79CE">
        <w:rPr>
          <w:spacing w:val="2"/>
          <w:sz w:val="22"/>
          <w:szCs w:val="22"/>
        </w:rPr>
        <w:t>p</w:t>
      </w:r>
      <w:r w:rsidRPr="003F79CE">
        <w:rPr>
          <w:spacing w:val="-1"/>
          <w:sz w:val="22"/>
          <w:szCs w:val="22"/>
        </w:rPr>
        <w:t>er</w:t>
      </w:r>
      <w:r w:rsidRPr="003F79CE">
        <w:rPr>
          <w:spacing w:val="1"/>
          <w:sz w:val="22"/>
          <w:szCs w:val="22"/>
        </w:rPr>
        <w:t>m</w:t>
      </w:r>
      <w:r w:rsidRPr="003F79CE">
        <w:rPr>
          <w:spacing w:val="-1"/>
          <w:sz w:val="22"/>
          <w:szCs w:val="22"/>
        </w:rPr>
        <w:t>a</w:t>
      </w:r>
      <w:r w:rsidRPr="003F79CE">
        <w:rPr>
          <w:spacing w:val="2"/>
          <w:sz w:val="22"/>
          <w:szCs w:val="22"/>
        </w:rPr>
        <w:t>n</w:t>
      </w:r>
      <w:r w:rsidRPr="003F79CE">
        <w:rPr>
          <w:spacing w:val="-1"/>
          <w:sz w:val="22"/>
          <w:szCs w:val="22"/>
        </w:rPr>
        <w:t>e</w:t>
      </w:r>
      <w:r w:rsidRPr="003F79CE">
        <w:rPr>
          <w:sz w:val="22"/>
          <w:szCs w:val="22"/>
        </w:rPr>
        <w:t>n</w:t>
      </w:r>
      <w:r w:rsidRPr="003F79CE">
        <w:rPr>
          <w:spacing w:val="1"/>
          <w:sz w:val="22"/>
          <w:szCs w:val="22"/>
        </w:rPr>
        <w:t>t</w:t>
      </w:r>
      <w:r w:rsidRPr="003F79CE">
        <w:rPr>
          <w:spacing w:val="-1"/>
          <w:sz w:val="22"/>
          <w:szCs w:val="22"/>
        </w:rPr>
        <w:t>e</w:t>
      </w:r>
      <w:r w:rsidRPr="003F79CE">
        <w:rPr>
          <w:sz w:val="22"/>
          <w:szCs w:val="22"/>
        </w:rPr>
        <w:t>,de</w:t>
      </w:r>
      <w:proofErr w:type="spellEnd"/>
      <w:r w:rsidRPr="003F79CE">
        <w:rPr>
          <w:spacing w:val="6"/>
          <w:sz w:val="22"/>
          <w:szCs w:val="22"/>
        </w:rPr>
        <w:t xml:space="preserve"> u</w:t>
      </w:r>
      <w:r w:rsidRPr="003F79CE">
        <w:rPr>
          <w:sz w:val="22"/>
          <w:szCs w:val="22"/>
        </w:rPr>
        <w:t xml:space="preserve">so </w:t>
      </w:r>
      <w:r w:rsidRPr="003F79CE">
        <w:rPr>
          <w:spacing w:val="1"/>
          <w:sz w:val="22"/>
          <w:szCs w:val="22"/>
        </w:rPr>
        <w:t>r</w:t>
      </w:r>
      <w:r w:rsidRPr="003F79CE">
        <w:rPr>
          <w:spacing w:val="-1"/>
          <w:sz w:val="22"/>
          <w:szCs w:val="22"/>
        </w:rPr>
        <w:t>e</w:t>
      </w:r>
      <w:r w:rsidRPr="003F79CE">
        <w:rPr>
          <w:sz w:val="22"/>
          <w:szCs w:val="22"/>
        </w:rPr>
        <w:t>s</w:t>
      </w:r>
      <w:r w:rsidRPr="003F79CE">
        <w:rPr>
          <w:spacing w:val="1"/>
          <w:sz w:val="22"/>
          <w:szCs w:val="22"/>
        </w:rPr>
        <w:t>t</w:t>
      </w:r>
      <w:r w:rsidRPr="003F79CE">
        <w:rPr>
          <w:spacing w:val="2"/>
          <w:sz w:val="22"/>
          <w:szCs w:val="22"/>
        </w:rPr>
        <w:t>r</w:t>
      </w:r>
      <w:r w:rsidRPr="003F79CE">
        <w:rPr>
          <w:spacing w:val="1"/>
          <w:sz w:val="22"/>
          <w:szCs w:val="22"/>
        </w:rPr>
        <w:t>it</w:t>
      </w:r>
      <w:r w:rsidRPr="003F79CE">
        <w:rPr>
          <w:sz w:val="22"/>
          <w:szCs w:val="22"/>
        </w:rPr>
        <w:t xml:space="preserve">o, </w:t>
      </w:r>
      <w:r w:rsidRPr="003F79CE">
        <w:rPr>
          <w:spacing w:val="-1"/>
          <w:sz w:val="22"/>
          <w:szCs w:val="22"/>
        </w:rPr>
        <w:t>c</w:t>
      </w:r>
      <w:r w:rsidRPr="003F79CE">
        <w:rPr>
          <w:sz w:val="22"/>
          <w:szCs w:val="22"/>
        </w:rPr>
        <w:t>onso</w:t>
      </w:r>
      <w:r w:rsidRPr="003F79CE">
        <w:rPr>
          <w:spacing w:val="1"/>
          <w:sz w:val="22"/>
          <w:szCs w:val="22"/>
        </w:rPr>
        <w:t>li</w:t>
      </w:r>
      <w:r w:rsidRPr="003F79CE">
        <w:rPr>
          <w:sz w:val="22"/>
          <w:szCs w:val="22"/>
        </w:rPr>
        <w:t>d</w:t>
      </w:r>
      <w:r w:rsidRPr="003F79CE">
        <w:rPr>
          <w:spacing w:val="-1"/>
          <w:sz w:val="22"/>
          <w:szCs w:val="22"/>
        </w:rPr>
        <w:t>a</w:t>
      </w:r>
      <w:r w:rsidRPr="003F79CE">
        <w:rPr>
          <w:spacing w:val="2"/>
          <w:sz w:val="22"/>
          <w:szCs w:val="22"/>
        </w:rPr>
        <w:t>d</w:t>
      </w:r>
      <w:r w:rsidRPr="003F79CE">
        <w:rPr>
          <w:spacing w:val="-1"/>
          <w:sz w:val="22"/>
          <w:szCs w:val="22"/>
        </w:rPr>
        <w:t>a</w:t>
      </w:r>
      <w:r w:rsidRPr="003F79CE">
        <w:rPr>
          <w:sz w:val="22"/>
          <w:szCs w:val="22"/>
        </w:rPr>
        <w:t xml:space="preserve">s, servidão administrativa </w:t>
      </w:r>
      <w:r w:rsidRPr="003F79CE">
        <w:rPr>
          <w:spacing w:val="-1"/>
          <w:sz w:val="22"/>
          <w:szCs w:val="22"/>
        </w:rPr>
        <w:t>e</w:t>
      </w:r>
      <w:r w:rsidRPr="003F79CE">
        <w:rPr>
          <w:sz w:val="22"/>
          <w:szCs w:val="22"/>
        </w:rPr>
        <w:t xml:space="preserve">, no </w:t>
      </w:r>
      <w:r w:rsidRPr="003F79CE">
        <w:rPr>
          <w:spacing w:val="-1"/>
          <w:sz w:val="22"/>
          <w:szCs w:val="22"/>
        </w:rPr>
        <w:t>ca</w:t>
      </w:r>
      <w:r w:rsidRPr="003F79CE">
        <w:rPr>
          <w:sz w:val="22"/>
          <w:szCs w:val="22"/>
        </w:rPr>
        <w:t xml:space="preserve">so, se </w:t>
      </w:r>
      <w:r w:rsidRPr="003F79CE">
        <w:rPr>
          <w:spacing w:val="-1"/>
          <w:sz w:val="22"/>
          <w:szCs w:val="22"/>
        </w:rPr>
        <w:t>e</w:t>
      </w:r>
      <w:r w:rsidRPr="003F79CE">
        <w:rPr>
          <w:spacing w:val="2"/>
          <w:sz w:val="22"/>
          <w:szCs w:val="22"/>
        </w:rPr>
        <w:t>x</w:t>
      </w:r>
      <w:r w:rsidRPr="003F79CE">
        <w:rPr>
          <w:spacing w:val="1"/>
          <w:sz w:val="22"/>
          <w:szCs w:val="22"/>
        </w:rPr>
        <w:t>i</w:t>
      </w:r>
      <w:r w:rsidRPr="003F79CE">
        <w:rPr>
          <w:sz w:val="22"/>
          <w:szCs w:val="22"/>
        </w:rPr>
        <w:t>s</w:t>
      </w:r>
      <w:r w:rsidRPr="003F79CE">
        <w:rPr>
          <w:spacing w:val="1"/>
          <w:sz w:val="22"/>
          <w:szCs w:val="22"/>
        </w:rPr>
        <w:t>t</w:t>
      </w:r>
      <w:r w:rsidRPr="003F79CE">
        <w:rPr>
          <w:spacing w:val="-1"/>
          <w:sz w:val="22"/>
          <w:szCs w:val="22"/>
        </w:rPr>
        <w:t>e</w:t>
      </w:r>
      <w:r w:rsidRPr="003F79CE">
        <w:rPr>
          <w:sz w:val="22"/>
          <w:szCs w:val="22"/>
        </w:rPr>
        <w:t>n</w:t>
      </w:r>
      <w:r w:rsidRPr="003F79CE">
        <w:rPr>
          <w:spacing w:val="1"/>
          <w:sz w:val="22"/>
          <w:szCs w:val="22"/>
        </w:rPr>
        <w:t>t</w:t>
      </w:r>
      <w:r w:rsidRPr="003F79CE">
        <w:rPr>
          <w:spacing w:val="-3"/>
          <w:sz w:val="22"/>
          <w:szCs w:val="22"/>
        </w:rPr>
        <w:t>e</w:t>
      </w:r>
      <w:r w:rsidRPr="003F79CE">
        <w:rPr>
          <w:sz w:val="22"/>
          <w:szCs w:val="22"/>
        </w:rPr>
        <w:t xml:space="preserve">, </w:t>
      </w:r>
      <w:r w:rsidRPr="003F79CE">
        <w:rPr>
          <w:spacing w:val="1"/>
          <w:sz w:val="22"/>
          <w:szCs w:val="22"/>
        </w:rPr>
        <w:t>t</w:t>
      </w:r>
      <w:r w:rsidRPr="003F79CE">
        <w:rPr>
          <w:spacing w:val="-1"/>
          <w:sz w:val="22"/>
          <w:szCs w:val="22"/>
        </w:rPr>
        <w:t>a</w:t>
      </w:r>
      <w:r w:rsidRPr="003F79CE">
        <w:rPr>
          <w:spacing w:val="1"/>
          <w:sz w:val="22"/>
          <w:szCs w:val="22"/>
        </w:rPr>
        <w:t>m</w:t>
      </w:r>
      <w:r w:rsidRPr="003F79CE">
        <w:rPr>
          <w:sz w:val="22"/>
          <w:szCs w:val="22"/>
        </w:rPr>
        <w:t>b</w:t>
      </w:r>
      <w:r w:rsidRPr="003F79CE">
        <w:rPr>
          <w:spacing w:val="-1"/>
          <w:sz w:val="22"/>
          <w:szCs w:val="22"/>
        </w:rPr>
        <w:t>é</w:t>
      </w:r>
      <w:r w:rsidRPr="003F79CE">
        <w:rPr>
          <w:sz w:val="22"/>
          <w:szCs w:val="22"/>
        </w:rPr>
        <w:t xml:space="preserve">m da </w:t>
      </w:r>
      <w:r w:rsidRPr="003F79CE">
        <w:rPr>
          <w:spacing w:val="1"/>
          <w:sz w:val="22"/>
          <w:szCs w:val="22"/>
        </w:rPr>
        <w:t>l</w:t>
      </w:r>
      <w:r w:rsidRPr="003F79CE">
        <w:rPr>
          <w:sz w:val="22"/>
          <w:szCs w:val="22"/>
        </w:rPr>
        <w:t>o</w:t>
      </w:r>
      <w:r w:rsidRPr="003F79CE">
        <w:rPr>
          <w:spacing w:val="-1"/>
          <w:sz w:val="22"/>
          <w:szCs w:val="22"/>
        </w:rPr>
        <w:t>ca</w:t>
      </w:r>
      <w:r w:rsidRPr="003F79CE">
        <w:rPr>
          <w:spacing w:val="1"/>
          <w:sz w:val="22"/>
          <w:szCs w:val="22"/>
        </w:rPr>
        <w:t>li</w:t>
      </w:r>
      <w:r w:rsidRPr="003F79CE">
        <w:rPr>
          <w:spacing w:val="2"/>
          <w:sz w:val="22"/>
          <w:szCs w:val="22"/>
        </w:rPr>
        <w:t>z</w:t>
      </w:r>
      <w:r w:rsidRPr="003F79CE">
        <w:rPr>
          <w:spacing w:val="-1"/>
          <w:sz w:val="22"/>
          <w:szCs w:val="22"/>
        </w:rPr>
        <w:t>açã</w:t>
      </w:r>
      <w:r w:rsidRPr="003F79CE">
        <w:rPr>
          <w:sz w:val="22"/>
          <w:szCs w:val="22"/>
        </w:rPr>
        <w:t xml:space="preserve">o </w:t>
      </w:r>
      <w:r w:rsidRPr="003F79CE">
        <w:rPr>
          <w:spacing w:val="2"/>
          <w:sz w:val="22"/>
          <w:szCs w:val="22"/>
        </w:rPr>
        <w:t>d</w:t>
      </w:r>
      <w:r w:rsidRPr="003F79CE">
        <w:rPr>
          <w:sz w:val="22"/>
          <w:szCs w:val="22"/>
        </w:rPr>
        <w:t xml:space="preserve">a </w:t>
      </w:r>
      <w:r w:rsidRPr="003F79CE">
        <w:rPr>
          <w:spacing w:val="1"/>
          <w:sz w:val="22"/>
          <w:szCs w:val="22"/>
        </w:rPr>
        <w:t>R</w:t>
      </w:r>
      <w:r w:rsidRPr="003F79CE">
        <w:rPr>
          <w:spacing w:val="-1"/>
          <w:sz w:val="22"/>
          <w:szCs w:val="22"/>
        </w:rPr>
        <w:t>e</w:t>
      </w:r>
      <w:r w:rsidRPr="003F79CE">
        <w:rPr>
          <w:sz w:val="22"/>
          <w:szCs w:val="22"/>
        </w:rPr>
        <w:t>s</w:t>
      </w:r>
      <w:r w:rsidRPr="003F79CE">
        <w:rPr>
          <w:spacing w:val="-1"/>
          <w:sz w:val="22"/>
          <w:szCs w:val="22"/>
        </w:rPr>
        <w:t>er</w:t>
      </w:r>
      <w:r w:rsidRPr="003F79CE">
        <w:rPr>
          <w:sz w:val="22"/>
          <w:szCs w:val="22"/>
        </w:rPr>
        <w:t xml:space="preserve">va </w:t>
      </w:r>
      <w:r w:rsidRPr="003F79CE">
        <w:rPr>
          <w:spacing w:val="-3"/>
          <w:sz w:val="22"/>
          <w:szCs w:val="22"/>
        </w:rPr>
        <w:t>L</w:t>
      </w:r>
      <w:r w:rsidRPr="003F79CE">
        <w:rPr>
          <w:spacing w:val="2"/>
          <w:sz w:val="22"/>
          <w:szCs w:val="22"/>
        </w:rPr>
        <w:t>e</w:t>
      </w:r>
      <w:r w:rsidRPr="003F79CE">
        <w:rPr>
          <w:spacing w:val="-2"/>
          <w:sz w:val="22"/>
          <w:szCs w:val="22"/>
        </w:rPr>
        <w:t>g</w:t>
      </w:r>
      <w:r w:rsidRPr="003F79CE">
        <w:rPr>
          <w:spacing w:val="-1"/>
          <w:sz w:val="22"/>
          <w:szCs w:val="22"/>
        </w:rPr>
        <w:t>a</w:t>
      </w:r>
      <w:r w:rsidRPr="003F79CE">
        <w:rPr>
          <w:spacing w:val="1"/>
          <w:sz w:val="22"/>
          <w:szCs w:val="22"/>
        </w:rPr>
        <w:t>l</w:t>
      </w:r>
      <w:r w:rsidRPr="003F79CE">
        <w:rPr>
          <w:sz w:val="22"/>
          <w:szCs w:val="22"/>
        </w:rPr>
        <w:t xml:space="preserve">; III – </w:t>
      </w:r>
      <w:r w:rsidRPr="003F79CE">
        <w:rPr>
          <w:spacing w:val="-1"/>
          <w:sz w:val="22"/>
          <w:szCs w:val="22"/>
        </w:rPr>
        <w:t>re</w:t>
      </w:r>
      <w:r w:rsidRPr="003F79CE">
        <w:rPr>
          <w:spacing w:val="2"/>
          <w:sz w:val="22"/>
          <w:szCs w:val="22"/>
        </w:rPr>
        <w:t>c</w:t>
      </w:r>
      <w:r w:rsidRPr="003F79CE">
        <w:rPr>
          <w:spacing w:val="-1"/>
          <w:sz w:val="22"/>
          <w:szCs w:val="22"/>
        </w:rPr>
        <w:t>e</w:t>
      </w:r>
      <w:r w:rsidRPr="003F79CE">
        <w:rPr>
          <w:sz w:val="22"/>
          <w:szCs w:val="22"/>
        </w:rPr>
        <w:t>b</w:t>
      </w:r>
      <w:r w:rsidRPr="003F79CE">
        <w:rPr>
          <w:spacing w:val="3"/>
          <w:sz w:val="22"/>
          <w:szCs w:val="22"/>
        </w:rPr>
        <w:t>i</w:t>
      </w:r>
      <w:r w:rsidRPr="003F79CE">
        <w:rPr>
          <w:spacing w:val="1"/>
          <w:sz w:val="22"/>
          <w:szCs w:val="22"/>
        </w:rPr>
        <w:t>m</w:t>
      </w:r>
      <w:r w:rsidRPr="003F79CE">
        <w:rPr>
          <w:spacing w:val="-1"/>
          <w:sz w:val="22"/>
          <w:szCs w:val="22"/>
        </w:rPr>
        <w:t>e</w:t>
      </w:r>
      <w:r w:rsidRPr="003F79CE">
        <w:rPr>
          <w:sz w:val="22"/>
          <w:szCs w:val="22"/>
        </w:rPr>
        <w:t>n</w:t>
      </w:r>
      <w:r w:rsidRPr="003F79CE">
        <w:rPr>
          <w:spacing w:val="1"/>
          <w:sz w:val="22"/>
          <w:szCs w:val="22"/>
        </w:rPr>
        <w:t>t</w:t>
      </w:r>
      <w:r w:rsidRPr="003F79CE">
        <w:rPr>
          <w:sz w:val="22"/>
          <w:szCs w:val="22"/>
        </w:rPr>
        <w:t>o dos do</w:t>
      </w:r>
      <w:r w:rsidRPr="003F79CE">
        <w:rPr>
          <w:spacing w:val="-1"/>
          <w:sz w:val="22"/>
          <w:szCs w:val="22"/>
        </w:rPr>
        <w:t>c</w:t>
      </w:r>
      <w:r w:rsidRPr="003F79CE">
        <w:rPr>
          <w:sz w:val="22"/>
          <w:szCs w:val="22"/>
        </w:rPr>
        <w:t>u</w:t>
      </w:r>
      <w:r w:rsidRPr="003F79CE">
        <w:rPr>
          <w:spacing w:val="1"/>
          <w:sz w:val="22"/>
          <w:szCs w:val="22"/>
        </w:rPr>
        <w:t>m</w:t>
      </w:r>
      <w:r w:rsidRPr="003F79CE">
        <w:rPr>
          <w:spacing w:val="-1"/>
          <w:sz w:val="22"/>
          <w:szCs w:val="22"/>
        </w:rPr>
        <w:t>e</w:t>
      </w:r>
      <w:r w:rsidRPr="003F79CE">
        <w:rPr>
          <w:sz w:val="22"/>
          <w:szCs w:val="22"/>
        </w:rPr>
        <w:t>n</w:t>
      </w:r>
      <w:r w:rsidRPr="003F79CE">
        <w:rPr>
          <w:spacing w:val="1"/>
          <w:sz w:val="22"/>
          <w:szCs w:val="22"/>
        </w:rPr>
        <w:t>t</w:t>
      </w:r>
      <w:r w:rsidRPr="003F79CE">
        <w:rPr>
          <w:sz w:val="22"/>
          <w:szCs w:val="22"/>
        </w:rPr>
        <w:t>os da p</w:t>
      </w:r>
      <w:r w:rsidRPr="003F79CE">
        <w:rPr>
          <w:spacing w:val="-1"/>
          <w:sz w:val="22"/>
          <w:szCs w:val="22"/>
        </w:rPr>
        <w:t>r</w:t>
      </w:r>
      <w:r w:rsidRPr="003F79CE">
        <w:rPr>
          <w:sz w:val="22"/>
          <w:szCs w:val="22"/>
        </w:rPr>
        <w:t>op</w:t>
      </w:r>
      <w:r w:rsidRPr="003F79CE">
        <w:rPr>
          <w:spacing w:val="-1"/>
          <w:sz w:val="22"/>
          <w:szCs w:val="22"/>
        </w:rPr>
        <w:t>r</w:t>
      </w:r>
      <w:r w:rsidRPr="003F79CE">
        <w:rPr>
          <w:spacing w:val="3"/>
          <w:sz w:val="22"/>
          <w:szCs w:val="22"/>
        </w:rPr>
        <w:t>i</w:t>
      </w:r>
      <w:r w:rsidRPr="003F79CE">
        <w:rPr>
          <w:spacing w:val="-1"/>
          <w:sz w:val="22"/>
          <w:szCs w:val="22"/>
        </w:rPr>
        <w:t>e</w:t>
      </w:r>
      <w:r w:rsidRPr="003F79CE">
        <w:rPr>
          <w:sz w:val="22"/>
          <w:szCs w:val="22"/>
        </w:rPr>
        <w:t>d</w:t>
      </w:r>
      <w:r w:rsidRPr="003F79CE">
        <w:rPr>
          <w:spacing w:val="-1"/>
          <w:sz w:val="22"/>
          <w:szCs w:val="22"/>
        </w:rPr>
        <w:t>a</w:t>
      </w:r>
      <w:r w:rsidRPr="003F79CE">
        <w:rPr>
          <w:sz w:val="22"/>
          <w:szCs w:val="22"/>
        </w:rPr>
        <w:t xml:space="preserve">de </w:t>
      </w:r>
      <w:r w:rsidRPr="003F79CE">
        <w:rPr>
          <w:spacing w:val="32"/>
          <w:sz w:val="22"/>
          <w:szCs w:val="22"/>
        </w:rPr>
        <w:t xml:space="preserve">e </w:t>
      </w:r>
      <w:r w:rsidRPr="003F79CE">
        <w:rPr>
          <w:sz w:val="22"/>
          <w:szCs w:val="22"/>
        </w:rPr>
        <w:t>de seu p</w:t>
      </w:r>
      <w:r w:rsidRPr="003F79CE">
        <w:rPr>
          <w:spacing w:val="-1"/>
          <w:sz w:val="22"/>
          <w:szCs w:val="22"/>
        </w:rPr>
        <w:t>r</w:t>
      </w:r>
      <w:r w:rsidRPr="003F79CE">
        <w:rPr>
          <w:sz w:val="22"/>
          <w:szCs w:val="22"/>
        </w:rPr>
        <w:t>op</w:t>
      </w:r>
      <w:r w:rsidRPr="003F79CE">
        <w:rPr>
          <w:spacing w:val="-1"/>
          <w:sz w:val="22"/>
          <w:szCs w:val="22"/>
        </w:rPr>
        <w:t>r</w:t>
      </w:r>
      <w:r w:rsidRPr="003F79CE">
        <w:rPr>
          <w:spacing w:val="1"/>
          <w:sz w:val="22"/>
          <w:szCs w:val="22"/>
        </w:rPr>
        <w:t>i</w:t>
      </w:r>
      <w:r w:rsidRPr="003F79CE">
        <w:rPr>
          <w:spacing w:val="-1"/>
          <w:sz w:val="22"/>
          <w:szCs w:val="22"/>
        </w:rPr>
        <w:t>e</w:t>
      </w:r>
      <w:r w:rsidRPr="003F79CE">
        <w:rPr>
          <w:spacing w:val="1"/>
          <w:sz w:val="22"/>
          <w:szCs w:val="22"/>
        </w:rPr>
        <w:t>t</w:t>
      </w:r>
      <w:r w:rsidRPr="003F79CE">
        <w:rPr>
          <w:spacing w:val="-1"/>
          <w:sz w:val="22"/>
          <w:szCs w:val="22"/>
        </w:rPr>
        <w:t>ár</w:t>
      </w:r>
      <w:r w:rsidRPr="003F79CE">
        <w:rPr>
          <w:spacing w:val="1"/>
          <w:sz w:val="22"/>
          <w:szCs w:val="22"/>
        </w:rPr>
        <w:t>i</w:t>
      </w:r>
      <w:r w:rsidRPr="003F79CE">
        <w:rPr>
          <w:sz w:val="22"/>
          <w:szCs w:val="22"/>
        </w:rPr>
        <w:t>o ou possu</w:t>
      </w:r>
      <w:r w:rsidRPr="003F79CE">
        <w:rPr>
          <w:spacing w:val="1"/>
          <w:sz w:val="22"/>
          <w:szCs w:val="22"/>
        </w:rPr>
        <w:t xml:space="preserve">i </w:t>
      </w:r>
      <w:r w:rsidRPr="003F79CE">
        <w:rPr>
          <w:sz w:val="22"/>
          <w:szCs w:val="22"/>
        </w:rPr>
        <w:t>dor; IV –</w:t>
      </w:r>
      <w:r w:rsidRPr="003F79CE">
        <w:rPr>
          <w:spacing w:val="-1"/>
          <w:sz w:val="22"/>
          <w:szCs w:val="22"/>
        </w:rPr>
        <w:t>a</w:t>
      </w:r>
      <w:r w:rsidRPr="003F79CE">
        <w:rPr>
          <w:spacing w:val="2"/>
          <w:sz w:val="22"/>
          <w:szCs w:val="22"/>
        </w:rPr>
        <w:t>n</w:t>
      </w:r>
      <w:r w:rsidRPr="003F79CE">
        <w:rPr>
          <w:spacing w:val="-1"/>
          <w:sz w:val="22"/>
          <w:szCs w:val="22"/>
        </w:rPr>
        <w:t>á</w:t>
      </w:r>
      <w:r w:rsidRPr="003F79CE">
        <w:rPr>
          <w:spacing w:val="1"/>
          <w:sz w:val="22"/>
          <w:szCs w:val="22"/>
        </w:rPr>
        <w:t>li</w:t>
      </w:r>
      <w:r w:rsidRPr="003F79CE">
        <w:rPr>
          <w:sz w:val="22"/>
          <w:szCs w:val="22"/>
        </w:rPr>
        <w:t>se dos d</w:t>
      </w:r>
      <w:r w:rsidRPr="003F79CE">
        <w:rPr>
          <w:spacing w:val="-1"/>
          <w:sz w:val="22"/>
          <w:szCs w:val="22"/>
        </w:rPr>
        <w:t>a</w:t>
      </w:r>
      <w:r w:rsidRPr="003F79CE">
        <w:rPr>
          <w:sz w:val="22"/>
          <w:szCs w:val="22"/>
        </w:rPr>
        <w:t xml:space="preserve">dos </w:t>
      </w:r>
      <w:r w:rsidRPr="003F79CE">
        <w:rPr>
          <w:spacing w:val="-1"/>
          <w:sz w:val="22"/>
          <w:szCs w:val="22"/>
        </w:rPr>
        <w:t>e</w:t>
      </w:r>
      <w:r w:rsidRPr="003F79CE">
        <w:rPr>
          <w:sz w:val="22"/>
          <w:szCs w:val="22"/>
        </w:rPr>
        <w:t>s</w:t>
      </w:r>
      <w:r w:rsidRPr="003F79CE">
        <w:rPr>
          <w:spacing w:val="2"/>
          <w:sz w:val="22"/>
          <w:szCs w:val="22"/>
        </w:rPr>
        <w:t>p</w:t>
      </w:r>
      <w:r w:rsidRPr="003F79CE">
        <w:rPr>
          <w:spacing w:val="-1"/>
          <w:sz w:val="22"/>
          <w:szCs w:val="22"/>
        </w:rPr>
        <w:t>ac</w:t>
      </w:r>
      <w:r w:rsidRPr="003F79CE">
        <w:rPr>
          <w:spacing w:val="1"/>
          <w:sz w:val="22"/>
          <w:szCs w:val="22"/>
        </w:rPr>
        <w:t>i</w:t>
      </w:r>
      <w:r w:rsidRPr="003F79CE">
        <w:rPr>
          <w:spacing w:val="-1"/>
          <w:sz w:val="22"/>
          <w:szCs w:val="22"/>
        </w:rPr>
        <w:t>a</w:t>
      </w:r>
      <w:r w:rsidRPr="003F79CE">
        <w:rPr>
          <w:spacing w:val="1"/>
          <w:sz w:val="22"/>
          <w:szCs w:val="22"/>
        </w:rPr>
        <w:t>i</w:t>
      </w:r>
      <w:r w:rsidRPr="003F79CE">
        <w:rPr>
          <w:sz w:val="22"/>
          <w:szCs w:val="22"/>
        </w:rPr>
        <w:t xml:space="preserve">s e </w:t>
      </w:r>
      <w:r w:rsidRPr="003F79CE">
        <w:rPr>
          <w:spacing w:val="1"/>
          <w:sz w:val="22"/>
          <w:szCs w:val="22"/>
        </w:rPr>
        <w:t>i</w:t>
      </w:r>
      <w:r w:rsidRPr="003F79CE">
        <w:rPr>
          <w:sz w:val="22"/>
          <w:szCs w:val="22"/>
        </w:rPr>
        <w:t>n</w:t>
      </w:r>
      <w:r w:rsidRPr="003F79CE">
        <w:rPr>
          <w:spacing w:val="-1"/>
          <w:sz w:val="22"/>
          <w:szCs w:val="22"/>
        </w:rPr>
        <w:t>f</w:t>
      </w:r>
      <w:r w:rsidRPr="003F79CE">
        <w:rPr>
          <w:spacing w:val="2"/>
          <w:sz w:val="22"/>
          <w:szCs w:val="22"/>
        </w:rPr>
        <w:t>or</w:t>
      </w:r>
      <w:r w:rsidRPr="003F79CE">
        <w:rPr>
          <w:spacing w:val="1"/>
          <w:sz w:val="22"/>
          <w:szCs w:val="22"/>
        </w:rPr>
        <w:t>m</w:t>
      </w:r>
      <w:r w:rsidRPr="003F79CE">
        <w:rPr>
          <w:spacing w:val="-1"/>
          <w:sz w:val="22"/>
          <w:szCs w:val="22"/>
        </w:rPr>
        <w:t>aç</w:t>
      </w:r>
      <w:r w:rsidRPr="003F79CE">
        <w:rPr>
          <w:sz w:val="22"/>
          <w:szCs w:val="22"/>
        </w:rPr>
        <w:t>õ</w:t>
      </w:r>
      <w:r w:rsidRPr="003F79CE">
        <w:rPr>
          <w:spacing w:val="-1"/>
          <w:sz w:val="22"/>
          <w:szCs w:val="22"/>
        </w:rPr>
        <w:t>e</w:t>
      </w:r>
      <w:r w:rsidRPr="003F79CE">
        <w:rPr>
          <w:sz w:val="22"/>
          <w:szCs w:val="22"/>
        </w:rPr>
        <w:t xml:space="preserve">s cadastrais e </w:t>
      </w:r>
      <w:r w:rsidRPr="003F79CE">
        <w:rPr>
          <w:spacing w:val="-1"/>
          <w:sz w:val="22"/>
          <w:szCs w:val="22"/>
        </w:rPr>
        <w:t>a</w:t>
      </w:r>
      <w:r w:rsidRPr="003F79CE">
        <w:rPr>
          <w:spacing w:val="1"/>
          <w:sz w:val="22"/>
          <w:szCs w:val="22"/>
        </w:rPr>
        <w:t>m</w:t>
      </w:r>
      <w:r w:rsidRPr="003F79CE">
        <w:rPr>
          <w:sz w:val="22"/>
          <w:szCs w:val="22"/>
        </w:rPr>
        <w:t>b</w:t>
      </w:r>
      <w:r w:rsidRPr="003F79CE">
        <w:rPr>
          <w:spacing w:val="1"/>
          <w:sz w:val="22"/>
          <w:szCs w:val="22"/>
        </w:rPr>
        <w:t>i</w:t>
      </w:r>
      <w:r w:rsidRPr="003F79CE">
        <w:rPr>
          <w:spacing w:val="-1"/>
          <w:sz w:val="22"/>
          <w:szCs w:val="22"/>
        </w:rPr>
        <w:t>e</w:t>
      </w:r>
      <w:r w:rsidRPr="003F79CE">
        <w:rPr>
          <w:sz w:val="22"/>
          <w:szCs w:val="22"/>
        </w:rPr>
        <w:t>n</w:t>
      </w:r>
      <w:r w:rsidRPr="003F79CE">
        <w:rPr>
          <w:spacing w:val="1"/>
          <w:sz w:val="22"/>
          <w:szCs w:val="22"/>
        </w:rPr>
        <w:t>t</w:t>
      </w:r>
      <w:r w:rsidRPr="003F79CE">
        <w:rPr>
          <w:spacing w:val="-1"/>
          <w:sz w:val="22"/>
          <w:szCs w:val="22"/>
        </w:rPr>
        <w:t>a</w:t>
      </w:r>
      <w:r w:rsidRPr="003F79CE">
        <w:rPr>
          <w:spacing w:val="1"/>
          <w:sz w:val="22"/>
          <w:szCs w:val="22"/>
        </w:rPr>
        <w:t>i</w:t>
      </w:r>
      <w:r w:rsidRPr="003F79CE">
        <w:rPr>
          <w:sz w:val="22"/>
          <w:szCs w:val="22"/>
        </w:rPr>
        <w:t xml:space="preserve">s </w:t>
      </w:r>
      <w:r w:rsidRPr="003F79CE">
        <w:rPr>
          <w:spacing w:val="-1"/>
          <w:sz w:val="22"/>
          <w:szCs w:val="22"/>
        </w:rPr>
        <w:t>c</w:t>
      </w:r>
      <w:r w:rsidRPr="003F79CE">
        <w:rPr>
          <w:sz w:val="22"/>
          <w:szCs w:val="22"/>
        </w:rPr>
        <w:t>o</w:t>
      </w:r>
      <w:r w:rsidRPr="003F79CE">
        <w:rPr>
          <w:spacing w:val="1"/>
          <w:sz w:val="22"/>
          <w:szCs w:val="22"/>
        </w:rPr>
        <w:t>l</w:t>
      </w:r>
      <w:r w:rsidRPr="003F79CE">
        <w:rPr>
          <w:spacing w:val="-1"/>
          <w:sz w:val="22"/>
          <w:szCs w:val="22"/>
        </w:rPr>
        <w:t>e</w:t>
      </w:r>
      <w:r w:rsidRPr="003F79CE">
        <w:rPr>
          <w:spacing w:val="3"/>
          <w:sz w:val="22"/>
          <w:szCs w:val="22"/>
        </w:rPr>
        <w:t>t</w:t>
      </w:r>
      <w:r w:rsidRPr="003F79CE">
        <w:rPr>
          <w:spacing w:val="-1"/>
          <w:sz w:val="22"/>
          <w:szCs w:val="22"/>
        </w:rPr>
        <w:t>a</w:t>
      </w:r>
      <w:r w:rsidRPr="003F79CE">
        <w:rPr>
          <w:sz w:val="22"/>
          <w:szCs w:val="22"/>
        </w:rPr>
        <w:t xml:space="preserve">dos </w:t>
      </w:r>
      <w:r w:rsidRPr="003F79CE">
        <w:rPr>
          <w:spacing w:val="-1"/>
          <w:sz w:val="22"/>
          <w:szCs w:val="22"/>
        </w:rPr>
        <w:t>e</w:t>
      </w:r>
      <w:r w:rsidRPr="003F79CE">
        <w:rPr>
          <w:sz w:val="22"/>
          <w:szCs w:val="22"/>
        </w:rPr>
        <w:t xml:space="preserve">m </w:t>
      </w:r>
      <w:r w:rsidRPr="003F79CE">
        <w:rPr>
          <w:spacing w:val="-1"/>
          <w:sz w:val="22"/>
          <w:szCs w:val="22"/>
        </w:rPr>
        <w:t>ca</w:t>
      </w:r>
      <w:r w:rsidRPr="003F79CE">
        <w:rPr>
          <w:spacing w:val="1"/>
          <w:sz w:val="22"/>
          <w:szCs w:val="22"/>
        </w:rPr>
        <w:t>m</w:t>
      </w:r>
      <w:r w:rsidRPr="003F79CE">
        <w:rPr>
          <w:sz w:val="22"/>
          <w:szCs w:val="22"/>
        </w:rPr>
        <w:t xml:space="preserve">po; e, V </w:t>
      </w:r>
      <w:r w:rsidRPr="003F79CE">
        <w:rPr>
          <w:spacing w:val="4"/>
          <w:sz w:val="22"/>
          <w:szCs w:val="22"/>
        </w:rPr>
        <w:t xml:space="preserve">- </w:t>
      </w:r>
      <w:r w:rsidRPr="003F79CE">
        <w:rPr>
          <w:sz w:val="22"/>
          <w:szCs w:val="22"/>
        </w:rPr>
        <w:t xml:space="preserve">a </w:t>
      </w:r>
      <w:r w:rsidRPr="003F79CE">
        <w:rPr>
          <w:spacing w:val="1"/>
          <w:sz w:val="22"/>
          <w:szCs w:val="22"/>
        </w:rPr>
        <w:t>i</w:t>
      </w:r>
      <w:r w:rsidRPr="003F79CE">
        <w:rPr>
          <w:sz w:val="22"/>
          <w:szCs w:val="22"/>
        </w:rPr>
        <w:t>ns</w:t>
      </w:r>
      <w:r w:rsidRPr="003F79CE">
        <w:rPr>
          <w:spacing w:val="-1"/>
          <w:sz w:val="22"/>
          <w:szCs w:val="22"/>
        </w:rPr>
        <w:t>er</w:t>
      </w:r>
      <w:r w:rsidRPr="003F79CE">
        <w:rPr>
          <w:sz w:val="22"/>
          <w:szCs w:val="22"/>
        </w:rPr>
        <w:t>ç</w:t>
      </w:r>
      <w:r w:rsidRPr="003F79CE">
        <w:rPr>
          <w:spacing w:val="-1"/>
          <w:sz w:val="22"/>
          <w:szCs w:val="22"/>
        </w:rPr>
        <w:t>ão</w:t>
      </w:r>
      <w:r w:rsidRPr="003F79CE">
        <w:rPr>
          <w:sz w:val="22"/>
          <w:szCs w:val="22"/>
        </w:rPr>
        <w:t xml:space="preserve"> de </w:t>
      </w:r>
      <w:r w:rsidRPr="003F79CE">
        <w:rPr>
          <w:spacing w:val="1"/>
          <w:sz w:val="22"/>
          <w:szCs w:val="22"/>
        </w:rPr>
        <w:t>i</w:t>
      </w:r>
      <w:r w:rsidRPr="003F79CE">
        <w:rPr>
          <w:sz w:val="22"/>
          <w:szCs w:val="22"/>
        </w:rPr>
        <w:t>n</w:t>
      </w:r>
      <w:r w:rsidRPr="003F79CE">
        <w:rPr>
          <w:spacing w:val="-1"/>
          <w:sz w:val="22"/>
          <w:szCs w:val="22"/>
        </w:rPr>
        <w:t>f</w:t>
      </w:r>
      <w:r w:rsidRPr="003F79CE">
        <w:rPr>
          <w:sz w:val="22"/>
          <w:szCs w:val="22"/>
        </w:rPr>
        <w:t>o</w:t>
      </w:r>
      <w:r w:rsidRPr="003F79CE">
        <w:rPr>
          <w:spacing w:val="-1"/>
          <w:sz w:val="22"/>
          <w:szCs w:val="22"/>
        </w:rPr>
        <w:t>r</w:t>
      </w:r>
      <w:r w:rsidRPr="003F79CE">
        <w:rPr>
          <w:spacing w:val="1"/>
          <w:sz w:val="22"/>
          <w:szCs w:val="22"/>
        </w:rPr>
        <w:t>m</w:t>
      </w:r>
      <w:r w:rsidRPr="003F79CE">
        <w:rPr>
          <w:spacing w:val="2"/>
          <w:sz w:val="22"/>
          <w:szCs w:val="22"/>
        </w:rPr>
        <w:t>aç</w:t>
      </w:r>
      <w:r w:rsidRPr="003F79CE">
        <w:rPr>
          <w:sz w:val="22"/>
          <w:szCs w:val="22"/>
        </w:rPr>
        <w:t>õ</w:t>
      </w:r>
      <w:r w:rsidRPr="003F79CE">
        <w:rPr>
          <w:spacing w:val="-1"/>
          <w:sz w:val="22"/>
          <w:szCs w:val="22"/>
        </w:rPr>
        <w:t>e</w:t>
      </w:r>
      <w:r w:rsidRPr="003F79CE">
        <w:rPr>
          <w:sz w:val="22"/>
          <w:szCs w:val="22"/>
        </w:rPr>
        <w:t xml:space="preserve">s no </w:t>
      </w:r>
      <w:r w:rsidRPr="003F79CE">
        <w:rPr>
          <w:spacing w:val="1"/>
          <w:sz w:val="22"/>
          <w:szCs w:val="22"/>
        </w:rPr>
        <w:t>Si</w:t>
      </w:r>
      <w:r w:rsidRPr="003F79CE">
        <w:rPr>
          <w:sz w:val="22"/>
          <w:szCs w:val="22"/>
        </w:rPr>
        <w:t>s</w:t>
      </w:r>
      <w:r w:rsidRPr="003F79CE">
        <w:rPr>
          <w:spacing w:val="1"/>
          <w:sz w:val="22"/>
          <w:szCs w:val="22"/>
        </w:rPr>
        <w:t>t</w:t>
      </w:r>
      <w:r w:rsidRPr="003F79CE">
        <w:rPr>
          <w:spacing w:val="-1"/>
          <w:sz w:val="22"/>
          <w:szCs w:val="22"/>
        </w:rPr>
        <w:t>e</w:t>
      </w:r>
      <w:r w:rsidRPr="003F79CE">
        <w:rPr>
          <w:spacing w:val="1"/>
          <w:sz w:val="22"/>
          <w:szCs w:val="22"/>
        </w:rPr>
        <w:t>m</w:t>
      </w:r>
      <w:r w:rsidRPr="003F79CE">
        <w:rPr>
          <w:sz w:val="22"/>
          <w:szCs w:val="22"/>
        </w:rPr>
        <w:t xml:space="preserve">a de </w:t>
      </w:r>
      <w:r w:rsidRPr="003F79CE">
        <w:rPr>
          <w:spacing w:val="1"/>
          <w:sz w:val="22"/>
          <w:szCs w:val="22"/>
        </w:rPr>
        <w:t>C</w:t>
      </w:r>
      <w:r w:rsidRPr="003F79CE">
        <w:rPr>
          <w:spacing w:val="-1"/>
          <w:sz w:val="22"/>
          <w:szCs w:val="22"/>
        </w:rPr>
        <w:t>a</w:t>
      </w:r>
      <w:r w:rsidRPr="003F79CE">
        <w:rPr>
          <w:sz w:val="22"/>
          <w:szCs w:val="22"/>
        </w:rPr>
        <w:t>d</w:t>
      </w:r>
      <w:r w:rsidRPr="003F79CE">
        <w:rPr>
          <w:spacing w:val="-1"/>
          <w:sz w:val="22"/>
          <w:szCs w:val="22"/>
        </w:rPr>
        <w:t>a</w:t>
      </w:r>
      <w:r w:rsidRPr="003F79CE">
        <w:rPr>
          <w:sz w:val="22"/>
          <w:szCs w:val="22"/>
        </w:rPr>
        <w:t>s</w:t>
      </w:r>
      <w:r w:rsidRPr="003F79CE">
        <w:rPr>
          <w:spacing w:val="3"/>
          <w:sz w:val="22"/>
          <w:szCs w:val="22"/>
        </w:rPr>
        <w:t>t</w:t>
      </w:r>
      <w:r w:rsidRPr="003F79CE">
        <w:rPr>
          <w:spacing w:val="-1"/>
          <w:sz w:val="22"/>
          <w:szCs w:val="22"/>
        </w:rPr>
        <w:t>r</w:t>
      </w:r>
      <w:r w:rsidRPr="003F79CE">
        <w:rPr>
          <w:sz w:val="22"/>
          <w:szCs w:val="22"/>
        </w:rPr>
        <w:t xml:space="preserve">o </w:t>
      </w:r>
      <w:r w:rsidRPr="003F79CE">
        <w:rPr>
          <w:spacing w:val="-4"/>
          <w:sz w:val="22"/>
          <w:szCs w:val="22"/>
        </w:rPr>
        <w:t xml:space="preserve">Ambiental Rural – </w:t>
      </w:r>
      <w:r w:rsidRPr="003F79CE">
        <w:rPr>
          <w:spacing w:val="1"/>
          <w:sz w:val="22"/>
          <w:szCs w:val="22"/>
        </w:rPr>
        <w:t>C</w:t>
      </w:r>
      <w:r w:rsidRPr="003F79CE">
        <w:rPr>
          <w:sz w:val="22"/>
          <w:szCs w:val="22"/>
        </w:rPr>
        <w:t>A</w:t>
      </w:r>
      <w:r w:rsidRPr="003F79CE">
        <w:rPr>
          <w:spacing w:val="1"/>
          <w:sz w:val="22"/>
          <w:szCs w:val="22"/>
        </w:rPr>
        <w:t xml:space="preserve">R. </w:t>
      </w:r>
    </w:p>
    <w:p w:rsidR="0050101B" w:rsidRPr="003F79CE" w:rsidRDefault="0050101B" w:rsidP="003F79CE">
      <w:pPr>
        <w:pStyle w:val="Ttulo21"/>
        <w:tabs>
          <w:tab w:val="left" w:pos="0"/>
        </w:tabs>
        <w:spacing w:before="0" w:line="240" w:lineRule="auto"/>
        <w:rPr>
          <w:rFonts w:ascii="Times New Roman" w:eastAsia="Lucida Sans Unicode" w:hAnsi="Times New Roman" w:cs="Times New Roman"/>
          <w:b w:val="0"/>
          <w:i w:val="0"/>
          <w:color w:val="00000A"/>
          <w:sz w:val="22"/>
          <w:szCs w:val="22"/>
          <w:lang w:eastAsia="ar-SA"/>
        </w:rPr>
      </w:pPr>
      <w:bookmarkStart w:id="1" w:name="_Toc495489592"/>
      <w:r w:rsidRPr="003F79CE">
        <w:rPr>
          <w:rFonts w:ascii="Times New Roman" w:eastAsia="Lucida Sans Unicode" w:hAnsi="Times New Roman" w:cs="Times New Roman"/>
          <w:b w:val="0"/>
          <w:i w:val="0"/>
          <w:color w:val="00000A"/>
          <w:sz w:val="22"/>
          <w:szCs w:val="22"/>
          <w:lang w:eastAsia="ar-SA"/>
        </w:rPr>
        <w:t xml:space="preserve">2.3.1 </w:t>
      </w:r>
      <w:r w:rsidRPr="003F79CE">
        <w:rPr>
          <w:rFonts w:ascii="Times New Roman" w:eastAsia="Lucida Sans Unicode" w:hAnsi="Times New Roman" w:cs="Times New Roman"/>
          <w:b w:val="0"/>
          <w:i w:val="0"/>
          <w:color w:val="00000A"/>
          <w:sz w:val="22"/>
          <w:szCs w:val="22"/>
          <w:lang w:eastAsia="ar-SA"/>
        </w:rPr>
        <w:tab/>
        <w:t>Do levantamento das coordenadas geográficas em campo</w:t>
      </w:r>
      <w:bookmarkEnd w:id="1"/>
    </w:p>
    <w:p w:rsidR="0050101B" w:rsidRPr="003F79CE" w:rsidRDefault="0050101B" w:rsidP="003F79CE">
      <w:pPr>
        <w:tabs>
          <w:tab w:val="left" w:pos="0"/>
        </w:tabs>
        <w:jc w:val="both"/>
        <w:rPr>
          <w:sz w:val="22"/>
          <w:szCs w:val="22"/>
        </w:rPr>
      </w:pPr>
      <w:r w:rsidRPr="003F79CE">
        <w:rPr>
          <w:sz w:val="22"/>
          <w:szCs w:val="22"/>
        </w:rPr>
        <w:tab/>
        <w:t>O levantamento dos pontos de coordenadas geográficas dos vértices dos imóveis rurais de até 240 ha (04 módulos fiscais) deverá ser realizado por meio de GPS de navegação com precisão de no máximo 5 metros</w:t>
      </w:r>
      <w:r w:rsidRPr="003F79CE">
        <w:rPr>
          <w:rStyle w:val="Refdecomentrio"/>
          <w:sz w:val="22"/>
          <w:szCs w:val="22"/>
          <w:lang w:eastAsia="pt-BR"/>
        </w:rPr>
        <w:t>, a</w:t>
      </w:r>
      <w:r w:rsidRPr="003F79CE">
        <w:rPr>
          <w:sz w:val="22"/>
          <w:szCs w:val="22"/>
        </w:rPr>
        <w:t xml:space="preserve">tendendo as especificações: Projeção Cartográfica UTM, Sistema de Referência – </w:t>
      </w:r>
      <w:proofErr w:type="spellStart"/>
      <w:r w:rsidRPr="003F79CE">
        <w:rPr>
          <w:sz w:val="22"/>
          <w:szCs w:val="22"/>
        </w:rPr>
        <w:t>Datum</w:t>
      </w:r>
      <w:proofErr w:type="spellEnd"/>
      <w:r w:rsidRPr="003F79CE">
        <w:rPr>
          <w:sz w:val="22"/>
          <w:szCs w:val="22"/>
        </w:rPr>
        <w:t xml:space="preserve"> Sirgas 2000.</w:t>
      </w:r>
    </w:p>
    <w:p w:rsidR="0050101B" w:rsidRPr="003F79CE" w:rsidRDefault="0050101B" w:rsidP="003F79CE">
      <w:pPr>
        <w:tabs>
          <w:tab w:val="left" w:pos="0"/>
        </w:tabs>
        <w:jc w:val="both"/>
        <w:rPr>
          <w:sz w:val="22"/>
          <w:szCs w:val="22"/>
        </w:rPr>
      </w:pPr>
      <w:r w:rsidRPr="003F79CE">
        <w:rPr>
          <w:sz w:val="22"/>
          <w:szCs w:val="22"/>
        </w:rPr>
        <w:tab/>
        <w:t>O</w:t>
      </w:r>
      <w:r w:rsidRPr="003F79CE">
        <w:rPr>
          <w:spacing w:val="1"/>
          <w:sz w:val="22"/>
          <w:szCs w:val="22"/>
        </w:rPr>
        <w:t xml:space="preserve"> im</w:t>
      </w:r>
      <w:r w:rsidRPr="003F79CE">
        <w:rPr>
          <w:sz w:val="22"/>
          <w:szCs w:val="22"/>
        </w:rPr>
        <w:t>óv</w:t>
      </w:r>
      <w:r w:rsidRPr="003F79CE">
        <w:rPr>
          <w:spacing w:val="-1"/>
          <w:sz w:val="22"/>
          <w:szCs w:val="22"/>
        </w:rPr>
        <w:t>e</w:t>
      </w:r>
      <w:r w:rsidRPr="003F79CE">
        <w:rPr>
          <w:sz w:val="22"/>
          <w:szCs w:val="22"/>
        </w:rPr>
        <w:t xml:space="preserve">l </w:t>
      </w:r>
      <w:r w:rsidRPr="003F79CE">
        <w:rPr>
          <w:spacing w:val="-1"/>
          <w:sz w:val="22"/>
          <w:szCs w:val="22"/>
        </w:rPr>
        <w:t>r</w:t>
      </w:r>
      <w:r w:rsidRPr="003F79CE">
        <w:rPr>
          <w:sz w:val="22"/>
          <w:szCs w:val="22"/>
        </w:rPr>
        <w:t>u</w:t>
      </w:r>
      <w:r w:rsidRPr="003F79CE">
        <w:rPr>
          <w:spacing w:val="-1"/>
          <w:sz w:val="22"/>
          <w:szCs w:val="22"/>
        </w:rPr>
        <w:t>ra</w:t>
      </w:r>
      <w:r w:rsidRPr="003F79CE">
        <w:rPr>
          <w:sz w:val="22"/>
          <w:szCs w:val="22"/>
        </w:rPr>
        <w:t xml:space="preserve">l </w:t>
      </w:r>
      <w:r w:rsidRPr="003F79CE">
        <w:rPr>
          <w:spacing w:val="2"/>
          <w:sz w:val="22"/>
          <w:szCs w:val="22"/>
        </w:rPr>
        <w:t>d</w:t>
      </w:r>
      <w:r w:rsidRPr="003F79CE">
        <w:rPr>
          <w:spacing w:val="-1"/>
          <w:sz w:val="22"/>
          <w:szCs w:val="22"/>
        </w:rPr>
        <w:t>e</w:t>
      </w:r>
      <w:r w:rsidRPr="003F79CE">
        <w:rPr>
          <w:sz w:val="22"/>
          <w:szCs w:val="22"/>
        </w:rPr>
        <w:t>v</w:t>
      </w:r>
      <w:r w:rsidRPr="003F79CE">
        <w:rPr>
          <w:spacing w:val="-1"/>
          <w:sz w:val="22"/>
          <w:szCs w:val="22"/>
        </w:rPr>
        <w:t>e</w:t>
      </w:r>
      <w:r w:rsidRPr="003F79CE">
        <w:rPr>
          <w:spacing w:val="2"/>
          <w:sz w:val="22"/>
          <w:szCs w:val="22"/>
        </w:rPr>
        <w:t>r</w:t>
      </w:r>
      <w:r w:rsidRPr="003F79CE">
        <w:rPr>
          <w:sz w:val="22"/>
          <w:szCs w:val="22"/>
        </w:rPr>
        <w:t>á s</w:t>
      </w:r>
      <w:r w:rsidRPr="003F79CE">
        <w:rPr>
          <w:spacing w:val="-1"/>
          <w:sz w:val="22"/>
          <w:szCs w:val="22"/>
        </w:rPr>
        <w:t>e</w:t>
      </w:r>
      <w:r w:rsidRPr="003F79CE">
        <w:rPr>
          <w:sz w:val="22"/>
          <w:szCs w:val="22"/>
        </w:rPr>
        <w:t>r</w:t>
      </w:r>
      <w:r w:rsidRPr="003F79CE">
        <w:rPr>
          <w:spacing w:val="1"/>
          <w:sz w:val="22"/>
          <w:szCs w:val="22"/>
        </w:rPr>
        <w:t xml:space="preserve"> i</w:t>
      </w:r>
      <w:r w:rsidRPr="003F79CE">
        <w:rPr>
          <w:sz w:val="22"/>
          <w:szCs w:val="22"/>
        </w:rPr>
        <w:t>d</w:t>
      </w:r>
      <w:r w:rsidRPr="003F79CE">
        <w:rPr>
          <w:spacing w:val="-1"/>
          <w:sz w:val="22"/>
          <w:szCs w:val="22"/>
        </w:rPr>
        <w:t>e</w:t>
      </w:r>
      <w:r w:rsidRPr="003F79CE">
        <w:rPr>
          <w:sz w:val="22"/>
          <w:szCs w:val="22"/>
        </w:rPr>
        <w:t>n</w:t>
      </w:r>
      <w:r w:rsidRPr="003F79CE">
        <w:rPr>
          <w:spacing w:val="1"/>
          <w:sz w:val="22"/>
          <w:szCs w:val="22"/>
        </w:rPr>
        <w:t>ti</w:t>
      </w:r>
      <w:r w:rsidRPr="003F79CE">
        <w:rPr>
          <w:spacing w:val="-1"/>
          <w:sz w:val="22"/>
          <w:szCs w:val="22"/>
        </w:rPr>
        <w:t>f</w:t>
      </w:r>
      <w:r w:rsidRPr="003F79CE">
        <w:rPr>
          <w:spacing w:val="1"/>
          <w:sz w:val="22"/>
          <w:szCs w:val="22"/>
        </w:rPr>
        <w:t>i</w:t>
      </w:r>
      <w:r w:rsidRPr="003F79CE">
        <w:rPr>
          <w:spacing w:val="-1"/>
          <w:sz w:val="22"/>
          <w:szCs w:val="22"/>
        </w:rPr>
        <w:t>ca</w:t>
      </w:r>
      <w:r w:rsidRPr="003F79CE">
        <w:rPr>
          <w:sz w:val="22"/>
          <w:szCs w:val="22"/>
        </w:rPr>
        <w:t xml:space="preserve">do por </w:t>
      </w:r>
      <w:r w:rsidRPr="003F79CE">
        <w:rPr>
          <w:spacing w:val="1"/>
          <w:sz w:val="22"/>
          <w:szCs w:val="22"/>
        </w:rPr>
        <w:t>m</w:t>
      </w:r>
      <w:r w:rsidRPr="003F79CE">
        <w:rPr>
          <w:spacing w:val="2"/>
          <w:sz w:val="22"/>
          <w:szCs w:val="22"/>
        </w:rPr>
        <w:t>e</w:t>
      </w:r>
      <w:r w:rsidRPr="003F79CE">
        <w:rPr>
          <w:spacing w:val="1"/>
          <w:sz w:val="22"/>
          <w:szCs w:val="22"/>
        </w:rPr>
        <w:t>i</w:t>
      </w:r>
      <w:r w:rsidRPr="003F79CE">
        <w:rPr>
          <w:sz w:val="22"/>
          <w:szCs w:val="22"/>
        </w:rPr>
        <w:t>o de p</w:t>
      </w:r>
      <w:r w:rsidRPr="003F79CE">
        <w:rPr>
          <w:spacing w:val="1"/>
          <w:sz w:val="22"/>
          <w:szCs w:val="22"/>
        </w:rPr>
        <w:t>l</w:t>
      </w:r>
      <w:r w:rsidRPr="003F79CE">
        <w:rPr>
          <w:spacing w:val="-1"/>
          <w:sz w:val="22"/>
          <w:szCs w:val="22"/>
        </w:rPr>
        <w:t>a</w:t>
      </w:r>
      <w:r w:rsidRPr="003F79CE">
        <w:rPr>
          <w:sz w:val="22"/>
          <w:szCs w:val="22"/>
        </w:rPr>
        <w:t>n</w:t>
      </w:r>
      <w:r w:rsidRPr="003F79CE">
        <w:rPr>
          <w:spacing w:val="1"/>
          <w:sz w:val="22"/>
          <w:szCs w:val="22"/>
        </w:rPr>
        <w:t>t</w:t>
      </w:r>
      <w:r w:rsidRPr="003F79CE">
        <w:rPr>
          <w:sz w:val="22"/>
          <w:szCs w:val="22"/>
        </w:rPr>
        <w:t xml:space="preserve">a e </w:t>
      </w:r>
      <w:r w:rsidRPr="003F79CE">
        <w:rPr>
          <w:spacing w:val="1"/>
          <w:sz w:val="22"/>
          <w:szCs w:val="22"/>
        </w:rPr>
        <w:t>m</w:t>
      </w:r>
      <w:r w:rsidRPr="003F79CE">
        <w:rPr>
          <w:spacing w:val="-1"/>
          <w:sz w:val="22"/>
          <w:szCs w:val="22"/>
        </w:rPr>
        <w:t>e</w:t>
      </w:r>
      <w:r w:rsidRPr="003F79CE">
        <w:rPr>
          <w:spacing w:val="1"/>
          <w:sz w:val="22"/>
          <w:szCs w:val="22"/>
        </w:rPr>
        <w:t>m</w:t>
      </w:r>
      <w:r w:rsidRPr="003F79CE">
        <w:rPr>
          <w:sz w:val="22"/>
          <w:szCs w:val="22"/>
        </w:rPr>
        <w:t>o</w:t>
      </w:r>
      <w:r w:rsidRPr="003F79CE">
        <w:rPr>
          <w:spacing w:val="-1"/>
          <w:sz w:val="22"/>
          <w:szCs w:val="22"/>
        </w:rPr>
        <w:t>r</w:t>
      </w:r>
      <w:r w:rsidRPr="003F79CE">
        <w:rPr>
          <w:spacing w:val="3"/>
          <w:sz w:val="22"/>
          <w:szCs w:val="22"/>
        </w:rPr>
        <w:t>i</w:t>
      </w:r>
      <w:r w:rsidRPr="003F79CE">
        <w:rPr>
          <w:spacing w:val="-1"/>
          <w:sz w:val="22"/>
          <w:szCs w:val="22"/>
        </w:rPr>
        <w:t>a</w:t>
      </w:r>
      <w:r w:rsidRPr="003F79CE">
        <w:rPr>
          <w:sz w:val="22"/>
          <w:szCs w:val="22"/>
        </w:rPr>
        <w:t>l d</w:t>
      </w:r>
      <w:r w:rsidRPr="003F79CE">
        <w:rPr>
          <w:spacing w:val="-1"/>
          <w:sz w:val="22"/>
          <w:szCs w:val="22"/>
        </w:rPr>
        <w:t>e</w:t>
      </w:r>
      <w:r w:rsidRPr="003F79CE">
        <w:rPr>
          <w:sz w:val="22"/>
          <w:szCs w:val="22"/>
        </w:rPr>
        <w:t>s</w:t>
      </w:r>
      <w:r w:rsidRPr="003F79CE">
        <w:rPr>
          <w:spacing w:val="-1"/>
          <w:sz w:val="22"/>
          <w:szCs w:val="22"/>
        </w:rPr>
        <w:t>cr</w:t>
      </w:r>
      <w:r w:rsidRPr="003F79CE">
        <w:rPr>
          <w:spacing w:val="1"/>
          <w:sz w:val="22"/>
          <w:szCs w:val="22"/>
        </w:rPr>
        <w:t>iti</w:t>
      </w:r>
      <w:r w:rsidRPr="003F79CE">
        <w:rPr>
          <w:sz w:val="22"/>
          <w:szCs w:val="22"/>
        </w:rPr>
        <w:t xml:space="preserve">vo </w:t>
      </w:r>
      <w:r w:rsidRPr="003F79CE">
        <w:rPr>
          <w:spacing w:val="-1"/>
          <w:sz w:val="22"/>
          <w:szCs w:val="22"/>
        </w:rPr>
        <w:t>c</w:t>
      </w:r>
      <w:r w:rsidRPr="003F79CE">
        <w:rPr>
          <w:sz w:val="22"/>
          <w:szCs w:val="22"/>
        </w:rPr>
        <w:t>on</w:t>
      </w:r>
      <w:r w:rsidRPr="003F79CE">
        <w:rPr>
          <w:spacing w:val="1"/>
          <w:sz w:val="22"/>
          <w:szCs w:val="22"/>
        </w:rPr>
        <w:t>t</w:t>
      </w:r>
      <w:r w:rsidRPr="003F79CE">
        <w:rPr>
          <w:spacing w:val="-1"/>
          <w:sz w:val="22"/>
          <w:szCs w:val="22"/>
        </w:rPr>
        <w:t>e</w:t>
      </w:r>
      <w:r w:rsidRPr="003F79CE">
        <w:rPr>
          <w:sz w:val="22"/>
          <w:szCs w:val="22"/>
        </w:rPr>
        <w:t xml:space="preserve">ndo a </w:t>
      </w:r>
      <w:r w:rsidRPr="003F79CE">
        <w:rPr>
          <w:spacing w:val="1"/>
          <w:sz w:val="22"/>
          <w:szCs w:val="22"/>
        </w:rPr>
        <w:t>i</w:t>
      </w:r>
      <w:r w:rsidRPr="003F79CE">
        <w:rPr>
          <w:sz w:val="22"/>
          <w:szCs w:val="22"/>
        </w:rPr>
        <w:t>nd</w:t>
      </w:r>
      <w:r w:rsidRPr="003F79CE">
        <w:rPr>
          <w:spacing w:val="1"/>
          <w:sz w:val="22"/>
          <w:szCs w:val="22"/>
        </w:rPr>
        <w:t>i</w:t>
      </w:r>
      <w:r w:rsidRPr="003F79CE">
        <w:rPr>
          <w:spacing w:val="-1"/>
          <w:sz w:val="22"/>
          <w:szCs w:val="22"/>
        </w:rPr>
        <w:t>c</w:t>
      </w:r>
      <w:r w:rsidRPr="003F79CE">
        <w:rPr>
          <w:spacing w:val="2"/>
          <w:sz w:val="22"/>
          <w:szCs w:val="22"/>
        </w:rPr>
        <w:t>a</w:t>
      </w:r>
      <w:r w:rsidRPr="003F79CE">
        <w:rPr>
          <w:spacing w:val="-1"/>
          <w:sz w:val="22"/>
          <w:szCs w:val="22"/>
        </w:rPr>
        <w:t>çã</w:t>
      </w:r>
      <w:r w:rsidRPr="003F79CE">
        <w:rPr>
          <w:sz w:val="22"/>
          <w:szCs w:val="22"/>
        </w:rPr>
        <w:t>o d</w:t>
      </w:r>
      <w:r w:rsidRPr="003F79CE">
        <w:rPr>
          <w:spacing w:val="2"/>
          <w:sz w:val="22"/>
          <w:szCs w:val="22"/>
        </w:rPr>
        <w:t>a</w:t>
      </w:r>
      <w:r w:rsidRPr="003F79CE">
        <w:rPr>
          <w:sz w:val="22"/>
          <w:szCs w:val="22"/>
        </w:rPr>
        <w:t xml:space="preserve">s </w:t>
      </w:r>
      <w:r w:rsidRPr="003F79CE">
        <w:rPr>
          <w:spacing w:val="-1"/>
          <w:sz w:val="22"/>
          <w:szCs w:val="22"/>
        </w:rPr>
        <w:t>c</w:t>
      </w:r>
      <w:r w:rsidRPr="003F79CE">
        <w:rPr>
          <w:sz w:val="22"/>
          <w:szCs w:val="22"/>
        </w:rPr>
        <w:t>oo</w:t>
      </w:r>
      <w:r w:rsidRPr="003F79CE">
        <w:rPr>
          <w:spacing w:val="-1"/>
          <w:sz w:val="22"/>
          <w:szCs w:val="22"/>
        </w:rPr>
        <w:t>r</w:t>
      </w:r>
      <w:r w:rsidRPr="003F79CE">
        <w:rPr>
          <w:sz w:val="22"/>
          <w:szCs w:val="22"/>
        </w:rPr>
        <w:t>d</w:t>
      </w:r>
      <w:r w:rsidRPr="003F79CE">
        <w:rPr>
          <w:spacing w:val="-1"/>
          <w:sz w:val="22"/>
          <w:szCs w:val="22"/>
        </w:rPr>
        <w:t>e</w:t>
      </w:r>
      <w:r w:rsidRPr="003F79CE">
        <w:rPr>
          <w:sz w:val="22"/>
          <w:szCs w:val="22"/>
        </w:rPr>
        <w:t>n</w:t>
      </w:r>
      <w:r w:rsidRPr="003F79CE">
        <w:rPr>
          <w:spacing w:val="-1"/>
          <w:sz w:val="22"/>
          <w:szCs w:val="22"/>
        </w:rPr>
        <w:t>a</w:t>
      </w:r>
      <w:r w:rsidRPr="003F79CE">
        <w:rPr>
          <w:spacing w:val="2"/>
          <w:sz w:val="22"/>
          <w:szCs w:val="22"/>
        </w:rPr>
        <w:t>d</w:t>
      </w:r>
      <w:r w:rsidRPr="003F79CE">
        <w:rPr>
          <w:spacing w:val="-1"/>
          <w:sz w:val="22"/>
          <w:szCs w:val="22"/>
        </w:rPr>
        <w:t>a</w:t>
      </w:r>
      <w:r w:rsidRPr="003F79CE">
        <w:rPr>
          <w:sz w:val="22"/>
          <w:szCs w:val="22"/>
        </w:rPr>
        <w:t xml:space="preserve">s </w:t>
      </w:r>
      <w:r w:rsidRPr="003F79CE">
        <w:rPr>
          <w:spacing w:val="-2"/>
          <w:sz w:val="22"/>
          <w:szCs w:val="22"/>
        </w:rPr>
        <w:t>g</w:t>
      </w:r>
      <w:r w:rsidRPr="003F79CE">
        <w:rPr>
          <w:spacing w:val="-1"/>
          <w:sz w:val="22"/>
          <w:szCs w:val="22"/>
        </w:rPr>
        <w:t>e</w:t>
      </w:r>
      <w:r w:rsidRPr="003F79CE">
        <w:rPr>
          <w:spacing w:val="2"/>
          <w:sz w:val="22"/>
          <w:szCs w:val="22"/>
        </w:rPr>
        <w:t>o</w:t>
      </w:r>
      <w:r w:rsidRPr="003F79CE">
        <w:rPr>
          <w:spacing w:val="-2"/>
          <w:sz w:val="22"/>
          <w:szCs w:val="22"/>
        </w:rPr>
        <w:t>g</w:t>
      </w:r>
      <w:r w:rsidRPr="003F79CE">
        <w:rPr>
          <w:spacing w:val="2"/>
          <w:sz w:val="22"/>
          <w:szCs w:val="22"/>
        </w:rPr>
        <w:t>r</w:t>
      </w:r>
      <w:r w:rsidRPr="003F79CE">
        <w:rPr>
          <w:spacing w:val="-1"/>
          <w:sz w:val="22"/>
          <w:szCs w:val="22"/>
        </w:rPr>
        <w:t>áf</w:t>
      </w:r>
      <w:r w:rsidRPr="003F79CE">
        <w:rPr>
          <w:spacing w:val="1"/>
          <w:sz w:val="22"/>
          <w:szCs w:val="22"/>
        </w:rPr>
        <w:t>i</w:t>
      </w:r>
      <w:r w:rsidRPr="003F79CE">
        <w:rPr>
          <w:spacing w:val="2"/>
          <w:sz w:val="22"/>
          <w:szCs w:val="22"/>
        </w:rPr>
        <w:t>c</w:t>
      </w:r>
      <w:r w:rsidRPr="003F79CE">
        <w:rPr>
          <w:spacing w:val="-1"/>
          <w:sz w:val="22"/>
          <w:szCs w:val="22"/>
        </w:rPr>
        <w:t>a</w:t>
      </w:r>
      <w:r w:rsidRPr="003F79CE">
        <w:rPr>
          <w:sz w:val="22"/>
          <w:szCs w:val="22"/>
        </w:rPr>
        <w:t xml:space="preserve">s, </w:t>
      </w:r>
      <w:r w:rsidRPr="003F79CE">
        <w:rPr>
          <w:spacing w:val="-1"/>
          <w:sz w:val="22"/>
          <w:szCs w:val="22"/>
        </w:rPr>
        <w:t>c</w:t>
      </w:r>
      <w:r w:rsidRPr="003F79CE">
        <w:rPr>
          <w:sz w:val="22"/>
          <w:szCs w:val="22"/>
        </w:rPr>
        <w:t>om p</w:t>
      </w:r>
      <w:r w:rsidRPr="003F79CE">
        <w:rPr>
          <w:spacing w:val="-1"/>
          <w:sz w:val="22"/>
          <w:szCs w:val="22"/>
        </w:rPr>
        <w:t>e</w:t>
      </w:r>
      <w:r w:rsidRPr="003F79CE">
        <w:rPr>
          <w:spacing w:val="1"/>
          <w:sz w:val="22"/>
          <w:szCs w:val="22"/>
        </w:rPr>
        <w:t>l</w:t>
      </w:r>
      <w:r w:rsidRPr="003F79CE">
        <w:rPr>
          <w:sz w:val="22"/>
          <w:szCs w:val="22"/>
        </w:rPr>
        <w:t xml:space="preserve">o </w:t>
      </w:r>
      <w:r w:rsidRPr="003F79CE">
        <w:rPr>
          <w:spacing w:val="1"/>
          <w:sz w:val="22"/>
          <w:szCs w:val="22"/>
        </w:rPr>
        <w:t>m</w:t>
      </w:r>
      <w:r w:rsidRPr="003F79CE">
        <w:rPr>
          <w:spacing w:val="-1"/>
          <w:sz w:val="22"/>
          <w:szCs w:val="22"/>
        </w:rPr>
        <w:t>e</w:t>
      </w:r>
      <w:r w:rsidRPr="003F79CE">
        <w:rPr>
          <w:sz w:val="22"/>
          <w:szCs w:val="22"/>
        </w:rPr>
        <w:t>nos um pon</w:t>
      </w:r>
      <w:r w:rsidRPr="003F79CE">
        <w:rPr>
          <w:spacing w:val="1"/>
          <w:sz w:val="22"/>
          <w:szCs w:val="22"/>
        </w:rPr>
        <w:t>t</w:t>
      </w:r>
      <w:r w:rsidRPr="003F79CE">
        <w:rPr>
          <w:sz w:val="22"/>
          <w:szCs w:val="22"/>
        </w:rPr>
        <w:t xml:space="preserve">o de </w:t>
      </w:r>
      <w:r w:rsidRPr="003F79CE">
        <w:rPr>
          <w:spacing w:val="-1"/>
          <w:sz w:val="22"/>
          <w:szCs w:val="22"/>
        </w:rPr>
        <w:t>a</w:t>
      </w:r>
      <w:r w:rsidRPr="003F79CE">
        <w:rPr>
          <w:spacing w:val="1"/>
          <w:sz w:val="22"/>
          <w:szCs w:val="22"/>
        </w:rPr>
        <w:t>m</w:t>
      </w:r>
      <w:r w:rsidRPr="003F79CE">
        <w:rPr>
          <w:spacing w:val="-1"/>
          <w:sz w:val="22"/>
          <w:szCs w:val="22"/>
        </w:rPr>
        <w:t>arr</w:t>
      </w:r>
      <w:r w:rsidRPr="003F79CE">
        <w:rPr>
          <w:spacing w:val="2"/>
          <w:sz w:val="22"/>
          <w:szCs w:val="22"/>
        </w:rPr>
        <w:t>a</w:t>
      </w:r>
      <w:r w:rsidRPr="003F79CE">
        <w:rPr>
          <w:spacing w:val="-1"/>
          <w:sz w:val="22"/>
          <w:szCs w:val="22"/>
        </w:rPr>
        <w:t>çã</w:t>
      </w:r>
      <w:r w:rsidRPr="003F79CE">
        <w:rPr>
          <w:sz w:val="22"/>
          <w:szCs w:val="22"/>
        </w:rPr>
        <w:t>o do p</w:t>
      </w:r>
      <w:r w:rsidRPr="003F79CE">
        <w:rPr>
          <w:spacing w:val="-1"/>
          <w:sz w:val="22"/>
          <w:szCs w:val="22"/>
        </w:rPr>
        <w:t>er</w:t>
      </w:r>
      <w:r w:rsidRPr="003F79CE">
        <w:rPr>
          <w:spacing w:val="1"/>
          <w:sz w:val="22"/>
          <w:szCs w:val="22"/>
        </w:rPr>
        <w:t>ím</w:t>
      </w:r>
      <w:r w:rsidRPr="003F79CE">
        <w:rPr>
          <w:spacing w:val="-1"/>
          <w:sz w:val="22"/>
          <w:szCs w:val="22"/>
        </w:rPr>
        <w:t>e</w:t>
      </w:r>
      <w:r w:rsidRPr="003F79CE">
        <w:rPr>
          <w:spacing w:val="1"/>
          <w:sz w:val="22"/>
          <w:szCs w:val="22"/>
        </w:rPr>
        <w:t>t</w:t>
      </w:r>
      <w:r w:rsidRPr="003F79CE">
        <w:rPr>
          <w:spacing w:val="-1"/>
          <w:sz w:val="22"/>
          <w:szCs w:val="22"/>
        </w:rPr>
        <w:t>r</w:t>
      </w:r>
      <w:r w:rsidRPr="003F79CE">
        <w:rPr>
          <w:sz w:val="22"/>
          <w:szCs w:val="22"/>
        </w:rPr>
        <w:t xml:space="preserve">o do </w:t>
      </w:r>
      <w:r w:rsidRPr="003F79CE">
        <w:rPr>
          <w:spacing w:val="1"/>
          <w:sz w:val="22"/>
          <w:szCs w:val="22"/>
        </w:rPr>
        <w:t>im</w:t>
      </w:r>
      <w:r w:rsidRPr="003F79CE">
        <w:rPr>
          <w:sz w:val="22"/>
          <w:szCs w:val="22"/>
        </w:rPr>
        <w:t>óv</w:t>
      </w:r>
      <w:r w:rsidRPr="003F79CE">
        <w:rPr>
          <w:spacing w:val="-1"/>
          <w:sz w:val="22"/>
          <w:szCs w:val="22"/>
        </w:rPr>
        <w:t>e</w:t>
      </w:r>
      <w:r w:rsidRPr="003F79CE">
        <w:rPr>
          <w:spacing w:val="1"/>
          <w:sz w:val="22"/>
          <w:szCs w:val="22"/>
        </w:rPr>
        <w:t>l quando não forem coletados todos os vértices, i</w:t>
      </w:r>
      <w:r w:rsidRPr="003F79CE">
        <w:rPr>
          <w:sz w:val="22"/>
          <w:szCs w:val="22"/>
        </w:rPr>
        <w:t>n</w:t>
      </w:r>
      <w:r w:rsidRPr="003F79CE">
        <w:rPr>
          <w:spacing w:val="-1"/>
          <w:sz w:val="22"/>
          <w:szCs w:val="22"/>
        </w:rPr>
        <w:t>f</w:t>
      </w:r>
      <w:r w:rsidRPr="003F79CE">
        <w:rPr>
          <w:sz w:val="22"/>
          <w:szCs w:val="22"/>
        </w:rPr>
        <w:t>o</w:t>
      </w:r>
      <w:r w:rsidRPr="003F79CE">
        <w:rPr>
          <w:spacing w:val="-1"/>
          <w:sz w:val="22"/>
          <w:szCs w:val="22"/>
        </w:rPr>
        <w:t>r</w:t>
      </w:r>
      <w:r w:rsidRPr="003F79CE">
        <w:rPr>
          <w:spacing w:val="1"/>
          <w:sz w:val="22"/>
          <w:szCs w:val="22"/>
        </w:rPr>
        <w:t>m</w:t>
      </w:r>
      <w:r w:rsidRPr="003F79CE">
        <w:rPr>
          <w:spacing w:val="-1"/>
          <w:sz w:val="22"/>
          <w:szCs w:val="22"/>
        </w:rPr>
        <w:t>a</w:t>
      </w:r>
      <w:r w:rsidRPr="003F79CE">
        <w:rPr>
          <w:sz w:val="22"/>
          <w:szCs w:val="22"/>
        </w:rPr>
        <w:t xml:space="preserve">ndo a </w:t>
      </w:r>
      <w:r w:rsidRPr="003F79CE">
        <w:rPr>
          <w:spacing w:val="1"/>
          <w:sz w:val="22"/>
          <w:szCs w:val="22"/>
        </w:rPr>
        <w:t>l</w:t>
      </w:r>
      <w:r w:rsidRPr="003F79CE">
        <w:rPr>
          <w:sz w:val="22"/>
          <w:szCs w:val="22"/>
        </w:rPr>
        <w:t>o</w:t>
      </w:r>
      <w:r w:rsidRPr="003F79CE">
        <w:rPr>
          <w:spacing w:val="-1"/>
          <w:sz w:val="22"/>
          <w:szCs w:val="22"/>
        </w:rPr>
        <w:t>ca</w:t>
      </w:r>
      <w:r w:rsidRPr="003F79CE">
        <w:rPr>
          <w:spacing w:val="1"/>
          <w:sz w:val="22"/>
          <w:szCs w:val="22"/>
        </w:rPr>
        <w:t>li</w:t>
      </w:r>
      <w:r w:rsidRPr="003F79CE">
        <w:rPr>
          <w:spacing w:val="2"/>
          <w:sz w:val="22"/>
          <w:szCs w:val="22"/>
        </w:rPr>
        <w:t>z</w:t>
      </w:r>
      <w:r w:rsidRPr="003F79CE">
        <w:rPr>
          <w:spacing w:val="-1"/>
          <w:sz w:val="22"/>
          <w:szCs w:val="22"/>
        </w:rPr>
        <w:t>açã</w:t>
      </w:r>
      <w:r w:rsidRPr="003F79CE">
        <w:rPr>
          <w:sz w:val="22"/>
          <w:szCs w:val="22"/>
        </w:rPr>
        <w:t xml:space="preserve">o </w:t>
      </w:r>
      <w:r w:rsidRPr="003F79CE">
        <w:rPr>
          <w:spacing w:val="2"/>
          <w:sz w:val="22"/>
          <w:szCs w:val="22"/>
        </w:rPr>
        <w:t>d</w:t>
      </w:r>
      <w:r w:rsidRPr="003F79CE">
        <w:rPr>
          <w:sz w:val="22"/>
          <w:szCs w:val="22"/>
        </w:rPr>
        <w:t xml:space="preserve">e </w:t>
      </w:r>
      <w:r w:rsidRPr="003F79CE">
        <w:rPr>
          <w:spacing w:val="-1"/>
          <w:sz w:val="22"/>
          <w:szCs w:val="22"/>
        </w:rPr>
        <w:t>re</w:t>
      </w:r>
      <w:r w:rsidRPr="003F79CE">
        <w:rPr>
          <w:spacing w:val="1"/>
          <w:sz w:val="22"/>
          <w:szCs w:val="22"/>
        </w:rPr>
        <w:t>m</w:t>
      </w:r>
      <w:r w:rsidRPr="003F79CE">
        <w:rPr>
          <w:spacing w:val="-1"/>
          <w:sz w:val="22"/>
          <w:szCs w:val="22"/>
        </w:rPr>
        <w:t>a</w:t>
      </w:r>
      <w:r w:rsidRPr="003F79CE">
        <w:rPr>
          <w:spacing w:val="2"/>
          <w:sz w:val="22"/>
          <w:szCs w:val="22"/>
        </w:rPr>
        <w:t>n</w:t>
      </w:r>
      <w:r w:rsidRPr="003F79CE">
        <w:rPr>
          <w:spacing w:val="-1"/>
          <w:sz w:val="22"/>
          <w:szCs w:val="22"/>
        </w:rPr>
        <w:t>e</w:t>
      </w:r>
      <w:r w:rsidRPr="003F79CE">
        <w:rPr>
          <w:sz w:val="22"/>
          <w:szCs w:val="22"/>
        </w:rPr>
        <w:t>s</w:t>
      </w:r>
      <w:r w:rsidRPr="003F79CE">
        <w:rPr>
          <w:spacing w:val="-1"/>
          <w:sz w:val="22"/>
          <w:szCs w:val="22"/>
        </w:rPr>
        <w:t>ce</w:t>
      </w:r>
      <w:r w:rsidRPr="003F79CE">
        <w:rPr>
          <w:sz w:val="22"/>
          <w:szCs w:val="22"/>
        </w:rPr>
        <w:t>n</w:t>
      </w:r>
      <w:r w:rsidRPr="003F79CE">
        <w:rPr>
          <w:spacing w:val="1"/>
          <w:sz w:val="22"/>
          <w:szCs w:val="22"/>
        </w:rPr>
        <w:t>t</w:t>
      </w:r>
      <w:r w:rsidRPr="003F79CE">
        <w:rPr>
          <w:sz w:val="22"/>
          <w:szCs w:val="22"/>
        </w:rPr>
        <w:t xml:space="preserve">e </w:t>
      </w:r>
      <w:r w:rsidRPr="003F79CE">
        <w:rPr>
          <w:spacing w:val="2"/>
          <w:sz w:val="22"/>
          <w:szCs w:val="22"/>
        </w:rPr>
        <w:t>d</w:t>
      </w:r>
      <w:r w:rsidRPr="003F79CE">
        <w:rPr>
          <w:sz w:val="22"/>
          <w:szCs w:val="22"/>
        </w:rPr>
        <w:t>e v</w:t>
      </w:r>
      <w:r w:rsidRPr="003F79CE">
        <w:rPr>
          <w:spacing w:val="2"/>
          <w:sz w:val="22"/>
          <w:szCs w:val="22"/>
        </w:rPr>
        <w:t>e</w:t>
      </w:r>
      <w:r w:rsidRPr="003F79CE">
        <w:rPr>
          <w:spacing w:val="-2"/>
          <w:sz w:val="22"/>
          <w:szCs w:val="22"/>
        </w:rPr>
        <w:t>g</w:t>
      </w:r>
      <w:r w:rsidRPr="003F79CE">
        <w:rPr>
          <w:spacing w:val="-1"/>
          <w:sz w:val="22"/>
          <w:szCs w:val="22"/>
        </w:rPr>
        <w:t>e</w:t>
      </w:r>
      <w:r w:rsidRPr="003F79CE">
        <w:rPr>
          <w:spacing w:val="3"/>
          <w:sz w:val="22"/>
          <w:szCs w:val="22"/>
        </w:rPr>
        <w:t>t</w:t>
      </w:r>
      <w:r w:rsidRPr="003F79CE">
        <w:rPr>
          <w:spacing w:val="-1"/>
          <w:sz w:val="22"/>
          <w:szCs w:val="22"/>
        </w:rPr>
        <w:t>açã</w:t>
      </w:r>
      <w:r w:rsidRPr="003F79CE">
        <w:rPr>
          <w:sz w:val="22"/>
          <w:szCs w:val="22"/>
        </w:rPr>
        <w:t xml:space="preserve">o </w:t>
      </w:r>
      <w:r w:rsidRPr="003F79CE">
        <w:rPr>
          <w:spacing w:val="-1"/>
          <w:sz w:val="22"/>
          <w:szCs w:val="22"/>
        </w:rPr>
        <w:t>n</w:t>
      </w:r>
      <w:r w:rsidRPr="003F79CE">
        <w:rPr>
          <w:spacing w:val="1"/>
          <w:sz w:val="22"/>
          <w:szCs w:val="22"/>
        </w:rPr>
        <w:t>at</w:t>
      </w:r>
      <w:r w:rsidRPr="003F79CE">
        <w:rPr>
          <w:sz w:val="22"/>
          <w:szCs w:val="22"/>
        </w:rPr>
        <w:t>i</w:t>
      </w:r>
      <w:r w:rsidRPr="003F79CE">
        <w:rPr>
          <w:spacing w:val="-1"/>
          <w:sz w:val="22"/>
          <w:szCs w:val="22"/>
        </w:rPr>
        <w:t>va</w:t>
      </w:r>
      <w:r w:rsidRPr="003F79CE">
        <w:rPr>
          <w:sz w:val="22"/>
          <w:szCs w:val="22"/>
        </w:rPr>
        <w:t>,</w:t>
      </w:r>
      <w:r w:rsidR="002D5E4D">
        <w:rPr>
          <w:sz w:val="22"/>
          <w:szCs w:val="22"/>
        </w:rPr>
        <w:t xml:space="preserve"> </w:t>
      </w:r>
      <w:r w:rsidRPr="003F79CE">
        <w:rPr>
          <w:spacing w:val="2"/>
          <w:sz w:val="22"/>
          <w:szCs w:val="22"/>
        </w:rPr>
        <w:t>d</w:t>
      </w:r>
      <w:r w:rsidRPr="003F79CE">
        <w:rPr>
          <w:spacing w:val="-1"/>
          <w:sz w:val="22"/>
          <w:szCs w:val="22"/>
        </w:rPr>
        <w:t>a</w:t>
      </w:r>
      <w:r w:rsidRPr="003F79CE">
        <w:rPr>
          <w:sz w:val="22"/>
          <w:szCs w:val="22"/>
        </w:rPr>
        <w:t>s</w:t>
      </w:r>
      <w:r w:rsidRPr="003F79CE">
        <w:rPr>
          <w:spacing w:val="6"/>
          <w:sz w:val="22"/>
          <w:szCs w:val="22"/>
        </w:rPr>
        <w:t xml:space="preserve"> á</w:t>
      </w:r>
      <w:r w:rsidRPr="003F79CE">
        <w:rPr>
          <w:spacing w:val="-1"/>
          <w:sz w:val="22"/>
          <w:szCs w:val="22"/>
        </w:rPr>
        <w:t>r</w:t>
      </w:r>
      <w:r w:rsidRPr="003F79CE">
        <w:rPr>
          <w:spacing w:val="2"/>
          <w:sz w:val="22"/>
          <w:szCs w:val="22"/>
        </w:rPr>
        <w:t>e</w:t>
      </w:r>
      <w:r w:rsidRPr="003F79CE">
        <w:rPr>
          <w:spacing w:val="-1"/>
          <w:sz w:val="22"/>
          <w:szCs w:val="22"/>
        </w:rPr>
        <w:t>a</w:t>
      </w:r>
      <w:r w:rsidRPr="003F79CE">
        <w:rPr>
          <w:sz w:val="22"/>
          <w:szCs w:val="22"/>
        </w:rPr>
        <w:t xml:space="preserve">s </w:t>
      </w:r>
      <w:r w:rsidRPr="003F79CE">
        <w:rPr>
          <w:spacing w:val="2"/>
          <w:sz w:val="22"/>
          <w:szCs w:val="22"/>
        </w:rPr>
        <w:t>d</w:t>
      </w:r>
      <w:r w:rsidRPr="003F79CE">
        <w:rPr>
          <w:sz w:val="22"/>
          <w:szCs w:val="22"/>
        </w:rPr>
        <w:t>e p</w:t>
      </w:r>
      <w:r w:rsidRPr="003F79CE">
        <w:rPr>
          <w:spacing w:val="-1"/>
          <w:sz w:val="22"/>
          <w:szCs w:val="22"/>
        </w:rPr>
        <w:t>re</w:t>
      </w:r>
      <w:r w:rsidRPr="003F79CE">
        <w:rPr>
          <w:sz w:val="22"/>
          <w:szCs w:val="22"/>
        </w:rPr>
        <w:t>s</w:t>
      </w:r>
      <w:r w:rsidRPr="003F79CE">
        <w:rPr>
          <w:spacing w:val="-1"/>
          <w:sz w:val="22"/>
          <w:szCs w:val="22"/>
        </w:rPr>
        <w:t>er</w:t>
      </w:r>
      <w:r w:rsidRPr="003F79CE">
        <w:rPr>
          <w:sz w:val="22"/>
          <w:szCs w:val="22"/>
        </w:rPr>
        <w:t>v</w:t>
      </w:r>
      <w:r w:rsidRPr="003F79CE">
        <w:rPr>
          <w:spacing w:val="2"/>
          <w:sz w:val="22"/>
          <w:szCs w:val="22"/>
        </w:rPr>
        <w:t>a</w:t>
      </w:r>
      <w:r w:rsidRPr="003F79CE">
        <w:rPr>
          <w:spacing w:val="-1"/>
          <w:sz w:val="22"/>
          <w:szCs w:val="22"/>
        </w:rPr>
        <w:t>çã</w:t>
      </w:r>
      <w:r w:rsidRPr="003F79CE">
        <w:rPr>
          <w:sz w:val="22"/>
          <w:szCs w:val="22"/>
        </w:rPr>
        <w:t xml:space="preserve">o </w:t>
      </w:r>
      <w:r w:rsidRPr="003F79CE">
        <w:rPr>
          <w:spacing w:val="2"/>
          <w:sz w:val="22"/>
          <w:szCs w:val="22"/>
        </w:rPr>
        <w:t>p</w:t>
      </w:r>
      <w:r w:rsidRPr="003F79CE">
        <w:rPr>
          <w:spacing w:val="-1"/>
          <w:sz w:val="22"/>
          <w:szCs w:val="22"/>
        </w:rPr>
        <w:t>er</w:t>
      </w:r>
      <w:r w:rsidRPr="003F79CE">
        <w:rPr>
          <w:spacing w:val="1"/>
          <w:sz w:val="22"/>
          <w:szCs w:val="22"/>
        </w:rPr>
        <w:t>m</w:t>
      </w:r>
      <w:r w:rsidRPr="003F79CE">
        <w:rPr>
          <w:spacing w:val="-1"/>
          <w:sz w:val="22"/>
          <w:szCs w:val="22"/>
        </w:rPr>
        <w:t>a</w:t>
      </w:r>
      <w:r w:rsidRPr="003F79CE">
        <w:rPr>
          <w:spacing w:val="2"/>
          <w:sz w:val="22"/>
          <w:szCs w:val="22"/>
        </w:rPr>
        <w:t>n</w:t>
      </w:r>
      <w:r w:rsidRPr="003F79CE">
        <w:rPr>
          <w:spacing w:val="-1"/>
          <w:sz w:val="22"/>
          <w:szCs w:val="22"/>
        </w:rPr>
        <w:t>e</w:t>
      </w:r>
      <w:r w:rsidRPr="003F79CE">
        <w:rPr>
          <w:sz w:val="22"/>
          <w:szCs w:val="22"/>
        </w:rPr>
        <w:t>n</w:t>
      </w:r>
      <w:r w:rsidRPr="003F79CE">
        <w:rPr>
          <w:spacing w:val="1"/>
          <w:sz w:val="22"/>
          <w:szCs w:val="22"/>
        </w:rPr>
        <w:t>t</w:t>
      </w:r>
      <w:r w:rsidRPr="003F79CE">
        <w:rPr>
          <w:spacing w:val="-1"/>
          <w:sz w:val="22"/>
          <w:szCs w:val="22"/>
        </w:rPr>
        <w:t>e</w:t>
      </w:r>
      <w:r w:rsidRPr="003F79CE">
        <w:rPr>
          <w:sz w:val="22"/>
          <w:szCs w:val="22"/>
        </w:rPr>
        <w:t>, d</w:t>
      </w:r>
      <w:r w:rsidRPr="003F79CE">
        <w:rPr>
          <w:spacing w:val="-1"/>
          <w:sz w:val="22"/>
          <w:szCs w:val="22"/>
        </w:rPr>
        <w:t>a</w:t>
      </w:r>
      <w:r w:rsidRPr="003F79CE">
        <w:rPr>
          <w:sz w:val="22"/>
          <w:szCs w:val="22"/>
        </w:rPr>
        <w:t>s</w:t>
      </w:r>
      <w:r w:rsidRPr="003F79CE">
        <w:rPr>
          <w:spacing w:val="6"/>
          <w:sz w:val="22"/>
          <w:szCs w:val="22"/>
        </w:rPr>
        <w:t xml:space="preserve"> á</w:t>
      </w:r>
      <w:r w:rsidRPr="003F79CE">
        <w:rPr>
          <w:spacing w:val="-1"/>
          <w:sz w:val="22"/>
          <w:szCs w:val="22"/>
        </w:rPr>
        <w:t>rea</w:t>
      </w:r>
      <w:r w:rsidRPr="003F79CE">
        <w:rPr>
          <w:sz w:val="22"/>
          <w:szCs w:val="22"/>
        </w:rPr>
        <w:t>s de</w:t>
      </w:r>
      <w:r w:rsidRPr="003F79CE">
        <w:rPr>
          <w:spacing w:val="6"/>
          <w:sz w:val="22"/>
          <w:szCs w:val="22"/>
        </w:rPr>
        <w:t xml:space="preserve"> u</w:t>
      </w:r>
      <w:r w:rsidRPr="003F79CE">
        <w:rPr>
          <w:sz w:val="22"/>
          <w:szCs w:val="22"/>
        </w:rPr>
        <w:t xml:space="preserve">so </w:t>
      </w:r>
      <w:r w:rsidRPr="003F79CE">
        <w:rPr>
          <w:spacing w:val="1"/>
          <w:sz w:val="22"/>
          <w:szCs w:val="22"/>
        </w:rPr>
        <w:t>r</w:t>
      </w:r>
      <w:r w:rsidRPr="003F79CE">
        <w:rPr>
          <w:spacing w:val="-1"/>
          <w:sz w:val="22"/>
          <w:szCs w:val="22"/>
        </w:rPr>
        <w:t>e</w:t>
      </w:r>
      <w:r w:rsidRPr="003F79CE">
        <w:rPr>
          <w:sz w:val="22"/>
          <w:szCs w:val="22"/>
        </w:rPr>
        <w:t>s</w:t>
      </w:r>
      <w:r w:rsidRPr="003F79CE">
        <w:rPr>
          <w:spacing w:val="1"/>
          <w:sz w:val="22"/>
          <w:szCs w:val="22"/>
        </w:rPr>
        <w:t>t</w:t>
      </w:r>
      <w:r w:rsidRPr="003F79CE">
        <w:rPr>
          <w:spacing w:val="2"/>
          <w:sz w:val="22"/>
          <w:szCs w:val="22"/>
        </w:rPr>
        <w:t>r</w:t>
      </w:r>
      <w:r w:rsidRPr="003F79CE">
        <w:rPr>
          <w:spacing w:val="1"/>
          <w:sz w:val="22"/>
          <w:szCs w:val="22"/>
        </w:rPr>
        <w:t>it</w:t>
      </w:r>
      <w:r w:rsidRPr="003F79CE">
        <w:rPr>
          <w:sz w:val="22"/>
          <w:szCs w:val="22"/>
        </w:rPr>
        <w:t>o,</w:t>
      </w:r>
      <w:r w:rsidR="002D5E4D">
        <w:rPr>
          <w:sz w:val="22"/>
          <w:szCs w:val="22"/>
        </w:rPr>
        <w:t xml:space="preserve"> </w:t>
      </w:r>
      <w:r w:rsidRPr="003F79CE">
        <w:rPr>
          <w:sz w:val="22"/>
          <w:szCs w:val="22"/>
        </w:rPr>
        <w:t>d</w:t>
      </w:r>
      <w:r w:rsidRPr="003F79CE">
        <w:rPr>
          <w:spacing w:val="-1"/>
          <w:sz w:val="22"/>
          <w:szCs w:val="22"/>
        </w:rPr>
        <w:t>a</w:t>
      </w:r>
      <w:r w:rsidRPr="003F79CE">
        <w:rPr>
          <w:sz w:val="22"/>
          <w:szCs w:val="22"/>
        </w:rPr>
        <w:t xml:space="preserve">s </w:t>
      </w:r>
      <w:r w:rsidRPr="003F79CE">
        <w:rPr>
          <w:spacing w:val="-1"/>
          <w:sz w:val="22"/>
          <w:szCs w:val="22"/>
        </w:rPr>
        <w:t>áreas c</w:t>
      </w:r>
      <w:r w:rsidRPr="003F79CE">
        <w:rPr>
          <w:sz w:val="22"/>
          <w:szCs w:val="22"/>
        </w:rPr>
        <w:t>onso</w:t>
      </w:r>
      <w:r w:rsidRPr="003F79CE">
        <w:rPr>
          <w:spacing w:val="1"/>
          <w:sz w:val="22"/>
          <w:szCs w:val="22"/>
        </w:rPr>
        <w:t>li</w:t>
      </w:r>
      <w:r w:rsidRPr="003F79CE">
        <w:rPr>
          <w:sz w:val="22"/>
          <w:szCs w:val="22"/>
        </w:rPr>
        <w:t>d</w:t>
      </w:r>
      <w:r w:rsidRPr="003F79CE">
        <w:rPr>
          <w:spacing w:val="-1"/>
          <w:sz w:val="22"/>
          <w:szCs w:val="22"/>
        </w:rPr>
        <w:t>a</w:t>
      </w:r>
      <w:r w:rsidRPr="003F79CE">
        <w:rPr>
          <w:spacing w:val="2"/>
          <w:sz w:val="22"/>
          <w:szCs w:val="22"/>
        </w:rPr>
        <w:t>d</w:t>
      </w:r>
      <w:r w:rsidRPr="003F79CE">
        <w:rPr>
          <w:spacing w:val="-1"/>
          <w:sz w:val="22"/>
          <w:szCs w:val="22"/>
        </w:rPr>
        <w:t>a</w:t>
      </w:r>
      <w:r w:rsidRPr="003F79CE">
        <w:rPr>
          <w:sz w:val="22"/>
          <w:szCs w:val="22"/>
        </w:rPr>
        <w:t xml:space="preserve">s, servidão administrativa </w:t>
      </w:r>
      <w:r w:rsidRPr="003F79CE">
        <w:rPr>
          <w:spacing w:val="-1"/>
          <w:sz w:val="22"/>
          <w:szCs w:val="22"/>
        </w:rPr>
        <w:t>e</w:t>
      </w:r>
      <w:r w:rsidRPr="003F79CE">
        <w:rPr>
          <w:sz w:val="22"/>
          <w:szCs w:val="22"/>
        </w:rPr>
        <w:t xml:space="preserve">, no </w:t>
      </w:r>
      <w:r w:rsidRPr="003F79CE">
        <w:rPr>
          <w:spacing w:val="-1"/>
          <w:sz w:val="22"/>
          <w:szCs w:val="22"/>
        </w:rPr>
        <w:t>ca</w:t>
      </w:r>
      <w:r w:rsidRPr="003F79CE">
        <w:rPr>
          <w:sz w:val="22"/>
          <w:szCs w:val="22"/>
        </w:rPr>
        <w:t xml:space="preserve">so, se </w:t>
      </w:r>
      <w:r w:rsidRPr="003F79CE">
        <w:rPr>
          <w:spacing w:val="-1"/>
          <w:sz w:val="22"/>
          <w:szCs w:val="22"/>
        </w:rPr>
        <w:t>e</w:t>
      </w:r>
      <w:r w:rsidRPr="003F79CE">
        <w:rPr>
          <w:spacing w:val="2"/>
          <w:sz w:val="22"/>
          <w:szCs w:val="22"/>
        </w:rPr>
        <w:t>x</w:t>
      </w:r>
      <w:r w:rsidRPr="003F79CE">
        <w:rPr>
          <w:spacing w:val="1"/>
          <w:sz w:val="22"/>
          <w:szCs w:val="22"/>
        </w:rPr>
        <w:t>i</w:t>
      </w:r>
      <w:r w:rsidRPr="003F79CE">
        <w:rPr>
          <w:sz w:val="22"/>
          <w:szCs w:val="22"/>
        </w:rPr>
        <w:t>s</w:t>
      </w:r>
      <w:r w:rsidRPr="003F79CE">
        <w:rPr>
          <w:spacing w:val="1"/>
          <w:sz w:val="22"/>
          <w:szCs w:val="22"/>
        </w:rPr>
        <w:t>t</w:t>
      </w:r>
      <w:r w:rsidRPr="003F79CE">
        <w:rPr>
          <w:spacing w:val="-1"/>
          <w:sz w:val="22"/>
          <w:szCs w:val="22"/>
        </w:rPr>
        <w:t>e</w:t>
      </w:r>
      <w:r w:rsidRPr="003F79CE">
        <w:rPr>
          <w:sz w:val="22"/>
          <w:szCs w:val="22"/>
        </w:rPr>
        <w:t>n</w:t>
      </w:r>
      <w:r w:rsidRPr="003F79CE">
        <w:rPr>
          <w:spacing w:val="1"/>
          <w:sz w:val="22"/>
          <w:szCs w:val="22"/>
        </w:rPr>
        <w:t>t</w:t>
      </w:r>
      <w:r w:rsidRPr="003F79CE">
        <w:rPr>
          <w:spacing w:val="-3"/>
          <w:sz w:val="22"/>
          <w:szCs w:val="22"/>
        </w:rPr>
        <w:t>e</w:t>
      </w:r>
      <w:r w:rsidRPr="003F79CE">
        <w:rPr>
          <w:sz w:val="22"/>
          <w:szCs w:val="22"/>
        </w:rPr>
        <w:t xml:space="preserve">, </w:t>
      </w:r>
      <w:r w:rsidRPr="003F79CE">
        <w:rPr>
          <w:spacing w:val="1"/>
          <w:sz w:val="22"/>
          <w:szCs w:val="22"/>
        </w:rPr>
        <w:t>t</w:t>
      </w:r>
      <w:r w:rsidRPr="003F79CE">
        <w:rPr>
          <w:spacing w:val="-1"/>
          <w:sz w:val="22"/>
          <w:szCs w:val="22"/>
        </w:rPr>
        <w:t>a</w:t>
      </w:r>
      <w:r w:rsidRPr="003F79CE">
        <w:rPr>
          <w:spacing w:val="1"/>
          <w:sz w:val="22"/>
          <w:szCs w:val="22"/>
        </w:rPr>
        <w:t>m</w:t>
      </w:r>
      <w:r w:rsidRPr="003F79CE">
        <w:rPr>
          <w:sz w:val="22"/>
          <w:szCs w:val="22"/>
        </w:rPr>
        <w:t>b</w:t>
      </w:r>
      <w:r w:rsidRPr="003F79CE">
        <w:rPr>
          <w:spacing w:val="-1"/>
          <w:sz w:val="22"/>
          <w:szCs w:val="22"/>
        </w:rPr>
        <w:t>é</w:t>
      </w:r>
      <w:r w:rsidRPr="003F79CE">
        <w:rPr>
          <w:sz w:val="22"/>
          <w:szCs w:val="22"/>
        </w:rPr>
        <w:t xml:space="preserve">m da </w:t>
      </w:r>
      <w:r w:rsidRPr="003F79CE">
        <w:rPr>
          <w:spacing w:val="1"/>
          <w:sz w:val="22"/>
          <w:szCs w:val="22"/>
        </w:rPr>
        <w:t>l</w:t>
      </w:r>
      <w:r w:rsidRPr="003F79CE">
        <w:rPr>
          <w:sz w:val="22"/>
          <w:szCs w:val="22"/>
        </w:rPr>
        <w:t>o</w:t>
      </w:r>
      <w:r w:rsidRPr="003F79CE">
        <w:rPr>
          <w:spacing w:val="-1"/>
          <w:sz w:val="22"/>
          <w:szCs w:val="22"/>
        </w:rPr>
        <w:t>ca</w:t>
      </w:r>
      <w:r w:rsidRPr="003F79CE">
        <w:rPr>
          <w:spacing w:val="1"/>
          <w:sz w:val="22"/>
          <w:szCs w:val="22"/>
        </w:rPr>
        <w:t>li</w:t>
      </w:r>
      <w:r w:rsidRPr="003F79CE">
        <w:rPr>
          <w:spacing w:val="2"/>
          <w:sz w:val="22"/>
          <w:szCs w:val="22"/>
        </w:rPr>
        <w:t>z</w:t>
      </w:r>
      <w:r w:rsidRPr="003F79CE">
        <w:rPr>
          <w:spacing w:val="-1"/>
          <w:sz w:val="22"/>
          <w:szCs w:val="22"/>
        </w:rPr>
        <w:t>açã</w:t>
      </w:r>
      <w:r w:rsidRPr="003F79CE">
        <w:rPr>
          <w:sz w:val="22"/>
          <w:szCs w:val="22"/>
        </w:rPr>
        <w:t xml:space="preserve">o </w:t>
      </w:r>
      <w:r w:rsidRPr="003F79CE">
        <w:rPr>
          <w:spacing w:val="2"/>
          <w:sz w:val="22"/>
          <w:szCs w:val="22"/>
        </w:rPr>
        <w:t>d</w:t>
      </w:r>
      <w:r w:rsidRPr="003F79CE">
        <w:rPr>
          <w:sz w:val="22"/>
          <w:szCs w:val="22"/>
        </w:rPr>
        <w:t xml:space="preserve">a </w:t>
      </w:r>
      <w:r w:rsidRPr="003F79CE">
        <w:rPr>
          <w:spacing w:val="1"/>
          <w:sz w:val="22"/>
          <w:szCs w:val="22"/>
        </w:rPr>
        <w:t>R</w:t>
      </w:r>
      <w:r w:rsidRPr="003F79CE">
        <w:rPr>
          <w:spacing w:val="-1"/>
          <w:sz w:val="22"/>
          <w:szCs w:val="22"/>
        </w:rPr>
        <w:t>e</w:t>
      </w:r>
      <w:r w:rsidRPr="003F79CE">
        <w:rPr>
          <w:sz w:val="22"/>
          <w:szCs w:val="22"/>
        </w:rPr>
        <w:t>s</w:t>
      </w:r>
      <w:r w:rsidRPr="003F79CE">
        <w:rPr>
          <w:spacing w:val="-1"/>
          <w:sz w:val="22"/>
          <w:szCs w:val="22"/>
        </w:rPr>
        <w:t>er</w:t>
      </w:r>
      <w:r w:rsidRPr="003F79CE">
        <w:rPr>
          <w:sz w:val="22"/>
          <w:szCs w:val="22"/>
        </w:rPr>
        <w:t xml:space="preserve">va </w:t>
      </w:r>
      <w:r w:rsidRPr="003F79CE">
        <w:rPr>
          <w:spacing w:val="-3"/>
          <w:sz w:val="22"/>
          <w:szCs w:val="22"/>
        </w:rPr>
        <w:t>L</w:t>
      </w:r>
      <w:r w:rsidRPr="003F79CE">
        <w:rPr>
          <w:spacing w:val="2"/>
          <w:sz w:val="22"/>
          <w:szCs w:val="22"/>
        </w:rPr>
        <w:t>e</w:t>
      </w:r>
      <w:r w:rsidRPr="003F79CE">
        <w:rPr>
          <w:spacing w:val="-2"/>
          <w:sz w:val="22"/>
          <w:szCs w:val="22"/>
        </w:rPr>
        <w:t>g</w:t>
      </w:r>
      <w:r w:rsidRPr="003F79CE">
        <w:rPr>
          <w:spacing w:val="-1"/>
          <w:sz w:val="22"/>
          <w:szCs w:val="22"/>
        </w:rPr>
        <w:t>a</w:t>
      </w:r>
      <w:r w:rsidRPr="003F79CE">
        <w:rPr>
          <w:spacing w:val="1"/>
          <w:sz w:val="22"/>
          <w:szCs w:val="22"/>
        </w:rPr>
        <w:t>l averbada, proposta e não averbada ou proposição de localização por parte do proprietário</w:t>
      </w:r>
      <w:r w:rsidRPr="003F79CE">
        <w:rPr>
          <w:sz w:val="22"/>
          <w:szCs w:val="22"/>
        </w:rPr>
        <w:t xml:space="preserve">.                                                                                                                                                                   </w:t>
      </w:r>
    </w:p>
    <w:p w:rsidR="0050101B" w:rsidRPr="003F79CE" w:rsidRDefault="0050101B" w:rsidP="003F79CE">
      <w:pPr>
        <w:tabs>
          <w:tab w:val="left" w:pos="0"/>
        </w:tabs>
        <w:jc w:val="both"/>
        <w:rPr>
          <w:sz w:val="22"/>
          <w:szCs w:val="22"/>
        </w:rPr>
      </w:pPr>
      <w:r w:rsidRPr="003F79CE">
        <w:rPr>
          <w:sz w:val="22"/>
          <w:szCs w:val="22"/>
          <w:lang w:eastAsia="ar-SA"/>
        </w:rPr>
        <w:tab/>
        <w:t xml:space="preserve">Efetuar o levantamento dos corpos d’água, e demonstrar a </w:t>
      </w:r>
      <w:r w:rsidRPr="003F79CE">
        <w:rPr>
          <w:spacing w:val="-1"/>
          <w:sz w:val="22"/>
          <w:szCs w:val="22"/>
        </w:rPr>
        <w:t>re</w:t>
      </w:r>
      <w:r w:rsidRPr="003F79CE">
        <w:rPr>
          <w:sz w:val="22"/>
          <w:szCs w:val="22"/>
        </w:rPr>
        <w:t xml:space="preserve">de </w:t>
      </w:r>
      <w:r w:rsidRPr="003F79CE">
        <w:rPr>
          <w:spacing w:val="2"/>
          <w:sz w:val="22"/>
          <w:szCs w:val="22"/>
        </w:rPr>
        <w:t>d</w:t>
      </w:r>
      <w:r w:rsidRPr="003F79CE">
        <w:rPr>
          <w:sz w:val="22"/>
          <w:szCs w:val="22"/>
        </w:rPr>
        <w:t>e d</w:t>
      </w:r>
      <w:r w:rsidRPr="003F79CE">
        <w:rPr>
          <w:spacing w:val="2"/>
          <w:sz w:val="22"/>
          <w:szCs w:val="22"/>
        </w:rPr>
        <w:t>r</w:t>
      </w:r>
      <w:r w:rsidRPr="003F79CE">
        <w:rPr>
          <w:spacing w:val="-1"/>
          <w:sz w:val="22"/>
          <w:szCs w:val="22"/>
        </w:rPr>
        <w:t>e</w:t>
      </w:r>
      <w:r w:rsidRPr="003F79CE">
        <w:rPr>
          <w:sz w:val="22"/>
          <w:szCs w:val="22"/>
        </w:rPr>
        <w:t>n</w:t>
      </w:r>
      <w:r w:rsidRPr="003F79CE">
        <w:rPr>
          <w:spacing w:val="2"/>
          <w:sz w:val="22"/>
          <w:szCs w:val="22"/>
        </w:rPr>
        <w:t>a</w:t>
      </w:r>
      <w:r w:rsidRPr="003F79CE">
        <w:rPr>
          <w:spacing w:val="-2"/>
          <w:sz w:val="22"/>
          <w:szCs w:val="22"/>
        </w:rPr>
        <w:t>g</w:t>
      </w:r>
      <w:r w:rsidRPr="003F79CE">
        <w:rPr>
          <w:spacing w:val="-1"/>
          <w:sz w:val="22"/>
          <w:szCs w:val="22"/>
        </w:rPr>
        <w:t>e</w:t>
      </w:r>
      <w:r w:rsidRPr="003F79CE">
        <w:rPr>
          <w:spacing w:val="1"/>
          <w:sz w:val="22"/>
          <w:szCs w:val="22"/>
        </w:rPr>
        <w:t>m</w:t>
      </w:r>
      <w:r w:rsidRPr="003F79CE">
        <w:rPr>
          <w:sz w:val="22"/>
          <w:szCs w:val="22"/>
        </w:rPr>
        <w:t xml:space="preserve"> natural, coletando no mínimo 02 (dois) pon</w:t>
      </w:r>
      <w:r w:rsidRPr="003F79CE">
        <w:rPr>
          <w:spacing w:val="1"/>
          <w:sz w:val="22"/>
          <w:szCs w:val="22"/>
        </w:rPr>
        <w:t>t</w:t>
      </w:r>
      <w:r w:rsidRPr="003F79CE">
        <w:rPr>
          <w:sz w:val="22"/>
          <w:szCs w:val="22"/>
        </w:rPr>
        <w:t xml:space="preserve">os de </w:t>
      </w:r>
      <w:r w:rsidRPr="003F79CE">
        <w:rPr>
          <w:spacing w:val="-1"/>
          <w:sz w:val="22"/>
          <w:szCs w:val="22"/>
        </w:rPr>
        <w:t>ref</w:t>
      </w:r>
      <w:r w:rsidRPr="003F79CE">
        <w:rPr>
          <w:spacing w:val="2"/>
          <w:sz w:val="22"/>
          <w:szCs w:val="22"/>
        </w:rPr>
        <w:t>e</w:t>
      </w:r>
      <w:r w:rsidRPr="003F79CE">
        <w:rPr>
          <w:spacing w:val="-1"/>
          <w:sz w:val="22"/>
          <w:szCs w:val="22"/>
        </w:rPr>
        <w:t>rê</w:t>
      </w:r>
      <w:r w:rsidRPr="003F79CE">
        <w:rPr>
          <w:sz w:val="22"/>
          <w:szCs w:val="22"/>
        </w:rPr>
        <w:t>n</w:t>
      </w:r>
      <w:r w:rsidRPr="003F79CE">
        <w:rPr>
          <w:spacing w:val="-1"/>
          <w:sz w:val="22"/>
          <w:szCs w:val="22"/>
        </w:rPr>
        <w:t>c</w:t>
      </w:r>
      <w:r w:rsidRPr="003F79CE">
        <w:rPr>
          <w:spacing w:val="3"/>
          <w:sz w:val="22"/>
          <w:szCs w:val="22"/>
        </w:rPr>
        <w:t>i</w:t>
      </w:r>
      <w:r w:rsidRPr="003F79CE">
        <w:rPr>
          <w:sz w:val="22"/>
          <w:szCs w:val="22"/>
        </w:rPr>
        <w:t>a de d</w:t>
      </w:r>
      <w:r w:rsidRPr="003F79CE">
        <w:rPr>
          <w:spacing w:val="1"/>
          <w:sz w:val="22"/>
          <w:szCs w:val="22"/>
        </w:rPr>
        <w:t>i</w:t>
      </w:r>
      <w:r w:rsidRPr="003F79CE">
        <w:rPr>
          <w:sz w:val="22"/>
          <w:szCs w:val="22"/>
        </w:rPr>
        <w:t>v</w:t>
      </w:r>
      <w:r w:rsidRPr="003F79CE">
        <w:rPr>
          <w:spacing w:val="1"/>
          <w:sz w:val="22"/>
          <w:szCs w:val="22"/>
        </w:rPr>
        <w:t>i</w:t>
      </w:r>
      <w:r w:rsidRPr="003F79CE">
        <w:rPr>
          <w:sz w:val="22"/>
          <w:szCs w:val="22"/>
        </w:rPr>
        <w:t>s</w:t>
      </w:r>
      <w:r w:rsidRPr="003F79CE">
        <w:rPr>
          <w:spacing w:val="-1"/>
          <w:sz w:val="22"/>
          <w:szCs w:val="22"/>
        </w:rPr>
        <w:t>a</w:t>
      </w:r>
      <w:r w:rsidRPr="003F79CE">
        <w:rPr>
          <w:sz w:val="22"/>
          <w:szCs w:val="22"/>
        </w:rPr>
        <w:t>s,</w:t>
      </w:r>
      <w:r w:rsidRPr="003F79CE">
        <w:rPr>
          <w:spacing w:val="31"/>
          <w:sz w:val="22"/>
          <w:szCs w:val="22"/>
        </w:rPr>
        <w:t xml:space="preserve"> sendo </w:t>
      </w:r>
      <w:r w:rsidRPr="003F79CE">
        <w:rPr>
          <w:sz w:val="22"/>
          <w:szCs w:val="22"/>
        </w:rPr>
        <w:t>um pon</w:t>
      </w:r>
      <w:r w:rsidRPr="003F79CE">
        <w:rPr>
          <w:spacing w:val="1"/>
          <w:sz w:val="22"/>
          <w:szCs w:val="22"/>
        </w:rPr>
        <w:t>t</w:t>
      </w:r>
      <w:r w:rsidRPr="003F79CE">
        <w:rPr>
          <w:sz w:val="22"/>
          <w:szCs w:val="22"/>
        </w:rPr>
        <w:t xml:space="preserve">o no </w:t>
      </w:r>
      <w:r w:rsidRPr="003F79CE">
        <w:rPr>
          <w:spacing w:val="1"/>
          <w:sz w:val="22"/>
          <w:szCs w:val="22"/>
        </w:rPr>
        <w:t>i</w:t>
      </w:r>
      <w:r w:rsidRPr="003F79CE">
        <w:rPr>
          <w:sz w:val="22"/>
          <w:szCs w:val="22"/>
        </w:rPr>
        <w:t>n</w:t>
      </w:r>
      <w:r w:rsidRPr="003F79CE">
        <w:rPr>
          <w:spacing w:val="-2"/>
          <w:sz w:val="22"/>
          <w:szCs w:val="22"/>
        </w:rPr>
        <w:t>í</w:t>
      </w:r>
      <w:r w:rsidRPr="003F79CE">
        <w:rPr>
          <w:spacing w:val="-1"/>
          <w:sz w:val="22"/>
          <w:szCs w:val="22"/>
        </w:rPr>
        <w:t>c</w:t>
      </w:r>
      <w:r w:rsidRPr="003F79CE">
        <w:rPr>
          <w:spacing w:val="1"/>
          <w:sz w:val="22"/>
          <w:szCs w:val="22"/>
        </w:rPr>
        <w:t>i</w:t>
      </w:r>
      <w:r w:rsidRPr="003F79CE">
        <w:rPr>
          <w:sz w:val="22"/>
          <w:szCs w:val="22"/>
        </w:rPr>
        <w:t>o e ou</w:t>
      </w:r>
      <w:r w:rsidRPr="003F79CE">
        <w:rPr>
          <w:spacing w:val="1"/>
          <w:sz w:val="22"/>
          <w:szCs w:val="22"/>
        </w:rPr>
        <w:t>t</w:t>
      </w:r>
      <w:r w:rsidRPr="003F79CE">
        <w:rPr>
          <w:spacing w:val="-1"/>
          <w:sz w:val="22"/>
          <w:szCs w:val="22"/>
        </w:rPr>
        <w:t>r</w:t>
      </w:r>
      <w:r w:rsidRPr="003F79CE">
        <w:rPr>
          <w:sz w:val="22"/>
          <w:szCs w:val="22"/>
        </w:rPr>
        <w:t xml:space="preserve">o no </w:t>
      </w:r>
      <w:r w:rsidRPr="003F79CE">
        <w:rPr>
          <w:spacing w:val="-1"/>
          <w:sz w:val="22"/>
          <w:szCs w:val="22"/>
        </w:rPr>
        <w:t>f</w:t>
      </w:r>
      <w:r w:rsidRPr="003F79CE">
        <w:rPr>
          <w:spacing w:val="1"/>
          <w:sz w:val="22"/>
          <w:szCs w:val="22"/>
        </w:rPr>
        <w:t>i</w:t>
      </w:r>
      <w:r w:rsidRPr="003F79CE">
        <w:rPr>
          <w:sz w:val="22"/>
          <w:szCs w:val="22"/>
        </w:rPr>
        <w:t>n</w:t>
      </w:r>
      <w:r w:rsidRPr="003F79CE">
        <w:rPr>
          <w:spacing w:val="-1"/>
          <w:sz w:val="22"/>
          <w:szCs w:val="22"/>
        </w:rPr>
        <w:t>a</w:t>
      </w:r>
      <w:r w:rsidRPr="003F79CE">
        <w:rPr>
          <w:sz w:val="22"/>
          <w:szCs w:val="22"/>
        </w:rPr>
        <w:t>l, n</w:t>
      </w:r>
      <w:r w:rsidRPr="003F79CE">
        <w:rPr>
          <w:spacing w:val="-1"/>
          <w:sz w:val="22"/>
          <w:szCs w:val="22"/>
        </w:rPr>
        <w:t>ã</w:t>
      </w:r>
      <w:r w:rsidRPr="003F79CE">
        <w:rPr>
          <w:sz w:val="22"/>
          <w:szCs w:val="22"/>
        </w:rPr>
        <w:t>o h</w:t>
      </w:r>
      <w:r w:rsidRPr="003F79CE">
        <w:rPr>
          <w:spacing w:val="-1"/>
          <w:sz w:val="22"/>
          <w:szCs w:val="22"/>
        </w:rPr>
        <w:t>a</w:t>
      </w:r>
      <w:r w:rsidRPr="003F79CE">
        <w:rPr>
          <w:sz w:val="22"/>
          <w:szCs w:val="22"/>
        </w:rPr>
        <w:t>v</w:t>
      </w:r>
      <w:r w:rsidRPr="003F79CE">
        <w:rPr>
          <w:spacing w:val="-1"/>
          <w:sz w:val="22"/>
          <w:szCs w:val="22"/>
        </w:rPr>
        <w:t>e</w:t>
      </w:r>
      <w:r w:rsidRPr="003F79CE">
        <w:rPr>
          <w:sz w:val="22"/>
          <w:szCs w:val="22"/>
        </w:rPr>
        <w:t>ndo n</w:t>
      </w:r>
      <w:r w:rsidRPr="003F79CE">
        <w:rPr>
          <w:spacing w:val="-1"/>
          <w:sz w:val="22"/>
          <w:szCs w:val="22"/>
        </w:rPr>
        <w:t>e</w:t>
      </w:r>
      <w:r w:rsidRPr="003F79CE">
        <w:rPr>
          <w:spacing w:val="2"/>
          <w:sz w:val="22"/>
          <w:szCs w:val="22"/>
        </w:rPr>
        <w:t>c</w:t>
      </w:r>
      <w:r w:rsidRPr="003F79CE">
        <w:rPr>
          <w:spacing w:val="-1"/>
          <w:sz w:val="22"/>
          <w:szCs w:val="22"/>
        </w:rPr>
        <w:t>e</w:t>
      </w:r>
      <w:r w:rsidRPr="003F79CE">
        <w:rPr>
          <w:sz w:val="22"/>
          <w:szCs w:val="22"/>
        </w:rPr>
        <w:t>ss</w:t>
      </w:r>
      <w:r w:rsidRPr="003F79CE">
        <w:rPr>
          <w:spacing w:val="1"/>
          <w:sz w:val="22"/>
          <w:szCs w:val="22"/>
        </w:rPr>
        <w:t>i</w:t>
      </w:r>
      <w:r w:rsidRPr="003F79CE">
        <w:rPr>
          <w:sz w:val="22"/>
          <w:szCs w:val="22"/>
        </w:rPr>
        <w:t>d</w:t>
      </w:r>
      <w:r w:rsidRPr="003F79CE">
        <w:rPr>
          <w:spacing w:val="-1"/>
          <w:sz w:val="22"/>
          <w:szCs w:val="22"/>
        </w:rPr>
        <w:t>a</w:t>
      </w:r>
      <w:r w:rsidRPr="003F79CE">
        <w:rPr>
          <w:sz w:val="22"/>
          <w:szCs w:val="22"/>
        </w:rPr>
        <w:t xml:space="preserve">de de </w:t>
      </w:r>
      <w:r w:rsidRPr="003F79CE">
        <w:rPr>
          <w:spacing w:val="-1"/>
          <w:sz w:val="22"/>
          <w:szCs w:val="22"/>
        </w:rPr>
        <w:t>c</w:t>
      </w:r>
      <w:r w:rsidRPr="003F79CE">
        <w:rPr>
          <w:sz w:val="22"/>
          <w:szCs w:val="22"/>
        </w:rPr>
        <w:t>o</w:t>
      </w:r>
      <w:r w:rsidRPr="003F79CE">
        <w:rPr>
          <w:spacing w:val="1"/>
          <w:sz w:val="22"/>
          <w:szCs w:val="22"/>
        </w:rPr>
        <w:t>l</w:t>
      </w:r>
      <w:r w:rsidRPr="003F79CE">
        <w:rPr>
          <w:spacing w:val="-1"/>
          <w:sz w:val="22"/>
          <w:szCs w:val="22"/>
        </w:rPr>
        <w:t>e</w:t>
      </w:r>
      <w:r w:rsidRPr="003F79CE">
        <w:rPr>
          <w:spacing w:val="1"/>
          <w:sz w:val="22"/>
          <w:szCs w:val="22"/>
        </w:rPr>
        <w:t>t</w:t>
      </w:r>
      <w:r w:rsidRPr="003F79CE">
        <w:rPr>
          <w:sz w:val="22"/>
          <w:szCs w:val="22"/>
        </w:rPr>
        <w:t>a de pon</w:t>
      </w:r>
      <w:r w:rsidRPr="003F79CE">
        <w:rPr>
          <w:spacing w:val="1"/>
          <w:sz w:val="22"/>
          <w:szCs w:val="22"/>
        </w:rPr>
        <w:t>t</w:t>
      </w:r>
      <w:r w:rsidRPr="003F79CE">
        <w:rPr>
          <w:sz w:val="22"/>
          <w:szCs w:val="22"/>
        </w:rPr>
        <w:t xml:space="preserve">os </w:t>
      </w:r>
      <w:r w:rsidRPr="003F79CE">
        <w:rPr>
          <w:spacing w:val="1"/>
          <w:sz w:val="22"/>
          <w:szCs w:val="22"/>
        </w:rPr>
        <w:t>i</w:t>
      </w:r>
      <w:r w:rsidRPr="003F79CE">
        <w:rPr>
          <w:sz w:val="22"/>
          <w:szCs w:val="22"/>
        </w:rPr>
        <w:t>n</w:t>
      </w:r>
      <w:r w:rsidRPr="003F79CE">
        <w:rPr>
          <w:spacing w:val="1"/>
          <w:sz w:val="22"/>
          <w:szCs w:val="22"/>
        </w:rPr>
        <w:t>t</w:t>
      </w:r>
      <w:r w:rsidRPr="003F79CE">
        <w:rPr>
          <w:spacing w:val="-1"/>
          <w:sz w:val="22"/>
          <w:szCs w:val="22"/>
        </w:rPr>
        <w:t>e</w:t>
      </w:r>
      <w:r w:rsidRPr="003F79CE">
        <w:rPr>
          <w:spacing w:val="2"/>
          <w:sz w:val="22"/>
          <w:szCs w:val="22"/>
        </w:rPr>
        <w:t>r</w:t>
      </w:r>
      <w:r w:rsidRPr="003F79CE">
        <w:rPr>
          <w:spacing w:val="1"/>
          <w:sz w:val="22"/>
          <w:szCs w:val="22"/>
        </w:rPr>
        <w:t>m</w:t>
      </w:r>
      <w:r w:rsidRPr="003F79CE">
        <w:rPr>
          <w:spacing w:val="-1"/>
          <w:sz w:val="22"/>
          <w:szCs w:val="22"/>
        </w:rPr>
        <w:t>e</w:t>
      </w:r>
      <w:r w:rsidRPr="003F79CE">
        <w:rPr>
          <w:sz w:val="22"/>
          <w:szCs w:val="22"/>
        </w:rPr>
        <w:t>d</w:t>
      </w:r>
      <w:r w:rsidRPr="003F79CE">
        <w:rPr>
          <w:spacing w:val="1"/>
          <w:sz w:val="22"/>
          <w:szCs w:val="22"/>
        </w:rPr>
        <w:t>i</w:t>
      </w:r>
      <w:r w:rsidRPr="003F79CE">
        <w:rPr>
          <w:spacing w:val="-1"/>
          <w:sz w:val="22"/>
          <w:szCs w:val="22"/>
        </w:rPr>
        <w:t>ár</w:t>
      </w:r>
      <w:r w:rsidRPr="003F79CE">
        <w:rPr>
          <w:spacing w:val="1"/>
          <w:sz w:val="22"/>
          <w:szCs w:val="22"/>
        </w:rPr>
        <w:t>i</w:t>
      </w:r>
      <w:r w:rsidRPr="003F79CE">
        <w:rPr>
          <w:sz w:val="22"/>
          <w:szCs w:val="22"/>
        </w:rPr>
        <w:t>os qu</w:t>
      </w:r>
      <w:r w:rsidRPr="003F79CE">
        <w:rPr>
          <w:spacing w:val="-1"/>
          <w:sz w:val="22"/>
          <w:szCs w:val="22"/>
        </w:rPr>
        <w:t>a</w:t>
      </w:r>
      <w:r w:rsidRPr="003F79CE">
        <w:rPr>
          <w:sz w:val="22"/>
          <w:szCs w:val="22"/>
        </w:rPr>
        <w:t>ndo h</w:t>
      </w:r>
      <w:r w:rsidRPr="003F79CE">
        <w:rPr>
          <w:spacing w:val="2"/>
          <w:sz w:val="22"/>
          <w:szCs w:val="22"/>
        </w:rPr>
        <w:t>o</w:t>
      </w:r>
      <w:r w:rsidRPr="003F79CE">
        <w:rPr>
          <w:sz w:val="22"/>
          <w:szCs w:val="22"/>
        </w:rPr>
        <w:t>uv</w:t>
      </w:r>
      <w:r w:rsidRPr="003F79CE">
        <w:rPr>
          <w:spacing w:val="-1"/>
          <w:sz w:val="22"/>
          <w:szCs w:val="22"/>
        </w:rPr>
        <w:t>e</w:t>
      </w:r>
      <w:r w:rsidRPr="003F79CE">
        <w:rPr>
          <w:sz w:val="22"/>
          <w:szCs w:val="22"/>
        </w:rPr>
        <w:t>r b</w:t>
      </w:r>
      <w:r w:rsidRPr="003F79CE">
        <w:rPr>
          <w:spacing w:val="-1"/>
          <w:sz w:val="22"/>
          <w:szCs w:val="22"/>
        </w:rPr>
        <w:t>a</w:t>
      </w:r>
      <w:r w:rsidRPr="003F79CE">
        <w:rPr>
          <w:sz w:val="22"/>
          <w:szCs w:val="22"/>
        </w:rPr>
        <w:t xml:space="preserve">se </w:t>
      </w:r>
      <w:proofErr w:type="gramStart"/>
      <w:r w:rsidRPr="003F79CE">
        <w:rPr>
          <w:sz w:val="22"/>
          <w:szCs w:val="22"/>
        </w:rPr>
        <w:t>d</w:t>
      </w:r>
      <w:r w:rsidRPr="003F79CE">
        <w:rPr>
          <w:spacing w:val="1"/>
          <w:sz w:val="22"/>
          <w:szCs w:val="22"/>
        </w:rPr>
        <w:t>i</w:t>
      </w:r>
      <w:r w:rsidRPr="003F79CE">
        <w:rPr>
          <w:spacing w:val="-2"/>
          <w:sz w:val="22"/>
          <w:szCs w:val="22"/>
        </w:rPr>
        <w:t>g</w:t>
      </w:r>
      <w:r w:rsidRPr="003F79CE">
        <w:rPr>
          <w:spacing w:val="1"/>
          <w:sz w:val="22"/>
          <w:szCs w:val="22"/>
        </w:rPr>
        <w:t>it</w:t>
      </w:r>
      <w:r w:rsidRPr="003F79CE">
        <w:rPr>
          <w:spacing w:val="-1"/>
          <w:sz w:val="22"/>
          <w:szCs w:val="22"/>
        </w:rPr>
        <w:t>a</w:t>
      </w:r>
      <w:r w:rsidRPr="003F79CE">
        <w:rPr>
          <w:sz w:val="22"/>
          <w:szCs w:val="22"/>
        </w:rPr>
        <w:t xml:space="preserve">l  </w:t>
      </w:r>
      <w:proofErr w:type="spellStart"/>
      <w:r w:rsidRPr="003F79CE">
        <w:rPr>
          <w:spacing w:val="-2"/>
          <w:sz w:val="22"/>
          <w:szCs w:val="22"/>
        </w:rPr>
        <w:t>g</w:t>
      </w:r>
      <w:r w:rsidRPr="003F79CE">
        <w:rPr>
          <w:spacing w:val="-1"/>
          <w:sz w:val="22"/>
          <w:szCs w:val="22"/>
        </w:rPr>
        <w:t>e</w:t>
      </w:r>
      <w:r w:rsidRPr="003F79CE">
        <w:rPr>
          <w:spacing w:val="2"/>
          <w:sz w:val="22"/>
          <w:szCs w:val="22"/>
        </w:rPr>
        <w:t>or</w:t>
      </w:r>
      <w:r w:rsidRPr="003F79CE">
        <w:rPr>
          <w:spacing w:val="-1"/>
          <w:sz w:val="22"/>
          <w:szCs w:val="22"/>
        </w:rPr>
        <w:t>ref</w:t>
      </w:r>
      <w:r w:rsidRPr="003F79CE">
        <w:rPr>
          <w:spacing w:val="2"/>
          <w:sz w:val="22"/>
          <w:szCs w:val="22"/>
        </w:rPr>
        <w:t>e</w:t>
      </w:r>
      <w:r w:rsidRPr="003F79CE">
        <w:rPr>
          <w:spacing w:val="-1"/>
          <w:sz w:val="22"/>
          <w:szCs w:val="22"/>
        </w:rPr>
        <w:t>rê</w:t>
      </w:r>
      <w:r w:rsidRPr="003F79CE">
        <w:rPr>
          <w:sz w:val="22"/>
          <w:szCs w:val="22"/>
        </w:rPr>
        <w:t>n</w:t>
      </w:r>
      <w:r w:rsidRPr="003F79CE">
        <w:rPr>
          <w:spacing w:val="-1"/>
          <w:sz w:val="22"/>
          <w:szCs w:val="22"/>
        </w:rPr>
        <w:t>c</w:t>
      </w:r>
      <w:r w:rsidRPr="003F79CE">
        <w:rPr>
          <w:spacing w:val="3"/>
          <w:sz w:val="22"/>
          <w:szCs w:val="22"/>
        </w:rPr>
        <w:t>i</w:t>
      </w:r>
      <w:r w:rsidRPr="003F79CE">
        <w:rPr>
          <w:spacing w:val="-1"/>
          <w:sz w:val="22"/>
          <w:szCs w:val="22"/>
        </w:rPr>
        <w:t>a</w:t>
      </w:r>
      <w:r w:rsidRPr="003F79CE">
        <w:rPr>
          <w:sz w:val="22"/>
          <w:szCs w:val="22"/>
        </w:rPr>
        <w:t>d</w:t>
      </w:r>
      <w:r w:rsidRPr="003F79CE">
        <w:rPr>
          <w:spacing w:val="-1"/>
          <w:sz w:val="22"/>
          <w:szCs w:val="22"/>
        </w:rPr>
        <w:t>a</w:t>
      </w:r>
      <w:proofErr w:type="spellEnd"/>
      <w:proofErr w:type="gramEnd"/>
      <w:r w:rsidRPr="003F79CE">
        <w:rPr>
          <w:spacing w:val="-1"/>
          <w:sz w:val="22"/>
          <w:szCs w:val="22"/>
        </w:rPr>
        <w:t xml:space="preserve"> a</w:t>
      </w:r>
      <w:r w:rsidRPr="003F79CE">
        <w:rPr>
          <w:spacing w:val="1"/>
          <w:sz w:val="22"/>
          <w:szCs w:val="22"/>
        </w:rPr>
        <w:t>t</w:t>
      </w:r>
      <w:r w:rsidRPr="003F79CE">
        <w:rPr>
          <w:spacing w:val="2"/>
          <w:sz w:val="22"/>
          <w:szCs w:val="22"/>
        </w:rPr>
        <w:t>u</w:t>
      </w:r>
      <w:r w:rsidRPr="003F79CE">
        <w:rPr>
          <w:spacing w:val="-1"/>
          <w:sz w:val="22"/>
          <w:szCs w:val="22"/>
        </w:rPr>
        <w:t>a</w:t>
      </w:r>
      <w:r w:rsidRPr="003F79CE">
        <w:rPr>
          <w:spacing w:val="1"/>
          <w:sz w:val="22"/>
          <w:szCs w:val="22"/>
        </w:rPr>
        <w:t>li</w:t>
      </w:r>
      <w:r w:rsidRPr="003F79CE">
        <w:rPr>
          <w:spacing w:val="2"/>
          <w:sz w:val="22"/>
          <w:szCs w:val="22"/>
        </w:rPr>
        <w:t>z</w:t>
      </w:r>
      <w:r w:rsidRPr="003F79CE">
        <w:rPr>
          <w:spacing w:val="-1"/>
          <w:sz w:val="22"/>
          <w:szCs w:val="22"/>
        </w:rPr>
        <w:t>a</w:t>
      </w:r>
      <w:r w:rsidRPr="003F79CE">
        <w:rPr>
          <w:sz w:val="22"/>
          <w:szCs w:val="22"/>
        </w:rPr>
        <w:t>da e d</w:t>
      </w:r>
      <w:r w:rsidRPr="003F79CE">
        <w:rPr>
          <w:spacing w:val="1"/>
          <w:sz w:val="22"/>
          <w:szCs w:val="22"/>
        </w:rPr>
        <w:t>i</w:t>
      </w:r>
      <w:r w:rsidRPr="003F79CE">
        <w:rPr>
          <w:sz w:val="22"/>
          <w:szCs w:val="22"/>
        </w:rPr>
        <w:t>spon</w:t>
      </w:r>
      <w:r w:rsidRPr="003F79CE">
        <w:rPr>
          <w:spacing w:val="1"/>
          <w:sz w:val="22"/>
          <w:szCs w:val="22"/>
        </w:rPr>
        <w:t>í</w:t>
      </w:r>
      <w:r w:rsidRPr="003F79CE">
        <w:rPr>
          <w:sz w:val="22"/>
          <w:szCs w:val="22"/>
        </w:rPr>
        <w:t>v</w:t>
      </w:r>
      <w:r w:rsidRPr="003F79CE">
        <w:rPr>
          <w:spacing w:val="-1"/>
          <w:sz w:val="22"/>
          <w:szCs w:val="22"/>
        </w:rPr>
        <w:t>e</w:t>
      </w:r>
      <w:r w:rsidRPr="003F79CE">
        <w:rPr>
          <w:spacing w:val="1"/>
          <w:sz w:val="22"/>
          <w:szCs w:val="22"/>
        </w:rPr>
        <w:t>l</w:t>
      </w:r>
      <w:r w:rsidRPr="003F79CE">
        <w:rPr>
          <w:sz w:val="22"/>
          <w:szCs w:val="22"/>
        </w:rPr>
        <w:t>, e</w:t>
      </w:r>
      <w:r w:rsidRPr="003F79CE">
        <w:rPr>
          <w:spacing w:val="2"/>
          <w:sz w:val="22"/>
          <w:szCs w:val="22"/>
        </w:rPr>
        <w:t>x</w:t>
      </w:r>
      <w:r w:rsidRPr="003F79CE">
        <w:rPr>
          <w:spacing w:val="-1"/>
          <w:sz w:val="22"/>
          <w:szCs w:val="22"/>
        </w:rPr>
        <w:t>ce</w:t>
      </w:r>
      <w:r w:rsidRPr="003F79CE">
        <w:rPr>
          <w:spacing w:val="1"/>
          <w:sz w:val="22"/>
          <w:szCs w:val="22"/>
        </w:rPr>
        <w:t>t</w:t>
      </w:r>
      <w:r w:rsidRPr="003F79CE">
        <w:rPr>
          <w:sz w:val="22"/>
          <w:szCs w:val="22"/>
        </w:rPr>
        <w:t xml:space="preserve">o </w:t>
      </w:r>
      <w:r w:rsidRPr="003F79CE">
        <w:rPr>
          <w:spacing w:val="-1"/>
          <w:sz w:val="22"/>
          <w:szCs w:val="22"/>
        </w:rPr>
        <w:t>e</w:t>
      </w:r>
      <w:r w:rsidRPr="003F79CE">
        <w:rPr>
          <w:sz w:val="22"/>
          <w:szCs w:val="22"/>
        </w:rPr>
        <w:t>m s</w:t>
      </w:r>
      <w:r w:rsidRPr="003F79CE">
        <w:rPr>
          <w:spacing w:val="1"/>
          <w:sz w:val="22"/>
          <w:szCs w:val="22"/>
        </w:rPr>
        <w:t>it</w:t>
      </w:r>
      <w:r w:rsidRPr="003F79CE">
        <w:rPr>
          <w:sz w:val="22"/>
          <w:szCs w:val="22"/>
        </w:rPr>
        <w:t>u</w:t>
      </w:r>
      <w:r w:rsidRPr="003F79CE">
        <w:rPr>
          <w:spacing w:val="-1"/>
          <w:sz w:val="22"/>
          <w:szCs w:val="22"/>
        </w:rPr>
        <w:t>açã</w:t>
      </w:r>
      <w:r w:rsidRPr="003F79CE">
        <w:rPr>
          <w:sz w:val="22"/>
          <w:szCs w:val="22"/>
        </w:rPr>
        <w:t>o que o p</w:t>
      </w:r>
      <w:r w:rsidRPr="003F79CE">
        <w:rPr>
          <w:spacing w:val="-1"/>
          <w:sz w:val="22"/>
          <w:szCs w:val="22"/>
        </w:rPr>
        <w:t>r</w:t>
      </w:r>
      <w:r w:rsidRPr="003F79CE">
        <w:rPr>
          <w:sz w:val="22"/>
          <w:szCs w:val="22"/>
        </w:rPr>
        <w:t>o</w:t>
      </w:r>
      <w:r w:rsidRPr="003F79CE">
        <w:rPr>
          <w:spacing w:val="-1"/>
          <w:sz w:val="22"/>
          <w:szCs w:val="22"/>
        </w:rPr>
        <w:t>f</w:t>
      </w:r>
      <w:r w:rsidRPr="003F79CE">
        <w:rPr>
          <w:spacing w:val="1"/>
          <w:sz w:val="22"/>
          <w:szCs w:val="22"/>
        </w:rPr>
        <w:t>i</w:t>
      </w:r>
      <w:r w:rsidRPr="003F79CE">
        <w:rPr>
          <w:sz w:val="22"/>
          <w:szCs w:val="22"/>
        </w:rPr>
        <w:t>ss</w:t>
      </w:r>
      <w:r w:rsidRPr="003F79CE">
        <w:rPr>
          <w:spacing w:val="1"/>
          <w:sz w:val="22"/>
          <w:szCs w:val="22"/>
        </w:rPr>
        <w:t>i</w:t>
      </w:r>
      <w:r w:rsidRPr="003F79CE">
        <w:rPr>
          <w:sz w:val="22"/>
          <w:szCs w:val="22"/>
        </w:rPr>
        <w:t>on</w:t>
      </w:r>
      <w:r w:rsidRPr="003F79CE">
        <w:rPr>
          <w:spacing w:val="-1"/>
          <w:sz w:val="22"/>
          <w:szCs w:val="22"/>
        </w:rPr>
        <w:t>a</w:t>
      </w:r>
      <w:r w:rsidRPr="003F79CE">
        <w:rPr>
          <w:sz w:val="22"/>
          <w:szCs w:val="22"/>
        </w:rPr>
        <w:t xml:space="preserve">l de </w:t>
      </w:r>
      <w:r w:rsidRPr="003F79CE">
        <w:rPr>
          <w:spacing w:val="-1"/>
          <w:sz w:val="22"/>
          <w:szCs w:val="22"/>
        </w:rPr>
        <w:t>ca</w:t>
      </w:r>
      <w:r w:rsidRPr="003F79CE">
        <w:rPr>
          <w:spacing w:val="1"/>
          <w:sz w:val="22"/>
          <w:szCs w:val="22"/>
        </w:rPr>
        <w:t>m</w:t>
      </w:r>
      <w:r w:rsidRPr="003F79CE">
        <w:rPr>
          <w:sz w:val="22"/>
          <w:szCs w:val="22"/>
        </w:rPr>
        <w:t xml:space="preserve">po </w:t>
      </w:r>
      <w:r w:rsidRPr="003F79CE">
        <w:rPr>
          <w:spacing w:val="1"/>
          <w:sz w:val="22"/>
          <w:szCs w:val="22"/>
        </w:rPr>
        <w:t>j</w:t>
      </w:r>
      <w:r w:rsidRPr="003F79CE">
        <w:rPr>
          <w:sz w:val="22"/>
          <w:szCs w:val="22"/>
        </w:rPr>
        <w:t>u</w:t>
      </w:r>
      <w:r w:rsidRPr="003F79CE">
        <w:rPr>
          <w:spacing w:val="1"/>
          <w:sz w:val="22"/>
          <w:szCs w:val="22"/>
        </w:rPr>
        <w:t>l</w:t>
      </w:r>
      <w:r w:rsidRPr="003F79CE">
        <w:rPr>
          <w:spacing w:val="-2"/>
          <w:sz w:val="22"/>
          <w:szCs w:val="22"/>
        </w:rPr>
        <w:t>g</w:t>
      </w:r>
      <w:r w:rsidRPr="003F79CE">
        <w:rPr>
          <w:spacing w:val="-1"/>
          <w:sz w:val="22"/>
          <w:szCs w:val="22"/>
        </w:rPr>
        <w:t>a</w:t>
      </w:r>
      <w:r w:rsidRPr="003F79CE">
        <w:rPr>
          <w:sz w:val="22"/>
          <w:szCs w:val="22"/>
        </w:rPr>
        <w:t>r n</w:t>
      </w:r>
      <w:r w:rsidRPr="003F79CE">
        <w:rPr>
          <w:spacing w:val="-1"/>
          <w:sz w:val="22"/>
          <w:szCs w:val="22"/>
        </w:rPr>
        <w:t>e</w:t>
      </w:r>
      <w:r w:rsidRPr="003F79CE">
        <w:rPr>
          <w:spacing w:val="2"/>
          <w:sz w:val="22"/>
          <w:szCs w:val="22"/>
        </w:rPr>
        <w:t>c</w:t>
      </w:r>
      <w:r w:rsidRPr="003F79CE">
        <w:rPr>
          <w:spacing w:val="-1"/>
          <w:sz w:val="22"/>
          <w:szCs w:val="22"/>
        </w:rPr>
        <w:t>e</w:t>
      </w:r>
      <w:r w:rsidRPr="003F79CE">
        <w:rPr>
          <w:sz w:val="22"/>
          <w:szCs w:val="22"/>
        </w:rPr>
        <w:t>ss</w:t>
      </w:r>
      <w:r w:rsidRPr="003F79CE">
        <w:rPr>
          <w:spacing w:val="-1"/>
          <w:sz w:val="22"/>
          <w:szCs w:val="22"/>
        </w:rPr>
        <w:t>ár</w:t>
      </w:r>
      <w:r w:rsidRPr="003F79CE">
        <w:rPr>
          <w:spacing w:val="1"/>
          <w:sz w:val="22"/>
          <w:szCs w:val="22"/>
        </w:rPr>
        <w:t>i</w:t>
      </w:r>
      <w:r w:rsidRPr="003F79CE">
        <w:rPr>
          <w:sz w:val="22"/>
          <w:szCs w:val="22"/>
        </w:rPr>
        <w:t xml:space="preserve">a a sua </w:t>
      </w:r>
      <w:r w:rsidRPr="003F79CE">
        <w:rPr>
          <w:spacing w:val="-1"/>
          <w:sz w:val="22"/>
          <w:szCs w:val="22"/>
        </w:rPr>
        <w:t>c</w:t>
      </w:r>
      <w:r w:rsidRPr="003F79CE">
        <w:rPr>
          <w:sz w:val="22"/>
          <w:szCs w:val="22"/>
        </w:rPr>
        <w:t>o</w:t>
      </w:r>
      <w:r w:rsidRPr="003F79CE">
        <w:rPr>
          <w:spacing w:val="1"/>
          <w:sz w:val="22"/>
          <w:szCs w:val="22"/>
        </w:rPr>
        <w:t>l</w:t>
      </w:r>
      <w:r w:rsidRPr="003F79CE">
        <w:rPr>
          <w:spacing w:val="-1"/>
          <w:sz w:val="22"/>
          <w:szCs w:val="22"/>
        </w:rPr>
        <w:t>e</w:t>
      </w:r>
      <w:r w:rsidRPr="003F79CE">
        <w:rPr>
          <w:spacing w:val="1"/>
          <w:sz w:val="22"/>
          <w:szCs w:val="22"/>
        </w:rPr>
        <w:t>t</w:t>
      </w:r>
      <w:r w:rsidRPr="003F79CE">
        <w:rPr>
          <w:sz w:val="22"/>
          <w:szCs w:val="22"/>
        </w:rPr>
        <w:t>a p</w:t>
      </w:r>
      <w:r w:rsidRPr="003F79CE">
        <w:rPr>
          <w:spacing w:val="-1"/>
          <w:sz w:val="22"/>
          <w:szCs w:val="22"/>
        </w:rPr>
        <w:t>a</w:t>
      </w:r>
      <w:r w:rsidRPr="003F79CE">
        <w:rPr>
          <w:spacing w:val="2"/>
          <w:sz w:val="22"/>
          <w:szCs w:val="22"/>
        </w:rPr>
        <w:t>r</w:t>
      </w:r>
      <w:r w:rsidRPr="003F79CE">
        <w:rPr>
          <w:sz w:val="22"/>
          <w:szCs w:val="22"/>
        </w:rPr>
        <w:t xml:space="preserve">a </w:t>
      </w:r>
      <w:r w:rsidRPr="003F79CE">
        <w:rPr>
          <w:spacing w:val="1"/>
          <w:sz w:val="22"/>
          <w:szCs w:val="22"/>
        </w:rPr>
        <w:t>m</w:t>
      </w:r>
      <w:r w:rsidRPr="003F79CE">
        <w:rPr>
          <w:spacing w:val="-1"/>
          <w:sz w:val="22"/>
          <w:szCs w:val="22"/>
        </w:rPr>
        <w:t>a</w:t>
      </w:r>
      <w:r w:rsidRPr="003F79CE">
        <w:rPr>
          <w:sz w:val="22"/>
          <w:szCs w:val="22"/>
        </w:rPr>
        <w:t>n</w:t>
      </w:r>
      <w:r w:rsidRPr="003F79CE">
        <w:rPr>
          <w:spacing w:val="1"/>
          <w:sz w:val="22"/>
          <w:szCs w:val="22"/>
        </w:rPr>
        <w:t>t</w:t>
      </w:r>
      <w:r w:rsidRPr="003F79CE">
        <w:rPr>
          <w:spacing w:val="-1"/>
          <w:sz w:val="22"/>
          <w:szCs w:val="22"/>
        </w:rPr>
        <w:t>e</w:t>
      </w:r>
      <w:r w:rsidRPr="003F79CE">
        <w:rPr>
          <w:sz w:val="22"/>
          <w:szCs w:val="22"/>
        </w:rPr>
        <w:t>r a qu</w:t>
      </w:r>
      <w:r w:rsidRPr="003F79CE">
        <w:rPr>
          <w:spacing w:val="-1"/>
          <w:sz w:val="22"/>
          <w:szCs w:val="22"/>
        </w:rPr>
        <w:t>a</w:t>
      </w:r>
      <w:r w:rsidRPr="003F79CE">
        <w:rPr>
          <w:spacing w:val="1"/>
          <w:sz w:val="22"/>
          <w:szCs w:val="22"/>
        </w:rPr>
        <w:t>li</w:t>
      </w:r>
      <w:r w:rsidRPr="003F79CE">
        <w:rPr>
          <w:sz w:val="22"/>
          <w:szCs w:val="22"/>
        </w:rPr>
        <w:t>d</w:t>
      </w:r>
      <w:r w:rsidRPr="003F79CE">
        <w:rPr>
          <w:spacing w:val="-1"/>
          <w:sz w:val="22"/>
          <w:szCs w:val="22"/>
        </w:rPr>
        <w:t>a</w:t>
      </w:r>
      <w:r w:rsidRPr="003F79CE">
        <w:rPr>
          <w:spacing w:val="2"/>
          <w:sz w:val="22"/>
          <w:szCs w:val="22"/>
        </w:rPr>
        <w:t>d</w:t>
      </w:r>
      <w:r w:rsidRPr="003F79CE">
        <w:rPr>
          <w:sz w:val="22"/>
          <w:szCs w:val="22"/>
        </w:rPr>
        <w:t xml:space="preserve">e na </w:t>
      </w:r>
      <w:r w:rsidRPr="003F79CE">
        <w:rPr>
          <w:spacing w:val="1"/>
          <w:sz w:val="22"/>
          <w:szCs w:val="22"/>
        </w:rPr>
        <w:t>i</w:t>
      </w:r>
      <w:r w:rsidRPr="003F79CE">
        <w:rPr>
          <w:spacing w:val="2"/>
          <w:sz w:val="22"/>
          <w:szCs w:val="22"/>
        </w:rPr>
        <w:t>d</w:t>
      </w:r>
      <w:r w:rsidRPr="003F79CE">
        <w:rPr>
          <w:spacing w:val="-1"/>
          <w:sz w:val="22"/>
          <w:szCs w:val="22"/>
        </w:rPr>
        <w:t>e</w:t>
      </w:r>
      <w:r w:rsidRPr="003F79CE">
        <w:rPr>
          <w:sz w:val="22"/>
          <w:szCs w:val="22"/>
        </w:rPr>
        <w:t>n</w:t>
      </w:r>
      <w:r w:rsidRPr="003F79CE">
        <w:rPr>
          <w:spacing w:val="1"/>
          <w:sz w:val="22"/>
          <w:szCs w:val="22"/>
        </w:rPr>
        <w:t>ti</w:t>
      </w:r>
      <w:r w:rsidRPr="003F79CE">
        <w:rPr>
          <w:spacing w:val="-1"/>
          <w:sz w:val="22"/>
          <w:szCs w:val="22"/>
        </w:rPr>
        <w:t>f</w:t>
      </w:r>
      <w:r w:rsidRPr="003F79CE">
        <w:rPr>
          <w:spacing w:val="1"/>
          <w:sz w:val="22"/>
          <w:szCs w:val="22"/>
        </w:rPr>
        <w:t>i</w:t>
      </w:r>
      <w:r w:rsidRPr="003F79CE">
        <w:rPr>
          <w:spacing w:val="-1"/>
          <w:sz w:val="22"/>
          <w:szCs w:val="22"/>
        </w:rPr>
        <w:t>ca</w:t>
      </w:r>
      <w:r w:rsidRPr="003F79CE">
        <w:rPr>
          <w:spacing w:val="2"/>
          <w:sz w:val="22"/>
          <w:szCs w:val="22"/>
        </w:rPr>
        <w:t>ç</w:t>
      </w:r>
      <w:r w:rsidRPr="003F79CE">
        <w:rPr>
          <w:spacing w:val="-1"/>
          <w:sz w:val="22"/>
          <w:szCs w:val="22"/>
        </w:rPr>
        <w:t>ã</w:t>
      </w:r>
      <w:r w:rsidRPr="003F79CE">
        <w:rPr>
          <w:sz w:val="22"/>
          <w:szCs w:val="22"/>
        </w:rPr>
        <w:t>o do p</w:t>
      </w:r>
      <w:r w:rsidRPr="003F79CE">
        <w:rPr>
          <w:spacing w:val="-1"/>
          <w:sz w:val="22"/>
          <w:szCs w:val="22"/>
        </w:rPr>
        <w:t>er</w:t>
      </w:r>
      <w:r w:rsidRPr="003F79CE">
        <w:rPr>
          <w:spacing w:val="1"/>
          <w:sz w:val="22"/>
          <w:szCs w:val="22"/>
        </w:rPr>
        <w:t>ím</w:t>
      </w:r>
      <w:r w:rsidRPr="003F79CE">
        <w:rPr>
          <w:spacing w:val="-1"/>
          <w:sz w:val="22"/>
          <w:szCs w:val="22"/>
        </w:rPr>
        <w:t>e</w:t>
      </w:r>
      <w:r w:rsidRPr="003F79CE">
        <w:rPr>
          <w:spacing w:val="1"/>
          <w:sz w:val="22"/>
          <w:szCs w:val="22"/>
        </w:rPr>
        <w:t>t</w:t>
      </w:r>
      <w:r w:rsidRPr="003F79CE">
        <w:rPr>
          <w:spacing w:val="-1"/>
          <w:sz w:val="22"/>
          <w:szCs w:val="22"/>
        </w:rPr>
        <w:t>r</w:t>
      </w:r>
      <w:r w:rsidRPr="003F79CE">
        <w:rPr>
          <w:sz w:val="22"/>
          <w:szCs w:val="22"/>
        </w:rPr>
        <w:t xml:space="preserve">o do </w:t>
      </w:r>
      <w:r w:rsidRPr="003F79CE">
        <w:rPr>
          <w:spacing w:val="1"/>
          <w:sz w:val="22"/>
          <w:szCs w:val="22"/>
        </w:rPr>
        <w:t>im</w:t>
      </w:r>
      <w:r w:rsidRPr="003F79CE">
        <w:rPr>
          <w:sz w:val="22"/>
          <w:szCs w:val="22"/>
        </w:rPr>
        <w:t>óv</w:t>
      </w:r>
      <w:r w:rsidRPr="003F79CE">
        <w:rPr>
          <w:spacing w:val="-1"/>
          <w:sz w:val="22"/>
          <w:szCs w:val="22"/>
        </w:rPr>
        <w:t>e</w:t>
      </w:r>
      <w:r w:rsidRPr="003F79CE">
        <w:rPr>
          <w:sz w:val="22"/>
          <w:szCs w:val="22"/>
        </w:rPr>
        <w:t>l.</w:t>
      </w:r>
    </w:p>
    <w:p w:rsidR="0050101B" w:rsidRPr="003F79CE" w:rsidRDefault="0050101B" w:rsidP="003F79CE">
      <w:pPr>
        <w:tabs>
          <w:tab w:val="left" w:pos="0"/>
        </w:tabs>
        <w:jc w:val="both"/>
        <w:rPr>
          <w:sz w:val="22"/>
          <w:szCs w:val="22"/>
        </w:rPr>
      </w:pPr>
      <w:r w:rsidRPr="003F79CE">
        <w:rPr>
          <w:sz w:val="22"/>
          <w:szCs w:val="22"/>
          <w:lang w:eastAsia="ar-SA"/>
        </w:rPr>
        <w:tab/>
        <w:t xml:space="preserve">Aos pontos </w:t>
      </w:r>
      <w:r w:rsidRPr="003F79CE">
        <w:rPr>
          <w:spacing w:val="-1"/>
          <w:sz w:val="22"/>
          <w:szCs w:val="22"/>
        </w:rPr>
        <w:t>c</w:t>
      </w:r>
      <w:r w:rsidRPr="003F79CE">
        <w:rPr>
          <w:sz w:val="22"/>
          <w:szCs w:val="22"/>
        </w:rPr>
        <w:t>o</w:t>
      </w:r>
      <w:r w:rsidRPr="003F79CE">
        <w:rPr>
          <w:spacing w:val="1"/>
          <w:sz w:val="22"/>
          <w:szCs w:val="22"/>
        </w:rPr>
        <w:t>l</w:t>
      </w:r>
      <w:r w:rsidRPr="003F79CE">
        <w:rPr>
          <w:spacing w:val="-1"/>
          <w:sz w:val="22"/>
          <w:szCs w:val="22"/>
        </w:rPr>
        <w:t>e</w:t>
      </w:r>
      <w:r w:rsidRPr="003F79CE">
        <w:rPr>
          <w:spacing w:val="1"/>
          <w:sz w:val="22"/>
          <w:szCs w:val="22"/>
        </w:rPr>
        <w:t>t</w:t>
      </w:r>
      <w:r w:rsidRPr="003F79CE">
        <w:rPr>
          <w:spacing w:val="-1"/>
          <w:sz w:val="22"/>
          <w:szCs w:val="22"/>
        </w:rPr>
        <w:t>a</w:t>
      </w:r>
      <w:r w:rsidRPr="003F79CE">
        <w:rPr>
          <w:sz w:val="22"/>
          <w:szCs w:val="22"/>
        </w:rPr>
        <w:t>do s</w:t>
      </w:r>
      <w:r w:rsidRPr="003F79CE">
        <w:rPr>
          <w:spacing w:val="-1"/>
          <w:sz w:val="22"/>
          <w:szCs w:val="22"/>
        </w:rPr>
        <w:t>e</w:t>
      </w:r>
      <w:r w:rsidRPr="003F79CE">
        <w:rPr>
          <w:sz w:val="22"/>
          <w:szCs w:val="22"/>
        </w:rPr>
        <w:t xml:space="preserve">m </w:t>
      </w:r>
      <w:r w:rsidRPr="003F79CE">
        <w:rPr>
          <w:spacing w:val="-1"/>
          <w:sz w:val="22"/>
          <w:szCs w:val="22"/>
        </w:rPr>
        <w:t>ca</w:t>
      </w:r>
      <w:r w:rsidRPr="003F79CE">
        <w:rPr>
          <w:spacing w:val="1"/>
          <w:sz w:val="22"/>
          <w:szCs w:val="22"/>
        </w:rPr>
        <w:t>m</w:t>
      </w:r>
      <w:r w:rsidRPr="003F79CE">
        <w:rPr>
          <w:sz w:val="22"/>
          <w:szCs w:val="22"/>
        </w:rPr>
        <w:t>po, p</w:t>
      </w:r>
      <w:r w:rsidRPr="003F79CE">
        <w:rPr>
          <w:spacing w:val="-1"/>
          <w:sz w:val="22"/>
          <w:szCs w:val="22"/>
        </w:rPr>
        <w:t>r</w:t>
      </w:r>
      <w:r w:rsidRPr="003F79CE">
        <w:rPr>
          <w:spacing w:val="1"/>
          <w:sz w:val="22"/>
          <w:szCs w:val="22"/>
        </w:rPr>
        <w:t>i</w:t>
      </w:r>
      <w:r w:rsidRPr="003F79CE">
        <w:rPr>
          <w:sz w:val="22"/>
          <w:szCs w:val="22"/>
        </w:rPr>
        <w:t>n</w:t>
      </w:r>
      <w:r w:rsidRPr="003F79CE">
        <w:rPr>
          <w:spacing w:val="-1"/>
          <w:sz w:val="22"/>
          <w:szCs w:val="22"/>
        </w:rPr>
        <w:t>c</w:t>
      </w:r>
      <w:r w:rsidRPr="003F79CE">
        <w:rPr>
          <w:spacing w:val="1"/>
          <w:sz w:val="22"/>
          <w:szCs w:val="22"/>
        </w:rPr>
        <w:t>i</w:t>
      </w:r>
      <w:r w:rsidRPr="003F79CE">
        <w:rPr>
          <w:sz w:val="22"/>
          <w:szCs w:val="22"/>
        </w:rPr>
        <w:t>p</w:t>
      </w:r>
      <w:r w:rsidRPr="003F79CE">
        <w:rPr>
          <w:spacing w:val="-1"/>
          <w:sz w:val="22"/>
          <w:szCs w:val="22"/>
        </w:rPr>
        <w:t>a</w:t>
      </w:r>
      <w:r w:rsidRPr="003F79CE">
        <w:rPr>
          <w:spacing w:val="1"/>
          <w:sz w:val="22"/>
          <w:szCs w:val="22"/>
        </w:rPr>
        <w:t>lm</w:t>
      </w:r>
      <w:r w:rsidRPr="003F79CE">
        <w:rPr>
          <w:spacing w:val="-1"/>
          <w:sz w:val="22"/>
          <w:szCs w:val="22"/>
        </w:rPr>
        <w:t>e</w:t>
      </w:r>
      <w:r w:rsidRPr="003F79CE">
        <w:rPr>
          <w:sz w:val="22"/>
          <w:szCs w:val="22"/>
        </w:rPr>
        <w:t>n</w:t>
      </w:r>
      <w:r w:rsidRPr="003F79CE">
        <w:rPr>
          <w:spacing w:val="1"/>
          <w:sz w:val="22"/>
          <w:szCs w:val="22"/>
        </w:rPr>
        <w:t>t</w:t>
      </w:r>
      <w:r w:rsidRPr="003F79CE">
        <w:rPr>
          <w:sz w:val="22"/>
          <w:szCs w:val="22"/>
        </w:rPr>
        <w:t xml:space="preserve">e </w:t>
      </w:r>
      <w:r w:rsidRPr="003F79CE">
        <w:rPr>
          <w:spacing w:val="-1"/>
          <w:sz w:val="22"/>
          <w:szCs w:val="22"/>
        </w:rPr>
        <w:t>a</w:t>
      </w:r>
      <w:r w:rsidRPr="003F79CE">
        <w:rPr>
          <w:sz w:val="22"/>
          <w:szCs w:val="22"/>
        </w:rPr>
        <w:t>q</w:t>
      </w:r>
      <w:r w:rsidRPr="003F79CE">
        <w:rPr>
          <w:spacing w:val="2"/>
          <w:sz w:val="22"/>
          <w:szCs w:val="22"/>
        </w:rPr>
        <w:t>u</w:t>
      </w:r>
      <w:r w:rsidRPr="003F79CE">
        <w:rPr>
          <w:spacing w:val="-1"/>
          <w:sz w:val="22"/>
          <w:szCs w:val="22"/>
        </w:rPr>
        <w:t>e</w:t>
      </w:r>
      <w:r w:rsidRPr="003F79CE">
        <w:rPr>
          <w:spacing w:val="1"/>
          <w:sz w:val="22"/>
          <w:szCs w:val="22"/>
        </w:rPr>
        <w:t>l</w:t>
      </w:r>
      <w:r w:rsidRPr="003F79CE">
        <w:rPr>
          <w:spacing w:val="-1"/>
          <w:sz w:val="22"/>
          <w:szCs w:val="22"/>
        </w:rPr>
        <w:t>e</w:t>
      </w:r>
      <w:r w:rsidRPr="003F79CE">
        <w:rPr>
          <w:sz w:val="22"/>
          <w:szCs w:val="22"/>
        </w:rPr>
        <w:t xml:space="preserve">s que </w:t>
      </w:r>
      <w:proofErr w:type="spellStart"/>
      <w:r w:rsidRPr="003F79CE">
        <w:rPr>
          <w:sz w:val="22"/>
          <w:szCs w:val="22"/>
        </w:rPr>
        <w:t>d</w:t>
      </w:r>
      <w:r w:rsidRPr="003F79CE">
        <w:rPr>
          <w:spacing w:val="-1"/>
          <w:sz w:val="22"/>
          <w:szCs w:val="22"/>
        </w:rPr>
        <w:t>e</w:t>
      </w:r>
      <w:proofErr w:type="spellEnd"/>
      <w:r w:rsidRPr="003F79CE">
        <w:rPr>
          <w:spacing w:val="-1"/>
          <w:sz w:val="22"/>
          <w:szCs w:val="22"/>
        </w:rPr>
        <w:t xml:space="preserve"> </w:t>
      </w:r>
      <w:r w:rsidRPr="003F79CE">
        <w:rPr>
          <w:spacing w:val="1"/>
          <w:sz w:val="22"/>
          <w:szCs w:val="22"/>
        </w:rPr>
        <w:t>limit</w:t>
      </w:r>
      <w:r w:rsidRPr="003F79CE">
        <w:rPr>
          <w:spacing w:val="-1"/>
          <w:sz w:val="22"/>
          <w:szCs w:val="22"/>
        </w:rPr>
        <w:t>a</w:t>
      </w:r>
      <w:r w:rsidRPr="003F79CE">
        <w:rPr>
          <w:sz w:val="22"/>
          <w:szCs w:val="22"/>
        </w:rPr>
        <w:t xml:space="preserve">m </w:t>
      </w:r>
      <w:r w:rsidRPr="003F79CE">
        <w:rPr>
          <w:spacing w:val="-1"/>
          <w:sz w:val="22"/>
          <w:szCs w:val="22"/>
        </w:rPr>
        <w:t>a</w:t>
      </w:r>
      <w:r w:rsidRPr="003F79CE">
        <w:rPr>
          <w:sz w:val="22"/>
          <w:szCs w:val="22"/>
        </w:rPr>
        <w:t>s poss</w:t>
      </w:r>
      <w:r w:rsidRPr="003F79CE">
        <w:rPr>
          <w:spacing w:val="-1"/>
          <w:sz w:val="22"/>
          <w:szCs w:val="22"/>
        </w:rPr>
        <w:t>e</w:t>
      </w:r>
      <w:r w:rsidRPr="003F79CE">
        <w:rPr>
          <w:sz w:val="22"/>
          <w:szCs w:val="22"/>
        </w:rPr>
        <w:t xml:space="preserve">s </w:t>
      </w:r>
      <w:r w:rsidRPr="003F79CE">
        <w:rPr>
          <w:spacing w:val="-1"/>
          <w:sz w:val="22"/>
          <w:szCs w:val="22"/>
        </w:rPr>
        <w:t>r</w:t>
      </w:r>
      <w:r w:rsidRPr="003F79CE">
        <w:rPr>
          <w:spacing w:val="2"/>
          <w:sz w:val="22"/>
          <w:szCs w:val="22"/>
        </w:rPr>
        <w:t>u</w:t>
      </w:r>
      <w:r w:rsidRPr="003F79CE">
        <w:rPr>
          <w:spacing w:val="-1"/>
          <w:sz w:val="22"/>
          <w:szCs w:val="22"/>
        </w:rPr>
        <w:t>ra</w:t>
      </w:r>
      <w:r w:rsidRPr="003F79CE">
        <w:rPr>
          <w:spacing w:val="1"/>
          <w:sz w:val="22"/>
          <w:szCs w:val="22"/>
        </w:rPr>
        <w:t>i</w:t>
      </w:r>
      <w:r w:rsidRPr="003F79CE">
        <w:rPr>
          <w:sz w:val="22"/>
          <w:szCs w:val="22"/>
        </w:rPr>
        <w:t xml:space="preserve">s, deverão ser atribuídos </w:t>
      </w:r>
      <w:r w:rsidRPr="003F79CE">
        <w:rPr>
          <w:spacing w:val="2"/>
          <w:sz w:val="22"/>
          <w:szCs w:val="22"/>
        </w:rPr>
        <w:t>re</w:t>
      </w:r>
      <w:r w:rsidRPr="003F79CE">
        <w:rPr>
          <w:spacing w:val="-2"/>
          <w:sz w:val="22"/>
          <w:szCs w:val="22"/>
        </w:rPr>
        <w:t>g</w:t>
      </w:r>
      <w:r w:rsidRPr="003F79CE">
        <w:rPr>
          <w:spacing w:val="1"/>
          <w:sz w:val="22"/>
          <w:szCs w:val="22"/>
        </w:rPr>
        <w:t>i</w:t>
      </w:r>
      <w:r w:rsidRPr="003F79CE">
        <w:rPr>
          <w:sz w:val="22"/>
          <w:szCs w:val="22"/>
        </w:rPr>
        <w:t>s</w:t>
      </w:r>
      <w:r w:rsidRPr="003F79CE">
        <w:rPr>
          <w:spacing w:val="1"/>
          <w:sz w:val="22"/>
          <w:szCs w:val="22"/>
        </w:rPr>
        <w:t>t</w:t>
      </w:r>
      <w:r w:rsidRPr="003F79CE">
        <w:rPr>
          <w:spacing w:val="-1"/>
          <w:sz w:val="22"/>
          <w:szCs w:val="22"/>
        </w:rPr>
        <w:t>r</w:t>
      </w:r>
      <w:r w:rsidRPr="003F79CE">
        <w:rPr>
          <w:sz w:val="22"/>
          <w:szCs w:val="22"/>
        </w:rPr>
        <w:t xml:space="preserve">os às coordenadas, </w:t>
      </w:r>
      <w:proofErr w:type="spellStart"/>
      <w:r w:rsidRPr="003F79CE">
        <w:rPr>
          <w:spacing w:val="-1"/>
          <w:sz w:val="22"/>
          <w:szCs w:val="22"/>
        </w:rPr>
        <w:t>re</w:t>
      </w:r>
      <w:r w:rsidRPr="003F79CE">
        <w:rPr>
          <w:spacing w:val="1"/>
          <w:sz w:val="22"/>
          <w:szCs w:val="22"/>
        </w:rPr>
        <w:t>l</w:t>
      </w:r>
      <w:r w:rsidRPr="003F79CE">
        <w:rPr>
          <w:spacing w:val="-1"/>
          <w:sz w:val="22"/>
          <w:szCs w:val="22"/>
        </w:rPr>
        <w:t>ac</w:t>
      </w:r>
      <w:r w:rsidRPr="003F79CE">
        <w:rPr>
          <w:spacing w:val="1"/>
          <w:sz w:val="22"/>
          <w:szCs w:val="22"/>
        </w:rPr>
        <w:t>i</w:t>
      </w:r>
      <w:r w:rsidRPr="003F79CE">
        <w:rPr>
          <w:sz w:val="22"/>
          <w:szCs w:val="22"/>
        </w:rPr>
        <w:t>on</w:t>
      </w:r>
      <w:r w:rsidRPr="003F79CE">
        <w:rPr>
          <w:spacing w:val="-1"/>
          <w:sz w:val="22"/>
          <w:szCs w:val="22"/>
        </w:rPr>
        <w:t>a</w:t>
      </w:r>
      <w:r w:rsidRPr="003F79CE">
        <w:rPr>
          <w:sz w:val="22"/>
          <w:szCs w:val="22"/>
        </w:rPr>
        <w:t>do-as</w:t>
      </w:r>
      <w:proofErr w:type="spellEnd"/>
      <w:r w:rsidRPr="003F79CE">
        <w:rPr>
          <w:sz w:val="22"/>
          <w:szCs w:val="22"/>
        </w:rPr>
        <w:t xml:space="preserve"> a</w:t>
      </w:r>
      <w:r w:rsidRPr="003F79CE">
        <w:rPr>
          <w:spacing w:val="6"/>
          <w:sz w:val="22"/>
          <w:szCs w:val="22"/>
        </w:rPr>
        <w:t xml:space="preserve"> uma </w:t>
      </w:r>
      <w:r w:rsidRPr="003F79CE">
        <w:rPr>
          <w:spacing w:val="2"/>
          <w:sz w:val="22"/>
          <w:szCs w:val="22"/>
        </w:rPr>
        <w:t>d</w:t>
      </w:r>
      <w:r w:rsidRPr="003F79CE">
        <w:rPr>
          <w:spacing w:val="-1"/>
          <w:sz w:val="22"/>
          <w:szCs w:val="22"/>
        </w:rPr>
        <w:t>e</w:t>
      </w:r>
      <w:r w:rsidRPr="003F79CE">
        <w:rPr>
          <w:sz w:val="22"/>
          <w:szCs w:val="22"/>
        </w:rPr>
        <w:t>s</w:t>
      </w:r>
      <w:r w:rsidRPr="003F79CE">
        <w:rPr>
          <w:spacing w:val="-1"/>
          <w:sz w:val="22"/>
          <w:szCs w:val="22"/>
        </w:rPr>
        <w:t>c</w:t>
      </w:r>
      <w:r w:rsidRPr="003F79CE">
        <w:rPr>
          <w:spacing w:val="2"/>
          <w:sz w:val="22"/>
          <w:szCs w:val="22"/>
        </w:rPr>
        <w:t>r</w:t>
      </w:r>
      <w:r w:rsidRPr="003F79CE">
        <w:rPr>
          <w:spacing w:val="1"/>
          <w:sz w:val="22"/>
          <w:szCs w:val="22"/>
        </w:rPr>
        <w:t>i</w:t>
      </w:r>
      <w:r w:rsidRPr="003F79CE">
        <w:rPr>
          <w:spacing w:val="-1"/>
          <w:sz w:val="22"/>
          <w:szCs w:val="22"/>
        </w:rPr>
        <w:t>çã</w:t>
      </w:r>
      <w:r w:rsidRPr="003F79CE">
        <w:rPr>
          <w:sz w:val="22"/>
          <w:szCs w:val="22"/>
        </w:rPr>
        <w:t xml:space="preserve">o de </w:t>
      </w:r>
      <w:proofErr w:type="spellStart"/>
      <w:r w:rsidRPr="003F79CE">
        <w:rPr>
          <w:spacing w:val="-1"/>
          <w:sz w:val="22"/>
          <w:szCs w:val="22"/>
        </w:rPr>
        <w:t>r</w:t>
      </w:r>
      <w:r w:rsidRPr="003F79CE">
        <w:rPr>
          <w:spacing w:val="2"/>
          <w:sz w:val="22"/>
          <w:szCs w:val="22"/>
        </w:rPr>
        <w:t>e</w:t>
      </w:r>
      <w:r w:rsidRPr="003F79CE">
        <w:rPr>
          <w:spacing w:val="-1"/>
          <w:sz w:val="22"/>
          <w:szCs w:val="22"/>
        </w:rPr>
        <w:t>fe</w:t>
      </w:r>
      <w:r w:rsidRPr="003F79CE">
        <w:rPr>
          <w:spacing w:val="2"/>
          <w:sz w:val="22"/>
          <w:szCs w:val="22"/>
        </w:rPr>
        <w:t>r</w:t>
      </w:r>
      <w:r w:rsidRPr="003F79CE">
        <w:rPr>
          <w:spacing w:val="-1"/>
          <w:sz w:val="22"/>
          <w:szCs w:val="22"/>
        </w:rPr>
        <w:t>e</w:t>
      </w:r>
      <w:r w:rsidRPr="003F79CE">
        <w:rPr>
          <w:sz w:val="22"/>
          <w:szCs w:val="22"/>
        </w:rPr>
        <w:t>n</w:t>
      </w:r>
      <w:r w:rsidRPr="003F79CE">
        <w:rPr>
          <w:spacing w:val="-1"/>
          <w:sz w:val="22"/>
          <w:szCs w:val="22"/>
        </w:rPr>
        <w:t>c</w:t>
      </w:r>
      <w:r w:rsidRPr="003F79CE">
        <w:rPr>
          <w:spacing w:val="1"/>
          <w:sz w:val="22"/>
          <w:szCs w:val="22"/>
        </w:rPr>
        <w:t>i</w:t>
      </w:r>
      <w:r w:rsidRPr="003F79CE">
        <w:rPr>
          <w:spacing w:val="-1"/>
          <w:sz w:val="22"/>
          <w:szCs w:val="22"/>
        </w:rPr>
        <w:t>a</w:t>
      </w:r>
      <w:proofErr w:type="spellEnd"/>
      <w:r w:rsidRPr="003F79CE">
        <w:rPr>
          <w:spacing w:val="-1"/>
          <w:sz w:val="22"/>
          <w:szCs w:val="22"/>
        </w:rPr>
        <w:t xml:space="preserve"> (</w:t>
      </w:r>
      <w:proofErr w:type="spellStart"/>
      <w:r w:rsidRPr="003F79CE">
        <w:rPr>
          <w:spacing w:val="-1"/>
          <w:sz w:val="22"/>
          <w:szCs w:val="22"/>
        </w:rPr>
        <w:t>e</w:t>
      </w:r>
      <w:r w:rsidRPr="003F79CE">
        <w:rPr>
          <w:spacing w:val="2"/>
          <w:sz w:val="22"/>
          <w:szCs w:val="22"/>
        </w:rPr>
        <w:t>x</w:t>
      </w:r>
      <w:proofErr w:type="spellEnd"/>
      <w:r w:rsidRPr="003F79CE">
        <w:rPr>
          <w:sz w:val="22"/>
          <w:szCs w:val="22"/>
        </w:rPr>
        <w:t xml:space="preserve">: </w:t>
      </w:r>
      <w:proofErr w:type="spellStart"/>
      <w:proofErr w:type="gramStart"/>
      <w:r w:rsidRPr="003F79CE">
        <w:rPr>
          <w:spacing w:val="2"/>
          <w:sz w:val="22"/>
          <w:szCs w:val="22"/>
        </w:rPr>
        <w:t>c</w:t>
      </w:r>
      <w:r w:rsidRPr="003F79CE">
        <w:rPr>
          <w:spacing w:val="-1"/>
          <w:sz w:val="22"/>
          <w:szCs w:val="22"/>
        </w:rPr>
        <w:t>erca</w:t>
      </w:r>
      <w:r w:rsidRPr="003F79CE">
        <w:rPr>
          <w:sz w:val="22"/>
          <w:szCs w:val="22"/>
        </w:rPr>
        <w:t>,</w:t>
      </w:r>
      <w:r w:rsidRPr="003F79CE">
        <w:rPr>
          <w:spacing w:val="11"/>
          <w:sz w:val="22"/>
          <w:szCs w:val="22"/>
        </w:rPr>
        <w:t>pedra</w:t>
      </w:r>
      <w:proofErr w:type="spellEnd"/>
      <w:proofErr w:type="gramEnd"/>
      <w:r w:rsidRPr="003F79CE">
        <w:rPr>
          <w:spacing w:val="11"/>
          <w:sz w:val="22"/>
          <w:szCs w:val="22"/>
        </w:rPr>
        <w:t xml:space="preserve">, grota, </w:t>
      </w:r>
      <w:r w:rsidRPr="003F79CE">
        <w:rPr>
          <w:spacing w:val="-2"/>
          <w:sz w:val="22"/>
          <w:szCs w:val="22"/>
        </w:rPr>
        <w:t>g</w:t>
      </w:r>
      <w:r w:rsidRPr="003F79CE">
        <w:rPr>
          <w:spacing w:val="-1"/>
          <w:sz w:val="22"/>
          <w:szCs w:val="22"/>
        </w:rPr>
        <w:t>r</w:t>
      </w:r>
      <w:r w:rsidRPr="003F79CE">
        <w:rPr>
          <w:sz w:val="22"/>
          <w:szCs w:val="22"/>
        </w:rPr>
        <w:t>o</w:t>
      </w:r>
      <w:r w:rsidRPr="003F79CE">
        <w:rPr>
          <w:spacing w:val="1"/>
          <w:sz w:val="22"/>
          <w:szCs w:val="22"/>
        </w:rPr>
        <w:t>t</w:t>
      </w:r>
      <w:r w:rsidRPr="003F79CE">
        <w:rPr>
          <w:spacing w:val="-1"/>
          <w:sz w:val="22"/>
          <w:szCs w:val="22"/>
        </w:rPr>
        <w:t>ã</w:t>
      </w:r>
      <w:r w:rsidRPr="003F79CE">
        <w:rPr>
          <w:sz w:val="22"/>
          <w:szCs w:val="22"/>
        </w:rPr>
        <w:t>o,</w:t>
      </w:r>
      <w:r w:rsidR="002D5E4D">
        <w:rPr>
          <w:sz w:val="22"/>
          <w:szCs w:val="22"/>
        </w:rPr>
        <w:t xml:space="preserve"> </w:t>
      </w:r>
      <w:r w:rsidRPr="003F79CE">
        <w:rPr>
          <w:spacing w:val="-1"/>
          <w:sz w:val="22"/>
          <w:szCs w:val="22"/>
        </w:rPr>
        <w:t>r</w:t>
      </w:r>
      <w:r w:rsidRPr="003F79CE">
        <w:rPr>
          <w:spacing w:val="1"/>
          <w:sz w:val="22"/>
          <w:szCs w:val="22"/>
        </w:rPr>
        <w:t>i</w:t>
      </w:r>
      <w:r w:rsidRPr="003F79CE">
        <w:rPr>
          <w:sz w:val="22"/>
          <w:szCs w:val="22"/>
        </w:rPr>
        <w:t>o,</w:t>
      </w:r>
      <w:r w:rsidR="002D5E4D">
        <w:rPr>
          <w:sz w:val="22"/>
          <w:szCs w:val="22"/>
        </w:rPr>
        <w:t xml:space="preserve"> </w:t>
      </w:r>
      <w:r w:rsidRPr="003F79CE">
        <w:rPr>
          <w:spacing w:val="-1"/>
          <w:sz w:val="22"/>
          <w:szCs w:val="22"/>
        </w:rPr>
        <w:t>e</w:t>
      </w:r>
      <w:r w:rsidRPr="003F79CE">
        <w:rPr>
          <w:sz w:val="22"/>
          <w:szCs w:val="22"/>
        </w:rPr>
        <w:t>s</w:t>
      </w:r>
      <w:r w:rsidRPr="003F79CE">
        <w:rPr>
          <w:spacing w:val="1"/>
          <w:sz w:val="22"/>
          <w:szCs w:val="22"/>
        </w:rPr>
        <w:t>t</w:t>
      </w:r>
      <w:r w:rsidRPr="003F79CE">
        <w:rPr>
          <w:spacing w:val="2"/>
          <w:sz w:val="22"/>
          <w:szCs w:val="22"/>
        </w:rPr>
        <w:t>r</w:t>
      </w:r>
      <w:r w:rsidRPr="003F79CE">
        <w:rPr>
          <w:spacing w:val="-1"/>
          <w:sz w:val="22"/>
          <w:szCs w:val="22"/>
        </w:rPr>
        <w:t>a</w:t>
      </w:r>
      <w:r w:rsidRPr="003F79CE">
        <w:rPr>
          <w:sz w:val="22"/>
          <w:szCs w:val="22"/>
        </w:rPr>
        <w:t>d</w:t>
      </w:r>
      <w:r w:rsidRPr="003F79CE">
        <w:rPr>
          <w:spacing w:val="-1"/>
          <w:sz w:val="22"/>
          <w:szCs w:val="22"/>
        </w:rPr>
        <w:t>a</w:t>
      </w:r>
      <w:r w:rsidRPr="003F79CE">
        <w:rPr>
          <w:sz w:val="22"/>
          <w:szCs w:val="22"/>
        </w:rPr>
        <w:t xml:space="preserve">, </w:t>
      </w:r>
      <w:r w:rsidRPr="003F79CE">
        <w:rPr>
          <w:spacing w:val="1"/>
          <w:sz w:val="22"/>
          <w:szCs w:val="22"/>
        </w:rPr>
        <w:t>m</w:t>
      </w:r>
      <w:r w:rsidRPr="003F79CE">
        <w:rPr>
          <w:spacing w:val="-1"/>
          <w:sz w:val="22"/>
          <w:szCs w:val="22"/>
        </w:rPr>
        <w:t>arc</w:t>
      </w:r>
      <w:r w:rsidRPr="003F79CE">
        <w:rPr>
          <w:sz w:val="22"/>
          <w:szCs w:val="22"/>
        </w:rPr>
        <w:t xml:space="preserve">os, </w:t>
      </w:r>
      <w:r w:rsidRPr="003F79CE">
        <w:rPr>
          <w:spacing w:val="-1"/>
          <w:sz w:val="22"/>
          <w:szCs w:val="22"/>
        </w:rPr>
        <w:t>e</w:t>
      </w:r>
      <w:r w:rsidRPr="003F79CE">
        <w:rPr>
          <w:spacing w:val="1"/>
          <w:sz w:val="22"/>
          <w:szCs w:val="22"/>
        </w:rPr>
        <w:t>t</w:t>
      </w:r>
      <w:r w:rsidRPr="003F79CE">
        <w:rPr>
          <w:spacing w:val="-1"/>
          <w:sz w:val="22"/>
          <w:szCs w:val="22"/>
        </w:rPr>
        <w:t>c</w:t>
      </w:r>
      <w:r w:rsidRPr="003F79CE">
        <w:rPr>
          <w:spacing w:val="2"/>
          <w:sz w:val="22"/>
          <w:szCs w:val="22"/>
        </w:rPr>
        <w:t>.</w:t>
      </w:r>
      <w:r w:rsidRPr="003F79CE">
        <w:rPr>
          <w:sz w:val="22"/>
          <w:szCs w:val="22"/>
        </w:rPr>
        <w:t>) e  s</w:t>
      </w:r>
      <w:r w:rsidRPr="003F79CE">
        <w:rPr>
          <w:spacing w:val="-1"/>
          <w:sz w:val="22"/>
          <w:szCs w:val="22"/>
        </w:rPr>
        <w:t>e</w:t>
      </w:r>
      <w:r w:rsidRPr="003F79CE">
        <w:rPr>
          <w:sz w:val="22"/>
          <w:szCs w:val="22"/>
        </w:rPr>
        <w:t xml:space="preserve">u </w:t>
      </w:r>
      <w:r w:rsidRPr="003F79CE">
        <w:rPr>
          <w:spacing w:val="-1"/>
          <w:sz w:val="22"/>
          <w:szCs w:val="22"/>
        </w:rPr>
        <w:t>r</w:t>
      </w:r>
      <w:r w:rsidRPr="003F79CE">
        <w:rPr>
          <w:spacing w:val="2"/>
          <w:sz w:val="22"/>
          <w:szCs w:val="22"/>
        </w:rPr>
        <w:t>e</w:t>
      </w:r>
      <w:r w:rsidRPr="003F79CE">
        <w:rPr>
          <w:spacing w:val="-2"/>
          <w:sz w:val="22"/>
          <w:szCs w:val="22"/>
        </w:rPr>
        <w:t>g</w:t>
      </w:r>
      <w:r w:rsidRPr="003F79CE">
        <w:rPr>
          <w:spacing w:val="1"/>
          <w:sz w:val="22"/>
          <w:szCs w:val="22"/>
        </w:rPr>
        <w:t>i</w:t>
      </w:r>
      <w:r w:rsidRPr="003F79CE">
        <w:rPr>
          <w:sz w:val="22"/>
          <w:szCs w:val="22"/>
        </w:rPr>
        <w:t>s</w:t>
      </w:r>
      <w:r w:rsidRPr="003F79CE">
        <w:rPr>
          <w:spacing w:val="1"/>
          <w:sz w:val="22"/>
          <w:szCs w:val="22"/>
        </w:rPr>
        <w:t>t</w:t>
      </w:r>
      <w:r w:rsidRPr="003F79CE">
        <w:rPr>
          <w:spacing w:val="2"/>
          <w:sz w:val="22"/>
          <w:szCs w:val="22"/>
        </w:rPr>
        <w:t>r</w:t>
      </w:r>
      <w:r w:rsidRPr="003F79CE">
        <w:rPr>
          <w:sz w:val="22"/>
          <w:szCs w:val="22"/>
        </w:rPr>
        <w:t xml:space="preserve">o </w:t>
      </w:r>
      <w:r w:rsidRPr="003F79CE">
        <w:rPr>
          <w:spacing w:val="-1"/>
          <w:sz w:val="22"/>
          <w:szCs w:val="22"/>
        </w:rPr>
        <w:t>f</w:t>
      </w:r>
      <w:r w:rsidRPr="003F79CE">
        <w:rPr>
          <w:sz w:val="22"/>
          <w:szCs w:val="22"/>
        </w:rPr>
        <w:t>o</w:t>
      </w:r>
      <w:r w:rsidRPr="003F79CE">
        <w:rPr>
          <w:spacing w:val="1"/>
          <w:sz w:val="22"/>
          <w:szCs w:val="22"/>
        </w:rPr>
        <w:t>t</w:t>
      </w:r>
      <w:r w:rsidRPr="003F79CE">
        <w:rPr>
          <w:sz w:val="22"/>
          <w:szCs w:val="22"/>
        </w:rPr>
        <w:t>o</w:t>
      </w:r>
      <w:r w:rsidRPr="003F79CE">
        <w:rPr>
          <w:spacing w:val="-2"/>
          <w:sz w:val="22"/>
          <w:szCs w:val="22"/>
        </w:rPr>
        <w:t>g</w:t>
      </w:r>
      <w:r w:rsidRPr="003F79CE">
        <w:rPr>
          <w:spacing w:val="2"/>
          <w:sz w:val="22"/>
          <w:szCs w:val="22"/>
        </w:rPr>
        <w:t>r</w:t>
      </w:r>
      <w:r w:rsidRPr="003F79CE">
        <w:rPr>
          <w:spacing w:val="-1"/>
          <w:sz w:val="22"/>
          <w:szCs w:val="22"/>
        </w:rPr>
        <w:t>áf</w:t>
      </w:r>
      <w:r w:rsidRPr="003F79CE">
        <w:rPr>
          <w:spacing w:val="1"/>
          <w:sz w:val="22"/>
          <w:szCs w:val="22"/>
        </w:rPr>
        <w:t>i</w:t>
      </w:r>
      <w:r w:rsidRPr="003F79CE">
        <w:rPr>
          <w:spacing w:val="-1"/>
          <w:sz w:val="22"/>
          <w:szCs w:val="22"/>
        </w:rPr>
        <w:t>c</w:t>
      </w:r>
      <w:r w:rsidRPr="003F79CE">
        <w:rPr>
          <w:sz w:val="22"/>
          <w:szCs w:val="22"/>
        </w:rPr>
        <w:t>o.</w:t>
      </w:r>
    </w:p>
    <w:p w:rsidR="0050101B" w:rsidRPr="003F79CE" w:rsidRDefault="0050101B" w:rsidP="003F79CE">
      <w:pPr>
        <w:tabs>
          <w:tab w:val="left" w:pos="0"/>
        </w:tabs>
        <w:jc w:val="both"/>
        <w:rPr>
          <w:sz w:val="22"/>
          <w:szCs w:val="22"/>
        </w:rPr>
      </w:pPr>
    </w:p>
    <w:p w:rsidR="0050101B" w:rsidRPr="003F79CE" w:rsidRDefault="0050101B" w:rsidP="003F79CE">
      <w:pPr>
        <w:pStyle w:val="Ttulo21"/>
        <w:tabs>
          <w:tab w:val="left" w:pos="0"/>
        </w:tabs>
        <w:spacing w:before="0" w:line="240" w:lineRule="auto"/>
        <w:rPr>
          <w:rFonts w:ascii="Times New Roman" w:eastAsia="Lucida Sans Unicode" w:hAnsi="Times New Roman" w:cs="Times New Roman"/>
          <w:b w:val="0"/>
          <w:i w:val="0"/>
          <w:color w:val="00000A"/>
          <w:sz w:val="22"/>
          <w:szCs w:val="22"/>
          <w:lang w:eastAsia="ar-SA"/>
        </w:rPr>
      </w:pPr>
      <w:bookmarkStart w:id="2" w:name="_Toc495489593"/>
      <w:r w:rsidRPr="003F79CE">
        <w:rPr>
          <w:rFonts w:ascii="Times New Roman" w:eastAsia="Lucida Sans Unicode" w:hAnsi="Times New Roman" w:cs="Times New Roman"/>
          <w:b w:val="0"/>
          <w:i w:val="0"/>
          <w:color w:val="00000A"/>
          <w:sz w:val="22"/>
          <w:szCs w:val="22"/>
          <w:lang w:eastAsia="ar-SA"/>
        </w:rPr>
        <w:t>2.3.2 Da coleta de dados cadastrais em campo</w:t>
      </w:r>
      <w:bookmarkEnd w:id="2"/>
    </w:p>
    <w:p w:rsidR="0050101B" w:rsidRPr="003F79CE" w:rsidRDefault="0050101B" w:rsidP="003F79CE">
      <w:pPr>
        <w:tabs>
          <w:tab w:val="left" w:pos="0"/>
        </w:tabs>
        <w:jc w:val="both"/>
        <w:rPr>
          <w:sz w:val="22"/>
          <w:szCs w:val="22"/>
          <w:lang w:eastAsia="ar-SA"/>
        </w:rPr>
      </w:pPr>
      <w:r w:rsidRPr="003F79CE">
        <w:rPr>
          <w:sz w:val="22"/>
          <w:szCs w:val="22"/>
          <w:lang w:eastAsia="ar-SA"/>
        </w:rPr>
        <w:tab/>
        <w:t>A coleta de dados cadastrais consiste no preenchimento de ficha conforme modelo (anexo I), devendo conter no mínimo as seguintes informações: nome do proprietário/possuidor; número de RG e CPF; nome e endereço da propriedade; número do Item; coordenadas geográficas com no mínimo 04 (quatro) pontos; endereço para correspondência; local e data; nome e assinatura do informante. Caso as informações tenham sido prestadas por pessoa que não o proprietário, deverá ser indicando sua situação, por exemplo, se, empregado, parente, etc.</w:t>
      </w:r>
    </w:p>
    <w:p w:rsidR="0050101B" w:rsidRPr="003F79CE" w:rsidRDefault="0050101B" w:rsidP="003F79CE">
      <w:pPr>
        <w:tabs>
          <w:tab w:val="left" w:pos="0"/>
        </w:tabs>
        <w:jc w:val="both"/>
        <w:rPr>
          <w:color w:val="FF0000"/>
          <w:sz w:val="22"/>
          <w:szCs w:val="22"/>
          <w:lang w:eastAsia="ar-SA"/>
        </w:rPr>
      </w:pPr>
      <w:r w:rsidRPr="003F79CE">
        <w:rPr>
          <w:sz w:val="22"/>
          <w:szCs w:val="22"/>
          <w:lang w:eastAsia="ar-SA"/>
        </w:rPr>
        <w:tab/>
        <w:t>A referida ficha deverá conter ainda o responsável pelo seu preenchimento, indicando nome completo, documento de identidade, CPF e tipo de vínculo com a contratada.</w:t>
      </w:r>
    </w:p>
    <w:p w:rsidR="0050101B" w:rsidRPr="003F79CE" w:rsidRDefault="0050101B" w:rsidP="003F79CE">
      <w:pPr>
        <w:tabs>
          <w:tab w:val="left" w:pos="0"/>
        </w:tabs>
        <w:jc w:val="both"/>
        <w:rPr>
          <w:sz w:val="22"/>
          <w:szCs w:val="22"/>
          <w:lang w:eastAsia="ar-SA"/>
        </w:rPr>
      </w:pPr>
      <w:r w:rsidRPr="003F79CE">
        <w:rPr>
          <w:sz w:val="22"/>
          <w:szCs w:val="22"/>
          <w:lang w:eastAsia="ar-SA"/>
        </w:rPr>
        <w:tab/>
        <w:t>Juntamente com a ficha cadastral, deverá ser apresentado o croqui, contendo no mínimo as seguintes informações: o perímetro do imóvel com as coordenadas dos vértices, remanescente de vegetação nativa, área consolidada, servidão administrativa e reserva legal caso exista, ou indicar a sua localização caso deseje.</w:t>
      </w:r>
    </w:p>
    <w:p w:rsidR="0050101B" w:rsidRPr="003F79CE" w:rsidRDefault="0050101B" w:rsidP="003F79CE">
      <w:pPr>
        <w:tabs>
          <w:tab w:val="left" w:pos="0"/>
        </w:tabs>
        <w:jc w:val="both"/>
        <w:rPr>
          <w:spacing w:val="-1"/>
          <w:sz w:val="22"/>
          <w:szCs w:val="22"/>
          <w:u w:val="single"/>
        </w:rPr>
      </w:pPr>
      <w:r w:rsidRPr="003F79CE">
        <w:rPr>
          <w:sz w:val="22"/>
          <w:szCs w:val="22"/>
          <w:u w:color="000000"/>
        </w:rPr>
        <w:tab/>
      </w:r>
      <w:r w:rsidRPr="003F79CE">
        <w:rPr>
          <w:sz w:val="22"/>
          <w:szCs w:val="22"/>
          <w:u w:val="single"/>
        </w:rPr>
        <w:t xml:space="preserve">A </w:t>
      </w:r>
      <w:r w:rsidRPr="003F79CE">
        <w:rPr>
          <w:spacing w:val="1"/>
          <w:sz w:val="22"/>
          <w:szCs w:val="22"/>
          <w:u w:val="single"/>
        </w:rPr>
        <w:t>c</w:t>
      </w:r>
      <w:r w:rsidRPr="003F79CE">
        <w:rPr>
          <w:sz w:val="22"/>
          <w:szCs w:val="22"/>
          <w:u w:val="single"/>
        </w:rPr>
        <w:t>ont</w:t>
      </w:r>
      <w:r w:rsidRPr="003F79CE">
        <w:rPr>
          <w:spacing w:val="1"/>
          <w:sz w:val="22"/>
          <w:szCs w:val="22"/>
          <w:u w:val="single"/>
        </w:rPr>
        <w:t>r</w:t>
      </w:r>
      <w:r w:rsidRPr="003F79CE">
        <w:rPr>
          <w:sz w:val="22"/>
          <w:szCs w:val="22"/>
          <w:u w:val="single"/>
        </w:rPr>
        <w:t xml:space="preserve">atada </w:t>
      </w:r>
      <w:r w:rsidRPr="003F79CE">
        <w:rPr>
          <w:spacing w:val="2"/>
          <w:sz w:val="22"/>
          <w:szCs w:val="22"/>
          <w:u w:val="single"/>
        </w:rPr>
        <w:t>d</w:t>
      </w:r>
      <w:r w:rsidRPr="003F79CE">
        <w:rPr>
          <w:spacing w:val="-1"/>
          <w:sz w:val="22"/>
          <w:szCs w:val="22"/>
          <w:u w:val="single"/>
        </w:rPr>
        <w:t>e</w:t>
      </w:r>
      <w:r w:rsidRPr="003F79CE">
        <w:rPr>
          <w:sz w:val="22"/>
          <w:szCs w:val="22"/>
          <w:u w:val="single"/>
        </w:rPr>
        <w:t>v</w:t>
      </w:r>
      <w:r w:rsidRPr="003F79CE">
        <w:rPr>
          <w:spacing w:val="-1"/>
          <w:sz w:val="22"/>
          <w:szCs w:val="22"/>
          <w:u w:val="single"/>
        </w:rPr>
        <w:t>e</w:t>
      </w:r>
      <w:r w:rsidRPr="003F79CE">
        <w:rPr>
          <w:spacing w:val="2"/>
          <w:sz w:val="22"/>
          <w:szCs w:val="22"/>
          <w:u w:val="single"/>
        </w:rPr>
        <w:t>r</w:t>
      </w:r>
      <w:r w:rsidRPr="003F79CE">
        <w:rPr>
          <w:sz w:val="22"/>
          <w:szCs w:val="22"/>
          <w:u w:val="single"/>
        </w:rPr>
        <w:t xml:space="preserve">á </w:t>
      </w:r>
      <w:r w:rsidRPr="003F79CE">
        <w:rPr>
          <w:spacing w:val="1"/>
          <w:sz w:val="22"/>
          <w:szCs w:val="22"/>
          <w:u w:val="single"/>
        </w:rPr>
        <w:t>i</w:t>
      </w:r>
      <w:r w:rsidRPr="003F79CE">
        <w:rPr>
          <w:sz w:val="22"/>
          <w:szCs w:val="22"/>
          <w:u w:val="single"/>
        </w:rPr>
        <w:t>n</w:t>
      </w:r>
      <w:r w:rsidRPr="003F79CE">
        <w:rPr>
          <w:spacing w:val="-1"/>
          <w:sz w:val="22"/>
          <w:szCs w:val="22"/>
          <w:u w:val="single"/>
        </w:rPr>
        <w:t>f</w:t>
      </w:r>
      <w:r w:rsidRPr="003F79CE">
        <w:rPr>
          <w:sz w:val="22"/>
          <w:szCs w:val="22"/>
          <w:u w:val="single"/>
        </w:rPr>
        <w:t>o</w:t>
      </w:r>
      <w:r w:rsidRPr="003F79CE">
        <w:rPr>
          <w:spacing w:val="-1"/>
          <w:sz w:val="22"/>
          <w:szCs w:val="22"/>
          <w:u w:val="single"/>
        </w:rPr>
        <w:t>r</w:t>
      </w:r>
      <w:r w:rsidRPr="003F79CE">
        <w:rPr>
          <w:spacing w:val="1"/>
          <w:sz w:val="22"/>
          <w:szCs w:val="22"/>
          <w:u w:val="single"/>
        </w:rPr>
        <w:t>m</w:t>
      </w:r>
      <w:r w:rsidRPr="003F79CE">
        <w:rPr>
          <w:spacing w:val="2"/>
          <w:sz w:val="22"/>
          <w:szCs w:val="22"/>
          <w:u w:val="single"/>
        </w:rPr>
        <w:t>a</w:t>
      </w:r>
      <w:r w:rsidRPr="003F79CE">
        <w:rPr>
          <w:sz w:val="22"/>
          <w:szCs w:val="22"/>
          <w:u w:val="single"/>
        </w:rPr>
        <w:t xml:space="preserve">r </w:t>
      </w:r>
      <w:r w:rsidRPr="003F79CE">
        <w:rPr>
          <w:spacing w:val="-1"/>
          <w:sz w:val="22"/>
          <w:szCs w:val="22"/>
          <w:u w:val="single"/>
        </w:rPr>
        <w:t xml:space="preserve">aos proprietários/possuidores que os serviços de cadastramento do imóvel e inteiramente gratuito, indicando que seus custos serão pagos pelo governo do Estado de Rondônia por meio do Programa de Desenvolvimento Sócio Econômico e Ambiental Integrado – PDSEAI, com recursos oriundos do Fundo Amazônia liberados pelo BNDES. </w:t>
      </w:r>
    </w:p>
    <w:p w:rsidR="0050101B" w:rsidRPr="003F79CE" w:rsidRDefault="0050101B" w:rsidP="003F79CE">
      <w:pPr>
        <w:tabs>
          <w:tab w:val="left" w:pos="0"/>
        </w:tabs>
        <w:jc w:val="both"/>
        <w:rPr>
          <w:color w:val="FF0000"/>
          <w:sz w:val="22"/>
          <w:szCs w:val="22"/>
          <w:u w:val="single"/>
          <w:lang w:eastAsia="ar-SA"/>
        </w:rPr>
      </w:pPr>
      <w:r w:rsidRPr="003F79CE">
        <w:rPr>
          <w:spacing w:val="-1"/>
          <w:sz w:val="22"/>
          <w:szCs w:val="22"/>
          <w:u w:color="000000"/>
        </w:rPr>
        <w:tab/>
      </w:r>
      <w:r w:rsidRPr="003F79CE">
        <w:rPr>
          <w:spacing w:val="-1"/>
          <w:sz w:val="22"/>
          <w:szCs w:val="22"/>
          <w:u w:val="single"/>
        </w:rPr>
        <w:t>A contratada fica expressamente proibida de c</w:t>
      </w:r>
      <w:r w:rsidRPr="003F79CE">
        <w:rPr>
          <w:sz w:val="22"/>
          <w:szCs w:val="22"/>
          <w:u w:val="single"/>
        </w:rPr>
        <w:t>o</w:t>
      </w:r>
      <w:r w:rsidRPr="003F79CE">
        <w:rPr>
          <w:spacing w:val="2"/>
          <w:sz w:val="22"/>
          <w:szCs w:val="22"/>
          <w:u w:val="single"/>
        </w:rPr>
        <w:t>b</w:t>
      </w:r>
      <w:r w:rsidRPr="003F79CE">
        <w:rPr>
          <w:spacing w:val="-1"/>
          <w:sz w:val="22"/>
          <w:szCs w:val="22"/>
          <w:u w:val="single"/>
        </w:rPr>
        <w:t>ra</w:t>
      </w:r>
      <w:r w:rsidRPr="003F79CE">
        <w:rPr>
          <w:sz w:val="22"/>
          <w:szCs w:val="22"/>
          <w:u w:val="single"/>
        </w:rPr>
        <w:t>r qu</w:t>
      </w:r>
      <w:r w:rsidRPr="003F79CE">
        <w:rPr>
          <w:spacing w:val="-1"/>
          <w:sz w:val="22"/>
          <w:szCs w:val="22"/>
          <w:u w:val="single"/>
        </w:rPr>
        <w:t>a</w:t>
      </w:r>
      <w:r w:rsidRPr="003F79CE">
        <w:rPr>
          <w:spacing w:val="1"/>
          <w:sz w:val="22"/>
          <w:szCs w:val="22"/>
          <w:u w:val="single"/>
        </w:rPr>
        <w:t xml:space="preserve">l </w:t>
      </w:r>
      <w:r w:rsidRPr="003F79CE">
        <w:rPr>
          <w:spacing w:val="2"/>
          <w:sz w:val="22"/>
          <w:szCs w:val="22"/>
          <w:u w:val="single"/>
        </w:rPr>
        <w:t>q</w:t>
      </w:r>
      <w:r w:rsidRPr="003F79CE">
        <w:rPr>
          <w:sz w:val="22"/>
          <w:szCs w:val="22"/>
          <w:u w:val="single"/>
        </w:rPr>
        <w:t>u</w:t>
      </w:r>
      <w:r w:rsidRPr="003F79CE">
        <w:rPr>
          <w:spacing w:val="-1"/>
          <w:sz w:val="22"/>
          <w:szCs w:val="22"/>
          <w:u w:val="single"/>
        </w:rPr>
        <w:t>e</w:t>
      </w:r>
      <w:r w:rsidRPr="003F79CE">
        <w:rPr>
          <w:sz w:val="22"/>
          <w:szCs w:val="22"/>
          <w:u w:val="single"/>
        </w:rPr>
        <w:t xml:space="preserve">r </w:t>
      </w:r>
      <w:r w:rsidRPr="003F79CE">
        <w:rPr>
          <w:spacing w:val="1"/>
          <w:sz w:val="22"/>
          <w:szCs w:val="22"/>
          <w:u w:val="single"/>
        </w:rPr>
        <w:t>ti</w:t>
      </w:r>
      <w:r w:rsidRPr="003F79CE">
        <w:rPr>
          <w:sz w:val="22"/>
          <w:szCs w:val="22"/>
          <w:u w:val="single"/>
        </w:rPr>
        <w:t xml:space="preserve">po e </w:t>
      </w:r>
      <w:proofErr w:type="spellStart"/>
      <w:proofErr w:type="gramStart"/>
      <w:r w:rsidRPr="003F79CE">
        <w:rPr>
          <w:spacing w:val="1"/>
          <w:sz w:val="22"/>
          <w:szCs w:val="22"/>
          <w:u w:val="single"/>
        </w:rPr>
        <w:t>t</w:t>
      </w:r>
      <w:r w:rsidRPr="003F79CE">
        <w:rPr>
          <w:spacing w:val="-1"/>
          <w:sz w:val="22"/>
          <w:szCs w:val="22"/>
          <w:u w:val="single"/>
        </w:rPr>
        <w:t>a</w:t>
      </w:r>
      <w:r w:rsidRPr="003F79CE">
        <w:rPr>
          <w:spacing w:val="2"/>
          <w:sz w:val="22"/>
          <w:szCs w:val="22"/>
          <w:u w:val="single"/>
        </w:rPr>
        <w:t>x</w:t>
      </w:r>
      <w:r w:rsidRPr="003F79CE">
        <w:rPr>
          <w:spacing w:val="-1"/>
          <w:sz w:val="22"/>
          <w:szCs w:val="22"/>
          <w:u w:val="single"/>
        </w:rPr>
        <w:t>a</w:t>
      </w:r>
      <w:r w:rsidRPr="003F79CE">
        <w:rPr>
          <w:sz w:val="22"/>
          <w:szCs w:val="22"/>
          <w:u w:val="single"/>
        </w:rPr>
        <w:t>,</w:t>
      </w:r>
      <w:r w:rsidRPr="003F79CE">
        <w:rPr>
          <w:spacing w:val="1"/>
          <w:sz w:val="22"/>
          <w:szCs w:val="22"/>
          <w:u w:val="single"/>
        </w:rPr>
        <w:t>t</w:t>
      </w:r>
      <w:r w:rsidRPr="003F79CE">
        <w:rPr>
          <w:spacing w:val="-1"/>
          <w:sz w:val="22"/>
          <w:szCs w:val="22"/>
          <w:u w:val="single"/>
        </w:rPr>
        <w:t>ar</w:t>
      </w:r>
      <w:r w:rsidRPr="003F79CE">
        <w:rPr>
          <w:spacing w:val="1"/>
          <w:sz w:val="22"/>
          <w:szCs w:val="22"/>
          <w:u w:val="single"/>
        </w:rPr>
        <w:t>i</w:t>
      </w:r>
      <w:r w:rsidRPr="003F79CE">
        <w:rPr>
          <w:spacing w:val="-1"/>
          <w:sz w:val="22"/>
          <w:szCs w:val="22"/>
          <w:u w:val="single"/>
        </w:rPr>
        <w:t>f</w:t>
      </w:r>
      <w:r w:rsidRPr="003F79CE">
        <w:rPr>
          <w:sz w:val="22"/>
          <w:szCs w:val="22"/>
          <w:u w:val="single"/>
        </w:rPr>
        <w:t>a</w:t>
      </w:r>
      <w:proofErr w:type="spellEnd"/>
      <w:proofErr w:type="gramEnd"/>
      <w:r w:rsidRPr="003F79CE">
        <w:rPr>
          <w:sz w:val="22"/>
          <w:szCs w:val="22"/>
          <w:u w:val="single"/>
        </w:rPr>
        <w:t xml:space="preserve"> ou </w:t>
      </w:r>
      <w:r w:rsidRPr="003F79CE">
        <w:rPr>
          <w:spacing w:val="-1"/>
          <w:sz w:val="22"/>
          <w:szCs w:val="22"/>
          <w:u w:val="single"/>
        </w:rPr>
        <w:t>ace</w:t>
      </w:r>
      <w:r w:rsidRPr="003F79CE">
        <w:rPr>
          <w:spacing w:val="1"/>
          <w:sz w:val="22"/>
          <w:szCs w:val="22"/>
          <w:u w:val="single"/>
        </w:rPr>
        <w:t>it</w:t>
      </w:r>
      <w:r w:rsidRPr="003F79CE">
        <w:rPr>
          <w:spacing w:val="-1"/>
          <w:sz w:val="22"/>
          <w:szCs w:val="22"/>
          <w:u w:val="single"/>
        </w:rPr>
        <w:t>a</w:t>
      </w:r>
      <w:r w:rsidRPr="003F79CE">
        <w:rPr>
          <w:sz w:val="22"/>
          <w:szCs w:val="22"/>
          <w:u w:val="single"/>
        </w:rPr>
        <w:t>r q</w:t>
      </w:r>
      <w:r w:rsidRPr="003F79CE">
        <w:rPr>
          <w:spacing w:val="2"/>
          <w:sz w:val="22"/>
          <w:szCs w:val="22"/>
          <w:u w:val="single"/>
        </w:rPr>
        <w:t>u</w:t>
      </w:r>
      <w:r w:rsidRPr="003F79CE">
        <w:rPr>
          <w:spacing w:val="-1"/>
          <w:sz w:val="22"/>
          <w:szCs w:val="22"/>
          <w:u w:val="single"/>
        </w:rPr>
        <w:t>a</w:t>
      </w:r>
      <w:r w:rsidRPr="003F79CE">
        <w:rPr>
          <w:spacing w:val="1"/>
          <w:sz w:val="22"/>
          <w:szCs w:val="22"/>
          <w:u w:val="single"/>
        </w:rPr>
        <w:t>l</w:t>
      </w:r>
      <w:r w:rsidRPr="003F79CE">
        <w:rPr>
          <w:sz w:val="22"/>
          <w:szCs w:val="22"/>
          <w:u w:val="single"/>
        </w:rPr>
        <w:t>qu</w:t>
      </w:r>
      <w:r w:rsidRPr="003F79CE">
        <w:rPr>
          <w:spacing w:val="-1"/>
          <w:sz w:val="22"/>
          <w:szCs w:val="22"/>
          <w:u w:val="single"/>
        </w:rPr>
        <w:t>e</w:t>
      </w:r>
      <w:r w:rsidRPr="003F79CE">
        <w:rPr>
          <w:sz w:val="22"/>
          <w:szCs w:val="22"/>
          <w:u w:val="single"/>
        </w:rPr>
        <w:t xml:space="preserve">r </w:t>
      </w:r>
      <w:r w:rsidRPr="003F79CE">
        <w:rPr>
          <w:spacing w:val="1"/>
          <w:sz w:val="22"/>
          <w:szCs w:val="22"/>
          <w:u w:val="single"/>
        </w:rPr>
        <w:t>ti</w:t>
      </w:r>
      <w:r w:rsidRPr="003F79CE">
        <w:rPr>
          <w:sz w:val="22"/>
          <w:szCs w:val="22"/>
          <w:u w:val="single"/>
        </w:rPr>
        <w:t>po de g</w:t>
      </w:r>
      <w:r w:rsidRPr="003F79CE">
        <w:rPr>
          <w:spacing w:val="-1"/>
          <w:sz w:val="22"/>
          <w:szCs w:val="22"/>
          <w:u w:val="single"/>
        </w:rPr>
        <w:t>ra</w:t>
      </w:r>
      <w:r w:rsidRPr="003F79CE">
        <w:rPr>
          <w:spacing w:val="1"/>
          <w:sz w:val="22"/>
          <w:szCs w:val="22"/>
          <w:u w:val="single"/>
        </w:rPr>
        <w:t>ti</w:t>
      </w:r>
      <w:r w:rsidRPr="003F79CE">
        <w:rPr>
          <w:spacing w:val="-1"/>
          <w:sz w:val="22"/>
          <w:szCs w:val="22"/>
          <w:u w:val="single"/>
        </w:rPr>
        <w:t>f</w:t>
      </w:r>
      <w:r w:rsidRPr="003F79CE">
        <w:rPr>
          <w:spacing w:val="1"/>
          <w:sz w:val="22"/>
          <w:szCs w:val="22"/>
          <w:u w:val="single"/>
        </w:rPr>
        <w:t>i</w:t>
      </w:r>
      <w:r w:rsidRPr="003F79CE">
        <w:rPr>
          <w:spacing w:val="-1"/>
          <w:sz w:val="22"/>
          <w:szCs w:val="22"/>
          <w:u w:val="single"/>
        </w:rPr>
        <w:t>c</w:t>
      </w:r>
      <w:r w:rsidRPr="003F79CE">
        <w:rPr>
          <w:spacing w:val="2"/>
          <w:sz w:val="22"/>
          <w:szCs w:val="22"/>
          <w:u w:val="single"/>
        </w:rPr>
        <w:t>a</w:t>
      </w:r>
      <w:r w:rsidRPr="003F79CE">
        <w:rPr>
          <w:spacing w:val="-1"/>
          <w:sz w:val="22"/>
          <w:szCs w:val="22"/>
          <w:u w:val="single"/>
        </w:rPr>
        <w:t>çã</w:t>
      </w:r>
      <w:r w:rsidRPr="003F79CE">
        <w:rPr>
          <w:sz w:val="22"/>
          <w:szCs w:val="22"/>
          <w:u w:val="single"/>
        </w:rPr>
        <w:t xml:space="preserve">o ou </w:t>
      </w:r>
      <w:r w:rsidRPr="003F79CE">
        <w:rPr>
          <w:spacing w:val="2"/>
          <w:sz w:val="22"/>
          <w:szCs w:val="22"/>
          <w:u w:val="single"/>
        </w:rPr>
        <w:t>r</w:t>
      </w:r>
      <w:r w:rsidRPr="003F79CE">
        <w:rPr>
          <w:spacing w:val="-1"/>
          <w:sz w:val="22"/>
          <w:szCs w:val="22"/>
          <w:u w:val="single"/>
        </w:rPr>
        <w:t>e</w:t>
      </w:r>
      <w:r w:rsidRPr="003F79CE">
        <w:rPr>
          <w:spacing w:val="1"/>
          <w:sz w:val="22"/>
          <w:szCs w:val="22"/>
          <w:u w:val="single"/>
        </w:rPr>
        <w:t>m</w:t>
      </w:r>
      <w:r w:rsidRPr="003F79CE">
        <w:rPr>
          <w:sz w:val="22"/>
          <w:szCs w:val="22"/>
          <w:u w:val="single"/>
        </w:rPr>
        <w:t>un</w:t>
      </w:r>
      <w:r w:rsidRPr="003F79CE">
        <w:rPr>
          <w:spacing w:val="-1"/>
          <w:sz w:val="22"/>
          <w:szCs w:val="22"/>
          <w:u w:val="single"/>
        </w:rPr>
        <w:t>er</w:t>
      </w:r>
      <w:r w:rsidRPr="003F79CE">
        <w:rPr>
          <w:spacing w:val="2"/>
          <w:sz w:val="22"/>
          <w:szCs w:val="22"/>
          <w:u w:val="single"/>
        </w:rPr>
        <w:t>aç</w:t>
      </w:r>
      <w:r w:rsidRPr="003F79CE">
        <w:rPr>
          <w:spacing w:val="-1"/>
          <w:sz w:val="22"/>
          <w:szCs w:val="22"/>
          <w:u w:val="single"/>
        </w:rPr>
        <w:t>ã</w:t>
      </w:r>
      <w:r w:rsidRPr="003F79CE">
        <w:rPr>
          <w:sz w:val="22"/>
          <w:szCs w:val="22"/>
          <w:u w:val="single"/>
        </w:rPr>
        <w:t>o do p</w:t>
      </w:r>
      <w:r w:rsidRPr="003F79CE">
        <w:rPr>
          <w:spacing w:val="-1"/>
          <w:sz w:val="22"/>
          <w:szCs w:val="22"/>
          <w:u w:val="single"/>
        </w:rPr>
        <w:t>r</w:t>
      </w:r>
      <w:r w:rsidRPr="003F79CE">
        <w:rPr>
          <w:sz w:val="22"/>
          <w:szCs w:val="22"/>
          <w:u w:val="single"/>
        </w:rPr>
        <w:t>odu</w:t>
      </w:r>
      <w:r w:rsidRPr="003F79CE">
        <w:rPr>
          <w:spacing w:val="1"/>
          <w:sz w:val="22"/>
          <w:szCs w:val="22"/>
          <w:u w:val="single"/>
        </w:rPr>
        <w:t>t</w:t>
      </w:r>
      <w:r w:rsidRPr="003F79CE">
        <w:rPr>
          <w:sz w:val="22"/>
          <w:szCs w:val="22"/>
          <w:u w:val="single"/>
        </w:rPr>
        <w:t xml:space="preserve">or </w:t>
      </w:r>
      <w:r w:rsidRPr="003F79CE">
        <w:rPr>
          <w:spacing w:val="-1"/>
          <w:sz w:val="22"/>
          <w:szCs w:val="22"/>
          <w:u w:val="single"/>
        </w:rPr>
        <w:t>r</w:t>
      </w:r>
      <w:r w:rsidRPr="003F79CE">
        <w:rPr>
          <w:sz w:val="22"/>
          <w:szCs w:val="22"/>
          <w:u w:val="single"/>
        </w:rPr>
        <w:t>u</w:t>
      </w:r>
      <w:r w:rsidRPr="003F79CE">
        <w:rPr>
          <w:spacing w:val="2"/>
          <w:sz w:val="22"/>
          <w:szCs w:val="22"/>
          <w:u w:val="single"/>
        </w:rPr>
        <w:t>r</w:t>
      </w:r>
      <w:r w:rsidRPr="003F79CE">
        <w:rPr>
          <w:spacing w:val="-1"/>
          <w:sz w:val="22"/>
          <w:szCs w:val="22"/>
          <w:u w:val="single"/>
        </w:rPr>
        <w:t>a</w:t>
      </w:r>
      <w:r w:rsidRPr="003F79CE">
        <w:rPr>
          <w:spacing w:val="1"/>
          <w:sz w:val="22"/>
          <w:szCs w:val="22"/>
          <w:u w:val="single"/>
        </w:rPr>
        <w:t>l</w:t>
      </w:r>
      <w:r w:rsidRPr="003F79CE">
        <w:rPr>
          <w:sz w:val="22"/>
          <w:szCs w:val="22"/>
          <w:u w:val="single"/>
        </w:rPr>
        <w:t>.</w:t>
      </w:r>
    </w:p>
    <w:p w:rsidR="0050101B" w:rsidRPr="003F79CE" w:rsidRDefault="0050101B" w:rsidP="003F79CE">
      <w:pPr>
        <w:pStyle w:val="Ttulo21"/>
        <w:tabs>
          <w:tab w:val="left" w:pos="0"/>
        </w:tabs>
        <w:spacing w:before="0" w:line="240" w:lineRule="auto"/>
        <w:rPr>
          <w:rFonts w:ascii="Times New Roman" w:eastAsia="Lucida Sans Unicode" w:hAnsi="Times New Roman" w:cs="Times New Roman"/>
          <w:b w:val="0"/>
          <w:i w:val="0"/>
          <w:color w:val="00000A"/>
          <w:sz w:val="22"/>
          <w:szCs w:val="22"/>
          <w:lang w:eastAsia="ar-SA"/>
        </w:rPr>
      </w:pPr>
      <w:bookmarkStart w:id="3" w:name="_Toc495489594"/>
      <w:r w:rsidRPr="003F79CE">
        <w:rPr>
          <w:rFonts w:ascii="Times New Roman" w:eastAsia="Lucida Sans Unicode" w:hAnsi="Times New Roman" w:cs="Times New Roman"/>
          <w:b w:val="0"/>
          <w:i w:val="0"/>
          <w:color w:val="00000A"/>
          <w:sz w:val="22"/>
          <w:szCs w:val="22"/>
          <w:lang w:eastAsia="ar-SA"/>
        </w:rPr>
        <w:t>2.3.3 Do Recebimento dos Documentos</w:t>
      </w:r>
      <w:bookmarkEnd w:id="3"/>
      <w:r w:rsidRPr="003F79CE">
        <w:rPr>
          <w:rFonts w:ascii="Times New Roman" w:eastAsia="Lucida Sans Unicode" w:hAnsi="Times New Roman" w:cs="Times New Roman"/>
          <w:b w:val="0"/>
          <w:i w:val="0"/>
          <w:color w:val="00000A"/>
          <w:sz w:val="22"/>
          <w:szCs w:val="22"/>
          <w:lang w:eastAsia="ar-SA"/>
        </w:rPr>
        <w:t xml:space="preserve"> </w:t>
      </w:r>
    </w:p>
    <w:p w:rsidR="0050101B" w:rsidRPr="003F79CE" w:rsidRDefault="0050101B" w:rsidP="003F79CE">
      <w:pPr>
        <w:tabs>
          <w:tab w:val="left" w:pos="0"/>
          <w:tab w:val="left" w:pos="567"/>
        </w:tabs>
        <w:jc w:val="both"/>
        <w:rPr>
          <w:spacing w:val="-5"/>
          <w:sz w:val="22"/>
          <w:szCs w:val="22"/>
        </w:rPr>
      </w:pPr>
      <w:r w:rsidRPr="003F79CE">
        <w:rPr>
          <w:b/>
          <w:sz w:val="22"/>
          <w:szCs w:val="22"/>
          <w:lang w:eastAsia="ar-SA"/>
        </w:rPr>
        <w:tab/>
      </w:r>
      <w:r w:rsidRPr="003F79CE">
        <w:rPr>
          <w:sz w:val="22"/>
          <w:szCs w:val="22"/>
          <w:lang w:eastAsia="ar-SA"/>
        </w:rPr>
        <w:t>Após o levantamento das coordenadas geográficas e coleta de dados em campo com o preenchimento da ficha cadastral, para a realização do C</w:t>
      </w:r>
      <w:r w:rsidRPr="003F79CE">
        <w:rPr>
          <w:sz w:val="22"/>
          <w:szCs w:val="22"/>
        </w:rPr>
        <w:t>A</w:t>
      </w:r>
      <w:r w:rsidRPr="003F79CE">
        <w:rPr>
          <w:spacing w:val="1"/>
          <w:sz w:val="22"/>
          <w:szCs w:val="22"/>
        </w:rPr>
        <w:t>R</w:t>
      </w:r>
      <w:r w:rsidRPr="003F79CE">
        <w:rPr>
          <w:sz w:val="22"/>
          <w:szCs w:val="22"/>
        </w:rPr>
        <w:t xml:space="preserve">, a </w:t>
      </w:r>
      <w:r w:rsidRPr="003F79CE">
        <w:rPr>
          <w:spacing w:val="1"/>
          <w:sz w:val="22"/>
          <w:szCs w:val="22"/>
        </w:rPr>
        <w:t>C</w:t>
      </w:r>
      <w:r w:rsidRPr="003F79CE">
        <w:rPr>
          <w:sz w:val="22"/>
          <w:szCs w:val="22"/>
        </w:rPr>
        <w:t>on</w:t>
      </w:r>
      <w:r w:rsidRPr="003F79CE">
        <w:rPr>
          <w:spacing w:val="1"/>
          <w:sz w:val="22"/>
          <w:szCs w:val="22"/>
        </w:rPr>
        <w:t>t</w:t>
      </w:r>
      <w:r w:rsidRPr="003F79CE">
        <w:rPr>
          <w:spacing w:val="-1"/>
          <w:sz w:val="22"/>
          <w:szCs w:val="22"/>
        </w:rPr>
        <w:t>ra</w:t>
      </w:r>
      <w:r w:rsidRPr="003F79CE">
        <w:rPr>
          <w:spacing w:val="1"/>
          <w:sz w:val="22"/>
          <w:szCs w:val="22"/>
        </w:rPr>
        <w:t>t</w:t>
      </w:r>
      <w:r w:rsidRPr="003F79CE">
        <w:rPr>
          <w:spacing w:val="-1"/>
          <w:sz w:val="22"/>
          <w:szCs w:val="22"/>
        </w:rPr>
        <w:t>a</w:t>
      </w:r>
      <w:r w:rsidRPr="003F79CE">
        <w:rPr>
          <w:sz w:val="22"/>
          <w:szCs w:val="22"/>
        </w:rPr>
        <w:t>da d</w:t>
      </w:r>
      <w:r w:rsidRPr="003F79CE">
        <w:rPr>
          <w:spacing w:val="-1"/>
          <w:sz w:val="22"/>
          <w:szCs w:val="22"/>
        </w:rPr>
        <w:t>e</w:t>
      </w:r>
      <w:r w:rsidRPr="003F79CE">
        <w:rPr>
          <w:sz w:val="22"/>
          <w:szCs w:val="22"/>
        </w:rPr>
        <w:t>v</w:t>
      </w:r>
      <w:r w:rsidRPr="003F79CE">
        <w:rPr>
          <w:spacing w:val="2"/>
          <w:sz w:val="22"/>
          <w:szCs w:val="22"/>
        </w:rPr>
        <w:t>e</w:t>
      </w:r>
      <w:r w:rsidRPr="003F79CE">
        <w:rPr>
          <w:spacing w:val="-1"/>
          <w:sz w:val="22"/>
          <w:szCs w:val="22"/>
        </w:rPr>
        <w:t>r</w:t>
      </w:r>
      <w:r w:rsidRPr="003F79CE">
        <w:rPr>
          <w:sz w:val="22"/>
          <w:szCs w:val="22"/>
        </w:rPr>
        <w:t xml:space="preserve">á </w:t>
      </w:r>
      <w:r w:rsidRPr="003F79CE">
        <w:rPr>
          <w:spacing w:val="-1"/>
          <w:sz w:val="22"/>
          <w:szCs w:val="22"/>
        </w:rPr>
        <w:t>e</w:t>
      </w:r>
      <w:r w:rsidRPr="003F79CE">
        <w:rPr>
          <w:sz w:val="22"/>
          <w:szCs w:val="22"/>
        </w:rPr>
        <w:t>s</w:t>
      </w:r>
      <w:r w:rsidRPr="003F79CE">
        <w:rPr>
          <w:spacing w:val="1"/>
          <w:sz w:val="22"/>
          <w:szCs w:val="22"/>
        </w:rPr>
        <w:t>t</w:t>
      </w:r>
      <w:r w:rsidRPr="003F79CE">
        <w:rPr>
          <w:spacing w:val="-1"/>
          <w:sz w:val="22"/>
          <w:szCs w:val="22"/>
        </w:rPr>
        <w:t>a</w:t>
      </w:r>
      <w:r w:rsidRPr="003F79CE">
        <w:rPr>
          <w:sz w:val="22"/>
          <w:szCs w:val="22"/>
        </w:rPr>
        <w:t xml:space="preserve">r de </w:t>
      </w:r>
      <w:proofErr w:type="spellStart"/>
      <w:proofErr w:type="gramStart"/>
      <w:r w:rsidRPr="003F79CE">
        <w:rPr>
          <w:sz w:val="22"/>
          <w:szCs w:val="22"/>
        </w:rPr>
        <w:t>posse</w:t>
      </w:r>
      <w:r w:rsidRPr="003F79CE">
        <w:rPr>
          <w:spacing w:val="36"/>
          <w:sz w:val="22"/>
          <w:szCs w:val="22"/>
        </w:rPr>
        <w:t>,</w:t>
      </w:r>
      <w:r w:rsidRPr="003F79CE">
        <w:rPr>
          <w:sz w:val="22"/>
          <w:szCs w:val="22"/>
        </w:rPr>
        <w:t>no</w:t>
      </w:r>
      <w:proofErr w:type="spellEnd"/>
      <w:proofErr w:type="gramEnd"/>
      <w:r w:rsidRPr="003F79CE">
        <w:rPr>
          <w:sz w:val="22"/>
          <w:szCs w:val="22"/>
        </w:rPr>
        <w:t xml:space="preserve"> </w:t>
      </w:r>
      <w:r w:rsidRPr="003F79CE">
        <w:rPr>
          <w:spacing w:val="1"/>
          <w:sz w:val="22"/>
          <w:szCs w:val="22"/>
        </w:rPr>
        <w:t>mí</w:t>
      </w:r>
      <w:r w:rsidRPr="003F79CE">
        <w:rPr>
          <w:sz w:val="22"/>
          <w:szCs w:val="22"/>
        </w:rPr>
        <w:t>n</w:t>
      </w:r>
      <w:r w:rsidRPr="003F79CE">
        <w:rPr>
          <w:spacing w:val="1"/>
          <w:sz w:val="22"/>
          <w:szCs w:val="22"/>
        </w:rPr>
        <w:t>im</w:t>
      </w:r>
      <w:r w:rsidRPr="003F79CE">
        <w:rPr>
          <w:sz w:val="22"/>
          <w:szCs w:val="22"/>
        </w:rPr>
        <w:t xml:space="preserve">o, </w:t>
      </w:r>
      <w:r w:rsidRPr="003F79CE">
        <w:rPr>
          <w:spacing w:val="-2"/>
          <w:sz w:val="22"/>
          <w:szCs w:val="22"/>
        </w:rPr>
        <w:t>d</w:t>
      </w:r>
      <w:r w:rsidRPr="003F79CE">
        <w:rPr>
          <w:sz w:val="22"/>
          <w:szCs w:val="22"/>
        </w:rPr>
        <w:t>os s</w:t>
      </w:r>
      <w:r w:rsidRPr="003F79CE">
        <w:rPr>
          <w:spacing w:val="-1"/>
          <w:sz w:val="22"/>
          <w:szCs w:val="22"/>
        </w:rPr>
        <w:t>e</w:t>
      </w:r>
      <w:r w:rsidRPr="003F79CE">
        <w:rPr>
          <w:spacing w:val="-2"/>
          <w:sz w:val="22"/>
          <w:szCs w:val="22"/>
        </w:rPr>
        <w:t>g</w:t>
      </w:r>
      <w:r w:rsidRPr="003F79CE">
        <w:rPr>
          <w:sz w:val="22"/>
          <w:szCs w:val="22"/>
        </w:rPr>
        <w:t>u</w:t>
      </w:r>
      <w:r w:rsidRPr="003F79CE">
        <w:rPr>
          <w:spacing w:val="1"/>
          <w:sz w:val="22"/>
          <w:szCs w:val="22"/>
        </w:rPr>
        <w:t>i</w:t>
      </w:r>
      <w:r w:rsidRPr="003F79CE">
        <w:rPr>
          <w:sz w:val="22"/>
          <w:szCs w:val="22"/>
        </w:rPr>
        <w:t>n</w:t>
      </w:r>
      <w:r w:rsidRPr="003F79CE">
        <w:rPr>
          <w:spacing w:val="1"/>
          <w:sz w:val="22"/>
          <w:szCs w:val="22"/>
        </w:rPr>
        <w:t>t</w:t>
      </w:r>
      <w:r w:rsidRPr="003F79CE">
        <w:rPr>
          <w:spacing w:val="-1"/>
          <w:sz w:val="22"/>
          <w:szCs w:val="22"/>
        </w:rPr>
        <w:t>e</w:t>
      </w:r>
      <w:r w:rsidRPr="003F79CE">
        <w:rPr>
          <w:sz w:val="22"/>
          <w:szCs w:val="22"/>
        </w:rPr>
        <w:t>s do</w:t>
      </w:r>
      <w:r w:rsidRPr="003F79CE">
        <w:rPr>
          <w:spacing w:val="-1"/>
          <w:sz w:val="22"/>
          <w:szCs w:val="22"/>
        </w:rPr>
        <w:t>c</w:t>
      </w:r>
      <w:r w:rsidRPr="003F79CE">
        <w:rPr>
          <w:sz w:val="22"/>
          <w:szCs w:val="22"/>
        </w:rPr>
        <w:t>u</w:t>
      </w:r>
      <w:r w:rsidRPr="003F79CE">
        <w:rPr>
          <w:spacing w:val="1"/>
          <w:sz w:val="22"/>
          <w:szCs w:val="22"/>
        </w:rPr>
        <w:t>m</w:t>
      </w:r>
      <w:r w:rsidRPr="003F79CE">
        <w:rPr>
          <w:spacing w:val="-1"/>
          <w:sz w:val="22"/>
          <w:szCs w:val="22"/>
        </w:rPr>
        <w:t>e</w:t>
      </w:r>
      <w:r w:rsidRPr="003F79CE">
        <w:rPr>
          <w:sz w:val="22"/>
          <w:szCs w:val="22"/>
        </w:rPr>
        <w:t>n</w:t>
      </w:r>
      <w:r w:rsidRPr="003F79CE">
        <w:rPr>
          <w:spacing w:val="1"/>
          <w:sz w:val="22"/>
          <w:szCs w:val="22"/>
        </w:rPr>
        <w:t>t</w:t>
      </w:r>
      <w:r w:rsidRPr="003F79CE">
        <w:rPr>
          <w:sz w:val="22"/>
          <w:szCs w:val="22"/>
        </w:rPr>
        <w:t xml:space="preserve">os por </w:t>
      </w:r>
      <w:r w:rsidRPr="003F79CE">
        <w:rPr>
          <w:spacing w:val="-5"/>
          <w:sz w:val="22"/>
          <w:szCs w:val="22"/>
        </w:rPr>
        <w:t>imóvel a ser cadastrado.</w:t>
      </w:r>
    </w:p>
    <w:p w:rsidR="0050101B" w:rsidRPr="003F79CE" w:rsidRDefault="0050101B" w:rsidP="003F79CE">
      <w:pPr>
        <w:tabs>
          <w:tab w:val="left" w:pos="0"/>
          <w:tab w:val="left" w:pos="284"/>
        </w:tabs>
        <w:jc w:val="both"/>
        <w:rPr>
          <w:spacing w:val="-5"/>
          <w:sz w:val="22"/>
          <w:szCs w:val="22"/>
        </w:rPr>
      </w:pPr>
      <w:r w:rsidRPr="003F79CE">
        <w:rPr>
          <w:spacing w:val="-5"/>
          <w:sz w:val="22"/>
          <w:szCs w:val="22"/>
        </w:rPr>
        <w:t>a) termo de autorização do proprietário ou possuidor conforme modelo previsto no SICAR;</w:t>
      </w:r>
    </w:p>
    <w:p w:rsidR="0050101B" w:rsidRPr="003F79CE" w:rsidRDefault="0050101B" w:rsidP="003F79CE">
      <w:pPr>
        <w:tabs>
          <w:tab w:val="left" w:pos="0"/>
          <w:tab w:val="left" w:pos="567"/>
        </w:tabs>
        <w:jc w:val="both"/>
        <w:rPr>
          <w:spacing w:val="-5"/>
          <w:sz w:val="22"/>
          <w:szCs w:val="22"/>
        </w:rPr>
      </w:pPr>
      <w:r w:rsidRPr="003F79CE">
        <w:rPr>
          <w:spacing w:val="-5"/>
          <w:sz w:val="22"/>
          <w:szCs w:val="22"/>
        </w:rPr>
        <w:t>b) documento de comprovação da titularidade do imóvel (escritura ou certidão do registro de imóveis) no caso de propriedade, ou declaração do órgão fundiário ou órgão representativo da classe (Sindicato de Trabalhadores Rurais ou Sindicato de Produtores Rurais) no caso de posse ou ocupação mansa e pacífica, ou qualquer dos documentos indicados no modulo de inscrição do CAR.</w:t>
      </w:r>
    </w:p>
    <w:p w:rsidR="0050101B" w:rsidRPr="003F79CE" w:rsidRDefault="0050101B" w:rsidP="003F79CE">
      <w:pPr>
        <w:tabs>
          <w:tab w:val="left" w:pos="0"/>
          <w:tab w:val="left" w:pos="567"/>
        </w:tabs>
        <w:jc w:val="both"/>
        <w:rPr>
          <w:sz w:val="22"/>
          <w:szCs w:val="22"/>
        </w:rPr>
      </w:pPr>
      <w:r w:rsidRPr="003F79CE">
        <w:rPr>
          <w:spacing w:val="-5"/>
          <w:sz w:val="22"/>
          <w:szCs w:val="22"/>
        </w:rPr>
        <w:t>c) c</w:t>
      </w:r>
      <w:r w:rsidRPr="003F79CE">
        <w:rPr>
          <w:sz w:val="22"/>
          <w:szCs w:val="22"/>
        </w:rPr>
        <w:t>óp</w:t>
      </w:r>
      <w:r w:rsidRPr="003F79CE">
        <w:rPr>
          <w:spacing w:val="1"/>
          <w:sz w:val="22"/>
          <w:szCs w:val="22"/>
        </w:rPr>
        <w:t>i</w:t>
      </w:r>
      <w:r w:rsidRPr="003F79CE">
        <w:rPr>
          <w:sz w:val="22"/>
          <w:szCs w:val="22"/>
        </w:rPr>
        <w:t>a dos do</w:t>
      </w:r>
      <w:r w:rsidRPr="003F79CE">
        <w:rPr>
          <w:spacing w:val="-1"/>
          <w:sz w:val="22"/>
          <w:szCs w:val="22"/>
        </w:rPr>
        <w:t>c</w:t>
      </w:r>
      <w:r w:rsidRPr="003F79CE">
        <w:rPr>
          <w:sz w:val="22"/>
          <w:szCs w:val="22"/>
        </w:rPr>
        <w:t>u</w:t>
      </w:r>
      <w:r w:rsidRPr="003F79CE">
        <w:rPr>
          <w:spacing w:val="1"/>
          <w:sz w:val="22"/>
          <w:szCs w:val="22"/>
        </w:rPr>
        <w:t>m</w:t>
      </w:r>
      <w:r w:rsidRPr="003F79CE">
        <w:rPr>
          <w:spacing w:val="-1"/>
          <w:sz w:val="22"/>
          <w:szCs w:val="22"/>
        </w:rPr>
        <w:t>e</w:t>
      </w:r>
      <w:r w:rsidRPr="003F79CE">
        <w:rPr>
          <w:sz w:val="22"/>
          <w:szCs w:val="22"/>
        </w:rPr>
        <w:t>n</w:t>
      </w:r>
      <w:r w:rsidRPr="003F79CE">
        <w:rPr>
          <w:spacing w:val="1"/>
          <w:sz w:val="22"/>
          <w:szCs w:val="22"/>
        </w:rPr>
        <w:t>t</w:t>
      </w:r>
      <w:r w:rsidRPr="003F79CE">
        <w:rPr>
          <w:sz w:val="22"/>
          <w:szCs w:val="22"/>
        </w:rPr>
        <w:t>os p</w:t>
      </w:r>
      <w:r w:rsidRPr="003F79CE">
        <w:rPr>
          <w:spacing w:val="-1"/>
          <w:sz w:val="22"/>
          <w:szCs w:val="22"/>
        </w:rPr>
        <w:t>e</w:t>
      </w:r>
      <w:r w:rsidRPr="003F79CE">
        <w:rPr>
          <w:sz w:val="22"/>
          <w:szCs w:val="22"/>
        </w:rPr>
        <w:t>sso</w:t>
      </w:r>
      <w:r w:rsidRPr="003F79CE">
        <w:rPr>
          <w:spacing w:val="-1"/>
          <w:sz w:val="22"/>
          <w:szCs w:val="22"/>
        </w:rPr>
        <w:t>a</w:t>
      </w:r>
      <w:r w:rsidRPr="003F79CE">
        <w:rPr>
          <w:spacing w:val="1"/>
          <w:sz w:val="22"/>
          <w:szCs w:val="22"/>
        </w:rPr>
        <w:t>i</w:t>
      </w:r>
      <w:r w:rsidRPr="003F79CE">
        <w:rPr>
          <w:sz w:val="22"/>
          <w:szCs w:val="22"/>
        </w:rPr>
        <w:t xml:space="preserve">s </w:t>
      </w:r>
      <w:r w:rsidRPr="003F79CE">
        <w:rPr>
          <w:spacing w:val="-1"/>
          <w:sz w:val="22"/>
          <w:szCs w:val="22"/>
        </w:rPr>
        <w:t>(</w:t>
      </w:r>
      <w:r w:rsidRPr="003F79CE">
        <w:rPr>
          <w:spacing w:val="1"/>
          <w:sz w:val="22"/>
          <w:szCs w:val="22"/>
        </w:rPr>
        <w:t>R</w:t>
      </w:r>
      <w:r w:rsidRPr="003F79CE">
        <w:rPr>
          <w:sz w:val="22"/>
          <w:szCs w:val="22"/>
        </w:rPr>
        <w:t xml:space="preserve">G e </w:t>
      </w:r>
      <w:r w:rsidRPr="003F79CE">
        <w:rPr>
          <w:spacing w:val="1"/>
          <w:sz w:val="22"/>
          <w:szCs w:val="22"/>
        </w:rPr>
        <w:t>CPF</w:t>
      </w:r>
      <w:r w:rsidRPr="003F79CE">
        <w:rPr>
          <w:spacing w:val="-1"/>
          <w:sz w:val="22"/>
          <w:szCs w:val="22"/>
        </w:rPr>
        <w:t>)</w:t>
      </w:r>
      <w:r w:rsidRPr="003F79CE">
        <w:rPr>
          <w:sz w:val="22"/>
          <w:szCs w:val="22"/>
        </w:rPr>
        <w:t>, podendo ser substituído por carteira profissional, de trabalho ou habilitação;</w:t>
      </w:r>
    </w:p>
    <w:p w:rsidR="0050101B" w:rsidRPr="003F79CE" w:rsidRDefault="0050101B" w:rsidP="003F79CE">
      <w:pPr>
        <w:tabs>
          <w:tab w:val="left" w:pos="0"/>
        </w:tabs>
        <w:ind w:right="66"/>
        <w:jc w:val="both"/>
        <w:rPr>
          <w:sz w:val="22"/>
          <w:szCs w:val="22"/>
        </w:rPr>
      </w:pPr>
      <w:r w:rsidRPr="003F79CE">
        <w:rPr>
          <w:sz w:val="22"/>
          <w:szCs w:val="22"/>
        </w:rPr>
        <w:tab/>
        <w:t xml:space="preserve">A </w:t>
      </w:r>
      <w:r w:rsidRPr="003F79CE">
        <w:rPr>
          <w:spacing w:val="1"/>
          <w:sz w:val="22"/>
          <w:szCs w:val="22"/>
        </w:rPr>
        <w:t>C</w:t>
      </w:r>
      <w:r w:rsidRPr="003F79CE">
        <w:rPr>
          <w:sz w:val="22"/>
          <w:szCs w:val="22"/>
        </w:rPr>
        <w:t>ONT</w:t>
      </w:r>
      <w:r w:rsidRPr="003F79CE">
        <w:rPr>
          <w:spacing w:val="1"/>
          <w:sz w:val="22"/>
          <w:szCs w:val="22"/>
        </w:rPr>
        <w:t>R</w:t>
      </w:r>
      <w:r w:rsidRPr="003F79CE">
        <w:rPr>
          <w:sz w:val="22"/>
          <w:szCs w:val="22"/>
        </w:rPr>
        <w:t>ATADA d</w:t>
      </w:r>
      <w:r w:rsidRPr="003F79CE">
        <w:rPr>
          <w:spacing w:val="-1"/>
          <w:sz w:val="22"/>
          <w:szCs w:val="22"/>
        </w:rPr>
        <w:t>e</w:t>
      </w:r>
      <w:r w:rsidRPr="003F79CE">
        <w:rPr>
          <w:spacing w:val="2"/>
          <w:sz w:val="22"/>
          <w:szCs w:val="22"/>
        </w:rPr>
        <w:t>ve</w:t>
      </w:r>
      <w:r w:rsidRPr="003F79CE">
        <w:rPr>
          <w:spacing w:val="-1"/>
          <w:sz w:val="22"/>
          <w:szCs w:val="22"/>
        </w:rPr>
        <w:t>r</w:t>
      </w:r>
      <w:r w:rsidRPr="003F79CE">
        <w:rPr>
          <w:sz w:val="22"/>
          <w:szCs w:val="22"/>
        </w:rPr>
        <w:t>á d</w:t>
      </w:r>
      <w:r w:rsidRPr="003F79CE">
        <w:rPr>
          <w:spacing w:val="1"/>
          <w:sz w:val="22"/>
          <w:szCs w:val="22"/>
        </w:rPr>
        <w:t>i</w:t>
      </w:r>
      <w:r w:rsidRPr="003F79CE">
        <w:rPr>
          <w:sz w:val="22"/>
          <w:szCs w:val="22"/>
        </w:rPr>
        <w:t xml:space="preserve">spor </w:t>
      </w:r>
      <w:r w:rsidRPr="003F79CE">
        <w:rPr>
          <w:spacing w:val="2"/>
          <w:sz w:val="22"/>
          <w:szCs w:val="22"/>
        </w:rPr>
        <w:t>d</w:t>
      </w:r>
      <w:r w:rsidRPr="003F79CE">
        <w:rPr>
          <w:sz w:val="22"/>
          <w:szCs w:val="22"/>
        </w:rPr>
        <w:t xml:space="preserve">e </w:t>
      </w:r>
      <w:r w:rsidRPr="003F79CE">
        <w:rPr>
          <w:spacing w:val="-1"/>
          <w:sz w:val="22"/>
          <w:szCs w:val="22"/>
        </w:rPr>
        <w:t>e</w:t>
      </w:r>
      <w:r w:rsidRPr="003F79CE">
        <w:rPr>
          <w:sz w:val="22"/>
          <w:szCs w:val="22"/>
        </w:rPr>
        <w:t>qu</w:t>
      </w:r>
      <w:r w:rsidRPr="003F79CE">
        <w:rPr>
          <w:spacing w:val="1"/>
          <w:sz w:val="22"/>
          <w:szCs w:val="22"/>
        </w:rPr>
        <w:t>i</w:t>
      </w:r>
      <w:r w:rsidRPr="003F79CE">
        <w:rPr>
          <w:spacing w:val="2"/>
          <w:sz w:val="22"/>
          <w:szCs w:val="22"/>
        </w:rPr>
        <w:t>p</w:t>
      </w:r>
      <w:r w:rsidRPr="003F79CE">
        <w:rPr>
          <w:spacing w:val="-1"/>
          <w:sz w:val="22"/>
          <w:szCs w:val="22"/>
        </w:rPr>
        <w:t>a</w:t>
      </w:r>
      <w:r w:rsidRPr="003F79CE">
        <w:rPr>
          <w:spacing w:val="1"/>
          <w:sz w:val="22"/>
          <w:szCs w:val="22"/>
        </w:rPr>
        <w:t>m</w:t>
      </w:r>
      <w:r w:rsidRPr="003F79CE">
        <w:rPr>
          <w:spacing w:val="-1"/>
          <w:sz w:val="22"/>
          <w:szCs w:val="22"/>
        </w:rPr>
        <w:t>e</w:t>
      </w:r>
      <w:r w:rsidRPr="003F79CE">
        <w:rPr>
          <w:sz w:val="22"/>
          <w:szCs w:val="22"/>
        </w:rPr>
        <w:t>n</w:t>
      </w:r>
      <w:r w:rsidRPr="003F79CE">
        <w:rPr>
          <w:spacing w:val="1"/>
          <w:sz w:val="22"/>
          <w:szCs w:val="22"/>
        </w:rPr>
        <w:t>t</w:t>
      </w:r>
      <w:r w:rsidRPr="003F79CE">
        <w:rPr>
          <w:sz w:val="22"/>
          <w:szCs w:val="22"/>
        </w:rPr>
        <w:t xml:space="preserve">os e </w:t>
      </w:r>
      <w:r w:rsidRPr="003F79CE">
        <w:rPr>
          <w:spacing w:val="1"/>
          <w:sz w:val="22"/>
          <w:szCs w:val="22"/>
        </w:rPr>
        <w:t>m</w:t>
      </w:r>
      <w:r w:rsidRPr="003F79CE">
        <w:rPr>
          <w:spacing w:val="-1"/>
          <w:sz w:val="22"/>
          <w:szCs w:val="22"/>
        </w:rPr>
        <w:t>a</w:t>
      </w:r>
      <w:r w:rsidRPr="003F79CE">
        <w:rPr>
          <w:spacing w:val="1"/>
          <w:sz w:val="22"/>
          <w:szCs w:val="22"/>
        </w:rPr>
        <w:t>t</w:t>
      </w:r>
      <w:r w:rsidRPr="003F79CE">
        <w:rPr>
          <w:spacing w:val="2"/>
          <w:sz w:val="22"/>
          <w:szCs w:val="22"/>
        </w:rPr>
        <w:t>e</w:t>
      </w:r>
      <w:r w:rsidRPr="003F79CE">
        <w:rPr>
          <w:spacing w:val="-1"/>
          <w:sz w:val="22"/>
          <w:szCs w:val="22"/>
        </w:rPr>
        <w:t>r</w:t>
      </w:r>
      <w:r w:rsidRPr="003F79CE">
        <w:rPr>
          <w:spacing w:val="1"/>
          <w:sz w:val="22"/>
          <w:szCs w:val="22"/>
        </w:rPr>
        <w:t>i</w:t>
      </w:r>
      <w:r w:rsidRPr="003F79CE">
        <w:rPr>
          <w:spacing w:val="-1"/>
          <w:sz w:val="22"/>
          <w:szCs w:val="22"/>
        </w:rPr>
        <w:t>a</w:t>
      </w:r>
      <w:r w:rsidRPr="003F79CE">
        <w:rPr>
          <w:spacing w:val="1"/>
          <w:sz w:val="22"/>
          <w:szCs w:val="22"/>
        </w:rPr>
        <w:t>i</w:t>
      </w:r>
      <w:r w:rsidRPr="003F79CE">
        <w:rPr>
          <w:sz w:val="22"/>
          <w:szCs w:val="22"/>
        </w:rPr>
        <w:t>s p</w:t>
      </w:r>
      <w:r w:rsidRPr="003F79CE">
        <w:rPr>
          <w:spacing w:val="2"/>
          <w:sz w:val="22"/>
          <w:szCs w:val="22"/>
        </w:rPr>
        <w:t>a</w:t>
      </w:r>
      <w:r w:rsidRPr="003F79CE">
        <w:rPr>
          <w:spacing w:val="-1"/>
          <w:sz w:val="22"/>
          <w:szCs w:val="22"/>
        </w:rPr>
        <w:t>r</w:t>
      </w:r>
      <w:r w:rsidRPr="003F79CE">
        <w:rPr>
          <w:sz w:val="22"/>
          <w:szCs w:val="22"/>
        </w:rPr>
        <w:t xml:space="preserve">a </w:t>
      </w:r>
      <w:r w:rsidRPr="003F79CE">
        <w:rPr>
          <w:spacing w:val="-1"/>
          <w:sz w:val="22"/>
          <w:szCs w:val="22"/>
        </w:rPr>
        <w:t>c</w:t>
      </w:r>
      <w:r w:rsidRPr="003F79CE">
        <w:rPr>
          <w:sz w:val="22"/>
          <w:szCs w:val="22"/>
        </w:rPr>
        <w:t>óp</w:t>
      </w:r>
      <w:r w:rsidRPr="003F79CE">
        <w:rPr>
          <w:spacing w:val="1"/>
          <w:sz w:val="22"/>
          <w:szCs w:val="22"/>
        </w:rPr>
        <w:t>i</w:t>
      </w:r>
      <w:r w:rsidRPr="003F79CE">
        <w:rPr>
          <w:sz w:val="22"/>
          <w:szCs w:val="22"/>
        </w:rPr>
        <w:t>as e d</w:t>
      </w:r>
      <w:r w:rsidRPr="003F79CE">
        <w:rPr>
          <w:spacing w:val="1"/>
          <w:sz w:val="22"/>
          <w:szCs w:val="22"/>
        </w:rPr>
        <w:t>i</w:t>
      </w:r>
      <w:r w:rsidRPr="003F79CE">
        <w:rPr>
          <w:spacing w:val="-2"/>
          <w:sz w:val="22"/>
          <w:szCs w:val="22"/>
        </w:rPr>
        <w:t>g</w:t>
      </w:r>
      <w:r w:rsidRPr="003F79CE">
        <w:rPr>
          <w:spacing w:val="1"/>
          <w:sz w:val="22"/>
          <w:szCs w:val="22"/>
        </w:rPr>
        <w:t>it</w:t>
      </w:r>
      <w:r w:rsidRPr="003F79CE">
        <w:rPr>
          <w:spacing w:val="-1"/>
          <w:sz w:val="22"/>
          <w:szCs w:val="22"/>
        </w:rPr>
        <w:t>a</w:t>
      </w:r>
      <w:r w:rsidRPr="003F79CE">
        <w:rPr>
          <w:spacing w:val="1"/>
          <w:sz w:val="22"/>
          <w:szCs w:val="22"/>
        </w:rPr>
        <w:t>li</w:t>
      </w:r>
      <w:r w:rsidRPr="003F79CE">
        <w:rPr>
          <w:spacing w:val="2"/>
          <w:sz w:val="22"/>
          <w:szCs w:val="22"/>
        </w:rPr>
        <w:t>z</w:t>
      </w:r>
      <w:r w:rsidRPr="003F79CE">
        <w:rPr>
          <w:spacing w:val="-1"/>
          <w:sz w:val="22"/>
          <w:szCs w:val="22"/>
        </w:rPr>
        <w:t>açã</w:t>
      </w:r>
      <w:r w:rsidRPr="003F79CE">
        <w:rPr>
          <w:sz w:val="22"/>
          <w:szCs w:val="22"/>
        </w:rPr>
        <w:t>o da do</w:t>
      </w:r>
      <w:r w:rsidRPr="003F79CE">
        <w:rPr>
          <w:spacing w:val="-1"/>
          <w:sz w:val="22"/>
          <w:szCs w:val="22"/>
        </w:rPr>
        <w:t>c</w:t>
      </w:r>
      <w:r w:rsidRPr="003F79CE">
        <w:rPr>
          <w:sz w:val="22"/>
          <w:szCs w:val="22"/>
        </w:rPr>
        <w:t>u</w:t>
      </w:r>
      <w:r w:rsidRPr="003F79CE">
        <w:rPr>
          <w:spacing w:val="1"/>
          <w:sz w:val="22"/>
          <w:szCs w:val="22"/>
        </w:rPr>
        <w:t>m</w:t>
      </w:r>
      <w:r w:rsidRPr="003F79CE">
        <w:rPr>
          <w:spacing w:val="-1"/>
          <w:sz w:val="22"/>
          <w:szCs w:val="22"/>
        </w:rPr>
        <w:t>e</w:t>
      </w:r>
      <w:r w:rsidRPr="003F79CE">
        <w:rPr>
          <w:sz w:val="22"/>
          <w:szCs w:val="22"/>
        </w:rPr>
        <w:t>n</w:t>
      </w:r>
      <w:r w:rsidRPr="003F79CE">
        <w:rPr>
          <w:spacing w:val="1"/>
          <w:sz w:val="22"/>
          <w:szCs w:val="22"/>
        </w:rPr>
        <w:t>t</w:t>
      </w:r>
      <w:r w:rsidRPr="003F79CE">
        <w:rPr>
          <w:spacing w:val="2"/>
          <w:sz w:val="22"/>
          <w:szCs w:val="22"/>
        </w:rPr>
        <w:t>a</w:t>
      </w:r>
      <w:r w:rsidRPr="003F79CE">
        <w:rPr>
          <w:spacing w:val="-1"/>
          <w:sz w:val="22"/>
          <w:szCs w:val="22"/>
        </w:rPr>
        <w:t>çã</w:t>
      </w:r>
      <w:r w:rsidRPr="003F79CE">
        <w:rPr>
          <w:sz w:val="22"/>
          <w:szCs w:val="22"/>
        </w:rPr>
        <w:t>o sup</w:t>
      </w:r>
      <w:r w:rsidRPr="003F79CE">
        <w:rPr>
          <w:spacing w:val="2"/>
          <w:sz w:val="22"/>
          <w:szCs w:val="22"/>
        </w:rPr>
        <w:t>r</w:t>
      </w:r>
      <w:r w:rsidRPr="003F79CE">
        <w:rPr>
          <w:spacing w:val="-1"/>
          <w:sz w:val="22"/>
          <w:szCs w:val="22"/>
        </w:rPr>
        <w:t>acitada,</w:t>
      </w:r>
      <w:r w:rsidRPr="003F79CE">
        <w:rPr>
          <w:sz w:val="22"/>
          <w:szCs w:val="22"/>
        </w:rPr>
        <w:t xml:space="preserve"> quando da realização de coleta de dados e recebimentos de documentos conforme previsto </w:t>
      </w:r>
      <w:r w:rsidRPr="003F79CE">
        <w:rPr>
          <w:b/>
          <w:sz w:val="22"/>
          <w:szCs w:val="22"/>
        </w:rPr>
        <w:t>nos subitens 5.2 e 5.3</w:t>
      </w:r>
      <w:r w:rsidRPr="003F79CE">
        <w:rPr>
          <w:sz w:val="22"/>
          <w:szCs w:val="22"/>
        </w:rPr>
        <w:t xml:space="preserve"> </w:t>
      </w:r>
      <w:r w:rsidR="00F16D5A">
        <w:rPr>
          <w:sz w:val="22"/>
          <w:szCs w:val="22"/>
        </w:rPr>
        <w:t xml:space="preserve">do Termo de Referência, </w:t>
      </w:r>
      <w:r w:rsidRPr="003F79CE">
        <w:rPr>
          <w:sz w:val="22"/>
          <w:szCs w:val="22"/>
        </w:rPr>
        <w:t>imediatamente anteriores, nesta localidade não houver acessibilidade aos proprietários/possuidores de o obterem de outra maneira.</w:t>
      </w:r>
    </w:p>
    <w:p w:rsidR="0050101B" w:rsidRPr="003F79CE" w:rsidRDefault="0050101B" w:rsidP="003F79CE">
      <w:pPr>
        <w:pStyle w:val="Ttulo21"/>
        <w:tabs>
          <w:tab w:val="left" w:pos="0"/>
        </w:tabs>
        <w:spacing w:before="0" w:line="240" w:lineRule="auto"/>
        <w:rPr>
          <w:rFonts w:ascii="Times New Roman" w:eastAsia="Lucida Sans Unicode" w:hAnsi="Times New Roman" w:cs="Times New Roman"/>
          <w:b w:val="0"/>
          <w:i w:val="0"/>
          <w:color w:val="00000A"/>
          <w:sz w:val="22"/>
          <w:szCs w:val="22"/>
          <w:lang w:eastAsia="ar-SA"/>
        </w:rPr>
      </w:pPr>
      <w:bookmarkStart w:id="4" w:name="_Toc495489595"/>
      <w:r w:rsidRPr="003F79CE">
        <w:rPr>
          <w:rFonts w:ascii="Times New Roman" w:eastAsia="Lucida Sans Unicode" w:hAnsi="Times New Roman" w:cs="Times New Roman"/>
          <w:b w:val="0"/>
          <w:i w:val="0"/>
          <w:color w:val="00000A"/>
          <w:sz w:val="22"/>
          <w:szCs w:val="22"/>
          <w:lang w:eastAsia="ar-SA"/>
        </w:rPr>
        <w:t>2.3.4 Análise dos Dados de Campo</w:t>
      </w:r>
      <w:bookmarkEnd w:id="4"/>
    </w:p>
    <w:p w:rsidR="0050101B" w:rsidRPr="003F79CE" w:rsidRDefault="0050101B" w:rsidP="003F79CE">
      <w:pPr>
        <w:tabs>
          <w:tab w:val="left" w:pos="0"/>
        </w:tabs>
        <w:jc w:val="both"/>
        <w:rPr>
          <w:sz w:val="22"/>
          <w:szCs w:val="22"/>
        </w:rPr>
      </w:pPr>
      <w:r w:rsidRPr="003F79CE">
        <w:rPr>
          <w:sz w:val="22"/>
          <w:szCs w:val="22"/>
        </w:rPr>
        <w:tab/>
        <w:t>A análise dos dados coletados em campo consiste no tratamento das informações que deverá ser efetuada no ambiente QGIS não somente em relação ao imóvel levantado, como também em relação ao conjunto de imóveis (áreas contiguas) a fim de, identificar e corrigir inconsistências cartográficas, como sobreposições e precisão das informações coletadas em campo; delimitação da área do imóvel; análise da paisagem para identificação da cobertura do solo (remanescentes de vegetação nativa, áreas consolidadas e de descanso (pouso); identificar as áreas exploradas e de servidão administrativa; identificar as áreas de preservação permanente (APP) por meio de análise das imagens; identificar os corpos hídricos; identificar as áreas de uso restrito e áreas de Reserva Legal (proposta, averbada ou aprovada e não averbada).</w:t>
      </w:r>
    </w:p>
    <w:p w:rsidR="0050101B" w:rsidRPr="003F79CE" w:rsidRDefault="0050101B" w:rsidP="003F79CE">
      <w:pPr>
        <w:tabs>
          <w:tab w:val="left" w:pos="0"/>
        </w:tabs>
        <w:jc w:val="both"/>
        <w:rPr>
          <w:sz w:val="22"/>
          <w:szCs w:val="22"/>
        </w:rPr>
      </w:pPr>
      <w:r w:rsidRPr="003F79CE">
        <w:rPr>
          <w:sz w:val="22"/>
          <w:szCs w:val="22"/>
        </w:rPr>
        <w:t>Nos casos de Área de Reserva Legal a ser proposta, além dos critérios ambientais estabelecidos em lei, a contratada deverá indicar no croqui a área a ser averbada, declarada e não averbada e a proposta se for o caso.</w:t>
      </w:r>
    </w:p>
    <w:p w:rsidR="0050101B" w:rsidRPr="003F79CE" w:rsidRDefault="0050101B" w:rsidP="003F79CE">
      <w:pPr>
        <w:tabs>
          <w:tab w:val="left" w:pos="0"/>
        </w:tabs>
        <w:jc w:val="both"/>
        <w:rPr>
          <w:sz w:val="22"/>
          <w:szCs w:val="22"/>
        </w:rPr>
      </w:pPr>
    </w:p>
    <w:p w:rsidR="0050101B" w:rsidRPr="003F79CE" w:rsidRDefault="0050101B" w:rsidP="003F79CE">
      <w:pPr>
        <w:pStyle w:val="Ttulo21"/>
        <w:tabs>
          <w:tab w:val="left" w:pos="0"/>
        </w:tabs>
        <w:spacing w:before="0" w:line="240" w:lineRule="auto"/>
        <w:rPr>
          <w:rFonts w:ascii="Times New Roman" w:eastAsia="Lucida Sans Unicode" w:hAnsi="Times New Roman" w:cs="Times New Roman"/>
          <w:b w:val="0"/>
          <w:i w:val="0"/>
          <w:color w:val="00000A"/>
          <w:sz w:val="22"/>
          <w:szCs w:val="22"/>
          <w:lang w:eastAsia="ar-SA"/>
        </w:rPr>
      </w:pPr>
      <w:bookmarkStart w:id="5" w:name="_Toc495489596"/>
      <w:r w:rsidRPr="003F79CE">
        <w:rPr>
          <w:rFonts w:ascii="Times New Roman" w:eastAsia="Lucida Sans Unicode" w:hAnsi="Times New Roman" w:cs="Times New Roman"/>
          <w:b w:val="0"/>
          <w:i w:val="0"/>
          <w:color w:val="00000A"/>
          <w:sz w:val="22"/>
          <w:szCs w:val="22"/>
          <w:lang w:eastAsia="ar-SA"/>
        </w:rPr>
        <w:t xml:space="preserve">2.3.5 </w:t>
      </w:r>
      <w:r w:rsidRPr="003F79CE">
        <w:rPr>
          <w:rFonts w:ascii="Times New Roman" w:eastAsia="Lucida Sans Unicode" w:hAnsi="Times New Roman" w:cs="Times New Roman"/>
          <w:b w:val="0"/>
          <w:i w:val="0"/>
          <w:color w:val="00000A"/>
          <w:sz w:val="22"/>
          <w:szCs w:val="22"/>
          <w:lang w:eastAsia="ar-SA"/>
        </w:rPr>
        <w:tab/>
        <w:t>Escopo do Fornecimento</w:t>
      </w:r>
      <w:bookmarkEnd w:id="5"/>
      <w:r w:rsidRPr="003F79CE">
        <w:rPr>
          <w:rFonts w:ascii="Times New Roman" w:eastAsia="Lucida Sans Unicode" w:hAnsi="Times New Roman" w:cs="Times New Roman"/>
          <w:b w:val="0"/>
          <w:i w:val="0"/>
          <w:color w:val="00000A"/>
          <w:sz w:val="22"/>
          <w:szCs w:val="22"/>
          <w:lang w:eastAsia="ar-SA"/>
        </w:rPr>
        <w:t xml:space="preserve"> </w:t>
      </w:r>
    </w:p>
    <w:p w:rsidR="0050101B" w:rsidRPr="003F79CE" w:rsidRDefault="0050101B" w:rsidP="003F79CE">
      <w:pPr>
        <w:pStyle w:val="Corpodetexto"/>
        <w:tabs>
          <w:tab w:val="left" w:pos="0"/>
        </w:tabs>
        <w:rPr>
          <w:sz w:val="22"/>
          <w:szCs w:val="22"/>
        </w:rPr>
      </w:pPr>
      <w:r w:rsidRPr="003F79CE">
        <w:rPr>
          <w:spacing w:val="-2"/>
          <w:sz w:val="22"/>
          <w:szCs w:val="22"/>
        </w:rPr>
        <w:tab/>
        <w:t>P</w:t>
      </w:r>
      <w:r w:rsidRPr="003F79CE">
        <w:rPr>
          <w:spacing w:val="-1"/>
          <w:sz w:val="22"/>
          <w:szCs w:val="22"/>
        </w:rPr>
        <w:t>a</w:t>
      </w:r>
      <w:r w:rsidRPr="003F79CE">
        <w:rPr>
          <w:spacing w:val="3"/>
          <w:sz w:val="22"/>
          <w:szCs w:val="22"/>
        </w:rPr>
        <w:t>r</w:t>
      </w:r>
      <w:r w:rsidRPr="003F79CE">
        <w:rPr>
          <w:sz w:val="22"/>
          <w:szCs w:val="22"/>
        </w:rPr>
        <w:t xml:space="preserve">a o </w:t>
      </w:r>
      <w:r w:rsidRPr="003F79CE">
        <w:rPr>
          <w:spacing w:val="-1"/>
          <w:sz w:val="22"/>
          <w:szCs w:val="22"/>
        </w:rPr>
        <w:t>al</w:t>
      </w:r>
      <w:r w:rsidRPr="003F79CE">
        <w:rPr>
          <w:spacing w:val="4"/>
          <w:sz w:val="22"/>
          <w:szCs w:val="22"/>
        </w:rPr>
        <w:t>c</w:t>
      </w:r>
      <w:r w:rsidRPr="003F79CE">
        <w:rPr>
          <w:spacing w:val="-1"/>
          <w:sz w:val="22"/>
          <w:szCs w:val="22"/>
        </w:rPr>
        <w:t>a</w:t>
      </w:r>
      <w:r w:rsidRPr="003F79CE">
        <w:rPr>
          <w:sz w:val="22"/>
          <w:szCs w:val="22"/>
        </w:rPr>
        <w:t>n</w:t>
      </w:r>
      <w:r w:rsidRPr="003F79CE">
        <w:rPr>
          <w:spacing w:val="4"/>
          <w:sz w:val="22"/>
          <w:szCs w:val="22"/>
        </w:rPr>
        <w:t>c</w:t>
      </w:r>
      <w:r w:rsidRPr="003F79CE">
        <w:rPr>
          <w:sz w:val="22"/>
          <w:szCs w:val="22"/>
        </w:rPr>
        <w:t xml:space="preserve">e </w:t>
      </w:r>
      <w:r w:rsidRPr="003F79CE">
        <w:rPr>
          <w:spacing w:val="3"/>
          <w:sz w:val="22"/>
          <w:szCs w:val="22"/>
        </w:rPr>
        <w:t>d</w:t>
      </w:r>
      <w:r w:rsidRPr="003F79CE">
        <w:rPr>
          <w:sz w:val="22"/>
          <w:szCs w:val="22"/>
        </w:rPr>
        <w:t xml:space="preserve">a </w:t>
      </w:r>
      <w:r w:rsidRPr="003F79CE">
        <w:rPr>
          <w:spacing w:val="-1"/>
          <w:sz w:val="22"/>
          <w:szCs w:val="22"/>
        </w:rPr>
        <w:t>m</w:t>
      </w:r>
      <w:r w:rsidRPr="003F79CE">
        <w:rPr>
          <w:spacing w:val="-7"/>
          <w:sz w:val="22"/>
          <w:szCs w:val="22"/>
        </w:rPr>
        <w:t>e</w:t>
      </w:r>
      <w:r w:rsidRPr="003F79CE">
        <w:rPr>
          <w:spacing w:val="7"/>
          <w:sz w:val="22"/>
          <w:szCs w:val="22"/>
        </w:rPr>
        <w:t>t</w:t>
      </w:r>
      <w:r w:rsidRPr="003F79CE">
        <w:rPr>
          <w:sz w:val="22"/>
          <w:szCs w:val="22"/>
        </w:rPr>
        <w:t xml:space="preserve">a </w:t>
      </w:r>
      <w:r w:rsidRPr="003F79CE">
        <w:rPr>
          <w:spacing w:val="-1"/>
          <w:sz w:val="22"/>
          <w:szCs w:val="22"/>
        </w:rPr>
        <w:t>c</w:t>
      </w:r>
      <w:r w:rsidRPr="003F79CE">
        <w:rPr>
          <w:spacing w:val="4"/>
          <w:sz w:val="22"/>
          <w:szCs w:val="22"/>
        </w:rPr>
        <w:t>a</w:t>
      </w:r>
      <w:r w:rsidRPr="003F79CE">
        <w:rPr>
          <w:spacing w:val="3"/>
          <w:sz w:val="22"/>
          <w:szCs w:val="22"/>
        </w:rPr>
        <w:t>d</w:t>
      </w:r>
      <w:r w:rsidRPr="003F79CE">
        <w:rPr>
          <w:spacing w:val="-7"/>
          <w:sz w:val="22"/>
          <w:szCs w:val="22"/>
        </w:rPr>
        <w:t>a</w:t>
      </w:r>
      <w:r w:rsidRPr="003F79CE">
        <w:rPr>
          <w:spacing w:val="4"/>
          <w:sz w:val="22"/>
          <w:szCs w:val="22"/>
        </w:rPr>
        <w:t>s</w:t>
      </w:r>
      <w:r w:rsidRPr="003F79CE">
        <w:rPr>
          <w:spacing w:val="-3"/>
          <w:sz w:val="22"/>
          <w:szCs w:val="22"/>
        </w:rPr>
        <w:t>t</w:t>
      </w:r>
      <w:r w:rsidRPr="003F79CE">
        <w:rPr>
          <w:spacing w:val="3"/>
          <w:sz w:val="22"/>
          <w:szCs w:val="22"/>
        </w:rPr>
        <w:t>r</w:t>
      </w:r>
      <w:r w:rsidRPr="003F79CE">
        <w:rPr>
          <w:spacing w:val="-1"/>
          <w:sz w:val="22"/>
          <w:szCs w:val="22"/>
        </w:rPr>
        <w:t>á</w:t>
      </w:r>
      <w:r w:rsidRPr="003F79CE">
        <w:rPr>
          <w:spacing w:val="8"/>
          <w:sz w:val="22"/>
          <w:szCs w:val="22"/>
        </w:rPr>
        <w:t>v</w:t>
      </w:r>
      <w:r w:rsidRPr="003F79CE">
        <w:rPr>
          <w:spacing w:val="-7"/>
          <w:sz w:val="22"/>
          <w:szCs w:val="22"/>
        </w:rPr>
        <w:t>e</w:t>
      </w:r>
      <w:r w:rsidRPr="003F79CE">
        <w:rPr>
          <w:sz w:val="22"/>
          <w:szCs w:val="22"/>
        </w:rPr>
        <w:t xml:space="preserve">l </w:t>
      </w:r>
      <w:r w:rsidRPr="003F79CE">
        <w:rPr>
          <w:spacing w:val="-1"/>
          <w:sz w:val="22"/>
          <w:szCs w:val="22"/>
        </w:rPr>
        <w:t>d</w:t>
      </w:r>
      <w:r w:rsidRPr="003F79CE">
        <w:rPr>
          <w:sz w:val="22"/>
          <w:szCs w:val="22"/>
        </w:rPr>
        <w:t xml:space="preserve">o </w:t>
      </w:r>
      <w:r w:rsidRPr="003F79CE">
        <w:rPr>
          <w:spacing w:val="-2"/>
          <w:sz w:val="22"/>
          <w:szCs w:val="22"/>
        </w:rPr>
        <w:t>P</w:t>
      </w:r>
      <w:r w:rsidRPr="003F79CE">
        <w:rPr>
          <w:spacing w:val="3"/>
          <w:sz w:val="22"/>
          <w:szCs w:val="22"/>
        </w:rPr>
        <w:t>r</w:t>
      </w:r>
      <w:r w:rsidRPr="003F79CE">
        <w:rPr>
          <w:spacing w:val="-2"/>
          <w:sz w:val="22"/>
          <w:szCs w:val="22"/>
        </w:rPr>
        <w:t>o</w:t>
      </w:r>
      <w:r w:rsidRPr="003F79CE">
        <w:rPr>
          <w:spacing w:val="8"/>
          <w:sz w:val="22"/>
          <w:szCs w:val="22"/>
        </w:rPr>
        <w:t>j</w:t>
      </w:r>
      <w:r w:rsidRPr="003F79CE">
        <w:rPr>
          <w:spacing w:val="-7"/>
          <w:sz w:val="22"/>
          <w:szCs w:val="22"/>
        </w:rPr>
        <w:t>e</w:t>
      </w:r>
      <w:r w:rsidRPr="003F79CE">
        <w:rPr>
          <w:spacing w:val="7"/>
          <w:sz w:val="22"/>
          <w:szCs w:val="22"/>
        </w:rPr>
        <w:t>t</w:t>
      </w:r>
      <w:r w:rsidRPr="003F79CE">
        <w:rPr>
          <w:sz w:val="22"/>
          <w:szCs w:val="22"/>
        </w:rPr>
        <w:t xml:space="preserve">o </w:t>
      </w:r>
      <w:r w:rsidRPr="003F79CE">
        <w:rPr>
          <w:spacing w:val="-7"/>
          <w:sz w:val="22"/>
          <w:szCs w:val="22"/>
        </w:rPr>
        <w:t>q</w:t>
      </w:r>
      <w:r w:rsidRPr="003F79CE">
        <w:rPr>
          <w:spacing w:val="5"/>
          <w:sz w:val="22"/>
          <w:szCs w:val="22"/>
        </w:rPr>
        <w:t>u</w:t>
      </w:r>
      <w:r w:rsidRPr="003F79CE">
        <w:rPr>
          <w:sz w:val="22"/>
          <w:szCs w:val="22"/>
        </w:rPr>
        <w:t xml:space="preserve">e é </w:t>
      </w:r>
      <w:r w:rsidRPr="003F79CE">
        <w:rPr>
          <w:spacing w:val="3"/>
          <w:sz w:val="22"/>
          <w:szCs w:val="22"/>
        </w:rPr>
        <w:t>d</w:t>
      </w:r>
      <w:r w:rsidRPr="003F79CE">
        <w:rPr>
          <w:sz w:val="22"/>
          <w:szCs w:val="22"/>
        </w:rPr>
        <w:t xml:space="preserve">e </w:t>
      </w:r>
      <w:r w:rsidRPr="003F79CE">
        <w:rPr>
          <w:spacing w:val="-1"/>
          <w:sz w:val="22"/>
          <w:szCs w:val="22"/>
        </w:rPr>
        <w:t>ce</w:t>
      </w:r>
      <w:r w:rsidRPr="003F79CE">
        <w:rPr>
          <w:spacing w:val="3"/>
          <w:sz w:val="22"/>
          <w:szCs w:val="22"/>
        </w:rPr>
        <w:t>r</w:t>
      </w:r>
      <w:r w:rsidRPr="003F79CE">
        <w:rPr>
          <w:spacing w:val="-1"/>
          <w:sz w:val="22"/>
          <w:szCs w:val="22"/>
        </w:rPr>
        <w:t>c</w:t>
      </w:r>
      <w:r w:rsidRPr="003F79CE">
        <w:rPr>
          <w:sz w:val="22"/>
          <w:szCs w:val="22"/>
        </w:rPr>
        <w:t xml:space="preserve">a </w:t>
      </w:r>
      <w:r w:rsidRPr="003F79CE">
        <w:rPr>
          <w:spacing w:val="-1"/>
          <w:sz w:val="22"/>
          <w:szCs w:val="22"/>
        </w:rPr>
        <w:t>d</w:t>
      </w:r>
      <w:r w:rsidRPr="003F79CE">
        <w:rPr>
          <w:sz w:val="22"/>
          <w:szCs w:val="22"/>
        </w:rPr>
        <w:t xml:space="preserve">e </w:t>
      </w:r>
      <w:r w:rsidRPr="003F79CE">
        <w:rPr>
          <w:spacing w:val="2"/>
          <w:sz w:val="22"/>
          <w:szCs w:val="22"/>
        </w:rPr>
        <w:t xml:space="preserve">29.656 (vinte e nove mil e seiscentos e cinquenta e seis) </w:t>
      </w:r>
      <w:r w:rsidRPr="003F79CE">
        <w:rPr>
          <w:spacing w:val="-1"/>
          <w:sz w:val="22"/>
          <w:szCs w:val="22"/>
        </w:rPr>
        <w:t>p</w:t>
      </w:r>
      <w:r w:rsidRPr="003F79CE">
        <w:rPr>
          <w:spacing w:val="3"/>
          <w:sz w:val="22"/>
          <w:szCs w:val="22"/>
        </w:rPr>
        <w:t>r</w:t>
      </w:r>
      <w:r w:rsidRPr="003F79CE">
        <w:rPr>
          <w:spacing w:val="-2"/>
          <w:sz w:val="22"/>
          <w:szCs w:val="22"/>
        </w:rPr>
        <w:t>o</w:t>
      </w:r>
      <w:r w:rsidRPr="003F79CE">
        <w:rPr>
          <w:spacing w:val="-1"/>
          <w:sz w:val="22"/>
          <w:szCs w:val="22"/>
        </w:rPr>
        <w:t>p</w:t>
      </w:r>
      <w:r w:rsidRPr="003F79CE">
        <w:rPr>
          <w:spacing w:val="-2"/>
          <w:sz w:val="22"/>
          <w:szCs w:val="22"/>
        </w:rPr>
        <w:t>r</w:t>
      </w:r>
      <w:r w:rsidRPr="003F79CE">
        <w:rPr>
          <w:spacing w:val="8"/>
          <w:sz w:val="22"/>
          <w:szCs w:val="22"/>
        </w:rPr>
        <w:t>i</w:t>
      </w:r>
      <w:r w:rsidRPr="003F79CE">
        <w:rPr>
          <w:spacing w:val="-1"/>
          <w:sz w:val="22"/>
          <w:szCs w:val="22"/>
        </w:rPr>
        <w:t>ed</w:t>
      </w:r>
      <w:r w:rsidRPr="003F79CE">
        <w:rPr>
          <w:spacing w:val="4"/>
          <w:sz w:val="22"/>
          <w:szCs w:val="22"/>
        </w:rPr>
        <w:t>a</w:t>
      </w:r>
      <w:r w:rsidRPr="003F79CE">
        <w:rPr>
          <w:spacing w:val="-1"/>
          <w:sz w:val="22"/>
          <w:szCs w:val="22"/>
        </w:rPr>
        <w:t>de</w:t>
      </w:r>
      <w:r w:rsidRPr="003F79CE">
        <w:rPr>
          <w:sz w:val="22"/>
          <w:szCs w:val="22"/>
        </w:rPr>
        <w:t xml:space="preserve">s </w:t>
      </w:r>
      <w:r w:rsidRPr="003F79CE">
        <w:rPr>
          <w:spacing w:val="-2"/>
          <w:sz w:val="22"/>
          <w:szCs w:val="22"/>
        </w:rPr>
        <w:t>r</w:t>
      </w:r>
      <w:r w:rsidRPr="003F79CE">
        <w:rPr>
          <w:sz w:val="22"/>
          <w:szCs w:val="22"/>
        </w:rPr>
        <w:t>u</w:t>
      </w:r>
      <w:r w:rsidRPr="003F79CE">
        <w:rPr>
          <w:spacing w:val="3"/>
          <w:sz w:val="22"/>
          <w:szCs w:val="22"/>
        </w:rPr>
        <w:t>r</w:t>
      </w:r>
      <w:r w:rsidRPr="003F79CE">
        <w:rPr>
          <w:spacing w:val="-1"/>
          <w:sz w:val="22"/>
          <w:szCs w:val="22"/>
        </w:rPr>
        <w:t>ai</w:t>
      </w:r>
      <w:r w:rsidRPr="003F79CE">
        <w:rPr>
          <w:sz w:val="22"/>
          <w:szCs w:val="22"/>
        </w:rPr>
        <w:t xml:space="preserve">s </w:t>
      </w:r>
      <w:r w:rsidRPr="003F79CE">
        <w:rPr>
          <w:spacing w:val="4"/>
          <w:sz w:val="22"/>
          <w:szCs w:val="22"/>
        </w:rPr>
        <w:t>c</w:t>
      </w:r>
      <w:r w:rsidRPr="003F79CE">
        <w:rPr>
          <w:spacing w:val="-2"/>
          <w:sz w:val="22"/>
          <w:szCs w:val="22"/>
        </w:rPr>
        <w:t>o</w:t>
      </w:r>
      <w:r w:rsidRPr="003F79CE">
        <w:rPr>
          <w:sz w:val="22"/>
          <w:szCs w:val="22"/>
        </w:rPr>
        <w:t xml:space="preserve">m </w:t>
      </w:r>
      <w:r w:rsidRPr="003F79CE">
        <w:rPr>
          <w:spacing w:val="-1"/>
          <w:sz w:val="22"/>
          <w:szCs w:val="22"/>
        </w:rPr>
        <w:t>á</w:t>
      </w:r>
      <w:r w:rsidRPr="003F79CE">
        <w:rPr>
          <w:spacing w:val="3"/>
          <w:sz w:val="22"/>
          <w:szCs w:val="22"/>
        </w:rPr>
        <w:t>r</w:t>
      </w:r>
      <w:r w:rsidRPr="003F79CE">
        <w:rPr>
          <w:spacing w:val="4"/>
          <w:sz w:val="22"/>
          <w:szCs w:val="22"/>
        </w:rPr>
        <w:t>e</w:t>
      </w:r>
      <w:r w:rsidRPr="003F79CE">
        <w:rPr>
          <w:sz w:val="22"/>
          <w:szCs w:val="22"/>
        </w:rPr>
        <w:t xml:space="preserve">a </w:t>
      </w:r>
      <w:r w:rsidRPr="003F79CE">
        <w:rPr>
          <w:spacing w:val="-7"/>
          <w:sz w:val="22"/>
          <w:szCs w:val="22"/>
        </w:rPr>
        <w:t>d</w:t>
      </w:r>
      <w:r w:rsidRPr="003F79CE">
        <w:rPr>
          <w:sz w:val="22"/>
          <w:szCs w:val="22"/>
        </w:rPr>
        <w:t xml:space="preserve">e </w:t>
      </w:r>
      <w:r w:rsidRPr="003F79CE">
        <w:rPr>
          <w:spacing w:val="4"/>
          <w:sz w:val="22"/>
          <w:szCs w:val="22"/>
        </w:rPr>
        <w:t>a</w:t>
      </w:r>
      <w:r w:rsidRPr="003F79CE">
        <w:rPr>
          <w:spacing w:val="-3"/>
          <w:sz w:val="22"/>
          <w:szCs w:val="22"/>
        </w:rPr>
        <w:t>t</w:t>
      </w:r>
      <w:r w:rsidRPr="003F79CE">
        <w:rPr>
          <w:sz w:val="22"/>
          <w:szCs w:val="22"/>
        </w:rPr>
        <w:t xml:space="preserve">é </w:t>
      </w:r>
      <w:r w:rsidRPr="003F79CE">
        <w:rPr>
          <w:spacing w:val="2"/>
          <w:sz w:val="22"/>
          <w:szCs w:val="22"/>
        </w:rPr>
        <w:t>240</w:t>
      </w:r>
      <w:r w:rsidRPr="003F79CE">
        <w:rPr>
          <w:sz w:val="22"/>
          <w:szCs w:val="22"/>
        </w:rPr>
        <w:t>h</w:t>
      </w:r>
      <w:r w:rsidRPr="003F79CE">
        <w:rPr>
          <w:spacing w:val="-1"/>
          <w:sz w:val="22"/>
          <w:szCs w:val="22"/>
        </w:rPr>
        <w:t>ec</w:t>
      </w:r>
      <w:r w:rsidRPr="003F79CE">
        <w:rPr>
          <w:spacing w:val="2"/>
          <w:sz w:val="22"/>
          <w:szCs w:val="22"/>
        </w:rPr>
        <w:t>t</w:t>
      </w:r>
      <w:r w:rsidRPr="003F79CE">
        <w:rPr>
          <w:spacing w:val="-1"/>
          <w:sz w:val="22"/>
          <w:szCs w:val="22"/>
        </w:rPr>
        <w:t>a</w:t>
      </w:r>
      <w:r w:rsidRPr="003F79CE">
        <w:rPr>
          <w:spacing w:val="-2"/>
          <w:sz w:val="22"/>
          <w:szCs w:val="22"/>
        </w:rPr>
        <w:t>r</w:t>
      </w:r>
      <w:r w:rsidRPr="003F79CE">
        <w:rPr>
          <w:spacing w:val="-1"/>
          <w:sz w:val="22"/>
          <w:szCs w:val="22"/>
        </w:rPr>
        <w:t>e</w:t>
      </w:r>
      <w:r w:rsidRPr="003F79CE">
        <w:rPr>
          <w:sz w:val="22"/>
          <w:szCs w:val="22"/>
        </w:rPr>
        <w:t xml:space="preserve">s (04 módulos fiscais) </w:t>
      </w:r>
      <w:r w:rsidRPr="003F79CE">
        <w:rPr>
          <w:spacing w:val="4"/>
          <w:sz w:val="22"/>
          <w:szCs w:val="22"/>
        </w:rPr>
        <w:t>c</w:t>
      </w:r>
      <w:r w:rsidRPr="003F79CE">
        <w:rPr>
          <w:spacing w:val="-8"/>
          <w:sz w:val="22"/>
          <w:szCs w:val="22"/>
        </w:rPr>
        <w:t>o</w:t>
      </w:r>
      <w:r w:rsidRPr="003F79CE">
        <w:rPr>
          <w:sz w:val="22"/>
          <w:szCs w:val="22"/>
        </w:rPr>
        <w:t>n</w:t>
      </w:r>
      <w:r w:rsidRPr="003F79CE">
        <w:rPr>
          <w:spacing w:val="10"/>
          <w:sz w:val="22"/>
          <w:szCs w:val="22"/>
        </w:rPr>
        <w:t>f</w:t>
      </w:r>
      <w:r w:rsidRPr="003F79CE">
        <w:rPr>
          <w:spacing w:val="-8"/>
          <w:sz w:val="22"/>
          <w:szCs w:val="22"/>
        </w:rPr>
        <w:t>o</w:t>
      </w:r>
      <w:r w:rsidRPr="003F79CE">
        <w:rPr>
          <w:spacing w:val="8"/>
          <w:sz w:val="22"/>
          <w:szCs w:val="22"/>
        </w:rPr>
        <w:t>r</w:t>
      </w:r>
      <w:r w:rsidRPr="003F79CE">
        <w:rPr>
          <w:spacing w:val="-1"/>
          <w:sz w:val="22"/>
          <w:szCs w:val="22"/>
        </w:rPr>
        <w:t>m</w:t>
      </w:r>
      <w:r w:rsidRPr="003F79CE">
        <w:rPr>
          <w:sz w:val="22"/>
          <w:szCs w:val="22"/>
        </w:rPr>
        <w:t xml:space="preserve">e </w:t>
      </w:r>
      <w:r w:rsidRPr="003F79CE">
        <w:rPr>
          <w:spacing w:val="-1"/>
          <w:sz w:val="22"/>
          <w:szCs w:val="22"/>
        </w:rPr>
        <w:t>c</w:t>
      </w:r>
      <w:r w:rsidRPr="003F79CE">
        <w:rPr>
          <w:spacing w:val="3"/>
          <w:sz w:val="22"/>
          <w:szCs w:val="22"/>
        </w:rPr>
        <w:t>o</w:t>
      </w:r>
      <w:r w:rsidRPr="003F79CE">
        <w:rPr>
          <w:sz w:val="22"/>
          <w:szCs w:val="22"/>
        </w:rPr>
        <w:t>ns</w:t>
      </w:r>
      <w:r w:rsidRPr="003F79CE">
        <w:rPr>
          <w:spacing w:val="2"/>
          <w:sz w:val="22"/>
          <w:szCs w:val="22"/>
        </w:rPr>
        <w:t>t</w:t>
      </w:r>
      <w:r w:rsidRPr="003F79CE">
        <w:rPr>
          <w:sz w:val="22"/>
          <w:szCs w:val="22"/>
        </w:rPr>
        <w:t xml:space="preserve">a </w:t>
      </w:r>
      <w:r w:rsidRPr="003F79CE">
        <w:rPr>
          <w:spacing w:val="5"/>
          <w:sz w:val="22"/>
          <w:szCs w:val="22"/>
        </w:rPr>
        <w:t>n</w:t>
      </w:r>
      <w:r w:rsidRPr="003F79CE">
        <w:rPr>
          <w:sz w:val="22"/>
          <w:szCs w:val="22"/>
        </w:rPr>
        <w:t xml:space="preserve">o </w:t>
      </w:r>
      <w:r w:rsidRPr="003F79CE">
        <w:rPr>
          <w:b/>
          <w:sz w:val="22"/>
          <w:szCs w:val="22"/>
        </w:rPr>
        <w:t>quadro 01 do item 4.2</w:t>
      </w:r>
      <w:r w:rsidR="00F16D5A" w:rsidRPr="00F16D5A">
        <w:rPr>
          <w:sz w:val="22"/>
          <w:szCs w:val="22"/>
        </w:rPr>
        <w:t xml:space="preserve"> </w:t>
      </w:r>
      <w:r w:rsidR="00F16D5A">
        <w:rPr>
          <w:sz w:val="22"/>
          <w:szCs w:val="22"/>
        </w:rPr>
        <w:t>do Termo de Referência</w:t>
      </w:r>
      <w:r w:rsidRPr="003F79CE">
        <w:rPr>
          <w:sz w:val="22"/>
          <w:szCs w:val="22"/>
        </w:rPr>
        <w:t xml:space="preserve">, </w:t>
      </w:r>
      <w:r w:rsidRPr="003F79CE">
        <w:rPr>
          <w:spacing w:val="-1"/>
          <w:sz w:val="22"/>
          <w:szCs w:val="22"/>
        </w:rPr>
        <w:t>de</w:t>
      </w:r>
      <w:r w:rsidRPr="003F79CE">
        <w:rPr>
          <w:spacing w:val="4"/>
          <w:sz w:val="22"/>
          <w:szCs w:val="22"/>
        </w:rPr>
        <w:t>v</w:t>
      </w:r>
      <w:r w:rsidRPr="003F79CE">
        <w:rPr>
          <w:spacing w:val="-1"/>
          <w:sz w:val="22"/>
          <w:szCs w:val="22"/>
        </w:rPr>
        <w:t>e</w:t>
      </w:r>
      <w:r w:rsidRPr="003F79CE">
        <w:rPr>
          <w:spacing w:val="3"/>
          <w:sz w:val="22"/>
          <w:szCs w:val="22"/>
        </w:rPr>
        <w:t>r</w:t>
      </w:r>
      <w:r w:rsidRPr="003F79CE">
        <w:rPr>
          <w:spacing w:val="-1"/>
          <w:sz w:val="22"/>
          <w:szCs w:val="22"/>
        </w:rPr>
        <w:t>ã</w:t>
      </w:r>
      <w:r w:rsidRPr="003F79CE">
        <w:rPr>
          <w:sz w:val="22"/>
          <w:szCs w:val="22"/>
        </w:rPr>
        <w:t xml:space="preserve">o </w:t>
      </w:r>
      <w:r w:rsidRPr="003F79CE">
        <w:rPr>
          <w:spacing w:val="4"/>
          <w:sz w:val="22"/>
          <w:szCs w:val="22"/>
        </w:rPr>
        <w:t>s</w:t>
      </w:r>
      <w:r w:rsidRPr="003F79CE">
        <w:rPr>
          <w:spacing w:val="-1"/>
          <w:sz w:val="22"/>
          <w:szCs w:val="22"/>
        </w:rPr>
        <w:t>e</w:t>
      </w:r>
      <w:r w:rsidRPr="003F79CE">
        <w:rPr>
          <w:sz w:val="22"/>
          <w:szCs w:val="22"/>
        </w:rPr>
        <w:t xml:space="preserve">r </w:t>
      </w:r>
      <w:r w:rsidRPr="003F79CE">
        <w:rPr>
          <w:spacing w:val="-1"/>
          <w:sz w:val="22"/>
          <w:szCs w:val="22"/>
        </w:rPr>
        <w:t>de</w:t>
      </w:r>
      <w:r w:rsidRPr="003F79CE">
        <w:rPr>
          <w:sz w:val="22"/>
          <w:szCs w:val="22"/>
        </w:rPr>
        <w:t>s</w:t>
      </w:r>
      <w:r w:rsidRPr="003F79CE">
        <w:rPr>
          <w:spacing w:val="-1"/>
          <w:sz w:val="22"/>
          <w:szCs w:val="22"/>
        </w:rPr>
        <w:t>e</w:t>
      </w:r>
      <w:r w:rsidRPr="003F79CE">
        <w:rPr>
          <w:sz w:val="22"/>
          <w:szCs w:val="22"/>
        </w:rPr>
        <w:t>n</w:t>
      </w:r>
      <w:r w:rsidRPr="003F79CE">
        <w:rPr>
          <w:spacing w:val="8"/>
          <w:sz w:val="22"/>
          <w:szCs w:val="22"/>
        </w:rPr>
        <w:t>v</w:t>
      </w:r>
      <w:r w:rsidRPr="003F79CE">
        <w:rPr>
          <w:spacing w:val="-8"/>
          <w:sz w:val="22"/>
          <w:szCs w:val="22"/>
        </w:rPr>
        <w:t>o</w:t>
      </w:r>
      <w:r w:rsidRPr="003F79CE">
        <w:rPr>
          <w:spacing w:val="-1"/>
          <w:sz w:val="22"/>
          <w:szCs w:val="22"/>
        </w:rPr>
        <w:t>l</w:t>
      </w:r>
      <w:r w:rsidRPr="003F79CE">
        <w:rPr>
          <w:spacing w:val="8"/>
          <w:sz w:val="22"/>
          <w:szCs w:val="22"/>
        </w:rPr>
        <w:t>v</w:t>
      </w:r>
      <w:r w:rsidRPr="003F79CE">
        <w:rPr>
          <w:spacing w:val="-1"/>
          <w:sz w:val="22"/>
          <w:szCs w:val="22"/>
        </w:rPr>
        <w:t>ida</w:t>
      </w:r>
      <w:r w:rsidRPr="003F79CE">
        <w:rPr>
          <w:sz w:val="22"/>
          <w:szCs w:val="22"/>
        </w:rPr>
        <w:t xml:space="preserve">s </w:t>
      </w:r>
      <w:r w:rsidRPr="003F79CE">
        <w:rPr>
          <w:spacing w:val="4"/>
          <w:sz w:val="22"/>
          <w:szCs w:val="22"/>
        </w:rPr>
        <w:t>aç</w:t>
      </w:r>
      <w:r w:rsidRPr="003F79CE">
        <w:rPr>
          <w:spacing w:val="-8"/>
          <w:sz w:val="22"/>
          <w:szCs w:val="22"/>
        </w:rPr>
        <w:t>õ</w:t>
      </w:r>
      <w:r w:rsidRPr="003F79CE">
        <w:rPr>
          <w:spacing w:val="-1"/>
          <w:sz w:val="22"/>
          <w:szCs w:val="22"/>
        </w:rPr>
        <w:t>e</w:t>
      </w:r>
      <w:r w:rsidRPr="003F79CE">
        <w:rPr>
          <w:sz w:val="22"/>
          <w:szCs w:val="22"/>
        </w:rPr>
        <w:t xml:space="preserve">s </w:t>
      </w:r>
      <w:r w:rsidRPr="003F79CE">
        <w:rPr>
          <w:spacing w:val="4"/>
          <w:sz w:val="22"/>
          <w:szCs w:val="22"/>
        </w:rPr>
        <w:t>e</w:t>
      </w:r>
      <w:r w:rsidRPr="003F79CE">
        <w:rPr>
          <w:sz w:val="22"/>
          <w:szCs w:val="22"/>
        </w:rPr>
        <w:t xml:space="preserve">m </w:t>
      </w:r>
      <w:r w:rsidRPr="003F79CE">
        <w:rPr>
          <w:spacing w:val="-1"/>
          <w:sz w:val="22"/>
          <w:szCs w:val="22"/>
        </w:rPr>
        <w:t>p</w:t>
      </w:r>
      <w:r w:rsidRPr="003F79CE">
        <w:rPr>
          <w:spacing w:val="4"/>
          <w:sz w:val="22"/>
          <w:szCs w:val="22"/>
        </w:rPr>
        <w:t>e</w:t>
      </w:r>
      <w:r w:rsidRPr="003F79CE">
        <w:rPr>
          <w:spacing w:val="-1"/>
          <w:sz w:val="22"/>
          <w:szCs w:val="22"/>
        </w:rPr>
        <w:t>q</w:t>
      </w:r>
      <w:r w:rsidRPr="003F79CE">
        <w:rPr>
          <w:sz w:val="22"/>
          <w:szCs w:val="22"/>
        </w:rPr>
        <w:t>u</w:t>
      </w:r>
      <w:r w:rsidRPr="003F79CE">
        <w:rPr>
          <w:spacing w:val="-1"/>
          <w:sz w:val="22"/>
          <w:szCs w:val="22"/>
        </w:rPr>
        <w:t>e</w:t>
      </w:r>
      <w:r w:rsidRPr="003F79CE">
        <w:rPr>
          <w:spacing w:val="5"/>
          <w:sz w:val="22"/>
          <w:szCs w:val="22"/>
        </w:rPr>
        <w:t>n</w:t>
      </w:r>
      <w:r w:rsidRPr="003F79CE">
        <w:rPr>
          <w:spacing w:val="-7"/>
          <w:sz w:val="22"/>
          <w:szCs w:val="22"/>
        </w:rPr>
        <w:t>a</w:t>
      </w:r>
      <w:r w:rsidRPr="003F79CE">
        <w:rPr>
          <w:sz w:val="22"/>
          <w:szCs w:val="22"/>
        </w:rPr>
        <w:t xml:space="preserve">, </w:t>
      </w:r>
      <w:r w:rsidRPr="003F79CE">
        <w:rPr>
          <w:spacing w:val="-1"/>
          <w:sz w:val="22"/>
          <w:szCs w:val="22"/>
        </w:rPr>
        <w:t>m</w:t>
      </w:r>
      <w:r w:rsidRPr="003F79CE">
        <w:rPr>
          <w:spacing w:val="4"/>
          <w:sz w:val="22"/>
          <w:szCs w:val="22"/>
        </w:rPr>
        <w:t>é</w:t>
      </w:r>
      <w:r w:rsidRPr="003F79CE">
        <w:rPr>
          <w:spacing w:val="-1"/>
          <w:sz w:val="22"/>
          <w:szCs w:val="22"/>
        </w:rPr>
        <w:t>di</w:t>
      </w:r>
      <w:r w:rsidRPr="003F79CE">
        <w:rPr>
          <w:sz w:val="22"/>
          <w:szCs w:val="22"/>
        </w:rPr>
        <w:t>a e g</w:t>
      </w:r>
      <w:r w:rsidRPr="003F79CE">
        <w:rPr>
          <w:spacing w:val="3"/>
          <w:sz w:val="22"/>
          <w:szCs w:val="22"/>
        </w:rPr>
        <w:t>r</w:t>
      </w:r>
      <w:r w:rsidRPr="003F79CE">
        <w:rPr>
          <w:spacing w:val="-1"/>
          <w:sz w:val="22"/>
          <w:szCs w:val="22"/>
        </w:rPr>
        <w:t>a</w:t>
      </w:r>
      <w:r w:rsidRPr="003F79CE">
        <w:rPr>
          <w:spacing w:val="5"/>
          <w:sz w:val="22"/>
          <w:szCs w:val="22"/>
        </w:rPr>
        <w:t>n</w:t>
      </w:r>
      <w:r w:rsidRPr="003F79CE">
        <w:rPr>
          <w:spacing w:val="-1"/>
          <w:sz w:val="22"/>
          <w:szCs w:val="22"/>
        </w:rPr>
        <w:t>d</w:t>
      </w:r>
      <w:r w:rsidRPr="003F79CE">
        <w:rPr>
          <w:sz w:val="22"/>
          <w:szCs w:val="22"/>
        </w:rPr>
        <w:t>e e</w:t>
      </w:r>
      <w:r w:rsidRPr="003F79CE">
        <w:rPr>
          <w:spacing w:val="4"/>
          <w:sz w:val="22"/>
          <w:szCs w:val="22"/>
        </w:rPr>
        <w:t>sc</w:t>
      </w:r>
      <w:r w:rsidRPr="003F79CE">
        <w:rPr>
          <w:spacing w:val="-7"/>
          <w:sz w:val="22"/>
          <w:szCs w:val="22"/>
        </w:rPr>
        <w:t>a</w:t>
      </w:r>
      <w:r w:rsidRPr="003F79CE">
        <w:rPr>
          <w:spacing w:val="3"/>
          <w:sz w:val="22"/>
          <w:szCs w:val="22"/>
        </w:rPr>
        <w:t>l</w:t>
      </w:r>
      <w:r w:rsidRPr="003F79CE">
        <w:rPr>
          <w:spacing w:val="-1"/>
          <w:sz w:val="22"/>
          <w:szCs w:val="22"/>
        </w:rPr>
        <w:t>a</w:t>
      </w:r>
      <w:r w:rsidRPr="003F79CE">
        <w:rPr>
          <w:sz w:val="22"/>
          <w:szCs w:val="22"/>
        </w:rPr>
        <w:t xml:space="preserve">, </w:t>
      </w:r>
      <w:r w:rsidRPr="003F79CE">
        <w:rPr>
          <w:spacing w:val="-2"/>
          <w:sz w:val="22"/>
          <w:szCs w:val="22"/>
        </w:rPr>
        <w:t>or</w:t>
      </w:r>
      <w:r w:rsidRPr="003F79CE">
        <w:rPr>
          <w:spacing w:val="5"/>
          <w:sz w:val="22"/>
          <w:szCs w:val="22"/>
        </w:rPr>
        <w:t>g</w:t>
      </w:r>
      <w:r w:rsidRPr="003F79CE">
        <w:rPr>
          <w:spacing w:val="-7"/>
          <w:sz w:val="22"/>
          <w:szCs w:val="22"/>
        </w:rPr>
        <w:t>a</w:t>
      </w:r>
      <w:r w:rsidRPr="003F79CE">
        <w:rPr>
          <w:sz w:val="22"/>
          <w:szCs w:val="22"/>
        </w:rPr>
        <w:t>n</w:t>
      </w:r>
      <w:r w:rsidRPr="003F79CE">
        <w:rPr>
          <w:spacing w:val="3"/>
          <w:sz w:val="22"/>
          <w:szCs w:val="22"/>
        </w:rPr>
        <w:t>i</w:t>
      </w:r>
      <w:r w:rsidRPr="003F79CE">
        <w:rPr>
          <w:spacing w:val="4"/>
          <w:sz w:val="22"/>
          <w:szCs w:val="22"/>
        </w:rPr>
        <w:t>z</w:t>
      </w:r>
      <w:r w:rsidRPr="003F79CE">
        <w:rPr>
          <w:spacing w:val="-1"/>
          <w:sz w:val="22"/>
          <w:szCs w:val="22"/>
        </w:rPr>
        <w:t>a</w:t>
      </w:r>
      <w:r w:rsidRPr="003F79CE">
        <w:rPr>
          <w:spacing w:val="3"/>
          <w:sz w:val="22"/>
          <w:szCs w:val="22"/>
        </w:rPr>
        <w:t>d</w:t>
      </w:r>
      <w:r w:rsidRPr="003F79CE">
        <w:rPr>
          <w:spacing w:val="-1"/>
          <w:sz w:val="22"/>
          <w:szCs w:val="22"/>
        </w:rPr>
        <w:t>a</w:t>
      </w:r>
      <w:r w:rsidRPr="003F79CE">
        <w:rPr>
          <w:sz w:val="22"/>
          <w:szCs w:val="22"/>
        </w:rPr>
        <w:t xml:space="preserve">s </w:t>
      </w:r>
      <w:r w:rsidRPr="003F79CE">
        <w:rPr>
          <w:spacing w:val="3"/>
          <w:sz w:val="22"/>
          <w:szCs w:val="22"/>
        </w:rPr>
        <w:t>d</w:t>
      </w:r>
      <w:r w:rsidRPr="003F79CE">
        <w:rPr>
          <w:sz w:val="22"/>
          <w:szCs w:val="22"/>
        </w:rPr>
        <w:t xml:space="preserve">e </w:t>
      </w:r>
      <w:r w:rsidRPr="003F79CE">
        <w:rPr>
          <w:spacing w:val="1"/>
          <w:sz w:val="22"/>
          <w:szCs w:val="22"/>
        </w:rPr>
        <w:t>f</w:t>
      </w:r>
      <w:r w:rsidRPr="003F79CE">
        <w:rPr>
          <w:spacing w:val="-2"/>
          <w:sz w:val="22"/>
          <w:szCs w:val="22"/>
        </w:rPr>
        <w:t>o</w:t>
      </w:r>
      <w:r w:rsidRPr="003F79CE">
        <w:rPr>
          <w:spacing w:val="3"/>
          <w:sz w:val="22"/>
          <w:szCs w:val="22"/>
        </w:rPr>
        <w:t>r</w:t>
      </w:r>
      <w:r w:rsidRPr="003F79CE">
        <w:rPr>
          <w:spacing w:val="4"/>
          <w:sz w:val="22"/>
          <w:szCs w:val="22"/>
        </w:rPr>
        <w:t>m</w:t>
      </w:r>
      <w:r w:rsidRPr="003F79CE">
        <w:rPr>
          <w:sz w:val="22"/>
          <w:szCs w:val="22"/>
        </w:rPr>
        <w:t>a s</w:t>
      </w:r>
      <w:r w:rsidRPr="003F79CE">
        <w:rPr>
          <w:spacing w:val="-1"/>
          <w:sz w:val="22"/>
          <w:szCs w:val="22"/>
        </w:rPr>
        <w:t>i</w:t>
      </w:r>
      <w:r w:rsidRPr="003F79CE">
        <w:rPr>
          <w:sz w:val="22"/>
          <w:szCs w:val="22"/>
        </w:rPr>
        <w:t>n</w:t>
      </w:r>
      <w:r w:rsidRPr="003F79CE">
        <w:rPr>
          <w:spacing w:val="-1"/>
          <w:sz w:val="22"/>
          <w:szCs w:val="22"/>
        </w:rPr>
        <w:t>c</w:t>
      </w:r>
      <w:r w:rsidRPr="003F79CE">
        <w:rPr>
          <w:spacing w:val="3"/>
          <w:sz w:val="22"/>
          <w:szCs w:val="22"/>
        </w:rPr>
        <w:t>r</w:t>
      </w:r>
      <w:r w:rsidRPr="003F79CE">
        <w:rPr>
          <w:spacing w:val="-2"/>
          <w:sz w:val="22"/>
          <w:szCs w:val="22"/>
        </w:rPr>
        <w:t>o</w:t>
      </w:r>
      <w:r w:rsidRPr="003F79CE">
        <w:rPr>
          <w:sz w:val="22"/>
          <w:szCs w:val="22"/>
        </w:rPr>
        <w:t>n</w:t>
      </w:r>
      <w:r w:rsidRPr="003F79CE">
        <w:rPr>
          <w:spacing w:val="-1"/>
          <w:sz w:val="22"/>
          <w:szCs w:val="22"/>
        </w:rPr>
        <w:t>i</w:t>
      </w:r>
      <w:r w:rsidRPr="003F79CE">
        <w:rPr>
          <w:spacing w:val="8"/>
          <w:sz w:val="22"/>
          <w:szCs w:val="22"/>
        </w:rPr>
        <w:t>z</w:t>
      </w:r>
      <w:r w:rsidRPr="003F79CE">
        <w:rPr>
          <w:spacing w:val="-1"/>
          <w:sz w:val="22"/>
          <w:szCs w:val="22"/>
        </w:rPr>
        <w:t>ad</w:t>
      </w:r>
      <w:r w:rsidRPr="003F79CE">
        <w:rPr>
          <w:sz w:val="22"/>
          <w:szCs w:val="22"/>
        </w:rPr>
        <w:t xml:space="preserve">a e </w:t>
      </w:r>
      <w:r w:rsidRPr="003F79CE">
        <w:rPr>
          <w:spacing w:val="4"/>
          <w:sz w:val="22"/>
          <w:szCs w:val="22"/>
        </w:rPr>
        <w:t>e</w:t>
      </w:r>
      <w:r w:rsidRPr="003F79CE">
        <w:rPr>
          <w:sz w:val="22"/>
          <w:szCs w:val="22"/>
        </w:rPr>
        <w:t xml:space="preserve">m </w:t>
      </w:r>
      <w:r w:rsidRPr="003F79CE">
        <w:rPr>
          <w:spacing w:val="4"/>
          <w:sz w:val="22"/>
          <w:szCs w:val="22"/>
        </w:rPr>
        <w:t>s</w:t>
      </w:r>
      <w:r w:rsidRPr="003F79CE">
        <w:rPr>
          <w:spacing w:val="-1"/>
          <w:sz w:val="22"/>
          <w:szCs w:val="22"/>
        </w:rPr>
        <w:t>i</w:t>
      </w:r>
      <w:r w:rsidRPr="003F79CE">
        <w:rPr>
          <w:sz w:val="22"/>
          <w:szCs w:val="22"/>
        </w:rPr>
        <w:t>n</w:t>
      </w:r>
      <w:r w:rsidRPr="003F79CE">
        <w:rPr>
          <w:spacing w:val="2"/>
          <w:sz w:val="22"/>
          <w:szCs w:val="22"/>
        </w:rPr>
        <w:t>t</w:t>
      </w:r>
      <w:r w:rsidRPr="003F79CE">
        <w:rPr>
          <w:spacing w:val="-2"/>
          <w:sz w:val="22"/>
          <w:szCs w:val="22"/>
        </w:rPr>
        <w:t>o</w:t>
      </w:r>
      <w:r w:rsidRPr="003F79CE">
        <w:rPr>
          <w:sz w:val="22"/>
          <w:szCs w:val="22"/>
        </w:rPr>
        <w:t>n</w:t>
      </w:r>
      <w:r w:rsidRPr="003F79CE">
        <w:rPr>
          <w:spacing w:val="3"/>
          <w:sz w:val="22"/>
          <w:szCs w:val="22"/>
        </w:rPr>
        <w:t>i</w:t>
      </w:r>
      <w:r w:rsidRPr="003F79CE">
        <w:rPr>
          <w:spacing w:val="-1"/>
          <w:sz w:val="22"/>
          <w:szCs w:val="22"/>
        </w:rPr>
        <w:t>a</w:t>
      </w:r>
      <w:r w:rsidRPr="003F79CE">
        <w:rPr>
          <w:sz w:val="22"/>
          <w:szCs w:val="22"/>
        </w:rPr>
        <w:t xml:space="preserve">, </w:t>
      </w:r>
      <w:r w:rsidRPr="003F79CE">
        <w:rPr>
          <w:spacing w:val="-7"/>
          <w:sz w:val="22"/>
          <w:szCs w:val="22"/>
        </w:rPr>
        <w:t>a</w:t>
      </w:r>
      <w:r w:rsidRPr="003F79CE">
        <w:rPr>
          <w:sz w:val="22"/>
          <w:szCs w:val="22"/>
        </w:rPr>
        <w:t xml:space="preserve">s </w:t>
      </w:r>
      <w:r w:rsidRPr="003F79CE">
        <w:rPr>
          <w:spacing w:val="-1"/>
          <w:sz w:val="22"/>
          <w:szCs w:val="22"/>
        </w:rPr>
        <w:t>q</w:t>
      </w:r>
      <w:r w:rsidRPr="003F79CE">
        <w:rPr>
          <w:sz w:val="22"/>
          <w:szCs w:val="22"/>
        </w:rPr>
        <w:t>u</w:t>
      </w:r>
      <w:r w:rsidRPr="003F79CE">
        <w:rPr>
          <w:spacing w:val="-1"/>
          <w:sz w:val="22"/>
          <w:szCs w:val="22"/>
        </w:rPr>
        <w:t>a</w:t>
      </w:r>
      <w:r w:rsidRPr="003F79CE">
        <w:rPr>
          <w:spacing w:val="3"/>
          <w:sz w:val="22"/>
          <w:szCs w:val="22"/>
        </w:rPr>
        <w:t>i</w:t>
      </w:r>
      <w:r w:rsidRPr="003F79CE">
        <w:rPr>
          <w:sz w:val="22"/>
          <w:szCs w:val="22"/>
        </w:rPr>
        <w:t xml:space="preserve">s </w:t>
      </w:r>
      <w:r w:rsidRPr="003F79CE">
        <w:rPr>
          <w:spacing w:val="3"/>
          <w:sz w:val="22"/>
          <w:szCs w:val="22"/>
        </w:rPr>
        <w:t>d</w:t>
      </w:r>
      <w:r w:rsidRPr="003F79CE">
        <w:rPr>
          <w:spacing w:val="-1"/>
          <w:sz w:val="22"/>
          <w:szCs w:val="22"/>
        </w:rPr>
        <w:t>e</w:t>
      </w:r>
      <w:r w:rsidRPr="003F79CE">
        <w:rPr>
          <w:spacing w:val="4"/>
          <w:sz w:val="22"/>
          <w:szCs w:val="22"/>
        </w:rPr>
        <w:t>v</w:t>
      </w:r>
      <w:r w:rsidRPr="003F79CE">
        <w:rPr>
          <w:spacing w:val="-1"/>
          <w:sz w:val="22"/>
          <w:szCs w:val="22"/>
        </w:rPr>
        <w:t>e</w:t>
      </w:r>
      <w:r w:rsidRPr="003F79CE">
        <w:rPr>
          <w:sz w:val="22"/>
          <w:szCs w:val="22"/>
        </w:rPr>
        <w:t xml:space="preserve">m </w:t>
      </w:r>
      <w:r w:rsidRPr="003F79CE">
        <w:rPr>
          <w:spacing w:val="2"/>
          <w:sz w:val="22"/>
          <w:szCs w:val="22"/>
        </w:rPr>
        <w:t>t</w:t>
      </w:r>
      <w:r w:rsidRPr="003F79CE">
        <w:rPr>
          <w:spacing w:val="-1"/>
          <w:sz w:val="22"/>
          <w:szCs w:val="22"/>
        </w:rPr>
        <w:t>e</w:t>
      </w:r>
      <w:r w:rsidRPr="003F79CE">
        <w:rPr>
          <w:sz w:val="22"/>
          <w:szCs w:val="22"/>
        </w:rPr>
        <w:t>r</w:t>
      </w:r>
      <w:r w:rsidRPr="003F79CE">
        <w:rPr>
          <w:spacing w:val="-1"/>
          <w:sz w:val="22"/>
          <w:szCs w:val="22"/>
        </w:rPr>
        <w:t xml:space="preserve">  c</w:t>
      </w:r>
      <w:r w:rsidRPr="003F79CE">
        <w:rPr>
          <w:spacing w:val="3"/>
          <w:sz w:val="22"/>
          <w:szCs w:val="22"/>
        </w:rPr>
        <w:t>o</w:t>
      </w:r>
      <w:r w:rsidRPr="003F79CE">
        <w:rPr>
          <w:spacing w:val="-1"/>
          <w:sz w:val="22"/>
          <w:szCs w:val="22"/>
        </w:rPr>
        <w:t>m</w:t>
      </w:r>
      <w:r w:rsidRPr="003F79CE">
        <w:rPr>
          <w:sz w:val="22"/>
          <w:szCs w:val="22"/>
        </w:rPr>
        <w:t xml:space="preserve">o </w:t>
      </w:r>
      <w:r w:rsidRPr="003F79CE">
        <w:rPr>
          <w:spacing w:val="-1"/>
          <w:sz w:val="22"/>
          <w:szCs w:val="22"/>
        </w:rPr>
        <w:t>d</w:t>
      </w:r>
      <w:r w:rsidRPr="003F79CE">
        <w:rPr>
          <w:spacing w:val="3"/>
          <w:sz w:val="22"/>
          <w:szCs w:val="22"/>
        </w:rPr>
        <w:t>ir</w:t>
      </w:r>
      <w:r w:rsidRPr="003F79CE">
        <w:rPr>
          <w:spacing w:val="-1"/>
          <w:sz w:val="22"/>
          <w:szCs w:val="22"/>
        </w:rPr>
        <w:t>e</w:t>
      </w:r>
      <w:r w:rsidRPr="003F79CE">
        <w:rPr>
          <w:spacing w:val="-3"/>
          <w:sz w:val="22"/>
          <w:szCs w:val="22"/>
        </w:rPr>
        <w:t>t</w:t>
      </w:r>
      <w:r w:rsidRPr="003F79CE">
        <w:rPr>
          <w:spacing w:val="-2"/>
          <w:sz w:val="22"/>
          <w:szCs w:val="22"/>
        </w:rPr>
        <w:t>r</w:t>
      </w:r>
      <w:r w:rsidRPr="003F79CE">
        <w:rPr>
          <w:spacing w:val="3"/>
          <w:sz w:val="22"/>
          <w:szCs w:val="22"/>
        </w:rPr>
        <w:t>i</w:t>
      </w:r>
      <w:r w:rsidRPr="003F79CE">
        <w:rPr>
          <w:spacing w:val="-1"/>
          <w:sz w:val="22"/>
          <w:szCs w:val="22"/>
        </w:rPr>
        <w:t>ze</w:t>
      </w:r>
      <w:r w:rsidRPr="003F79CE">
        <w:rPr>
          <w:sz w:val="22"/>
          <w:szCs w:val="22"/>
        </w:rPr>
        <w:t xml:space="preserve">s </w:t>
      </w:r>
      <w:r w:rsidRPr="003F79CE">
        <w:rPr>
          <w:spacing w:val="4"/>
          <w:sz w:val="22"/>
          <w:szCs w:val="22"/>
        </w:rPr>
        <w:t>b</w:t>
      </w:r>
      <w:r w:rsidRPr="003F79CE">
        <w:rPr>
          <w:spacing w:val="-1"/>
          <w:sz w:val="22"/>
          <w:szCs w:val="22"/>
        </w:rPr>
        <w:t>á</w:t>
      </w:r>
      <w:r w:rsidRPr="003F79CE">
        <w:rPr>
          <w:sz w:val="22"/>
          <w:szCs w:val="22"/>
        </w:rPr>
        <w:t>s</w:t>
      </w:r>
      <w:r w:rsidRPr="003F79CE">
        <w:rPr>
          <w:spacing w:val="3"/>
          <w:sz w:val="22"/>
          <w:szCs w:val="22"/>
        </w:rPr>
        <w:t>i</w:t>
      </w:r>
      <w:r w:rsidRPr="003F79CE">
        <w:rPr>
          <w:spacing w:val="-1"/>
          <w:sz w:val="22"/>
          <w:szCs w:val="22"/>
        </w:rPr>
        <w:t>ca</w:t>
      </w:r>
      <w:r w:rsidRPr="003F79CE">
        <w:rPr>
          <w:sz w:val="22"/>
          <w:szCs w:val="22"/>
        </w:rPr>
        <w:t xml:space="preserve">s: </w:t>
      </w:r>
      <w:r w:rsidRPr="003F79CE">
        <w:rPr>
          <w:spacing w:val="3"/>
          <w:sz w:val="22"/>
          <w:szCs w:val="22"/>
        </w:rPr>
        <w:t>i</w:t>
      </w:r>
      <w:r w:rsidRPr="003F79CE">
        <w:rPr>
          <w:sz w:val="22"/>
          <w:szCs w:val="22"/>
        </w:rPr>
        <w:t xml:space="preserve">) </w:t>
      </w:r>
      <w:r w:rsidRPr="003F79CE">
        <w:rPr>
          <w:spacing w:val="-1"/>
          <w:sz w:val="22"/>
          <w:szCs w:val="22"/>
        </w:rPr>
        <w:t>c</w:t>
      </w:r>
      <w:r w:rsidRPr="003F79CE">
        <w:rPr>
          <w:spacing w:val="-2"/>
          <w:sz w:val="22"/>
          <w:szCs w:val="22"/>
        </w:rPr>
        <w:t>o</w:t>
      </w:r>
      <w:r w:rsidRPr="003F79CE">
        <w:rPr>
          <w:spacing w:val="-6"/>
          <w:sz w:val="22"/>
          <w:szCs w:val="22"/>
        </w:rPr>
        <w:t>n</w:t>
      </w:r>
      <w:r w:rsidRPr="003F79CE">
        <w:rPr>
          <w:spacing w:val="4"/>
          <w:sz w:val="22"/>
          <w:szCs w:val="22"/>
        </w:rPr>
        <w:t>s</w:t>
      </w:r>
      <w:r w:rsidRPr="003F79CE">
        <w:rPr>
          <w:spacing w:val="-6"/>
          <w:sz w:val="22"/>
          <w:szCs w:val="22"/>
        </w:rPr>
        <w:t>c</w:t>
      </w:r>
      <w:r w:rsidRPr="003F79CE">
        <w:rPr>
          <w:spacing w:val="8"/>
          <w:sz w:val="22"/>
          <w:szCs w:val="22"/>
        </w:rPr>
        <w:t>i</w:t>
      </w:r>
      <w:r w:rsidRPr="003F79CE">
        <w:rPr>
          <w:spacing w:val="-1"/>
          <w:sz w:val="22"/>
          <w:szCs w:val="22"/>
        </w:rPr>
        <w:t>e</w:t>
      </w:r>
      <w:r w:rsidRPr="003F79CE">
        <w:rPr>
          <w:spacing w:val="-6"/>
          <w:sz w:val="22"/>
          <w:szCs w:val="22"/>
        </w:rPr>
        <w:t>n</w:t>
      </w:r>
      <w:r w:rsidRPr="003F79CE">
        <w:rPr>
          <w:spacing w:val="2"/>
          <w:sz w:val="22"/>
          <w:szCs w:val="22"/>
        </w:rPr>
        <w:t>t</w:t>
      </w:r>
      <w:r w:rsidRPr="003F79CE">
        <w:rPr>
          <w:spacing w:val="-1"/>
          <w:sz w:val="22"/>
          <w:szCs w:val="22"/>
        </w:rPr>
        <w:t>i</w:t>
      </w:r>
      <w:r w:rsidRPr="003F79CE">
        <w:rPr>
          <w:spacing w:val="4"/>
          <w:sz w:val="22"/>
          <w:szCs w:val="22"/>
        </w:rPr>
        <w:t>z</w:t>
      </w:r>
      <w:r w:rsidRPr="003F79CE">
        <w:rPr>
          <w:spacing w:val="-1"/>
          <w:sz w:val="22"/>
          <w:szCs w:val="22"/>
        </w:rPr>
        <w:t>a</w:t>
      </w:r>
      <w:r w:rsidRPr="003F79CE">
        <w:rPr>
          <w:spacing w:val="4"/>
          <w:sz w:val="22"/>
          <w:szCs w:val="22"/>
        </w:rPr>
        <w:t>ç</w:t>
      </w:r>
      <w:r w:rsidRPr="003F79CE">
        <w:rPr>
          <w:spacing w:val="-1"/>
          <w:sz w:val="22"/>
          <w:szCs w:val="22"/>
        </w:rPr>
        <w:t>ã</w:t>
      </w:r>
      <w:r w:rsidRPr="003F79CE">
        <w:rPr>
          <w:sz w:val="22"/>
          <w:szCs w:val="22"/>
        </w:rPr>
        <w:t>o</w:t>
      </w:r>
      <w:r w:rsidRPr="003F79CE">
        <w:rPr>
          <w:spacing w:val="-1"/>
          <w:sz w:val="22"/>
          <w:szCs w:val="22"/>
        </w:rPr>
        <w:t xml:space="preserve"> d</w:t>
      </w:r>
      <w:r w:rsidRPr="003F79CE">
        <w:rPr>
          <w:spacing w:val="3"/>
          <w:sz w:val="22"/>
          <w:szCs w:val="22"/>
        </w:rPr>
        <w:t>o</w:t>
      </w:r>
      <w:r w:rsidRPr="003F79CE">
        <w:rPr>
          <w:sz w:val="22"/>
          <w:szCs w:val="22"/>
        </w:rPr>
        <w:t xml:space="preserve">s </w:t>
      </w:r>
      <w:r w:rsidRPr="003F79CE">
        <w:rPr>
          <w:spacing w:val="-7"/>
          <w:sz w:val="22"/>
          <w:szCs w:val="22"/>
        </w:rPr>
        <w:t>p</w:t>
      </w:r>
      <w:r w:rsidRPr="003F79CE">
        <w:rPr>
          <w:spacing w:val="8"/>
          <w:sz w:val="22"/>
          <w:szCs w:val="22"/>
        </w:rPr>
        <w:t>r</w:t>
      </w:r>
      <w:r w:rsidRPr="003F79CE">
        <w:rPr>
          <w:spacing w:val="-2"/>
          <w:sz w:val="22"/>
          <w:szCs w:val="22"/>
        </w:rPr>
        <w:t>o</w:t>
      </w:r>
      <w:r w:rsidRPr="003F79CE">
        <w:rPr>
          <w:spacing w:val="-7"/>
          <w:sz w:val="22"/>
          <w:szCs w:val="22"/>
        </w:rPr>
        <w:t>p</w:t>
      </w:r>
      <w:r w:rsidRPr="003F79CE">
        <w:rPr>
          <w:spacing w:val="3"/>
          <w:sz w:val="22"/>
          <w:szCs w:val="22"/>
        </w:rPr>
        <w:t>ri</w:t>
      </w:r>
      <w:r w:rsidRPr="003F79CE">
        <w:rPr>
          <w:spacing w:val="-1"/>
          <w:sz w:val="22"/>
          <w:szCs w:val="22"/>
        </w:rPr>
        <w:t>e</w:t>
      </w:r>
      <w:r w:rsidRPr="003F79CE">
        <w:rPr>
          <w:spacing w:val="2"/>
          <w:sz w:val="22"/>
          <w:szCs w:val="22"/>
        </w:rPr>
        <w:t>t</w:t>
      </w:r>
      <w:r w:rsidRPr="003F79CE">
        <w:rPr>
          <w:spacing w:val="-1"/>
          <w:sz w:val="22"/>
          <w:szCs w:val="22"/>
        </w:rPr>
        <w:t>á</w:t>
      </w:r>
      <w:r w:rsidRPr="003F79CE">
        <w:rPr>
          <w:spacing w:val="-2"/>
          <w:sz w:val="22"/>
          <w:szCs w:val="22"/>
        </w:rPr>
        <w:t>r</w:t>
      </w:r>
      <w:r w:rsidRPr="003F79CE">
        <w:rPr>
          <w:spacing w:val="3"/>
          <w:sz w:val="22"/>
          <w:szCs w:val="22"/>
        </w:rPr>
        <w:t>i</w:t>
      </w:r>
      <w:r w:rsidRPr="003F79CE">
        <w:rPr>
          <w:spacing w:val="-2"/>
          <w:sz w:val="22"/>
          <w:szCs w:val="22"/>
        </w:rPr>
        <w:t>o</w:t>
      </w:r>
      <w:r w:rsidRPr="003F79CE">
        <w:rPr>
          <w:sz w:val="22"/>
          <w:szCs w:val="22"/>
        </w:rPr>
        <w:t xml:space="preserve">s; </w:t>
      </w:r>
      <w:proofErr w:type="spellStart"/>
      <w:r w:rsidRPr="003F79CE">
        <w:rPr>
          <w:spacing w:val="3"/>
          <w:sz w:val="22"/>
          <w:szCs w:val="22"/>
        </w:rPr>
        <w:t>i</w:t>
      </w:r>
      <w:r w:rsidRPr="003F79CE">
        <w:rPr>
          <w:spacing w:val="-1"/>
          <w:sz w:val="22"/>
          <w:szCs w:val="22"/>
        </w:rPr>
        <w:t>i</w:t>
      </w:r>
      <w:proofErr w:type="spellEnd"/>
      <w:r w:rsidRPr="003F79CE">
        <w:rPr>
          <w:sz w:val="22"/>
          <w:szCs w:val="22"/>
        </w:rPr>
        <w:t xml:space="preserve">) </w:t>
      </w:r>
      <w:r w:rsidRPr="003F79CE">
        <w:rPr>
          <w:spacing w:val="-2"/>
          <w:sz w:val="22"/>
          <w:szCs w:val="22"/>
        </w:rPr>
        <w:t>j</w:t>
      </w:r>
      <w:r w:rsidRPr="003F79CE">
        <w:rPr>
          <w:sz w:val="22"/>
          <w:szCs w:val="22"/>
        </w:rPr>
        <w:t>us</w:t>
      </w:r>
      <w:r w:rsidRPr="003F79CE">
        <w:rPr>
          <w:spacing w:val="2"/>
          <w:sz w:val="22"/>
          <w:szCs w:val="22"/>
        </w:rPr>
        <w:t>t</w:t>
      </w:r>
      <w:r w:rsidRPr="003F79CE">
        <w:rPr>
          <w:spacing w:val="-1"/>
          <w:sz w:val="22"/>
          <w:szCs w:val="22"/>
        </w:rPr>
        <w:t>i</w:t>
      </w:r>
      <w:r w:rsidRPr="003F79CE">
        <w:rPr>
          <w:spacing w:val="1"/>
          <w:sz w:val="22"/>
          <w:szCs w:val="22"/>
        </w:rPr>
        <w:t>f</w:t>
      </w:r>
      <w:r w:rsidRPr="003F79CE">
        <w:rPr>
          <w:spacing w:val="-1"/>
          <w:sz w:val="22"/>
          <w:szCs w:val="22"/>
        </w:rPr>
        <w:t>ica</w:t>
      </w:r>
      <w:r w:rsidRPr="003F79CE">
        <w:rPr>
          <w:spacing w:val="-3"/>
          <w:sz w:val="22"/>
          <w:szCs w:val="22"/>
        </w:rPr>
        <w:t>t</w:t>
      </w:r>
      <w:r w:rsidRPr="003F79CE">
        <w:rPr>
          <w:spacing w:val="3"/>
          <w:sz w:val="22"/>
          <w:szCs w:val="22"/>
        </w:rPr>
        <w:t>i</w:t>
      </w:r>
      <w:r w:rsidRPr="003F79CE">
        <w:rPr>
          <w:spacing w:val="4"/>
          <w:sz w:val="22"/>
          <w:szCs w:val="22"/>
        </w:rPr>
        <w:t>v</w:t>
      </w:r>
      <w:r w:rsidRPr="003F79CE">
        <w:rPr>
          <w:spacing w:val="-1"/>
          <w:sz w:val="22"/>
          <w:szCs w:val="22"/>
        </w:rPr>
        <w:t>a</w:t>
      </w:r>
      <w:r w:rsidRPr="003F79CE">
        <w:rPr>
          <w:sz w:val="22"/>
          <w:szCs w:val="22"/>
        </w:rPr>
        <w:t xml:space="preserve">s </w:t>
      </w:r>
      <w:r w:rsidRPr="003F79CE">
        <w:rPr>
          <w:spacing w:val="-1"/>
          <w:sz w:val="22"/>
          <w:szCs w:val="22"/>
        </w:rPr>
        <w:t>c</w:t>
      </w:r>
      <w:r w:rsidRPr="003F79CE">
        <w:rPr>
          <w:spacing w:val="3"/>
          <w:sz w:val="22"/>
          <w:szCs w:val="22"/>
        </w:rPr>
        <w:t>o</w:t>
      </w:r>
      <w:r w:rsidRPr="003F79CE">
        <w:rPr>
          <w:sz w:val="22"/>
          <w:szCs w:val="22"/>
        </w:rPr>
        <w:t>n</w:t>
      </w:r>
      <w:r w:rsidRPr="003F79CE">
        <w:rPr>
          <w:spacing w:val="4"/>
          <w:sz w:val="22"/>
          <w:szCs w:val="22"/>
        </w:rPr>
        <w:t>v</w:t>
      </w:r>
      <w:r w:rsidRPr="003F79CE">
        <w:rPr>
          <w:spacing w:val="3"/>
          <w:sz w:val="22"/>
          <w:szCs w:val="22"/>
        </w:rPr>
        <w:t>i</w:t>
      </w:r>
      <w:r w:rsidRPr="003F79CE">
        <w:rPr>
          <w:sz w:val="22"/>
          <w:szCs w:val="22"/>
        </w:rPr>
        <w:t>n</w:t>
      </w:r>
      <w:r w:rsidRPr="003F79CE">
        <w:rPr>
          <w:spacing w:val="-1"/>
          <w:sz w:val="22"/>
          <w:szCs w:val="22"/>
        </w:rPr>
        <w:t>c</w:t>
      </w:r>
      <w:r w:rsidRPr="003F79CE">
        <w:rPr>
          <w:spacing w:val="-7"/>
          <w:sz w:val="22"/>
          <w:szCs w:val="22"/>
        </w:rPr>
        <w:t>e</w:t>
      </w:r>
      <w:r w:rsidRPr="003F79CE">
        <w:rPr>
          <w:sz w:val="22"/>
          <w:szCs w:val="22"/>
        </w:rPr>
        <w:t>n</w:t>
      </w:r>
      <w:r w:rsidRPr="003F79CE">
        <w:rPr>
          <w:spacing w:val="2"/>
          <w:sz w:val="22"/>
          <w:szCs w:val="22"/>
        </w:rPr>
        <w:t>t</w:t>
      </w:r>
      <w:r w:rsidRPr="003F79CE">
        <w:rPr>
          <w:spacing w:val="-1"/>
          <w:sz w:val="22"/>
          <w:szCs w:val="22"/>
        </w:rPr>
        <w:t>e</w:t>
      </w:r>
      <w:r w:rsidRPr="003F79CE">
        <w:rPr>
          <w:sz w:val="22"/>
          <w:szCs w:val="22"/>
        </w:rPr>
        <w:t xml:space="preserve">s </w:t>
      </w:r>
      <w:r w:rsidRPr="003F79CE">
        <w:rPr>
          <w:spacing w:val="-1"/>
          <w:sz w:val="22"/>
          <w:szCs w:val="22"/>
        </w:rPr>
        <w:t>pa</w:t>
      </w:r>
      <w:r w:rsidRPr="003F79CE">
        <w:rPr>
          <w:spacing w:val="3"/>
          <w:sz w:val="22"/>
          <w:szCs w:val="22"/>
        </w:rPr>
        <w:t>r</w:t>
      </w:r>
      <w:r w:rsidRPr="003F79CE">
        <w:rPr>
          <w:sz w:val="22"/>
          <w:szCs w:val="22"/>
        </w:rPr>
        <w:t xml:space="preserve">a a </w:t>
      </w:r>
      <w:r w:rsidRPr="003F79CE">
        <w:rPr>
          <w:spacing w:val="-1"/>
          <w:sz w:val="22"/>
          <w:szCs w:val="22"/>
        </w:rPr>
        <w:t>a</w:t>
      </w:r>
      <w:r w:rsidRPr="003F79CE">
        <w:rPr>
          <w:spacing w:val="3"/>
          <w:sz w:val="22"/>
          <w:szCs w:val="22"/>
        </w:rPr>
        <w:t>d</w:t>
      </w:r>
      <w:r w:rsidRPr="003F79CE">
        <w:rPr>
          <w:spacing w:val="-7"/>
          <w:sz w:val="22"/>
          <w:szCs w:val="22"/>
        </w:rPr>
        <w:t>e</w:t>
      </w:r>
      <w:r w:rsidRPr="003F79CE">
        <w:rPr>
          <w:spacing w:val="4"/>
          <w:sz w:val="22"/>
          <w:szCs w:val="22"/>
        </w:rPr>
        <w:t>s</w:t>
      </w:r>
      <w:r w:rsidRPr="003F79CE">
        <w:rPr>
          <w:spacing w:val="-1"/>
          <w:sz w:val="22"/>
          <w:szCs w:val="22"/>
        </w:rPr>
        <w:t>ã</w:t>
      </w:r>
      <w:r w:rsidRPr="003F79CE">
        <w:rPr>
          <w:sz w:val="22"/>
          <w:szCs w:val="22"/>
        </w:rPr>
        <w:t xml:space="preserve">o </w:t>
      </w:r>
      <w:r w:rsidRPr="003F79CE">
        <w:rPr>
          <w:spacing w:val="3"/>
          <w:sz w:val="22"/>
          <w:szCs w:val="22"/>
        </w:rPr>
        <w:t>d</w:t>
      </w:r>
      <w:r w:rsidRPr="003F79CE">
        <w:rPr>
          <w:spacing w:val="-1"/>
          <w:sz w:val="22"/>
          <w:szCs w:val="22"/>
        </w:rPr>
        <w:t>e</w:t>
      </w:r>
      <w:r w:rsidRPr="003F79CE">
        <w:rPr>
          <w:sz w:val="22"/>
          <w:szCs w:val="22"/>
        </w:rPr>
        <w:t>n</w:t>
      </w:r>
      <w:r w:rsidRPr="003F79CE">
        <w:rPr>
          <w:spacing w:val="2"/>
          <w:sz w:val="22"/>
          <w:szCs w:val="22"/>
        </w:rPr>
        <w:t>t</w:t>
      </w:r>
      <w:r w:rsidRPr="003F79CE">
        <w:rPr>
          <w:spacing w:val="-2"/>
          <w:sz w:val="22"/>
          <w:szCs w:val="22"/>
        </w:rPr>
        <w:t>r</w:t>
      </w:r>
      <w:r w:rsidRPr="003F79CE">
        <w:rPr>
          <w:sz w:val="22"/>
          <w:szCs w:val="22"/>
        </w:rPr>
        <w:t xml:space="preserve">o </w:t>
      </w:r>
      <w:r w:rsidRPr="003F79CE">
        <w:rPr>
          <w:spacing w:val="-1"/>
          <w:sz w:val="22"/>
          <w:szCs w:val="22"/>
        </w:rPr>
        <w:t>d</w:t>
      </w:r>
      <w:r w:rsidRPr="003F79CE">
        <w:rPr>
          <w:spacing w:val="-2"/>
          <w:sz w:val="22"/>
          <w:szCs w:val="22"/>
        </w:rPr>
        <w:t>o</w:t>
      </w:r>
      <w:r w:rsidRPr="003F79CE">
        <w:rPr>
          <w:sz w:val="22"/>
          <w:szCs w:val="22"/>
        </w:rPr>
        <w:t xml:space="preserve">s </w:t>
      </w:r>
      <w:r w:rsidRPr="003F79CE">
        <w:rPr>
          <w:spacing w:val="-1"/>
          <w:sz w:val="22"/>
          <w:szCs w:val="22"/>
        </w:rPr>
        <w:t>p</w:t>
      </w:r>
      <w:r w:rsidRPr="003F79CE">
        <w:rPr>
          <w:spacing w:val="3"/>
          <w:sz w:val="22"/>
          <w:szCs w:val="22"/>
        </w:rPr>
        <w:t>r</w:t>
      </w:r>
      <w:r w:rsidRPr="003F79CE">
        <w:rPr>
          <w:spacing w:val="-1"/>
          <w:sz w:val="22"/>
          <w:szCs w:val="22"/>
        </w:rPr>
        <w:t>a</w:t>
      </w:r>
      <w:r w:rsidRPr="003F79CE">
        <w:rPr>
          <w:spacing w:val="4"/>
          <w:sz w:val="22"/>
          <w:szCs w:val="22"/>
        </w:rPr>
        <w:t>z</w:t>
      </w:r>
      <w:r w:rsidRPr="003F79CE">
        <w:rPr>
          <w:spacing w:val="-2"/>
          <w:sz w:val="22"/>
          <w:szCs w:val="22"/>
        </w:rPr>
        <w:t>o</w:t>
      </w:r>
      <w:r w:rsidRPr="003F79CE">
        <w:rPr>
          <w:sz w:val="22"/>
          <w:szCs w:val="22"/>
        </w:rPr>
        <w:t xml:space="preserve">s; </w:t>
      </w:r>
      <w:proofErr w:type="spellStart"/>
      <w:r w:rsidRPr="003F79CE">
        <w:rPr>
          <w:spacing w:val="-1"/>
          <w:sz w:val="22"/>
          <w:szCs w:val="22"/>
        </w:rPr>
        <w:t>i</w:t>
      </w:r>
      <w:r w:rsidRPr="003F79CE">
        <w:rPr>
          <w:spacing w:val="3"/>
          <w:sz w:val="22"/>
          <w:szCs w:val="22"/>
        </w:rPr>
        <w:t>i</w:t>
      </w:r>
      <w:r w:rsidRPr="003F79CE">
        <w:rPr>
          <w:spacing w:val="-1"/>
          <w:sz w:val="22"/>
          <w:szCs w:val="22"/>
        </w:rPr>
        <w:t>i</w:t>
      </w:r>
      <w:proofErr w:type="spellEnd"/>
      <w:r w:rsidRPr="003F79CE">
        <w:rPr>
          <w:sz w:val="22"/>
          <w:szCs w:val="22"/>
        </w:rPr>
        <w:t>)</w:t>
      </w:r>
      <w:r w:rsidRPr="003F79CE">
        <w:rPr>
          <w:spacing w:val="-8"/>
          <w:sz w:val="22"/>
          <w:szCs w:val="22"/>
        </w:rPr>
        <w:t>o</w:t>
      </w:r>
      <w:r w:rsidRPr="003F79CE">
        <w:rPr>
          <w:spacing w:val="3"/>
          <w:sz w:val="22"/>
          <w:szCs w:val="22"/>
        </w:rPr>
        <w:t>r</w:t>
      </w:r>
      <w:r w:rsidRPr="003F79CE">
        <w:rPr>
          <w:spacing w:val="-1"/>
          <w:sz w:val="22"/>
          <w:szCs w:val="22"/>
        </w:rPr>
        <w:t>ie</w:t>
      </w:r>
      <w:r w:rsidRPr="003F79CE">
        <w:rPr>
          <w:sz w:val="22"/>
          <w:szCs w:val="22"/>
        </w:rPr>
        <w:t>n</w:t>
      </w:r>
      <w:r w:rsidRPr="003F79CE">
        <w:rPr>
          <w:spacing w:val="-3"/>
          <w:sz w:val="22"/>
          <w:szCs w:val="22"/>
        </w:rPr>
        <w:t>t</w:t>
      </w:r>
      <w:r w:rsidRPr="003F79CE">
        <w:rPr>
          <w:spacing w:val="4"/>
          <w:sz w:val="22"/>
          <w:szCs w:val="22"/>
        </w:rPr>
        <w:t>aç</w:t>
      </w:r>
      <w:r w:rsidRPr="003F79CE">
        <w:rPr>
          <w:spacing w:val="-1"/>
          <w:sz w:val="22"/>
          <w:szCs w:val="22"/>
        </w:rPr>
        <w:t>ã</w:t>
      </w:r>
      <w:r w:rsidRPr="003F79CE">
        <w:rPr>
          <w:sz w:val="22"/>
          <w:szCs w:val="22"/>
        </w:rPr>
        <w:t xml:space="preserve">o </w:t>
      </w:r>
      <w:r w:rsidRPr="003F79CE">
        <w:rPr>
          <w:spacing w:val="-3"/>
          <w:sz w:val="22"/>
          <w:szCs w:val="22"/>
        </w:rPr>
        <w:t>t</w:t>
      </w:r>
      <w:r w:rsidRPr="003F79CE">
        <w:rPr>
          <w:spacing w:val="4"/>
          <w:sz w:val="22"/>
          <w:szCs w:val="22"/>
        </w:rPr>
        <w:t>é</w:t>
      </w:r>
      <w:r w:rsidRPr="003F79CE">
        <w:rPr>
          <w:spacing w:val="-1"/>
          <w:sz w:val="22"/>
          <w:szCs w:val="22"/>
        </w:rPr>
        <w:t>c</w:t>
      </w:r>
      <w:r w:rsidRPr="003F79CE">
        <w:rPr>
          <w:spacing w:val="-6"/>
          <w:sz w:val="22"/>
          <w:szCs w:val="22"/>
        </w:rPr>
        <w:t>n</w:t>
      </w:r>
      <w:r w:rsidRPr="003F79CE">
        <w:rPr>
          <w:spacing w:val="3"/>
          <w:sz w:val="22"/>
          <w:szCs w:val="22"/>
        </w:rPr>
        <w:t>i</w:t>
      </w:r>
      <w:r w:rsidRPr="003F79CE">
        <w:rPr>
          <w:spacing w:val="4"/>
          <w:sz w:val="22"/>
          <w:szCs w:val="22"/>
        </w:rPr>
        <w:t>c</w:t>
      </w:r>
      <w:r w:rsidRPr="003F79CE">
        <w:rPr>
          <w:sz w:val="22"/>
          <w:szCs w:val="22"/>
        </w:rPr>
        <w:t xml:space="preserve">a  e </w:t>
      </w:r>
      <w:r w:rsidRPr="003F79CE">
        <w:rPr>
          <w:spacing w:val="2"/>
          <w:sz w:val="22"/>
          <w:szCs w:val="22"/>
        </w:rPr>
        <w:t>t</w:t>
      </w:r>
      <w:r w:rsidRPr="003F79CE">
        <w:rPr>
          <w:spacing w:val="-1"/>
          <w:sz w:val="22"/>
          <w:szCs w:val="22"/>
        </w:rPr>
        <w:t>á</w:t>
      </w:r>
      <w:r w:rsidRPr="003F79CE">
        <w:rPr>
          <w:spacing w:val="-3"/>
          <w:sz w:val="22"/>
          <w:szCs w:val="22"/>
        </w:rPr>
        <w:t>t</w:t>
      </w:r>
      <w:r w:rsidRPr="003F79CE">
        <w:rPr>
          <w:spacing w:val="3"/>
          <w:sz w:val="22"/>
          <w:szCs w:val="22"/>
        </w:rPr>
        <w:t>i</w:t>
      </w:r>
      <w:r w:rsidRPr="003F79CE">
        <w:rPr>
          <w:spacing w:val="-1"/>
          <w:sz w:val="22"/>
          <w:szCs w:val="22"/>
        </w:rPr>
        <w:t>c</w:t>
      </w:r>
      <w:r w:rsidRPr="003F79CE">
        <w:rPr>
          <w:sz w:val="22"/>
          <w:szCs w:val="22"/>
        </w:rPr>
        <w:t xml:space="preserve">a </w:t>
      </w:r>
      <w:r w:rsidRPr="003F79CE">
        <w:rPr>
          <w:spacing w:val="4"/>
          <w:sz w:val="22"/>
          <w:szCs w:val="22"/>
        </w:rPr>
        <w:t>q</w:t>
      </w:r>
      <w:r w:rsidRPr="003F79CE">
        <w:rPr>
          <w:spacing w:val="-5"/>
          <w:sz w:val="22"/>
          <w:szCs w:val="22"/>
        </w:rPr>
        <w:t>u</w:t>
      </w:r>
      <w:r w:rsidRPr="003F79CE">
        <w:rPr>
          <w:spacing w:val="4"/>
          <w:sz w:val="22"/>
          <w:szCs w:val="22"/>
        </w:rPr>
        <w:t>a</w:t>
      </w:r>
      <w:r w:rsidRPr="003F79CE">
        <w:rPr>
          <w:sz w:val="22"/>
          <w:szCs w:val="22"/>
        </w:rPr>
        <w:t>n</w:t>
      </w:r>
      <w:r w:rsidRPr="003F79CE">
        <w:rPr>
          <w:spacing w:val="2"/>
          <w:sz w:val="22"/>
          <w:szCs w:val="22"/>
        </w:rPr>
        <w:t>t</w:t>
      </w:r>
      <w:r w:rsidRPr="003F79CE">
        <w:rPr>
          <w:sz w:val="22"/>
          <w:szCs w:val="22"/>
        </w:rPr>
        <w:t xml:space="preserve">o </w:t>
      </w:r>
      <w:r w:rsidRPr="003F79CE">
        <w:rPr>
          <w:spacing w:val="-1"/>
          <w:sz w:val="22"/>
          <w:szCs w:val="22"/>
        </w:rPr>
        <w:t>a</w:t>
      </w:r>
      <w:r w:rsidRPr="003F79CE">
        <w:rPr>
          <w:spacing w:val="-2"/>
          <w:sz w:val="22"/>
          <w:szCs w:val="22"/>
        </w:rPr>
        <w:t>o</w:t>
      </w:r>
      <w:r w:rsidRPr="003F79CE">
        <w:rPr>
          <w:sz w:val="22"/>
          <w:szCs w:val="22"/>
        </w:rPr>
        <w:t xml:space="preserve">s </w:t>
      </w:r>
      <w:r w:rsidRPr="003F79CE">
        <w:rPr>
          <w:spacing w:val="-1"/>
          <w:sz w:val="22"/>
          <w:szCs w:val="22"/>
        </w:rPr>
        <w:t>de</w:t>
      </w:r>
      <w:r w:rsidRPr="003F79CE">
        <w:rPr>
          <w:spacing w:val="4"/>
          <w:sz w:val="22"/>
          <w:szCs w:val="22"/>
        </w:rPr>
        <w:t>s</w:t>
      </w:r>
      <w:r w:rsidRPr="003F79CE">
        <w:rPr>
          <w:spacing w:val="-1"/>
          <w:sz w:val="22"/>
          <w:szCs w:val="22"/>
        </w:rPr>
        <w:t>d</w:t>
      </w:r>
      <w:r w:rsidRPr="003F79CE">
        <w:rPr>
          <w:spacing w:val="3"/>
          <w:sz w:val="22"/>
          <w:szCs w:val="22"/>
        </w:rPr>
        <w:t>o</w:t>
      </w:r>
      <w:r w:rsidRPr="003F79CE">
        <w:rPr>
          <w:spacing w:val="-1"/>
          <w:sz w:val="22"/>
          <w:szCs w:val="22"/>
        </w:rPr>
        <w:t>b</w:t>
      </w:r>
      <w:r w:rsidRPr="003F79CE">
        <w:rPr>
          <w:spacing w:val="-2"/>
          <w:sz w:val="22"/>
          <w:szCs w:val="22"/>
        </w:rPr>
        <w:t>r</w:t>
      </w:r>
      <w:r w:rsidRPr="003F79CE">
        <w:rPr>
          <w:spacing w:val="4"/>
          <w:sz w:val="22"/>
          <w:szCs w:val="22"/>
        </w:rPr>
        <w:t>a</w:t>
      </w:r>
      <w:r w:rsidRPr="003F79CE">
        <w:rPr>
          <w:spacing w:val="-1"/>
          <w:sz w:val="22"/>
          <w:szCs w:val="22"/>
        </w:rPr>
        <w:t>m</w:t>
      </w:r>
      <w:r w:rsidRPr="003F79CE">
        <w:rPr>
          <w:spacing w:val="4"/>
          <w:sz w:val="22"/>
          <w:szCs w:val="22"/>
        </w:rPr>
        <w:t>e</w:t>
      </w:r>
      <w:r w:rsidRPr="003F79CE">
        <w:rPr>
          <w:spacing w:val="-6"/>
          <w:sz w:val="22"/>
          <w:szCs w:val="22"/>
        </w:rPr>
        <w:t>n</w:t>
      </w:r>
      <w:r w:rsidRPr="003F79CE">
        <w:rPr>
          <w:spacing w:val="7"/>
          <w:sz w:val="22"/>
          <w:szCs w:val="22"/>
        </w:rPr>
        <w:t>t</w:t>
      </w:r>
      <w:r w:rsidRPr="003F79CE">
        <w:rPr>
          <w:spacing w:val="-8"/>
          <w:sz w:val="22"/>
          <w:szCs w:val="22"/>
        </w:rPr>
        <w:t>o</w:t>
      </w:r>
      <w:r w:rsidRPr="003F79CE">
        <w:rPr>
          <w:sz w:val="22"/>
          <w:szCs w:val="22"/>
        </w:rPr>
        <w:t xml:space="preserve">s </w:t>
      </w:r>
      <w:r w:rsidRPr="003F79CE">
        <w:rPr>
          <w:spacing w:val="2"/>
          <w:sz w:val="22"/>
          <w:szCs w:val="22"/>
        </w:rPr>
        <w:t>(</w:t>
      </w:r>
      <w:r w:rsidRPr="003F79CE">
        <w:rPr>
          <w:spacing w:val="-2"/>
          <w:sz w:val="22"/>
          <w:szCs w:val="22"/>
        </w:rPr>
        <w:t>P</w:t>
      </w:r>
      <w:r w:rsidRPr="003F79CE">
        <w:rPr>
          <w:spacing w:val="-5"/>
          <w:sz w:val="22"/>
          <w:szCs w:val="22"/>
        </w:rPr>
        <w:t>R</w:t>
      </w:r>
      <w:r w:rsidRPr="003F79CE">
        <w:rPr>
          <w:sz w:val="22"/>
          <w:szCs w:val="22"/>
        </w:rPr>
        <w:t>A</w:t>
      </w:r>
      <w:r w:rsidRPr="003F79CE">
        <w:rPr>
          <w:spacing w:val="2"/>
          <w:sz w:val="22"/>
          <w:szCs w:val="22"/>
        </w:rPr>
        <w:t>)</w:t>
      </w:r>
      <w:r w:rsidRPr="003F79CE">
        <w:rPr>
          <w:sz w:val="22"/>
          <w:szCs w:val="22"/>
        </w:rPr>
        <w:t xml:space="preserve">; </w:t>
      </w:r>
      <w:proofErr w:type="spellStart"/>
      <w:r w:rsidRPr="003F79CE">
        <w:rPr>
          <w:spacing w:val="37"/>
          <w:sz w:val="22"/>
          <w:szCs w:val="22"/>
        </w:rPr>
        <w:t>i</w:t>
      </w:r>
      <w:r w:rsidRPr="003F79CE">
        <w:rPr>
          <w:spacing w:val="4"/>
          <w:sz w:val="22"/>
          <w:szCs w:val="22"/>
        </w:rPr>
        <w:t>v</w:t>
      </w:r>
      <w:proofErr w:type="spellEnd"/>
      <w:r w:rsidRPr="003F79CE">
        <w:rPr>
          <w:sz w:val="22"/>
          <w:szCs w:val="22"/>
        </w:rPr>
        <w:t xml:space="preserve">) </w:t>
      </w:r>
      <w:r w:rsidRPr="003F79CE">
        <w:rPr>
          <w:spacing w:val="-5"/>
          <w:sz w:val="22"/>
          <w:szCs w:val="22"/>
        </w:rPr>
        <w:t>g</w:t>
      </w:r>
      <w:r w:rsidRPr="003F79CE">
        <w:rPr>
          <w:spacing w:val="-1"/>
          <w:sz w:val="22"/>
          <w:szCs w:val="22"/>
        </w:rPr>
        <w:t>a</w:t>
      </w:r>
      <w:r w:rsidRPr="003F79CE">
        <w:rPr>
          <w:sz w:val="22"/>
          <w:szCs w:val="22"/>
        </w:rPr>
        <w:t>n</w:t>
      </w:r>
      <w:r w:rsidRPr="003F79CE">
        <w:rPr>
          <w:spacing w:val="5"/>
          <w:sz w:val="22"/>
          <w:szCs w:val="22"/>
        </w:rPr>
        <w:t>h</w:t>
      </w:r>
      <w:r w:rsidRPr="003F79CE">
        <w:rPr>
          <w:spacing w:val="-8"/>
          <w:sz w:val="22"/>
          <w:szCs w:val="22"/>
        </w:rPr>
        <w:t>o</w:t>
      </w:r>
      <w:r w:rsidRPr="003F79CE">
        <w:rPr>
          <w:sz w:val="22"/>
          <w:szCs w:val="22"/>
        </w:rPr>
        <w:t xml:space="preserve">s e </w:t>
      </w:r>
      <w:r w:rsidRPr="003F79CE">
        <w:rPr>
          <w:spacing w:val="-7"/>
          <w:sz w:val="22"/>
          <w:szCs w:val="22"/>
        </w:rPr>
        <w:t>b</w:t>
      </w:r>
      <w:r w:rsidRPr="003F79CE">
        <w:rPr>
          <w:spacing w:val="4"/>
          <w:sz w:val="22"/>
          <w:szCs w:val="22"/>
        </w:rPr>
        <w:t>e</w:t>
      </w:r>
      <w:r w:rsidRPr="003F79CE">
        <w:rPr>
          <w:sz w:val="22"/>
          <w:szCs w:val="22"/>
        </w:rPr>
        <w:t>n</w:t>
      </w:r>
      <w:r w:rsidRPr="003F79CE">
        <w:rPr>
          <w:spacing w:val="-1"/>
          <w:sz w:val="22"/>
          <w:szCs w:val="22"/>
        </w:rPr>
        <w:t>e</w:t>
      </w:r>
      <w:r w:rsidRPr="003F79CE">
        <w:rPr>
          <w:spacing w:val="6"/>
          <w:sz w:val="22"/>
          <w:szCs w:val="22"/>
        </w:rPr>
        <w:t>f</w:t>
      </w:r>
      <w:r w:rsidRPr="003F79CE">
        <w:rPr>
          <w:spacing w:val="-1"/>
          <w:sz w:val="22"/>
          <w:szCs w:val="22"/>
        </w:rPr>
        <w:t>í</w:t>
      </w:r>
      <w:r w:rsidRPr="003F79CE">
        <w:rPr>
          <w:spacing w:val="-6"/>
          <w:sz w:val="22"/>
          <w:szCs w:val="22"/>
        </w:rPr>
        <w:t>c</w:t>
      </w:r>
      <w:r w:rsidRPr="003F79CE">
        <w:rPr>
          <w:spacing w:val="8"/>
          <w:sz w:val="22"/>
          <w:szCs w:val="22"/>
        </w:rPr>
        <w:t>i</w:t>
      </w:r>
      <w:r w:rsidRPr="003F79CE">
        <w:rPr>
          <w:spacing w:val="-2"/>
          <w:sz w:val="22"/>
          <w:szCs w:val="22"/>
        </w:rPr>
        <w:t>o</w:t>
      </w:r>
      <w:r w:rsidRPr="003F79CE">
        <w:rPr>
          <w:sz w:val="22"/>
          <w:szCs w:val="22"/>
        </w:rPr>
        <w:t>s s</w:t>
      </w:r>
      <w:r w:rsidRPr="003F79CE">
        <w:rPr>
          <w:spacing w:val="-2"/>
          <w:sz w:val="22"/>
          <w:szCs w:val="22"/>
        </w:rPr>
        <w:t>o</w:t>
      </w:r>
      <w:r w:rsidRPr="003F79CE">
        <w:rPr>
          <w:spacing w:val="-1"/>
          <w:sz w:val="22"/>
          <w:szCs w:val="22"/>
        </w:rPr>
        <w:t>c</w:t>
      </w:r>
      <w:r w:rsidRPr="003F79CE">
        <w:rPr>
          <w:spacing w:val="3"/>
          <w:sz w:val="22"/>
          <w:szCs w:val="22"/>
        </w:rPr>
        <w:t>i</w:t>
      </w:r>
      <w:r w:rsidRPr="003F79CE">
        <w:rPr>
          <w:spacing w:val="-7"/>
          <w:sz w:val="22"/>
          <w:szCs w:val="22"/>
        </w:rPr>
        <w:t>a</w:t>
      </w:r>
      <w:r w:rsidRPr="003F79CE">
        <w:rPr>
          <w:spacing w:val="3"/>
          <w:sz w:val="22"/>
          <w:szCs w:val="22"/>
        </w:rPr>
        <w:t>i</w:t>
      </w:r>
      <w:r w:rsidRPr="003F79CE">
        <w:rPr>
          <w:sz w:val="22"/>
          <w:szCs w:val="22"/>
        </w:rPr>
        <w:t xml:space="preserve">s, </w:t>
      </w:r>
      <w:r w:rsidRPr="003F79CE">
        <w:rPr>
          <w:spacing w:val="-1"/>
          <w:sz w:val="22"/>
          <w:szCs w:val="22"/>
        </w:rPr>
        <w:t>am</w:t>
      </w:r>
      <w:r w:rsidRPr="003F79CE">
        <w:rPr>
          <w:spacing w:val="-7"/>
          <w:sz w:val="22"/>
          <w:szCs w:val="22"/>
        </w:rPr>
        <w:t>b</w:t>
      </w:r>
      <w:r w:rsidRPr="003F79CE">
        <w:rPr>
          <w:spacing w:val="8"/>
          <w:sz w:val="22"/>
          <w:szCs w:val="22"/>
        </w:rPr>
        <w:t>i</w:t>
      </w:r>
      <w:r w:rsidRPr="003F79CE">
        <w:rPr>
          <w:spacing w:val="-1"/>
          <w:sz w:val="22"/>
          <w:szCs w:val="22"/>
        </w:rPr>
        <w:t>e</w:t>
      </w:r>
      <w:r w:rsidRPr="003F79CE">
        <w:rPr>
          <w:spacing w:val="-6"/>
          <w:sz w:val="22"/>
          <w:szCs w:val="22"/>
        </w:rPr>
        <w:t>n</w:t>
      </w:r>
      <w:r w:rsidRPr="003F79CE">
        <w:rPr>
          <w:spacing w:val="7"/>
          <w:sz w:val="22"/>
          <w:szCs w:val="22"/>
        </w:rPr>
        <w:t>t</w:t>
      </w:r>
      <w:r w:rsidRPr="003F79CE">
        <w:rPr>
          <w:spacing w:val="-7"/>
          <w:sz w:val="22"/>
          <w:szCs w:val="22"/>
        </w:rPr>
        <w:t>a</w:t>
      </w:r>
      <w:r w:rsidRPr="003F79CE">
        <w:rPr>
          <w:spacing w:val="3"/>
          <w:sz w:val="22"/>
          <w:szCs w:val="22"/>
        </w:rPr>
        <w:t>i</w:t>
      </w:r>
      <w:r w:rsidRPr="003F79CE">
        <w:rPr>
          <w:sz w:val="22"/>
          <w:szCs w:val="22"/>
        </w:rPr>
        <w:t xml:space="preserve">s e </w:t>
      </w:r>
      <w:r w:rsidRPr="003F79CE">
        <w:rPr>
          <w:spacing w:val="-7"/>
          <w:sz w:val="22"/>
          <w:szCs w:val="22"/>
        </w:rPr>
        <w:t>e</w:t>
      </w:r>
      <w:r w:rsidRPr="003F79CE">
        <w:rPr>
          <w:spacing w:val="4"/>
          <w:sz w:val="22"/>
          <w:szCs w:val="22"/>
        </w:rPr>
        <w:t>c</w:t>
      </w:r>
      <w:r w:rsidRPr="003F79CE">
        <w:rPr>
          <w:spacing w:val="-2"/>
          <w:sz w:val="22"/>
          <w:szCs w:val="22"/>
        </w:rPr>
        <w:t>o</w:t>
      </w:r>
      <w:r w:rsidRPr="003F79CE">
        <w:rPr>
          <w:spacing w:val="5"/>
          <w:sz w:val="22"/>
          <w:szCs w:val="22"/>
        </w:rPr>
        <w:t>n</w:t>
      </w:r>
      <w:r w:rsidRPr="003F79CE">
        <w:rPr>
          <w:spacing w:val="-2"/>
          <w:sz w:val="22"/>
          <w:szCs w:val="22"/>
        </w:rPr>
        <w:t>ô</w:t>
      </w:r>
      <w:r w:rsidRPr="003F79CE">
        <w:rPr>
          <w:spacing w:val="-6"/>
          <w:sz w:val="22"/>
          <w:szCs w:val="22"/>
        </w:rPr>
        <w:t>m</w:t>
      </w:r>
      <w:r w:rsidRPr="003F79CE">
        <w:rPr>
          <w:spacing w:val="3"/>
          <w:sz w:val="22"/>
          <w:szCs w:val="22"/>
        </w:rPr>
        <w:t>i</w:t>
      </w:r>
      <w:r w:rsidRPr="003F79CE">
        <w:rPr>
          <w:spacing w:val="4"/>
          <w:sz w:val="22"/>
          <w:szCs w:val="22"/>
        </w:rPr>
        <w:t>c</w:t>
      </w:r>
      <w:r w:rsidRPr="003F79CE">
        <w:rPr>
          <w:spacing w:val="-8"/>
          <w:sz w:val="22"/>
          <w:szCs w:val="22"/>
        </w:rPr>
        <w:t>o</w:t>
      </w:r>
      <w:r w:rsidRPr="003F79CE">
        <w:rPr>
          <w:sz w:val="22"/>
          <w:szCs w:val="22"/>
        </w:rPr>
        <w:t xml:space="preserve">s </w:t>
      </w:r>
      <w:r w:rsidRPr="003F79CE">
        <w:rPr>
          <w:spacing w:val="3"/>
          <w:sz w:val="22"/>
          <w:szCs w:val="22"/>
        </w:rPr>
        <w:t>d</w:t>
      </w:r>
      <w:r w:rsidRPr="003F79CE">
        <w:rPr>
          <w:sz w:val="22"/>
          <w:szCs w:val="22"/>
        </w:rPr>
        <w:t xml:space="preserve">o </w:t>
      </w:r>
      <w:r w:rsidRPr="003F79CE">
        <w:rPr>
          <w:spacing w:val="-1"/>
          <w:sz w:val="22"/>
          <w:szCs w:val="22"/>
        </w:rPr>
        <w:t>ca</w:t>
      </w:r>
      <w:r w:rsidRPr="003F79CE">
        <w:rPr>
          <w:spacing w:val="3"/>
          <w:sz w:val="22"/>
          <w:szCs w:val="22"/>
        </w:rPr>
        <w:t>d</w:t>
      </w:r>
      <w:r w:rsidRPr="003F79CE">
        <w:rPr>
          <w:spacing w:val="-7"/>
          <w:sz w:val="22"/>
          <w:szCs w:val="22"/>
        </w:rPr>
        <w:t>a</w:t>
      </w:r>
      <w:r w:rsidRPr="003F79CE">
        <w:rPr>
          <w:spacing w:val="4"/>
          <w:sz w:val="22"/>
          <w:szCs w:val="22"/>
        </w:rPr>
        <w:t>s</w:t>
      </w:r>
      <w:r w:rsidRPr="003F79CE">
        <w:rPr>
          <w:spacing w:val="2"/>
          <w:sz w:val="22"/>
          <w:szCs w:val="22"/>
        </w:rPr>
        <w:t>t</w:t>
      </w:r>
      <w:r w:rsidRPr="003F79CE">
        <w:rPr>
          <w:spacing w:val="-2"/>
          <w:sz w:val="22"/>
          <w:szCs w:val="22"/>
        </w:rPr>
        <w:t>ro</w:t>
      </w:r>
      <w:r w:rsidRPr="003F79CE">
        <w:rPr>
          <w:sz w:val="22"/>
          <w:szCs w:val="22"/>
        </w:rPr>
        <w:t>.</w:t>
      </w:r>
    </w:p>
    <w:p w:rsidR="0050101B" w:rsidRPr="003F79CE" w:rsidRDefault="0050101B" w:rsidP="003F79CE">
      <w:pPr>
        <w:pStyle w:val="Ttulo21"/>
        <w:tabs>
          <w:tab w:val="left" w:pos="0"/>
        </w:tabs>
        <w:spacing w:before="240" w:line="240" w:lineRule="auto"/>
        <w:rPr>
          <w:rFonts w:ascii="Times New Roman" w:eastAsia="Lucida Sans Unicode" w:hAnsi="Times New Roman" w:cs="Times New Roman"/>
          <w:b w:val="0"/>
          <w:i w:val="0"/>
          <w:color w:val="00000A"/>
          <w:sz w:val="22"/>
          <w:szCs w:val="22"/>
          <w:lang w:eastAsia="ar-SA"/>
        </w:rPr>
      </w:pPr>
      <w:bookmarkStart w:id="6" w:name="_Toc495489597"/>
      <w:r w:rsidRPr="003F79CE">
        <w:rPr>
          <w:rFonts w:ascii="Times New Roman" w:eastAsia="Lucida Sans Unicode" w:hAnsi="Times New Roman" w:cs="Times New Roman"/>
          <w:b w:val="0"/>
          <w:i w:val="0"/>
          <w:color w:val="00000A"/>
          <w:sz w:val="22"/>
          <w:szCs w:val="22"/>
          <w:lang w:eastAsia="ar-SA"/>
        </w:rPr>
        <w:t>2.3.6 Plano de Comunicação</w:t>
      </w:r>
      <w:bookmarkEnd w:id="6"/>
    </w:p>
    <w:p w:rsidR="0050101B" w:rsidRPr="003F79CE" w:rsidRDefault="0050101B" w:rsidP="003F79CE">
      <w:pPr>
        <w:pStyle w:val="Corpodetexto"/>
        <w:tabs>
          <w:tab w:val="left" w:pos="0"/>
        </w:tabs>
        <w:rPr>
          <w:sz w:val="22"/>
          <w:szCs w:val="22"/>
        </w:rPr>
      </w:pPr>
      <w:r w:rsidRPr="003F79CE">
        <w:rPr>
          <w:sz w:val="22"/>
          <w:szCs w:val="22"/>
        </w:rPr>
        <w:tab/>
        <w:t xml:space="preserve">A </w:t>
      </w:r>
      <w:r w:rsidRPr="003F79CE">
        <w:rPr>
          <w:spacing w:val="-1"/>
          <w:sz w:val="22"/>
          <w:szCs w:val="22"/>
        </w:rPr>
        <w:t>C</w:t>
      </w:r>
      <w:r w:rsidRPr="003F79CE">
        <w:rPr>
          <w:sz w:val="22"/>
          <w:szCs w:val="22"/>
        </w:rPr>
        <w:t>O</w:t>
      </w:r>
      <w:r w:rsidRPr="003F79CE">
        <w:rPr>
          <w:spacing w:val="5"/>
          <w:sz w:val="22"/>
          <w:szCs w:val="22"/>
        </w:rPr>
        <w:t>N</w:t>
      </w:r>
      <w:r w:rsidRPr="003F79CE">
        <w:rPr>
          <w:spacing w:val="-1"/>
          <w:sz w:val="22"/>
          <w:szCs w:val="22"/>
        </w:rPr>
        <w:t>T</w:t>
      </w:r>
      <w:r w:rsidRPr="003F79CE">
        <w:rPr>
          <w:sz w:val="22"/>
          <w:szCs w:val="22"/>
        </w:rPr>
        <w:t>RA</w:t>
      </w:r>
      <w:r w:rsidRPr="003F79CE">
        <w:rPr>
          <w:spacing w:val="-1"/>
          <w:sz w:val="22"/>
          <w:szCs w:val="22"/>
        </w:rPr>
        <w:t>T</w:t>
      </w:r>
      <w:r w:rsidRPr="003F79CE">
        <w:rPr>
          <w:spacing w:val="5"/>
          <w:sz w:val="22"/>
          <w:szCs w:val="22"/>
        </w:rPr>
        <w:t>A</w:t>
      </w:r>
      <w:r w:rsidRPr="003F79CE">
        <w:rPr>
          <w:spacing w:val="-1"/>
          <w:sz w:val="22"/>
          <w:szCs w:val="22"/>
        </w:rPr>
        <w:t>D</w:t>
      </w:r>
      <w:r w:rsidRPr="003F79CE">
        <w:rPr>
          <w:sz w:val="22"/>
          <w:szCs w:val="22"/>
        </w:rPr>
        <w:t xml:space="preserve">A </w:t>
      </w:r>
      <w:r w:rsidRPr="003F79CE">
        <w:rPr>
          <w:spacing w:val="-1"/>
          <w:sz w:val="22"/>
          <w:szCs w:val="22"/>
        </w:rPr>
        <w:t>de</w:t>
      </w:r>
      <w:r w:rsidRPr="003F79CE">
        <w:rPr>
          <w:spacing w:val="8"/>
          <w:sz w:val="22"/>
          <w:szCs w:val="22"/>
        </w:rPr>
        <w:t>v</w:t>
      </w:r>
      <w:r w:rsidRPr="003F79CE">
        <w:rPr>
          <w:spacing w:val="-7"/>
          <w:sz w:val="22"/>
          <w:szCs w:val="22"/>
        </w:rPr>
        <w:t>e</w:t>
      </w:r>
      <w:r w:rsidRPr="003F79CE">
        <w:rPr>
          <w:spacing w:val="3"/>
          <w:sz w:val="22"/>
          <w:szCs w:val="22"/>
        </w:rPr>
        <w:t>r</w:t>
      </w:r>
      <w:r w:rsidRPr="003F79CE">
        <w:rPr>
          <w:sz w:val="22"/>
          <w:szCs w:val="22"/>
        </w:rPr>
        <w:t xml:space="preserve">á </w:t>
      </w:r>
      <w:r w:rsidRPr="003F79CE">
        <w:rPr>
          <w:spacing w:val="3"/>
          <w:sz w:val="22"/>
          <w:szCs w:val="22"/>
        </w:rPr>
        <w:t>r</w:t>
      </w:r>
      <w:r w:rsidRPr="003F79CE">
        <w:rPr>
          <w:spacing w:val="4"/>
          <w:sz w:val="22"/>
          <w:szCs w:val="22"/>
        </w:rPr>
        <w:t>e</w:t>
      </w:r>
      <w:r w:rsidRPr="003F79CE">
        <w:rPr>
          <w:spacing w:val="-7"/>
          <w:sz w:val="22"/>
          <w:szCs w:val="22"/>
        </w:rPr>
        <w:t>a</w:t>
      </w:r>
      <w:r w:rsidRPr="003F79CE">
        <w:rPr>
          <w:spacing w:val="-1"/>
          <w:sz w:val="22"/>
          <w:szCs w:val="22"/>
        </w:rPr>
        <w:t>l</w:t>
      </w:r>
      <w:r w:rsidRPr="003F79CE">
        <w:rPr>
          <w:spacing w:val="3"/>
          <w:sz w:val="22"/>
          <w:szCs w:val="22"/>
        </w:rPr>
        <w:t>i</w:t>
      </w:r>
      <w:r w:rsidRPr="003F79CE">
        <w:rPr>
          <w:spacing w:val="4"/>
          <w:sz w:val="22"/>
          <w:szCs w:val="22"/>
        </w:rPr>
        <w:t>z</w:t>
      </w:r>
      <w:r w:rsidRPr="003F79CE">
        <w:rPr>
          <w:spacing w:val="-7"/>
          <w:sz w:val="22"/>
          <w:szCs w:val="22"/>
        </w:rPr>
        <w:t>a</w:t>
      </w:r>
      <w:r w:rsidRPr="003F79CE">
        <w:rPr>
          <w:sz w:val="22"/>
          <w:szCs w:val="22"/>
        </w:rPr>
        <w:t xml:space="preserve">r </w:t>
      </w:r>
      <w:r w:rsidRPr="003F79CE">
        <w:rPr>
          <w:spacing w:val="5"/>
          <w:sz w:val="22"/>
          <w:szCs w:val="22"/>
        </w:rPr>
        <w:t>u</w:t>
      </w:r>
      <w:r w:rsidRPr="003F79CE">
        <w:rPr>
          <w:sz w:val="22"/>
          <w:szCs w:val="22"/>
        </w:rPr>
        <w:t xml:space="preserve">m </w:t>
      </w:r>
      <w:r w:rsidRPr="003F79CE">
        <w:rPr>
          <w:spacing w:val="4"/>
          <w:sz w:val="22"/>
          <w:szCs w:val="22"/>
        </w:rPr>
        <w:t>c</w:t>
      </w:r>
      <w:r w:rsidRPr="003F79CE">
        <w:rPr>
          <w:spacing w:val="-2"/>
          <w:sz w:val="22"/>
          <w:szCs w:val="22"/>
        </w:rPr>
        <w:t>o</w:t>
      </w:r>
      <w:r w:rsidRPr="003F79CE">
        <w:rPr>
          <w:sz w:val="22"/>
          <w:szCs w:val="22"/>
        </w:rPr>
        <w:t>n</w:t>
      </w:r>
      <w:r w:rsidRPr="003F79CE">
        <w:rPr>
          <w:spacing w:val="-2"/>
          <w:sz w:val="22"/>
          <w:szCs w:val="22"/>
        </w:rPr>
        <w:t>j</w:t>
      </w:r>
      <w:r w:rsidRPr="003F79CE">
        <w:rPr>
          <w:spacing w:val="5"/>
          <w:sz w:val="22"/>
          <w:szCs w:val="22"/>
        </w:rPr>
        <w:t>u</w:t>
      </w:r>
      <w:r w:rsidRPr="003F79CE">
        <w:rPr>
          <w:sz w:val="22"/>
          <w:szCs w:val="22"/>
        </w:rPr>
        <w:t>n</w:t>
      </w:r>
      <w:r w:rsidRPr="003F79CE">
        <w:rPr>
          <w:spacing w:val="2"/>
          <w:sz w:val="22"/>
          <w:szCs w:val="22"/>
        </w:rPr>
        <w:t>t</w:t>
      </w:r>
      <w:r w:rsidRPr="003F79CE">
        <w:rPr>
          <w:sz w:val="22"/>
          <w:szCs w:val="22"/>
        </w:rPr>
        <w:t xml:space="preserve">o </w:t>
      </w:r>
      <w:r w:rsidRPr="003F79CE">
        <w:rPr>
          <w:spacing w:val="-1"/>
          <w:sz w:val="22"/>
          <w:szCs w:val="22"/>
        </w:rPr>
        <w:t>d</w:t>
      </w:r>
      <w:r w:rsidRPr="003F79CE">
        <w:rPr>
          <w:sz w:val="22"/>
          <w:szCs w:val="22"/>
        </w:rPr>
        <w:t xml:space="preserve">e </w:t>
      </w:r>
      <w:r w:rsidRPr="003F79CE">
        <w:rPr>
          <w:spacing w:val="-1"/>
          <w:sz w:val="22"/>
          <w:szCs w:val="22"/>
        </w:rPr>
        <w:t>aç</w:t>
      </w:r>
      <w:r w:rsidRPr="003F79CE">
        <w:rPr>
          <w:spacing w:val="3"/>
          <w:sz w:val="22"/>
          <w:szCs w:val="22"/>
        </w:rPr>
        <w:t>õ</w:t>
      </w:r>
      <w:r w:rsidRPr="003F79CE">
        <w:rPr>
          <w:spacing w:val="-7"/>
          <w:sz w:val="22"/>
          <w:szCs w:val="22"/>
        </w:rPr>
        <w:t>e</w:t>
      </w:r>
      <w:r w:rsidRPr="003F79CE">
        <w:rPr>
          <w:sz w:val="22"/>
          <w:szCs w:val="22"/>
        </w:rPr>
        <w:t xml:space="preserve">s </w:t>
      </w:r>
      <w:r w:rsidRPr="003F79CE">
        <w:rPr>
          <w:spacing w:val="3"/>
          <w:sz w:val="22"/>
          <w:szCs w:val="22"/>
        </w:rPr>
        <w:t>i</w:t>
      </w:r>
      <w:r w:rsidRPr="003F79CE">
        <w:rPr>
          <w:spacing w:val="-6"/>
          <w:sz w:val="22"/>
          <w:szCs w:val="22"/>
        </w:rPr>
        <w:t>n</w:t>
      </w:r>
      <w:r w:rsidRPr="003F79CE">
        <w:rPr>
          <w:spacing w:val="7"/>
          <w:sz w:val="22"/>
          <w:szCs w:val="22"/>
        </w:rPr>
        <w:t>t</w:t>
      </w:r>
      <w:r w:rsidRPr="003F79CE">
        <w:rPr>
          <w:spacing w:val="-7"/>
          <w:sz w:val="22"/>
          <w:szCs w:val="22"/>
        </w:rPr>
        <w:t>e</w:t>
      </w:r>
      <w:r w:rsidRPr="003F79CE">
        <w:rPr>
          <w:sz w:val="22"/>
          <w:szCs w:val="22"/>
        </w:rPr>
        <w:t>g</w:t>
      </w:r>
      <w:r w:rsidRPr="003F79CE">
        <w:rPr>
          <w:spacing w:val="3"/>
          <w:sz w:val="22"/>
          <w:szCs w:val="22"/>
        </w:rPr>
        <w:t>r</w:t>
      </w:r>
      <w:r w:rsidRPr="003F79CE">
        <w:rPr>
          <w:spacing w:val="4"/>
          <w:sz w:val="22"/>
          <w:szCs w:val="22"/>
        </w:rPr>
        <w:t>a</w:t>
      </w:r>
      <w:r w:rsidRPr="003F79CE">
        <w:rPr>
          <w:spacing w:val="-1"/>
          <w:sz w:val="22"/>
          <w:szCs w:val="22"/>
        </w:rPr>
        <w:t>d</w:t>
      </w:r>
      <w:r w:rsidRPr="003F79CE">
        <w:rPr>
          <w:spacing w:val="-7"/>
          <w:sz w:val="22"/>
          <w:szCs w:val="22"/>
        </w:rPr>
        <w:t>a</w:t>
      </w:r>
      <w:r w:rsidRPr="003F79CE">
        <w:rPr>
          <w:sz w:val="22"/>
          <w:szCs w:val="22"/>
        </w:rPr>
        <w:t xml:space="preserve">s </w:t>
      </w:r>
      <w:r w:rsidRPr="003F79CE">
        <w:rPr>
          <w:spacing w:val="3"/>
          <w:sz w:val="22"/>
          <w:szCs w:val="22"/>
        </w:rPr>
        <w:t>d</w:t>
      </w:r>
      <w:r w:rsidRPr="003F79CE">
        <w:rPr>
          <w:sz w:val="22"/>
          <w:szCs w:val="22"/>
        </w:rPr>
        <w:t xml:space="preserve">e </w:t>
      </w:r>
      <w:r w:rsidRPr="003F79CE">
        <w:rPr>
          <w:spacing w:val="-7"/>
          <w:sz w:val="22"/>
          <w:szCs w:val="22"/>
        </w:rPr>
        <w:t>p</w:t>
      </w:r>
      <w:r w:rsidRPr="003F79CE">
        <w:rPr>
          <w:spacing w:val="1"/>
          <w:sz w:val="22"/>
          <w:szCs w:val="22"/>
        </w:rPr>
        <w:t>a</w:t>
      </w:r>
      <w:r w:rsidRPr="003F79CE">
        <w:rPr>
          <w:spacing w:val="3"/>
          <w:sz w:val="22"/>
          <w:szCs w:val="22"/>
        </w:rPr>
        <w:t>r</w:t>
      </w:r>
      <w:r w:rsidRPr="003F79CE">
        <w:rPr>
          <w:spacing w:val="4"/>
          <w:sz w:val="22"/>
          <w:szCs w:val="22"/>
        </w:rPr>
        <w:t>c</w:t>
      </w:r>
      <w:r w:rsidRPr="003F79CE">
        <w:rPr>
          <w:spacing w:val="-1"/>
          <w:sz w:val="22"/>
          <w:szCs w:val="22"/>
        </w:rPr>
        <w:t>e</w:t>
      </w:r>
      <w:r w:rsidRPr="003F79CE">
        <w:rPr>
          <w:spacing w:val="-2"/>
          <w:sz w:val="22"/>
          <w:szCs w:val="22"/>
        </w:rPr>
        <w:t>r</w:t>
      </w:r>
      <w:r w:rsidRPr="003F79CE">
        <w:rPr>
          <w:spacing w:val="3"/>
          <w:sz w:val="22"/>
          <w:szCs w:val="22"/>
        </w:rPr>
        <w:t>i</w:t>
      </w:r>
      <w:r w:rsidRPr="003F79CE">
        <w:rPr>
          <w:spacing w:val="-7"/>
          <w:sz w:val="22"/>
          <w:szCs w:val="22"/>
        </w:rPr>
        <w:t>a</w:t>
      </w:r>
      <w:r w:rsidRPr="003F79CE">
        <w:rPr>
          <w:spacing w:val="4"/>
          <w:sz w:val="22"/>
          <w:szCs w:val="22"/>
        </w:rPr>
        <w:t>s</w:t>
      </w:r>
      <w:r w:rsidRPr="003F79CE">
        <w:rPr>
          <w:sz w:val="22"/>
          <w:szCs w:val="22"/>
        </w:rPr>
        <w:t xml:space="preserve">, </w:t>
      </w:r>
      <w:r w:rsidRPr="003F79CE">
        <w:rPr>
          <w:spacing w:val="-1"/>
          <w:sz w:val="22"/>
          <w:szCs w:val="22"/>
        </w:rPr>
        <w:t>e</w:t>
      </w:r>
      <w:r w:rsidRPr="003F79CE">
        <w:rPr>
          <w:spacing w:val="8"/>
          <w:sz w:val="22"/>
          <w:szCs w:val="22"/>
        </w:rPr>
        <w:t>v</w:t>
      </w:r>
      <w:r w:rsidRPr="003F79CE">
        <w:rPr>
          <w:spacing w:val="-1"/>
          <w:sz w:val="22"/>
          <w:szCs w:val="22"/>
        </w:rPr>
        <w:t>e</w:t>
      </w:r>
      <w:r w:rsidRPr="003F79CE">
        <w:rPr>
          <w:spacing w:val="-6"/>
          <w:sz w:val="22"/>
          <w:szCs w:val="22"/>
        </w:rPr>
        <w:t>n</w:t>
      </w:r>
      <w:r w:rsidRPr="003F79CE">
        <w:rPr>
          <w:spacing w:val="2"/>
          <w:sz w:val="22"/>
          <w:szCs w:val="22"/>
        </w:rPr>
        <w:t>t</w:t>
      </w:r>
      <w:r w:rsidRPr="003F79CE">
        <w:rPr>
          <w:spacing w:val="-8"/>
          <w:sz w:val="22"/>
          <w:szCs w:val="22"/>
        </w:rPr>
        <w:t>o</w:t>
      </w:r>
      <w:r w:rsidRPr="003F79CE">
        <w:rPr>
          <w:spacing w:val="4"/>
          <w:sz w:val="22"/>
          <w:szCs w:val="22"/>
        </w:rPr>
        <w:t>s</w:t>
      </w:r>
      <w:r w:rsidRPr="003F79CE">
        <w:rPr>
          <w:sz w:val="22"/>
          <w:szCs w:val="22"/>
        </w:rPr>
        <w:t xml:space="preserve">, </w:t>
      </w:r>
      <w:r w:rsidRPr="003F79CE">
        <w:rPr>
          <w:spacing w:val="6"/>
          <w:sz w:val="22"/>
          <w:szCs w:val="22"/>
        </w:rPr>
        <w:t>w</w:t>
      </w:r>
      <w:r w:rsidRPr="003F79CE">
        <w:rPr>
          <w:spacing w:val="-8"/>
          <w:sz w:val="22"/>
          <w:szCs w:val="22"/>
        </w:rPr>
        <w:t>o</w:t>
      </w:r>
      <w:r w:rsidRPr="003F79CE">
        <w:rPr>
          <w:spacing w:val="3"/>
          <w:sz w:val="22"/>
          <w:szCs w:val="22"/>
        </w:rPr>
        <w:t>r</w:t>
      </w:r>
      <w:r w:rsidRPr="003F79CE">
        <w:rPr>
          <w:spacing w:val="2"/>
          <w:sz w:val="22"/>
          <w:szCs w:val="22"/>
        </w:rPr>
        <w:t>k</w:t>
      </w:r>
      <w:r w:rsidRPr="003F79CE">
        <w:rPr>
          <w:sz w:val="22"/>
          <w:szCs w:val="22"/>
        </w:rPr>
        <w:t>s</w:t>
      </w:r>
      <w:r w:rsidRPr="003F79CE">
        <w:rPr>
          <w:spacing w:val="5"/>
          <w:sz w:val="22"/>
          <w:szCs w:val="22"/>
        </w:rPr>
        <w:t>h</w:t>
      </w:r>
      <w:r w:rsidRPr="003F79CE">
        <w:rPr>
          <w:spacing w:val="-2"/>
          <w:sz w:val="22"/>
          <w:szCs w:val="22"/>
        </w:rPr>
        <w:t>o</w:t>
      </w:r>
      <w:r w:rsidRPr="003F79CE">
        <w:rPr>
          <w:spacing w:val="-1"/>
          <w:sz w:val="22"/>
          <w:szCs w:val="22"/>
        </w:rPr>
        <w:t>p</w:t>
      </w:r>
      <w:r w:rsidRPr="003F79CE">
        <w:rPr>
          <w:sz w:val="22"/>
          <w:szCs w:val="22"/>
        </w:rPr>
        <w:t xml:space="preserve">s </w:t>
      </w:r>
      <w:proofErr w:type="gramStart"/>
      <w:r w:rsidRPr="003F79CE">
        <w:rPr>
          <w:sz w:val="22"/>
          <w:szCs w:val="22"/>
        </w:rPr>
        <w:t xml:space="preserve">e  </w:t>
      </w:r>
      <w:r w:rsidRPr="003F79CE">
        <w:rPr>
          <w:spacing w:val="3"/>
          <w:sz w:val="22"/>
          <w:szCs w:val="22"/>
        </w:rPr>
        <w:t>i</w:t>
      </w:r>
      <w:r w:rsidRPr="003F79CE">
        <w:rPr>
          <w:spacing w:val="-1"/>
          <w:sz w:val="22"/>
          <w:szCs w:val="22"/>
        </w:rPr>
        <w:t>m</w:t>
      </w:r>
      <w:r w:rsidRPr="003F79CE">
        <w:rPr>
          <w:spacing w:val="4"/>
          <w:sz w:val="22"/>
          <w:szCs w:val="22"/>
        </w:rPr>
        <w:t>p</w:t>
      </w:r>
      <w:r w:rsidRPr="003F79CE">
        <w:rPr>
          <w:spacing w:val="-1"/>
          <w:sz w:val="22"/>
          <w:szCs w:val="22"/>
        </w:rPr>
        <w:t>la</w:t>
      </w:r>
      <w:r w:rsidRPr="003F79CE">
        <w:rPr>
          <w:sz w:val="22"/>
          <w:szCs w:val="22"/>
        </w:rPr>
        <w:t>n</w:t>
      </w:r>
      <w:r w:rsidRPr="003F79CE">
        <w:rPr>
          <w:spacing w:val="2"/>
          <w:sz w:val="22"/>
          <w:szCs w:val="22"/>
        </w:rPr>
        <w:t>t</w:t>
      </w:r>
      <w:r w:rsidRPr="003F79CE">
        <w:rPr>
          <w:spacing w:val="-1"/>
          <w:sz w:val="22"/>
          <w:szCs w:val="22"/>
        </w:rPr>
        <w:t>a</w:t>
      </w:r>
      <w:r w:rsidRPr="003F79CE">
        <w:rPr>
          <w:spacing w:val="4"/>
          <w:sz w:val="22"/>
          <w:szCs w:val="22"/>
        </w:rPr>
        <w:t>çã</w:t>
      </w:r>
      <w:r w:rsidRPr="003F79CE">
        <w:rPr>
          <w:sz w:val="22"/>
          <w:szCs w:val="22"/>
        </w:rPr>
        <w:t>o</w:t>
      </w:r>
      <w:proofErr w:type="gramEnd"/>
      <w:r w:rsidRPr="003F79CE">
        <w:rPr>
          <w:sz w:val="22"/>
          <w:szCs w:val="22"/>
        </w:rPr>
        <w:t xml:space="preserve"> </w:t>
      </w:r>
      <w:r w:rsidRPr="003F79CE">
        <w:rPr>
          <w:spacing w:val="-7"/>
          <w:sz w:val="22"/>
          <w:szCs w:val="22"/>
        </w:rPr>
        <w:t>d</w:t>
      </w:r>
      <w:r w:rsidRPr="003F79CE">
        <w:rPr>
          <w:sz w:val="22"/>
          <w:szCs w:val="22"/>
        </w:rPr>
        <w:t xml:space="preserve">e </w:t>
      </w:r>
      <w:r w:rsidRPr="003F79CE">
        <w:rPr>
          <w:spacing w:val="3"/>
          <w:sz w:val="22"/>
          <w:szCs w:val="22"/>
        </w:rPr>
        <w:t>i</w:t>
      </w:r>
      <w:r w:rsidRPr="003F79CE">
        <w:rPr>
          <w:spacing w:val="5"/>
          <w:sz w:val="22"/>
          <w:szCs w:val="22"/>
        </w:rPr>
        <w:t>n</w:t>
      </w:r>
      <w:r w:rsidRPr="003F79CE">
        <w:rPr>
          <w:spacing w:val="-7"/>
          <w:sz w:val="22"/>
          <w:szCs w:val="22"/>
        </w:rPr>
        <w:t>d</w:t>
      </w:r>
      <w:r w:rsidRPr="003F79CE">
        <w:rPr>
          <w:spacing w:val="3"/>
          <w:sz w:val="22"/>
          <w:szCs w:val="22"/>
        </w:rPr>
        <w:t>i</w:t>
      </w:r>
      <w:r w:rsidRPr="003F79CE">
        <w:rPr>
          <w:spacing w:val="4"/>
          <w:sz w:val="22"/>
          <w:szCs w:val="22"/>
        </w:rPr>
        <w:t>c</w:t>
      </w:r>
      <w:r w:rsidRPr="003F79CE">
        <w:rPr>
          <w:spacing w:val="-1"/>
          <w:sz w:val="22"/>
          <w:szCs w:val="22"/>
        </w:rPr>
        <w:t>a</w:t>
      </w:r>
      <w:r w:rsidRPr="003F79CE">
        <w:rPr>
          <w:spacing w:val="3"/>
          <w:sz w:val="22"/>
          <w:szCs w:val="22"/>
        </w:rPr>
        <w:t>d</w:t>
      </w:r>
      <w:r w:rsidRPr="003F79CE">
        <w:rPr>
          <w:spacing w:val="-2"/>
          <w:sz w:val="22"/>
          <w:szCs w:val="22"/>
        </w:rPr>
        <w:t>o</w:t>
      </w:r>
      <w:r w:rsidRPr="003F79CE">
        <w:rPr>
          <w:spacing w:val="3"/>
          <w:sz w:val="22"/>
          <w:szCs w:val="22"/>
        </w:rPr>
        <w:t>r</w:t>
      </w:r>
      <w:r w:rsidRPr="003F79CE">
        <w:rPr>
          <w:spacing w:val="-1"/>
          <w:sz w:val="22"/>
          <w:szCs w:val="22"/>
        </w:rPr>
        <w:t>e</w:t>
      </w:r>
      <w:r w:rsidRPr="003F79CE">
        <w:rPr>
          <w:sz w:val="22"/>
          <w:szCs w:val="22"/>
        </w:rPr>
        <w:t xml:space="preserve">s </w:t>
      </w:r>
      <w:r w:rsidRPr="003F79CE">
        <w:rPr>
          <w:spacing w:val="3"/>
          <w:sz w:val="22"/>
          <w:szCs w:val="22"/>
        </w:rPr>
        <w:t>d</w:t>
      </w:r>
      <w:r w:rsidRPr="003F79CE">
        <w:rPr>
          <w:spacing w:val="-2"/>
          <w:sz w:val="22"/>
          <w:szCs w:val="22"/>
        </w:rPr>
        <w:t xml:space="preserve">os </w:t>
      </w:r>
      <w:r w:rsidRPr="003F79CE">
        <w:rPr>
          <w:spacing w:val="-1"/>
          <w:sz w:val="22"/>
          <w:szCs w:val="22"/>
        </w:rPr>
        <w:t>a</w:t>
      </w:r>
      <w:r w:rsidRPr="003F79CE">
        <w:rPr>
          <w:spacing w:val="8"/>
          <w:sz w:val="22"/>
          <w:szCs w:val="22"/>
        </w:rPr>
        <w:t>v</w:t>
      </w:r>
      <w:r w:rsidRPr="003F79CE">
        <w:rPr>
          <w:spacing w:val="-7"/>
          <w:sz w:val="22"/>
          <w:szCs w:val="22"/>
        </w:rPr>
        <w:t>a</w:t>
      </w:r>
      <w:r w:rsidRPr="003F79CE">
        <w:rPr>
          <w:sz w:val="22"/>
          <w:szCs w:val="22"/>
        </w:rPr>
        <w:t>n</w:t>
      </w:r>
      <w:r w:rsidRPr="003F79CE">
        <w:rPr>
          <w:spacing w:val="4"/>
          <w:sz w:val="22"/>
          <w:szCs w:val="22"/>
        </w:rPr>
        <w:t>ç</w:t>
      </w:r>
      <w:r w:rsidRPr="003F79CE">
        <w:rPr>
          <w:spacing w:val="-8"/>
          <w:sz w:val="22"/>
          <w:szCs w:val="22"/>
        </w:rPr>
        <w:t>o</w:t>
      </w:r>
      <w:r w:rsidRPr="003F79CE">
        <w:rPr>
          <w:sz w:val="22"/>
          <w:szCs w:val="22"/>
        </w:rPr>
        <w:t xml:space="preserve">s e </w:t>
      </w:r>
      <w:r w:rsidRPr="003F79CE">
        <w:rPr>
          <w:spacing w:val="3"/>
          <w:sz w:val="22"/>
          <w:szCs w:val="22"/>
        </w:rPr>
        <w:t>r</w:t>
      </w:r>
      <w:r w:rsidRPr="003F79CE">
        <w:rPr>
          <w:spacing w:val="-1"/>
          <w:sz w:val="22"/>
          <w:szCs w:val="22"/>
        </w:rPr>
        <w:t>e</w:t>
      </w:r>
      <w:r w:rsidRPr="003F79CE">
        <w:rPr>
          <w:sz w:val="22"/>
          <w:szCs w:val="22"/>
        </w:rPr>
        <w:t>s</w:t>
      </w:r>
      <w:r w:rsidRPr="003F79CE">
        <w:rPr>
          <w:spacing w:val="5"/>
          <w:sz w:val="22"/>
          <w:szCs w:val="22"/>
        </w:rPr>
        <w:t>u</w:t>
      </w:r>
      <w:r w:rsidRPr="003F79CE">
        <w:rPr>
          <w:spacing w:val="-1"/>
          <w:sz w:val="22"/>
          <w:szCs w:val="22"/>
        </w:rPr>
        <w:t>l</w:t>
      </w:r>
      <w:r w:rsidRPr="003F79CE">
        <w:rPr>
          <w:spacing w:val="2"/>
          <w:sz w:val="22"/>
          <w:szCs w:val="22"/>
        </w:rPr>
        <w:t>t</w:t>
      </w:r>
      <w:r w:rsidRPr="003F79CE">
        <w:rPr>
          <w:spacing w:val="-1"/>
          <w:sz w:val="22"/>
          <w:szCs w:val="22"/>
        </w:rPr>
        <w:t>ad</w:t>
      </w:r>
      <w:r w:rsidRPr="003F79CE">
        <w:rPr>
          <w:spacing w:val="-2"/>
          <w:sz w:val="22"/>
          <w:szCs w:val="22"/>
        </w:rPr>
        <w:t>o</w:t>
      </w:r>
      <w:r w:rsidRPr="003F79CE">
        <w:rPr>
          <w:sz w:val="22"/>
          <w:szCs w:val="22"/>
        </w:rPr>
        <w:t xml:space="preserve">s. </w:t>
      </w:r>
      <w:r w:rsidRPr="003F79CE">
        <w:rPr>
          <w:spacing w:val="-1"/>
          <w:sz w:val="22"/>
          <w:szCs w:val="22"/>
        </w:rPr>
        <w:t>C</w:t>
      </w:r>
      <w:r w:rsidRPr="003F79CE">
        <w:rPr>
          <w:spacing w:val="3"/>
          <w:sz w:val="22"/>
          <w:szCs w:val="22"/>
        </w:rPr>
        <w:t>o</w:t>
      </w:r>
      <w:r w:rsidRPr="003F79CE">
        <w:rPr>
          <w:sz w:val="22"/>
          <w:szCs w:val="22"/>
        </w:rPr>
        <w:t>ns</w:t>
      </w:r>
      <w:r w:rsidRPr="003F79CE">
        <w:rPr>
          <w:spacing w:val="3"/>
          <w:sz w:val="22"/>
          <w:szCs w:val="22"/>
        </w:rPr>
        <w:t>i</w:t>
      </w:r>
      <w:r w:rsidRPr="003F79CE">
        <w:rPr>
          <w:sz w:val="22"/>
          <w:szCs w:val="22"/>
        </w:rPr>
        <w:t>s</w:t>
      </w:r>
      <w:r w:rsidRPr="003F79CE">
        <w:rPr>
          <w:spacing w:val="-3"/>
          <w:sz w:val="22"/>
          <w:szCs w:val="22"/>
        </w:rPr>
        <w:t>t</w:t>
      </w:r>
      <w:r w:rsidRPr="003F79CE">
        <w:rPr>
          <w:spacing w:val="4"/>
          <w:sz w:val="22"/>
          <w:szCs w:val="22"/>
        </w:rPr>
        <w:t>e</w:t>
      </w:r>
      <w:r w:rsidRPr="003F79CE">
        <w:rPr>
          <w:sz w:val="22"/>
          <w:szCs w:val="22"/>
        </w:rPr>
        <w:t xml:space="preserve">m </w:t>
      </w:r>
      <w:r w:rsidRPr="003F79CE">
        <w:rPr>
          <w:spacing w:val="4"/>
          <w:sz w:val="22"/>
          <w:szCs w:val="22"/>
        </w:rPr>
        <w:t>e</w:t>
      </w:r>
      <w:r w:rsidRPr="003F79CE">
        <w:rPr>
          <w:sz w:val="22"/>
          <w:szCs w:val="22"/>
        </w:rPr>
        <w:t xml:space="preserve">m </w:t>
      </w:r>
      <w:r w:rsidRPr="003F79CE">
        <w:rPr>
          <w:spacing w:val="-1"/>
          <w:sz w:val="22"/>
          <w:szCs w:val="22"/>
        </w:rPr>
        <w:t>a</w:t>
      </w:r>
      <w:r w:rsidRPr="003F79CE">
        <w:rPr>
          <w:spacing w:val="4"/>
          <w:sz w:val="22"/>
          <w:szCs w:val="22"/>
        </w:rPr>
        <w:t>ç</w:t>
      </w:r>
      <w:r w:rsidRPr="003F79CE">
        <w:rPr>
          <w:spacing w:val="-2"/>
          <w:sz w:val="22"/>
          <w:szCs w:val="22"/>
        </w:rPr>
        <w:t>õ</w:t>
      </w:r>
      <w:r w:rsidRPr="003F79CE">
        <w:rPr>
          <w:spacing w:val="-1"/>
          <w:sz w:val="22"/>
          <w:szCs w:val="22"/>
        </w:rPr>
        <w:t>e</w:t>
      </w:r>
      <w:r w:rsidRPr="003F79CE">
        <w:rPr>
          <w:sz w:val="22"/>
          <w:szCs w:val="22"/>
        </w:rPr>
        <w:t xml:space="preserve">s </w:t>
      </w:r>
      <w:r w:rsidRPr="003F79CE">
        <w:rPr>
          <w:spacing w:val="-1"/>
          <w:sz w:val="22"/>
          <w:szCs w:val="22"/>
        </w:rPr>
        <w:t>i</w:t>
      </w:r>
      <w:r w:rsidRPr="003F79CE">
        <w:rPr>
          <w:sz w:val="22"/>
          <w:szCs w:val="22"/>
        </w:rPr>
        <w:t>n</w:t>
      </w:r>
      <w:r w:rsidRPr="003F79CE">
        <w:rPr>
          <w:spacing w:val="-3"/>
          <w:sz w:val="22"/>
          <w:szCs w:val="22"/>
        </w:rPr>
        <w:t>t</w:t>
      </w:r>
      <w:r w:rsidRPr="003F79CE">
        <w:rPr>
          <w:spacing w:val="4"/>
          <w:sz w:val="22"/>
          <w:szCs w:val="22"/>
        </w:rPr>
        <w:t>e</w:t>
      </w:r>
      <w:r w:rsidRPr="003F79CE">
        <w:rPr>
          <w:sz w:val="22"/>
          <w:szCs w:val="22"/>
        </w:rPr>
        <w:t>g</w:t>
      </w:r>
      <w:r w:rsidRPr="003F79CE">
        <w:rPr>
          <w:spacing w:val="3"/>
          <w:sz w:val="22"/>
          <w:szCs w:val="22"/>
        </w:rPr>
        <w:t>r</w:t>
      </w:r>
      <w:r w:rsidRPr="003F79CE">
        <w:rPr>
          <w:spacing w:val="4"/>
          <w:sz w:val="22"/>
          <w:szCs w:val="22"/>
        </w:rPr>
        <w:t>a</w:t>
      </w:r>
      <w:r w:rsidRPr="003F79CE">
        <w:rPr>
          <w:spacing w:val="-7"/>
          <w:sz w:val="22"/>
          <w:szCs w:val="22"/>
        </w:rPr>
        <w:t>d</w:t>
      </w:r>
      <w:r w:rsidRPr="003F79CE">
        <w:rPr>
          <w:spacing w:val="-1"/>
          <w:sz w:val="22"/>
          <w:szCs w:val="22"/>
        </w:rPr>
        <w:t>a</w:t>
      </w:r>
      <w:r w:rsidRPr="003F79CE">
        <w:rPr>
          <w:sz w:val="22"/>
          <w:szCs w:val="22"/>
        </w:rPr>
        <w:t xml:space="preserve">s </w:t>
      </w:r>
      <w:r w:rsidRPr="003F79CE">
        <w:rPr>
          <w:spacing w:val="3"/>
          <w:sz w:val="22"/>
          <w:szCs w:val="22"/>
        </w:rPr>
        <w:t>d</w:t>
      </w:r>
      <w:r w:rsidRPr="003F79CE">
        <w:rPr>
          <w:sz w:val="22"/>
          <w:szCs w:val="22"/>
        </w:rPr>
        <w:t xml:space="preserve">e </w:t>
      </w:r>
      <w:r w:rsidRPr="003F79CE">
        <w:rPr>
          <w:spacing w:val="4"/>
          <w:sz w:val="22"/>
          <w:szCs w:val="22"/>
        </w:rPr>
        <w:t>p</w:t>
      </w:r>
      <w:r w:rsidRPr="003F79CE">
        <w:rPr>
          <w:spacing w:val="-7"/>
          <w:sz w:val="22"/>
          <w:szCs w:val="22"/>
        </w:rPr>
        <w:t>a</w:t>
      </w:r>
      <w:r w:rsidRPr="003F79CE">
        <w:rPr>
          <w:spacing w:val="8"/>
          <w:sz w:val="22"/>
          <w:szCs w:val="22"/>
        </w:rPr>
        <w:t>r</w:t>
      </w:r>
      <w:r w:rsidRPr="003F79CE">
        <w:rPr>
          <w:spacing w:val="-6"/>
          <w:sz w:val="22"/>
          <w:szCs w:val="22"/>
        </w:rPr>
        <w:t>c</w:t>
      </w:r>
      <w:r w:rsidRPr="003F79CE">
        <w:rPr>
          <w:spacing w:val="-1"/>
          <w:sz w:val="22"/>
          <w:szCs w:val="22"/>
        </w:rPr>
        <w:t>e</w:t>
      </w:r>
      <w:r w:rsidRPr="003F79CE">
        <w:rPr>
          <w:spacing w:val="3"/>
          <w:sz w:val="22"/>
          <w:szCs w:val="22"/>
        </w:rPr>
        <w:t>ri</w:t>
      </w:r>
      <w:r w:rsidRPr="003F79CE">
        <w:rPr>
          <w:spacing w:val="-1"/>
          <w:sz w:val="22"/>
          <w:szCs w:val="22"/>
        </w:rPr>
        <w:t>a</w:t>
      </w:r>
      <w:r w:rsidRPr="003F79CE">
        <w:rPr>
          <w:sz w:val="22"/>
          <w:szCs w:val="22"/>
        </w:rPr>
        <w:t xml:space="preserve">s, </w:t>
      </w:r>
      <w:r w:rsidRPr="003F79CE">
        <w:rPr>
          <w:spacing w:val="-7"/>
          <w:sz w:val="22"/>
          <w:szCs w:val="22"/>
        </w:rPr>
        <w:t>e</w:t>
      </w:r>
      <w:r w:rsidRPr="003F79CE">
        <w:rPr>
          <w:spacing w:val="8"/>
          <w:sz w:val="22"/>
          <w:szCs w:val="22"/>
        </w:rPr>
        <w:t>v</w:t>
      </w:r>
      <w:r w:rsidRPr="003F79CE">
        <w:rPr>
          <w:spacing w:val="-1"/>
          <w:sz w:val="22"/>
          <w:szCs w:val="22"/>
        </w:rPr>
        <w:t>e</w:t>
      </w:r>
      <w:r w:rsidRPr="003F79CE">
        <w:rPr>
          <w:sz w:val="22"/>
          <w:szCs w:val="22"/>
        </w:rPr>
        <w:t>n</w:t>
      </w:r>
      <w:r w:rsidRPr="003F79CE">
        <w:rPr>
          <w:spacing w:val="-3"/>
          <w:sz w:val="22"/>
          <w:szCs w:val="22"/>
        </w:rPr>
        <w:t>t</w:t>
      </w:r>
      <w:r w:rsidRPr="003F79CE">
        <w:rPr>
          <w:spacing w:val="-2"/>
          <w:sz w:val="22"/>
          <w:szCs w:val="22"/>
        </w:rPr>
        <w:t>o</w:t>
      </w:r>
      <w:r w:rsidRPr="003F79CE">
        <w:rPr>
          <w:sz w:val="22"/>
          <w:szCs w:val="22"/>
        </w:rPr>
        <w:t>s e</w:t>
      </w:r>
      <w:r w:rsidRPr="003F79CE">
        <w:rPr>
          <w:spacing w:val="6"/>
          <w:sz w:val="22"/>
          <w:szCs w:val="22"/>
        </w:rPr>
        <w:t xml:space="preserve"> w</w:t>
      </w:r>
      <w:r w:rsidRPr="003F79CE">
        <w:rPr>
          <w:spacing w:val="-8"/>
          <w:sz w:val="22"/>
          <w:szCs w:val="22"/>
        </w:rPr>
        <w:t>o</w:t>
      </w:r>
      <w:r w:rsidRPr="003F79CE">
        <w:rPr>
          <w:spacing w:val="3"/>
          <w:sz w:val="22"/>
          <w:szCs w:val="22"/>
        </w:rPr>
        <w:t>r</w:t>
      </w:r>
      <w:r w:rsidRPr="003F79CE">
        <w:rPr>
          <w:spacing w:val="2"/>
          <w:sz w:val="22"/>
          <w:szCs w:val="22"/>
        </w:rPr>
        <w:t>k</w:t>
      </w:r>
      <w:r w:rsidRPr="003F79CE">
        <w:rPr>
          <w:spacing w:val="1"/>
          <w:sz w:val="22"/>
          <w:szCs w:val="22"/>
        </w:rPr>
        <w:t>s</w:t>
      </w:r>
      <w:r w:rsidRPr="003F79CE">
        <w:rPr>
          <w:spacing w:val="5"/>
          <w:sz w:val="22"/>
          <w:szCs w:val="22"/>
        </w:rPr>
        <w:t>h</w:t>
      </w:r>
      <w:r w:rsidRPr="003F79CE">
        <w:rPr>
          <w:spacing w:val="-2"/>
          <w:sz w:val="22"/>
          <w:szCs w:val="22"/>
        </w:rPr>
        <w:t>o</w:t>
      </w:r>
      <w:r w:rsidRPr="003F79CE">
        <w:rPr>
          <w:spacing w:val="-1"/>
          <w:sz w:val="22"/>
          <w:szCs w:val="22"/>
        </w:rPr>
        <w:t>p</w:t>
      </w:r>
      <w:r w:rsidRPr="003F79CE">
        <w:rPr>
          <w:sz w:val="22"/>
          <w:szCs w:val="22"/>
        </w:rPr>
        <w:t xml:space="preserve">s </w:t>
      </w:r>
      <w:r w:rsidRPr="003F79CE">
        <w:rPr>
          <w:spacing w:val="-1"/>
          <w:sz w:val="22"/>
          <w:szCs w:val="22"/>
        </w:rPr>
        <w:t>c</w:t>
      </w:r>
      <w:r w:rsidRPr="003F79CE">
        <w:rPr>
          <w:spacing w:val="8"/>
          <w:sz w:val="22"/>
          <w:szCs w:val="22"/>
        </w:rPr>
        <w:t>o</w:t>
      </w:r>
      <w:r w:rsidRPr="003F79CE">
        <w:rPr>
          <w:sz w:val="22"/>
          <w:szCs w:val="22"/>
        </w:rPr>
        <w:t xml:space="preserve">m </w:t>
      </w:r>
      <w:r w:rsidRPr="003F79CE">
        <w:rPr>
          <w:spacing w:val="-7"/>
          <w:sz w:val="22"/>
          <w:szCs w:val="22"/>
        </w:rPr>
        <w:t>a</w:t>
      </w:r>
      <w:r w:rsidRPr="003F79CE">
        <w:rPr>
          <w:spacing w:val="3"/>
          <w:sz w:val="22"/>
          <w:szCs w:val="22"/>
        </w:rPr>
        <w:t>r</w:t>
      </w:r>
      <w:r w:rsidRPr="003F79CE">
        <w:rPr>
          <w:spacing w:val="-3"/>
          <w:sz w:val="22"/>
          <w:szCs w:val="22"/>
        </w:rPr>
        <w:t>t</w:t>
      </w:r>
      <w:r w:rsidRPr="003F79CE">
        <w:rPr>
          <w:spacing w:val="3"/>
          <w:sz w:val="22"/>
          <w:szCs w:val="22"/>
        </w:rPr>
        <w:t>i</w:t>
      </w:r>
      <w:r w:rsidRPr="003F79CE">
        <w:rPr>
          <w:spacing w:val="-1"/>
          <w:sz w:val="22"/>
          <w:szCs w:val="22"/>
        </w:rPr>
        <w:t>c</w:t>
      </w:r>
      <w:r w:rsidRPr="003F79CE">
        <w:rPr>
          <w:sz w:val="22"/>
          <w:szCs w:val="22"/>
        </w:rPr>
        <w:t>u</w:t>
      </w:r>
      <w:r w:rsidRPr="003F79CE">
        <w:rPr>
          <w:spacing w:val="3"/>
          <w:sz w:val="22"/>
          <w:szCs w:val="22"/>
        </w:rPr>
        <w:t>l</w:t>
      </w:r>
      <w:r w:rsidRPr="003F79CE">
        <w:rPr>
          <w:spacing w:val="-1"/>
          <w:sz w:val="22"/>
          <w:szCs w:val="22"/>
        </w:rPr>
        <w:t>aç</w:t>
      </w:r>
      <w:r w:rsidRPr="003F79CE">
        <w:rPr>
          <w:spacing w:val="4"/>
          <w:sz w:val="22"/>
          <w:szCs w:val="22"/>
        </w:rPr>
        <w:t>ã</w:t>
      </w:r>
      <w:r w:rsidRPr="003F79CE">
        <w:rPr>
          <w:sz w:val="22"/>
          <w:szCs w:val="22"/>
        </w:rPr>
        <w:t xml:space="preserve">o </w:t>
      </w:r>
      <w:r w:rsidRPr="003F79CE">
        <w:rPr>
          <w:spacing w:val="-1"/>
          <w:sz w:val="22"/>
          <w:szCs w:val="22"/>
        </w:rPr>
        <w:t>l</w:t>
      </w:r>
      <w:r w:rsidRPr="003F79CE">
        <w:rPr>
          <w:spacing w:val="-2"/>
          <w:sz w:val="22"/>
          <w:szCs w:val="22"/>
        </w:rPr>
        <w:t>o</w:t>
      </w:r>
      <w:r w:rsidRPr="003F79CE">
        <w:rPr>
          <w:spacing w:val="4"/>
          <w:sz w:val="22"/>
          <w:szCs w:val="22"/>
        </w:rPr>
        <w:t>ca</w:t>
      </w:r>
      <w:r w:rsidRPr="003F79CE">
        <w:rPr>
          <w:sz w:val="22"/>
          <w:szCs w:val="22"/>
        </w:rPr>
        <w:t xml:space="preserve">l </w:t>
      </w:r>
      <w:r w:rsidRPr="003F79CE">
        <w:rPr>
          <w:spacing w:val="-1"/>
          <w:sz w:val="22"/>
          <w:szCs w:val="22"/>
        </w:rPr>
        <w:t>pa</w:t>
      </w:r>
      <w:r w:rsidRPr="003F79CE">
        <w:rPr>
          <w:spacing w:val="3"/>
          <w:sz w:val="22"/>
          <w:szCs w:val="22"/>
        </w:rPr>
        <w:t>r</w:t>
      </w:r>
      <w:r w:rsidRPr="003F79CE">
        <w:rPr>
          <w:sz w:val="22"/>
          <w:szCs w:val="22"/>
        </w:rPr>
        <w:t xml:space="preserve">a </w:t>
      </w:r>
      <w:r w:rsidRPr="003F79CE">
        <w:rPr>
          <w:spacing w:val="3"/>
          <w:sz w:val="22"/>
          <w:szCs w:val="22"/>
        </w:rPr>
        <w:t>i</w:t>
      </w:r>
      <w:r w:rsidRPr="003F79CE">
        <w:rPr>
          <w:spacing w:val="5"/>
          <w:sz w:val="22"/>
          <w:szCs w:val="22"/>
        </w:rPr>
        <w:t>n</w:t>
      </w:r>
      <w:r w:rsidRPr="003F79CE">
        <w:rPr>
          <w:spacing w:val="-6"/>
          <w:sz w:val="22"/>
          <w:szCs w:val="22"/>
        </w:rPr>
        <w:t>c</w:t>
      </w:r>
      <w:r w:rsidRPr="003F79CE">
        <w:rPr>
          <w:spacing w:val="4"/>
          <w:sz w:val="22"/>
          <w:szCs w:val="22"/>
        </w:rPr>
        <w:t>e</w:t>
      </w:r>
      <w:r w:rsidRPr="003F79CE">
        <w:rPr>
          <w:sz w:val="22"/>
          <w:szCs w:val="22"/>
        </w:rPr>
        <w:t>n</w:t>
      </w:r>
      <w:r w:rsidRPr="003F79CE">
        <w:rPr>
          <w:spacing w:val="-3"/>
          <w:sz w:val="22"/>
          <w:szCs w:val="22"/>
        </w:rPr>
        <w:t>t</w:t>
      </w:r>
      <w:r w:rsidRPr="003F79CE">
        <w:rPr>
          <w:spacing w:val="3"/>
          <w:sz w:val="22"/>
          <w:szCs w:val="22"/>
        </w:rPr>
        <w:t>i</w:t>
      </w:r>
      <w:r w:rsidRPr="003F79CE">
        <w:rPr>
          <w:spacing w:val="8"/>
          <w:sz w:val="22"/>
          <w:szCs w:val="22"/>
        </w:rPr>
        <w:t>v</w:t>
      </w:r>
      <w:r w:rsidRPr="003F79CE">
        <w:rPr>
          <w:spacing w:val="-7"/>
          <w:sz w:val="22"/>
          <w:szCs w:val="22"/>
        </w:rPr>
        <w:t>a</w:t>
      </w:r>
      <w:r w:rsidRPr="003F79CE">
        <w:rPr>
          <w:sz w:val="22"/>
          <w:szCs w:val="22"/>
        </w:rPr>
        <w:t xml:space="preserve">r a </w:t>
      </w:r>
      <w:r w:rsidRPr="003F79CE">
        <w:rPr>
          <w:spacing w:val="4"/>
          <w:sz w:val="22"/>
          <w:szCs w:val="22"/>
        </w:rPr>
        <w:t>a</w:t>
      </w:r>
      <w:r w:rsidRPr="003F79CE">
        <w:rPr>
          <w:spacing w:val="-1"/>
          <w:sz w:val="22"/>
          <w:szCs w:val="22"/>
        </w:rPr>
        <w:t>de</w:t>
      </w:r>
      <w:r w:rsidRPr="003F79CE">
        <w:rPr>
          <w:spacing w:val="4"/>
          <w:sz w:val="22"/>
          <w:szCs w:val="22"/>
        </w:rPr>
        <w:t>sã</w:t>
      </w:r>
      <w:r w:rsidRPr="003F79CE">
        <w:rPr>
          <w:sz w:val="22"/>
          <w:szCs w:val="22"/>
        </w:rPr>
        <w:t xml:space="preserve">o </w:t>
      </w:r>
      <w:r w:rsidRPr="003F79CE">
        <w:rPr>
          <w:spacing w:val="4"/>
          <w:sz w:val="22"/>
          <w:szCs w:val="22"/>
        </w:rPr>
        <w:t>a</w:t>
      </w:r>
      <w:r w:rsidRPr="003F79CE">
        <w:rPr>
          <w:sz w:val="22"/>
          <w:szCs w:val="22"/>
        </w:rPr>
        <w:t xml:space="preserve">o </w:t>
      </w:r>
      <w:r w:rsidRPr="003F79CE">
        <w:rPr>
          <w:spacing w:val="3"/>
          <w:sz w:val="22"/>
          <w:szCs w:val="22"/>
        </w:rPr>
        <w:t>C</w:t>
      </w:r>
      <w:r w:rsidRPr="003F79CE">
        <w:rPr>
          <w:sz w:val="22"/>
          <w:szCs w:val="22"/>
        </w:rPr>
        <w:t>A</w:t>
      </w:r>
      <w:r w:rsidRPr="003F79CE">
        <w:rPr>
          <w:spacing w:val="-5"/>
          <w:sz w:val="22"/>
          <w:szCs w:val="22"/>
        </w:rPr>
        <w:t>R</w:t>
      </w:r>
      <w:r w:rsidRPr="003F79CE">
        <w:rPr>
          <w:sz w:val="22"/>
          <w:szCs w:val="22"/>
        </w:rPr>
        <w:t xml:space="preserve">. O </w:t>
      </w:r>
      <w:r w:rsidRPr="003F79CE">
        <w:rPr>
          <w:spacing w:val="3"/>
          <w:sz w:val="22"/>
          <w:szCs w:val="22"/>
        </w:rPr>
        <w:t>o</w:t>
      </w:r>
      <w:r w:rsidRPr="003F79CE">
        <w:rPr>
          <w:spacing w:val="-7"/>
          <w:sz w:val="22"/>
          <w:szCs w:val="22"/>
        </w:rPr>
        <w:t>b</w:t>
      </w:r>
      <w:r w:rsidRPr="003F79CE">
        <w:rPr>
          <w:spacing w:val="3"/>
          <w:sz w:val="22"/>
          <w:szCs w:val="22"/>
        </w:rPr>
        <w:t>j</w:t>
      </w:r>
      <w:r w:rsidRPr="003F79CE">
        <w:rPr>
          <w:spacing w:val="4"/>
          <w:sz w:val="22"/>
          <w:szCs w:val="22"/>
        </w:rPr>
        <w:t>e</w:t>
      </w:r>
      <w:r w:rsidRPr="003F79CE">
        <w:rPr>
          <w:spacing w:val="-3"/>
          <w:sz w:val="22"/>
          <w:szCs w:val="22"/>
        </w:rPr>
        <w:t>t</w:t>
      </w:r>
      <w:r w:rsidRPr="003F79CE">
        <w:rPr>
          <w:spacing w:val="-1"/>
          <w:sz w:val="22"/>
          <w:szCs w:val="22"/>
        </w:rPr>
        <w:t>i</w:t>
      </w:r>
      <w:r w:rsidRPr="003F79CE">
        <w:rPr>
          <w:spacing w:val="4"/>
          <w:sz w:val="22"/>
          <w:szCs w:val="22"/>
        </w:rPr>
        <w:t>v</w:t>
      </w:r>
      <w:r w:rsidRPr="003F79CE">
        <w:rPr>
          <w:sz w:val="22"/>
          <w:szCs w:val="22"/>
        </w:rPr>
        <w:t xml:space="preserve">o </w:t>
      </w:r>
      <w:r w:rsidRPr="003F79CE">
        <w:rPr>
          <w:spacing w:val="6"/>
          <w:sz w:val="22"/>
          <w:szCs w:val="22"/>
        </w:rPr>
        <w:t>f</w:t>
      </w:r>
      <w:r w:rsidRPr="003F79CE">
        <w:rPr>
          <w:spacing w:val="-1"/>
          <w:sz w:val="22"/>
          <w:szCs w:val="22"/>
        </w:rPr>
        <w:t>i</w:t>
      </w:r>
      <w:r w:rsidRPr="003F79CE">
        <w:rPr>
          <w:sz w:val="22"/>
          <w:szCs w:val="22"/>
        </w:rPr>
        <w:t xml:space="preserve">m é </w:t>
      </w:r>
      <w:r w:rsidRPr="003F79CE">
        <w:rPr>
          <w:spacing w:val="-1"/>
          <w:sz w:val="22"/>
          <w:szCs w:val="22"/>
        </w:rPr>
        <w:t>di</w:t>
      </w:r>
      <w:r w:rsidRPr="003F79CE">
        <w:rPr>
          <w:spacing w:val="3"/>
          <w:sz w:val="22"/>
          <w:szCs w:val="22"/>
        </w:rPr>
        <w:t>r</w:t>
      </w:r>
      <w:r w:rsidRPr="003F79CE">
        <w:rPr>
          <w:spacing w:val="-1"/>
          <w:sz w:val="22"/>
          <w:szCs w:val="22"/>
        </w:rPr>
        <w:t>ec</w:t>
      </w:r>
      <w:r w:rsidRPr="003F79CE">
        <w:rPr>
          <w:spacing w:val="3"/>
          <w:sz w:val="22"/>
          <w:szCs w:val="22"/>
        </w:rPr>
        <w:t>i</w:t>
      </w:r>
      <w:r w:rsidRPr="003F79CE">
        <w:rPr>
          <w:spacing w:val="-2"/>
          <w:sz w:val="22"/>
          <w:szCs w:val="22"/>
        </w:rPr>
        <w:t>o</w:t>
      </w:r>
      <w:r w:rsidRPr="003F79CE">
        <w:rPr>
          <w:sz w:val="22"/>
          <w:szCs w:val="22"/>
        </w:rPr>
        <w:t>n</w:t>
      </w:r>
      <w:r w:rsidRPr="003F79CE">
        <w:rPr>
          <w:spacing w:val="-1"/>
          <w:sz w:val="22"/>
          <w:szCs w:val="22"/>
        </w:rPr>
        <w:t>a</w:t>
      </w:r>
      <w:r w:rsidRPr="003F79CE">
        <w:rPr>
          <w:sz w:val="22"/>
          <w:szCs w:val="22"/>
        </w:rPr>
        <w:t xml:space="preserve">r </w:t>
      </w:r>
      <w:r w:rsidRPr="003F79CE">
        <w:rPr>
          <w:spacing w:val="-8"/>
          <w:sz w:val="22"/>
          <w:szCs w:val="22"/>
        </w:rPr>
        <w:t>o</w:t>
      </w:r>
      <w:r w:rsidRPr="003F79CE">
        <w:rPr>
          <w:sz w:val="22"/>
          <w:szCs w:val="22"/>
        </w:rPr>
        <w:t xml:space="preserve">s </w:t>
      </w:r>
      <w:r w:rsidRPr="003F79CE">
        <w:rPr>
          <w:spacing w:val="-1"/>
          <w:sz w:val="22"/>
          <w:szCs w:val="22"/>
        </w:rPr>
        <w:t>p</w:t>
      </w:r>
      <w:r w:rsidRPr="003F79CE">
        <w:rPr>
          <w:spacing w:val="3"/>
          <w:sz w:val="22"/>
          <w:szCs w:val="22"/>
        </w:rPr>
        <w:t>ro</w:t>
      </w:r>
      <w:r w:rsidRPr="003F79CE">
        <w:rPr>
          <w:spacing w:val="-7"/>
          <w:sz w:val="22"/>
          <w:szCs w:val="22"/>
        </w:rPr>
        <w:t>d</w:t>
      </w:r>
      <w:r w:rsidRPr="003F79CE">
        <w:rPr>
          <w:sz w:val="22"/>
          <w:szCs w:val="22"/>
        </w:rPr>
        <w:t>u</w:t>
      </w:r>
      <w:r w:rsidRPr="003F79CE">
        <w:rPr>
          <w:spacing w:val="2"/>
          <w:sz w:val="22"/>
          <w:szCs w:val="22"/>
        </w:rPr>
        <w:t>t</w:t>
      </w:r>
      <w:r w:rsidRPr="003F79CE">
        <w:rPr>
          <w:spacing w:val="-2"/>
          <w:sz w:val="22"/>
          <w:szCs w:val="22"/>
        </w:rPr>
        <w:t>o</w:t>
      </w:r>
      <w:r w:rsidRPr="003F79CE">
        <w:rPr>
          <w:spacing w:val="3"/>
          <w:sz w:val="22"/>
          <w:szCs w:val="22"/>
        </w:rPr>
        <w:t>r</w:t>
      </w:r>
      <w:r w:rsidRPr="003F79CE">
        <w:rPr>
          <w:spacing w:val="-1"/>
          <w:sz w:val="22"/>
          <w:szCs w:val="22"/>
        </w:rPr>
        <w:t>e</w:t>
      </w:r>
      <w:r w:rsidRPr="003F79CE">
        <w:rPr>
          <w:sz w:val="22"/>
          <w:szCs w:val="22"/>
        </w:rPr>
        <w:t xml:space="preserve">s </w:t>
      </w:r>
      <w:r w:rsidRPr="003F79CE">
        <w:rPr>
          <w:spacing w:val="-2"/>
          <w:sz w:val="22"/>
          <w:szCs w:val="22"/>
        </w:rPr>
        <w:t>r</w:t>
      </w:r>
      <w:r w:rsidRPr="003F79CE">
        <w:rPr>
          <w:sz w:val="22"/>
          <w:szCs w:val="22"/>
        </w:rPr>
        <w:t>u</w:t>
      </w:r>
      <w:r w:rsidRPr="003F79CE">
        <w:rPr>
          <w:spacing w:val="3"/>
          <w:sz w:val="22"/>
          <w:szCs w:val="22"/>
        </w:rPr>
        <w:t>r</w:t>
      </w:r>
      <w:r w:rsidRPr="003F79CE">
        <w:rPr>
          <w:spacing w:val="-1"/>
          <w:sz w:val="22"/>
          <w:szCs w:val="22"/>
        </w:rPr>
        <w:t>a</w:t>
      </w:r>
      <w:r w:rsidRPr="003F79CE">
        <w:rPr>
          <w:spacing w:val="3"/>
          <w:sz w:val="22"/>
          <w:szCs w:val="22"/>
        </w:rPr>
        <w:t>i</w:t>
      </w:r>
      <w:r w:rsidRPr="003F79CE">
        <w:rPr>
          <w:sz w:val="22"/>
          <w:szCs w:val="22"/>
        </w:rPr>
        <w:t xml:space="preserve">s </w:t>
      </w:r>
      <w:r w:rsidRPr="003F79CE">
        <w:rPr>
          <w:spacing w:val="-2"/>
          <w:sz w:val="22"/>
          <w:szCs w:val="22"/>
        </w:rPr>
        <w:t>(</w:t>
      </w:r>
      <w:r w:rsidRPr="003F79CE">
        <w:rPr>
          <w:spacing w:val="-1"/>
          <w:sz w:val="22"/>
          <w:szCs w:val="22"/>
        </w:rPr>
        <w:t>p</w:t>
      </w:r>
      <w:r w:rsidRPr="003F79CE">
        <w:rPr>
          <w:spacing w:val="3"/>
          <w:sz w:val="22"/>
          <w:szCs w:val="22"/>
        </w:rPr>
        <w:t>ro</w:t>
      </w:r>
      <w:r w:rsidRPr="003F79CE">
        <w:rPr>
          <w:spacing w:val="-1"/>
          <w:sz w:val="22"/>
          <w:szCs w:val="22"/>
        </w:rPr>
        <w:t>p</w:t>
      </w:r>
      <w:r w:rsidRPr="003F79CE">
        <w:rPr>
          <w:spacing w:val="-2"/>
          <w:sz w:val="22"/>
          <w:szCs w:val="22"/>
        </w:rPr>
        <w:t>r</w:t>
      </w:r>
      <w:r w:rsidRPr="003F79CE">
        <w:rPr>
          <w:spacing w:val="3"/>
          <w:sz w:val="22"/>
          <w:szCs w:val="22"/>
        </w:rPr>
        <w:t>i</w:t>
      </w:r>
      <w:r w:rsidRPr="003F79CE">
        <w:rPr>
          <w:spacing w:val="4"/>
          <w:sz w:val="22"/>
          <w:szCs w:val="22"/>
        </w:rPr>
        <w:t>e</w:t>
      </w:r>
      <w:r w:rsidRPr="003F79CE">
        <w:rPr>
          <w:spacing w:val="-3"/>
          <w:sz w:val="22"/>
          <w:szCs w:val="22"/>
        </w:rPr>
        <w:t>t</w:t>
      </w:r>
      <w:r w:rsidRPr="003F79CE">
        <w:rPr>
          <w:spacing w:val="-1"/>
          <w:sz w:val="22"/>
          <w:szCs w:val="22"/>
        </w:rPr>
        <w:t>á</w:t>
      </w:r>
      <w:r w:rsidRPr="003F79CE">
        <w:rPr>
          <w:spacing w:val="-2"/>
          <w:sz w:val="22"/>
          <w:szCs w:val="22"/>
        </w:rPr>
        <w:t>r</w:t>
      </w:r>
      <w:r w:rsidRPr="003F79CE">
        <w:rPr>
          <w:spacing w:val="3"/>
          <w:sz w:val="22"/>
          <w:szCs w:val="22"/>
        </w:rPr>
        <w:t>i</w:t>
      </w:r>
      <w:r w:rsidRPr="003F79CE">
        <w:rPr>
          <w:spacing w:val="-2"/>
          <w:sz w:val="22"/>
          <w:szCs w:val="22"/>
        </w:rPr>
        <w:t>o</w:t>
      </w:r>
      <w:r w:rsidRPr="003F79CE">
        <w:rPr>
          <w:sz w:val="22"/>
          <w:szCs w:val="22"/>
        </w:rPr>
        <w:t xml:space="preserve">s/possuidores </w:t>
      </w:r>
      <w:r w:rsidRPr="003F79CE">
        <w:rPr>
          <w:spacing w:val="-1"/>
          <w:sz w:val="22"/>
          <w:szCs w:val="22"/>
        </w:rPr>
        <w:t>d</w:t>
      </w:r>
      <w:r w:rsidRPr="003F79CE">
        <w:rPr>
          <w:sz w:val="22"/>
          <w:szCs w:val="22"/>
        </w:rPr>
        <w:t xml:space="preserve">e </w:t>
      </w:r>
      <w:r w:rsidRPr="003F79CE">
        <w:rPr>
          <w:spacing w:val="-3"/>
          <w:sz w:val="22"/>
          <w:szCs w:val="22"/>
        </w:rPr>
        <w:t>t</w:t>
      </w:r>
      <w:r w:rsidRPr="003F79CE">
        <w:rPr>
          <w:spacing w:val="-1"/>
          <w:sz w:val="22"/>
          <w:szCs w:val="22"/>
        </w:rPr>
        <w:t>e</w:t>
      </w:r>
      <w:r w:rsidRPr="003F79CE">
        <w:rPr>
          <w:spacing w:val="-2"/>
          <w:sz w:val="22"/>
          <w:szCs w:val="22"/>
        </w:rPr>
        <w:t>r</w:t>
      </w:r>
      <w:r w:rsidRPr="003F79CE">
        <w:rPr>
          <w:spacing w:val="8"/>
          <w:sz w:val="22"/>
          <w:szCs w:val="22"/>
        </w:rPr>
        <w:t>r</w:t>
      </w:r>
      <w:r w:rsidRPr="003F79CE">
        <w:rPr>
          <w:spacing w:val="-7"/>
          <w:sz w:val="22"/>
          <w:szCs w:val="22"/>
        </w:rPr>
        <w:t>a</w:t>
      </w:r>
      <w:r w:rsidRPr="003F79CE">
        <w:rPr>
          <w:spacing w:val="4"/>
          <w:sz w:val="22"/>
          <w:szCs w:val="22"/>
        </w:rPr>
        <w:t>s</w:t>
      </w:r>
      <w:r w:rsidRPr="003F79CE">
        <w:rPr>
          <w:sz w:val="22"/>
          <w:szCs w:val="22"/>
        </w:rPr>
        <w:t xml:space="preserve">) </w:t>
      </w:r>
      <w:r w:rsidRPr="003F79CE">
        <w:rPr>
          <w:spacing w:val="-1"/>
          <w:sz w:val="22"/>
          <w:szCs w:val="22"/>
        </w:rPr>
        <w:t>a</w:t>
      </w:r>
      <w:r w:rsidRPr="003F79CE">
        <w:rPr>
          <w:spacing w:val="-2"/>
          <w:sz w:val="22"/>
          <w:szCs w:val="22"/>
        </w:rPr>
        <w:t>o</w:t>
      </w:r>
      <w:r w:rsidRPr="003F79CE">
        <w:rPr>
          <w:sz w:val="22"/>
          <w:szCs w:val="22"/>
        </w:rPr>
        <w:t xml:space="preserve">s </w:t>
      </w:r>
      <w:r w:rsidRPr="003F79CE">
        <w:rPr>
          <w:spacing w:val="-1"/>
          <w:sz w:val="22"/>
          <w:szCs w:val="22"/>
        </w:rPr>
        <w:t>m</w:t>
      </w:r>
      <w:r w:rsidRPr="003F79CE">
        <w:rPr>
          <w:sz w:val="22"/>
          <w:szCs w:val="22"/>
        </w:rPr>
        <w:t>u</w:t>
      </w:r>
      <w:r w:rsidRPr="003F79CE">
        <w:rPr>
          <w:spacing w:val="-1"/>
          <w:sz w:val="22"/>
          <w:szCs w:val="22"/>
        </w:rPr>
        <w:t>l</w:t>
      </w:r>
      <w:r w:rsidRPr="003F79CE">
        <w:rPr>
          <w:spacing w:val="-3"/>
          <w:sz w:val="22"/>
          <w:szCs w:val="22"/>
        </w:rPr>
        <w:t>t</w:t>
      </w:r>
      <w:r w:rsidRPr="003F79CE">
        <w:rPr>
          <w:spacing w:val="8"/>
          <w:sz w:val="22"/>
          <w:szCs w:val="22"/>
        </w:rPr>
        <w:t>i</w:t>
      </w:r>
      <w:r w:rsidRPr="003F79CE">
        <w:rPr>
          <w:spacing w:val="-1"/>
          <w:sz w:val="22"/>
          <w:szCs w:val="22"/>
        </w:rPr>
        <w:t>pli</w:t>
      </w:r>
      <w:r w:rsidRPr="003F79CE">
        <w:rPr>
          <w:spacing w:val="4"/>
          <w:sz w:val="22"/>
          <w:szCs w:val="22"/>
        </w:rPr>
        <w:t>c</w:t>
      </w:r>
      <w:r w:rsidRPr="003F79CE">
        <w:rPr>
          <w:spacing w:val="-1"/>
          <w:sz w:val="22"/>
          <w:szCs w:val="22"/>
        </w:rPr>
        <w:t>ad</w:t>
      </w:r>
      <w:r w:rsidRPr="003F79CE">
        <w:rPr>
          <w:spacing w:val="-2"/>
          <w:sz w:val="22"/>
          <w:szCs w:val="22"/>
        </w:rPr>
        <w:t>o</w:t>
      </w:r>
      <w:r w:rsidRPr="003F79CE">
        <w:rPr>
          <w:spacing w:val="8"/>
          <w:sz w:val="22"/>
          <w:szCs w:val="22"/>
        </w:rPr>
        <w:t>r</w:t>
      </w:r>
      <w:r w:rsidRPr="003F79CE">
        <w:rPr>
          <w:spacing w:val="-7"/>
          <w:sz w:val="22"/>
          <w:szCs w:val="22"/>
        </w:rPr>
        <w:t>e</w:t>
      </w:r>
      <w:r w:rsidRPr="003F79CE">
        <w:rPr>
          <w:sz w:val="22"/>
          <w:szCs w:val="22"/>
        </w:rPr>
        <w:t xml:space="preserve">s </w:t>
      </w:r>
      <w:r w:rsidRPr="003F79CE">
        <w:rPr>
          <w:spacing w:val="-1"/>
          <w:sz w:val="22"/>
          <w:szCs w:val="22"/>
        </w:rPr>
        <w:t>pa</w:t>
      </w:r>
      <w:r w:rsidRPr="003F79CE">
        <w:rPr>
          <w:spacing w:val="3"/>
          <w:sz w:val="22"/>
          <w:szCs w:val="22"/>
        </w:rPr>
        <w:t>r</w:t>
      </w:r>
      <w:r w:rsidRPr="003F79CE">
        <w:rPr>
          <w:sz w:val="22"/>
          <w:szCs w:val="22"/>
        </w:rPr>
        <w:t xml:space="preserve">a </w:t>
      </w:r>
      <w:r w:rsidRPr="003F79CE">
        <w:rPr>
          <w:spacing w:val="-1"/>
          <w:sz w:val="22"/>
          <w:szCs w:val="22"/>
        </w:rPr>
        <w:t>q</w:t>
      </w:r>
      <w:r w:rsidRPr="003F79CE">
        <w:rPr>
          <w:sz w:val="22"/>
          <w:szCs w:val="22"/>
        </w:rPr>
        <w:t xml:space="preserve">ue </w:t>
      </w:r>
      <w:r w:rsidRPr="003F79CE">
        <w:rPr>
          <w:spacing w:val="6"/>
          <w:sz w:val="22"/>
          <w:szCs w:val="22"/>
        </w:rPr>
        <w:t>f</w:t>
      </w:r>
      <w:r w:rsidRPr="003F79CE">
        <w:rPr>
          <w:spacing w:val="-1"/>
          <w:sz w:val="22"/>
          <w:szCs w:val="22"/>
        </w:rPr>
        <w:t>i</w:t>
      </w:r>
      <w:r w:rsidRPr="003F79CE">
        <w:rPr>
          <w:sz w:val="22"/>
          <w:szCs w:val="22"/>
        </w:rPr>
        <w:t>n</w:t>
      </w:r>
      <w:r w:rsidRPr="003F79CE">
        <w:rPr>
          <w:spacing w:val="-1"/>
          <w:sz w:val="22"/>
          <w:szCs w:val="22"/>
        </w:rPr>
        <w:t>a</w:t>
      </w:r>
      <w:r w:rsidRPr="003F79CE">
        <w:rPr>
          <w:spacing w:val="-7"/>
          <w:sz w:val="22"/>
          <w:szCs w:val="22"/>
        </w:rPr>
        <w:t>l</w:t>
      </w:r>
      <w:r w:rsidRPr="003F79CE">
        <w:rPr>
          <w:spacing w:val="3"/>
          <w:sz w:val="22"/>
          <w:szCs w:val="22"/>
        </w:rPr>
        <w:t>i</w:t>
      </w:r>
      <w:r w:rsidRPr="003F79CE">
        <w:rPr>
          <w:spacing w:val="4"/>
          <w:sz w:val="22"/>
          <w:szCs w:val="22"/>
        </w:rPr>
        <w:t>ze</w:t>
      </w:r>
      <w:r w:rsidRPr="003F79CE">
        <w:rPr>
          <w:sz w:val="22"/>
          <w:szCs w:val="22"/>
        </w:rPr>
        <w:t xml:space="preserve">m o </w:t>
      </w:r>
      <w:r w:rsidRPr="003F79CE">
        <w:rPr>
          <w:spacing w:val="-1"/>
          <w:sz w:val="22"/>
          <w:szCs w:val="22"/>
        </w:rPr>
        <w:t>p</w:t>
      </w:r>
      <w:r w:rsidRPr="003F79CE">
        <w:rPr>
          <w:spacing w:val="3"/>
          <w:sz w:val="22"/>
          <w:szCs w:val="22"/>
        </w:rPr>
        <w:t>ro</w:t>
      </w:r>
      <w:r w:rsidRPr="003F79CE">
        <w:rPr>
          <w:spacing w:val="-1"/>
          <w:sz w:val="22"/>
          <w:szCs w:val="22"/>
        </w:rPr>
        <w:t>ce</w:t>
      </w:r>
      <w:r w:rsidRPr="003F79CE">
        <w:rPr>
          <w:sz w:val="22"/>
          <w:szCs w:val="22"/>
        </w:rPr>
        <w:t>s</w:t>
      </w:r>
      <w:r w:rsidRPr="003F79CE">
        <w:rPr>
          <w:spacing w:val="4"/>
          <w:sz w:val="22"/>
          <w:szCs w:val="22"/>
        </w:rPr>
        <w:t>s</w:t>
      </w:r>
      <w:r w:rsidRPr="003F79CE">
        <w:rPr>
          <w:sz w:val="22"/>
          <w:szCs w:val="22"/>
        </w:rPr>
        <w:t xml:space="preserve">o </w:t>
      </w:r>
      <w:r w:rsidRPr="003F79CE">
        <w:rPr>
          <w:spacing w:val="3"/>
          <w:sz w:val="22"/>
          <w:szCs w:val="22"/>
        </w:rPr>
        <w:t>d</w:t>
      </w:r>
      <w:r w:rsidRPr="003F79CE">
        <w:rPr>
          <w:sz w:val="22"/>
          <w:szCs w:val="22"/>
        </w:rPr>
        <w:t xml:space="preserve">e </w:t>
      </w:r>
      <w:r w:rsidRPr="003F79CE">
        <w:rPr>
          <w:spacing w:val="-1"/>
          <w:sz w:val="22"/>
          <w:szCs w:val="22"/>
        </w:rPr>
        <w:t>cada</w:t>
      </w:r>
      <w:r w:rsidRPr="003F79CE">
        <w:rPr>
          <w:spacing w:val="4"/>
          <w:sz w:val="22"/>
          <w:szCs w:val="22"/>
        </w:rPr>
        <w:t>s</w:t>
      </w:r>
      <w:r w:rsidRPr="003F79CE">
        <w:rPr>
          <w:spacing w:val="-3"/>
          <w:sz w:val="22"/>
          <w:szCs w:val="22"/>
        </w:rPr>
        <w:t>t</w:t>
      </w:r>
      <w:r w:rsidRPr="003F79CE">
        <w:rPr>
          <w:spacing w:val="-2"/>
          <w:sz w:val="22"/>
          <w:szCs w:val="22"/>
        </w:rPr>
        <w:t>r</w:t>
      </w:r>
      <w:r w:rsidRPr="003F79CE">
        <w:rPr>
          <w:spacing w:val="4"/>
          <w:sz w:val="22"/>
          <w:szCs w:val="22"/>
        </w:rPr>
        <w:t>a</w:t>
      </w:r>
      <w:r w:rsidRPr="003F79CE">
        <w:rPr>
          <w:spacing w:val="-1"/>
          <w:sz w:val="22"/>
          <w:szCs w:val="22"/>
        </w:rPr>
        <w:t>m</w:t>
      </w:r>
      <w:r w:rsidRPr="003F79CE">
        <w:rPr>
          <w:spacing w:val="4"/>
          <w:sz w:val="22"/>
          <w:szCs w:val="22"/>
        </w:rPr>
        <w:t>e</w:t>
      </w:r>
      <w:r w:rsidRPr="003F79CE">
        <w:rPr>
          <w:sz w:val="22"/>
          <w:szCs w:val="22"/>
        </w:rPr>
        <w:t>n</w:t>
      </w:r>
      <w:r w:rsidRPr="003F79CE">
        <w:rPr>
          <w:spacing w:val="2"/>
          <w:sz w:val="22"/>
          <w:szCs w:val="22"/>
        </w:rPr>
        <w:t>t</w:t>
      </w:r>
      <w:r w:rsidRPr="003F79CE">
        <w:rPr>
          <w:spacing w:val="-2"/>
          <w:sz w:val="22"/>
          <w:szCs w:val="22"/>
        </w:rPr>
        <w:t>o</w:t>
      </w:r>
      <w:r w:rsidRPr="003F79CE">
        <w:rPr>
          <w:sz w:val="22"/>
          <w:szCs w:val="22"/>
        </w:rPr>
        <w:t>.</w:t>
      </w:r>
    </w:p>
    <w:p w:rsidR="0050101B" w:rsidRPr="003F79CE" w:rsidRDefault="0050101B" w:rsidP="003F79CE">
      <w:pPr>
        <w:pStyle w:val="Corpodetexto"/>
        <w:tabs>
          <w:tab w:val="left" w:pos="0"/>
        </w:tabs>
        <w:rPr>
          <w:sz w:val="22"/>
          <w:szCs w:val="22"/>
        </w:rPr>
      </w:pPr>
    </w:p>
    <w:p w:rsidR="0050101B" w:rsidRPr="003F79CE" w:rsidRDefault="0050101B" w:rsidP="003F79CE">
      <w:pPr>
        <w:pStyle w:val="Ttulo21"/>
        <w:tabs>
          <w:tab w:val="left" w:pos="0"/>
        </w:tabs>
        <w:spacing w:before="0" w:line="240" w:lineRule="auto"/>
        <w:rPr>
          <w:rFonts w:ascii="Times New Roman" w:eastAsia="Lucida Sans Unicode" w:hAnsi="Times New Roman" w:cs="Times New Roman"/>
          <w:b w:val="0"/>
          <w:i w:val="0"/>
          <w:color w:val="00000A"/>
          <w:sz w:val="22"/>
          <w:szCs w:val="22"/>
          <w:lang w:eastAsia="ar-SA"/>
        </w:rPr>
      </w:pPr>
      <w:bookmarkStart w:id="7" w:name="_Toc495489598"/>
      <w:r w:rsidRPr="003F79CE">
        <w:rPr>
          <w:rFonts w:ascii="Times New Roman" w:eastAsia="Lucida Sans Unicode" w:hAnsi="Times New Roman" w:cs="Times New Roman"/>
          <w:b w:val="0"/>
          <w:i w:val="0"/>
          <w:color w:val="00000A"/>
          <w:sz w:val="22"/>
          <w:szCs w:val="22"/>
          <w:lang w:eastAsia="ar-SA"/>
        </w:rPr>
        <w:t>2.3.7 Elaboração do Cadastro Ambiental Rural – CAR</w:t>
      </w:r>
      <w:bookmarkEnd w:id="7"/>
    </w:p>
    <w:p w:rsidR="0050101B" w:rsidRPr="003F79CE" w:rsidRDefault="0050101B" w:rsidP="003F79CE">
      <w:pPr>
        <w:tabs>
          <w:tab w:val="left" w:pos="0"/>
        </w:tabs>
        <w:ind w:right="66"/>
        <w:jc w:val="both"/>
        <w:rPr>
          <w:b/>
          <w:sz w:val="22"/>
          <w:szCs w:val="22"/>
        </w:rPr>
      </w:pPr>
      <w:r w:rsidRPr="003F79CE">
        <w:rPr>
          <w:sz w:val="22"/>
          <w:szCs w:val="22"/>
        </w:rPr>
        <w:tab/>
        <w:t xml:space="preserve">O cadastramento dos imóveis rurais consiste </w:t>
      </w:r>
      <w:r w:rsidRPr="003F79CE">
        <w:rPr>
          <w:spacing w:val="-1"/>
          <w:sz w:val="22"/>
          <w:szCs w:val="22"/>
        </w:rPr>
        <w:t>e</w:t>
      </w:r>
      <w:r w:rsidRPr="003F79CE">
        <w:rPr>
          <w:sz w:val="22"/>
          <w:szCs w:val="22"/>
        </w:rPr>
        <w:t xml:space="preserve">m </w:t>
      </w:r>
      <w:r w:rsidRPr="003F79CE">
        <w:rPr>
          <w:spacing w:val="1"/>
          <w:sz w:val="22"/>
          <w:szCs w:val="22"/>
        </w:rPr>
        <w:t>i</w:t>
      </w:r>
      <w:r w:rsidRPr="003F79CE">
        <w:rPr>
          <w:sz w:val="22"/>
          <w:szCs w:val="22"/>
        </w:rPr>
        <w:t>ns</w:t>
      </w:r>
      <w:r w:rsidRPr="003F79CE">
        <w:rPr>
          <w:spacing w:val="-1"/>
          <w:sz w:val="22"/>
          <w:szCs w:val="22"/>
        </w:rPr>
        <w:t>er</w:t>
      </w:r>
      <w:r w:rsidRPr="003F79CE">
        <w:rPr>
          <w:spacing w:val="1"/>
          <w:sz w:val="22"/>
          <w:szCs w:val="22"/>
        </w:rPr>
        <w:t>i</w:t>
      </w:r>
      <w:r w:rsidRPr="003F79CE">
        <w:rPr>
          <w:sz w:val="22"/>
          <w:szCs w:val="22"/>
        </w:rPr>
        <w:t>r os d</w:t>
      </w:r>
      <w:r w:rsidRPr="003F79CE">
        <w:rPr>
          <w:spacing w:val="-1"/>
          <w:sz w:val="22"/>
          <w:szCs w:val="22"/>
        </w:rPr>
        <w:t>a</w:t>
      </w:r>
      <w:r w:rsidRPr="003F79CE">
        <w:rPr>
          <w:sz w:val="22"/>
          <w:szCs w:val="22"/>
        </w:rPr>
        <w:t>dos sob</w:t>
      </w:r>
      <w:r w:rsidRPr="003F79CE">
        <w:rPr>
          <w:spacing w:val="-1"/>
          <w:sz w:val="22"/>
          <w:szCs w:val="22"/>
        </w:rPr>
        <w:t>r</w:t>
      </w:r>
      <w:r w:rsidRPr="003F79CE">
        <w:rPr>
          <w:sz w:val="22"/>
          <w:szCs w:val="22"/>
        </w:rPr>
        <w:t>e a propriedade, seu domínio, a do</w:t>
      </w:r>
      <w:r w:rsidRPr="003F79CE">
        <w:rPr>
          <w:spacing w:val="-1"/>
          <w:sz w:val="22"/>
          <w:szCs w:val="22"/>
        </w:rPr>
        <w:t>c</w:t>
      </w:r>
      <w:r w:rsidRPr="003F79CE">
        <w:rPr>
          <w:sz w:val="22"/>
          <w:szCs w:val="22"/>
        </w:rPr>
        <w:t>u</w:t>
      </w:r>
      <w:r w:rsidRPr="003F79CE">
        <w:rPr>
          <w:spacing w:val="1"/>
          <w:sz w:val="22"/>
          <w:szCs w:val="22"/>
        </w:rPr>
        <w:t>m</w:t>
      </w:r>
      <w:r w:rsidRPr="003F79CE">
        <w:rPr>
          <w:spacing w:val="-1"/>
          <w:sz w:val="22"/>
          <w:szCs w:val="22"/>
        </w:rPr>
        <w:t>e</w:t>
      </w:r>
      <w:r w:rsidRPr="003F79CE">
        <w:rPr>
          <w:sz w:val="22"/>
          <w:szCs w:val="22"/>
        </w:rPr>
        <w:t>n</w:t>
      </w:r>
      <w:r w:rsidRPr="003F79CE">
        <w:rPr>
          <w:spacing w:val="1"/>
          <w:sz w:val="22"/>
          <w:szCs w:val="22"/>
        </w:rPr>
        <w:t>t</w:t>
      </w:r>
      <w:r w:rsidRPr="003F79CE">
        <w:rPr>
          <w:spacing w:val="-1"/>
          <w:sz w:val="22"/>
          <w:szCs w:val="22"/>
        </w:rPr>
        <w:t>aç</w:t>
      </w:r>
      <w:r w:rsidRPr="003F79CE">
        <w:rPr>
          <w:spacing w:val="2"/>
          <w:sz w:val="22"/>
          <w:szCs w:val="22"/>
        </w:rPr>
        <w:t>ã</w:t>
      </w:r>
      <w:r w:rsidRPr="003F79CE">
        <w:rPr>
          <w:sz w:val="22"/>
          <w:szCs w:val="22"/>
        </w:rPr>
        <w:t>o, o GEO e</w:t>
      </w:r>
      <w:r w:rsidRPr="003F79CE">
        <w:rPr>
          <w:spacing w:val="1"/>
          <w:sz w:val="22"/>
          <w:szCs w:val="22"/>
        </w:rPr>
        <w:t xml:space="preserve"> i</w:t>
      </w:r>
      <w:r w:rsidRPr="003F79CE">
        <w:rPr>
          <w:sz w:val="22"/>
          <w:szCs w:val="22"/>
        </w:rPr>
        <w:t>n</w:t>
      </w:r>
      <w:r w:rsidRPr="003F79CE">
        <w:rPr>
          <w:spacing w:val="-1"/>
          <w:sz w:val="22"/>
          <w:szCs w:val="22"/>
        </w:rPr>
        <w:t>f</w:t>
      </w:r>
      <w:r w:rsidRPr="003F79CE">
        <w:rPr>
          <w:sz w:val="22"/>
          <w:szCs w:val="22"/>
        </w:rPr>
        <w:t>o</w:t>
      </w:r>
      <w:r w:rsidRPr="003F79CE">
        <w:rPr>
          <w:spacing w:val="-1"/>
          <w:sz w:val="22"/>
          <w:szCs w:val="22"/>
        </w:rPr>
        <w:t>r</w:t>
      </w:r>
      <w:r w:rsidRPr="003F79CE">
        <w:rPr>
          <w:spacing w:val="1"/>
          <w:sz w:val="22"/>
          <w:szCs w:val="22"/>
        </w:rPr>
        <w:t>m</w:t>
      </w:r>
      <w:r w:rsidRPr="003F79CE">
        <w:rPr>
          <w:spacing w:val="-1"/>
          <w:sz w:val="22"/>
          <w:szCs w:val="22"/>
        </w:rPr>
        <w:t>aç</w:t>
      </w:r>
      <w:r w:rsidRPr="003F79CE">
        <w:rPr>
          <w:sz w:val="22"/>
          <w:szCs w:val="22"/>
        </w:rPr>
        <w:t>õ</w:t>
      </w:r>
      <w:r w:rsidRPr="003F79CE">
        <w:rPr>
          <w:spacing w:val="-1"/>
          <w:sz w:val="22"/>
          <w:szCs w:val="22"/>
        </w:rPr>
        <w:t>e</w:t>
      </w:r>
      <w:r w:rsidRPr="003F79CE">
        <w:rPr>
          <w:sz w:val="22"/>
          <w:szCs w:val="22"/>
        </w:rPr>
        <w:t xml:space="preserve">s </w:t>
      </w:r>
      <w:r w:rsidRPr="003F79CE">
        <w:rPr>
          <w:spacing w:val="-1"/>
          <w:sz w:val="22"/>
          <w:szCs w:val="22"/>
        </w:rPr>
        <w:t>a</w:t>
      </w:r>
      <w:r w:rsidRPr="003F79CE">
        <w:rPr>
          <w:sz w:val="22"/>
          <w:szCs w:val="22"/>
        </w:rPr>
        <w:t>d</w:t>
      </w:r>
      <w:r w:rsidRPr="003F79CE">
        <w:rPr>
          <w:spacing w:val="1"/>
          <w:sz w:val="22"/>
          <w:szCs w:val="22"/>
        </w:rPr>
        <w:t>i</w:t>
      </w:r>
      <w:r w:rsidRPr="003F79CE">
        <w:rPr>
          <w:spacing w:val="-1"/>
          <w:sz w:val="22"/>
          <w:szCs w:val="22"/>
        </w:rPr>
        <w:t>c</w:t>
      </w:r>
      <w:r w:rsidRPr="003F79CE">
        <w:rPr>
          <w:spacing w:val="1"/>
          <w:sz w:val="22"/>
          <w:szCs w:val="22"/>
        </w:rPr>
        <w:t>i</w:t>
      </w:r>
      <w:r w:rsidRPr="003F79CE">
        <w:rPr>
          <w:sz w:val="22"/>
          <w:szCs w:val="22"/>
        </w:rPr>
        <w:t>on</w:t>
      </w:r>
      <w:r w:rsidRPr="003F79CE">
        <w:rPr>
          <w:spacing w:val="-1"/>
          <w:sz w:val="22"/>
          <w:szCs w:val="22"/>
        </w:rPr>
        <w:t>a</w:t>
      </w:r>
      <w:r w:rsidRPr="003F79CE">
        <w:rPr>
          <w:spacing w:val="1"/>
          <w:sz w:val="22"/>
          <w:szCs w:val="22"/>
        </w:rPr>
        <w:t>i</w:t>
      </w:r>
      <w:r w:rsidRPr="003F79CE">
        <w:rPr>
          <w:sz w:val="22"/>
          <w:szCs w:val="22"/>
        </w:rPr>
        <w:t xml:space="preserve">s do </w:t>
      </w:r>
      <w:r w:rsidRPr="003F79CE">
        <w:rPr>
          <w:spacing w:val="1"/>
          <w:sz w:val="22"/>
          <w:szCs w:val="22"/>
        </w:rPr>
        <w:t>im</w:t>
      </w:r>
      <w:r w:rsidRPr="003F79CE">
        <w:rPr>
          <w:sz w:val="22"/>
          <w:szCs w:val="22"/>
        </w:rPr>
        <w:t>óv</w:t>
      </w:r>
      <w:r w:rsidRPr="003F79CE">
        <w:rPr>
          <w:spacing w:val="-1"/>
          <w:sz w:val="22"/>
          <w:szCs w:val="22"/>
        </w:rPr>
        <w:t>e</w:t>
      </w:r>
      <w:r w:rsidRPr="003F79CE">
        <w:rPr>
          <w:sz w:val="22"/>
          <w:szCs w:val="22"/>
        </w:rPr>
        <w:t xml:space="preserve">l </w:t>
      </w:r>
      <w:r w:rsidRPr="003F79CE">
        <w:rPr>
          <w:spacing w:val="-2"/>
          <w:sz w:val="22"/>
          <w:szCs w:val="22"/>
        </w:rPr>
        <w:t>n</w:t>
      </w:r>
      <w:r w:rsidRPr="003F79CE">
        <w:rPr>
          <w:sz w:val="22"/>
          <w:szCs w:val="22"/>
        </w:rPr>
        <w:t xml:space="preserve">o </w:t>
      </w:r>
      <w:r w:rsidRPr="003F79CE">
        <w:rPr>
          <w:spacing w:val="1"/>
          <w:sz w:val="22"/>
          <w:szCs w:val="22"/>
        </w:rPr>
        <w:t>Si</w:t>
      </w:r>
      <w:r w:rsidRPr="003F79CE">
        <w:rPr>
          <w:sz w:val="22"/>
          <w:szCs w:val="22"/>
        </w:rPr>
        <w:t>s</w:t>
      </w:r>
      <w:r w:rsidRPr="003F79CE">
        <w:rPr>
          <w:spacing w:val="1"/>
          <w:sz w:val="22"/>
          <w:szCs w:val="22"/>
        </w:rPr>
        <w:t>t</w:t>
      </w:r>
      <w:r w:rsidRPr="003F79CE">
        <w:rPr>
          <w:spacing w:val="-1"/>
          <w:sz w:val="22"/>
          <w:szCs w:val="22"/>
        </w:rPr>
        <w:t>e</w:t>
      </w:r>
      <w:r w:rsidRPr="003F79CE">
        <w:rPr>
          <w:spacing w:val="1"/>
          <w:sz w:val="22"/>
          <w:szCs w:val="22"/>
        </w:rPr>
        <w:t>m</w:t>
      </w:r>
      <w:r w:rsidRPr="003F79CE">
        <w:rPr>
          <w:sz w:val="22"/>
          <w:szCs w:val="22"/>
        </w:rPr>
        <w:t>a N</w:t>
      </w:r>
      <w:r w:rsidRPr="003F79CE">
        <w:rPr>
          <w:spacing w:val="-1"/>
          <w:sz w:val="22"/>
          <w:szCs w:val="22"/>
        </w:rPr>
        <w:t>ac</w:t>
      </w:r>
      <w:r w:rsidRPr="003F79CE">
        <w:rPr>
          <w:spacing w:val="1"/>
          <w:sz w:val="22"/>
          <w:szCs w:val="22"/>
        </w:rPr>
        <w:t>i</w:t>
      </w:r>
      <w:r w:rsidRPr="003F79CE">
        <w:rPr>
          <w:sz w:val="22"/>
          <w:szCs w:val="22"/>
        </w:rPr>
        <w:t>on</w:t>
      </w:r>
      <w:r w:rsidRPr="003F79CE">
        <w:rPr>
          <w:spacing w:val="-1"/>
          <w:sz w:val="22"/>
          <w:szCs w:val="22"/>
        </w:rPr>
        <w:t>a</w:t>
      </w:r>
      <w:r w:rsidRPr="003F79CE">
        <w:rPr>
          <w:sz w:val="22"/>
          <w:szCs w:val="22"/>
        </w:rPr>
        <w:t xml:space="preserve">l de </w:t>
      </w:r>
      <w:r w:rsidRPr="003F79CE">
        <w:rPr>
          <w:spacing w:val="1"/>
          <w:sz w:val="22"/>
          <w:szCs w:val="22"/>
        </w:rPr>
        <w:t>C</w:t>
      </w:r>
      <w:r w:rsidRPr="003F79CE">
        <w:rPr>
          <w:spacing w:val="-1"/>
          <w:sz w:val="22"/>
          <w:szCs w:val="22"/>
        </w:rPr>
        <w:t>a</w:t>
      </w:r>
      <w:r w:rsidRPr="003F79CE">
        <w:rPr>
          <w:spacing w:val="2"/>
          <w:sz w:val="22"/>
          <w:szCs w:val="22"/>
        </w:rPr>
        <w:t>d</w:t>
      </w:r>
      <w:r w:rsidRPr="003F79CE">
        <w:rPr>
          <w:spacing w:val="-1"/>
          <w:sz w:val="22"/>
          <w:szCs w:val="22"/>
        </w:rPr>
        <w:t>a</w:t>
      </w:r>
      <w:r w:rsidRPr="003F79CE">
        <w:rPr>
          <w:sz w:val="22"/>
          <w:szCs w:val="22"/>
        </w:rPr>
        <w:t>s</w:t>
      </w:r>
      <w:r w:rsidRPr="003F79CE">
        <w:rPr>
          <w:spacing w:val="1"/>
          <w:sz w:val="22"/>
          <w:szCs w:val="22"/>
        </w:rPr>
        <w:t>t</w:t>
      </w:r>
      <w:r w:rsidRPr="003F79CE">
        <w:rPr>
          <w:spacing w:val="-1"/>
          <w:sz w:val="22"/>
          <w:szCs w:val="22"/>
        </w:rPr>
        <w:t>r</w:t>
      </w:r>
      <w:r w:rsidRPr="003F79CE">
        <w:rPr>
          <w:sz w:val="22"/>
          <w:szCs w:val="22"/>
        </w:rPr>
        <w:t>o A</w:t>
      </w:r>
      <w:r w:rsidRPr="003F79CE">
        <w:rPr>
          <w:spacing w:val="1"/>
          <w:sz w:val="22"/>
          <w:szCs w:val="22"/>
        </w:rPr>
        <w:t>m</w:t>
      </w:r>
      <w:r w:rsidRPr="003F79CE">
        <w:rPr>
          <w:sz w:val="22"/>
          <w:szCs w:val="22"/>
        </w:rPr>
        <w:t>b</w:t>
      </w:r>
      <w:r w:rsidRPr="003F79CE">
        <w:rPr>
          <w:spacing w:val="1"/>
          <w:sz w:val="22"/>
          <w:szCs w:val="22"/>
        </w:rPr>
        <w:t>i</w:t>
      </w:r>
      <w:r w:rsidRPr="003F79CE">
        <w:rPr>
          <w:spacing w:val="-1"/>
          <w:sz w:val="22"/>
          <w:szCs w:val="22"/>
        </w:rPr>
        <w:t>e</w:t>
      </w:r>
      <w:r w:rsidRPr="003F79CE">
        <w:rPr>
          <w:sz w:val="22"/>
          <w:szCs w:val="22"/>
        </w:rPr>
        <w:t>n</w:t>
      </w:r>
      <w:r w:rsidRPr="003F79CE">
        <w:rPr>
          <w:spacing w:val="1"/>
          <w:sz w:val="22"/>
          <w:szCs w:val="22"/>
        </w:rPr>
        <w:t>t</w:t>
      </w:r>
      <w:r w:rsidRPr="003F79CE">
        <w:rPr>
          <w:spacing w:val="-1"/>
          <w:sz w:val="22"/>
          <w:szCs w:val="22"/>
        </w:rPr>
        <w:t>a</w:t>
      </w:r>
      <w:r w:rsidRPr="003F79CE">
        <w:rPr>
          <w:sz w:val="22"/>
          <w:szCs w:val="22"/>
        </w:rPr>
        <w:t xml:space="preserve">l </w:t>
      </w:r>
      <w:r w:rsidRPr="003F79CE">
        <w:rPr>
          <w:spacing w:val="1"/>
          <w:sz w:val="22"/>
          <w:szCs w:val="22"/>
        </w:rPr>
        <w:t>R</w:t>
      </w:r>
      <w:r w:rsidRPr="003F79CE">
        <w:rPr>
          <w:sz w:val="22"/>
          <w:szCs w:val="22"/>
        </w:rPr>
        <w:t>u</w:t>
      </w:r>
      <w:r w:rsidRPr="003F79CE">
        <w:rPr>
          <w:spacing w:val="-1"/>
          <w:sz w:val="22"/>
          <w:szCs w:val="22"/>
        </w:rPr>
        <w:t>ra</w:t>
      </w:r>
      <w:r w:rsidRPr="003F79CE">
        <w:rPr>
          <w:sz w:val="22"/>
          <w:szCs w:val="22"/>
        </w:rPr>
        <w:t xml:space="preserve">l – </w:t>
      </w:r>
      <w:r w:rsidRPr="003F79CE">
        <w:rPr>
          <w:spacing w:val="1"/>
          <w:sz w:val="22"/>
          <w:szCs w:val="22"/>
        </w:rPr>
        <w:t>S</w:t>
      </w:r>
      <w:r w:rsidRPr="003F79CE">
        <w:rPr>
          <w:spacing w:val="-3"/>
          <w:sz w:val="22"/>
          <w:szCs w:val="22"/>
        </w:rPr>
        <w:t>I</w:t>
      </w:r>
      <w:r w:rsidRPr="003F79CE">
        <w:rPr>
          <w:spacing w:val="1"/>
          <w:sz w:val="22"/>
          <w:szCs w:val="22"/>
        </w:rPr>
        <w:t>C</w:t>
      </w:r>
      <w:r w:rsidRPr="003F79CE">
        <w:rPr>
          <w:sz w:val="22"/>
          <w:szCs w:val="22"/>
        </w:rPr>
        <w:t>A</w:t>
      </w:r>
      <w:r w:rsidRPr="003F79CE">
        <w:rPr>
          <w:spacing w:val="1"/>
          <w:sz w:val="22"/>
          <w:szCs w:val="22"/>
        </w:rPr>
        <w:t>R</w:t>
      </w:r>
      <w:r w:rsidRPr="003F79CE">
        <w:rPr>
          <w:sz w:val="22"/>
          <w:szCs w:val="22"/>
        </w:rPr>
        <w:t xml:space="preserve">, </w:t>
      </w:r>
      <w:r w:rsidRPr="003F79CE">
        <w:rPr>
          <w:spacing w:val="-2"/>
          <w:sz w:val="22"/>
          <w:szCs w:val="22"/>
        </w:rPr>
        <w:t>g</w:t>
      </w:r>
      <w:r w:rsidRPr="003F79CE">
        <w:rPr>
          <w:spacing w:val="2"/>
          <w:sz w:val="22"/>
          <w:szCs w:val="22"/>
        </w:rPr>
        <w:t>e</w:t>
      </w:r>
      <w:r w:rsidRPr="003F79CE">
        <w:rPr>
          <w:spacing w:val="-1"/>
          <w:sz w:val="22"/>
          <w:szCs w:val="22"/>
        </w:rPr>
        <w:t>ra</w:t>
      </w:r>
      <w:r w:rsidRPr="003F79CE">
        <w:rPr>
          <w:sz w:val="22"/>
          <w:szCs w:val="22"/>
        </w:rPr>
        <w:t xml:space="preserve">ndo </w:t>
      </w:r>
      <w:r w:rsidRPr="003F79CE">
        <w:rPr>
          <w:spacing w:val="-1"/>
          <w:sz w:val="22"/>
          <w:szCs w:val="22"/>
        </w:rPr>
        <w:t>a</w:t>
      </w:r>
      <w:r w:rsidRPr="003F79CE">
        <w:rPr>
          <w:sz w:val="22"/>
          <w:szCs w:val="22"/>
        </w:rPr>
        <w:t xml:space="preserve">o </w:t>
      </w:r>
      <w:r w:rsidRPr="003F79CE">
        <w:rPr>
          <w:spacing w:val="-1"/>
          <w:sz w:val="22"/>
          <w:szCs w:val="22"/>
        </w:rPr>
        <w:t>f</w:t>
      </w:r>
      <w:r w:rsidRPr="003F79CE">
        <w:rPr>
          <w:spacing w:val="1"/>
          <w:sz w:val="22"/>
          <w:szCs w:val="22"/>
        </w:rPr>
        <w:t>i</w:t>
      </w:r>
      <w:r w:rsidRPr="003F79CE">
        <w:rPr>
          <w:sz w:val="22"/>
          <w:szCs w:val="22"/>
        </w:rPr>
        <w:t>n</w:t>
      </w:r>
      <w:r w:rsidRPr="003F79CE">
        <w:rPr>
          <w:spacing w:val="-1"/>
          <w:sz w:val="22"/>
          <w:szCs w:val="22"/>
        </w:rPr>
        <w:t>a</w:t>
      </w:r>
      <w:r w:rsidRPr="003F79CE">
        <w:rPr>
          <w:sz w:val="22"/>
          <w:szCs w:val="22"/>
        </w:rPr>
        <w:t>l o p</w:t>
      </w:r>
      <w:r w:rsidRPr="003F79CE">
        <w:rPr>
          <w:spacing w:val="-1"/>
          <w:sz w:val="22"/>
          <w:szCs w:val="22"/>
        </w:rPr>
        <w:t>r</w:t>
      </w:r>
      <w:r w:rsidRPr="003F79CE">
        <w:rPr>
          <w:sz w:val="22"/>
          <w:szCs w:val="22"/>
        </w:rPr>
        <w:t>o</w:t>
      </w:r>
      <w:r w:rsidRPr="003F79CE">
        <w:rPr>
          <w:spacing w:val="1"/>
          <w:sz w:val="22"/>
          <w:szCs w:val="22"/>
        </w:rPr>
        <w:t>t</w:t>
      </w:r>
      <w:r w:rsidRPr="003F79CE">
        <w:rPr>
          <w:sz w:val="22"/>
          <w:szCs w:val="22"/>
        </w:rPr>
        <w:t>o</w:t>
      </w:r>
      <w:r w:rsidRPr="003F79CE">
        <w:rPr>
          <w:spacing w:val="-1"/>
          <w:sz w:val="22"/>
          <w:szCs w:val="22"/>
        </w:rPr>
        <w:t>c</w:t>
      </w:r>
      <w:r w:rsidRPr="003F79CE">
        <w:rPr>
          <w:sz w:val="22"/>
          <w:szCs w:val="22"/>
        </w:rPr>
        <w:t>o</w:t>
      </w:r>
      <w:r w:rsidRPr="003F79CE">
        <w:rPr>
          <w:spacing w:val="1"/>
          <w:sz w:val="22"/>
          <w:szCs w:val="22"/>
        </w:rPr>
        <w:t>l</w:t>
      </w:r>
      <w:r w:rsidRPr="003F79CE">
        <w:rPr>
          <w:sz w:val="22"/>
          <w:szCs w:val="22"/>
        </w:rPr>
        <w:t xml:space="preserve">o de </w:t>
      </w:r>
      <w:r w:rsidRPr="003F79CE">
        <w:rPr>
          <w:spacing w:val="-1"/>
          <w:sz w:val="22"/>
          <w:szCs w:val="22"/>
        </w:rPr>
        <w:t>r</w:t>
      </w:r>
      <w:r w:rsidRPr="003F79CE">
        <w:rPr>
          <w:spacing w:val="2"/>
          <w:sz w:val="22"/>
          <w:szCs w:val="22"/>
        </w:rPr>
        <w:t>e</w:t>
      </w:r>
      <w:r w:rsidRPr="003F79CE">
        <w:rPr>
          <w:spacing w:val="-2"/>
          <w:sz w:val="22"/>
          <w:szCs w:val="22"/>
        </w:rPr>
        <w:t>g</w:t>
      </w:r>
      <w:r w:rsidRPr="003F79CE">
        <w:rPr>
          <w:spacing w:val="1"/>
          <w:sz w:val="22"/>
          <w:szCs w:val="22"/>
        </w:rPr>
        <w:t>i</w:t>
      </w:r>
      <w:r w:rsidRPr="003F79CE">
        <w:rPr>
          <w:sz w:val="22"/>
          <w:szCs w:val="22"/>
        </w:rPr>
        <w:t>s</w:t>
      </w:r>
      <w:r w:rsidRPr="003F79CE">
        <w:rPr>
          <w:spacing w:val="1"/>
          <w:sz w:val="22"/>
          <w:szCs w:val="22"/>
        </w:rPr>
        <w:t>t</w:t>
      </w:r>
      <w:r w:rsidRPr="003F79CE">
        <w:rPr>
          <w:spacing w:val="-1"/>
          <w:sz w:val="22"/>
          <w:szCs w:val="22"/>
        </w:rPr>
        <w:t>r</w:t>
      </w:r>
      <w:r w:rsidRPr="003F79CE">
        <w:rPr>
          <w:sz w:val="22"/>
          <w:szCs w:val="22"/>
        </w:rPr>
        <w:t>o.</w:t>
      </w:r>
    </w:p>
    <w:p w:rsidR="0050101B" w:rsidRPr="003F79CE" w:rsidRDefault="0050101B" w:rsidP="003F79CE">
      <w:pPr>
        <w:tabs>
          <w:tab w:val="left" w:pos="0"/>
        </w:tabs>
        <w:jc w:val="both"/>
        <w:rPr>
          <w:sz w:val="22"/>
          <w:szCs w:val="22"/>
        </w:rPr>
      </w:pPr>
      <w:r w:rsidRPr="003F79CE">
        <w:rPr>
          <w:sz w:val="22"/>
          <w:szCs w:val="22"/>
        </w:rPr>
        <w:tab/>
        <w:t xml:space="preserve">Depois de gerado o arquivo, a contratada deverá efetuar a gravação dos dados e por fim o envio desses à plataforma federal via SICAR, gerando o protocolo de envio que deverá ser gravado em mídia juntamente com o arquivo formato </w:t>
      </w:r>
      <w:proofErr w:type="gramStart"/>
      <w:r w:rsidRPr="003F79CE">
        <w:rPr>
          <w:b/>
          <w:sz w:val="22"/>
          <w:szCs w:val="22"/>
        </w:rPr>
        <w:t>“</w:t>
      </w:r>
      <w:r w:rsidRPr="003F79CE">
        <w:rPr>
          <w:b/>
          <w:spacing w:val="1"/>
          <w:sz w:val="22"/>
          <w:szCs w:val="22"/>
        </w:rPr>
        <w:t>.</w:t>
      </w:r>
      <w:proofErr w:type="spellStart"/>
      <w:r w:rsidRPr="003F79CE">
        <w:rPr>
          <w:b/>
          <w:spacing w:val="1"/>
          <w:sz w:val="22"/>
          <w:szCs w:val="22"/>
        </w:rPr>
        <w:t>car</w:t>
      </w:r>
      <w:proofErr w:type="gramEnd"/>
      <w:r w:rsidRPr="003F79CE">
        <w:rPr>
          <w:b/>
          <w:spacing w:val="1"/>
          <w:sz w:val="22"/>
          <w:szCs w:val="22"/>
        </w:rPr>
        <w:t>”</w:t>
      </w:r>
      <w:r w:rsidRPr="003F79CE">
        <w:rPr>
          <w:spacing w:val="1"/>
          <w:sz w:val="22"/>
          <w:szCs w:val="22"/>
        </w:rPr>
        <w:t>a</w:t>
      </w:r>
      <w:proofErr w:type="spellEnd"/>
      <w:r w:rsidRPr="003F79CE">
        <w:rPr>
          <w:spacing w:val="1"/>
          <w:sz w:val="22"/>
          <w:szCs w:val="22"/>
        </w:rPr>
        <w:t xml:space="preserve"> ser </w:t>
      </w:r>
      <w:r w:rsidRPr="003F79CE">
        <w:rPr>
          <w:spacing w:val="-1"/>
          <w:sz w:val="22"/>
          <w:szCs w:val="22"/>
        </w:rPr>
        <w:t>e</w:t>
      </w:r>
      <w:r w:rsidRPr="003F79CE">
        <w:rPr>
          <w:sz w:val="22"/>
          <w:szCs w:val="22"/>
        </w:rPr>
        <w:t>n</w:t>
      </w:r>
      <w:r w:rsidRPr="003F79CE">
        <w:rPr>
          <w:spacing w:val="1"/>
          <w:sz w:val="22"/>
          <w:szCs w:val="22"/>
        </w:rPr>
        <w:t>t</w:t>
      </w:r>
      <w:r w:rsidRPr="003F79CE">
        <w:rPr>
          <w:spacing w:val="2"/>
          <w:sz w:val="22"/>
          <w:szCs w:val="22"/>
        </w:rPr>
        <w:t>re</w:t>
      </w:r>
      <w:r w:rsidRPr="003F79CE">
        <w:rPr>
          <w:spacing w:val="-2"/>
          <w:sz w:val="22"/>
          <w:szCs w:val="22"/>
        </w:rPr>
        <w:t>g</w:t>
      </w:r>
      <w:r w:rsidRPr="003F79CE">
        <w:rPr>
          <w:sz w:val="22"/>
          <w:szCs w:val="22"/>
        </w:rPr>
        <w:t xml:space="preserve">ue </w:t>
      </w:r>
      <w:r w:rsidRPr="003F79CE">
        <w:rPr>
          <w:spacing w:val="2"/>
          <w:sz w:val="22"/>
          <w:szCs w:val="22"/>
        </w:rPr>
        <w:t>a</w:t>
      </w:r>
      <w:r w:rsidRPr="003F79CE">
        <w:rPr>
          <w:sz w:val="22"/>
          <w:szCs w:val="22"/>
        </w:rPr>
        <w:t>o p</w:t>
      </w:r>
      <w:r w:rsidRPr="003F79CE">
        <w:rPr>
          <w:spacing w:val="-1"/>
          <w:sz w:val="22"/>
          <w:szCs w:val="22"/>
        </w:rPr>
        <w:t>r</w:t>
      </w:r>
      <w:r w:rsidRPr="003F79CE">
        <w:rPr>
          <w:sz w:val="22"/>
          <w:szCs w:val="22"/>
        </w:rPr>
        <w:t>op</w:t>
      </w:r>
      <w:r w:rsidRPr="003F79CE">
        <w:rPr>
          <w:spacing w:val="-1"/>
          <w:sz w:val="22"/>
          <w:szCs w:val="22"/>
        </w:rPr>
        <w:t>r</w:t>
      </w:r>
      <w:r w:rsidRPr="003F79CE">
        <w:rPr>
          <w:spacing w:val="1"/>
          <w:sz w:val="22"/>
          <w:szCs w:val="22"/>
        </w:rPr>
        <w:t>i</w:t>
      </w:r>
      <w:r w:rsidRPr="003F79CE">
        <w:rPr>
          <w:spacing w:val="-1"/>
          <w:sz w:val="22"/>
          <w:szCs w:val="22"/>
        </w:rPr>
        <w:t>e</w:t>
      </w:r>
      <w:r w:rsidRPr="003F79CE">
        <w:rPr>
          <w:spacing w:val="1"/>
          <w:sz w:val="22"/>
          <w:szCs w:val="22"/>
        </w:rPr>
        <w:t>t</w:t>
      </w:r>
      <w:r w:rsidRPr="003F79CE">
        <w:rPr>
          <w:spacing w:val="-1"/>
          <w:sz w:val="22"/>
          <w:szCs w:val="22"/>
        </w:rPr>
        <w:t>ár</w:t>
      </w:r>
      <w:r w:rsidRPr="003F79CE">
        <w:rPr>
          <w:spacing w:val="1"/>
          <w:sz w:val="22"/>
          <w:szCs w:val="22"/>
        </w:rPr>
        <w:t>i</w:t>
      </w:r>
      <w:r w:rsidRPr="003F79CE">
        <w:rPr>
          <w:sz w:val="22"/>
          <w:szCs w:val="22"/>
        </w:rPr>
        <w:t>o.</w:t>
      </w:r>
    </w:p>
    <w:p w:rsidR="0050101B" w:rsidRPr="003F79CE" w:rsidRDefault="0050101B" w:rsidP="003F79CE">
      <w:pPr>
        <w:tabs>
          <w:tab w:val="left" w:pos="0"/>
        </w:tabs>
        <w:jc w:val="both"/>
        <w:rPr>
          <w:sz w:val="22"/>
          <w:szCs w:val="22"/>
        </w:rPr>
      </w:pPr>
      <w:r w:rsidRPr="003F79CE">
        <w:rPr>
          <w:sz w:val="22"/>
          <w:szCs w:val="22"/>
        </w:rPr>
        <w:tab/>
        <w:t xml:space="preserve">A contratada deverá criar endereços eletrônicos alternativo para envio e recebimento do protocolo e arquivo formato </w:t>
      </w:r>
      <w:proofErr w:type="gramStart"/>
      <w:r w:rsidRPr="003F79CE">
        <w:rPr>
          <w:b/>
          <w:sz w:val="22"/>
          <w:szCs w:val="22"/>
        </w:rPr>
        <w:t>“.</w:t>
      </w:r>
      <w:proofErr w:type="spellStart"/>
      <w:r w:rsidRPr="003F79CE">
        <w:rPr>
          <w:b/>
          <w:sz w:val="22"/>
          <w:szCs w:val="22"/>
        </w:rPr>
        <w:t>car</w:t>
      </w:r>
      <w:proofErr w:type="spellEnd"/>
      <w:proofErr w:type="gramEnd"/>
      <w:r w:rsidRPr="003F79CE">
        <w:rPr>
          <w:b/>
          <w:sz w:val="22"/>
          <w:szCs w:val="22"/>
        </w:rPr>
        <w:t>”</w:t>
      </w:r>
      <w:r w:rsidRPr="003F79CE">
        <w:rPr>
          <w:sz w:val="22"/>
          <w:szCs w:val="22"/>
        </w:rPr>
        <w:t xml:space="preserve"> pelo proprietário, que poderá ser em nome da própria contratante, da EMATER, sindicatos ou associações.</w:t>
      </w:r>
    </w:p>
    <w:p w:rsidR="0050101B" w:rsidRPr="003F79CE" w:rsidRDefault="0050101B" w:rsidP="003F79CE">
      <w:pPr>
        <w:tabs>
          <w:tab w:val="left" w:pos="0"/>
        </w:tabs>
        <w:jc w:val="both"/>
        <w:rPr>
          <w:sz w:val="22"/>
          <w:szCs w:val="22"/>
        </w:rPr>
      </w:pPr>
      <w:r w:rsidRPr="003F79CE">
        <w:rPr>
          <w:sz w:val="22"/>
          <w:szCs w:val="22"/>
        </w:rPr>
        <w:tab/>
        <w:t xml:space="preserve">A realização do cadastro dos imóveis rurais pela contratada deverá ser realizada atendendo aos procedimentos requeridos e exigidos, podendo, por conveniência da contratada, ser realizado no próprio município onde estiver sendo realizado o CAR, considerando para este caso, a estrutura física necessária e o acesso </w:t>
      </w:r>
      <w:proofErr w:type="spellStart"/>
      <w:r w:rsidRPr="003F79CE">
        <w:rPr>
          <w:sz w:val="22"/>
          <w:szCs w:val="22"/>
        </w:rPr>
        <w:t>a</w:t>
      </w:r>
      <w:proofErr w:type="spellEnd"/>
      <w:r w:rsidRPr="003F79CE">
        <w:rPr>
          <w:sz w:val="22"/>
          <w:szCs w:val="22"/>
        </w:rPr>
        <w:t xml:space="preserve"> internet disponibilizada na localidade.</w:t>
      </w:r>
    </w:p>
    <w:p w:rsidR="0050101B" w:rsidRPr="003F79CE" w:rsidRDefault="0050101B" w:rsidP="003F79CE">
      <w:pPr>
        <w:tabs>
          <w:tab w:val="left" w:pos="0"/>
        </w:tabs>
        <w:jc w:val="both"/>
        <w:rPr>
          <w:sz w:val="22"/>
          <w:szCs w:val="22"/>
        </w:rPr>
      </w:pPr>
      <w:r w:rsidRPr="003F79CE">
        <w:rPr>
          <w:sz w:val="22"/>
          <w:szCs w:val="22"/>
        </w:rPr>
        <w:t>Na realização do CAR, a contratada deverá considerar que:</w:t>
      </w:r>
    </w:p>
    <w:p w:rsidR="0050101B" w:rsidRPr="003F79CE" w:rsidRDefault="0050101B" w:rsidP="003F79CE">
      <w:pPr>
        <w:tabs>
          <w:tab w:val="left" w:pos="0"/>
          <w:tab w:val="left" w:pos="993"/>
        </w:tabs>
        <w:jc w:val="both"/>
        <w:rPr>
          <w:sz w:val="22"/>
          <w:szCs w:val="22"/>
        </w:rPr>
      </w:pPr>
      <w:r w:rsidRPr="003F79CE">
        <w:rPr>
          <w:spacing w:val="-1"/>
          <w:sz w:val="22"/>
          <w:szCs w:val="22"/>
        </w:rPr>
        <w:t>a</w:t>
      </w:r>
      <w:r w:rsidRPr="003F79CE">
        <w:rPr>
          <w:sz w:val="22"/>
          <w:szCs w:val="22"/>
        </w:rPr>
        <w:t xml:space="preserve">) </w:t>
      </w:r>
      <w:r w:rsidRPr="003F79CE">
        <w:rPr>
          <w:sz w:val="22"/>
          <w:szCs w:val="22"/>
        </w:rPr>
        <w:tab/>
        <w:t xml:space="preserve">os aparelhos de GPS de navegação deverão estar configurados para projeção cartográfica UTM em sistema </w:t>
      </w:r>
      <w:proofErr w:type="spellStart"/>
      <w:r w:rsidRPr="003F79CE">
        <w:rPr>
          <w:sz w:val="22"/>
          <w:szCs w:val="22"/>
        </w:rPr>
        <w:t>Datum</w:t>
      </w:r>
      <w:proofErr w:type="spellEnd"/>
      <w:r w:rsidRPr="003F79CE">
        <w:rPr>
          <w:sz w:val="22"/>
          <w:szCs w:val="22"/>
        </w:rPr>
        <w:t xml:space="preserve"> SIRGAS2000. </w:t>
      </w:r>
    </w:p>
    <w:p w:rsidR="0050101B" w:rsidRPr="003F79CE" w:rsidRDefault="0050101B" w:rsidP="003F79CE">
      <w:pPr>
        <w:tabs>
          <w:tab w:val="left" w:pos="0"/>
          <w:tab w:val="left" w:pos="993"/>
        </w:tabs>
        <w:jc w:val="both"/>
        <w:rPr>
          <w:sz w:val="22"/>
          <w:szCs w:val="22"/>
        </w:rPr>
      </w:pPr>
      <w:r w:rsidRPr="003F79CE">
        <w:rPr>
          <w:sz w:val="22"/>
          <w:szCs w:val="22"/>
        </w:rPr>
        <w:t>b)</w:t>
      </w:r>
      <w:r w:rsidRPr="003F79CE">
        <w:rPr>
          <w:sz w:val="22"/>
          <w:szCs w:val="22"/>
        </w:rPr>
        <w:tab/>
        <w:t xml:space="preserve">a inscrição no CAR é declaratória e uma vez elaborado o seu cadastro, compete ao órgão ambiental (contratante) realizar a </w:t>
      </w:r>
      <w:proofErr w:type="spellStart"/>
      <w:proofErr w:type="gramStart"/>
      <w:r w:rsidRPr="003F79CE">
        <w:rPr>
          <w:sz w:val="22"/>
          <w:szCs w:val="22"/>
        </w:rPr>
        <w:t>validação,que</w:t>
      </w:r>
      <w:proofErr w:type="spellEnd"/>
      <w:proofErr w:type="gramEnd"/>
      <w:r w:rsidRPr="003F79CE">
        <w:rPr>
          <w:sz w:val="22"/>
          <w:szCs w:val="22"/>
        </w:rPr>
        <w:t xml:space="preserve"> consiste na análise técnica e aprovação dos dados informados, quanto a localização da reserva legal, áreas consolidadas, localização das áreas de preservação permanentes e áreas de uso restrito de cada imóvel rural;</w:t>
      </w:r>
    </w:p>
    <w:p w:rsidR="0050101B" w:rsidRPr="003F79CE" w:rsidRDefault="0050101B" w:rsidP="003F79CE">
      <w:pPr>
        <w:tabs>
          <w:tab w:val="left" w:pos="0"/>
          <w:tab w:val="left" w:pos="993"/>
        </w:tabs>
        <w:jc w:val="both"/>
        <w:rPr>
          <w:sz w:val="22"/>
          <w:szCs w:val="22"/>
        </w:rPr>
      </w:pPr>
      <w:r w:rsidRPr="003F79CE">
        <w:rPr>
          <w:sz w:val="22"/>
          <w:szCs w:val="22"/>
        </w:rPr>
        <w:t>c)</w:t>
      </w:r>
      <w:r w:rsidRPr="003F79CE">
        <w:rPr>
          <w:sz w:val="22"/>
          <w:szCs w:val="22"/>
        </w:rPr>
        <w:tab/>
        <w:t xml:space="preserve">cada imóvel rural deverá ser vinculado a um único CAR, ficando expressamente proibida a emissão de mais de um cadastro para um mesmo </w:t>
      </w:r>
      <w:proofErr w:type="spellStart"/>
      <w:proofErr w:type="gramStart"/>
      <w:r w:rsidRPr="003F79CE">
        <w:rPr>
          <w:sz w:val="22"/>
          <w:szCs w:val="22"/>
        </w:rPr>
        <w:t>imóvel,exceto</w:t>
      </w:r>
      <w:proofErr w:type="spellEnd"/>
      <w:proofErr w:type="gramEnd"/>
      <w:r w:rsidRPr="003F79CE">
        <w:rPr>
          <w:sz w:val="22"/>
          <w:szCs w:val="22"/>
        </w:rPr>
        <w:t xml:space="preserve"> no caso de cancelamento do CAR anterior por motivo justificado.</w:t>
      </w:r>
    </w:p>
    <w:p w:rsidR="0050101B" w:rsidRPr="003F79CE" w:rsidRDefault="0050101B" w:rsidP="003F79CE">
      <w:pPr>
        <w:tabs>
          <w:tab w:val="left" w:pos="0"/>
          <w:tab w:val="left" w:pos="993"/>
        </w:tabs>
        <w:jc w:val="both"/>
        <w:rPr>
          <w:sz w:val="22"/>
          <w:szCs w:val="22"/>
        </w:rPr>
      </w:pPr>
      <w:r w:rsidRPr="003F79CE">
        <w:rPr>
          <w:sz w:val="22"/>
          <w:szCs w:val="22"/>
        </w:rPr>
        <w:t xml:space="preserve">d) </w:t>
      </w:r>
      <w:r w:rsidRPr="003F79CE">
        <w:rPr>
          <w:sz w:val="22"/>
          <w:szCs w:val="22"/>
        </w:rPr>
        <w:tab/>
        <w:t>a contratada não poderá efetuar a retificação de CAR anteriormente realizados para nova inserção no SICAR, exceto, nos casos de sobreposição no cadastramento de novos imóveis ou de erros grosseiros quanto à localização do imóvel, ou ainda, pela mudança da condição fundiária mediante titulação por órgãos fundiários. Toda retificação deve ser previamente aprovada pela contratante.</w:t>
      </w:r>
    </w:p>
    <w:p w:rsidR="0050101B" w:rsidRPr="003F79CE" w:rsidRDefault="0050101B" w:rsidP="003F79CE">
      <w:pPr>
        <w:tabs>
          <w:tab w:val="left" w:pos="0"/>
          <w:tab w:val="left" w:pos="993"/>
        </w:tabs>
        <w:jc w:val="both"/>
        <w:rPr>
          <w:sz w:val="22"/>
          <w:szCs w:val="22"/>
        </w:rPr>
      </w:pPr>
      <w:r w:rsidRPr="003F79CE">
        <w:rPr>
          <w:sz w:val="22"/>
          <w:szCs w:val="22"/>
        </w:rPr>
        <w:t xml:space="preserve">e) </w:t>
      </w:r>
      <w:r w:rsidRPr="003F79CE">
        <w:rPr>
          <w:sz w:val="22"/>
          <w:szCs w:val="22"/>
        </w:rPr>
        <w:tab/>
        <w:t xml:space="preserve">para elaboração do CAR, a contratada deverá inserir no sistema eletrônico, conforme art. 14 da IN MMA 02/14, as informações mínimas quanto à identificação do proprietário ou possuidor; comprovação da propriedade ou posse rural; a vetorização da área do imóvel rural conforme coordenadas coletadas em campo, indicando as nascentes, desenhar qualquer tipo de hidrografia existente no imóvel indicando a largura dos mesmos para que o sistema calcule as áreas de Preservação Permanente; </w:t>
      </w:r>
      <w:proofErr w:type="spellStart"/>
      <w:r w:rsidRPr="003F79CE">
        <w:rPr>
          <w:sz w:val="22"/>
          <w:szCs w:val="22"/>
        </w:rPr>
        <w:t>vetorizar</w:t>
      </w:r>
      <w:proofErr w:type="spellEnd"/>
      <w:r w:rsidRPr="003F79CE">
        <w:rPr>
          <w:sz w:val="22"/>
          <w:szCs w:val="22"/>
        </w:rPr>
        <w:t xml:space="preserve"> os remanescente de vegetação nativa, as áreas de servidões administrativas, as áreas consolidadas, áreas de uso restrito, quando houver, bem como desenhar a área de reserva legal averbada, reserva legal aprovada e não averbada e caso o proprietário/possuidor concorde, indicar o local da reserva legal.</w:t>
      </w:r>
    </w:p>
    <w:p w:rsidR="0050101B" w:rsidRPr="003F79CE" w:rsidRDefault="0050101B" w:rsidP="003F79CE">
      <w:pPr>
        <w:tabs>
          <w:tab w:val="left" w:pos="0"/>
        </w:tabs>
        <w:jc w:val="both"/>
        <w:rPr>
          <w:sz w:val="22"/>
          <w:szCs w:val="22"/>
        </w:rPr>
      </w:pPr>
      <w:r w:rsidRPr="003F79CE">
        <w:rPr>
          <w:sz w:val="22"/>
          <w:szCs w:val="22"/>
        </w:rPr>
        <w:tab/>
        <w:t xml:space="preserve">A CONTRATADA deverá orientar suas equipes de campo quanto à abordagem e obtenção de permissão de acesso aos imóveis rurais quando da coleta de dados em campo, considerando as expressões culturais do público alvo onde será realizado o cadastramento. </w:t>
      </w:r>
    </w:p>
    <w:p w:rsidR="0050101B" w:rsidRPr="003F79CE" w:rsidRDefault="0050101B" w:rsidP="003F79CE">
      <w:pPr>
        <w:tabs>
          <w:tab w:val="left" w:pos="0"/>
        </w:tabs>
        <w:jc w:val="both"/>
        <w:rPr>
          <w:sz w:val="22"/>
          <w:szCs w:val="22"/>
        </w:rPr>
      </w:pPr>
    </w:p>
    <w:p w:rsidR="0050101B" w:rsidRPr="003F79CE" w:rsidRDefault="0050101B" w:rsidP="003F79CE">
      <w:pPr>
        <w:pStyle w:val="Ttulo21"/>
        <w:tabs>
          <w:tab w:val="left" w:pos="0"/>
        </w:tabs>
        <w:spacing w:before="0" w:line="240" w:lineRule="auto"/>
        <w:rPr>
          <w:rFonts w:ascii="Times New Roman" w:eastAsia="Lucida Sans Unicode" w:hAnsi="Times New Roman" w:cs="Times New Roman"/>
          <w:b w:val="0"/>
          <w:i w:val="0"/>
          <w:color w:val="00000A"/>
          <w:sz w:val="22"/>
          <w:szCs w:val="22"/>
          <w:lang w:eastAsia="ar-SA"/>
        </w:rPr>
      </w:pPr>
      <w:bookmarkStart w:id="8" w:name="_Toc495489599"/>
      <w:r w:rsidRPr="003F79CE">
        <w:rPr>
          <w:rFonts w:ascii="Times New Roman" w:eastAsia="Lucida Sans Unicode" w:hAnsi="Times New Roman" w:cs="Times New Roman"/>
          <w:b w:val="0"/>
          <w:i w:val="0"/>
          <w:color w:val="00000A"/>
          <w:sz w:val="22"/>
          <w:szCs w:val="22"/>
          <w:lang w:eastAsia="ar-SA"/>
        </w:rPr>
        <w:t xml:space="preserve">2.3.8 </w:t>
      </w:r>
      <w:r w:rsidRPr="003F79CE">
        <w:rPr>
          <w:rFonts w:ascii="Times New Roman" w:eastAsia="Lucida Sans Unicode" w:hAnsi="Times New Roman" w:cs="Times New Roman"/>
          <w:b w:val="0"/>
          <w:i w:val="0"/>
          <w:color w:val="00000A"/>
          <w:sz w:val="22"/>
          <w:szCs w:val="22"/>
          <w:lang w:eastAsia="ar-SA"/>
        </w:rPr>
        <w:tab/>
        <w:t xml:space="preserve">Da entrega dos </w:t>
      </w:r>
      <w:proofErr w:type="spellStart"/>
      <w:r w:rsidRPr="003F79CE">
        <w:rPr>
          <w:rFonts w:ascii="Times New Roman" w:eastAsia="Lucida Sans Unicode" w:hAnsi="Times New Roman" w:cs="Times New Roman"/>
          <w:b w:val="0"/>
          <w:i w:val="0"/>
          <w:color w:val="00000A"/>
          <w:sz w:val="22"/>
          <w:szCs w:val="22"/>
          <w:lang w:eastAsia="ar-SA"/>
        </w:rPr>
        <w:t>CAR’s</w:t>
      </w:r>
      <w:bookmarkEnd w:id="8"/>
      <w:proofErr w:type="spellEnd"/>
    </w:p>
    <w:p w:rsidR="0050101B" w:rsidRPr="003F79CE" w:rsidRDefault="0050101B" w:rsidP="003F79CE">
      <w:pPr>
        <w:tabs>
          <w:tab w:val="left" w:pos="0"/>
        </w:tabs>
        <w:ind w:right="65"/>
        <w:jc w:val="both"/>
        <w:rPr>
          <w:sz w:val="22"/>
          <w:szCs w:val="22"/>
        </w:rPr>
      </w:pPr>
      <w:r w:rsidRPr="003F79CE">
        <w:rPr>
          <w:sz w:val="22"/>
          <w:szCs w:val="22"/>
        </w:rPr>
        <w:tab/>
        <w:t xml:space="preserve">Após a </w:t>
      </w:r>
      <w:r w:rsidRPr="003F79CE">
        <w:rPr>
          <w:spacing w:val="10"/>
          <w:sz w:val="22"/>
          <w:szCs w:val="22"/>
        </w:rPr>
        <w:t xml:space="preserve">elaboração e </w:t>
      </w:r>
      <w:r w:rsidRPr="003F79CE">
        <w:rPr>
          <w:spacing w:val="1"/>
          <w:sz w:val="22"/>
          <w:szCs w:val="22"/>
        </w:rPr>
        <w:t>i</w:t>
      </w:r>
      <w:r w:rsidRPr="003F79CE">
        <w:rPr>
          <w:sz w:val="22"/>
          <w:szCs w:val="22"/>
        </w:rPr>
        <w:t>ns</w:t>
      </w:r>
      <w:r w:rsidRPr="003F79CE">
        <w:rPr>
          <w:spacing w:val="-1"/>
          <w:sz w:val="22"/>
          <w:szCs w:val="22"/>
        </w:rPr>
        <w:t>erçã</w:t>
      </w:r>
      <w:r w:rsidRPr="003F79CE">
        <w:rPr>
          <w:sz w:val="22"/>
          <w:szCs w:val="22"/>
        </w:rPr>
        <w:t>o dos d</w:t>
      </w:r>
      <w:r w:rsidRPr="003F79CE">
        <w:rPr>
          <w:spacing w:val="-1"/>
          <w:sz w:val="22"/>
          <w:szCs w:val="22"/>
        </w:rPr>
        <w:t>a</w:t>
      </w:r>
      <w:r w:rsidRPr="003F79CE">
        <w:rPr>
          <w:sz w:val="22"/>
          <w:szCs w:val="22"/>
        </w:rPr>
        <w:t xml:space="preserve">dos </w:t>
      </w:r>
      <w:r w:rsidRPr="003F79CE">
        <w:rPr>
          <w:spacing w:val="7"/>
          <w:sz w:val="22"/>
          <w:szCs w:val="22"/>
        </w:rPr>
        <w:t xml:space="preserve">do imóvel cadastrado </w:t>
      </w:r>
      <w:r w:rsidRPr="003F79CE">
        <w:rPr>
          <w:sz w:val="22"/>
          <w:szCs w:val="22"/>
        </w:rPr>
        <w:t xml:space="preserve">no </w:t>
      </w:r>
      <w:r w:rsidRPr="003F79CE">
        <w:rPr>
          <w:spacing w:val="1"/>
          <w:sz w:val="22"/>
          <w:szCs w:val="22"/>
        </w:rPr>
        <w:t>S</w:t>
      </w:r>
      <w:r w:rsidRPr="003F79CE">
        <w:rPr>
          <w:spacing w:val="-5"/>
          <w:sz w:val="22"/>
          <w:szCs w:val="22"/>
        </w:rPr>
        <w:t>I</w:t>
      </w:r>
      <w:r w:rsidRPr="003F79CE">
        <w:rPr>
          <w:spacing w:val="1"/>
          <w:sz w:val="22"/>
          <w:szCs w:val="22"/>
        </w:rPr>
        <w:t>C</w:t>
      </w:r>
      <w:r w:rsidRPr="003F79CE">
        <w:rPr>
          <w:sz w:val="22"/>
          <w:szCs w:val="22"/>
        </w:rPr>
        <w:t>A</w:t>
      </w:r>
      <w:r w:rsidRPr="003F79CE">
        <w:rPr>
          <w:spacing w:val="1"/>
          <w:sz w:val="22"/>
          <w:szCs w:val="22"/>
        </w:rPr>
        <w:t>R</w:t>
      </w:r>
      <w:r w:rsidRPr="003F79CE">
        <w:rPr>
          <w:sz w:val="22"/>
          <w:szCs w:val="22"/>
        </w:rPr>
        <w:t xml:space="preserve">, a </w:t>
      </w:r>
      <w:r w:rsidRPr="003F79CE">
        <w:rPr>
          <w:spacing w:val="1"/>
          <w:sz w:val="22"/>
          <w:szCs w:val="22"/>
        </w:rPr>
        <w:t>c</w:t>
      </w:r>
      <w:r w:rsidRPr="003F79CE">
        <w:rPr>
          <w:sz w:val="22"/>
          <w:szCs w:val="22"/>
        </w:rPr>
        <w:t>ont</w:t>
      </w:r>
      <w:r w:rsidRPr="003F79CE">
        <w:rPr>
          <w:spacing w:val="1"/>
          <w:sz w:val="22"/>
          <w:szCs w:val="22"/>
        </w:rPr>
        <w:t>r</w:t>
      </w:r>
      <w:r w:rsidRPr="003F79CE">
        <w:rPr>
          <w:sz w:val="22"/>
          <w:szCs w:val="22"/>
        </w:rPr>
        <w:t>atada d</w:t>
      </w:r>
      <w:r w:rsidRPr="003F79CE">
        <w:rPr>
          <w:spacing w:val="-1"/>
          <w:sz w:val="22"/>
          <w:szCs w:val="22"/>
        </w:rPr>
        <w:t>e</w:t>
      </w:r>
      <w:r w:rsidRPr="003F79CE">
        <w:rPr>
          <w:sz w:val="22"/>
          <w:szCs w:val="22"/>
        </w:rPr>
        <w:t>v</w:t>
      </w:r>
      <w:r w:rsidRPr="003F79CE">
        <w:rPr>
          <w:spacing w:val="-1"/>
          <w:sz w:val="22"/>
          <w:szCs w:val="22"/>
        </w:rPr>
        <w:t>e</w:t>
      </w:r>
      <w:r w:rsidRPr="003F79CE">
        <w:rPr>
          <w:spacing w:val="2"/>
          <w:sz w:val="22"/>
          <w:szCs w:val="22"/>
        </w:rPr>
        <w:t>r</w:t>
      </w:r>
      <w:r w:rsidRPr="003F79CE">
        <w:rPr>
          <w:sz w:val="22"/>
          <w:szCs w:val="22"/>
        </w:rPr>
        <w:t xml:space="preserve">á </w:t>
      </w:r>
      <w:r w:rsidRPr="003F79CE">
        <w:rPr>
          <w:spacing w:val="-1"/>
          <w:sz w:val="22"/>
          <w:szCs w:val="22"/>
        </w:rPr>
        <w:t>e</w:t>
      </w:r>
      <w:r w:rsidRPr="003F79CE">
        <w:rPr>
          <w:spacing w:val="1"/>
          <w:sz w:val="22"/>
          <w:szCs w:val="22"/>
        </w:rPr>
        <w:t>miti</w:t>
      </w:r>
      <w:r w:rsidRPr="003F79CE">
        <w:rPr>
          <w:sz w:val="22"/>
          <w:szCs w:val="22"/>
        </w:rPr>
        <w:t xml:space="preserve">r e </w:t>
      </w:r>
      <w:r w:rsidRPr="003F79CE">
        <w:rPr>
          <w:spacing w:val="1"/>
          <w:sz w:val="22"/>
          <w:szCs w:val="22"/>
        </w:rPr>
        <w:t>im</w:t>
      </w:r>
      <w:r w:rsidRPr="003F79CE">
        <w:rPr>
          <w:sz w:val="22"/>
          <w:szCs w:val="22"/>
        </w:rPr>
        <w:t>p</w:t>
      </w:r>
      <w:r w:rsidRPr="003F79CE">
        <w:rPr>
          <w:spacing w:val="-1"/>
          <w:sz w:val="22"/>
          <w:szCs w:val="22"/>
        </w:rPr>
        <w:t>r</w:t>
      </w:r>
      <w:r w:rsidRPr="003F79CE">
        <w:rPr>
          <w:spacing w:val="1"/>
          <w:sz w:val="22"/>
          <w:szCs w:val="22"/>
        </w:rPr>
        <w:t>imi</w:t>
      </w:r>
      <w:r w:rsidRPr="003F79CE">
        <w:rPr>
          <w:sz w:val="22"/>
          <w:szCs w:val="22"/>
        </w:rPr>
        <w:t xml:space="preserve">r os </w:t>
      </w:r>
      <w:r w:rsidRPr="003F79CE">
        <w:rPr>
          <w:spacing w:val="-1"/>
          <w:sz w:val="22"/>
          <w:szCs w:val="22"/>
        </w:rPr>
        <w:t>re</w:t>
      </w:r>
      <w:r w:rsidRPr="003F79CE">
        <w:rPr>
          <w:sz w:val="22"/>
          <w:szCs w:val="22"/>
        </w:rPr>
        <w:t>sp</w:t>
      </w:r>
      <w:r w:rsidRPr="003F79CE">
        <w:rPr>
          <w:spacing w:val="-1"/>
          <w:sz w:val="22"/>
          <w:szCs w:val="22"/>
        </w:rPr>
        <w:t>ec</w:t>
      </w:r>
      <w:r w:rsidRPr="003F79CE">
        <w:rPr>
          <w:spacing w:val="1"/>
          <w:sz w:val="22"/>
          <w:szCs w:val="22"/>
        </w:rPr>
        <w:t>ti</w:t>
      </w:r>
      <w:r w:rsidRPr="003F79CE">
        <w:rPr>
          <w:sz w:val="22"/>
          <w:szCs w:val="22"/>
        </w:rPr>
        <w:t xml:space="preserve">vos </w:t>
      </w:r>
      <w:proofErr w:type="spellStart"/>
      <w:r w:rsidRPr="003F79CE">
        <w:rPr>
          <w:spacing w:val="1"/>
          <w:sz w:val="22"/>
          <w:szCs w:val="22"/>
        </w:rPr>
        <w:t>C</w:t>
      </w:r>
      <w:r w:rsidRPr="003F79CE">
        <w:rPr>
          <w:sz w:val="22"/>
          <w:szCs w:val="22"/>
        </w:rPr>
        <w:t>A</w:t>
      </w:r>
      <w:r w:rsidRPr="003F79CE">
        <w:rPr>
          <w:spacing w:val="1"/>
          <w:sz w:val="22"/>
          <w:szCs w:val="22"/>
        </w:rPr>
        <w:t>R’s</w:t>
      </w:r>
      <w:proofErr w:type="spellEnd"/>
      <w:r w:rsidRPr="003F79CE">
        <w:rPr>
          <w:spacing w:val="1"/>
          <w:sz w:val="22"/>
          <w:szCs w:val="22"/>
        </w:rPr>
        <w:t xml:space="preserve"> </w:t>
      </w:r>
      <w:r w:rsidRPr="003F79CE">
        <w:rPr>
          <w:spacing w:val="-3"/>
          <w:sz w:val="22"/>
          <w:szCs w:val="22"/>
        </w:rPr>
        <w:t xml:space="preserve">e providenciar a </w:t>
      </w:r>
      <w:r w:rsidRPr="003F79CE">
        <w:rPr>
          <w:spacing w:val="2"/>
          <w:sz w:val="22"/>
          <w:szCs w:val="22"/>
        </w:rPr>
        <w:t>e</w:t>
      </w:r>
      <w:r w:rsidRPr="003F79CE">
        <w:rPr>
          <w:sz w:val="22"/>
          <w:szCs w:val="22"/>
        </w:rPr>
        <w:t>n</w:t>
      </w:r>
      <w:r w:rsidRPr="003F79CE">
        <w:rPr>
          <w:spacing w:val="1"/>
          <w:sz w:val="22"/>
          <w:szCs w:val="22"/>
        </w:rPr>
        <w:t>t</w:t>
      </w:r>
      <w:r w:rsidRPr="003F79CE">
        <w:rPr>
          <w:spacing w:val="-1"/>
          <w:sz w:val="22"/>
          <w:szCs w:val="22"/>
        </w:rPr>
        <w:t>re</w:t>
      </w:r>
      <w:r w:rsidRPr="003F79CE">
        <w:rPr>
          <w:sz w:val="22"/>
          <w:szCs w:val="22"/>
        </w:rPr>
        <w:t>ga dos mesmos com os respectivos protocolos aos seus proprietários.</w:t>
      </w:r>
    </w:p>
    <w:p w:rsidR="0050101B" w:rsidRPr="003F79CE" w:rsidRDefault="0050101B" w:rsidP="003F79CE">
      <w:pPr>
        <w:tabs>
          <w:tab w:val="left" w:pos="0"/>
        </w:tabs>
        <w:ind w:right="65"/>
        <w:jc w:val="both"/>
        <w:rPr>
          <w:sz w:val="22"/>
          <w:szCs w:val="22"/>
        </w:rPr>
      </w:pPr>
      <w:r w:rsidRPr="003F79CE">
        <w:rPr>
          <w:sz w:val="22"/>
          <w:szCs w:val="22"/>
        </w:rPr>
        <w:tab/>
        <w:t xml:space="preserve">Após a elaboração e inserção dos dados do imóvel cadastrado no SICAR, a contratada deverá emitir o protocolo que deverá ser gravado em mídia digital juntamente com o arquivo formato </w:t>
      </w:r>
      <w:proofErr w:type="gramStart"/>
      <w:r w:rsidRPr="003F79CE">
        <w:rPr>
          <w:b/>
          <w:sz w:val="22"/>
          <w:szCs w:val="22"/>
        </w:rPr>
        <w:t>“</w:t>
      </w:r>
      <w:r w:rsidRPr="003F79CE">
        <w:rPr>
          <w:b/>
          <w:spacing w:val="10"/>
          <w:sz w:val="22"/>
          <w:szCs w:val="22"/>
        </w:rPr>
        <w:t>.</w:t>
      </w:r>
      <w:proofErr w:type="spellStart"/>
      <w:r w:rsidRPr="003F79CE">
        <w:rPr>
          <w:b/>
          <w:spacing w:val="10"/>
          <w:sz w:val="22"/>
          <w:szCs w:val="22"/>
        </w:rPr>
        <w:t>car</w:t>
      </w:r>
      <w:proofErr w:type="spellEnd"/>
      <w:proofErr w:type="gramEnd"/>
      <w:r w:rsidRPr="003F79CE">
        <w:rPr>
          <w:b/>
          <w:spacing w:val="10"/>
          <w:sz w:val="22"/>
          <w:szCs w:val="22"/>
        </w:rPr>
        <w:t>”</w:t>
      </w:r>
      <w:r w:rsidRPr="003F79CE">
        <w:rPr>
          <w:spacing w:val="10"/>
          <w:sz w:val="22"/>
          <w:szCs w:val="22"/>
        </w:rPr>
        <w:t xml:space="preserve">, e entregá-lo ao proprietário, informando ao mesmo como proceder o acesso </w:t>
      </w:r>
      <w:r w:rsidRPr="003F79CE">
        <w:rPr>
          <w:sz w:val="22"/>
          <w:szCs w:val="22"/>
        </w:rPr>
        <w:t xml:space="preserve">a central de comunicação para obtenção do </w:t>
      </w:r>
      <w:proofErr w:type="spellStart"/>
      <w:r w:rsidRPr="003F79CE">
        <w:rPr>
          <w:sz w:val="22"/>
          <w:szCs w:val="22"/>
        </w:rPr>
        <w:t>recibo.O</w:t>
      </w:r>
      <w:proofErr w:type="spellEnd"/>
      <w:r w:rsidRPr="003F79CE">
        <w:rPr>
          <w:sz w:val="22"/>
          <w:szCs w:val="22"/>
        </w:rPr>
        <w:t xml:space="preserve"> acesso a central de comunicação, trata-se dos endereços eletrônicos em domínio da SEDAM ou EMATER, criados exclusivamente para recebimento dos arquivos pelos proprietários.</w:t>
      </w:r>
    </w:p>
    <w:p w:rsidR="0050101B" w:rsidRPr="003F79CE" w:rsidRDefault="0050101B" w:rsidP="003F79CE">
      <w:pPr>
        <w:tabs>
          <w:tab w:val="left" w:pos="0"/>
        </w:tabs>
        <w:ind w:right="65"/>
        <w:jc w:val="both"/>
        <w:rPr>
          <w:sz w:val="22"/>
          <w:szCs w:val="22"/>
        </w:rPr>
      </w:pPr>
      <w:r w:rsidRPr="003F79CE">
        <w:rPr>
          <w:sz w:val="22"/>
          <w:szCs w:val="22"/>
        </w:rPr>
        <w:tab/>
        <w:t xml:space="preserve">Os protocolos e recibos de inscrição do CAR quando não entregues diretamente ao proprietário/possuidor quando findado o cadastramento dentro do vazio em que se localizar ainda durante a vigência do contrato, deverão ser encaminhados aos escritórios regionais da SEDAM ou EMATER, localizado na área de abrangência do imóvel cadastrado. </w:t>
      </w:r>
    </w:p>
    <w:p w:rsidR="0050101B" w:rsidRPr="003F79CE" w:rsidRDefault="0050101B" w:rsidP="003F79CE">
      <w:pPr>
        <w:tabs>
          <w:tab w:val="left" w:pos="0"/>
        </w:tabs>
        <w:ind w:right="65"/>
        <w:jc w:val="both"/>
        <w:rPr>
          <w:sz w:val="22"/>
          <w:szCs w:val="22"/>
        </w:rPr>
      </w:pPr>
      <w:r w:rsidRPr="003F79CE">
        <w:rPr>
          <w:sz w:val="22"/>
          <w:szCs w:val="22"/>
        </w:rPr>
        <w:tab/>
        <w:t>Os cadastros que ao final de vigência do contrato não tenham sido entregues nos escritórios regionais da SEDAM ou EMATER, deverão ser repassados à contratante, em sua sede na cidade de Porto Velho – RO, na Coordenadoria de Regularização Ambiental Rural – COMRAR, localizado no Palácio Rio Madeira (endereço constante no cabeçalho), que ficará na responsabilidade de efetuar sua entrega.</w:t>
      </w:r>
    </w:p>
    <w:p w:rsidR="0050101B" w:rsidRPr="003F79CE" w:rsidRDefault="0050101B" w:rsidP="003F79CE">
      <w:pPr>
        <w:tabs>
          <w:tab w:val="left" w:pos="0"/>
        </w:tabs>
        <w:ind w:right="65"/>
        <w:jc w:val="both"/>
        <w:rPr>
          <w:sz w:val="22"/>
          <w:szCs w:val="22"/>
        </w:rPr>
      </w:pPr>
    </w:p>
    <w:p w:rsidR="0050101B" w:rsidRPr="003F79CE" w:rsidRDefault="0050101B" w:rsidP="003F79CE">
      <w:pPr>
        <w:pStyle w:val="Ttulo11"/>
        <w:tabs>
          <w:tab w:val="left" w:pos="0"/>
        </w:tabs>
        <w:ind w:left="0" w:firstLine="0"/>
        <w:jc w:val="both"/>
        <w:rPr>
          <w:sz w:val="22"/>
          <w:szCs w:val="22"/>
        </w:rPr>
      </w:pPr>
      <w:r w:rsidRPr="003F79CE">
        <w:rPr>
          <w:sz w:val="22"/>
          <w:szCs w:val="22"/>
        </w:rPr>
        <w:t>2.3.9 DOS INSUMOS DISPONIBILIZADOS PELA CONTRATANTE</w:t>
      </w:r>
    </w:p>
    <w:p w:rsidR="0050101B" w:rsidRPr="003F79CE" w:rsidRDefault="0050101B" w:rsidP="003F79CE">
      <w:pPr>
        <w:tabs>
          <w:tab w:val="left" w:pos="0"/>
        </w:tabs>
        <w:jc w:val="both"/>
        <w:rPr>
          <w:sz w:val="22"/>
          <w:szCs w:val="22"/>
          <w:lang w:eastAsia="ar-SA"/>
        </w:rPr>
      </w:pPr>
      <w:r w:rsidRPr="003F79CE">
        <w:rPr>
          <w:sz w:val="22"/>
          <w:szCs w:val="22"/>
          <w:lang w:eastAsia="ar-SA"/>
        </w:rPr>
        <w:tab/>
        <w:t xml:space="preserve">O Governo do Estado de Rondônia, representado pela Secretaria de Estado do Desenvolvimento Ambiental (SEDAM), fornecerá subsídios constantes da base de dados do Estado, bem como quaisquer informações complementares e necessárias para o desenvolvimento dos trabalhos. </w:t>
      </w:r>
    </w:p>
    <w:p w:rsidR="0050101B" w:rsidRPr="003F79CE" w:rsidRDefault="0050101B" w:rsidP="003F79CE">
      <w:pPr>
        <w:tabs>
          <w:tab w:val="left" w:pos="0"/>
        </w:tabs>
        <w:jc w:val="both"/>
        <w:rPr>
          <w:color w:val="000000"/>
          <w:sz w:val="22"/>
          <w:szCs w:val="22"/>
        </w:rPr>
      </w:pPr>
      <w:r w:rsidRPr="003F79CE">
        <w:rPr>
          <w:rFonts w:eastAsia="Lucida Sans Unicode"/>
          <w:sz w:val="22"/>
          <w:szCs w:val="22"/>
          <w:lang w:eastAsia="ar-SA"/>
        </w:rPr>
        <w:t>Dentre os insumos a serem disponibilizados à Contratada, cita-se, se for o caso:</w:t>
      </w:r>
    </w:p>
    <w:p w:rsidR="0050101B" w:rsidRPr="003F79CE" w:rsidRDefault="0050101B" w:rsidP="003F79CE">
      <w:pPr>
        <w:numPr>
          <w:ilvl w:val="0"/>
          <w:numId w:val="26"/>
        </w:numPr>
        <w:tabs>
          <w:tab w:val="left" w:pos="0"/>
        </w:tabs>
        <w:suppressAutoHyphens w:val="0"/>
        <w:ind w:left="0" w:right="65" w:firstLine="0"/>
        <w:jc w:val="both"/>
        <w:rPr>
          <w:sz w:val="22"/>
          <w:szCs w:val="22"/>
        </w:rPr>
      </w:pPr>
      <w:r w:rsidRPr="003F79CE">
        <w:rPr>
          <w:sz w:val="22"/>
          <w:szCs w:val="22"/>
        </w:rPr>
        <w:t xml:space="preserve">Arquivo </w:t>
      </w:r>
      <w:proofErr w:type="spellStart"/>
      <w:r w:rsidRPr="003F79CE">
        <w:rPr>
          <w:sz w:val="22"/>
          <w:szCs w:val="22"/>
        </w:rPr>
        <w:t>shapefile</w:t>
      </w:r>
      <w:proofErr w:type="spellEnd"/>
      <w:r w:rsidRPr="003F79CE">
        <w:rPr>
          <w:sz w:val="22"/>
          <w:szCs w:val="22"/>
        </w:rPr>
        <w:t xml:space="preserve"> com </w:t>
      </w:r>
      <w:proofErr w:type="spellStart"/>
      <w:r w:rsidRPr="003F79CE">
        <w:rPr>
          <w:sz w:val="22"/>
          <w:szCs w:val="22"/>
        </w:rPr>
        <w:t>metadados</w:t>
      </w:r>
      <w:proofErr w:type="spellEnd"/>
      <w:r w:rsidRPr="003F79CE">
        <w:rPr>
          <w:sz w:val="22"/>
          <w:szCs w:val="22"/>
        </w:rPr>
        <w:t>, das áreas definidas como vazios cartográficos;</w:t>
      </w:r>
    </w:p>
    <w:p w:rsidR="0050101B" w:rsidRPr="003F79CE" w:rsidRDefault="0050101B" w:rsidP="003F79CE">
      <w:pPr>
        <w:numPr>
          <w:ilvl w:val="0"/>
          <w:numId w:val="26"/>
        </w:numPr>
        <w:tabs>
          <w:tab w:val="left" w:pos="0"/>
        </w:tabs>
        <w:suppressAutoHyphens w:val="0"/>
        <w:ind w:left="0" w:right="65" w:firstLine="0"/>
        <w:jc w:val="both"/>
        <w:rPr>
          <w:sz w:val="22"/>
          <w:szCs w:val="22"/>
        </w:rPr>
      </w:pPr>
      <w:r w:rsidRPr="003F79CE">
        <w:rPr>
          <w:sz w:val="22"/>
          <w:szCs w:val="22"/>
        </w:rPr>
        <w:t>Base Fundiária utilizada;</w:t>
      </w:r>
    </w:p>
    <w:p w:rsidR="0050101B" w:rsidRPr="003F79CE" w:rsidRDefault="0050101B" w:rsidP="003F79CE">
      <w:pPr>
        <w:numPr>
          <w:ilvl w:val="0"/>
          <w:numId w:val="26"/>
        </w:numPr>
        <w:tabs>
          <w:tab w:val="left" w:pos="0"/>
        </w:tabs>
        <w:suppressAutoHyphens w:val="0"/>
        <w:ind w:left="0" w:right="65" w:firstLine="0"/>
        <w:jc w:val="both"/>
        <w:rPr>
          <w:sz w:val="22"/>
          <w:szCs w:val="22"/>
        </w:rPr>
      </w:pPr>
      <w:r w:rsidRPr="003F79CE">
        <w:rPr>
          <w:sz w:val="22"/>
          <w:szCs w:val="22"/>
        </w:rPr>
        <w:t>Cobertura de imagens do satélite SPOT-5 em resolução espacial 2,5 x 2,5 metros e 10 x 10 metros, adquiridas em 2008 com cobertura para todo o Estado de Rondônia;</w:t>
      </w:r>
    </w:p>
    <w:p w:rsidR="0050101B" w:rsidRPr="003F79CE" w:rsidRDefault="0050101B" w:rsidP="003F79CE">
      <w:pPr>
        <w:numPr>
          <w:ilvl w:val="0"/>
          <w:numId w:val="26"/>
        </w:numPr>
        <w:tabs>
          <w:tab w:val="left" w:pos="0"/>
        </w:tabs>
        <w:suppressAutoHyphens w:val="0"/>
        <w:ind w:left="0" w:right="65" w:firstLine="0"/>
        <w:jc w:val="both"/>
        <w:rPr>
          <w:sz w:val="22"/>
          <w:szCs w:val="22"/>
        </w:rPr>
      </w:pPr>
      <w:r w:rsidRPr="003F79CE">
        <w:rPr>
          <w:sz w:val="22"/>
          <w:szCs w:val="22"/>
        </w:rPr>
        <w:t xml:space="preserve">Arquivo </w:t>
      </w:r>
      <w:proofErr w:type="spellStart"/>
      <w:r w:rsidRPr="003F79CE">
        <w:rPr>
          <w:sz w:val="22"/>
          <w:szCs w:val="22"/>
        </w:rPr>
        <w:t>shapefile</w:t>
      </w:r>
      <w:proofErr w:type="spellEnd"/>
      <w:r w:rsidRPr="003F79CE">
        <w:rPr>
          <w:sz w:val="22"/>
          <w:szCs w:val="22"/>
        </w:rPr>
        <w:t xml:space="preserve"> poderá ser atualizado semanalmente contendo o perímetro dos cadastros já efetivados nos vazios cartográficos.</w:t>
      </w:r>
    </w:p>
    <w:p w:rsidR="0050101B" w:rsidRPr="003F79CE" w:rsidRDefault="0050101B" w:rsidP="003F79CE">
      <w:pPr>
        <w:numPr>
          <w:ilvl w:val="0"/>
          <w:numId w:val="26"/>
        </w:numPr>
        <w:tabs>
          <w:tab w:val="left" w:pos="0"/>
        </w:tabs>
        <w:suppressAutoHyphens w:val="0"/>
        <w:ind w:left="0" w:right="65" w:firstLine="0"/>
        <w:jc w:val="both"/>
        <w:rPr>
          <w:sz w:val="22"/>
          <w:szCs w:val="22"/>
        </w:rPr>
      </w:pPr>
      <w:r w:rsidRPr="003F79CE">
        <w:rPr>
          <w:sz w:val="22"/>
          <w:szCs w:val="22"/>
        </w:rPr>
        <w:t xml:space="preserve">Apoio na mobilização dos atores locais, juntamente com as prefeituras, sindicatos, associações e outros órgãos parceiros. </w:t>
      </w:r>
    </w:p>
    <w:p w:rsidR="0050101B" w:rsidRPr="003F79CE" w:rsidRDefault="0050101B" w:rsidP="003F79CE">
      <w:pPr>
        <w:numPr>
          <w:ilvl w:val="0"/>
          <w:numId w:val="26"/>
        </w:numPr>
        <w:tabs>
          <w:tab w:val="left" w:pos="0"/>
        </w:tabs>
        <w:suppressAutoHyphens w:val="0"/>
        <w:ind w:left="0" w:right="65" w:firstLine="0"/>
        <w:jc w:val="both"/>
        <w:rPr>
          <w:spacing w:val="3"/>
          <w:sz w:val="22"/>
          <w:szCs w:val="22"/>
          <w:lang w:eastAsia="pt-BR"/>
        </w:rPr>
      </w:pPr>
      <w:r w:rsidRPr="003F79CE">
        <w:rPr>
          <w:sz w:val="22"/>
          <w:szCs w:val="22"/>
        </w:rPr>
        <w:t>Fornecimento de material impresso (panfleto, folder, cartaz, etc.) de divulgação para realização do cadastramento ambiental rural, objetivando alcançar o maior número de proprietários/possuidores interessados em</w:t>
      </w:r>
      <w:r w:rsidRPr="003F79CE">
        <w:rPr>
          <w:spacing w:val="3"/>
          <w:sz w:val="22"/>
          <w:szCs w:val="22"/>
          <w:lang w:eastAsia="pt-BR"/>
        </w:rPr>
        <w:t xml:space="preserve"> realizar o CAR. </w:t>
      </w:r>
    </w:p>
    <w:p w:rsidR="0050101B" w:rsidRPr="003F79CE" w:rsidRDefault="0050101B" w:rsidP="003F79CE">
      <w:pPr>
        <w:pStyle w:val="Corpodetexto"/>
        <w:tabs>
          <w:tab w:val="left" w:pos="0"/>
        </w:tabs>
        <w:rPr>
          <w:spacing w:val="3"/>
          <w:sz w:val="22"/>
          <w:szCs w:val="22"/>
        </w:rPr>
      </w:pPr>
      <w:r w:rsidRPr="003F79CE">
        <w:rPr>
          <w:spacing w:val="3"/>
          <w:sz w:val="22"/>
          <w:szCs w:val="22"/>
        </w:rPr>
        <w:t>O fornecimento das informações ficará adstrito à solicitação formal por parte da Contratada fundamentado quanto à demanda para execução das etapas dos trabalhos.</w:t>
      </w:r>
    </w:p>
    <w:p w:rsidR="0050101B" w:rsidRPr="003F79CE" w:rsidRDefault="0050101B" w:rsidP="003F79CE">
      <w:pPr>
        <w:pStyle w:val="P30"/>
        <w:rPr>
          <w:sz w:val="22"/>
          <w:szCs w:val="22"/>
        </w:rPr>
      </w:pPr>
    </w:p>
    <w:p w:rsidR="003B1F50" w:rsidRPr="003F79CE" w:rsidRDefault="006C7969" w:rsidP="003F79CE">
      <w:pPr>
        <w:pStyle w:val="Ttulo11"/>
        <w:ind w:left="0" w:firstLine="0"/>
        <w:jc w:val="both"/>
        <w:rPr>
          <w:sz w:val="22"/>
          <w:szCs w:val="22"/>
          <w:lang w:eastAsia="ar-SA"/>
        </w:rPr>
      </w:pPr>
      <w:r w:rsidRPr="003F79CE">
        <w:rPr>
          <w:sz w:val="22"/>
          <w:szCs w:val="22"/>
          <w:lang w:eastAsia="ar-SA"/>
        </w:rPr>
        <w:t>2.4</w:t>
      </w:r>
      <w:r w:rsidR="003B1F50" w:rsidRPr="003F79CE">
        <w:rPr>
          <w:sz w:val="22"/>
          <w:szCs w:val="22"/>
          <w:lang w:eastAsia="ar-SA"/>
        </w:rPr>
        <w:t xml:space="preserve"> PLANEJAMENTO DOS TRABALHOS </w:t>
      </w:r>
    </w:p>
    <w:p w:rsidR="003B1F50" w:rsidRPr="003F79CE" w:rsidRDefault="003B1F50" w:rsidP="003F79CE">
      <w:pPr>
        <w:pStyle w:val="Corpodetexto"/>
        <w:tabs>
          <w:tab w:val="left" w:pos="709"/>
        </w:tabs>
        <w:spacing w:after="240"/>
        <w:rPr>
          <w:sz w:val="22"/>
          <w:szCs w:val="22"/>
        </w:rPr>
      </w:pPr>
      <w:r w:rsidRPr="003F79CE">
        <w:rPr>
          <w:sz w:val="22"/>
          <w:szCs w:val="22"/>
        </w:rPr>
        <w:t xml:space="preserve">A </w:t>
      </w:r>
      <w:r w:rsidRPr="003F79CE">
        <w:rPr>
          <w:spacing w:val="3"/>
          <w:sz w:val="22"/>
          <w:szCs w:val="22"/>
        </w:rPr>
        <w:t>C</w:t>
      </w:r>
      <w:r w:rsidRPr="003F79CE">
        <w:rPr>
          <w:spacing w:val="5"/>
          <w:sz w:val="22"/>
          <w:szCs w:val="22"/>
        </w:rPr>
        <w:t>O</w:t>
      </w:r>
      <w:r w:rsidRPr="003F79CE">
        <w:rPr>
          <w:sz w:val="22"/>
          <w:szCs w:val="22"/>
        </w:rPr>
        <w:t>N</w:t>
      </w:r>
      <w:r w:rsidRPr="003F79CE">
        <w:rPr>
          <w:spacing w:val="-1"/>
          <w:sz w:val="22"/>
          <w:szCs w:val="22"/>
        </w:rPr>
        <w:t>T</w:t>
      </w:r>
      <w:r w:rsidRPr="003F79CE">
        <w:rPr>
          <w:sz w:val="22"/>
          <w:szCs w:val="22"/>
        </w:rPr>
        <w:t>RA</w:t>
      </w:r>
      <w:r w:rsidRPr="003F79CE">
        <w:rPr>
          <w:spacing w:val="3"/>
          <w:sz w:val="22"/>
          <w:szCs w:val="22"/>
        </w:rPr>
        <w:t>T</w:t>
      </w:r>
      <w:r w:rsidRPr="003F79CE">
        <w:rPr>
          <w:spacing w:val="5"/>
          <w:sz w:val="22"/>
          <w:szCs w:val="22"/>
        </w:rPr>
        <w:t>A</w:t>
      </w:r>
      <w:r w:rsidRPr="003F79CE">
        <w:rPr>
          <w:spacing w:val="-6"/>
          <w:sz w:val="22"/>
          <w:szCs w:val="22"/>
        </w:rPr>
        <w:t>D</w:t>
      </w:r>
      <w:r w:rsidRPr="003F79CE">
        <w:rPr>
          <w:sz w:val="22"/>
          <w:szCs w:val="22"/>
        </w:rPr>
        <w:t xml:space="preserve">A </w:t>
      </w:r>
      <w:r w:rsidRPr="003F79CE">
        <w:rPr>
          <w:spacing w:val="-1"/>
          <w:sz w:val="22"/>
          <w:szCs w:val="22"/>
        </w:rPr>
        <w:t>de</w:t>
      </w:r>
      <w:r w:rsidRPr="003F79CE">
        <w:rPr>
          <w:spacing w:val="9"/>
          <w:sz w:val="22"/>
          <w:szCs w:val="22"/>
        </w:rPr>
        <w:t>v</w:t>
      </w:r>
      <w:r w:rsidRPr="003F79CE">
        <w:rPr>
          <w:spacing w:val="-1"/>
          <w:sz w:val="22"/>
          <w:szCs w:val="22"/>
        </w:rPr>
        <w:t>e</w:t>
      </w:r>
      <w:r w:rsidRPr="003F79CE">
        <w:rPr>
          <w:spacing w:val="-2"/>
          <w:sz w:val="22"/>
          <w:szCs w:val="22"/>
        </w:rPr>
        <w:t>r</w:t>
      </w:r>
      <w:r w:rsidRPr="003F79CE">
        <w:rPr>
          <w:sz w:val="22"/>
          <w:szCs w:val="22"/>
        </w:rPr>
        <w:t xml:space="preserve">á </w:t>
      </w:r>
      <w:r w:rsidRPr="003F79CE">
        <w:rPr>
          <w:spacing w:val="-1"/>
          <w:sz w:val="22"/>
          <w:szCs w:val="22"/>
        </w:rPr>
        <w:t>e</w:t>
      </w:r>
      <w:r w:rsidRPr="003F79CE">
        <w:rPr>
          <w:spacing w:val="3"/>
          <w:sz w:val="22"/>
          <w:szCs w:val="22"/>
        </w:rPr>
        <w:t>l</w:t>
      </w:r>
      <w:r w:rsidRPr="003F79CE">
        <w:rPr>
          <w:spacing w:val="-1"/>
          <w:sz w:val="22"/>
          <w:szCs w:val="22"/>
        </w:rPr>
        <w:t>ab</w:t>
      </w:r>
      <w:r w:rsidRPr="003F79CE">
        <w:rPr>
          <w:spacing w:val="-2"/>
          <w:sz w:val="22"/>
          <w:szCs w:val="22"/>
        </w:rPr>
        <w:t>o</w:t>
      </w:r>
      <w:r w:rsidRPr="003F79CE">
        <w:rPr>
          <w:spacing w:val="3"/>
          <w:sz w:val="22"/>
          <w:szCs w:val="22"/>
        </w:rPr>
        <w:t>r</w:t>
      </w:r>
      <w:r w:rsidRPr="003F79CE">
        <w:rPr>
          <w:spacing w:val="-1"/>
          <w:sz w:val="22"/>
          <w:szCs w:val="22"/>
        </w:rPr>
        <w:t>a</w:t>
      </w:r>
      <w:r w:rsidRPr="003F79CE">
        <w:rPr>
          <w:sz w:val="22"/>
          <w:szCs w:val="22"/>
        </w:rPr>
        <w:t xml:space="preserve">r o </w:t>
      </w:r>
      <w:r w:rsidRPr="003F79CE">
        <w:rPr>
          <w:spacing w:val="4"/>
          <w:sz w:val="22"/>
          <w:szCs w:val="22"/>
        </w:rPr>
        <w:t>p</w:t>
      </w:r>
      <w:r w:rsidRPr="003F79CE">
        <w:rPr>
          <w:spacing w:val="-1"/>
          <w:sz w:val="22"/>
          <w:szCs w:val="22"/>
        </w:rPr>
        <w:t>la</w:t>
      </w:r>
      <w:r w:rsidRPr="003F79CE">
        <w:rPr>
          <w:spacing w:val="5"/>
          <w:sz w:val="22"/>
          <w:szCs w:val="22"/>
        </w:rPr>
        <w:t>n</w:t>
      </w:r>
      <w:r w:rsidRPr="003F79CE">
        <w:rPr>
          <w:spacing w:val="-7"/>
          <w:sz w:val="22"/>
          <w:szCs w:val="22"/>
        </w:rPr>
        <w:t>e</w:t>
      </w:r>
      <w:r w:rsidRPr="003F79CE">
        <w:rPr>
          <w:spacing w:val="3"/>
          <w:sz w:val="22"/>
          <w:szCs w:val="22"/>
        </w:rPr>
        <w:t>j</w:t>
      </w:r>
      <w:r w:rsidRPr="003F79CE">
        <w:rPr>
          <w:spacing w:val="4"/>
          <w:sz w:val="22"/>
          <w:szCs w:val="22"/>
        </w:rPr>
        <w:t>a</w:t>
      </w:r>
      <w:r w:rsidRPr="003F79CE">
        <w:rPr>
          <w:spacing w:val="-1"/>
          <w:sz w:val="22"/>
          <w:szCs w:val="22"/>
        </w:rPr>
        <w:t>me</w:t>
      </w:r>
      <w:r w:rsidRPr="003F79CE">
        <w:rPr>
          <w:sz w:val="22"/>
          <w:szCs w:val="22"/>
        </w:rPr>
        <w:t>n</w:t>
      </w:r>
      <w:r w:rsidRPr="003F79CE">
        <w:rPr>
          <w:spacing w:val="7"/>
          <w:sz w:val="22"/>
          <w:szCs w:val="22"/>
        </w:rPr>
        <w:t>t</w:t>
      </w:r>
      <w:r w:rsidRPr="003F79CE">
        <w:rPr>
          <w:sz w:val="22"/>
          <w:szCs w:val="22"/>
        </w:rPr>
        <w:t xml:space="preserve">o </w:t>
      </w:r>
      <w:r w:rsidRPr="003F79CE">
        <w:rPr>
          <w:spacing w:val="3"/>
          <w:sz w:val="22"/>
          <w:szCs w:val="22"/>
        </w:rPr>
        <w:t>d</w:t>
      </w:r>
      <w:r w:rsidRPr="003F79CE">
        <w:rPr>
          <w:spacing w:val="-1"/>
          <w:sz w:val="22"/>
          <w:szCs w:val="22"/>
        </w:rPr>
        <w:t>a</w:t>
      </w:r>
      <w:r w:rsidRPr="003F79CE">
        <w:rPr>
          <w:sz w:val="22"/>
          <w:szCs w:val="22"/>
        </w:rPr>
        <w:t xml:space="preserve">s </w:t>
      </w:r>
      <w:r w:rsidRPr="003F79CE">
        <w:rPr>
          <w:spacing w:val="-7"/>
          <w:sz w:val="22"/>
          <w:szCs w:val="22"/>
        </w:rPr>
        <w:t>a</w:t>
      </w:r>
      <w:r w:rsidRPr="003F79CE">
        <w:rPr>
          <w:spacing w:val="2"/>
          <w:sz w:val="22"/>
          <w:szCs w:val="22"/>
        </w:rPr>
        <w:t>t</w:t>
      </w:r>
      <w:r w:rsidRPr="003F79CE">
        <w:rPr>
          <w:spacing w:val="-1"/>
          <w:sz w:val="22"/>
          <w:szCs w:val="22"/>
        </w:rPr>
        <w:t>i</w:t>
      </w:r>
      <w:r w:rsidRPr="003F79CE">
        <w:rPr>
          <w:spacing w:val="8"/>
          <w:sz w:val="22"/>
          <w:szCs w:val="22"/>
        </w:rPr>
        <w:t>v</w:t>
      </w:r>
      <w:r w:rsidRPr="003F79CE">
        <w:rPr>
          <w:spacing w:val="3"/>
          <w:sz w:val="22"/>
          <w:szCs w:val="22"/>
        </w:rPr>
        <w:t>i</w:t>
      </w:r>
      <w:r w:rsidRPr="003F79CE">
        <w:rPr>
          <w:spacing w:val="-7"/>
          <w:sz w:val="22"/>
          <w:szCs w:val="22"/>
        </w:rPr>
        <w:t>d</w:t>
      </w:r>
      <w:r w:rsidRPr="003F79CE">
        <w:rPr>
          <w:spacing w:val="4"/>
          <w:sz w:val="22"/>
          <w:szCs w:val="22"/>
        </w:rPr>
        <w:t>a</w:t>
      </w:r>
      <w:r w:rsidRPr="003F79CE">
        <w:rPr>
          <w:spacing w:val="-1"/>
          <w:sz w:val="22"/>
          <w:szCs w:val="22"/>
        </w:rPr>
        <w:t>d</w:t>
      </w:r>
      <w:r w:rsidRPr="003F79CE">
        <w:rPr>
          <w:spacing w:val="-7"/>
          <w:sz w:val="22"/>
          <w:szCs w:val="22"/>
        </w:rPr>
        <w:t>e</w:t>
      </w:r>
      <w:r w:rsidRPr="003F79CE">
        <w:rPr>
          <w:sz w:val="22"/>
          <w:szCs w:val="22"/>
        </w:rPr>
        <w:t xml:space="preserve">s a </w:t>
      </w:r>
      <w:r w:rsidRPr="003F79CE">
        <w:rPr>
          <w:spacing w:val="4"/>
          <w:sz w:val="22"/>
          <w:szCs w:val="22"/>
        </w:rPr>
        <w:t>s</w:t>
      </w:r>
      <w:r w:rsidRPr="003F79CE">
        <w:rPr>
          <w:spacing w:val="-7"/>
          <w:sz w:val="22"/>
          <w:szCs w:val="22"/>
        </w:rPr>
        <w:t>e</w:t>
      </w:r>
      <w:r w:rsidRPr="003F79CE">
        <w:rPr>
          <w:spacing w:val="8"/>
          <w:sz w:val="22"/>
          <w:szCs w:val="22"/>
        </w:rPr>
        <w:t>r</w:t>
      </w:r>
      <w:r w:rsidRPr="003F79CE">
        <w:rPr>
          <w:spacing w:val="-1"/>
          <w:sz w:val="22"/>
          <w:szCs w:val="22"/>
        </w:rPr>
        <w:t>e</w:t>
      </w:r>
      <w:r w:rsidRPr="003F79CE">
        <w:rPr>
          <w:sz w:val="22"/>
          <w:szCs w:val="22"/>
        </w:rPr>
        <w:t xml:space="preserve">m </w:t>
      </w:r>
      <w:r w:rsidRPr="003F79CE">
        <w:rPr>
          <w:spacing w:val="3"/>
          <w:sz w:val="22"/>
          <w:szCs w:val="22"/>
        </w:rPr>
        <w:t>r</w:t>
      </w:r>
      <w:r w:rsidRPr="003F79CE">
        <w:rPr>
          <w:spacing w:val="4"/>
          <w:sz w:val="22"/>
          <w:szCs w:val="22"/>
        </w:rPr>
        <w:t>e</w:t>
      </w:r>
      <w:r w:rsidRPr="003F79CE">
        <w:rPr>
          <w:spacing w:val="-1"/>
          <w:sz w:val="22"/>
          <w:szCs w:val="22"/>
        </w:rPr>
        <w:t>ali</w:t>
      </w:r>
      <w:r w:rsidRPr="003F79CE">
        <w:rPr>
          <w:spacing w:val="4"/>
          <w:sz w:val="22"/>
          <w:szCs w:val="22"/>
        </w:rPr>
        <w:t>z</w:t>
      </w:r>
      <w:r w:rsidRPr="003F79CE">
        <w:rPr>
          <w:spacing w:val="-1"/>
          <w:sz w:val="22"/>
          <w:szCs w:val="22"/>
        </w:rPr>
        <w:t>a</w:t>
      </w:r>
      <w:r w:rsidRPr="003F79CE">
        <w:rPr>
          <w:spacing w:val="3"/>
          <w:sz w:val="22"/>
          <w:szCs w:val="22"/>
        </w:rPr>
        <w:t>d</w:t>
      </w:r>
      <w:r w:rsidRPr="003F79CE">
        <w:rPr>
          <w:spacing w:val="-7"/>
          <w:sz w:val="22"/>
          <w:szCs w:val="22"/>
        </w:rPr>
        <w:t>a</w:t>
      </w:r>
      <w:r w:rsidRPr="003F79CE">
        <w:rPr>
          <w:sz w:val="22"/>
          <w:szCs w:val="22"/>
        </w:rPr>
        <w:t xml:space="preserve">s no </w:t>
      </w:r>
      <w:r w:rsidRPr="003F79CE">
        <w:rPr>
          <w:spacing w:val="-1"/>
          <w:sz w:val="22"/>
          <w:szCs w:val="22"/>
        </w:rPr>
        <w:t>de</w:t>
      </w:r>
      <w:r w:rsidRPr="003F79CE">
        <w:rPr>
          <w:spacing w:val="4"/>
          <w:sz w:val="22"/>
          <w:szCs w:val="22"/>
        </w:rPr>
        <w:t>s</w:t>
      </w:r>
      <w:r w:rsidRPr="003F79CE">
        <w:rPr>
          <w:spacing w:val="-7"/>
          <w:sz w:val="22"/>
          <w:szCs w:val="22"/>
        </w:rPr>
        <w:t>e</w:t>
      </w:r>
      <w:r w:rsidRPr="003F79CE">
        <w:rPr>
          <w:sz w:val="22"/>
          <w:szCs w:val="22"/>
        </w:rPr>
        <w:t>n</w:t>
      </w:r>
      <w:r w:rsidRPr="003F79CE">
        <w:rPr>
          <w:spacing w:val="8"/>
          <w:sz w:val="22"/>
          <w:szCs w:val="22"/>
        </w:rPr>
        <w:t>v</w:t>
      </w:r>
      <w:r w:rsidRPr="003F79CE">
        <w:rPr>
          <w:spacing w:val="-2"/>
          <w:sz w:val="22"/>
          <w:szCs w:val="22"/>
        </w:rPr>
        <w:t>o</w:t>
      </w:r>
      <w:r w:rsidRPr="003F79CE">
        <w:rPr>
          <w:spacing w:val="-7"/>
          <w:sz w:val="22"/>
          <w:szCs w:val="22"/>
        </w:rPr>
        <w:t>l</w:t>
      </w:r>
      <w:r w:rsidRPr="003F79CE">
        <w:rPr>
          <w:spacing w:val="8"/>
          <w:sz w:val="22"/>
          <w:szCs w:val="22"/>
        </w:rPr>
        <w:t>v</w:t>
      </w:r>
      <w:r w:rsidRPr="003F79CE">
        <w:rPr>
          <w:spacing w:val="3"/>
          <w:sz w:val="22"/>
          <w:szCs w:val="22"/>
        </w:rPr>
        <w:t>i</w:t>
      </w:r>
      <w:r w:rsidRPr="003F79CE">
        <w:rPr>
          <w:spacing w:val="-6"/>
          <w:sz w:val="22"/>
          <w:szCs w:val="22"/>
        </w:rPr>
        <w:t>m</w:t>
      </w:r>
      <w:r w:rsidRPr="003F79CE">
        <w:rPr>
          <w:spacing w:val="4"/>
          <w:sz w:val="22"/>
          <w:szCs w:val="22"/>
        </w:rPr>
        <w:t>e</w:t>
      </w:r>
      <w:r w:rsidRPr="003F79CE">
        <w:rPr>
          <w:spacing w:val="-6"/>
          <w:sz w:val="22"/>
          <w:szCs w:val="22"/>
        </w:rPr>
        <w:t>n</w:t>
      </w:r>
      <w:r w:rsidRPr="003F79CE">
        <w:rPr>
          <w:spacing w:val="7"/>
          <w:sz w:val="22"/>
          <w:szCs w:val="22"/>
        </w:rPr>
        <w:t>t</w:t>
      </w:r>
      <w:r w:rsidRPr="003F79CE">
        <w:rPr>
          <w:sz w:val="22"/>
          <w:szCs w:val="22"/>
        </w:rPr>
        <w:t xml:space="preserve">o </w:t>
      </w:r>
      <w:r w:rsidRPr="003F79CE">
        <w:rPr>
          <w:spacing w:val="3"/>
          <w:sz w:val="22"/>
          <w:szCs w:val="22"/>
        </w:rPr>
        <w:t>d</w:t>
      </w:r>
      <w:r w:rsidRPr="003F79CE">
        <w:rPr>
          <w:spacing w:val="-1"/>
          <w:sz w:val="22"/>
          <w:szCs w:val="22"/>
        </w:rPr>
        <w:t>e</w:t>
      </w:r>
      <w:r w:rsidRPr="003F79CE">
        <w:rPr>
          <w:sz w:val="22"/>
          <w:szCs w:val="22"/>
        </w:rPr>
        <w:t>s</w:t>
      </w:r>
      <w:r w:rsidRPr="003F79CE">
        <w:rPr>
          <w:spacing w:val="2"/>
          <w:sz w:val="22"/>
          <w:szCs w:val="22"/>
        </w:rPr>
        <w:t>t</w:t>
      </w:r>
      <w:r w:rsidRPr="003F79CE">
        <w:rPr>
          <w:sz w:val="22"/>
          <w:szCs w:val="22"/>
        </w:rPr>
        <w:t xml:space="preserve">e </w:t>
      </w:r>
      <w:r w:rsidRPr="003F79CE">
        <w:rPr>
          <w:spacing w:val="-7"/>
          <w:sz w:val="22"/>
          <w:szCs w:val="22"/>
        </w:rPr>
        <w:t>p</w:t>
      </w:r>
      <w:r w:rsidRPr="003F79CE">
        <w:rPr>
          <w:spacing w:val="8"/>
          <w:sz w:val="22"/>
          <w:szCs w:val="22"/>
        </w:rPr>
        <w:t>r</w:t>
      </w:r>
      <w:r w:rsidRPr="003F79CE">
        <w:rPr>
          <w:spacing w:val="-2"/>
          <w:sz w:val="22"/>
          <w:szCs w:val="22"/>
        </w:rPr>
        <w:t>oj</w:t>
      </w:r>
      <w:r w:rsidRPr="003F79CE">
        <w:rPr>
          <w:spacing w:val="-1"/>
          <w:sz w:val="22"/>
          <w:szCs w:val="22"/>
        </w:rPr>
        <w:t>e</w:t>
      </w:r>
      <w:r w:rsidRPr="003F79CE">
        <w:rPr>
          <w:spacing w:val="2"/>
          <w:sz w:val="22"/>
          <w:szCs w:val="22"/>
        </w:rPr>
        <w:t>t</w:t>
      </w:r>
      <w:r w:rsidRPr="003F79CE">
        <w:rPr>
          <w:sz w:val="22"/>
          <w:szCs w:val="22"/>
        </w:rPr>
        <w:t xml:space="preserve">o </w:t>
      </w:r>
      <w:r w:rsidRPr="003F79CE">
        <w:rPr>
          <w:spacing w:val="4"/>
          <w:sz w:val="22"/>
          <w:szCs w:val="22"/>
        </w:rPr>
        <w:t>a</w:t>
      </w:r>
      <w:r w:rsidRPr="003F79CE">
        <w:rPr>
          <w:spacing w:val="-1"/>
          <w:sz w:val="22"/>
          <w:szCs w:val="22"/>
        </w:rPr>
        <w:t>b</w:t>
      </w:r>
      <w:r w:rsidRPr="003F79CE">
        <w:rPr>
          <w:spacing w:val="3"/>
          <w:sz w:val="22"/>
          <w:szCs w:val="22"/>
        </w:rPr>
        <w:t>r</w:t>
      </w:r>
      <w:r w:rsidRPr="003F79CE">
        <w:rPr>
          <w:spacing w:val="-1"/>
          <w:sz w:val="22"/>
          <w:szCs w:val="22"/>
        </w:rPr>
        <w:t>a</w:t>
      </w:r>
      <w:r w:rsidRPr="003F79CE">
        <w:rPr>
          <w:spacing w:val="-6"/>
          <w:sz w:val="22"/>
          <w:szCs w:val="22"/>
        </w:rPr>
        <w:t>n</w:t>
      </w:r>
      <w:r w:rsidRPr="003F79CE">
        <w:rPr>
          <w:spacing w:val="5"/>
          <w:sz w:val="22"/>
          <w:szCs w:val="22"/>
        </w:rPr>
        <w:t>g</w:t>
      </w:r>
      <w:r w:rsidRPr="003F79CE">
        <w:rPr>
          <w:spacing w:val="-1"/>
          <w:sz w:val="22"/>
          <w:szCs w:val="22"/>
        </w:rPr>
        <w:t>e</w:t>
      </w:r>
      <w:r w:rsidRPr="003F79CE">
        <w:rPr>
          <w:spacing w:val="5"/>
          <w:sz w:val="22"/>
          <w:szCs w:val="22"/>
        </w:rPr>
        <w:t>n</w:t>
      </w:r>
      <w:r w:rsidRPr="003F79CE">
        <w:rPr>
          <w:spacing w:val="-1"/>
          <w:sz w:val="22"/>
          <w:szCs w:val="22"/>
        </w:rPr>
        <w:t>d</w:t>
      </w:r>
      <w:r w:rsidRPr="003F79CE">
        <w:rPr>
          <w:spacing w:val="-2"/>
          <w:sz w:val="22"/>
          <w:szCs w:val="22"/>
        </w:rPr>
        <w:t>o</w:t>
      </w:r>
      <w:r w:rsidRPr="003F79CE">
        <w:rPr>
          <w:sz w:val="22"/>
          <w:szCs w:val="22"/>
        </w:rPr>
        <w:t>:</w:t>
      </w:r>
    </w:p>
    <w:p w:rsidR="003B1F50" w:rsidRPr="003F79CE" w:rsidRDefault="003B1F50" w:rsidP="003F79CE">
      <w:pPr>
        <w:pStyle w:val="Corpodetexto"/>
        <w:tabs>
          <w:tab w:val="left" w:pos="284"/>
          <w:tab w:val="left" w:pos="993"/>
        </w:tabs>
        <w:spacing w:after="240"/>
        <w:ind w:firstLine="709"/>
        <w:rPr>
          <w:sz w:val="22"/>
          <w:szCs w:val="22"/>
        </w:rPr>
      </w:pPr>
      <w:r w:rsidRPr="003F79CE">
        <w:rPr>
          <w:spacing w:val="-4"/>
          <w:sz w:val="22"/>
          <w:szCs w:val="22"/>
        </w:rPr>
        <w:t>a)</w:t>
      </w:r>
      <w:r w:rsidRPr="003F79CE">
        <w:rPr>
          <w:spacing w:val="-4"/>
          <w:sz w:val="22"/>
          <w:szCs w:val="22"/>
        </w:rPr>
        <w:tab/>
      </w:r>
      <w:r w:rsidRPr="003F79CE">
        <w:rPr>
          <w:spacing w:val="-7"/>
          <w:sz w:val="22"/>
          <w:szCs w:val="22"/>
        </w:rPr>
        <w:t>d</w:t>
      </w:r>
      <w:r w:rsidRPr="003F79CE">
        <w:rPr>
          <w:spacing w:val="-1"/>
          <w:sz w:val="22"/>
          <w:szCs w:val="22"/>
        </w:rPr>
        <w:t>e</w:t>
      </w:r>
      <w:r w:rsidRPr="003F79CE">
        <w:rPr>
          <w:spacing w:val="6"/>
          <w:sz w:val="22"/>
          <w:szCs w:val="22"/>
        </w:rPr>
        <w:t>f</w:t>
      </w:r>
      <w:r w:rsidRPr="003F79CE">
        <w:rPr>
          <w:spacing w:val="-1"/>
          <w:sz w:val="22"/>
          <w:szCs w:val="22"/>
        </w:rPr>
        <w:t>i</w:t>
      </w:r>
      <w:r w:rsidRPr="003F79CE">
        <w:rPr>
          <w:sz w:val="22"/>
          <w:szCs w:val="22"/>
        </w:rPr>
        <w:t>n</w:t>
      </w:r>
      <w:r w:rsidRPr="003F79CE">
        <w:rPr>
          <w:spacing w:val="-1"/>
          <w:sz w:val="22"/>
          <w:szCs w:val="22"/>
        </w:rPr>
        <w:t>i</w:t>
      </w:r>
      <w:r w:rsidRPr="003F79CE">
        <w:rPr>
          <w:spacing w:val="4"/>
          <w:sz w:val="22"/>
          <w:szCs w:val="22"/>
        </w:rPr>
        <w:t>çã</w:t>
      </w:r>
      <w:r w:rsidRPr="003F79CE">
        <w:rPr>
          <w:sz w:val="22"/>
          <w:szCs w:val="22"/>
        </w:rPr>
        <w:t xml:space="preserve">o </w:t>
      </w:r>
      <w:r w:rsidRPr="003F79CE">
        <w:rPr>
          <w:spacing w:val="-1"/>
          <w:sz w:val="22"/>
          <w:szCs w:val="22"/>
        </w:rPr>
        <w:t>d</w:t>
      </w:r>
      <w:r w:rsidRPr="003F79CE">
        <w:rPr>
          <w:spacing w:val="-7"/>
          <w:sz w:val="22"/>
          <w:szCs w:val="22"/>
        </w:rPr>
        <w:t>a</w:t>
      </w:r>
      <w:r w:rsidRPr="003F79CE">
        <w:rPr>
          <w:sz w:val="22"/>
          <w:szCs w:val="22"/>
        </w:rPr>
        <w:t xml:space="preserve">s </w:t>
      </w:r>
      <w:r w:rsidRPr="003F79CE">
        <w:rPr>
          <w:spacing w:val="1"/>
          <w:sz w:val="22"/>
          <w:szCs w:val="22"/>
        </w:rPr>
        <w:t>f</w:t>
      </w:r>
      <w:r w:rsidRPr="003F79CE">
        <w:rPr>
          <w:spacing w:val="-1"/>
          <w:sz w:val="22"/>
          <w:szCs w:val="22"/>
        </w:rPr>
        <w:t>e</w:t>
      </w:r>
      <w:r w:rsidRPr="003F79CE">
        <w:rPr>
          <w:spacing w:val="-2"/>
          <w:sz w:val="22"/>
          <w:szCs w:val="22"/>
        </w:rPr>
        <w:t>r</w:t>
      </w:r>
      <w:r w:rsidRPr="003F79CE">
        <w:rPr>
          <w:spacing w:val="8"/>
          <w:sz w:val="22"/>
          <w:szCs w:val="22"/>
        </w:rPr>
        <w:t>r</w:t>
      </w:r>
      <w:r w:rsidRPr="003F79CE">
        <w:rPr>
          <w:spacing w:val="-1"/>
          <w:sz w:val="22"/>
          <w:szCs w:val="22"/>
        </w:rPr>
        <w:t>ame</w:t>
      </w:r>
      <w:r w:rsidRPr="003F79CE">
        <w:rPr>
          <w:sz w:val="22"/>
          <w:szCs w:val="22"/>
        </w:rPr>
        <w:t>n</w:t>
      </w:r>
      <w:r w:rsidRPr="003F79CE">
        <w:rPr>
          <w:spacing w:val="2"/>
          <w:sz w:val="22"/>
          <w:szCs w:val="22"/>
        </w:rPr>
        <w:t>t</w:t>
      </w:r>
      <w:r w:rsidRPr="003F79CE">
        <w:rPr>
          <w:spacing w:val="-1"/>
          <w:sz w:val="22"/>
          <w:szCs w:val="22"/>
        </w:rPr>
        <w:t>a</w:t>
      </w:r>
      <w:r w:rsidRPr="003F79CE">
        <w:rPr>
          <w:sz w:val="22"/>
          <w:szCs w:val="22"/>
        </w:rPr>
        <w:t xml:space="preserve">s </w:t>
      </w:r>
      <w:r w:rsidRPr="003F79CE">
        <w:rPr>
          <w:spacing w:val="-1"/>
          <w:sz w:val="22"/>
          <w:szCs w:val="22"/>
        </w:rPr>
        <w:t>d</w:t>
      </w:r>
      <w:r w:rsidRPr="003F79CE">
        <w:rPr>
          <w:sz w:val="22"/>
          <w:szCs w:val="22"/>
        </w:rPr>
        <w:t>e g</w:t>
      </w:r>
      <w:r w:rsidRPr="003F79CE">
        <w:rPr>
          <w:spacing w:val="-1"/>
          <w:sz w:val="22"/>
          <w:szCs w:val="22"/>
        </w:rPr>
        <w:t>e</w:t>
      </w:r>
      <w:r w:rsidRPr="003F79CE">
        <w:rPr>
          <w:spacing w:val="3"/>
          <w:sz w:val="22"/>
          <w:szCs w:val="22"/>
        </w:rPr>
        <w:t>r</w:t>
      </w:r>
      <w:r w:rsidRPr="003F79CE">
        <w:rPr>
          <w:spacing w:val="-1"/>
          <w:sz w:val="22"/>
          <w:szCs w:val="22"/>
        </w:rPr>
        <w:t>e</w:t>
      </w:r>
      <w:r w:rsidRPr="003F79CE">
        <w:rPr>
          <w:sz w:val="22"/>
          <w:szCs w:val="22"/>
        </w:rPr>
        <w:t>n</w:t>
      </w:r>
      <w:r w:rsidRPr="003F79CE">
        <w:rPr>
          <w:spacing w:val="-6"/>
          <w:sz w:val="22"/>
          <w:szCs w:val="22"/>
        </w:rPr>
        <w:t>c</w:t>
      </w:r>
      <w:r w:rsidRPr="003F79CE">
        <w:rPr>
          <w:spacing w:val="8"/>
          <w:sz w:val="22"/>
          <w:szCs w:val="22"/>
        </w:rPr>
        <w:t>i</w:t>
      </w:r>
      <w:r w:rsidRPr="003F79CE">
        <w:rPr>
          <w:spacing w:val="4"/>
          <w:sz w:val="22"/>
          <w:szCs w:val="22"/>
        </w:rPr>
        <w:t>a</w:t>
      </w:r>
      <w:r w:rsidRPr="003F79CE">
        <w:rPr>
          <w:spacing w:val="-1"/>
          <w:sz w:val="22"/>
          <w:szCs w:val="22"/>
        </w:rPr>
        <w:t>m</w:t>
      </w:r>
      <w:r w:rsidRPr="003F79CE">
        <w:rPr>
          <w:spacing w:val="-7"/>
          <w:sz w:val="22"/>
          <w:szCs w:val="22"/>
        </w:rPr>
        <w:t>e</w:t>
      </w:r>
      <w:r w:rsidRPr="003F79CE">
        <w:rPr>
          <w:sz w:val="22"/>
          <w:szCs w:val="22"/>
        </w:rPr>
        <w:t>n</w:t>
      </w:r>
      <w:r w:rsidRPr="003F79CE">
        <w:rPr>
          <w:spacing w:val="2"/>
          <w:sz w:val="22"/>
          <w:szCs w:val="22"/>
        </w:rPr>
        <w:t>t</w:t>
      </w:r>
      <w:r w:rsidRPr="003F79CE">
        <w:rPr>
          <w:spacing w:val="-2"/>
          <w:sz w:val="22"/>
          <w:szCs w:val="22"/>
        </w:rPr>
        <w:t>o</w:t>
      </w:r>
      <w:r w:rsidRPr="003F79CE">
        <w:rPr>
          <w:sz w:val="22"/>
          <w:szCs w:val="22"/>
        </w:rPr>
        <w:t>;</w:t>
      </w:r>
    </w:p>
    <w:p w:rsidR="003B1F50" w:rsidRPr="003F79CE" w:rsidRDefault="003B1F50" w:rsidP="003F79CE">
      <w:pPr>
        <w:pStyle w:val="Corpodetexto"/>
        <w:widowControl w:val="0"/>
        <w:tabs>
          <w:tab w:val="left" w:pos="284"/>
          <w:tab w:val="left" w:pos="993"/>
          <w:tab w:val="left" w:pos="2393"/>
        </w:tabs>
        <w:spacing w:after="240"/>
        <w:ind w:firstLine="709"/>
        <w:rPr>
          <w:sz w:val="22"/>
          <w:szCs w:val="22"/>
        </w:rPr>
      </w:pPr>
      <w:r w:rsidRPr="003F79CE">
        <w:rPr>
          <w:sz w:val="22"/>
          <w:szCs w:val="22"/>
        </w:rPr>
        <w:t xml:space="preserve">b) </w:t>
      </w:r>
      <w:r w:rsidRPr="003F79CE">
        <w:rPr>
          <w:sz w:val="22"/>
          <w:szCs w:val="22"/>
        </w:rPr>
        <w:tab/>
        <w:t xml:space="preserve">o </w:t>
      </w:r>
      <w:r w:rsidRPr="003F79CE">
        <w:rPr>
          <w:spacing w:val="-1"/>
          <w:sz w:val="22"/>
          <w:szCs w:val="22"/>
        </w:rPr>
        <w:t>c</w:t>
      </w:r>
      <w:r w:rsidRPr="003F79CE">
        <w:rPr>
          <w:spacing w:val="3"/>
          <w:sz w:val="22"/>
          <w:szCs w:val="22"/>
        </w:rPr>
        <w:t>r</w:t>
      </w:r>
      <w:r w:rsidRPr="003F79CE">
        <w:rPr>
          <w:spacing w:val="-8"/>
          <w:sz w:val="22"/>
          <w:szCs w:val="22"/>
        </w:rPr>
        <w:t>o</w:t>
      </w:r>
      <w:r w:rsidRPr="003F79CE">
        <w:rPr>
          <w:spacing w:val="5"/>
          <w:sz w:val="22"/>
          <w:szCs w:val="22"/>
        </w:rPr>
        <w:t>n</w:t>
      </w:r>
      <w:r w:rsidRPr="003F79CE">
        <w:rPr>
          <w:spacing w:val="-2"/>
          <w:sz w:val="22"/>
          <w:szCs w:val="22"/>
        </w:rPr>
        <w:t>o</w:t>
      </w:r>
      <w:r w:rsidRPr="003F79CE">
        <w:rPr>
          <w:spacing w:val="-5"/>
          <w:sz w:val="22"/>
          <w:szCs w:val="22"/>
        </w:rPr>
        <w:t>g</w:t>
      </w:r>
      <w:r w:rsidRPr="003F79CE">
        <w:rPr>
          <w:spacing w:val="8"/>
          <w:sz w:val="22"/>
          <w:szCs w:val="22"/>
        </w:rPr>
        <w:t>r</w:t>
      </w:r>
      <w:r w:rsidRPr="003F79CE">
        <w:rPr>
          <w:spacing w:val="-1"/>
          <w:sz w:val="22"/>
          <w:szCs w:val="22"/>
        </w:rPr>
        <w:t>a</w:t>
      </w:r>
      <w:r w:rsidRPr="003F79CE">
        <w:rPr>
          <w:spacing w:val="4"/>
          <w:sz w:val="22"/>
          <w:szCs w:val="22"/>
        </w:rPr>
        <w:t>m</w:t>
      </w:r>
      <w:r w:rsidRPr="003F79CE">
        <w:rPr>
          <w:sz w:val="22"/>
          <w:szCs w:val="22"/>
        </w:rPr>
        <w:t xml:space="preserve">a </w:t>
      </w:r>
      <w:r w:rsidRPr="003F79CE">
        <w:rPr>
          <w:spacing w:val="-1"/>
          <w:sz w:val="22"/>
          <w:szCs w:val="22"/>
        </w:rPr>
        <w:t>de</w:t>
      </w:r>
      <w:r w:rsidRPr="003F79CE">
        <w:rPr>
          <w:spacing w:val="2"/>
          <w:sz w:val="22"/>
          <w:szCs w:val="22"/>
        </w:rPr>
        <w:t>t</w:t>
      </w:r>
      <w:r w:rsidRPr="003F79CE">
        <w:rPr>
          <w:spacing w:val="-1"/>
          <w:sz w:val="22"/>
          <w:szCs w:val="22"/>
        </w:rPr>
        <w:t>a</w:t>
      </w:r>
      <w:r w:rsidRPr="003F79CE">
        <w:rPr>
          <w:spacing w:val="3"/>
          <w:sz w:val="22"/>
          <w:szCs w:val="22"/>
        </w:rPr>
        <w:t>l</w:t>
      </w:r>
      <w:r w:rsidRPr="003F79CE">
        <w:rPr>
          <w:sz w:val="22"/>
          <w:szCs w:val="22"/>
        </w:rPr>
        <w:t>h</w:t>
      </w:r>
      <w:r w:rsidRPr="003F79CE">
        <w:rPr>
          <w:spacing w:val="-1"/>
          <w:sz w:val="22"/>
          <w:szCs w:val="22"/>
        </w:rPr>
        <w:t>a</w:t>
      </w:r>
      <w:r w:rsidRPr="003F79CE">
        <w:rPr>
          <w:spacing w:val="3"/>
          <w:sz w:val="22"/>
          <w:szCs w:val="22"/>
        </w:rPr>
        <w:t>d</w:t>
      </w:r>
      <w:r w:rsidRPr="003F79CE">
        <w:rPr>
          <w:sz w:val="22"/>
          <w:szCs w:val="22"/>
        </w:rPr>
        <w:t xml:space="preserve">o </w:t>
      </w:r>
      <w:r w:rsidRPr="003F79CE">
        <w:rPr>
          <w:spacing w:val="-1"/>
          <w:sz w:val="22"/>
          <w:szCs w:val="22"/>
        </w:rPr>
        <w:t>da</w:t>
      </w:r>
      <w:r w:rsidRPr="003F79CE">
        <w:rPr>
          <w:sz w:val="22"/>
          <w:szCs w:val="22"/>
        </w:rPr>
        <w:t xml:space="preserve">s </w:t>
      </w:r>
      <w:r w:rsidRPr="003F79CE">
        <w:rPr>
          <w:spacing w:val="-7"/>
          <w:sz w:val="22"/>
          <w:szCs w:val="22"/>
        </w:rPr>
        <w:t>a</w:t>
      </w:r>
      <w:r w:rsidRPr="003F79CE">
        <w:rPr>
          <w:spacing w:val="2"/>
          <w:sz w:val="22"/>
          <w:szCs w:val="22"/>
        </w:rPr>
        <w:t>t</w:t>
      </w:r>
      <w:r w:rsidRPr="003F79CE">
        <w:rPr>
          <w:spacing w:val="-1"/>
          <w:sz w:val="22"/>
          <w:szCs w:val="22"/>
        </w:rPr>
        <w:t>i</w:t>
      </w:r>
      <w:r w:rsidRPr="003F79CE">
        <w:rPr>
          <w:spacing w:val="8"/>
          <w:sz w:val="22"/>
          <w:szCs w:val="22"/>
        </w:rPr>
        <w:t>v</w:t>
      </w:r>
      <w:r w:rsidRPr="003F79CE">
        <w:rPr>
          <w:spacing w:val="3"/>
          <w:sz w:val="22"/>
          <w:szCs w:val="22"/>
        </w:rPr>
        <w:t>i</w:t>
      </w:r>
      <w:r w:rsidRPr="003F79CE">
        <w:rPr>
          <w:spacing w:val="-7"/>
          <w:sz w:val="22"/>
          <w:szCs w:val="22"/>
        </w:rPr>
        <w:t>d</w:t>
      </w:r>
      <w:r w:rsidRPr="003F79CE">
        <w:rPr>
          <w:spacing w:val="-1"/>
          <w:sz w:val="22"/>
          <w:szCs w:val="22"/>
        </w:rPr>
        <w:t>a</w:t>
      </w:r>
      <w:r w:rsidRPr="003F79CE">
        <w:rPr>
          <w:spacing w:val="3"/>
          <w:sz w:val="22"/>
          <w:szCs w:val="22"/>
        </w:rPr>
        <w:t>d</w:t>
      </w:r>
      <w:r w:rsidRPr="003F79CE">
        <w:rPr>
          <w:spacing w:val="-7"/>
          <w:sz w:val="22"/>
          <w:szCs w:val="22"/>
        </w:rPr>
        <w:t>e</w:t>
      </w:r>
      <w:r w:rsidRPr="003F79CE">
        <w:rPr>
          <w:sz w:val="22"/>
          <w:szCs w:val="22"/>
        </w:rPr>
        <w:t xml:space="preserve">s </w:t>
      </w:r>
      <w:r w:rsidRPr="003F79CE">
        <w:rPr>
          <w:spacing w:val="-1"/>
          <w:sz w:val="22"/>
          <w:szCs w:val="22"/>
        </w:rPr>
        <w:t>q</w:t>
      </w:r>
      <w:r w:rsidRPr="003F79CE">
        <w:rPr>
          <w:sz w:val="22"/>
          <w:szCs w:val="22"/>
        </w:rPr>
        <w:t xml:space="preserve">ue </w:t>
      </w:r>
      <w:r w:rsidRPr="003F79CE">
        <w:rPr>
          <w:spacing w:val="-7"/>
          <w:sz w:val="22"/>
          <w:szCs w:val="22"/>
        </w:rPr>
        <w:t>e</w:t>
      </w:r>
      <w:r w:rsidRPr="003F79CE">
        <w:rPr>
          <w:sz w:val="22"/>
          <w:szCs w:val="22"/>
        </w:rPr>
        <w:t>n</w:t>
      </w:r>
      <w:r w:rsidRPr="003F79CE">
        <w:rPr>
          <w:spacing w:val="8"/>
          <w:sz w:val="22"/>
          <w:szCs w:val="22"/>
        </w:rPr>
        <w:t>v</w:t>
      </w:r>
      <w:r w:rsidRPr="003F79CE">
        <w:rPr>
          <w:spacing w:val="-2"/>
          <w:sz w:val="22"/>
          <w:szCs w:val="22"/>
        </w:rPr>
        <w:t>o</w:t>
      </w:r>
      <w:r w:rsidRPr="003F79CE">
        <w:rPr>
          <w:spacing w:val="-7"/>
          <w:sz w:val="22"/>
          <w:szCs w:val="22"/>
        </w:rPr>
        <w:t>l</w:t>
      </w:r>
      <w:r w:rsidRPr="003F79CE">
        <w:rPr>
          <w:spacing w:val="8"/>
          <w:sz w:val="22"/>
          <w:szCs w:val="22"/>
        </w:rPr>
        <w:t>v</w:t>
      </w:r>
      <w:r w:rsidRPr="003F79CE">
        <w:rPr>
          <w:spacing w:val="-1"/>
          <w:sz w:val="22"/>
          <w:szCs w:val="22"/>
        </w:rPr>
        <w:t>e</w:t>
      </w:r>
      <w:r w:rsidRPr="003F79CE">
        <w:rPr>
          <w:spacing w:val="-2"/>
          <w:sz w:val="22"/>
          <w:szCs w:val="22"/>
        </w:rPr>
        <w:t>r</w:t>
      </w:r>
      <w:r w:rsidRPr="003F79CE">
        <w:rPr>
          <w:spacing w:val="4"/>
          <w:sz w:val="22"/>
          <w:szCs w:val="22"/>
        </w:rPr>
        <w:t>ã</w:t>
      </w:r>
      <w:r w:rsidRPr="003F79CE">
        <w:rPr>
          <w:sz w:val="22"/>
          <w:szCs w:val="22"/>
        </w:rPr>
        <w:t xml:space="preserve">o </w:t>
      </w:r>
      <w:r w:rsidRPr="003F79CE">
        <w:rPr>
          <w:spacing w:val="-1"/>
          <w:sz w:val="22"/>
          <w:szCs w:val="22"/>
        </w:rPr>
        <w:t>e</w:t>
      </w:r>
      <w:r w:rsidRPr="003F79CE">
        <w:rPr>
          <w:sz w:val="22"/>
          <w:szCs w:val="22"/>
        </w:rPr>
        <w:t>s</w:t>
      </w:r>
      <w:r w:rsidRPr="003F79CE">
        <w:rPr>
          <w:spacing w:val="2"/>
          <w:sz w:val="22"/>
          <w:szCs w:val="22"/>
        </w:rPr>
        <w:t>t</w:t>
      </w:r>
      <w:r w:rsidRPr="003F79CE">
        <w:rPr>
          <w:sz w:val="22"/>
          <w:szCs w:val="22"/>
        </w:rPr>
        <w:t xml:space="preserve">e </w:t>
      </w:r>
      <w:r w:rsidRPr="003F79CE">
        <w:rPr>
          <w:spacing w:val="-1"/>
          <w:sz w:val="22"/>
          <w:szCs w:val="22"/>
        </w:rPr>
        <w:t>p</w:t>
      </w:r>
      <w:r w:rsidRPr="003F79CE">
        <w:rPr>
          <w:spacing w:val="-2"/>
          <w:sz w:val="22"/>
          <w:szCs w:val="22"/>
        </w:rPr>
        <w:t>ro</w:t>
      </w:r>
      <w:r w:rsidRPr="003F79CE">
        <w:rPr>
          <w:spacing w:val="3"/>
          <w:sz w:val="22"/>
          <w:szCs w:val="22"/>
        </w:rPr>
        <w:t>j</w:t>
      </w:r>
      <w:r w:rsidRPr="003F79CE">
        <w:rPr>
          <w:spacing w:val="-1"/>
          <w:sz w:val="22"/>
          <w:szCs w:val="22"/>
        </w:rPr>
        <w:t>e</w:t>
      </w:r>
      <w:r w:rsidRPr="003F79CE">
        <w:rPr>
          <w:spacing w:val="2"/>
          <w:sz w:val="22"/>
          <w:szCs w:val="22"/>
        </w:rPr>
        <w:t>t</w:t>
      </w:r>
      <w:r w:rsidRPr="003F79CE">
        <w:rPr>
          <w:spacing w:val="-8"/>
          <w:sz w:val="22"/>
          <w:szCs w:val="22"/>
        </w:rPr>
        <w:t>o</w:t>
      </w:r>
      <w:r w:rsidRPr="003F79CE">
        <w:rPr>
          <w:sz w:val="22"/>
          <w:szCs w:val="22"/>
        </w:rPr>
        <w:t>;</w:t>
      </w:r>
    </w:p>
    <w:p w:rsidR="003B1F50" w:rsidRPr="003F79CE" w:rsidRDefault="003B1F50" w:rsidP="003F79CE">
      <w:pPr>
        <w:pStyle w:val="Corpodetexto"/>
        <w:widowControl w:val="0"/>
        <w:tabs>
          <w:tab w:val="left" w:pos="284"/>
          <w:tab w:val="left" w:pos="993"/>
          <w:tab w:val="left" w:pos="2393"/>
        </w:tabs>
        <w:spacing w:after="240"/>
        <w:ind w:firstLine="709"/>
        <w:rPr>
          <w:sz w:val="22"/>
          <w:szCs w:val="22"/>
        </w:rPr>
      </w:pPr>
      <w:r w:rsidRPr="003F79CE">
        <w:rPr>
          <w:rFonts w:eastAsia="Calibri"/>
          <w:sz w:val="22"/>
          <w:szCs w:val="22"/>
          <w:lang w:eastAsia="en-US"/>
        </w:rPr>
        <w:t xml:space="preserve">c) </w:t>
      </w:r>
      <w:r w:rsidRPr="003F79CE">
        <w:rPr>
          <w:rFonts w:eastAsia="Calibri"/>
          <w:sz w:val="22"/>
          <w:szCs w:val="22"/>
          <w:lang w:eastAsia="en-US"/>
        </w:rPr>
        <w:tab/>
        <w:t xml:space="preserve">a </w:t>
      </w:r>
      <w:proofErr w:type="gramStart"/>
      <w:r w:rsidRPr="003F79CE">
        <w:rPr>
          <w:spacing w:val="-7"/>
          <w:sz w:val="22"/>
          <w:szCs w:val="22"/>
        </w:rPr>
        <w:t>e</w:t>
      </w:r>
      <w:r w:rsidRPr="003F79CE">
        <w:rPr>
          <w:spacing w:val="3"/>
          <w:sz w:val="22"/>
          <w:szCs w:val="22"/>
        </w:rPr>
        <w:t>l</w:t>
      </w:r>
      <w:r w:rsidRPr="003F79CE">
        <w:rPr>
          <w:spacing w:val="4"/>
          <w:sz w:val="22"/>
          <w:szCs w:val="22"/>
        </w:rPr>
        <w:t>a</w:t>
      </w:r>
      <w:r w:rsidRPr="003F79CE">
        <w:rPr>
          <w:spacing w:val="-1"/>
          <w:sz w:val="22"/>
          <w:szCs w:val="22"/>
        </w:rPr>
        <w:t>b</w:t>
      </w:r>
      <w:r w:rsidRPr="003F79CE">
        <w:rPr>
          <w:spacing w:val="-2"/>
          <w:sz w:val="22"/>
          <w:szCs w:val="22"/>
        </w:rPr>
        <w:t>or</w:t>
      </w:r>
      <w:r w:rsidRPr="003F79CE">
        <w:rPr>
          <w:spacing w:val="4"/>
          <w:sz w:val="22"/>
          <w:szCs w:val="22"/>
        </w:rPr>
        <w:t>aç</w:t>
      </w:r>
      <w:r w:rsidRPr="003F79CE">
        <w:rPr>
          <w:spacing w:val="-7"/>
          <w:sz w:val="22"/>
          <w:szCs w:val="22"/>
        </w:rPr>
        <w:t>ã</w:t>
      </w:r>
      <w:r w:rsidRPr="003F79CE">
        <w:rPr>
          <w:sz w:val="22"/>
          <w:szCs w:val="22"/>
        </w:rPr>
        <w:t xml:space="preserve">o  </w:t>
      </w:r>
      <w:r w:rsidRPr="003F79CE">
        <w:rPr>
          <w:spacing w:val="-7"/>
          <w:sz w:val="22"/>
          <w:szCs w:val="22"/>
        </w:rPr>
        <w:t>d</w:t>
      </w:r>
      <w:r w:rsidRPr="003F79CE">
        <w:rPr>
          <w:sz w:val="22"/>
          <w:szCs w:val="22"/>
        </w:rPr>
        <w:t>a</w:t>
      </w:r>
      <w:proofErr w:type="gramEnd"/>
      <w:r w:rsidRPr="003F79CE">
        <w:rPr>
          <w:sz w:val="22"/>
          <w:szCs w:val="22"/>
        </w:rPr>
        <w:t xml:space="preserve"> </w:t>
      </w:r>
      <w:r w:rsidRPr="003F79CE">
        <w:rPr>
          <w:spacing w:val="-1"/>
          <w:sz w:val="22"/>
          <w:szCs w:val="22"/>
        </w:rPr>
        <w:t>ma</w:t>
      </w:r>
      <w:r w:rsidRPr="003F79CE">
        <w:rPr>
          <w:spacing w:val="-3"/>
          <w:sz w:val="22"/>
          <w:szCs w:val="22"/>
        </w:rPr>
        <w:t>t</w:t>
      </w:r>
      <w:r w:rsidRPr="003F79CE">
        <w:rPr>
          <w:spacing w:val="3"/>
          <w:sz w:val="22"/>
          <w:szCs w:val="22"/>
        </w:rPr>
        <w:t>r</w:t>
      </w:r>
      <w:r w:rsidRPr="003F79CE">
        <w:rPr>
          <w:spacing w:val="-1"/>
          <w:sz w:val="22"/>
          <w:szCs w:val="22"/>
        </w:rPr>
        <w:t>i</w:t>
      </w:r>
      <w:r w:rsidRPr="003F79CE">
        <w:rPr>
          <w:sz w:val="22"/>
          <w:szCs w:val="22"/>
        </w:rPr>
        <w:t xml:space="preserve">z </w:t>
      </w:r>
      <w:r w:rsidRPr="003F79CE">
        <w:rPr>
          <w:spacing w:val="-1"/>
          <w:sz w:val="22"/>
          <w:szCs w:val="22"/>
        </w:rPr>
        <w:t>d</w:t>
      </w:r>
      <w:r w:rsidRPr="003F79CE">
        <w:rPr>
          <w:sz w:val="22"/>
          <w:szCs w:val="22"/>
        </w:rPr>
        <w:t xml:space="preserve">e </w:t>
      </w:r>
      <w:proofErr w:type="spellStart"/>
      <w:r w:rsidRPr="003F79CE">
        <w:rPr>
          <w:spacing w:val="-2"/>
          <w:sz w:val="22"/>
          <w:szCs w:val="22"/>
        </w:rPr>
        <w:t>r</w:t>
      </w:r>
      <w:r w:rsidRPr="003F79CE">
        <w:rPr>
          <w:spacing w:val="-1"/>
          <w:sz w:val="22"/>
          <w:szCs w:val="22"/>
        </w:rPr>
        <w:t>e</w:t>
      </w:r>
      <w:r w:rsidRPr="003F79CE">
        <w:rPr>
          <w:spacing w:val="4"/>
          <w:sz w:val="22"/>
          <w:szCs w:val="22"/>
        </w:rPr>
        <w:t>sp</w:t>
      </w:r>
      <w:r w:rsidRPr="003F79CE">
        <w:rPr>
          <w:spacing w:val="-8"/>
          <w:sz w:val="22"/>
          <w:szCs w:val="22"/>
        </w:rPr>
        <w:t>o</w:t>
      </w:r>
      <w:r w:rsidRPr="003F79CE">
        <w:rPr>
          <w:sz w:val="22"/>
          <w:szCs w:val="22"/>
        </w:rPr>
        <w:t>n</w:t>
      </w:r>
      <w:r w:rsidRPr="003F79CE">
        <w:rPr>
          <w:spacing w:val="4"/>
          <w:sz w:val="22"/>
          <w:szCs w:val="22"/>
        </w:rPr>
        <w:t>sa</w:t>
      </w:r>
      <w:r w:rsidRPr="003F79CE">
        <w:rPr>
          <w:spacing w:val="-1"/>
          <w:sz w:val="22"/>
          <w:szCs w:val="22"/>
        </w:rPr>
        <w:t>bili</w:t>
      </w:r>
      <w:r w:rsidRPr="003F79CE">
        <w:rPr>
          <w:spacing w:val="3"/>
          <w:sz w:val="22"/>
          <w:szCs w:val="22"/>
        </w:rPr>
        <w:t>d</w:t>
      </w:r>
      <w:r w:rsidRPr="003F79CE">
        <w:rPr>
          <w:spacing w:val="4"/>
          <w:sz w:val="22"/>
          <w:szCs w:val="22"/>
        </w:rPr>
        <w:t>a</w:t>
      </w:r>
      <w:r w:rsidRPr="003F79CE">
        <w:rPr>
          <w:spacing w:val="-1"/>
          <w:sz w:val="22"/>
          <w:szCs w:val="22"/>
        </w:rPr>
        <w:t>de</w:t>
      </w:r>
      <w:r w:rsidRPr="003F79CE">
        <w:rPr>
          <w:sz w:val="22"/>
          <w:szCs w:val="22"/>
        </w:rPr>
        <w:t>s;e</w:t>
      </w:r>
      <w:proofErr w:type="spellEnd"/>
    </w:p>
    <w:p w:rsidR="003B1F50" w:rsidRPr="003F79CE" w:rsidRDefault="003B1F50" w:rsidP="003F79CE">
      <w:pPr>
        <w:pStyle w:val="Corpodetexto"/>
        <w:widowControl w:val="0"/>
        <w:tabs>
          <w:tab w:val="left" w:pos="284"/>
          <w:tab w:val="left" w:pos="993"/>
          <w:tab w:val="left" w:pos="2393"/>
        </w:tabs>
        <w:spacing w:after="240"/>
        <w:ind w:firstLine="709"/>
        <w:rPr>
          <w:sz w:val="22"/>
          <w:szCs w:val="22"/>
        </w:rPr>
      </w:pPr>
      <w:r w:rsidRPr="003F79CE">
        <w:rPr>
          <w:rFonts w:eastAsia="Calibri"/>
          <w:sz w:val="22"/>
          <w:szCs w:val="22"/>
          <w:lang w:eastAsia="en-US"/>
        </w:rPr>
        <w:t xml:space="preserve">d) </w:t>
      </w:r>
      <w:r w:rsidRPr="003F79CE">
        <w:rPr>
          <w:rFonts w:eastAsia="Calibri"/>
          <w:sz w:val="22"/>
          <w:szCs w:val="22"/>
          <w:lang w:eastAsia="en-US"/>
        </w:rPr>
        <w:tab/>
        <w:t xml:space="preserve">a </w:t>
      </w:r>
      <w:r w:rsidRPr="003F79CE">
        <w:rPr>
          <w:spacing w:val="-7"/>
          <w:sz w:val="22"/>
          <w:szCs w:val="22"/>
        </w:rPr>
        <w:t>d</w:t>
      </w:r>
      <w:r w:rsidRPr="003F79CE">
        <w:rPr>
          <w:spacing w:val="-1"/>
          <w:sz w:val="22"/>
          <w:szCs w:val="22"/>
        </w:rPr>
        <w:t>e</w:t>
      </w:r>
      <w:r w:rsidRPr="003F79CE">
        <w:rPr>
          <w:spacing w:val="6"/>
          <w:sz w:val="22"/>
          <w:szCs w:val="22"/>
        </w:rPr>
        <w:t>f</w:t>
      </w:r>
      <w:r w:rsidRPr="003F79CE">
        <w:rPr>
          <w:spacing w:val="-1"/>
          <w:sz w:val="22"/>
          <w:szCs w:val="22"/>
        </w:rPr>
        <w:t>i</w:t>
      </w:r>
      <w:r w:rsidRPr="003F79CE">
        <w:rPr>
          <w:sz w:val="22"/>
          <w:szCs w:val="22"/>
        </w:rPr>
        <w:t>n</w:t>
      </w:r>
      <w:r w:rsidRPr="003F79CE">
        <w:rPr>
          <w:spacing w:val="-1"/>
          <w:sz w:val="22"/>
          <w:szCs w:val="22"/>
        </w:rPr>
        <w:t>i</w:t>
      </w:r>
      <w:r w:rsidRPr="003F79CE">
        <w:rPr>
          <w:spacing w:val="4"/>
          <w:sz w:val="22"/>
          <w:szCs w:val="22"/>
        </w:rPr>
        <w:t>çã</w:t>
      </w:r>
      <w:r w:rsidRPr="003F79CE">
        <w:rPr>
          <w:sz w:val="22"/>
          <w:szCs w:val="22"/>
        </w:rPr>
        <w:t xml:space="preserve">o </w:t>
      </w:r>
      <w:r w:rsidRPr="003F79CE">
        <w:rPr>
          <w:spacing w:val="-1"/>
          <w:sz w:val="22"/>
          <w:szCs w:val="22"/>
        </w:rPr>
        <w:t>d</w:t>
      </w:r>
      <w:r w:rsidRPr="003F79CE">
        <w:rPr>
          <w:sz w:val="22"/>
          <w:szCs w:val="22"/>
        </w:rPr>
        <w:t xml:space="preserve">a </w:t>
      </w:r>
      <w:r w:rsidRPr="003F79CE">
        <w:rPr>
          <w:spacing w:val="-7"/>
          <w:sz w:val="22"/>
          <w:szCs w:val="22"/>
        </w:rPr>
        <w:t>e</w:t>
      </w:r>
      <w:r w:rsidRPr="003F79CE">
        <w:rPr>
          <w:spacing w:val="9"/>
          <w:sz w:val="22"/>
          <w:szCs w:val="22"/>
        </w:rPr>
        <w:t>s</w:t>
      </w:r>
      <w:r w:rsidRPr="003F79CE">
        <w:rPr>
          <w:spacing w:val="-3"/>
          <w:sz w:val="22"/>
          <w:szCs w:val="22"/>
        </w:rPr>
        <w:t>t</w:t>
      </w:r>
      <w:r w:rsidRPr="003F79CE">
        <w:rPr>
          <w:spacing w:val="-2"/>
          <w:sz w:val="22"/>
          <w:szCs w:val="22"/>
        </w:rPr>
        <w:t>r</w:t>
      </w:r>
      <w:r w:rsidRPr="003F79CE">
        <w:rPr>
          <w:sz w:val="22"/>
          <w:szCs w:val="22"/>
        </w:rPr>
        <w:t>u</w:t>
      </w:r>
      <w:r w:rsidRPr="003F79CE">
        <w:rPr>
          <w:spacing w:val="-3"/>
          <w:sz w:val="22"/>
          <w:szCs w:val="22"/>
        </w:rPr>
        <w:t>t</w:t>
      </w:r>
      <w:r w:rsidRPr="003F79CE">
        <w:rPr>
          <w:sz w:val="22"/>
          <w:szCs w:val="22"/>
        </w:rPr>
        <w:t>u</w:t>
      </w:r>
      <w:r w:rsidRPr="003F79CE">
        <w:rPr>
          <w:spacing w:val="8"/>
          <w:sz w:val="22"/>
          <w:szCs w:val="22"/>
        </w:rPr>
        <w:t>r</w:t>
      </w:r>
      <w:r w:rsidRPr="003F79CE">
        <w:rPr>
          <w:sz w:val="22"/>
          <w:szCs w:val="22"/>
        </w:rPr>
        <w:t xml:space="preserve">a </w:t>
      </w:r>
      <w:r w:rsidRPr="003F79CE">
        <w:rPr>
          <w:spacing w:val="-1"/>
          <w:sz w:val="22"/>
          <w:szCs w:val="22"/>
        </w:rPr>
        <w:t>d</w:t>
      </w:r>
      <w:r w:rsidRPr="003F79CE">
        <w:rPr>
          <w:spacing w:val="-2"/>
          <w:sz w:val="22"/>
          <w:szCs w:val="22"/>
        </w:rPr>
        <w:t>o</w:t>
      </w:r>
      <w:r w:rsidRPr="003F79CE">
        <w:rPr>
          <w:sz w:val="22"/>
          <w:szCs w:val="22"/>
        </w:rPr>
        <w:t xml:space="preserve">s </w:t>
      </w:r>
      <w:r w:rsidRPr="003F79CE">
        <w:rPr>
          <w:spacing w:val="-1"/>
          <w:sz w:val="22"/>
          <w:szCs w:val="22"/>
        </w:rPr>
        <w:t>d</w:t>
      </w:r>
      <w:r w:rsidRPr="003F79CE">
        <w:rPr>
          <w:spacing w:val="-2"/>
          <w:sz w:val="22"/>
          <w:szCs w:val="22"/>
        </w:rPr>
        <w:t>o</w:t>
      </w:r>
      <w:r w:rsidRPr="003F79CE">
        <w:rPr>
          <w:spacing w:val="4"/>
          <w:sz w:val="22"/>
          <w:szCs w:val="22"/>
        </w:rPr>
        <w:t>c</w:t>
      </w:r>
      <w:r w:rsidRPr="003F79CE">
        <w:rPr>
          <w:sz w:val="22"/>
          <w:szCs w:val="22"/>
        </w:rPr>
        <w:t>u</w:t>
      </w:r>
      <w:r w:rsidRPr="003F79CE">
        <w:rPr>
          <w:spacing w:val="4"/>
          <w:sz w:val="22"/>
          <w:szCs w:val="22"/>
        </w:rPr>
        <w:t>m</w:t>
      </w:r>
      <w:r w:rsidRPr="003F79CE">
        <w:rPr>
          <w:spacing w:val="-7"/>
          <w:sz w:val="22"/>
          <w:szCs w:val="22"/>
        </w:rPr>
        <w:t>e</w:t>
      </w:r>
      <w:r w:rsidRPr="003F79CE">
        <w:rPr>
          <w:sz w:val="22"/>
          <w:szCs w:val="22"/>
        </w:rPr>
        <w:t>n</w:t>
      </w:r>
      <w:r w:rsidRPr="003F79CE">
        <w:rPr>
          <w:spacing w:val="2"/>
          <w:sz w:val="22"/>
          <w:szCs w:val="22"/>
        </w:rPr>
        <w:t>t</w:t>
      </w:r>
      <w:r w:rsidRPr="003F79CE">
        <w:rPr>
          <w:spacing w:val="-2"/>
          <w:sz w:val="22"/>
          <w:szCs w:val="22"/>
        </w:rPr>
        <w:t>o</w:t>
      </w:r>
      <w:r w:rsidRPr="003F79CE">
        <w:rPr>
          <w:sz w:val="22"/>
          <w:szCs w:val="22"/>
        </w:rPr>
        <w:t>s a s</w:t>
      </w:r>
      <w:r w:rsidRPr="003F79CE">
        <w:rPr>
          <w:spacing w:val="-1"/>
          <w:sz w:val="22"/>
          <w:szCs w:val="22"/>
        </w:rPr>
        <w:t>e</w:t>
      </w:r>
      <w:r w:rsidRPr="003F79CE">
        <w:rPr>
          <w:spacing w:val="3"/>
          <w:sz w:val="22"/>
          <w:szCs w:val="22"/>
        </w:rPr>
        <w:t>r</w:t>
      </w:r>
      <w:r w:rsidRPr="003F79CE">
        <w:rPr>
          <w:spacing w:val="4"/>
          <w:sz w:val="22"/>
          <w:szCs w:val="22"/>
        </w:rPr>
        <w:t>e</w:t>
      </w:r>
      <w:r w:rsidRPr="003F79CE">
        <w:rPr>
          <w:sz w:val="22"/>
          <w:szCs w:val="22"/>
        </w:rPr>
        <w:t xml:space="preserve">m </w:t>
      </w:r>
      <w:r w:rsidRPr="003F79CE">
        <w:rPr>
          <w:spacing w:val="-1"/>
          <w:sz w:val="22"/>
          <w:szCs w:val="22"/>
        </w:rPr>
        <w:t>e</w:t>
      </w:r>
      <w:r w:rsidRPr="003F79CE">
        <w:rPr>
          <w:spacing w:val="3"/>
          <w:sz w:val="22"/>
          <w:szCs w:val="22"/>
        </w:rPr>
        <w:t>l</w:t>
      </w:r>
      <w:r w:rsidRPr="003F79CE">
        <w:rPr>
          <w:spacing w:val="-1"/>
          <w:sz w:val="22"/>
          <w:szCs w:val="22"/>
        </w:rPr>
        <w:t>a</w:t>
      </w:r>
      <w:r w:rsidRPr="003F79CE">
        <w:rPr>
          <w:spacing w:val="4"/>
          <w:sz w:val="22"/>
          <w:szCs w:val="22"/>
        </w:rPr>
        <w:t>b</w:t>
      </w:r>
      <w:r w:rsidRPr="003F79CE">
        <w:rPr>
          <w:spacing w:val="-2"/>
          <w:sz w:val="22"/>
          <w:szCs w:val="22"/>
        </w:rPr>
        <w:t>or</w:t>
      </w:r>
      <w:r w:rsidRPr="003F79CE">
        <w:rPr>
          <w:spacing w:val="4"/>
          <w:sz w:val="22"/>
          <w:szCs w:val="22"/>
        </w:rPr>
        <w:t>a</w:t>
      </w:r>
      <w:r w:rsidRPr="003F79CE">
        <w:rPr>
          <w:spacing w:val="-1"/>
          <w:sz w:val="22"/>
          <w:szCs w:val="22"/>
        </w:rPr>
        <w:t>d</w:t>
      </w:r>
      <w:r w:rsidRPr="003F79CE">
        <w:rPr>
          <w:spacing w:val="-2"/>
          <w:sz w:val="22"/>
          <w:szCs w:val="22"/>
        </w:rPr>
        <w:t>o</w:t>
      </w:r>
      <w:r w:rsidRPr="003F79CE">
        <w:rPr>
          <w:sz w:val="22"/>
          <w:szCs w:val="22"/>
        </w:rPr>
        <w:t>s.</w:t>
      </w:r>
    </w:p>
    <w:p w:rsidR="003B1F50" w:rsidRPr="003F79CE" w:rsidRDefault="006C7969" w:rsidP="003F79CE">
      <w:pPr>
        <w:pStyle w:val="Corpodetexto"/>
        <w:spacing w:after="240"/>
        <w:rPr>
          <w:sz w:val="22"/>
          <w:szCs w:val="22"/>
        </w:rPr>
      </w:pPr>
      <w:r w:rsidRPr="003F79CE">
        <w:rPr>
          <w:spacing w:val="-6"/>
          <w:sz w:val="22"/>
          <w:szCs w:val="22"/>
        </w:rPr>
        <w:t>2.4.1</w:t>
      </w:r>
      <w:r w:rsidR="003B1F50" w:rsidRPr="003F79CE">
        <w:rPr>
          <w:spacing w:val="-6"/>
          <w:sz w:val="22"/>
          <w:szCs w:val="22"/>
        </w:rPr>
        <w:t>. A</w:t>
      </w:r>
      <w:r w:rsidR="003B1F50" w:rsidRPr="003F79CE">
        <w:rPr>
          <w:sz w:val="22"/>
          <w:szCs w:val="22"/>
        </w:rPr>
        <w:t xml:space="preserve">s </w:t>
      </w:r>
      <w:r w:rsidR="003B1F50" w:rsidRPr="003F79CE">
        <w:rPr>
          <w:spacing w:val="-6"/>
          <w:sz w:val="22"/>
          <w:szCs w:val="22"/>
        </w:rPr>
        <w:t>m</w:t>
      </w:r>
      <w:r w:rsidR="003B1F50" w:rsidRPr="003F79CE">
        <w:rPr>
          <w:spacing w:val="-1"/>
          <w:sz w:val="22"/>
          <w:szCs w:val="22"/>
        </w:rPr>
        <w:t>é</w:t>
      </w:r>
      <w:r w:rsidR="003B1F50" w:rsidRPr="003F79CE">
        <w:rPr>
          <w:spacing w:val="2"/>
          <w:sz w:val="22"/>
          <w:szCs w:val="22"/>
        </w:rPr>
        <w:t>t</w:t>
      </w:r>
      <w:r w:rsidR="003B1F50" w:rsidRPr="003F79CE">
        <w:rPr>
          <w:spacing w:val="-2"/>
          <w:sz w:val="22"/>
          <w:szCs w:val="22"/>
        </w:rPr>
        <w:t>r</w:t>
      </w:r>
      <w:r w:rsidR="003B1F50" w:rsidRPr="003F79CE">
        <w:rPr>
          <w:spacing w:val="3"/>
          <w:sz w:val="22"/>
          <w:szCs w:val="22"/>
        </w:rPr>
        <w:t>i</w:t>
      </w:r>
      <w:r w:rsidR="003B1F50" w:rsidRPr="003F79CE">
        <w:rPr>
          <w:spacing w:val="-1"/>
          <w:sz w:val="22"/>
          <w:szCs w:val="22"/>
        </w:rPr>
        <w:t>ca</w:t>
      </w:r>
      <w:r w:rsidR="003B1F50" w:rsidRPr="003F79CE">
        <w:rPr>
          <w:sz w:val="22"/>
          <w:szCs w:val="22"/>
        </w:rPr>
        <w:t xml:space="preserve">s </w:t>
      </w:r>
      <w:r w:rsidR="003B1F50" w:rsidRPr="003F79CE">
        <w:rPr>
          <w:spacing w:val="-1"/>
          <w:sz w:val="22"/>
          <w:szCs w:val="22"/>
        </w:rPr>
        <w:t>d</w:t>
      </w:r>
      <w:r w:rsidR="003B1F50" w:rsidRPr="003F79CE">
        <w:rPr>
          <w:sz w:val="22"/>
          <w:szCs w:val="22"/>
        </w:rPr>
        <w:t xml:space="preserve">e </w:t>
      </w:r>
      <w:r w:rsidR="003B1F50" w:rsidRPr="003F79CE">
        <w:rPr>
          <w:spacing w:val="-1"/>
          <w:sz w:val="22"/>
          <w:szCs w:val="22"/>
        </w:rPr>
        <w:t>ac</w:t>
      </w:r>
      <w:r w:rsidR="003B1F50" w:rsidRPr="003F79CE">
        <w:rPr>
          <w:spacing w:val="3"/>
          <w:sz w:val="22"/>
          <w:szCs w:val="22"/>
        </w:rPr>
        <w:t>o</w:t>
      </w:r>
      <w:r w:rsidR="003B1F50" w:rsidRPr="003F79CE">
        <w:rPr>
          <w:spacing w:val="-1"/>
          <w:sz w:val="22"/>
          <w:szCs w:val="22"/>
        </w:rPr>
        <w:t>m</w:t>
      </w:r>
      <w:r w:rsidR="003B1F50" w:rsidRPr="003F79CE">
        <w:rPr>
          <w:spacing w:val="4"/>
          <w:sz w:val="22"/>
          <w:szCs w:val="22"/>
        </w:rPr>
        <w:t>p</w:t>
      </w:r>
      <w:r w:rsidR="003B1F50" w:rsidRPr="003F79CE">
        <w:rPr>
          <w:spacing w:val="-7"/>
          <w:sz w:val="22"/>
          <w:szCs w:val="22"/>
        </w:rPr>
        <w:t>a</w:t>
      </w:r>
      <w:r w:rsidR="003B1F50" w:rsidRPr="003F79CE">
        <w:rPr>
          <w:spacing w:val="5"/>
          <w:sz w:val="22"/>
          <w:szCs w:val="22"/>
        </w:rPr>
        <w:t>nh</w:t>
      </w:r>
      <w:r w:rsidR="003B1F50" w:rsidRPr="003F79CE">
        <w:rPr>
          <w:spacing w:val="-1"/>
          <w:sz w:val="22"/>
          <w:szCs w:val="22"/>
        </w:rPr>
        <w:t>a</w:t>
      </w:r>
      <w:r w:rsidR="003B1F50" w:rsidRPr="003F79CE">
        <w:rPr>
          <w:spacing w:val="-6"/>
          <w:sz w:val="22"/>
          <w:szCs w:val="22"/>
        </w:rPr>
        <w:t>m</w:t>
      </w:r>
      <w:r w:rsidR="003B1F50" w:rsidRPr="003F79CE">
        <w:rPr>
          <w:spacing w:val="4"/>
          <w:sz w:val="22"/>
          <w:szCs w:val="22"/>
        </w:rPr>
        <w:t>e</w:t>
      </w:r>
      <w:r w:rsidR="003B1F50" w:rsidRPr="003F79CE">
        <w:rPr>
          <w:sz w:val="22"/>
          <w:szCs w:val="22"/>
        </w:rPr>
        <w:t>n</w:t>
      </w:r>
      <w:r w:rsidR="003B1F50" w:rsidRPr="003F79CE">
        <w:rPr>
          <w:spacing w:val="2"/>
          <w:sz w:val="22"/>
          <w:szCs w:val="22"/>
        </w:rPr>
        <w:t>t</w:t>
      </w:r>
      <w:r w:rsidR="003B1F50" w:rsidRPr="003F79CE">
        <w:rPr>
          <w:sz w:val="22"/>
          <w:szCs w:val="22"/>
        </w:rPr>
        <w:t xml:space="preserve">o </w:t>
      </w:r>
      <w:r w:rsidR="003B1F50" w:rsidRPr="003F79CE">
        <w:rPr>
          <w:spacing w:val="3"/>
          <w:sz w:val="22"/>
          <w:szCs w:val="22"/>
        </w:rPr>
        <w:t>d</w:t>
      </w:r>
      <w:r w:rsidR="003B1F50" w:rsidRPr="003F79CE">
        <w:rPr>
          <w:sz w:val="22"/>
          <w:szCs w:val="22"/>
        </w:rPr>
        <w:t xml:space="preserve">o </w:t>
      </w:r>
      <w:r w:rsidR="003B1F50" w:rsidRPr="003F79CE">
        <w:rPr>
          <w:spacing w:val="-1"/>
          <w:sz w:val="22"/>
          <w:szCs w:val="22"/>
        </w:rPr>
        <w:t>p</w:t>
      </w:r>
      <w:r w:rsidR="003B1F50" w:rsidRPr="003F79CE">
        <w:rPr>
          <w:spacing w:val="3"/>
          <w:sz w:val="22"/>
          <w:szCs w:val="22"/>
        </w:rPr>
        <w:t>r</w:t>
      </w:r>
      <w:r w:rsidR="003B1F50" w:rsidRPr="003F79CE">
        <w:rPr>
          <w:spacing w:val="-2"/>
          <w:sz w:val="22"/>
          <w:szCs w:val="22"/>
        </w:rPr>
        <w:t>o</w:t>
      </w:r>
      <w:r w:rsidR="003B1F50" w:rsidRPr="003F79CE">
        <w:rPr>
          <w:spacing w:val="8"/>
          <w:sz w:val="22"/>
          <w:szCs w:val="22"/>
        </w:rPr>
        <w:t>j</w:t>
      </w:r>
      <w:r w:rsidR="003B1F50" w:rsidRPr="003F79CE">
        <w:rPr>
          <w:spacing w:val="-7"/>
          <w:sz w:val="22"/>
          <w:szCs w:val="22"/>
        </w:rPr>
        <w:t>e</w:t>
      </w:r>
      <w:r w:rsidR="003B1F50" w:rsidRPr="003F79CE">
        <w:rPr>
          <w:spacing w:val="7"/>
          <w:sz w:val="22"/>
          <w:szCs w:val="22"/>
        </w:rPr>
        <w:t>t</w:t>
      </w:r>
      <w:r w:rsidR="003B1F50" w:rsidRPr="003F79CE">
        <w:rPr>
          <w:sz w:val="22"/>
          <w:szCs w:val="22"/>
        </w:rPr>
        <w:t xml:space="preserve">o </w:t>
      </w:r>
      <w:r w:rsidR="003B1F50" w:rsidRPr="003F79CE">
        <w:rPr>
          <w:spacing w:val="4"/>
          <w:sz w:val="22"/>
          <w:szCs w:val="22"/>
        </w:rPr>
        <w:t>s</w:t>
      </w:r>
      <w:r w:rsidR="003B1F50" w:rsidRPr="003F79CE">
        <w:rPr>
          <w:spacing w:val="-7"/>
          <w:sz w:val="22"/>
          <w:szCs w:val="22"/>
        </w:rPr>
        <w:t>e</w:t>
      </w:r>
      <w:r w:rsidR="003B1F50" w:rsidRPr="003F79CE">
        <w:rPr>
          <w:spacing w:val="8"/>
          <w:sz w:val="22"/>
          <w:szCs w:val="22"/>
        </w:rPr>
        <w:t>r</w:t>
      </w:r>
      <w:r w:rsidR="003B1F50" w:rsidRPr="003F79CE">
        <w:rPr>
          <w:spacing w:val="-1"/>
          <w:sz w:val="22"/>
          <w:szCs w:val="22"/>
        </w:rPr>
        <w:t>ã</w:t>
      </w:r>
      <w:r w:rsidR="003B1F50" w:rsidRPr="003F79CE">
        <w:rPr>
          <w:sz w:val="22"/>
          <w:szCs w:val="22"/>
        </w:rPr>
        <w:t xml:space="preserve">o </w:t>
      </w:r>
      <w:r w:rsidR="003B1F50" w:rsidRPr="003F79CE">
        <w:rPr>
          <w:spacing w:val="-1"/>
          <w:sz w:val="22"/>
          <w:szCs w:val="22"/>
        </w:rPr>
        <w:t>a</w:t>
      </w:r>
      <w:r w:rsidR="003B1F50" w:rsidRPr="003F79CE">
        <w:rPr>
          <w:sz w:val="22"/>
          <w:szCs w:val="22"/>
        </w:rPr>
        <w:t xml:space="preserve">s </w:t>
      </w:r>
      <w:r w:rsidR="003B1F50" w:rsidRPr="003F79CE">
        <w:rPr>
          <w:spacing w:val="3"/>
          <w:sz w:val="22"/>
          <w:szCs w:val="22"/>
        </w:rPr>
        <w:t>d</w:t>
      </w:r>
      <w:r w:rsidR="003B1F50" w:rsidRPr="003F79CE">
        <w:rPr>
          <w:spacing w:val="-7"/>
          <w:sz w:val="22"/>
          <w:szCs w:val="22"/>
        </w:rPr>
        <w:t>a</w:t>
      </w:r>
      <w:r w:rsidR="003B1F50" w:rsidRPr="003F79CE">
        <w:rPr>
          <w:spacing w:val="7"/>
          <w:sz w:val="22"/>
          <w:szCs w:val="22"/>
        </w:rPr>
        <w:t>t</w:t>
      </w:r>
      <w:r w:rsidR="003B1F50" w:rsidRPr="003F79CE">
        <w:rPr>
          <w:spacing w:val="-7"/>
          <w:sz w:val="22"/>
          <w:szCs w:val="22"/>
        </w:rPr>
        <w:t>a</w:t>
      </w:r>
      <w:r w:rsidR="003B1F50" w:rsidRPr="003F79CE">
        <w:rPr>
          <w:sz w:val="22"/>
          <w:szCs w:val="22"/>
        </w:rPr>
        <w:t xml:space="preserve">s e </w:t>
      </w:r>
      <w:r w:rsidR="003B1F50" w:rsidRPr="003F79CE">
        <w:rPr>
          <w:spacing w:val="-1"/>
          <w:sz w:val="22"/>
          <w:szCs w:val="22"/>
        </w:rPr>
        <w:t>p</w:t>
      </w:r>
      <w:r w:rsidR="003B1F50" w:rsidRPr="003F79CE">
        <w:rPr>
          <w:spacing w:val="3"/>
          <w:sz w:val="22"/>
          <w:szCs w:val="22"/>
        </w:rPr>
        <w:t>r</w:t>
      </w:r>
      <w:r w:rsidR="003B1F50" w:rsidRPr="003F79CE">
        <w:rPr>
          <w:spacing w:val="-1"/>
          <w:sz w:val="22"/>
          <w:szCs w:val="22"/>
        </w:rPr>
        <w:t>a</w:t>
      </w:r>
      <w:r w:rsidR="003B1F50" w:rsidRPr="003F79CE">
        <w:rPr>
          <w:spacing w:val="4"/>
          <w:sz w:val="22"/>
          <w:szCs w:val="22"/>
        </w:rPr>
        <w:t>z</w:t>
      </w:r>
      <w:r w:rsidR="003B1F50" w:rsidRPr="003F79CE">
        <w:rPr>
          <w:spacing w:val="-2"/>
          <w:sz w:val="22"/>
          <w:szCs w:val="22"/>
        </w:rPr>
        <w:t>o</w:t>
      </w:r>
      <w:r w:rsidR="003B1F50" w:rsidRPr="003F79CE">
        <w:rPr>
          <w:sz w:val="22"/>
          <w:szCs w:val="22"/>
        </w:rPr>
        <w:t xml:space="preserve">s </w:t>
      </w:r>
      <w:r w:rsidR="003B1F50" w:rsidRPr="003F79CE">
        <w:rPr>
          <w:spacing w:val="-1"/>
          <w:sz w:val="22"/>
          <w:szCs w:val="22"/>
        </w:rPr>
        <w:t>d</w:t>
      </w:r>
      <w:r w:rsidR="003B1F50" w:rsidRPr="003F79CE">
        <w:rPr>
          <w:spacing w:val="-7"/>
          <w:sz w:val="22"/>
          <w:szCs w:val="22"/>
        </w:rPr>
        <w:t>e</w:t>
      </w:r>
      <w:r w:rsidR="003B1F50" w:rsidRPr="003F79CE">
        <w:rPr>
          <w:spacing w:val="6"/>
          <w:sz w:val="22"/>
          <w:szCs w:val="22"/>
        </w:rPr>
        <w:t>f</w:t>
      </w:r>
      <w:r w:rsidR="003B1F50" w:rsidRPr="003F79CE">
        <w:rPr>
          <w:spacing w:val="-1"/>
          <w:sz w:val="22"/>
          <w:szCs w:val="22"/>
        </w:rPr>
        <w:t>i</w:t>
      </w:r>
      <w:r w:rsidR="003B1F50" w:rsidRPr="003F79CE">
        <w:rPr>
          <w:sz w:val="22"/>
          <w:szCs w:val="22"/>
        </w:rPr>
        <w:t>n</w:t>
      </w:r>
      <w:r w:rsidR="003B1F50" w:rsidRPr="003F79CE">
        <w:rPr>
          <w:spacing w:val="3"/>
          <w:sz w:val="22"/>
          <w:szCs w:val="22"/>
        </w:rPr>
        <w:t>i</w:t>
      </w:r>
      <w:r w:rsidR="003B1F50" w:rsidRPr="003F79CE">
        <w:rPr>
          <w:spacing w:val="-1"/>
          <w:sz w:val="22"/>
          <w:szCs w:val="22"/>
        </w:rPr>
        <w:t>d</w:t>
      </w:r>
      <w:r w:rsidR="003B1F50" w:rsidRPr="003F79CE">
        <w:rPr>
          <w:spacing w:val="-2"/>
          <w:sz w:val="22"/>
          <w:szCs w:val="22"/>
        </w:rPr>
        <w:t>o</w:t>
      </w:r>
      <w:r w:rsidR="003B1F50" w:rsidRPr="003F79CE">
        <w:rPr>
          <w:sz w:val="22"/>
          <w:szCs w:val="22"/>
        </w:rPr>
        <w:t xml:space="preserve">s </w:t>
      </w:r>
      <w:r w:rsidR="003B1F50" w:rsidRPr="003F79CE">
        <w:rPr>
          <w:spacing w:val="5"/>
          <w:sz w:val="22"/>
          <w:szCs w:val="22"/>
        </w:rPr>
        <w:t>n</w:t>
      </w:r>
      <w:r w:rsidR="003B1F50" w:rsidRPr="003F79CE">
        <w:rPr>
          <w:sz w:val="22"/>
          <w:szCs w:val="22"/>
        </w:rPr>
        <w:t xml:space="preserve">o </w:t>
      </w:r>
      <w:r w:rsidR="003B1F50" w:rsidRPr="003F79CE">
        <w:rPr>
          <w:spacing w:val="-1"/>
          <w:sz w:val="22"/>
          <w:szCs w:val="22"/>
        </w:rPr>
        <w:t>C</w:t>
      </w:r>
      <w:r w:rsidR="003B1F50" w:rsidRPr="003F79CE">
        <w:rPr>
          <w:spacing w:val="8"/>
          <w:sz w:val="22"/>
          <w:szCs w:val="22"/>
        </w:rPr>
        <w:t>r</w:t>
      </w:r>
      <w:r w:rsidR="003B1F50" w:rsidRPr="003F79CE">
        <w:rPr>
          <w:spacing w:val="-8"/>
          <w:sz w:val="22"/>
          <w:szCs w:val="22"/>
        </w:rPr>
        <w:t>o</w:t>
      </w:r>
      <w:r w:rsidR="003B1F50" w:rsidRPr="003F79CE">
        <w:rPr>
          <w:spacing w:val="5"/>
          <w:sz w:val="22"/>
          <w:szCs w:val="22"/>
        </w:rPr>
        <w:t>n</w:t>
      </w:r>
      <w:r w:rsidR="003B1F50" w:rsidRPr="003F79CE">
        <w:rPr>
          <w:spacing w:val="3"/>
          <w:sz w:val="22"/>
          <w:szCs w:val="22"/>
        </w:rPr>
        <w:t>o</w:t>
      </w:r>
      <w:r w:rsidR="003B1F50" w:rsidRPr="003F79CE">
        <w:rPr>
          <w:spacing w:val="-5"/>
          <w:sz w:val="22"/>
          <w:szCs w:val="22"/>
        </w:rPr>
        <w:t>g</w:t>
      </w:r>
      <w:r w:rsidR="003B1F50" w:rsidRPr="003F79CE">
        <w:rPr>
          <w:spacing w:val="3"/>
          <w:sz w:val="22"/>
          <w:szCs w:val="22"/>
        </w:rPr>
        <w:t>r</w:t>
      </w:r>
      <w:r w:rsidR="003B1F50" w:rsidRPr="003F79CE">
        <w:rPr>
          <w:spacing w:val="-1"/>
          <w:sz w:val="22"/>
          <w:szCs w:val="22"/>
        </w:rPr>
        <w:t>a</w:t>
      </w:r>
      <w:r w:rsidR="003B1F50" w:rsidRPr="003F79CE">
        <w:rPr>
          <w:spacing w:val="4"/>
          <w:sz w:val="22"/>
          <w:szCs w:val="22"/>
        </w:rPr>
        <w:t>m</w:t>
      </w:r>
      <w:r w:rsidR="003B1F50" w:rsidRPr="003F79CE">
        <w:rPr>
          <w:sz w:val="22"/>
          <w:szCs w:val="22"/>
        </w:rPr>
        <w:t>a</w:t>
      </w:r>
      <w:r w:rsidR="003B1F50" w:rsidRPr="003F79CE">
        <w:rPr>
          <w:spacing w:val="26"/>
          <w:sz w:val="22"/>
          <w:szCs w:val="22"/>
        </w:rPr>
        <w:t xml:space="preserve"> de Execução </w:t>
      </w:r>
      <w:r w:rsidR="003B1F50" w:rsidRPr="003F79CE">
        <w:rPr>
          <w:spacing w:val="5"/>
          <w:sz w:val="22"/>
          <w:szCs w:val="22"/>
        </w:rPr>
        <w:t>d</w:t>
      </w:r>
      <w:r w:rsidR="003B1F50" w:rsidRPr="003F79CE">
        <w:rPr>
          <w:sz w:val="22"/>
          <w:szCs w:val="22"/>
        </w:rPr>
        <w:t xml:space="preserve">o </w:t>
      </w:r>
      <w:r w:rsidR="003B1F50" w:rsidRPr="003F79CE">
        <w:rPr>
          <w:spacing w:val="-2"/>
          <w:sz w:val="22"/>
          <w:szCs w:val="22"/>
        </w:rPr>
        <w:t>P</w:t>
      </w:r>
      <w:r w:rsidR="003B1F50" w:rsidRPr="003F79CE">
        <w:rPr>
          <w:spacing w:val="3"/>
          <w:sz w:val="22"/>
          <w:szCs w:val="22"/>
        </w:rPr>
        <w:t>r</w:t>
      </w:r>
      <w:r w:rsidR="003B1F50" w:rsidRPr="003F79CE">
        <w:rPr>
          <w:spacing w:val="-2"/>
          <w:sz w:val="22"/>
          <w:szCs w:val="22"/>
        </w:rPr>
        <w:t>oj</w:t>
      </w:r>
      <w:r w:rsidR="003B1F50" w:rsidRPr="003F79CE">
        <w:rPr>
          <w:spacing w:val="-1"/>
          <w:sz w:val="22"/>
          <w:szCs w:val="22"/>
        </w:rPr>
        <w:t>e</w:t>
      </w:r>
      <w:r w:rsidR="003B1F50" w:rsidRPr="003F79CE">
        <w:rPr>
          <w:spacing w:val="2"/>
          <w:sz w:val="22"/>
          <w:szCs w:val="22"/>
        </w:rPr>
        <w:t>t</w:t>
      </w:r>
      <w:r w:rsidR="003B1F50" w:rsidRPr="003F79CE">
        <w:rPr>
          <w:spacing w:val="-2"/>
          <w:sz w:val="22"/>
          <w:szCs w:val="22"/>
        </w:rPr>
        <w:t>o</w:t>
      </w:r>
      <w:r w:rsidR="003B1F50" w:rsidRPr="003F79CE">
        <w:rPr>
          <w:sz w:val="22"/>
          <w:szCs w:val="22"/>
        </w:rPr>
        <w:t xml:space="preserve">, </w:t>
      </w:r>
      <w:r w:rsidR="003B1F50" w:rsidRPr="003F79CE">
        <w:rPr>
          <w:spacing w:val="5"/>
          <w:sz w:val="22"/>
          <w:szCs w:val="22"/>
        </w:rPr>
        <w:t>n</w:t>
      </w:r>
      <w:r w:rsidR="003B1F50" w:rsidRPr="003F79CE">
        <w:rPr>
          <w:spacing w:val="-8"/>
          <w:sz w:val="22"/>
          <w:szCs w:val="22"/>
        </w:rPr>
        <w:t>o</w:t>
      </w:r>
      <w:r w:rsidR="003B1F50" w:rsidRPr="003F79CE">
        <w:rPr>
          <w:sz w:val="22"/>
          <w:szCs w:val="22"/>
        </w:rPr>
        <w:t xml:space="preserve">s </w:t>
      </w:r>
      <w:r w:rsidR="003B1F50" w:rsidRPr="003F79CE">
        <w:rPr>
          <w:spacing w:val="5"/>
          <w:sz w:val="22"/>
          <w:szCs w:val="22"/>
        </w:rPr>
        <w:t>R</w:t>
      </w:r>
      <w:r w:rsidR="003B1F50" w:rsidRPr="003F79CE">
        <w:rPr>
          <w:spacing w:val="-1"/>
          <w:sz w:val="22"/>
          <w:szCs w:val="22"/>
        </w:rPr>
        <w:t>el</w:t>
      </w:r>
      <w:r w:rsidR="003B1F50" w:rsidRPr="003F79CE">
        <w:rPr>
          <w:spacing w:val="4"/>
          <w:sz w:val="22"/>
          <w:szCs w:val="22"/>
        </w:rPr>
        <w:t>a</w:t>
      </w:r>
      <w:r w:rsidR="003B1F50" w:rsidRPr="003F79CE">
        <w:rPr>
          <w:spacing w:val="2"/>
          <w:sz w:val="22"/>
          <w:szCs w:val="22"/>
        </w:rPr>
        <w:t>t</w:t>
      </w:r>
      <w:r w:rsidR="003B1F50" w:rsidRPr="003F79CE">
        <w:rPr>
          <w:spacing w:val="-2"/>
          <w:sz w:val="22"/>
          <w:szCs w:val="22"/>
        </w:rPr>
        <w:t>ór</w:t>
      </w:r>
      <w:r w:rsidR="003B1F50" w:rsidRPr="003F79CE">
        <w:rPr>
          <w:spacing w:val="3"/>
          <w:sz w:val="22"/>
          <w:szCs w:val="22"/>
        </w:rPr>
        <w:t>i</w:t>
      </w:r>
      <w:r w:rsidR="003B1F50" w:rsidRPr="003F79CE">
        <w:rPr>
          <w:spacing w:val="-8"/>
          <w:sz w:val="22"/>
          <w:szCs w:val="22"/>
        </w:rPr>
        <w:t>o</w:t>
      </w:r>
      <w:r w:rsidR="003B1F50" w:rsidRPr="003F79CE">
        <w:rPr>
          <w:sz w:val="22"/>
          <w:szCs w:val="22"/>
        </w:rPr>
        <w:t>s</w:t>
      </w:r>
      <w:r w:rsidR="003B1F50" w:rsidRPr="003F79CE">
        <w:rPr>
          <w:spacing w:val="7"/>
          <w:sz w:val="22"/>
          <w:szCs w:val="22"/>
        </w:rPr>
        <w:t xml:space="preserve"> parciais </w:t>
      </w:r>
      <w:r w:rsidR="003B1F50" w:rsidRPr="003F79CE">
        <w:rPr>
          <w:sz w:val="22"/>
          <w:szCs w:val="22"/>
        </w:rPr>
        <w:t xml:space="preserve">e </w:t>
      </w:r>
      <w:r w:rsidR="003B1F50" w:rsidRPr="003F79CE">
        <w:rPr>
          <w:spacing w:val="-6"/>
          <w:sz w:val="22"/>
          <w:szCs w:val="22"/>
        </w:rPr>
        <w:t>n</w:t>
      </w:r>
      <w:r w:rsidR="003B1F50" w:rsidRPr="003F79CE">
        <w:rPr>
          <w:spacing w:val="-2"/>
          <w:sz w:val="22"/>
          <w:szCs w:val="22"/>
        </w:rPr>
        <w:t>o</w:t>
      </w:r>
      <w:r w:rsidR="003B1F50" w:rsidRPr="003F79CE">
        <w:rPr>
          <w:sz w:val="22"/>
          <w:szCs w:val="22"/>
        </w:rPr>
        <w:t xml:space="preserve">s </w:t>
      </w:r>
      <w:r w:rsidR="003B1F50" w:rsidRPr="003F79CE">
        <w:rPr>
          <w:spacing w:val="-2"/>
          <w:sz w:val="22"/>
          <w:szCs w:val="22"/>
        </w:rPr>
        <w:t>P</w:t>
      </w:r>
      <w:r w:rsidR="003B1F50" w:rsidRPr="003F79CE">
        <w:rPr>
          <w:spacing w:val="8"/>
          <w:sz w:val="22"/>
          <w:szCs w:val="22"/>
        </w:rPr>
        <w:t>r</w:t>
      </w:r>
      <w:r w:rsidR="003B1F50" w:rsidRPr="003F79CE">
        <w:rPr>
          <w:spacing w:val="-2"/>
          <w:sz w:val="22"/>
          <w:szCs w:val="22"/>
        </w:rPr>
        <w:t>o</w:t>
      </w:r>
      <w:r w:rsidR="003B1F50" w:rsidRPr="003F79CE">
        <w:rPr>
          <w:spacing w:val="-1"/>
          <w:sz w:val="22"/>
          <w:szCs w:val="22"/>
        </w:rPr>
        <w:t>d</w:t>
      </w:r>
      <w:r w:rsidR="003B1F50" w:rsidRPr="003F79CE">
        <w:rPr>
          <w:sz w:val="22"/>
          <w:szCs w:val="22"/>
        </w:rPr>
        <w:t>u</w:t>
      </w:r>
      <w:r w:rsidR="003B1F50" w:rsidRPr="003F79CE">
        <w:rPr>
          <w:spacing w:val="2"/>
          <w:sz w:val="22"/>
          <w:szCs w:val="22"/>
        </w:rPr>
        <w:t>t</w:t>
      </w:r>
      <w:r w:rsidR="003B1F50" w:rsidRPr="003F79CE">
        <w:rPr>
          <w:spacing w:val="-2"/>
          <w:sz w:val="22"/>
          <w:szCs w:val="22"/>
        </w:rPr>
        <w:t>o</w:t>
      </w:r>
      <w:r w:rsidR="003B1F50" w:rsidRPr="003F79CE">
        <w:rPr>
          <w:sz w:val="22"/>
          <w:szCs w:val="22"/>
        </w:rPr>
        <w:t xml:space="preserve">s </w:t>
      </w:r>
      <w:r w:rsidR="003B1F50" w:rsidRPr="003F79CE">
        <w:rPr>
          <w:spacing w:val="-1"/>
          <w:sz w:val="22"/>
          <w:szCs w:val="22"/>
        </w:rPr>
        <w:t>e</w:t>
      </w:r>
      <w:r w:rsidR="003B1F50" w:rsidRPr="003F79CE">
        <w:rPr>
          <w:spacing w:val="5"/>
          <w:sz w:val="22"/>
          <w:szCs w:val="22"/>
        </w:rPr>
        <w:t>n</w:t>
      </w:r>
      <w:r w:rsidR="003B1F50" w:rsidRPr="003F79CE">
        <w:rPr>
          <w:spacing w:val="-3"/>
          <w:sz w:val="22"/>
          <w:szCs w:val="22"/>
        </w:rPr>
        <w:t>t</w:t>
      </w:r>
      <w:r w:rsidR="003B1F50" w:rsidRPr="003F79CE">
        <w:rPr>
          <w:spacing w:val="3"/>
          <w:sz w:val="22"/>
          <w:szCs w:val="22"/>
        </w:rPr>
        <w:t>r</w:t>
      </w:r>
      <w:r w:rsidR="003B1F50" w:rsidRPr="003F79CE">
        <w:rPr>
          <w:spacing w:val="-1"/>
          <w:sz w:val="22"/>
          <w:szCs w:val="22"/>
        </w:rPr>
        <w:t>e</w:t>
      </w:r>
      <w:r w:rsidR="003B1F50" w:rsidRPr="003F79CE">
        <w:rPr>
          <w:sz w:val="22"/>
          <w:szCs w:val="22"/>
        </w:rPr>
        <w:t>g</w:t>
      </w:r>
      <w:r w:rsidR="003B1F50" w:rsidRPr="003F79CE">
        <w:rPr>
          <w:spacing w:val="5"/>
          <w:sz w:val="22"/>
          <w:szCs w:val="22"/>
        </w:rPr>
        <w:t>u</w:t>
      </w:r>
      <w:r w:rsidR="003B1F50" w:rsidRPr="003F79CE">
        <w:rPr>
          <w:spacing w:val="-7"/>
          <w:sz w:val="22"/>
          <w:szCs w:val="22"/>
        </w:rPr>
        <w:t>e</w:t>
      </w:r>
      <w:r w:rsidR="003B1F50" w:rsidRPr="003F79CE">
        <w:rPr>
          <w:sz w:val="22"/>
          <w:szCs w:val="22"/>
        </w:rPr>
        <w:t xml:space="preserve">s a </w:t>
      </w:r>
      <w:r w:rsidR="003B1F50" w:rsidRPr="003F79CE">
        <w:rPr>
          <w:spacing w:val="-2"/>
          <w:sz w:val="22"/>
          <w:szCs w:val="22"/>
        </w:rPr>
        <w:t>S</w:t>
      </w:r>
      <w:r w:rsidR="003B1F50" w:rsidRPr="003F79CE">
        <w:rPr>
          <w:spacing w:val="1"/>
          <w:sz w:val="22"/>
          <w:szCs w:val="22"/>
        </w:rPr>
        <w:t>EDAM</w:t>
      </w:r>
      <w:r w:rsidR="003B1F50" w:rsidRPr="003F79CE">
        <w:rPr>
          <w:sz w:val="22"/>
          <w:szCs w:val="22"/>
        </w:rPr>
        <w:t xml:space="preserve">. Os </w:t>
      </w:r>
      <w:r w:rsidR="003B1F50" w:rsidRPr="003F79CE">
        <w:rPr>
          <w:spacing w:val="-2"/>
          <w:sz w:val="22"/>
          <w:szCs w:val="22"/>
        </w:rPr>
        <w:t>r</w:t>
      </w:r>
      <w:r w:rsidR="003B1F50" w:rsidRPr="003F79CE">
        <w:rPr>
          <w:spacing w:val="4"/>
          <w:sz w:val="22"/>
          <w:szCs w:val="22"/>
        </w:rPr>
        <w:t>e</w:t>
      </w:r>
      <w:r w:rsidR="003B1F50" w:rsidRPr="003F79CE">
        <w:rPr>
          <w:spacing w:val="-5"/>
          <w:sz w:val="22"/>
          <w:szCs w:val="22"/>
        </w:rPr>
        <w:t>g</w:t>
      </w:r>
      <w:r w:rsidR="003B1F50" w:rsidRPr="003F79CE">
        <w:rPr>
          <w:spacing w:val="3"/>
          <w:sz w:val="22"/>
          <w:szCs w:val="22"/>
        </w:rPr>
        <w:t>i</w:t>
      </w:r>
      <w:r w:rsidR="003B1F50" w:rsidRPr="003F79CE">
        <w:rPr>
          <w:sz w:val="22"/>
          <w:szCs w:val="22"/>
        </w:rPr>
        <w:t>s</w:t>
      </w:r>
      <w:r w:rsidR="003B1F50" w:rsidRPr="003F79CE">
        <w:rPr>
          <w:spacing w:val="-3"/>
          <w:sz w:val="22"/>
          <w:szCs w:val="22"/>
        </w:rPr>
        <w:t>t</w:t>
      </w:r>
      <w:r w:rsidR="003B1F50" w:rsidRPr="003F79CE">
        <w:rPr>
          <w:spacing w:val="3"/>
          <w:sz w:val="22"/>
          <w:szCs w:val="22"/>
        </w:rPr>
        <w:t>r</w:t>
      </w:r>
      <w:r w:rsidR="003B1F50" w:rsidRPr="003F79CE">
        <w:rPr>
          <w:spacing w:val="-2"/>
          <w:sz w:val="22"/>
          <w:szCs w:val="22"/>
        </w:rPr>
        <w:t>o</w:t>
      </w:r>
      <w:r w:rsidR="003B1F50" w:rsidRPr="003F79CE">
        <w:rPr>
          <w:sz w:val="22"/>
          <w:szCs w:val="22"/>
        </w:rPr>
        <w:t xml:space="preserve">s </w:t>
      </w:r>
      <w:r w:rsidR="003B1F50" w:rsidRPr="003F79CE">
        <w:rPr>
          <w:spacing w:val="3"/>
          <w:sz w:val="22"/>
          <w:szCs w:val="22"/>
        </w:rPr>
        <w:t>d</w:t>
      </w:r>
      <w:r w:rsidR="003B1F50" w:rsidRPr="003F79CE">
        <w:rPr>
          <w:sz w:val="22"/>
          <w:szCs w:val="22"/>
        </w:rPr>
        <w:t xml:space="preserve">e </w:t>
      </w:r>
      <w:r w:rsidR="003B1F50" w:rsidRPr="003F79CE">
        <w:rPr>
          <w:spacing w:val="-1"/>
          <w:sz w:val="22"/>
          <w:szCs w:val="22"/>
        </w:rPr>
        <w:t>i</w:t>
      </w:r>
      <w:r w:rsidR="003B1F50" w:rsidRPr="003F79CE">
        <w:rPr>
          <w:sz w:val="22"/>
          <w:szCs w:val="22"/>
        </w:rPr>
        <w:t>n</w:t>
      </w:r>
      <w:r w:rsidR="003B1F50" w:rsidRPr="003F79CE">
        <w:rPr>
          <w:spacing w:val="4"/>
          <w:sz w:val="22"/>
          <w:szCs w:val="22"/>
        </w:rPr>
        <w:t>s</w:t>
      </w:r>
      <w:r w:rsidR="003B1F50" w:rsidRPr="003F79CE">
        <w:rPr>
          <w:spacing w:val="-1"/>
          <w:sz w:val="22"/>
          <w:szCs w:val="22"/>
        </w:rPr>
        <w:t>c</w:t>
      </w:r>
      <w:r w:rsidR="003B1F50" w:rsidRPr="003F79CE">
        <w:rPr>
          <w:spacing w:val="-2"/>
          <w:sz w:val="22"/>
          <w:szCs w:val="22"/>
        </w:rPr>
        <w:t>r</w:t>
      </w:r>
      <w:r w:rsidR="003B1F50" w:rsidRPr="003F79CE">
        <w:rPr>
          <w:spacing w:val="3"/>
          <w:sz w:val="22"/>
          <w:szCs w:val="22"/>
        </w:rPr>
        <w:t>i</w:t>
      </w:r>
      <w:r w:rsidR="003B1F50" w:rsidRPr="003F79CE">
        <w:rPr>
          <w:spacing w:val="4"/>
          <w:sz w:val="22"/>
          <w:szCs w:val="22"/>
        </w:rPr>
        <w:t>ç</w:t>
      </w:r>
      <w:r w:rsidR="003B1F50" w:rsidRPr="003F79CE">
        <w:rPr>
          <w:spacing w:val="-1"/>
          <w:sz w:val="22"/>
          <w:szCs w:val="22"/>
        </w:rPr>
        <w:t>ã</w:t>
      </w:r>
      <w:r w:rsidR="003B1F50" w:rsidRPr="003F79CE">
        <w:rPr>
          <w:sz w:val="22"/>
          <w:szCs w:val="22"/>
        </w:rPr>
        <w:t xml:space="preserve">o </w:t>
      </w:r>
      <w:r w:rsidR="003B1F50" w:rsidRPr="003F79CE">
        <w:rPr>
          <w:spacing w:val="1"/>
          <w:sz w:val="22"/>
          <w:szCs w:val="22"/>
        </w:rPr>
        <w:t>f</w:t>
      </w:r>
      <w:r w:rsidR="003B1F50" w:rsidRPr="003F79CE">
        <w:rPr>
          <w:spacing w:val="-1"/>
          <w:sz w:val="22"/>
          <w:szCs w:val="22"/>
        </w:rPr>
        <w:t>ei</w:t>
      </w:r>
      <w:r w:rsidR="003B1F50" w:rsidRPr="003F79CE">
        <w:rPr>
          <w:spacing w:val="2"/>
          <w:sz w:val="22"/>
          <w:szCs w:val="22"/>
        </w:rPr>
        <w:t>t</w:t>
      </w:r>
      <w:r w:rsidR="003B1F50" w:rsidRPr="003F79CE">
        <w:rPr>
          <w:spacing w:val="-2"/>
          <w:sz w:val="22"/>
          <w:szCs w:val="22"/>
        </w:rPr>
        <w:t>o</w:t>
      </w:r>
      <w:r w:rsidR="003B1F50" w:rsidRPr="003F79CE">
        <w:rPr>
          <w:sz w:val="22"/>
          <w:szCs w:val="22"/>
        </w:rPr>
        <w:t xml:space="preserve">s </w:t>
      </w:r>
      <w:r w:rsidR="003B1F50" w:rsidRPr="003F79CE">
        <w:rPr>
          <w:spacing w:val="4"/>
          <w:sz w:val="22"/>
          <w:szCs w:val="22"/>
        </w:rPr>
        <w:t>p</w:t>
      </w:r>
      <w:r w:rsidR="003B1F50" w:rsidRPr="003F79CE">
        <w:rPr>
          <w:spacing w:val="-7"/>
          <w:sz w:val="22"/>
          <w:szCs w:val="22"/>
        </w:rPr>
        <w:t>e</w:t>
      </w:r>
      <w:r w:rsidR="003B1F50" w:rsidRPr="003F79CE">
        <w:rPr>
          <w:spacing w:val="3"/>
          <w:sz w:val="22"/>
          <w:szCs w:val="22"/>
        </w:rPr>
        <w:t>l</w:t>
      </w:r>
      <w:r w:rsidR="003B1F50" w:rsidRPr="003F79CE">
        <w:rPr>
          <w:sz w:val="22"/>
          <w:szCs w:val="22"/>
        </w:rPr>
        <w:t xml:space="preserve">a </w:t>
      </w:r>
      <w:r w:rsidR="003B1F50" w:rsidRPr="003F79CE">
        <w:rPr>
          <w:spacing w:val="-1"/>
          <w:sz w:val="22"/>
          <w:szCs w:val="22"/>
        </w:rPr>
        <w:t>C</w:t>
      </w:r>
      <w:r w:rsidR="003B1F50" w:rsidRPr="003F79CE">
        <w:rPr>
          <w:spacing w:val="5"/>
          <w:sz w:val="22"/>
          <w:szCs w:val="22"/>
        </w:rPr>
        <w:t>O</w:t>
      </w:r>
      <w:r w:rsidR="003B1F50" w:rsidRPr="003F79CE">
        <w:rPr>
          <w:spacing w:val="-6"/>
          <w:sz w:val="22"/>
          <w:szCs w:val="22"/>
        </w:rPr>
        <w:t>N</w:t>
      </w:r>
      <w:r w:rsidR="003B1F50" w:rsidRPr="003F79CE">
        <w:rPr>
          <w:spacing w:val="3"/>
          <w:sz w:val="22"/>
          <w:szCs w:val="22"/>
        </w:rPr>
        <w:t>T</w:t>
      </w:r>
      <w:r w:rsidR="003B1F50" w:rsidRPr="003F79CE">
        <w:rPr>
          <w:sz w:val="22"/>
          <w:szCs w:val="22"/>
        </w:rPr>
        <w:t>R</w:t>
      </w:r>
      <w:r w:rsidR="003B1F50" w:rsidRPr="003F79CE">
        <w:rPr>
          <w:spacing w:val="5"/>
          <w:sz w:val="22"/>
          <w:szCs w:val="22"/>
        </w:rPr>
        <w:t>A</w:t>
      </w:r>
      <w:r w:rsidR="003B1F50" w:rsidRPr="003F79CE">
        <w:rPr>
          <w:spacing w:val="-1"/>
          <w:sz w:val="22"/>
          <w:szCs w:val="22"/>
        </w:rPr>
        <w:t>T</w:t>
      </w:r>
      <w:r w:rsidR="003B1F50" w:rsidRPr="003F79CE">
        <w:rPr>
          <w:sz w:val="22"/>
          <w:szCs w:val="22"/>
        </w:rPr>
        <w:t>A</w:t>
      </w:r>
      <w:r w:rsidR="003B1F50" w:rsidRPr="003F79CE">
        <w:rPr>
          <w:spacing w:val="4"/>
          <w:sz w:val="22"/>
          <w:szCs w:val="22"/>
        </w:rPr>
        <w:t>D</w:t>
      </w:r>
      <w:r w:rsidR="003B1F50" w:rsidRPr="003F79CE">
        <w:rPr>
          <w:sz w:val="22"/>
          <w:szCs w:val="22"/>
        </w:rPr>
        <w:t xml:space="preserve">A </w:t>
      </w:r>
      <w:r w:rsidR="003B1F50" w:rsidRPr="003F79CE">
        <w:rPr>
          <w:spacing w:val="4"/>
          <w:sz w:val="22"/>
          <w:szCs w:val="22"/>
        </w:rPr>
        <w:t>s</w:t>
      </w:r>
      <w:r w:rsidR="003B1F50" w:rsidRPr="003F79CE">
        <w:rPr>
          <w:spacing w:val="-1"/>
          <w:sz w:val="22"/>
          <w:szCs w:val="22"/>
        </w:rPr>
        <w:t>e</w:t>
      </w:r>
      <w:r w:rsidR="003B1F50" w:rsidRPr="003F79CE">
        <w:rPr>
          <w:spacing w:val="-2"/>
          <w:sz w:val="22"/>
          <w:szCs w:val="22"/>
        </w:rPr>
        <w:t>r</w:t>
      </w:r>
      <w:r w:rsidR="003B1F50" w:rsidRPr="003F79CE">
        <w:rPr>
          <w:spacing w:val="4"/>
          <w:sz w:val="22"/>
          <w:szCs w:val="22"/>
        </w:rPr>
        <w:t>ã</w:t>
      </w:r>
      <w:r w:rsidR="003B1F50" w:rsidRPr="003F79CE">
        <w:rPr>
          <w:sz w:val="22"/>
          <w:szCs w:val="22"/>
        </w:rPr>
        <w:t>o</w:t>
      </w:r>
      <w:r w:rsidR="003B1F50" w:rsidRPr="003F79CE">
        <w:rPr>
          <w:spacing w:val="-1"/>
          <w:sz w:val="22"/>
          <w:szCs w:val="22"/>
        </w:rPr>
        <w:t xml:space="preserve"> i</w:t>
      </w:r>
      <w:r w:rsidR="003B1F50" w:rsidRPr="003F79CE">
        <w:rPr>
          <w:spacing w:val="3"/>
          <w:sz w:val="22"/>
          <w:szCs w:val="22"/>
        </w:rPr>
        <w:t>d</w:t>
      </w:r>
      <w:r w:rsidR="003B1F50" w:rsidRPr="003F79CE">
        <w:rPr>
          <w:spacing w:val="-1"/>
          <w:sz w:val="22"/>
          <w:szCs w:val="22"/>
        </w:rPr>
        <w:t>e</w:t>
      </w:r>
      <w:r w:rsidR="003B1F50" w:rsidRPr="003F79CE">
        <w:rPr>
          <w:sz w:val="22"/>
          <w:szCs w:val="22"/>
        </w:rPr>
        <w:t>n</w:t>
      </w:r>
      <w:r w:rsidR="003B1F50" w:rsidRPr="003F79CE">
        <w:rPr>
          <w:spacing w:val="2"/>
          <w:sz w:val="22"/>
          <w:szCs w:val="22"/>
        </w:rPr>
        <w:t>t</w:t>
      </w:r>
      <w:r w:rsidR="003B1F50" w:rsidRPr="003F79CE">
        <w:rPr>
          <w:spacing w:val="-1"/>
          <w:sz w:val="22"/>
          <w:szCs w:val="22"/>
        </w:rPr>
        <w:t>i</w:t>
      </w:r>
      <w:r w:rsidR="003B1F50" w:rsidRPr="003F79CE">
        <w:rPr>
          <w:spacing w:val="6"/>
          <w:sz w:val="22"/>
          <w:szCs w:val="22"/>
        </w:rPr>
        <w:t>f</w:t>
      </w:r>
      <w:r w:rsidR="003B1F50" w:rsidRPr="003F79CE">
        <w:rPr>
          <w:spacing w:val="-1"/>
          <w:sz w:val="22"/>
          <w:szCs w:val="22"/>
        </w:rPr>
        <w:t>ic</w:t>
      </w:r>
      <w:r w:rsidR="003B1F50" w:rsidRPr="003F79CE">
        <w:rPr>
          <w:spacing w:val="4"/>
          <w:sz w:val="22"/>
          <w:szCs w:val="22"/>
        </w:rPr>
        <w:t>a</w:t>
      </w:r>
      <w:r w:rsidR="003B1F50" w:rsidRPr="003F79CE">
        <w:rPr>
          <w:spacing w:val="-7"/>
          <w:sz w:val="22"/>
          <w:szCs w:val="22"/>
        </w:rPr>
        <w:t>d</w:t>
      </w:r>
      <w:r w:rsidR="003B1F50" w:rsidRPr="003F79CE">
        <w:rPr>
          <w:spacing w:val="-2"/>
          <w:sz w:val="22"/>
          <w:szCs w:val="22"/>
        </w:rPr>
        <w:t>o</w:t>
      </w:r>
      <w:r w:rsidR="003B1F50" w:rsidRPr="003F79CE">
        <w:rPr>
          <w:sz w:val="22"/>
          <w:szCs w:val="22"/>
        </w:rPr>
        <w:t xml:space="preserve">s </w:t>
      </w:r>
      <w:r w:rsidR="003B1F50" w:rsidRPr="003F79CE">
        <w:rPr>
          <w:spacing w:val="-1"/>
          <w:sz w:val="22"/>
          <w:szCs w:val="22"/>
        </w:rPr>
        <w:t>p</w:t>
      </w:r>
      <w:r w:rsidR="003B1F50" w:rsidRPr="003F79CE">
        <w:rPr>
          <w:spacing w:val="-2"/>
          <w:sz w:val="22"/>
          <w:szCs w:val="22"/>
        </w:rPr>
        <w:t>o</w:t>
      </w:r>
      <w:r w:rsidR="003B1F50" w:rsidRPr="003F79CE">
        <w:rPr>
          <w:sz w:val="22"/>
          <w:szCs w:val="22"/>
        </w:rPr>
        <w:t xml:space="preserve">r </w:t>
      </w:r>
      <w:r w:rsidR="003B1F50" w:rsidRPr="003F79CE">
        <w:rPr>
          <w:spacing w:val="-1"/>
          <w:sz w:val="22"/>
          <w:szCs w:val="22"/>
        </w:rPr>
        <w:t>mei</w:t>
      </w:r>
      <w:r w:rsidR="003B1F50" w:rsidRPr="003F79CE">
        <w:rPr>
          <w:sz w:val="22"/>
          <w:szCs w:val="22"/>
        </w:rPr>
        <w:t xml:space="preserve">o </w:t>
      </w:r>
      <w:r w:rsidR="003B1F50" w:rsidRPr="003F79CE">
        <w:rPr>
          <w:spacing w:val="3"/>
          <w:sz w:val="22"/>
          <w:szCs w:val="22"/>
        </w:rPr>
        <w:t>d</w:t>
      </w:r>
      <w:r w:rsidR="003B1F50" w:rsidRPr="003F79CE">
        <w:rPr>
          <w:sz w:val="22"/>
          <w:szCs w:val="22"/>
        </w:rPr>
        <w:t xml:space="preserve">e </w:t>
      </w:r>
      <w:r w:rsidR="003B1F50" w:rsidRPr="003F79CE">
        <w:rPr>
          <w:spacing w:val="4"/>
          <w:sz w:val="22"/>
          <w:szCs w:val="22"/>
        </w:rPr>
        <w:t>p</w:t>
      </w:r>
      <w:r w:rsidR="003B1F50" w:rsidRPr="003F79CE">
        <w:rPr>
          <w:spacing w:val="-7"/>
          <w:sz w:val="22"/>
          <w:szCs w:val="22"/>
        </w:rPr>
        <w:t>e</w:t>
      </w:r>
      <w:r w:rsidR="003B1F50" w:rsidRPr="003F79CE">
        <w:rPr>
          <w:spacing w:val="3"/>
          <w:sz w:val="22"/>
          <w:szCs w:val="22"/>
        </w:rPr>
        <w:t>r</w:t>
      </w:r>
      <w:r w:rsidR="003B1F50" w:rsidRPr="003F79CE">
        <w:rPr>
          <w:spacing w:val="1"/>
          <w:sz w:val="22"/>
          <w:szCs w:val="22"/>
        </w:rPr>
        <w:t>f</w:t>
      </w:r>
      <w:r w:rsidR="003B1F50" w:rsidRPr="003F79CE">
        <w:rPr>
          <w:spacing w:val="3"/>
          <w:sz w:val="22"/>
          <w:szCs w:val="22"/>
        </w:rPr>
        <w:t>i</w:t>
      </w:r>
      <w:r w:rsidR="003B1F50" w:rsidRPr="003F79CE">
        <w:rPr>
          <w:sz w:val="22"/>
          <w:szCs w:val="22"/>
        </w:rPr>
        <w:t xml:space="preserve">l </w:t>
      </w:r>
      <w:r w:rsidR="003B1F50" w:rsidRPr="003F79CE">
        <w:rPr>
          <w:spacing w:val="-1"/>
          <w:sz w:val="22"/>
          <w:szCs w:val="22"/>
        </w:rPr>
        <w:t>d</w:t>
      </w:r>
      <w:r w:rsidR="003B1F50" w:rsidRPr="003F79CE">
        <w:rPr>
          <w:sz w:val="22"/>
          <w:szCs w:val="22"/>
        </w:rPr>
        <w:t>e u</w:t>
      </w:r>
      <w:r w:rsidR="003B1F50" w:rsidRPr="003F79CE">
        <w:rPr>
          <w:spacing w:val="4"/>
          <w:sz w:val="22"/>
          <w:szCs w:val="22"/>
        </w:rPr>
        <w:t>s</w:t>
      </w:r>
      <w:r w:rsidR="003B1F50" w:rsidRPr="003F79CE">
        <w:rPr>
          <w:sz w:val="22"/>
          <w:szCs w:val="22"/>
        </w:rPr>
        <w:t>u</w:t>
      </w:r>
      <w:r w:rsidR="003B1F50" w:rsidRPr="003F79CE">
        <w:rPr>
          <w:spacing w:val="-1"/>
          <w:sz w:val="22"/>
          <w:szCs w:val="22"/>
        </w:rPr>
        <w:t>á</w:t>
      </w:r>
      <w:r w:rsidR="003B1F50" w:rsidRPr="003F79CE">
        <w:rPr>
          <w:spacing w:val="-2"/>
          <w:sz w:val="22"/>
          <w:szCs w:val="22"/>
        </w:rPr>
        <w:t>r</w:t>
      </w:r>
      <w:r w:rsidR="003B1F50" w:rsidRPr="003F79CE">
        <w:rPr>
          <w:spacing w:val="8"/>
          <w:sz w:val="22"/>
          <w:szCs w:val="22"/>
        </w:rPr>
        <w:t>i</w:t>
      </w:r>
      <w:r w:rsidR="003B1F50" w:rsidRPr="003F79CE">
        <w:rPr>
          <w:sz w:val="22"/>
          <w:szCs w:val="22"/>
        </w:rPr>
        <w:t xml:space="preserve">o </w:t>
      </w:r>
      <w:r w:rsidR="003B1F50" w:rsidRPr="003F79CE">
        <w:rPr>
          <w:spacing w:val="-1"/>
          <w:sz w:val="22"/>
          <w:szCs w:val="22"/>
        </w:rPr>
        <w:t>e</w:t>
      </w:r>
      <w:r w:rsidR="003B1F50" w:rsidRPr="003F79CE">
        <w:rPr>
          <w:spacing w:val="4"/>
          <w:sz w:val="22"/>
          <w:szCs w:val="22"/>
        </w:rPr>
        <w:t>s</w:t>
      </w:r>
      <w:r w:rsidR="003B1F50" w:rsidRPr="003F79CE">
        <w:rPr>
          <w:spacing w:val="-7"/>
          <w:sz w:val="22"/>
          <w:szCs w:val="22"/>
        </w:rPr>
        <w:t>p</w:t>
      </w:r>
      <w:r w:rsidR="003B1F50" w:rsidRPr="003F79CE">
        <w:rPr>
          <w:spacing w:val="4"/>
          <w:sz w:val="22"/>
          <w:szCs w:val="22"/>
        </w:rPr>
        <w:t>e</w:t>
      </w:r>
      <w:r w:rsidR="003B1F50" w:rsidRPr="003F79CE">
        <w:rPr>
          <w:spacing w:val="-1"/>
          <w:sz w:val="22"/>
          <w:szCs w:val="22"/>
        </w:rPr>
        <w:t>c</w:t>
      </w:r>
      <w:r w:rsidR="003B1F50" w:rsidRPr="003F79CE">
        <w:rPr>
          <w:spacing w:val="-7"/>
          <w:sz w:val="22"/>
          <w:szCs w:val="22"/>
        </w:rPr>
        <w:t>í</w:t>
      </w:r>
      <w:r w:rsidR="003B1F50" w:rsidRPr="003F79CE">
        <w:rPr>
          <w:spacing w:val="6"/>
          <w:sz w:val="22"/>
          <w:szCs w:val="22"/>
        </w:rPr>
        <w:t>f</w:t>
      </w:r>
      <w:r w:rsidR="003B1F50" w:rsidRPr="003F79CE">
        <w:rPr>
          <w:spacing w:val="-1"/>
          <w:sz w:val="22"/>
          <w:szCs w:val="22"/>
        </w:rPr>
        <w:t>i</w:t>
      </w:r>
      <w:r w:rsidR="003B1F50" w:rsidRPr="003F79CE">
        <w:rPr>
          <w:spacing w:val="4"/>
          <w:sz w:val="22"/>
          <w:szCs w:val="22"/>
        </w:rPr>
        <w:t>c</w:t>
      </w:r>
      <w:r w:rsidR="003B1F50" w:rsidRPr="003F79CE">
        <w:rPr>
          <w:sz w:val="22"/>
          <w:szCs w:val="22"/>
        </w:rPr>
        <w:t xml:space="preserve">o </w:t>
      </w:r>
      <w:r w:rsidR="003B1F50" w:rsidRPr="003F79CE">
        <w:rPr>
          <w:spacing w:val="4"/>
          <w:sz w:val="22"/>
          <w:szCs w:val="22"/>
        </w:rPr>
        <w:t>c</w:t>
      </w:r>
      <w:r w:rsidR="003B1F50" w:rsidRPr="003F79CE">
        <w:rPr>
          <w:spacing w:val="-2"/>
          <w:sz w:val="22"/>
          <w:szCs w:val="22"/>
        </w:rPr>
        <w:t>o</w:t>
      </w:r>
      <w:r w:rsidR="003B1F50" w:rsidRPr="003F79CE">
        <w:rPr>
          <w:spacing w:val="4"/>
          <w:sz w:val="22"/>
          <w:szCs w:val="22"/>
        </w:rPr>
        <w:t>m</w:t>
      </w:r>
      <w:r w:rsidR="003B1F50" w:rsidRPr="003F79CE">
        <w:rPr>
          <w:sz w:val="22"/>
          <w:szCs w:val="22"/>
        </w:rPr>
        <w:t xml:space="preserve">o </w:t>
      </w:r>
      <w:r w:rsidR="003B1F50" w:rsidRPr="003F79CE">
        <w:rPr>
          <w:spacing w:val="-7"/>
          <w:sz w:val="22"/>
          <w:szCs w:val="22"/>
        </w:rPr>
        <w:t>e</w:t>
      </w:r>
      <w:r w:rsidR="003B1F50" w:rsidRPr="003F79CE">
        <w:rPr>
          <w:spacing w:val="5"/>
          <w:sz w:val="22"/>
          <w:szCs w:val="22"/>
        </w:rPr>
        <w:t>n</w:t>
      </w:r>
      <w:r w:rsidR="003B1F50" w:rsidRPr="003F79CE">
        <w:rPr>
          <w:spacing w:val="-3"/>
          <w:sz w:val="22"/>
          <w:szCs w:val="22"/>
        </w:rPr>
        <w:t>t</w:t>
      </w:r>
      <w:r w:rsidR="003B1F50" w:rsidRPr="003F79CE">
        <w:rPr>
          <w:spacing w:val="3"/>
          <w:sz w:val="22"/>
          <w:szCs w:val="22"/>
        </w:rPr>
        <w:t>id</w:t>
      </w:r>
      <w:r w:rsidR="003B1F50" w:rsidRPr="003F79CE">
        <w:rPr>
          <w:spacing w:val="-1"/>
          <w:sz w:val="22"/>
          <w:szCs w:val="22"/>
        </w:rPr>
        <w:t>ad</w:t>
      </w:r>
      <w:r w:rsidR="003B1F50" w:rsidRPr="003F79CE">
        <w:rPr>
          <w:sz w:val="22"/>
          <w:szCs w:val="22"/>
        </w:rPr>
        <w:t xml:space="preserve">e </w:t>
      </w:r>
      <w:r w:rsidR="003B1F50" w:rsidRPr="003F79CE">
        <w:rPr>
          <w:spacing w:val="4"/>
          <w:sz w:val="22"/>
          <w:szCs w:val="22"/>
        </w:rPr>
        <w:t>c</w:t>
      </w:r>
      <w:r w:rsidR="003B1F50" w:rsidRPr="003F79CE">
        <w:rPr>
          <w:spacing w:val="-2"/>
          <w:sz w:val="22"/>
          <w:szCs w:val="22"/>
        </w:rPr>
        <w:t>o</w:t>
      </w:r>
      <w:r w:rsidR="003B1F50" w:rsidRPr="003F79CE">
        <w:rPr>
          <w:sz w:val="22"/>
          <w:szCs w:val="22"/>
        </w:rPr>
        <w:t>n</w:t>
      </w:r>
      <w:r w:rsidR="003B1F50" w:rsidRPr="003F79CE">
        <w:rPr>
          <w:spacing w:val="8"/>
          <w:sz w:val="22"/>
          <w:szCs w:val="22"/>
        </w:rPr>
        <w:t>v</w:t>
      </w:r>
      <w:r w:rsidR="003B1F50" w:rsidRPr="003F79CE">
        <w:rPr>
          <w:spacing w:val="-1"/>
          <w:sz w:val="22"/>
          <w:szCs w:val="22"/>
        </w:rPr>
        <w:t>e</w:t>
      </w:r>
      <w:r w:rsidR="003B1F50" w:rsidRPr="003F79CE">
        <w:rPr>
          <w:sz w:val="22"/>
          <w:szCs w:val="22"/>
        </w:rPr>
        <w:t>n</w:t>
      </w:r>
      <w:r w:rsidR="003B1F50" w:rsidRPr="003F79CE">
        <w:rPr>
          <w:spacing w:val="-1"/>
          <w:sz w:val="22"/>
          <w:szCs w:val="22"/>
        </w:rPr>
        <w:t>iad</w:t>
      </w:r>
      <w:r w:rsidR="003B1F50" w:rsidRPr="003F79CE">
        <w:rPr>
          <w:sz w:val="22"/>
          <w:szCs w:val="22"/>
        </w:rPr>
        <w:t xml:space="preserve">a à </w:t>
      </w:r>
      <w:r w:rsidR="003B1F50" w:rsidRPr="003F79CE">
        <w:rPr>
          <w:spacing w:val="-1"/>
          <w:sz w:val="22"/>
          <w:szCs w:val="22"/>
        </w:rPr>
        <w:t>m</w:t>
      </w:r>
      <w:r w:rsidR="003B1F50" w:rsidRPr="003F79CE">
        <w:rPr>
          <w:spacing w:val="4"/>
          <w:sz w:val="22"/>
          <w:szCs w:val="22"/>
        </w:rPr>
        <w:t>e</w:t>
      </w:r>
      <w:r w:rsidR="003B1F50" w:rsidRPr="003F79CE">
        <w:rPr>
          <w:spacing w:val="-7"/>
          <w:sz w:val="22"/>
          <w:szCs w:val="22"/>
        </w:rPr>
        <w:t>d</w:t>
      </w:r>
      <w:r w:rsidR="003B1F50" w:rsidRPr="003F79CE">
        <w:rPr>
          <w:spacing w:val="3"/>
          <w:sz w:val="22"/>
          <w:szCs w:val="22"/>
        </w:rPr>
        <w:t>i</w:t>
      </w:r>
      <w:r w:rsidR="003B1F50" w:rsidRPr="003F79CE">
        <w:rPr>
          <w:spacing w:val="-1"/>
          <w:sz w:val="22"/>
          <w:szCs w:val="22"/>
        </w:rPr>
        <w:t>d</w:t>
      </w:r>
      <w:r w:rsidR="003B1F50" w:rsidRPr="003F79CE">
        <w:rPr>
          <w:sz w:val="22"/>
          <w:szCs w:val="22"/>
        </w:rPr>
        <w:t xml:space="preserve">a </w:t>
      </w:r>
      <w:r w:rsidR="003B1F50" w:rsidRPr="003F79CE">
        <w:rPr>
          <w:spacing w:val="-7"/>
          <w:sz w:val="22"/>
          <w:szCs w:val="22"/>
        </w:rPr>
        <w:t>q</w:t>
      </w:r>
      <w:r w:rsidR="003B1F50" w:rsidRPr="003F79CE">
        <w:rPr>
          <w:spacing w:val="5"/>
          <w:sz w:val="22"/>
          <w:szCs w:val="22"/>
        </w:rPr>
        <w:t>u</w:t>
      </w:r>
      <w:r w:rsidR="003B1F50" w:rsidRPr="003F79CE">
        <w:rPr>
          <w:sz w:val="22"/>
          <w:szCs w:val="22"/>
        </w:rPr>
        <w:t xml:space="preserve">e </w:t>
      </w:r>
      <w:r w:rsidR="003B1F50" w:rsidRPr="003F79CE">
        <w:rPr>
          <w:spacing w:val="1"/>
          <w:sz w:val="22"/>
          <w:szCs w:val="22"/>
        </w:rPr>
        <w:t>f</w:t>
      </w:r>
      <w:r w:rsidR="003B1F50" w:rsidRPr="003F79CE">
        <w:rPr>
          <w:spacing w:val="-2"/>
          <w:sz w:val="22"/>
          <w:szCs w:val="22"/>
        </w:rPr>
        <w:t>o</w:t>
      </w:r>
      <w:r w:rsidR="003B1F50" w:rsidRPr="003F79CE">
        <w:rPr>
          <w:spacing w:val="3"/>
          <w:sz w:val="22"/>
          <w:szCs w:val="22"/>
        </w:rPr>
        <w:t>r</w:t>
      </w:r>
      <w:r w:rsidR="003B1F50" w:rsidRPr="003F79CE">
        <w:rPr>
          <w:spacing w:val="-1"/>
          <w:sz w:val="22"/>
          <w:szCs w:val="22"/>
        </w:rPr>
        <w:t>e</w:t>
      </w:r>
      <w:r w:rsidR="003B1F50" w:rsidRPr="003F79CE">
        <w:rPr>
          <w:sz w:val="22"/>
          <w:szCs w:val="22"/>
        </w:rPr>
        <w:t>m s</w:t>
      </w:r>
      <w:r w:rsidR="003B1F50" w:rsidRPr="003F79CE">
        <w:rPr>
          <w:spacing w:val="4"/>
          <w:sz w:val="22"/>
          <w:szCs w:val="22"/>
        </w:rPr>
        <w:t>e</w:t>
      </w:r>
      <w:r w:rsidR="003B1F50" w:rsidRPr="003F79CE">
        <w:rPr>
          <w:sz w:val="22"/>
          <w:szCs w:val="22"/>
        </w:rPr>
        <w:t>n</w:t>
      </w:r>
      <w:r w:rsidR="003B1F50" w:rsidRPr="003F79CE">
        <w:rPr>
          <w:spacing w:val="-1"/>
          <w:sz w:val="22"/>
          <w:szCs w:val="22"/>
        </w:rPr>
        <w:t>d</w:t>
      </w:r>
      <w:r w:rsidR="003B1F50" w:rsidRPr="003F79CE">
        <w:rPr>
          <w:sz w:val="22"/>
          <w:szCs w:val="22"/>
        </w:rPr>
        <w:t xml:space="preserve">o </w:t>
      </w:r>
      <w:r w:rsidR="003B1F50" w:rsidRPr="003F79CE">
        <w:rPr>
          <w:spacing w:val="6"/>
          <w:sz w:val="22"/>
          <w:szCs w:val="22"/>
        </w:rPr>
        <w:t>f</w:t>
      </w:r>
      <w:r w:rsidR="003B1F50" w:rsidRPr="003F79CE">
        <w:rPr>
          <w:spacing w:val="-7"/>
          <w:sz w:val="22"/>
          <w:szCs w:val="22"/>
        </w:rPr>
        <w:t>e</w:t>
      </w:r>
      <w:r w:rsidR="003B1F50" w:rsidRPr="003F79CE">
        <w:rPr>
          <w:spacing w:val="3"/>
          <w:sz w:val="22"/>
          <w:szCs w:val="22"/>
        </w:rPr>
        <w:t>i</w:t>
      </w:r>
      <w:r w:rsidR="003B1F50" w:rsidRPr="003F79CE">
        <w:rPr>
          <w:spacing w:val="-3"/>
          <w:sz w:val="22"/>
          <w:szCs w:val="22"/>
        </w:rPr>
        <w:t>t</w:t>
      </w:r>
      <w:r w:rsidR="003B1F50" w:rsidRPr="003F79CE">
        <w:rPr>
          <w:spacing w:val="-1"/>
          <w:sz w:val="22"/>
          <w:szCs w:val="22"/>
        </w:rPr>
        <w:t>a</w:t>
      </w:r>
      <w:r w:rsidR="003B1F50" w:rsidRPr="003F79CE">
        <w:rPr>
          <w:sz w:val="22"/>
          <w:szCs w:val="22"/>
        </w:rPr>
        <w:t xml:space="preserve">s </w:t>
      </w:r>
      <w:r w:rsidR="003B1F50" w:rsidRPr="003F79CE">
        <w:rPr>
          <w:spacing w:val="-1"/>
          <w:sz w:val="22"/>
          <w:szCs w:val="22"/>
        </w:rPr>
        <w:t>i</w:t>
      </w:r>
      <w:r w:rsidR="003B1F50" w:rsidRPr="003F79CE">
        <w:rPr>
          <w:sz w:val="22"/>
          <w:szCs w:val="22"/>
        </w:rPr>
        <w:t>ns</w:t>
      </w:r>
      <w:r w:rsidR="003B1F50" w:rsidRPr="003F79CE">
        <w:rPr>
          <w:spacing w:val="-1"/>
          <w:sz w:val="22"/>
          <w:szCs w:val="22"/>
        </w:rPr>
        <w:t>c</w:t>
      </w:r>
      <w:r w:rsidR="003B1F50" w:rsidRPr="003F79CE">
        <w:rPr>
          <w:spacing w:val="-2"/>
          <w:sz w:val="22"/>
          <w:szCs w:val="22"/>
        </w:rPr>
        <w:t>r</w:t>
      </w:r>
      <w:r w:rsidR="003B1F50" w:rsidRPr="003F79CE">
        <w:rPr>
          <w:spacing w:val="3"/>
          <w:sz w:val="22"/>
          <w:szCs w:val="22"/>
        </w:rPr>
        <w:t>i</w:t>
      </w:r>
      <w:r w:rsidR="003B1F50" w:rsidRPr="003F79CE">
        <w:rPr>
          <w:spacing w:val="4"/>
          <w:sz w:val="22"/>
          <w:szCs w:val="22"/>
        </w:rPr>
        <w:t>ç</w:t>
      </w:r>
      <w:r w:rsidR="003B1F50" w:rsidRPr="003F79CE">
        <w:rPr>
          <w:spacing w:val="-2"/>
          <w:sz w:val="22"/>
          <w:szCs w:val="22"/>
        </w:rPr>
        <w:t>õ</w:t>
      </w:r>
      <w:r w:rsidR="003B1F50" w:rsidRPr="003F79CE">
        <w:rPr>
          <w:spacing w:val="-1"/>
          <w:sz w:val="22"/>
          <w:szCs w:val="22"/>
        </w:rPr>
        <w:t>e</w:t>
      </w:r>
      <w:r w:rsidR="003B1F50" w:rsidRPr="003F79CE">
        <w:rPr>
          <w:sz w:val="22"/>
          <w:szCs w:val="22"/>
        </w:rPr>
        <w:t xml:space="preserve">s </w:t>
      </w:r>
      <w:r w:rsidR="003B1F50" w:rsidRPr="003F79CE">
        <w:rPr>
          <w:spacing w:val="-7"/>
          <w:sz w:val="22"/>
          <w:szCs w:val="22"/>
        </w:rPr>
        <w:t>p</w:t>
      </w:r>
      <w:r w:rsidR="003B1F50" w:rsidRPr="003F79CE">
        <w:rPr>
          <w:spacing w:val="-1"/>
          <w:sz w:val="22"/>
          <w:szCs w:val="22"/>
        </w:rPr>
        <w:t>a</w:t>
      </w:r>
      <w:r w:rsidR="003B1F50" w:rsidRPr="003F79CE">
        <w:rPr>
          <w:spacing w:val="3"/>
          <w:sz w:val="22"/>
          <w:szCs w:val="22"/>
        </w:rPr>
        <w:t>r</w:t>
      </w:r>
      <w:r w:rsidR="003B1F50" w:rsidRPr="003F79CE">
        <w:rPr>
          <w:sz w:val="22"/>
          <w:szCs w:val="22"/>
        </w:rPr>
        <w:t xml:space="preserve">a a </w:t>
      </w:r>
      <w:r w:rsidR="003B1F50" w:rsidRPr="003F79CE">
        <w:rPr>
          <w:spacing w:val="-1"/>
          <w:sz w:val="22"/>
          <w:szCs w:val="22"/>
        </w:rPr>
        <w:t>p</w:t>
      </w:r>
      <w:r w:rsidR="003B1F50" w:rsidRPr="003F79CE">
        <w:rPr>
          <w:spacing w:val="3"/>
          <w:sz w:val="22"/>
          <w:szCs w:val="22"/>
        </w:rPr>
        <w:t>l</w:t>
      </w:r>
      <w:r w:rsidR="003B1F50" w:rsidRPr="003F79CE">
        <w:rPr>
          <w:spacing w:val="-7"/>
          <w:sz w:val="22"/>
          <w:szCs w:val="22"/>
        </w:rPr>
        <w:t>a</w:t>
      </w:r>
      <w:r w:rsidR="003B1F50" w:rsidRPr="003F79CE">
        <w:rPr>
          <w:spacing w:val="7"/>
          <w:sz w:val="22"/>
          <w:szCs w:val="22"/>
        </w:rPr>
        <w:t>t</w:t>
      </w:r>
      <w:r w:rsidR="003B1F50" w:rsidRPr="003F79CE">
        <w:rPr>
          <w:spacing w:val="-7"/>
          <w:sz w:val="22"/>
          <w:szCs w:val="22"/>
        </w:rPr>
        <w:t>a</w:t>
      </w:r>
      <w:r w:rsidR="003B1F50" w:rsidRPr="003F79CE">
        <w:rPr>
          <w:spacing w:val="6"/>
          <w:sz w:val="22"/>
          <w:szCs w:val="22"/>
        </w:rPr>
        <w:t>f</w:t>
      </w:r>
      <w:r w:rsidR="003B1F50" w:rsidRPr="003F79CE">
        <w:rPr>
          <w:spacing w:val="-8"/>
          <w:sz w:val="22"/>
          <w:szCs w:val="22"/>
        </w:rPr>
        <w:t>o</w:t>
      </w:r>
      <w:r w:rsidR="003B1F50" w:rsidRPr="003F79CE">
        <w:rPr>
          <w:spacing w:val="8"/>
          <w:sz w:val="22"/>
          <w:szCs w:val="22"/>
        </w:rPr>
        <w:t>r</w:t>
      </w:r>
      <w:r w:rsidR="003B1F50" w:rsidRPr="003F79CE">
        <w:rPr>
          <w:spacing w:val="-1"/>
          <w:sz w:val="22"/>
          <w:szCs w:val="22"/>
        </w:rPr>
        <w:t>m</w:t>
      </w:r>
      <w:r w:rsidR="003B1F50" w:rsidRPr="003F79CE">
        <w:rPr>
          <w:sz w:val="22"/>
          <w:szCs w:val="22"/>
        </w:rPr>
        <w:t xml:space="preserve">a </w:t>
      </w:r>
      <w:r w:rsidR="003B1F50" w:rsidRPr="003F79CE">
        <w:rPr>
          <w:spacing w:val="3"/>
          <w:sz w:val="22"/>
          <w:szCs w:val="22"/>
        </w:rPr>
        <w:t>d</w:t>
      </w:r>
      <w:r w:rsidR="003B1F50" w:rsidRPr="003F79CE">
        <w:rPr>
          <w:sz w:val="22"/>
          <w:szCs w:val="22"/>
        </w:rPr>
        <w:t xml:space="preserve">o </w:t>
      </w:r>
      <w:r w:rsidR="003B1F50" w:rsidRPr="003F79CE">
        <w:rPr>
          <w:spacing w:val="-2"/>
          <w:sz w:val="22"/>
          <w:szCs w:val="22"/>
        </w:rPr>
        <w:t>S</w:t>
      </w:r>
      <w:r w:rsidR="003B1F50" w:rsidRPr="003F79CE">
        <w:rPr>
          <w:spacing w:val="4"/>
          <w:sz w:val="22"/>
          <w:szCs w:val="22"/>
        </w:rPr>
        <w:t>I</w:t>
      </w:r>
      <w:r w:rsidR="003B1F50" w:rsidRPr="003F79CE">
        <w:rPr>
          <w:spacing w:val="-1"/>
          <w:sz w:val="22"/>
          <w:szCs w:val="22"/>
        </w:rPr>
        <w:t>C</w:t>
      </w:r>
      <w:r w:rsidR="003B1F50" w:rsidRPr="003F79CE">
        <w:rPr>
          <w:sz w:val="22"/>
          <w:szCs w:val="22"/>
        </w:rPr>
        <w:t>A</w:t>
      </w:r>
      <w:r w:rsidR="003B1F50" w:rsidRPr="003F79CE">
        <w:rPr>
          <w:spacing w:val="-5"/>
          <w:sz w:val="22"/>
          <w:szCs w:val="22"/>
        </w:rPr>
        <w:t>R</w:t>
      </w:r>
      <w:r w:rsidR="003B1F50" w:rsidRPr="003F79CE">
        <w:rPr>
          <w:sz w:val="22"/>
          <w:szCs w:val="22"/>
        </w:rPr>
        <w:t>.</w:t>
      </w:r>
    </w:p>
    <w:p w:rsidR="003B1F50" w:rsidRPr="003F79CE" w:rsidRDefault="006C7969" w:rsidP="003F79CE">
      <w:pPr>
        <w:pStyle w:val="Corpodetexto"/>
        <w:spacing w:after="240"/>
        <w:rPr>
          <w:sz w:val="22"/>
          <w:szCs w:val="22"/>
        </w:rPr>
      </w:pPr>
      <w:r w:rsidRPr="003F79CE">
        <w:rPr>
          <w:sz w:val="22"/>
          <w:szCs w:val="22"/>
        </w:rPr>
        <w:t xml:space="preserve">2.4.2 </w:t>
      </w:r>
      <w:r w:rsidR="003B1F50" w:rsidRPr="003F79CE">
        <w:rPr>
          <w:sz w:val="22"/>
          <w:szCs w:val="22"/>
        </w:rPr>
        <w:t xml:space="preserve">A </w:t>
      </w:r>
      <w:r w:rsidR="003B1F50" w:rsidRPr="003F79CE">
        <w:rPr>
          <w:spacing w:val="-1"/>
          <w:sz w:val="22"/>
          <w:szCs w:val="22"/>
        </w:rPr>
        <w:t>C</w:t>
      </w:r>
      <w:r w:rsidR="003B1F50" w:rsidRPr="003F79CE">
        <w:rPr>
          <w:sz w:val="22"/>
          <w:szCs w:val="22"/>
        </w:rPr>
        <w:t>ON</w:t>
      </w:r>
      <w:r w:rsidR="003B1F50" w:rsidRPr="003F79CE">
        <w:rPr>
          <w:spacing w:val="-1"/>
          <w:sz w:val="22"/>
          <w:szCs w:val="22"/>
        </w:rPr>
        <w:t>T</w:t>
      </w:r>
      <w:r w:rsidR="003B1F50" w:rsidRPr="003F79CE">
        <w:rPr>
          <w:spacing w:val="5"/>
          <w:sz w:val="22"/>
          <w:szCs w:val="22"/>
        </w:rPr>
        <w:t>R</w:t>
      </w:r>
      <w:r w:rsidR="003B1F50" w:rsidRPr="003F79CE">
        <w:rPr>
          <w:spacing w:val="-6"/>
          <w:sz w:val="22"/>
          <w:szCs w:val="22"/>
        </w:rPr>
        <w:t>A</w:t>
      </w:r>
      <w:r w:rsidR="003B1F50" w:rsidRPr="003F79CE">
        <w:rPr>
          <w:spacing w:val="3"/>
          <w:sz w:val="22"/>
          <w:szCs w:val="22"/>
        </w:rPr>
        <w:t>T</w:t>
      </w:r>
      <w:r w:rsidR="003B1F50" w:rsidRPr="003F79CE">
        <w:rPr>
          <w:spacing w:val="5"/>
          <w:sz w:val="22"/>
          <w:szCs w:val="22"/>
        </w:rPr>
        <w:t>A</w:t>
      </w:r>
      <w:r w:rsidR="003B1F50" w:rsidRPr="003F79CE">
        <w:rPr>
          <w:spacing w:val="-6"/>
          <w:sz w:val="22"/>
          <w:szCs w:val="22"/>
        </w:rPr>
        <w:t>D</w:t>
      </w:r>
      <w:r w:rsidR="003B1F50" w:rsidRPr="003F79CE">
        <w:rPr>
          <w:sz w:val="22"/>
          <w:szCs w:val="22"/>
        </w:rPr>
        <w:t xml:space="preserve">A </w:t>
      </w:r>
      <w:r w:rsidR="003B1F50" w:rsidRPr="003F79CE">
        <w:rPr>
          <w:spacing w:val="3"/>
          <w:sz w:val="22"/>
          <w:szCs w:val="22"/>
        </w:rPr>
        <w:t>d</w:t>
      </w:r>
      <w:r w:rsidR="003B1F50" w:rsidRPr="003F79CE">
        <w:rPr>
          <w:spacing w:val="-7"/>
          <w:sz w:val="22"/>
          <w:szCs w:val="22"/>
        </w:rPr>
        <w:t>e</w:t>
      </w:r>
      <w:r w:rsidR="003B1F50" w:rsidRPr="003F79CE">
        <w:rPr>
          <w:spacing w:val="8"/>
          <w:sz w:val="22"/>
          <w:szCs w:val="22"/>
        </w:rPr>
        <w:t>v</w:t>
      </w:r>
      <w:r w:rsidR="003B1F50" w:rsidRPr="003F79CE">
        <w:rPr>
          <w:spacing w:val="-1"/>
          <w:sz w:val="22"/>
          <w:szCs w:val="22"/>
        </w:rPr>
        <w:t>e</w:t>
      </w:r>
      <w:r w:rsidR="003B1F50" w:rsidRPr="003F79CE">
        <w:rPr>
          <w:spacing w:val="-2"/>
          <w:sz w:val="22"/>
          <w:szCs w:val="22"/>
        </w:rPr>
        <w:t>r</w:t>
      </w:r>
      <w:r w:rsidR="003B1F50" w:rsidRPr="003F79CE">
        <w:rPr>
          <w:sz w:val="22"/>
          <w:szCs w:val="22"/>
        </w:rPr>
        <w:t xml:space="preserve">á </w:t>
      </w:r>
      <w:r w:rsidR="003B1F50" w:rsidRPr="003F79CE">
        <w:rPr>
          <w:spacing w:val="4"/>
          <w:sz w:val="22"/>
          <w:szCs w:val="22"/>
        </w:rPr>
        <w:t>e</w:t>
      </w:r>
      <w:r w:rsidR="003B1F50" w:rsidRPr="003F79CE">
        <w:rPr>
          <w:spacing w:val="-7"/>
          <w:sz w:val="22"/>
          <w:szCs w:val="22"/>
        </w:rPr>
        <w:t>l</w:t>
      </w:r>
      <w:r w:rsidR="003B1F50" w:rsidRPr="003F79CE">
        <w:rPr>
          <w:spacing w:val="4"/>
          <w:sz w:val="22"/>
          <w:szCs w:val="22"/>
        </w:rPr>
        <w:t>ab</w:t>
      </w:r>
      <w:r w:rsidR="003B1F50" w:rsidRPr="003F79CE">
        <w:rPr>
          <w:spacing w:val="-8"/>
          <w:sz w:val="22"/>
          <w:szCs w:val="22"/>
        </w:rPr>
        <w:t>o</w:t>
      </w:r>
      <w:r w:rsidR="003B1F50" w:rsidRPr="003F79CE">
        <w:rPr>
          <w:spacing w:val="8"/>
          <w:sz w:val="22"/>
          <w:szCs w:val="22"/>
        </w:rPr>
        <w:t>r</w:t>
      </w:r>
      <w:r w:rsidR="003B1F50" w:rsidRPr="003F79CE">
        <w:rPr>
          <w:spacing w:val="-7"/>
          <w:sz w:val="22"/>
          <w:szCs w:val="22"/>
        </w:rPr>
        <w:t>a</w:t>
      </w:r>
      <w:r w:rsidR="003B1F50" w:rsidRPr="003F79CE">
        <w:rPr>
          <w:sz w:val="22"/>
          <w:szCs w:val="22"/>
        </w:rPr>
        <w:t xml:space="preserve">r </w:t>
      </w:r>
      <w:r w:rsidR="003B1F50" w:rsidRPr="003F79CE">
        <w:rPr>
          <w:spacing w:val="-2"/>
          <w:sz w:val="22"/>
          <w:szCs w:val="22"/>
        </w:rPr>
        <w:t>r</w:t>
      </w:r>
      <w:r w:rsidR="003B1F50" w:rsidRPr="003F79CE">
        <w:rPr>
          <w:spacing w:val="4"/>
          <w:sz w:val="22"/>
          <w:szCs w:val="22"/>
        </w:rPr>
        <w:t>e</w:t>
      </w:r>
      <w:r w:rsidR="003B1F50" w:rsidRPr="003F79CE">
        <w:rPr>
          <w:spacing w:val="3"/>
          <w:sz w:val="22"/>
          <w:szCs w:val="22"/>
        </w:rPr>
        <w:t>l</w:t>
      </w:r>
      <w:r w:rsidR="003B1F50" w:rsidRPr="003F79CE">
        <w:rPr>
          <w:spacing w:val="-7"/>
          <w:sz w:val="22"/>
          <w:szCs w:val="22"/>
        </w:rPr>
        <w:t>a</w:t>
      </w:r>
      <w:r w:rsidR="003B1F50" w:rsidRPr="003F79CE">
        <w:rPr>
          <w:spacing w:val="7"/>
          <w:sz w:val="22"/>
          <w:szCs w:val="22"/>
        </w:rPr>
        <w:t>t</w:t>
      </w:r>
      <w:r w:rsidR="003B1F50" w:rsidRPr="003F79CE">
        <w:rPr>
          <w:spacing w:val="-8"/>
          <w:sz w:val="22"/>
          <w:szCs w:val="22"/>
        </w:rPr>
        <w:t>ó</w:t>
      </w:r>
      <w:r w:rsidR="003B1F50" w:rsidRPr="003F79CE">
        <w:rPr>
          <w:spacing w:val="3"/>
          <w:sz w:val="22"/>
          <w:szCs w:val="22"/>
        </w:rPr>
        <w:t>r</w:t>
      </w:r>
      <w:r w:rsidR="003B1F50" w:rsidRPr="003F79CE">
        <w:rPr>
          <w:spacing w:val="-1"/>
          <w:sz w:val="22"/>
          <w:szCs w:val="22"/>
        </w:rPr>
        <w:t>i</w:t>
      </w:r>
      <w:r w:rsidR="003B1F50" w:rsidRPr="003F79CE">
        <w:rPr>
          <w:spacing w:val="-2"/>
          <w:sz w:val="22"/>
          <w:szCs w:val="22"/>
        </w:rPr>
        <w:t>o</w:t>
      </w:r>
      <w:r w:rsidR="003B1F50" w:rsidRPr="003F79CE">
        <w:rPr>
          <w:sz w:val="22"/>
          <w:szCs w:val="22"/>
        </w:rPr>
        <w:t xml:space="preserve">s </w:t>
      </w:r>
      <w:r w:rsidR="003B1F50" w:rsidRPr="003F79CE">
        <w:rPr>
          <w:spacing w:val="4"/>
          <w:sz w:val="22"/>
          <w:szCs w:val="22"/>
        </w:rPr>
        <w:t>m</w:t>
      </w:r>
      <w:r w:rsidR="003B1F50" w:rsidRPr="003F79CE">
        <w:rPr>
          <w:spacing w:val="-7"/>
          <w:sz w:val="22"/>
          <w:szCs w:val="22"/>
        </w:rPr>
        <w:t>e</w:t>
      </w:r>
      <w:r w:rsidR="003B1F50" w:rsidRPr="003F79CE">
        <w:rPr>
          <w:sz w:val="22"/>
          <w:szCs w:val="22"/>
        </w:rPr>
        <w:t>n</w:t>
      </w:r>
      <w:r w:rsidR="003B1F50" w:rsidRPr="003F79CE">
        <w:rPr>
          <w:spacing w:val="4"/>
          <w:sz w:val="22"/>
          <w:szCs w:val="22"/>
        </w:rPr>
        <w:t>s</w:t>
      </w:r>
      <w:r w:rsidR="003B1F50" w:rsidRPr="003F79CE">
        <w:rPr>
          <w:spacing w:val="-1"/>
          <w:sz w:val="22"/>
          <w:szCs w:val="22"/>
        </w:rPr>
        <w:t>a</w:t>
      </w:r>
      <w:r w:rsidR="003B1F50" w:rsidRPr="003F79CE">
        <w:rPr>
          <w:spacing w:val="4"/>
          <w:sz w:val="22"/>
          <w:szCs w:val="22"/>
        </w:rPr>
        <w:t>i</w:t>
      </w:r>
      <w:r w:rsidR="003B1F50" w:rsidRPr="003F79CE">
        <w:rPr>
          <w:sz w:val="22"/>
          <w:szCs w:val="22"/>
        </w:rPr>
        <w:t xml:space="preserve">s </w:t>
      </w:r>
      <w:r w:rsidR="003B1F50" w:rsidRPr="003F79CE">
        <w:rPr>
          <w:spacing w:val="3"/>
          <w:sz w:val="22"/>
          <w:szCs w:val="22"/>
        </w:rPr>
        <w:t>d</w:t>
      </w:r>
      <w:r w:rsidR="003B1F50" w:rsidRPr="003F79CE">
        <w:rPr>
          <w:sz w:val="22"/>
          <w:szCs w:val="22"/>
        </w:rPr>
        <w:t xml:space="preserve">e </w:t>
      </w:r>
      <w:r w:rsidR="003B1F50" w:rsidRPr="003F79CE">
        <w:rPr>
          <w:spacing w:val="-1"/>
          <w:sz w:val="22"/>
          <w:szCs w:val="22"/>
        </w:rPr>
        <w:t>a</w:t>
      </w:r>
      <w:r w:rsidR="003B1F50" w:rsidRPr="003F79CE">
        <w:rPr>
          <w:spacing w:val="-3"/>
          <w:sz w:val="22"/>
          <w:szCs w:val="22"/>
        </w:rPr>
        <w:t>t</w:t>
      </w:r>
      <w:r w:rsidR="003B1F50" w:rsidRPr="003F79CE">
        <w:rPr>
          <w:spacing w:val="3"/>
          <w:sz w:val="22"/>
          <w:szCs w:val="22"/>
        </w:rPr>
        <w:t>i</w:t>
      </w:r>
      <w:r w:rsidR="003B1F50" w:rsidRPr="003F79CE">
        <w:rPr>
          <w:spacing w:val="8"/>
          <w:sz w:val="22"/>
          <w:szCs w:val="22"/>
        </w:rPr>
        <w:t>v</w:t>
      </w:r>
      <w:r w:rsidR="003B1F50" w:rsidRPr="003F79CE">
        <w:rPr>
          <w:spacing w:val="-1"/>
          <w:sz w:val="22"/>
          <w:szCs w:val="22"/>
        </w:rPr>
        <w:t>id</w:t>
      </w:r>
      <w:r w:rsidR="003B1F50" w:rsidRPr="003F79CE">
        <w:rPr>
          <w:spacing w:val="4"/>
          <w:sz w:val="22"/>
          <w:szCs w:val="22"/>
        </w:rPr>
        <w:t>a</w:t>
      </w:r>
      <w:r w:rsidR="003B1F50" w:rsidRPr="003F79CE">
        <w:rPr>
          <w:spacing w:val="-7"/>
          <w:sz w:val="22"/>
          <w:szCs w:val="22"/>
        </w:rPr>
        <w:t>d</w:t>
      </w:r>
      <w:r w:rsidR="003B1F50" w:rsidRPr="003F79CE">
        <w:rPr>
          <w:spacing w:val="-1"/>
          <w:sz w:val="22"/>
          <w:szCs w:val="22"/>
        </w:rPr>
        <w:t>e</w:t>
      </w:r>
      <w:r w:rsidR="003B1F50" w:rsidRPr="003F79CE">
        <w:rPr>
          <w:sz w:val="22"/>
          <w:szCs w:val="22"/>
        </w:rPr>
        <w:t xml:space="preserve">s </w:t>
      </w:r>
      <w:r w:rsidR="003B1F50" w:rsidRPr="003F79CE">
        <w:rPr>
          <w:spacing w:val="-1"/>
          <w:sz w:val="22"/>
          <w:szCs w:val="22"/>
        </w:rPr>
        <w:t>c</w:t>
      </w:r>
      <w:r w:rsidR="003B1F50" w:rsidRPr="003F79CE">
        <w:rPr>
          <w:spacing w:val="3"/>
          <w:sz w:val="22"/>
          <w:szCs w:val="22"/>
        </w:rPr>
        <w:t>o</w:t>
      </w:r>
      <w:r w:rsidR="003B1F50" w:rsidRPr="003F79CE">
        <w:rPr>
          <w:sz w:val="22"/>
          <w:szCs w:val="22"/>
        </w:rPr>
        <w:t>n</w:t>
      </w:r>
      <w:r w:rsidR="003B1F50" w:rsidRPr="003F79CE">
        <w:rPr>
          <w:spacing w:val="2"/>
          <w:sz w:val="22"/>
          <w:szCs w:val="22"/>
        </w:rPr>
        <w:t>t</w:t>
      </w:r>
      <w:r w:rsidR="003B1F50" w:rsidRPr="003F79CE">
        <w:rPr>
          <w:spacing w:val="-1"/>
          <w:sz w:val="22"/>
          <w:szCs w:val="22"/>
        </w:rPr>
        <w:t>e</w:t>
      </w:r>
      <w:r w:rsidR="003B1F50" w:rsidRPr="003F79CE">
        <w:rPr>
          <w:sz w:val="22"/>
          <w:szCs w:val="22"/>
        </w:rPr>
        <w:t>n</w:t>
      </w:r>
      <w:r w:rsidR="003B1F50" w:rsidRPr="003F79CE">
        <w:rPr>
          <w:spacing w:val="3"/>
          <w:sz w:val="22"/>
          <w:szCs w:val="22"/>
        </w:rPr>
        <w:t>d</w:t>
      </w:r>
      <w:r w:rsidR="003B1F50" w:rsidRPr="003F79CE">
        <w:rPr>
          <w:sz w:val="22"/>
          <w:szCs w:val="22"/>
        </w:rPr>
        <w:t xml:space="preserve">o a </w:t>
      </w:r>
      <w:r w:rsidR="003B1F50" w:rsidRPr="003F79CE">
        <w:rPr>
          <w:spacing w:val="-7"/>
          <w:sz w:val="22"/>
          <w:szCs w:val="22"/>
        </w:rPr>
        <w:t>d</w:t>
      </w:r>
      <w:r w:rsidR="003B1F50" w:rsidRPr="003F79CE">
        <w:rPr>
          <w:spacing w:val="-1"/>
          <w:sz w:val="22"/>
          <w:szCs w:val="22"/>
        </w:rPr>
        <w:t>e</w:t>
      </w:r>
      <w:r w:rsidR="003B1F50" w:rsidRPr="003F79CE">
        <w:rPr>
          <w:spacing w:val="4"/>
          <w:sz w:val="22"/>
          <w:szCs w:val="22"/>
        </w:rPr>
        <w:t>s</w:t>
      </w:r>
      <w:r w:rsidR="003B1F50" w:rsidRPr="003F79CE">
        <w:rPr>
          <w:spacing w:val="-1"/>
          <w:sz w:val="22"/>
          <w:szCs w:val="22"/>
        </w:rPr>
        <w:t>c</w:t>
      </w:r>
      <w:r w:rsidR="003B1F50" w:rsidRPr="003F79CE">
        <w:rPr>
          <w:spacing w:val="-2"/>
          <w:sz w:val="22"/>
          <w:szCs w:val="22"/>
        </w:rPr>
        <w:t>r</w:t>
      </w:r>
      <w:r w:rsidR="003B1F50" w:rsidRPr="003F79CE">
        <w:rPr>
          <w:spacing w:val="3"/>
          <w:sz w:val="22"/>
          <w:szCs w:val="22"/>
        </w:rPr>
        <w:t>i</w:t>
      </w:r>
      <w:r w:rsidR="003B1F50" w:rsidRPr="003F79CE">
        <w:rPr>
          <w:spacing w:val="4"/>
          <w:sz w:val="22"/>
          <w:szCs w:val="22"/>
        </w:rPr>
        <w:t>ç</w:t>
      </w:r>
      <w:r w:rsidR="003B1F50" w:rsidRPr="003F79CE">
        <w:rPr>
          <w:spacing w:val="-1"/>
          <w:sz w:val="22"/>
          <w:szCs w:val="22"/>
        </w:rPr>
        <w:t>ã</w:t>
      </w:r>
      <w:r w:rsidR="003B1F50" w:rsidRPr="003F79CE">
        <w:rPr>
          <w:sz w:val="22"/>
          <w:szCs w:val="22"/>
        </w:rPr>
        <w:t xml:space="preserve">o </w:t>
      </w:r>
      <w:r w:rsidR="003B1F50" w:rsidRPr="003F79CE">
        <w:rPr>
          <w:spacing w:val="3"/>
          <w:sz w:val="22"/>
          <w:szCs w:val="22"/>
        </w:rPr>
        <w:t>d</w:t>
      </w:r>
      <w:r w:rsidR="003B1F50" w:rsidRPr="003F79CE">
        <w:rPr>
          <w:spacing w:val="-1"/>
          <w:sz w:val="22"/>
          <w:szCs w:val="22"/>
        </w:rPr>
        <w:t>a</w:t>
      </w:r>
      <w:r w:rsidR="003B1F50" w:rsidRPr="003F79CE">
        <w:rPr>
          <w:sz w:val="22"/>
          <w:szCs w:val="22"/>
        </w:rPr>
        <w:t xml:space="preserve">s </w:t>
      </w:r>
      <w:r w:rsidR="003B1F50" w:rsidRPr="003F79CE">
        <w:rPr>
          <w:spacing w:val="2"/>
          <w:sz w:val="22"/>
          <w:szCs w:val="22"/>
        </w:rPr>
        <w:t>t</w:t>
      </w:r>
      <w:r w:rsidR="003B1F50" w:rsidRPr="003F79CE">
        <w:rPr>
          <w:spacing w:val="-1"/>
          <w:sz w:val="22"/>
          <w:szCs w:val="22"/>
        </w:rPr>
        <w:t>a</w:t>
      </w:r>
      <w:r w:rsidR="003B1F50" w:rsidRPr="003F79CE">
        <w:rPr>
          <w:spacing w:val="-2"/>
          <w:sz w:val="22"/>
          <w:szCs w:val="22"/>
        </w:rPr>
        <w:t>r</w:t>
      </w:r>
      <w:r w:rsidR="003B1F50" w:rsidRPr="003F79CE">
        <w:rPr>
          <w:spacing w:val="-1"/>
          <w:sz w:val="22"/>
          <w:szCs w:val="22"/>
        </w:rPr>
        <w:t>e</w:t>
      </w:r>
      <w:r w:rsidR="003B1F50" w:rsidRPr="003F79CE">
        <w:rPr>
          <w:spacing w:val="1"/>
          <w:sz w:val="22"/>
          <w:szCs w:val="22"/>
        </w:rPr>
        <w:t>f</w:t>
      </w:r>
      <w:r w:rsidR="003B1F50" w:rsidRPr="003F79CE">
        <w:rPr>
          <w:spacing w:val="-1"/>
          <w:sz w:val="22"/>
          <w:szCs w:val="22"/>
        </w:rPr>
        <w:t>a</w:t>
      </w:r>
      <w:r w:rsidR="003B1F50" w:rsidRPr="003F79CE">
        <w:rPr>
          <w:sz w:val="22"/>
          <w:szCs w:val="22"/>
        </w:rPr>
        <w:t xml:space="preserve">s e </w:t>
      </w:r>
      <w:r w:rsidR="003B1F50" w:rsidRPr="003F79CE">
        <w:rPr>
          <w:spacing w:val="4"/>
          <w:sz w:val="22"/>
          <w:szCs w:val="22"/>
        </w:rPr>
        <w:t>a</w:t>
      </w:r>
      <w:r w:rsidR="003B1F50" w:rsidRPr="003F79CE">
        <w:rPr>
          <w:spacing w:val="-3"/>
          <w:sz w:val="22"/>
          <w:szCs w:val="22"/>
        </w:rPr>
        <w:t>t</w:t>
      </w:r>
      <w:r w:rsidR="003B1F50" w:rsidRPr="003F79CE">
        <w:rPr>
          <w:spacing w:val="3"/>
          <w:sz w:val="22"/>
          <w:szCs w:val="22"/>
        </w:rPr>
        <w:t>i</w:t>
      </w:r>
      <w:r w:rsidR="003B1F50" w:rsidRPr="003F79CE">
        <w:rPr>
          <w:spacing w:val="4"/>
          <w:sz w:val="22"/>
          <w:szCs w:val="22"/>
        </w:rPr>
        <w:t>v</w:t>
      </w:r>
      <w:r w:rsidR="003B1F50" w:rsidRPr="003F79CE">
        <w:rPr>
          <w:spacing w:val="-1"/>
          <w:sz w:val="22"/>
          <w:szCs w:val="22"/>
        </w:rPr>
        <w:t>id</w:t>
      </w:r>
      <w:r w:rsidR="003B1F50" w:rsidRPr="003F79CE">
        <w:rPr>
          <w:spacing w:val="4"/>
          <w:sz w:val="22"/>
          <w:szCs w:val="22"/>
        </w:rPr>
        <w:t>a</w:t>
      </w:r>
      <w:r w:rsidR="003B1F50" w:rsidRPr="003F79CE">
        <w:rPr>
          <w:spacing w:val="-7"/>
          <w:sz w:val="22"/>
          <w:szCs w:val="22"/>
        </w:rPr>
        <w:t>d</w:t>
      </w:r>
      <w:r w:rsidR="003B1F50" w:rsidRPr="003F79CE">
        <w:rPr>
          <w:spacing w:val="4"/>
          <w:sz w:val="22"/>
          <w:szCs w:val="22"/>
        </w:rPr>
        <w:t>e</w:t>
      </w:r>
      <w:r w:rsidR="003B1F50" w:rsidRPr="003F79CE">
        <w:rPr>
          <w:sz w:val="22"/>
          <w:szCs w:val="22"/>
        </w:rPr>
        <w:t xml:space="preserve">s </w:t>
      </w:r>
      <w:r w:rsidR="003B1F50" w:rsidRPr="003F79CE">
        <w:rPr>
          <w:spacing w:val="-2"/>
          <w:sz w:val="22"/>
          <w:szCs w:val="22"/>
        </w:rPr>
        <w:t>r</w:t>
      </w:r>
      <w:r w:rsidR="003B1F50" w:rsidRPr="003F79CE">
        <w:rPr>
          <w:spacing w:val="-1"/>
          <w:sz w:val="22"/>
          <w:szCs w:val="22"/>
        </w:rPr>
        <w:t>e</w:t>
      </w:r>
      <w:r w:rsidR="003B1F50" w:rsidRPr="003F79CE">
        <w:rPr>
          <w:spacing w:val="4"/>
          <w:sz w:val="22"/>
          <w:szCs w:val="22"/>
        </w:rPr>
        <w:t>a</w:t>
      </w:r>
      <w:r w:rsidR="003B1F50" w:rsidRPr="003F79CE">
        <w:rPr>
          <w:spacing w:val="-7"/>
          <w:sz w:val="22"/>
          <w:szCs w:val="22"/>
        </w:rPr>
        <w:t>l</w:t>
      </w:r>
      <w:r w:rsidR="003B1F50" w:rsidRPr="003F79CE">
        <w:rPr>
          <w:spacing w:val="3"/>
          <w:sz w:val="22"/>
          <w:szCs w:val="22"/>
        </w:rPr>
        <w:t>i</w:t>
      </w:r>
      <w:r w:rsidR="003B1F50" w:rsidRPr="003F79CE">
        <w:rPr>
          <w:spacing w:val="4"/>
          <w:sz w:val="22"/>
          <w:szCs w:val="22"/>
        </w:rPr>
        <w:t>z</w:t>
      </w:r>
      <w:r w:rsidR="003B1F50" w:rsidRPr="003F79CE">
        <w:rPr>
          <w:spacing w:val="-1"/>
          <w:sz w:val="22"/>
          <w:szCs w:val="22"/>
        </w:rPr>
        <w:t>ada</w:t>
      </w:r>
      <w:r w:rsidR="003B1F50" w:rsidRPr="003F79CE">
        <w:rPr>
          <w:sz w:val="22"/>
          <w:szCs w:val="22"/>
        </w:rPr>
        <w:t xml:space="preserve">s no </w:t>
      </w:r>
      <w:r w:rsidR="003B1F50" w:rsidRPr="003F79CE">
        <w:rPr>
          <w:spacing w:val="4"/>
          <w:sz w:val="22"/>
          <w:szCs w:val="22"/>
        </w:rPr>
        <w:t>p</w:t>
      </w:r>
      <w:r w:rsidR="003B1F50" w:rsidRPr="003F79CE">
        <w:rPr>
          <w:spacing w:val="-7"/>
          <w:sz w:val="22"/>
          <w:szCs w:val="22"/>
        </w:rPr>
        <w:t>e</w:t>
      </w:r>
      <w:r w:rsidR="003B1F50" w:rsidRPr="003F79CE">
        <w:rPr>
          <w:spacing w:val="3"/>
          <w:sz w:val="22"/>
          <w:szCs w:val="22"/>
        </w:rPr>
        <w:t>r</w:t>
      </w:r>
      <w:r w:rsidR="003B1F50" w:rsidRPr="003F79CE">
        <w:rPr>
          <w:spacing w:val="-1"/>
          <w:sz w:val="22"/>
          <w:szCs w:val="22"/>
        </w:rPr>
        <w:t>í</w:t>
      </w:r>
      <w:r w:rsidR="003B1F50" w:rsidRPr="003F79CE">
        <w:rPr>
          <w:spacing w:val="3"/>
          <w:sz w:val="22"/>
          <w:szCs w:val="22"/>
        </w:rPr>
        <w:t>od</w:t>
      </w:r>
      <w:r w:rsidR="003B1F50" w:rsidRPr="003F79CE">
        <w:rPr>
          <w:spacing w:val="-8"/>
          <w:sz w:val="22"/>
          <w:szCs w:val="22"/>
        </w:rPr>
        <w:t>o</w:t>
      </w:r>
      <w:r w:rsidR="003B1F50" w:rsidRPr="003F79CE">
        <w:rPr>
          <w:sz w:val="22"/>
          <w:szCs w:val="22"/>
        </w:rPr>
        <w:t xml:space="preserve">, </w:t>
      </w:r>
      <w:r w:rsidR="003B1F50" w:rsidRPr="003F79CE">
        <w:rPr>
          <w:spacing w:val="-1"/>
          <w:sz w:val="22"/>
          <w:szCs w:val="22"/>
        </w:rPr>
        <w:t>b</w:t>
      </w:r>
      <w:r w:rsidR="003B1F50" w:rsidRPr="003F79CE">
        <w:rPr>
          <w:spacing w:val="4"/>
          <w:sz w:val="22"/>
          <w:szCs w:val="22"/>
        </w:rPr>
        <w:t>e</w:t>
      </w:r>
      <w:r w:rsidR="003B1F50" w:rsidRPr="003F79CE">
        <w:rPr>
          <w:sz w:val="22"/>
          <w:szCs w:val="22"/>
        </w:rPr>
        <w:t xml:space="preserve">m </w:t>
      </w:r>
      <w:r w:rsidR="003B1F50" w:rsidRPr="003F79CE">
        <w:rPr>
          <w:spacing w:val="-1"/>
          <w:sz w:val="22"/>
          <w:szCs w:val="22"/>
        </w:rPr>
        <w:t>c</w:t>
      </w:r>
      <w:r w:rsidR="003B1F50" w:rsidRPr="003F79CE">
        <w:rPr>
          <w:spacing w:val="3"/>
          <w:sz w:val="22"/>
          <w:szCs w:val="22"/>
        </w:rPr>
        <w:t>o</w:t>
      </w:r>
      <w:r w:rsidR="003B1F50" w:rsidRPr="003F79CE">
        <w:rPr>
          <w:sz w:val="22"/>
          <w:szCs w:val="22"/>
        </w:rPr>
        <w:t xml:space="preserve">mo a </w:t>
      </w:r>
      <w:r w:rsidR="003B1F50" w:rsidRPr="003F79CE">
        <w:rPr>
          <w:spacing w:val="-1"/>
          <w:sz w:val="22"/>
          <w:szCs w:val="22"/>
        </w:rPr>
        <w:t>de</w:t>
      </w:r>
      <w:r w:rsidR="003B1F50" w:rsidRPr="003F79CE">
        <w:rPr>
          <w:spacing w:val="4"/>
          <w:sz w:val="22"/>
          <w:szCs w:val="22"/>
        </w:rPr>
        <w:t>s</w:t>
      </w:r>
      <w:r w:rsidR="003B1F50" w:rsidRPr="003F79CE">
        <w:rPr>
          <w:spacing w:val="-1"/>
          <w:sz w:val="22"/>
          <w:szCs w:val="22"/>
        </w:rPr>
        <w:t>c</w:t>
      </w:r>
      <w:r w:rsidR="003B1F50" w:rsidRPr="003F79CE">
        <w:rPr>
          <w:spacing w:val="-2"/>
          <w:sz w:val="22"/>
          <w:szCs w:val="22"/>
        </w:rPr>
        <w:t>r</w:t>
      </w:r>
      <w:r w:rsidR="003B1F50" w:rsidRPr="003F79CE">
        <w:rPr>
          <w:spacing w:val="3"/>
          <w:sz w:val="22"/>
          <w:szCs w:val="22"/>
        </w:rPr>
        <w:t>i</w:t>
      </w:r>
      <w:r w:rsidR="003B1F50" w:rsidRPr="003F79CE">
        <w:rPr>
          <w:spacing w:val="-1"/>
          <w:sz w:val="22"/>
          <w:szCs w:val="22"/>
        </w:rPr>
        <w:t>ç</w:t>
      </w:r>
      <w:r w:rsidR="003B1F50" w:rsidRPr="003F79CE">
        <w:rPr>
          <w:spacing w:val="4"/>
          <w:sz w:val="22"/>
          <w:szCs w:val="22"/>
        </w:rPr>
        <w:t>ã</w:t>
      </w:r>
      <w:r w:rsidR="003B1F50" w:rsidRPr="003F79CE">
        <w:rPr>
          <w:sz w:val="22"/>
          <w:szCs w:val="22"/>
        </w:rPr>
        <w:t xml:space="preserve">o </w:t>
      </w:r>
      <w:r w:rsidR="003B1F50" w:rsidRPr="003F79CE">
        <w:rPr>
          <w:spacing w:val="3"/>
          <w:sz w:val="22"/>
          <w:szCs w:val="22"/>
        </w:rPr>
        <w:t>d</w:t>
      </w:r>
      <w:r w:rsidR="003B1F50" w:rsidRPr="003F79CE">
        <w:rPr>
          <w:sz w:val="22"/>
          <w:szCs w:val="22"/>
        </w:rPr>
        <w:t xml:space="preserve">a </w:t>
      </w:r>
      <w:r w:rsidR="003B1F50" w:rsidRPr="003F79CE">
        <w:rPr>
          <w:spacing w:val="4"/>
          <w:sz w:val="22"/>
          <w:szCs w:val="22"/>
        </w:rPr>
        <w:t>s</w:t>
      </w:r>
      <w:r w:rsidR="003B1F50" w:rsidRPr="003F79CE">
        <w:rPr>
          <w:spacing w:val="-1"/>
          <w:sz w:val="22"/>
          <w:szCs w:val="22"/>
        </w:rPr>
        <w:t>i</w:t>
      </w:r>
      <w:r w:rsidR="003B1F50" w:rsidRPr="003F79CE">
        <w:rPr>
          <w:spacing w:val="2"/>
          <w:sz w:val="22"/>
          <w:szCs w:val="22"/>
        </w:rPr>
        <w:t>t</w:t>
      </w:r>
      <w:r w:rsidR="003B1F50" w:rsidRPr="003F79CE">
        <w:rPr>
          <w:sz w:val="22"/>
          <w:szCs w:val="22"/>
        </w:rPr>
        <w:t>u</w:t>
      </w:r>
      <w:r w:rsidR="003B1F50" w:rsidRPr="003F79CE">
        <w:rPr>
          <w:spacing w:val="4"/>
          <w:sz w:val="22"/>
          <w:szCs w:val="22"/>
        </w:rPr>
        <w:t>a</w:t>
      </w:r>
      <w:r w:rsidR="003B1F50" w:rsidRPr="003F79CE">
        <w:rPr>
          <w:spacing w:val="-1"/>
          <w:sz w:val="22"/>
          <w:szCs w:val="22"/>
        </w:rPr>
        <w:t>çã</w:t>
      </w:r>
      <w:r w:rsidR="003B1F50" w:rsidRPr="003F79CE">
        <w:rPr>
          <w:sz w:val="22"/>
          <w:szCs w:val="22"/>
        </w:rPr>
        <w:t xml:space="preserve">o </w:t>
      </w:r>
      <w:r w:rsidR="003B1F50" w:rsidRPr="003F79CE">
        <w:rPr>
          <w:spacing w:val="-7"/>
          <w:sz w:val="22"/>
          <w:szCs w:val="22"/>
        </w:rPr>
        <w:t>d</w:t>
      </w:r>
      <w:r w:rsidR="003B1F50" w:rsidRPr="003F79CE">
        <w:rPr>
          <w:spacing w:val="4"/>
          <w:sz w:val="22"/>
          <w:szCs w:val="22"/>
        </w:rPr>
        <w:t>e</w:t>
      </w:r>
      <w:r w:rsidR="003B1F50" w:rsidRPr="003F79CE">
        <w:rPr>
          <w:spacing w:val="3"/>
          <w:sz w:val="22"/>
          <w:szCs w:val="22"/>
        </w:rPr>
        <w:t>l</w:t>
      </w:r>
      <w:r w:rsidR="003B1F50" w:rsidRPr="003F79CE">
        <w:rPr>
          <w:spacing w:val="-7"/>
          <w:sz w:val="22"/>
          <w:szCs w:val="22"/>
        </w:rPr>
        <w:t>a</w:t>
      </w:r>
      <w:r w:rsidR="003B1F50" w:rsidRPr="003F79CE">
        <w:rPr>
          <w:spacing w:val="4"/>
          <w:sz w:val="22"/>
          <w:szCs w:val="22"/>
        </w:rPr>
        <w:t>s</w:t>
      </w:r>
      <w:r w:rsidR="003B1F50" w:rsidRPr="003F79CE">
        <w:rPr>
          <w:sz w:val="22"/>
          <w:szCs w:val="22"/>
        </w:rPr>
        <w:t xml:space="preserve">, </w:t>
      </w:r>
      <w:r w:rsidR="003B1F50" w:rsidRPr="003F79CE">
        <w:rPr>
          <w:spacing w:val="-1"/>
          <w:sz w:val="22"/>
          <w:szCs w:val="22"/>
        </w:rPr>
        <w:t>i</w:t>
      </w:r>
      <w:r w:rsidR="003B1F50" w:rsidRPr="003F79CE">
        <w:rPr>
          <w:sz w:val="22"/>
          <w:szCs w:val="22"/>
        </w:rPr>
        <w:t>n</w:t>
      </w:r>
      <w:r w:rsidR="003B1F50" w:rsidRPr="003F79CE">
        <w:rPr>
          <w:spacing w:val="-1"/>
          <w:sz w:val="22"/>
          <w:szCs w:val="22"/>
        </w:rPr>
        <w:t>di</w:t>
      </w:r>
      <w:r w:rsidR="003B1F50" w:rsidRPr="003F79CE">
        <w:rPr>
          <w:spacing w:val="4"/>
          <w:sz w:val="22"/>
          <w:szCs w:val="22"/>
        </w:rPr>
        <w:t>c</w:t>
      </w:r>
      <w:r w:rsidR="003B1F50" w:rsidRPr="003F79CE">
        <w:rPr>
          <w:spacing w:val="-1"/>
          <w:sz w:val="22"/>
          <w:szCs w:val="22"/>
        </w:rPr>
        <w:t>a</w:t>
      </w:r>
      <w:r w:rsidR="003B1F50" w:rsidRPr="003F79CE">
        <w:rPr>
          <w:sz w:val="22"/>
          <w:szCs w:val="22"/>
        </w:rPr>
        <w:t>n</w:t>
      </w:r>
      <w:r w:rsidR="003B1F50" w:rsidRPr="003F79CE">
        <w:rPr>
          <w:spacing w:val="3"/>
          <w:sz w:val="22"/>
          <w:szCs w:val="22"/>
        </w:rPr>
        <w:t>d</w:t>
      </w:r>
      <w:r w:rsidR="003B1F50" w:rsidRPr="003F79CE">
        <w:rPr>
          <w:sz w:val="22"/>
          <w:szCs w:val="22"/>
        </w:rPr>
        <w:t xml:space="preserve">o </w:t>
      </w:r>
      <w:r w:rsidR="003B1F50" w:rsidRPr="003F79CE">
        <w:rPr>
          <w:spacing w:val="-7"/>
          <w:sz w:val="22"/>
          <w:szCs w:val="22"/>
        </w:rPr>
        <w:t>a</w:t>
      </w:r>
      <w:r w:rsidR="003B1F50" w:rsidRPr="003F79CE">
        <w:rPr>
          <w:sz w:val="22"/>
          <w:szCs w:val="22"/>
        </w:rPr>
        <w:t>s</w:t>
      </w:r>
      <w:r w:rsidR="003B1F50" w:rsidRPr="003F79CE">
        <w:rPr>
          <w:spacing w:val="-1"/>
          <w:sz w:val="22"/>
          <w:szCs w:val="22"/>
        </w:rPr>
        <w:t xml:space="preserve"> a</w:t>
      </w:r>
      <w:r w:rsidR="003B1F50" w:rsidRPr="003F79CE">
        <w:rPr>
          <w:spacing w:val="-3"/>
          <w:sz w:val="22"/>
          <w:szCs w:val="22"/>
        </w:rPr>
        <w:t>t</w:t>
      </w:r>
      <w:r w:rsidR="003B1F50" w:rsidRPr="003F79CE">
        <w:rPr>
          <w:spacing w:val="3"/>
          <w:sz w:val="22"/>
          <w:szCs w:val="22"/>
        </w:rPr>
        <w:t>i</w:t>
      </w:r>
      <w:r w:rsidR="003B1F50" w:rsidRPr="003F79CE">
        <w:rPr>
          <w:spacing w:val="8"/>
          <w:sz w:val="22"/>
          <w:szCs w:val="22"/>
        </w:rPr>
        <w:t>v</w:t>
      </w:r>
      <w:r w:rsidR="003B1F50" w:rsidRPr="003F79CE">
        <w:rPr>
          <w:spacing w:val="-1"/>
          <w:sz w:val="22"/>
          <w:szCs w:val="22"/>
        </w:rPr>
        <w:t>id</w:t>
      </w:r>
      <w:r w:rsidR="003B1F50" w:rsidRPr="003F79CE">
        <w:rPr>
          <w:spacing w:val="-7"/>
          <w:sz w:val="22"/>
          <w:szCs w:val="22"/>
        </w:rPr>
        <w:t>a</w:t>
      </w:r>
      <w:r w:rsidR="003B1F50" w:rsidRPr="003F79CE">
        <w:rPr>
          <w:spacing w:val="3"/>
          <w:sz w:val="22"/>
          <w:szCs w:val="22"/>
        </w:rPr>
        <w:t>d</w:t>
      </w:r>
      <w:r w:rsidR="003B1F50" w:rsidRPr="003F79CE">
        <w:rPr>
          <w:spacing w:val="-1"/>
          <w:sz w:val="22"/>
          <w:szCs w:val="22"/>
        </w:rPr>
        <w:t>e</w:t>
      </w:r>
      <w:r w:rsidR="003B1F50" w:rsidRPr="003F79CE">
        <w:rPr>
          <w:sz w:val="22"/>
          <w:szCs w:val="22"/>
        </w:rPr>
        <w:t xml:space="preserve">s </w:t>
      </w:r>
      <w:r w:rsidR="003B1F50" w:rsidRPr="003F79CE">
        <w:rPr>
          <w:spacing w:val="-6"/>
          <w:sz w:val="22"/>
          <w:szCs w:val="22"/>
        </w:rPr>
        <w:t>c</w:t>
      </w:r>
      <w:r w:rsidR="003B1F50" w:rsidRPr="003F79CE">
        <w:rPr>
          <w:spacing w:val="3"/>
          <w:sz w:val="22"/>
          <w:szCs w:val="22"/>
        </w:rPr>
        <w:t>o</w:t>
      </w:r>
      <w:r w:rsidR="003B1F50" w:rsidRPr="003F79CE">
        <w:rPr>
          <w:sz w:val="22"/>
          <w:szCs w:val="22"/>
        </w:rPr>
        <w:t>n</w:t>
      </w:r>
      <w:r w:rsidR="003B1F50" w:rsidRPr="003F79CE">
        <w:rPr>
          <w:spacing w:val="4"/>
          <w:sz w:val="22"/>
          <w:szCs w:val="22"/>
        </w:rPr>
        <w:t>c</w:t>
      </w:r>
      <w:r w:rsidR="003B1F50" w:rsidRPr="003F79CE">
        <w:rPr>
          <w:spacing w:val="-7"/>
          <w:sz w:val="22"/>
          <w:szCs w:val="22"/>
        </w:rPr>
        <w:t>l</w:t>
      </w:r>
      <w:r w:rsidR="003B1F50" w:rsidRPr="003F79CE">
        <w:rPr>
          <w:spacing w:val="5"/>
          <w:sz w:val="22"/>
          <w:szCs w:val="22"/>
        </w:rPr>
        <w:t>u</w:t>
      </w:r>
      <w:r w:rsidR="003B1F50" w:rsidRPr="003F79CE">
        <w:rPr>
          <w:spacing w:val="3"/>
          <w:sz w:val="22"/>
          <w:szCs w:val="22"/>
        </w:rPr>
        <w:t>í</w:t>
      </w:r>
      <w:r w:rsidR="003B1F50" w:rsidRPr="003F79CE">
        <w:rPr>
          <w:spacing w:val="-7"/>
          <w:sz w:val="22"/>
          <w:szCs w:val="22"/>
        </w:rPr>
        <w:t>d</w:t>
      </w:r>
      <w:r w:rsidR="003B1F50" w:rsidRPr="003F79CE">
        <w:rPr>
          <w:spacing w:val="-1"/>
          <w:sz w:val="22"/>
          <w:szCs w:val="22"/>
        </w:rPr>
        <w:t>a</w:t>
      </w:r>
      <w:r w:rsidR="003B1F50" w:rsidRPr="003F79CE">
        <w:rPr>
          <w:sz w:val="22"/>
          <w:szCs w:val="22"/>
        </w:rPr>
        <w:t xml:space="preserve">s e </w:t>
      </w:r>
      <w:r w:rsidR="003B1F50" w:rsidRPr="003F79CE">
        <w:rPr>
          <w:spacing w:val="10"/>
          <w:sz w:val="22"/>
          <w:szCs w:val="22"/>
        </w:rPr>
        <w:t>e</w:t>
      </w:r>
      <w:r w:rsidR="003B1F50" w:rsidRPr="003F79CE">
        <w:rPr>
          <w:sz w:val="22"/>
          <w:szCs w:val="22"/>
        </w:rPr>
        <w:t xml:space="preserve">m </w:t>
      </w:r>
      <w:r w:rsidR="003B1F50" w:rsidRPr="003F79CE">
        <w:rPr>
          <w:spacing w:val="-7"/>
          <w:sz w:val="22"/>
          <w:szCs w:val="22"/>
        </w:rPr>
        <w:t>a</w:t>
      </w:r>
      <w:r w:rsidR="003B1F50" w:rsidRPr="003F79CE">
        <w:rPr>
          <w:spacing w:val="5"/>
          <w:sz w:val="22"/>
          <w:szCs w:val="22"/>
        </w:rPr>
        <w:t>n</w:t>
      </w:r>
      <w:r w:rsidR="003B1F50" w:rsidRPr="003F79CE">
        <w:rPr>
          <w:spacing w:val="3"/>
          <w:sz w:val="22"/>
          <w:szCs w:val="22"/>
        </w:rPr>
        <w:t>d</w:t>
      </w:r>
      <w:r w:rsidR="003B1F50" w:rsidRPr="003F79CE">
        <w:rPr>
          <w:spacing w:val="-1"/>
          <w:sz w:val="22"/>
          <w:szCs w:val="22"/>
        </w:rPr>
        <w:t>a</w:t>
      </w:r>
      <w:r w:rsidR="003B1F50" w:rsidRPr="003F79CE">
        <w:rPr>
          <w:spacing w:val="4"/>
          <w:sz w:val="22"/>
          <w:szCs w:val="22"/>
        </w:rPr>
        <w:t>m</w:t>
      </w:r>
      <w:r w:rsidR="003B1F50" w:rsidRPr="003F79CE">
        <w:rPr>
          <w:spacing w:val="-7"/>
          <w:sz w:val="22"/>
          <w:szCs w:val="22"/>
        </w:rPr>
        <w:t>e</w:t>
      </w:r>
      <w:r w:rsidR="003B1F50" w:rsidRPr="003F79CE">
        <w:rPr>
          <w:sz w:val="22"/>
          <w:szCs w:val="22"/>
        </w:rPr>
        <w:t>n</w:t>
      </w:r>
      <w:r w:rsidR="003B1F50" w:rsidRPr="003F79CE">
        <w:rPr>
          <w:spacing w:val="2"/>
          <w:sz w:val="22"/>
          <w:szCs w:val="22"/>
        </w:rPr>
        <w:t>t</w:t>
      </w:r>
      <w:r w:rsidR="003B1F50" w:rsidRPr="003F79CE">
        <w:rPr>
          <w:spacing w:val="-2"/>
          <w:sz w:val="22"/>
          <w:szCs w:val="22"/>
        </w:rPr>
        <w:t>o</w:t>
      </w:r>
      <w:r w:rsidR="003B1F50" w:rsidRPr="003F79CE">
        <w:rPr>
          <w:sz w:val="22"/>
          <w:szCs w:val="22"/>
        </w:rPr>
        <w:t xml:space="preserve">, </w:t>
      </w:r>
      <w:r w:rsidR="003B1F50" w:rsidRPr="003F79CE">
        <w:rPr>
          <w:spacing w:val="4"/>
          <w:sz w:val="22"/>
          <w:szCs w:val="22"/>
        </w:rPr>
        <w:t>c</w:t>
      </w:r>
      <w:r w:rsidR="003B1F50" w:rsidRPr="003F79CE">
        <w:rPr>
          <w:spacing w:val="-2"/>
          <w:sz w:val="22"/>
          <w:szCs w:val="22"/>
        </w:rPr>
        <w:t>o</w:t>
      </w:r>
      <w:r w:rsidR="003B1F50" w:rsidRPr="003F79CE">
        <w:rPr>
          <w:sz w:val="22"/>
          <w:szCs w:val="22"/>
        </w:rPr>
        <w:t xml:space="preserve">m </w:t>
      </w:r>
      <w:r w:rsidR="003B1F50" w:rsidRPr="003F79CE">
        <w:rPr>
          <w:spacing w:val="-1"/>
          <w:sz w:val="22"/>
          <w:szCs w:val="22"/>
        </w:rPr>
        <w:t>a</w:t>
      </w:r>
      <w:r w:rsidR="003B1F50" w:rsidRPr="003F79CE">
        <w:rPr>
          <w:sz w:val="22"/>
          <w:szCs w:val="22"/>
        </w:rPr>
        <w:t xml:space="preserve">s </w:t>
      </w:r>
      <w:r w:rsidR="003B1F50" w:rsidRPr="003F79CE">
        <w:rPr>
          <w:spacing w:val="3"/>
          <w:sz w:val="22"/>
          <w:szCs w:val="22"/>
        </w:rPr>
        <w:t>r</w:t>
      </w:r>
      <w:r w:rsidR="003B1F50" w:rsidRPr="003F79CE">
        <w:rPr>
          <w:spacing w:val="-7"/>
          <w:sz w:val="22"/>
          <w:szCs w:val="22"/>
        </w:rPr>
        <w:t>e</w:t>
      </w:r>
      <w:r w:rsidR="003B1F50" w:rsidRPr="003F79CE">
        <w:rPr>
          <w:spacing w:val="4"/>
          <w:sz w:val="22"/>
          <w:szCs w:val="22"/>
        </w:rPr>
        <w:t>s</w:t>
      </w:r>
      <w:r w:rsidR="003B1F50" w:rsidRPr="003F79CE">
        <w:rPr>
          <w:spacing w:val="-1"/>
          <w:sz w:val="22"/>
          <w:szCs w:val="22"/>
        </w:rPr>
        <w:t>p</w:t>
      </w:r>
      <w:r w:rsidR="003B1F50" w:rsidRPr="003F79CE">
        <w:rPr>
          <w:spacing w:val="4"/>
          <w:sz w:val="22"/>
          <w:szCs w:val="22"/>
        </w:rPr>
        <w:t>e</w:t>
      </w:r>
      <w:r w:rsidR="003B1F50" w:rsidRPr="003F79CE">
        <w:rPr>
          <w:spacing w:val="-1"/>
          <w:sz w:val="22"/>
          <w:szCs w:val="22"/>
        </w:rPr>
        <w:t>c</w:t>
      </w:r>
      <w:r w:rsidR="003B1F50" w:rsidRPr="003F79CE">
        <w:rPr>
          <w:spacing w:val="-3"/>
          <w:sz w:val="22"/>
          <w:szCs w:val="22"/>
        </w:rPr>
        <w:t>t</w:t>
      </w:r>
      <w:r w:rsidR="003B1F50" w:rsidRPr="003F79CE">
        <w:rPr>
          <w:spacing w:val="-1"/>
          <w:sz w:val="22"/>
          <w:szCs w:val="22"/>
        </w:rPr>
        <w:t>i</w:t>
      </w:r>
      <w:r w:rsidR="003B1F50" w:rsidRPr="003F79CE">
        <w:rPr>
          <w:spacing w:val="8"/>
          <w:sz w:val="22"/>
          <w:szCs w:val="22"/>
        </w:rPr>
        <w:t>v</w:t>
      </w:r>
      <w:r w:rsidR="003B1F50" w:rsidRPr="003F79CE">
        <w:rPr>
          <w:spacing w:val="-1"/>
          <w:sz w:val="22"/>
          <w:szCs w:val="22"/>
        </w:rPr>
        <w:t>a</w:t>
      </w:r>
      <w:r w:rsidR="003B1F50" w:rsidRPr="003F79CE">
        <w:rPr>
          <w:sz w:val="22"/>
          <w:szCs w:val="22"/>
        </w:rPr>
        <w:t xml:space="preserve">s </w:t>
      </w:r>
      <w:r w:rsidR="003B1F50" w:rsidRPr="003F79CE">
        <w:rPr>
          <w:spacing w:val="-1"/>
          <w:sz w:val="22"/>
          <w:szCs w:val="22"/>
        </w:rPr>
        <w:t>da</w:t>
      </w:r>
      <w:r w:rsidR="003B1F50" w:rsidRPr="003F79CE">
        <w:rPr>
          <w:spacing w:val="2"/>
          <w:sz w:val="22"/>
          <w:szCs w:val="22"/>
        </w:rPr>
        <w:t>t</w:t>
      </w:r>
      <w:r w:rsidR="003B1F50" w:rsidRPr="003F79CE">
        <w:rPr>
          <w:spacing w:val="-1"/>
          <w:sz w:val="22"/>
          <w:szCs w:val="22"/>
        </w:rPr>
        <w:t>a</w:t>
      </w:r>
      <w:r w:rsidR="003B1F50" w:rsidRPr="003F79CE">
        <w:rPr>
          <w:sz w:val="22"/>
          <w:szCs w:val="22"/>
        </w:rPr>
        <w:t>s e</w:t>
      </w:r>
      <w:r w:rsidR="003B1F50" w:rsidRPr="003F79CE">
        <w:rPr>
          <w:spacing w:val="-1"/>
          <w:sz w:val="22"/>
          <w:szCs w:val="22"/>
        </w:rPr>
        <w:t>m m</w:t>
      </w:r>
      <w:r w:rsidR="003B1F50" w:rsidRPr="003F79CE">
        <w:rPr>
          <w:spacing w:val="-7"/>
          <w:sz w:val="22"/>
          <w:szCs w:val="22"/>
        </w:rPr>
        <w:t>a</w:t>
      </w:r>
      <w:r w:rsidR="003B1F50" w:rsidRPr="003F79CE">
        <w:rPr>
          <w:spacing w:val="8"/>
          <w:sz w:val="22"/>
          <w:szCs w:val="22"/>
        </w:rPr>
        <w:t>r</w:t>
      </w:r>
      <w:r w:rsidR="003B1F50" w:rsidRPr="003F79CE">
        <w:rPr>
          <w:spacing w:val="-1"/>
          <w:sz w:val="22"/>
          <w:szCs w:val="22"/>
        </w:rPr>
        <w:t>c</w:t>
      </w:r>
      <w:r w:rsidR="003B1F50" w:rsidRPr="003F79CE">
        <w:rPr>
          <w:spacing w:val="-2"/>
          <w:sz w:val="22"/>
          <w:szCs w:val="22"/>
        </w:rPr>
        <w:t>o</w:t>
      </w:r>
      <w:r w:rsidR="003B1F50" w:rsidRPr="003F79CE">
        <w:rPr>
          <w:sz w:val="22"/>
          <w:szCs w:val="22"/>
        </w:rPr>
        <w:t>s s</w:t>
      </w:r>
      <w:r w:rsidR="003B1F50" w:rsidRPr="003F79CE">
        <w:rPr>
          <w:spacing w:val="3"/>
          <w:sz w:val="22"/>
          <w:szCs w:val="22"/>
        </w:rPr>
        <w:t>i</w:t>
      </w:r>
      <w:r w:rsidR="003B1F50" w:rsidRPr="003F79CE">
        <w:rPr>
          <w:spacing w:val="-5"/>
          <w:sz w:val="22"/>
          <w:szCs w:val="22"/>
        </w:rPr>
        <w:t>g</w:t>
      </w:r>
      <w:r w:rsidR="003B1F50" w:rsidRPr="003F79CE">
        <w:rPr>
          <w:sz w:val="22"/>
          <w:szCs w:val="22"/>
        </w:rPr>
        <w:t>n</w:t>
      </w:r>
      <w:r w:rsidR="003B1F50" w:rsidRPr="003F79CE">
        <w:rPr>
          <w:spacing w:val="3"/>
          <w:sz w:val="22"/>
          <w:szCs w:val="22"/>
        </w:rPr>
        <w:t>i</w:t>
      </w:r>
      <w:r w:rsidR="003B1F50" w:rsidRPr="003F79CE">
        <w:rPr>
          <w:spacing w:val="1"/>
          <w:sz w:val="22"/>
          <w:szCs w:val="22"/>
        </w:rPr>
        <w:t>f</w:t>
      </w:r>
      <w:r w:rsidR="003B1F50" w:rsidRPr="003F79CE">
        <w:rPr>
          <w:spacing w:val="3"/>
          <w:sz w:val="22"/>
          <w:szCs w:val="22"/>
        </w:rPr>
        <w:t>i</w:t>
      </w:r>
      <w:r w:rsidR="003B1F50" w:rsidRPr="003F79CE">
        <w:rPr>
          <w:spacing w:val="-6"/>
          <w:sz w:val="22"/>
          <w:szCs w:val="22"/>
        </w:rPr>
        <w:t>c</w:t>
      </w:r>
      <w:r w:rsidR="003B1F50" w:rsidRPr="003F79CE">
        <w:rPr>
          <w:spacing w:val="-1"/>
          <w:sz w:val="22"/>
          <w:szCs w:val="22"/>
        </w:rPr>
        <w:t>a</w:t>
      </w:r>
      <w:r w:rsidR="003B1F50" w:rsidRPr="003F79CE">
        <w:rPr>
          <w:spacing w:val="-3"/>
          <w:sz w:val="22"/>
          <w:szCs w:val="22"/>
        </w:rPr>
        <w:t>t</w:t>
      </w:r>
      <w:r w:rsidR="003B1F50" w:rsidRPr="003F79CE">
        <w:rPr>
          <w:spacing w:val="3"/>
          <w:sz w:val="22"/>
          <w:szCs w:val="22"/>
        </w:rPr>
        <w:t>i</w:t>
      </w:r>
      <w:r w:rsidR="003B1F50" w:rsidRPr="003F79CE">
        <w:rPr>
          <w:spacing w:val="8"/>
          <w:sz w:val="22"/>
          <w:szCs w:val="22"/>
        </w:rPr>
        <w:t>v</w:t>
      </w:r>
      <w:r w:rsidR="003B1F50" w:rsidRPr="003F79CE">
        <w:rPr>
          <w:spacing w:val="-8"/>
          <w:sz w:val="22"/>
          <w:szCs w:val="22"/>
        </w:rPr>
        <w:t>o</w:t>
      </w:r>
      <w:r w:rsidR="003B1F50" w:rsidRPr="003F79CE">
        <w:rPr>
          <w:spacing w:val="4"/>
          <w:sz w:val="22"/>
          <w:szCs w:val="22"/>
        </w:rPr>
        <w:t>s</w:t>
      </w:r>
      <w:r w:rsidR="003B1F50" w:rsidRPr="003F79CE">
        <w:rPr>
          <w:sz w:val="22"/>
          <w:szCs w:val="22"/>
        </w:rPr>
        <w:t xml:space="preserve">, a </w:t>
      </w:r>
      <w:r w:rsidR="003B1F50" w:rsidRPr="003F79CE">
        <w:rPr>
          <w:spacing w:val="-2"/>
          <w:sz w:val="22"/>
          <w:szCs w:val="22"/>
        </w:rPr>
        <w:t>r</w:t>
      </w:r>
      <w:r w:rsidR="003B1F50" w:rsidRPr="003F79CE">
        <w:rPr>
          <w:spacing w:val="4"/>
          <w:sz w:val="22"/>
          <w:szCs w:val="22"/>
        </w:rPr>
        <w:t>e</w:t>
      </w:r>
      <w:r w:rsidR="003B1F50" w:rsidRPr="003F79CE">
        <w:rPr>
          <w:spacing w:val="-1"/>
          <w:sz w:val="22"/>
          <w:szCs w:val="22"/>
        </w:rPr>
        <w:t>la</w:t>
      </w:r>
      <w:r w:rsidR="003B1F50" w:rsidRPr="003F79CE">
        <w:rPr>
          <w:spacing w:val="4"/>
          <w:sz w:val="22"/>
          <w:szCs w:val="22"/>
        </w:rPr>
        <w:t>ç</w:t>
      </w:r>
      <w:r w:rsidR="003B1F50" w:rsidRPr="003F79CE">
        <w:rPr>
          <w:spacing w:val="-1"/>
          <w:sz w:val="22"/>
          <w:szCs w:val="22"/>
        </w:rPr>
        <w:t>ã</w:t>
      </w:r>
      <w:r w:rsidR="003B1F50" w:rsidRPr="003F79CE">
        <w:rPr>
          <w:sz w:val="22"/>
          <w:szCs w:val="22"/>
        </w:rPr>
        <w:t xml:space="preserve">o </w:t>
      </w:r>
      <w:r w:rsidR="003B1F50" w:rsidRPr="003F79CE">
        <w:rPr>
          <w:spacing w:val="-1"/>
          <w:sz w:val="22"/>
          <w:szCs w:val="22"/>
        </w:rPr>
        <w:t>da</w:t>
      </w:r>
      <w:r w:rsidR="003B1F50" w:rsidRPr="003F79CE">
        <w:rPr>
          <w:sz w:val="22"/>
          <w:szCs w:val="22"/>
        </w:rPr>
        <w:t>s</w:t>
      </w:r>
      <w:r w:rsidR="003B1F50" w:rsidRPr="003F79CE">
        <w:rPr>
          <w:spacing w:val="2"/>
          <w:sz w:val="22"/>
          <w:szCs w:val="22"/>
        </w:rPr>
        <w:t xml:space="preserve"> t</w:t>
      </w:r>
      <w:r w:rsidR="003B1F50" w:rsidRPr="003F79CE">
        <w:rPr>
          <w:spacing w:val="-7"/>
          <w:sz w:val="22"/>
          <w:szCs w:val="22"/>
        </w:rPr>
        <w:t>a</w:t>
      </w:r>
      <w:r w:rsidR="003B1F50" w:rsidRPr="003F79CE">
        <w:rPr>
          <w:spacing w:val="8"/>
          <w:sz w:val="22"/>
          <w:szCs w:val="22"/>
        </w:rPr>
        <w:t>r</w:t>
      </w:r>
      <w:r w:rsidR="003B1F50" w:rsidRPr="003F79CE">
        <w:rPr>
          <w:spacing w:val="-7"/>
          <w:sz w:val="22"/>
          <w:szCs w:val="22"/>
        </w:rPr>
        <w:t>e</w:t>
      </w:r>
      <w:r w:rsidR="003B1F50" w:rsidRPr="003F79CE">
        <w:rPr>
          <w:spacing w:val="6"/>
          <w:sz w:val="22"/>
          <w:szCs w:val="22"/>
        </w:rPr>
        <w:t>f</w:t>
      </w:r>
      <w:r w:rsidR="003B1F50" w:rsidRPr="003F79CE">
        <w:rPr>
          <w:spacing w:val="-7"/>
          <w:sz w:val="22"/>
          <w:szCs w:val="22"/>
        </w:rPr>
        <w:t>a</w:t>
      </w:r>
      <w:r w:rsidR="003B1F50" w:rsidRPr="003F79CE">
        <w:rPr>
          <w:sz w:val="22"/>
          <w:szCs w:val="22"/>
        </w:rPr>
        <w:t xml:space="preserve">s e </w:t>
      </w:r>
      <w:r w:rsidR="003B1F50" w:rsidRPr="003F79CE">
        <w:rPr>
          <w:spacing w:val="-1"/>
          <w:sz w:val="22"/>
          <w:szCs w:val="22"/>
        </w:rPr>
        <w:t>a</w:t>
      </w:r>
      <w:r w:rsidR="003B1F50" w:rsidRPr="003F79CE">
        <w:rPr>
          <w:spacing w:val="-3"/>
          <w:sz w:val="22"/>
          <w:szCs w:val="22"/>
        </w:rPr>
        <w:t>t</w:t>
      </w:r>
      <w:r w:rsidR="003B1F50" w:rsidRPr="003F79CE">
        <w:rPr>
          <w:spacing w:val="3"/>
          <w:sz w:val="22"/>
          <w:szCs w:val="22"/>
        </w:rPr>
        <w:t>i</w:t>
      </w:r>
      <w:r w:rsidR="003B1F50" w:rsidRPr="003F79CE">
        <w:rPr>
          <w:spacing w:val="4"/>
          <w:sz w:val="22"/>
          <w:szCs w:val="22"/>
        </w:rPr>
        <w:t>v</w:t>
      </w:r>
      <w:r w:rsidR="003B1F50" w:rsidRPr="003F79CE">
        <w:rPr>
          <w:spacing w:val="3"/>
          <w:sz w:val="22"/>
          <w:szCs w:val="22"/>
        </w:rPr>
        <w:t>i</w:t>
      </w:r>
      <w:r w:rsidR="003B1F50" w:rsidRPr="003F79CE">
        <w:rPr>
          <w:spacing w:val="-1"/>
          <w:sz w:val="22"/>
          <w:szCs w:val="22"/>
        </w:rPr>
        <w:t>d</w:t>
      </w:r>
      <w:r w:rsidR="003B1F50" w:rsidRPr="003F79CE">
        <w:rPr>
          <w:spacing w:val="-6"/>
          <w:sz w:val="22"/>
          <w:szCs w:val="22"/>
        </w:rPr>
        <w:t>a</w:t>
      </w:r>
      <w:r w:rsidR="003B1F50" w:rsidRPr="003F79CE">
        <w:rPr>
          <w:spacing w:val="3"/>
          <w:sz w:val="22"/>
          <w:szCs w:val="22"/>
        </w:rPr>
        <w:t>d</w:t>
      </w:r>
      <w:r w:rsidR="003B1F50" w:rsidRPr="003F79CE">
        <w:rPr>
          <w:spacing w:val="-1"/>
          <w:sz w:val="22"/>
          <w:szCs w:val="22"/>
        </w:rPr>
        <w:t>e</w:t>
      </w:r>
      <w:r w:rsidR="003B1F50" w:rsidRPr="003F79CE">
        <w:rPr>
          <w:sz w:val="22"/>
          <w:szCs w:val="22"/>
        </w:rPr>
        <w:t xml:space="preserve">s a </w:t>
      </w:r>
      <w:r w:rsidR="003B1F50" w:rsidRPr="003F79CE">
        <w:rPr>
          <w:spacing w:val="9"/>
          <w:sz w:val="22"/>
          <w:szCs w:val="22"/>
        </w:rPr>
        <w:t>s</w:t>
      </w:r>
      <w:r w:rsidR="003B1F50" w:rsidRPr="003F79CE">
        <w:rPr>
          <w:spacing w:val="-7"/>
          <w:sz w:val="22"/>
          <w:szCs w:val="22"/>
        </w:rPr>
        <w:t>e</w:t>
      </w:r>
      <w:r w:rsidR="003B1F50" w:rsidRPr="003F79CE">
        <w:rPr>
          <w:spacing w:val="8"/>
          <w:sz w:val="22"/>
          <w:szCs w:val="22"/>
        </w:rPr>
        <w:t>r</w:t>
      </w:r>
      <w:r w:rsidR="003B1F50" w:rsidRPr="003F79CE">
        <w:rPr>
          <w:spacing w:val="-1"/>
          <w:sz w:val="22"/>
          <w:szCs w:val="22"/>
        </w:rPr>
        <w:t>e</w:t>
      </w:r>
      <w:r w:rsidR="003B1F50" w:rsidRPr="003F79CE">
        <w:rPr>
          <w:sz w:val="22"/>
          <w:szCs w:val="22"/>
        </w:rPr>
        <w:t xml:space="preserve">m </w:t>
      </w:r>
      <w:r w:rsidR="003B1F50" w:rsidRPr="003F79CE">
        <w:rPr>
          <w:spacing w:val="-2"/>
          <w:sz w:val="22"/>
          <w:szCs w:val="22"/>
        </w:rPr>
        <w:t>r</w:t>
      </w:r>
      <w:r w:rsidR="003B1F50" w:rsidRPr="003F79CE">
        <w:rPr>
          <w:spacing w:val="4"/>
          <w:sz w:val="22"/>
          <w:szCs w:val="22"/>
        </w:rPr>
        <w:t>ea</w:t>
      </w:r>
      <w:r w:rsidR="003B1F50" w:rsidRPr="003F79CE">
        <w:rPr>
          <w:spacing w:val="-7"/>
          <w:sz w:val="22"/>
          <w:szCs w:val="22"/>
        </w:rPr>
        <w:t>l</w:t>
      </w:r>
      <w:r w:rsidR="003B1F50" w:rsidRPr="003F79CE">
        <w:rPr>
          <w:spacing w:val="3"/>
          <w:sz w:val="22"/>
          <w:szCs w:val="22"/>
        </w:rPr>
        <w:t>i</w:t>
      </w:r>
      <w:r w:rsidR="003B1F50" w:rsidRPr="003F79CE">
        <w:rPr>
          <w:spacing w:val="-1"/>
          <w:sz w:val="22"/>
          <w:szCs w:val="22"/>
        </w:rPr>
        <w:t>z</w:t>
      </w:r>
      <w:r w:rsidR="003B1F50" w:rsidRPr="003F79CE">
        <w:rPr>
          <w:spacing w:val="4"/>
          <w:sz w:val="22"/>
          <w:szCs w:val="22"/>
        </w:rPr>
        <w:t>a</w:t>
      </w:r>
      <w:r w:rsidR="003B1F50" w:rsidRPr="003F79CE">
        <w:rPr>
          <w:spacing w:val="-1"/>
          <w:sz w:val="22"/>
          <w:szCs w:val="22"/>
        </w:rPr>
        <w:t>d</w:t>
      </w:r>
      <w:r w:rsidR="003B1F50" w:rsidRPr="003F79CE">
        <w:rPr>
          <w:spacing w:val="3"/>
          <w:sz w:val="22"/>
          <w:szCs w:val="22"/>
        </w:rPr>
        <w:t>o</w:t>
      </w:r>
      <w:r w:rsidR="003B1F50" w:rsidRPr="003F79CE">
        <w:rPr>
          <w:sz w:val="22"/>
          <w:szCs w:val="22"/>
        </w:rPr>
        <w:t xml:space="preserve">s </w:t>
      </w:r>
      <w:r w:rsidR="003B1F50" w:rsidRPr="003F79CE">
        <w:rPr>
          <w:spacing w:val="-7"/>
          <w:sz w:val="22"/>
          <w:szCs w:val="22"/>
        </w:rPr>
        <w:t>p</w:t>
      </w:r>
      <w:r w:rsidR="003B1F50" w:rsidRPr="003F79CE">
        <w:rPr>
          <w:spacing w:val="4"/>
          <w:sz w:val="22"/>
          <w:szCs w:val="22"/>
        </w:rPr>
        <w:t>e</w:t>
      </w:r>
      <w:r w:rsidR="003B1F50" w:rsidRPr="003F79CE">
        <w:rPr>
          <w:spacing w:val="3"/>
          <w:sz w:val="22"/>
          <w:szCs w:val="22"/>
        </w:rPr>
        <w:t>l</w:t>
      </w:r>
      <w:r w:rsidR="003B1F50" w:rsidRPr="003F79CE">
        <w:rPr>
          <w:sz w:val="22"/>
          <w:szCs w:val="22"/>
        </w:rPr>
        <w:t xml:space="preserve">a </w:t>
      </w:r>
      <w:r w:rsidR="003B1F50" w:rsidRPr="003F79CE">
        <w:rPr>
          <w:spacing w:val="-1"/>
          <w:sz w:val="22"/>
          <w:szCs w:val="22"/>
        </w:rPr>
        <w:t>C</w:t>
      </w:r>
      <w:r w:rsidR="003B1F50" w:rsidRPr="003F79CE">
        <w:rPr>
          <w:spacing w:val="5"/>
          <w:sz w:val="22"/>
          <w:szCs w:val="22"/>
        </w:rPr>
        <w:t>O</w:t>
      </w:r>
      <w:r w:rsidR="003B1F50" w:rsidRPr="003F79CE">
        <w:rPr>
          <w:sz w:val="22"/>
          <w:szCs w:val="22"/>
        </w:rPr>
        <w:t>N</w:t>
      </w:r>
      <w:r w:rsidR="003B1F50" w:rsidRPr="003F79CE">
        <w:rPr>
          <w:spacing w:val="-1"/>
          <w:sz w:val="22"/>
          <w:szCs w:val="22"/>
        </w:rPr>
        <w:t>T</w:t>
      </w:r>
      <w:r w:rsidR="003B1F50" w:rsidRPr="003F79CE">
        <w:rPr>
          <w:spacing w:val="5"/>
          <w:sz w:val="22"/>
          <w:szCs w:val="22"/>
        </w:rPr>
        <w:t>R</w:t>
      </w:r>
      <w:r w:rsidR="003B1F50" w:rsidRPr="003F79CE">
        <w:rPr>
          <w:spacing w:val="-6"/>
          <w:sz w:val="22"/>
          <w:szCs w:val="22"/>
        </w:rPr>
        <w:t>A</w:t>
      </w:r>
      <w:r w:rsidR="003B1F50" w:rsidRPr="003F79CE">
        <w:rPr>
          <w:spacing w:val="3"/>
          <w:sz w:val="22"/>
          <w:szCs w:val="22"/>
        </w:rPr>
        <w:t>T</w:t>
      </w:r>
      <w:r w:rsidR="003B1F50" w:rsidRPr="003F79CE">
        <w:rPr>
          <w:sz w:val="22"/>
          <w:szCs w:val="22"/>
        </w:rPr>
        <w:t>A</w:t>
      </w:r>
      <w:r w:rsidR="003B1F50" w:rsidRPr="003F79CE">
        <w:rPr>
          <w:spacing w:val="-1"/>
          <w:sz w:val="22"/>
          <w:szCs w:val="22"/>
        </w:rPr>
        <w:t>D</w:t>
      </w:r>
      <w:r w:rsidR="003B1F50" w:rsidRPr="003F79CE">
        <w:rPr>
          <w:sz w:val="22"/>
          <w:szCs w:val="22"/>
        </w:rPr>
        <w:t xml:space="preserve">A e </w:t>
      </w:r>
      <w:r w:rsidR="003B1F50" w:rsidRPr="003F79CE">
        <w:rPr>
          <w:spacing w:val="-7"/>
          <w:sz w:val="22"/>
          <w:szCs w:val="22"/>
        </w:rPr>
        <w:t>p</w:t>
      </w:r>
      <w:r w:rsidR="003B1F50" w:rsidRPr="003F79CE">
        <w:rPr>
          <w:spacing w:val="4"/>
          <w:sz w:val="22"/>
          <w:szCs w:val="22"/>
        </w:rPr>
        <w:t>e</w:t>
      </w:r>
      <w:r w:rsidR="003B1F50" w:rsidRPr="003F79CE">
        <w:rPr>
          <w:spacing w:val="3"/>
          <w:sz w:val="22"/>
          <w:szCs w:val="22"/>
        </w:rPr>
        <w:t>l</w:t>
      </w:r>
      <w:r w:rsidR="003B1F50" w:rsidRPr="003F79CE">
        <w:rPr>
          <w:sz w:val="22"/>
          <w:szCs w:val="22"/>
        </w:rPr>
        <w:t xml:space="preserve">a </w:t>
      </w:r>
      <w:r w:rsidR="003B1F50" w:rsidRPr="003F79CE">
        <w:rPr>
          <w:spacing w:val="3"/>
          <w:sz w:val="22"/>
          <w:szCs w:val="22"/>
        </w:rPr>
        <w:t>C</w:t>
      </w:r>
      <w:r w:rsidR="003B1F50" w:rsidRPr="003F79CE">
        <w:rPr>
          <w:spacing w:val="5"/>
          <w:sz w:val="22"/>
          <w:szCs w:val="22"/>
        </w:rPr>
        <w:t>O</w:t>
      </w:r>
      <w:r w:rsidR="003B1F50" w:rsidRPr="003F79CE">
        <w:rPr>
          <w:sz w:val="22"/>
          <w:szCs w:val="22"/>
        </w:rPr>
        <w:t>N</w:t>
      </w:r>
      <w:r w:rsidR="003B1F50" w:rsidRPr="003F79CE">
        <w:rPr>
          <w:spacing w:val="-1"/>
          <w:sz w:val="22"/>
          <w:szCs w:val="22"/>
        </w:rPr>
        <w:t>T</w:t>
      </w:r>
      <w:r w:rsidR="003B1F50" w:rsidRPr="003F79CE">
        <w:rPr>
          <w:sz w:val="22"/>
          <w:szCs w:val="22"/>
        </w:rPr>
        <w:t>RA</w:t>
      </w:r>
      <w:r w:rsidR="003B1F50" w:rsidRPr="003F79CE">
        <w:rPr>
          <w:spacing w:val="3"/>
          <w:sz w:val="22"/>
          <w:szCs w:val="22"/>
        </w:rPr>
        <w:t>T</w:t>
      </w:r>
      <w:r w:rsidR="003B1F50" w:rsidRPr="003F79CE">
        <w:rPr>
          <w:sz w:val="22"/>
          <w:szCs w:val="22"/>
        </w:rPr>
        <w:t>AN</w:t>
      </w:r>
      <w:r w:rsidR="003B1F50" w:rsidRPr="003F79CE">
        <w:rPr>
          <w:spacing w:val="-1"/>
          <w:sz w:val="22"/>
          <w:szCs w:val="22"/>
        </w:rPr>
        <w:t>T</w:t>
      </w:r>
      <w:r w:rsidR="003B1F50" w:rsidRPr="003F79CE">
        <w:rPr>
          <w:sz w:val="22"/>
          <w:szCs w:val="22"/>
        </w:rPr>
        <w:t xml:space="preserve">E </w:t>
      </w:r>
      <w:r w:rsidR="003B1F50" w:rsidRPr="003F79CE">
        <w:rPr>
          <w:spacing w:val="5"/>
          <w:sz w:val="22"/>
          <w:szCs w:val="22"/>
        </w:rPr>
        <w:t>n</w:t>
      </w:r>
      <w:r w:rsidR="003B1F50" w:rsidRPr="003F79CE">
        <w:rPr>
          <w:sz w:val="22"/>
          <w:szCs w:val="22"/>
        </w:rPr>
        <w:t xml:space="preserve">o </w:t>
      </w:r>
      <w:r w:rsidR="003B1F50" w:rsidRPr="003F79CE">
        <w:rPr>
          <w:spacing w:val="-1"/>
          <w:sz w:val="22"/>
          <w:szCs w:val="22"/>
        </w:rPr>
        <w:t>p</w:t>
      </w:r>
      <w:r w:rsidR="003B1F50" w:rsidRPr="003F79CE">
        <w:rPr>
          <w:spacing w:val="-2"/>
          <w:sz w:val="22"/>
          <w:szCs w:val="22"/>
        </w:rPr>
        <w:t>ró</w:t>
      </w:r>
      <w:r w:rsidR="003B1F50" w:rsidRPr="003F79CE">
        <w:rPr>
          <w:sz w:val="22"/>
          <w:szCs w:val="22"/>
        </w:rPr>
        <w:t>x</w:t>
      </w:r>
      <w:r w:rsidR="003B1F50" w:rsidRPr="003F79CE">
        <w:rPr>
          <w:spacing w:val="3"/>
          <w:sz w:val="22"/>
          <w:szCs w:val="22"/>
        </w:rPr>
        <w:t>i</w:t>
      </w:r>
      <w:r w:rsidR="003B1F50" w:rsidRPr="003F79CE">
        <w:rPr>
          <w:spacing w:val="-1"/>
          <w:sz w:val="22"/>
          <w:szCs w:val="22"/>
        </w:rPr>
        <w:t>m</w:t>
      </w:r>
      <w:r w:rsidR="003B1F50" w:rsidRPr="003F79CE">
        <w:rPr>
          <w:sz w:val="22"/>
          <w:szCs w:val="22"/>
        </w:rPr>
        <w:t xml:space="preserve">o </w:t>
      </w:r>
      <w:r w:rsidR="003B1F50" w:rsidRPr="003F79CE">
        <w:rPr>
          <w:spacing w:val="4"/>
          <w:sz w:val="22"/>
          <w:szCs w:val="22"/>
        </w:rPr>
        <w:t>p</w:t>
      </w:r>
      <w:r w:rsidR="003B1F50" w:rsidRPr="003F79CE">
        <w:rPr>
          <w:spacing w:val="-7"/>
          <w:sz w:val="22"/>
          <w:szCs w:val="22"/>
        </w:rPr>
        <w:t>e</w:t>
      </w:r>
      <w:r w:rsidR="003B1F50" w:rsidRPr="003F79CE">
        <w:rPr>
          <w:spacing w:val="3"/>
          <w:sz w:val="22"/>
          <w:szCs w:val="22"/>
        </w:rPr>
        <w:t>r</w:t>
      </w:r>
      <w:r w:rsidR="003B1F50" w:rsidRPr="003F79CE">
        <w:rPr>
          <w:spacing w:val="-1"/>
          <w:sz w:val="22"/>
          <w:szCs w:val="22"/>
        </w:rPr>
        <w:t>í</w:t>
      </w:r>
      <w:r w:rsidR="003B1F50" w:rsidRPr="003F79CE">
        <w:rPr>
          <w:spacing w:val="3"/>
          <w:sz w:val="22"/>
          <w:szCs w:val="22"/>
        </w:rPr>
        <w:t>od</w:t>
      </w:r>
      <w:r w:rsidR="003B1F50" w:rsidRPr="003F79CE">
        <w:rPr>
          <w:spacing w:val="-2"/>
          <w:sz w:val="22"/>
          <w:szCs w:val="22"/>
        </w:rPr>
        <w:t>o</w:t>
      </w:r>
      <w:r w:rsidR="003B1F50" w:rsidRPr="003F79CE">
        <w:rPr>
          <w:sz w:val="22"/>
          <w:szCs w:val="22"/>
        </w:rPr>
        <w:t xml:space="preserve">, </w:t>
      </w:r>
      <w:r w:rsidR="003B1F50" w:rsidRPr="003F79CE">
        <w:rPr>
          <w:spacing w:val="-2"/>
          <w:sz w:val="22"/>
          <w:szCs w:val="22"/>
        </w:rPr>
        <w:t>o</w:t>
      </w:r>
      <w:r w:rsidR="003B1F50" w:rsidRPr="003F79CE">
        <w:rPr>
          <w:sz w:val="22"/>
          <w:szCs w:val="22"/>
        </w:rPr>
        <w:t xml:space="preserve">s </w:t>
      </w:r>
      <w:r w:rsidR="003B1F50" w:rsidRPr="003F79CE">
        <w:rPr>
          <w:spacing w:val="-1"/>
          <w:sz w:val="22"/>
          <w:szCs w:val="22"/>
        </w:rPr>
        <w:t>p</w:t>
      </w:r>
      <w:r w:rsidR="003B1F50" w:rsidRPr="003F79CE">
        <w:rPr>
          <w:spacing w:val="3"/>
          <w:sz w:val="22"/>
          <w:szCs w:val="22"/>
        </w:rPr>
        <w:t>r</w:t>
      </w:r>
      <w:r w:rsidR="003B1F50" w:rsidRPr="003F79CE">
        <w:rPr>
          <w:spacing w:val="-1"/>
          <w:sz w:val="22"/>
          <w:szCs w:val="22"/>
        </w:rPr>
        <w:t>a</w:t>
      </w:r>
      <w:r w:rsidR="003B1F50" w:rsidRPr="003F79CE">
        <w:rPr>
          <w:spacing w:val="4"/>
          <w:sz w:val="22"/>
          <w:szCs w:val="22"/>
        </w:rPr>
        <w:t>z</w:t>
      </w:r>
      <w:r w:rsidR="003B1F50" w:rsidRPr="003F79CE">
        <w:rPr>
          <w:spacing w:val="-2"/>
          <w:sz w:val="22"/>
          <w:szCs w:val="22"/>
        </w:rPr>
        <w:t>o</w:t>
      </w:r>
      <w:r w:rsidR="003B1F50" w:rsidRPr="003F79CE">
        <w:rPr>
          <w:sz w:val="22"/>
          <w:szCs w:val="22"/>
        </w:rPr>
        <w:t xml:space="preserve">s </w:t>
      </w:r>
      <w:r w:rsidR="003B1F50" w:rsidRPr="003F79CE">
        <w:rPr>
          <w:spacing w:val="-1"/>
          <w:sz w:val="22"/>
          <w:szCs w:val="22"/>
        </w:rPr>
        <w:t>pa</w:t>
      </w:r>
      <w:r w:rsidR="003B1F50" w:rsidRPr="003F79CE">
        <w:rPr>
          <w:spacing w:val="8"/>
          <w:sz w:val="22"/>
          <w:szCs w:val="22"/>
        </w:rPr>
        <w:t>r</w:t>
      </w:r>
      <w:r w:rsidR="003B1F50" w:rsidRPr="003F79CE">
        <w:rPr>
          <w:sz w:val="22"/>
          <w:szCs w:val="22"/>
        </w:rPr>
        <w:t xml:space="preserve">a </w:t>
      </w:r>
      <w:r w:rsidR="003B1F50" w:rsidRPr="003F79CE">
        <w:rPr>
          <w:spacing w:val="4"/>
          <w:sz w:val="22"/>
          <w:szCs w:val="22"/>
        </w:rPr>
        <w:t>s</w:t>
      </w:r>
      <w:r w:rsidR="003B1F50" w:rsidRPr="003F79CE">
        <w:rPr>
          <w:sz w:val="22"/>
          <w:szCs w:val="22"/>
        </w:rPr>
        <w:t xml:space="preserve">ua </w:t>
      </w:r>
      <w:r w:rsidR="003B1F50" w:rsidRPr="003F79CE">
        <w:rPr>
          <w:spacing w:val="-1"/>
          <w:sz w:val="22"/>
          <w:szCs w:val="22"/>
        </w:rPr>
        <w:t>e</w:t>
      </w:r>
      <w:r w:rsidR="003B1F50" w:rsidRPr="003F79CE">
        <w:rPr>
          <w:spacing w:val="5"/>
          <w:sz w:val="22"/>
          <w:szCs w:val="22"/>
        </w:rPr>
        <w:t>x</w:t>
      </w:r>
      <w:r w:rsidR="003B1F50" w:rsidRPr="003F79CE">
        <w:rPr>
          <w:spacing w:val="-7"/>
          <w:sz w:val="22"/>
          <w:szCs w:val="22"/>
        </w:rPr>
        <w:t>e</w:t>
      </w:r>
      <w:r w:rsidR="003B1F50" w:rsidRPr="003F79CE">
        <w:rPr>
          <w:spacing w:val="-1"/>
          <w:sz w:val="22"/>
          <w:szCs w:val="22"/>
        </w:rPr>
        <w:t>c</w:t>
      </w:r>
      <w:r w:rsidR="003B1F50" w:rsidRPr="003F79CE">
        <w:rPr>
          <w:spacing w:val="5"/>
          <w:sz w:val="22"/>
          <w:szCs w:val="22"/>
        </w:rPr>
        <w:t>u</w:t>
      </w:r>
      <w:r w:rsidR="003B1F50" w:rsidRPr="003F79CE">
        <w:rPr>
          <w:spacing w:val="4"/>
          <w:sz w:val="22"/>
          <w:szCs w:val="22"/>
        </w:rPr>
        <w:t>ç</w:t>
      </w:r>
      <w:r w:rsidR="003B1F50" w:rsidRPr="003F79CE">
        <w:rPr>
          <w:spacing w:val="-1"/>
          <w:sz w:val="22"/>
          <w:szCs w:val="22"/>
        </w:rPr>
        <w:t>ã</w:t>
      </w:r>
      <w:r w:rsidR="003B1F50" w:rsidRPr="003F79CE">
        <w:rPr>
          <w:spacing w:val="-2"/>
          <w:sz w:val="22"/>
          <w:szCs w:val="22"/>
        </w:rPr>
        <w:t>o</w:t>
      </w:r>
      <w:r w:rsidR="003B1F50" w:rsidRPr="003F79CE">
        <w:rPr>
          <w:sz w:val="22"/>
          <w:szCs w:val="22"/>
        </w:rPr>
        <w:t xml:space="preserve">, </w:t>
      </w:r>
      <w:r w:rsidR="003B1F50" w:rsidRPr="003F79CE">
        <w:rPr>
          <w:spacing w:val="-1"/>
          <w:sz w:val="22"/>
          <w:szCs w:val="22"/>
        </w:rPr>
        <w:t>a</w:t>
      </w:r>
      <w:r w:rsidR="003B1F50" w:rsidRPr="003F79CE">
        <w:rPr>
          <w:sz w:val="22"/>
          <w:szCs w:val="22"/>
        </w:rPr>
        <w:t xml:space="preserve">s </w:t>
      </w:r>
      <w:r w:rsidR="003B1F50" w:rsidRPr="003F79CE">
        <w:rPr>
          <w:spacing w:val="-1"/>
          <w:sz w:val="22"/>
          <w:szCs w:val="22"/>
        </w:rPr>
        <w:t>a</w:t>
      </w:r>
      <w:r w:rsidR="003B1F50" w:rsidRPr="003F79CE">
        <w:rPr>
          <w:spacing w:val="5"/>
          <w:sz w:val="22"/>
          <w:szCs w:val="22"/>
        </w:rPr>
        <w:t>n</w:t>
      </w:r>
      <w:r w:rsidR="003B1F50" w:rsidRPr="003F79CE">
        <w:rPr>
          <w:spacing w:val="-7"/>
          <w:sz w:val="22"/>
          <w:szCs w:val="22"/>
        </w:rPr>
        <w:t>á</w:t>
      </w:r>
      <w:r w:rsidR="003B1F50" w:rsidRPr="003F79CE">
        <w:rPr>
          <w:spacing w:val="-1"/>
          <w:sz w:val="22"/>
          <w:szCs w:val="22"/>
        </w:rPr>
        <w:t>l</w:t>
      </w:r>
      <w:r w:rsidR="003B1F50" w:rsidRPr="003F79CE">
        <w:rPr>
          <w:spacing w:val="3"/>
          <w:sz w:val="22"/>
          <w:szCs w:val="22"/>
        </w:rPr>
        <w:t>i</w:t>
      </w:r>
      <w:r w:rsidR="003B1F50" w:rsidRPr="003F79CE">
        <w:rPr>
          <w:spacing w:val="4"/>
          <w:sz w:val="22"/>
          <w:szCs w:val="22"/>
        </w:rPr>
        <w:t>s</w:t>
      </w:r>
      <w:r w:rsidR="003B1F50" w:rsidRPr="003F79CE">
        <w:rPr>
          <w:spacing w:val="-1"/>
          <w:sz w:val="22"/>
          <w:szCs w:val="22"/>
        </w:rPr>
        <w:t>e</w:t>
      </w:r>
      <w:r w:rsidR="003B1F50" w:rsidRPr="003F79CE">
        <w:rPr>
          <w:sz w:val="22"/>
          <w:szCs w:val="22"/>
        </w:rPr>
        <w:t xml:space="preserve">s </w:t>
      </w:r>
      <w:r w:rsidR="003B1F50" w:rsidRPr="003F79CE">
        <w:rPr>
          <w:spacing w:val="-1"/>
          <w:sz w:val="22"/>
          <w:szCs w:val="22"/>
        </w:rPr>
        <w:t>c</w:t>
      </w:r>
      <w:r w:rsidR="003B1F50" w:rsidRPr="003F79CE">
        <w:rPr>
          <w:spacing w:val="3"/>
          <w:sz w:val="22"/>
          <w:szCs w:val="22"/>
        </w:rPr>
        <w:t>r</w:t>
      </w:r>
      <w:r w:rsidR="003B1F50" w:rsidRPr="003F79CE">
        <w:rPr>
          <w:spacing w:val="-1"/>
          <w:sz w:val="22"/>
          <w:szCs w:val="22"/>
        </w:rPr>
        <w:t>í</w:t>
      </w:r>
      <w:r w:rsidR="003B1F50" w:rsidRPr="003F79CE">
        <w:rPr>
          <w:sz w:val="22"/>
          <w:szCs w:val="22"/>
        </w:rPr>
        <w:t>t</w:t>
      </w:r>
      <w:r w:rsidR="003B1F50" w:rsidRPr="003F79CE">
        <w:rPr>
          <w:spacing w:val="8"/>
          <w:sz w:val="22"/>
          <w:szCs w:val="22"/>
        </w:rPr>
        <w:t>i</w:t>
      </w:r>
      <w:r w:rsidR="003B1F50" w:rsidRPr="003F79CE">
        <w:rPr>
          <w:spacing w:val="-6"/>
          <w:sz w:val="22"/>
          <w:szCs w:val="22"/>
        </w:rPr>
        <w:t>c</w:t>
      </w:r>
      <w:r w:rsidR="003B1F50" w:rsidRPr="003F79CE">
        <w:rPr>
          <w:spacing w:val="4"/>
          <w:sz w:val="22"/>
          <w:szCs w:val="22"/>
        </w:rPr>
        <w:t>a</w:t>
      </w:r>
      <w:r w:rsidR="003B1F50" w:rsidRPr="003F79CE">
        <w:rPr>
          <w:sz w:val="22"/>
          <w:szCs w:val="22"/>
        </w:rPr>
        <w:t xml:space="preserve">s </w:t>
      </w:r>
      <w:r w:rsidR="003B1F50" w:rsidRPr="003F79CE">
        <w:rPr>
          <w:spacing w:val="-2"/>
          <w:sz w:val="22"/>
          <w:szCs w:val="22"/>
        </w:rPr>
        <w:t>r</w:t>
      </w:r>
      <w:r w:rsidR="003B1F50" w:rsidRPr="003F79CE">
        <w:rPr>
          <w:spacing w:val="-1"/>
          <w:sz w:val="22"/>
          <w:szCs w:val="22"/>
        </w:rPr>
        <w:t>e</w:t>
      </w:r>
      <w:r w:rsidR="003B1F50" w:rsidRPr="003F79CE">
        <w:rPr>
          <w:spacing w:val="3"/>
          <w:sz w:val="22"/>
          <w:szCs w:val="22"/>
        </w:rPr>
        <w:t>l</w:t>
      </w:r>
      <w:r w:rsidR="003B1F50" w:rsidRPr="003F79CE">
        <w:rPr>
          <w:spacing w:val="-7"/>
          <w:sz w:val="22"/>
          <w:szCs w:val="22"/>
        </w:rPr>
        <w:t>a</w:t>
      </w:r>
      <w:r w:rsidR="003B1F50" w:rsidRPr="003F79CE">
        <w:rPr>
          <w:spacing w:val="2"/>
          <w:sz w:val="22"/>
          <w:szCs w:val="22"/>
        </w:rPr>
        <w:t>t</w:t>
      </w:r>
      <w:r w:rsidR="003B1F50" w:rsidRPr="003F79CE">
        <w:rPr>
          <w:spacing w:val="-1"/>
          <w:sz w:val="22"/>
          <w:szCs w:val="22"/>
        </w:rPr>
        <w:t>i</w:t>
      </w:r>
      <w:r w:rsidR="003B1F50" w:rsidRPr="003F79CE">
        <w:rPr>
          <w:spacing w:val="8"/>
          <w:sz w:val="22"/>
          <w:szCs w:val="22"/>
        </w:rPr>
        <w:t>v</w:t>
      </w:r>
      <w:r w:rsidR="003B1F50" w:rsidRPr="003F79CE">
        <w:rPr>
          <w:spacing w:val="-1"/>
          <w:sz w:val="22"/>
          <w:szCs w:val="22"/>
        </w:rPr>
        <w:t>a</w:t>
      </w:r>
      <w:r w:rsidR="003B1F50" w:rsidRPr="003F79CE">
        <w:rPr>
          <w:sz w:val="22"/>
          <w:szCs w:val="22"/>
        </w:rPr>
        <w:t xml:space="preserve">s </w:t>
      </w:r>
      <w:r w:rsidR="003B1F50" w:rsidRPr="003F79CE">
        <w:rPr>
          <w:spacing w:val="-1"/>
          <w:sz w:val="22"/>
          <w:szCs w:val="22"/>
        </w:rPr>
        <w:t>a</w:t>
      </w:r>
      <w:r w:rsidR="003B1F50" w:rsidRPr="003F79CE">
        <w:rPr>
          <w:spacing w:val="-2"/>
          <w:sz w:val="22"/>
          <w:szCs w:val="22"/>
        </w:rPr>
        <w:t>o</w:t>
      </w:r>
      <w:r w:rsidR="003B1F50" w:rsidRPr="003F79CE">
        <w:rPr>
          <w:sz w:val="22"/>
          <w:szCs w:val="22"/>
        </w:rPr>
        <w:t xml:space="preserve">s </w:t>
      </w:r>
      <w:r w:rsidR="003B1F50" w:rsidRPr="003F79CE">
        <w:rPr>
          <w:spacing w:val="3"/>
          <w:sz w:val="22"/>
          <w:szCs w:val="22"/>
        </w:rPr>
        <w:t>d</w:t>
      </w:r>
      <w:r w:rsidR="003B1F50" w:rsidRPr="003F79CE">
        <w:rPr>
          <w:spacing w:val="-1"/>
          <w:sz w:val="22"/>
          <w:szCs w:val="22"/>
        </w:rPr>
        <w:t>e</w:t>
      </w:r>
      <w:r w:rsidR="003B1F50" w:rsidRPr="003F79CE">
        <w:rPr>
          <w:sz w:val="22"/>
          <w:szCs w:val="22"/>
        </w:rPr>
        <w:t>s</w:t>
      </w:r>
      <w:r w:rsidR="003B1F50" w:rsidRPr="003F79CE">
        <w:rPr>
          <w:spacing w:val="8"/>
          <w:sz w:val="22"/>
          <w:szCs w:val="22"/>
        </w:rPr>
        <w:t>v</w:t>
      </w:r>
      <w:r w:rsidR="003B1F50" w:rsidRPr="003F79CE">
        <w:rPr>
          <w:spacing w:val="-1"/>
          <w:sz w:val="22"/>
          <w:szCs w:val="22"/>
        </w:rPr>
        <w:t>i</w:t>
      </w:r>
      <w:r w:rsidR="003B1F50" w:rsidRPr="003F79CE">
        <w:rPr>
          <w:spacing w:val="-2"/>
          <w:sz w:val="22"/>
          <w:szCs w:val="22"/>
        </w:rPr>
        <w:t>o</w:t>
      </w:r>
      <w:r w:rsidR="003B1F50" w:rsidRPr="003F79CE">
        <w:rPr>
          <w:sz w:val="22"/>
          <w:szCs w:val="22"/>
        </w:rPr>
        <w:t xml:space="preserve">s e </w:t>
      </w:r>
      <w:r w:rsidR="003B1F50" w:rsidRPr="003F79CE">
        <w:rPr>
          <w:spacing w:val="-3"/>
          <w:sz w:val="22"/>
          <w:szCs w:val="22"/>
        </w:rPr>
        <w:t>t</w:t>
      </w:r>
      <w:r w:rsidR="003B1F50" w:rsidRPr="003F79CE">
        <w:rPr>
          <w:spacing w:val="-1"/>
          <w:sz w:val="22"/>
          <w:szCs w:val="22"/>
        </w:rPr>
        <w:t>e</w:t>
      </w:r>
      <w:r w:rsidR="003B1F50" w:rsidRPr="003F79CE">
        <w:rPr>
          <w:sz w:val="22"/>
          <w:szCs w:val="22"/>
        </w:rPr>
        <w:t>n</w:t>
      </w:r>
      <w:r w:rsidR="003B1F50" w:rsidRPr="003F79CE">
        <w:rPr>
          <w:spacing w:val="-7"/>
          <w:sz w:val="22"/>
          <w:szCs w:val="22"/>
        </w:rPr>
        <w:t>d</w:t>
      </w:r>
      <w:r w:rsidR="003B1F50" w:rsidRPr="003F79CE">
        <w:rPr>
          <w:spacing w:val="4"/>
          <w:sz w:val="22"/>
          <w:szCs w:val="22"/>
        </w:rPr>
        <w:t>ê</w:t>
      </w:r>
      <w:r w:rsidR="003B1F50" w:rsidRPr="003F79CE">
        <w:rPr>
          <w:sz w:val="22"/>
          <w:szCs w:val="22"/>
        </w:rPr>
        <w:t>n</w:t>
      </w:r>
      <w:r w:rsidR="003B1F50" w:rsidRPr="003F79CE">
        <w:rPr>
          <w:spacing w:val="-6"/>
          <w:sz w:val="22"/>
          <w:szCs w:val="22"/>
        </w:rPr>
        <w:t>c</w:t>
      </w:r>
      <w:r w:rsidR="003B1F50" w:rsidRPr="003F79CE">
        <w:rPr>
          <w:spacing w:val="8"/>
          <w:sz w:val="22"/>
          <w:szCs w:val="22"/>
        </w:rPr>
        <w:t>i</w:t>
      </w:r>
      <w:r w:rsidR="003B1F50" w:rsidRPr="003F79CE">
        <w:rPr>
          <w:spacing w:val="-1"/>
          <w:sz w:val="22"/>
          <w:szCs w:val="22"/>
        </w:rPr>
        <w:t>a</w:t>
      </w:r>
      <w:r w:rsidR="003B1F50" w:rsidRPr="003F79CE">
        <w:rPr>
          <w:sz w:val="22"/>
          <w:szCs w:val="22"/>
        </w:rPr>
        <w:t xml:space="preserve">s </w:t>
      </w:r>
      <w:r w:rsidR="003B1F50" w:rsidRPr="003F79CE">
        <w:rPr>
          <w:spacing w:val="8"/>
          <w:sz w:val="22"/>
          <w:szCs w:val="22"/>
        </w:rPr>
        <w:t>v</w:t>
      </w:r>
      <w:r w:rsidR="003B1F50" w:rsidRPr="003F79CE">
        <w:rPr>
          <w:spacing w:val="-1"/>
          <w:sz w:val="22"/>
          <w:szCs w:val="22"/>
        </w:rPr>
        <w:t>e</w:t>
      </w:r>
      <w:r w:rsidR="003B1F50" w:rsidRPr="003F79CE">
        <w:rPr>
          <w:spacing w:val="-2"/>
          <w:sz w:val="22"/>
          <w:szCs w:val="22"/>
        </w:rPr>
        <w:t>r</w:t>
      </w:r>
      <w:r w:rsidR="003B1F50" w:rsidRPr="003F79CE">
        <w:rPr>
          <w:spacing w:val="3"/>
          <w:sz w:val="22"/>
          <w:szCs w:val="22"/>
        </w:rPr>
        <w:t>i</w:t>
      </w:r>
      <w:r w:rsidR="003B1F50" w:rsidRPr="003F79CE">
        <w:rPr>
          <w:spacing w:val="1"/>
          <w:sz w:val="22"/>
          <w:szCs w:val="22"/>
        </w:rPr>
        <w:t>f</w:t>
      </w:r>
      <w:r w:rsidR="003B1F50" w:rsidRPr="003F79CE">
        <w:rPr>
          <w:spacing w:val="3"/>
          <w:sz w:val="22"/>
          <w:szCs w:val="22"/>
        </w:rPr>
        <w:t>i</w:t>
      </w:r>
      <w:r w:rsidR="003B1F50" w:rsidRPr="003F79CE">
        <w:rPr>
          <w:spacing w:val="-1"/>
          <w:sz w:val="22"/>
          <w:szCs w:val="22"/>
        </w:rPr>
        <w:t>c</w:t>
      </w:r>
      <w:r w:rsidR="003B1F50" w:rsidRPr="003F79CE">
        <w:rPr>
          <w:spacing w:val="-7"/>
          <w:sz w:val="22"/>
          <w:szCs w:val="22"/>
        </w:rPr>
        <w:t>a</w:t>
      </w:r>
      <w:r w:rsidR="003B1F50" w:rsidRPr="003F79CE">
        <w:rPr>
          <w:spacing w:val="3"/>
          <w:sz w:val="22"/>
          <w:szCs w:val="22"/>
        </w:rPr>
        <w:t>d</w:t>
      </w:r>
      <w:r w:rsidR="003B1F50" w:rsidRPr="003F79CE">
        <w:rPr>
          <w:spacing w:val="-2"/>
          <w:sz w:val="22"/>
          <w:szCs w:val="22"/>
        </w:rPr>
        <w:t>o</w:t>
      </w:r>
      <w:r w:rsidR="003B1F50" w:rsidRPr="003F79CE">
        <w:rPr>
          <w:sz w:val="22"/>
          <w:szCs w:val="22"/>
        </w:rPr>
        <w:t xml:space="preserve">s e </w:t>
      </w:r>
      <w:r w:rsidR="003B1F50" w:rsidRPr="003F79CE">
        <w:rPr>
          <w:spacing w:val="-1"/>
          <w:sz w:val="22"/>
          <w:szCs w:val="22"/>
        </w:rPr>
        <w:t>a</w:t>
      </w:r>
      <w:r w:rsidR="003B1F50" w:rsidRPr="003F79CE">
        <w:rPr>
          <w:sz w:val="22"/>
          <w:szCs w:val="22"/>
        </w:rPr>
        <w:t xml:space="preserve">s </w:t>
      </w:r>
      <w:r w:rsidR="003B1F50" w:rsidRPr="003F79CE">
        <w:rPr>
          <w:spacing w:val="-7"/>
          <w:sz w:val="22"/>
          <w:szCs w:val="22"/>
        </w:rPr>
        <w:t>a</w:t>
      </w:r>
      <w:r w:rsidR="003B1F50" w:rsidRPr="003F79CE">
        <w:rPr>
          <w:spacing w:val="4"/>
          <w:sz w:val="22"/>
          <w:szCs w:val="22"/>
        </w:rPr>
        <w:t>ç</w:t>
      </w:r>
      <w:r w:rsidR="003B1F50" w:rsidRPr="003F79CE">
        <w:rPr>
          <w:spacing w:val="3"/>
          <w:sz w:val="22"/>
          <w:szCs w:val="22"/>
        </w:rPr>
        <w:t>õ</w:t>
      </w:r>
      <w:r w:rsidR="003B1F50" w:rsidRPr="003F79CE">
        <w:rPr>
          <w:spacing w:val="-7"/>
          <w:sz w:val="22"/>
          <w:szCs w:val="22"/>
        </w:rPr>
        <w:t>e</w:t>
      </w:r>
      <w:r w:rsidR="003B1F50" w:rsidRPr="003F79CE">
        <w:rPr>
          <w:sz w:val="22"/>
          <w:szCs w:val="22"/>
        </w:rPr>
        <w:t xml:space="preserve">s </w:t>
      </w:r>
      <w:r w:rsidR="003B1F50" w:rsidRPr="003F79CE">
        <w:rPr>
          <w:spacing w:val="-1"/>
          <w:sz w:val="22"/>
          <w:szCs w:val="22"/>
        </w:rPr>
        <w:t>c</w:t>
      </w:r>
      <w:r w:rsidR="003B1F50" w:rsidRPr="003F79CE">
        <w:rPr>
          <w:spacing w:val="-2"/>
          <w:sz w:val="22"/>
          <w:szCs w:val="22"/>
        </w:rPr>
        <w:t>or</w:t>
      </w:r>
      <w:r w:rsidR="003B1F50" w:rsidRPr="003F79CE">
        <w:rPr>
          <w:spacing w:val="3"/>
          <w:sz w:val="22"/>
          <w:szCs w:val="22"/>
        </w:rPr>
        <w:t>r</w:t>
      </w:r>
      <w:r w:rsidR="003B1F50" w:rsidRPr="003F79CE">
        <w:rPr>
          <w:spacing w:val="4"/>
          <w:sz w:val="22"/>
          <w:szCs w:val="22"/>
        </w:rPr>
        <w:t>e</w:t>
      </w:r>
      <w:r w:rsidR="003B1F50" w:rsidRPr="003F79CE">
        <w:rPr>
          <w:spacing w:val="-3"/>
          <w:sz w:val="22"/>
          <w:szCs w:val="22"/>
        </w:rPr>
        <w:t>t</w:t>
      </w:r>
      <w:r w:rsidR="003B1F50" w:rsidRPr="003F79CE">
        <w:rPr>
          <w:spacing w:val="-1"/>
          <w:sz w:val="22"/>
          <w:szCs w:val="22"/>
        </w:rPr>
        <w:t>i</w:t>
      </w:r>
      <w:r w:rsidR="003B1F50" w:rsidRPr="003F79CE">
        <w:rPr>
          <w:spacing w:val="8"/>
          <w:sz w:val="22"/>
          <w:szCs w:val="22"/>
        </w:rPr>
        <w:t>v</w:t>
      </w:r>
      <w:r w:rsidR="003B1F50" w:rsidRPr="003F79CE">
        <w:rPr>
          <w:spacing w:val="-7"/>
          <w:sz w:val="22"/>
          <w:szCs w:val="22"/>
        </w:rPr>
        <w:t>a</w:t>
      </w:r>
      <w:r w:rsidR="003B1F50" w:rsidRPr="003F79CE">
        <w:rPr>
          <w:sz w:val="22"/>
          <w:szCs w:val="22"/>
        </w:rPr>
        <w:t xml:space="preserve">s </w:t>
      </w:r>
      <w:r w:rsidR="003B1F50" w:rsidRPr="003F79CE">
        <w:rPr>
          <w:spacing w:val="-1"/>
          <w:sz w:val="22"/>
          <w:szCs w:val="22"/>
        </w:rPr>
        <w:t>ad</w:t>
      </w:r>
      <w:r w:rsidR="003B1F50" w:rsidRPr="003F79CE">
        <w:rPr>
          <w:spacing w:val="-2"/>
          <w:sz w:val="22"/>
          <w:szCs w:val="22"/>
        </w:rPr>
        <w:t>o</w:t>
      </w:r>
      <w:r w:rsidR="003B1F50" w:rsidRPr="003F79CE">
        <w:rPr>
          <w:spacing w:val="2"/>
          <w:sz w:val="22"/>
          <w:szCs w:val="22"/>
        </w:rPr>
        <w:t>t</w:t>
      </w:r>
      <w:r w:rsidR="003B1F50" w:rsidRPr="003F79CE">
        <w:rPr>
          <w:spacing w:val="4"/>
          <w:sz w:val="22"/>
          <w:szCs w:val="22"/>
        </w:rPr>
        <w:t>a</w:t>
      </w:r>
      <w:r w:rsidR="003B1F50" w:rsidRPr="003F79CE">
        <w:rPr>
          <w:spacing w:val="-1"/>
          <w:sz w:val="22"/>
          <w:szCs w:val="22"/>
        </w:rPr>
        <w:t>d</w:t>
      </w:r>
      <w:r w:rsidR="003B1F50" w:rsidRPr="003F79CE">
        <w:rPr>
          <w:spacing w:val="-7"/>
          <w:sz w:val="22"/>
          <w:szCs w:val="22"/>
        </w:rPr>
        <w:t>a</w:t>
      </w:r>
      <w:r w:rsidR="003B1F50" w:rsidRPr="003F79CE">
        <w:rPr>
          <w:spacing w:val="4"/>
          <w:sz w:val="22"/>
          <w:szCs w:val="22"/>
        </w:rPr>
        <w:t>s</w:t>
      </w:r>
      <w:r w:rsidR="003B1F50" w:rsidRPr="003F79CE">
        <w:rPr>
          <w:sz w:val="22"/>
          <w:szCs w:val="22"/>
        </w:rPr>
        <w:t>.</w:t>
      </w:r>
    </w:p>
    <w:p w:rsidR="003B1F50" w:rsidRPr="003F79CE" w:rsidRDefault="003F79CE" w:rsidP="003F79CE">
      <w:pPr>
        <w:pStyle w:val="Corpodetexto"/>
        <w:rPr>
          <w:sz w:val="22"/>
          <w:szCs w:val="22"/>
        </w:rPr>
      </w:pPr>
      <w:r w:rsidRPr="003F79CE">
        <w:rPr>
          <w:sz w:val="22"/>
          <w:szCs w:val="22"/>
        </w:rPr>
        <w:t xml:space="preserve">2.4.3 </w:t>
      </w:r>
      <w:r w:rsidR="003B1F50" w:rsidRPr="003F79CE">
        <w:rPr>
          <w:sz w:val="22"/>
          <w:szCs w:val="22"/>
        </w:rPr>
        <w:t xml:space="preserve">Os </w:t>
      </w:r>
      <w:r w:rsidR="003B1F50" w:rsidRPr="003F79CE">
        <w:rPr>
          <w:spacing w:val="-1"/>
          <w:sz w:val="22"/>
          <w:szCs w:val="22"/>
        </w:rPr>
        <w:t>p</w:t>
      </w:r>
      <w:r w:rsidR="003B1F50" w:rsidRPr="003F79CE">
        <w:rPr>
          <w:spacing w:val="-2"/>
          <w:sz w:val="22"/>
          <w:szCs w:val="22"/>
        </w:rPr>
        <w:t>r</w:t>
      </w:r>
      <w:r w:rsidR="003B1F50" w:rsidRPr="003F79CE">
        <w:rPr>
          <w:spacing w:val="3"/>
          <w:sz w:val="22"/>
          <w:szCs w:val="22"/>
        </w:rPr>
        <w:t>o</w:t>
      </w:r>
      <w:r w:rsidR="003B1F50" w:rsidRPr="003F79CE">
        <w:rPr>
          <w:spacing w:val="4"/>
          <w:sz w:val="22"/>
          <w:szCs w:val="22"/>
        </w:rPr>
        <w:t>c</w:t>
      </w:r>
      <w:r w:rsidR="003B1F50" w:rsidRPr="003F79CE">
        <w:rPr>
          <w:spacing w:val="-1"/>
          <w:sz w:val="22"/>
          <w:szCs w:val="22"/>
        </w:rPr>
        <w:t>e</w:t>
      </w:r>
      <w:r w:rsidR="003B1F50" w:rsidRPr="003F79CE">
        <w:rPr>
          <w:sz w:val="22"/>
          <w:szCs w:val="22"/>
        </w:rPr>
        <w:t>ss</w:t>
      </w:r>
      <w:r w:rsidR="003B1F50" w:rsidRPr="003F79CE">
        <w:rPr>
          <w:spacing w:val="-2"/>
          <w:sz w:val="22"/>
          <w:szCs w:val="22"/>
        </w:rPr>
        <w:t>o</w:t>
      </w:r>
      <w:r w:rsidR="003B1F50" w:rsidRPr="003F79CE">
        <w:rPr>
          <w:sz w:val="22"/>
          <w:szCs w:val="22"/>
        </w:rPr>
        <w:t xml:space="preserve">s </w:t>
      </w:r>
      <w:r w:rsidR="003B1F50" w:rsidRPr="003F79CE">
        <w:rPr>
          <w:spacing w:val="3"/>
          <w:sz w:val="22"/>
          <w:szCs w:val="22"/>
        </w:rPr>
        <w:t>d</w:t>
      </w:r>
      <w:r w:rsidR="003B1F50" w:rsidRPr="003F79CE">
        <w:rPr>
          <w:sz w:val="22"/>
          <w:szCs w:val="22"/>
        </w:rPr>
        <w:t xml:space="preserve">e </w:t>
      </w:r>
      <w:r w:rsidR="003B1F50" w:rsidRPr="003F79CE">
        <w:rPr>
          <w:spacing w:val="4"/>
          <w:sz w:val="22"/>
          <w:szCs w:val="22"/>
        </w:rPr>
        <w:t>p</w:t>
      </w:r>
      <w:r w:rsidR="003B1F50" w:rsidRPr="003F79CE">
        <w:rPr>
          <w:spacing w:val="3"/>
          <w:sz w:val="22"/>
          <w:szCs w:val="22"/>
        </w:rPr>
        <w:t>l</w:t>
      </w:r>
      <w:r w:rsidR="003B1F50" w:rsidRPr="003F79CE">
        <w:rPr>
          <w:spacing w:val="-7"/>
          <w:sz w:val="22"/>
          <w:szCs w:val="22"/>
        </w:rPr>
        <w:t>a</w:t>
      </w:r>
      <w:r w:rsidR="003B1F50" w:rsidRPr="003F79CE">
        <w:rPr>
          <w:spacing w:val="5"/>
          <w:sz w:val="22"/>
          <w:szCs w:val="22"/>
        </w:rPr>
        <w:t>n</w:t>
      </w:r>
      <w:r w:rsidR="003B1F50" w:rsidRPr="003F79CE">
        <w:rPr>
          <w:spacing w:val="-1"/>
          <w:sz w:val="22"/>
          <w:szCs w:val="22"/>
        </w:rPr>
        <w:t>e</w:t>
      </w:r>
      <w:r w:rsidR="003B1F50" w:rsidRPr="003F79CE">
        <w:rPr>
          <w:spacing w:val="-2"/>
          <w:sz w:val="22"/>
          <w:szCs w:val="22"/>
        </w:rPr>
        <w:t>j</w:t>
      </w:r>
      <w:r w:rsidR="003B1F50" w:rsidRPr="003F79CE">
        <w:rPr>
          <w:spacing w:val="4"/>
          <w:sz w:val="22"/>
          <w:szCs w:val="22"/>
        </w:rPr>
        <w:t>a</w:t>
      </w:r>
      <w:r w:rsidR="003B1F50" w:rsidRPr="003F79CE">
        <w:rPr>
          <w:spacing w:val="-1"/>
          <w:sz w:val="22"/>
          <w:szCs w:val="22"/>
        </w:rPr>
        <w:t>me</w:t>
      </w:r>
      <w:r w:rsidR="003B1F50" w:rsidRPr="003F79CE">
        <w:rPr>
          <w:spacing w:val="5"/>
          <w:sz w:val="22"/>
          <w:szCs w:val="22"/>
        </w:rPr>
        <w:t>n</w:t>
      </w:r>
      <w:r w:rsidR="003B1F50" w:rsidRPr="003F79CE">
        <w:rPr>
          <w:spacing w:val="2"/>
          <w:sz w:val="22"/>
          <w:szCs w:val="22"/>
        </w:rPr>
        <w:t>t</w:t>
      </w:r>
      <w:r w:rsidR="003B1F50" w:rsidRPr="003F79CE">
        <w:rPr>
          <w:sz w:val="22"/>
          <w:szCs w:val="22"/>
        </w:rPr>
        <w:t>o e g</w:t>
      </w:r>
      <w:r w:rsidR="003B1F50" w:rsidRPr="003F79CE">
        <w:rPr>
          <w:spacing w:val="-1"/>
          <w:sz w:val="22"/>
          <w:szCs w:val="22"/>
        </w:rPr>
        <w:t>e</w:t>
      </w:r>
      <w:r w:rsidR="003B1F50" w:rsidRPr="003F79CE">
        <w:rPr>
          <w:sz w:val="22"/>
          <w:szCs w:val="22"/>
        </w:rPr>
        <w:t>s</w:t>
      </w:r>
      <w:r w:rsidR="003B1F50" w:rsidRPr="003F79CE">
        <w:rPr>
          <w:spacing w:val="2"/>
          <w:sz w:val="22"/>
          <w:szCs w:val="22"/>
        </w:rPr>
        <w:t>t</w:t>
      </w:r>
      <w:r w:rsidR="003B1F50" w:rsidRPr="003F79CE">
        <w:rPr>
          <w:spacing w:val="4"/>
          <w:sz w:val="22"/>
          <w:szCs w:val="22"/>
        </w:rPr>
        <w:t>ã</w:t>
      </w:r>
      <w:r w:rsidR="003B1F50" w:rsidRPr="003F79CE">
        <w:rPr>
          <w:sz w:val="22"/>
          <w:szCs w:val="22"/>
        </w:rPr>
        <w:t xml:space="preserve">o </w:t>
      </w:r>
      <w:r w:rsidR="003B1F50" w:rsidRPr="003F79CE">
        <w:rPr>
          <w:spacing w:val="-1"/>
          <w:sz w:val="22"/>
          <w:szCs w:val="22"/>
        </w:rPr>
        <w:t>d</w:t>
      </w:r>
      <w:r w:rsidR="003B1F50" w:rsidRPr="003F79CE">
        <w:rPr>
          <w:sz w:val="22"/>
          <w:szCs w:val="22"/>
        </w:rPr>
        <w:t xml:space="preserve">o </w:t>
      </w:r>
      <w:r w:rsidR="003B1F50" w:rsidRPr="003F79CE">
        <w:rPr>
          <w:spacing w:val="-1"/>
          <w:sz w:val="22"/>
          <w:szCs w:val="22"/>
        </w:rPr>
        <w:t>p</w:t>
      </w:r>
      <w:r w:rsidR="003B1F50" w:rsidRPr="003F79CE">
        <w:rPr>
          <w:spacing w:val="3"/>
          <w:sz w:val="22"/>
          <w:szCs w:val="22"/>
        </w:rPr>
        <w:t>r</w:t>
      </w:r>
      <w:r w:rsidR="003B1F50" w:rsidRPr="003F79CE">
        <w:rPr>
          <w:spacing w:val="-2"/>
          <w:sz w:val="22"/>
          <w:szCs w:val="22"/>
        </w:rPr>
        <w:t>o</w:t>
      </w:r>
      <w:r w:rsidR="003B1F50" w:rsidRPr="003F79CE">
        <w:rPr>
          <w:spacing w:val="3"/>
          <w:sz w:val="22"/>
          <w:szCs w:val="22"/>
        </w:rPr>
        <w:t>j</w:t>
      </w:r>
      <w:r w:rsidR="003B1F50" w:rsidRPr="003F79CE">
        <w:rPr>
          <w:spacing w:val="-1"/>
          <w:sz w:val="22"/>
          <w:szCs w:val="22"/>
        </w:rPr>
        <w:t>e</w:t>
      </w:r>
      <w:r w:rsidR="003B1F50" w:rsidRPr="003F79CE">
        <w:rPr>
          <w:spacing w:val="2"/>
          <w:sz w:val="22"/>
          <w:szCs w:val="22"/>
        </w:rPr>
        <w:t>t</w:t>
      </w:r>
      <w:r w:rsidR="003B1F50" w:rsidRPr="003F79CE">
        <w:rPr>
          <w:sz w:val="22"/>
          <w:szCs w:val="22"/>
        </w:rPr>
        <w:t xml:space="preserve">o e </w:t>
      </w:r>
      <w:r w:rsidR="003B1F50" w:rsidRPr="003F79CE">
        <w:rPr>
          <w:spacing w:val="3"/>
          <w:sz w:val="22"/>
          <w:szCs w:val="22"/>
        </w:rPr>
        <w:t>d</w:t>
      </w:r>
      <w:r w:rsidR="003B1F50" w:rsidRPr="003F79CE">
        <w:rPr>
          <w:spacing w:val="-2"/>
          <w:sz w:val="22"/>
          <w:szCs w:val="22"/>
        </w:rPr>
        <w:t>o</w:t>
      </w:r>
      <w:r w:rsidR="003B1F50" w:rsidRPr="003F79CE">
        <w:rPr>
          <w:sz w:val="22"/>
          <w:szCs w:val="22"/>
        </w:rPr>
        <w:t>s s</w:t>
      </w:r>
      <w:r w:rsidR="003B1F50" w:rsidRPr="003F79CE">
        <w:rPr>
          <w:spacing w:val="-1"/>
          <w:sz w:val="22"/>
          <w:szCs w:val="22"/>
        </w:rPr>
        <w:t>e</w:t>
      </w:r>
      <w:r w:rsidR="003B1F50" w:rsidRPr="003F79CE">
        <w:rPr>
          <w:spacing w:val="-2"/>
          <w:sz w:val="22"/>
          <w:szCs w:val="22"/>
        </w:rPr>
        <w:t>r</w:t>
      </w:r>
      <w:r w:rsidR="003B1F50" w:rsidRPr="003F79CE">
        <w:rPr>
          <w:spacing w:val="8"/>
          <w:sz w:val="22"/>
          <w:szCs w:val="22"/>
        </w:rPr>
        <w:t>v</w:t>
      </w:r>
      <w:r w:rsidR="003B1F50" w:rsidRPr="003F79CE">
        <w:rPr>
          <w:spacing w:val="3"/>
          <w:sz w:val="22"/>
          <w:szCs w:val="22"/>
        </w:rPr>
        <w:t>i</w:t>
      </w:r>
      <w:r w:rsidR="003B1F50" w:rsidRPr="003F79CE">
        <w:rPr>
          <w:spacing w:val="-6"/>
          <w:sz w:val="22"/>
          <w:szCs w:val="22"/>
        </w:rPr>
        <w:t>ç</w:t>
      </w:r>
      <w:r w:rsidR="003B1F50" w:rsidRPr="003F79CE">
        <w:rPr>
          <w:spacing w:val="-2"/>
          <w:sz w:val="22"/>
          <w:szCs w:val="22"/>
        </w:rPr>
        <w:t>o</w:t>
      </w:r>
      <w:r w:rsidR="003B1F50" w:rsidRPr="003F79CE">
        <w:rPr>
          <w:sz w:val="22"/>
          <w:szCs w:val="22"/>
        </w:rPr>
        <w:t xml:space="preserve">s </w:t>
      </w:r>
      <w:r w:rsidR="003B1F50" w:rsidRPr="003F79CE">
        <w:rPr>
          <w:spacing w:val="-1"/>
          <w:sz w:val="22"/>
          <w:szCs w:val="22"/>
        </w:rPr>
        <w:t>c</w:t>
      </w:r>
      <w:r w:rsidR="003B1F50" w:rsidRPr="003F79CE">
        <w:rPr>
          <w:spacing w:val="3"/>
          <w:sz w:val="22"/>
          <w:szCs w:val="22"/>
        </w:rPr>
        <w:t>o</w:t>
      </w:r>
      <w:r w:rsidR="003B1F50" w:rsidRPr="003F79CE">
        <w:rPr>
          <w:sz w:val="22"/>
          <w:szCs w:val="22"/>
        </w:rPr>
        <w:t>n</w:t>
      </w:r>
      <w:r w:rsidR="003B1F50" w:rsidRPr="003F79CE">
        <w:rPr>
          <w:spacing w:val="-3"/>
          <w:sz w:val="22"/>
          <w:szCs w:val="22"/>
        </w:rPr>
        <w:t>t</w:t>
      </w:r>
      <w:r w:rsidR="003B1F50" w:rsidRPr="003F79CE">
        <w:rPr>
          <w:spacing w:val="3"/>
          <w:sz w:val="22"/>
          <w:szCs w:val="22"/>
        </w:rPr>
        <w:t>r</w:t>
      </w:r>
      <w:r w:rsidR="003B1F50" w:rsidRPr="003F79CE">
        <w:rPr>
          <w:spacing w:val="-1"/>
          <w:sz w:val="22"/>
          <w:szCs w:val="22"/>
        </w:rPr>
        <w:t>a</w:t>
      </w:r>
      <w:r w:rsidR="003B1F50" w:rsidRPr="003F79CE">
        <w:rPr>
          <w:spacing w:val="2"/>
          <w:sz w:val="22"/>
          <w:szCs w:val="22"/>
        </w:rPr>
        <w:t>t</w:t>
      </w:r>
      <w:r w:rsidR="003B1F50" w:rsidRPr="003F79CE">
        <w:rPr>
          <w:spacing w:val="4"/>
          <w:sz w:val="22"/>
          <w:szCs w:val="22"/>
        </w:rPr>
        <w:t>a</w:t>
      </w:r>
      <w:r w:rsidR="003B1F50" w:rsidRPr="003F79CE">
        <w:rPr>
          <w:spacing w:val="3"/>
          <w:sz w:val="22"/>
          <w:szCs w:val="22"/>
        </w:rPr>
        <w:t>d</w:t>
      </w:r>
      <w:r w:rsidR="003B1F50" w:rsidRPr="003F79CE">
        <w:rPr>
          <w:spacing w:val="-8"/>
          <w:sz w:val="22"/>
          <w:szCs w:val="22"/>
        </w:rPr>
        <w:t>o</w:t>
      </w:r>
      <w:r w:rsidR="003B1F50" w:rsidRPr="003F79CE">
        <w:rPr>
          <w:sz w:val="22"/>
          <w:szCs w:val="22"/>
        </w:rPr>
        <w:t>s s</w:t>
      </w:r>
      <w:r w:rsidR="003B1F50" w:rsidRPr="003F79CE">
        <w:rPr>
          <w:spacing w:val="-1"/>
          <w:sz w:val="22"/>
          <w:szCs w:val="22"/>
        </w:rPr>
        <w:t>e</w:t>
      </w:r>
      <w:r w:rsidR="003B1F50" w:rsidRPr="003F79CE">
        <w:rPr>
          <w:spacing w:val="3"/>
          <w:sz w:val="22"/>
          <w:szCs w:val="22"/>
        </w:rPr>
        <w:t>r</w:t>
      </w:r>
      <w:r w:rsidR="003B1F50" w:rsidRPr="003F79CE">
        <w:rPr>
          <w:spacing w:val="4"/>
          <w:sz w:val="22"/>
          <w:szCs w:val="22"/>
        </w:rPr>
        <w:t>ã</w:t>
      </w:r>
      <w:r w:rsidR="003B1F50" w:rsidRPr="003F79CE">
        <w:rPr>
          <w:sz w:val="22"/>
          <w:szCs w:val="22"/>
        </w:rPr>
        <w:t xml:space="preserve">o </w:t>
      </w:r>
      <w:r w:rsidR="003B1F50" w:rsidRPr="003F79CE">
        <w:rPr>
          <w:spacing w:val="3"/>
          <w:sz w:val="22"/>
          <w:szCs w:val="22"/>
        </w:rPr>
        <w:t>r</w:t>
      </w:r>
      <w:r w:rsidR="003B1F50" w:rsidRPr="003F79CE">
        <w:rPr>
          <w:spacing w:val="-1"/>
          <w:sz w:val="22"/>
          <w:szCs w:val="22"/>
        </w:rPr>
        <w:t>i</w:t>
      </w:r>
      <w:r w:rsidR="003B1F50" w:rsidRPr="003F79CE">
        <w:rPr>
          <w:sz w:val="22"/>
          <w:szCs w:val="22"/>
        </w:rPr>
        <w:t>g</w:t>
      </w:r>
      <w:r w:rsidR="003B1F50" w:rsidRPr="003F79CE">
        <w:rPr>
          <w:spacing w:val="-2"/>
          <w:sz w:val="22"/>
          <w:szCs w:val="22"/>
        </w:rPr>
        <w:t>o</w:t>
      </w:r>
      <w:r w:rsidR="003B1F50" w:rsidRPr="003F79CE">
        <w:rPr>
          <w:spacing w:val="3"/>
          <w:sz w:val="22"/>
          <w:szCs w:val="22"/>
        </w:rPr>
        <w:t>r</w:t>
      </w:r>
      <w:r w:rsidR="003B1F50" w:rsidRPr="003F79CE">
        <w:rPr>
          <w:spacing w:val="-2"/>
          <w:sz w:val="22"/>
          <w:szCs w:val="22"/>
        </w:rPr>
        <w:t>o</w:t>
      </w:r>
      <w:r w:rsidR="003B1F50" w:rsidRPr="003F79CE">
        <w:rPr>
          <w:spacing w:val="4"/>
          <w:sz w:val="22"/>
          <w:szCs w:val="22"/>
        </w:rPr>
        <w:t>sa</w:t>
      </w:r>
      <w:r w:rsidR="003B1F50" w:rsidRPr="003F79CE">
        <w:rPr>
          <w:spacing w:val="-1"/>
          <w:sz w:val="22"/>
          <w:szCs w:val="22"/>
        </w:rPr>
        <w:t>me</w:t>
      </w:r>
      <w:r w:rsidR="003B1F50" w:rsidRPr="003F79CE">
        <w:rPr>
          <w:spacing w:val="-6"/>
          <w:sz w:val="22"/>
          <w:szCs w:val="22"/>
        </w:rPr>
        <w:t>n</w:t>
      </w:r>
      <w:r w:rsidR="003B1F50" w:rsidRPr="003F79CE">
        <w:rPr>
          <w:spacing w:val="7"/>
          <w:sz w:val="22"/>
          <w:szCs w:val="22"/>
        </w:rPr>
        <w:t>t</w:t>
      </w:r>
      <w:r w:rsidR="003B1F50" w:rsidRPr="003F79CE">
        <w:rPr>
          <w:sz w:val="22"/>
          <w:szCs w:val="22"/>
        </w:rPr>
        <w:t xml:space="preserve">e </w:t>
      </w:r>
      <w:r w:rsidR="003B1F50" w:rsidRPr="003F79CE">
        <w:rPr>
          <w:spacing w:val="3"/>
          <w:sz w:val="22"/>
          <w:szCs w:val="22"/>
        </w:rPr>
        <w:t>o</w:t>
      </w:r>
      <w:r w:rsidR="003B1F50" w:rsidRPr="003F79CE">
        <w:rPr>
          <w:spacing w:val="-1"/>
          <w:sz w:val="22"/>
          <w:szCs w:val="22"/>
        </w:rPr>
        <w:t>b</w:t>
      </w:r>
      <w:r w:rsidR="003B1F50" w:rsidRPr="003F79CE">
        <w:rPr>
          <w:sz w:val="22"/>
          <w:szCs w:val="22"/>
        </w:rPr>
        <w:t>s</w:t>
      </w:r>
      <w:r w:rsidR="003B1F50" w:rsidRPr="003F79CE">
        <w:rPr>
          <w:spacing w:val="-1"/>
          <w:sz w:val="22"/>
          <w:szCs w:val="22"/>
        </w:rPr>
        <w:t>e</w:t>
      </w:r>
      <w:r w:rsidR="003B1F50" w:rsidRPr="003F79CE">
        <w:rPr>
          <w:spacing w:val="-2"/>
          <w:sz w:val="22"/>
          <w:szCs w:val="22"/>
        </w:rPr>
        <w:t>r</w:t>
      </w:r>
      <w:r w:rsidR="003B1F50" w:rsidRPr="003F79CE">
        <w:rPr>
          <w:spacing w:val="8"/>
          <w:sz w:val="22"/>
          <w:szCs w:val="22"/>
        </w:rPr>
        <w:t>v</w:t>
      </w:r>
      <w:r w:rsidR="003B1F50" w:rsidRPr="003F79CE">
        <w:rPr>
          <w:spacing w:val="-1"/>
          <w:sz w:val="22"/>
          <w:szCs w:val="22"/>
        </w:rPr>
        <w:t>ad</w:t>
      </w:r>
      <w:r w:rsidR="003B1F50" w:rsidRPr="003F79CE">
        <w:rPr>
          <w:spacing w:val="3"/>
          <w:sz w:val="22"/>
          <w:szCs w:val="22"/>
        </w:rPr>
        <w:t>o</w:t>
      </w:r>
      <w:r w:rsidR="003B1F50" w:rsidRPr="003F79CE">
        <w:rPr>
          <w:sz w:val="22"/>
          <w:szCs w:val="22"/>
        </w:rPr>
        <w:t xml:space="preserve">s </w:t>
      </w:r>
      <w:r w:rsidR="003B1F50" w:rsidRPr="003F79CE">
        <w:rPr>
          <w:spacing w:val="-7"/>
          <w:sz w:val="22"/>
          <w:szCs w:val="22"/>
        </w:rPr>
        <w:t>p</w:t>
      </w:r>
      <w:r w:rsidR="003B1F50" w:rsidRPr="003F79CE">
        <w:rPr>
          <w:spacing w:val="4"/>
          <w:sz w:val="22"/>
          <w:szCs w:val="22"/>
        </w:rPr>
        <w:t>e</w:t>
      </w:r>
      <w:r w:rsidR="003B1F50" w:rsidRPr="003F79CE">
        <w:rPr>
          <w:spacing w:val="3"/>
          <w:sz w:val="22"/>
          <w:szCs w:val="22"/>
        </w:rPr>
        <w:t>l</w:t>
      </w:r>
      <w:r w:rsidR="003B1F50" w:rsidRPr="003F79CE">
        <w:rPr>
          <w:sz w:val="22"/>
          <w:szCs w:val="22"/>
        </w:rPr>
        <w:t xml:space="preserve">a </w:t>
      </w:r>
      <w:r w:rsidR="003B1F50" w:rsidRPr="003F79CE">
        <w:rPr>
          <w:spacing w:val="-1"/>
          <w:sz w:val="22"/>
          <w:szCs w:val="22"/>
        </w:rPr>
        <w:t>C</w:t>
      </w:r>
      <w:r w:rsidR="003B1F50" w:rsidRPr="003F79CE">
        <w:rPr>
          <w:spacing w:val="5"/>
          <w:sz w:val="22"/>
          <w:szCs w:val="22"/>
        </w:rPr>
        <w:t>O</w:t>
      </w:r>
      <w:r w:rsidR="003B1F50" w:rsidRPr="003F79CE">
        <w:rPr>
          <w:sz w:val="22"/>
          <w:szCs w:val="22"/>
        </w:rPr>
        <w:t>N</w:t>
      </w:r>
      <w:r w:rsidR="003B1F50" w:rsidRPr="003F79CE">
        <w:rPr>
          <w:spacing w:val="-1"/>
          <w:sz w:val="22"/>
          <w:szCs w:val="22"/>
        </w:rPr>
        <w:t>T</w:t>
      </w:r>
      <w:r w:rsidR="003B1F50" w:rsidRPr="003F79CE">
        <w:rPr>
          <w:spacing w:val="5"/>
          <w:sz w:val="22"/>
          <w:szCs w:val="22"/>
        </w:rPr>
        <w:t>R</w:t>
      </w:r>
      <w:r w:rsidR="003B1F50" w:rsidRPr="003F79CE">
        <w:rPr>
          <w:sz w:val="22"/>
          <w:szCs w:val="22"/>
        </w:rPr>
        <w:t>A</w:t>
      </w:r>
      <w:r w:rsidR="003B1F50" w:rsidRPr="003F79CE">
        <w:rPr>
          <w:spacing w:val="-1"/>
          <w:sz w:val="22"/>
          <w:szCs w:val="22"/>
        </w:rPr>
        <w:t>T</w:t>
      </w:r>
      <w:r w:rsidR="003B1F50" w:rsidRPr="003F79CE">
        <w:rPr>
          <w:sz w:val="22"/>
          <w:szCs w:val="22"/>
        </w:rPr>
        <w:t>AN</w:t>
      </w:r>
      <w:r w:rsidR="003B1F50" w:rsidRPr="003F79CE">
        <w:rPr>
          <w:spacing w:val="-1"/>
          <w:sz w:val="22"/>
          <w:szCs w:val="22"/>
        </w:rPr>
        <w:t>T</w:t>
      </w:r>
      <w:r w:rsidR="003B1F50" w:rsidRPr="003F79CE">
        <w:rPr>
          <w:sz w:val="22"/>
          <w:szCs w:val="22"/>
        </w:rPr>
        <w:t xml:space="preserve">E </w:t>
      </w:r>
      <w:r w:rsidR="003B1F50" w:rsidRPr="003F79CE">
        <w:rPr>
          <w:spacing w:val="-1"/>
          <w:sz w:val="22"/>
          <w:szCs w:val="22"/>
        </w:rPr>
        <w:t>d</w:t>
      </w:r>
      <w:r w:rsidR="003B1F50" w:rsidRPr="003F79CE">
        <w:rPr>
          <w:sz w:val="22"/>
          <w:szCs w:val="22"/>
        </w:rPr>
        <w:t>u</w:t>
      </w:r>
      <w:r w:rsidR="003B1F50" w:rsidRPr="003F79CE">
        <w:rPr>
          <w:spacing w:val="3"/>
          <w:sz w:val="22"/>
          <w:szCs w:val="22"/>
        </w:rPr>
        <w:t>r</w:t>
      </w:r>
      <w:r w:rsidR="003B1F50" w:rsidRPr="003F79CE">
        <w:rPr>
          <w:spacing w:val="-1"/>
          <w:sz w:val="22"/>
          <w:szCs w:val="22"/>
        </w:rPr>
        <w:t>a</w:t>
      </w:r>
      <w:r w:rsidR="003B1F50" w:rsidRPr="003F79CE">
        <w:rPr>
          <w:sz w:val="22"/>
          <w:szCs w:val="22"/>
        </w:rPr>
        <w:t>n</w:t>
      </w:r>
      <w:r w:rsidR="003B1F50" w:rsidRPr="003F79CE">
        <w:rPr>
          <w:spacing w:val="2"/>
          <w:sz w:val="22"/>
          <w:szCs w:val="22"/>
        </w:rPr>
        <w:t>t</w:t>
      </w:r>
      <w:r w:rsidR="003B1F50" w:rsidRPr="003F79CE">
        <w:rPr>
          <w:sz w:val="22"/>
          <w:szCs w:val="22"/>
        </w:rPr>
        <w:t xml:space="preserve">e </w:t>
      </w:r>
      <w:r w:rsidR="003B1F50" w:rsidRPr="003F79CE">
        <w:rPr>
          <w:spacing w:val="7"/>
          <w:sz w:val="22"/>
          <w:szCs w:val="22"/>
        </w:rPr>
        <w:t>t</w:t>
      </w:r>
      <w:r w:rsidR="003B1F50" w:rsidRPr="003F79CE">
        <w:rPr>
          <w:spacing w:val="-2"/>
          <w:sz w:val="22"/>
          <w:szCs w:val="22"/>
        </w:rPr>
        <w:t>o</w:t>
      </w:r>
      <w:r w:rsidR="003B1F50" w:rsidRPr="003F79CE">
        <w:rPr>
          <w:spacing w:val="3"/>
          <w:sz w:val="22"/>
          <w:szCs w:val="22"/>
        </w:rPr>
        <w:t>d</w:t>
      </w:r>
      <w:r w:rsidR="003B1F50" w:rsidRPr="003F79CE">
        <w:rPr>
          <w:sz w:val="22"/>
          <w:szCs w:val="22"/>
        </w:rPr>
        <w:t xml:space="preserve">a a </w:t>
      </w:r>
      <w:r w:rsidR="003B1F50" w:rsidRPr="003F79CE">
        <w:rPr>
          <w:spacing w:val="-1"/>
          <w:sz w:val="22"/>
          <w:szCs w:val="22"/>
        </w:rPr>
        <w:t>e</w:t>
      </w:r>
      <w:r w:rsidR="003B1F50" w:rsidRPr="003F79CE">
        <w:rPr>
          <w:spacing w:val="5"/>
          <w:sz w:val="22"/>
          <w:szCs w:val="22"/>
        </w:rPr>
        <w:t>x</w:t>
      </w:r>
      <w:r w:rsidR="003B1F50" w:rsidRPr="003F79CE">
        <w:rPr>
          <w:spacing w:val="-1"/>
          <w:sz w:val="22"/>
          <w:szCs w:val="22"/>
        </w:rPr>
        <w:t>e</w:t>
      </w:r>
      <w:r w:rsidR="003B1F50" w:rsidRPr="003F79CE">
        <w:rPr>
          <w:spacing w:val="-6"/>
          <w:sz w:val="22"/>
          <w:szCs w:val="22"/>
        </w:rPr>
        <w:t>c</w:t>
      </w:r>
      <w:r w:rsidR="003B1F50" w:rsidRPr="003F79CE">
        <w:rPr>
          <w:spacing w:val="5"/>
          <w:sz w:val="22"/>
          <w:szCs w:val="22"/>
        </w:rPr>
        <w:t>u</w:t>
      </w:r>
      <w:r w:rsidR="003B1F50" w:rsidRPr="003F79CE">
        <w:rPr>
          <w:spacing w:val="4"/>
          <w:sz w:val="22"/>
          <w:szCs w:val="22"/>
        </w:rPr>
        <w:t>ç</w:t>
      </w:r>
      <w:r w:rsidR="003B1F50" w:rsidRPr="003F79CE">
        <w:rPr>
          <w:spacing w:val="-1"/>
          <w:sz w:val="22"/>
          <w:szCs w:val="22"/>
        </w:rPr>
        <w:t>ã</w:t>
      </w:r>
      <w:r w:rsidR="003B1F50" w:rsidRPr="003F79CE">
        <w:rPr>
          <w:sz w:val="22"/>
          <w:szCs w:val="22"/>
        </w:rPr>
        <w:t xml:space="preserve">o </w:t>
      </w:r>
      <w:r w:rsidR="003B1F50" w:rsidRPr="003F79CE">
        <w:rPr>
          <w:spacing w:val="-1"/>
          <w:sz w:val="22"/>
          <w:szCs w:val="22"/>
        </w:rPr>
        <w:t>d</w:t>
      </w:r>
      <w:r w:rsidR="003B1F50" w:rsidRPr="003F79CE">
        <w:rPr>
          <w:sz w:val="22"/>
          <w:szCs w:val="22"/>
        </w:rPr>
        <w:t xml:space="preserve">o </w:t>
      </w:r>
      <w:r w:rsidR="003B1F50" w:rsidRPr="003F79CE">
        <w:rPr>
          <w:spacing w:val="-6"/>
          <w:sz w:val="22"/>
          <w:szCs w:val="22"/>
        </w:rPr>
        <w:t>c</w:t>
      </w:r>
      <w:r w:rsidR="003B1F50" w:rsidRPr="003F79CE">
        <w:rPr>
          <w:spacing w:val="3"/>
          <w:sz w:val="22"/>
          <w:szCs w:val="22"/>
        </w:rPr>
        <w:t>o</w:t>
      </w:r>
      <w:r w:rsidR="003B1F50" w:rsidRPr="003F79CE">
        <w:rPr>
          <w:sz w:val="22"/>
          <w:szCs w:val="22"/>
        </w:rPr>
        <w:t>n</w:t>
      </w:r>
      <w:r w:rsidR="003B1F50" w:rsidRPr="003F79CE">
        <w:rPr>
          <w:spacing w:val="-3"/>
          <w:sz w:val="22"/>
          <w:szCs w:val="22"/>
        </w:rPr>
        <w:t>t</w:t>
      </w:r>
      <w:r w:rsidR="003B1F50" w:rsidRPr="003F79CE">
        <w:rPr>
          <w:spacing w:val="8"/>
          <w:sz w:val="22"/>
          <w:szCs w:val="22"/>
        </w:rPr>
        <w:t>r</w:t>
      </w:r>
      <w:r w:rsidR="003B1F50" w:rsidRPr="003F79CE">
        <w:rPr>
          <w:spacing w:val="-7"/>
          <w:sz w:val="22"/>
          <w:szCs w:val="22"/>
        </w:rPr>
        <w:t>a</w:t>
      </w:r>
      <w:r w:rsidR="003B1F50" w:rsidRPr="003F79CE">
        <w:rPr>
          <w:spacing w:val="7"/>
          <w:sz w:val="22"/>
          <w:szCs w:val="22"/>
        </w:rPr>
        <w:t>t</w:t>
      </w:r>
      <w:r w:rsidR="003B1F50" w:rsidRPr="003F79CE">
        <w:rPr>
          <w:spacing w:val="-8"/>
          <w:sz w:val="22"/>
          <w:szCs w:val="22"/>
        </w:rPr>
        <w:t>o</w:t>
      </w:r>
      <w:r w:rsidR="003B1F50" w:rsidRPr="003F79CE">
        <w:rPr>
          <w:sz w:val="22"/>
          <w:szCs w:val="22"/>
        </w:rPr>
        <w:t xml:space="preserve">, a </w:t>
      </w:r>
      <w:r w:rsidR="003B1F50" w:rsidRPr="003F79CE">
        <w:rPr>
          <w:spacing w:val="4"/>
          <w:sz w:val="22"/>
          <w:szCs w:val="22"/>
        </w:rPr>
        <w:t>p</w:t>
      </w:r>
      <w:r w:rsidR="003B1F50" w:rsidRPr="003F79CE">
        <w:rPr>
          <w:spacing w:val="-1"/>
          <w:sz w:val="22"/>
          <w:szCs w:val="22"/>
        </w:rPr>
        <w:t>a</w:t>
      </w:r>
      <w:r w:rsidR="003B1F50" w:rsidRPr="003F79CE">
        <w:rPr>
          <w:spacing w:val="-2"/>
          <w:sz w:val="22"/>
          <w:szCs w:val="22"/>
        </w:rPr>
        <w:t>r</w:t>
      </w:r>
      <w:r w:rsidR="003B1F50" w:rsidRPr="003F79CE">
        <w:rPr>
          <w:spacing w:val="-3"/>
          <w:sz w:val="22"/>
          <w:szCs w:val="22"/>
        </w:rPr>
        <w:t>t</w:t>
      </w:r>
      <w:r w:rsidR="003B1F50" w:rsidRPr="003F79CE">
        <w:rPr>
          <w:spacing w:val="3"/>
          <w:sz w:val="22"/>
          <w:szCs w:val="22"/>
        </w:rPr>
        <w:t>i</w:t>
      </w:r>
      <w:r w:rsidR="003B1F50" w:rsidRPr="003F79CE">
        <w:rPr>
          <w:sz w:val="22"/>
          <w:szCs w:val="22"/>
        </w:rPr>
        <w:t xml:space="preserve">r </w:t>
      </w:r>
      <w:r w:rsidR="003B1F50" w:rsidRPr="003F79CE">
        <w:rPr>
          <w:spacing w:val="3"/>
          <w:sz w:val="22"/>
          <w:szCs w:val="22"/>
        </w:rPr>
        <w:t>d</w:t>
      </w:r>
      <w:r w:rsidR="003B1F50" w:rsidRPr="003F79CE">
        <w:rPr>
          <w:sz w:val="22"/>
          <w:szCs w:val="22"/>
        </w:rPr>
        <w:t xml:space="preserve">o </w:t>
      </w:r>
      <w:r w:rsidR="003B1F50" w:rsidRPr="003F79CE">
        <w:rPr>
          <w:spacing w:val="3"/>
          <w:sz w:val="22"/>
          <w:szCs w:val="22"/>
        </w:rPr>
        <w:t>P</w:t>
      </w:r>
      <w:r w:rsidR="003B1F50" w:rsidRPr="003F79CE">
        <w:rPr>
          <w:spacing w:val="-1"/>
          <w:sz w:val="22"/>
          <w:szCs w:val="22"/>
        </w:rPr>
        <w:t>la</w:t>
      </w:r>
      <w:r w:rsidR="003B1F50" w:rsidRPr="003F79CE">
        <w:rPr>
          <w:spacing w:val="5"/>
          <w:sz w:val="22"/>
          <w:szCs w:val="22"/>
        </w:rPr>
        <w:t>n</w:t>
      </w:r>
      <w:r w:rsidR="003B1F50" w:rsidRPr="003F79CE">
        <w:rPr>
          <w:sz w:val="22"/>
          <w:szCs w:val="22"/>
        </w:rPr>
        <w:t xml:space="preserve">o </w:t>
      </w:r>
      <w:r w:rsidR="003B1F50" w:rsidRPr="003F79CE">
        <w:rPr>
          <w:spacing w:val="-1"/>
          <w:sz w:val="22"/>
          <w:szCs w:val="22"/>
        </w:rPr>
        <w:t>d</w:t>
      </w:r>
      <w:r w:rsidR="003B1F50" w:rsidRPr="003F79CE">
        <w:rPr>
          <w:sz w:val="22"/>
          <w:szCs w:val="22"/>
        </w:rPr>
        <w:t xml:space="preserve">e </w:t>
      </w:r>
      <w:r w:rsidR="003B1F50" w:rsidRPr="003F79CE">
        <w:rPr>
          <w:spacing w:val="-1"/>
          <w:sz w:val="22"/>
          <w:szCs w:val="22"/>
        </w:rPr>
        <w:t>T</w:t>
      </w:r>
      <w:r w:rsidR="003B1F50" w:rsidRPr="003F79CE">
        <w:rPr>
          <w:spacing w:val="3"/>
          <w:sz w:val="22"/>
          <w:szCs w:val="22"/>
        </w:rPr>
        <w:t>r</w:t>
      </w:r>
      <w:r w:rsidR="003B1F50" w:rsidRPr="003F79CE">
        <w:rPr>
          <w:spacing w:val="4"/>
          <w:sz w:val="22"/>
          <w:szCs w:val="22"/>
        </w:rPr>
        <w:t>ab</w:t>
      </w:r>
      <w:r w:rsidR="003B1F50" w:rsidRPr="003F79CE">
        <w:rPr>
          <w:spacing w:val="-7"/>
          <w:sz w:val="22"/>
          <w:szCs w:val="22"/>
        </w:rPr>
        <w:t>a</w:t>
      </w:r>
      <w:r w:rsidR="003B1F50" w:rsidRPr="003F79CE">
        <w:rPr>
          <w:spacing w:val="3"/>
          <w:sz w:val="22"/>
          <w:szCs w:val="22"/>
        </w:rPr>
        <w:t>l</w:t>
      </w:r>
      <w:r w:rsidR="003B1F50" w:rsidRPr="003F79CE">
        <w:rPr>
          <w:sz w:val="22"/>
          <w:szCs w:val="22"/>
        </w:rPr>
        <w:t xml:space="preserve">ho </w:t>
      </w:r>
      <w:r w:rsidR="003B1F50" w:rsidRPr="003F79CE">
        <w:rPr>
          <w:spacing w:val="3"/>
          <w:sz w:val="22"/>
          <w:szCs w:val="22"/>
        </w:rPr>
        <w:t>d</w:t>
      </w:r>
      <w:r w:rsidR="003B1F50" w:rsidRPr="003F79CE">
        <w:rPr>
          <w:spacing w:val="-7"/>
          <w:sz w:val="22"/>
          <w:szCs w:val="22"/>
        </w:rPr>
        <w:t>e</w:t>
      </w:r>
      <w:r w:rsidR="003B1F50" w:rsidRPr="003F79CE">
        <w:rPr>
          <w:spacing w:val="6"/>
          <w:sz w:val="22"/>
          <w:szCs w:val="22"/>
        </w:rPr>
        <w:t>f</w:t>
      </w:r>
      <w:r w:rsidR="003B1F50" w:rsidRPr="003F79CE">
        <w:rPr>
          <w:spacing w:val="-1"/>
          <w:sz w:val="22"/>
          <w:szCs w:val="22"/>
        </w:rPr>
        <w:t>i</w:t>
      </w:r>
      <w:r w:rsidR="003B1F50" w:rsidRPr="003F79CE">
        <w:rPr>
          <w:sz w:val="22"/>
          <w:szCs w:val="22"/>
        </w:rPr>
        <w:t>n</w:t>
      </w:r>
      <w:r w:rsidR="003B1F50" w:rsidRPr="003F79CE">
        <w:rPr>
          <w:spacing w:val="3"/>
          <w:sz w:val="22"/>
          <w:szCs w:val="22"/>
        </w:rPr>
        <w:t>i</w:t>
      </w:r>
      <w:r w:rsidR="003B1F50" w:rsidRPr="003F79CE">
        <w:rPr>
          <w:spacing w:val="-1"/>
          <w:sz w:val="22"/>
          <w:szCs w:val="22"/>
        </w:rPr>
        <w:t>d</w:t>
      </w:r>
      <w:r w:rsidR="003B1F50" w:rsidRPr="003F79CE">
        <w:rPr>
          <w:sz w:val="22"/>
          <w:szCs w:val="22"/>
        </w:rPr>
        <w:t xml:space="preserve">o </w:t>
      </w:r>
      <w:r w:rsidR="003B1F50" w:rsidRPr="003F79CE">
        <w:rPr>
          <w:spacing w:val="-1"/>
          <w:sz w:val="22"/>
          <w:szCs w:val="22"/>
        </w:rPr>
        <w:t>pe</w:t>
      </w:r>
      <w:r w:rsidR="003B1F50" w:rsidRPr="003F79CE">
        <w:rPr>
          <w:spacing w:val="3"/>
          <w:sz w:val="22"/>
          <w:szCs w:val="22"/>
        </w:rPr>
        <w:t>l</w:t>
      </w:r>
      <w:r w:rsidR="003B1F50" w:rsidRPr="003F79CE">
        <w:rPr>
          <w:sz w:val="22"/>
          <w:szCs w:val="22"/>
        </w:rPr>
        <w:t xml:space="preserve">a </w:t>
      </w:r>
      <w:r w:rsidR="003B1F50" w:rsidRPr="003F79CE">
        <w:rPr>
          <w:spacing w:val="-1"/>
          <w:sz w:val="22"/>
          <w:szCs w:val="22"/>
        </w:rPr>
        <w:t>C</w:t>
      </w:r>
      <w:r w:rsidR="003B1F50" w:rsidRPr="003F79CE">
        <w:rPr>
          <w:sz w:val="22"/>
          <w:szCs w:val="22"/>
        </w:rPr>
        <w:t>ON</w:t>
      </w:r>
      <w:r w:rsidR="003B1F50" w:rsidRPr="003F79CE">
        <w:rPr>
          <w:spacing w:val="-1"/>
          <w:sz w:val="22"/>
          <w:szCs w:val="22"/>
        </w:rPr>
        <w:t>T</w:t>
      </w:r>
      <w:r w:rsidR="003B1F50" w:rsidRPr="003F79CE">
        <w:rPr>
          <w:spacing w:val="5"/>
          <w:sz w:val="22"/>
          <w:szCs w:val="22"/>
        </w:rPr>
        <w:t>R</w:t>
      </w:r>
      <w:r w:rsidR="003B1F50" w:rsidRPr="003F79CE">
        <w:rPr>
          <w:spacing w:val="-6"/>
          <w:sz w:val="22"/>
          <w:szCs w:val="22"/>
        </w:rPr>
        <w:t>A</w:t>
      </w:r>
      <w:r w:rsidR="003B1F50" w:rsidRPr="003F79CE">
        <w:rPr>
          <w:spacing w:val="8"/>
          <w:sz w:val="22"/>
          <w:szCs w:val="22"/>
        </w:rPr>
        <w:t>T</w:t>
      </w:r>
      <w:r w:rsidR="003B1F50" w:rsidRPr="003F79CE">
        <w:rPr>
          <w:spacing w:val="-6"/>
          <w:sz w:val="22"/>
          <w:szCs w:val="22"/>
        </w:rPr>
        <w:t>A</w:t>
      </w:r>
      <w:r w:rsidR="003B1F50" w:rsidRPr="003F79CE">
        <w:rPr>
          <w:spacing w:val="4"/>
          <w:sz w:val="22"/>
          <w:szCs w:val="22"/>
        </w:rPr>
        <w:t>D</w:t>
      </w:r>
      <w:r w:rsidR="003B1F50" w:rsidRPr="003F79CE">
        <w:rPr>
          <w:spacing w:val="-6"/>
          <w:sz w:val="22"/>
          <w:szCs w:val="22"/>
        </w:rPr>
        <w:t>A</w:t>
      </w:r>
      <w:r w:rsidR="003B1F50" w:rsidRPr="003F79CE">
        <w:rPr>
          <w:sz w:val="22"/>
          <w:szCs w:val="22"/>
        </w:rPr>
        <w:t>.</w:t>
      </w:r>
    </w:p>
    <w:p w:rsidR="003B1F50" w:rsidRPr="003F79CE" w:rsidRDefault="003F79CE" w:rsidP="003F79CE">
      <w:pPr>
        <w:pStyle w:val="Corpodetexto"/>
        <w:rPr>
          <w:spacing w:val="5"/>
          <w:sz w:val="22"/>
          <w:szCs w:val="22"/>
        </w:rPr>
      </w:pPr>
      <w:r w:rsidRPr="003F79CE">
        <w:rPr>
          <w:sz w:val="22"/>
          <w:szCs w:val="22"/>
        </w:rPr>
        <w:t xml:space="preserve">2.4.4 </w:t>
      </w:r>
      <w:r w:rsidR="003B1F50" w:rsidRPr="003F79CE">
        <w:rPr>
          <w:sz w:val="22"/>
          <w:szCs w:val="22"/>
        </w:rPr>
        <w:t xml:space="preserve">O </w:t>
      </w:r>
      <w:r w:rsidR="003B1F50" w:rsidRPr="003F79CE">
        <w:rPr>
          <w:spacing w:val="3"/>
          <w:sz w:val="22"/>
          <w:szCs w:val="22"/>
        </w:rPr>
        <w:t>Pl</w:t>
      </w:r>
      <w:r w:rsidR="003B1F50" w:rsidRPr="003F79CE">
        <w:rPr>
          <w:spacing w:val="-7"/>
          <w:sz w:val="22"/>
          <w:szCs w:val="22"/>
        </w:rPr>
        <w:t>a</w:t>
      </w:r>
      <w:r w:rsidR="003B1F50" w:rsidRPr="003F79CE">
        <w:rPr>
          <w:spacing w:val="5"/>
          <w:sz w:val="22"/>
          <w:szCs w:val="22"/>
        </w:rPr>
        <w:t>n</w:t>
      </w:r>
      <w:r w:rsidR="003B1F50" w:rsidRPr="003F79CE">
        <w:rPr>
          <w:sz w:val="22"/>
          <w:szCs w:val="22"/>
        </w:rPr>
        <w:t xml:space="preserve">o </w:t>
      </w:r>
      <w:r w:rsidR="003B1F50" w:rsidRPr="003F79CE">
        <w:rPr>
          <w:spacing w:val="3"/>
          <w:sz w:val="22"/>
          <w:szCs w:val="22"/>
        </w:rPr>
        <w:t>d</w:t>
      </w:r>
      <w:r w:rsidR="003B1F50" w:rsidRPr="003F79CE">
        <w:rPr>
          <w:sz w:val="22"/>
          <w:szCs w:val="22"/>
        </w:rPr>
        <w:t xml:space="preserve">e </w:t>
      </w:r>
      <w:r w:rsidR="003B1F50" w:rsidRPr="003F79CE">
        <w:rPr>
          <w:spacing w:val="-1"/>
          <w:sz w:val="22"/>
          <w:szCs w:val="22"/>
        </w:rPr>
        <w:t>T</w:t>
      </w:r>
      <w:r w:rsidR="003B1F50" w:rsidRPr="003F79CE">
        <w:rPr>
          <w:spacing w:val="3"/>
          <w:sz w:val="22"/>
          <w:szCs w:val="22"/>
        </w:rPr>
        <w:t>r</w:t>
      </w:r>
      <w:r w:rsidR="003B1F50" w:rsidRPr="003F79CE">
        <w:rPr>
          <w:spacing w:val="4"/>
          <w:sz w:val="22"/>
          <w:szCs w:val="22"/>
        </w:rPr>
        <w:t>a</w:t>
      </w:r>
      <w:r w:rsidR="003B1F50" w:rsidRPr="003F79CE">
        <w:rPr>
          <w:spacing w:val="-7"/>
          <w:sz w:val="22"/>
          <w:szCs w:val="22"/>
        </w:rPr>
        <w:t>b</w:t>
      </w:r>
      <w:r w:rsidR="003B1F50" w:rsidRPr="003F79CE">
        <w:rPr>
          <w:spacing w:val="4"/>
          <w:sz w:val="22"/>
          <w:szCs w:val="22"/>
        </w:rPr>
        <w:t>a</w:t>
      </w:r>
      <w:r w:rsidR="003B1F50" w:rsidRPr="003F79CE">
        <w:rPr>
          <w:spacing w:val="-1"/>
          <w:sz w:val="22"/>
          <w:szCs w:val="22"/>
        </w:rPr>
        <w:t>l</w:t>
      </w:r>
      <w:r w:rsidR="003B1F50" w:rsidRPr="003F79CE">
        <w:rPr>
          <w:sz w:val="22"/>
          <w:szCs w:val="22"/>
        </w:rPr>
        <w:t xml:space="preserve">ho </w:t>
      </w:r>
      <w:r w:rsidR="003B1F50" w:rsidRPr="003F79CE">
        <w:rPr>
          <w:spacing w:val="-1"/>
          <w:sz w:val="22"/>
          <w:szCs w:val="22"/>
        </w:rPr>
        <w:t>de</w:t>
      </w:r>
      <w:r w:rsidR="003B1F50" w:rsidRPr="003F79CE">
        <w:rPr>
          <w:spacing w:val="4"/>
          <w:sz w:val="22"/>
          <w:szCs w:val="22"/>
        </w:rPr>
        <w:t>v</w:t>
      </w:r>
      <w:r w:rsidR="003B1F50" w:rsidRPr="003F79CE">
        <w:rPr>
          <w:spacing w:val="-1"/>
          <w:sz w:val="22"/>
          <w:szCs w:val="22"/>
        </w:rPr>
        <w:t>e</w:t>
      </w:r>
      <w:r w:rsidR="003B1F50" w:rsidRPr="003F79CE">
        <w:rPr>
          <w:spacing w:val="3"/>
          <w:sz w:val="22"/>
          <w:szCs w:val="22"/>
        </w:rPr>
        <w:t>r</w:t>
      </w:r>
      <w:r w:rsidR="003B1F50" w:rsidRPr="003F79CE">
        <w:rPr>
          <w:sz w:val="22"/>
          <w:szCs w:val="22"/>
        </w:rPr>
        <w:t xml:space="preserve">á </w:t>
      </w:r>
      <w:r w:rsidR="003B1F50" w:rsidRPr="003F79CE">
        <w:rPr>
          <w:spacing w:val="4"/>
          <w:sz w:val="22"/>
          <w:szCs w:val="22"/>
        </w:rPr>
        <w:t>s</w:t>
      </w:r>
      <w:r w:rsidR="003B1F50" w:rsidRPr="003F79CE">
        <w:rPr>
          <w:spacing w:val="-7"/>
          <w:sz w:val="22"/>
          <w:szCs w:val="22"/>
        </w:rPr>
        <w:t>e</w:t>
      </w:r>
      <w:r w:rsidR="003B1F50" w:rsidRPr="003F79CE">
        <w:rPr>
          <w:sz w:val="22"/>
          <w:szCs w:val="22"/>
        </w:rPr>
        <w:t xml:space="preserve">r o </w:t>
      </w:r>
      <w:r w:rsidR="003B1F50" w:rsidRPr="003F79CE">
        <w:rPr>
          <w:spacing w:val="-1"/>
          <w:sz w:val="22"/>
          <w:szCs w:val="22"/>
        </w:rPr>
        <w:t>p</w:t>
      </w:r>
      <w:r w:rsidR="003B1F50" w:rsidRPr="003F79CE">
        <w:rPr>
          <w:spacing w:val="3"/>
          <w:sz w:val="22"/>
          <w:szCs w:val="22"/>
        </w:rPr>
        <w:t>r</w:t>
      </w:r>
      <w:r w:rsidR="003B1F50" w:rsidRPr="003F79CE">
        <w:rPr>
          <w:spacing w:val="-1"/>
          <w:sz w:val="22"/>
          <w:szCs w:val="22"/>
        </w:rPr>
        <w:t>i</w:t>
      </w:r>
      <w:r w:rsidR="003B1F50" w:rsidRPr="003F79CE">
        <w:rPr>
          <w:spacing w:val="4"/>
          <w:sz w:val="22"/>
          <w:szCs w:val="22"/>
        </w:rPr>
        <w:t>m</w:t>
      </w:r>
      <w:r w:rsidR="003B1F50" w:rsidRPr="003F79CE">
        <w:rPr>
          <w:spacing w:val="-7"/>
          <w:sz w:val="22"/>
          <w:szCs w:val="22"/>
        </w:rPr>
        <w:t>e</w:t>
      </w:r>
      <w:r w:rsidR="003B1F50" w:rsidRPr="003F79CE">
        <w:rPr>
          <w:spacing w:val="3"/>
          <w:sz w:val="22"/>
          <w:szCs w:val="22"/>
        </w:rPr>
        <w:t>ir</w:t>
      </w:r>
      <w:r w:rsidR="003B1F50" w:rsidRPr="003F79CE">
        <w:rPr>
          <w:sz w:val="22"/>
          <w:szCs w:val="22"/>
        </w:rPr>
        <w:t xml:space="preserve">o </w:t>
      </w:r>
      <w:r w:rsidR="003B1F50" w:rsidRPr="003F79CE">
        <w:rPr>
          <w:spacing w:val="-1"/>
          <w:sz w:val="22"/>
          <w:szCs w:val="22"/>
        </w:rPr>
        <w:t>p</w:t>
      </w:r>
      <w:r w:rsidR="003B1F50" w:rsidRPr="003F79CE">
        <w:rPr>
          <w:spacing w:val="3"/>
          <w:sz w:val="22"/>
          <w:szCs w:val="22"/>
        </w:rPr>
        <w:t>r</w:t>
      </w:r>
      <w:r w:rsidR="003B1F50" w:rsidRPr="003F79CE">
        <w:rPr>
          <w:spacing w:val="-2"/>
          <w:sz w:val="22"/>
          <w:szCs w:val="22"/>
        </w:rPr>
        <w:t>o</w:t>
      </w:r>
      <w:r w:rsidR="003B1F50" w:rsidRPr="003F79CE">
        <w:rPr>
          <w:spacing w:val="-1"/>
          <w:sz w:val="22"/>
          <w:szCs w:val="22"/>
        </w:rPr>
        <w:t>d</w:t>
      </w:r>
      <w:r w:rsidR="003B1F50" w:rsidRPr="003F79CE">
        <w:rPr>
          <w:sz w:val="22"/>
          <w:szCs w:val="22"/>
        </w:rPr>
        <w:t>u</w:t>
      </w:r>
      <w:r w:rsidR="003B1F50" w:rsidRPr="003F79CE">
        <w:rPr>
          <w:spacing w:val="7"/>
          <w:sz w:val="22"/>
          <w:szCs w:val="22"/>
        </w:rPr>
        <w:t>t</w:t>
      </w:r>
      <w:r w:rsidR="003B1F50" w:rsidRPr="003F79CE">
        <w:rPr>
          <w:sz w:val="22"/>
          <w:szCs w:val="22"/>
        </w:rPr>
        <w:t xml:space="preserve">o a </w:t>
      </w:r>
      <w:r w:rsidR="003B1F50" w:rsidRPr="003F79CE">
        <w:rPr>
          <w:spacing w:val="9"/>
          <w:sz w:val="22"/>
          <w:szCs w:val="22"/>
        </w:rPr>
        <w:t>s</w:t>
      </w:r>
      <w:r w:rsidR="003B1F50" w:rsidRPr="003F79CE">
        <w:rPr>
          <w:spacing w:val="-7"/>
          <w:sz w:val="22"/>
          <w:szCs w:val="22"/>
        </w:rPr>
        <w:t>e</w:t>
      </w:r>
      <w:r w:rsidR="003B1F50" w:rsidRPr="003F79CE">
        <w:rPr>
          <w:sz w:val="22"/>
          <w:szCs w:val="22"/>
        </w:rPr>
        <w:t xml:space="preserve">r </w:t>
      </w:r>
      <w:r w:rsidR="003B1F50" w:rsidRPr="003F79CE">
        <w:rPr>
          <w:spacing w:val="-1"/>
          <w:sz w:val="22"/>
          <w:szCs w:val="22"/>
        </w:rPr>
        <w:t>e</w:t>
      </w:r>
      <w:r w:rsidR="003B1F50" w:rsidRPr="003F79CE">
        <w:rPr>
          <w:sz w:val="22"/>
          <w:szCs w:val="22"/>
        </w:rPr>
        <w:t>n</w:t>
      </w:r>
      <w:r w:rsidR="003B1F50" w:rsidRPr="003F79CE">
        <w:rPr>
          <w:spacing w:val="7"/>
          <w:sz w:val="22"/>
          <w:szCs w:val="22"/>
        </w:rPr>
        <w:t>t</w:t>
      </w:r>
      <w:r w:rsidR="003B1F50" w:rsidRPr="003F79CE">
        <w:rPr>
          <w:spacing w:val="-2"/>
          <w:sz w:val="22"/>
          <w:szCs w:val="22"/>
        </w:rPr>
        <w:t>r</w:t>
      </w:r>
      <w:r w:rsidR="003B1F50" w:rsidRPr="003F79CE">
        <w:rPr>
          <w:spacing w:val="-1"/>
          <w:sz w:val="22"/>
          <w:szCs w:val="22"/>
        </w:rPr>
        <w:t>e</w:t>
      </w:r>
      <w:r w:rsidR="003B1F50" w:rsidRPr="003F79CE">
        <w:rPr>
          <w:spacing w:val="-5"/>
          <w:sz w:val="22"/>
          <w:szCs w:val="22"/>
        </w:rPr>
        <w:t>g</w:t>
      </w:r>
      <w:r w:rsidR="003B1F50" w:rsidRPr="003F79CE">
        <w:rPr>
          <w:spacing w:val="5"/>
          <w:sz w:val="22"/>
          <w:szCs w:val="22"/>
        </w:rPr>
        <w:t>u</w:t>
      </w:r>
      <w:r w:rsidR="003B1F50" w:rsidRPr="003F79CE">
        <w:rPr>
          <w:sz w:val="22"/>
          <w:szCs w:val="22"/>
        </w:rPr>
        <w:t>e</w:t>
      </w:r>
      <w:r w:rsidR="003B1F50" w:rsidRPr="003F79CE">
        <w:rPr>
          <w:spacing w:val="4"/>
          <w:sz w:val="22"/>
          <w:szCs w:val="22"/>
        </w:rPr>
        <w:t xml:space="preserve"> p</w:t>
      </w:r>
      <w:r w:rsidR="003B1F50" w:rsidRPr="003F79CE">
        <w:rPr>
          <w:spacing w:val="-7"/>
          <w:sz w:val="22"/>
          <w:szCs w:val="22"/>
        </w:rPr>
        <w:t>e</w:t>
      </w:r>
      <w:r w:rsidR="003B1F50" w:rsidRPr="003F79CE">
        <w:rPr>
          <w:spacing w:val="3"/>
          <w:sz w:val="22"/>
          <w:szCs w:val="22"/>
        </w:rPr>
        <w:t>l</w:t>
      </w:r>
      <w:r w:rsidR="003B1F50" w:rsidRPr="003F79CE">
        <w:rPr>
          <w:sz w:val="22"/>
          <w:szCs w:val="22"/>
        </w:rPr>
        <w:t xml:space="preserve">a </w:t>
      </w:r>
      <w:r w:rsidR="003B1F50" w:rsidRPr="003F79CE">
        <w:rPr>
          <w:spacing w:val="-1"/>
          <w:sz w:val="22"/>
          <w:szCs w:val="22"/>
        </w:rPr>
        <w:t>C</w:t>
      </w:r>
      <w:r w:rsidR="003B1F50" w:rsidRPr="003F79CE">
        <w:rPr>
          <w:sz w:val="22"/>
          <w:szCs w:val="22"/>
        </w:rPr>
        <w:t>O</w:t>
      </w:r>
      <w:r w:rsidR="003B1F50" w:rsidRPr="003F79CE">
        <w:rPr>
          <w:spacing w:val="5"/>
          <w:sz w:val="22"/>
          <w:szCs w:val="22"/>
        </w:rPr>
        <w:t>N</w:t>
      </w:r>
      <w:r w:rsidR="003B1F50" w:rsidRPr="003F79CE">
        <w:rPr>
          <w:spacing w:val="-1"/>
          <w:sz w:val="22"/>
          <w:szCs w:val="22"/>
        </w:rPr>
        <w:t>T</w:t>
      </w:r>
      <w:r w:rsidR="003B1F50" w:rsidRPr="003F79CE">
        <w:rPr>
          <w:sz w:val="22"/>
          <w:szCs w:val="22"/>
        </w:rPr>
        <w:t>RA</w:t>
      </w:r>
      <w:r w:rsidR="003B1F50" w:rsidRPr="003F79CE">
        <w:rPr>
          <w:spacing w:val="3"/>
          <w:sz w:val="22"/>
          <w:szCs w:val="22"/>
        </w:rPr>
        <w:t>T</w:t>
      </w:r>
      <w:r w:rsidR="003B1F50" w:rsidRPr="003F79CE">
        <w:rPr>
          <w:sz w:val="22"/>
          <w:szCs w:val="22"/>
        </w:rPr>
        <w:t>A</w:t>
      </w:r>
      <w:r w:rsidR="003B1F50" w:rsidRPr="003F79CE">
        <w:rPr>
          <w:spacing w:val="4"/>
          <w:sz w:val="22"/>
          <w:szCs w:val="22"/>
        </w:rPr>
        <w:t>D</w:t>
      </w:r>
      <w:r w:rsidR="003B1F50" w:rsidRPr="003F79CE">
        <w:rPr>
          <w:sz w:val="22"/>
          <w:szCs w:val="22"/>
        </w:rPr>
        <w:t xml:space="preserve">A e </w:t>
      </w:r>
      <w:r w:rsidR="003B1F50" w:rsidRPr="003F79CE">
        <w:rPr>
          <w:spacing w:val="3"/>
          <w:sz w:val="22"/>
          <w:szCs w:val="22"/>
        </w:rPr>
        <w:t>d</w:t>
      </w:r>
      <w:r w:rsidR="003B1F50" w:rsidRPr="003F79CE">
        <w:rPr>
          <w:spacing w:val="-1"/>
          <w:sz w:val="22"/>
          <w:szCs w:val="22"/>
        </w:rPr>
        <w:t>e</w:t>
      </w:r>
      <w:r w:rsidR="003B1F50" w:rsidRPr="003F79CE">
        <w:rPr>
          <w:spacing w:val="4"/>
          <w:sz w:val="22"/>
          <w:szCs w:val="22"/>
        </w:rPr>
        <w:t>v</w:t>
      </w:r>
      <w:r w:rsidR="003B1F50" w:rsidRPr="003F79CE">
        <w:rPr>
          <w:spacing w:val="-1"/>
          <w:sz w:val="22"/>
          <w:szCs w:val="22"/>
        </w:rPr>
        <w:t>e</w:t>
      </w:r>
      <w:r w:rsidR="003B1F50" w:rsidRPr="003F79CE">
        <w:rPr>
          <w:spacing w:val="6"/>
          <w:sz w:val="22"/>
          <w:szCs w:val="22"/>
        </w:rPr>
        <w:t>r</w:t>
      </w:r>
      <w:r w:rsidR="003B1F50" w:rsidRPr="003F79CE">
        <w:rPr>
          <w:sz w:val="22"/>
          <w:szCs w:val="22"/>
        </w:rPr>
        <w:t xml:space="preserve">á </w:t>
      </w:r>
      <w:r w:rsidR="003B1F50" w:rsidRPr="003F79CE">
        <w:rPr>
          <w:spacing w:val="9"/>
          <w:sz w:val="22"/>
          <w:szCs w:val="22"/>
        </w:rPr>
        <w:t>s</w:t>
      </w:r>
      <w:r w:rsidR="003B1F50" w:rsidRPr="003F79CE">
        <w:rPr>
          <w:spacing w:val="-7"/>
          <w:sz w:val="22"/>
          <w:szCs w:val="22"/>
        </w:rPr>
        <w:t>e</w:t>
      </w:r>
      <w:r w:rsidR="003B1F50" w:rsidRPr="003F79CE">
        <w:rPr>
          <w:sz w:val="22"/>
          <w:szCs w:val="22"/>
        </w:rPr>
        <w:t xml:space="preserve">r </w:t>
      </w:r>
      <w:r w:rsidR="003B1F50" w:rsidRPr="003F79CE">
        <w:rPr>
          <w:spacing w:val="5"/>
          <w:sz w:val="22"/>
          <w:szCs w:val="22"/>
        </w:rPr>
        <w:t xml:space="preserve">aprovado pela SEDAM. </w:t>
      </w:r>
    </w:p>
    <w:p w:rsidR="003B1F50" w:rsidRPr="003F79CE" w:rsidRDefault="003F79CE" w:rsidP="003F79CE">
      <w:pPr>
        <w:pStyle w:val="Corpodetexto"/>
        <w:rPr>
          <w:sz w:val="22"/>
          <w:szCs w:val="22"/>
        </w:rPr>
      </w:pPr>
      <w:r w:rsidRPr="003F79CE">
        <w:rPr>
          <w:sz w:val="22"/>
          <w:szCs w:val="22"/>
        </w:rPr>
        <w:t xml:space="preserve">2.4.5 </w:t>
      </w:r>
      <w:r w:rsidR="003B1F50" w:rsidRPr="003F79CE">
        <w:rPr>
          <w:sz w:val="22"/>
          <w:szCs w:val="22"/>
        </w:rPr>
        <w:t xml:space="preserve">O </w:t>
      </w:r>
      <w:r w:rsidR="003B1F50" w:rsidRPr="003F79CE">
        <w:rPr>
          <w:spacing w:val="3"/>
          <w:sz w:val="22"/>
          <w:szCs w:val="22"/>
        </w:rPr>
        <w:t>P</w:t>
      </w:r>
      <w:r w:rsidR="003B1F50" w:rsidRPr="003F79CE">
        <w:rPr>
          <w:spacing w:val="-1"/>
          <w:sz w:val="22"/>
          <w:szCs w:val="22"/>
        </w:rPr>
        <w:t>la</w:t>
      </w:r>
      <w:r w:rsidR="003B1F50" w:rsidRPr="003F79CE">
        <w:rPr>
          <w:spacing w:val="5"/>
          <w:sz w:val="22"/>
          <w:szCs w:val="22"/>
        </w:rPr>
        <w:t>n</w:t>
      </w:r>
      <w:r w:rsidR="003B1F50" w:rsidRPr="003F79CE">
        <w:rPr>
          <w:sz w:val="22"/>
          <w:szCs w:val="22"/>
        </w:rPr>
        <w:t xml:space="preserve">o </w:t>
      </w:r>
      <w:r w:rsidR="003B1F50" w:rsidRPr="003F79CE">
        <w:rPr>
          <w:spacing w:val="-1"/>
          <w:sz w:val="22"/>
          <w:szCs w:val="22"/>
        </w:rPr>
        <w:t>d</w:t>
      </w:r>
      <w:r w:rsidR="003B1F50" w:rsidRPr="003F79CE">
        <w:rPr>
          <w:sz w:val="22"/>
          <w:szCs w:val="22"/>
        </w:rPr>
        <w:t xml:space="preserve">e </w:t>
      </w:r>
      <w:r w:rsidR="003B1F50" w:rsidRPr="003F79CE">
        <w:rPr>
          <w:spacing w:val="-1"/>
          <w:sz w:val="22"/>
          <w:szCs w:val="22"/>
        </w:rPr>
        <w:t>T</w:t>
      </w:r>
      <w:r w:rsidR="003B1F50" w:rsidRPr="003F79CE">
        <w:rPr>
          <w:spacing w:val="3"/>
          <w:sz w:val="22"/>
          <w:szCs w:val="22"/>
        </w:rPr>
        <w:t>r</w:t>
      </w:r>
      <w:r w:rsidR="003B1F50" w:rsidRPr="003F79CE">
        <w:rPr>
          <w:spacing w:val="-1"/>
          <w:sz w:val="22"/>
          <w:szCs w:val="22"/>
        </w:rPr>
        <w:t>ab</w:t>
      </w:r>
      <w:r w:rsidR="003B1F50" w:rsidRPr="003F79CE">
        <w:rPr>
          <w:spacing w:val="4"/>
          <w:sz w:val="22"/>
          <w:szCs w:val="22"/>
        </w:rPr>
        <w:t>a</w:t>
      </w:r>
      <w:r w:rsidR="003B1F50" w:rsidRPr="003F79CE">
        <w:rPr>
          <w:spacing w:val="-1"/>
          <w:sz w:val="22"/>
          <w:szCs w:val="22"/>
        </w:rPr>
        <w:t>l</w:t>
      </w:r>
      <w:r w:rsidR="003B1F50" w:rsidRPr="003F79CE">
        <w:rPr>
          <w:sz w:val="22"/>
          <w:szCs w:val="22"/>
        </w:rPr>
        <w:t>ho e o g</w:t>
      </w:r>
      <w:r w:rsidR="003B1F50" w:rsidRPr="003F79CE">
        <w:rPr>
          <w:spacing w:val="-1"/>
          <w:sz w:val="22"/>
          <w:szCs w:val="22"/>
        </w:rPr>
        <w:t>e</w:t>
      </w:r>
      <w:r w:rsidR="003B1F50" w:rsidRPr="003F79CE">
        <w:rPr>
          <w:spacing w:val="3"/>
          <w:sz w:val="22"/>
          <w:szCs w:val="22"/>
        </w:rPr>
        <w:t>r</w:t>
      </w:r>
      <w:r w:rsidR="003B1F50" w:rsidRPr="003F79CE">
        <w:rPr>
          <w:spacing w:val="-1"/>
          <w:sz w:val="22"/>
          <w:szCs w:val="22"/>
        </w:rPr>
        <w:t>e</w:t>
      </w:r>
      <w:r w:rsidR="003B1F50" w:rsidRPr="003F79CE">
        <w:rPr>
          <w:sz w:val="22"/>
          <w:szCs w:val="22"/>
        </w:rPr>
        <w:t>n</w:t>
      </w:r>
      <w:r w:rsidR="003B1F50" w:rsidRPr="003F79CE">
        <w:rPr>
          <w:spacing w:val="-1"/>
          <w:sz w:val="22"/>
          <w:szCs w:val="22"/>
        </w:rPr>
        <w:t>c</w:t>
      </w:r>
      <w:r w:rsidR="003B1F50" w:rsidRPr="003F79CE">
        <w:rPr>
          <w:spacing w:val="3"/>
          <w:sz w:val="22"/>
          <w:szCs w:val="22"/>
        </w:rPr>
        <w:t>i</w:t>
      </w:r>
      <w:r w:rsidR="003B1F50" w:rsidRPr="003F79CE">
        <w:rPr>
          <w:spacing w:val="-1"/>
          <w:sz w:val="22"/>
          <w:szCs w:val="22"/>
        </w:rPr>
        <w:t>am</w:t>
      </w:r>
      <w:r w:rsidR="003B1F50" w:rsidRPr="003F79CE">
        <w:rPr>
          <w:spacing w:val="4"/>
          <w:sz w:val="22"/>
          <w:szCs w:val="22"/>
        </w:rPr>
        <w:t>e</w:t>
      </w:r>
      <w:r w:rsidR="003B1F50" w:rsidRPr="003F79CE">
        <w:rPr>
          <w:sz w:val="22"/>
          <w:szCs w:val="22"/>
        </w:rPr>
        <w:t>n</w:t>
      </w:r>
      <w:r w:rsidR="003B1F50" w:rsidRPr="003F79CE">
        <w:rPr>
          <w:spacing w:val="2"/>
          <w:sz w:val="22"/>
          <w:szCs w:val="22"/>
        </w:rPr>
        <w:t>t</w:t>
      </w:r>
      <w:r w:rsidR="003B1F50" w:rsidRPr="003F79CE">
        <w:rPr>
          <w:sz w:val="22"/>
          <w:szCs w:val="22"/>
        </w:rPr>
        <w:t xml:space="preserve">o </w:t>
      </w:r>
      <w:r w:rsidR="003B1F50" w:rsidRPr="003F79CE">
        <w:rPr>
          <w:spacing w:val="-1"/>
          <w:sz w:val="22"/>
          <w:szCs w:val="22"/>
        </w:rPr>
        <w:t>d</w:t>
      </w:r>
      <w:r w:rsidR="003B1F50" w:rsidRPr="003F79CE">
        <w:rPr>
          <w:sz w:val="22"/>
          <w:szCs w:val="22"/>
        </w:rPr>
        <w:t xml:space="preserve">o </w:t>
      </w:r>
      <w:r w:rsidR="003B1F50" w:rsidRPr="003F79CE">
        <w:rPr>
          <w:spacing w:val="-1"/>
          <w:sz w:val="22"/>
          <w:szCs w:val="22"/>
        </w:rPr>
        <w:t>p</w:t>
      </w:r>
      <w:r w:rsidR="003B1F50" w:rsidRPr="003F79CE">
        <w:rPr>
          <w:spacing w:val="3"/>
          <w:sz w:val="22"/>
          <w:szCs w:val="22"/>
        </w:rPr>
        <w:t>r</w:t>
      </w:r>
      <w:r w:rsidR="003B1F50" w:rsidRPr="003F79CE">
        <w:rPr>
          <w:spacing w:val="-2"/>
          <w:sz w:val="22"/>
          <w:szCs w:val="22"/>
        </w:rPr>
        <w:t>oj</w:t>
      </w:r>
      <w:r w:rsidR="003B1F50" w:rsidRPr="003F79CE">
        <w:rPr>
          <w:spacing w:val="-1"/>
          <w:sz w:val="22"/>
          <w:szCs w:val="22"/>
        </w:rPr>
        <w:t>e</w:t>
      </w:r>
      <w:r w:rsidR="003B1F50" w:rsidRPr="003F79CE">
        <w:rPr>
          <w:spacing w:val="2"/>
          <w:sz w:val="22"/>
          <w:szCs w:val="22"/>
        </w:rPr>
        <w:t>t</w:t>
      </w:r>
      <w:r w:rsidR="003B1F50" w:rsidRPr="003F79CE">
        <w:rPr>
          <w:sz w:val="22"/>
          <w:szCs w:val="22"/>
        </w:rPr>
        <w:t xml:space="preserve">o </w:t>
      </w:r>
      <w:r w:rsidR="003B1F50" w:rsidRPr="003F79CE">
        <w:rPr>
          <w:spacing w:val="3"/>
          <w:sz w:val="22"/>
          <w:szCs w:val="22"/>
        </w:rPr>
        <w:t>d</w:t>
      </w:r>
      <w:r w:rsidR="003B1F50" w:rsidRPr="003F79CE">
        <w:rPr>
          <w:spacing w:val="-7"/>
          <w:sz w:val="22"/>
          <w:szCs w:val="22"/>
        </w:rPr>
        <w:t>e</w:t>
      </w:r>
      <w:r w:rsidR="003B1F50" w:rsidRPr="003F79CE">
        <w:rPr>
          <w:spacing w:val="8"/>
          <w:sz w:val="22"/>
          <w:szCs w:val="22"/>
        </w:rPr>
        <w:t>v</w:t>
      </w:r>
      <w:r w:rsidR="003B1F50" w:rsidRPr="003F79CE">
        <w:rPr>
          <w:spacing w:val="-1"/>
          <w:sz w:val="22"/>
          <w:szCs w:val="22"/>
        </w:rPr>
        <w:t>e</w:t>
      </w:r>
      <w:r w:rsidR="003B1F50" w:rsidRPr="003F79CE">
        <w:rPr>
          <w:spacing w:val="-2"/>
          <w:sz w:val="22"/>
          <w:szCs w:val="22"/>
        </w:rPr>
        <w:t>r</w:t>
      </w:r>
      <w:r w:rsidR="003B1F50" w:rsidRPr="003F79CE">
        <w:rPr>
          <w:spacing w:val="4"/>
          <w:sz w:val="22"/>
          <w:szCs w:val="22"/>
        </w:rPr>
        <w:t>ã</w:t>
      </w:r>
      <w:r w:rsidR="003B1F50" w:rsidRPr="003F79CE">
        <w:rPr>
          <w:sz w:val="22"/>
          <w:szCs w:val="22"/>
        </w:rPr>
        <w:t xml:space="preserve">o </w:t>
      </w:r>
      <w:r w:rsidR="003B1F50" w:rsidRPr="003F79CE">
        <w:rPr>
          <w:spacing w:val="-8"/>
          <w:sz w:val="22"/>
          <w:szCs w:val="22"/>
        </w:rPr>
        <w:t>o</w:t>
      </w:r>
      <w:r w:rsidR="003B1F50" w:rsidRPr="003F79CE">
        <w:rPr>
          <w:spacing w:val="-1"/>
          <w:sz w:val="22"/>
          <w:szCs w:val="22"/>
        </w:rPr>
        <w:t>b</w:t>
      </w:r>
      <w:r w:rsidR="003B1F50" w:rsidRPr="003F79CE">
        <w:rPr>
          <w:spacing w:val="4"/>
          <w:sz w:val="22"/>
          <w:szCs w:val="22"/>
        </w:rPr>
        <w:t>s</w:t>
      </w:r>
      <w:r w:rsidR="003B1F50" w:rsidRPr="003F79CE">
        <w:rPr>
          <w:spacing w:val="-1"/>
          <w:sz w:val="22"/>
          <w:szCs w:val="22"/>
        </w:rPr>
        <w:t>e</w:t>
      </w:r>
      <w:r w:rsidR="003B1F50" w:rsidRPr="003F79CE">
        <w:rPr>
          <w:spacing w:val="-2"/>
          <w:sz w:val="22"/>
          <w:szCs w:val="22"/>
        </w:rPr>
        <w:t>r</w:t>
      </w:r>
      <w:r w:rsidR="003B1F50" w:rsidRPr="003F79CE">
        <w:rPr>
          <w:spacing w:val="8"/>
          <w:sz w:val="22"/>
          <w:szCs w:val="22"/>
        </w:rPr>
        <w:t>v</w:t>
      </w:r>
      <w:r w:rsidR="003B1F50" w:rsidRPr="003F79CE">
        <w:rPr>
          <w:spacing w:val="-1"/>
          <w:sz w:val="22"/>
          <w:szCs w:val="22"/>
        </w:rPr>
        <w:t>a</w:t>
      </w:r>
      <w:r w:rsidR="003B1F50" w:rsidRPr="003F79CE">
        <w:rPr>
          <w:sz w:val="22"/>
          <w:szCs w:val="22"/>
        </w:rPr>
        <w:t xml:space="preserve">r </w:t>
      </w:r>
      <w:r w:rsidR="003B1F50" w:rsidRPr="003F79CE">
        <w:rPr>
          <w:spacing w:val="-2"/>
          <w:sz w:val="22"/>
          <w:szCs w:val="22"/>
        </w:rPr>
        <w:t>o</w:t>
      </w:r>
      <w:r w:rsidR="003B1F50" w:rsidRPr="003F79CE">
        <w:rPr>
          <w:sz w:val="22"/>
          <w:szCs w:val="22"/>
        </w:rPr>
        <w:t xml:space="preserve">s </w:t>
      </w:r>
      <w:r w:rsidR="003B1F50" w:rsidRPr="003F79CE">
        <w:rPr>
          <w:spacing w:val="-1"/>
          <w:sz w:val="22"/>
          <w:szCs w:val="22"/>
        </w:rPr>
        <w:t>p</w:t>
      </w:r>
      <w:r w:rsidR="003B1F50" w:rsidRPr="003F79CE">
        <w:rPr>
          <w:spacing w:val="-2"/>
          <w:sz w:val="22"/>
          <w:szCs w:val="22"/>
        </w:rPr>
        <w:t>r</w:t>
      </w:r>
      <w:r w:rsidR="003B1F50" w:rsidRPr="003F79CE">
        <w:rPr>
          <w:spacing w:val="3"/>
          <w:sz w:val="22"/>
          <w:szCs w:val="22"/>
        </w:rPr>
        <w:t>i</w:t>
      </w:r>
      <w:r w:rsidR="003B1F50" w:rsidRPr="003F79CE">
        <w:rPr>
          <w:sz w:val="22"/>
          <w:szCs w:val="22"/>
        </w:rPr>
        <w:t>n</w:t>
      </w:r>
      <w:r w:rsidR="003B1F50" w:rsidRPr="003F79CE">
        <w:rPr>
          <w:spacing w:val="4"/>
          <w:sz w:val="22"/>
          <w:szCs w:val="22"/>
        </w:rPr>
        <w:t>c</w:t>
      </w:r>
      <w:r w:rsidR="003B1F50" w:rsidRPr="003F79CE">
        <w:rPr>
          <w:spacing w:val="-1"/>
          <w:sz w:val="22"/>
          <w:szCs w:val="22"/>
        </w:rPr>
        <w:t>í</w:t>
      </w:r>
      <w:r w:rsidR="003B1F50" w:rsidRPr="003F79CE">
        <w:rPr>
          <w:spacing w:val="-7"/>
          <w:sz w:val="22"/>
          <w:szCs w:val="22"/>
        </w:rPr>
        <w:t>p</w:t>
      </w:r>
      <w:r w:rsidR="003B1F50" w:rsidRPr="003F79CE">
        <w:rPr>
          <w:spacing w:val="8"/>
          <w:sz w:val="22"/>
          <w:szCs w:val="22"/>
        </w:rPr>
        <w:t>i</w:t>
      </w:r>
      <w:r w:rsidR="003B1F50" w:rsidRPr="003F79CE">
        <w:rPr>
          <w:spacing w:val="-2"/>
          <w:sz w:val="22"/>
          <w:szCs w:val="22"/>
        </w:rPr>
        <w:t>o</w:t>
      </w:r>
      <w:r w:rsidR="003B1F50" w:rsidRPr="003F79CE">
        <w:rPr>
          <w:sz w:val="22"/>
          <w:szCs w:val="22"/>
        </w:rPr>
        <w:t xml:space="preserve">s </w:t>
      </w:r>
      <w:r w:rsidR="003B1F50" w:rsidRPr="003F79CE">
        <w:rPr>
          <w:spacing w:val="-1"/>
          <w:sz w:val="22"/>
          <w:szCs w:val="22"/>
        </w:rPr>
        <w:t>d</w:t>
      </w:r>
      <w:r w:rsidR="003B1F50" w:rsidRPr="003F79CE">
        <w:rPr>
          <w:sz w:val="22"/>
          <w:szCs w:val="22"/>
        </w:rPr>
        <w:t xml:space="preserve">o </w:t>
      </w:r>
      <w:r w:rsidR="003B1F50" w:rsidRPr="003F79CE">
        <w:rPr>
          <w:spacing w:val="-2"/>
          <w:sz w:val="22"/>
          <w:szCs w:val="22"/>
        </w:rPr>
        <w:t>Pro</w:t>
      </w:r>
      <w:r w:rsidR="003B1F50" w:rsidRPr="003F79CE">
        <w:rPr>
          <w:spacing w:val="4"/>
          <w:sz w:val="22"/>
          <w:szCs w:val="22"/>
        </w:rPr>
        <w:t>j</w:t>
      </w:r>
      <w:r w:rsidR="003B1F50" w:rsidRPr="003F79CE">
        <w:rPr>
          <w:spacing w:val="-1"/>
          <w:sz w:val="22"/>
          <w:szCs w:val="22"/>
        </w:rPr>
        <w:t>e</w:t>
      </w:r>
      <w:r w:rsidR="003B1F50" w:rsidRPr="003F79CE">
        <w:rPr>
          <w:spacing w:val="4"/>
          <w:sz w:val="22"/>
          <w:szCs w:val="22"/>
        </w:rPr>
        <w:t>c</w:t>
      </w:r>
      <w:r w:rsidR="003B1F50" w:rsidRPr="003F79CE">
        <w:rPr>
          <w:sz w:val="22"/>
          <w:szCs w:val="22"/>
        </w:rPr>
        <w:t xml:space="preserve">t </w:t>
      </w:r>
      <w:r w:rsidR="003B1F50" w:rsidRPr="003F79CE">
        <w:rPr>
          <w:spacing w:val="2"/>
          <w:sz w:val="22"/>
          <w:szCs w:val="22"/>
        </w:rPr>
        <w:t>M</w:t>
      </w:r>
      <w:r w:rsidR="003B1F50" w:rsidRPr="003F79CE">
        <w:rPr>
          <w:spacing w:val="-1"/>
          <w:sz w:val="22"/>
          <w:szCs w:val="22"/>
        </w:rPr>
        <w:t>a</w:t>
      </w:r>
      <w:r w:rsidR="003B1F50" w:rsidRPr="003F79CE">
        <w:rPr>
          <w:spacing w:val="-6"/>
          <w:sz w:val="22"/>
          <w:szCs w:val="22"/>
        </w:rPr>
        <w:t>n</w:t>
      </w:r>
      <w:r w:rsidR="003B1F50" w:rsidRPr="003F79CE">
        <w:rPr>
          <w:spacing w:val="4"/>
          <w:sz w:val="22"/>
          <w:szCs w:val="22"/>
        </w:rPr>
        <w:t>a</w:t>
      </w:r>
      <w:r w:rsidR="003B1F50" w:rsidRPr="003F79CE">
        <w:rPr>
          <w:spacing w:val="5"/>
          <w:sz w:val="22"/>
          <w:szCs w:val="22"/>
        </w:rPr>
        <w:t>g</w:t>
      </w:r>
      <w:r w:rsidR="003B1F50" w:rsidRPr="003F79CE">
        <w:rPr>
          <w:spacing w:val="-1"/>
          <w:sz w:val="22"/>
          <w:szCs w:val="22"/>
        </w:rPr>
        <w:t>eme</w:t>
      </w:r>
      <w:r w:rsidR="003B1F50" w:rsidRPr="003F79CE">
        <w:rPr>
          <w:sz w:val="22"/>
          <w:szCs w:val="22"/>
        </w:rPr>
        <w:t xml:space="preserve">nt </w:t>
      </w:r>
      <w:proofErr w:type="spellStart"/>
      <w:r w:rsidR="003B1F50" w:rsidRPr="003F79CE">
        <w:rPr>
          <w:spacing w:val="5"/>
          <w:sz w:val="22"/>
          <w:szCs w:val="22"/>
        </w:rPr>
        <w:t>B</w:t>
      </w:r>
      <w:r w:rsidR="003B1F50" w:rsidRPr="003F79CE">
        <w:rPr>
          <w:spacing w:val="-8"/>
          <w:sz w:val="22"/>
          <w:szCs w:val="22"/>
        </w:rPr>
        <w:t>o</w:t>
      </w:r>
      <w:r w:rsidR="003B1F50" w:rsidRPr="003F79CE">
        <w:rPr>
          <w:spacing w:val="-1"/>
          <w:sz w:val="22"/>
          <w:szCs w:val="22"/>
        </w:rPr>
        <w:t>d</w:t>
      </w:r>
      <w:r w:rsidR="003B1F50" w:rsidRPr="003F79CE">
        <w:rPr>
          <w:sz w:val="22"/>
          <w:szCs w:val="22"/>
        </w:rPr>
        <w:t>y</w:t>
      </w:r>
      <w:proofErr w:type="spellEnd"/>
      <w:r w:rsidR="003B1F50" w:rsidRPr="003F79CE">
        <w:rPr>
          <w:sz w:val="22"/>
          <w:szCs w:val="22"/>
        </w:rPr>
        <w:t xml:space="preserve"> </w:t>
      </w:r>
      <w:proofErr w:type="spellStart"/>
      <w:r w:rsidR="003B1F50" w:rsidRPr="003F79CE">
        <w:rPr>
          <w:spacing w:val="-2"/>
          <w:sz w:val="22"/>
          <w:szCs w:val="22"/>
        </w:rPr>
        <w:t>o</w:t>
      </w:r>
      <w:r w:rsidR="003B1F50" w:rsidRPr="003F79CE">
        <w:rPr>
          <w:sz w:val="22"/>
          <w:szCs w:val="22"/>
        </w:rPr>
        <w:t>f</w:t>
      </w:r>
      <w:proofErr w:type="spellEnd"/>
      <w:r w:rsidR="003B1F50" w:rsidRPr="003F79CE">
        <w:rPr>
          <w:sz w:val="22"/>
          <w:szCs w:val="22"/>
        </w:rPr>
        <w:t xml:space="preserve"> </w:t>
      </w:r>
      <w:proofErr w:type="spellStart"/>
      <w:r w:rsidR="003B1F50" w:rsidRPr="003F79CE">
        <w:rPr>
          <w:spacing w:val="-2"/>
          <w:sz w:val="22"/>
          <w:szCs w:val="22"/>
        </w:rPr>
        <w:t>K</w:t>
      </w:r>
      <w:r w:rsidR="003B1F50" w:rsidRPr="003F79CE">
        <w:rPr>
          <w:spacing w:val="-6"/>
          <w:sz w:val="22"/>
          <w:szCs w:val="22"/>
        </w:rPr>
        <w:t>n</w:t>
      </w:r>
      <w:r w:rsidR="003B1F50" w:rsidRPr="003F79CE">
        <w:rPr>
          <w:spacing w:val="-2"/>
          <w:sz w:val="22"/>
          <w:szCs w:val="22"/>
        </w:rPr>
        <w:t>o</w:t>
      </w:r>
      <w:r w:rsidR="003B1F50" w:rsidRPr="003F79CE">
        <w:rPr>
          <w:spacing w:val="6"/>
          <w:sz w:val="22"/>
          <w:szCs w:val="22"/>
        </w:rPr>
        <w:t>w</w:t>
      </w:r>
      <w:r w:rsidR="003B1F50" w:rsidRPr="003F79CE">
        <w:rPr>
          <w:spacing w:val="-1"/>
          <w:sz w:val="22"/>
          <w:szCs w:val="22"/>
        </w:rPr>
        <w:t>l</w:t>
      </w:r>
      <w:r w:rsidR="003B1F50" w:rsidRPr="003F79CE">
        <w:rPr>
          <w:spacing w:val="4"/>
          <w:sz w:val="22"/>
          <w:szCs w:val="22"/>
        </w:rPr>
        <w:t>e</w:t>
      </w:r>
      <w:r w:rsidR="003B1F50" w:rsidRPr="003F79CE">
        <w:rPr>
          <w:spacing w:val="-1"/>
          <w:sz w:val="22"/>
          <w:szCs w:val="22"/>
        </w:rPr>
        <w:t>d</w:t>
      </w:r>
      <w:r w:rsidR="003B1F50" w:rsidRPr="003F79CE">
        <w:rPr>
          <w:sz w:val="22"/>
          <w:szCs w:val="22"/>
        </w:rPr>
        <w:t>ge</w:t>
      </w:r>
      <w:proofErr w:type="spellEnd"/>
      <w:r w:rsidR="003B1F50" w:rsidRPr="003F79CE">
        <w:rPr>
          <w:sz w:val="22"/>
          <w:szCs w:val="22"/>
        </w:rPr>
        <w:t xml:space="preserve"> </w:t>
      </w:r>
      <w:r w:rsidR="003B1F50" w:rsidRPr="003F79CE">
        <w:rPr>
          <w:spacing w:val="2"/>
          <w:sz w:val="22"/>
          <w:szCs w:val="22"/>
        </w:rPr>
        <w:t>(</w:t>
      </w:r>
      <w:r w:rsidR="003B1F50" w:rsidRPr="003F79CE">
        <w:rPr>
          <w:spacing w:val="-2"/>
          <w:sz w:val="22"/>
          <w:szCs w:val="22"/>
        </w:rPr>
        <w:t>P</w:t>
      </w:r>
      <w:r w:rsidR="003B1F50" w:rsidRPr="003F79CE">
        <w:rPr>
          <w:spacing w:val="2"/>
          <w:sz w:val="22"/>
          <w:szCs w:val="22"/>
        </w:rPr>
        <w:t>M</w:t>
      </w:r>
      <w:r w:rsidR="003B1F50" w:rsidRPr="003F79CE">
        <w:rPr>
          <w:spacing w:val="1"/>
          <w:sz w:val="22"/>
          <w:szCs w:val="22"/>
        </w:rPr>
        <w:t>B</w:t>
      </w:r>
      <w:r w:rsidR="003B1F50" w:rsidRPr="003F79CE">
        <w:rPr>
          <w:sz w:val="22"/>
          <w:szCs w:val="22"/>
        </w:rPr>
        <w:t>O</w:t>
      </w:r>
      <w:r w:rsidR="003B1F50" w:rsidRPr="003F79CE">
        <w:rPr>
          <w:spacing w:val="-2"/>
          <w:sz w:val="22"/>
          <w:szCs w:val="22"/>
        </w:rPr>
        <w:t>K</w:t>
      </w:r>
      <w:r w:rsidR="003B1F50" w:rsidRPr="003F79CE">
        <w:rPr>
          <w:sz w:val="22"/>
          <w:szCs w:val="22"/>
        </w:rPr>
        <w:t>)/</w:t>
      </w:r>
      <w:r w:rsidR="003B1F50" w:rsidRPr="003F79CE">
        <w:rPr>
          <w:spacing w:val="-2"/>
          <w:sz w:val="22"/>
          <w:szCs w:val="22"/>
        </w:rPr>
        <w:t xml:space="preserve"> P</w:t>
      </w:r>
      <w:r w:rsidR="003B1F50" w:rsidRPr="003F79CE">
        <w:rPr>
          <w:spacing w:val="3"/>
          <w:sz w:val="22"/>
          <w:szCs w:val="22"/>
        </w:rPr>
        <w:t>r</w:t>
      </w:r>
      <w:r w:rsidR="003B1F50" w:rsidRPr="003F79CE">
        <w:rPr>
          <w:spacing w:val="-8"/>
          <w:sz w:val="22"/>
          <w:szCs w:val="22"/>
        </w:rPr>
        <w:t>o</w:t>
      </w:r>
      <w:r w:rsidR="003B1F50" w:rsidRPr="003F79CE">
        <w:rPr>
          <w:spacing w:val="3"/>
          <w:sz w:val="22"/>
          <w:szCs w:val="22"/>
        </w:rPr>
        <w:t>j</w:t>
      </w:r>
      <w:r w:rsidR="003B1F50" w:rsidRPr="003F79CE">
        <w:rPr>
          <w:spacing w:val="4"/>
          <w:sz w:val="22"/>
          <w:szCs w:val="22"/>
        </w:rPr>
        <w:t>e</w:t>
      </w:r>
      <w:r w:rsidR="003B1F50" w:rsidRPr="003F79CE">
        <w:rPr>
          <w:spacing w:val="-6"/>
          <w:sz w:val="22"/>
          <w:szCs w:val="22"/>
        </w:rPr>
        <w:t>c</w:t>
      </w:r>
      <w:r w:rsidR="003B1F50" w:rsidRPr="003F79CE">
        <w:rPr>
          <w:sz w:val="22"/>
          <w:szCs w:val="22"/>
        </w:rPr>
        <w:t xml:space="preserve">t </w:t>
      </w:r>
      <w:r w:rsidR="003B1F50" w:rsidRPr="003F79CE">
        <w:rPr>
          <w:spacing w:val="2"/>
          <w:sz w:val="22"/>
          <w:szCs w:val="22"/>
        </w:rPr>
        <w:t>M</w:t>
      </w:r>
      <w:r w:rsidR="003B1F50" w:rsidRPr="003F79CE">
        <w:rPr>
          <w:spacing w:val="-1"/>
          <w:sz w:val="22"/>
          <w:szCs w:val="22"/>
        </w:rPr>
        <w:t>a</w:t>
      </w:r>
      <w:r w:rsidR="003B1F50" w:rsidRPr="003F79CE">
        <w:rPr>
          <w:spacing w:val="5"/>
          <w:sz w:val="22"/>
          <w:szCs w:val="22"/>
        </w:rPr>
        <w:t>n</w:t>
      </w:r>
      <w:r w:rsidR="003B1F50" w:rsidRPr="003F79CE">
        <w:rPr>
          <w:spacing w:val="-7"/>
          <w:sz w:val="22"/>
          <w:szCs w:val="22"/>
        </w:rPr>
        <w:t>a</w:t>
      </w:r>
      <w:r w:rsidR="003B1F50" w:rsidRPr="003F79CE">
        <w:rPr>
          <w:spacing w:val="5"/>
          <w:sz w:val="22"/>
          <w:szCs w:val="22"/>
        </w:rPr>
        <w:t>g</w:t>
      </w:r>
      <w:r w:rsidR="003B1F50" w:rsidRPr="003F79CE">
        <w:rPr>
          <w:spacing w:val="4"/>
          <w:sz w:val="22"/>
          <w:szCs w:val="22"/>
        </w:rPr>
        <w:t>e</w:t>
      </w:r>
      <w:r w:rsidR="003B1F50" w:rsidRPr="003F79CE">
        <w:rPr>
          <w:spacing w:val="-1"/>
          <w:sz w:val="22"/>
          <w:szCs w:val="22"/>
        </w:rPr>
        <w:t>me</w:t>
      </w:r>
      <w:r w:rsidR="003B1F50" w:rsidRPr="003F79CE">
        <w:rPr>
          <w:sz w:val="22"/>
          <w:szCs w:val="22"/>
        </w:rPr>
        <w:t xml:space="preserve">nt </w:t>
      </w:r>
      <w:proofErr w:type="spellStart"/>
      <w:r w:rsidR="003B1F50" w:rsidRPr="003F79CE">
        <w:rPr>
          <w:spacing w:val="9"/>
          <w:sz w:val="22"/>
          <w:szCs w:val="22"/>
        </w:rPr>
        <w:t>I</w:t>
      </w:r>
      <w:r w:rsidR="003B1F50" w:rsidRPr="003F79CE">
        <w:rPr>
          <w:spacing w:val="-6"/>
          <w:sz w:val="22"/>
          <w:szCs w:val="22"/>
        </w:rPr>
        <w:t>n</w:t>
      </w:r>
      <w:r w:rsidR="003B1F50" w:rsidRPr="003F79CE">
        <w:rPr>
          <w:spacing w:val="4"/>
          <w:sz w:val="22"/>
          <w:szCs w:val="22"/>
        </w:rPr>
        <w:t>s</w:t>
      </w:r>
      <w:r w:rsidR="003B1F50" w:rsidRPr="003F79CE">
        <w:rPr>
          <w:spacing w:val="-3"/>
          <w:sz w:val="22"/>
          <w:szCs w:val="22"/>
        </w:rPr>
        <w:t>t</w:t>
      </w:r>
      <w:r w:rsidR="003B1F50" w:rsidRPr="003F79CE">
        <w:rPr>
          <w:spacing w:val="-1"/>
          <w:sz w:val="22"/>
          <w:szCs w:val="22"/>
        </w:rPr>
        <w:t>i</w:t>
      </w:r>
      <w:r w:rsidR="003B1F50" w:rsidRPr="003F79CE">
        <w:rPr>
          <w:spacing w:val="2"/>
          <w:sz w:val="22"/>
          <w:szCs w:val="22"/>
        </w:rPr>
        <w:t>t</w:t>
      </w:r>
      <w:r w:rsidR="003B1F50" w:rsidRPr="003F79CE">
        <w:rPr>
          <w:sz w:val="22"/>
          <w:szCs w:val="22"/>
        </w:rPr>
        <w:t>u</w:t>
      </w:r>
      <w:r w:rsidR="003B1F50" w:rsidRPr="003F79CE">
        <w:rPr>
          <w:spacing w:val="-3"/>
          <w:sz w:val="22"/>
          <w:szCs w:val="22"/>
        </w:rPr>
        <w:t>t</w:t>
      </w:r>
      <w:r w:rsidR="003B1F50" w:rsidRPr="003F79CE">
        <w:rPr>
          <w:sz w:val="22"/>
          <w:szCs w:val="22"/>
        </w:rPr>
        <w:t>e</w:t>
      </w:r>
      <w:proofErr w:type="spellEnd"/>
      <w:r w:rsidR="003B1F50" w:rsidRPr="003F79CE">
        <w:rPr>
          <w:sz w:val="22"/>
          <w:szCs w:val="22"/>
        </w:rPr>
        <w:t xml:space="preserve"> </w:t>
      </w:r>
      <w:r w:rsidR="003B1F50" w:rsidRPr="003F79CE">
        <w:rPr>
          <w:spacing w:val="-2"/>
          <w:sz w:val="22"/>
          <w:szCs w:val="22"/>
        </w:rPr>
        <w:t>(P</w:t>
      </w:r>
      <w:r w:rsidR="003B1F50" w:rsidRPr="003F79CE">
        <w:rPr>
          <w:spacing w:val="2"/>
          <w:sz w:val="22"/>
          <w:szCs w:val="22"/>
        </w:rPr>
        <w:t>M</w:t>
      </w:r>
      <w:r w:rsidR="003B1F50" w:rsidRPr="003F79CE">
        <w:rPr>
          <w:spacing w:val="4"/>
          <w:sz w:val="22"/>
          <w:szCs w:val="22"/>
        </w:rPr>
        <w:t>I</w:t>
      </w:r>
      <w:r w:rsidR="003B1F50" w:rsidRPr="003F79CE">
        <w:rPr>
          <w:spacing w:val="2"/>
          <w:sz w:val="22"/>
          <w:szCs w:val="22"/>
        </w:rPr>
        <w:t>)</w:t>
      </w:r>
      <w:r w:rsidR="003B1F50" w:rsidRPr="003F79CE">
        <w:rPr>
          <w:sz w:val="22"/>
          <w:szCs w:val="22"/>
        </w:rPr>
        <w:t>,</w:t>
      </w:r>
      <w:r w:rsidR="003B1F50" w:rsidRPr="003F79CE">
        <w:rPr>
          <w:spacing w:val="-1"/>
          <w:sz w:val="22"/>
          <w:szCs w:val="22"/>
        </w:rPr>
        <w:t xml:space="preserve"> a</w:t>
      </w:r>
      <w:r w:rsidR="003B1F50" w:rsidRPr="003F79CE">
        <w:rPr>
          <w:spacing w:val="-7"/>
          <w:sz w:val="22"/>
          <w:szCs w:val="22"/>
        </w:rPr>
        <w:t>b</w:t>
      </w:r>
      <w:r w:rsidR="003B1F50" w:rsidRPr="003F79CE">
        <w:rPr>
          <w:spacing w:val="3"/>
          <w:sz w:val="22"/>
          <w:szCs w:val="22"/>
        </w:rPr>
        <w:t>r</w:t>
      </w:r>
      <w:r w:rsidR="003B1F50" w:rsidRPr="003F79CE">
        <w:rPr>
          <w:spacing w:val="-1"/>
          <w:sz w:val="22"/>
          <w:szCs w:val="22"/>
        </w:rPr>
        <w:t>a</w:t>
      </w:r>
      <w:r w:rsidR="003B1F50" w:rsidRPr="003F79CE">
        <w:rPr>
          <w:sz w:val="22"/>
          <w:szCs w:val="22"/>
        </w:rPr>
        <w:t>n</w:t>
      </w:r>
      <w:r w:rsidR="003B1F50" w:rsidRPr="003F79CE">
        <w:rPr>
          <w:spacing w:val="5"/>
          <w:sz w:val="22"/>
          <w:szCs w:val="22"/>
        </w:rPr>
        <w:t>g</w:t>
      </w:r>
      <w:r w:rsidR="003B1F50" w:rsidRPr="003F79CE">
        <w:rPr>
          <w:spacing w:val="-1"/>
          <w:sz w:val="22"/>
          <w:szCs w:val="22"/>
        </w:rPr>
        <w:t>e</w:t>
      </w:r>
      <w:r w:rsidR="003B1F50" w:rsidRPr="003F79CE">
        <w:rPr>
          <w:sz w:val="22"/>
          <w:szCs w:val="22"/>
        </w:rPr>
        <w:t>n</w:t>
      </w:r>
      <w:r w:rsidR="003B1F50" w:rsidRPr="003F79CE">
        <w:rPr>
          <w:spacing w:val="3"/>
          <w:sz w:val="22"/>
          <w:szCs w:val="22"/>
        </w:rPr>
        <w:t>d</w:t>
      </w:r>
      <w:r w:rsidR="003B1F50" w:rsidRPr="003F79CE">
        <w:rPr>
          <w:sz w:val="22"/>
          <w:szCs w:val="22"/>
        </w:rPr>
        <w:t xml:space="preserve">o </w:t>
      </w:r>
      <w:r w:rsidR="003B1F50" w:rsidRPr="003F79CE">
        <w:rPr>
          <w:spacing w:val="-1"/>
          <w:sz w:val="22"/>
          <w:szCs w:val="22"/>
        </w:rPr>
        <w:t>a</w:t>
      </w:r>
      <w:r w:rsidR="003B1F50" w:rsidRPr="003F79CE">
        <w:rPr>
          <w:sz w:val="22"/>
          <w:szCs w:val="22"/>
        </w:rPr>
        <w:t xml:space="preserve">s </w:t>
      </w:r>
      <w:r w:rsidR="003B1F50" w:rsidRPr="003F79CE">
        <w:rPr>
          <w:spacing w:val="9"/>
          <w:sz w:val="22"/>
          <w:szCs w:val="22"/>
        </w:rPr>
        <w:t>s</w:t>
      </w:r>
      <w:r w:rsidR="003B1F50" w:rsidRPr="003F79CE">
        <w:rPr>
          <w:spacing w:val="-7"/>
          <w:sz w:val="22"/>
          <w:szCs w:val="22"/>
        </w:rPr>
        <w:t>e</w:t>
      </w:r>
      <w:r w:rsidR="003B1F50" w:rsidRPr="003F79CE">
        <w:rPr>
          <w:spacing w:val="5"/>
          <w:sz w:val="22"/>
          <w:szCs w:val="22"/>
        </w:rPr>
        <w:t>g</w:t>
      </w:r>
      <w:r w:rsidR="003B1F50" w:rsidRPr="003F79CE">
        <w:rPr>
          <w:sz w:val="22"/>
          <w:szCs w:val="22"/>
        </w:rPr>
        <w:t>u</w:t>
      </w:r>
      <w:r w:rsidR="003B1F50" w:rsidRPr="003F79CE">
        <w:rPr>
          <w:spacing w:val="-1"/>
          <w:sz w:val="22"/>
          <w:szCs w:val="22"/>
        </w:rPr>
        <w:t>i</w:t>
      </w:r>
      <w:r w:rsidR="003B1F50" w:rsidRPr="003F79CE">
        <w:rPr>
          <w:sz w:val="22"/>
          <w:szCs w:val="22"/>
        </w:rPr>
        <w:t>n</w:t>
      </w:r>
      <w:r w:rsidR="003B1F50" w:rsidRPr="003F79CE">
        <w:rPr>
          <w:spacing w:val="2"/>
          <w:sz w:val="22"/>
          <w:szCs w:val="22"/>
        </w:rPr>
        <w:t>t</w:t>
      </w:r>
      <w:r w:rsidR="003B1F50" w:rsidRPr="003F79CE">
        <w:rPr>
          <w:spacing w:val="-1"/>
          <w:sz w:val="22"/>
          <w:szCs w:val="22"/>
        </w:rPr>
        <w:t>e</w:t>
      </w:r>
      <w:r w:rsidR="003B1F50" w:rsidRPr="003F79CE">
        <w:rPr>
          <w:sz w:val="22"/>
          <w:szCs w:val="22"/>
        </w:rPr>
        <w:t xml:space="preserve">s </w:t>
      </w:r>
      <w:r w:rsidR="003B1F50" w:rsidRPr="003F79CE">
        <w:rPr>
          <w:spacing w:val="-3"/>
          <w:sz w:val="22"/>
          <w:szCs w:val="22"/>
        </w:rPr>
        <w:t>á</w:t>
      </w:r>
      <w:r w:rsidR="003B1F50" w:rsidRPr="003F79CE">
        <w:rPr>
          <w:spacing w:val="8"/>
          <w:sz w:val="22"/>
          <w:szCs w:val="22"/>
        </w:rPr>
        <w:t>r</w:t>
      </w:r>
      <w:r w:rsidR="003B1F50" w:rsidRPr="003F79CE">
        <w:rPr>
          <w:spacing w:val="-7"/>
          <w:sz w:val="22"/>
          <w:szCs w:val="22"/>
        </w:rPr>
        <w:t>e</w:t>
      </w:r>
      <w:r w:rsidR="003B1F50" w:rsidRPr="003F79CE">
        <w:rPr>
          <w:spacing w:val="-1"/>
          <w:sz w:val="22"/>
          <w:szCs w:val="22"/>
        </w:rPr>
        <w:t>a</w:t>
      </w:r>
      <w:r w:rsidR="003B1F50" w:rsidRPr="003F79CE">
        <w:rPr>
          <w:sz w:val="22"/>
          <w:szCs w:val="22"/>
        </w:rPr>
        <w:t xml:space="preserve">s </w:t>
      </w:r>
      <w:r w:rsidR="003B1F50" w:rsidRPr="003F79CE">
        <w:rPr>
          <w:spacing w:val="-1"/>
          <w:sz w:val="22"/>
          <w:szCs w:val="22"/>
        </w:rPr>
        <w:t>d</w:t>
      </w:r>
      <w:r w:rsidR="003B1F50" w:rsidRPr="003F79CE">
        <w:rPr>
          <w:sz w:val="22"/>
          <w:szCs w:val="22"/>
        </w:rPr>
        <w:t xml:space="preserve">e </w:t>
      </w:r>
      <w:r w:rsidR="003B1F50" w:rsidRPr="003F79CE">
        <w:rPr>
          <w:spacing w:val="-1"/>
          <w:sz w:val="22"/>
          <w:szCs w:val="22"/>
        </w:rPr>
        <w:t>c</w:t>
      </w:r>
      <w:r w:rsidR="003B1F50" w:rsidRPr="003F79CE">
        <w:rPr>
          <w:spacing w:val="-2"/>
          <w:sz w:val="22"/>
          <w:szCs w:val="22"/>
        </w:rPr>
        <w:t>o</w:t>
      </w:r>
      <w:r w:rsidR="003B1F50" w:rsidRPr="003F79CE">
        <w:rPr>
          <w:sz w:val="22"/>
          <w:szCs w:val="22"/>
        </w:rPr>
        <w:t>n</w:t>
      </w:r>
      <w:r w:rsidR="003B1F50" w:rsidRPr="003F79CE">
        <w:rPr>
          <w:spacing w:val="5"/>
          <w:sz w:val="22"/>
          <w:szCs w:val="22"/>
        </w:rPr>
        <w:t>h</w:t>
      </w:r>
      <w:r w:rsidR="003B1F50" w:rsidRPr="003F79CE">
        <w:rPr>
          <w:spacing w:val="-7"/>
          <w:sz w:val="22"/>
          <w:szCs w:val="22"/>
        </w:rPr>
        <w:t>e</w:t>
      </w:r>
      <w:r w:rsidR="003B1F50" w:rsidRPr="003F79CE">
        <w:rPr>
          <w:spacing w:val="-1"/>
          <w:sz w:val="22"/>
          <w:szCs w:val="22"/>
        </w:rPr>
        <w:t>c</w:t>
      </w:r>
      <w:r w:rsidR="003B1F50" w:rsidRPr="003F79CE">
        <w:rPr>
          <w:spacing w:val="8"/>
          <w:sz w:val="22"/>
          <w:szCs w:val="22"/>
        </w:rPr>
        <w:t>i</w:t>
      </w:r>
      <w:r w:rsidR="003B1F50" w:rsidRPr="003F79CE">
        <w:rPr>
          <w:spacing w:val="-1"/>
          <w:sz w:val="22"/>
          <w:szCs w:val="22"/>
        </w:rPr>
        <w:t>me</w:t>
      </w:r>
      <w:r w:rsidR="003B1F50" w:rsidRPr="003F79CE">
        <w:rPr>
          <w:spacing w:val="-6"/>
          <w:sz w:val="22"/>
          <w:szCs w:val="22"/>
        </w:rPr>
        <w:t>n</w:t>
      </w:r>
      <w:r w:rsidR="003B1F50" w:rsidRPr="003F79CE">
        <w:rPr>
          <w:spacing w:val="7"/>
          <w:sz w:val="22"/>
          <w:szCs w:val="22"/>
        </w:rPr>
        <w:t>t</w:t>
      </w:r>
      <w:r w:rsidR="003B1F50" w:rsidRPr="003F79CE">
        <w:rPr>
          <w:spacing w:val="-8"/>
          <w:sz w:val="22"/>
          <w:szCs w:val="22"/>
        </w:rPr>
        <w:t>o</w:t>
      </w:r>
      <w:r w:rsidR="003B1F50" w:rsidRPr="003F79CE">
        <w:rPr>
          <w:sz w:val="22"/>
          <w:szCs w:val="22"/>
        </w:rPr>
        <w:t>:</w:t>
      </w:r>
    </w:p>
    <w:p w:rsidR="003B1F50" w:rsidRPr="003F79CE" w:rsidRDefault="003B1F50" w:rsidP="003F79CE">
      <w:pPr>
        <w:pStyle w:val="Corpodetexto"/>
        <w:widowControl w:val="0"/>
        <w:tabs>
          <w:tab w:val="left" w:pos="2729"/>
        </w:tabs>
        <w:ind w:firstLine="709"/>
        <w:rPr>
          <w:sz w:val="22"/>
          <w:szCs w:val="22"/>
        </w:rPr>
      </w:pPr>
      <w:r w:rsidRPr="003F79CE">
        <w:rPr>
          <w:spacing w:val="4"/>
          <w:sz w:val="22"/>
          <w:szCs w:val="22"/>
        </w:rPr>
        <w:t>a) g</w:t>
      </w:r>
      <w:r w:rsidRPr="003F79CE">
        <w:rPr>
          <w:spacing w:val="-7"/>
          <w:sz w:val="22"/>
          <w:szCs w:val="22"/>
        </w:rPr>
        <w:t>e</w:t>
      </w:r>
      <w:r w:rsidRPr="003F79CE">
        <w:rPr>
          <w:spacing w:val="3"/>
          <w:sz w:val="22"/>
          <w:szCs w:val="22"/>
        </w:rPr>
        <w:t>r</w:t>
      </w:r>
      <w:r w:rsidRPr="003F79CE">
        <w:rPr>
          <w:spacing w:val="-1"/>
          <w:sz w:val="22"/>
          <w:szCs w:val="22"/>
        </w:rPr>
        <w:t>e</w:t>
      </w:r>
      <w:r w:rsidRPr="003F79CE">
        <w:rPr>
          <w:sz w:val="22"/>
          <w:szCs w:val="22"/>
        </w:rPr>
        <w:t>n</w:t>
      </w:r>
      <w:r w:rsidRPr="003F79CE">
        <w:rPr>
          <w:spacing w:val="-1"/>
          <w:sz w:val="22"/>
          <w:szCs w:val="22"/>
        </w:rPr>
        <w:t>c</w:t>
      </w:r>
      <w:r w:rsidRPr="003F79CE">
        <w:rPr>
          <w:spacing w:val="3"/>
          <w:sz w:val="22"/>
          <w:szCs w:val="22"/>
        </w:rPr>
        <w:t>i</w:t>
      </w:r>
      <w:r w:rsidRPr="003F79CE">
        <w:rPr>
          <w:spacing w:val="4"/>
          <w:sz w:val="22"/>
          <w:szCs w:val="22"/>
        </w:rPr>
        <w:t>a</w:t>
      </w:r>
      <w:r w:rsidRPr="003F79CE">
        <w:rPr>
          <w:spacing w:val="-1"/>
          <w:sz w:val="22"/>
          <w:szCs w:val="22"/>
        </w:rPr>
        <w:t>me</w:t>
      </w:r>
      <w:r w:rsidRPr="003F79CE">
        <w:rPr>
          <w:sz w:val="22"/>
          <w:szCs w:val="22"/>
        </w:rPr>
        <w:t>n</w:t>
      </w:r>
      <w:r w:rsidRPr="003F79CE">
        <w:rPr>
          <w:spacing w:val="2"/>
          <w:sz w:val="22"/>
          <w:szCs w:val="22"/>
        </w:rPr>
        <w:t>t</w:t>
      </w:r>
      <w:r w:rsidRPr="003F79CE">
        <w:rPr>
          <w:sz w:val="22"/>
          <w:szCs w:val="22"/>
        </w:rPr>
        <w:t xml:space="preserve">o </w:t>
      </w:r>
      <w:r w:rsidRPr="003F79CE">
        <w:rPr>
          <w:spacing w:val="3"/>
          <w:sz w:val="22"/>
          <w:szCs w:val="22"/>
        </w:rPr>
        <w:t>d</w:t>
      </w:r>
      <w:r w:rsidRPr="003F79CE">
        <w:rPr>
          <w:sz w:val="22"/>
          <w:szCs w:val="22"/>
        </w:rPr>
        <w:t xml:space="preserve">e </w:t>
      </w:r>
      <w:r w:rsidRPr="003F79CE">
        <w:rPr>
          <w:spacing w:val="-1"/>
          <w:sz w:val="22"/>
          <w:szCs w:val="22"/>
        </w:rPr>
        <w:t>i</w:t>
      </w:r>
      <w:r w:rsidRPr="003F79CE">
        <w:rPr>
          <w:sz w:val="22"/>
          <w:szCs w:val="22"/>
        </w:rPr>
        <w:t>n</w:t>
      </w:r>
      <w:r w:rsidRPr="003F79CE">
        <w:rPr>
          <w:spacing w:val="2"/>
          <w:sz w:val="22"/>
          <w:szCs w:val="22"/>
        </w:rPr>
        <w:t>t</w:t>
      </w:r>
      <w:r w:rsidRPr="003F79CE">
        <w:rPr>
          <w:spacing w:val="-7"/>
          <w:sz w:val="22"/>
          <w:szCs w:val="22"/>
        </w:rPr>
        <w:t>e</w:t>
      </w:r>
      <w:r w:rsidRPr="003F79CE">
        <w:rPr>
          <w:sz w:val="22"/>
          <w:szCs w:val="22"/>
        </w:rPr>
        <w:t>g</w:t>
      </w:r>
      <w:r w:rsidRPr="003F79CE">
        <w:rPr>
          <w:spacing w:val="3"/>
          <w:sz w:val="22"/>
          <w:szCs w:val="22"/>
        </w:rPr>
        <w:t>r</w:t>
      </w:r>
      <w:r w:rsidRPr="003F79CE">
        <w:rPr>
          <w:spacing w:val="4"/>
          <w:sz w:val="22"/>
          <w:szCs w:val="22"/>
        </w:rPr>
        <w:t>aç</w:t>
      </w:r>
      <w:r w:rsidRPr="003F79CE">
        <w:rPr>
          <w:spacing w:val="-7"/>
          <w:sz w:val="22"/>
          <w:szCs w:val="22"/>
        </w:rPr>
        <w:t>ã</w:t>
      </w:r>
      <w:r w:rsidRPr="003F79CE">
        <w:rPr>
          <w:sz w:val="22"/>
          <w:szCs w:val="22"/>
        </w:rPr>
        <w:t xml:space="preserve">o </w:t>
      </w:r>
      <w:r w:rsidRPr="003F79CE">
        <w:rPr>
          <w:spacing w:val="-1"/>
          <w:sz w:val="22"/>
          <w:szCs w:val="22"/>
        </w:rPr>
        <w:t>d</w:t>
      </w:r>
      <w:r w:rsidRPr="003F79CE">
        <w:rPr>
          <w:sz w:val="22"/>
          <w:szCs w:val="22"/>
        </w:rPr>
        <w:t xml:space="preserve">o </w:t>
      </w:r>
      <w:r w:rsidRPr="003F79CE">
        <w:rPr>
          <w:spacing w:val="-1"/>
          <w:sz w:val="22"/>
          <w:szCs w:val="22"/>
        </w:rPr>
        <w:t>p</w:t>
      </w:r>
      <w:r w:rsidRPr="003F79CE">
        <w:rPr>
          <w:spacing w:val="3"/>
          <w:sz w:val="22"/>
          <w:szCs w:val="22"/>
        </w:rPr>
        <w:t>r</w:t>
      </w:r>
      <w:r w:rsidRPr="003F79CE">
        <w:rPr>
          <w:spacing w:val="-2"/>
          <w:sz w:val="22"/>
          <w:szCs w:val="22"/>
        </w:rPr>
        <w:t>o</w:t>
      </w:r>
      <w:r w:rsidRPr="003F79CE">
        <w:rPr>
          <w:spacing w:val="3"/>
          <w:sz w:val="22"/>
          <w:szCs w:val="22"/>
        </w:rPr>
        <w:t>j</w:t>
      </w:r>
      <w:r w:rsidRPr="003F79CE">
        <w:rPr>
          <w:spacing w:val="-1"/>
          <w:sz w:val="22"/>
          <w:szCs w:val="22"/>
        </w:rPr>
        <w:t>e</w:t>
      </w:r>
      <w:r w:rsidRPr="003F79CE">
        <w:rPr>
          <w:spacing w:val="7"/>
          <w:sz w:val="22"/>
          <w:szCs w:val="22"/>
        </w:rPr>
        <w:t>t</w:t>
      </w:r>
      <w:r w:rsidRPr="003F79CE">
        <w:rPr>
          <w:spacing w:val="-8"/>
          <w:sz w:val="22"/>
          <w:szCs w:val="22"/>
        </w:rPr>
        <w:t>o</w:t>
      </w:r>
      <w:r w:rsidRPr="003F79CE">
        <w:rPr>
          <w:sz w:val="22"/>
          <w:szCs w:val="22"/>
        </w:rPr>
        <w:t>;</w:t>
      </w:r>
    </w:p>
    <w:p w:rsidR="003B1F50" w:rsidRPr="003F79CE" w:rsidRDefault="003B1F50" w:rsidP="003F79CE">
      <w:pPr>
        <w:pStyle w:val="Corpodetexto"/>
        <w:widowControl w:val="0"/>
        <w:tabs>
          <w:tab w:val="left" w:pos="2729"/>
        </w:tabs>
        <w:ind w:firstLine="709"/>
        <w:rPr>
          <w:sz w:val="22"/>
          <w:szCs w:val="22"/>
        </w:rPr>
      </w:pPr>
      <w:r w:rsidRPr="003F79CE">
        <w:rPr>
          <w:spacing w:val="4"/>
          <w:sz w:val="22"/>
          <w:szCs w:val="22"/>
        </w:rPr>
        <w:t>b) g</w:t>
      </w:r>
      <w:r w:rsidRPr="003F79CE">
        <w:rPr>
          <w:spacing w:val="-7"/>
          <w:sz w:val="22"/>
          <w:szCs w:val="22"/>
        </w:rPr>
        <w:t>e</w:t>
      </w:r>
      <w:r w:rsidRPr="003F79CE">
        <w:rPr>
          <w:spacing w:val="3"/>
          <w:sz w:val="22"/>
          <w:szCs w:val="22"/>
        </w:rPr>
        <w:t>r</w:t>
      </w:r>
      <w:r w:rsidRPr="003F79CE">
        <w:rPr>
          <w:spacing w:val="-1"/>
          <w:sz w:val="22"/>
          <w:szCs w:val="22"/>
        </w:rPr>
        <w:t>e</w:t>
      </w:r>
      <w:r w:rsidRPr="003F79CE">
        <w:rPr>
          <w:sz w:val="22"/>
          <w:szCs w:val="22"/>
        </w:rPr>
        <w:t>n</w:t>
      </w:r>
      <w:r w:rsidRPr="003F79CE">
        <w:rPr>
          <w:spacing w:val="-1"/>
          <w:sz w:val="22"/>
          <w:szCs w:val="22"/>
        </w:rPr>
        <w:t>c</w:t>
      </w:r>
      <w:r w:rsidRPr="003F79CE">
        <w:rPr>
          <w:spacing w:val="3"/>
          <w:sz w:val="22"/>
          <w:szCs w:val="22"/>
        </w:rPr>
        <w:t>i</w:t>
      </w:r>
      <w:r w:rsidRPr="003F79CE">
        <w:rPr>
          <w:spacing w:val="4"/>
          <w:sz w:val="22"/>
          <w:szCs w:val="22"/>
        </w:rPr>
        <w:t>a</w:t>
      </w:r>
      <w:r w:rsidRPr="003F79CE">
        <w:rPr>
          <w:spacing w:val="-1"/>
          <w:sz w:val="22"/>
          <w:szCs w:val="22"/>
        </w:rPr>
        <w:t>me</w:t>
      </w:r>
      <w:r w:rsidRPr="003F79CE">
        <w:rPr>
          <w:sz w:val="22"/>
          <w:szCs w:val="22"/>
        </w:rPr>
        <w:t>n</w:t>
      </w:r>
      <w:r w:rsidRPr="003F79CE">
        <w:rPr>
          <w:spacing w:val="2"/>
          <w:sz w:val="22"/>
          <w:szCs w:val="22"/>
        </w:rPr>
        <w:t>t</w:t>
      </w:r>
      <w:r w:rsidRPr="003F79CE">
        <w:rPr>
          <w:sz w:val="22"/>
          <w:szCs w:val="22"/>
        </w:rPr>
        <w:t xml:space="preserve">o </w:t>
      </w:r>
      <w:r w:rsidRPr="003F79CE">
        <w:rPr>
          <w:spacing w:val="3"/>
          <w:sz w:val="22"/>
          <w:szCs w:val="22"/>
        </w:rPr>
        <w:t>d</w:t>
      </w:r>
      <w:r w:rsidRPr="003F79CE">
        <w:rPr>
          <w:sz w:val="22"/>
          <w:szCs w:val="22"/>
        </w:rPr>
        <w:t xml:space="preserve">e </w:t>
      </w:r>
      <w:r w:rsidRPr="003F79CE">
        <w:rPr>
          <w:spacing w:val="-1"/>
          <w:sz w:val="22"/>
          <w:szCs w:val="22"/>
        </w:rPr>
        <w:t>e</w:t>
      </w:r>
      <w:r w:rsidRPr="003F79CE">
        <w:rPr>
          <w:sz w:val="22"/>
          <w:szCs w:val="22"/>
        </w:rPr>
        <w:t>s</w:t>
      </w:r>
      <w:r w:rsidRPr="003F79CE">
        <w:rPr>
          <w:spacing w:val="4"/>
          <w:sz w:val="22"/>
          <w:szCs w:val="22"/>
        </w:rPr>
        <w:t>c</w:t>
      </w:r>
      <w:r w:rsidRPr="003F79CE">
        <w:rPr>
          <w:spacing w:val="-2"/>
          <w:sz w:val="22"/>
          <w:szCs w:val="22"/>
        </w:rPr>
        <w:t>o</w:t>
      </w:r>
      <w:r w:rsidRPr="003F79CE">
        <w:rPr>
          <w:spacing w:val="4"/>
          <w:sz w:val="22"/>
          <w:szCs w:val="22"/>
        </w:rPr>
        <w:t>p</w:t>
      </w:r>
      <w:r w:rsidRPr="003F79CE">
        <w:rPr>
          <w:sz w:val="22"/>
          <w:szCs w:val="22"/>
        </w:rPr>
        <w:t xml:space="preserve">o </w:t>
      </w:r>
      <w:r w:rsidRPr="003F79CE">
        <w:rPr>
          <w:spacing w:val="-1"/>
          <w:sz w:val="22"/>
          <w:szCs w:val="22"/>
        </w:rPr>
        <w:t>d</w:t>
      </w:r>
      <w:r w:rsidRPr="003F79CE">
        <w:rPr>
          <w:sz w:val="22"/>
          <w:szCs w:val="22"/>
        </w:rPr>
        <w:t xml:space="preserve">o </w:t>
      </w:r>
      <w:r w:rsidRPr="003F79CE">
        <w:rPr>
          <w:spacing w:val="-7"/>
          <w:sz w:val="22"/>
          <w:szCs w:val="22"/>
        </w:rPr>
        <w:t>p</w:t>
      </w:r>
      <w:r w:rsidRPr="003F79CE">
        <w:rPr>
          <w:spacing w:val="8"/>
          <w:sz w:val="22"/>
          <w:szCs w:val="22"/>
        </w:rPr>
        <w:t>r</w:t>
      </w:r>
      <w:r w:rsidRPr="003F79CE">
        <w:rPr>
          <w:spacing w:val="-2"/>
          <w:sz w:val="22"/>
          <w:szCs w:val="22"/>
        </w:rPr>
        <w:t>o</w:t>
      </w:r>
      <w:r w:rsidRPr="003F79CE">
        <w:rPr>
          <w:spacing w:val="3"/>
          <w:sz w:val="22"/>
          <w:szCs w:val="22"/>
        </w:rPr>
        <w:t>j</w:t>
      </w:r>
      <w:r w:rsidRPr="003F79CE">
        <w:rPr>
          <w:spacing w:val="-1"/>
          <w:sz w:val="22"/>
          <w:szCs w:val="22"/>
        </w:rPr>
        <w:t>e</w:t>
      </w:r>
      <w:r w:rsidRPr="003F79CE">
        <w:rPr>
          <w:spacing w:val="2"/>
          <w:sz w:val="22"/>
          <w:szCs w:val="22"/>
        </w:rPr>
        <w:t>t</w:t>
      </w:r>
      <w:r w:rsidRPr="003F79CE">
        <w:rPr>
          <w:spacing w:val="-2"/>
          <w:sz w:val="22"/>
          <w:szCs w:val="22"/>
        </w:rPr>
        <w:t>o</w:t>
      </w:r>
      <w:r w:rsidRPr="003F79CE">
        <w:rPr>
          <w:sz w:val="22"/>
          <w:szCs w:val="22"/>
        </w:rPr>
        <w:t>;</w:t>
      </w:r>
    </w:p>
    <w:p w:rsidR="003B1F50" w:rsidRPr="003F79CE" w:rsidRDefault="003B1F50" w:rsidP="003F79CE">
      <w:pPr>
        <w:pStyle w:val="Corpodetexto"/>
        <w:widowControl w:val="0"/>
        <w:tabs>
          <w:tab w:val="left" w:pos="2729"/>
        </w:tabs>
        <w:ind w:firstLine="709"/>
        <w:rPr>
          <w:sz w:val="22"/>
          <w:szCs w:val="22"/>
        </w:rPr>
      </w:pPr>
      <w:r w:rsidRPr="003F79CE">
        <w:rPr>
          <w:spacing w:val="4"/>
          <w:sz w:val="22"/>
          <w:szCs w:val="22"/>
        </w:rPr>
        <w:t>c) g</w:t>
      </w:r>
      <w:r w:rsidRPr="003F79CE">
        <w:rPr>
          <w:spacing w:val="-7"/>
          <w:sz w:val="22"/>
          <w:szCs w:val="22"/>
        </w:rPr>
        <w:t>e</w:t>
      </w:r>
      <w:r w:rsidRPr="003F79CE">
        <w:rPr>
          <w:spacing w:val="3"/>
          <w:sz w:val="22"/>
          <w:szCs w:val="22"/>
        </w:rPr>
        <w:t>r</w:t>
      </w:r>
      <w:r w:rsidRPr="003F79CE">
        <w:rPr>
          <w:spacing w:val="-1"/>
          <w:sz w:val="22"/>
          <w:szCs w:val="22"/>
        </w:rPr>
        <w:t>e</w:t>
      </w:r>
      <w:r w:rsidRPr="003F79CE">
        <w:rPr>
          <w:sz w:val="22"/>
          <w:szCs w:val="22"/>
        </w:rPr>
        <w:t>n</w:t>
      </w:r>
      <w:r w:rsidRPr="003F79CE">
        <w:rPr>
          <w:spacing w:val="-1"/>
          <w:sz w:val="22"/>
          <w:szCs w:val="22"/>
        </w:rPr>
        <w:t>c</w:t>
      </w:r>
      <w:r w:rsidRPr="003F79CE">
        <w:rPr>
          <w:spacing w:val="3"/>
          <w:sz w:val="22"/>
          <w:szCs w:val="22"/>
        </w:rPr>
        <w:t>i</w:t>
      </w:r>
      <w:r w:rsidRPr="003F79CE">
        <w:rPr>
          <w:spacing w:val="4"/>
          <w:sz w:val="22"/>
          <w:szCs w:val="22"/>
        </w:rPr>
        <w:t>a</w:t>
      </w:r>
      <w:r w:rsidRPr="003F79CE">
        <w:rPr>
          <w:spacing w:val="-1"/>
          <w:sz w:val="22"/>
          <w:szCs w:val="22"/>
        </w:rPr>
        <w:t>me</w:t>
      </w:r>
      <w:r w:rsidRPr="003F79CE">
        <w:rPr>
          <w:sz w:val="22"/>
          <w:szCs w:val="22"/>
        </w:rPr>
        <w:t>n</w:t>
      </w:r>
      <w:r w:rsidRPr="003F79CE">
        <w:rPr>
          <w:spacing w:val="2"/>
          <w:sz w:val="22"/>
          <w:szCs w:val="22"/>
        </w:rPr>
        <w:t>t</w:t>
      </w:r>
      <w:r w:rsidRPr="003F79CE">
        <w:rPr>
          <w:sz w:val="22"/>
          <w:szCs w:val="22"/>
        </w:rPr>
        <w:t xml:space="preserve">o </w:t>
      </w:r>
      <w:r w:rsidRPr="003F79CE">
        <w:rPr>
          <w:spacing w:val="3"/>
          <w:sz w:val="22"/>
          <w:szCs w:val="22"/>
        </w:rPr>
        <w:t>d</w:t>
      </w:r>
      <w:r w:rsidRPr="003F79CE">
        <w:rPr>
          <w:sz w:val="22"/>
          <w:szCs w:val="22"/>
        </w:rPr>
        <w:t xml:space="preserve">e </w:t>
      </w:r>
      <w:r w:rsidRPr="003F79CE">
        <w:rPr>
          <w:spacing w:val="-3"/>
          <w:sz w:val="22"/>
          <w:szCs w:val="22"/>
        </w:rPr>
        <w:t>t</w:t>
      </w:r>
      <w:r w:rsidRPr="003F79CE">
        <w:rPr>
          <w:spacing w:val="4"/>
          <w:sz w:val="22"/>
          <w:szCs w:val="22"/>
        </w:rPr>
        <w:t>e</w:t>
      </w:r>
      <w:r w:rsidRPr="003F79CE">
        <w:rPr>
          <w:spacing w:val="-1"/>
          <w:sz w:val="22"/>
          <w:szCs w:val="22"/>
        </w:rPr>
        <w:t>m</w:t>
      </w:r>
      <w:r w:rsidRPr="003F79CE">
        <w:rPr>
          <w:spacing w:val="4"/>
          <w:sz w:val="22"/>
          <w:szCs w:val="22"/>
        </w:rPr>
        <w:t>p</w:t>
      </w:r>
      <w:r w:rsidRPr="003F79CE">
        <w:rPr>
          <w:sz w:val="22"/>
          <w:szCs w:val="22"/>
        </w:rPr>
        <w:t xml:space="preserve">o </w:t>
      </w:r>
      <w:r w:rsidRPr="003F79CE">
        <w:rPr>
          <w:spacing w:val="-1"/>
          <w:sz w:val="22"/>
          <w:szCs w:val="22"/>
        </w:rPr>
        <w:t>d</w:t>
      </w:r>
      <w:r w:rsidRPr="003F79CE">
        <w:rPr>
          <w:sz w:val="22"/>
          <w:szCs w:val="22"/>
        </w:rPr>
        <w:t xml:space="preserve">o </w:t>
      </w:r>
      <w:r w:rsidRPr="003F79CE">
        <w:rPr>
          <w:spacing w:val="-7"/>
          <w:sz w:val="22"/>
          <w:szCs w:val="22"/>
        </w:rPr>
        <w:t>p</w:t>
      </w:r>
      <w:r w:rsidRPr="003F79CE">
        <w:rPr>
          <w:spacing w:val="8"/>
          <w:sz w:val="22"/>
          <w:szCs w:val="22"/>
        </w:rPr>
        <w:t>r</w:t>
      </w:r>
      <w:r w:rsidRPr="003F79CE">
        <w:rPr>
          <w:spacing w:val="-8"/>
          <w:sz w:val="22"/>
          <w:szCs w:val="22"/>
        </w:rPr>
        <w:t>o</w:t>
      </w:r>
      <w:r w:rsidRPr="003F79CE">
        <w:rPr>
          <w:spacing w:val="3"/>
          <w:sz w:val="22"/>
          <w:szCs w:val="22"/>
        </w:rPr>
        <w:t>j</w:t>
      </w:r>
      <w:r w:rsidRPr="003F79CE">
        <w:rPr>
          <w:spacing w:val="-1"/>
          <w:sz w:val="22"/>
          <w:szCs w:val="22"/>
        </w:rPr>
        <w:t>e</w:t>
      </w:r>
      <w:r w:rsidRPr="003F79CE">
        <w:rPr>
          <w:spacing w:val="2"/>
          <w:sz w:val="22"/>
          <w:szCs w:val="22"/>
        </w:rPr>
        <w:t>t</w:t>
      </w:r>
      <w:r w:rsidRPr="003F79CE">
        <w:rPr>
          <w:spacing w:val="-2"/>
          <w:sz w:val="22"/>
          <w:szCs w:val="22"/>
        </w:rPr>
        <w:t>o</w:t>
      </w:r>
      <w:r w:rsidRPr="003F79CE">
        <w:rPr>
          <w:sz w:val="22"/>
          <w:szCs w:val="22"/>
        </w:rPr>
        <w:t>;</w:t>
      </w:r>
    </w:p>
    <w:p w:rsidR="003B1F50" w:rsidRPr="003F79CE" w:rsidRDefault="003B1F50" w:rsidP="003F79CE">
      <w:pPr>
        <w:pStyle w:val="Corpodetexto"/>
        <w:widowControl w:val="0"/>
        <w:tabs>
          <w:tab w:val="left" w:pos="2729"/>
        </w:tabs>
        <w:ind w:firstLine="709"/>
        <w:rPr>
          <w:sz w:val="22"/>
          <w:szCs w:val="22"/>
        </w:rPr>
      </w:pPr>
      <w:r w:rsidRPr="003F79CE">
        <w:rPr>
          <w:spacing w:val="4"/>
          <w:sz w:val="22"/>
          <w:szCs w:val="22"/>
        </w:rPr>
        <w:t>d) g</w:t>
      </w:r>
      <w:r w:rsidRPr="003F79CE">
        <w:rPr>
          <w:spacing w:val="-7"/>
          <w:sz w:val="22"/>
          <w:szCs w:val="22"/>
        </w:rPr>
        <w:t>e</w:t>
      </w:r>
      <w:r w:rsidRPr="003F79CE">
        <w:rPr>
          <w:spacing w:val="3"/>
          <w:sz w:val="22"/>
          <w:szCs w:val="22"/>
        </w:rPr>
        <w:t>r</w:t>
      </w:r>
      <w:r w:rsidRPr="003F79CE">
        <w:rPr>
          <w:spacing w:val="-1"/>
          <w:sz w:val="22"/>
          <w:szCs w:val="22"/>
        </w:rPr>
        <w:t>e</w:t>
      </w:r>
      <w:r w:rsidRPr="003F79CE">
        <w:rPr>
          <w:sz w:val="22"/>
          <w:szCs w:val="22"/>
        </w:rPr>
        <w:t>n</w:t>
      </w:r>
      <w:r w:rsidRPr="003F79CE">
        <w:rPr>
          <w:spacing w:val="-1"/>
          <w:sz w:val="22"/>
          <w:szCs w:val="22"/>
        </w:rPr>
        <w:t>c</w:t>
      </w:r>
      <w:r w:rsidRPr="003F79CE">
        <w:rPr>
          <w:spacing w:val="3"/>
          <w:sz w:val="22"/>
          <w:szCs w:val="22"/>
        </w:rPr>
        <w:t>i</w:t>
      </w:r>
      <w:r w:rsidRPr="003F79CE">
        <w:rPr>
          <w:spacing w:val="4"/>
          <w:sz w:val="22"/>
          <w:szCs w:val="22"/>
        </w:rPr>
        <w:t>a</w:t>
      </w:r>
      <w:r w:rsidRPr="003F79CE">
        <w:rPr>
          <w:spacing w:val="-1"/>
          <w:sz w:val="22"/>
          <w:szCs w:val="22"/>
        </w:rPr>
        <w:t>me</w:t>
      </w:r>
      <w:r w:rsidRPr="003F79CE">
        <w:rPr>
          <w:sz w:val="22"/>
          <w:szCs w:val="22"/>
        </w:rPr>
        <w:t>n</w:t>
      </w:r>
      <w:r w:rsidRPr="003F79CE">
        <w:rPr>
          <w:spacing w:val="2"/>
          <w:sz w:val="22"/>
          <w:szCs w:val="22"/>
        </w:rPr>
        <w:t>t</w:t>
      </w:r>
      <w:r w:rsidRPr="003F79CE">
        <w:rPr>
          <w:sz w:val="22"/>
          <w:szCs w:val="22"/>
        </w:rPr>
        <w:t xml:space="preserve">o </w:t>
      </w:r>
      <w:r w:rsidRPr="003F79CE">
        <w:rPr>
          <w:spacing w:val="3"/>
          <w:sz w:val="22"/>
          <w:szCs w:val="22"/>
        </w:rPr>
        <w:t>d</w:t>
      </w:r>
      <w:r w:rsidRPr="003F79CE">
        <w:rPr>
          <w:sz w:val="22"/>
          <w:szCs w:val="22"/>
        </w:rPr>
        <w:t xml:space="preserve">e </w:t>
      </w:r>
      <w:r w:rsidRPr="003F79CE">
        <w:rPr>
          <w:spacing w:val="-1"/>
          <w:sz w:val="22"/>
          <w:szCs w:val="22"/>
        </w:rPr>
        <w:t>q</w:t>
      </w:r>
      <w:r w:rsidRPr="003F79CE">
        <w:rPr>
          <w:sz w:val="22"/>
          <w:szCs w:val="22"/>
        </w:rPr>
        <w:t>u</w:t>
      </w:r>
      <w:r w:rsidRPr="003F79CE">
        <w:rPr>
          <w:spacing w:val="-1"/>
          <w:sz w:val="22"/>
          <w:szCs w:val="22"/>
        </w:rPr>
        <w:t>al</w:t>
      </w:r>
      <w:r w:rsidRPr="003F79CE">
        <w:rPr>
          <w:spacing w:val="3"/>
          <w:sz w:val="22"/>
          <w:szCs w:val="22"/>
        </w:rPr>
        <w:t>id</w:t>
      </w:r>
      <w:r w:rsidRPr="003F79CE">
        <w:rPr>
          <w:spacing w:val="-1"/>
          <w:sz w:val="22"/>
          <w:szCs w:val="22"/>
        </w:rPr>
        <w:t>ad</w:t>
      </w:r>
      <w:r w:rsidRPr="003F79CE">
        <w:rPr>
          <w:sz w:val="22"/>
          <w:szCs w:val="22"/>
        </w:rPr>
        <w:t xml:space="preserve">e </w:t>
      </w:r>
      <w:r w:rsidRPr="003F79CE">
        <w:rPr>
          <w:spacing w:val="3"/>
          <w:sz w:val="22"/>
          <w:szCs w:val="22"/>
        </w:rPr>
        <w:t>d</w:t>
      </w:r>
      <w:r w:rsidRPr="003F79CE">
        <w:rPr>
          <w:sz w:val="22"/>
          <w:szCs w:val="22"/>
        </w:rPr>
        <w:t xml:space="preserve">o </w:t>
      </w:r>
      <w:r w:rsidRPr="003F79CE">
        <w:rPr>
          <w:spacing w:val="-1"/>
          <w:sz w:val="22"/>
          <w:szCs w:val="22"/>
        </w:rPr>
        <w:t>p</w:t>
      </w:r>
      <w:r w:rsidRPr="003F79CE">
        <w:rPr>
          <w:spacing w:val="3"/>
          <w:sz w:val="22"/>
          <w:szCs w:val="22"/>
        </w:rPr>
        <w:t>r</w:t>
      </w:r>
      <w:r w:rsidRPr="003F79CE">
        <w:rPr>
          <w:spacing w:val="-2"/>
          <w:sz w:val="22"/>
          <w:szCs w:val="22"/>
        </w:rPr>
        <w:t>oj</w:t>
      </w:r>
      <w:r w:rsidRPr="003F79CE">
        <w:rPr>
          <w:spacing w:val="4"/>
          <w:sz w:val="22"/>
          <w:szCs w:val="22"/>
        </w:rPr>
        <w:t>e</w:t>
      </w:r>
      <w:r w:rsidRPr="003F79CE">
        <w:rPr>
          <w:spacing w:val="-3"/>
          <w:sz w:val="22"/>
          <w:szCs w:val="22"/>
        </w:rPr>
        <w:t>t</w:t>
      </w:r>
      <w:r w:rsidRPr="003F79CE">
        <w:rPr>
          <w:spacing w:val="-2"/>
          <w:sz w:val="22"/>
          <w:szCs w:val="22"/>
        </w:rPr>
        <w:t>o</w:t>
      </w:r>
      <w:r w:rsidRPr="003F79CE">
        <w:rPr>
          <w:sz w:val="22"/>
          <w:szCs w:val="22"/>
        </w:rPr>
        <w:t>;</w:t>
      </w:r>
    </w:p>
    <w:p w:rsidR="003B1F50" w:rsidRPr="003F79CE" w:rsidRDefault="003B1F50" w:rsidP="003F79CE">
      <w:pPr>
        <w:pStyle w:val="Corpodetexto"/>
        <w:widowControl w:val="0"/>
        <w:tabs>
          <w:tab w:val="left" w:pos="2729"/>
        </w:tabs>
        <w:ind w:firstLine="709"/>
        <w:rPr>
          <w:sz w:val="22"/>
          <w:szCs w:val="22"/>
        </w:rPr>
      </w:pPr>
      <w:r w:rsidRPr="003F79CE">
        <w:rPr>
          <w:spacing w:val="4"/>
          <w:sz w:val="22"/>
          <w:szCs w:val="22"/>
        </w:rPr>
        <w:t>e) g</w:t>
      </w:r>
      <w:r w:rsidRPr="003F79CE">
        <w:rPr>
          <w:spacing w:val="-7"/>
          <w:sz w:val="22"/>
          <w:szCs w:val="22"/>
        </w:rPr>
        <w:t>e</w:t>
      </w:r>
      <w:r w:rsidRPr="003F79CE">
        <w:rPr>
          <w:spacing w:val="3"/>
          <w:sz w:val="22"/>
          <w:szCs w:val="22"/>
        </w:rPr>
        <w:t>r</w:t>
      </w:r>
      <w:r w:rsidRPr="003F79CE">
        <w:rPr>
          <w:spacing w:val="-1"/>
          <w:sz w:val="22"/>
          <w:szCs w:val="22"/>
        </w:rPr>
        <w:t>e</w:t>
      </w:r>
      <w:r w:rsidRPr="003F79CE">
        <w:rPr>
          <w:sz w:val="22"/>
          <w:szCs w:val="22"/>
        </w:rPr>
        <w:t>n</w:t>
      </w:r>
      <w:r w:rsidRPr="003F79CE">
        <w:rPr>
          <w:spacing w:val="-1"/>
          <w:sz w:val="22"/>
          <w:szCs w:val="22"/>
        </w:rPr>
        <w:t>c</w:t>
      </w:r>
      <w:r w:rsidRPr="003F79CE">
        <w:rPr>
          <w:spacing w:val="3"/>
          <w:sz w:val="22"/>
          <w:szCs w:val="22"/>
        </w:rPr>
        <w:t>i</w:t>
      </w:r>
      <w:r w:rsidRPr="003F79CE">
        <w:rPr>
          <w:spacing w:val="4"/>
          <w:sz w:val="22"/>
          <w:szCs w:val="22"/>
        </w:rPr>
        <w:t>a</w:t>
      </w:r>
      <w:r w:rsidRPr="003F79CE">
        <w:rPr>
          <w:spacing w:val="-1"/>
          <w:sz w:val="22"/>
          <w:szCs w:val="22"/>
        </w:rPr>
        <w:t>me</w:t>
      </w:r>
      <w:r w:rsidRPr="003F79CE">
        <w:rPr>
          <w:sz w:val="22"/>
          <w:szCs w:val="22"/>
        </w:rPr>
        <w:t>n</w:t>
      </w:r>
      <w:r w:rsidRPr="003F79CE">
        <w:rPr>
          <w:spacing w:val="2"/>
          <w:sz w:val="22"/>
          <w:szCs w:val="22"/>
        </w:rPr>
        <w:t>t</w:t>
      </w:r>
      <w:r w:rsidRPr="003F79CE">
        <w:rPr>
          <w:sz w:val="22"/>
          <w:szCs w:val="22"/>
        </w:rPr>
        <w:t xml:space="preserve">o </w:t>
      </w:r>
      <w:r w:rsidRPr="003F79CE">
        <w:rPr>
          <w:spacing w:val="3"/>
          <w:sz w:val="22"/>
          <w:szCs w:val="22"/>
        </w:rPr>
        <w:t>d</w:t>
      </w:r>
      <w:r w:rsidRPr="003F79CE">
        <w:rPr>
          <w:sz w:val="22"/>
          <w:szCs w:val="22"/>
        </w:rPr>
        <w:t xml:space="preserve">e </w:t>
      </w:r>
      <w:r w:rsidRPr="003F79CE">
        <w:rPr>
          <w:spacing w:val="-2"/>
          <w:sz w:val="22"/>
          <w:szCs w:val="22"/>
        </w:rPr>
        <w:t>r</w:t>
      </w:r>
      <w:r w:rsidRPr="003F79CE">
        <w:rPr>
          <w:spacing w:val="-1"/>
          <w:sz w:val="22"/>
          <w:szCs w:val="22"/>
        </w:rPr>
        <w:t>e</w:t>
      </w:r>
      <w:r w:rsidRPr="003F79CE">
        <w:rPr>
          <w:spacing w:val="4"/>
          <w:sz w:val="22"/>
          <w:szCs w:val="22"/>
        </w:rPr>
        <w:t>c</w:t>
      </w:r>
      <w:r w:rsidRPr="003F79CE">
        <w:rPr>
          <w:sz w:val="22"/>
          <w:szCs w:val="22"/>
        </w:rPr>
        <w:t>u</w:t>
      </w:r>
      <w:r w:rsidRPr="003F79CE">
        <w:rPr>
          <w:spacing w:val="-2"/>
          <w:sz w:val="22"/>
          <w:szCs w:val="22"/>
        </w:rPr>
        <w:t>r</w:t>
      </w:r>
      <w:r w:rsidRPr="003F79CE">
        <w:rPr>
          <w:sz w:val="22"/>
          <w:szCs w:val="22"/>
        </w:rPr>
        <w:t>s</w:t>
      </w:r>
      <w:r w:rsidRPr="003F79CE">
        <w:rPr>
          <w:spacing w:val="-2"/>
          <w:sz w:val="22"/>
          <w:szCs w:val="22"/>
        </w:rPr>
        <w:t>o</w:t>
      </w:r>
      <w:r w:rsidRPr="003F79CE">
        <w:rPr>
          <w:sz w:val="22"/>
          <w:szCs w:val="22"/>
        </w:rPr>
        <w:t xml:space="preserve">s </w:t>
      </w:r>
      <w:r w:rsidRPr="003F79CE">
        <w:rPr>
          <w:spacing w:val="-6"/>
          <w:sz w:val="22"/>
          <w:szCs w:val="22"/>
        </w:rPr>
        <w:t>h</w:t>
      </w:r>
      <w:r w:rsidRPr="003F79CE">
        <w:rPr>
          <w:spacing w:val="5"/>
          <w:sz w:val="22"/>
          <w:szCs w:val="22"/>
        </w:rPr>
        <w:t>u</w:t>
      </w:r>
      <w:r w:rsidRPr="003F79CE">
        <w:rPr>
          <w:spacing w:val="-1"/>
          <w:sz w:val="22"/>
          <w:szCs w:val="22"/>
        </w:rPr>
        <w:t>ma</w:t>
      </w:r>
      <w:r w:rsidRPr="003F79CE">
        <w:rPr>
          <w:spacing w:val="5"/>
          <w:sz w:val="22"/>
          <w:szCs w:val="22"/>
        </w:rPr>
        <w:t>n</w:t>
      </w:r>
      <w:r w:rsidRPr="003F79CE">
        <w:rPr>
          <w:spacing w:val="-8"/>
          <w:sz w:val="22"/>
          <w:szCs w:val="22"/>
        </w:rPr>
        <w:t>o</w:t>
      </w:r>
      <w:r w:rsidRPr="003F79CE">
        <w:rPr>
          <w:sz w:val="22"/>
          <w:szCs w:val="22"/>
        </w:rPr>
        <w:t xml:space="preserve">s </w:t>
      </w:r>
      <w:r w:rsidRPr="003F79CE">
        <w:rPr>
          <w:spacing w:val="3"/>
          <w:sz w:val="22"/>
          <w:szCs w:val="22"/>
        </w:rPr>
        <w:t>d</w:t>
      </w:r>
      <w:r w:rsidRPr="003F79CE">
        <w:rPr>
          <w:sz w:val="22"/>
          <w:szCs w:val="22"/>
        </w:rPr>
        <w:t xml:space="preserve">o </w:t>
      </w:r>
      <w:r w:rsidRPr="003F79CE">
        <w:rPr>
          <w:spacing w:val="-7"/>
          <w:sz w:val="22"/>
          <w:szCs w:val="22"/>
        </w:rPr>
        <w:t>p</w:t>
      </w:r>
      <w:r w:rsidRPr="003F79CE">
        <w:rPr>
          <w:spacing w:val="8"/>
          <w:sz w:val="22"/>
          <w:szCs w:val="22"/>
        </w:rPr>
        <w:t>r</w:t>
      </w:r>
      <w:r w:rsidRPr="003F79CE">
        <w:rPr>
          <w:spacing w:val="-8"/>
          <w:sz w:val="22"/>
          <w:szCs w:val="22"/>
        </w:rPr>
        <w:t>o</w:t>
      </w:r>
      <w:r w:rsidRPr="003F79CE">
        <w:rPr>
          <w:spacing w:val="3"/>
          <w:sz w:val="22"/>
          <w:szCs w:val="22"/>
        </w:rPr>
        <w:t>j</w:t>
      </w:r>
      <w:r w:rsidRPr="003F79CE">
        <w:rPr>
          <w:spacing w:val="4"/>
          <w:sz w:val="22"/>
          <w:szCs w:val="22"/>
        </w:rPr>
        <w:t>e</w:t>
      </w:r>
      <w:r w:rsidRPr="003F79CE">
        <w:rPr>
          <w:spacing w:val="-3"/>
          <w:sz w:val="22"/>
          <w:szCs w:val="22"/>
        </w:rPr>
        <w:t>t</w:t>
      </w:r>
      <w:r w:rsidRPr="003F79CE">
        <w:rPr>
          <w:spacing w:val="-2"/>
          <w:sz w:val="22"/>
          <w:szCs w:val="22"/>
        </w:rPr>
        <w:t>o</w:t>
      </w:r>
      <w:r w:rsidRPr="003F79CE">
        <w:rPr>
          <w:sz w:val="22"/>
          <w:szCs w:val="22"/>
        </w:rPr>
        <w:t>;</w:t>
      </w:r>
    </w:p>
    <w:p w:rsidR="003B1F50" w:rsidRPr="003F79CE" w:rsidRDefault="003B1F50" w:rsidP="003F79CE">
      <w:pPr>
        <w:pStyle w:val="Corpodetexto"/>
        <w:widowControl w:val="0"/>
        <w:tabs>
          <w:tab w:val="left" w:pos="2729"/>
        </w:tabs>
        <w:ind w:firstLine="709"/>
        <w:rPr>
          <w:sz w:val="22"/>
          <w:szCs w:val="22"/>
        </w:rPr>
      </w:pPr>
      <w:r w:rsidRPr="003F79CE">
        <w:rPr>
          <w:spacing w:val="4"/>
          <w:sz w:val="22"/>
          <w:szCs w:val="22"/>
        </w:rPr>
        <w:t>f) ge</w:t>
      </w:r>
      <w:r w:rsidRPr="003F79CE">
        <w:rPr>
          <w:spacing w:val="3"/>
          <w:sz w:val="22"/>
          <w:szCs w:val="22"/>
        </w:rPr>
        <w:t>r</w:t>
      </w:r>
      <w:r w:rsidRPr="003F79CE">
        <w:rPr>
          <w:spacing w:val="-1"/>
          <w:sz w:val="22"/>
          <w:szCs w:val="22"/>
        </w:rPr>
        <w:t>e</w:t>
      </w:r>
      <w:r w:rsidRPr="003F79CE">
        <w:rPr>
          <w:sz w:val="22"/>
          <w:szCs w:val="22"/>
        </w:rPr>
        <w:t>n</w:t>
      </w:r>
      <w:r w:rsidRPr="003F79CE">
        <w:rPr>
          <w:spacing w:val="-1"/>
          <w:sz w:val="22"/>
          <w:szCs w:val="22"/>
        </w:rPr>
        <w:t>c</w:t>
      </w:r>
      <w:r w:rsidRPr="003F79CE">
        <w:rPr>
          <w:spacing w:val="3"/>
          <w:sz w:val="22"/>
          <w:szCs w:val="22"/>
        </w:rPr>
        <w:t>i</w:t>
      </w:r>
      <w:r w:rsidRPr="003F79CE">
        <w:rPr>
          <w:spacing w:val="4"/>
          <w:sz w:val="22"/>
          <w:szCs w:val="22"/>
        </w:rPr>
        <w:t>a</w:t>
      </w:r>
      <w:r w:rsidRPr="003F79CE">
        <w:rPr>
          <w:spacing w:val="-1"/>
          <w:sz w:val="22"/>
          <w:szCs w:val="22"/>
        </w:rPr>
        <w:t>me</w:t>
      </w:r>
      <w:r w:rsidRPr="003F79CE">
        <w:rPr>
          <w:sz w:val="22"/>
          <w:szCs w:val="22"/>
        </w:rPr>
        <w:t>n</w:t>
      </w:r>
      <w:r w:rsidRPr="003F79CE">
        <w:rPr>
          <w:spacing w:val="2"/>
          <w:sz w:val="22"/>
          <w:szCs w:val="22"/>
        </w:rPr>
        <w:t>t</w:t>
      </w:r>
      <w:r w:rsidRPr="003F79CE">
        <w:rPr>
          <w:sz w:val="22"/>
          <w:szCs w:val="22"/>
        </w:rPr>
        <w:t xml:space="preserve">o </w:t>
      </w:r>
      <w:r w:rsidRPr="003F79CE">
        <w:rPr>
          <w:spacing w:val="3"/>
          <w:sz w:val="22"/>
          <w:szCs w:val="22"/>
        </w:rPr>
        <w:t>d</w:t>
      </w:r>
      <w:r w:rsidRPr="003F79CE">
        <w:rPr>
          <w:sz w:val="22"/>
          <w:szCs w:val="22"/>
        </w:rPr>
        <w:t xml:space="preserve">e </w:t>
      </w:r>
      <w:r w:rsidRPr="003F79CE">
        <w:rPr>
          <w:spacing w:val="-1"/>
          <w:sz w:val="22"/>
          <w:szCs w:val="22"/>
        </w:rPr>
        <w:t>c</w:t>
      </w:r>
      <w:r w:rsidRPr="003F79CE">
        <w:rPr>
          <w:spacing w:val="-2"/>
          <w:sz w:val="22"/>
          <w:szCs w:val="22"/>
        </w:rPr>
        <w:t>o</w:t>
      </w:r>
      <w:r w:rsidRPr="003F79CE">
        <w:rPr>
          <w:spacing w:val="-1"/>
          <w:sz w:val="22"/>
          <w:szCs w:val="22"/>
        </w:rPr>
        <w:t>m</w:t>
      </w:r>
      <w:r w:rsidRPr="003F79CE">
        <w:rPr>
          <w:sz w:val="22"/>
          <w:szCs w:val="22"/>
        </w:rPr>
        <w:t>un</w:t>
      </w:r>
      <w:r w:rsidRPr="003F79CE">
        <w:rPr>
          <w:spacing w:val="8"/>
          <w:sz w:val="22"/>
          <w:szCs w:val="22"/>
        </w:rPr>
        <w:t>i</w:t>
      </w:r>
      <w:r w:rsidRPr="003F79CE">
        <w:rPr>
          <w:spacing w:val="-6"/>
          <w:sz w:val="22"/>
          <w:szCs w:val="22"/>
        </w:rPr>
        <w:t>c</w:t>
      </w:r>
      <w:r w:rsidRPr="003F79CE">
        <w:rPr>
          <w:spacing w:val="4"/>
          <w:sz w:val="22"/>
          <w:szCs w:val="22"/>
        </w:rPr>
        <w:t>aç</w:t>
      </w:r>
      <w:r w:rsidRPr="003F79CE">
        <w:rPr>
          <w:spacing w:val="-7"/>
          <w:sz w:val="22"/>
          <w:szCs w:val="22"/>
        </w:rPr>
        <w:t>ã</w:t>
      </w:r>
      <w:r w:rsidRPr="003F79CE">
        <w:rPr>
          <w:sz w:val="22"/>
          <w:szCs w:val="22"/>
        </w:rPr>
        <w:t xml:space="preserve">o </w:t>
      </w:r>
      <w:r w:rsidRPr="003F79CE">
        <w:rPr>
          <w:spacing w:val="3"/>
          <w:sz w:val="22"/>
          <w:szCs w:val="22"/>
        </w:rPr>
        <w:t>d</w:t>
      </w:r>
      <w:r w:rsidRPr="003F79CE">
        <w:rPr>
          <w:sz w:val="22"/>
          <w:szCs w:val="22"/>
        </w:rPr>
        <w:t xml:space="preserve">o </w:t>
      </w:r>
      <w:r w:rsidRPr="003F79CE">
        <w:rPr>
          <w:spacing w:val="-1"/>
          <w:sz w:val="22"/>
          <w:szCs w:val="22"/>
        </w:rPr>
        <w:t>p</w:t>
      </w:r>
      <w:r w:rsidRPr="003F79CE">
        <w:rPr>
          <w:spacing w:val="3"/>
          <w:sz w:val="22"/>
          <w:szCs w:val="22"/>
        </w:rPr>
        <w:t>r</w:t>
      </w:r>
      <w:r w:rsidRPr="003F79CE">
        <w:rPr>
          <w:spacing w:val="-2"/>
          <w:sz w:val="22"/>
          <w:szCs w:val="22"/>
        </w:rPr>
        <w:t>o</w:t>
      </w:r>
      <w:r w:rsidRPr="003F79CE">
        <w:rPr>
          <w:spacing w:val="3"/>
          <w:sz w:val="22"/>
          <w:szCs w:val="22"/>
        </w:rPr>
        <w:t>j</w:t>
      </w:r>
      <w:r w:rsidRPr="003F79CE">
        <w:rPr>
          <w:spacing w:val="-1"/>
          <w:sz w:val="22"/>
          <w:szCs w:val="22"/>
        </w:rPr>
        <w:t>e</w:t>
      </w:r>
      <w:r w:rsidRPr="003F79CE">
        <w:rPr>
          <w:spacing w:val="7"/>
          <w:sz w:val="22"/>
          <w:szCs w:val="22"/>
        </w:rPr>
        <w:t>t</w:t>
      </w:r>
      <w:r w:rsidRPr="003F79CE">
        <w:rPr>
          <w:spacing w:val="-8"/>
          <w:sz w:val="22"/>
          <w:szCs w:val="22"/>
        </w:rPr>
        <w:t>o</w:t>
      </w:r>
      <w:r w:rsidRPr="003F79CE">
        <w:rPr>
          <w:sz w:val="22"/>
          <w:szCs w:val="22"/>
        </w:rPr>
        <w:t>;</w:t>
      </w:r>
    </w:p>
    <w:p w:rsidR="003B1F50" w:rsidRPr="003F79CE" w:rsidRDefault="003B1F50" w:rsidP="003F79CE">
      <w:pPr>
        <w:pStyle w:val="Corpodetexto"/>
        <w:widowControl w:val="0"/>
        <w:tabs>
          <w:tab w:val="left" w:pos="2729"/>
        </w:tabs>
        <w:ind w:firstLine="709"/>
        <w:rPr>
          <w:sz w:val="22"/>
          <w:szCs w:val="22"/>
        </w:rPr>
      </w:pPr>
      <w:r w:rsidRPr="003F79CE">
        <w:rPr>
          <w:spacing w:val="4"/>
          <w:sz w:val="22"/>
          <w:szCs w:val="22"/>
        </w:rPr>
        <w:t>g) g</w:t>
      </w:r>
      <w:r w:rsidRPr="003F79CE">
        <w:rPr>
          <w:spacing w:val="-7"/>
          <w:sz w:val="22"/>
          <w:szCs w:val="22"/>
        </w:rPr>
        <w:t>e</w:t>
      </w:r>
      <w:r w:rsidRPr="003F79CE">
        <w:rPr>
          <w:spacing w:val="3"/>
          <w:sz w:val="22"/>
          <w:szCs w:val="22"/>
        </w:rPr>
        <w:t>r</w:t>
      </w:r>
      <w:r w:rsidRPr="003F79CE">
        <w:rPr>
          <w:spacing w:val="-1"/>
          <w:sz w:val="22"/>
          <w:szCs w:val="22"/>
        </w:rPr>
        <w:t>e</w:t>
      </w:r>
      <w:r w:rsidRPr="003F79CE">
        <w:rPr>
          <w:sz w:val="22"/>
          <w:szCs w:val="22"/>
        </w:rPr>
        <w:t>n</w:t>
      </w:r>
      <w:r w:rsidRPr="003F79CE">
        <w:rPr>
          <w:spacing w:val="-1"/>
          <w:sz w:val="22"/>
          <w:szCs w:val="22"/>
        </w:rPr>
        <w:t>c</w:t>
      </w:r>
      <w:r w:rsidRPr="003F79CE">
        <w:rPr>
          <w:spacing w:val="3"/>
          <w:sz w:val="22"/>
          <w:szCs w:val="22"/>
        </w:rPr>
        <w:t>i</w:t>
      </w:r>
      <w:r w:rsidRPr="003F79CE">
        <w:rPr>
          <w:spacing w:val="4"/>
          <w:sz w:val="22"/>
          <w:szCs w:val="22"/>
        </w:rPr>
        <w:t>a</w:t>
      </w:r>
      <w:r w:rsidRPr="003F79CE">
        <w:rPr>
          <w:spacing w:val="-1"/>
          <w:sz w:val="22"/>
          <w:szCs w:val="22"/>
        </w:rPr>
        <w:t>me</w:t>
      </w:r>
      <w:r w:rsidRPr="003F79CE">
        <w:rPr>
          <w:sz w:val="22"/>
          <w:szCs w:val="22"/>
        </w:rPr>
        <w:t>n</w:t>
      </w:r>
      <w:r w:rsidRPr="003F79CE">
        <w:rPr>
          <w:spacing w:val="2"/>
          <w:sz w:val="22"/>
          <w:szCs w:val="22"/>
        </w:rPr>
        <w:t>t</w:t>
      </w:r>
      <w:r w:rsidRPr="003F79CE">
        <w:rPr>
          <w:sz w:val="22"/>
          <w:szCs w:val="22"/>
        </w:rPr>
        <w:t xml:space="preserve">o </w:t>
      </w:r>
      <w:r w:rsidRPr="003F79CE">
        <w:rPr>
          <w:spacing w:val="3"/>
          <w:sz w:val="22"/>
          <w:szCs w:val="22"/>
        </w:rPr>
        <w:t>d</w:t>
      </w:r>
      <w:r w:rsidRPr="003F79CE">
        <w:rPr>
          <w:sz w:val="22"/>
          <w:szCs w:val="22"/>
        </w:rPr>
        <w:t xml:space="preserve">e </w:t>
      </w:r>
      <w:r w:rsidRPr="003F79CE">
        <w:rPr>
          <w:spacing w:val="-2"/>
          <w:sz w:val="22"/>
          <w:szCs w:val="22"/>
        </w:rPr>
        <w:t>r</w:t>
      </w:r>
      <w:r w:rsidRPr="003F79CE">
        <w:rPr>
          <w:spacing w:val="3"/>
          <w:sz w:val="22"/>
          <w:szCs w:val="22"/>
        </w:rPr>
        <w:t>i</w:t>
      </w:r>
      <w:r w:rsidRPr="003F79CE">
        <w:rPr>
          <w:sz w:val="22"/>
          <w:szCs w:val="22"/>
        </w:rPr>
        <w:t>s</w:t>
      </w:r>
      <w:r w:rsidRPr="003F79CE">
        <w:rPr>
          <w:spacing w:val="-1"/>
          <w:sz w:val="22"/>
          <w:szCs w:val="22"/>
        </w:rPr>
        <w:t>c</w:t>
      </w:r>
      <w:r w:rsidRPr="003F79CE">
        <w:rPr>
          <w:spacing w:val="-2"/>
          <w:sz w:val="22"/>
          <w:szCs w:val="22"/>
        </w:rPr>
        <w:t>o</w:t>
      </w:r>
      <w:r w:rsidRPr="003F79CE">
        <w:rPr>
          <w:sz w:val="22"/>
          <w:szCs w:val="22"/>
        </w:rPr>
        <w:t xml:space="preserve">s </w:t>
      </w:r>
      <w:r w:rsidRPr="003F79CE">
        <w:rPr>
          <w:spacing w:val="3"/>
          <w:sz w:val="22"/>
          <w:szCs w:val="22"/>
        </w:rPr>
        <w:t>d</w:t>
      </w:r>
      <w:r w:rsidRPr="003F79CE">
        <w:rPr>
          <w:sz w:val="22"/>
          <w:szCs w:val="22"/>
        </w:rPr>
        <w:t xml:space="preserve">o </w:t>
      </w:r>
      <w:r w:rsidRPr="003F79CE">
        <w:rPr>
          <w:spacing w:val="-1"/>
          <w:sz w:val="22"/>
          <w:szCs w:val="22"/>
        </w:rPr>
        <w:t>p</w:t>
      </w:r>
      <w:r w:rsidRPr="003F79CE">
        <w:rPr>
          <w:spacing w:val="3"/>
          <w:sz w:val="22"/>
          <w:szCs w:val="22"/>
        </w:rPr>
        <w:t>r</w:t>
      </w:r>
      <w:r w:rsidRPr="003F79CE">
        <w:rPr>
          <w:spacing w:val="-2"/>
          <w:sz w:val="22"/>
          <w:szCs w:val="22"/>
        </w:rPr>
        <w:t>oj</w:t>
      </w:r>
      <w:r w:rsidRPr="003F79CE">
        <w:rPr>
          <w:sz w:val="22"/>
          <w:szCs w:val="22"/>
        </w:rPr>
        <w:t>e</w:t>
      </w:r>
      <w:r w:rsidRPr="003F79CE">
        <w:rPr>
          <w:spacing w:val="2"/>
          <w:sz w:val="22"/>
          <w:szCs w:val="22"/>
        </w:rPr>
        <w:t>t</w:t>
      </w:r>
      <w:r w:rsidRPr="003F79CE">
        <w:rPr>
          <w:spacing w:val="-2"/>
          <w:sz w:val="22"/>
          <w:szCs w:val="22"/>
        </w:rPr>
        <w:t>o</w:t>
      </w:r>
      <w:r w:rsidRPr="003F79CE">
        <w:rPr>
          <w:sz w:val="22"/>
          <w:szCs w:val="22"/>
        </w:rPr>
        <w:t>.</w:t>
      </w:r>
    </w:p>
    <w:p w:rsidR="003B1F50" w:rsidRPr="003F79CE" w:rsidRDefault="003F79CE" w:rsidP="003F79CE">
      <w:pPr>
        <w:pStyle w:val="Corpodetexto"/>
        <w:tabs>
          <w:tab w:val="left" w:pos="709"/>
        </w:tabs>
        <w:rPr>
          <w:sz w:val="22"/>
          <w:szCs w:val="22"/>
        </w:rPr>
      </w:pPr>
      <w:r w:rsidRPr="003F79CE">
        <w:rPr>
          <w:sz w:val="22"/>
          <w:szCs w:val="22"/>
        </w:rPr>
        <w:t xml:space="preserve">2.4.6 </w:t>
      </w:r>
      <w:r w:rsidR="003B1F50" w:rsidRPr="003F79CE">
        <w:rPr>
          <w:sz w:val="22"/>
          <w:szCs w:val="22"/>
        </w:rPr>
        <w:t xml:space="preserve">A </w:t>
      </w:r>
      <w:r w:rsidR="003B1F50" w:rsidRPr="003F79CE">
        <w:rPr>
          <w:spacing w:val="3"/>
          <w:sz w:val="22"/>
          <w:szCs w:val="22"/>
        </w:rPr>
        <w:t>C</w:t>
      </w:r>
      <w:r w:rsidR="003B1F50" w:rsidRPr="003F79CE">
        <w:rPr>
          <w:spacing w:val="5"/>
          <w:sz w:val="22"/>
          <w:szCs w:val="22"/>
        </w:rPr>
        <w:t>O</w:t>
      </w:r>
      <w:r w:rsidR="003B1F50" w:rsidRPr="003F79CE">
        <w:rPr>
          <w:sz w:val="22"/>
          <w:szCs w:val="22"/>
        </w:rPr>
        <w:t>N</w:t>
      </w:r>
      <w:r w:rsidR="003B1F50" w:rsidRPr="003F79CE">
        <w:rPr>
          <w:spacing w:val="-1"/>
          <w:sz w:val="22"/>
          <w:szCs w:val="22"/>
        </w:rPr>
        <w:t>T</w:t>
      </w:r>
      <w:r w:rsidR="003B1F50" w:rsidRPr="003F79CE">
        <w:rPr>
          <w:sz w:val="22"/>
          <w:szCs w:val="22"/>
        </w:rPr>
        <w:t>RA</w:t>
      </w:r>
      <w:r w:rsidR="003B1F50" w:rsidRPr="003F79CE">
        <w:rPr>
          <w:spacing w:val="3"/>
          <w:sz w:val="22"/>
          <w:szCs w:val="22"/>
        </w:rPr>
        <w:t>T</w:t>
      </w:r>
      <w:r w:rsidR="003B1F50" w:rsidRPr="003F79CE">
        <w:rPr>
          <w:sz w:val="22"/>
          <w:szCs w:val="22"/>
        </w:rPr>
        <w:t>A</w:t>
      </w:r>
      <w:r w:rsidR="003B1F50" w:rsidRPr="003F79CE">
        <w:rPr>
          <w:spacing w:val="-1"/>
          <w:sz w:val="22"/>
          <w:szCs w:val="22"/>
        </w:rPr>
        <w:t>D</w:t>
      </w:r>
      <w:r w:rsidR="003B1F50" w:rsidRPr="003F79CE">
        <w:rPr>
          <w:sz w:val="22"/>
          <w:szCs w:val="22"/>
        </w:rPr>
        <w:t xml:space="preserve">A </w:t>
      </w:r>
      <w:r w:rsidR="003B1F50" w:rsidRPr="003F79CE">
        <w:rPr>
          <w:spacing w:val="-1"/>
          <w:sz w:val="22"/>
          <w:szCs w:val="22"/>
        </w:rPr>
        <w:t>de</w:t>
      </w:r>
      <w:r w:rsidR="003B1F50" w:rsidRPr="003F79CE">
        <w:rPr>
          <w:spacing w:val="8"/>
          <w:sz w:val="22"/>
          <w:szCs w:val="22"/>
        </w:rPr>
        <w:t>v</w:t>
      </w:r>
      <w:r w:rsidR="003B1F50" w:rsidRPr="003F79CE">
        <w:rPr>
          <w:spacing w:val="-1"/>
          <w:sz w:val="22"/>
          <w:szCs w:val="22"/>
        </w:rPr>
        <w:t>e</w:t>
      </w:r>
      <w:r w:rsidR="003B1F50" w:rsidRPr="003F79CE">
        <w:rPr>
          <w:spacing w:val="-2"/>
          <w:sz w:val="22"/>
          <w:szCs w:val="22"/>
        </w:rPr>
        <w:t>r</w:t>
      </w:r>
      <w:r w:rsidR="003B1F50" w:rsidRPr="003F79CE">
        <w:rPr>
          <w:sz w:val="22"/>
          <w:szCs w:val="22"/>
        </w:rPr>
        <w:t xml:space="preserve">á </w:t>
      </w:r>
      <w:r w:rsidR="003B1F50" w:rsidRPr="003F79CE">
        <w:rPr>
          <w:spacing w:val="3"/>
          <w:sz w:val="22"/>
          <w:szCs w:val="22"/>
        </w:rPr>
        <w:t>o</w:t>
      </w:r>
      <w:r w:rsidR="003B1F50" w:rsidRPr="003F79CE">
        <w:rPr>
          <w:spacing w:val="-7"/>
          <w:sz w:val="22"/>
          <w:szCs w:val="22"/>
        </w:rPr>
        <w:t>b</w:t>
      </w:r>
      <w:r w:rsidR="003B1F50" w:rsidRPr="003F79CE">
        <w:rPr>
          <w:spacing w:val="3"/>
          <w:sz w:val="22"/>
          <w:szCs w:val="22"/>
        </w:rPr>
        <w:t>r</w:t>
      </w:r>
      <w:r w:rsidR="003B1F50" w:rsidRPr="003F79CE">
        <w:rPr>
          <w:spacing w:val="-1"/>
          <w:sz w:val="22"/>
          <w:szCs w:val="22"/>
        </w:rPr>
        <w:t>i</w:t>
      </w:r>
      <w:r w:rsidR="003B1F50" w:rsidRPr="003F79CE">
        <w:rPr>
          <w:spacing w:val="5"/>
          <w:sz w:val="22"/>
          <w:szCs w:val="22"/>
        </w:rPr>
        <w:t>g</w:t>
      </w:r>
      <w:r w:rsidR="003B1F50" w:rsidRPr="003F79CE">
        <w:rPr>
          <w:spacing w:val="-7"/>
          <w:sz w:val="22"/>
          <w:szCs w:val="22"/>
        </w:rPr>
        <w:t>a</w:t>
      </w:r>
      <w:r w:rsidR="003B1F50" w:rsidRPr="003F79CE">
        <w:rPr>
          <w:spacing w:val="7"/>
          <w:sz w:val="22"/>
          <w:szCs w:val="22"/>
        </w:rPr>
        <w:t>t</w:t>
      </w:r>
      <w:r w:rsidR="003B1F50" w:rsidRPr="003F79CE">
        <w:rPr>
          <w:spacing w:val="-8"/>
          <w:sz w:val="22"/>
          <w:szCs w:val="22"/>
        </w:rPr>
        <w:t>o</w:t>
      </w:r>
      <w:r w:rsidR="003B1F50" w:rsidRPr="003F79CE">
        <w:rPr>
          <w:spacing w:val="3"/>
          <w:sz w:val="22"/>
          <w:szCs w:val="22"/>
        </w:rPr>
        <w:t>r</w:t>
      </w:r>
      <w:r w:rsidR="003B1F50" w:rsidRPr="003F79CE">
        <w:rPr>
          <w:spacing w:val="-1"/>
          <w:sz w:val="22"/>
          <w:szCs w:val="22"/>
        </w:rPr>
        <w:t>i</w:t>
      </w:r>
      <w:r w:rsidR="003B1F50" w:rsidRPr="003F79CE">
        <w:rPr>
          <w:spacing w:val="4"/>
          <w:sz w:val="22"/>
          <w:szCs w:val="22"/>
        </w:rPr>
        <w:t>a</w:t>
      </w:r>
      <w:r w:rsidR="003B1F50" w:rsidRPr="003F79CE">
        <w:rPr>
          <w:spacing w:val="-1"/>
          <w:sz w:val="22"/>
          <w:szCs w:val="22"/>
        </w:rPr>
        <w:t>m</w:t>
      </w:r>
      <w:r w:rsidR="003B1F50" w:rsidRPr="003F79CE">
        <w:rPr>
          <w:spacing w:val="4"/>
          <w:sz w:val="22"/>
          <w:szCs w:val="22"/>
        </w:rPr>
        <w:t>e</w:t>
      </w:r>
      <w:r w:rsidR="003B1F50" w:rsidRPr="003F79CE">
        <w:rPr>
          <w:sz w:val="22"/>
          <w:szCs w:val="22"/>
        </w:rPr>
        <w:t>n</w:t>
      </w:r>
      <w:r w:rsidR="003B1F50" w:rsidRPr="003F79CE">
        <w:rPr>
          <w:spacing w:val="2"/>
          <w:sz w:val="22"/>
          <w:szCs w:val="22"/>
        </w:rPr>
        <w:t>t</w:t>
      </w:r>
      <w:r w:rsidR="003B1F50" w:rsidRPr="003F79CE">
        <w:rPr>
          <w:sz w:val="22"/>
          <w:szCs w:val="22"/>
        </w:rPr>
        <w:t xml:space="preserve">e </w:t>
      </w:r>
      <w:r w:rsidR="003B1F50" w:rsidRPr="003F79CE">
        <w:rPr>
          <w:spacing w:val="3"/>
          <w:sz w:val="22"/>
          <w:szCs w:val="22"/>
        </w:rPr>
        <w:t>r</w:t>
      </w:r>
      <w:r w:rsidR="003B1F50" w:rsidRPr="003F79CE">
        <w:rPr>
          <w:spacing w:val="-1"/>
          <w:sz w:val="22"/>
          <w:szCs w:val="22"/>
        </w:rPr>
        <w:t>e</w:t>
      </w:r>
      <w:r w:rsidR="003B1F50" w:rsidRPr="003F79CE">
        <w:rPr>
          <w:spacing w:val="4"/>
          <w:sz w:val="22"/>
          <w:szCs w:val="22"/>
        </w:rPr>
        <w:t>a</w:t>
      </w:r>
      <w:r w:rsidR="003B1F50" w:rsidRPr="003F79CE">
        <w:rPr>
          <w:spacing w:val="-7"/>
          <w:sz w:val="22"/>
          <w:szCs w:val="22"/>
        </w:rPr>
        <w:t>l</w:t>
      </w:r>
      <w:r w:rsidR="003B1F50" w:rsidRPr="003F79CE">
        <w:rPr>
          <w:spacing w:val="3"/>
          <w:sz w:val="22"/>
          <w:szCs w:val="22"/>
        </w:rPr>
        <w:t>i</w:t>
      </w:r>
      <w:r w:rsidR="003B1F50" w:rsidRPr="003F79CE">
        <w:rPr>
          <w:spacing w:val="4"/>
          <w:sz w:val="22"/>
          <w:szCs w:val="22"/>
        </w:rPr>
        <w:t>z</w:t>
      </w:r>
      <w:r w:rsidR="003B1F50" w:rsidRPr="003F79CE">
        <w:rPr>
          <w:spacing w:val="-1"/>
          <w:sz w:val="22"/>
          <w:szCs w:val="22"/>
        </w:rPr>
        <w:t>a</w:t>
      </w:r>
      <w:r w:rsidR="003B1F50" w:rsidRPr="003F79CE">
        <w:rPr>
          <w:sz w:val="22"/>
          <w:szCs w:val="22"/>
        </w:rPr>
        <w:t xml:space="preserve">r </w:t>
      </w:r>
      <w:r w:rsidR="003B1F50" w:rsidRPr="003F79CE">
        <w:rPr>
          <w:spacing w:val="-1"/>
          <w:sz w:val="22"/>
          <w:szCs w:val="22"/>
        </w:rPr>
        <w:t>a</w:t>
      </w:r>
      <w:r w:rsidR="003B1F50" w:rsidRPr="003F79CE">
        <w:rPr>
          <w:sz w:val="22"/>
          <w:szCs w:val="22"/>
        </w:rPr>
        <w:t xml:space="preserve">s </w:t>
      </w:r>
      <w:r w:rsidR="003B1F50" w:rsidRPr="003F79CE">
        <w:rPr>
          <w:spacing w:val="4"/>
          <w:sz w:val="22"/>
          <w:szCs w:val="22"/>
        </w:rPr>
        <w:t>s</w:t>
      </w:r>
      <w:r w:rsidR="003B1F50" w:rsidRPr="003F79CE">
        <w:rPr>
          <w:spacing w:val="-1"/>
          <w:sz w:val="22"/>
          <w:szCs w:val="22"/>
        </w:rPr>
        <w:t>e</w:t>
      </w:r>
      <w:r w:rsidR="003B1F50" w:rsidRPr="003F79CE">
        <w:rPr>
          <w:sz w:val="22"/>
          <w:szCs w:val="22"/>
        </w:rPr>
        <w:t>gu</w:t>
      </w:r>
      <w:r w:rsidR="003B1F50" w:rsidRPr="003F79CE">
        <w:rPr>
          <w:spacing w:val="3"/>
          <w:sz w:val="22"/>
          <w:szCs w:val="22"/>
        </w:rPr>
        <w:t>i</w:t>
      </w:r>
      <w:r w:rsidR="003B1F50" w:rsidRPr="003F79CE">
        <w:rPr>
          <w:sz w:val="22"/>
          <w:szCs w:val="22"/>
        </w:rPr>
        <w:t>n</w:t>
      </w:r>
      <w:r w:rsidR="003B1F50" w:rsidRPr="003F79CE">
        <w:rPr>
          <w:spacing w:val="2"/>
          <w:sz w:val="22"/>
          <w:szCs w:val="22"/>
        </w:rPr>
        <w:t>t</w:t>
      </w:r>
      <w:r w:rsidR="003B1F50" w:rsidRPr="003F79CE">
        <w:rPr>
          <w:spacing w:val="-1"/>
          <w:sz w:val="22"/>
          <w:szCs w:val="22"/>
        </w:rPr>
        <w:t>e</w:t>
      </w:r>
      <w:r w:rsidR="003B1F50" w:rsidRPr="003F79CE">
        <w:rPr>
          <w:sz w:val="22"/>
          <w:szCs w:val="22"/>
        </w:rPr>
        <w:t xml:space="preserve">s </w:t>
      </w:r>
      <w:r w:rsidR="003B1F50" w:rsidRPr="003F79CE">
        <w:rPr>
          <w:spacing w:val="-1"/>
          <w:sz w:val="22"/>
          <w:szCs w:val="22"/>
        </w:rPr>
        <w:t>a</w:t>
      </w:r>
      <w:r w:rsidR="003B1F50" w:rsidRPr="003F79CE">
        <w:rPr>
          <w:spacing w:val="-3"/>
          <w:sz w:val="22"/>
          <w:szCs w:val="22"/>
        </w:rPr>
        <w:t>t</w:t>
      </w:r>
      <w:r w:rsidR="003B1F50" w:rsidRPr="003F79CE">
        <w:rPr>
          <w:spacing w:val="3"/>
          <w:sz w:val="22"/>
          <w:szCs w:val="22"/>
        </w:rPr>
        <w:t>i</w:t>
      </w:r>
      <w:r w:rsidR="003B1F50" w:rsidRPr="003F79CE">
        <w:rPr>
          <w:spacing w:val="4"/>
          <w:sz w:val="22"/>
          <w:szCs w:val="22"/>
        </w:rPr>
        <w:t>v</w:t>
      </w:r>
      <w:r w:rsidR="003B1F50" w:rsidRPr="003F79CE">
        <w:rPr>
          <w:spacing w:val="3"/>
          <w:sz w:val="22"/>
          <w:szCs w:val="22"/>
        </w:rPr>
        <w:t>i</w:t>
      </w:r>
      <w:r w:rsidR="003B1F50" w:rsidRPr="003F79CE">
        <w:rPr>
          <w:spacing w:val="-1"/>
          <w:sz w:val="22"/>
          <w:szCs w:val="22"/>
        </w:rPr>
        <w:t>d</w:t>
      </w:r>
      <w:r w:rsidR="003B1F50" w:rsidRPr="003F79CE">
        <w:rPr>
          <w:spacing w:val="-7"/>
          <w:sz w:val="22"/>
          <w:szCs w:val="22"/>
        </w:rPr>
        <w:t>a</w:t>
      </w:r>
      <w:r w:rsidR="003B1F50" w:rsidRPr="003F79CE">
        <w:rPr>
          <w:spacing w:val="3"/>
          <w:sz w:val="22"/>
          <w:szCs w:val="22"/>
        </w:rPr>
        <w:t>d</w:t>
      </w:r>
      <w:r w:rsidR="003B1F50" w:rsidRPr="003F79CE">
        <w:rPr>
          <w:spacing w:val="-1"/>
          <w:sz w:val="22"/>
          <w:szCs w:val="22"/>
        </w:rPr>
        <w:t>e</w:t>
      </w:r>
      <w:r w:rsidR="003B1F50" w:rsidRPr="003F79CE">
        <w:rPr>
          <w:sz w:val="22"/>
          <w:szCs w:val="22"/>
        </w:rPr>
        <w:t xml:space="preserve">s, </w:t>
      </w:r>
      <w:r w:rsidR="003B1F50" w:rsidRPr="003F79CE">
        <w:rPr>
          <w:spacing w:val="4"/>
          <w:sz w:val="22"/>
          <w:szCs w:val="22"/>
        </w:rPr>
        <w:t>q</w:t>
      </w:r>
      <w:r w:rsidR="003B1F50" w:rsidRPr="003F79CE">
        <w:rPr>
          <w:sz w:val="22"/>
          <w:szCs w:val="22"/>
        </w:rPr>
        <w:t xml:space="preserve">ue </w:t>
      </w:r>
      <w:r w:rsidR="003B1F50" w:rsidRPr="003F79CE">
        <w:rPr>
          <w:spacing w:val="-1"/>
          <w:sz w:val="22"/>
          <w:szCs w:val="22"/>
        </w:rPr>
        <w:t>c</w:t>
      </w:r>
      <w:r w:rsidR="003B1F50" w:rsidRPr="003F79CE">
        <w:rPr>
          <w:spacing w:val="-2"/>
          <w:sz w:val="22"/>
          <w:szCs w:val="22"/>
        </w:rPr>
        <w:t>o</w:t>
      </w:r>
      <w:r w:rsidR="003B1F50" w:rsidRPr="003F79CE">
        <w:rPr>
          <w:spacing w:val="5"/>
          <w:sz w:val="22"/>
          <w:szCs w:val="22"/>
        </w:rPr>
        <w:t>n</w:t>
      </w:r>
      <w:r w:rsidR="003B1F50" w:rsidRPr="003F79CE">
        <w:rPr>
          <w:spacing w:val="-3"/>
          <w:sz w:val="22"/>
          <w:szCs w:val="22"/>
        </w:rPr>
        <w:t>t</w:t>
      </w:r>
      <w:r w:rsidR="003B1F50" w:rsidRPr="003F79CE">
        <w:rPr>
          <w:spacing w:val="-2"/>
          <w:sz w:val="22"/>
          <w:szCs w:val="22"/>
        </w:rPr>
        <w:t>r</w:t>
      </w:r>
      <w:r w:rsidR="003B1F50" w:rsidRPr="003F79CE">
        <w:rPr>
          <w:spacing w:val="3"/>
          <w:sz w:val="22"/>
          <w:szCs w:val="22"/>
        </w:rPr>
        <w:t>i</w:t>
      </w:r>
      <w:r w:rsidR="003B1F50" w:rsidRPr="003F79CE">
        <w:rPr>
          <w:spacing w:val="-1"/>
          <w:sz w:val="22"/>
          <w:szCs w:val="22"/>
        </w:rPr>
        <w:t>b</w:t>
      </w:r>
      <w:r w:rsidR="003B1F50" w:rsidRPr="003F79CE">
        <w:rPr>
          <w:sz w:val="22"/>
          <w:szCs w:val="22"/>
        </w:rPr>
        <w:t>u</w:t>
      </w:r>
      <w:r w:rsidR="003B1F50" w:rsidRPr="003F79CE">
        <w:rPr>
          <w:spacing w:val="-1"/>
          <w:sz w:val="22"/>
          <w:szCs w:val="22"/>
        </w:rPr>
        <w:t>i</w:t>
      </w:r>
      <w:r w:rsidR="003B1F50" w:rsidRPr="003F79CE">
        <w:rPr>
          <w:spacing w:val="3"/>
          <w:sz w:val="22"/>
          <w:szCs w:val="22"/>
        </w:rPr>
        <w:t>r</w:t>
      </w:r>
      <w:r w:rsidR="003B1F50" w:rsidRPr="003F79CE">
        <w:rPr>
          <w:spacing w:val="4"/>
          <w:sz w:val="22"/>
          <w:szCs w:val="22"/>
        </w:rPr>
        <w:t>ã</w:t>
      </w:r>
      <w:r w:rsidR="003B1F50" w:rsidRPr="003F79CE">
        <w:rPr>
          <w:sz w:val="22"/>
          <w:szCs w:val="22"/>
        </w:rPr>
        <w:t xml:space="preserve">o </w:t>
      </w:r>
      <w:r w:rsidR="003B1F50" w:rsidRPr="003F79CE">
        <w:rPr>
          <w:spacing w:val="-1"/>
          <w:sz w:val="22"/>
          <w:szCs w:val="22"/>
        </w:rPr>
        <w:t>p</w:t>
      </w:r>
      <w:r w:rsidR="003B1F50" w:rsidRPr="003F79CE">
        <w:rPr>
          <w:spacing w:val="-7"/>
          <w:sz w:val="22"/>
          <w:szCs w:val="22"/>
        </w:rPr>
        <w:t>a</w:t>
      </w:r>
      <w:r w:rsidR="003B1F50" w:rsidRPr="003F79CE">
        <w:rPr>
          <w:spacing w:val="8"/>
          <w:sz w:val="22"/>
          <w:szCs w:val="22"/>
        </w:rPr>
        <w:t>r</w:t>
      </w:r>
      <w:r w:rsidR="003B1F50" w:rsidRPr="003F79CE">
        <w:rPr>
          <w:sz w:val="22"/>
          <w:szCs w:val="22"/>
        </w:rPr>
        <w:t xml:space="preserve">a a </w:t>
      </w:r>
      <w:r w:rsidR="003B1F50" w:rsidRPr="003F79CE">
        <w:rPr>
          <w:spacing w:val="-1"/>
          <w:sz w:val="22"/>
          <w:szCs w:val="22"/>
        </w:rPr>
        <w:t>d</w:t>
      </w:r>
      <w:r w:rsidR="003B1F50" w:rsidRPr="003F79CE">
        <w:rPr>
          <w:spacing w:val="-7"/>
          <w:sz w:val="22"/>
          <w:szCs w:val="22"/>
        </w:rPr>
        <w:t>e</w:t>
      </w:r>
      <w:r w:rsidR="003B1F50" w:rsidRPr="003F79CE">
        <w:rPr>
          <w:spacing w:val="6"/>
          <w:sz w:val="22"/>
          <w:szCs w:val="22"/>
        </w:rPr>
        <w:t>f</w:t>
      </w:r>
      <w:r w:rsidR="003B1F50" w:rsidRPr="003F79CE">
        <w:rPr>
          <w:spacing w:val="-1"/>
          <w:sz w:val="22"/>
          <w:szCs w:val="22"/>
        </w:rPr>
        <w:t>i</w:t>
      </w:r>
      <w:r w:rsidR="003B1F50" w:rsidRPr="003F79CE">
        <w:rPr>
          <w:spacing w:val="2"/>
          <w:sz w:val="22"/>
          <w:szCs w:val="22"/>
        </w:rPr>
        <w:t>n</w:t>
      </w:r>
      <w:r w:rsidR="003B1F50" w:rsidRPr="003F79CE">
        <w:rPr>
          <w:spacing w:val="3"/>
          <w:sz w:val="22"/>
          <w:szCs w:val="22"/>
        </w:rPr>
        <w:t>i</w:t>
      </w:r>
      <w:r w:rsidR="003B1F50" w:rsidRPr="003F79CE">
        <w:rPr>
          <w:spacing w:val="-1"/>
          <w:sz w:val="22"/>
          <w:szCs w:val="22"/>
        </w:rPr>
        <w:t>ç</w:t>
      </w:r>
      <w:r w:rsidR="003B1F50" w:rsidRPr="003F79CE">
        <w:rPr>
          <w:spacing w:val="4"/>
          <w:sz w:val="22"/>
          <w:szCs w:val="22"/>
        </w:rPr>
        <w:t>ã</w:t>
      </w:r>
      <w:r w:rsidR="003B1F50" w:rsidRPr="003F79CE">
        <w:rPr>
          <w:sz w:val="22"/>
          <w:szCs w:val="22"/>
        </w:rPr>
        <w:t xml:space="preserve">o </w:t>
      </w:r>
      <w:r w:rsidR="003B1F50" w:rsidRPr="003F79CE">
        <w:rPr>
          <w:spacing w:val="-1"/>
          <w:sz w:val="22"/>
          <w:szCs w:val="22"/>
        </w:rPr>
        <w:t>d</w:t>
      </w:r>
      <w:r w:rsidR="003B1F50" w:rsidRPr="003F79CE">
        <w:rPr>
          <w:sz w:val="22"/>
          <w:szCs w:val="22"/>
        </w:rPr>
        <w:t xml:space="preserve">e </w:t>
      </w:r>
      <w:r w:rsidR="003B1F50" w:rsidRPr="003F79CE">
        <w:rPr>
          <w:spacing w:val="-1"/>
          <w:sz w:val="22"/>
          <w:szCs w:val="22"/>
        </w:rPr>
        <w:t>me</w:t>
      </w:r>
      <w:r w:rsidR="003B1F50" w:rsidRPr="003F79CE">
        <w:rPr>
          <w:spacing w:val="2"/>
          <w:sz w:val="22"/>
          <w:szCs w:val="22"/>
        </w:rPr>
        <w:t>t</w:t>
      </w:r>
      <w:r w:rsidR="003B1F50" w:rsidRPr="003F79CE">
        <w:rPr>
          <w:spacing w:val="3"/>
          <w:sz w:val="22"/>
          <w:szCs w:val="22"/>
        </w:rPr>
        <w:t>o</w:t>
      </w:r>
      <w:r w:rsidR="003B1F50" w:rsidRPr="003F79CE">
        <w:rPr>
          <w:spacing w:val="-1"/>
          <w:sz w:val="22"/>
          <w:szCs w:val="22"/>
        </w:rPr>
        <w:t>d</w:t>
      </w:r>
      <w:r w:rsidR="003B1F50" w:rsidRPr="003F79CE">
        <w:rPr>
          <w:spacing w:val="-2"/>
          <w:sz w:val="22"/>
          <w:szCs w:val="22"/>
        </w:rPr>
        <w:t>o</w:t>
      </w:r>
      <w:r w:rsidR="003B1F50" w:rsidRPr="003F79CE">
        <w:rPr>
          <w:spacing w:val="3"/>
          <w:sz w:val="22"/>
          <w:szCs w:val="22"/>
        </w:rPr>
        <w:t>l</w:t>
      </w:r>
      <w:r w:rsidR="003B1F50" w:rsidRPr="003F79CE">
        <w:rPr>
          <w:spacing w:val="-2"/>
          <w:sz w:val="22"/>
          <w:szCs w:val="22"/>
        </w:rPr>
        <w:t>o</w:t>
      </w:r>
      <w:r w:rsidR="003B1F50" w:rsidRPr="003F79CE">
        <w:rPr>
          <w:sz w:val="22"/>
          <w:szCs w:val="22"/>
        </w:rPr>
        <w:t>g</w:t>
      </w:r>
      <w:r w:rsidR="003B1F50" w:rsidRPr="003F79CE">
        <w:rPr>
          <w:spacing w:val="3"/>
          <w:sz w:val="22"/>
          <w:szCs w:val="22"/>
        </w:rPr>
        <w:t>i</w:t>
      </w:r>
      <w:r w:rsidR="003B1F50" w:rsidRPr="003F79CE">
        <w:rPr>
          <w:sz w:val="22"/>
          <w:szCs w:val="22"/>
        </w:rPr>
        <w:t>a e</w:t>
      </w:r>
      <w:r w:rsidR="003B1F50" w:rsidRPr="003F79CE">
        <w:rPr>
          <w:spacing w:val="-7"/>
          <w:sz w:val="22"/>
          <w:szCs w:val="22"/>
        </w:rPr>
        <w:t xml:space="preserve"> e</w:t>
      </w:r>
      <w:r w:rsidR="003B1F50" w:rsidRPr="003F79CE">
        <w:rPr>
          <w:spacing w:val="5"/>
          <w:sz w:val="22"/>
          <w:szCs w:val="22"/>
        </w:rPr>
        <w:t>x</w:t>
      </w:r>
      <w:r w:rsidR="003B1F50" w:rsidRPr="003F79CE">
        <w:rPr>
          <w:spacing w:val="-1"/>
          <w:sz w:val="22"/>
          <w:szCs w:val="22"/>
        </w:rPr>
        <w:t>ec</w:t>
      </w:r>
      <w:r w:rsidR="003B1F50" w:rsidRPr="003F79CE">
        <w:rPr>
          <w:spacing w:val="5"/>
          <w:sz w:val="22"/>
          <w:szCs w:val="22"/>
        </w:rPr>
        <w:t>u</w:t>
      </w:r>
      <w:r w:rsidR="003B1F50" w:rsidRPr="003F79CE">
        <w:rPr>
          <w:spacing w:val="-1"/>
          <w:sz w:val="22"/>
          <w:szCs w:val="22"/>
        </w:rPr>
        <w:t>çã</w:t>
      </w:r>
      <w:r w:rsidR="003B1F50" w:rsidRPr="003F79CE">
        <w:rPr>
          <w:sz w:val="22"/>
          <w:szCs w:val="22"/>
        </w:rPr>
        <w:t xml:space="preserve">o </w:t>
      </w:r>
      <w:r w:rsidR="003B1F50" w:rsidRPr="003F79CE">
        <w:rPr>
          <w:spacing w:val="-1"/>
          <w:sz w:val="22"/>
          <w:szCs w:val="22"/>
        </w:rPr>
        <w:t>d</w:t>
      </w:r>
      <w:r w:rsidR="003B1F50" w:rsidRPr="003F79CE">
        <w:rPr>
          <w:sz w:val="22"/>
          <w:szCs w:val="22"/>
        </w:rPr>
        <w:t xml:space="preserve">o </w:t>
      </w:r>
      <w:r w:rsidR="003B1F50" w:rsidRPr="003F79CE">
        <w:rPr>
          <w:spacing w:val="-1"/>
          <w:sz w:val="22"/>
          <w:szCs w:val="22"/>
        </w:rPr>
        <w:t>p</w:t>
      </w:r>
      <w:r w:rsidR="003B1F50" w:rsidRPr="003F79CE">
        <w:rPr>
          <w:spacing w:val="3"/>
          <w:sz w:val="22"/>
          <w:szCs w:val="22"/>
        </w:rPr>
        <w:t>r</w:t>
      </w:r>
      <w:r w:rsidR="003B1F50" w:rsidRPr="003F79CE">
        <w:rPr>
          <w:spacing w:val="-2"/>
          <w:sz w:val="22"/>
          <w:szCs w:val="22"/>
        </w:rPr>
        <w:t>o</w:t>
      </w:r>
      <w:r w:rsidR="003B1F50" w:rsidRPr="003F79CE">
        <w:rPr>
          <w:spacing w:val="3"/>
          <w:sz w:val="22"/>
          <w:szCs w:val="22"/>
        </w:rPr>
        <w:t>j</w:t>
      </w:r>
      <w:r w:rsidR="003B1F50" w:rsidRPr="003F79CE">
        <w:rPr>
          <w:spacing w:val="-1"/>
          <w:sz w:val="22"/>
          <w:szCs w:val="22"/>
        </w:rPr>
        <w:t>e</w:t>
      </w:r>
      <w:r w:rsidR="003B1F50" w:rsidRPr="003F79CE">
        <w:rPr>
          <w:spacing w:val="2"/>
          <w:sz w:val="22"/>
          <w:szCs w:val="22"/>
        </w:rPr>
        <w:t>t</w:t>
      </w:r>
      <w:r w:rsidR="003B1F50" w:rsidRPr="003F79CE">
        <w:rPr>
          <w:spacing w:val="-2"/>
          <w:sz w:val="22"/>
          <w:szCs w:val="22"/>
        </w:rPr>
        <w:t>o</w:t>
      </w:r>
      <w:r w:rsidR="003B1F50" w:rsidRPr="003F79CE">
        <w:rPr>
          <w:sz w:val="22"/>
          <w:szCs w:val="22"/>
        </w:rPr>
        <w:t>:</w:t>
      </w:r>
    </w:p>
    <w:p w:rsidR="003B1F50" w:rsidRPr="003F79CE" w:rsidRDefault="003B1F50" w:rsidP="003F79CE">
      <w:pPr>
        <w:pStyle w:val="Corpodetexto"/>
        <w:widowControl w:val="0"/>
        <w:tabs>
          <w:tab w:val="left" w:pos="709"/>
        </w:tabs>
        <w:ind w:firstLine="709"/>
        <w:rPr>
          <w:sz w:val="22"/>
          <w:szCs w:val="22"/>
        </w:rPr>
      </w:pPr>
      <w:r w:rsidRPr="003F79CE">
        <w:rPr>
          <w:sz w:val="22"/>
          <w:szCs w:val="22"/>
        </w:rPr>
        <w:t>a) a</w:t>
      </w:r>
      <w:r w:rsidRPr="003F79CE">
        <w:rPr>
          <w:spacing w:val="-1"/>
          <w:sz w:val="22"/>
          <w:szCs w:val="22"/>
        </w:rPr>
        <w:t>p</w:t>
      </w:r>
      <w:r w:rsidRPr="003F79CE">
        <w:rPr>
          <w:spacing w:val="3"/>
          <w:sz w:val="22"/>
          <w:szCs w:val="22"/>
        </w:rPr>
        <w:t>r</w:t>
      </w:r>
      <w:r w:rsidRPr="003F79CE">
        <w:rPr>
          <w:spacing w:val="-1"/>
          <w:sz w:val="22"/>
          <w:szCs w:val="22"/>
        </w:rPr>
        <w:t>e</w:t>
      </w:r>
      <w:r w:rsidRPr="003F79CE">
        <w:rPr>
          <w:spacing w:val="4"/>
          <w:sz w:val="22"/>
          <w:szCs w:val="22"/>
        </w:rPr>
        <w:t>s</w:t>
      </w:r>
      <w:r w:rsidRPr="003F79CE">
        <w:rPr>
          <w:spacing w:val="-1"/>
          <w:sz w:val="22"/>
          <w:szCs w:val="22"/>
        </w:rPr>
        <w:t>e</w:t>
      </w:r>
      <w:r w:rsidRPr="003F79CE">
        <w:rPr>
          <w:spacing w:val="-6"/>
          <w:sz w:val="22"/>
          <w:szCs w:val="22"/>
        </w:rPr>
        <w:t>n</w:t>
      </w:r>
      <w:r w:rsidRPr="003F79CE">
        <w:rPr>
          <w:spacing w:val="7"/>
          <w:sz w:val="22"/>
          <w:szCs w:val="22"/>
        </w:rPr>
        <w:t>t</w:t>
      </w:r>
      <w:r w:rsidRPr="003F79CE">
        <w:rPr>
          <w:spacing w:val="-7"/>
          <w:sz w:val="22"/>
          <w:szCs w:val="22"/>
        </w:rPr>
        <w:t>a</w:t>
      </w:r>
      <w:r w:rsidRPr="003F79CE">
        <w:rPr>
          <w:sz w:val="22"/>
          <w:szCs w:val="22"/>
        </w:rPr>
        <w:t xml:space="preserve">r </w:t>
      </w:r>
      <w:r w:rsidRPr="003F79CE">
        <w:rPr>
          <w:spacing w:val="-2"/>
          <w:sz w:val="22"/>
          <w:szCs w:val="22"/>
        </w:rPr>
        <w:t>P</w:t>
      </w:r>
      <w:r w:rsidRPr="003F79CE">
        <w:rPr>
          <w:spacing w:val="3"/>
          <w:sz w:val="22"/>
          <w:szCs w:val="22"/>
        </w:rPr>
        <w:t>l</w:t>
      </w:r>
      <w:r w:rsidRPr="003F79CE">
        <w:rPr>
          <w:spacing w:val="-1"/>
          <w:sz w:val="22"/>
          <w:szCs w:val="22"/>
        </w:rPr>
        <w:t>a</w:t>
      </w:r>
      <w:r w:rsidRPr="003F79CE">
        <w:rPr>
          <w:sz w:val="22"/>
          <w:szCs w:val="22"/>
        </w:rPr>
        <w:t xml:space="preserve">no </w:t>
      </w:r>
      <w:r w:rsidRPr="003F79CE">
        <w:rPr>
          <w:spacing w:val="3"/>
          <w:sz w:val="22"/>
          <w:szCs w:val="22"/>
        </w:rPr>
        <w:t>d</w:t>
      </w:r>
      <w:r w:rsidRPr="003F79CE">
        <w:rPr>
          <w:sz w:val="22"/>
          <w:szCs w:val="22"/>
        </w:rPr>
        <w:t xml:space="preserve">e </w:t>
      </w:r>
      <w:r w:rsidRPr="003F79CE">
        <w:rPr>
          <w:spacing w:val="-3"/>
          <w:sz w:val="22"/>
          <w:szCs w:val="22"/>
        </w:rPr>
        <w:t>t</w:t>
      </w:r>
      <w:r w:rsidRPr="003F79CE">
        <w:rPr>
          <w:spacing w:val="8"/>
          <w:sz w:val="22"/>
          <w:szCs w:val="22"/>
        </w:rPr>
        <w:t>r</w:t>
      </w:r>
      <w:r w:rsidRPr="003F79CE">
        <w:rPr>
          <w:spacing w:val="-1"/>
          <w:sz w:val="22"/>
          <w:szCs w:val="22"/>
        </w:rPr>
        <w:t>ab</w:t>
      </w:r>
      <w:r w:rsidRPr="003F79CE">
        <w:rPr>
          <w:spacing w:val="4"/>
          <w:sz w:val="22"/>
          <w:szCs w:val="22"/>
        </w:rPr>
        <w:t>a</w:t>
      </w:r>
      <w:r w:rsidRPr="003F79CE">
        <w:rPr>
          <w:spacing w:val="-7"/>
          <w:sz w:val="22"/>
          <w:szCs w:val="22"/>
        </w:rPr>
        <w:t>l</w:t>
      </w:r>
      <w:r w:rsidRPr="003F79CE">
        <w:rPr>
          <w:spacing w:val="5"/>
          <w:sz w:val="22"/>
          <w:szCs w:val="22"/>
        </w:rPr>
        <w:t>h</w:t>
      </w:r>
      <w:r w:rsidRPr="003F79CE">
        <w:rPr>
          <w:sz w:val="22"/>
          <w:szCs w:val="22"/>
        </w:rPr>
        <w:t xml:space="preserve">o </w:t>
      </w:r>
      <w:r w:rsidRPr="003F79CE">
        <w:rPr>
          <w:spacing w:val="3"/>
          <w:sz w:val="22"/>
          <w:szCs w:val="22"/>
        </w:rPr>
        <w:t>d</w:t>
      </w:r>
      <w:r w:rsidRPr="003F79CE">
        <w:rPr>
          <w:spacing w:val="-7"/>
          <w:sz w:val="22"/>
          <w:szCs w:val="22"/>
        </w:rPr>
        <w:t>e</w:t>
      </w:r>
      <w:r w:rsidRPr="003F79CE">
        <w:rPr>
          <w:spacing w:val="7"/>
          <w:sz w:val="22"/>
          <w:szCs w:val="22"/>
        </w:rPr>
        <w:t>t</w:t>
      </w:r>
      <w:r w:rsidRPr="003F79CE">
        <w:rPr>
          <w:spacing w:val="-7"/>
          <w:sz w:val="22"/>
          <w:szCs w:val="22"/>
        </w:rPr>
        <w:t>a</w:t>
      </w:r>
      <w:r w:rsidRPr="003F79CE">
        <w:rPr>
          <w:spacing w:val="3"/>
          <w:sz w:val="22"/>
          <w:szCs w:val="22"/>
        </w:rPr>
        <w:t>l</w:t>
      </w:r>
      <w:r w:rsidRPr="003F79CE">
        <w:rPr>
          <w:spacing w:val="5"/>
          <w:sz w:val="22"/>
          <w:szCs w:val="22"/>
        </w:rPr>
        <w:t>h</w:t>
      </w:r>
      <w:r w:rsidRPr="003F79CE">
        <w:rPr>
          <w:spacing w:val="-7"/>
          <w:sz w:val="22"/>
          <w:szCs w:val="22"/>
        </w:rPr>
        <w:t>a</w:t>
      </w:r>
      <w:r w:rsidRPr="003F79CE">
        <w:rPr>
          <w:spacing w:val="3"/>
          <w:sz w:val="22"/>
          <w:szCs w:val="22"/>
        </w:rPr>
        <w:t>d</w:t>
      </w:r>
      <w:r w:rsidRPr="003F79CE">
        <w:rPr>
          <w:spacing w:val="-2"/>
          <w:sz w:val="22"/>
          <w:szCs w:val="22"/>
        </w:rPr>
        <w:t>o</w:t>
      </w:r>
      <w:r w:rsidRPr="003F79CE">
        <w:rPr>
          <w:sz w:val="22"/>
          <w:szCs w:val="22"/>
        </w:rPr>
        <w:t xml:space="preserve">, </w:t>
      </w:r>
      <w:r w:rsidRPr="003F79CE">
        <w:rPr>
          <w:spacing w:val="-1"/>
          <w:sz w:val="22"/>
          <w:szCs w:val="22"/>
        </w:rPr>
        <w:t>c</w:t>
      </w:r>
      <w:r w:rsidRPr="003F79CE">
        <w:rPr>
          <w:spacing w:val="-2"/>
          <w:sz w:val="22"/>
          <w:szCs w:val="22"/>
        </w:rPr>
        <w:t>o</w:t>
      </w:r>
      <w:r w:rsidRPr="003F79CE">
        <w:rPr>
          <w:sz w:val="22"/>
          <w:szCs w:val="22"/>
        </w:rPr>
        <w:t>n</w:t>
      </w:r>
      <w:r w:rsidRPr="003F79CE">
        <w:rPr>
          <w:spacing w:val="2"/>
          <w:sz w:val="22"/>
          <w:szCs w:val="22"/>
        </w:rPr>
        <w:t>t</w:t>
      </w:r>
      <w:r w:rsidRPr="003F79CE">
        <w:rPr>
          <w:spacing w:val="-1"/>
          <w:sz w:val="22"/>
          <w:szCs w:val="22"/>
        </w:rPr>
        <w:t>e</w:t>
      </w:r>
      <w:r w:rsidRPr="003F79CE">
        <w:rPr>
          <w:spacing w:val="5"/>
          <w:sz w:val="22"/>
          <w:szCs w:val="22"/>
        </w:rPr>
        <w:t>n</w:t>
      </w:r>
      <w:r w:rsidRPr="003F79CE">
        <w:rPr>
          <w:spacing w:val="-1"/>
          <w:sz w:val="22"/>
          <w:szCs w:val="22"/>
        </w:rPr>
        <w:t>d</w:t>
      </w:r>
      <w:r w:rsidRPr="003F79CE">
        <w:rPr>
          <w:sz w:val="22"/>
          <w:szCs w:val="22"/>
        </w:rPr>
        <w:t xml:space="preserve">o a </w:t>
      </w:r>
      <w:r w:rsidRPr="003F79CE">
        <w:rPr>
          <w:spacing w:val="4"/>
          <w:sz w:val="22"/>
          <w:szCs w:val="22"/>
        </w:rPr>
        <w:t>e</w:t>
      </w:r>
      <w:r w:rsidRPr="003F79CE">
        <w:rPr>
          <w:sz w:val="22"/>
          <w:szCs w:val="22"/>
        </w:rPr>
        <w:t>s</w:t>
      </w:r>
      <w:r w:rsidRPr="003F79CE">
        <w:rPr>
          <w:spacing w:val="3"/>
          <w:sz w:val="22"/>
          <w:szCs w:val="22"/>
        </w:rPr>
        <w:t>t</w:t>
      </w:r>
      <w:r w:rsidRPr="003F79CE">
        <w:rPr>
          <w:spacing w:val="-2"/>
          <w:sz w:val="22"/>
          <w:szCs w:val="22"/>
        </w:rPr>
        <w:t>r</w:t>
      </w:r>
      <w:r w:rsidRPr="003F79CE">
        <w:rPr>
          <w:spacing w:val="-1"/>
          <w:sz w:val="22"/>
          <w:szCs w:val="22"/>
        </w:rPr>
        <w:t>a</w:t>
      </w:r>
      <w:r w:rsidRPr="003F79CE">
        <w:rPr>
          <w:spacing w:val="2"/>
          <w:sz w:val="22"/>
          <w:szCs w:val="22"/>
        </w:rPr>
        <w:t>t</w:t>
      </w:r>
      <w:r w:rsidRPr="003F79CE">
        <w:rPr>
          <w:spacing w:val="-1"/>
          <w:sz w:val="22"/>
          <w:szCs w:val="22"/>
        </w:rPr>
        <w:t>é</w:t>
      </w:r>
      <w:r w:rsidRPr="003F79CE">
        <w:rPr>
          <w:spacing w:val="-5"/>
          <w:sz w:val="22"/>
          <w:szCs w:val="22"/>
        </w:rPr>
        <w:t>g</w:t>
      </w:r>
      <w:r w:rsidRPr="003F79CE">
        <w:rPr>
          <w:spacing w:val="8"/>
          <w:sz w:val="22"/>
          <w:szCs w:val="22"/>
        </w:rPr>
        <w:t>i</w:t>
      </w:r>
      <w:r w:rsidRPr="003F79CE">
        <w:rPr>
          <w:sz w:val="22"/>
          <w:szCs w:val="22"/>
        </w:rPr>
        <w:t xml:space="preserve">a </w:t>
      </w:r>
      <w:r w:rsidRPr="003F79CE">
        <w:rPr>
          <w:spacing w:val="-1"/>
          <w:sz w:val="22"/>
          <w:szCs w:val="22"/>
        </w:rPr>
        <w:t>d</w:t>
      </w:r>
      <w:r w:rsidRPr="003F79CE">
        <w:rPr>
          <w:sz w:val="22"/>
          <w:szCs w:val="22"/>
        </w:rPr>
        <w:t xml:space="preserve">e </w:t>
      </w:r>
      <w:r w:rsidRPr="003F79CE">
        <w:rPr>
          <w:spacing w:val="-1"/>
          <w:sz w:val="22"/>
          <w:szCs w:val="22"/>
        </w:rPr>
        <w:t>e</w:t>
      </w:r>
      <w:r w:rsidRPr="003F79CE">
        <w:rPr>
          <w:spacing w:val="5"/>
          <w:sz w:val="22"/>
          <w:szCs w:val="22"/>
        </w:rPr>
        <w:t>x</w:t>
      </w:r>
      <w:r w:rsidRPr="003F79CE">
        <w:rPr>
          <w:spacing w:val="-7"/>
          <w:sz w:val="22"/>
          <w:szCs w:val="22"/>
        </w:rPr>
        <w:t>e</w:t>
      </w:r>
      <w:r w:rsidRPr="003F79CE">
        <w:rPr>
          <w:spacing w:val="-1"/>
          <w:sz w:val="22"/>
          <w:szCs w:val="22"/>
        </w:rPr>
        <w:t>c</w:t>
      </w:r>
      <w:r w:rsidRPr="003F79CE">
        <w:rPr>
          <w:spacing w:val="5"/>
          <w:sz w:val="22"/>
          <w:szCs w:val="22"/>
        </w:rPr>
        <w:t>u</w:t>
      </w:r>
      <w:r w:rsidRPr="003F79CE">
        <w:rPr>
          <w:spacing w:val="-1"/>
          <w:sz w:val="22"/>
          <w:szCs w:val="22"/>
        </w:rPr>
        <w:t>ç</w:t>
      </w:r>
      <w:r w:rsidRPr="003F79CE">
        <w:rPr>
          <w:spacing w:val="4"/>
          <w:sz w:val="22"/>
          <w:szCs w:val="22"/>
        </w:rPr>
        <w:t>ã</w:t>
      </w:r>
      <w:r w:rsidRPr="003F79CE">
        <w:rPr>
          <w:sz w:val="22"/>
          <w:szCs w:val="22"/>
        </w:rPr>
        <w:t xml:space="preserve">o </w:t>
      </w:r>
      <w:r w:rsidRPr="003F79CE">
        <w:rPr>
          <w:spacing w:val="3"/>
          <w:sz w:val="22"/>
          <w:szCs w:val="22"/>
        </w:rPr>
        <w:t>d</w:t>
      </w:r>
      <w:r w:rsidRPr="003F79CE">
        <w:rPr>
          <w:spacing w:val="-2"/>
          <w:sz w:val="22"/>
          <w:szCs w:val="22"/>
        </w:rPr>
        <w:t>o</w:t>
      </w:r>
      <w:r w:rsidRPr="003F79CE">
        <w:rPr>
          <w:sz w:val="22"/>
          <w:szCs w:val="22"/>
        </w:rPr>
        <w:t xml:space="preserve">s </w:t>
      </w:r>
      <w:proofErr w:type="gramStart"/>
      <w:r w:rsidRPr="003F79CE">
        <w:rPr>
          <w:spacing w:val="4"/>
          <w:sz w:val="22"/>
          <w:szCs w:val="22"/>
        </w:rPr>
        <w:t>s</w:t>
      </w:r>
      <w:r w:rsidRPr="003F79CE">
        <w:rPr>
          <w:spacing w:val="-1"/>
          <w:sz w:val="22"/>
          <w:szCs w:val="22"/>
        </w:rPr>
        <w:t>e</w:t>
      </w:r>
      <w:r w:rsidRPr="003F79CE">
        <w:rPr>
          <w:spacing w:val="3"/>
          <w:sz w:val="22"/>
          <w:szCs w:val="22"/>
        </w:rPr>
        <w:t>r</w:t>
      </w:r>
      <w:r w:rsidRPr="003F79CE">
        <w:rPr>
          <w:spacing w:val="4"/>
          <w:sz w:val="22"/>
          <w:szCs w:val="22"/>
        </w:rPr>
        <w:t>v</w:t>
      </w:r>
      <w:r w:rsidRPr="003F79CE">
        <w:rPr>
          <w:spacing w:val="3"/>
          <w:sz w:val="22"/>
          <w:szCs w:val="22"/>
        </w:rPr>
        <w:t>i</w:t>
      </w:r>
      <w:r w:rsidRPr="003F79CE">
        <w:rPr>
          <w:spacing w:val="-1"/>
          <w:sz w:val="22"/>
          <w:szCs w:val="22"/>
        </w:rPr>
        <w:t>ç</w:t>
      </w:r>
      <w:r w:rsidRPr="003F79CE">
        <w:rPr>
          <w:spacing w:val="-8"/>
          <w:sz w:val="22"/>
          <w:szCs w:val="22"/>
        </w:rPr>
        <w:t>o</w:t>
      </w:r>
      <w:r w:rsidRPr="003F79CE">
        <w:rPr>
          <w:spacing w:val="4"/>
          <w:sz w:val="22"/>
          <w:szCs w:val="22"/>
        </w:rPr>
        <w:t>s</w:t>
      </w:r>
      <w:r w:rsidRPr="003F79CE">
        <w:rPr>
          <w:sz w:val="22"/>
          <w:szCs w:val="22"/>
        </w:rPr>
        <w:t>,  f</w:t>
      </w:r>
      <w:r w:rsidRPr="003F79CE">
        <w:rPr>
          <w:spacing w:val="-7"/>
          <w:sz w:val="22"/>
          <w:szCs w:val="22"/>
        </w:rPr>
        <w:t>l</w:t>
      </w:r>
      <w:r w:rsidRPr="003F79CE">
        <w:rPr>
          <w:sz w:val="22"/>
          <w:szCs w:val="22"/>
        </w:rPr>
        <w:t>ux</w:t>
      </w:r>
      <w:r w:rsidRPr="003F79CE">
        <w:rPr>
          <w:spacing w:val="3"/>
          <w:sz w:val="22"/>
          <w:szCs w:val="22"/>
        </w:rPr>
        <w:t>o</w:t>
      </w:r>
      <w:r w:rsidRPr="003F79CE">
        <w:rPr>
          <w:sz w:val="22"/>
          <w:szCs w:val="22"/>
        </w:rPr>
        <w:t>g</w:t>
      </w:r>
      <w:r w:rsidRPr="003F79CE">
        <w:rPr>
          <w:spacing w:val="-2"/>
          <w:sz w:val="22"/>
          <w:szCs w:val="22"/>
        </w:rPr>
        <w:t>r</w:t>
      </w:r>
      <w:r w:rsidRPr="003F79CE">
        <w:rPr>
          <w:spacing w:val="4"/>
          <w:sz w:val="22"/>
          <w:szCs w:val="22"/>
        </w:rPr>
        <w:t>a</w:t>
      </w:r>
      <w:r w:rsidRPr="003F79CE">
        <w:rPr>
          <w:spacing w:val="-1"/>
          <w:sz w:val="22"/>
          <w:szCs w:val="22"/>
        </w:rPr>
        <w:t>m</w:t>
      </w:r>
      <w:r w:rsidRPr="003F79CE">
        <w:rPr>
          <w:sz w:val="22"/>
          <w:szCs w:val="22"/>
        </w:rPr>
        <w:t>a</w:t>
      </w:r>
      <w:proofErr w:type="gramEnd"/>
      <w:r w:rsidRPr="003F79CE">
        <w:rPr>
          <w:sz w:val="22"/>
          <w:szCs w:val="22"/>
        </w:rPr>
        <w:t xml:space="preserve"> </w:t>
      </w:r>
      <w:r w:rsidRPr="003F79CE">
        <w:rPr>
          <w:spacing w:val="-1"/>
          <w:sz w:val="22"/>
          <w:szCs w:val="22"/>
        </w:rPr>
        <w:t>d</w:t>
      </w:r>
      <w:r w:rsidRPr="003F79CE">
        <w:rPr>
          <w:sz w:val="22"/>
          <w:szCs w:val="22"/>
        </w:rPr>
        <w:t xml:space="preserve">e </w:t>
      </w:r>
      <w:r w:rsidRPr="003F79CE">
        <w:rPr>
          <w:spacing w:val="-1"/>
          <w:sz w:val="22"/>
          <w:szCs w:val="22"/>
        </w:rPr>
        <w:t>a</w:t>
      </w:r>
      <w:r w:rsidRPr="003F79CE">
        <w:rPr>
          <w:spacing w:val="4"/>
          <w:sz w:val="22"/>
          <w:szCs w:val="22"/>
        </w:rPr>
        <w:t>ç</w:t>
      </w:r>
      <w:r w:rsidRPr="003F79CE">
        <w:rPr>
          <w:spacing w:val="-2"/>
          <w:sz w:val="22"/>
          <w:szCs w:val="22"/>
        </w:rPr>
        <w:t>õ</w:t>
      </w:r>
      <w:r w:rsidRPr="003F79CE">
        <w:rPr>
          <w:spacing w:val="-7"/>
          <w:sz w:val="22"/>
          <w:szCs w:val="22"/>
        </w:rPr>
        <w:t>e</w:t>
      </w:r>
      <w:r w:rsidRPr="003F79CE">
        <w:rPr>
          <w:sz w:val="22"/>
          <w:szCs w:val="22"/>
        </w:rPr>
        <w:t xml:space="preserve">s </w:t>
      </w:r>
      <w:r w:rsidRPr="003F79CE">
        <w:rPr>
          <w:spacing w:val="4"/>
          <w:sz w:val="22"/>
          <w:szCs w:val="22"/>
        </w:rPr>
        <w:t>p</w:t>
      </w:r>
      <w:r w:rsidRPr="003F79CE">
        <w:rPr>
          <w:spacing w:val="-7"/>
          <w:sz w:val="22"/>
          <w:szCs w:val="22"/>
        </w:rPr>
        <w:t>a</w:t>
      </w:r>
      <w:r w:rsidRPr="003F79CE">
        <w:rPr>
          <w:spacing w:val="8"/>
          <w:sz w:val="22"/>
          <w:szCs w:val="22"/>
        </w:rPr>
        <w:t>r</w:t>
      </w:r>
      <w:r w:rsidRPr="003F79CE">
        <w:rPr>
          <w:sz w:val="22"/>
          <w:szCs w:val="22"/>
        </w:rPr>
        <w:t xml:space="preserve">a </w:t>
      </w:r>
      <w:r w:rsidRPr="003F79CE">
        <w:rPr>
          <w:spacing w:val="-7"/>
          <w:sz w:val="22"/>
          <w:szCs w:val="22"/>
        </w:rPr>
        <w:t>a</w:t>
      </w:r>
      <w:r w:rsidRPr="003F79CE">
        <w:rPr>
          <w:sz w:val="22"/>
          <w:szCs w:val="22"/>
        </w:rPr>
        <w:t xml:space="preserve">s </w:t>
      </w:r>
      <w:r w:rsidRPr="003F79CE">
        <w:rPr>
          <w:spacing w:val="-1"/>
          <w:sz w:val="22"/>
          <w:szCs w:val="22"/>
        </w:rPr>
        <w:t>di</w:t>
      </w:r>
      <w:r w:rsidRPr="003F79CE">
        <w:rPr>
          <w:spacing w:val="6"/>
          <w:sz w:val="22"/>
          <w:szCs w:val="22"/>
        </w:rPr>
        <w:t>f</w:t>
      </w:r>
      <w:r w:rsidRPr="003F79CE">
        <w:rPr>
          <w:spacing w:val="-7"/>
          <w:sz w:val="22"/>
          <w:szCs w:val="22"/>
        </w:rPr>
        <w:t>e</w:t>
      </w:r>
      <w:r w:rsidRPr="003F79CE">
        <w:rPr>
          <w:spacing w:val="3"/>
          <w:sz w:val="22"/>
          <w:szCs w:val="22"/>
        </w:rPr>
        <w:t>r</w:t>
      </w:r>
      <w:r w:rsidRPr="003F79CE">
        <w:rPr>
          <w:spacing w:val="-1"/>
          <w:sz w:val="22"/>
          <w:szCs w:val="22"/>
        </w:rPr>
        <w:t>e</w:t>
      </w:r>
      <w:r w:rsidRPr="003F79CE">
        <w:rPr>
          <w:sz w:val="22"/>
          <w:szCs w:val="22"/>
        </w:rPr>
        <w:t>n</w:t>
      </w:r>
      <w:r w:rsidRPr="003F79CE">
        <w:rPr>
          <w:spacing w:val="2"/>
          <w:sz w:val="22"/>
          <w:szCs w:val="22"/>
        </w:rPr>
        <w:t>t</w:t>
      </w:r>
      <w:r w:rsidRPr="003F79CE">
        <w:rPr>
          <w:spacing w:val="-7"/>
          <w:sz w:val="22"/>
          <w:szCs w:val="22"/>
        </w:rPr>
        <w:t>e</w:t>
      </w:r>
      <w:r w:rsidRPr="003F79CE">
        <w:rPr>
          <w:sz w:val="22"/>
          <w:szCs w:val="22"/>
        </w:rPr>
        <w:t xml:space="preserve">s </w:t>
      </w:r>
      <w:r w:rsidRPr="003F79CE">
        <w:rPr>
          <w:spacing w:val="4"/>
          <w:sz w:val="22"/>
          <w:szCs w:val="22"/>
        </w:rPr>
        <w:t>e</w:t>
      </w:r>
      <w:r w:rsidRPr="003F79CE">
        <w:rPr>
          <w:spacing w:val="-3"/>
          <w:sz w:val="22"/>
          <w:szCs w:val="22"/>
        </w:rPr>
        <w:t>t</w:t>
      </w:r>
      <w:r w:rsidRPr="003F79CE">
        <w:rPr>
          <w:spacing w:val="4"/>
          <w:sz w:val="22"/>
          <w:szCs w:val="22"/>
        </w:rPr>
        <w:t>a</w:t>
      </w:r>
      <w:r w:rsidRPr="003F79CE">
        <w:rPr>
          <w:spacing w:val="-1"/>
          <w:sz w:val="22"/>
          <w:szCs w:val="22"/>
        </w:rPr>
        <w:t>pa</w:t>
      </w:r>
      <w:r w:rsidRPr="003F79CE">
        <w:rPr>
          <w:sz w:val="22"/>
          <w:szCs w:val="22"/>
        </w:rPr>
        <w:t xml:space="preserve">s </w:t>
      </w:r>
      <w:r w:rsidRPr="003F79CE">
        <w:rPr>
          <w:spacing w:val="-1"/>
          <w:sz w:val="22"/>
          <w:szCs w:val="22"/>
        </w:rPr>
        <w:t>d</w:t>
      </w:r>
      <w:r w:rsidRPr="003F79CE">
        <w:rPr>
          <w:sz w:val="22"/>
          <w:szCs w:val="22"/>
        </w:rPr>
        <w:t xml:space="preserve">o </w:t>
      </w:r>
      <w:r w:rsidRPr="003F79CE">
        <w:rPr>
          <w:spacing w:val="2"/>
          <w:sz w:val="22"/>
          <w:szCs w:val="22"/>
        </w:rPr>
        <w:t>t</w:t>
      </w:r>
      <w:r w:rsidRPr="003F79CE">
        <w:rPr>
          <w:spacing w:val="-2"/>
          <w:sz w:val="22"/>
          <w:szCs w:val="22"/>
        </w:rPr>
        <w:t>r</w:t>
      </w:r>
      <w:r w:rsidRPr="003F79CE">
        <w:rPr>
          <w:spacing w:val="4"/>
          <w:sz w:val="22"/>
          <w:szCs w:val="22"/>
        </w:rPr>
        <w:t>a</w:t>
      </w:r>
      <w:r w:rsidRPr="003F79CE">
        <w:rPr>
          <w:spacing w:val="-7"/>
          <w:sz w:val="22"/>
          <w:szCs w:val="22"/>
        </w:rPr>
        <w:t>b</w:t>
      </w:r>
      <w:r w:rsidRPr="003F79CE">
        <w:rPr>
          <w:spacing w:val="4"/>
          <w:sz w:val="22"/>
          <w:szCs w:val="22"/>
        </w:rPr>
        <w:t>a</w:t>
      </w:r>
      <w:r w:rsidRPr="003F79CE">
        <w:rPr>
          <w:spacing w:val="-1"/>
          <w:sz w:val="22"/>
          <w:szCs w:val="22"/>
        </w:rPr>
        <w:t>l</w:t>
      </w:r>
      <w:r w:rsidRPr="003F79CE">
        <w:rPr>
          <w:sz w:val="22"/>
          <w:szCs w:val="22"/>
        </w:rPr>
        <w:t xml:space="preserve">ho e </w:t>
      </w:r>
      <w:r w:rsidRPr="003F79CE">
        <w:rPr>
          <w:spacing w:val="-8"/>
          <w:sz w:val="22"/>
          <w:szCs w:val="22"/>
        </w:rPr>
        <w:t>o</w:t>
      </w:r>
      <w:r w:rsidRPr="003F79CE">
        <w:rPr>
          <w:sz w:val="22"/>
          <w:szCs w:val="22"/>
        </w:rPr>
        <w:t>u</w:t>
      </w:r>
      <w:r w:rsidRPr="003F79CE">
        <w:rPr>
          <w:spacing w:val="2"/>
          <w:sz w:val="22"/>
          <w:szCs w:val="22"/>
        </w:rPr>
        <w:t>t</w:t>
      </w:r>
      <w:r w:rsidRPr="003F79CE">
        <w:rPr>
          <w:spacing w:val="3"/>
          <w:sz w:val="22"/>
          <w:szCs w:val="22"/>
        </w:rPr>
        <w:t>r</w:t>
      </w:r>
      <w:r w:rsidRPr="003F79CE">
        <w:rPr>
          <w:spacing w:val="-1"/>
          <w:sz w:val="22"/>
          <w:szCs w:val="22"/>
        </w:rPr>
        <w:t>a</w:t>
      </w:r>
      <w:r w:rsidRPr="003F79CE">
        <w:rPr>
          <w:sz w:val="22"/>
          <w:szCs w:val="22"/>
        </w:rPr>
        <w:t xml:space="preserve">s </w:t>
      </w:r>
      <w:r w:rsidRPr="003F79CE">
        <w:rPr>
          <w:spacing w:val="3"/>
          <w:sz w:val="22"/>
          <w:szCs w:val="22"/>
        </w:rPr>
        <w:t>i</w:t>
      </w:r>
      <w:r w:rsidRPr="003F79CE">
        <w:rPr>
          <w:sz w:val="22"/>
          <w:szCs w:val="22"/>
        </w:rPr>
        <w:t>n</w:t>
      </w:r>
      <w:r w:rsidRPr="003F79CE">
        <w:rPr>
          <w:spacing w:val="1"/>
          <w:sz w:val="22"/>
          <w:szCs w:val="22"/>
        </w:rPr>
        <w:t>f</w:t>
      </w:r>
      <w:r w:rsidRPr="003F79CE">
        <w:rPr>
          <w:spacing w:val="-2"/>
          <w:sz w:val="22"/>
          <w:szCs w:val="22"/>
        </w:rPr>
        <w:t>o</w:t>
      </w:r>
      <w:r w:rsidRPr="003F79CE">
        <w:rPr>
          <w:spacing w:val="3"/>
          <w:sz w:val="22"/>
          <w:szCs w:val="22"/>
        </w:rPr>
        <w:t>r</w:t>
      </w:r>
      <w:r w:rsidRPr="003F79CE">
        <w:rPr>
          <w:spacing w:val="-1"/>
          <w:sz w:val="22"/>
          <w:szCs w:val="22"/>
        </w:rPr>
        <w:t>maç</w:t>
      </w:r>
      <w:r w:rsidRPr="003F79CE">
        <w:rPr>
          <w:spacing w:val="3"/>
          <w:sz w:val="22"/>
          <w:szCs w:val="22"/>
        </w:rPr>
        <w:t>õ</w:t>
      </w:r>
      <w:r w:rsidRPr="003F79CE">
        <w:rPr>
          <w:spacing w:val="-1"/>
          <w:sz w:val="22"/>
          <w:szCs w:val="22"/>
        </w:rPr>
        <w:t>e</w:t>
      </w:r>
      <w:r w:rsidRPr="003F79CE">
        <w:rPr>
          <w:sz w:val="22"/>
          <w:szCs w:val="22"/>
        </w:rPr>
        <w:t xml:space="preserve">s </w:t>
      </w:r>
      <w:r w:rsidRPr="003F79CE">
        <w:rPr>
          <w:spacing w:val="-1"/>
          <w:sz w:val="22"/>
          <w:szCs w:val="22"/>
        </w:rPr>
        <w:t>pe</w:t>
      </w:r>
      <w:r w:rsidRPr="003F79CE">
        <w:rPr>
          <w:spacing w:val="3"/>
          <w:sz w:val="22"/>
          <w:szCs w:val="22"/>
        </w:rPr>
        <w:t>r</w:t>
      </w:r>
      <w:r w:rsidRPr="003F79CE">
        <w:rPr>
          <w:spacing w:val="2"/>
          <w:sz w:val="22"/>
          <w:szCs w:val="22"/>
        </w:rPr>
        <w:t>t</w:t>
      </w:r>
      <w:r w:rsidRPr="003F79CE">
        <w:rPr>
          <w:spacing w:val="-1"/>
          <w:sz w:val="22"/>
          <w:szCs w:val="22"/>
        </w:rPr>
        <w:t>i</w:t>
      </w:r>
      <w:r w:rsidRPr="003F79CE">
        <w:rPr>
          <w:sz w:val="22"/>
          <w:szCs w:val="22"/>
        </w:rPr>
        <w:t>n</w:t>
      </w:r>
      <w:r w:rsidRPr="003F79CE">
        <w:rPr>
          <w:spacing w:val="4"/>
          <w:sz w:val="22"/>
          <w:szCs w:val="22"/>
        </w:rPr>
        <w:t>e</w:t>
      </w:r>
      <w:r w:rsidRPr="003F79CE">
        <w:rPr>
          <w:spacing w:val="-6"/>
          <w:sz w:val="22"/>
          <w:szCs w:val="22"/>
        </w:rPr>
        <w:t>n</w:t>
      </w:r>
      <w:r w:rsidRPr="003F79CE">
        <w:rPr>
          <w:spacing w:val="7"/>
          <w:sz w:val="22"/>
          <w:szCs w:val="22"/>
        </w:rPr>
        <w:t>t</w:t>
      </w:r>
      <w:r w:rsidRPr="003F79CE">
        <w:rPr>
          <w:spacing w:val="-7"/>
          <w:sz w:val="22"/>
          <w:szCs w:val="22"/>
        </w:rPr>
        <w:t>e</w:t>
      </w:r>
      <w:r w:rsidRPr="003F79CE">
        <w:rPr>
          <w:spacing w:val="4"/>
          <w:sz w:val="22"/>
          <w:szCs w:val="22"/>
        </w:rPr>
        <w:t>s</w:t>
      </w:r>
      <w:r w:rsidRPr="003F79CE">
        <w:rPr>
          <w:sz w:val="22"/>
          <w:szCs w:val="22"/>
        </w:rPr>
        <w:t>;</w:t>
      </w:r>
    </w:p>
    <w:p w:rsidR="003B1F50" w:rsidRPr="003F79CE" w:rsidRDefault="003B1F50" w:rsidP="003F79CE">
      <w:pPr>
        <w:pStyle w:val="Corpodetexto"/>
        <w:widowControl w:val="0"/>
        <w:tabs>
          <w:tab w:val="left" w:pos="709"/>
        </w:tabs>
        <w:ind w:firstLine="709"/>
        <w:rPr>
          <w:sz w:val="22"/>
          <w:szCs w:val="22"/>
        </w:rPr>
      </w:pPr>
      <w:r w:rsidRPr="003F79CE">
        <w:rPr>
          <w:sz w:val="22"/>
          <w:szCs w:val="22"/>
        </w:rPr>
        <w:t>b) r</w:t>
      </w:r>
      <w:r w:rsidRPr="003F79CE">
        <w:rPr>
          <w:spacing w:val="4"/>
          <w:sz w:val="22"/>
          <w:szCs w:val="22"/>
        </w:rPr>
        <w:t>e</w:t>
      </w:r>
      <w:r w:rsidRPr="003F79CE">
        <w:rPr>
          <w:spacing w:val="-1"/>
          <w:sz w:val="22"/>
          <w:szCs w:val="22"/>
        </w:rPr>
        <w:t>a</w:t>
      </w:r>
      <w:r w:rsidRPr="003F79CE">
        <w:rPr>
          <w:spacing w:val="-7"/>
          <w:sz w:val="22"/>
          <w:szCs w:val="22"/>
        </w:rPr>
        <w:t>l</w:t>
      </w:r>
      <w:r w:rsidRPr="003F79CE">
        <w:rPr>
          <w:spacing w:val="3"/>
          <w:sz w:val="22"/>
          <w:szCs w:val="22"/>
        </w:rPr>
        <w:t>i</w:t>
      </w:r>
      <w:r w:rsidRPr="003F79CE">
        <w:rPr>
          <w:spacing w:val="4"/>
          <w:sz w:val="22"/>
          <w:szCs w:val="22"/>
        </w:rPr>
        <w:t>z</w:t>
      </w:r>
      <w:r w:rsidRPr="003F79CE">
        <w:rPr>
          <w:spacing w:val="-1"/>
          <w:sz w:val="22"/>
          <w:szCs w:val="22"/>
        </w:rPr>
        <w:t>a</w:t>
      </w:r>
      <w:r w:rsidRPr="003F79CE">
        <w:rPr>
          <w:sz w:val="22"/>
          <w:szCs w:val="22"/>
        </w:rPr>
        <w:t xml:space="preserve">r </w:t>
      </w:r>
      <w:r w:rsidRPr="003F79CE">
        <w:rPr>
          <w:spacing w:val="3"/>
          <w:sz w:val="22"/>
          <w:szCs w:val="22"/>
        </w:rPr>
        <w:t>r</w:t>
      </w:r>
      <w:r w:rsidRPr="003F79CE">
        <w:rPr>
          <w:spacing w:val="-1"/>
          <w:sz w:val="22"/>
          <w:szCs w:val="22"/>
        </w:rPr>
        <w:t>e</w:t>
      </w:r>
      <w:r w:rsidRPr="003F79CE">
        <w:rPr>
          <w:spacing w:val="-5"/>
          <w:sz w:val="22"/>
          <w:szCs w:val="22"/>
        </w:rPr>
        <w:t>u</w:t>
      </w:r>
      <w:r w:rsidRPr="003F79CE">
        <w:rPr>
          <w:sz w:val="22"/>
          <w:szCs w:val="22"/>
        </w:rPr>
        <w:t>n</w:t>
      </w:r>
      <w:r w:rsidRPr="003F79CE">
        <w:rPr>
          <w:spacing w:val="8"/>
          <w:sz w:val="22"/>
          <w:szCs w:val="22"/>
        </w:rPr>
        <w:t>i</w:t>
      </w:r>
      <w:r w:rsidRPr="003F79CE">
        <w:rPr>
          <w:spacing w:val="-2"/>
          <w:sz w:val="22"/>
          <w:szCs w:val="22"/>
        </w:rPr>
        <w:t>õ</w:t>
      </w:r>
      <w:r w:rsidRPr="003F79CE">
        <w:rPr>
          <w:spacing w:val="-1"/>
          <w:sz w:val="22"/>
          <w:szCs w:val="22"/>
        </w:rPr>
        <w:t>e</w:t>
      </w:r>
      <w:r w:rsidRPr="003F79CE">
        <w:rPr>
          <w:sz w:val="22"/>
          <w:szCs w:val="22"/>
        </w:rPr>
        <w:t xml:space="preserve">s </w:t>
      </w:r>
      <w:r w:rsidRPr="003F79CE">
        <w:rPr>
          <w:spacing w:val="-7"/>
          <w:sz w:val="22"/>
          <w:szCs w:val="22"/>
        </w:rPr>
        <w:t>p</w:t>
      </w:r>
      <w:r w:rsidRPr="003F79CE">
        <w:rPr>
          <w:spacing w:val="-1"/>
          <w:sz w:val="22"/>
          <w:szCs w:val="22"/>
        </w:rPr>
        <w:t>e</w:t>
      </w:r>
      <w:r w:rsidRPr="003F79CE">
        <w:rPr>
          <w:spacing w:val="3"/>
          <w:sz w:val="22"/>
          <w:szCs w:val="22"/>
        </w:rPr>
        <w:t>rió</w:t>
      </w:r>
      <w:r w:rsidRPr="003F79CE">
        <w:rPr>
          <w:spacing w:val="-7"/>
          <w:sz w:val="22"/>
          <w:szCs w:val="22"/>
        </w:rPr>
        <w:t>d</w:t>
      </w:r>
      <w:r w:rsidRPr="003F79CE">
        <w:rPr>
          <w:spacing w:val="3"/>
          <w:sz w:val="22"/>
          <w:szCs w:val="22"/>
        </w:rPr>
        <w:t>i</w:t>
      </w:r>
      <w:r w:rsidRPr="003F79CE">
        <w:rPr>
          <w:spacing w:val="4"/>
          <w:sz w:val="22"/>
          <w:szCs w:val="22"/>
        </w:rPr>
        <w:t>c</w:t>
      </w:r>
      <w:r w:rsidRPr="003F79CE">
        <w:rPr>
          <w:spacing w:val="-7"/>
          <w:sz w:val="22"/>
          <w:szCs w:val="22"/>
        </w:rPr>
        <w:t>a</w:t>
      </w:r>
      <w:r w:rsidRPr="003F79CE">
        <w:rPr>
          <w:sz w:val="22"/>
          <w:szCs w:val="22"/>
        </w:rPr>
        <w:t xml:space="preserve">s </w:t>
      </w:r>
      <w:r w:rsidRPr="003F79CE">
        <w:rPr>
          <w:spacing w:val="-1"/>
          <w:sz w:val="22"/>
          <w:szCs w:val="22"/>
        </w:rPr>
        <w:t>c</w:t>
      </w:r>
      <w:r w:rsidRPr="003F79CE">
        <w:rPr>
          <w:spacing w:val="-2"/>
          <w:sz w:val="22"/>
          <w:szCs w:val="22"/>
        </w:rPr>
        <w:t>o</w:t>
      </w:r>
      <w:r w:rsidRPr="003F79CE">
        <w:rPr>
          <w:sz w:val="22"/>
          <w:szCs w:val="22"/>
        </w:rPr>
        <w:t xml:space="preserve">m </w:t>
      </w:r>
      <w:r w:rsidRPr="003F79CE">
        <w:rPr>
          <w:spacing w:val="4"/>
          <w:sz w:val="22"/>
          <w:szCs w:val="22"/>
        </w:rPr>
        <w:t>e</w:t>
      </w:r>
      <w:r w:rsidRPr="003F79CE">
        <w:rPr>
          <w:spacing w:val="-7"/>
          <w:sz w:val="22"/>
          <w:szCs w:val="22"/>
        </w:rPr>
        <w:t>q</w:t>
      </w:r>
      <w:r w:rsidRPr="003F79CE">
        <w:rPr>
          <w:sz w:val="22"/>
          <w:szCs w:val="22"/>
        </w:rPr>
        <w:t>u</w:t>
      </w:r>
      <w:r w:rsidRPr="003F79CE">
        <w:rPr>
          <w:spacing w:val="8"/>
          <w:sz w:val="22"/>
          <w:szCs w:val="22"/>
        </w:rPr>
        <w:t>i</w:t>
      </w:r>
      <w:r w:rsidRPr="003F79CE">
        <w:rPr>
          <w:spacing w:val="-7"/>
          <w:sz w:val="22"/>
          <w:szCs w:val="22"/>
        </w:rPr>
        <w:t>p</w:t>
      </w:r>
      <w:r w:rsidRPr="003F79CE">
        <w:rPr>
          <w:sz w:val="22"/>
          <w:szCs w:val="22"/>
        </w:rPr>
        <w:t>e</w:t>
      </w:r>
      <w:r w:rsidRPr="003F79CE">
        <w:rPr>
          <w:spacing w:val="-1"/>
          <w:sz w:val="22"/>
          <w:szCs w:val="22"/>
        </w:rPr>
        <w:t xml:space="preserve"> da CONTRANTE p</w:t>
      </w:r>
      <w:r w:rsidRPr="003F79CE">
        <w:rPr>
          <w:spacing w:val="-7"/>
          <w:sz w:val="22"/>
          <w:szCs w:val="22"/>
        </w:rPr>
        <w:t>a</w:t>
      </w:r>
      <w:r w:rsidRPr="003F79CE">
        <w:rPr>
          <w:spacing w:val="8"/>
          <w:sz w:val="22"/>
          <w:szCs w:val="22"/>
        </w:rPr>
        <w:t>r</w:t>
      </w:r>
      <w:r w:rsidRPr="003F79CE">
        <w:rPr>
          <w:sz w:val="22"/>
          <w:szCs w:val="22"/>
        </w:rPr>
        <w:t xml:space="preserve">a </w:t>
      </w:r>
      <w:r w:rsidRPr="003F79CE">
        <w:rPr>
          <w:spacing w:val="-1"/>
          <w:sz w:val="22"/>
          <w:szCs w:val="22"/>
        </w:rPr>
        <w:t>a</w:t>
      </w:r>
      <w:r w:rsidRPr="003F79CE">
        <w:rPr>
          <w:spacing w:val="4"/>
          <w:sz w:val="22"/>
          <w:szCs w:val="22"/>
        </w:rPr>
        <w:t>c</w:t>
      </w:r>
      <w:r w:rsidRPr="003F79CE">
        <w:rPr>
          <w:spacing w:val="3"/>
          <w:sz w:val="22"/>
          <w:szCs w:val="22"/>
        </w:rPr>
        <w:t>o</w:t>
      </w:r>
      <w:r w:rsidRPr="003F79CE">
        <w:rPr>
          <w:spacing w:val="-1"/>
          <w:sz w:val="22"/>
          <w:szCs w:val="22"/>
        </w:rPr>
        <w:t>mpa</w:t>
      </w:r>
      <w:r w:rsidRPr="003F79CE">
        <w:rPr>
          <w:sz w:val="22"/>
          <w:szCs w:val="22"/>
        </w:rPr>
        <w:t>n</w:t>
      </w:r>
      <w:r w:rsidRPr="003F79CE">
        <w:rPr>
          <w:spacing w:val="5"/>
          <w:sz w:val="22"/>
          <w:szCs w:val="22"/>
        </w:rPr>
        <w:t>h</w:t>
      </w:r>
      <w:r w:rsidRPr="003F79CE">
        <w:rPr>
          <w:spacing w:val="-1"/>
          <w:sz w:val="22"/>
          <w:szCs w:val="22"/>
        </w:rPr>
        <w:t>ame</w:t>
      </w:r>
      <w:r w:rsidRPr="003F79CE">
        <w:rPr>
          <w:spacing w:val="5"/>
          <w:sz w:val="22"/>
          <w:szCs w:val="22"/>
        </w:rPr>
        <w:t>n</w:t>
      </w:r>
      <w:r w:rsidRPr="003F79CE">
        <w:rPr>
          <w:spacing w:val="2"/>
          <w:sz w:val="22"/>
          <w:szCs w:val="22"/>
        </w:rPr>
        <w:t>t</w:t>
      </w:r>
      <w:r w:rsidRPr="003F79CE">
        <w:rPr>
          <w:sz w:val="22"/>
          <w:szCs w:val="22"/>
        </w:rPr>
        <w:t xml:space="preserve">o </w:t>
      </w:r>
      <w:r w:rsidRPr="003F79CE">
        <w:rPr>
          <w:spacing w:val="-1"/>
          <w:sz w:val="22"/>
          <w:szCs w:val="22"/>
        </w:rPr>
        <w:t>d</w:t>
      </w:r>
      <w:r w:rsidRPr="003F79CE">
        <w:rPr>
          <w:sz w:val="22"/>
          <w:szCs w:val="22"/>
        </w:rPr>
        <w:t xml:space="preserve">o </w:t>
      </w:r>
      <w:r w:rsidRPr="003F79CE">
        <w:rPr>
          <w:spacing w:val="-1"/>
          <w:sz w:val="22"/>
          <w:szCs w:val="22"/>
        </w:rPr>
        <w:t>p</w:t>
      </w:r>
      <w:r w:rsidRPr="003F79CE">
        <w:rPr>
          <w:spacing w:val="3"/>
          <w:sz w:val="22"/>
          <w:szCs w:val="22"/>
        </w:rPr>
        <w:t>r</w:t>
      </w:r>
      <w:r w:rsidRPr="003F79CE">
        <w:rPr>
          <w:spacing w:val="-2"/>
          <w:sz w:val="22"/>
          <w:szCs w:val="22"/>
        </w:rPr>
        <w:t>o</w:t>
      </w:r>
      <w:r w:rsidRPr="003F79CE">
        <w:rPr>
          <w:spacing w:val="3"/>
          <w:sz w:val="22"/>
          <w:szCs w:val="22"/>
        </w:rPr>
        <w:t>j</w:t>
      </w:r>
      <w:r w:rsidRPr="003F79CE">
        <w:rPr>
          <w:spacing w:val="-1"/>
          <w:sz w:val="22"/>
          <w:szCs w:val="22"/>
        </w:rPr>
        <w:t>e</w:t>
      </w:r>
      <w:r w:rsidRPr="003F79CE">
        <w:rPr>
          <w:spacing w:val="2"/>
          <w:sz w:val="22"/>
          <w:szCs w:val="22"/>
        </w:rPr>
        <w:t>t</w:t>
      </w:r>
      <w:r w:rsidRPr="003F79CE">
        <w:rPr>
          <w:spacing w:val="-2"/>
          <w:sz w:val="22"/>
          <w:szCs w:val="22"/>
        </w:rPr>
        <w:t>o</w:t>
      </w:r>
      <w:r w:rsidRPr="003F79CE">
        <w:rPr>
          <w:sz w:val="22"/>
          <w:szCs w:val="22"/>
        </w:rPr>
        <w:t>;</w:t>
      </w:r>
    </w:p>
    <w:p w:rsidR="003B1F50" w:rsidRPr="003F79CE" w:rsidRDefault="003B1F50" w:rsidP="003F79CE">
      <w:pPr>
        <w:pStyle w:val="Corpodetexto"/>
        <w:widowControl w:val="0"/>
        <w:tabs>
          <w:tab w:val="left" w:pos="709"/>
        </w:tabs>
        <w:ind w:firstLine="709"/>
        <w:rPr>
          <w:sz w:val="22"/>
          <w:szCs w:val="22"/>
        </w:rPr>
      </w:pPr>
      <w:r w:rsidRPr="003F79CE">
        <w:rPr>
          <w:spacing w:val="-2"/>
          <w:sz w:val="22"/>
          <w:szCs w:val="22"/>
        </w:rPr>
        <w:t>c) u</w:t>
      </w:r>
      <w:r w:rsidRPr="003F79CE">
        <w:rPr>
          <w:spacing w:val="2"/>
          <w:sz w:val="22"/>
          <w:szCs w:val="22"/>
        </w:rPr>
        <w:t>t</w:t>
      </w:r>
      <w:r w:rsidRPr="003F79CE">
        <w:rPr>
          <w:spacing w:val="-1"/>
          <w:sz w:val="22"/>
          <w:szCs w:val="22"/>
        </w:rPr>
        <w:t>ili</w:t>
      </w:r>
      <w:r w:rsidRPr="003F79CE">
        <w:rPr>
          <w:spacing w:val="4"/>
          <w:sz w:val="22"/>
          <w:szCs w:val="22"/>
        </w:rPr>
        <w:t>z</w:t>
      </w:r>
      <w:r w:rsidRPr="003F79CE">
        <w:rPr>
          <w:spacing w:val="-1"/>
          <w:sz w:val="22"/>
          <w:szCs w:val="22"/>
        </w:rPr>
        <w:t>a</w:t>
      </w:r>
      <w:r w:rsidRPr="003F79CE">
        <w:rPr>
          <w:sz w:val="22"/>
          <w:szCs w:val="22"/>
        </w:rPr>
        <w:t xml:space="preserve">r </w:t>
      </w:r>
      <w:r w:rsidRPr="003F79CE">
        <w:rPr>
          <w:spacing w:val="1"/>
          <w:sz w:val="22"/>
          <w:szCs w:val="22"/>
        </w:rPr>
        <w:t>f</w:t>
      </w:r>
      <w:r w:rsidRPr="003F79CE">
        <w:rPr>
          <w:spacing w:val="-1"/>
          <w:sz w:val="22"/>
          <w:szCs w:val="22"/>
        </w:rPr>
        <w:t>e</w:t>
      </w:r>
      <w:r w:rsidRPr="003F79CE">
        <w:rPr>
          <w:spacing w:val="-2"/>
          <w:sz w:val="22"/>
          <w:szCs w:val="22"/>
        </w:rPr>
        <w:t>r</w:t>
      </w:r>
      <w:r w:rsidRPr="003F79CE">
        <w:rPr>
          <w:spacing w:val="3"/>
          <w:sz w:val="22"/>
          <w:szCs w:val="22"/>
        </w:rPr>
        <w:t>r</w:t>
      </w:r>
      <w:r w:rsidRPr="003F79CE">
        <w:rPr>
          <w:spacing w:val="-1"/>
          <w:sz w:val="22"/>
          <w:szCs w:val="22"/>
        </w:rPr>
        <w:t>a</w:t>
      </w:r>
      <w:r w:rsidRPr="003F79CE">
        <w:rPr>
          <w:spacing w:val="4"/>
          <w:sz w:val="22"/>
          <w:szCs w:val="22"/>
        </w:rPr>
        <w:t>m</w:t>
      </w:r>
      <w:r w:rsidRPr="003F79CE">
        <w:rPr>
          <w:spacing w:val="-7"/>
          <w:sz w:val="22"/>
          <w:szCs w:val="22"/>
        </w:rPr>
        <w:t>e</w:t>
      </w:r>
      <w:r w:rsidRPr="003F79CE">
        <w:rPr>
          <w:spacing w:val="5"/>
          <w:sz w:val="22"/>
          <w:szCs w:val="22"/>
        </w:rPr>
        <w:t>n</w:t>
      </w:r>
      <w:r w:rsidRPr="003F79CE">
        <w:rPr>
          <w:spacing w:val="2"/>
          <w:sz w:val="22"/>
          <w:szCs w:val="22"/>
        </w:rPr>
        <w:t>t</w:t>
      </w:r>
      <w:r w:rsidRPr="003F79CE">
        <w:rPr>
          <w:sz w:val="22"/>
          <w:szCs w:val="22"/>
        </w:rPr>
        <w:t xml:space="preserve">a </w:t>
      </w:r>
      <w:r w:rsidRPr="003F79CE">
        <w:rPr>
          <w:spacing w:val="1"/>
          <w:sz w:val="22"/>
          <w:szCs w:val="22"/>
        </w:rPr>
        <w:t>W</w:t>
      </w:r>
      <w:r w:rsidRPr="003F79CE">
        <w:rPr>
          <w:spacing w:val="-1"/>
          <w:sz w:val="22"/>
          <w:szCs w:val="22"/>
        </w:rPr>
        <w:t>e</w:t>
      </w:r>
      <w:r w:rsidRPr="003F79CE">
        <w:rPr>
          <w:sz w:val="22"/>
          <w:szCs w:val="22"/>
        </w:rPr>
        <w:t xml:space="preserve">b </w:t>
      </w:r>
      <w:r w:rsidRPr="003F79CE">
        <w:rPr>
          <w:spacing w:val="4"/>
          <w:sz w:val="22"/>
          <w:szCs w:val="22"/>
        </w:rPr>
        <w:t>p</w:t>
      </w:r>
      <w:r w:rsidRPr="003F79CE">
        <w:rPr>
          <w:spacing w:val="-1"/>
          <w:sz w:val="22"/>
          <w:szCs w:val="22"/>
        </w:rPr>
        <w:t>a</w:t>
      </w:r>
      <w:r w:rsidRPr="003F79CE">
        <w:rPr>
          <w:spacing w:val="3"/>
          <w:sz w:val="22"/>
          <w:szCs w:val="22"/>
        </w:rPr>
        <w:t>r</w:t>
      </w:r>
      <w:r w:rsidRPr="003F79CE">
        <w:rPr>
          <w:sz w:val="22"/>
          <w:szCs w:val="22"/>
        </w:rPr>
        <w:t xml:space="preserve">a </w:t>
      </w:r>
      <w:r w:rsidRPr="003F79CE">
        <w:rPr>
          <w:spacing w:val="-1"/>
          <w:sz w:val="22"/>
          <w:szCs w:val="22"/>
        </w:rPr>
        <w:t>ac</w:t>
      </w:r>
      <w:r w:rsidRPr="003F79CE">
        <w:rPr>
          <w:spacing w:val="3"/>
          <w:sz w:val="22"/>
          <w:szCs w:val="22"/>
        </w:rPr>
        <w:t>o</w:t>
      </w:r>
      <w:r w:rsidRPr="003F79CE">
        <w:rPr>
          <w:spacing w:val="-1"/>
          <w:sz w:val="22"/>
          <w:szCs w:val="22"/>
        </w:rPr>
        <w:t>m</w:t>
      </w:r>
      <w:r w:rsidRPr="003F79CE">
        <w:rPr>
          <w:spacing w:val="4"/>
          <w:sz w:val="22"/>
          <w:szCs w:val="22"/>
        </w:rPr>
        <w:t>p</w:t>
      </w:r>
      <w:r w:rsidRPr="003F79CE">
        <w:rPr>
          <w:spacing w:val="-1"/>
          <w:sz w:val="22"/>
          <w:szCs w:val="22"/>
        </w:rPr>
        <w:t>a</w:t>
      </w:r>
      <w:r w:rsidRPr="003F79CE">
        <w:rPr>
          <w:spacing w:val="-6"/>
          <w:sz w:val="22"/>
          <w:szCs w:val="22"/>
        </w:rPr>
        <w:t>n</w:t>
      </w:r>
      <w:r w:rsidRPr="003F79CE">
        <w:rPr>
          <w:spacing w:val="5"/>
          <w:sz w:val="22"/>
          <w:szCs w:val="22"/>
        </w:rPr>
        <w:t>h</w:t>
      </w:r>
      <w:r w:rsidRPr="003F79CE">
        <w:rPr>
          <w:spacing w:val="4"/>
          <w:sz w:val="22"/>
          <w:szCs w:val="22"/>
        </w:rPr>
        <w:t>a</w:t>
      </w:r>
      <w:r w:rsidRPr="003F79CE">
        <w:rPr>
          <w:spacing w:val="-1"/>
          <w:sz w:val="22"/>
          <w:szCs w:val="22"/>
        </w:rPr>
        <w:t>me</w:t>
      </w:r>
      <w:r w:rsidRPr="003F79CE">
        <w:rPr>
          <w:sz w:val="22"/>
          <w:szCs w:val="22"/>
        </w:rPr>
        <w:t>n</w:t>
      </w:r>
      <w:r w:rsidRPr="003F79CE">
        <w:rPr>
          <w:spacing w:val="7"/>
          <w:sz w:val="22"/>
          <w:szCs w:val="22"/>
        </w:rPr>
        <w:t>t</w:t>
      </w:r>
      <w:r w:rsidRPr="003F79CE">
        <w:rPr>
          <w:sz w:val="22"/>
          <w:szCs w:val="22"/>
        </w:rPr>
        <w:t>o e g</w:t>
      </w:r>
      <w:r w:rsidRPr="003F79CE">
        <w:rPr>
          <w:spacing w:val="-7"/>
          <w:sz w:val="22"/>
          <w:szCs w:val="22"/>
        </w:rPr>
        <w:t>e</w:t>
      </w:r>
      <w:r w:rsidRPr="003F79CE">
        <w:rPr>
          <w:spacing w:val="3"/>
          <w:sz w:val="22"/>
          <w:szCs w:val="22"/>
        </w:rPr>
        <w:t>r</w:t>
      </w:r>
      <w:r w:rsidRPr="003F79CE">
        <w:rPr>
          <w:spacing w:val="-1"/>
          <w:sz w:val="22"/>
          <w:szCs w:val="22"/>
        </w:rPr>
        <w:t>e</w:t>
      </w:r>
      <w:r w:rsidRPr="003F79CE">
        <w:rPr>
          <w:sz w:val="22"/>
          <w:szCs w:val="22"/>
        </w:rPr>
        <w:t>n</w:t>
      </w:r>
      <w:r w:rsidRPr="003F79CE">
        <w:rPr>
          <w:spacing w:val="-1"/>
          <w:sz w:val="22"/>
          <w:szCs w:val="22"/>
        </w:rPr>
        <w:t>c</w:t>
      </w:r>
      <w:r w:rsidRPr="003F79CE">
        <w:rPr>
          <w:spacing w:val="3"/>
          <w:sz w:val="22"/>
          <w:szCs w:val="22"/>
        </w:rPr>
        <w:t>i</w:t>
      </w:r>
      <w:r w:rsidRPr="003F79CE">
        <w:rPr>
          <w:spacing w:val="4"/>
          <w:sz w:val="22"/>
          <w:szCs w:val="22"/>
        </w:rPr>
        <w:t>a</w:t>
      </w:r>
      <w:r w:rsidRPr="003F79CE">
        <w:rPr>
          <w:spacing w:val="-1"/>
          <w:sz w:val="22"/>
          <w:szCs w:val="22"/>
        </w:rPr>
        <w:t>me</w:t>
      </w:r>
      <w:r w:rsidRPr="003F79CE">
        <w:rPr>
          <w:sz w:val="22"/>
          <w:szCs w:val="22"/>
        </w:rPr>
        <w:t>n</w:t>
      </w:r>
      <w:r w:rsidRPr="003F79CE">
        <w:rPr>
          <w:spacing w:val="2"/>
          <w:sz w:val="22"/>
          <w:szCs w:val="22"/>
        </w:rPr>
        <w:t>t</w:t>
      </w:r>
      <w:r w:rsidRPr="003F79CE">
        <w:rPr>
          <w:sz w:val="22"/>
          <w:szCs w:val="22"/>
        </w:rPr>
        <w:t xml:space="preserve">o </w:t>
      </w:r>
      <w:r w:rsidRPr="003F79CE">
        <w:rPr>
          <w:spacing w:val="3"/>
          <w:sz w:val="22"/>
          <w:szCs w:val="22"/>
        </w:rPr>
        <w:t xml:space="preserve">do </w:t>
      </w:r>
      <w:r w:rsidRPr="003F79CE">
        <w:rPr>
          <w:spacing w:val="-1"/>
          <w:sz w:val="22"/>
          <w:szCs w:val="22"/>
        </w:rPr>
        <w:t>p</w:t>
      </w:r>
      <w:r w:rsidRPr="003F79CE">
        <w:rPr>
          <w:spacing w:val="3"/>
          <w:sz w:val="22"/>
          <w:szCs w:val="22"/>
        </w:rPr>
        <w:t>r</w:t>
      </w:r>
      <w:r w:rsidRPr="003F79CE">
        <w:rPr>
          <w:spacing w:val="-2"/>
          <w:sz w:val="22"/>
          <w:szCs w:val="22"/>
        </w:rPr>
        <w:t>oj</w:t>
      </w:r>
      <w:r w:rsidRPr="003F79CE">
        <w:rPr>
          <w:spacing w:val="-1"/>
          <w:sz w:val="22"/>
          <w:szCs w:val="22"/>
        </w:rPr>
        <w:t>e</w:t>
      </w:r>
      <w:r w:rsidRPr="003F79CE">
        <w:rPr>
          <w:spacing w:val="2"/>
          <w:sz w:val="22"/>
          <w:szCs w:val="22"/>
        </w:rPr>
        <w:t>t</w:t>
      </w:r>
      <w:r w:rsidRPr="003F79CE">
        <w:rPr>
          <w:spacing w:val="-2"/>
          <w:sz w:val="22"/>
          <w:szCs w:val="22"/>
        </w:rPr>
        <w:t>o</w:t>
      </w:r>
      <w:r w:rsidRPr="003F79CE">
        <w:rPr>
          <w:sz w:val="22"/>
          <w:szCs w:val="22"/>
        </w:rPr>
        <w:t>;</w:t>
      </w:r>
    </w:p>
    <w:p w:rsidR="003B1F50" w:rsidRPr="003F79CE" w:rsidRDefault="003B1F50" w:rsidP="003F79CE">
      <w:pPr>
        <w:pStyle w:val="Corpodetexto"/>
        <w:widowControl w:val="0"/>
        <w:tabs>
          <w:tab w:val="left" w:pos="709"/>
        </w:tabs>
        <w:ind w:firstLine="709"/>
        <w:rPr>
          <w:sz w:val="22"/>
          <w:szCs w:val="22"/>
        </w:rPr>
      </w:pPr>
      <w:r w:rsidRPr="003F79CE">
        <w:rPr>
          <w:spacing w:val="1"/>
          <w:sz w:val="22"/>
          <w:szCs w:val="22"/>
        </w:rPr>
        <w:t>d) e</w:t>
      </w:r>
      <w:r w:rsidRPr="003F79CE">
        <w:rPr>
          <w:spacing w:val="-1"/>
          <w:sz w:val="22"/>
          <w:szCs w:val="22"/>
        </w:rPr>
        <w:t>l</w:t>
      </w:r>
      <w:r w:rsidRPr="003F79CE">
        <w:rPr>
          <w:spacing w:val="4"/>
          <w:sz w:val="22"/>
          <w:szCs w:val="22"/>
        </w:rPr>
        <w:t>a</w:t>
      </w:r>
      <w:r w:rsidRPr="003F79CE">
        <w:rPr>
          <w:spacing w:val="-1"/>
          <w:sz w:val="22"/>
          <w:szCs w:val="22"/>
        </w:rPr>
        <w:t>b</w:t>
      </w:r>
      <w:r w:rsidRPr="003F79CE">
        <w:rPr>
          <w:spacing w:val="-2"/>
          <w:sz w:val="22"/>
          <w:szCs w:val="22"/>
        </w:rPr>
        <w:t>o</w:t>
      </w:r>
      <w:r w:rsidRPr="003F79CE">
        <w:rPr>
          <w:spacing w:val="3"/>
          <w:sz w:val="22"/>
          <w:szCs w:val="22"/>
        </w:rPr>
        <w:t>r</w:t>
      </w:r>
      <w:r w:rsidRPr="003F79CE">
        <w:rPr>
          <w:spacing w:val="-1"/>
          <w:sz w:val="22"/>
          <w:szCs w:val="22"/>
        </w:rPr>
        <w:t>a</w:t>
      </w:r>
      <w:r w:rsidRPr="003F79CE">
        <w:rPr>
          <w:sz w:val="22"/>
          <w:szCs w:val="22"/>
        </w:rPr>
        <w:t xml:space="preserve">r e </w:t>
      </w:r>
      <w:r w:rsidRPr="003F79CE">
        <w:rPr>
          <w:spacing w:val="-1"/>
          <w:sz w:val="22"/>
          <w:szCs w:val="22"/>
        </w:rPr>
        <w:t>a</w:t>
      </w:r>
      <w:r w:rsidRPr="003F79CE">
        <w:rPr>
          <w:spacing w:val="-7"/>
          <w:sz w:val="22"/>
          <w:szCs w:val="22"/>
        </w:rPr>
        <w:t>p</w:t>
      </w:r>
      <w:r w:rsidRPr="003F79CE">
        <w:rPr>
          <w:spacing w:val="8"/>
          <w:sz w:val="22"/>
          <w:szCs w:val="22"/>
        </w:rPr>
        <w:t>r</w:t>
      </w:r>
      <w:r w:rsidRPr="003F79CE">
        <w:rPr>
          <w:spacing w:val="-7"/>
          <w:sz w:val="22"/>
          <w:szCs w:val="22"/>
        </w:rPr>
        <w:t>e</w:t>
      </w:r>
      <w:r w:rsidRPr="003F79CE">
        <w:rPr>
          <w:spacing w:val="9"/>
          <w:sz w:val="22"/>
          <w:szCs w:val="22"/>
        </w:rPr>
        <w:t>s</w:t>
      </w:r>
      <w:r w:rsidRPr="003F79CE">
        <w:rPr>
          <w:spacing w:val="-7"/>
          <w:sz w:val="22"/>
          <w:szCs w:val="22"/>
        </w:rPr>
        <w:t>e</w:t>
      </w:r>
      <w:r w:rsidRPr="003F79CE">
        <w:rPr>
          <w:sz w:val="22"/>
          <w:szCs w:val="22"/>
        </w:rPr>
        <w:t>n</w:t>
      </w:r>
      <w:r w:rsidRPr="003F79CE">
        <w:rPr>
          <w:spacing w:val="2"/>
          <w:sz w:val="22"/>
          <w:szCs w:val="22"/>
        </w:rPr>
        <w:t>t</w:t>
      </w:r>
      <w:r w:rsidRPr="003F79CE">
        <w:rPr>
          <w:spacing w:val="-1"/>
          <w:sz w:val="22"/>
          <w:szCs w:val="22"/>
        </w:rPr>
        <w:t>a</w:t>
      </w:r>
      <w:r w:rsidRPr="003F79CE">
        <w:rPr>
          <w:sz w:val="22"/>
          <w:szCs w:val="22"/>
        </w:rPr>
        <w:t xml:space="preserve">r </w:t>
      </w:r>
      <w:r w:rsidRPr="003F79CE">
        <w:rPr>
          <w:spacing w:val="-2"/>
          <w:sz w:val="22"/>
          <w:szCs w:val="22"/>
        </w:rPr>
        <w:t>r</w:t>
      </w:r>
      <w:r w:rsidRPr="003F79CE">
        <w:rPr>
          <w:spacing w:val="4"/>
          <w:sz w:val="22"/>
          <w:szCs w:val="22"/>
        </w:rPr>
        <w:t>e</w:t>
      </w:r>
      <w:r w:rsidRPr="003F79CE">
        <w:rPr>
          <w:spacing w:val="-1"/>
          <w:sz w:val="22"/>
          <w:szCs w:val="22"/>
        </w:rPr>
        <w:t>la</w:t>
      </w:r>
      <w:r w:rsidRPr="003F79CE">
        <w:rPr>
          <w:spacing w:val="2"/>
          <w:sz w:val="22"/>
          <w:szCs w:val="22"/>
        </w:rPr>
        <w:t>t</w:t>
      </w:r>
      <w:r w:rsidRPr="003F79CE">
        <w:rPr>
          <w:spacing w:val="-8"/>
          <w:sz w:val="22"/>
          <w:szCs w:val="22"/>
        </w:rPr>
        <w:t>ó</w:t>
      </w:r>
      <w:r w:rsidRPr="003F79CE">
        <w:rPr>
          <w:spacing w:val="3"/>
          <w:sz w:val="22"/>
          <w:szCs w:val="22"/>
        </w:rPr>
        <w:t>ri</w:t>
      </w:r>
      <w:r w:rsidRPr="003F79CE">
        <w:rPr>
          <w:spacing w:val="-2"/>
          <w:sz w:val="22"/>
          <w:szCs w:val="22"/>
        </w:rPr>
        <w:t>o</w:t>
      </w:r>
      <w:r w:rsidRPr="003F79CE">
        <w:rPr>
          <w:sz w:val="22"/>
          <w:szCs w:val="22"/>
        </w:rPr>
        <w:t xml:space="preserve">s </w:t>
      </w:r>
      <w:r w:rsidRPr="003F79CE">
        <w:rPr>
          <w:spacing w:val="-1"/>
          <w:sz w:val="22"/>
          <w:szCs w:val="22"/>
        </w:rPr>
        <w:t>m</w:t>
      </w:r>
      <w:r w:rsidRPr="003F79CE">
        <w:rPr>
          <w:spacing w:val="-7"/>
          <w:sz w:val="22"/>
          <w:szCs w:val="22"/>
        </w:rPr>
        <w:t>e</w:t>
      </w:r>
      <w:r w:rsidRPr="003F79CE">
        <w:rPr>
          <w:sz w:val="22"/>
          <w:szCs w:val="22"/>
        </w:rPr>
        <w:t>n</w:t>
      </w:r>
      <w:r w:rsidRPr="003F79CE">
        <w:rPr>
          <w:spacing w:val="4"/>
          <w:sz w:val="22"/>
          <w:szCs w:val="22"/>
        </w:rPr>
        <w:t>s</w:t>
      </w:r>
      <w:r w:rsidRPr="003F79CE">
        <w:rPr>
          <w:spacing w:val="-1"/>
          <w:sz w:val="22"/>
          <w:szCs w:val="22"/>
        </w:rPr>
        <w:t>a</w:t>
      </w:r>
      <w:r w:rsidRPr="003F79CE">
        <w:rPr>
          <w:spacing w:val="3"/>
          <w:sz w:val="22"/>
          <w:szCs w:val="22"/>
        </w:rPr>
        <w:t>i</w:t>
      </w:r>
      <w:r w:rsidRPr="003F79CE">
        <w:rPr>
          <w:sz w:val="22"/>
          <w:szCs w:val="22"/>
        </w:rPr>
        <w:t xml:space="preserve">s </w:t>
      </w:r>
      <w:r w:rsidRPr="003F79CE">
        <w:rPr>
          <w:spacing w:val="-1"/>
          <w:sz w:val="22"/>
          <w:szCs w:val="22"/>
        </w:rPr>
        <w:t>d</w:t>
      </w:r>
      <w:r w:rsidRPr="003F79CE">
        <w:rPr>
          <w:sz w:val="22"/>
          <w:szCs w:val="22"/>
        </w:rPr>
        <w:t xml:space="preserve">e </w:t>
      </w:r>
      <w:r w:rsidRPr="003F79CE">
        <w:rPr>
          <w:spacing w:val="4"/>
          <w:sz w:val="22"/>
          <w:szCs w:val="22"/>
        </w:rPr>
        <w:t>a</w:t>
      </w:r>
      <w:r w:rsidRPr="003F79CE">
        <w:rPr>
          <w:spacing w:val="-3"/>
          <w:sz w:val="22"/>
          <w:szCs w:val="22"/>
        </w:rPr>
        <w:t>t</w:t>
      </w:r>
      <w:r w:rsidRPr="003F79CE">
        <w:rPr>
          <w:spacing w:val="3"/>
          <w:sz w:val="22"/>
          <w:szCs w:val="22"/>
        </w:rPr>
        <w:t>i</w:t>
      </w:r>
      <w:r w:rsidRPr="003F79CE">
        <w:rPr>
          <w:spacing w:val="4"/>
          <w:sz w:val="22"/>
          <w:szCs w:val="22"/>
        </w:rPr>
        <w:t>v</w:t>
      </w:r>
      <w:r w:rsidRPr="003F79CE">
        <w:rPr>
          <w:spacing w:val="3"/>
          <w:sz w:val="22"/>
          <w:szCs w:val="22"/>
        </w:rPr>
        <w:t>i</w:t>
      </w:r>
      <w:r w:rsidRPr="003F79CE">
        <w:rPr>
          <w:spacing w:val="-1"/>
          <w:sz w:val="22"/>
          <w:szCs w:val="22"/>
        </w:rPr>
        <w:t>d</w:t>
      </w:r>
      <w:r w:rsidRPr="003F79CE">
        <w:rPr>
          <w:spacing w:val="-7"/>
          <w:sz w:val="22"/>
          <w:szCs w:val="22"/>
        </w:rPr>
        <w:t>a</w:t>
      </w:r>
      <w:r w:rsidRPr="003F79CE">
        <w:rPr>
          <w:spacing w:val="3"/>
          <w:sz w:val="22"/>
          <w:szCs w:val="22"/>
        </w:rPr>
        <w:t>d</w:t>
      </w:r>
      <w:r w:rsidRPr="003F79CE">
        <w:rPr>
          <w:spacing w:val="-1"/>
          <w:sz w:val="22"/>
          <w:szCs w:val="22"/>
        </w:rPr>
        <w:t>e</w:t>
      </w:r>
      <w:r w:rsidRPr="003F79CE">
        <w:rPr>
          <w:sz w:val="22"/>
          <w:szCs w:val="22"/>
        </w:rPr>
        <w:t>;</w:t>
      </w:r>
    </w:p>
    <w:p w:rsidR="003B1F50" w:rsidRPr="003F79CE" w:rsidRDefault="003B1F50" w:rsidP="003F79CE">
      <w:pPr>
        <w:pStyle w:val="Corpodetexto"/>
        <w:widowControl w:val="0"/>
        <w:tabs>
          <w:tab w:val="left" w:pos="709"/>
        </w:tabs>
        <w:ind w:firstLine="709"/>
        <w:rPr>
          <w:sz w:val="22"/>
          <w:szCs w:val="22"/>
        </w:rPr>
      </w:pPr>
      <w:r w:rsidRPr="003F79CE">
        <w:rPr>
          <w:sz w:val="22"/>
          <w:szCs w:val="22"/>
        </w:rPr>
        <w:t>f) r</w:t>
      </w:r>
      <w:r w:rsidRPr="003F79CE">
        <w:rPr>
          <w:spacing w:val="4"/>
          <w:sz w:val="22"/>
          <w:szCs w:val="22"/>
        </w:rPr>
        <w:t>e</w:t>
      </w:r>
      <w:r w:rsidRPr="003F79CE">
        <w:rPr>
          <w:spacing w:val="-1"/>
          <w:sz w:val="22"/>
          <w:szCs w:val="22"/>
        </w:rPr>
        <w:t>a</w:t>
      </w:r>
      <w:r w:rsidRPr="003F79CE">
        <w:rPr>
          <w:spacing w:val="-7"/>
          <w:sz w:val="22"/>
          <w:szCs w:val="22"/>
        </w:rPr>
        <w:t>l</w:t>
      </w:r>
      <w:r w:rsidRPr="003F79CE">
        <w:rPr>
          <w:spacing w:val="3"/>
          <w:sz w:val="22"/>
          <w:szCs w:val="22"/>
        </w:rPr>
        <w:t>i</w:t>
      </w:r>
      <w:r w:rsidRPr="003F79CE">
        <w:rPr>
          <w:spacing w:val="4"/>
          <w:sz w:val="22"/>
          <w:szCs w:val="22"/>
        </w:rPr>
        <w:t>z</w:t>
      </w:r>
      <w:r w:rsidRPr="003F79CE">
        <w:rPr>
          <w:spacing w:val="-1"/>
          <w:sz w:val="22"/>
          <w:szCs w:val="22"/>
        </w:rPr>
        <w:t>a</w:t>
      </w:r>
      <w:r w:rsidRPr="003F79CE">
        <w:rPr>
          <w:sz w:val="22"/>
          <w:szCs w:val="22"/>
        </w:rPr>
        <w:t xml:space="preserve">r </w:t>
      </w:r>
      <w:r w:rsidRPr="003F79CE">
        <w:rPr>
          <w:spacing w:val="5"/>
          <w:sz w:val="22"/>
          <w:szCs w:val="22"/>
        </w:rPr>
        <w:t>u</w:t>
      </w:r>
      <w:r w:rsidRPr="003F79CE">
        <w:rPr>
          <w:spacing w:val="-1"/>
          <w:sz w:val="22"/>
          <w:szCs w:val="22"/>
        </w:rPr>
        <w:t>m</w:t>
      </w:r>
      <w:r w:rsidRPr="003F79CE">
        <w:rPr>
          <w:sz w:val="22"/>
          <w:szCs w:val="22"/>
        </w:rPr>
        <w:t xml:space="preserve">a </w:t>
      </w:r>
      <w:r w:rsidRPr="003F79CE">
        <w:rPr>
          <w:spacing w:val="8"/>
          <w:sz w:val="22"/>
          <w:szCs w:val="22"/>
        </w:rPr>
        <w:t>r</w:t>
      </w:r>
      <w:r w:rsidRPr="003F79CE">
        <w:rPr>
          <w:spacing w:val="-1"/>
          <w:sz w:val="22"/>
          <w:szCs w:val="22"/>
        </w:rPr>
        <w:t>e</w:t>
      </w:r>
      <w:r w:rsidRPr="003F79CE">
        <w:rPr>
          <w:spacing w:val="-5"/>
          <w:sz w:val="22"/>
          <w:szCs w:val="22"/>
        </w:rPr>
        <w:t>u</w:t>
      </w:r>
      <w:r w:rsidRPr="003F79CE">
        <w:rPr>
          <w:sz w:val="22"/>
          <w:szCs w:val="22"/>
        </w:rPr>
        <w:t>n</w:t>
      </w:r>
      <w:r w:rsidRPr="003F79CE">
        <w:rPr>
          <w:spacing w:val="8"/>
          <w:sz w:val="22"/>
          <w:szCs w:val="22"/>
        </w:rPr>
        <w:t>i</w:t>
      </w:r>
      <w:r w:rsidRPr="003F79CE">
        <w:rPr>
          <w:spacing w:val="-1"/>
          <w:sz w:val="22"/>
          <w:szCs w:val="22"/>
        </w:rPr>
        <w:t>ã</w:t>
      </w:r>
      <w:r w:rsidRPr="003F79CE">
        <w:rPr>
          <w:sz w:val="22"/>
          <w:szCs w:val="22"/>
        </w:rPr>
        <w:t xml:space="preserve">o </w:t>
      </w:r>
      <w:r w:rsidRPr="003F79CE">
        <w:rPr>
          <w:spacing w:val="-1"/>
          <w:sz w:val="22"/>
          <w:szCs w:val="22"/>
        </w:rPr>
        <w:t>q</w:t>
      </w:r>
      <w:r w:rsidRPr="003F79CE">
        <w:rPr>
          <w:spacing w:val="-5"/>
          <w:sz w:val="22"/>
          <w:szCs w:val="22"/>
        </w:rPr>
        <w:t>u</w:t>
      </w:r>
      <w:r w:rsidRPr="003F79CE">
        <w:rPr>
          <w:spacing w:val="3"/>
          <w:sz w:val="22"/>
          <w:szCs w:val="22"/>
        </w:rPr>
        <w:t>i</w:t>
      </w:r>
      <w:r w:rsidRPr="003F79CE">
        <w:rPr>
          <w:spacing w:val="5"/>
          <w:sz w:val="22"/>
          <w:szCs w:val="22"/>
        </w:rPr>
        <w:t>n</w:t>
      </w:r>
      <w:r w:rsidRPr="003F79CE">
        <w:rPr>
          <w:spacing w:val="-1"/>
          <w:sz w:val="22"/>
          <w:szCs w:val="22"/>
        </w:rPr>
        <w:t>z</w:t>
      </w:r>
      <w:r w:rsidRPr="003F79CE">
        <w:rPr>
          <w:spacing w:val="4"/>
          <w:sz w:val="22"/>
          <w:szCs w:val="22"/>
        </w:rPr>
        <w:t>e</w:t>
      </w:r>
      <w:r w:rsidRPr="003F79CE">
        <w:rPr>
          <w:spacing w:val="-6"/>
          <w:sz w:val="22"/>
          <w:szCs w:val="22"/>
        </w:rPr>
        <w:t>n</w:t>
      </w:r>
      <w:r w:rsidRPr="003F79CE">
        <w:rPr>
          <w:spacing w:val="4"/>
          <w:sz w:val="22"/>
          <w:szCs w:val="22"/>
        </w:rPr>
        <w:t>a</w:t>
      </w:r>
      <w:r w:rsidRPr="003F79CE">
        <w:rPr>
          <w:sz w:val="22"/>
          <w:szCs w:val="22"/>
        </w:rPr>
        <w:t xml:space="preserve">l </w:t>
      </w:r>
      <w:r w:rsidRPr="003F79CE">
        <w:rPr>
          <w:spacing w:val="-2"/>
          <w:sz w:val="22"/>
          <w:szCs w:val="22"/>
        </w:rPr>
        <w:t>o</w:t>
      </w:r>
      <w:r w:rsidRPr="003F79CE">
        <w:rPr>
          <w:sz w:val="22"/>
          <w:szCs w:val="22"/>
        </w:rPr>
        <w:t xml:space="preserve">u </w:t>
      </w:r>
      <w:r w:rsidRPr="003F79CE">
        <w:rPr>
          <w:spacing w:val="4"/>
          <w:sz w:val="22"/>
          <w:szCs w:val="22"/>
        </w:rPr>
        <w:t>e</w:t>
      </w:r>
      <w:r w:rsidRPr="003F79CE">
        <w:rPr>
          <w:sz w:val="22"/>
          <w:szCs w:val="22"/>
        </w:rPr>
        <w:t xml:space="preserve">m </w:t>
      </w:r>
      <w:r w:rsidRPr="003F79CE">
        <w:rPr>
          <w:spacing w:val="-1"/>
          <w:sz w:val="22"/>
          <w:szCs w:val="22"/>
        </w:rPr>
        <w:t>m</w:t>
      </w:r>
      <w:r w:rsidRPr="003F79CE">
        <w:rPr>
          <w:spacing w:val="-7"/>
          <w:sz w:val="22"/>
          <w:szCs w:val="22"/>
        </w:rPr>
        <w:t>e</w:t>
      </w:r>
      <w:r w:rsidRPr="003F79CE">
        <w:rPr>
          <w:spacing w:val="5"/>
          <w:sz w:val="22"/>
          <w:szCs w:val="22"/>
        </w:rPr>
        <w:t>n</w:t>
      </w:r>
      <w:r w:rsidRPr="003F79CE">
        <w:rPr>
          <w:spacing w:val="-2"/>
          <w:sz w:val="22"/>
          <w:szCs w:val="22"/>
        </w:rPr>
        <w:t>o</w:t>
      </w:r>
      <w:r w:rsidRPr="003F79CE">
        <w:rPr>
          <w:sz w:val="22"/>
          <w:szCs w:val="22"/>
        </w:rPr>
        <w:t xml:space="preserve">r </w:t>
      </w:r>
      <w:r w:rsidRPr="003F79CE">
        <w:rPr>
          <w:spacing w:val="6"/>
          <w:sz w:val="22"/>
          <w:szCs w:val="22"/>
        </w:rPr>
        <w:t>f</w:t>
      </w:r>
      <w:r w:rsidRPr="003F79CE">
        <w:rPr>
          <w:spacing w:val="-2"/>
          <w:sz w:val="22"/>
          <w:szCs w:val="22"/>
        </w:rPr>
        <w:t>r</w:t>
      </w:r>
      <w:r w:rsidRPr="003F79CE">
        <w:rPr>
          <w:spacing w:val="4"/>
          <w:sz w:val="22"/>
          <w:szCs w:val="22"/>
        </w:rPr>
        <w:t>e</w:t>
      </w:r>
      <w:r w:rsidRPr="003F79CE">
        <w:rPr>
          <w:spacing w:val="-7"/>
          <w:sz w:val="22"/>
          <w:szCs w:val="22"/>
        </w:rPr>
        <w:t>q</w:t>
      </w:r>
      <w:r w:rsidRPr="003F79CE">
        <w:rPr>
          <w:spacing w:val="5"/>
          <w:sz w:val="22"/>
          <w:szCs w:val="22"/>
        </w:rPr>
        <w:t>u</w:t>
      </w:r>
      <w:r w:rsidRPr="003F79CE">
        <w:rPr>
          <w:spacing w:val="-1"/>
          <w:sz w:val="22"/>
          <w:szCs w:val="22"/>
        </w:rPr>
        <w:t>ê</w:t>
      </w:r>
      <w:r w:rsidRPr="003F79CE">
        <w:rPr>
          <w:sz w:val="22"/>
          <w:szCs w:val="22"/>
        </w:rPr>
        <w:t>n</w:t>
      </w:r>
      <w:r w:rsidRPr="003F79CE">
        <w:rPr>
          <w:spacing w:val="-6"/>
          <w:sz w:val="22"/>
          <w:szCs w:val="22"/>
        </w:rPr>
        <w:t>c</w:t>
      </w:r>
      <w:r w:rsidRPr="003F79CE">
        <w:rPr>
          <w:spacing w:val="8"/>
          <w:sz w:val="22"/>
          <w:szCs w:val="22"/>
        </w:rPr>
        <w:t>i</w:t>
      </w:r>
      <w:r w:rsidRPr="003F79CE">
        <w:rPr>
          <w:spacing w:val="-1"/>
          <w:sz w:val="22"/>
          <w:szCs w:val="22"/>
        </w:rPr>
        <w:t>a</w:t>
      </w:r>
      <w:r w:rsidRPr="003F79CE">
        <w:rPr>
          <w:sz w:val="22"/>
          <w:szCs w:val="22"/>
        </w:rPr>
        <w:t xml:space="preserve"> </w:t>
      </w:r>
      <w:r w:rsidRPr="003F79CE">
        <w:rPr>
          <w:spacing w:val="-1"/>
          <w:sz w:val="22"/>
          <w:szCs w:val="22"/>
        </w:rPr>
        <w:t>c</w:t>
      </w:r>
      <w:r w:rsidRPr="003F79CE">
        <w:rPr>
          <w:spacing w:val="-2"/>
          <w:sz w:val="22"/>
          <w:szCs w:val="22"/>
        </w:rPr>
        <w:t>o</w:t>
      </w:r>
      <w:r w:rsidRPr="003F79CE">
        <w:rPr>
          <w:sz w:val="22"/>
          <w:szCs w:val="22"/>
        </w:rPr>
        <w:t xml:space="preserve">m a </w:t>
      </w:r>
      <w:r w:rsidRPr="003F79CE">
        <w:rPr>
          <w:spacing w:val="4"/>
          <w:sz w:val="22"/>
          <w:szCs w:val="22"/>
        </w:rPr>
        <w:t>e</w:t>
      </w:r>
      <w:r w:rsidRPr="003F79CE">
        <w:rPr>
          <w:spacing w:val="-1"/>
          <w:sz w:val="22"/>
          <w:szCs w:val="22"/>
        </w:rPr>
        <w:t>q</w:t>
      </w:r>
      <w:r w:rsidRPr="003F79CE">
        <w:rPr>
          <w:sz w:val="22"/>
          <w:szCs w:val="22"/>
        </w:rPr>
        <w:t>u</w:t>
      </w:r>
      <w:r w:rsidRPr="003F79CE">
        <w:rPr>
          <w:spacing w:val="3"/>
          <w:sz w:val="22"/>
          <w:szCs w:val="22"/>
        </w:rPr>
        <w:t>i</w:t>
      </w:r>
      <w:r w:rsidRPr="003F79CE">
        <w:rPr>
          <w:spacing w:val="-1"/>
          <w:sz w:val="22"/>
          <w:szCs w:val="22"/>
        </w:rPr>
        <w:t>p</w:t>
      </w:r>
      <w:r w:rsidRPr="003F79CE">
        <w:rPr>
          <w:sz w:val="22"/>
          <w:szCs w:val="22"/>
        </w:rPr>
        <w:t xml:space="preserve">e </w:t>
      </w:r>
      <w:r w:rsidRPr="003F79CE">
        <w:rPr>
          <w:spacing w:val="3"/>
          <w:sz w:val="22"/>
          <w:szCs w:val="22"/>
        </w:rPr>
        <w:t>d</w:t>
      </w:r>
      <w:r w:rsidRPr="003F79CE">
        <w:rPr>
          <w:sz w:val="22"/>
          <w:szCs w:val="22"/>
        </w:rPr>
        <w:t xml:space="preserve">e </w:t>
      </w:r>
      <w:r w:rsidRPr="003F79CE">
        <w:rPr>
          <w:spacing w:val="-1"/>
          <w:sz w:val="22"/>
          <w:szCs w:val="22"/>
        </w:rPr>
        <w:t>a</w:t>
      </w:r>
      <w:r w:rsidRPr="003F79CE">
        <w:rPr>
          <w:spacing w:val="4"/>
          <w:sz w:val="22"/>
          <w:szCs w:val="22"/>
        </w:rPr>
        <w:t>c</w:t>
      </w:r>
      <w:r w:rsidRPr="003F79CE">
        <w:rPr>
          <w:spacing w:val="3"/>
          <w:sz w:val="22"/>
          <w:szCs w:val="22"/>
        </w:rPr>
        <w:t>o</w:t>
      </w:r>
      <w:r w:rsidRPr="003F79CE">
        <w:rPr>
          <w:spacing w:val="-1"/>
          <w:sz w:val="22"/>
          <w:szCs w:val="22"/>
        </w:rPr>
        <w:t>m</w:t>
      </w:r>
      <w:r w:rsidRPr="003F79CE">
        <w:rPr>
          <w:spacing w:val="-7"/>
          <w:sz w:val="22"/>
          <w:szCs w:val="22"/>
        </w:rPr>
        <w:t>p</w:t>
      </w:r>
      <w:r w:rsidRPr="003F79CE">
        <w:rPr>
          <w:spacing w:val="4"/>
          <w:sz w:val="22"/>
          <w:szCs w:val="22"/>
        </w:rPr>
        <w:t>a</w:t>
      </w:r>
      <w:r w:rsidRPr="003F79CE">
        <w:rPr>
          <w:sz w:val="22"/>
          <w:szCs w:val="22"/>
        </w:rPr>
        <w:t>n</w:t>
      </w:r>
      <w:r w:rsidRPr="003F79CE">
        <w:rPr>
          <w:spacing w:val="5"/>
          <w:sz w:val="22"/>
          <w:szCs w:val="22"/>
        </w:rPr>
        <w:t>h</w:t>
      </w:r>
      <w:r w:rsidRPr="003F79CE">
        <w:rPr>
          <w:spacing w:val="-1"/>
          <w:sz w:val="22"/>
          <w:szCs w:val="22"/>
        </w:rPr>
        <w:t>ame</w:t>
      </w:r>
      <w:r w:rsidRPr="003F79CE">
        <w:rPr>
          <w:sz w:val="22"/>
          <w:szCs w:val="22"/>
        </w:rPr>
        <w:t>n</w:t>
      </w:r>
      <w:r w:rsidRPr="003F79CE">
        <w:rPr>
          <w:spacing w:val="2"/>
          <w:sz w:val="22"/>
          <w:szCs w:val="22"/>
        </w:rPr>
        <w:t>t</w:t>
      </w:r>
      <w:r w:rsidRPr="003F79CE">
        <w:rPr>
          <w:sz w:val="22"/>
          <w:szCs w:val="22"/>
        </w:rPr>
        <w:t xml:space="preserve">o </w:t>
      </w:r>
      <w:r w:rsidRPr="003F79CE">
        <w:rPr>
          <w:spacing w:val="3"/>
          <w:sz w:val="22"/>
          <w:szCs w:val="22"/>
        </w:rPr>
        <w:t>d</w:t>
      </w:r>
      <w:r w:rsidRPr="003F79CE">
        <w:rPr>
          <w:sz w:val="22"/>
          <w:szCs w:val="22"/>
        </w:rPr>
        <w:t>o resultado</w:t>
      </w:r>
      <w:r w:rsidRPr="003F79CE">
        <w:rPr>
          <w:w w:val="95"/>
          <w:sz w:val="22"/>
          <w:szCs w:val="22"/>
        </w:rPr>
        <w:t>;</w:t>
      </w:r>
    </w:p>
    <w:p w:rsidR="003B1F50" w:rsidRPr="003F79CE" w:rsidRDefault="003B1F50" w:rsidP="003F79CE">
      <w:pPr>
        <w:pStyle w:val="Corpodetexto"/>
        <w:widowControl w:val="0"/>
        <w:tabs>
          <w:tab w:val="left" w:pos="709"/>
        </w:tabs>
        <w:ind w:firstLine="709"/>
        <w:rPr>
          <w:sz w:val="22"/>
          <w:szCs w:val="22"/>
        </w:rPr>
      </w:pPr>
      <w:r w:rsidRPr="003F79CE">
        <w:rPr>
          <w:sz w:val="22"/>
          <w:szCs w:val="22"/>
        </w:rPr>
        <w:t>g) r</w:t>
      </w:r>
      <w:r w:rsidRPr="003F79CE">
        <w:rPr>
          <w:spacing w:val="4"/>
          <w:sz w:val="22"/>
          <w:szCs w:val="22"/>
        </w:rPr>
        <w:t>e</w:t>
      </w:r>
      <w:r w:rsidRPr="003F79CE">
        <w:rPr>
          <w:spacing w:val="-1"/>
          <w:sz w:val="22"/>
          <w:szCs w:val="22"/>
        </w:rPr>
        <w:t>a</w:t>
      </w:r>
      <w:r w:rsidRPr="003F79CE">
        <w:rPr>
          <w:spacing w:val="-7"/>
          <w:sz w:val="22"/>
          <w:szCs w:val="22"/>
        </w:rPr>
        <w:t>l</w:t>
      </w:r>
      <w:r w:rsidRPr="003F79CE">
        <w:rPr>
          <w:spacing w:val="3"/>
          <w:sz w:val="22"/>
          <w:szCs w:val="22"/>
        </w:rPr>
        <w:t>i</w:t>
      </w:r>
      <w:r w:rsidRPr="003F79CE">
        <w:rPr>
          <w:spacing w:val="4"/>
          <w:sz w:val="22"/>
          <w:szCs w:val="22"/>
        </w:rPr>
        <w:t>z</w:t>
      </w:r>
      <w:r w:rsidRPr="003F79CE">
        <w:rPr>
          <w:spacing w:val="-1"/>
          <w:sz w:val="22"/>
          <w:szCs w:val="22"/>
        </w:rPr>
        <w:t>a</w:t>
      </w:r>
      <w:r w:rsidRPr="003F79CE">
        <w:rPr>
          <w:sz w:val="22"/>
          <w:szCs w:val="22"/>
        </w:rPr>
        <w:t xml:space="preserve">r </w:t>
      </w:r>
      <w:r w:rsidRPr="003F79CE">
        <w:rPr>
          <w:spacing w:val="4"/>
          <w:sz w:val="22"/>
          <w:szCs w:val="22"/>
        </w:rPr>
        <w:t>a</w:t>
      </w:r>
      <w:r w:rsidRPr="003F79CE">
        <w:rPr>
          <w:spacing w:val="-1"/>
          <w:sz w:val="22"/>
          <w:szCs w:val="22"/>
        </w:rPr>
        <w:t>p</w:t>
      </w:r>
      <w:r w:rsidRPr="003F79CE">
        <w:rPr>
          <w:spacing w:val="-2"/>
          <w:sz w:val="22"/>
          <w:szCs w:val="22"/>
        </w:rPr>
        <w:t>r</w:t>
      </w:r>
      <w:r w:rsidRPr="003F79CE">
        <w:rPr>
          <w:spacing w:val="-1"/>
          <w:sz w:val="22"/>
          <w:szCs w:val="22"/>
        </w:rPr>
        <w:t>e</w:t>
      </w:r>
      <w:r w:rsidRPr="003F79CE">
        <w:rPr>
          <w:spacing w:val="4"/>
          <w:sz w:val="22"/>
          <w:szCs w:val="22"/>
        </w:rPr>
        <w:t>s</w:t>
      </w:r>
      <w:r w:rsidRPr="003F79CE">
        <w:rPr>
          <w:spacing w:val="-1"/>
          <w:sz w:val="22"/>
          <w:szCs w:val="22"/>
        </w:rPr>
        <w:t>e</w:t>
      </w:r>
      <w:r w:rsidRPr="003F79CE">
        <w:rPr>
          <w:spacing w:val="5"/>
          <w:sz w:val="22"/>
          <w:szCs w:val="22"/>
        </w:rPr>
        <w:t>n</w:t>
      </w:r>
      <w:r w:rsidRPr="003F79CE">
        <w:rPr>
          <w:spacing w:val="-3"/>
          <w:sz w:val="22"/>
          <w:szCs w:val="22"/>
        </w:rPr>
        <w:t>t</w:t>
      </w:r>
      <w:r w:rsidRPr="003F79CE">
        <w:rPr>
          <w:spacing w:val="-1"/>
          <w:sz w:val="22"/>
          <w:szCs w:val="22"/>
        </w:rPr>
        <w:t>a</w:t>
      </w:r>
      <w:r w:rsidRPr="003F79CE">
        <w:rPr>
          <w:spacing w:val="4"/>
          <w:sz w:val="22"/>
          <w:szCs w:val="22"/>
        </w:rPr>
        <w:t>ç</w:t>
      </w:r>
      <w:r w:rsidRPr="003F79CE">
        <w:rPr>
          <w:spacing w:val="-1"/>
          <w:sz w:val="22"/>
          <w:szCs w:val="22"/>
        </w:rPr>
        <w:t>ã</w:t>
      </w:r>
      <w:r w:rsidRPr="003F79CE">
        <w:rPr>
          <w:sz w:val="22"/>
          <w:szCs w:val="22"/>
        </w:rPr>
        <w:t xml:space="preserve">o </w:t>
      </w:r>
      <w:r w:rsidRPr="003F79CE">
        <w:rPr>
          <w:spacing w:val="-1"/>
          <w:sz w:val="22"/>
          <w:szCs w:val="22"/>
        </w:rPr>
        <w:t>d</w:t>
      </w:r>
      <w:r w:rsidRPr="003F79CE">
        <w:rPr>
          <w:spacing w:val="-8"/>
          <w:sz w:val="22"/>
          <w:szCs w:val="22"/>
        </w:rPr>
        <w:t>o</w:t>
      </w:r>
      <w:r w:rsidRPr="003F79CE">
        <w:rPr>
          <w:sz w:val="22"/>
          <w:szCs w:val="22"/>
        </w:rPr>
        <w:t xml:space="preserve">s </w:t>
      </w:r>
      <w:r w:rsidRPr="003F79CE">
        <w:rPr>
          <w:spacing w:val="-2"/>
          <w:sz w:val="22"/>
          <w:szCs w:val="22"/>
        </w:rPr>
        <w:t>r</w:t>
      </w:r>
      <w:r w:rsidRPr="003F79CE">
        <w:rPr>
          <w:spacing w:val="-1"/>
          <w:sz w:val="22"/>
          <w:szCs w:val="22"/>
        </w:rPr>
        <w:t>e</w:t>
      </w:r>
      <w:r w:rsidRPr="003F79CE">
        <w:rPr>
          <w:sz w:val="22"/>
          <w:szCs w:val="22"/>
        </w:rPr>
        <w:t>s</w:t>
      </w:r>
      <w:r w:rsidRPr="003F79CE">
        <w:rPr>
          <w:spacing w:val="5"/>
          <w:sz w:val="22"/>
          <w:szCs w:val="22"/>
        </w:rPr>
        <w:t>u</w:t>
      </w:r>
      <w:r w:rsidRPr="003F79CE">
        <w:rPr>
          <w:spacing w:val="-1"/>
          <w:sz w:val="22"/>
          <w:szCs w:val="22"/>
        </w:rPr>
        <w:t>l</w:t>
      </w:r>
      <w:r w:rsidRPr="003F79CE">
        <w:rPr>
          <w:spacing w:val="2"/>
          <w:sz w:val="22"/>
          <w:szCs w:val="22"/>
        </w:rPr>
        <w:t>t</w:t>
      </w:r>
      <w:r w:rsidRPr="003F79CE">
        <w:rPr>
          <w:spacing w:val="4"/>
          <w:sz w:val="22"/>
          <w:szCs w:val="22"/>
        </w:rPr>
        <w:t>a</w:t>
      </w:r>
      <w:r w:rsidRPr="003F79CE">
        <w:rPr>
          <w:spacing w:val="-1"/>
          <w:sz w:val="22"/>
          <w:szCs w:val="22"/>
        </w:rPr>
        <w:t>d</w:t>
      </w:r>
      <w:r w:rsidRPr="003F79CE">
        <w:rPr>
          <w:spacing w:val="-2"/>
          <w:sz w:val="22"/>
          <w:szCs w:val="22"/>
        </w:rPr>
        <w:t>o</w:t>
      </w:r>
      <w:r w:rsidRPr="003F79CE">
        <w:rPr>
          <w:sz w:val="22"/>
          <w:szCs w:val="22"/>
        </w:rPr>
        <w:t xml:space="preserve">s </w:t>
      </w:r>
      <w:r w:rsidRPr="003F79CE">
        <w:rPr>
          <w:spacing w:val="-7"/>
          <w:sz w:val="22"/>
          <w:szCs w:val="22"/>
        </w:rPr>
        <w:t>p</w:t>
      </w:r>
      <w:r w:rsidRPr="003F79CE">
        <w:rPr>
          <w:spacing w:val="4"/>
          <w:sz w:val="22"/>
          <w:szCs w:val="22"/>
        </w:rPr>
        <w:t>a</w:t>
      </w:r>
      <w:r w:rsidRPr="003F79CE">
        <w:rPr>
          <w:spacing w:val="-2"/>
          <w:sz w:val="22"/>
          <w:szCs w:val="22"/>
        </w:rPr>
        <w:t>r</w:t>
      </w:r>
      <w:r w:rsidRPr="003F79CE">
        <w:rPr>
          <w:spacing w:val="-1"/>
          <w:sz w:val="22"/>
          <w:szCs w:val="22"/>
        </w:rPr>
        <w:t>c</w:t>
      </w:r>
      <w:r w:rsidRPr="003F79CE">
        <w:rPr>
          <w:spacing w:val="8"/>
          <w:sz w:val="22"/>
          <w:szCs w:val="22"/>
        </w:rPr>
        <w:t>i</w:t>
      </w:r>
      <w:r w:rsidRPr="003F79CE">
        <w:rPr>
          <w:spacing w:val="-7"/>
          <w:sz w:val="22"/>
          <w:szCs w:val="22"/>
        </w:rPr>
        <w:t>a</w:t>
      </w:r>
      <w:r w:rsidRPr="003F79CE">
        <w:rPr>
          <w:spacing w:val="3"/>
          <w:sz w:val="22"/>
          <w:szCs w:val="22"/>
        </w:rPr>
        <w:t>i</w:t>
      </w:r>
      <w:r w:rsidRPr="003F79CE">
        <w:rPr>
          <w:sz w:val="22"/>
          <w:szCs w:val="22"/>
        </w:rPr>
        <w:t xml:space="preserve">s, </w:t>
      </w:r>
      <w:r w:rsidRPr="003F79CE">
        <w:rPr>
          <w:spacing w:val="-2"/>
          <w:sz w:val="22"/>
          <w:szCs w:val="22"/>
        </w:rPr>
        <w:t>r</w:t>
      </w:r>
      <w:r w:rsidRPr="003F79CE">
        <w:rPr>
          <w:spacing w:val="-1"/>
          <w:sz w:val="22"/>
          <w:szCs w:val="22"/>
        </w:rPr>
        <w:t>ec</w:t>
      </w:r>
      <w:r w:rsidRPr="003F79CE">
        <w:rPr>
          <w:spacing w:val="-7"/>
          <w:sz w:val="22"/>
          <w:szCs w:val="22"/>
        </w:rPr>
        <w:t>e</w:t>
      </w:r>
      <w:r w:rsidRPr="003F79CE">
        <w:rPr>
          <w:spacing w:val="4"/>
          <w:sz w:val="22"/>
          <w:szCs w:val="22"/>
        </w:rPr>
        <w:t>b</w:t>
      </w:r>
      <w:r w:rsidRPr="003F79CE">
        <w:rPr>
          <w:spacing w:val="-1"/>
          <w:sz w:val="22"/>
          <w:szCs w:val="22"/>
        </w:rPr>
        <w:t>e</w:t>
      </w:r>
      <w:r w:rsidRPr="003F79CE">
        <w:rPr>
          <w:sz w:val="22"/>
          <w:szCs w:val="22"/>
        </w:rPr>
        <w:t xml:space="preserve">r </w:t>
      </w:r>
      <w:r w:rsidRPr="003F79CE">
        <w:rPr>
          <w:spacing w:val="-1"/>
          <w:sz w:val="22"/>
          <w:szCs w:val="22"/>
        </w:rPr>
        <w:t>c</w:t>
      </w:r>
      <w:r w:rsidRPr="003F79CE">
        <w:rPr>
          <w:spacing w:val="3"/>
          <w:sz w:val="22"/>
          <w:szCs w:val="22"/>
        </w:rPr>
        <w:t>o</w:t>
      </w:r>
      <w:r w:rsidRPr="003F79CE">
        <w:rPr>
          <w:spacing w:val="-6"/>
          <w:sz w:val="22"/>
          <w:szCs w:val="22"/>
        </w:rPr>
        <w:t>m</w:t>
      </w:r>
      <w:r w:rsidRPr="003F79CE">
        <w:rPr>
          <w:spacing w:val="4"/>
          <w:sz w:val="22"/>
          <w:szCs w:val="22"/>
        </w:rPr>
        <w:t>e</w:t>
      </w:r>
      <w:r w:rsidRPr="003F79CE">
        <w:rPr>
          <w:spacing w:val="5"/>
          <w:sz w:val="22"/>
          <w:szCs w:val="22"/>
        </w:rPr>
        <w:t>n</w:t>
      </w:r>
      <w:r w:rsidRPr="003F79CE">
        <w:rPr>
          <w:spacing w:val="-3"/>
          <w:sz w:val="22"/>
          <w:szCs w:val="22"/>
        </w:rPr>
        <w:t>t</w:t>
      </w:r>
      <w:r w:rsidRPr="003F79CE">
        <w:rPr>
          <w:spacing w:val="-1"/>
          <w:sz w:val="22"/>
          <w:szCs w:val="22"/>
        </w:rPr>
        <w:t>á</w:t>
      </w:r>
      <w:r w:rsidRPr="003F79CE">
        <w:rPr>
          <w:spacing w:val="-2"/>
          <w:sz w:val="22"/>
          <w:szCs w:val="22"/>
        </w:rPr>
        <w:t>r</w:t>
      </w:r>
      <w:r w:rsidRPr="003F79CE">
        <w:rPr>
          <w:spacing w:val="8"/>
          <w:sz w:val="22"/>
          <w:szCs w:val="22"/>
        </w:rPr>
        <w:t>i</w:t>
      </w:r>
      <w:r w:rsidRPr="003F79CE">
        <w:rPr>
          <w:spacing w:val="-8"/>
          <w:sz w:val="22"/>
          <w:szCs w:val="22"/>
        </w:rPr>
        <w:t>o</w:t>
      </w:r>
      <w:r w:rsidRPr="003F79CE">
        <w:rPr>
          <w:sz w:val="22"/>
          <w:szCs w:val="22"/>
        </w:rPr>
        <w:t xml:space="preserve">s e </w:t>
      </w:r>
      <w:r w:rsidRPr="003F79CE">
        <w:rPr>
          <w:spacing w:val="1"/>
          <w:sz w:val="22"/>
          <w:szCs w:val="22"/>
        </w:rPr>
        <w:t>f</w:t>
      </w:r>
      <w:r w:rsidRPr="003F79CE">
        <w:rPr>
          <w:spacing w:val="-1"/>
          <w:sz w:val="22"/>
          <w:szCs w:val="22"/>
        </w:rPr>
        <w:t>aze</w:t>
      </w:r>
      <w:r w:rsidRPr="003F79CE">
        <w:rPr>
          <w:sz w:val="22"/>
          <w:szCs w:val="22"/>
        </w:rPr>
        <w:t xml:space="preserve">r </w:t>
      </w:r>
      <w:r w:rsidRPr="003F79CE">
        <w:rPr>
          <w:spacing w:val="-7"/>
          <w:sz w:val="22"/>
          <w:szCs w:val="22"/>
        </w:rPr>
        <w:t>a</w:t>
      </w:r>
      <w:r w:rsidRPr="003F79CE">
        <w:rPr>
          <w:sz w:val="22"/>
          <w:szCs w:val="22"/>
        </w:rPr>
        <w:t xml:space="preserve">s </w:t>
      </w:r>
      <w:r w:rsidRPr="003F79CE">
        <w:rPr>
          <w:spacing w:val="-1"/>
          <w:sz w:val="22"/>
          <w:szCs w:val="22"/>
        </w:rPr>
        <w:t>al</w:t>
      </w:r>
      <w:r w:rsidRPr="003F79CE">
        <w:rPr>
          <w:spacing w:val="2"/>
          <w:sz w:val="22"/>
          <w:szCs w:val="22"/>
        </w:rPr>
        <w:t>t</w:t>
      </w:r>
      <w:r w:rsidRPr="003F79CE">
        <w:rPr>
          <w:spacing w:val="-7"/>
          <w:sz w:val="22"/>
          <w:szCs w:val="22"/>
        </w:rPr>
        <w:t>e</w:t>
      </w:r>
      <w:r w:rsidRPr="003F79CE">
        <w:rPr>
          <w:spacing w:val="8"/>
          <w:sz w:val="22"/>
          <w:szCs w:val="22"/>
        </w:rPr>
        <w:t>r</w:t>
      </w:r>
      <w:r w:rsidRPr="003F79CE">
        <w:rPr>
          <w:spacing w:val="-1"/>
          <w:sz w:val="22"/>
          <w:szCs w:val="22"/>
        </w:rPr>
        <w:t>aç</w:t>
      </w:r>
      <w:r w:rsidRPr="003F79CE">
        <w:rPr>
          <w:spacing w:val="3"/>
          <w:sz w:val="22"/>
          <w:szCs w:val="22"/>
        </w:rPr>
        <w:t>õ</w:t>
      </w:r>
      <w:r w:rsidRPr="003F79CE">
        <w:rPr>
          <w:spacing w:val="-7"/>
          <w:sz w:val="22"/>
          <w:szCs w:val="22"/>
        </w:rPr>
        <w:t>e</w:t>
      </w:r>
      <w:r w:rsidRPr="003F79CE">
        <w:rPr>
          <w:sz w:val="22"/>
          <w:szCs w:val="22"/>
        </w:rPr>
        <w:t>s n</w:t>
      </w:r>
      <w:r w:rsidRPr="003F79CE">
        <w:rPr>
          <w:spacing w:val="4"/>
          <w:sz w:val="22"/>
          <w:szCs w:val="22"/>
        </w:rPr>
        <w:t>e</w:t>
      </w:r>
      <w:r w:rsidRPr="003F79CE">
        <w:rPr>
          <w:spacing w:val="-6"/>
          <w:sz w:val="22"/>
          <w:szCs w:val="22"/>
        </w:rPr>
        <w:t>c</w:t>
      </w:r>
      <w:r w:rsidRPr="003F79CE">
        <w:rPr>
          <w:spacing w:val="-1"/>
          <w:sz w:val="22"/>
          <w:szCs w:val="22"/>
        </w:rPr>
        <w:t>e</w:t>
      </w:r>
      <w:r w:rsidRPr="003F79CE">
        <w:rPr>
          <w:sz w:val="22"/>
          <w:szCs w:val="22"/>
        </w:rPr>
        <w:t>s</w:t>
      </w:r>
      <w:r w:rsidRPr="003F79CE">
        <w:rPr>
          <w:spacing w:val="4"/>
          <w:sz w:val="22"/>
          <w:szCs w:val="22"/>
        </w:rPr>
        <w:t>s</w:t>
      </w:r>
      <w:r w:rsidRPr="003F79CE">
        <w:rPr>
          <w:spacing w:val="-1"/>
          <w:sz w:val="22"/>
          <w:szCs w:val="22"/>
        </w:rPr>
        <w:t>á</w:t>
      </w:r>
      <w:r w:rsidRPr="003F79CE">
        <w:rPr>
          <w:spacing w:val="3"/>
          <w:sz w:val="22"/>
          <w:szCs w:val="22"/>
        </w:rPr>
        <w:t>ri</w:t>
      </w:r>
      <w:r w:rsidRPr="003F79CE">
        <w:rPr>
          <w:spacing w:val="-1"/>
          <w:sz w:val="22"/>
          <w:szCs w:val="22"/>
        </w:rPr>
        <w:t>a</w:t>
      </w:r>
      <w:r w:rsidRPr="003F79CE">
        <w:rPr>
          <w:spacing w:val="1"/>
          <w:sz w:val="22"/>
          <w:szCs w:val="22"/>
        </w:rPr>
        <w:t>s</w:t>
      </w:r>
      <w:r w:rsidRPr="003F79CE">
        <w:rPr>
          <w:sz w:val="22"/>
          <w:szCs w:val="22"/>
        </w:rPr>
        <w:t>;</w:t>
      </w:r>
    </w:p>
    <w:p w:rsidR="003B1F50" w:rsidRPr="003F79CE" w:rsidRDefault="003B1F50" w:rsidP="003F79CE">
      <w:pPr>
        <w:pStyle w:val="Corpodetexto"/>
        <w:widowControl w:val="0"/>
        <w:tabs>
          <w:tab w:val="left" w:pos="709"/>
          <w:tab w:val="left" w:pos="2715"/>
        </w:tabs>
        <w:ind w:firstLine="709"/>
        <w:rPr>
          <w:sz w:val="22"/>
          <w:szCs w:val="22"/>
        </w:rPr>
      </w:pPr>
      <w:r w:rsidRPr="003F79CE">
        <w:rPr>
          <w:spacing w:val="1"/>
          <w:sz w:val="22"/>
          <w:szCs w:val="22"/>
        </w:rPr>
        <w:t>h) e</w:t>
      </w:r>
      <w:r w:rsidRPr="003F79CE">
        <w:rPr>
          <w:spacing w:val="-1"/>
          <w:sz w:val="22"/>
          <w:szCs w:val="22"/>
        </w:rPr>
        <w:t>l</w:t>
      </w:r>
      <w:r w:rsidRPr="003F79CE">
        <w:rPr>
          <w:spacing w:val="4"/>
          <w:sz w:val="22"/>
          <w:szCs w:val="22"/>
        </w:rPr>
        <w:t>a</w:t>
      </w:r>
      <w:r w:rsidRPr="003F79CE">
        <w:rPr>
          <w:spacing w:val="-1"/>
          <w:sz w:val="22"/>
          <w:szCs w:val="22"/>
        </w:rPr>
        <w:t>b</w:t>
      </w:r>
      <w:r w:rsidRPr="003F79CE">
        <w:rPr>
          <w:spacing w:val="-2"/>
          <w:sz w:val="22"/>
          <w:szCs w:val="22"/>
        </w:rPr>
        <w:t>o</w:t>
      </w:r>
      <w:r w:rsidRPr="003F79CE">
        <w:rPr>
          <w:spacing w:val="3"/>
          <w:sz w:val="22"/>
          <w:szCs w:val="22"/>
        </w:rPr>
        <w:t>r</w:t>
      </w:r>
      <w:r w:rsidRPr="003F79CE">
        <w:rPr>
          <w:spacing w:val="-1"/>
          <w:sz w:val="22"/>
          <w:szCs w:val="22"/>
        </w:rPr>
        <w:t>a</w:t>
      </w:r>
      <w:r w:rsidRPr="003F79CE">
        <w:rPr>
          <w:sz w:val="22"/>
          <w:szCs w:val="22"/>
        </w:rPr>
        <w:t xml:space="preserve">r </w:t>
      </w:r>
      <w:r w:rsidRPr="003F79CE">
        <w:rPr>
          <w:spacing w:val="-2"/>
          <w:sz w:val="22"/>
          <w:szCs w:val="22"/>
        </w:rPr>
        <w:t>r</w:t>
      </w:r>
      <w:r w:rsidRPr="003F79CE">
        <w:rPr>
          <w:spacing w:val="-1"/>
          <w:sz w:val="22"/>
          <w:szCs w:val="22"/>
        </w:rPr>
        <w:t>e</w:t>
      </w:r>
      <w:r w:rsidRPr="003F79CE">
        <w:rPr>
          <w:spacing w:val="3"/>
          <w:sz w:val="22"/>
          <w:szCs w:val="22"/>
        </w:rPr>
        <w:t>l</w:t>
      </w:r>
      <w:r w:rsidRPr="003F79CE">
        <w:rPr>
          <w:spacing w:val="-7"/>
          <w:sz w:val="22"/>
          <w:szCs w:val="22"/>
        </w:rPr>
        <w:t>a</w:t>
      </w:r>
      <w:r w:rsidRPr="003F79CE">
        <w:rPr>
          <w:spacing w:val="7"/>
          <w:sz w:val="22"/>
          <w:szCs w:val="22"/>
        </w:rPr>
        <w:t>t</w:t>
      </w:r>
      <w:r w:rsidRPr="003F79CE">
        <w:rPr>
          <w:spacing w:val="-8"/>
          <w:sz w:val="22"/>
          <w:szCs w:val="22"/>
        </w:rPr>
        <w:t>ó</w:t>
      </w:r>
      <w:r w:rsidRPr="003F79CE">
        <w:rPr>
          <w:spacing w:val="3"/>
          <w:sz w:val="22"/>
          <w:szCs w:val="22"/>
        </w:rPr>
        <w:t>ri</w:t>
      </w:r>
      <w:r w:rsidRPr="003F79CE">
        <w:rPr>
          <w:sz w:val="22"/>
          <w:szCs w:val="22"/>
        </w:rPr>
        <w:t xml:space="preserve">o </w:t>
      </w:r>
      <w:r w:rsidRPr="003F79CE">
        <w:rPr>
          <w:spacing w:val="6"/>
          <w:sz w:val="22"/>
          <w:szCs w:val="22"/>
        </w:rPr>
        <w:t>f</w:t>
      </w:r>
      <w:r w:rsidRPr="003F79CE">
        <w:rPr>
          <w:spacing w:val="-1"/>
          <w:sz w:val="22"/>
          <w:szCs w:val="22"/>
        </w:rPr>
        <w:t>i</w:t>
      </w:r>
      <w:r w:rsidRPr="003F79CE">
        <w:rPr>
          <w:sz w:val="22"/>
          <w:szCs w:val="22"/>
        </w:rPr>
        <w:t>n</w:t>
      </w:r>
      <w:r w:rsidRPr="003F79CE">
        <w:rPr>
          <w:spacing w:val="-1"/>
          <w:sz w:val="22"/>
          <w:szCs w:val="22"/>
        </w:rPr>
        <w:t>a</w:t>
      </w:r>
      <w:r w:rsidRPr="003F79CE">
        <w:rPr>
          <w:sz w:val="22"/>
          <w:szCs w:val="22"/>
        </w:rPr>
        <w:t xml:space="preserve">l </w:t>
      </w:r>
      <w:r w:rsidRPr="003F79CE">
        <w:rPr>
          <w:spacing w:val="-6"/>
          <w:sz w:val="22"/>
          <w:szCs w:val="22"/>
        </w:rPr>
        <w:t>c</w:t>
      </w:r>
      <w:r w:rsidRPr="003F79CE">
        <w:rPr>
          <w:spacing w:val="3"/>
          <w:sz w:val="22"/>
          <w:szCs w:val="22"/>
        </w:rPr>
        <w:t>o</w:t>
      </w:r>
      <w:r w:rsidRPr="003F79CE">
        <w:rPr>
          <w:sz w:val="22"/>
          <w:szCs w:val="22"/>
        </w:rPr>
        <w:t xml:space="preserve">m </w:t>
      </w:r>
      <w:r w:rsidRPr="003F79CE">
        <w:rPr>
          <w:spacing w:val="-8"/>
          <w:sz w:val="22"/>
          <w:szCs w:val="22"/>
        </w:rPr>
        <w:t>o</w:t>
      </w:r>
      <w:r w:rsidRPr="003F79CE">
        <w:rPr>
          <w:sz w:val="22"/>
          <w:szCs w:val="22"/>
        </w:rPr>
        <w:t xml:space="preserve">s </w:t>
      </w:r>
      <w:r w:rsidRPr="003F79CE">
        <w:rPr>
          <w:spacing w:val="-2"/>
          <w:sz w:val="22"/>
          <w:szCs w:val="22"/>
        </w:rPr>
        <w:t>r</w:t>
      </w:r>
      <w:r w:rsidRPr="003F79CE">
        <w:rPr>
          <w:spacing w:val="-1"/>
          <w:sz w:val="22"/>
          <w:szCs w:val="22"/>
        </w:rPr>
        <w:t>e</w:t>
      </w:r>
      <w:r w:rsidRPr="003F79CE">
        <w:rPr>
          <w:sz w:val="22"/>
          <w:szCs w:val="22"/>
        </w:rPr>
        <w:t>su</w:t>
      </w:r>
      <w:r w:rsidRPr="003F79CE">
        <w:rPr>
          <w:spacing w:val="3"/>
          <w:sz w:val="22"/>
          <w:szCs w:val="22"/>
        </w:rPr>
        <w:t>l</w:t>
      </w:r>
      <w:r w:rsidRPr="003F79CE">
        <w:rPr>
          <w:spacing w:val="-3"/>
          <w:sz w:val="22"/>
          <w:szCs w:val="22"/>
        </w:rPr>
        <w:t>t</w:t>
      </w:r>
      <w:r w:rsidRPr="003F79CE">
        <w:rPr>
          <w:spacing w:val="4"/>
          <w:sz w:val="22"/>
          <w:szCs w:val="22"/>
        </w:rPr>
        <w:t>a</w:t>
      </w:r>
      <w:r w:rsidRPr="003F79CE">
        <w:rPr>
          <w:spacing w:val="-1"/>
          <w:sz w:val="22"/>
          <w:szCs w:val="22"/>
        </w:rPr>
        <w:t>d</w:t>
      </w:r>
      <w:r w:rsidRPr="003F79CE">
        <w:rPr>
          <w:spacing w:val="-2"/>
          <w:sz w:val="22"/>
          <w:szCs w:val="22"/>
        </w:rPr>
        <w:t>o</w:t>
      </w:r>
      <w:r w:rsidRPr="003F79CE">
        <w:rPr>
          <w:sz w:val="22"/>
          <w:szCs w:val="22"/>
        </w:rPr>
        <w:t xml:space="preserve">s </w:t>
      </w:r>
      <w:r w:rsidRPr="003F79CE">
        <w:rPr>
          <w:spacing w:val="-1"/>
          <w:sz w:val="22"/>
          <w:szCs w:val="22"/>
        </w:rPr>
        <w:t>d</w:t>
      </w:r>
      <w:r w:rsidRPr="003F79CE">
        <w:rPr>
          <w:spacing w:val="-2"/>
          <w:sz w:val="22"/>
          <w:szCs w:val="22"/>
        </w:rPr>
        <w:t>o</w:t>
      </w:r>
      <w:r w:rsidRPr="003F79CE">
        <w:rPr>
          <w:sz w:val="22"/>
          <w:szCs w:val="22"/>
        </w:rPr>
        <w:t xml:space="preserve">s </w:t>
      </w:r>
      <w:r w:rsidRPr="003F79CE">
        <w:rPr>
          <w:spacing w:val="-3"/>
          <w:sz w:val="22"/>
          <w:szCs w:val="22"/>
        </w:rPr>
        <w:t>t</w:t>
      </w:r>
      <w:r w:rsidRPr="003F79CE">
        <w:rPr>
          <w:spacing w:val="-2"/>
          <w:sz w:val="22"/>
          <w:szCs w:val="22"/>
        </w:rPr>
        <w:t>r</w:t>
      </w:r>
      <w:r w:rsidRPr="003F79CE">
        <w:rPr>
          <w:spacing w:val="4"/>
          <w:sz w:val="22"/>
          <w:szCs w:val="22"/>
        </w:rPr>
        <w:t>ab</w:t>
      </w:r>
      <w:r w:rsidRPr="003F79CE">
        <w:rPr>
          <w:spacing w:val="-7"/>
          <w:sz w:val="22"/>
          <w:szCs w:val="22"/>
        </w:rPr>
        <w:t>a</w:t>
      </w:r>
      <w:r w:rsidRPr="003F79CE">
        <w:rPr>
          <w:spacing w:val="3"/>
          <w:sz w:val="22"/>
          <w:szCs w:val="22"/>
        </w:rPr>
        <w:t>l</w:t>
      </w:r>
      <w:r w:rsidRPr="003F79CE">
        <w:rPr>
          <w:spacing w:val="5"/>
          <w:sz w:val="22"/>
          <w:szCs w:val="22"/>
        </w:rPr>
        <w:t>h</w:t>
      </w:r>
      <w:r w:rsidRPr="003F79CE">
        <w:rPr>
          <w:spacing w:val="-8"/>
          <w:sz w:val="22"/>
          <w:szCs w:val="22"/>
        </w:rPr>
        <w:t>o</w:t>
      </w:r>
      <w:r w:rsidRPr="003F79CE">
        <w:rPr>
          <w:spacing w:val="4"/>
          <w:sz w:val="22"/>
          <w:szCs w:val="22"/>
        </w:rPr>
        <w:t>s</w:t>
      </w:r>
      <w:r w:rsidRPr="003F79CE">
        <w:rPr>
          <w:sz w:val="22"/>
          <w:szCs w:val="22"/>
        </w:rPr>
        <w:t>.</w:t>
      </w:r>
    </w:p>
    <w:p w:rsidR="003B1F50" w:rsidRPr="003F79CE" w:rsidRDefault="006C7969" w:rsidP="003F79CE">
      <w:pPr>
        <w:pStyle w:val="Corpodetexto"/>
        <w:tabs>
          <w:tab w:val="left" w:pos="709"/>
        </w:tabs>
        <w:spacing w:after="240"/>
        <w:rPr>
          <w:sz w:val="22"/>
          <w:szCs w:val="22"/>
        </w:rPr>
      </w:pPr>
      <w:r w:rsidRPr="003F79CE">
        <w:rPr>
          <w:sz w:val="22"/>
          <w:szCs w:val="22"/>
        </w:rPr>
        <w:t>2.4.</w:t>
      </w:r>
      <w:r w:rsidR="003F79CE" w:rsidRPr="003F79CE">
        <w:rPr>
          <w:sz w:val="22"/>
          <w:szCs w:val="22"/>
        </w:rPr>
        <w:t>7</w:t>
      </w:r>
      <w:r w:rsidRPr="003F79CE">
        <w:rPr>
          <w:sz w:val="22"/>
          <w:szCs w:val="22"/>
        </w:rPr>
        <w:t xml:space="preserve"> </w:t>
      </w:r>
      <w:r w:rsidR="003B1F50" w:rsidRPr="003F79CE">
        <w:rPr>
          <w:spacing w:val="-6"/>
          <w:sz w:val="22"/>
          <w:szCs w:val="22"/>
        </w:rPr>
        <w:t>A</w:t>
      </w:r>
      <w:r w:rsidR="003B1F50" w:rsidRPr="003F79CE">
        <w:rPr>
          <w:spacing w:val="3"/>
          <w:sz w:val="22"/>
          <w:szCs w:val="22"/>
        </w:rPr>
        <w:t>i</w:t>
      </w:r>
      <w:r w:rsidR="003B1F50" w:rsidRPr="003F79CE">
        <w:rPr>
          <w:sz w:val="22"/>
          <w:szCs w:val="22"/>
        </w:rPr>
        <w:t>n</w:t>
      </w:r>
      <w:r w:rsidR="003B1F50" w:rsidRPr="003F79CE">
        <w:rPr>
          <w:spacing w:val="-1"/>
          <w:sz w:val="22"/>
          <w:szCs w:val="22"/>
        </w:rPr>
        <w:t>d</w:t>
      </w:r>
      <w:r w:rsidR="003B1F50" w:rsidRPr="003F79CE">
        <w:rPr>
          <w:sz w:val="22"/>
          <w:szCs w:val="22"/>
        </w:rPr>
        <w:t xml:space="preserve">a </w:t>
      </w:r>
      <w:r w:rsidR="003B1F50" w:rsidRPr="003F79CE">
        <w:rPr>
          <w:spacing w:val="-1"/>
          <w:sz w:val="22"/>
          <w:szCs w:val="22"/>
        </w:rPr>
        <w:t>de</w:t>
      </w:r>
      <w:r w:rsidR="003B1F50" w:rsidRPr="003F79CE">
        <w:rPr>
          <w:spacing w:val="4"/>
          <w:sz w:val="22"/>
          <w:szCs w:val="22"/>
        </w:rPr>
        <w:t>v</w:t>
      </w:r>
      <w:r w:rsidR="003B1F50" w:rsidRPr="003F79CE">
        <w:rPr>
          <w:sz w:val="22"/>
          <w:szCs w:val="22"/>
        </w:rPr>
        <w:t xml:space="preserve">e </w:t>
      </w:r>
      <w:r w:rsidR="003B1F50" w:rsidRPr="003F79CE">
        <w:rPr>
          <w:spacing w:val="4"/>
          <w:sz w:val="22"/>
          <w:szCs w:val="22"/>
        </w:rPr>
        <w:t>c</w:t>
      </w:r>
      <w:r w:rsidR="003B1F50" w:rsidRPr="003F79CE">
        <w:rPr>
          <w:spacing w:val="3"/>
          <w:sz w:val="22"/>
          <w:szCs w:val="22"/>
        </w:rPr>
        <w:t>o</w:t>
      </w:r>
      <w:r w:rsidR="003B1F50" w:rsidRPr="003F79CE">
        <w:rPr>
          <w:spacing w:val="-1"/>
          <w:sz w:val="22"/>
          <w:szCs w:val="22"/>
        </w:rPr>
        <w:t>m</w:t>
      </w:r>
      <w:r w:rsidR="003B1F50" w:rsidRPr="003F79CE">
        <w:rPr>
          <w:spacing w:val="-7"/>
          <w:sz w:val="22"/>
          <w:szCs w:val="22"/>
        </w:rPr>
        <w:t>p</w:t>
      </w:r>
      <w:r w:rsidR="003B1F50" w:rsidRPr="003F79CE">
        <w:rPr>
          <w:spacing w:val="3"/>
          <w:sz w:val="22"/>
          <w:szCs w:val="22"/>
        </w:rPr>
        <w:t>r</w:t>
      </w:r>
      <w:r w:rsidR="003B1F50" w:rsidRPr="003F79CE">
        <w:rPr>
          <w:spacing w:val="4"/>
          <w:sz w:val="22"/>
          <w:szCs w:val="22"/>
        </w:rPr>
        <w:t>e</w:t>
      </w:r>
      <w:r w:rsidR="003B1F50" w:rsidRPr="003F79CE">
        <w:rPr>
          <w:spacing w:val="-7"/>
          <w:sz w:val="22"/>
          <w:szCs w:val="22"/>
        </w:rPr>
        <w:t>e</w:t>
      </w:r>
      <w:r w:rsidR="003B1F50" w:rsidRPr="003F79CE">
        <w:rPr>
          <w:spacing w:val="5"/>
          <w:sz w:val="22"/>
          <w:szCs w:val="22"/>
        </w:rPr>
        <w:t>n</w:t>
      </w:r>
      <w:r w:rsidR="003B1F50" w:rsidRPr="003F79CE">
        <w:rPr>
          <w:spacing w:val="3"/>
          <w:sz w:val="22"/>
          <w:szCs w:val="22"/>
        </w:rPr>
        <w:t>d</w:t>
      </w:r>
      <w:r w:rsidR="003B1F50" w:rsidRPr="003F79CE">
        <w:rPr>
          <w:spacing w:val="-7"/>
          <w:sz w:val="22"/>
          <w:szCs w:val="22"/>
        </w:rPr>
        <w:t>e</w:t>
      </w:r>
      <w:r w:rsidR="003B1F50" w:rsidRPr="003F79CE">
        <w:rPr>
          <w:sz w:val="22"/>
          <w:szCs w:val="22"/>
        </w:rPr>
        <w:t xml:space="preserve">r </w:t>
      </w:r>
      <w:r w:rsidR="003B1F50" w:rsidRPr="003F79CE">
        <w:rPr>
          <w:spacing w:val="-1"/>
          <w:sz w:val="22"/>
          <w:szCs w:val="22"/>
        </w:rPr>
        <w:t>e</w:t>
      </w:r>
      <w:r w:rsidR="003B1F50" w:rsidRPr="003F79CE">
        <w:rPr>
          <w:sz w:val="22"/>
          <w:szCs w:val="22"/>
        </w:rPr>
        <w:t>s</w:t>
      </w:r>
      <w:r w:rsidR="003B1F50" w:rsidRPr="003F79CE">
        <w:rPr>
          <w:spacing w:val="2"/>
          <w:sz w:val="22"/>
          <w:szCs w:val="22"/>
        </w:rPr>
        <w:t>t</w:t>
      </w:r>
      <w:r w:rsidR="003B1F50" w:rsidRPr="003F79CE">
        <w:rPr>
          <w:sz w:val="22"/>
          <w:szCs w:val="22"/>
        </w:rPr>
        <w:t xml:space="preserve">a </w:t>
      </w:r>
      <w:r w:rsidR="003B1F50" w:rsidRPr="003F79CE">
        <w:rPr>
          <w:spacing w:val="4"/>
          <w:sz w:val="22"/>
          <w:szCs w:val="22"/>
        </w:rPr>
        <w:t>e</w:t>
      </w:r>
      <w:r w:rsidR="003B1F50" w:rsidRPr="003F79CE">
        <w:rPr>
          <w:spacing w:val="2"/>
          <w:sz w:val="22"/>
          <w:szCs w:val="22"/>
        </w:rPr>
        <w:t>t</w:t>
      </w:r>
      <w:r w:rsidR="003B1F50" w:rsidRPr="003F79CE">
        <w:rPr>
          <w:spacing w:val="-1"/>
          <w:sz w:val="22"/>
          <w:szCs w:val="22"/>
        </w:rPr>
        <w:t>ap</w:t>
      </w:r>
      <w:r w:rsidR="003B1F50" w:rsidRPr="003F79CE">
        <w:rPr>
          <w:sz w:val="22"/>
          <w:szCs w:val="22"/>
        </w:rPr>
        <w:t>a o su</w:t>
      </w:r>
      <w:r w:rsidR="003B1F50" w:rsidRPr="003F79CE">
        <w:rPr>
          <w:spacing w:val="4"/>
          <w:sz w:val="22"/>
          <w:szCs w:val="22"/>
        </w:rPr>
        <w:t>p</w:t>
      </w:r>
      <w:r w:rsidR="003B1F50" w:rsidRPr="003F79CE">
        <w:rPr>
          <w:spacing w:val="-8"/>
          <w:sz w:val="22"/>
          <w:szCs w:val="22"/>
        </w:rPr>
        <w:t>o</w:t>
      </w:r>
      <w:r w:rsidR="003B1F50" w:rsidRPr="003F79CE">
        <w:rPr>
          <w:spacing w:val="3"/>
          <w:sz w:val="22"/>
          <w:szCs w:val="22"/>
        </w:rPr>
        <w:t>r</w:t>
      </w:r>
      <w:r w:rsidR="003B1F50" w:rsidRPr="003F79CE">
        <w:rPr>
          <w:spacing w:val="2"/>
          <w:sz w:val="22"/>
          <w:szCs w:val="22"/>
        </w:rPr>
        <w:t>t</w:t>
      </w:r>
      <w:r w:rsidR="003B1F50" w:rsidRPr="003F79CE">
        <w:rPr>
          <w:sz w:val="22"/>
          <w:szCs w:val="22"/>
        </w:rPr>
        <w:t xml:space="preserve">e </w:t>
      </w:r>
      <w:r w:rsidR="003B1F50" w:rsidRPr="003F79CE">
        <w:rPr>
          <w:spacing w:val="2"/>
          <w:sz w:val="22"/>
          <w:szCs w:val="22"/>
        </w:rPr>
        <w:t>t</w:t>
      </w:r>
      <w:r w:rsidR="003B1F50" w:rsidRPr="003F79CE">
        <w:rPr>
          <w:spacing w:val="-1"/>
          <w:sz w:val="22"/>
          <w:szCs w:val="22"/>
        </w:rPr>
        <w:t>éc</w:t>
      </w:r>
      <w:r w:rsidR="003B1F50" w:rsidRPr="003F79CE">
        <w:rPr>
          <w:spacing w:val="-6"/>
          <w:sz w:val="22"/>
          <w:szCs w:val="22"/>
        </w:rPr>
        <w:t>n</w:t>
      </w:r>
      <w:r w:rsidR="003B1F50" w:rsidRPr="003F79CE">
        <w:rPr>
          <w:spacing w:val="8"/>
          <w:sz w:val="22"/>
          <w:szCs w:val="22"/>
        </w:rPr>
        <w:t>i</w:t>
      </w:r>
      <w:r w:rsidR="003B1F50" w:rsidRPr="003F79CE">
        <w:rPr>
          <w:spacing w:val="4"/>
          <w:sz w:val="22"/>
          <w:szCs w:val="22"/>
        </w:rPr>
        <w:t>c</w:t>
      </w:r>
      <w:r w:rsidR="003B1F50" w:rsidRPr="003F79CE">
        <w:rPr>
          <w:sz w:val="22"/>
          <w:szCs w:val="22"/>
        </w:rPr>
        <w:t xml:space="preserve">o </w:t>
      </w:r>
      <w:r w:rsidR="003B1F50" w:rsidRPr="003F79CE">
        <w:rPr>
          <w:spacing w:val="-1"/>
          <w:sz w:val="22"/>
          <w:szCs w:val="22"/>
        </w:rPr>
        <w:t>pa</w:t>
      </w:r>
      <w:r w:rsidR="003B1F50" w:rsidRPr="003F79CE">
        <w:rPr>
          <w:spacing w:val="3"/>
          <w:sz w:val="22"/>
          <w:szCs w:val="22"/>
        </w:rPr>
        <w:t>r</w:t>
      </w:r>
      <w:r w:rsidR="003B1F50" w:rsidRPr="003F79CE">
        <w:rPr>
          <w:sz w:val="22"/>
          <w:szCs w:val="22"/>
        </w:rPr>
        <w:t xml:space="preserve">a </w:t>
      </w:r>
      <w:r w:rsidR="003B1F50" w:rsidRPr="003F79CE">
        <w:rPr>
          <w:spacing w:val="4"/>
          <w:sz w:val="22"/>
          <w:szCs w:val="22"/>
        </w:rPr>
        <w:t>a</w:t>
      </w:r>
      <w:r w:rsidR="003B1F50" w:rsidRPr="003F79CE">
        <w:rPr>
          <w:spacing w:val="-3"/>
          <w:sz w:val="22"/>
          <w:szCs w:val="22"/>
        </w:rPr>
        <w:t>t</w:t>
      </w:r>
      <w:r w:rsidR="003B1F50" w:rsidRPr="003F79CE">
        <w:rPr>
          <w:spacing w:val="-1"/>
          <w:sz w:val="22"/>
          <w:szCs w:val="22"/>
        </w:rPr>
        <w:t>e</w:t>
      </w:r>
      <w:r w:rsidR="003B1F50" w:rsidRPr="003F79CE">
        <w:rPr>
          <w:sz w:val="22"/>
          <w:szCs w:val="22"/>
        </w:rPr>
        <w:t>n</w:t>
      </w:r>
      <w:r w:rsidR="003B1F50" w:rsidRPr="003F79CE">
        <w:rPr>
          <w:spacing w:val="3"/>
          <w:sz w:val="22"/>
          <w:szCs w:val="22"/>
        </w:rPr>
        <w:t>d</w:t>
      </w:r>
      <w:r w:rsidR="003B1F50" w:rsidRPr="003F79CE">
        <w:rPr>
          <w:spacing w:val="-1"/>
          <w:sz w:val="22"/>
          <w:szCs w:val="22"/>
        </w:rPr>
        <w:t>e</w:t>
      </w:r>
      <w:r w:rsidR="003B1F50" w:rsidRPr="003F79CE">
        <w:rPr>
          <w:sz w:val="22"/>
          <w:szCs w:val="22"/>
        </w:rPr>
        <w:t xml:space="preserve">r </w:t>
      </w:r>
      <w:r w:rsidR="003B1F50" w:rsidRPr="003F79CE">
        <w:rPr>
          <w:spacing w:val="-1"/>
          <w:sz w:val="22"/>
          <w:szCs w:val="22"/>
        </w:rPr>
        <w:t>a</w:t>
      </w:r>
      <w:r w:rsidR="003B1F50" w:rsidRPr="003F79CE">
        <w:rPr>
          <w:sz w:val="22"/>
          <w:szCs w:val="22"/>
        </w:rPr>
        <w:t xml:space="preserve">s </w:t>
      </w:r>
      <w:r w:rsidR="003B1F50" w:rsidRPr="003F79CE">
        <w:rPr>
          <w:spacing w:val="2"/>
          <w:sz w:val="22"/>
          <w:szCs w:val="22"/>
        </w:rPr>
        <w:t>t</w:t>
      </w:r>
      <w:r w:rsidR="003B1F50" w:rsidRPr="003F79CE">
        <w:rPr>
          <w:spacing w:val="3"/>
          <w:sz w:val="22"/>
          <w:szCs w:val="22"/>
        </w:rPr>
        <w:t>r</w:t>
      </w:r>
      <w:r w:rsidR="003B1F50" w:rsidRPr="003F79CE">
        <w:rPr>
          <w:spacing w:val="-1"/>
          <w:sz w:val="22"/>
          <w:szCs w:val="22"/>
        </w:rPr>
        <w:t>ê</w:t>
      </w:r>
      <w:r w:rsidR="003B1F50" w:rsidRPr="003F79CE">
        <w:rPr>
          <w:sz w:val="22"/>
          <w:szCs w:val="22"/>
        </w:rPr>
        <w:t xml:space="preserve">s </w:t>
      </w:r>
      <w:r w:rsidR="003B1F50" w:rsidRPr="003F79CE">
        <w:rPr>
          <w:spacing w:val="-1"/>
          <w:sz w:val="22"/>
          <w:szCs w:val="22"/>
        </w:rPr>
        <w:t>d</w:t>
      </w:r>
      <w:r w:rsidR="003B1F50" w:rsidRPr="003F79CE">
        <w:rPr>
          <w:spacing w:val="3"/>
          <w:sz w:val="22"/>
          <w:szCs w:val="22"/>
        </w:rPr>
        <w:t>i</w:t>
      </w:r>
      <w:r w:rsidR="003B1F50" w:rsidRPr="003F79CE">
        <w:rPr>
          <w:spacing w:val="4"/>
          <w:sz w:val="22"/>
          <w:szCs w:val="22"/>
        </w:rPr>
        <w:t>m</w:t>
      </w:r>
      <w:r w:rsidR="003B1F50" w:rsidRPr="003F79CE">
        <w:rPr>
          <w:spacing w:val="-7"/>
          <w:sz w:val="22"/>
          <w:szCs w:val="22"/>
        </w:rPr>
        <w:t>e</w:t>
      </w:r>
      <w:r w:rsidR="003B1F50" w:rsidRPr="003F79CE">
        <w:rPr>
          <w:sz w:val="22"/>
          <w:szCs w:val="22"/>
        </w:rPr>
        <w:t>n</w:t>
      </w:r>
      <w:r w:rsidR="003B1F50" w:rsidRPr="003F79CE">
        <w:rPr>
          <w:spacing w:val="4"/>
          <w:sz w:val="22"/>
          <w:szCs w:val="22"/>
        </w:rPr>
        <w:t>s</w:t>
      </w:r>
      <w:r w:rsidR="003B1F50" w:rsidRPr="003F79CE">
        <w:rPr>
          <w:spacing w:val="3"/>
          <w:sz w:val="22"/>
          <w:szCs w:val="22"/>
        </w:rPr>
        <w:t>õ</w:t>
      </w:r>
      <w:r w:rsidR="003B1F50" w:rsidRPr="003F79CE">
        <w:rPr>
          <w:spacing w:val="-1"/>
          <w:sz w:val="22"/>
          <w:szCs w:val="22"/>
        </w:rPr>
        <w:t>e</w:t>
      </w:r>
      <w:r w:rsidR="003B1F50" w:rsidRPr="003F79CE">
        <w:rPr>
          <w:sz w:val="22"/>
          <w:szCs w:val="22"/>
        </w:rPr>
        <w:t xml:space="preserve">s </w:t>
      </w:r>
      <w:r w:rsidR="003B1F50" w:rsidRPr="003F79CE">
        <w:rPr>
          <w:spacing w:val="-1"/>
          <w:sz w:val="22"/>
          <w:szCs w:val="22"/>
        </w:rPr>
        <w:t>e</w:t>
      </w:r>
      <w:r w:rsidR="003B1F50" w:rsidRPr="003F79CE">
        <w:rPr>
          <w:sz w:val="22"/>
          <w:szCs w:val="22"/>
        </w:rPr>
        <w:t>n</w:t>
      </w:r>
      <w:r w:rsidR="003B1F50" w:rsidRPr="003F79CE">
        <w:rPr>
          <w:spacing w:val="4"/>
          <w:sz w:val="22"/>
          <w:szCs w:val="22"/>
        </w:rPr>
        <w:t>v</w:t>
      </w:r>
      <w:r w:rsidR="003B1F50" w:rsidRPr="003F79CE">
        <w:rPr>
          <w:spacing w:val="-2"/>
          <w:sz w:val="22"/>
          <w:szCs w:val="22"/>
        </w:rPr>
        <w:t>o</w:t>
      </w:r>
      <w:r w:rsidR="003B1F50" w:rsidRPr="003F79CE">
        <w:rPr>
          <w:spacing w:val="-1"/>
          <w:sz w:val="22"/>
          <w:szCs w:val="22"/>
        </w:rPr>
        <w:t>l</w:t>
      </w:r>
      <w:r w:rsidR="003B1F50" w:rsidRPr="003F79CE">
        <w:rPr>
          <w:spacing w:val="8"/>
          <w:sz w:val="22"/>
          <w:szCs w:val="22"/>
        </w:rPr>
        <w:t>v</w:t>
      </w:r>
      <w:r w:rsidR="003B1F50" w:rsidRPr="003F79CE">
        <w:rPr>
          <w:spacing w:val="-1"/>
          <w:sz w:val="22"/>
          <w:szCs w:val="22"/>
        </w:rPr>
        <w:t>ida</w:t>
      </w:r>
      <w:r w:rsidR="003B1F50" w:rsidRPr="003F79CE">
        <w:rPr>
          <w:sz w:val="22"/>
          <w:szCs w:val="22"/>
        </w:rPr>
        <w:t xml:space="preserve">s </w:t>
      </w:r>
      <w:r w:rsidR="003B1F50" w:rsidRPr="003F79CE">
        <w:rPr>
          <w:spacing w:val="5"/>
          <w:sz w:val="22"/>
          <w:szCs w:val="22"/>
        </w:rPr>
        <w:t>n</w:t>
      </w:r>
      <w:r w:rsidR="003B1F50" w:rsidRPr="003F79CE">
        <w:rPr>
          <w:sz w:val="22"/>
          <w:szCs w:val="22"/>
        </w:rPr>
        <w:t xml:space="preserve">o </w:t>
      </w:r>
      <w:r w:rsidR="003B1F50" w:rsidRPr="003F79CE">
        <w:rPr>
          <w:spacing w:val="-7"/>
          <w:sz w:val="22"/>
          <w:szCs w:val="22"/>
        </w:rPr>
        <w:t>p</w:t>
      </w:r>
      <w:r w:rsidR="003B1F50" w:rsidRPr="003F79CE">
        <w:rPr>
          <w:spacing w:val="8"/>
          <w:sz w:val="22"/>
          <w:szCs w:val="22"/>
        </w:rPr>
        <w:t>r</w:t>
      </w:r>
      <w:r w:rsidR="003B1F50" w:rsidRPr="003F79CE">
        <w:rPr>
          <w:spacing w:val="-8"/>
          <w:sz w:val="22"/>
          <w:szCs w:val="22"/>
        </w:rPr>
        <w:t>o</w:t>
      </w:r>
      <w:r w:rsidR="003B1F50" w:rsidRPr="003F79CE">
        <w:rPr>
          <w:spacing w:val="8"/>
          <w:sz w:val="22"/>
          <w:szCs w:val="22"/>
        </w:rPr>
        <w:t>j</w:t>
      </w:r>
      <w:r w:rsidR="003B1F50" w:rsidRPr="003F79CE">
        <w:rPr>
          <w:spacing w:val="-1"/>
          <w:sz w:val="22"/>
          <w:szCs w:val="22"/>
        </w:rPr>
        <w:t>e</w:t>
      </w:r>
      <w:r w:rsidR="003B1F50" w:rsidRPr="003F79CE">
        <w:rPr>
          <w:spacing w:val="2"/>
          <w:sz w:val="22"/>
          <w:szCs w:val="22"/>
        </w:rPr>
        <w:t>t</w:t>
      </w:r>
      <w:r w:rsidR="003B1F50" w:rsidRPr="003F79CE">
        <w:rPr>
          <w:spacing w:val="-2"/>
          <w:sz w:val="22"/>
          <w:szCs w:val="22"/>
        </w:rPr>
        <w:t>o</w:t>
      </w:r>
      <w:r w:rsidR="003B1F50" w:rsidRPr="003F79CE">
        <w:rPr>
          <w:sz w:val="22"/>
          <w:szCs w:val="22"/>
        </w:rPr>
        <w:t xml:space="preserve">: </w:t>
      </w:r>
      <w:r w:rsidR="003B1F50" w:rsidRPr="003F79CE">
        <w:rPr>
          <w:spacing w:val="3"/>
          <w:sz w:val="22"/>
          <w:szCs w:val="22"/>
        </w:rPr>
        <w:t>i</w:t>
      </w:r>
      <w:r w:rsidR="003B1F50" w:rsidRPr="003F79CE">
        <w:rPr>
          <w:sz w:val="22"/>
          <w:szCs w:val="22"/>
        </w:rPr>
        <w:t xml:space="preserve">) </w:t>
      </w:r>
      <w:r w:rsidR="003B1F50" w:rsidRPr="003F79CE">
        <w:rPr>
          <w:spacing w:val="1"/>
          <w:sz w:val="22"/>
          <w:szCs w:val="22"/>
        </w:rPr>
        <w:t>E</w:t>
      </w:r>
      <w:r w:rsidR="003B1F50" w:rsidRPr="003F79CE">
        <w:rPr>
          <w:sz w:val="22"/>
          <w:szCs w:val="22"/>
        </w:rPr>
        <w:t>s</w:t>
      </w:r>
      <w:r w:rsidR="003B1F50" w:rsidRPr="003F79CE">
        <w:rPr>
          <w:spacing w:val="1"/>
          <w:sz w:val="22"/>
          <w:szCs w:val="22"/>
        </w:rPr>
        <w:t>f</w:t>
      </w:r>
      <w:r w:rsidR="003B1F50" w:rsidRPr="003F79CE">
        <w:rPr>
          <w:spacing w:val="-1"/>
          <w:sz w:val="22"/>
          <w:szCs w:val="22"/>
        </w:rPr>
        <w:t>e</w:t>
      </w:r>
      <w:r w:rsidR="003B1F50" w:rsidRPr="003F79CE">
        <w:rPr>
          <w:spacing w:val="-2"/>
          <w:sz w:val="22"/>
          <w:szCs w:val="22"/>
        </w:rPr>
        <w:t>r</w:t>
      </w:r>
      <w:r w:rsidR="003B1F50" w:rsidRPr="003F79CE">
        <w:rPr>
          <w:sz w:val="22"/>
          <w:szCs w:val="22"/>
        </w:rPr>
        <w:t xml:space="preserve">a </w:t>
      </w:r>
      <w:r w:rsidR="003B1F50" w:rsidRPr="003F79CE">
        <w:rPr>
          <w:spacing w:val="4"/>
          <w:sz w:val="22"/>
          <w:szCs w:val="22"/>
        </w:rPr>
        <w:t>p</w:t>
      </w:r>
      <w:r w:rsidR="003B1F50" w:rsidRPr="003F79CE">
        <w:rPr>
          <w:spacing w:val="-2"/>
          <w:sz w:val="22"/>
          <w:szCs w:val="22"/>
        </w:rPr>
        <w:t>o</w:t>
      </w:r>
      <w:r w:rsidR="003B1F50" w:rsidRPr="003F79CE">
        <w:rPr>
          <w:spacing w:val="-1"/>
          <w:sz w:val="22"/>
          <w:szCs w:val="22"/>
        </w:rPr>
        <w:t>lí</w:t>
      </w:r>
      <w:r w:rsidR="003B1F50" w:rsidRPr="003F79CE">
        <w:rPr>
          <w:spacing w:val="-3"/>
          <w:sz w:val="22"/>
          <w:szCs w:val="22"/>
        </w:rPr>
        <w:t>t</w:t>
      </w:r>
      <w:r w:rsidR="003B1F50" w:rsidRPr="003F79CE">
        <w:rPr>
          <w:spacing w:val="3"/>
          <w:sz w:val="22"/>
          <w:szCs w:val="22"/>
        </w:rPr>
        <w:t>i</w:t>
      </w:r>
      <w:r w:rsidR="003B1F50" w:rsidRPr="003F79CE">
        <w:rPr>
          <w:spacing w:val="4"/>
          <w:sz w:val="22"/>
          <w:szCs w:val="22"/>
        </w:rPr>
        <w:t>c</w:t>
      </w:r>
      <w:r w:rsidR="003B1F50" w:rsidRPr="003F79CE">
        <w:rPr>
          <w:sz w:val="22"/>
          <w:szCs w:val="22"/>
        </w:rPr>
        <w:t xml:space="preserve">a </w:t>
      </w:r>
      <w:r w:rsidR="003B1F50" w:rsidRPr="003F79CE">
        <w:rPr>
          <w:spacing w:val="-2"/>
          <w:sz w:val="22"/>
          <w:szCs w:val="22"/>
        </w:rPr>
        <w:t>(</w:t>
      </w:r>
      <w:r w:rsidR="003B1F50" w:rsidRPr="003F79CE">
        <w:rPr>
          <w:spacing w:val="-7"/>
          <w:sz w:val="22"/>
          <w:szCs w:val="22"/>
        </w:rPr>
        <w:t>p</w:t>
      </w:r>
      <w:r w:rsidR="003B1F50" w:rsidRPr="003F79CE">
        <w:rPr>
          <w:spacing w:val="8"/>
          <w:sz w:val="22"/>
          <w:szCs w:val="22"/>
        </w:rPr>
        <w:t>r</w:t>
      </w:r>
      <w:r w:rsidR="003B1F50" w:rsidRPr="003F79CE">
        <w:rPr>
          <w:spacing w:val="-1"/>
          <w:sz w:val="22"/>
          <w:szCs w:val="22"/>
        </w:rPr>
        <w:t>e</w:t>
      </w:r>
      <w:r w:rsidR="003B1F50" w:rsidRPr="003F79CE">
        <w:rPr>
          <w:spacing w:val="1"/>
          <w:sz w:val="22"/>
          <w:szCs w:val="22"/>
        </w:rPr>
        <w:t>f</w:t>
      </w:r>
      <w:r w:rsidR="003B1F50" w:rsidRPr="003F79CE">
        <w:rPr>
          <w:spacing w:val="-1"/>
          <w:sz w:val="22"/>
          <w:szCs w:val="22"/>
        </w:rPr>
        <w:t>ei</w:t>
      </w:r>
      <w:r w:rsidR="003B1F50" w:rsidRPr="003F79CE">
        <w:rPr>
          <w:spacing w:val="2"/>
          <w:sz w:val="22"/>
          <w:szCs w:val="22"/>
        </w:rPr>
        <w:t>t</w:t>
      </w:r>
      <w:r w:rsidR="003B1F50" w:rsidRPr="003F79CE">
        <w:rPr>
          <w:spacing w:val="-5"/>
          <w:sz w:val="22"/>
          <w:szCs w:val="22"/>
        </w:rPr>
        <w:t>u</w:t>
      </w:r>
      <w:r w:rsidR="003B1F50" w:rsidRPr="003F79CE">
        <w:rPr>
          <w:spacing w:val="8"/>
          <w:sz w:val="22"/>
          <w:szCs w:val="22"/>
        </w:rPr>
        <w:t>r</w:t>
      </w:r>
      <w:r w:rsidR="003B1F50" w:rsidRPr="003F79CE">
        <w:rPr>
          <w:spacing w:val="-7"/>
          <w:sz w:val="22"/>
          <w:szCs w:val="22"/>
        </w:rPr>
        <w:t>a</w:t>
      </w:r>
      <w:r w:rsidR="003B1F50" w:rsidRPr="003F79CE">
        <w:rPr>
          <w:spacing w:val="4"/>
          <w:sz w:val="22"/>
          <w:szCs w:val="22"/>
        </w:rPr>
        <w:t>s</w:t>
      </w:r>
      <w:r w:rsidR="003B1F50" w:rsidRPr="003F79CE">
        <w:rPr>
          <w:sz w:val="22"/>
          <w:szCs w:val="22"/>
        </w:rPr>
        <w:t>,</w:t>
      </w:r>
      <w:r w:rsidR="003B1F50" w:rsidRPr="003F79CE">
        <w:rPr>
          <w:spacing w:val="4"/>
          <w:sz w:val="22"/>
          <w:szCs w:val="22"/>
        </w:rPr>
        <w:t xml:space="preserve"> s</w:t>
      </w:r>
      <w:r w:rsidR="003B1F50" w:rsidRPr="003F79CE">
        <w:rPr>
          <w:spacing w:val="-1"/>
          <w:sz w:val="22"/>
          <w:szCs w:val="22"/>
        </w:rPr>
        <w:t>i</w:t>
      </w:r>
      <w:r w:rsidR="003B1F50" w:rsidRPr="003F79CE">
        <w:rPr>
          <w:sz w:val="22"/>
          <w:szCs w:val="22"/>
        </w:rPr>
        <w:t>n</w:t>
      </w:r>
      <w:r w:rsidR="003B1F50" w:rsidRPr="003F79CE">
        <w:rPr>
          <w:spacing w:val="-1"/>
          <w:sz w:val="22"/>
          <w:szCs w:val="22"/>
        </w:rPr>
        <w:t>d</w:t>
      </w:r>
      <w:r w:rsidR="003B1F50" w:rsidRPr="003F79CE">
        <w:rPr>
          <w:spacing w:val="3"/>
          <w:sz w:val="22"/>
          <w:szCs w:val="22"/>
        </w:rPr>
        <w:t>i</w:t>
      </w:r>
      <w:r w:rsidR="003B1F50" w:rsidRPr="003F79CE">
        <w:rPr>
          <w:spacing w:val="-1"/>
          <w:sz w:val="22"/>
          <w:szCs w:val="22"/>
        </w:rPr>
        <w:t>ca</w:t>
      </w:r>
      <w:r w:rsidR="003B1F50" w:rsidRPr="003F79CE">
        <w:rPr>
          <w:spacing w:val="7"/>
          <w:sz w:val="22"/>
          <w:szCs w:val="22"/>
        </w:rPr>
        <w:t>t</w:t>
      </w:r>
      <w:r w:rsidR="003B1F50" w:rsidRPr="003F79CE">
        <w:rPr>
          <w:spacing w:val="-2"/>
          <w:sz w:val="22"/>
          <w:szCs w:val="22"/>
        </w:rPr>
        <w:t>o</w:t>
      </w:r>
      <w:r w:rsidR="003B1F50" w:rsidRPr="003F79CE">
        <w:rPr>
          <w:sz w:val="22"/>
          <w:szCs w:val="22"/>
        </w:rPr>
        <w:t xml:space="preserve">s, </w:t>
      </w:r>
      <w:r w:rsidR="003B1F50" w:rsidRPr="003F79CE">
        <w:rPr>
          <w:spacing w:val="-1"/>
          <w:sz w:val="22"/>
          <w:szCs w:val="22"/>
        </w:rPr>
        <w:t>c</w:t>
      </w:r>
      <w:r w:rsidR="003B1F50" w:rsidRPr="003F79CE">
        <w:rPr>
          <w:spacing w:val="3"/>
          <w:sz w:val="22"/>
          <w:szCs w:val="22"/>
        </w:rPr>
        <w:t>oo</w:t>
      </w:r>
      <w:r w:rsidR="003B1F50" w:rsidRPr="003F79CE">
        <w:rPr>
          <w:spacing w:val="-1"/>
          <w:sz w:val="22"/>
          <w:szCs w:val="22"/>
        </w:rPr>
        <w:t>pe</w:t>
      </w:r>
      <w:r w:rsidR="003B1F50" w:rsidRPr="003F79CE">
        <w:rPr>
          <w:spacing w:val="-2"/>
          <w:sz w:val="22"/>
          <w:szCs w:val="22"/>
        </w:rPr>
        <w:t>r</w:t>
      </w:r>
      <w:r w:rsidR="003B1F50" w:rsidRPr="003F79CE">
        <w:rPr>
          <w:spacing w:val="4"/>
          <w:sz w:val="22"/>
          <w:szCs w:val="22"/>
        </w:rPr>
        <w:t>a</w:t>
      </w:r>
      <w:r w:rsidR="003B1F50" w:rsidRPr="003F79CE">
        <w:rPr>
          <w:spacing w:val="-3"/>
          <w:sz w:val="22"/>
          <w:szCs w:val="22"/>
        </w:rPr>
        <w:t>t</w:t>
      </w:r>
      <w:r w:rsidR="003B1F50" w:rsidRPr="003F79CE">
        <w:rPr>
          <w:spacing w:val="3"/>
          <w:sz w:val="22"/>
          <w:szCs w:val="22"/>
        </w:rPr>
        <w:t>i</w:t>
      </w:r>
      <w:r w:rsidR="003B1F50" w:rsidRPr="003F79CE">
        <w:rPr>
          <w:spacing w:val="8"/>
          <w:sz w:val="22"/>
          <w:szCs w:val="22"/>
        </w:rPr>
        <w:t>v</w:t>
      </w:r>
      <w:r w:rsidR="003B1F50" w:rsidRPr="003F79CE">
        <w:rPr>
          <w:spacing w:val="-7"/>
          <w:sz w:val="22"/>
          <w:szCs w:val="22"/>
        </w:rPr>
        <w:t>a</w:t>
      </w:r>
      <w:r w:rsidR="003B1F50" w:rsidRPr="003F79CE">
        <w:rPr>
          <w:sz w:val="22"/>
          <w:szCs w:val="22"/>
        </w:rPr>
        <w:t>s e ONGs</w:t>
      </w:r>
      <w:r w:rsidR="003B1F50" w:rsidRPr="003F79CE">
        <w:rPr>
          <w:spacing w:val="7"/>
          <w:sz w:val="22"/>
          <w:szCs w:val="22"/>
        </w:rPr>
        <w:t>)</w:t>
      </w:r>
      <w:r w:rsidR="003B1F50" w:rsidRPr="003F79CE">
        <w:rPr>
          <w:sz w:val="22"/>
          <w:szCs w:val="22"/>
        </w:rPr>
        <w:t xml:space="preserve">; </w:t>
      </w:r>
      <w:proofErr w:type="spellStart"/>
      <w:r w:rsidR="003B1F50" w:rsidRPr="003F79CE">
        <w:rPr>
          <w:spacing w:val="3"/>
          <w:sz w:val="22"/>
          <w:szCs w:val="22"/>
        </w:rPr>
        <w:t>i</w:t>
      </w:r>
      <w:r w:rsidR="003B1F50" w:rsidRPr="003F79CE">
        <w:rPr>
          <w:spacing w:val="-7"/>
          <w:sz w:val="22"/>
          <w:szCs w:val="22"/>
        </w:rPr>
        <w:t>i</w:t>
      </w:r>
      <w:proofErr w:type="spellEnd"/>
      <w:r w:rsidR="003B1F50" w:rsidRPr="003F79CE">
        <w:rPr>
          <w:sz w:val="22"/>
          <w:szCs w:val="22"/>
        </w:rPr>
        <w:t>) A</w:t>
      </w:r>
      <w:r w:rsidR="003B1F50" w:rsidRPr="003F79CE">
        <w:rPr>
          <w:spacing w:val="-3"/>
          <w:sz w:val="22"/>
          <w:szCs w:val="22"/>
        </w:rPr>
        <w:t>t</w:t>
      </w:r>
      <w:r w:rsidR="003B1F50" w:rsidRPr="003F79CE">
        <w:rPr>
          <w:spacing w:val="-1"/>
          <w:sz w:val="22"/>
          <w:szCs w:val="22"/>
        </w:rPr>
        <w:t>e</w:t>
      </w:r>
      <w:r w:rsidR="003B1F50" w:rsidRPr="003F79CE">
        <w:rPr>
          <w:sz w:val="22"/>
          <w:szCs w:val="22"/>
        </w:rPr>
        <w:t>n</w:t>
      </w:r>
      <w:r w:rsidR="003B1F50" w:rsidRPr="003F79CE">
        <w:rPr>
          <w:spacing w:val="-1"/>
          <w:sz w:val="22"/>
          <w:szCs w:val="22"/>
        </w:rPr>
        <w:t>d</w:t>
      </w:r>
      <w:r w:rsidR="003B1F50" w:rsidRPr="003F79CE">
        <w:rPr>
          <w:spacing w:val="8"/>
          <w:sz w:val="22"/>
          <w:szCs w:val="22"/>
        </w:rPr>
        <w:t>i</w:t>
      </w:r>
      <w:r w:rsidR="003B1F50" w:rsidRPr="003F79CE">
        <w:rPr>
          <w:spacing w:val="-1"/>
          <w:sz w:val="22"/>
          <w:szCs w:val="22"/>
        </w:rPr>
        <w:t>m</w:t>
      </w:r>
      <w:r w:rsidR="003B1F50" w:rsidRPr="003F79CE">
        <w:rPr>
          <w:spacing w:val="-7"/>
          <w:sz w:val="22"/>
          <w:szCs w:val="22"/>
        </w:rPr>
        <w:t>e</w:t>
      </w:r>
      <w:r w:rsidR="003B1F50" w:rsidRPr="003F79CE">
        <w:rPr>
          <w:spacing w:val="5"/>
          <w:sz w:val="22"/>
          <w:szCs w:val="22"/>
        </w:rPr>
        <w:t>n</w:t>
      </w:r>
      <w:r w:rsidR="003B1F50" w:rsidRPr="003F79CE">
        <w:rPr>
          <w:spacing w:val="2"/>
          <w:sz w:val="22"/>
          <w:szCs w:val="22"/>
        </w:rPr>
        <w:t>t</w:t>
      </w:r>
      <w:r w:rsidR="003B1F50" w:rsidRPr="003F79CE">
        <w:rPr>
          <w:sz w:val="22"/>
          <w:szCs w:val="22"/>
        </w:rPr>
        <w:t xml:space="preserve">o </w:t>
      </w:r>
      <w:r w:rsidR="003B1F50" w:rsidRPr="003F79CE">
        <w:rPr>
          <w:spacing w:val="2"/>
          <w:sz w:val="22"/>
          <w:szCs w:val="22"/>
        </w:rPr>
        <w:t>t</w:t>
      </w:r>
      <w:r w:rsidR="003B1F50" w:rsidRPr="003F79CE">
        <w:rPr>
          <w:spacing w:val="-1"/>
          <w:sz w:val="22"/>
          <w:szCs w:val="22"/>
        </w:rPr>
        <w:t>é</w:t>
      </w:r>
      <w:r w:rsidR="003B1F50" w:rsidRPr="003F79CE">
        <w:rPr>
          <w:spacing w:val="-6"/>
          <w:sz w:val="22"/>
          <w:szCs w:val="22"/>
        </w:rPr>
        <w:t>c</w:t>
      </w:r>
      <w:r w:rsidR="003B1F50" w:rsidRPr="003F79CE">
        <w:rPr>
          <w:sz w:val="22"/>
          <w:szCs w:val="22"/>
        </w:rPr>
        <w:t>n</w:t>
      </w:r>
      <w:r w:rsidR="003B1F50" w:rsidRPr="003F79CE">
        <w:rPr>
          <w:spacing w:val="8"/>
          <w:sz w:val="22"/>
          <w:szCs w:val="22"/>
        </w:rPr>
        <w:t>i</w:t>
      </w:r>
      <w:r w:rsidR="003B1F50" w:rsidRPr="003F79CE">
        <w:rPr>
          <w:spacing w:val="-6"/>
          <w:sz w:val="22"/>
          <w:szCs w:val="22"/>
        </w:rPr>
        <w:t>c</w:t>
      </w:r>
      <w:r w:rsidR="003B1F50" w:rsidRPr="003F79CE">
        <w:rPr>
          <w:sz w:val="22"/>
          <w:szCs w:val="22"/>
        </w:rPr>
        <w:t xml:space="preserve">o </w:t>
      </w:r>
      <w:r w:rsidR="003B1F50" w:rsidRPr="003F79CE">
        <w:rPr>
          <w:spacing w:val="2"/>
          <w:sz w:val="22"/>
          <w:szCs w:val="22"/>
        </w:rPr>
        <w:t>(</w:t>
      </w:r>
      <w:r w:rsidR="003B1F50" w:rsidRPr="003F79CE">
        <w:rPr>
          <w:sz w:val="22"/>
          <w:szCs w:val="22"/>
        </w:rPr>
        <w:t>u</w:t>
      </w:r>
      <w:r w:rsidR="003B1F50" w:rsidRPr="003F79CE">
        <w:rPr>
          <w:spacing w:val="4"/>
          <w:sz w:val="22"/>
          <w:szCs w:val="22"/>
        </w:rPr>
        <w:t>s</w:t>
      </w:r>
      <w:r w:rsidR="003B1F50" w:rsidRPr="003F79CE">
        <w:rPr>
          <w:sz w:val="22"/>
          <w:szCs w:val="22"/>
        </w:rPr>
        <w:t xml:space="preserve">o </w:t>
      </w:r>
      <w:r w:rsidR="003B1F50" w:rsidRPr="003F79CE">
        <w:rPr>
          <w:spacing w:val="-1"/>
          <w:sz w:val="22"/>
          <w:szCs w:val="22"/>
        </w:rPr>
        <w:t>da</w:t>
      </w:r>
      <w:r w:rsidR="003B1F50" w:rsidRPr="003F79CE">
        <w:rPr>
          <w:sz w:val="22"/>
          <w:szCs w:val="22"/>
        </w:rPr>
        <w:t xml:space="preserve">s </w:t>
      </w:r>
      <w:r w:rsidR="003B1F50" w:rsidRPr="003F79CE">
        <w:rPr>
          <w:spacing w:val="1"/>
          <w:sz w:val="22"/>
          <w:szCs w:val="22"/>
        </w:rPr>
        <w:t>f</w:t>
      </w:r>
      <w:r w:rsidR="003B1F50" w:rsidRPr="003F79CE">
        <w:rPr>
          <w:spacing w:val="-1"/>
          <w:sz w:val="22"/>
          <w:szCs w:val="22"/>
        </w:rPr>
        <w:t>e</w:t>
      </w:r>
      <w:r w:rsidR="003B1F50" w:rsidRPr="003F79CE">
        <w:rPr>
          <w:spacing w:val="1"/>
          <w:sz w:val="22"/>
          <w:szCs w:val="22"/>
        </w:rPr>
        <w:t>r</w:t>
      </w:r>
      <w:r w:rsidR="003B1F50" w:rsidRPr="003F79CE">
        <w:rPr>
          <w:spacing w:val="3"/>
          <w:sz w:val="22"/>
          <w:szCs w:val="22"/>
        </w:rPr>
        <w:t>r</w:t>
      </w:r>
      <w:r w:rsidR="003B1F50" w:rsidRPr="003F79CE">
        <w:rPr>
          <w:spacing w:val="4"/>
          <w:sz w:val="22"/>
          <w:szCs w:val="22"/>
        </w:rPr>
        <w:t>a</w:t>
      </w:r>
      <w:r w:rsidR="003B1F50" w:rsidRPr="003F79CE">
        <w:rPr>
          <w:spacing w:val="-1"/>
          <w:sz w:val="22"/>
          <w:szCs w:val="22"/>
        </w:rPr>
        <w:t>me</w:t>
      </w:r>
      <w:r w:rsidR="003B1F50" w:rsidRPr="003F79CE">
        <w:rPr>
          <w:spacing w:val="5"/>
          <w:sz w:val="22"/>
          <w:szCs w:val="22"/>
        </w:rPr>
        <w:t>n</w:t>
      </w:r>
      <w:r w:rsidR="003B1F50" w:rsidRPr="003F79CE">
        <w:rPr>
          <w:spacing w:val="-3"/>
          <w:sz w:val="22"/>
          <w:szCs w:val="22"/>
        </w:rPr>
        <w:t>t</w:t>
      </w:r>
      <w:r w:rsidR="003B1F50" w:rsidRPr="003F79CE">
        <w:rPr>
          <w:spacing w:val="-1"/>
          <w:sz w:val="22"/>
          <w:szCs w:val="22"/>
        </w:rPr>
        <w:t>a</w:t>
      </w:r>
      <w:r w:rsidR="003B1F50" w:rsidRPr="003F79CE">
        <w:rPr>
          <w:sz w:val="22"/>
          <w:szCs w:val="22"/>
        </w:rPr>
        <w:t>s</w:t>
      </w:r>
      <w:r w:rsidR="003B1F50" w:rsidRPr="003F79CE">
        <w:rPr>
          <w:spacing w:val="2"/>
          <w:sz w:val="22"/>
          <w:szCs w:val="22"/>
        </w:rPr>
        <w:t>)</w:t>
      </w:r>
      <w:r w:rsidR="003B1F50" w:rsidRPr="003F79CE">
        <w:rPr>
          <w:sz w:val="22"/>
          <w:szCs w:val="22"/>
        </w:rPr>
        <w:t xml:space="preserve">; </w:t>
      </w:r>
      <w:proofErr w:type="spellStart"/>
      <w:r w:rsidR="003B1F50" w:rsidRPr="003F79CE">
        <w:rPr>
          <w:spacing w:val="-1"/>
          <w:sz w:val="22"/>
          <w:szCs w:val="22"/>
        </w:rPr>
        <w:t>i</w:t>
      </w:r>
      <w:r w:rsidR="003B1F50" w:rsidRPr="003F79CE">
        <w:rPr>
          <w:spacing w:val="3"/>
          <w:sz w:val="22"/>
          <w:szCs w:val="22"/>
        </w:rPr>
        <w:t>i</w:t>
      </w:r>
      <w:r w:rsidR="003B1F50" w:rsidRPr="003F79CE">
        <w:rPr>
          <w:spacing w:val="-1"/>
          <w:sz w:val="22"/>
          <w:szCs w:val="22"/>
        </w:rPr>
        <w:t>i</w:t>
      </w:r>
      <w:proofErr w:type="spellEnd"/>
      <w:r w:rsidR="003B1F50" w:rsidRPr="003F79CE">
        <w:rPr>
          <w:sz w:val="22"/>
          <w:szCs w:val="22"/>
        </w:rPr>
        <w:t xml:space="preserve">) </w:t>
      </w:r>
      <w:r w:rsidR="003B1F50" w:rsidRPr="003F79CE">
        <w:rPr>
          <w:spacing w:val="-2"/>
          <w:sz w:val="22"/>
          <w:szCs w:val="22"/>
        </w:rPr>
        <w:t>S</w:t>
      </w:r>
      <w:r w:rsidR="003B1F50" w:rsidRPr="003F79CE">
        <w:rPr>
          <w:spacing w:val="5"/>
          <w:sz w:val="22"/>
          <w:szCs w:val="22"/>
        </w:rPr>
        <w:t>A</w:t>
      </w:r>
      <w:r w:rsidR="003B1F50" w:rsidRPr="003F79CE">
        <w:rPr>
          <w:sz w:val="22"/>
          <w:szCs w:val="22"/>
        </w:rPr>
        <w:t xml:space="preserve">C </w:t>
      </w:r>
      <w:r w:rsidR="003B1F50" w:rsidRPr="003F79CE">
        <w:rPr>
          <w:spacing w:val="-1"/>
          <w:sz w:val="22"/>
          <w:szCs w:val="22"/>
        </w:rPr>
        <w:t>pa</w:t>
      </w:r>
      <w:r w:rsidR="003B1F50" w:rsidRPr="003F79CE">
        <w:rPr>
          <w:spacing w:val="-2"/>
          <w:sz w:val="22"/>
          <w:szCs w:val="22"/>
        </w:rPr>
        <w:t>r</w:t>
      </w:r>
      <w:r w:rsidR="003B1F50" w:rsidRPr="003F79CE">
        <w:rPr>
          <w:sz w:val="22"/>
          <w:szCs w:val="22"/>
        </w:rPr>
        <w:t xml:space="preserve">a </w:t>
      </w:r>
      <w:r w:rsidR="003B1F50" w:rsidRPr="003F79CE">
        <w:rPr>
          <w:spacing w:val="-7"/>
          <w:sz w:val="22"/>
          <w:szCs w:val="22"/>
        </w:rPr>
        <w:t>a</w:t>
      </w:r>
      <w:r w:rsidR="003B1F50" w:rsidRPr="003F79CE">
        <w:rPr>
          <w:sz w:val="22"/>
          <w:szCs w:val="22"/>
        </w:rPr>
        <w:t xml:space="preserve">s </w:t>
      </w:r>
      <w:r w:rsidR="003B1F50" w:rsidRPr="003F79CE">
        <w:rPr>
          <w:spacing w:val="-1"/>
          <w:sz w:val="22"/>
          <w:szCs w:val="22"/>
        </w:rPr>
        <w:t>d</w:t>
      </w:r>
      <w:r w:rsidR="003B1F50" w:rsidRPr="003F79CE">
        <w:rPr>
          <w:sz w:val="22"/>
          <w:szCs w:val="22"/>
        </w:rPr>
        <w:t>ú</w:t>
      </w:r>
      <w:r w:rsidR="003B1F50" w:rsidRPr="003F79CE">
        <w:rPr>
          <w:spacing w:val="8"/>
          <w:sz w:val="22"/>
          <w:szCs w:val="22"/>
        </w:rPr>
        <w:t>v</w:t>
      </w:r>
      <w:r w:rsidR="003B1F50" w:rsidRPr="003F79CE">
        <w:rPr>
          <w:spacing w:val="3"/>
          <w:sz w:val="22"/>
          <w:szCs w:val="22"/>
        </w:rPr>
        <w:t>i</w:t>
      </w:r>
      <w:r w:rsidR="003B1F50" w:rsidRPr="003F79CE">
        <w:rPr>
          <w:spacing w:val="-7"/>
          <w:sz w:val="22"/>
          <w:szCs w:val="22"/>
        </w:rPr>
        <w:t>d</w:t>
      </w:r>
      <w:r w:rsidR="003B1F50" w:rsidRPr="003F79CE">
        <w:rPr>
          <w:spacing w:val="-1"/>
          <w:sz w:val="22"/>
          <w:szCs w:val="22"/>
        </w:rPr>
        <w:t>a</w:t>
      </w:r>
      <w:r w:rsidR="003B1F50" w:rsidRPr="003F79CE">
        <w:rPr>
          <w:sz w:val="22"/>
          <w:szCs w:val="22"/>
        </w:rPr>
        <w:t xml:space="preserve">s </w:t>
      </w:r>
      <w:r w:rsidR="003B1F50" w:rsidRPr="003F79CE">
        <w:rPr>
          <w:spacing w:val="-2"/>
          <w:sz w:val="22"/>
          <w:szCs w:val="22"/>
        </w:rPr>
        <w:t>r</w:t>
      </w:r>
      <w:r w:rsidR="003B1F50" w:rsidRPr="003F79CE">
        <w:rPr>
          <w:spacing w:val="-1"/>
          <w:sz w:val="22"/>
          <w:szCs w:val="22"/>
        </w:rPr>
        <w:t>elac</w:t>
      </w:r>
      <w:r w:rsidR="003B1F50" w:rsidRPr="003F79CE">
        <w:rPr>
          <w:spacing w:val="3"/>
          <w:sz w:val="22"/>
          <w:szCs w:val="22"/>
        </w:rPr>
        <w:t>i</w:t>
      </w:r>
      <w:r w:rsidR="003B1F50" w:rsidRPr="003F79CE">
        <w:rPr>
          <w:spacing w:val="-2"/>
          <w:sz w:val="22"/>
          <w:szCs w:val="22"/>
        </w:rPr>
        <w:t>o</w:t>
      </w:r>
      <w:r w:rsidR="003B1F50" w:rsidRPr="003F79CE">
        <w:rPr>
          <w:spacing w:val="5"/>
          <w:sz w:val="22"/>
          <w:szCs w:val="22"/>
        </w:rPr>
        <w:t>n</w:t>
      </w:r>
      <w:r w:rsidR="003B1F50" w:rsidRPr="003F79CE">
        <w:rPr>
          <w:spacing w:val="-1"/>
          <w:sz w:val="22"/>
          <w:szCs w:val="22"/>
        </w:rPr>
        <w:t>ad</w:t>
      </w:r>
      <w:r w:rsidR="003B1F50" w:rsidRPr="003F79CE">
        <w:rPr>
          <w:spacing w:val="-2"/>
          <w:sz w:val="22"/>
          <w:szCs w:val="22"/>
        </w:rPr>
        <w:t>o</w:t>
      </w:r>
      <w:r w:rsidR="003B1F50" w:rsidRPr="003F79CE">
        <w:rPr>
          <w:sz w:val="22"/>
          <w:szCs w:val="22"/>
        </w:rPr>
        <w:t xml:space="preserve">s a </w:t>
      </w:r>
      <w:r w:rsidR="003B1F50" w:rsidRPr="003F79CE">
        <w:rPr>
          <w:spacing w:val="-1"/>
          <w:sz w:val="22"/>
          <w:szCs w:val="22"/>
        </w:rPr>
        <w:t>a</w:t>
      </w:r>
      <w:r w:rsidR="003B1F50" w:rsidRPr="003F79CE">
        <w:rPr>
          <w:spacing w:val="3"/>
          <w:sz w:val="22"/>
          <w:szCs w:val="22"/>
        </w:rPr>
        <w:t>d</w:t>
      </w:r>
      <w:r w:rsidR="003B1F50" w:rsidRPr="003F79CE">
        <w:rPr>
          <w:spacing w:val="-1"/>
          <w:sz w:val="22"/>
          <w:szCs w:val="22"/>
        </w:rPr>
        <w:t>e</w:t>
      </w:r>
      <w:r w:rsidR="003B1F50" w:rsidRPr="003F79CE">
        <w:rPr>
          <w:sz w:val="22"/>
          <w:szCs w:val="22"/>
        </w:rPr>
        <w:t>s</w:t>
      </w:r>
      <w:r w:rsidR="003B1F50" w:rsidRPr="003F79CE">
        <w:rPr>
          <w:spacing w:val="-1"/>
          <w:sz w:val="22"/>
          <w:szCs w:val="22"/>
        </w:rPr>
        <w:t>ã</w:t>
      </w:r>
      <w:r w:rsidR="003B1F50" w:rsidRPr="003F79CE">
        <w:rPr>
          <w:sz w:val="22"/>
          <w:szCs w:val="22"/>
        </w:rPr>
        <w:t xml:space="preserve">o </w:t>
      </w:r>
      <w:r w:rsidR="003B1F50" w:rsidRPr="003F79CE">
        <w:rPr>
          <w:spacing w:val="3"/>
          <w:sz w:val="22"/>
          <w:szCs w:val="22"/>
        </w:rPr>
        <w:t>d</w:t>
      </w:r>
      <w:r w:rsidR="003B1F50" w:rsidRPr="003F79CE">
        <w:rPr>
          <w:sz w:val="22"/>
          <w:szCs w:val="22"/>
        </w:rPr>
        <w:t xml:space="preserve">o </w:t>
      </w:r>
      <w:r w:rsidR="003B1F50" w:rsidRPr="003F79CE">
        <w:rPr>
          <w:spacing w:val="3"/>
          <w:sz w:val="22"/>
          <w:szCs w:val="22"/>
        </w:rPr>
        <w:t>C</w:t>
      </w:r>
      <w:r w:rsidR="003B1F50" w:rsidRPr="003F79CE">
        <w:rPr>
          <w:spacing w:val="-6"/>
          <w:sz w:val="22"/>
          <w:szCs w:val="22"/>
        </w:rPr>
        <w:t>A</w:t>
      </w:r>
      <w:r w:rsidR="003B1F50" w:rsidRPr="003F79CE">
        <w:rPr>
          <w:sz w:val="22"/>
          <w:szCs w:val="22"/>
        </w:rPr>
        <w:t xml:space="preserve">R </w:t>
      </w:r>
      <w:r w:rsidR="003B1F50" w:rsidRPr="003F79CE">
        <w:rPr>
          <w:spacing w:val="4"/>
          <w:sz w:val="22"/>
          <w:szCs w:val="22"/>
        </w:rPr>
        <w:t>p</w:t>
      </w:r>
      <w:r w:rsidR="003B1F50" w:rsidRPr="003F79CE">
        <w:rPr>
          <w:spacing w:val="-1"/>
          <w:sz w:val="22"/>
          <w:szCs w:val="22"/>
        </w:rPr>
        <w:t>a</w:t>
      </w:r>
      <w:r w:rsidR="003B1F50" w:rsidRPr="003F79CE">
        <w:rPr>
          <w:spacing w:val="3"/>
          <w:sz w:val="22"/>
          <w:szCs w:val="22"/>
        </w:rPr>
        <w:t>r</w:t>
      </w:r>
      <w:r w:rsidR="003B1F50" w:rsidRPr="003F79CE">
        <w:rPr>
          <w:sz w:val="22"/>
          <w:szCs w:val="22"/>
        </w:rPr>
        <w:t xml:space="preserve">a </w:t>
      </w:r>
      <w:r w:rsidR="003B1F50" w:rsidRPr="003F79CE">
        <w:rPr>
          <w:spacing w:val="-1"/>
          <w:sz w:val="22"/>
          <w:szCs w:val="22"/>
        </w:rPr>
        <w:t>p</w:t>
      </w:r>
      <w:r w:rsidR="003B1F50" w:rsidRPr="003F79CE">
        <w:rPr>
          <w:spacing w:val="3"/>
          <w:sz w:val="22"/>
          <w:szCs w:val="22"/>
        </w:rPr>
        <w:t>ro</w:t>
      </w:r>
      <w:r w:rsidR="003B1F50" w:rsidRPr="003F79CE">
        <w:rPr>
          <w:spacing w:val="-7"/>
          <w:sz w:val="22"/>
          <w:szCs w:val="22"/>
        </w:rPr>
        <w:t>d</w:t>
      </w:r>
      <w:r w:rsidR="003B1F50" w:rsidRPr="003F79CE">
        <w:rPr>
          <w:sz w:val="22"/>
          <w:szCs w:val="22"/>
        </w:rPr>
        <w:t>u</w:t>
      </w:r>
      <w:r w:rsidR="003B1F50" w:rsidRPr="003F79CE">
        <w:rPr>
          <w:spacing w:val="7"/>
          <w:sz w:val="22"/>
          <w:szCs w:val="22"/>
        </w:rPr>
        <w:t>t</w:t>
      </w:r>
      <w:r w:rsidR="003B1F50" w:rsidRPr="003F79CE">
        <w:rPr>
          <w:spacing w:val="-8"/>
          <w:sz w:val="22"/>
          <w:szCs w:val="22"/>
        </w:rPr>
        <w:t>o</w:t>
      </w:r>
      <w:r w:rsidR="003B1F50" w:rsidRPr="003F79CE">
        <w:rPr>
          <w:spacing w:val="8"/>
          <w:sz w:val="22"/>
          <w:szCs w:val="22"/>
        </w:rPr>
        <w:t>r</w:t>
      </w:r>
      <w:r w:rsidR="003B1F50" w:rsidRPr="003F79CE">
        <w:rPr>
          <w:spacing w:val="-7"/>
          <w:sz w:val="22"/>
          <w:szCs w:val="22"/>
        </w:rPr>
        <w:t>e</w:t>
      </w:r>
      <w:r w:rsidR="003B1F50" w:rsidRPr="003F79CE">
        <w:rPr>
          <w:spacing w:val="4"/>
          <w:sz w:val="22"/>
          <w:szCs w:val="22"/>
        </w:rPr>
        <w:t>s</w:t>
      </w:r>
      <w:r w:rsidR="003B1F50" w:rsidRPr="003F79CE">
        <w:rPr>
          <w:sz w:val="22"/>
          <w:szCs w:val="22"/>
        </w:rPr>
        <w:t>.</w:t>
      </w:r>
    </w:p>
    <w:p w:rsidR="003B1F50" w:rsidRPr="003F79CE" w:rsidRDefault="006C7969" w:rsidP="003F79CE">
      <w:pPr>
        <w:pStyle w:val="Corpodetexto"/>
        <w:spacing w:after="240"/>
        <w:rPr>
          <w:sz w:val="22"/>
          <w:szCs w:val="22"/>
        </w:rPr>
      </w:pPr>
      <w:r w:rsidRPr="003F79CE">
        <w:rPr>
          <w:sz w:val="22"/>
          <w:szCs w:val="22"/>
        </w:rPr>
        <w:t>2.4.</w:t>
      </w:r>
      <w:r w:rsidR="003F79CE" w:rsidRPr="003F79CE">
        <w:rPr>
          <w:sz w:val="22"/>
          <w:szCs w:val="22"/>
        </w:rPr>
        <w:t>8</w:t>
      </w:r>
      <w:r w:rsidRPr="003F79CE">
        <w:rPr>
          <w:sz w:val="22"/>
          <w:szCs w:val="22"/>
        </w:rPr>
        <w:t xml:space="preserve"> </w:t>
      </w:r>
      <w:r w:rsidR="003B1F50" w:rsidRPr="003F79CE">
        <w:rPr>
          <w:sz w:val="22"/>
          <w:szCs w:val="22"/>
        </w:rPr>
        <w:t xml:space="preserve">O </w:t>
      </w:r>
      <w:r w:rsidR="003B1F50" w:rsidRPr="003F79CE">
        <w:rPr>
          <w:spacing w:val="3"/>
          <w:sz w:val="22"/>
          <w:szCs w:val="22"/>
        </w:rPr>
        <w:t>P</w:t>
      </w:r>
      <w:r w:rsidR="003B1F50" w:rsidRPr="003F79CE">
        <w:rPr>
          <w:spacing w:val="-1"/>
          <w:sz w:val="22"/>
          <w:szCs w:val="22"/>
        </w:rPr>
        <w:t>la</w:t>
      </w:r>
      <w:r w:rsidR="003B1F50" w:rsidRPr="003F79CE">
        <w:rPr>
          <w:sz w:val="22"/>
          <w:szCs w:val="22"/>
        </w:rPr>
        <w:t xml:space="preserve">no </w:t>
      </w:r>
      <w:r w:rsidR="003B1F50" w:rsidRPr="003F79CE">
        <w:rPr>
          <w:spacing w:val="3"/>
          <w:sz w:val="22"/>
          <w:szCs w:val="22"/>
        </w:rPr>
        <w:t>d</w:t>
      </w:r>
      <w:r w:rsidR="003B1F50" w:rsidRPr="003F79CE">
        <w:rPr>
          <w:sz w:val="22"/>
          <w:szCs w:val="22"/>
        </w:rPr>
        <w:t xml:space="preserve">e </w:t>
      </w:r>
      <w:r w:rsidR="003B1F50" w:rsidRPr="003F79CE">
        <w:rPr>
          <w:spacing w:val="-1"/>
          <w:sz w:val="22"/>
          <w:szCs w:val="22"/>
        </w:rPr>
        <w:t>T</w:t>
      </w:r>
      <w:r w:rsidR="003B1F50" w:rsidRPr="003F79CE">
        <w:rPr>
          <w:spacing w:val="-2"/>
          <w:sz w:val="22"/>
          <w:szCs w:val="22"/>
        </w:rPr>
        <w:t>r</w:t>
      </w:r>
      <w:r w:rsidR="003B1F50" w:rsidRPr="003F79CE">
        <w:rPr>
          <w:spacing w:val="4"/>
          <w:sz w:val="22"/>
          <w:szCs w:val="22"/>
        </w:rPr>
        <w:t>ab</w:t>
      </w:r>
      <w:r w:rsidR="003B1F50" w:rsidRPr="003F79CE">
        <w:rPr>
          <w:spacing w:val="-7"/>
          <w:sz w:val="22"/>
          <w:szCs w:val="22"/>
        </w:rPr>
        <w:t>a</w:t>
      </w:r>
      <w:r w:rsidR="003B1F50" w:rsidRPr="003F79CE">
        <w:rPr>
          <w:spacing w:val="3"/>
          <w:sz w:val="22"/>
          <w:szCs w:val="22"/>
        </w:rPr>
        <w:t>l</w:t>
      </w:r>
      <w:r w:rsidR="003B1F50" w:rsidRPr="003F79CE">
        <w:rPr>
          <w:spacing w:val="5"/>
          <w:sz w:val="22"/>
          <w:szCs w:val="22"/>
        </w:rPr>
        <w:t>h</w:t>
      </w:r>
      <w:r w:rsidR="003B1F50" w:rsidRPr="003F79CE">
        <w:rPr>
          <w:sz w:val="22"/>
          <w:szCs w:val="22"/>
        </w:rPr>
        <w:t xml:space="preserve">o </w:t>
      </w:r>
      <w:r w:rsidR="003B1F50" w:rsidRPr="003F79CE">
        <w:rPr>
          <w:spacing w:val="-1"/>
          <w:sz w:val="22"/>
          <w:szCs w:val="22"/>
        </w:rPr>
        <w:t>de</w:t>
      </w:r>
      <w:r w:rsidR="003B1F50" w:rsidRPr="003F79CE">
        <w:rPr>
          <w:spacing w:val="8"/>
          <w:sz w:val="22"/>
          <w:szCs w:val="22"/>
        </w:rPr>
        <w:t>v</w:t>
      </w:r>
      <w:r w:rsidR="003B1F50" w:rsidRPr="003F79CE">
        <w:rPr>
          <w:spacing w:val="-7"/>
          <w:sz w:val="22"/>
          <w:szCs w:val="22"/>
        </w:rPr>
        <w:t>e</w:t>
      </w:r>
      <w:r w:rsidR="003B1F50" w:rsidRPr="003F79CE">
        <w:rPr>
          <w:spacing w:val="3"/>
          <w:sz w:val="22"/>
          <w:szCs w:val="22"/>
        </w:rPr>
        <w:t>r</w:t>
      </w:r>
      <w:r w:rsidR="003B1F50" w:rsidRPr="003F79CE">
        <w:rPr>
          <w:sz w:val="22"/>
          <w:szCs w:val="22"/>
        </w:rPr>
        <w:t xml:space="preserve">á </w:t>
      </w:r>
      <w:r w:rsidR="003B1F50" w:rsidRPr="003F79CE">
        <w:rPr>
          <w:spacing w:val="-1"/>
          <w:sz w:val="22"/>
          <w:szCs w:val="22"/>
        </w:rPr>
        <w:t>de</w:t>
      </w:r>
      <w:r w:rsidR="003B1F50" w:rsidRPr="003F79CE">
        <w:rPr>
          <w:sz w:val="22"/>
          <w:szCs w:val="22"/>
        </w:rPr>
        <w:t>s</w:t>
      </w:r>
      <w:r w:rsidR="003B1F50" w:rsidRPr="003F79CE">
        <w:rPr>
          <w:spacing w:val="-1"/>
          <w:sz w:val="22"/>
          <w:szCs w:val="22"/>
        </w:rPr>
        <w:t>c</w:t>
      </w:r>
      <w:r w:rsidR="003B1F50" w:rsidRPr="003F79CE">
        <w:rPr>
          <w:spacing w:val="3"/>
          <w:sz w:val="22"/>
          <w:szCs w:val="22"/>
        </w:rPr>
        <w:t>r</w:t>
      </w:r>
      <w:r w:rsidR="003B1F50" w:rsidRPr="003F79CE">
        <w:rPr>
          <w:spacing w:val="-1"/>
          <w:sz w:val="22"/>
          <w:szCs w:val="22"/>
        </w:rPr>
        <w:t>e</w:t>
      </w:r>
      <w:r w:rsidR="003B1F50" w:rsidRPr="003F79CE">
        <w:rPr>
          <w:spacing w:val="8"/>
          <w:sz w:val="22"/>
          <w:szCs w:val="22"/>
        </w:rPr>
        <w:t>v</w:t>
      </w:r>
      <w:r w:rsidR="003B1F50" w:rsidRPr="003F79CE">
        <w:rPr>
          <w:spacing w:val="-1"/>
          <w:sz w:val="22"/>
          <w:szCs w:val="22"/>
        </w:rPr>
        <w:t>e</w:t>
      </w:r>
      <w:r w:rsidR="003B1F50" w:rsidRPr="003F79CE">
        <w:rPr>
          <w:sz w:val="22"/>
          <w:szCs w:val="22"/>
        </w:rPr>
        <w:t xml:space="preserve">r </w:t>
      </w:r>
      <w:r w:rsidR="003B1F50" w:rsidRPr="003F79CE">
        <w:rPr>
          <w:spacing w:val="3"/>
          <w:sz w:val="22"/>
          <w:szCs w:val="22"/>
        </w:rPr>
        <w:t>d</w:t>
      </w:r>
      <w:r w:rsidR="003B1F50" w:rsidRPr="003F79CE">
        <w:rPr>
          <w:sz w:val="22"/>
          <w:szCs w:val="22"/>
        </w:rPr>
        <w:t xml:space="preserve">e </w:t>
      </w:r>
      <w:r w:rsidR="003B1F50" w:rsidRPr="003F79CE">
        <w:rPr>
          <w:spacing w:val="1"/>
          <w:sz w:val="22"/>
          <w:szCs w:val="22"/>
        </w:rPr>
        <w:t>f</w:t>
      </w:r>
      <w:r w:rsidR="003B1F50" w:rsidRPr="003F79CE">
        <w:rPr>
          <w:spacing w:val="-2"/>
          <w:sz w:val="22"/>
          <w:szCs w:val="22"/>
        </w:rPr>
        <w:t>o</w:t>
      </w:r>
      <w:r w:rsidR="003B1F50" w:rsidRPr="003F79CE">
        <w:rPr>
          <w:spacing w:val="3"/>
          <w:sz w:val="22"/>
          <w:szCs w:val="22"/>
        </w:rPr>
        <w:t>r</w:t>
      </w:r>
      <w:r w:rsidR="003B1F50" w:rsidRPr="003F79CE">
        <w:rPr>
          <w:spacing w:val="4"/>
          <w:sz w:val="22"/>
          <w:szCs w:val="22"/>
        </w:rPr>
        <w:t>m</w:t>
      </w:r>
      <w:r w:rsidR="003B1F50" w:rsidRPr="003F79CE">
        <w:rPr>
          <w:sz w:val="22"/>
          <w:szCs w:val="22"/>
        </w:rPr>
        <w:t xml:space="preserve">a </w:t>
      </w:r>
      <w:r w:rsidR="003B1F50" w:rsidRPr="003F79CE">
        <w:rPr>
          <w:spacing w:val="3"/>
          <w:sz w:val="22"/>
          <w:szCs w:val="22"/>
        </w:rPr>
        <w:t>d</w:t>
      </w:r>
      <w:r w:rsidR="003B1F50" w:rsidRPr="003F79CE">
        <w:rPr>
          <w:spacing w:val="-1"/>
          <w:sz w:val="22"/>
          <w:szCs w:val="22"/>
        </w:rPr>
        <w:t>e</w:t>
      </w:r>
      <w:r w:rsidR="003B1F50" w:rsidRPr="003F79CE">
        <w:rPr>
          <w:spacing w:val="2"/>
          <w:sz w:val="22"/>
          <w:szCs w:val="22"/>
        </w:rPr>
        <w:t>t</w:t>
      </w:r>
      <w:r w:rsidR="003B1F50" w:rsidRPr="003F79CE">
        <w:rPr>
          <w:spacing w:val="4"/>
          <w:sz w:val="22"/>
          <w:szCs w:val="22"/>
        </w:rPr>
        <w:t>a</w:t>
      </w:r>
      <w:r w:rsidR="003B1F50" w:rsidRPr="003F79CE">
        <w:rPr>
          <w:spacing w:val="-7"/>
          <w:sz w:val="22"/>
          <w:szCs w:val="22"/>
        </w:rPr>
        <w:t>l</w:t>
      </w:r>
      <w:r w:rsidR="003B1F50" w:rsidRPr="003F79CE">
        <w:rPr>
          <w:spacing w:val="5"/>
          <w:sz w:val="22"/>
          <w:szCs w:val="22"/>
        </w:rPr>
        <w:t>h</w:t>
      </w:r>
      <w:r w:rsidR="003B1F50" w:rsidRPr="003F79CE">
        <w:rPr>
          <w:spacing w:val="4"/>
          <w:sz w:val="22"/>
          <w:szCs w:val="22"/>
        </w:rPr>
        <w:t>a</w:t>
      </w:r>
      <w:r w:rsidR="003B1F50" w:rsidRPr="003F79CE">
        <w:rPr>
          <w:spacing w:val="-1"/>
          <w:sz w:val="22"/>
          <w:szCs w:val="22"/>
        </w:rPr>
        <w:t>d</w:t>
      </w:r>
      <w:r w:rsidR="003B1F50" w:rsidRPr="003F79CE">
        <w:rPr>
          <w:sz w:val="22"/>
          <w:szCs w:val="22"/>
        </w:rPr>
        <w:t xml:space="preserve">a </w:t>
      </w:r>
      <w:r w:rsidR="003B1F50" w:rsidRPr="003F79CE">
        <w:rPr>
          <w:spacing w:val="7"/>
          <w:sz w:val="22"/>
          <w:szCs w:val="22"/>
        </w:rPr>
        <w:t>t</w:t>
      </w:r>
      <w:r w:rsidR="003B1F50" w:rsidRPr="003F79CE">
        <w:rPr>
          <w:spacing w:val="-2"/>
          <w:sz w:val="22"/>
          <w:szCs w:val="22"/>
        </w:rPr>
        <w:t>o</w:t>
      </w:r>
      <w:r w:rsidR="003B1F50" w:rsidRPr="003F79CE">
        <w:rPr>
          <w:spacing w:val="-1"/>
          <w:sz w:val="22"/>
          <w:szCs w:val="22"/>
        </w:rPr>
        <w:t>d</w:t>
      </w:r>
      <w:r w:rsidR="003B1F50" w:rsidRPr="003F79CE">
        <w:rPr>
          <w:sz w:val="22"/>
          <w:szCs w:val="22"/>
        </w:rPr>
        <w:t xml:space="preserve">o o </w:t>
      </w:r>
      <w:r w:rsidR="003B1F50" w:rsidRPr="003F79CE">
        <w:rPr>
          <w:spacing w:val="-1"/>
          <w:sz w:val="22"/>
          <w:szCs w:val="22"/>
        </w:rPr>
        <w:t>p</w:t>
      </w:r>
      <w:r w:rsidR="003B1F50" w:rsidRPr="003F79CE">
        <w:rPr>
          <w:spacing w:val="3"/>
          <w:sz w:val="22"/>
          <w:szCs w:val="22"/>
        </w:rPr>
        <w:t>l</w:t>
      </w:r>
      <w:r w:rsidR="003B1F50" w:rsidRPr="003F79CE">
        <w:rPr>
          <w:spacing w:val="-1"/>
          <w:sz w:val="22"/>
          <w:szCs w:val="22"/>
        </w:rPr>
        <w:t>a</w:t>
      </w:r>
      <w:r w:rsidR="003B1F50" w:rsidRPr="003F79CE">
        <w:rPr>
          <w:sz w:val="22"/>
          <w:szCs w:val="22"/>
        </w:rPr>
        <w:t>n</w:t>
      </w:r>
      <w:r w:rsidR="003B1F50" w:rsidRPr="003F79CE">
        <w:rPr>
          <w:spacing w:val="-1"/>
          <w:sz w:val="22"/>
          <w:szCs w:val="22"/>
        </w:rPr>
        <w:t>e</w:t>
      </w:r>
      <w:r w:rsidR="003B1F50" w:rsidRPr="003F79CE">
        <w:rPr>
          <w:spacing w:val="3"/>
          <w:sz w:val="22"/>
          <w:szCs w:val="22"/>
        </w:rPr>
        <w:t>j</w:t>
      </w:r>
      <w:r w:rsidR="003B1F50" w:rsidRPr="003F79CE">
        <w:rPr>
          <w:spacing w:val="-1"/>
          <w:sz w:val="22"/>
          <w:szCs w:val="22"/>
        </w:rPr>
        <w:t>a</w:t>
      </w:r>
      <w:r w:rsidR="003B1F50" w:rsidRPr="003F79CE">
        <w:rPr>
          <w:spacing w:val="4"/>
          <w:sz w:val="22"/>
          <w:szCs w:val="22"/>
        </w:rPr>
        <w:t>m</w:t>
      </w:r>
      <w:r w:rsidR="003B1F50" w:rsidRPr="003F79CE">
        <w:rPr>
          <w:spacing w:val="-1"/>
          <w:sz w:val="22"/>
          <w:szCs w:val="22"/>
        </w:rPr>
        <w:t>e</w:t>
      </w:r>
      <w:r w:rsidR="003B1F50" w:rsidRPr="003F79CE">
        <w:rPr>
          <w:sz w:val="22"/>
          <w:szCs w:val="22"/>
        </w:rPr>
        <w:t>n</w:t>
      </w:r>
      <w:r w:rsidR="003B1F50" w:rsidRPr="003F79CE">
        <w:rPr>
          <w:spacing w:val="2"/>
          <w:sz w:val="22"/>
          <w:szCs w:val="22"/>
        </w:rPr>
        <w:t>t</w:t>
      </w:r>
      <w:r w:rsidR="003B1F50" w:rsidRPr="003F79CE">
        <w:rPr>
          <w:sz w:val="22"/>
          <w:szCs w:val="22"/>
        </w:rPr>
        <w:t xml:space="preserve">o </w:t>
      </w:r>
      <w:r w:rsidR="003B1F50" w:rsidRPr="003F79CE">
        <w:rPr>
          <w:spacing w:val="3"/>
          <w:sz w:val="22"/>
          <w:szCs w:val="22"/>
        </w:rPr>
        <w:t>d</w:t>
      </w:r>
      <w:r w:rsidR="003B1F50" w:rsidRPr="003F79CE">
        <w:rPr>
          <w:spacing w:val="-2"/>
          <w:sz w:val="22"/>
          <w:szCs w:val="22"/>
        </w:rPr>
        <w:t>o</w:t>
      </w:r>
      <w:r w:rsidR="003B1F50" w:rsidRPr="003F79CE">
        <w:rPr>
          <w:sz w:val="22"/>
          <w:szCs w:val="22"/>
        </w:rPr>
        <w:t>s s</w:t>
      </w:r>
      <w:r w:rsidR="003B1F50" w:rsidRPr="003F79CE">
        <w:rPr>
          <w:spacing w:val="-1"/>
          <w:sz w:val="22"/>
          <w:szCs w:val="22"/>
        </w:rPr>
        <w:t>e</w:t>
      </w:r>
      <w:r w:rsidR="003B1F50" w:rsidRPr="003F79CE">
        <w:rPr>
          <w:spacing w:val="3"/>
          <w:sz w:val="22"/>
          <w:szCs w:val="22"/>
        </w:rPr>
        <w:t>r</w:t>
      </w:r>
      <w:r w:rsidR="003B1F50" w:rsidRPr="003F79CE">
        <w:rPr>
          <w:spacing w:val="4"/>
          <w:sz w:val="22"/>
          <w:szCs w:val="22"/>
        </w:rPr>
        <w:t>v</w:t>
      </w:r>
      <w:r w:rsidR="003B1F50" w:rsidRPr="003F79CE">
        <w:rPr>
          <w:spacing w:val="3"/>
          <w:sz w:val="22"/>
          <w:szCs w:val="22"/>
        </w:rPr>
        <w:t>i</w:t>
      </w:r>
      <w:r w:rsidR="003B1F50" w:rsidRPr="003F79CE">
        <w:rPr>
          <w:spacing w:val="-1"/>
          <w:sz w:val="22"/>
          <w:szCs w:val="22"/>
        </w:rPr>
        <w:t>ç</w:t>
      </w:r>
      <w:r w:rsidR="003B1F50" w:rsidRPr="003F79CE">
        <w:rPr>
          <w:spacing w:val="-8"/>
          <w:sz w:val="22"/>
          <w:szCs w:val="22"/>
        </w:rPr>
        <w:t>o</w:t>
      </w:r>
      <w:r w:rsidR="003B1F50" w:rsidRPr="003F79CE">
        <w:rPr>
          <w:spacing w:val="4"/>
          <w:sz w:val="22"/>
          <w:szCs w:val="22"/>
        </w:rPr>
        <w:t>s</w:t>
      </w:r>
      <w:r w:rsidR="003B1F50" w:rsidRPr="003F79CE">
        <w:rPr>
          <w:sz w:val="22"/>
          <w:szCs w:val="22"/>
        </w:rPr>
        <w:t xml:space="preserve">, a </w:t>
      </w:r>
      <w:r w:rsidR="003B1F50" w:rsidRPr="003F79CE">
        <w:rPr>
          <w:spacing w:val="-1"/>
          <w:sz w:val="22"/>
          <w:szCs w:val="22"/>
        </w:rPr>
        <w:t>me</w:t>
      </w:r>
      <w:r w:rsidR="003B1F50" w:rsidRPr="003F79CE">
        <w:rPr>
          <w:spacing w:val="2"/>
          <w:sz w:val="22"/>
          <w:szCs w:val="22"/>
        </w:rPr>
        <w:t>t</w:t>
      </w:r>
      <w:r w:rsidR="003B1F50" w:rsidRPr="003F79CE">
        <w:rPr>
          <w:spacing w:val="3"/>
          <w:sz w:val="22"/>
          <w:szCs w:val="22"/>
        </w:rPr>
        <w:t>od</w:t>
      </w:r>
      <w:r w:rsidR="003B1F50" w:rsidRPr="003F79CE">
        <w:rPr>
          <w:spacing w:val="-2"/>
          <w:sz w:val="22"/>
          <w:szCs w:val="22"/>
        </w:rPr>
        <w:t>o</w:t>
      </w:r>
      <w:r w:rsidR="003B1F50" w:rsidRPr="003F79CE">
        <w:rPr>
          <w:spacing w:val="-1"/>
          <w:sz w:val="22"/>
          <w:szCs w:val="22"/>
        </w:rPr>
        <w:t>l</w:t>
      </w:r>
      <w:r w:rsidR="003B1F50" w:rsidRPr="003F79CE">
        <w:rPr>
          <w:spacing w:val="5"/>
          <w:sz w:val="22"/>
          <w:szCs w:val="22"/>
        </w:rPr>
        <w:t>o</w:t>
      </w:r>
      <w:r w:rsidR="003B1F50" w:rsidRPr="003F79CE">
        <w:rPr>
          <w:spacing w:val="-5"/>
          <w:sz w:val="22"/>
          <w:szCs w:val="22"/>
        </w:rPr>
        <w:t>g</w:t>
      </w:r>
      <w:r w:rsidR="003B1F50" w:rsidRPr="003F79CE">
        <w:rPr>
          <w:spacing w:val="3"/>
          <w:sz w:val="22"/>
          <w:szCs w:val="22"/>
        </w:rPr>
        <w:t>i</w:t>
      </w:r>
      <w:r w:rsidR="003B1F50" w:rsidRPr="003F79CE">
        <w:rPr>
          <w:spacing w:val="-1"/>
          <w:sz w:val="22"/>
          <w:szCs w:val="22"/>
        </w:rPr>
        <w:t>a</w:t>
      </w:r>
      <w:r w:rsidR="003B1F50" w:rsidRPr="003F79CE">
        <w:rPr>
          <w:sz w:val="22"/>
          <w:szCs w:val="22"/>
        </w:rPr>
        <w:t xml:space="preserve">, </w:t>
      </w:r>
      <w:r w:rsidR="003B1F50" w:rsidRPr="003F79CE">
        <w:rPr>
          <w:spacing w:val="9"/>
          <w:sz w:val="22"/>
          <w:szCs w:val="22"/>
        </w:rPr>
        <w:t xml:space="preserve">a disponibilidade humana e financeira, </w:t>
      </w:r>
      <w:r w:rsidR="003B1F50" w:rsidRPr="003F79CE">
        <w:rPr>
          <w:spacing w:val="4"/>
          <w:sz w:val="22"/>
          <w:szCs w:val="22"/>
        </w:rPr>
        <w:t>a</w:t>
      </w:r>
      <w:r w:rsidR="003B1F50" w:rsidRPr="003F79CE">
        <w:rPr>
          <w:sz w:val="22"/>
          <w:szCs w:val="22"/>
        </w:rPr>
        <w:t xml:space="preserve">s </w:t>
      </w:r>
      <w:r w:rsidR="003B1F50" w:rsidRPr="003F79CE">
        <w:rPr>
          <w:spacing w:val="-1"/>
          <w:sz w:val="22"/>
          <w:szCs w:val="22"/>
        </w:rPr>
        <w:t>e</w:t>
      </w:r>
      <w:r w:rsidR="003B1F50" w:rsidRPr="003F79CE">
        <w:rPr>
          <w:spacing w:val="2"/>
          <w:sz w:val="22"/>
          <w:szCs w:val="22"/>
        </w:rPr>
        <w:t>t</w:t>
      </w:r>
      <w:r w:rsidR="003B1F50" w:rsidRPr="003F79CE">
        <w:rPr>
          <w:spacing w:val="-7"/>
          <w:sz w:val="22"/>
          <w:szCs w:val="22"/>
        </w:rPr>
        <w:t>a</w:t>
      </w:r>
      <w:r w:rsidR="003B1F50" w:rsidRPr="003F79CE">
        <w:rPr>
          <w:spacing w:val="4"/>
          <w:sz w:val="22"/>
          <w:szCs w:val="22"/>
        </w:rPr>
        <w:t>p</w:t>
      </w:r>
      <w:r w:rsidR="003B1F50" w:rsidRPr="003F79CE">
        <w:rPr>
          <w:spacing w:val="-1"/>
          <w:sz w:val="22"/>
          <w:szCs w:val="22"/>
        </w:rPr>
        <w:t>a</w:t>
      </w:r>
      <w:r w:rsidR="003B1F50" w:rsidRPr="003F79CE">
        <w:rPr>
          <w:sz w:val="22"/>
          <w:szCs w:val="22"/>
        </w:rPr>
        <w:t xml:space="preserve">s e </w:t>
      </w:r>
      <w:r w:rsidR="003B1F50" w:rsidRPr="003F79CE">
        <w:rPr>
          <w:spacing w:val="-1"/>
          <w:sz w:val="22"/>
          <w:szCs w:val="22"/>
        </w:rPr>
        <w:t>a</w:t>
      </w:r>
      <w:r w:rsidR="003B1F50" w:rsidRPr="003F79CE">
        <w:rPr>
          <w:sz w:val="22"/>
          <w:szCs w:val="22"/>
        </w:rPr>
        <w:t xml:space="preserve">s </w:t>
      </w:r>
      <w:r w:rsidR="003B1F50" w:rsidRPr="003F79CE">
        <w:rPr>
          <w:spacing w:val="-1"/>
          <w:sz w:val="22"/>
          <w:szCs w:val="22"/>
        </w:rPr>
        <w:t>a</w:t>
      </w:r>
      <w:r w:rsidR="003B1F50" w:rsidRPr="003F79CE">
        <w:rPr>
          <w:spacing w:val="2"/>
          <w:sz w:val="22"/>
          <w:szCs w:val="22"/>
        </w:rPr>
        <w:t>t</w:t>
      </w:r>
      <w:r w:rsidR="003B1F50" w:rsidRPr="003F79CE">
        <w:rPr>
          <w:spacing w:val="-1"/>
          <w:sz w:val="22"/>
          <w:szCs w:val="22"/>
        </w:rPr>
        <w:t>i</w:t>
      </w:r>
      <w:r w:rsidR="003B1F50" w:rsidRPr="003F79CE">
        <w:rPr>
          <w:spacing w:val="8"/>
          <w:sz w:val="22"/>
          <w:szCs w:val="22"/>
        </w:rPr>
        <w:t>v</w:t>
      </w:r>
      <w:r w:rsidR="003B1F50" w:rsidRPr="003F79CE">
        <w:rPr>
          <w:spacing w:val="-1"/>
          <w:sz w:val="22"/>
          <w:szCs w:val="22"/>
        </w:rPr>
        <w:t>idade</w:t>
      </w:r>
      <w:r w:rsidR="003B1F50" w:rsidRPr="003F79CE">
        <w:rPr>
          <w:sz w:val="22"/>
          <w:szCs w:val="22"/>
        </w:rPr>
        <w:t xml:space="preserve">s a </w:t>
      </w:r>
      <w:r w:rsidR="003B1F50" w:rsidRPr="003F79CE">
        <w:rPr>
          <w:spacing w:val="4"/>
          <w:sz w:val="22"/>
          <w:szCs w:val="22"/>
        </w:rPr>
        <w:t>s</w:t>
      </w:r>
      <w:r w:rsidR="003B1F50" w:rsidRPr="003F79CE">
        <w:rPr>
          <w:spacing w:val="-1"/>
          <w:sz w:val="22"/>
          <w:szCs w:val="22"/>
        </w:rPr>
        <w:t>e</w:t>
      </w:r>
      <w:r w:rsidR="003B1F50" w:rsidRPr="003F79CE">
        <w:rPr>
          <w:spacing w:val="3"/>
          <w:sz w:val="22"/>
          <w:szCs w:val="22"/>
        </w:rPr>
        <w:t>r</w:t>
      </w:r>
      <w:r w:rsidR="003B1F50" w:rsidRPr="003F79CE">
        <w:rPr>
          <w:spacing w:val="4"/>
          <w:sz w:val="22"/>
          <w:szCs w:val="22"/>
        </w:rPr>
        <w:t>e</w:t>
      </w:r>
      <w:r w:rsidR="003B1F50" w:rsidRPr="003F79CE">
        <w:rPr>
          <w:sz w:val="22"/>
          <w:szCs w:val="22"/>
        </w:rPr>
        <w:t xml:space="preserve">m </w:t>
      </w:r>
      <w:r w:rsidR="003B1F50" w:rsidRPr="003F79CE">
        <w:rPr>
          <w:spacing w:val="-1"/>
          <w:sz w:val="22"/>
          <w:szCs w:val="22"/>
        </w:rPr>
        <w:t>e</w:t>
      </w:r>
      <w:r w:rsidR="003B1F50" w:rsidRPr="003F79CE">
        <w:rPr>
          <w:sz w:val="22"/>
          <w:szCs w:val="22"/>
        </w:rPr>
        <w:t>x</w:t>
      </w:r>
      <w:r w:rsidR="003B1F50" w:rsidRPr="003F79CE">
        <w:rPr>
          <w:spacing w:val="4"/>
          <w:sz w:val="22"/>
          <w:szCs w:val="22"/>
        </w:rPr>
        <w:t>e</w:t>
      </w:r>
      <w:r w:rsidR="003B1F50" w:rsidRPr="003F79CE">
        <w:rPr>
          <w:spacing w:val="-6"/>
          <w:sz w:val="22"/>
          <w:szCs w:val="22"/>
        </w:rPr>
        <w:t>c</w:t>
      </w:r>
      <w:r w:rsidR="003B1F50" w:rsidRPr="003F79CE">
        <w:rPr>
          <w:spacing w:val="5"/>
          <w:sz w:val="22"/>
          <w:szCs w:val="22"/>
        </w:rPr>
        <w:t>u</w:t>
      </w:r>
      <w:r w:rsidR="003B1F50" w:rsidRPr="003F79CE">
        <w:rPr>
          <w:spacing w:val="-3"/>
          <w:sz w:val="22"/>
          <w:szCs w:val="22"/>
        </w:rPr>
        <w:t>t</w:t>
      </w:r>
      <w:r w:rsidR="003B1F50" w:rsidRPr="003F79CE">
        <w:rPr>
          <w:spacing w:val="4"/>
          <w:sz w:val="22"/>
          <w:szCs w:val="22"/>
        </w:rPr>
        <w:t>a</w:t>
      </w:r>
      <w:r w:rsidR="003B1F50" w:rsidRPr="003F79CE">
        <w:rPr>
          <w:spacing w:val="3"/>
          <w:sz w:val="22"/>
          <w:szCs w:val="22"/>
        </w:rPr>
        <w:t>d</w:t>
      </w:r>
      <w:r w:rsidR="003B1F50" w:rsidRPr="003F79CE">
        <w:rPr>
          <w:spacing w:val="-7"/>
          <w:sz w:val="22"/>
          <w:szCs w:val="22"/>
        </w:rPr>
        <w:t>a</w:t>
      </w:r>
      <w:r w:rsidR="003B1F50" w:rsidRPr="003F79CE">
        <w:rPr>
          <w:sz w:val="22"/>
          <w:szCs w:val="22"/>
        </w:rPr>
        <w:t xml:space="preserve">s </w:t>
      </w:r>
      <w:r w:rsidR="003B1F50" w:rsidRPr="003F79CE">
        <w:rPr>
          <w:spacing w:val="-1"/>
          <w:sz w:val="22"/>
          <w:szCs w:val="22"/>
        </w:rPr>
        <w:t>a</w:t>
      </w:r>
      <w:r w:rsidR="003B1F50" w:rsidRPr="003F79CE">
        <w:rPr>
          <w:spacing w:val="2"/>
          <w:sz w:val="22"/>
          <w:szCs w:val="22"/>
        </w:rPr>
        <w:t>t</w:t>
      </w:r>
      <w:r w:rsidR="003B1F50" w:rsidRPr="003F79CE">
        <w:rPr>
          <w:spacing w:val="-1"/>
          <w:sz w:val="22"/>
          <w:szCs w:val="22"/>
        </w:rPr>
        <w:t>e</w:t>
      </w:r>
      <w:r w:rsidR="003B1F50" w:rsidRPr="003F79CE">
        <w:rPr>
          <w:sz w:val="22"/>
          <w:szCs w:val="22"/>
        </w:rPr>
        <w:t>n</w:t>
      </w:r>
      <w:r w:rsidR="003B1F50" w:rsidRPr="003F79CE">
        <w:rPr>
          <w:spacing w:val="-1"/>
          <w:sz w:val="22"/>
          <w:szCs w:val="22"/>
        </w:rPr>
        <w:t>d</w:t>
      </w:r>
      <w:r w:rsidR="003B1F50" w:rsidRPr="003F79CE">
        <w:rPr>
          <w:spacing w:val="4"/>
          <w:sz w:val="22"/>
          <w:szCs w:val="22"/>
        </w:rPr>
        <w:t>e</w:t>
      </w:r>
      <w:r w:rsidR="003B1F50" w:rsidRPr="003F79CE">
        <w:rPr>
          <w:sz w:val="22"/>
          <w:szCs w:val="22"/>
        </w:rPr>
        <w:t>n</w:t>
      </w:r>
      <w:r w:rsidR="003B1F50" w:rsidRPr="003F79CE">
        <w:rPr>
          <w:spacing w:val="-1"/>
          <w:sz w:val="22"/>
          <w:szCs w:val="22"/>
        </w:rPr>
        <w:t>d</w:t>
      </w:r>
      <w:r w:rsidR="003B1F50" w:rsidRPr="003F79CE">
        <w:rPr>
          <w:sz w:val="22"/>
          <w:szCs w:val="22"/>
        </w:rPr>
        <w:t xml:space="preserve">o </w:t>
      </w:r>
      <w:r w:rsidR="003B1F50" w:rsidRPr="003F79CE">
        <w:rPr>
          <w:spacing w:val="4"/>
          <w:sz w:val="22"/>
          <w:szCs w:val="22"/>
        </w:rPr>
        <w:t>a</w:t>
      </w:r>
      <w:r w:rsidR="003B1F50" w:rsidRPr="003F79CE">
        <w:rPr>
          <w:spacing w:val="-8"/>
          <w:sz w:val="22"/>
          <w:szCs w:val="22"/>
        </w:rPr>
        <w:t>o</w:t>
      </w:r>
      <w:r w:rsidR="003B1F50" w:rsidRPr="003F79CE">
        <w:rPr>
          <w:sz w:val="22"/>
          <w:szCs w:val="22"/>
        </w:rPr>
        <w:t xml:space="preserve">s </w:t>
      </w:r>
      <w:r w:rsidR="003B1F50" w:rsidRPr="003F79CE">
        <w:rPr>
          <w:spacing w:val="3"/>
          <w:sz w:val="22"/>
          <w:szCs w:val="22"/>
        </w:rPr>
        <w:t>o</w:t>
      </w:r>
      <w:r w:rsidR="003B1F50" w:rsidRPr="003F79CE">
        <w:rPr>
          <w:spacing w:val="-7"/>
          <w:sz w:val="22"/>
          <w:szCs w:val="22"/>
        </w:rPr>
        <w:t>b</w:t>
      </w:r>
      <w:r w:rsidR="003B1F50" w:rsidRPr="003F79CE">
        <w:rPr>
          <w:spacing w:val="3"/>
          <w:sz w:val="22"/>
          <w:szCs w:val="22"/>
        </w:rPr>
        <w:t>j</w:t>
      </w:r>
      <w:r w:rsidR="003B1F50" w:rsidRPr="003F79CE">
        <w:rPr>
          <w:spacing w:val="-1"/>
          <w:sz w:val="22"/>
          <w:szCs w:val="22"/>
        </w:rPr>
        <w:t>e</w:t>
      </w:r>
      <w:r w:rsidR="003B1F50" w:rsidRPr="003F79CE">
        <w:rPr>
          <w:spacing w:val="-3"/>
          <w:sz w:val="22"/>
          <w:szCs w:val="22"/>
        </w:rPr>
        <w:t>t</w:t>
      </w:r>
      <w:r w:rsidR="003B1F50" w:rsidRPr="003F79CE">
        <w:rPr>
          <w:spacing w:val="3"/>
          <w:sz w:val="22"/>
          <w:szCs w:val="22"/>
        </w:rPr>
        <w:t>i</w:t>
      </w:r>
      <w:r w:rsidR="003B1F50" w:rsidRPr="003F79CE">
        <w:rPr>
          <w:spacing w:val="4"/>
          <w:sz w:val="22"/>
          <w:szCs w:val="22"/>
        </w:rPr>
        <w:t>v</w:t>
      </w:r>
      <w:r w:rsidR="003B1F50" w:rsidRPr="003F79CE">
        <w:rPr>
          <w:spacing w:val="-2"/>
          <w:sz w:val="22"/>
          <w:szCs w:val="22"/>
        </w:rPr>
        <w:t>o</w:t>
      </w:r>
      <w:r w:rsidR="003B1F50" w:rsidRPr="003F79CE">
        <w:rPr>
          <w:sz w:val="22"/>
          <w:szCs w:val="22"/>
        </w:rPr>
        <w:t xml:space="preserve">s e </w:t>
      </w:r>
      <w:r w:rsidR="003B1F50" w:rsidRPr="003F79CE">
        <w:rPr>
          <w:spacing w:val="-7"/>
          <w:sz w:val="22"/>
          <w:szCs w:val="22"/>
        </w:rPr>
        <w:t>à</w:t>
      </w:r>
      <w:r w:rsidR="003B1F50" w:rsidRPr="003F79CE">
        <w:rPr>
          <w:sz w:val="22"/>
          <w:szCs w:val="22"/>
        </w:rPr>
        <w:t xml:space="preserve">s </w:t>
      </w:r>
      <w:r w:rsidR="003B1F50" w:rsidRPr="003F79CE">
        <w:rPr>
          <w:spacing w:val="-1"/>
          <w:sz w:val="22"/>
          <w:szCs w:val="22"/>
        </w:rPr>
        <w:t>e</w:t>
      </w:r>
      <w:r w:rsidR="003B1F50" w:rsidRPr="003F79CE">
        <w:rPr>
          <w:sz w:val="22"/>
          <w:szCs w:val="22"/>
        </w:rPr>
        <w:t>s</w:t>
      </w:r>
      <w:r w:rsidR="003B1F50" w:rsidRPr="003F79CE">
        <w:rPr>
          <w:spacing w:val="-1"/>
          <w:sz w:val="22"/>
          <w:szCs w:val="22"/>
        </w:rPr>
        <w:t>pec</w:t>
      </w:r>
      <w:r w:rsidR="003B1F50" w:rsidRPr="003F79CE">
        <w:rPr>
          <w:spacing w:val="3"/>
          <w:sz w:val="22"/>
          <w:szCs w:val="22"/>
        </w:rPr>
        <w:t>i</w:t>
      </w:r>
      <w:r w:rsidR="003B1F50" w:rsidRPr="003F79CE">
        <w:rPr>
          <w:spacing w:val="1"/>
          <w:sz w:val="22"/>
          <w:szCs w:val="22"/>
        </w:rPr>
        <w:t>f</w:t>
      </w:r>
      <w:r w:rsidR="003B1F50" w:rsidRPr="003F79CE">
        <w:rPr>
          <w:spacing w:val="-1"/>
          <w:sz w:val="22"/>
          <w:szCs w:val="22"/>
        </w:rPr>
        <w:t>i</w:t>
      </w:r>
      <w:r w:rsidR="003B1F50" w:rsidRPr="003F79CE">
        <w:rPr>
          <w:spacing w:val="4"/>
          <w:sz w:val="22"/>
          <w:szCs w:val="22"/>
        </w:rPr>
        <w:t>c</w:t>
      </w:r>
      <w:r w:rsidR="003B1F50" w:rsidRPr="003F79CE">
        <w:rPr>
          <w:spacing w:val="-1"/>
          <w:sz w:val="22"/>
          <w:szCs w:val="22"/>
        </w:rPr>
        <w:t>aç</w:t>
      </w:r>
      <w:r w:rsidR="003B1F50" w:rsidRPr="003F79CE">
        <w:rPr>
          <w:spacing w:val="3"/>
          <w:sz w:val="22"/>
          <w:szCs w:val="22"/>
        </w:rPr>
        <w:t>õ</w:t>
      </w:r>
      <w:r w:rsidR="003B1F50" w:rsidRPr="003F79CE">
        <w:rPr>
          <w:spacing w:val="-1"/>
          <w:sz w:val="22"/>
          <w:szCs w:val="22"/>
        </w:rPr>
        <w:t>e</w:t>
      </w:r>
      <w:r w:rsidR="003B1F50" w:rsidRPr="003F79CE">
        <w:rPr>
          <w:sz w:val="22"/>
          <w:szCs w:val="22"/>
        </w:rPr>
        <w:t xml:space="preserve">s </w:t>
      </w:r>
      <w:r w:rsidR="003B1F50" w:rsidRPr="003F79CE">
        <w:rPr>
          <w:spacing w:val="7"/>
          <w:sz w:val="22"/>
          <w:szCs w:val="22"/>
        </w:rPr>
        <w:t>t</w:t>
      </w:r>
      <w:r w:rsidR="003B1F50" w:rsidRPr="003F79CE">
        <w:rPr>
          <w:spacing w:val="-7"/>
          <w:sz w:val="22"/>
          <w:szCs w:val="22"/>
        </w:rPr>
        <w:t>é</w:t>
      </w:r>
      <w:r w:rsidR="003B1F50" w:rsidRPr="003F79CE">
        <w:rPr>
          <w:spacing w:val="-1"/>
          <w:sz w:val="22"/>
          <w:szCs w:val="22"/>
        </w:rPr>
        <w:t>c</w:t>
      </w:r>
      <w:r w:rsidR="003B1F50" w:rsidRPr="003F79CE">
        <w:rPr>
          <w:sz w:val="22"/>
          <w:szCs w:val="22"/>
        </w:rPr>
        <w:t>n</w:t>
      </w:r>
      <w:r w:rsidR="003B1F50" w:rsidRPr="003F79CE">
        <w:rPr>
          <w:spacing w:val="8"/>
          <w:sz w:val="22"/>
          <w:szCs w:val="22"/>
        </w:rPr>
        <w:t>i</w:t>
      </w:r>
      <w:r w:rsidR="003B1F50" w:rsidRPr="003F79CE">
        <w:rPr>
          <w:spacing w:val="-6"/>
          <w:sz w:val="22"/>
          <w:szCs w:val="22"/>
        </w:rPr>
        <w:t>c</w:t>
      </w:r>
      <w:r w:rsidR="003B1F50" w:rsidRPr="003F79CE">
        <w:rPr>
          <w:spacing w:val="-1"/>
          <w:sz w:val="22"/>
          <w:szCs w:val="22"/>
        </w:rPr>
        <w:t>a</w:t>
      </w:r>
      <w:r w:rsidR="003B1F50" w:rsidRPr="003F79CE">
        <w:rPr>
          <w:sz w:val="22"/>
          <w:szCs w:val="22"/>
        </w:rPr>
        <w:t xml:space="preserve">s </w:t>
      </w:r>
      <w:r w:rsidR="003B1F50" w:rsidRPr="003F79CE">
        <w:rPr>
          <w:spacing w:val="3"/>
          <w:sz w:val="22"/>
          <w:szCs w:val="22"/>
        </w:rPr>
        <w:t>d</w:t>
      </w:r>
      <w:r w:rsidR="003B1F50" w:rsidRPr="003F79CE">
        <w:rPr>
          <w:spacing w:val="-1"/>
          <w:sz w:val="22"/>
          <w:szCs w:val="22"/>
        </w:rPr>
        <w:t>e</w:t>
      </w:r>
      <w:r w:rsidR="003B1F50" w:rsidRPr="003F79CE">
        <w:rPr>
          <w:sz w:val="22"/>
          <w:szCs w:val="22"/>
        </w:rPr>
        <w:t>s</w:t>
      </w:r>
      <w:r w:rsidR="003B1F50" w:rsidRPr="003F79CE">
        <w:rPr>
          <w:spacing w:val="2"/>
          <w:sz w:val="22"/>
          <w:szCs w:val="22"/>
        </w:rPr>
        <w:t>t</w:t>
      </w:r>
      <w:r w:rsidR="003B1F50" w:rsidRPr="003F79CE">
        <w:rPr>
          <w:sz w:val="22"/>
          <w:szCs w:val="22"/>
        </w:rPr>
        <w:t xml:space="preserve">e </w:t>
      </w:r>
      <w:r w:rsidR="003B1F50" w:rsidRPr="003F79CE">
        <w:rPr>
          <w:spacing w:val="3"/>
          <w:sz w:val="22"/>
          <w:szCs w:val="22"/>
        </w:rPr>
        <w:t>Projeto Básico</w:t>
      </w:r>
      <w:r w:rsidR="003B1F50" w:rsidRPr="003F79CE">
        <w:rPr>
          <w:sz w:val="22"/>
          <w:szCs w:val="22"/>
        </w:rPr>
        <w:t>.</w:t>
      </w:r>
    </w:p>
    <w:p w:rsidR="003B1F50" w:rsidRPr="003F79CE" w:rsidRDefault="006C7969" w:rsidP="003F79CE">
      <w:pPr>
        <w:pStyle w:val="Corpodetexto"/>
        <w:spacing w:after="240"/>
        <w:rPr>
          <w:sz w:val="22"/>
          <w:szCs w:val="22"/>
        </w:rPr>
      </w:pPr>
      <w:r w:rsidRPr="003F79CE">
        <w:rPr>
          <w:sz w:val="22"/>
          <w:szCs w:val="22"/>
        </w:rPr>
        <w:t>2.4.</w:t>
      </w:r>
      <w:r w:rsidR="003F79CE" w:rsidRPr="003F79CE">
        <w:rPr>
          <w:sz w:val="22"/>
          <w:szCs w:val="22"/>
        </w:rPr>
        <w:t>9</w:t>
      </w:r>
      <w:r w:rsidRPr="003F79CE">
        <w:rPr>
          <w:sz w:val="22"/>
          <w:szCs w:val="22"/>
        </w:rPr>
        <w:t xml:space="preserve"> </w:t>
      </w:r>
      <w:r w:rsidR="003B1F50" w:rsidRPr="003F79CE">
        <w:rPr>
          <w:sz w:val="22"/>
          <w:szCs w:val="22"/>
        </w:rPr>
        <w:t xml:space="preserve">O </w:t>
      </w:r>
      <w:r w:rsidR="003B1F50" w:rsidRPr="003F79CE">
        <w:rPr>
          <w:spacing w:val="-2"/>
          <w:sz w:val="22"/>
          <w:szCs w:val="22"/>
        </w:rPr>
        <w:t>P</w:t>
      </w:r>
      <w:r w:rsidR="003B1F50" w:rsidRPr="003F79CE">
        <w:rPr>
          <w:spacing w:val="-1"/>
          <w:sz w:val="22"/>
          <w:szCs w:val="22"/>
        </w:rPr>
        <w:t>l</w:t>
      </w:r>
      <w:r w:rsidR="003B1F50" w:rsidRPr="003F79CE">
        <w:rPr>
          <w:spacing w:val="4"/>
          <w:sz w:val="22"/>
          <w:szCs w:val="22"/>
        </w:rPr>
        <w:t>a</w:t>
      </w:r>
      <w:r w:rsidR="003B1F50" w:rsidRPr="003F79CE">
        <w:rPr>
          <w:sz w:val="22"/>
          <w:szCs w:val="22"/>
        </w:rPr>
        <w:t xml:space="preserve">no </w:t>
      </w:r>
      <w:r w:rsidR="003B1F50" w:rsidRPr="003F79CE">
        <w:rPr>
          <w:spacing w:val="-1"/>
          <w:sz w:val="22"/>
          <w:szCs w:val="22"/>
        </w:rPr>
        <w:t>d</w:t>
      </w:r>
      <w:r w:rsidR="003B1F50" w:rsidRPr="003F79CE">
        <w:rPr>
          <w:sz w:val="22"/>
          <w:szCs w:val="22"/>
        </w:rPr>
        <w:t xml:space="preserve">e </w:t>
      </w:r>
      <w:r w:rsidR="003B1F50" w:rsidRPr="003F79CE">
        <w:rPr>
          <w:spacing w:val="-1"/>
          <w:sz w:val="22"/>
          <w:szCs w:val="22"/>
        </w:rPr>
        <w:t>T</w:t>
      </w:r>
      <w:r w:rsidR="003B1F50" w:rsidRPr="003F79CE">
        <w:rPr>
          <w:spacing w:val="3"/>
          <w:sz w:val="22"/>
          <w:szCs w:val="22"/>
        </w:rPr>
        <w:t>r</w:t>
      </w:r>
      <w:r w:rsidR="003B1F50" w:rsidRPr="003F79CE">
        <w:rPr>
          <w:spacing w:val="-1"/>
          <w:sz w:val="22"/>
          <w:szCs w:val="22"/>
        </w:rPr>
        <w:t>a</w:t>
      </w:r>
      <w:r w:rsidR="003B1F50" w:rsidRPr="003F79CE">
        <w:rPr>
          <w:spacing w:val="4"/>
          <w:sz w:val="22"/>
          <w:szCs w:val="22"/>
        </w:rPr>
        <w:t>ba</w:t>
      </w:r>
      <w:r w:rsidR="003B1F50" w:rsidRPr="003F79CE">
        <w:rPr>
          <w:spacing w:val="-7"/>
          <w:sz w:val="22"/>
          <w:szCs w:val="22"/>
        </w:rPr>
        <w:t>l</w:t>
      </w:r>
      <w:r w:rsidR="003B1F50" w:rsidRPr="003F79CE">
        <w:rPr>
          <w:spacing w:val="5"/>
          <w:sz w:val="22"/>
          <w:szCs w:val="22"/>
        </w:rPr>
        <w:t>h</w:t>
      </w:r>
      <w:r w:rsidR="003B1F50" w:rsidRPr="003F79CE">
        <w:rPr>
          <w:sz w:val="22"/>
          <w:szCs w:val="22"/>
        </w:rPr>
        <w:t xml:space="preserve">o </w:t>
      </w:r>
      <w:r w:rsidR="003B1F50" w:rsidRPr="003F79CE">
        <w:rPr>
          <w:spacing w:val="-1"/>
          <w:sz w:val="22"/>
          <w:szCs w:val="22"/>
        </w:rPr>
        <w:t>de</w:t>
      </w:r>
      <w:r w:rsidR="003B1F50" w:rsidRPr="003F79CE">
        <w:rPr>
          <w:spacing w:val="4"/>
          <w:sz w:val="22"/>
          <w:szCs w:val="22"/>
        </w:rPr>
        <w:t>v</w:t>
      </w:r>
      <w:r w:rsidR="003B1F50" w:rsidRPr="003F79CE">
        <w:rPr>
          <w:spacing w:val="-1"/>
          <w:sz w:val="22"/>
          <w:szCs w:val="22"/>
        </w:rPr>
        <w:t>e</w:t>
      </w:r>
      <w:r w:rsidR="003B1F50" w:rsidRPr="003F79CE">
        <w:rPr>
          <w:spacing w:val="3"/>
          <w:sz w:val="22"/>
          <w:szCs w:val="22"/>
        </w:rPr>
        <w:t>r</w:t>
      </w:r>
      <w:r w:rsidR="003B1F50" w:rsidRPr="003F79CE">
        <w:rPr>
          <w:sz w:val="22"/>
          <w:szCs w:val="22"/>
        </w:rPr>
        <w:t xml:space="preserve">á </w:t>
      </w:r>
      <w:r w:rsidR="003B1F50" w:rsidRPr="003F79CE">
        <w:rPr>
          <w:spacing w:val="-1"/>
          <w:sz w:val="22"/>
          <w:szCs w:val="22"/>
        </w:rPr>
        <w:t>c</w:t>
      </w:r>
      <w:r w:rsidR="003B1F50" w:rsidRPr="003F79CE">
        <w:rPr>
          <w:spacing w:val="-2"/>
          <w:sz w:val="22"/>
          <w:szCs w:val="22"/>
        </w:rPr>
        <w:t>o</w:t>
      </w:r>
      <w:r w:rsidR="003B1F50" w:rsidRPr="003F79CE">
        <w:rPr>
          <w:spacing w:val="5"/>
          <w:sz w:val="22"/>
          <w:szCs w:val="22"/>
        </w:rPr>
        <w:t>n</w:t>
      </w:r>
      <w:r w:rsidR="003B1F50" w:rsidRPr="003F79CE">
        <w:rPr>
          <w:spacing w:val="-3"/>
          <w:sz w:val="22"/>
          <w:szCs w:val="22"/>
        </w:rPr>
        <w:t>t</w:t>
      </w:r>
      <w:r w:rsidR="003B1F50" w:rsidRPr="003F79CE">
        <w:rPr>
          <w:spacing w:val="-1"/>
          <w:sz w:val="22"/>
          <w:szCs w:val="22"/>
        </w:rPr>
        <w:t>e</w:t>
      </w:r>
      <w:r w:rsidR="003B1F50" w:rsidRPr="003F79CE">
        <w:rPr>
          <w:spacing w:val="-2"/>
          <w:sz w:val="22"/>
          <w:szCs w:val="22"/>
        </w:rPr>
        <w:t>r ainda</w:t>
      </w:r>
      <w:r w:rsidR="003B1F50" w:rsidRPr="003F79CE">
        <w:rPr>
          <w:sz w:val="22"/>
          <w:szCs w:val="22"/>
        </w:rPr>
        <w:t xml:space="preserve">, no </w:t>
      </w:r>
      <w:r w:rsidR="003B1F50" w:rsidRPr="003F79CE">
        <w:rPr>
          <w:spacing w:val="-1"/>
          <w:sz w:val="22"/>
          <w:szCs w:val="22"/>
        </w:rPr>
        <w:t>mí</w:t>
      </w:r>
      <w:r w:rsidR="003B1F50" w:rsidRPr="003F79CE">
        <w:rPr>
          <w:sz w:val="22"/>
          <w:szCs w:val="22"/>
        </w:rPr>
        <w:t>n</w:t>
      </w:r>
      <w:r w:rsidR="003B1F50" w:rsidRPr="003F79CE">
        <w:rPr>
          <w:spacing w:val="3"/>
          <w:sz w:val="22"/>
          <w:szCs w:val="22"/>
        </w:rPr>
        <w:t>i</w:t>
      </w:r>
      <w:r w:rsidR="003B1F50" w:rsidRPr="003F79CE">
        <w:rPr>
          <w:spacing w:val="-1"/>
          <w:sz w:val="22"/>
          <w:szCs w:val="22"/>
        </w:rPr>
        <w:t>m</w:t>
      </w:r>
      <w:r w:rsidR="003B1F50" w:rsidRPr="003F79CE">
        <w:rPr>
          <w:spacing w:val="-2"/>
          <w:sz w:val="22"/>
          <w:szCs w:val="22"/>
        </w:rPr>
        <w:t>o</w:t>
      </w:r>
      <w:r w:rsidR="003B1F50" w:rsidRPr="003F79CE">
        <w:rPr>
          <w:sz w:val="22"/>
          <w:szCs w:val="22"/>
        </w:rPr>
        <w:t xml:space="preserve">, </w:t>
      </w:r>
      <w:r w:rsidR="003B1F50" w:rsidRPr="003F79CE">
        <w:rPr>
          <w:spacing w:val="-2"/>
          <w:sz w:val="22"/>
          <w:szCs w:val="22"/>
        </w:rPr>
        <w:t>o</w:t>
      </w:r>
      <w:r w:rsidR="003B1F50" w:rsidRPr="003F79CE">
        <w:rPr>
          <w:sz w:val="22"/>
          <w:szCs w:val="22"/>
        </w:rPr>
        <w:t>s s</w:t>
      </w:r>
      <w:r w:rsidR="003B1F50" w:rsidRPr="003F79CE">
        <w:rPr>
          <w:spacing w:val="-1"/>
          <w:sz w:val="22"/>
          <w:szCs w:val="22"/>
        </w:rPr>
        <w:t>e</w:t>
      </w:r>
      <w:r w:rsidR="003B1F50" w:rsidRPr="003F79CE">
        <w:rPr>
          <w:sz w:val="22"/>
          <w:szCs w:val="22"/>
        </w:rPr>
        <w:t>gu</w:t>
      </w:r>
      <w:r w:rsidR="003B1F50" w:rsidRPr="003F79CE">
        <w:rPr>
          <w:spacing w:val="-1"/>
          <w:sz w:val="22"/>
          <w:szCs w:val="22"/>
        </w:rPr>
        <w:t>i</w:t>
      </w:r>
      <w:r w:rsidR="003B1F50" w:rsidRPr="003F79CE">
        <w:rPr>
          <w:sz w:val="22"/>
          <w:szCs w:val="22"/>
        </w:rPr>
        <w:t>n</w:t>
      </w:r>
      <w:r w:rsidR="003B1F50" w:rsidRPr="003F79CE">
        <w:rPr>
          <w:spacing w:val="2"/>
          <w:sz w:val="22"/>
          <w:szCs w:val="22"/>
        </w:rPr>
        <w:t>t</w:t>
      </w:r>
      <w:r w:rsidR="003B1F50" w:rsidRPr="003F79CE">
        <w:rPr>
          <w:spacing w:val="-1"/>
          <w:sz w:val="22"/>
          <w:szCs w:val="22"/>
        </w:rPr>
        <w:t>e</w:t>
      </w:r>
      <w:r w:rsidR="003B1F50" w:rsidRPr="003F79CE">
        <w:rPr>
          <w:sz w:val="22"/>
          <w:szCs w:val="22"/>
        </w:rPr>
        <w:t xml:space="preserve">s </w:t>
      </w:r>
      <w:r w:rsidR="003B1F50" w:rsidRPr="003F79CE">
        <w:rPr>
          <w:spacing w:val="-1"/>
          <w:sz w:val="22"/>
          <w:szCs w:val="22"/>
        </w:rPr>
        <w:t>i</w:t>
      </w:r>
      <w:r w:rsidR="003B1F50" w:rsidRPr="003F79CE">
        <w:rPr>
          <w:spacing w:val="2"/>
          <w:sz w:val="22"/>
          <w:szCs w:val="22"/>
        </w:rPr>
        <w:t>t</w:t>
      </w:r>
      <w:r w:rsidR="003B1F50" w:rsidRPr="003F79CE">
        <w:rPr>
          <w:spacing w:val="-7"/>
          <w:sz w:val="22"/>
          <w:szCs w:val="22"/>
        </w:rPr>
        <w:t>e</w:t>
      </w:r>
      <w:r w:rsidR="003B1F50" w:rsidRPr="003F79CE">
        <w:rPr>
          <w:sz w:val="22"/>
          <w:szCs w:val="22"/>
        </w:rPr>
        <w:t>ns:</w:t>
      </w:r>
    </w:p>
    <w:p w:rsidR="003B1F50" w:rsidRPr="003F79CE" w:rsidRDefault="003B1F50" w:rsidP="003F79CE">
      <w:pPr>
        <w:pStyle w:val="Corpodetexto"/>
        <w:spacing w:after="240"/>
        <w:ind w:firstLine="709"/>
        <w:rPr>
          <w:sz w:val="22"/>
          <w:szCs w:val="22"/>
        </w:rPr>
      </w:pPr>
      <w:r w:rsidRPr="003F79CE">
        <w:rPr>
          <w:sz w:val="22"/>
          <w:szCs w:val="22"/>
        </w:rPr>
        <w:t>a) m</w:t>
      </w:r>
      <w:r w:rsidRPr="003F79CE">
        <w:rPr>
          <w:spacing w:val="-1"/>
          <w:sz w:val="22"/>
          <w:szCs w:val="22"/>
        </w:rPr>
        <w:t>e</w:t>
      </w:r>
      <w:r w:rsidRPr="003F79CE">
        <w:rPr>
          <w:spacing w:val="2"/>
          <w:sz w:val="22"/>
          <w:szCs w:val="22"/>
        </w:rPr>
        <w:t>t</w:t>
      </w:r>
      <w:r w:rsidRPr="003F79CE">
        <w:rPr>
          <w:spacing w:val="-2"/>
          <w:sz w:val="22"/>
          <w:szCs w:val="22"/>
        </w:rPr>
        <w:t>o</w:t>
      </w:r>
      <w:r w:rsidRPr="003F79CE">
        <w:rPr>
          <w:spacing w:val="3"/>
          <w:sz w:val="22"/>
          <w:szCs w:val="22"/>
        </w:rPr>
        <w:t>d</w:t>
      </w:r>
      <w:r w:rsidRPr="003F79CE">
        <w:rPr>
          <w:spacing w:val="-2"/>
          <w:sz w:val="22"/>
          <w:szCs w:val="22"/>
        </w:rPr>
        <w:t>o</w:t>
      </w:r>
      <w:r w:rsidRPr="003F79CE">
        <w:rPr>
          <w:spacing w:val="3"/>
          <w:sz w:val="22"/>
          <w:szCs w:val="22"/>
        </w:rPr>
        <w:t>l</w:t>
      </w:r>
      <w:r w:rsidRPr="003F79CE">
        <w:rPr>
          <w:spacing w:val="-2"/>
          <w:sz w:val="22"/>
          <w:szCs w:val="22"/>
        </w:rPr>
        <w:t>o</w:t>
      </w:r>
      <w:r w:rsidRPr="003F79CE">
        <w:rPr>
          <w:spacing w:val="-5"/>
          <w:sz w:val="22"/>
          <w:szCs w:val="22"/>
        </w:rPr>
        <w:t>g</w:t>
      </w:r>
      <w:r w:rsidRPr="003F79CE">
        <w:rPr>
          <w:spacing w:val="3"/>
          <w:sz w:val="22"/>
          <w:szCs w:val="22"/>
        </w:rPr>
        <w:t>i</w:t>
      </w:r>
      <w:r w:rsidRPr="003F79CE">
        <w:rPr>
          <w:sz w:val="22"/>
          <w:szCs w:val="22"/>
        </w:rPr>
        <w:t xml:space="preserve">a </w:t>
      </w:r>
      <w:r w:rsidRPr="003F79CE">
        <w:rPr>
          <w:spacing w:val="-1"/>
          <w:sz w:val="22"/>
          <w:szCs w:val="22"/>
        </w:rPr>
        <w:t>d</w:t>
      </w:r>
      <w:r w:rsidRPr="003F79CE">
        <w:rPr>
          <w:sz w:val="22"/>
          <w:szCs w:val="22"/>
        </w:rPr>
        <w:t xml:space="preserve">e </w:t>
      </w:r>
      <w:r w:rsidRPr="003F79CE">
        <w:rPr>
          <w:spacing w:val="1"/>
          <w:sz w:val="22"/>
          <w:szCs w:val="22"/>
        </w:rPr>
        <w:t>e</w:t>
      </w:r>
      <w:r w:rsidRPr="003F79CE">
        <w:rPr>
          <w:sz w:val="22"/>
          <w:szCs w:val="22"/>
        </w:rPr>
        <w:t>x</w:t>
      </w:r>
      <w:r w:rsidRPr="003F79CE">
        <w:rPr>
          <w:spacing w:val="-1"/>
          <w:sz w:val="22"/>
          <w:szCs w:val="22"/>
        </w:rPr>
        <w:t>ec</w:t>
      </w:r>
      <w:r w:rsidRPr="003F79CE">
        <w:rPr>
          <w:sz w:val="22"/>
          <w:szCs w:val="22"/>
        </w:rPr>
        <w:t>u</w:t>
      </w:r>
      <w:r w:rsidRPr="003F79CE">
        <w:rPr>
          <w:spacing w:val="4"/>
          <w:sz w:val="22"/>
          <w:szCs w:val="22"/>
        </w:rPr>
        <w:t>ç</w:t>
      </w:r>
      <w:r w:rsidRPr="003F79CE">
        <w:rPr>
          <w:spacing w:val="-1"/>
          <w:sz w:val="22"/>
          <w:szCs w:val="22"/>
        </w:rPr>
        <w:t>ã</w:t>
      </w:r>
      <w:r w:rsidRPr="003F79CE">
        <w:rPr>
          <w:sz w:val="22"/>
          <w:szCs w:val="22"/>
        </w:rPr>
        <w:t xml:space="preserve">o </w:t>
      </w:r>
      <w:r w:rsidRPr="003F79CE">
        <w:rPr>
          <w:spacing w:val="3"/>
          <w:sz w:val="22"/>
          <w:szCs w:val="22"/>
        </w:rPr>
        <w:t>d</w:t>
      </w:r>
      <w:r w:rsidRPr="003F79CE">
        <w:rPr>
          <w:spacing w:val="-1"/>
          <w:sz w:val="22"/>
          <w:szCs w:val="22"/>
        </w:rPr>
        <w:t>a</w:t>
      </w:r>
      <w:r w:rsidRPr="003F79CE">
        <w:rPr>
          <w:sz w:val="22"/>
          <w:szCs w:val="22"/>
        </w:rPr>
        <w:t>s a</w:t>
      </w:r>
      <w:r w:rsidRPr="003F79CE">
        <w:rPr>
          <w:spacing w:val="2"/>
          <w:sz w:val="22"/>
          <w:szCs w:val="22"/>
        </w:rPr>
        <w:t>t</w:t>
      </w:r>
      <w:r w:rsidRPr="003F79CE">
        <w:rPr>
          <w:spacing w:val="-1"/>
          <w:sz w:val="22"/>
          <w:szCs w:val="22"/>
        </w:rPr>
        <w:t>i</w:t>
      </w:r>
      <w:r w:rsidRPr="003F79CE">
        <w:rPr>
          <w:spacing w:val="4"/>
          <w:sz w:val="22"/>
          <w:szCs w:val="22"/>
        </w:rPr>
        <w:t>v</w:t>
      </w:r>
      <w:r w:rsidRPr="003F79CE">
        <w:rPr>
          <w:spacing w:val="3"/>
          <w:sz w:val="22"/>
          <w:szCs w:val="22"/>
        </w:rPr>
        <w:t>i</w:t>
      </w:r>
      <w:r w:rsidRPr="003F79CE">
        <w:rPr>
          <w:spacing w:val="-7"/>
          <w:sz w:val="22"/>
          <w:szCs w:val="22"/>
        </w:rPr>
        <w:t>d</w:t>
      </w:r>
      <w:r w:rsidRPr="003F79CE">
        <w:rPr>
          <w:spacing w:val="4"/>
          <w:sz w:val="22"/>
          <w:szCs w:val="22"/>
        </w:rPr>
        <w:t>a</w:t>
      </w:r>
      <w:r w:rsidRPr="003F79CE">
        <w:rPr>
          <w:spacing w:val="-1"/>
          <w:sz w:val="22"/>
          <w:szCs w:val="22"/>
        </w:rPr>
        <w:t>d</w:t>
      </w:r>
      <w:r w:rsidRPr="003F79CE">
        <w:rPr>
          <w:spacing w:val="-7"/>
          <w:sz w:val="22"/>
          <w:szCs w:val="22"/>
        </w:rPr>
        <w:t>e</w:t>
      </w:r>
      <w:r w:rsidRPr="003F79CE">
        <w:rPr>
          <w:spacing w:val="4"/>
          <w:sz w:val="22"/>
          <w:szCs w:val="22"/>
        </w:rPr>
        <w:t>s</w:t>
      </w:r>
      <w:r w:rsidRPr="003F79CE">
        <w:rPr>
          <w:sz w:val="22"/>
          <w:szCs w:val="22"/>
        </w:rPr>
        <w:t>;</w:t>
      </w:r>
    </w:p>
    <w:p w:rsidR="003B1F50" w:rsidRPr="003F79CE" w:rsidRDefault="003B1F50" w:rsidP="003F79CE">
      <w:pPr>
        <w:pStyle w:val="Corpodetexto"/>
        <w:widowControl w:val="0"/>
        <w:tabs>
          <w:tab w:val="left" w:pos="284"/>
          <w:tab w:val="left" w:pos="567"/>
          <w:tab w:val="left" w:pos="993"/>
        </w:tabs>
        <w:spacing w:after="240"/>
        <w:ind w:firstLine="709"/>
        <w:rPr>
          <w:spacing w:val="2"/>
          <w:sz w:val="22"/>
          <w:szCs w:val="22"/>
        </w:rPr>
      </w:pPr>
      <w:r w:rsidRPr="003F79CE">
        <w:rPr>
          <w:sz w:val="22"/>
          <w:szCs w:val="22"/>
        </w:rPr>
        <w:t xml:space="preserve">b) </w:t>
      </w:r>
      <w:r w:rsidRPr="003F79CE">
        <w:rPr>
          <w:sz w:val="22"/>
          <w:szCs w:val="22"/>
        </w:rPr>
        <w:tab/>
        <w:t>r</w:t>
      </w:r>
      <w:r w:rsidRPr="003F79CE">
        <w:rPr>
          <w:spacing w:val="4"/>
          <w:sz w:val="22"/>
          <w:szCs w:val="22"/>
        </w:rPr>
        <w:t>e</w:t>
      </w:r>
      <w:r w:rsidRPr="003F79CE">
        <w:rPr>
          <w:spacing w:val="-7"/>
          <w:sz w:val="22"/>
          <w:szCs w:val="22"/>
        </w:rPr>
        <w:t>l</w:t>
      </w:r>
      <w:r w:rsidRPr="003F79CE">
        <w:rPr>
          <w:spacing w:val="4"/>
          <w:sz w:val="22"/>
          <w:szCs w:val="22"/>
        </w:rPr>
        <w:t>aç</w:t>
      </w:r>
      <w:r w:rsidRPr="003F79CE">
        <w:rPr>
          <w:spacing w:val="-7"/>
          <w:sz w:val="22"/>
          <w:szCs w:val="22"/>
        </w:rPr>
        <w:t>ã</w:t>
      </w:r>
      <w:r w:rsidRPr="003F79CE">
        <w:rPr>
          <w:sz w:val="22"/>
          <w:szCs w:val="22"/>
        </w:rPr>
        <w:t xml:space="preserve">o e </w:t>
      </w:r>
      <w:r w:rsidRPr="003F79CE">
        <w:rPr>
          <w:spacing w:val="-1"/>
          <w:sz w:val="22"/>
          <w:szCs w:val="22"/>
        </w:rPr>
        <w:t>de</w:t>
      </w:r>
      <w:r w:rsidRPr="003F79CE">
        <w:rPr>
          <w:spacing w:val="4"/>
          <w:sz w:val="22"/>
          <w:szCs w:val="22"/>
        </w:rPr>
        <w:t>s</w:t>
      </w:r>
      <w:r w:rsidRPr="003F79CE">
        <w:rPr>
          <w:spacing w:val="-1"/>
          <w:sz w:val="22"/>
          <w:szCs w:val="22"/>
        </w:rPr>
        <w:t>c</w:t>
      </w:r>
      <w:r w:rsidRPr="003F79CE">
        <w:rPr>
          <w:spacing w:val="-2"/>
          <w:sz w:val="22"/>
          <w:szCs w:val="22"/>
        </w:rPr>
        <w:t>r</w:t>
      </w:r>
      <w:r w:rsidRPr="003F79CE">
        <w:rPr>
          <w:spacing w:val="3"/>
          <w:sz w:val="22"/>
          <w:szCs w:val="22"/>
        </w:rPr>
        <w:t>i</w:t>
      </w:r>
      <w:r w:rsidRPr="003F79CE">
        <w:rPr>
          <w:spacing w:val="-1"/>
          <w:sz w:val="22"/>
          <w:szCs w:val="22"/>
        </w:rPr>
        <w:t>çã</w:t>
      </w:r>
      <w:r w:rsidRPr="003F79CE">
        <w:rPr>
          <w:sz w:val="22"/>
          <w:szCs w:val="22"/>
        </w:rPr>
        <w:t xml:space="preserve">o </w:t>
      </w:r>
      <w:r w:rsidRPr="003F79CE">
        <w:rPr>
          <w:spacing w:val="3"/>
          <w:sz w:val="22"/>
          <w:szCs w:val="22"/>
        </w:rPr>
        <w:t>d</w:t>
      </w:r>
      <w:r w:rsidRPr="003F79CE">
        <w:rPr>
          <w:spacing w:val="-1"/>
          <w:sz w:val="22"/>
          <w:szCs w:val="22"/>
        </w:rPr>
        <w:t>a</w:t>
      </w:r>
      <w:r w:rsidRPr="003F79CE">
        <w:rPr>
          <w:sz w:val="22"/>
          <w:szCs w:val="22"/>
        </w:rPr>
        <w:t>s a</w:t>
      </w:r>
      <w:r w:rsidRPr="003F79CE">
        <w:rPr>
          <w:spacing w:val="-3"/>
          <w:sz w:val="22"/>
          <w:szCs w:val="22"/>
        </w:rPr>
        <w:t>t</w:t>
      </w:r>
      <w:r w:rsidRPr="003F79CE">
        <w:rPr>
          <w:spacing w:val="3"/>
          <w:sz w:val="22"/>
          <w:szCs w:val="22"/>
        </w:rPr>
        <w:t>i</w:t>
      </w:r>
      <w:r w:rsidRPr="003F79CE">
        <w:rPr>
          <w:spacing w:val="4"/>
          <w:sz w:val="22"/>
          <w:szCs w:val="22"/>
        </w:rPr>
        <w:t>v</w:t>
      </w:r>
      <w:r w:rsidRPr="003F79CE">
        <w:rPr>
          <w:spacing w:val="3"/>
          <w:sz w:val="22"/>
          <w:szCs w:val="22"/>
        </w:rPr>
        <w:t>i</w:t>
      </w:r>
      <w:r w:rsidRPr="003F79CE">
        <w:rPr>
          <w:spacing w:val="-1"/>
          <w:sz w:val="22"/>
          <w:szCs w:val="22"/>
        </w:rPr>
        <w:t>dade</w:t>
      </w:r>
      <w:r w:rsidRPr="003F79CE">
        <w:rPr>
          <w:sz w:val="22"/>
          <w:szCs w:val="22"/>
        </w:rPr>
        <w:t>s;</w:t>
      </w:r>
    </w:p>
    <w:p w:rsidR="003B1F50" w:rsidRPr="003F79CE" w:rsidRDefault="003B1F50" w:rsidP="003F79CE">
      <w:pPr>
        <w:pStyle w:val="Corpodetexto"/>
        <w:widowControl w:val="0"/>
        <w:tabs>
          <w:tab w:val="left" w:pos="284"/>
          <w:tab w:val="left" w:pos="2729"/>
        </w:tabs>
        <w:spacing w:after="240"/>
        <w:ind w:firstLine="709"/>
        <w:rPr>
          <w:sz w:val="22"/>
          <w:szCs w:val="22"/>
        </w:rPr>
      </w:pPr>
      <w:r w:rsidRPr="003F79CE">
        <w:rPr>
          <w:spacing w:val="3"/>
          <w:sz w:val="22"/>
          <w:szCs w:val="22"/>
        </w:rPr>
        <w:t>c) c</w:t>
      </w:r>
      <w:r w:rsidRPr="003F79CE">
        <w:rPr>
          <w:spacing w:val="-2"/>
          <w:sz w:val="22"/>
          <w:szCs w:val="22"/>
        </w:rPr>
        <w:t>ro</w:t>
      </w:r>
      <w:r w:rsidRPr="003F79CE">
        <w:rPr>
          <w:spacing w:val="5"/>
          <w:sz w:val="22"/>
          <w:szCs w:val="22"/>
        </w:rPr>
        <w:t>n</w:t>
      </w:r>
      <w:r w:rsidRPr="003F79CE">
        <w:rPr>
          <w:spacing w:val="-2"/>
          <w:sz w:val="22"/>
          <w:szCs w:val="22"/>
        </w:rPr>
        <w:t>o</w:t>
      </w:r>
      <w:r w:rsidRPr="003F79CE">
        <w:rPr>
          <w:sz w:val="22"/>
          <w:szCs w:val="22"/>
        </w:rPr>
        <w:t>g</w:t>
      </w:r>
      <w:r w:rsidRPr="003F79CE">
        <w:rPr>
          <w:spacing w:val="-2"/>
          <w:sz w:val="22"/>
          <w:szCs w:val="22"/>
        </w:rPr>
        <w:t>r</w:t>
      </w:r>
      <w:r w:rsidRPr="003F79CE">
        <w:rPr>
          <w:spacing w:val="4"/>
          <w:sz w:val="22"/>
          <w:szCs w:val="22"/>
        </w:rPr>
        <w:t>a</w:t>
      </w:r>
      <w:r w:rsidRPr="003F79CE">
        <w:rPr>
          <w:spacing w:val="-1"/>
          <w:sz w:val="22"/>
          <w:szCs w:val="22"/>
        </w:rPr>
        <w:t>m</w:t>
      </w:r>
      <w:r w:rsidRPr="003F79CE">
        <w:rPr>
          <w:sz w:val="22"/>
          <w:szCs w:val="22"/>
        </w:rPr>
        <w:t xml:space="preserve">a </w:t>
      </w:r>
      <w:r w:rsidRPr="003F79CE">
        <w:rPr>
          <w:spacing w:val="-1"/>
          <w:sz w:val="22"/>
          <w:szCs w:val="22"/>
        </w:rPr>
        <w:t>d</w:t>
      </w:r>
      <w:r w:rsidRPr="003F79CE">
        <w:rPr>
          <w:sz w:val="22"/>
          <w:szCs w:val="22"/>
        </w:rPr>
        <w:t xml:space="preserve">e </w:t>
      </w:r>
      <w:r w:rsidRPr="003F79CE">
        <w:rPr>
          <w:spacing w:val="1"/>
          <w:sz w:val="22"/>
          <w:szCs w:val="22"/>
        </w:rPr>
        <w:t>e</w:t>
      </w:r>
      <w:r w:rsidRPr="003F79CE">
        <w:rPr>
          <w:sz w:val="22"/>
          <w:szCs w:val="22"/>
        </w:rPr>
        <w:t>x</w:t>
      </w:r>
      <w:r w:rsidRPr="003F79CE">
        <w:rPr>
          <w:spacing w:val="4"/>
          <w:sz w:val="22"/>
          <w:szCs w:val="22"/>
        </w:rPr>
        <w:t>e</w:t>
      </w:r>
      <w:r w:rsidRPr="003F79CE">
        <w:rPr>
          <w:spacing w:val="-1"/>
          <w:sz w:val="22"/>
          <w:szCs w:val="22"/>
        </w:rPr>
        <w:t>c</w:t>
      </w:r>
      <w:r w:rsidRPr="003F79CE">
        <w:rPr>
          <w:spacing w:val="-5"/>
          <w:sz w:val="22"/>
          <w:szCs w:val="22"/>
        </w:rPr>
        <w:t>u</w:t>
      </w:r>
      <w:r w:rsidRPr="003F79CE">
        <w:rPr>
          <w:spacing w:val="4"/>
          <w:sz w:val="22"/>
          <w:szCs w:val="22"/>
        </w:rPr>
        <w:t>çã</w:t>
      </w:r>
      <w:r w:rsidRPr="003F79CE">
        <w:rPr>
          <w:sz w:val="22"/>
          <w:szCs w:val="22"/>
        </w:rPr>
        <w:t xml:space="preserve">o </w:t>
      </w:r>
      <w:r w:rsidRPr="003F79CE">
        <w:rPr>
          <w:spacing w:val="-7"/>
          <w:sz w:val="22"/>
          <w:szCs w:val="22"/>
        </w:rPr>
        <w:t>d</w:t>
      </w:r>
      <w:r w:rsidRPr="003F79CE">
        <w:rPr>
          <w:spacing w:val="-2"/>
          <w:sz w:val="22"/>
          <w:szCs w:val="22"/>
        </w:rPr>
        <w:t>o</w:t>
      </w:r>
      <w:r w:rsidRPr="003F79CE">
        <w:rPr>
          <w:sz w:val="22"/>
          <w:szCs w:val="22"/>
        </w:rPr>
        <w:t xml:space="preserve">s </w:t>
      </w:r>
      <w:r w:rsidRPr="003F79CE">
        <w:rPr>
          <w:spacing w:val="-2"/>
          <w:sz w:val="22"/>
          <w:szCs w:val="22"/>
        </w:rPr>
        <w:t>s</w:t>
      </w:r>
      <w:r w:rsidRPr="003F79CE">
        <w:rPr>
          <w:spacing w:val="-1"/>
          <w:sz w:val="22"/>
          <w:szCs w:val="22"/>
        </w:rPr>
        <w:t>e</w:t>
      </w:r>
      <w:r w:rsidRPr="003F79CE">
        <w:rPr>
          <w:spacing w:val="-2"/>
          <w:sz w:val="22"/>
          <w:szCs w:val="22"/>
        </w:rPr>
        <w:t>r</w:t>
      </w:r>
      <w:r w:rsidRPr="003F79CE">
        <w:rPr>
          <w:spacing w:val="8"/>
          <w:sz w:val="22"/>
          <w:szCs w:val="22"/>
        </w:rPr>
        <w:t>v</w:t>
      </w:r>
      <w:r w:rsidRPr="003F79CE">
        <w:rPr>
          <w:spacing w:val="3"/>
          <w:sz w:val="22"/>
          <w:szCs w:val="22"/>
        </w:rPr>
        <w:t>i</w:t>
      </w:r>
      <w:r w:rsidRPr="003F79CE">
        <w:rPr>
          <w:spacing w:val="-6"/>
          <w:sz w:val="22"/>
          <w:szCs w:val="22"/>
        </w:rPr>
        <w:t>ç</w:t>
      </w:r>
      <w:r w:rsidRPr="003F79CE">
        <w:rPr>
          <w:spacing w:val="-2"/>
          <w:sz w:val="22"/>
          <w:szCs w:val="22"/>
        </w:rPr>
        <w:t>o</w:t>
      </w:r>
      <w:r w:rsidRPr="003F79CE">
        <w:rPr>
          <w:sz w:val="22"/>
          <w:szCs w:val="22"/>
        </w:rPr>
        <w:t>s;</w:t>
      </w:r>
    </w:p>
    <w:p w:rsidR="003B1F50" w:rsidRPr="003F79CE" w:rsidRDefault="003B1F50" w:rsidP="003F79CE">
      <w:pPr>
        <w:pStyle w:val="Corpodetexto"/>
        <w:widowControl w:val="0"/>
        <w:tabs>
          <w:tab w:val="left" w:pos="2729"/>
        </w:tabs>
        <w:spacing w:after="240"/>
        <w:ind w:firstLine="709"/>
        <w:rPr>
          <w:spacing w:val="1"/>
          <w:sz w:val="22"/>
          <w:szCs w:val="22"/>
        </w:rPr>
      </w:pPr>
      <w:r w:rsidRPr="003F79CE">
        <w:rPr>
          <w:spacing w:val="1"/>
          <w:sz w:val="22"/>
          <w:szCs w:val="22"/>
        </w:rPr>
        <w:t>d) disponibilidade de recursos humanos, físicos e financeiros;</w:t>
      </w:r>
    </w:p>
    <w:p w:rsidR="003B1F50" w:rsidRPr="003F79CE" w:rsidRDefault="003B1F50" w:rsidP="003F79CE">
      <w:pPr>
        <w:pStyle w:val="Corpodetexto"/>
        <w:widowControl w:val="0"/>
        <w:tabs>
          <w:tab w:val="left" w:pos="2729"/>
        </w:tabs>
        <w:spacing w:after="240"/>
        <w:ind w:firstLine="709"/>
        <w:rPr>
          <w:spacing w:val="26"/>
          <w:sz w:val="22"/>
          <w:szCs w:val="22"/>
        </w:rPr>
      </w:pPr>
      <w:r w:rsidRPr="003F79CE">
        <w:rPr>
          <w:spacing w:val="-2"/>
          <w:sz w:val="22"/>
          <w:szCs w:val="22"/>
        </w:rPr>
        <w:t>e) p</w:t>
      </w:r>
      <w:r w:rsidRPr="003F79CE">
        <w:rPr>
          <w:spacing w:val="3"/>
          <w:sz w:val="22"/>
          <w:szCs w:val="22"/>
        </w:rPr>
        <w:t>l</w:t>
      </w:r>
      <w:r w:rsidRPr="003F79CE">
        <w:rPr>
          <w:spacing w:val="-7"/>
          <w:sz w:val="22"/>
          <w:szCs w:val="22"/>
        </w:rPr>
        <w:t>a</w:t>
      </w:r>
      <w:r w:rsidRPr="003F79CE">
        <w:rPr>
          <w:spacing w:val="5"/>
          <w:sz w:val="22"/>
          <w:szCs w:val="22"/>
        </w:rPr>
        <w:t>n</w:t>
      </w:r>
      <w:r w:rsidRPr="003F79CE">
        <w:rPr>
          <w:sz w:val="22"/>
          <w:szCs w:val="22"/>
        </w:rPr>
        <w:t xml:space="preserve">o </w:t>
      </w:r>
      <w:r w:rsidRPr="003F79CE">
        <w:rPr>
          <w:spacing w:val="-1"/>
          <w:sz w:val="22"/>
          <w:szCs w:val="22"/>
        </w:rPr>
        <w:t>d</w:t>
      </w:r>
      <w:r w:rsidRPr="003F79CE">
        <w:rPr>
          <w:sz w:val="22"/>
          <w:szCs w:val="22"/>
        </w:rPr>
        <w:t xml:space="preserve">e </w:t>
      </w:r>
      <w:r w:rsidRPr="003F79CE">
        <w:rPr>
          <w:spacing w:val="8"/>
          <w:sz w:val="22"/>
          <w:szCs w:val="22"/>
        </w:rPr>
        <w:t>c</w:t>
      </w:r>
      <w:r w:rsidRPr="003F79CE">
        <w:rPr>
          <w:spacing w:val="-2"/>
          <w:sz w:val="22"/>
          <w:szCs w:val="22"/>
        </w:rPr>
        <w:t>o</w:t>
      </w:r>
      <w:r w:rsidRPr="003F79CE">
        <w:rPr>
          <w:spacing w:val="-1"/>
          <w:sz w:val="22"/>
          <w:szCs w:val="22"/>
        </w:rPr>
        <w:t>m</w:t>
      </w:r>
      <w:r w:rsidRPr="003F79CE">
        <w:rPr>
          <w:sz w:val="22"/>
          <w:szCs w:val="22"/>
        </w:rPr>
        <w:t>un</w:t>
      </w:r>
      <w:r w:rsidRPr="003F79CE">
        <w:rPr>
          <w:spacing w:val="3"/>
          <w:sz w:val="22"/>
          <w:szCs w:val="22"/>
        </w:rPr>
        <w:t>i</w:t>
      </w:r>
      <w:r w:rsidRPr="003F79CE">
        <w:rPr>
          <w:spacing w:val="-1"/>
          <w:sz w:val="22"/>
          <w:szCs w:val="22"/>
        </w:rPr>
        <w:t>ca</w:t>
      </w:r>
      <w:r w:rsidRPr="003F79CE">
        <w:rPr>
          <w:spacing w:val="4"/>
          <w:sz w:val="22"/>
          <w:szCs w:val="22"/>
        </w:rPr>
        <w:t>ç</w:t>
      </w:r>
      <w:r w:rsidRPr="003F79CE">
        <w:rPr>
          <w:spacing w:val="-1"/>
          <w:sz w:val="22"/>
          <w:szCs w:val="22"/>
        </w:rPr>
        <w:t>ã</w:t>
      </w:r>
      <w:r w:rsidRPr="003F79CE">
        <w:rPr>
          <w:spacing w:val="-2"/>
          <w:sz w:val="22"/>
          <w:szCs w:val="22"/>
        </w:rPr>
        <w:t>o</w:t>
      </w:r>
      <w:r w:rsidRPr="003F79CE">
        <w:rPr>
          <w:sz w:val="22"/>
          <w:szCs w:val="22"/>
        </w:rPr>
        <w:t>;</w:t>
      </w:r>
    </w:p>
    <w:p w:rsidR="003B1F50" w:rsidRPr="003F79CE" w:rsidRDefault="003B1F50" w:rsidP="003F79CE">
      <w:pPr>
        <w:pStyle w:val="Corpodetexto"/>
        <w:widowControl w:val="0"/>
        <w:tabs>
          <w:tab w:val="left" w:pos="2729"/>
        </w:tabs>
        <w:spacing w:after="240"/>
        <w:ind w:firstLine="709"/>
        <w:rPr>
          <w:sz w:val="22"/>
          <w:szCs w:val="22"/>
        </w:rPr>
      </w:pPr>
      <w:r w:rsidRPr="003F79CE">
        <w:rPr>
          <w:spacing w:val="-2"/>
          <w:sz w:val="22"/>
          <w:szCs w:val="22"/>
        </w:rPr>
        <w:t>f) p</w:t>
      </w:r>
      <w:r w:rsidRPr="003F79CE">
        <w:rPr>
          <w:spacing w:val="3"/>
          <w:sz w:val="22"/>
          <w:szCs w:val="22"/>
        </w:rPr>
        <w:t>l</w:t>
      </w:r>
      <w:r w:rsidRPr="003F79CE">
        <w:rPr>
          <w:spacing w:val="-7"/>
          <w:sz w:val="22"/>
          <w:szCs w:val="22"/>
        </w:rPr>
        <w:t>a</w:t>
      </w:r>
      <w:r w:rsidRPr="003F79CE">
        <w:rPr>
          <w:spacing w:val="5"/>
          <w:sz w:val="22"/>
          <w:szCs w:val="22"/>
        </w:rPr>
        <w:t>n</w:t>
      </w:r>
      <w:r w:rsidRPr="003F79CE">
        <w:rPr>
          <w:sz w:val="22"/>
          <w:szCs w:val="22"/>
        </w:rPr>
        <w:t xml:space="preserve">o </w:t>
      </w:r>
      <w:r w:rsidRPr="003F79CE">
        <w:rPr>
          <w:spacing w:val="-1"/>
          <w:sz w:val="22"/>
          <w:szCs w:val="22"/>
        </w:rPr>
        <w:t>d</w:t>
      </w:r>
      <w:r w:rsidRPr="003F79CE">
        <w:rPr>
          <w:sz w:val="22"/>
          <w:szCs w:val="22"/>
        </w:rPr>
        <w:t xml:space="preserve">e </w:t>
      </w:r>
      <w:r w:rsidRPr="003F79CE">
        <w:rPr>
          <w:spacing w:val="4"/>
          <w:sz w:val="22"/>
          <w:szCs w:val="22"/>
        </w:rPr>
        <w:t>q</w:t>
      </w:r>
      <w:r w:rsidRPr="003F79CE">
        <w:rPr>
          <w:sz w:val="22"/>
          <w:szCs w:val="22"/>
        </w:rPr>
        <w:t>u</w:t>
      </w:r>
      <w:r w:rsidRPr="003F79CE">
        <w:rPr>
          <w:spacing w:val="4"/>
          <w:sz w:val="22"/>
          <w:szCs w:val="22"/>
        </w:rPr>
        <w:t>a</w:t>
      </w:r>
      <w:r w:rsidRPr="003F79CE">
        <w:rPr>
          <w:spacing w:val="-1"/>
          <w:sz w:val="22"/>
          <w:szCs w:val="22"/>
        </w:rPr>
        <w:t>li</w:t>
      </w:r>
      <w:r w:rsidRPr="003F79CE">
        <w:rPr>
          <w:spacing w:val="3"/>
          <w:sz w:val="22"/>
          <w:szCs w:val="22"/>
        </w:rPr>
        <w:t>d</w:t>
      </w:r>
      <w:r w:rsidRPr="003F79CE">
        <w:rPr>
          <w:spacing w:val="-1"/>
          <w:sz w:val="22"/>
          <w:szCs w:val="22"/>
        </w:rPr>
        <w:t>a</w:t>
      </w:r>
      <w:r w:rsidRPr="003F79CE">
        <w:rPr>
          <w:spacing w:val="3"/>
          <w:sz w:val="22"/>
          <w:szCs w:val="22"/>
        </w:rPr>
        <w:t>d</w:t>
      </w:r>
      <w:r w:rsidRPr="003F79CE">
        <w:rPr>
          <w:sz w:val="22"/>
          <w:szCs w:val="22"/>
        </w:rPr>
        <w:t xml:space="preserve">e e </w:t>
      </w:r>
      <w:r w:rsidRPr="003F79CE">
        <w:rPr>
          <w:spacing w:val="3"/>
          <w:sz w:val="22"/>
          <w:szCs w:val="22"/>
        </w:rPr>
        <w:t>d</w:t>
      </w:r>
      <w:r w:rsidRPr="003F79CE">
        <w:rPr>
          <w:sz w:val="22"/>
          <w:szCs w:val="22"/>
        </w:rPr>
        <w:t>e r</w:t>
      </w:r>
      <w:r w:rsidRPr="003F79CE">
        <w:rPr>
          <w:spacing w:val="-1"/>
          <w:sz w:val="22"/>
          <w:szCs w:val="22"/>
        </w:rPr>
        <w:t>i</w:t>
      </w:r>
      <w:r w:rsidRPr="003F79CE">
        <w:rPr>
          <w:sz w:val="22"/>
          <w:szCs w:val="22"/>
        </w:rPr>
        <w:t>s</w:t>
      </w:r>
      <w:r w:rsidRPr="003F79CE">
        <w:rPr>
          <w:spacing w:val="4"/>
          <w:sz w:val="22"/>
          <w:szCs w:val="22"/>
        </w:rPr>
        <w:t>c</w:t>
      </w:r>
      <w:r w:rsidRPr="003F79CE">
        <w:rPr>
          <w:spacing w:val="-2"/>
          <w:sz w:val="22"/>
          <w:szCs w:val="22"/>
        </w:rPr>
        <w:t>o</w:t>
      </w:r>
      <w:r w:rsidRPr="003F79CE">
        <w:rPr>
          <w:sz w:val="22"/>
          <w:szCs w:val="22"/>
        </w:rPr>
        <w:t>s:</w:t>
      </w:r>
    </w:p>
    <w:p w:rsidR="003B1F50" w:rsidRPr="003F79CE" w:rsidRDefault="003F79CE" w:rsidP="003F79CE">
      <w:pPr>
        <w:pStyle w:val="Corpodetexto"/>
        <w:widowControl w:val="0"/>
        <w:tabs>
          <w:tab w:val="left" w:pos="709"/>
        </w:tabs>
        <w:spacing w:after="240"/>
        <w:rPr>
          <w:b/>
          <w:sz w:val="22"/>
          <w:szCs w:val="22"/>
        </w:rPr>
      </w:pPr>
      <w:r w:rsidRPr="003F79CE">
        <w:rPr>
          <w:b/>
          <w:sz w:val="22"/>
          <w:szCs w:val="22"/>
        </w:rPr>
        <w:t xml:space="preserve">2.4.10 </w:t>
      </w:r>
      <w:r w:rsidR="003B1F50" w:rsidRPr="003F79CE">
        <w:rPr>
          <w:b/>
          <w:sz w:val="22"/>
          <w:szCs w:val="22"/>
        </w:rPr>
        <w:t>O Plano de Trabalho deverá conter todos os pontos elencados na Proposta Técnica Detalhada (PTD).</w:t>
      </w:r>
    </w:p>
    <w:p w:rsidR="003B1F50" w:rsidRPr="003F79CE" w:rsidRDefault="003F79CE" w:rsidP="003F79CE">
      <w:pPr>
        <w:pStyle w:val="Ttulo11"/>
        <w:spacing w:after="120"/>
        <w:ind w:left="0" w:firstLine="0"/>
        <w:jc w:val="both"/>
        <w:rPr>
          <w:sz w:val="22"/>
          <w:szCs w:val="22"/>
        </w:rPr>
      </w:pPr>
      <w:r w:rsidRPr="003F79CE">
        <w:rPr>
          <w:sz w:val="22"/>
          <w:szCs w:val="22"/>
        </w:rPr>
        <w:t xml:space="preserve">2.5 </w:t>
      </w:r>
      <w:r w:rsidR="003B1F50" w:rsidRPr="003F79CE">
        <w:rPr>
          <w:sz w:val="22"/>
          <w:szCs w:val="22"/>
        </w:rPr>
        <w:t xml:space="preserve">DO PLANO DE TRABALHO </w:t>
      </w:r>
    </w:p>
    <w:p w:rsidR="003B1F50" w:rsidRPr="003F79CE" w:rsidRDefault="003B1F50" w:rsidP="003F79CE">
      <w:pPr>
        <w:tabs>
          <w:tab w:val="left" w:pos="709"/>
        </w:tabs>
        <w:spacing w:after="240"/>
        <w:ind w:right="62"/>
        <w:jc w:val="both"/>
        <w:rPr>
          <w:rFonts w:eastAsia="Lucida Sans Unicode"/>
          <w:sz w:val="22"/>
          <w:szCs w:val="22"/>
          <w:lang w:eastAsia="ar-SA"/>
        </w:rPr>
      </w:pPr>
      <w:r w:rsidRPr="003F79CE">
        <w:rPr>
          <w:sz w:val="22"/>
          <w:szCs w:val="22"/>
        </w:rPr>
        <w:tab/>
        <w:t xml:space="preserve">A realização do Cadastramento Ambiental Rural – CAR, incluindo todas as subatividades, somente poderá ser iniciada após a apresentação pela contratada à contratante, do Plano de Trabalho, que consiste na indicação de todo planejamento dos trabalhos a serem realizados em campo e em escritório, logística empregada, mobilização e divulgação das fases de trabalho em campo, relação de quadro técnico e equipamentos a serem utilizados, estratégia de implementação das atividades </w:t>
      </w:r>
      <w:r w:rsidRPr="003F79CE">
        <w:rPr>
          <w:rFonts w:eastAsia="Lucida Sans Unicode"/>
          <w:sz w:val="22"/>
          <w:szCs w:val="22"/>
          <w:lang w:eastAsia="ar-SA"/>
        </w:rPr>
        <w:t>e cronograma de atividades detalhado de forma a especificar como se atingirá o objetivo da presente contratação.</w:t>
      </w:r>
    </w:p>
    <w:p w:rsidR="003B1F50" w:rsidRPr="003F79CE" w:rsidRDefault="003B1F50" w:rsidP="003F79CE">
      <w:pPr>
        <w:spacing w:after="240"/>
        <w:ind w:firstLine="851"/>
        <w:jc w:val="both"/>
        <w:rPr>
          <w:color w:val="000000"/>
          <w:sz w:val="22"/>
          <w:szCs w:val="22"/>
        </w:rPr>
      </w:pPr>
      <w:r w:rsidRPr="003F79CE">
        <w:rPr>
          <w:color w:val="000000"/>
          <w:sz w:val="22"/>
          <w:szCs w:val="22"/>
        </w:rPr>
        <w:t>A execução dos serviços contratados iniciar-se-á somente após a apresentação do Plano de Trabalho conforme descrito anteriormente e devidamente aprovado pela contratante, que emitirá a ordem de serviço.</w:t>
      </w:r>
    </w:p>
    <w:p w:rsidR="003B1F50" w:rsidRPr="003F79CE" w:rsidRDefault="003B1F50" w:rsidP="003F79CE">
      <w:pPr>
        <w:tabs>
          <w:tab w:val="left" w:pos="567"/>
        </w:tabs>
        <w:spacing w:after="240"/>
        <w:ind w:right="62" w:firstLine="851"/>
        <w:jc w:val="both"/>
        <w:rPr>
          <w:rFonts w:eastAsia="Lucida Sans Unicode"/>
          <w:color w:val="000000"/>
          <w:sz w:val="22"/>
          <w:szCs w:val="22"/>
          <w:lang w:eastAsia="ar-SA"/>
        </w:rPr>
      </w:pPr>
      <w:r w:rsidRPr="003F79CE">
        <w:rPr>
          <w:rFonts w:eastAsia="Lucida Sans Unicode"/>
          <w:color w:val="000000"/>
          <w:sz w:val="22"/>
          <w:szCs w:val="22"/>
          <w:lang w:eastAsia="ar-SA"/>
        </w:rPr>
        <w:t>O Plano de Trabalho deverá ser entregue pela contratante a contratada para avaliação e aprovação no prazo máximo de 15 (quinze) dias após assinatura do contrato conforme cronograma de execução.</w:t>
      </w:r>
    </w:p>
    <w:p w:rsidR="003B1F50" w:rsidRPr="003F79CE" w:rsidRDefault="003B1F50" w:rsidP="003F79CE">
      <w:pPr>
        <w:tabs>
          <w:tab w:val="left" w:pos="567"/>
        </w:tabs>
        <w:spacing w:after="240"/>
        <w:ind w:firstLine="851"/>
        <w:jc w:val="both"/>
        <w:rPr>
          <w:color w:val="000000"/>
          <w:sz w:val="22"/>
          <w:szCs w:val="22"/>
        </w:rPr>
      </w:pPr>
      <w:r w:rsidRPr="003F79CE">
        <w:rPr>
          <w:color w:val="000000"/>
          <w:sz w:val="22"/>
          <w:szCs w:val="22"/>
        </w:rPr>
        <w:t xml:space="preserve">Após a aprovação do Plano de Trabalho pela contratante, o </w:t>
      </w:r>
      <w:proofErr w:type="spellStart"/>
      <w:r w:rsidRPr="003F79CE">
        <w:rPr>
          <w:color w:val="000000"/>
          <w:sz w:val="22"/>
          <w:szCs w:val="22"/>
        </w:rPr>
        <w:t>inicio</w:t>
      </w:r>
      <w:proofErr w:type="spellEnd"/>
      <w:r w:rsidRPr="003F79CE">
        <w:rPr>
          <w:color w:val="000000"/>
          <w:sz w:val="22"/>
          <w:szCs w:val="22"/>
        </w:rPr>
        <w:t xml:space="preserve"> da execução dos trabalhos por parte da contratada deverá ser em no máximo 15 (quinze) dias após a emissão da ordem de serviço.</w:t>
      </w:r>
    </w:p>
    <w:p w:rsidR="003B1F50" w:rsidRPr="003F79CE" w:rsidRDefault="003B1F50" w:rsidP="003F79CE">
      <w:pPr>
        <w:tabs>
          <w:tab w:val="left" w:pos="709"/>
        </w:tabs>
        <w:spacing w:after="240"/>
        <w:jc w:val="both"/>
        <w:rPr>
          <w:color w:val="FF0000"/>
          <w:sz w:val="22"/>
          <w:szCs w:val="22"/>
        </w:rPr>
      </w:pPr>
      <w:r w:rsidRPr="003F79CE">
        <w:rPr>
          <w:sz w:val="22"/>
          <w:szCs w:val="22"/>
        </w:rPr>
        <w:tab/>
        <w:t xml:space="preserve">O Plano de Trabalho deverá conter de forma clara e precisa um resumo das fases e atividades previstas para a execução dos serviços, conforme especificado no </w:t>
      </w:r>
      <w:r w:rsidRPr="003F79CE">
        <w:rPr>
          <w:b/>
          <w:sz w:val="22"/>
          <w:szCs w:val="22"/>
        </w:rPr>
        <w:t>Quadro 2</w:t>
      </w:r>
      <w:r w:rsidRPr="003F79CE">
        <w:rPr>
          <w:sz w:val="22"/>
          <w:szCs w:val="22"/>
        </w:rPr>
        <w:t xml:space="preserve"> a seguir, que deverá estar em consonância com o cronograma de execução constante no </w:t>
      </w:r>
      <w:r w:rsidRPr="003F79CE">
        <w:rPr>
          <w:b/>
          <w:sz w:val="22"/>
          <w:szCs w:val="22"/>
        </w:rPr>
        <w:t xml:space="preserve">item 9 </w:t>
      </w:r>
      <w:r w:rsidR="00F16D5A">
        <w:rPr>
          <w:sz w:val="22"/>
          <w:szCs w:val="22"/>
        </w:rPr>
        <w:t>do Termo de Referência</w:t>
      </w:r>
      <w:r w:rsidRPr="003F79CE">
        <w:rPr>
          <w:sz w:val="22"/>
          <w:szCs w:val="22"/>
        </w:rPr>
        <w:t>.</w:t>
      </w:r>
    </w:p>
    <w:p w:rsidR="003B1F50" w:rsidRPr="003F79CE" w:rsidRDefault="003B1F50" w:rsidP="003F79CE">
      <w:pPr>
        <w:tabs>
          <w:tab w:val="left" w:pos="709"/>
        </w:tabs>
        <w:spacing w:after="240"/>
        <w:jc w:val="both"/>
        <w:rPr>
          <w:spacing w:val="-4"/>
          <w:sz w:val="22"/>
          <w:szCs w:val="22"/>
        </w:rPr>
      </w:pPr>
      <w:r w:rsidRPr="003F79CE">
        <w:rPr>
          <w:sz w:val="22"/>
          <w:szCs w:val="22"/>
        </w:rPr>
        <w:tab/>
        <w:t>Por meio do Plano de Trabalho a contratante irá avaliar a estratégia apresentada pela contratada para desenvolver as atividades previstas no contrato oriundo do presente instrumento, e caso seja identificada qualquer inconformidade, a contratante poderá solicitar as alterações da estratégia apresentada de maneira à melhor atender aos objetivos do contrato.</w:t>
      </w:r>
    </w:p>
    <w:p w:rsidR="003B1F50" w:rsidRPr="003F79CE" w:rsidRDefault="003B1F50" w:rsidP="003F79CE">
      <w:pPr>
        <w:tabs>
          <w:tab w:val="left" w:pos="709"/>
        </w:tabs>
        <w:spacing w:after="240"/>
        <w:jc w:val="both"/>
        <w:rPr>
          <w:spacing w:val="-4"/>
          <w:sz w:val="22"/>
          <w:szCs w:val="22"/>
        </w:rPr>
      </w:pPr>
      <w:r w:rsidRPr="003F79CE">
        <w:rPr>
          <w:spacing w:val="-4"/>
          <w:sz w:val="22"/>
          <w:szCs w:val="22"/>
        </w:rPr>
        <w:tab/>
        <w:t xml:space="preserve">A apresentação das estratégias (Plano de Trabalho) para execução dos serviços deverá ser entregue em uma via impressa com versão digital para análise e aprovação pelo corpo técnico da contratante. Em caso de solicitação de ajustes do Plano de Trabalho por parte dos técnicos da contratante, a apresentação da versão final e definitiva deverá ocorrer em no máximo </w:t>
      </w:r>
      <w:r w:rsidRPr="003F79CE">
        <w:rPr>
          <w:b/>
          <w:spacing w:val="-4"/>
          <w:sz w:val="22"/>
          <w:szCs w:val="22"/>
        </w:rPr>
        <w:t xml:space="preserve">05 (cinco) dias corridos </w:t>
      </w:r>
      <w:r w:rsidRPr="003F79CE">
        <w:rPr>
          <w:spacing w:val="-4"/>
          <w:sz w:val="22"/>
          <w:szCs w:val="22"/>
        </w:rPr>
        <w:t xml:space="preserve">da solicitação. </w:t>
      </w:r>
    </w:p>
    <w:p w:rsidR="003B1F50" w:rsidRPr="003F79CE" w:rsidRDefault="003B1F50" w:rsidP="003F79CE">
      <w:pPr>
        <w:tabs>
          <w:tab w:val="left" w:pos="709"/>
        </w:tabs>
        <w:spacing w:after="240"/>
        <w:jc w:val="both"/>
        <w:rPr>
          <w:spacing w:val="-4"/>
          <w:sz w:val="22"/>
          <w:szCs w:val="22"/>
        </w:rPr>
      </w:pPr>
      <w:r w:rsidRPr="003F79CE">
        <w:rPr>
          <w:spacing w:val="1"/>
          <w:sz w:val="22"/>
          <w:szCs w:val="22"/>
        </w:rPr>
        <w:tab/>
        <w:t>P</w:t>
      </w:r>
      <w:r w:rsidRPr="003F79CE">
        <w:rPr>
          <w:spacing w:val="3"/>
          <w:sz w:val="22"/>
          <w:szCs w:val="22"/>
        </w:rPr>
        <w:t>l</w:t>
      </w:r>
      <w:r w:rsidRPr="003F79CE">
        <w:rPr>
          <w:spacing w:val="-1"/>
          <w:sz w:val="22"/>
          <w:szCs w:val="22"/>
        </w:rPr>
        <w:t>a</w:t>
      </w:r>
      <w:r w:rsidRPr="003F79CE">
        <w:rPr>
          <w:sz w:val="22"/>
          <w:szCs w:val="22"/>
        </w:rPr>
        <w:t xml:space="preserve">no </w:t>
      </w:r>
      <w:r w:rsidRPr="003F79CE">
        <w:rPr>
          <w:spacing w:val="2"/>
          <w:sz w:val="22"/>
          <w:szCs w:val="22"/>
        </w:rPr>
        <w:t>d</w:t>
      </w:r>
      <w:r w:rsidRPr="003F79CE">
        <w:rPr>
          <w:sz w:val="22"/>
          <w:szCs w:val="22"/>
        </w:rPr>
        <w:t>e Trabalho d</w:t>
      </w:r>
      <w:r w:rsidRPr="003F79CE">
        <w:rPr>
          <w:spacing w:val="2"/>
          <w:sz w:val="22"/>
          <w:szCs w:val="22"/>
        </w:rPr>
        <w:t>e</w:t>
      </w:r>
      <w:r w:rsidRPr="003F79CE">
        <w:rPr>
          <w:sz w:val="22"/>
          <w:szCs w:val="22"/>
        </w:rPr>
        <w:t>v</w:t>
      </w:r>
      <w:r w:rsidRPr="003F79CE">
        <w:rPr>
          <w:spacing w:val="-1"/>
          <w:sz w:val="22"/>
          <w:szCs w:val="22"/>
        </w:rPr>
        <w:t>er</w:t>
      </w:r>
      <w:r w:rsidRPr="003F79CE">
        <w:rPr>
          <w:sz w:val="22"/>
          <w:szCs w:val="22"/>
        </w:rPr>
        <w:t xml:space="preserve">á </w:t>
      </w:r>
      <w:r w:rsidRPr="003F79CE">
        <w:rPr>
          <w:spacing w:val="3"/>
          <w:sz w:val="22"/>
          <w:szCs w:val="22"/>
        </w:rPr>
        <w:t>s</w:t>
      </w:r>
      <w:r w:rsidRPr="003F79CE">
        <w:rPr>
          <w:spacing w:val="-1"/>
          <w:sz w:val="22"/>
          <w:szCs w:val="22"/>
        </w:rPr>
        <w:t>e</w:t>
      </w:r>
      <w:r w:rsidRPr="003F79CE">
        <w:rPr>
          <w:sz w:val="22"/>
          <w:szCs w:val="22"/>
        </w:rPr>
        <w:t>r</w:t>
      </w:r>
      <w:r w:rsidRPr="003F79CE">
        <w:rPr>
          <w:spacing w:val="2"/>
          <w:sz w:val="22"/>
          <w:szCs w:val="22"/>
        </w:rPr>
        <w:t xml:space="preserve"> r</w:t>
      </w:r>
      <w:r w:rsidRPr="003F79CE">
        <w:rPr>
          <w:spacing w:val="-1"/>
          <w:sz w:val="22"/>
          <w:szCs w:val="22"/>
        </w:rPr>
        <w:t>e</w:t>
      </w:r>
      <w:r w:rsidRPr="003F79CE">
        <w:rPr>
          <w:sz w:val="22"/>
          <w:szCs w:val="22"/>
        </w:rPr>
        <w:t>v</w:t>
      </w:r>
      <w:r w:rsidRPr="003F79CE">
        <w:rPr>
          <w:spacing w:val="1"/>
          <w:sz w:val="22"/>
          <w:szCs w:val="22"/>
        </w:rPr>
        <w:t>i</w:t>
      </w:r>
      <w:r w:rsidRPr="003F79CE">
        <w:rPr>
          <w:sz w:val="22"/>
          <w:szCs w:val="22"/>
        </w:rPr>
        <w:t>s</w:t>
      </w:r>
      <w:r w:rsidRPr="003F79CE">
        <w:rPr>
          <w:spacing w:val="-1"/>
          <w:sz w:val="22"/>
          <w:szCs w:val="22"/>
        </w:rPr>
        <w:t>a</w:t>
      </w:r>
      <w:r w:rsidRPr="003F79CE">
        <w:rPr>
          <w:sz w:val="22"/>
          <w:szCs w:val="22"/>
        </w:rPr>
        <w:t xml:space="preserve">do a </w:t>
      </w:r>
      <w:r w:rsidRPr="003F79CE">
        <w:rPr>
          <w:spacing w:val="-1"/>
          <w:sz w:val="22"/>
          <w:szCs w:val="22"/>
        </w:rPr>
        <w:t>ca</w:t>
      </w:r>
      <w:r w:rsidRPr="003F79CE">
        <w:rPr>
          <w:spacing w:val="2"/>
          <w:sz w:val="22"/>
          <w:szCs w:val="22"/>
        </w:rPr>
        <w:t>d</w:t>
      </w:r>
      <w:r w:rsidRPr="003F79CE">
        <w:rPr>
          <w:sz w:val="22"/>
          <w:szCs w:val="22"/>
        </w:rPr>
        <w:t xml:space="preserve">a </w:t>
      </w:r>
      <w:r w:rsidRPr="003F79CE">
        <w:rPr>
          <w:b/>
          <w:spacing w:val="5"/>
          <w:sz w:val="22"/>
          <w:szCs w:val="22"/>
        </w:rPr>
        <w:t xml:space="preserve">60 </w:t>
      </w:r>
      <w:r w:rsidRPr="003F79CE">
        <w:rPr>
          <w:b/>
          <w:spacing w:val="-1"/>
          <w:sz w:val="22"/>
          <w:szCs w:val="22"/>
        </w:rPr>
        <w:t>(sessenta</w:t>
      </w:r>
      <w:r w:rsidRPr="003F79CE">
        <w:rPr>
          <w:b/>
          <w:sz w:val="22"/>
          <w:szCs w:val="22"/>
        </w:rPr>
        <w:t>) d</w:t>
      </w:r>
      <w:r w:rsidRPr="003F79CE">
        <w:rPr>
          <w:b/>
          <w:spacing w:val="1"/>
          <w:sz w:val="22"/>
          <w:szCs w:val="22"/>
        </w:rPr>
        <w:t>i</w:t>
      </w:r>
      <w:r w:rsidRPr="003F79CE">
        <w:rPr>
          <w:b/>
          <w:spacing w:val="-1"/>
          <w:sz w:val="22"/>
          <w:szCs w:val="22"/>
        </w:rPr>
        <w:t>a</w:t>
      </w:r>
      <w:r w:rsidRPr="003F79CE">
        <w:rPr>
          <w:b/>
          <w:sz w:val="22"/>
          <w:szCs w:val="22"/>
        </w:rPr>
        <w:t xml:space="preserve">s </w:t>
      </w:r>
      <w:r w:rsidRPr="003F79CE">
        <w:rPr>
          <w:b/>
          <w:spacing w:val="-1"/>
          <w:sz w:val="22"/>
          <w:szCs w:val="22"/>
        </w:rPr>
        <w:t>c</w:t>
      </w:r>
      <w:r w:rsidRPr="003F79CE">
        <w:rPr>
          <w:b/>
          <w:sz w:val="22"/>
          <w:szCs w:val="22"/>
        </w:rPr>
        <w:t>o</w:t>
      </w:r>
      <w:r w:rsidRPr="003F79CE">
        <w:rPr>
          <w:b/>
          <w:spacing w:val="-1"/>
          <w:sz w:val="22"/>
          <w:szCs w:val="22"/>
        </w:rPr>
        <w:t>rr</w:t>
      </w:r>
      <w:r w:rsidRPr="003F79CE">
        <w:rPr>
          <w:b/>
          <w:spacing w:val="1"/>
          <w:sz w:val="22"/>
          <w:szCs w:val="22"/>
        </w:rPr>
        <w:t>i</w:t>
      </w:r>
      <w:r w:rsidRPr="003F79CE">
        <w:rPr>
          <w:b/>
          <w:sz w:val="22"/>
          <w:szCs w:val="22"/>
        </w:rPr>
        <w:t>dos</w:t>
      </w:r>
      <w:r w:rsidRPr="003F79CE">
        <w:rPr>
          <w:sz w:val="22"/>
          <w:szCs w:val="22"/>
        </w:rPr>
        <w:t xml:space="preserve"> du</w:t>
      </w:r>
      <w:r w:rsidRPr="003F79CE">
        <w:rPr>
          <w:spacing w:val="2"/>
          <w:sz w:val="22"/>
          <w:szCs w:val="22"/>
        </w:rPr>
        <w:t>r</w:t>
      </w:r>
      <w:r w:rsidRPr="003F79CE">
        <w:rPr>
          <w:spacing w:val="-1"/>
          <w:sz w:val="22"/>
          <w:szCs w:val="22"/>
        </w:rPr>
        <w:t>a</w:t>
      </w:r>
      <w:r w:rsidRPr="003F79CE">
        <w:rPr>
          <w:sz w:val="22"/>
          <w:szCs w:val="22"/>
        </w:rPr>
        <w:t>n</w:t>
      </w:r>
      <w:r w:rsidRPr="003F79CE">
        <w:rPr>
          <w:spacing w:val="1"/>
          <w:sz w:val="22"/>
          <w:szCs w:val="22"/>
        </w:rPr>
        <w:t>t</w:t>
      </w:r>
      <w:r w:rsidRPr="003F79CE">
        <w:rPr>
          <w:sz w:val="22"/>
          <w:szCs w:val="22"/>
        </w:rPr>
        <w:t xml:space="preserve">e a </w:t>
      </w:r>
      <w:r w:rsidRPr="003F79CE">
        <w:rPr>
          <w:spacing w:val="-1"/>
          <w:sz w:val="22"/>
          <w:szCs w:val="22"/>
        </w:rPr>
        <w:t>e</w:t>
      </w:r>
      <w:r w:rsidRPr="003F79CE">
        <w:rPr>
          <w:spacing w:val="2"/>
          <w:sz w:val="22"/>
          <w:szCs w:val="22"/>
        </w:rPr>
        <w:t>x</w:t>
      </w:r>
      <w:r w:rsidRPr="003F79CE">
        <w:rPr>
          <w:spacing w:val="-1"/>
          <w:sz w:val="22"/>
          <w:szCs w:val="22"/>
        </w:rPr>
        <w:t>ec</w:t>
      </w:r>
      <w:r w:rsidRPr="003F79CE">
        <w:rPr>
          <w:sz w:val="22"/>
          <w:szCs w:val="22"/>
        </w:rPr>
        <w:t>u</w:t>
      </w:r>
      <w:r w:rsidRPr="003F79CE">
        <w:rPr>
          <w:spacing w:val="-1"/>
          <w:sz w:val="22"/>
          <w:szCs w:val="22"/>
        </w:rPr>
        <w:t>çã</w:t>
      </w:r>
      <w:r w:rsidRPr="003F79CE">
        <w:rPr>
          <w:sz w:val="22"/>
          <w:szCs w:val="22"/>
        </w:rPr>
        <w:t xml:space="preserve">o do </w:t>
      </w:r>
      <w:r w:rsidRPr="003F79CE">
        <w:rPr>
          <w:spacing w:val="1"/>
          <w:sz w:val="22"/>
          <w:szCs w:val="22"/>
        </w:rPr>
        <w:t>C</w:t>
      </w:r>
      <w:r w:rsidRPr="003F79CE">
        <w:rPr>
          <w:sz w:val="22"/>
          <w:szCs w:val="22"/>
        </w:rPr>
        <w:t>on</w:t>
      </w:r>
      <w:r w:rsidRPr="003F79CE">
        <w:rPr>
          <w:spacing w:val="1"/>
          <w:sz w:val="22"/>
          <w:szCs w:val="22"/>
        </w:rPr>
        <w:t>t</w:t>
      </w:r>
      <w:r w:rsidRPr="003F79CE">
        <w:rPr>
          <w:spacing w:val="-1"/>
          <w:sz w:val="22"/>
          <w:szCs w:val="22"/>
        </w:rPr>
        <w:t>ra</w:t>
      </w:r>
      <w:r w:rsidRPr="003F79CE">
        <w:rPr>
          <w:spacing w:val="1"/>
          <w:sz w:val="22"/>
          <w:szCs w:val="22"/>
        </w:rPr>
        <w:t>t</w:t>
      </w:r>
      <w:r w:rsidRPr="003F79CE">
        <w:rPr>
          <w:sz w:val="22"/>
          <w:szCs w:val="22"/>
        </w:rPr>
        <w:t>o ou s</w:t>
      </w:r>
      <w:r w:rsidRPr="003F79CE">
        <w:rPr>
          <w:spacing w:val="-1"/>
          <w:sz w:val="22"/>
          <w:szCs w:val="22"/>
        </w:rPr>
        <w:t>e</w:t>
      </w:r>
      <w:r w:rsidRPr="003F79CE">
        <w:rPr>
          <w:spacing w:val="1"/>
          <w:sz w:val="22"/>
          <w:szCs w:val="22"/>
        </w:rPr>
        <w:t>m</w:t>
      </w:r>
      <w:r w:rsidRPr="003F79CE">
        <w:rPr>
          <w:sz w:val="22"/>
          <w:szCs w:val="22"/>
        </w:rPr>
        <w:t>p</w:t>
      </w:r>
      <w:r w:rsidRPr="003F79CE">
        <w:rPr>
          <w:spacing w:val="-1"/>
          <w:sz w:val="22"/>
          <w:szCs w:val="22"/>
        </w:rPr>
        <w:t>r</w:t>
      </w:r>
      <w:r w:rsidRPr="003F79CE">
        <w:rPr>
          <w:sz w:val="22"/>
          <w:szCs w:val="22"/>
        </w:rPr>
        <w:t xml:space="preserve">e que </w:t>
      </w:r>
      <w:r w:rsidRPr="003F79CE">
        <w:rPr>
          <w:spacing w:val="2"/>
          <w:sz w:val="22"/>
          <w:szCs w:val="22"/>
        </w:rPr>
        <w:t>n</w:t>
      </w:r>
      <w:r w:rsidRPr="003F79CE">
        <w:rPr>
          <w:spacing w:val="-1"/>
          <w:sz w:val="22"/>
          <w:szCs w:val="22"/>
        </w:rPr>
        <w:t>e</w:t>
      </w:r>
      <w:r w:rsidRPr="003F79CE">
        <w:rPr>
          <w:spacing w:val="2"/>
          <w:sz w:val="22"/>
          <w:szCs w:val="22"/>
        </w:rPr>
        <w:t>c</w:t>
      </w:r>
      <w:r w:rsidRPr="003F79CE">
        <w:rPr>
          <w:spacing w:val="-1"/>
          <w:sz w:val="22"/>
          <w:szCs w:val="22"/>
        </w:rPr>
        <w:t>e</w:t>
      </w:r>
      <w:r w:rsidRPr="003F79CE">
        <w:rPr>
          <w:sz w:val="22"/>
          <w:szCs w:val="22"/>
        </w:rPr>
        <w:t>ss</w:t>
      </w:r>
      <w:r w:rsidRPr="003F79CE">
        <w:rPr>
          <w:spacing w:val="-1"/>
          <w:sz w:val="22"/>
          <w:szCs w:val="22"/>
        </w:rPr>
        <w:t>á</w:t>
      </w:r>
      <w:r w:rsidRPr="003F79CE">
        <w:rPr>
          <w:spacing w:val="2"/>
          <w:sz w:val="22"/>
          <w:szCs w:val="22"/>
        </w:rPr>
        <w:t>r</w:t>
      </w:r>
      <w:r w:rsidRPr="003F79CE">
        <w:rPr>
          <w:spacing w:val="1"/>
          <w:sz w:val="22"/>
          <w:szCs w:val="22"/>
        </w:rPr>
        <w:t>i</w:t>
      </w:r>
      <w:r w:rsidRPr="003F79CE">
        <w:rPr>
          <w:sz w:val="22"/>
          <w:szCs w:val="22"/>
        </w:rPr>
        <w:t xml:space="preserve">o ou por </w:t>
      </w:r>
      <w:r w:rsidRPr="003F79CE">
        <w:rPr>
          <w:spacing w:val="-1"/>
          <w:sz w:val="22"/>
          <w:szCs w:val="22"/>
        </w:rPr>
        <w:t>re</w:t>
      </w:r>
      <w:r w:rsidRPr="003F79CE">
        <w:rPr>
          <w:sz w:val="22"/>
          <w:szCs w:val="22"/>
        </w:rPr>
        <w:t>qu</w:t>
      </w:r>
      <w:r w:rsidRPr="003F79CE">
        <w:rPr>
          <w:spacing w:val="1"/>
          <w:sz w:val="22"/>
          <w:szCs w:val="22"/>
        </w:rPr>
        <w:t>i</w:t>
      </w:r>
      <w:r w:rsidRPr="003F79CE">
        <w:rPr>
          <w:sz w:val="22"/>
          <w:szCs w:val="22"/>
        </w:rPr>
        <w:t>s</w:t>
      </w:r>
      <w:r w:rsidRPr="003F79CE">
        <w:rPr>
          <w:spacing w:val="1"/>
          <w:sz w:val="22"/>
          <w:szCs w:val="22"/>
        </w:rPr>
        <w:t>i</w:t>
      </w:r>
      <w:r w:rsidRPr="003F79CE">
        <w:rPr>
          <w:spacing w:val="-1"/>
          <w:sz w:val="22"/>
          <w:szCs w:val="22"/>
        </w:rPr>
        <w:t>çã</w:t>
      </w:r>
      <w:r w:rsidRPr="003F79CE">
        <w:rPr>
          <w:sz w:val="22"/>
          <w:szCs w:val="22"/>
        </w:rPr>
        <w:t xml:space="preserve">o </w:t>
      </w:r>
      <w:r w:rsidRPr="003F79CE">
        <w:rPr>
          <w:spacing w:val="2"/>
          <w:sz w:val="22"/>
          <w:szCs w:val="22"/>
        </w:rPr>
        <w:t>d</w:t>
      </w:r>
      <w:r w:rsidRPr="003F79CE">
        <w:rPr>
          <w:sz w:val="22"/>
          <w:szCs w:val="22"/>
        </w:rPr>
        <w:t xml:space="preserve">a </w:t>
      </w:r>
      <w:r w:rsidRPr="003F79CE">
        <w:rPr>
          <w:spacing w:val="1"/>
          <w:sz w:val="22"/>
          <w:szCs w:val="22"/>
        </w:rPr>
        <w:t>c</w:t>
      </w:r>
      <w:r w:rsidRPr="003F79CE">
        <w:rPr>
          <w:sz w:val="22"/>
          <w:szCs w:val="22"/>
        </w:rPr>
        <w:t>ont</w:t>
      </w:r>
      <w:r w:rsidRPr="003F79CE">
        <w:rPr>
          <w:spacing w:val="1"/>
          <w:sz w:val="22"/>
          <w:szCs w:val="22"/>
        </w:rPr>
        <w:t>r</w:t>
      </w:r>
      <w:r w:rsidRPr="003F79CE">
        <w:rPr>
          <w:sz w:val="22"/>
          <w:szCs w:val="22"/>
        </w:rPr>
        <w:t>atante, visando sempre à boa qualidade na execução dos serviços.</w:t>
      </w:r>
    </w:p>
    <w:p w:rsidR="003B1F50" w:rsidRPr="003F79CE" w:rsidRDefault="003B1F50" w:rsidP="003F79CE">
      <w:pPr>
        <w:pStyle w:val="Ttulo21"/>
        <w:tabs>
          <w:tab w:val="left" w:pos="709"/>
        </w:tabs>
        <w:spacing w:before="240" w:after="240" w:line="240" w:lineRule="auto"/>
        <w:rPr>
          <w:rFonts w:ascii="Times New Roman" w:eastAsia="Lucida Sans Unicode" w:hAnsi="Times New Roman" w:cs="Times New Roman"/>
          <w:b w:val="0"/>
          <w:i w:val="0"/>
          <w:color w:val="00000A"/>
          <w:sz w:val="22"/>
          <w:szCs w:val="22"/>
          <w:lang w:eastAsia="ar-SA"/>
        </w:rPr>
      </w:pPr>
      <w:r w:rsidRPr="003F79CE">
        <w:rPr>
          <w:rFonts w:ascii="Times New Roman" w:eastAsia="Lucida Sans Unicode" w:hAnsi="Times New Roman" w:cs="Times New Roman"/>
          <w:b w:val="0"/>
          <w:i w:val="0"/>
          <w:color w:val="00000A"/>
          <w:sz w:val="22"/>
          <w:szCs w:val="22"/>
          <w:lang w:eastAsia="ar-SA"/>
        </w:rPr>
        <w:t>Quadro 2 - Resumo das fases e atividades previstas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2835"/>
        <w:gridCol w:w="6237"/>
      </w:tblGrid>
      <w:tr w:rsidR="003B1F50" w:rsidRPr="003F79CE" w:rsidTr="00CE2262">
        <w:trPr>
          <w:trHeight w:val="436"/>
        </w:trPr>
        <w:tc>
          <w:tcPr>
            <w:tcW w:w="2835" w:type="dxa"/>
            <w:shd w:val="clear" w:color="auto" w:fill="FFFFFF"/>
            <w:vAlign w:val="center"/>
          </w:tcPr>
          <w:p w:rsidR="003B1F50" w:rsidRPr="003F79CE" w:rsidRDefault="003B1F50" w:rsidP="003F79CE">
            <w:pPr>
              <w:autoSpaceDE w:val="0"/>
              <w:autoSpaceDN w:val="0"/>
              <w:adjustRightInd w:val="0"/>
              <w:spacing w:after="240"/>
              <w:jc w:val="both"/>
              <w:rPr>
                <w:rFonts w:eastAsia="Lucida Sans Unicode"/>
                <w:b/>
                <w:color w:val="000000"/>
                <w:sz w:val="22"/>
                <w:szCs w:val="22"/>
                <w:lang w:eastAsia="ar-SA"/>
              </w:rPr>
            </w:pPr>
            <w:r w:rsidRPr="003F79CE">
              <w:rPr>
                <w:rFonts w:eastAsia="Lucida Sans Unicode"/>
                <w:b/>
                <w:color w:val="000000"/>
                <w:sz w:val="22"/>
                <w:szCs w:val="22"/>
                <w:lang w:eastAsia="ar-SA"/>
              </w:rPr>
              <w:t>FASES/ETAPAS</w:t>
            </w:r>
          </w:p>
        </w:tc>
        <w:tc>
          <w:tcPr>
            <w:tcW w:w="6237" w:type="dxa"/>
            <w:shd w:val="clear" w:color="auto" w:fill="FFFFFF"/>
            <w:vAlign w:val="center"/>
          </w:tcPr>
          <w:p w:rsidR="003B1F50" w:rsidRPr="003F79CE" w:rsidRDefault="003B1F50" w:rsidP="003F79CE">
            <w:pPr>
              <w:autoSpaceDE w:val="0"/>
              <w:autoSpaceDN w:val="0"/>
              <w:adjustRightInd w:val="0"/>
              <w:spacing w:after="240"/>
              <w:jc w:val="both"/>
              <w:rPr>
                <w:rFonts w:eastAsia="Lucida Sans Unicode"/>
                <w:b/>
                <w:color w:val="000000"/>
                <w:sz w:val="22"/>
                <w:szCs w:val="22"/>
                <w:lang w:eastAsia="ar-SA"/>
              </w:rPr>
            </w:pPr>
            <w:r w:rsidRPr="003F79CE">
              <w:rPr>
                <w:rFonts w:eastAsia="Lucida Sans Unicode"/>
                <w:b/>
                <w:color w:val="000000"/>
                <w:sz w:val="22"/>
                <w:szCs w:val="22"/>
                <w:lang w:eastAsia="ar-SA"/>
              </w:rPr>
              <w:t>ATIVIDADES</w:t>
            </w:r>
          </w:p>
        </w:tc>
      </w:tr>
      <w:tr w:rsidR="003B1F50" w:rsidRPr="003F79CE" w:rsidTr="00CE2262">
        <w:trPr>
          <w:trHeight w:val="176"/>
        </w:trPr>
        <w:tc>
          <w:tcPr>
            <w:tcW w:w="2835" w:type="dxa"/>
            <w:vMerge w:val="restart"/>
            <w:tcBorders>
              <w:top w:val="single" w:sz="4" w:space="0" w:color="auto"/>
            </w:tcBorders>
            <w:shd w:val="clear" w:color="auto" w:fill="FFFFFF"/>
            <w:vAlign w:val="center"/>
          </w:tcPr>
          <w:p w:rsidR="003B1F50" w:rsidRPr="003F79CE" w:rsidRDefault="003B1F50" w:rsidP="003F79CE">
            <w:pPr>
              <w:autoSpaceDE w:val="0"/>
              <w:autoSpaceDN w:val="0"/>
              <w:adjustRightInd w:val="0"/>
              <w:spacing w:after="240"/>
              <w:jc w:val="both"/>
              <w:rPr>
                <w:rFonts w:eastAsia="Lucida Sans Unicode"/>
                <w:color w:val="000000"/>
                <w:sz w:val="22"/>
                <w:szCs w:val="22"/>
              </w:rPr>
            </w:pPr>
            <w:r w:rsidRPr="003F79CE">
              <w:rPr>
                <w:rFonts w:eastAsia="Lucida Sans Unicode"/>
                <w:b/>
                <w:color w:val="000000"/>
                <w:sz w:val="22"/>
                <w:szCs w:val="22"/>
              </w:rPr>
              <w:t>Plano de Trabalho</w:t>
            </w:r>
          </w:p>
        </w:tc>
        <w:tc>
          <w:tcPr>
            <w:tcW w:w="6237" w:type="dxa"/>
            <w:tcBorders>
              <w:bottom w:val="single" w:sz="4" w:space="0" w:color="auto"/>
            </w:tcBorders>
            <w:shd w:val="clear" w:color="auto" w:fill="FFFFFF"/>
          </w:tcPr>
          <w:p w:rsidR="003B1F50" w:rsidRPr="003F79CE" w:rsidRDefault="003B1F50" w:rsidP="003F79CE">
            <w:pPr>
              <w:jc w:val="both"/>
              <w:rPr>
                <w:rFonts w:eastAsia="Lucida Sans Unicode"/>
                <w:color w:val="000000"/>
                <w:sz w:val="22"/>
                <w:szCs w:val="22"/>
                <w:lang w:eastAsia="ar-SA"/>
              </w:rPr>
            </w:pPr>
            <w:r w:rsidRPr="003F79CE">
              <w:rPr>
                <w:rFonts w:eastAsia="Lucida Sans Unicode"/>
                <w:color w:val="000000"/>
                <w:sz w:val="22"/>
                <w:szCs w:val="22"/>
                <w:lang w:eastAsia="ar-SA"/>
              </w:rPr>
              <w:t>1. Planejamento para execução do contrato</w:t>
            </w:r>
          </w:p>
        </w:tc>
      </w:tr>
      <w:tr w:rsidR="003B1F50" w:rsidRPr="003F79CE" w:rsidTr="00CE2262">
        <w:trPr>
          <w:trHeight w:val="176"/>
        </w:trPr>
        <w:tc>
          <w:tcPr>
            <w:tcW w:w="2835" w:type="dxa"/>
            <w:vMerge/>
            <w:shd w:val="clear" w:color="auto" w:fill="FFFFFF"/>
            <w:vAlign w:val="center"/>
          </w:tcPr>
          <w:p w:rsidR="003B1F50" w:rsidRPr="003F79CE" w:rsidRDefault="003B1F50" w:rsidP="003F79CE">
            <w:pPr>
              <w:autoSpaceDE w:val="0"/>
              <w:autoSpaceDN w:val="0"/>
              <w:adjustRightInd w:val="0"/>
              <w:jc w:val="both"/>
              <w:rPr>
                <w:rFonts w:eastAsia="Lucida Sans Unicode"/>
                <w:color w:val="000000"/>
                <w:sz w:val="22"/>
                <w:szCs w:val="22"/>
              </w:rPr>
            </w:pPr>
          </w:p>
        </w:tc>
        <w:tc>
          <w:tcPr>
            <w:tcW w:w="6237" w:type="dxa"/>
            <w:tcBorders>
              <w:bottom w:val="single" w:sz="4" w:space="0" w:color="auto"/>
            </w:tcBorders>
            <w:shd w:val="clear" w:color="auto" w:fill="FFFFFF"/>
          </w:tcPr>
          <w:p w:rsidR="003B1F50" w:rsidRPr="003F79CE" w:rsidRDefault="003B1F50" w:rsidP="003F79CE">
            <w:pPr>
              <w:jc w:val="both"/>
              <w:rPr>
                <w:rFonts w:eastAsia="Lucida Sans Unicode"/>
                <w:color w:val="000000"/>
                <w:sz w:val="22"/>
                <w:szCs w:val="22"/>
                <w:lang w:eastAsia="ar-SA"/>
              </w:rPr>
            </w:pPr>
            <w:r w:rsidRPr="003F79CE">
              <w:rPr>
                <w:rFonts w:eastAsia="Lucida Sans Unicode"/>
                <w:sz w:val="22"/>
                <w:szCs w:val="22"/>
              </w:rPr>
              <w:t>2. Objetivos do Plano de Trabalho</w:t>
            </w:r>
          </w:p>
        </w:tc>
      </w:tr>
      <w:tr w:rsidR="003B1F50" w:rsidRPr="003F79CE" w:rsidTr="00CE2262">
        <w:trPr>
          <w:trHeight w:val="176"/>
        </w:trPr>
        <w:tc>
          <w:tcPr>
            <w:tcW w:w="2835" w:type="dxa"/>
            <w:vMerge/>
            <w:shd w:val="clear" w:color="auto" w:fill="FFFFFF"/>
            <w:vAlign w:val="center"/>
          </w:tcPr>
          <w:p w:rsidR="003B1F50" w:rsidRPr="003F79CE" w:rsidRDefault="003B1F50" w:rsidP="003F79CE">
            <w:pPr>
              <w:autoSpaceDE w:val="0"/>
              <w:autoSpaceDN w:val="0"/>
              <w:adjustRightInd w:val="0"/>
              <w:jc w:val="both"/>
              <w:rPr>
                <w:rFonts w:eastAsia="Lucida Sans Unicode"/>
                <w:color w:val="000000"/>
                <w:sz w:val="22"/>
                <w:szCs w:val="22"/>
                <w:lang w:eastAsia="ar-SA"/>
              </w:rPr>
            </w:pPr>
          </w:p>
        </w:tc>
        <w:tc>
          <w:tcPr>
            <w:tcW w:w="6237" w:type="dxa"/>
            <w:tcBorders>
              <w:bottom w:val="single" w:sz="4" w:space="0" w:color="auto"/>
            </w:tcBorders>
            <w:shd w:val="clear" w:color="auto" w:fill="FFFFFF"/>
          </w:tcPr>
          <w:p w:rsidR="003B1F50" w:rsidRPr="003F79CE" w:rsidRDefault="003B1F50" w:rsidP="003F79CE">
            <w:pPr>
              <w:jc w:val="both"/>
              <w:rPr>
                <w:rFonts w:eastAsia="Lucida Sans Unicode"/>
                <w:color w:val="000000"/>
                <w:sz w:val="22"/>
                <w:szCs w:val="22"/>
                <w:lang w:eastAsia="ar-SA"/>
              </w:rPr>
            </w:pPr>
            <w:r w:rsidRPr="003F79CE">
              <w:rPr>
                <w:rFonts w:eastAsia="Lucida Sans Unicode"/>
                <w:color w:val="000000"/>
                <w:sz w:val="22"/>
                <w:szCs w:val="22"/>
                <w:lang w:eastAsia="ar-SA"/>
              </w:rPr>
              <w:t>3. Metodologia de execução das atividades</w:t>
            </w:r>
          </w:p>
        </w:tc>
      </w:tr>
      <w:tr w:rsidR="003B1F50" w:rsidRPr="003F79CE" w:rsidTr="00CE2262">
        <w:trPr>
          <w:trHeight w:val="176"/>
        </w:trPr>
        <w:tc>
          <w:tcPr>
            <w:tcW w:w="2835" w:type="dxa"/>
            <w:vMerge/>
            <w:shd w:val="clear" w:color="auto" w:fill="FFFFFF"/>
          </w:tcPr>
          <w:p w:rsidR="003B1F50" w:rsidRPr="003F79CE" w:rsidRDefault="003B1F50" w:rsidP="003F79CE">
            <w:pPr>
              <w:autoSpaceDE w:val="0"/>
              <w:autoSpaceDN w:val="0"/>
              <w:adjustRightInd w:val="0"/>
              <w:jc w:val="both"/>
              <w:rPr>
                <w:rFonts w:eastAsia="Lucida Sans Unicode"/>
                <w:color w:val="000000"/>
                <w:sz w:val="22"/>
                <w:szCs w:val="22"/>
              </w:rPr>
            </w:pPr>
          </w:p>
        </w:tc>
        <w:tc>
          <w:tcPr>
            <w:tcW w:w="6237" w:type="dxa"/>
            <w:tcBorders>
              <w:bottom w:val="single" w:sz="4" w:space="0" w:color="auto"/>
            </w:tcBorders>
            <w:shd w:val="clear" w:color="auto" w:fill="FFFFFF"/>
          </w:tcPr>
          <w:p w:rsidR="003B1F50" w:rsidRPr="003F79CE" w:rsidRDefault="003B1F50" w:rsidP="003F79CE">
            <w:pPr>
              <w:jc w:val="both"/>
              <w:rPr>
                <w:rFonts w:eastAsia="Lucida Sans Unicode"/>
                <w:color w:val="000000"/>
                <w:sz w:val="22"/>
                <w:szCs w:val="22"/>
                <w:lang w:eastAsia="ar-SA"/>
              </w:rPr>
            </w:pPr>
            <w:r w:rsidRPr="003F79CE">
              <w:rPr>
                <w:sz w:val="22"/>
                <w:szCs w:val="22"/>
              </w:rPr>
              <w:t>4. R</w:t>
            </w:r>
            <w:r w:rsidRPr="003F79CE">
              <w:rPr>
                <w:spacing w:val="4"/>
                <w:sz w:val="22"/>
                <w:szCs w:val="22"/>
              </w:rPr>
              <w:t>e</w:t>
            </w:r>
            <w:r w:rsidRPr="003F79CE">
              <w:rPr>
                <w:spacing w:val="-7"/>
                <w:sz w:val="22"/>
                <w:szCs w:val="22"/>
              </w:rPr>
              <w:t>l</w:t>
            </w:r>
            <w:r w:rsidRPr="003F79CE">
              <w:rPr>
                <w:spacing w:val="4"/>
                <w:sz w:val="22"/>
                <w:szCs w:val="22"/>
              </w:rPr>
              <w:t>aç</w:t>
            </w:r>
            <w:r w:rsidRPr="003F79CE">
              <w:rPr>
                <w:spacing w:val="-7"/>
                <w:sz w:val="22"/>
                <w:szCs w:val="22"/>
              </w:rPr>
              <w:t>ã</w:t>
            </w:r>
            <w:r w:rsidRPr="003F79CE">
              <w:rPr>
                <w:sz w:val="22"/>
                <w:szCs w:val="22"/>
              </w:rPr>
              <w:t xml:space="preserve">o e </w:t>
            </w:r>
            <w:r w:rsidRPr="003F79CE">
              <w:rPr>
                <w:spacing w:val="-1"/>
                <w:sz w:val="22"/>
                <w:szCs w:val="22"/>
              </w:rPr>
              <w:t>De</w:t>
            </w:r>
            <w:r w:rsidRPr="003F79CE">
              <w:rPr>
                <w:spacing w:val="4"/>
                <w:sz w:val="22"/>
                <w:szCs w:val="22"/>
              </w:rPr>
              <w:t>s</w:t>
            </w:r>
            <w:r w:rsidRPr="003F79CE">
              <w:rPr>
                <w:spacing w:val="-1"/>
                <w:sz w:val="22"/>
                <w:szCs w:val="22"/>
              </w:rPr>
              <w:t>c</w:t>
            </w:r>
            <w:r w:rsidRPr="003F79CE">
              <w:rPr>
                <w:spacing w:val="-2"/>
                <w:sz w:val="22"/>
                <w:szCs w:val="22"/>
              </w:rPr>
              <w:t>r</w:t>
            </w:r>
            <w:r w:rsidRPr="003F79CE">
              <w:rPr>
                <w:spacing w:val="3"/>
                <w:sz w:val="22"/>
                <w:szCs w:val="22"/>
              </w:rPr>
              <w:t>i</w:t>
            </w:r>
            <w:r w:rsidRPr="003F79CE">
              <w:rPr>
                <w:spacing w:val="-1"/>
                <w:sz w:val="22"/>
                <w:szCs w:val="22"/>
              </w:rPr>
              <w:t>çã</w:t>
            </w:r>
            <w:r w:rsidRPr="003F79CE">
              <w:rPr>
                <w:sz w:val="22"/>
                <w:szCs w:val="22"/>
              </w:rPr>
              <w:t xml:space="preserve">o </w:t>
            </w:r>
            <w:r w:rsidRPr="003F79CE">
              <w:rPr>
                <w:spacing w:val="3"/>
                <w:sz w:val="22"/>
                <w:szCs w:val="22"/>
              </w:rPr>
              <w:t>d</w:t>
            </w:r>
            <w:r w:rsidRPr="003F79CE">
              <w:rPr>
                <w:spacing w:val="-1"/>
                <w:sz w:val="22"/>
                <w:szCs w:val="22"/>
              </w:rPr>
              <w:t>a</w:t>
            </w:r>
            <w:r w:rsidRPr="003F79CE">
              <w:rPr>
                <w:sz w:val="22"/>
                <w:szCs w:val="22"/>
              </w:rPr>
              <w:t>s A</w:t>
            </w:r>
            <w:r w:rsidRPr="003F79CE">
              <w:rPr>
                <w:spacing w:val="-3"/>
                <w:sz w:val="22"/>
                <w:szCs w:val="22"/>
              </w:rPr>
              <w:t>t</w:t>
            </w:r>
            <w:r w:rsidRPr="003F79CE">
              <w:rPr>
                <w:spacing w:val="3"/>
                <w:sz w:val="22"/>
                <w:szCs w:val="22"/>
              </w:rPr>
              <w:t>i</w:t>
            </w:r>
            <w:r w:rsidRPr="003F79CE">
              <w:rPr>
                <w:spacing w:val="4"/>
                <w:sz w:val="22"/>
                <w:szCs w:val="22"/>
              </w:rPr>
              <w:t>v</w:t>
            </w:r>
            <w:r w:rsidRPr="003F79CE">
              <w:rPr>
                <w:spacing w:val="3"/>
                <w:sz w:val="22"/>
                <w:szCs w:val="22"/>
              </w:rPr>
              <w:t>i</w:t>
            </w:r>
            <w:r w:rsidRPr="003F79CE">
              <w:rPr>
                <w:spacing w:val="-1"/>
                <w:sz w:val="22"/>
                <w:szCs w:val="22"/>
              </w:rPr>
              <w:t>dade</w:t>
            </w:r>
            <w:r w:rsidRPr="003F79CE">
              <w:rPr>
                <w:sz w:val="22"/>
                <w:szCs w:val="22"/>
              </w:rPr>
              <w:t>s</w:t>
            </w:r>
          </w:p>
        </w:tc>
      </w:tr>
      <w:tr w:rsidR="003B1F50" w:rsidRPr="003F79CE" w:rsidTr="00CE2262">
        <w:trPr>
          <w:trHeight w:val="176"/>
        </w:trPr>
        <w:tc>
          <w:tcPr>
            <w:tcW w:w="2835" w:type="dxa"/>
            <w:vMerge/>
            <w:shd w:val="clear" w:color="auto" w:fill="FFFFFF"/>
          </w:tcPr>
          <w:p w:rsidR="003B1F50" w:rsidRPr="003F79CE" w:rsidRDefault="003B1F50" w:rsidP="003F79CE">
            <w:pPr>
              <w:autoSpaceDE w:val="0"/>
              <w:autoSpaceDN w:val="0"/>
              <w:adjustRightInd w:val="0"/>
              <w:jc w:val="both"/>
              <w:rPr>
                <w:rFonts w:eastAsia="Lucida Sans Unicode"/>
                <w:color w:val="000000"/>
                <w:sz w:val="22"/>
                <w:szCs w:val="22"/>
              </w:rPr>
            </w:pPr>
          </w:p>
        </w:tc>
        <w:tc>
          <w:tcPr>
            <w:tcW w:w="6237" w:type="dxa"/>
            <w:tcBorders>
              <w:bottom w:val="single" w:sz="4" w:space="0" w:color="auto"/>
            </w:tcBorders>
            <w:shd w:val="clear" w:color="auto" w:fill="FFFFFF"/>
          </w:tcPr>
          <w:p w:rsidR="003B1F50" w:rsidRPr="003F79CE" w:rsidRDefault="003B1F50" w:rsidP="003F79CE">
            <w:pPr>
              <w:jc w:val="both"/>
              <w:rPr>
                <w:rFonts w:eastAsia="Lucida Sans Unicode"/>
                <w:color w:val="000000"/>
                <w:sz w:val="22"/>
                <w:szCs w:val="22"/>
                <w:lang w:eastAsia="ar-SA"/>
              </w:rPr>
            </w:pPr>
            <w:r w:rsidRPr="003F79CE">
              <w:rPr>
                <w:spacing w:val="3"/>
                <w:sz w:val="22"/>
                <w:szCs w:val="22"/>
              </w:rPr>
              <w:t>5. C</w:t>
            </w:r>
            <w:r w:rsidRPr="003F79CE">
              <w:rPr>
                <w:spacing w:val="-2"/>
                <w:sz w:val="22"/>
                <w:szCs w:val="22"/>
              </w:rPr>
              <w:t>ro</w:t>
            </w:r>
            <w:r w:rsidRPr="003F79CE">
              <w:rPr>
                <w:spacing w:val="5"/>
                <w:sz w:val="22"/>
                <w:szCs w:val="22"/>
              </w:rPr>
              <w:t>n</w:t>
            </w:r>
            <w:r w:rsidRPr="003F79CE">
              <w:rPr>
                <w:spacing w:val="-2"/>
                <w:sz w:val="22"/>
                <w:szCs w:val="22"/>
              </w:rPr>
              <w:t>o</w:t>
            </w:r>
            <w:r w:rsidRPr="003F79CE">
              <w:rPr>
                <w:sz w:val="22"/>
                <w:szCs w:val="22"/>
              </w:rPr>
              <w:t>g</w:t>
            </w:r>
            <w:r w:rsidRPr="003F79CE">
              <w:rPr>
                <w:spacing w:val="-2"/>
                <w:sz w:val="22"/>
                <w:szCs w:val="22"/>
              </w:rPr>
              <w:t>r</w:t>
            </w:r>
            <w:r w:rsidRPr="003F79CE">
              <w:rPr>
                <w:spacing w:val="4"/>
                <w:sz w:val="22"/>
                <w:szCs w:val="22"/>
              </w:rPr>
              <w:t>a</w:t>
            </w:r>
            <w:r w:rsidRPr="003F79CE">
              <w:rPr>
                <w:spacing w:val="-1"/>
                <w:sz w:val="22"/>
                <w:szCs w:val="22"/>
              </w:rPr>
              <w:t>m</w:t>
            </w:r>
            <w:r w:rsidRPr="003F79CE">
              <w:rPr>
                <w:sz w:val="22"/>
                <w:szCs w:val="22"/>
              </w:rPr>
              <w:t xml:space="preserve">a </w:t>
            </w:r>
            <w:r w:rsidRPr="003F79CE">
              <w:rPr>
                <w:spacing w:val="-1"/>
                <w:sz w:val="22"/>
                <w:szCs w:val="22"/>
              </w:rPr>
              <w:t>d</w:t>
            </w:r>
            <w:r w:rsidRPr="003F79CE">
              <w:rPr>
                <w:sz w:val="22"/>
                <w:szCs w:val="22"/>
              </w:rPr>
              <w:t xml:space="preserve">e </w:t>
            </w:r>
            <w:r w:rsidRPr="003F79CE">
              <w:rPr>
                <w:spacing w:val="1"/>
                <w:sz w:val="22"/>
                <w:szCs w:val="22"/>
              </w:rPr>
              <w:t>E</w:t>
            </w:r>
            <w:r w:rsidRPr="003F79CE">
              <w:rPr>
                <w:sz w:val="22"/>
                <w:szCs w:val="22"/>
              </w:rPr>
              <w:t>x</w:t>
            </w:r>
            <w:r w:rsidRPr="003F79CE">
              <w:rPr>
                <w:spacing w:val="4"/>
                <w:sz w:val="22"/>
                <w:szCs w:val="22"/>
              </w:rPr>
              <w:t>e</w:t>
            </w:r>
            <w:r w:rsidRPr="003F79CE">
              <w:rPr>
                <w:spacing w:val="-1"/>
                <w:sz w:val="22"/>
                <w:szCs w:val="22"/>
              </w:rPr>
              <w:t>c</w:t>
            </w:r>
            <w:r w:rsidRPr="003F79CE">
              <w:rPr>
                <w:spacing w:val="-5"/>
                <w:sz w:val="22"/>
                <w:szCs w:val="22"/>
              </w:rPr>
              <w:t>u</w:t>
            </w:r>
            <w:r w:rsidRPr="003F79CE">
              <w:rPr>
                <w:spacing w:val="4"/>
                <w:sz w:val="22"/>
                <w:szCs w:val="22"/>
              </w:rPr>
              <w:t>çã</w:t>
            </w:r>
            <w:r w:rsidRPr="003F79CE">
              <w:rPr>
                <w:sz w:val="22"/>
                <w:szCs w:val="22"/>
              </w:rPr>
              <w:t xml:space="preserve">o </w:t>
            </w:r>
            <w:r w:rsidRPr="003F79CE">
              <w:rPr>
                <w:spacing w:val="-7"/>
                <w:sz w:val="22"/>
                <w:szCs w:val="22"/>
              </w:rPr>
              <w:t>d</w:t>
            </w:r>
            <w:r w:rsidRPr="003F79CE">
              <w:rPr>
                <w:spacing w:val="-2"/>
                <w:sz w:val="22"/>
                <w:szCs w:val="22"/>
              </w:rPr>
              <w:t>o</w:t>
            </w:r>
            <w:r w:rsidRPr="003F79CE">
              <w:rPr>
                <w:sz w:val="22"/>
                <w:szCs w:val="22"/>
              </w:rPr>
              <w:t xml:space="preserve">s </w:t>
            </w:r>
            <w:r w:rsidRPr="003F79CE">
              <w:rPr>
                <w:spacing w:val="-2"/>
                <w:sz w:val="22"/>
                <w:szCs w:val="22"/>
              </w:rPr>
              <w:t>S</w:t>
            </w:r>
            <w:r w:rsidRPr="003F79CE">
              <w:rPr>
                <w:spacing w:val="-1"/>
                <w:sz w:val="22"/>
                <w:szCs w:val="22"/>
              </w:rPr>
              <w:t>e</w:t>
            </w:r>
            <w:r w:rsidRPr="003F79CE">
              <w:rPr>
                <w:spacing w:val="-2"/>
                <w:sz w:val="22"/>
                <w:szCs w:val="22"/>
              </w:rPr>
              <w:t>r</w:t>
            </w:r>
            <w:r w:rsidRPr="003F79CE">
              <w:rPr>
                <w:spacing w:val="8"/>
                <w:sz w:val="22"/>
                <w:szCs w:val="22"/>
              </w:rPr>
              <w:t>v</w:t>
            </w:r>
            <w:r w:rsidRPr="003F79CE">
              <w:rPr>
                <w:spacing w:val="3"/>
                <w:sz w:val="22"/>
                <w:szCs w:val="22"/>
              </w:rPr>
              <w:t>i</w:t>
            </w:r>
            <w:r w:rsidRPr="003F79CE">
              <w:rPr>
                <w:spacing w:val="-6"/>
                <w:sz w:val="22"/>
                <w:szCs w:val="22"/>
              </w:rPr>
              <w:t>ç</w:t>
            </w:r>
            <w:r w:rsidRPr="003F79CE">
              <w:rPr>
                <w:spacing w:val="-2"/>
                <w:sz w:val="22"/>
                <w:szCs w:val="22"/>
              </w:rPr>
              <w:t>o</w:t>
            </w:r>
            <w:r w:rsidRPr="003F79CE">
              <w:rPr>
                <w:sz w:val="22"/>
                <w:szCs w:val="22"/>
              </w:rPr>
              <w:t>s</w:t>
            </w:r>
          </w:p>
        </w:tc>
      </w:tr>
      <w:tr w:rsidR="003B1F50" w:rsidRPr="003F79CE" w:rsidTr="00CE2262">
        <w:trPr>
          <w:trHeight w:val="176"/>
        </w:trPr>
        <w:tc>
          <w:tcPr>
            <w:tcW w:w="2835" w:type="dxa"/>
            <w:vMerge/>
            <w:shd w:val="clear" w:color="auto" w:fill="FFFFFF"/>
          </w:tcPr>
          <w:p w:rsidR="003B1F50" w:rsidRPr="003F79CE" w:rsidRDefault="003B1F50" w:rsidP="003F79CE">
            <w:pPr>
              <w:autoSpaceDE w:val="0"/>
              <w:autoSpaceDN w:val="0"/>
              <w:adjustRightInd w:val="0"/>
              <w:jc w:val="both"/>
              <w:rPr>
                <w:rFonts w:eastAsia="Lucida Sans Unicode"/>
                <w:color w:val="000000"/>
                <w:sz w:val="22"/>
                <w:szCs w:val="22"/>
              </w:rPr>
            </w:pPr>
          </w:p>
        </w:tc>
        <w:tc>
          <w:tcPr>
            <w:tcW w:w="6237" w:type="dxa"/>
            <w:tcBorders>
              <w:bottom w:val="single" w:sz="4" w:space="0" w:color="auto"/>
            </w:tcBorders>
            <w:shd w:val="clear" w:color="auto" w:fill="FFFFFF"/>
          </w:tcPr>
          <w:p w:rsidR="003B1F50" w:rsidRPr="003F79CE" w:rsidRDefault="003B1F50" w:rsidP="003F79CE">
            <w:pPr>
              <w:jc w:val="both"/>
              <w:rPr>
                <w:rFonts w:eastAsia="Lucida Sans Unicode"/>
                <w:color w:val="000000"/>
                <w:sz w:val="22"/>
                <w:szCs w:val="22"/>
                <w:lang w:eastAsia="ar-SA"/>
              </w:rPr>
            </w:pPr>
            <w:r w:rsidRPr="003F79CE">
              <w:rPr>
                <w:rFonts w:eastAsia="Lucida Sans Unicode"/>
                <w:color w:val="000000"/>
                <w:sz w:val="22"/>
                <w:szCs w:val="22"/>
                <w:lang w:eastAsia="ar-SA"/>
              </w:rPr>
              <w:t xml:space="preserve">6. Logística para realização das atividades </w:t>
            </w:r>
          </w:p>
        </w:tc>
      </w:tr>
      <w:tr w:rsidR="003B1F50" w:rsidRPr="003F79CE" w:rsidTr="00CE2262">
        <w:trPr>
          <w:trHeight w:val="213"/>
        </w:trPr>
        <w:tc>
          <w:tcPr>
            <w:tcW w:w="2835" w:type="dxa"/>
            <w:vMerge/>
            <w:shd w:val="clear" w:color="auto" w:fill="FFFFFF"/>
          </w:tcPr>
          <w:p w:rsidR="003B1F50" w:rsidRPr="003F79CE" w:rsidRDefault="003B1F50" w:rsidP="003F79CE">
            <w:pPr>
              <w:autoSpaceDE w:val="0"/>
              <w:autoSpaceDN w:val="0"/>
              <w:adjustRightInd w:val="0"/>
              <w:jc w:val="both"/>
              <w:rPr>
                <w:rFonts w:eastAsia="Lucida Sans Unicode"/>
                <w:color w:val="000000"/>
                <w:sz w:val="22"/>
                <w:szCs w:val="22"/>
                <w:lang w:eastAsia="ar-SA"/>
              </w:rPr>
            </w:pPr>
          </w:p>
        </w:tc>
        <w:tc>
          <w:tcPr>
            <w:tcW w:w="6237" w:type="dxa"/>
            <w:tcBorders>
              <w:top w:val="single" w:sz="4" w:space="0" w:color="auto"/>
              <w:bottom w:val="single" w:sz="4" w:space="0" w:color="auto"/>
            </w:tcBorders>
            <w:shd w:val="clear" w:color="auto" w:fill="FFFFFF"/>
          </w:tcPr>
          <w:p w:rsidR="003B1F50" w:rsidRPr="003F79CE" w:rsidRDefault="003B1F50" w:rsidP="003F79CE">
            <w:pPr>
              <w:jc w:val="both"/>
              <w:rPr>
                <w:rFonts w:eastAsia="Lucida Sans Unicode"/>
                <w:color w:val="000000"/>
                <w:sz w:val="22"/>
                <w:szCs w:val="22"/>
                <w:lang w:eastAsia="ar-SA"/>
              </w:rPr>
            </w:pPr>
            <w:r w:rsidRPr="003F79CE">
              <w:rPr>
                <w:rFonts w:eastAsia="Lucida Sans Unicode"/>
                <w:color w:val="000000"/>
                <w:sz w:val="22"/>
                <w:szCs w:val="22"/>
                <w:lang w:eastAsia="ar-SA"/>
              </w:rPr>
              <w:t xml:space="preserve">7. Plano de comunicação: mobilização </w:t>
            </w:r>
            <w:r w:rsidRPr="003F79CE">
              <w:rPr>
                <w:color w:val="000000"/>
                <w:sz w:val="22"/>
                <w:szCs w:val="22"/>
              </w:rPr>
              <w:t>das fases de trabalho em campo</w:t>
            </w:r>
          </w:p>
        </w:tc>
      </w:tr>
      <w:tr w:rsidR="003B1F50" w:rsidRPr="003F79CE" w:rsidTr="00CE2262">
        <w:trPr>
          <w:trHeight w:val="213"/>
        </w:trPr>
        <w:tc>
          <w:tcPr>
            <w:tcW w:w="2835" w:type="dxa"/>
            <w:vMerge/>
            <w:shd w:val="clear" w:color="auto" w:fill="FFFFFF"/>
          </w:tcPr>
          <w:p w:rsidR="003B1F50" w:rsidRPr="003F79CE" w:rsidRDefault="003B1F50" w:rsidP="003F79CE">
            <w:pPr>
              <w:autoSpaceDE w:val="0"/>
              <w:autoSpaceDN w:val="0"/>
              <w:adjustRightInd w:val="0"/>
              <w:jc w:val="both"/>
              <w:rPr>
                <w:rFonts w:eastAsia="Lucida Sans Unicode"/>
                <w:color w:val="000000"/>
                <w:sz w:val="22"/>
                <w:szCs w:val="22"/>
                <w:lang w:eastAsia="ar-SA"/>
              </w:rPr>
            </w:pPr>
          </w:p>
        </w:tc>
        <w:tc>
          <w:tcPr>
            <w:tcW w:w="6237" w:type="dxa"/>
            <w:tcBorders>
              <w:top w:val="single" w:sz="4" w:space="0" w:color="auto"/>
              <w:bottom w:val="single" w:sz="4" w:space="0" w:color="auto"/>
            </w:tcBorders>
            <w:shd w:val="clear" w:color="auto" w:fill="FFFFFF"/>
          </w:tcPr>
          <w:p w:rsidR="003B1F50" w:rsidRPr="003F79CE" w:rsidRDefault="003B1F50" w:rsidP="003F79CE">
            <w:pPr>
              <w:jc w:val="both"/>
              <w:rPr>
                <w:rFonts w:eastAsia="Lucida Sans Unicode"/>
                <w:color w:val="000000"/>
                <w:sz w:val="22"/>
                <w:szCs w:val="22"/>
                <w:lang w:eastAsia="ar-SA"/>
              </w:rPr>
            </w:pPr>
            <w:r w:rsidRPr="003F79CE">
              <w:rPr>
                <w:rFonts w:eastAsia="Lucida Sans Unicode"/>
                <w:color w:val="000000"/>
                <w:sz w:val="22"/>
                <w:szCs w:val="22"/>
                <w:lang w:eastAsia="ar-SA"/>
              </w:rPr>
              <w:t>8. Disponibilidade de recursos humanos, físicos e financeiros</w:t>
            </w:r>
          </w:p>
        </w:tc>
      </w:tr>
      <w:tr w:rsidR="003B1F50" w:rsidRPr="003F79CE" w:rsidTr="00CE2262">
        <w:trPr>
          <w:trHeight w:val="225"/>
        </w:trPr>
        <w:tc>
          <w:tcPr>
            <w:tcW w:w="2835" w:type="dxa"/>
            <w:vMerge/>
            <w:shd w:val="clear" w:color="auto" w:fill="FFFFFF"/>
          </w:tcPr>
          <w:p w:rsidR="003B1F50" w:rsidRPr="003F79CE" w:rsidRDefault="003B1F50" w:rsidP="003F79CE">
            <w:pPr>
              <w:autoSpaceDE w:val="0"/>
              <w:autoSpaceDN w:val="0"/>
              <w:adjustRightInd w:val="0"/>
              <w:jc w:val="both"/>
              <w:rPr>
                <w:rFonts w:eastAsia="Lucida Sans Unicode"/>
                <w:color w:val="000000"/>
                <w:sz w:val="22"/>
                <w:szCs w:val="22"/>
                <w:lang w:eastAsia="ar-SA"/>
              </w:rPr>
            </w:pPr>
          </w:p>
        </w:tc>
        <w:tc>
          <w:tcPr>
            <w:tcW w:w="6237" w:type="dxa"/>
            <w:tcBorders>
              <w:top w:val="single" w:sz="4" w:space="0" w:color="auto"/>
              <w:bottom w:val="single" w:sz="4" w:space="0" w:color="auto"/>
            </w:tcBorders>
            <w:shd w:val="clear" w:color="auto" w:fill="FFFFFF"/>
          </w:tcPr>
          <w:p w:rsidR="003B1F50" w:rsidRPr="003F79CE" w:rsidRDefault="003B1F50" w:rsidP="003F79CE">
            <w:pPr>
              <w:jc w:val="both"/>
              <w:rPr>
                <w:rFonts w:eastAsia="Lucida Sans Unicode"/>
                <w:color w:val="000000"/>
                <w:sz w:val="22"/>
                <w:szCs w:val="22"/>
                <w:lang w:eastAsia="ar-SA"/>
              </w:rPr>
            </w:pPr>
            <w:r w:rsidRPr="003F79CE">
              <w:rPr>
                <w:rFonts w:eastAsia="Lucida Sans Unicode"/>
                <w:color w:val="000000"/>
                <w:sz w:val="22"/>
                <w:szCs w:val="22"/>
                <w:lang w:eastAsia="ar-SA"/>
              </w:rPr>
              <w:t xml:space="preserve">9. Plano de qualidade e riscos </w:t>
            </w:r>
          </w:p>
        </w:tc>
      </w:tr>
      <w:tr w:rsidR="003B1F50" w:rsidRPr="003F79CE" w:rsidTr="00CE2262">
        <w:trPr>
          <w:trHeight w:val="225"/>
        </w:trPr>
        <w:tc>
          <w:tcPr>
            <w:tcW w:w="2835" w:type="dxa"/>
            <w:vMerge/>
            <w:shd w:val="clear" w:color="auto" w:fill="FFFFFF"/>
          </w:tcPr>
          <w:p w:rsidR="003B1F50" w:rsidRPr="003F79CE" w:rsidRDefault="003B1F50" w:rsidP="003F79CE">
            <w:pPr>
              <w:autoSpaceDE w:val="0"/>
              <w:autoSpaceDN w:val="0"/>
              <w:adjustRightInd w:val="0"/>
              <w:jc w:val="both"/>
              <w:rPr>
                <w:rFonts w:eastAsia="Lucida Sans Unicode"/>
                <w:color w:val="000000"/>
                <w:sz w:val="22"/>
                <w:szCs w:val="22"/>
                <w:lang w:eastAsia="ar-SA"/>
              </w:rPr>
            </w:pPr>
          </w:p>
        </w:tc>
        <w:tc>
          <w:tcPr>
            <w:tcW w:w="6237" w:type="dxa"/>
            <w:tcBorders>
              <w:top w:val="single" w:sz="4" w:space="0" w:color="auto"/>
              <w:bottom w:val="single" w:sz="4" w:space="0" w:color="auto"/>
            </w:tcBorders>
            <w:shd w:val="clear" w:color="auto" w:fill="FFFFFF"/>
          </w:tcPr>
          <w:p w:rsidR="003B1F50" w:rsidRPr="003F79CE" w:rsidRDefault="003B1F50" w:rsidP="003F79CE">
            <w:pPr>
              <w:jc w:val="both"/>
              <w:rPr>
                <w:rFonts w:eastAsia="Lucida Sans Unicode"/>
                <w:color w:val="000000"/>
                <w:sz w:val="22"/>
                <w:szCs w:val="22"/>
                <w:lang w:eastAsia="ar-SA"/>
              </w:rPr>
            </w:pPr>
            <w:r w:rsidRPr="003F79CE">
              <w:rPr>
                <w:rFonts w:eastAsia="Lucida Sans Unicode"/>
                <w:color w:val="000000"/>
                <w:sz w:val="22"/>
                <w:szCs w:val="22"/>
                <w:lang w:eastAsia="ar-SA"/>
              </w:rPr>
              <w:t>10. Consolidação do projeto (implementação das atividades e cronograma de execução).</w:t>
            </w:r>
          </w:p>
        </w:tc>
      </w:tr>
    </w:tbl>
    <w:p w:rsidR="003B1F50" w:rsidRPr="003F79CE" w:rsidRDefault="003B1F50" w:rsidP="003F79CE">
      <w:pPr>
        <w:ind w:right="65"/>
        <w:jc w:val="both"/>
        <w:rPr>
          <w:rFonts w:eastAsia="Lucida Sans Unicode"/>
          <w:b/>
          <w:sz w:val="22"/>
          <w:szCs w:val="22"/>
          <w:lang w:eastAsia="ar-SA"/>
        </w:rPr>
      </w:pPr>
    </w:p>
    <w:p w:rsidR="003B1F50" w:rsidRPr="003F79CE" w:rsidRDefault="003F79CE" w:rsidP="003F79CE">
      <w:pPr>
        <w:pStyle w:val="Ttulo21"/>
        <w:tabs>
          <w:tab w:val="left" w:pos="709"/>
        </w:tabs>
        <w:spacing w:before="0" w:line="240" w:lineRule="auto"/>
        <w:rPr>
          <w:rFonts w:ascii="Times New Roman" w:eastAsia="Lucida Sans Unicode" w:hAnsi="Times New Roman" w:cs="Times New Roman"/>
          <w:b w:val="0"/>
          <w:i w:val="0"/>
          <w:color w:val="00000A"/>
          <w:sz w:val="22"/>
          <w:szCs w:val="22"/>
          <w:lang w:eastAsia="ar-SA"/>
        </w:rPr>
      </w:pPr>
      <w:r w:rsidRPr="003F79CE">
        <w:rPr>
          <w:rFonts w:ascii="Times New Roman" w:eastAsia="Lucida Sans Unicode" w:hAnsi="Times New Roman" w:cs="Times New Roman"/>
          <w:b w:val="0"/>
          <w:i w:val="0"/>
          <w:color w:val="00000A"/>
          <w:sz w:val="22"/>
          <w:szCs w:val="22"/>
          <w:lang w:eastAsia="ar-SA"/>
        </w:rPr>
        <w:t>2.5</w:t>
      </w:r>
      <w:r w:rsidR="003B1F50" w:rsidRPr="003F79CE">
        <w:rPr>
          <w:rFonts w:ascii="Times New Roman" w:eastAsia="Lucida Sans Unicode" w:hAnsi="Times New Roman" w:cs="Times New Roman"/>
          <w:b w:val="0"/>
          <w:i w:val="0"/>
          <w:color w:val="00000A"/>
          <w:sz w:val="22"/>
          <w:szCs w:val="22"/>
          <w:lang w:eastAsia="ar-SA"/>
        </w:rPr>
        <w:t>.1. Do Planejamento para execução do contrato</w:t>
      </w:r>
    </w:p>
    <w:p w:rsidR="003B1F50" w:rsidRPr="003F79CE" w:rsidRDefault="003B1F50" w:rsidP="003F79CE">
      <w:pPr>
        <w:tabs>
          <w:tab w:val="left" w:pos="709"/>
        </w:tabs>
        <w:spacing w:after="240"/>
        <w:jc w:val="both"/>
        <w:rPr>
          <w:sz w:val="22"/>
          <w:szCs w:val="22"/>
        </w:rPr>
      </w:pPr>
      <w:r w:rsidRPr="003F79CE">
        <w:rPr>
          <w:sz w:val="22"/>
          <w:szCs w:val="22"/>
        </w:rPr>
        <w:tab/>
        <w:t xml:space="preserve">O </w:t>
      </w:r>
      <w:r w:rsidRPr="003F79CE">
        <w:rPr>
          <w:spacing w:val="1"/>
          <w:sz w:val="22"/>
          <w:szCs w:val="22"/>
        </w:rPr>
        <w:t>Pl</w:t>
      </w:r>
      <w:r w:rsidRPr="003F79CE">
        <w:rPr>
          <w:spacing w:val="-1"/>
          <w:sz w:val="22"/>
          <w:szCs w:val="22"/>
        </w:rPr>
        <w:t>a</w:t>
      </w:r>
      <w:r w:rsidRPr="003F79CE">
        <w:rPr>
          <w:sz w:val="22"/>
          <w:szCs w:val="22"/>
        </w:rPr>
        <w:t>n</w:t>
      </w:r>
      <w:r w:rsidRPr="003F79CE">
        <w:rPr>
          <w:spacing w:val="-1"/>
          <w:sz w:val="22"/>
          <w:szCs w:val="22"/>
        </w:rPr>
        <w:t>e</w:t>
      </w:r>
      <w:r w:rsidRPr="003F79CE">
        <w:rPr>
          <w:spacing w:val="1"/>
          <w:sz w:val="22"/>
          <w:szCs w:val="22"/>
        </w:rPr>
        <w:t>j</w:t>
      </w:r>
      <w:r w:rsidRPr="003F79CE">
        <w:rPr>
          <w:spacing w:val="-1"/>
          <w:sz w:val="22"/>
          <w:szCs w:val="22"/>
        </w:rPr>
        <w:t>a</w:t>
      </w:r>
      <w:r w:rsidRPr="003F79CE">
        <w:rPr>
          <w:spacing w:val="1"/>
          <w:sz w:val="22"/>
          <w:szCs w:val="22"/>
        </w:rPr>
        <w:t>m</w:t>
      </w:r>
      <w:r w:rsidRPr="003F79CE">
        <w:rPr>
          <w:spacing w:val="-1"/>
          <w:sz w:val="22"/>
          <w:szCs w:val="22"/>
        </w:rPr>
        <w:t>e</w:t>
      </w:r>
      <w:r w:rsidRPr="003F79CE">
        <w:rPr>
          <w:sz w:val="22"/>
          <w:szCs w:val="22"/>
        </w:rPr>
        <w:t>n</w:t>
      </w:r>
      <w:r w:rsidRPr="003F79CE">
        <w:rPr>
          <w:spacing w:val="1"/>
          <w:sz w:val="22"/>
          <w:szCs w:val="22"/>
        </w:rPr>
        <w:t>t</w:t>
      </w:r>
      <w:r w:rsidRPr="003F79CE">
        <w:rPr>
          <w:sz w:val="22"/>
          <w:szCs w:val="22"/>
        </w:rPr>
        <w:t xml:space="preserve">o das atividades contemplará todas as fases do projeto até sua consecução final, indicando de forma clara e precisa os mecanismos que serão utilizados pela futura contrata de forma a atingir o objetivo final, que é o levantamento das coordenadas, a coleta de dados e o cadastramento ambiental rural. </w:t>
      </w:r>
    </w:p>
    <w:p w:rsidR="003B1F50" w:rsidRPr="003F79CE" w:rsidRDefault="003F79CE" w:rsidP="003F79CE">
      <w:pPr>
        <w:pStyle w:val="Ttulo21"/>
        <w:tabs>
          <w:tab w:val="left" w:pos="709"/>
        </w:tabs>
        <w:spacing w:before="0" w:line="240" w:lineRule="auto"/>
        <w:rPr>
          <w:rFonts w:ascii="Times New Roman" w:eastAsia="Lucida Sans Unicode" w:hAnsi="Times New Roman" w:cs="Times New Roman"/>
          <w:b w:val="0"/>
          <w:i w:val="0"/>
          <w:color w:val="00000A"/>
          <w:sz w:val="22"/>
          <w:szCs w:val="22"/>
          <w:lang w:eastAsia="ar-SA"/>
        </w:rPr>
      </w:pPr>
      <w:r w:rsidRPr="003F79CE">
        <w:rPr>
          <w:rFonts w:ascii="Times New Roman" w:eastAsia="Lucida Sans Unicode" w:hAnsi="Times New Roman" w:cs="Times New Roman"/>
          <w:b w:val="0"/>
          <w:i w:val="0"/>
          <w:color w:val="00000A"/>
          <w:sz w:val="22"/>
          <w:szCs w:val="22"/>
          <w:lang w:eastAsia="ar-SA"/>
        </w:rPr>
        <w:t xml:space="preserve">2.5.2. </w:t>
      </w:r>
      <w:r w:rsidR="003B1F50" w:rsidRPr="003F79CE">
        <w:rPr>
          <w:rFonts w:ascii="Times New Roman" w:eastAsia="Lucida Sans Unicode" w:hAnsi="Times New Roman" w:cs="Times New Roman"/>
          <w:b w:val="0"/>
          <w:i w:val="0"/>
          <w:color w:val="00000A"/>
          <w:sz w:val="22"/>
          <w:szCs w:val="22"/>
          <w:lang w:eastAsia="ar-SA"/>
        </w:rPr>
        <w:t>Objetivos do Plano de Trabalhos.</w:t>
      </w:r>
    </w:p>
    <w:p w:rsidR="003B1F50" w:rsidRPr="003F79CE" w:rsidRDefault="003B1F50" w:rsidP="003F79CE">
      <w:pPr>
        <w:tabs>
          <w:tab w:val="left" w:pos="709"/>
        </w:tabs>
        <w:spacing w:after="240"/>
        <w:jc w:val="both"/>
        <w:rPr>
          <w:sz w:val="22"/>
          <w:szCs w:val="22"/>
          <w:lang w:eastAsia="ar-SA"/>
        </w:rPr>
      </w:pPr>
      <w:r w:rsidRPr="003F79CE">
        <w:rPr>
          <w:sz w:val="22"/>
          <w:szCs w:val="22"/>
          <w:lang w:eastAsia="ar-SA"/>
        </w:rPr>
        <w:tab/>
        <w:t xml:space="preserve">Esta atividade envolve a elaboração de um planejamento indicando de forma detalhada as atividades a serem desenvolvidas pela contratada para a execução de cada fase/etapa do objeto deste Projeto Básico, incluindo o detalhamento da metodologia e logística a ser empregada; a mobilização e divulgação das fases de trabalho de campo; a indicação da equipe técnica envolvida para a execução dos trabalhos; as estratégias de implementações das atividades; os insumos básicos necessários e o cronograma de execução do contrato, indicando as fases para cada atividade, de forma a cumprir com os prazos pactuados. </w:t>
      </w:r>
    </w:p>
    <w:p w:rsidR="003B1F50" w:rsidRPr="003F79CE" w:rsidRDefault="003F79CE" w:rsidP="003F79CE">
      <w:pPr>
        <w:pStyle w:val="Ttulo21"/>
        <w:tabs>
          <w:tab w:val="left" w:pos="709"/>
        </w:tabs>
        <w:spacing w:before="0" w:line="240" w:lineRule="auto"/>
        <w:rPr>
          <w:rFonts w:ascii="Times New Roman" w:eastAsia="Lucida Sans Unicode" w:hAnsi="Times New Roman" w:cs="Times New Roman"/>
          <w:b w:val="0"/>
          <w:i w:val="0"/>
          <w:color w:val="00000A"/>
          <w:sz w:val="22"/>
          <w:szCs w:val="22"/>
          <w:lang w:eastAsia="ar-SA"/>
        </w:rPr>
      </w:pPr>
      <w:r w:rsidRPr="003F79CE">
        <w:rPr>
          <w:rFonts w:ascii="Times New Roman" w:eastAsia="Lucida Sans Unicode" w:hAnsi="Times New Roman" w:cs="Times New Roman"/>
          <w:b w:val="0"/>
          <w:i w:val="0"/>
          <w:color w:val="00000A"/>
          <w:sz w:val="22"/>
          <w:szCs w:val="22"/>
          <w:lang w:eastAsia="ar-SA"/>
        </w:rPr>
        <w:t xml:space="preserve">2.5.3. </w:t>
      </w:r>
      <w:r w:rsidR="003B1F50" w:rsidRPr="003F79CE">
        <w:rPr>
          <w:rFonts w:ascii="Times New Roman" w:eastAsia="Lucida Sans Unicode" w:hAnsi="Times New Roman" w:cs="Times New Roman"/>
          <w:b w:val="0"/>
          <w:i w:val="0"/>
          <w:color w:val="00000A"/>
          <w:sz w:val="22"/>
          <w:szCs w:val="22"/>
          <w:lang w:eastAsia="ar-SA"/>
        </w:rPr>
        <w:t>Da metodologia da Execução das Atividades</w:t>
      </w:r>
    </w:p>
    <w:p w:rsidR="003B1F50" w:rsidRPr="003F79CE" w:rsidRDefault="003B1F50" w:rsidP="003F79CE">
      <w:pPr>
        <w:pStyle w:val="Corpodetexto"/>
        <w:tabs>
          <w:tab w:val="left" w:pos="709"/>
        </w:tabs>
        <w:spacing w:after="240"/>
        <w:rPr>
          <w:sz w:val="22"/>
          <w:szCs w:val="22"/>
        </w:rPr>
      </w:pPr>
      <w:r w:rsidRPr="003F79CE">
        <w:rPr>
          <w:rFonts w:eastAsia="Lucida Sans Unicode"/>
          <w:sz w:val="22"/>
          <w:szCs w:val="22"/>
          <w:lang w:eastAsia="ar-SA"/>
        </w:rPr>
        <w:tab/>
        <w:t xml:space="preserve">A </w:t>
      </w:r>
      <w:r w:rsidRPr="003F79CE">
        <w:rPr>
          <w:spacing w:val="3"/>
          <w:sz w:val="22"/>
          <w:szCs w:val="22"/>
        </w:rPr>
        <w:t>d</w:t>
      </w:r>
      <w:r w:rsidRPr="003F79CE">
        <w:rPr>
          <w:spacing w:val="-7"/>
          <w:sz w:val="22"/>
          <w:szCs w:val="22"/>
        </w:rPr>
        <w:t>e</w:t>
      </w:r>
      <w:r w:rsidRPr="003F79CE">
        <w:rPr>
          <w:sz w:val="22"/>
          <w:szCs w:val="22"/>
        </w:rPr>
        <w:t>s</w:t>
      </w:r>
      <w:r w:rsidRPr="003F79CE">
        <w:rPr>
          <w:spacing w:val="-1"/>
          <w:sz w:val="22"/>
          <w:szCs w:val="22"/>
        </w:rPr>
        <w:t>c</w:t>
      </w:r>
      <w:r w:rsidRPr="003F79CE">
        <w:rPr>
          <w:spacing w:val="3"/>
          <w:sz w:val="22"/>
          <w:szCs w:val="22"/>
        </w:rPr>
        <w:t>ri</w:t>
      </w:r>
      <w:r w:rsidRPr="003F79CE">
        <w:rPr>
          <w:spacing w:val="-1"/>
          <w:sz w:val="22"/>
          <w:szCs w:val="22"/>
        </w:rPr>
        <w:t>çã</w:t>
      </w:r>
      <w:r w:rsidRPr="003F79CE">
        <w:rPr>
          <w:sz w:val="22"/>
          <w:szCs w:val="22"/>
        </w:rPr>
        <w:t xml:space="preserve">o </w:t>
      </w:r>
      <w:r w:rsidRPr="003F79CE">
        <w:rPr>
          <w:spacing w:val="2"/>
          <w:sz w:val="22"/>
          <w:szCs w:val="22"/>
        </w:rPr>
        <w:t>t</w:t>
      </w:r>
      <w:r w:rsidRPr="003F79CE">
        <w:rPr>
          <w:spacing w:val="-1"/>
          <w:sz w:val="22"/>
          <w:szCs w:val="22"/>
        </w:rPr>
        <w:t>é</w:t>
      </w:r>
      <w:r w:rsidRPr="003F79CE">
        <w:rPr>
          <w:spacing w:val="4"/>
          <w:sz w:val="22"/>
          <w:szCs w:val="22"/>
        </w:rPr>
        <w:t>c</w:t>
      </w:r>
      <w:r w:rsidRPr="003F79CE">
        <w:rPr>
          <w:sz w:val="22"/>
          <w:szCs w:val="22"/>
        </w:rPr>
        <w:t>n</w:t>
      </w:r>
      <w:r w:rsidRPr="003F79CE">
        <w:rPr>
          <w:spacing w:val="-1"/>
          <w:sz w:val="22"/>
          <w:szCs w:val="22"/>
        </w:rPr>
        <w:t>i</w:t>
      </w:r>
      <w:r w:rsidRPr="003F79CE">
        <w:rPr>
          <w:spacing w:val="4"/>
          <w:sz w:val="22"/>
          <w:szCs w:val="22"/>
        </w:rPr>
        <w:t>c</w:t>
      </w:r>
      <w:r w:rsidRPr="003F79CE">
        <w:rPr>
          <w:sz w:val="22"/>
          <w:szCs w:val="22"/>
        </w:rPr>
        <w:t xml:space="preserve">a </w:t>
      </w:r>
      <w:r w:rsidRPr="003F79CE">
        <w:rPr>
          <w:spacing w:val="-1"/>
          <w:sz w:val="22"/>
          <w:szCs w:val="22"/>
        </w:rPr>
        <w:t>d</w:t>
      </w:r>
      <w:r w:rsidRPr="003F79CE">
        <w:rPr>
          <w:sz w:val="22"/>
          <w:szCs w:val="22"/>
        </w:rPr>
        <w:t xml:space="preserve">a </w:t>
      </w:r>
      <w:r w:rsidRPr="003F79CE">
        <w:rPr>
          <w:spacing w:val="-1"/>
          <w:sz w:val="22"/>
          <w:szCs w:val="22"/>
        </w:rPr>
        <w:t>me</w:t>
      </w:r>
      <w:r w:rsidRPr="003F79CE">
        <w:rPr>
          <w:spacing w:val="2"/>
          <w:sz w:val="22"/>
          <w:szCs w:val="22"/>
        </w:rPr>
        <w:t>t</w:t>
      </w:r>
      <w:r w:rsidRPr="003F79CE">
        <w:rPr>
          <w:spacing w:val="3"/>
          <w:sz w:val="22"/>
          <w:szCs w:val="22"/>
        </w:rPr>
        <w:t>o</w:t>
      </w:r>
      <w:r w:rsidRPr="003F79CE">
        <w:rPr>
          <w:spacing w:val="-7"/>
          <w:sz w:val="22"/>
          <w:szCs w:val="22"/>
        </w:rPr>
        <w:t>d</w:t>
      </w:r>
      <w:r w:rsidRPr="003F79CE">
        <w:rPr>
          <w:spacing w:val="3"/>
          <w:sz w:val="22"/>
          <w:szCs w:val="22"/>
        </w:rPr>
        <w:t>ol</w:t>
      </w:r>
      <w:r w:rsidRPr="003F79CE">
        <w:rPr>
          <w:spacing w:val="-8"/>
          <w:sz w:val="22"/>
          <w:szCs w:val="22"/>
        </w:rPr>
        <w:t>o</w:t>
      </w:r>
      <w:r w:rsidRPr="003F79CE">
        <w:rPr>
          <w:sz w:val="22"/>
          <w:szCs w:val="22"/>
        </w:rPr>
        <w:t>g</w:t>
      </w:r>
      <w:r w:rsidRPr="003F79CE">
        <w:rPr>
          <w:spacing w:val="8"/>
          <w:sz w:val="22"/>
          <w:szCs w:val="22"/>
        </w:rPr>
        <w:t>i</w:t>
      </w:r>
      <w:r w:rsidRPr="003F79CE">
        <w:rPr>
          <w:sz w:val="22"/>
          <w:szCs w:val="22"/>
        </w:rPr>
        <w:t>a a s</w:t>
      </w:r>
      <w:r w:rsidRPr="003F79CE">
        <w:rPr>
          <w:spacing w:val="-1"/>
          <w:sz w:val="22"/>
          <w:szCs w:val="22"/>
        </w:rPr>
        <w:t>e</w:t>
      </w:r>
      <w:r w:rsidRPr="003F79CE">
        <w:rPr>
          <w:sz w:val="22"/>
          <w:szCs w:val="22"/>
        </w:rPr>
        <w:t xml:space="preserve">r </w:t>
      </w:r>
      <w:r w:rsidRPr="003F79CE">
        <w:rPr>
          <w:spacing w:val="4"/>
          <w:sz w:val="22"/>
          <w:szCs w:val="22"/>
        </w:rPr>
        <w:t>a</w:t>
      </w:r>
      <w:r w:rsidRPr="003F79CE">
        <w:rPr>
          <w:spacing w:val="-7"/>
          <w:sz w:val="22"/>
          <w:szCs w:val="22"/>
        </w:rPr>
        <w:t>p</w:t>
      </w:r>
      <w:r w:rsidRPr="003F79CE">
        <w:rPr>
          <w:spacing w:val="-1"/>
          <w:sz w:val="22"/>
          <w:szCs w:val="22"/>
        </w:rPr>
        <w:t>l</w:t>
      </w:r>
      <w:r w:rsidRPr="003F79CE">
        <w:rPr>
          <w:spacing w:val="8"/>
          <w:sz w:val="22"/>
          <w:szCs w:val="22"/>
        </w:rPr>
        <w:t>i</w:t>
      </w:r>
      <w:r w:rsidRPr="003F79CE">
        <w:rPr>
          <w:spacing w:val="-6"/>
          <w:sz w:val="22"/>
          <w:szCs w:val="22"/>
        </w:rPr>
        <w:t>c</w:t>
      </w:r>
      <w:r w:rsidRPr="003F79CE">
        <w:rPr>
          <w:spacing w:val="4"/>
          <w:sz w:val="22"/>
          <w:szCs w:val="22"/>
        </w:rPr>
        <w:t>a</w:t>
      </w:r>
      <w:r w:rsidRPr="003F79CE">
        <w:rPr>
          <w:spacing w:val="3"/>
          <w:sz w:val="22"/>
          <w:szCs w:val="22"/>
        </w:rPr>
        <w:t>d</w:t>
      </w:r>
      <w:r w:rsidRPr="003F79CE">
        <w:rPr>
          <w:sz w:val="22"/>
          <w:szCs w:val="22"/>
        </w:rPr>
        <w:t xml:space="preserve">a </w:t>
      </w:r>
      <w:r w:rsidRPr="003F79CE">
        <w:rPr>
          <w:spacing w:val="8"/>
          <w:sz w:val="22"/>
          <w:szCs w:val="22"/>
        </w:rPr>
        <w:t>e</w:t>
      </w:r>
      <w:r w:rsidRPr="003F79CE">
        <w:rPr>
          <w:sz w:val="22"/>
          <w:szCs w:val="22"/>
        </w:rPr>
        <w:t xml:space="preserve">m </w:t>
      </w:r>
      <w:r w:rsidRPr="003F79CE">
        <w:rPr>
          <w:spacing w:val="-1"/>
          <w:sz w:val="22"/>
          <w:szCs w:val="22"/>
        </w:rPr>
        <w:t>c</w:t>
      </w:r>
      <w:r w:rsidRPr="003F79CE">
        <w:rPr>
          <w:spacing w:val="4"/>
          <w:sz w:val="22"/>
          <w:szCs w:val="22"/>
        </w:rPr>
        <w:t>a</w:t>
      </w:r>
      <w:r w:rsidRPr="003F79CE">
        <w:rPr>
          <w:spacing w:val="-1"/>
          <w:sz w:val="22"/>
          <w:szCs w:val="22"/>
        </w:rPr>
        <w:t>d</w:t>
      </w:r>
      <w:r w:rsidRPr="003F79CE">
        <w:rPr>
          <w:sz w:val="22"/>
          <w:szCs w:val="22"/>
        </w:rPr>
        <w:t xml:space="preserve">a </w:t>
      </w:r>
      <w:r w:rsidRPr="003F79CE">
        <w:rPr>
          <w:spacing w:val="-1"/>
          <w:sz w:val="22"/>
          <w:szCs w:val="22"/>
        </w:rPr>
        <w:t>p</w:t>
      </w:r>
      <w:r w:rsidRPr="003F79CE">
        <w:rPr>
          <w:spacing w:val="3"/>
          <w:sz w:val="22"/>
          <w:szCs w:val="22"/>
        </w:rPr>
        <w:t>r</w:t>
      </w:r>
      <w:r w:rsidRPr="003F79CE">
        <w:rPr>
          <w:spacing w:val="-2"/>
          <w:sz w:val="22"/>
          <w:szCs w:val="22"/>
        </w:rPr>
        <w:t>o</w:t>
      </w:r>
      <w:r w:rsidRPr="003F79CE">
        <w:rPr>
          <w:spacing w:val="4"/>
          <w:sz w:val="22"/>
          <w:szCs w:val="22"/>
        </w:rPr>
        <w:t>c</w:t>
      </w:r>
      <w:r w:rsidRPr="003F79CE">
        <w:rPr>
          <w:spacing w:val="-1"/>
          <w:sz w:val="22"/>
          <w:szCs w:val="22"/>
        </w:rPr>
        <w:t>e</w:t>
      </w:r>
      <w:r w:rsidRPr="003F79CE">
        <w:rPr>
          <w:sz w:val="22"/>
          <w:szCs w:val="22"/>
        </w:rPr>
        <w:t>s</w:t>
      </w:r>
      <w:r w:rsidRPr="003F79CE">
        <w:rPr>
          <w:spacing w:val="4"/>
          <w:sz w:val="22"/>
          <w:szCs w:val="22"/>
        </w:rPr>
        <w:t>s</w:t>
      </w:r>
      <w:r w:rsidRPr="003F79CE">
        <w:rPr>
          <w:sz w:val="22"/>
          <w:szCs w:val="22"/>
        </w:rPr>
        <w:t xml:space="preserve">o e </w:t>
      </w:r>
      <w:r w:rsidRPr="003F79CE">
        <w:rPr>
          <w:spacing w:val="-1"/>
          <w:sz w:val="22"/>
          <w:szCs w:val="22"/>
        </w:rPr>
        <w:t>a</w:t>
      </w:r>
      <w:r w:rsidRPr="003F79CE">
        <w:rPr>
          <w:spacing w:val="-3"/>
          <w:sz w:val="22"/>
          <w:szCs w:val="22"/>
        </w:rPr>
        <w:t>t</w:t>
      </w:r>
      <w:r w:rsidRPr="003F79CE">
        <w:rPr>
          <w:spacing w:val="3"/>
          <w:sz w:val="22"/>
          <w:szCs w:val="22"/>
        </w:rPr>
        <w:t>i</w:t>
      </w:r>
      <w:r w:rsidRPr="003F79CE">
        <w:rPr>
          <w:spacing w:val="8"/>
          <w:sz w:val="22"/>
          <w:szCs w:val="22"/>
        </w:rPr>
        <w:t>v</w:t>
      </w:r>
      <w:r w:rsidRPr="003F79CE">
        <w:rPr>
          <w:spacing w:val="-1"/>
          <w:sz w:val="22"/>
          <w:szCs w:val="22"/>
        </w:rPr>
        <w:t>idade</w:t>
      </w:r>
      <w:r w:rsidRPr="003F79CE">
        <w:rPr>
          <w:sz w:val="22"/>
          <w:szCs w:val="22"/>
        </w:rPr>
        <w:t xml:space="preserve">s </w:t>
      </w:r>
      <w:r w:rsidRPr="003F79CE">
        <w:rPr>
          <w:spacing w:val="-7"/>
          <w:sz w:val="22"/>
          <w:szCs w:val="22"/>
        </w:rPr>
        <w:t>p</w:t>
      </w:r>
      <w:r w:rsidRPr="003F79CE">
        <w:rPr>
          <w:spacing w:val="3"/>
          <w:sz w:val="22"/>
          <w:szCs w:val="22"/>
        </w:rPr>
        <w:t>r</w:t>
      </w:r>
      <w:r w:rsidRPr="003F79CE">
        <w:rPr>
          <w:spacing w:val="-2"/>
          <w:sz w:val="22"/>
          <w:szCs w:val="22"/>
        </w:rPr>
        <w:t>o</w:t>
      </w:r>
      <w:r w:rsidRPr="003F79CE">
        <w:rPr>
          <w:spacing w:val="3"/>
          <w:sz w:val="22"/>
          <w:szCs w:val="22"/>
        </w:rPr>
        <w:t>d</w:t>
      </w:r>
      <w:r w:rsidRPr="003F79CE">
        <w:rPr>
          <w:sz w:val="22"/>
          <w:szCs w:val="22"/>
        </w:rPr>
        <w:t>u</w:t>
      </w:r>
      <w:r w:rsidRPr="003F79CE">
        <w:rPr>
          <w:spacing w:val="-3"/>
          <w:sz w:val="22"/>
          <w:szCs w:val="22"/>
        </w:rPr>
        <w:t>t</w:t>
      </w:r>
      <w:r w:rsidRPr="003F79CE">
        <w:rPr>
          <w:spacing w:val="3"/>
          <w:sz w:val="22"/>
          <w:szCs w:val="22"/>
        </w:rPr>
        <w:t>i</w:t>
      </w:r>
      <w:r w:rsidRPr="003F79CE">
        <w:rPr>
          <w:spacing w:val="4"/>
          <w:sz w:val="22"/>
          <w:szCs w:val="22"/>
        </w:rPr>
        <w:t>v</w:t>
      </w:r>
      <w:r w:rsidRPr="003F79CE">
        <w:rPr>
          <w:spacing w:val="-1"/>
          <w:sz w:val="22"/>
          <w:szCs w:val="22"/>
        </w:rPr>
        <w:t>a</w:t>
      </w:r>
      <w:r w:rsidRPr="003F79CE">
        <w:rPr>
          <w:sz w:val="22"/>
          <w:szCs w:val="22"/>
        </w:rPr>
        <w:t xml:space="preserve">s e </w:t>
      </w:r>
      <w:r w:rsidRPr="003F79CE">
        <w:rPr>
          <w:spacing w:val="-2"/>
          <w:sz w:val="22"/>
          <w:szCs w:val="22"/>
        </w:rPr>
        <w:t>o</w:t>
      </w:r>
      <w:r w:rsidRPr="003F79CE">
        <w:rPr>
          <w:sz w:val="22"/>
          <w:szCs w:val="22"/>
        </w:rPr>
        <w:t xml:space="preserve">s </w:t>
      </w:r>
      <w:r w:rsidRPr="003F79CE">
        <w:rPr>
          <w:spacing w:val="3"/>
          <w:sz w:val="22"/>
          <w:szCs w:val="22"/>
        </w:rPr>
        <w:t>r</w:t>
      </w:r>
      <w:r w:rsidRPr="003F79CE">
        <w:rPr>
          <w:spacing w:val="-7"/>
          <w:sz w:val="22"/>
          <w:szCs w:val="22"/>
        </w:rPr>
        <w:t>e</w:t>
      </w:r>
      <w:r w:rsidRPr="003F79CE">
        <w:rPr>
          <w:spacing w:val="4"/>
          <w:sz w:val="22"/>
          <w:szCs w:val="22"/>
        </w:rPr>
        <w:t>s</w:t>
      </w:r>
      <w:r w:rsidRPr="003F79CE">
        <w:rPr>
          <w:spacing w:val="-7"/>
          <w:sz w:val="22"/>
          <w:szCs w:val="22"/>
        </w:rPr>
        <w:t>p</w:t>
      </w:r>
      <w:r w:rsidRPr="003F79CE">
        <w:rPr>
          <w:spacing w:val="-1"/>
          <w:sz w:val="22"/>
          <w:szCs w:val="22"/>
        </w:rPr>
        <w:t>e</w:t>
      </w:r>
      <w:r w:rsidRPr="003F79CE">
        <w:rPr>
          <w:spacing w:val="4"/>
          <w:sz w:val="22"/>
          <w:szCs w:val="22"/>
        </w:rPr>
        <w:t>c</w:t>
      </w:r>
      <w:r w:rsidRPr="003F79CE">
        <w:rPr>
          <w:spacing w:val="-3"/>
          <w:sz w:val="22"/>
          <w:szCs w:val="22"/>
        </w:rPr>
        <w:t>t</w:t>
      </w:r>
      <w:r w:rsidRPr="003F79CE">
        <w:rPr>
          <w:spacing w:val="3"/>
          <w:sz w:val="22"/>
          <w:szCs w:val="22"/>
        </w:rPr>
        <w:t>i</w:t>
      </w:r>
      <w:r w:rsidRPr="003F79CE">
        <w:rPr>
          <w:spacing w:val="4"/>
          <w:sz w:val="22"/>
          <w:szCs w:val="22"/>
        </w:rPr>
        <w:t>v</w:t>
      </w:r>
      <w:r w:rsidRPr="003F79CE">
        <w:rPr>
          <w:spacing w:val="-2"/>
          <w:sz w:val="22"/>
          <w:szCs w:val="22"/>
        </w:rPr>
        <w:t>o</w:t>
      </w:r>
      <w:r w:rsidRPr="003F79CE">
        <w:rPr>
          <w:sz w:val="22"/>
          <w:szCs w:val="22"/>
        </w:rPr>
        <w:t xml:space="preserve">s </w:t>
      </w:r>
      <w:r w:rsidRPr="003F79CE">
        <w:rPr>
          <w:spacing w:val="-2"/>
          <w:sz w:val="22"/>
          <w:szCs w:val="22"/>
        </w:rPr>
        <w:t>r</w:t>
      </w:r>
      <w:r w:rsidRPr="003F79CE">
        <w:rPr>
          <w:spacing w:val="-1"/>
          <w:sz w:val="22"/>
          <w:szCs w:val="22"/>
        </w:rPr>
        <w:t>e</w:t>
      </w:r>
      <w:r w:rsidRPr="003F79CE">
        <w:rPr>
          <w:sz w:val="22"/>
          <w:szCs w:val="22"/>
        </w:rPr>
        <w:t>su</w:t>
      </w:r>
      <w:r w:rsidRPr="003F79CE">
        <w:rPr>
          <w:spacing w:val="-1"/>
          <w:sz w:val="22"/>
          <w:szCs w:val="22"/>
        </w:rPr>
        <w:t>l</w:t>
      </w:r>
      <w:r w:rsidRPr="003F79CE">
        <w:rPr>
          <w:spacing w:val="-3"/>
          <w:sz w:val="22"/>
          <w:szCs w:val="22"/>
        </w:rPr>
        <w:t>t</w:t>
      </w:r>
      <w:r w:rsidRPr="003F79CE">
        <w:rPr>
          <w:spacing w:val="4"/>
          <w:sz w:val="22"/>
          <w:szCs w:val="22"/>
        </w:rPr>
        <w:t>a</w:t>
      </w:r>
      <w:r w:rsidRPr="003F79CE">
        <w:rPr>
          <w:spacing w:val="-1"/>
          <w:sz w:val="22"/>
          <w:szCs w:val="22"/>
        </w:rPr>
        <w:t>d</w:t>
      </w:r>
      <w:r w:rsidRPr="003F79CE">
        <w:rPr>
          <w:spacing w:val="-2"/>
          <w:sz w:val="22"/>
          <w:szCs w:val="22"/>
        </w:rPr>
        <w:t>o</w:t>
      </w:r>
      <w:r w:rsidRPr="003F79CE">
        <w:rPr>
          <w:sz w:val="22"/>
          <w:szCs w:val="22"/>
        </w:rPr>
        <w:t xml:space="preserve">s </w:t>
      </w:r>
      <w:r w:rsidRPr="003F79CE">
        <w:rPr>
          <w:spacing w:val="-1"/>
          <w:sz w:val="22"/>
          <w:szCs w:val="22"/>
        </w:rPr>
        <w:t>e</w:t>
      </w:r>
      <w:r w:rsidRPr="003F79CE">
        <w:rPr>
          <w:sz w:val="22"/>
          <w:szCs w:val="22"/>
        </w:rPr>
        <w:t>s</w:t>
      </w:r>
      <w:r w:rsidRPr="003F79CE">
        <w:rPr>
          <w:spacing w:val="4"/>
          <w:sz w:val="22"/>
          <w:szCs w:val="22"/>
        </w:rPr>
        <w:t>p</w:t>
      </w:r>
      <w:r w:rsidRPr="003F79CE">
        <w:rPr>
          <w:spacing w:val="-1"/>
          <w:sz w:val="22"/>
          <w:szCs w:val="22"/>
        </w:rPr>
        <w:t>e</w:t>
      </w:r>
      <w:r w:rsidRPr="003F79CE">
        <w:rPr>
          <w:spacing w:val="3"/>
          <w:sz w:val="22"/>
          <w:szCs w:val="22"/>
        </w:rPr>
        <w:t>r</w:t>
      </w:r>
      <w:r w:rsidRPr="003F79CE">
        <w:rPr>
          <w:spacing w:val="-1"/>
          <w:sz w:val="22"/>
          <w:szCs w:val="22"/>
        </w:rPr>
        <w:t>ad</w:t>
      </w:r>
      <w:r w:rsidRPr="003F79CE">
        <w:rPr>
          <w:spacing w:val="-2"/>
          <w:sz w:val="22"/>
          <w:szCs w:val="22"/>
        </w:rPr>
        <w:t>o</w:t>
      </w:r>
      <w:r w:rsidRPr="003F79CE">
        <w:rPr>
          <w:sz w:val="22"/>
          <w:szCs w:val="22"/>
        </w:rPr>
        <w:t>s.</w:t>
      </w:r>
    </w:p>
    <w:p w:rsidR="003B1F50" w:rsidRPr="003F79CE" w:rsidRDefault="003F79CE" w:rsidP="003F79CE">
      <w:pPr>
        <w:pStyle w:val="Ttulo21"/>
        <w:tabs>
          <w:tab w:val="left" w:pos="709"/>
        </w:tabs>
        <w:spacing w:before="0" w:line="240" w:lineRule="auto"/>
        <w:rPr>
          <w:rFonts w:ascii="Times New Roman" w:eastAsia="Lucida Sans Unicode" w:hAnsi="Times New Roman" w:cs="Times New Roman"/>
          <w:b w:val="0"/>
          <w:i w:val="0"/>
          <w:color w:val="00000A"/>
          <w:sz w:val="22"/>
          <w:szCs w:val="22"/>
          <w:lang w:eastAsia="ar-SA"/>
        </w:rPr>
      </w:pPr>
      <w:r w:rsidRPr="003F79CE">
        <w:rPr>
          <w:rFonts w:ascii="Times New Roman" w:eastAsia="Lucida Sans Unicode" w:hAnsi="Times New Roman" w:cs="Times New Roman"/>
          <w:b w:val="0"/>
          <w:i w:val="0"/>
          <w:color w:val="00000A"/>
          <w:sz w:val="22"/>
          <w:szCs w:val="22"/>
          <w:lang w:eastAsia="ar-SA"/>
        </w:rPr>
        <w:t xml:space="preserve">2.5.4. </w:t>
      </w:r>
      <w:r w:rsidR="003B1F50" w:rsidRPr="003F79CE">
        <w:rPr>
          <w:rFonts w:ascii="Times New Roman" w:eastAsia="Lucida Sans Unicode" w:hAnsi="Times New Roman" w:cs="Times New Roman"/>
          <w:b w:val="0"/>
          <w:i w:val="0"/>
          <w:color w:val="00000A"/>
          <w:sz w:val="22"/>
          <w:szCs w:val="22"/>
          <w:lang w:eastAsia="ar-SA"/>
        </w:rPr>
        <w:t>Relação e Descrição das Atividades</w:t>
      </w:r>
    </w:p>
    <w:p w:rsidR="003B1F50" w:rsidRPr="003F79CE" w:rsidRDefault="003B1F50" w:rsidP="003F79CE">
      <w:pPr>
        <w:pStyle w:val="Corpodetexto"/>
        <w:spacing w:after="240"/>
        <w:ind w:firstLine="709"/>
        <w:rPr>
          <w:sz w:val="22"/>
          <w:szCs w:val="22"/>
        </w:rPr>
      </w:pPr>
      <w:r w:rsidRPr="003F79CE">
        <w:rPr>
          <w:spacing w:val="1"/>
          <w:sz w:val="22"/>
          <w:szCs w:val="22"/>
        </w:rPr>
        <w:t>Esta atividade compreende a apresentada de uma E</w:t>
      </w:r>
      <w:r w:rsidRPr="003F79CE">
        <w:rPr>
          <w:sz w:val="22"/>
          <w:szCs w:val="22"/>
        </w:rPr>
        <w:t>s</w:t>
      </w:r>
      <w:r w:rsidRPr="003F79CE">
        <w:rPr>
          <w:spacing w:val="-3"/>
          <w:sz w:val="22"/>
          <w:szCs w:val="22"/>
        </w:rPr>
        <w:t>t</w:t>
      </w:r>
      <w:r w:rsidRPr="003F79CE">
        <w:rPr>
          <w:spacing w:val="3"/>
          <w:sz w:val="22"/>
          <w:szCs w:val="22"/>
        </w:rPr>
        <w:t>r</w:t>
      </w:r>
      <w:r w:rsidRPr="003F79CE">
        <w:rPr>
          <w:spacing w:val="-5"/>
          <w:sz w:val="22"/>
          <w:szCs w:val="22"/>
        </w:rPr>
        <w:t>u</w:t>
      </w:r>
      <w:r w:rsidRPr="003F79CE">
        <w:rPr>
          <w:spacing w:val="2"/>
          <w:sz w:val="22"/>
          <w:szCs w:val="22"/>
        </w:rPr>
        <w:t>t</w:t>
      </w:r>
      <w:r w:rsidRPr="003F79CE">
        <w:rPr>
          <w:sz w:val="22"/>
          <w:szCs w:val="22"/>
        </w:rPr>
        <w:t>u</w:t>
      </w:r>
      <w:r w:rsidRPr="003F79CE">
        <w:rPr>
          <w:spacing w:val="-1"/>
          <w:sz w:val="22"/>
          <w:szCs w:val="22"/>
        </w:rPr>
        <w:t>r</w:t>
      </w:r>
      <w:r w:rsidRPr="003F79CE">
        <w:rPr>
          <w:sz w:val="22"/>
          <w:szCs w:val="22"/>
        </w:rPr>
        <w:t xml:space="preserve">a </w:t>
      </w:r>
      <w:r w:rsidRPr="003F79CE">
        <w:rPr>
          <w:spacing w:val="-5"/>
          <w:sz w:val="22"/>
          <w:szCs w:val="22"/>
        </w:rPr>
        <w:t>A</w:t>
      </w:r>
      <w:r w:rsidRPr="003F79CE">
        <w:rPr>
          <w:spacing w:val="-6"/>
          <w:sz w:val="22"/>
          <w:szCs w:val="22"/>
        </w:rPr>
        <w:t>n</w:t>
      </w:r>
      <w:r w:rsidRPr="003F79CE">
        <w:rPr>
          <w:spacing w:val="4"/>
          <w:sz w:val="22"/>
          <w:szCs w:val="22"/>
        </w:rPr>
        <w:t>a</w:t>
      </w:r>
      <w:r w:rsidRPr="003F79CE">
        <w:rPr>
          <w:spacing w:val="3"/>
          <w:sz w:val="22"/>
          <w:szCs w:val="22"/>
        </w:rPr>
        <w:t>l</w:t>
      </w:r>
      <w:r w:rsidRPr="003F79CE">
        <w:rPr>
          <w:spacing w:val="-7"/>
          <w:sz w:val="22"/>
          <w:szCs w:val="22"/>
        </w:rPr>
        <w:t>í</w:t>
      </w:r>
      <w:r w:rsidRPr="003F79CE">
        <w:rPr>
          <w:spacing w:val="2"/>
          <w:sz w:val="22"/>
          <w:szCs w:val="22"/>
        </w:rPr>
        <w:t>t</w:t>
      </w:r>
      <w:r w:rsidRPr="003F79CE">
        <w:rPr>
          <w:spacing w:val="-1"/>
          <w:sz w:val="22"/>
          <w:szCs w:val="22"/>
        </w:rPr>
        <w:t>i</w:t>
      </w:r>
      <w:r w:rsidRPr="003F79CE">
        <w:rPr>
          <w:spacing w:val="4"/>
          <w:sz w:val="22"/>
          <w:szCs w:val="22"/>
        </w:rPr>
        <w:t>c</w:t>
      </w:r>
      <w:r w:rsidRPr="003F79CE">
        <w:rPr>
          <w:sz w:val="22"/>
          <w:szCs w:val="22"/>
        </w:rPr>
        <w:t xml:space="preserve">a </w:t>
      </w:r>
      <w:r w:rsidRPr="003F79CE">
        <w:rPr>
          <w:spacing w:val="3"/>
          <w:sz w:val="22"/>
          <w:szCs w:val="22"/>
        </w:rPr>
        <w:t xml:space="preserve">do </w:t>
      </w:r>
      <w:r w:rsidRPr="003F79CE">
        <w:rPr>
          <w:spacing w:val="-2"/>
          <w:sz w:val="22"/>
          <w:szCs w:val="22"/>
        </w:rPr>
        <w:t>Pro</w:t>
      </w:r>
      <w:r w:rsidRPr="003F79CE">
        <w:rPr>
          <w:spacing w:val="3"/>
          <w:sz w:val="22"/>
          <w:szCs w:val="22"/>
        </w:rPr>
        <w:t>j</w:t>
      </w:r>
      <w:r w:rsidRPr="003F79CE">
        <w:rPr>
          <w:spacing w:val="-1"/>
          <w:sz w:val="22"/>
          <w:szCs w:val="22"/>
        </w:rPr>
        <w:t>e</w:t>
      </w:r>
      <w:r w:rsidRPr="003F79CE">
        <w:rPr>
          <w:spacing w:val="2"/>
          <w:sz w:val="22"/>
          <w:szCs w:val="22"/>
        </w:rPr>
        <w:t>t</w:t>
      </w:r>
      <w:r w:rsidRPr="003F79CE">
        <w:rPr>
          <w:sz w:val="22"/>
          <w:szCs w:val="22"/>
        </w:rPr>
        <w:t xml:space="preserve">o </w:t>
      </w:r>
      <w:r w:rsidRPr="003F79CE">
        <w:rPr>
          <w:spacing w:val="2"/>
          <w:sz w:val="22"/>
          <w:szCs w:val="22"/>
        </w:rPr>
        <w:t>(</w:t>
      </w:r>
      <w:r w:rsidRPr="003F79CE">
        <w:rPr>
          <w:spacing w:val="1"/>
          <w:sz w:val="22"/>
          <w:szCs w:val="22"/>
        </w:rPr>
        <w:t>E</w:t>
      </w:r>
      <w:r w:rsidRPr="003F79CE">
        <w:rPr>
          <w:sz w:val="22"/>
          <w:szCs w:val="22"/>
        </w:rPr>
        <w:t>A</w:t>
      </w:r>
      <w:r w:rsidRPr="003F79CE">
        <w:rPr>
          <w:spacing w:val="-2"/>
          <w:sz w:val="22"/>
          <w:szCs w:val="22"/>
        </w:rPr>
        <w:t>P</w:t>
      </w:r>
      <w:r w:rsidRPr="003F79CE">
        <w:rPr>
          <w:spacing w:val="2"/>
          <w:sz w:val="22"/>
          <w:szCs w:val="22"/>
        </w:rPr>
        <w:t>)</w:t>
      </w:r>
      <w:r w:rsidRPr="003F79CE">
        <w:rPr>
          <w:sz w:val="22"/>
          <w:szCs w:val="22"/>
        </w:rPr>
        <w:t>, indicando todas as atividades desenvolvidas, suas etapas e resultados esperados.</w:t>
      </w:r>
    </w:p>
    <w:p w:rsidR="003B1F50" w:rsidRPr="003F79CE" w:rsidRDefault="003F79CE" w:rsidP="003F79CE">
      <w:pPr>
        <w:pStyle w:val="Ttulo21"/>
        <w:tabs>
          <w:tab w:val="left" w:pos="709"/>
        </w:tabs>
        <w:spacing w:before="0" w:line="240" w:lineRule="auto"/>
        <w:rPr>
          <w:rFonts w:ascii="Times New Roman" w:eastAsia="Lucida Sans Unicode" w:hAnsi="Times New Roman" w:cs="Times New Roman"/>
          <w:b w:val="0"/>
          <w:i w:val="0"/>
          <w:color w:val="00000A"/>
          <w:sz w:val="22"/>
          <w:szCs w:val="22"/>
          <w:lang w:eastAsia="ar-SA"/>
        </w:rPr>
      </w:pPr>
      <w:r w:rsidRPr="003F79CE">
        <w:rPr>
          <w:rFonts w:ascii="Times New Roman" w:eastAsia="Lucida Sans Unicode" w:hAnsi="Times New Roman" w:cs="Times New Roman"/>
          <w:b w:val="0"/>
          <w:i w:val="0"/>
          <w:color w:val="00000A"/>
          <w:sz w:val="22"/>
          <w:szCs w:val="22"/>
          <w:lang w:eastAsia="ar-SA"/>
        </w:rPr>
        <w:t xml:space="preserve">2.5.5. </w:t>
      </w:r>
      <w:r w:rsidR="003B1F50" w:rsidRPr="003F79CE">
        <w:rPr>
          <w:rFonts w:ascii="Times New Roman" w:eastAsia="Lucida Sans Unicode" w:hAnsi="Times New Roman" w:cs="Times New Roman"/>
          <w:b w:val="0"/>
          <w:i w:val="0"/>
          <w:color w:val="00000A"/>
          <w:sz w:val="22"/>
          <w:szCs w:val="22"/>
          <w:lang w:eastAsia="ar-SA"/>
        </w:rPr>
        <w:t>Cronograma de Execução dos Serviços</w:t>
      </w:r>
    </w:p>
    <w:p w:rsidR="003B1F50" w:rsidRPr="003F79CE" w:rsidRDefault="003B1F50" w:rsidP="003F79CE">
      <w:pPr>
        <w:pStyle w:val="Corpodetexto"/>
        <w:widowControl w:val="0"/>
        <w:tabs>
          <w:tab w:val="left" w:pos="709"/>
          <w:tab w:val="left" w:pos="2729"/>
        </w:tabs>
        <w:spacing w:after="240"/>
        <w:rPr>
          <w:sz w:val="22"/>
          <w:szCs w:val="22"/>
        </w:rPr>
      </w:pPr>
      <w:r w:rsidRPr="003F79CE">
        <w:rPr>
          <w:rFonts w:eastAsia="Lucida Sans Unicode"/>
          <w:b/>
          <w:sz w:val="22"/>
          <w:szCs w:val="22"/>
          <w:lang w:eastAsia="ar-SA"/>
        </w:rPr>
        <w:tab/>
      </w:r>
      <w:r w:rsidRPr="003F79CE">
        <w:rPr>
          <w:spacing w:val="-1"/>
          <w:sz w:val="22"/>
          <w:szCs w:val="22"/>
        </w:rPr>
        <w:t>De</w:t>
      </w:r>
      <w:r w:rsidRPr="003F79CE">
        <w:rPr>
          <w:spacing w:val="2"/>
          <w:sz w:val="22"/>
          <w:szCs w:val="22"/>
        </w:rPr>
        <w:t>t</w:t>
      </w:r>
      <w:r w:rsidRPr="003F79CE">
        <w:rPr>
          <w:spacing w:val="-1"/>
          <w:sz w:val="22"/>
          <w:szCs w:val="22"/>
        </w:rPr>
        <w:t>al</w:t>
      </w:r>
      <w:r w:rsidRPr="003F79CE">
        <w:rPr>
          <w:spacing w:val="5"/>
          <w:sz w:val="22"/>
          <w:szCs w:val="22"/>
        </w:rPr>
        <w:t>h</w:t>
      </w:r>
      <w:r w:rsidRPr="003F79CE">
        <w:rPr>
          <w:spacing w:val="-1"/>
          <w:sz w:val="22"/>
          <w:szCs w:val="22"/>
        </w:rPr>
        <w:t>ame</w:t>
      </w:r>
      <w:r w:rsidRPr="003F79CE">
        <w:rPr>
          <w:spacing w:val="5"/>
          <w:sz w:val="22"/>
          <w:szCs w:val="22"/>
        </w:rPr>
        <w:t>n</w:t>
      </w:r>
      <w:r w:rsidRPr="003F79CE">
        <w:rPr>
          <w:spacing w:val="2"/>
          <w:sz w:val="22"/>
          <w:szCs w:val="22"/>
        </w:rPr>
        <w:t>t</w:t>
      </w:r>
      <w:r w:rsidRPr="003F79CE">
        <w:rPr>
          <w:sz w:val="22"/>
          <w:szCs w:val="22"/>
        </w:rPr>
        <w:t xml:space="preserve">o </w:t>
      </w:r>
      <w:r w:rsidRPr="003F79CE">
        <w:rPr>
          <w:spacing w:val="3"/>
          <w:sz w:val="22"/>
          <w:szCs w:val="22"/>
        </w:rPr>
        <w:t xml:space="preserve">da execução das </w:t>
      </w:r>
      <w:r w:rsidRPr="003F79CE">
        <w:rPr>
          <w:spacing w:val="-1"/>
          <w:sz w:val="22"/>
          <w:szCs w:val="22"/>
        </w:rPr>
        <w:t>a</w:t>
      </w:r>
      <w:r w:rsidRPr="003F79CE">
        <w:rPr>
          <w:spacing w:val="-3"/>
          <w:sz w:val="22"/>
          <w:szCs w:val="22"/>
        </w:rPr>
        <w:t>t</w:t>
      </w:r>
      <w:r w:rsidRPr="003F79CE">
        <w:rPr>
          <w:spacing w:val="3"/>
          <w:sz w:val="22"/>
          <w:szCs w:val="22"/>
        </w:rPr>
        <w:t>i</w:t>
      </w:r>
      <w:r w:rsidRPr="003F79CE">
        <w:rPr>
          <w:spacing w:val="4"/>
          <w:sz w:val="22"/>
          <w:szCs w:val="22"/>
        </w:rPr>
        <w:t>v</w:t>
      </w:r>
      <w:r w:rsidRPr="003F79CE">
        <w:rPr>
          <w:spacing w:val="-1"/>
          <w:sz w:val="22"/>
          <w:szCs w:val="22"/>
        </w:rPr>
        <w:t>id</w:t>
      </w:r>
      <w:r w:rsidRPr="003F79CE">
        <w:rPr>
          <w:spacing w:val="4"/>
          <w:sz w:val="22"/>
          <w:szCs w:val="22"/>
        </w:rPr>
        <w:t>a</w:t>
      </w:r>
      <w:r w:rsidRPr="003F79CE">
        <w:rPr>
          <w:spacing w:val="-7"/>
          <w:sz w:val="22"/>
          <w:szCs w:val="22"/>
        </w:rPr>
        <w:t>d</w:t>
      </w:r>
      <w:r w:rsidRPr="003F79CE">
        <w:rPr>
          <w:spacing w:val="-1"/>
          <w:sz w:val="22"/>
          <w:szCs w:val="22"/>
        </w:rPr>
        <w:t>e</w:t>
      </w:r>
      <w:r w:rsidRPr="003F79CE">
        <w:rPr>
          <w:sz w:val="22"/>
          <w:szCs w:val="22"/>
        </w:rPr>
        <w:t xml:space="preserve">s a </w:t>
      </w:r>
      <w:r w:rsidRPr="003F79CE">
        <w:rPr>
          <w:spacing w:val="4"/>
          <w:sz w:val="22"/>
          <w:szCs w:val="22"/>
        </w:rPr>
        <w:t>s</w:t>
      </w:r>
      <w:r w:rsidRPr="003F79CE">
        <w:rPr>
          <w:spacing w:val="-7"/>
          <w:sz w:val="22"/>
          <w:szCs w:val="22"/>
        </w:rPr>
        <w:t>e</w:t>
      </w:r>
      <w:r w:rsidRPr="003F79CE">
        <w:rPr>
          <w:spacing w:val="3"/>
          <w:sz w:val="22"/>
          <w:szCs w:val="22"/>
        </w:rPr>
        <w:t>r</w:t>
      </w:r>
      <w:r w:rsidRPr="003F79CE">
        <w:rPr>
          <w:spacing w:val="-1"/>
          <w:sz w:val="22"/>
          <w:szCs w:val="22"/>
        </w:rPr>
        <w:t>e</w:t>
      </w:r>
      <w:r w:rsidRPr="003F79CE">
        <w:rPr>
          <w:sz w:val="22"/>
          <w:szCs w:val="22"/>
        </w:rPr>
        <w:t xml:space="preserve">m </w:t>
      </w:r>
      <w:r w:rsidRPr="003F79CE">
        <w:rPr>
          <w:spacing w:val="-1"/>
          <w:sz w:val="22"/>
          <w:szCs w:val="22"/>
        </w:rPr>
        <w:t>de</w:t>
      </w:r>
      <w:r w:rsidRPr="003F79CE">
        <w:rPr>
          <w:spacing w:val="4"/>
          <w:sz w:val="22"/>
          <w:szCs w:val="22"/>
        </w:rPr>
        <w:t>s</w:t>
      </w:r>
      <w:r w:rsidRPr="003F79CE">
        <w:rPr>
          <w:spacing w:val="-1"/>
          <w:sz w:val="22"/>
          <w:szCs w:val="22"/>
        </w:rPr>
        <w:t>e</w:t>
      </w:r>
      <w:r w:rsidRPr="003F79CE">
        <w:rPr>
          <w:sz w:val="22"/>
          <w:szCs w:val="22"/>
        </w:rPr>
        <w:t>n</w:t>
      </w:r>
      <w:r w:rsidRPr="003F79CE">
        <w:rPr>
          <w:spacing w:val="8"/>
          <w:sz w:val="22"/>
          <w:szCs w:val="22"/>
        </w:rPr>
        <w:t>v</w:t>
      </w:r>
      <w:r w:rsidRPr="003F79CE">
        <w:rPr>
          <w:spacing w:val="-8"/>
          <w:sz w:val="22"/>
          <w:szCs w:val="22"/>
        </w:rPr>
        <w:t>o</w:t>
      </w:r>
      <w:r w:rsidRPr="003F79CE">
        <w:rPr>
          <w:spacing w:val="-1"/>
          <w:sz w:val="22"/>
          <w:szCs w:val="22"/>
        </w:rPr>
        <w:t>l</w:t>
      </w:r>
      <w:r w:rsidRPr="003F79CE">
        <w:rPr>
          <w:spacing w:val="8"/>
          <w:sz w:val="22"/>
          <w:szCs w:val="22"/>
        </w:rPr>
        <w:t>v</w:t>
      </w:r>
      <w:r w:rsidRPr="003F79CE">
        <w:rPr>
          <w:spacing w:val="-1"/>
          <w:sz w:val="22"/>
          <w:szCs w:val="22"/>
        </w:rPr>
        <w:t>ida</w:t>
      </w:r>
      <w:r w:rsidRPr="003F79CE">
        <w:rPr>
          <w:sz w:val="22"/>
          <w:szCs w:val="22"/>
        </w:rPr>
        <w:t xml:space="preserve">s e </w:t>
      </w:r>
      <w:r w:rsidRPr="003F79CE">
        <w:rPr>
          <w:spacing w:val="9"/>
          <w:sz w:val="22"/>
          <w:szCs w:val="22"/>
        </w:rPr>
        <w:t>s</w:t>
      </w:r>
      <w:r w:rsidRPr="003F79CE">
        <w:rPr>
          <w:spacing w:val="-7"/>
          <w:sz w:val="22"/>
          <w:szCs w:val="22"/>
        </w:rPr>
        <w:t>e</w:t>
      </w:r>
      <w:r w:rsidRPr="003F79CE">
        <w:rPr>
          <w:sz w:val="22"/>
          <w:szCs w:val="22"/>
        </w:rPr>
        <w:t xml:space="preserve">us </w:t>
      </w:r>
      <w:r w:rsidRPr="003F79CE">
        <w:rPr>
          <w:spacing w:val="3"/>
          <w:sz w:val="22"/>
          <w:szCs w:val="22"/>
        </w:rPr>
        <w:t>r</w:t>
      </w:r>
      <w:r w:rsidRPr="003F79CE">
        <w:rPr>
          <w:spacing w:val="-1"/>
          <w:sz w:val="22"/>
          <w:szCs w:val="22"/>
        </w:rPr>
        <w:t>e</w:t>
      </w:r>
      <w:r w:rsidRPr="003F79CE">
        <w:rPr>
          <w:spacing w:val="4"/>
          <w:sz w:val="22"/>
          <w:szCs w:val="22"/>
        </w:rPr>
        <w:t>s</w:t>
      </w:r>
      <w:r w:rsidRPr="003F79CE">
        <w:rPr>
          <w:spacing w:val="-1"/>
          <w:sz w:val="22"/>
          <w:szCs w:val="22"/>
        </w:rPr>
        <w:t>pec</w:t>
      </w:r>
      <w:r w:rsidRPr="003F79CE">
        <w:rPr>
          <w:spacing w:val="-3"/>
          <w:sz w:val="22"/>
          <w:szCs w:val="22"/>
        </w:rPr>
        <w:t>t</w:t>
      </w:r>
      <w:r w:rsidRPr="003F79CE">
        <w:rPr>
          <w:spacing w:val="3"/>
          <w:sz w:val="22"/>
          <w:szCs w:val="22"/>
        </w:rPr>
        <w:t>i</w:t>
      </w:r>
      <w:r w:rsidRPr="003F79CE">
        <w:rPr>
          <w:spacing w:val="8"/>
          <w:sz w:val="22"/>
          <w:szCs w:val="22"/>
        </w:rPr>
        <w:t>v</w:t>
      </w:r>
      <w:r w:rsidRPr="003F79CE">
        <w:rPr>
          <w:spacing w:val="-8"/>
          <w:sz w:val="22"/>
          <w:szCs w:val="22"/>
        </w:rPr>
        <w:t>o</w:t>
      </w:r>
      <w:r w:rsidRPr="003F79CE">
        <w:rPr>
          <w:sz w:val="22"/>
          <w:szCs w:val="22"/>
        </w:rPr>
        <w:t xml:space="preserve">s </w:t>
      </w:r>
      <w:r w:rsidRPr="003F79CE">
        <w:rPr>
          <w:spacing w:val="-1"/>
          <w:sz w:val="22"/>
          <w:szCs w:val="22"/>
        </w:rPr>
        <w:t>p</w:t>
      </w:r>
      <w:r w:rsidRPr="003F79CE">
        <w:rPr>
          <w:spacing w:val="3"/>
          <w:sz w:val="22"/>
          <w:szCs w:val="22"/>
        </w:rPr>
        <w:t>r</w:t>
      </w:r>
      <w:r w:rsidRPr="003F79CE">
        <w:rPr>
          <w:spacing w:val="-1"/>
          <w:sz w:val="22"/>
          <w:szCs w:val="22"/>
        </w:rPr>
        <w:t>a</w:t>
      </w:r>
      <w:r w:rsidRPr="003F79CE">
        <w:rPr>
          <w:spacing w:val="4"/>
          <w:sz w:val="22"/>
          <w:szCs w:val="22"/>
        </w:rPr>
        <w:t>z</w:t>
      </w:r>
      <w:r w:rsidRPr="003F79CE">
        <w:rPr>
          <w:spacing w:val="-2"/>
          <w:sz w:val="22"/>
          <w:szCs w:val="22"/>
        </w:rPr>
        <w:t>o</w:t>
      </w:r>
      <w:r w:rsidRPr="003F79CE">
        <w:rPr>
          <w:sz w:val="22"/>
          <w:szCs w:val="22"/>
        </w:rPr>
        <w:t xml:space="preserve">s </w:t>
      </w:r>
      <w:r w:rsidRPr="003F79CE">
        <w:rPr>
          <w:spacing w:val="3"/>
          <w:sz w:val="22"/>
          <w:szCs w:val="22"/>
        </w:rPr>
        <w:t>d</w:t>
      </w:r>
      <w:r w:rsidRPr="003F79CE">
        <w:rPr>
          <w:sz w:val="22"/>
          <w:szCs w:val="22"/>
        </w:rPr>
        <w:t xml:space="preserve">e </w:t>
      </w:r>
      <w:r w:rsidRPr="003F79CE">
        <w:rPr>
          <w:spacing w:val="-7"/>
          <w:sz w:val="22"/>
          <w:szCs w:val="22"/>
        </w:rPr>
        <w:t>d</w:t>
      </w:r>
      <w:r w:rsidRPr="003F79CE">
        <w:rPr>
          <w:sz w:val="22"/>
          <w:szCs w:val="22"/>
        </w:rPr>
        <w:t>u</w:t>
      </w:r>
      <w:r w:rsidRPr="003F79CE">
        <w:rPr>
          <w:spacing w:val="8"/>
          <w:sz w:val="22"/>
          <w:szCs w:val="22"/>
        </w:rPr>
        <w:t>r</w:t>
      </w:r>
      <w:r w:rsidRPr="003F79CE">
        <w:rPr>
          <w:spacing w:val="-7"/>
          <w:sz w:val="22"/>
          <w:szCs w:val="22"/>
        </w:rPr>
        <w:t>a</w:t>
      </w:r>
      <w:r w:rsidRPr="003F79CE">
        <w:rPr>
          <w:spacing w:val="4"/>
          <w:sz w:val="22"/>
          <w:szCs w:val="22"/>
        </w:rPr>
        <w:t>çã</w:t>
      </w:r>
      <w:r w:rsidRPr="003F79CE">
        <w:rPr>
          <w:spacing w:val="-8"/>
          <w:sz w:val="22"/>
          <w:szCs w:val="22"/>
        </w:rPr>
        <w:t xml:space="preserve">o, </w:t>
      </w:r>
      <w:r w:rsidRPr="003F79CE">
        <w:rPr>
          <w:spacing w:val="4"/>
          <w:sz w:val="22"/>
          <w:szCs w:val="22"/>
        </w:rPr>
        <w:t>c</w:t>
      </w:r>
      <w:r w:rsidRPr="003F79CE">
        <w:rPr>
          <w:spacing w:val="-2"/>
          <w:sz w:val="22"/>
          <w:szCs w:val="22"/>
        </w:rPr>
        <w:t>o</w:t>
      </w:r>
      <w:r w:rsidRPr="003F79CE">
        <w:rPr>
          <w:spacing w:val="4"/>
          <w:sz w:val="22"/>
          <w:szCs w:val="22"/>
        </w:rPr>
        <w:t>m</w:t>
      </w:r>
      <w:r w:rsidRPr="003F79CE">
        <w:rPr>
          <w:spacing w:val="-1"/>
          <w:sz w:val="22"/>
          <w:szCs w:val="22"/>
        </w:rPr>
        <w:t>pa</w:t>
      </w:r>
      <w:r w:rsidRPr="003F79CE">
        <w:rPr>
          <w:spacing w:val="2"/>
          <w:sz w:val="22"/>
          <w:szCs w:val="22"/>
        </w:rPr>
        <w:t>t</w:t>
      </w:r>
      <w:r w:rsidRPr="003F79CE">
        <w:rPr>
          <w:spacing w:val="-1"/>
          <w:sz w:val="22"/>
          <w:szCs w:val="22"/>
        </w:rPr>
        <w:t>í</w:t>
      </w:r>
      <w:r w:rsidRPr="003F79CE">
        <w:rPr>
          <w:spacing w:val="8"/>
          <w:sz w:val="22"/>
          <w:szCs w:val="22"/>
        </w:rPr>
        <w:t>v</w:t>
      </w:r>
      <w:r w:rsidRPr="003F79CE">
        <w:rPr>
          <w:spacing w:val="-7"/>
          <w:sz w:val="22"/>
          <w:szCs w:val="22"/>
        </w:rPr>
        <w:t>e</w:t>
      </w:r>
      <w:r w:rsidRPr="003F79CE">
        <w:rPr>
          <w:spacing w:val="3"/>
          <w:sz w:val="22"/>
          <w:szCs w:val="22"/>
        </w:rPr>
        <w:t>i</w:t>
      </w:r>
      <w:r w:rsidRPr="003F79CE">
        <w:rPr>
          <w:sz w:val="22"/>
          <w:szCs w:val="22"/>
        </w:rPr>
        <w:t xml:space="preserve">s </w:t>
      </w:r>
      <w:r w:rsidRPr="003F79CE">
        <w:rPr>
          <w:spacing w:val="-1"/>
          <w:sz w:val="22"/>
          <w:szCs w:val="22"/>
        </w:rPr>
        <w:t>c</w:t>
      </w:r>
      <w:r w:rsidRPr="003F79CE">
        <w:rPr>
          <w:spacing w:val="3"/>
          <w:sz w:val="22"/>
          <w:szCs w:val="22"/>
        </w:rPr>
        <w:t>o</w:t>
      </w:r>
      <w:r w:rsidRPr="003F79CE">
        <w:rPr>
          <w:sz w:val="22"/>
          <w:szCs w:val="22"/>
        </w:rPr>
        <w:t xml:space="preserve">m </w:t>
      </w:r>
      <w:r w:rsidRPr="003F79CE">
        <w:rPr>
          <w:spacing w:val="-2"/>
          <w:sz w:val="22"/>
          <w:szCs w:val="22"/>
        </w:rPr>
        <w:t>o</w:t>
      </w:r>
      <w:r w:rsidRPr="003F79CE">
        <w:rPr>
          <w:sz w:val="22"/>
          <w:szCs w:val="22"/>
        </w:rPr>
        <w:t xml:space="preserve">s </w:t>
      </w:r>
      <w:r w:rsidRPr="003F79CE">
        <w:rPr>
          <w:spacing w:val="-7"/>
          <w:sz w:val="22"/>
          <w:szCs w:val="22"/>
        </w:rPr>
        <w:t>p</w:t>
      </w:r>
      <w:r w:rsidRPr="003F79CE">
        <w:rPr>
          <w:spacing w:val="3"/>
          <w:sz w:val="22"/>
          <w:szCs w:val="22"/>
        </w:rPr>
        <w:t>r</w:t>
      </w:r>
      <w:r w:rsidRPr="003F79CE">
        <w:rPr>
          <w:spacing w:val="-7"/>
          <w:sz w:val="22"/>
          <w:szCs w:val="22"/>
        </w:rPr>
        <w:t>a</w:t>
      </w:r>
      <w:r w:rsidRPr="003F79CE">
        <w:rPr>
          <w:spacing w:val="4"/>
          <w:sz w:val="22"/>
          <w:szCs w:val="22"/>
        </w:rPr>
        <w:t>z</w:t>
      </w:r>
      <w:r w:rsidRPr="003F79CE">
        <w:rPr>
          <w:spacing w:val="-2"/>
          <w:sz w:val="22"/>
          <w:szCs w:val="22"/>
        </w:rPr>
        <w:t>o</w:t>
      </w:r>
      <w:r w:rsidRPr="003F79CE">
        <w:rPr>
          <w:sz w:val="22"/>
          <w:szCs w:val="22"/>
        </w:rPr>
        <w:t xml:space="preserve">s </w:t>
      </w:r>
      <w:r w:rsidRPr="003F79CE">
        <w:rPr>
          <w:spacing w:val="-7"/>
          <w:sz w:val="22"/>
          <w:szCs w:val="22"/>
        </w:rPr>
        <w:t>e</w:t>
      </w:r>
      <w:r w:rsidRPr="003F79CE">
        <w:rPr>
          <w:spacing w:val="4"/>
          <w:sz w:val="22"/>
          <w:szCs w:val="22"/>
        </w:rPr>
        <w:t>s</w:t>
      </w:r>
      <w:r w:rsidRPr="003F79CE">
        <w:rPr>
          <w:spacing w:val="2"/>
          <w:sz w:val="22"/>
          <w:szCs w:val="22"/>
        </w:rPr>
        <w:t>t</w:t>
      </w:r>
      <w:r w:rsidRPr="003F79CE">
        <w:rPr>
          <w:spacing w:val="4"/>
          <w:sz w:val="22"/>
          <w:szCs w:val="22"/>
        </w:rPr>
        <w:t>a</w:t>
      </w:r>
      <w:r w:rsidRPr="003F79CE">
        <w:rPr>
          <w:spacing w:val="-7"/>
          <w:sz w:val="22"/>
          <w:szCs w:val="22"/>
        </w:rPr>
        <w:t>b</w:t>
      </w:r>
      <w:r w:rsidRPr="003F79CE">
        <w:rPr>
          <w:spacing w:val="4"/>
          <w:sz w:val="22"/>
          <w:szCs w:val="22"/>
        </w:rPr>
        <w:t>e</w:t>
      </w:r>
      <w:r w:rsidRPr="003F79CE">
        <w:rPr>
          <w:spacing w:val="3"/>
          <w:sz w:val="22"/>
          <w:szCs w:val="22"/>
        </w:rPr>
        <w:t>l</w:t>
      </w:r>
      <w:r w:rsidRPr="003F79CE">
        <w:rPr>
          <w:spacing w:val="-7"/>
          <w:sz w:val="22"/>
          <w:szCs w:val="22"/>
        </w:rPr>
        <w:t>e</w:t>
      </w:r>
      <w:r w:rsidRPr="003F79CE">
        <w:rPr>
          <w:spacing w:val="-1"/>
          <w:sz w:val="22"/>
          <w:szCs w:val="22"/>
        </w:rPr>
        <w:t>c</w:t>
      </w:r>
      <w:r w:rsidRPr="003F79CE">
        <w:rPr>
          <w:spacing w:val="8"/>
          <w:sz w:val="22"/>
          <w:szCs w:val="22"/>
        </w:rPr>
        <w:t>i</w:t>
      </w:r>
      <w:r w:rsidRPr="003F79CE">
        <w:rPr>
          <w:spacing w:val="-1"/>
          <w:sz w:val="22"/>
          <w:szCs w:val="22"/>
        </w:rPr>
        <w:t>d</w:t>
      </w:r>
      <w:r w:rsidRPr="003F79CE">
        <w:rPr>
          <w:spacing w:val="-2"/>
          <w:sz w:val="22"/>
          <w:szCs w:val="22"/>
        </w:rPr>
        <w:t>o</w:t>
      </w:r>
      <w:r w:rsidRPr="003F79CE">
        <w:rPr>
          <w:sz w:val="22"/>
          <w:szCs w:val="22"/>
        </w:rPr>
        <w:t xml:space="preserve">s </w:t>
      </w:r>
      <w:r w:rsidRPr="003F79CE">
        <w:rPr>
          <w:spacing w:val="-1"/>
          <w:sz w:val="22"/>
          <w:szCs w:val="22"/>
        </w:rPr>
        <w:t>p</w:t>
      </w:r>
      <w:r w:rsidRPr="003F79CE">
        <w:rPr>
          <w:spacing w:val="4"/>
          <w:sz w:val="22"/>
          <w:szCs w:val="22"/>
        </w:rPr>
        <w:t>e</w:t>
      </w:r>
      <w:r w:rsidRPr="003F79CE">
        <w:rPr>
          <w:spacing w:val="-1"/>
          <w:sz w:val="22"/>
          <w:szCs w:val="22"/>
        </w:rPr>
        <w:t>l</w:t>
      </w:r>
      <w:r w:rsidRPr="003F79CE">
        <w:rPr>
          <w:sz w:val="22"/>
          <w:szCs w:val="22"/>
        </w:rPr>
        <w:t xml:space="preserve">a </w:t>
      </w:r>
      <w:r w:rsidRPr="003F79CE">
        <w:rPr>
          <w:spacing w:val="-1"/>
          <w:sz w:val="22"/>
          <w:szCs w:val="22"/>
        </w:rPr>
        <w:t>C</w:t>
      </w:r>
      <w:r w:rsidRPr="003F79CE">
        <w:rPr>
          <w:spacing w:val="5"/>
          <w:sz w:val="22"/>
          <w:szCs w:val="22"/>
        </w:rPr>
        <w:t>O</w:t>
      </w:r>
      <w:r w:rsidRPr="003F79CE">
        <w:rPr>
          <w:spacing w:val="-6"/>
          <w:sz w:val="22"/>
          <w:szCs w:val="22"/>
        </w:rPr>
        <w:t>N</w:t>
      </w:r>
      <w:r w:rsidRPr="003F79CE">
        <w:rPr>
          <w:spacing w:val="3"/>
          <w:sz w:val="22"/>
          <w:szCs w:val="22"/>
        </w:rPr>
        <w:t>T</w:t>
      </w:r>
      <w:r w:rsidRPr="003F79CE">
        <w:rPr>
          <w:sz w:val="22"/>
          <w:szCs w:val="22"/>
        </w:rPr>
        <w:t>RA</w:t>
      </w:r>
      <w:r w:rsidRPr="003F79CE">
        <w:rPr>
          <w:spacing w:val="3"/>
          <w:sz w:val="22"/>
          <w:szCs w:val="22"/>
        </w:rPr>
        <w:t>T</w:t>
      </w:r>
      <w:r w:rsidRPr="003F79CE">
        <w:rPr>
          <w:sz w:val="22"/>
          <w:szCs w:val="22"/>
        </w:rPr>
        <w:t>AN</w:t>
      </w:r>
      <w:r w:rsidRPr="003F79CE">
        <w:rPr>
          <w:spacing w:val="-1"/>
          <w:sz w:val="22"/>
          <w:szCs w:val="22"/>
        </w:rPr>
        <w:t>T</w:t>
      </w:r>
      <w:r w:rsidRPr="003F79CE">
        <w:rPr>
          <w:spacing w:val="1"/>
          <w:sz w:val="22"/>
          <w:szCs w:val="22"/>
        </w:rPr>
        <w:t xml:space="preserve">E </w:t>
      </w:r>
      <w:r w:rsidRPr="003F79CE">
        <w:rPr>
          <w:spacing w:val="-8"/>
          <w:sz w:val="22"/>
          <w:szCs w:val="22"/>
        </w:rPr>
        <w:t xml:space="preserve">conforme definido pelo Cronograma de Execução definido </w:t>
      </w:r>
      <w:r w:rsidRPr="003F79CE">
        <w:rPr>
          <w:b/>
          <w:spacing w:val="-8"/>
          <w:sz w:val="22"/>
          <w:szCs w:val="22"/>
        </w:rPr>
        <w:t>no Quadro 2 do item 09</w:t>
      </w:r>
      <w:r w:rsidR="00F16D5A" w:rsidRPr="00F16D5A">
        <w:rPr>
          <w:sz w:val="22"/>
          <w:szCs w:val="22"/>
        </w:rPr>
        <w:t xml:space="preserve"> </w:t>
      </w:r>
      <w:r w:rsidR="00F16D5A">
        <w:rPr>
          <w:sz w:val="22"/>
          <w:szCs w:val="22"/>
        </w:rPr>
        <w:t>do Termo de Referência</w:t>
      </w:r>
      <w:r w:rsidRPr="003F79CE">
        <w:rPr>
          <w:sz w:val="22"/>
          <w:szCs w:val="22"/>
        </w:rPr>
        <w:t>, n</w:t>
      </w:r>
      <w:r w:rsidRPr="003F79CE">
        <w:rPr>
          <w:spacing w:val="5"/>
          <w:sz w:val="22"/>
          <w:szCs w:val="22"/>
        </w:rPr>
        <w:t>u</w:t>
      </w:r>
      <w:r w:rsidRPr="003F79CE">
        <w:rPr>
          <w:spacing w:val="-6"/>
          <w:sz w:val="22"/>
          <w:szCs w:val="22"/>
        </w:rPr>
        <w:t>m</w:t>
      </w:r>
      <w:r w:rsidRPr="003F79CE">
        <w:rPr>
          <w:sz w:val="22"/>
          <w:szCs w:val="22"/>
        </w:rPr>
        <w:t xml:space="preserve">a </w:t>
      </w:r>
      <w:r w:rsidRPr="003F79CE">
        <w:rPr>
          <w:spacing w:val="4"/>
          <w:sz w:val="22"/>
          <w:szCs w:val="22"/>
        </w:rPr>
        <w:t>s</w:t>
      </w:r>
      <w:r w:rsidRPr="003F79CE">
        <w:rPr>
          <w:spacing w:val="-7"/>
          <w:sz w:val="22"/>
          <w:szCs w:val="22"/>
        </w:rPr>
        <w:t>e</w:t>
      </w:r>
      <w:r w:rsidRPr="003F79CE">
        <w:rPr>
          <w:spacing w:val="4"/>
          <w:sz w:val="22"/>
          <w:szCs w:val="22"/>
        </w:rPr>
        <w:t>q</w:t>
      </w:r>
      <w:r w:rsidRPr="003F79CE">
        <w:rPr>
          <w:sz w:val="22"/>
          <w:szCs w:val="22"/>
        </w:rPr>
        <w:t>u</w:t>
      </w:r>
      <w:r w:rsidRPr="003F79CE">
        <w:rPr>
          <w:spacing w:val="4"/>
          <w:sz w:val="22"/>
          <w:szCs w:val="22"/>
        </w:rPr>
        <w:t>ê</w:t>
      </w:r>
      <w:r w:rsidRPr="003F79CE">
        <w:rPr>
          <w:spacing w:val="-6"/>
          <w:sz w:val="22"/>
          <w:szCs w:val="22"/>
        </w:rPr>
        <w:t>n</w:t>
      </w:r>
      <w:r w:rsidRPr="003F79CE">
        <w:rPr>
          <w:spacing w:val="-1"/>
          <w:sz w:val="22"/>
          <w:szCs w:val="22"/>
        </w:rPr>
        <w:t>c</w:t>
      </w:r>
      <w:r w:rsidRPr="003F79CE">
        <w:rPr>
          <w:spacing w:val="8"/>
          <w:sz w:val="22"/>
          <w:szCs w:val="22"/>
        </w:rPr>
        <w:t>i</w:t>
      </w:r>
      <w:r w:rsidRPr="003F79CE">
        <w:rPr>
          <w:sz w:val="22"/>
          <w:szCs w:val="22"/>
        </w:rPr>
        <w:t xml:space="preserve">a </w:t>
      </w:r>
      <w:r w:rsidRPr="003F79CE">
        <w:rPr>
          <w:spacing w:val="-1"/>
          <w:sz w:val="22"/>
          <w:szCs w:val="22"/>
        </w:rPr>
        <w:t>q</w:t>
      </w:r>
      <w:r w:rsidRPr="003F79CE">
        <w:rPr>
          <w:spacing w:val="5"/>
          <w:sz w:val="22"/>
          <w:szCs w:val="22"/>
        </w:rPr>
        <w:t>u</w:t>
      </w:r>
      <w:r w:rsidRPr="003F79CE">
        <w:rPr>
          <w:sz w:val="22"/>
          <w:szCs w:val="22"/>
        </w:rPr>
        <w:t xml:space="preserve">e </w:t>
      </w:r>
      <w:r w:rsidRPr="003F79CE">
        <w:rPr>
          <w:spacing w:val="5"/>
          <w:sz w:val="22"/>
          <w:szCs w:val="22"/>
        </w:rPr>
        <w:t>c</w:t>
      </w:r>
      <w:r w:rsidRPr="003F79CE">
        <w:rPr>
          <w:spacing w:val="-2"/>
          <w:sz w:val="22"/>
          <w:szCs w:val="22"/>
        </w:rPr>
        <w:t>o</w:t>
      </w:r>
      <w:r w:rsidRPr="003F79CE">
        <w:rPr>
          <w:sz w:val="22"/>
          <w:szCs w:val="22"/>
        </w:rPr>
        <w:t>ns</w:t>
      </w:r>
      <w:r w:rsidRPr="003F79CE">
        <w:rPr>
          <w:spacing w:val="3"/>
          <w:sz w:val="22"/>
          <w:szCs w:val="22"/>
        </w:rPr>
        <w:t>i</w:t>
      </w:r>
      <w:r w:rsidRPr="003F79CE">
        <w:rPr>
          <w:spacing w:val="-1"/>
          <w:sz w:val="22"/>
          <w:szCs w:val="22"/>
        </w:rPr>
        <w:t>de</w:t>
      </w:r>
      <w:r w:rsidRPr="003F79CE">
        <w:rPr>
          <w:spacing w:val="3"/>
          <w:sz w:val="22"/>
          <w:szCs w:val="22"/>
        </w:rPr>
        <w:t>r</w:t>
      </w:r>
      <w:r w:rsidRPr="003F79CE">
        <w:rPr>
          <w:sz w:val="22"/>
          <w:szCs w:val="22"/>
        </w:rPr>
        <w:t xml:space="preserve">e </w:t>
      </w:r>
      <w:r w:rsidRPr="003F79CE">
        <w:rPr>
          <w:spacing w:val="-1"/>
          <w:sz w:val="22"/>
          <w:szCs w:val="22"/>
        </w:rPr>
        <w:t>a</w:t>
      </w:r>
      <w:r w:rsidRPr="003F79CE">
        <w:rPr>
          <w:sz w:val="22"/>
          <w:szCs w:val="22"/>
        </w:rPr>
        <w:t xml:space="preserve">s </w:t>
      </w:r>
      <w:r w:rsidRPr="003F79CE">
        <w:rPr>
          <w:spacing w:val="3"/>
          <w:sz w:val="22"/>
          <w:szCs w:val="22"/>
        </w:rPr>
        <w:t>r</w:t>
      </w:r>
      <w:r w:rsidRPr="003F79CE">
        <w:rPr>
          <w:spacing w:val="-1"/>
          <w:sz w:val="22"/>
          <w:szCs w:val="22"/>
        </w:rPr>
        <w:t>el</w:t>
      </w:r>
      <w:r w:rsidRPr="003F79CE">
        <w:rPr>
          <w:spacing w:val="4"/>
          <w:sz w:val="22"/>
          <w:szCs w:val="22"/>
        </w:rPr>
        <w:t>a</w:t>
      </w:r>
      <w:r w:rsidRPr="003F79CE">
        <w:rPr>
          <w:spacing w:val="-1"/>
          <w:sz w:val="22"/>
          <w:szCs w:val="22"/>
        </w:rPr>
        <w:t>ç</w:t>
      </w:r>
      <w:r w:rsidRPr="003F79CE">
        <w:rPr>
          <w:spacing w:val="-2"/>
          <w:sz w:val="22"/>
          <w:szCs w:val="22"/>
        </w:rPr>
        <w:t>õ</w:t>
      </w:r>
      <w:r w:rsidRPr="003F79CE">
        <w:rPr>
          <w:spacing w:val="-1"/>
          <w:sz w:val="22"/>
          <w:szCs w:val="22"/>
        </w:rPr>
        <w:t>e</w:t>
      </w:r>
      <w:r w:rsidRPr="003F79CE">
        <w:rPr>
          <w:sz w:val="22"/>
          <w:szCs w:val="22"/>
        </w:rPr>
        <w:t xml:space="preserve">s </w:t>
      </w:r>
      <w:r w:rsidRPr="003F79CE">
        <w:rPr>
          <w:spacing w:val="3"/>
          <w:sz w:val="22"/>
          <w:szCs w:val="22"/>
        </w:rPr>
        <w:t>d</w:t>
      </w:r>
      <w:r w:rsidRPr="003F79CE">
        <w:rPr>
          <w:sz w:val="22"/>
          <w:szCs w:val="22"/>
        </w:rPr>
        <w:t xml:space="preserve">e </w:t>
      </w:r>
      <w:r w:rsidRPr="003F79CE">
        <w:rPr>
          <w:spacing w:val="-7"/>
          <w:sz w:val="22"/>
          <w:szCs w:val="22"/>
        </w:rPr>
        <w:t>p</w:t>
      </w:r>
      <w:r w:rsidRPr="003F79CE">
        <w:rPr>
          <w:spacing w:val="3"/>
          <w:sz w:val="22"/>
          <w:szCs w:val="22"/>
        </w:rPr>
        <w:t>r</w:t>
      </w:r>
      <w:r w:rsidRPr="003F79CE">
        <w:rPr>
          <w:spacing w:val="-1"/>
          <w:sz w:val="22"/>
          <w:szCs w:val="22"/>
        </w:rPr>
        <w:t>ec</w:t>
      </w:r>
      <w:r w:rsidRPr="003F79CE">
        <w:rPr>
          <w:spacing w:val="4"/>
          <w:sz w:val="22"/>
          <w:szCs w:val="22"/>
        </w:rPr>
        <w:t>e</w:t>
      </w:r>
      <w:r w:rsidRPr="003F79CE">
        <w:rPr>
          <w:spacing w:val="-1"/>
          <w:sz w:val="22"/>
          <w:szCs w:val="22"/>
        </w:rPr>
        <w:t>dê</w:t>
      </w:r>
      <w:r w:rsidRPr="003F79CE">
        <w:rPr>
          <w:spacing w:val="5"/>
          <w:sz w:val="22"/>
          <w:szCs w:val="22"/>
        </w:rPr>
        <w:t>n</w:t>
      </w:r>
      <w:r w:rsidRPr="003F79CE">
        <w:rPr>
          <w:spacing w:val="-1"/>
          <w:sz w:val="22"/>
          <w:szCs w:val="22"/>
        </w:rPr>
        <w:t>ci</w:t>
      </w:r>
      <w:r w:rsidRPr="003F79CE">
        <w:rPr>
          <w:sz w:val="22"/>
          <w:szCs w:val="22"/>
        </w:rPr>
        <w:t xml:space="preserve">a e </w:t>
      </w:r>
      <w:r w:rsidRPr="003F79CE">
        <w:rPr>
          <w:spacing w:val="-1"/>
          <w:sz w:val="22"/>
          <w:szCs w:val="22"/>
        </w:rPr>
        <w:t>de</w:t>
      </w:r>
      <w:r w:rsidRPr="003F79CE">
        <w:rPr>
          <w:spacing w:val="4"/>
          <w:sz w:val="22"/>
          <w:szCs w:val="22"/>
        </w:rPr>
        <w:t>p</w:t>
      </w:r>
      <w:r w:rsidRPr="003F79CE">
        <w:rPr>
          <w:spacing w:val="-7"/>
          <w:sz w:val="22"/>
          <w:szCs w:val="22"/>
        </w:rPr>
        <w:t>e</w:t>
      </w:r>
      <w:r w:rsidRPr="003F79CE">
        <w:rPr>
          <w:spacing w:val="5"/>
          <w:sz w:val="22"/>
          <w:szCs w:val="22"/>
        </w:rPr>
        <w:t>n</w:t>
      </w:r>
      <w:r w:rsidRPr="003F79CE">
        <w:rPr>
          <w:spacing w:val="3"/>
          <w:sz w:val="22"/>
          <w:szCs w:val="22"/>
        </w:rPr>
        <w:t>d</w:t>
      </w:r>
      <w:r w:rsidRPr="003F79CE">
        <w:rPr>
          <w:spacing w:val="-7"/>
          <w:sz w:val="22"/>
          <w:szCs w:val="22"/>
        </w:rPr>
        <w:t>ê</w:t>
      </w:r>
      <w:r w:rsidRPr="003F79CE">
        <w:rPr>
          <w:spacing w:val="5"/>
          <w:sz w:val="22"/>
          <w:szCs w:val="22"/>
        </w:rPr>
        <w:t>n</w:t>
      </w:r>
      <w:r w:rsidRPr="003F79CE">
        <w:rPr>
          <w:spacing w:val="-1"/>
          <w:sz w:val="22"/>
          <w:szCs w:val="22"/>
        </w:rPr>
        <w:t>c</w:t>
      </w:r>
      <w:r w:rsidRPr="003F79CE">
        <w:rPr>
          <w:spacing w:val="3"/>
          <w:sz w:val="22"/>
          <w:szCs w:val="22"/>
        </w:rPr>
        <w:t>i</w:t>
      </w:r>
      <w:r w:rsidRPr="003F79CE">
        <w:rPr>
          <w:sz w:val="22"/>
          <w:szCs w:val="22"/>
        </w:rPr>
        <w:t xml:space="preserve">a </w:t>
      </w:r>
      <w:r w:rsidRPr="003F79CE">
        <w:rPr>
          <w:spacing w:val="-1"/>
          <w:sz w:val="22"/>
          <w:szCs w:val="22"/>
        </w:rPr>
        <w:t>e</w:t>
      </w:r>
      <w:r w:rsidRPr="003F79CE">
        <w:rPr>
          <w:sz w:val="22"/>
          <w:szCs w:val="22"/>
        </w:rPr>
        <w:t>n</w:t>
      </w:r>
      <w:r w:rsidRPr="003F79CE">
        <w:rPr>
          <w:spacing w:val="-3"/>
          <w:sz w:val="22"/>
          <w:szCs w:val="22"/>
        </w:rPr>
        <w:t>t</w:t>
      </w:r>
      <w:r w:rsidRPr="003F79CE">
        <w:rPr>
          <w:spacing w:val="8"/>
          <w:sz w:val="22"/>
          <w:szCs w:val="22"/>
        </w:rPr>
        <w:t>r</w:t>
      </w:r>
      <w:r w:rsidRPr="003F79CE">
        <w:rPr>
          <w:sz w:val="22"/>
          <w:szCs w:val="22"/>
        </w:rPr>
        <w:t xml:space="preserve">e </w:t>
      </w:r>
      <w:r w:rsidRPr="003F79CE">
        <w:rPr>
          <w:spacing w:val="-1"/>
          <w:sz w:val="22"/>
          <w:szCs w:val="22"/>
        </w:rPr>
        <w:t>a</w:t>
      </w:r>
      <w:r w:rsidRPr="003F79CE">
        <w:rPr>
          <w:spacing w:val="-3"/>
          <w:sz w:val="22"/>
          <w:szCs w:val="22"/>
        </w:rPr>
        <w:t>t</w:t>
      </w:r>
      <w:r w:rsidRPr="003F79CE">
        <w:rPr>
          <w:spacing w:val="3"/>
          <w:sz w:val="22"/>
          <w:szCs w:val="22"/>
        </w:rPr>
        <w:t>i</w:t>
      </w:r>
      <w:r w:rsidRPr="003F79CE">
        <w:rPr>
          <w:spacing w:val="4"/>
          <w:sz w:val="22"/>
          <w:szCs w:val="22"/>
        </w:rPr>
        <w:t>v</w:t>
      </w:r>
      <w:r w:rsidRPr="003F79CE">
        <w:rPr>
          <w:spacing w:val="3"/>
          <w:sz w:val="22"/>
          <w:szCs w:val="22"/>
        </w:rPr>
        <w:t>i</w:t>
      </w:r>
      <w:r w:rsidRPr="003F79CE">
        <w:rPr>
          <w:spacing w:val="-1"/>
          <w:sz w:val="22"/>
          <w:szCs w:val="22"/>
        </w:rPr>
        <w:t>dade</w:t>
      </w:r>
      <w:r w:rsidRPr="003F79CE">
        <w:rPr>
          <w:sz w:val="22"/>
          <w:szCs w:val="22"/>
        </w:rPr>
        <w:t xml:space="preserve">s. O </w:t>
      </w:r>
      <w:r w:rsidRPr="003F79CE">
        <w:rPr>
          <w:spacing w:val="-1"/>
          <w:sz w:val="22"/>
          <w:szCs w:val="22"/>
        </w:rPr>
        <w:t>c</w:t>
      </w:r>
      <w:r w:rsidRPr="003F79CE">
        <w:rPr>
          <w:spacing w:val="3"/>
          <w:sz w:val="22"/>
          <w:szCs w:val="22"/>
        </w:rPr>
        <w:t>ro</w:t>
      </w:r>
      <w:r w:rsidRPr="003F79CE">
        <w:rPr>
          <w:sz w:val="22"/>
          <w:szCs w:val="22"/>
        </w:rPr>
        <w:t>n</w:t>
      </w:r>
      <w:r w:rsidRPr="003F79CE">
        <w:rPr>
          <w:spacing w:val="3"/>
          <w:sz w:val="22"/>
          <w:szCs w:val="22"/>
        </w:rPr>
        <w:t>o</w:t>
      </w:r>
      <w:r w:rsidRPr="003F79CE">
        <w:rPr>
          <w:spacing w:val="-5"/>
          <w:sz w:val="22"/>
          <w:szCs w:val="22"/>
        </w:rPr>
        <w:t>g</w:t>
      </w:r>
      <w:r w:rsidRPr="003F79CE">
        <w:rPr>
          <w:spacing w:val="8"/>
          <w:sz w:val="22"/>
          <w:szCs w:val="22"/>
        </w:rPr>
        <w:t>r</w:t>
      </w:r>
      <w:r w:rsidRPr="003F79CE">
        <w:rPr>
          <w:spacing w:val="-1"/>
          <w:sz w:val="22"/>
          <w:szCs w:val="22"/>
        </w:rPr>
        <w:t>am</w:t>
      </w:r>
      <w:r w:rsidRPr="003F79CE">
        <w:rPr>
          <w:sz w:val="22"/>
          <w:szCs w:val="22"/>
        </w:rPr>
        <w:t xml:space="preserve">a </w:t>
      </w:r>
      <w:r w:rsidRPr="003F79CE">
        <w:rPr>
          <w:spacing w:val="3"/>
          <w:sz w:val="22"/>
          <w:szCs w:val="22"/>
        </w:rPr>
        <w:t xml:space="preserve">a ser apresentado pela proponente </w:t>
      </w:r>
      <w:r w:rsidRPr="003F79CE">
        <w:rPr>
          <w:spacing w:val="-1"/>
          <w:sz w:val="22"/>
          <w:szCs w:val="22"/>
        </w:rPr>
        <w:t>d</w:t>
      </w:r>
      <w:r w:rsidRPr="003F79CE">
        <w:rPr>
          <w:spacing w:val="-7"/>
          <w:sz w:val="22"/>
          <w:szCs w:val="22"/>
        </w:rPr>
        <w:t>e</w:t>
      </w:r>
      <w:r w:rsidRPr="003F79CE">
        <w:rPr>
          <w:spacing w:val="8"/>
          <w:sz w:val="22"/>
          <w:szCs w:val="22"/>
        </w:rPr>
        <w:t>v</w:t>
      </w:r>
      <w:r w:rsidRPr="003F79CE">
        <w:rPr>
          <w:spacing w:val="-1"/>
          <w:sz w:val="22"/>
          <w:szCs w:val="22"/>
        </w:rPr>
        <w:t>e</w:t>
      </w:r>
      <w:r w:rsidRPr="003F79CE">
        <w:rPr>
          <w:spacing w:val="-2"/>
          <w:sz w:val="22"/>
          <w:szCs w:val="22"/>
        </w:rPr>
        <w:t>r</w:t>
      </w:r>
      <w:r w:rsidRPr="003F79CE">
        <w:rPr>
          <w:sz w:val="22"/>
          <w:szCs w:val="22"/>
        </w:rPr>
        <w:t xml:space="preserve">á </w:t>
      </w:r>
      <w:r w:rsidRPr="003F79CE">
        <w:rPr>
          <w:spacing w:val="-1"/>
          <w:sz w:val="22"/>
          <w:szCs w:val="22"/>
        </w:rPr>
        <w:t>ap</w:t>
      </w:r>
      <w:r w:rsidRPr="003F79CE">
        <w:rPr>
          <w:spacing w:val="3"/>
          <w:sz w:val="22"/>
          <w:szCs w:val="22"/>
        </w:rPr>
        <w:t>r</w:t>
      </w:r>
      <w:r w:rsidRPr="003F79CE">
        <w:rPr>
          <w:spacing w:val="-1"/>
          <w:sz w:val="22"/>
          <w:szCs w:val="22"/>
        </w:rPr>
        <w:t>e</w:t>
      </w:r>
      <w:r w:rsidRPr="003F79CE">
        <w:rPr>
          <w:sz w:val="22"/>
          <w:szCs w:val="22"/>
        </w:rPr>
        <w:t>s</w:t>
      </w:r>
      <w:r w:rsidRPr="003F79CE">
        <w:rPr>
          <w:spacing w:val="4"/>
          <w:sz w:val="22"/>
          <w:szCs w:val="22"/>
        </w:rPr>
        <w:t>e</w:t>
      </w:r>
      <w:r w:rsidRPr="003F79CE">
        <w:rPr>
          <w:sz w:val="22"/>
          <w:szCs w:val="22"/>
        </w:rPr>
        <w:t>n</w:t>
      </w:r>
      <w:r w:rsidRPr="003F79CE">
        <w:rPr>
          <w:spacing w:val="2"/>
          <w:sz w:val="22"/>
          <w:szCs w:val="22"/>
        </w:rPr>
        <w:t>t</w:t>
      </w:r>
      <w:r w:rsidRPr="003F79CE">
        <w:rPr>
          <w:spacing w:val="-1"/>
          <w:sz w:val="22"/>
          <w:szCs w:val="22"/>
        </w:rPr>
        <w:t>a</w:t>
      </w:r>
      <w:r w:rsidRPr="003F79CE">
        <w:rPr>
          <w:sz w:val="22"/>
          <w:szCs w:val="22"/>
        </w:rPr>
        <w:t xml:space="preserve">r </w:t>
      </w:r>
      <w:r w:rsidRPr="003F79CE">
        <w:rPr>
          <w:spacing w:val="-2"/>
          <w:sz w:val="22"/>
          <w:szCs w:val="22"/>
        </w:rPr>
        <w:t>o</w:t>
      </w:r>
      <w:r w:rsidRPr="003F79CE">
        <w:rPr>
          <w:sz w:val="22"/>
          <w:szCs w:val="22"/>
        </w:rPr>
        <w:t xml:space="preserve">s </w:t>
      </w:r>
      <w:r w:rsidRPr="003F79CE">
        <w:rPr>
          <w:spacing w:val="-1"/>
          <w:sz w:val="22"/>
          <w:szCs w:val="22"/>
        </w:rPr>
        <w:t>ma</w:t>
      </w:r>
      <w:r w:rsidRPr="003F79CE">
        <w:rPr>
          <w:spacing w:val="3"/>
          <w:sz w:val="22"/>
          <w:szCs w:val="22"/>
        </w:rPr>
        <w:t>r</w:t>
      </w:r>
      <w:r w:rsidRPr="003F79CE">
        <w:rPr>
          <w:spacing w:val="-1"/>
          <w:sz w:val="22"/>
          <w:szCs w:val="22"/>
        </w:rPr>
        <w:t>c</w:t>
      </w:r>
      <w:r w:rsidRPr="003F79CE">
        <w:rPr>
          <w:spacing w:val="-8"/>
          <w:sz w:val="22"/>
          <w:szCs w:val="22"/>
        </w:rPr>
        <w:t>o</w:t>
      </w:r>
      <w:r w:rsidRPr="003F79CE">
        <w:rPr>
          <w:sz w:val="22"/>
          <w:szCs w:val="22"/>
        </w:rPr>
        <w:t>s</w:t>
      </w:r>
      <w:r w:rsidRPr="003F79CE">
        <w:rPr>
          <w:spacing w:val="3"/>
          <w:sz w:val="22"/>
          <w:szCs w:val="22"/>
        </w:rPr>
        <w:t xml:space="preserve"> d</w:t>
      </w:r>
      <w:r w:rsidRPr="003F79CE">
        <w:rPr>
          <w:sz w:val="22"/>
          <w:szCs w:val="22"/>
        </w:rPr>
        <w:t xml:space="preserve">o </w:t>
      </w:r>
      <w:r w:rsidRPr="003F79CE">
        <w:rPr>
          <w:spacing w:val="-7"/>
          <w:sz w:val="22"/>
          <w:szCs w:val="22"/>
        </w:rPr>
        <w:t>p</w:t>
      </w:r>
      <w:r w:rsidRPr="003F79CE">
        <w:rPr>
          <w:spacing w:val="8"/>
          <w:sz w:val="22"/>
          <w:szCs w:val="22"/>
        </w:rPr>
        <w:t>r</w:t>
      </w:r>
      <w:r w:rsidRPr="003F79CE">
        <w:rPr>
          <w:spacing w:val="-8"/>
          <w:sz w:val="22"/>
          <w:szCs w:val="22"/>
        </w:rPr>
        <w:t>o</w:t>
      </w:r>
      <w:r w:rsidRPr="003F79CE">
        <w:rPr>
          <w:spacing w:val="8"/>
          <w:sz w:val="22"/>
          <w:szCs w:val="22"/>
        </w:rPr>
        <w:t>j</w:t>
      </w:r>
      <w:r w:rsidRPr="003F79CE">
        <w:rPr>
          <w:spacing w:val="-1"/>
          <w:sz w:val="22"/>
          <w:szCs w:val="22"/>
        </w:rPr>
        <w:t>e</w:t>
      </w:r>
      <w:r w:rsidRPr="003F79CE">
        <w:rPr>
          <w:spacing w:val="2"/>
          <w:sz w:val="22"/>
          <w:szCs w:val="22"/>
        </w:rPr>
        <w:t>t</w:t>
      </w:r>
      <w:r w:rsidRPr="003F79CE">
        <w:rPr>
          <w:sz w:val="22"/>
          <w:szCs w:val="22"/>
        </w:rPr>
        <w:t xml:space="preserve">o e </w:t>
      </w:r>
      <w:r w:rsidRPr="003F79CE">
        <w:rPr>
          <w:spacing w:val="-1"/>
          <w:sz w:val="22"/>
          <w:szCs w:val="22"/>
        </w:rPr>
        <w:t>d</w:t>
      </w:r>
      <w:r w:rsidRPr="003F79CE">
        <w:rPr>
          <w:spacing w:val="-7"/>
          <w:sz w:val="22"/>
          <w:szCs w:val="22"/>
        </w:rPr>
        <w:t>e</w:t>
      </w:r>
      <w:r w:rsidRPr="003F79CE">
        <w:rPr>
          <w:spacing w:val="6"/>
          <w:sz w:val="22"/>
          <w:szCs w:val="22"/>
        </w:rPr>
        <w:t>f</w:t>
      </w:r>
      <w:r w:rsidRPr="003F79CE">
        <w:rPr>
          <w:spacing w:val="-1"/>
          <w:sz w:val="22"/>
          <w:szCs w:val="22"/>
        </w:rPr>
        <w:t>i</w:t>
      </w:r>
      <w:r w:rsidRPr="003F79CE">
        <w:rPr>
          <w:sz w:val="22"/>
          <w:szCs w:val="22"/>
        </w:rPr>
        <w:t>n</w:t>
      </w:r>
      <w:r w:rsidRPr="003F79CE">
        <w:rPr>
          <w:spacing w:val="3"/>
          <w:sz w:val="22"/>
          <w:szCs w:val="22"/>
        </w:rPr>
        <w:t>i</w:t>
      </w:r>
      <w:r w:rsidRPr="003F79CE">
        <w:rPr>
          <w:sz w:val="22"/>
          <w:szCs w:val="22"/>
        </w:rPr>
        <w:t xml:space="preserve">r a </w:t>
      </w:r>
      <w:r w:rsidRPr="003F79CE">
        <w:rPr>
          <w:spacing w:val="-1"/>
          <w:sz w:val="22"/>
          <w:szCs w:val="22"/>
        </w:rPr>
        <w:t>d</w:t>
      </w:r>
      <w:r w:rsidRPr="003F79CE">
        <w:rPr>
          <w:spacing w:val="4"/>
          <w:sz w:val="22"/>
          <w:szCs w:val="22"/>
        </w:rPr>
        <w:t>a</w:t>
      </w:r>
      <w:r w:rsidRPr="003F79CE">
        <w:rPr>
          <w:spacing w:val="-3"/>
          <w:sz w:val="22"/>
          <w:szCs w:val="22"/>
        </w:rPr>
        <w:t>t</w:t>
      </w:r>
      <w:r w:rsidRPr="003F79CE">
        <w:rPr>
          <w:spacing w:val="-1"/>
          <w:sz w:val="22"/>
          <w:szCs w:val="22"/>
        </w:rPr>
        <w:t xml:space="preserve">a </w:t>
      </w:r>
      <w:r w:rsidRPr="003F79CE">
        <w:rPr>
          <w:spacing w:val="-7"/>
          <w:sz w:val="22"/>
          <w:szCs w:val="22"/>
        </w:rPr>
        <w:t>d</w:t>
      </w:r>
      <w:r w:rsidRPr="003F79CE">
        <w:rPr>
          <w:spacing w:val="4"/>
          <w:sz w:val="22"/>
          <w:szCs w:val="22"/>
        </w:rPr>
        <w:t>a</w:t>
      </w:r>
      <w:r w:rsidRPr="003F79CE">
        <w:rPr>
          <w:sz w:val="22"/>
          <w:szCs w:val="22"/>
        </w:rPr>
        <w:t xml:space="preserve"> </w:t>
      </w:r>
      <w:r w:rsidRPr="003F79CE">
        <w:rPr>
          <w:spacing w:val="-1"/>
          <w:sz w:val="22"/>
          <w:szCs w:val="22"/>
        </w:rPr>
        <w:t>e</w:t>
      </w:r>
      <w:r w:rsidRPr="003F79CE">
        <w:rPr>
          <w:sz w:val="22"/>
          <w:szCs w:val="22"/>
        </w:rPr>
        <w:t>n</w:t>
      </w:r>
      <w:r w:rsidRPr="003F79CE">
        <w:rPr>
          <w:spacing w:val="-3"/>
          <w:sz w:val="22"/>
          <w:szCs w:val="22"/>
        </w:rPr>
        <w:t>t</w:t>
      </w:r>
      <w:r w:rsidRPr="003F79CE">
        <w:rPr>
          <w:spacing w:val="8"/>
          <w:sz w:val="22"/>
          <w:szCs w:val="22"/>
        </w:rPr>
        <w:t>r</w:t>
      </w:r>
      <w:r w:rsidRPr="003F79CE">
        <w:rPr>
          <w:spacing w:val="-7"/>
          <w:sz w:val="22"/>
          <w:szCs w:val="22"/>
        </w:rPr>
        <w:t>e</w:t>
      </w:r>
      <w:r w:rsidRPr="003F79CE">
        <w:rPr>
          <w:spacing w:val="5"/>
          <w:sz w:val="22"/>
          <w:szCs w:val="22"/>
        </w:rPr>
        <w:t>g</w:t>
      </w:r>
      <w:r w:rsidRPr="003F79CE">
        <w:rPr>
          <w:spacing w:val="-1"/>
          <w:sz w:val="22"/>
          <w:szCs w:val="22"/>
        </w:rPr>
        <w:t xml:space="preserve">a </w:t>
      </w:r>
      <w:r w:rsidRPr="003F79CE">
        <w:rPr>
          <w:spacing w:val="3"/>
          <w:sz w:val="22"/>
          <w:szCs w:val="22"/>
        </w:rPr>
        <w:t>d</w:t>
      </w:r>
      <w:r w:rsidRPr="003F79CE">
        <w:rPr>
          <w:sz w:val="22"/>
          <w:szCs w:val="22"/>
        </w:rPr>
        <w:t xml:space="preserve">e </w:t>
      </w:r>
      <w:r w:rsidRPr="003F79CE">
        <w:rPr>
          <w:spacing w:val="-1"/>
          <w:sz w:val="22"/>
          <w:szCs w:val="22"/>
        </w:rPr>
        <w:t>p</w:t>
      </w:r>
      <w:r w:rsidRPr="003F79CE">
        <w:rPr>
          <w:spacing w:val="3"/>
          <w:sz w:val="22"/>
          <w:szCs w:val="22"/>
        </w:rPr>
        <w:t>r</w:t>
      </w:r>
      <w:r w:rsidRPr="003F79CE">
        <w:rPr>
          <w:spacing w:val="-2"/>
          <w:sz w:val="22"/>
          <w:szCs w:val="22"/>
        </w:rPr>
        <w:t>o</w:t>
      </w:r>
      <w:r w:rsidRPr="003F79CE">
        <w:rPr>
          <w:spacing w:val="-1"/>
          <w:sz w:val="22"/>
          <w:szCs w:val="22"/>
        </w:rPr>
        <w:t>d</w:t>
      </w:r>
      <w:r w:rsidRPr="003F79CE">
        <w:rPr>
          <w:sz w:val="22"/>
          <w:szCs w:val="22"/>
        </w:rPr>
        <w:t>u</w:t>
      </w:r>
      <w:r w:rsidRPr="003F79CE">
        <w:rPr>
          <w:spacing w:val="2"/>
          <w:sz w:val="22"/>
          <w:szCs w:val="22"/>
        </w:rPr>
        <w:t>t</w:t>
      </w:r>
      <w:r w:rsidRPr="003F79CE">
        <w:rPr>
          <w:spacing w:val="-2"/>
          <w:sz w:val="22"/>
          <w:szCs w:val="22"/>
        </w:rPr>
        <w:t>o</w:t>
      </w:r>
      <w:r w:rsidRPr="003F79CE">
        <w:rPr>
          <w:sz w:val="22"/>
          <w:szCs w:val="22"/>
        </w:rPr>
        <w:t xml:space="preserve">s </w:t>
      </w:r>
      <w:r w:rsidRPr="003F79CE">
        <w:rPr>
          <w:spacing w:val="-1"/>
          <w:sz w:val="22"/>
          <w:szCs w:val="22"/>
        </w:rPr>
        <w:t>i</w:t>
      </w:r>
      <w:r w:rsidRPr="003F79CE">
        <w:rPr>
          <w:sz w:val="22"/>
          <w:szCs w:val="22"/>
        </w:rPr>
        <w:t>n</w:t>
      </w:r>
      <w:r w:rsidRPr="003F79CE">
        <w:rPr>
          <w:spacing w:val="-3"/>
          <w:sz w:val="22"/>
          <w:szCs w:val="22"/>
        </w:rPr>
        <w:t>t</w:t>
      </w:r>
      <w:r w:rsidRPr="003F79CE">
        <w:rPr>
          <w:spacing w:val="-1"/>
          <w:sz w:val="22"/>
          <w:szCs w:val="22"/>
        </w:rPr>
        <w:t>e</w:t>
      </w:r>
      <w:r w:rsidRPr="003F79CE">
        <w:rPr>
          <w:spacing w:val="8"/>
          <w:sz w:val="22"/>
          <w:szCs w:val="22"/>
        </w:rPr>
        <w:t>r</w:t>
      </w:r>
      <w:r w:rsidRPr="003F79CE">
        <w:rPr>
          <w:spacing w:val="-1"/>
          <w:sz w:val="22"/>
          <w:szCs w:val="22"/>
        </w:rPr>
        <w:t>med</w:t>
      </w:r>
      <w:r w:rsidRPr="003F79CE">
        <w:rPr>
          <w:spacing w:val="3"/>
          <w:sz w:val="22"/>
          <w:szCs w:val="22"/>
        </w:rPr>
        <w:t>i</w:t>
      </w:r>
      <w:r w:rsidRPr="003F79CE">
        <w:rPr>
          <w:spacing w:val="-7"/>
          <w:sz w:val="22"/>
          <w:szCs w:val="22"/>
        </w:rPr>
        <w:t>á</w:t>
      </w:r>
      <w:r w:rsidRPr="003F79CE">
        <w:rPr>
          <w:spacing w:val="3"/>
          <w:sz w:val="22"/>
          <w:szCs w:val="22"/>
        </w:rPr>
        <w:t>ri</w:t>
      </w:r>
      <w:r w:rsidRPr="003F79CE">
        <w:rPr>
          <w:spacing w:val="-2"/>
          <w:sz w:val="22"/>
          <w:szCs w:val="22"/>
        </w:rPr>
        <w:t>o</w:t>
      </w:r>
      <w:r w:rsidRPr="003F79CE">
        <w:rPr>
          <w:sz w:val="22"/>
          <w:szCs w:val="22"/>
        </w:rPr>
        <w:t xml:space="preserve">s e </w:t>
      </w:r>
      <w:r w:rsidRPr="003F79CE">
        <w:rPr>
          <w:spacing w:val="1"/>
          <w:sz w:val="22"/>
          <w:szCs w:val="22"/>
        </w:rPr>
        <w:t>f</w:t>
      </w:r>
      <w:r w:rsidRPr="003F79CE">
        <w:rPr>
          <w:spacing w:val="3"/>
          <w:sz w:val="22"/>
          <w:szCs w:val="22"/>
        </w:rPr>
        <w:t>i</w:t>
      </w:r>
      <w:r w:rsidRPr="003F79CE">
        <w:rPr>
          <w:spacing w:val="-6"/>
          <w:sz w:val="22"/>
          <w:szCs w:val="22"/>
        </w:rPr>
        <w:t>n</w:t>
      </w:r>
      <w:r w:rsidRPr="003F79CE">
        <w:rPr>
          <w:spacing w:val="-1"/>
          <w:sz w:val="22"/>
          <w:szCs w:val="22"/>
        </w:rPr>
        <w:t>a</w:t>
      </w:r>
      <w:r w:rsidRPr="003F79CE">
        <w:rPr>
          <w:spacing w:val="3"/>
          <w:sz w:val="22"/>
          <w:szCs w:val="22"/>
        </w:rPr>
        <w:t>i</w:t>
      </w:r>
      <w:r w:rsidRPr="003F79CE">
        <w:rPr>
          <w:sz w:val="22"/>
          <w:szCs w:val="22"/>
        </w:rPr>
        <w:t xml:space="preserve">s </w:t>
      </w:r>
      <w:r w:rsidRPr="003F79CE">
        <w:rPr>
          <w:spacing w:val="-1"/>
          <w:sz w:val="22"/>
          <w:szCs w:val="22"/>
        </w:rPr>
        <w:t>pa</w:t>
      </w:r>
      <w:r w:rsidRPr="003F79CE">
        <w:rPr>
          <w:spacing w:val="-2"/>
          <w:sz w:val="22"/>
          <w:szCs w:val="22"/>
        </w:rPr>
        <w:t>r</w:t>
      </w:r>
      <w:r w:rsidRPr="003F79CE">
        <w:rPr>
          <w:sz w:val="22"/>
          <w:szCs w:val="22"/>
        </w:rPr>
        <w:t xml:space="preserve">a </w:t>
      </w:r>
      <w:r w:rsidRPr="003F79CE">
        <w:rPr>
          <w:spacing w:val="4"/>
          <w:sz w:val="22"/>
          <w:szCs w:val="22"/>
        </w:rPr>
        <w:t>c</w:t>
      </w:r>
      <w:r w:rsidRPr="003F79CE">
        <w:rPr>
          <w:spacing w:val="-1"/>
          <w:sz w:val="22"/>
          <w:szCs w:val="22"/>
        </w:rPr>
        <w:t>ad</w:t>
      </w:r>
      <w:r w:rsidRPr="003F79CE">
        <w:rPr>
          <w:sz w:val="22"/>
          <w:szCs w:val="22"/>
        </w:rPr>
        <w:t xml:space="preserve">a </w:t>
      </w:r>
      <w:r w:rsidRPr="003F79CE">
        <w:rPr>
          <w:spacing w:val="4"/>
          <w:sz w:val="22"/>
          <w:szCs w:val="22"/>
        </w:rPr>
        <w:t>a</w:t>
      </w:r>
      <w:r w:rsidRPr="003F79CE">
        <w:rPr>
          <w:spacing w:val="-3"/>
          <w:sz w:val="22"/>
          <w:szCs w:val="22"/>
        </w:rPr>
        <w:t>t</w:t>
      </w:r>
      <w:r w:rsidRPr="003F79CE">
        <w:rPr>
          <w:spacing w:val="3"/>
          <w:sz w:val="22"/>
          <w:szCs w:val="22"/>
        </w:rPr>
        <w:t>i</w:t>
      </w:r>
      <w:r w:rsidRPr="003F79CE">
        <w:rPr>
          <w:spacing w:val="4"/>
          <w:sz w:val="22"/>
          <w:szCs w:val="22"/>
        </w:rPr>
        <w:t>v</w:t>
      </w:r>
      <w:r w:rsidRPr="003F79CE">
        <w:rPr>
          <w:spacing w:val="-1"/>
          <w:sz w:val="22"/>
          <w:szCs w:val="22"/>
        </w:rPr>
        <w:t>id</w:t>
      </w:r>
      <w:r w:rsidRPr="003F79CE">
        <w:rPr>
          <w:spacing w:val="4"/>
          <w:sz w:val="22"/>
          <w:szCs w:val="22"/>
        </w:rPr>
        <w:t>a</w:t>
      </w:r>
      <w:r w:rsidRPr="003F79CE">
        <w:rPr>
          <w:spacing w:val="-7"/>
          <w:sz w:val="22"/>
          <w:szCs w:val="22"/>
        </w:rPr>
        <w:t>d</w:t>
      </w:r>
      <w:r w:rsidRPr="003F79CE">
        <w:rPr>
          <w:sz w:val="22"/>
          <w:szCs w:val="22"/>
        </w:rPr>
        <w:t xml:space="preserve">e </w:t>
      </w:r>
      <w:r w:rsidRPr="003F79CE">
        <w:rPr>
          <w:spacing w:val="-1"/>
          <w:sz w:val="22"/>
          <w:szCs w:val="22"/>
        </w:rPr>
        <w:t>d</w:t>
      </w:r>
      <w:r w:rsidRPr="003F79CE">
        <w:rPr>
          <w:sz w:val="22"/>
          <w:szCs w:val="22"/>
        </w:rPr>
        <w:t xml:space="preserve">o </w:t>
      </w:r>
      <w:r w:rsidRPr="003F79CE">
        <w:rPr>
          <w:spacing w:val="-1"/>
          <w:sz w:val="22"/>
          <w:szCs w:val="22"/>
        </w:rPr>
        <w:t>p</w:t>
      </w:r>
      <w:r w:rsidRPr="003F79CE">
        <w:rPr>
          <w:spacing w:val="3"/>
          <w:sz w:val="22"/>
          <w:szCs w:val="22"/>
        </w:rPr>
        <w:t>r</w:t>
      </w:r>
      <w:r w:rsidRPr="003F79CE">
        <w:rPr>
          <w:spacing w:val="-2"/>
          <w:sz w:val="22"/>
          <w:szCs w:val="22"/>
        </w:rPr>
        <w:t>o</w:t>
      </w:r>
      <w:r w:rsidRPr="003F79CE">
        <w:rPr>
          <w:spacing w:val="3"/>
          <w:sz w:val="22"/>
          <w:szCs w:val="22"/>
        </w:rPr>
        <w:t>j</w:t>
      </w:r>
      <w:r w:rsidRPr="003F79CE">
        <w:rPr>
          <w:spacing w:val="-1"/>
          <w:sz w:val="22"/>
          <w:szCs w:val="22"/>
        </w:rPr>
        <w:t>e</w:t>
      </w:r>
      <w:r w:rsidRPr="003F79CE">
        <w:rPr>
          <w:spacing w:val="2"/>
          <w:sz w:val="22"/>
          <w:szCs w:val="22"/>
        </w:rPr>
        <w:t>t</w:t>
      </w:r>
      <w:r w:rsidRPr="003F79CE">
        <w:rPr>
          <w:spacing w:val="-2"/>
          <w:sz w:val="22"/>
          <w:szCs w:val="22"/>
        </w:rPr>
        <w:t>o</w:t>
      </w:r>
      <w:r w:rsidRPr="003F79CE">
        <w:rPr>
          <w:sz w:val="22"/>
          <w:szCs w:val="22"/>
        </w:rPr>
        <w:t>.</w:t>
      </w:r>
    </w:p>
    <w:p w:rsidR="003B1F50" w:rsidRPr="003F79CE" w:rsidRDefault="003F79CE" w:rsidP="003F79CE">
      <w:pPr>
        <w:pStyle w:val="Ttulo21"/>
        <w:tabs>
          <w:tab w:val="left" w:pos="709"/>
        </w:tabs>
        <w:spacing w:before="0" w:line="240" w:lineRule="auto"/>
        <w:rPr>
          <w:rFonts w:ascii="Times New Roman" w:eastAsia="Lucida Sans Unicode" w:hAnsi="Times New Roman" w:cs="Times New Roman"/>
          <w:b w:val="0"/>
          <w:i w:val="0"/>
          <w:color w:val="00000A"/>
          <w:sz w:val="22"/>
          <w:szCs w:val="22"/>
          <w:lang w:eastAsia="ar-SA"/>
        </w:rPr>
      </w:pPr>
      <w:r w:rsidRPr="003F79CE">
        <w:rPr>
          <w:rFonts w:ascii="Times New Roman" w:eastAsia="Lucida Sans Unicode" w:hAnsi="Times New Roman" w:cs="Times New Roman"/>
          <w:b w:val="0"/>
          <w:i w:val="0"/>
          <w:color w:val="00000A"/>
          <w:sz w:val="22"/>
          <w:szCs w:val="22"/>
          <w:lang w:eastAsia="ar-SA"/>
        </w:rPr>
        <w:t xml:space="preserve">2.5.6. </w:t>
      </w:r>
      <w:r w:rsidR="003B1F50" w:rsidRPr="003F79CE">
        <w:rPr>
          <w:rFonts w:ascii="Times New Roman" w:eastAsia="Lucida Sans Unicode" w:hAnsi="Times New Roman" w:cs="Times New Roman"/>
          <w:b w:val="0"/>
          <w:i w:val="0"/>
          <w:color w:val="00000A"/>
          <w:sz w:val="22"/>
          <w:szCs w:val="22"/>
          <w:lang w:eastAsia="ar-SA"/>
        </w:rPr>
        <w:t>Da logística para realização dos trabalhos</w:t>
      </w:r>
    </w:p>
    <w:p w:rsidR="003B1F50" w:rsidRPr="003F79CE" w:rsidRDefault="003B1F50" w:rsidP="003F79CE">
      <w:pPr>
        <w:tabs>
          <w:tab w:val="left" w:pos="709"/>
        </w:tabs>
        <w:spacing w:after="240"/>
        <w:jc w:val="both"/>
        <w:rPr>
          <w:rFonts w:eastAsia="Lucida Sans Unicode"/>
          <w:sz w:val="22"/>
          <w:szCs w:val="22"/>
          <w:lang w:eastAsia="ar-SA"/>
        </w:rPr>
      </w:pPr>
      <w:r w:rsidRPr="003F79CE">
        <w:rPr>
          <w:rFonts w:eastAsia="Lucida Sans Unicode"/>
          <w:sz w:val="22"/>
          <w:szCs w:val="22"/>
          <w:lang w:eastAsia="ar-SA"/>
        </w:rPr>
        <w:tab/>
        <w:t>Para a realização de todas as etapas do projeto, a contratada deverá indicar os meios disponíveis para a execução dos trabalhos em campo, informando quais os equipamentos, as condições de transporte, alojamento e alimentação dos envolvidos, bem como as demais condições necessárias ao bom desempenho dos serviços.</w:t>
      </w:r>
    </w:p>
    <w:p w:rsidR="003B1F50" w:rsidRPr="003F79CE" w:rsidRDefault="003F79CE" w:rsidP="003F79CE">
      <w:pPr>
        <w:pStyle w:val="Ttulo21"/>
        <w:tabs>
          <w:tab w:val="left" w:pos="709"/>
        </w:tabs>
        <w:spacing w:before="0" w:line="240" w:lineRule="auto"/>
        <w:rPr>
          <w:rFonts w:ascii="Times New Roman" w:eastAsia="Lucida Sans Unicode" w:hAnsi="Times New Roman" w:cs="Times New Roman"/>
          <w:b w:val="0"/>
          <w:i w:val="0"/>
          <w:color w:val="00000A"/>
          <w:sz w:val="22"/>
          <w:szCs w:val="22"/>
          <w:lang w:eastAsia="ar-SA"/>
        </w:rPr>
      </w:pPr>
      <w:r w:rsidRPr="003F79CE">
        <w:rPr>
          <w:rFonts w:ascii="Times New Roman" w:eastAsia="Lucida Sans Unicode" w:hAnsi="Times New Roman" w:cs="Times New Roman"/>
          <w:b w:val="0"/>
          <w:i w:val="0"/>
          <w:color w:val="00000A"/>
          <w:sz w:val="22"/>
          <w:szCs w:val="22"/>
          <w:lang w:eastAsia="ar-SA"/>
        </w:rPr>
        <w:t xml:space="preserve">2.5.7. </w:t>
      </w:r>
      <w:r w:rsidR="003B1F50" w:rsidRPr="003F79CE">
        <w:rPr>
          <w:rFonts w:ascii="Times New Roman" w:eastAsia="Lucida Sans Unicode" w:hAnsi="Times New Roman" w:cs="Times New Roman"/>
          <w:b w:val="0"/>
          <w:i w:val="0"/>
          <w:color w:val="00000A"/>
          <w:sz w:val="22"/>
          <w:szCs w:val="22"/>
          <w:lang w:eastAsia="ar-SA"/>
        </w:rPr>
        <w:t>Mobilização e divulgação das fases de trabalho em campo</w:t>
      </w:r>
    </w:p>
    <w:p w:rsidR="003B1F50" w:rsidRPr="003F79CE" w:rsidRDefault="003B1F50" w:rsidP="003F79CE">
      <w:pPr>
        <w:pStyle w:val="Corpodetexto"/>
        <w:widowControl w:val="0"/>
        <w:tabs>
          <w:tab w:val="left" w:pos="709"/>
        </w:tabs>
        <w:spacing w:after="240"/>
        <w:rPr>
          <w:sz w:val="22"/>
          <w:szCs w:val="22"/>
        </w:rPr>
      </w:pPr>
      <w:r w:rsidRPr="003F79CE">
        <w:rPr>
          <w:sz w:val="22"/>
          <w:szCs w:val="22"/>
        </w:rPr>
        <w:tab/>
        <w:t xml:space="preserve">A </w:t>
      </w:r>
      <w:r w:rsidRPr="003F79CE">
        <w:rPr>
          <w:spacing w:val="-1"/>
          <w:sz w:val="22"/>
          <w:szCs w:val="22"/>
        </w:rPr>
        <w:t>C</w:t>
      </w:r>
      <w:r w:rsidRPr="003F79CE">
        <w:rPr>
          <w:spacing w:val="5"/>
          <w:sz w:val="22"/>
          <w:szCs w:val="22"/>
        </w:rPr>
        <w:t>O</w:t>
      </w:r>
      <w:r w:rsidRPr="003F79CE">
        <w:rPr>
          <w:spacing w:val="-6"/>
          <w:sz w:val="22"/>
          <w:szCs w:val="22"/>
        </w:rPr>
        <w:t>N</w:t>
      </w:r>
      <w:r w:rsidRPr="003F79CE">
        <w:rPr>
          <w:spacing w:val="-1"/>
          <w:sz w:val="22"/>
          <w:szCs w:val="22"/>
        </w:rPr>
        <w:t>T</w:t>
      </w:r>
      <w:r w:rsidRPr="003F79CE">
        <w:rPr>
          <w:spacing w:val="5"/>
          <w:sz w:val="22"/>
          <w:szCs w:val="22"/>
        </w:rPr>
        <w:t>R</w:t>
      </w:r>
      <w:r w:rsidRPr="003F79CE">
        <w:rPr>
          <w:sz w:val="22"/>
          <w:szCs w:val="22"/>
        </w:rPr>
        <w:t>A</w:t>
      </w:r>
      <w:r w:rsidRPr="003F79CE">
        <w:rPr>
          <w:spacing w:val="3"/>
          <w:sz w:val="22"/>
          <w:szCs w:val="22"/>
        </w:rPr>
        <w:t>T</w:t>
      </w:r>
      <w:r w:rsidRPr="003F79CE">
        <w:rPr>
          <w:sz w:val="22"/>
          <w:szCs w:val="22"/>
        </w:rPr>
        <w:t>A</w:t>
      </w:r>
      <w:r w:rsidRPr="003F79CE">
        <w:rPr>
          <w:spacing w:val="-1"/>
          <w:sz w:val="22"/>
          <w:szCs w:val="22"/>
        </w:rPr>
        <w:t>D</w:t>
      </w:r>
      <w:r w:rsidRPr="003F79CE">
        <w:rPr>
          <w:sz w:val="22"/>
          <w:szCs w:val="22"/>
        </w:rPr>
        <w:t xml:space="preserve">A </w:t>
      </w:r>
      <w:r w:rsidRPr="003F79CE">
        <w:rPr>
          <w:spacing w:val="-1"/>
          <w:sz w:val="22"/>
          <w:szCs w:val="22"/>
        </w:rPr>
        <w:t>de</w:t>
      </w:r>
      <w:r w:rsidRPr="003F79CE">
        <w:rPr>
          <w:spacing w:val="8"/>
          <w:sz w:val="22"/>
          <w:szCs w:val="22"/>
        </w:rPr>
        <w:t>v</w:t>
      </w:r>
      <w:r w:rsidRPr="003F79CE">
        <w:rPr>
          <w:spacing w:val="-7"/>
          <w:sz w:val="22"/>
          <w:szCs w:val="22"/>
        </w:rPr>
        <w:t>e</w:t>
      </w:r>
      <w:r w:rsidRPr="003F79CE">
        <w:rPr>
          <w:spacing w:val="3"/>
          <w:sz w:val="22"/>
          <w:szCs w:val="22"/>
        </w:rPr>
        <w:t>r</w:t>
      </w:r>
      <w:r w:rsidRPr="003F79CE">
        <w:rPr>
          <w:sz w:val="22"/>
          <w:szCs w:val="22"/>
        </w:rPr>
        <w:t xml:space="preserve">á </w:t>
      </w:r>
      <w:r w:rsidRPr="003F79CE">
        <w:rPr>
          <w:spacing w:val="-1"/>
          <w:sz w:val="22"/>
          <w:szCs w:val="22"/>
        </w:rPr>
        <w:t>a</w:t>
      </w:r>
      <w:r w:rsidRPr="003F79CE">
        <w:rPr>
          <w:spacing w:val="4"/>
          <w:sz w:val="22"/>
          <w:szCs w:val="22"/>
        </w:rPr>
        <w:t>p</w:t>
      </w:r>
      <w:r w:rsidRPr="003F79CE">
        <w:rPr>
          <w:spacing w:val="-2"/>
          <w:sz w:val="22"/>
          <w:szCs w:val="22"/>
        </w:rPr>
        <w:t>r</w:t>
      </w:r>
      <w:r w:rsidRPr="003F79CE">
        <w:rPr>
          <w:spacing w:val="-1"/>
          <w:sz w:val="22"/>
          <w:szCs w:val="22"/>
        </w:rPr>
        <w:t>e</w:t>
      </w:r>
      <w:r w:rsidRPr="003F79CE">
        <w:rPr>
          <w:spacing w:val="4"/>
          <w:sz w:val="22"/>
          <w:szCs w:val="22"/>
        </w:rPr>
        <w:t>s</w:t>
      </w:r>
      <w:r w:rsidRPr="003F79CE">
        <w:rPr>
          <w:spacing w:val="-1"/>
          <w:sz w:val="22"/>
          <w:szCs w:val="22"/>
        </w:rPr>
        <w:t>e</w:t>
      </w:r>
      <w:r w:rsidRPr="003F79CE">
        <w:rPr>
          <w:sz w:val="22"/>
          <w:szCs w:val="22"/>
        </w:rPr>
        <w:t>n</w:t>
      </w:r>
      <w:r w:rsidRPr="003F79CE">
        <w:rPr>
          <w:spacing w:val="2"/>
          <w:sz w:val="22"/>
          <w:szCs w:val="22"/>
        </w:rPr>
        <w:t>t</w:t>
      </w:r>
      <w:r w:rsidRPr="003F79CE">
        <w:rPr>
          <w:spacing w:val="-1"/>
          <w:sz w:val="22"/>
          <w:szCs w:val="22"/>
        </w:rPr>
        <w:t>a</w:t>
      </w:r>
      <w:r w:rsidRPr="003F79CE">
        <w:rPr>
          <w:sz w:val="22"/>
          <w:szCs w:val="22"/>
        </w:rPr>
        <w:t xml:space="preserve">r o </w:t>
      </w:r>
      <w:r w:rsidRPr="003F79CE">
        <w:rPr>
          <w:spacing w:val="3"/>
          <w:sz w:val="22"/>
          <w:szCs w:val="22"/>
        </w:rPr>
        <w:t>P</w:t>
      </w:r>
      <w:r w:rsidRPr="003F79CE">
        <w:rPr>
          <w:spacing w:val="-7"/>
          <w:sz w:val="22"/>
          <w:szCs w:val="22"/>
        </w:rPr>
        <w:t>l</w:t>
      </w:r>
      <w:r w:rsidRPr="003F79CE">
        <w:rPr>
          <w:spacing w:val="4"/>
          <w:sz w:val="22"/>
          <w:szCs w:val="22"/>
        </w:rPr>
        <w:t>a</w:t>
      </w:r>
      <w:r w:rsidRPr="003F79CE">
        <w:rPr>
          <w:sz w:val="22"/>
          <w:szCs w:val="22"/>
        </w:rPr>
        <w:t xml:space="preserve">no </w:t>
      </w:r>
      <w:r w:rsidRPr="003F79CE">
        <w:rPr>
          <w:spacing w:val="3"/>
          <w:sz w:val="22"/>
          <w:szCs w:val="22"/>
        </w:rPr>
        <w:t>d</w:t>
      </w:r>
      <w:r w:rsidRPr="003F79CE">
        <w:rPr>
          <w:sz w:val="22"/>
          <w:szCs w:val="22"/>
        </w:rPr>
        <w:t xml:space="preserve">e </w:t>
      </w:r>
      <w:r w:rsidRPr="003F79CE">
        <w:rPr>
          <w:spacing w:val="-1"/>
          <w:sz w:val="22"/>
          <w:szCs w:val="22"/>
        </w:rPr>
        <w:t>C</w:t>
      </w:r>
      <w:r w:rsidRPr="003F79CE">
        <w:rPr>
          <w:spacing w:val="3"/>
          <w:sz w:val="22"/>
          <w:szCs w:val="22"/>
        </w:rPr>
        <w:t>o</w:t>
      </w:r>
      <w:r w:rsidRPr="003F79CE">
        <w:rPr>
          <w:spacing w:val="-1"/>
          <w:sz w:val="22"/>
          <w:szCs w:val="22"/>
        </w:rPr>
        <w:t>m</w:t>
      </w:r>
      <w:r w:rsidRPr="003F79CE">
        <w:rPr>
          <w:sz w:val="22"/>
          <w:szCs w:val="22"/>
        </w:rPr>
        <w:t>un</w:t>
      </w:r>
      <w:r w:rsidRPr="003F79CE">
        <w:rPr>
          <w:spacing w:val="-1"/>
          <w:sz w:val="22"/>
          <w:szCs w:val="22"/>
        </w:rPr>
        <w:t>i</w:t>
      </w:r>
      <w:r w:rsidRPr="003F79CE">
        <w:rPr>
          <w:spacing w:val="4"/>
          <w:sz w:val="22"/>
          <w:szCs w:val="22"/>
        </w:rPr>
        <w:t>c</w:t>
      </w:r>
      <w:r w:rsidRPr="003F79CE">
        <w:rPr>
          <w:spacing w:val="-1"/>
          <w:sz w:val="22"/>
          <w:szCs w:val="22"/>
        </w:rPr>
        <w:t>aç</w:t>
      </w:r>
      <w:r w:rsidRPr="003F79CE">
        <w:rPr>
          <w:spacing w:val="4"/>
          <w:sz w:val="22"/>
          <w:szCs w:val="22"/>
        </w:rPr>
        <w:t>ã</w:t>
      </w:r>
      <w:r w:rsidRPr="003F79CE">
        <w:rPr>
          <w:sz w:val="22"/>
          <w:szCs w:val="22"/>
        </w:rPr>
        <w:t xml:space="preserve">o </w:t>
      </w:r>
      <w:r w:rsidRPr="003F79CE">
        <w:rPr>
          <w:spacing w:val="-1"/>
          <w:sz w:val="22"/>
          <w:szCs w:val="22"/>
        </w:rPr>
        <w:t>d</w:t>
      </w:r>
      <w:r w:rsidRPr="003F79CE">
        <w:rPr>
          <w:sz w:val="22"/>
          <w:szCs w:val="22"/>
        </w:rPr>
        <w:t xml:space="preserve">o </w:t>
      </w:r>
      <w:r w:rsidRPr="003F79CE">
        <w:rPr>
          <w:spacing w:val="-2"/>
          <w:sz w:val="22"/>
          <w:szCs w:val="22"/>
        </w:rPr>
        <w:t>P</w:t>
      </w:r>
      <w:r w:rsidRPr="003F79CE">
        <w:rPr>
          <w:spacing w:val="3"/>
          <w:sz w:val="22"/>
          <w:szCs w:val="22"/>
        </w:rPr>
        <w:t>r</w:t>
      </w:r>
      <w:r w:rsidRPr="003F79CE">
        <w:rPr>
          <w:spacing w:val="-2"/>
          <w:sz w:val="22"/>
          <w:szCs w:val="22"/>
        </w:rPr>
        <w:t>oj</w:t>
      </w:r>
      <w:r w:rsidRPr="003F79CE">
        <w:rPr>
          <w:spacing w:val="-1"/>
          <w:sz w:val="22"/>
          <w:szCs w:val="22"/>
        </w:rPr>
        <w:t>e</w:t>
      </w:r>
      <w:r w:rsidRPr="003F79CE">
        <w:rPr>
          <w:spacing w:val="7"/>
          <w:sz w:val="22"/>
          <w:szCs w:val="22"/>
        </w:rPr>
        <w:t>t</w:t>
      </w:r>
      <w:r w:rsidRPr="003F79CE">
        <w:rPr>
          <w:sz w:val="22"/>
          <w:szCs w:val="22"/>
        </w:rPr>
        <w:t xml:space="preserve">o </w:t>
      </w:r>
      <w:r w:rsidRPr="003F79CE">
        <w:rPr>
          <w:spacing w:val="-1"/>
          <w:sz w:val="22"/>
          <w:szCs w:val="22"/>
        </w:rPr>
        <w:t>c</w:t>
      </w:r>
      <w:r w:rsidRPr="003F79CE">
        <w:rPr>
          <w:spacing w:val="3"/>
          <w:sz w:val="22"/>
          <w:szCs w:val="22"/>
        </w:rPr>
        <w:t>o</w:t>
      </w:r>
      <w:r w:rsidRPr="003F79CE">
        <w:rPr>
          <w:sz w:val="22"/>
          <w:szCs w:val="22"/>
        </w:rPr>
        <w:t>n</w:t>
      </w:r>
      <w:r w:rsidRPr="003F79CE">
        <w:rPr>
          <w:spacing w:val="2"/>
          <w:sz w:val="22"/>
          <w:szCs w:val="22"/>
        </w:rPr>
        <w:t>t</w:t>
      </w:r>
      <w:r w:rsidRPr="003F79CE">
        <w:rPr>
          <w:spacing w:val="-1"/>
          <w:sz w:val="22"/>
          <w:szCs w:val="22"/>
        </w:rPr>
        <w:t>e</w:t>
      </w:r>
      <w:r w:rsidRPr="003F79CE">
        <w:rPr>
          <w:sz w:val="22"/>
          <w:szCs w:val="22"/>
        </w:rPr>
        <w:t>n</w:t>
      </w:r>
      <w:r w:rsidRPr="003F79CE">
        <w:rPr>
          <w:spacing w:val="3"/>
          <w:sz w:val="22"/>
          <w:szCs w:val="22"/>
        </w:rPr>
        <w:t>d</w:t>
      </w:r>
      <w:r w:rsidRPr="003F79CE">
        <w:rPr>
          <w:sz w:val="22"/>
          <w:szCs w:val="22"/>
        </w:rPr>
        <w:t>o</w:t>
      </w:r>
      <w:r w:rsidRPr="003F79CE">
        <w:rPr>
          <w:spacing w:val="-1"/>
          <w:sz w:val="22"/>
          <w:szCs w:val="22"/>
        </w:rPr>
        <w:t xml:space="preserve"> a</w:t>
      </w:r>
      <w:r w:rsidRPr="003F79CE">
        <w:rPr>
          <w:sz w:val="22"/>
          <w:szCs w:val="22"/>
        </w:rPr>
        <w:t xml:space="preserve">s </w:t>
      </w:r>
      <w:r w:rsidRPr="003F79CE">
        <w:rPr>
          <w:spacing w:val="3"/>
          <w:sz w:val="22"/>
          <w:szCs w:val="22"/>
        </w:rPr>
        <w:t>d</w:t>
      </w:r>
      <w:r w:rsidRPr="003F79CE">
        <w:rPr>
          <w:spacing w:val="-1"/>
          <w:sz w:val="22"/>
          <w:szCs w:val="22"/>
        </w:rPr>
        <w:t>e</w:t>
      </w:r>
      <w:r w:rsidRPr="003F79CE">
        <w:rPr>
          <w:sz w:val="22"/>
          <w:szCs w:val="22"/>
        </w:rPr>
        <w:t>s</w:t>
      </w:r>
      <w:r w:rsidRPr="003F79CE">
        <w:rPr>
          <w:spacing w:val="-1"/>
          <w:sz w:val="22"/>
          <w:szCs w:val="22"/>
        </w:rPr>
        <w:t>c</w:t>
      </w:r>
      <w:r w:rsidRPr="003F79CE">
        <w:rPr>
          <w:spacing w:val="-2"/>
          <w:sz w:val="22"/>
          <w:szCs w:val="22"/>
        </w:rPr>
        <w:t>r</w:t>
      </w:r>
      <w:r w:rsidRPr="003F79CE">
        <w:rPr>
          <w:spacing w:val="3"/>
          <w:sz w:val="22"/>
          <w:szCs w:val="22"/>
        </w:rPr>
        <w:t>i</w:t>
      </w:r>
      <w:r w:rsidRPr="003F79CE">
        <w:rPr>
          <w:spacing w:val="-1"/>
          <w:sz w:val="22"/>
          <w:szCs w:val="22"/>
        </w:rPr>
        <w:t>ç</w:t>
      </w:r>
      <w:r w:rsidRPr="003F79CE">
        <w:rPr>
          <w:spacing w:val="3"/>
          <w:sz w:val="22"/>
          <w:szCs w:val="22"/>
        </w:rPr>
        <w:t>õ</w:t>
      </w:r>
      <w:r w:rsidRPr="003F79CE">
        <w:rPr>
          <w:spacing w:val="-1"/>
          <w:sz w:val="22"/>
          <w:szCs w:val="22"/>
        </w:rPr>
        <w:t>e</w:t>
      </w:r>
      <w:r w:rsidRPr="003F79CE">
        <w:rPr>
          <w:sz w:val="22"/>
          <w:szCs w:val="22"/>
        </w:rPr>
        <w:t xml:space="preserve">s </w:t>
      </w:r>
      <w:r w:rsidRPr="003F79CE">
        <w:rPr>
          <w:spacing w:val="3"/>
          <w:sz w:val="22"/>
          <w:szCs w:val="22"/>
        </w:rPr>
        <w:t>d</w:t>
      </w:r>
      <w:r w:rsidRPr="003F79CE">
        <w:rPr>
          <w:spacing w:val="-2"/>
          <w:sz w:val="22"/>
          <w:szCs w:val="22"/>
        </w:rPr>
        <w:t>o</w:t>
      </w:r>
      <w:r w:rsidRPr="003F79CE">
        <w:rPr>
          <w:sz w:val="22"/>
          <w:szCs w:val="22"/>
        </w:rPr>
        <w:t xml:space="preserve">s </w:t>
      </w:r>
      <w:r w:rsidRPr="003F79CE">
        <w:rPr>
          <w:spacing w:val="-1"/>
          <w:sz w:val="22"/>
          <w:szCs w:val="22"/>
        </w:rPr>
        <w:t>m</w:t>
      </w:r>
      <w:r w:rsidRPr="003F79CE">
        <w:rPr>
          <w:spacing w:val="3"/>
          <w:sz w:val="22"/>
          <w:szCs w:val="22"/>
        </w:rPr>
        <w:t>od</w:t>
      </w:r>
      <w:r w:rsidRPr="003F79CE">
        <w:rPr>
          <w:spacing w:val="-8"/>
          <w:sz w:val="22"/>
          <w:szCs w:val="22"/>
        </w:rPr>
        <w:t>o</w:t>
      </w:r>
      <w:r w:rsidRPr="003F79CE">
        <w:rPr>
          <w:sz w:val="22"/>
          <w:szCs w:val="22"/>
        </w:rPr>
        <w:t xml:space="preserve">s </w:t>
      </w:r>
      <w:r w:rsidRPr="003F79CE">
        <w:rPr>
          <w:spacing w:val="-1"/>
          <w:sz w:val="22"/>
          <w:szCs w:val="22"/>
        </w:rPr>
        <w:t>d</w:t>
      </w:r>
      <w:r w:rsidRPr="003F79CE">
        <w:rPr>
          <w:sz w:val="22"/>
          <w:szCs w:val="22"/>
        </w:rPr>
        <w:t xml:space="preserve">e </w:t>
      </w:r>
      <w:r w:rsidRPr="003F79CE">
        <w:rPr>
          <w:spacing w:val="3"/>
          <w:sz w:val="22"/>
          <w:szCs w:val="22"/>
        </w:rPr>
        <w:t>r</w:t>
      </w:r>
      <w:r w:rsidRPr="003F79CE">
        <w:rPr>
          <w:spacing w:val="4"/>
          <w:sz w:val="22"/>
          <w:szCs w:val="22"/>
        </w:rPr>
        <w:t>e</w:t>
      </w:r>
      <w:r w:rsidRPr="003F79CE">
        <w:rPr>
          <w:spacing w:val="-7"/>
          <w:sz w:val="22"/>
          <w:szCs w:val="22"/>
        </w:rPr>
        <w:t>l</w:t>
      </w:r>
      <w:r w:rsidRPr="003F79CE">
        <w:rPr>
          <w:spacing w:val="4"/>
          <w:sz w:val="22"/>
          <w:szCs w:val="22"/>
        </w:rPr>
        <w:t>a</w:t>
      </w:r>
      <w:r w:rsidRPr="003F79CE">
        <w:rPr>
          <w:spacing w:val="-1"/>
          <w:sz w:val="22"/>
          <w:szCs w:val="22"/>
        </w:rPr>
        <w:t>ci</w:t>
      </w:r>
      <w:r w:rsidRPr="003F79CE">
        <w:rPr>
          <w:spacing w:val="3"/>
          <w:sz w:val="22"/>
          <w:szCs w:val="22"/>
        </w:rPr>
        <w:t>o</w:t>
      </w:r>
      <w:r w:rsidRPr="003F79CE">
        <w:rPr>
          <w:spacing w:val="5"/>
          <w:sz w:val="22"/>
          <w:szCs w:val="22"/>
        </w:rPr>
        <w:t>n</w:t>
      </w:r>
      <w:r w:rsidRPr="003F79CE">
        <w:rPr>
          <w:spacing w:val="-1"/>
          <w:sz w:val="22"/>
          <w:szCs w:val="22"/>
        </w:rPr>
        <w:t>ame</w:t>
      </w:r>
      <w:r w:rsidRPr="003F79CE">
        <w:rPr>
          <w:sz w:val="22"/>
          <w:szCs w:val="22"/>
        </w:rPr>
        <w:t>n</w:t>
      </w:r>
      <w:r w:rsidRPr="003F79CE">
        <w:rPr>
          <w:spacing w:val="2"/>
          <w:sz w:val="22"/>
          <w:szCs w:val="22"/>
        </w:rPr>
        <w:t>t</w:t>
      </w:r>
      <w:r w:rsidRPr="003F79CE">
        <w:rPr>
          <w:spacing w:val="-2"/>
          <w:sz w:val="22"/>
          <w:szCs w:val="22"/>
        </w:rPr>
        <w:t>o</w:t>
      </w:r>
      <w:r w:rsidRPr="003F79CE">
        <w:rPr>
          <w:sz w:val="22"/>
          <w:szCs w:val="22"/>
        </w:rPr>
        <w:t xml:space="preserve">s </w:t>
      </w:r>
      <w:r w:rsidRPr="003F79CE">
        <w:rPr>
          <w:spacing w:val="-1"/>
          <w:sz w:val="22"/>
          <w:szCs w:val="22"/>
        </w:rPr>
        <w:t>e</w:t>
      </w:r>
      <w:r w:rsidRPr="003F79CE">
        <w:rPr>
          <w:spacing w:val="5"/>
          <w:sz w:val="22"/>
          <w:szCs w:val="22"/>
        </w:rPr>
        <w:t>n</w:t>
      </w:r>
      <w:r w:rsidRPr="003F79CE">
        <w:rPr>
          <w:spacing w:val="-3"/>
          <w:sz w:val="22"/>
          <w:szCs w:val="22"/>
        </w:rPr>
        <w:t>t</w:t>
      </w:r>
      <w:r w:rsidRPr="003F79CE">
        <w:rPr>
          <w:spacing w:val="3"/>
          <w:sz w:val="22"/>
          <w:szCs w:val="22"/>
        </w:rPr>
        <w:t>r</w:t>
      </w:r>
      <w:r w:rsidRPr="003F79CE">
        <w:rPr>
          <w:sz w:val="22"/>
          <w:szCs w:val="22"/>
        </w:rPr>
        <w:t xml:space="preserve">e </w:t>
      </w:r>
      <w:r w:rsidRPr="003F79CE">
        <w:rPr>
          <w:spacing w:val="-2"/>
          <w:sz w:val="22"/>
          <w:szCs w:val="22"/>
        </w:rPr>
        <w:t>o</w:t>
      </w:r>
      <w:r w:rsidRPr="003F79CE">
        <w:rPr>
          <w:sz w:val="22"/>
          <w:szCs w:val="22"/>
        </w:rPr>
        <w:t xml:space="preserve">s </w:t>
      </w:r>
      <w:r w:rsidRPr="003F79CE">
        <w:rPr>
          <w:spacing w:val="5"/>
          <w:sz w:val="22"/>
          <w:szCs w:val="22"/>
        </w:rPr>
        <w:t>n</w:t>
      </w:r>
      <w:r w:rsidRPr="003F79CE">
        <w:rPr>
          <w:spacing w:val="-7"/>
          <w:sz w:val="22"/>
          <w:szCs w:val="22"/>
        </w:rPr>
        <w:t>í</w:t>
      </w:r>
      <w:r w:rsidRPr="003F79CE">
        <w:rPr>
          <w:spacing w:val="8"/>
          <w:sz w:val="22"/>
          <w:szCs w:val="22"/>
        </w:rPr>
        <w:t>v</w:t>
      </w:r>
      <w:r w:rsidRPr="003F79CE">
        <w:rPr>
          <w:spacing w:val="-1"/>
          <w:sz w:val="22"/>
          <w:szCs w:val="22"/>
        </w:rPr>
        <w:t>e</w:t>
      </w:r>
      <w:r w:rsidRPr="003F79CE">
        <w:rPr>
          <w:spacing w:val="3"/>
          <w:sz w:val="22"/>
          <w:szCs w:val="22"/>
        </w:rPr>
        <w:t>i</w:t>
      </w:r>
      <w:r w:rsidRPr="003F79CE">
        <w:rPr>
          <w:sz w:val="22"/>
          <w:szCs w:val="22"/>
        </w:rPr>
        <w:t>s g</w:t>
      </w:r>
      <w:r w:rsidRPr="003F79CE">
        <w:rPr>
          <w:spacing w:val="-1"/>
          <w:sz w:val="22"/>
          <w:szCs w:val="22"/>
        </w:rPr>
        <w:t>e</w:t>
      </w:r>
      <w:r w:rsidRPr="003F79CE">
        <w:rPr>
          <w:spacing w:val="3"/>
          <w:sz w:val="22"/>
          <w:szCs w:val="22"/>
        </w:rPr>
        <w:t>r</w:t>
      </w:r>
      <w:r w:rsidRPr="003F79CE">
        <w:rPr>
          <w:spacing w:val="-1"/>
          <w:sz w:val="22"/>
          <w:szCs w:val="22"/>
        </w:rPr>
        <w:t>e</w:t>
      </w:r>
      <w:r w:rsidRPr="003F79CE">
        <w:rPr>
          <w:sz w:val="22"/>
          <w:szCs w:val="22"/>
        </w:rPr>
        <w:t>n</w:t>
      </w:r>
      <w:r w:rsidRPr="003F79CE">
        <w:rPr>
          <w:spacing w:val="-6"/>
          <w:sz w:val="22"/>
          <w:szCs w:val="22"/>
        </w:rPr>
        <w:t>c</w:t>
      </w:r>
      <w:r w:rsidRPr="003F79CE">
        <w:rPr>
          <w:spacing w:val="8"/>
          <w:sz w:val="22"/>
          <w:szCs w:val="22"/>
        </w:rPr>
        <w:t>i</w:t>
      </w:r>
      <w:r w:rsidRPr="003F79CE">
        <w:rPr>
          <w:spacing w:val="-7"/>
          <w:sz w:val="22"/>
          <w:szCs w:val="22"/>
        </w:rPr>
        <w:t>a</w:t>
      </w:r>
      <w:r w:rsidRPr="003F79CE">
        <w:rPr>
          <w:spacing w:val="3"/>
          <w:sz w:val="22"/>
          <w:szCs w:val="22"/>
        </w:rPr>
        <w:t>i</w:t>
      </w:r>
      <w:r w:rsidRPr="003F79CE">
        <w:rPr>
          <w:sz w:val="22"/>
          <w:szCs w:val="22"/>
        </w:rPr>
        <w:t>s,</w:t>
      </w:r>
      <w:r w:rsidRPr="003F79CE">
        <w:rPr>
          <w:spacing w:val="3"/>
          <w:sz w:val="22"/>
          <w:szCs w:val="22"/>
        </w:rPr>
        <w:t xml:space="preserve"> d</w:t>
      </w:r>
      <w:r w:rsidRPr="003F79CE">
        <w:rPr>
          <w:sz w:val="22"/>
          <w:szCs w:val="22"/>
        </w:rPr>
        <w:t xml:space="preserve">e </w:t>
      </w:r>
      <w:r w:rsidRPr="003F79CE">
        <w:rPr>
          <w:spacing w:val="-6"/>
          <w:sz w:val="22"/>
          <w:szCs w:val="22"/>
        </w:rPr>
        <w:t>c</w:t>
      </w:r>
      <w:r w:rsidRPr="003F79CE">
        <w:rPr>
          <w:spacing w:val="3"/>
          <w:sz w:val="22"/>
          <w:szCs w:val="22"/>
        </w:rPr>
        <w:t>o</w:t>
      </w:r>
      <w:r w:rsidRPr="003F79CE">
        <w:rPr>
          <w:spacing w:val="-2"/>
          <w:sz w:val="22"/>
          <w:szCs w:val="22"/>
        </w:rPr>
        <w:t>o</w:t>
      </w:r>
      <w:r w:rsidRPr="003F79CE">
        <w:rPr>
          <w:spacing w:val="3"/>
          <w:sz w:val="22"/>
          <w:szCs w:val="22"/>
        </w:rPr>
        <w:t>rd</w:t>
      </w:r>
      <w:r w:rsidRPr="003F79CE">
        <w:rPr>
          <w:spacing w:val="-1"/>
          <w:sz w:val="22"/>
          <w:szCs w:val="22"/>
        </w:rPr>
        <w:t>e</w:t>
      </w:r>
      <w:r w:rsidRPr="003F79CE">
        <w:rPr>
          <w:sz w:val="22"/>
          <w:szCs w:val="22"/>
        </w:rPr>
        <w:t>n</w:t>
      </w:r>
      <w:r w:rsidRPr="003F79CE">
        <w:rPr>
          <w:spacing w:val="-1"/>
          <w:sz w:val="22"/>
          <w:szCs w:val="22"/>
        </w:rPr>
        <w:t>a</w:t>
      </w:r>
      <w:r w:rsidRPr="003F79CE">
        <w:rPr>
          <w:spacing w:val="4"/>
          <w:sz w:val="22"/>
          <w:szCs w:val="22"/>
        </w:rPr>
        <w:t>ç</w:t>
      </w:r>
      <w:r w:rsidRPr="003F79CE">
        <w:rPr>
          <w:spacing w:val="-1"/>
          <w:sz w:val="22"/>
          <w:szCs w:val="22"/>
        </w:rPr>
        <w:t>ã</w:t>
      </w:r>
      <w:r w:rsidRPr="003F79CE">
        <w:rPr>
          <w:sz w:val="22"/>
          <w:szCs w:val="22"/>
        </w:rPr>
        <w:t xml:space="preserve">o e </w:t>
      </w:r>
      <w:r w:rsidRPr="003F79CE">
        <w:rPr>
          <w:spacing w:val="2"/>
          <w:sz w:val="22"/>
          <w:szCs w:val="22"/>
        </w:rPr>
        <w:t>t</w:t>
      </w:r>
      <w:r w:rsidRPr="003F79CE">
        <w:rPr>
          <w:spacing w:val="-1"/>
          <w:sz w:val="22"/>
          <w:szCs w:val="22"/>
        </w:rPr>
        <w:t>éc</w:t>
      </w:r>
      <w:r w:rsidRPr="003F79CE">
        <w:rPr>
          <w:sz w:val="22"/>
          <w:szCs w:val="22"/>
        </w:rPr>
        <w:t>n</w:t>
      </w:r>
      <w:r w:rsidRPr="003F79CE">
        <w:rPr>
          <w:spacing w:val="-1"/>
          <w:sz w:val="22"/>
          <w:szCs w:val="22"/>
        </w:rPr>
        <w:t>i</w:t>
      </w:r>
      <w:r w:rsidRPr="003F79CE">
        <w:rPr>
          <w:spacing w:val="4"/>
          <w:sz w:val="22"/>
          <w:szCs w:val="22"/>
        </w:rPr>
        <w:t>c</w:t>
      </w:r>
      <w:r w:rsidRPr="003F79CE">
        <w:rPr>
          <w:spacing w:val="-2"/>
          <w:sz w:val="22"/>
          <w:szCs w:val="22"/>
        </w:rPr>
        <w:t>o</w:t>
      </w:r>
      <w:r w:rsidRPr="003F79CE">
        <w:rPr>
          <w:sz w:val="22"/>
          <w:szCs w:val="22"/>
        </w:rPr>
        <w:t xml:space="preserve">, </w:t>
      </w:r>
      <w:r w:rsidRPr="003F79CE">
        <w:rPr>
          <w:spacing w:val="-7"/>
          <w:sz w:val="22"/>
          <w:szCs w:val="22"/>
        </w:rPr>
        <w:t>e</w:t>
      </w:r>
      <w:r w:rsidRPr="003F79CE">
        <w:rPr>
          <w:sz w:val="22"/>
          <w:szCs w:val="22"/>
        </w:rPr>
        <w:t>n</w:t>
      </w:r>
      <w:r w:rsidRPr="003F79CE">
        <w:rPr>
          <w:spacing w:val="-3"/>
          <w:sz w:val="22"/>
          <w:szCs w:val="22"/>
        </w:rPr>
        <w:t>t</w:t>
      </w:r>
      <w:r w:rsidRPr="003F79CE">
        <w:rPr>
          <w:spacing w:val="8"/>
          <w:sz w:val="22"/>
          <w:szCs w:val="22"/>
        </w:rPr>
        <w:t>r</w:t>
      </w:r>
      <w:r w:rsidRPr="003F79CE">
        <w:rPr>
          <w:sz w:val="22"/>
          <w:szCs w:val="22"/>
        </w:rPr>
        <w:t xml:space="preserve">e </w:t>
      </w:r>
      <w:r w:rsidRPr="003F79CE">
        <w:rPr>
          <w:spacing w:val="-2"/>
          <w:sz w:val="22"/>
          <w:szCs w:val="22"/>
        </w:rPr>
        <w:t>o</w:t>
      </w:r>
      <w:r w:rsidRPr="003F79CE">
        <w:rPr>
          <w:sz w:val="22"/>
          <w:szCs w:val="22"/>
        </w:rPr>
        <w:t xml:space="preserve">s </w:t>
      </w:r>
      <w:r w:rsidRPr="003F79CE">
        <w:rPr>
          <w:spacing w:val="3"/>
          <w:sz w:val="22"/>
          <w:szCs w:val="22"/>
        </w:rPr>
        <w:t>r</w:t>
      </w:r>
      <w:r w:rsidRPr="003F79CE">
        <w:rPr>
          <w:spacing w:val="-7"/>
          <w:sz w:val="22"/>
          <w:szCs w:val="22"/>
        </w:rPr>
        <w:t>e</w:t>
      </w:r>
      <w:r w:rsidRPr="003F79CE">
        <w:rPr>
          <w:spacing w:val="4"/>
          <w:sz w:val="22"/>
          <w:szCs w:val="22"/>
        </w:rPr>
        <w:t>sp</w:t>
      </w:r>
      <w:r w:rsidRPr="003F79CE">
        <w:rPr>
          <w:spacing w:val="-2"/>
          <w:sz w:val="22"/>
          <w:szCs w:val="22"/>
        </w:rPr>
        <w:t>o</w:t>
      </w:r>
      <w:r w:rsidRPr="003F79CE">
        <w:rPr>
          <w:sz w:val="22"/>
          <w:szCs w:val="22"/>
        </w:rPr>
        <w:t>n</w:t>
      </w:r>
      <w:r w:rsidRPr="003F79CE">
        <w:rPr>
          <w:spacing w:val="4"/>
          <w:sz w:val="22"/>
          <w:szCs w:val="22"/>
        </w:rPr>
        <w:t>s</w:t>
      </w:r>
      <w:r w:rsidRPr="003F79CE">
        <w:rPr>
          <w:spacing w:val="-7"/>
          <w:sz w:val="22"/>
          <w:szCs w:val="22"/>
        </w:rPr>
        <w:t>á</w:t>
      </w:r>
      <w:r w:rsidRPr="003F79CE">
        <w:rPr>
          <w:spacing w:val="8"/>
          <w:sz w:val="22"/>
          <w:szCs w:val="22"/>
        </w:rPr>
        <w:t>v</w:t>
      </w:r>
      <w:r w:rsidRPr="003F79CE">
        <w:rPr>
          <w:spacing w:val="-1"/>
          <w:sz w:val="22"/>
          <w:szCs w:val="22"/>
        </w:rPr>
        <w:t>e</w:t>
      </w:r>
      <w:r w:rsidRPr="003F79CE">
        <w:rPr>
          <w:spacing w:val="3"/>
          <w:sz w:val="22"/>
          <w:szCs w:val="22"/>
        </w:rPr>
        <w:t>i</w:t>
      </w:r>
      <w:r w:rsidRPr="003F79CE">
        <w:rPr>
          <w:sz w:val="22"/>
          <w:szCs w:val="22"/>
        </w:rPr>
        <w:t xml:space="preserve">s </w:t>
      </w:r>
      <w:r w:rsidRPr="003F79CE">
        <w:rPr>
          <w:spacing w:val="-1"/>
          <w:sz w:val="22"/>
          <w:szCs w:val="22"/>
        </w:rPr>
        <w:t>pel</w:t>
      </w:r>
      <w:r w:rsidRPr="003F79CE">
        <w:rPr>
          <w:sz w:val="22"/>
          <w:szCs w:val="22"/>
        </w:rPr>
        <w:t xml:space="preserve">o </w:t>
      </w:r>
      <w:r w:rsidRPr="003F79CE">
        <w:rPr>
          <w:spacing w:val="-1"/>
          <w:sz w:val="22"/>
          <w:szCs w:val="22"/>
        </w:rPr>
        <w:t>p</w:t>
      </w:r>
      <w:r w:rsidRPr="003F79CE">
        <w:rPr>
          <w:spacing w:val="3"/>
          <w:sz w:val="22"/>
          <w:szCs w:val="22"/>
        </w:rPr>
        <w:t>r</w:t>
      </w:r>
      <w:r w:rsidRPr="003F79CE">
        <w:rPr>
          <w:spacing w:val="-2"/>
          <w:sz w:val="22"/>
          <w:szCs w:val="22"/>
        </w:rPr>
        <w:t>o</w:t>
      </w:r>
      <w:r w:rsidRPr="003F79CE">
        <w:rPr>
          <w:spacing w:val="3"/>
          <w:sz w:val="22"/>
          <w:szCs w:val="22"/>
        </w:rPr>
        <w:t>j</w:t>
      </w:r>
      <w:r w:rsidRPr="003F79CE">
        <w:rPr>
          <w:spacing w:val="-1"/>
          <w:sz w:val="22"/>
          <w:szCs w:val="22"/>
        </w:rPr>
        <w:t>e</w:t>
      </w:r>
      <w:r w:rsidRPr="003F79CE">
        <w:rPr>
          <w:spacing w:val="2"/>
          <w:sz w:val="22"/>
          <w:szCs w:val="22"/>
        </w:rPr>
        <w:t>t</w:t>
      </w:r>
      <w:r w:rsidRPr="003F79CE">
        <w:rPr>
          <w:sz w:val="22"/>
          <w:szCs w:val="22"/>
        </w:rPr>
        <w:t xml:space="preserve">o na </w:t>
      </w:r>
      <w:r w:rsidRPr="003F79CE">
        <w:rPr>
          <w:spacing w:val="3"/>
          <w:sz w:val="22"/>
          <w:szCs w:val="22"/>
        </w:rPr>
        <w:t>C</w:t>
      </w:r>
      <w:r w:rsidRPr="003F79CE">
        <w:rPr>
          <w:sz w:val="22"/>
          <w:szCs w:val="22"/>
        </w:rPr>
        <w:t>ON</w:t>
      </w:r>
      <w:r w:rsidRPr="003F79CE">
        <w:rPr>
          <w:spacing w:val="5"/>
          <w:sz w:val="22"/>
          <w:szCs w:val="22"/>
        </w:rPr>
        <w:t>T</w:t>
      </w:r>
      <w:r w:rsidRPr="003F79CE">
        <w:rPr>
          <w:sz w:val="22"/>
          <w:szCs w:val="22"/>
        </w:rPr>
        <w:t>R</w:t>
      </w:r>
      <w:r w:rsidRPr="003F79CE">
        <w:rPr>
          <w:spacing w:val="-6"/>
          <w:sz w:val="22"/>
          <w:szCs w:val="22"/>
        </w:rPr>
        <w:t>A</w:t>
      </w:r>
      <w:r w:rsidRPr="003F79CE">
        <w:rPr>
          <w:spacing w:val="3"/>
          <w:sz w:val="22"/>
          <w:szCs w:val="22"/>
        </w:rPr>
        <w:t>T</w:t>
      </w:r>
      <w:r w:rsidRPr="003F79CE">
        <w:rPr>
          <w:spacing w:val="5"/>
          <w:sz w:val="22"/>
          <w:szCs w:val="22"/>
        </w:rPr>
        <w:t>A</w:t>
      </w:r>
      <w:r w:rsidRPr="003F79CE">
        <w:rPr>
          <w:spacing w:val="-1"/>
          <w:sz w:val="22"/>
          <w:szCs w:val="22"/>
        </w:rPr>
        <w:t>D</w:t>
      </w:r>
      <w:r w:rsidRPr="003F79CE">
        <w:rPr>
          <w:sz w:val="22"/>
          <w:szCs w:val="22"/>
        </w:rPr>
        <w:t xml:space="preserve">A e na </w:t>
      </w:r>
      <w:r w:rsidRPr="003F79CE">
        <w:rPr>
          <w:spacing w:val="-1"/>
          <w:sz w:val="22"/>
          <w:szCs w:val="22"/>
        </w:rPr>
        <w:t>C</w:t>
      </w:r>
      <w:r w:rsidRPr="003F79CE">
        <w:rPr>
          <w:spacing w:val="5"/>
          <w:sz w:val="22"/>
          <w:szCs w:val="22"/>
        </w:rPr>
        <w:t>O</w:t>
      </w:r>
      <w:r w:rsidRPr="003F79CE">
        <w:rPr>
          <w:sz w:val="22"/>
          <w:szCs w:val="22"/>
        </w:rPr>
        <w:t>N</w:t>
      </w:r>
      <w:r w:rsidRPr="003F79CE">
        <w:rPr>
          <w:spacing w:val="-1"/>
          <w:sz w:val="22"/>
          <w:szCs w:val="22"/>
        </w:rPr>
        <w:t>T</w:t>
      </w:r>
      <w:r w:rsidRPr="003F79CE">
        <w:rPr>
          <w:spacing w:val="5"/>
          <w:sz w:val="22"/>
          <w:szCs w:val="22"/>
        </w:rPr>
        <w:t>R</w:t>
      </w:r>
      <w:r w:rsidRPr="003F79CE">
        <w:rPr>
          <w:sz w:val="22"/>
          <w:szCs w:val="22"/>
        </w:rPr>
        <w:t>A</w:t>
      </w:r>
      <w:r w:rsidRPr="003F79CE">
        <w:rPr>
          <w:spacing w:val="-1"/>
          <w:sz w:val="22"/>
          <w:szCs w:val="22"/>
        </w:rPr>
        <w:t>T</w:t>
      </w:r>
      <w:r w:rsidRPr="003F79CE">
        <w:rPr>
          <w:sz w:val="22"/>
          <w:szCs w:val="22"/>
        </w:rPr>
        <w:t>AN</w:t>
      </w:r>
      <w:r w:rsidRPr="003F79CE">
        <w:rPr>
          <w:spacing w:val="-1"/>
          <w:sz w:val="22"/>
          <w:szCs w:val="22"/>
        </w:rPr>
        <w:t>T</w:t>
      </w:r>
      <w:r w:rsidRPr="003F79CE">
        <w:rPr>
          <w:spacing w:val="1"/>
          <w:sz w:val="22"/>
          <w:szCs w:val="22"/>
        </w:rPr>
        <w:t>E</w:t>
      </w:r>
      <w:r w:rsidRPr="003F79CE">
        <w:rPr>
          <w:sz w:val="22"/>
          <w:szCs w:val="22"/>
        </w:rPr>
        <w:t xml:space="preserve">. </w:t>
      </w:r>
      <w:r w:rsidRPr="003F79CE">
        <w:rPr>
          <w:spacing w:val="-6"/>
          <w:sz w:val="22"/>
          <w:szCs w:val="22"/>
        </w:rPr>
        <w:t>D</w:t>
      </w:r>
      <w:r w:rsidRPr="003F79CE">
        <w:rPr>
          <w:spacing w:val="-1"/>
          <w:sz w:val="22"/>
          <w:szCs w:val="22"/>
        </w:rPr>
        <w:t>e</w:t>
      </w:r>
      <w:r w:rsidRPr="003F79CE">
        <w:rPr>
          <w:spacing w:val="8"/>
          <w:sz w:val="22"/>
          <w:szCs w:val="22"/>
        </w:rPr>
        <w:t>v</w:t>
      </w:r>
      <w:r w:rsidRPr="003F79CE">
        <w:rPr>
          <w:sz w:val="22"/>
          <w:szCs w:val="22"/>
        </w:rPr>
        <w:t xml:space="preserve">e </w:t>
      </w:r>
      <w:r w:rsidRPr="003F79CE">
        <w:rPr>
          <w:spacing w:val="-1"/>
          <w:sz w:val="22"/>
          <w:szCs w:val="22"/>
        </w:rPr>
        <w:t>i</w:t>
      </w:r>
      <w:r w:rsidRPr="003F79CE">
        <w:rPr>
          <w:sz w:val="22"/>
          <w:szCs w:val="22"/>
        </w:rPr>
        <w:t>n</w:t>
      </w:r>
      <w:r w:rsidRPr="003F79CE">
        <w:rPr>
          <w:spacing w:val="-1"/>
          <w:sz w:val="22"/>
          <w:szCs w:val="22"/>
        </w:rPr>
        <w:t>cl</w:t>
      </w:r>
      <w:r w:rsidRPr="003F79CE">
        <w:rPr>
          <w:spacing w:val="-5"/>
          <w:sz w:val="22"/>
          <w:szCs w:val="22"/>
        </w:rPr>
        <w:t>u</w:t>
      </w:r>
      <w:r w:rsidRPr="003F79CE">
        <w:rPr>
          <w:spacing w:val="3"/>
          <w:sz w:val="22"/>
          <w:szCs w:val="22"/>
        </w:rPr>
        <w:t>i</w:t>
      </w:r>
      <w:r w:rsidRPr="003F79CE">
        <w:rPr>
          <w:sz w:val="22"/>
          <w:szCs w:val="22"/>
        </w:rPr>
        <w:t xml:space="preserve">r o </w:t>
      </w:r>
      <w:r w:rsidRPr="003F79CE">
        <w:rPr>
          <w:spacing w:val="-7"/>
          <w:sz w:val="22"/>
          <w:szCs w:val="22"/>
        </w:rPr>
        <w:t>p</w:t>
      </w:r>
      <w:r w:rsidRPr="003F79CE">
        <w:rPr>
          <w:spacing w:val="3"/>
          <w:sz w:val="22"/>
          <w:szCs w:val="22"/>
        </w:rPr>
        <w:t>l</w:t>
      </w:r>
      <w:r w:rsidRPr="003F79CE">
        <w:rPr>
          <w:spacing w:val="-1"/>
          <w:sz w:val="22"/>
          <w:szCs w:val="22"/>
        </w:rPr>
        <w:t>a</w:t>
      </w:r>
      <w:r w:rsidRPr="003F79CE">
        <w:rPr>
          <w:spacing w:val="5"/>
          <w:sz w:val="22"/>
          <w:szCs w:val="22"/>
        </w:rPr>
        <w:t>n</w:t>
      </w:r>
      <w:r w:rsidRPr="003F79CE">
        <w:rPr>
          <w:sz w:val="22"/>
          <w:szCs w:val="22"/>
        </w:rPr>
        <w:t xml:space="preserve">o </w:t>
      </w:r>
      <w:r w:rsidRPr="003F79CE">
        <w:rPr>
          <w:spacing w:val="-1"/>
          <w:sz w:val="22"/>
          <w:szCs w:val="22"/>
        </w:rPr>
        <w:t>d</w:t>
      </w:r>
      <w:r w:rsidRPr="003F79CE">
        <w:rPr>
          <w:sz w:val="22"/>
          <w:szCs w:val="22"/>
        </w:rPr>
        <w:t xml:space="preserve">e </w:t>
      </w:r>
      <w:r w:rsidRPr="003F79CE">
        <w:rPr>
          <w:spacing w:val="3"/>
          <w:sz w:val="22"/>
          <w:szCs w:val="22"/>
        </w:rPr>
        <w:t>r</w:t>
      </w:r>
      <w:r w:rsidRPr="003F79CE">
        <w:rPr>
          <w:spacing w:val="-1"/>
          <w:sz w:val="22"/>
          <w:szCs w:val="22"/>
        </w:rPr>
        <w:t>e</w:t>
      </w:r>
      <w:r w:rsidRPr="003F79CE">
        <w:rPr>
          <w:spacing w:val="-5"/>
          <w:sz w:val="22"/>
          <w:szCs w:val="22"/>
        </w:rPr>
        <w:t>u</w:t>
      </w:r>
      <w:r w:rsidRPr="003F79CE">
        <w:rPr>
          <w:sz w:val="22"/>
          <w:szCs w:val="22"/>
        </w:rPr>
        <w:t>n</w:t>
      </w:r>
      <w:r w:rsidRPr="003F79CE">
        <w:rPr>
          <w:spacing w:val="8"/>
          <w:sz w:val="22"/>
          <w:szCs w:val="22"/>
        </w:rPr>
        <w:t>i</w:t>
      </w:r>
      <w:r w:rsidRPr="003F79CE">
        <w:rPr>
          <w:spacing w:val="-2"/>
          <w:sz w:val="22"/>
          <w:szCs w:val="22"/>
        </w:rPr>
        <w:t>õ</w:t>
      </w:r>
      <w:r w:rsidRPr="003F79CE">
        <w:rPr>
          <w:spacing w:val="-1"/>
          <w:sz w:val="22"/>
          <w:szCs w:val="22"/>
        </w:rPr>
        <w:t>e</w:t>
      </w:r>
      <w:r w:rsidRPr="003F79CE">
        <w:rPr>
          <w:sz w:val="22"/>
          <w:szCs w:val="22"/>
        </w:rPr>
        <w:t xml:space="preserve">s </w:t>
      </w:r>
      <w:r w:rsidRPr="003F79CE">
        <w:rPr>
          <w:spacing w:val="3"/>
          <w:sz w:val="22"/>
          <w:szCs w:val="22"/>
        </w:rPr>
        <w:t>d</w:t>
      </w:r>
      <w:r w:rsidRPr="003F79CE">
        <w:rPr>
          <w:sz w:val="22"/>
          <w:szCs w:val="22"/>
        </w:rPr>
        <w:t xml:space="preserve">e </w:t>
      </w:r>
      <w:r w:rsidRPr="003F79CE">
        <w:rPr>
          <w:spacing w:val="4"/>
          <w:sz w:val="22"/>
          <w:szCs w:val="22"/>
        </w:rPr>
        <w:t>a</w:t>
      </w:r>
      <w:r w:rsidRPr="003F79CE">
        <w:rPr>
          <w:spacing w:val="-1"/>
          <w:sz w:val="22"/>
          <w:szCs w:val="22"/>
        </w:rPr>
        <w:t>c</w:t>
      </w:r>
      <w:r w:rsidRPr="003F79CE">
        <w:rPr>
          <w:spacing w:val="-2"/>
          <w:sz w:val="22"/>
          <w:szCs w:val="22"/>
        </w:rPr>
        <w:t>o</w:t>
      </w:r>
      <w:r w:rsidRPr="003F79CE">
        <w:rPr>
          <w:spacing w:val="-1"/>
          <w:sz w:val="22"/>
          <w:szCs w:val="22"/>
        </w:rPr>
        <w:t>m</w:t>
      </w:r>
      <w:r w:rsidRPr="003F79CE">
        <w:rPr>
          <w:spacing w:val="4"/>
          <w:sz w:val="22"/>
          <w:szCs w:val="22"/>
        </w:rPr>
        <w:t>pa</w:t>
      </w:r>
      <w:r w:rsidRPr="003F79CE">
        <w:rPr>
          <w:sz w:val="22"/>
          <w:szCs w:val="22"/>
        </w:rPr>
        <w:t>nh</w:t>
      </w:r>
      <w:r w:rsidRPr="003F79CE">
        <w:rPr>
          <w:spacing w:val="4"/>
          <w:sz w:val="22"/>
          <w:szCs w:val="22"/>
        </w:rPr>
        <w:t>a</w:t>
      </w:r>
      <w:r w:rsidRPr="003F79CE">
        <w:rPr>
          <w:spacing w:val="-1"/>
          <w:sz w:val="22"/>
          <w:szCs w:val="22"/>
        </w:rPr>
        <w:t>me</w:t>
      </w:r>
      <w:r w:rsidRPr="003F79CE">
        <w:rPr>
          <w:sz w:val="22"/>
          <w:szCs w:val="22"/>
        </w:rPr>
        <w:t>n</w:t>
      </w:r>
      <w:r w:rsidRPr="003F79CE">
        <w:rPr>
          <w:spacing w:val="2"/>
          <w:sz w:val="22"/>
          <w:szCs w:val="22"/>
        </w:rPr>
        <w:t>t</w:t>
      </w:r>
      <w:r w:rsidRPr="003F79CE">
        <w:rPr>
          <w:sz w:val="22"/>
          <w:szCs w:val="22"/>
        </w:rPr>
        <w:t xml:space="preserve">o </w:t>
      </w:r>
      <w:r w:rsidRPr="003F79CE">
        <w:rPr>
          <w:spacing w:val="3"/>
          <w:sz w:val="22"/>
          <w:szCs w:val="22"/>
        </w:rPr>
        <w:t>d</w:t>
      </w:r>
      <w:r w:rsidRPr="003F79CE">
        <w:rPr>
          <w:sz w:val="22"/>
          <w:szCs w:val="22"/>
        </w:rPr>
        <w:t xml:space="preserve">e </w:t>
      </w:r>
      <w:r w:rsidRPr="003F79CE">
        <w:rPr>
          <w:spacing w:val="-1"/>
          <w:sz w:val="22"/>
          <w:szCs w:val="22"/>
        </w:rPr>
        <w:t>p</w:t>
      </w:r>
      <w:r w:rsidRPr="003F79CE">
        <w:rPr>
          <w:spacing w:val="3"/>
          <w:sz w:val="22"/>
          <w:szCs w:val="22"/>
        </w:rPr>
        <w:t>r</w:t>
      </w:r>
      <w:r w:rsidRPr="003F79CE">
        <w:rPr>
          <w:spacing w:val="-8"/>
          <w:sz w:val="22"/>
          <w:szCs w:val="22"/>
        </w:rPr>
        <w:t>o</w:t>
      </w:r>
      <w:r w:rsidRPr="003F79CE">
        <w:rPr>
          <w:spacing w:val="8"/>
          <w:sz w:val="22"/>
          <w:szCs w:val="22"/>
        </w:rPr>
        <w:t>j</w:t>
      </w:r>
      <w:r w:rsidRPr="003F79CE">
        <w:rPr>
          <w:spacing w:val="-1"/>
          <w:sz w:val="22"/>
          <w:szCs w:val="22"/>
        </w:rPr>
        <w:t>e</w:t>
      </w:r>
      <w:r w:rsidRPr="003F79CE">
        <w:rPr>
          <w:spacing w:val="2"/>
          <w:sz w:val="22"/>
          <w:szCs w:val="22"/>
        </w:rPr>
        <w:t>t</w:t>
      </w:r>
      <w:r w:rsidRPr="003F79CE">
        <w:rPr>
          <w:spacing w:val="-2"/>
          <w:sz w:val="22"/>
          <w:szCs w:val="22"/>
        </w:rPr>
        <w:t>o</w:t>
      </w:r>
      <w:r w:rsidRPr="003F79CE">
        <w:rPr>
          <w:sz w:val="22"/>
          <w:szCs w:val="22"/>
        </w:rPr>
        <w:t xml:space="preserve">, </w:t>
      </w:r>
      <w:r w:rsidRPr="003F79CE">
        <w:rPr>
          <w:spacing w:val="-1"/>
          <w:sz w:val="22"/>
          <w:szCs w:val="22"/>
        </w:rPr>
        <w:t>me</w:t>
      </w:r>
      <w:r w:rsidRPr="003F79CE">
        <w:rPr>
          <w:spacing w:val="-6"/>
          <w:sz w:val="22"/>
          <w:szCs w:val="22"/>
        </w:rPr>
        <w:t>n</w:t>
      </w:r>
      <w:r w:rsidRPr="003F79CE">
        <w:rPr>
          <w:spacing w:val="9"/>
          <w:sz w:val="22"/>
          <w:szCs w:val="22"/>
        </w:rPr>
        <w:t>s</w:t>
      </w:r>
      <w:r w:rsidRPr="003F79CE">
        <w:rPr>
          <w:spacing w:val="-7"/>
          <w:sz w:val="22"/>
          <w:szCs w:val="22"/>
        </w:rPr>
        <w:t>a</w:t>
      </w:r>
      <w:r w:rsidRPr="003F79CE">
        <w:rPr>
          <w:spacing w:val="3"/>
          <w:sz w:val="22"/>
          <w:szCs w:val="22"/>
        </w:rPr>
        <w:t>i</w:t>
      </w:r>
      <w:r w:rsidRPr="003F79CE">
        <w:rPr>
          <w:sz w:val="22"/>
          <w:szCs w:val="22"/>
        </w:rPr>
        <w:t xml:space="preserve">s e </w:t>
      </w:r>
      <w:r w:rsidRPr="003F79CE">
        <w:rPr>
          <w:spacing w:val="-1"/>
          <w:sz w:val="22"/>
          <w:szCs w:val="22"/>
        </w:rPr>
        <w:t>e</w:t>
      </w:r>
      <w:r w:rsidRPr="003F79CE">
        <w:rPr>
          <w:sz w:val="22"/>
          <w:szCs w:val="22"/>
        </w:rPr>
        <w:t>x</w:t>
      </w:r>
      <w:r w:rsidRPr="003F79CE">
        <w:rPr>
          <w:spacing w:val="2"/>
          <w:sz w:val="22"/>
          <w:szCs w:val="22"/>
        </w:rPr>
        <w:t>t</w:t>
      </w:r>
      <w:r w:rsidRPr="003F79CE">
        <w:rPr>
          <w:spacing w:val="3"/>
          <w:sz w:val="22"/>
          <w:szCs w:val="22"/>
        </w:rPr>
        <w:t>r</w:t>
      </w:r>
      <w:r w:rsidRPr="003F79CE">
        <w:rPr>
          <w:spacing w:val="4"/>
          <w:sz w:val="22"/>
          <w:szCs w:val="22"/>
        </w:rPr>
        <w:t>a</w:t>
      </w:r>
      <w:r w:rsidRPr="003F79CE">
        <w:rPr>
          <w:spacing w:val="-8"/>
          <w:sz w:val="22"/>
          <w:szCs w:val="22"/>
        </w:rPr>
        <w:t>o</w:t>
      </w:r>
      <w:r w:rsidRPr="003F79CE">
        <w:rPr>
          <w:spacing w:val="3"/>
          <w:sz w:val="22"/>
          <w:szCs w:val="22"/>
        </w:rPr>
        <w:t>r</w:t>
      </w:r>
      <w:r w:rsidRPr="003F79CE">
        <w:rPr>
          <w:spacing w:val="-7"/>
          <w:sz w:val="22"/>
          <w:szCs w:val="22"/>
        </w:rPr>
        <w:t>d</w:t>
      </w:r>
      <w:r w:rsidRPr="003F79CE">
        <w:rPr>
          <w:spacing w:val="3"/>
          <w:sz w:val="22"/>
          <w:szCs w:val="22"/>
        </w:rPr>
        <w:t>i</w:t>
      </w:r>
      <w:r w:rsidRPr="003F79CE">
        <w:rPr>
          <w:spacing w:val="5"/>
          <w:sz w:val="22"/>
          <w:szCs w:val="22"/>
        </w:rPr>
        <w:t>n</w:t>
      </w:r>
      <w:r w:rsidRPr="003F79CE">
        <w:rPr>
          <w:spacing w:val="-7"/>
          <w:sz w:val="22"/>
          <w:szCs w:val="22"/>
        </w:rPr>
        <w:t>á</w:t>
      </w:r>
      <w:r w:rsidRPr="003F79CE">
        <w:rPr>
          <w:spacing w:val="3"/>
          <w:sz w:val="22"/>
          <w:szCs w:val="22"/>
        </w:rPr>
        <w:t>ri</w:t>
      </w:r>
      <w:r w:rsidRPr="003F79CE">
        <w:rPr>
          <w:spacing w:val="-1"/>
          <w:sz w:val="22"/>
          <w:szCs w:val="22"/>
        </w:rPr>
        <w:t>a</w:t>
      </w:r>
      <w:r w:rsidRPr="003F79CE">
        <w:rPr>
          <w:sz w:val="22"/>
          <w:szCs w:val="22"/>
        </w:rPr>
        <w:t>s,</w:t>
      </w:r>
      <w:r w:rsidRPr="003F79CE">
        <w:rPr>
          <w:spacing w:val="4"/>
          <w:sz w:val="22"/>
          <w:szCs w:val="22"/>
        </w:rPr>
        <w:t xml:space="preserve"> m</w:t>
      </w:r>
      <w:r w:rsidRPr="003F79CE">
        <w:rPr>
          <w:spacing w:val="-8"/>
          <w:sz w:val="22"/>
          <w:szCs w:val="22"/>
        </w:rPr>
        <w:t>o</w:t>
      </w:r>
      <w:r w:rsidRPr="003F79CE">
        <w:rPr>
          <w:spacing w:val="3"/>
          <w:sz w:val="22"/>
          <w:szCs w:val="22"/>
        </w:rPr>
        <w:t>d</w:t>
      </w:r>
      <w:r w:rsidRPr="003F79CE">
        <w:rPr>
          <w:spacing w:val="-2"/>
          <w:sz w:val="22"/>
          <w:szCs w:val="22"/>
        </w:rPr>
        <w:t>o</w:t>
      </w:r>
      <w:r w:rsidRPr="003F79CE">
        <w:rPr>
          <w:sz w:val="22"/>
          <w:szCs w:val="22"/>
        </w:rPr>
        <w:t xml:space="preserve">s </w:t>
      </w:r>
      <w:r w:rsidRPr="003F79CE">
        <w:rPr>
          <w:spacing w:val="-7"/>
          <w:sz w:val="22"/>
          <w:szCs w:val="22"/>
        </w:rPr>
        <w:t>d</w:t>
      </w:r>
      <w:r w:rsidRPr="003F79CE">
        <w:rPr>
          <w:sz w:val="22"/>
          <w:szCs w:val="22"/>
        </w:rPr>
        <w:t xml:space="preserve">e </w:t>
      </w:r>
      <w:r w:rsidRPr="003F79CE">
        <w:rPr>
          <w:spacing w:val="3"/>
          <w:sz w:val="22"/>
          <w:szCs w:val="22"/>
        </w:rPr>
        <w:t>r</w:t>
      </w:r>
      <w:r w:rsidRPr="003F79CE">
        <w:rPr>
          <w:spacing w:val="-1"/>
          <w:sz w:val="22"/>
          <w:szCs w:val="22"/>
        </w:rPr>
        <w:t>e</w:t>
      </w:r>
      <w:r w:rsidRPr="003F79CE">
        <w:rPr>
          <w:sz w:val="22"/>
          <w:szCs w:val="22"/>
        </w:rPr>
        <w:t>g</w:t>
      </w:r>
      <w:r w:rsidRPr="003F79CE">
        <w:rPr>
          <w:spacing w:val="-1"/>
          <w:sz w:val="22"/>
          <w:szCs w:val="22"/>
        </w:rPr>
        <w:t>i</w:t>
      </w:r>
      <w:r w:rsidRPr="003F79CE">
        <w:rPr>
          <w:sz w:val="22"/>
          <w:szCs w:val="22"/>
        </w:rPr>
        <w:t>s</w:t>
      </w:r>
      <w:r w:rsidRPr="003F79CE">
        <w:rPr>
          <w:spacing w:val="2"/>
          <w:sz w:val="22"/>
          <w:szCs w:val="22"/>
        </w:rPr>
        <w:t>t</w:t>
      </w:r>
      <w:r w:rsidRPr="003F79CE">
        <w:rPr>
          <w:spacing w:val="3"/>
          <w:sz w:val="22"/>
          <w:szCs w:val="22"/>
        </w:rPr>
        <w:t>r</w:t>
      </w:r>
      <w:r w:rsidRPr="003F79CE">
        <w:rPr>
          <w:spacing w:val="-2"/>
          <w:sz w:val="22"/>
          <w:szCs w:val="22"/>
        </w:rPr>
        <w:t>o</w:t>
      </w:r>
      <w:r w:rsidRPr="003F79CE">
        <w:rPr>
          <w:sz w:val="22"/>
          <w:szCs w:val="22"/>
        </w:rPr>
        <w:t xml:space="preserve">s </w:t>
      </w:r>
      <w:r w:rsidRPr="003F79CE">
        <w:rPr>
          <w:spacing w:val="3"/>
          <w:sz w:val="22"/>
          <w:szCs w:val="22"/>
        </w:rPr>
        <w:t>d</w:t>
      </w:r>
      <w:r w:rsidRPr="003F79CE">
        <w:rPr>
          <w:sz w:val="22"/>
          <w:szCs w:val="22"/>
        </w:rPr>
        <w:t xml:space="preserve">o </w:t>
      </w:r>
      <w:r w:rsidRPr="003F79CE">
        <w:rPr>
          <w:spacing w:val="-1"/>
          <w:sz w:val="22"/>
          <w:szCs w:val="22"/>
        </w:rPr>
        <w:t>p</w:t>
      </w:r>
      <w:r w:rsidRPr="003F79CE">
        <w:rPr>
          <w:spacing w:val="3"/>
          <w:sz w:val="22"/>
          <w:szCs w:val="22"/>
        </w:rPr>
        <w:t>r</w:t>
      </w:r>
      <w:r w:rsidRPr="003F79CE">
        <w:rPr>
          <w:spacing w:val="-2"/>
          <w:sz w:val="22"/>
          <w:szCs w:val="22"/>
        </w:rPr>
        <w:t>o</w:t>
      </w:r>
      <w:r w:rsidRPr="003F79CE">
        <w:rPr>
          <w:spacing w:val="3"/>
          <w:sz w:val="22"/>
          <w:szCs w:val="22"/>
        </w:rPr>
        <w:t>j</w:t>
      </w:r>
      <w:r w:rsidRPr="003F79CE">
        <w:rPr>
          <w:spacing w:val="-7"/>
          <w:sz w:val="22"/>
          <w:szCs w:val="22"/>
        </w:rPr>
        <w:t>e</w:t>
      </w:r>
      <w:r w:rsidRPr="003F79CE">
        <w:rPr>
          <w:spacing w:val="7"/>
          <w:sz w:val="22"/>
          <w:szCs w:val="22"/>
        </w:rPr>
        <w:t>t</w:t>
      </w:r>
      <w:r w:rsidRPr="003F79CE">
        <w:rPr>
          <w:sz w:val="22"/>
          <w:szCs w:val="22"/>
        </w:rPr>
        <w:t xml:space="preserve">o </w:t>
      </w:r>
      <w:r w:rsidRPr="003F79CE">
        <w:rPr>
          <w:spacing w:val="-2"/>
          <w:sz w:val="22"/>
          <w:szCs w:val="22"/>
        </w:rPr>
        <w:t>(</w:t>
      </w:r>
      <w:r w:rsidRPr="003F79CE">
        <w:rPr>
          <w:spacing w:val="-1"/>
          <w:sz w:val="22"/>
          <w:szCs w:val="22"/>
        </w:rPr>
        <w:t>a</w:t>
      </w:r>
      <w:r w:rsidRPr="003F79CE">
        <w:rPr>
          <w:spacing w:val="7"/>
          <w:sz w:val="22"/>
          <w:szCs w:val="22"/>
        </w:rPr>
        <w:t>t</w:t>
      </w:r>
      <w:r w:rsidRPr="003F79CE">
        <w:rPr>
          <w:spacing w:val="-7"/>
          <w:sz w:val="22"/>
          <w:szCs w:val="22"/>
        </w:rPr>
        <w:t>a</w:t>
      </w:r>
      <w:r w:rsidRPr="003F79CE">
        <w:rPr>
          <w:spacing w:val="4"/>
          <w:sz w:val="22"/>
          <w:szCs w:val="22"/>
        </w:rPr>
        <w:t>s</w:t>
      </w:r>
      <w:r w:rsidRPr="003F79CE">
        <w:rPr>
          <w:sz w:val="22"/>
          <w:szCs w:val="22"/>
        </w:rPr>
        <w:t xml:space="preserve">, </w:t>
      </w:r>
      <w:r w:rsidRPr="003F79CE">
        <w:rPr>
          <w:spacing w:val="-1"/>
          <w:sz w:val="22"/>
          <w:szCs w:val="22"/>
        </w:rPr>
        <w:t>e</w:t>
      </w:r>
      <w:r w:rsidRPr="003F79CE">
        <w:rPr>
          <w:spacing w:val="3"/>
          <w:sz w:val="22"/>
          <w:szCs w:val="22"/>
        </w:rPr>
        <w:t>-</w:t>
      </w:r>
      <w:r w:rsidRPr="003F79CE">
        <w:rPr>
          <w:spacing w:val="-1"/>
          <w:sz w:val="22"/>
          <w:szCs w:val="22"/>
        </w:rPr>
        <w:t>ma</w:t>
      </w:r>
      <w:r w:rsidRPr="003F79CE">
        <w:rPr>
          <w:spacing w:val="3"/>
          <w:sz w:val="22"/>
          <w:szCs w:val="22"/>
        </w:rPr>
        <w:t>i</w:t>
      </w:r>
      <w:r w:rsidRPr="003F79CE">
        <w:rPr>
          <w:spacing w:val="-7"/>
          <w:sz w:val="22"/>
          <w:szCs w:val="22"/>
        </w:rPr>
        <w:t>l</w:t>
      </w:r>
      <w:r w:rsidRPr="003F79CE">
        <w:rPr>
          <w:sz w:val="22"/>
          <w:szCs w:val="22"/>
        </w:rPr>
        <w:t xml:space="preserve">s e </w:t>
      </w:r>
      <w:r w:rsidRPr="003F79CE">
        <w:rPr>
          <w:spacing w:val="-8"/>
          <w:sz w:val="22"/>
          <w:szCs w:val="22"/>
        </w:rPr>
        <w:t>o</w:t>
      </w:r>
      <w:r w:rsidRPr="003F79CE">
        <w:rPr>
          <w:spacing w:val="5"/>
          <w:sz w:val="22"/>
          <w:szCs w:val="22"/>
        </w:rPr>
        <w:t>u</w:t>
      </w:r>
      <w:r w:rsidRPr="003F79CE">
        <w:rPr>
          <w:spacing w:val="-3"/>
          <w:sz w:val="22"/>
          <w:szCs w:val="22"/>
        </w:rPr>
        <w:t>t</w:t>
      </w:r>
      <w:r w:rsidRPr="003F79CE">
        <w:rPr>
          <w:spacing w:val="3"/>
          <w:sz w:val="22"/>
          <w:szCs w:val="22"/>
        </w:rPr>
        <w:t>r</w:t>
      </w:r>
      <w:r w:rsidRPr="003F79CE">
        <w:rPr>
          <w:spacing w:val="-2"/>
          <w:sz w:val="22"/>
          <w:szCs w:val="22"/>
        </w:rPr>
        <w:t>o</w:t>
      </w:r>
      <w:r w:rsidRPr="003F79CE">
        <w:rPr>
          <w:sz w:val="22"/>
          <w:szCs w:val="22"/>
        </w:rPr>
        <w:t xml:space="preserve">s </w:t>
      </w:r>
      <w:r w:rsidRPr="003F79CE">
        <w:rPr>
          <w:spacing w:val="3"/>
          <w:sz w:val="22"/>
          <w:szCs w:val="22"/>
        </w:rPr>
        <w:t>d</w:t>
      </w:r>
      <w:r w:rsidRPr="003F79CE">
        <w:rPr>
          <w:spacing w:val="-2"/>
          <w:sz w:val="22"/>
          <w:szCs w:val="22"/>
        </w:rPr>
        <w:t>o</w:t>
      </w:r>
      <w:r w:rsidRPr="003F79CE">
        <w:rPr>
          <w:spacing w:val="-1"/>
          <w:sz w:val="22"/>
          <w:szCs w:val="22"/>
        </w:rPr>
        <w:t>c</w:t>
      </w:r>
      <w:r w:rsidRPr="003F79CE">
        <w:rPr>
          <w:spacing w:val="5"/>
          <w:sz w:val="22"/>
          <w:szCs w:val="22"/>
        </w:rPr>
        <w:t>u</w:t>
      </w:r>
      <w:r w:rsidRPr="003F79CE">
        <w:rPr>
          <w:spacing w:val="-1"/>
          <w:sz w:val="22"/>
          <w:szCs w:val="22"/>
        </w:rPr>
        <w:t>me</w:t>
      </w:r>
      <w:r w:rsidRPr="003F79CE">
        <w:rPr>
          <w:sz w:val="22"/>
          <w:szCs w:val="22"/>
        </w:rPr>
        <w:t>n</w:t>
      </w:r>
      <w:r w:rsidRPr="003F79CE">
        <w:rPr>
          <w:spacing w:val="2"/>
          <w:sz w:val="22"/>
          <w:szCs w:val="22"/>
        </w:rPr>
        <w:t>t</w:t>
      </w:r>
      <w:r w:rsidRPr="003F79CE">
        <w:rPr>
          <w:spacing w:val="-8"/>
          <w:sz w:val="22"/>
          <w:szCs w:val="22"/>
        </w:rPr>
        <w:t>o</w:t>
      </w:r>
      <w:r w:rsidRPr="003F79CE">
        <w:rPr>
          <w:spacing w:val="4"/>
          <w:sz w:val="22"/>
          <w:szCs w:val="22"/>
        </w:rPr>
        <w:t>s</w:t>
      </w:r>
      <w:r w:rsidRPr="003F79CE">
        <w:rPr>
          <w:spacing w:val="2"/>
          <w:sz w:val="22"/>
          <w:szCs w:val="22"/>
        </w:rPr>
        <w:t>)</w:t>
      </w:r>
      <w:r w:rsidRPr="003F79CE">
        <w:rPr>
          <w:sz w:val="22"/>
          <w:szCs w:val="22"/>
        </w:rPr>
        <w:t xml:space="preserve">, </w:t>
      </w:r>
      <w:r w:rsidRPr="003F79CE">
        <w:rPr>
          <w:spacing w:val="4"/>
          <w:sz w:val="22"/>
          <w:szCs w:val="22"/>
        </w:rPr>
        <w:t>c</w:t>
      </w:r>
      <w:r w:rsidRPr="003F79CE">
        <w:rPr>
          <w:spacing w:val="-2"/>
          <w:sz w:val="22"/>
          <w:szCs w:val="22"/>
        </w:rPr>
        <w:t>o</w:t>
      </w:r>
      <w:r w:rsidRPr="003F79CE">
        <w:rPr>
          <w:sz w:val="22"/>
          <w:szCs w:val="22"/>
        </w:rPr>
        <w:t>ns</w:t>
      </w:r>
      <w:r w:rsidRPr="003F79CE">
        <w:rPr>
          <w:spacing w:val="-3"/>
          <w:sz w:val="22"/>
          <w:szCs w:val="22"/>
        </w:rPr>
        <w:t>t</w:t>
      </w:r>
      <w:r w:rsidRPr="003F79CE">
        <w:rPr>
          <w:spacing w:val="3"/>
          <w:sz w:val="22"/>
          <w:szCs w:val="22"/>
        </w:rPr>
        <w:t>i</w:t>
      </w:r>
      <w:r w:rsidRPr="003F79CE">
        <w:rPr>
          <w:spacing w:val="-3"/>
          <w:sz w:val="22"/>
          <w:szCs w:val="22"/>
        </w:rPr>
        <w:t>t</w:t>
      </w:r>
      <w:r w:rsidRPr="003F79CE">
        <w:rPr>
          <w:sz w:val="22"/>
          <w:szCs w:val="22"/>
        </w:rPr>
        <w:t>u</w:t>
      </w:r>
      <w:r w:rsidRPr="003F79CE">
        <w:rPr>
          <w:spacing w:val="3"/>
          <w:sz w:val="22"/>
          <w:szCs w:val="22"/>
        </w:rPr>
        <w:t>i</w:t>
      </w:r>
      <w:r w:rsidRPr="003F79CE">
        <w:rPr>
          <w:sz w:val="22"/>
          <w:szCs w:val="22"/>
        </w:rPr>
        <w:t>n</w:t>
      </w:r>
      <w:r w:rsidRPr="003F79CE">
        <w:rPr>
          <w:spacing w:val="3"/>
          <w:sz w:val="22"/>
          <w:szCs w:val="22"/>
        </w:rPr>
        <w:t>d</w:t>
      </w:r>
      <w:r w:rsidRPr="003F79CE">
        <w:rPr>
          <w:sz w:val="22"/>
          <w:szCs w:val="22"/>
        </w:rPr>
        <w:t xml:space="preserve">o </w:t>
      </w:r>
      <w:r w:rsidRPr="003F79CE">
        <w:rPr>
          <w:spacing w:val="-1"/>
          <w:sz w:val="22"/>
          <w:szCs w:val="22"/>
        </w:rPr>
        <w:t>pa</w:t>
      </w:r>
      <w:r w:rsidRPr="003F79CE">
        <w:rPr>
          <w:spacing w:val="3"/>
          <w:sz w:val="22"/>
          <w:szCs w:val="22"/>
        </w:rPr>
        <w:t>r</w:t>
      </w:r>
      <w:r w:rsidRPr="003F79CE">
        <w:rPr>
          <w:spacing w:val="2"/>
          <w:sz w:val="22"/>
          <w:szCs w:val="22"/>
        </w:rPr>
        <w:t>t</w:t>
      </w:r>
      <w:r w:rsidRPr="003F79CE">
        <w:rPr>
          <w:sz w:val="22"/>
          <w:szCs w:val="22"/>
        </w:rPr>
        <w:t xml:space="preserve">e </w:t>
      </w:r>
      <w:r w:rsidRPr="003F79CE">
        <w:rPr>
          <w:spacing w:val="-1"/>
          <w:sz w:val="22"/>
          <w:szCs w:val="22"/>
        </w:rPr>
        <w:t>i</w:t>
      </w:r>
      <w:r w:rsidRPr="003F79CE">
        <w:rPr>
          <w:spacing w:val="5"/>
          <w:sz w:val="22"/>
          <w:szCs w:val="22"/>
        </w:rPr>
        <w:t>n</w:t>
      </w:r>
      <w:r w:rsidRPr="003F79CE">
        <w:rPr>
          <w:spacing w:val="-3"/>
          <w:sz w:val="22"/>
          <w:szCs w:val="22"/>
        </w:rPr>
        <w:t>t</w:t>
      </w:r>
      <w:r w:rsidRPr="003F79CE">
        <w:rPr>
          <w:spacing w:val="4"/>
          <w:sz w:val="22"/>
          <w:szCs w:val="22"/>
        </w:rPr>
        <w:t>e</w:t>
      </w:r>
      <w:r w:rsidRPr="003F79CE">
        <w:rPr>
          <w:sz w:val="22"/>
          <w:szCs w:val="22"/>
        </w:rPr>
        <w:t>g</w:t>
      </w:r>
      <w:r w:rsidRPr="003F79CE">
        <w:rPr>
          <w:spacing w:val="-2"/>
          <w:sz w:val="22"/>
          <w:szCs w:val="22"/>
        </w:rPr>
        <w:t>r</w:t>
      </w:r>
      <w:r w:rsidRPr="003F79CE">
        <w:rPr>
          <w:spacing w:val="4"/>
          <w:sz w:val="22"/>
          <w:szCs w:val="22"/>
        </w:rPr>
        <w:t>a</w:t>
      </w:r>
      <w:r w:rsidRPr="003F79CE">
        <w:rPr>
          <w:sz w:val="22"/>
          <w:szCs w:val="22"/>
        </w:rPr>
        <w:t>n</w:t>
      </w:r>
      <w:r w:rsidRPr="003F79CE">
        <w:rPr>
          <w:spacing w:val="2"/>
          <w:sz w:val="22"/>
          <w:szCs w:val="22"/>
        </w:rPr>
        <w:t>t</w:t>
      </w:r>
      <w:r w:rsidRPr="003F79CE">
        <w:rPr>
          <w:sz w:val="22"/>
          <w:szCs w:val="22"/>
        </w:rPr>
        <w:t xml:space="preserve">e </w:t>
      </w:r>
      <w:r w:rsidRPr="003F79CE">
        <w:rPr>
          <w:spacing w:val="-1"/>
          <w:sz w:val="22"/>
          <w:szCs w:val="22"/>
        </w:rPr>
        <w:t>d</w:t>
      </w:r>
      <w:r w:rsidRPr="003F79CE">
        <w:rPr>
          <w:sz w:val="22"/>
          <w:szCs w:val="22"/>
        </w:rPr>
        <w:t xml:space="preserve">a </w:t>
      </w:r>
      <w:r w:rsidRPr="003F79CE">
        <w:rPr>
          <w:spacing w:val="-1"/>
          <w:sz w:val="22"/>
          <w:szCs w:val="22"/>
        </w:rPr>
        <w:t>d</w:t>
      </w:r>
      <w:r w:rsidRPr="003F79CE">
        <w:rPr>
          <w:spacing w:val="3"/>
          <w:sz w:val="22"/>
          <w:szCs w:val="22"/>
        </w:rPr>
        <w:t>o</w:t>
      </w:r>
      <w:r w:rsidRPr="003F79CE">
        <w:rPr>
          <w:spacing w:val="-6"/>
          <w:sz w:val="22"/>
          <w:szCs w:val="22"/>
        </w:rPr>
        <w:t>c</w:t>
      </w:r>
      <w:r w:rsidRPr="003F79CE">
        <w:rPr>
          <w:spacing w:val="5"/>
          <w:sz w:val="22"/>
          <w:szCs w:val="22"/>
        </w:rPr>
        <w:t>u</w:t>
      </w:r>
      <w:r w:rsidRPr="003F79CE">
        <w:rPr>
          <w:spacing w:val="-1"/>
          <w:sz w:val="22"/>
          <w:szCs w:val="22"/>
        </w:rPr>
        <w:t>m</w:t>
      </w:r>
      <w:r w:rsidRPr="003F79CE">
        <w:rPr>
          <w:spacing w:val="4"/>
          <w:sz w:val="22"/>
          <w:szCs w:val="22"/>
        </w:rPr>
        <w:t>e</w:t>
      </w:r>
      <w:r w:rsidRPr="003F79CE">
        <w:rPr>
          <w:sz w:val="22"/>
          <w:szCs w:val="22"/>
        </w:rPr>
        <w:t>n</w:t>
      </w:r>
      <w:r w:rsidRPr="003F79CE">
        <w:rPr>
          <w:spacing w:val="2"/>
          <w:sz w:val="22"/>
          <w:szCs w:val="22"/>
        </w:rPr>
        <w:t>t</w:t>
      </w:r>
      <w:r w:rsidRPr="003F79CE">
        <w:rPr>
          <w:spacing w:val="-1"/>
          <w:sz w:val="22"/>
          <w:szCs w:val="22"/>
        </w:rPr>
        <w:t>aç</w:t>
      </w:r>
      <w:r w:rsidRPr="003F79CE">
        <w:rPr>
          <w:spacing w:val="4"/>
          <w:sz w:val="22"/>
          <w:szCs w:val="22"/>
        </w:rPr>
        <w:t>ã</w:t>
      </w:r>
      <w:r w:rsidRPr="003F79CE">
        <w:rPr>
          <w:sz w:val="22"/>
          <w:szCs w:val="22"/>
        </w:rPr>
        <w:t xml:space="preserve">o </w:t>
      </w:r>
      <w:r w:rsidRPr="003F79CE">
        <w:rPr>
          <w:spacing w:val="-2"/>
          <w:sz w:val="22"/>
          <w:szCs w:val="22"/>
        </w:rPr>
        <w:t>o</w:t>
      </w:r>
      <w:r w:rsidRPr="003F79CE">
        <w:rPr>
          <w:spacing w:val="1"/>
          <w:sz w:val="22"/>
          <w:szCs w:val="22"/>
        </w:rPr>
        <w:t>f</w:t>
      </w:r>
      <w:r w:rsidRPr="003F79CE">
        <w:rPr>
          <w:spacing w:val="3"/>
          <w:sz w:val="22"/>
          <w:szCs w:val="22"/>
        </w:rPr>
        <w:t>i</w:t>
      </w:r>
      <w:r w:rsidRPr="003F79CE">
        <w:rPr>
          <w:spacing w:val="-6"/>
          <w:sz w:val="22"/>
          <w:szCs w:val="22"/>
        </w:rPr>
        <w:t>c</w:t>
      </w:r>
      <w:r w:rsidRPr="003F79CE">
        <w:rPr>
          <w:spacing w:val="3"/>
          <w:sz w:val="22"/>
          <w:szCs w:val="22"/>
        </w:rPr>
        <w:t>i</w:t>
      </w:r>
      <w:r w:rsidRPr="003F79CE">
        <w:rPr>
          <w:spacing w:val="-1"/>
          <w:sz w:val="22"/>
          <w:szCs w:val="22"/>
        </w:rPr>
        <w:t>a</w:t>
      </w:r>
      <w:r w:rsidRPr="003F79CE">
        <w:rPr>
          <w:sz w:val="22"/>
          <w:szCs w:val="22"/>
        </w:rPr>
        <w:t xml:space="preserve">l </w:t>
      </w:r>
      <w:r w:rsidRPr="003F79CE">
        <w:rPr>
          <w:spacing w:val="3"/>
          <w:sz w:val="22"/>
          <w:szCs w:val="22"/>
        </w:rPr>
        <w:t>d</w:t>
      </w:r>
      <w:r w:rsidRPr="003F79CE">
        <w:rPr>
          <w:sz w:val="22"/>
          <w:szCs w:val="22"/>
        </w:rPr>
        <w:t xml:space="preserve">o </w:t>
      </w:r>
      <w:r w:rsidRPr="003F79CE">
        <w:rPr>
          <w:spacing w:val="-1"/>
          <w:sz w:val="22"/>
          <w:szCs w:val="22"/>
        </w:rPr>
        <w:t>p</w:t>
      </w:r>
      <w:r w:rsidRPr="003F79CE">
        <w:rPr>
          <w:spacing w:val="-2"/>
          <w:sz w:val="22"/>
          <w:szCs w:val="22"/>
        </w:rPr>
        <w:t>ro</w:t>
      </w:r>
      <w:r w:rsidRPr="003F79CE">
        <w:rPr>
          <w:spacing w:val="3"/>
          <w:sz w:val="22"/>
          <w:szCs w:val="22"/>
        </w:rPr>
        <w:t>j</w:t>
      </w:r>
      <w:r w:rsidRPr="003F79CE">
        <w:rPr>
          <w:spacing w:val="-1"/>
          <w:sz w:val="22"/>
          <w:szCs w:val="22"/>
        </w:rPr>
        <w:t>e</w:t>
      </w:r>
      <w:r w:rsidRPr="003F79CE">
        <w:rPr>
          <w:spacing w:val="2"/>
          <w:sz w:val="22"/>
          <w:szCs w:val="22"/>
        </w:rPr>
        <w:t>t</w:t>
      </w:r>
      <w:r w:rsidRPr="003F79CE">
        <w:rPr>
          <w:sz w:val="22"/>
          <w:szCs w:val="22"/>
        </w:rPr>
        <w:t>o e a s</w:t>
      </w:r>
      <w:r w:rsidRPr="003F79CE">
        <w:rPr>
          <w:spacing w:val="-1"/>
          <w:sz w:val="22"/>
          <w:szCs w:val="22"/>
        </w:rPr>
        <w:t>e</w:t>
      </w:r>
      <w:r w:rsidRPr="003F79CE">
        <w:rPr>
          <w:sz w:val="22"/>
          <w:szCs w:val="22"/>
        </w:rPr>
        <w:t>r s</w:t>
      </w:r>
      <w:r w:rsidRPr="003F79CE">
        <w:rPr>
          <w:spacing w:val="-1"/>
          <w:sz w:val="22"/>
          <w:szCs w:val="22"/>
        </w:rPr>
        <w:t>e</w:t>
      </w:r>
      <w:r w:rsidRPr="003F79CE">
        <w:rPr>
          <w:spacing w:val="-5"/>
          <w:sz w:val="22"/>
          <w:szCs w:val="22"/>
        </w:rPr>
        <w:t>g</w:t>
      </w:r>
      <w:r w:rsidRPr="003F79CE">
        <w:rPr>
          <w:sz w:val="22"/>
          <w:szCs w:val="22"/>
        </w:rPr>
        <w:t>u</w:t>
      </w:r>
      <w:r w:rsidRPr="003F79CE">
        <w:rPr>
          <w:spacing w:val="8"/>
          <w:sz w:val="22"/>
          <w:szCs w:val="22"/>
        </w:rPr>
        <w:t>i</w:t>
      </w:r>
      <w:r w:rsidRPr="003F79CE">
        <w:rPr>
          <w:spacing w:val="-1"/>
          <w:sz w:val="22"/>
          <w:szCs w:val="22"/>
        </w:rPr>
        <w:t>d</w:t>
      </w:r>
      <w:r w:rsidRPr="003F79CE">
        <w:rPr>
          <w:spacing w:val="-2"/>
          <w:sz w:val="22"/>
          <w:szCs w:val="22"/>
        </w:rPr>
        <w:t>o</w:t>
      </w:r>
      <w:r w:rsidRPr="003F79CE">
        <w:rPr>
          <w:sz w:val="22"/>
          <w:szCs w:val="22"/>
        </w:rPr>
        <w:t>.</w:t>
      </w:r>
    </w:p>
    <w:p w:rsidR="003B1F50" w:rsidRPr="003F79CE" w:rsidRDefault="003B1F50" w:rsidP="003F79CE">
      <w:pPr>
        <w:tabs>
          <w:tab w:val="left" w:pos="709"/>
        </w:tabs>
        <w:spacing w:after="240"/>
        <w:jc w:val="both"/>
        <w:rPr>
          <w:rFonts w:eastAsia="Lucida Sans Unicode"/>
          <w:b/>
          <w:sz w:val="22"/>
          <w:szCs w:val="22"/>
          <w:lang w:eastAsia="ar-SA"/>
        </w:rPr>
      </w:pPr>
      <w:r w:rsidRPr="003F79CE">
        <w:rPr>
          <w:rFonts w:eastAsia="Lucida Sans Unicode"/>
          <w:sz w:val="22"/>
          <w:szCs w:val="22"/>
          <w:lang w:eastAsia="ar-SA"/>
        </w:rPr>
        <w:tab/>
        <w:t>Esta fase consiste ainda na preparação para a realização dos trabalhos, estabelecendo o contato com o público beneficiário em campo, bem como articulação com órgãos e entidades, para que possam auxiliar e recepcionar as equipes de trabalho de campo.</w:t>
      </w:r>
    </w:p>
    <w:p w:rsidR="003B1F50" w:rsidRPr="003F79CE" w:rsidRDefault="003B1F50" w:rsidP="003F79CE">
      <w:pPr>
        <w:tabs>
          <w:tab w:val="left" w:pos="709"/>
        </w:tabs>
        <w:spacing w:after="240"/>
        <w:jc w:val="both"/>
        <w:rPr>
          <w:rFonts w:eastAsia="Lucida Sans Unicode"/>
          <w:sz w:val="22"/>
          <w:szCs w:val="22"/>
          <w:lang w:eastAsia="ar-SA"/>
        </w:rPr>
      </w:pPr>
      <w:r w:rsidRPr="003F79CE">
        <w:rPr>
          <w:rFonts w:eastAsia="Lucida Sans Unicode"/>
          <w:sz w:val="22"/>
          <w:szCs w:val="22"/>
          <w:lang w:eastAsia="ar-SA"/>
        </w:rPr>
        <w:tab/>
        <w:t xml:space="preserve">Indicar os meios que se utilizará para informar aos proprietários rurais da região a ser atendida quando da execução dos trabalhos de campo, em relação à divulgação das datas de realização da coleta de dados, bem como a forma de abordagem e obtenção de permissão para acesso as propriedades rurais. </w:t>
      </w:r>
    </w:p>
    <w:p w:rsidR="003B1F50" w:rsidRPr="003F79CE" w:rsidRDefault="003B1F50" w:rsidP="003F79CE">
      <w:pPr>
        <w:tabs>
          <w:tab w:val="left" w:pos="709"/>
        </w:tabs>
        <w:spacing w:after="240"/>
        <w:jc w:val="both"/>
        <w:rPr>
          <w:rFonts w:eastAsia="Lucida Sans Unicode"/>
          <w:sz w:val="22"/>
          <w:szCs w:val="22"/>
          <w:lang w:eastAsia="ar-SA"/>
        </w:rPr>
      </w:pPr>
      <w:r w:rsidRPr="003F79CE">
        <w:rPr>
          <w:rFonts w:eastAsia="Lucida Sans Unicode"/>
          <w:sz w:val="22"/>
          <w:szCs w:val="22"/>
          <w:lang w:eastAsia="ar-SA"/>
        </w:rPr>
        <w:tab/>
        <w:t>Tendo em vista a vasta distribuição de material gráfico de publicidade do CAR já disponibilizado e distribuído pela contratante, a contratada deverá indicar se existe a necessidade de uma maior produção, a forma (folder, panfletos, cartilhas e cartazes) e a sua distribuição.</w:t>
      </w:r>
    </w:p>
    <w:p w:rsidR="003B1F50" w:rsidRPr="003F79CE" w:rsidRDefault="003F79CE" w:rsidP="003F79CE">
      <w:pPr>
        <w:pStyle w:val="Ttulo21"/>
        <w:tabs>
          <w:tab w:val="left" w:pos="709"/>
        </w:tabs>
        <w:spacing w:before="0" w:line="240" w:lineRule="auto"/>
        <w:rPr>
          <w:rFonts w:ascii="Times New Roman" w:eastAsia="Lucida Sans Unicode" w:hAnsi="Times New Roman" w:cs="Times New Roman"/>
          <w:b w:val="0"/>
          <w:i w:val="0"/>
          <w:color w:val="00000A"/>
          <w:sz w:val="22"/>
          <w:szCs w:val="22"/>
          <w:lang w:eastAsia="ar-SA"/>
        </w:rPr>
      </w:pPr>
      <w:r w:rsidRPr="003F79CE">
        <w:rPr>
          <w:rFonts w:ascii="Times New Roman" w:eastAsia="Lucida Sans Unicode" w:hAnsi="Times New Roman" w:cs="Times New Roman"/>
          <w:b w:val="0"/>
          <w:i w:val="0"/>
          <w:color w:val="00000A"/>
          <w:sz w:val="22"/>
          <w:szCs w:val="22"/>
          <w:lang w:eastAsia="ar-SA"/>
        </w:rPr>
        <w:t xml:space="preserve">2.5.8. </w:t>
      </w:r>
      <w:r w:rsidR="003B1F50" w:rsidRPr="003F79CE">
        <w:rPr>
          <w:rFonts w:ascii="Times New Roman" w:eastAsia="Lucida Sans Unicode" w:hAnsi="Times New Roman" w:cs="Times New Roman"/>
          <w:b w:val="0"/>
          <w:i w:val="0"/>
          <w:color w:val="00000A"/>
          <w:sz w:val="22"/>
          <w:szCs w:val="22"/>
          <w:lang w:eastAsia="ar-SA"/>
        </w:rPr>
        <w:t>Disponibilidade de recursos humanos, físicos e financeiros</w:t>
      </w:r>
    </w:p>
    <w:p w:rsidR="003B1F50" w:rsidRPr="003F79CE" w:rsidRDefault="003B1F50" w:rsidP="003F79CE">
      <w:pPr>
        <w:pStyle w:val="Corpodetexto"/>
        <w:widowControl w:val="0"/>
        <w:tabs>
          <w:tab w:val="left" w:pos="709"/>
          <w:tab w:val="left" w:pos="2729"/>
        </w:tabs>
        <w:spacing w:after="240"/>
        <w:rPr>
          <w:sz w:val="22"/>
          <w:szCs w:val="22"/>
        </w:rPr>
      </w:pPr>
      <w:r w:rsidRPr="003F79CE">
        <w:rPr>
          <w:sz w:val="22"/>
          <w:szCs w:val="22"/>
        </w:rPr>
        <w:tab/>
        <w:t xml:space="preserve">A </w:t>
      </w:r>
      <w:r w:rsidRPr="003F79CE">
        <w:rPr>
          <w:spacing w:val="-1"/>
          <w:sz w:val="22"/>
          <w:szCs w:val="22"/>
        </w:rPr>
        <w:t>C</w:t>
      </w:r>
      <w:r w:rsidRPr="003F79CE">
        <w:rPr>
          <w:sz w:val="22"/>
          <w:szCs w:val="22"/>
        </w:rPr>
        <w:t>ON</w:t>
      </w:r>
      <w:r w:rsidRPr="003F79CE">
        <w:rPr>
          <w:spacing w:val="-1"/>
          <w:sz w:val="22"/>
          <w:szCs w:val="22"/>
        </w:rPr>
        <w:t>T</w:t>
      </w:r>
      <w:r w:rsidRPr="003F79CE">
        <w:rPr>
          <w:spacing w:val="6"/>
          <w:sz w:val="22"/>
          <w:szCs w:val="22"/>
        </w:rPr>
        <w:t>R</w:t>
      </w:r>
      <w:r w:rsidRPr="003F79CE">
        <w:rPr>
          <w:spacing w:val="-6"/>
          <w:sz w:val="22"/>
          <w:szCs w:val="22"/>
        </w:rPr>
        <w:t>A</w:t>
      </w:r>
      <w:r w:rsidRPr="003F79CE">
        <w:rPr>
          <w:spacing w:val="3"/>
          <w:sz w:val="22"/>
          <w:szCs w:val="22"/>
        </w:rPr>
        <w:t>T</w:t>
      </w:r>
      <w:r w:rsidRPr="003F79CE">
        <w:rPr>
          <w:spacing w:val="5"/>
          <w:sz w:val="22"/>
          <w:szCs w:val="22"/>
        </w:rPr>
        <w:t>A</w:t>
      </w:r>
      <w:r w:rsidRPr="003F79CE">
        <w:rPr>
          <w:spacing w:val="-6"/>
          <w:sz w:val="22"/>
          <w:szCs w:val="22"/>
        </w:rPr>
        <w:t>D</w:t>
      </w:r>
      <w:r w:rsidRPr="003F79CE">
        <w:rPr>
          <w:sz w:val="22"/>
          <w:szCs w:val="22"/>
        </w:rPr>
        <w:t xml:space="preserve">A </w:t>
      </w:r>
      <w:r w:rsidRPr="003F79CE">
        <w:rPr>
          <w:spacing w:val="3"/>
          <w:sz w:val="22"/>
          <w:szCs w:val="22"/>
        </w:rPr>
        <w:t>d</w:t>
      </w:r>
      <w:r w:rsidRPr="003F79CE">
        <w:rPr>
          <w:spacing w:val="-7"/>
          <w:sz w:val="22"/>
          <w:szCs w:val="22"/>
        </w:rPr>
        <w:t>e</w:t>
      </w:r>
      <w:r w:rsidRPr="003F79CE">
        <w:rPr>
          <w:spacing w:val="8"/>
          <w:sz w:val="22"/>
          <w:szCs w:val="22"/>
        </w:rPr>
        <w:t>v</w:t>
      </w:r>
      <w:r w:rsidRPr="003F79CE">
        <w:rPr>
          <w:spacing w:val="-1"/>
          <w:sz w:val="22"/>
          <w:szCs w:val="22"/>
        </w:rPr>
        <w:t>e</w:t>
      </w:r>
      <w:r w:rsidRPr="003F79CE">
        <w:rPr>
          <w:spacing w:val="-2"/>
          <w:sz w:val="22"/>
          <w:szCs w:val="22"/>
        </w:rPr>
        <w:t>r</w:t>
      </w:r>
      <w:r w:rsidRPr="003F79CE">
        <w:rPr>
          <w:sz w:val="22"/>
          <w:szCs w:val="22"/>
        </w:rPr>
        <w:t xml:space="preserve">á </w:t>
      </w:r>
      <w:r w:rsidRPr="003F79CE">
        <w:rPr>
          <w:spacing w:val="4"/>
          <w:sz w:val="22"/>
          <w:szCs w:val="22"/>
        </w:rPr>
        <w:t>a</w:t>
      </w:r>
      <w:r w:rsidRPr="003F79CE">
        <w:rPr>
          <w:spacing w:val="-1"/>
          <w:sz w:val="22"/>
          <w:szCs w:val="22"/>
        </w:rPr>
        <w:t>p</w:t>
      </w:r>
      <w:r w:rsidRPr="003F79CE">
        <w:rPr>
          <w:spacing w:val="3"/>
          <w:sz w:val="22"/>
          <w:szCs w:val="22"/>
        </w:rPr>
        <w:t>r</w:t>
      </w:r>
      <w:r w:rsidRPr="003F79CE">
        <w:rPr>
          <w:spacing w:val="-1"/>
          <w:sz w:val="22"/>
          <w:szCs w:val="22"/>
        </w:rPr>
        <w:t>e</w:t>
      </w:r>
      <w:r w:rsidRPr="003F79CE">
        <w:rPr>
          <w:sz w:val="22"/>
          <w:szCs w:val="22"/>
        </w:rPr>
        <w:t>s</w:t>
      </w:r>
      <w:r w:rsidRPr="003F79CE">
        <w:rPr>
          <w:spacing w:val="4"/>
          <w:sz w:val="22"/>
          <w:szCs w:val="22"/>
        </w:rPr>
        <w:t>e</w:t>
      </w:r>
      <w:r w:rsidRPr="003F79CE">
        <w:rPr>
          <w:spacing w:val="-6"/>
          <w:sz w:val="22"/>
          <w:szCs w:val="22"/>
        </w:rPr>
        <w:t>n</w:t>
      </w:r>
      <w:r w:rsidRPr="003F79CE">
        <w:rPr>
          <w:spacing w:val="7"/>
          <w:sz w:val="22"/>
          <w:szCs w:val="22"/>
        </w:rPr>
        <w:t>t</w:t>
      </w:r>
      <w:r w:rsidRPr="003F79CE">
        <w:rPr>
          <w:spacing w:val="-7"/>
          <w:sz w:val="22"/>
          <w:szCs w:val="22"/>
        </w:rPr>
        <w:t>a</w:t>
      </w:r>
      <w:r w:rsidRPr="003F79CE">
        <w:rPr>
          <w:sz w:val="22"/>
          <w:szCs w:val="22"/>
        </w:rPr>
        <w:t xml:space="preserve">r a </w:t>
      </w:r>
      <w:r w:rsidRPr="003F79CE">
        <w:rPr>
          <w:spacing w:val="-1"/>
          <w:sz w:val="22"/>
          <w:szCs w:val="22"/>
        </w:rPr>
        <w:t>eq</w:t>
      </w:r>
      <w:r w:rsidRPr="003F79CE">
        <w:rPr>
          <w:sz w:val="22"/>
          <w:szCs w:val="22"/>
        </w:rPr>
        <w:t>u</w:t>
      </w:r>
      <w:r w:rsidRPr="003F79CE">
        <w:rPr>
          <w:spacing w:val="3"/>
          <w:sz w:val="22"/>
          <w:szCs w:val="22"/>
        </w:rPr>
        <w:t>i</w:t>
      </w:r>
      <w:r w:rsidRPr="003F79CE">
        <w:rPr>
          <w:spacing w:val="-1"/>
          <w:sz w:val="22"/>
          <w:szCs w:val="22"/>
        </w:rPr>
        <w:t>p</w:t>
      </w:r>
      <w:r w:rsidRPr="003F79CE">
        <w:rPr>
          <w:sz w:val="22"/>
          <w:szCs w:val="22"/>
        </w:rPr>
        <w:t xml:space="preserve">e </w:t>
      </w:r>
      <w:r w:rsidRPr="003F79CE">
        <w:rPr>
          <w:spacing w:val="2"/>
          <w:sz w:val="22"/>
          <w:szCs w:val="22"/>
        </w:rPr>
        <w:t>t</w:t>
      </w:r>
      <w:r w:rsidRPr="003F79CE">
        <w:rPr>
          <w:spacing w:val="-1"/>
          <w:sz w:val="22"/>
          <w:szCs w:val="22"/>
        </w:rPr>
        <w:t>é</w:t>
      </w:r>
      <w:r w:rsidRPr="003F79CE">
        <w:rPr>
          <w:spacing w:val="4"/>
          <w:sz w:val="22"/>
          <w:szCs w:val="22"/>
        </w:rPr>
        <w:t>c</w:t>
      </w:r>
      <w:r w:rsidRPr="003F79CE">
        <w:rPr>
          <w:sz w:val="22"/>
          <w:szCs w:val="22"/>
        </w:rPr>
        <w:t>n</w:t>
      </w:r>
      <w:r w:rsidRPr="003F79CE">
        <w:rPr>
          <w:spacing w:val="-1"/>
          <w:sz w:val="22"/>
          <w:szCs w:val="22"/>
        </w:rPr>
        <w:t>i</w:t>
      </w:r>
      <w:r w:rsidRPr="003F79CE">
        <w:rPr>
          <w:spacing w:val="4"/>
          <w:sz w:val="22"/>
          <w:szCs w:val="22"/>
        </w:rPr>
        <w:t>c</w:t>
      </w:r>
      <w:r w:rsidRPr="003F79CE">
        <w:rPr>
          <w:sz w:val="22"/>
          <w:szCs w:val="22"/>
        </w:rPr>
        <w:t xml:space="preserve">a </w:t>
      </w:r>
      <w:r w:rsidRPr="003F79CE">
        <w:rPr>
          <w:spacing w:val="11"/>
          <w:sz w:val="22"/>
          <w:szCs w:val="22"/>
        </w:rPr>
        <w:t>a</w:t>
      </w:r>
      <w:r w:rsidRPr="003F79CE">
        <w:rPr>
          <w:spacing w:val="3"/>
          <w:sz w:val="22"/>
          <w:szCs w:val="22"/>
        </w:rPr>
        <w:t>l</w:t>
      </w:r>
      <w:r w:rsidRPr="003F79CE">
        <w:rPr>
          <w:spacing w:val="-2"/>
          <w:sz w:val="22"/>
          <w:szCs w:val="22"/>
        </w:rPr>
        <w:t>o</w:t>
      </w:r>
      <w:r w:rsidRPr="003F79CE">
        <w:rPr>
          <w:spacing w:val="-1"/>
          <w:sz w:val="22"/>
          <w:szCs w:val="22"/>
        </w:rPr>
        <w:t>c</w:t>
      </w:r>
      <w:r w:rsidRPr="003F79CE">
        <w:rPr>
          <w:spacing w:val="4"/>
          <w:sz w:val="22"/>
          <w:szCs w:val="22"/>
        </w:rPr>
        <w:t>a</w:t>
      </w:r>
      <w:r w:rsidRPr="003F79CE">
        <w:rPr>
          <w:spacing w:val="3"/>
          <w:sz w:val="22"/>
          <w:szCs w:val="22"/>
        </w:rPr>
        <w:t>d</w:t>
      </w:r>
      <w:r w:rsidRPr="003F79CE">
        <w:rPr>
          <w:sz w:val="22"/>
          <w:szCs w:val="22"/>
        </w:rPr>
        <w:t xml:space="preserve">a e o </w:t>
      </w:r>
      <w:r w:rsidRPr="003F79CE">
        <w:rPr>
          <w:spacing w:val="-2"/>
          <w:sz w:val="22"/>
          <w:szCs w:val="22"/>
        </w:rPr>
        <w:t>or</w:t>
      </w:r>
      <w:r w:rsidRPr="003F79CE">
        <w:rPr>
          <w:spacing w:val="5"/>
          <w:sz w:val="22"/>
          <w:szCs w:val="22"/>
        </w:rPr>
        <w:t>g</w:t>
      </w:r>
      <w:r w:rsidRPr="003F79CE">
        <w:rPr>
          <w:spacing w:val="-1"/>
          <w:sz w:val="22"/>
          <w:szCs w:val="22"/>
        </w:rPr>
        <w:t>a</w:t>
      </w:r>
      <w:r w:rsidRPr="003F79CE">
        <w:rPr>
          <w:sz w:val="22"/>
          <w:szCs w:val="22"/>
        </w:rPr>
        <w:t>n</w:t>
      </w:r>
      <w:r w:rsidRPr="003F79CE">
        <w:rPr>
          <w:spacing w:val="3"/>
          <w:sz w:val="22"/>
          <w:szCs w:val="22"/>
        </w:rPr>
        <w:t>o</w:t>
      </w:r>
      <w:r w:rsidRPr="003F79CE">
        <w:rPr>
          <w:sz w:val="22"/>
          <w:szCs w:val="22"/>
        </w:rPr>
        <w:t>g</w:t>
      </w:r>
      <w:r w:rsidRPr="003F79CE">
        <w:rPr>
          <w:spacing w:val="-2"/>
          <w:sz w:val="22"/>
          <w:szCs w:val="22"/>
        </w:rPr>
        <w:t>r</w:t>
      </w:r>
      <w:r w:rsidRPr="003F79CE">
        <w:rPr>
          <w:spacing w:val="4"/>
          <w:sz w:val="22"/>
          <w:szCs w:val="22"/>
        </w:rPr>
        <w:t>a</w:t>
      </w:r>
      <w:r w:rsidRPr="003F79CE">
        <w:rPr>
          <w:spacing w:val="-1"/>
          <w:sz w:val="22"/>
          <w:szCs w:val="22"/>
        </w:rPr>
        <w:t>m</w:t>
      </w:r>
      <w:r w:rsidRPr="003F79CE">
        <w:rPr>
          <w:sz w:val="22"/>
          <w:szCs w:val="22"/>
        </w:rPr>
        <w:t xml:space="preserve">a </w:t>
      </w:r>
      <w:r w:rsidRPr="003F79CE">
        <w:rPr>
          <w:spacing w:val="3"/>
          <w:sz w:val="22"/>
          <w:szCs w:val="22"/>
        </w:rPr>
        <w:t>d</w:t>
      </w:r>
      <w:r w:rsidRPr="003F79CE">
        <w:rPr>
          <w:spacing w:val="-7"/>
          <w:sz w:val="22"/>
          <w:szCs w:val="22"/>
        </w:rPr>
        <w:t>e</w:t>
      </w:r>
      <w:r w:rsidRPr="003F79CE">
        <w:rPr>
          <w:spacing w:val="6"/>
          <w:sz w:val="22"/>
          <w:szCs w:val="22"/>
        </w:rPr>
        <w:t>f</w:t>
      </w:r>
      <w:r w:rsidRPr="003F79CE">
        <w:rPr>
          <w:spacing w:val="-1"/>
          <w:sz w:val="22"/>
          <w:szCs w:val="22"/>
        </w:rPr>
        <w:t>i</w:t>
      </w:r>
      <w:r w:rsidRPr="003F79CE">
        <w:rPr>
          <w:sz w:val="22"/>
          <w:szCs w:val="22"/>
        </w:rPr>
        <w:t>n</w:t>
      </w:r>
      <w:r w:rsidRPr="003F79CE">
        <w:rPr>
          <w:spacing w:val="3"/>
          <w:sz w:val="22"/>
          <w:szCs w:val="22"/>
        </w:rPr>
        <w:t>in</w:t>
      </w:r>
      <w:r w:rsidRPr="003F79CE">
        <w:rPr>
          <w:spacing w:val="-1"/>
          <w:sz w:val="22"/>
          <w:szCs w:val="22"/>
        </w:rPr>
        <w:t>d</w:t>
      </w:r>
      <w:r w:rsidRPr="003F79CE">
        <w:rPr>
          <w:spacing w:val="-2"/>
          <w:sz w:val="22"/>
          <w:szCs w:val="22"/>
        </w:rPr>
        <w:t xml:space="preserve">o para </w:t>
      </w:r>
      <w:r w:rsidRPr="003F79CE">
        <w:rPr>
          <w:sz w:val="22"/>
          <w:szCs w:val="22"/>
        </w:rPr>
        <w:t xml:space="preserve">o </w:t>
      </w:r>
      <w:r w:rsidRPr="003F79CE">
        <w:rPr>
          <w:spacing w:val="-1"/>
          <w:sz w:val="22"/>
          <w:szCs w:val="22"/>
        </w:rPr>
        <w:t>p</w:t>
      </w:r>
      <w:r w:rsidRPr="003F79CE">
        <w:rPr>
          <w:spacing w:val="3"/>
          <w:sz w:val="22"/>
          <w:szCs w:val="22"/>
        </w:rPr>
        <w:t>r</w:t>
      </w:r>
      <w:r w:rsidRPr="003F79CE">
        <w:rPr>
          <w:spacing w:val="-2"/>
          <w:sz w:val="22"/>
          <w:szCs w:val="22"/>
        </w:rPr>
        <w:t>o</w:t>
      </w:r>
      <w:r w:rsidRPr="003F79CE">
        <w:rPr>
          <w:spacing w:val="3"/>
          <w:sz w:val="22"/>
          <w:szCs w:val="22"/>
        </w:rPr>
        <w:t>j</w:t>
      </w:r>
      <w:r w:rsidRPr="003F79CE">
        <w:rPr>
          <w:spacing w:val="-1"/>
          <w:sz w:val="22"/>
          <w:szCs w:val="22"/>
        </w:rPr>
        <w:t>e</w:t>
      </w:r>
      <w:r w:rsidRPr="003F79CE">
        <w:rPr>
          <w:spacing w:val="2"/>
          <w:sz w:val="22"/>
          <w:szCs w:val="22"/>
        </w:rPr>
        <w:t>t</w:t>
      </w:r>
      <w:r w:rsidRPr="003F79CE">
        <w:rPr>
          <w:spacing w:val="-2"/>
          <w:sz w:val="22"/>
          <w:szCs w:val="22"/>
        </w:rPr>
        <w:t>o</w:t>
      </w:r>
      <w:r w:rsidRPr="003F79CE">
        <w:rPr>
          <w:sz w:val="22"/>
          <w:szCs w:val="22"/>
        </w:rPr>
        <w:t xml:space="preserve">, </w:t>
      </w:r>
      <w:r w:rsidRPr="003F79CE">
        <w:rPr>
          <w:spacing w:val="4"/>
          <w:sz w:val="22"/>
          <w:szCs w:val="22"/>
        </w:rPr>
        <w:t>c</w:t>
      </w:r>
      <w:r w:rsidRPr="003F79CE">
        <w:rPr>
          <w:spacing w:val="-2"/>
          <w:sz w:val="22"/>
          <w:szCs w:val="22"/>
        </w:rPr>
        <w:t>o</w:t>
      </w:r>
      <w:r w:rsidRPr="003F79CE">
        <w:rPr>
          <w:sz w:val="22"/>
          <w:szCs w:val="22"/>
        </w:rPr>
        <w:t>n</w:t>
      </w:r>
      <w:r w:rsidRPr="003F79CE">
        <w:rPr>
          <w:spacing w:val="2"/>
          <w:sz w:val="22"/>
          <w:szCs w:val="22"/>
        </w:rPr>
        <w:t>t</w:t>
      </w:r>
      <w:r w:rsidRPr="003F79CE">
        <w:rPr>
          <w:spacing w:val="-1"/>
          <w:sz w:val="22"/>
          <w:szCs w:val="22"/>
        </w:rPr>
        <w:t>e</w:t>
      </w:r>
      <w:r w:rsidRPr="003F79CE">
        <w:rPr>
          <w:sz w:val="22"/>
          <w:szCs w:val="22"/>
        </w:rPr>
        <w:t>n</w:t>
      </w:r>
      <w:r w:rsidRPr="003F79CE">
        <w:rPr>
          <w:spacing w:val="3"/>
          <w:sz w:val="22"/>
          <w:szCs w:val="22"/>
        </w:rPr>
        <w:t>d</w:t>
      </w:r>
      <w:r w:rsidRPr="003F79CE">
        <w:rPr>
          <w:sz w:val="22"/>
          <w:szCs w:val="22"/>
        </w:rPr>
        <w:t xml:space="preserve">o a </w:t>
      </w:r>
      <w:r w:rsidRPr="003F79CE">
        <w:rPr>
          <w:spacing w:val="2"/>
          <w:sz w:val="22"/>
          <w:szCs w:val="22"/>
        </w:rPr>
        <w:t>M</w:t>
      </w:r>
      <w:r w:rsidRPr="003F79CE">
        <w:rPr>
          <w:spacing w:val="-1"/>
          <w:sz w:val="22"/>
          <w:szCs w:val="22"/>
        </w:rPr>
        <w:t>a</w:t>
      </w:r>
      <w:r w:rsidRPr="003F79CE">
        <w:rPr>
          <w:spacing w:val="-3"/>
          <w:sz w:val="22"/>
          <w:szCs w:val="22"/>
        </w:rPr>
        <w:t>t</w:t>
      </w:r>
      <w:r w:rsidRPr="003F79CE">
        <w:rPr>
          <w:spacing w:val="3"/>
          <w:sz w:val="22"/>
          <w:szCs w:val="22"/>
        </w:rPr>
        <w:t>r</w:t>
      </w:r>
      <w:r w:rsidRPr="003F79CE">
        <w:rPr>
          <w:spacing w:val="-1"/>
          <w:sz w:val="22"/>
          <w:szCs w:val="22"/>
        </w:rPr>
        <w:t>i</w:t>
      </w:r>
      <w:r w:rsidRPr="003F79CE">
        <w:rPr>
          <w:sz w:val="22"/>
          <w:szCs w:val="22"/>
        </w:rPr>
        <w:t xml:space="preserve">z </w:t>
      </w:r>
      <w:r w:rsidRPr="003F79CE">
        <w:rPr>
          <w:spacing w:val="-7"/>
          <w:sz w:val="22"/>
          <w:szCs w:val="22"/>
        </w:rPr>
        <w:t>d</w:t>
      </w:r>
      <w:r w:rsidRPr="003F79CE">
        <w:rPr>
          <w:sz w:val="22"/>
          <w:szCs w:val="22"/>
        </w:rPr>
        <w:t xml:space="preserve">e </w:t>
      </w:r>
      <w:r w:rsidRPr="003F79CE">
        <w:rPr>
          <w:spacing w:val="-5"/>
          <w:sz w:val="22"/>
          <w:szCs w:val="22"/>
        </w:rPr>
        <w:t>R</w:t>
      </w:r>
      <w:r w:rsidRPr="003F79CE">
        <w:rPr>
          <w:spacing w:val="-1"/>
          <w:sz w:val="22"/>
          <w:szCs w:val="22"/>
        </w:rPr>
        <w:t>e</w:t>
      </w:r>
      <w:r w:rsidRPr="003F79CE">
        <w:rPr>
          <w:spacing w:val="4"/>
          <w:sz w:val="22"/>
          <w:szCs w:val="22"/>
        </w:rPr>
        <w:t>s</w:t>
      </w:r>
      <w:r w:rsidRPr="003F79CE">
        <w:rPr>
          <w:spacing w:val="-1"/>
          <w:sz w:val="22"/>
          <w:szCs w:val="22"/>
        </w:rPr>
        <w:t>p</w:t>
      </w:r>
      <w:r w:rsidRPr="003F79CE">
        <w:rPr>
          <w:spacing w:val="3"/>
          <w:sz w:val="22"/>
          <w:szCs w:val="22"/>
        </w:rPr>
        <w:t>o</w:t>
      </w:r>
      <w:r w:rsidRPr="003F79CE">
        <w:rPr>
          <w:spacing w:val="-6"/>
          <w:sz w:val="22"/>
          <w:szCs w:val="22"/>
        </w:rPr>
        <w:t>n</w:t>
      </w:r>
      <w:r w:rsidRPr="003F79CE">
        <w:rPr>
          <w:spacing w:val="4"/>
          <w:sz w:val="22"/>
          <w:szCs w:val="22"/>
        </w:rPr>
        <w:t>s</w:t>
      </w:r>
      <w:r w:rsidRPr="003F79CE">
        <w:rPr>
          <w:spacing w:val="-1"/>
          <w:sz w:val="22"/>
          <w:szCs w:val="22"/>
        </w:rPr>
        <w:t>abil</w:t>
      </w:r>
      <w:r w:rsidRPr="003F79CE">
        <w:rPr>
          <w:spacing w:val="8"/>
          <w:sz w:val="22"/>
          <w:szCs w:val="22"/>
        </w:rPr>
        <w:t>i</w:t>
      </w:r>
      <w:r w:rsidRPr="003F79CE">
        <w:rPr>
          <w:spacing w:val="-1"/>
          <w:sz w:val="22"/>
          <w:szCs w:val="22"/>
        </w:rPr>
        <w:t>d</w:t>
      </w:r>
      <w:r w:rsidRPr="003F79CE">
        <w:rPr>
          <w:spacing w:val="4"/>
          <w:sz w:val="22"/>
          <w:szCs w:val="22"/>
        </w:rPr>
        <w:t>a</w:t>
      </w:r>
      <w:r w:rsidRPr="003F79CE">
        <w:rPr>
          <w:spacing w:val="-1"/>
          <w:sz w:val="22"/>
          <w:szCs w:val="22"/>
        </w:rPr>
        <w:t>d</w:t>
      </w:r>
      <w:r w:rsidRPr="003F79CE">
        <w:rPr>
          <w:spacing w:val="-7"/>
          <w:sz w:val="22"/>
          <w:szCs w:val="22"/>
        </w:rPr>
        <w:t>e</w:t>
      </w:r>
      <w:r w:rsidRPr="003F79CE">
        <w:rPr>
          <w:sz w:val="22"/>
          <w:szCs w:val="22"/>
        </w:rPr>
        <w:t xml:space="preserve">s e </w:t>
      </w:r>
      <w:r w:rsidRPr="003F79CE">
        <w:rPr>
          <w:spacing w:val="-1"/>
          <w:sz w:val="22"/>
          <w:szCs w:val="22"/>
        </w:rPr>
        <w:t>a</w:t>
      </w:r>
      <w:r w:rsidRPr="003F79CE">
        <w:rPr>
          <w:sz w:val="22"/>
          <w:szCs w:val="22"/>
        </w:rPr>
        <w:t xml:space="preserve">s </w:t>
      </w:r>
      <w:r w:rsidRPr="003F79CE">
        <w:rPr>
          <w:spacing w:val="6"/>
          <w:sz w:val="22"/>
          <w:szCs w:val="22"/>
        </w:rPr>
        <w:t>f</w:t>
      </w:r>
      <w:r w:rsidRPr="003F79CE">
        <w:rPr>
          <w:spacing w:val="-5"/>
          <w:sz w:val="22"/>
          <w:szCs w:val="22"/>
        </w:rPr>
        <w:t>u</w:t>
      </w:r>
      <w:r w:rsidRPr="003F79CE">
        <w:rPr>
          <w:spacing w:val="5"/>
          <w:sz w:val="22"/>
          <w:szCs w:val="22"/>
        </w:rPr>
        <w:t>n</w:t>
      </w:r>
      <w:r w:rsidRPr="003F79CE">
        <w:rPr>
          <w:spacing w:val="4"/>
          <w:sz w:val="22"/>
          <w:szCs w:val="22"/>
        </w:rPr>
        <w:t>ç</w:t>
      </w:r>
      <w:r w:rsidRPr="003F79CE">
        <w:rPr>
          <w:spacing w:val="-2"/>
          <w:sz w:val="22"/>
          <w:szCs w:val="22"/>
        </w:rPr>
        <w:t>õ</w:t>
      </w:r>
      <w:r w:rsidRPr="003F79CE">
        <w:rPr>
          <w:spacing w:val="-7"/>
          <w:sz w:val="22"/>
          <w:szCs w:val="22"/>
        </w:rPr>
        <w:t>e</w:t>
      </w:r>
      <w:r w:rsidRPr="003F79CE">
        <w:rPr>
          <w:sz w:val="22"/>
          <w:szCs w:val="22"/>
        </w:rPr>
        <w:t>s a s</w:t>
      </w:r>
      <w:r w:rsidRPr="003F79CE">
        <w:rPr>
          <w:spacing w:val="-1"/>
          <w:sz w:val="22"/>
          <w:szCs w:val="22"/>
        </w:rPr>
        <w:t>e</w:t>
      </w:r>
      <w:r w:rsidRPr="003F79CE">
        <w:rPr>
          <w:spacing w:val="3"/>
          <w:sz w:val="22"/>
          <w:szCs w:val="22"/>
        </w:rPr>
        <w:t>r</w:t>
      </w:r>
      <w:r w:rsidRPr="003F79CE">
        <w:rPr>
          <w:spacing w:val="8"/>
          <w:sz w:val="22"/>
          <w:szCs w:val="22"/>
        </w:rPr>
        <w:t>e</w:t>
      </w:r>
      <w:r w:rsidRPr="003F79CE">
        <w:rPr>
          <w:sz w:val="22"/>
          <w:szCs w:val="22"/>
        </w:rPr>
        <w:t xml:space="preserve">m </w:t>
      </w:r>
      <w:r w:rsidRPr="003F79CE">
        <w:rPr>
          <w:spacing w:val="-1"/>
          <w:sz w:val="22"/>
          <w:szCs w:val="22"/>
        </w:rPr>
        <w:t>de</w:t>
      </w:r>
      <w:r w:rsidRPr="003F79CE">
        <w:rPr>
          <w:spacing w:val="4"/>
          <w:sz w:val="22"/>
          <w:szCs w:val="22"/>
        </w:rPr>
        <w:t>se</w:t>
      </w:r>
      <w:r w:rsidRPr="003F79CE">
        <w:rPr>
          <w:spacing w:val="-1"/>
          <w:sz w:val="22"/>
          <w:szCs w:val="22"/>
        </w:rPr>
        <w:t>mpe</w:t>
      </w:r>
      <w:r w:rsidRPr="003F79CE">
        <w:rPr>
          <w:sz w:val="22"/>
          <w:szCs w:val="22"/>
        </w:rPr>
        <w:t>n</w:t>
      </w:r>
      <w:r w:rsidRPr="003F79CE">
        <w:rPr>
          <w:spacing w:val="5"/>
          <w:sz w:val="22"/>
          <w:szCs w:val="22"/>
        </w:rPr>
        <w:t>h</w:t>
      </w:r>
      <w:r w:rsidRPr="003F79CE">
        <w:rPr>
          <w:spacing w:val="-1"/>
          <w:sz w:val="22"/>
          <w:szCs w:val="22"/>
        </w:rPr>
        <w:t>a</w:t>
      </w:r>
      <w:r w:rsidRPr="003F79CE">
        <w:rPr>
          <w:spacing w:val="3"/>
          <w:sz w:val="22"/>
          <w:szCs w:val="22"/>
        </w:rPr>
        <w:t>d</w:t>
      </w:r>
      <w:r w:rsidRPr="003F79CE">
        <w:rPr>
          <w:spacing w:val="-1"/>
          <w:sz w:val="22"/>
          <w:szCs w:val="22"/>
        </w:rPr>
        <w:t>a</w:t>
      </w:r>
      <w:r w:rsidRPr="003F79CE">
        <w:rPr>
          <w:sz w:val="22"/>
          <w:szCs w:val="22"/>
        </w:rPr>
        <w:t xml:space="preserve">s </w:t>
      </w:r>
      <w:r w:rsidRPr="003F79CE">
        <w:rPr>
          <w:spacing w:val="4"/>
          <w:sz w:val="22"/>
          <w:szCs w:val="22"/>
        </w:rPr>
        <w:t>p</w:t>
      </w:r>
      <w:r w:rsidRPr="003F79CE">
        <w:rPr>
          <w:spacing w:val="-8"/>
          <w:sz w:val="22"/>
          <w:szCs w:val="22"/>
        </w:rPr>
        <w:t>o</w:t>
      </w:r>
      <w:r w:rsidRPr="003F79CE">
        <w:rPr>
          <w:sz w:val="22"/>
          <w:szCs w:val="22"/>
        </w:rPr>
        <w:t>r</w:t>
      </w:r>
      <w:r w:rsidRPr="003F79CE">
        <w:rPr>
          <w:spacing w:val="4"/>
          <w:sz w:val="22"/>
          <w:szCs w:val="22"/>
        </w:rPr>
        <w:t xml:space="preserve"> c</w:t>
      </w:r>
      <w:r w:rsidRPr="003F79CE">
        <w:rPr>
          <w:spacing w:val="-1"/>
          <w:sz w:val="22"/>
          <w:szCs w:val="22"/>
        </w:rPr>
        <w:t>a</w:t>
      </w:r>
      <w:r w:rsidRPr="003F79CE">
        <w:rPr>
          <w:spacing w:val="3"/>
          <w:sz w:val="22"/>
          <w:szCs w:val="22"/>
        </w:rPr>
        <w:t>d</w:t>
      </w:r>
      <w:r w:rsidRPr="003F79CE">
        <w:rPr>
          <w:sz w:val="22"/>
          <w:szCs w:val="22"/>
        </w:rPr>
        <w:t xml:space="preserve">a </w:t>
      </w:r>
      <w:r w:rsidRPr="003F79CE">
        <w:rPr>
          <w:spacing w:val="3"/>
          <w:sz w:val="22"/>
          <w:szCs w:val="22"/>
        </w:rPr>
        <w:t>r</w:t>
      </w:r>
      <w:r w:rsidRPr="003F79CE">
        <w:rPr>
          <w:spacing w:val="-1"/>
          <w:sz w:val="22"/>
          <w:szCs w:val="22"/>
        </w:rPr>
        <w:t>e</w:t>
      </w:r>
      <w:r w:rsidRPr="003F79CE">
        <w:rPr>
          <w:sz w:val="22"/>
          <w:szCs w:val="22"/>
        </w:rPr>
        <w:t>s</w:t>
      </w:r>
      <w:r w:rsidRPr="003F79CE">
        <w:rPr>
          <w:spacing w:val="4"/>
          <w:sz w:val="22"/>
          <w:szCs w:val="22"/>
        </w:rPr>
        <w:t>p</w:t>
      </w:r>
      <w:r w:rsidRPr="003F79CE">
        <w:rPr>
          <w:spacing w:val="-2"/>
          <w:sz w:val="22"/>
          <w:szCs w:val="22"/>
        </w:rPr>
        <w:t>o</w:t>
      </w:r>
      <w:r w:rsidRPr="003F79CE">
        <w:rPr>
          <w:sz w:val="22"/>
          <w:szCs w:val="22"/>
        </w:rPr>
        <w:t>n</w:t>
      </w:r>
      <w:r w:rsidRPr="003F79CE">
        <w:rPr>
          <w:spacing w:val="4"/>
          <w:sz w:val="22"/>
          <w:szCs w:val="22"/>
        </w:rPr>
        <w:t>s</w:t>
      </w:r>
      <w:r w:rsidRPr="003F79CE">
        <w:rPr>
          <w:spacing w:val="-7"/>
          <w:sz w:val="22"/>
          <w:szCs w:val="22"/>
        </w:rPr>
        <w:t>á</w:t>
      </w:r>
      <w:r w:rsidRPr="003F79CE">
        <w:rPr>
          <w:spacing w:val="8"/>
          <w:sz w:val="22"/>
          <w:szCs w:val="22"/>
        </w:rPr>
        <w:t>v</w:t>
      </w:r>
      <w:r w:rsidRPr="003F79CE">
        <w:rPr>
          <w:spacing w:val="-1"/>
          <w:sz w:val="22"/>
          <w:szCs w:val="22"/>
        </w:rPr>
        <w:t>e</w:t>
      </w:r>
      <w:r w:rsidRPr="003F79CE">
        <w:rPr>
          <w:sz w:val="22"/>
          <w:szCs w:val="22"/>
        </w:rPr>
        <w:t xml:space="preserve">l </w:t>
      </w:r>
      <w:r w:rsidRPr="003F79CE">
        <w:rPr>
          <w:spacing w:val="-3"/>
          <w:sz w:val="22"/>
          <w:szCs w:val="22"/>
        </w:rPr>
        <w:t>t</w:t>
      </w:r>
      <w:r w:rsidRPr="003F79CE">
        <w:rPr>
          <w:spacing w:val="4"/>
          <w:sz w:val="22"/>
          <w:szCs w:val="22"/>
        </w:rPr>
        <w:t>é</w:t>
      </w:r>
      <w:r w:rsidRPr="003F79CE">
        <w:rPr>
          <w:spacing w:val="-1"/>
          <w:sz w:val="22"/>
          <w:szCs w:val="22"/>
        </w:rPr>
        <w:t>c</w:t>
      </w:r>
      <w:r w:rsidRPr="003F79CE">
        <w:rPr>
          <w:spacing w:val="-6"/>
          <w:sz w:val="22"/>
          <w:szCs w:val="22"/>
        </w:rPr>
        <w:t>n</w:t>
      </w:r>
      <w:r w:rsidRPr="003F79CE">
        <w:rPr>
          <w:spacing w:val="3"/>
          <w:sz w:val="22"/>
          <w:szCs w:val="22"/>
        </w:rPr>
        <w:t>i</w:t>
      </w:r>
      <w:r w:rsidRPr="003F79CE">
        <w:rPr>
          <w:spacing w:val="4"/>
          <w:sz w:val="22"/>
          <w:szCs w:val="22"/>
        </w:rPr>
        <w:t>c</w:t>
      </w:r>
      <w:r w:rsidRPr="003F79CE">
        <w:rPr>
          <w:spacing w:val="-8"/>
          <w:sz w:val="22"/>
          <w:szCs w:val="22"/>
        </w:rPr>
        <w:t>o</w:t>
      </w:r>
      <w:r w:rsidRPr="003F79CE">
        <w:rPr>
          <w:sz w:val="22"/>
          <w:szCs w:val="22"/>
        </w:rPr>
        <w:t xml:space="preserve">, </w:t>
      </w:r>
      <w:r w:rsidRPr="003F79CE">
        <w:rPr>
          <w:spacing w:val="3"/>
          <w:sz w:val="22"/>
          <w:szCs w:val="22"/>
        </w:rPr>
        <w:t>i</w:t>
      </w:r>
      <w:r w:rsidRPr="003F79CE">
        <w:rPr>
          <w:spacing w:val="-1"/>
          <w:sz w:val="22"/>
          <w:szCs w:val="22"/>
        </w:rPr>
        <w:t>de</w:t>
      </w:r>
      <w:r w:rsidRPr="003F79CE">
        <w:rPr>
          <w:sz w:val="22"/>
          <w:szCs w:val="22"/>
        </w:rPr>
        <w:t>n</w:t>
      </w:r>
      <w:r w:rsidRPr="003F79CE">
        <w:rPr>
          <w:spacing w:val="-3"/>
          <w:sz w:val="22"/>
          <w:szCs w:val="22"/>
        </w:rPr>
        <w:t>t</w:t>
      </w:r>
      <w:r w:rsidRPr="003F79CE">
        <w:rPr>
          <w:spacing w:val="3"/>
          <w:sz w:val="22"/>
          <w:szCs w:val="22"/>
        </w:rPr>
        <w:t>i</w:t>
      </w:r>
      <w:r w:rsidRPr="003F79CE">
        <w:rPr>
          <w:spacing w:val="1"/>
          <w:sz w:val="22"/>
          <w:szCs w:val="22"/>
        </w:rPr>
        <w:t>f</w:t>
      </w:r>
      <w:r w:rsidRPr="003F79CE">
        <w:rPr>
          <w:spacing w:val="3"/>
          <w:sz w:val="22"/>
          <w:szCs w:val="22"/>
        </w:rPr>
        <w:t>i</w:t>
      </w:r>
      <w:r w:rsidRPr="003F79CE">
        <w:rPr>
          <w:spacing w:val="-1"/>
          <w:sz w:val="22"/>
          <w:szCs w:val="22"/>
        </w:rPr>
        <w:t>ca</w:t>
      </w:r>
      <w:r w:rsidRPr="003F79CE">
        <w:rPr>
          <w:spacing w:val="5"/>
          <w:sz w:val="22"/>
          <w:szCs w:val="22"/>
        </w:rPr>
        <w:t>n</w:t>
      </w:r>
      <w:r w:rsidRPr="003F79CE">
        <w:rPr>
          <w:spacing w:val="-1"/>
          <w:sz w:val="22"/>
          <w:szCs w:val="22"/>
        </w:rPr>
        <w:t>d</w:t>
      </w:r>
      <w:r w:rsidRPr="003F79CE">
        <w:rPr>
          <w:sz w:val="22"/>
          <w:szCs w:val="22"/>
        </w:rPr>
        <w:t xml:space="preserve">o </w:t>
      </w:r>
      <w:r w:rsidRPr="003F79CE">
        <w:rPr>
          <w:spacing w:val="-2"/>
          <w:sz w:val="22"/>
          <w:szCs w:val="22"/>
        </w:rPr>
        <w:t>o</w:t>
      </w:r>
      <w:r w:rsidRPr="003F79CE">
        <w:rPr>
          <w:sz w:val="22"/>
          <w:szCs w:val="22"/>
        </w:rPr>
        <w:t xml:space="preserve">s </w:t>
      </w:r>
      <w:r w:rsidRPr="003F79CE">
        <w:rPr>
          <w:spacing w:val="-6"/>
          <w:sz w:val="22"/>
          <w:szCs w:val="22"/>
        </w:rPr>
        <w:t>n</w:t>
      </w:r>
      <w:r w:rsidRPr="003F79CE">
        <w:rPr>
          <w:spacing w:val="-1"/>
          <w:sz w:val="22"/>
          <w:szCs w:val="22"/>
        </w:rPr>
        <w:t>í</w:t>
      </w:r>
      <w:r w:rsidRPr="003F79CE">
        <w:rPr>
          <w:spacing w:val="8"/>
          <w:sz w:val="22"/>
          <w:szCs w:val="22"/>
        </w:rPr>
        <w:t>v</w:t>
      </w:r>
      <w:r w:rsidRPr="003F79CE">
        <w:rPr>
          <w:spacing w:val="-1"/>
          <w:sz w:val="22"/>
          <w:szCs w:val="22"/>
        </w:rPr>
        <w:t>ei</w:t>
      </w:r>
      <w:r w:rsidRPr="003F79CE">
        <w:rPr>
          <w:sz w:val="22"/>
          <w:szCs w:val="22"/>
        </w:rPr>
        <w:t xml:space="preserve">s </w:t>
      </w:r>
      <w:r w:rsidRPr="003F79CE">
        <w:rPr>
          <w:spacing w:val="-5"/>
          <w:sz w:val="22"/>
          <w:szCs w:val="22"/>
        </w:rPr>
        <w:t>g</w:t>
      </w:r>
      <w:r w:rsidRPr="003F79CE">
        <w:rPr>
          <w:spacing w:val="-1"/>
          <w:sz w:val="22"/>
          <w:szCs w:val="22"/>
        </w:rPr>
        <w:t>e</w:t>
      </w:r>
      <w:r w:rsidRPr="003F79CE">
        <w:rPr>
          <w:spacing w:val="8"/>
          <w:sz w:val="22"/>
          <w:szCs w:val="22"/>
        </w:rPr>
        <w:t>r</w:t>
      </w:r>
      <w:r w:rsidRPr="003F79CE">
        <w:rPr>
          <w:spacing w:val="-7"/>
          <w:sz w:val="22"/>
          <w:szCs w:val="22"/>
        </w:rPr>
        <w:t>e</w:t>
      </w:r>
      <w:r w:rsidRPr="003F79CE">
        <w:rPr>
          <w:spacing w:val="5"/>
          <w:sz w:val="22"/>
          <w:szCs w:val="22"/>
        </w:rPr>
        <w:t>n</w:t>
      </w:r>
      <w:r w:rsidRPr="003F79CE">
        <w:rPr>
          <w:spacing w:val="-1"/>
          <w:sz w:val="22"/>
          <w:szCs w:val="22"/>
        </w:rPr>
        <w:t>cia</w:t>
      </w:r>
      <w:r w:rsidRPr="003F79CE">
        <w:rPr>
          <w:spacing w:val="3"/>
          <w:sz w:val="22"/>
          <w:szCs w:val="22"/>
        </w:rPr>
        <w:t>i</w:t>
      </w:r>
      <w:r w:rsidRPr="003F79CE">
        <w:rPr>
          <w:sz w:val="22"/>
          <w:szCs w:val="22"/>
        </w:rPr>
        <w:t xml:space="preserve">s e </w:t>
      </w:r>
      <w:r w:rsidRPr="003F79CE">
        <w:rPr>
          <w:spacing w:val="3"/>
          <w:sz w:val="22"/>
          <w:szCs w:val="22"/>
        </w:rPr>
        <w:t>d</w:t>
      </w:r>
      <w:r w:rsidRPr="003F79CE">
        <w:rPr>
          <w:sz w:val="22"/>
          <w:szCs w:val="22"/>
        </w:rPr>
        <w:t xml:space="preserve">e </w:t>
      </w:r>
      <w:r w:rsidRPr="003F79CE">
        <w:rPr>
          <w:spacing w:val="4"/>
          <w:sz w:val="22"/>
          <w:szCs w:val="22"/>
        </w:rPr>
        <w:t>c</w:t>
      </w:r>
      <w:r w:rsidRPr="003F79CE">
        <w:rPr>
          <w:spacing w:val="-2"/>
          <w:sz w:val="22"/>
          <w:szCs w:val="22"/>
        </w:rPr>
        <w:t>oo</w:t>
      </w:r>
      <w:r w:rsidRPr="003F79CE">
        <w:rPr>
          <w:spacing w:val="3"/>
          <w:sz w:val="22"/>
          <w:szCs w:val="22"/>
        </w:rPr>
        <w:t>rd</w:t>
      </w:r>
      <w:r w:rsidRPr="003F79CE">
        <w:rPr>
          <w:spacing w:val="-1"/>
          <w:sz w:val="22"/>
          <w:szCs w:val="22"/>
        </w:rPr>
        <w:t>e</w:t>
      </w:r>
      <w:r w:rsidRPr="003F79CE">
        <w:rPr>
          <w:sz w:val="22"/>
          <w:szCs w:val="22"/>
        </w:rPr>
        <w:t>n</w:t>
      </w:r>
      <w:r w:rsidRPr="003F79CE">
        <w:rPr>
          <w:spacing w:val="-1"/>
          <w:sz w:val="22"/>
          <w:szCs w:val="22"/>
        </w:rPr>
        <w:t>a</w:t>
      </w:r>
      <w:r w:rsidRPr="003F79CE">
        <w:rPr>
          <w:spacing w:val="4"/>
          <w:sz w:val="22"/>
          <w:szCs w:val="22"/>
        </w:rPr>
        <w:t>ç</w:t>
      </w:r>
      <w:r w:rsidRPr="003F79CE">
        <w:rPr>
          <w:spacing w:val="-1"/>
          <w:sz w:val="22"/>
          <w:szCs w:val="22"/>
        </w:rPr>
        <w:t>ã</w:t>
      </w:r>
      <w:r w:rsidRPr="003F79CE">
        <w:rPr>
          <w:sz w:val="22"/>
          <w:szCs w:val="22"/>
        </w:rPr>
        <w:t xml:space="preserve">o </w:t>
      </w:r>
      <w:r w:rsidRPr="003F79CE">
        <w:rPr>
          <w:spacing w:val="-1"/>
          <w:sz w:val="22"/>
          <w:szCs w:val="22"/>
        </w:rPr>
        <w:t>d</w:t>
      </w:r>
      <w:r w:rsidRPr="003F79CE">
        <w:rPr>
          <w:sz w:val="22"/>
          <w:szCs w:val="22"/>
        </w:rPr>
        <w:t xml:space="preserve">e </w:t>
      </w:r>
      <w:r w:rsidRPr="003F79CE">
        <w:rPr>
          <w:spacing w:val="4"/>
          <w:sz w:val="22"/>
          <w:szCs w:val="22"/>
        </w:rPr>
        <w:t>c</w:t>
      </w:r>
      <w:r w:rsidRPr="003F79CE">
        <w:rPr>
          <w:spacing w:val="-1"/>
          <w:sz w:val="22"/>
          <w:szCs w:val="22"/>
        </w:rPr>
        <w:t>a</w:t>
      </w:r>
      <w:r w:rsidRPr="003F79CE">
        <w:rPr>
          <w:spacing w:val="3"/>
          <w:sz w:val="22"/>
          <w:szCs w:val="22"/>
        </w:rPr>
        <w:t>d</w:t>
      </w:r>
      <w:r w:rsidRPr="003F79CE">
        <w:rPr>
          <w:sz w:val="22"/>
          <w:szCs w:val="22"/>
        </w:rPr>
        <w:t xml:space="preserve">a </w:t>
      </w:r>
      <w:r w:rsidRPr="003F79CE">
        <w:rPr>
          <w:spacing w:val="-1"/>
          <w:sz w:val="22"/>
          <w:szCs w:val="22"/>
        </w:rPr>
        <w:t>a</w:t>
      </w:r>
      <w:r w:rsidRPr="003F79CE">
        <w:rPr>
          <w:spacing w:val="-3"/>
          <w:sz w:val="22"/>
          <w:szCs w:val="22"/>
        </w:rPr>
        <w:t>t</w:t>
      </w:r>
      <w:r w:rsidRPr="003F79CE">
        <w:rPr>
          <w:spacing w:val="3"/>
          <w:sz w:val="22"/>
          <w:szCs w:val="22"/>
        </w:rPr>
        <w:t>i</w:t>
      </w:r>
      <w:r w:rsidRPr="003F79CE">
        <w:rPr>
          <w:spacing w:val="8"/>
          <w:sz w:val="22"/>
          <w:szCs w:val="22"/>
        </w:rPr>
        <w:t>v</w:t>
      </w:r>
      <w:r w:rsidRPr="003F79CE">
        <w:rPr>
          <w:spacing w:val="-1"/>
          <w:sz w:val="22"/>
          <w:szCs w:val="22"/>
        </w:rPr>
        <w:t>id</w:t>
      </w:r>
      <w:r w:rsidRPr="003F79CE">
        <w:rPr>
          <w:spacing w:val="-7"/>
          <w:sz w:val="22"/>
          <w:szCs w:val="22"/>
        </w:rPr>
        <w:t>a</w:t>
      </w:r>
      <w:r w:rsidRPr="003F79CE">
        <w:rPr>
          <w:spacing w:val="3"/>
          <w:sz w:val="22"/>
          <w:szCs w:val="22"/>
        </w:rPr>
        <w:t>d</w:t>
      </w:r>
      <w:r w:rsidRPr="003F79CE">
        <w:rPr>
          <w:sz w:val="22"/>
          <w:szCs w:val="22"/>
        </w:rPr>
        <w:t xml:space="preserve">e </w:t>
      </w:r>
      <w:r w:rsidRPr="003F79CE">
        <w:rPr>
          <w:spacing w:val="3"/>
          <w:sz w:val="22"/>
          <w:szCs w:val="22"/>
        </w:rPr>
        <w:t>d</w:t>
      </w:r>
      <w:r w:rsidRPr="003F79CE">
        <w:rPr>
          <w:sz w:val="22"/>
          <w:szCs w:val="22"/>
        </w:rPr>
        <w:t xml:space="preserve">o </w:t>
      </w:r>
      <w:r w:rsidRPr="003F79CE">
        <w:rPr>
          <w:spacing w:val="-1"/>
          <w:sz w:val="22"/>
          <w:szCs w:val="22"/>
        </w:rPr>
        <w:t>p</w:t>
      </w:r>
      <w:r w:rsidRPr="003F79CE">
        <w:rPr>
          <w:spacing w:val="3"/>
          <w:sz w:val="22"/>
          <w:szCs w:val="22"/>
        </w:rPr>
        <w:t>r</w:t>
      </w:r>
      <w:r w:rsidRPr="003F79CE">
        <w:rPr>
          <w:spacing w:val="-2"/>
          <w:sz w:val="22"/>
          <w:szCs w:val="22"/>
        </w:rPr>
        <w:t>oj</w:t>
      </w:r>
      <w:r w:rsidRPr="003F79CE">
        <w:rPr>
          <w:spacing w:val="-1"/>
          <w:sz w:val="22"/>
          <w:szCs w:val="22"/>
        </w:rPr>
        <w:t>e</w:t>
      </w:r>
      <w:r w:rsidRPr="003F79CE">
        <w:rPr>
          <w:spacing w:val="2"/>
          <w:sz w:val="22"/>
          <w:szCs w:val="22"/>
        </w:rPr>
        <w:t>t</w:t>
      </w:r>
      <w:r w:rsidRPr="003F79CE">
        <w:rPr>
          <w:spacing w:val="-2"/>
          <w:sz w:val="22"/>
          <w:szCs w:val="22"/>
        </w:rPr>
        <w:t>o</w:t>
      </w:r>
      <w:r w:rsidRPr="003F79CE">
        <w:rPr>
          <w:sz w:val="22"/>
          <w:szCs w:val="22"/>
        </w:rPr>
        <w:t>.</w:t>
      </w:r>
    </w:p>
    <w:p w:rsidR="003B1F50" w:rsidRPr="003F79CE" w:rsidRDefault="003B1F50" w:rsidP="003F79CE">
      <w:pPr>
        <w:tabs>
          <w:tab w:val="left" w:pos="709"/>
        </w:tabs>
        <w:spacing w:after="240"/>
        <w:jc w:val="both"/>
        <w:rPr>
          <w:rFonts w:eastAsia="Lucida Sans Unicode"/>
          <w:sz w:val="22"/>
          <w:szCs w:val="22"/>
          <w:lang w:eastAsia="ar-SA"/>
        </w:rPr>
      </w:pPr>
      <w:r w:rsidRPr="003F79CE">
        <w:rPr>
          <w:rFonts w:eastAsia="Lucida Sans Unicode"/>
          <w:sz w:val="22"/>
          <w:szCs w:val="22"/>
          <w:lang w:eastAsia="ar-SA"/>
        </w:rPr>
        <w:tab/>
        <w:t>Indicar o número de técnicos com suas respectivas qualificações profissionais por meio de currículo, diplomas e/ou certificados, bem como, dos demais trabalhadores que serão disponibilizados para a execução dos trabalhos de campo e de escritório, indicando ainda a sua disponibilidade orçamentária para cobrir os custos necessários a boa execução dos trabalhos.</w:t>
      </w:r>
      <w:r w:rsidRPr="003F79CE">
        <w:rPr>
          <w:rFonts w:eastAsia="Lucida Sans Unicode"/>
          <w:sz w:val="22"/>
          <w:szCs w:val="22"/>
          <w:lang w:eastAsia="ar-SA"/>
        </w:rPr>
        <w:tab/>
      </w:r>
    </w:p>
    <w:p w:rsidR="003B1F50" w:rsidRPr="003F79CE" w:rsidRDefault="003B1F50" w:rsidP="003F79CE">
      <w:pPr>
        <w:tabs>
          <w:tab w:val="left" w:pos="709"/>
        </w:tabs>
        <w:spacing w:after="240"/>
        <w:ind w:firstLine="709"/>
        <w:jc w:val="both"/>
        <w:rPr>
          <w:rFonts w:eastAsia="Lucida Sans Unicode"/>
          <w:sz w:val="22"/>
          <w:szCs w:val="22"/>
          <w:lang w:eastAsia="ar-SA"/>
        </w:rPr>
      </w:pPr>
      <w:r w:rsidRPr="003F79CE">
        <w:rPr>
          <w:rFonts w:eastAsia="Lucida Sans Unicode"/>
          <w:sz w:val="22"/>
          <w:szCs w:val="22"/>
          <w:lang w:eastAsia="ar-SA"/>
        </w:rPr>
        <w:t>Deverão ser considerados custos pela futura contratada, todas as despesas a serem empregadas com pessoal, transporte, equipamentos, locação de espaço se necessário, material de consumo (material de escritório, equipamentos de proteção individual - EPI, etc.), combustível, passagens, despesas administrativas e despesas com alimentação e hospedagem, etc.</w:t>
      </w:r>
    </w:p>
    <w:p w:rsidR="003B1F50" w:rsidRPr="003F79CE" w:rsidRDefault="003F79CE" w:rsidP="003F79CE">
      <w:pPr>
        <w:pStyle w:val="Ttulo21"/>
        <w:tabs>
          <w:tab w:val="left" w:pos="709"/>
        </w:tabs>
        <w:spacing w:before="0" w:line="240" w:lineRule="auto"/>
        <w:rPr>
          <w:rFonts w:ascii="Times New Roman" w:eastAsia="Lucida Sans Unicode" w:hAnsi="Times New Roman" w:cs="Times New Roman"/>
          <w:b w:val="0"/>
          <w:i w:val="0"/>
          <w:color w:val="00000A"/>
          <w:sz w:val="22"/>
          <w:szCs w:val="22"/>
          <w:lang w:eastAsia="ar-SA"/>
        </w:rPr>
      </w:pPr>
      <w:r w:rsidRPr="003F79CE">
        <w:rPr>
          <w:rFonts w:ascii="Times New Roman" w:eastAsia="Lucida Sans Unicode" w:hAnsi="Times New Roman" w:cs="Times New Roman"/>
          <w:b w:val="0"/>
          <w:i w:val="0"/>
          <w:color w:val="00000A"/>
          <w:sz w:val="22"/>
          <w:szCs w:val="22"/>
          <w:lang w:eastAsia="ar-SA"/>
        </w:rPr>
        <w:t xml:space="preserve">2.5.9. </w:t>
      </w:r>
      <w:r w:rsidR="003B1F50" w:rsidRPr="003F79CE">
        <w:rPr>
          <w:rFonts w:ascii="Times New Roman" w:eastAsia="Lucida Sans Unicode" w:hAnsi="Times New Roman" w:cs="Times New Roman"/>
          <w:b w:val="0"/>
          <w:i w:val="0"/>
          <w:color w:val="00000A"/>
          <w:sz w:val="22"/>
          <w:szCs w:val="22"/>
          <w:lang w:eastAsia="ar-SA"/>
        </w:rPr>
        <w:t>Plano de qualidade e riscos</w:t>
      </w:r>
    </w:p>
    <w:p w:rsidR="003B1F50" w:rsidRPr="003F79CE" w:rsidRDefault="003B1F50" w:rsidP="003F79CE">
      <w:pPr>
        <w:pStyle w:val="Corpodetexto"/>
        <w:widowControl w:val="0"/>
        <w:tabs>
          <w:tab w:val="left" w:pos="2729"/>
        </w:tabs>
        <w:spacing w:after="240"/>
        <w:ind w:firstLine="709"/>
        <w:rPr>
          <w:sz w:val="22"/>
          <w:szCs w:val="22"/>
        </w:rPr>
      </w:pPr>
      <w:r w:rsidRPr="003F79CE">
        <w:rPr>
          <w:sz w:val="22"/>
          <w:szCs w:val="22"/>
        </w:rPr>
        <w:t xml:space="preserve">A </w:t>
      </w:r>
      <w:r w:rsidRPr="003F79CE">
        <w:rPr>
          <w:spacing w:val="3"/>
          <w:sz w:val="22"/>
          <w:szCs w:val="22"/>
        </w:rPr>
        <w:t>C</w:t>
      </w:r>
      <w:r w:rsidRPr="003F79CE">
        <w:rPr>
          <w:spacing w:val="5"/>
          <w:sz w:val="22"/>
          <w:szCs w:val="22"/>
        </w:rPr>
        <w:t>O</w:t>
      </w:r>
      <w:r w:rsidRPr="003F79CE">
        <w:rPr>
          <w:spacing w:val="-6"/>
          <w:sz w:val="22"/>
          <w:szCs w:val="22"/>
        </w:rPr>
        <w:t>N</w:t>
      </w:r>
      <w:r w:rsidRPr="003F79CE">
        <w:rPr>
          <w:spacing w:val="3"/>
          <w:sz w:val="22"/>
          <w:szCs w:val="22"/>
        </w:rPr>
        <w:t>T</w:t>
      </w:r>
      <w:r w:rsidRPr="003F79CE">
        <w:rPr>
          <w:sz w:val="22"/>
          <w:szCs w:val="22"/>
        </w:rPr>
        <w:t>RA</w:t>
      </w:r>
      <w:r w:rsidRPr="003F79CE">
        <w:rPr>
          <w:spacing w:val="3"/>
          <w:sz w:val="22"/>
          <w:szCs w:val="22"/>
        </w:rPr>
        <w:t>T</w:t>
      </w:r>
      <w:r w:rsidRPr="003F79CE">
        <w:rPr>
          <w:sz w:val="22"/>
          <w:szCs w:val="22"/>
        </w:rPr>
        <w:t>A</w:t>
      </w:r>
      <w:r w:rsidRPr="003F79CE">
        <w:rPr>
          <w:spacing w:val="-1"/>
          <w:sz w:val="22"/>
          <w:szCs w:val="22"/>
        </w:rPr>
        <w:t>D</w:t>
      </w:r>
      <w:r w:rsidRPr="003F79CE">
        <w:rPr>
          <w:sz w:val="22"/>
          <w:szCs w:val="22"/>
        </w:rPr>
        <w:t xml:space="preserve">A </w:t>
      </w:r>
      <w:r w:rsidRPr="003F79CE">
        <w:rPr>
          <w:spacing w:val="3"/>
          <w:sz w:val="22"/>
          <w:szCs w:val="22"/>
        </w:rPr>
        <w:t>d</w:t>
      </w:r>
      <w:r w:rsidRPr="003F79CE">
        <w:rPr>
          <w:spacing w:val="-1"/>
          <w:sz w:val="22"/>
          <w:szCs w:val="22"/>
        </w:rPr>
        <w:t>e</w:t>
      </w:r>
      <w:r w:rsidRPr="003F79CE">
        <w:rPr>
          <w:spacing w:val="8"/>
          <w:sz w:val="22"/>
          <w:szCs w:val="22"/>
        </w:rPr>
        <w:t>v</w:t>
      </w:r>
      <w:r w:rsidRPr="003F79CE">
        <w:rPr>
          <w:spacing w:val="-7"/>
          <w:sz w:val="22"/>
          <w:szCs w:val="22"/>
        </w:rPr>
        <w:t>e</w:t>
      </w:r>
      <w:r w:rsidRPr="003F79CE">
        <w:rPr>
          <w:spacing w:val="3"/>
          <w:sz w:val="22"/>
          <w:szCs w:val="22"/>
        </w:rPr>
        <w:t>r</w:t>
      </w:r>
      <w:r w:rsidRPr="003F79CE">
        <w:rPr>
          <w:sz w:val="22"/>
          <w:szCs w:val="22"/>
        </w:rPr>
        <w:t xml:space="preserve">á </w:t>
      </w:r>
      <w:r w:rsidRPr="003F79CE">
        <w:rPr>
          <w:spacing w:val="4"/>
          <w:sz w:val="22"/>
          <w:szCs w:val="22"/>
        </w:rPr>
        <w:t>a</w:t>
      </w:r>
      <w:r w:rsidRPr="003F79CE">
        <w:rPr>
          <w:spacing w:val="-1"/>
          <w:sz w:val="22"/>
          <w:szCs w:val="22"/>
        </w:rPr>
        <w:t>p</w:t>
      </w:r>
      <w:r w:rsidRPr="003F79CE">
        <w:rPr>
          <w:spacing w:val="-2"/>
          <w:sz w:val="22"/>
          <w:szCs w:val="22"/>
        </w:rPr>
        <w:t>r</w:t>
      </w:r>
      <w:r w:rsidRPr="003F79CE">
        <w:rPr>
          <w:spacing w:val="-1"/>
          <w:sz w:val="22"/>
          <w:szCs w:val="22"/>
        </w:rPr>
        <w:t>e</w:t>
      </w:r>
      <w:r w:rsidRPr="003F79CE">
        <w:rPr>
          <w:spacing w:val="4"/>
          <w:sz w:val="22"/>
          <w:szCs w:val="22"/>
        </w:rPr>
        <w:t>s</w:t>
      </w:r>
      <w:r w:rsidRPr="003F79CE">
        <w:rPr>
          <w:spacing w:val="-1"/>
          <w:sz w:val="22"/>
          <w:szCs w:val="22"/>
        </w:rPr>
        <w:t>e</w:t>
      </w:r>
      <w:r w:rsidRPr="003F79CE">
        <w:rPr>
          <w:sz w:val="22"/>
          <w:szCs w:val="22"/>
        </w:rPr>
        <w:t>n</w:t>
      </w:r>
      <w:r w:rsidRPr="003F79CE">
        <w:rPr>
          <w:spacing w:val="2"/>
          <w:sz w:val="22"/>
          <w:szCs w:val="22"/>
        </w:rPr>
        <w:t>t</w:t>
      </w:r>
      <w:r w:rsidRPr="003F79CE">
        <w:rPr>
          <w:spacing w:val="-1"/>
          <w:sz w:val="22"/>
          <w:szCs w:val="22"/>
        </w:rPr>
        <w:t>a</w:t>
      </w:r>
      <w:r w:rsidRPr="003F79CE">
        <w:rPr>
          <w:sz w:val="22"/>
          <w:szCs w:val="22"/>
        </w:rPr>
        <w:t xml:space="preserve">r o </w:t>
      </w:r>
      <w:r w:rsidRPr="003F79CE">
        <w:rPr>
          <w:spacing w:val="-2"/>
          <w:sz w:val="22"/>
          <w:szCs w:val="22"/>
        </w:rPr>
        <w:t>P</w:t>
      </w:r>
      <w:r w:rsidRPr="003F79CE">
        <w:rPr>
          <w:spacing w:val="3"/>
          <w:sz w:val="22"/>
          <w:szCs w:val="22"/>
        </w:rPr>
        <w:t>l</w:t>
      </w:r>
      <w:r w:rsidRPr="003F79CE">
        <w:rPr>
          <w:spacing w:val="-1"/>
          <w:sz w:val="22"/>
          <w:szCs w:val="22"/>
        </w:rPr>
        <w:t>a</w:t>
      </w:r>
      <w:r w:rsidRPr="003F79CE">
        <w:rPr>
          <w:sz w:val="22"/>
          <w:szCs w:val="22"/>
        </w:rPr>
        <w:t xml:space="preserve">no </w:t>
      </w:r>
      <w:r w:rsidRPr="003F79CE">
        <w:rPr>
          <w:spacing w:val="-1"/>
          <w:sz w:val="22"/>
          <w:szCs w:val="22"/>
        </w:rPr>
        <w:t>d</w:t>
      </w:r>
      <w:r w:rsidRPr="003F79CE">
        <w:rPr>
          <w:sz w:val="22"/>
          <w:szCs w:val="22"/>
        </w:rPr>
        <w:t>e Q</w:t>
      </w:r>
      <w:r w:rsidRPr="003F79CE">
        <w:rPr>
          <w:spacing w:val="5"/>
          <w:sz w:val="22"/>
          <w:szCs w:val="22"/>
        </w:rPr>
        <w:t>u</w:t>
      </w:r>
      <w:r w:rsidRPr="003F79CE">
        <w:rPr>
          <w:spacing w:val="-7"/>
          <w:sz w:val="22"/>
          <w:szCs w:val="22"/>
        </w:rPr>
        <w:t>a</w:t>
      </w:r>
      <w:r w:rsidRPr="003F79CE">
        <w:rPr>
          <w:spacing w:val="-1"/>
          <w:sz w:val="22"/>
          <w:szCs w:val="22"/>
        </w:rPr>
        <w:t>l</w:t>
      </w:r>
      <w:r w:rsidRPr="003F79CE">
        <w:rPr>
          <w:spacing w:val="3"/>
          <w:sz w:val="22"/>
          <w:szCs w:val="22"/>
        </w:rPr>
        <w:t>id</w:t>
      </w:r>
      <w:r w:rsidRPr="003F79CE">
        <w:rPr>
          <w:spacing w:val="-1"/>
          <w:sz w:val="22"/>
          <w:szCs w:val="22"/>
        </w:rPr>
        <w:t>ad</w:t>
      </w:r>
      <w:r w:rsidRPr="003F79CE">
        <w:rPr>
          <w:sz w:val="22"/>
          <w:szCs w:val="22"/>
        </w:rPr>
        <w:t xml:space="preserve">e e </w:t>
      </w:r>
      <w:r w:rsidRPr="003F79CE">
        <w:rPr>
          <w:spacing w:val="-1"/>
          <w:sz w:val="22"/>
          <w:szCs w:val="22"/>
        </w:rPr>
        <w:t>d</w:t>
      </w:r>
      <w:r w:rsidRPr="003F79CE">
        <w:rPr>
          <w:sz w:val="22"/>
          <w:szCs w:val="22"/>
        </w:rPr>
        <w:t>e R</w:t>
      </w:r>
      <w:r w:rsidRPr="003F79CE">
        <w:rPr>
          <w:spacing w:val="3"/>
          <w:sz w:val="22"/>
          <w:szCs w:val="22"/>
        </w:rPr>
        <w:t>i</w:t>
      </w:r>
      <w:r w:rsidRPr="003F79CE">
        <w:rPr>
          <w:sz w:val="22"/>
          <w:szCs w:val="22"/>
        </w:rPr>
        <w:t>s</w:t>
      </w:r>
      <w:r w:rsidRPr="003F79CE">
        <w:rPr>
          <w:spacing w:val="-1"/>
          <w:sz w:val="22"/>
          <w:szCs w:val="22"/>
        </w:rPr>
        <w:t>c</w:t>
      </w:r>
      <w:r w:rsidRPr="003F79CE">
        <w:rPr>
          <w:spacing w:val="-8"/>
          <w:sz w:val="22"/>
          <w:szCs w:val="22"/>
        </w:rPr>
        <w:t>o</w:t>
      </w:r>
      <w:r w:rsidRPr="003F79CE">
        <w:rPr>
          <w:sz w:val="22"/>
          <w:szCs w:val="22"/>
        </w:rPr>
        <w:t xml:space="preserve">s </w:t>
      </w:r>
      <w:r w:rsidRPr="003F79CE">
        <w:rPr>
          <w:spacing w:val="-1"/>
          <w:sz w:val="22"/>
          <w:szCs w:val="22"/>
        </w:rPr>
        <w:t>c</w:t>
      </w:r>
      <w:r w:rsidRPr="003F79CE">
        <w:rPr>
          <w:spacing w:val="3"/>
          <w:sz w:val="22"/>
          <w:szCs w:val="22"/>
        </w:rPr>
        <w:t>o</w:t>
      </w:r>
      <w:r w:rsidRPr="003F79CE">
        <w:rPr>
          <w:sz w:val="22"/>
          <w:szCs w:val="22"/>
        </w:rPr>
        <w:t>n</w:t>
      </w:r>
      <w:r w:rsidRPr="003F79CE">
        <w:rPr>
          <w:spacing w:val="2"/>
          <w:sz w:val="22"/>
          <w:szCs w:val="22"/>
        </w:rPr>
        <w:t>t</w:t>
      </w:r>
      <w:r w:rsidRPr="003F79CE">
        <w:rPr>
          <w:spacing w:val="-1"/>
          <w:sz w:val="22"/>
          <w:szCs w:val="22"/>
        </w:rPr>
        <w:t>e</w:t>
      </w:r>
      <w:r w:rsidRPr="003F79CE">
        <w:rPr>
          <w:sz w:val="22"/>
          <w:szCs w:val="22"/>
        </w:rPr>
        <w:t>n</w:t>
      </w:r>
      <w:r w:rsidRPr="003F79CE">
        <w:rPr>
          <w:spacing w:val="3"/>
          <w:sz w:val="22"/>
          <w:szCs w:val="22"/>
        </w:rPr>
        <w:t>d</w:t>
      </w:r>
      <w:r w:rsidRPr="003F79CE">
        <w:rPr>
          <w:sz w:val="22"/>
          <w:szCs w:val="22"/>
        </w:rPr>
        <w:t xml:space="preserve">o a </w:t>
      </w:r>
      <w:r w:rsidRPr="003F79CE">
        <w:rPr>
          <w:spacing w:val="3"/>
          <w:sz w:val="22"/>
          <w:szCs w:val="22"/>
        </w:rPr>
        <w:t>d</w:t>
      </w:r>
      <w:r w:rsidRPr="003F79CE">
        <w:rPr>
          <w:spacing w:val="-1"/>
          <w:sz w:val="22"/>
          <w:szCs w:val="22"/>
        </w:rPr>
        <w:t>e</w:t>
      </w:r>
      <w:r w:rsidRPr="003F79CE">
        <w:rPr>
          <w:sz w:val="22"/>
          <w:szCs w:val="22"/>
        </w:rPr>
        <w:t>s</w:t>
      </w:r>
      <w:r w:rsidRPr="003F79CE">
        <w:rPr>
          <w:spacing w:val="-1"/>
          <w:sz w:val="22"/>
          <w:szCs w:val="22"/>
        </w:rPr>
        <w:t>c</w:t>
      </w:r>
      <w:r w:rsidRPr="003F79CE">
        <w:rPr>
          <w:spacing w:val="-2"/>
          <w:sz w:val="22"/>
          <w:szCs w:val="22"/>
        </w:rPr>
        <w:t>r</w:t>
      </w:r>
      <w:r w:rsidRPr="003F79CE">
        <w:rPr>
          <w:spacing w:val="3"/>
          <w:sz w:val="22"/>
          <w:szCs w:val="22"/>
        </w:rPr>
        <w:t>i</w:t>
      </w:r>
      <w:r w:rsidRPr="003F79CE">
        <w:rPr>
          <w:spacing w:val="-1"/>
          <w:sz w:val="22"/>
          <w:szCs w:val="22"/>
        </w:rPr>
        <w:t>ç</w:t>
      </w:r>
      <w:r w:rsidRPr="003F79CE">
        <w:rPr>
          <w:spacing w:val="4"/>
          <w:sz w:val="22"/>
          <w:szCs w:val="22"/>
        </w:rPr>
        <w:t>ã</w:t>
      </w:r>
      <w:r w:rsidRPr="003F79CE">
        <w:rPr>
          <w:sz w:val="22"/>
          <w:szCs w:val="22"/>
        </w:rPr>
        <w:t xml:space="preserve">o </w:t>
      </w:r>
      <w:r w:rsidRPr="003F79CE">
        <w:rPr>
          <w:spacing w:val="3"/>
          <w:sz w:val="22"/>
          <w:szCs w:val="22"/>
        </w:rPr>
        <w:t>d</w:t>
      </w:r>
      <w:r w:rsidRPr="003F79CE">
        <w:rPr>
          <w:spacing w:val="-1"/>
          <w:sz w:val="22"/>
          <w:szCs w:val="22"/>
        </w:rPr>
        <w:t>e</w:t>
      </w:r>
      <w:r w:rsidRPr="003F79CE">
        <w:rPr>
          <w:spacing w:val="2"/>
          <w:sz w:val="22"/>
          <w:szCs w:val="22"/>
        </w:rPr>
        <w:t>t</w:t>
      </w:r>
      <w:r w:rsidRPr="003F79CE">
        <w:rPr>
          <w:spacing w:val="-1"/>
          <w:sz w:val="22"/>
          <w:szCs w:val="22"/>
        </w:rPr>
        <w:t>al</w:t>
      </w:r>
      <w:r w:rsidRPr="003F79CE">
        <w:rPr>
          <w:sz w:val="22"/>
          <w:szCs w:val="22"/>
        </w:rPr>
        <w:t>h</w:t>
      </w:r>
      <w:r w:rsidRPr="003F79CE">
        <w:rPr>
          <w:spacing w:val="4"/>
          <w:sz w:val="22"/>
          <w:szCs w:val="22"/>
        </w:rPr>
        <w:t>a</w:t>
      </w:r>
      <w:r w:rsidRPr="003F79CE">
        <w:rPr>
          <w:spacing w:val="-1"/>
          <w:sz w:val="22"/>
          <w:szCs w:val="22"/>
        </w:rPr>
        <w:t>da</w:t>
      </w:r>
      <w:r w:rsidRPr="003F79CE">
        <w:rPr>
          <w:sz w:val="22"/>
          <w:szCs w:val="22"/>
        </w:rPr>
        <w:t xml:space="preserve">, </w:t>
      </w:r>
      <w:r w:rsidRPr="003F79CE">
        <w:rPr>
          <w:spacing w:val="4"/>
          <w:sz w:val="22"/>
          <w:szCs w:val="22"/>
        </w:rPr>
        <w:t>p</w:t>
      </w:r>
      <w:r w:rsidRPr="003F79CE">
        <w:rPr>
          <w:spacing w:val="-2"/>
          <w:sz w:val="22"/>
          <w:szCs w:val="22"/>
        </w:rPr>
        <w:t>o</w:t>
      </w:r>
      <w:r w:rsidRPr="003F79CE">
        <w:rPr>
          <w:sz w:val="22"/>
          <w:szCs w:val="22"/>
        </w:rPr>
        <w:t xml:space="preserve">r </w:t>
      </w:r>
      <w:r w:rsidRPr="003F79CE">
        <w:rPr>
          <w:spacing w:val="-1"/>
          <w:sz w:val="22"/>
          <w:szCs w:val="22"/>
        </w:rPr>
        <w:t>a</w:t>
      </w:r>
      <w:r w:rsidRPr="003F79CE">
        <w:rPr>
          <w:spacing w:val="-3"/>
          <w:sz w:val="22"/>
          <w:szCs w:val="22"/>
        </w:rPr>
        <w:t>t</w:t>
      </w:r>
      <w:r w:rsidRPr="003F79CE">
        <w:rPr>
          <w:spacing w:val="3"/>
          <w:sz w:val="22"/>
          <w:szCs w:val="22"/>
        </w:rPr>
        <w:t>i</w:t>
      </w:r>
      <w:r w:rsidRPr="003F79CE">
        <w:rPr>
          <w:spacing w:val="4"/>
          <w:sz w:val="22"/>
          <w:szCs w:val="22"/>
        </w:rPr>
        <w:t>v</w:t>
      </w:r>
      <w:r w:rsidRPr="003F79CE">
        <w:rPr>
          <w:spacing w:val="3"/>
          <w:sz w:val="22"/>
          <w:szCs w:val="22"/>
        </w:rPr>
        <w:t>i</w:t>
      </w:r>
      <w:r w:rsidRPr="003F79CE">
        <w:rPr>
          <w:spacing w:val="-1"/>
          <w:sz w:val="22"/>
          <w:szCs w:val="22"/>
        </w:rPr>
        <w:t>d</w:t>
      </w:r>
      <w:r w:rsidRPr="003F79CE">
        <w:rPr>
          <w:spacing w:val="-7"/>
          <w:sz w:val="22"/>
          <w:szCs w:val="22"/>
        </w:rPr>
        <w:t>a</w:t>
      </w:r>
      <w:r w:rsidRPr="003F79CE">
        <w:rPr>
          <w:spacing w:val="3"/>
          <w:sz w:val="22"/>
          <w:szCs w:val="22"/>
        </w:rPr>
        <w:t>d</w:t>
      </w:r>
      <w:r w:rsidRPr="003F79CE">
        <w:rPr>
          <w:spacing w:val="-1"/>
          <w:sz w:val="22"/>
          <w:szCs w:val="22"/>
        </w:rPr>
        <w:t>e</w:t>
      </w:r>
      <w:r w:rsidRPr="003F79CE">
        <w:rPr>
          <w:sz w:val="22"/>
          <w:szCs w:val="22"/>
        </w:rPr>
        <w:t xml:space="preserve">s </w:t>
      </w:r>
      <w:r w:rsidRPr="003F79CE">
        <w:rPr>
          <w:spacing w:val="-1"/>
          <w:sz w:val="22"/>
          <w:szCs w:val="22"/>
        </w:rPr>
        <w:t>d</w:t>
      </w:r>
      <w:r w:rsidRPr="003F79CE">
        <w:rPr>
          <w:sz w:val="22"/>
          <w:szCs w:val="22"/>
        </w:rPr>
        <w:t xml:space="preserve">o </w:t>
      </w:r>
      <w:r w:rsidRPr="003F79CE">
        <w:rPr>
          <w:spacing w:val="-1"/>
          <w:sz w:val="22"/>
          <w:szCs w:val="22"/>
        </w:rPr>
        <w:t>p</w:t>
      </w:r>
      <w:r w:rsidRPr="003F79CE">
        <w:rPr>
          <w:spacing w:val="3"/>
          <w:sz w:val="22"/>
          <w:szCs w:val="22"/>
        </w:rPr>
        <w:t>r</w:t>
      </w:r>
      <w:r w:rsidRPr="003F79CE">
        <w:rPr>
          <w:spacing w:val="-2"/>
          <w:sz w:val="22"/>
          <w:szCs w:val="22"/>
        </w:rPr>
        <w:t>oj</w:t>
      </w:r>
      <w:r w:rsidRPr="003F79CE">
        <w:rPr>
          <w:spacing w:val="-1"/>
          <w:sz w:val="22"/>
          <w:szCs w:val="22"/>
        </w:rPr>
        <w:t>e</w:t>
      </w:r>
      <w:r w:rsidRPr="003F79CE">
        <w:rPr>
          <w:spacing w:val="2"/>
          <w:sz w:val="22"/>
          <w:szCs w:val="22"/>
        </w:rPr>
        <w:t>t</w:t>
      </w:r>
      <w:r w:rsidRPr="003F79CE">
        <w:rPr>
          <w:spacing w:val="-2"/>
          <w:sz w:val="22"/>
          <w:szCs w:val="22"/>
        </w:rPr>
        <w:t>o</w:t>
      </w:r>
      <w:r w:rsidRPr="003F79CE">
        <w:rPr>
          <w:sz w:val="22"/>
          <w:szCs w:val="22"/>
        </w:rPr>
        <w:t xml:space="preserve">, </w:t>
      </w:r>
      <w:r w:rsidRPr="003F79CE">
        <w:rPr>
          <w:spacing w:val="3"/>
          <w:sz w:val="22"/>
          <w:szCs w:val="22"/>
        </w:rPr>
        <w:t>d</w:t>
      </w:r>
      <w:r w:rsidRPr="003F79CE">
        <w:rPr>
          <w:sz w:val="22"/>
          <w:szCs w:val="22"/>
        </w:rPr>
        <w:t xml:space="preserve">o </w:t>
      </w:r>
      <w:r w:rsidRPr="003F79CE">
        <w:rPr>
          <w:spacing w:val="-7"/>
          <w:sz w:val="22"/>
          <w:szCs w:val="22"/>
        </w:rPr>
        <w:t>p</w:t>
      </w:r>
      <w:r w:rsidRPr="003F79CE">
        <w:rPr>
          <w:spacing w:val="3"/>
          <w:sz w:val="22"/>
          <w:szCs w:val="22"/>
        </w:rPr>
        <w:t>r</w:t>
      </w:r>
      <w:r w:rsidRPr="003F79CE">
        <w:rPr>
          <w:spacing w:val="-2"/>
          <w:sz w:val="22"/>
          <w:szCs w:val="22"/>
        </w:rPr>
        <w:t>o</w:t>
      </w:r>
      <w:r w:rsidRPr="003F79CE">
        <w:rPr>
          <w:spacing w:val="4"/>
          <w:sz w:val="22"/>
          <w:szCs w:val="22"/>
        </w:rPr>
        <w:t>c</w:t>
      </w:r>
      <w:r w:rsidRPr="003F79CE">
        <w:rPr>
          <w:spacing w:val="-1"/>
          <w:sz w:val="22"/>
          <w:szCs w:val="22"/>
        </w:rPr>
        <w:t>e</w:t>
      </w:r>
      <w:r w:rsidRPr="003F79CE">
        <w:rPr>
          <w:sz w:val="22"/>
          <w:szCs w:val="22"/>
        </w:rPr>
        <w:t xml:space="preserve">sso </w:t>
      </w:r>
      <w:r w:rsidRPr="003F79CE">
        <w:rPr>
          <w:spacing w:val="3"/>
          <w:sz w:val="22"/>
          <w:szCs w:val="22"/>
        </w:rPr>
        <w:t>d</w:t>
      </w:r>
      <w:r w:rsidRPr="003F79CE">
        <w:rPr>
          <w:sz w:val="22"/>
          <w:szCs w:val="22"/>
        </w:rPr>
        <w:t xml:space="preserve">e </w:t>
      </w:r>
      <w:r w:rsidRPr="003F79CE">
        <w:rPr>
          <w:spacing w:val="5"/>
          <w:sz w:val="22"/>
          <w:szCs w:val="22"/>
        </w:rPr>
        <w:t>g</w:t>
      </w:r>
      <w:r w:rsidRPr="003F79CE">
        <w:rPr>
          <w:spacing w:val="-1"/>
          <w:sz w:val="22"/>
          <w:szCs w:val="22"/>
        </w:rPr>
        <w:t>a</w:t>
      </w:r>
      <w:r w:rsidRPr="003F79CE">
        <w:rPr>
          <w:spacing w:val="3"/>
          <w:sz w:val="22"/>
          <w:szCs w:val="22"/>
        </w:rPr>
        <w:t>r</w:t>
      </w:r>
      <w:r w:rsidRPr="003F79CE">
        <w:rPr>
          <w:spacing w:val="-1"/>
          <w:sz w:val="22"/>
          <w:szCs w:val="22"/>
        </w:rPr>
        <w:t>a</w:t>
      </w:r>
      <w:r w:rsidRPr="003F79CE">
        <w:rPr>
          <w:spacing w:val="-6"/>
          <w:sz w:val="22"/>
          <w:szCs w:val="22"/>
        </w:rPr>
        <w:t>n</w:t>
      </w:r>
      <w:r w:rsidRPr="003F79CE">
        <w:rPr>
          <w:spacing w:val="2"/>
          <w:sz w:val="22"/>
          <w:szCs w:val="22"/>
        </w:rPr>
        <w:t>t</w:t>
      </w:r>
      <w:r w:rsidRPr="003F79CE">
        <w:rPr>
          <w:spacing w:val="3"/>
          <w:sz w:val="22"/>
          <w:szCs w:val="22"/>
        </w:rPr>
        <w:t>i</w:t>
      </w:r>
      <w:r w:rsidRPr="003F79CE">
        <w:rPr>
          <w:sz w:val="22"/>
          <w:szCs w:val="22"/>
        </w:rPr>
        <w:t xml:space="preserve">a </w:t>
      </w:r>
      <w:r w:rsidRPr="003F79CE">
        <w:rPr>
          <w:spacing w:val="3"/>
          <w:sz w:val="22"/>
          <w:szCs w:val="22"/>
        </w:rPr>
        <w:t>d</w:t>
      </w:r>
      <w:r w:rsidRPr="003F79CE">
        <w:rPr>
          <w:sz w:val="22"/>
          <w:szCs w:val="22"/>
        </w:rPr>
        <w:t xml:space="preserve">e </w:t>
      </w:r>
      <w:r w:rsidRPr="003F79CE">
        <w:rPr>
          <w:spacing w:val="-1"/>
          <w:sz w:val="22"/>
          <w:szCs w:val="22"/>
        </w:rPr>
        <w:t>q</w:t>
      </w:r>
      <w:r w:rsidRPr="003F79CE">
        <w:rPr>
          <w:spacing w:val="5"/>
          <w:sz w:val="22"/>
          <w:szCs w:val="22"/>
        </w:rPr>
        <w:t>u</w:t>
      </w:r>
      <w:r w:rsidRPr="003F79CE">
        <w:rPr>
          <w:spacing w:val="-7"/>
          <w:sz w:val="22"/>
          <w:szCs w:val="22"/>
        </w:rPr>
        <w:t>a</w:t>
      </w:r>
      <w:r w:rsidRPr="003F79CE">
        <w:rPr>
          <w:spacing w:val="-1"/>
          <w:sz w:val="22"/>
          <w:szCs w:val="22"/>
        </w:rPr>
        <w:t>l</w:t>
      </w:r>
      <w:r w:rsidRPr="003F79CE">
        <w:rPr>
          <w:spacing w:val="8"/>
          <w:sz w:val="22"/>
          <w:szCs w:val="22"/>
        </w:rPr>
        <w:t>i</w:t>
      </w:r>
      <w:r w:rsidRPr="003F79CE">
        <w:rPr>
          <w:spacing w:val="-1"/>
          <w:sz w:val="22"/>
          <w:szCs w:val="22"/>
        </w:rPr>
        <w:t>d</w:t>
      </w:r>
      <w:r w:rsidRPr="003F79CE">
        <w:rPr>
          <w:spacing w:val="4"/>
          <w:sz w:val="22"/>
          <w:szCs w:val="22"/>
        </w:rPr>
        <w:t>a</w:t>
      </w:r>
      <w:r w:rsidRPr="003F79CE">
        <w:rPr>
          <w:spacing w:val="-7"/>
          <w:sz w:val="22"/>
          <w:szCs w:val="22"/>
        </w:rPr>
        <w:t>d</w:t>
      </w:r>
      <w:r w:rsidRPr="003F79CE">
        <w:rPr>
          <w:sz w:val="22"/>
          <w:szCs w:val="22"/>
        </w:rPr>
        <w:t xml:space="preserve">e e </w:t>
      </w:r>
      <w:r w:rsidRPr="003F79CE">
        <w:rPr>
          <w:spacing w:val="4"/>
          <w:sz w:val="22"/>
          <w:szCs w:val="22"/>
        </w:rPr>
        <w:t>c</w:t>
      </w:r>
      <w:r w:rsidRPr="003F79CE">
        <w:rPr>
          <w:spacing w:val="-2"/>
          <w:sz w:val="22"/>
          <w:szCs w:val="22"/>
        </w:rPr>
        <w:t>o</w:t>
      </w:r>
      <w:r w:rsidRPr="003F79CE">
        <w:rPr>
          <w:sz w:val="22"/>
          <w:szCs w:val="22"/>
        </w:rPr>
        <w:t>n</w:t>
      </w:r>
      <w:r w:rsidRPr="003F79CE">
        <w:rPr>
          <w:spacing w:val="1"/>
          <w:sz w:val="22"/>
          <w:szCs w:val="22"/>
        </w:rPr>
        <w:t>f</w:t>
      </w:r>
      <w:r w:rsidRPr="003F79CE">
        <w:rPr>
          <w:spacing w:val="-2"/>
          <w:sz w:val="22"/>
          <w:szCs w:val="22"/>
        </w:rPr>
        <w:t>o</w:t>
      </w:r>
      <w:r w:rsidRPr="003F79CE">
        <w:rPr>
          <w:spacing w:val="3"/>
          <w:sz w:val="22"/>
          <w:szCs w:val="22"/>
        </w:rPr>
        <w:t>r</w:t>
      </w:r>
      <w:r w:rsidRPr="003F79CE">
        <w:rPr>
          <w:spacing w:val="-1"/>
          <w:sz w:val="22"/>
          <w:szCs w:val="22"/>
        </w:rPr>
        <w:t>m</w:t>
      </w:r>
      <w:r w:rsidRPr="003F79CE">
        <w:rPr>
          <w:spacing w:val="3"/>
          <w:sz w:val="22"/>
          <w:szCs w:val="22"/>
        </w:rPr>
        <w:t>i</w:t>
      </w:r>
      <w:r w:rsidRPr="003F79CE">
        <w:rPr>
          <w:spacing w:val="-1"/>
          <w:sz w:val="22"/>
          <w:szCs w:val="22"/>
        </w:rPr>
        <w:t>d</w:t>
      </w:r>
      <w:r w:rsidRPr="003F79CE">
        <w:rPr>
          <w:spacing w:val="4"/>
          <w:sz w:val="22"/>
          <w:szCs w:val="22"/>
        </w:rPr>
        <w:t>a</w:t>
      </w:r>
      <w:r w:rsidRPr="003F79CE">
        <w:rPr>
          <w:spacing w:val="-1"/>
          <w:sz w:val="22"/>
          <w:szCs w:val="22"/>
        </w:rPr>
        <w:t>d</w:t>
      </w:r>
      <w:r w:rsidRPr="003F79CE">
        <w:rPr>
          <w:sz w:val="22"/>
          <w:szCs w:val="22"/>
        </w:rPr>
        <w:t xml:space="preserve">e </w:t>
      </w:r>
      <w:r w:rsidRPr="003F79CE">
        <w:rPr>
          <w:spacing w:val="-1"/>
          <w:sz w:val="22"/>
          <w:szCs w:val="22"/>
        </w:rPr>
        <w:t>d</w:t>
      </w:r>
      <w:r w:rsidRPr="003F79CE">
        <w:rPr>
          <w:spacing w:val="-2"/>
          <w:sz w:val="22"/>
          <w:szCs w:val="22"/>
        </w:rPr>
        <w:t>o</w:t>
      </w:r>
      <w:r w:rsidRPr="003F79CE">
        <w:rPr>
          <w:sz w:val="22"/>
          <w:szCs w:val="22"/>
        </w:rPr>
        <w:t xml:space="preserve">s </w:t>
      </w:r>
      <w:r w:rsidRPr="003F79CE">
        <w:rPr>
          <w:spacing w:val="-1"/>
          <w:sz w:val="22"/>
          <w:szCs w:val="22"/>
        </w:rPr>
        <w:t>p</w:t>
      </w:r>
      <w:r w:rsidRPr="003F79CE">
        <w:rPr>
          <w:spacing w:val="3"/>
          <w:sz w:val="22"/>
          <w:szCs w:val="22"/>
        </w:rPr>
        <w:t>ro</w:t>
      </w:r>
      <w:r w:rsidRPr="003F79CE">
        <w:rPr>
          <w:spacing w:val="-1"/>
          <w:sz w:val="22"/>
          <w:szCs w:val="22"/>
        </w:rPr>
        <w:t>d</w:t>
      </w:r>
      <w:r w:rsidRPr="003F79CE">
        <w:rPr>
          <w:sz w:val="22"/>
          <w:szCs w:val="22"/>
        </w:rPr>
        <w:t>u</w:t>
      </w:r>
      <w:r w:rsidRPr="003F79CE">
        <w:rPr>
          <w:spacing w:val="2"/>
          <w:sz w:val="22"/>
          <w:szCs w:val="22"/>
        </w:rPr>
        <w:t>t</w:t>
      </w:r>
      <w:r w:rsidRPr="003F79CE">
        <w:rPr>
          <w:spacing w:val="-2"/>
          <w:sz w:val="22"/>
          <w:szCs w:val="22"/>
        </w:rPr>
        <w:t>o</w:t>
      </w:r>
      <w:r w:rsidRPr="003F79CE">
        <w:rPr>
          <w:sz w:val="22"/>
          <w:szCs w:val="22"/>
        </w:rPr>
        <w:t xml:space="preserve">s </w:t>
      </w:r>
      <w:r w:rsidRPr="003F79CE">
        <w:rPr>
          <w:spacing w:val="-1"/>
          <w:sz w:val="22"/>
          <w:szCs w:val="22"/>
        </w:rPr>
        <w:t>d</w:t>
      </w:r>
      <w:r w:rsidRPr="003F79CE">
        <w:rPr>
          <w:sz w:val="22"/>
          <w:szCs w:val="22"/>
        </w:rPr>
        <w:t xml:space="preserve">o </w:t>
      </w:r>
      <w:r w:rsidRPr="003F79CE">
        <w:rPr>
          <w:spacing w:val="-1"/>
          <w:sz w:val="22"/>
          <w:szCs w:val="22"/>
        </w:rPr>
        <w:t>p</w:t>
      </w:r>
      <w:r w:rsidRPr="003F79CE">
        <w:rPr>
          <w:spacing w:val="3"/>
          <w:sz w:val="22"/>
          <w:szCs w:val="22"/>
        </w:rPr>
        <w:t>r</w:t>
      </w:r>
      <w:r w:rsidRPr="003F79CE">
        <w:rPr>
          <w:spacing w:val="-2"/>
          <w:sz w:val="22"/>
          <w:szCs w:val="22"/>
        </w:rPr>
        <w:t>o</w:t>
      </w:r>
      <w:r w:rsidRPr="003F79CE">
        <w:rPr>
          <w:spacing w:val="3"/>
          <w:sz w:val="22"/>
          <w:szCs w:val="22"/>
        </w:rPr>
        <w:t>j</w:t>
      </w:r>
      <w:r w:rsidRPr="003F79CE">
        <w:rPr>
          <w:spacing w:val="-1"/>
          <w:sz w:val="22"/>
          <w:szCs w:val="22"/>
        </w:rPr>
        <w:t>e</w:t>
      </w:r>
      <w:r w:rsidRPr="003F79CE">
        <w:rPr>
          <w:spacing w:val="2"/>
          <w:sz w:val="22"/>
          <w:szCs w:val="22"/>
        </w:rPr>
        <w:t>t</w:t>
      </w:r>
      <w:r w:rsidRPr="003F79CE">
        <w:rPr>
          <w:sz w:val="22"/>
          <w:szCs w:val="22"/>
        </w:rPr>
        <w:t xml:space="preserve">o </w:t>
      </w:r>
      <w:r w:rsidRPr="003F79CE">
        <w:rPr>
          <w:spacing w:val="4"/>
          <w:sz w:val="22"/>
          <w:szCs w:val="22"/>
        </w:rPr>
        <w:t>c</w:t>
      </w:r>
      <w:r w:rsidRPr="003F79CE">
        <w:rPr>
          <w:spacing w:val="3"/>
          <w:sz w:val="22"/>
          <w:szCs w:val="22"/>
        </w:rPr>
        <w:t>o</w:t>
      </w:r>
      <w:r w:rsidRPr="003F79CE">
        <w:rPr>
          <w:sz w:val="22"/>
          <w:szCs w:val="22"/>
        </w:rPr>
        <w:t xml:space="preserve">m </w:t>
      </w:r>
      <w:r w:rsidRPr="003F79CE">
        <w:rPr>
          <w:spacing w:val="-1"/>
          <w:sz w:val="22"/>
          <w:szCs w:val="22"/>
        </w:rPr>
        <w:t>ba</w:t>
      </w:r>
      <w:r w:rsidRPr="003F79CE">
        <w:rPr>
          <w:sz w:val="22"/>
          <w:szCs w:val="22"/>
        </w:rPr>
        <w:t xml:space="preserve">se </w:t>
      </w:r>
      <w:r w:rsidRPr="003F79CE">
        <w:rPr>
          <w:spacing w:val="5"/>
          <w:sz w:val="22"/>
          <w:szCs w:val="22"/>
        </w:rPr>
        <w:t>n</w:t>
      </w:r>
      <w:r w:rsidRPr="003F79CE">
        <w:rPr>
          <w:spacing w:val="-7"/>
          <w:sz w:val="22"/>
          <w:szCs w:val="22"/>
        </w:rPr>
        <w:t>a</w:t>
      </w:r>
      <w:r w:rsidRPr="003F79CE">
        <w:rPr>
          <w:sz w:val="22"/>
          <w:szCs w:val="22"/>
        </w:rPr>
        <w:t xml:space="preserve">s </w:t>
      </w:r>
      <w:r w:rsidRPr="003F79CE">
        <w:rPr>
          <w:spacing w:val="1"/>
          <w:sz w:val="22"/>
          <w:szCs w:val="22"/>
        </w:rPr>
        <w:t>E</w:t>
      </w:r>
      <w:r w:rsidRPr="003F79CE">
        <w:rPr>
          <w:spacing w:val="4"/>
          <w:sz w:val="22"/>
          <w:szCs w:val="22"/>
        </w:rPr>
        <w:t>s</w:t>
      </w:r>
      <w:r w:rsidRPr="003F79CE">
        <w:rPr>
          <w:spacing w:val="-1"/>
          <w:sz w:val="22"/>
          <w:szCs w:val="22"/>
        </w:rPr>
        <w:t>p</w:t>
      </w:r>
      <w:r w:rsidRPr="003F79CE">
        <w:rPr>
          <w:sz w:val="22"/>
          <w:szCs w:val="22"/>
        </w:rPr>
        <w:t>e</w:t>
      </w:r>
      <w:r w:rsidRPr="003F79CE">
        <w:rPr>
          <w:spacing w:val="-1"/>
          <w:sz w:val="22"/>
          <w:szCs w:val="22"/>
        </w:rPr>
        <w:t>ci</w:t>
      </w:r>
      <w:r w:rsidRPr="003F79CE">
        <w:rPr>
          <w:spacing w:val="6"/>
          <w:sz w:val="22"/>
          <w:szCs w:val="22"/>
        </w:rPr>
        <w:t>f</w:t>
      </w:r>
      <w:r w:rsidRPr="003F79CE">
        <w:rPr>
          <w:spacing w:val="-1"/>
          <w:sz w:val="22"/>
          <w:szCs w:val="22"/>
        </w:rPr>
        <w:t>ic</w:t>
      </w:r>
      <w:r w:rsidRPr="003F79CE">
        <w:rPr>
          <w:spacing w:val="4"/>
          <w:sz w:val="22"/>
          <w:szCs w:val="22"/>
        </w:rPr>
        <w:t>a</w:t>
      </w:r>
      <w:r w:rsidRPr="003F79CE">
        <w:rPr>
          <w:spacing w:val="-1"/>
          <w:sz w:val="22"/>
          <w:szCs w:val="22"/>
        </w:rPr>
        <w:t>ç</w:t>
      </w:r>
      <w:r w:rsidRPr="003F79CE">
        <w:rPr>
          <w:spacing w:val="-2"/>
          <w:sz w:val="22"/>
          <w:szCs w:val="22"/>
        </w:rPr>
        <w:t>õ</w:t>
      </w:r>
      <w:r w:rsidRPr="003F79CE">
        <w:rPr>
          <w:spacing w:val="-1"/>
          <w:sz w:val="22"/>
          <w:szCs w:val="22"/>
        </w:rPr>
        <w:t>e</w:t>
      </w:r>
      <w:r w:rsidRPr="003F79CE">
        <w:rPr>
          <w:sz w:val="22"/>
          <w:szCs w:val="22"/>
        </w:rPr>
        <w:t xml:space="preserve">s </w:t>
      </w:r>
      <w:r w:rsidRPr="003F79CE">
        <w:rPr>
          <w:spacing w:val="3"/>
          <w:sz w:val="22"/>
          <w:szCs w:val="22"/>
        </w:rPr>
        <w:t>T</w:t>
      </w:r>
      <w:r w:rsidRPr="003F79CE">
        <w:rPr>
          <w:spacing w:val="-1"/>
          <w:sz w:val="22"/>
          <w:szCs w:val="22"/>
        </w:rPr>
        <w:t>éc</w:t>
      </w:r>
      <w:r w:rsidRPr="003F79CE">
        <w:rPr>
          <w:spacing w:val="-6"/>
          <w:sz w:val="22"/>
          <w:szCs w:val="22"/>
        </w:rPr>
        <w:t>n</w:t>
      </w:r>
      <w:r w:rsidRPr="003F79CE">
        <w:rPr>
          <w:spacing w:val="8"/>
          <w:sz w:val="22"/>
          <w:szCs w:val="22"/>
        </w:rPr>
        <w:t>i</w:t>
      </w:r>
      <w:r w:rsidRPr="003F79CE">
        <w:rPr>
          <w:spacing w:val="-1"/>
          <w:sz w:val="22"/>
          <w:szCs w:val="22"/>
        </w:rPr>
        <w:t>c</w:t>
      </w:r>
      <w:r w:rsidRPr="003F79CE">
        <w:rPr>
          <w:spacing w:val="-7"/>
          <w:sz w:val="22"/>
          <w:szCs w:val="22"/>
        </w:rPr>
        <w:t>a</w:t>
      </w:r>
      <w:r w:rsidRPr="003F79CE">
        <w:rPr>
          <w:sz w:val="22"/>
          <w:szCs w:val="22"/>
        </w:rPr>
        <w:t xml:space="preserve">s </w:t>
      </w:r>
      <w:r w:rsidRPr="003F79CE">
        <w:rPr>
          <w:spacing w:val="-7"/>
          <w:sz w:val="22"/>
          <w:szCs w:val="22"/>
        </w:rPr>
        <w:t>d</w:t>
      </w:r>
      <w:r w:rsidRPr="003F79CE">
        <w:rPr>
          <w:spacing w:val="-1"/>
          <w:sz w:val="22"/>
          <w:szCs w:val="22"/>
        </w:rPr>
        <w:t>e</w:t>
      </w:r>
      <w:r w:rsidRPr="003F79CE">
        <w:rPr>
          <w:spacing w:val="4"/>
          <w:sz w:val="22"/>
          <w:szCs w:val="22"/>
        </w:rPr>
        <w:t>s</w:t>
      </w:r>
      <w:r w:rsidRPr="003F79CE">
        <w:rPr>
          <w:spacing w:val="2"/>
          <w:sz w:val="22"/>
          <w:szCs w:val="22"/>
        </w:rPr>
        <w:t>t</w:t>
      </w:r>
      <w:r w:rsidRPr="003F79CE">
        <w:rPr>
          <w:sz w:val="22"/>
          <w:szCs w:val="22"/>
        </w:rPr>
        <w:t xml:space="preserve">e </w:t>
      </w:r>
      <w:r w:rsidRPr="003F79CE">
        <w:rPr>
          <w:spacing w:val="-1"/>
          <w:sz w:val="22"/>
          <w:szCs w:val="22"/>
        </w:rPr>
        <w:t>Projeto Básico</w:t>
      </w:r>
      <w:r w:rsidRPr="003F79CE">
        <w:rPr>
          <w:sz w:val="22"/>
          <w:szCs w:val="22"/>
        </w:rPr>
        <w:t xml:space="preserve">. O </w:t>
      </w:r>
      <w:r w:rsidRPr="003F79CE">
        <w:rPr>
          <w:spacing w:val="-7"/>
          <w:sz w:val="22"/>
          <w:szCs w:val="22"/>
        </w:rPr>
        <w:t>p</w:t>
      </w:r>
      <w:r w:rsidRPr="003F79CE">
        <w:rPr>
          <w:spacing w:val="3"/>
          <w:sz w:val="22"/>
          <w:szCs w:val="22"/>
        </w:rPr>
        <w:t>l</w:t>
      </w:r>
      <w:r w:rsidRPr="003F79CE">
        <w:rPr>
          <w:spacing w:val="-1"/>
          <w:sz w:val="22"/>
          <w:szCs w:val="22"/>
        </w:rPr>
        <w:t>a</w:t>
      </w:r>
      <w:r w:rsidRPr="003F79CE">
        <w:rPr>
          <w:sz w:val="22"/>
          <w:szCs w:val="22"/>
        </w:rPr>
        <w:t xml:space="preserve">no </w:t>
      </w:r>
      <w:r w:rsidRPr="003F79CE">
        <w:rPr>
          <w:spacing w:val="3"/>
          <w:sz w:val="22"/>
          <w:szCs w:val="22"/>
        </w:rPr>
        <w:t>d</w:t>
      </w:r>
      <w:r w:rsidRPr="003F79CE">
        <w:rPr>
          <w:sz w:val="22"/>
          <w:szCs w:val="22"/>
        </w:rPr>
        <w:t xml:space="preserve">e </w:t>
      </w:r>
      <w:r w:rsidRPr="003F79CE">
        <w:rPr>
          <w:spacing w:val="-1"/>
          <w:sz w:val="22"/>
          <w:szCs w:val="22"/>
        </w:rPr>
        <w:t>q</w:t>
      </w:r>
      <w:r w:rsidRPr="003F79CE">
        <w:rPr>
          <w:spacing w:val="5"/>
          <w:sz w:val="22"/>
          <w:szCs w:val="22"/>
        </w:rPr>
        <w:t>u</w:t>
      </w:r>
      <w:r w:rsidRPr="003F79CE">
        <w:rPr>
          <w:spacing w:val="-1"/>
          <w:sz w:val="22"/>
          <w:szCs w:val="22"/>
        </w:rPr>
        <w:t>ali</w:t>
      </w:r>
      <w:r w:rsidRPr="003F79CE">
        <w:rPr>
          <w:spacing w:val="3"/>
          <w:sz w:val="22"/>
          <w:szCs w:val="22"/>
        </w:rPr>
        <w:t>d</w:t>
      </w:r>
      <w:r w:rsidRPr="003F79CE">
        <w:rPr>
          <w:spacing w:val="4"/>
          <w:sz w:val="22"/>
          <w:szCs w:val="22"/>
        </w:rPr>
        <w:t>a</w:t>
      </w:r>
      <w:r w:rsidRPr="003F79CE">
        <w:rPr>
          <w:spacing w:val="-1"/>
          <w:sz w:val="22"/>
          <w:szCs w:val="22"/>
        </w:rPr>
        <w:t>d</w:t>
      </w:r>
      <w:r w:rsidRPr="003F79CE">
        <w:rPr>
          <w:sz w:val="22"/>
          <w:szCs w:val="22"/>
        </w:rPr>
        <w:t xml:space="preserve">e e </w:t>
      </w:r>
      <w:r w:rsidRPr="003F79CE">
        <w:rPr>
          <w:spacing w:val="-1"/>
          <w:sz w:val="22"/>
          <w:szCs w:val="22"/>
        </w:rPr>
        <w:t>d</w:t>
      </w:r>
      <w:r w:rsidRPr="003F79CE">
        <w:rPr>
          <w:sz w:val="22"/>
          <w:szCs w:val="22"/>
        </w:rPr>
        <w:t xml:space="preserve">e </w:t>
      </w:r>
      <w:r w:rsidRPr="003F79CE">
        <w:rPr>
          <w:spacing w:val="3"/>
          <w:sz w:val="22"/>
          <w:szCs w:val="22"/>
        </w:rPr>
        <w:t>r</w:t>
      </w:r>
      <w:r w:rsidRPr="003F79CE">
        <w:rPr>
          <w:spacing w:val="-1"/>
          <w:sz w:val="22"/>
          <w:szCs w:val="22"/>
        </w:rPr>
        <w:t>i</w:t>
      </w:r>
      <w:r w:rsidRPr="003F79CE">
        <w:rPr>
          <w:spacing w:val="4"/>
          <w:sz w:val="22"/>
          <w:szCs w:val="22"/>
        </w:rPr>
        <w:t>s</w:t>
      </w:r>
      <w:r w:rsidRPr="003F79CE">
        <w:rPr>
          <w:spacing w:val="-1"/>
          <w:sz w:val="22"/>
          <w:szCs w:val="22"/>
        </w:rPr>
        <w:t>c</w:t>
      </w:r>
      <w:r w:rsidRPr="003F79CE">
        <w:rPr>
          <w:spacing w:val="-2"/>
          <w:sz w:val="22"/>
          <w:szCs w:val="22"/>
        </w:rPr>
        <w:t>o</w:t>
      </w:r>
      <w:r w:rsidRPr="003F79CE">
        <w:rPr>
          <w:sz w:val="22"/>
          <w:szCs w:val="22"/>
        </w:rPr>
        <w:t xml:space="preserve">s </w:t>
      </w:r>
      <w:r w:rsidRPr="003F79CE">
        <w:rPr>
          <w:spacing w:val="-1"/>
          <w:sz w:val="22"/>
          <w:szCs w:val="22"/>
        </w:rPr>
        <w:t>de</w:t>
      </w:r>
      <w:r w:rsidRPr="003F79CE">
        <w:rPr>
          <w:spacing w:val="8"/>
          <w:sz w:val="22"/>
          <w:szCs w:val="22"/>
        </w:rPr>
        <w:t>v</w:t>
      </w:r>
      <w:r w:rsidRPr="003F79CE">
        <w:rPr>
          <w:sz w:val="22"/>
          <w:szCs w:val="22"/>
        </w:rPr>
        <w:t xml:space="preserve">e </w:t>
      </w:r>
      <w:r w:rsidRPr="003F79CE">
        <w:rPr>
          <w:spacing w:val="3"/>
          <w:sz w:val="22"/>
          <w:szCs w:val="22"/>
        </w:rPr>
        <w:t>i</w:t>
      </w:r>
      <w:r w:rsidRPr="003F79CE">
        <w:rPr>
          <w:spacing w:val="-6"/>
          <w:sz w:val="22"/>
          <w:szCs w:val="22"/>
        </w:rPr>
        <w:t>n</w:t>
      </w:r>
      <w:r w:rsidRPr="003F79CE">
        <w:rPr>
          <w:spacing w:val="4"/>
          <w:sz w:val="22"/>
          <w:szCs w:val="22"/>
        </w:rPr>
        <w:t>c</w:t>
      </w:r>
      <w:r w:rsidRPr="003F79CE">
        <w:rPr>
          <w:spacing w:val="-1"/>
          <w:sz w:val="22"/>
          <w:szCs w:val="22"/>
        </w:rPr>
        <w:t>l</w:t>
      </w:r>
      <w:r w:rsidRPr="003F79CE">
        <w:rPr>
          <w:spacing w:val="-5"/>
          <w:sz w:val="22"/>
          <w:szCs w:val="22"/>
        </w:rPr>
        <w:t>u</w:t>
      </w:r>
      <w:r w:rsidRPr="003F79CE">
        <w:rPr>
          <w:spacing w:val="3"/>
          <w:sz w:val="22"/>
          <w:szCs w:val="22"/>
        </w:rPr>
        <w:t>i</w:t>
      </w:r>
      <w:r w:rsidRPr="003F79CE">
        <w:rPr>
          <w:sz w:val="22"/>
          <w:szCs w:val="22"/>
        </w:rPr>
        <w:t xml:space="preserve">r a </w:t>
      </w:r>
      <w:r w:rsidRPr="003F79CE">
        <w:rPr>
          <w:spacing w:val="2"/>
          <w:sz w:val="22"/>
          <w:szCs w:val="22"/>
        </w:rPr>
        <w:t>M</w:t>
      </w:r>
      <w:r w:rsidRPr="003F79CE">
        <w:rPr>
          <w:spacing w:val="4"/>
          <w:sz w:val="22"/>
          <w:szCs w:val="22"/>
        </w:rPr>
        <w:t>a</w:t>
      </w:r>
      <w:r w:rsidRPr="003F79CE">
        <w:rPr>
          <w:spacing w:val="-3"/>
          <w:sz w:val="22"/>
          <w:szCs w:val="22"/>
        </w:rPr>
        <w:t>t</w:t>
      </w:r>
      <w:r w:rsidRPr="003F79CE">
        <w:rPr>
          <w:spacing w:val="-2"/>
          <w:sz w:val="22"/>
          <w:szCs w:val="22"/>
        </w:rPr>
        <w:t>r</w:t>
      </w:r>
      <w:r w:rsidRPr="003F79CE">
        <w:rPr>
          <w:spacing w:val="3"/>
          <w:sz w:val="22"/>
          <w:szCs w:val="22"/>
        </w:rPr>
        <w:t>i</w:t>
      </w:r>
      <w:r w:rsidRPr="003F79CE">
        <w:rPr>
          <w:sz w:val="22"/>
          <w:szCs w:val="22"/>
        </w:rPr>
        <w:t xml:space="preserve">z </w:t>
      </w:r>
      <w:r w:rsidRPr="003F79CE">
        <w:rPr>
          <w:spacing w:val="-7"/>
          <w:sz w:val="22"/>
          <w:szCs w:val="22"/>
        </w:rPr>
        <w:t>d</w:t>
      </w:r>
      <w:r w:rsidRPr="003F79CE">
        <w:rPr>
          <w:sz w:val="22"/>
          <w:szCs w:val="22"/>
        </w:rPr>
        <w:t>e R</w:t>
      </w:r>
      <w:r w:rsidRPr="003F79CE">
        <w:rPr>
          <w:spacing w:val="3"/>
          <w:sz w:val="22"/>
          <w:szCs w:val="22"/>
        </w:rPr>
        <w:t>i</w:t>
      </w:r>
      <w:r w:rsidRPr="003F79CE">
        <w:rPr>
          <w:sz w:val="22"/>
          <w:szCs w:val="22"/>
        </w:rPr>
        <w:t>s</w:t>
      </w:r>
      <w:r w:rsidRPr="003F79CE">
        <w:rPr>
          <w:spacing w:val="4"/>
          <w:sz w:val="22"/>
          <w:szCs w:val="22"/>
        </w:rPr>
        <w:t>c</w:t>
      </w:r>
      <w:r w:rsidRPr="003F79CE">
        <w:rPr>
          <w:spacing w:val="-8"/>
          <w:sz w:val="22"/>
          <w:szCs w:val="22"/>
        </w:rPr>
        <w:t>o</w:t>
      </w:r>
      <w:r w:rsidRPr="003F79CE">
        <w:rPr>
          <w:spacing w:val="4"/>
          <w:sz w:val="22"/>
          <w:szCs w:val="22"/>
        </w:rPr>
        <w:t>s</w:t>
      </w:r>
      <w:r w:rsidRPr="003F79CE">
        <w:rPr>
          <w:sz w:val="22"/>
          <w:szCs w:val="22"/>
        </w:rPr>
        <w:t>,</w:t>
      </w:r>
      <w:r w:rsidRPr="003F79CE">
        <w:rPr>
          <w:spacing w:val="-1"/>
          <w:sz w:val="22"/>
          <w:szCs w:val="22"/>
        </w:rPr>
        <w:t xml:space="preserve"> i</w:t>
      </w:r>
      <w:r w:rsidRPr="003F79CE">
        <w:rPr>
          <w:sz w:val="22"/>
          <w:szCs w:val="22"/>
        </w:rPr>
        <w:t>n</w:t>
      </w:r>
      <w:r w:rsidRPr="003F79CE">
        <w:rPr>
          <w:spacing w:val="4"/>
          <w:sz w:val="22"/>
          <w:szCs w:val="22"/>
        </w:rPr>
        <w:t>c</w:t>
      </w:r>
      <w:r w:rsidRPr="003F79CE">
        <w:rPr>
          <w:spacing w:val="-7"/>
          <w:sz w:val="22"/>
          <w:szCs w:val="22"/>
        </w:rPr>
        <w:t>l</w:t>
      </w:r>
      <w:r w:rsidRPr="003F79CE">
        <w:rPr>
          <w:sz w:val="22"/>
          <w:szCs w:val="22"/>
        </w:rPr>
        <w:t>u</w:t>
      </w:r>
      <w:r w:rsidRPr="003F79CE">
        <w:rPr>
          <w:spacing w:val="3"/>
          <w:sz w:val="22"/>
          <w:szCs w:val="22"/>
        </w:rPr>
        <w:t>i</w:t>
      </w:r>
      <w:r w:rsidRPr="003F79CE">
        <w:rPr>
          <w:sz w:val="22"/>
          <w:szCs w:val="22"/>
        </w:rPr>
        <w:t>n</w:t>
      </w:r>
      <w:r w:rsidRPr="003F79CE">
        <w:rPr>
          <w:spacing w:val="3"/>
          <w:sz w:val="22"/>
          <w:szCs w:val="22"/>
        </w:rPr>
        <w:t>d</w:t>
      </w:r>
      <w:r w:rsidRPr="003F79CE">
        <w:rPr>
          <w:sz w:val="22"/>
          <w:szCs w:val="22"/>
        </w:rPr>
        <w:t xml:space="preserve">o </w:t>
      </w:r>
      <w:r w:rsidRPr="003F79CE">
        <w:rPr>
          <w:spacing w:val="-1"/>
          <w:sz w:val="22"/>
          <w:szCs w:val="22"/>
        </w:rPr>
        <w:t>aç</w:t>
      </w:r>
      <w:r w:rsidRPr="003F79CE">
        <w:rPr>
          <w:spacing w:val="5"/>
          <w:sz w:val="22"/>
          <w:szCs w:val="22"/>
        </w:rPr>
        <w:t>õ</w:t>
      </w:r>
      <w:r w:rsidRPr="003F79CE">
        <w:rPr>
          <w:spacing w:val="-1"/>
          <w:sz w:val="22"/>
          <w:szCs w:val="22"/>
        </w:rPr>
        <w:t>e</w:t>
      </w:r>
      <w:r w:rsidRPr="003F79CE">
        <w:rPr>
          <w:sz w:val="22"/>
          <w:szCs w:val="22"/>
        </w:rPr>
        <w:t xml:space="preserve">s </w:t>
      </w:r>
      <w:r w:rsidRPr="003F79CE">
        <w:rPr>
          <w:spacing w:val="-1"/>
          <w:sz w:val="22"/>
          <w:szCs w:val="22"/>
        </w:rPr>
        <w:t>p</w:t>
      </w:r>
      <w:r w:rsidRPr="003F79CE">
        <w:rPr>
          <w:spacing w:val="-2"/>
          <w:sz w:val="22"/>
          <w:szCs w:val="22"/>
        </w:rPr>
        <w:t>r</w:t>
      </w:r>
      <w:r w:rsidRPr="003F79CE">
        <w:rPr>
          <w:spacing w:val="-1"/>
          <w:sz w:val="22"/>
          <w:szCs w:val="22"/>
        </w:rPr>
        <w:t>e</w:t>
      </w:r>
      <w:r w:rsidRPr="003F79CE">
        <w:rPr>
          <w:spacing w:val="8"/>
          <w:sz w:val="22"/>
          <w:szCs w:val="22"/>
        </w:rPr>
        <w:t>v</w:t>
      </w:r>
      <w:r w:rsidRPr="003F79CE">
        <w:rPr>
          <w:spacing w:val="-1"/>
          <w:sz w:val="22"/>
          <w:szCs w:val="22"/>
        </w:rPr>
        <w:t>i</w:t>
      </w:r>
      <w:r w:rsidRPr="003F79CE">
        <w:rPr>
          <w:spacing w:val="4"/>
          <w:sz w:val="22"/>
          <w:szCs w:val="22"/>
        </w:rPr>
        <w:t>s</w:t>
      </w:r>
      <w:r w:rsidRPr="003F79CE">
        <w:rPr>
          <w:spacing w:val="-3"/>
          <w:sz w:val="22"/>
          <w:szCs w:val="22"/>
        </w:rPr>
        <w:t>t</w:t>
      </w:r>
      <w:r w:rsidRPr="003F79CE">
        <w:rPr>
          <w:spacing w:val="-1"/>
          <w:sz w:val="22"/>
          <w:szCs w:val="22"/>
        </w:rPr>
        <w:t>a</w:t>
      </w:r>
      <w:r w:rsidRPr="003F79CE">
        <w:rPr>
          <w:sz w:val="22"/>
          <w:szCs w:val="22"/>
        </w:rPr>
        <w:t xml:space="preserve">s, </w:t>
      </w:r>
      <w:r w:rsidRPr="003F79CE">
        <w:rPr>
          <w:spacing w:val="-6"/>
          <w:sz w:val="22"/>
          <w:szCs w:val="22"/>
        </w:rPr>
        <w:t>c</w:t>
      </w:r>
      <w:r w:rsidRPr="003F79CE">
        <w:rPr>
          <w:spacing w:val="-2"/>
          <w:sz w:val="22"/>
          <w:szCs w:val="22"/>
        </w:rPr>
        <w:t>o</w:t>
      </w:r>
      <w:r w:rsidRPr="003F79CE">
        <w:rPr>
          <w:spacing w:val="3"/>
          <w:sz w:val="22"/>
          <w:szCs w:val="22"/>
        </w:rPr>
        <w:t>r</w:t>
      </w:r>
      <w:r w:rsidRPr="003F79CE">
        <w:rPr>
          <w:spacing w:val="-2"/>
          <w:sz w:val="22"/>
          <w:szCs w:val="22"/>
        </w:rPr>
        <w:t>r</w:t>
      </w:r>
      <w:r w:rsidRPr="003F79CE">
        <w:rPr>
          <w:spacing w:val="-1"/>
          <w:sz w:val="22"/>
          <w:szCs w:val="22"/>
        </w:rPr>
        <w:t>e</w:t>
      </w:r>
      <w:r w:rsidRPr="003F79CE">
        <w:rPr>
          <w:spacing w:val="-3"/>
          <w:sz w:val="22"/>
          <w:szCs w:val="22"/>
        </w:rPr>
        <w:t>t</w:t>
      </w:r>
      <w:r w:rsidRPr="003F79CE">
        <w:rPr>
          <w:spacing w:val="3"/>
          <w:sz w:val="22"/>
          <w:szCs w:val="22"/>
        </w:rPr>
        <w:t>i</w:t>
      </w:r>
      <w:r w:rsidRPr="003F79CE">
        <w:rPr>
          <w:spacing w:val="4"/>
          <w:sz w:val="22"/>
          <w:szCs w:val="22"/>
        </w:rPr>
        <w:t>v</w:t>
      </w:r>
      <w:r w:rsidRPr="003F79CE">
        <w:rPr>
          <w:spacing w:val="-1"/>
          <w:sz w:val="22"/>
          <w:szCs w:val="22"/>
        </w:rPr>
        <w:t>a</w:t>
      </w:r>
      <w:r w:rsidRPr="003F79CE">
        <w:rPr>
          <w:sz w:val="22"/>
          <w:szCs w:val="22"/>
        </w:rPr>
        <w:t xml:space="preserve">s e </w:t>
      </w:r>
      <w:r w:rsidRPr="003F79CE">
        <w:rPr>
          <w:spacing w:val="-1"/>
          <w:sz w:val="22"/>
          <w:szCs w:val="22"/>
        </w:rPr>
        <w:t>p</w:t>
      </w:r>
      <w:r w:rsidRPr="003F79CE">
        <w:rPr>
          <w:spacing w:val="-2"/>
          <w:sz w:val="22"/>
          <w:szCs w:val="22"/>
        </w:rPr>
        <w:t>r</w:t>
      </w:r>
      <w:r w:rsidRPr="003F79CE">
        <w:rPr>
          <w:spacing w:val="4"/>
          <w:sz w:val="22"/>
          <w:szCs w:val="22"/>
        </w:rPr>
        <w:t>e</w:t>
      </w:r>
      <w:r w:rsidRPr="003F79CE">
        <w:rPr>
          <w:spacing w:val="-7"/>
          <w:sz w:val="22"/>
          <w:szCs w:val="22"/>
        </w:rPr>
        <w:t>d</w:t>
      </w:r>
      <w:r w:rsidRPr="003F79CE">
        <w:rPr>
          <w:spacing w:val="3"/>
          <w:sz w:val="22"/>
          <w:szCs w:val="22"/>
        </w:rPr>
        <w:t>i</w:t>
      </w:r>
      <w:r w:rsidRPr="003F79CE">
        <w:rPr>
          <w:spacing w:val="-3"/>
          <w:sz w:val="22"/>
          <w:szCs w:val="22"/>
        </w:rPr>
        <w:t>t</w:t>
      </w:r>
      <w:r w:rsidRPr="003F79CE">
        <w:rPr>
          <w:spacing w:val="3"/>
          <w:sz w:val="22"/>
          <w:szCs w:val="22"/>
        </w:rPr>
        <w:t>i</w:t>
      </w:r>
      <w:r w:rsidRPr="003F79CE">
        <w:rPr>
          <w:spacing w:val="8"/>
          <w:sz w:val="22"/>
          <w:szCs w:val="22"/>
        </w:rPr>
        <w:t>v</w:t>
      </w:r>
      <w:r w:rsidRPr="003F79CE">
        <w:rPr>
          <w:spacing w:val="-7"/>
          <w:sz w:val="22"/>
          <w:szCs w:val="22"/>
        </w:rPr>
        <w:t>a</w:t>
      </w:r>
      <w:r w:rsidRPr="003F79CE">
        <w:rPr>
          <w:spacing w:val="4"/>
          <w:sz w:val="22"/>
          <w:szCs w:val="22"/>
        </w:rPr>
        <w:t>s</w:t>
      </w:r>
      <w:r w:rsidRPr="003F79CE">
        <w:rPr>
          <w:sz w:val="22"/>
          <w:szCs w:val="22"/>
        </w:rPr>
        <w:t>.</w:t>
      </w:r>
    </w:p>
    <w:p w:rsidR="003B1F50" w:rsidRPr="003F79CE" w:rsidRDefault="003F79CE" w:rsidP="003F79CE">
      <w:pPr>
        <w:pStyle w:val="Ttulo21"/>
        <w:tabs>
          <w:tab w:val="left" w:pos="709"/>
        </w:tabs>
        <w:spacing w:before="0" w:line="240" w:lineRule="auto"/>
        <w:rPr>
          <w:rFonts w:ascii="Times New Roman" w:eastAsia="Lucida Sans Unicode" w:hAnsi="Times New Roman" w:cs="Times New Roman"/>
          <w:b w:val="0"/>
          <w:i w:val="0"/>
          <w:color w:val="00000A"/>
          <w:sz w:val="22"/>
          <w:szCs w:val="22"/>
          <w:lang w:eastAsia="ar-SA"/>
        </w:rPr>
      </w:pPr>
      <w:r w:rsidRPr="003F79CE">
        <w:rPr>
          <w:rFonts w:ascii="Times New Roman" w:eastAsia="Lucida Sans Unicode" w:hAnsi="Times New Roman" w:cs="Times New Roman"/>
          <w:b w:val="0"/>
          <w:i w:val="0"/>
          <w:color w:val="00000A"/>
          <w:sz w:val="22"/>
          <w:szCs w:val="22"/>
          <w:lang w:eastAsia="ar-SA"/>
        </w:rPr>
        <w:t xml:space="preserve">2.5.10. </w:t>
      </w:r>
      <w:r w:rsidR="003B1F50" w:rsidRPr="003F79CE">
        <w:rPr>
          <w:rFonts w:ascii="Times New Roman" w:eastAsia="Lucida Sans Unicode" w:hAnsi="Times New Roman" w:cs="Times New Roman"/>
          <w:b w:val="0"/>
          <w:i w:val="0"/>
          <w:color w:val="00000A"/>
          <w:sz w:val="22"/>
          <w:szCs w:val="22"/>
          <w:lang w:eastAsia="ar-SA"/>
        </w:rPr>
        <w:t>Da consolidação do projeto</w:t>
      </w:r>
    </w:p>
    <w:p w:rsidR="003B1F50" w:rsidRPr="003F79CE" w:rsidRDefault="003B1F50" w:rsidP="003F79CE">
      <w:pPr>
        <w:tabs>
          <w:tab w:val="left" w:pos="709"/>
        </w:tabs>
        <w:jc w:val="both"/>
        <w:rPr>
          <w:b/>
          <w:sz w:val="22"/>
          <w:szCs w:val="22"/>
          <w:lang w:eastAsia="ar-SA"/>
        </w:rPr>
      </w:pPr>
      <w:r w:rsidRPr="003F79CE">
        <w:rPr>
          <w:sz w:val="22"/>
          <w:szCs w:val="22"/>
          <w:lang w:eastAsia="ar-SA"/>
        </w:rPr>
        <w:tab/>
        <w:t xml:space="preserve">O Plano de Trabalho deverá ser elaborado considerando número de imóveis a serem cadastrados em cada lote e área de abrangência conforme definidos no </w:t>
      </w:r>
      <w:r w:rsidRPr="003F79CE">
        <w:rPr>
          <w:b/>
          <w:sz w:val="22"/>
          <w:szCs w:val="22"/>
          <w:lang w:eastAsia="ar-SA"/>
        </w:rPr>
        <w:t>Quadro 1 do subitem 4.2</w:t>
      </w:r>
      <w:r w:rsidR="00F16D5A" w:rsidRPr="00F16D5A">
        <w:rPr>
          <w:sz w:val="22"/>
          <w:szCs w:val="22"/>
        </w:rPr>
        <w:t xml:space="preserve"> </w:t>
      </w:r>
      <w:r w:rsidR="00F16D5A">
        <w:rPr>
          <w:sz w:val="22"/>
          <w:szCs w:val="22"/>
        </w:rPr>
        <w:t>do Termo de Referência</w:t>
      </w:r>
      <w:r w:rsidRPr="003F79CE">
        <w:rPr>
          <w:sz w:val="22"/>
          <w:szCs w:val="22"/>
          <w:lang w:eastAsia="ar-SA"/>
        </w:rPr>
        <w:t xml:space="preserve">, devendo ser levado em consideração a menor fração de tempo possível para sua total execução. </w:t>
      </w:r>
    </w:p>
    <w:p w:rsidR="003B1F50" w:rsidRPr="003F79CE" w:rsidRDefault="003B1F50" w:rsidP="003F79CE">
      <w:pPr>
        <w:tabs>
          <w:tab w:val="left" w:pos="709"/>
        </w:tabs>
        <w:spacing w:after="240"/>
        <w:jc w:val="both"/>
        <w:rPr>
          <w:sz w:val="22"/>
          <w:szCs w:val="22"/>
          <w:lang w:eastAsia="ar-SA"/>
        </w:rPr>
      </w:pPr>
      <w:r w:rsidRPr="003F79CE">
        <w:rPr>
          <w:sz w:val="22"/>
          <w:szCs w:val="22"/>
          <w:lang w:eastAsia="ar-SA"/>
        </w:rPr>
        <w:tab/>
        <w:t>Os serviços deverão ser executados em sua totalidade no tempo conforme apresentado no plano de trabalho e no cronograma de execução da proponente, não podendo ser superior ao cronograma definido no a seguir.</w:t>
      </w:r>
    </w:p>
    <w:p w:rsidR="003B1F50" w:rsidRPr="003F79CE" w:rsidRDefault="003F79CE" w:rsidP="003F79CE">
      <w:pPr>
        <w:pStyle w:val="Ttulo11"/>
        <w:ind w:left="0" w:firstLine="0"/>
        <w:jc w:val="both"/>
        <w:rPr>
          <w:b/>
          <w:sz w:val="22"/>
          <w:szCs w:val="22"/>
        </w:rPr>
      </w:pPr>
      <w:r w:rsidRPr="003F79CE">
        <w:rPr>
          <w:b/>
          <w:sz w:val="22"/>
          <w:szCs w:val="22"/>
        </w:rPr>
        <w:t xml:space="preserve">2.6 </w:t>
      </w:r>
      <w:r w:rsidR="003B1F50" w:rsidRPr="003F79CE">
        <w:rPr>
          <w:b/>
          <w:sz w:val="22"/>
          <w:szCs w:val="22"/>
        </w:rPr>
        <w:t>CRONOGRAMA DE EXECUÇÃO.</w:t>
      </w:r>
    </w:p>
    <w:p w:rsidR="003B1F50" w:rsidRPr="003F79CE" w:rsidRDefault="003B1F50" w:rsidP="003F79CE">
      <w:pPr>
        <w:pStyle w:val="TR-Normal"/>
        <w:tabs>
          <w:tab w:val="left" w:pos="709"/>
        </w:tabs>
        <w:spacing w:after="0"/>
        <w:ind w:firstLine="0"/>
        <w:jc w:val="both"/>
        <w:rPr>
          <w:rFonts w:ascii="Times New Roman" w:eastAsia="Lucida Sans Unicode" w:hAnsi="Times New Roman" w:cs="Times New Roman"/>
          <w:szCs w:val="22"/>
        </w:rPr>
      </w:pPr>
      <w:r w:rsidRPr="003F79CE">
        <w:rPr>
          <w:rFonts w:ascii="Times New Roman" w:eastAsia="Lucida Sans Unicode" w:hAnsi="Times New Roman" w:cs="Times New Roman"/>
          <w:szCs w:val="22"/>
        </w:rPr>
        <w:tab/>
        <w:t>O prazo para execução de todas as atividades e entrega dos produtos contratados com base neste Instrumento é de 06 (seis) meses de acordo com a quantidade contratada por item, contados a partir da Ordem de Serviço.</w:t>
      </w:r>
    </w:p>
    <w:p w:rsidR="003B1F50" w:rsidRPr="003F79CE" w:rsidRDefault="003B1F50" w:rsidP="003F79CE">
      <w:pPr>
        <w:pStyle w:val="Ttulo21"/>
        <w:tabs>
          <w:tab w:val="left" w:pos="709"/>
        </w:tabs>
        <w:spacing w:before="240" w:line="240" w:lineRule="auto"/>
        <w:rPr>
          <w:rFonts w:ascii="Times New Roman" w:eastAsia="Lucida Sans Unicode" w:hAnsi="Times New Roman" w:cs="Times New Roman"/>
          <w:b w:val="0"/>
          <w:i w:val="0"/>
          <w:color w:val="00000A"/>
          <w:sz w:val="22"/>
          <w:szCs w:val="22"/>
          <w:lang w:eastAsia="ar-SA"/>
        </w:rPr>
      </w:pPr>
      <w:bookmarkStart w:id="9" w:name="_Toc495489615"/>
      <w:r w:rsidRPr="003F79CE">
        <w:rPr>
          <w:rFonts w:ascii="Times New Roman" w:eastAsia="Lucida Sans Unicode" w:hAnsi="Times New Roman" w:cs="Times New Roman"/>
          <w:b w:val="0"/>
          <w:i w:val="0"/>
          <w:color w:val="00000A"/>
          <w:sz w:val="22"/>
          <w:szCs w:val="22"/>
          <w:lang w:eastAsia="ar-SA"/>
        </w:rPr>
        <w:t>Quadro 3 – Cronograma de execução</w:t>
      </w:r>
      <w:bookmarkEnd w:id="9"/>
    </w:p>
    <w:tbl>
      <w:tblPr>
        <w:tblW w:w="9642"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977"/>
        <w:gridCol w:w="683"/>
        <w:gridCol w:w="593"/>
        <w:gridCol w:w="992"/>
        <w:gridCol w:w="992"/>
        <w:gridCol w:w="1134"/>
        <w:gridCol w:w="1133"/>
        <w:gridCol w:w="1138"/>
      </w:tblGrid>
      <w:tr w:rsidR="003B1F50" w:rsidRPr="003F79CE" w:rsidTr="00CE2262">
        <w:trPr>
          <w:trHeight w:val="685"/>
        </w:trPr>
        <w:tc>
          <w:tcPr>
            <w:tcW w:w="2977" w:type="dxa"/>
            <w:vMerge w:val="restart"/>
            <w:tcBorders>
              <w:top w:val="single" w:sz="4" w:space="0" w:color="000001"/>
              <w:left w:val="single" w:sz="4" w:space="0" w:color="000001"/>
              <w:bottom w:val="single" w:sz="4" w:space="0" w:color="000001"/>
              <w:right w:val="single" w:sz="4" w:space="0" w:color="000001"/>
            </w:tcBorders>
            <w:shd w:val="pct5" w:color="auto" w:fill="auto"/>
            <w:tcMar>
              <w:left w:w="108" w:type="dxa"/>
            </w:tcMar>
            <w:vAlign w:val="center"/>
          </w:tcPr>
          <w:p w:rsidR="003B1F50" w:rsidRPr="003F79CE" w:rsidRDefault="003B1F50" w:rsidP="003F79CE">
            <w:pPr>
              <w:jc w:val="both"/>
              <w:rPr>
                <w:rFonts w:eastAsia="Lucida Sans Unicode"/>
                <w:b/>
                <w:sz w:val="22"/>
                <w:szCs w:val="22"/>
                <w:lang w:eastAsia="ar-SA"/>
              </w:rPr>
            </w:pPr>
            <w:r w:rsidRPr="003F79CE">
              <w:rPr>
                <w:rFonts w:eastAsia="Lucida Sans Unicode"/>
                <w:b/>
                <w:sz w:val="22"/>
                <w:szCs w:val="22"/>
                <w:lang w:eastAsia="ar-SA"/>
              </w:rPr>
              <w:t>FASES/ETAPAS</w:t>
            </w:r>
          </w:p>
        </w:tc>
        <w:tc>
          <w:tcPr>
            <w:tcW w:w="6665" w:type="dxa"/>
            <w:gridSpan w:val="7"/>
            <w:tcBorders>
              <w:top w:val="single" w:sz="4" w:space="0" w:color="000001"/>
              <w:left w:val="single" w:sz="4" w:space="0" w:color="000001"/>
              <w:bottom w:val="single" w:sz="4" w:space="0" w:color="000001"/>
              <w:right w:val="single" w:sz="4" w:space="0" w:color="000001"/>
            </w:tcBorders>
            <w:shd w:val="pct5" w:color="auto" w:fill="auto"/>
            <w:tcMar>
              <w:left w:w="108" w:type="dxa"/>
            </w:tcMar>
            <w:vAlign w:val="center"/>
          </w:tcPr>
          <w:p w:rsidR="003B1F50" w:rsidRPr="003F79CE" w:rsidRDefault="003B1F50" w:rsidP="003F79CE">
            <w:pPr>
              <w:jc w:val="both"/>
              <w:rPr>
                <w:rFonts w:eastAsia="Lucida Sans Unicode"/>
                <w:b/>
                <w:sz w:val="22"/>
                <w:szCs w:val="22"/>
                <w:lang w:eastAsia="ar-SA"/>
              </w:rPr>
            </w:pPr>
            <w:r w:rsidRPr="003F79CE">
              <w:rPr>
                <w:rFonts w:eastAsia="Lucida Sans Unicode"/>
                <w:b/>
                <w:sz w:val="22"/>
                <w:szCs w:val="22"/>
                <w:lang w:eastAsia="ar-SA"/>
              </w:rPr>
              <w:t>PERÍODO DE EXECUÇÃO/MÊS</w:t>
            </w:r>
          </w:p>
        </w:tc>
      </w:tr>
      <w:tr w:rsidR="003B1F50" w:rsidRPr="003F79CE" w:rsidTr="00CE2262">
        <w:trPr>
          <w:trHeight w:val="278"/>
        </w:trPr>
        <w:tc>
          <w:tcPr>
            <w:tcW w:w="2977" w:type="dxa"/>
            <w:vMerge/>
            <w:tcBorders>
              <w:top w:val="single" w:sz="4" w:space="0" w:color="000001"/>
              <w:left w:val="single" w:sz="4" w:space="0" w:color="000001"/>
              <w:bottom w:val="single" w:sz="4" w:space="0" w:color="00000A"/>
              <w:right w:val="single" w:sz="4" w:space="0" w:color="000001"/>
            </w:tcBorders>
            <w:shd w:val="clear" w:color="auto" w:fill="auto"/>
            <w:tcMar>
              <w:left w:w="108" w:type="dxa"/>
            </w:tcMar>
            <w:vAlign w:val="center"/>
          </w:tcPr>
          <w:p w:rsidR="003B1F50" w:rsidRPr="003F79CE" w:rsidRDefault="003B1F50" w:rsidP="003F79CE">
            <w:pPr>
              <w:jc w:val="both"/>
              <w:rPr>
                <w:rFonts w:eastAsia="Lucida Sans Unicode"/>
                <w:sz w:val="22"/>
                <w:szCs w:val="22"/>
                <w:lang w:eastAsia="ar-SA"/>
              </w:rPr>
            </w:pPr>
          </w:p>
        </w:tc>
        <w:tc>
          <w:tcPr>
            <w:tcW w:w="127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B1F50" w:rsidRPr="003F79CE" w:rsidRDefault="003B1F50" w:rsidP="003F79CE">
            <w:pPr>
              <w:jc w:val="both"/>
              <w:rPr>
                <w:rFonts w:eastAsia="Lucida Sans Unicode"/>
                <w:sz w:val="22"/>
                <w:szCs w:val="22"/>
                <w:lang w:eastAsia="ar-SA"/>
              </w:rPr>
            </w:pPr>
            <w:r w:rsidRPr="003F79CE">
              <w:rPr>
                <w:rFonts w:eastAsia="Lucida Sans Unicode"/>
                <w:sz w:val="22"/>
                <w:szCs w:val="22"/>
                <w:lang w:eastAsia="ar-SA"/>
              </w:rPr>
              <w:t>1</w:t>
            </w: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B1F50" w:rsidRPr="003F79CE" w:rsidRDefault="003B1F50" w:rsidP="003F79CE">
            <w:pPr>
              <w:jc w:val="both"/>
              <w:rPr>
                <w:rFonts w:eastAsia="Lucida Sans Unicode"/>
                <w:sz w:val="22"/>
                <w:szCs w:val="22"/>
                <w:lang w:eastAsia="ar-SA"/>
              </w:rPr>
            </w:pPr>
            <w:r w:rsidRPr="003F79CE">
              <w:rPr>
                <w:rFonts w:eastAsia="Lucida Sans Unicode"/>
                <w:sz w:val="22"/>
                <w:szCs w:val="22"/>
                <w:lang w:eastAsia="ar-SA"/>
              </w:rPr>
              <w:t>2</w:t>
            </w: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B1F50" w:rsidRPr="003F79CE" w:rsidRDefault="003B1F50" w:rsidP="003F79CE">
            <w:pPr>
              <w:ind w:left="-753"/>
              <w:jc w:val="both"/>
              <w:rPr>
                <w:rFonts w:eastAsia="Lucida Sans Unicode"/>
                <w:sz w:val="22"/>
                <w:szCs w:val="22"/>
                <w:lang w:eastAsia="ar-SA"/>
              </w:rPr>
            </w:pPr>
            <w:r w:rsidRPr="003F79CE">
              <w:rPr>
                <w:rFonts w:eastAsia="Lucida Sans Unicode"/>
                <w:sz w:val="22"/>
                <w:szCs w:val="22"/>
                <w:lang w:eastAsia="ar-SA"/>
              </w:rPr>
              <w:t>3</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B1F50" w:rsidRPr="003F79CE" w:rsidRDefault="003B1F50" w:rsidP="003F79CE">
            <w:pPr>
              <w:jc w:val="both"/>
              <w:rPr>
                <w:rFonts w:eastAsia="Lucida Sans Unicode"/>
                <w:sz w:val="22"/>
                <w:szCs w:val="22"/>
                <w:lang w:eastAsia="ar-SA"/>
              </w:rPr>
            </w:pPr>
            <w:r w:rsidRPr="003F79CE">
              <w:rPr>
                <w:rFonts w:eastAsia="Lucida Sans Unicode"/>
                <w:sz w:val="22"/>
                <w:szCs w:val="22"/>
                <w:lang w:eastAsia="ar-SA"/>
              </w:rPr>
              <w:t>4</w:t>
            </w:r>
          </w:p>
        </w:tc>
        <w:tc>
          <w:tcPr>
            <w:tcW w:w="113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B1F50" w:rsidRPr="003F79CE" w:rsidRDefault="003B1F50" w:rsidP="003F79CE">
            <w:pPr>
              <w:jc w:val="both"/>
              <w:rPr>
                <w:rFonts w:eastAsia="Lucida Sans Unicode"/>
                <w:sz w:val="22"/>
                <w:szCs w:val="22"/>
                <w:lang w:eastAsia="ar-SA"/>
              </w:rPr>
            </w:pPr>
            <w:r w:rsidRPr="003F79CE">
              <w:rPr>
                <w:rFonts w:eastAsia="Lucida Sans Unicode"/>
                <w:sz w:val="22"/>
                <w:szCs w:val="22"/>
                <w:lang w:eastAsia="ar-SA"/>
              </w:rPr>
              <w:t>5</w:t>
            </w:r>
          </w:p>
        </w:tc>
        <w:tc>
          <w:tcPr>
            <w:tcW w:w="11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B1F50" w:rsidRPr="003F79CE" w:rsidRDefault="003B1F50" w:rsidP="003F79CE">
            <w:pPr>
              <w:jc w:val="both"/>
              <w:rPr>
                <w:rFonts w:eastAsia="Lucida Sans Unicode"/>
                <w:sz w:val="22"/>
                <w:szCs w:val="22"/>
                <w:lang w:eastAsia="ar-SA"/>
              </w:rPr>
            </w:pPr>
            <w:r w:rsidRPr="003F79CE">
              <w:rPr>
                <w:rFonts w:eastAsia="Lucida Sans Unicode"/>
                <w:sz w:val="22"/>
                <w:szCs w:val="22"/>
                <w:lang w:eastAsia="ar-SA"/>
              </w:rPr>
              <w:t>6</w:t>
            </w:r>
          </w:p>
        </w:tc>
      </w:tr>
      <w:tr w:rsidR="003B1F50" w:rsidRPr="003F79CE" w:rsidTr="00CE2262">
        <w:trPr>
          <w:trHeight w:val="416"/>
        </w:trPr>
        <w:tc>
          <w:tcPr>
            <w:tcW w:w="2977"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3B1F50" w:rsidRPr="003F79CE" w:rsidRDefault="003B1F50" w:rsidP="003F79CE">
            <w:pPr>
              <w:jc w:val="both"/>
              <w:rPr>
                <w:rFonts w:eastAsia="Lucida Sans Unicode"/>
                <w:sz w:val="22"/>
                <w:szCs w:val="22"/>
                <w:lang w:eastAsia="ar-SA"/>
              </w:rPr>
            </w:pPr>
            <w:r w:rsidRPr="003F79CE">
              <w:rPr>
                <w:rFonts w:eastAsia="Lucida Sans Unicode"/>
                <w:sz w:val="22"/>
                <w:szCs w:val="22"/>
                <w:lang w:eastAsia="ar-SA"/>
              </w:rPr>
              <w:t>1. Plano de Trabalho</w:t>
            </w:r>
          </w:p>
        </w:tc>
        <w:tc>
          <w:tcPr>
            <w:tcW w:w="683" w:type="dxa"/>
            <w:tcBorders>
              <w:top w:val="single" w:sz="4" w:space="0" w:color="000001"/>
              <w:left w:val="single" w:sz="4" w:space="0" w:color="000001"/>
              <w:bottom w:val="single" w:sz="4" w:space="0" w:color="000001"/>
              <w:right w:val="single" w:sz="4" w:space="0" w:color="auto"/>
            </w:tcBorders>
            <w:shd w:val="clear" w:color="auto" w:fill="A6A6A6"/>
            <w:tcMar>
              <w:left w:w="108" w:type="dxa"/>
            </w:tcMar>
          </w:tcPr>
          <w:p w:rsidR="003B1F50" w:rsidRPr="003F79CE" w:rsidRDefault="003B1F50" w:rsidP="003F79CE">
            <w:pPr>
              <w:jc w:val="both"/>
              <w:rPr>
                <w:rFonts w:eastAsia="Lucida Sans Unicode"/>
                <w:sz w:val="22"/>
                <w:szCs w:val="22"/>
                <w:lang w:eastAsia="ar-SA"/>
              </w:rPr>
            </w:pPr>
          </w:p>
        </w:tc>
        <w:tc>
          <w:tcPr>
            <w:tcW w:w="593" w:type="dxa"/>
            <w:tcBorders>
              <w:top w:val="single" w:sz="4" w:space="0" w:color="000001"/>
              <w:left w:val="single" w:sz="4" w:space="0" w:color="auto"/>
              <w:bottom w:val="single" w:sz="4" w:space="0" w:color="000001"/>
              <w:right w:val="single" w:sz="4" w:space="0" w:color="000001"/>
            </w:tcBorders>
            <w:shd w:val="clear" w:color="auto" w:fill="FFFFFF"/>
            <w:tcMar>
              <w:left w:w="108" w:type="dxa"/>
            </w:tcMar>
          </w:tcPr>
          <w:p w:rsidR="003B1F50" w:rsidRPr="003F79CE" w:rsidRDefault="003B1F50" w:rsidP="003F79CE">
            <w:pPr>
              <w:jc w:val="both"/>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3B1F50" w:rsidRPr="003F79CE" w:rsidRDefault="003B1F50" w:rsidP="003F79CE">
            <w:pPr>
              <w:jc w:val="both"/>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3B1F50" w:rsidRPr="003F79CE" w:rsidRDefault="003B1F50" w:rsidP="003F79CE">
            <w:pPr>
              <w:jc w:val="both"/>
              <w:rPr>
                <w:rFonts w:eastAsia="Lucida Sans Unicode"/>
                <w:sz w:val="22"/>
                <w:szCs w:val="22"/>
                <w:lang w:eastAsia="ar-SA"/>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3B1F50" w:rsidRPr="003F79CE" w:rsidRDefault="003B1F50" w:rsidP="003F79CE">
            <w:pPr>
              <w:jc w:val="both"/>
              <w:rPr>
                <w:rFonts w:eastAsia="Lucida Sans Unicode"/>
                <w:sz w:val="22"/>
                <w:szCs w:val="22"/>
                <w:lang w:eastAsia="ar-SA"/>
              </w:rPr>
            </w:pPr>
          </w:p>
        </w:tc>
        <w:tc>
          <w:tcPr>
            <w:tcW w:w="1133"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3B1F50" w:rsidRPr="003F79CE" w:rsidRDefault="003B1F50" w:rsidP="003F79CE">
            <w:pPr>
              <w:jc w:val="both"/>
              <w:rPr>
                <w:rFonts w:eastAsia="Lucida Sans Unicode"/>
                <w:sz w:val="22"/>
                <w:szCs w:val="22"/>
                <w:lang w:eastAsia="ar-SA"/>
              </w:rPr>
            </w:pPr>
          </w:p>
        </w:tc>
        <w:tc>
          <w:tcPr>
            <w:tcW w:w="113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3B1F50" w:rsidRPr="003F79CE" w:rsidRDefault="003B1F50" w:rsidP="003F79CE">
            <w:pPr>
              <w:jc w:val="both"/>
              <w:rPr>
                <w:rFonts w:eastAsia="Lucida Sans Unicode"/>
                <w:color w:val="948A54"/>
                <w:sz w:val="22"/>
                <w:szCs w:val="22"/>
                <w:lang w:eastAsia="ar-SA"/>
              </w:rPr>
            </w:pPr>
          </w:p>
        </w:tc>
      </w:tr>
      <w:tr w:rsidR="003B1F50" w:rsidRPr="003F79CE" w:rsidTr="00CE2262">
        <w:trPr>
          <w:trHeight w:val="416"/>
        </w:trPr>
        <w:tc>
          <w:tcPr>
            <w:tcW w:w="2977"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3B1F50" w:rsidRPr="003F79CE" w:rsidRDefault="003B1F50" w:rsidP="003F79CE">
            <w:pPr>
              <w:tabs>
                <w:tab w:val="left" w:pos="176"/>
                <w:tab w:val="left" w:pos="378"/>
              </w:tabs>
              <w:jc w:val="both"/>
              <w:rPr>
                <w:rFonts w:eastAsia="Lucida Sans Unicode"/>
                <w:sz w:val="22"/>
                <w:szCs w:val="22"/>
                <w:lang w:eastAsia="ar-SA"/>
              </w:rPr>
            </w:pPr>
            <w:r w:rsidRPr="003F79CE">
              <w:rPr>
                <w:rFonts w:eastAsia="Lucida Sans Unicode"/>
                <w:sz w:val="22"/>
                <w:szCs w:val="22"/>
                <w:lang w:eastAsia="ar-SA"/>
              </w:rPr>
              <w:t xml:space="preserve">2. Levantamento de Coordenadas. </w:t>
            </w:r>
          </w:p>
        </w:tc>
        <w:tc>
          <w:tcPr>
            <w:tcW w:w="683" w:type="dxa"/>
            <w:tcBorders>
              <w:top w:val="single" w:sz="4" w:space="0" w:color="000001"/>
              <w:left w:val="single" w:sz="4" w:space="0" w:color="000001"/>
              <w:bottom w:val="single" w:sz="4" w:space="0" w:color="000001"/>
              <w:right w:val="single" w:sz="4" w:space="0" w:color="auto"/>
            </w:tcBorders>
            <w:shd w:val="clear" w:color="auto" w:fill="FFFFFF"/>
            <w:tcMar>
              <w:left w:w="108" w:type="dxa"/>
            </w:tcMar>
          </w:tcPr>
          <w:p w:rsidR="003B1F50" w:rsidRPr="003F79CE" w:rsidRDefault="003B1F50" w:rsidP="003F79CE">
            <w:pPr>
              <w:jc w:val="both"/>
              <w:rPr>
                <w:rFonts w:eastAsia="Lucida Sans Unicode"/>
                <w:sz w:val="22"/>
                <w:szCs w:val="22"/>
                <w:lang w:eastAsia="ar-SA"/>
              </w:rPr>
            </w:pPr>
          </w:p>
        </w:tc>
        <w:tc>
          <w:tcPr>
            <w:tcW w:w="593" w:type="dxa"/>
            <w:tcBorders>
              <w:top w:val="single" w:sz="4" w:space="0" w:color="000001"/>
              <w:left w:val="single" w:sz="4" w:space="0" w:color="auto"/>
              <w:bottom w:val="single" w:sz="4" w:space="0" w:color="000001"/>
              <w:right w:val="single" w:sz="4" w:space="0" w:color="000001"/>
            </w:tcBorders>
            <w:shd w:val="clear" w:color="auto" w:fill="A6A6A6"/>
            <w:tcMar>
              <w:left w:w="108" w:type="dxa"/>
            </w:tcMar>
          </w:tcPr>
          <w:p w:rsidR="003B1F50" w:rsidRPr="003F79CE" w:rsidRDefault="003B1F50" w:rsidP="003F79CE">
            <w:pPr>
              <w:jc w:val="both"/>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3B1F50" w:rsidRPr="003F79CE" w:rsidRDefault="003B1F50" w:rsidP="003F79CE">
            <w:pPr>
              <w:jc w:val="both"/>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3B1F50" w:rsidRPr="003F79CE" w:rsidRDefault="003B1F50" w:rsidP="003F79CE">
            <w:pPr>
              <w:jc w:val="both"/>
              <w:rPr>
                <w:rFonts w:eastAsia="Lucida Sans Unicode"/>
                <w:sz w:val="22"/>
                <w:szCs w:val="22"/>
                <w:lang w:eastAsia="ar-SA"/>
              </w:rPr>
            </w:pPr>
          </w:p>
        </w:tc>
        <w:tc>
          <w:tcPr>
            <w:tcW w:w="1134"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3B1F50" w:rsidRPr="003F79CE" w:rsidRDefault="003B1F50" w:rsidP="003F79CE">
            <w:pPr>
              <w:jc w:val="both"/>
              <w:rPr>
                <w:rFonts w:eastAsia="Lucida Sans Unicode"/>
                <w:sz w:val="22"/>
                <w:szCs w:val="22"/>
                <w:lang w:eastAsia="ar-SA"/>
              </w:rPr>
            </w:pPr>
          </w:p>
        </w:tc>
        <w:tc>
          <w:tcPr>
            <w:tcW w:w="1133"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3B1F50" w:rsidRPr="003F79CE" w:rsidRDefault="003B1F50" w:rsidP="003F79CE">
            <w:pPr>
              <w:jc w:val="both"/>
              <w:rPr>
                <w:rFonts w:eastAsia="Lucida Sans Unicode"/>
                <w:sz w:val="22"/>
                <w:szCs w:val="22"/>
                <w:lang w:eastAsia="ar-SA"/>
              </w:rPr>
            </w:pPr>
          </w:p>
        </w:tc>
        <w:tc>
          <w:tcPr>
            <w:tcW w:w="1138"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3B1F50" w:rsidRPr="003F79CE" w:rsidRDefault="003B1F50" w:rsidP="003F79CE">
            <w:pPr>
              <w:jc w:val="both"/>
              <w:rPr>
                <w:rFonts w:eastAsia="Lucida Sans Unicode"/>
                <w:color w:val="948A54"/>
                <w:sz w:val="22"/>
                <w:szCs w:val="22"/>
                <w:lang w:eastAsia="ar-SA"/>
              </w:rPr>
            </w:pPr>
          </w:p>
        </w:tc>
      </w:tr>
      <w:tr w:rsidR="003B1F50" w:rsidRPr="003F79CE" w:rsidTr="00CE2262">
        <w:trPr>
          <w:trHeight w:val="143"/>
        </w:trPr>
        <w:tc>
          <w:tcPr>
            <w:tcW w:w="2977"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3B1F50" w:rsidRPr="003F79CE" w:rsidRDefault="003B1F50" w:rsidP="003F79CE">
            <w:pPr>
              <w:jc w:val="both"/>
              <w:rPr>
                <w:rFonts w:eastAsia="Lucida Sans Unicode"/>
                <w:sz w:val="22"/>
                <w:szCs w:val="22"/>
                <w:lang w:eastAsia="ar-SA"/>
              </w:rPr>
            </w:pPr>
            <w:r w:rsidRPr="003F79CE">
              <w:rPr>
                <w:rFonts w:eastAsia="Lucida Sans Unicode"/>
                <w:sz w:val="22"/>
                <w:szCs w:val="22"/>
                <w:lang w:eastAsia="ar-SA"/>
              </w:rPr>
              <w:t xml:space="preserve">3. Coleta de Dados Cadastrais </w:t>
            </w:r>
          </w:p>
        </w:tc>
        <w:tc>
          <w:tcPr>
            <w:tcW w:w="683" w:type="dxa"/>
            <w:tcBorders>
              <w:top w:val="single" w:sz="4" w:space="0" w:color="000001"/>
              <w:left w:val="single" w:sz="4" w:space="0" w:color="000001"/>
              <w:bottom w:val="single" w:sz="4" w:space="0" w:color="000001"/>
              <w:right w:val="single" w:sz="4" w:space="0" w:color="auto"/>
            </w:tcBorders>
            <w:shd w:val="clear" w:color="auto" w:fill="FFFFFF"/>
            <w:tcMar>
              <w:left w:w="108" w:type="dxa"/>
            </w:tcMar>
          </w:tcPr>
          <w:p w:rsidR="003B1F50" w:rsidRPr="003F79CE" w:rsidRDefault="003B1F50" w:rsidP="003F79CE">
            <w:pPr>
              <w:jc w:val="both"/>
              <w:rPr>
                <w:rFonts w:eastAsia="Lucida Sans Unicode"/>
                <w:sz w:val="22"/>
                <w:szCs w:val="22"/>
                <w:lang w:eastAsia="ar-SA"/>
              </w:rPr>
            </w:pPr>
          </w:p>
        </w:tc>
        <w:tc>
          <w:tcPr>
            <w:tcW w:w="593" w:type="dxa"/>
            <w:tcBorders>
              <w:top w:val="single" w:sz="4" w:space="0" w:color="000001"/>
              <w:left w:val="single" w:sz="4" w:space="0" w:color="auto"/>
              <w:bottom w:val="single" w:sz="4" w:space="0" w:color="000001"/>
              <w:right w:val="single" w:sz="4" w:space="0" w:color="000001"/>
            </w:tcBorders>
            <w:shd w:val="clear" w:color="auto" w:fill="A6A6A6"/>
            <w:tcMar>
              <w:left w:w="108" w:type="dxa"/>
            </w:tcMar>
          </w:tcPr>
          <w:p w:rsidR="003B1F50" w:rsidRPr="003F79CE" w:rsidRDefault="003B1F50" w:rsidP="003F79CE">
            <w:pPr>
              <w:jc w:val="both"/>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3B1F50" w:rsidRPr="003F79CE" w:rsidRDefault="003B1F50" w:rsidP="003F79CE">
            <w:pPr>
              <w:jc w:val="both"/>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3B1F50" w:rsidRPr="003F79CE" w:rsidRDefault="003B1F50" w:rsidP="003F79CE">
            <w:pPr>
              <w:jc w:val="both"/>
              <w:rPr>
                <w:rFonts w:eastAsia="Lucida Sans Unicode"/>
                <w:sz w:val="22"/>
                <w:szCs w:val="22"/>
                <w:lang w:eastAsia="ar-SA"/>
              </w:rPr>
            </w:pPr>
          </w:p>
        </w:tc>
        <w:tc>
          <w:tcPr>
            <w:tcW w:w="1134"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3B1F50" w:rsidRPr="003F79CE" w:rsidRDefault="003B1F50" w:rsidP="003F79CE">
            <w:pPr>
              <w:jc w:val="both"/>
              <w:rPr>
                <w:rFonts w:eastAsia="Lucida Sans Unicode"/>
                <w:sz w:val="22"/>
                <w:szCs w:val="22"/>
                <w:lang w:eastAsia="ar-SA"/>
              </w:rPr>
            </w:pPr>
          </w:p>
        </w:tc>
        <w:tc>
          <w:tcPr>
            <w:tcW w:w="1133"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3B1F50" w:rsidRPr="003F79CE" w:rsidRDefault="003B1F50" w:rsidP="003F79CE">
            <w:pPr>
              <w:jc w:val="both"/>
              <w:rPr>
                <w:rFonts w:eastAsia="Lucida Sans Unicode"/>
                <w:sz w:val="22"/>
                <w:szCs w:val="22"/>
                <w:lang w:eastAsia="ar-SA"/>
              </w:rPr>
            </w:pPr>
          </w:p>
        </w:tc>
        <w:tc>
          <w:tcPr>
            <w:tcW w:w="1138"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3B1F50" w:rsidRPr="003F79CE" w:rsidRDefault="003B1F50" w:rsidP="003F79CE">
            <w:pPr>
              <w:jc w:val="both"/>
              <w:rPr>
                <w:rFonts w:eastAsia="Lucida Sans Unicode"/>
                <w:color w:val="948A54"/>
                <w:sz w:val="22"/>
                <w:szCs w:val="22"/>
                <w:lang w:eastAsia="ar-SA"/>
              </w:rPr>
            </w:pPr>
          </w:p>
        </w:tc>
      </w:tr>
      <w:tr w:rsidR="003B1F50" w:rsidRPr="003F79CE" w:rsidTr="00CE2262">
        <w:trPr>
          <w:trHeight w:val="274"/>
        </w:trPr>
        <w:tc>
          <w:tcPr>
            <w:tcW w:w="2977"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3B1F50" w:rsidRPr="003F79CE" w:rsidRDefault="003B1F50" w:rsidP="003F79CE">
            <w:pPr>
              <w:jc w:val="both"/>
              <w:rPr>
                <w:rFonts w:eastAsia="Lucida Sans Unicode"/>
                <w:sz w:val="22"/>
                <w:szCs w:val="22"/>
                <w:lang w:eastAsia="ar-SA"/>
              </w:rPr>
            </w:pPr>
            <w:r w:rsidRPr="003F79CE">
              <w:rPr>
                <w:rFonts w:eastAsia="Lucida Sans Unicode"/>
                <w:sz w:val="22"/>
                <w:szCs w:val="22"/>
                <w:lang w:eastAsia="ar-SA"/>
              </w:rPr>
              <w:t>4. Recebimento dos documentos para cadastro</w:t>
            </w:r>
          </w:p>
        </w:tc>
        <w:tc>
          <w:tcPr>
            <w:tcW w:w="683" w:type="dxa"/>
            <w:tcBorders>
              <w:top w:val="single" w:sz="4" w:space="0" w:color="000001"/>
              <w:left w:val="single" w:sz="4" w:space="0" w:color="000001"/>
              <w:bottom w:val="single" w:sz="4" w:space="0" w:color="000001"/>
              <w:right w:val="single" w:sz="4" w:space="0" w:color="auto"/>
            </w:tcBorders>
            <w:shd w:val="clear" w:color="auto" w:fill="FFFFFF"/>
            <w:tcMar>
              <w:left w:w="108" w:type="dxa"/>
            </w:tcMar>
          </w:tcPr>
          <w:p w:rsidR="003B1F50" w:rsidRPr="003F79CE" w:rsidRDefault="003B1F50" w:rsidP="003F79CE">
            <w:pPr>
              <w:jc w:val="both"/>
              <w:rPr>
                <w:rFonts w:eastAsia="Lucida Sans Unicode"/>
                <w:sz w:val="22"/>
                <w:szCs w:val="22"/>
                <w:lang w:eastAsia="ar-SA"/>
              </w:rPr>
            </w:pPr>
          </w:p>
        </w:tc>
        <w:tc>
          <w:tcPr>
            <w:tcW w:w="593" w:type="dxa"/>
            <w:tcBorders>
              <w:top w:val="single" w:sz="4" w:space="0" w:color="000001"/>
              <w:left w:val="single" w:sz="4" w:space="0" w:color="auto"/>
              <w:bottom w:val="single" w:sz="4" w:space="0" w:color="000001"/>
              <w:right w:val="single" w:sz="4" w:space="0" w:color="000001"/>
            </w:tcBorders>
            <w:shd w:val="clear" w:color="auto" w:fill="A6A6A6"/>
            <w:tcMar>
              <w:left w:w="108" w:type="dxa"/>
            </w:tcMar>
          </w:tcPr>
          <w:p w:rsidR="003B1F50" w:rsidRPr="003F79CE" w:rsidRDefault="003B1F50" w:rsidP="003F79CE">
            <w:pPr>
              <w:jc w:val="both"/>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3B1F50" w:rsidRPr="003F79CE" w:rsidRDefault="003B1F50" w:rsidP="003F79CE">
            <w:pPr>
              <w:jc w:val="both"/>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3B1F50" w:rsidRPr="003F79CE" w:rsidRDefault="003B1F50" w:rsidP="003F79CE">
            <w:pPr>
              <w:jc w:val="both"/>
              <w:rPr>
                <w:rFonts w:eastAsia="Lucida Sans Unicode"/>
                <w:sz w:val="22"/>
                <w:szCs w:val="22"/>
                <w:lang w:eastAsia="ar-SA"/>
              </w:rPr>
            </w:pPr>
          </w:p>
        </w:tc>
        <w:tc>
          <w:tcPr>
            <w:tcW w:w="1134"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3B1F50" w:rsidRPr="003F79CE" w:rsidRDefault="003B1F50" w:rsidP="003F79CE">
            <w:pPr>
              <w:jc w:val="both"/>
              <w:rPr>
                <w:rFonts w:eastAsia="Lucida Sans Unicode"/>
                <w:sz w:val="22"/>
                <w:szCs w:val="22"/>
                <w:lang w:eastAsia="ar-SA"/>
              </w:rPr>
            </w:pPr>
          </w:p>
        </w:tc>
        <w:tc>
          <w:tcPr>
            <w:tcW w:w="1133"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3B1F50" w:rsidRPr="003F79CE" w:rsidRDefault="003B1F50" w:rsidP="003F79CE">
            <w:pPr>
              <w:jc w:val="both"/>
              <w:rPr>
                <w:rFonts w:eastAsia="Lucida Sans Unicode"/>
                <w:sz w:val="22"/>
                <w:szCs w:val="22"/>
                <w:lang w:eastAsia="ar-SA"/>
              </w:rPr>
            </w:pPr>
          </w:p>
        </w:tc>
        <w:tc>
          <w:tcPr>
            <w:tcW w:w="1138"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3B1F50" w:rsidRPr="003F79CE" w:rsidRDefault="003B1F50" w:rsidP="003F79CE">
            <w:pPr>
              <w:jc w:val="both"/>
              <w:rPr>
                <w:rFonts w:eastAsia="Lucida Sans Unicode"/>
                <w:color w:val="948A54"/>
                <w:sz w:val="22"/>
                <w:szCs w:val="22"/>
                <w:lang w:eastAsia="ar-SA"/>
              </w:rPr>
            </w:pPr>
          </w:p>
        </w:tc>
      </w:tr>
      <w:tr w:rsidR="003B1F50" w:rsidRPr="003F79CE" w:rsidTr="00CE2262">
        <w:trPr>
          <w:trHeight w:val="334"/>
        </w:trPr>
        <w:tc>
          <w:tcPr>
            <w:tcW w:w="2977"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3B1F50" w:rsidRPr="003F79CE" w:rsidRDefault="003B1F50" w:rsidP="003F79CE">
            <w:pPr>
              <w:jc w:val="both"/>
              <w:rPr>
                <w:rFonts w:eastAsia="Lucida Sans Unicode"/>
                <w:sz w:val="22"/>
                <w:szCs w:val="22"/>
                <w:lang w:eastAsia="ar-SA"/>
              </w:rPr>
            </w:pPr>
            <w:r w:rsidRPr="003F79CE">
              <w:rPr>
                <w:rFonts w:eastAsia="Lucida Sans Unicode"/>
                <w:sz w:val="22"/>
                <w:szCs w:val="22"/>
                <w:lang w:eastAsia="ar-SA"/>
              </w:rPr>
              <w:t>5. Análise de Dados de Campo</w:t>
            </w:r>
          </w:p>
        </w:tc>
        <w:tc>
          <w:tcPr>
            <w:tcW w:w="683" w:type="dxa"/>
            <w:tcBorders>
              <w:top w:val="single" w:sz="4" w:space="0" w:color="000001"/>
              <w:left w:val="single" w:sz="4" w:space="0" w:color="000001"/>
              <w:bottom w:val="single" w:sz="4" w:space="0" w:color="000001"/>
              <w:right w:val="single" w:sz="4" w:space="0" w:color="auto"/>
            </w:tcBorders>
            <w:shd w:val="clear" w:color="auto" w:fill="FFFFFF"/>
            <w:tcMar>
              <w:left w:w="108" w:type="dxa"/>
            </w:tcMar>
          </w:tcPr>
          <w:p w:rsidR="003B1F50" w:rsidRPr="003F79CE" w:rsidRDefault="003B1F50" w:rsidP="003F79CE">
            <w:pPr>
              <w:jc w:val="both"/>
              <w:rPr>
                <w:rFonts w:eastAsia="Lucida Sans Unicode"/>
                <w:sz w:val="22"/>
                <w:szCs w:val="22"/>
                <w:lang w:eastAsia="ar-SA"/>
              </w:rPr>
            </w:pPr>
          </w:p>
        </w:tc>
        <w:tc>
          <w:tcPr>
            <w:tcW w:w="593" w:type="dxa"/>
            <w:tcBorders>
              <w:top w:val="single" w:sz="4" w:space="0" w:color="000001"/>
              <w:left w:val="single" w:sz="4" w:space="0" w:color="auto"/>
              <w:bottom w:val="single" w:sz="4" w:space="0" w:color="000001"/>
              <w:right w:val="single" w:sz="4" w:space="0" w:color="000001"/>
            </w:tcBorders>
            <w:shd w:val="clear" w:color="auto" w:fill="A6A6A6"/>
            <w:tcMar>
              <w:left w:w="108" w:type="dxa"/>
            </w:tcMar>
          </w:tcPr>
          <w:p w:rsidR="003B1F50" w:rsidRPr="003F79CE" w:rsidRDefault="003B1F50" w:rsidP="003F79CE">
            <w:pPr>
              <w:jc w:val="both"/>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3B1F50" w:rsidRPr="003F79CE" w:rsidRDefault="003B1F50" w:rsidP="003F79CE">
            <w:pPr>
              <w:jc w:val="both"/>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3B1F50" w:rsidRPr="003F79CE" w:rsidRDefault="003B1F50" w:rsidP="003F79CE">
            <w:pPr>
              <w:jc w:val="both"/>
              <w:rPr>
                <w:rFonts w:eastAsia="Lucida Sans Unicode"/>
                <w:sz w:val="22"/>
                <w:szCs w:val="22"/>
                <w:lang w:eastAsia="ar-SA"/>
              </w:rPr>
            </w:pPr>
          </w:p>
        </w:tc>
        <w:tc>
          <w:tcPr>
            <w:tcW w:w="1134"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3B1F50" w:rsidRPr="003F79CE" w:rsidRDefault="003B1F50" w:rsidP="003F79CE">
            <w:pPr>
              <w:jc w:val="both"/>
              <w:rPr>
                <w:rFonts w:eastAsia="Lucida Sans Unicode"/>
                <w:sz w:val="22"/>
                <w:szCs w:val="22"/>
                <w:lang w:eastAsia="ar-SA"/>
              </w:rPr>
            </w:pPr>
          </w:p>
        </w:tc>
        <w:tc>
          <w:tcPr>
            <w:tcW w:w="1133"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3B1F50" w:rsidRPr="003F79CE" w:rsidRDefault="003B1F50" w:rsidP="003F79CE">
            <w:pPr>
              <w:jc w:val="both"/>
              <w:rPr>
                <w:rFonts w:eastAsia="Lucida Sans Unicode"/>
                <w:sz w:val="22"/>
                <w:szCs w:val="22"/>
                <w:lang w:eastAsia="ar-SA"/>
              </w:rPr>
            </w:pPr>
          </w:p>
        </w:tc>
        <w:tc>
          <w:tcPr>
            <w:tcW w:w="1138"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3B1F50" w:rsidRPr="003F79CE" w:rsidRDefault="003B1F50" w:rsidP="003F79CE">
            <w:pPr>
              <w:jc w:val="both"/>
              <w:rPr>
                <w:rFonts w:eastAsia="Lucida Sans Unicode"/>
                <w:color w:val="948A54"/>
                <w:sz w:val="22"/>
                <w:szCs w:val="22"/>
                <w:lang w:eastAsia="ar-SA"/>
              </w:rPr>
            </w:pPr>
          </w:p>
        </w:tc>
      </w:tr>
      <w:tr w:rsidR="003B1F50" w:rsidRPr="003F79CE" w:rsidTr="00CE2262">
        <w:trPr>
          <w:trHeight w:val="270"/>
        </w:trPr>
        <w:tc>
          <w:tcPr>
            <w:tcW w:w="2977"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3B1F50" w:rsidRPr="003F79CE" w:rsidRDefault="003B1F50" w:rsidP="003F79CE">
            <w:pPr>
              <w:jc w:val="both"/>
              <w:rPr>
                <w:rFonts w:eastAsia="Lucida Sans Unicode"/>
                <w:sz w:val="22"/>
                <w:szCs w:val="22"/>
                <w:lang w:eastAsia="ar-SA"/>
              </w:rPr>
            </w:pPr>
            <w:r w:rsidRPr="003F79CE">
              <w:rPr>
                <w:rFonts w:eastAsia="Lucida Sans Unicode"/>
                <w:sz w:val="22"/>
                <w:szCs w:val="22"/>
                <w:lang w:eastAsia="ar-SA"/>
              </w:rPr>
              <w:t>6. Elaboração do Cadastro Ambiental Rural – CAR</w:t>
            </w:r>
          </w:p>
        </w:tc>
        <w:tc>
          <w:tcPr>
            <w:tcW w:w="683" w:type="dxa"/>
            <w:tcBorders>
              <w:top w:val="single" w:sz="4" w:space="0" w:color="000001"/>
              <w:left w:val="single" w:sz="4" w:space="0" w:color="000001"/>
              <w:bottom w:val="single" w:sz="4" w:space="0" w:color="000001"/>
              <w:right w:val="single" w:sz="4" w:space="0" w:color="auto"/>
            </w:tcBorders>
            <w:shd w:val="clear" w:color="auto" w:fill="FFFFFF"/>
            <w:tcMar>
              <w:left w:w="108" w:type="dxa"/>
            </w:tcMar>
          </w:tcPr>
          <w:p w:rsidR="003B1F50" w:rsidRPr="003F79CE" w:rsidRDefault="003B1F50" w:rsidP="003F79CE">
            <w:pPr>
              <w:jc w:val="both"/>
              <w:rPr>
                <w:rFonts w:eastAsia="Lucida Sans Unicode"/>
                <w:sz w:val="22"/>
                <w:szCs w:val="22"/>
                <w:lang w:eastAsia="ar-SA"/>
              </w:rPr>
            </w:pPr>
          </w:p>
        </w:tc>
        <w:tc>
          <w:tcPr>
            <w:tcW w:w="593" w:type="dxa"/>
            <w:tcBorders>
              <w:top w:val="single" w:sz="4" w:space="0" w:color="000001"/>
              <w:left w:val="single" w:sz="4" w:space="0" w:color="auto"/>
              <w:bottom w:val="single" w:sz="4" w:space="0" w:color="000001"/>
              <w:right w:val="single" w:sz="4" w:space="0" w:color="000001"/>
            </w:tcBorders>
            <w:shd w:val="clear" w:color="auto" w:fill="A6A6A6"/>
            <w:tcMar>
              <w:left w:w="108" w:type="dxa"/>
            </w:tcMar>
          </w:tcPr>
          <w:p w:rsidR="003B1F50" w:rsidRPr="003F79CE" w:rsidRDefault="003B1F50" w:rsidP="003F79CE">
            <w:pPr>
              <w:jc w:val="both"/>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3B1F50" w:rsidRPr="003F79CE" w:rsidRDefault="003B1F50" w:rsidP="003F79CE">
            <w:pPr>
              <w:jc w:val="both"/>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3B1F50" w:rsidRPr="003F79CE" w:rsidRDefault="003B1F50" w:rsidP="003F79CE">
            <w:pPr>
              <w:jc w:val="both"/>
              <w:rPr>
                <w:rFonts w:eastAsia="Lucida Sans Unicode"/>
                <w:sz w:val="22"/>
                <w:szCs w:val="22"/>
                <w:lang w:eastAsia="ar-SA"/>
              </w:rPr>
            </w:pPr>
          </w:p>
        </w:tc>
        <w:tc>
          <w:tcPr>
            <w:tcW w:w="1134"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3B1F50" w:rsidRPr="003F79CE" w:rsidRDefault="003B1F50" w:rsidP="003F79CE">
            <w:pPr>
              <w:jc w:val="both"/>
              <w:rPr>
                <w:rFonts w:eastAsia="Lucida Sans Unicode"/>
                <w:sz w:val="22"/>
                <w:szCs w:val="22"/>
                <w:lang w:eastAsia="ar-SA"/>
              </w:rPr>
            </w:pPr>
          </w:p>
        </w:tc>
        <w:tc>
          <w:tcPr>
            <w:tcW w:w="1133"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3B1F50" w:rsidRPr="003F79CE" w:rsidRDefault="003B1F50" w:rsidP="003F79CE">
            <w:pPr>
              <w:jc w:val="both"/>
              <w:rPr>
                <w:rFonts w:eastAsia="Lucida Sans Unicode"/>
                <w:sz w:val="22"/>
                <w:szCs w:val="22"/>
                <w:lang w:eastAsia="ar-SA"/>
              </w:rPr>
            </w:pPr>
          </w:p>
        </w:tc>
        <w:tc>
          <w:tcPr>
            <w:tcW w:w="1138"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3B1F50" w:rsidRPr="003F79CE" w:rsidRDefault="003B1F50" w:rsidP="003F79CE">
            <w:pPr>
              <w:jc w:val="both"/>
              <w:rPr>
                <w:rFonts w:eastAsia="Lucida Sans Unicode"/>
                <w:color w:val="948A54"/>
                <w:sz w:val="22"/>
                <w:szCs w:val="22"/>
                <w:lang w:eastAsia="ar-SA"/>
              </w:rPr>
            </w:pPr>
          </w:p>
        </w:tc>
      </w:tr>
      <w:tr w:rsidR="003B1F50" w:rsidRPr="003F79CE" w:rsidTr="00CE2262">
        <w:trPr>
          <w:trHeight w:val="418"/>
        </w:trPr>
        <w:tc>
          <w:tcPr>
            <w:tcW w:w="297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B1F50" w:rsidRPr="003F79CE" w:rsidRDefault="003B1F50" w:rsidP="003F79CE">
            <w:pPr>
              <w:jc w:val="both"/>
              <w:rPr>
                <w:rFonts w:eastAsia="Lucida Sans Unicode"/>
                <w:sz w:val="22"/>
                <w:szCs w:val="22"/>
                <w:lang w:eastAsia="ar-SA"/>
              </w:rPr>
            </w:pPr>
            <w:r w:rsidRPr="003F79CE">
              <w:rPr>
                <w:rFonts w:eastAsia="Lucida Sans Unicode"/>
                <w:sz w:val="22"/>
                <w:szCs w:val="22"/>
                <w:lang w:eastAsia="ar-SA"/>
              </w:rPr>
              <w:t>7. Relatório parcial com no mínimo 25% dos imóveis cadastrados em cada vazio cartográfico.</w:t>
            </w:r>
          </w:p>
        </w:tc>
        <w:tc>
          <w:tcPr>
            <w:tcW w:w="683" w:type="dxa"/>
            <w:tcBorders>
              <w:top w:val="single" w:sz="4" w:space="0" w:color="000001"/>
              <w:left w:val="single" w:sz="4" w:space="0" w:color="000001"/>
              <w:bottom w:val="single" w:sz="4" w:space="0" w:color="000001"/>
              <w:right w:val="single" w:sz="4" w:space="0" w:color="auto"/>
            </w:tcBorders>
            <w:shd w:val="clear" w:color="auto" w:fill="auto"/>
            <w:tcMar>
              <w:left w:w="108" w:type="dxa"/>
            </w:tcMar>
          </w:tcPr>
          <w:p w:rsidR="003B1F50" w:rsidRPr="003F79CE" w:rsidRDefault="003B1F50" w:rsidP="003F79CE">
            <w:pPr>
              <w:jc w:val="both"/>
              <w:rPr>
                <w:rFonts w:eastAsia="Lucida Sans Unicode"/>
                <w:sz w:val="22"/>
                <w:szCs w:val="22"/>
                <w:lang w:eastAsia="ar-SA"/>
              </w:rPr>
            </w:pPr>
          </w:p>
        </w:tc>
        <w:tc>
          <w:tcPr>
            <w:tcW w:w="593" w:type="dxa"/>
            <w:tcBorders>
              <w:top w:val="single" w:sz="4" w:space="0" w:color="000001"/>
              <w:left w:val="single" w:sz="4" w:space="0" w:color="auto"/>
              <w:bottom w:val="single" w:sz="4" w:space="0" w:color="000001"/>
              <w:right w:val="single" w:sz="4" w:space="0" w:color="000001"/>
            </w:tcBorders>
            <w:shd w:val="clear" w:color="auto" w:fill="FFFFFF"/>
            <w:tcMar>
              <w:left w:w="108" w:type="dxa"/>
            </w:tcMar>
          </w:tcPr>
          <w:p w:rsidR="003B1F50" w:rsidRPr="003F79CE" w:rsidRDefault="003B1F50" w:rsidP="003F79CE">
            <w:pPr>
              <w:jc w:val="both"/>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3B1F50" w:rsidRPr="003F79CE" w:rsidRDefault="003B1F50" w:rsidP="003F79CE">
            <w:pPr>
              <w:jc w:val="both"/>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3B1F50" w:rsidRPr="003F79CE" w:rsidRDefault="003B1F50" w:rsidP="003F79CE">
            <w:pPr>
              <w:jc w:val="both"/>
              <w:rPr>
                <w:rFonts w:eastAsia="Lucida Sans Unicode"/>
                <w:sz w:val="22"/>
                <w:szCs w:val="22"/>
                <w:lang w:eastAsia="ar-SA"/>
              </w:rPr>
            </w:pPr>
          </w:p>
        </w:tc>
        <w:tc>
          <w:tcPr>
            <w:tcW w:w="1134"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3B1F50" w:rsidRPr="003F79CE" w:rsidRDefault="003B1F50" w:rsidP="003F79CE">
            <w:pPr>
              <w:jc w:val="both"/>
              <w:rPr>
                <w:rFonts w:eastAsia="Lucida Sans Unicode"/>
                <w:sz w:val="22"/>
                <w:szCs w:val="22"/>
                <w:lang w:eastAsia="ar-SA"/>
              </w:rPr>
            </w:pPr>
          </w:p>
        </w:tc>
        <w:tc>
          <w:tcPr>
            <w:tcW w:w="1133"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3B1F50" w:rsidRPr="003F79CE" w:rsidRDefault="003B1F50" w:rsidP="003F79CE">
            <w:pPr>
              <w:jc w:val="both"/>
              <w:rPr>
                <w:rFonts w:eastAsia="Lucida Sans Unicode"/>
                <w:sz w:val="22"/>
                <w:szCs w:val="22"/>
                <w:lang w:eastAsia="ar-SA"/>
              </w:rPr>
            </w:pPr>
          </w:p>
        </w:tc>
        <w:tc>
          <w:tcPr>
            <w:tcW w:w="1138"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3B1F50" w:rsidRPr="003F79CE" w:rsidRDefault="003B1F50" w:rsidP="003F79CE">
            <w:pPr>
              <w:jc w:val="both"/>
              <w:rPr>
                <w:rFonts w:eastAsia="Lucida Sans Unicode"/>
                <w:color w:val="948A54"/>
                <w:sz w:val="22"/>
                <w:szCs w:val="22"/>
                <w:lang w:eastAsia="ar-SA"/>
              </w:rPr>
            </w:pPr>
          </w:p>
        </w:tc>
      </w:tr>
      <w:tr w:rsidR="003B1F50" w:rsidRPr="003F79CE" w:rsidTr="00CE2262">
        <w:trPr>
          <w:trHeight w:val="234"/>
        </w:trPr>
        <w:tc>
          <w:tcPr>
            <w:tcW w:w="297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B1F50" w:rsidRPr="003F79CE" w:rsidRDefault="003B1F50" w:rsidP="003F79CE">
            <w:pPr>
              <w:jc w:val="both"/>
              <w:rPr>
                <w:rFonts w:eastAsia="Lucida Sans Unicode"/>
                <w:sz w:val="22"/>
                <w:szCs w:val="22"/>
                <w:lang w:eastAsia="ar-SA"/>
              </w:rPr>
            </w:pPr>
            <w:r w:rsidRPr="003F79CE">
              <w:rPr>
                <w:rFonts w:eastAsia="Lucida Sans Unicode"/>
                <w:sz w:val="22"/>
                <w:szCs w:val="22"/>
                <w:lang w:eastAsia="ar-SA"/>
              </w:rPr>
              <w:t>8. Relatório parcial com no mínimo 50% dos imóveis cadastrados em cada vazio cartográfico.</w:t>
            </w:r>
          </w:p>
        </w:tc>
        <w:tc>
          <w:tcPr>
            <w:tcW w:w="683" w:type="dxa"/>
            <w:tcBorders>
              <w:top w:val="single" w:sz="4" w:space="0" w:color="000001"/>
              <w:left w:val="single" w:sz="4" w:space="0" w:color="000001"/>
              <w:bottom w:val="single" w:sz="4" w:space="0" w:color="000001"/>
              <w:right w:val="single" w:sz="4" w:space="0" w:color="auto"/>
            </w:tcBorders>
            <w:shd w:val="clear" w:color="auto" w:fill="auto"/>
            <w:tcMar>
              <w:left w:w="108" w:type="dxa"/>
            </w:tcMar>
          </w:tcPr>
          <w:p w:rsidR="003B1F50" w:rsidRPr="003F79CE" w:rsidRDefault="003B1F50" w:rsidP="003F79CE">
            <w:pPr>
              <w:jc w:val="both"/>
              <w:rPr>
                <w:rFonts w:eastAsia="Lucida Sans Unicode"/>
                <w:sz w:val="22"/>
                <w:szCs w:val="22"/>
                <w:lang w:eastAsia="ar-SA"/>
              </w:rPr>
            </w:pPr>
          </w:p>
        </w:tc>
        <w:tc>
          <w:tcPr>
            <w:tcW w:w="593" w:type="dxa"/>
            <w:tcBorders>
              <w:top w:val="single" w:sz="4" w:space="0" w:color="000001"/>
              <w:left w:val="single" w:sz="4" w:space="0" w:color="auto"/>
              <w:bottom w:val="single" w:sz="4" w:space="0" w:color="000001"/>
              <w:right w:val="single" w:sz="4" w:space="0" w:color="000001"/>
            </w:tcBorders>
            <w:shd w:val="clear" w:color="auto" w:fill="FFFFFF"/>
            <w:tcMar>
              <w:left w:w="108" w:type="dxa"/>
            </w:tcMar>
          </w:tcPr>
          <w:p w:rsidR="003B1F50" w:rsidRPr="003F79CE" w:rsidRDefault="003B1F50" w:rsidP="003F79CE">
            <w:pPr>
              <w:jc w:val="both"/>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3B1F50" w:rsidRPr="003F79CE" w:rsidRDefault="003B1F50" w:rsidP="003F79CE">
            <w:pPr>
              <w:jc w:val="both"/>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3B1F50" w:rsidRPr="003F79CE" w:rsidRDefault="003B1F50" w:rsidP="003F79CE">
            <w:pPr>
              <w:jc w:val="both"/>
              <w:rPr>
                <w:rFonts w:eastAsia="Lucida Sans Unicode"/>
                <w:sz w:val="22"/>
                <w:szCs w:val="22"/>
                <w:lang w:eastAsia="ar-SA"/>
              </w:rPr>
            </w:pPr>
          </w:p>
        </w:tc>
        <w:tc>
          <w:tcPr>
            <w:tcW w:w="1134"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3B1F50" w:rsidRPr="003F79CE" w:rsidRDefault="003B1F50" w:rsidP="003F79CE">
            <w:pPr>
              <w:jc w:val="both"/>
              <w:rPr>
                <w:rFonts w:eastAsia="Lucida Sans Unicode"/>
                <w:sz w:val="22"/>
                <w:szCs w:val="22"/>
                <w:lang w:eastAsia="ar-SA"/>
              </w:rPr>
            </w:pPr>
          </w:p>
        </w:tc>
        <w:tc>
          <w:tcPr>
            <w:tcW w:w="1133"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3B1F50" w:rsidRPr="003F79CE" w:rsidRDefault="003B1F50" w:rsidP="003F79CE">
            <w:pPr>
              <w:jc w:val="both"/>
              <w:rPr>
                <w:rFonts w:eastAsia="Lucida Sans Unicode"/>
                <w:sz w:val="22"/>
                <w:szCs w:val="22"/>
                <w:lang w:eastAsia="ar-SA"/>
              </w:rPr>
            </w:pPr>
          </w:p>
        </w:tc>
        <w:tc>
          <w:tcPr>
            <w:tcW w:w="1138"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3B1F50" w:rsidRPr="003F79CE" w:rsidRDefault="003B1F50" w:rsidP="003F79CE">
            <w:pPr>
              <w:jc w:val="both"/>
              <w:rPr>
                <w:rFonts w:eastAsia="Lucida Sans Unicode"/>
                <w:color w:val="948A54"/>
                <w:sz w:val="22"/>
                <w:szCs w:val="22"/>
                <w:lang w:eastAsia="ar-SA"/>
              </w:rPr>
            </w:pPr>
          </w:p>
        </w:tc>
      </w:tr>
      <w:tr w:rsidR="003B1F50" w:rsidRPr="003F79CE" w:rsidTr="00CE2262">
        <w:trPr>
          <w:trHeight w:val="234"/>
        </w:trPr>
        <w:tc>
          <w:tcPr>
            <w:tcW w:w="297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B1F50" w:rsidRPr="003F79CE" w:rsidRDefault="003B1F50" w:rsidP="003F79CE">
            <w:pPr>
              <w:jc w:val="both"/>
              <w:rPr>
                <w:rFonts w:eastAsia="Lucida Sans Unicode"/>
                <w:sz w:val="22"/>
                <w:szCs w:val="22"/>
                <w:lang w:eastAsia="ar-SA"/>
              </w:rPr>
            </w:pPr>
            <w:r w:rsidRPr="003F79CE">
              <w:rPr>
                <w:rFonts w:eastAsia="Lucida Sans Unicode"/>
                <w:sz w:val="22"/>
                <w:szCs w:val="22"/>
                <w:lang w:eastAsia="ar-SA"/>
              </w:rPr>
              <w:t>9. Relatório final com a totalidade dos imóveis cadastrados em cada vazio cartográfico.</w:t>
            </w:r>
          </w:p>
        </w:tc>
        <w:tc>
          <w:tcPr>
            <w:tcW w:w="683" w:type="dxa"/>
            <w:tcBorders>
              <w:top w:val="single" w:sz="4" w:space="0" w:color="000001"/>
              <w:left w:val="single" w:sz="4" w:space="0" w:color="000001"/>
              <w:bottom w:val="single" w:sz="4" w:space="0" w:color="000001"/>
              <w:right w:val="single" w:sz="4" w:space="0" w:color="auto"/>
            </w:tcBorders>
            <w:shd w:val="clear" w:color="auto" w:fill="auto"/>
            <w:tcMar>
              <w:left w:w="108" w:type="dxa"/>
            </w:tcMar>
          </w:tcPr>
          <w:p w:rsidR="003B1F50" w:rsidRPr="003F79CE" w:rsidRDefault="003B1F50" w:rsidP="003F79CE">
            <w:pPr>
              <w:jc w:val="both"/>
              <w:rPr>
                <w:rFonts w:eastAsia="Lucida Sans Unicode"/>
                <w:sz w:val="22"/>
                <w:szCs w:val="22"/>
                <w:lang w:eastAsia="ar-SA"/>
              </w:rPr>
            </w:pPr>
          </w:p>
        </w:tc>
        <w:tc>
          <w:tcPr>
            <w:tcW w:w="593" w:type="dxa"/>
            <w:tcBorders>
              <w:top w:val="single" w:sz="4" w:space="0" w:color="000001"/>
              <w:left w:val="single" w:sz="4" w:space="0" w:color="auto"/>
              <w:bottom w:val="single" w:sz="4" w:space="0" w:color="000001"/>
              <w:right w:val="single" w:sz="4" w:space="0" w:color="000001"/>
            </w:tcBorders>
            <w:shd w:val="clear" w:color="auto" w:fill="FFFFFF"/>
            <w:tcMar>
              <w:left w:w="108" w:type="dxa"/>
            </w:tcMar>
          </w:tcPr>
          <w:p w:rsidR="003B1F50" w:rsidRPr="003F79CE" w:rsidRDefault="003B1F50" w:rsidP="003F79CE">
            <w:pPr>
              <w:jc w:val="both"/>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3B1F50" w:rsidRPr="003F79CE" w:rsidRDefault="003B1F50" w:rsidP="003F79CE">
            <w:pPr>
              <w:jc w:val="both"/>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3B1F50" w:rsidRPr="003F79CE" w:rsidRDefault="003B1F50" w:rsidP="003F79CE">
            <w:pPr>
              <w:jc w:val="both"/>
              <w:rPr>
                <w:rFonts w:eastAsia="Lucida Sans Unicode"/>
                <w:sz w:val="22"/>
                <w:szCs w:val="22"/>
                <w:lang w:eastAsia="ar-SA"/>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3B1F50" w:rsidRPr="003F79CE" w:rsidRDefault="003B1F50" w:rsidP="003F79CE">
            <w:pPr>
              <w:jc w:val="both"/>
              <w:rPr>
                <w:rFonts w:eastAsia="Lucida Sans Unicode"/>
                <w:sz w:val="22"/>
                <w:szCs w:val="22"/>
                <w:lang w:eastAsia="ar-SA"/>
              </w:rPr>
            </w:pPr>
          </w:p>
        </w:tc>
        <w:tc>
          <w:tcPr>
            <w:tcW w:w="1133"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3B1F50" w:rsidRPr="003F79CE" w:rsidRDefault="003B1F50" w:rsidP="003F79CE">
            <w:pPr>
              <w:jc w:val="both"/>
              <w:rPr>
                <w:rFonts w:eastAsia="Lucida Sans Unicode"/>
                <w:sz w:val="22"/>
                <w:szCs w:val="22"/>
                <w:lang w:eastAsia="ar-SA"/>
              </w:rPr>
            </w:pPr>
          </w:p>
        </w:tc>
        <w:tc>
          <w:tcPr>
            <w:tcW w:w="1138"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3B1F50" w:rsidRPr="003F79CE" w:rsidRDefault="003B1F50" w:rsidP="003F79CE">
            <w:pPr>
              <w:jc w:val="both"/>
              <w:rPr>
                <w:rFonts w:eastAsia="Lucida Sans Unicode"/>
                <w:color w:val="948A54"/>
                <w:sz w:val="22"/>
                <w:szCs w:val="22"/>
                <w:lang w:eastAsia="ar-SA"/>
              </w:rPr>
            </w:pPr>
          </w:p>
        </w:tc>
      </w:tr>
      <w:tr w:rsidR="003B1F50" w:rsidRPr="003F79CE" w:rsidTr="00CE2262">
        <w:trPr>
          <w:trHeight w:val="234"/>
        </w:trPr>
        <w:tc>
          <w:tcPr>
            <w:tcW w:w="297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B1F50" w:rsidRPr="003F79CE" w:rsidRDefault="003B1F50" w:rsidP="003F79CE">
            <w:pPr>
              <w:jc w:val="both"/>
              <w:rPr>
                <w:rFonts w:eastAsia="Lucida Sans Unicode"/>
                <w:sz w:val="22"/>
                <w:szCs w:val="22"/>
                <w:lang w:eastAsia="ar-SA"/>
              </w:rPr>
            </w:pPr>
            <w:r w:rsidRPr="003F79CE">
              <w:rPr>
                <w:rFonts w:eastAsia="Lucida Sans Unicode"/>
                <w:sz w:val="22"/>
                <w:szCs w:val="22"/>
                <w:lang w:eastAsia="ar-SA"/>
              </w:rPr>
              <w:t>10. Consolidação do Projeto</w:t>
            </w:r>
          </w:p>
        </w:tc>
        <w:tc>
          <w:tcPr>
            <w:tcW w:w="683" w:type="dxa"/>
            <w:tcBorders>
              <w:top w:val="single" w:sz="4" w:space="0" w:color="000001"/>
              <w:left w:val="single" w:sz="4" w:space="0" w:color="000001"/>
              <w:bottom w:val="single" w:sz="4" w:space="0" w:color="000001"/>
              <w:right w:val="single" w:sz="4" w:space="0" w:color="auto"/>
            </w:tcBorders>
            <w:shd w:val="clear" w:color="auto" w:fill="auto"/>
            <w:tcMar>
              <w:left w:w="108" w:type="dxa"/>
            </w:tcMar>
          </w:tcPr>
          <w:p w:rsidR="003B1F50" w:rsidRPr="003F79CE" w:rsidRDefault="003B1F50" w:rsidP="003F79CE">
            <w:pPr>
              <w:jc w:val="both"/>
              <w:rPr>
                <w:rFonts w:eastAsia="Lucida Sans Unicode"/>
                <w:sz w:val="22"/>
                <w:szCs w:val="22"/>
                <w:lang w:eastAsia="ar-SA"/>
              </w:rPr>
            </w:pPr>
          </w:p>
        </w:tc>
        <w:tc>
          <w:tcPr>
            <w:tcW w:w="593" w:type="dxa"/>
            <w:tcBorders>
              <w:top w:val="single" w:sz="4" w:space="0" w:color="000001"/>
              <w:left w:val="single" w:sz="4" w:space="0" w:color="auto"/>
              <w:bottom w:val="single" w:sz="4" w:space="0" w:color="000001"/>
              <w:right w:val="single" w:sz="4" w:space="0" w:color="000001"/>
            </w:tcBorders>
            <w:shd w:val="clear" w:color="auto" w:fill="auto"/>
            <w:tcMar>
              <w:left w:w="108" w:type="dxa"/>
            </w:tcMar>
          </w:tcPr>
          <w:p w:rsidR="003B1F50" w:rsidRPr="003F79CE" w:rsidRDefault="003B1F50" w:rsidP="003F79CE">
            <w:pPr>
              <w:jc w:val="both"/>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B1F50" w:rsidRPr="003F79CE" w:rsidRDefault="003B1F50" w:rsidP="003F79CE">
            <w:pPr>
              <w:jc w:val="both"/>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B1F50" w:rsidRPr="003F79CE" w:rsidRDefault="003B1F50" w:rsidP="003F79CE">
            <w:pPr>
              <w:jc w:val="both"/>
              <w:rPr>
                <w:rFonts w:eastAsia="Lucida Sans Unicode"/>
                <w:sz w:val="22"/>
                <w:szCs w:val="22"/>
                <w:lang w:eastAsia="ar-SA"/>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B1F50" w:rsidRPr="003F79CE" w:rsidRDefault="003B1F50" w:rsidP="003F79CE">
            <w:pPr>
              <w:jc w:val="both"/>
              <w:rPr>
                <w:rFonts w:eastAsia="Lucida Sans Unicode"/>
                <w:sz w:val="22"/>
                <w:szCs w:val="22"/>
                <w:lang w:eastAsia="ar-SA"/>
              </w:rPr>
            </w:pPr>
          </w:p>
        </w:tc>
        <w:tc>
          <w:tcPr>
            <w:tcW w:w="1133"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3B1F50" w:rsidRPr="003F79CE" w:rsidRDefault="003B1F50" w:rsidP="003F79CE">
            <w:pPr>
              <w:jc w:val="both"/>
              <w:rPr>
                <w:rFonts w:eastAsia="Lucida Sans Unicode"/>
                <w:sz w:val="22"/>
                <w:szCs w:val="22"/>
                <w:lang w:eastAsia="ar-SA"/>
              </w:rPr>
            </w:pPr>
          </w:p>
        </w:tc>
        <w:tc>
          <w:tcPr>
            <w:tcW w:w="1138"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3B1F50" w:rsidRPr="003F79CE" w:rsidRDefault="003B1F50" w:rsidP="003F79CE">
            <w:pPr>
              <w:jc w:val="both"/>
              <w:rPr>
                <w:rFonts w:eastAsia="Lucida Sans Unicode"/>
                <w:color w:val="948A54"/>
                <w:sz w:val="22"/>
                <w:szCs w:val="22"/>
                <w:lang w:eastAsia="ar-SA"/>
              </w:rPr>
            </w:pPr>
          </w:p>
        </w:tc>
      </w:tr>
    </w:tbl>
    <w:p w:rsidR="003B1F50" w:rsidRPr="003F79CE" w:rsidRDefault="003B1F50" w:rsidP="003F79CE">
      <w:pPr>
        <w:tabs>
          <w:tab w:val="left" w:pos="709"/>
        </w:tabs>
        <w:jc w:val="both"/>
        <w:rPr>
          <w:rFonts w:eastAsia="Lucida Sans Unicode"/>
          <w:sz w:val="22"/>
          <w:szCs w:val="22"/>
          <w:lang w:eastAsia="ar-SA"/>
        </w:rPr>
      </w:pPr>
    </w:p>
    <w:p w:rsidR="003B1F50" w:rsidRPr="003F79CE" w:rsidRDefault="003F79CE" w:rsidP="003F79CE">
      <w:pPr>
        <w:tabs>
          <w:tab w:val="left" w:pos="709"/>
        </w:tabs>
        <w:spacing w:after="240"/>
        <w:jc w:val="both"/>
        <w:rPr>
          <w:rFonts w:eastAsia="Lucida Sans Unicode"/>
          <w:sz w:val="22"/>
          <w:szCs w:val="22"/>
          <w:lang w:eastAsia="ar-SA"/>
        </w:rPr>
      </w:pPr>
      <w:r w:rsidRPr="003F79CE">
        <w:rPr>
          <w:rFonts w:eastAsia="Lucida Sans Unicode"/>
          <w:sz w:val="22"/>
          <w:szCs w:val="22"/>
          <w:lang w:eastAsia="ar-SA"/>
        </w:rPr>
        <w:t>2.6</w:t>
      </w:r>
      <w:r w:rsidR="003B1F50" w:rsidRPr="003F79CE">
        <w:rPr>
          <w:rFonts w:eastAsia="Lucida Sans Unicode"/>
          <w:sz w:val="22"/>
          <w:szCs w:val="22"/>
          <w:lang w:eastAsia="ar-SA"/>
        </w:rPr>
        <w:t xml:space="preserve">.1. O cronograma de execução será considerado de forma individualizada por Lote conforme </w:t>
      </w:r>
      <w:r w:rsidR="003B1F50" w:rsidRPr="003F79CE">
        <w:rPr>
          <w:rFonts w:eastAsia="Lucida Sans Unicode"/>
          <w:b/>
          <w:sz w:val="22"/>
          <w:szCs w:val="22"/>
          <w:lang w:eastAsia="ar-SA"/>
        </w:rPr>
        <w:t>quadro 1 do subitem 4.2</w:t>
      </w:r>
      <w:r w:rsidR="00326653" w:rsidRPr="00326653">
        <w:rPr>
          <w:sz w:val="22"/>
          <w:szCs w:val="22"/>
        </w:rPr>
        <w:t xml:space="preserve"> </w:t>
      </w:r>
      <w:r w:rsidR="00326653">
        <w:rPr>
          <w:sz w:val="22"/>
          <w:szCs w:val="22"/>
        </w:rPr>
        <w:t>do Termo de Referência</w:t>
      </w:r>
      <w:r w:rsidR="003B1F50" w:rsidRPr="003F79CE">
        <w:rPr>
          <w:rFonts w:eastAsia="Lucida Sans Unicode"/>
          <w:b/>
          <w:sz w:val="22"/>
          <w:szCs w:val="22"/>
          <w:lang w:eastAsia="ar-SA"/>
        </w:rPr>
        <w:t>.</w:t>
      </w:r>
    </w:p>
    <w:p w:rsidR="003B1F50" w:rsidRPr="003F79CE" w:rsidRDefault="003F79CE" w:rsidP="003F79CE">
      <w:pPr>
        <w:tabs>
          <w:tab w:val="left" w:pos="709"/>
        </w:tabs>
        <w:spacing w:after="240"/>
        <w:jc w:val="both"/>
        <w:rPr>
          <w:rFonts w:eastAsia="Lucida Sans Unicode"/>
          <w:sz w:val="22"/>
          <w:szCs w:val="22"/>
          <w:lang w:eastAsia="ar-SA"/>
        </w:rPr>
      </w:pPr>
      <w:r w:rsidRPr="003F79CE">
        <w:rPr>
          <w:rFonts w:eastAsia="Lucida Sans Unicode"/>
          <w:sz w:val="22"/>
          <w:szCs w:val="22"/>
          <w:lang w:eastAsia="ar-SA"/>
        </w:rPr>
        <w:t>2.6.</w:t>
      </w:r>
      <w:r w:rsidR="003B1F50" w:rsidRPr="003F79CE">
        <w:rPr>
          <w:rFonts w:eastAsia="Lucida Sans Unicode"/>
          <w:sz w:val="22"/>
          <w:szCs w:val="22"/>
          <w:lang w:eastAsia="ar-SA"/>
        </w:rPr>
        <w:t>2. Conforme especificado, o prazo máximo para a realização do contrato será de 06 (seis) meses, independentemente da quantidade de lotes que a Contratada terá que executar, podendo, de acordo com a disponibilidade da contratada, ser realizado em menor tempo.</w:t>
      </w:r>
    </w:p>
    <w:p w:rsidR="003B1F50" w:rsidRPr="003F79CE" w:rsidRDefault="003F79CE" w:rsidP="003F79CE">
      <w:pPr>
        <w:tabs>
          <w:tab w:val="left" w:pos="709"/>
        </w:tabs>
        <w:spacing w:after="240"/>
        <w:jc w:val="both"/>
        <w:rPr>
          <w:rFonts w:eastAsia="Lucida Sans Unicode"/>
          <w:color w:val="FF0000"/>
          <w:sz w:val="22"/>
          <w:szCs w:val="22"/>
          <w:lang w:eastAsia="ar-SA"/>
        </w:rPr>
      </w:pPr>
      <w:r w:rsidRPr="003F79CE">
        <w:rPr>
          <w:rFonts w:eastAsia="Lucida Sans Unicode"/>
          <w:sz w:val="22"/>
          <w:szCs w:val="22"/>
          <w:lang w:eastAsia="ar-SA"/>
        </w:rPr>
        <w:t>2.6</w:t>
      </w:r>
      <w:r w:rsidR="003B1F50" w:rsidRPr="003F79CE">
        <w:rPr>
          <w:rFonts w:eastAsia="Lucida Sans Unicode"/>
          <w:sz w:val="22"/>
          <w:szCs w:val="22"/>
          <w:lang w:eastAsia="ar-SA"/>
        </w:rPr>
        <w:t xml:space="preserve">.3. Não se admitirá aditivo contratual em relação a aumento de prazo caso os serviços constantes em cada lote não tenha atingido no mínimo 75% (setenta e cinco por cento) do número estimado dos imóveis rurais cadastráveis em cada item. </w:t>
      </w:r>
    </w:p>
    <w:p w:rsidR="003B1F50" w:rsidRPr="003F79CE" w:rsidRDefault="003F79CE" w:rsidP="003F79CE">
      <w:pPr>
        <w:pStyle w:val="Ttulo11"/>
        <w:ind w:left="0" w:firstLine="0"/>
        <w:jc w:val="both"/>
        <w:rPr>
          <w:sz w:val="22"/>
          <w:szCs w:val="22"/>
        </w:rPr>
      </w:pPr>
      <w:r w:rsidRPr="003F79CE">
        <w:rPr>
          <w:sz w:val="22"/>
          <w:szCs w:val="22"/>
        </w:rPr>
        <w:t xml:space="preserve">2.7 </w:t>
      </w:r>
      <w:r w:rsidR="003B1F50" w:rsidRPr="003F79CE">
        <w:rPr>
          <w:sz w:val="22"/>
          <w:szCs w:val="22"/>
        </w:rPr>
        <w:t>DOS PRODUTOS E SUBPRODUTOS</w:t>
      </w:r>
    </w:p>
    <w:p w:rsidR="003B1F50" w:rsidRPr="003F79CE" w:rsidRDefault="003B1F50" w:rsidP="003F79CE">
      <w:pPr>
        <w:spacing w:after="240"/>
        <w:jc w:val="both"/>
        <w:rPr>
          <w:sz w:val="22"/>
          <w:szCs w:val="22"/>
          <w:lang w:eastAsia="ar-SA"/>
        </w:rPr>
      </w:pPr>
      <w:r w:rsidRPr="003F79CE">
        <w:rPr>
          <w:sz w:val="22"/>
          <w:szCs w:val="22"/>
          <w:lang w:eastAsia="ar-SA"/>
        </w:rPr>
        <w:t xml:space="preserve"> O produto objeto desta contratação é o Cadastro Ambiental Rural – CAR, dos imóveis rurais de até 240 há localizados nos vazios cartográficos conforme definido na </w:t>
      </w:r>
      <w:r w:rsidRPr="003F79CE">
        <w:rPr>
          <w:b/>
          <w:sz w:val="22"/>
          <w:szCs w:val="22"/>
          <w:lang w:eastAsia="ar-SA"/>
        </w:rPr>
        <w:t>quadro1 do subitem 4.2</w:t>
      </w:r>
      <w:r w:rsidR="00326653" w:rsidRPr="00326653">
        <w:rPr>
          <w:sz w:val="22"/>
          <w:szCs w:val="22"/>
        </w:rPr>
        <w:t xml:space="preserve"> </w:t>
      </w:r>
      <w:r w:rsidR="00326653">
        <w:rPr>
          <w:sz w:val="22"/>
          <w:szCs w:val="22"/>
        </w:rPr>
        <w:t>do Termo de Referência</w:t>
      </w:r>
      <w:r w:rsidRPr="003F79CE">
        <w:rPr>
          <w:b/>
          <w:sz w:val="22"/>
          <w:szCs w:val="22"/>
          <w:lang w:eastAsia="ar-SA"/>
        </w:rPr>
        <w:t>.</w:t>
      </w:r>
    </w:p>
    <w:p w:rsidR="003B1F50" w:rsidRPr="003F79CE" w:rsidRDefault="003B1F50" w:rsidP="003F79CE">
      <w:pPr>
        <w:spacing w:after="240"/>
        <w:jc w:val="both"/>
        <w:rPr>
          <w:rFonts w:eastAsia="Lucida Sans Unicode"/>
          <w:sz w:val="22"/>
          <w:szCs w:val="22"/>
          <w:lang w:eastAsia="ar-SA"/>
        </w:rPr>
      </w:pPr>
      <w:r w:rsidRPr="003F79CE">
        <w:rPr>
          <w:sz w:val="22"/>
          <w:szCs w:val="22"/>
          <w:lang w:eastAsia="ar-SA"/>
        </w:rPr>
        <w:t xml:space="preserve">A elaboração do CAR deverá atender ao especificado </w:t>
      </w:r>
      <w:r w:rsidRPr="003F79CE">
        <w:rPr>
          <w:b/>
          <w:sz w:val="22"/>
          <w:szCs w:val="22"/>
          <w:lang w:eastAsia="ar-SA"/>
        </w:rPr>
        <w:t>no item 5</w:t>
      </w:r>
      <w:r w:rsidRPr="003F79CE">
        <w:rPr>
          <w:sz w:val="22"/>
          <w:szCs w:val="22"/>
          <w:lang w:eastAsia="ar-SA"/>
        </w:rPr>
        <w:t xml:space="preserve"> </w:t>
      </w:r>
      <w:r w:rsidR="00326653">
        <w:rPr>
          <w:sz w:val="22"/>
          <w:szCs w:val="22"/>
        </w:rPr>
        <w:t>do Termo de Referência</w:t>
      </w:r>
      <w:r w:rsidRPr="003F79CE">
        <w:rPr>
          <w:sz w:val="22"/>
          <w:szCs w:val="22"/>
          <w:lang w:eastAsia="ar-SA"/>
        </w:rPr>
        <w:t>.</w:t>
      </w:r>
    </w:p>
    <w:p w:rsidR="003B1F50" w:rsidRPr="003F79CE" w:rsidRDefault="003B1F50" w:rsidP="003F79CE">
      <w:pPr>
        <w:spacing w:after="240"/>
        <w:jc w:val="both"/>
        <w:rPr>
          <w:rFonts w:eastAsia="Lucida Sans Unicode"/>
          <w:sz w:val="22"/>
          <w:szCs w:val="22"/>
          <w:lang w:eastAsia="ar-SA"/>
        </w:rPr>
      </w:pPr>
      <w:r w:rsidRPr="003F79CE">
        <w:rPr>
          <w:sz w:val="22"/>
          <w:szCs w:val="22"/>
          <w:lang w:eastAsia="ar-SA"/>
        </w:rPr>
        <w:t xml:space="preserve">Os vazios cartográficos para elaboração dos produtos e suas respectivas localizações são os constantes no </w:t>
      </w:r>
      <w:r w:rsidRPr="003F79CE">
        <w:rPr>
          <w:b/>
          <w:sz w:val="22"/>
          <w:szCs w:val="22"/>
          <w:lang w:eastAsia="ar-SA"/>
        </w:rPr>
        <w:t>quadro 1 do subitem 4.2</w:t>
      </w:r>
      <w:r w:rsidR="00326653" w:rsidRPr="00326653">
        <w:rPr>
          <w:sz w:val="22"/>
          <w:szCs w:val="22"/>
        </w:rPr>
        <w:t xml:space="preserve"> </w:t>
      </w:r>
      <w:r w:rsidR="00326653">
        <w:rPr>
          <w:sz w:val="22"/>
          <w:szCs w:val="22"/>
        </w:rPr>
        <w:t>do Termo de Referência</w:t>
      </w:r>
      <w:r w:rsidRPr="003F79CE">
        <w:rPr>
          <w:sz w:val="22"/>
          <w:szCs w:val="22"/>
          <w:lang w:eastAsia="ar-SA"/>
        </w:rPr>
        <w:t xml:space="preserve">, distribuídos em regiões e municípios definidos em áreas </w:t>
      </w:r>
      <w:r w:rsidRPr="003F79CE">
        <w:rPr>
          <w:sz w:val="22"/>
          <w:szCs w:val="22"/>
          <w:u w:val="single"/>
          <w:lang w:eastAsia="ar-SA"/>
        </w:rPr>
        <w:t>prioritárias, priorizadas e demais regiões do Estado</w:t>
      </w:r>
      <w:r w:rsidRPr="003F79CE">
        <w:rPr>
          <w:sz w:val="22"/>
          <w:szCs w:val="22"/>
          <w:lang w:eastAsia="ar-SA"/>
        </w:rPr>
        <w:t>, as quais deverão conter 100% (cem por cento) de cadastramento dos imóveis ali localizados.</w:t>
      </w:r>
    </w:p>
    <w:p w:rsidR="003B1F50" w:rsidRPr="003F79CE" w:rsidRDefault="003B1F50" w:rsidP="003F79CE">
      <w:pPr>
        <w:tabs>
          <w:tab w:val="left" w:pos="709"/>
        </w:tabs>
        <w:spacing w:after="240"/>
        <w:jc w:val="both"/>
        <w:rPr>
          <w:rFonts w:eastAsia="Lucida Sans Unicode"/>
          <w:sz w:val="22"/>
          <w:szCs w:val="22"/>
          <w:lang w:eastAsia="ar-SA"/>
        </w:rPr>
      </w:pPr>
      <w:r w:rsidRPr="003F79CE">
        <w:rPr>
          <w:rFonts w:eastAsia="Lucida Sans Unicode"/>
          <w:sz w:val="22"/>
          <w:szCs w:val="22"/>
          <w:lang w:eastAsia="ar-SA"/>
        </w:rPr>
        <w:tab/>
      </w:r>
      <w:r w:rsidRPr="003F79CE">
        <w:rPr>
          <w:sz w:val="22"/>
          <w:szCs w:val="22"/>
          <w:lang w:eastAsia="ar-SA"/>
        </w:rPr>
        <w:t xml:space="preserve">Entende-se por áreas prioritárias os municípios constantes da Portaria nº 028/2008 do MMA, a saber: Porto Velho, Nova Mamoré, </w:t>
      </w:r>
      <w:r w:rsidRPr="003F79CE">
        <w:rPr>
          <w:rFonts w:eastAsia="Lucida Sans Unicode"/>
          <w:sz w:val="22"/>
          <w:szCs w:val="22"/>
          <w:lang w:eastAsia="ar-SA"/>
        </w:rPr>
        <w:t>Machadinho do Oeste e Pimenta Bueno.</w:t>
      </w:r>
    </w:p>
    <w:p w:rsidR="003B1F50" w:rsidRPr="003F79CE" w:rsidRDefault="003B1F50" w:rsidP="003F79CE">
      <w:pPr>
        <w:tabs>
          <w:tab w:val="left" w:pos="709"/>
        </w:tabs>
        <w:spacing w:after="240"/>
        <w:jc w:val="both"/>
        <w:rPr>
          <w:rFonts w:eastAsia="Lucida Sans Unicode"/>
          <w:sz w:val="22"/>
          <w:szCs w:val="22"/>
          <w:lang w:eastAsia="ar-SA"/>
        </w:rPr>
      </w:pPr>
      <w:r w:rsidRPr="003F79CE">
        <w:rPr>
          <w:rFonts w:eastAsia="Lucida Sans Unicode"/>
          <w:sz w:val="22"/>
          <w:szCs w:val="22"/>
          <w:lang w:eastAsia="ar-SA"/>
        </w:rPr>
        <w:tab/>
      </w:r>
      <w:r w:rsidRPr="003F79CE">
        <w:rPr>
          <w:rFonts w:eastAsia="Lucida Sans Unicode"/>
          <w:color w:val="000000"/>
          <w:sz w:val="22"/>
          <w:szCs w:val="22"/>
          <w:lang w:eastAsia="ar-SA"/>
        </w:rPr>
        <w:t>Entende-se por áreas priorizadas e d</w:t>
      </w:r>
      <w:r w:rsidRPr="003F79CE">
        <w:rPr>
          <w:rFonts w:eastAsia="Lucida Sans Unicode"/>
          <w:sz w:val="22"/>
          <w:szCs w:val="22"/>
          <w:lang w:eastAsia="ar-SA"/>
        </w:rPr>
        <w:t>efinidas pelo Estado de Rondônia como espaços com problemas fundiários (vazios cartográficos) e exercendo pressão sobre as Unidades de Conservação localizadas nos municípios de Alta Floresta do Oeste, São Francisco do Guaporé, Costa Marques, Pimenteiras, Campo Novo de Rondônia, Itapuã do Oeste e Candeias do Jamari.</w:t>
      </w:r>
    </w:p>
    <w:p w:rsidR="003F79CE" w:rsidRPr="003F79CE" w:rsidRDefault="003B1F50" w:rsidP="003F79CE">
      <w:pPr>
        <w:tabs>
          <w:tab w:val="left" w:pos="709"/>
        </w:tabs>
        <w:spacing w:after="240"/>
        <w:jc w:val="both"/>
        <w:rPr>
          <w:rFonts w:eastAsia="Lucida Sans Unicode"/>
          <w:sz w:val="22"/>
          <w:szCs w:val="22"/>
          <w:lang w:eastAsia="ar-SA"/>
        </w:rPr>
      </w:pPr>
      <w:r w:rsidRPr="003F79CE">
        <w:rPr>
          <w:rFonts w:eastAsia="Lucida Sans Unicode"/>
          <w:sz w:val="22"/>
          <w:szCs w:val="22"/>
          <w:lang w:eastAsia="ar-SA"/>
        </w:rPr>
        <w:tab/>
        <w:t>As demais regiões do Estado são aquelas com problemas fundiários localizados nos municípios não citados anteriormente.</w:t>
      </w:r>
    </w:p>
    <w:p w:rsidR="003B1F50" w:rsidRPr="003F79CE" w:rsidRDefault="003F79CE" w:rsidP="003F79CE">
      <w:pPr>
        <w:tabs>
          <w:tab w:val="left" w:pos="709"/>
        </w:tabs>
        <w:spacing w:after="240"/>
        <w:jc w:val="both"/>
        <w:rPr>
          <w:rFonts w:eastAsia="Lucida Sans Unicode"/>
          <w:sz w:val="22"/>
          <w:szCs w:val="22"/>
          <w:lang w:eastAsia="ar-SA"/>
        </w:rPr>
      </w:pPr>
      <w:r w:rsidRPr="003F79CE">
        <w:rPr>
          <w:rFonts w:eastAsia="Lucida Sans Unicode"/>
          <w:sz w:val="22"/>
          <w:szCs w:val="22"/>
          <w:lang w:eastAsia="ar-SA"/>
        </w:rPr>
        <w:t xml:space="preserve">2.7.1 </w:t>
      </w:r>
      <w:r w:rsidR="003B1F50" w:rsidRPr="003F79CE">
        <w:rPr>
          <w:rFonts w:eastAsia="Lucida Sans Unicode"/>
          <w:b/>
          <w:color w:val="00000A"/>
          <w:sz w:val="22"/>
          <w:szCs w:val="22"/>
          <w:lang w:eastAsia="ar-SA"/>
        </w:rPr>
        <w:t>Dos subprodutos</w:t>
      </w:r>
    </w:p>
    <w:p w:rsidR="003B1F50" w:rsidRPr="003F79CE" w:rsidRDefault="003B1F50" w:rsidP="003F79CE">
      <w:pPr>
        <w:tabs>
          <w:tab w:val="left" w:pos="567"/>
        </w:tabs>
        <w:spacing w:after="240"/>
        <w:jc w:val="both"/>
        <w:rPr>
          <w:sz w:val="22"/>
          <w:szCs w:val="22"/>
          <w:lang w:eastAsia="ar-SA"/>
        </w:rPr>
      </w:pPr>
      <w:r w:rsidRPr="003F79CE">
        <w:rPr>
          <w:b/>
          <w:sz w:val="22"/>
          <w:szCs w:val="22"/>
          <w:lang w:eastAsia="ar-SA"/>
        </w:rPr>
        <w:tab/>
      </w:r>
      <w:r w:rsidRPr="003F79CE">
        <w:rPr>
          <w:sz w:val="22"/>
          <w:szCs w:val="22"/>
          <w:lang w:eastAsia="ar-SA"/>
        </w:rPr>
        <w:t xml:space="preserve">Para obtenção do produto final (CAR) a contratada deverá apresentar os subprodutos abaixo indicado, que deverão atender ao especificado </w:t>
      </w:r>
      <w:r w:rsidRPr="003F79CE">
        <w:rPr>
          <w:b/>
          <w:sz w:val="22"/>
          <w:szCs w:val="22"/>
          <w:lang w:eastAsia="ar-SA"/>
        </w:rPr>
        <w:t>no item 5</w:t>
      </w:r>
      <w:r w:rsidRPr="003F79CE">
        <w:rPr>
          <w:sz w:val="22"/>
          <w:szCs w:val="22"/>
          <w:lang w:eastAsia="ar-SA"/>
        </w:rPr>
        <w:t xml:space="preserve"> </w:t>
      </w:r>
      <w:r w:rsidR="00326653">
        <w:rPr>
          <w:sz w:val="22"/>
          <w:szCs w:val="22"/>
        </w:rPr>
        <w:t>do Termo de Referência</w:t>
      </w:r>
      <w:r w:rsidRPr="003F79CE">
        <w:rPr>
          <w:sz w:val="22"/>
          <w:szCs w:val="22"/>
          <w:lang w:eastAsia="ar-SA"/>
        </w:rPr>
        <w:t>.</w:t>
      </w:r>
    </w:p>
    <w:p w:rsidR="003B1F50" w:rsidRPr="003F79CE" w:rsidRDefault="003F79CE" w:rsidP="003F79CE">
      <w:pPr>
        <w:pStyle w:val="Ttulo21"/>
        <w:tabs>
          <w:tab w:val="left" w:pos="709"/>
        </w:tabs>
        <w:spacing w:before="0" w:line="240" w:lineRule="auto"/>
        <w:rPr>
          <w:rFonts w:ascii="Times New Roman" w:eastAsia="Lucida Sans Unicode" w:hAnsi="Times New Roman" w:cs="Times New Roman"/>
          <w:b w:val="0"/>
          <w:i w:val="0"/>
          <w:color w:val="00000A"/>
          <w:sz w:val="22"/>
          <w:szCs w:val="22"/>
          <w:lang w:eastAsia="ar-SA"/>
        </w:rPr>
      </w:pPr>
      <w:r w:rsidRPr="003F79CE">
        <w:rPr>
          <w:rFonts w:ascii="Times New Roman" w:eastAsia="Lucida Sans Unicode" w:hAnsi="Times New Roman" w:cs="Times New Roman"/>
          <w:b w:val="0"/>
          <w:i w:val="0"/>
          <w:color w:val="00000A"/>
          <w:sz w:val="22"/>
          <w:szCs w:val="22"/>
          <w:lang w:eastAsia="ar-SA"/>
        </w:rPr>
        <w:t>2.7.1.1.</w:t>
      </w:r>
      <w:r w:rsidR="003B1F50" w:rsidRPr="003F79CE">
        <w:rPr>
          <w:rFonts w:ascii="Times New Roman" w:eastAsia="Lucida Sans Unicode" w:hAnsi="Times New Roman" w:cs="Times New Roman"/>
          <w:b w:val="0"/>
          <w:i w:val="0"/>
          <w:color w:val="00000A"/>
          <w:sz w:val="22"/>
          <w:szCs w:val="22"/>
          <w:lang w:eastAsia="ar-SA"/>
        </w:rPr>
        <w:tab/>
        <w:t>Levantamento das coordenadas geográficas</w:t>
      </w:r>
    </w:p>
    <w:p w:rsidR="003B1F50" w:rsidRPr="003F79CE" w:rsidRDefault="003B1F50" w:rsidP="003F79CE">
      <w:pPr>
        <w:tabs>
          <w:tab w:val="left" w:pos="709"/>
        </w:tabs>
        <w:spacing w:after="240"/>
        <w:jc w:val="both"/>
        <w:rPr>
          <w:rFonts w:eastAsia="Lucida Sans Unicode"/>
          <w:sz w:val="22"/>
          <w:szCs w:val="22"/>
          <w:lang w:eastAsia="ar-SA"/>
        </w:rPr>
      </w:pPr>
      <w:r w:rsidRPr="003F79CE">
        <w:rPr>
          <w:b/>
          <w:sz w:val="22"/>
          <w:szCs w:val="22"/>
          <w:lang w:eastAsia="ar-SA"/>
        </w:rPr>
        <w:tab/>
      </w:r>
      <w:r w:rsidRPr="003F79CE">
        <w:rPr>
          <w:rFonts w:eastAsia="Lucida Sans Unicode"/>
          <w:sz w:val="22"/>
          <w:szCs w:val="22"/>
          <w:lang w:eastAsia="ar-SA"/>
        </w:rPr>
        <w:t>O levantamento das coordenadas geográficas dos vértices dos imóveis rurais de até 240 ha (04 módulos fiscais) deverá ser realizado por meio de GPS de navegação com precisão de no máximo 5 metros</w:t>
      </w:r>
      <w:r w:rsidRPr="003F79CE">
        <w:rPr>
          <w:rStyle w:val="Refdecomentrio"/>
          <w:sz w:val="22"/>
          <w:szCs w:val="22"/>
          <w:lang w:eastAsia="pt-BR"/>
        </w:rPr>
        <w:t>, a</w:t>
      </w:r>
      <w:r w:rsidRPr="003F79CE">
        <w:rPr>
          <w:rFonts w:eastAsia="Lucida Sans Unicode"/>
          <w:sz w:val="22"/>
          <w:szCs w:val="22"/>
          <w:lang w:eastAsia="ar-SA"/>
        </w:rPr>
        <w:t xml:space="preserve">tendendo as especificações: Projeção Cartográfica UTM/Geográfica, Sistema de Referência – </w:t>
      </w:r>
      <w:proofErr w:type="spellStart"/>
      <w:r w:rsidRPr="003F79CE">
        <w:rPr>
          <w:rFonts w:eastAsia="Lucida Sans Unicode"/>
          <w:sz w:val="22"/>
          <w:szCs w:val="22"/>
          <w:lang w:eastAsia="ar-SA"/>
        </w:rPr>
        <w:t>Datum</w:t>
      </w:r>
      <w:proofErr w:type="spellEnd"/>
      <w:r w:rsidRPr="003F79CE">
        <w:rPr>
          <w:rFonts w:eastAsia="Lucida Sans Unicode"/>
          <w:sz w:val="22"/>
          <w:szCs w:val="22"/>
          <w:lang w:eastAsia="ar-SA"/>
        </w:rPr>
        <w:t xml:space="preserve"> Sirgas 2000, devendo ser as respectivas coordenadas serem devidamente informadas na ficha de coleta de dados cadastrais. </w:t>
      </w:r>
    </w:p>
    <w:p w:rsidR="003B1F50" w:rsidRPr="003F79CE" w:rsidRDefault="003B1F50" w:rsidP="003F79CE">
      <w:pPr>
        <w:spacing w:after="240"/>
        <w:jc w:val="both"/>
        <w:rPr>
          <w:rFonts w:eastAsia="Lucida Sans Unicode"/>
          <w:sz w:val="22"/>
          <w:szCs w:val="22"/>
          <w:lang w:eastAsia="ar-SA"/>
        </w:rPr>
      </w:pPr>
      <w:r w:rsidRPr="003F79CE">
        <w:rPr>
          <w:rFonts w:eastAsia="Lucida Sans Unicode"/>
          <w:sz w:val="22"/>
          <w:szCs w:val="22"/>
          <w:lang w:eastAsia="ar-SA"/>
        </w:rPr>
        <w:tab/>
        <w:t>Em caso de necessidade de levantamento de coordenada projetada, deverá estar devidamente descrito o ponto de referência (</w:t>
      </w:r>
      <w:r w:rsidRPr="003F79CE">
        <w:rPr>
          <w:spacing w:val="2"/>
          <w:sz w:val="22"/>
          <w:szCs w:val="22"/>
        </w:rPr>
        <w:t>c</w:t>
      </w:r>
      <w:r w:rsidRPr="003F79CE">
        <w:rPr>
          <w:spacing w:val="-1"/>
          <w:sz w:val="22"/>
          <w:szCs w:val="22"/>
        </w:rPr>
        <w:t>erca</w:t>
      </w:r>
      <w:r w:rsidRPr="003F79CE">
        <w:rPr>
          <w:sz w:val="22"/>
          <w:szCs w:val="22"/>
        </w:rPr>
        <w:t>,</w:t>
      </w:r>
      <w:r w:rsidRPr="003F79CE">
        <w:rPr>
          <w:spacing w:val="11"/>
          <w:sz w:val="22"/>
          <w:szCs w:val="22"/>
        </w:rPr>
        <w:t xml:space="preserve"> pedra, grota, </w:t>
      </w:r>
      <w:r w:rsidRPr="003F79CE">
        <w:rPr>
          <w:spacing w:val="-2"/>
          <w:sz w:val="22"/>
          <w:szCs w:val="22"/>
        </w:rPr>
        <w:t>g</w:t>
      </w:r>
      <w:r w:rsidRPr="003F79CE">
        <w:rPr>
          <w:spacing w:val="-1"/>
          <w:sz w:val="22"/>
          <w:szCs w:val="22"/>
        </w:rPr>
        <w:t>r</w:t>
      </w:r>
      <w:r w:rsidRPr="003F79CE">
        <w:rPr>
          <w:sz w:val="22"/>
          <w:szCs w:val="22"/>
        </w:rPr>
        <w:t>o</w:t>
      </w:r>
      <w:r w:rsidRPr="003F79CE">
        <w:rPr>
          <w:spacing w:val="1"/>
          <w:sz w:val="22"/>
          <w:szCs w:val="22"/>
        </w:rPr>
        <w:t>t</w:t>
      </w:r>
      <w:r w:rsidRPr="003F79CE">
        <w:rPr>
          <w:spacing w:val="-1"/>
          <w:sz w:val="22"/>
          <w:szCs w:val="22"/>
        </w:rPr>
        <w:t>ã</w:t>
      </w:r>
      <w:r w:rsidRPr="003F79CE">
        <w:rPr>
          <w:sz w:val="22"/>
          <w:szCs w:val="22"/>
        </w:rPr>
        <w:t xml:space="preserve">o, </w:t>
      </w:r>
      <w:r w:rsidRPr="003F79CE">
        <w:rPr>
          <w:spacing w:val="-1"/>
          <w:sz w:val="22"/>
          <w:szCs w:val="22"/>
        </w:rPr>
        <w:t>r</w:t>
      </w:r>
      <w:r w:rsidRPr="003F79CE">
        <w:rPr>
          <w:spacing w:val="1"/>
          <w:sz w:val="22"/>
          <w:szCs w:val="22"/>
        </w:rPr>
        <w:t>i</w:t>
      </w:r>
      <w:r w:rsidRPr="003F79CE">
        <w:rPr>
          <w:sz w:val="22"/>
          <w:szCs w:val="22"/>
        </w:rPr>
        <w:t xml:space="preserve">o, </w:t>
      </w:r>
      <w:r w:rsidRPr="003F79CE">
        <w:rPr>
          <w:spacing w:val="-1"/>
          <w:sz w:val="22"/>
          <w:szCs w:val="22"/>
        </w:rPr>
        <w:t>e</w:t>
      </w:r>
      <w:r w:rsidRPr="003F79CE">
        <w:rPr>
          <w:sz w:val="22"/>
          <w:szCs w:val="22"/>
        </w:rPr>
        <w:t>s</w:t>
      </w:r>
      <w:r w:rsidRPr="003F79CE">
        <w:rPr>
          <w:spacing w:val="1"/>
          <w:sz w:val="22"/>
          <w:szCs w:val="22"/>
        </w:rPr>
        <w:t>t</w:t>
      </w:r>
      <w:r w:rsidRPr="003F79CE">
        <w:rPr>
          <w:spacing w:val="2"/>
          <w:sz w:val="22"/>
          <w:szCs w:val="22"/>
        </w:rPr>
        <w:t>r</w:t>
      </w:r>
      <w:r w:rsidRPr="003F79CE">
        <w:rPr>
          <w:spacing w:val="-1"/>
          <w:sz w:val="22"/>
          <w:szCs w:val="22"/>
        </w:rPr>
        <w:t>a</w:t>
      </w:r>
      <w:r w:rsidRPr="003F79CE">
        <w:rPr>
          <w:sz w:val="22"/>
          <w:szCs w:val="22"/>
        </w:rPr>
        <w:t>d</w:t>
      </w:r>
      <w:r w:rsidRPr="003F79CE">
        <w:rPr>
          <w:spacing w:val="-1"/>
          <w:sz w:val="22"/>
          <w:szCs w:val="22"/>
        </w:rPr>
        <w:t>a</w:t>
      </w:r>
      <w:r w:rsidRPr="003F79CE">
        <w:rPr>
          <w:sz w:val="22"/>
          <w:szCs w:val="22"/>
        </w:rPr>
        <w:t xml:space="preserve">, </w:t>
      </w:r>
      <w:r w:rsidRPr="003F79CE">
        <w:rPr>
          <w:spacing w:val="1"/>
          <w:sz w:val="22"/>
          <w:szCs w:val="22"/>
        </w:rPr>
        <w:t>m</w:t>
      </w:r>
      <w:r w:rsidRPr="003F79CE">
        <w:rPr>
          <w:spacing w:val="-1"/>
          <w:sz w:val="22"/>
          <w:szCs w:val="22"/>
        </w:rPr>
        <w:t>arc</w:t>
      </w:r>
      <w:r w:rsidRPr="003F79CE">
        <w:rPr>
          <w:sz w:val="22"/>
          <w:szCs w:val="22"/>
        </w:rPr>
        <w:t xml:space="preserve">o, </w:t>
      </w:r>
      <w:proofErr w:type="spellStart"/>
      <w:proofErr w:type="gramStart"/>
      <w:r w:rsidRPr="003F79CE">
        <w:rPr>
          <w:sz w:val="22"/>
          <w:szCs w:val="22"/>
        </w:rPr>
        <w:t>árvore,</w:t>
      </w:r>
      <w:r w:rsidRPr="003F79CE">
        <w:rPr>
          <w:spacing w:val="-1"/>
          <w:sz w:val="22"/>
          <w:szCs w:val="22"/>
        </w:rPr>
        <w:t>e</w:t>
      </w:r>
      <w:r w:rsidRPr="003F79CE">
        <w:rPr>
          <w:spacing w:val="1"/>
          <w:sz w:val="22"/>
          <w:szCs w:val="22"/>
        </w:rPr>
        <w:t>t</w:t>
      </w:r>
      <w:r w:rsidRPr="003F79CE">
        <w:rPr>
          <w:spacing w:val="-1"/>
          <w:sz w:val="22"/>
          <w:szCs w:val="22"/>
        </w:rPr>
        <w:t>c</w:t>
      </w:r>
      <w:proofErr w:type="spellEnd"/>
      <w:r w:rsidRPr="003F79CE">
        <w:rPr>
          <w:rFonts w:eastAsia="Lucida Sans Unicode"/>
          <w:sz w:val="22"/>
          <w:szCs w:val="22"/>
          <w:lang w:eastAsia="ar-SA"/>
        </w:rPr>
        <w:t>.</w:t>
      </w:r>
      <w:proofErr w:type="gramEnd"/>
      <w:r w:rsidRPr="003F79CE">
        <w:rPr>
          <w:rFonts w:eastAsia="Lucida Sans Unicode"/>
          <w:sz w:val="22"/>
          <w:szCs w:val="22"/>
          <w:lang w:eastAsia="ar-SA"/>
        </w:rPr>
        <w:t>) com o respectivo relatório fotográfico.</w:t>
      </w:r>
    </w:p>
    <w:p w:rsidR="003B1F50" w:rsidRPr="003F79CE" w:rsidRDefault="003F79CE" w:rsidP="003F79CE">
      <w:pPr>
        <w:pStyle w:val="Ttulo21"/>
        <w:tabs>
          <w:tab w:val="left" w:pos="709"/>
        </w:tabs>
        <w:spacing w:before="0" w:line="240" w:lineRule="auto"/>
        <w:rPr>
          <w:rFonts w:ascii="Times New Roman" w:eastAsia="Lucida Sans Unicode" w:hAnsi="Times New Roman" w:cs="Times New Roman"/>
          <w:b w:val="0"/>
          <w:i w:val="0"/>
          <w:color w:val="00000A"/>
          <w:sz w:val="22"/>
          <w:szCs w:val="22"/>
          <w:lang w:eastAsia="ar-SA"/>
        </w:rPr>
      </w:pPr>
      <w:r w:rsidRPr="003F79CE">
        <w:rPr>
          <w:rFonts w:ascii="Times New Roman" w:eastAsia="Lucida Sans Unicode" w:hAnsi="Times New Roman" w:cs="Times New Roman"/>
          <w:b w:val="0"/>
          <w:i w:val="0"/>
          <w:color w:val="00000A"/>
          <w:sz w:val="22"/>
          <w:szCs w:val="22"/>
          <w:lang w:eastAsia="ar-SA"/>
        </w:rPr>
        <w:t>2.7.1.2</w:t>
      </w:r>
      <w:r w:rsidR="003B1F50" w:rsidRPr="003F79CE">
        <w:rPr>
          <w:rFonts w:ascii="Times New Roman" w:eastAsia="Lucida Sans Unicode" w:hAnsi="Times New Roman" w:cs="Times New Roman"/>
          <w:b w:val="0"/>
          <w:i w:val="0"/>
          <w:color w:val="00000A"/>
          <w:sz w:val="22"/>
          <w:szCs w:val="22"/>
          <w:lang w:eastAsia="ar-SA"/>
        </w:rPr>
        <w:tab/>
        <w:t>Da coleta de dados cadastrais</w:t>
      </w:r>
    </w:p>
    <w:p w:rsidR="003B1F50" w:rsidRPr="003F79CE" w:rsidRDefault="003B1F50" w:rsidP="003F79CE">
      <w:pPr>
        <w:spacing w:after="240"/>
        <w:jc w:val="both"/>
        <w:rPr>
          <w:rFonts w:eastAsia="Lucida Sans Unicode"/>
          <w:sz w:val="22"/>
          <w:szCs w:val="22"/>
          <w:lang w:eastAsia="ar-SA"/>
        </w:rPr>
      </w:pPr>
      <w:r w:rsidRPr="003F79CE">
        <w:rPr>
          <w:rFonts w:eastAsia="Lucida Sans Unicode"/>
          <w:b/>
          <w:sz w:val="22"/>
          <w:szCs w:val="22"/>
          <w:lang w:eastAsia="ar-SA"/>
        </w:rPr>
        <w:tab/>
      </w:r>
      <w:r w:rsidRPr="003F79CE">
        <w:rPr>
          <w:rFonts w:eastAsia="Lucida Sans Unicode"/>
          <w:sz w:val="22"/>
          <w:szCs w:val="22"/>
          <w:lang w:eastAsia="ar-SA"/>
        </w:rPr>
        <w:t>A coleta dos dados cadastrais dos imóveis e de seus respectivos proprietários/possuidores deverá ser efetuada por meio de ficha (modelo anexo), e deverá conter no mínimo as seguintes informações:</w:t>
      </w:r>
    </w:p>
    <w:p w:rsidR="003B1F50" w:rsidRPr="003F79CE" w:rsidRDefault="003B1F50" w:rsidP="003F79CE">
      <w:pPr>
        <w:tabs>
          <w:tab w:val="left" w:pos="284"/>
          <w:tab w:val="left" w:pos="567"/>
          <w:tab w:val="left" w:pos="993"/>
        </w:tabs>
        <w:ind w:firstLine="709"/>
        <w:jc w:val="both"/>
        <w:rPr>
          <w:spacing w:val="-5"/>
          <w:sz w:val="22"/>
          <w:szCs w:val="22"/>
        </w:rPr>
      </w:pPr>
      <w:r w:rsidRPr="003F79CE">
        <w:rPr>
          <w:spacing w:val="-5"/>
          <w:sz w:val="22"/>
          <w:szCs w:val="22"/>
        </w:rPr>
        <w:t>a)</w:t>
      </w:r>
      <w:r w:rsidRPr="003F79CE">
        <w:rPr>
          <w:spacing w:val="-5"/>
          <w:sz w:val="22"/>
          <w:szCs w:val="22"/>
        </w:rPr>
        <w:tab/>
        <w:t xml:space="preserve">nome do imóvel; </w:t>
      </w:r>
    </w:p>
    <w:p w:rsidR="003B1F50" w:rsidRPr="003F79CE" w:rsidRDefault="003B1F50" w:rsidP="003F79CE">
      <w:pPr>
        <w:tabs>
          <w:tab w:val="left" w:pos="284"/>
          <w:tab w:val="left" w:pos="993"/>
        </w:tabs>
        <w:ind w:firstLine="709"/>
        <w:jc w:val="both"/>
        <w:rPr>
          <w:spacing w:val="-5"/>
          <w:sz w:val="22"/>
          <w:szCs w:val="22"/>
        </w:rPr>
      </w:pPr>
      <w:r w:rsidRPr="003F79CE">
        <w:rPr>
          <w:spacing w:val="-5"/>
          <w:sz w:val="22"/>
          <w:szCs w:val="22"/>
        </w:rPr>
        <w:t>b) endereço do imóvel (linha, estrada, etc.);</w:t>
      </w:r>
    </w:p>
    <w:p w:rsidR="003B1F50" w:rsidRPr="003F79CE" w:rsidRDefault="003B1F50" w:rsidP="003F79CE">
      <w:pPr>
        <w:tabs>
          <w:tab w:val="left" w:pos="284"/>
          <w:tab w:val="left" w:pos="993"/>
        </w:tabs>
        <w:ind w:firstLine="709"/>
        <w:jc w:val="both"/>
        <w:rPr>
          <w:spacing w:val="-5"/>
          <w:sz w:val="22"/>
          <w:szCs w:val="22"/>
        </w:rPr>
      </w:pPr>
      <w:r w:rsidRPr="003F79CE">
        <w:rPr>
          <w:spacing w:val="-5"/>
          <w:sz w:val="22"/>
          <w:szCs w:val="22"/>
        </w:rPr>
        <w:t>c)</w:t>
      </w:r>
      <w:r w:rsidRPr="003F79CE">
        <w:rPr>
          <w:spacing w:val="-5"/>
          <w:sz w:val="22"/>
          <w:szCs w:val="22"/>
        </w:rPr>
        <w:tab/>
        <w:t>identificação do imóvel (lote, gleba, etc.);</w:t>
      </w:r>
    </w:p>
    <w:p w:rsidR="003B1F50" w:rsidRPr="003F79CE" w:rsidRDefault="003B1F50" w:rsidP="003F79CE">
      <w:pPr>
        <w:tabs>
          <w:tab w:val="left" w:pos="284"/>
          <w:tab w:val="left" w:pos="993"/>
        </w:tabs>
        <w:ind w:firstLine="709"/>
        <w:jc w:val="both"/>
        <w:rPr>
          <w:spacing w:val="-5"/>
          <w:sz w:val="22"/>
          <w:szCs w:val="22"/>
        </w:rPr>
      </w:pPr>
      <w:r w:rsidRPr="003F79CE">
        <w:rPr>
          <w:spacing w:val="-5"/>
          <w:sz w:val="22"/>
          <w:szCs w:val="22"/>
        </w:rPr>
        <w:t>e)</w:t>
      </w:r>
      <w:r w:rsidRPr="003F79CE">
        <w:rPr>
          <w:spacing w:val="-5"/>
          <w:sz w:val="22"/>
          <w:szCs w:val="22"/>
        </w:rPr>
        <w:tab/>
        <w:t>nome do proprietário/possuidor;</w:t>
      </w:r>
    </w:p>
    <w:p w:rsidR="003B1F50" w:rsidRPr="003F79CE" w:rsidRDefault="003B1F50" w:rsidP="003F79CE">
      <w:pPr>
        <w:tabs>
          <w:tab w:val="left" w:pos="284"/>
          <w:tab w:val="left" w:pos="993"/>
        </w:tabs>
        <w:ind w:firstLine="709"/>
        <w:jc w:val="both"/>
        <w:rPr>
          <w:spacing w:val="-5"/>
          <w:sz w:val="22"/>
          <w:szCs w:val="22"/>
        </w:rPr>
      </w:pPr>
      <w:r w:rsidRPr="003F79CE">
        <w:rPr>
          <w:spacing w:val="-5"/>
          <w:sz w:val="22"/>
          <w:szCs w:val="22"/>
        </w:rPr>
        <w:t xml:space="preserve">f) </w:t>
      </w:r>
      <w:r w:rsidRPr="003F79CE">
        <w:rPr>
          <w:spacing w:val="-5"/>
          <w:sz w:val="22"/>
          <w:szCs w:val="22"/>
        </w:rPr>
        <w:tab/>
        <w:t>número do documento de identificação do proprietário/possuidor (RG, CTPS, habilitação, Carteira Profissional, etc.);</w:t>
      </w:r>
    </w:p>
    <w:p w:rsidR="003B1F50" w:rsidRPr="003F79CE" w:rsidRDefault="003B1F50" w:rsidP="003F79CE">
      <w:pPr>
        <w:tabs>
          <w:tab w:val="left" w:pos="284"/>
          <w:tab w:val="left" w:pos="993"/>
        </w:tabs>
        <w:ind w:firstLine="709"/>
        <w:jc w:val="both"/>
        <w:rPr>
          <w:spacing w:val="-5"/>
          <w:sz w:val="22"/>
          <w:szCs w:val="22"/>
        </w:rPr>
      </w:pPr>
      <w:r w:rsidRPr="003F79CE">
        <w:rPr>
          <w:spacing w:val="-5"/>
          <w:sz w:val="22"/>
          <w:szCs w:val="22"/>
        </w:rPr>
        <w:t xml:space="preserve">g) </w:t>
      </w:r>
      <w:r w:rsidRPr="003F79CE">
        <w:rPr>
          <w:spacing w:val="-5"/>
          <w:sz w:val="22"/>
          <w:szCs w:val="22"/>
        </w:rPr>
        <w:tab/>
        <w:t xml:space="preserve">número do CPF do proprietário/possuidor; </w:t>
      </w:r>
    </w:p>
    <w:p w:rsidR="003B1F50" w:rsidRPr="003F79CE" w:rsidRDefault="003B1F50" w:rsidP="003F79CE">
      <w:pPr>
        <w:tabs>
          <w:tab w:val="left" w:pos="284"/>
          <w:tab w:val="left" w:pos="993"/>
        </w:tabs>
        <w:ind w:firstLine="709"/>
        <w:jc w:val="both"/>
        <w:rPr>
          <w:spacing w:val="-5"/>
          <w:sz w:val="22"/>
          <w:szCs w:val="22"/>
        </w:rPr>
      </w:pPr>
      <w:r w:rsidRPr="003F79CE">
        <w:rPr>
          <w:spacing w:val="-5"/>
          <w:sz w:val="22"/>
          <w:szCs w:val="22"/>
        </w:rPr>
        <w:t>h)</w:t>
      </w:r>
      <w:r w:rsidRPr="003F79CE">
        <w:rPr>
          <w:spacing w:val="-5"/>
          <w:sz w:val="22"/>
          <w:szCs w:val="22"/>
        </w:rPr>
        <w:tab/>
        <w:t xml:space="preserve">indicações das coordenadas geográficas do imóvel, juntamente com descrição e relatório fotográfico em caso de necessidade de coleta de ponto projetado </w:t>
      </w:r>
      <w:r w:rsidRPr="003F79CE">
        <w:rPr>
          <w:b/>
          <w:spacing w:val="-5"/>
          <w:sz w:val="22"/>
          <w:szCs w:val="22"/>
        </w:rPr>
        <w:t>(subitem 10.1.1.</w:t>
      </w:r>
      <w:r w:rsidR="00326653" w:rsidRPr="00326653">
        <w:rPr>
          <w:sz w:val="22"/>
          <w:szCs w:val="22"/>
        </w:rPr>
        <w:t xml:space="preserve"> </w:t>
      </w:r>
      <w:proofErr w:type="gramStart"/>
      <w:r w:rsidR="00326653">
        <w:rPr>
          <w:sz w:val="22"/>
          <w:szCs w:val="22"/>
        </w:rPr>
        <w:t>do</w:t>
      </w:r>
      <w:proofErr w:type="gramEnd"/>
      <w:r w:rsidR="00326653">
        <w:rPr>
          <w:sz w:val="22"/>
          <w:szCs w:val="22"/>
        </w:rPr>
        <w:t xml:space="preserve"> Termo de Referência</w:t>
      </w:r>
      <w:r w:rsidRPr="003F79CE">
        <w:rPr>
          <w:b/>
          <w:spacing w:val="-5"/>
          <w:sz w:val="22"/>
          <w:szCs w:val="22"/>
        </w:rPr>
        <w:t>).</w:t>
      </w:r>
    </w:p>
    <w:p w:rsidR="003B1F50" w:rsidRPr="003F79CE" w:rsidRDefault="003B1F50" w:rsidP="003F79CE">
      <w:pPr>
        <w:tabs>
          <w:tab w:val="left" w:pos="284"/>
          <w:tab w:val="left" w:pos="993"/>
        </w:tabs>
        <w:ind w:firstLine="709"/>
        <w:jc w:val="both"/>
        <w:rPr>
          <w:spacing w:val="-5"/>
          <w:sz w:val="22"/>
          <w:szCs w:val="22"/>
        </w:rPr>
      </w:pPr>
      <w:r w:rsidRPr="003F79CE">
        <w:rPr>
          <w:spacing w:val="-5"/>
          <w:sz w:val="22"/>
          <w:szCs w:val="22"/>
        </w:rPr>
        <w:t xml:space="preserve">i) </w:t>
      </w:r>
      <w:r w:rsidRPr="003F79CE">
        <w:rPr>
          <w:spacing w:val="-5"/>
          <w:sz w:val="22"/>
          <w:szCs w:val="22"/>
        </w:rPr>
        <w:tab/>
        <w:t>nome e assinatura do informante. Caso as informações tenham sido prestadas por pessoa que não o proprietário, deverá ser indicando sua situação, por exemplo: se empregado, parente, etc.</w:t>
      </w:r>
    </w:p>
    <w:p w:rsidR="003B1F50" w:rsidRPr="003F79CE" w:rsidRDefault="003B1F50" w:rsidP="003F79CE">
      <w:pPr>
        <w:tabs>
          <w:tab w:val="left" w:pos="284"/>
          <w:tab w:val="left" w:pos="993"/>
        </w:tabs>
        <w:spacing w:after="240"/>
        <w:ind w:firstLine="709"/>
        <w:jc w:val="both"/>
        <w:rPr>
          <w:sz w:val="22"/>
          <w:szCs w:val="22"/>
          <w:lang w:eastAsia="ar-SA"/>
        </w:rPr>
      </w:pPr>
      <w:r w:rsidRPr="003F79CE">
        <w:rPr>
          <w:spacing w:val="-5"/>
          <w:sz w:val="22"/>
          <w:szCs w:val="22"/>
        </w:rPr>
        <w:t>j)</w:t>
      </w:r>
      <w:r w:rsidRPr="003F79CE">
        <w:rPr>
          <w:spacing w:val="-5"/>
          <w:sz w:val="22"/>
          <w:szCs w:val="22"/>
        </w:rPr>
        <w:tab/>
        <w:t>indicação do</w:t>
      </w:r>
      <w:r w:rsidRPr="003F79CE">
        <w:rPr>
          <w:sz w:val="22"/>
          <w:szCs w:val="22"/>
          <w:lang w:eastAsia="ar-SA"/>
        </w:rPr>
        <w:t xml:space="preserve"> responsável pelo seu preenchimento, com nome completo, documento de identidade, CPF e tipo de vínculo com a contratada.</w:t>
      </w:r>
    </w:p>
    <w:p w:rsidR="003B1F50" w:rsidRPr="003F79CE" w:rsidRDefault="003F79CE" w:rsidP="003F79CE">
      <w:pPr>
        <w:tabs>
          <w:tab w:val="left" w:pos="567"/>
        </w:tabs>
        <w:spacing w:after="240"/>
        <w:jc w:val="both"/>
        <w:rPr>
          <w:spacing w:val="-5"/>
          <w:sz w:val="22"/>
          <w:szCs w:val="22"/>
        </w:rPr>
      </w:pPr>
      <w:r w:rsidRPr="003F79CE">
        <w:rPr>
          <w:sz w:val="22"/>
          <w:szCs w:val="22"/>
          <w:lang w:eastAsia="ar-SA"/>
        </w:rPr>
        <w:t>2.7.1.3</w:t>
      </w:r>
      <w:r w:rsidR="003B1F50" w:rsidRPr="003F79CE">
        <w:rPr>
          <w:sz w:val="22"/>
          <w:szCs w:val="22"/>
          <w:lang w:eastAsia="ar-SA"/>
        </w:rPr>
        <w:t xml:space="preserve"> A ficha cadastral (coleta de dados), além de conter todas as informações acima descritas, </w:t>
      </w:r>
      <w:proofErr w:type="spellStart"/>
      <w:r w:rsidR="003B1F50" w:rsidRPr="003F79CE">
        <w:rPr>
          <w:sz w:val="22"/>
          <w:szCs w:val="22"/>
          <w:lang w:eastAsia="ar-SA"/>
        </w:rPr>
        <w:t>devera</w:t>
      </w:r>
      <w:proofErr w:type="spellEnd"/>
      <w:r w:rsidR="003B1F50" w:rsidRPr="003F79CE">
        <w:rPr>
          <w:sz w:val="22"/>
          <w:szCs w:val="22"/>
          <w:lang w:eastAsia="ar-SA"/>
        </w:rPr>
        <w:t xml:space="preserve"> conter campo, com numeração sequencial de identificação, devendo uma via ser entrega no ato ao proprietário/possuidor servindo esta como concordância das informações prestadas e protocolo para retirada do CAR junto a EMATER. </w:t>
      </w:r>
    </w:p>
    <w:p w:rsidR="003B1F50" w:rsidRPr="003F79CE" w:rsidRDefault="003F79CE" w:rsidP="003F79CE">
      <w:pPr>
        <w:pStyle w:val="Ttulo21"/>
        <w:tabs>
          <w:tab w:val="left" w:pos="709"/>
        </w:tabs>
        <w:spacing w:before="0" w:after="240" w:line="240" w:lineRule="auto"/>
        <w:rPr>
          <w:rFonts w:ascii="Times New Roman" w:hAnsi="Times New Roman" w:cs="Times New Roman"/>
          <w:b w:val="0"/>
          <w:i w:val="0"/>
          <w:spacing w:val="-5"/>
          <w:sz w:val="22"/>
          <w:szCs w:val="22"/>
        </w:rPr>
      </w:pPr>
      <w:r w:rsidRPr="003F79CE">
        <w:rPr>
          <w:rFonts w:ascii="Times New Roman" w:eastAsia="Lucida Sans Unicode" w:hAnsi="Times New Roman" w:cs="Times New Roman"/>
          <w:b w:val="0"/>
          <w:i w:val="0"/>
          <w:color w:val="00000A"/>
          <w:sz w:val="22"/>
          <w:szCs w:val="22"/>
          <w:lang w:eastAsia="ar-SA"/>
        </w:rPr>
        <w:t>2.7.1.4</w:t>
      </w:r>
      <w:r w:rsidR="003B1F50" w:rsidRPr="003F79CE">
        <w:rPr>
          <w:rFonts w:ascii="Times New Roman" w:eastAsia="Lucida Sans Unicode" w:hAnsi="Times New Roman" w:cs="Times New Roman"/>
          <w:b w:val="0"/>
          <w:i w:val="0"/>
          <w:color w:val="00000A"/>
          <w:sz w:val="22"/>
          <w:szCs w:val="22"/>
          <w:lang w:eastAsia="ar-SA"/>
        </w:rPr>
        <w:tab/>
        <w:t>Memorial descritivo do imóvel (Croqui de detalhado do imóvel)</w:t>
      </w:r>
    </w:p>
    <w:p w:rsidR="003B1F50" w:rsidRPr="003F79CE" w:rsidRDefault="003B1F50" w:rsidP="003F79CE">
      <w:pPr>
        <w:tabs>
          <w:tab w:val="left" w:pos="567"/>
        </w:tabs>
        <w:spacing w:after="240"/>
        <w:jc w:val="both"/>
        <w:rPr>
          <w:spacing w:val="-5"/>
          <w:sz w:val="22"/>
          <w:szCs w:val="22"/>
        </w:rPr>
      </w:pPr>
      <w:r w:rsidRPr="003F79CE">
        <w:rPr>
          <w:b/>
          <w:spacing w:val="-5"/>
          <w:sz w:val="22"/>
          <w:szCs w:val="22"/>
        </w:rPr>
        <w:tab/>
      </w:r>
      <w:r w:rsidRPr="003F79CE">
        <w:rPr>
          <w:spacing w:val="-5"/>
          <w:sz w:val="22"/>
          <w:szCs w:val="22"/>
        </w:rPr>
        <w:t xml:space="preserve">Apresentação em forma de croqui do imóvel, contendo as coordenadas geográficas dos vértices, conforme definido </w:t>
      </w:r>
      <w:r w:rsidRPr="003F79CE">
        <w:rPr>
          <w:b/>
          <w:spacing w:val="-5"/>
          <w:sz w:val="22"/>
          <w:szCs w:val="22"/>
        </w:rPr>
        <w:t>no subitem 5.2.</w:t>
      </w:r>
      <w:r w:rsidR="00326653" w:rsidRPr="00326653">
        <w:rPr>
          <w:sz w:val="22"/>
          <w:szCs w:val="22"/>
        </w:rPr>
        <w:t xml:space="preserve"> </w:t>
      </w:r>
      <w:proofErr w:type="gramStart"/>
      <w:r w:rsidR="00326653">
        <w:rPr>
          <w:sz w:val="22"/>
          <w:szCs w:val="22"/>
        </w:rPr>
        <w:t>do</w:t>
      </w:r>
      <w:proofErr w:type="gramEnd"/>
      <w:r w:rsidR="00326653">
        <w:rPr>
          <w:sz w:val="22"/>
          <w:szCs w:val="22"/>
        </w:rPr>
        <w:t xml:space="preserve"> Termo de Referência.</w:t>
      </w:r>
    </w:p>
    <w:p w:rsidR="003B1F50" w:rsidRPr="003F79CE" w:rsidRDefault="003F79CE" w:rsidP="003F79CE">
      <w:pPr>
        <w:pStyle w:val="Ttulo21"/>
        <w:tabs>
          <w:tab w:val="left" w:pos="709"/>
        </w:tabs>
        <w:spacing w:before="0" w:line="240" w:lineRule="auto"/>
        <w:rPr>
          <w:rFonts w:ascii="Times New Roman" w:eastAsia="Lucida Sans Unicode" w:hAnsi="Times New Roman" w:cs="Times New Roman"/>
          <w:b w:val="0"/>
          <w:i w:val="0"/>
          <w:color w:val="00000A"/>
          <w:sz w:val="22"/>
          <w:szCs w:val="22"/>
          <w:lang w:eastAsia="ar-SA"/>
        </w:rPr>
      </w:pPr>
      <w:r w:rsidRPr="003F79CE">
        <w:rPr>
          <w:rFonts w:ascii="Times New Roman" w:eastAsia="Lucida Sans Unicode" w:hAnsi="Times New Roman" w:cs="Times New Roman"/>
          <w:b w:val="0"/>
          <w:i w:val="0"/>
          <w:color w:val="00000A"/>
          <w:sz w:val="22"/>
          <w:szCs w:val="22"/>
          <w:lang w:eastAsia="ar-SA"/>
        </w:rPr>
        <w:t>2.7.1.5</w:t>
      </w:r>
      <w:r w:rsidR="003B1F50" w:rsidRPr="003F79CE">
        <w:rPr>
          <w:rFonts w:ascii="Times New Roman" w:eastAsia="Lucida Sans Unicode" w:hAnsi="Times New Roman" w:cs="Times New Roman"/>
          <w:b w:val="0"/>
          <w:i w:val="0"/>
          <w:color w:val="00000A"/>
          <w:sz w:val="22"/>
          <w:szCs w:val="22"/>
          <w:lang w:eastAsia="ar-SA"/>
        </w:rPr>
        <w:t xml:space="preserve"> Dos documentos</w:t>
      </w:r>
    </w:p>
    <w:p w:rsidR="003B1F50" w:rsidRPr="003F79CE" w:rsidRDefault="003B1F50" w:rsidP="003F79CE">
      <w:pPr>
        <w:tabs>
          <w:tab w:val="left" w:pos="709"/>
        </w:tabs>
        <w:spacing w:after="240"/>
        <w:jc w:val="both"/>
        <w:rPr>
          <w:spacing w:val="-5"/>
          <w:sz w:val="22"/>
          <w:szCs w:val="22"/>
        </w:rPr>
      </w:pPr>
      <w:r w:rsidRPr="003F79CE">
        <w:rPr>
          <w:spacing w:val="-5"/>
          <w:sz w:val="22"/>
          <w:szCs w:val="22"/>
        </w:rPr>
        <w:tab/>
        <w:t xml:space="preserve">Juntamente com a ficha cadastral e croqui do imóvel, a contratada deverá entregar em forma de pastas individualizadas no setor indicado pela contratante para recebimento dos produtos, os documentos relacionados </w:t>
      </w:r>
      <w:r w:rsidRPr="003F79CE">
        <w:rPr>
          <w:b/>
          <w:spacing w:val="-5"/>
          <w:sz w:val="22"/>
          <w:szCs w:val="22"/>
        </w:rPr>
        <w:t>no item 5.3.</w:t>
      </w:r>
      <w:r w:rsidRPr="003F79CE">
        <w:rPr>
          <w:spacing w:val="-5"/>
          <w:sz w:val="22"/>
          <w:szCs w:val="22"/>
        </w:rPr>
        <w:t xml:space="preserve"> </w:t>
      </w:r>
      <w:proofErr w:type="gramStart"/>
      <w:r w:rsidR="00326653">
        <w:rPr>
          <w:sz w:val="22"/>
          <w:szCs w:val="22"/>
        </w:rPr>
        <w:t>do</w:t>
      </w:r>
      <w:proofErr w:type="gramEnd"/>
      <w:r w:rsidR="00326653">
        <w:rPr>
          <w:sz w:val="22"/>
          <w:szCs w:val="22"/>
        </w:rPr>
        <w:t xml:space="preserve"> Termo de Referência.</w:t>
      </w:r>
    </w:p>
    <w:p w:rsidR="003B1F50" w:rsidRPr="003F79CE" w:rsidRDefault="003B1F50" w:rsidP="003F79CE">
      <w:pPr>
        <w:tabs>
          <w:tab w:val="left" w:pos="709"/>
        </w:tabs>
        <w:spacing w:after="240"/>
        <w:jc w:val="both"/>
        <w:rPr>
          <w:sz w:val="22"/>
          <w:szCs w:val="22"/>
        </w:rPr>
      </w:pPr>
      <w:r w:rsidRPr="003F79CE">
        <w:rPr>
          <w:sz w:val="22"/>
          <w:szCs w:val="22"/>
        </w:rPr>
        <w:tab/>
      </w:r>
      <w:r w:rsidRPr="003F79CE">
        <w:rPr>
          <w:spacing w:val="1"/>
          <w:sz w:val="22"/>
          <w:szCs w:val="22"/>
        </w:rPr>
        <w:t>C</w:t>
      </w:r>
      <w:r w:rsidRPr="003F79CE">
        <w:rPr>
          <w:spacing w:val="-1"/>
          <w:sz w:val="22"/>
          <w:szCs w:val="22"/>
        </w:rPr>
        <w:t>a</w:t>
      </w:r>
      <w:r w:rsidRPr="003F79CE">
        <w:rPr>
          <w:sz w:val="22"/>
          <w:szCs w:val="22"/>
        </w:rPr>
        <w:t>so o p</w:t>
      </w:r>
      <w:r w:rsidRPr="003F79CE">
        <w:rPr>
          <w:spacing w:val="-1"/>
          <w:sz w:val="22"/>
          <w:szCs w:val="22"/>
        </w:rPr>
        <w:t>r</w:t>
      </w:r>
      <w:r w:rsidRPr="003F79CE">
        <w:rPr>
          <w:sz w:val="22"/>
          <w:szCs w:val="22"/>
        </w:rPr>
        <w:t>op</w:t>
      </w:r>
      <w:r w:rsidRPr="003F79CE">
        <w:rPr>
          <w:spacing w:val="-1"/>
          <w:sz w:val="22"/>
          <w:szCs w:val="22"/>
        </w:rPr>
        <w:t>r</w:t>
      </w:r>
      <w:r w:rsidRPr="003F79CE">
        <w:rPr>
          <w:spacing w:val="1"/>
          <w:sz w:val="22"/>
          <w:szCs w:val="22"/>
        </w:rPr>
        <w:t>i</w:t>
      </w:r>
      <w:r w:rsidRPr="003F79CE">
        <w:rPr>
          <w:spacing w:val="-1"/>
          <w:sz w:val="22"/>
          <w:szCs w:val="22"/>
        </w:rPr>
        <w:t>e</w:t>
      </w:r>
      <w:r w:rsidRPr="003F79CE">
        <w:rPr>
          <w:spacing w:val="1"/>
          <w:sz w:val="22"/>
          <w:szCs w:val="22"/>
        </w:rPr>
        <w:t>t</w:t>
      </w:r>
      <w:r w:rsidRPr="003F79CE">
        <w:rPr>
          <w:spacing w:val="-1"/>
          <w:sz w:val="22"/>
          <w:szCs w:val="22"/>
        </w:rPr>
        <w:t>ár</w:t>
      </w:r>
      <w:r w:rsidRPr="003F79CE">
        <w:rPr>
          <w:spacing w:val="1"/>
          <w:sz w:val="22"/>
          <w:szCs w:val="22"/>
        </w:rPr>
        <w:t>i</w:t>
      </w:r>
      <w:r w:rsidRPr="003F79CE">
        <w:rPr>
          <w:sz w:val="22"/>
          <w:szCs w:val="22"/>
        </w:rPr>
        <w:t>o ou possu</w:t>
      </w:r>
      <w:r w:rsidRPr="003F79CE">
        <w:rPr>
          <w:spacing w:val="1"/>
          <w:sz w:val="22"/>
          <w:szCs w:val="22"/>
        </w:rPr>
        <w:t>i</w:t>
      </w:r>
      <w:r w:rsidRPr="003F79CE">
        <w:rPr>
          <w:sz w:val="22"/>
          <w:szCs w:val="22"/>
        </w:rPr>
        <w:t xml:space="preserve">dor </w:t>
      </w:r>
      <w:r w:rsidRPr="003F79CE">
        <w:rPr>
          <w:spacing w:val="1"/>
          <w:sz w:val="22"/>
          <w:szCs w:val="22"/>
        </w:rPr>
        <w:t>j</w:t>
      </w:r>
      <w:r w:rsidRPr="003F79CE">
        <w:rPr>
          <w:sz w:val="22"/>
          <w:szCs w:val="22"/>
        </w:rPr>
        <w:t>á d</w:t>
      </w:r>
      <w:r w:rsidRPr="003F79CE">
        <w:rPr>
          <w:spacing w:val="1"/>
          <w:sz w:val="22"/>
          <w:szCs w:val="22"/>
        </w:rPr>
        <w:t>i</w:t>
      </w:r>
      <w:r w:rsidRPr="003F79CE">
        <w:rPr>
          <w:sz w:val="22"/>
          <w:szCs w:val="22"/>
        </w:rPr>
        <w:t xml:space="preserve">sponha de </w:t>
      </w:r>
      <w:r w:rsidRPr="003F79CE">
        <w:rPr>
          <w:spacing w:val="1"/>
          <w:sz w:val="22"/>
          <w:szCs w:val="22"/>
        </w:rPr>
        <w:t>l</w:t>
      </w:r>
      <w:r w:rsidRPr="003F79CE">
        <w:rPr>
          <w:spacing w:val="-1"/>
          <w:sz w:val="22"/>
          <w:szCs w:val="22"/>
        </w:rPr>
        <w:t>e</w:t>
      </w:r>
      <w:r w:rsidRPr="003F79CE">
        <w:rPr>
          <w:sz w:val="22"/>
          <w:szCs w:val="22"/>
        </w:rPr>
        <w:t>v</w:t>
      </w:r>
      <w:r w:rsidRPr="003F79CE">
        <w:rPr>
          <w:spacing w:val="-1"/>
          <w:sz w:val="22"/>
          <w:szCs w:val="22"/>
        </w:rPr>
        <w:t>a</w:t>
      </w:r>
      <w:r w:rsidRPr="003F79CE">
        <w:rPr>
          <w:sz w:val="22"/>
          <w:szCs w:val="22"/>
        </w:rPr>
        <w:t>n</w:t>
      </w:r>
      <w:r w:rsidRPr="003F79CE">
        <w:rPr>
          <w:spacing w:val="1"/>
          <w:sz w:val="22"/>
          <w:szCs w:val="22"/>
        </w:rPr>
        <w:t>t</w:t>
      </w:r>
      <w:r w:rsidRPr="003F79CE">
        <w:rPr>
          <w:spacing w:val="-1"/>
          <w:sz w:val="22"/>
          <w:szCs w:val="22"/>
        </w:rPr>
        <w:t>a</w:t>
      </w:r>
      <w:r w:rsidRPr="003F79CE">
        <w:rPr>
          <w:spacing w:val="1"/>
          <w:sz w:val="22"/>
          <w:szCs w:val="22"/>
        </w:rPr>
        <w:t>m</w:t>
      </w:r>
      <w:r w:rsidRPr="003F79CE">
        <w:rPr>
          <w:spacing w:val="-1"/>
          <w:sz w:val="22"/>
          <w:szCs w:val="22"/>
        </w:rPr>
        <w:t>e</w:t>
      </w:r>
      <w:r w:rsidRPr="003F79CE">
        <w:rPr>
          <w:sz w:val="22"/>
          <w:szCs w:val="22"/>
        </w:rPr>
        <w:t>n</w:t>
      </w:r>
      <w:r w:rsidRPr="003F79CE">
        <w:rPr>
          <w:spacing w:val="1"/>
          <w:sz w:val="22"/>
          <w:szCs w:val="22"/>
        </w:rPr>
        <w:t>t</w:t>
      </w:r>
      <w:r w:rsidRPr="003F79CE">
        <w:rPr>
          <w:sz w:val="22"/>
          <w:szCs w:val="22"/>
        </w:rPr>
        <w:t xml:space="preserve">o </w:t>
      </w:r>
      <w:proofErr w:type="spellStart"/>
      <w:r w:rsidRPr="003F79CE">
        <w:rPr>
          <w:spacing w:val="-2"/>
          <w:sz w:val="22"/>
          <w:szCs w:val="22"/>
        </w:rPr>
        <w:t>g</w:t>
      </w:r>
      <w:r w:rsidRPr="003F79CE">
        <w:rPr>
          <w:spacing w:val="-1"/>
          <w:sz w:val="22"/>
          <w:szCs w:val="22"/>
        </w:rPr>
        <w:t>e</w:t>
      </w:r>
      <w:r w:rsidRPr="003F79CE">
        <w:rPr>
          <w:spacing w:val="2"/>
          <w:sz w:val="22"/>
          <w:szCs w:val="22"/>
        </w:rPr>
        <w:t>o</w:t>
      </w:r>
      <w:r w:rsidRPr="003F79CE">
        <w:rPr>
          <w:spacing w:val="-1"/>
          <w:sz w:val="22"/>
          <w:szCs w:val="22"/>
        </w:rPr>
        <w:t>rr</w:t>
      </w:r>
      <w:r w:rsidRPr="003F79CE">
        <w:rPr>
          <w:spacing w:val="2"/>
          <w:sz w:val="22"/>
          <w:szCs w:val="22"/>
        </w:rPr>
        <w:t>e</w:t>
      </w:r>
      <w:r w:rsidRPr="003F79CE">
        <w:rPr>
          <w:spacing w:val="-1"/>
          <w:sz w:val="22"/>
          <w:szCs w:val="22"/>
        </w:rPr>
        <w:t>f</w:t>
      </w:r>
      <w:r w:rsidRPr="003F79CE">
        <w:rPr>
          <w:spacing w:val="2"/>
          <w:sz w:val="22"/>
          <w:szCs w:val="22"/>
        </w:rPr>
        <w:t>e</w:t>
      </w:r>
      <w:r w:rsidRPr="003F79CE">
        <w:rPr>
          <w:spacing w:val="-1"/>
          <w:sz w:val="22"/>
          <w:szCs w:val="22"/>
        </w:rPr>
        <w:t>re</w:t>
      </w:r>
      <w:r w:rsidRPr="003F79CE">
        <w:rPr>
          <w:sz w:val="22"/>
          <w:szCs w:val="22"/>
        </w:rPr>
        <w:t>n</w:t>
      </w:r>
      <w:r w:rsidRPr="003F79CE">
        <w:rPr>
          <w:spacing w:val="-1"/>
          <w:sz w:val="22"/>
          <w:szCs w:val="22"/>
        </w:rPr>
        <w:t>c</w:t>
      </w:r>
      <w:r w:rsidRPr="003F79CE">
        <w:rPr>
          <w:spacing w:val="1"/>
          <w:sz w:val="22"/>
          <w:szCs w:val="22"/>
        </w:rPr>
        <w:t>i</w:t>
      </w:r>
      <w:r w:rsidRPr="003F79CE">
        <w:rPr>
          <w:spacing w:val="-1"/>
          <w:sz w:val="22"/>
          <w:szCs w:val="22"/>
        </w:rPr>
        <w:t>a</w:t>
      </w:r>
      <w:r w:rsidRPr="003F79CE">
        <w:rPr>
          <w:sz w:val="22"/>
          <w:szCs w:val="22"/>
        </w:rPr>
        <w:t>do</w:t>
      </w:r>
      <w:proofErr w:type="spellEnd"/>
      <w:r w:rsidRPr="003F79CE">
        <w:rPr>
          <w:sz w:val="22"/>
          <w:szCs w:val="22"/>
        </w:rPr>
        <w:t xml:space="preserve"> do p</w:t>
      </w:r>
      <w:r w:rsidRPr="003F79CE">
        <w:rPr>
          <w:spacing w:val="-1"/>
          <w:sz w:val="22"/>
          <w:szCs w:val="22"/>
        </w:rPr>
        <w:t>er</w:t>
      </w:r>
      <w:r w:rsidRPr="003F79CE">
        <w:rPr>
          <w:spacing w:val="1"/>
          <w:sz w:val="22"/>
          <w:szCs w:val="22"/>
        </w:rPr>
        <w:t>ím</w:t>
      </w:r>
      <w:r w:rsidRPr="003F79CE">
        <w:rPr>
          <w:spacing w:val="-1"/>
          <w:sz w:val="22"/>
          <w:szCs w:val="22"/>
        </w:rPr>
        <w:t>e</w:t>
      </w:r>
      <w:r w:rsidRPr="003F79CE">
        <w:rPr>
          <w:spacing w:val="1"/>
          <w:sz w:val="22"/>
          <w:szCs w:val="22"/>
        </w:rPr>
        <w:t>t</w:t>
      </w:r>
      <w:r w:rsidRPr="003F79CE">
        <w:rPr>
          <w:spacing w:val="-1"/>
          <w:sz w:val="22"/>
          <w:szCs w:val="22"/>
        </w:rPr>
        <w:t>r</w:t>
      </w:r>
      <w:r w:rsidRPr="003F79CE">
        <w:rPr>
          <w:sz w:val="22"/>
          <w:szCs w:val="22"/>
        </w:rPr>
        <w:t>o do s</w:t>
      </w:r>
      <w:r w:rsidRPr="003F79CE">
        <w:rPr>
          <w:spacing w:val="-1"/>
          <w:sz w:val="22"/>
          <w:szCs w:val="22"/>
        </w:rPr>
        <w:t>e</w:t>
      </w:r>
      <w:r w:rsidRPr="003F79CE">
        <w:rPr>
          <w:sz w:val="22"/>
          <w:szCs w:val="22"/>
        </w:rPr>
        <w:t xml:space="preserve">u </w:t>
      </w:r>
      <w:r w:rsidRPr="003F79CE">
        <w:rPr>
          <w:spacing w:val="1"/>
          <w:sz w:val="22"/>
          <w:szCs w:val="22"/>
        </w:rPr>
        <w:t>im</w:t>
      </w:r>
      <w:r w:rsidRPr="003F79CE">
        <w:rPr>
          <w:sz w:val="22"/>
          <w:szCs w:val="22"/>
        </w:rPr>
        <w:t>óv</w:t>
      </w:r>
      <w:r w:rsidRPr="003F79CE">
        <w:rPr>
          <w:spacing w:val="2"/>
          <w:sz w:val="22"/>
          <w:szCs w:val="22"/>
        </w:rPr>
        <w:t>e</w:t>
      </w:r>
      <w:r w:rsidRPr="003F79CE">
        <w:rPr>
          <w:sz w:val="22"/>
          <w:szCs w:val="22"/>
        </w:rPr>
        <w:t>l, este deverá ser juntado aos autos em forma digital (CD), ou ainda por meio da planta ou memorial devidamente certificado.</w:t>
      </w:r>
    </w:p>
    <w:p w:rsidR="003B1F50" w:rsidRPr="003F79CE" w:rsidRDefault="003F79CE" w:rsidP="003F79CE">
      <w:pPr>
        <w:tabs>
          <w:tab w:val="left" w:pos="709"/>
        </w:tabs>
        <w:jc w:val="both"/>
        <w:rPr>
          <w:b/>
          <w:sz w:val="22"/>
          <w:szCs w:val="22"/>
        </w:rPr>
      </w:pPr>
      <w:r w:rsidRPr="003F79CE">
        <w:rPr>
          <w:b/>
          <w:sz w:val="22"/>
          <w:szCs w:val="22"/>
        </w:rPr>
        <w:t xml:space="preserve">2.8 </w:t>
      </w:r>
      <w:r w:rsidR="003B1F50" w:rsidRPr="003F79CE">
        <w:rPr>
          <w:b/>
          <w:sz w:val="22"/>
          <w:szCs w:val="22"/>
        </w:rPr>
        <w:t>Do Produto Final - CAR</w:t>
      </w:r>
    </w:p>
    <w:p w:rsidR="003B1F50" w:rsidRPr="003F79CE" w:rsidRDefault="003B1F50" w:rsidP="003F79CE">
      <w:pPr>
        <w:tabs>
          <w:tab w:val="left" w:pos="567"/>
        </w:tabs>
        <w:spacing w:after="240"/>
        <w:jc w:val="both"/>
        <w:rPr>
          <w:sz w:val="22"/>
          <w:szCs w:val="22"/>
        </w:rPr>
      </w:pPr>
      <w:r w:rsidRPr="003F79CE">
        <w:rPr>
          <w:spacing w:val="1"/>
          <w:sz w:val="22"/>
          <w:szCs w:val="22"/>
        </w:rPr>
        <w:tab/>
        <w:t xml:space="preserve">O Cadastro Ambiental Rural – CAR como produto final, consiste na inserção dos </w:t>
      </w:r>
      <w:r w:rsidRPr="003F79CE">
        <w:rPr>
          <w:sz w:val="22"/>
          <w:szCs w:val="22"/>
        </w:rPr>
        <w:t>d</w:t>
      </w:r>
      <w:r w:rsidRPr="003F79CE">
        <w:rPr>
          <w:spacing w:val="-1"/>
          <w:sz w:val="22"/>
          <w:szCs w:val="22"/>
        </w:rPr>
        <w:t>a</w:t>
      </w:r>
      <w:r w:rsidRPr="003F79CE">
        <w:rPr>
          <w:sz w:val="22"/>
          <w:szCs w:val="22"/>
        </w:rPr>
        <w:t xml:space="preserve">dos do </w:t>
      </w:r>
      <w:r w:rsidRPr="003F79CE">
        <w:rPr>
          <w:spacing w:val="1"/>
          <w:sz w:val="22"/>
          <w:szCs w:val="22"/>
        </w:rPr>
        <w:t>im</w:t>
      </w:r>
      <w:r w:rsidRPr="003F79CE">
        <w:rPr>
          <w:sz w:val="22"/>
          <w:szCs w:val="22"/>
        </w:rPr>
        <w:t>óv</w:t>
      </w:r>
      <w:r w:rsidRPr="003F79CE">
        <w:rPr>
          <w:spacing w:val="-1"/>
          <w:sz w:val="22"/>
          <w:szCs w:val="22"/>
        </w:rPr>
        <w:t>e</w:t>
      </w:r>
      <w:r w:rsidRPr="003F79CE">
        <w:rPr>
          <w:spacing w:val="1"/>
          <w:sz w:val="22"/>
          <w:szCs w:val="22"/>
        </w:rPr>
        <w:t>l</w:t>
      </w:r>
      <w:r w:rsidRPr="003F79CE">
        <w:rPr>
          <w:sz w:val="22"/>
          <w:szCs w:val="22"/>
        </w:rPr>
        <w:t>, proprietário, do</w:t>
      </w:r>
      <w:r w:rsidRPr="003F79CE">
        <w:rPr>
          <w:spacing w:val="1"/>
          <w:sz w:val="22"/>
          <w:szCs w:val="22"/>
        </w:rPr>
        <w:t>mí</w:t>
      </w:r>
      <w:r w:rsidRPr="003F79CE">
        <w:rPr>
          <w:sz w:val="22"/>
          <w:szCs w:val="22"/>
        </w:rPr>
        <w:t>n</w:t>
      </w:r>
      <w:r w:rsidRPr="003F79CE">
        <w:rPr>
          <w:spacing w:val="1"/>
          <w:sz w:val="22"/>
          <w:szCs w:val="22"/>
        </w:rPr>
        <w:t>i</w:t>
      </w:r>
      <w:r w:rsidRPr="003F79CE">
        <w:rPr>
          <w:sz w:val="22"/>
          <w:szCs w:val="22"/>
        </w:rPr>
        <w:t>o/posse, do</w:t>
      </w:r>
      <w:r w:rsidRPr="003F79CE">
        <w:rPr>
          <w:spacing w:val="-1"/>
          <w:sz w:val="22"/>
          <w:szCs w:val="22"/>
        </w:rPr>
        <w:t>c</w:t>
      </w:r>
      <w:r w:rsidRPr="003F79CE">
        <w:rPr>
          <w:sz w:val="22"/>
          <w:szCs w:val="22"/>
        </w:rPr>
        <w:t>u</w:t>
      </w:r>
      <w:r w:rsidRPr="003F79CE">
        <w:rPr>
          <w:spacing w:val="1"/>
          <w:sz w:val="22"/>
          <w:szCs w:val="22"/>
        </w:rPr>
        <w:t>m</w:t>
      </w:r>
      <w:r w:rsidRPr="003F79CE">
        <w:rPr>
          <w:spacing w:val="-1"/>
          <w:sz w:val="22"/>
          <w:szCs w:val="22"/>
        </w:rPr>
        <w:t>e</w:t>
      </w:r>
      <w:r w:rsidRPr="003F79CE">
        <w:rPr>
          <w:sz w:val="22"/>
          <w:szCs w:val="22"/>
        </w:rPr>
        <w:t>n</w:t>
      </w:r>
      <w:r w:rsidRPr="003F79CE">
        <w:rPr>
          <w:spacing w:val="1"/>
          <w:sz w:val="22"/>
          <w:szCs w:val="22"/>
        </w:rPr>
        <w:t>t</w:t>
      </w:r>
      <w:r w:rsidRPr="003F79CE">
        <w:rPr>
          <w:spacing w:val="-1"/>
          <w:sz w:val="22"/>
          <w:szCs w:val="22"/>
        </w:rPr>
        <w:t>aç</w:t>
      </w:r>
      <w:r w:rsidRPr="003F79CE">
        <w:rPr>
          <w:spacing w:val="2"/>
          <w:sz w:val="22"/>
          <w:szCs w:val="22"/>
        </w:rPr>
        <w:t>ã</w:t>
      </w:r>
      <w:r w:rsidRPr="003F79CE">
        <w:rPr>
          <w:sz w:val="22"/>
          <w:szCs w:val="22"/>
        </w:rPr>
        <w:t xml:space="preserve">o, o GEO e </w:t>
      </w:r>
      <w:r w:rsidRPr="003F79CE">
        <w:rPr>
          <w:spacing w:val="1"/>
          <w:sz w:val="22"/>
          <w:szCs w:val="22"/>
        </w:rPr>
        <w:t>i</w:t>
      </w:r>
      <w:r w:rsidRPr="003F79CE">
        <w:rPr>
          <w:sz w:val="22"/>
          <w:szCs w:val="22"/>
        </w:rPr>
        <w:t>n</w:t>
      </w:r>
      <w:r w:rsidRPr="003F79CE">
        <w:rPr>
          <w:spacing w:val="-1"/>
          <w:sz w:val="22"/>
          <w:szCs w:val="22"/>
        </w:rPr>
        <w:t>f</w:t>
      </w:r>
      <w:r w:rsidRPr="003F79CE">
        <w:rPr>
          <w:sz w:val="22"/>
          <w:szCs w:val="22"/>
        </w:rPr>
        <w:t>o</w:t>
      </w:r>
      <w:r w:rsidRPr="003F79CE">
        <w:rPr>
          <w:spacing w:val="-1"/>
          <w:sz w:val="22"/>
          <w:szCs w:val="22"/>
        </w:rPr>
        <w:t>r</w:t>
      </w:r>
      <w:r w:rsidRPr="003F79CE">
        <w:rPr>
          <w:spacing w:val="1"/>
          <w:sz w:val="22"/>
          <w:szCs w:val="22"/>
        </w:rPr>
        <w:t>m</w:t>
      </w:r>
      <w:r w:rsidRPr="003F79CE">
        <w:rPr>
          <w:spacing w:val="-1"/>
          <w:sz w:val="22"/>
          <w:szCs w:val="22"/>
        </w:rPr>
        <w:t>aç</w:t>
      </w:r>
      <w:r w:rsidRPr="003F79CE">
        <w:rPr>
          <w:sz w:val="22"/>
          <w:szCs w:val="22"/>
        </w:rPr>
        <w:t>õ</w:t>
      </w:r>
      <w:r w:rsidRPr="003F79CE">
        <w:rPr>
          <w:spacing w:val="-1"/>
          <w:sz w:val="22"/>
          <w:szCs w:val="22"/>
        </w:rPr>
        <w:t>e</w:t>
      </w:r>
      <w:r w:rsidRPr="003F79CE">
        <w:rPr>
          <w:sz w:val="22"/>
          <w:szCs w:val="22"/>
        </w:rPr>
        <w:t xml:space="preserve">s </w:t>
      </w:r>
      <w:r w:rsidRPr="003F79CE">
        <w:rPr>
          <w:spacing w:val="-1"/>
          <w:sz w:val="22"/>
          <w:szCs w:val="22"/>
        </w:rPr>
        <w:t>a</w:t>
      </w:r>
      <w:r w:rsidRPr="003F79CE">
        <w:rPr>
          <w:sz w:val="22"/>
          <w:szCs w:val="22"/>
        </w:rPr>
        <w:t>d</w:t>
      </w:r>
      <w:r w:rsidRPr="003F79CE">
        <w:rPr>
          <w:spacing w:val="1"/>
          <w:sz w:val="22"/>
          <w:szCs w:val="22"/>
        </w:rPr>
        <w:t>i</w:t>
      </w:r>
      <w:r w:rsidRPr="003F79CE">
        <w:rPr>
          <w:spacing w:val="-1"/>
          <w:sz w:val="22"/>
          <w:szCs w:val="22"/>
        </w:rPr>
        <w:t>c</w:t>
      </w:r>
      <w:r w:rsidRPr="003F79CE">
        <w:rPr>
          <w:spacing w:val="1"/>
          <w:sz w:val="22"/>
          <w:szCs w:val="22"/>
        </w:rPr>
        <w:t>i</w:t>
      </w:r>
      <w:r w:rsidRPr="003F79CE">
        <w:rPr>
          <w:sz w:val="22"/>
          <w:szCs w:val="22"/>
        </w:rPr>
        <w:t>on</w:t>
      </w:r>
      <w:r w:rsidRPr="003F79CE">
        <w:rPr>
          <w:spacing w:val="-1"/>
          <w:sz w:val="22"/>
          <w:szCs w:val="22"/>
        </w:rPr>
        <w:t>a</w:t>
      </w:r>
      <w:r w:rsidRPr="003F79CE">
        <w:rPr>
          <w:spacing w:val="1"/>
          <w:sz w:val="22"/>
          <w:szCs w:val="22"/>
        </w:rPr>
        <w:t>i</w:t>
      </w:r>
      <w:r w:rsidRPr="003F79CE">
        <w:rPr>
          <w:sz w:val="22"/>
          <w:szCs w:val="22"/>
        </w:rPr>
        <w:t xml:space="preserve">s (questionário) do </w:t>
      </w:r>
      <w:r w:rsidRPr="003F79CE">
        <w:rPr>
          <w:spacing w:val="1"/>
          <w:sz w:val="22"/>
          <w:szCs w:val="22"/>
        </w:rPr>
        <w:t>im</w:t>
      </w:r>
      <w:r w:rsidRPr="003F79CE">
        <w:rPr>
          <w:sz w:val="22"/>
          <w:szCs w:val="22"/>
        </w:rPr>
        <w:t>óv</w:t>
      </w:r>
      <w:r w:rsidRPr="003F79CE">
        <w:rPr>
          <w:spacing w:val="-1"/>
          <w:sz w:val="22"/>
          <w:szCs w:val="22"/>
        </w:rPr>
        <w:t>e</w:t>
      </w:r>
      <w:r w:rsidRPr="003F79CE">
        <w:rPr>
          <w:sz w:val="22"/>
          <w:szCs w:val="22"/>
        </w:rPr>
        <w:t xml:space="preserve">l </w:t>
      </w:r>
      <w:r w:rsidRPr="003F79CE">
        <w:rPr>
          <w:spacing w:val="-2"/>
          <w:sz w:val="22"/>
          <w:szCs w:val="22"/>
        </w:rPr>
        <w:t>n</w:t>
      </w:r>
      <w:r w:rsidRPr="003F79CE">
        <w:rPr>
          <w:sz w:val="22"/>
          <w:szCs w:val="22"/>
        </w:rPr>
        <w:t xml:space="preserve">o </w:t>
      </w:r>
      <w:r w:rsidRPr="003F79CE">
        <w:rPr>
          <w:spacing w:val="1"/>
          <w:sz w:val="22"/>
          <w:szCs w:val="22"/>
        </w:rPr>
        <w:t>Si</w:t>
      </w:r>
      <w:r w:rsidRPr="003F79CE">
        <w:rPr>
          <w:sz w:val="22"/>
          <w:szCs w:val="22"/>
        </w:rPr>
        <w:t>s</w:t>
      </w:r>
      <w:r w:rsidRPr="003F79CE">
        <w:rPr>
          <w:spacing w:val="1"/>
          <w:sz w:val="22"/>
          <w:szCs w:val="22"/>
        </w:rPr>
        <w:t>t</w:t>
      </w:r>
      <w:r w:rsidRPr="003F79CE">
        <w:rPr>
          <w:spacing w:val="-1"/>
          <w:sz w:val="22"/>
          <w:szCs w:val="22"/>
        </w:rPr>
        <w:t>e</w:t>
      </w:r>
      <w:r w:rsidRPr="003F79CE">
        <w:rPr>
          <w:spacing w:val="1"/>
          <w:sz w:val="22"/>
          <w:szCs w:val="22"/>
        </w:rPr>
        <w:t>m</w:t>
      </w:r>
      <w:r w:rsidRPr="003F79CE">
        <w:rPr>
          <w:sz w:val="22"/>
          <w:szCs w:val="22"/>
        </w:rPr>
        <w:t>a N</w:t>
      </w:r>
      <w:r w:rsidRPr="003F79CE">
        <w:rPr>
          <w:spacing w:val="-1"/>
          <w:sz w:val="22"/>
          <w:szCs w:val="22"/>
        </w:rPr>
        <w:t>ac</w:t>
      </w:r>
      <w:r w:rsidRPr="003F79CE">
        <w:rPr>
          <w:spacing w:val="1"/>
          <w:sz w:val="22"/>
          <w:szCs w:val="22"/>
        </w:rPr>
        <w:t>i</w:t>
      </w:r>
      <w:r w:rsidRPr="003F79CE">
        <w:rPr>
          <w:sz w:val="22"/>
          <w:szCs w:val="22"/>
        </w:rPr>
        <w:t>on</w:t>
      </w:r>
      <w:r w:rsidRPr="003F79CE">
        <w:rPr>
          <w:spacing w:val="-1"/>
          <w:sz w:val="22"/>
          <w:szCs w:val="22"/>
        </w:rPr>
        <w:t>a</w:t>
      </w:r>
      <w:r w:rsidRPr="003F79CE">
        <w:rPr>
          <w:sz w:val="22"/>
          <w:szCs w:val="22"/>
        </w:rPr>
        <w:t xml:space="preserve">l de </w:t>
      </w:r>
      <w:r w:rsidRPr="003F79CE">
        <w:rPr>
          <w:spacing w:val="1"/>
          <w:sz w:val="22"/>
          <w:szCs w:val="22"/>
        </w:rPr>
        <w:t>C</w:t>
      </w:r>
      <w:r w:rsidRPr="003F79CE">
        <w:rPr>
          <w:spacing w:val="-1"/>
          <w:sz w:val="22"/>
          <w:szCs w:val="22"/>
        </w:rPr>
        <w:t>a</w:t>
      </w:r>
      <w:r w:rsidRPr="003F79CE">
        <w:rPr>
          <w:spacing w:val="2"/>
          <w:sz w:val="22"/>
          <w:szCs w:val="22"/>
        </w:rPr>
        <w:t>d</w:t>
      </w:r>
      <w:r w:rsidRPr="003F79CE">
        <w:rPr>
          <w:spacing w:val="-1"/>
          <w:sz w:val="22"/>
          <w:szCs w:val="22"/>
        </w:rPr>
        <w:t>a</w:t>
      </w:r>
      <w:r w:rsidRPr="003F79CE">
        <w:rPr>
          <w:sz w:val="22"/>
          <w:szCs w:val="22"/>
        </w:rPr>
        <w:t>s</w:t>
      </w:r>
      <w:r w:rsidRPr="003F79CE">
        <w:rPr>
          <w:spacing w:val="1"/>
          <w:sz w:val="22"/>
          <w:szCs w:val="22"/>
        </w:rPr>
        <w:t>t</w:t>
      </w:r>
      <w:r w:rsidRPr="003F79CE">
        <w:rPr>
          <w:spacing w:val="-1"/>
          <w:sz w:val="22"/>
          <w:szCs w:val="22"/>
        </w:rPr>
        <w:t>r</w:t>
      </w:r>
      <w:r w:rsidRPr="003F79CE">
        <w:rPr>
          <w:sz w:val="22"/>
          <w:szCs w:val="22"/>
        </w:rPr>
        <w:t>o A</w:t>
      </w:r>
      <w:r w:rsidRPr="003F79CE">
        <w:rPr>
          <w:spacing w:val="1"/>
          <w:sz w:val="22"/>
          <w:szCs w:val="22"/>
        </w:rPr>
        <w:t>m</w:t>
      </w:r>
      <w:r w:rsidRPr="003F79CE">
        <w:rPr>
          <w:sz w:val="22"/>
          <w:szCs w:val="22"/>
        </w:rPr>
        <w:t>b</w:t>
      </w:r>
      <w:r w:rsidRPr="003F79CE">
        <w:rPr>
          <w:spacing w:val="1"/>
          <w:sz w:val="22"/>
          <w:szCs w:val="22"/>
        </w:rPr>
        <w:t>i</w:t>
      </w:r>
      <w:r w:rsidRPr="003F79CE">
        <w:rPr>
          <w:spacing w:val="-1"/>
          <w:sz w:val="22"/>
          <w:szCs w:val="22"/>
        </w:rPr>
        <w:t>e</w:t>
      </w:r>
      <w:r w:rsidRPr="003F79CE">
        <w:rPr>
          <w:sz w:val="22"/>
          <w:szCs w:val="22"/>
        </w:rPr>
        <w:t>n</w:t>
      </w:r>
      <w:r w:rsidRPr="003F79CE">
        <w:rPr>
          <w:spacing w:val="1"/>
          <w:sz w:val="22"/>
          <w:szCs w:val="22"/>
        </w:rPr>
        <w:t>t</w:t>
      </w:r>
      <w:r w:rsidRPr="003F79CE">
        <w:rPr>
          <w:spacing w:val="-1"/>
          <w:sz w:val="22"/>
          <w:szCs w:val="22"/>
        </w:rPr>
        <w:t>a</w:t>
      </w:r>
      <w:r w:rsidRPr="003F79CE">
        <w:rPr>
          <w:sz w:val="22"/>
          <w:szCs w:val="22"/>
        </w:rPr>
        <w:t xml:space="preserve">l </w:t>
      </w:r>
      <w:r w:rsidRPr="003F79CE">
        <w:rPr>
          <w:spacing w:val="1"/>
          <w:sz w:val="22"/>
          <w:szCs w:val="22"/>
        </w:rPr>
        <w:t>R</w:t>
      </w:r>
      <w:r w:rsidRPr="003F79CE">
        <w:rPr>
          <w:sz w:val="22"/>
          <w:szCs w:val="22"/>
        </w:rPr>
        <w:t>u</w:t>
      </w:r>
      <w:r w:rsidRPr="003F79CE">
        <w:rPr>
          <w:spacing w:val="-1"/>
          <w:sz w:val="22"/>
          <w:szCs w:val="22"/>
        </w:rPr>
        <w:t>ra</w:t>
      </w:r>
      <w:r w:rsidRPr="003F79CE">
        <w:rPr>
          <w:sz w:val="22"/>
          <w:szCs w:val="22"/>
        </w:rPr>
        <w:t xml:space="preserve">l – </w:t>
      </w:r>
      <w:r w:rsidRPr="003F79CE">
        <w:rPr>
          <w:spacing w:val="1"/>
          <w:sz w:val="22"/>
          <w:szCs w:val="22"/>
        </w:rPr>
        <w:t>S</w:t>
      </w:r>
      <w:r w:rsidRPr="003F79CE">
        <w:rPr>
          <w:spacing w:val="-3"/>
          <w:sz w:val="22"/>
          <w:szCs w:val="22"/>
        </w:rPr>
        <w:t>I</w:t>
      </w:r>
      <w:r w:rsidRPr="003F79CE">
        <w:rPr>
          <w:spacing w:val="1"/>
          <w:sz w:val="22"/>
          <w:szCs w:val="22"/>
        </w:rPr>
        <w:t>C</w:t>
      </w:r>
      <w:r w:rsidRPr="003F79CE">
        <w:rPr>
          <w:sz w:val="22"/>
          <w:szCs w:val="22"/>
        </w:rPr>
        <w:t>A</w:t>
      </w:r>
      <w:r w:rsidRPr="003F79CE">
        <w:rPr>
          <w:spacing w:val="1"/>
          <w:sz w:val="22"/>
          <w:szCs w:val="22"/>
        </w:rPr>
        <w:t>R</w:t>
      </w:r>
      <w:r w:rsidRPr="003F79CE">
        <w:rPr>
          <w:sz w:val="22"/>
          <w:szCs w:val="22"/>
        </w:rPr>
        <w:t xml:space="preserve">, </w:t>
      </w:r>
      <w:r w:rsidRPr="003F79CE">
        <w:rPr>
          <w:spacing w:val="-2"/>
          <w:sz w:val="22"/>
          <w:szCs w:val="22"/>
        </w:rPr>
        <w:t>g</w:t>
      </w:r>
      <w:r w:rsidRPr="003F79CE">
        <w:rPr>
          <w:spacing w:val="2"/>
          <w:sz w:val="22"/>
          <w:szCs w:val="22"/>
        </w:rPr>
        <w:t>e</w:t>
      </w:r>
      <w:r w:rsidRPr="003F79CE">
        <w:rPr>
          <w:spacing w:val="-1"/>
          <w:sz w:val="22"/>
          <w:szCs w:val="22"/>
        </w:rPr>
        <w:t>ra</w:t>
      </w:r>
      <w:r w:rsidRPr="003F79CE">
        <w:rPr>
          <w:sz w:val="22"/>
          <w:szCs w:val="22"/>
        </w:rPr>
        <w:t xml:space="preserve">ndo </w:t>
      </w:r>
      <w:r w:rsidRPr="003F79CE">
        <w:rPr>
          <w:spacing w:val="-1"/>
          <w:sz w:val="22"/>
          <w:szCs w:val="22"/>
        </w:rPr>
        <w:t>a</w:t>
      </w:r>
      <w:r w:rsidRPr="003F79CE">
        <w:rPr>
          <w:sz w:val="22"/>
          <w:szCs w:val="22"/>
        </w:rPr>
        <w:t xml:space="preserve">o </w:t>
      </w:r>
      <w:r w:rsidRPr="003F79CE">
        <w:rPr>
          <w:spacing w:val="-1"/>
          <w:sz w:val="22"/>
          <w:szCs w:val="22"/>
        </w:rPr>
        <w:t>f</w:t>
      </w:r>
      <w:r w:rsidRPr="003F79CE">
        <w:rPr>
          <w:spacing w:val="1"/>
          <w:sz w:val="22"/>
          <w:szCs w:val="22"/>
        </w:rPr>
        <w:t>i</w:t>
      </w:r>
      <w:r w:rsidRPr="003F79CE">
        <w:rPr>
          <w:sz w:val="22"/>
          <w:szCs w:val="22"/>
        </w:rPr>
        <w:t>n</w:t>
      </w:r>
      <w:r w:rsidRPr="003F79CE">
        <w:rPr>
          <w:spacing w:val="-1"/>
          <w:sz w:val="22"/>
          <w:szCs w:val="22"/>
        </w:rPr>
        <w:t>a</w:t>
      </w:r>
      <w:r w:rsidRPr="003F79CE">
        <w:rPr>
          <w:sz w:val="22"/>
          <w:szCs w:val="22"/>
        </w:rPr>
        <w:t xml:space="preserve">l o </w:t>
      </w:r>
      <w:r w:rsidRPr="003F79CE">
        <w:rPr>
          <w:spacing w:val="-1"/>
          <w:sz w:val="22"/>
          <w:szCs w:val="22"/>
        </w:rPr>
        <w:t>r</w:t>
      </w:r>
      <w:r w:rsidRPr="003F79CE">
        <w:rPr>
          <w:spacing w:val="2"/>
          <w:sz w:val="22"/>
          <w:szCs w:val="22"/>
        </w:rPr>
        <w:t>e</w:t>
      </w:r>
      <w:r w:rsidRPr="003F79CE">
        <w:rPr>
          <w:spacing w:val="-2"/>
          <w:sz w:val="22"/>
          <w:szCs w:val="22"/>
        </w:rPr>
        <w:t>g</w:t>
      </w:r>
      <w:r w:rsidRPr="003F79CE">
        <w:rPr>
          <w:spacing w:val="1"/>
          <w:sz w:val="22"/>
          <w:szCs w:val="22"/>
        </w:rPr>
        <w:t>i</w:t>
      </w:r>
      <w:r w:rsidRPr="003F79CE">
        <w:rPr>
          <w:sz w:val="22"/>
          <w:szCs w:val="22"/>
        </w:rPr>
        <w:t>s</w:t>
      </w:r>
      <w:r w:rsidRPr="003F79CE">
        <w:rPr>
          <w:spacing w:val="1"/>
          <w:sz w:val="22"/>
          <w:szCs w:val="22"/>
        </w:rPr>
        <w:t>t</w:t>
      </w:r>
      <w:r w:rsidRPr="003F79CE">
        <w:rPr>
          <w:spacing w:val="-1"/>
          <w:sz w:val="22"/>
          <w:szCs w:val="22"/>
        </w:rPr>
        <w:t>r</w:t>
      </w:r>
      <w:r w:rsidRPr="003F79CE">
        <w:rPr>
          <w:sz w:val="22"/>
          <w:szCs w:val="22"/>
        </w:rPr>
        <w:t>o do resumo do cadastro do CAR, validados pela contratante.</w:t>
      </w:r>
    </w:p>
    <w:p w:rsidR="003B1F50" w:rsidRPr="003F79CE" w:rsidRDefault="003B1F50" w:rsidP="003F79CE">
      <w:pPr>
        <w:tabs>
          <w:tab w:val="left" w:pos="567"/>
        </w:tabs>
        <w:spacing w:after="240"/>
        <w:jc w:val="both"/>
        <w:rPr>
          <w:sz w:val="22"/>
          <w:szCs w:val="22"/>
        </w:rPr>
      </w:pPr>
      <w:r w:rsidRPr="003F79CE">
        <w:rPr>
          <w:sz w:val="22"/>
          <w:szCs w:val="22"/>
        </w:rPr>
        <w:tab/>
        <w:t>A contratada deverá criar o registro eletrônico (e-mail) em nome do proprietário ou a seu critério de forma corporativa em seu nome para fins de recebimento do recibo de protocolo com as informações de comprovação de envio do cadastro para a base Federal do SICAR, com vistas ao acesso para validação dos dados, ou ainda em nome do Escritório ERGA - Regional de Gestão Ambiental da Sedam mais próximo ou no escritório local da EMATER.</w:t>
      </w:r>
    </w:p>
    <w:p w:rsidR="003B1F50" w:rsidRPr="003F79CE" w:rsidRDefault="003B1F50" w:rsidP="003F79CE">
      <w:pPr>
        <w:tabs>
          <w:tab w:val="left" w:pos="567"/>
        </w:tabs>
        <w:spacing w:after="240"/>
        <w:jc w:val="both"/>
        <w:rPr>
          <w:sz w:val="22"/>
          <w:szCs w:val="22"/>
        </w:rPr>
      </w:pPr>
      <w:r w:rsidRPr="003F79CE">
        <w:rPr>
          <w:sz w:val="22"/>
          <w:szCs w:val="22"/>
        </w:rPr>
        <w:tab/>
      </w:r>
      <w:r w:rsidRPr="003F79CE">
        <w:rPr>
          <w:spacing w:val="1"/>
          <w:sz w:val="22"/>
          <w:szCs w:val="22"/>
        </w:rPr>
        <w:t xml:space="preserve">A contratada deverá efetuar a entrega de uma base de dados dos recibos emitidos pelo SICAR em </w:t>
      </w:r>
      <w:r w:rsidRPr="003F79CE">
        <w:rPr>
          <w:spacing w:val="-1"/>
          <w:sz w:val="22"/>
          <w:szCs w:val="22"/>
        </w:rPr>
        <w:t>f</w:t>
      </w:r>
      <w:r w:rsidRPr="003F79CE">
        <w:rPr>
          <w:sz w:val="22"/>
          <w:szCs w:val="22"/>
        </w:rPr>
        <w:t>o</w:t>
      </w:r>
      <w:r w:rsidRPr="003F79CE">
        <w:rPr>
          <w:spacing w:val="-1"/>
          <w:sz w:val="22"/>
          <w:szCs w:val="22"/>
        </w:rPr>
        <w:t>r</w:t>
      </w:r>
      <w:r w:rsidRPr="003F79CE">
        <w:rPr>
          <w:spacing w:val="1"/>
          <w:sz w:val="22"/>
          <w:szCs w:val="22"/>
        </w:rPr>
        <w:t>m</w:t>
      </w:r>
      <w:r w:rsidRPr="003F79CE">
        <w:rPr>
          <w:spacing w:val="-1"/>
          <w:sz w:val="22"/>
          <w:szCs w:val="22"/>
        </w:rPr>
        <w:t>a</w:t>
      </w:r>
      <w:r w:rsidRPr="003F79CE">
        <w:rPr>
          <w:spacing w:val="1"/>
          <w:sz w:val="22"/>
          <w:szCs w:val="22"/>
        </w:rPr>
        <w:t>t</w:t>
      </w:r>
      <w:r w:rsidRPr="003F79CE">
        <w:rPr>
          <w:sz w:val="22"/>
          <w:szCs w:val="22"/>
        </w:rPr>
        <w:t xml:space="preserve">o </w:t>
      </w:r>
      <w:proofErr w:type="gramStart"/>
      <w:r w:rsidRPr="003F79CE">
        <w:rPr>
          <w:sz w:val="22"/>
          <w:szCs w:val="22"/>
        </w:rPr>
        <w:t>d</w:t>
      </w:r>
      <w:r w:rsidRPr="003F79CE">
        <w:rPr>
          <w:spacing w:val="3"/>
          <w:sz w:val="22"/>
          <w:szCs w:val="22"/>
        </w:rPr>
        <w:t>i</w:t>
      </w:r>
      <w:r w:rsidRPr="003F79CE">
        <w:rPr>
          <w:sz w:val="22"/>
          <w:szCs w:val="22"/>
        </w:rPr>
        <w:t>g</w:t>
      </w:r>
      <w:r w:rsidRPr="003F79CE">
        <w:rPr>
          <w:spacing w:val="1"/>
          <w:sz w:val="22"/>
          <w:szCs w:val="22"/>
        </w:rPr>
        <w:t>it</w:t>
      </w:r>
      <w:r w:rsidRPr="003F79CE">
        <w:rPr>
          <w:spacing w:val="-1"/>
          <w:sz w:val="22"/>
          <w:szCs w:val="22"/>
        </w:rPr>
        <w:t>a</w:t>
      </w:r>
      <w:r w:rsidRPr="003F79CE">
        <w:rPr>
          <w:spacing w:val="1"/>
          <w:sz w:val="22"/>
          <w:szCs w:val="22"/>
        </w:rPr>
        <w:t>l(</w:t>
      </w:r>
      <w:proofErr w:type="gramEnd"/>
      <w:r w:rsidRPr="003F79CE">
        <w:rPr>
          <w:spacing w:val="1"/>
          <w:sz w:val="22"/>
          <w:szCs w:val="22"/>
        </w:rPr>
        <w:t xml:space="preserve">CD/DVD ou </w:t>
      </w:r>
      <w:proofErr w:type="spellStart"/>
      <w:r w:rsidRPr="003F79CE">
        <w:rPr>
          <w:spacing w:val="1"/>
          <w:sz w:val="22"/>
          <w:szCs w:val="22"/>
        </w:rPr>
        <w:t>pendrive</w:t>
      </w:r>
      <w:proofErr w:type="spellEnd"/>
      <w:r w:rsidRPr="003F79CE">
        <w:rPr>
          <w:spacing w:val="1"/>
          <w:sz w:val="22"/>
          <w:szCs w:val="22"/>
        </w:rPr>
        <w:t>) com a extensão</w:t>
      </w:r>
      <w:r w:rsidRPr="003F79CE">
        <w:rPr>
          <w:b/>
          <w:spacing w:val="1"/>
          <w:sz w:val="22"/>
          <w:szCs w:val="22"/>
        </w:rPr>
        <w:t>“.</w:t>
      </w:r>
      <w:proofErr w:type="spellStart"/>
      <w:r w:rsidRPr="003F79CE">
        <w:rPr>
          <w:b/>
          <w:spacing w:val="1"/>
          <w:sz w:val="22"/>
          <w:szCs w:val="22"/>
        </w:rPr>
        <w:t>car</w:t>
      </w:r>
      <w:proofErr w:type="spellEnd"/>
      <w:r w:rsidRPr="003F79CE">
        <w:rPr>
          <w:b/>
          <w:spacing w:val="1"/>
          <w:sz w:val="22"/>
          <w:szCs w:val="22"/>
        </w:rPr>
        <w:t>”</w:t>
      </w:r>
      <w:r w:rsidRPr="003F79CE">
        <w:rPr>
          <w:sz w:val="22"/>
          <w:szCs w:val="22"/>
        </w:rPr>
        <w:t xml:space="preserve">, consolidados por vazios localizados em regiões contiguas e por município, conforme definidos </w:t>
      </w:r>
      <w:r w:rsidRPr="003F79CE">
        <w:rPr>
          <w:b/>
          <w:sz w:val="22"/>
          <w:szCs w:val="22"/>
        </w:rPr>
        <w:t>no item 11</w:t>
      </w:r>
      <w:r w:rsidRPr="003F79CE">
        <w:rPr>
          <w:sz w:val="22"/>
          <w:szCs w:val="22"/>
        </w:rPr>
        <w:t xml:space="preserve"> </w:t>
      </w:r>
      <w:r w:rsidR="00326653">
        <w:rPr>
          <w:sz w:val="22"/>
          <w:szCs w:val="22"/>
        </w:rPr>
        <w:t xml:space="preserve">do Termo de Referência, </w:t>
      </w:r>
      <w:r w:rsidRPr="003F79CE">
        <w:rPr>
          <w:sz w:val="22"/>
          <w:szCs w:val="22"/>
        </w:rPr>
        <w:t>que trata da forma de entrega dos produtos e subprodutos.</w:t>
      </w:r>
    </w:p>
    <w:p w:rsidR="003B1F50" w:rsidRPr="003F79CE" w:rsidRDefault="003F79CE" w:rsidP="003F79CE">
      <w:pPr>
        <w:pStyle w:val="Ttulo11"/>
        <w:ind w:left="0" w:firstLine="0"/>
        <w:jc w:val="both"/>
        <w:rPr>
          <w:b/>
          <w:sz w:val="22"/>
          <w:szCs w:val="22"/>
        </w:rPr>
      </w:pPr>
      <w:r w:rsidRPr="003F79CE">
        <w:rPr>
          <w:b/>
          <w:sz w:val="22"/>
          <w:szCs w:val="22"/>
        </w:rPr>
        <w:t xml:space="preserve">2.9 </w:t>
      </w:r>
      <w:r w:rsidR="003B1F50" w:rsidRPr="003F79CE">
        <w:rPr>
          <w:b/>
          <w:sz w:val="22"/>
          <w:szCs w:val="22"/>
        </w:rPr>
        <w:t>FORMATO DE APRESENTAÇÃO DOS PROUTOS E SUBPRODUTOS</w:t>
      </w:r>
    </w:p>
    <w:p w:rsidR="003B1F50" w:rsidRPr="003F79CE" w:rsidRDefault="003F79CE" w:rsidP="003F79CE">
      <w:pPr>
        <w:pStyle w:val="Ttulo21"/>
        <w:tabs>
          <w:tab w:val="left" w:pos="709"/>
        </w:tabs>
        <w:spacing w:before="0" w:line="240" w:lineRule="auto"/>
        <w:rPr>
          <w:rFonts w:ascii="Times New Roman" w:eastAsia="Lucida Sans Unicode" w:hAnsi="Times New Roman" w:cs="Times New Roman"/>
          <w:b w:val="0"/>
          <w:i w:val="0"/>
          <w:color w:val="00000A"/>
          <w:sz w:val="22"/>
          <w:szCs w:val="22"/>
          <w:lang w:eastAsia="ar-SA"/>
        </w:rPr>
      </w:pPr>
      <w:r w:rsidRPr="003F79CE">
        <w:rPr>
          <w:rFonts w:ascii="Times New Roman" w:eastAsia="Lucida Sans Unicode" w:hAnsi="Times New Roman" w:cs="Times New Roman"/>
          <w:b w:val="0"/>
          <w:i w:val="0"/>
          <w:color w:val="00000A"/>
          <w:sz w:val="22"/>
          <w:szCs w:val="22"/>
          <w:lang w:eastAsia="ar-SA"/>
        </w:rPr>
        <w:t>2.9.1</w:t>
      </w:r>
      <w:r w:rsidR="003B1F50" w:rsidRPr="003F79CE">
        <w:rPr>
          <w:rFonts w:ascii="Times New Roman" w:eastAsia="Lucida Sans Unicode" w:hAnsi="Times New Roman" w:cs="Times New Roman"/>
          <w:b w:val="0"/>
          <w:i w:val="0"/>
          <w:color w:val="00000A"/>
          <w:sz w:val="22"/>
          <w:szCs w:val="22"/>
          <w:lang w:eastAsia="ar-SA"/>
        </w:rPr>
        <w:t xml:space="preserve"> Dos subprodutos</w:t>
      </w:r>
    </w:p>
    <w:p w:rsidR="003B1F50" w:rsidRPr="003F79CE" w:rsidRDefault="003F79CE" w:rsidP="003F79CE">
      <w:pPr>
        <w:pStyle w:val="Ttulo21"/>
        <w:tabs>
          <w:tab w:val="left" w:pos="709"/>
        </w:tabs>
        <w:spacing w:before="0" w:line="240" w:lineRule="auto"/>
        <w:rPr>
          <w:rFonts w:ascii="Times New Roman" w:eastAsia="Lucida Sans Unicode" w:hAnsi="Times New Roman" w:cs="Times New Roman"/>
          <w:b w:val="0"/>
          <w:i w:val="0"/>
          <w:color w:val="00000A"/>
          <w:sz w:val="22"/>
          <w:szCs w:val="22"/>
          <w:lang w:eastAsia="ar-SA"/>
        </w:rPr>
      </w:pPr>
      <w:r w:rsidRPr="003F79CE">
        <w:rPr>
          <w:rFonts w:ascii="Times New Roman" w:eastAsia="Lucida Sans Unicode" w:hAnsi="Times New Roman" w:cs="Times New Roman"/>
          <w:b w:val="0"/>
          <w:i w:val="0"/>
          <w:color w:val="00000A"/>
          <w:sz w:val="22"/>
          <w:szCs w:val="22"/>
          <w:lang w:eastAsia="ar-SA"/>
        </w:rPr>
        <w:t>2.9.1.2</w:t>
      </w:r>
      <w:r w:rsidR="003B1F50" w:rsidRPr="003F79CE">
        <w:rPr>
          <w:rFonts w:ascii="Times New Roman" w:eastAsia="Lucida Sans Unicode" w:hAnsi="Times New Roman" w:cs="Times New Roman"/>
          <w:b w:val="0"/>
          <w:i w:val="0"/>
          <w:color w:val="00000A"/>
          <w:sz w:val="22"/>
          <w:szCs w:val="22"/>
          <w:lang w:eastAsia="ar-SA"/>
        </w:rPr>
        <w:t xml:space="preserve"> Do levantamento das Coordenadas Geográficas</w:t>
      </w:r>
    </w:p>
    <w:p w:rsidR="003B1F50" w:rsidRPr="003F79CE" w:rsidRDefault="003B1F50" w:rsidP="003F79CE">
      <w:pPr>
        <w:spacing w:after="240"/>
        <w:jc w:val="both"/>
        <w:rPr>
          <w:rFonts w:eastAsia="Lucida Sans Unicode"/>
          <w:sz w:val="22"/>
          <w:szCs w:val="22"/>
          <w:lang w:eastAsia="ar-SA"/>
        </w:rPr>
      </w:pPr>
      <w:r w:rsidRPr="003F79CE">
        <w:rPr>
          <w:rFonts w:eastAsia="Lucida Sans Unicode"/>
          <w:sz w:val="22"/>
          <w:szCs w:val="22"/>
          <w:lang w:eastAsia="ar-SA"/>
        </w:rPr>
        <w:tab/>
        <w:t>O levantamento das coordenadas geográficas deverá ser apresentado em 2 (dois) Arquivos digitais no formato SHP projetado em Sirgas 2.000/UTM com no mínimo os atributos (nome do imóvel, nome do proprietário, gleba, setor e linha) dos imóveis levantados topograficamente, e atributados conforme modelo padrão de coleta de coordenadas dos vértices de cada imóvel.</w:t>
      </w:r>
    </w:p>
    <w:p w:rsidR="003B1F50" w:rsidRPr="003F79CE" w:rsidRDefault="003F79CE" w:rsidP="003F79CE">
      <w:pPr>
        <w:pStyle w:val="Ttulo21"/>
        <w:tabs>
          <w:tab w:val="left" w:pos="709"/>
        </w:tabs>
        <w:spacing w:before="0" w:line="240" w:lineRule="auto"/>
        <w:rPr>
          <w:rFonts w:ascii="Times New Roman" w:eastAsia="Lucida Sans Unicode" w:hAnsi="Times New Roman" w:cs="Times New Roman"/>
          <w:b w:val="0"/>
          <w:i w:val="0"/>
          <w:color w:val="00000A"/>
          <w:sz w:val="22"/>
          <w:szCs w:val="22"/>
          <w:lang w:eastAsia="ar-SA"/>
        </w:rPr>
      </w:pPr>
      <w:r w:rsidRPr="003F79CE">
        <w:rPr>
          <w:rFonts w:ascii="Times New Roman" w:eastAsia="Lucida Sans Unicode" w:hAnsi="Times New Roman" w:cs="Times New Roman"/>
          <w:b w:val="0"/>
          <w:i w:val="0"/>
          <w:color w:val="00000A"/>
          <w:sz w:val="22"/>
          <w:szCs w:val="22"/>
          <w:lang w:eastAsia="ar-SA"/>
        </w:rPr>
        <w:t>2.9.1.3</w:t>
      </w:r>
      <w:r w:rsidR="003B1F50" w:rsidRPr="003F79CE">
        <w:rPr>
          <w:rFonts w:ascii="Times New Roman" w:eastAsia="Lucida Sans Unicode" w:hAnsi="Times New Roman" w:cs="Times New Roman"/>
          <w:b w:val="0"/>
          <w:i w:val="0"/>
          <w:color w:val="00000A"/>
          <w:sz w:val="22"/>
          <w:szCs w:val="22"/>
          <w:lang w:eastAsia="ar-SA"/>
        </w:rPr>
        <w:tab/>
        <w:t>Da Coleta de Dados Cadastrais e dos documentos recebidos</w:t>
      </w:r>
    </w:p>
    <w:p w:rsidR="003B1F50" w:rsidRPr="003F79CE" w:rsidRDefault="003B1F50" w:rsidP="003F79CE">
      <w:pPr>
        <w:pStyle w:val="PargrafodaLista"/>
        <w:widowControl w:val="0"/>
        <w:tabs>
          <w:tab w:val="left" w:pos="338"/>
        </w:tabs>
        <w:spacing w:after="240" w:line="240" w:lineRule="auto"/>
        <w:ind w:left="37" w:firstLine="672"/>
        <w:contextualSpacing/>
        <w:jc w:val="both"/>
        <w:textAlignment w:val="baseline"/>
        <w:rPr>
          <w:rFonts w:ascii="Times New Roman" w:eastAsia="Lucida Sans Unicode" w:hAnsi="Times New Roman" w:cs="Times New Roman"/>
        </w:rPr>
      </w:pPr>
      <w:r w:rsidRPr="003F79CE">
        <w:rPr>
          <w:rFonts w:ascii="Times New Roman" w:eastAsia="Lucida Sans Unicode" w:hAnsi="Times New Roman" w:cs="Times New Roman"/>
        </w:rPr>
        <w:t xml:space="preserve">A apresentação das Fichas de informações cadastrais e dos documentos recolhidos do proprietário/possuidor serão organizados em pastas individualizadas em ordem alfabética por vazio dentro de cada item e acondicionadas em caixa arquivo em meio físico (papel A4). As referidas pastas individualizadas deverão ser entregues também em meio digital (CD/DVD ou </w:t>
      </w:r>
      <w:proofErr w:type="spellStart"/>
      <w:r w:rsidRPr="003F79CE">
        <w:rPr>
          <w:rFonts w:ascii="Times New Roman" w:eastAsia="Lucida Sans Unicode" w:hAnsi="Times New Roman" w:cs="Times New Roman"/>
        </w:rPr>
        <w:t>pendrive</w:t>
      </w:r>
      <w:proofErr w:type="spellEnd"/>
      <w:r w:rsidRPr="003F79CE">
        <w:rPr>
          <w:rFonts w:ascii="Times New Roman" w:eastAsia="Lucida Sans Unicode" w:hAnsi="Times New Roman" w:cs="Times New Roman"/>
        </w:rPr>
        <w:t xml:space="preserve">), digitalizadas em formato PDF não editável. </w:t>
      </w:r>
    </w:p>
    <w:p w:rsidR="003B1F50" w:rsidRPr="003F79CE" w:rsidRDefault="003B1F50" w:rsidP="003F79CE">
      <w:pPr>
        <w:tabs>
          <w:tab w:val="left" w:pos="709"/>
        </w:tabs>
        <w:spacing w:after="240"/>
        <w:jc w:val="both"/>
        <w:rPr>
          <w:sz w:val="22"/>
          <w:szCs w:val="22"/>
        </w:rPr>
      </w:pPr>
      <w:r w:rsidRPr="003F79CE">
        <w:rPr>
          <w:sz w:val="22"/>
          <w:szCs w:val="22"/>
        </w:rPr>
        <w:tab/>
        <w:t>As fichas de coleta de dados e o croqui, contendo o perímetro do imóvel com as coordenadas dos vértices, os remanescente de vegetação nativa, a área consolidada, a servidão administrativa e reserva legal caso exista, ou ainda, a indicação da localização da reserva legal caso deseje, bem como a planta e memorial descritivo gerados a partir das coordenadas levantadas em campo, juntamente com o registro de protocolo (cópias) deverão ser organizadas por vazios e apresentadas em 01 (um) exemplar encadernado com no máximo 100 folhas cada.</w:t>
      </w:r>
    </w:p>
    <w:p w:rsidR="003B1F50" w:rsidRPr="003F79CE" w:rsidRDefault="003B1F50" w:rsidP="003F79CE">
      <w:pPr>
        <w:tabs>
          <w:tab w:val="left" w:pos="709"/>
        </w:tabs>
        <w:spacing w:after="240"/>
        <w:jc w:val="both"/>
        <w:rPr>
          <w:rFonts w:eastAsia="Lucida Sans Unicode"/>
          <w:sz w:val="22"/>
          <w:szCs w:val="22"/>
        </w:rPr>
      </w:pPr>
      <w:r w:rsidRPr="003F79CE">
        <w:rPr>
          <w:rFonts w:eastAsia="Lucida Sans Unicode"/>
          <w:sz w:val="22"/>
          <w:szCs w:val="22"/>
        </w:rPr>
        <w:tab/>
        <w:t xml:space="preserve">O Relatório de entrega dos produtos realizados deverá conter o número de levantamento das coordenadas geográficas e Fichas cadastrais realizados em cada vazio fundiário por município, devendo conter ainda o número de arquivos entregues bem como a quantidade de exemplares com as fichas cadastrais, que deverá estar em consonância com o número de cadastros realizados. </w:t>
      </w:r>
    </w:p>
    <w:p w:rsidR="003B1F50" w:rsidRPr="003F79CE" w:rsidRDefault="003F79CE" w:rsidP="003F79CE">
      <w:pPr>
        <w:pStyle w:val="Ttulo21"/>
        <w:tabs>
          <w:tab w:val="left" w:pos="709"/>
        </w:tabs>
        <w:spacing w:before="0" w:line="240" w:lineRule="auto"/>
        <w:rPr>
          <w:rFonts w:ascii="Times New Roman" w:eastAsia="Lucida Sans Unicode" w:hAnsi="Times New Roman" w:cs="Times New Roman"/>
          <w:b w:val="0"/>
          <w:i w:val="0"/>
          <w:color w:val="00000A"/>
          <w:sz w:val="22"/>
          <w:szCs w:val="22"/>
          <w:lang w:eastAsia="ar-SA"/>
        </w:rPr>
      </w:pPr>
      <w:r w:rsidRPr="003F79CE">
        <w:rPr>
          <w:rFonts w:ascii="Times New Roman" w:eastAsia="Lucida Sans Unicode" w:hAnsi="Times New Roman" w:cs="Times New Roman"/>
          <w:b w:val="0"/>
          <w:i w:val="0"/>
          <w:color w:val="00000A"/>
          <w:sz w:val="22"/>
          <w:szCs w:val="22"/>
          <w:lang w:eastAsia="ar-SA"/>
        </w:rPr>
        <w:t>2.9.1.4</w:t>
      </w:r>
      <w:r w:rsidR="003B1F50" w:rsidRPr="003F79CE">
        <w:rPr>
          <w:rFonts w:ascii="Times New Roman" w:eastAsia="Lucida Sans Unicode" w:hAnsi="Times New Roman" w:cs="Times New Roman"/>
          <w:b w:val="0"/>
          <w:i w:val="0"/>
          <w:color w:val="00000A"/>
          <w:sz w:val="22"/>
          <w:szCs w:val="22"/>
          <w:lang w:eastAsia="ar-SA"/>
        </w:rPr>
        <w:t xml:space="preserve"> Forma de apresentação dos produtos</w:t>
      </w:r>
    </w:p>
    <w:p w:rsidR="003B1F50" w:rsidRPr="003F79CE" w:rsidRDefault="003B1F50" w:rsidP="003F79CE">
      <w:pPr>
        <w:tabs>
          <w:tab w:val="left" w:pos="709"/>
        </w:tabs>
        <w:spacing w:after="240"/>
        <w:jc w:val="both"/>
        <w:rPr>
          <w:rFonts w:eastAsia="Lucida Sans Unicode"/>
          <w:sz w:val="22"/>
          <w:szCs w:val="22"/>
          <w:lang w:eastAsia="ar-SA"/>
        </w:rPr>
      </w:pPr>
      <w:r w:rsidRPr="003F79CE">
        <w:rPr>
          <w:rFonts w:eastAsia="Lucida Sans Unicode"/>
          <w:sz w:val="22"/>
          <w:szCs w:val="22"/>
          <w:lang w:eastAsia="ar-SA"/>
        </w:rPr>
        <w:tab/>
        <w:t xml:space="preserve">Os produtos digitais com os dados dos imóveis cadastrados deverão ser entregues em blocos contemplando os </w:t>
      </w:r>
      <w:proofErr w:type="spellStart"/>
      <w:r w:rsidRPr="003F79CE">
        <w:rPr>
          <w:rFonts w:eastAsia="Lucida Sans Unicode"/>
          <w:sz w:val="22"/>
          <w:szCs w:val="22"/>
          <w:lang w:eastAsia="ar-SA"/>
        </w:rPr>
        <w:t>lindeiros</w:t>
      </w:r>
      <w:proofErr w:type="spellEnd"/>
      <w:r w:rsidRPr="003F79CE">
        <w:rPr>
          <w:rFonts w:eastAsia="Lucida Sans Unicode"/>
          <w:sz w:val="22"/>
          <w:szCs w:val="22"/>
          <w:lang w:eastAsia="ar-SA"/>
        </w:rPr>
        <w:t xml:space="preserve">, articulados e pós-processados entre si para atingir a precisão de no máximo </w:t>
      </w:r>
      <w:r w:rsidRPr="003F79CE">
        <w:rPr>
          <w:rFonts w:eastAsia="Lucida Sans Unicode"/>
          <w:color w:val="000000"/>
          <w:sz w:val="22"/>
          <w:szCs w:val="22"/>
          <w:lang w:eastAsia="ar-SA"/>
        </w:rPr>
        <w:t>5 metros (dados C/A)</w:t>
      </w:r>
      <w:r w:rsidRPr="003F79CE">
        <w:rPr>
          <w:rFonts w:eastAsia="Lucida Sans Unicode"/>
          <w:sz w:val="22"/>
          <w:szCs w:val="22"/>
          <w:lang w:eastAsia="ar-SA"/>
        </w:rPr>
        <w:t xml:space="preserve"> com apresentação de coordenadas UTM/Geográfica e criação de dicionário de dados no formato SHP projetado em Sirgas 2.000/UTM com no mínimo os seguintes atributos: nome do imóvel, nome do proprietário, número do lote, linha, setor e número do registro de protocolo de entrega do CAR. Este arquivo deverá ser cronologicamente organizado em ordem alfabética por nome dos proprietários dos imóveis localizados dentro de cada vazio cartográfico contratado e por município. </w:t>
      </w:r>
    </w:p>
    <w:p w:rsidR="003B1F50" w:rsidRPr="003F79CE" w:rsidRDefault="003B1F50" w:rsidP="003F79CE">
      <w:pPr>
        <w:spacing w:after="240"/>
        <w:ind w:firstLine="708"/>
        <w:jc w:val="both"/>
        <w:rPr>
          <w:rFonts w:eastAsia="Lucida Sans Unicode"/>
          <w:sz w:val="22"/>
          <w:szCs w:val="22"/>
          <w:lang w:eastAsia="ar-SA"/>
        </w:rPr>
      </w:pPr>
      <w:r w:rsidRPr="003F79CE">
        <w:rPr>
          <w:rFonts w:eastAsia="Lucida Sans Unicode"/>
          <w:sz w:val="22"/>
          <w:szCs w:val="22"/>
          <w:lang w:eastAsia="ar-SA"/>
        </w:rPr>
        <w:t xml:space="preserve">Juntamente com os produtos digitais deverão ser entregues em pastas individualizadas os documentos relativos aos imóveis cadastrados na forma prevista no </w:t>
      </w:r>
      <w:r w:rsidRPr="003F79CE">
        <w:rPr>
          <w:rFonts w:eastAsia="Lucida Sans Unicode"/>
          <w:b/>
          <w:sz w:val="22"/>
          <w:szCs w:val="22"/>
          <w:lang w:eastAsia="ar-SA"/>
        </w:rPr>
        <w:t>subitem 10.1.4.</w:t>
      </w:r>
      <w:r w:rsidR="00326653" w:rsidRPr="00326653">
        <w:rPr>
          <w:sz w:val="22"/>
          <w:szCs w:val="22"/>
        </w:rPr>
        <w:t xml:space="preserve"> </w:t>
      </w:r>
      <w:proofErr w:type="gramStart"/>
      <w:r w:rsidR="00326653">
        <w:rPr>
          <w:sz w:val="22"/>
          <w:szCs w:val="22"/>
        </w:rPr>
        <w:t>do</w:t>
      </w:r>
      <w:proofErr w:type="gramEnd"/>
      <w:r w:rsidR="00326653">
        <w:rPr>
          <w:sz w:val="22"/>
          <w:szCs w:val="22"/>
        </w:rPr>
        <w:t xml:space="preserve"> Termo de Referência.</w:t>
      </w:r>
    </w:p>
    <w:p w:rsidR="003B1F50" w:rsidRPr="003F79CE" w:rsidRDefault="003B1F50" w:rsidP="003F79CE">
      <w:pPr>
        <w:tabs>
          <w:tab w:val="left" w:pos="567"/>
        </w:tabs>
        <w:spacing w:after="240"/>
        <w:jc w:val="both"/>
        <w:rPr>
          <w:sz w:val="22"/>
          <w:szCs w:val="22"/>
        </w:rPr>
      </w:pPr>
      <w:r w:rsidRPr="003F79CE">
        <w:rPr>
          <w:sz w:val="22"/>
          <w:szCs w:val="22"/>
        </w:rPr>
        <w:tab/>
        <w:t>Arquivo contendo a b</w:t>
      </w:r>
      <w:r w:rsidRPr="003F79CE">
        <w:rPr>
          <w:spacing w:val="-1"/>
          <w:sz w:val="22"/>
          <w:szCs w:val="22"/>
        </w:rPr>
        <w:t>a</w:t>
      </w:r>
      <w:r w:rsidRPr="003F79CE">
        <w:rPr>
          <w:spacing w:val="3"/>
          <w:sz w:val="22"/>
          <w:szCs w:val="22"/>
        </w:rPr>
        <w:t>s</w:t>
      </w:r>
      <w:r w:rsidRPr="003F79CE">
        <w:rPr>
          <w:sz w:val="22"/>
          <w:szCs w:val="22"/>
        </w:rPr>
        <w:t>e</w:t>
      </w:r>
      <w:r w:rsidRPr="003F79CE">
        <w:rPr>
          <w:spacing w:val="-2"/>
          <w:sz w:val="22"/>
          <w:szCs w:val="22"/>
        </w:rPr>
        <w:t xml:space="preserve"> de </w:t>
      </w:r>
      <w:r w:rsidRPr="003F79CE">
        <w:rPr>
          <w:sz w:val="22"/>
          <w:szCs w:val="22"/>
        </w:rPr>
        <w:t>d</w:t>
      </w:r>
      <w:r w:rsidRPr="003F79CE">
        <w:rPr>
          <w:spacing w:val="-1"/>
          <w:sz w:val="22"/>
          <w:szCs w:val="22"/>
        </w:rPr>
        <w:t>a</w:t>
      </w:r>
      <w:r w:rsidRPr="003F79CE">
        <w:rPr>
          <w:sz w:val="22"/>
          <w:szCs w:val="22"/>
        </w:rPr>
        <w:t>dos d</w:t>
      </w:r>
      <w:r w:rsidRPr="003F79CE">
        <w:rPr>
          <w:spacing w:val="3"/>
          <w:sz w:val="22"/>
          <w:szCs w:val="22"/>
        </w:rPr>
        <w:t>i</w:t>
      </w:r>
      <w:r w:rsidRPr="003F79CE">
        <w:rPr>
          <w:spacing w:val="-2"/>
          <w:sz w:val="22"/>
          <w:szCs w:val="22"/>
        </w:rPr>
        <w:t>g</w:t>
      </w:r>
      <w:r w:rsidRPr="003F79CE">
        <w:rPr>
          <w:spacing w:val="1"/>
          <w:sz w:val="22"/>
          <w:szCs w:val="22"/>
        </w:rPr>
        <w:t>it</w:t>
      </w:r>
      <w:r w:rsidRPr="003F79CE">
        <w:rPr>
          <w:spacing w:val="-1"/>
          <w:sz w:val="22"/>
          <w:szCs w:val="22"/>
        </w:rPr>
        <w:t>a</w:t>
      </w:r>
      <w:r w:rsidRPr="003F79CE">
        <w:rPr>
          <w:sz w:val="22"/>
          <w:szCs w:val="22"/>
        </w:rPr>
        <w:t>l ún</w:t>
      </w:r>
      <w:r w:rsidRPr="003F79CE">
        <w:rPr>
          <w:spacing w:val="1"/>
          <w:sz w:val="22"/>
          <w:szCs w:val="22"/>
        </w:rPr>
        <w:t>i</w:t>
      </w:r>
      <w:r w:rsidRPr="003F79CE">
        <w:rPr>
          <w:spacing w:val="-1"/>
          <w:sz w:val="22"/>
          <w:szCs w:val="22"/>
        </w:rPr>
        <w:t>c</w:t>
      </w:r>
      <w:r w:rsidRPr="003F79CE">
        <w:rPr>
          <w:sz w:val="22"/>
          <w:szCs w:val="22"/>
        </w:rPr>
        <w:t xml:space="preserve">a </w:t>
      </w:r>
      <w:r w:rsidRPr="003F79CE">
        <w:rPr>
          <w:spacing w:val="-2"/>
          <w:sz w:val="22"/>
          <w:szCs w:val="22"/>
        </w:rPr>
        <w:t>g</w:t>
      </w:r>
      <w:r w:rsidRPr="003F79CE">
        <w:rPr>
          <w:spacing w:val="-1"/>
          <w:sz w:val="22"/>
          <w:szCs w:val="22"/>
        </w:rPr>
        <w:t>ra</w:t>
      </w:r>
      <w:r w:rsidRPr="003F79CE">
        <w:rPr>
          <w:spacing w:val="2"/>
          <w:sz w:val="22"/>
          <w:szCs w:val="22"/>
        </w:rPr>
        <w:t>v</w:t>
      </w:r>
      <w:r w:rsidRPr="003F79CE">
        <w:rPr>
          <w:spacing w:val="-1"/>
          <w:sz w:val="22"/>
          <w:szCs w:val="22"/>
        </w:rPr>
        <w:t>a</w:t>
      </w:r>
      <w:r w:rsidRPr="003F79CE">
        <w:rPr>
          <w:sz w:val="22"/>
          <w:szCs w:val="22"/>
        </w:rPr>
        <w:t>da</w:t>
      </w:r>
      <w:r w:rsidRPr="003F79CE">
        <w:rPr>
          <w:spacing w:val="-1"/>
          <w:sz w:val="22"/>
          <w:szCs w:val="22"/>
        </w:rPr>
        <w:t xml:space="preserve"> e</w:t>
      </w:r>
      <w:r w:rsidRPr="003F79CE">
        <w:rPr>
          <w:sz w:val="22"/>
          <w:szCs w:val="22"/>
        </w:rPr>
        <w:t xml:space="preserve">m </w:t>
      </w:r>
      <w:r w:rsidRPr="003F79CE">
        <w:rPr>
          <w:spacing w:val="1"/>
          <w:sz w:val="22"/>
          <w:szCs w:val="22"/>
        </w:rPr>
        <w:t>C</w:t>
      </w:r>
      <w:r w:rsidRPr="003F79CE">
        <w:rPr>
          <w:sz w:val="22"/>
          <w:szCs w:val="22"/>
        </w:rPr>
        <w:t>D</w:t>
      </w:r>
      <w:r w:rsidRPr="003F79CE">
        <w:rPr>
          <w:spacing w:val="1"/>
          <w:sz w:val="22"/>
          <w:szCs w:val="22"/>
        </w:rPr>
        <w:t>/</w:t>
      </w:r>
      <w:r w:rsidRPr="003F79CE">
        <w:rPr>
          <w:spacing w:val="2"/>
          <w:sz w:val="22"/>
          <w:szCs w:val="22"/>
        </w:rPr>
        <w:t>D</w:t>
      </w:r>
      <w:r w:rsidRPr="003F79CE">
        <w:rPr>
          <w:sz w:val="22"/>
          <w:szCs w:val="22"/>
        </w:rPr>
        <w:t xml:space="preserve">VD no </w:t>
      </w:r>
      <w:proofErr w:type="gramStart"/>
      <w:r w:rsidRPr="003F79CE">
        <w:rPr>
          <w:spacing w:val="-1"/>
          <w:sz w:val="22"/>
          <w:szCs w:val="22"/>
        </w:rPr>
        <w:t>f</w:t>
      </w:r>
      <w:r w:rsidRPr="003F79CE">
        <w:rPr>
          <w:sz w:val="22"/>
          <w:szCs w:val="22"/>
        </w:rPr>
        <w:t>o</w:t>
      </w:r>
      <w:r w:rsidRPr="003F79CE">
        <w:rPr>
          <w:spacing w:val="-1"/>
          <w:sz w:val="22"/>
          <w:szCs w:val="22"/>
        </w:rPr>
        <w:t>r</w:t>
      </w:r>
      <w:r w:rsidRPr="003F79CE">
        <w:rPr>
          <w:spacing w:val="1"/>
          <w:sz w:val="22"/>
          <w:szCs w:val="22"/>
        </w:rPr>
        <w:t>m</w:t>
      </w:r>
      <w:r w:rsidRPr="003F79CE">
        <w:rPr>
          <w:spacing w:val="-1"/>
          <w:sz w:val="22"/>
          <w:szCs w:val="22"/>
        </w:rPr>
        <w:t>a</w:t>
      </w:r>
      <w:r w:rsidRPr="003F79CE">
        <w:rPr>
          <w:spacing w:val="1"/>
          <w:sz w:val="22"/>
          <w:szCs w:val="22"/>
        </w:rPr>
        <w:t>t</w:t>
      </w:r>
      <w:r w:rsidRPr="003F79CE">
        <w:rPr>
          <w:sz w:val="22"/>
          <w:szCs w:val="22"/>
        </w:rPr>
        <w:t>o</w:t>
      </w:r>
      <w:r w:rsidRPr="003F79CE">
        <w:rPr>
          <w:b/>
          <w:spacing w:val="-1"/>
          <w:sz w:val="22"/>
          <w:szCs w:val="22"/>
        </w:rPr>
        <w:t>“</w:t>
      </w:r>
      <w:proofErr w:type="gramEnd"/>
      <w:r w:rsidRPr="003F79CE">
        <w:rPr>
          <w:b/>
          <w:sz w:val="22"/>
          <w:szCs w:val="22"/>
        </w:rPr>
        <w:t>*</w:t>
      </w:r>
      <w:r w:rsidRPr="003F79CE">
        <w:rPr>
          <w:b/>
          <w:spacing w:val="2"/>
          <w:sz w:val="22"/>
          <w:szCs w:val="22"/>
        </w:rPr>
        <w:t>.</w:t>
      </w:r>
      <w:proofErr w:type="spellStart"/>
      <w:r w:rsidRPr="003F79CE">
        <w:rPr>
          <w:b/>
          <w:spacing w:val="-1"/>
          <w:sz w:val="22"/>
          <w:szCs w:val="22"/>
        </w:rPr>
        <w:t>c</w:t>
      </w:r>
      <w:r w:rsidRPr="003F79CE">
        <w:rPr>
          <w:b/>
          <w:spacing w:val="2"/>
          <w:sz w:val="22"/>
          <w:szCs w:val="22"/>
        </w:rPr>
        <w:t>a</w:t>
      </w:r>
      <w:r w:rsidRPr="003F79CE">
        <w:rPr>
          <w:b/>
          <w:spacing w:val="-1"/>
          <w:sz w:val="22"/>
          <w:szCs w:val="22"/>
        </w:rPr>
        <w:t>r</w:t>
      </w:r>
      <w:proofErr w:type="spellEnd"/>
      <w:r w:rsidRPr="003F79CE">
        <w:rPr>
          <w:b/>
          <w:spacing w:val="-1"/>
          <w:sz w:val="22"/>
          <w:szCs w:val="22"/>
        </w:rPr>
        <w:t>”</w:t>
      </w:r>
      <w:r w:rsidRPr="003F79CE">
        <w:rPr>
          <w:b/>
          <w:sz w:val="22"/>
          <w:szCs w:val="22"/>
        </w:rPr>
        <w:t>,</w:t>
      </w:r>
      <w:r w:rsidRPr="003F79CE">
        <w:rPr>
          <w:sz w:val="22"/>
          <w:szCs w:val="22"/>
        </w:rPr>
        <w:t xml:space="preserve"> consolidados por vazio cartográfico e por região de abrangência do item de acordo com a quantidade contratada.</w:t>
      </w:r>
    </w:p>
    <w:p w:rsidR="003B1F50" w:rsidRPr="003F79CE" w:rsidRDefault="003B1F50" w:rsidP="003F79CE">
      <w:pPr>
        <w:tabs>
          <w:tab w:val="left" w:pos="567"/>
        </w:tabs>
        <w:spacing w:after="240"/>
        <w:jc w:val="both"/>
        <w:rPr>
          <w:sz w:val="22"/>
          <w:szCs w:val="22"/>
        </w:rPr>
      </w:pPr>
      <w:r w:rsidRPr="003F79CE">
        <w:rPr>
          <w:spacing w:val="1"/>
          <w:sz w:val="22"/>
          <w:szCs w:val="22"/>
        </w:rPr>
        <w:tab/>
      </w:r>
      <w:r w:rsidRPr="003F79CE">
        <w:rPr>
          <w:sz w:val="22"/>
          <w:szCs w:val="22"/>
        </w:rPr>
        <w:t>M</w:t>
      </w:r>
      <w:r w:rsidRPr="003F79CE">
        <w:rPr>
          <w:spacing w:val="-1"/>
          <w:sz w:val="22"/>
          <w:szCs w:val="22"/>
        </w:rPr>
        <w:t>a</w:t>
      </w:r>
      <w:r w:rsidRPr="003F79CE">
        <w:rPr>
          <w:sz w:val="22"/>
          <w:szCs w:val="22"/>
        </w:rPr>
        <w:t xml:space="preserve">pa da região cadastrada </w:t>
      </w:r>
      <w:r w:rsidRPr="003F79CE">
        <w:rPr>
          <w:spacing w:val="-1"/>
          <w:sz w:val="22"/>
          <w:szCs w:val="22"/>
        </w:rPr>
        <w:t>(</w:t>
      </w:r>
      <w:r w:rsidRPr="003F79CE">
        <w:rPr>
          <w:spacing w:val="1"/>
          <w:sz w:val="22"/>
          <w:szCs w:val="22"/>
        </w:rPr>
        <w:t>im</w:t>
      </w:r>
      <w:r w:rsidRPr="003F79CE">
        <w:rPr>
          <w:sz w:val="22"/>
          <w:szCs w:val="22"/>
        </w:rPr>
        <w:t>p</w:t>
      </w:r>
      <w:r w:rsidRPr="003F79CE">
        <w:rPr>
          <w:spacing w:val="-1"/>
          <w:sz w:val="22"/>
          <w:szCs w:val="22"/>
        </w:rPr>
        <w:t>re</w:t>
      </w:r>
      <w:r w:rsidRPr="003F79CE">
        <w:rPr>
          <w:sz w:val="22"/>
          <w:szCs w:val="22"/>
        </w:rPr>
        <w:t xml:space="preserve">sso </w:t>
      </w:r>
      <w:r w:rsidRPr="003F79CE">
        <w:rPr>
          <w:spacing w:val="-1"/>
          <w:sz w:val="22"/>
          <w:szCs w:val="22"/>
        </w:rPr>
        <w:t>e</w:t>
      </w:r>
      <w:r w:rsidRPr="003F79CE">
        <w:rPr>
          <w:sz w:val="22"/>
          <w:szCs w:val="22"/>
        </w:rPr>
        <w:t xml:space="preserve">m </w:t>
      </w:r>
      <w:r w:rsidRPr="003F79CE">
        <w:rPr>
          <w:spacing w:val="-1"/>
          <w:sz w:val="22"/>
          <w:szCs w:val="22"/>
        </w:rPr>
        <w:t>f</w:t>
      </w:r>
      <w:r w:rsidRPr="003F79CE">
        <w:rPr>
          <w:sz w:val="22"/>
          <w:szCs w:val="22"/>
        </w:rPr>
        <w:t>o</w:t>
      </w:r>
      <w:r w:rsidRPr="003F79CE">
        <w:rPr>
          <w:spacing w:val="-1"/>
          <w:sz w:val="22"/>
          <w:szCs w:val="22"/>
        </w:rPr>
        <w:t>r</w:t>
      </w:r>
      <w:r w:rsidRPr="003F79CE">
        <w:rPr>
          <w:spacing w:val="1"/>
          <w:sz w:val="22"/>
          <w:szCs w:val="22"/>
        </w:rPr>
        <w:t>m</w:t>
      </w:r>
      <w:r w:rsidRPr="003F79CE">
        <w:rPr>
          <w:spacing w:val="-1"/>
          <w:sz w:val="22"/>
          <w:szCs w:val="22"/>
        </w:rPr>
        <w:t>a</w:t>
      </w:r>
      <w:r w:rsidRPr="003F79CE">
        <w:rPr>
          <w:spacing w:val="1"/>
          <w:sz w:val="22"/>
          <w:szCs w:val="22"/>
        </w:rPr>
        <w:t>t</w:t>
      </w:r>
      <w:r w:rsidRPr="003F79CE">
        <w:rPr>
          <w:sz w:val="22"/>
          <w:szCs w:val="22"/>
        </w:rPr>
        <w:t>o A0 e d</w:t>
      </w:r>
      <w:r w:rsidRPr="003F79CE">
        <w:rPr>
          <w:spacing w:val="1"/>
          <w:sz w:val="22"/>
          <w:szCs w:val="22"/>
        </w:rPr>
        <w:t>i</w:t>
      </w:r>
      <w:r w:rsidRPr="003F79CE">
        <w:rPr>
          <w:spacing w:val="-2"/>
          <w:sz w:val="22"/>
          <w:szCs w:val="22"/>
        </w:rPr>
        <w:t>g</w:t>
      </w:r>
      <w:r w:rsidRPr="003F79CE">
        <w:rPr>
          <w:spacing w:val="1"/>
          <w:sz w:val="22"/>
          <w:szCs w:val="22"/>
        </w:rPr>
        <w:t>it</w:t>
      </w:r>
      <w:r w:rsidRPr="003F79CE">
        <w:rPr>
          <w:spacing w:val="-1"/>
          <w:sz w:val="22"/>
          <w:szCs w:val="22"/>
        </w:rPr>
        <w:t>a</w:t>
      </w:r>
      <w:r w:rsidRPr="003F79CE">
        <w:rPr>
          <w:spacing w:val="1"/>
          <w:sz w:val="22"/>
          <w:szCs w:val="22"/>
        </w:rPr>
        <w:t>l</w:t>
      </w:r>
      <w:r w:rsidRPr="003F79CE">
        <w:rPr>
          <w:sz w:val="22"/>
          <w:szCs w:val="22"/>
        </w:rPr>
        <w:t xml:space="preserve">) </w:t>
      </w:r>
      <w:r w:rsidRPr="003F79CE">
        <w:rPr>
          <w:spacing w:val="1"/>
          <w:sz w:val="22"/>
          <w:szCs w:val="22"/>
        </w:rPr>
        <w:t>i</w:t>
      </w:r>
      <w:r w:rsidRPr="003F79CE">
        <w:rPr>
          <w:sz w:val="22"/>
          <w:szCs w:val="22"/>
        </w:rPr>
        <w:t>nd</w:t>
      </w:r>
      <w:r w:rsidRPr="003F79CE">
        <w:rPr>
          <w:spacing w:val="1"/>
          <w:sz w:val="22"/>
          <w:szCs w:val="22"/>
        </w:rPr>
        <w:t>i</w:t>
      </w:r>
      <w:r w:rsidRPr="003F79CE">
        <w:rPr>
          <w:spacing w:val="-1"/>
          <w:sz w:val="22"/>
          <w:szCs w:val="22"/>
        </w:rPr>
        <w:t>ca</w:t>
      </w:r>
      <w:r w:rsidRPr="003F79CE">
        <w:rPr>
          <w:sz w:val="22"/>
          <w:szCs w:val="22"/>
        </w:rPr>
        <w:t xml:space="preserve">ndo a </w:t>
      </w:r>
      <w:r w:rsidRPr="003F79CE">
        <w:rPr>
          <w:spacing w:val="6"/>
          <w:sz w:val="22"/>
          <w:szCs w:val="22"/>
        </w:rPr>
        <w:t>l</w:t>
      </w:r>
      <w:r w:rsidRPr="003F79CE">
        <w:rPr>
          <w:spacing w:val="2"/>
          <w:sz w:val="22"/>
          <w:szCs w:val="22"/>
        </w:rPr>
        <w:t>o</w:t>
      </w:r>
      <w:r w:rsidRPr="003F79CE">
        <w:rPr>
          <w:spacing w:val="-1"/>
          <w:sz w:val="22"/>
          <w:szCs w:val="22"/>
        </w:rPr>
        <w:t>ca</w:t>
      </w:r>
      <w:r w:rsidRPr="003F79CE">
        <w:rPr>
          <w:spacing w:val="1"/>
          <w:sz w:val="22"/>
          <w:szCs w:val="22"/>
        </w:rPr>
        <w:t>li</w:t>
      </w:r>
      <w:r w:rsidRPr="003F79CE">
        <w:rPr>
          <w:spacing w:val="2"/>
          <w:sz w:val="22"/>
          <w:szCs w:val="22"/>
        </w:rPr>
        <w:t>z</w:t>
      </w:r>
      <w:r w:rsidRPr="003F79CE">
        <w:rPr>
          <w:spacing w:val="-1"/>
          <w:sz w:val="22"/>
          <w:szCs w:val="22"/>
        </w:rPr>
        <w:t>açã</w:t>
      </w:r>
      <w:r w:rsidRPr="003F79CE">
        <w:rPr>
          <w:sz w:val="22"/>
          <w:szCs w:val="22"/>
        </w:rPr>
        <w:t xml:space="preserve">o dos </w:t>
      </w:r>
      <w:r w:rsidRPr="003F79CE">
        <w:rPr>
          <w:spacing w:val="1"/>
          <w:sz w:val="22"/>
          <w:szCs w:val="22"/>
        </w:rPr>
        <w:t>im</w:t>
      </w:r>
      <w:r w:rsidRPr="003F79CE">
        <w:rPr>
          <w:sz w:val="22"/>
          <w:szCs w:val="22"/>
        </w:rPr>
        <w:t>óv</w:t>
      </w:r>
      <w:r w:rsidRPr="003F79CE">
        <w:rPr>
          <w:spacing w:val="-1"/>
          <w:sz w:val="22"/>
          <w:szCs w:val="22"/>
        </w:rPr>
        <w:t>e</w:t>
      </w:r>
      <w:r w:rsidRPr="003F79CE">
        <w:rPr>
          <w:spacing w:val="1"/>
          <w:sz w:val="22"/>
          <w:szCs w:val="22"/>
        </w:rPr>
        <w:t>i</w:t>
      </w:r>
      <w:r w:rsidRPr="003F79CE">
        <w:rPr>
          <w:sz w:val="22"/>
          <w:szCs w:val="22"/>
        </w:rPr>
        <w:t xml:space="preserve">s </w:t>
      </w:r>
      <w:r w:rsidRPr="003F79CE">
        <w:rPr>
          <w:spacing w:val="-1"/>
          <w:sz w:val="22"/>
          <w:szCs w:val="22"/>
        </w:rPr>
        <w:t>r</w:t>
      </w:r>
      <w:r w:rsidRPr="003F79CE">
        <w:rPr>
          <w:sz w:val="22"/>
          <w:szCs w:val="22"/>
        </w:rPr>
        <w:t>u</w:t>
      </w:r>
      <w:r w:rsidRPr="003F79CE">
        <w:rPr>
          <w:spacing w:val="-1"/>
          <w:sz w:val="22"/>
          <w:szCs w:val="22"/>
        </w:rPr>
        <w:t>ra</w:t>
      </w:r>
      <w:r w:rsidRPr="003F79CE">
        <w:rPr>
          <w:spacing w:val="1"/>
          <w:sz w:val="22"/>
          <w:szCs w:val="22"/>
        </w:rPr>
        <w:t>i</w:t>
      </w:r>
      <w:r w:rsidRPr="003F79CE">
        <w:rPr>
          <w:sz w:val="22"/>
          <w:szCs w:val="22"/>
        </w:rPr>
        <w:t xml:space="preserve">s </w:t>
      </w:r>
      <w:r w:rsidRPr="003F79CE">
        <w:rPr>
          <w:spacing w:val="-1"/>
          <w:sz w:val="22"/>
          <w:szCs w:val="22"/>
        </w:rPr>
        <w:t>ca</w:t>
      </w:r>
      <w:r w:rsidRPr="003F79CE">
        <w:rPr>
          <w:spacing w:val="2"/>
          <w:sz w:val="22"/>
          <w:szCs w:val="22"/>
        </w:rPr>
        <w:t>d</w:t>
      </w:r>
      <w:r w:rsidRPr="003F79CE">
        <w:rPr>
          <w:spacing w:val="-1"/>
          <w:sz w:val="22"/>
          <w:szCs w:val="22"/>
        </w:rPr>
        <w:t>a</w:t>
      </w:r>
      <w:r w:rsidRPr="003F79CE">
        <w:rPr>
          <w:sz w:val="22"/>
          <w:szCs w:val="22"/>
        </w:rPr>
        <w:t>s</w:t>
      </w:r>
      <w:r w:rsidRPr="003F79CE">
        <w:rPr>
          <w:spacing w:val="1"/>
          <w:sz w:val="22"/>
          <w:szCs w:val="22"/>
        </w:rPr>
        <w:t>t</w:t>
      </w:r>
      <w:r w:rsidRPr="003F79CE">
        <w:rPr>
          <w:spacing w:val="-1"/>
          <w:sz w:val="22"/>
          <w:szCs w:val="22"/>
        </w:rPr>
        <w:t>ra</w:t>
      </w:r>
      <w:r w:rsidRPr="003F79CE">
        <w:rPr>
          <w:sz w:val="22"/>
          <w:szCs w:val="22"/>
        </w:rPr>
        <w:t>dos pela contratada.</w:t>
      </w:r>
    </w:p>
    <w:p w:rsidR="003B1F50" w:rsidRPr="003F79CE" w:rsidRDefault="003F79CE" w:rsidP="003F79CE">
      <w:pPr>
        <w:pStyle w:val="Ttulo11"/>
        <w:ind w:left="0" w:firstLine="0"/>
        <w:jc w:val="both"/>
        <w:rPr>
          <w:b/>
          <w:sz w:val="22"/>
          <w:szCs w:val="22"/>
        </w:rPr>
      </w:pPr>
      <w:r w:rsidRPr="003F79CE">
        <w:rPr>
          <w:b/>
          <w:sz w:val="22"/>
          <w:szCs w:val="22"/>
        </w:rPr>
        <w:t xml:space="preserve">2.10 </w:t>
      </w:r>
      <w:r w:rsidR="003B1F50" w:rsidRPr="003F79CE">
        <w:rPr>
          <w:b/>
          <w:sz w:val="22"/>
          <w:szCs w:val="22"/>
        </w:rPr>
        <w:t>DOS CADASTROS EFETUADOS COMO PRODUTO FINAL</w:t>
      </w:r>
    </w:p>
    <w:p w:rsidR="003B1F50" w:rsidRPr="003F79CE" w:rsidRDefault="003B1F50" w:rsidP="003F79CE">
      <w:pPr>
        <w:tabs>
          <w:tab w:val="left" w:pos="567"/>
        </w:tabs>
        <w:spacing w:after="240"/>
        <w:jc w:val="both"/>
        <w:rPr>
          <w:sz w:val="22"/>
          <w:szCs w:val="22"/>
        </w:rPr>
      </w:pPr>
      <w:r w:rsidRPr="003F79CE">
        <w:rPr>
          <w:sz w:val="22"/>
          <w:szCs w:val="22"/>
        </w:rPr>
        <w:tab/>
        <w:t xml:space="preserve">A contratada para fins de recebimento deverá apresentar, na forma prevista </w:t>
      </w:r>
      <w:r w:rsidRPr="003F79CE">
        <w:rPr>
          <w:b/>
          <w:sz w:val="22"/>
          <w:szCs w:val="22"/>
        </w:rPr>
        <w:t>no item 11</w:t>
      </w:r>
      <w:r w:rsidRPr="003F79CE">
        <w:rPr>
          <w:sz w:val="22"/>
          <w:szCs w:val="22"/>
        </w:rPr>
        <w:t xml:space="preserve"> </w:t>
      </w:r>
      <w:r w:rsidR="00326653">
        <w:rPr>
          <w:sz w:val="22"/>
          <w:szCs w:val="22"/>
        </w:rPr>
        <w:t>do Termo de Referência</w:t>
      </w:r>
      <w:r w:rsidRPr="003F79CE">
        <w:rPr>
          <w:sz w:val="22"/>
          <w:szCs w:val="22"/>
        </w:rPr>
        <w:t>, r</w:t>
      </w:r>
      <w:r w:rsidRPr="003F79CE">
        <w:rPr>
          <w:spacing w:val="-1"/>
          <w:sz w:val="22"/>
          <w:szCs w:val="22"/>
        </w:rPr>
        <w:t>e</w:t>
      </w:r>
      <w:r w:rsidRPr="003F79CE">
        <w:rPr>
          <w:spacing w:val="1"/>
          <w:sz w:val="22"/>
          <w:szCs w:val="22"/>
        </w:rPr>
        <w:t>l</w:t>
      </w:r>
      <w:r w:rsidRPr="003F79CE">
        <w:rPr>
          <w:spacing w:val="-1"/>
          <w:sz w:val="22"/>
          <w:szCs w:val="22"/>
        </w:rPr>
        <w:t>açã</w:t>
      </w:r>
      <w:r w:rsidRPr="003F79CE">
        <w:rPr>
          <w:sz w:val="22"/>
          <w:szCs w:val="22"/>
        </w:rPr>
        <w:t xml:space="preserve">o </w:t>
      </w:r>
      <w:r w:rsidRPr="003F79CE">
        <w:rPr>
          <w:spacing w:val="1"/>
          <w:sz w:val="22"/>
          <w:szCs w:val="22"/>
        </w:rPr>
        <w:t>im</w:t>
      </w:r>
      <w:r w:rsidRPr="003F79CE">
        <w:rPr>
          <w:sz w:val="22"/>
          <w:szCs w:val="22"/>
        </w:rPr>
        <w:t>p</w:t>
      </w:r>
      <w:r w:rsidRPr="003F79CE">
        <w:rPr>
          <w:spacing w:val="-1"/>
          <w:sz w:val="22"/>
          <w:szCs w:val="22"/>
        </w:rPr>
        <w:t>re</w:t>
      </w:r>
      <w:r w:rsidRPr="003F79CE">
        <w:rPr>
          <w:sz w:val="22"/>
          <w:szCs w:val="22"/>
        </w:rPr>
        <w:t>s</w:t>
      </w:r>
      <w:r w:rsidRPr="003F79CE">
        <w:rPr>
          <w:spacing w:val="3"/>
          <w:sz w:val="22"/>
          <w:szCs w:val="22"/>
        </w:rPr>
        <w:t>s</w:t>
      </w:r>
      <w:r w:rsidRPr="003F79CE">
        <w:rPr>
          <w:sz w:val="22"/>
          <w:szCs w:val="22"/>
        </w:rPr>
        <w:t>a e d</w:t>
      </w:r>
      <w:r w:rsidRPr="003F79CE">
        <w:rPr>
          <w:spacing w:val="1"/>
          <w:sz w:val="22"/>
          <w:szCs w:val="22"/>
        </w:rPr>
        <w:t>i</w:t>
      </w:r>
      <w:r w:rsidRPr="003F79CE">
        <w:rPr>
          <w:spacing w:val="-2"/>
          <w:sz w:val="22"/>
          <w:szCs w:val="22"/>
        </w:rPr>
        <w:t>g</w:t>
      </w:r>
      <w:r w:rsidRPr="003F79CE">
        <w:rPr>
          <w:spacing w:val="1"/>
          <w:sz w:val="22"/>
          <w:szCs w:val="22"/>
        </w:rPr>
        <w:t>it</w:t>
      </w:r>
      <w:r w:rsidRPr="003F79CE">
        <w:rPr>
          <w:spacing w:val="-1"/>
          <w:sz w:val="22"/>
          <w:szCs w:val="22"/>
        </w:rPr>
        <w:t>a</w:t>
      </w:r>
      <w:r w:rsidRPr="003F79CE">
        <w:rPr>
          <w:sz w:val="22"/>
          <w:szCs w:val="22"/>
        </w:rPr>
        <w:t xml:space="preserve">l dos </w:t>
      </w:r>
      <w:r w:rsidRPr="003F79CE">
        <w:rPr>
          <w:spacing w:val="-1"/>
          <w:sz w:val="22"/>
          <w:szCs w:val="22"/>
        </w:rPr>
        <w:t>ca</w:t>
      </w:r>
      <w:r w:rsidRPr="003F79CE">
        <w:rPr>
          <w:sz w:val="22"/>
          <w:szCs w:val="22"/>
        </w:rPr>
        <w:t>d</w:t>
      </w:r>
      <w:r w:rsidRPr="003F79CE">
        <w:rPr>
          <w:spacing w:val="-1"/>
          <w:sz w:val="22"/>
          <w:szCs w:val="22"/>
        </w:rPr>
        <w:t>a</w:t>
      </w:r>
      <w:r w:rsidRPr="003F79CE">
        <w:rPr>
          <w:sz w:val="22"/>
          <w:szCs w:val="22"/>
        </w:rPr>
        <w:t>s</w:t>
      </w:r>
      <w:r w:rsidRPr="003F79CE">
        <w:rPr>
          <w:spacing w:val="1"/>
          <w:sz w:val="22"/>
          <w:szCs w:val="22"/>
        </w:rPr>
        <w:t>t</w:t>
      </w:r>
      <w:r w:rsidRPr="003F79CE">
        <w:rPr>
          <w:spacing w:val="-1"/>
          <w:sz w:val="22"/>
          <w:szCs w:val="22"/>
        </w:rPr>
        <w:t>r</w:t>
      </w:r>
      <w:r w:rsidRPr="003F79CE">
        <w:rPr>
          <w:sz w:val="22"/>
          <w:szCs w:val="22"/>
        </w:rPr>
        <w:t xml:space="preserve">os </w:t>
      </w:r>
      <w:r w:rsidRPr="003F79CE">
        <w:rPr>
          <w:spacing w:val="-1"/>
          <w:sz w:val="22"/>
          <w:szCs w:val="22"/>
        </w:rPr>
        <w:t>rea</w:t>
      </w:r>
      <w:r w:rsidRPr="003F79CE">
        <w:rPr>
          <w:spacing w:val="3"/>
          <w:sz w:val="22"/>
          <w:szCs w:val="22"/>
        </w:rPr>
        <w:t>l</w:t>
      </w:r>
      <w:r w:rsidRPr="003F79CE">
        <w:rPr>
          <w:spacing w:val="1"/>
          <w:sz w:val="22"/>
          <w:szCs w:val="22"/>
        </w:rPr>
        <w:t>i</w:t>
      </w:r>
      <w:r w:rsidRPr="003F79CE">
        <w:rPr>
          <w:spacing w:val="2"/>
          <w:sz w:val="22"/>
          <w:szCs w:val="22"/>
        </w:rPr>
        <w:t>z</w:t>
      </w:r>
      <w:r w:rsidRPr="003F79CE">
        <w:rPr>
          <w:spacing w:val="-1"/>
          <w:sz w:val="22"/>
          <w:szCs w:val="22"/>
        </w:rPr>
        <w:t>a</w:t>
      </w:r>
      <w:r w:rsidRPr="003F79CE">
        <w:rPr>
          <w:sz w:val="22"/>
          <w:szCs w:val="22"/>
        </w:rPr>
        <w:t xml:space="preserve">dos </w:t>
      </w:r>
      <w:r w:rsidRPr="003F79CE">
        <w:rPr>
          <w:spacing w:val="-1"/>
          <w:sz w:val="22"/>
          <w:szCs w:val="22"/>
        </w:rPr>
        <w:t>(c</w:t>
      </w:r>
      <w:r w:rsidRPr="003F79CE">
        <w:rPr>
          <w:sz w:val="22"/>
          <w:szCs w:val="22"/>
        </w:rPr>
        <w:t>on</w:t>
      </w:r>
      <w:r w:rsidRPr="003F79CE">
        <w:rPr>
          <w:spacing w:val="1"/>
          <w:sz w:val="22"/>
          <w:szCs w:val="22"/>
        </w:rPr>
        <w:t>t</w:t>
      </w:r>
      <w:r w:rsidRPr="003F79CE">
        <w:rPr>
          <w:spacing w:val="-1"/>
          <w:sz w:val="22"/>
          <w:szCs w:val="22"/>
        </w:rPr>
        <w:t>e</w:t>
      </w:r>
      <w:r w:rsidRPr="003F79CE">
        <w:rPr>
          <w:sz w:val="22"/>
          <w:szCs w:val="22"/>
        </w:rPr>
        <w:t>ndo nú</w:t>
      </w:r>
      <w:r w:rsidRPr="003F79CE">
        <w:rPr>
          <w:spacing w:val="1"/>
          <w:sz w:val="22"/>
          <w:szCs w:val="22"/>
        </w:rPr>
        <w:t>m</w:t>
      </w:r>
      <w:r w:rsidRPr="003F79CE">
        <w:rPr>
          <w:spacing w:val="-1"/>
          <w:sz w:val="22"/>
          <w:szCs w:val="22"/>
        </w:rPr>
        <w:t>er</w:t>
      </w:r>
      <w:r w:rsidRPr="003F79CE">
        <w:rPr>
          <w:sz w:val="22"/>
          <w:szCs w:val="22"/>
        </w:rPr>
        <w:t xml:space="preserve">o do </w:t>
      </w:r>
      <w:r w:rsidRPr="003F79CE">
        <w:rPr>
          <w:spacing w:val="-1"/>
          <w:sz w:val="22"/>
          <w:szCs w:val="22"/>
        </w:rPr>
        <w:t>rec</w:t>
      </w:r>
      <w:r w:rsidRPr="003F79CE">
        <w:rPr>
          <w:spacing w:val="1"/>
          <w:sz w:val="22"/>
          <w:szCs w:val="22"/>
        </w:rPr>
        <w:t>i</w:t>
      </w:r>
      <w:r w:rsidRPr="003F79CE">
        <w:rPr>
          <w:sz w:val="22"/>
          <w:szCs w:val="22"/>
        </w:rPr>
        <w:t>bo, d</w:t>
      </w:r>
      <w:r w:rsidRPr="003F79CE">
        <w:rPr>
          <w:spacing w:val="-1"/>
          <w:sz w:val="22"/>
          <w:szCs w:val="22"/>
        </w:rPr>
        <w:t>a</w:t>
      </w:r>
      <w:r w:rsidRPr="003F79CE">
        <w:rPr>
          <w:spacing w:val="1"/>
          <w:sz w:val="22"/>
          <w:szCs w:val="22"/>
        </w:rPr>
        <w:t>t</w:t>
      </w:r>
      <w:r w:rsidRPr="003F79CE">
        <w:rPr>
          <w:sz w:val="22"/>
          <w:szCs w:val="22"/>
        </w:rPr>
        <w:t xml:space="preserve">a do </w:t>
      </w:r>
      <w:r w:rsidRPr="003F79CE">
        <w:rPr>
          <w:spacing w:val="-1"/>
          <w:sz w:val="22"/>
          <w:szCs w:val="22"/>
        </w:rPr>
        <w:t>ca</w:t>
      </w:r>
      <w:r w:rsidRPr="003F79CE">
        <w:rPr>
          <w:sz w:val="22"/>
          <w:szCs w:val="22"/>
        </w:rPr>
        <w:t>d</w:t>
      </w:r>
      <w:r w:rsidRPr="003F79CE">
        <w:rPr>
          <w:spacing w:val="-1"/>
          <w:sz w:val="22"/>
          <w:szCs w:val="22"/>
        </w:rPr>
        <w:t>a</w:t>
      </w:r>
      <w:r w:rsidRPr="003F79CE">
        <w:rPr>
          <w:sz w:val="22"/>
          <w:szCs w:val="22"/>
        </w:rPr>
        <w:t>s</w:t>
      </w:r>
      <w:r w:rsidRPr="003F79CE">
        <w:rPr>
          <w:spacing w:val="1"/>
          <w:sz w:val="22"/>
          <w:szCs w:val="22"/>
        </w:rPr>
        <w:t>t</w:t>
      </w:r>
      <w:r w:rsidRPr="003F79CE">
        <w:rPr>
          <w:spacing w:val="-1"/>
          <w:sz w:val="22"/>
          <w:szCs w:val="22"/>
        </w:rPr>
        <w:t>r</w:t>
      </w:r>
      <w:r w:rsidRPr="003F79CE">
        <w:rPr>
          <w:sz w:val="22"/>
          <w:szCs w:val="22"/>
        </w:rPr>
        <w:t>o, no</w:t>
      </w:r>
      <w:r w:rsidRPr="003F79CE">
        <w:rPr>
          <w:spacing w:val="1"/>
          <w:sz w:val="22"/>
          <w:szCs w:val="22"/>
        </w:rPr>
        <w:t>m</w:t>
      </w:r>
      <w:r w:rsidRPr="003F79CE">
        <w:rPr>
          <w:sz w:val="22"/>
          <w:szCs w:val="22"/>
        </w:rPr>
        <w:t xml:space="preserve">e do </w:t>
      </w:r>
      <w:r w:rsidRPr="003F79CE">
        <w:rPr>
          <w:spacing w:val="1"/>
          <w:sz w:val="22"/>
          <w:szCs w:val="22"/>
        </w:rPr>
        <w:t>im</w:t>
      </w:r>
      <w:r w:rsidRPr="003F79CE">
        <w:rPr>
          <w:sz w:val="22"/>
          <w:szCs w:val="22"/>
        </w:rPr>
        <w:t>óv</w:t>
      </w:r>
      <w:r w:rsidRPr="003F79CE">
        <w:rPr>
          <w:spacing w:val="-1"/>
          <w:sz w:val="22"/>
          <w:szCs w:val="22"/>
        </w:rPr>
        <w:t>e</w:t>
      </w:r>
      <w:r w:rsidRPr="003F79CE">
        <w:rPr>
          <w:spacing w:val="1"/>
          <w:sz w:val="22"/>
          <w:szCs w:val="22"/>
        </w:rPr>
        <w:t>l</w:t>
      </w:r>
      <w:r w:rsidRPr="003F79CE">
        <w:rPr>
          <w:sz w:val="22"/>
          <w:szCs w:val="22"/>
        </w:rPr>
        <w:t>, no</w:t>
      </w:r>
      <w:r w:rsidRPr="003F79CE">
        <w:rPr>
          <w:spacing w:val="1"/>
          <w:sz w:val="22"/>
          <w:szCs w:val="22"/>
        </w:rPr>
        <w:t>m</w:t>
      </w:r>
      <w:r w:rsidRPr="003F79CE">
        <w:rPr>
          <w:sz w:val="22"/>
          <w:szCs w:val="22"/>
        </w:rPr>
        <w:t>e do p</w:t>
      </w:r>
      <w:r w:rsidRPr="003F79CE">
        <w:rPr>
          <w:spacing w:val="-1"/>
          <w:sz w:val="22"/>
          <w:szCs w:val="22"/>
        </w:rPr>
        <w:t>r</w:t>
      </w:r>
      <w:r w:rsidRPr="003F79CE">
        <w:rPr>
          <w:sz w:val="22"/>
          <w:szCs w:val="22"/>
        </w:rPr>
        <w:t>op</w:t>
      </w:r>
      <w:r w:rsidRPr="003F79CE">
        <w:rPr>
          <w:spacing w:val="-1"/>
          <w:sz w:val="22"/>
          <w:szCs w:val="22"/>
        </w:rPr>
        <w:t>r</w:t>
      </w:r>
      <w:r w:rsidRPr="003F79CE">
        <w:rPr>
          <w:spacing w:val="1"/>
          <w:sz w:val="22"/>
          <w:szCs w:val="22"/>
        </w:rPr>
        <w:t>i</w:t>
      </w:r>
      <w:r w:rsidRPr="003F79CE">
        <w:rPr>
          <w:spacing w:val="-1"/>
          <w:sz w:val="22"/>
          <w:szCs w:val="22"/>
        </w:rPr>
        <w:t>e</w:t>
      </w:r>
      <w:r w:rsidRPr="003F79CE">
        <w:rPr>
          <w:spacing w:val="1"/>
          <w:sz w:val="22"/>
          <w:szCs w:val="22"/>
        </w:rPr>
        <w:t>t</w:t>
      </w:r>
      <w:r w:rsidRPr="003F79CE">
        <w:rPr>
          <w:spacing w:val="-1"/>
          <w:sz w:val="22"/>
          <w:szCs w:val="22"/>
        </w:rPr>
        <w:t>ár</w:t>
      </w:r>
      <w:r w:rsidRPr="003F79CE">
        <w:rPr>
          <w:spacing w:val="1"/>
          <w:sz w:val="22"/>
          <w:szCs w:val="22"/>
        </w:rPr>
        <w:t>i</w:t>
      </w:r>
      <w:r w:rsidRPr="003F79CE">
        <w:rPr>
          <w:sz w:val="22"/>
          <w:szCs w:val="22"/>
        </w:rPr>
        <w:t>o ou poss</w:t>
      </w:r>
      <w:r w:rsidRPr="003F79CE">
        <w:rPr>
          <w:spacing w:val="-1"/>
          <w:sz w:val="22"/>
          <w:szCs w:val="22"/>
        </w:rPr>
        <w:t>e</w:t>
      </w:r>
      <w:r w:rsidRPr="003F79CE">
        <w:rPr>
          <w:spacing w:val="1"/>
          <w:sz w:val="22"/>
          <w:szCs w:val="22"/>
        </w:rPr>
        <w:t>i</w:t>
      </w:r>
      <w:r w:rsidRPr="003F79CE">
        <w:rPr>
          <w:spacing w:val="-1"/>
          <w:sz w:val="22"/>
          <w:szCs w:val="22"/>
        </w:rPr>
        <w:t>r</w:t>
      </w:r>
      <w:r w:rsidRPr="003F79CE">
        <w:rPr>
          <w:sz w:val="22"/>
          <w:szCs w:val="22"/>
        </w:rPr>
        <w:t xml:space="preserve">o, </w:t>
      </w:r>
      <w:r w:rsidRPr="003F79CE">
        <w:rPr>
          <w:spacing w:val="-1"/>
          <w:sz w:val="22"/>
          <w:szCs w:val="22"/>
        </w:rPr>
        <w:t>áre</w:t>
      </w:r>
      <w:r w:rsidRPr="003F79CE">
        <w:rPr>
          <w:sz w:val="22"/>
          <w:szCs w:val="22"/>
        </w:rPr>
        <w:t xml:space="preserve">a do </w:t>
      </w:r>
      <w:r w:rsidRPr="003F79CE">
        <w:rPr>
          <w:spacing w:val="1"/>
          <w:sz w:val="22"/>
          <w:szCs w:val="22"/>
        </w:rPr>
        <w:t>im</w:t>
      </w:r>
      <w:r w:rsidRPr="003F79CE">
        <w:rPr>
          <w:spacing w:val="2"/>
          <w:sz w:val="22"/>
          <w:szCs w:val="22"/>
        </w:rPr>
        <w:t>ó</w:t>
      </w:r>
      <w:r w:rsidRPr="003F79CE">
        <w:rPr>
          <w:sz w:val="22"/>
          <w:szCs w:val="22"/>
        </w:rPr>
        <w:t>v</w:t>
      </w:r>
      <w:r w:rsidRPr="003F79CE">
        <w:rPr>
          <w:spacing w:val="-1"/>
          <w:sz w:val="22"/>
          <w:szCs w:val="22"/>
        </w:rPr>
        <w:t>e</w:t>
      </w:r>
      <w:r w:rsidRPr="003F79CE">
        <w:rPr>
          <w:spacing w:val="1"/>
          <w:sz w:val="22"/>
          <w:szCs w:val="22"/>
        </w:rPr>
        <w:t>l</w:t>
      </w:r>
      <w:r w:rsidRPr="003F79CE">
        <w:rPr>
          <w:sz w:val="22"/>
          <w:szCs w:val="22"/>
        </w:rPr>
        <w:t xml:space="preserve">, </w:t>
      </w:r>
      <w:r w:rsidRPr="003F79CE">
        <w:rPr>
          <w:spacing w:val="-1"/>
          <w:sz w:val="22"/>
          <w:szCs w:val="22"/>
        </w:rPr>
        <w:t>áre</w:t>
      </w:r>
      <w:r w:rsidRPr="003F79CE">
        <w:rPr>
          <w:sz w:val="22"/>
          <w:szCs w:val="22"/>
        </w:rPr>
        <w:t xml:space="preserve">a </w:t>
      </w:r>
      <w:r w:rsidRPr="003F79CE">
        <w:rPr>
          <w:spacing w:val="1"/>
          <w:sz w:val="22"/>
          <w:szCs w:val="22"/>
        </w:rPr>
        <w:t>t</w:t>
      </w:r>
      <w:r w:rsidRPr="003F79CE">
        <w:rPr>
          <w:sz w:val="22"/>
          <w:szCs w:val="22"/>
        </w:rPr>
        <w:t>o</w:t>
      </w:r>
      <w:r w:rsidRPr="003F79CE">
        <w:rPr>
          <w:spacing w:val="1"/>
          <w:sz w:val="22"/>
          <w:szCs w:val="22"/>
        </w:rPr>
        <w:t>t</w:t>
      </w:r>
      <w:r w:rsidRPr="003F79CE">
        <w:rPr>
          <w:spacing w:val="-1"/>
          <w:sz w:val="22"/>
          <w:szCs w:val="22"/>
        </w:rPr>
        <w:t>a</w:t>
      </w:r>
      <w:r w:rsidRPr="003F79CE">
        <w:rPr>
          <w:sz w:val="22"/>
          <w:szCs w:val="22"/>
        </w:rPr>
        <w:t xml:space="preserve">l </w:t>
      </w:r>
      <w:r w:rsidRPr="003F79CE">
        <w:rPr>
          <w:spacing w:val="2"/>
          <w:sz w:val="22"/>
          <w:szCs w:val="22"/>
        </w:rPr>
        <w:t>c</w:t>
      </w:r>
      <w:r w:rsidRPr="003F79CE">
        <w:rPr>
          <w:spacing w:val="-1"/>
          <w:sz w:val="22"/>
          <w:szCs w:val="22"/>
        </w:rPr>
        <w:t>a</w:t>
      </w:r>
      <w:r w:rsidRPr="003F79CE">
        <w:rPr>
          <w:sz w:val="22"/>
          <w:szCs w:val="22"/>
        </w:rPr>
        <w:t>d</w:t>
      </w:r>
      <w:r w:rsidRPr="003F79CE">
        <w:rPr>
          <w:spacing w:val="-1"/>
          <w:sz w:val="22"/>
          <w:szCs w:val="22"/>
        </w:rPr>
        <w:t>a</w:t>
      </w:r>
      <w:r w:rsidRPr="003F79CE">
        <w:rPr>
          <w:sz w:val="22"/>
          <w:szCs w:val="22"/>
        </w:rPr>
        <w:t>s</w:t>
      </w:r>
      <w:r w:rsidRPr="003F79CE">
        <w:rPr>
          <w:spacing w:val="1"/>
          <w:sz w:val="22"/>
          <w:szCs w:val="22"/>
        </w:rPr>
        <w:t>t</w:t>
      </w:r>
      <w:r w:rsidRPr="003F79CE">
        <w:rPr>
          <w:spacing w:val="-1"/>
          <w:sz w:val="22"/>
          <w:szCs w:val="22"/>
        </w:rPr>
        <w:t>ra</w:t>
      </w:r>
      <w:r w:rsidRPr="003F79CE">
        <w:rPr>
          <w:spacing w:val="2"/>
          <w:sz w:val="22"/>
          <w:szCs w:val="22"/>
        </w:rPr>
        <w:t>d</w:t>
      </w:r>
      <w:r w:rsidRPr="003F79CE">
        <w:rPr>
          <w:sz w:val="22"/>
          <w:szCs w:val="22"/>
        </w:rPr>
        <w:t>a no p</w:t>
      </w:r>
      <w:r w:rsidRPr="003F79CE">
        <w:rPr>
          <w:spacing w:val="-1"/>
          <w:sz w:val="22"/>
          <w:szCs w:val="22"/>
        </w:rPr>
        <w:t>er</w:t>
      </w:r>
      <w:r w:rsidRPr="003F79CE">
        <w:rPr>
          <w:spacing w:val="1"/>
          <w:sz w:val="22"/>
          <w:szCs w:val="22"/>
        </w:rPr>
        <w:t>í</w:t>
      </w:r>
      <w:r w:rsidRPr="003F79CE">
        <w:rPr>
          <w:sz w:val="22"/>
          <w:szCs w:val="22"/>
        </w:rPr>
        <w:t>odo</w:t>
      </w:r>
      <w:r w:rsidRPr="003F79CE">
        <w:rPr>
          <w:spacing w:val="-1"/>
          <w:sz w:val="22"/>
          <w:szCs w:val="22"/>
        </w:rPr>
        <w:t>)</w:t>
      </w:r>
      <w:r w:rsidRPr="003F79CE">
        <w:rPr>
          <w:sz w:val="22"/>
          <w:szCs w:val="22"/>
        </w:rPr>
        <w:t xml:space="preserve">, com totalização individualizada de cada vazio cartográfico com apresentação de mapa indicativo da quantidade cadastrada, e quantidade total de cadastros realizados em cada região. </w:t>
      </w:r>
    </w:p>
    <w:p w:rsidR="003B1F50" w:rsidRPr="003F79CE" w:rsidRDefault="003F79CE" w:rsidP="003F79CE">
      <w:pPr>
        <w:pStyle w:val="Ttulo21"/>
        <w:tabs>
          <w:tab w:val="left" w:pos="709"/>
        </w:tabs>
        <w:spacing w:before="0" w:line="240" w:lineRule="auto"/>
        <w:rPr>
          <w:rFonts w:ascii="Times New Roman" w:eastAsia="Lucida Sans Unicode" w:hAnsi="Times New Roman" w:cs="Times New Roman"/>
          <w:b w:val="0"/>
          <w:i w:val="0"/>
          <w:color w:val="00000A"/>
          <w:sz w:val="22"/>
          <w:szCs w:val="22"/>
          <w:lang w:eastAsia="ar-SA"/>
        </w:rPr>
      </w:pPr>
      <w:r w:rsidRPr="003F79CE">
        <w:rPr>
          <w:rFonts w:ascii="Times New Roman" w:eastAsia="Lucida Sans Unicode" w:hAnsi="Times New Roman" w:cs="Times New Roman"/>
          <w:b w:val="0"/>
          <w:i w:val="0"/>
          <w:color w:val="00000A"/>
          <w:sz w:val="22"/>
          <w:szCs w:val="22"/>
          <w:lang w:eastAsia="ar-SA"/>
        </w:rPr>
        <w:t>2.10.1</w:t>
      </w:r>
      <w:r w:rsidR="003B1F50" w:rsidRPr="003F79CE">
        <w:rPr>
          <w:rFonts w:ascii="Times New Roman" w:eastAsia="Lucida Sans Unicode" w:hAnsi="Times New Roman" w:cs="Times New Roman"/>
          <w:b w:val="0"/>
          <w:i w:val="0"/>
          <w:color w:val="00000A"/>
          <w:sz w:val="22"/>
          <w:szCs w:val="22"/>
          <w:lang w:eastAsia="ar-SA"/>
        </w:rPr>
        <w:t xml:space="preserve">. Consolidação do relatório final do projeto </w:t>
      </w:r>
    </w:p>
    <w:p w:rsidR="003B1F50" w:rsidRPr="003F79CE" w:rsidRDefault="003B1F50" w:rsidP="003F79CE">
      <w:pPr>
        <w:tabs>
          <w:tab w:val="left" w:pos="567"/>
        </w:tabs>
        <w:spacing w:after="240"/>
        <w:ind w:firstLine="851"/>
        <w:jc w:val="both"/>
        <w:rPr>
          <w:rFonts w:eastAsia="Lucida Sans Unicode"/>
          <w:color w:val="000000"/>
          <w:sz w:val="22"/>
          <w:szCs w:val="22"/>
          <w:lang w:eastAsia="ar-SA"/>
        </w:rPr>
      </w:pPr>
      <w:r w:rsidRPr="003F79CE">
        <w:rPr>
          <w:rFonts w:eastAsia="Lucida Sans Unicode"/>
          <w:color w:val="000000"/>
          <w:sz w:val="22"/>
          <w:szCs w:val="22"/>
          <w:lang w:eastAsia="ar-SA"/>
        </w:rPr>
        <w:t>A consolidação do relatório consiste no detalhamento de execução dos trabalhos realizados com o levantamento das coordenadas geográficas e coleta dos dados até a elaboração final do CAR, demonstrando por meio de indicadores o desempenho da execução de 100% dos serviços contratados.</w:t>
      </w:r>
    </w:p>
    <w:p w:rsidR="003B1F50" w:rsidRPr="003F79CE" w:rsidRDefault="003B1F50" w:rsidP="003F79CE">
      <w:pPr>
        <w:tabs>
          <w:tab w:val="left" w:pos="567"/>
        </w:tabs>
        <w:spacing w:after="240"/>
        <w:ind w:firstLine="851"/>
        <w:jc w:val="both"/>
        <w:rPr>
          <w:rFonts w:eastAsia="Lucida Sans Unicode"/>
          <w:color w:val="000000"/>
          <w:sz w:val="22"/>
          <w:szCs w:val="22"/>
          <w:lang w:eastAsia="ar-SA"/>
        </w:rPr>
      </w:pPr>
      <w:r w:rsidRPr="003F79CE">
        <w:rPr>
          <w:rFonts w:eastAsia="Lucida Sans Unicode"/>
          <w:color w:val="000000"/>
          <w:sz w:val="22"/>
          <w:szCs w:val="22"/>
          <w:lang w:eastAsia="ar-SA"/>
        </w:rPr>
        <w:t xml:space="preserve">A entrega do Relatório Final deverá indicar a quantidade de cadastros realizados em cada município, conforme Item/Região dentro de cada Lote contratado, acrescido de uma análise </w:t>
      </w:r>
      <w:proofErr w:type="spellStart"/>
      <w:r w:rsidRPr="003F79CE">
        <w:rPr>
          <w:rFonts w:eastAsia="Lucida Sans Unicode"/>
          <w:color w:val="000000"/>
          <w:sz w:val="22"/>
          <w:szCs w:val="22"/>
          <w:lang w:eastAsia="ar-SA"/>
        </w:rPr>
        <w:t>qualiquantitativa</w:t>
      </w:r>
      <w:proofErr w:type="spellEnd"/>
      <w:r w:rsidRPr="003F79CE">
        <w:rPr>
          <w:rFonts w:eastAsia="Lucida Sans Unicode"/>
          <w:color w:val="000000"/>
          <w:sz w:val="22"/>
          <w:szCs w:val="22"/>
          <w:lang w:eastAsia="ar-SA"/>
        </w:rPr>
        <w:t xml:space="preserve"> consolidada da sua execução.</w:t>
      </w:r>
    </w:p>
    <w:p w:rsidR="003B1F50" w:rsidRPr="003F79CE" w:rsidRDefault="003F79CE" w:rsidP="003F79CE">
      <w:pPr>
        <w:pStyle w:val="Ttulo11"/>
        <w:ind w:left="0" w:firstLine="0"/>
        <w:jc w:val="both"/>
        <w:rPr>
          <w:b/>
          <w:sz w:val="22"/>
          <w:szCs w:val="22"/>
        </w:rPr>
      </w:pPr>
      <w:r w:rsidRPr="003F79CE">
        <w:rPr>
          <w:b/>
          <w:sz w:val="22"/>
          <w:szCs w:val="22"/>
        </w:rPr>
        <w:t xml:space="preserve">2.11. </w:t>
      </w:r>
      <w:r w:rsidR="003B1F50" w:rsidRPr="003F79CE">
        <w:rPr>
          <w:b/>
          <w:sz w:val="22"/>
          <w:szCs w:val="22"/>
        </w:rPr>
        <w:t>CRONOGRAMA FÍSICO E FINANCEIRO</w:t>
      </w:r>
    </w:p>
    <w:p w:rsidR="003B1F50" w:rsidRPr="003F79CE" w:rsidRDefault="003B1F50" w:rsidP="003F79CE">
      <w:pPr>
        <w:pStyle w:val="Corpodetexto"/>
        <w:tabs>
          <w:tab w:val="left" w:pos="709"/>
        </w:tabs>
        <w:spacing w:before="32" w:after="240"/>
        <w:rPr>
          <w:sz w:val="22"/>
          <w:szCs w:val="22"/>
        </w:rPr>
      </w:pPr>
      <w:r w:rsidRPr="003F79CE">
        <w:rPr>
          <w:sz w:val="22"/>
          <w:szCs w:val="22"/>
        </w:rPr>
        <w:tab/>
        <w:t xml:space="preserve">Os </w:t>
      </w:r>
      <w:r w:rsidRPr="003F79CE">
        <w:rPr>
          <w:spacing w:val="9"/>
          <w:sz w:val="22"/>
          <w:szCs w:val="22"/>
        </w:rPr>
        <w:t>s</w:t>
      </w:r>
      <w:r w:rsidRPr="003F79CE">
        <w:rPr>
          <w:spacing w:val="-7"/>
          <w:sz w:val="22"/>
          <w:szCs w:val="22"/>
        </w:rPr>
        <w:t>e</w:t>
      </w:r>
      <w:r w:rsidRPr="003F79CE">
        <w:rPr>
          <w:spacing w:val="3"/>
          <w:sz w:val="22"/>
          <w:szCs w:val="22"/>
        </w:rPr>
        <w:t>r</w:t>
      </w:r>
      <w:r w:rsidRPr="003F79CE">
        <w:rPr>
          <w:spacing w:val="4"/>
          <w:sz w:val="22"/>
          <w:szCs w:val="22"/>
        </w:rPr>
        <w:t>v</w:t>
      </w:r>
      <w:r w:rsidRPr="003F79CE">
        <w:rPr>
          <w:spacing w:val="3"/>
          <w:sz w:val="22"/>
          <w:szCs w:val="22"/>
        </w:rPr>
        <w:t>i</w:t>
      </w:r>
      <w:r w:rsidRPr="003F79CE">
        <w:rPr>
          <w:spacing w:val="-1"/>
          <w:sz w:val="22"/>
          <w:szCs w:val="22"/>
        </w:rPr>
        <w:t>ç</w:t>
      </w:r>
      <w:r w:rsidRPr="003F79CE">
        <w:rPr>
          <w:sz w:val="22"/>
          <w:szCs w:val="22"/>
        </w:rPr>
        <w:t>os</w:t>
      </w:r>
      <w:r w:rsidRPr="003F79CE">
        <w:rPr>
          <w:spacing w:val="-3"/>
          <w:sz w:val="22"/>
          <w:szCs w:val="22"/>
        </w:rPr>
        <w:t xml:space="preserve"> contratados t</w:t>
      </w:r>
      <w:r w:rsidRPr="003F79CE">
        <w:rPr>
          <w:spacing w:val="-1"/>
          <w:sz w:val="22"/>
          <w:szCs w:val="22"/>
        </w:rPr>
        <w:t xml:space="preserve">erão </w:t>
      </w:r>
      <w:r w:rsidRPr="003F79CE">
        <w:rPr>
          <w:spacing w:val="3"/>
          <w:sz w:val="22"/>
          <w:szCs w:val="22"/>
        </w:rPr>
        <w:t>d</w:t>
      </w:r>
      <w:r w:rsidRPr="003F79CE">
        <w:rPr>
          <w:sz w:val="22"/>
          <w:szCs w:val="22"/>
        </w:rPr>
        <w:t>u</w:t>
      </w:r>
      <w:r w:rsidRPr="003F79CE">
        <w:rPr>
          <w:spacing w:val="-2"/>
          <w:sz w:val="22"/>
          <w:szCs w:val="22"/>
        </w:rPr>
        <w:t>r</w:t>
      </w:r>
      <w:r w:rsidRPr="003F79CE">
        <w:rPr>
          <w:spacing w:val="4"/>
          <w:sz w:val="22"/>
          <w:szCs w:val="22"/>
        </w:rPr>
        <w:t>a</w:t>
      </w:r>
      <w:r w:rsidRPr="003F79CE">
        <w:rPr>
          <w:spacing w:val="-1"/>
          <w:sz w:val="22"/>
          <w:szCs w:val="22"/>
        </w:rPr>
        <w:t>ç</w:t>
      </w:r>
      <w:r w:rsidRPr="003F79CE">
        <w:rPr>
          <w:spacing w:val="4"/>
          <w:sz w:val="22"/>
          <w:szCs w:val="22"/>
        </w:rPr>
        <w:t>ã</w:t>
      </w:r>
      <w:r w:rsidRPr="003F79CE">
        <w:rPr>
          <w:sz w:val="22"/>
          <w:szCs w:val="22"/>
        </w:rPr>
        <w:t xml:space="preserve">o </w:t>
      </w:r>
      <w:r w:rsidRPr="003F79CE">
        <w:rPr>
          <w:spacing w:val="-1"/>
          <w:sz w:val="22"/>
          <w:szCs w:val="22"/>
        </w:rPr>
        <w:t>d</w:t>
      </w:r>
      <w:r w:rsidRPr="003F79CE">
        <w:rPr>
          <w:sz w:val="22"/>
          <w:szCs w:val="22"/>
        </w:rPr>
        <w:t xml:space="preserve">e </w:t>
      </w:r>
      <w:r w:rsidRPr="003F79CE">
        <w:rPr>
          <w:spacing w:val="2"/>
          <w:sz w:val="22"/>
          <w:szCs w:val="22"/>
        </w:rPr>
        <w:t>06 (seis) meses</w:t>
      </w:r>
      <w:r w:rsidRPr="003F79CE">
        <w:rPr>
          <w:sz w:val="22"/>
          <w:szCs w:val="22"/>
        </w:rPr>
        <w:t>,</w:t>
      </w:r>
      <w:r w:rsidRPr="003F79CE">
        <w:rPr>
          <w:spacing w:val="4"/>
          <w:sz w:val="22"/>
          <w:szCs w:val="22"/>
        </w:rPr>
        <w:t xml:space="preserve"> c</w:t>
      </w:r>
      <w:r w:rsidRPr="003F79CE">
        <w:rPr>
          <w:spacing w:val="-2"/>
          <w:sz w:val="22"/>
          <w:szCs w:val="22"/>
        </w:rPr>
        <w:t>o</w:t>
      </w:r>
      <w:r w:rsidRPr="003F79CE">
        <w:rPr>
          <w:sz w:val="22"/>
          <w:szCs w:val="22"/>
        </w:rPr>
        <w:t>n</w:t>
      </w:r>
      <w:r w:rsidRPr="003F79CE">
        <w:rPr>
          <w:spacing w:val="2"/>
          <w:sz w:val="22"/>
          <w:szCs w:val="22"/>
        </w:rPr>
        <w:t>t</w:t>
      </w:r>
      <w:r w:rsidRPr="003F79CE">
        <w:rPr>
          <w:spacing w:val="-1"/>
          <w:sz w:val="22"/>
          <w:szCs w:val="22"/>
        </w:rPr>
        <w:t>a</w:t>
      </w:r>
      <w:r w:rsidRPr="003F79CE">
        <w:rPr>
          <w:spacing w:val="3"/>
          <w:sz w:val="22"/>
          <w:szCs w:val="22"/>
        </w:rPr>
        <w:t>d</w:t>
      </w:r>
      <w:r w:rsidRPr="003F79CE">
        <w:rPr>
          <w:spacing w:val="-2"/>
          <w:sz w:val="22"/>
          <w:szCs w:val="22"/>
        </w:rPr>
        <w:t>o</w:t>
      </w:r>
      <w:r w:rsidRPr="003F79CE">
        <w:rPr>
          <w:sz w:val="22"/>
          <w:szCs w:val="22"/>
        </w:rPr>
        <w:t xml:space="preserve">s a </w:t>
      </w:r>
      <w:r w:rsidRPr="003F79CE">
        <w:rPr>
          <w:spacing w:val="4"/>
          <w:sz w:val="22"/>
          <w:szCs w:val="22"/>
        </w:rPr>
        <w:t>p</w:t>
      </w:r>
      <w:r w:rsidRPr="003F79CE">
        <w:rPr>
          <w:spacing w:val="-1"/>
          <w:sz w:val="22"/>
          <w:szCs w:val="22"/>
        </w:rPr>
        <w:t>a</w:t>
      </w:r>
      <w:r w:rsidRPr="003F79CE">
        <w:rPr>
          <w:spacing w:val="-2"/>
          <w:sz w:val="22"/>
          <w:szCs w:val="22"/>
        </w:rPr>
        <w:t>r</w:t>
      </w:r>
      <w:r w:rsidRPr="003F79CE">
        <w:rPr>
          <w:spacing w:val="-3"/>
          <w:sz w:val="22"/>
          <w:szCs w:val="22"/>
        </w:rPr>
        <w:t>t</w:t>
      </w:r>
      <w:r w:rsidRPr="003F79CE">
        <w:rPr>
          <w:spacing w:val="3"/>
          <w:sz w:val="22"/>
          <w:szCs w:val="22"/>
        </w:rPr>
        <w:t>i</w:t>
      </w:r>
      <w:r w:rsidRPr="003F79CE">
        <w:rPr>
          <w:sz w:val="22"/>
          <w:szCs w:val="22"/>
        </w:rPr>
        <w:t>r da e</w:t>
      </w:r>
      <w:r w:rsidRPr="003F79CE">
        <w:rPr>
          <w:spacing w:val="-6"/>
          <w:sz w:val="22"/>
          <w:szCs w:val="22"/>
        </w:rPr>
        <w:t>m</w:t>
      </w:r>
      <w:r w:rsidRPr="003F79CE">
        <w:rPr>
          <w:spacing w:val="3"/>
          <w:sz w:val="22"/>
          <w:szCs w:val="22"/>
        </w:rPr>
        <w:t>i</w:t>
      </w:r>
      <w:r w:rsidRPr="003F79CE">
        <w:rPr>
          <w:sz w:val="22"/>
          <w:szCs w:val="22"/>
        </w:rPr>
        <w:t>ss</w:t>
      </w:r>
      <w:r w:rsidRPr="003F79CE">
        <w:rPr>
          <w:spacing w:val="4"/>
          <w:sz w:val="22"/>
          <w:szCs w:val="22"/>
        </w:rPr>
        <w:t>ã</w:t>
      </w:r>
      <w:r w:rsidRPr="003F79CE">
        <w:rPr>
          <w:sz w:val="22"/>
          <w:szCs w:val="22"/>
        </w:rPr>
        <w:t xml:space="preserve">o </w:t>
      </w:r>
      <w:r w:rsidRPr="003F79CE">
        <w:rPr>
          <w:spacing w:val="3"/>
          <w:sz w:val="22"/>
          <w:szCs w:val="22"/>
        </w:rPr>
        <w:t>d</w:t>
      </w:r>
      <w:r w:rsidRPr="003F79CE">
        <w:rPr>
          <w:sz w:val="22"/>
          <w:szCs w:val="22"/>
        </w:rPr>
        <w:t xml:space="preserve">a </w:t>
      </w:r>
      <w:r w:rsidRPr="003F79CE">
        <w:rPr>
          <w:spacing w:val="-5"/>
          <w:sz w:val="22"/>
          <w:szCs w:val="22"/>
        </w:rPr>
        <w:t>o</w:t>
      </w:r>
      <w:r w:rsidRPr="003F79CE">
        <w:rPr>
          <w:spacing w:val="8"/>
          <w:sz w:val="22"/>
          <w:szCs w:val="22"/>
        </w:rPr>
        <w:t>r</w:t>
      </w:r>
      <w:r w:rsidRPr="003F79CE">
        <w:rPr>
          <w:spacing w:val="-1"/>
          <w:sz w:val="22"/>
          <w:szCs w:val="22"/>
        </w:rPr>
        <w:t>d</w:t>
      </w:r>
      <w:r w:rsidRPr="003F79CE">
        <w:rPr>
          <w:spacing w:val="8"/>
          <w:sz w:val="22"/>
          <w:szCs w:val="22"/>
        </w:rPr>
        <w:t>e</w:t>
      </w:r>
      <w:r w:rsidRPr="003F79CE">
        <w:rPr>
          <w:sz w:val="22"/>
          <w:szCs w:val="22"/>
        </w:rPr>
        <w:t xml:space="preserve">m </w:t>
      </w:r>
      <w:r w:rsidRPr="003F79CE">
        <w:rPr>
          <w:spacing w:val="-7"/>
          <w:sz w:val="22"/>
          <w:szCs w:val="22"/>
        </w:rPr>
        <w:t>d</w:t>
      </w:r>
      <w:r w:rsidRPr="003F79CE">
        <w:rPr>
          <w:sz w:val="22"/>
          <w:szCs w:val="22"/>
        </w:rPr>
        <w:t xml:space="preserve">e </w:t>
      </w:r>
      <w:r w:rsidRPr="003F79CE">
        <w:rPr>
          <w:spacing w:val="4"/>
          <w:sz w:val="22"/>
          <w:szCs w:val="22"/>
        </w:rPr>
        <w:t>s</w:t>
      </w:r>
      <w:r w:rsidRPr="003F79CE">
        <w:rPr>
          <w:spacing w:val="-1"/>
          <w:sz w:val="22"/>
          <w:szCs w:val="22"/>
        </w:rPr>
        <w:t>e</w:t>
      </w:r>
      <w:r w:rsidRPr="003F79CE">
        <w:rPr>
          <w:spacing w:val="-2"/>
          <w:sz w:val="22"/>
          <w:szCs w:val="22"/>
        </w:rPr>
        <w:t>r</w:t>
      </w:r>
      <w:r w:rsidRPr="003F79CE">
        <w:rPr>
          <w:spacing w:val="8"/>
          <w:sz w:val="22"/>
          <w:szCs w:val="22"/>
        </w:rPr>
        <w:t>v</w:t>
      </w:r>
      <w:r w:rsidRPr="003F79CE">
        <w:rPr>
          <w:spacing w:val="3"/>
          <w:sz w:val="22"/>
          <w:szCs w:val="22"/>
        </w:rPr>
        <w:t>i</w:t>
      </w:r>
      <w:r w:rsidRPr="003F79CE">
        <w:rPr>
          <w:spacing w:val="-6"/>
          <w:sz w:val="22"/>
          <w:szCs w:val="22"/>
        </w:rPr>
        <w:t>ç</w:t>
      </w:r>
      <w:r w:rsidRPr="003F79CE">
        <w:rPr>
          <w:spacing w:val="-2"/>
          <w:sz w:val="22"/>
          <w:szCs w:val="22"/>
        </w:rPr>
        <w:t>o</w:t>
      </w:r>
      <w:r w:rsidRPr="003F79CE">
        <w:rPr>
          <w:sz w:val="22"/>
          <w:szCs w:val="22"/>
        </w:rPr>
        <w:t xml:space="preserve">. O </w:t>
      </w:r>
      <w:r w:rsidRPr="003F79CE">
        <w:rPr>
          <w:spacing w:val="13"/>
          <w:sz w:val="22"/>
          <w:szCs w:val="22"/>
        </w:rPr>
        <w:t xml:space="preserve">Plano de Trabalho </w:t>
      </w:r>
      <w:r w:rsidRPr="003F79CE">
        <w:rPr>
          <w:spacing w:val="-1"/>
          <w:sz w:val="22"/>
          <w:szCs w:val="22"/>
        </w:rPr>
        <w:t>ap</w:t>
      </w:r>
      <w:r w:rsidRPr="003F79CE">
        <w:rPr>
          <w:spacing w:val="3"/>
          <w:sz w:val="22"/>
          <w:szCs w:val="22"/>
        </w:rPr>
        <w:t>r</w:t>
      </w:r>
      <w:r w:rsidRPr="003F79CE">
        <w:rPr>
          <w:spacing w:val="-1"/>
          <w:sz w:val="22"/>
          <w:szCs w:val="22"/>
        </w:rPr>
        <w:t>e</w:t>
      </w:r>
      <w:r w:rsidRPr="003F79CE">
        <w:rPr>
          <w:sz w:val="22"/>
          <w:szCs w:val="22"/>
        </w:rPr>
        <w:t>s</w:t>
      </w:r>
      <w:r w:rsidRPr="003F79CE">
        <w:rPr>
          <w:spacing w:val="4"/>
          <w:sz w:val="22"/>
          <w:szCs w:val="22"/>
        </w:rPr>
        <w:t>e</w:t>
      </w:r>
      <w:r w:rsidRPr="003F79CE">
        <w:rPr>
          <w:sz w:val="22"/>
          <w:szCs w:val="22"/>
        </w:rPr>
        <w:t>n</w:t>
      </w:r>
      <w:r w:rsidRPr="003F79CE">
        <w:rPr>
          <w:spacing w:val="2"/>
          <w:sz w:val="22"/>
          <w:szCs w:val="22"/>
        </w:rPr>
        <w:t>t</w:t>
      </w:r>
      <w:r w:rsidRPr="003F79CE">
        <w:rPr>
          <w:spacing w:val="-1"/>
          <w:sz w:val="22"/>
          <w:szCs w:val="22"/>
        </w:rPr>
        <w:t>ad</w:t>
      </w:r>
      <w:r w:rsidRPr="003F79CE">
        <w:rPr>
          <w:sz w:val="22"/>
          <w:szCs w:val="22"/>
        </w:rPr>
        <w:t xml:space="preserve">o </w:t>
      </w:r>
      <w:r w:rsidRPr="003F79CE">
        <w:rPr>
          <w:spacing w:val="-7"/>
          <w:sz w:val="22"/>
          <w:szCs w:val="22"/>
        </w:rPr>
        <w:t>d</w:t>
      </w:r>
      <w:r w:rsidRPr="003F79CE">
        <w:rPr>
          <w:spacing w:val="-1"/>
          <w:sz w:val="22"/>
          <w:szCs w:val="22"/>
        </w:rPr>
        <w:t>e</w:t>
      </w:r>
      <w:r w:rsidRPr="003F79CE">
        <w:rPr>
          <w:spacing w:val="8"/>
          <w:sz w:val="22"/>
          <w:szCs w:val="22"/>
        </w:rPr>
        <w:t>v</w:t>
      </w:r>
      <w:r w:rsidRPr="003F79CE">
        <w:rPr>
          <w:spacing w:val="-1"/>
          <w:sz w:val="22"/>
          <w:szCs w:val="22"/>
        </w:rPr>
        <w:t>e</w:t>
      </w:r>
      <w:r w:rsidRPr="003F79CE">
        <w:rPr>
          <w:spacing w:val="-2"/>
          <w:sz w:val="22"/>
          <w:szCs w:val="22"/>
        </w:rPr>
        <w:t>r</w:t>
      </w:r>
      <w:r w:rsidRPr="003F79CE">
        <w:rPr>
          <w:sz w:val="22"/>
          <w:szCs w:val="22"/>
        </w:rPr>
        <w:t xml:space="preserve">á </w:t>
      </w:r>
      <w:r w:rsidRPr="003F79CE">
        <w:rPr>
          <w:spacing w:val="3"/>
          <w:sz w:val="22"/>
          <w:szCs w:val="22"/>
        </w:rPr>
        <w:t>d</w:t>
      </w:r>
      <w:r w:rsidRPr="003F79CE">
        <w:rPr>
          <w:spacing w:val="-1"/>
          <w:sz w:val="22"/>
          <w:szCs w:val="22"/>
        </w:rPr>
        <w:t>e</w:t>
      </w:r>
      <w:r w:rsidRPr="003F79CE">
        <w:rPr>
          <w:spacing w:val="2"/>
          <w:sz w:val="22"/>
          <w:szCs w:val="22"/>
        </w:rPr>
        <w:t>t</w:t>
      </w:r>
      <w:r w:rsidRPr="003F79CE">
        <w:rPr>
          <w:spacing w:val="-1"/>
          <w:sz w:val="22"/>
          <w:szCs w:val="22"/>
        </w:rPr>
        <w:t>al</w:t>
      </w:r>
      <w:r w:rsidRPr="003F79CE">
        <w:rPr>
          <w:sz w:val="22"/>
          <w:szCs w:val="22"/>
        </w:rPr>
        <w:t>h</w:t>
      </w:r>
      <w:r w:rsidRPr="003F79CE">
        <w:rPr>
          <w:spacing w:val="-1"/>
          <w:sz w:val="22"/>
          <w:szCs w:val="22"/>
        </w:rPr>
        <w:t>a</w:t>
      </w:r>
      <w:r w:rsidRPr="003F79CE">
        <w:rPr>
          <w:sz w:val="22"/>
          <w:szCs w:val="22"/>
        </w:rPr>
        <w:t xml:space="preserve">r o </w:t>
      </w:r>
      <w:r w:rsidRPr="003F79CE">
        <w:rPr>
          <w:spacing w:val="-1"/>
          <w:sz w:val="22"/>
          <w:szCs w:val="22"/>
        </w:rPr>
        <w:t>c</w:t>
      </w:r>
      <w:r w:rsidRPr="003F79CE">
        <w:rPr>
          <w:spacing w:val="3"/>
          <w:sz w:val="22"/>
          <w:szCs w:val="22"/>
        </w:rPr>
        <w:t>r</w:t>
      </w:r>
      <w:r w:rsidRPr="003F79CE">
        <w:rPr>
          <w:spacing w:val="-2"/>
          <w:sz w:val="22"/>
          <w:szCs w:val="22"/>
        </w:rPr>
        <w:t>o</w:t>
      </w:r>
      <w:r w:rsidRPr="003F79CE">
        <w:rPr>
          <w:spacing w:val="5"/>
          <w:sz w:val="22"/>
          <w:szCs w:val="22"/>
        </w:rPr>
        <w:t>n</w:t>
      </w:r>
      <w:r w:rsidRPr="003F79CE">
        <w:rPr>
          <w:spacing w:val="-2"/>
          <w:sz w:val="22"/>
          <w:szCs w:val="22"/>
        </w:rPr>
        <w:t>o</w:t>
      </w:r>
      <w:r w:rsidRPr="003F79CE">
        <w:rPr>
          <w:sz w:val="22"/>
          <w:szCs w:val="22"/>
        </w:rPr>
        <w:t>g</w:t>
      </w:r>
      <w:r w:rsidRPr="003F79CE">
        <w:rPr>
          <w:spacing w:val="-2"/>
          <w:sz w:val="22"/>
          <w:szCs w:val="22"/>
        </w:rPr>
        <w:t>r</w:t>
      </w:r>
      <w:r w:rsidRPr="003F79CE">
        <w:rPr>
          <w:spacing w:val="4"/>
          <w:sz w:val="22"/>
          <w:szCs w:val="22"/>
        </w:rPr>
        <w:t>a</w:t>
      </w:r>
      <w:r w:rsidRPr="003F79CE">
        <w:rPr>
          <w:spacing w:val="-1"/>
          <w:sz w:val="22"/>
          <w:szCs w:val="22"/>
        </w:rPr>
        <w:t>m</w:t>
      </w:r>
      <w:r w:rsidRPr="003F79CE">
        <w:rPr>
          <w:sz w:val="22"/>
          <w:szCs w:val="22"/>
        </w:rPr>
        <w:t xml:space="preserve">a </w:t>
      </w:r>
      <w:r w:rsidRPr="003F79CE">
        <w:rPr>
          <w:spacing w:val="3"/>
          <w:sz w:val="22"/>
          <w:szCs w:val="22"/>
        </w:rPr>
        <w:t>d</w:t>
      </w:r>
      <w:r w:rsidRPr="003F79CE">
        <w:rPr>
          <w:spacing w:val="-1"/>
          <w:sz w:val="22"/>
          <w:szCs w:val="22"/>
        </w:rPr>
        <w:t>e</w:t>
      </w:r>
      <w:r w:rsidRPr="003F79CE">
        <w:rPr>
          <w:sz w:val="22"/>
          <w:szCs w:val="22"/>
        </w:rPr>
        <w:t>s</w:t>
      </w:r>
      <w:r w:rsidRPr="003F79CE">
        <w:rPr>
          <w:spacing w:val="-1"/>
          <w:sz w:val="22"/>
          <w:szCs w:val="22"/>
        </w:rPr>
        <w:t>c</w:t>
      </w:r>
      <w:r w:rsidRPr="003F79CE">
        <w:rPr>
          <w:spacing w:val="3"/>
          <w:sz w:val="22"/>
          <w:szCs w:val="22"/>
        </w:rPr>
        <w:t>r</w:t>
      </w:r>
      <w:r w:rsidRPr="003F79CE">
        <w:rPr>
          <w:spacing w:val="-1"/>
          <w:sz w:val="22"/>
          <w:szCs w:val="22"/>
        </w:rPr>
        <w:t>e</w:t>
      </w:r>
      <w:r w:rsidRPr="003F79CE">
        <w:rPr>
          <w:spacing w:val="8"/>
          <w:sz w:val="22"/>
          <w:szCs w:val="22"/>
        </w:rPr>
        <w:t>v</w:t>
      </w:r>
      <w:r w:rsidRPr="003F79CE">
        <w:rPr>
          <w:spacing w:val="-7"/>
          <w:sz w:val="22"/>
          <w:szCs w:val="22"/>
        </w:rPr>
        <w:t>e</w:t>
      </w:r>
      <w:r w:rsidRPr="003F79CE">
        <w:rPr>
          <w:sz w:val="22"/>
          <w:szCs w:val="22"/>
        </w:rPr>
        <w:t>n</w:t>
      </w:r>
      <w:r w:rsidRPr="003F79CE">
        <w:rPr>
          <w:spacing w:val="3"/>
          <w:sz w:val="22"/>
          <w:szCs w:val="22"/>
        </w:rPr>
        <w:t>d</w:t>
      </w:r>
      <w:r w:rsidRPr="003F79CE">
        <w:rPr>
          <w:sz w:val="22"/>
          <w:szCs w:val="22"/>
        </w:rPr>
        <w:t xml:space="preserve">o </w:t>
      </w:r>
      <w:r w:rsidRPr="003F79CE">
        <w:rPr>
          <w:spacing w:val="4"/>
          <w:sz w:val="22"/>
          <w:szCs w:val="22"/>
        </w:rPr>
        <w:t>ca</w:t>
      </w:r>
      <w:r w:rsidRPr="003F79CE">
        <w:rPr>
          <w:spacing w:val="-7"/>
          <w:sz w:val="22"/>
          <w:szCs w:val="22"/>
        </w:rPr>
        <w:t>d</w:t>
      </w:r>
      <w:r w:rsidRPr="003F79CE">
        <w:rPr>
          <w:sz w:val="22"/>
          <w:szCs w:val="22"/>
        </w:rPr>
        <w:t>a u</w:t>
      </w:r>
      <w:r w:rsidRPr="003F79CE">
        <w:rPr>
          <w:spacing w:val="-1"/>
          <w:sz w:val="22"/>
          <w:szCs w:val="22"/>
        </w:rPr>
        <w:t>m</w:t>
      </w:r>
      <w:r w:rsidRPr="003F79CE">
        <w:rPr>
          <w:sz w:val="22"/>
          <w:szCs w:val="22"/>
        </w:rPr>
        <w:t xml:space="preserve">a </w:t>
      </w:r>
      <w:r w:rsidRPr="003F79CE">
        <w:rPr>
          <w:spacing w:val="-1"/>
          <w:sz w:val="22"/>
          <w:szCs w:val="22"/>
        </w:rPr>
        <w:t>da</w:t>
      </w:r>
      <w:r w:rsidRPr="003F79CE">
        <w:rPr>
          <w:sz w:val="22"/>
          <w:szCs w:val="22"/>
        </w:rPr>
        <w:t xml:space="preserve">s </w:t>
      </w:r>
      <w:r w:rsidRPr="003F79CE">
        <w:rPr>
          <w:spacing w:val="1"/>
          <w:sz w:val="22"/>
          <w:szCs w:val="22"/>
        </w:rPr>
        <w:t>f</w:t>
      </w:r>
      <w:r w:rsidRPr="003F79CE">
        <w:rPr>
          <w:spacing w:val="-1"/>
          <w:sz w:val="22"/>
          <w:szCs w:val="22"/>
        </w:rPr>
        <w:t>a</w:t>
      </w:r>
      <w:r w:rsidRPr="003F79CE">
        <w:rPr>
          <w:sz w:val="22"/>
          <w:szCs w:val="22"/>
        </w:rPr>
        <w:t>s</w:t>
      </w:r>
      <w:r w:rsidRPr="003F79CE">
        <w:rPr>
          <w:spacing w:val="4"/>
          <w:sz w:val="22"/>
          <w:szCs w:val="22"/>
        </w:rPr>
        <w:t>e</w:t>
      </w:r>
      <w:r w:rsidRPr="003F79CE">
        <w:rPr>
          <w:sz w:val="22"/>
          <w:szCs w:val="22"/>
        </w:rPr>
        <w:t xml:space="preserve">s </w:t>
      </w:r>
      <w:r w:rsidRPr="003F79CE">
        <w:rPr>
          <w:spacing w:val="-1"/>
          <w:sz w:val="22"/>
          <w:szCs w:val="22"/>
        </w:rPr>
        <w:t>c</w:t>
      </w:r>
      <w:r w:rsidRPr="003F79CE">
        <w:rPr>
          <w:spacing w:val="-2"/>
          <w:sz w:val="22"/>
          <w:szCs w:val="22"/>
        </w:rPr>
        <w:t>o</w:t>
      </w:r>
      <w:r w:rsidRPr="003F79CE">
        <w:rPr>
          <w:spacing w:val="-1"/>
          <w:sz w:val="22"/>
          <w:szCs w:val="22"/>
        </w:rPr>
        <w:t>m</w:t>
      </w:r>
      <w:r w:rsidRPr="003F79CE">
        <w:rPr>
          <w:spacing w:val="4"/>
          <w:sz w:val="22"/>
          <w:szCs w:val="22"/>
        </w:rPr>
        <w:t>p</w:t>
      </w:r>
      <w:r w:rsidRPr="003F79CE">
        <w:rPr>
          <w:spacing w:val="3"/>
          <w:sz w:val="22"/>
          <w:szCs w:val="22"/>
        </w:rPr>
        <w:t>o</w:t>
      </w:r>
      <w:r w:rsidRPr="003F79CE">
        <w:rPr>
          <w:spacing w:val="-6"/>
          <w:sz w:val="22"/>
          <w:szCs w:val="22"/>
        </w:rPr>
        <w:t>n</w:t>
      </w:r>
      <w:r w:rsidRPr="003F79CE">
        <w:rPr>
          <w:spacing w:val="4"/>
          <w:sz w:val="22"/>
          <w:szCs w:val="22"/>
        </w:rPr>
        <w:t>e</w:t>
      </w:r>
      <w:r w:rsidRPr="003F79CE">
        <w:rPr>
          <w:sz w:val="22"/>
          <w:szCs w:val="22"/>
        </w:rPr>
        <w:t>n</w:t>
      </w:r>
      <w:r w:rsidRPr="003F79CE">
        <w:rPr>
          <w:spacing w:val="-3"/>
          <w:sz w:val="22"/>
          <w:szCs w:val="22"/>
        </w:rPr>
        <w:t>t</w:t>
      </w:r>
      <w:r w:rsidRPr="003F79CE">
        <w:rPr>
          <w:spacing w:val="-1"/>
          <w:sz w:val="22"/>
          <w:szCs w:val="22"/>
        </w:rPr>
        <w:t>e</w:t>
      </w:r>
      <w:r w:rsidRPr="003F79CE">
        <w:rPr>
          <w:sz w:val="22"/>
          <w:szCs w:val="22"/>
        </w:rPr>
        <w:t xml:space="preserve">s </w:t>
      </w:r>
      <w:r w:rsidRPr="003F79CE">
        <w:rPr>
          <w:spacing w:val="-1"/>
          <w:sz w:val="22"/>
          <w:szCs w:val="22"/>
        </w:rPr>
        <w:t>d</w:t>
      </w:r>
      <w:r w:rsidRPr="003F79CE">
        <w:rPr>
          <w:sz w:val="22"/>
          <w:szCs w:val="22"/>
        </w:rPr>
        <w:t xml:space="preserve">o </w:t>
      </w:r>
      <w:r w:rsidRPr="003F79CE">
        <w:rPr>
          <w:spacing w:val="-1"/>
          <w:sz w:val="22"/>
          <w:szCs w:val="22"/>
        </w:rPr>
        <w:t>c</w:t>
      </w:r>
      <w:r w:rsidRPr="003F79CE">
        <w:rPr>
          <w:spacing w:val="3"/>
          <w:sz w:val="22"/>
          <w:szCs w:val="22"/>
        </w:rPr>
        <w:t>i</w:t>
      </w:r>
      <w:r w:rsidRPr="003F79CE">
        <w:rPr>
          <w:spacing w:val="-1"/>
          <w:sz w:val="22"/>
          <w:szCs w:val="22"/>
        </w:rPr>
        <w:t>c</w:t>
      </w:r>
      <w:r w:rsidRPr="003F79CE">
        <w:rPr>
          <w:spacing w:val="3"/>
          <w:sz w:val="22"/>
          <w:szCs w:val="22"/>
        </w:rPr>
        <w:t>l</w:t>
      </w:r>
      <w:r w:rsidRPr="003F79CE">
        <w:rPr>
          <w:sz w:val="22"/>
          <w:szCs w:val="22"/>
        </w:rPr>
        <w:t xml:space="preserve">o </w:t>
      </w:r>
      <w:r w:rsidRPr="003F79CE">
        <w:rPr>
          <w:spacing w:val="3"/>
          <w:sz w:val="22"/>
          <w:szCs w:val="22"/>
        </w:rPr>
        <w:t>d</w:t>
      </w:r>
      <w:r w:rsidRPr="003F79CE">
        <w:rPr>
          <w:sz w:val="22"/>
          <w:szCs w:val="22"/>
        </w:rPr>
        <w:t xml:space="preserve">e </w:t>
      </w:r>
      <w:r w:rsidRPr="003F79CE">
        <w:rPr>
          <w:spacing w:val="8"/>
          <w:sz w:val="22"/>
          <w:szCs w:val="22"/>
        </w:rPr>
        <w:t>v</w:t>
      </w:r>
      <w:r w:rsidRPr="003F79CE">
        <w:rPr>
          <w:spacing w:val="-1"/>
          <w:sz w:val="22"/>
          <w:szCs w:val="22"/>
        </w:rPr>
        <w:t>id</w:t>
      </w:r>
      <w:r w:rsidRPr="003F79CE">
        <w:rPr>
          <w:sz w:val="22"/>
          <w:szCs w:val="22"/>
        </w:rPr>
        <w:t xml:space="preserve">a </w:t>
      </w:r>
      <w:r w:rsidRPr="003F79CE">
        <w:rPr>
          <w:spacing w:val="-1"/>
          <w:sz w:val="22"/>
          <w:szCs w:val="22"/>
        </w:rPr>
        <w:t>d</w:t>
      </w:r>
      <w:r w:rsidRPr="003F79CE">
        <w:rPr>
          <w:sz w:val="22"/>
          <w:szCs w:val="22"/>
        </w:rPr>
        <w:t xml:space="preserve">o </w:t>
      </w:r>
      <w:r w:rsidRPr="003F79CE">
        <w:rPr>
          <w:spacing w:val="-1"/>
          <w:sz w:val="22"/>
          <w:szCs w:val="22"/>
        </w:rPr>
        <w:t>p</w:t>
      </w:r>
      <w:r w:rsidRPr="003F79CE">
        <w:rPr>
          <w:spacing w:val="3"/>
          <w:sz w:val="22"/>
          <w:szCs w:val="22"/>
        </w:rPr>
        <w:t>r</w:t>
      </w:r>
      <w:r w:rsidRPr="003F79CE">
        <w:rPr>
          <w:spacing w:val="-2"/>
          <w:sz w:val="22"/>
          <w:szCs w:val="22"/>
        </w:rPr>
        <w:t>o</w:t>
      </w:r>
      <w:r w:rsidRPr="003F79CE">
        <w:rPr>
          <w:spacing w:val="3"/>
          <w:sz w:val="22"/>
          <w:szCs w:val="22"/>
        </w:rPr>
        <w:t>j</w:t>
      </w:r>
      <w:r w:rsidRPr="003F79CE">
        <w:rPr>
          <w:spacing w:val="-1"/>
          <w:sz w:val="22"/>
          <w:szCs w:val="22"/>
        </w:rPr>
        <w:t>e</w:t>
      </w:r>
      <w:r w:rsidRPr="003F79CE">
        <w:rPr>
          <w:spacing w:val="2"/>
          <w:sz w:val="22"/>
          <w:szCs w:val="22"/>
        </w:rPr>
        <w:t>t</w:t>
      </w:r>
      <w:r w:rsidRPr="003F79CE">
        <w:rPr>
          <w:spacing w:val="-2"/>
          <w:sz w:val="22"/>
          <w:szCs w:val="22"/>
        </w:rPr>
        <w:t>o</w:t>
      </w:r>
      <w:r w:rsidRPr="003F79CE">
        <w:rPr>
          <w:sz w:val="22"/>
          <w:szCs w:val="22"/>
        </w:rPr>
        <w:t>.</w:t>
      </w:r>
    </w:p>
    <w:p w:rsidR="003B1F50" w:rsidRPr="003F79CE" w:rsidRDefault="003B1F50" w:rsidP="003F79CE">
      <w:pPr>
        <w:pStyle w:val="Corpodetexto"/>
        <w:spacing w:after="240"/>
        <w:rPr>
          <w:sz w:val="22"/>
          <w:szCs w:val="22"/>
        </w:rPr>
      </w:pPr>
      <w:r w:rsidRPr="003F79CE">
        <w:rPr>
          <w:sz w:val="22"/>
          <w:szCs w:val="22"/>
        </w:rPr>
        <w:t xml:space="preserve">Os </w:t>
      </w:r>
      <w:r w:rsidRPr="003F79CE">
        <w:rPr>
          <w:spacing w:val="4"/>
          <w:sz w:val="22"/>
          <w:szCs w:val="22"/>
        </w:rPr>
        <w:t>p</w:t>
      </w:r>
      <w:r w:rsidRPr="003F79CE">
        <w:rPr>
          <w:spacing w:val="-1"/>
          <w:sz w:val="22"/>
          <w:szCs w:val="22"/>
        </w:rPr>
        <w:t>a</w:t>
      </w:r>
      <w:r w:rsidRPr="003F79CE">
        <w:rPr>
          <w:sz w:val="22"/>
          <w:szCs w:val="22"/>
        </w:rPr>
        <w:t>g</w:t>
      </w:r>
      <w:r w:rsidRPr="003F79CE">
        <w:rPr>
          <w:spacing w:val="4"/>
          <w:sz w:val="22"/>
          <w:szCs w:val="22"/>
        </w:rPr>
        <w:t>a</w:t>
      </w:r>
      <w:r w:rsidRPr="003F79CE">
        <w:rPr>
          <w:spacing w:val="-1"/>
          <w:sz w:val="22"/>
          <w:szCs w:val="22"/>
        </w:rPr>
        <w:t>me</w:t>
      </w:r>
      <w:r w:rsidRPr="003F79CE">
        <w:rPr>
          <w:sz w:val="22"/>
          <w:szCs w:val="22"/>
        </w:rPr>
        <w:t>n</w:t>
      </w:r>
      <w:r w:rsidRPr="003F79CE">
        <w:rPr>
          <w:spacing w:val="2"/>
          <w:sz w:val="22"/>
          <w:szCs w:val="22"/>
        </w:rPr>
        <w:t>t</w:t>
      </w:r>
      <w:r w:rsidRPr="003F79CE">
        <w:rPr>
          <w:spacing w:val="-8"/>
          <w:sz w:val="22"/>
          <w:szCs w:val="22"/>
        </w:rPr>
        <w:t>o</w:t>
      </w:r>
      <w:r w:rsidRPr="003F79CE">
        <w:rPr>
          <w:sz w:val="22"/>
          <w:szCs w:val="22"/>
        </w:rPr>
        <w:t>s s</w:t>
      </w:r>
      <w:r w:rsidRPr="003F79CE">
        <w:rPr>
          <w:spacing w:val="-1"/>
          <w:sz w:val="22"/>
          <w:szCs w:val="22"/>
        </w:rPr>
        <w:t>e</w:t>
      </w:r>
      <w:r w:rsidRPr="003F79CE">
        <w:rPr>
          <w:spacing w:val="3"/>
          <w:sz w:val="22"/>
          <w:szCs w:val="22"/>
        </w:rPr>
        <w:t>r</w:t>
      </w:r>
      <w:r w:rsidRPr="003F79CE">
        <w:rPr>
          <w:spacing w:val="4"/>
          <w:sz w:val="22"/>
          <w:szCs w:val="22"/>
        </w:rPr>
        <w:t>ã</w:t>
      </w:r>
      <w:r w:rsidRPr="003F79CE">
        <w:rPr>
          <w:sz w:val="22"/>
          <w:szCs w:val="22"/>
        </w:rPr>
        <w:t xml:space="preserve">o </w:t>
      </w:r>
      <w:r w:rsidRPr="003F79CE">
        <w:rPr>
          <w:spacing w:val="8"/>
          <w:sz w:val="22"/>
          <w:szCs w:val="22"/>
        </w:rPr>
        <w:t>r</w:t>
      </w:r>
      <w:r w:rsidRPr="003F79CE">
        <w:rPr>
          <w:spacing w:val="-1"/>
          <w:sz w:val="22"/>
          <w:szCs w:val="22"/>
        </w:rPr>
        <w:t>eali</w:t>
      </w:r>
      <w:r w:rsidRPr="003F79CE">
        <w:rPr>
          <w:spacing w:val="4"/>
          <w:sz w:val="22"/>
          <w:szCs w:val="22"/>
        </w:rPr>
        <w:t>za</w:t>
      </w:r>
      <w:r w:rsidRPr="003F79CE">
        <w:rPr>
          <w:spacing w:val="3"/>
          <w:sz w:val="22"/>
          <w:szCs w:val="22"/>
        </w:rPr>
        <w:t>d</w:t>
      </w:r>
      <w:r w:rsidRPr="003F79CE">
        <w:rPr>
          <w:spacing w:val="-8"/>
          <w:sz w:val="22"/>
          <w:szCs w:val="22"/>
        </w:rPr>
        <w:t>o</w:t>
      </w:r>
      <w:r w:rsidRPr="003F79CE">
        <w:rPr>
          <w:sz w:val="22"/>
          <w:szCs w:val="22"/>
        </w:rPr>
        <w:t xml:space="preserve">s </w:t>
      </w:r>
      <w:r w:rsidRPr="003F79CE">
        <w:rPr>
          <w:spacing w:val="4"/>
          <w:sz w:val="22"/>
          <w:szCs w:val="22"/>
        </w:rPr>
        <w:t>e</w:t>
      </w:r>
      <w:r w:rsidRPr="003F79CE">
        <w:rPr>
          <w:sz w:val="22"/>
          <w:szCs w:val="22"/>
        </w:rPr>
        <w:t xml:space="preserve">m </w:t>
      </w:r>
      <w:r w:rsidRPr="003F79CE">
        <w:rPr>
          <w:spacing w:val="-1"/>
          <w:sz w:val="22"/>
          <w:szCs w:val="22"/>
        </w:rPr>
        <w:t>e</w:t>
      </w:r>
      <w:r w:rsidRPr="003F79CE">
        <w:rPr>
          <w:spacing w:val="2"/>
          <w:sz w:val="22"/>
          <w:szCs w:val="22"/>
        </w:rPr>
        <w:t>t</w:t>
      </w:r>
      <w:r w:rsidRPr="003F79CE">
        <w:rPr>
          <w:spacing w:val="4"/>
          <w:sz w:val="22"/>
          <w:szCs w:val="22"/>
        </w:rPr>
        <w:t>a</w:t>
      </w:r>
      <w:r w:rsidRPr="003F79CE">
        <w:rPr>
          <w:spacing w:val="-1"/>
          <w:sz w:val="22"/>
          <w:szCs w:val="22"/>
        </w:rPr>
        <w:t>p</w:t>
      </w:r>
      <w:r w:rsidRPr="003F79CE">
        <w:rPr>
          <w:spacing w:val="-7"/>
          <w:sz w:val="22"/>
          <w:szCs w:val="22"/>
        </w:rPr>
        <w:t>a</w:t>
      </w:r>
      <w:r w:rsidRPr="003F79CE">
        <w:rPr>
          <w:sz w:val="22"/>
          <w:szCs w:val="22"/>
        </w:rPr>
        <w:t xml:space="preserve">s, </w:t>
      </w:r>
      <w:proofErr w:type="gramStart"/>
      <w:r w:rsidRPr="003F79CE">
        <w:rPr>
          <w:spacing w:val="-7"/>
          <w:sz w:val="22"/>
          <w:szCs w:val="22"/>
        </w:rPr>
        <w:t>a</w:t>
      </w:r>
      <w:r w:rsidRPr="003F79CE">
        <w:rPr>
          <w:spacing w:val="4"/>
          <w:sz w:val="22"/>
          <w:szCs w:val="22"/>
        </w:rPr>
        <w:t>p</w:t>
      </w:r>
      <w:r w:rsidRPr="003F79CE">
        <w:rPr>
          <w:spacing w:val="-2"/>
          <w:sz w:val="22"/>
          <w:szCs w:val="22"/>
        </w:rPr>
        <w:t>ó</w:t>
      </w:r>
      <w:r w:rsidRPr="003F79CE">
        <w:rPr>
          <w:sz w:val="22"/>
          <w:szCs w:val="22"/>
        </w:rPr>
        <w:t xml:space="preserve">s </w:t>
      </w:r>
      <w:r w:rsidRPr="003F79CE">
        <w:rPr>
          <w:spacing w:val="-1"/>
          <w:sz w:val="22"/>
          <w:szCs w:val="22"/>
        </w:rPr>
        <w:t xml:space="preserve"> a</w:t>
      </w:r>
      <w:r w:rsidRPr="003F79CE">
        <w:rPr>
          <w:sz w:val="22"/>
          <w:szCs w:val="22"/>
        </w:rPr>
        <w:t>s</w:t>
      </w:r>
      <w:proofErr w:type="gramEnd"/>
      <w:r w:rsidRPr="003F79CE">
        <w:rPr>
          <w:sz w:val="22"/>
          <w:szCs w:val="22"/>
        </w:rPr>
        <w:t xml:space="preserve"> </w:t>
      </w:r>
      <w:r w:rsidRPr="003F79CE">
        <w:rPr>
          <w:spacing w:val="-1"/>
          <w:sz w:val="22"/>
          <w:szCs w:val="22"/>
        </w:rPr>
        <w:t>e</w:t>
      </w:r>
      <w:r w:rsidRPr="003F79CE">
        <w:rPr>
          <w:sz w:val="22"/>
          <w:szCs w:val="22"/>
        </w:rPr>
        <w:t>n</w:t>
      </w:r>
      <w:r w:rsidRPr="003F79CE">
        <w:rPr>
          <w:spacing w:val="2"/>
          <w:sz w:val="22"/>
          <w:szCs w:val="22"/>
        </w:rPr>
        <w:t>t</w:t>
      </w:r>
      <w:r w:rsidRPr="003F79CE">
        <w:rPr>
          <w:spacing w:val="3"/>
          <w:sz w:val="22"/>
          <w:szCs w:val="22"/>
        </w:rPr>
        <w:t>r</w:t>
      </w:r>
      <w:r w:rsidRPr="003F79CE">
        <w:rPr>
          <w:spacing w:val="4"/>
          <w:sz w:val="22"/>
          <w:szCs w:val="22"/>
        </w:rPr>
        <w:t>e</w:t>
      </w:r>
      <w:r w:rsidRPr="003F79CE">
        <w:rPr>
          <w:spacing w:val="-5"/>
          <w:sz w:val="22"/>
          <w:szCs w:val="22"/>
        </w:rPr>
        <w:t>g</w:t>
      </w:r>
      <w:r w:rsidRPr="003F79CE">
        <w:rPr>
          <w:spacing w:val="-1"/>
          <w:sz w:val="22"/>
          <w:szCs w:val="22"/>
        </w:rPr>
        <w:t>a</w:t>
      </w:r>
      <w:r w:rsidRPr="003F79CE">
        <w:rPr>
          <w:sz w:val="22"/>
          <w:szCs w:val="22"/>
        </w:rPr>
        <w:t xml:space="preserve">s e </w:t>
      </w:r>
      <w:r w:rsidRPr="003F79CE">
        <w:rPr>
          <w:spacing w:val="-1"/>
          <w:sz w:val="22"/>
          <w:szCs w:val="22"/>
        </w:rPr>
        <w:t>ap</w:t>
      </w:r>
      <w:r w:rsidRPr="003F79CE">
        <w:rPr>
          <w:spacing w:val="3"/>
          <w:sz w:val="22"/>
          <w:szCs w:val="22"/>
        </w:rPr>
        <w:t>r</w:t>
      </w:r>
      <w:r w:rsidRPr="003F79CE">
        <w:rPr>
          <w:spacing w:val="-2"/>
          <w:sz w:val="22"/>
          <w:szCs w:val="22"/>
        </w:rPr>
        <w:t>o</w:t>
      </w:r>
      <w:r w:rsidRPr="003F79CE">
        <w:rPr>
          <w:spacing w:val="8"/>
          <w:sz w:val="22"/>
          <w:szCs w:val="22"/>
        </w:rPr>
        <w:t>v</w:t>
      </w:r>
      <w:r w:rsidRPr="003F79CE">
        <w:rPr>
          <w:spacing w:val="-1"/>
          <w:sz w:val="22"/>
          <w:szCs w:val="22"/>
        </w:rPr>
        <w:t>a</w:t>
      </w:r>
      <w:r w:rsidRPr="003F79CE">
        <w:rPr>
          <w:spacing w:val="-6"/>
          <w:sz w:val="22"/>
          <w:szCs w:val="22"/>
        </w:rPr>
        <w:t>ç</w:t>
      </w:r>
      <w:r w:rsidRPr="003F79CE">
        <w:rPr>
          <w:spacing w:val="4"/>
          <w:sz w:val="22"/>
          <w:szCs w:val="22"/>
        </w:rPr>
        <w:t>ã</w:t>
      </w:r>
      <w:r w:rsidRPr="003F79CE">
        <w:rPr>
          <w:sz w:val="22"/>
          <w:szCs w:val="22"/>
        </w:rPr>
        <w:t xml:space="preserve">o </w:t>
      </w:r>
      <w:r w:rsidRPr="003F79CE">
        <w:rPr>
          <w:spacing w:val="-1"/>
          <w:sz w:val="22"/>
          <w:szCs w:val="22"/>
        </w:rPr>
        <w:t>d</w:t>
      </w:r>
      <w:r w:rsidRPr="003F79CE">
        <w:rPr>
          <w:spacing w:val="-2"/>
          <w:sz w:val="22"/>
          <w:szCs w:val="22"/>
        </w:rPr>
        <w:t>o</w:t>
      </w:r>
      <w:r w:rsidRPr="003F79CE">
        <w:rPr>
          <w:sz w:val="22"/>
          <w:szCs w:val="22"/>
        </w:rPr>
        <w:t xml:space="preserve">s </w:t>
      </w:r>
      <w:r w:rsidRPr="003F79CE">
        <w:rPr>
          <w:spacing w:val="-1"/>
          <w:sz w:val="22"/>
          <w:szCs w:val="22"/>
        </w:rPr>
        <w:t>p</w:t>
      </w:r>
      <w:r w:rsidRPr="003F79CE">
        <w:rPr>
          <w:spacing w:val="3"/>
          <w:sz w:val="22"/>
          <w:szCs w:val="22"/>
        </w:rPr>
        <w:t>ro</w:t>
      </w:r>
      <w:r w:rsidRPr="003F79CE">
        <w:rPr>
          <w:spacing w:val="-1"/>
          <w:sz w:val="22"/>
          <w:szCs w:val="22"/>
        </w:rPr>
        <w:t>d</w:t>
      </w:r>
      <w:r w:rsidRPr="003F79CE">
        <w:rPr>
          <w:sz w:val="22"/>
          <w:szCs w:val="22"/>
        </w:rPr>
        <w:t>u</w:t>
      </w:r>
      <w:r w:rsidRPr="003F79CE">
        <w:rPr>
          <w:spacing w:val="2"/>
          <w:sz w:val="22"/>
          <w:szCs w:val="22"/>
        </w:rPr>
        <w:t>t</w:t>
      </w:r>
      <w:r w:rsidRPr="003F79CE">
        <w:rPr>
          <w:spacing w:val="-8"/>
          <w:sz w:val="22"/>
          <w:szCs w:val="22"/>
        </w:rPr>
        <w:t>o</w:t>
      </w:r>
      <w:r w:rsidRPr="003F79CE">
        <w:rPr>
          <w:spacing w:val="4"/>
          <w:sz w:val="22"/>
          <w:szCs w:val="22"/>
        </w:rPr>
        <w:t>s</w:t>
      </w:r>
      <w:r w:rsidRPr="003F79CE">
        <w:rPr>
          <w:sz w:val="22"/>
          <w:szCs w:val="22"/>
        </w:rPr>
        <w:t xml:space="preserve">, </w:t>
      </w:r>
      <w:r w:rsidRPr="003F79CE">
        <w:rPr>
          <w:spacing w:val="-1"/>
          <w:sz w:val="22"/>
          <w:szCs w:val="22"/>
        </w:rPr>
        <w:t>d</w:t>
      </w:r>
      <w:r w:rsidRPr="003F79CE">
        <w:rPr>
          <w:sz w:val="22"/>
          <w:szCs w:val="22"/>
        </w:rPr>
        <w:t xml:space="preserve">e </w:t>
      </w:r>
      <w:r w:rsidRPr="003F79CE">
        <w:rPr>
          <w:spacing w:val="-1"/>
          <w:sz w:val="22"/>
          <w:szCs w:val="22"/>
        </w:rPr>
        <w:t>a</w:t>
      </w:r>
      <w:r w:rsidRPr="003F79CE">
        <w:rPr>
          <w:spacing w:val="4"/>
          <w:sz w:val="22"/>
          <w:szCs w:val="22"/>
        </w:rPr>
        <w:t>c</w:t>
      </w:r>
      <w:r w:rsidRPr="003F79CE">
        <w:rPr>
          <w:spacing w:val="-8"/>
          <w:sz w:val="22"/>
          <w:szCs w:val="22"/>
        </w:rPr>
        <w:t>o</w:t>
      </w:r>
      <w:r w:rsidRPr="003F79CE">
        <w:rPr>
          <w:spacing w:val="8"/>
          <w:sz w:val="22"/>
          <w:szCs w:val="22"/>
        </w:rPr>
        <w:t>r</w:t>
      </w:r>
      <w:r w:rsidRPr="003F79CE">
        <w:rPr>
          <w:spacing w:val="-1"/>
          <w:sz w:val="22"/>
          <w:szCs w:val="22"/>
        </w:rPr>
        <w:t>d</w:t>
      </w:r>
      <w:r w:rsidRPr="003F79CE">
        <w:rPr>
          <w:sz w:val="22"/>
          <w:szCs w:val="22"/>
        </w:rPr>
        <w:t xml:space="preserve">o </w:t>
      </w:r>
      <w:r w:rsidRPr="003F79CE">
        <w:rPr>
          <w:spacing w:val="4"/>
          <w:sz w:val="22"/>
          <w:szCs w:val="22"/>
        </w:rPr>
        <w:t>c</w:t>
      </w:r>
      <w:r w:rsidRPr="003F79CE">
        <w:rPr>
          <w:spacing w:val="-2"/>
          <w:sz w:val="22"/>
          <w:szCs w:val="22"/>
        </w:rPr>
        <w:t>o</w:t>
      </w:r>
      <w:r w:rsidRPr="003F79CE">
        <w:rPr>
          <w:sz w:val="22"/>
          <w:szCs w:val="22"/>
        </w:rPr>
        <w:t xml:space="preserve">m o </w:t>
      </w:r>
      <w:r w:rsidRPr="003F79CE">
        <w:rPr>
          <w:spacing w:val="-1"/>
          <w:sz w:val="22"/>
          <w:szCs w:val="22"/>
        </w:rPr>
        <w:t>c</w:t>
      </w:r>
      <w:r w:rsidRPr="003F79CE">
        <w:rPr>
          <w:spacing w:val="-2"/>
          <w:sz w:val="22"/>
          <w:szCs w:val="22"/>
        </w:rPr>
        <w:t>r</w:t>
      </w:r>
      <w:r w:rsidRPr="003F79CE">
        <w:rPr>
          <w:spacing w:val="3"/>
          <w:sz w:val="22"/>
          <w:szCs w:val="22"/>
        </w:rPr>
        <w:t>o</w:t>
      </w:r>
      <w:r w:rsidRPr="003F79CE">
        <w:rPr>
          <w:sz w:val="22"/>
          <w:szCs w:val="22"/>
        </w:rPr>
        <w:t>n</w:t>
      </w:r>
      <w:r w:rsidRPr="003F79CE">
        <w:rPr>
          <w:spacing w:val="-2"/>
          <w:sz w:val="22"/>
          <w:szCs w:val="22"/>
        </w:rPr>
        <w:t>o</w:t>
      </w:r>
      <w:r w:rsidRPr="003F79CE">
        <w:rPr>
          <w:sz w:val="22"/>
          <w:szCs w:val="22"/>
        </w:rPr>
        <w:t>g</w:t>
      </w:r>
      <w:r w:rsidRPr="003F79CE">
        <w:rPr>
          <w:spacing w:val="3"/>
          <w:sz w:val="22"/>
          <w:szCs w:val="22"/>
        </w:rPr>
        <w:t>r</w:t>
      </w:r>
      <w:r w:rsidRPr="003F79CE">
        <w:rPr>
          <w:spacing w:val="4"/>
          <w:sz w:val="22"/>
          <w:szCs w:val="22"/>
        </w:rPr>
        <w:t>a</w:t>
      </w:r>
      <w:r w:rsidRPr="003F79CE">
        <w:rPr>
          <w:spacing w:val="-1"/>
          <w:sz w:val="22"/>
          <w:szCs w:val="22"/>
        </w:rPr>
        <w:t>ma descrito abaixo</w:t>
      </w:r>
      <w:r w:rsidRPr="003F79CE">
        <w:rPr>
          <w:sz w:val="22"/>
          <w:szCs w:val="22"/>
        </w:rPr>
        <w:t>.</w:t>
      </w:r>
    </w:p>
    <w:p w:rsidR="003B1F50" w:rsidRPr="003F79CE" w:rsidRDefault="003B1F50" w:rsidP="003F79CE">
      <w:pPr>
        <w:pStyle w:val="Ttulo21"/>
        <w:tabs>
          <w:tab w:val="left" w:pos="709"/>
        </w:tabs>
        <w:spacing w:before="240" w:after="240" w:line="240" w:lineRule="auto"/>
        <w:rPr>
          <w:rFonts w:ascii="Times New Roman" w:eastAsia="Lucida Sans Unicode" w:hAnsi="Times New Roman" w:cs="Times New Roman"/>
          <w:b w:val="0"/>
          <w:i w:val="0"/>
          <w:color w:val="00000A"/>
          <w:sz w:val="22"/>
          <w:szCs w:val="22"/>
          <w:lang w:eastAsia="ar-SA"/>
        </w:rPr>
      </w:pPr>
      <w:r w:rsidRPr="003F79CE">
        <w:rPr>
          <w:rFonts w:ascii="Times New Roman" w:eastAsia="Lucida Sans Unicode" w:hAnsi="Times New Roman" w:cs="Times New Roman"/>
          <w:b w:val="0"/>
          <w:i w:val="0"/>
          <w:color w:val="00000A"/>
          <w:sz w:val="22"/>
          <w:szCs w:val="22"/>
          <w:lang w:eastAsia="ar-SA"/>
        </w:rPr>
        <w:t>Quadro 4. Cronograma Físico-Financeiro</w:t>
      </w:r>
    </w:p>
    <w:tbl>
      <w:tblPr>
        <w:tblW w:w="9214" w:type="dxa"/>
        <w:tblInd w:w="6" w:type="dxa"/>
        <w:tblLayout w:type="fixed"/>
        <w:tblCellMar>
          <w:left w:w="0" w:type="dxa"/>
          <w:right w:w="0" w:type="dxa"/>
        </w:tblCellMar>
        <w:tblLook w:val="01E0" w:firstRow="1" w:lastRow="1" w:firstColumn="1" w:lastColumn="1" w:noHBand="0" w:noVBand="0"/>
      </w:tblPr>
      <w:tblGrid>
        <w:gridCol w:w="2410"/>
        <w:gridCol w:w="4961"/>
        <w:gridCol w:w="1843"/>
      </w:tblGrid>
      <w:tr w:rsidR="003B1F50" w:rsidRPr="003F79CE" w:rsidTr="00CE2262">
        <w:trPr>
          <w:trHeight w:hRule="exact" w:val="600"/>
        </w:trPr>
        <w:tc>
          <w:tcPr>
            <w:tcW w:w="2410" w:type="dxa"/>
            <w:tcBorders>
              <w:top w:val="single" w:sz="5" w:space="0" w:color="000000"/>
              <w:left w:val="single" w:sz="5" w:space="0" w:color="000000"/>
              <w:bottom w:val="single" w:sz="5" w:space="0" w:color="000000"/>
              <w:right w:val="single" w:sz="5" w:space="0" w:color="000000"/>
            </w:tcBorders>
          </w:tcPr>
          <w:p w:rsidR="003B1F50" w:rsidRPr="003F79CE" w:rsidRDefault="003B1F50" w:rsidP="003F79CE">
            <w:pPr>
              <w:pStyle w:val="TableParagraph"/>
              <w:jc w:val="both"/>
              <w:rPr>
                <w:rFonts w:ascii="Times New Roman" w:eastAsia="Century Gothic" w:hAnsi="Times New Roman"/>
                <w:b/>
                <w:bCs/>
                <w:spacing w:val="-2"/>
                <w:lang w:val="pt-BR"/>
              </w:rPr>
            </w:pPr>
            <w:r w:rsidRPr="003F79CE">
              <w:rPr>
                <w:rFonts w:ascii="Times New Roman" w:eastAsia="Century Gothic" w:hAnsi="Times New Roman"/>
                <w:b/>
                <w:bCs/>
                <w:spacing w:val="-2"/>
                <w:lang w:val="pt-BR"/>
              </w:rPr>
              <w:t>PRAZO</w:t>
            </w:r>
          </w:p>
          <w:p w:rsidR="003B1F50" w:rsidRPr="003F79CE" w:rsidRDefault="003B1F50" w:rsidP="003F79CE">
            <w:pPr>
              <w:pStyle w:val="TableParagraph"/>
              <w:jc w:val="both"/>
              <w:rPr>
                <w:rFonts w:ascii="Times New Roman" w:eastAsia="Century Gothic" w:hAnsi="Times New Roman"/>
                <w:lang w:val="pt-BR"/>
              </w:rPr>
            </w:pPr>
            <w:r w:rsidRPr="003F79CE">
              <w:rPr>
                <w:rFonts w:ascii="Times New Roman" w:eastAsia="Century Gothic" w:hAnsi="Times New Roman"/>
                <w:b/>
                <w:bCs/>
                <w:spacing w:val="-2"/>
                <w:lang w:val="pt-BR"/>
              </w:rPr>
              <w:t>(</w:t>
            </w:r>
            <w:proofErr w:type="gramStart"/>
            <w:r w:rsidRPr="003F79CE">
              <w:rPr>
                <w:rFonts w:ascii="Times New Roman" w:eastAsia="Century Gothic" w:hAnsi="Times New Roman"/>
                <w:b/>
                <w:bCs/>
                <w:spacing w:val="-2"/>
                <w:lang w:val="pt-BR"/>
              </w:rPr>
              <w:t>a</w:t>
            </w:r>
            <w:proofErr w:type="gramEnd"/>
            <w:r w:rsidRPr="003F79CE">
              <w:rPr>
                <w:rFonts w:ascii="Times New Roman" w:eastAsia="Century Gothic" w:hAnsi="Times New Roman"/>
                <w:b/>
                <w:bCs/>
                <w:spacing w:val="-2"/>
                <w:lang w:val="pt-BR"/>
              </w:rPr>
              <w:t xml:space="preserve"> partir da OS)</w:t>
            </w:r>
          </w:p>
        </w:tc>
        <w:tc>
          <w:tcPr>
            <w:tcW w:w="4961" w:type="dxa"/>
            <w:tcBorders>
              <w:top w:val="single" w:sz="5" w:space="0" w:color="000000"/>
              <w:left w:val="single" w:sz="5" w:space="0" w:color="000000"/>
              <w:bottom w:val="single" w:sz="5" w:space="0" w:color="000000"/>
              <w:right w:val="single" w:sz="5" w:space="0" w:color="000000"/>
            </w:tcBorders>
          </w:tcPr>
          <w:p w:rsidR="003B1F50" w:rsidRPr="003F79CE" w:rsidRDefault="003B1F50" w:rsidP="003F79CE">
            <w:pPr>
              <w:pStyle w:val="TableParagraph"/>
              <w:jc w:val="both"/>
              <w:rPr>
                <w:rFonts w:ascii="Times New Roman" w:eastAsia="Century Gothic" w:hAnsi="Times New Roman"/>
              </w:rPr>
            </w:pPr>
            <w:r w:rsidRPr="003F79CE">
              <w:rPr>
                <w:rFonts w:ascii="Times New Roman" w:eastAsia="Century Gothic" w:hAnsi="Times New Roman"/>
                <w:b/>
                <w:bCs/>
                <w:spacing w:val="-2"/>
              </w:rPr>
              <w:t>P</w:t>
            </w:r>
            <w:r w:rsidRPr="003F79CE">
              <w:rPr>
                <w:rFonts w:ascii="Times New Roman" w:eastAsia="Century Gothic" w:hAnsi="Times New Roman"/>
                <w:b/>
                <w:bCs/>
              </w:rPr>
              <w:t>R</w:t>
            </w:r>
            <w:r w:rsidRPr="003F79CE">
              <w:rPr>
                <w:rFonts w:ascii="Times New Roman" w:eastAsia="Century Gothic" w:hAnsi="Times New Roman"/>
                <w:b/>
                <w:bCs/>
                <w:spacing w:val="4"/>
              </w:rPr>
              <w:t>O</w:t>
            </w:r>
            <w:r w:rsidRPr="003F79CE">
              <w:rPr>
                <w:rFonts w:ascii="Times New Roman" w:eastAsia="Century Gothic" w:hAnsi="Times New Roman"/>
                <w:b/>
                <w:bCs/>
                <w:spacing w:val="1"/>
              </w:rPr>
              <w:t>DUTO</w:t>
            </w:r>
          </w:p>
        </w:tc>
        <w:tc>
          <w:tcPr>
            <w:tcW w:w="1843" w:type="dxa"/>
            <w:tcBorders>
              <w:top w:val="single" w:sz="5" w:space="0" w:color="000000"/>
              <w:left w:val="single" w:sz="5" w:space="0" w:color="000000"/>
              <w:bottom w:val="single" w:sz="5" w:space="0" w:color="000000"/>
              <w:right w:val="single" w:sz="5" w:space="0" w:color="000000"/>
            </w:tcBorders>
          </w:tcPr>
          <w:p w:rsidR="003B1F50" w:rsidRPr="003F79CE" w:rsidRDefault="003B1F50" w:rsidP="003F79CE">
            <w:pPr>
              <w:pStyle w:val="TableParagraph"/>
              <w:ind w:left="90"/>
              <w:jc w:val="both"/>
              <w:rPr>
                <w:rFonts w:ascii="Times New Roman" w:eastAsia="Century Gothic" w:hAnsi="Times New Roman"/>
              </w:rPr>
            </w:pPr>
            <w:r w:rsidRPr="003F79CE">
              <w:rPr>
                <w:rFonts w:ascii="Times New Roman" w:eastAsia="Century Gothic" w:hAnsi="Times New Roman"/>
                <w:b/>
                <w:bCs/>
                <w:spacing w:val="-2"/>
              </w:rPr>
              <w:t>P</w:t>
            </w:r>
            <w:r w:rsidRPr="003F79CE">
              <w:rPr>
                <w:rFonts w:ascii="Times New Roman" w:eastAsia="Century Gothic" w:hAnsi="Times New Roman"/>
                <w:b/>
                <w:bCs/>
                <w:spacing w:val="-1"/>
              </w:rPr>
              <w:t>E</w:t>
            </w:r>
            <w:r w:rsidRPr="003F79CE">
              <w:rPr>
                <w:rFonts w:ascii="Times New Roman" w:eastAsia="Century Gothic" w:hAnsi="Times New Roman"/>
                <w:b/>
                <w:bCs/>
              </w:rPr>
              <w:t>R</w:t>
            </w:r>
            <w:r w:rsidRPr="003F79CE">
              <w:rPr>
                <w:rFonts w:ascii="Times New Roman" w:eastAsia="Century Gothic" w:hAnsi="Times New Roman"/>
                <w:b/>
                <w:bCs/>
                <w:spacing w:val="4"/>
              </w:rPr>
              <w:t>C</w:t>
            </w:r>
            <w:r w:rsidRPr="003F79CE">
              <w:rPr>
                <w:rFonts w:ascii="Times New Roman" w:eastAsia="Century Gothic" w:hAnsi="Times New Roman"/>
                <w:b/>
                <w:bCs/>
                <w:spacing w:val="-1"/>
              </w:rPr>
              <w:t>E</w:t>
            </w:r>
            <w:r w:rsidRPr="003F79CE">
              <w:rPr>
                <w:rFonts w:ascii="Times New Roman" w:eastAsia="Century Gothic" w:hAnsi="Times New Roman"/>
                <w:b/>
                <w:bCs/>
              </w:rPr>
              <w:t>N</w:t>
            </w:r>
            <w:r w:rsidRPr="003F79CE">
              <w:rPr>
                <w:rFonts w:ascii="Times New Roman" w:eastAsia="Century Gothic" w:hAnsi="Times New Roman"/>
                <w:b/>
                <w:bCs/>
                <w:spacing w:val="4"/>
              </w:rPr>
              <w:t>T</w:t>
            </w:r>
            <w:r w:rsidRPr="003F79CE">
              <w:rPr>
                <w:rFonts w:ascii="Times New Roman" w:eastAsia="Century Gothic" w:hAnsi="Times New Roman"/>
                <w:b/>
                <w:bCs/>
              </w:rPr>
              <w:t>U</w:t>
            </w:r>
            <w:r w:rsidRPr="003F79CE">
              <w:rPr>
                <w:rFonts w:ascii="Times New Roman" w:eastAsia="Century Gothic" w:hAnsi="Times New Roman"/>
                <w:b/>
                <w:bCs/>
                <w:spacing w:val="-6"/>
              </w:rPr>
              <w:t>A</w:t>
            </w:r>
            <w:r w:rsidRPr="003F79CE">
              <w:rPr>
                <w:rFonts w:ascii="Times New Roman" w:eastAsia="Century Gothic" w:hAnsi="Times New Roman"/>
                <w:b/>
                <w:bCs/>
              </w:rPr>
              <w:t>L</w:t>
            </w:r>
          </w:p>
        </w:tc>
      </w:tr>
      <w:tr w:rsidR="003B1F50" w:rsidRPr="003F79CE" w:rsidTr="00CE2262">
        <w:trPr>
          <w:trHeight w:hRule="exact" w:val="301"/>
        </w:trPr>
        <w:tc>
          <w:tcPr>
            <w:tcW w:w="2410" w:type="dxa"/>
            <w:tcBorders>
              <w:top w:val="single" w:sz="5" w:space="0" w:color="000000"/>
              <w:left w:val="single" w:sz="5" w:space="0" w:color="000000"/>
              <w:bottom w:val="single" w:sz="5" w:space="0" w:color="000000"/>
              <w:right w:val="single" w:sz="5" w:space="0" w:color="000000"/>
            </w:tcBorders>
            <w:vAlign w:val="center"/>
          </w:tcPr>
          <w:p w:rsidR="003B1F50" w:rsidRPr="003F79CE" w:rsidRDefault="003B1F50" w:rsidP="003F79CE">
            <w:pPr>
              <w:pStyle w:val="TableParagraph"/>
              <w:ind w:left="615" w:right="633"/>
              <w:jc w:val="both"/>
              <w:rPr>
                <w:rFonts w:ascii="Times New Roman" w:eastAsia="Century Gothic" w:hAnsi="Times New Roman"/>
                <w:spacing w:val="-1"/>
              </w:rPr>
            </w:pPr>
            <w:r w:rsidRPr="003F79CE">
              <w:rPr>
                <w:rFonts w:ascii="Times New Roman" w:eastAsia="Century Gothic" w:hAnsi="Times New Roman"/>
                <w:spacing w:val="-1"/>
              </w:rPr>
              <w:t>15 Dias</w:t>
            </w:r>
          </w:p>
        </w:tc>
        <w:tc>
          <w:tcPr>
            <w:tcW w:w="4961" w:type="dxa"/>
            <w:tcBorders>
              <w:top w:val="single" w:sz="5" w:space="0" w:color="000000"/>
              <w:left w:val="single" w:sz="5" w:space="0" w:color="000000"/>
              <w:bottom w:val="single" w:sz="5" w:space="0" w:color="000000"/>
              <w:right w:val="single" w:sz="5" w:space="0" w:color="000000"/>
            </w:tcBorders>
          </w:tcPr>
          <w:p w:rsidR="003B1F50" w:rsidRPr="003F79CE" w:rsidRDefault="003B1F50" w:rsidP="003F79CE">
            <w:pPr>
              <w:pStyle w:val="TableParagraph"/>
              <w:spacing w:before="1"/>
              <w:ind w:left="95" w:right="104"/>
              <w:jc w:val="both"/>
              <w:rPr>
                <w:rFonts w:ascii="Times New Roman" w:eastAsia="Century Gothic" w:hAnsi="Times New Roman"/>
                <w:spacing w:val="-8"/>
                <w:lang w:val="pt-BR"/>
              </w:rPr>
            </w:pPr>
            <w:r w:rsidRPr="003F79CE">
              <w:rPr>
                <w:rFonts w:ascii="Times New Roman" w:eastAsia="Century Gothic" w:hAnsi="Times New Roman"/>
                <w:spacing w:val="-8"/>
                <w:lang w:val="pt-BR"/>
              </w:rPr>
              <w:t>Produto 1. Plano de Trabalho</w:t>
            </w:r>
          </w:p>
        </w:tc>
        <w:tc>
          <w:tcPr>
            <w:tcW w:w="1843" w:type="dxa"/>
            <w:tcBorders>
              <w:top w:val="single" w:sz="5" w:space="0" w:color="000000"/>
              <w:left w:val="single" w:sz="5" w:space="0" w:color="000000"/>
              <w:bottom w:val="single" w:sz="5" w:space="0" w:color="000000"/>
              <w:right w:val="single" w:sz="5" w:space="0" w:color="000000"/>
            </w:tcBorders>
            <w:vAlign w:val="center"/>
          </w:tcPr>
          <w:p w:rsidR="003B1F50" w:rsidRPr="003F79CE" w:rsidRDefault="003B1F50" w:rsidP="003F79CE">
            <w:pPr>
              <w:pStyle w:val="TableParagraph"/>
              <w:spacing w:before="1"/>
              <w:ind w:left="614" w:right="628"/>
              <w:jc w:val="both"/>
              <w:rPr>
                <w:rFonts w:ascii="Times New Roman" w:eastAsia="Century Gothic" w:hAnsi="Times New Roman"/>
                <w:spacing w:val="-1"/>
                <w:lang w:val="pt-BR"/>
              </w:rPr>
            </w:pPr>
            <w:r w:rsidRPr="003F79CE">
              <w:rPr>
                <w:rFonts w:ascii="Times New Roman" w:eastAsia="Century Gothic" w:hAnsi="Times New Roman"/>
                <w:spacing w:val="-1"/>
                <w:lang w:val="pt-BR"/>
              </w:rPr>
              <w:t>0%</w:t>
            </w:r>
          </w:p>
        </w:tc>
      </w:tr>
      <w:tr w:rsidR="003B1F50" w:rsidRPr="003F79CE" w:rsidTr="00CE2262">
        <w:trPr>
          <w:trHeight w:hRule="exact" w:val="1263"/>
        </w:trPr>
        <w:tc>
          <w:tcPr>
            <w:tcW w:w="2410" w:type="dxa"/>
            <w:tcBorders>
              <w:top w:val="single" w:sz="5" w:space="0" w:color="000000"/>
              <w:left w:val="single" w:sz="5" w:space="0" w:color="000000"/>
              <w:bottom w:val="single" w:sz="5" w:space="0" w:color="000000"/>
              <w:right w:val="single" w:sz="5" w:space="0" w:color="000000"/>
            </w:tcBorders>
          </w:tcPr>
          <w:p w:rsidR="003B1F50" w:rsidRPr="003F79CE" w:rsidRDefault="003B1F50" w:rsidP="003F79CE">
            <w:pPr>
              <w:pStyle w:val="TableParagraph"/>
              <w:spacing w:before="1"/>
              <w:ind w:left="615" w:right="633"/>
              <w:jc w:val="both"/>
              <w:rPr>
                <w:rFonts w:ascii="Times New Roman" w:eastAsia="Century Gothic" w:hAnsi="Times New Roman"/>
                <w:lang w:val="pt-BR"/>
              </w:rPr>
            </w:pPr>
            <w:r w:rsidRPr="003F79CE">
              <w:rPr>
                <w:rFonts w:ascii="Times New Roman" w:eastAsia="Century Gothic" w:hAnsi="Times New Roman"/>
                <w:spacing w:val="-1"/>
                <w:lang w:val="pt-BR"/>
              </w:rPr>
              <w:t>6</w:t>
            </w:r>
            <w:r w:rsidRPr="003F79CE">
              <w:rPr>
                <w:rFonts w:ascii="Times New Roman" w:eastAsia="Century Gothic" w:hAnsi="Times New Roman"/>
                <w:lang w:val="pt-BR"/>
              </w:rPr>
              <w:t xml:space="preserve">0 </w:t>
            </w:r>
            <w:r w:rsidRPr="003F79CE">
              <w:rPr>
                <w:rFonts w:ascii="Times New Roman" w:eastAsia="Century Gothic" w:hAnsi="Times New Roman"/>
                <w:spacing w:val="-6"/>
                <w:lang w:val="pt-BR"/>
              </w:rPr>
              <w:t>D</w:t>
            </w:r>
            <w:r w:rsidRPr="003F79CE">
              <w:rPr>
                <w:rFonts w:ascii="Times New Roman" w:eastAsia="Century Gothic" w:hAnsi="Times New Roman"/>
                <w:spacing w:val="3"/>
                <w:lang w:val="pt-BR"/>
              </w:rPr>
              <w:t>i</w:t>
            </w:r>
            <w:r w:rsidRPr="003F79CE">
              <w:rPr>
                <w:rFonts w:ascii="Times New Roman" w:eastAsia="Century Gothic" w:hAnsi="Times New Roman"/>
                <w:spacing w:val="-7"/>
                <w:lang w:val="pt-BR"/>
              </w:rPr>
              <w:t>a</w:t>
            </w:r>
            <w:r w:rsidRPr="003F79CE">
              <w:rPr>
                <w:rFonts w:ascii="Times New Roman" w:eastAsia="Century Gothic" w:hAnsi="Times New Roman"/>
                <w:lang w:val="pt-BR"/>
              </w:rPr>
              <w:t>s</w:t>
            </w:r>
          </w:p>
        </w:tc>
        <w:tc>
          <w:tcPr>
            <w:tcW w:w="4961" w:type="dxa"/>
            <w:tcBorders>
              <w:top w:val="single" w:sz="5" w:space="0" w:color="000000"/>
              <w:left w:val="single" w:sz="5" w:space="0" w:color="000000"/>
              <w:bottom w:val="single" w:sz="5" w:space="0" w:color="000000"/>
              <w:right w:val="single" w:sz="5" w:space="0" w:color="000000"/>
            </w:tcBorders>
          </w:tcPr>
          <w:p w:rsidR="003B1F50" w:rsidRPr="003F79CE" w:rsidRDefault="003B1F50" w:rsidP="003F79CE">
            <w:pPr>
              <w:pStyle w:val="TableParagraph"/>
              <w:spacing w:before="1"/>
              <w:ind w:left="95" w:right="104"/>
              <w:jc w:val="both"/>
              <w:rPr>
                <w:rFonts w:ascii="Times New Roman" w:eastAsia="Century Gothic" w:hAnsi="Times New Roman"/>
                <w:spacing w:val="4"/>
                <w:lang w:val="pt-BR"/>
              </w:rPr>
            </w:pPr>
            <w:r w:rsidRPr="003F79CE">
              <w:rPr>
                <w:rFonts w:ascii="Times New Roman" w:eastAsia="Century Gothic" w:hAnsi="Times New Roman"/>
                <w:spacing w:val="-8"/>
                <w:lang w:val="pt-BR"/>
              </w:rPr>
              <w:t>P</w:t>
            </w:r>
            <w:r w:rsidRPr="003F79CE">
              <w:rPr>
                <w:rFonts w:ascii="Times New Roman" w:eastAsia="Century Gothic" w:hAnsi="Times New Roman"/>
                <w:spacing w:val="8"/>
                <w:lang w:val="pt-BR"/>
              </w:rPr>
              <w:t>r</w:t>
            </w:r>
            <w:r w:rsidRPr="003F79CE">
              <w:rPr>
                <w:rFonts w:ascii="Times New Roman" w:eastAsia="Century Gothic" w:hAnsi="Times New Roman"/>
                <w:spacing w:val="-8"/>
                <w:lang w:val="pt-BR"/>
              </w:rPr>
              <w:t>o</w:t>
            </w:r>
            <w:r w:rsidRPr="003F79CE">
              <w:rPr>
                <w:rFonts w:ascii="Times New Roman" w:eastAsia="Century Gothic" w:hAnsi="Times New Roman"/>
                <w:spacing w:val="3"/>
                <w:lang w:val="pt-BR"/>
              </w:rPr>
              <w:t>d</w:t>
            </w:r>
            <w:r w:rsidRPr="003F79CE">
              <w:rPr>
                <w:rFonts w:ascii="Times New Roman" w:eastAsia="Century Gothic" w:hAnsi="Times New Roman"/>
                <w:lang w:val="pt-BR"/>
              </w:rPr>
              <w:t>u</w:t>
            </w:r>
            <w:r w:rsidRPr="003F79CE">
              <w:rPr>
                <w:rFonts w:ascii="Times New Roman" w:eastAsia="Century Gothic" w:hAnsi="Times New Roman"/>
                <w:spacing w:val="2"/>
                <w:lang w:val="pt-BR"/>
              </w:rPr>
              <w:t>t</w:t>
            </w:r>
            <w:r w:rsidRPr="003F79CE">
              <w:rPr>
                <w:rFonts w:ascii="Times New Roman" w:eastAsia="Century Gothic" w:hAnsi="Times New Roman"/>
                <w:lang w:val="pt-BR"/>
              </w:rPr>
              <w:t xml:space="preserve">o </w:t>
            </w:r>
            <w:r w:rsidRPr="003F79CE">
              <w:rPr>
                <w:rFonts w:ascii="Times New Roman" w:eastAsia="Century Gothic" w:hAnsi="Times New Roman"/>
                <w:spacing w:val="4"/>
                <w:lang w:val="pt-BR"/>
              </w:rPr>
              <w:t>02</w:t>
            </w:r>
          </w:p>
          <w:p w:rsidR="003B1F50" w:rsidRPr="003F79CE" w:rsidRDefault="003B1F50" w:rsidP="003F79CE">
            <w:pPr>
              <w:pStyle w:val="TableParagraph"/>
              <w:spacing w:before="1"/>
              <w:ind w:left="95" w:right="104"/>
              <w:jc w:val="both"/>
              <w:rPr>
                <w:rFonts w:ascii="Times New Roman" w:eastAsia="Century Gothic" w:hAnsi="Times New Roman"/>
                <w:lang w:val="pt-BR"/>
              </w:rPr>
            </w:pPr>
            <w:r w:rsidRPr="003F79CE">
              <w:rPr>
                <w:rFonts w:ascii="Times New Roman" w:eastAsia="Century Gothic" w:hAnsi="Times New Roman"/>
                <w:lang w:val="pt-BR"/>
              </w:rPr>
              <w:t>R</w:t>
            </w:r>
            <w:r w:rsidRPr="003F79CE">
              <w:rPr>
                <w:rFonts w:ascii="Times New Roman" w:eastAsia="Century Gothic" w:hAnsi="Times New Roman"/>
                <w:spacing w:val="-1"/>
                <w:lang w:val="pt-BR"/>
              </w:rPr>
              <w:t>el</w:t>
            </w:r>
            <w:r w:rsidRPr="003F79CE">
              <w:rPr>
                <w:rFonts w:ascii="Times New Roman" w:eastAsia="Century Gothic" w:hAnsi="Times New Roman"/>
                <w:spacing w:val="4"/>
                <w:lang w:val="pt-BR"/>
              </w:rPr>
              <w:t>a</w:t>
            </w:r>
            <w:r w:rsidRPr="003F79CE">
              <w:rPr>
                <w:rFonts w:ascii="Times New Roman" w:eastAsia="Century Gothic" w:hAnsi="Times New Roman"/>
                <w:spacing w:val="-3"/>
                <w:lang w:val="pt-BR"/>
              </w:rPr>
              <w:t>t</w:t>
            </w:r>
            <w:r w:rsidRPr="003F79CE">
              <w:rPr>
                <w:rFonts w:ascii="Times New Roman" w:eastAsia="Century Gothic" w:hAnsi="Times New Roman"/>
                <w:spacing w:val="3"/>
                <w:lang w:val="pt-BR"/>
              </w:rPr>
              <w:t>ó</w:t>
            </w:r>
            <w:r w:rsidRPr="003F79CE">
              <w:rPr>
                <w:rFonts w:ascii="Times New Roman" w:eastAsia="Century Gothic" w:hAnsi="Times New Roman"/>
                <w:spacing w:val="-2"/>
                <w:lang w:val="pt-BR"/>
              </w:rPr>
              <w:t>r</w:t>
            </w:r>
            <w:r w:rsidRPr="003F79CE">
              <w:rPr>
                <w:rFonts w:ascii="Times New Roman" w:eastAsia="Century Gothic" w:hAnsi="Times New Roman"/>
                <w:spacing w:val="3"/>
                <w:lang w:val="pt-BR"/>
              </w:rPr>
              <w:t>i</w:t>
            </w:r>
            <w:r w:rsidRPr="003F79CE">
              <w:rPr>
                <w:rFonts w:ascii="Times New Roman" w:eastAsia="Century Gothic" w:hAnsi="Times New Roman"/>
                <w:lang w:val="pt-BR"/>
              </w:rPr>
              <w:t xml:space="preserve">o </w:t>
            </w:r>
            <w:r w:rsidRPr="003F79CE">
              <w:rPr>
                <w:rFonts w:ascii="Times New Roman" w:eastAsia="Century Gothic" w:hAnsi="Times New Roman"/>
                <w:spacing w:val="-3"/>
                <w:lang w:val="pt-BR"/>
              </w:rPr>
              <w:t xml:space="preserve">Parcial conforme </w:t>
            </w:r>
            <w:r w:rsidRPr="003F79CE">
              <w:rPr>
                <w:rFonts w:ascii="Times New Roman" w:eastAsia="Century Gothic" w:hAnsi="Times New Roman"/>
                <w:b/>
                <w:spacing w:val="-3"/>
                <w:lang w:val="pt-BR"/>
              </w:rPr>
              <w:t>item 11</w:t>
            </w:r>
            <w:r w:rsidRPr="003F79CE">
              <w:rPr>
                <w:rFonts w:ascii="Times New Roman" w:eastAsia="Century Gothic" w:hAnsi="Times New Roman"/>
                <w:spacing w:val="-3"/>
                <w:lang w:val="pt-BR"/>
              </w:rPr>
              <w:t xml:space="preserve"> (</w:t>
            </w:r>
            <w:r w:rsidRPr="003F79CE">
              <w:rPr>
                <w:rFonts w:ascii="Times New Roman" w:hAnsi="Times New Roman"/>
                <w:b/>
                <w:lang w:val="pt-BR"/>
              </w:rPr>
              <w:t xml:space="preserve">Do levantamento das Coordenadas Geográficas), em no mínimo 25% </w:t>
            </w:r>
            <w:r w:rsidRPr="003F79CE">
              <w:rPr>
                <w:rFonts w:ascii="Times New Roman" w:eastAsia="Century Gothic" w:hAnsi="Times New Roman"/>
                <w:spacing w:val="-3"/>
                <w:lang w:val="pt-BR"/>
              </w:rPr>
              <w:t>dos imóveis cadastrados dentro de cada vazio cartográfico, incluso no SICAR.</w:t>
            </w:r>
          </w:p>
        </w:tc>
        <w:tc>
          <w:tcPr>
            <w:tcW w:w="1843" w:type="dxa"/>
            <w:tcBorders>
              <w:top w:val="single" w:sz="5" w:space="0" w:color="000000"/>
              <w:left w:val="single" w:sz="5" w:space="0" w:color="000000"/>
              <w:bottom w:val="single" w:sz="5" w:space="0" w:color="000000"/>
              <w:right w:val="single" w:sz="5" w:space="0" w:color="000000"/>
            </w:tcBorders>
            <w:vAlign w:val="center"/>
          </w:tcPr>
          <w:p w:rsidR="003B1F50" w:rsidRPr="003F79CE" w:rsidRDefault="003B1F50" w:rsidP="003F79CE">
            <w:pPr>
              <w:pStyle w:val="TableParagraph"/>
              <w:spacing w:before="1"/>
              <w:ind w:left="614" w:right="628"/>
              <w:jc w:val="both"/>
              <w:rPr>
                <w:rFonts w:ascii="Times New Roman" w:eastAsia="Century Gothic" w:hAnsi="Times New Roman"/>
              </w:rPr>
            </w:pPr>
            <w:r w:rsidRPr="003F79CE">
              <w:rPr>
                <w:rFonts w:ascii="Times New Roman" w:eastAsia="Century Gothic" w:hAnsi="Times New Roman"/>
                <w:spacing w:val="-1"/>
                <w:lang w:val="pt-BR"/>
              </w:rPr>
              <w:t>20</w:t>
            </w:r>
            <w:r w:rsidRPr="003F79CE">
              <w:rPr>
                <w:rFonts w:ascii="Times New Roman" w:eastAsia="Century Gothic" w:hAnsi="Times New Roman"/>
              </w:rPr>
              <w:t>%</w:t>
            </w:r>
          </w:p>
        </w:tc>
      </w:tr>
      <w:tr w:rsidR="003B1F50" w:rsidRPr="003F79CE" w:rsidTr="00CE2262">
        <w:trPr>
          <w:trHeight w:hRule="exact" w:val="1139"/>
        </w:trPr>
        <w:tc>
          <w:tcPr>
            <w:tcW w:w="2410" w:type="dxa"/>
            <w:tcBorders>
              <w:top w:val="single" w:sz="5" w:space="0" w:color="000000"/>
              <w:left w:val="single" w:sz="5" w:space="0" w:color="000000"/>
              <w:bottom w:val="single" w:sz="5" w:space="0" w:color="000000"/>
              <w:right w:val="single" w:sz="5" w:space="0" w:color="000000"/>
            </w:tcBorders>
          </w:tcPr>
          <w:p w:rsidR="003B1F50" w:rsidRPr="003F79CE" w:rsidRDefault="003B1F50" w:rsidP="003F79CE">
            <w:pPr>
              <w:pStyle w:val="TableParagraph"/>
              <w:spacing w:before="1"/>
              <w:ind w:left="615" w:right="633"/>
              <w:jc w:val="both"/>
              <w:rPr>
                <w:rFonts w:ascii="Times New Roman" w:eastAsia="Century Gothic" w:hAnsi="Times New Roman"/>
              </w:rPr>
            </w:pPr>
            <w:r w:rsidRPr="003F79CE">
              <w:rPr>
                <w:rFonts w:ascii="Times New Roman" w:eastAsia="Century Gothic" w:hAnsi="Times New Roman"/>
                <w:spacing w:val="-1"/>
              </w:rPr>
              <w:t xml:space="preserve">120 </w:t>
            </w:r>
            <w:r w:rsidRPr="003F79CE">
              <w:rPr>
                <w:rFonts w:ascii="Times New Roman" w:eastAsia="Century Gothic" w:hAnsi="Times New Roman"/>
                <w:spacing w:val="-6"/>
              </w:rPr>
              <w:t>D</w:t>
            </w:r>
            <w:r w:rsidRPr="003F79CE">
              <w:rPr>
                <w:rFonts w:ascii="Times New Roman" w:eastAsia="Century Gothic" w:hAnsi="Times New Roman"/>
                <w:spacing w:val="3"/>
              </w:rPr>
              <w:t>i</w:t>
            </w:r>
            <w:r w:rsidRPr="003F79CE">
              <w:rPr>
                <w:rFonts w:ascii="Times New Roman" w:eastAsia="Century Gothic" w:hAnsi="Times New Roman"/>
                <w:spacing w:val="-7"/>
              </w:rPr>
              <w:t>a</w:t>
            </w:r>
            <w:r w:rsidRPr="003F79CE">
              <w:rPr>
                <w:rFonts w:ascii="Times New Roman" w:eastAsia="Century Gothic" w:hAnsi="Times New Roman"/>
              </w:rPr>
              <w:t>s</w:t>
            </w:r>
          </w:p>
        </w:tc>
        <w:tc>
          <w:tcPr>
            <w:tcW w:w="4961" w:type="dxa"/>
            <w:tcBorders>
              <w:top w:val="single" w:sz="5" w:space="0" w:color="000000"/>
              <w:left w:val="single" w:sz="5" w:space="0" w:color="000000"/>
              <w:bottom w:val="single" w:sz="5" w:space="0" w:color="000000"/>
              <w:right w:val="single" w:sz="5" w:space="0" w:color="000000"/>
            </w:tcBorders>
          </w:tcPr>
          <w:p w:rsidR="003B1F50" w:rsidRPr="003F79CE" w:rsidRDefault="003B1F50" w:rsidP="003F79CE">
            <w:pPr>
              <w:pStyle w:val="TableParagraph"/>
              <w:spacing w:before="1"/>
              <w:ind w:left="95" w:right="103"/>
              <w:jc w:val="both"/>
              <w:rPr>
                <w:rFonts w:ascii="Times New Roman" w:eastAsia="Century Gothic" w:hAnsi="Times New Roman"/>
                <w:spacing w:val="-1"/>
                <w:lang w:val="pt-BR"/>
              </w:rPr>
            </w:pPr>
            <w:r w:rsidRPr="003F79CE">
              <w:rPr>
                <w:rFonts w:ascii="Times New Roman" w:eastAsia="Century Gothic" w:hAnsi="Times New Roman"/>
                <w:spacing w:val="-8"/>
                <w:lang w:val="pt-BR"/>
              </w:rPr>
              <w:t>P</w:t>
            </w:r>
            <w:r w:rsidRPr="003F79CE">
              <w:rPr>
                <w:rFonts w:ascii="Times New Roman" w:eastAsia="Century Gothic" w:hAnsi="Times New Roman"/>
                <w:spacing w:val="8"/>
                <w:lang w:val="pt-BR"/>
              </w:rPr>
              <w:t>r</w:t>
            </w:r>
            <w:r w:rsidRPr="003F79CE">
              <w:rPr>
                <w:rFonts w:ascii="Times New Roman" w:eastAsia="Century Gothic" w:hAnsi="Times New Roman"/>
                <w:spacing w:val="-8"/>
                <w:lang w:val="pt-BR"/>
              </w:rPr>
              <w:t>o</w:t>
            </w:r>
            <w:r w:rsidRPr="003F79CE">
              <w:rPr>
                <w:rFonts w:ascii="Times New Roman" w:eastAsia="Century Gothic" w:hAnsi="Times New Roman"/>
                <w:spacing w:val="3"/>
                <w:lang w:val="pt-BR"/>
              </w:rPr>
              <w:t>d</w:t>
            </w:r>
            <w:r w:rsidRPr="003F79CE">
              <w:rPr>
                <w:rFonts w:ascii="Times New Roman" w:eastAsia="Century Gothic" w:hAnsi="Times New Roman"/>
                <w:lang w:val="pt-BR"/>
              </w:rPr>
              <w:t>u</w:t>
            </w:r>
            <w:r w:rsidRPr="003F79CE">
              <w:rPr>
                <w:rFonts w:ascii="Times New Roman" w:eastAsia="Century Gothic" w:hAnsi="Times New Roman"/>
                <w:spacing w:val="2"/>
                <w:lang w:val="pt-BR"/>
              </w:rPr>
              <w:t>t</w:t>
            </w:r>
            <w:r w:rsidRPr="003F79CE">
              <w:rPr>
                <w:rFonts w:ascii="Times New Roman" w:eastAsia="Century Gothic" w:hAnsi="Times New Roman"/>
                <w:lang w:val="pt-BR"/>
              </w:rPr>
              <w:t xml:space="preserve">o </w:t>
            </w:r>
            <w:r w:rsidRPr="003F79CE">
              <w:rPr>
                <w:rFonts w:ascii="Times New Roman" w:eastAsia="Century Gothic" w:hAnsi="Times New Roman"/>
                <w:spacing w:val="-1"/>
                <w:lang w:val="pt-BR"/>
              </w:rPr>
              <w:t>03</w:t>
            </w:r>
          </w:p>
          <w:p w:rsidR="003B1F50" w:rsidRPr="003F79CE" w:rsidRDefault="003B1F50" w:rsidP="003F79CE">
            <w:pPr>
              <w:pStyle w:val="TableParagraph"/>
              <w:spacing w:before="1"/>
              <w:ind w:left="95" w:right="103"/>
              <w:jc w:val="both"/>
              <w:rPr>
                <w:rFonts w:ascii="Times New Roman" w:eastAsia="Century Gothic" w:hAnsi="Times New Roman"/>
                <w:lang w:val="pt-BR"/>
              </w:rPr>
            </w:pPr>
            <w:r w:rsidRPr="003F79CE">
              <w:rPr>
                <w:rFonts w:ascii="Times New Roman" w:eastAsia="Century Gothic" w:hAnsi="Times New Roman"/>
                <w:lang w:val="pt-BR"/>
              </w:rPr>
              <w:t>R</w:t>
            </w:r>
            <w:r w:rsidRPr="003F79CE">
              <w:rPr>
                <w:rFonts w:ascii="Times New Roman" w:eastAsia="Century Gothic" w:hAnsi="Times New Roman"/>
                <w:spacing w:val="-1"/>
                <w:lang w:val="pt-BR"/>
              </w:rPr>
              <w:t>el</w:t>
            </w:r>
            <w:r w:rsidRPr="003F79CE">
              <w:rPr>
                <w:rFonts w:ascii="Times New Roman" w:eastAsia="Century Gothic" w:hAnsi="Times New Roman"/>
                <w:spacing w:val="4"/>
                <w:lang w:val="pt-BR"/>
              </w:rPr>
              <w:t>a</w:t>
            </w:r>
            <w:r w:rsidRPr="003F79CE">
              <w:rPr>
                <w:rFonts w:ascii="Times New Roman" w:eastAsia="Century Gothic" w:hAnsi="Times New Roman"/>
                <w:spacing w:val="-3"/>
                <w:lang w:val="pt-BR"/>
              </w:rPr>
              <w:t>t</w:t>
            </w:r>
            <w:r w:rsidRPr="003F79CE">
              <w:rPr>
                <w:rFonts w:ascii="Times New Roman" w:eastAsia="Century Gothic" w:hAnsi="Times New Roman"/>
                <w:spacing w:val="3"/>
                <w:lang w:val="pt-BR"/>
              </w:rPr>
              <w:t>ó</w:t>
            </w:r>
            <w:r w:rsidRPr="003F79CE">
              <w:rPr>
                <w:rFonts w:ascii="Times New Roman" w:eastAsia="Century Gothic" w:hAnsi="Times New Roman"/>
                <w:spacing w:val="-2"/>
                <w:lang w:val="pt-BR"/>
              </w:rPr>
              <w:t>r</w:t>
            </w:r>
            <w:r w:rsidRPr="003F79CE">
              <w:rPr>
                <w:rFonts w:ascii="Times New Roman" w:eastAsia="Century Gothic" w:hAnsi="Times New Roman"/>
                <w:spacing w:val="3"/>
                <w:lang w:val="pt-BR"/>
              </w:rPr>
              <w:t>i</w:t>
            </w:r>
            <w:r w:rsidRPr="003F79CE">
              <w:rPr>
                <w:rFonts w:ascii="Times New Roman" w:eastAsia="Century Gothic" w:hAnsi="Times New Roman"/>
                <w:lang w:val="pt-BR"/>
              </w:rPr>
              <w:t>o</w:t>
            </w:r>
            <w:r w:rsidRPr="003F79CE">
              <w:rPr>
                <w:rFonts w:ascii="Times New Roman" w:eastAsia="Century Gothic" w:hAnsi="Times New Roman"/>
                <w:spacing w:val="-3"/>
                <w:lang w:val="pt-BR"/>
              </w:rPr>
              <w:t xml:space="preserve"> Parcial conforme </w:t>
            </w:r>
            <w:r w:rsidRPr="003F79CE">
              <w:rPr>
                <w:rFonts w:ascii="Times New Roman" w:eastAsia="Century Gothic" w:hAnsi="Times New Roman"/>
                <w:b/>
                <w:spacing w:val="-3"/>
                <w:lang w:val="pt-BR"/>
              </w:rPr>
              <w:t>item 11</w:t>
            </w:r>
            <w:r w:rsidRPr="003F79CE">
              <w:rPr>
                <w:rFonts w:ascii="Times New Roman" w:eastAsia="Century Gothic" w:hAnsi="Times New Roman"/>
                <w:spacing w:val="-3"/>
                <w:lang w:val="pt-BR"/>
              </w:rPr>
              <w:t xml:space="preserve"> (</w:t>
            </w:r>
            <w:r w:rsidRPr="003F79CE">
              <w:rPr>
                <w:rFonts w:ascii="Times New Roman" w:hAnsi="Times New Roman"/>
                <w:b/>
                <w:lang w:val="pt-BR"/>
              </w:rPr>
              <w:t xml:space="preserve">Do levantamento das Coordenadas Geográficas), em no mínimo 50% </w:t>
            </w:r>
            <w:r w:rsidRPr="003F79CE">
              <w:rPr>
                <w:rFonts w:ascii="Times New Roman" w:eastAsia="Century Gothic" w:hAnsi="Times New Roman"/>
                <w:spacing w:val="-3"/>
                <w:lang w:val="pt-BR"/>
              </w:rPr>
              <w:t>dos imóveis cadastrados dentro de cada vazio cartográfico, incluso no SICAR.</w:t>
            </w:r>
          </w:p>
        </w:tc>
        <w:tc>
          <w:tcPr>
            <w:tcW w:w="1843" w:type="dxa"/>
            <w:tcBorders>
              <w:top w:val="single" w:sz="5" w:space="0" w:color="000000"/>
              <w:left w:val="single" w:sz="5" w:space="0" w:color="000000"/>
              <w:bottom w:val="single" w:sz="5" w:space="0" w:color="000000"/>
              <w:right w:val="single" w:sz="5" w:space="0" w:color="000000"/>
            </w:tcBorders>
            <w:vAlign w:val="center"/>
          </w:tcPr>
          <w:p w:rsidR="003B1F50" w:rsidRPr="003F79CE" w:rsidRDefault="003B1F50" w:rsidP="003F79CE">
            <w:pPr>
              <w:pStyle w:val="TableParagraph"/>
              <w:spacing w:before="1"/>
              <w:ind w:left="614" w:right="628"/>
              <w:jc w:val="both"/>
              <w:rPr>
                <w:rFonts w:ascii="Times New Roman" w:eastAsia="Century Gothic" w:hAnsi="Times New Roman"/>
              </w:rPr>
            </w:pPr>
            <w:r w:rsidRPr="003F79CE">
              <w:rPr>
                <w:rFonts w:ascii="Times New Roman" w:eastAsia="Century Gothic" w:hAnsi="Times New Roman"/>
                <w:spacing w:val="-1"/>
              </w:rPr>
              <w:t>20</w:t>
            </w:r>
            <w:r w:rsidRPr="003F79CE">
              <w:rPr>
                <w:rFonts w:ascii="Times New Roman" w:eastAsia="Century Gothic" w:hAnsi="Times New Roman"/>
              </w:rPr>
              <w:t>%</w:t>
            </w:r>
          </w:p>
        </w:tc>
      </w:tr>
      <w:tr w:rsidR="003B1F50" w:rsidRPr="003F79CE" w:rsidTr="00CE2262">
        <w:trPr>
          <w:trHeight w:hRule="exact" w:val="1101"/>
        </w:trPr>
        <w:tc>
          <w:tcPr>
            <w:tcW w:w="2410" w:type="dxa"/>
            <w:tcBorders>
              <w:top w:val="single" w:sz="5" w:space="0" w:color="000000"/>
              <w:left w:val="single" w:sz="5" w:space="0" w:color="000000"/>
              <w:bottom w:val="single" w:sz="5" w:space="0" w:color="000000"/>
              <w:right w:val="single" w:sz="5" w:space="0" w:color="000000"/>
            </w:tcBorders>
          </w:tcPr>
          <w:p w:rsidR="003B1F50" w:rsidRPr="003F79CE" w:rsidRDefault="003B1F50" w:rsidP="003F79CE">
            <w:pPr>
              <w:pStyle w:val="TableParagraph"/>
              <w:spacing w:before="1"/>
              <w:jc w:val="both"/>
              <w:rPr>
                <w:rFonts w:ascii="Times New Roman" w:eastAsia="Century Gothic" w:hAnsi="Times New Roman"/>
              </w:rPr>
            </w:pPr>
            <w:r w:rsidRPr="003F79CE">
              <w:rPr>
                <w:rFonts w:ascii="Times New Roman" w:eastAsia="Century Gothic" w:hAnsi="Times New Roman"/>
                <w:spacing w:val="-1"/>
              </w:rPr>
              <w:t>165 Dias</w:t>
            </w:r>
          </w:p>
        </w:tc>
        <w:tc>
          <w:tcPr>
            <w:tcW w:w="4961" w:type="dxa"/>
            <w:tcBorders>
              <w:top w:val="single" w:sz="5" w:space="0" w:color="000000"/>
              <w:left w:val="single" w:sz="5" w:space="0" w:color="000000"/>
              <w:bottom w:val="single" w:sz="5" w:space="0" w:color="000000"/>
              <w:right w:val="single" w:sz="5" w:space="0" w:color="000000"/>
            </w:tcBorders>
          </w:tcPr>
          <w:p w:rsidR="003B1F50" w:rsidRPr="003F79CE" w:rsidRDefault="003B1F50" w:rsidP="003F79CE">
            <w:pPr>
              <w:pStyle w:val="TableParagraph"/>
              <w:spacing w:before="1"/>
              <w:ind w:left="95" w:right="103"/>
              <w:jc w:val="both"/>
              <w:rPr>
                <w:rFonts w:ascii="Times New Roman" w:eastAsia="Century Gothic" w:hAnsi="Times New Roman"/>
                <w:spacing w:val="-1"/>
                <w:lang w:val="pt-BR"/>
              </w:rPr>
            </w:pPr>
            <w:r w:rsidRPr="003F79CE">
              <w:rPr>
                <w:rFonts w:ascii="Times New Roman" w:eastAsia="Century Gothic" w:hAnsi="Times New Roman"/>
                <w:spacing w:val="-8"/>
                <w:lang w:val="pt-BR"/>
              </w:rPr>
              <w:t>P</w:t>
            </w:r>
            <w:r w:rsidRPr="003F79CE">
              <w:rPr>
                <w:rFonts w:ascii="Times New Roman" w:eastAsia="Century Gothic" w:hAnsi="Times New Roman"/>
                <w:spacing w:val="8"/>
                <w:lang w:val="pt-BR"/>
              </w:rPr>
              <w:t>r</w:t>
            </w:r>
            <w:r w:rsidRPr="003F79CE">
              <w:rPr>
                <w:rFonts w:ascii="Times New Roman" w:eastAsia="Century Gothic" w:hAnsi="Times New Roman"/>
                <w:spacing w:val="-8"/>
                <w:lang w:val="pt-BR"/>
              </w:rPr>
              <w:t>o</w:t>
            </w:r>
            <w:r w:rsidRPr="003F79CE">
              <w:rPr>
                <w:rFonts w:ascii="Times New Roman" w:eastAsia="Century Gothic" w:hAnsi="Times New Roman"/>
                <w:spacing w:val="3"/>
                <w:lang w:val="pt-BR"/>
              </w:rPr>
              <w:t>d</w:t>
            </w:r>
            <w:r w:rsidRPr="003F79CE">
              <w:rPr>
                <w:rFonts w:ascii="Times New Roman" w:eastAsia="Century Gothic" w:hAnsi="Times New Roman"/>
                <w:lang w:val="pt-BR"/>
              </w:rPr>
              <w:t>u</w:t>
            </w:r>
            <w:r w:rsidRPr="003F79CE">
              <w:rPr>
                <w:rFonts w:ascii="Times New Roman" w:eastAsia="Century Gothic" w:hAnsi="Times New Roman"/>
                <w:spacing w:val="2"/>
                <w:lang w:val="pt-BR"/>
              </w:rPr>
              <w:t>t</w:t>
            </w:r>
            <w:r w:rsidRPr="003F79CE">
              <w:rPr>
                <w:rFonts w:ascii="Times New Roman" w:eastAsia="Century Gothic" w:hAnsi="Times New Roman"/>
                <w:lang w:val="pt-BR"/>
              </w:rPr>
              <w:t xml:space="preserve">o </w:t>
            </w:r>
            <w:r w:rsidRPr="003F79CE">
              <w:rPr>
                <w:rFonts w:ascii="Times New Roman" w:eastAsia="Century Gothic" w:hAnsi="Times New Roman"/>
                <w:spacing w:val="-1"/>
                <w:lang w:val="pt-BR"/>
              </w:rPr>
              <w:t>04</w:t>
            </w:r>
          </w:p>
          <w:p w:rsidR="003B1F50" w:rsidRPr="003F79CE" w:rsidRDefault="003B1F50" w:rsidP="003F79CE">
            <w:pPr>
              <w:pStyle w:val="TableParagraph"/>
              <w:spacing w:before="1"/>
              <w:ind w:left="95" w:right="103"/>
              <w:jc w:val="both"/>
              <w:rPr>
                <w:rFonts w:ascii="Times New Roman" w:eastAsia="Century Gothic" w:hAnsi="Times New Roman"/>
                <w:lang w:val="pt-BR"/>
              </w:rPr>
            </w:pPr>
            <w:r w:rsidRPr="003F79CE">
              <w:rPr>
                <w:rFonts w:ascii="Times New Roman" w:eastAsia="Century Gothic" w:hAnsi="Times New Roman"/>
                <w:lang w:val="pt-BR"/>
              </w:rPr>
              <w:t>R</w:t>
            </w:r>
            <w:r w:rsidRPr="003F79CE">
              <w:rPr>
                <w:rFonts w:ascii="Times New Roman" w:eastAsia="Century Gothic" w:hAnsi="Times New Roman"/>
                <w:spacing w:val="-1"/>
                <w:lang w:val="pt-BR"/>
              </w:rPr>
              <w:t>el</w:t>
            </w:r>
            <w:r w:rsidRPr="003F79CE">
              <w:rPr>
                <w:rFonts w:ascii="Times New Roman" w:eastAsia="Century Gothic" w:hAnsi="Times New Roman"/>
                <w:spacing w:val="4"/>
                <w:lang w:val="pt-BR"/>
              </w:rPr>
              <w:t>a</w:t>
            </w:r>
            <w:r w:rsidRPr="003F79CE">
              <w:rPr>
                <w:rFonts w:ascii="Times New Roman" w:eastAsia="Century Gothic" w:hAnsi="Times New Roman"/>
                <w:spacing w:val="-3"/>
                <w:lang w:val="pt-BR"/>
              </w:rPr>
              <w:t>t</w:t>
            </w:r>
            <w:r w:rsidRPr="003F79CE">
              <w:rPr>
                <w:rFonts w:ascii="Times New Roman" w:eastAsia="Century Gothic" w:hAnsi="Times New Roman"/>
                <w:spacing w:val="3"/>
                <w:lang w:val="pt-BR"/>
              </w:rPr>
              <w:t>ó</w:t>
            </w:r>
            <w:r w:rsidRPr="003F79CE">
              <w:rPr>
                <w:rFonts w:ascii="Times New Roman" w:eastAsia="Century Gothic" w:hAnsi="Times New Roman"/>
                <w:spacing w:val="-2"/>
                <w:lang w:val="pt-BR"/>
              </w:rPr>
              <w:t>r</w:t>
            </w:r>
            <w:r w:rsidRPr="003F79CE">
              <w:rPr>
                <w:rFonts w:ascii="Times New Roman" w:eastAsia="Century Gothic" w:hAnsi="Times New Roman"/>
                <w:spacing w:val="3"/>
                <w:lang w:val="pt-BR"/>
              </w:rPr>
              <w:t>i</w:t>
            </w:r>
            <w:r w:rsidRPr="003F79CE">
              <w:rPr>
                <w:rFonts w:ascii="Times New Roman" w:eastAsia="Century Gothic" w:hAnsi="Times New Roman"/>
                <w:lang w:val="pt-BR"/>
              </w:rPr>
              <w:t>o</w:t>
            </w:r>
            <w:r w:rsidRPr="003F79CE">
              <w:rPr>
                <w:rFonts w:ascii="Times New Roman" w:eastAsia="Century Gothic" w:hAnsi="Times New Roman"/>
                <w:spacing w:val="-3"/>
                <w:lang w:val="pt-BR"/>
              </w:rPr>
              <w:t xml:space="preserve"> final conforme </w:t>
            </w:r>
            <w:r w:rsidRPr="003F79CE">
              <w:rPr>
                <w:rFonts w:ascii="Times New Roman" w:eastAsia="Century Gothic" w:hAnsi="Times New Roman"/>
                <w:b/>
                <w:spacing w:val="-3"/>
                <w:lang w:val="pt-BR"/>
              </w:rPr>
              <w:t>item 11</w:t>
            </w:r>
            <w:r w:rsidRPr="003F79CE">
              <w:rPr>
                <w:rFonts w:ascii="Times New Roman" w:eastAsia="Century Gothic" w:hAnsi="Times New Roman"/>
                <w:b/>
                <w:color w:val="FF0000"/>
                <w:spacing w:val="-3"/>
                <w:lang w:val="pt-BR"/>
              </w:rPr>
              <w:t xml:space="preserve"> </w:t>
            </w:r>
            <w:r w:rsidRPr="003F79CE">
              <w:rPr>
                <w:rFonts w:ascii="Times New Roman" w:eastAsia="Century Gothic" w:hAnsi="Times New Roman"/>
                <w:spacing w:val="-3"/>
                <w:lang w:val="pt-BR"/>
              </w:rPr>
              <w:t>(</w:t>
            </w:r>
            <w:r w:rsidRPr="003F79CE">
              <w:rPr>
                <w:rFonts w:ascii="Times New Roman" w:hAnsi="Times New Roman"/>
                <w:b/>
                <w:lang w:val="pt-BR"/>
              </w:rPr>
              <w:t xml:space="preserve">Do levantamento das Coordenadas Geográficas), com a totalidade </w:t>
            </w:r>
            <w:r w:rsidRPr="003F79CE">
              <w:rPr>
                <w:rFonts w:ascii="Times New Roman" w:eastAsia="Century Gothic" w:hAnsi="Times New Roman"/>
                <w:spacing w:val="-3"/>
                <w:lang w:val="pt-BR"/>
              </w:rPr>
              <w:t>dos imóveis cadastrados dentro de cada vazio cartográfico, incluso no SICAR.</w:t>
            </w:r>
          </w:p>
        </w:tc>
        <w:tc>
          <w:tcPr>
            <w:tcW w:w="1843" w:type="dxa"/>
            <w:tcBorders>
              <w:top w:val="single" w:sz="5" w:space="0" w:color="000000"/>
              <w:left w:val="single" w:sz="5" w:space="0" w:color="000000"/>
              <w:bottom w:val="single" w:sz="5" w:space="0" w:color="000000"/>
              <w:right w:val="single" w:sz="5" w:space="0" w:color="000000"/>
            </w:tcBorders>
            <w:vAlign w:val="center"/>
          </w:tcPr>
          <w:p w:rsidR="003B1F50" w:rsidRPr="003F79CE" w:rsidRDefault="003B1F50" w:rsidP="003F79CE">
            <w:pPr>
              <w:pStyle w:val="TableParagraph"/>
              <w:spacing w:before="1"/>
              <w:ind w:left="614" w:right="628"/>
              <w:jc w:val="both"/>
              <w:rPr>
                <w:rFonts w:ascii="Times New Roman" w:eastAsia="Century Gothic" w:hAnsi="Times New Roman"/>
              </w:rPr>
            </w:pPr>
            <w:r w:rsidRPr="003F79CE">
              <w:rPr>
                <w:rFonts w:ascii="Times New Roman" w:eastAsia="Century Gothic" w:hAnsi="Times New Roman"/>
                <w:spacing w:val="-1"/>
              </w:rPr>
              <w:t>30</w:t>
            </w:r>
            <w:r w:rsidRPr="003F79CE">
              <w:rPr>
                <w:rFonts w:ascii="Times New Roman" w:eastAsia="Century Gothic" w:hAnsi="Times New Roman"/>
              </w:rPr>
              <w:t>%</w:t>
            </w:r>
          </w:p>
        </w:tc>
      </w:tr>
      <w:tr w:rsidR="003B1F50" w:rsidRPr="003F79CE" w:rsidTr="00CE2262">
        <w:trPr>
          <w:trHeight w:hRule="exact" w:val="818"/>
        </w:trPr>
        <w:tc>
          <w:tcPr>
            <w:tcW w:w="2410" w:type="dxa"/>
            <w:tcBorders>
              <w:top w:val="single" w:sz="5" w:space="0" w:color="000000"/>
              <w:left w:val="single" w:sz="5" w:space="0" w:color="000000"/>
              <w:bottom w:val="single" w:sz="5" w:space="0" w:color="000000"/>
              <w:right w:val="single" w:sz="5" w:space="0" w:color="000000"/>
            </w:tcBorders>
          </w:tcPr>
          <w:p w:rsidR="003B1F50" w:rsidRPr="003F79CE" w:rsidRDefault="003B1F50" w:rsidP="003F79CE">
            <w:pPr>
              <w:pStyle w:val="TableParagraph"/>
              <w:spacing w:before="1"/>
              <w:jc w:val="both"/>
              <w:rPr>
                <w:rFonts w:ascii="Times New Roman" w:eastAsia="Century Gothic" w:hAnsi="Times New Roman"/>
              </w:rPr>
            </w:pPr>
            <w:r w:rsidRPr="003F79CE">
              <w:rPr>
                <w:rFonts w:ascii="Times New Roman" w:eastAsia="Century Gothic" w:hAnsi="Times New Roman"/>
                <w:spacing w:val="-1"/>
              </w:rPr>
              <w:t>180 Dias</w:t>
            </w:r>
          </w:p>
        </w:tc>
        <w:tc>
          <w:tcPr>
            <w:tcW w:w="4961" w:type="dxa"/>
            <w:tcBorders>
              <w:top w:val="single" w:sz="5" w:space="0" w:color="000000"/>
              <w:left w:val="single" w:sz="5" w:space="0" w:color="000000"/>
              <w:bottom w:val="single" w:sz="5" w:space="0" w:color="000000"/>
              <w:right w:val="single" w:sz="5" w:space="0" w:color="000000"/>
            </w:tcBorders>
          </w:tcPr>
          <w:p w:rsidR="003B1F50" w:rsidRPr="003F79CE" w:rsidRDefault="003B1F50" w:rsidP="003F79CE">
            <w:pPr>
              <w:pStyle w:val="TableParagraph"/>
              <w:spacing w:before="1"/>
              <w:ind w:left="95" w:right="103"/>
              <w:jc w:val="both"/>
              <w:rPr>
                <w:rFonts w:ascii="Times New Roman" w:eastAsia="Century Gothic" w:hAnsi="Times New Roman"/>
                <w:lang w:val="pt-BR"/>
              </w:rPr>
            </w:pPr>
            <w:r w:rsidRPr="003F79CE">
              <w:rPr>
                <w:rFonts w:ascii="Times New Roman" w:eastAsia="Century Gothic" w:hAnsi="Times New Roman"/>
                <w:spacing w:val="-8"/>
                <w:lang w:val="pt-BR"/>
              </w:rPr>
              <w:t>P</w:t>
            </w:r>
            <w:r w:rsidRPr="003F79CE">
              <w:rPr>
                <w:rFonts w:ascii="Times New Roman" w:eastAsia="Century Gothic" w:hAnsi="Times New Roman"/>
                <w:spacing w:val="8"/>
                <w:lang w:val="pt-BR"/>
              </w:rPr>
              <w:t>r</w:t>
            </w:r>
            <w:r w:rsidRPr="003F79CE">
              <w:rPr>
                <w:rFonts w:ascii="Times New Roman" w:eastAsia="Century Gothic" w:hAnsi="Times New Roman"/>
                <w:spacing w:val="-8"/>
                <w:lang w:val="pt-BR"/>
              </w:rPr>
              <w:t>o</w:t>
            </w:r>
            <w:r w:rsidRPr="003F79CE">
              <w:rPr>
                <w:rFonts w:ascii="Times New Roman" w:eastAsia="Century Gothic" w:hAnsi="Times New Roman"/>
                <w:spacing w:val="3"/>
                <w:lang w:val="pt-BR"/>
              </w:rPr>
              <w:t>d</w:t>
            </w:r>
            <w:r w:rsidRPr="003F79CE">
              <w:rPr>
                <w:rFonts w:ascii="Times New Roman" w:eastAsia="Century Gothic" w:hAnsi="Times New Roman"/>
                <w:lang w:val="pt-BR"/>
              </w:rPr>
              <w:t>u</w:t>
            </w:r>
            <w:r w:rsidRPr="003F79CE">
              <w:rPr>
                <w:rFonts w:ascii="Times New Roman" w:eastAsia="Century Gothic" w:hAnsi="Times New Roman"/>
                <w:spacing w:val="2"/>
                <w:lang w:val="pt-BR"/>
              </w:rPr>
              <w:t>t</w:t>
            </w:r>
            <w:r w:rsidRPr="003F79CE">
              <w:rPr>
                <w:rFonts w:ascii="Times New Roman" w:eastAsia="Century Gothic" w:hAnsi="Times New Roman"/>
                <w:lang w:val="pt-BR"/>
              </w:rPr>
              <w:t>o 5 – Final</w:t>
            </w:r>
          </w:p>
          <w:p w:rsidR="003B1F50" w:rsidRPr="003F79CE" w:rsidRDefault="003B1F50" w:rsidP="003F79CE">
            <w:pPr>
              <w:pStyle w:val="TableParagraph"/>
              <w:spacing w:before="1"/>
              <w:ind w:left="95" w:right="103"/>
              <w:jc w:val="both"/>
              <w:rPr>
                <w:rFonts w:ascii="Times New Roman" w:eastAsia="Century Gothic" w:hAnsi="Times New Roman"/>
                <w:lang w:val="pt-BR"/>
              </w:rPr>
            </w:pPr>
            <w:r w:rsidRPr="003F79CE">
              <w:rPr>
                <w:rFonts w:ascii="Times New Roman" w:eastAsia="Lucida Sans Unicode" w:hAnsi="Times New Roman"/>
                <w:lang w:val="pt-BR" w:eastAsia="ar-SA"/>
              </w:rPr>
              <w:t xml:space="preserve">Consolidação do Projeto. Apresentação dos Arquivos e Relatórios conforme especificado </w:t>
            </w:r>
            <w:r w:rsidRPr="003F79CE">
              <w:rPr>
                <w:rFonts w:ascii="Times New Roman" w:eastAsia="Lucida Sans Unicode" w:hAnsi="Times New Roman"/>
                <w:b/>
                <w:lang w:val="pt-BR" w:eastAsia="ar-SA"/>
              </w:rPr>
              <w:t>nos itens 11 e 12.</w:t>
            </w:r>
          </w:p>
        </w:tc>
        <w:tc>
          <w:tcPr>
            <w:tcW w:w="1843" w:type="dxa"/>
            <w:tcBorders>
              <w:top w:val="single" w:sz="5" w:space="0" w:color="000000"/>
              <w:left w:val="single" w:sz="5" w:space="0" w:color="000000"/>
              <w:bottom w:val="single" w:sz="5" w:space="0" w:color="000000"/>
              <w:right w:val="single" w:sz="5" w:space="0" w:color="000000"/>
            </w:tcBorders>
            <w:vAlign w:val="center"/>
          </w:tcPr>
          <w:p w:rsidR="003B1F50" w:rsidRPr="003F79CE" w:rsidRDefault="003B1F50" w:rsidP="003F79CE">
            <w:pPr>
              <w:pStyle w:val="TableParagraph"/>
              <w:spacing w:before="1"/>
              <w:ind w:left="614" w:right="628"/>
              <w:jc w:val="both"/>
              <w:rPr>
                <w:rFonts w:ascii="Times New Roman" w:eastAsia="Century Gothic" w:hAnsi="Times New Roman"/>
              </w:rPr>
            </w:pPr>
            <w:r w:rsidRPr="003F79CE">
              <w:rPr>
                <w:rFonts w:ascii="Times New Roman" w:eastAsia="Century Gothic" w:hAnsi="Times New Roman"/>
                <w:spacing w:val="-3"/>
              </w:rPr>
              <w:t>30</w:t>
            </w:r>
            <w:r w:rsidRPr="003F79CE">
              <w:rPr>
                <w:rFonts w:ascii="Times New Roman" w:eastAsia="Century Gothic" w:hAnsi="Times New Roman"/>
              </w:rPr>
              <w:t>%</w:t>
            </w:r>
          </w:p>
        </w:tc>
      </w:tr>
    </w:tbl>
    <w:p w:rsidR="003B1F50" w:rsidRPr="003F79CE" w:rsidRDefault="003B1F50" w:rsidP="003F79CE">
      <w:pPr>
        <w:spacing w:before="4"/>
        <w:jc w:val="both"/>
        <w:rPr>
          <w:sz w:val="22"/>
          <w:szCs w:val="22"/>
        </w:rPr>
      </w:pPr>
    </w:p>
    <w:p w:rsidR="003B1F50" w:rsidRPr="003F79CE" w:rsidRDefault="003B1F50" w:rsidP="003F79CE">
      <w:pPr>
        <w:spacing w:before="4"/>
        <w:jc w:val="both"/>
        <w:rPr>
          <w:sz w:val="22"/>
          <w:szCs w:val="22"/>
        </w:rPr>
      </w:pPr>
    </w:p>
    <w:p w:rsidR="003B1F50" w:rsidRPr="003F79CE" w:rsidRDefault="003F79CE" w:rsidP="003F79CE">
      <w:pPr>
        <w:pStyle w:val="Ttulo11"/>
        <w:ind w:left="0" w:firstLine="0"/>
        <w:jc w:val="both"/>
        <w:rPr>
          <w:b/>
          <w:sz w:val="22"/>
          <w:szCs w:val="22"/>
        </w:rPr>
      </w:pPr>
      <w:r w:rsidRPr="003F79CE">
        <w:rPr>
          <w:b/>
          <w:sz w:val="22"/>
          <w:szCs w:val="22"/>
        </w:rPr>
        <w:t xml:space="preserve">2.12. </w:t>
      </w:r>
      <w:r w:rsidR="003B1F50" w:rsidRPr="003F79CE">
        <w:rPr>
          <w:b/>
          <w:sz w:val="22"/>
          <w:szCs w:val="22"/>
        </w:rPr>
        <w:t>SUPERVISÃO DAS ATIVIDADES E APROVAÇÃO TÉCNICA DOS PRODUTOS.</w:t>
      </w:r>
    </w:p>
    <w:p w:rsidR="003B1F50" w:rsidRPr="003F79CE" w:rsidRDefault="003B1F50" w:rsidP="003F79CE">
      <w:pPr>
        <w:spacing w:after="240"/>
        <w:ind w:firstLine="567"/>
        <w:jc w:val="both"/>
        <w:rPr>
          <w:rFonts w:eastAsia="Lucida Sans Unicode"/>
          <w:sz w:val="22"/>
          <w:szCs w:val="22"/>
          <w:lang w:eastAsia="ar-SA"/>
        </w:rPr>
      </w:pPr>
      <w:r w:rsidRPr="003F79CE">
        <w:rPr>
          <w:rFonts w:eastAsia="Lucida Sans Unicode"/>
          <w:sz w:val="22"/>
          <w:szCs w:val="22"/>
          <w:lang w:eastAsia="ar-SA"/>
        </w:rPr>
        <w:t xml:space="preserve">Os trabalhos desenvolvidos pela contratada serão acompanhados e supervisionados por servidor ou equipe técnica designada pelo gestor da SEDAM através de Portaria. </w:t>
      </w:r>
    </w:p>
    <w:p w:rsidR="003B1F50" w:rsidRPr="003F79CE" w:rsidRDefault="003B1F50" w:rsidP="003F79CE">
      <w:pPr>
        <w:spacing w:after="240"/>
        <w:ind w:firstLine="567"/>
        <w:jc w:val="both"/>
        <w:rPr>
          <w:rFonts w:eastAsia="Lucida Sans Unicode"/>
          <w:sz w:val="22"/>
          <w:szCs w:val="22"/>
          <w:lang w:eastAsia="ar-SA"/>
        </w:rPr>
      </w:pPr>
      <w:r w:rsidRPr="003F79CE">
        <w:rPr>
          <w:rFonts w:eastAsia="Lucida Sans Unicode"/>
          <w:sz w:val="22"/>
          <w:szCs w:val="22"/>
          <w:lang w:eastAsia="ar-SA"/>
        </w:rPr>
        <w:t>A contratada deverá manter a contratante devidamente informada sobre as atividades programadas e realizadas durante todo o período de execução do contrato, inclusive, prestar esclarecimentos, envios e correções de arquivos sempre que necessário.</w:t>
      </w:r>
    </w:p>
    <w:p w:rsidR="003B1F50" w:rsidRPr="003F79CE" w:rsidRDefault="003B1F50" w:rsidP="003F79CE">
      <w:pPr>
        <w:tabs>
          <w:tab w:val="left" w:pos="567"/>
        </w:tabs>
        <w:spacing w:after="240"/>
        <w:contextualSpacing/>
        <w:jc w:val="both"/>
        <w:rPr>
          <w:sz w:val="22"/>
          <w:szCs w:val="22"/>
        </w:rPr>
      </w:pPr>
      <w:r w:rsidRPr="003F79CE">
        <w:rPr>
          <w:sz w:val="22"/>
          <w:szCs w:val="22"/>
        </w:rPr>
        <w:tab/>
        <w:t>A contratante deverá acessar o sistema por meio do protocolo recebido da base SICAR visando confrontar as informações inseridas no CAR, que após, se verificar que as mesmas são as constantes no cadastro inicial, deverá repassar tais informações a contratada para conhecimento e validação das informações, devendo ao final imprimir o Cadastro para entrega.</w:t>
      </w:r>
    </w:p>
    <w:p w:rsidR="003B1F50" w:rsidRDefault="003B1F50" w:rsidP="00107965">
      <w:pPr>
        <w:pStyle w:val="P30"/>
        <w:rPr>
          <w:sz w:val="22"/>
          <w:szCs w:val="22"/>
        </w:rPr>
      </w:pPr>
    </w:p>
    <w:p w:rsidR="00354C26" w:rsidRPr="00107965" w:rsidRDefault="00354C26" w:rsidP="00107965">
      <w:pPr>
        <w:pStyle w:val="P30"/>
        <w:rPr>
          <w:sz w:val="22"/>
          <w:szCs w:val="22"/>
        </w:rPr>
      </w:pPr>
      <w:r w:rsidRPr="00107965">
        <w:rPr>
          <w:sz w:val="22"/>
          <w:szCs w:val="22"/>
        </w:rPr>
        <w:t>3 – DA IMPUGNAÇÃO AO EDITAL</w:t>
      </w:r>
    </w:p>
    <w:p w:rsidR="00354C26" w:rsidRPr="00107965" w:rsidRDefault="00354C26" w:rsidP="00107965">
      <w:pPr>
        <w:pStyle w:val="P30"/>
        <w:ind w:firstLine="1418"/>
        <w:rPr>
          <w:sz w:val="22"/>
          <w:szCs w:val="22"/>
        </w:rPr>
      </w:pPr>
    </w:p>
    <w:p w:rsidR="00354C26" w:rsidRPr="00107965" w:rsidRDefault="00354C26" w:rsidP="00625C74">
      <w:pPr>
        <w:pStyle w:val="P30"/>
        <w:rPr>
          <w:sz w:val="22"/>
          <w:szCs w:val="22"/>
        </w:rPr>
      </w:pPr>
      <w:r w:rsidRPr="00107965">
        <w:rPr>
          <w:b w:val="0"/>
          <w:bCs/>
          <w:sz w:val="22"/>
          <w:szCs w:val="22"/>
        </w:rPr>
        <w:t xml:space="preserve">3.1. </w:t>
      </w:r>
      <w:r w:rsidRPr="00107965">
        <w:rPr>
          <w:bCs/>
          <w:sz w:val="22"/>
          <w:szCs w:val="22"/>
        </w:rPr>
        <w:t>Até 05 (cinco) dias úteis que anteceder a abertura da sessão pública</w:t>
      </w:r>
      <w:r w:rsidRPr="00107965">
        <w:rPr>
          <w:b w:val="0"/>
          <w:bCs/>
          <w:sz w:val="22"/>
          <w:szCs w:val="22"/>
        </w:rPr>
        <w:t xml:space="preserve">, </w:t>
      </w:r>
      <w:r w:rsidRPr="00107965">
        <w:rPr>
          <w:b w:val="0"/>
          <w:sz w:val="22"/>
          <w:szCs w:val="22"/>
        </w:rPr>
        <w:t xml:space="preserve">qualquer cidadão poderá </w:t>
      </w:r>
      <w:r w:rsidRPr="00107965">
        <w:rPr>
          <w:sz w:val="22"/>
          <w:szCs w:val="22"/>
        </w:rPr>
        <w:t>IMPUGNAR</w:t>
      </w:r>
      <w:r w:rsidRPr="00107965">
        <w:rPr>
          <w:b w:val="0"/>
          <w:sz w:val="22"/>
          <w:szCs w:val="22"/>
        </w:rPr>
        <w:t xml:space="preserve"> o instrumento convocatório desta </w:t>
      </w:r>
      <w:r w:rsidRPr="00107965">
        <w:rPr>
          <w:sz w:val="22"/>
          <w:szCs w:val="22"/>
        </w:rPr>
        <w:t>CONCORRÊNCIA</w:t>
      </w:r>
      <w:r w:rsidRPr="00107965">
        <w:rPr>
          <w:b w:val="0"/>
          <w:bCs/>
          <w:sz w:val="22"/>
          <w:szCs w:val="22"/>
        </w:rPr>
        <w:t>,</w:t>
      </w:r>
      <w:r w:rsidRPr="00107965">
        <w:rPr>
          <w:b w:val="0"/>
          <w:sz w:val="22"/>
          <w:szCs w:val="22"/>
        </w:rPr>
        <w:t xml:space="preserve"> conforme art. 41 § 1º da Lei Federal nº. 8.666/93, </w:t>
      </w:r>
      <w:r w:rsidRPr="00107965">
        <w:rPr>
          <w:bCs/>
          <w:sz w:val="22"/>
          <w:szCs w:val="22"/>
        </w:rPr>
        <w:t>devendo mencionar o número da CONCORRÊNCIA, o ano e o número do processo</w:t>
      </w:r>
      <w:r w:rsidRPr="00107965">
        <w:rPr>
          <w:b w:val="0"/>
          <w:bCs/>
          <w:sz w:val="22"/>
          <w:szCs w:val="22"/>
        </w:rPr>
        <w:t>,</w:t>
      </w:r>
      <w:r w:rsidRPr="00107965">
        <w:rPr>
          <w:b w:val="0"/>
          <w:sz w:val="22"/>
          <w:szCs w:val="22"/>
        </w:rPr>
        <w:t xml:space="preserve"> manifestando-se preferencialmente através do e-mail </w:t>
      </w:r>
      <w:r w:rsidR="001E6456">
        <w:rPr>
          <w:sz w:val="22"/>
          <w:szCs w:val="22"/>
          <w:u w:val="single"/>
        </w:rPr>
        <w:t>supel.kappa@gmail.com</w:t>
      </w:r>
      <w:r w:rsidRPr="00107965">
        <w:rPr>
          <w:b w:val="0"/>
          <w:sz w:val="22"/>
          <w:szCs w:val="22"/>
        </w:rPr>
        <w:t xml:space="preserve">, ou protocolando, alternativamente, o documento circunstanciado junto a </w:t>
      </w:r>
      <w:r w:rsidR="00A50B14">
        <w:rPr>
          <w:b w:val="0"/>
          <w:sz w:val="22"/>
          <w:szCs w:val="22"/>
        </w:rPr>
        <w:t>COMISSÃO ESPECIAL DE LICITAÇÃO – CEL/PDSEAI</w:t>
      </w:r>
      <w:r w:rsidRPr="00107965">
        <w:rPr>
          <w:b w:val="0"/>
          <w:sz w:val="22"/>
          <w:szCs w:val="22"/>
        </w:rPr>
        <w:t>, na sede desta Superintendência no horário das 07h30min às 13h30min, de segunda a sexta-feira.</w:t>
      </w:r>
    </w:p>
    <w:p w:rsidR="00354C26" w:rsidRPr="00107965" w:rsidRDefault="00354C26" w:rsidP="00107965">
      <w:pPr>
        <w:jc w:val="both"/>
        <w:rPr>
          <w:sz w:val="22"/>
          <w:szCs w:val="22"/>
        </w:rPr>
      </w:pPr>
    </w:p>
    <w:p w:rsidR="00354C26" w:rsidRPr="00107965" w:rsidRDefault="00354C26" w:rsidP="003869BD">
      <w:pPr>
        <w:jc w:val="both"/>
        <w:rPr>
          <w:bCs/>
          <w:sz w:val="22"/>
          <w:szCs w:val="22"/>
        </w:rPr>
      </w:pPr>
      <w:r w:rsidRPr="00107965">
        <w:rPr>
          <w:sz w:val="22"/>
          <w:szCs w:val="22"/>
        </w:rPr>
        <w:t xml:space="preserve">3.1.1. Caberá à </w:t>
      </w:r>
      <w:r w:rsidR="00A50B14">
        <w:rPr>
          <w:sz w:val="22"/>
          <w:szCs w:val="22"/>
        </w:rPr>
        <w:t>COMISSÃO ESPECIAL DE LICITAÇÃO – CEL/PDSEAI</w:t>
      </w:r>
      <w:r w:rsidRPr="00107965">
        <w:rPr>
          <w:sz w:val="22"/>
          <w:szCs w:val="22"/>
        </w:rPr>
        <w:t xml:space="preserve">, auxiliada pelo órgão solicitante e/ou Assessoria Jurídica, </w:t>
      </w:r>
      <w:r w:rsidRPr="00107965">
        <w:rPr>
          <w:b/>
          <w:sz w:val="22"/>
          <w:szCs w:val="22"/>
        </w:rPr>
        <w:t>decidir sobre a petição no prazo de até 03 (três) dias úteis.</w:t>
      </w:r>
    </w:p>
    <w:p w:rsidR="00354C26" w:rsidRPr="00107965" w:rsidRDefault="00354C26" w:rsidP="00107965">
      <w:pPr>
        <w:pStyle w:val="P30"/>
        <w:jc w:val="left"/>
        <w:rPr>
          <w:b w:val="0"/>
          <w:bCs/>
          <w:sz w:val="22"/>
          <w:szCs w:val="22"/>
        </w:rPr>
      </w:pPr>
    </w:p>
    <w:p w:rsidR="00354C26" w:rsidRDefault="00354C26" w:rsidP="00107965">
      <w:pPr>
        <w:pStyle w:val="P30"/>
        <w:rPr>
          <w:b w:val="0"/>
          <w:sz w:val="22"/>
          <w:szCs w:val="22"/>
        </w:rPr>
      </w:pPr>
      <w:r w:rsidRPr="00107965">
        <w:rPr>
          <w:b w:val="0"/>
          <w:bCs/>
          <w:sz w:val="22"/>
          <w:szCs w:val="22"/>
        </w:rPr>
        <w:t>3.2. Decairá do direito de</w:t>
      </w:r>
      <w:r w:rsidR="00A50B14">
        <w:rPr>
          <w:b w:val="0"/>
          <w:bCs/>
          <w:sz w:val="22"/>
          <w:szCs w:val="22"/>
        </w:rPr>
        <w:t xml:space="preserve"> </w:t>
      </w:r>
      <w:r w:rsidRPr="00107965">
        <w:rPr>
          <w:sz w:val="22"/>
          <w:szCs w:val="22"/>
        </w:rPr>
        <w:t>IMPUGNAR</w:t>
      </w:r>
      <w:r w:rsidRPr="00107965">
        <w:rPr>
          <w:b w:val="0"/>
          <w:sz w:val="22"/>
          <w:szCs w:val="22"/>
        </w:rPr>
        <w:t xml:space="preserve"> o instrumento convocatório desta </w:t>
      </w:r>
      <w:r w:rsidRPr="00107965">
        <w:rPr>
          <w:sz w:val="22"/>
          <w:szCs w:val="22"/>
        </w:rPr>
        <w:t>CONCORRÊNCIA</w:t>
      </w:r>
      <w:r w:rsidRPr="00107965">
        <w:rPr>
          <w:b w:val="0"/>
          <w:bCs/>
          <w:sz w:val="22"/>
          <w:szCs w:val="22"/>
        </w:rPr>
        <w:t>,</w:t>
      </w:r>
      <w:r w:rsidRPr="00107965">
        <w:rPr>
          <w:b w:val="0"/>
          <w:sz w:val="22"/>
          <w:szCs w:val="22"/>
        </w:rPr>
        <w:t xml:space="preserve"> conforme art. 41, § 2º da Lei Federal nº. 8.666/93, o </w:t>
      </w:r>
      <w:r w:rsidRPr="00107965">
        <w:rPr>
          <w:sz w:val="22"/>
          <w:szCs w:val="22"/>
        </w:rPr>
        <w:t>LICITANTE</w:t>
      </w:r>
      <w:r w:rsidRPr="00107965">
        <w:rPr>
          <w:b w:val="0"/>
          <w:sz w:val="22"/>
          <w:szCs w:val="22"/>
        </w:rPr>
        <w:t xml:space="preserve"> que não o fizer até </w:t>
      </w:r>
      <w:r w:rsidRPr="00107965">
        <w:rPr>
          <w:bCs/>
          <w:sz w:val="22"/>
          <w:szCs w:val="22"/>
        </w:rPr>
        <w:t>02 (dois) dias úteis que anteceder a abertura da sessão pública</w:t>
      </w:r>
      <w:r w:rsidRPr="00107965">
        <w:rPr>
          <w:b w:val="0"/>
          <w:bCs/>
          <w:sz w:val="22"/>
          <w:szCs w:val="22"/>
        </w:rPr>
        <w:t xml:space="preserve">, devendo o licitante mencionar </w:t>
      </w:r>
      <w:r w:rsidRPr="00107965">
        <w:rPr>
          <w:bCs/>
          <w:sz w:val="22"/>
          <w:szCs w:val="22"/>
        </w:rPr>
        <w:t>o número da CONCORRÊNCIA, o ano e o número do processo</w:t>
      </w:r>
      <w:r w:rsidRPr="00107965">
        <w:rPr>
          <w:b w:val="0"/>
          <w:bCs/>
          <w:sz w:val="22"/>
          <w:szCs w:val="22"/>
        </w:rPr>
        <w:t>,</w:t>
      </w:r>
      <w:r w:rsidRPr="00107965">
        <w:rPr>
          <w:b w:val="0"/>
          <w:sz w:val="22"/>
          <w:szCs w:val="22"/>
        </w:rPr>
        <w:t xml:space="preserve"> manifestando-se preferencialmente através do e-mail </w:t>
      </w:r>
      <w:r w:rsidR="001E6456">
        <w:rPr>
          <w:sz w:val="22"/>
          <w:szCs w:val="22"/>
          <w:u w:val="single"/>
        </w:rPr>
        <w:t>supel.kappa@gmail.com</w:t>
      </w:r>
      <w:r w:rsidRPr="00107965">
        <w:rPr>
          <w:b w:val="0"/>
          <w:sz w:val="22"/>
          <w:szCs w:val="22"/>
        </w:rPr>
        <w:t xml:space="preserve">, ou protocolando, alternativamente, o documento circunstanciado junto a </w:t>
      </w:r>
      <w:r w:rsidR="00A50B14">
        <w:rPr>
          <w:b w:val="0"/>
          <w:sz w:val="22"/>
          <w:szCs w:val="22"/>
        </w:rPr>
        <w:t>COMISSÃO ESPECIAL DE LICITAÇÃO – CEL/PDSEAI</w:t>
      </w:r>
      <w:r w:rsidRPr="00107965">
        <w:rPr>
          <w:b w:val="0"/>
          <w:sz w:val="22"/>
          <w:szCs w:val="22"/>
        </w:rPr>
        <w:t xml:space="preserve">, na sede desta </w:t>
      </w:r>
      <w:r w:rsidR="00A50B14">
        <w:rPr>
          <w:b w:val="0"/>
          <w:sz w:val="22"/>
          <w:szCs w:val="22"/>
        </w:rPr>
        <w:t xml:space="preserve">Superintendência, </w:t>
      </w:r>
      <w:r w:rsidRPr="00107965">
        <w:rPr>
          <w:b w:val="0"/>
          <w:sz w:val="22"/>
          <w:szCs w:val="22"/>
        </w:rPr>
        <w:t>no horário das 07h30min</w:t>
      </w:r>
      <w:r w:rsidR="00D16D8C">
        <w:rPr>
          <w:b w:val="0"/>
          <w:sz w:val="22"/>
          <w:szCs w:val="22"/>
        </w:rPr>
        <w:t xml:space="preserve"> às 13h</w:t>
      </w:r>
      <w:r w:rsidRPr="00107965">
        <w:rPr>
          <w:b w:val="0"/>
          <w:sz w:val="22"/>
          <w:szCs w:val="22"/>
        </w:rPr>
        <w:t>30min, de segunda a sexta-feira.</w:t>
      </w:r>
    </w:p>
    <w:p w:rsidR="00461E2F" w:rsidRDefault="00461E2F" w:rsidP="00C85394">
      <w:pPr>
        <w:pStyle w:val="TextosemFormatao1"/>
        <w:widowControl/>
        <w:spacing w:before="120"/>
        <w:jc w:val="both"/>
        <w:rPr>
          <w:rFonts w:ascii="Times New Roman" w:hAnsi="Times New Roman" w:cs="Times New Roman"/>
          <w:b/>
          <w:bCs/>
        </w:rPr>
      </w:pPr>
    </w:p>
    <w:p w:rsidR="00354C26" w:rsidRPr="00107965" w:rsidRDefault="00354C26" w:rsidP="003869BD">
      <w:pPr>
        <w:jc w:val="both"/>
        <w:rPr>
          <w:b/>
          <w:sz w:val="22"/>
          <w:szCs w:val="22"/>
        </w:rPr>
      </w:pPr>
      <w:r w:rsidRPr="00107965">
        <w:rPr>
          <w:sz w:val="22"/>
          <w:szCs w:val="22"/>
        </w:rPr>
        <w:t xml:space="preserve">3.2.1. Caberá à </w:t>
      </w:r>
      <w:r w:rsidR="001E6456">
        <w:rPr>
          <w:sz w:val="22"/>
          <w:szCs w:val="22"/>
        </w:rPr>
        <w:t>COMISSÃO ESPECIAL DE LICITAÇÃO - PDSEAI</w:t>
      </w:r>
      <w:r w:rsidRPr="00107965">
        <w:rPr>
          <w:sz w:val="22"/>
          <w:szCs w:val="22"/>
        </w:rPr>
        <w:t xml:space="preserve">, auxiliada pelo órgão solicitante e/ou Assessoria Jurídica, </w:t>
      </w:r>
      <w:r w:rsidRPr="00107965">
        <w:rPr>
          <w:b/>
          <w:sz w:val="22"/>
          <w:szCs w:val="22"/>
        </w:rPr>
        <w:t xml:space="preserve">decidir sobre a petição, </w:t>
      </w:r>
      <w:r w:rsidRPr="00107965">
        <w:rPr>
          <w:sz w:val="22"/>
          <w:szCs w:val="22"/>
        </w:rPr>
        <w:t>hipótese em que tal comunicação não terá efeito de recurso</w:t>
      </w:r>
      <w:r w:rsidRPr="00107965">
        <w:rPr>
          <w:b/>
          <w:sz w:val="22"/>
          <w:szCs w:val="22"/>
        </w:rPr>
        <w:t>.</w:t>
      </w:r>
    </w:p>
    <w:p w:rsidR="00354C26" w:rsidRPr="00107965" w:rsidRDefault="00354C26" w:rsidP="00107965">
      <w:pPr>
        <w:jc w:val="both"/>
        <w:rPr>
          <w:b/>
          <w:sz w:val="22"/>
          <w:szCs w:val="22"/>
        </w:rPr>
      </w:pPr>
    </w:p>
    <w:p w:rsidR="00354C26" w:rsidRPr="00107965" w:rsidRDefault="00354C26" w:rsidP="00107965">
      <w:pPr>
        <w:jc w:val="both"/>
        <w:rPr>
          <w:sz w:val="22"/>
          <w:szCs w:val="22"/>
        </w:rPr>
      </w:pPr>
      <w:r w:rsidRPr="00107965">
        <w:rPr>
          <w:sz w:val="22"/>
          <w:szCs w:val="22"/>
        </w:rPr>
        <w:t>3.3. Acolhida a impugnação contra o ato convocatório, desde que altere a formulação da proposta de preços, será definida e publicada nova data para realização do certame</w:t>
      </w:r>
      <w:r w:rsidR="001E3F04" w:rsidRPr="00107965">
        <w:rPr>
          <w:sz w:val="22"/>
          <w:szCs w:val="22"/>
        </w:rPr>
        <w:t>.</w:t>
      </w:r>
    </w:p>
    <w:p w:rsidR="00354C26" w:rsidRPr="00107965" w:rsidRDefault="00354C26" w:rsidP="00107965">
      <w:pPr>
        <w:jc w:val="both"/>
        <w:rPr>
          <w:sz w:val="22"/>
          <w:szCs w:val="22"/>
        </w:rPr>
      </w:pPr>
    </w:p>
    <w:p w:rsidR="00354C26" w:rsidRPr="00107965" w:rsidRDefault="00354C26" w:rsidP="00107965">
      <w:pPr>
        <w:pStyle w:val="P30"/>
        <w:rPr>
          <w:b w:val="0"/>
          <w:bCs/>
          <w:sz w:val="22"/>
          <w:szCs w:val="22"/>
        </w:rPr>
      </w:pPr>
      <w:r w:rsidRPr="00107965">
        <w:rPr>
          <w:sz w:val="22"/>
          <w:szCs w:val="22"/>
        </w:rPr>
        <w:t>4 – DOS PEDIDOS DE ESCLARECIMENTO</w:t>
      </w:r>
    </w:p>
    <w:p w:rsidR="00354C26" w:rsidRPr="00107965" w:rsidRDefault="00354C26" w:rsidP="00107965">
      <w:pPr>
        <w:pStyle w:val="P30"/>
        <w:ind w:firstLine="1418"/>
        <w:rPr>
          <w:b w:val="0"/>
          <w:bCs/>
          <w:sz w:val="22"/>
          <w:szCs w:val="22"/>
        </w:rPr>
      </w:pPr>
    </w:p>
    <w:p w:rsidR="00354C26" w:rsidRDefault="00354C26" w:rsidP="00107965">
      <w:pPr>
        <w:pStyle w:val="P30"/>
        <w:rPr>
          <w:b w:val="0"/>
          <w:bCs/>
          <w:sz w:val="22"/>
          <w:szCs w:val="22"/>
        </w:rPr>
      </w:pPr>
      <w:r w:rsidRPr="00107965">
        <w:rPr>
          <w:b w:val="0"/>
          <w:bCs/>
          <w:sz w:val="22"/>
          <w:szCs w:val="22"/>
        </w:rPr>
        <w:t xml:space="preserve">4.1. Os pedidos de esclarecimentos, </w:t>
      </w:r>
      <w:r w:rsidRPr="00107965">
        <w:rPr>
          <w:b w:val="0"/>
          <w:sz w:val="22"/>
          <w:szCs w:val="22"/>
        </w:rPr>
        <w:t>decorrentes de dúvidas na interpretação deste Edital e as informações adicionais que se fizerem necessárias à elaboração das propostas,</w:t>
      </w:r>
      <w:r w:rsidRPr="00107965">
        <w:rPr>
          <w:b w:val="0"/>
          <w:bCs/>
          <w:sz w:val="22"/>
          <w:szCs w:val="22"/>
        </w:rPr>
        <w:t xml:space="preserve"> deverão ser enviados à </w:t>
      </w:r>
      <w:r w:rsidR="00A50B14">
        <w:rPr>
          <w:b w:val="0"/>
          <w:bCs/>
          <w:sz w:val="22"/>
          <w:szCs w:val="22"/>
        </w:rPr>
        <w:t>COMISSÃO ESPECIAL DE LICITAÇÃO – CEL/PDSEAI</w:t>
      </w:r>
      <w:r w:rsidRPr="00107965">
        <w:rPr>
          <w:b w:val="0"/>
          <w:bCs/>
          <w:sz w:val="22"/>
          <w:szCs w:val="22"/>
        </w:rPr>
        <w:t xml:space="preserve"> no prazo de </w:t>
      </w:r>
      <w:r w:rsidRPr="00107965">
        <w:rPr>
          <w:bCs/>
          <w:sz w:val="22"/>
          <w:szCs w:val="22"/>
        </w:rPr>
        <w:t>até 02 (dias) dias úteis anteriores à data fixada para abertura da sessão</w:t>
      </w:r>
      <w:r w:rsidR="009006BD">
        <w:rPr>
          <w:bCs/>
          <w:sz w:val="22"/>
          <w:szCs w:val="22"/>
        </w:rPr>
        <w:t xml:space="preserve"> </w:t>
      </w:r>
      <w:r w:rsidRPr="00107965">
        <w:rPr>
          <w:bCs/>
          <w:sz w:val="22"/>
          <w:szCs w:val="22"/>
        </w:rPr>
        <w:t>pública</w:t>
      </w:r>
      <w:r w:rsidRPr="00107965">
        <w:rPr>
          <w:b w:val="0"/>
          <w:bCs/>
          <w:sz w:val="22"/>
          <w:szCs w:val="22"/>
        </w:rPr>
        <w:t>,</w:t>
      </w:r>
      <w:r w:rsidR="009006BD">
        <w:rPr>
          <w:b w:val="0"/>
          <w:bCs/>
          <w:sz w:val="22"/>
          <w:szCs w:val="22"/>
        </w:rPr>
        <w:t xml:space="preserve"> </w:t>
      </w:r>
      <w:r w:rsidRPr="00107965">
        <w:rPr>
          <w:b w:val="0"/>
          <w:sz w:val="22"/>
          <w:szCs w:val="22"/>
        </w:rPr>
        <w:t xml:space="preserve">manifestando-se preferencialmente por meio eletrônico, </w:t>
      </w:r>
      <w:r w:rsidRPr="00107965">
        <w:rPr>
          <w:b w:val="0"/>
          <w:bCs/>
          <w:sz w:val="22"/>
          <w:szCs w:val="22"/>
        </w:rPr>
        <w:t xml:space="preserve">através do e-mail </w:t>
      </w:r>
      <w:r w:rsidR="001E6456">
        <w:rPr>
          <w:sz w:val="22"/>
          <w:szCs w:val="22"/>
          <w:u w:val="single"/>
        </w:rPr>
        <w:t>supel.kappa@gmail.com</w:t>
      </w:r>
      <w:r w:rsidRPr="00107965">
        <w:rPr>
          <w:b w:val="0"/>
          <w:sz w:val="22"/>
          <w:szCs w:val="22"/>
        </w:rPr>
        <w:t>, ou por carta, das 07h30min</w:t>
      </w:r>
      <w:r w:rsidR="004D4114">
        <w:rPr>
          <w:b w:val="0"/>
          <w:sz w:val="22"/>
          <w:szCs w:val="22"/>
        </w:rPr>
        <w:t xml:space="preserve"> às 13h30min</w:t>
      </w:r>
      <w:r w:rsidRPr="00107965">
        <w:rPr>
          <w:b w:val="0"/>
          <w:sz w:val="22"/>
          <w:szCs w:val="22"/>
        </w:rPr>
        <w:t>,</w:t>
      </w:r>
      <w:r w:rsidRPr="00107965">
        <w:rPr>
          <w:b w:val="0"/>
          <w:bCs/>
          <w:sz w:val="22"/>
          <w:szCs w:val="22"/>
        </w:rPr>
        <w:t xml:space="preserve">devendo o licitante mencionar o número da CONCORRÊNCIA, o ano e o número do processo. </w:t>
      </w:r>
    </w:p>
    <w:p w:rsidR="004D4114" w:rsidRDefault="004D4114" w:rsidP="00107965">
      <w:pPr>
        <w:pStyle w:val="P30"/>
        <w:rPr>
          <w:b w:val="0"/>
          <w:bCs/>
          <w:sz w:val="22"/>
          <w:szCs w:val="22"/>
        </w:rPr>
      </w:pPr>
    </w:p>
    <w:tbl>
      <w:tblPr>
        <w:tblW w:w="0" w:type="auto"/>
        <w:tblInd w:w="959" w:type="dxa"/>
        <w:tblLayout w:type="fixed"/>
        <w:tblLook w:val="0000" w:firstRow="0" w:lastRow="0" w:firstColumn="0" w:lastColumn="0" w:noHBand="0" w:noVBand="0"/>
      </w:tblPr>
      <w:tblGrid>
        <w:gridCol w:w="8221"/>
      </w:tblGrid>
      <w:tr w:rsidR="00354C26" w:rsidRPr="00107965">
        <w:trPr>
          <w:trHeight w:val="1180"/>
        </w:trPr>
        <w:tc>
          <w:tcPr>
            <w:tcW w:w="8221" w:type="dxa"/>
            <w:tcBorders>
              <w:top w:val="single" w:sz="12" w:space="0" w:color="000000"/>
              <w:bottom w:val="single" w:sz="12" w:space="0" w:color="000000"/>
            </w:tcBorders>
            <w:shd w:val="clear" w:color="auto" w:fill="auto"/>
            <w:vAlign w:val="center"/>
          </w:tcPr>
          <w:p w:rsidR="00354C26" w:rsidRPr="00C85394" w:rsidRDefault="00354C26" w:rsidP="00107965">
            <w:pPr>
              <w:pStyle w:val="TextosemFormatao1"/>
              <w:widowControl/>
              <w:spacing w:before="120"/>
              <w:rPr>
                <w:rFonts w:ascii="Times New Roman" w:hAnsi="Times New Roman" w:cs="Times New Roman"/>
                <w:b/>
                <w:bCs/>
              </w:rPr>
            </w:pPr>
            <w:r w:rsidRPr="00C85394">
              <w:rPr>
                <w:rFonts w:ascii="Times New Roman" w:hAnsi="Times New Roman" w:cs="Times New Roman"/>
                <w:b/>
                <w:bCs/>
              </w:rPr>
              <w:t>SUPERINTENDÊNCIA ESTADUAL DE E LICITAÇÕES – SUPEL</w:t>
            </w:r>
            <w:r w:rsidR="004D4114" w:rsidRPr="00C85394">
              <w:rPr>
                <w:rFonts w:ascii="Times New Roman" w:hAnsi="Times New Roman" w:cs="Times New Roman"/>
                <w:b/>
                <w:bCs/>
              </w:rPr>
              <w:t>/RO</w:t>
            </w:r>
          </w:p>
          <w:p w:rsidR="004D4114" w:rsidRPr="00C85394" w:rsidRDefault="004D4114" w:rsidP="00107965">
            <w:pPr>
              <w:pStyle w:val="TextosemFormatao1"/>
              <w:widowControl/>
              <w:spacing w:before="120"/>
              <w:rPr>
                <w:rFonts w:ascii="Times New Roman" w:hAnsi="Times New Roman" w:cs="Times New Roman"/>
              </w:rPr>
            </w:pPr>
            <w:r w:rsidRPr="00C85394">
              <w:rPr>
                <w:rFonts w:ascii="Times New Roman" w:hAnsi="Times New Roman" w:cs="Times New Roman"/>
              </w:rPr>
              <w:t xml:space="preserve">Sito a Av. </w:t>
            </w:r>
            <w:proofErr w:type="spellStart"/>
            <w:r w:rsidRPr="00C85394">
              <w:rPr>
                <w:rFonts w:ascii="Times New Roman" w:hAnsi="Times New Roman" w:cs="Times New Roman"/>
              </w:rPr>
              <w:t>Farquar</w:t>
            </w:r>
            <w:proofErr w:type="spellEnd"/>
            <w:r w:rsidRPr="00C85394">
              <w:rPr>
                <w:rFonts w:ascii="Times New Roman" w:hAnsi="Times New Roman" w:cs="Times New Roman"/>
              </w:rPr>
              <w:t xml:space="preserve">, Nº 2.986 - Bairro Pedrinhas (Palácio Rio Madeira - Ed. Pacaás Novos 2º Andar) - CEP: 76.801-470 - Porto Velho - RO, Telefone: </w:t>
            </w:r>
            <w:r w:rsidR="00F05A45">
              <w:rPr>
                <w:rFonts w:ascii="Times New Roman" w:hAnsi="Times New Roman" w:cs="Times New Roman"/>
              </w:rPr>
              <w:t>(69) 3212-9272</w:t>
            </w:r>
          </w:p>
          <w:p w:rsidR="00354C26" w:rsidRPr="00C85394" w:rsidRDefault="00354C26" w:rsidP="00107965">
            <w:pPr>
              <w:pStyle w:val="TextosemFormatao1"/>
              <w:widowControl/>
              <w:spacing w:before="120"/>
              <w:rPr>
                <w:rFonts w:ascii="Times New Roman" w:hAnsi="Times New Roman" w:cs="Times New Roman"/>
                <w:b/>
                <w:bCs/>
              </w:rPr>
            </w:pPr>
            <w:r w:rsidRPr="00C85394">
              <w:rPr>
                <w:rFonts w:ascii="Times New Roman" w:hAnsi="Times New Roman" w:cs="Times New Roman"/>
                <w:b/>
                <w:bCs/>
              </w:rPr>
              <w:t xml:space="preserve">A/C: </w:t>
            </w:r>
            <w:r w:rsidR="00A50B14">
              <w:rPr>
                <w:rFonts w:ascii="Times New Roman" w:hAnsi="Times New Roman" w:cs="Times New Roman"/>
                <w:b/>
                <w:bCs/>
              </w:rPr>
              <w:t>COMISSÃO ESPECIAL DE LICITAÇÃO – CEL/PDSEAI</w:t>
            </w:r>
          </w:p>
          <w:p w:rsidR="00354C26" w:rsidRPr="00C85394" w:rsidRDefault="001E6456" w:rsidP="00107965">
            <w:pPr>
              <w:pStyle w:val="TextosemFormatao1"/>
              <w:spacing w:before="120" w:after="120"/>
              <w:rPr>
                <w:rFonts w:ascii="Times New Roman" w:hAnsi="Times New Roman" w:cs="Times New Roman"/>
                <w:bCs/>
              </w:rPr>
            </w:pPr>
            <w:r w:rsidRPr="00C85394">
              <w:rPr>
                <w:rFonts w:ascii="Times New Roman" w:hAnsi="Times New Roman" w:cs="Times New Roman"/>
                <w:b/>
                <w:bCs/>
              </w:rPr>
              <w:t xml:space="preserve">CONCORRÊNCIA </w:t>
            </w:r>
            <w:r w:rsidR="004D4114" w:rsidRPr="00C85394">
              <w:rPr>
                <w:rFonts w:ascii="Times New Roman" w:hAnsi="Times New Roman" w:cs="Times New Roman"/>
                <w:b/>
                <w:bCs/>
              </w:rPr>
              <w:t xml:space="preserve">PÚBLICA </w:t>
            </w:r>
            <w:r w:rsidRPr="00C85394">
              <w:rPr>
                <w:rFonts w:ascii="Times New Roman" w:hAnsi="Times New Roman" w:cs="Times New Roman"/>
                <w:b/>
                <w:bCs/>
              </w:rPr>
              <w:t>Nº. 048/2017/CEL-PDSEAI/SUPEL/RO</w:t>
            </w:r>
          </w:p>
        </w:tc>
      </w:tr>
    </w:tbl>
    <w:p w:rsidR="00354C26" w:rsidRPr="00107965" w:rsidRDefault="00354C26" w:rsidP="00107965">
      <w:pPr>
        <w:pStyle w:val="Corpodetexto32"/>
        <w:jc w:val="both"/>
        <w:rPr>
          <w:b w:val="0"/>
          <w:bCs/>
          <w:sz w:val="22"/>
          <w:szCs w:val="22"/>
        </w:rPr>
      </w:pPr>
    </w:p>
    <w:p w:rsidR="00354C26" w:rsidRPr="00107965" w:rsidRDefault="00354C26" w:rsidP="00107965">
      <w:pPr>
        <w:pStyle w:val="Corpodetexto32"/>
        <w:jc w:val="both"/>
        <w:rPr>
          <w:b w:val="0"/>
          <w:bCs/>
          <w:sz w:val="22"/>
          <w:szCs w:val="22"/>
        </w:rPr>
      </w:pPr>
      <w:r w:rsidRPr="00107965">
        <w:rPr>
          <w:b w:val="0"/>
          <w:bCs/>
          <w:sz w:val="22"/>
          <w:szCs w:val="22"/>
        </w:rPr>
        <w:t xml:space="preserve">4.2. As respostas às dúvidas formuladas, bem como as informações que se tornarem necessárias durante o período de elaboração das propostas, ou qualquer modificação introduzida no edital no mesmo período, serão encaminhadas em forma de </w:t>
      </w:r>
      <w:r w:rsidRPr="00107965">
        <w:rPr>
          <w:sz w:val="22"/>
          <w:szCs w:val="22"/>
        </w:rPr>
        <w:t xml:space="preserve">adendos modificadores, erratas, notas de esclarecimento ou adendos esclarecedores, </w:t>
      </w:r>
      <w:r w:rsidRPr="00107965">
        <w:rPr>
          <w:b w:val="0"/>
          <w:bCs/>
          <w:sz w:val="22"/>
          <w:szCs w:val="22"/>
        </w:rPr>
        <w:t>às licitantes que tenham retirado o Edital através de e</w:t>
      </w:r>
      <w:r w:rsidR="00461E2F">
        <w:rPr>
          <w:b w:val="0"/>
          <w:bCs/>
          <w:sz w:val="22"/>
          <w:szCs w:val="22"/>
        </w:rPr>
        <w:t>-</w:t>
      </w:r>
      <w:r w:rsidRPr="00107965">
        <w:rPr>
          <w:b w:val="0"/>
          <w:bCs/>
          <w:sz w:val="22"/>
          <w:szCs w:val="22"/>
        </w:rPr>
        <w:t>mail (quando indicado), ou ainda, conforme o caso publicadas nos mesmos meios que o inicial.</w:t>
      </w:r>
    </w:p>
    <w:p w:rsidR="00354C26" w:rsidRPr="00107965" w:rsidRDefault="00354C26" w:rsidP="003869BD">
      <w:pPr>
        <w:tabs>
          <w:tab w:val="left" w:pos="567"/>
        </w:tabs>
        <w:jc w:val="both"/>
        <w:rPr>
          <w:sz w:val="22"/>
          <w:szCs w:val="22"/>
        </w:rPr>
      </w:pPr>
      <w:r w:rsidRPr="00107965">
        <w:rPr>
          <w:sz w:val="22"/>
          <w:szCs w:val="22"/>
        </w:rPr>
        <w:t xml:space="preserve">4.2.1. </w:t>
      </w:r>
      <w:r w:rsidRPr="00107965">
        <w:rPr>
          <w:b/>
          <w:bCs/>
          <w:sz w:val="22"/>
          <w:szCs w:val="22"/>
        </w:rPr>
        <w:t xml:space="preserve">ADENDO MODIFICADOR </w:t>
      </w:r>
      <w:r w:rsidRPr="00107965">
        <w:rPr>
          <w:sz w:val="22"/>
          <w:szCs w:val="22"/>
        </w:rPr>
        <w:t>é o documento emitido pela Administração, contendo informações que impliquem em alteração na formulação das propostas, sendo neste caso, publicado Aviso de Prorrogação da Sessão de Abertura, reabrindo o prazo inicialmente estabelecido para entrega dos envelopes.</w:t>
      </w:r>
    </w:p>
    <w:p w:rsidR="00354C26" w:rsidRPr="00107965" w:rsidRDefault="00354C26" w:rsidP="00107965">
      <w:pPr>
        <w:tabs>
          <w:tab w:val="left" w:pos="567"/>
          <w:tab w:val="left" w:pos="1080"/>
        </w:tabs>
        <w:ind w:left="567"/>
        <w:jc w:val="both"/>
        <w:rPr>
          <w:sz w:val="22"/>
          <w:szCs w:val="22"/>
        </w:rPr>
      </w:pPr>
    </w:p>
    <w:p w:rsidR="00354C26" w:rsidRPr="00107965" w:rsidRDefault="003869BD" w:rsidP="003869BD">
      <w:pPr>
        <w:tabs>
          <w:tab w:val="left" w:pos="0"/>
          <w:tab w:val="left" w:pos="993"/>
        </w:tabs>
        <w:jc w:val="both"/>
        <w:rPr>
          <w:sz w:val="22"/>
          <w:szCs w:val="22"/>
        </w:rPr>
      </w:pPr>
      <w:r>
        <w:rPr>
          <w:b/>
          <w:bCs/>
          <w:sz w:val="22"/>
          <w:szCs w:val="22"/>
        </w:rPr>
        <w:t xml:space="preserve">4.2.2. </w:t>
      </w:r>
      <w:r w:rsidR="00354C26" w:rsidRPr="00107965">
        <w:rPr>
          <w:b/>
          <w:bCs/>
          <w:sz w:val="22"/>
          <w:szCs w:val="22"/>
        </w:rPr>
        <w:t>ERRATA, NOTA DE ESCLARECIMENTO E ADENDO ESCLARECEDOR</w:t>
      </w:r>
      <w:r w:rsidR="00354C26" w:rsidRPr="00107965">
        <w:rPr>
          <w:sz w:val="22"/>
          <w:szCs w:val="22"/>
        </w:rPr>
        <w:t xml:space="preserve"> são os documentos emitidos pela Administração, contendo informações meramente esclarecedoras, ou correções formais do instrumento convocatório que não causem alteração na formulação das propostas ou em suas condições, de caráter meramente esclarecedor e/ou complementar, sem necessidade, portanto, de reabertura do prazo inicialmente fixado.</w:t>
      </w:r>
    </w:p>
    <w:p w:rsidR="00354C26" w:rsidRPr="00107965" w:rsidRDefault="00354C26" w:rsidP="00107965">
      <w:pPr>
        <w:tabs>
          <w:tab w:val="left" w:pos="567"/>
        </w:tabs>
        <w:jc w:val="both"/>
        <w:rPr>
          <w:sz w:val="22"/>
          <w:szCs w:val="22"/>
        </w:rPr>
      </w:pPr>
    </w:p>
    <w:p w:rsidR="00354C26" w:rsidRPr="00107965" w:rsidRDefault="00354C26" w:rsidP="00107965">
      <w:pPr>
        <w:tabs>
          <w:tab w:val="left" w:pos="567"/>
        </w:tabs>
        <w:jc w:val="both"/>
        <w:rPr>
          <w:sz w:val="22"/>
          <w:szCs w:val="22"/>
        </w:rPr>
      </w:pPr>
      <w:r w:rsidRPr="00107965">
        <w:rPr>
          <w:bCs/>
          <w:sz w:val="22"/>
          <w:szCs w:val="22"/>
        </w:rPr>
        <w:t xml:space="preserve">4.3. Caso a </w:t>
      </w:r>
      <w:r w:rsidR="00A50B14">
        <w:rPr>
          <w:bCs/>
          <w:sz w:val="22"/>
          <w:szCs w:val="22"/>
        </w:rPr>
        <w:t>COMISSÃO ESPECIAL DE LICITAÇÃO – CEL/PDSEAI</w:t>
      </w:r>
      <w:r w:rsidRPr="00107965">
        <w:rPr>
          <w:bCs/>
          <w:sz w:val="22"/>
          <w:szCs w:val="22"/>
        </w:rPr>
        <w:t xml:space="preserve"> julgue necessária, poderá fazer consultas técnicas à LICITANTE por escrito, cujas respostas serão encaminhadas pelos mesmos meios, desde que não impliquem em modificação de preços ou qualquer outra alteração da proposta</w:t>
      </w:r>
      <w:r w:rsidRPr="00107965">
        <w:rPr>
          <w:sz w:val="22"/>
          <w:szCs w:val="22"/>
        </w:rPr>
        <w:t>.</w:t>
      </w:r>
    </w:p>
    <w:p w:rsidR="00354C26" w:rsidRPr="00107965" w:rsidRDefault="00354C26" w:rsidP="00107965">
      <w:pPr>
        <w:tabs>
          <w:tab w:val="left" w:pos="567"/>
        </w:tabs>
        <w:jc w:val="both"/>
        <w:rPr>
          <w:sz w:val="22"/>
          <w:szCs w:val="22"/>
        </w:rPr>
      </w:pPr>
    </w:p>
    <w:p w:rsidR="00354C26" w:rsidRPr="00107965" w:rsidRDefault="00354C26" w:rsidP="003869BD">
      <w:pPr>
        <w:tabs>
          <w:tab w:val="left" w:pos="567"/>
        </w:tabs>
        <w:jc w:val="both"/>
        <w:rPr>
          <w:sz w:val="22"/>
          <w:szCs w:val="22"/>
        </w:rPr>
      </w:pPr>
      <w:r w:rsidRPr="00107965">
        <w:rPr>
          <w:sz w:val="22"/>
          <w:szCs w:val="22"/>
        </w:rPr>
        <w:t xml:space="preserve">4.3.1. A resposta da LICITANTE não implicará, em qualquer caso, na tácita aceitação da </w:t>
      </w:r>
      <w:r w:rsidR="00A50B14">
        <w:rPr>
          <w:sz w:val="22"/>
          <w:szCs w:val="22"/>
        </w:rPr>
        <w:t>COMISSÃO ESPECIAL DE LICITAÇÃO – CEL/PDSEAI</w:t>
      </w:r>
      <w:r w:rsidRPr="00107965">
        <w:rPr>
          <w:sz w:val="22"/>
          <w:szCs w:val="22"/>
        </w:rPr>
        <w:t>.</w:t>
      </w:r>
    </w:p>
    <w:p w:rsidR="00354C26" w:rsidRPr="00107965" w:rsidRDefault="00354C26" w:rsidP="00107965">
      <w:pPr>
        <w:tabs>
          <w:tab w:val="left" w:pos="567"/>
        </w:tabs>
        <w:ind w:left="567"/>
        <w:jc w:val="both"/>
        <w:rPr>
          <w:sz w:val="22"/>
          <w:szCs w:val="22"/>
        </w:rPr>
      </w:pPr>
    </w:p>
    <w:p w:rsidR="00354C26" w:rsidRPr="00107965" w:rsidRDefault="00354C26" w:rsidP="00107965">
      <w:pPr>
        <w:tabs>
          <w:tab w:val="left" w:pos="567"/>
        </w:tabs>
        <w:jc w:val="both"/>
        <w:rPr>
          <w:b/>
          <w:sz w:val="22"/>
          <w:szCs w:val="22"/>
        </w:rPr>
      </w:pPr>
      <w:r w:rsidRPr="00107965">
        <w:rPr>
          <w:bCs/>
          <w:sz w:val="22"/>
          <w:szCs w:val="22"/>
        </w:rPr>
        <w:t xml:space="preserve">4.4. As informações e/ou esclarecimentos poderão ser disponibilizados pela Comissão </w:t>
      </w:r>
      <w:r w:rsidRPr="00107965">
        <w:rPr>
          <w:sz w:val="22"/>
          <w:szCs w:val="22"/>
        </w:rPr>
        <w:t xml:space="preserve">no endereço eletrônico </w:t>
      </w:r>
      <w:hyperlink r:id="rId15" w:history="1">
        <w:r w:rsidR="003869BD" w:rsidRPr="008C2066">
          <w:rPr>
            <w:rStyle w:val="Hyperlink"/>
            <w:sz w:val="22"/>
            <w:szCs w:val="22"/>
          </w:rPr>
          <w:t>www.rondonia.ro.gov.br/supel</w:t>
        </w:r>
      </w:hyperlink>
      <w:r w:rsidRPr="00461E2F">
        <w:rPr>
          <w:sz w:val="22"/>
          <w:szCs w:val="22"/>
          <w:u w:val="single"/>
        </w:rPr>
        <w:t>,</w:t>
      </w:r>
      <w:r w:rsidR="003869BD">
        <w:rPr>
          <w:sz w:val="22"/>
          <w:szCs w:val="22"/>
          <w:u w:val="single"/>
        </w:rPr>
        <w:t xml:space="preserve"> </w:t>
      </w:r>
      <w:r w:rsidRPr="00107965">
        <w:rPr>
          <w:bCs/>
          <w:sz w:val="22"/>
          <w:szCs w:val="22"/>
        </w:rPr>
        <w:t xml:space="preserve">ficando todos os licitantes obrigados a acessá-lo para obtenção das informações prestadas, </w:t>
      </w:r>
      <w:r w:rsidRPr="00107965">
        <w:rPr>
          <w:sz w:val="22"/>
          <w:szCs w:val="22"/>
        </w:rPr>
        <w:t>podendo ainda, serem divulgadas pelo mesmo instrumento de publicação em que se deu o texto original, quando se tratar de adendo modificador, ou, ainda, encaminhados no e</w:t>
      </w:r>
      <w:r w:rsidR="00461E2F">
        <w:rPr>
          <w:sz w:val="22"/>
          <w:szCs w:val="22"/>
        </w:rPr>
        <w:t>-</w:t>
      </w:r>
      <w:r w:rsidRPr="00107965">
        <w:rPr>
          <w:sz w:val="22"/>
          <w:szCs w:val="22"/>
        </w:rPr>
        <w:t xml:space="preserve">mail da licitante, caso mencionado. Em última instância, será protocolado diretamente no endereço da licitante, quando mencionado. </w:t>
      </w:r>
    </w:p>
    <w:p w:rsidR="00354C26" w:rsidRPr="00107965" w:rsidRDefault="00354C26" w:rsidP="00107965">
      <w:pPr>
        <w:jc w:val="both"/>
        <w:rPr>
          <w:b/>
          <w:sz w:val="22"/>
          <w:szCs w:val="22"/>
        </w:rPr>
      </w:pPr>
    </w:p>
    <w:p w:rsidR="00354C26" w:rsidRPr="00107965" w:rsidRDefault="00354C26" w:rsidP="00107965">
      <w:pPr>
        <w:spacing w:after="120"/>
        <w:jc w:val="both"/>
        <w:rPr>
          <w:sz w:val="22"/>
          <w:szCs w:val="22"/>
        </w:rPr>
      </w:pPr>
      <w:r w:rsidRPr="00107965">
        <w:rPr>
          <w:sz w:val="22"/>
          <w:szCs w:val="22"/>
        </w:rPr>
        <w:t xml:space="preserve">4.5. A não </w:t>
      </w:r>
      <w:r w:rsidR="00461E2F" w:rsidRPr="00107965">
        <w:rPr>
          <w:sz w:val="22"/>
          <w:szCs w:val="22"/>
        </w:rPr>
        <w:t>arguição</w:t>
      </w:r>
      <w:r w:rsidRPr="00107965">
        <w:rPr>
          <w:sz w:val="22"/>
          <w:szCs w:val="22"/>
        </w:rPr>
        <w:t xml:space="preserve"> de dúvidas por parte das </w:t>
      </w:r>
      <w:r w:rsidRPr="00107965">
        <w:rPr>
          <w:b/>
          <w:sz w:val="22"/>
          <w:szCs w:val="22"/>
        </w:rPr>
        <w:t>LICITANTES</w:t>
      </w:r>
      <w:r w:rsidRPr="00107965">
        <w:rPr>
          <w:sz w:val="22"/>
          <w:szCs w:val="22"/>
        </w:rPr>
        <w:t xml:space="preserve"> implicará na tácita admissão de que os elementos contidos no Edital e seus anexos foram considerados suficientes. </w:t>
      </w:r>
    </w:p>
    <w:p w:rsidR="00D40EA0" w:rsidRPr="00107965" w:rsidRDefault="00D40EA0" w:rsidP="00107965">
      <w:pPr>
        <w:tabs>
          <w:tab w:val="left" w:pos="567"/>
        </w:tabs>
        <w:jc w:val="both"/>
        <w:rPr>
          <w:sz w:val="22"/>
          <w:szCs w:val="22"/>
        </w:rPr>
      </w:pPr>
    </w:p>
    <w:p w:rsidR="00354C26" w:rsidRPr="00107965" w:rsidRDefault="00354C26" w:rsidP="00107965">
      <w:pPr>
        <w:tabs>
          <w:tab w:val="left" w:pos="-851"/>
        </w:tabs>
        <w:jc w:val="both"/>
        <w:rPr>
          <w:sz w:val="22"/>
          <w:szCs w:val="22"/>
        </w:rPr>
      </w:pPr>
      <w:r w:rsidRPr="00107965">
        <w:rPr>
          <w:b/>
          <w:sz w:val="22"/>
          <w:szCs w:val="22"/>
        </w:rPr>
        <w:t>5 – DAS CONDIÇÕES PARA PARTICIPAÇÃO</w:t>
      </w:r>
    </w:p>
    <w:p w:rsidR="00354C26" w:rsidRPr="00107965" w:rsidRDefault="00354C26" w:rsidP="00107965">
      <w:pPr>
        <w:pStyle w:val="Recuodecorpodetexto21"/>
        <w:widowControl w:val="0"/>
        <w:ind w:firstLine="0"/>
        <w:rPr>
          <w:sz w:val="22"/>
          <w:szCs w:val="22"/>
        </w:rPr>
      </w:pPr>
    </w:p>
    <w:p w:rsidR="00354C26" w:rsidRPr="00107965" w:rsidRDefault="00354C26" w:rsidP="00107965">
      <w:pPr>
        <w:pStyle w:val="Rodap"/>
        <w:jc w:val="both"/>
        <w:rPr>
          <w:sz w:val="22"/>
          <w:szCs w:val="22"/>
        </w:rPr>
      </w:pPr>
      <w:r w:rsidRPr="00107965">
        <w:rPr>
          <w:sz w:val="22"/>
          <w:szCs w:val="22"/>
        </w:rPr>
        <w:t xml:space="preserve">5.1. A participação nesta licitação importa à proponente na irrestrita aceitação das condições estabelecidas no presente Edital, bem como a observância dos regulamentos, normas administrativas e técnicas aplicáveis, inclusive quanto a recursos, e sua não observância ensejará na sumária desclassificação da proponente. </w:t>
      </w:r>
    </w:p>
    <w:p w:rsidR="009446F8" w:rsidRPr="00107965" w:rsidRDefault="009446F8" w:rsidP="00107965">
      <w:pPr>
        <w:pStyle w:val="Rodap"/>
        <w:jc w:val="both"/>
        <w:rPr>
          <w:sz w:val="22"/>
          <w:szCs w:val="22"/>
        </w:rPr>
      </w:pPr>
    </w:p>
    <w:p w:rsidR="00354C26" w:rsidRDefault="00354C26" w:rsidP="00107965">
      <w:pPr>
        <w:pStyle w:val="Recuodecorpodetexto21"/>
        <w:widowControl w:val="0"/>
        <w:ind w:firstLine="0"/>
        <w:rPr>
          <w:b/>
          <w:sz w:val="22"/>
          <w:szCs w:val="22"/>
        </w:rPr>
      </w:pPr>
      <w:r w:rsidRPr="00107965">
        <w:rPr>
          <w:b/>
          <w:sz w:val="22"/>
          <w:szCs w:val="22"/>
        </w:rPr>
        <w:t>5.2. Poderão participar desta CONCORRÊNCIA as empresas que:</w:t>
      </w:r>
    </w:p>
    <w:p w:rsidR="00127C13" w:rsidRPr="00107965" w:rsidRDefault="00127C13" w:rsidP="00107965">
      <w:pPr>
        <w:pStyle w:val="Recuodecorpodetexto21"/>
        <w:widowControl w:val="0"/>
        <w:ind w:firstLine="0"/>
        <w:rPr>
          <w:b/>
          <w:sz w:val="22"/>
          <w:szCs w:val="22"/>
        </w:rPr>
      </w:pPr>
    </w:p>
    <w:p w:rsidR="00267D25" w:rsidRPr="00107965" w:rsidRDefault="00267D25" w:rsidP="003869BD">
      <w:pPr>
        <w:jc w:val="both"/>
        <w:rPr>
          <w:sz w:val="22"/>
          <w:szCs w:val="22"/>
          <w:shd w:val="clear" w:color="auto" w:fill="FFFF00"/>
        </w:rPr>
      </w:pPr>
      <w:r w:rsidRPr="00107965">
        <w:rPr>
          <w:sz w:val="22"/>
          <w:szCs w:val="22"/>
        </w:rPr>
        <w:t xml:space="preserve">5.2.1. </w:t>
      </w:r>
      <w:r w:rsidR="009446F8" w:rsidRPr="00107965">
        <w:rPr>
          <w:sz w:val="22"/>
          <w:szCs w:val="22"/>
        </w:rPr>
        <w:t>S</w:t>
      </w:r>
      <w:r w:rsidRPr="00107965">
        <w:rPr>
          <w:sz w:val="22"/>
          <w:szCs w:val="22"/>
        </w:rPr>
        <w:t xml:space="preserve">atisfaçam as condições deste Edital e seus anexos, que </w:t>
      </w:r>
      <w:r w:rsidRPr="00107965">
        <w:rPr>
          <w:b/>
          <w:sz w:val="22"/>
          <w:szCs w:val="22"/>
        </w:rPr>
        <w:t>sejam pertinentes ao ramo do objeto licitado</w:t>
      </w:r>
      <w:r w:rsidRPr="00107965">
        <w:rPr>
          <w:sz w:val="22"/>
          <w:szCs w:val="22"/>
        </w:rPr>
        <w:t xml:space="preserve"> e que possuam nos seus quadros de Diretores ou Responsáveis Técnicos, profissionais com capacidade técnica comprovada para a execução dos trabalhos de que trata o presente certame.</w:t>
      </w:r>
    </w:p>
    <w:p w:rsidR="00267D25" w:rsidRPr="00107965" w:rsidRDefault="00267D25" w:rsidP="00107965">
      <w:pPr>
        <w:pStyle w:val="Recuodecorpodetexto21"/>
        <w:widowControl w:val="0"/>
        <w:ind w:firstLine="0"/>
        <w:rPr>
          <w:sz w:val="22"/>
          <w:szCs w:val="22"/>
        </w:rPr>
      </w:pPr>
    </w:p>
    <w:p w:rsidR="00354C26" w:rsidRPr="00107965" w:rsidRDefault="00461E2F" w:rsidP="003869BD">
      <w:pPr>
        <w:jc w:val="both"/>
        <w:rPr>
          <w:sz w:val="22"/>
          <w:szCs w:val="22"/>
        </w:rPr>
      </w:pPr>
      <w:r>
        <w:rPr>
          <w:sz w:val="22"/>
          <w:szCs w:val="22"/>
        </w:rPr>
        <w:t>5.2.2</w:t>
      </w:r>
      <w:r w:rsidR="00354C26" w:rsidRPr="00107965">
        <w:rPr>
          <w:sz w:val="22"/>
          <w:szCs w:val="22"/>
        </w:rPr>
        <w:t>. Atendam às condições exigida</w:t>
      </w:r>
      <w:r w:rsidR="00267D25" w:rsidRPr="00107965">
        <w:rPr>
          <w:sz w:val="22"/>
          <w:szCs w:val="22"/>
        </w:rPr>
        <w:t>s</w:t>
      </w:r>
      <w:r w:rsidR="00354C26" w:rsidRPr="00107965">
        <w:rPr>
          <w:sz w:val="22"/>
          <w:szCs w:val="22"/>
        </w:rPr>
        <w:t xml:space="preserve"> para habilitação, constante do </w:t>
      </w:r>
      <w:r w:rsidR="00354C26" w:rsidRPr="00107965">
        <w:rPr>
          <w:b/>
          <w:sz w:val="22"/>
          <w:szCs w:val="22"/>
        </w:rPr>
        <w:t>item 8</w:t>
      </w:r>
      <w:r>
        <w:rPr>
          <w:b/>
          <w:sz w:val="22"/>
          <w:szCs w:val="22"/>
        </w:rPr>
        <w:t xml:space="preserve"> e</w:t>
      </w:r>
      <w:r w:rsidR="000C7086" w:rsidRPr="00107965">
        <w:rPr>
          <w:b/>
          <w:sz w:val="22"/>
          <w:szCs w:val="22"/>
        </w:rPr>
        <w:t xml:space="preserve"> seguintes</w:t>
      </w:r>
      <w:r w:rsidR="00354C26" w:rsidRPr="00107965">
        <w:rPr>
          <w:sz w:val="22"/>
          <w:szCs w:val="22"/>
        </w:rPr>
        <w:t xml:space="preserve"> deste Edital</w:t>
      </w:r>
      <w:r w:rsidR="009446F8" w:rsidRPr="00107965">
        <w:rPr>
          <w:sz w:val="22"/>
          <w:szCs w:val="22"/>
        </w:rPr>
        <w:t>, cadastradas ou não junto a esta SUPEL</w:t>
      </w:r>
      <w:r w:rsidR="00354C26" w:rsidRPr="00107965">
        <w:rPr>
          <w:sz w:val="22"/>
          <w:szCs w:val="22"/>
        </w:rPr>
        <w:t>;</w:t>
      </w:r>
    </w:p>
    <w:p w:rsidR="009446F8" w:rsidRPr="00107965" w:rsidRDefault="009446F8" w:rsidP="00107965">
      <w:pPr>
        <w:ind w:left="567"/>
        <w:jc w:val="both"/>
        <w:rPr>
          <w:sz w:val="22"/>
          <w:szCs w:val="22"/>
        </w:rPr>
      </w:pPr>
    </w:p>
    <w:p w:rsidR="009446F8" w:rsidRPr="00107965" w:rsidRDefault="00461E2F" w:rsidP="003869BD">
      <w:pPr>
        <w:jc w:val="both"/>
        <w:rPr>
          <w:sz w:val="22"/>
          <w:szCs w:val="22"/>
        </w:rPr>
      </w:pPr>
      <w:r>
        <w:rPr>
          <w:sz w:val="22"/>
          <w:szCs w:val="22"/>
        </w:rPr>
        <w:t>5.2.2</w:t>
      </w:r>
      <w:r w:rsidR="009446F8" w:rsidRPr="00107965">
        <w:rPr>
          <w:sz w:val="22"/>
          <w:szCs w:val="22"/>
        </w:rPr>
        <w:t xml:space="preserve">.1. As empresas participantes deste certame não cadastradas e que têm o interesse em formalizar o seu cadastro junto a </w:t>
      </w:r>
      <w:r w:rsidR="009446F8" w:rsidRPr="00AB5A81">
        <w:rPr>
          <w:b/>
          <w:sz w:val="22"/>
          <w:szCs w:val="22"/>
        </w:rPr>
        <w:t>SUPEL</w:t>
      </w:r>
      <w:r w:rsidR="00AB5A81">
        <w:rPr>
          <w:b/>
          <w:sz w:val="22"/>
          <w:szCs w:val="22"/>
        </w:rPr>
        <w:t>/RO</w:t>
      </w:r>
      <w:r w:rsidR="009446F8" w:rsidRPr="00107965">
        <w:rPr>
          <w:sz w:val="22"/>
          <w:szCs w:val="22"/>
        </w:rPr>
        <w:t>, poderão apresentar as documentações necessárias, observada a necessária qualificação.</w:t>
      </w:r>
    </w:p>
    <w:p w:rsidR="009446F8" w:rsidRPr="00107965" w:rsidRDefault="009446F8" w:rsidP="00107965">
      <w:pPr>
        <w:tabs>
          <w:tab w:val="left" w:pos="1134"/>
        </w:tabs>
        <w:jc w:val="both"/>
        <w:rPr>
          <w:sz w:val="22"/>
          <w:szCs w:val="22"/>
        </w:rPr>
      </w:pPr>
    </w:p>
    <w:p w:rsidR="009446F8" w:rsidRPr="00107965" w:rsidRDefault="00461E2F" w:rsidP="003869BD">
      <w:pPr>
        <w:jc w:val="both"/>
        <w:rPr>
          <w:sz w:val="22"/>
          <w:szCs w:val="22"/>
        </w:rPr>
      </w:pPr>
      <w:r>
        <w:rPr>
          <w:sz w:val="22"/>
          <w:szCs w:val="22"/>
        </w:rPr>
        <w:t>5.2.2</w:t>
      </w:r>
      <w:r w:rsidR="009446F8" w:rsidRPr="00107965">
        <w:rPr>
          <w:sz w:val="22"/>
          <w:szCs w:val="22"/>
        </w:rPr>
        <w:t>.2. Os documentos para o cadastro que se refere o s</w:t>
      </w:r>
      <w:r w:rsidR="00AB5A81">
        <w:rPr>
          <w:sz w:val="22"/>
          <w:szCs w:val="22"/>
        </w:rPr>
        <w:t>ubitem 5.2.2</w:t>
      </w:r>
      <w:r w:rsidR="009446F8" w:rsidRPr="00107965">
        <w:rPr>
          <w:sz w:val="22"/>
          <w:szCs w:val="22"/>
        </w:rPr>
        <w:t xml:space="preserve">.1, deverão ser encaminhados </w:t>
      </w:r>
      <w:r w:rsidR="00ED2654" w:rsidRPr="00107965">
        <w:rPr>
          <w:sz w:val="22"/>
          <w:szCs w:val="22"/>
        </w:rPr>
        <w:t>à</w:t>
      </w:r>
      <w:r w:rsidR="00941275">
        <w:rPr>
          <w:sz w:val="22"/>
          <w:szCs w:val="22"/>
        </w:rPr>
        <w:t xml:space="preserve"> </w:t>
      </w:r>
      <w:r w:rsidR="009446F8" w:rsidRPr="00AB5A81">
        <w:rPr>
          <w:b/>
          <w:sz w:val="22"/>
          <w:szCs w:val="22"/>
        </w:rPr>
        <w:t>SUPEL</w:t>
      </w:r>
      <w:r w:rsidR="00AB5A81" w:rsidRPr="00AB5A81">
        <w:rPr>
          <w:b/>
          <w:sz w:val="22"/>
          <w:szCs w:val="22"/>
        </w:rPr>
        <w:t>/RO</w:t>
      </w:r>
      <w:r w:rsidR="009446F8" w:rsidRPr="00107965">
        <w:rPr>
          <w:sz w:val="22"/>
          <w:szCs w:val="22"/>
        </w:rPr>
        <w:t xml:space="preserve">, no endereço citado no preâmbulo deste edital, junto </w:t>
      </w:r>
      <w:r w:rsidR="00AB5A81">
        <w:rPr>
          <w:sz w:val="22"/>
          <w:szCs w:val="22"/>
        </w:rPr>
        <w:t>à</w:t>
      </w:r>
      <w:r w:rsidR="00941275">
        <w:rPr>
          <w:sz w:val="22"/>
          <w:szCs w:val="22"/>
        </w:rPr>
        <w:t xml:space="preserve"> </w:t>
      </w:r>
      <w:r w:rsidR="00AB5A81">
        <w:rPr>
          <w:sz w:val="22"/>
          <w:szCs w:val="22"/>
        </w:rPr>
        <w:t>Gerência</w:t>
      </w:r>
      <w:r w:rsidR="009446F8" w:rsidRPr="00107965">
        <w:rPr>
          <w:sz w:val="22"/>
          <w:szCs w:val="22"/>
        </w:rPr>
        <w:t xml:space="preserve"> de </w:t>
      </w:r>
      <w:r w:rsidR="003E5657" w:rsidRPr="00107965">
        <w:rPr>
          <w:sz w:val="22"/>
          <w:szCs w:val="22"/>
        </w:rPr>
        <w:t>Cadastro de Fornecedor</w:t>
      </w:r>
      <w:r w:rsidR="009446F8" w:rsidRPr="00107965">
        <w:rPr>
          <w:sz w:val="22"/>
          <w:szCs w:val="22"/>
        </w:rPr>
        <w:t xml:space="preserve">, de Segunda </w:t>
      </w:r>
      <w:r w:rsidR="00AB5A81">
        <w:rPr>
          <w:sz w:val="22"/>
          <w:szCs w:val="22"/>
        </w:rPr>
        <w:t>a Sexta</w:t>
      </w:r>
      <w:r w:rsidR="00941275">
        <w:rPr>
          <w:sz w:val="22"/>
          <w:szCs w:val="22"/>
        </w:rPr>
        <w:t xml:space="preserve"> </w:t>
      </w:r>
      <w:r w:rsidR="00AB5A81">
        <w:rPr>
          <w:sz w:val="22"/>
          <w:szCs w:val="22"/>
        </w:rPr>
        <w:t>-</w:t>
      </w:r>
      <w:r w:rsidR="00941275">
        <w:rPr>
          <w:sz w:val="22"/>
          <w:szCs w:val="22"/>
        </w:rPr>
        <w:t xml:space="preserve"> </w:t>
      </w:r>
      <w:r w:rsidR="00AB5A81">
        <w:rPr>
          <w:sz w:val="22"/>
          <w:szCs w:val="22"/>
        </w:rPr>
        <w:t>feira, no horário das 7h</w:t>
      </w:r>
      <w:r w:rsidR="009446F8" w:rsidRPr="00107965">
        <w:rPr>
          <w:sz w:val="22"/>
          <w:szCs w:val="22"/>
        </w:rPr>
        <w:t>30</w:t>
      </w:r>
      <w:r w:rsidR="00AB5A81">
        <w:rPr>
          <w:sz w:val="22"/>
          <w:szCs w:val="22"/>
        </w:rPr>
        <w:t>min</w:t>
      </w:r>
      <w:r w:rsidR="009446F8" w:rsidRPr="00107965">
        <w:rPr>
          <w:sz w:val="22"/>
          <w:szCs w:val="22"/>
        </w:rPr>
        <w:t xml:space="preserve"> às 13</w:t>
      </w:r>
      <w:r w:rsidR="00AB5A81">
        <w:rPr>
          <w:sz w:val="22"/>
          <w:szCs w:val="22"/>
        </w:rPr>
        <w:t>h</w:t>
      </w:r>
      <w:r w:rsidR="009446F8" w:rsidRPr="00107965">
        <w:rPr>
          <w:sz w:val="22"/>
          <w:szCs w:val="22"/>
        </w:rPr>
        <w:t>30</w:t>
      </w:r>
      <w:r w:rsidR="00AB5A81">
        <w:rPr>
          <w:sz w:val="22"/>
          <w:szCs w:val="22"/>
        </w:rPr>
        <w:t>min</w:t>
      </w:r>
      <w:r w:rsidR="009446F8" w:rsidRPr="00107965">
        <w:rPr>
          <w:sz w:val="22"/>
          <w:szCs w:val="22"/>
        </w:rPr>
        <w:t>, em cópias autenticadas, ou cópias simples mediante original, para autenticação no ato da sua apresentação, para proceder a correta avaliação e aprovação e, por conseguinte, emitir o CRC – Certificado de Registro Cadastr</w:t>
      </w:r>
      <w:r w:rsidR="00EE180F" w:rsidRPr="00107965">
        <w:rPr>
          <w:sz w:val="22"/>
          <w:szCs w:val="22"/>
        </w:rPr>
        <w:t>al/SUPEL-RO</w:t>
      </w:r>
      <w:r w:rsidR="009446F8" w:rsidRPr="00107965">
        <w:rPr>
          <w:sz w:val="22"/>
          <w:szCs w:val="22"/>
        </w:rPr>
        <w:t>.</w:t>
      </w:r>
    </w:p>
    <w:p w:rsidR="009446F8" w:rsidRPr="00107965" w:rsidRDefault="009446F8" w:rsidP="00107965">
      <w:pPr>
        <w:jc w:val="both"/>
        <w:rPr>
          <w:sz w:val="22"/>
          <w:szCs w:val="22"/>
        </w:rPr>
      </w:pPr>
    </w:p>
    <w:p w:rsidR="009446F8" w:rsidRPr="00107965" w:rsidRDefault="00461E2F" w:rsidP="003869BD">
      <w:pPr>
        <w:jc w:val="both"/>
        <w:rPr>
          <w:sz w:val="22"/>
          <w:szCs w:val="22"/>
        </w:rPr>
      </w:pPr>
      <w:r>
        <w:rPr>
          <w:sz w:val="22"/>
          <w:szCs w:val="22"/>
        </w:rPr>
        <w:t>5.2.2</w:t>
      </w:r>
      <w:r w:rsidR="00B72D11" w:rsidRPr="00107965">
        <w:rPr>
          <w:sz w:val="22"/>
          <w:szCs w:val="22"/>
        </w:rPr>
        <w:t>.3.</w:t>
      </w:r>
      <w:r w:rsidR="009446F8" w:rsidRPr="00107965">
        <w:rPr>
          <w:sz w:val="22"/>
          <w:szCs w:val="22"/>
        </w:rPr>
        <w:t xml:space="preserve"> A relação dos documentos necessário para o cadastro acima citado, estará</w:t>
      </w:r>
      <w:r w:rsidR="003869BD">
        <w:rPr>
          <w:sz w:val="22"/>
          <w:szCs w:val="22"/>
        </w:rPr>
        <w:t xml:space="preserve"> </w:t>
      </w:r>
      <w:proofErr w:type="spellStart"/>
      <w:r w:rsidR="00B72D11" w:rsidRPr="00107965">
        <w:rPr>
          <w:sz w:val="22"/>
          <w:szCs w:val="22"/>
        </w:rPr>
        <w:t>a</w:t>
      </w:r>
      <w:proofErr w:type="spellEnd"/>
      <w:r w:rsidR="00B72D11" w:rsidRPr="00107965">
        <w:rPr>
          <w:sz w:val="22"/>
          <w:szCs w:val="22"/>
        </w:rPr>
        <w:t xml:space="preserve"> disposição dos interess</w:t>
      </w:r>
      <w:r w:rsidR="008F6A84" w:rsidRPr="00107965">
        <w:rPr>
          <w:sz w:val="22"/>
          <w:szCs w:val="22"/>
        </w:rPr>
        <w:t>ados no site desta</w:t>
      </w:r>
      <w:r w:rsidR="00B72D11" w:rsidRPr="00107965">
        <w:rPr>
          <w:sz w:val="22"/>
          <w:szCs w:val="22"/>
        </w:rPr>
        <w:t xml:space="preserve"> SUPEL, www.supel.ro.gov.br</w:t>
      </w:r>
      <w:r w:rsidR="008F6A84" w:rsidRPr="00107965">
        <w:rPr>
          <w:sz w:val="22"/>
          <w:szCs w:val="22"/>
        </w:rPr>
        <w:t>.</w:t>
      </w:r>
    </w:p>
    <w:p w:rsidR="009446F8" w:rsidRPr="00107965" w:rsidRDefault="009446F8" w:rsidP="00107965">
      <w:pPr>
        <w:tabs>
          <w:tab w:val="left" w:pos="1134"/>
        </w:tabs>
        <w:ind w:left="567"/>
        <w:jc w:val="both"/>
        <w:rPr>
          <w:sz w:val="22"/>
          <w:szCs w:val="22"/>
          <w:shd w:val="clear" w:color="auto" w:fill="FFFF00"/>
        </w:rPr>
      </w:pPr>
    </w:p>
    <w:p w:rsidR="00354C26" w:rsidRPr="00107965" w:rsidRDefault="00461E2F" w:rsidP="003869BD">
      <w:pPr>
        <w:jc w:val="both"/>
        <w:rPr>
          <w:color w:val="000000"/>
          <w:sz w:val="22"/>
          <w:szCs w:val="22"/>
        </w:rPr>
      </w:pPr>
      <w:r>
        <w:rPr>
          <w:sz w:val="22"/>
          <w:szCs w:val="22"/>
        </w:rPr>
        <w:t>5.2.3</w:t>
      </w:r>
      <w:r w:rsidR="00354C26" w:rsidRPr="00107965">
        <w:rPr>
          <w:sz w:val="22"/>
          <w:szCs w:val="22"/>
        </w:rPr>
        <w:t xml:space="preserve">. </w:t>
      </w:r>
      <w:r w:rsidR="00354C26" w:rsidRPr="00107965">
        <w:rPr>
          <w:color w:val="000000"/>
          <w:sz w:val="22"/>
          <w:szCs w:val="22"/>
        </w:rPr>
        <w:t xml:space="preserve">Apresentarem condições específicas relacionadas ao objeto desta licitação e que possuam experiência comprovada nas áreas exigidas para o objeto, conforme </w:t>
      </w:r>
      <w:r w:rsidR="00C67D05" w:rsidRPr="00107965">
        <w:rPr>
          <w:color w:val="000000"/>
          <w:sz w:val="22"/>
          <w:szCs w:val="22"/>
        </w:rPr>
        <w:t>PROJETO BÁSICO</w:t>
      </w:r>
      <w:r w:rsidR="00354C26" w:rsidRPr="00107965">
        <w:rPr>
          <w:color w:val="000000"/>
          <w:sz w:val="22"/>
          <w:szCs w:val="22"/>
        </w:rPr>
        <w:t xml:space="preserve"> e que atendam a todas as condições mínimas de qualificação</w:t>
      </w:r>
      <w:r w:rsidR="00267D25" w:rsidRPr="00107965">
        <w:rPr>
          <w:color w:val="000000"/>
          <w:sz w:val="22"/>
          <w:szCs w:val="22"/>
        </w:rPr>
        <w:t xml:space="preserve"> técnica</w:t>
      </w:r>
      <w:r w:rsidR="00354C26" w:rsidRPr="00107965">
        <w:rPr>
          <w:color w:val="000000"/>
          <w:sz w:val="22"/>
          <w:szCs w:val="22"/>
        </w:rPr>
        <w:t xml:space="preserve"> exigidas no Edital na data do recebimento das propostas.</w:t>
      </w:r>
    </w:p>
    <w:p w:rsidR="009446F8" w:rsidRPr="00107965" w:rsidRDefault="009446F8" w:rsidP="00107965">
      <w:pPr>
        <w:ind w:left="567"/>
        <w:jc w:val="both"/>
        <w:rPr>
          <w:color w:val="000000"/>
          <w:sz w:val="22"/>
          <w:szCs w:val="22"/>
        </w:rPr>
      </w:pPr>
    </w:p>
    <w:p w:rsidR="009446F8" w:rsidRPr="00107965" w:rsidRDefault="00461E2F" w:rsidP="003869BD">
      <w:pPr>
        <w:jc w:val="both"/>
        <w:rPr>
          <w:color w:val="000000"/>
          <w:sz w:val="22"/>
          <w:szCs w:val="22"/>
        </w:rPr>
      </w:pPr>
      <w:r w:rsidRPr="00CD74F0">
        <w:rPr>
          <w:color w:val="000000"/>
          <w:sz w:val="22"/>
          <w:szCs w:val="22"/>
        </w:rPr>
        <w:t>5.2.4</w:t>
      </w:r>
      <w:r w:rsidR="0026648F" w:rsidRPr="00CD74F0">
        <w:rPr>
          <w:color w:val="000000"/>
          <w:sz w:val="22"/>
          <w:szCs w:val="22"/>
        </w:rPr>
        <w:t>. A</w:t>
      </w:r>
      <w:r w:rsidR="0026648F" w:rsidRPr="00CD74F0">
        <w:rPr>
          <w:sz w:val="22"/>
          <w:szCs w:val="22"/>
        </w:rPr>
        <w:t>presentarem um responsável técnico</w:t>
      </w:r>
      <w:r w:rsidR="004C5738" w:rsidRPr="00CD74F0">
        <w:rPr>
          <w:sz w:val="22"/>
          <w:szCs w:val="22"/>
        </w:rPr>
        <w:t xml:space="preserve"> (coordenador)</w:t>
      </w:r>
      <w:r w:rsidR="0026648F" w:rsidRPr="00CD74F0">
        <w:rPr>
          <w:sz w:val="22"/>
          <w:szCs w:val="22"/>
        </w:rPr>
        <w:t xml:space="preserve"> para todas as atividades do projeto, </w:t>
      </w:r>
      <w:r w:rsidR="00C17748" w:rsidRPr="00CD74F0">
        <w:rPr>
          <w:sz w:val="22"/>
          <w:szCs w:val="22"/>
        </w:rPr>
        <w:t>bem como disponibilizar a equipe técnica c</w:t>
      </w:r>
      <w:r w:rsidR="00CD74F0">
        <w:rPr>
          <w:sz w:val="22"/>
          <w:szCs w:val="22"/>
        </w:rPr>
        <w:t>onforme descrito no subitem 8.8</w:t>
      </w:r>
      <w:r w:rsidR="00C17748" w:rsidRPr="00CD74F0">
        <w:rPr>
          <w:sz w:val="22"/>
          <w:szCs w:val="22"/>
        </w:rPr>
        <w:t xml:space="preserve"> (</w:t>
      </w:r>
      <w:r w:rsidR="00CD74F0" w:rsidRPr="00F47AB7">
        <w:rPr>
          <w:rFonts w:eastAsia="Lucida Sans Unicode"/>
          <w:b/>
          <w:color w:val="00000A"/>
          <w:sz w:val="24"/>
          <w:szCs w:val="24"/>
          <w:lang w:eastAsia="ar-SA"/>
        </w:rPr>
        <w:t>Disponibilidade de recursos humanos, físicos e financeiros</w:t>
      </w:r>
      <w:r w:rsidR="00C17748" w:rsidRPr="00CD74F0">
        <w:rPr>
          <w:b/>
          <w:sz w:val="22"/>
          <w:szCs w:val="22"/>
        </w:rPr>
        <w:t>)</w:t>
      </w:r>
      <w:r w:rsidR="00C17748" w:rsidRPr="00CD74F0">
        <w:rPr>
          <w:sz w:val="22"/>
          <w:szCs w:val="22"/>
        </w:rPr>
        <w:t xml:space="preserve"> do </w:t>
      </w:r>
      <w:r w:rsidR="00C67D05" w:rsidRPr="00CD74F0">
        <w:rPr>
          <w:sz w:val="22"/>
          <w:szCs w:val="22"/>
        </w:rPr>
        <w:t>PROJETO BÁSICO</w:t>
      </w:r>
      <w:r w:rsidR="00C17748" w:rsidRPr="00CD74F0">
        <w:rPr>
          <w:sz w:val="22"/>
          <w:szCs w:val="22"/>
        </w:rPr>
        <w:t xml:space="preserve"> (Anexo I).</w:t>
      </w:r>
    </w:p>
    <w:p w:rsidR="00354C26" w:rsidRPr="00107965" w:rsidRDefault="00354C26" w:rsidP="00107965">
      <w:pPr>
        <w:ind w:left="567"/>
        <w:jc w:val="both"/>
        <w:rPr>
          <w:sz w:val="22"/>
          <w:szCs w:val="22"/>
          <w:shd w:val="clear" w:color="auto" w:fill="FFFF00"/>
        </w:rPr>
      </w:pPr>
    </w:p>
    <w:p w:rsidR="00354C26" w:rsidRPr="00107965" w:rsidRDefault="00354C26" w:rsidP="00107965">
      <w:pPr>
        <w:jc w:val="both"/>
        <w:rPr>
          <w:sz w:val="22"/>
          <w:szCs w:val="22"/>
        </w:rPr>
      </w:pPr>
      <w:r w:rsidRPr="00107965">
        <w:rPr>
          <w:b/>
          <w:sz w:val="22"/>
          <w:szCs w:val="22"/>
        </w:rPr>
        <w:t>5.3. Não poderão participar desta CONCORRÊNCIA, empresas que estejam enquadradas nos seguintes casos:</w:t>
      </w:r>
    </w:p>
    <w:p w:rsidR="00354C26" w:rsidRPr="00107965" w:rsidRDefault="00354C26" w:rsidP="00107965">
      <w:pPr>
        <w:jc w:val="both"/>
        <w:rPr>
          <w:sz w:val="22"/>
          <w:szCs w:val="22"/>
        </w:rPr>
      </w:pPr>
    </w:p>
    <w:p w:rsidR="00354C26" w:rsidRPr="00107965" w:rsidRDefault="00354C26" w:rsidP="003869BD">
      <w:pPr>
        <w:pStyle w:val="Rodap"/>
        <w:jc w:val="both"/>
        <w:rPr>
          <w:sz w:val="22"/>
          <w:szCs w:val="22"/>
          <w:u w:val="single"/>
        </w:rPr>
      </w:pPr>
      <w:r w:rsidRPr="00107965">
        <w:rPr>
          <w:sz w:val="22"/>
          <w:szCs w:val="22"/>
        </w:rPr>
        <w:t>5.3.1. Que se encontrem sob falência, concordata, concurso de credores, dissolução ou liquidação, recuperação judicial, recuperação extrajudicial, consórcios de empresas, e não sejam controladoras, coligadas ou subsidiárias entre si;</w:t>
      </w:r>
    </w:p>
    <w:p w:rsidR="00354C26" w:rsidRPr="00107965" w:rsidRDefault="00354C26" w:rsidP="00107965">
      <w:pPr>
        <w:ind w:left="567"/>
        <w:jc w:val="both"/>
        <w:rPr>
          <w:sz w:val="22"/>
          <w:szCs w:val="22"/>
          <w:u w:val="single"/>
        </w:rPr>
      </w:pPr>
    </w:p>
    <w:p w:rsidR="00354C26" w:rsidRPr="00107965" w:rsidRDefault="00354C26" w:rsidP="003869BD">
      <w:pPr>
        <w:jc w:val="both"/>
        <w:rPr>
          <w:sz w:val="22"/>
          <w:szCs w:val="22"/>
        </w:rPr>
      </w:pPr>
      <w:r w:rsidRPr="00107965">
        <w:rPr>
          <w:sz w:val="22"/>
          <w:szCs w:val="22"/>
        </w:rPr>
        <w:t>5.3.2. Que por quaisquer motivos tenha sido declarada inidônea por qualquer Órgão da Administração Pública direta ou indireta, Federal, Estadual, Municipal ou do Distrito Federal, bem como as que estejam punidas com suspensão do direito de contratar ou licitar com a Administração Pública Estadual.</w:t>
      </w:r>
    </w:p>
    <w:p w:rsidR="0011070A" w:rsidRPr="00107965" w:rsidRDefault="0011070A" w:rsidP="00107965">
      <w:pPr>
        <w:ind w:left="567"/>
        <w:jc w:val="both"/>
        <w:rPr>
          <w:sz w:val="22"/>
          <w:szCs w:val="22"/>
        </w:rPr>
      </w:pPr>
    </w:p>
    <w:p w:rsidR="0011070A" w:rsidRPr="00107965" w:rsidRDefault="0011070A" w:rsidP="003869BD">
      <w:pPr>
        <w:jc w:val="both"/>
        <w:rPr>
          <w:sz w:val="22"/>
          <w:szCs w:val="22"/>
        </w:rPr>
      </w:pPr>
      <w:r w:rsidRPr="00107965">
        <w:rPr>
          <w:sz w:val="22"/>
          <w:szCs w:val="22"/>
        </w:rPr>
        <w:t xml:space="preserve">5.3.2.1. Para verificação das condições definidas no subitem 5.3.2, a </w:t>
      </w:r>
      <w:r w:rsidR="00A50B14">
        <w:rPr>
          <w:sz w:val="22"/>
          <w:szCs w:val="22"/>
        </w:rPr>
        <w:t>COMISSÃO ESPECIAL DE LICITAÇÃO – CEL/PDSEAI</w:t>
      </w:r>
      <w:r w:rsidRPr="00107965">
        <w:rPr>
          <w:sz w:val="22"/>
          <w:szCs w:val="22"/>
        </w:rPr>
        <w:t xml:space="preserve">, promoverá a consulta junto ao </w:t>
      </w:r>
      <w:r w:rsidRPr="003B613B">
        <w:rPr>
          <w:b/>
          <w:sz w:val="22"/>
          <w:szCs w:val="22"/>
        </w:rPr>
        <w:t>Cadastro Nacional de Empresas Inidôneas e Suspe</w:t>
      </w:r>
      <w:r w:rsidR="003B613B" w:rsidRPr="003B613B">
        <w:rPr>
          <w:b/>
          <w:sz w:val="22"/>
          <w:szCs w:val="22"/>
        </w:rPr>
        <w:t>nsas-CEIS</w:t>
      </w:r>
      <w:r w:rsidR="003B613B">
        <w:rPr>
          <w:sz w:val="22"/>
          <w:szCs w:val="22"/>
        </w:rPr>
        <w:t xml:space="preserve">, </w:t>
      </w:r>
      <w:r w:rsidR="003B613B" w:rsidRPr="003B613B">
        <w:rPr>
          <w:b/>
          <w:sz w:val="22"/>
          <w:szCs w:val="22"/>
        </w:rPr>
        <w:t>Sistema de Cadastro U</w:t>
      </w:r>
      <w:r w:rsidRPr="003B613B">
        <w:rPr>
          <w:b/>
          <w:sz w:val="22"/>
          <w:szCs w:val="22"/>
        </w:rPr>
        <w:t>nificado de Fornecedores - SICAF</w:t>
      </w:r>
      <w:r w:rsidRPr="00107965">
        <w:rPr>
          <w:sz w:val="22"/>
          <w:szCs w:val="22"/>
        </w:rPr>
        <w:t xml:space="preserve"> e </w:t>
      </w:r>
      <w:r w:rsidR="00CD74F0" w:rsidRPr="00CD74F0">
        <w:rPr>
          <w:b/>
        </w:rPr>
        <w:t>Cadastro de Fornecedores Impedidos de Licitar</w:t>
      </w:r>
      <w:r w:rsidR="00CD74F0" w:rsidRPr="00CD74F0">
        <w:rPr>
          <w:b/>
          <w:sz w:val="22"/>
          <w:szCs w:val="22"/>
        </w:rPr>
        <w:t xml:space="preserve"> </w:t>
      </w:r>
      <w:r w:rsidRPr="00CD74F0">
        <w:rPr>
          <w:b/>
          <w:sz w:val="22"/>
          <w:szCs w:val="22"/>
        </w:rPr>
        <w:t>-CA</w:t>
      </w:r>
      <w:r w:rsidR="00CD74F0" w:rsidRPr="00CD74F0">
        <w:rPr>
          <w:b/>
          <w:sz w:val="22"/>
          <w:szCs w:val="22"/>
        </w:rPr>
        <w:t>GEFIMP</w:t>
      </w:r>
      <w:r w:rsidRPr="00107965">
        <w:rPr>
          <w:sz w:val="22"/>
          <w:szCs w:val="22"/>
        </w:rPr>
        <w:t xml:space="preserve"> desta SUPEL, no momento da abertura da sessão inaugural do certame.</w:t>
      </w:r>
    </w:p>
    <w:p w:rsidR="003B613B" w:rsidRDefault="003B613B" w:rsidP="00107965">
      <w:pPr>
        <w:ind w:left="1843"/>
        <w:jc w:val="both"/>
        <w:rPr>
          <w:sz w:val="22"/>
          <w:szCs w:val="22"/>
        </w:rPr>
      </w:pPr>
    </w:p>
    <w:p w:rsidR="0011070A" w:rsidRPr="00107965" w:rsidRDefault="0011070A" w:rsidP="003869BD">
      <w:pPr>
        <w:jc w:val="both"/>
        <w:rPr>
          <w:sz w:val="22"/>
          <w:szCs w:val="22"/>
        </w:rPr>
      </w:pPr>
      <w:r w:rsidRPr="00107965">
        <w:rPr>
          <w:sz w:val="22"/>
          <w:szCs w:val="22"/>
        </w:rPr>
        <w:t xml:space="preserve">5.3.2.1.1. Havendo registros </w:t>
      </w:r>
      <w:r w:rsidR="00CD74F0">
        <w:rPr>
          <w:sz w:val="22"/>
          <w:szCs w:val="22"/>
        </w:rPr>
        <w:t>de in</w:t>
      </w:r>
      <w:r w:rsidRPr="00CD74F0">
        <w:rPr>
          <w:sz w:val="22"/>
          <w:szCs w:val="22"/>
        </w:rPr>
        <w:t>idoneidade</w:t>
      </w:r>
      <w:r w:rsidRPr="00107965">
        <w:rPr>
          <w:sz w:val="22"/>
          <w:szCs w:val="22"/>
        </w:rPr>
        <w:t xml:space="preserve">, suspensão ou impedimento, a empresa não estará apta a participar do certame. </w:t>
      </w:r>
    </w:p>
    <w:p w:rsidR="003B613B" w:rsidRDefault="003B613B" w:rsidP="00107965">
      <w:pPr>
        <w:pStyle w:val="Rodap"/>
        <w:ind w:left="567"/>
        <w:jc w:val="both"/>
        <w:rPr>
          <w:sz w:val="22"/>
          <w:szCs w:val="22"/>
        </w:rPr>
      </w:pPr>
    </w:p>
    <w:p w:rsidR="00354C26" w:rsidRPr="00107965" w:rsidRDefault="00354C26" w:rsidP="003869BD">
      <w:pPr>
        <w:pStyle w:val="Rodap"/>
        <w:jc w:val="both"/>
        <w:rPr>
          <w:sz w:val="22"/>
          <w:szCs w:val="22"/>
        </w:rPr>
      </w:pPr>
      <w:r w:rsidRPr="00107965">
        <w:rPr>
          <w:sz w:val="22"/>
          <w:szCs w:val="22"/>
        </w:rPr>
        <w:t>5.3.3. Estrangeiras que não funcionem no País.</w:t>
      </w:r>
    </w:p>
    <w:p w:rsidR="00267D25" w:rsidRPr="00107965" w:rsidRDefault="00267D25" w:rsidP="00107965">
      <w:pPr>
        <w:ind w:firstLine="567"/>
        <w:jc w:val="both"/>
        <w:rPr>
          <w:sz w:val="22"/>
          <w:szCs w:val="22"/>
        </w:rPr>
      </w:pPr>
    </w:p>
    <w:p w:rsidR="0011070A" w:rsidRPr="00107965" w:rsidRDefault="0011070A" w:rsidP="003869BD">
      <w:pPr>
        <w:jc w:val="both"/>
        <w:rPr>
          <w:sz w:val="22"/>
          <w:szCs w:val="22"/>
        </w:rPr>
      </w:pPr>
      <w:r w:rsidRPr="00107965">
        <w:rPr>
          <w:sz w:val="22"/>
          <w:szCs w:val="22"/>
        </w:rPr>
        <w:t>5.3.4. Apresentem- se constituídas na forma de empresas em consórcio, qualquer que seja sua forma de constituição;</w:t>
      </w:r>
    </w:p>
    <w:p w:rsidR="0011070A" w:rsidRPr="00107965" w:rsidRDefault="0011070A" w:rsidP="00107965">
      <w:pPr>
        <w:ind w:left="567"/>
        <w:jc w:val="both"/>
        <w:rPr>
          <w:b/>
          <w:sz w:val="22"/>
          <w:szCs w:val="22"/>
        </w:rPr>
      </w:pPr>
    </w:p>
    <w:p w:rsidR="0011070A" w:rsidRPr="00107965" w:rsidRDefault="0011070A" w:rsidP="003869BD">
      <w:pPr>
        <w:jc w:val="both"/>
        <w:rPr>
          <w:sz w:val="22"/>
          <w:szCs w:val="22"/>
        </w:rPr>
      </w:pPr>
      <w:r w:rsidRPr="00107965">
        <w:rPr>
          <w:sz w:val="22"/>
          <w:szCs w:val="22"/>
        </w:rPr>
        <w:t>5.3.4.1</w:t>
      </w:r>
      <w:r w:rsidRPr="00107965">
        <w:rPr>
          <w:b/>
          <w:sz w:val="22"/>
          <w:szCs w:val="22"/>
        </w:rPr>
        <w:t xml:space="preserve">. </w:t>
      </w:r>
      <w:r w:rsidRPr="00107965">
        <w:rPr>
          <w:sz w:val="22"/>
          <w:szCs w:val="22"/>
        </w:rPr>
        <w:t xml:space="preserve"> Tendo em vista que é prerrogativa do Poder Público, na condição de contratante, a escolha da participação, ou não, de empresas constituídas sob a forma de consórcio, com as devidas justificativas, conforme se depreende da literalidade do texto da Lei Federal nº 8.666/93, art. 33 e ainda o entendimento do Acórdão TCU nº 1316/2010, que atribui à Administração a prerrogativa de admissão de consórcios em licitações por ela promovidas, pelos motivos já expostos, conclui-se que a vedação de constituição de empresas em consórcio, neste certame, é o que melhor atende </w:t>
      </w:r>
      <w:r w:rsidR="003B613B" w:rsidRPr="00107965">
        <w:rPr>
          <w:sz w:val="22"/>
          <w:szCs w:val="22"/>
        </w:rPr>
        <w:t>ao</w:t>
      </w:r>
      <w:r w:rsidRPr="00107965">
        <w:rPr>
          <w:sz w:val="22"/>
          <w:szCs w:val="22"/>
        </w:rPr>
        <w:t xml:space="preserve"> interesse público, por prestigiar os princípios da competitividade, economicidade e moralidade.</w:t>
      </w:r>
    </w:p>
    <w:p w:rsidR="00354C26" w:rsidRPr="00107965" w:rsidRDefault="00354C26" w:rsidP="00107965">
      <w:pPr>
        <w:ind w:left="567"/>
        <w:jc w:val="both"/>
        <w:rPr>
          <w:sz w:val="22"/>
          <w:szCs w:val="22"/>
        </w:rPr>
      </w:pPr>
    </w:p>
    <w:p w:rsidR="00354C26" w:rsidRPr="00107965" w:rsidRDefault="00354C26" w:rsidP="00107965">
      <w:pPr>
        <w:jc w:val="both"/>
        <w:rPr>
          <w:sz w:val="22"/>
          <w:szCs w:val="22"/>
        </w:rPr>
      </w:pPr>
      <w:r w:rsidRPr="00107965">
        <w:rPr>
          <w:b/>
          <w:bCs/>
          <w:sz w:val="22"/>
          <w:szCs w:val="22"/>
        </w:rPr>
        <w:t>5.4. Não</w:t>
      </w:r>
      <w:r w:rsidRPr="00107965">
        <w:rPr>
          <w:b/>
          <w:sz w:val="22"/>
          <w:szCs w:val="22"/>
        </w:rPr>
        <w:t xml:space="preserve"> poderão concorrer direta ou indiretamente nesta licitação:</w:t>
      </w:r>
    </w:p>
    <w:p w:rsidR="00354C26" w:rsidRPr="00107965" w:rsidRDefault="00354C26" w:rsidP="00107965">
      <w:pPr>
        <w:tabs>
          <w:tab w:val="left" w:pos="1985"/>
        </w:tabs>
        <w:jc w:val="both"/>
        <w:rPr>
          <w:sz w:val="22"/>
          <w:szCs w:val="22"/>
        </w:rPr>
      </w:pPr>
    </w:p>
    <w:p w:rsidR="00354C26" w:rsidRPr="00107965" w:rsidRDefault="00354C26" w:rsidP="003869BD">
      <w:pPr>
        <w:pStyle w:val="Recuodecorpodetexto21"/>
        <w:ind w:firstLine="0"/>
        <w:rPr>
          <w:sz w:val="22"/>
          <w:szCs w:val="22"/>
        </w:rPr>
      </w:pPr>
      <w:r w:rsidRPr="00107965">
        <w:rPr>
          <w:sz w:val="22"/>
          <w:szCs w:val="22"/>
        </w:rPr>
        <w:t>5.4.1. Servidor de qualquer Órgão ou Empresa vinculada ao Órgão promotor da licitação, bem assim a empresa da qual tal servidor seja sócio, dirigente ou responsável técnico.</w:t>
      </w:r>
    </w:p>
    <w:p w:rsidR="00354C26" w:rsidRPr="00107965" w:rsidRDefault="00354C26" w:rsidP="00107965">
      <w:pPr>
        <w:autoSpaceDE w:val="0"/>
        <w:ind w:left="567"/>
        <w:jc w:val="both"/>
        <w:rPr>
          <w:sz w:val="22"/>
          <w:szCs w:val="22"/>
        </w:rPr>
      </w:pPr>
    </w:p>
    <w:p w:rsidR="00354C26" w:rsidRPr="00107965" w:rsidRDefault="00354C26" w:rsidP="003869BD">
      <w:pPr>
        <w:autoSpaceDE w:val="0"/>
        <w:jc w:val="both"/>
        <w:rPr>
          <w:sz w:val="22"/>
          <w:szCs w:val="22"/>
        </w:rPr>
      </w:pPr>
      <w:r w:rsidRPr="00107965">
        <w:rPr>
          <w:sz w:val="22"/>
          <w:szCs w:val="22"/>
        </w:rPr>
        <w:t>5.4.2. É vedada a participação de servidor público na qualidade de diretor ou integrante de conselho da empresa licitante, em conformidade com o artigo 12, da Constituição Estadual c/c artigo 155 da Lei Complementar 68/92.</w:t>
      </w:r>
    </w:p>
    <w:p w:rsidR="00354C26" w:rsidRPr="00107965" w:rsidRDefault="00354C26" w:rsidP="00107965">
      <w:pPr>
        <w:jc w:val="both"/>
        <w:rPr>
          <w:sz w:val="22"/>
          <w:szCs w:val="22"/>
        </w:rPr>
      </w:pPr>
    </w:p>
    <w:p w:rsidR="00354C26" w:rsidRPr="00A81262" w:rsidRDefault="00354C26" w:rsidP="00107965">
      <w:pPr>
        <w:jc w:val="both"/>
        <w:rPr>
          <w:sz w:val="22"/>
          <w:szCs w:val="22"/>
        </w:rPr>
      </w:pPr>
      <w:r w:rsidRPr="003B613B">
        <w:rPr>
          <w:b/>
          <w:sz w:val="22"/>
          <w:szCs w:val="22"/>
        </w:rPr>
        <w:t>5.5</w:t>
      </w:r>
      <w:r w:rsidRPr="00A81262">
        <w:rPr>
          <w:b/>
          <w:sz w:val="22"/>
          <w:szCs w:val="22"/>
        </w:rPr>
        <w:t>.</w:t>
      </w:r>
      <w:r w:rsidRPr="00A81262">
        <w:rPr>
          <w:sz w:val="22"/>
          <w:szCs w:val="22"/>
        </w:rPr>
        <w:t xml:space="preserve"> Não será admitida nesta Licitação, a participação de empresas ou instituições distintas, através de um único representante.</w:t>
      </w:r>
    </w:p>
    <w:p w:rsidR="00354C26" w:rsidRPr="00A81262" w:rsidRDefault="00354C26" w:rsidP="00107965">
      <w:pPr>
        <w:jc w:val="both"/>
        <w:rPr>
          <w:sz w:val="22"/>
          <w:szCs w:val="22"/>
        </w:rPr>
      </w:pPr>
    </w:p>
    <w:p w:rsidR="00354C26" w:rsidRPr="00A81262" w:rsidRDefault="00354C26" w:rsidP="00107965">
      <w:pPr>
        <w:jc w:val="both"/>
        <w:rPr>
          <w:rFonts w:eastAsia="Lucida Sans Unicode"/>
          <w:sz w:val="22"/>
          <w:szCs w:val="22"/>
          <w:lang w:eastAsia="ar-SA"/>
        </w:rPr>
      </w:pPr>
      <w:r w:rsidRPr="00A81262">
        <w:rPr>
          <w:b/>
          <w:sz w:val="22"/>
          <w:szCs w:val="22"/>
        </w:rPr>
        <w:t>5.6.</w:t>
      </w:r>
      <w:r w:rsidRPr="00A81262">
        <w:rPr>
          <w:sz w:val="22"/>
          <w:szCs w:val="22"/>
        </w:rPr>
        <w:t xml:space="preserve"> </w:t>
      </w:r>
      <w:r w:rsidR="00A81262" w:rsidRPr="00A81262">
        <w:rPr>
          <w:rFonts w:eastAsia="Lucida Sans Unicode"/>
          <w:sz w:val="22"/>
          <w:szCs w:val="22"/>
          <w:lang w:eastAsia="ar-SA"/>
        </w:rPr>
        <w:t>É vedado subcontratar, ceder ou transferir, total ou parcialmente, o objeto da presente contratação.</w:t>
      </w:r>
    </w:p>
    <w:p w:rsidR="00A81262" w:rsidRPr="00A81262" w:rsidRDefault="00A81262" w:rsidP="00107965">
      <w:pPr>
        <w:jc w:val="both"/>
        <w:rPr>
          <w:sz w:val="22"/>
          <w:szCs w:val="22"/>
        </w:rPr>
      </w:pPr>
    </w:p>
    <w:p w:rsidR="00354C26" w:rsidRPr="00107965" w:rsidRDefault="00354C26" w:rsidP="00107965">
      <w:pPr>
        <w:jc w:val="both"/>
        <w:rPr>
          <w:sz w:val="22"/>
          <w:szCs w:val="22"/>
          <w:shd w:val="clear" w:color="auto" w:fill="FFFF00"/>
        </w:rPr>
      </w:pPr>
      <w:r w:rsidRPr="00A81262">
        <w:rPr>
          <w:b/>
          <w:sz w:val="22"/>
          <w:szCs w:val="22"/>
        </w:rPr>
        <w:t>5.7.</w:t>
      </w:r>
      <w:r w:rsidRPr="00A81262">
        <w:rPr>
          <w:sz w:val="22"/>
          <w:szCs w:val="22"/>
        </w:rPr>
        <w:t xml:space="preserve"> Após a efetiva entrega dos</w:t>
      </w:r>
      <w:r w:rsidRPr="00107965">
        <w:rPr>
          <w:sz w:val="22"/>
          <w:szCs w:val="22"/>
        </w:rPr>
        <w:t xml:space="preserve"> envelopes, contendo a Documentação de Habilitação e a Proposta</w:t>
      </w:r>
      <w:r w:rsidR="00922E84" w:rsidRPr="00107965">
        <w:rPr>
          <w:sz w:val="22"/>
          <w:szCs w:val="22"/>
        </w:rPr>
        <w:t xml:space="preserve"> Técnica</w:t>
      </w:r>
      <w:r w:rsidRPr="00107965">
        <w:rPr>
          <w:sz w:val="22"/>
          <w:szCs w:val="22"/>
        </w:rPr>
        <w:t xml:space="preserve"> de Preços à Comissão, em nenhuma hipótese será concedido prazo adicional ou permissão para a inclusão ou apresentação de documentos ou informações que deveriam constar dos envelopes de habilitação ou propostas, exceto nos casos previstos no art. 48, da Lei Federal das Licitações, a critério da Administração. </w:t>
      </w:r>
    </w:p>
    <w:p w:rsidR="00354C26" w:rsidRPr="00107965" w:rsidRDefault="00354C26" w:rsidP="00107965">
      <w:pPr>
        <w:ind w:left="567"/>
        <w:jc w:val="both"/>
        <w:rPr>
          <w:sz w:val="22"/>
          <w:szCs w:val="22"/>
          <w:shd w:val="clear" w:color="auto" w:fill="FFFF00"/>
        </w:rPr>
      </w:pPr>
    </w:p>
    <w:p w:rsidR="00354C26" w:rsidRPr="00107965" w:rsidRDefault="00354C26" w:rsidP="00107965">
      <w:pPr>
        <w:jc w:val="both"/>
        <w:rPr>
          <w:sz w:val="22"/>
          <w:szCs w:val="22"/>
        </w:rPr>
      </w:pPr>
      <w:r w:rsidRPr="003B613B">
        <w:rPr>
          <w:b/>
          <w:sz w:val="22"/>
          <w:szCs w:val="22"/>
        </w:rPr>
        <w:t>5.8.</w:t>
      </w:r>
      <w:r w:rsidRPr="00107965">
        <w:rPr>
          <w:sz w:val="22"/>
          <w:szCs w:val="22"/>
        </w:rPr>
        <w:t xml:space="preserve"> Aberto o primeiro envelope de documentação, não será permitida a participação de retardatários.</w:t>
      </w:r>
    </w:p>
    <w:p w:rsidR="001036F1" w:rsidRPr="00107965" w:rsidRDefault="001036F1" w:rsidP="00107965">
      <w:pPr>
        <w:jc w:val="both"/>
        <w:rPr>
          <w:sz w:val="22"/>
          <w:szCs w:val="22"/>
        </w:rPr>
      </w:pPr>
    </w:p>
    <w:p w:rsidR="001036F1" w:rsidRPr="00107965" w:rsidRDefault="001036F1" w:rsidP="00107965">
      <w:pPr>
        <w:jc w:val="both"/>
        <w:rPr>
          <w:sz w:val="22"/>
          <w:szCs w:val="22"/>
        </w:rPr>
      </w:pPr>
      <w:r w:rsidRPr="003B613B">
        <w:rPr>
          <w:b/>
          <w:color w:val="000000"/>
          <w:sz w:val="22"/>
          <w:szCs w:val="22"/>
        </w:rPr>
        <w:t>5.9.</w:t>
      </w:r>
      <w:r w:rsidRPr="00107965">
        <w:rPr>
          <w:color w:val="000000"/>
          <w:sz w:val="22"/>
          <w:szCs w:val="22"/>
        </w:rPr>
        <w:t xml:space="preserve"> Em nenhuma hipótese será concedido prazo adicional ou permissão </w:t>
      </w:r>
      <w:r w:rsidRPr="00107965">
        <w:rPr>
          <w:sz w:val="22"/>
          <w:szCs w:val="22"/>
        </w:rPr>
        <w:t xml:space="preserve">para apresentação e recebimento dos </w:t>
      </w:r>
      <w:r w:rsidRPr="003B613B">
        <w:rPr>
          <w:b/>
          <w:sz w:val="22"/>
          <w:szCs w:val="22"/>
        </w:rPr>
        <w:t>envelopes 01, 02 e 03</w:t>
      </w:r>
      <w:r w:rsidRPr="00107965">
        <w:rPr>
          <w:sz w:val="22"/>
          <w:szCs w:val="22"/>
        </w:rPr>
        <w:t>,</w:t>
      </w:r>
      <w:r w:rsidRPr="00107965">
        <w:rPr>
          <w:color w:val="000000"/>
          <w:sz w:val="22"/>
          <w:szCs w:val="22"/>
        </w:rPr>
        <w:t xml:space="preserve"> a inclusão ou apresentação de documentos ou informações que deveriam constar dos envelopes de habilitação ou propostas, exceto nos casos previstos no art. 48, da Lei Federal das Licitações, a critério da Administração. A Comissão reserva a si, o direito de exigir em qualquer época ou oportunidade, documentos ou informações complementares que julgar necessários ao perfeito entendimento e comprovação das documentações apresentadas, além de proceder diligências e verificações na forma da Lei, </w:t>
      </w:r>
      <w:r w:rsidRPr="00107965">
        <w:rPr>
          <w:sz w:val="22"/>
          <w:szCs w:val="22"/>
        </w:rPr>
        <w:t>inclusive suspender a sessão ou marcar quantas reuniões forem necessárias para proceder à análise das documentações apresentadas.</w:t>
      </w:r>
    </w:p>
    <w:p w:rsidR="004828DD" w:rsidRPr="00107965" w:rsidRDefault="004828DD" w:rsidP="00107965">
      <w:pPr>
        <w:jc w:val="both"/>
        <w:rPr>
          <w:sz w:val="22"/>
          <w:szCs w:val="22"/>
        </w:rPr>
      </w:pPr>
    </w:p>
    <w:p w:rsidR="004828DD" w:rsidRDefault="008672AE" w:rsidP="00107965">
      <w:pPr>
        <w:autoSpaceDE w:val="0"/>
        <w:autoSpaceDN w:val="0"/>
        <w:adjustRightInd w:val="0"/>
        <w:rPr>
          <w:b/>
          <w:sz w:val="22"/>
          <w:szCs w:val="22"/>
        </w:rPr>
      </w:pPr>
      <w:r w:rsidRPr="00107965">
        <w:rPr>
          <w:b/>
          <w:sz w:val="22"/>
          <w:szCs w:val="22"/>
        </w:rPr>
        <w:t>5.10. Da participação das Microempresas e Empresas de Pequeno Porte (ME e EPP)</w:t>
      </w:r>
    </w:p>
    <w:p w:rsidR="00127C13" w:rsidRPr="00107965" w:rsidRDefault="00127C13" w:rsidP="00107965">
      <w:pPr>
        <w:autoSpaceDE w:val="0"/>
        <w:autoSpaceDN w:val="0"/>
        <w:adjustRightInd w:val="0"/>
        <w:rPr>
          <w:sz w:val="22"/>
          <w:szCs w:val="22"/>
        </w:rPr>
      </w:pPr>
    </w:p>
    <w:p w:rsidR="004828DD" w:rsidRPr="00107965" w:rsidRDefault="008672AE" w:rsidP="003869BD">
      <w:pPr>
        <w:autoSpaceDE w:val="0"/>
        <w:autoSpaceDN w:val="0"/>
        <w:adjustRightInd w:val="0"/>
        <w:jc w:val="both"/>
        <w:rPr>
          <w:sz w:val="22"/>
          <w:szCs w:val="22"/>
        </w:rPr>
      </w:pPr>
      <w:r w:rsidRPr="00107965">
        <w:rPr>
          <w:sz w:val="22"/>
          <w:szCs w:val="22"/>
        </w:rPr>
        <w:t>5.10</w:t>
      </w:r>
      <w:r w:rsidR="004828DD" w:rsidRPr="00107965">
        <w:rPr>
          <w:sz w:val="22"/>
          <w:szCs w:val="22"/>
        </w:rPr>
        <w:t>.1</w:t>
      </w:r>
      <w:r w:rsidR="007E0DB1" w:rsidRPr="00107965">
        <w:rPr>
          <w:sz w:val="22"/>
          <w:szCs w:val="22"/>
        </w:rPr>
        <w:t>.</w:t>
      </w:r>
      <w:r w:rsidR="00F40DD1" w:rsidRPr="00107965">
        <w:rPr>
          <w:sz w:val="22"/>
          <w:szCs w:val="22"/>
        </w:rPr>
        <w:t>P</w:t>
      </w:r>
      <w:r w:rsidR="00090514" w:rsidRPr="00107965">
        <w:rPr>
          <w:sz w:val="22"/>
          <w:szCs w:val="22"/>
        </w:rPr>
        <w:t>ara a 1ª fase do certame (habilitação), f</w:t>
      </w:r>
      <w:r w:rsidR="00AE69ED" w:rsidRPr="00107965">
        <w:rPr>
          <w:sz w:val="22"/>
          <w:szCs w:val="22"/>
        </w:rPr>
        <w:t>ica assegurado às</w:t>
      </w:r>
      <w:r w:rsidR="004828DD" w:rsidRPr="00107965">
        <w:rPr>
          <w:sz w:val="22"/>
          <w:szCs w:val="22"/>
        </w:rPr>
        <w:t xml:space="preserve"> microempresas e empresas de pequeno porte, </w:t>
      </w:r>
      <w:r w:rsidR="0010478A" w:rsidRPr="00107965">
        <w:rPr>
          <w:sz w:val="22"/>
          <w:szCs w:val="22"/>
        </w:rPr>
        <w:t xml:space="preserve">exclusivamente, </w:t>
      </w:r>
      <w:r w:rsidR="00770157" w:rsidRPr="00107965">
        <w:rPr>
          <w:sz w:val="22"/>
          <w:szCs w:val="22"/>
        </w:rPr>
        <w:t>o benefício</w:t>
      </w:r>
      <w:r w:rsidR="00175482" w:rsidRPr="00107965">
        <w:rPr>
          <w:sz w:val="22"/>
          <w:szCs w:val="22"/>
        </w:rPr>
        <w:t xml:space="preserve"> do Art. 43, §§ 1º e 2º</w:t>
      </w:r>
      <w:r w:rsidR="00770157" w:rsidRPr="00107965">
        <w:rPr>
          <w:sz w:val="22"/>
          <w:szCs w:val="22"/>
        </w:rPr>
        <w:t xml:space="preserve"> da </w:t>
      </w:r>
      <w:r w:rsidR="004828DD" w:rsidRPr="00107965">
        <w:rPr>
          <w:sz w:val="22"/>
          <w:szCs w:val="22"/>
        </w:rPr>
        <w:t xml:space="preserve">Lei complementar nº. 123 de 14 de dezembro de </w:t>
      </w:r>
      <w:proofErr w:type="gramStart"/>
      <w:r w:rsidR="004828DD" w:rsidRPr="00107965">
        <w:rPr>
          <w:sz w:val="22"/>
          <w:szCs w:val="22"/>
        </w:rPr>
        <w:t>2006,</w:t>
      </w:r>
      <w:r w:rsidR="00090514" w:rsidRPr="00107965">
        <w:rPr>
          <w:sz w:val="22"/>
          <w:szCs w:val="22"/>
        </w:rPr>
        <w:t>no</w:t>
      </w:r>
      <w:proofErr w:type="gramEnd"/>
      <w:r w:rsidR="00090514" w:rsidRPr="00107965">
        <w:rPr>
          <w:sz w:val="22"/>
          <w:szCs w:val="22"/>
        </w:rPr>
        <w:t xml:space="preserve"> que tange a</w:t>
      </w:r>
      <w:r w:rsidR="004828DD" w:rsidRPr="00107965">
        <w:rPr>
          <w:sz w:val="22"/>
          <w:szCs w:val="22"/>
        </w:rPr>
        <w:t xml:space="preserve"> comprovação de regularidade fiscal, no envelope 1 – HABILITAÇÃO, mesmo que esta apresente alguma </w:t>
      </w:r>
      <w:r w:rsidR="004828DD" w:rsidRPr="00107965">
        <w:rPr>
          <w:i/>
          <w:sz w:val="22"/>
          <w:szCs w:val="22"/>
          <w:u w:val="single"/>
        </w:rPr>
        <w:t>restrição,</w:t>
      </w:r>
      <w:r w:rsidR="00AE69ED" w:rsidRPr="00107965">
        <w:rPr>
          <w:sz w:val="22"/>
          <w:szCs w:val="22"/>
        </w:rPr>
        <w:t xml:space="preserve"> fica</w:t>
      </w:r>
      <w:r w:rsidR="00090514" w:rsidRPr="00107965">
        <w:rPr>
          <w:sz w:val="22"/>
          <w:szCs w:val="22"/>
        </w:rPr>
        <w:t>ndo</w:t>
      </w:r>
      <w:r w:rsidR="004828DD" w:rsidRPr="00107965">
        <w:rPr>
          <w:sz w:val="22"/>
          <w:szCs w:val="22"/>
        </w:rPr>
        <w:t xml:space="preserve"> a mesma subordinada aos seguintes procedimentos, obrigatoriamente:</w:t>
      </w:r>
    </w:p>
    <w:p w:rsidR="004828DD" w:rsidRPr="00107965" w:rsidRDefault="004828DD" w:rsidP="00107965">
      <w:pPr>
        <w:autoSpaceDE w:val="0"/>
        <w:autoSpaceDN w:val="0"/>
        <w:adjustRightInd w:val="0"/>
        <w:ind w:left="567"/>
        <w:jc w:val="both"/>
        <w:rPr>
          <w:sz w:val="22"/>
          <w:szCs w:val="22"/>
        </w:rPr>
      </w:pPr>
    </w:p>
    <w:p w:rsidR="004828DD" w:rsidRPr="00107965" w:rsidRDefault="008672AE" w:rsidP="003869BD">
      <w:pPr>
        <w:autoSpaceDE w:val="0"/>
        <w:autoSpaceDN w:val="0"/>
        <w:adjustRightInd w:val="0"/>
        <w:jc w:val="both"/>
        <w:rPr>
          <w:sz w:val="22"/>
          <w:szCs w:val="22"/>
        </w:rPr>
      </w:pPr>
      <w:r w:rsidRPr="00107965">
        <w:rPr>
          <w:sz w:val="22"/>
          <w:szCs w:val="22"/>
        </w:rPr>
        <w:t>5.10</w:t>
      </w:r>
      <w:r w:rsidR="004828DD" w:rsidRPr="00107965">
        <w:rPr>
          <w:sz w:val="22"/>
          <w:szCs w:val="22"/>
        </w:rPr>
        <w:t>.2</w:t>
      </w:r>
      <w:r w:rsidR="007E0DB1" w:rsidRPr="00107965">
        <w:rPr>
          <w:sz w:val="22"/>
          <w:szCs w:val="22"/>
        </w:rPr>
        <w:t>.</w:t>
      </w:r>
      <w:r w:rsidR="004828DD" w:rsidRPr="00107965">
        <w:rPr>
          <w:sz w:val="22"/>
          <w:szCs w:val="22"/>
        </w:rPr>
        <w:t xml:space="preserve"> Havendo alguma </w:t>
      </w:r>
      <w:r w:rsidR="004828DD" w:rsidRPr="00107965">
        <w:rPr>
          <w:sz w:val="22"/>
          <w:szCs w:val="22"/>
          <w:u w:val="single"/>
        </w:rPr>
        <w:t>restrição na comprovação da regularidade fiscal</w:t>
      </w:r>
      <w:r w:rsidR="004828DD" w:rsidRPr="00107965">
        <w:rPr>
          <w:sz w:val="22"/>
          <w:szCs w:val="22"/>
        </w:rPr>
        <w:t xml:space="preserve">, será assegurado o prazo </w:t>
      </w:r>
      <w:r w:rsidR="004828DD" w:rsidRPr="0014732B">
        <w:rPr>
          <w:sz w:val="22"/>
          <w:szCs w:val="22"/>
        </w:rPr>
        <w:t>de 0</w:t>
      </w:r>
      <w:r w:rsidR="003B613B" w:rsidRPr="0014732B">
        <w:rPr>
          <w:sz w:val="22"/>
          <w:szCs w:val="22"/>
        </w:rPr>
        <w:t>5</w:t>
      </w:r>
      <w:r w:rsidR="004828DD" w:rsidRPr="0014732B">
        <w:rPr>
          <w:sz w:val="22"/>
          <w:szCs w:val="22"/>
        </w:rPr>
        <w:t xml:space="preserve"> (</w:t>
      </w:r>
      <w:r w:rsidR="003B613B" w:rsidRPr="0014732B">
        <w:rPr>
          <w:sz w:val="22"/>
          <w:szCs w:val="22"/>
        </w:rPr>
        <w:t>cinco</w:t>
      </w:r>
      <w:r w:rsidR="004828DD" w:rsidRPr="0014732B">
        <w:rPr>
          <w:sz w:val="22"/>
          <w:szCs w:val="22"/>
        </w:rPr>
        <w:t>) dias úteis, cujo termo inicial corresponderá ao momento de encerramento da 1ª fase do</w:t>
      </w:r>
      <w:r w:rsidR="003B613B" w:rsidRPr="0014732B">
        <w:rPr>
          <w:sz w:val="22"/>
          <w:szCs w:val="22"/>
        </w:rPr>
        <w:t xml:space="preserve"> certame</w:t>
      </w:r>
      <w:r w:rsidR="004828DD" w:rsidRPr="0014732B">
        <w:rPr>
          <w:sz w:val="22"/>
          <w:szCs w:val="22"/>
        </w:rPr>
        <w:t>, prorrogáveis por igual período, a critério</w:t>
      </w:r>
      <w:r w:rsidR="004828DD" w:rsidRPr="00107965">
        <w:rPr>
          <w:sz w:val="22"/>
          <w:szCs w:val="22"/>
        </w:rPr>
        <w:t xml:space="preserve"> da Administração, para a regularização da documentação, pagamento ou parcelamento do débito, e emissão de eventuais certidões negativas ou positivas com efeito de certidão negativa;</w:t>
      </w:r>
    </w:p>
    <w:p w:rsidR="004828DD" w:rsidRPr="00107965" w:rsidRDefault="004828DD" w:rsidP="00107965">
      <w:pPr>
        <w:autoSpaceDE w:val="0"/>
        <w:autoSpaceDN w:val="0"/>
        <w:adjustRightInd w:val="0"/>
        <w:ind w:left="567"/>
        <w:jc w:val="both"/>
        <w:rPr>
          <w:sz w:val="22"/>
          <w:szCs w:val="22"/>
        </w:rPr>
      </w:pPr>
    </w:p>
    <w:p w:rsidR="004828DD" w:rsidRPr="00107965" w:rsidRDefault="008672AE" w:rsidP="003869BD">
      <w:pPr>
        <w:autoSpaceDE w:val="0"/>
        <w:autoSpaceDN w:val="0"/>
        <w:adjustRightInd w:val="0"/>
        <w:jc w:val="both"/>
        <w:rPr>
          <w:sz w:val="22"/>
          <w:szCs w:val="22"/>
        </w:rPr>
      </w:pPr>
      <w:r w:rsidRPr="00107965">
        <w:rPr>
          <w:sz w:val="22"/>
          <w:szCs w:val="22"/>
        </w:rPr>
        <w:t>5.10</w:t>
      </w:r>
      <w:r w:rsidR="004828DD" w:rsidRPr="00107965">
        <w:rPr>
          <w:sz w:val="22"/>
          <w:szCs w:val="22"/>
        </w:rPr>
        <w:t>.3</w:t>
      </w:r>
      <w:r w:rsidR="007E0DB1" w:rsidRPr="00107965">
        <w:rPr>
          <w:sz w:val="22"/>
          <w:szCs w:val="22"/>
        </w:rPr>
        <w:t>.</w:t>
      </w:r>
      <w:r w:rsidR="004828DD" w:rsidRPr="00107965">
        <w:rPr>
          <w:sz w:val="22"/>
          <w:szCs w:val="22"/>
        </w:rPr>
        <w:t xml:space="preserve"> A não-regularização da documentação, dentro do prazo previsto no item acima, implicará decadência do direito à habilitação, sem prejuízo das sanções previstas neste Edital.</w:t>
      </w:r>
    </w:p>
    <w:p w:rsidR="004828DD" w:rsidRPr="00107965" w:rsidRDefault="004828DD" w:rsidP="00107965">
      <w:pPr>
        <w:jc w:val="both"/>
        <w:rPr>
          <w:sz w:val="22"/>
          <w:szCs w:val="22"/>
        </w:rPr>
      </w:pPr>
    </w:p>
    <w:p w:rsidR="00354C26" w:rsidRPr="00107965" w:rsidRDefault="00354C26" w:rsidP="00107965">
      <w:pPr>
        <w:jc w:val="both"/>
        <w:rPr>
          <w:bCs/>
          <w:sz w:val="22"/>
          <w:szCs w:val="22"/>
        </w:rPr>
      </w:pPr>
      <w:r w:rsidRPr="00107965">
        <w:rPr>
          <w:b/>
          <w:sz w:val="22"/>
          <w:szCs w:val="22"/>
        </w:rPr>
        <w:t>6 – DO CREDENCIAMENTO E DA REPRESENTAÇÃO</w:t>
      </w:r>
    </w:p>
    <w:p w:rsidR="00354C26" w:rsidRPr="00107965" w:rsidRDefault="00354C26" w:rsidP="00107965">
      <w:pPr>
        <w:ind w:firstLine="1418"/>
        <w:jc w:val="both"/>
        <w:rPr>
          <w:bCs/>
          <w:sz w:val="22"/>
          <w:szCs w:val="22"/>
        </w:rPr>
      </w:pPr>
    </w:p>
    <w:p w:rsidR="00354C26" w:rsidRPr="00107965" w:rsidRDefault="00354C26" w:rsidP="00107965">
      <w:pPr>
        <w:pStyle w:val="Recuodecorpodetexto21"/>
        <w:ind w:firstLine="0"/>
        <w:rPr>
          <w:sz w:val="22"/>
          <w:szCs w:val="22"/>
        </w:rPr>
      </w:pPr>
      <w:r w:rsidRPr="00107965">
        <w:rPr>
          <w:sz w:val="22"/>
          <w:szCs w:val="22"/>
        </w:rPr>
        <w:t>6.1. A Licitante arcará integralmente com todos os custos de preparação e apresentação de sua proposta, independente do resultado do procedimento licitatório.</w:t>
      </w:r>
    </w:p>
    <w:p w:rsidR="00354C26" w:rsidRPr="00107965" w:rsidRDefault="00354C26" w:rsidP="00107965">
      <w:pPr>
        <w:pStyle w:val="Recuodecorpodetexto21"/>
        <w:ind w:firstLine="0"/>
        <w:rPr>
          <w:sz w:val="22"/>
          <w:szCs w:val="22"/>
        </w:rPr>
      </w:pPr>
    </w:p>
    <w:p w:rsidR="00354C26" w:rsidRPr="00107965" w:rsidRDefault="00765CD9" w:rsidP="00107965">
      <w:pPr>
        <w:pStyle w:val="Recuodecorpodetexto21"/>
        <w:ind w:firstLine="0"/>
        <w:rPr>
          <w:sz w:val="22"/>
          <w:szCs w:val="22"/>
        </w:rPr>
      </w:pPr>
      <w:r w:rsidRPr="00107965">
        <w:rPr>
          <w:sz w:val="22"/>
          <w:szCs w:val="22"/>
        </w:rPr>
        <w:t>6.2. Uma Licitante ou</w:t>
      </w:r>
      <w:r w:rsidR="00354C26" w:rsidRPr="00107965">
        <w:rPr>
          <w:sz w:val="22"/>
          <w:szCs w:val="22"/>
        </w:rPr>
        <w:t xml:space="preserve"> suas filiais ou empresas que fazem parte de um mesmo grupo econômico ou financeiro, somente poderá apresentar uma única proposta. Caso uma Licitante participe em mais de uma proposta de preços, estas propostas de preços não serão levadas em consideração e serão rejeitadas pela Entidade de Licitação. </w:t>
      </w:r>
    </w:p>
    <w:p w:rsidR="00354C26" w:rsidRPr="00107965" w:rsidRDefault="00354C26" w:rsidP="00107965">
      <w:pPr>
        <w:pStyle w:val="Recuodecorpodetexto21"/>
        <w:ind w:firstLine="0"/>
        <w:rPr>
          <w:sz w:val="22"/>
          <w:szCs w:val="22"/>
        </w:rPr>
      </w:pPr>
    </w:p>
    <w:p w:rsidR="00354C26" w:rsidRPr="00107965" w:rsidRDefault="00354C26" w:rsidP="003869BD">
      <w:pPr>
        <w:pStyle w:val="Recuodecorpodetexto21"/>
        <w:tabs>
          <w:tab w:val="left" w:pos="1985"/>
        </w:tabs>
        <w:ind w:firstLine="0"/>
        <w:rPr>
          <w:sz w:val="22"/>
          <w:szCs w:val="22"/>
        </w:rPr>
      </w:pPr>
      <w:r w:rsidRPr="00107965">
        <w:rPr>
          <w:sz w:val="22"/>
          <w:szCs w:val="22"/>
        </w:rPr>
        <w:t>6.2.1. Para tais efeitos será sempre interpretado que fazem parte de um mesmo grupo econômico ou financeiro, as empresas que tenham diretores, acionistas (com participação em mais de 5%), ou representantes legais comuns, e aquelas que dependam ou subsidiem econômica ou financeiramente a outra empresa.</w:t>
      </w:r>
    </w:p>
    <w:p w:rsidR="00354C26" w:rsidRPr="00107965" w:rsidRDefault="00354C26" w:rsidP="00107965">
      <w:pPr>
        <w:pStyle w:val="Recuodecorpodetexto21"/>
        <w:tabs>
          <w:tab w:val="left" w:pos="1985"/>
        </w:tabs>
        <w:ind w:firstLine="0"/>
        <w:rPr>
          <w:sz w:val="22"/>
          <w:szCs w:val="22"/>
        </w:rPr>
      </w:pPr>
    </w:p>
    <w:p w:rsidR="00354C26" w:rsidRPr="00107965" w:rsidRDefault="00354C26" w:rsidP="00107965">
      <w:pPr>
        <w:pStyle w:val="Recuodecorpodetexto21"/>
        <w:tabs>
          <w:tab w:val="left" w:pos="1985"/>
        </w:tabs>
        <w:ind w:firstLine="0"/>
        <w:rPr>
          <w:sz w:val="22"/>
          <w:szCs w:val="22"/>
        </w:rPr>
      </w:pPr>
      <w:r w:rsidRPr="00107965">
        <w:rPr>
          <w:sz w:val="22"/>
          <w:szCs w:val="22"/>
        </w:rPr>
        <w:t>6.3. Não poderão participar deste processo licitatório nenhuma empresa, funcionários, ou instituição vinculada a Entidade de Licitação ou à Secretaria interessada.</w:t>
      </w:r>
    </w:p>
    <w:p w:rsidR="00354C26" w:rsidRPr="00107965" w:rsidRDefault="00354C26" w:rsidP="00107965">
      <w:pPr>
        <w:pStyle w:val="Recuodecorpodetexto21"/>
        <w:tabs>
          <w:tab w:val="left" w:pos="1985"/>
        </w:tabs>
        <w:ind w:firstLine="0"/>
        <w:rPr>
          <w:sz w:val="22"/>
          <w:szCs w:val="22"/>
        </w:rPr>
      </w:pPr>
    </w:p>
    <w:p w:rsidR="00354C26" w:rsidRPr="00107965" w:rsidRDefault="00354C26" w:rsidP="00107965">
      <w:pPr>
        <w:jc w:val="both"/>
        <w:rPr>
          <w:sz w:val="22"/>
          <w:szCs w:val="22"/>
        </w:rPr>
      </w:pPr>
      <w:r w:rsidRPr="00107965">
        <w:rPr>
          <w:sz w:val="22"/>
          <w:szCs w:val="22"/>
        </w:rPr>
        <w:t>6.4. O representante legal da Licitante, quando presente na Sessão de Abertura, deverá:</w:t>
      </w:r>
    </w:p>
    <w:p w:rsidR="00354C26" w:rsidRPr="00107965" w:rsidRDefault="00354C26" w:rsidP="00107965">
      <w:pPr>
        <w:jc w:val="both"/>
        <w:rPr>
          <w:sz w:val="22"/>
          <w:szCs w:val="22"/>
        </w:rPr>
      </w:pPr>
    </w:p>
    <w:p w:rsidR="00354C26" w:rsidRPr="00107965" w:rsidRDefault="00354C26" w:rsidP="003869BD">
      <w:pPr>
        <w:jc w:val="both"/>
        <w:rPr>
          <w:sz w:val="22"/>
          <w:szCs w:val="22"/>
        </w:rPr>
      </w:pPr>
      <w:r w:rsidRPr="00107965">
        <w:rPr>
          <w:sz w:val="22"/>
          <w:szCs w:val="22"/>
        </w:rPr>
        <w:t>6.4.1. Fazendo-se representar pelo seu sócio-gerente, diretor ou proprietário, este deverá apresentar cópia de sua cédula de identidade e cópia do ato de constituição da empresa ou ato de investidura que habilitem como representante, no qual estejam expressos seus poderes para exercer direitos e assumir obrigações em decorrência de tal investidura.</w:t>
      </w:r>
    </w:p>
    <w:p w:rsidR="00354C26" w:rsidRPr="00107965" w:rsidRDefault="00354C26" w:rsidP="00107965">
      <w:pPr>
        <w:ind w:left="567"/>
        <w:jc w:val="both"/>
        <w:rPr>
          <w:sz w:val="22"/>
          <w:szCs w:val="22"/>
        </w:rPr>
      </w:pPr>
    </w:p>
    <w:p w:rsidR="00354C26" w:rsidRPr="00107965" w:rsidRDefault="00354C26" w:rsidP="003869BD">
      <w:pPr>
        <w:jc w:val="both"/>
        <w:rPr>
          <w:sz w:val="22"/>
          <w:szCs w:val="22"/>
        </w:rPr>
      </w:pPr>
      <w:r w:rsidRPr="00107965">
        <w:rPr>
          <w:sz w:val="22"/>
          <w:szCs w:val="22"/>
        </w:rPr>
        <w:t xml:space="preserve">6.4.2. Fazendo-se representar por procurador, faz-se necessário a apresentação da cópia de sua cédula de identidade e de outorga por instrumento público ou particular, com menção expressa de que lhe confere amplos poderes, podendo requerer, transferir, receber, dar quitação, transigir, acordar, renunciar ao direito de recorrer, desistir, enfim, praticar todos os atos pertinentes ao certame. Se a outorga se der por instrumento particular ou o instrumento público que não indique expressamente os poderes outorgados por </w:t>
      </w:r>
      <w:r w:rsidR="00520FE4" w:rsidRPr="00107965">
        <w:rPr>
          <w:sz w:val="22"/>
          <w:szCs w:val="22"/>
          <w:u w:val="single"/>
        </w:rPr>
        <w:t>Sócio Administrador</w:t>
      </w:r>
      <w:r w:rsidRPr="00107965">
        <w:rPr>
          <w:sz w:val="22"/>
          <w:szCs w:val="22"/>
        </w:rPr>
        <w:t>, esta deve vir acompanhada de cópia do ato de constituição da empresa ou do ato de investidura na direção da empresa.</w:t>
      </w:r>
    </w:p>
    <w:p w:rsidR="00354C26" w:rsidRPr="00107965" w:rsidRDefault="00354C26" w:rsidP="00107965">
      <w:pPr>
        <w:pStyle w:val="BodyText21"/>
        <w:rPr>
          <w:sz w:val="22"/>
          <w:szCs w:val="22"/>
        </w:rPr>
      </w:pPr>
    </w:p>
    <w:p w:rsidR="00354C26" w:rsidRPr="00107965" w:rsidRDefault="00354C26" w:rsidP="00107965">
      <w:pPr>
        <w:jc w:val="both"/>
        <w:rPr>
          <w:sz w:val="22"/>
          <w:szCs w:val="22"/>
        </w:rPr>
      </w:pPr>
      <w:r w:rsidRPr="00107965">
        <w:rPr>
          <w:sz w:val="22"/>
          <w:szCs w:val="22"/>
        </w:rPr>
        <w:t xml:space="preserve">6.5.Os documentos referidos deverão ser apresentados no início da Sessão de Abertura, </w:t>
      </w:r>
      <w:r w:rsidRPr="00107965">
        <w:rPr>
          <w:b/>
          <w:sz w:val="22"/>
          <w:szCs w:val="22"/>
          <w:u w:val="single"/>
        </w:rPr>
        <w:t>fora dos envelopes</w:t>
      </w:r>
      <w:r w:rsidR="007C1CF2" w:rsidRPr="00107965">
        <w:rPr>
          <w:b/>
          <w:sz w:val="22"/>
          <w:szCs w:val="22"/>
          <w:u w:val="single"/>
        </w:rPr>
        <w:t xml:space="preserve"> 1, 2 e </w:t>
      </w:r>
      <w:proofErr w:type="gramStart"/>
      <w:r w:rsidR="007C1CF2" w:rsidRPr="00107965">
        <w:rPr>
          <w:b/>
          <w:sz w:val="22"/>
          <w:szCs w:val="22"/>
          <w:u w:val="single"/>
        </w:rPr>
        <w:t>3</w:t>
      </w:r>
      <w:r w:rsidRPr="00107965">
        <w:rPr>
          <w:b/>
          <w:sz w:val="22"/>
          <w:szCs w:val="22"/>
          <w:u w:val="single"/>
        </w:rPr>
        <w:t>,</w:t>
      </w:r>
      <w:r w:rsidRPr="00107965">
        <w:rPr>
          <w:sz w:val="22"/>
          <w:szCs w:val="22"/>
          <w:u w:val="single"/>
        </w:rPr>
        <w:t>apresentados</w:t>
      </w:r>
      <w:proofErr w:type="gramEnd"/>
      <w:r w:rsidRPr="00107965">
        <w:rPr>
          <w:sz w:val="22"/>
          <w:szCs w:val="22"/>
          <w:u w:val="single"/>
        </w:rPr>
        <w:t xml:space="preserve"> por qualquer processo de cópia, desde que autenticada em cartório ou por servidor da SUPEL</w:t>
      </w:r>
      <w:r w:rsidR="00520FE4">
        <w:rPr>
          <w:sz w:val="22"/>
          <w:szCs w:val="22"/>
          <w:u w:val="single"/>
        </w:rPr>
        <w:t>/RO</w:t>
      </w:r>
      <w:r w:rsidRPr="00107965">
        <w:rPr>
          <w:sz w:val="22"/>
          <w:szCs w:val="22"/>
          <w:u w:val="single"/>
        </w:rPr>
        <w:t>, os quais serão juntados ao processo.</w:t>
      </w:r>
    </w:p>
    <w:p w:rsidR="00354C26" w:rsidRPr="00107965" w:rsidRDefault="00354C26" w:rsidP="00107965">
      <w:pPr>
        <w:jc w:val="both"/>
        <w:rPr>
          <w:sz w:val="22"/>
          <w:szCs w:val="22"/>
        </w:rPr>
      </w:pPr>
    </w:p>
    <w:p w:rsidR="00354C26" w:rsidRPr="00107965" w:rsidRDefault="00354C26" w:rsidP="00107965">
      <w:pPr>
        <w:jc w:val="both"/>
        <w:rPr>
          <w:sz w:val="22"/>
          <w:szCs w:val="22"/>
        </w:rPr>
      </w:pPr>
      <w:r w:rsidRPr="00107965">
        <w:rPr>
          <w:sz w:val="22"/>
          <w:szCs w:val="22"/>
        </w:rPr>
        <w:t xml:space="preserve">6.6. O não comparecimento de quaisquer dos LICITANTES, a qualquer das sessões marcadas, não impedirá a realização das mesmas e não terá nenhum ônus para a LICITANTE.  </w:t>
      </w:r>
    </w:p>
    <w:p w:rsidR="00354C26" w:rsidRPr="00107965" w:rsidRDefault="00354C26" w:rsidP="00107965">
      <w:pPr>
        <w:jc w:val="both"/>
        <w:rPr>
          <w:sz w:val="22"/>
          <w:szCs w:val="22"/>
        </w:rPr>
      </w:pPr>
    </w:p>
    <w:p w:rsidR="00354C26" w:rsidRPr="00107965" w:rsidRDefault="00354C26" w:rsidP="00107965">
      <w:pPr>
        <w:jc w:val="both"/>
        <w:rPr>
          <w:sz w:val="22"/>
          <w:szCs w:val="22"/>
        </w:rPr>
      </w:pPr>
      <w:r w:rsidRPr="00107965">
        <w:rPr>
          <w:sz w:val="22"/>
          <w:szCs w:val="22"/>
        </w:rPr>
        <w:t xml:space="preserve">6.7. A não apresentação do credenciamento, não implica na inabilitação do licitante, mas o impede de intervir nas decisões tomadas pela </w:t>
      </w:r>
      <w:r w:rsidR="00A50B14">
        <w:rPr>
          <w:sz w:val="22"/>
          <w:szCs w:val="22"/>
        </w:rPr>
        <w:t>COMISSÃO ESPECIAL DE LICITAÇÃO – CEL/PDSEAI</w:t>
      </w:r>
      <w:r w:rsidRPr="00107965">
        <w:rPr>
          <w:sz w:val="22"/>
          <w:szCs w:val="22"/>
        </w:rPr>
        <w:t>, nas sessões pertinentes à licitação, até regularização.</w:t>
      </w:r>
    </w:p>
    <w:p w:rsidR="00354C26" w:rsidRPr="00107965" w:rsidRDefault="00354C26" w:rsidP="00107965">
      <w:pPr>
        <w:pStyle w:val="Recuodecorpodetexto31"/>
        <w:ind w:firstLine="0"/>
        <w:jc w:val="both"/>
        <w:rPr>
          <w:sz w:val="22"/>
          <w:szCs w:val="22"/>
        </w:rPr>
      </w:pPr>
    </w:p>
    <w:p w:rsidR="00354C26" w:rsidRPr="00107965" w:rsidRDefault="00354C26" w:rsidP="00107965">
      <w:pPr>
        <w:pStyle w:val="Corpodetexto32"/>
        <w:tabs>
          <w:tab w:val="left" w:pos="0"/>
        </w:tabs>
        <w:spacing w:after="0"/>
        <w:jc w:val="both"/>
        <w:rPr>
          <w:bCs/>
          <w:sz w:val="22"/>
          <w:szCs w:val="22"/>
        </w:rPr>
      </w:pPr>
      <w:r w:rsidRPr="00107965">
        <w:rPr>
          <w:bCs/>
          <w:sz w:val="22"/>
          <w:szCs w:val="22"/>
        </w:rPr>
        <w:t>7</w:t>
      </w:r>
      <w:r w:rsidRPr="00107965">
        <w:rPr>
          <w:sz w:val="22"/>
          <w:szCs w:val="22"/>
        </w:rPr>
        <w:t xml:space="preserve">–DA SESSÃO INAUGURAL </w:t>
      </w:r>
    </w:p>
    <w:p w:rsidR="00354C26" w:rsidRPr="00107965" w:rsidRDefault="00354C26" w:rsidP="00107965">
      <w:pPr>
        <w:tabs>
          <w:tab w:val="left" w:pos="360"/>
        </w:tabs>
        <w:jc w:val="both"/>
        <w:rPr>
          <w:bCs/>
          <w:sz w:val="22"/>
          <w:szCs w:val="22"/>
        </w:rPr>
      </w:pPr>
    </w:p>
    <w:p w:rsidR="00354C26" w:rsidRPr="00107965" w:rsidRDefault="00354C26" w:rsidP="00107965">
      <w:pPr>
        <w:jc w:val="both"/>
        <w:rPr>
          <w:sz w:val="22"/>
          <w:szCs w:val="22"/>
        </w:rPr>
      </w:pPr>
      <w:r w:rsidRPr="00107965">
        <w:rPr>
          <w:sz w:val="22"/>
          <w:szCs w:val="22"/>
        </w:rPr>
        <w:t xml:space="preserve">7.1. Impreterivelmente na data, hora e local referido no Preâmbulo do presente Edital, as empresas licitantes, deverão entregar sua documentação de habilitação, bem como, proposta técnica e de preços, em envelopes lacrados, distintos e não transparentes, com as identificações na parte externa, de acordo com o subitem 7.2, do Edital, sob pena de não serem aceitos pela </w:t>
      </w:r>
      <w:r w:rsidR="00A50B14">
        <w:rPr>
          <w:sz w:val="22"/>
          <w:szCs w:val="22"/>
        </w:rPr>
        <w:t>COMISSÃO ESPECIAL DE LICITAÇÃO – CEL/PDSEAI</w:t>
      </w:r>
      <w:r w:rsidRPr="00107965">
        <w:rPr>
          <w:sz w:val="22"/>
          <w:szCs w:val="22"/>
        </w:rPr>
        <w:t>.</w:t>
      </w:r>
    </w:p>
    <w:p w:rsidR="00354C26" w:rsidRPr="00107965" w:rsidRDefault="00354C26" w:rsidP="00107965">
      <w:pPr>
        <w:jc w:val="both"/>
        <w:rPr>
          <w:sz w:val="22"/>
          <w:szCs w:val="22"/>
        </w:rPr>
      </w:pPr>
    </w:p>
    <w:p w:rsidR="00354C26" w:rsidRPr="00107965" w:rsidRDefault="00354C26" w:rsidP="00107965">
      <w:pPr>
        <w:jc w:val="both"/>
        <w:rPr>
          <w:sz w:val="22"/>
          <w:szCs w:val="22"/>
        </w:rPr>
      </w:pPr>
      <w:r w:rsidRPr="00107965">
        <w:rPr>
          <w:sz w:val="22"/>
          <w:szCs w:val="22"/>
        </w:rPr>
        <w:t xml:space="preserve">7.2. Os documentos e a proposta exigidos no presente Edital deverão ser apresentados em </w:t>
      </w:r>
      <w:r w:rsidRPr="00096C7B">
        <w:rPr>
          <w:b/>
          <w:sz w:val="22"/>
          <w:szCs w:val="22"/>
        </w:rPr>
        <w:t>01(um) envelope contendo a documentação de habilitação</w:t>
      </w:r>
      <w:r w:rsidRPr="00107965">
        <w:rPr>
          <w:sz w:val="22"/>
          <w:szCs w:val="22"/>
        </w:rPr>
        <w:t xml:space="preserve">, </w:t>
      </w:r>
      <w:r w:rsidRPr="00096C7B">
        <w:rPr>
          <w:b/>
          <w:sz w:val="22"/>
          <w:szCs w:val="22"/>
        </w:rPr>
        <w:t>01 (um) envelope contendo a proposta técnica</w:t>
      </w:r>
      <w:r w:rsidRPr="00107965">
        <w:rPr>
          <w:sz w:val="22"/>
          <w:szCs w:val="22"/>
        </w:rPr>
        <w:t xml:space="preserve"> e </w:t>
      </w:r>
      <w:r w:rsidRPr="00096C7B">
        <w:rPr>
          <w:b/>
          <w:sz w:val="22"/>
          <w:szCs w:val="22"/>
        </w:rPr>
        <w:t>01(um) envelope contendo a proposta de preços</w:t>
      </w:r>
      <w:r w:rsidRPr="00107965">
        <w:rPr>
          <w:sz w:val="22"/>
          <w:szCs w:val="22"/>
        </w:rPr>
        <w:t xml:space="preserve">, indevassáveis, distintos e separados, endereçados à </w:t>
      </w:r>
      <w:r w:rsidR="00A50B14">
        <w:rPr>
          <w:sz w:val="22"/>
          <w:szCs w:val="22"/>
        </w:rPr>
        <w:t>COMISSÃO ESPECIAL DE LICITAÇÃO – CEL/PDSEAI</w:t>
      </w:r>
      <w:r w:rsidRPr="00107965">
        <w:rPr>
          <w:sz w:val="22"/>
          <w:szCs w:val="22"/>
        </w:rPr>
        <w:t>, com indicação clara e visível do procedimento licitatório a qual se dirigem, e a denominação da empresa proponente, bem como a natureza dos correspondentes conteúdos conforme indicação:</w:t>
      </w:r>
    </w:p>
    <w:p w:rsidR="001036F1" w:rsidRPr="00107965" w:rsidRDefault="001036F1" w:rsidP="00107965">
      <w:pPr>
        <w:jc w:val="both"/>
        <w:rPr>
          <w:sz w:val="22"/>
          <w:szCs w:val="22"/>
        </w:rPr>
      </w:pPr>
    </w:p>
    <w:tbl>
      <w:tblPr>
        <w:tblW w:w="0" w:type="auto"/>
        <w:tblInd w:w="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79"/>
      </w:tblGrid>
      <w:tr w:rsidR="001036F1" w:rsidRPr="00107965" w:rsidTr="00F22D22">
        <w:trPr>
          <w:trHeight w:val="139"/>
        </w:trPr>
        <w:tc>
          <w:tcPr>
            <w:tcW w:w="8779" w:type="dxa"/>
            <w:shd w:val="clear" w:color="auto" w:fill="auto"/>
          </w:tcPr>
          <w:p w:rsidR="001036F1" w:rsidRPr="00107965" w:rsidRDefault="001036F1" w:rsidP="00107965">
            <w:pPr>
              <w:tabs>
                <w:tab w:val="left" w:pos="1134"/>
              </w:tabs>
              <w:spacing w:before="120"/>
              <w:jc w:val="center"/>
              <w:rPr>
                <w:sz w:val="22"/>
                <w:szCs w:val="22"/>
              </w:rPr>
            </w:pPr>
            <w:r w:rsidRPr="00096C7B">
              <w:rPr>
                <w:b/>
                <w:sz w:val="22"/>
                <w:szCs w:val="22"/>
              </w:rPr>
              <w:t>ENVELOPE 01</w:t>
            </w:r>
            <w:r w:rsidRPr="00107965">
              <w:rPr>
                <w:sz w:val="22"/>
                <w:szCs w:val="22"/>
              </w:rPr>
              <w:t xml:space="preserve"> – </w:t>
            </w:r>
            <w:r w:rsidRPr="00107965">
              <w:rPr>
                <w:b/>
                <w:sz w:val="22"/>
                <w:szCs w:val="22"/>
              </w:rPr>
              <w:t>DOCUMENTAÇÃO DE HABILITAÇÃO</w:t>
            </w:r>
          </w:p>
        </w:tc>
      </w:tr>
      <w:tr w:rsidR="001036F1" w:rsidRPr="00107965" w:rsidTr="00F22D22">
        <w:trPr>
          <w:trHeight w:val="173"/>
        </w:trPr>
        <w:tc>
          <w:tcPr>
            <w:tcW w:w="8779" w:type="dxa"/>
            <w:shd w:val="clear" w:color="auto" w:fill="auto"/>
          </w:tcPr>
          <w:p w:rsidR="001036F1" w:rsidRPr="00107965" w:rsidRDefault="001036F1" w:rsidP="00107965">
            <w:pPr>
              <w:pStyle w:val="TextosemFormatao"/>
              <w:widowControl/>
              <w:spacing w:before="120"/>
              <w:rPr>
                <w:rFonts w:ascii="Times New Roman" w:hAnsi="Times New Roman" w:cs="Times New Roman"/>
                <w:b/>
                <w:bCs/>
                <w:sz w:val="22"/>
                <w:szCs w:val="22"/>
              </w:rPr>
            </w:pPr>
            <w:r w:rsidRPr="00107965">
              <w:rPr>
                <w:rFonts w:ascii="Times New Roman" w:hAnsi="Times New Roman" w:cs="Times New Roman"/>
                <w:b/>
                <w:bCs/>
                <w:sz w:val="22"/>
                <w:szCs w:val="22"/>
              </w:rPr>
              <w:t>SUPERINTENDÊNCIA ESTADUAL DE LICITAÇÕES – SUPEL</w:t>
            </w:r>
            <w:r w:rsidR="00096C7B">
              <w:rPr>
                <w:rFonts w:ascii="Times New Roman" w:hAnsi="Times New Roman" w:cs="Times New Roman"/>
                <w:b/>
                <w:bCs/>
                <w:sz w:val="22"/>
                <w:szCs w:val="22"/>
              </w:rPr>
              <w:t>/RO</w:t>
            </w:r>
          </w:p>
          <w:p w:rsidR="001036F1" w:rsidRPr="00107965" w:rsidRDefault="001036F1" w:rsidP="00107965">
            <w:pPr>
              <w:pStyle w:val="TextosemFormatao"/>
              <w:widowControl/>
              <w:spacing w:before="120"/>
              <w:rPr>
                <w:rFonts w:ascii="Times New Roman" w:hAnsi="Times New Roman" w:cs="Times New Roman"/>
                <w:b/>
                <w:bCs/>
                <w:sz w:val="22"/>
                <w:szCs w:val="22"/>
              </w:rPr>
            </w:pPr>
            <w:r w:rsidRPr="00127C13">
              <w:rPr>
                <w:rFonts w:ascii="Times New Roman" w:hAnsi="Times New Roman" w:cs="Times New Roman"/>
                <w:b/>
                <w:bCs/>
                <w:sz w:val="22"/>
                <w:szCs w:val="22"/>
                <w:highlight w:val="yellow"/>
              </w:rPr>
              <w:t xml:space="preserve">Av. </w:t>
            </w:r>
            <w:proofErr w:type="spellStart"/>
            <w:r w:rsidR="00127C13" w:rsidRPr="00127C13">
              <w:rPr>
                <w:rFonts w:ascii="Times New Roman" w:hAnsi="Times New Roman" w:cs="Times New Roman"/>
                <w:b/>
                <w:bCs/>
                <w:sz w:val="22"/>
                <w:szCs w:val="22"/>
                <w:highlight w:val="yellow"/>
              </w:rPr>
              <w:t>Farquar</w:t>
            </w:r>
            <w:proofErr w:type="spellEnd"/>
            <w:r w:rsidRPr="00127C13">
              <w:rPr>
                <w:rFonts w:ascii="Times New Roman" w:hAnsi="Times New Roman" w:cs="Times New Roman"/>
                <w:b/>
                <w:bCs/>
                <w:sz w:val="22"/>
                <w:szCs w:val="22"/>
                <w:highlight w:val="yellow"/>
              </w:rPr>
              <w:t>,</w:t>
            </w:r>
            <w:r w:rsidR="00127C13" w:rsidRPr="00127C13">
              <w:rPr>
                <w:rFonts w:ascii="Times New Roman" w:hAnsi="Times New Roman" w:cs="Times New Roman"/>
                <w:b/>
                <w:bCs/>
                <w:sz w:val="22"/>
                <w:szCs w:val="22"/>
                <w:highlight w:val="yellow"/>
              </w:rPr>
              <w:t xml:space="preserve"> 2986</w:t>
            </w:r>
            <w:r w:rsidRPr="00127C13">
              <w:rPr>
                <w:rFonts w:ascii="Times New Roman" w:hAnsi="Times New Roman" w:cs="Times New Roman"/>
                <w:b/>
                <w:bCs/>
                <w:sz w:val="22"/>
                <w:szCs w:val="22"/>
                <w:highlight w:val="yellow"/>
              </w:rPr>
              <w:t xml:space="preserve"> – B. </w:t>
            </w:r>
            <w:r w:rsidR="00127C13" w:rsidRPr="00127C13">
              <w:rPr>
                <w:rFonts w:ascii="Times New Roman" w:hAnsi="Times New Roman" w:cs="Times New Roman"/>
                <w:b/>
                <w:bCs/>
                <w:sz w:val="22"/>
                <w:szCs w:val="22"/>
                <w:highlight w:val="yellow"/>
              </w:rPr>
              <w:t>Pedrinhas</w:t>
            </w:r>
            <w:r w:rsidRPr="00127C13">
              <w:rPr>
                <w:rFonts w:ascii="Times New Roman" w:hAnsi="Times New Roman" w:cs="Times New Roman"/>
                <w:b/>
                <w:bCs/>
                <w:sz w:val="22"/>
                <w:szCs w:val="22"/>
                <w:highlight w:val="yellow"/>
              </w:rPr>
              <w:t xml:space="preserve"> – Porto Velho/RO – CEP: 76.820-408</w:t>
            </w:r>
          </w:p>
          <w:p w:rsidR="001036F1" w:rsidRPr="00107965" w:rsidRDefault="001036F1" w:rsidP="00107965">
            <w:pPr>
              <w:pStyle w:val="TextosemFormatao"/>
              <w:widowControl/>
              <w:spacing w:before="120"/>
              <w:rPr>
                <w:rFonts w:ascii="Times New Roman" w:hAnsi="Times New Roman" w:cs="Times New Roman"/>
                <w:b/>
                <w:bCs/>
                <w:sz w:val="22"/>
                <w:szCs w:val="22"/>
              </w:rPr>
            </w:pPr>
            <w:r w:rsidRPr="00107965">
              <w:rPr>
                <w:rFonts w:ascii="Times New Roman" w:hAnsi="Times New Roman" w:cs="Times New Roman"/>
                <w:b/>
                <w:bCs/>
                <w:sz w:val="22"/>
                <w:szCs w:val="22"/>
              </w:rPr>
              <w:t xml:space="preserve">A/C: </w:t>
            </w:r>
            <w:r w:rsidR="00A50B14">
              <w:rPr>
                <w:rFonts w:ascii="Times New Roman" w:hAnsi="Times New Roman" w:cs="Times New Roman"/>
                <w:b/>
                <w:bCs/>
                <w:sz w:val="22"/>
                <w:szCs w:val="22"/>
              </w:rPr>
              <w:t>COMISSÃO ESPECIAL DE LICITAÇÃO – CEL/PDSEAI</w:t>
            </w:r>
          </w:p>
          <w:p w:rsidR="001036F1" w:rsidRPr="00107965" w:rsidRDefault="001E6456" w:rsidP="00107965">
            <w:pPr>
              <w:tabs>
                <w:tab w:val="left" w:pos="1134"/>
              </w:tabs>
              <w:spacing w:before="120"/>
              <w:rPr>
                <w:sz w:val="22"/>
                <w:szCs w:val="22"/>
              </w:rPr>
            </w:pPr>
            <w:r>
              <w:rPr>
                <w:b/>
                <w:bCs/>
                <w:sz w:val="22"/>
                <w:szCs w:val="22"/>
              </w:rPr>
              <w:t xml:space="preserve">CONCORRÊNCIA </w:t>
            </w:r>
            <w:r w:rsidR="00096C7B">
              <w:rPr>
                <w:b/>
                <w:bCs/>
                <w:sz w:val="22"/>
                <w:szCs w:val="22"/>
              </w:rPr>
              <w:t>PÚBLICA Nº. 048/2017/CEL/</w:t>
            </w:r>
            <w:r>
              <w:rPr>
                <w:b/>
                <w:bCs/>
                <w:sz w:val="22"/>
                <w:szCs w:val="22"/>
              </w:rPr>
              <w:t>PDSEAI/SUPEL/RO</w:t>
            </w:r>
          </w:p>
          <w:p w:rsidR="001036F1" w:rsidRPr="00107965" w:rsidRDefault="00345260" w:rsidP="00C95A4C">
            <w:pPr>
              <w:tabs>
                <w:tab w:val="left" w:pos="1134"/>
              </w:tabs>
              <w:spacing w:before="120"/>
              <w:rPr>
                <w:b/>
                <w:sz w:val="22"/>
                <w:szCs w:val="22"/>
              </w:rPr>
            </w:pPr>
            <w:r w:rsidRPr="00345260">
              <w:rPr>
                <w:b/>
                <w:sz w:val="22"/>
                <w:szCs w:val="22"/>
              </w:rPr>
              <w:t>ABERTURA</w:t>
            </w:r>
            <w:r w:rsidR="001036F1" w:rsidRPr="00107965">
              <w:rPr>
                <w:sz w:val="22"/>
                <w:szCs w:val="22"/>
              </w:rPr>
              <w:t xml:space="preserve">: </w:t>
            </w:r>
            <w:r w:rsidR="00393F4F">
              <w:rPr>
                <w:b/>
                <w:sz w:val="22"/>
                <w:szCs w:val="22"/>
                <w:highlight w:val="yellow"/>
              </w:rPr>
              <w:t>13/11/2018</w:t>
            </w:r>
            <w:r w:rsidR="001E6456">
              <w:rPr>
                <w:b/>
                <w:sz w:val="22"/>
                <w:szCs w:val="22"/>
                <w:highlight w:val="yellow"/>
              </w:rPr>
              <w:t xml:space="preserve"> </w:t>
            </w:r>
            <w:r w:rsidR="001036F1" w:rsidRPr="00107965">
              <w:rPr>
                <w:b/>
                <w:sz w:val="22"/>
                <w:szCs w:val="22"/>
                <w:highlight w:val="yellow"/>
              </w:rPr>
              <w:t>às 09h00min</w:t>
            </w:r>
            <w:r w:rsidR="001036F1" w:rsidRPr="00107965">
              <w:rPr>
                <w:sz w:val="22"/>
                <w:szCs w:val="22"/>
                <w:highlight w:val="yellow"/>
              </w:rPr>
              <w:t>. (horário local)</w:t>
            </w:r>
          </w:p>
        </w:tc>
      </w:tr>
      <w:tr w:rsidR="001036F1" w:rsidRPr="00107965" w:rsidTr="00F22D22">
        <w:trPr>
          <w:trHeight w:val="70"/>
        </w:trPr>
        <w:tc>
          <w:tcPr>
            <w:tcW w:w="8779" w:type="dxa"/>
            <w:shd w:val="clear" w:color="auto" w:fill="auto"/>
          </w:tcPr>
          <w:p w:rsidR="001036F1" w:rsidRPr="00345260" w:rsidRDefault="001036F1" w:rsidP="00107965">
            <w:pPr>
              <w:tabs>
                <w:tab w:val="left" w:pos="1134"/>
              </w:tabs>
              <w:spacing w:before="120"/>
              <w:rPr>
                <w:sz w:val="22"/>
                <w:szCs w:val="22"/>
              </w:rPr>
            </w:pPr>
            <w:r w:rsidRPr="00345260">
              <w:rPr>
                <w:sz w:val="22"/>
                <w:szCs w:val="22"/>
              </w:rPr>
              <w:t>RAZÃO SOCIAL</w:t>
            </w:r>
            <w:r w:rsidR="002529BD" w:rsidRPr="00345260">
              <w:rPr>
                <w:sz w:val="22"/>
                <w:szCs w:val="22"/>
              </w:rPr>
              <w:t>, ENDEREÇO</w:t>
            </w:r>
            <w:r w:rsidRPr="00345260">
              <w:rPr>
                <w:sz w:val="22"/>
                <w:szCs w:val="22"/>
              </w:rPr>
              <w:t xml:space="preserve"> E Nº. DO CNPJ DA LICITANTE</w:t>
            </w:r>
          </w:p>
        </w:tc>
      </w:tr>
    </w:tbl>
    <w:p w:rsidR="001036F1" w:rsidRPr="00107965" w:rsidRDefault="001036F1" w:rsidP="00107965">
      <w:pPr>
        <w:jc w:val="both"/>
        <w:rPr>
          <w:sz w:val="22"/>
          <w:szCs w:val="22"/>
        </w:rPr>
      </w:pPr>
    </w:p>
    <w:tbl>
      <w:tblPr>
        <w:tblW w:w="0" w:type="auto"/>
        <w:tblInd w:w="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79"/>
      </w:tblGrid>
      <w:tr w:rsidR="001036F1" w:rsidRPr="00107965" w:rsidTr="00F22D22">
        <w:trPr>
          <w:trHeight w:val="139"/>
        </w:trPr>
        <w:tc>
          <w:tcPr>
            <w:tcW w:w="8779" w:type="dxa"/>
            <w:shd w:val="clear" w:color="auto" w:fill="auto"/>
          </w:tcPr>
          <w:p w:rsidR="001036F1" w:rsidRPr="00107965" w:rsidRDefault="001036F1" w:rsidP="00107965">
            <w:pPr>
              <w:tabs>
                <w:tab w:val="left" w:pos="1134"/>
              </w:tabs>
              <w:spacing w:before="120"/>
              <w:jc w:val="center"/>
              <w:rPr>
                <w:sz w:val="22"/>
                <w:szCs w:val="22"/>
              </w:rPr>
            </w:pPr>
            <w:r w:rsidRPr="00096C7B">
              <w:rPr>
                <w:b/>
                <w:sz w:val="22"/>
                <w:szCs w:val="22"/>
              </w:rPr>
              <w:t>ENVELOPE 02</w:t>
            </w:r>
            <w:r w:rsidRPr="00107965">
              <w:rPr>
                <w:sz w:val="22"/>
                <w:szCs w:val="22"/>
              </w:rPr>
              <w:t xml:space="preserve"> – </w:t>
            </w:r>
            <w:r w:rsidRPr="00107965">
              <w:rPr>
                <w:b/>
                <w:sz w:val="22"/>
                <w:szCs w:val="22"/>
              </w:rPr>
              <w:t>PROPOSTA TÉCNICA</w:t>
            </w:r>
          </w:p>
        </w:tc>
      </w:tr>
      <w:tr w:rsidR="001036F1" w:rsidRPr="00107965" w:rsidTr="00F22D22">
        <w:trPr>
          <w:trHeight w:val="173"/>
        </w:trPr>
        <w:tc>
          <w:tcPr>
            <w:tcW w:w="8779" w:type="dxa"/>
            <w:shd w:val="clear" w:color="auto" w:fill="auto"/>
          </w:tcPr>
          <w:p w:rsidR="00096C7B" w:rsidRPr="00107965" w:rsidRDefault="00096C7B" w:rsidP="00096C7B">
            <w:pPr>
              <w:pStyle w:val="TextosemFormatao"/>
              <w:widowControl/>
              <w:spacing w:before="120"/>
              <w:rPr>
                <w:rFonts w:ascii="Times New Roman" w:hAnsi="Times New Roman" w:cs="Times New Roman"/>
                <w:b/>
                <w:bCs/>
                <w:sz w:val="22"/>
                <w:szCs w:val="22"/>
              </w:rPr>
            </w:pPr>
            <w:r w:rsidRPr="00107965">
              <w:rPr>
                <w:rFonts w:ascii="Times New Roman" w:hAnsi="Times New Roman" w:cs="Times New Roman"/>
                <w:b/>
                <w:bCs/>
                <w:sz w:val="22"/>
                <w:szCs w:val="22"/>
              </w:rPr>
              <w:t>SUPERINTENDÊNCIA ESTADUAL DE LICITAÇÕES – SUPEL</w:t>
            </w:r>
            <w:r>
              <w:rPr>
                <w:rFonts w:ascii="Times New Roman" w:hAnsi="Times New Roman" w:cs="Times New Roman"/>
                <w:b/>
                <w:bCs/>
                <w:sz w:val="22"/>
                <w:szCs w:val="22"/>
              </w:rPr>
              <w:t>/RO</w:t>
            </w:r>
          </w:p>
          <w:p w:rsidR="00127C13" w:rsidRPr="00107965" w:rsidRDefault="00127C13" w:rsidP="00127C13">
            <w:pPr>
              <w:pStyle w:val="TextosemFormatao"/>
              <w:widowControl/>
              <w:spacing w:before="120"/>
              <w:rPr>
                <w:rFonts w:ascii="Times New Roman" w:hAnsi="Times New Roman" w:cs="Times New Roman"/>
                <w:b/>
                <w:bCs/>
                <w:sz w:val="22"/>
                <w:szCs w:val="22"/>
              </w:rPr>
            </w:pPr>
            <w:r w:rsidRPr="00127C13">
              <w:rPr>
                <w:rFonts w:ascii="Times New Roman" w:hAnsi="Times New Roman" w:cs="Times New Roman"/>
                <w:b/>
                <w:bCs/>
                <w:sz w:val="22"/>
                <w:szCs w:val="22"/>
                <w:highlight w:val="yellow"/>
              </w:rPr>
              <w:t xml:space="preserve">Av. </w:t>
            </w:r>
            <w:proofErr w:type="spellStart"/>
            <w:r w:rsidRPr="00127C13">
              <w:rPr>
                <w:rFonts w:ascii="Times New Roman" w:hAnsi="Times New Roman" w:cs="Times New Roman"/>
                <w:b/>
                <w:bCs/>
                <w:sz w:val="22"/>
                <w:szCs w:val="22"/>
                <w:highlight w:val="yellow"/>
              </w:rPr>
              <w:t>Farquar</w:t>
            </w:r>
            <w:proofErr w:type="spellEnd"/>
            <w:r w:rsidRPr="00127C13">
              <w:rPr>
                <w:rFonts w:ascii="Times New Roman" w:hAnsi="Times New Roman" w:cs="Times New Roman"/>
                <w:b/>
                <w:bCs/>
                <w:sz w:val="22"/>
                <w:szCs w:val="22"/>
                <w:highlight w:val="yellow"/>
              </w:rPr>
              <w:t>, 2986 – B. Pedrinhas – Porto Velho/RO – CEP: 76.820-408</w:t>
            </w:r>
          </w:p>
          <w:p w:rsidR="001036F1" w:rsidRPr="00107965" w:rsidRDefault="001036F1" w:rsidP="00107965">
            <w:pPr>
              <w:pStyle w:val="TextosemFormatao"/>
              <w:widowControl/>
              <w:spacing w:before="120"/>
              <w:rPr>
                <w:rFonts w:ascii="Times New Roman" w:hAnsi="Times New Roman" w:cs="Times New Roman"/>
                <w:b/>
                <w:bCs/>
                <w:sz w:val="22"/>
                <w:szCs w:val="22"/>
              </w:rPr>
            </w:pPr>
            <w:r w:rsidRPr="00107965">
              <w:rPr>
                <w:rFonts w:ascii="Times New Roman" w:hAnsi="Times New Roman" w:cs="Times New Roman"/>
                <w:b/>
                <w:bCs/>
                <w:sz w:val="22"/>
                <w:szCs w:val="22"/>
              </w:rPr>
              <w:t xml:space="preserve">A/C: </w:t>
            </w:r>
            <w:r w:rsidR="001E6456">
              <w:rPr>
                <w:rFonts w:ascii="Times New Roman" w:hAnsi="Times New Roman" w:cs="Times New Roman"/>
                <w:b/>
                <w:bCs/>
                <w:sz w:val="22"/>
                <w:szCs w:val="22"/>
              </w:rPr>
              <w:t xml:space="preserve">COMISSÃO ESPECIAL DE LICITAÇÃO - </w:t>
            </w:r>
            <w:r w:rsidR="00345260">
              <w:rPr>
                <w:rFonts w:ascii="Times New Roman" w:hAnsi="Times New Roman" w:cs="Times New Roman"/>
                <w:b/>
                <w:bCs/>
                <w:sz w:val="22"/>
                <w:szCs w:val="22"/>
              </w:rPr>
              <w:t>CEL</w:t>
            </w:r>
            <w:r w:rsidR="001E6456">
              <w:rPr>
                <w:rFonts w:ascii="Times New Roman" w:hAnsi="Times New Roman" w:cs="Times New Roman"/>
                <w:b/>
                <w:bCs/>
                <w:sz w:val="22"/>
                <w:szCs w:val="22"/>
              </w:rPr>
              <w:t>PDSEAI</w:t>
            </w:r>
          </w:p>
          <w:p w:rsidR="00B215ED" w:rsidRPr="00107965" w:rsidRDefault="001E6456" w:rsidP="00107965">
            <w:pPr>
              <w:tabs>
                <w:tab w:val="left" w:pos="1134"/>
              </w:tabs>
              <w:spacing w:before="120"/>
              <w:rPr>
                <w:sz w:val="22"/>
                <w:szCs w:val="22"/>
              </w:rPr>
            </w:pPr>
            <w:r>
              <w:rPr>
                <w:b/>
                <w:bCs/>
                <w:sz w:val="22"/>
                <w:szCs w:val="22"/>
              </w:rPr>
              <w:t xml:space="preserve">CONCORRÊNCIA </w:t>
            </w:r>
            <w:r w:rsidR="00345260">
              <w:rPr>
                <w:b/>
                <w:bCs/>
                <w:sz w:val="22"/>
                <w:szCs w:val="22"/>
              </w:rPr>
              <w:t>PÚBLICA Nº. 048/2017/CEL/</w:t>
            </w:r>
            <w:r>
              <w:rPr>
                <w:b/>
                <w:bCs/>
                <w:sz w:val="22"/>
                <w:szCs w:val="22"/>
              </w:rPr>
              <w:t>PDSEAI/SUPEL/RO</w:t>
            </w:r>
          </w:p>
          <w:p w:rsidR="001036F1" w:rsidRPr="00107965" w:rsidRDefault="00B215ED" w:rsidP="00107965">
            <w:pPr>
              <w:tabs>
                <w:tab w:val="left" w:pos="1134"/>
              </w:tabs>
              <w:spacing w:before="120"/>
              <w:rPr>
                <w:b/>
                <w:sz w:val="22"/>
                <w:szCs w:val="22"/>
              </w:rPr>
            </w:pPr>
            <w:r w:rsidRPr="00345260">
              <w:rPr>
                <w:b/>
                <w:sz w:val="22"/>
                <w:szCs w:val="22"/>
              </w:rPr>
              <w:t>ABERTURA</w:t>
            </w:r>
            <w:r w:rsidRPr="00107965">
              <w:rPr>
                <w:sz w:val="22"/>
                <w:szCs w:val="22"/>
              </w:rPr>
              <w:t xml:space="preserve">: </w:t>
            </w:r>
            <w:r w:rsidR="00393F4F">
              <w:rPr>
                <w:b/>
                <w:sz w:val="22"/>
                <w:szCs w:val="22"/>
                <w:highlight w:val="yellow"/>
              </w:rPr>
              <w:t>13/11/2018</w:t>
            </w:r>
            <w:r w:rsidR="001E6456">
              <w:rPr>
                <w:b/>
                <w:sz w:val="22"/>
                <w:szCs w:val="22"/>
                <w:highlight w:val="yellow"/>
              </w:rPr>
              <w:t xml:space="preserve"> </w:t>
            </w:r>
            <w:r w:rsidR="00C95A4C" w:rsidRPr="00107965">
              <w:rPr>
                <w:b/>
                <w:sz w:val="22"/>
                <w:szCs w:val="22"/>
                <w:highlight w:val="yellow"/>
              </w:rPr>
              <w:t>às 09h00min</w:t>
            </w:r>
            <w:r w:rsidR="00C95A4C" w:rsidRPr="00107965">
              <w:rPr>
                <w:sz w:val="22"/>
                <w:szCs w:val="22"/>
                <w:highlight w:val="yellow"/>
              </w:rPr>
              <w:t>. (horário local)</w:t>
            </w:r>
          </w:p>
        </w:tc>
      </w:tr>
      <w:tr w:rsidR="001036F1" w:rsidRPr="00107965" w:rsidTr="00F22D22">
        <w:trPr>
          <w:trHeight w:val="70"/>
        </w:trPr>
        <w:tc>
          <w:tcPr>
            <w:tcW w:w="8779" w:type="dxa"/>
            <w:shd w:val="clear" w:color="auto" w:fill="auto"/>
          </w:tcPr>
          <w:p w:rsidR="001036F1" w:rsidRPr="00345260" w:rsidRDefault="001036F1" w:rsidP="00107965">
            <w:pPr>
              <w:tabs>
                <w:tab w:val="left" w:pos="1134"/>
              </w:tabs>
              <w:spacing w:before="120"/>
              <w:rPr>
                <w:sz w:val="22"/>
                <w:szCs w:val="22"/>
              </w:rPr>
            </w:pPr>
            <w:r w:rsidRPr="00345260">
              <w:rPr>
                <w:sz w:val="22"/>
                <w:szCs w:val="22"/>
              </w:rPr>
              <w:t>RAZÃO SOCIAL</w:t>
            </w:r>
            <w:r w:rsidR="002529BD" w:rsidRPr="00345260">
              <w:rPr>
                <w:sz w:val="22"/>
                <w:szCs w:val="22"/>
              </w:rPr>
              <w:t>, ENDEREÇO</w:t>
            </w:r>
            <w:r w:rsidRPr="00345260">
              <w:rPr>
                <w:sz w:val="22"/>
                <w:szCs w:val="22"/>
              </w:rPr>
              <w:t xml:space="preserve"> E Nº. DO CNPJ DA LICITANTE</w:t>
            </w:r>
          </w:p>
        </w:tc>
      </w:tr>
    </w:tbl>
    <w:p w:rsidR="001036F1" w:rsidRPr="00107965" w:rsidRDefault="001036F1" w:rsidP="00107965">
      <w:pPr>
        <w:jc w:val="both"/>
        <w:rPr>
          <w:sz w:val="22"/>
          <w:szCs w:val="22"/>
        </w:rPr>
      </w:pPr>
    </w:p>
    <w:tbl>
      <w:tblPr>
        <w:tblW w:w="0" w:type="auto"/>
        <w:tblInd w:w="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79"/>
      </w:tblGrid>
      <w:tr w:rsidR="001036F1" w:rsidRPr="00107965" w:rsidTr="00F22D22">
        <w:trPr>
          <w:trHeight w:val="139"/>
        </w:trPr>
        <w:tc>
          <w:tcPr>
            <w:tcW w:w="8779" w:type="dxa"/>
            <w:shd w:val="clear" w:color="auto" w:fill="auto"/>
          </w:tcPr>
          <w:p w:rsidR="001036F1" w:rsidRPr="00107965" w:rsidRDefault="001036F1" w:rsidP="00107965">
            <w:pPr>
              <w:tabs>
                <w:tab w:val="left" w:pos="1134"/>
              </w:tabs>
              <w:spacing w:before="120"/>
              <w:jc w:val="center"/>
              <w:rPr>
                <w:sz w:val="22"/>
                <w:szCs w:val="22"/>
              </w:rPr>
            </w:pPr>
            <w:r w:rsidRPr="00107965">
              <w:rPr>
                <w:sz w:val="22"/>
                <w:szCs w:val="22"/>
              </w:rPr>
              <w:t xml:space="preserve">ENVELOPE 03 – </w:t>
            </w:r>
            <w:r w:rsidRPr="00107965">
              <w:rPr>
                <w:b/>
                <w:sz w:val="22"/>
                <w:szCs w:val="22"/>
              </w:rPr>
              <w:t>PROPOSTA DE PREÇOS</w:t>
            </w:r>
          </w:p>
        </w:tc>
      </w:tr>
      <w:tr w:rsidR="001036F1" w:rsidRPr="00107965" w:rsidTr="00F22D22">
        <w:trPr>
          <w:trHeight w:val="173"/>
        </w:trPr>
        <w:tc>
          <w:tcPr>
            <w:tcW w:w="8779" w:type="dxa"/>
            <w:shd w:val="clear" w:color="auto" w:fill="auto"/>
          </w:tcPr>
          <w:p w:rsidR="00345260" w:rsidRPr="00107965" w:rsidRDefault="00345260" w:rsidP="00345260">
            <w:pPr>
              <w:pStyle w:val="TextosemFormatao"/>
              <w:widowControl/>
              <w:spacing w:before="120"/>
              <w:rPr>
                <w:rFonts w:ascii="Times New Roman" w:hAnsi="Times New Roman" w:cs="Times New Roman"/>
                <w:b/>
                <w:bCs/>
                <w:sz w:val="22"/>
                <w:szCs w:val="22"/>
              </w:rPr>
            </w:pPr>
            <w:r w:rsidRPr="00107965">
              <w:rPr>
                <w:rFonts w:ascii="Times New Roman" w:hAnsi="Times New Roman" w:cs="Times New Roman"/>
                <w:b/>
                <w:bCs/>
                <w:sz w:val="22"/>
                <w:szCs w:val="22"/>
              </w:rPr>
              <w:t>SUPERINTENDÊNCIA ESTADUAL DE LICITAÇÕES – SUPEL</w:t>
            </w:r>
            <w:r>
              <w:rPr>
                <w:rFonts w:ascii="Times New Roman" w:hAnsi="Times New Roman" w:cs="Times New Roman"/>
                <w:b/>
                <w:bCs/>
                <w:sz w:val="22"/>
                <w:szCs w:val="22"/>
              </w:rPr>
              <w:t>/RO</w:t>
            </w:r>
          </w:p>
          <w:p w:rsidR="00345260" w:rsidRPr="00107965" w:rsidRDefault="00345260" w:rsidP="00345260">
            <w:pPr>
              <w:pStyle w:val="TextosemFormatao"/>
              <w:widowControl/>
              <w:spacing w:before="120"/>
              <w:rPr>
                <w:rFonts w:ascii="Times New Roman" w:hAnsi="Times New Roman" w:cs="Times New Roman"/>
                <w:b/>
                <w:bCs/>
                <w:sz w:val="22"/>
                <w:szCs w:val="22"/>
              </w:rPr>
            </w:pPr>
            <w:r w:rsidRPr="00127C13">
              <w:rPr>
                <w:rFonts w:ascii="Times New Roman" w:hAnsi="Times New Roman" w:cs="Times New Roman"/>
                <w:b/>
                <w:bCs/>
                <w:sz w:val="22"/>
                <w:szCs w:val="22"/>
                <w:highlight w:val="yellow"/>
              </w:rPr>
              <w:t xml:space="preserve">Av. </w:t>
            </w:r>
            <w:proofErr w:type="spellStart"/>
            <w:r w:rsidRPr="00127C13">
              <w:rPr>
                <w:rFonts w:ascii="Times New Roman" w:hAnsi="Times New Roman" w:cs="Times New Roman"/>
                <w:b/>
                <w:bCs/>
                <w:sz w:val="22"/>
                <w:szCs w:val="22"/>
                <w:highlight w:val="yellow"/>
              </w:rPr>
              <w:t>Farquar</w:t>
            </w:r>
            <w:proofErr w:type="spellEnd"/>
            <w:r w:rsidRPr="00127C13">
              <w:rPr>
                <w:rFonts w:ascii="Times New Roman" w:hAnsi="Times New Roman" w:cs="Times New Roman"/>
                <w:b/>
                <w:bCs/>
                <w:sz w:val="22"/>
                <w:szCs w:val="22"/>
                <w:highlight w:val="yellow"/>
              </w:rPr>
              <w:t>, 2986 – B. Pedrinhas – Porto Velho/RO – CEP: 76.820-408</w:t>
            </w:r>
          </w:p>
          <w:p w:rsidR="00345260" w:rsidRPr="00107965" w:rsidRDefault="00345260" w:rsidP="00345260">
            <w:pPr>
              <w:pStyle w:val="TextosemFormatao"/>
              <w:widowControl/>
              <w:spacing w:before="120"/>
              <w:rPr>
                <w:rFonts w:ascii="Times New Roman" w:hAnsi="Times New Roman" w:cs="Times New Roman"/>
                <w:b/>
                <w:bCs/>
                <w:sz w:val="22"/>
                <w:szCs w:val="22"/>
              </w:rPr>
            </w:pPr>
            <w:r w:rsidRPr="00107965">
              <w:rPr>
                <w:rFonts w:ascii="Times New Roman" w:hAnsi="Times New Roman" w:cs="Times New Roman"/>
                <w:b/>
                <w:bCs/>
                <w:sz w:val="22"/>
                <w:szCs w:val="22"/>
              </w:rPr>
              <w:t xml:space="preserve">A/C: </w:t>
            </w:r>
            <w:r>
              <w:rPr>
                <w:rFonts w:ascii="Times New Roman" w:hAnsi="Times New Roman" w:cs="Times New Roman"/>
                <w:b/>
                <w:bCs/>
                <w:sz w:val="22"/>
                <w:szCs w:val="22"/>
              </w:rPr>
              <w:t>COMISSÃO ESPECIAL DE LICITAÇÃO – CEL/PDSEAI</w:t>
            </w:r>
          </w:p>
          <w:p w:rsidR="00345260" w:rsidRPr="00107965" w:rsidRDefault="00345260" w:rsidP="00345260">
            <w:pPr>
              <w:tabs>
                <w:tab w:val="left" w:pos="1134"/>
              </w:tabs>
              <w:spacing w:before="120"/>
              <w:rPr>
                <w:sz w:val="22"/>
                <w:szCs w:val="22"/>
              </w:rPr>
            </w:pPr>
            <w:r>
              <w:rPr>
                <w:b/>
                <w:bCs/>
                <w:sz w:val="22"/>
                <w:szCs w:val="22"/>
              </w:rPr>
              <w:t>CONCORRÊNCIA PÚBLICA Nº. 048/2017/CEL/PDSEAI/SUPEL/RO</w:t>
            </w:r>
          </w:p>
          <w:p w:rsidR="001036F1" w:rsidRPr="00107965" w:rsidRDefault="00345260" w:rsidP="00345260">
            <w:pPr>
              <w:tabs>
                <w:tab w:val="left" w:pos="1134"/>
              </w:tabs>
              <w:spacing w:before="120"/>
              <w:rPr>
                <w:b/>
                <w:sz w:val="22"/>
                <w:szCs w:val="22"/>
              </w:rPr>
            </w:pPr>
            <w:r w:rsidRPr="00345260">
              <w:rPr>
                <w:b/>
                <w:sz w:val="22"/>
                <w:szCs w:val="22"/>
              </w:rPr>
              <w:t>ABERTURA</w:t>
            </w:r>
            <w:r w:rsidRPr="00107965">
              <w:rPr>
                <w:sz w:val="22"/>
                <w:szCs w:val="22"/>
              </w:rPr>
              <w:t xml:space="preserve">: </w:t>
            </w:r>
            <w:r w:rsidR="00393F4F">
              <w:rPr>
                <w:b/>
                <w:sz w:val="22"/>
                <w:szCs w:val="22"/>
                <w:highlight w:val="yellow"/>
              </w:rPr>
              <w:t>13/11/2018</w:t>
            </w:r>
            <w:r>
              <w:rPr>
                <w:b/>
                <w:sz w:val="22"/>
                <w:szCs w:val="22"/>
                <w:highlight w:val="yellow"/>
              </w:rPr>
              <w:t xml:space="preserve"> </w:t>
            </w:r>
            <w:r w:rsidRPr="00107965">
              <w:rPr>
                <w:b/>
                <w:sz w:val="22"/>
                <w:szCs w:val="22"/>
                <w:highlight w:val="yellow"/>
              </w:rPr>
              <w:t>às 09h00min</w:t>
            </w:r>
            <w:r w:rsidRPr="00107965">
              <w:rPr>
                <w:sz w:val="22"/>
                <w:szCs w:val="22"/>
                <w:highlight w:val="yellow"/>
              </w:rPr>
              <w:t>. (horário local)</w:t>
            </w:r>
          </w:p>
        </w:tc>
      </w:tr>
      <w:tr w:rsidR="001036F1" w:rsidRPr="00107965" w:rsidTr="00F22D22">
        <w:trPr>
          <w:trHeight w:val="70"/>
        </w:trPr>
        <w:tc>
          <w:tcPr>
            <w:tcW w:w="8779" w:type="dxa"/>
            <w:shd w:val="clear" w:color="auto" w:fill="auto"/>
          </w:tcPr>
          <w:p w:rsidR="001036F1" w:rsidRPr="00345260" w:rsidRDefault="001036F1" w:rsidP="00107965">
            <w:pPr>
              <w:tabs>
                <w:tab w:val="left" w:pos="1134"/>
              </w:tabs>
              <w:spacing w:before="120"/>
              <w:jc w:val="both"/>
              <w:rPr>
                <w:sz w:val="22"/>
                <w:szCs w:val="22"/>
              </w:rPr>
            </w:pPr>
            <w:r w:rsidRPr="00345260">
              <w:rPr>
                <w:sz w:val="22"/>
                <w:szCs w:val="22"/>
              </w:rPr>
              <w:t>RAZÃO SOCIAL</w:t>
            </w:r>
            <w:r w:rsidR="002529BD" w:rsidRPr="00345260">
              <w:rPr>
                <w:sz w:val="22"/>
                <w:szCs w:val="22"/>
              </w:rPr>
              <w:t>, ENDEREÇO</w:t>
            </w:r>
            <w:r w:rsidRPr="00345260">
              <w:rPr>
                <w:sz w:val="22"/>
                <w:szCs w:val="22"/>
              </w:rPr>
              <w:t xml:space="preserve"> E Nº. DO CNPJ DA LICITANTE</w:t>
            </w:r>
          </w:p>
        </w:tc>
      </w:tr>
    </w:tbl>
    <w:p w:rsidR="001036F1" w:rsidRPr="00107965" w:rsidRDefault="001036F1" w:rsidP="00107965">
      <w:pPr>
        <w:jc w:val="both"/>
        <w:rPr>
          <w:sz w:val="22"/>
          <w:szCs w:val="22"/>
        </w:rPr>
      </w:pPr>
    </w:p>
    <w:p w:rsidR="00354C26" w:rsidRPr="00107965" w:rsidRDefault="00354C26" w:rsidP="00107965">
      <w:pPr>
        <w:pStyle w:val="BodyText21"/>
        <w:rPr>
          <w:sz w:val="22"/>
          <w:szCs w:val="22"/>
        </w:rPr>
      </w:pPr>
      <w:r w:rsidRPr="00107965">
        <w:rPr>
          <w:sz w:val="22"/>
          <w:szCs w:val="22"/>
        </w:rPr>
        <w:t>7.3. Para fins de agilização da fase de habilitação do certame licitatório, todos os volumes poderão ser, encadernados (na forma como decidir o competidor), com todas as folhas rubricadas pelo(s) representante(s) legal(</w:t>
      </w:r>
      <w:proofErr w:type="spellStart"/>
      <w:r w:rsidRPr="00107965">
        <w:rPr>
          <w:sz w:val="22"/>
          <w:szCs w:val="22"/>
        </w:rPr>
        <w:t>is</w:t>
      </w:r>
      <w:proofErr w:type="spellEnd"/>
      <w:r w:rsidRPr="00107965">
        <w:rPr>
          <w:sz w:val="22"/>
          <w:szCs w:val="22"/>
        </w:rPr>
        <w:t>) da empresa e numeradas em ordem crescente.</w:t>
      </w:r>
    </w:p>
    <w:p w:rsidR="00354C26" w:rsidRPr="00107965" w:rsidRDefault="00354C26" w:rsidP="00107965">
      <w:pPr>
        <w:jc w:val="both"/>
        <w:rPr>
          <w:sz w:val="22"/>
          <w:szCs w:val="22"/>
        </w:rPr>
      </w:pPr>
    </w:p>
    <w:p w:rsidR="00354C26" w:rsidRPr="00107965" w:rsidRDefault="00354C26" w:rsidP="00107965">
      <w:pPr>
        <w:jc w:val="both"/>
        <w:rPr>
          <w:sz w:val="22"/>
          <w:szCs w:val="22"/>
        </w:rPr>
      </w:pPr>
      <w:r w:rsidRPr="00107965">
        <w:rPr>
          <w:b/>
          <w:sz w:val="22"/>
          <w:szCs w:val="22"/>
        </w:rPr>
        <w:t xml:space="preserve">7.4. </w:t>
      </w:r>
      <w:r w:rsidRPr="00107965">
        <w:rPr>
          <w:b/>
          <w:sz w:val="22"/>
          <w:szCs w:val="22"/>
          <w:u w:val="single"/>
        </w:rPr>
        <w:t xml:space="preserve">Nenhum dos documentos e propostas contidos nos envelopes </w:t>
      </w:r>
      <w:r w:rsidR="000E1A95" w:rsidRPr="00107965">
        <w:rPr>
          <w:b/>
          <w:sz w:val="22"/>
          <w:szCs w:val="22"/>
          <w:u w:val="single"/>
        </w:rPr>
        <w:t>1, 2 e 3</w:t>
      </w:r>
      <w:r w:rsidRPr="00107965">
        <w:rPr>
          <w:b/>
          <w:sz w:val="22"/>
          <w:szCs w:val="22"/>
          <w:u w:val="single"/>
        </w:rPr>
        <w:t>, poderão conter rasuras ou entrelinhas, não sendo permitido o uso de palavras ou algarismos manuscritos</w:t>
      </w:r>
      <w:r w:rsidRPr="00107965">
        <w:rPr>
          <w:b/>
          <w:sz w:val="22"/>
          <w:szCs w:val="22"/>
        </w:rPr>
        <w:t xml:space="preserve">. </w:t>
      </w:r>
      <w:r w:rsidRPr="00107965">
        <w:rPr>
          <w:sz w:val="22"/>
          <w:szCs w:val="22"/>
        </w:rPr>
        <w:t>Para fins de julgamento considera-se:</w:t>
      </w:r>
    </w:p>
    <w:p w:rsidR="00354C26" w:rsidRPr="00107965" w:rsidRDefault="00354C26" w:rsidP="00107965">
      <w:pPr>
        <w:jc w:val="both"/>
        <w:rPr>
          <w:sz w:val="22"/>
          <w:szCs w:val="22"/>
        </w:rPr>
      </w:pPr>
    </w:p>
    <w:p w:rsidR="00354C26" w:rsidRPr="00107965" w:rsidRDefault="00354C26" w:rsidP="00623DAC">
      <w:pPr>
        <w:numPr>
          <w:ilvl w:val="0"/>
          <w:numId w:val="9"/>
        </w:numPr>
        <w:tabs>
          <w:tab w:val="left" w:pos="851"/>
        </w:tabs>
        <w:ind w:left="567" w:firstLine="0"/>
        <w:jc w:val="both"/>
        <w:rPr>
          <w:sz w:val="22"/>
          <w:szCs w:val="22"/>
        </w:rPr>
      </w:pPr>
      <w:r w:rsidRPr="00107965">
        <w:rPr>
          <w:b/>
          <w:sz w:val="22"/>
          <w:szCs w:val="22"/>
        </w:rPr>
        <w:t>RASURAS</w:t>
      </w:r>
      <w:r w:rsidR="00912E25">
        <w:rPr>
          <w:b/>
          <w:sz w:val="22"/>
          <w:szCs w:val="22"/>
        </w:rPr>
        <w:t xml:space="preserve"> - </w:t>
      </w:r>
      <w:r w:rsidRPr="00107965">
        <w:rPr>
          <w:sz w:val="22"/>
          <w:szCs w:val="22"/>
        </w:rPr>
        <w:t>qualquer tentativa de modificação do que foi originalmente escrito e que impossibilite ou dificulte a correta leitura, por dupla interpretação do texto, exclusive na numeração de folhas (desde que não altere o teor do documento), a qual a Comissão caso julgue necessário, poderá promover nova numeração, a fim de resguardar a integridade da documentação.</w:t>
      </w:r>
    </w:p>
    <w:p w:rsidR="00E77BA8" w:rsidRPr="00107965" w:rsidRDefault="00E77BA8" w:rsidP="00107965">
      <w:pPr>
        <w:tabs>
          <w:tab w:val="left" w:pos="851"/>
        </w:tabs>
        <w:ind w:left="567"/>
        <w:jc w:val="both"/>
        <w:rPr>
          <w:sz w:val="22"/>
          <w:szCs w:val="22"/>
        </w:rPr>
      </w:pPr>
    </w:p>
    <w:p w:rsidR="00354C26" w:rsidRPr="00107965" w:rsidRDefault="00354C26" w:rsidP="00623DAC">
      <w:pPr>
        <w:numPr>
          <w:ilvl w:val="0"/>
          <w:numId w:val="9"/>
        </w:numPr>
        <w:tabs>
          <w:tab w:val="left" w:pos="851"/>
        </w:tabs>
        <w:ind w:left="567" w:firstLine="0"/>
        <w:jc w:val="both"/>
        <w:rPr>
          <w:sz w:val="22"/>
          <w:szCs w:val="22"/>
        </w:rPr>
      </w:pPr>
      <w:r w:rsidRPr="00107965">
        <w:rPr>
          <w:b/>
          <w:sz w:val="22"/>
          <w:szCs w:val="22"/>
        </w:rPr>
        <w:t>ENTRELINHAS</w:t>
      </w:r>
      <w:r w:rsidR="00912E25">
        <w:rPr>
          <w:b/>
          <w:sz w:val="22"/>
          <w:szCs w:val="22"/>
        </w:rPr>
        <w:t xml:space="preserve"> - </w:t>
      </w:r>
      <w:r w:rsidRPr="00107965">
        <w:rPr>
          <w:sz w:val="22"/>
          <w:szCs w:val="22"/>
        </w:rPr>
        <w:t>qualquer inclusão de texto na tentativa de complementar, modificar ou corrigir o que originalmente foi escrito.</w:t>
      </w:r>
    </w:p>
    <w:p w:rsidR="00354C26" w:rsidRPr="00107965" w:rsidRDefault="00354C26" w:rsidP="00107965">
      <w:pPr>
        <w:jc w:val="both"/>
        <w:rPr>
          <w:sz w:val="22"/>
          <w:szCs w:val="22"/>
        </w:rPr>
      </w:pPr>
    </w:p>
    <w:p w:rsidR="00354C26" w:rsidRPr="00107965" w:rsidRDefault="00354C26" w:rsidP="00107965">
      <w:pPr>
        <w:jc w:val="both"/>
        <w:rPr>
          <w:sz w:val="22"/>
          <w:szCs w:val="22"/>
        </w:rPr>
      </w:pPr>
      <w:r w:rsidRPr="00107965">
        <w:rPr>
          <w:sz w:val="22"/>
          <w:szCs w:val="22"/>
        </w:rPr>
        <w:t xml:space="preserve">7.5. Os documentos exigidos poderão ser apresentados em original ou por qualquer processo de cópia autenticada em cartório competente, ou autenticada por servidor da SUPEL/RO, </w:t>
      </w:r>
      <w:r w:rsidRPr="00107965">
        <w:rPr>
          <w:sz w:val="22"/>
          <w:szCs w:val="22"/>
          <w:u w:val="single"/>
        </w:rPr>
        <w:t>sob pena de inabilitação</w:t>
      </w:r>
      <w:r w:rsidRPr="00107965">
        <w:rPr>
          <w:sz w:val="22"/>
          <w:szCs w:val="22"/>
        </w:rPr>
        <w:t>.</w:t>
      </w:r>
    </w:p>
    <w:p w:rsidR="00354C26" w:rsidRPr="00107965" w:rsidRDefault="00354C26" w:rsidP="00107965">
      <w:pPr>
        <w:jc w:val="both"/>
        <w:rPr>
          <w:sz w:val="22"/>
          <w:szCs w:val="22"/>
        </w:rPr>
      </w:pPr>
    </w:p>
    <w:p w:rsidR="00354C26" w:rsidRPr="00107965" w:rsidRDefault="00354C26" w:rsidP="00107965">
      <w:pPr>
        <w:jc w:val="both"/>
        <w:rPr>
          <w:sz w:val="22"/>
          <w:szCs w:val="22"/>
        </w:rPr>
      </w:pPr>
      <w:r w:rsidRPr="00107965">
        <w:rPr>
          <w:sz w:val="22"/>
          <w:szCs w:val="22"/>
        </w:rPr>
        <w:t>7.6. Não serão considerados documentos e propostas que deixarem de atender as disposições deste Edital.</w:t>
      </w:r>
    </w:p>
    <w:p w:rsidR="00354C26" w:rsidRPr="00107965" w:rsidRDefault="00354C26" w:rsidP="00107965">
      <w:pPr>
        <w:jc w:val="both"/>
        <w:rPr>
          <w:sz w:val="22"/>
          <w:szCs w:val="22"/>
        </w:rPr>
      </w:pPr>
    </w:p>
    <w:p w:rsidR="00354C26" w:rsidRPr="00107965" w:rsidRDefault="00354C26" w:rsidP="00107965">
      <w:pPr>
        <w:jc w:val="both"/>
        <w:rPr>
          <w:sz w:val="22"/>
          <w:szCs w:val="22"/>
        </w:rPr>
      </w:pPr>
      <w:r w:rsidRPr="00107965">
        <w:rPr>
          <w:sz w:val="22"/>
          <w:szCs w:val="22"/>
        </w:rPr>
        <w:t>7.7. Não serão admitidas, sob quaisquer motivos ou hipóteses, modificações ou substituições das propostas ou de quaisquer documentos.</w:t>
      </w:r>
    </w:p>
    <w:p w:rsidR="00354C26" w:rsidRPr="00107965" w:rsidRDefault="00354C26" w:rsidP="00107965">
      <w:pPr>
        <w:jc w:val="both"/>
        <w:rPr>
          <w:sz w:val="22"/>
          <w:szCs w:val="22"/>
        </w:rPr>
      </w:pPr>
    </w:p>
    <w:p w:rsidR="00354C26" w:rsidRPr="00107965" w:rsidRDefault="00354C26" w:rsidP="00107965">
      <w:pPr>
        <w:jc w:val="both"/>
        <w:rPr>
          <w:sz w:val="22"/>
          <w:szCs w:val="22"/>
        </w:rPr>
      </w:pPr>
      <w:r w:rsidRPr="00107965">
        <w:rPr>
          <w:sz w:val="22"/>
          <w:szCs w:val="22"/>
        </w:rPr>
        <w:t>7.8. Não serão aceitos documentos e propostas transmitidos por fac-símile, telegrama ou outra forma de apresentação que descaracterize o sigilo de seu conteúdo.</w:t>
      </w:r>
    </w:p>
    <w:p w:rsidR="00354C26" w:rsidRPr="00107965" w:rsidRDefault="00354C26" w:rsidP="00107965">
      <w:pPr>
        <w:jc w:val="both"/>
        <w:rPr>
          <w:sz w:val="22"/>
          <w:szCs w:val="22"/>
        </w:rPr>
      </w:pPr>
    </w:p>
    <w:p w:rsidR="00354C26" w:rsidRPr="00107965" w:rsidRDefault="00354C26" w:rsidP="00107965">
      <w:pPr>
        <w:jc w:val="both"/>
        <w:rPr>
          <w:sz w:val="22"/>
          <w:szCs w:val="22"/>
        </w:rPr>
      </w:pPr>
      <w:r w:rsidRPr="00107965">
        <w:rPr>
          <w:sz w:val="22"/>
          <w:szCs w:val="22"/>
        </w:rPr>
        <w:t>7.9. Para efeito de remessa pelos Correios, os envelopes (distintos e individuais) de Documentação de Habilitação e Propostas</w:t>
      </w:r>
      <w:r w:rsidR="00D55421" w:rsidRPr="00107965">
        <w:rPr>
          <w:sz w:val="22"/>
          <w:szCs w:val="22"/>
        </w:rPr>
        <w:t xml:space="preserve"> técnica e comercial</w:t>
      </w:r>
      <w:r w:rsidRPr="00107965">
        <w:rPr>
          <w:sz w:val="22"/>
          <w:szCs w:val="22"/>
        </w:rPr>
        <w:t>, poderão ser acondicionados em um único invólucro, desde que no sobrescrito venha expresso seu conteúdo, identificando a licitação a que se refere, data e horário para abertura, sob inteira responsabilidade do licitante.</w:t>
      </w:r>
    </w:p>
    <w:p w:rsidR="00354C26" w:rsidRPr="00107965" w:rsidRDefault="00354C26" w:rsidP="00107965">
      <w:pPr>
        <w:jc w:val="both"/>
        <w:rPr>
          <w:sz w:val="22"/>
          <w:szCs w:val="22"/>
        </w:rPr>
      </w:pPr>
    </w:p>
    <w:p w:rsidR="00354C26" w:rsidRPr="00107965" w:rsidRDefault="00354C26" w:rsidP="00107965">
      <w:pPr>
        <w:jc w:val="both"/>
        <w:rPr>
          <w:sz w:val="22"/>
          <w:szCs w:val="22"/>
        </w:rPr>
      </w:pPr>
      <w:r w:rsidRPr="00107965">
        <w:rPr>
          <w:sz w:val="22"/>
          <w:szCs w:val="22"/>
        </w:rPr>
        <w:t>7.10. Os documentos de habilitação e proposta</w:t>
      </w:r>
      <w:r w:rsidR="009500B3" w:rsidRPr="00107965">
        <w:rPr>
          <w:sz w:val="22"/>
          <w:szCs w:val="22"/>
        </w:rPr>
        <w:t>s</w:t>
      </w:r>
      <w:r w:rsidRPr="00107965">
        <w:rPr>
          <w:sz w:val="22"/>
          <w:szCs w:val="22"/>
        </w:rPr>
        <w:t xml:space="preserve"> apresentados fora da data e horário previsto no preâmbulo deste Edital não serão recebidos.</w:t>
      </w:r>
    </w:p>
    <w:p w:rsidR="005901EE" w:rsidRPr="00107965" w:rsidRDefault="005901EE" w:rsidP="00107965">
      <w:pPr>
        <w:jc w:val="both"/>
        <w:rPr>
          <w:sz w:val="22"/>
          <w:szCs w:val="22"/>
        </w:rPr>
      </w:pPr>
    </w:p>
    <w:p w:rsidR="005901EE" w:rsidRPr="00107965" w:rsidRDefault="005901EE" w:rsidP="00107965">
      <w:pPr>
        <w:pStyle w:val="Corpodetexto2"/>
        <w:spacing w:line="240" w:lineRule="auto"/>
        <w:jc w:val="both"/>
        <w:rPr>
          <w:sz w:val="22"/>
          <w:szCs w:val="22"/>
        </w:rPr>
      </w:pPr>
      <w:r w:rsidRPr="00107965">
        <w:rPr>
          <w:sz w:val="22"/>
          <w:szCs w:val="22"/>
        </w:rPr>
        <w:t>7.11</w:t>
      </w:r>
      <w:r w:rsidR="00912E25">
        <w:rPr>
          <w:sz w:val="22"/>
          <w:szCs w:val="22"/>
        </w:rPr>
        <w:t xml:space="preserve">. </w:t>
      </w:r>
      <w:r w:rsidRPr="00107965">
        <w:rPr>
          <w:sz w:val="22"/>
          <w:szCs w:val="22"/>
        </w:rPr>
        <w:t xml:space="preserve">A validade das certidões emitidas pela INTERNET, fica condicionada à confirmação no endereço eletrônico específico. </w:t>
      </w:r>
    </w:p>
    <w:p w:rsidR="009500B3" w:rsidRPr="00107965" w:rsidRDefault="009500B3" w:rsidP="00107965">
      <w:pPr>
        <w:rPr>
          <w:b/>
          <w:sz w:val="22"/>
          <w:szCs w:val="22"/>
        </w:rPr>
      </w:pPr>
    </w:p>
    <w:p w:rsidR="00354C26" w:rsidRDefault="00354C26" w:rsidP="00107965">
      <w:pPr>
        <w:rPr>
          <w:b/>
          <w:sz w:val="22"/>
          <w:szCs w:val="22"/>
        </w:rPr>
      </w:pPr>
      <w:r w:rsidRPr="00107965">
        <w:rPr>
          <w:b/>
          <w:sz w:val="22"/>
          <w:szCs w:val="22"/>
        </w:rPr>
        <w:t>8 – DA DOCUMENTAÇÃO DE HABILITAÇÃO - ENVELOPE 01</w:t>
      </w:r>
    </w:p>
    <w:p w:rsidR="00A43459" w:rsidRPr="00107965" w:rsidRDefault="00A43459" w:rsidP="00107965">
      <w:pPr>
        <w:rPr>
          <w:sz w:val="22"/>
          <w:szCs w:val="22"/>
        </w:rPr>
      </w:pPr>
    </w:p>
    <w:p w:rsidR="00213729" w:rsidRPr="00213729" w:rsidRDefault="00213729" w:rsidP="00213729">
      <w:pPr>
        <w:tabs>
          <w:tab w:val="left" w:pos="709"/>
        </w:tabs>
        <w:spacing w:after="240"/>
        <w:contextualSpacing/>
        <w:jc w:val="both"/>
        <w:rPr>
          <w:color w:val="000000"/>
          <w:sz w:val="22"/>
          <w:szCs w:val="22"/>
        </w:rPr>
      </w:pPr>
      <w:r w:rsidRPr="00213729">
        <w:rPr>
          <w:color w:val="000000"/>
          <w:sz w:val="22"/>
          <w:szCs w:val="22"/>
        </w:rPr>
        <w:t>Para a habilitação as licitantes deverão apresentar os documentos a seguir relacionados, conforme determina o art. 27, da Lei n° 8.666/93, atendendo ao especificado e no prazo de validade, sob pena de inabilitação.</w:t>
      </w:r>
    </w:p>
    <w:p w:rsidR="00213729" w:rsidRPr="00213729" w:rsidRDefault="00213729" w:rsidP="00213729">
      <w:pPr>
        <w:pStyle w:val="Ttulo21"/>
        <w:tabs>
          <w:tab w:val="left" w:pos="709"/>
        </w:tabs>
        <w:spacing w:before="0"/>
        <w:rPr>
          <w:rFonts w:ascii="Times New Roman" w:hAnsi="Times New Roman" w:cs="Times New Roman"/>
          <w:b w:val="0"/>
          <w:i w:val="0"/>
          <w:color w:val="00000A"/>
          <w:sz w:val="22"/>
          <w:szCs w:val="22"/>
        </w:rPr>
      </w:pPr>
      <w:r w:rsidRPr="00213729">
        <w:rPr>
          <w:rFonts w:ascii="Times New Roman" w:hAnsi="Times New Roman" w:cs="Times New Roman"/>
          <w:b w:val="0"/>
          <w:i w:val="0"/>
          <w:color w:val="00000A"/>
          <w:sz w:val="22"/>
          <w:szCs w:val="22"/>
        </w:rPr>
        <w:t>8.1 Da Habilitação jurídica</w:t>
      </w:r>
    </w:p>
    <w:p w:rsidR="00213729" w:rsidRPr="00213729" w:rsidRDefault="00213729" w:rsidP="00213729">
      <w:pPr>
        <w:tabs>
          <w:tab w:val="left" w:pos="709"/>
        </w:tabs>
        <w:spacing w:after="240"/>
        <w:jc w:val="both"/>
        <w:rPr>
          <w:color w:val="000000"/>
          <w:sz w:val="22"/>
          <w:szCs w:val="22"/>
        </w:rPr>
      </w:pPr>
      <w:r w:rsidRPr="00213729">
        <w:rPr>
          <w:color w:val="000000"/>
          <w:sz w:val="22"/>
          <w:szCs w:val="22"/>
        </w:rPr>
        <w:t xml:space="preserve">8.1.2 A documentação relativa à habilitação jurídica consistirá em: </w:t>
      </w:r>
    </w:p>
    <w:p w:rsidR="00213729" w:rsidRPr="00213729" w:rsidRDefault="00213729" w:rsidP="00213729">
      <w:pPr>
        <w:tabs>
          <w:tab w:val="left" w:pos="709"/>
        </w:tabs>
        <w:spacing w:after="240"/>
        <w:ind w:firstLine="709"/>
        <w:jc w:val="both"/>
        <w:rPr>
          <w:color w:val="000000"/>
          <w:sz w:val="22"/>
          <w:szCs w:val="22"/>
        </w:rPr>
      </w:pPr>
      <w:r w:rsidRPr="00213729">
        <w:rPr>
          <w:color w:val="000000"/>
          <w:sz w:val="22"/>
          <w:szCs w:val="22"/>
        </w:rPr>
        <w:t>a) Cédula de identidade dos responsáveis legais;</w:t>
      </w:r>
    </w:p>
    <w:p w:rsidR="00213729" w:rsidRPr="00213729" w:rsidRDefault="00213729" w:rsidP="00213729">
      <w:pPr>
        <w:tabs>
          <w:tab w:val="left" w:pos="709"/>
        </w:tabs>
        <w:spacing w:after="240"/>
        <w:ind w:firstLine="709"/>
        <w:jc w:val="both"/>
        <w:rPr>
          <w:color w:val="000000"/>
          <w:sz w:val="22"/>
          <w:szCs w:val="22"/>
        </w:rPr>
      </w:pPr>
      <w:r w:rsidRPr="00213729">
        <w:rPr>
          <w:color w:val="000000"/>
          <w:sz w:val="22"/>
          <w:szCs w:val="22"/>
        </w:rPr>
        <w:t>b) Registro comercial, no caso de empresa individual;</w:t>
      </w:r>
    </w:p>
    <w:p w:rsidR="00213729" w:rsidRPr="00213729" w:rsidRDefault="00213729" w:rsidP="00213729">
      <w:pPr>
        <w:tabs>
          <w:tab w:val="left" w:pos="709"/>
        </w:tabs>
        <w:spacing w:after="240"/>
        <w:ind w:firstLine="709"/>
        <w:jc w:val="both"/>
        <w:rPr>
          <w:color w:val="000000"/>
          <w:sz w:val="22"/>
          <w:szCs w:val="22"/>
        </w:rPr>
      </w:pPr>
      <w:r w:rsidRPr="00213729">
        <w:rPr>
          <w:color w:val="000000"/>
          <w:sz w:val="22"/>
          <w:szCs w:val="22"/>
        </w:rPr>
        <w:t>c) Ato Constitutivo, Estatuto ou Contrato Social em vigor e respectivas alterações, devidamente registrado, em se tratando de sociedades comercias e, no caso de sociedades por ações, acompanhado de documentos e eleição de seus administradores, comprovando que a empresa exerce atividades compatíveis com o objeto do presente Projeto Básico, devendo constar em seu objetivo social no mínimo uma das seguintes atividades:</w:t>
      </w:r>
    </w:p>
    <w:p w:rsidR="00213729" w:rsidRPr="00213729" w:rsidRDefault="00213729" w:rsidP="00213729">
      <w:pPr>
        <w:pStyle w:val="PargrafodaLista"/>
        <w:numPr>
          <w:ilvl w:val="1"/>
          <w:numId w:val="22"/>
        </w:numPr>
        <w:tabs>
          <w:tab w:val="left" w:pos="284"/>
          <w:tab w:val="left" w:pos="851"/>
          <w:tab w:val="left" w:pos="1134"/>
          <w:tab w:val="left" w:pos="1276"/>
        </w:tabs>
        <w:suppressAutoHyphens w:val="0"/>
        <w:spacing w:after="0" w:line="360" w:lineRule="auto"/>
        <w:ind w:left="0" w:firstLine="709"/>
        <w:contextualSpacing/>
        <w:jc w:val="both"/>
        <w:rPr>
          <w:rFonts w:ascii="Times New Roman" w:hAnsi="Times New Roman" w:cs="Times New Roman"/>
          <w:color w:val="000000"/>
        </w:rPr>
      </w:pPr>
      <w:proofErr w:type="spellStart"/>
      <w:r w:rsidRPr="00213729">
        <w:rPr>
          <w:rFonts w:ascii="Times New Roman" w:hAnsi="Times New Roman" w:cs="Times New Roman"/>
          <w:color w:val="000000"/>
        </w:rPr>
        <w:t>Georreferenciamento</w:t>
      </w:r>
      <w:proofErr w:type="spellEnd"/>
      <w:r w:rsidRPr="00213729">
        <w:rPr>
          <w:rFonts w:ascii="Times New Roman" w:hAnsi="Times New Roman" w:cs="Times New Roman"/>
          <w:color w:val="000000"/>
        </w:rPr>
        <w:t xml:space="preserve"> e demarcação de imóveis, assentamentos rurais e/ou Unidade de Conservação;</w:t>
      </w:r>
    </w:p>
    <w:p w:rsidR="00213729" w:rsidRPr="00213729" w:rsidRDefault="00213729" w:rsidP="00213729">
      <w:pPr>
        <w:pStyle w:val="PargrafodaLista"/>
        <w:numPr>
          <w:ilvl w:val="1"/>
          <w:numId w:val="22"/>
        </w:numPr>
        <w:tabs>
          <w:tab w:val="left" w:pos="284"/>
          <w:tab w:val="left" w:pos="851"/>
          <w:tab w:val="left" w:pos="1134"/>
          <w:tab w:val="left" w:pos="1276"/>
        </w:tabs>
        <w:suppressAutoHyphens w:val="0"/>
        <w:spacing w:after="0" w:line="360" w:lineRule="auto"/>
        <w:ind w:left="0" w:firstLine="709"/>
        <w:contextualSpacing/>
        <w:jc w:val="both"/>
        <w:rPr>
          <w:rFonts w:ascii="Times New Roman" w:hAnsi="Times New Roman" w:cs="Times New Roman"/>
          <w:color w:val="000000"/>
        </w:rPr>
      </w:pPr>
      <w:r w:rsidRPr="00213729">
        <w:rPr>
          <w:rFonts w:ascii="Times New Roman" w:hAnsi="Times New Roman" w:cs="Times New Roman"/>
          <w:color w:val="000000"/>
        </w:rPr>
        <w:t>Cartografia / agrimensura;</w:t>
      </w:r>
    </w:p>
    <w:p w:rsidR="00213729" w:rsidRPr="00213729" w:rsidRDefault="00213729" w:rsidP="00213729">
      <w:pPr>
        <w:pStyle w:val="PargrafodaLista"/>
        <w:numPr>
          <w:ilvl w:val="1"/>
          <w:numId w:val="22"/>
        </w:numPr>
        <w:tabs>
          <w:tab w:val="left" w:pos="284"/>
          <w:tab w:val="left" w:pos="851"/>
          <w:tab w:val="left" w:pos="1134"/>
          <w:tab w:val="left" w:pos="1276"/>
        </w:tabs>
        <w:suppressAutoHyphens w:val="0"/>
        <w:spacing w:after="0" w:line="360" w:lineRule="auto"/>
        <w:ind w:left="0" w:firstLine="709"/>
        <w:contextualSpacing/>
        <w:jc w:val="both"/>
        <w:rPr>
          <w:rFonts w:ascii="Times New Roman" w:hAnsi="Times New Roman" w:cs="Times New Roman"/>
          <w:color w:val="000000"/>
        </w:rPr>
      </w:pPr>
      <w:r w:rsidRPr="00213729">
        <w:rPr>
          <w:rFonts w:ascii="Times New Roman" w:hAnsi="Times New Roman" w:cs="Times New Roman"/>
          <w:color w:val="000000"/>
        </w:rPr>
        <w:t xml:space="preserve">Fotogrametria / aerolevantamentos; </w:t>
      </w:r>
    </w:p>
    <w:p w:rsidR="00213729" w:rsidRPr="00213729" w:rsidRDefault="00213729" w:rsidP="00213729">
      <w:pPr>
        <w:pStyle w:val="PargrafodaLista"/>
        <w:numPr>
          <w:ilvl w:val="1"/>
          <w:numId w:val="22"/>
        </w:numPr>
        <w:tabs>
          <w:tab w:val="left" w:pos="284"/>
          <w:tab w:val="left" w:pos="709"/>
          <w:tab w:val="left" w:pos="851"/>
          <w:tab w:val="left" w:pos="1134"/>
          <w:tab w:val="left" w:pos="1276"/>
        </w:tabs>
        <w:suppressAutoHyphens w:val="0"/>
        <w:spacing w:after="0" w:line="360" w:lineRule="auto"/>
        <w:ind w:left="0" w:firstLine="709"/>
        <w:contextualSpacing/>
        <w:jc w:val="both"/>
        <w:rPr>
          <w:rFonts w:ascii="Times New Roman" w:hAnsi="Times New Roman" w:cs="Times New Roman"/>
          <w:color w:val="000000"/>
        </w:rPr>
      </w:pPr>
      <w:r w:rsidRPr="00213729">
        <w:rPr>
          <w:rFonts w:ascii="Times New Roman" w:hAnsi="Times New Roman" w:cs="Times New Roman"/>
          <w:color w:val="000000"/>
        </w:rPr>
        <w:t xml:space="preserve">Geodésia / topografia; </w:t>
      </w:r>
    </w:p>
    <w:p w:rsidR="00213729" w:rsidRPr="00213729" w:rsidRDefault="00213729" w:rsidP="00213729">
      <w:pPr>
        <w:pStyle w:val="PargrafodaLista"/>
        <w:numPr>
          <w:ilvl w:val="1"/>
          <w:numId w:val="22"/>
        </w:numPr>
        <w:tabs>
          <w:tab w:val="left" w:pos="284"/>
          <w:tab w:val="left" w:pos="709"/>
          <w:tab w:val="left" w:pos="851"/>
          <w:tab w:val="left" w:pos="1134"/>
          <w:tab w:val="left" w:pos="1276"/>
        </w:tabs>
        <w:suppressAutoHyphens w:val="0"/>
        <w:spacing w:after="0" w:line="360" w:lineRule="auto"/>
        <w:ind w:left="0" w:firstLine="709"/>
        <w:contextualSpacing/>
        <w:jc w:val="both"/>
        <w:rPr>
          <w:rFonts w:ascii="Times New Roman" w:hAnsi="Times New Roman" w:cs="Times New Roman"/>
          <w:color w:val="000000"/>
        </w:rPr>
      </w:pPr>
      <w:r w:rsidRPr="00213729">
        <w:rPr>
          <w:rFonts w:ascii="Times New Roman" w:hAnsi="Times New Roman" w:cs="Times New Roman"/>
          <w:color w:val="000000"/>
        </w:rPr>
        <w:t>Cadastro (urbano/rural/</w:t>
      </w:r>
      <w:proofErr w:type="spellStart"/>
      <w:r w:rsidRPr="00213729">
        <w:rPr>
          <w:rFonts w:ascii="Times New Roman" w:hAnsi="Times New Roman" w:cs="Times New Roman"/>
          <w:color w:val="000000"/>
        </w:rPr>
        <w:t>multifinalitário</w:t>
      </w:r>
      <w:proofErr w:type="spellEnd"/>
      <w:r w:rsidRPr="00213729">
        <w:rPr>
          <w:rFonts w:ascii="Times New Roman" w:hAnsi="Times New Roman" w:cs="Times New Roman"/>
          <w:color w:val="000000"/>
        </w:rPr>
        <w:t xml:space="preserve">); </w:t>
      </w:r>
    </w:p>
    <w:p w:rsidR="00213729" w:rsidRPr="00213729" w:rsidRDefault="00213729" w:rsidP="00213729">
      <w:pPr>
        <w:pStyle w:val="PargrafodaLista"/>
        <w:numPr>
          <w:ilvl w:val="1"/>
          <w:numId w:val="22"/>
        </w:numPr>
        <w:tabs>
          <w:tab w:val="left" w:pos="284"/>
          <w:tab w:val="left" w:pos="709"/>
          <w:tab w:val="left" w:pos="851"/>
          <w:tab w:val="left" w:pos="1134"/>
          <w:tab w:val="left" w:pos="1276"/>
        </w:tabs>
        <w:suppressAutoHyphens w:val="0"/>
        <w:spacing w:after="0" w:line="360" w:lineRule="auto"/>
        <w:ind w:left="0" w:firstLine="709"/>
        <w:contextualSpacing/>
        <w:jc w:val="both"/>
        <w:rPr>
          <w:rFonts w:ascii="Times New Roman" w:hAnsi="Times New Roman" w:cs="Times New Roman"/>
          <w:color w:val="000000"/>
        </w:rPr>
      </w:pPr>
      <w:r w:rsidRPr="00213729">
        <w:rPr>
          <w:rFonts w:ascii="Times New Roman" w:hAnsi="Times New Roman" w:cs="Times New Roman"/>
          <w:color w:val="000000"/>
        </w:rPr>
        <w:t xml:space="preserve">Geoprocessamento / </w:t>
      </w:r>
      <w:proofErr w:type="spellStart"/>
      <w:r w:rsidRPr="00213729">
        <w:rPr>
          <w:rFonts w:ascii="Times New Roman" w:hAnsi="Times New Roman" w:cs="Times New Roman"/>
          <w:color w:val="000000"/>
        </w:rPr>
        <w:t>Geomática</w:t>
      </w:r>
      <w:proofErr w:type="spellEnd"/>
      <w:r w:rsidRPr="00213729">
        <w:rPr>
          <w:rFonts w:ascii="Times New Roman" w:hAnsi="Times New Roman" w:cs="Times New Roman"/>
          <w:color w:val="000000"/>
        </w:rPr>
        <w:t xml:space="preserve"> / sensoriamento remoto;</w:t>
      </w:r>
    </w:p>
    <w:p w:rsidR="00213729" w:rsidRPr="00213729" w:rsidRDefault="00213729" w:rsidP="00213729">
      <w:pPr>
        <w:numPr>
          <w:ilvl w:val="1"/>
          <w:numId w:val="22"/>
        </w:numPr>
        <w:tabs>
          <w:tab w:val="left" w:pos="284"/>
          <w:tab w:val="left" w:pos="851"/>
          <w:tab w:val="left" w:pos="1134"/>
          <w:tab w:val="left" w:pos="1276"/>
        </w:tabs>
        <w:suppressAutoHyphens w:val="0"/>
        <w:spacing w:after="240" w:line="360" w:lineRule="auto"/>
        <w:ind w:left="0" w:firstLine="709"/>
        <w:jc w:val="both"/>
        <w:rPr>
          <w:color w:val="000000"/>
          <w:sz w:val="22"/>
          <w:szCs w:val="22"/>
        </w:rPr>
      </w:pPr>
      <w:r w:rsidRPr="00213729">
        <w:rPr>
          <w:color w:val="000000"/>
          <w:sz w:val="22"/>
          <w:szCs w:val="22"/>
        </w:rPr>
        <w:t>Outras atividades congêneres contempladas na tabela CNAE do IBGE.</w:t>
      </w:r>
    </w:p>
    <w:p w:rsidR="00213729" w:rsidRPr="00213729" w:rsidRDefault="00213729" w:rsidP="00213729">
      <w:pPr>
        <w:tabs>
          <w:tab w:val="left" w:pos="567"/>
        </w:tabs>
        <w:spacing w:after="240"/>
        <w:ind w:firstLine="709"/>
        <w:jc w:val="both"/>
        <w:rPr>
          <w:color w:val="000000"/>
          <w:sz w:val="22"/>
          <w:szCs w:val="22"/>
        </w:rPr>
      </w:pPr>
      <w:r w:rsidRPr="00213729">
        <w:rPr>
          <w:color w:val="000000"/>
          <w:sz w:val="22"/>
          <w:szCs w:val="22"/>
        </w:rPr>
        <w:t>d) Inscrição do ato constitutivo, no caso de sociedades civis, acompanhada de prova de diretoria em exercício;</w:t>
      </w:r>
    </w:p>
    <w:p w:rsidR="00213729" w:rsidRPr="00213729" w:rsidRDefault="00213729" w:rsidP="00213729">
      <w:pPr>
        <w:tabs>
          <w:tab w:val="left" w:pos="709"/>
        </w:tabs>
        <w:spacing w:after="240"/>
        <w:ind w:firstLine="709"/>
        <w:jc w:val="both"/>
        <w:rPr>
          <w:color w:val="000000"/>
          <w:sz w:val="22"/>
          <w:szCs w:val="22"/>
        </w:rPr>
      </w:pPr>
      <w:r w:rsidRPr="00213729">
        <w:rPr>
          <w:color w:val="000000"/>
          <w:sz w:val="22"/>
          <w:szCs w:val="22"/>
        </w:rPr>
        <w:t>e) Decreto de autorização, em se tratando de empresa ou sociedade estrangeira em funcionamento no País, e ato de registro ou autorização para funcionamento expedido pelo órgão competente, quando a atividade assim o exigir.</w:t>
      </w:r>
    </w:p>
    <w:p w:rsidR="00213729" w:rsidRPr="00213729" w:rsidRDefault="00213729" w:rsidP="00213729">
      <w:pPr>
        <w:pStyle w:val="Ttulo21"/>
        <w:tabs>
          <w:tab w:val="left" w:pos="709"/>
        </w:tabs>
        <w:spacing w:before="0"/>
        <w:rPr>
          <w:rFonts w:ascii="Times New Roman" w:hAnsi="Times New Roman" w:cs="Times New Roman"/>
          <w:b w:val="0"/>
          <w:i w:val="0"/>
          <w:color w:val="00000A"/>
          <w:sz w:val="22"/>
          <w:szCs w:val="22"/>
        </w:rPr>
      </w:pPr>
      <w:proofErr w:type="gramStart"/>
      <w:r w:rsidRPr="00213729">
        <w:rPr>
          <w:rFonts w:ascii="Times New Roman" w:hAnsi="Times New Roman" w:cs="Times New Roman"/>
          <w:b w:val="0"/>
          <w:i w:val="0"/>
          <w:color w:val="00000A"/>
          <w:sz w:val="22"/>
          <w:szCs w:val="22"/>
        </w:rPr>
        <w:t>8.2  Da</w:t>
      </w:r>
      <w:proofErr w:type="gramEnd"/>
      <w:r w:rsidRPr="00213729">
        <w:rPr>
          <w:rFonts w:ascii="Times New Roman" w:hAnsi="Times New Roman" w:cs="Times New Roman"/>
          <w:b w:val="0"/>
          <w:i w:val="0"/>
          <w:color w:val="00000A"/>
          <w:sz w:val="22"/>
          <w:szCs w:val="22"/>
        </w:rPr>
        <w:t xml:space="preserve"> Qualificação Técnica</w:t>
      </w:r>
    </w:p>
    <w:p w:rsidR="00213729" w:rsidRPr="00213729" w:rsidRDefault="00213729" w:rsidP="00213729">
      <w:pPr>
        <w:pStyle w:val="Ttulo21"/>
        <w:tabs>
          <w:tab w:val="left" w:pos="709"/>
        </w:tabs>
        <w:spacing w:before="0"/>
        <w:rPr>
          <w:rFonts w:ascii="Times New Roman" w:hAnsi="Times New Roman" w:cs="Times New Roman"/>
          <w:b w:val="0"/>
          <w:i w:val="0"/>
          <w:color w:val="00000A"/>
          <w:sz w:val="22"/>
          <w:szCs w:val="22"/>
        </w:rPr>
      </w:pPr>
      <w:bookmarkStart w:id="10" w:name="_Toc495489647"/>
      <w:r w:rsidRPr="00213729">
        <w:rPr>
          <w:rFonts w:ascii="Times New Roman" w:hAnsi="Times New Roman" w:cs="Times New Roman"/>
          <w:b w:val="0"/>
          <w:i w:val="0"/>
          <w:color w:val="00000A"/>
          <w:sz w:val="22"/>
          <w:szCs w:val="22"/>
        </w:rPr>
        <w:t>8.2.1. Da empresa</w:t>
      </w:r>
      <w:bookmarkEnd w:id="10"/>
      <w:r w:rsidRPr="00213729">
        <w:rPr>
          <w:rFonts w:ascii="Times New Roman" w:hAnsi="Times New Roman" w:cs="Times New Roman"/>
          <w:b w:val="0"/>
          <w:i w:val="0"/>
          <w:color w:val="00000A"/>
          <w:sz w:val="22"/>
          <w:szCs w:val="22"/>
        </w:rPr>
        <w:t xml:space="preserve"> </w:t>
      </w:r>
    </w:p>
    <w:p w:rsidR="00213729" w:rsidRPr="00213729" w:rsidRDefault="00213729" w:rsidP="00213729">
      <w:pPr>
        <w:pStyle w:val="PargrafodaLista"/>
        <w:tabs>
          <w:tab w:val="left" w:pos="284"/>
        </w:tabs>
        <w:spacing w:after="240" w:line="360" w:lineRule="auto"/>
        <w:ind w:left="0" w:firstLine="709"/>
        <w:jc w:val="both"/>
        <w:rPr>
          <w:rFonts w:ascii="Times New Roman" w:hAnsi="Times New Roman" w:cs="Times New Roman"/>
        </w:rPr>
      </w:pPr>
      <w:r w:rsidRPr="00213729">
        <w:rPr>
          <w:rFonts w:ascii="Times New Roman" w:hAnsi="Times New Roman" w:cs="Times New Roman"/>
        </w:rPr>
        <w:t>As licitantes deverão comprovar sua experiência através de Atestado de Capacidade Técnica emitidos em nome da Licitante, na forma de declaração ou certidão, expedida por pessoa jurídica de direito público ou privado, comprovando a execução dos serviços pertinentes e compatíveis em características, quantidades e prazos com o objeto deste Projeto Básico.</w:t>
      </w:r>
    </w:p>
    <w:p w:rsidR="00213729" w:rsidRPr="00213729" w:rsidRDefault="00213729" w:rsidP="00213729">
      <w:pPr>
        <w:pStyle w:val="PargrafodaLista"/>
        <w:tabs>
          <w:tab w:val="left" w:pos="284"/>
        </w:tabs>
        <w:suppressAutoHyphens w:val="0"/>
        <w:spacing w:after="240" w:line="360" w:lineRule="auto"/>
        <w:ind w:left="0" w:firstLine="709"/>
        <w:jc w:val="both"/>
        <w:rPr>
          <w:rFonts w:ascii="Times New Roman" w:hAnsi="Times New Roman" w:cs="Times New Roman"/>
        </w:rPr>
      </w:pPr>
      <w:r w:rsidRPr="00213729">
        <w:rPr>
          <w:rFonts w:ascii="Times New Roman" w:hAnsi="Times New Roman" w:cs="Times New Roman"/>
        </w:rPr>
        <w:t xml:space="preserve">a) entende-se por pertinente e compatível em </w:t>
      </w:r>
      <w:r w:rsidRPr="00213729">
        <w:rPr>
          <w:rFonts w:ascii="Times New Roman" w:hAnsi="Times New Roman" w:cs="Times New Roman"/>
          <w:b/>
        </w:rPr>
        <w:t xml:space="preserve">características </w:t>
      </w:r>
      <w:r w:rsidRPr="00213729">
        <w:rPr>
          <w:rFonts w:ascii="Times New Roman" w:hAnsi="Times New Roman" w:cs="Times New Roman"/>
        </w:rPr>
        <w:t xml:space="preserve">o(s) atestado(s) que em sua individualidade ou soma de atestados concomitantes no período de execução comprove que a empresa prestou ou presta satisfatoriamente </w:t>
      </w:r>
      <w:r w:rsidRPr="00213729">
        <w:rPr>
          <w:rFonts w:ascii="Times New Roman" w:hAnsi="Times New Roman" w:cs="Times New Roman"/>
          <w:b/>
        </w:rPr>
        <w:t xml:space="preserve">serviços de Cadastro Ambiental Rural – CAR e/ou </w:t>
      </w:r>
      <w:proofErr w:type="spellStart"/>
      <w:r w:rsidRPr="00213729">
        <w:rPr>
          <w:rFonts w:ascii="Times New Roman" w:hAnsi="Times New Roman" w:cs="Times New Roman"/>
          <w:b/>
        </w:rPr>
        <w:t>Georreferenciamento</w:t>
      </w:r>
      <w:proofErr w:type="spellEnd"/>
      <w:r w:rsidRPr="00213729">
        <w:rPr>
          <w:rFonts w:ascii="Times New Roman" w:hAnsi="Times New Roman" w:cs="Times New Roman"/>
          <w:b/>
        </w:rPr>
        <w:t xml:space="preserve"> de Imóveis Rurais;</w:t>
      </w:r>
    </w:p>
    <w:p w:rsidR="00213729" w:rsidRPr="009172BA" w:rsidRDefault="00213729" w:rsidP="009172BA">
      <w:pPr>
        <w:pStyle w:val="PargrafodaLista"/>
        <w:tabs>
          <w:tab w:val="left" w:pos="284"/>
        </w:tabs>
        <w:spacing w:after="0" w:line="240" w:lineRule="auto"/>
        <w:ind w:left="0" w:firstLine="709"/>
        <w:jc w:val="both"/>
        <w:rPr>
          <w:rFonts w:ascii="Times New Roman" w:hAnsi="Times New Roman" w:cs="Times New Roman"/>
        </w:rPr>
      </w:pPr>
      <w:r w:rsidRPr="00213729">
        <w:rPr>
          <w:rFonts w:ascii="Times New Roman" w:hAnsi="Times New Roman" w:cs="Times New Roman"/>
        </w:rPr>
        <w:t xml:space="preserve">b) entende-se por pertinente e compatível em </w:t>
      </w:r>
      <w:r w:rsidRPr="00213729">
        <w:rPr>
          <w:rFonts w:ascii="Times New Roman" w:hAnsi="Times New Roman" w:cs="Times New Roman"/>
          <w:b/>
        </w:rPr>
        <w:t>quantidade</w:t>
      </w:r>
      <w:r w:rsidRPr="00213729">
        <w:rPr>
          <w:rFonts w:ascii="Times New Roman" w:hAnsi="Times New Roman" w:cs="Times New Roman"/>
        </w:rPr>
        <w:t xml:space="preserve"> o(s) atestado(s) que em sua individualidade ou soma de atestados, concomitantes no período de execução (tendo sido os serviços/fornecimentos dos atestados prestados no mesmo período) contemplem no mínimo </w:t>
      </w:r>
      <w:r w:rsidRPr="00213729">
        <w:rPr>
          <w:rFonts w:ascii="Times New Roman" w:hAnsi="Times New Roman" w:cs="Times New Roman"/>
          <w:b/>
        </w:rPr>
        <w:t>40% (quarenta por cento)</w:t>
      </w:r>
      <w:r w:rsidRPr="00213729">
        <w:rPr>
          <w:rFonts w:ascii="Times New Roman" w:hAnsi="Times New Roman" w:cs="Times New Roman"/>
        </w:rPr>
        <w:t xml:space="preserve">  da soma  total de imóveis a cadastrar considerando o menor  lote constante no </w:t>
      </w:r>
      <w:r w:rsidRPr="00213729">
        <w:rPr>
          <w:rFonts w:ascii="Times New Roman" w:hAnsi="Times New Roman" w:cs="Times New Roman"/>
          <w:b/>
        </w:rPr>
        <w:t xml:space="preserve">quadro 1 do subitem 4.2 </w:t>
      </w:r>
      <w:r w:rsidR="00326653">
        <w:t>do Termo de Referência</w:t>
      </w:r>
      <w:r w:rsidRPr="00213729">
        <w:rPr>
          <w:rFonts w:ascii="Times New Roman" w:hAnsi="Times New Roman" w:cs="Times New Roman"/>
        </w:rPr>
        <w:t xml:space="preserve"> (ou seja, </w:t>
      </w:r>
      <w:r w:rsidRPr="00213729">
        <w:rPr>
          <w:rFonts w:ascii="Times New Roman" w:hAnsi="Times New Roman" w:cs="Times New Roman"/>
          <w:b/>
        </w:rPr>
        <w:t>do lote 02</w:t>
      </w:r>
      <w:r w:rsidRPr="00213729">
        <w:rPr>
          <w:rFonts w:ascii="Times New Roman" w:hAnsi="Times New Roman" w:cs="Times New Roman"/>
        </w:rPr>
        <w:t xml:space="preserve">); </w:t>
      </w:r>
      <w:r w:rsidRPr="00213729">
        <w:rPr>
          <w:rFonts w:ascii="Times New Roman" w:eastAsia="Arial" w:hAnsi="Times New Roman" w:cs="Times New Roman"/>
        </w:rPr>
        <w:t xml:space="preserve">Será permitida a soma de Atestados desde que </w:t>
      </w:r>
      <w:r w:rsidRPr="009172BA">
        <w:rPr>
          <w:rFonts w:ascii="Times New Roman" w:eastAsia="Arial" w:hAnsi="Times New Roman" w:cs="Times New Roman"/>
        </w:rPr>
        <w:t>todos se refiram ao intervalo ininterrupto.</w:t>
      </w:r>
    </w:p>
    <w:p w:rsidR="00213729" w:rsidRPr="009172BA" w:rsidRDefault="00213729" w:rsidP="009172BA">
      <w:pPr>
        <w:pStyle w:val="PargrafodaLista"/>
        <w:tabs>
          <w:tab w:val="left" w:pos="284"/>
        </w:tabs>
        <w:spacing w:after="0" w:line="240" w:lineRule="auto"/>
        <w:ind w:left="0" w:firstLine="709"/>
        <w:jc w:val="both"/>
        <w:rPr>
          <w:rFonts w:ascii="Times New Roman" w:hAnsi="Times New Roman" w:cs="Times New Roman"/>
        </w:rPr>
      </w:pPr>
      <w:r w:rsidRPr="009172BA">
        <w:rPr>
          <w:rFonts w:ascii="Times New Roman" w:hAnsi="Times New Roman" w:cs="Times New Roman"/>
        </w:rPr>
        <w:t>b.1) Quadro demonstrativo do quantitativo mínimo a ser comprovado: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4536"/>
        <w:gridCol w:w="1559"/>
        <w:gridCol w:w="2268"/>
      </w:tblGrid>
      <w:tr w:rsidR="00213729" w:rsidRPr="009172BA" w:rsidTr="00213729">
        <w:tc>
          <w:tcPr>
            <w:tcW w:w="675" w:type="dxa"/>
            <w:vMerge w:val="restart"/>
            <w:shd w:val="clear" w:color="auto" w:fill="9BBB59"/>
          </w:tcPr>
          <w:p w:rsidR="00213729" w:rsidRPr="009172BA" w:rsidRDefault="00213729" w:rsidP="009172BA">
            <w:pPr>
              <w:jc w:val="both"/>
              <w:rPr>
                <w:rFonts w:eastAsia="Lucida Sans Unicode"/>
                <w:b/>
                <w:bCs/>
                <w:sz w:val="22"/>
                <w:szCs w:val="22"/>
                <w:lang w:eastAsia="ar-SA"/>
              </w:rPr>
            </w:pPr>
          </w:p>
          <w:p w:rsidR="00213729" w:rsidRPr="009172BA" w:rsidRDefault="00213729" w:rsidP="009172BA">
            <w:pPr>
              <w:jc w:val="both"/>
              <w:rPr>
                <w:rFonts w:eastAsia="Lucida Sans Unicode"/>
                <w:b/>
                <w:bCs/>
                <w:sz w:val="22"/>
                <w:szCs w:val="22"/>
                <w:lang w:eastAsia="ar-SA"/>
              </w:rPr>
            </w:pPr>
            <w:r w:rsidRPr="009172BA">
              <w:rPr>
                <w:rFonts w:eastAsia="Lucida Sans Unicode"/>
                <w:b/>
                <w:bCs/>
                <w:sz w:val="22"/>
                <w:szCs w:val="22"/>
                <w:lang w:eastAsia="ar-SA"/>
              </w:rPr>
              <w:t>Lote</w:t>
            </w:r>
          </w:p>
          <w:p w:rsidR="00213729" w:rsidRPr="009172BA" w:rsidRDefault="00213729" w:rsidP="009172BA">
            <w:pPr>
              <w:jc w:val="both"/>
              <w:rPr>
                <w:rFonts w:eastAsia="Lucida Sans Unicode"/>
                <w:b/>
                <w:bCs/>
                <w:sz w:val="22"/>
                <w:szCs w:val="22"/>
                <w:lang w:eastAsia="ar-SA"/>
              </w:rPr>
            </w:pPr>
          </w:p>
          <w:p w:rsidR="00213729" w:rsidRPr="009172BA" w:rsidRDefault="00213729" w:rsidP="009172BA">
            <w:pPr>
              <w:jc w:val="both"/>
              <w:rPr>
                <w:rFonts w:eastAsia="Lucida Sans Unicode"/>
                <w:b/>
                <w:bCs/>
                <w:sz w:val="22"/>
                <w:szCs w:val="22"/>
                <w:lang w:eastAsia="ar-SA"/>
              </w:rPr>
            </w:pPr>
          </w:p>
          <w:p w:rsidR="00213729" w:rsidRPr="009172BA" w:rsidRDefault="00213729" w:rsidP="009172BA">
            <w:pPr>
              <w:jc w:val="both"/>
              <w:rPr>
                <w:rFonts w:eastAsia="Lucida Sans Unicode"/>
                <w:b/>
                <w:bCs/>
                <w:sz w:val="22"/>
                <w:szCs w:val="22"/>
                <w:lang w:eastAsia="ar-SA"/>
              </w:rPr>
            </w:pPr>
            <w:r w:rsidRPr="009172BA">
              <w:rPr>
                <w:rFonts w:eastAsia="Lucida Sans Unicode"/>
                <w:b/>
                <w:bCs/>
                <w:sz w:val="22"/>
                <w:szCs w:val="22"/>
                <w:lang w:eastAsia="ar-SA"/>
              </w:rPr>
              <w:t>02</w:t>
            </w:r>
          </w:p>
        </w:tc>
        <w:tc>
          <w:tcPr>
            <w:tcW w:w="709" w:type="dxa"/>
            <w:shd w:val="clear" w:color="auto" w:fill="9BBB59"/>
            <w:vAlign w:val="center"/>
          </w:tcPr>
          <w:p w:rsidR="00213729" w:rsidRPr="009172BA" w:rsidRDefault="00213729" w:rsidP="009172BA">
            <w:pPr>
              <w:jc w:val="both"/>
              <w:rPr>
                <w:rFonts w:eastAsia="Lucida Sans Unicode"/>
                <w:b/>
                <w:bCs/>
                <w:sz w:val="22"/>
                <w:szCs w:val="22"/>
                <w:lang w:eastAsia="ar-SA"/>
              </w:rPr>
            </w:pPr>
            <w:r w:rsidRPr="009172BA">
              <w:rPr>
                <w:rFonts w:eastAsia="Lucida Sans Unicode"/>
                <w:b/>
                <w:bCs/>
                <w:sz w:val="22"/>
                <w:szCs w:val="22"/>
                <w:lang w:eastAsia="ar-SA"/>
              </w:rPr>
              <w:t>Item</w:t>
            </w:r>
          </w:p>
        </w:tc>
        <w:tc>
          <w:tcPr>
            <w:tcW w:w="4536" w:type="dxa"/>
            <w:shd w:val="clear" w:color="auto" w:fill="9BBB59"/>
            <w:vAlign w:val="center"/>
          </w:tcPr>
          <w:p w:rsidR="00213729" w:rsidRPr="009172BA" w:rsidRDefault="00213729" w:rsidP="009172BA">
            <w:pPr>
              <w:jc w:val="both"/>
              <w:rPr>
                <w:rFonts w:eastAsia="Lucida Sans Unicode"/>
                <w:b/>
                <w:bCs/>
                <w:sz w:val="22"/>
                <w:szCs w:val="22"/>
                <w:lang w:eastAsia="ar-SA"/>
              </w:rPr>
            </w:pPr>
            <w:r w:rsidRPr="009172BA">
              <w:rPr>
                <w:rFonts w:eastAsia="Lucida Sans Unicode"/>
                <w:b/>
                <w:bCs/>
                <w:sz w:val="22"/>
                <w:szCs w:val="22"/>
                <w:lang w:eastAsia="ar-SA"/>
              </w:rPr>
              <w:t>Descrição</w:t>
            </w:r>
          </w:p>
        </w:tc>
        <w:tc>
          <w:tcPr>
            <w:tcW w:w="1559" w:type="dxa"/>
            <w:shd w:val="clear" w:color="auto" w:fill="9BBB59"/>
            <w:vAlign w:val="center"/>
          </w:tcPr>
          <w:p w:rsidR="00213729" w:rsidRPr="009172BA" w:rsidRDefault="00213729" w:rsidP="009172BA">
            <w:pPr>
              <w:jc w:val="both"/>
              <w:rPr>
                <w:rFonts w:eastAsia="Lucida Sans Unicode"/>
                <w:b/>
                <w:bCs/>
                <w:sz w:val="22"/>
                <w:szCs w:val="22"/>
                <w:lang w:eastAsia="ar-SA"/>
              </w:rPr>
            </w:pPr>
            <w:r w:rsidRPr="009172BA">
              <w:rPr>
                <w:rFonts w:eastAsia="Lucida Sans Unicode"/>
                <w:b/>
                <w:bCs/>
                <w:sz w:val="22"/>
                <w:szCs w:val="22"/>
                <w:lang w:eastAsia="ar-SA"/>
              </w:rPr>
              <w:t>Quantidade Estimada de Imóveis (</w:t>
            </w:r>
            <w:proofErr w:type="spellStart"/>
            <w:r w:rsidRPr="009172BA">
              <w:rPr>
                <w:rFonts w:eastAsia="Lucida Sans Unicode"/>
                <w:b/>
                <w:bCs/>
                <w:sz w:val="22"/>
                <w:szCs w:val="22"/>
                <w:lang w:eastAsia="ar-SA"/>
              </w:rPr>
              <w:t>und</w:t>
            </w:r>
            <w:proofErr w:type="spellEnd"/>
            <w:r w:rsidRPr="009172BA">
              <w:rPr>
                <w:rFonts w:eastAsia="Lucida Sans Unicode"/>
                <w:b/>
                <w:bCs/>
                <w:sz w:val="22"/>
                <w:szCs w:val="22"/>
                <w:lang w:eastAsia="ar-SA"/>
              </w:rPr>
              <w:t>.)</w:t>
            </w:r>
          </w:p>
        </w:tc>
        <w:tc>
          <w:tcPr>
            <w:tcW w:w="2268" w:type="dxa"/>
            <w:shd w:val="clear" w:color="auto" w:fill="9BBB59"/>
          </w:tcPr>
          <w:p w:rsidR="00213729" w:rsidRPr="009172BA" w:rsidRDefault="00213729" w:rsidP="009172BA">
            <w:pPr>
              <w:jc w:val="both"/>
              <w:rPr>
                <w:rFonts w:eastAsia="Lucida Sans Unicode"/>
                <w:b/>
                <w:bCs/>
                <w:sz w:val="22"/>
                <w:szCs w:val="22"/>
                <w:lang w:eastAsia="ar-SA"/>
              </w:rPr>
            </w:pPr>
            <w:r w:rsidRPr="009172BA">
              <w:rPr>
                <w:rFonts w:eastAsia="Lucida Sans Unicode"/>
                <w:b/>
                <w:bCs/>
                <w:sz w:val="22"/>
                <w:szCs w:val="22"/>
                <w:lang w:eastAsia="ar-SA"/>
              </w:rPr>
              <w:t>Quantidade a ser comprovada de Imóveis cadastrados (</w:t>
            </w:r>
            <w:proofErr w:type="spellStart"/>
            <w:r w:rsidRPr="009172BA">
              <w:rPr>
                <w:rFonts w:eastAsia="Lucida Sans Unicode"/>
                <w:b/>
                <w:bCs/>
                <w:sz w:val="22"/>
                <w:szCs w:val="22"/>
                <w:lang w:eastAsia="ar-SA"/>
              </w:rPr>
              <w:t>und</w:t>
            </w:r>
            <w:proofErr w:type="spellEnd"/>
            <w:r w:rsidRPr="009172BA">
              <w:rPr>
                <w:rFonts w:eastAsia="Lucida Sans Unicode"/>
                <w:b/>
                <w:bCs/>
                <w:sz w:val="22"/>
                <w:szCs w:val="22"/>
                <w:lang w:eastAsia="ar-SA"/>
              </w:rPr>
              <w:t>.)</w:t>
            </w:r>
          </w:p>
        </w:tc>
      </w:tr>
      <w:tr w:rsidR="00213729" w:rsidRPr="009172BA" w:rsidTr="00213729">
        <w:tc>
          <w:tcPr>
            <w:tcW w:w="675" w:type="dxa"/>
            <w:vMerge/>
            <w:vAlign w:val="center"/>
          </w:tcPr>
          <w:p w:rsidR="00213729" w:rsidRPr="009172BA" w:rsidRDefault="00213729" w:rsidP="009172BA">
            <w:pPr>
              <w:jc w:val="both"/>
              <w:rPr>
                <w:rFonts w:eastAsia="Lucida Sans Unicode"/>
                <w:b/>
                <w:bCs/>
                <w:sz w:val="22"/>
                <w:szCs w:val="22"/>
                <w:lang w:eastAsia="ar-SA"/>
              </w:rPr>
            </w:pPr>
          </w:p>
        </w:tc>
        <w:tc>
          <w:tcPr>
            <w:tcW w:w="709" w:type="dxa"/>
            <w:vAlign w:val="center"/>
          </w:tcPr>
          <w:p w:rsidR="00213729" w:rsidRPr="009172BA" w:rsidRDefault="00213729" w:rsidP="009172BA">
            <w:pPr>
              <w:jc w:val="both"/>
              <w:rPr>
                <w:rFonts w:eastAsia="Lucida Sans Unicode"/>
                <w:b/>
                <w:bCs/>
                <w:sz w:val="22"/>
                <w:szCs w:val="22"/>
                <w:lang w:eastAsia="ar-SA"/>
              </w:rPr>
            </w:pPr>
            <w:r w:rsidRPr="009172BA">
              <w:rPr>
                <w:rFonts w:eastAsia="Lucida Sans Unicode"/>
                <w:b/>
                <w:bCs/>
                <w:sz w:val="22"/>
                <w:szCs w:val="22"/>
                <w:lang w:eastAsia="ar-SA"/>
              </w:rPr>
              <w:t xml:space="preserve">Item </w:t>
            </w:r>
          </w:p>
          <w:p w:rsidR="00213729" w:rsidRPr="009172BA" w:rsidRDefault="00213729" w:rsidP="009172BA">
            <w:pPr>
              <w:jc w:val="both"/>
              <w:rPr>
                <w:rFonts w:eastAsia="Lucida Sans Unicode"/>
                <w:b/>
                <w:bCs/>
                <w:sz w:val="22"/>
                <w:szCs w:val="22"/>
                <w:lang w:eastAsia="ar-SA"/>
              </w:rPr>
            </w:pPr>
            <w:r w:rsidRPr="009172BA">
              <w:rPr>
                <w:rFonts w:eastAsia="Lucida Sans Unicode"/>
                <w:b/>
                <w:bCs/>
                <w:sz w:val="22"/>
                <w:szCs w:val="22"/>
                <w:lang w:eastAsia="ar-SA"/>
              </w:rPr>
              <w:t>07</w:t>
            </w:r>
          </w:p>
        </w:tc>
        <w:tc>
          <w:tcPr>
            <w:tcW w:w="4536" w:type="dxa"/>
            <w:vAlign w:val="center"/>
          </w:tcPr>
          <w:p w:rsidR="00213729" w:rsidRPr="009172BA" w:rsidRDefault="00213729" w:rsidP="009172BA">
            <w:pPr>
              <w:jc w:val="both"/>
              <w:rPr>
                <w:sz w:val="22"/>
                <w:szCs w:val="22"/>
                <w:lang w:eastAsia="ar-SA"/>
              </w:rPr>
            </w:pPr>
            <w:r w:rsidRPr="009172BA">
              <w:rPr>
                <w:sz w:val="22"/>
                <w:szCs w:val="22"/>
                <w:lang w:eastAsia="ar-SA"/>
              </w:rPr>
              <w:t xml:space="preserve">Levantamento de coordenadas geográficas com coleta de dados e inscrição no cadastro ambiental rural de imóveis rurais de até 240 </w:t>
            </w:r>
            <w:proofErr w:type="spellStart"/>
            <w:r w:rsidRPr="009172BA">
              <w:rPr>
                <w:sz w:val="22"/>
                <w:szCs w:val="22"/>
                <w:lang w:eastAsia="ar-SA"/>
              </w:rPr>
              <w:t>ha</w:t>
            </w:r>
            <w:proofErr w:type="spellEnd"/>
            <w:r w:rsidRPr="009172BA">
              <w:rPr>
                <w:sz w:val="22"/>
                <w:szCs w:val="22"/>
                <w:lang w:eastAsia="ar-SA"/>
              </w:rPr>
              <w:t xml:space="preserve"> localizados nos </w:t>
            </w:r>
            <w:r w:rsidRPr="009172BA">
              <w:rPr>
                <w:b/>
                <w:sz w:val="22"/>
                <w:szCs w:val="22"/>
                <w:lang w:eastAsia="ar-SA"/>
              </w:rPr>
              <w:t>10 vazios</w:t>
            </w:r>
            <w:r w:rsidRPr="009172BA">
              <w:rPr>
                <w:sz w:val="22"/>
                <w:szCs w:val="22"/>
                <w:lang w:eastAsia="ar-SA"/>
              </w:rPr>
              <w:t xml:space="preserve"> cartográficos representados pelas figuras do mapa 02. </w:t>
            </w:r>
            <w:r w:rsidRPr="009172BA">
              <w:rPr>
                <w:b/>
                <w:sz w:val="22"/>
                <w:szCs w:val="22"/>
                <w:lang w:eastAsia="ar-SA"/>
              </w:rPr>
              <w:t>(</w:t>
            </w:r>
            <w:proofErr w:type="gramStart"/>
            <w:r w:rsidRPr="009172BA">
              <w:rPr>
                <w:b/>
                <w:sz w:val="22"/>
                <w:szCs w:val="22"/>
                <w:lang w:eastAsia="ar-SA"/>
              </w:rPr>
              <w:t>anexo</w:t>
            </w:r>
            <w:proofErr w:type="gramEnd"/>
            <w:r w:rsidRPr="009172BA">
              <w:rPr>
                <w:b/>
                <w:sz w:val="22"/>
                <w:szCs w:val="22"/>
                <w:lang w:eastAsia="ar-SA"/>
              </w:rPr>
              <w:t xml:space="preserve"> 02)</w:t>
            </w:r>
          </w:p>
        </w:tc>
        <w:tc>
          <w:tcPr>
            <w:tcW w:w="1559" w:type="dxa"/>
            <w:vAlign w:val="center"/>
          </w:tcPr>
          <w:p w:rsidR="00213729" w:rsidRPr="009172BA" w:rsidRDefault="00213729" w:rsidP="009172BA">
            <w:pPr>
              <w:jc w:val="both"/>
              <w:rPr>
                <w:rFonts w:eastAsia="Lucida Sans Unicode"/>
                <w:sz w:val="22"/>
                <w:szCs w:val="22"/>
                <w:lang w:eastAsia="ar-SA"/>
              </w:rPr>
            </w:pPr>
            <w:r w:rsidRPr="009172BA">
              <w:rPr>
                <w:rFonts w:eastAsia="Lucida Sans Unicode"/>
                <w:sz w:val="22"/>
                <w:szCs w:val="22"/>
                <w:lang w:eastAsia="ar-SA"/>
              </w:rPr>
              <w:t>1.534</w:t>
            </w:r>
          </w:p>
        </w:tc>
        <w:tc>
          <w:tcPr>
            <w:tcW w:w="2268" w:type="dxa"/>
            <w:vAlign w:val="center"/>
          </w:tcPr>
          <w:p w:rsidR="00213729" w:rsidRPr="009172BA" w:rsidRDefault="00213729" w:rsidP="009172BA">
            <w:pPr>
              <w:jc w:val="both"/>
              <w:rPr>
                <w:rFonts w:eastAsia="Lucida Sans Unicode"/>
                <w:sz w:val="22"/>
                <w:szCs w:val="22"/>
                <w:lang w:eastAsia="ar-SA"/>
              </w:rPr>
            </w:pPr>
            <w:r w:rsidRPr="009172BA">
              <w:rPr>
                <w:rFonts w:eastAsia="Lucida Sans Unicode"/>
                <w:sz w:val="22"/>
                <w:szCs w:val="22"/>
                <w:lang w:eastAsia="ar-SA"/>
              </w:rPr>
              <w:t>613,60</w:t>
            </w:r>
          </w:p>
        </w:tc>
      </w:tr>
      <w:tr w:rsidR="00213729" w:rsidRPr="009172BA" w:rsidTr="00213729">
        <w:tc>
          <w:tcPr>
            <w:tcW w:w="675" w:type="dxa"/>
            <w:vMerge/>
          </w:tcPr>
          <w:p w:rsidR="00213729" w:rsidRPr="009172BA" w:rsidRDefault="00213729" w:rsidP="009172BA">
            <w:pPr>
              <w:jc w:val="both"/>
              <w:rPr>
                <w:rFonts w:eastAsia="Lucida Sans Unicode"/>
                <w:b/>
                <w:bCs/>
                <w:sz w:val="22"/>
                <w:szCs w:val="22"/>
                <w:lang w:eastAsia="ar-SA"/>
              </w:rPr>
            </w:pPr>
          </w:p>
        </w:tc>
        <w:tc>
          <w:tcPr>
            <w:tcW w:w="709" w:type="dxa"/>
            <w:vAlign w:val="center"/>
          </w:tcPr>
          <w:p w:rsidR="00213729" w:rsidRPr="009172BA" w:rsidRDefault="00213729" w:rsidP="009172BA">
            <w:pPr>
              <w:jc w:val="both"/>
              <w:rPr>
                <w:rFonts w:eastAsia="Lucida Sans Unicode"/>
                <w:b/>
                <w:bCs/>
                <w:sz w:val="22"/>
                <w:szCs w:val="22"/>
                <w:lang w:eastAsia="ar-SA"/>
              </w:rPr>
            </w:pPr>
            <w:r w:rsidRPr="009172BA">
              <w:rPr>
                <w:rFonts w:eastAsia="Lucida Sans Unicode"/>
                <w:b/>
                <w:bCs/>
                <w:sz w:val="22"/>
                <w:szCs w:val="22"/>
                <w:lang w:eastAsia="ar-SA"/>
              </w:rPr>
              <w:t>Item 08</w:t>
            </w:r>
          </w:p>
        </w:tc>
        <w:tc>
          <w:tcPr>
            <w:tcW w:w="4536" w:type="dxa"/>
            <w:vAlign w:val="center"/>
          </w:tcPr>
          <w:p w:rsidR="00213729" w:rsidRPr="009172BA" w:rsidRDefault="00213729" w:rsidP="009172BA">
            <w:pPr>
              <w:jc w:val="both"/>
              <w:rPr>
                <w:rFonts w:eastAsia="Lucida Sans Unicode"/>
                <w:sz w:val="22"/>
                <w:szCs w:val="22"/>
                <w:lang w:eastAsia="ar-SA"/>
              </w:rPr>
            </w:pPr>
            <w:r w:rsidRPr="009172BA">
              <w:rPr>
                <w:sz w:val="22"/>
                <w:szCs w:val="22"/>
                <w:lang w:eastAsia="ar-SA"/>
              </w:rPr>
              <w:t xml:space="preserve">Levantamento de coordenadas geográficas com coleta de dados e inscrição no cadastro ambiental rural de imóveis rurais de até 240 </w:t>
            </w:r>
            <w:proofErr w:type="spellStart"/>
            <w:r w:rsidRPr="009172BA">
              <w:rPr>
                <w:sz w:val="22"/>
                <w:szCs w:val="22"/>
                <w:lang w:eastAsia="ar-SA"/>
              </w:rPr>
              <w:t>ha</w:t>
            </w:r>
            <w:proofErr w:type="spellEnd"/>
            <w:r w:rsidRPr="009172BA">
              <w:rPr>
                <w:sz w:val="22"/>
                <w:szCs w:val="22"/>
                <w:lang w:eastAsia="ar-SA"/>
              </w:rPr>
              <w:t xml:space="preserve"> localizados nos </w:t>
            </w:r>
            <w:r w:rsidRPr="009172BA">
              <w:rPr>
                <w:b/>
                <w:sz w:val="22"/>
                <w:szCs w:val="22"/>
                <w:lang w:eastAsia="ar-SA"/>
              </w:rPr>
              <w:t>65 vazios</w:t>
            </w:r>
            <w:r w:rsidRPr="009172BA">
              <w:rPr>
                <w:sz w:val="22"/>
                <w:szCs w:val="22"/>
                <w:lang w:eastAsia="ar-SA"/>
              </w:rPr>
              <w:t xml:space="preserve"> cartográficos representados pelas figuras do mapa 02. </w:t>
            </w:r>
            <w:r w:rsidRPr="009172BA">
              <w:rPr>
                <w:b/>
                <w:sz w:val="22"/>
                <w:szCs w:val="22"/>
                <w:lang w:eastAsia="ar-SA"/>
              </w:rPr>
              <w:t>(</w:t>
            </w:r>
            <w:proofErr w:type="gramStart"/>
            <w:r w:rsidRPr="009172BA">
              <w:rPr>
                <w:b/>
                <w:sz w:val="22"/>
                <w:szCs w:val="22"/>
                <w:lang w:eastAsia="ar-SA"/>
              </w:rPr>
              <w:t>anexo</w:t>
            </w:r>
            <w:proofErr w:type="gramEnd"/>
            <w:r w:rsidRPr="009172BA">
              <w:rPr>
                <w:b/>
                <w:sz w:val="22"/>
                <w:szCs w:val="22"/>
                <w:lang w:eastAsia="ar-SA"/>
              </w:rPr>
              <w:t xml:space="preserve"> 02)</w:t>
            </w:r>
          </w:p>
        </w:tc>
        <w:tc>
          <w:tcPr>
            <w:tcW w:w="1559" w:type="dxa"/>
            <w:vAlign w:val="center"/>
          </w:tcPr>
          <w:p w:rsidR="00213729" w:rsidRPr="009172BA" w:rsidRDefault="00213729" w:rsidP="009172BA">
            <w:pPr>
              <w:jc w:val="both"/>
              <w:rPr>
                <w:rFonts w:eastAsia="Lucida Sans Unicode"/>
                <w:sz w:val="22"/>
                <w:szCs w:val="22"/>
                <w:lang w:eastAsia="ar-SA"/>
              </w:rPr>
            </w:pPr>
            <w:r w:rsidRPr="009172BA">
              <w:rPr>
                <w:rFonts w:eastAsia="Lucida Sans Unicode"/>
                <w:sz w:val="22"/>
                <w:szCs w:val="22"/>
                <w:lang w:eastAsia="ar-SA"/>
              </w:rPr>
              <w:t>1.194</w:t>
            </w:r>
          </w:p>
        </w:tc>
        <w:tc>
          <w:tcPr>
            <w:tcW w:w="2268" w:type="dxa"/>
            <w:vAlign w:val="center"/>
          </w:tcPr>
          <w:p w:rsidR="00213729" w:rsidRPr="009172BA" w:rsidRDefault="00213729" w:rsidP="009172BA">
            <w:pPr>
              <w:jc w:val="both"/>
              <w:rPr>
                <w:rFonts w:eastAsia="Lucida Sans Unicode"/>
                <w:sz w:val="22"/>
                <w:szCs w:val="22"/>
                <w:lang w:eastAsia="ar-SA"/>
              </w:rPr>
            </w:pPr>
            <w:r w:rsidRPr="009172BA">
              <w:rPr>
                <w:rFonts w:eastAsia="Lucida Sans Unicode"/>
                <w:sz w:val="22"/>
                <w:szCs w:val="22"/>
                <w:lang w:eastAsia="ar-SA"/>
              </w:rPr>
              <w:t>477,60</w:t>
            </w:r>
          </w:p>
        </w:tc>
      </w:tr>
      <w:tr w:rsidR="00213729" w:rsidRPr="009172BA" w:rsidTr="00213729">
        <w:tc>
          <w:tcPr>
            <w:tcW w:w="675" w:type="dxa"/>
            <w:vMerge/>
          </w:tcPr>
          <w:p w:rsidR="00213729" w:rsidRPr="009172BA" w:rsidRDefault="00213729" w:rsidP="009172BA">
            <w:pPr>
              <w:jc w:val="both"/>
              <w:rPr>
                <w:rFonts w:eastAsia="Lucida Sans Unicode"/>
                <w:b/>
                <w:bCs/>
                <w:sz w:val="22"/>
                <w:szCs w:val="22"/>
                <w:lang w:eastAsia="ar-SA"/>
              </w:rPr>
            </w:pPr>
          </w:p>
        </w:tc>
        <w:tc>
          <w:tcPr>
            <w:tcW w:w="5245" w:type="dxa"/>
            <w:gridSpan w:val="2"/>
            <w:vAlign w:val="center"/>
          </w:tcPr>
          <w:p w:rsidR="00213729" w:rsidRPr="009172BA" w:rsidRDefault="00213729" w:rsidP="009172BA">
            <w:pPr>
              <w:jc w:val="both"/>
              <w:rPr>
                <w:sz w:val="22"/>
                <w:szCs w:val="22"/>
                <w:lang w:eastAsia="ar-SA"/>
              </w:rPr>
            </w:pPr>
            <w:r w:rsidRPr="009172BA">
              <w:rPr>
                <w:rFonts w:eastAsia="Lucida Sans Unicode"/>
                <w:b/>
                <w:sz w:val="22"/>
                <w:szCs w:val="22"/>
                <w:lang w:eastAsia="ar-SA"/>
              </w:rPr>
              <w:t>Total do Lote 02</w:t>
            </w:r>
          </w:p>
        </w:tc>
        <w:tc>
          <w:tcPr>
            <w:tcW w:w="1559" w:type="dxa"/>
            <w:vAlign w:val="center"/>
          </w:tcPr>
          <w:p w:rsidR="00213729" w:rsidRPr="009172BA" w:rsidRDefault="00213729" w:rsidP="009172BA">
            <w:pPr>
              <w:jc w:val="both"/>
              <w:rPr>
                <w:rFonts w:eastAsia="Lucida Sans Unicode"/>
                <w:sz w:val="22"/>
                <w:szCs w:val="22"/>
                <w:lang w:eastAsia="ar-SA"/>
              </w:rPr>
            </w:pPr>
            <w:r w:rsidRPr="009172BA">
              <w:rPr>
                <w:rFonts w:eastAsia="Lucida Sans Unicode"/>
                <w:b/>
                <w:sz w:val="22"/>
                <w:szCs w:val="22"/>
                <w:lang w:eastAsia="ar-SA"/>
              </w:rPr>
              <w:t>2.728</w:t>
            </w:r>
          </w:p>
        </w:tc>
        <w:tc>
          <w:tcPr>
            <w:tcW w:w="2268" w:type="dxa"/>
            <w:vAlign w:val="center"/>
          </w:tcPr>
          <w:p w:rsidR="00213729" w:rsidRPr="009172BA" w:rsidRDefault="00213729" w:rsidP="009172BA">
            <w:pPr>
              <w:jc w:val="both"/>
              <w:rPr>
                <w:rFonts w:eastAsia="Lucida Sans Unicode"/>
                <w:b/>
                <w:sz w:val="22"/>
                <w:szCs w:val="22"/>
                <w:lang w:eastAsia="ar-SA"/>
              </w:rPr>
            </w:pPr>
            <w:r w:rsidRPr="009172BA">
              <w:rPr>
                <w:rFonts w:eastAsia="Lucida Sans Unicode"/>
                <w:b/>
                <w:sz w:val="22"/>
                <w:szCs w:val="22"/>
                <w:lang w:eastAsia="ar-SA"/>
              </w:rPr>
              <w:t>1.091</w:t>
            </w:r>
          </w:p>
        </w:tc>
      </w:tr>
    </w:tbl>
    <w:p w:rsidR="00213729" w:rsidRPr="009172BA" w:rsidRDefault="00213729" w:rsidP="009172BA">
      <w:pPr>
        <w:spacing w:before="240"/>
        <w:jc w:val="both"/>
        <w:rPr>
          <w:color w:val="000000"/>
          <w:sz w:val="22"/>
          <w:szCs w:val="22"/>
        </w:rPr>
      </w:pPr>
      <w:r w:rsidRPr="009172BA">
        <w:rPr>
          <w:color w:val="000000"/>
          <w:sz w:val="22"/>
          <w:szCs w:val="22"/>
        </w:rPr>
        <w:t>8.2.2 O atestado de capacidade técnica deverá conter, no mínimo, as seguintes informações: identificação da pessoa jurídica e do responsável pela emissão do atestado; identificação da licitante; descrição clara dos produtos ofertados. O atestado também deverá contemplar todos os elementos necessários à comprovação de que os produtos nele constantes são compatíveis com os exigidos neste Projeto Básico;</w:t>
      </w:r>
    </w:p>
    <w:p w:rsidR="00213729" w:rsidRPr="009172BA" w:rsidRDefault="00213729" w:rsidP="009172BA">
      <w:pPr>
        <w:tabs>
          <w:tab w:val="left" w:pos="709"/>
        </w:tabs>
        <w:jc w:val="both"/>
        <w:rPr>
          <w:sz w:val="22"/>
          <w:szCs w:val="22"/>
        </w:rPr>
      </w:pPr>
      <w:r w:rsidRPr="009172BA">
        <w:rPr>
          <w:sz w:val="22"/>
          <w:szCs w:val="22"/>
        </w:rPr>
        <w:t>8.2.3 Os Atestados de Capacidade Técnica deverão ser acompanhados da respectiva Certidão de Acervo Técnico (CAT) em nome do seu Responsável, emitida pelo respectivo Conselho de Classe em papel timbrado, à exceção dos atestados para execução de serviços para instituições e órgãos públicos de CAR para propriedades e posses rurais, uma vez que as propriedades e posses rurais inferiores a 4 módulos fiscais não necessitam obrigatoriamente de Certidão de Acervo Técnico.</w:t>
      </w:r>
    </w:p>
    <w:p w:rsidR="00213729" w:rsidRPr="009172BA" w:rsidRDefault="00213729" w:rsidP="009172BA">
      <w:pPr>
        <w:tabs>
          <w:tab w:val="left" w:pos="284"/>
        </w:tabs>
        <w:jc w:val="both"/>
        <w:rPr>
          <w:sz w:val="22"/>
          <w:szCs w:val="22"/>
        </w:rPr>
      </w:pPr>
      <w:r w:rsidRPr="009172BA">
        <w:rPr>
          <w:sz w:val="22"/>
          <w:szCs w:val="22"/>
        </w:rPr>
        <w:t xml:space="preserve">8.2.4 A análise de cada subitem relativo ao Atestado de Capacidade Técnica quanto a quantidades, características e prazos deverão ser avaliados individualmente de acordo com o previsto neste tópico, sendo desclassificado caso não atenda ao mínimo previsto em qualquer dos </w:t>
      </w:r>
      <w:proofErr w:type="spellStart"/>
      <w:r w:rsidRPr="009172BA">
        <w:rPr>
          <w:sz w:val="22"/>
          <w:szCs w:val="22"/>
        </w:rPr>
        <w:t>subtópicos</w:t>
      </w:r>
      <w:proofErr w:type="spellEnd"/>
      <w:r w:rsidRPr="009172BA">
        <w:rPr>
          <w:sz w:val="22"/>
          <w:szCs w:val="22"/>
        </w:rPr>
        <w:t xml:space="preserve"> individuais.</w:t>
      </w:r>
    </w:p>
    <w:p w:rsidR="00213729" w:rsidRPr="009172BA" w:rsidRDefault="00213729" w:rsidP="009172BA">
      <w:pPr>
        <w:tabs>
          <w:tab w:val="left" w:pos="284"/>
        </w:tabs>
        <w:jc w:val="both"/>
        <w:rPr>
          <w:sz w:val="22"/>
          <w:szCs w:val="22"/>
        </w:rPr>
      </w:pPr>
      <w:r w:rsidRPr="009172BA">
        <w:rPr>
          <w:b/>
          <w:sz w:val="22"/>
          <w:szCs w:val="22"/>
        </w:rPr>
        <w:t>8.2.5 Comprovação de registro ou inscrição da licitante, junto ao Conselho Regional de Engenharia e Agronomia (CREA)</w:t>
      </w:r>
      <w:r w:rsidRPr="009172BA">
        <w:rPr>
          <w:sz w:val="22"/>
          <w:szCs w:val="22"/>
        </w:rPr>
        <w:t xml:space="preserve"> dentro de seu prazo de validade, observando as normas vigentes estabelecidas pelo respectivo Conselho.</w:t>
      </w:r>
    </w:p>
    <w:p w:rsidR="00213729" w:rsidRDefault="00213729" w:rsidP="009172BA">
      <w:pPr>
        <w:tabs>
          <w:tab w:val="left" w:pos="284"/>
        </w:tabs>
        <w:jc w:val="both"/>
        <w:rPr>
          <w:sz w:val="22"/>
          <w:szCs w:val="22"/>
        </w:rPr>
      </w:pPr>
      <w:r w:rsidRPr="009172BA">
        <w:rPr>
          <w:b/>
          <w:sz w:val="22"/>
          <w:szCs w:val="22"/>
        </w:rPr>
        <w:t>8.2.6</w:t>
      </w:r>
      <w:r w:rsidRPr="009172BA">
        <w:rPr>
          <w:sz w:val="22"/>
          <w:szCs w:val="22"/>
        </w:rPr>
        <w:t xml:space="preserve"> </w:t>
      </w:r>
      <w:r w:rsidRPr="009172BA">
        <w:rPr>
          <w:b/>
          <w:sz w:val="22"/>
          <w:szCs w:val="22"/>
        </w:rPr>
        <w:t>Declaração de que possui disponibilidade de aparelhamento, ferramental, veículos e do pessoal técnico</w:t>
      </w:r>
      <w:r w:rsidRPr="009172BA">
        <w:rPr>
          <w:sz w:val="22"/>
          <w:szCs w:val="22"/>
        </w:rPr>
        <w:t xml:space="preserve"> adequado, necessário e indispensável para a realização do objeto da presente licitação, ainda, </w:t>
      </w:r>
      <w:r w:rsidRPr="009172BA">
        <w:rPr>
          <w:b/>
          <w:sz w:val="22"/>
          <w:szCs w:val="22"/>
        </w:rPr>
        <w:t>a indicação e qualificação de cada um dos membros da equipe técnica</w:t>
      </w:r>
      <w:r w:rsidRPr="009172BA">
        <w:rPr>
          <w:sz w:val="22"/>
          <w:szCs w:val="22"/>
        </w:rPr>
        <w:t xml:space="preserve"> que atuarão na execução da obra.</w:t>
      </w:r>
    </w:p>
    <w:p w:rsidR="00326653" w:rsidRPr="009172BA" w:rsidRDefault="00326653" w:rsidP="009172BA">
      <w:pPr>
        <w:tabs>
          <w:tab w:val="left" w:pos="284"/>
        </w:tabs>
        <w:jc w:val="both"/>
        <w:rPr>
          <w:sz w:val="22"/>
          <w:szCs w:val="22"/>
        </w:rPr>
      </w:pPr>
    </w:p>
    <w:p w:rsidR="00213729" w:rsidRPr="009172BA" w:rsidRDefault="00213729" w:rsidP="009172BA">
      <w:pPr>
        <w:pStyle w:val="Ttulo21"/>
        <w:tabs>
          <w:tab w:val="left" w:pos="709"/>
        </w:tabs>
        <w:spacing w:before="0" w:line="240" w:lineRule="auto"/>
        <w:rPr>
          <w:rFonts w:ascii="Times New Roman" w:hAnsi="Times New Roman" w:cs="Times New Roman"/>
          <w:b w:val="0"/>
          <w:i w:val="0"/>
          <w:color w:val="00000A"/>
          <w:sz w:val="22"/>
          <w:szCs w:val="22"/>
        </w:rPr>
      </w:pPr>
      <w:bookmarkStart w:id="11" w:name="_Toc495489648"/>
      <w:r w:rsidRPr="009172BA">
        <w:rPr>
          <w:rFonts w:ascii="Times New Roman" w:hAnsi="Times New Roman" w:cs="Times New Roman"/>
          <w:b w:val="0"/>
          <w:i w:val="0"/>
          <w:color w:val="00000A"/>
          <w:sz w:val="22"/>
          <w:szCs w:val="22"/>
        </w:rPr>
        <w:t>8.3 Da Equipe Técnica Requerida</w:t>
      </w:r>
      <w:bookmarkEnd w:id="11"/>
    </w:p>
    <w:p w:rsidR="00213729" w:rsidRPr="009172BA" w:rsidRDefault="00213729" w:rsidP="009172BA">
      <w:pPr>
        <w:tabs>
          <w:tab w:val="left" w:pos="709"/>
        </w:tabs>
        <w:ind w:firstLine="709"/>
        <w:jc w:val="both"/>
        <w:rPr>
          <w:sz w:val="22"/>
          <w:szCs w:val="22"/>
        </w:rPr>
      </w:pPr>
      <w:r w:rsidRPr="009172BA">
        <w:rPr>
          <w:sz w:val="22"/>
          <w:szCs w:val="22"/>
        </w:rPr>
        <w:t>Para a execução dos serviços e elaboração dos produtos descritos neste Projeto, a CONTRATADA deverá apresentar equipe de profissionais adequada para a execução de todas as atividades do projeto no prazo especificado.</w:t>
      </w:r>
    </w:p>
    <w:p w:rsidR="00213729" w:rsidRPr="009172BA" w:rsidRDefault="00213729" w:rsidP="009172BA">
      <w:pPr>
        <w:tabs>
          <w:tab w:val="left" w:pos="709"/>
        </w:tabs>
        <w:ind w:firstLine="709"/>
        <w:jc w:val="both"/>
        <w:rPr>
          <w:sz w:val="22"/>
          <w:szCs w:val="22"/>
        </w:rPr>
      </w:pPr>
      <w:r w:rsidRPr="009172BA">
        <w:rPr>
          <w:sz w:val="22"/>
          <w:szCs w:val="22"/>
        </w:rPr>
        <w:t xml:space="preserve">Considerando as atividades previstas neste Projeto, a licitante deverá apresentar uma equipe que deverá ser constituída por no mínimo </w:t>
      </w:r>
      <w:r w:rsidRPr="009172BA">
        <w:rPr>
          <w:b/>
          <w:sz w:val="22"/>
          <w:szCs w:val="22"/>
        </w:rPr>
        <w:t>14 (quatorze) integrantes</w:t>
      </w:r>
      <w:r w:rsidRPr="009172BA">
        <w:rPr>
          <w:sz w:val="22"/>
          <w:szCs w:val="22"/>
        </w:rPr>
        <w:t>, sendo:</w:t>
      </w:r>
    </w:p>
    <w:p w:rsidR="00213729" w:rsidRPr="009172BA" w:rsidRDefault="00213729" w:rsidP="009172BA">
      <w:pPr>
        <w:pStyle w:val="Corpodetexto"/>
        <w:widowControl w:val="0"/>
        <w:numPr>
          <w:ilvl w:val="0"/>
          <w:numId w:val="23"/>
        </w:numPr>
        <w:tabs>
          <w:tab w:val="left" w:pos="284"/>
          <w:tab w:val="left" w:pos="851"/>
          <w:tab w:val="left" w:pos="993"/>
        </w:tabs>
        <w:suppressAutoHyphens w:val="0"/>
        <w:ind w:firstLine="709"/>
        <w:rPr>
          <w:b/>
          <w:sz w:val="22"/>
          <w:szCs w:val="22"/>
        </w:rPr>
      </w:pPr>
      <w:r w:rsidRPr="009172BA">
        <w:rPr>
          <w:b/>
          <w:sz w:val="22"/>
          <w:szCs w:val="22"/>
        </w:rPr>
        <w:t>Coordenador G</w:t>
      </w:r>
      <w:r w:rsidRPr="009172BA">
        <w:rPr>
          <w:b/>
          <w:spacing w:val="-1"/>
          <w:sz w:val="22"/>
          <w:szCs w:val="22"/>
        </w:rPr>
        <w:t>e</w:t>
      </w:r>
      <w:r w:rsidRPr="009172BA">
        <w:rPr>
          <w:b/>
          <w:spacing w:val="3"/>
          <w:sz w:val="22"/>
          <w:szCs w:val="22"/>
        </w:rPr>
        <w:t>r</w:t>
      </w:r>
      <w:r w:rsidRPr="009172BA">
        <w:rPr>
          <w:b/>
          <w:spacing w:val="-1"/>
          <w:sz w:val="22"/>
          <w:szCs w:val="22"/>
        </w:rPr>
        <w:t>a</w:t>
      </w:r>
      <w:r w:rsidRPr="009172BA">
        <w:rPr>
          <w:b/>
          <w:sz w:val="22"/>
          <w:szCs w:val="22"/>
        </w:rPr>
        <w:t xml:space="preserve">l </w:t>
      </w:r>
      <w:r w:rsidRPr="009172BA">
        <w:rPr>
          <w:b/>
          <w:spacing w:val="3"/>
          <w:sz w:val="22"/>
          <w:szCs w:val="22"/>
        </w:rPr>
        <w:t>d</w:t>
      </w:r>
      <w:r w:rsidRPr="009172BA">
        <w:rPr>
          <w:b/>
          <w:sz w:val="22"/>
          <w:szCs w:val="22"/>
        </w:rPr>
        <w:t xml:space="preserve">o </w:t>
      </w:r>
      <w:r w:rsidRPr="009172BA">
        <w:rPr>
          <w:b/>
          <w:spacing w:val="-2"/>
          <w:sz w:val="22"/>
          <w:szCs w:val="22"/>
        </w:rPr>
        <w:t>P</w:t>
      </w:r>
      <w:r w:rsidRPr="009172BA">
        <w:rPr>
          <w:b/>
          <w:spacing w:val="3"/>
          <w:sz w:val="22"/>
          <w:szCs w:val="22"/>
        </w:rPr>
        <w:t>r</w:t>
      </w:r>
      <w:r w:rsidRPr="009172BA">
        <w:rPr>
          <w:b/>
          <w:spacing w:val="-2"/>
          <w:sz w:val="22"/>
          <w:szCs w:val="22"/>
        </w:rPr>
        <w:t>o</w:t>
      </w:r>
      <w:r w:rsidRPr="009172BA">
        <w:rPr>
          <w:b/>
          <w:spacing w:val="3"/>
          <w:sz w:val="22"/>
          <w:szCs w:val="22"/>
        </w:rPr>
        <w:t>j</w:t>
      </w:r>
      <w:r w:rsidRPr="009172BA">
        <w:rPr>
          <w:b/>
          <w:spacing w:val="-1"/>
          <w:sz w:val="22"/>
          <w:szCs w:val="22"/>
        </w:rPr>
        <w:t>e</w:t>
      </w:r>
      <w:r w:rsidRPr="009172BA">
        <w:rPr>
          <w:b/>
          <w:spacing w:val="2"/>
          <w:sz w:val="22"/>
          <w:szCs w:val="22"/>
        </w:rPr>
        <w:t>t</w:t>
      </w:r>
      <w:r w:rsidRPr="009172BA">
        <w:rPr>
          <w:b/>
          <w:sz w:val="22"/>
          <w:szCs w:val="22"/>
        </w:rPr>
        <w:t xml:space="preserve">o </w:t>
      </w:r>
      <w:r w:rsidRPr="009172BA">
        <w:rPr>
          <w:b/>
          <w:spacing w:val="-2"/>
          <w:sz w:val="22"/>
          <w:szCs w:val="22"/>
        </w:rPr>
        <w:t>(</w:t>
      </w:r>
      <w:r w:rsidRPr="009172BA">
        <w:rPr>
          <w:b/>
          <w:spacing w:val="-1"/>
          <w:sz w:val="22"/>
          <w:szCs w:val="22"/>
        </w:rPr>
        <w:t>1</w:t>
      </w:r>
      <w:r w:rsidRPr="009172BA">
        <w:rPr>
          <w:b/>
          <w:spacing w:val="2"/>
          <w:sz w:val="22"/>
          <w:szCs w:val="22"/>
        </w:rPr>
        <w:t>)</w:t>
      </w:r>
      <w:r w:rsidRPr="009172BA">
        <w:rPr>
          <w:b/>
          <w:sz w:val="22"/>
          <w:szCs w:val="22"/>
        </w:rPr>
        <w:t>;</w:t>
      </w:r>
    </w:p>
    <w:p w:rsidR="00213729" w:rsidRPr="009172BA" w:rsidRDefault="00213729" w:rsidP="009172BA">
      <w:pPr>
        <w:pStyle w:val="Corpodetexto"/>
        <w:widowControl w:val="0"/>
        <w:numPr>
          <w:ilvl w:val="0"/>
          <w:numId w:val="23"/>
        </w:numPr>
        <w:tabs>
          <w:tab w:val="left" w:pos="284"/>
          <w:tab w:val="left" w:pos="851"/>
          <w:tab w:val="left" w:pos="993"/>
        </w:tabs>
        <w:suppressAutoHyphens w:val="0"/>
        <w:ind w:firstLine="709"/>
        <w:rPr>
          <w:b/>
          <w:sz w:val="22"/>
          <w:szCs w:val="22"/>
        </w:rPr>
      </w:pPr>
      <w:r w:rsidRPr="009172BA">
        <w:rPr>
          <w:b/>
          <w:spacing w:val="1"/>
          <w:sz w:val="22"/>
          <w:szCs w:val="22"/>
        </w:rPr>
        <w:t>E</w:t>
      </w:r>
      <w:r w:rsidRPr="009172BA">
        <w:rPr>
          <w:b/>
          <w:sz w:val="22"/>
          <w:szCs w:val="22"/>
        </w:rPr>
        <w:t>s</w:t>
      </w:r>
      <w:r w:rsidRPr="009172BA">
        <w:rPr>
          <w:b/>
          <w:spacing w:val="-1"/>
          <w:sz w:val="22"/>
          <w:szCs w:val="22"/>
        </w:rPr>
        <w:t>pec</w:t>
      </w:r>
      <w:r w:rsidRPr="009172BA">
        <w:rPr>
          <w:b/>
          <w:spacing w:val="3"/>
          <w:sz w:val="22"/>
          <w:szCs w:val="22"/>
        </w:rPr>
        <w:t>i</w:t>
      </w:r>
      <w:r w:rsidRPr="009172BA">
        <w:rPr>
          <w:b/>
          <w:spacing w:val="-1"/>
          <w:sz w:val="22"/>
          <w:szCs w:val="22"/>
        </w:rPr>
        <w:t>al</w:t>
      </w:r>
      <w:r w:rsidRPr="009172BA">
        <w:rPr>
          <w:b/>
          <w:spacing w:val="3"/>
          <w:sz w:val="22"/>
          <w:szCs w:val="22"/>
        </w:rPr>
        <w:t>i</w:t>
      </w:r>
      <w:r w:rsidRPr="009172BA">
        <w:rPr>
          <w:b/>
          <w:sz w:val="22"/>
          <w:szCs w:val="22"/>
        </w:rPr>
        <w:t>s</w:t>
      </w:r>
      <w:r w:rsidRPr="009172BA">
        <w:rPr>
          <w:b/>
          <w:spacing w:val="2"/>
          <w:sz w:val="22"/>
          <w:szCs w:val="22"/>
        </w:rPr>
        <w:t>t</w:t>
      </w:r>
      <w:r w:rsidRPr="009172BA">
        <w:rPr>
          <w:b/>
          <w:sz w:val="22"/>
          <w:szCs w:val="22"/>
        </w:rPr>
        <w:t xml:space="preserve">a </w:t>
      </w:r>
      <w:r w:rsidRPr="009172BA">
        <w:rPr>
          <w:b/>
          <w:spacing w:val="4"/>
          <w:sz w:val="22"/>
          <w:szCs w:val="22"/>
        </w:rPr>
        <w:t>e</w:t>
      </w:r>
      <w:r w:rsidRPr="009172BA">
        <w:rPr>
          <w:b/>
          <w:sz w:val="22"/>
          <w:szCs w:val="22"/>
        </w:rPr>
        <w:t xml:space="preserve">m </w:t>
      </w:r>
      <w:r w:rsidRPr="009172BA">
        <w:rPr>
          <w:b/>
          <w:spacing w:val="1"/>
          <w:sz w:val="22"/>
          <w:szCs w:val="22"/>
        </w:rPr>
        <w:t>B</w:t>
      </w:r>
      <w:r w:rsidRPr="009172BA">
        <w:rPr>
          <w:b/>
          <w:spacing w:val="-1"/>
          <w:sz w:val="22"/>
          <w:szCs w:val="22"/>
        </w:rPr>
        <w:t>a</w:t>
      </w:r>
      <w:r w:rsidRPr="009172BA">
        <w:rPr>
          <w:b/>
          <w:sz w:val="22"/>
          <w:szCs w:val="22"/>
        </w:rPr>
        <w:t xml:space="preserve">se </w:t>
      </w:r>
      <w:r w:rsidRPr="009172BA">
        <w:rPr>
          <w:b/>
          <w:spacing w:val="8"/>
          <w:sz w:val="22"/>
          <w:szCs w:val="22"/>
        </w:rPr>
        <w:t>C</w:t>
      </w:r>
      <w:r w:rsidRPr="009172BA">
        <w:rPr>
          <w:b/>
          <w:spacing w:val="-7"/>
          <w:sz w:val="22"/>
          <w:szCs w:val="22"/>
        </w:rPr>
        <w:t>a</w:t>
      </w:r>
      <w:r w:rsidRPr="009172BA">
        <w:rPr>
          <w:b/>
          <w:spacing w:val="3"/>
          <w:sz w:val="22"/>
          <w:szCs w:val="22"/>
        </w:rPr>
        <w:t>r</w:t>
      </w:r>
      <w:r w:rsidRPr="009172BA">
        <w:rPr>
          <w:b/>
          <w:spacing w:val="2"/>
          <w:sz w:val="22"/>
          <w:szCs w:val="22"/>
        </w:rPr>
        <w:t>t</w:t>
      </w:r>
      <w:r w:rsidRPr="009172BA">
        <w:rPr>
          <w:b/>
          <w:spacing w:val="-2"/>
          <w:sz w:val="22"/>
          <w:szCs w:val="22"/>
        </w:rPr>
        <w:t>o</w:t>
      </w:r>
      <w:r w:rsidRPr="009172BA">
        <w:rPr>
          <w:b/>
          <w:spacing w:val="-5"/>
          <w:sz w:val="22"/>
          <w:szCs w:val="22"/>
        </w:rPr>
        <w:t>g</w:t>
      </w:r>
      <w:r w:rsidRPr="009172BA">
        <w:rPr>
          <w:b/>
          <w:spacing w:val="8"/>
          <w:sz w:val="22"/>
          <w:szCs w:val="22"/>
        </w:rPr>
        <w:t>r</w:t>
      </w:r>
      <w:r w:rsidRPr="009172BA">
        <w:rPr>
          <w:b/>
          <w:spacing w:val="-7"/>
          <w:sz w:val="22"/>
          <w:szCs w:val="22"/>
        </w:rPr>
        <w:t>á</w:t>
      </w:r>
      <w:r w:rsidRPr="009172BA">
        <w:rPr>
          <w:b/>
          <w:spacing w:val="6"/>
          <w:sz w:val="22"/>
          <w:szCs w:val="22"/>
        </w:rPr>
        <w:t>f</w:t>
      </w:r>
      <w:r w:rsidRPr="009172BA">
        <w:rPr>
          <w:b/>
          <w:spacing w:val="-1"/>
          <w:sz w:val="22"/>
          <w:szCs w:val="22"/>
        </w:rPr>
        <w:t>ic</w:t>
      </w:r>
      <w:r w:rsidRPr="009172BA">
        <w:rPr>
          <w:b/>
          <w:sz w:val="22"/>
          <w:szCs w:val="22"/>
        </w:rPr>
        <w:t xml:space="preserve">a </w:t>
      </w:r>
      <w:r w:rsidRPr="009172BA">
        <w:rPr>
          <w:b/>
          <w:bCs/>
          <w:sz w:val="22"/>
          <w:szCs w:val="22"/>
        </w:rPr>
        <w:t>e</w:t>
      </w:r>
      <w:r w:rsidRPr="009172BA">
        <w:rPr>
          <w:b/>
          <w:bCs/>
          <w:spacing w:val="-2"/>
          <w:sz w:val="22"/>
          <w:szCs w:val="22"/>
        </w:rPr>
        <w:t>/</w:t>
      </w:r>
      <w:r w:rsidRPr="009172BA">
        <w:rPr>
          <w:b/>
          <w:bCs/>
          <w:spacing w:val="-5"/>
          <w:sz w:val="22"/>
          <w:szCs w:val="22"/>
        </w:rPr>
        <w:t>o</w:t>
      </w:r>
      <w:r w:rsidRPr="009172BA">
        <w:rPr>
          <w:b/>
          <w:bCs/>
          <w:sz w:val="22"/>
          <w:szCs w:val="22"/>
        </w:rPr>
        <w:t xml:space="preserve">u </w:t>
      </w:r>
      <w:r w:rsidRPr="009172BA">
        <w:rPr>
          <w:b/>
          <w:bCs/>
          <w:spacing w:val="4"/>
          <w:sz w:val="22"/>
          <w:szCs w:val="22"/>
        </w:rPr>
        <w:t>G</w:t>
      </w:r>
      <w:r w:rsidRPr="009172BA">
        <w:rPr>
          <w:b/>
          <w:bCs/>
          <w:spacing w:val="-5"/>
          <w:sz w:val="22"/>
          <w:szCs w:val="22"/>
        </w:rPr>
        <w:t>e</w:t>
      </w:r>
      <w:r w:rsidRPr="009172BA">
        <w:rPr>
          <w:b/>
          <w:bCs/>
          <w:spacing w:val="5"/>
          <w:sz w:val="22"/>
          <w:szCs w:val="22"/>
        </w:rPr>
        <w:t>o</w:t>
      </w:r>
      <w:r w:rsidRPr="009172BA">
        <w:rPr>
          <w:b/>
          <w:bCs/>
          <w:spacing w:val="-3"/>
          <w:sz w:val="22"/>
          <w:szCs w:val="22"/>
        </w:rPr>
        <w:t>p</w:t>
      </w:r>
      <w:r w:rsidRPr="009172BA">
        <w:rPr>
          <w:b/>
          <w:bCs/>
          <w:sz w:val="22"/>
          <w:szCs w:val="22"/>
        </w:rPr>
        <w:t>ro</w:t>
      </w:r>
      <w:r w:rsidRPr="009172BA">
        <w:rPr>
          <w:b/>
          <w:bCs/>
          <w:spacing w:val="5"/>
          <w:sz w:val="22"/>
          <w:szCs w:val="22"/>
        </w:rPr>
        <w:t>c</w:t>
      </w:r>
      <w:r w:rsidRPr="009172BA">
        <w:rPr>
          <w:b/>
          <w:bCs/>
          <w:spacing w:val="-5"/>
          <w:sz w:val="22"/>
          <w:szCs w:val="22"/>
        </w:rPr>
        <w:t>e</w:t>
      </w:r>
      <w:r w:rsidRPr="009172BA">
        <w:rPr>
          <w:b/>
          <w:bCs/>
          <w:spacing w:val="1"/>
          <w:sz w:val="22"/>
          <w:szCs w:val="22"/>
        </w:rPr>
        <w:t>s</w:t>
      </w:r>
      <w:r w:rsidRPr="009172BA">
        <w:rPr>
          <w:b/>
          <w:bCs/>
          <w:spacing w:val="6"/>
          <w:sz w:val="22"/>
          <w:szCs w:val="22"/>
        </w:rPr>
        <w:t>s</w:t>
      </w:r>
      <w:r w:rsidRPr="009172BA">
        <w:rPr>
          <w:b/>
          <w:bCs/>
          <w:spacing w:val="-8"/>
          <w:sz w:val="22"/>
          <w:szCs w:val="22"/>
        </w:rPr>
        <w:t>a</w:t>
      </w:r>
      <w:r w:rsidRPr="009172BA">
        <w:rPr>
          <w:b/>
          <w:bCs/>
          <w:spacing w:val="-1"/>
          <w:sz w:val="22"/>
          <w:szCs w:val="22"/>
        </w:rPr>
        <w:t>m</w:t>
      </w:r>
      <w:r w:rsidRPr="009172BA">
        <w:rPr>
          <w:b/>
          <w:bCs/>
          <w:sz w:val="22"/>
          <w:szCs w:val="22"/>
        </w:rPr>
        <w:t>e</w:t>
      </w:r>
      <w:r w:rsidRPr="009172BA">
        <w:rPr>
          <w:b/>
          <w:bCs/>
          <w:spacing w:val="1"/>
          <w:sz w:val="22"/>
          <w:szCs w:val="22"/>
        </w:rPr>
        <w:t>n</w:t>
      </w:r>
      <w:r w:rsidRPr="009172BA">
        <w:rPr>
          <w:b/>
          <w:bCs/>
          <w:spacing w:val="3"/>
          <w:sz w:val="22"/>
          <w:szCs w:val="22"/>
        </w:rPr>
        <w:t>t</w:t>
      </w:r>
      <w:r w:rsidRPr="009172BA">
        <w:rPr>
          <w:b/>
          <w:bCs/>
          <w:sz w:val="22"/>
          <w:szCs w:val="22"/>
        </w:rPr>
        <w:t>o</w:t>
      </w:r>
      <w:r w:rsidRPr="009172BA">
        <w:rPr>
          <w:b/>
          <w:spacing w:val="-2"/>
          <w:sz w:val="22"/>
          <w:szCs w:val="22"/>
        </w:rPr>
        <w:t>(</w:t>
      </w:r>
      <w:r w:rsidRPr="009172BA">
        <w:rPr>
          <w:b/>
          <w:spacing w:val="-1"/>
          <w:sz w:val="22"/>
          <w:szCs w:val="22"/>
        </w:rPr>
        <w:t>1</w:t>
      </w:r>
      <w:r w:rsidRPr="009172BA">
        <w:rPr>
          <w:b/>
          <w:spacing w:val="7"/>
          <w:sz w:val="22"/>
          <w:szCs w:val="22"/>
        </w:rPr>
        <w:t>)</w:t>
      </w:r>
      <w:r w:rsidRPr="009172BA">
        <w:rPr>
          <w:b/>
          <w:sz w:val="22"/>
          <w:szCs w:val="22"/>
        </w:rPr>
        <w:t>;</w:t>
      </w:r>
    </w:p>
    <w:p w:rsidR="00213729" w:rsidRPr="009172BA" w:rsidRDefault="00213729" w:rsidP="009172BA">
      <w:pPr>
        <w:pStyle w:val="Corpodetexto"/>
        <w:widowControl w:val="0"/>
        <w:numPr>
          <w:ilvl w:val="0"/>
          <w:numId w:val="23"/>
        </w:numPr>
        <w:tabs>
          <w:tab w:val="left" w:pos="284"/>
          <w:tab w:val="left" w:pos="851"/>
          <w:tab w:val="left" w:pos="993"/>
        </w:tabs>
        <w:suppressAutoHyphens w:val="0"/>
        <w:ind w:firstLine="709"/>
        <w:rPr>
          <w:b/>
          <w:sz w:val="22"/>
          <w:szCs w:val="22"/>
        </w:rPr>
      </w:pPr>
      <w:r w:rsidRPr="009172BA">
        <w:rPr>
          <w:b/>
          <w:spacing w:val="3"/>
          <w:sz w:val="22"/>
          <w:szCs w:val="22"/>
        </w:rPr>
        <w:t>C</w:t>
      </w:r>
      <w:r w:rsidRPr="009172BA">
        <w:rPr>
          <w:b/>
          <w:spacing w:val="-2"/>
          <w:sz w:val="22"/>
          <w:szCs w:val="22"/>
        </w:rPr>
        <w:t>oo</w:t>
      </w:r>
      <w:r w:rsidRPr="009172BA">
        <w:rPr>
          <w:b/>
          <w:spacing w:val="8"/>
          <w:sz w:val="22"/>
          <w:szCs w:val="22"/>
        </w:rPr>
        <w:t>r</w:t>
      </w:r>
      <w:r w:rsidRPr="009172BA">
        <w:rPr>
          <w:b/>
          <w:spacing w:val="-7"/>
          <w:sz w:val="22"/>
          <w:szCs w:val="22"/>
        </w:rPr>
        <w:t>d</w:t>
      </w:r>
      <w:r w:rsidRPr="009172BA">
        <w:rPr>
          <w:b/>
          <w:spacing w:val="4"/>
          <w:sz w:val="22"/>
          <w:szCs w:val="22"/>
        </w:rPr>
        <w:t>e</w:t>
      </w:r>
      <w:r w:rsidRPr="009172BA">
        <w:rPr>
          <w:b/>
          <w:sz w:val="22"/>
          <w:szCs w:val="22"/>
        </w:rPr>
        <w:t>n</w:t>
      </w:r>
      <w:r w:rsidRPr="009172BA">
        <w:rPr>
          <w:b/>
          <w:spacing w:val="-1"/>
          <w:sz w:val="22"/>
          <w:szCs w:val="22"/>
        </w:rPr>
        <w:t>a</w:t>
      </w:r>
      <w:r w:rsidRPr="009172BA">
        <w:rPr>
          <w:b/>
          <w:spacing w:val="4"/>
          <w:sz w:val="22"/>
          <w:szCs w:val="22"/>
        </w:rPr>
        <w:t>ç</w:t>
      </w:r>
      <w:r w:rsidRPr="009172BA">
        <w:rPr>
          <w:b/>
          <w:spacing w:val="-1"/>
          <w:sz w:val="22"/>
          <w:szCs w:val="22"/>
        </w:rPr>
        <w:t>ã</w:t>
      </w:r>
      <w:r w:rsidRPr="009172BA">
        <w:rPr>
          <w:b/>
          <w:sz w:val="22"/>
          <w:szCs w:val="22"/>
        </w:rPr>
        <w:t xml:space="preserve">o </w:t>
      </w:r>
      <w:proofErr w:type="gramStart"/>
      <w:r w:rsidRPr="009172BA">
        <w:rPr>
          <w:b/>
          <w:spacing w:val="-1"/>
          <w:sz w:val="22"/>
          <w:szCs w:val="22"/>
        </w:rPr>
        <w:t>d</w:t>
      </w:r>
      <w:r w:rsidRPr="009172BA">
        <w:rPr>
          <w:b/>
          <w:sz w:val="22"/>
          <w:szCs w:val="22"/>
        </w:rPr>
        <w:t xml:space="preserve">e  </w:t>
      </w:r>
      <w:r w:rsidRPr="009172BA">
        <w:rPr>
          <w:b/>
          <w:spacing w:val="1"/>
          <w:sz w:val="22"/>
          <w:szCs w:val="22"/>
        </w:rPr>
        <w:t>E</w:t>
      </w:r>
      <w:r w:rsidRPr="009172BA">
        <w:rPr>
          <w:b/>
          <w:spacing w:val="-7"/>
          <w:sz w:val="22"/>
          <w:szCs w:val="22"/>
        </w:rPr>
        <w:t>q</w:t>
      </w:r>
      <w:r w:rsidRPr="009172BA">
        <w:rPr>
          <w:b/>
          <w:sz w:val="22"/>
          <w:szCs w:val="22"/>
        </w:rPr>
        <w:t>u</w:t>
      </w:r>
      <w:r w:rsidRPr="009172BA">
        <w:rPr>
          <w:b/>
          <w:spacing w:val="8"/>
          <w:sz w:val="22"/>
          <w:szCs w:val="22"/>
        </w:rPr>
        <w:t>i</w:t>
      </w:r>
      <w:r w:rsidRPr="009172BA">
        <w:rPr>
          <w:b/>
          <w:spacing w:val="-7"/>
          <w:sz w:val="22"/>
          <w:szCs w:val="22"/>
        </w:rPr>
        <w:t>p</w:t>
      </w:r>
      <w:r w:rsidRPr="009172BA">
        <w:rPr>
          <w:b/>
          <w:spacing w:val="-1"/>
          <w:sz w:val="22"/>
          <w:szCs w:val="22"/>
        </w:rPr>
        <w:t>e</w:t>
      </w:r>
      <w:r w:rsidRPr="009172BA">
        <w:rPr>
          <w:b/>
          <w:sz w:val="22"/>
          <w:szCs w:val="22"/>
        </w:rPr>
        <w:t>s</w:t>
      </w:r>
      <w:proofErr w:type="gramEnd"/>
      <w:r w:rsidRPr="009172BA">
        <w:rPr>
          <w:b/>
          <w:sz w:val="22"/>
          <w:szCs w:val="22"/>
        </w:rPr>
        <w:t xml:space="preserve"> </w:t>
      </w:r>
      <w:r w:rsidRPr="009172BA">
        <w:rPr>
          <w:b/>
          <w:spacing w:val="-1"/>
          <w:sz w:val="22"/>
          <w:szCs w:val="22"/>
        </w:rPr>
        <w:t>d</w:t>
      </w:r>
      <w:r w:rsidRPr="009172BA">
        <w:rPr>
          <w:b/>
          <w:sz w:val="22"/>
          <w:szCs w:val="22"/>
        </w:rPr>
        <w:t xml:space="preserve">e </w:t>
      </w:r>
      <w:r w:rsidRPr="009172BA">
        <w:rPr>
          <w:b/>
          <w:spacing w:val="3"/>
          <w:sz w:val="22"/>
          <w:szCs w:val="22"/>
        </w:rPr>
        <w:t xml:space="preserve">Campo </w:t>
      </w:r>
      <w:r w:rsidRPr="009172BA">
        <w:rPr>
          <w:b/>
          <w:spacing w:val="2"/>
          <w:sz w:val="22"/>
          <w:szCs w:val="22"/>
        </w:rPr>
        <w:t>(</w:t>
      </w:r>
      <w:r w:rsidRPr="009172BA">
        <w:rPr>
          <w:b/>
          <w:spacing w:val="-1"/>
          <w:sz w:val="22"/>
          <w:szCs w:val="22"/>
        </w:rPr>
        <w:t>1</w:t>
      </w:r>
      <w:r w:rsidRPr="009172BA">
        <w:rPr>
          <w:b/>
          <w:spacing w:val="2"/>
          <w:sz w:val="22"/>
          <w:szCs w:val="22"/>
        </w:rPr>
        <w:t>)</w:t>
      </w:r>
      <w:r w:rsidRPr="009172BA">
        <w:rPr>
          <w:b/>
          <w:sz w:val="22"/>
          <w:szCs w:val="22"/>
        </w:rPr>
        <w:t>;</w:t>
      </w:r>
    </w:p>
    <w:p w:rsidR="00213729" w:rsidRPr="009172BA" w:rsidRDefault="00213729" w:rsidP="009172BA">
      <w:pPr>
        <w:pStyle w:val="Corpodetexto"/>
        <w:widowControl w:val="0"/>
        <w:numPr>
          <w:ilvl w:val="0"/>
          <w:numId w:val="23"/>
        </w:numPr>
        <w:tabs>
          <w:tab w:val="left" w:pos="284"/>
          <w:tab w:val="left" w:pos="851"/>
          <w:tab w:val="left" w:pos="993"/>
        </w:tabs>
        <w:suppressAutoHyphens w:val="0"/>
        <w:ind w:firstLine="709"/>
        <w:rPr>
          <w:b/>
          <w:sz w:val="22"/>
          <w:szCs w:val="22"/>
        </w:rPr>
      </w:pPr>
      <w:r w:rsidRPr="009172BA">
        <w:rPr>
          <w:b/>
          <w:spacing w:val="1"/>
          <w:sz w:val="22"/>
          <w:szCs w:val="22"/>
        </w:rPr>
        <w:t>E</w:t>
      </w:r>
      <w:r w:rsidRPr="009172BA">
        <w:rPr>
          <w:b/>
          <w:sz w:val="22"/>
          <w:szCs w:val="22"/>
        </w:rPr>
        <w:t>s</w:t>
      </w:r>
      <w:r w:rsidRPr="009172BA">
        <w:rPr>
          <w:b/>
          <w:spacing w:val="-1"/>
          <w:sz w:val="22"/>
          <w:szCs w:val="22"/>
        </w:rPr>
        <w:t>pec</w:t>
      </w:r>
      <w:r w:rsidRPr="009172BA">
        <w:rPr>
          <w:b/>
          <w:spacing w:val="3"/>
          <w:sz w:val="22"/>
          <w:szCs w:val="22"/>
        </w:rPr>
        <w:t>i</w:t>
      </w:r>
      <w:r w:rsidRPr="009172BA">
        <w:rPr>
          <w:b/>
          <w:spacing w:val="-1"/>
          <w:sz w:val="22"/>
          <w:szCs w:val="22"/>
        </w:rPr>
        <w:t>al</w:t>
      </w:r>
      <w:r w:rsidRPr="009172BA">
        <w:rPr>
          <w:b/>
          <w:spacing w:val="3"/>
          <w:sz w:val="22"/>
          <w:szCs w:val="22"/>
        </w:rPr>
        <w:t>i</w:t>
      </w:r>
      <w:r w:rsidRPr="009172BA">
        <w:rPr>
          <w:b/>
          <w:sz w:val="22"/>
          <w:szCs w:val="22"/>
        </w:rPr>
        <w:t>s</w:t>
      </w:r>
      <w:r w:rsidRPr="009172BA">
        <w:rPr>
          <w:b/>
          <w:spacing w:val="2"/>
          <w:sz w:val="22"/>
          <w:szCs w:val="22"/>
        </w:rPr>
        <w:t>t</w:t>
      </w:r>
      <w:r w:rsidRPr="009172BA">
        <w:rPr>
          <w:b/>
          <w:sz w:val="22"/>
          <w:szCs w:val="22"/>
        </w:rPr>
        <w:t xml:space="preserve">a </w:t>
      </w:r>
      <w:r w:rsidRPr="009172BA">
        <w:rPr>
          <w:b/>
          <w:spacing w:val="3"/>
          <w:sz w:val="22"/>
          <w:szCs w:val="22"/>
        </w:rPr>
        <w:t>e</w:t>
      </w:r>
      <w:r w:rsidRPr="009172BA">
        <w:rPr>
          <w:b/>
          <w:sz w:val="22"/>
          <w:szCs w:val="22"/>
        </w:rPr>
        <w:t xml:space="preserve">m </w:t>
      </w:r>
      <w:r w:rsidRPr="009172BA">
        <w:rPr>
          <w:b/>
          <w:spacing w:val="3"/>
          <w:sz w:val="22"/>
          <w:szCs w:val="22"/>
        </w:rPr>
        <w:t>Co</w:t>
      </w:r>
      <w:r w:rsidRPr="009172BA">
        <w:rPr>
          <w:b/>
          <w:spacing w:val="-6"/>
          <w:sz w:val="22"/>
          <w:szCs w:val="22"/>
        </w:rPr>
        <w:t>m</w:t>
      </w:r>
      <w:r w:rsidRPr="009172BA">
        <w:rPr>
          <w:b/>
          <w:sz w:val="22"/>
          <w:szCs w:val="22"/>
        </w:rPr>
        <w:t>un</w:t>
      </w:r>
      <w:r w:rsidRPr="009172BA">
        <w:rPr>
          <w:b/>
          <w:spacing w:val="3"/>
          <w:sz w:val="22"/>
          <w:szCs w:val="22"/>
        </w:rPr>
        <w:t>i</w:t>
      </w:r>
      <w:r w:rsidRPr="009172BA">
        <w:rPr>
          <w:b/>
          <w:spacing w:val="4"/>
          <w:sz w:val="22"/>
          <w:szCs w:val="22"/>
        </w:rPr>
        <w:t>c</w:t>
      </w:r>
      <w:r w:rsidRPr="009172BA">
        <w:rPr>
          <w:b/>
          <w:spacing w:val="-7"/>
          <w:sz w:val="22"/>
          <w:szCs w:val="22"/>
        </w:rPr>
        <w:t>a</w:t>
      </w:r>
      <w:r w:rsidRPr="009172BA">
        <w:rPr>
          <w:b/>
          <w:spacing w:val="4"/>
          <w:sz w:val="22"/>
          <w:szCs w:val="22"/>
        </w:rPr>
        <w:t>ç</w:t>
      </w:r>
      <w:r w:rsidRPr="009172BA">
        <w:rPr>
          <w:b/>
          <w:spacing w:val="-1"/>
          <w:sz w:val="22"/>
          <w:szCs w:val="22"/>
        </w:rPr>
        <w:t>ã</w:t>
      </w:r>
      <w:r w:rsidRPr="009172BA">
        <w:rPr>
          <w:b/>
          <w:sz w:val="22"/>
          <w:szCs w:val="22"/>
        </w:rPr>
        <w:t>o</w:t>
      </w:r>
      <w:r w:rsidRPr="009172BA">
        <w:rPr>
          <w:b/>
          <w:spacing w:val="-2"/>
          <w:sz w:val="22"/>
          <w:szCs w:val="22"/>
        </w:rPr>
        <w:t>(</w:t>
      </w:r>
      <w:r w:rsidRPr="009172BA">
        <w:rPr>
          <w:b/>
          <w:spacing w:val="-1"/>
          <w:sz w:val="22"/>
          <w:szCs w:val="22"/>
        </w:rPr>
        <w:t>1</w:t>
      </w:r>
      <w:r w:rsidRPr="009172BA">
        <w:rPr>
          <w:b/>
          <w:spacing w:val="2"/>
          <w:sz w:val="22"/>
          <w:szCs w:val="22"/>
        </w:rPr>
        <w:t>)</w:t>
      </w:r>
      <w:r w:rsidRPr="009172BA">
        <w:rPr>
          <w:b/>
          <w:sz w:val="22"/>
          <w:szCs w:val="22"/>
        </w:rPr>
        <w:t>;</w:t>
      </w:r>
    </w:p>
    <w:p w:rsidR="00213729" w:rsidRPr="009172BA" w:rsidRDefault="00213729" w:rsidP="009172BA">
      <w:pPr>
        <w:pStyle w:val="Corpodetexto"/>
        <w:widowControl w:val="0"/>
        <w:numPr>
          <w:ilvl w:val="0"/>
          <w:numId w:val="23"/>
        </w:numPr>
        <w:tabs>
          <w:tab w:val="left" w:pos="284"/>
          <w:tab w:val="left" w:pos="851"/>
          <w:tab w:val="left" w:pos="993"/>
        </w:tabs>
        <w:suppressAutoHyphens w:val="0"/>
        <w:ind w:firstLine="709"/>
        <w:rPr>
          <w:b/>
          <w:sz w:val="22"/>
          <w:szCs w:val="22"/>
        </w:rPr>
      </w:pPr>
      <w:r w:rsidRPr="009172BA">
        <w:rPr>
          <w:b/>
          <w:spacing w:val="-2"/>
          <w:sz w:val="22"/>
          <w:szCs w:val="22"/>
        </w:rPr>
        <w:t>P</w:t>
      </w:r>
      <w:r w:rsidRPr="009172BA">
        <w:rPr>
          <w:b/>
          <w:spacing w:val="-1"/>
          <w:sz w:val="22"/>
          <w:szCs w:val="22"/>
        </w:rPr>
        <w:t>e</w:t>
      </w:r>
      <w:r w:rsidRPr="009172BA">
        <w:rPr>
          <w:b/>
          <w:sz w:val="22"/>
          <w:szCs w:val="22"/>
        </w:rPr>
        <w:t>s</w:t>
      </w:r>
      <w:r w:rsidRPr="009172BA">
        <w:rPr>
          <w:b/>
          <w:spacing w:val="4"/>
          <w:sz w:val="22"/>
          <w:szCs w:val="22"/>
        </w:rPr>
        <w:t>s</w:t>
      </w:r>
      <w:r w:rsidRPr="009172BA">
        <w:rPr>
          <w:b/>
          <w:spacing w:val="3"/>
          <w:sz w:val="22"/>
          <w:szCs w:val="22"/>
        </w:rPr>
        <w:t>o</w:t>
      </w:r>
      <w:r w:rsidRPr="009172BA">
        <w:rPr>
          <w:b/>
          <w:spacing w:val="-1"/>
          <w:sz w:val="22"/>
          <w:szCs w:val="22"/>
        </w:rPr>
        <w:t>a</w:t>
      </w:r>
      <w:r w:rsidRPr="009172BA">
        <w:rPr>
          <w:b/>
          <w:sz w:val="22"/>
          <w:szCs w:val="22"/>
        </w:rPr>
        <w:t xml:space="preserve">l </w:t>
      </w:r>
      <w:r w:rsidRPr="009172BA">
        <w:rPr>
          <w:b/>
          <w:spacing w:val="-1"/>
          <w:sz w:val="22"/>
          <w:szCs w:val="22"/>
        </w:rPr>
        <w:t>d</w:t>
      </w:r>
      <w:r w:rsidRPr="009172BA">
        <w:rPr>
          <w:b/>
          <w:sz w:val="22"/>
          <w:szCs w:val="22"/>
        </w:rPr>
        <w:t xml:space="preserve">e </w:t>
      </w:r>
      <w:r w:rsidRPr="009172BA">
        <w:rPr>
          <w:b/>
          <w:spacing w:val="1"/>
          <w:sz w:val="22"/>
          <w:szCs w:val="22"/>
        </w:rPr>
        <w:t>E</w:t>
      </w:r>
      <w:r w:rsidRPr="009172BA">
        <w:rPr>
          <w:b/>
          <w:spacing w:val="4"/>
          <w:sz w:val="22"/>
          <w:szCs w:val="22"/>
        </w:rPr>
        <w:t>s</w:t>
      </w:r>
      <w:r w:rsidRPr="009172BA">
        <w:rPr>
          <w:b/>
          <w:spacing w:val="-6"/>
          <w:sz w:val="22"/>
          <w:szCs w:val="22"/>
        </w:rPr>
        <w:t>c</w:t>
      </w:r>
      <w:r w:rsidRPr="009172BA">
        <w:rPr>
          <w:b/>
          <w:spacing w:val="3"/>
          <w:sz w:val="22"/>
          <w:szCs w:val="22"/>
        </w:rPr>
        <w:t>r</w:t>
      </w:r>
      <w:r w:rsidRPr="009172BA">
        <w:rPr>
          <w:b/>
          <w:spacing w:val="-1"/>
          <w:sz w:val="22"/>
          <w:szCs w:val="22"/>
        </w:rPr>
        <w:t>i</w:t>
      </w:r>
      <w:r w:rsidRPr="009172BA">
        <w:rPr>
          <w:b/>
          <w:spacing w:val="2"/>
          <w:sz w:val="22"/>
          <w:szCs w:val="22"/>
        </w:rPr>
        <w:t>t</w:t>
      </w:r>
      <w:r w:rsidRPr="009172BA">
        <w:rPr>
          <w:b/>
          <w:spacing w:val="-8"/>
          <w:sz w:val="22"/>
          <w:szCs w:val="22"/>
        </w:rPr>
        <w:t>ó</w:t>
      </w:r>
      <w:r w:rsidRPr="009172BA">
        <w:rPr>
          <w:b/>
          <w:spacing w:val="3"/>
          <w:sz w:val="22"/>
          <w:szCs w:val="22"/>
        </w:rPr>
        <w:t>ri</w:t>
      </w:r>
      <w:r w:rsidRPr="009172BA">
        <w:rPr>
          <w:b/>
          <w:spacing w:val="-2"/>
          <w:sz w:val="22"/>
          <w:szCs w:val="22"/>
        </w:rPr>
        <w:t>o (04)</w:t>
      </w:r>
      <w:r w:rsidRPr="009172BA">
        <w:rPr>
          <w:b/>
          <w:sz w:val="22"/>
          <w:szCs w:val="22"/>
        </w:rPr>
        <w:t>;</w:t>
      </w:r>
    </w:p>
    <w:p w:rsidR="00213729" w:rsidRPr="009172BA" w:rsidRDefault="00213729" w:rsidP="009172BA">
      <w:pPr>
        <w:pStyle w:val="Corpodetexto"/>
        <w:widowControl w:val="0"/>
        <w:numPr>
          <w:ilvl w:val="0"/>
          <w:numId w:val="23"/>
        </w:numPr>
        <w:tabs>
          <w:tab w:val="left" w:pos="284"/>
          <w:tab w:val="left" w:pos="851"/>
          <w:tab w:val="left" w:pos="993"/>
        </w:tabs>
        <w:suppressAutoHyphens w:val="0"/>
        <w:ind w:firstLine="709"/>
        <w:rPr>
          <w:b/>
          <w:sz w:val="22"/>
          <w:szCs w:val="22"/>
        </w:rPr>
      </w:pPr>
      <w:r w:rsidRPr="009172BA">
        <w:rPr>
          <w:b/>
          <w:spacing w:val="-2"/>
          <w:sz w:val="22"/>
          <w:szCs w:val="22"/>
        </w:rPr>
        <w:t>P</w:t>
      </w:r>
      <w:r w:rsidRPr="009172BA">
        <w:rPr>
          <w:b/>
          <w:spacing w:val="-1"/>
          <w:sz w:val="22"/>
          <w:szCs w:val="22"/>
        </w:rPr>
        <w:t>e</w:t>
      </w:r>
      <w:r w:rsidRPr="009172BA">
        <w:rPr>
          <w:b/>
          <w:sz w:val="22"/>
          <w:szCs w:val="22"/>
        </w:rPr>
        <w:t>s</w:t>
      </w:r>
      <w:r w:rsidRPr="009172BA">
        <w:rPr>
          <w:b/>
          <w:spacing w:val="4"/>
          <w:sz w:val="22"/>
          <w:szCs w:val="22"/>
        </w:rPr>
        <w:t>s</w:t>
      </w:r>
      <w:r w:rsidRPr="009172BA">
        <w:rPr>
          <w:b/>
          <w:spacing w:val="3"/>
          <w:sz w:val="22"/>
          <w:szCs w:val="22"/>
        </w:rPr>
        <w:t>o</w:t>
      </w:r>
      <w:r w:rsidRPr="009172BA">
        <w:rPr>
          <w:b/>
          <w:spacing w:val="-1"/>
          <w:sz w:val="22"/>
          <w:szCs w:val="22"/>
        </w:rPr>
        <w:t>a</w:t>
      </w:r>
      <w:r w:rsidRPr="009172BA">
        <w:rPr>
          <w:b/>
          <w:sz w:val="22"/>
          <w:szCs w:val="22"/>
        </w:rPr>
        <w:t xml:space="preserve">l </w:t>
      </w:r>
      <w:r w:rsidRPr="009172BA">
        <w:rPr>
          <w:b/>
          <w:spacing w:val="-1"/>
          <w:sz w:val="22"/>
          <w:szCs w:val="22"/>
        </w:rPr>
        <w:t>d</w:t>
      </w:r>
      <w:r w:rsidRPr="009172BA">
        <w:rPr>
          <w:b/>
          <w:sz w:val="22"/>
          <w:szCs w:val="22"/>
        </w:rPr>
        <w:t xml:space="preserve">e </w:t>
      </w:r>
      <w:r w:rsidRPr="009172BA">
        <w:rPr>
          <w:b/>
          <w:spacing w:val="3"/>
          <w:sz w:val="22"/>
          <w:szCs w:val="22"/>
        </w:rPr>
        <w:t>C</w:t>
      </w:r>
      <w:r w:rsidRPr="009172BA">
        <w:rPr>
          <w:b/>
          <w:spacing w:val="-1"/>
          <w:sz w:val="22"/>
          <w:szCs w:val="22"/>
        </w:rPr>
        <w:t>a</w:t>
      </w:r>
      <w:r w:rsidRPr="009172BA">
        <w:rPr>
          <w:b/>
          <w:spacing w:val="4"/>
          <w:sz w:val="22"/>
          <w:szCs w:val="22"/>
        </w:rPr>
        <w:t>m</w:t>
      </w:r>
      <w:r w:rsidRPr="009172BA">
        <w:rPr>
          <w:b/>
          <w:spacing w:val="-1"/>
          <w:sz w:val="22"/>
          <w:szCs w:val="22"/>
        </w:rPr>
        <w:t>p</w:t>
      </w:r>
      <w:r w:rsidRPr="009172BA">
        <w:rPr>
          <w:b/>
          <w:spacing w:val="-2"/>
          <w:sz w:val="22"/>
          <w:szCs w:val="22"/>
        </w:rPr>
        <w:t>o (04)</w:t>
      </w:r>
      <w:r w:rsidRPr="009172BA">
        <w:rPr>
          <w:b/>
          <w:sz w:val="22"/>
          <w:szCs w:val="22"/>
        </w:rPr>
        <w:t>;</w:t>
      </w:r>
    </w:p>
    <w:p w:rsidR="00213729" w:rsidRPr="009172BA" w:rsidRDefault="00213729" w:rsidP="009172BA">
      <w:pPr>
        <w:pStyle w:val="Corpodetexto"/>
        <w:widowControl w:val="0"/>
        <w:numPr>
          <w:ilvl w:val="0"/>
          <w:numId w:val="23"/>
        </w:numPr>
        <w:tabs>
          <w:tab w:val="left" w:pos="284"/>
          <w:tab w:val="left" w:pos="851"/>
          <w:tab w:val="left" w:pos="993"/>
        </w:tabs>
        <w:suppressAutoHyphens w:val="0"/>
        <w:ind w:firstLine="709"/>
        <w:rPr>
          <w:b/>
          <w:sz w:val="22"/>
          <w:szCs w:val="22"/>
        </w:rPr>
      </w:pPr>
      <w:r w:rsidRPr="009172BA">
        <w:rPr>
          <w:b/>
          <w:sz w:val="22"/>
          <w:szCs w:val="22"/>
        </w:rPr>
        <w:t>Administrativo (02).</w:t>
      </w:r>
    </w:p>
    <w:p w:rsidR="00213729" w:rsidRPr="009172BA" w:rsidRDefault="00213729" w:rsidP="009172BA">
      <w:pPr>
        <w:tabs>
          <w:tab w:val="left" w:pos="709"/>
        </w:tabs>
        <w:ind w:firstLine="709"/>
        <w:jc w:val="both"/>
        <w:rPr>
          <w:sz w:val="22"/>
          <w:szCs w:val="22"/>
        </w:rPr>
      </w:pPr>
      <w:r w:rsidRPr="009172BA">
        <w:rPr>
          <w:sz w:val="22"/>
          <w:szCs w:val="22"/>
        </w:rPr>
        <w:t>A proponente poderá apresentar profissionais técnicos que poderão realizar simultaneamente os trabalhos administrativos, de campo (coleta de dados) e escritório (cadastro e envio do CAR).</w:t>
      </w:r>
    </w:p>
    <w:p w:rsidR="00213729" w:rsidRPr="009172BA" w:rsidRDefault="00213729" w:rsidP="009172BA">
      <w:pPr>
        <w:tabs>
          <w:tab w:val="left" w:pos="709"/>
        </w:tabs>
        <w:ind w:firstLine="709"/>
        <w:jc w:val="both"/>
        <w:rPr>
          <w:b/>
          <w:sz w:val="22"/>
          <w:szCs w:val="22"/>
        </w:rPr>
      </w:pPr>
      <w:r w:rsidRPr="009172BA">
        <w:rPr>
          <w:sz w:val="22"/>
          <w:szCs w:val="22"/>
        </w:rPr>
        <w:t xml:space="preserve">A proponente deverá apresentar no mínimo uma equipe para cada “lote” descrito no </w:t>
      </w:r>
      <w:r w:rsidRPr="009172BA">
        <w:rPr>
          <w:b/>
          <w:sz w:val="22"/>
          <w:szCs w:val="22"/>
        </w:rPr>
        <w:t>Quadro 1 do Subitem 4.2</w:t>
      </w:r>
      <w:r w:rsidRPr="009172BA">
        <w:rPr>
          <w:sz w:val="22"/>
          <w:szCs w:val="22"/>
        </w:rPr>
        <w:t xml:space="preserve">, de forma a atender ao cronograma de execução definido no </w:t>
      </w:r>
      <w:r w:rsidRPr="009172BA">
        <w:rPr>
          <w:b/>
          <w:sz w:val="22"/>
          <w:szCs w:val="22"/>
        </w:rPr>
        <w:t>quadro 03 do item 9</w:t>
      </w:r>
      <w:r w:rsidR="00326653" w:rsidRPr="00326653">
        <w:rPr>
          <w:sz w:val="22"/>
          <w:szCs w:val="22"/>
        </w:rPr>
        <w:t xml:space="preserve"> </w:t>
      </w:r>
      <w:r w:rsidR="00326653">
        <w:rPr>
          <w:sz w:val="22"/>
          <w:szCs w:val="22"/>
        </w:rPr>
        <w:t>do Termo de Referência</w:t>
      </w:r>
      <w:r w:rsidRPr="009172BA">
        <w:rPr>
          <w:b/>
          <w:sz w:val="22"/>
          <w:szCs w:val="22"/>
        </w:rPr>
        <w:t>.</w:t>
      </w:r>
      <w:bookmarkStart w:id="12" w:name="_Toc495489649"/>
    </w:p>
    <w:p w:rsidR="00213729" w:rsidRPr="009172BA" w:rsidRDefault="00213729" w:rsidP="009172BA">
      <w:pPr>
        <w:tabs>
          <w:tab w:val="left" w:pos="709"/>
        </w:tabs>
        <w:jc w:val="both"/>
        <w:rPr>
          <w:b/>
          <w:sz w:val="22"/>
          <w:szCs w:val="22"/>
        </w:rPr>
      </w:pPr>
      <w:r w:rsidRPr="009172BA">
        <w:rPr>
          <w:b/>
          <w:color w:val="00000A"/>
          <w:sz w:val="22"/>
          <w:szCs w:val="22"/>
        </w:rPr>
        <w:t>8.3.1Das atribuições dos componentes da equipe mínima requerida</w:t>
      </w:r>
      <w:bookmarkEnd w:id="12"/>
    </w:p>
    <w:p w:rsidR="00213729" w:rsidRPr="009172BA" w:rsidRDefault="00213729" w:rsidP="009172BA">
      <w:pPr>
        <w:pStyle w:val="Corpodetexto"/>
        <w:widowControl w:val="0"/>
        <w:tabs>
          <w:tab w:val="left" w:pos="284"/>
        </w:tabs>
        <w:ind w:right="112"/>
        <w:rPr>
          <w:b/>
          <w:bCs/>
          <w:sz w:val="22"/>
          <w:szCs w:val="22"/>
        </w:rPr>
      </w:pPr>
      <w:r w:rsidRPr="009172BA">
        <w:rPr>
          <w:bCs/>
          <w:sz w:val="22"/>
          <w:szCs w:val="22"/>
        </w:rPr>
        <w:t xml:space="preserve">a) </w:t>
      </w:r>
      <w:r w:rsidRPr="009172BA">
        <w:rPr>
          <w:bCs/>
          <w:sz w:val="22"/>
          <w:szCs w:val="22"/>
        </w:rPr>
        <w:tab/>
      </w:r>
      <w:r w:rsidRPr="009172BA">
        <w:rPr>
          <w:b/>
          <w:bCs/>
          <w:sz w:val="22"/>
          <w:szCs w:val="22"/>
        </w:rPr>
        <w:t xml:space="preserve">Coordenador </w:t>
      </w:r>
      <w:r w:rsidRPr="009172BA">
        <w:rPr>
          <w:b/>
          <w:bCs/>
          <w:spacing w:val="4"/>
          <w:sz w:val="22"/>
          <w:szCs w:val="22"/>
        </w:rPr>
        <w:t>G</w:t>
      </w:r>
      <w:r w:rsidRPr="009172BA">
        <w:rPr>
          <w:b/>
          <w:bCs/>
          <w:spacing w:val="-5"/>
          <w:sz w:val="22"/>
          <w:szCs w:val="22"/>
        </w:rPr>
        <w:t>e</w:t>
      </w:r>
      <w:r w:rsidRPr="009172BA">
        <w:rPr>
          <w:b/>
          <w:bCs/>
          <w:spacing w:val="9"/>
          <w:sz w:val="22"/>
          <w:szCs w:val="22"/>
        </w:rPr>
        <w:t>r</w:t>
      </w:r>
      <w:r w:rsidRPr="009172BA">
        <w:rPr>
          <w:b/>
          <w:bCs/>
          <w:spacing w:val="-3"/>
          <w:sz w:val="22"/>
          <w:szCs w:val="22"/>
        </w:rPr>
        <w:t>a</w:t>
      </w:r>
      <w:r w:rsidRPr="009172BA">
        <w:rPr>
          <w:b/>
          <w:bCs/>
          <w:sz w:val="22"/>
          <w:szCs w:val="22"/>
        </w:rPr>
        <w:t>l</w:t>
      </w:r>
      <w:r w:rsidRPr="009172BA">
        <w:rPr>
          <w:b/>
          <w:bCs/>
          <w:spacing w:val="-3"/>
          <w:sz w:val="22"/>
          <w:szCs w:val="22"/>
        </w:rPr>
        <w:t>d</w:t>
      </w:r>
      <w:r w:rsidRPr="009172BA">
        <w:rPr>
          <w:b/>
          <w:bCs/>
          <w:sz w:val="22"/>
          <w:szCs w:val="22"/>
        </w:rPr>
        <w:t xml:space="preserve">o </w:t>
      </w:r>
      <w:r w:rsidRPr="009172BA">
        <w:rPr>
          <w:b/>
          <w:bCs/>
          <w:spacing w:val="-2"/>
          <w:sz w:val="22"/>
          <w:szCs w:val="22"/>
        </w:rPr>
        <w:t>P</w:t>
      </w:r>
      <w:r w:rsidRPr="009172BA">
        <w:rPr>
          <w:b/>
          <w:bCs/>
          <w:sz w:val="22"/>
          <w:szCs w:val="22"/>
        </w:rPr>
        <w:t>ro</w:t>
      </w:r>
      <w:r w:rsidRPr="009172BA">
        <w:rPr>
          <w:b/>
          <w:bCs/>
          <w:spacing w:val="-1"/>
          <w:sz w:val="22"/>
          <w:szCs w:val="22"/>
        </w:rPr>
        <w:t>j</w:t>
      </w:r>
      <w:r w:rsidRPr="009172BA">
        <w:rPr>
          <w:b/>
          <w:bCs/>
          <w:sz w:val="22"/>
          <w:szCs w:val="22"/>
        </w:rPr>
        <w:t>e</w:t>
      </w:r>
      <w:r w:rsidRPr="009172BA">
        <w:rPr>
          <w:b/>
          <w:bCs/>
          <w:spacing w:val="3"/>
          <w:sz w:val="22"/>
          <w:szCs w:val="22"/>
        </w:rPr>
        <w:t>t</w:t>
      </w:r>
      <w:r w:rsidRPr="009172BA">
        <w:rPr>
          <w:b/>
          <w:bCs/>
          <w:sz w:val="22"/>
          <w:szCs w:val="22"/>
        </w:rPr>
        <w:t>o</w:t>
      </w:r>
    </w:p>
    <w:p w:rsidR="00213729" w:rsidRPr="009172BA" w:rsidRDefault="00213729" w:rsidP="009172BA">
      <w:pPr>
        <w:tabs>
          <w:tab w:val="left" w:pos="284"/>
        </w:tabs>
        <w:ind w:firstLine="709"/>
        <w:jc w:val="both"/>
        <w:rPr>
          <w:sz w:val="22"/>
          <w:szCs w:val="22"/>
        </w:rPr>
      </w:pPr>
      <w:r w:rsidRPr="009172BA">
        <w:rPr>
          <w:sz w:val="22"/>
          <w:szCs w:val="22"/>
        </w:rPr>
        <w:t>R</w:t>
      </w:r>
      <w:r w:rsidRPr="009172BA">
        <w:rPr>
          <w:spacing w:val="-7"/>
          <w:sz w:val="22"/>
          <w:szCs w:val="22"/>
        </w:rPr>
        <w:t>e</w:t>
      </w:r>
      <w:r w:rsidRPr="009172BA">
        <w:rPr>
          <w:spacing w:val="4"/>
          <w:sz w:val="22"/>
          <w:szCs w:val="22"/>
        </w:rPr>
        <w:t>sp</w:t>
      </w:r>
      <w:r w:rsidRPr="009172BA">
        <w:rPr>
          <w:spacing w:val="-2"/>
          <w:sz w:val="22"/>
          <w:szCs w:val="22"/>
        </w:rPr>
        <w:t>o</w:t>
      </w:r>
      <w:r w:rsidRPr="009172BA">
        <w:rPr>
          <w:sz w:val="22"/>
          <w:szCs w:val="22"/>
        </w:rPr>
        <w:t>n</w:t>
      </w:r>
      <w:r w:rsidRPr="009172BA">
        <w:rPr>
          <w:spacing w:val="4"/>
          <w:sz w:val="22"/>
          <w:szCs w:val="22"/>
        </w:rPr>
        <w:t>s</w:t>
      </w:r>
      <w:r w:rsidRPr="009172BA">
        <w:rPr>
          <w:spacing w:val="-7"/>
          <w:sz w:val="22"/>
          <w:szCs w:val="22"/>
        </w:rPr>
        <w:t>á</w:t>
      </w:r>
      <w:r w:rsidRPr="009172BA">
        <w:rPr>
          <w:spacing w:val="8"/>
          <w:sz w:val="22"/>
          <w:szCs w:val="22"/>
        </w:rPr>
        <w:t>v</w:t>
      </w:r>
      <w:r w:rsidRPr="009172BA">
        <w:rPr>
          <w:spacing w:val="-1"/>
          <w:sz w:val="22"/>
          <w:szCs w:val="22"/>
        </w:rPr>
        <w:t>e</w:t>
      </w:r>
      <w:r w:rsidRPr="009172BA">
        <w:rPr>
          <w:sz w:val="22"/>
          <w:szCs w:val="22"/>
        </w:rPr>
        <w:t xml:space="preserve">l </w:t>
      </w:r>
      <w:r w:rsidRPr="009172BA">
        <w:rPr>
          <w:spacing w:val="4"/>
          <w:sz w:val="22"/>
          <w:szCs w:val="22"/>
        </w:rPr>
        <w:t>p</w:t>
      </w:r>
      <w:r w:rsidRPr="009172BA">
        <w:rPr>
          <w:spacing w:val="-8"/>
          <w:sz w:val="22"/>
          <w:szCs w:val="22"/>
        </w:rPr>
        <w:t>o</w:t>
      </w:r>
      <w:r w:rsidRPr="009172BA">
        <w:rPr>
          <w:sz w:val="22"/>
          <w:szCs w:val="22"/>
        </w:rPr>
        <w:t xml:space="preserve">r coordenar e planejar a </w:t>
      </w:r>
      <w:r w:rsidRPr="009172BA">
        <w:rPr>
          <w:spacing w:val="-1"/>
          <w:sz w:val="22"/>
          <w:szCs w:val="22"/>
        </w:rPr>
        <w:t>im</w:t>
      </w:r>
      <w:r w:rsidRPr="009172BA">
        <w:rPr>
          <w:spacing w:val="4"/>
          <w:sz w:val="22"/>
          <w:szCs w:val="22"/>
        </w:rPr>
        <w:t>p</w:t>
      </w:r>
      <w:r w:rsidRPr="009172BA">
        <w:rPr>
          <w:spacing w:val="3"/>
          <w:sz w:val="22"/>
          <w:szCs w:val="22"/>
        </w:rPr>
        <w:t>l</w:t>
      </w:r>
      <w:r w:rsidRPr="009172BA">
        <w:rPr>
          <w:spacing w:val="-1"/>
          <w:sz w:val="22"/>
          <w:szCs w:val="22"/>
        </w:rPr>
        <w:t>eme</w:t>
      </w:r>
      <w:r w:rsidRPr="009172BA">
        <w:rPr>
          <w:spacing w:val="5"/>
          <w:sz w:val="22"/>
          <w:szCs w:val="22"/>
        </w:rPr>
        <w:t>n</w:t>
      </w:r>
      <w:r w:rsidRPr="009172BA">
        <w:rPr>
          <w:spacing w:val="-3"/>
          <w:sz w:val="22"/>
          <w:szCs w:val="22"/>
        </w:rPr>
        <w:t>t</w:t>
      </w:r>
      <w:r w:rsidRPr="009172BA">
        <w:rPr>
          <w:spacing w:val="4"/>
          <w:sz w:val="22"/>
          <w:szCs w:val="22"/>
        </w:rPr>
        <w:t>aç</w:t>
      </w:r>
      <w:r w:rsidRPr="009172BA">
        <w:rPr>
          <w:spacing w:val="-7"/>
          <w:sz w:val="22"/>
          <w:szCs w:val="22"/>
        </w:rPr>
        <w:t>ã</w:t>
      </w:r>
      <w:r w:rsidRPr="009172BA">
        <w:rPr>
          <w:sz w:val="22"/>
          <w:szCs w:val="22"/>
        </w:rPr>
        <w:t xml:space="preserve">o </w:t>
      </w:r>
      <w:r w:rsidRPr="009172BA">
        <w:rPr>
          <w:spacing w:val="3"/>
          <w:sz w:val="22"/>
          <w:szCs w:val="22"/>
        </w:rPr>
        <w:t>d</w:t>
      </w:r>
      <w:r w:rsidRPr="009172BA">
        <w:rPr>
          <w:sz w:val="22"/>
          <w:szCs w:val="22"/>
        </w:rPr>
        <w:t xml:space="preserve">e </w:t>
      </w:r>
      <w:r w:rsidRPr="009172BA">
        <w:rPr>
          <w:spacing w:val="-3"/>
          <w:sz w:val="22"/>
          <w:szCs w:val="22"/>
        </w:rPr>
        <w:t>t</w:t>
      </w:r>
      <w:r w:rsidRPr="009172BA">
        <w:rPr>
          <w:spacing w:val="3"/>
          <w:sz w:val="22"/>
          <w:szCs w:val="22"/>
        </w:rPr>
        <w:t>o</w:t>
      </w:r>
      <w:r w:rsidRPr="009172BA">
        <w:rPr>
          <w:spacing w:val="-1"/>
          <w:sz w:val="22"/>
          <w:szCs w:val="22"/>
        </w:rPr>
        <w:t>d</w:t>
      </w:r>
      <w:r w:rsidRPr="009172BA">
        <w:rPr>
          <w:spacing w:val="-2"/>
          <w:sz w:val="22"/>
          <w:szCs w:val="22"/>
        </w:rPr>
        <w:t>o</w:t>
      </w:r>
      <w:r w:rsidRPr="009172BA">
        <w:rPr>
          <w:sz w:val="22"/>
          <w:szCs w:val="22"/>
        </w:rPr>
        <w:t xml:space="preserve">s </w:t>
      </w:r>
      <w:r w:rsidRPr="009172BA">
        <w:rPr>
          <w:spacing w:val="-8"/>
          <w:sz w:val="22"/>
          <w:szCs w:val="22"/>
        </w:rPr>
        <w:t>o</w:t>
      </w:r>
      <w:r w:rsidRPr="009172BA">
        <w:rPr>
          <w:sz w:val="22"/>
          <w:szCs w:val="22"/>
        </w:rPr>
        <w:t xml:space="preserve">s </w:t>
      </w:r>
      <w:r w:rsidRPr="009172BA">
        <w:rPr>
          <w:spacing w:val="4"/>
          <w:sz w:val="22"/>
          <w:szCs w:val="22"/>
        </w:rPr>
        <w:t>s</w:t>
      </w:r>
      <w:r w:rsidRPr="009172BA">
        <w:rPr>
          <w:spacing w:val="-1"/>
          <w:sz w:val="22"/>
          <w:szCs w:val="22"/>
        </w:rPr>
        <w:t>e</w:t>
      </w:r>
      <w:r w:rsidRPr="009172BA">
        <w:rPr>
          <w:spacing w:val="-2"/>
          <w:sz w:val="22"/>
          <w:szCs w:val="22"/>
        </w:rPr>
        <w:t>r</w:t>
      </w:r>
      <w:r w:rsidRPr="009172BA">
        <w:rPr>
          <w:spacing w:val="8"/>
          <w:sz w:val="22"/>
          <w:szCs w:val="22"/>
        </w:rPr>
        <w:t>v</w:t>
      </w:r>
      <w:r w:rsidRPr="009172BA">
        <w:rPr>
          <w:spacing w:val="3"/>
          <w:sz w:val="22"/>
          <w:szCs w:val="22"/>
        </w:rPr>
        <w:t>i</w:t>
      </w:r>
      <w:r w:rsidRPr="009172BA">
        <w:rPr>
          <w:spacing w:val="-6"/>
          <w:sz w:val="22"/>
          <w:szCs w:val="22"/>
        </w:rPr>
        <w:t>ç</w:t>
      </w:r>
      <w:r w:rsidRPr="009172BA">
        <w:rPr>
          <w:spacing w:val="-2"/>
          <w:sz w:val="22"/>
          <w:szCs w:val="22"/>
        </w:rPr>
        <w:t>o</w:t>
      </w:r>
      <w:r w:rsidRPr="009172BA">
        <w:rPr>
          <w:sz w:val="22"/>
          <w:szCs w:val="22"/>
        </w:rPr>
        <w:t xml:space="preserve">s </w:t>
      </w:r>
      <w:r w:rsidRPr="009172BA">
        <w:rPr>
          <w:spacing w:val="3"/>
          <w:sz w:val="22"/>
          <w:szCs w:val="22"/>
        </w:rPr>
        <w:t>d</w:t>
      </w:r>
      <w:r w:rsidRPr="009172BA">
        <w:rPr>
          <w:sz w:val="22"/>
          <w:szCs w:val="22"/>
        </w:rPr>
        <w:t xml:space="preserve">o </w:t>
      </w:r>
      <w:r w:rsidRPr="009172BA">
        <w:rPr>
          <w:spacing w:val="-1"/>
          <w:sz w:val="22"/>
          <w:szCs w:val="22"/>
        </w:rPr>
        <w:t>p</w:t>
      </w:r>
      <w:r w:rsidRPr="009172BA">
        <w:rPr>
          <w:spacing w:val="3"/>
          <w:sz w:val="22"/>
          <w:szCs w:val="22"/>
        </w:rPr>
        <w:t>r</w:t>
      </w:r>
      <w:r w:rsidRPr="009172BA">
        <w:rPr>
          <w:spacing w:val="-2"/>
          <w:sz w:val="22"/>
          <w:szCs w:val="22"/>
        </w:rPr>
        <w:t>oj</w:t>
      </w:r>
      <w:r w:rsidRPr="009172BA">
        <w:rPr>
          <w:spacing w:val="-1"/>
          <w:sz w:val="22"/>
          <w:szCs w:val="22"/>
        </w:rPr>
        <w:t>e</w:t>
      </w:r>
      <w:r w:rsidRPr="009172BA">
        <w:rPr>
          <w:spacing w:val="2"/>
          <w:sz w:val="22"/>
          <w:szCs w:val="22"/>
        </w:rPr>
        <w:t>t</w:t>
      </w:r>
      <w:r w:rsidRPr="009172BA">
        <w:rPr>
          <w:sz w:val="22"/>
          <w:szCs w:val="22"/>
        </w:rPr>
        <w:t>o e s</w:t>
      </w:r>
      <w:r w:rsidRPr="009172BA">
        <w:rPr>
          <w:spacing w:val="-1"/>
          <w:sz w:val="22"/>
          <w:szCs w:val="22"/>
        </w:rPr>
        <w:t>e</w:t>
      </w:r>
      <w:r w:rsidRPr="009172BA">
        <w:rPr>
          <w:sz w:val="22"/>
          <w:szCs w:val="22"/>
        </w:rPr>
        <w:t xml:space="preserve">us </w:t>
      </w:r>
      <w:r w:rsidRPr="009172BA">
        <w:rPr>
          <w:spacing w:val="-7"/>
          <w:sz w:val="22"/>
          <w:szCs w:val="22"/>
        </w:rPr>
        <w:t>p</w:t>
      </w:r>
      <w:r w:rsidRPr="009172BA">
        <w:rPr>
          <w:spacing w:val="8"/>
          <w:sz w:val="22"/>
          <w:szCs w:val="22"/>
        </w:rPr>
        <w:t>r</w:t>
      </w:r>
      <w:r w:rsidRPr="009172BA">
        <w:rPr>
          <w:spacing w:val="-2"/>
          <w:sz w:val="22"/>
          <w:szCs w:val="22"/>
        </w:rPr>
        <w:t>o</w:t>
      </w:r>
      <w:r w:rsidRPr="009172BA">
        <w:rPr>
          <w:spacing w:val="-1"/>
          <w:sz w:val="22"/>
          <w:szCs w:val="22"/>
        </w:rPr>
        <w:t>d</w:t>
      </w:r>
      <w:r w:rsidRPr="009172BA">
        <w:rPr>
          <w:sz w:val="22"/>
          <w:szCs w:val="22"/>
        </w:rPr>
        <w:t>u</w:t>
      </w:r>
      <w:r w:rsidRPr="009172BA">
        <w:rPr>
          <w:spacing w:val="2"/>
          <w:sz w:val="22"/>
          <w:szCs w:val="22"/>
        </w:rPr>
        <w:t>t</w:t>
      </w:r>
      <w:r w:rsidRPr="009172BA">
        <w:rPr>
          <w:spacing w:val="-2"/>
          <w:sz w:val="22"/>
          <w:szCs w:val="22"/>
        </w:rPr>
        <w:t>o</w:t>
      </w:r>
      <w:r w:rsidRPr="009172BA">
        <w:rPr>
          <w:sz w:val="22"/>
          <w:szCs w:val="22"/>
        </w:rPr>
        <w:t>s, garantindo a execução integrada do CAR nos vazios cartográficos.</w:t>
      </w:r>
    </w:p>
    <w:p w:rsidR="00213729" w:rsidRPr="009172BA" w:rsidRDefault="00213729" w:rsidP="009172BA">
      <w:pPr>
        <w:pStyle w:val="Corpodetexto"/>
        <w:widowControl w:val="0"/>
        <w:tabs>
          <w:tab w:val="left" w:pos="284"/>
        </w:tabs>
        <w:ind w:right="112"/>
        <w:rPr>
          <w:b/>
          <w:bCs/>
          <w:spacing w:val="-3"/>
          <w:sz w:val="22"/>
          <w:szCs w:val="22"/>
        </w:rPr>
      </w:pPr>
      <w:r w:rsidRPr="009172BA">
        <w:rPr>
          <w:spacing w:val="4"/>
          <w:sz w:val="22"/>
          <w:szCs w:val="22"/>
        </w:rPr>
        <w:t xml:space="preserve">b) </w:t>
      </w:r>
      <w:r w:rsidRPr="009172BA">
        <w:rPr>
          <w:b/>
          <w:bCs/>
          <w:spacing w:val="-1"/>
          <w:sz w:val="22"/>
          <w:szCs w:val="22"/>
        </w:rPr>
        <w:t>E</w:t>
      </w:r>
      <w:r w:rsidRPr="009172BA">
        <w:rPr>
          <w:b/>
          <w:bCs/>
          <w:spacing w:val="1"/>
          <w:sz w:val="22"/>
          <w:szCs w:val="22"/>
        </w:rPr>
        <w:t>s</w:t>
      </w:r>
      <w:r w:rsidRPr="009172BA">
        <w:rPr>
          <w:b/>
          <w:bCs/>
          <w:spacing w:val="-3"/>
          <w:sz w:val="22"/>
          <w:szCs w:val="22"/>
        </w:rPr>
        <w:t>p</w:t>
      </w:r>
      <w:r w:rsidRPr="009172BA">
        <w:rPr>
          <w:b/>
          <w:bCs/>
          <w:sz w:val="22"/>
          <w:szCs w:val="22"/>
        </w:rPr>
        <w:t>e</w:t>
      </w:r>
      <w:r w:rsidRPr="009172BA">
        <w:rPr>
          <w:b/>
          <w:bCs/>
          <w:spacing w:val="5"/>
          <w:sz w:val="22"/>
          <w:szCs w:val="22"/>
        </w:rPr>
        <w:t>c</w:t>
      </w:r>
      <w:r w:rsidRPr="009172BA">
        <w:rPr>
          <w:b/>
          <w:bCs/>
          <w:spacing w:val="2"/>
          <w:sz w:val="22"/>
          <w:szCs w:val="22"/>
        </w:rPr>
        <w:t>i</w:t>
      </w:r>
      <w:r w:rsidRPr="009172BA">
        <w:rPr>
          <w:b/>
          <w:bCs/>
          <w:spacing w:val="-3"/>
          <w:sz w:val="22"/>
          <w:szCs w:val="22"/>
        </w:rPr>
        <w:t>a</w:t>
      </w:r>
      <w:r w:rsidRPr="009172BA">
        <w:rPr>
          <w:b/>
          <w:bCs/>
          <w:spacing w:val="2"/>
          <w:sz w:val="22"/>
          <w:szCs w:val="22"/>
        </w:rPr>
        <w:t>l</w:t>
      </w:r>
      <w:r w:rsidRPr="009172BA">
        <w:rPr>
          <w:b/>
          <w:bCs/>
          <w:spacing w:val="-8"/>
          <w:sz w:val="22"/>
          <w:szCs w:val="22"/>
        </w:rPr>
        <w:t>i</w:t>
      </w:r>
      <w:r w:rsidRPr="009172BA">
        <w:rPr>
          <w:b/>
          <w:bCs/>
          <w:spacing w:val="1"/>
          <w:sz w:val="22"/>
          <w:szCs w:val="22"/>
        </w:rPr>
        <w:t>s</w:t>
      </w:r>
      <w:r w:rsidRPr="009172BA">
        <w:rPr>
          <w:b/>
          <w:bCs/>
          <w:spacing w:val="3"/>
          <w:sz w:val="22"/>
          <w:szCs w:val="22"/>
        </w:rPr>
        <w:t>t</w:t>
      </w:r>
      <w:r w:rsidRPr="009172BA">
        <w:rPr>
          <w:b/>
          <w:bCs/>
          <w:sz w:val="22"/>
          <w:szCs w:val="22"/>
        </w:rPr>
        <w:t>a em B</w:t>
      </w:r>
      <w:r w:rsidRPr="009172BA">
        <w:rPr>
          <w:b/>
          <w:bCs/>
          <w:spacing w:val="-3"/>
          <w:sz w:val="22"/>
          <w:szCs w:val="22"/>
        </w:rPr>
        <w:t>a</w:t>
      </w:r>
      <w:r w:rsidRPr="009172BA">
        <w:rPr>
          <w:b/>
          <w:bCs/>
          <w:spacing w:val="1"/>
          <w:sz w:val="22"/>
          <w:szCs w:val="22"/>
        </w:rPr>
        <w:t>s</w:t>
      </w:r>
      <w:r w:rsidRPr="009172BA">
        <w:rPr>
          <w:b/>
          <w:bCs/>
          <w:sz w:val="22"/>
          <w:szCs w:val="22"/>
        </w:rPr>
        <w:t xml:space="preserve">e </w:t>
      </w:r>
      <w:r w:rsidRPr="009172BA">
        <w:rPr>
          <w:b/>
          <w:bCs/>
          <w:spacing w:val="8"/>
          <w:sz w:val="22"/>
          <w:szCs w:val="22"/>
        </w:rPr>
        <w:t>C</w:t>
      </w:r>
      <w:r w:rsidRPr="009172BA">
        <w:rPr>
          <w:b/>
          <w:bCs/>
          <w:spacing w:val="-3"/>
          <w:sz w:val="22"/>
          <w:szCs w:val="22"/>
        </w:rPr>
        <w:t>a</w:t>
      </w:r>
      <w:r w:rsidRPr="009172BA">
        <w:rPr>
          <w:b/>
          <w:bCs/>
          <w:sz w:val="22"/>
          <w:szCs w:val="22"/>
        </w:rPr>
        <w:t>r</w:t>
      </w:r>
      <w:r w:rsidRPr="009172BA">
        <w:rPr>
          <w:b/>
          <w:bCs/>
          <w:spacing w:val="-2"/>
          <w:sz w:val="22"/>
          <w:szCs w:val="22"/>
        </w:rPr>
        <w:t>t</w:t>
      </w:r>
      <w:r w:rsidRPr="009172BA">
        <w:rPr>
          <w:b/>
          <w:bCs/>
          <w:spacing w:val="5"/>
          <w:sz w:val="22"/>
          <w:szCs w:val="22"/>
        </w:rPr>
        <w:t>o</w:t>
      </w:r>
      <w:r w:rsidRPr="009172BA">
        <w:rPr>
          <w:b/>
          <w:bCs/>
          <w:spacing w:val="-3"/>
          <w:sz w:val="22"/>
          <w:szCs w:val="22"/>
        </w:rPr>
        <w:t>g</w:t>
      </w:r>
      <w:r w:rsidRPr="009172BA">
        <w:rPr>
          <w:b/>
          <w:bCs/>
          <w:spacing w:val="5"/>
          <w:sz w:val="22"/>
          <w:szCs w:val="22"/>
        </w:rPr>
        <w:t>r</w:t>
      </w:r>
      <w:r w:rsidRPr="009172BA">
        <w:rPr>
          <w:b/>
          <w:bCs/>
          <w:spacing w:val="-3"/>
          <w:sz w:val="22"/>
          <w:szCs w:val="22"/>
        </w:rPr>
        <w:t>á</w:t>
      </w:r>
      <w:r w:rsidRPr="009172BA">
        <w:rPr>
          <w:b/>
          <w:bCs/>
          <w:spacing w:val="1"/>
          <w:sz w:val="22"/>
          <w:szCs w:val="22"/>
        </w:rPr>
        <w:t>f</w:t>
      </w:r>
      <w:r w:rsidRPr="009172BA">
        <w:rPr>
          <w:b/>
          <w:bCs/>
          <w:spacing w:val="-2"/>
          <w:sz w:val="22"/>
          <w:szCs w:val="22"/>
        </w:rPr>
        <w:t>i</w:t>
      </w:r>
      <w:r w:rsidRPr="009172BA">
        <w:rPr>
          <w:b/>
          <w:bCs/>
          <w:sz w:val="22"/>
          <w:szCs w:val="22"/>
        </w:rPr>
        <w:t>c</w:t>
      </w:r>
      <w:r w:rsidRPr="009172BA">
        <w:rPr>
          <w:b/>
          <w:bCs/>
          <w:spacing w:val="-3"/>
          <w:sz w:val="22"/>
          <w:szCs w:val="22"/>
        </w:rPr>
        <w:t>a</w:t>
      </w:r>
    </w:p>
    <w:p w:rsidR="00213729" w:rsidRPr="009172BA" w:rsidRDefault="00213729" w:rsidP="009172BA">
      <w:pPr>
        <w:pStyle w:val="Corpodetexto"/>
        <w:widowControl w:val="0"/>
        <w:tabs>
          <w:tab w:val="left" w:pos="284"/>
        </w:tabs>
        <w:ind w:right="-1" w:firstLine="709"/>
        <w:rPr>
          <w:spacing w:val="-1"/>
          <w:sz w:val="22"/>
          <w:szCs w:val="22"/>
        </w:rPr>
      </w:pPr>
      <w:r w:rsidRPr="009172BA">
        <w:rPr>
          <w:spacing w:val="5"/>
          <w:sz w:val="22"/>
          <w:szCs w:val="22"/>
        </w:rPr>
        <w:t>R</w:t>
      </w:r>
      <w:r w:rsidRPr="009172BA">
        <w:rPr>
          <w:spacing w:val="-1"/>
          <w:sz w:val="22"/>
          <w:szCs w:val="22"/>
        </w:rPr>
        <w:t>e</w:t>
      </w:r>
      <w:r w:rsidRPr="009172BA">
        <w:rPr>
          <w:sz w:val="22"/>
          <w:szCs w:val="22"/>
        </w:rPr>
        <w:t>s</w:t>
      </w:r>
      <w:r w:rsidRPr="009172BA">
        <w:rPr>
          <w:spacing w:val="-1"/>
          <w:sz w:val="22"/>
          <w:szCs w:val="22"/>
        </w:rPr>
        <w:t>p</w:t>
      </w:r>
      <w:r w:rsidRPr="009172BA">
        <w:rPr>
          <w:spacing w:val="3"/>
          <w:sz w:val="22"/>
          <w:szCs w:val="22"/>
        </w:rPr>
        <w:t>o</w:t>
      </w:r>
      <w:r w:rsidRPr="009172BA">
        <w:rPr>
          <w:sz w:val="22"/>
          <w:szCs w:val="22"/>
        </w:rPr>
        <w:t>ns</w:t>
      </w:r>
      <w:r w:rsidRPr="009172BA">
        <w:rPr>
          <w:spacing w:val="-1"/>
          <w:sz w:val="22"/>
          <w:szCs w:val="22"/>
        </w:rPr>
        <w:t>á</w:t>
      </w:r>
      <w:r w:rsidRPr="009172BA">
        <w:rPr>
          <w:spacing w:val="8"/>
          <w:sz w:val="22"/>
          <w:szCs w:val="22"/>
        </w:rPr>
        <w:t>v</w:t>
      </w:r>
      <w:r w:rsidRPr="009172BA">
        <w:rPr>
          <w:spacing w:val="-7"/>
          <w:sz w:val="22"/>
          <w:szCs w:val="22"/>
        </w:rPr>
        <w:t>e</w:t>
      </w:r>
      <w:r w:rsidRPr="009172BA">
        <w:rPr>
          <w:sz w:val="22"/>
          <w:szCs w:val="22"/>
        </w:rPr>
        <w:t xml:space="preserve">l </w:t>
      </w:r>
      <w:r w:rsidRPr="009172BA">
        <w:rPr>
          <w:spacing w:val="4"/>
          <w:sz w:val="22"/>
          <w:szCs w:val="22"/>
        </w:rPr>
        <w:t>p</w:t>
      </w:r>
      <w:r w:rsidRPr="009172BA">
        <w:rPr>
          <w:spacing w:val="-1"/>
          <w:sz w:val="22"/>
          <w:szCs w:val="22"/>
        </w:rPr>
        <w:t>el</w:t>
      </w:r>
      <w:r w:rsidRPr="009172BA">
        <w:rPr>
          <w:sz w:val="22"/>
          <w:szCs w:val="22"/>
        </w:rPr>
        <w:t xml:space="preserve">a </w:t>
      </w:r>
      <w:r w:rsidRPr="009172BA">
        <w:rPr>
          <w:spacing w:val="-5"/>
          <w:sz w:val="22"/>
          <w:szCs w:val="22"/>
        </w:rPr>
        <w:t>g</w:t>
      </w:r>
      <w:r w:rsidRPr="009172BA">
        <w:rPr>
          <w:spacing w:val="-1"/>
          <w:sz w:val="22"/>
          <w:szCs w:val="22"/>
        </w:rPr>
        <w:t>e</w:t>
      </w:r>
      <w:r w:rsidRPr="009172BA">
        <w:rPr>
          <w:spacing w:val="3"/>
          <w:sz w:val="22"/>
          <w:szCs w:val="22"/>
        </w:rPr>
        <w:t>r</w:t>
      </w:r>
      <w:r w:rsidRPr="009172BA">
        <w:rPr>
          <w:spacing w:val="-1"/>
          <w:sz w:val="22"/>
          <w:szCs w:val="22"/>
        </w:rPr>
        <w:t>a</w:t>
      </w:r>
      <w:r w:rsidRPr="009172BA">
        <w:rPr>
          <w:spacing w:val="4"/>
          <w:sz w:val="22"/>
          <w:szCs w:val="22"/>
        </w:rPr>
        <w:t>ç</w:t>
      </w:r>
      <w:r w:rsidRPr="009172BA">
        <w:rPr>
          <w:spacing w:val="-1"/>
          <w:sz w:val="22"/>
          <w:szCs w:val="22"/>
        </w:rPr>
        <w:t>ã</w:t>
      </w:r>
      <w:r w:rsidRPr="009172BA">
        <w:rPr>
          <w:sz w:val="22"/>
          <w:szCs w:val="22"/>
        </w:rPr>
        <w:t xml:space="preserve">o </w:t>
      </w:r>
      <w:r w:rsidRPr="009172BA">
        <w:rPr>
          <w:spacing w:val="-1"/>
          <w:sz w:val="22"/>
          <w:szCs w:val="22"/>
        </w:rPr>
        <w:t>d</w:t>
      </w:r>
      <w:r w:rsidRPr="009172BA">
        <w:rPr>
          <w:sz w:val="22"/>
          <w:szCs w:val="22"/>
        </w:rPr>
        <w:t xml:space="preserve">e </w:t>
      </w:r>
      <w:r w:rsidRPr="009172BA">
        <w:rPr>
          <w:spacing w:val="4"/>
          <w:sz w:val="22"/>
          <w:szCs w:val="22"/>
        </w:rPr>
        <w:t>b</w:t>
      </w:r>
      <w:r w:rsidRPr="009172BA">
        <w:rPr>
          <w:spacing w:val="-1"/>
          <w:sz w:val="22"/>
          <w:szCs w:val="22"/>
        </w:rPr>
        <w:t>a</w:t>
      </w:r>
      <w:r w:rsidRPr="009172BA">
        <w:rPr>
          <w:spacing w:val="4"/>
          <w:sz w:val="22"/>
          <w:szCs w:val="22"/>
        </w:rPr>
        <w:t>s</w:t>
      </w:r>
      <w:r w:rsidRPr="009172BA">
        <w:rPr>
          <w:sz w:val="22"/>
          <w:szCs w:val="22"/>
        </w:rPr>
        <w:t xml:space="preserve">e </w:t>
      </w:r>
      <w:r w:rsidRPr="009172BA">
        <w:rPr>
          <w:spacing w:val="-1"/>
          <w:sz w:val="22"/>
          <w:szCs w:val="22"/>
        </w:rPr>
        <w:t>d</w:t>
      </w:r>
      <w:r w:rsidRPr="009172BA">
        <w:rPr>
          <w:sz w:val="22"/>
          <w:szCs w:val="22"/>
        </w:rPr>
        <w:t xml:space="preserve">e </w:t>
      </w:r>
      <w:r w:rsidRPr="009172BA">
        <w:rPr>
          <w:spacing w:val="3"/>
          <w:sz w:val="22"/>
          <w:szCs w:val="22"/>
        </w:rPr>
        <w:t>d</w:t>
      </w:r>
      <w:r w:rsidRPr="009172BA">
        <w:rPr>
          <w:spacing w:val="-1"/>
          <w:sz w:val="22"/>
          <w:szCs w:val="22"/>
        </w:rPr>
        <w:t>a</w:t>
      </w:r>
      <w:r w:rsidRPr="009172BA">
        <w:rPr>
          <w:spacing w:val="3"/>
          <w:sz w:val="22"/>
          <w:szCs w:val="22"/>
        </w:rPr>
        <w:t>d</w:t>
      </w:r>
      <w:r w:rsidRPr="009172BA">
        <w:rPr>
          <w:spacing w:val="-2"/>
          <w:sz w:val="22"/>
          <w:szCs w:val="22"/>
        </w:rPr>
        <w:t>o</w:t>
      </w:r>
      <w:r w:rsidRPr="009172BA">
        <w:rPr>
          <w:sz w:val="22"/>
          <w:szCs w:val="22"/>
        </w:rPr>
        <w:t xml:space="preserve">s, e </w:t>
      </w:r>
      <w:r w:rsidRPr="009172BA">
        <w:rPr>
          <w:spacing w:val="3"/>
          <w:sz w:val="22"/>
          <w:szCs w:val="22"/>
        </w:rPr>
        <w:t>i</w:t>
      </w:r>
      <w:r w:rsidRPr="009172BA">
        <w:rPr>
          <w:sz w:val="22"/>
          <w:szCs w:val="22"/>
        </w:rPr>
        <w:t>n</w:t>
      </w:r>
      <w:r w:rsidRPr="009172BA">
        <w:rPr>
          <w:spacing w:val="1"/>
          <w:sz w:val="22"/>
          <w:szCs w:val="22"/>
        </w:rPr>
        <w:t>f</w:t>
      </w:r>
      <w:r w:rsidRPr="009172BA">
        <w:rPr>
          <w:spacing w:val="-2"/>
          <w:sz w:val="22"/>
          <w:szCs w:val="22"/>
        </w:rPr>
        <w:t>o</w:t>
      </w:r>
      <w:r w:rsidRPr="009172BA">
        <w:rPr>
          <w:spacing w:val="3"/>
          <w:sz w:val="22"/>
          <w:szCs w:val="22"/>
        </w:rPr>
        <w:t>r</w:t>
      </w:r>
      <w:r w:rsidRPr="009172BA">
        <w:rPr>
          <w:spacing w:val="-1"/>
          <w:sz w:val="22"/>
          <w:szCs w:val="22"/>
        </w:rPr>
        <w:t>m</w:t>
      </w:r>
      <w:r w:rsidRPr="009172BA">
        <w:rPr>
          <w:spacing w:val="4"/>
          <w:sz w:val="22"/>
          <w:szCs w:val="22"/>
        </w:rPr>
        <w:t>a</w:t>
      </w:r>
      <w:r w:rsidRPr="009172BA">
        <w:rPr>
          <w:spacing w:val="-1"/>
          <w:sz w:val="22"/>
          <w:szCs w:val="22"/>
        </w:rPr>
        <w:t>ç</w:t>
      </w:r>
      <w:r w:rsidRPr="009172BA">
        <w:rPr>
          <w:spacing w:val="-2"/>
          <w:sz w:val="22"/>
          <w:szCs w:val="22"/>
        </w:rPr>
        <w:t>õ</w:t>
      </w:r>
      <w:r w:rsidRPr="009172BA">
        <w:rPr>
          <w:spacing w:val="4"/>
          <w:sz w:val="22"/>
          <w:szCs w:val="22"/>
        </w:rPr>
        <w:t>e</w:t>
      </w:r>
      <w:r w:rsidRPr="009172BA">
        <w:rPr>
          <w:sz w:val="22"/>
          <w:szCs w:val="22"/>
        </w:rPr>
        <w:t xml:space="preserve">s </w:t>
      </w:r>
      <w:proofErr w:type="spellStart"/>
      <w:r w:rsidRPr="009172BA">
        <w:rPr>
          <w:spacing w:val="-5"/>
          <w:sz w:val="22"/>
          <w:szCs w:val="22"/>
        </w:rPr>
        <w:t>g</w:t>
      </w:r>
      <w:r w:rsidRPr="009172BA">
        <w:rPr>
          <w:spacing w:val="4"/>
          <w:sz w:val="22"/>
          <w:szCs w:val="22"/>
        </w:rPr>
        <w:t>e</w:t>
      </w:r>
      <w:r w:rsidRPr="009172BA">
        <w:rPr>
          <w:spacing w:val="-2"/>
          <w:sz w:val="22"/>
          <w:szCs w:val="22"/>
        </w:rPr>
        <w:t>or</w:t>
      </w:r>
      <w:r w:rsidRPr="009172BA">
        <w:rPr>
          <w:spacing w:val="8"/>
          <w:sz w:val="22"/>
          <w:szCs w:val="22"/>
        </w:rPr>
        <w:t>r</w:t>
      </w:r>
      <w:r w:rsidRPr="009172BA">
        <w:rPr>
          <w:spacing w:val="-7"/>
          <w:sz w:val="22"/>
          <w:szCs w:val="22"/>
        </w:rPr>
        <w:t>e</w:t>
      </w:r>
      <w:r w:rsidRPr="009172BA">
        <w:rPr>
          <w:spacing w:val="6"/>
          <w:sz w:val="22"/>
          <w:szCs w:val="22"/>
        </w:rPr>
        <w:t>f</w:t>
      </w:r>
      <w:r w:rsidRPr="009172BA">
        <w:rPr>
          <w:spacing w:val="-7"/>
          <w:sz w:val="22"/>
          <w:szCs w:val="22"/>
        </w:rPr>
        <w:t>e</w:t>
      </w:r>
      <w:r w:rsidRPr="009172BA">
        <w:rPr>
          <w:spacing w:val="3"/>
          <w:sz w:val="22"/>
          <w:szCs w:val="22"/>
        </w:rPr>
        <w:t>r</w:t>
      </w:r>
      <w:r w:rsidRPr="009172BA">
        <w:rPr>
          <w:spacing w:val="4"/>
          <w:sz w:val="22"/>
          <w:szCs w:val="22"/>
        </w:rPr>
        <w:t>e</w:t>
      </w:r>
      <w:r w:rsidRPr="009172BA">
        <w:rPr>
          <w:spacing w:val="-6"/>
          <w:sz w:val="22"/>
          <w:szCs w:val="22"/>
        </w:rPr>
        <w:t>n</w:t>
      </w:r>
      <w:r w:rsidRPr="009172BA">
        <w:rPr>
          <w:spacing w:val="-1"/>
          <w:sz w:val="22"/>
          <w:szCs w:val="22"/>
        </w:rPr>
        <w:t>c</w:t>
      </w:r>
      <w:r w:rsidRPr="009172BA">
        <w:rPr>
          <w:spacing w:val="8"/>
          <w:sz w:val="22"/>
          <w:szCs w:val="22"/>
        </w:rPr>
        <w:t>i</w:t>
      </w:r>
      <w:r w:rsidRPr="009172BA">
        <w:rPr>
          <w:spacing w:val="-1"/>
          <w:sz w:val="22"/>
          <w:szCs w:val="22"/>
        </w:rPr>
        <w:t>ada</w:t>
      </w:r>
      <w:r w:rsidRPr="009172BA">
        <w:rPr>
          <w:sz w:val="22"/>
          <w:szCs w:val="22"/>
        </w:rPr>
        <w:t>s</w:t>
      </w:r>
      <w:proofErr w:type="spellEnd"/>
      <w:r w:rsidRPr="009172BA">
        <w:rPr>
          <w:sz w:val="22"/>
          <w:szCs w:val="22"/>
        </w:rPr>
        <w:t xml:space="preserve">, </w:t>
      </w:r>
      <w:r w:rsidRPr="009172BA">
        <w:rPr>
          <w:spacing w:val="-3"/>
          <w:sz w:val="22"/>
          <w:szCs w:val="22"/>
        </w:rPr>
        <w:t>t</w:t>
      </w:r>
      <w:r w:rsidRPr="009172BA">
        <w:rPr>
          <w:spacing w:val="4"/>
          <w:sz w:val="22"/>
          <w:szCs w:val="22"/>
        </w:rPr>
        <w:t>ab</w:t>
      </w:r>
      <w:r w:rsidRPr="009172BA">
        <w:rPr>
          <w:spacing w:val="-7"/>
          <w:sz w:val="22"/>
          <w:szCs w:val="22"/>
        </w:rPr>
        <w:t>e</w:t>
      </w:r>
      <w:r w:rsidRPr="009172BA">
        <w:rPr>
          <w:spacing w:val="3"/>
          <w:sz w:val="22"/>
          <w:szCs w:val="22"/>
        </w:rPr>
        <w:t>l</w:t>
      </w:r>
      <w:r w:rsidRPr="009172BA">
        <w:rPr>
          <w:spacing w:val="-1"/>
          <w:sz w:val="22"/>
          <w:szCs w:val="22"/>
        </w:rPr>
        <w:t>a</w:t>
      </w:r>
      <w:r w:rsidRPr="009172BA">
        <w:rPr>
          <w:sz w:val="22"/>
          <w:szCs w:val="22"/>
        </w:rPr>
        <w:t xml:space="preserve">s, </w:t>
      </w:r>
      <w:r w:rsidRPr="009172BA">
        <w:rPr>
          <w:spacing w:val="-1"/>
          <w:sz w:val="22"/>
          <w:szCs w:val="22"/>
        </w:rPr>
        <w:t>a</w:t>
      </w:r>
      <w:r w:rsidRPr="009172BA">
        <w:rPr>
          <w:spacing w:val="-3"/>
          <w:sz w:val="22"/>
          <w:szCs w:val="22"/>
        </w:rPr>
        <w:t>t</w:t>
      </w:r>
      <w:r w:rsidRPr="009172BA">
        <w:rPr>
          <w:spacing w:val="3"/>
          <w:sz w:val="22"/>
          <w:szCs w:val="22"/>
        </w:rPr>
        <w:t>r</w:t>
      </w:r>
      <w:r w:rsidRPr="009172BA">
        <w:rPr>
          <w:spacing w:val="-1"/>
          <w:sz w:val="22"/>
          <w:szCs w:val="22"/>
        </w:rPr>
        <w:t>ib</w:t>
      </w:r>
      <w:r w:rsidRPr="009172BA">
        <w:rPr>
          <w:spacing w:val="5"/>
          <w:sz w:val="22"/>
          <w:szCs w:val="22"/>
        </w:rPr>
        <w:t>u</w:t>
      </w:r>
      <w:r w:rsidRPr="009172BA">
        <w:rPr>
          <w:spacing w:val="2"/>
          <w:sz w:val="22"/>
          <w:szCs w:val="22"/>
        </w:rPr>
        <w:t>t</w:t>
      </w:r>
      <w:r w:rsidRPr="009172BA">
        <w:rPr>
          <w:spacing w:val="-2"/>
          <w:sz w:val="22"/>
          <w:szCs w:val="22"/>
        </w:rPr>
        <w:t>o</w:t>
      </w:r>
      <w:r w:rsidRPr="009172BA">
        <w:rPr>
          <w:sz w:val="22"/>
          <w:szCs w:val="22"/>
        </w:rPr>
        <w:t xml:space="preserve">s </w:t>
      </w:r>
      <w:r w:rsidRPr="009172BA">
        <w:rPr>
          <w:spacing w:val="-1"/>
          <w:sz w:val="22"/>
          <w:szCs w:val="22"/>
        </w:rPr>
        <w:t>e</w:t>
      </w:r>
      <w:r w:rsidRPr="009172BA">
        <w:rPr>
          <w:sz w:val="22"/>
          <w:szCs w:val="22"/>
        </w:rPr>
        <w:t xml:space="preserve">m </w:t>
      </w:r>
      <w:r w:rsidRPr="009172BA">
        <w:rPr>
          <w:spacing w:val="-1"/>
          <w:sz w:val="22"/>
          <w:szCs w:val="22"/>
        </w:rPr>
        <w:t>m</w:t>
      </w:r>
      <w:r w:rsidRPr="009172BA">
        <w:rPr>
          <w:spacing w:val="-8"/>
          <w:sz w:val="22"/>
          <w:szCs w:val="22"/>
        </w:rPr>
        <w:t>o</w:t>
      </w:r>
      <w:r w:rsidRPr="009172BA">
        <w:rPr>
          <w:spacing w:val="3"/>
          <w:sz w:val="22"/>
          <w:szCs w:val="22"/>
        </w:rPr>
        <w:t>d</w:t>
      </w:r>
      <w:r w:rsidRPr="009172BA">
        <w:rPr>
          <w:spacing w:val="4"/>
          <w:sz w:val="22"/>
          <w:szCs w:val="22"/>
        </w:rPr>
        <w:t>e</w:t>
      </w:r>
      <w:r w:rsidRPr="009172BA">
        <w:rPr>
          <w:spacing w:val="-1"/>
          <w:sz w:val="22"/>
          <w:szCs w:val="22"/>
        </w:rPr>
        <w:t>l</w:t>
      </w:r>
      <w:r w:rsidRPr="009172BA">
        <w:rPr>
          <w:spacing w:val="-2"/>
          <w:sz w:val="22"/>
          <w:szCs w:val="22"/>
        </w:rPr>
        <w:t>o</w:t>
      </w:r>
      <w:r w:rsidRPr="009172BA">
        <w:rPr>
          <w:sz w:val="22"/>
          <w:szCs w:val="22"/>
        </w:rPr>
        <w:t xml:space="preserve">s </w:t>
      </w:r>
      <w:r w:rsidRPr="009172BA">
        <w:rPr>
          <w:spacing w:val="3"/>
          <w:sz w:val="22"/>
          <w:szCs w:val="22"/>
        </w:rPr>
        <w:t>d</w:t>
      </w:r>
      <w:r w:rsidRPr="009172BA">
        <w:rPr>
          <w:sz w:val="22"/>
          <w:szCs w:val="22"/>
        </w:rPr>
        <w:t xml:space="preserve">e </w:t>
      </w:r>
      <w:r w:rsidRPr="009172BA">
        <w:rPr>
          <w:spacing w:val="3"/>
          <w:sz w:val="22"/>
          <w:szCs w:val="22"/>
        </w:rPr>
        <w:t>d</w:t>
      </w:r>
      <w:r w:rsidRPr="009172BA">
        <w:rPr>
          <w:spacing w:val="4"/>
          <w:sz w:val="22"/>
          <w:szCs w:val="22"/>
        </w:rPr>
        <w:t>a</w:t>
      </w:r>
      <w:r w:rsidRPr="009172BA">
        <w:rPr>
          <w:spacing w:val="-7"/>
          <w:sz w:val="22"/>
          <w:szCs w:val="22"/>
        </w:rPr>
        <w:t>d</w:t>
      </w:r>
      <w:r w:rsidRPr="009172BA">
        <w:rPr>
          <w:spacing w:val="3"/>
          <w:sz w:val="22"/>
          <w:szCs w:val="22"/>
        </w:rPr>
        <w:t>o</w:t>
      </w:r>
      <w:r w:rsidRPr="009172BA">
        <w:rPr>
          <w:sz w:val="22"/>
          <w:szCs w:val="22"/>
        </w:rPr>
        <w:t xml:space="preserve">s </w:t>
      </w:r>
      <w:r w:rsidRPr="009172BA">
        <w:rPr>
          <w:spacing w:val="-1"/>
          <w:sz w:val="22"/>
          <w:szCs w:val="22"/>
        </w:rPr>
        <w:t>de</w:t>
      </w:r>
      <w:r w:rsidRPr="009172BA">
        <w:rPr>
          <w:spacing w:val="1"/>
          <w:sz w:val="22"/>
          <w:szCs w:val="22"/>
        </w:rPr>
        <w:t>f</w:t>
      </w:r>
      <w:r w:rsidRPr="009172BA">
        <w:rPr>
          <w:spacing w:val="3"/>
          <w:sz w:val="22"/>
          <w:szCs w:val="22"/>
        </w:rPr>
        <w:t>i</w:t>
      </w:r>
      <w:r w:rsidRPr="009172BA">
        <w:rPr>
          <w:spacing w:val="-6"/>
          <w:sz w:val="22"/>
          <w:szCs w:val="22"/>
        </w:rPr>
        <w:t>n</w:t>
      </w:r>
      <w:r w:rsidRPr="009172BA">
        <w:rPr>
          <w:spacing w:val="3"/>
          <w:sz w:val="22"/>
          <w:szCs w:val="22"/>
        </w:rPr>
        <w:t>id</w:t>
      </w:r>
      <w:r w:rsidRPr="009172BA">
        <w:rPr>
          <w:spacing w:val="-8"/>
          <w:sz w:val="22"/>
          <w:szCs w:val="22"/>
        </w:rPr>
        <w:t>o</w:t>
      </w:r>
      <w:r w:rsidRPr="009172BA">
        <w:rPr>
          <w:sz w:val="22"/>
          <w:szCs w:val="22"/>
        </w:rPr>
        <w:t xml:space="preserve">s, </w:t>
      </w:r>
      <w:r w:rsidRPr="009172BA">
        <w:rPr>
          <w:spacing w:val="-1"/>
          <w:sz w:val="22"/>
          <w:szCs w:val="22"/>
        </w:rPr>
        <w:t>d</w:t>
      </w:r>
      <w:r w:rsidRPr="009172BA">
        <w:rPr>
          <w:spacing w:val="4"/>
          <w:sz w:val="22"/>
          <w:szCs w:val="22"/>
        </w:rPr>
        <w:t>em</w:t>
      </w:r>
      <w:r w:rsidRPr="009172BA">
        <w:rPr>
          <w:spacing w:val="-7"/>
          <w:sz w:val="22"/>
          <w:szCs w:val="22"/>
        </w:rPr>
        <w:t>a</w:t>
      </w:r>
      <w:r w:rsidRPr="009172BA">
        <w:rPr>
          <w:spacing w:val="3"/>
          <w:sz w:val="22"/>
          <w:szCs w:val="22"/>
        </w:rPr>
        <w:t>i</w:t>
      </w:r>
      <w:r w:rsidRPr="009172BA">
        <w:rPr>
          <w:sz w:val="22"/>
          <w:szCs w:val="22"/>
        </w:rPr>
        <w:t>s s</w:t>
      </w:r>
      <w:r w:rsidRPr="009172BA">
        <w:rPr>
          <w:spacing w:val="-1"/>
          <w:sz w:val="22"/>
          <w:szCs w:val="22"/>
        </w:rPr>
        <w:t>i</w:t>
      </w:r>
      <w:r w:rsidRPr="009172BA">
        <w:rPr>
          <w:spacing w:val="4"/>
          <w:sz w:val="22"/>
          <w:szCs w:val="22"/>
        </w:rPr>
        <w:t>s</w:t>
      </w:r>
      <w:r w:rsidRPr="009172BA">
        <w:rPr>
          <w:spacing w:val="-3"/>
          <w:sz w:val="22"/>
          <w:szCs w:val="22"/>
        </w:rPr>
        <w:t>t</w:t>
      </w:r>
      <w:r w:rsidRPr="009172BA">
        <w:rPr>
          <w:spacing w:val="4"/>
          <w:sz w:val="22"/>
          <w:szCs w:val="22"/>
        </w:rPr>
        <w:t>e</w:t>
      </w:r>
      <w:r w:rsidRPr="009172BA">
        <w:rPr>
          <w:spacing w:val="-1"/>
          <w:sz w:val="22"/>
          <w:szCs w:val="22"/>
        </w:rPr>
        <w:t>m</w:t>
      </w:r>
      <w:r w:rsidRPr="009172BA">
        <w:rPr>
          <w:spacing w:val="-7"/>
          <w:sz w:val="22"/>
          <w:szCs w:val="22"/>
        </w:rPr>
        <w:t>a</w:t>
      </w:r>
      <w:r w:rsidRPr="009172BA">
        <w:rPr>
          <w:sz w:val="22"/>
          <w:szCs w:val="22"/>
        </w:rPr>
        <w:t xml:space="preserve">s </w:t>
      </w:r>
      <w:r w:rsidRPr="009172BA">
        <w:rPr>
          <w:spacing w:val="3"/>
          <w:sz w:val="22"/>
          <w:szCs w:val="22"/>
        </w:rPr>
        <w:t>d</w:t>
      </w:r>
      <w:r w:rsidRPr="009172BA">
        <w:rPr>
          <w:sz w:val="22"/>
          <w:szCs w:val="22"/>
        </w:rPr>
        <w:t xml:space="preserve">e </w:t>
      </w:r>
      <w:r w:rsidRPr="009172BA">
        <w:rPr>
          <w:spacing w:val="-1"/>
          <w:sz w:val="22"/>
          <w:szCs w:val="22"/>
        </w:rPr>
        <w:t>C</w:t>
      </w:r>
      <w:r w:rsidRPr="009172BA">
        <w:rPr>
          <w:spacing w:val="5"/>
          <w:sz w:val="22"/>
          <w:szCs w:val="22"/>
        </w:rPr>
        <w:t>A</w:t>
      </w:r>
      <w:r w:rsidRPr="009172BA">
        <w:rPr>
          <w:sz w:val="22"/>
          <w:szCs w:val="22"/>
        </w:rPr>
        <w:t xml:space="preserve">R </w:t>
      </w:r>
      <w:r w:rsidRPr="009172BA">
        <w:rPr>
          <w:spacing w:val="3"/>
          <w:sz w:val="22"/>
          <w:szCs w:val="22"/>
        </w:rPr>
        <w:t>i</w:t>
      </w:r>
      <w:r w:rsidRPr="009172BA">
        <w:rPr>
          <w:sz w:val="22"/>
          <w:szCs w:val="22"/>
        </w:rPr>
        <w:t>n</w:t>
      </w:r>
      <w:r w:rsidRPr="009172BA">
        <w:rPr>
          <w:spacing w:val="2"/>
          <w:sz w:val="22"/>
          <w:szCs w:val="22"/>
        </w:rPr>
        <w:t>t</w:t>
      </w:r>
      <w:r w:rsidRPr="009172BA">
        <w:rPr>
          <w:spacing w:val="-1"/>
          <w:sz w:val="22"/>
          <w:szCs w:val="22"/>
        </w:rPr>
        <w:t>e</w:t>
      </w:r>
      <w:r w:rsidRPr="009172BA">
        <w:rPr>
          <w:spacing w:val="3"/>
          <w:sz w:val="22"/>
          <w:szCs w:val="22"/>
        </w:rPr>
        <w:t>r</w:t>
      </w:r>
      <w:r w:rsidRPr="009172BA">
        <w:rPr>
          <w:spacing w:val="-1"/>
          <w:sz w:val="22"/>
          <w:szCs w:val="22"/>
        </w:rPr>
        <w:t>li</w:t>
      </w:r>
      <w:r w:rsidRPr="009172BA">
        <w:rPr>
          <w:sz w:val="22"/>
          <w:szCs w:val="22"/>
        </w:rPr>
        <w:t>g</w:t>
      </w:r>
      <w:r w:rsidRPr="009172BA">
        <w:rPr>
          <w:spacing w:val="-1"/>
          <w:sz w:val="22"/>
          <w:szCs w:val="22"/>
        </w:rPr>
        <w:t>a</w:t>
      </w:r>
      <w:r w:rsidRPr="009172BA">
        <w:rPr>
          <w:spacing w:val="3"/>
          <w:sz w:val="22"/>
          <w:szCs w:val="22"/>
        </w:rPr>
        <w:t>d</w:t>
      </w:r>
      <w:r w:rsidRPr="009172BA">
        <w:rPr>
          <w:spacing w:val="-2"/>
          <w:sz w:val="22"/>
          <w:szCs w:val="22"/>
        </w:rPr>
        <w:t>o</w:t>
      </w:r>
      <w:r w:rsidRPr="009172BA">
        <w:rPr>
          <w:sz w:val="22"/>
          <w:szCs w:val="22"/>
        </w:rPr>
        <w:t xml:space="preserve">s </w:t>
      </w:r>
      <w:r w:rsidRPr="009172BA">
        <w:rPr>
          <w:spacing w:val="-1"/>
          <w:sz w:val="22"/>
          <w:szCs w:val="22"/>
        </w:rPr>
        <w:t>c</w:t>
      </w:r>
      <w:r w:rsidRPr="009172BA">
        <w:rPr>
          <w:spacing w:val="3"/>
          <w:sz w:val="22"/>
          <w:szCs w:val="22"/>
        </w:rPr>
        <w:t>o</w:t>
      </w:r>
      <w:r w:rsidRPr="009172BA">
        <w:rPr>
          <w:sz w:val="22"/>
          <w:szCs w:val="22"/>
        </w:rPr>
        <w:t xml:space="preserve">m a </w:t>
      </w:r>
      <w:r w:rsidRPr="009172BA">
        <w:rPr>
          <w:spacing w:val="-7"/>
          <w:sz w:val="22"/>
          <w:szCs w:val="22"/>
        </w:rPr>
        <w:t>p</w:t>
      </w:r>
      <w:r w:rsidRPr="009172BA">
        <w:rPr>
          <w:spacing w:val="3"/>
          <w:sz w:val="22"/>
          <w:szCs w:val="22"/>
        </w:rPr>
        <w:t>l</w:t>
      </w:r>
      <w:r w:rsidRPr="009172BA">
        <w:rPr>
          <w:spacing w:val="-1"/>
          <w:sz w:val="22"/>
          <w:szCs w:val="22"/>
        </w:rPr>
        <w:t>a</w:t>
      </w:r>
      <w:r w:rsidRPr="009172BA">
        <w:rPr>
          <w:spacing w:val="2"/>
          <w:sz w:val="22"/>
          <w:szCs w:val="22"/>
        </w:rPr>
        <w:t>t</w:t>
      </w:r>
      <w:r w:rsidRPr="009172BA">
        <w:rPr>
          <w:spacing w:val="-1"/>
          <w:sz w:val="22"/>
          <w:szCs w:val="22"/>
        </w:rPr>
        <w:t>a</w:t>
      </w:r>
      <w:r w:rsidRPr="009172BA">
        <w:rPr>
          <w:spacing w:val="6"/>
          <w:sz w:val="22"/>
          <w:szCs w:val="22"/>
        </w:rPr>
        <w:t>f</w:t>
      </w:r>
      <w:r w:rsidRPr="009172BA">
        <w:rPr>
          <w:spacing w:val="-2"/>
          <w:sz w:val="22"/>
          <w:szCs w:val="22"/>
        </w:rPr>
        <w:t>o</w:t>
      </w:r>
      <w:r w:rsidRPr="009172BA">
        <w:rPr>
          <w:spacing w:val="3"/>
          <w:sz w:val="22"/>
          <w:szCs w:val="22"/>
        </w:rPr>
        <w:t>r</w:t>
      </w:r>
      <w:r w:rsidRPr="009172BA">
        <w:rPr>
          <w:spacing w:val="-1"/>
          <w:sz w:val="22"/>
          <w:szCs w:val="22"/>
        </w:rPr>
        <w:t>m</w:t>
      </w:r>
      <w:r w:rsidRPr="009172BA">
        <w:rPr>
          <w:sz w:val="22"/>
          <w:szCs w:val="22"/>
        </w:rPr>
        <w:t xml:space="preserve">a </w:t>
      </w:r>
      <w:r w:rsidRPr="009172BA">
        <w:rPr>
          <w:spacing w:val="-2"/>
          <w:sz w:val="22"/>
          <w:szCs w:val="22"/>
        </w:rPr>
        <w:t>S</w:t>
      </w:r>
      <w:r w:rsidRPr="009172BA">
        <w:rPr>
          <w:spacing w:val="9"/>
          <w:sz w:val="22"/>
          <w:szCs w:val="22"/>
        </w:rPr>
        <w:t>I</w:t>
      </w:r>
      <w:r w:rsidRPr="009172BA">
        <w:rPr>
          <w:spacing w:val="-1"/>
          <w:sz w:val="22"/>
          <w:szCs w:val="22"/>
        </w:rPr>
        <w:t>C</w:t>
      </w:r>
      <w:r w:rsidRPr="009172BA">
        <w:rPr>
          <w:sz w:val="22"/>
          <w:szCs w:val="22"/>
        </w:rPr>
        <w:t>A</w:t>
      </w:r>
      <w:r w:rsidRPr="009172BA">
        <w:rPr>
          <w:spacing w:val="-5"/>
          <w:sz w:val="22"/>
          <w:szCs w:val="22"/>
        </w:rPr>
        <w:t xml:space="preserve">R </w:t>
      </w:r>
      <w:r w:rsidRPr="009172BA">
        <w:rPr>
          <w:spacing w:val="-1"/>
          <w:sz w:val="22"/>
          <w:szCs w:val="22"/>
        </w:rPr>
        <w:t>c</w:t>
      </w:r>
      <w:r w:rsidRPr="009172BA">
        <w:rPr>
          <w:spacing w:val="-2"/>
          <w:sz w:val="22"/>
          <w:szCs w:val="22"/>
        </w:rPr>
        <w:t>o</w:t>
      </w:r>
      <w:r w:rsidRPr="009172BA">
        <w:rPr>
          <w:sz w:val="22"/>
          <w:szCs w:val="22"/>
        </w:rPr>
        <w:t>n</w:t>
      </w:r>
      <w:r w:rsidRPr="009172BA">
        <w:rPr>
          <w:spacing w:val="1"/>
          <w:sz w:val="22"/>
          <w:szCs w:val="22"/>
        </w:rPr>
        <w:t>f</w:t>
      </w:r>
      <w:r w:rsidRPr="009172BA">
        <w:rPr>
          <w:spacing w:val="-2"/>
          <w:sz w:val="22"/>
          <w:szCs w:val="22"/>
        </w:rPr>
        <w:t>o</w:t>
      </w:r>
      <w:r w:rsidRPr="009172BA">
        <w:rPr>
          <w:spacing w:val="3"/>
          <w:sz w:val="22"/>
          <w:szCs w:val="22"/>
        </w:rPr>
        <w:t>r</w:t>
      </w:r>
      <w:r w:rsidRPr="009172BA">
        <w:rPr>
          <w:spacing w:val="4"/>
          <w:sz w:val="22"/>
          <w:szCs w:val="22"/>
        </w:rPr>
        <w:t>m</w:t>
      </w:r>
      <w:r w:rsidRPr="009172BA">
        <w:rPr>
          <w:sz w:val="22"/>
          <w:szCs w:val="22"/>
        </w:rPr>
        <w:t xml:space="preserve">e </w:t>
      </w:r>
      <w:r w:rsidRPr="009172BA">
        <w:rPr>
          <w:spacing w:val="-1"/>
          <w:sz w:val="22"/>
          <w:szCs w:val="22"/>
        </w:rPr>
        <w:t>a</w:t>
      </w:r>
      <w:r w:rsidRPr="009172BA">
        <w:rPr>
          <w:sz w:val="22"/>
          <w:szCs w:val="22"/>
        </w:rPr>
        <w:t xml:space="preserve">s </w:t>
      </w:r>
      <w:r w:rsidRPr="009172BA">
        <w:rPr>
          <w:spacing w:val="-7"/>
          <w:sz w:val="22"/>
          <w:szCs w:val="22"/>
        </w:rPr>
        <w:t>e</w:t>
      </w:r>
      <w:r w:rsidRPr="009172BA">
        <w:rPr>
          <w:spacing w:val="4"/>
          <w:sz w:val="22"/>
          <w:szCs w:val="22"/>
        </w:rPr>
        <w:t>s</w:t>
      </w:r>
      <w:r w:rsidRPr="009172BA">
        <w:rPr>
          <w:spacing w:val="-1"/>
          <w:sz w:val="22"/>
          <w:szCs w:val="22"/>
        </w:rPr>
        <w:t>p</w:t>
      </w:r>
      <w:r w:rsidRPr="009172BA">
        <w:rPr>
          <w:spacing w:val="4"/>
          <w:sz w:val="22"/>
          <w:szCs w:val="22"/>
        </w:rPr>
        <w:t>e</w:t>
      </w:r>
      <w:r w:rsidRPr="009172BA">
        <w:rPr>
          <w:spacing w:val="-1"/>
          <w:sz w:val="22"/>
          <w:szCs w:val="22"/>
        </w:rPr>
        <w:t>ci</w:t>
      </w:r>
      <w:r w:rsidRPr="009172BA">
        <w:rPr>
          <w:spacing w:val="1"/>
          <w:sz w:val="22"/>
          <w:szCs w:val="22"/>
        </w:rPr>
        <w:t>f</w:t>
      </w:r>
      <w:r w:rsidRPr="009172BA">
        <w:rPr>
          <w:spacing w:val="3"/>
          <w:sz w:val="22"/>
          <w:szCs w:val="22"/>
        </w:rPr>
        <w:t>i</w:t>
      </w:r>
      <w:r w:rsidRPr="009172BA">
        <w:rPr>
          <w:spacing w:val="-1"/>
          <w:sz w:val="22"/>
          <w:szCs w:val="22"/>
        </w:rPr>
        <w:t>ca</w:t>
      </w:r>
      <w:r w:rsidRPr="009172BA">
        <w:rPr>
          <w:spacing w:val="4"/>
          <w:sz w:val="22"/>
          <w:szCs w:val="22"/>
        </w:rPr>
        <w:t>ç</w:t>
      </w:r>
      <w:r w:rsidRPr="009172BA">
        <w:rPr>
          <w:spacing w:val="-2"/>
          <w:sz w:val="22"/>
          <w:szCs w:val="22"/>
        </w:rPr>
        <w:t>õ</w:t>
      </w:r>
      <w:r w:rsidRPr="009172BA">
        <w:rPr>
          <w:spacing w:val="-1"/>
          <w:sz w:val="22"/>
          <w:szCs w:val="22"/>
        </w:rPr>
        <w:t>e</w:t>
      </w:r>
      <w:r w:rsidRPr="009172BA">
        <w:rPr>
          <w:sz w:val="22"/>
          <w:szCs w:val="22"/>
        </w:rPr>
        <w:t xml:space="preserve">s </w:t>
      </w:r>
      <w:r w:rsidRPr="009172BA">
        <w:rPr>
          <w:spacing w:val="3"/>
          <w:sz w:val="22"/>
          <w:szCs w:val="22"/>
        </w:rPr>
        <w:t>d</w:t>
      </w:r>
      <w:r w:rsidRPr="009172BA">
        <w:rPr>
          <w:sz w:val="22"/>
          <w:szCs w:val="22"/>
        </w:rPr>
        <w:t xml:space="preserve">o </w:t>
      </w:r>
      <w:r w:rsidRPr="009172BA">
        <w:rPr>
          <w:spacing w:val="-1"/>
          <w:sz w:val="22"/>
          <w:szCs w:val="22"/>
        </w:rPr>
        <w:t>Projeto Básico.</w:t>
      </w:r>
    </w:p>
    <w:p w:rsidR="00213729" w:rsidRPr="009172BA" w:rsidRDefault="00213729" w:rsidP="009172BA">
      <w:pPr>
        <w:pStyle w:val="Corpodetexto"/>
        <w:widowControl w:val="0"/>
        <w:tabs>
          <w:tab w:val="left" w:pos="284"/>
        </w:tabs>
        <w:ind w:right="112"/>
        <w:contextualSpacing/>
        <w:rPr>
          <w:spacing w:val="-1"/>
          <w:sz w:val="22"/>
          <w:szCs w:val="22"/>
        </w:rPr>
      </w:pPr>
      <w:r w:rsidRPr="009172BA">
        <w:rPr>
          <w:spacing w:val="-1"/>
          <w:sz w:val="22"/>
          <w:szCs w:val="22"/>
        </w:rPr>
        <w:t xml:space="preserve">c) </w:t>
      </w:r>
      <w:r w:rsidRPr="009172BA">
        <w:rPr>
          <w:b/>
          <w:bCs/>
          <w:spacing w:val="-1"/>
          <w:sz w:val="22"/>
          <w:szCs w:val="22"/>
        </w:rPr>
        <w:t>E</w:t>
      </w:r>
      <w:r w:rsidRPr="009172BA">
        <w:rPr>
          <w:b/>
          <w:bCs/>
          <w:spacing w:val="1"/>
          <w:sz w:val="22"/>
          <w:szCs w:val="22"/>
        </w:rPr>
        <w:t>s</w:t>
      </w:r>
      <w:r w:rsidRPr="009172BA">
        <w:rPr>
          <w:b/>
          <w:bCs/>
          <w:spacing w:val="-3"/>
          <w:sz w:val="22"/>
          <w:szCs w:val="22"/>
        </w:rPr>
        <w:t>p</w:t>
      </w:r>
      <w:r w:rsidRPr="009172BA">
        <w:rPr>
          <w:b/>
          <w:bCs/>
          <w:sz w:val="22"/>
          <w:szCs w:val="22"/>
        </w:rPr>
        <w:t>e</w:t>
      </w:r>
      <w:r w:rsidRPr="009172BA">
        <w:rPr>
          <w:b/>
          <w:bCs/>
          <w:spacing w:val="5"/>
          <w:sz w:val="22"/>
          <w:szCs w:val="22"/>
        </w:rPr>
        <w:t>c</w:t>
      </w:r>
      <w:r w:rsidRPr="009172BA">
        <w:rPr>
          <w:b/>
          <w:bCs/>
          <w:spacing w:val="2"/>
          <w:sz w:val="22"/>
          <w:szCs w:val="22"/>
        </w:rPr>
        <w:t>i</w:t>
      </w:r>
      <w:r w:rsidRPr="009172BA">
        <w:rPr>
          <w:b/>
          <w:bCs/>
          <w:spacing w:val="-3"/>
          <w:sz w:val="22"/>
          <w:szCs w:val="22"/>
        </w:rPr>
        <w:t>a</w:t>
      </w:r>
      <w:r w:rsidRPr="009172BA">
        <w:rPr>
          <w:b/>
          <w:bCs/>
          <w:spacing w:val="2"/>
          <w:sz w:val="22"/>
          <w:szCs w:val="22"/>
        </w:rPr>
        <w:t>l</w:t>
      </w:r>
      <w:r w:rsidRPr="009172BA">
        <w:rPr>
          <w:b/>
          <w:bCs/>
          <w:spacing w:val="-8"/>
          <w:sz w:val="22"/>
          <w:szCs w:val="22"/>
        </w:rPr>
        <w:t>i</w:t>
      </w:r>
      <w:r w:rsidRPr="009172BA">
        <w:rPr>
          <w:b/>
          <w:bCs/>
          <w:spacing w:val="1"/>
          <w:sz w:val="22"/>
          <w:szCs w:val="22"/>
        </w:rPr>
        <w:t>s</w:t>
      </w:r>
      <w:r w:rsidRPr="009172BA">
        <w:rPr>
          <w:b/>
          <w:bCs/>
          <w:spacing w:val="3"/>
          <w:sz w:val="22"/>
          <w:szCs w:val="22"/>
        </w:rPr>
        <w:t>t</w:t>
      </w:r>
      <w:r w:rsidRPr="009172BA">
        <w:rPr>
          <w:b/>
          <w:bCs/>
          <w:sz w:val="22"/>
          <w:szCs w:val="22"/>
        </w:rPr>
        <w:t xml:space="preserve">a em </w:t>
      </w:r>
      <w:r w:rsidRPr="009172BA">
        <w:rPr>
          <w:b/>
          <w:bCs/>
          <w:spacing w:val="4"/>
          <w:sz w:val="22"/>
          <w:szCs w:val="22"/>
        </w:rPr>
        <w:t>C</w:t>
      </w:r>
      <w:r w:rsidRPr="009172BA">
        <w:rPr>
          <w:b/>
          <w:bCs/>
          <w:spacing w:val="-5"/>
          <w:sz w:val="22"/>
          <w:szCs w:val="22"/>
        </w:rPr>
        <w:t>o</w:t>
      </w:r>
      <w:r w:rsidRPr="009172BA">
        <w:rPr>
          <w:b/>
          <w:bCs/>
          <w:sz w:val="22"/>
          <w:szCs w:val="22"/>
        </w:rPr>
        <w:t>o</w:t>
      </w:r>
      <w:r w:rsidRPr="009172BA">
        <w:rPr>
          <w:b/>
          <w:bCs/>
          <w:spacing w:val="5"/>
          <w:sz w:val="22"/>
          <w:szCs w:val="22"/>
        </w:rPr>
        <w:t>r</w:t>
      </w:r>
      <w:r w:rsidRPr="009172BA">
        <w:rPr>
          <w:b/>
          <w:bCs/>
          <w:spacing w:val="-3"/>
          <w:sz w:val="22"/>
          <w:szCs w:val="22"/>
        </w:rPr>
        <w:t>d</w:t>
      </w:r>
      <w:r w:rsidRPr="009172BA">
        <w:rPr>
          <w:b/>
          <w:bCs/>
          <w:sz w:val="22"/>
          <w:szCs w:val="22"/>
        </w:rPr>
        <w:t>e</w:t>
      </w:r>
      <w:r w:rsidRPr="009172BA">
        <w:rPr>
          <w:b/>
          <w:bCs/>
          <w:spacing w:val="1"/>
          <w:sz w:val="22"/>
          <w:szCs w:val="22"/>
        </w:rPr>
        <w:t>n</w:t>
      </w:r>
      <w:r w:rsidRPr="009172BA">
        <w:rPr>
          <w:b/>
          <w:bCs/>
          <w:spacing w:val="2"/>
          <w:sz w:val="22"/>
          <w:szCs w:val="22"/>
        </w:rPr>
        <w:t>a</w:t>
      </w:r>
      <w:r w:rsidRPr="009172BA">
        <w:rPr>
          <w:b/>
          <w:bCs/>
          <w:spacing w:val="5"/>
          <w:sz w:val="22"/>
          <w:szCs w:val="22"/>
        </w:rPr>
        <w:t>ç</w:t>
      </w:r>
      <w:r w:rsidRPr="009172BA">
        <w:rPr>
          <w:b/>
          <w:bCs/>
          <w:spacing w:val="-3"/>
          <w:sz w:val="22"/>
          <w:szCs w:val="22"/>
        </w:rPr>
        <w:t>ã</w:t>
      </w:r>
      <w:r w:rsidRPr="009172BA">
        <w:rPr>
          <w:b/>
          <w:bCs/>
          <w:sz w:val="22"/>
          <w:szCs w:val="22"/>
        </w:rPr>
        <w:t xml:space="preserve">o </w:t>
      </w:r>
      <w:r w:rsidRPr="009172BA">
        <w:rPr>
          <w:b/>
          <w:bCs/>
          <w:spacing w:val="-3"/>
          <w:sz w:val="22"/>
          <w:szCs w:val="22"/>
        </w:rPr>
        <w:t>d</w:t>
      </w:r>
      <w:r w:rsidRPr="009172BA">
        <w:rPr>
          <w:b/>
          <w:bCs/>
          <w:sz w:val="22"/>
          <w:szCs w:val="22"/>
        </w:rPr>
        <w:t xml:space="preserve">e </w:t>
      </w:r>
      <w:r w:rsidRPr="009172BA">
        <w:rPr>
          <w:b/>
          <w:bCs/>
          <w:spacing w:val="4"/>
          <w:sz w:val="22"/>
          <w:szCs w:val="22"/>
        </w:rPr>
        <w:t>E</w:t>
      </w:r>
      <w:r w:rsidRPr="009172BA">
        <w:rPr>
          <w:b/>
          <w:bCs/>
          <w:spacing w:val="-3"/>
          <w:sz w:val="22"/>
          <w:szCs w:val="22"/>
        </w:rPr>
        <w:t>q</w:t>
      </w:r>
      <w:r w:rsidRPr="009172BA">
        <w:rPr>
          <w:b/>
          <w:bCs/>
          <w:spacing w:val="6"/>
          <w:sz w:val="22"/>
          <w:szCs w:val="22"/>
        </w:rPr>
        <w:t>u</w:t>
      </w:r>
      <w:r w:rsidRPr="009172BA">
        <w:rPr>
          <w:b/>
          <w:bCs/>
          <w:spacing w:val="-2"/>
          <w:sz w:val="22"/>
          <w:szCs w:val="22"/>
        </w:rPr>
        <w:t>i</w:t>
      </w:r>
      <w:r w:rsidRPr="009172BA">
        <w:rPr>
          <w:b/>
          <w:bCs/>
          <w:spacing w:val="2"/>
          <w:sz w:val="22"/>
          <w:szCs w:val="22"/>
        </w:rPr>
        <w:t>p</w:t>
      </w:r>
      <w:r w:rsidRPr="009172BA">
        <w:rPr>
          <w:b/>
          <w:bCs/>
          <w:sz w:val="22"/>
          <w:szCs w:val="22"/>
        </w:rPr>
        <w:t xml:space="preserve">es </w:t>
      </w:r>
      <w:r w:rsidRPr="009172BA">
        <w:rPr>
          <w:b/>
          <w:bCs/>
          <w:spacing w:val="-3"/>
          <w:sz w:val="22"/>
          <w:szCs w:val="22"/>
        </w:rPr>
        <w:t>d</w:t>
      </w:r>
      <w:r w:rsidRPr="009172BA">
        <w:rPr>
          <w:b/>
          <w:bCs/>
          <w:sz w:val="22"/>
          <w:szCs w:val="22"/>
        </w:rPr>
        <w:t xml:space="preserve">e </w:t>
      </w:r>
      <w:r w:rsidRPr="009172BA">
        <w:rPr>
          <w:b/>
          <w:bCs/>
          <w:spacing w:val="4"/>
          <w:sz w:val="22"/>
          <w:szCs w:val="22"/>
        </w:rPr>
        <w:t>Campo</w:t>
      </w:r>
    </w:p>
    <w:p w:rsidR="00213729" w:rsidRPr="009172BA" w:rsidRDefault="00213729" w:rsidP="009172BA">
      <w:pPr>
        <w:pStyle w:val="Corpodetexto"/>
        <w:widowControl w:val="0"/>
        <w:tabs>
          <w:tab w:val="left" w:pos="284"/>
        </w:tabs>
        <w:ind w:right="-1" w:firstLine="709"/>
        <w:rPr>
          <w:spacing w:val="4"/>
          <w:sz w:val="22"/>
          <w:szCs w:val="22"/>
        </w:rPr>
      </w:pPr>
      <w:r w:rsidRPr="009172BA">
        <w:rPr>
          <w:spacing w:val="5"/>
          <w:sz w:val="22"/>
          <w:szCs w:val="22"/>
        </w:rPr>
        <w:t>R</w:t>
      </w:r>
      <w:r w:rsidRPr="009172BA">
        <w:rPr>
          <w:spacing w:val="-1"/>
          <w:sz w:val="22"/>
          <w:szCs w:val="22"/>
        </w:rPr>
        <w:t>e</w:t>
      </w:r>
      <w:r w:rsidRPr="009172BA">
        <w:rPr>
          <w:sz w:val="22"/>
          <w:szCs w:val="22"/>
        </w:rPr>
        <w:t>s</w:t>
      </w:r>
      <w:r w:rsidRPr="009172BA">
        <w:rPr>
          <w:spacing w:val="4"/>
          <w:sz w:val="22"/>
          <w:szCs w:val="22"/>
        </w:rPr>
        <w:t>p</w:t>
      </w:r>
      <w:r w:rsidRPr="009172BA">
        <w:rPr>
          <w:spacing w:val="-2"/>
          <w:sz w:val="22"/>
          <w:szCs w:val="22"/>
        </w:rPr>
        <w:t>o</w:t>
      </w:r>
      <w:r w:rsidRPr="009172BA">
        <w:rPr>
          <w:spacing w:val="-6"/>
          <w:sz w:val="22"/>
          <w:szCs w:val="22"/>
        </w:rPr>
        <w:t>n</w:t>
      </w:r>
      <w:r w:rsidRPr="009172BA">
        <w:rPr>
          <w:spacing w:val="4"/>
          <w:sz w:val="22"/>
          <w:szCs w:val="22"/>
        </w:rPr>
        <w:t>s</w:t>
      </w:r>
      <w:r w:rsidRPr="009172BA">
        <w:rPr>
          <w:spacing w:val="-1"/>
          <w:sz w:val="22"/>
          <w:szCs w:val="22"/>
        </w:rPr>
        <w:t>á</w:t>
      </w:r>
      <w:r w:rsidRPr="009172BA">
        <w:rPr>
          <w:spacing w:val="8"/>
          <w:sz w:val="22"/>
          <w:szCs w:val="22"/>
        </w:rPr>
        <w:t>v</w:t>
      </w:r>
      <w:r w:rsidRPr="009172BA">
        <w:rPr>
          <w:spacing w:val="-1"/>
          <w:sz w:val="22"/>
          <w:szCs w:val="22"/>
        </w:rPr>
        <w:t>e</w:t>
      </w:r>
      <w:r w:rsidRPr="009172BA">
        <w:rPr>
          <w:sz w:val="22"/>
          <w:szCs w:val="22"/>
        </w:rPr>
        <w:t xml:space="preserve">l </w:t>
      </w:r>
      <w:r w:rsidRPr="009172BA">
        <w:rPr>
          <w:spacing w:val="-1"/>
          <w:sz w:val="22"/>
          <w:szCs w:val="22"/>
        </w:rPr>
        <w:t>p</w:t>
      </w:r>
      <w:r w:rsidRPr="009172BA">
        <w:rPr>
          <w:spacing w:val="4"/>
          <w:sz w:val="22"/>
          <w:szCs w:val="22"/>
        </w:rPr>
        <w:t>e</w:t>
      </w:r>
      <w:r w:rsidRPr="009172BA">
        <w:rPr>
          <w:spacing w:val="-1"/>
          <w:sz w:val="22"/>
          <w:szCs w:val="22"/>
        </w:rPr>
        <w:t>l</w:t>
      </w:r>
      <w:r w:rsidRPr="009172BA">
        <w:rPr>
          <w:sz w:val="22"/>
          <w:szCs w:val="22"/>
        </w:rPr>
        <w:t xml:space="preserve">os trabalhos de campo e pela </w:t>
      </w:r>
      <w:r w:rsidRPr="009172BA">
        <w:rPr>
          <w:spacing w:val="3"/>
          <w:sz w:val="22"/>
          <w:szCs w:val="22"/>
        </w:rPr>
        <w:t>i</w:t>
      </w:r>
      <w:r w:rsidRPr="009172BA">
        <w:rPr>
          <w:spacing w:val="-6"/>
          <w:sz w:val="22"/>
          <w:szCs w:val="22"/>
        </w:rPr>
        <w:t>m</w:t>
      </w:r>
      <w:r w:rsidRPr="009172BA">
        <w:rPr>
          <w:spacing w:val="4"/>
          <w:sz w:val="22"/>
          <w:szCs w:val="22"/>
        </w:rPr>
        <w:t>p</w:t>
      </w:r>
      <w:r w:rsidRPr="009172BA">
        <w:rPr>
          <w:spacing w:val="-1"/>
          <w:sz w:val="22"/>
          <w:szCs w:val="22"/>
        </w:rPr>
        <w:t>la</w:t>
      </w:r>
      <w:r w:rsidRPr="009172BA">
        <w:rPr>
          <w:sz w:val="22"/>
          <w:szCs w:val="22"/>
        </w:rPr>
        <w:t>n</w:t>
      </w:r>
      <w:r w:rsidRPr="009172BA">
        <w:rPr>
          <w:spacing w:val="2"/>
          <w:sz w:val="22"/>
          <w:szCs w:val="22"/>
        </w:rPr>
        <w:t>t</w:t>
      </w:r>
      <w:r w:rsidRPr="009172BA">
        <w:rPr>
          <w:spacing w:val="4"/>
          <w:sz w:val="22"/>
          <w:szCs w:val="22"/>
        </w:rPr>
        <w:t>a</w:t>
      </w:r>
      <w:r w:rsidRPr="009172BA">
        <w:rPr>
          <w:spacing w:val="-1"/>
          <w:sz w:val="22"/>
          <w:szCs w:val="22"/>
        </w:rPr>
        <w:t>çã</w:t>
      </w:r>
      <w:r w:rsidRPr="009172BA">
        <w:rPr>
          <w:sz w:val="22"/>
          <w:szCs w:val="22"/>
        </w:rPr>
        <w:t xml:space="preserve">o </w:t>
      </w:r>
      <w:r w:rsidRPr="009172BA">
        <w:rPr>
          <w:spacing w:val="3"/>
          <w:sz w:val="22"/>
          <w:szCs w:val="22"/>
        </w:rPr>
        <w:t>d</w:t>
      </w:r>
      <w:r w:rsidRPr="009172BA">
        <w:rPr>
          <w:sz w:val="22"/>
          <w:szCs w:val="22"/>
        </w:rPr>
        <w:t xml:space="preserve">o </w:t>
      </w:r>
      <w:r w:rsidRPr="009172BA">
        <w:rPr>
          <w:spacing w:val="3"/>
          <w:sz w:val="22"/>
          <w:szCs w:val="22"/>
        </w:rPr>
        <w:t>C</w:t>
      </w:r>
      <w:r w:rsidRPr="009172BA">
        <w:rPr>
          <w:sz w:val="22"/>
          <w:szCs w:val="22"/>
        </w:rPr>
        <w:t xml:space="preserve">AR na base SICAR, </w:t>
      </w:r>
      <w:r w:rsidRPr="009172BA">
        <w:rPr>
          <w:spacing w:val="-1"/>
          <w:sz w:val="22"/>
          <w:szCs w:val="22"/>
        </w:rPr>
        <w:t xml:space="preserve">com experiência em coordenação de equipes de campo e de levantamento em campo em propriedades rurais, projetos de CAR e </w:t>
      </w:r>
      <w:proofErr w:type="spellStart"/>
      <w:r w:rsidRPr="009172BA">
        <w:rPr>
          <w:spacing w:val="-1"/>
          <w:sz w:val="22"/>
          <w:szCs w:val="22"/>
        </w:rPr>
        <w:t>georreferenciamento</w:t>
      </w:r>
      <w:proofErr w:type="spellEnd"/>
      <w:r w:rsidRPr="009172BA">
        <w:rPr>
          <w:spacing w:val="-1"/>
          <w:sz w:val="22"/>
          <w:szCs w:val="22"/>
        </w:rPr>
        <w:t xml:space="preserve"> de propriedades rurais.</w:t>
      </w:r>
    </w:p>
    <w:p w:rsidR="00213729" w:rsidRPr="009172BA" w:rsidRDefault="00213729" w:rsidP="009172BA">
      <w:pPr>
        <w:pStyle w:val="Corpodetexto"/>
        <w:widowControl w:val="0"/>
        <w:tabs>
          <w:tab w:val="left" w:pos="709"/>
        </w:tabs>
        <w:ind w:right="113"/>
        <w:rPr>
          <w:b/>
          <w:bCs/>
          <w:sz w:val="22"/>
          <w:szCs w:val="22"/>
        </w:rPr>
      </w:pPr>
      <w:r w:rsidRPr="009172BA">
        <w:rPr>
          <w:spacing w:val="4"/>
          <w:sz w:val="22"/>
          <w:szCs w:val="22"/>
        </w:rPr>
        <w:t xml:space="preserve">d) </w:t>
      </w:r>
      <w:r w:rsidRPr="009172BA">
        <w:rPr>
          <w:b/>
          <w:bCs/>
          <w:spacing w:val="-1"/>
          <w:sz w:val="22"/>
          <w:szCs w:val="22"/>
        </w:rPr>
        <w:t>E</w:t>
      </w:r>
      <w:r w:rsidRPr="009172BA">
        <w:rPr>
          <w:b/>
          <w:bCs/>
          <w:spacing w:val="1"/>
          <w:sz w:val="22"/>
          <w:szCs w:val="22"/>
        </w:rPr>
        <w:t>s</w:t>
      </w:r>
      <w:r w:rsidRPr="009172BA">
        <w:rPr>
          <w:b/>
          <w:bCs/>
          <w:spacing w:val="-3"/>
          <w:sz w:val="22"/>
          <w:szCs w:val="22"/>
        </w:rPr>
        <w:t>p</w:t>
      </w:r>
      <w:r w:rsidRPr="009172BA">
        <w:rPr>
          <w:b/>
          <w:bCs/>
          <w:sz w:val="22"/>
          <w:szCs w:val="22"/>
        </w:rPr>
        <w:t>e</w:t>
      </w:r>
      <w:r w:rsidRPr="009172BA">
        <w:rPr>
          <w:b/>
          <w:bCs/>
          <w:spacing w:val="5"/>
          <w:sz w:val="22"/>
          <w:szCs w:val="22"/>
        </w:rPr>
        <w:t>c</w:t>
      </w:r>
      <w:r w:rsidRPr="009172BA">
        <w:rPr>
          <w:b/>
          <w:bCs/>
          <w:spacing w:val="2"/>
          <w:sz w:val="22"/>
          <w:szCs w:val="22"/>
        </w:rPr>
        <w:t>i</w:t>
      </w:r>
      <w:r w:rsidRPr="009172BA">
        <w:rPr>
          <w:b/>
          <w:bCs/>
          <w:spacing w:val="-3"/>
          <w:sz w:val="22"/>
          <w:szCs w:val="22"/>
        </w:rPr>
        <w:t>a</w:t>
      </w:r>
      <w:r w:rsidRPr="009172BA">
        <w:rPr>
          <w:b/>
          <w:bCs/>
          <w:spacing w:val="2"/>
          <w:sz w:val="22"/>
          <w:szCs w:val="22"/>
        </w:rPr>
        <w:t>l</w:t>
      </w:r>
      <w:r w:rsidRPr="009172BA">
        <w:rPr>
          <w:b/>
          <w:bCs/>
          <w:spacing w:val="-8"/>
          <w:sz w:val="22"/>
          <w:szCs w:val="22"/>
        </w:rPr>
        <w:t>i</w:t>
      </w:r>
      <w:r w:rsidRPr="009172BA">
        <w:rPr>
          <w:b/>
          <w:bCs/>
          <w:spacing w:val="1"/>
          <w:sz w:val="22"/>
          <w:szCs w:val="22"/>
        </w:rPr>
        <w:t>s</w:t>
      </w:r>
      <w:r w:rsidRPr="009172BA">
        <w:rPr>
          <w:b/>
          <w:bCs/>
          <w:spacing w:val="3"/>
          <w:sz w:val="22"/>
          <w:szCs w:val="22"/>
        </w:rPr>
        <w:t>t</w:t>
      </w:r>
      <w:r w:rsidRPr="009172BA">
        <w:rPr>
          <w:b/>
          <w:bCs/>
          <w:spacing w:val="-3"/>
          <w:sz w:val="22"/>
          <w:szCs w:val="22"/>
        </w:rPr>
        <w:t xml:space="preserve">a </w:t>
      </w:r>
      <w:r w:rsidRPr="009172BA">
        <w:rPr>
          <w:b/>
          <w:bCs/>
          <w:spacing w:val="5"/>
          <w:sz w:val="22"/>
          <w:szCs w:val="22"/>
        </w:rPr>
        <w:t>e</w:t>
      </w:r>
      <w:r w:rsidRPr="009172BA">
        <w:rPr>
          <w:b/>
          <w:bCs/>
          <w:sz w:val="22"/>
          <w:szCs w:val="22"/>
        </w:rPr>
        <w:t xml:space="preserve">m </w:t>
      </w:r>
      <w:r w:rsidRPr="009172BA">
        <w:rPr>
          <w:b/>
          <w:bCs/>
          <w:spacing w:val="-1"/>
          <w:sz w:val="22"/>
          <w:szCs w:val="22"/>
        </w:rPr>
        <w:t>C</w:t>
      </w:r>
      <w:r w:rsidRPr="009172BA">
        <w:rPr>
          <w:b/>
          <w:bCs/>
          <w:sz w:val="22"/>
          <w:szCs w:val="22"/>
        </w:rPr>
        <w:t>o</w:t>
      </w:r>
      <w:r w:rsidRPr="009172BA">
        <w:rPr>
          <w:b/>
          <w:bCs/>
          <w:spacing w:val="-1"/>
          <w:sz w:val="22"/>
          <w:szCs w:val="22"/>
        </w:rPr>
        <w:t>m</w:t>
      </w:r>
      <w:r w:rsidRPr="009172BA">
        <w:rPr>
          <w:b/>
          <w:bCs/>
          <w:spacing w:val="1"/>
          <w:sz w:val="22"/>
          <w:szCs w:val="22"/>
        </w:rPr>
        <w:t>u</w:t>
      </w:r>
      <w:r w:rsidRPr="009172BA">
        <w:rPr>
          <w:b/>
          <w:bCs/>
          <w:spacing w:val="6"/>
          <w:sz w:val="22"/>
          <w:szCs w:val="22"/>
        </w:rPr>
        <w:t>n</w:t>
      </w:r>
      <w:r w:rsidRPr="009172BA">
        <w:rPr>
          <w:b/>
          <w:bCs/>
          <w:spacing w:val="-2"/>
          <w:sz w:val="22"/>
          <w:szCs w:val="22"/>
        </w:rPr>
        <w:t>i</w:t>
      </w:r>
      <w:r w:rsidRPr="009172BA">
        <w:rPr>
          <w:b/>
          <w:bCs/>
          <w:spacing w:val="5"/>
          <w:sz w:val="22"/>
          <w:szCs w:val="22"/>
        </w:rPr>
        <w:t>c</w:t>
      </w:r>
      <w:r w:rsidRPr="009172BA">
        <w:rPr>
          <w:b/>
          <w:bCs/>
          <w:spacing w:val="-3"/>
          <w:sz w:val="22"/>
          <w:szCs w:val="22"/>
        </w:rPr>
        <w:t>a</w:t>
      </w:r>
      <w:r w:rsidRPr="009172BA">
        <w:rPr>
          <w:b/>
          <w:bCs/>
          <w:sz w:val="22"/>
          <w:szCs w:val="22"/>
        </w:rPr>
        <w:t>ç</w:t>
      </w:r>
      <w:r w:rsidRPr="009172BA">
        <w:rPr>
          <w:b/>
          <w:bCs/>
          <w:spacing w:val="-3"/>
          <w:sz w:val="22"/>
          <w:szCs w:val="22"/>
        </w:rPr>
        <w:t>ã</w:t>
      </w:r>
      <w:r w:rsidRPr="009172BA">
        <w:rPr>
          <w:b/>
          <w:bCs/>
          <w:sz w:val="22"/>
          <w:szCs w:val="22"/>
        </w:rPr>
        <w:t>o</w:t>
      </w:r>
    </w:p>
    <w:p w:rsidR="00213729" w:rsidRPr="009172BA" w:rsidRDefault="00213729" w:rsidP="009172BA">
      <w:pPr>
        <w:pStyle w:val="Corpodetexto"/>
        <w:widowControl w:val="0"/>
        <w:tabs>
          <w:tab w:val="left" w:pos="709"/>
        </w:tabs>
        <w:ind w:right="113" w:firstLine="709"/>
        <w:rPr>
          <w:sz w:val="22"/>
          <w:szCs w:val="22"/>
        </w:rPr>
      </w:pPr>
      <w:r w:rsidRPr="009172BA">
        <w:rPr>
          <w:spacing w:val="5"/>
          <w:sz w:val="22"/>
          <w:szCs w:val="22"/>
        </w:rPr>
        <w:t>R</w:t>
      </w:r>
      <w:r w:rsidRPr="009172BA">
        <w:rPr>
          <w:spacing w:val="-1"/>
          <w:sz w:val="22"/>
          <w:szCs w:val="22"/>
        </w:rPr>
        <w:t>e</w:t>
      </w:r>
      <w:r w:rsidRPr="009172BA">
        <w:rPr>
          <w:sz w:val="22"/>
          <w:szCs w:val="22"/>
        </w:rPr>
        <w:t>s</w:t>
      </w:r>
      <w:r w:rsidRPr="009172BA">
        <w:rPr>
          <w:spacing w:val="4"/>
          <w:sz w:val="22"/>
          <w:szCs w:val="22"/>
        </w:rPr>
        <w:t>p</w:t>
      </w:r>
      <w:r w:rsidRPr="009172BA">
        <w:rPr>
          <w:spacing w:val="-2"/>
          <w:sz w:val="22"/>
          <w:szCs w:val="22"/>
        </w:rPr>
        <w:t>o</w:t>
      </w:r>
      <w:r w:rsidRPr="009172BA">
        <w:rPr>
          <w:sz w:val="22"/>
          <w:szCs w:val="22"/>
        </w:rPr>
        <w:t>ns</w:t>
      </w:r>
      <w:r w:rsidRPr="009172BA">
        <w:rPr>
          <w:spacing w:val="-1"/>
          <w:sz w:val="22"/>
          <w:szCs w:val="22"/>
        </w:rPr>
        <w:t>á</w:t>
      </w:r>
      <w:r w:rsidRPr="009172BA">
        <w:rPr>
          <w:spacing w:val="8"/>
          <w:sz w:val="22"/>
          <w:szCs w:val="22"/>
        </w:rPr>
        <w:t>v</w:t>
      </w:r>
      <w:r w:rsidRPr="009172BA">
        <w:rPr>
          <w:spacing w:val="-1"/>
          <w:sz w:val="22"/>
          <w:szCs w:val="22"/>
        </w:rPr>
        <w:t>e</w:t>
      </w:r>
      <w:r w:rsidRPr="009172BA">
        <w:rPr>
          <w:sz w:val="22"/>
          <w:szCs w:val="22"/>
        </w:rPr>
        <w:t xml:space="preserve">l </w:t>
      </w:r>
      <w:r w:rsidRPr="009172BA">
        <w:rPr>
          <w:spacing w:val="-1"/>
          <w:sz w:val="22"/>
          <w:szCs w:val="22"/>
        </w:rPr>
        <w:t>p</w:t>
      </w:r>
      <w:r w:rsidRPr="009172BA">
        <w:rPr>
          <w:spacing w:val="4"/>
          <w:sz w:val="22"/>
          <w:szCs w:val="22"/>
        </w:rPr>
        <w:t>e</w:t>
      </w:r>
      <w:r w:rsidRPr="009172BA">
        <w:rPr>
          <w:spacing w:val="-1"/>
          <w:sz w:val="22"/>
          <w:szCs w:val="22"/>
        </w:rPr>
        <w:t>l</w:t>
      </w:r>
      <w:r w:rsidRPr="009172BA">
        <w:rPr>
          <w:sz w:val="22"/>
          <w:szCs w:val="22"/>
        </w:rPr>
        <w:t xml:space="preserve">a </w:t>
      </w:r>
      <w:r w:rsidRPr="009172BA">
        <w:rPr>
          <w:spacing w:val="-1"/>
          <w:sz w:val="22"/>
          <w:szCs w:val="22"/>
        </w:rPr>
        <w:t>e</w:t>
      </w:r>
      <w:r w:rsidRPr="009172BA">
        <w:rPr>
          <w:sz w:val="22"/>
          <w:szCs w:val="22"/>
        </w:rPr>
        <w:t>s</w:t>
      </w:r>
      <w:r w:rsidRPr="009172BA">
        <w:rPr>
          <w:spacing w:val="-3"/>
          <w:sz w:val="22"/>
          <w:szCs w:val="22"/>
        </w:rPr>
        <w:t>t</w:t>
      </w:r>
      <w:r w:rsidRPr="009172BA">
        <w:rPr>
          <w:spacing w:val="8"/>
          <w:sz w:val="22"/>
          <w:szCs w:val="22"/>
        </w:rPr>
        <w:t>r</w:t>
      </w:r>
      <w:r w:rsidRPr="009172BA">
        <w:rPr>
          <w:spacing w:val="-7"/>
          <w:sz w:val="22"/>
          <w:szCs w:val="22"/>
        </w:rPr>
        <w:t>a</w:t>
      </w:r>
      <w:r w:rsidRPr="009172BA">
        <w:rPr>
          <w:spacing w:val="7"/>
          <w:sz w:val="22"/>
          <w:szCs w:val="22"/>
        </w:rPr>
        <w:t>t</w:t>
      </w:r>
      <w:r w:rsidRPr="009172BA">
        <w:rPr>
          <w:spacing w:val="-7"/>
          <w:sz w:val="22"/>
          <w:szCs w:val="22"/>
        </w:rPr>
        <w:t>é</w:t>
      </w:r>
      <w:r w:rsidRPr="009172BA">
        <w:rPr>
          <w:sz w:val="22"/>
          <w:szCs w:val="22"/>
        </w:rPr>
        <w:t>g</w:t>
      </w:r>
      <w:r w:rsidRPr="009172BA">
        <w:rPr>
          <w:spacing w:val="3"/>
          <w:sz w:val="22"/>
          <w:szCs w:val="22"/>
        </w:rPr>
        <w:t>i</w:t>
      </w:r>
      <w:r w:rsidRPr="009172BA">
        <w:rPr>
          <w:sz w:val="22"/>
          <w:szCs w:val="22"/>
        </w:rPr>
        <w:t xml:space="preserve">a </w:t>
      </w:r>
      <w:r w:rsidRPr="009172BA">
        <w:rPr>
          <w:spacing w:val="3"/>
          <w:sz w:val="22"/>
          <w:szCs w:val="22"/>
        </w:rPr>
        <w:t>d</w:t>
      </w:r>
      <w:r w:rsidRPr="009172BA">
        <w:rPr>
          <w:sz w:val="22"/>
          <w:szCs w:val="22"/>
        </w:rPr>
        <w:t xml:space="preserve">e </w:t>
      </w:r>
      <w:r w:rsidRPr="009172BA">
        <w:rPr>
          <w:spacing w:val="-1"/>
          <w:sz w:val="22"/>
          <w:szCs w:val="22"/>
        </w:rPr>
        <w:t>m</w:t>
      </w:r>
      <w:r w:rsidRPr="009172BA">
        <w:rPr>
          <w:spacing w:val="-2"/>
          <w:sz w:val="22"/>
          <w:szCs w:val="22"/>
        </w:rPr>
        <w:t>o</w:t>
      </w:r>
      <w:r w:rsidRPr="009172BA">
        <w:rPr>
          <w:spacing w:val="-1"/>
          <w:sz w:val="22"/>
          <w:szCs w:val="22"/>
        </w:rPr>
        <w:t>b</w:t>
      </w:r>
      <w:r w:rsidRPr="009172BA">
        <w:rPr>
          <w:spacing w:val="3"/>
          <w:sz w:val="22"/>
          <w:szCs w:val="22"/>
        </w:rPr>
        <w:t>i</w:t>
      </w:r>
      <w:r w:rsidRPr="009172BA">
        <w:rPr>
          <w:spacing w:val="-1"/>
          <w:sz w:val="22"/>
          <w:szCs w:val="22"/>
        </w:rPr>
        <w:t>liz</w:t>
      </w:r>
      <w:r w:rsidRPr="009172BA">
        <w:rPr>
          <w:spacing w:val="4"/>
          <w:sz w:val="22"/>
          <w:szCs w:val="22"/>
        </w:rPr>
        <w:t>aç</w:t>
      </w:r>
      <w:r w:rsidRPr="009172BA">
        <w:rPr>
          <w:spacing w:val="-7"/>
          <w:sz w:val="22"/>
          <w:szCs w:val="22"/>
        </w:rPr>
        <w:t>ã</w:t>
      </w:r>
      <w:r w:rsidRPr="009172BA">
        <w:rPr>
          <w:spacing w:val="-2"/>
          <w:sz w:val="22"/>
          <w:szCs w:val="22"/>
        </w:rPr>
        <w:t>o</w:t>
      </w:r>
      <w:r w:rsidRPr="009172BA">
        <w:rPr>
          <w:sz w:val="22"/>
          <w:szCs w:val="22"/>
        </w:rPr>
        <w:t xml:space="preserve">, </w:t>
      </w:r>
      <w:r w:rsidRPr="009172BA">
        <w:rPr>
          <w:spacing w:val="-7"/>
          <w:sz w:val="22"/>
          <w:szCs w:val="22"/>
        </w:rPr>
        <w:t>d</w:t>
      </w:r>
      <w:r w:rsidRPr="009172BA">
        <w:rPr>
          <w:spacing w:val="3"/>
          <w:sz w:val="22"/>
          <w:szCs w:val="22"/>
        </w:rPr>
        <w:t>i</w:t>
      </w:r>
      <w:r w:rsidRPr="009172BA">
        <w:rPr>
          <w:spacing w:val="8"/>
          <w:sz w:val="22"/>
          <w:szCs w:val="22"/>
        </w:rPr>
        <w:t>v</w:t>
      </w:r>
      <w:r w:rsidRPr="009172BA">
        <w:rPr>
          <w:spacing w:val="-5"/>
          <w:sz w:val="22"/>
          <w:szCs w:val="22"/>
        </w:rPr>
        <w:t>u</w:t>
      </w:r>
      <w:r w:rsidRPr="009172BA">
        <w:rPr>
          <w:spacing w:val="-1"/>
          <w:sz w:val="22"/>
          <w:szCs w:val="22"/>
        </w:rPr>
        <w:t>l</w:t>
      </w:r>
      <w:r w:rsidRPr="009172BA">
        <w:rPr>
          <w:sz w:val="22"/>
          <w:szCs w:val="22"/>
        </w:rPr>
        <w:t>g</w:t>
      </w:r>
      <w:r w:rsidRPr="009172BA">
        <w:rPr>
          <w:spacing w:val="-7"/>
          <w:sz w:val="22"/>
          <w:szCs w:val="22"/>
        </w:rPr>
        <w:t>a</w:t>
      </w:r>
      <w:r w:rsidRPr="009172BA">
        <w:rPr>
          <w:spacing w:val="4"/>
          <w:sz w:val="22"/>
          <w:szCs w:val="22"/>
        </w:rPr>
        <w:t>çã</w:t>
      </w:r>
      <w:r w:rsidRPr="009172BA">
        <w:rPr>
          <w:spacing w:val="-2"/>
          <w:sz w:val="22"/>
          <w:szCs w:val="22"/>
        </w:rPr>
        <w:t>o</w:t>
      </w:r>
      <w:r w:rsidRPr="009172BA">
        <w:rPr>
          <w:sz w:val="22"/>
          <w:szCs w:val="22"/>
        </w:rPr>
        <w:t xml:space="preserve">, </w:t>
      </w:r>
      <w:r w:rsidRPr="009172BA">
        <w:rPr>
          <w:spacing w:val="-1"/>
          <w:sz w:val="22"/>
          <w:szCs w:val="22"/>
        </w:rPr>
        <w:t>p</w:t>
      </w:r>
      <w:r w:rsidRPr="009172BA">
        <w:rPr>
          <w:spacing w:val="5"/>
          <w:sz w:val="22"/>
          <w:szCs w:val="22"/>
        </w:rPr>
        <w:t>u</w:t>
      </w:r>
      <w:r w:rsidRPr="009172BA">
        <w:rPr>
          <w:spacing w:val="-1"/>
          <w:sz w:val="22"/>
          <w:szCs w:val="22"/>
        </w:rPr>
        <w:t>bli</w:t>
      </w:r>
      <w:r w:rsidRPr="009172BA">
        <w:rPr>
          <w:sz w:val="22"/>
          <w:szCs w:val="22"/>
        </w:rPr>
        <w:t>c</w:t>
      </w:r>
      <w:r w:rsidRPr="009172BA">
        <w:rPr>
          <w:spacing w:val="3"/>
          <w:sz w:val="22"/>
          <w:szCs w:val="22"/>
        </w:rPr>
        <w:t>i</w:t>
      </w:r>
      <w:r w:rsidRPr="009172BA">
        <w:rPr>
          <w:spacing w:val="-1"/>
          <w:sz w:val="22"/>
          <w:szCs w:val="22"/>
        </w:rPr>
        <w:t>d</w:t>
      </w:r>
      <w:r w:rsidRPr="009172BA">
        <w:rPr>
          <w:spacing w:val="4"/>
          <w:sz w:val="22"/>
          <w:szCs w:val="22"/>
        </w:rPr>
        <w:t>a</w:t>
      </w:r>
      <w:r w:rsidRPr="009172BA">
        <w:rPr>
          <w:spacing w:val="3"/>
          <w:sz w:val="22"/>
          <w:szCs w:val="22"/>
        </w:rPr>
        <w:t>d</w:t>
      </w:r>
      <w:r w:rsidRPr="009172BA">
        <w:rPr>
          <w:sz w:val="22"/>
          <w:szCs w:val="22"/>
        </w:rPr>
        <w:t xml:space="preserve">e e </w:t>
      </w:r>
      <w:r w:rsidRPr="009172BA">
        <w:rPr>
          <w:spacing w:val="-1"/>
          <w:sz w:val="22"/>
          <w:szCs w:val="22"/>
        </w:rPr>
        <w:t>ma</w:t>
      </w:r>
      <w:r w:rsidRPr="009172BA">
        <w:rPr>
          <w:spacing w:val="-2"/>
          <w:sz w:val="22"/>
          <w:szCs w:val="22"/>
        </w:rPr>
        <w:t>r</w:t>
      </w:r>
      <w:r w:rsidRPr="009172BA">
        <w:rPr>
          <w:spacing w:val="2"/>
          <w:sz w:val="22"/>
          <w:szCs w:val="22"/>
        </w:rPr>
        <w:t>k</w:t>
      </w:r>
      <w:r w:rsidRPr="009172BA">
        <w:rPr>
          <w:spacing w:val="4"/>
          <w:sz w:val="22"/>
          <w:szCs w:val="22"/>
        </w:rPr>
        <w:t>e</w:t>
      </w:r>
      <w:r w:rsidRPr="009172BA">
        <w:rPr>
          <w:spacing w:val="-3"/>
          <w:sz w:val="22"/>
          <w:szCs w:val="22"/>
        </w:rPr>
        <w:t>t</w:t>
      </w:r>
      <w:r w:rsidRPr="009172BA">
        <w:rPr>
          <w:spacing w:val="3"/>
          <w:sz w:val="22"/>
          <w:szCs w:val="22"/>
        </w:rPr>
        <w:t>i</w:t>
      </w:r>
      <w:r w:rsidRPr="009172BA">
        <w:rPr>
          <w:spacing w:val="-6"/>
          <w:sz w:val="22"/>
          <w:szCs w:val="22"/>
        </w:rPr>
        <w:t>n</w:t>
      </w:r>
      <w:r w:rsidRPr="009172BA">
        <w:rPr>
          <w:sz w:val="22"/>
          <w:szCs w:val="22"/>
        </w:rPr>
        <w:t xml:space="preserve">g </w:t>
      </w:r>
      <w:r w:rsidRPr="009172BA">
        <w:rPr>
          <w:spacing w:val="3"/>
          <w:sz w:val="22"/>
          <w:szCs w:val="22"/>
        </w:rPr>
        <w:t>j</w:t>
      </w:r>
      <w:r w:rsidRPr="009172BA">
        <w:rPr>
          <w:sz w:val="22"/>
          <w:szCs w:val="22"/>
        </w:rPr>
        <w:t>un</w:t>
      </w:r>
      <w:r w:rsidRPr="009172BA">
        <w:rPr>
          <w:spacing w:val="2"/>
          <w:sz w:val="22"/>
          <w:szCs w:val="22"/>
        </w:rPr>
        <w:t>t</w:t>
      </w:r>
      <w:r w:rsidRPr="009172BA">
        <w:rPr>
          <w:sz w:val="22"/>
          <w:szCs w:val="22"/>
        </w:rPr>
        <w:t xml:space="preserve">o </w:t>
      </w:r>
      <w:r w:rsidRPr="009172BA">
        <w:rPr>
          <w:spacing w:val="4"/>
          <w:sz w:val="22"/>
          <w:szCs w:val="22"/>
        </w:rPr>
        <w:t>a</w:t>
      </w:r>
      <w:r w:rsidRPr="009172BA">
        <w:rPr>
          <w:spacing w:val="-8"/>
          <w:sz w:val="22"/>
          <w:szCs w:val="22"/>
        </w:rPr>
        <w:t>o</w:t>
      </w:r>
      <w:r w:rsidRPr="009172BA">
        <w:rPr>
          <w:sz w:val="22"/>
          <w:szCs w:val="22"/>
        </w:rPr>
        <w:t xml:space="preserve">s </w:t>
      </w:r>
      <w:r w:rsidRPr="009172BA">
        <w:rPr>
          <w:spacing w:val="-1"/>
          <w:sz w:val="22"/>
          <w:szCs w:val="22"/>
        </w:rPr>
        <w:t>p</w:t>
      </w:r>
      <w:r w:rsidRPr="009172BA">
        <w:rPr>
          <w:spacing w:val="3"/>
          <w:sz w:val="22"/>
          <w:szCs w:val="22"/>
        </w:rPr>
        <w:t>ro</w:t>
      </w:r>
      <w:r w:rsidRPr="009172BA">
        <w:rPr>
          <w:spacing w:val="-7"/>
          <w:sz w:val="22"/>
          <w:szCs w:val="22"/>
        </w:rPr>
        <w:t>d</w:t>
      </w:r>
      <w:r w:rsidRPr="009172BA">
        <w:rPr>
          <w:sz w:val="22"/>
          <w:szCs w:val="22"/>
        </w:rPr>
        <w:t>u</w:t>
      </w:r>
      <w:r w:rsidRPr="009172BA">
        <w:rPr>
          <w:spacing w:val="2"/>
          <w:sz w:val="22"/>
          <w:szCs w:val="22"/>
        </w:rPr>
        <w:t>t</w:t>
      </w:r>
      <w:r w:rsidRPr="009172BA">
        <w:rPr>
          <w:spacing w:val="-2"/>
          <w:sz w:val="22"/>
          <w:szCs w:val="22"/>
        </w:rPr>
        <w:t>o</w:t>
      </w:r>
      <w:r w:rsidRPr="009172BA">
        <w:rPr>
          <w:spacing w:val="8"/>
          <w:sz w:val="22"/>
          <w:szCs w:val="22"/>
        </w:rPr>
        <w:t>r</w:t>
      </w:r>
      <w:r w:rsidRPr="009172BA">
        <w:rPr>
          <w:spacing w:val="-7"/>
          <w:sz w:val="22"/>
          <w:szCs w:val="22"/>
        </w:rPr>
        <w:t>e</w:t>
      </w:r>
      <w:r w:rsidRPr="009172BA">
        <w:rPr>
          <w:sz w:val="22"/>
          <w:szCs w:val="22"/>
        </w:rPr>
        <w:t xml:space="preserve">s </w:t>
      </w:r>
      <w:r w:rsidRPr="009172BA">
        <w:rPr>
          <w:spacing w:val="-2"/>
          <w:sz w:val="22"/>
          <w:szCs w:val="22"/>
        </w:rPr>
        <w:t>r</w:t>
      </w:r>
      <w:r w:rsidRPr="009172BA">
        <w:rPr>
          <w:sz w:val="22"/>
          <w:szCs w:val="22"/>
        </w:rPr>
        <w:t>u</w:t>
      </w:r>
      <w:r w:rsidRPr="009172BA">
        <w:rPr>
          <w:spacing w:val="-2"/>
          <w:sz w:val="22"/>
          <w:szCs w:val="22"/>
        </w:rPr>
        <w:t>r</w:t>
      </w:r>
      <w:r w:rsidRPr="009172BA">
        <w:rPr>
          <w:spacing w:val="-1"/>
          <w:sz w:val="22"/>
          <w:szCs w:val="22"/>
        </w:rPr>
        <w:t>a</w:t>
      </w:r>
      <w:r w:rsidRPr="009172BA">
        <w:rPr>
          <w:spacing w:val="3"/>
          <w:sz w:val="22"/>
          <w:szCs w:val="22"/>
        </w:rPr>
        <w:t>i</w:t>
      </w:r>
      <w:r w:rsidRPr="009172BA">
        <w:rPr>
          <w:sz w:val="22"/>
          <w:szCs w:val="22"/>
        </w:rPr>
        <w:t xml:space="preserve">s, </w:t>
      </w:r>
      <w:r w:rsidRPr="009172BA">
        <w:rPr>
          <w:spacing w:val="-7"/>
          <w:sz w:val="22"/>
          <w:szCs w:val="22"/>
        </w:rPr>
        <w:t>p</w:t>
      </w:r>
      <w:r w:rsidRPr="009172BA">
        <w:rPr>
          <w:spacing w:val="3"/>
          <w:sz w:val="22"/>
          <w:szCs w:val="22"/>
        </w:rPr>
        <w:t>o</w:t>
      </w:r>
      <w:r w:rsidRPr="009172BA">
        <w:rPr>
          <w:sz w:val="22"/>
          <w:szCs w:val="22"/>
        </w:rPr>
        <w:t xml:space="preserve">r </w:t>
      </w:r>
      <w:r w:rsidRPr="009172BA">
        <w:rPr>
          <w:spacing w:val="-1"/>
          <w:sz w:val="22"/>
          <w:szCs w:val="22"/>
        </w:rPr>
        <w:t>me</w:t>
      </w:r>
      <w:r w:rsidRPr="009172BA">
        <w:rPr>
          <w:spacing w:val="3"/>
          <w:sz w:val="22"/>
          <w:szCs w:val="22"/>
        </w:rPr>
        <w:t>i</w:t>
      </w:r>
      <w:r w:rsidRPr="009172BA">
        <w:rPr>
          <w:sz w:val="22"/>
          <w:szCs w:val="22"/>
        </w:rPr>
        <w:t xml:space="preserve">o </w:t>
      </w:r>
      <w:r w:rsidRPr="009172BA">
        <w:rPr>
          <w:spacing w:val="3"/>
          <w:sz w:val="22"/>
          <w:szCs w:val="22"/>
        </w:rPr>
        <w:t>d</w:t>
      </w:r>
      <w:r w:rsidRPr="009172BA">
        <w:rPr>
          <w:sz w:val="22"/>
          <w:szCs w:val="22"/>
        </w:rPr>
        <w:t xml:space="preserve">e </w:t>
      </w:r>
      <w:r w:rsidRPr="009172BA">
        <w:rPr>
          <w:spacing w:val="-6"/>
          <w:sz w:val="22"/>
          <w:szCs w:val="22"/>
        </w:rPr>
        <w:t>m</w:t>
      </w:r>
      <w:r w:rsidRPr="009172BA">
        <w:rPr>
          <w:spacing w:val="4"/>
          <w:sz w:val="22"/>
          <w:szCs w:val="22"/>
        </w:rPr>
        <w:t>ec</w:t>
      </w:r>
      <w:r w:rsidRPr="009172BA">
        <w:rPr>
          <w:spacing w:val="-7"/>
          <w:sz w:val="22"/>
          <w:szCs w:val="22"/>
        </w:rPr>
        <w:t>a</w:t>
      </w:r>
      <w:r w:rsidRPr="009172BA">
        <w:rPr>
          <w:sz w:val="22"/>
          <w:szCs w:val="22"/>
        </w:rPr>
        <w:t>n</w:t>
      </w:r>
      <w:r w:rsidRPr="009172BA">
        <w:rPr>
          <w:spacing w:val="3"/>
          <w:sz w:val="22"/>
          <w:szCs w:val="22"/>
        </w:rPr>
        <w:t>i</w:t>
      </w:r>
      <w:r w:rsidRPr="009172BA">
        <w:rPr>
          <w:spacing w:val="4"/>
          <w:sz w:val="22"/>
          <w:szCs w:val="22"/>
        </w:rPr>
        <w:t>s</w:t>
      </w:r>
      <w:r w:rsidRPr="009172BA">
        <w:rPr>
          <w:spacing w:val="-1"/>
          <w:sz w:val="22"/>
          <w:szCs w:val="22"/>
        </w:rPr>
        <w:t>m</w:t>
      </w:r>
      <w:r w:rsidRPr="009172BA">
        <w:rPr>
          <w:spacing w:val="3"/>
          <w:sz w:val="22"/>
          <w:szCs w:val="22"/>
        </w:rPr>
        <w:t>o</w:t>
      </w:r>
      <w:r w:rsidRPr="009172BA">
        <w:rPr>
          <w:sz w:val="22"/>
          <w:szCs w:val="22"/>
        </w:rPr>
        <w:t xml:space="preserve">s </w:t>
      </w:r>
      <w:r w:rsidRPr="009172BA">
        <w:rPr>
          <w:spacing w:val="-1"/>
          <w:sz w:val="22"/>
          <w:szCs w:val="22"/>
        </w:rPr>
        <w:t>a</w:t>
      </w:r>
      <w:r w:rsidRPr="009172BA">
        <w:rPr>
          <w:spacing w:val="3"/>
          <w:sz w:val="22"/>
          <w:szCs w:val="22"/>
        </w:rPr>
        <w:t>d</w:t>
      </w:r>
      <w:r w:rsidRPr="009172BA">
        <w:rPr>
          <w:spacing w:val="-1"/>
          <w:sz w:val="22"/>
          <w:szCs w:val="22"/>
        </w:rPr>
        <w:t>eq</w:t>
      </w:r>
      <w:r w:rsidRPr="009172BA">
        <w:rPr>
          <w:spacing w:val="5"/>
          <w:sz w:val="22"/>
          <w:szCs w:val="22"/>
        </w:rPr>
        <w:t>u</w:t>
      </w:r>
      <w:r w:rsidRPr="009172BA">
        <w:rPr>
          <w:spacing w:val="-7"/>
          <w:sz w:val="22"/>
          <w:szCs w:val="22"/>
        </w:rPr>
        <w:t>a</w:t>
      </w:r>
      <w:r w:rsidRPr="009172BA">
        <w:rPr>
          <w:spacing w:val="3"/>
          <w:sz w:val="22"/>
          <w:szCs w:val="22"/>
        </w:rPr>
        <w:t>d</w:t>
      </w:r>
      <w:r w:rsidRPr="009172BA">
        <w:rPr>
          <w:spacing w:val="-2"/>
          <w:sz w:val="22"/>
          <w:szCs w:val="22"/>
        </w:rPr>
        <w:t>o</w:t>
      </w:r>
      <w:r w:rsidRPr="009172BA">
        <w:rPr>
          <w:sz w:val="22"/>
          <w:szCs w:val="22"/>
        </w:rPr>
        <w:t xml:space="preserve">s </w:t>
      </w:r>
      <w:r w:rsidRPr="009172BA">
        <w:rPr>
          <w:spacing w:val="-1"/>
          <w:sz w:val="22"/>
          <w:szCs w:val="22"/>
        </w:rPr>
        <w:t>d</w:t>
      </w:r>
      <w:r w:rsidRPr="009172BA">
        <w:rPr>
          <w:sz w:val="22"/>
          <w:szCs w:val="22"/>
        </w:rPr>
        <w:t xml:space="preserve">e </w:t>
      </w:r>
      <w:r w:rsidRPr="009172BA">
        <w:rPr>
          <w:spacing w:val="-1"/>
          <w:sz w:val="22"/>
          <w:szCs w:val="22"/>
        </w:rPr>
        <w:t>a</w:t>
      </w:r>
      <w:r w:rsidRPr="009172BA">
        <w:rPr>
          <w:spacing w:val="4"/>
          <w:sz w:val="22"/>
          <w:szCs w:val="22"/>
        </w:rPr>
        <w:t>c</w:t>
      </w:r>
      <w:r w:rsidRPr="009172BA">
        <w:rPr>
          <w:spacing w:val="-7"/>
          <w:sz w:val="22"/>
          <w:szCs w:val="22"/>
        </w:rPr>
        <w:t>e</w:t>
      </w:r>
      <w:r w:rsidRPr="009172BA">
        <w:rPr>
          <w:sz w:val="22"/>
          <w:szCs w:val="22"/>
        </w:rPr>
        <w:t>s</w:t>
      </w:r>
      <w:r w:rsidRPr="009172BA">
        <w:rPr>
          <w:spacing w:val="9"/>
          <w:sz w:val="22"/>
          <w:szCs w:val="22"/>
        </w:rPr>
        <w:t>s</w:t>
      </w:r>
      <w:r w:rsidRPr="009172BA">
        <w:rPr>
          <w:sz w:val="22"/>
          <w:szCs w:val="22"/>
        </w:rPr>
        <w:t xml:space="preserve">o a </w:t>
      </w:r>
      <w:r w:rsidRPr="009172BA">
        <w:rPr>
          <w:spacing w:val="-1"/>
          <w:sz w:val="22"/>
          <w:szCs w:val="22"/>
        </w:rPr>
        <w:t>i</w:t>
      </w:r>
      <w:r w:rsidRPr="009172BA">
        <w:rPr>
          <w:sz w:val="22"/>
          <w:szCs w:val="22"/>
        </w:rPr>
        <w:t>n</w:t>
      </w:r>
      <w:r w:rsidRPr="009172BA">
        <w:rPr>
          <w:spacing w:val="6"/>
          <w:sz w:val="22"/>
          <w:szCs w:val="22"/>
        </w:rPr>
        <w:t>f</w:t>
      </w:r>
      <w:r w:rsidRPr="009172BA">
        <w:rPr>
          <w:spacing w:val="-8"/>
          <w:sz w:val="22"/>
          <w:szCs w:val="22"/>
        </w:rPr>
        <w:t>o</w:t>
      </w:r>
      <w:r w:rsidRPr="009172BA">
        <w:rPr>
          <w:spacing w:val="8"/>
          <w:sz w:val="22"/>
          <w:szCs w:val="22"/>
        </w:rPr>
        <w:t>r</w:t>
      </w:r>
      <w:r w:rsidRPr="009172BA">
        <w:rPr>
          <w:spacing w:val="-1"/>
          <w:sz w:val="22"/>
          <w:szCs w:val="22"/>
        </w:rPr>
        <w:t>ma</w:t>
      </w:r>
      <w:r w:rsidRPr="009172BA">
        <w:rPr>
          <w:spacing w:val="4"/>
          <w:sz w:val="22"/>
          <w:szCs w:val="22"/>
        </w:rPr>
        <w:t>ç</w:t>
      </w:r>
      <w:r w:rsidRPr="009172BA">
        <w:rPr>
          <w:spacing w:val="-1"/>
          <w:sz w:val="22"/>
          <w:szCs w:val="22"/>
        </w:rPr>
        <w:t>ã</w:t>
      </w:r>
      <w:r w:rsidRPr="009172BA">
        <w:rPr>
          <w:sz w:val="22"/>
          <w:szCs w:val="22"/>
        </w:rPr>
        <w:t xml:space="preserve">o </w:t>
      </w:r>
      <w:r w:rsidRPr="009172BA">
        <w:rPr>
          <w:spacing w:val="4"/>
          <w:sz w:val="22"/>
          <w:szCs w:val="22"/>
        </w:rPr>
        <w:t>c</w:t>
      </w:r>
      <w:r w:rsidRPr="009172BA">
        <w:rPr>
          <w:spacing w:val="-2"/>
          <w:sz w:val="22"/>
          <w:szCs w:val="22"/>
        </w:rPr>
        <w:t>o</w:t>
      </w:r>
      <w:r w:rsidRPr="009172BA">
        <w:rPr>
          <w:spacing w:val="-1"/>
          <w:sz w:val="22"/>
          <w:szCs w:val="22"/>
        </w:rPr>
        <w:t>m</w:t>
      </w:r>
      <w:r w:rsidRPr="009172BA">
        <w:rPr>
          <w:sz w:val="22"/>
          <w:szCs w:val="22"/>
        </w:rPr>
        <w:t xml:space="preserve">o </w:t>
      </w:r>
      <w:r w:rsidRPr="009172BA">
        <w:rPr>
          <w:spacing w:val="-2"/>
          <w:sz w:val="22"/>
          <w:szCs w:val="22"/>
        </w:rPr>
        <w:t>r</w:t>
      </w:r>
      <w:r w:rsidRPr="009172BA">
        <w:rPr>
          <w:spacing w:val="4"/>
          <w:sz w:val="22"/>
          <w:szCs w:val="22"/>
        </w:rPr>
        <w:t>á</w:t>
      </w:r>
      <w:r w:rsidRPr="009172BA">
        <w:rPr>
          <w:spacing w:val="-7"/>
          <w:sz w:val="22"/>
          <w:szCs w:val="22"/>
        </w:rPr>
        <w:t>d</w:t>
      </w:r>
      <w:r w:rsidRPr="009172BA">
        <w:rPr>
          <w:spacing w:val="3"/>
          <w:sz w:val="22"/>
          <w:szCs w:val="22"/>
        </w:rPr>
        <w:t>i</w:t>
      </w:r>
      <w:r w:rsidRPr="009172BA">
        <w:rPr>
          <w:spacing w:val="-2"/>
          <w:sz w:val="22"/>
          <w:szCs w:val="22"/>
        </w:rPr>
        <w:t>o</w:t>
      </w:r>
      <w:r w:rsidRPr="009172BA">
        <w:rPr>
          <w:sz w:val="22"/>
          <w:szCs w:val="22"/>
        </w:rPr>
        <w:t>, s</w:t>
      </w:r>
      <w:r w:rsidRPr="009172BA">
        <w:rPr>
          <w:spacing w:val="-1"/>
          <w:sz w:val="22"/>
          <w:szCs w:val="22"/>
        </w:rPr>
        <w:t>p</w:t>
      </w:r>
      <w:r w:rsidRPr="009172BA">
        <w:rPr>
          <w:spacing w:val="-2"/>
          <w:sz w:val="22"/>
          <w:szCs w:val="22"/>
        </w:rPr>
        <w:t>o</w:t>
      </w:r>
      <w:r w:rsidRPr="009172BA">
        <w:rPr>
          <w:spacing w:val="2"/>
          <w:sz w:val="22"/>
          <w:szCs w:val="22"/>
        </w:rPr>
        <w:t>t</w:t>
      </w:r>
      <w:r w:rsidRPr="009172BA">
        <w:rPr>
          <w:sz w:val="22"/>
          <w:szCs w:val="22"/>
        </w:rPr>
        <w:t xml:space="preserve">, </w:t>
      </w:r>
      <w:r w:rsidRPr="009172BA">
        <w:rPr>
          <w:spacing w:val="3"/>
          <w:sz w:val="22"/>
          <w:szCs w:val="22"/>
        </w:rPr>
        <w:t>r</w:t>
      </w:r>
      <w:r w:rsidRPr="009172BA">
        <w:rPr>
          <w:spacing w:val="-7"/>
          <w:sz w:val="22"/>
          <w:szCs w:val="22"/>
        </w:rPr>
        <w:t>e</w:t>
      </w:r>
      <w:r w:rsidRPr="009172BA">
        <w:rPr>
          <w:spacing w:val="3"/>
          <w:sz w:val="22"/>
          <w:szCs w:val="22"/>
        </w:rPr>
        <w:t>d</w:t>
      </w:r>
      <w:r w:rsidRPr="009172BA">
        <w:rPr>
          <w:spacing w:val="-1"/>
          <w:sz w:val="22"/>
          <w:szCs w:val="22"/>
        </w:rPr>
        <w:t>e</w:t>
      </w:r>
      <w:r w:rsidRPr="009172BA">
        <w:rPr>
          <w:sz w:val="22"/>
          <w:szCs w:val="22"/>
        </w:rPr>
        <w:t xml:space="preserve">s </w:t>
      </w:r>
      <w:r w:rsidRPr="009172BA">
        <w:rPr>
          <w:spacing w:val="9"/>
          <w:sz w:val="22"/>
          <w:szCs w:val="22"/>
        </w:rPr>
        <w:t>s</w:t>
      </w:r>
      <w:r w:rsidRPr="009172BA">
        <w:rPr>
          <w:spacing w:val="-8"/>
          <w:sz w:val="22"/>
          <w:szCs w:val="22"/>
        </w:rPr>
        <w:t>o</w:t>
      </w:r>
      <w:r w:rsidRPr="009172BA">
        <w:rPr>
          <w:spacing w:val="-1"/>
          <w:sz w:val="22"/>
          <w:szCs w:val="22"/>
        </w:rPr>
        <w:t>c</w:t>
      </w:r>
      <w:r w:rsidRPr="009172BA">
        <w:rPr>
          <w:spacing w:val="8"/>
          <w:sz w:val="22"/>
          <w:szCs w:val="22"/>
        </w:rPr>
        <w:t>i</w:t>
      </w:r>
      <w:r w:rsidRPr="009172BA">
        <w:rPr>
          <w:spacing w:val="-7"/>
          <w:sz w:val="22"/>
          <w:szCs w:val="22"/>
        </w:rPr>
        <w:t>a</w:t>
      </w:r>
      <w:r w:rsidRPr="009172BA">
        <w:rPr>
          <w:spacing w:val="3"/>
          <w:sz w:val="22"/>
          <w:szCs w:val="22"/>
        </w:rPr>
        <w:t>i</w:t>
      </w:r>
      <w:r w:rsidRPr="009172BA">
        <w:rPr>
          <w:sz w:val="22"/>
          <w:szCs w:val="22"/>
        </w:rPr>
        <w:t xml:space="preserve">s e </w:t>
      </w:r>
      <w:r w:rsidRPr="009172BA">
        <w:rPr>
          <w:spacing w:val="-8"/>
          <w:sz w:val="22"/>
          <w:szCs w:val="22"/>
        </w:rPr>
        <w:t>o</w:t>
      </w:r>
      <w:r w:rsidRPr="009172BA">
        <w:rPr>
          <w:spacing w:val="5"/>
          <w:sz w:val="22"/>
          <w:szCs w:val="22"/>
        </w:rPr>
        <w:t>u</w:t>
      </w:r>
      <w:r w:rsidRPr="009172BA">
        <w:rPr>
          <w:spacing w:val="-3"/>
          <w:sz w:val="22"/>
          <w:szCs w:val="22"/>
        </w:rPr>
        <w:t>t</w:t>
      </w:r>
      <w:r w:rsidRPr="009172BA">
        <w:rPr>
          <w:spacing w:val="8"/>
          <w:sz w:val="22"/>
          <w:szCs w:val="22"/>
        </w:rPr>
        <w:t>r</w:t>
      </w:r>
      <w:r w:rsidRPr="009172BA">
        <w:rPr>
          <w:spacing w:val="-7"/>
          <w:sz w:val="22"/>
          <w:szCs w:val="22"/>
        </w:rPr>
        <w:t>a</w:t>
      </w:r>
      <w:r w:rsidRPr="009172BA">
        <w:rPr>
          <w:sz w:val="22"/>
          <w:szCs w:val="22"/>
        </w:rPr>
        <w:t xml:space="preserve">s </w:t>
      </w:r>
      <w:r w:rsidRPr="009172BA">
        <w:rPr>
          <w:spacing w:val="1"/>
          <w:sz w:val="22"/>
          <w:szCs w:val="22"/>
        </w:rPr>
        <w:t>f</w:t>
      </w:r>
      <w:r w:rsidRPr="009172BA">
        <w:rPr>
          <w:spacing w:val="-2"/>
          <w:sz w:val="22"/>
          <w:szCs w:val="22"/>
        </w:rPr>
        <w:t>o</w:t>
      </w:r>
      <w:r w:rsidRPr="009172BA">
        <w:rPr>
          <w:spacing w:val="8"/>
          <w:sz w:val="22"/>
          <w:szCs w:val="22"/>
        </w:rPr>
        <w:t>r</w:t>
      </w:r>
      <w:r w:rsidRPr="009172BA">
        <w:rPr>
          <w:spacing w:val="-1"/>
          <w:sz w:val="22"/>
          <w:szCs w:val="22"/>
        </w:rPr>
        <w:t>m</w:t>
      </w:r>
      <w:r w:rsidRPr="009172BA">
        <w:rPr>
          <w:spacing w:val="-7"/>
          <w:sz w:val="22"/>
          <w:szCs w:val="22"/>
        </w:rPr>
        <w:t>a</w:t>
      </w:r>
      <w:r w:rsidRPr="009172BA">
        <w:rPr>
          <w:sz w:val="22"/>
          <w:szCs w:val="22"/>
        </w:rPr>
        <w:t>s</w:t>
      </w:r>
      <w:r w:rsidRPr="009172BA">
        <w:rPr>
          <w:spacing w:val="3"/>
          <w:sz w:val="22"/>
          <w:szCs w:val="22"/>
        </w:rPr>
        <w:t xml:space="preserve"> d</w:t>
      </w:r>
      <w:r w:rsidRPr="009172BA">
        <w:rPr>
          <w:sz w:val="22"/>
          <w:szCs w:val="22"/>
        </w:rPr>
        <w:t xml:space="preserve">e </w:t>
      </w:r>
      <w:r w:rsidRPr="009172BA">
        <w:rPr>
          <w:spacing w:val="-1"/>
          <w:sz w:val="22"/>
          <w:szCs w:val="22"/>
        </w:rPr>
        <w:t>a</w:t>
      </w:r>
      <w:r w:rsidRPr="009172BA">
        <w:rPr>
          <w:spacing w:val="4"/>
          <w:sz w:val="22"/>
          <w:szCs w:val="22"/>
        </w:rPr>
        <w:t>c</w:t>
      </w:r>
      <w:r w:rsidRPr="009172BA">
        <w:rPr>
          <w:spacing w:val="-1"/>
          <w:sz w:val="22"/>
          <w:szCs w:val="22"/>
        </w:rPr>
        <w:t>e</w:t>
      </w:r>
      <w:r w:rsidRPr="009172BA">
        <w:rPr>
          <w:sz w:val="22"/>
          <w:szCs w:val="22"/>
        </w:rPr>
        <w:t>sso a informação.</w:t>
      </w:r>
    </w:p>
    <w:p w:rsidR="00213729" w:rsidRPr="009172BA" w:rsidRDefault="00213729" w:rsidP="009172BA">
      <w:pPr>
        <w:pStyle w:val="Corpodetexto"/>
        <w:widowControl w:val="0"/>
        <w:tabs>
          <w:tab w:val="left" w:pos="284"/>
          <w:tab w:val="left" w:pos="1134"/>
        </w:tabs>
        <w:spacing w:before="240"/>
        <w:ind w:right="112"/>
        <w:rPr>
          <w:b/>
          <w:bCs/>
          <w:spacing w:val="-5"/>
          <w:sz w:val="22"/>
          <w:szCs w:val="22"/>
        </w:rPr>
      </w:pPr>
      <w:r w:rsidRPr="009172BA">
        <w:rPr>
          <w:sz w:val="22"/>
          <w:szCs w:val="22"/>
        </w:rPr>
        <w:t xml:space="preserve">e) </w:t>
      </w:r>
      <w:r w:rsidRPr="009172BA">
        <w:rPr>
          <w:b/>
          <w:bCs/>
          <w:spacing w:val="-2"/>
          <w:sz w:val="22"/>
          <w:szCs w:val="22"/>
        </w:rPr>
        <w:t>P</w:t>
      </w:r>
      <w:r w:rsidRPr="009172BA">
        <w:rPr>
          <w:b/>
          <w:bCs/>
          <w:sz w:val="22"/>
          <w:szCs w:val="22"/>
        </w:rPr>
        <w:t>e</w:t>
      </w:r>
      <w:r w:rsidRPr="009172BA">
        <w:rPr>
          <w:b/>
          <w:bCs/>
          <w:spacing w:val="1"/>
          <w:sz w:val="22"/>
          <w:szCs w:val="22"/>
        </w:rPr>
        <w:t>ss</w:t>
      </w:r>
      <w:r w:rsidRPr="009172BA">
        <w:rPr>
          <w:b/>
          <w:bCs/>
          <w:sz w:val="22"/>
          <w:szCs w:val="22"/>
        </w:rPr>
        <w:t>o</w:t>
      </w:r>
      <w:r w:rsidRPr="009172BA">
        <w:rPr>
          <w:b/>
          <w:bCs/>
          <w:spacing w:val="2"/>
          <w:sz w:val="22"/>
          <w:szCs w:val="22"/>
        </w:rPr>
        <w:t>a</w:t>
      </w:r>
      <w:r w:rsidRPr="009172BA">
        <w:rPr>
          <w:b/>
          <w:bCs/>
          <w:sz w:val="22"/>
          <w:szCs w:val="22"/>
        </w:rPr>
        <w:t xml:space="preserve">l </w:t>
      </w:r>
      <w:r w:rsidRPr="009172BA">
        <w:rPr>
          <w:b/>
          <w:bCs/>
          <w:spacing w:val="2"/>
          <w:sz w:val="22"/>
          <w:szCs w:val="22"/>
        </w:rPr>
        <w:t>d</w:t>
      </w:r>
      <w:r w:rsidRPr="009172BA">
        <w:rPr>
          <w:b/>
          <w:bCs/>
          <w:sz w:val="22"/>
          <w:szCs w:val="22"/>
        </w:rPr>
        <w:t xml:space="preserve">e </w:t>
      </w:r>
      <w:r w:rsidRPr="009172BA">
        <w:rPr>
          <w:b/>
          <w:bCs/>
          <w:spacing w:val="-1"/>
          <w:sz w:val="22"/>
          <w:szCs w:val="22"/>
        </w:rPr>
        <w:t>E</w:t>
      </w:r>
      <w:r w:rsidRPr="009172BA">
        <w:rPr>
          <w:b/>
          <w:bCs/>
          <w:spacing w:val="1"/>
          <w:sz w:val="22"/>
          <w:szCs w:val="22"/>
        </w:rPr>
        <w:t>s</w:t>
      </w:r>
      <w:r w:rsidRPr="009172BA">
        <w:rPr>
          <w:b/>
          <w:bCs/>
          <w:sz w:val="22"/>
          <w:szCs w:val="22"/>
        </w:rPr>
        <w:t>c</w:t>
      </w:r>
      <w:r w:rsidRPr="009172BA">
        <w:rPr>
          <w:b/>
          <w:bCs/>
          <w:spacing w:val="5"/>
          <w:sz w:val="22"/>
          <w:szCs w:val="22"/>
        </w:rPr>
        <w:t>r</w:t>
      </w:r>
      <w:r w:rsidRPr="009172BA">
        <w:rPr>
          <w:b/>
          <w:bCs/>
          <w:spacing w:val="-2"/>
          <w:sz w:val="22"/>
          <w:szCs w:val="22"/>
        </w:rPr>
        <w:t>it</w:t>
      </w:r>
      <w:r w:rsidRPr="009172BA">
        <w:rPr>
          <w:b/>
          <w:bCs/>
          <w:sz w:val="22"/>
          <w:szCs w:val="22"/>
        </w:rPr>
        <w:t>ó</w:t>
      </w:r>
      <w:r w:rsidRPr="009172BA">
        <w:rPr>
          <w:b/>
          <w:bCs/>
          <w:spacing w:val="5"/>
          <w:sz w:val="22"/>
          <w:szCs w:val="22"/>
        </w:rPr>
        <w:t>r</w:t>
      </w:r>
      <w:r w:rsidRPr="009172BA">
        <w:rPr>
          <w:b/>
          <w:bCs/>
          <w:spacing w:val="-2"/>
          <w:sz w:val="22"/>
          <w:szCs w:val="22"/>
        </w:rPr>
        <w:t>i</w:t>
      </w:r>
      <w:r w:rsidRPr="009172BA">
        <w:rPr>
          <w:b/>
          <w:bCs/>
          <w:spacing w:val="-5"/>
          <w:sz w:val="22"/>
          <w:szCs w:val="22"/>
        </w:rPr>
        <w:t>o</w:t>
      </w:r>
    </w:p>
    <w:p w:rsidR="00213729" w:rsidRPr="009172BA" w:rsidRDefault="00213729" w:rsidP="009172BA">
      <w:pPr>
        <w:pStyle w:val="Corpodetexto"/>
        <w:widowControl w:val="0"/>
        <w:tabs>
          <w:tab w:val="left" w:pos="284"/>
          <w:tab w:val="left" w:pos="1134"/>
        </w:tabs>
        <w:ind w:right="-1" w:firstLine="709"/>
        <w:rPr>
          <w:sz w:val="22"/>
          <w:szCs w:val="22"/>
        </w:rPr>
      </w:pPr>
      <w:r w:rsidRPr="009172BA">
        <w:rPr>
          <w:spacing w:val="-1"/>
          <w:sz w:val="22"/>
          <w:szCs w:val="22"/>
        </w:rPr>
        <w:t>A equipe de escritório será respon</w:t>
      </w:r>
      <w:r w:rsidRPr="009172BA">
        <w:rPr>
          <w:spacing w:val="4"/>
          <w:sz w:val="22"/>
          <w:szCs w:val="22"/>
        </w:rPr>
        <w:t>s</w:t>
      </w:r>
      <w:r w:rsidRPr="009172BA">
        <w:rPr>
          <w:spacing w:val="-7"/>
          <w:sz w:val="22"/>
          <w:szCs w:val="22"/>
        </w:rPr>
        <w:t>á</w:t>
      </w:r>
      <w:r w:rsidRPr="009172BA">
        <w:rPr>
          <w:spacing w:val="8"/>
          <w:sz w:val="22"/>
          <w:szCs w:val="22"/>
        </w:rPr>
        <w:t>v</w:t>
      </w:r>
      <w:r w:rsidRPr="009172BA">
        <w:rPr>
          <w:spacing w:val="-1"/>
          <w:sz w:val="22"/>
          <w:szCs w:val="22"/>
        </w:rPr>
        <w:t xml:space="preserve">el pela </w:t>
      </w:r>
      <w:r w:rsidRPr="009172BA">
        <w:rPr>
          <w:spacing w:val="-2"/>
          <w:sz w:val="22"/>
          <w:szCs w:val="22"/>
        </w:rPr>
        <w:t>inserção de dados cadastráveis dos imóveis na base SICAR.</w:t>
      </w:r>
    </w:p>
    <w:p w:rsidR="00213729" w:rsidRPr="009172BA" w:rsidRDefault="00213729" w:rsidP="009172BA">
      <w:pPr>
        <w:pStyle w:val="Corpodetexto"/>
        <w:widowControl w:val="0"/>
        <w:tabs>
          <w:tab w:val="left" w:pos="284"/>
        </w:tabs>
        <w:ind w:right="112"/>
        <w:rPr>
          <w:b/>
          <w:bCs/>
          <w:sz w:val="22"/>
          <w:szCs w:val="22"/>
        </w:rPr>
      </w:pPr>
      <w:r w:rsidRPr="009172BA">
        <w:rPr>
          <w:bCs/>
          <w:spacing w:val="-2"/>
          <w:sz w:val="22"/>
          <w:szCs w:val="22"/>
        </w:rPr>
        <w:t>f)</w:t>
      </w:r>
      <w:r w:rsidRPr="009172BA">
        <w:rPr>
          <w:b/>
          <w:bCs/>
          <w:spacing w:val="-2"/>
          <w:sz w:val="22"/>
          <w:szCs w:val="22"/>
        </w:rPr>
        <w:tab/>
        <w:t>P</w:t>
      </w:r>
      <w:r w:rsidRPr="009172BA">
        <w:rPr>
          <w:b/>
          <w:bCs/>
          <w:sz w:val="22"/>
          <w:szCs w:val="22"/>
        </w:rPr>
        <w:t>e</w:t>
      </w:r>
      <w:r w:rsidRPr="009172BA">
        <w:rPr>
          <w:b/>
          <w:bCs/>
          <w:spacing w:val="1"/>
          <w:sz w:val="22"/>
          <w:szCs w:val="22"/>
        </w:rPr>
        <w:t>ss</w:t>
      </w:r>
      <w:r w:rsidRPr="009172BA">
        <w:rPr>
          <w:b/>
          <w:bCs/>
          <w:sz w:val="22"/>
          <w:szCs w:val="22"/>
        </w:rPr>
        <w:t>o</w:t>
      </w:r>
      <w:r w:rsidRPr="009172BA">
        <w:rPr>
          <w:b/>
          <w:bCs/>
          <w:spacing w:val="2"/>
          <w:sz w:val="22"/>
          <w:szCs w:val="22"/>
        </w:rPr>
        <w:t>a</w:t>
      </w:r>
      <w:r w:rsidRPr="009172BA">
        <w:rPr>
          <w:b/>
          <w:bCs/>
          <w:sz w:val="22"/>
          <w:szCs w:val="22"/>
        </w:rPr>
        <w:t xml:space="preserve">l </w:t>
      </w:r>
      <w:r w:rsidRPr="009172BA">
        <w:rPr>
          <w:b/>
          <w:bCs/>
          <w:spacing w:val="2"/>
          <w:sz w:val="22"/>
          <w:szCs w:val="22"/>
        </w:rPr>
        <w:t>d</w:t>
      </w:r>
      <w:r w:rsidRPr="009172BA">
        <w:rPr>
          <w:b/>
          <w:bCs/>
          <w:sz w:val="22"/>
          <w:szCs w:val="22"/>
        </w:rPr>
        <w:t xml:space="preserve">e </w:t>
      </w:r>
      <w:r w:rsidRPr="009172BA">
        <w:rPr>
          <w:b/>
          <w:bCs/>
          <w:spacing w:val="8"/>
          <w:sz w:val="22"/>
          <w:szCs w:val="22"/>
        </w:rPr>
        <w:t>C</w:t>
      </w:r>
      <w:r w:rsidRPr="009172BA">
        <w:rPr>
          <w:b/>
          <w:bCs/>
          <w:spacing w:val="-8"/>
          <w:sz w:val="22"/>
          <w:szCs w:val="22"/>
        </w:rPr>
        <w:t>a</w:t>
      </w:r>
      <w:r w:rsidRPr="009172BA">
        <w:rPr>
          <w:b/>
          <w:bCs/>
          <w:spacing w:val="9"/>
          <w:sz w:val="22"/>
          <w:szCs w:val="22"/>
        </w:rPr>
        <w:t>m</w:t>
      </w:r>
      <w:r w:rsidRPr="009172BA">
        <w:rPr>
          <w:b/>
          <w:bCs/>
          <w:spacing w:val="-8"/>
          <w:sz w:val="22"/>
          <w:szCs w:val="22"/>
        </w:rPr>
        <w:t>p</w:t>
      </w:r>
      <w:r w:rsidRPr="009172BA">
        <w:rPr>
          <w:b/>
          <w:bCs/>
          <w:sz w:val="22"/>
          <w:szCs w:val="22"/>
        </w:rPr>
        <w:t>o</w:t>
      </w:r>
    </w:p>
    <w:p w:rsidR="00213729" w:rsidRPr="009172BA" w:rsidRDefault="00213729" w:rsidP="009172BA">
      <w:pPr>
        <w:pStyle w:val="Corpodetexto"/>
        <w:widowControl w:val="0"/>
        <w:tabs>
          <w:tab w:val="left" w:pos="284"/>
        </w:tabs>
        <w:ind w:right="113" w:firstLine="709"/>
        <w:rPr>
          <w:spacing w:val="-2"/>
          <w:sz w:val="22"/>
          <w:szCs w:val="22"/>
        </w:rPr>
      </w:pPr>
      <w:r w:rsidRPr="009172BA">
        <w:rPr>
          <w:sz w:val="22"/>
          <w:szCs w:val="22"/>
        </w:rPr>
        <w:t xml:space="preserve">A </w:t>
      </w:r>
      <w:r w:rsidRPr="009172BA">
        <w:rPr>
          <w:spacing w:val="-1"/>
          <w:sz w:val="22"/>
          <w:szCs w:val="22"/>
        </w:rPr>
        <w:t>eq</w:t>
      </w:r>
      <w:r w:rsidRPr="009172BA">
        <w:rPr>
          <w:sz w:val="22"/>
          <w:szCs w:val="22"/>
        </w:rPr>
        <w:t>u</w:t>
      </w:r>
      <w:r w:rsidRPr="009172BA">
        <w:rPr>
          <w:spacing w:val="3"/>
          <w:sz w:val="22"/>
          <w:szCs w:val="22"/>
        </w:rPr>
        <w:t>i</w:t>
      </w:r>
      <w:r w:rsidRPr="009172BA">
        <w:rPr>
          <w:spacing w:val="-1"/>
          <w:sz w:val="22"/>
          <w:szCs w:val="22"/>
        </w:rPr>
        <w:t>p</w:t>
      </w:r>
      <w:r w:rsidRPr="009172BA">
        <w:rPr>
          <w:sz w:val="22"/>
          <w:szCs w:val="22"/>
        </w:rPr>
        <w:t xml:space="preserve">e </w:t>
      </w:r>
      <w:r w:rsidRPr="009172BA">
        <w:rPr>
          <w:spacing w:val="-1"/>
          <w:sz w:val="22"/>
          <w:szCs w:val="22"/>
        </w:rPr>
        <w:t>d</w:t>
      </w:r>
      <w:r w:rsidRPr="009172BA">
        <w:rPr>
          <w:sz w:val="22"/>
          <w:szCs w:val="22"/>
        </w:rPr>
        <w:t xml:space="preserve">e campo </w:t>
      </w:r>
      <w:r w:rsidRPr="009172BA">
        <w:rPr>
          <w:spacing w:val="-1"/>
          <w:sz w:val="22"/>
          <w:szCs w:val="22"/>
        </w:rPr>
        <w:t>de</w:t>
      </w:r>
      <w:r w:rsidRPr="009172BA">
        <w:rPr>
          <w:spacing w:val="8"/>
          <w:sz w:val="22"/>
          <w:szCs w:val="22"/>
        </w:rPr>
        <w:t>v</w:t>
      </w:r>
      <w:r w:rsidRPr="009172BA">
        <w:rPr>
          <w:spacing w:val="-1"/>
          <w:sz w:val="22"/>
          <w:szCs w:val="22"/>
        </w:rPr>
        <w:t>e</w:t>
      </w:r>
      <w:r w:rsidRPr="009172BA">
        <w:rPr>
          <w:spacing w:val="-2"/>
          <w:sz w:val="22"/>
          <w:szCs w:val="22"/>
        </w:rPr>
        <w:t>r</w:t>
      </w:r>
      <w:r w:rsidRPr="009172BA">
        <w:rPr>
          <w:sz w:val="22"/>
          <w:szCs w:val="22"/>
        </w:rPr>
        <w:t xml:space="preserve">á </w:t>
      </w:r>
      <w:r w:rsidRPr="009172BA">
        <w:rPr>
          <w:spacing w:val="-3"/>
          <w:sz w:val="22"/>
          <w:szCs w:val="22"/>
        </w:rPr>
        <w:t>t</w:t>
      </w:r>
      <w:r w:rsidRPr="009172BA">
        <w:rPr>
          <w:spacing w:val="-1"/>
          <w:sz w:val="22"/>
          <w:szCs w:val="22"/>
        </w:rPr>
        <w:t>e</w:t>
      </w:r>
      <w:r w:rsidRPr="009172BA">
        <w:rPr>
          <w:sz w:val="22"/>
          <w:szCs w:val="22"/>
        </w:rPr>
        <w:t xml:space="preserve">r </w:t>
      </w:r>
      <w:r w:rsidRPr="009172BA">
        <w:rPr>
          <w:spacing w:val="1"/>
          <w:sz w:val="22"/>
          <w:szCs w:val="22"/>
        </w:rPr>
        <w:t>f</w:t>
      </w:r>
      <w:r w:rsidRPr="009172BA">
        <w:rPr>
          <w:spacing w:val="3"/>
          <w:sz w:val="22"/>
          <w:szCs w:val="22"/>
        </w:rPr>
        <w:t>o</w:t>
      </w:r>
      <w:r w:rsidRPr="009172BA">
        <w:rPr>
          <w:spacing w:val="-2"/>
          <w:sz w:val="22"/>
          <w:szCs w:val="22"/>
        </w:rPr>
        <w:t>r</w:t>
      </w:r>
      <w:r w:rsidRPr="009172BA">
        <w:rPr>
          <w:spacing w:val="-1"/>
          <w:sz w:val="22"/>
          <w:szCs w:val="22"/>
        </w:rPr>
        <w:t>m</w:t>
      </w:r>
      <w:r w:rsidRPr="009172BA">
        <w:rPr>
          <w:spacing w:val="4"/>
          <w:sz w:val="22"/>
          <w:szCs w:val="22"/>
        </w:rPr>
        <w:t>a</w:t>
      </w:r>
      <w:r w:rsidRPr="009172BA">
        <w:rPr>
          <w:spacing w:val="-1"/>
          <w:sz w:val="22"/>
          <w:szCs w:val="22"/>
        </w:rPr>
        <w:t>çã</w:t>
      </w:r>
      <w:r w:rsidRPr="009172BA">
        <w:rPr>
          <w:sz w:val="22"/>
          <w:szCs w:val="22"/>
        </w:rPr>
        <w:t xml:space="preserve">o </w:t>
      </w:r>
      <w:r w:rsidRPr="009172BA">
        <w:rPr>
          <w:spacing w:val="-1"/>
          <w:sz w:val="22"/>
          <w:szCs w:val="22"/>
        </w:rPr>
        <w:t>m</w:t>
      </w:r>
      <w:r w:rsidRPr="009172BA">
        <w:rPr>
          <w:spacing w:val="-7"/>
          <w:sz w:val="22"/>
          <w:szCs w:val="22"/>
        </w:rPr>
        <w:t>í</w:t>
      </w:r>
      <w:r w:rsidRPr="009172BA">
        <w:rPr>
          <w:sz w:val="22"/>
          <w:szCs w:val="22"/>
        </w:rPr>
        <w:t>n</w:t>
      </w:r>
      <w:r w:rsidRPr="009172BA">
        <w:rPr>
          <w:spacing w:val="8"/>
          <w:sz w:val="22"/>
          <w:szCs w:val="22"/>
        </w:rPr>
        <w:t>i</w:t>
      </w:r>
      <w:r w:rsidRPr="009172BA">
        <w:rPr>
          <w:spacing w:val="-1"/>
          <w:sz w:val="22"/>
          <w:szCs w:val="22"/>
        </w:rPr>
        <w:t>m</w:t>
      </w:r>
      <w:r w:rsidRPr="009172BA">
        <w:rPr>
          <w:sz w:val="22"/>
          <w:szCs w:val="22"/>
        </w:rPr>
        <w:t>a em n</w:t>
      </w:r>
      <w:r w:rsidRPr="009172BA">
        <w:rPr>
          <w:spacing w:val="-1"/>
          <w:sz w:val="22"/>
          <w:szCs w:val="22"/>
        </w:rPr>
        <w:t>í</w:t>
      </w:r>
      <w:r w:rsidRPr="009172BA">
        <w:rPr>
          <w:spacing w:val="8"/>
          <w:sz w:val="22"/>
          <w:szCs w:val="22"/>
        </w:rPr>
        <w:t>v</w:t>
      </w:r>
      <w:r w:rsidRPr="009172BA">
        <w:rPr>
          <w:spacing w:val="-1"/>
          <w:sz w:val="22"/>
          <w:szCs w:val="22"/>
        </w:rPr>
        <w:t>e</w:t>
      </w:r>
      <w:r w:rsidRPr="009172BA">
        <w:rPr>
          <w:sz w:val="22"/>
          <w:szCs w:val="22"/>
        </w:rPr>
        <w:t xml:space="preserve">l </w:t>
      </w:r>
      <w:r w:rsidRPr="009172BA">
        <w:rPr>
          <w:spacing w:val="-1"/>
          <w:sz w:val="22"/>
          <w:szCs w:val="22"/>
        </w:rPr>
        <w:t>méd</w:t>
      </w:r>
      <w:r w:rsidRPr="009172BA">
        <w:rPr>
          <w:spacing w:val="3"/>
          <w:sz w:val="22"/>
          <w:szCs w:val="22"/>
        </w:rPr>
        <w:t>i</w:t>
      </w:r>
      <w:r w:rsidRPr="009172BA">
        <w:rPr>
          <w:spacing w:val="-8"/>
          <w:sz w:val="22"/>
          <w:szCs w:val="22"/>
        </w:rPr>
        <w:t>o</w:t>
      </w:r>
      <w:r w:rsidRPr="009172BA">
        <w:rPr>
          <w:sz w:val="22"/>
          <w:szCs w:val="22"/>
        </w:rPr>
        <w:t xml:space="preserve">, </w:t>
      </w:r>
      <w:r w:rsidRPr="009172BA">
        <w:rPr>
          <w:spacing w:val="3"/>
          <w:sz w:val="22"/>
          <w:szCs w:val="22"/>
        </w:rPr>
        <w:t>d</w:t>
      </w:r>
      <w:r w:rsidRPr="009172BA">
        <w:rPr>
          <w:spacing w:val="-1"/>
          <w:sz w:val="22"/>
          <w:szCs w:val="22"/>
        </w:rPr>
        <w:t>e</w:t>
      </w:r>
      <w:r w:rsidRPr="009172BA">
        <w:rPr>
          <w:spacing w:val="4"/>
          <w:sz w:val="22"/>
          <w:szCs w:val="22"/>
        </w:rPr>
        <w:t>v</w:t>
      </w:r>
      <w:r w:rsidRPr="009172BA">
        <w:rPr>
          <w:spacing w:val="-1"/>
          <w:sz w:val="22"/>
          <w:szCs w:val="22"/>
        </w:rPr>
        <w:t>e</w:t>
      </w:r>
      <w:r w:rsidRPr="009172BA">
        <w:rPr>
          <w:sz w:val="22"/>
          <w:szCs w:val="22"/>
        </w:rPr>
        <w:t>n</w:t>
      </w:r>
      <w:r w:rsidRPr="009172BA">
        <w:rPr>
          <w:spacing w:val="3"/>
          <w:sz w:val="22"/>
          <w:szCs w:val="22"/>
        </w:rPr>
        <w:t>d</w:t>
      </w:r>
      <w:r w:rsidRPr="009172BA">
        <w:rPr>
          <w:sz w:val="22"/>
          <w:szCs w:val="22"/>
        </w:rPr>
        <w:t xml:space="preserve">o </w:t>
      </w:r>
      <w:r w:rsidRPr="009172BA">
        <w:rPr>
          <w:spacing w:val="-3"/>
          <w:sz w:val="22"/>
          <w:szCs w:val="22"/>
        </w:rPr>
        <w:t>t</w:t>
      </w:r>
      <w:r w:rsidRPr="009172BA">
        <w:rPr>
          <w:spacing w:val="4"/>
          <w:sz w:val="22"/>
          <w:szCs w:val="22"/>
        </w:rPr>
        <w:t>e</w:t>
      </w:r>
      <w:r w:rsidRPr="009172BA">
        <w:rPr>
          <w:sz w:val="22"/>
          <w:szCs w:val="22"/>
        </w:rPr>
        <w:t>r h</w:t>
      </w:r>
      <w:r w:rsidRPr="009172BA">
        <w:rPr>
          <w:spacing w:val="-1"/>
          <w:sz w:val="22"/>
          <w:szCs w:val="22"/>
        </w:rPr>
        <w:t>abil</w:t>
      </w:r>
      <w:r w:rsidRPr="009172BA">
        <w:rPr>
          <w:spacing w:val="8"/>
          <w:sz w:val="22"/>
          <w:szCs w:val="22"/>
        </w:rPr>
        <w:t>i</w:t>
      </w:r>
      <w:r w:rsidRPr="009172BA">
        <w:rPr>
          <w:spacing w:val="-7"/>
          <w:sz w:val="22"/>
          <w:szCs w:val="22"/>
        </w:rPr>
        <w:t>d</w:t>
      </w:r>
      <w:r w:rsidRPr="009172BA">
        <w:rPr>
          <w:spacing w:val="4"/>
          <w:sz w:val="22"/>
          <w:szCs w:val="22"/>
        </w:rPr>
        <w:t>a</w:t>
      </w:r>
      <w:r w:rsidRPr="009172BA">
        <w:rPr>
          <w:spacing w:val="3"/>
          <w:sz w:val="22"/>
          <w:szCs w:val="22"/>
        </w:rPr>
        <w:t>d</w:t>
      </w:r>
      <w:r w:rsidRPr="009172BA">
        <w:rPr>
          <w:spacing w:val="-7"/>
          <w:sz w:val="22"/>
          <w:szCs w:val="22"/>
        </w:rPr>
        <w:t>e</w:t>
      </w:r>
      <w:r w:rsidRPr="009172BA">
        <w:rPr>
          <w:sz w:val="22"/>
          <w:szCs w:val="22"/>
        </w:rPr>
        <w:t xml:space="preserve">s </w:t>
      </w:r>
      <w:r w:rsidRPr="009172BA">
        <w:rPr>
          <w:spacing w:val="-1"/>
          <w:sz w:val="22"/>
          <w:szCs w:val="22"/>
        </w:rPr>
        <w:t>mí</w:t>
      </w:r>
      <w:r w:rsidRPr="009172BA">
        <w:rPr>
          <w:sz w:val="22"/>
          <w:szCs w:val="22"/>
        </w:rPr>
        <w:t>n</w:t>
      </w:r>
      <w:r w:rsidRPr="009172BA">
        <w:rPr>
          <w:spacing w:val="3"/>
          <w:sz w:val="22"/>
          <w:szCs w:val="22"/>
        </w:rPr>
        <w:t>i</w:t>
      </w:r>
      <w:r w:rsidRPr="009172BA">
        <w:rPr>
          <w:spacing w:val="-1"/>
          <w:sz w:val="22"/>
          <w:szCs w:val="22"/>
        </w:rPr>
        <w:t>ma</w:t>
      </w:r>
      <w:r w:rsidRPr="009172BA">
        <w:rPr>
          <w:sz w:val="22"/>
          <w:szCs w:val="22"/>
        </w:rPr>
        <w:t xml:space="preserve">s </w:t>
      </w:r>
      <w:r w:rsidRPr="009172BA">
        <w:rPr>
          <w:spacing w:val="-1"/>
          <w:sz w:val="22"/>
          <w:szCs w:val="22"/>
        </w:rPr>
        <w:t>pa</w:t>
      </w:r>
      <w:r w:rsidRPr="009172BA">
        <w:rPr>
          <w:spacing w:val="-2"/>
          <w:sz w:val="22"/>
          <w:szCs w:val="22"/>
        </w:rPr>
        <w:t>r</w:t>
      </w:r>
      <w:r w:rsidRPr="009172BA">
        <w:rPr>
          <w:sz w:val="22"/>
          <w:szCs w:val="22"/>
        </w:rPr>
        <w:t xml:space="preserve">a </w:t>
      </w:r>
      <w:r w:rsidRPr="009172BA">
        <w:rPr>
          <w:spacing w:val="-2"/>
          <w:sz w:val="22"/>
          <w:szCs w:val="22"/>
        </w:rPr>
        <w:t>o</w:t>
      </w:r>
      <w:r w:rsidRPr="009172BA">
        <w:rPr>
          <w:spacing w:val="4"/>
          <w:sz w:val="22"/>
          <w:szCs w:val="22"/>
        </w:rPr>
        <w:t>p</w:t>
      </w:r>
      <w:r w:rsidRPr="009172BA">
        <w:rPr>
          <w:spacing w:val="-1"/>
          <w:sz w:val="22"/>
          <w:szCs w:val="22"/>
        </w:rPr>
        <w:t>e</w:t>
      </w:r>
      <w:r w:rsidRPr="009172BA">
        <w:rPr>
          <w:spacing w:val="3"/>
          <w:sz w:val="22"/>
          <w:szCs w:val="22"/>
        </w:rPr>
        <w:t>r</w:t>
      </w:r>
      <w:r w:rsidRPr="009172BA">
        <w:rPr>
          <w:spacing w:val="-1"/>
          <w:sz w:val="22"/>
          <w:szCs w:val="22"/>
        </w:rPr>
        <w:t>a</w:t>
      </w:r>
      <w:r w:rsidRPr="009172BA">
        <w:rPr>
          <w:sz w:val="22"/>
          <w:szCs w:val="22"/>
        </w:rPr>
        <w:t xml:space="preserve">r </w:t>
      </w:r>
      <w:r w:rsidRPr="009172BA">
        <w:rPr>
          <w:spacing w:val="4"/>
          <w:sz w:val="22"/>
          <w:szCs w:val="22"/>
        </w:rPr>
        <w:t>s</w:t>
      </w:r>
      <w:r w:rsidRPr="009172BA">
        <w:rPr>
          <w:spacing w:val="-1"/>
          <w:sz w:val="22"/>
          <w:szCs w:val="22"/>
        </w:rPr>
        <w:t>ma</w:t>
      </w:r>
      <w:r w:rsidRPr="009172BA">
        <w:rPr>
          <w:spacing w:val="-2"/>
          <w:sz w:val="22"/>
          <w:szCs w:val="22"/>
        </w:rPr>
        <w:t>r</w:t>
      </w:r>
      <w:r w:rsidRPr="009172BA">
        <w:rPr>
          <w:spacing w:val="7"/>
          <w:sz w:val="22"/>
          <w:szCs w:val="22"/>
        </w:rPr>
        <w:t>t</w:t>
      </w:r>
      <w:r w:rsidRPr="009172BA">
        <w:rPr>
          <w:spacing w:val="-7"/>
          <w:sz w:val="22"/>
          <w:szCs w:val="22"/>
        </w:rPr>
        <w:t>p</w:t>
      </w:r>
      <w:r w:rsidRPr="009172BA">
        <w:rPr>
          <w:spacing w:val="5"/>
          <w:sz w:val="22"/>
          <w:szCs w:val="22"/>
        </w:rPr>
        <w:t>h</w:t>
      </w:r>
      <w:r w:rsidRPr="009172BA">
        <w:rPr>
          <w:spacing w:val="-2"/>
          <w:sz w:val="22"/>
          <w:szCs w:val="22"/>
        </w:rPr>
        <w:t>o</w:t>
      </w:r>
      <w:r w:rsidRPr="009172BA">
        <w:rPr>
          <w:spacing w:val="5"/>
          <w:sz w:val="22"/>
          <w:szCs w:val="22"/>
        </w:rPr>
        <w:t>n</w:t>
      </w:r>
      <w:r w:rsidRPr="009172BA">
        <w:rPr>
          <w:spacing w:val="-7"/>
          <w:sz w:val="22"/>
          <w:szCs w:val="22"/>
        </w:rPr>
        <w:t>e</w:t>
      </w:r>
      <w:r w:rsidRPr="009172BA">
        <w:rPr>
          <w:sz w:val="22"/>
          <w:szCs w:val="22"/>
        </w:rPr>
        <w:t>, G</w:t>
      </w:r>
      <w:r w:rsidRPr="009172BA">
        <w:rPr>
          <w:spacing w:val="-2"/>
          <w:sz w:val="22"/>
          <w:szCs w:val="22"/>
        </w:rPr>
        <w:t>PS</w:t>
      </w:r>
      <w:r w:rsidRPr="009172BA">
        <w:rPr>
          <w:sz w:val="22"/>
          <w:szCs w:val="22"/>
        </w:rPr>
        <w:t xml:space="preserve"> e </w:t>
      </w:r>
      <w:r w:rsidRPr="009172BA">
        <w:rPr>
          <w:spacing w:val="4"/>
          <w:sz w:val="22"/>
          <w:szCs w:val="22"/>
        </w:rPr>
        <w:t>c</w:t>
      </w:r>
      <w:r w:rsidRPr="009172BA">
        <w:rPr>
          <w:spacing w:val="-2"/>
          <w:sz w:val="22"/>
          <w:szCs w:val="22"/>
        </w:rPr>
        <w:t>o</w:t>
      </w:r>
      <w:r w:rsidRPr="009172BA">
        <w:rPr>
          <w:spacing w:val="5"/>
          <w:sz w:val="22"/>
          <w:szCs w:val="22"/>
        </w:rPr>
        <w:t>n</w:t>
      </w:r>
      <w:r w:rsidRPr="009172BA">
        <w:rPr>
          <w:spacing w:val="-6"/>
          <w:sz w:val="22"/>
          <w:szCs w:val="22"/>
        </w:rPr>
        <w:t>h</w:t>
      </w:r>
      <w:r w:rsidRPr="009172BA">
        <w:rPr>
          <w:spacing w:val="4"/>
          <w:sz w:val="22"/>
          <w:szCs w:val="22"/>
        </w:rPr>
        <w:t>e</w:t>
      </w:r>
      <w:r w:rsidRPr="009172BA">
        <w:rPr>
          <w:spacing w:val="-1"/>
          <w:sz w:val="22"/>
          <w:szCs w:val="22"/>
        </w:rPr>
        <w:t>c</w:t>
      </w:r>
      <w:r w:rsidRPr="009172BA">
        <w:rPr>
          <w:spacing w:val="3"/>
          <w:sz w:val="22"/>
          <w:szCs w:val="22"/>
        </w:rPr>
        <w:t>i</w:t>
      </w:r>
      <w:r w:rsidRPr="009172BA">
        <w:rPr>
          <w:spacing w:val="-1"/>
          <w:sz w:val="22"/>
          <w:szCs w:val="22"/>
        </w:rPr>
        <w:t>me</w:t>
      </w:r>
      <w:r w:rsidRPr="009172BA">
        <w:rPr>
          <w:sz w:val="22"/>
          <w:szCs w:val="22"/>
        </w:rPr>
        <w:t>n</w:t>
      </w:r>
      <w:r w:rsidRPr="009172BA">
        <w:rPr>
          <w:spacing w:val="2"/>
          <w:sz w:val="22"/>
          <w:szCs w:val="22"/>
        </w:rPr>
        <w:t>t</w:t>
      </w:r>
      <w:r w:rsidRPr="009172BA">
        <w:rPr>
          <w:sz w:val="22"/>
          <w:szCs w:val="22"/>
        </w:rPr>
        <w:t xml:space="preserve">os </w:t>
      </w:r>
      <w:r w:rsidRPr="009172BA">
        <w:rPr>
          <w:spacing w:val="4"/>
          <w:sz w:val="22"/>
          <w:szCs w:val="22"/>
        </w:rPr>
        <w:t>b</w:t>
      </w:r>
      <w:r w:rsidRPr="009172BA">
        <w:rPr>
          <w:spacing w:val="-1"/>
          <w:sz w:val="22"/>
          <w:szCs w:val="22"/>
        </w:rPr>
        <w:t>á</w:t>
      </w:r>
      <w:r w:rsidRPr="009172BA">
        <w:rPr>
          <w:sz w:val="22"/>
          <w:szCs w:val="22"/>
        </w:rPr>
        <w:t>s</w:t>
      </w:r>
      <w:r w:rsidRPr="009172BA">
        <w:rPr>
          <w:spacing w:val="3"/>
          <w:sz w:val="22"/>
          <w:szCs w:val="22"/>
        </w:rPr>
        <w:t>i</w:t>
      </w:r>
      <w:r w:rsidRPr="009172BA">
        <w:rPr>
          <w:spacing w:val="-1"/>
          <w:sz w:val="22"/>
          <w:szCs w:val="22"/>
        </w:rPr>
        <w:t>c</w:t>
      </w:r>
      <w:r w:rsidRPr="009172BA">
        <w:rPr>
          <w:spacing w:val="-2"/>
          <w:sz w:val="22"/>
          <w:szCs w:val="22"/>
        </w:rPr>
        <w:t>o</w:t>
      </w:r>
      <w:r w:rsidRPr="009172BA">
        <w:rPr>
          <w:sz w:val="22"/>
          <w:szCs w:val="22"/>
        </w:rPr>
        <w:t xml:space="preserve">s </w:t>
      </w:r>
      <w:r w:rsidRPr="009172BA">
        <w:rPr>
          <w:spacing w:val="-7"/>
          <w:sz w:val="22"/>
          <w:szCs w:val="22"/>
        </w:rPr>
        <w:t>d</w:t>
      </w:r>
      <w:r w:rsidRPr="009172BA">
        <w:rPr>
          <w:sz w:val="22"/>
          <w:szCs w:val="22"/>
        </w:rPr>
        <w:t>e SIGCAR/</w:t>
      </w:r>
      <w:r w:rsidRPr="009172BA">
        <w:rPr>
          <w:spacing w:val="-2"/>
          <w:sz w:val="22"/>
          <w:szCs w:val="22"/>
        </w:rPr>
        <w:t>S</w:t>
      </w:r>
      <w:r w:rsidRPr="009172BA">
        <w:rPr>
          <w:spacing w:val="4"/>
          <w:sz w:val="22"/>
          <w:szCs w:val="22"/>
        </w:rPr>
        <w:t>I</w:t>
      </w:r>
      <w:r w:rsidRPr="009172BA">
        <w:rPr>
          <w:spacing w:val="3"/>
          <w:sz w:val="22"/>
          <w:szCs w:val="22"/>
        </w:rPr>
        <w:t>C</w:t>
      </w:r>
      <w:r w:rsidRPr="009172BA">
        <w:rPr>
          <w:spacing w:val="-6"/>
          <w:sz w:val="22"/>
          <w:szCs w:val="22"/>
        </w:rPr>
        <w:t>A</w:t>
      </w:r>
      <w:r w:rsidRPr="009172BA">
        <w:rPr>
          <w:sz w:val="22"/>
          <w:szCs w:val="22"/>
        </w:rPr>
        <w:t xml:space="preserve">R </w:t>
      </w:r>
      <w:r w:rsidRPr="009172BA">
        <w:rPr>
          <w:spacing w:val="-2"/>
          <w:sz w:val="22"/>
          <w:szCs w:val="22"/>
        </w:rPr>
        <w:t>o</w:t>
      </w:r>
      <w:r w:rsidRPr="009172BA">
        <w:rPr>
          <w:sz w:val="22"/>
          <w:szCs w:val="22"/>
        </w:rPr>
        <w:t xml:space="preserve">u </w:t>
      </w:r>
      <w:r w:rsidRPr="009172BA">
        <w:rPr>
          <w:spacing w:val="-7"/>
          <w:sz w:val="22"/>
          <w:szCs w:val="22"/>
        </w:rPr>
        <w:t>p</w:t>
      </w:r>
      <w:r w:rsidRPr="009172BA">
        <w:rPr>
          <w:spacing w:val="3"/>
          <w:sz w:val="22"/>
          <w:szCs w:val="22"/>
        </w:rPr>
        <w:t>l</w:t>
      </w:r>
      <w:r w:rsidRPr="009172BA">
        <w:rPr>
          <w:spacing w:val="-1"/>
          <w:sz w:val="22"/>
          <w:szCs w:val="22"/>
        </w:rPr>
        <w:t>a</w:t>
      </w:r>
      <w:r w:rsidRPr="009172BA">
        <w:rPr>
          <w:spacing w:val="2"/>
          <w:sz w:val="22"/>
          <w:szCs w:val="22"/>
        </w:rPr>
        <w:t>t</w:t>
      </w:r>
      <w:r w:rsidRPr="009172BA">
        <w:rPr>
          <w:spacing w:val="-1"/>
          <w:sz w:val="22"/>
          <w:szCs w:val="22"/>
        </w:rPr>
        <w:t>a</w:t>
      </w:r>
      <w:r w:rsidRPr="009172BA">
        <w:rPr>
          <w:spacing w:val="6"/>
          <w:sz w:val="22"/>
          <w:szCs w:val="22"/>
        </w:rPr>
        <w:t>f</w:t>
      </w:r>
      <w:r w:rsidRPr="009172BA">
        <w:rPr>
          <w:spacing w:val="-2"/>
          <w:sz w:val="22"/>
          <w:szCs w:val="22"/>
        </w:rPr>
        <w:t>o</w:t>
      </w:r>
      <w:r w:rsidRPr="009172BA">
        <w:rPr>
          <w:spacing w:val="3"/>
          <w:sz w:val="22"/>
          <w:szCs w:val="22"/>
        </w:rPr>
        <w:t>r</w:t>
      </w:r>
      <w:r w:rsidRPr="009172BA">
        <w:rPr>
          <w:spacing w:val="-1"/>
          <w:sz w:val="22"/>
          <w:szCs w:val="22"/>
        </w:rPr>
        <w:t>ma</w:t>
      </w:r>
      <w:r w:rsidRPr="009172BA">
        <w:rPr>
          <w:sz w:val="22"/>
          <w:szCs w:val="22"/>
        </w:rPr>
        <w:t>s s</w:t>
      </w:r>
      <w:r w:rsidRPr="009172BA">
        <w:rPr>
          <w:spacing w:val="8"/>
          <w:sz w:val="22"/>
          <w:szCs w:val="22"/>
        </w:rPr>
        <w:t>i</w:t>
      </w:r>
      <w:r w:rsidRPr="009172BA">
        <w:rPr>
          <w:spacing w:val="-6"/>
          <w:sz w:val="22"/>
          <w:szCs w:val="22"/>
        </w:rPr>
        <w:t>m</w:t>
      </w:r>
      <w:r w:rsidRPr="009172BA">
        <w:rPr>
          <w:spacing w:val="3"/>
          <w:sz w:val="22"/>
          <w:szCs w:val="22"/>
        </w:rPr>
        <w:t>i</w:t>
      </w:r>
      <w:r w:rsidRPr="009172BA">
        <w:rPr>
          <w:spacing w:val="-1"/>
          <w:sz w:val="22"/>
          <w:szCs w:val="22"/>
        </w:rPr>
        <w:t>la</w:t>
      </w:r>
      <w:r w:rsidRPr="009172BA">
        <w:rPr>
          <w:spacing w:val="3"/>
          <w:sz w:val="22"/>
          <w:szCs w:val="22"/>
        </w:rPr>
        <w:t>r</w:t>
      </w:r>
      <w:r w:rsidRPr="009172BA">
        <w:rPr>
          <w:spacing w:val="-1"/>
          <w:sz w:val="22"/>
          <w:szCs w:val="22"/>
        </w:rPr>
        <w:t>e</w:t>
      </w:r>
      <w:r w:rsidRPr="009172BA">
        <w:rPr>
          <w:sz w:val="22"/>
          <w:szCs w:val="22"/>
        </w:rPr>
        <w:t xml:space="preserve">s </w:t>
      </w:r>
      <w:r w:rsidRPr="009172BA">
        <w:rPr>
          <w:spacing w:val="3"/>
          <w:sz w:val="22"/>
          <w:szCs w:val="22"/>
        </w:rPr>
        <w:t>i</w:t>
      </w:r>
      <w:r w:rsidRPr="009172BA">
        <w:rPr>
          <w:sz w:val="22"/>
          <w:szCs w:val="22"/>
        </w:rPr>
        <w:t>n</w:t>
      </w:r>
      <w:r w:rsidRPr="009172BA">
        <w:rPr>
          <w:spacing w:val="2"/>
          <w:sz w:val="22"/>
          <w:szCs w:val="22"/>
        </w:rPr>
        <w:t>t</w:t>
      </w:r>
      <w:r w:rsidRPr="009172BA">
        <w:rPr>
          <w:spacing w:val="-1"/>
          <w:sz w:val="22"/>
          <w:szCs w:val="22"/>
        </w:rPr>
        <w:t>e</w:t>
      </w:r>
      <w:r w:rsidRPr="009172BA">
        <w:rPr>
          <w:sz w:val="22"/>
          <w:szCs w:val="22"/>
        </w:rPr>
        <w:t>g</w:t>
      </w:r>
      <w:r w:rsidRPr="009172BA">
        <w:rPr>
          <w:spacing w:val="3"/>
          <w:sz w:val="22"/>
          <w:szCs w:val="22"/>
        </w:rPr>
        <w:t>r</w:t>
      </w:r>
      <w:r w:rsidRPr="009172BA">
        <w:rPr>
          <w:spacing w:val="4"/>
          <w:sz w:val="22"/>
          <w:szCs w:val="22"/>
        </w:rPr>
        <w:t>a</w:t>
      </w:r>
      <w:r w:rsidRPr="009172BA">
        <w:rPr>
          <w:spacing w:val="-1"/>
          <w:sz w:val="22"/>
          <w:szCs w:val="22"/>
        </w:rPr>
        <w:t>da</w:t>
      </w:r>
      <w:r w:rsidRPr="009172BA">
        <w:rPr>
          <w:sz w:val="22"/>
          <w:szCs w:val="22"/>
        </w:rPr>
        <w:t xml:space="preserve">s </w:t>
      </w:r>
      <w:r w:rsidRPr="009172BA">
        <w:rPr>
          <w:spacing w:val="4"/>
          <w:sz w:val="22"/>
          <w:szCs w:val="22"/>
        </w:rPr>
        <w:t>a</w:t>
      </w:r>
      <w:r w:rsidRPr="009172BA">
        <w:rPr>
          <w:sz w:val="22"/>
          <w:szCs w:val="22"/>
        </w:rPr>
        <w:t>o s</w:t>
      </w:r>
      <w:r w:rsidRPr="009172BA">
        <w:rPr>
          <w:spacing w:val="-1"/>
          <w:sz w:val="22"/>
          <w:szCs w:val="22"/>
        </w:rPr>
        <w:t>i</w:t>
      </w:r>
      <w:r w:rsidRPr="009172BA">
        <w:rPr>
          <w:spacing w:val="4"/>
          <w:sz w:val="22"/>
          <w:szCs w:val="22"/>
        </w:rPr>
        <w:t>s</w:t>
      </w:r>
      <w:r w:rsidRPr="009172BA">
        <w:rPr>
          <w:spacing w:val="-3"/>
          <w:sz w:val="22"/>
          <w:szCs w:val="22"/>
        </w:rPr>
        <w:t>t</w:t>
      </w:r>
      <w:r w:rsidRPr="009172BA">
        <w:rPr>
          <w:spacing w:val="4"/>
          <w:sz w:val="22"/>
          <w:szCs w:val="22"/>
        </w:rPr>
        <w:t>e</w:t>
      </w:r>
      <w:r w:rsidRPr="009172BA">
        <w:rPr>
          <w:spacing w:val="-1"/>
          <w:sz w:val="22"/>
          <w:szCs w:val="22"/>
        </w:rPr>
        <w:t>m</w:t>
      </w:r>
      <w:r w:rsidRPr="009172BA">
        <w:rPr>
          <w:sz w:val="22"/>
          <w:szCs w:val="22"/>
        </w:rPr>
        <w:t xml:space="preserve">a </w:t>
      </w:r>
      <w:r w:rsidRPr="009172BA">
        <w:rPr>
          <w:spacing w:val="1"/>
          <w:sz w:val="22"/>
          <w:szCs w:val="22"/>
        </w:rPr>
        <w:t>f</w:t>
      </w:r>
      <w:r w:rsidRPr="009172BA">
        <w:rPr>
          <w:spacing w:val="4"/>
          <w:sz w:val="22"/>
          <w:szCs w:val="22"/>
        </w:rPr>
        <w:t>e</w:t>
      </w:r>
      <w:r w:rsidRPr="009172BA">
        <w:rPr>
          <w:spacing w:val="-1"/>
          <w:sz w:val="22"/>
          <w:szCs w:val="22"/>
        </w:rPr>
        <w:t>de</w:t>
      </w:r>
      <w:r w:rsidRPr="009172BA">
        <w:rPr>
          <w:spacing w:val="-2"/>
          <w:sz w:val="22"/>
          <w:szCs w:val="22"/>
        </w:rPr>
        <w:t>r</w:t>
      </w:r>
      <w:r w:rsidRPr="009172BA">
        <w:rPr>
          <w:spacing w:val="4"/>
          <w:sz w:val="22"/>
          <w:szCs w:val="22"/>
        </w:rPr>
        <w:t>a</w:t>
      </w:r>
      <w:r w:rsidRPr="009172BA">
        <w:rPr>
          <w:sz w:val="22"/>
          <w:szCs w:val="22"/>
        </w:rPr>
        <w:t xml:space="preserve">l </w:t>
      </w:r>
      <w:r w:rsidRPr="009172BA">
        <w:rPr>
          <w:spacing w:val="-2"/>
          <w:sz w:val="22"/>
          <w:szCs w:val="22"/>
        </w:rPr>
        <w:t>S</w:t>
      </w:r>
      <w:r w:rsidRPr="009172BA">
        <w:rPr>
          <w:spacing w:val="4"/>
          <w:sz w:val="22"/>
          <w:szCs w:val="22"/>
        </w:rPr>
        <w:t>I</w:t>
      </w:r>
      <w:r w:rsidRPr="009172BA">
        <w:rPr>
          <w:spacing w:val="3"/>
          <w:sz w:val="22"/>
          <w:szCs w:val="22"/>
        </w:rPr>
        <w:t>C</w:t>
      </w:r>
      <w:r w:rsidRPr="009172BA">
        <w:rPr>
          <w:spacing w:val="-6"/>
          <w:sz w:val="22"/>
          <w:szCs w:val="22"/>
        </w:rPr>
        <w:t>A</w:t>
      </w:r>
      <w:r w:rsidRPr="009172BA">
        <w:rPr>
          <w:sz w:val="22"/>
          <w:szCs w:val="22"/>
        </w:rPr>
        <w:t xml:space="preserve">R, </w:t>
      </w:r>
      <w:r w:rsidRPr="009172BA">
        <w:rPr>
          <w:spacing w:val="-1"/>
          <w:sz w:val="22"/>
          <w:szCs w:val="22"/>
        </w:rPr>
        <w:t>a</w:t>
      </w:r>
      <w:r w:rsidRPr="009172BA">
        <w:rPr>
          <w:spacing w:val="3"/>
          <w:sz w:val="22"/>
          <w:szCs w:val="22"/>
        </w:rPr>
        <w:t>l</w:t>
      </w:r>
      <w:r w:rsidRPr="009172BA">
        <w:rPr>
          <w:spacing w:val="-1"/>
          <w:sz w:val="22"/>
          <w:szCs w:val="22"/>
        </w:rPr>
        <w:t>é</w:t>
      </w:r>
      <w:r w:rsidRPr="009172BA">
        <w:rPr>
          <w:sz w:val="22"/>
          <w:szCs w:val="22"/>
        </w:rPr>
        <w:t xml:space="preserve">m </w:t>
      </w:r>
      <w:r w:rsidRPr="009172BA">
        <w:rPr>
          <w:spacing w:val="-1"/>
          <w:sz w:val="22"/>
          <w:szCs w:val="22"/>
        </w:rPr>
        <w:t>d</w:t>
      </w:r>
      <w:r w:rsidRPr="009172BA">
        <w:rPr>
          <w:sz w:val="22"/>
          <w:szCs w:val="22"/>
        </w:rPr>
        <w:t xml:space="preserve">e </w:t>
      </w:r>
      <w:r w:rsidRPr="009172BA">
        <w:rPr>
          <w:spacing w:val="7"/>
          <w:sz w:val="22"/>
          <w:szCs w:val="22"/>
        </w:rPr>
        <w:t>t</w:t>
      </w:r>
      <w:r w:rsidRPr="009172BA">
        <w:rPr>
          <w:spacing w:val="-7"/>
          <w:sz w:val="22"/>
          <w:szCs w:val="22"/>
        </w:rPr>
        <w:t>e</w:t>
      </w:r>
      <w:r w:rsidRPr="009172BA">
        <w:rPr>
          <w:sz w:val="22"/>
          <w:szCs w:val="22"/>
        </w:rPr>
        <w:t xml:space="preserve">r </w:t>
      </w:r>
      <w:r w:rsidRPr="009172BA">
        <w:rPr>
          <w:spacing w:val="-1"/>
          <w:sz w:val="22"/>
          <w:szCs w:val="22"/>
        </w:rPr>
        <w:t>pe</w:t>
      </w:r>
      <w:r w:rsidRPr="009172BA">
        <w:rPr>
          <w:spacing w:val="3"/>
          <w:sz w:val="22"/>
          <w:szCs w:val="22"/>
        </w:rPr>
        <w:t>r</w:t>
      </w:r>
      <w:r w:rsidRPr="009172BA">
        <w:rPr>
          <w:spacing w:val="1"/>
          <w:sz w:val="22"/>
          <w:szCs w:val="22"/>
        </w:rPr>
        <w:t>f</w:t>
      </w:r>
      <w:r w:rsidRPr="009172BA">
        <w:rPr>
          <w:spacing w:val="-1"/>
          <w:sz w:val="22"/>
          <w:szCs w:val="22"/>
        </w:rPr>
        <w:t>i</w:t>
      </w:r>
      <w:r w:rsidRPr="009172BA">
        <w:rPr>
          <w:sz w:val="22"/>
          <w:szCs w:val="22"/>
        </w:rPr>
        <w:t xml:space="preserve">l </w:t>
      </w:r>
      <w:r w:rsidRPr="009172BA">
        <w:rPr>
          <w:spacing w:val="4"/>
          <w:sz w:val="22"/>
          <w:szCs w:val="22"/>
        </w:rPr>
        <w:t>p</w:t>
      </w:r>
      <w:r w:rsidRPr="009172BA">
        <w:rPr>
          <w:sz w:val="22"/>
          <w:szCs w:val="22"/>
        </w:rPr>
        <w:t>a</w:t>
      </w:r>
      <w:r w:rsidRPr="009172BA">
        <w:rPr>
          <w:spacing w:val="-2"/>
          <w:sz w:val="22"/>
          <w:szCs w:val="22"/>
        </w:rPr>
        <w:t>r</w:t>
      </w:r>
      <w:r w:rsidRPr="009172BA">
        <w:rPr>
          <w:sz w:val="22"/>
          <w:szCs w:val="22"/>
        </w:rPr>
        <w:t xml:space="preserve">a </w:t>
      </w:r>
      <w:r w:rsidRPr="009172BA">
        <w:rPr>
          <w:spacing w:val="-7"/>
          <w:sz w:val="22"/>
          <w:szCs w:val="22"/>
        </w:rPr>
        <w:t>l</w:t>
      </w:r>
      <w:r w:rsidRPr="009172BA">
        <w:rPr>
          <w:spacing w:val="3"/>
          <w:sz w:val="22"/>
          <w:szCs w:val="22"/>
        </w:rPr>
        <w:t>i</w:t>
      </w:r>
      <w:r w:rsidRPr="009172BA">
        <w:rPr>
          <w:spacing w:val="-1"/>
          <w:sz w:val="22"/>
          <w:szCs w:val="22"/>
        </w:rPr>
        <w:t>de</w:t>
      </w:r>
      <w:r w:rsidRPr="009172BA">
        <w:rPr>
          <w:spacing w:val="8"/>
          <w:sz w:val="22"/>
          <w:szCs w:val="22"/>
        </w:rPr>
        <w:t>r</w:t>
      </w:r>
      <w:r w:rsidRPr="009172BA">
        <w:rPr>
          <w:spacing w:val="-7"/>
          <w:sz w:val="22"/>
          <w:szCs w:val="22"/>
        </w:rPr>
        <w:t>a</w:t>
      </w:r>
      <w:r w:rsidRPr="009172BA">
        <w:rPr>
          <w:sz w:val="22"/>
          <w:szCs w:val="22"/>
        </w:rPr>
        <w:t xml:space="preserve">r </w:t>
      </w:r>
      <w:r w:rsidRPr="009172BA">
        <w:rPr>
          <w:spacing w:val="-7"/>
          <w:sz w:val="22"/>
          <w:szCs w:val="22"/>
        </w:rPr>
        <w:t>e</w:t>
      </w:r>
      <w:r w:rsidRPr="009172BA">
        <w:rPr>
          <w:spacing w:val="4"/>
          <w:sz w:val="22"/>
          <w:szCs w:val="22"/>
        </w:rPr>
        <w:t>q</w:t>
      </w:r>
      <w:r w:rsidRPr="009172BA">
        <w:rPr>
          <w:sz w:val="22"/>
          <w:szCs w:val="22"/>
        </w:rPr>
        <w:t>u</w:t>
      </w:r>
      <w:r w:rsidRPr="009172BA">
        <w:rPr>
          <w:spacing w:val="-1"/>
          <w:sz w:val="22"/>
          <w:szCs w:val="22"/>
        </w:rPr>
        <w:t>i</w:t>
      </w:r>
      <w:r w:rsidRPr="009172BA">
        <w:rPr>
          <w:spacing w:val="4"/>
          <w:sz w:val="22"/>
          <w:szCs w:val="22"/>
        </w:rPr>
        <w:t>p</w:t>
      </w:r>
      <w:r w:rsidRPr="009172BA">
        <w:rPr>
          <w:sz w:val="22"/>
          <w:szCs w:val="22"/>
        </w:rPr>
        <w:t xml:space="preserve">e e </w:t>
      </w:r>
      <w:r w:rsidRPr="009172BA">
        <w:rPr>
          <w:spacing w:val="-1"/>
          <w:sz w:val="22"/>
          <w:szCs w:val="22"/>
        </w:rPr>
        <w:t>e</w:t>
      </w:r>
      <w:r w:rsidRPr="009172BA">
        <w:rPr>
          <w:sz w:val="22"/>
          <w:szCs w:val="22"/>
        </w:rPr>
        <w:t>s</w:t>
      </w:r>
      <w:r w:rsidRPr="009172BA">
        <w:rPr>
          <w:spacing w:val="2"/>
          <w:sz w:val="22"/>
          <w:szCs w:val="22"/>
        </w:rPr>
        <w:t>t</w:t>
      </w:r>
      <w:r w:rsidRPr="009172BA">
        <w:rPr>
          <w:spacing w:val="-1"/>
          <w:sz w:val="22"/>
          <w:szCs w:val="22"/>
        </w:rPr>
        <w:t>a</w:t>
      </w:r>
      <w:r w:rsidRPr="009172BA">
        <w:rPr>
          <w:sz w:val="22"/>
          <w:szCs w:val="22"/>
        </w:rPr>
        <w:t xml:space="preserve">r </w:t>
      </w:r>
      <w:r w:rsidRPr="009172BA">
        <w:rPr>
          <w:spacing w:val="-1"/>
          <w:sz w:val="22"/>
          <w:szCs w:val="22"/>
        </w:rPr>
        <w:t>ap</w:t>
      </w:r>
      <w:r w:rsidRPr="009172BA">
        <w:rPr>
          <w:spacing w:val="2"/>
          <w:sz w:val="22"/>
          <w:szCs w:val="22"/>
        </w:rPr>
        <w:t>t</w:t>
      </w:r>
      <w:r w:rsidRPr="009172BA">
        <w:rPr>
          <w:sz w:val="22"/>
          <w:szCs w:val="22"/>
        </w:rPr>
        <w:t xml:space="preserve">o a </w:t>
      </w:r>
      <w:r w:rsidRPr="009172BA">
        <w:rPr>
          <w:spacing w:val="8"/>
          <w:sz w:val="22"/>
          <w:szCs w:val="22"/>
        </w:rPr>
        <w:t>r</w:t>
      </w:r>
      <w:r w:rsidRPr="009172BA">
        <w:rPr>
          <w:spacing w:val="-7"/>
          <w:sz w:val="22"/>
          <w:szCs w:val="22"/>
        </w:rPr>
        <w:t>e</w:t>
      </w:r>
      <w:r w:rsidRPr="009172BA">
        <w:rPr>
          <w:spacing w:val="4"/>
          <w:sz w:val="22"/>
          <w:szCs w:val="22"/>
        </w:rPr>
        <w:t>ce</w:t>
      </w:r>
      <w:r w:rsidRPr="009172BA">
        <w:rPr>
          <w:spacing w:val="-7"/>
          <w:sz w:val="22"/>
          <w:szCs w:val="22"/>
        </w:rPr>
        <w:t>b</w:t>
      </w:r>
      <w:r w:rsidRPr="009172BA">
        <w:rPr>
          <w:spacing w:val="-1"/>
          <w:sz w:val="22"/>
          <w:szCs w:val="22"/>
        </w:rPr>
        <w:t>e</w:t>
      </w:r>
      <w:r w:rsidRPr="009172BA">
        <w:rPr>
          <w:sz w:val="22"/>
          <w:szCs w:val="22"/>
        </w:rPr>
        <w:t xml:space="preserve">r </w:t>
      </w:r>
      <w:r w:rsidRPr="009172BA">
        <w:rPr>
          <w:spacing w:val="-3"/>
          <w:sz w:val="22"/>
          <w:szCs w:val="22"/>
        </w:rPr>
        <w:t>t</w:t>
      </w:r>
      <w:r w:rsidRPr="009172BA">
        <w:rPr>
          <w:spacing w:val="3"/>
          <w:sz w:val="22"/>
          <w:szCs w:val="22"/>
        </w:rPr>
        <w:t>r</w:t>
      </w:r>
      <w:r w:rsidRPr="009172BA">
        <w:rPr>
          <w:spacing w:val="-1"/>
          <w:sz w:val="22"/>
          <w:szCs w:val="22"/>
        </w:rPr>
        <w:t>e</w:t>
      </w:r>
      <w:r w:rsidRPr="009172BA">
        <w:rPr>
          <w:spacing w:val="3"/>
          <w:sz w:val="22"/>
          <w:szCs w:val="22"/>
        </w:rPr>
        <w:t>i</w:t>
      </w:r>
      <w:r w:rsidRPr="009172BA">
        <w:rPr>
          <w:sz w:val="22"/>
          <w:szCs w:val="22"/>
        </w:rPr>
        <w:t>n</w:t>
      </w:r>
      <w:r w:rsidRPr="009172BA">
        <w:rPr>
          <w:spacing w:val="4"/>
          <w:sz w:val="22"/>
          <w:szCs w:val="22"/>
        </w:rPr>
        <w:t>a</w:t>
      </w:r>
      <w:r w:rsidRPr="009172BA">
        <w:rPr>
          <w:spacing w:val="-1"/>
          <w:sz w:val="22"/>
          <w:szCs w:val="22"/>
        </w:rPr>
        <w:t>me</w:t>
      </w:r>
      <w:r w:rsidRPr="009172BA">
        <w:rPr>
          <w:sz w:val="22"/>
          <w:szCs w:val="22"/>
        </w:rPr>
        <w:t>n</w:t>
      </w:r>
      <w:r w:rsidRPr="009172BA">
        <w:rPr>
          <w:spacing w:val="2"/>
          <w:sz w:val="22"/>
          <w:szCs w:val="22"/>
        </w:rPr>
        <w:t>t</w:t>
      </w:r>
      <w:r w:rsidRPr="009172BA">
        <w:rPr>
          <w:sz w:val="22"/>
          <w:szCs w:val="22"/>
        </w:rPr>
        <w:t xml:space="preserve">o na </w:t>
      </w:r>
      <w:r w:rsidRPr="009172BA">
        <w:rPr>
          <w:spacing w:val="-1"/>
          <w:sz w:val="22"/>
          <w:szCs w:val="22"/>
        </w:rPr>
        <w:t>á</w:t>
      </w:r>
      <w:r w:rsidRPr="009172BA">
        <w:rPr>
          <w:spacing w:val="-2"/>
          <w:sz w:val="22"/>
          <w:szCs w:val="22"/>
        </w:rPr>
        <w:t>r</w:t>
      </w:r>
      <w:r w:rsidRPr="009172BA">
        <w:rPr>
          <w:spacing w:val="4"/>
          <w:sz w:val="22"/>
          <w:szCs w:val="22"/>
        </w:rPr>
        <w:t>e</w:t>
      </w:r>
      <w:r w:rsidRPr="009172BA">
        <w:rPr>
          <w:sz w:val="22"/>
          <w:szCs w:val="22"/>
        </w:rPr>
        <w:t xml:space="preserve">a </w:t>
      </w:r>
      <w:r w:rsidRPr="009172BA">
        <w:rPr>
          <w:spacing w:val="3"/>
          <w:sz w:val="22"/>
          <w:szCs w:val="22"/>
        </w:rPr>
        <w:t>d</w:t>
      </w:r>
      <w:r w:rsidRPr="009172BA">
        <w:rPr>
          <w:sz w:val="22"/>
          <w:szCs w:val="22"/>
        </w:rPr>
        <w:t xml:space="preserve">e </w:t>
      </w:r>
      <w:r w:rsidRPr="009172BA">
        <w:rPr>
          <w:spacing w:val="-1"/>
          <w:sz w:val="22"/>
          <w:szCs w:val="22"/>
        </w:rPr>
        <w:t>le</w:t>
      </w:r>
      <w:r w:rsidRPr="009172BA">
        <w:rPr>
          <w:sz w:val="22"/>
          <w:szCs w:val="22"/>
        </w:rPr>
        <w:t>g</w:t>
      </w:r>
      <w:r w:rsidRPr="009172BA">
        <w:rPr>
          <w:spacing w:val="-1"/>
          <w:sz w:val="22"/>
          <w:szCs w:val="22"/>
        </w:rPr>
        <w:t>i</w:t>
      </w:r>
      <w:r w:rsidRPr="009172BA">
        <w:rPr>
          <w:sz w:val="22"/>
          <w:szCs w:val="22"/>
        </w:rPr>
        <w:t>s</w:t>
      </w:r>
      <w:r w:rsidRPr="009172BA">
        <w:rPr>
          <w:spacing w:val="3"/>
          <w:sz w:val="22"/>
          <w:szCs w:val="22"/>
        </w:rPr>
        <w:t>l</w:t>
      </w:r>
      <w:r w:rsidRPr="009172BA">
        <w:rPr>
          <w:spacing w:val="4"/>
          <w:sz w:val="22"/>
          <w:szCs w:val="22"/>
        </w:rPr>
        <w:t>a</w:t>
      </w:r>
      <w:r w:rsidRPr="009172BA">
        <w:rPr>
          <w:spacing w:val="-6"/>
          <w:sz w:val="22"/>
          <w:szCs w:val="22"/>
        </w:rPr>
        <w:t>ç</w:t>
      </w:r>
      <w:r w:rsidRPr="009172BA">
        <w:rPr>
          <w:spacing w:val="4"/>
          <w:sz w:val="22"/>
          <w:szCs w:val="22"/>
        </w:rPr>
        <w:t>ã</w:t>
      </w:r>
      <w:r w:rsidRPr="009172BA">
        <w:rPr>
          <w:spacing w:val="-2"/>
          <w:sz w:val="22"/>
          <w:szCs w:val="22"/>
        </w:rPr>
        <w:t>o</w:t>
      </w:r>
      <w:r w:rsidRPr="009172BA">
        <w:rPr>
          <w:sz w:val="22"/>
          <w:szCs w:val="22"/>
        </w:rPr>
        <w:t xml:space="preserve">, </w:t>
      </w:r>
      <w:r w:rsidRPr="009172BA">
        <w:rPr>
          <w:spacing w:val="5"/>
          <w:sz w:val="22"/>
          <w:szCs w:val="22"/>
        </w:rPr>
        <w:t>g</w:t>
      </w:r>
      <w:r w:rsidRPr="009172BA">
        <w:rPr>
          <w:spacing w:val="4"/>
          <w:sz w:val="22"/>
          <w:szCs w:val="22"/>
        </w:rPr>
        <w:t>e</w:t>
      </w:r>
      <w:r w:rsidRPr="009172BA">
        <w:rPr>
          <w:spacing w:val="-2"/>
          <w:sz w:val="22"/>
          <w:szCs w:val="22"/>
        </w:rPr>
        <w:t>o</w:t>
      </w:r>
      <w:r w:rsidRPr="009172BA">
        <w:rPr>
          <w:spacing w:val="-1"/>
          <w:sz w:val="22"/>
          <w:szCs w:val="22"/>
        </w:rPr>
        <w:t>p</w:t>
      </w:r>
      <w:r w:rsidRPr="009172BA">
        <w:rPr>
          <w:spacing w:val="-2"/>
          <w:sz w:val="22"/>
          <w:szCs w:val="22"/>
        </w:rPr>
        <w:t>r</w:t>
      </w:r>
      <w:r w:rsidRPr="009172BA">
        <w:rPr>
          <w:spacing w:val="3"/>
          <w:sz w:val="22"/>
          <w:szCs w:val="22"/>
        </w:rPr>
        <w:t>o</w:t>
      </w:r>
      <w:r w:rsidRPr="009172BA">
        <w:rPr>
          <w:spacing w:val="4"/>
          <w:sz w:val="22"/>
          <w:szCs w:val="22"/>
        </w:rPr>
        <w:t>c</w:t>
      </w:r>
      <w:r w:rsidRPr="009172BA">
        <w:rPr>
          <w:spacing w:val="-7"/>
          <w:sz w:val="22"/>
          <w:szCs w:val="22"/>
        </w:rPr>
        <w:t>e</w:t>
      </w:r>
      <w:r w:rsidRPr="009172BA">
        <w:rPr>
          <w:spacing w:val="4"/>
          <w:sz w:val="22"/>
          <w:szCs w:val="22"/>
        </w:rPr>
        <w:t>s</w:t>
      </w:r>
      <w:r w:rsidRPr="009172BA">
        <w:rPr>
          <w:sz w:val="22"/>
          <w:szCs w:val="22"/>
        </w:rPr>
        <w:t>s</w:t>
      </w:r>
      <w:r w:rsidRPr="009172BA">
        <w:rPr>
          <w:spacing w:val="-1"/>
          <w:sz w:val="22"/>
          <w:szCs w:val="22"/>
        </w:rPr>
        <w:t>a</w:t>
      </w:r>
      <w:r w:rsidRPr="009172BA">
        <w:rPr>
          <w:spacing w:val="4"/>
          <w:sz w:val="22"/>
          <w:szCs w:val="22"/>
        </w:rPr>
        <w:t>m</w:t>
      </w:r>
      <w:r w:rsidRPr="009172BA">
        <w:rPr>
          <w:spacing w:val="-1"/>
          <w:sz w:val="22"/>
          <w:szCs w:val="22"/>
        </w:rPr>
        <w:t>e</w:t>
      </w:r>
      <w:r w:rsidRPr="009172BA">
        <w:rPr>
          <w:sz w:val="22"/>
          <w:szCs w:val="22"/>
        </w:rPr>
        <w:t>n</w:t>
      </w:r>
      <w:r w:rsidRPr="009172BA">
        <w:rPr>
          <w:spacing w:val="2"/>
          <w:sz w:val="22"/>
          <w:szCs w:val="22"/>
        </w:rPr>
        <w:t>t</w:t>
      </w:r>
      <w:r w:rsidRPr="009172BA">
        <w:rPr>
          <w:sz w:val="22"/>
          <w:szCs w:val="22"/>
        </w:rPr>
        <w:t xml:space="preserve">o e </w:t>
      </w:r>
      <w:r w:rsidRPr="009172BA">
        <w:rPr>
          <w:spacing w:val="2"/>
          <w:sz w:val="22"/>
          <w:szCs w:val="22"/>
        </w:rPr>
        <w:t>t</w:t>
      </w:r>
      <w:r w:rsidRPr="009172BA">
        <w:rPr>
          <w:spacing w:val="4"/>
          <w:sz w:val="22"/>
          <w:szCs w:val="22"/>
        </w:rPr>
        <w:t>é</w:t>
      </w:r>
      <w:r w:rsidRPr="009172BA">
        <w:rPr>
          <w:spacing w:val="-1"/>
          <w:sz w:val="22"/>
          <w:szCs w:val="22"/>
        </w:rPr>
        <w:t>c</w:t>
      </w:r>
      <w:r w:rsidRPr="009172BA">
        <w:rPr>
          <w:sz w:val="22"/>
          <w:szCs w:val="22"/>
        </w:rPr>
        <w:t>n</w:t>
      </w:r>
      <w:r w:rsidRPr="009172BA">
        <w:rPr>
          <w:spacing w:val="-1"/>
          <w:sz w:val="22"/>
          <w:szCs w:val="22"/>
        </w:rPr>
        <w:t>i</w:t>
      </w:r>
      <w:r w:rsidRPr="009172BA">
        <w:rPr>
          <w:spacing w:val="4"/>
          <w:sz w:val="22"/>
          <w:szCs w:val="22"/>
        </w:rPr>
        <w:t>c</w:t>
      </w:r>
      <w:r w:rsidRPr="009172BA">
        <w:rPr>
          <w:spacing w:val="-1"/>
          <w:sz w:val="22"/>
          <w:szCs w:val="22"/>
        </w:rPr>
        <w:t>a</w:t>
      </w:r>
      <w:r w:rsidRPr="009172BA">
        <w:rPr>
          <w:sz w:val="22"/>
          <w:szCs w:val="22"/>
        </w:rPr>
        <w:t xml:space="preserve">s de </w:t>
      </w:r>
      <w:proofErr w:type="spellStart"/>
      <w:r w:rsidRPr="009172BA">
        <w:rPr>
          <w:sz w:val="22"/>
          <w:szCs w:val="22"/>
        </w:rPr>
        <w:t>g</w:t>
      </w:r>
      <w:r w:rsidRPr="009172BA">
        <w:rPr>
          <w:spacing w:val="-1"/>
          <w:sz w:val="22"/>
          <w:szCs w:val="22"/>
        </w:rPr>
        <w:t>e</w:t>
      </w:r>
      <w:r w:rsidRPr="009172BA">
        <w:rPr>
          <w:spacing w:val="-2"/>
          <w:sz w:val="22"/>
          <w:szCs w:val="22"/>
        </w:rPr>
        <w:t>o</w:t>
      </w:r>
      <w:r w:rsidRPr="009172BA">
        <w:rPr>
          <w:spacing w:val="3"/>
          <w:sz w:val="22"/>
          <w:szCs w:val="22"/>
        </w:rPr>
        <w:t>rr</w:t>
      </w:r>
      <w:r w:rsidRPr="009172BA">
        <w:rPr>
          <w:spacing w:val="-1"/>
          <w:sz w:val="22"/>
          <w:szCs w:val="22"/>
        </w:rPr>
        <w:t>e</w:t>
      </w:r>
      <w:r w:rsidRPr="009172BA">
        <w:rPr>
          <w:spacing w:val="1"/>
          <w:sz w:val="22"/>
          <w:szCs w:val="22"/>
        </w:rPr>
        <w:t>f</w:t>
      </w:r>
      <w:r w:rsidRPr="009172BA">
        <w:rPr>
          <w:spacing w:val="-1"/>
          <w:sz w:val="22"/>
          <w:szCs w:val="22"/>
        </w:rPr>
        <w:t>e</w:t>
      </w:r>
      <w:r w:rsidRPr="009172BA">
        <w:rPr>
          <w:spacing w:val="3"/>
          <w:sz w:val="22"/>
          <w:szCs w:val="22"/>
        </w:rPr>
        <w:t>r</w:t>
      </w:r>
      <w:r w:rsidRPr="009172BA">
        <w:rPr>
          <w:spacing w:val="-1"/>
          <w:sz w:val="22"/>
          <w:szCs w:val="22"/>
        </w:rPr>
        <w:t>e</w:t>
      </w:r>
      <w:r w:rsidRPr="009172BA">
        <w:rPr>
          <w:spacing w:val="5"/>
          <w:sz w:val="22"/>
          <w:szCs w:val="22"/>
        </w:rPr>
        <w:t>n</w:t>
      </w:r>
      <w:r w:rsidRPr="009172BA">
        <w:rPr>
          <w:spacing w:val="-6"/>
          <w:sz w:val="22"/>
          <w:szCs w:val="22"/>
        </w:rPr>
        <w:t>c</w:t>
      </w:r>
      <w:r w:rsidRPr="009172BA">
        <w:rPr>
          <w:spacing w:val="3"/>
          <w:sz w:val="22"/>
          <w:szCs w:val="22"/>
        </w:rPr>
        <w:t>i</w:t>
      </w:r>
      <w:r w:rsidRPr="009172BA">
        <w:rPr>
          <w:spacing w:val="-1"/>
          <w:sz w:val="22"/>
          <w:szCs w:val="22"/>
        </w:rPr>
        <w:t>a</w:t>
      </w:r>
      <w:r w:rsidRPr="009172BA">
        <w:rPr>
          <w:spacing w:val="4"/>
          <w:sz w:val="22"/>
          <w:szCs w:val="22"/>
        </w:rPr>
        <w:t>m</w:t>
      </w:r>
      <w:r w:rsidRPr="009172BA">
        <w:rPr>
          <w:spacing w:val="-7"/>
          <w:sz w:val="22"/>
          <w:szCs w:val="22"/>
        </w:rPr>
        <w:t>e</w:t>
      </w:r>
      <w:r w:rsidRPr="009172BA">
        <w:rPr>
          <w:spacing w:val="5"/>
          <w:sz w:val="22"/>
          <w:szCs w:val="22"/>
        </w:rPr>
        <w:t>n</w:t>
      </w:r>
      <w:r w:rsidRPr="009172BA">
        <w:rPr>
          <w:spacing w:val="2"/>
          <w:sz w:val="22"/>
          <w:szCs w:val="22"/>
        </w:rPr>
        <w:t>t</w:t>
      </w:r>
      <w:r w:rsidRPr="009172BA">
        <w:rPr>
          <w:sz w:val="22"/>
          <w:szCs w:val="22"/>
        </w:rPr>
        <w:t>o</w:t>
      </w:r>
      <w:proofErr w:type="spellEnd"/>
      <w:r w:rsidRPr="009172BA">
        <w:rPr>
          <w:sz w:val="22"/>
          <w:szCs w:val="22"/>
        </w:rPr>
        <w:t xml:space="preserve"> </w:t>
      </w:r>
      <w:r w:rsidRPr="009172BA">
        <w:rPr>
          <w:spacing w:val="-1"/>
          <w:sz w:val="22"/>
          <w:szCs w:val="22"/>
        </w:rPr>
        <w:t>e</w:t>
      </w:r>
      <w:r w:rsidRPr="009172BA">
        <w:rPr>
          <w:sz w:val="22"/>
          <w:szCs w:val="22"/>
        </w:rPr>
        <w:t xml:space="preserve">m </w:t>
      </w:r>
      <w:r w:rsidRPr="009172BA">
        <w:rPr>
          <w:spacing w:val="-1"/>
          <w:sz w:val="22"/>
          <w:szCs w:val="22"/>
        </w:rPr>
        <w:t>ca</w:t>
      </w:r>
      <w:r w:rsidRPr="009172BA">
        <w:rPr>
          <w:spacing w:val="4"/>
          <w:sz w:val="22"/>
          <w:szCs w:val="22"/>
        </w:rPr>
        <w:t>m</w:t>
      </w:r>
      <w:r w:rsidRPr="009172BA">
        <w:rPr>
          <w:spacing w:val="-1"/>
          <w:sz w:val="22"/>
          <w:szCs w:val="22"/>
        </w:rPr>
        <w:t>p</w:t>
      </w:r>
      <w:r w:rsidRPr="009172BA">
        <w:rPr>
          <w:spacing w:val="-2"/>
          <w:sz w:val="22"/>
          <w:szCs w:val="22"/>
        </w:rPr>
        <w:t>o.</w:t>
      </w:r>
    </w:p>
    <w:p w:rsidR="00213729" w:rsidRPr="009172BA" w:rsidRDefault="00213729" w:rsidP="009172BA">
      <w:pPr>
        <w:pStyle w:val="Corpodetexto"/>
        <w:widowControl w:val="0"/>
        <w:tabs>
          <w:tab w:val="left" w:pos="284"/>
        </w:tabs>
        <w:ind w:right="113"/>
        <w:rPr>
          <w:b/>
          <w:spacing w:val="-2"/>
          <w:sz w:val="22"/>
          <w:szCs w:val="22"/>
        </w:rPr>
      </w:pPr>
      <w:r w:rsidRPr="009172BA">
        <w:rPr>
          <w:b/>
          <w:spacing w:val="-2"/>
          <w:sz w:val="22"/>
          <w:szCs w:val="22"/>
        </w:rPr>
        <w:t>g) Administrativo</w:t>
      </w:r>
    </w:p>
    <w:p w:rsidR="00213729" w:rsidRDefault="00213729" w:rsidP="009172BA">
      <w:pPr>
        <w:pStyle w:val="Corpodetexto"/>
        <w:widowControl w:val="0"/>
        <w:tabs>
          <w:tab w:val="left" w:pos="284"/>
        </w:tabs>
        <w:ind w:right="113" w:firstLine="709"/>
        <w:rPr>
          <w:spacing w:val="4"/>
          <w:sz w:val="22"/>
          <w:szCs w:val="22"/>
        </w:rPr>
      </w:pPr>
      <w:r w:rsidRPr="009172BA">
        <w:rPr>
          <w:spacing w:val="-2"/>
          <w:sz w:val="22"/>
          <w:szCs w:val="22"/>
        </w:rPr>
        <w:t xml:space="preserve">Os técnicos administrativos serão responsáveis pelas </w:t>
      </w:r>
      <w:r w:rsidRPr="009172BA">
        <w:rPr>
          <w:sz w:val="22"/>
          <w:szCs w:val="22"/>
        </w:rPr>
        <w:t>atividades a</w:t>
      </w:r>
      <w:r w:rsidRPr="009172BA">
        <w:rPr>
          <w:spacing w:val="3"/>
          <w:sz w:val="22"/>
          <w:szCs w:val="22"/>
        </w:rPr>
        <w:t>d</w:t>
      </w:r>
      <w:r w:rsidRPr="009172BA">
        <w:rPr>
          <w:spacing w:val="-6"/>
          <w:sz w:val="22"/>
          <w:szCs w:val="22"/>
        </w:rPr>
        <w:t>m</w:t>
      </w:r>
      <w:r w:rsidRPr="009172BA">
        <w:rPr>
          <w:spacing w:val="8"/>
          <w:sz w:val="22"/>
          <w:szCs w:val="22"/>
        </w:rPr>
        <w:t>i</w:t>
      </w:r>
      <w:r w:rsidRPr="009172BA">
        <w:rPr>
          <w:sz w:val="22"/>
          <w:szCs w:val="22"/>
        </w:rPr>
        <w:t>n</w:t>
      </w:r>
      <w:r w:rsidRPr="009172BA">
        <w:rPr>
          <w:spacing w:val="-1"/>
          <w:sz w:val="22"/>
          <w:szCs w:val="22"/>
        </w:rPr>
        <w:t>i</w:t>
      </w:r>
      <w:r w:rsidRPr="009172BA">
        <w:rPr>
          <w:sz w:val="22"/>
          <w:szCs w:val="22"/>
        </w:rPr>
        <w:t>s</w:t>
      </w:r>
      <w:r w:rsidRPr="009172BA">
        <w:rPr>
          <w:spacing w:val="2"/>
          <w:sz w:val="22"/>
          <w:szCs w:val="22"/>
        </w:rPr>
        <w:t>t</w:t>
      </w:r>
      <w:r w:rsidRPr="009172BA">
        <w:rPr>
          <w:spacing w:val="-2"/>
          <w:sz w:val="22"/>
          <w:szCs w:val="22"/>
        </w:rPr>
        <w:t>r</w:t>
      </w:r>
      <w:r w:rsidRPr="009172BA">
        <w:rPr>
          <w:spacing w:val="4"/>
          <w:sz w:val="22"/>
          <w:szCs w:val="22"/>
        </w:rPr>
        <w:t>ativas, de logística, contábeis e afins.</w:t>
      </w:r>
    </w:p>
    <w:p w:rsidR="00326653" w:rsidRPr="009172BA" w:rsidRDefault="00326653" w:rsidP="009172BA">
      <w:pPr>
        <w:pStyle w:val="Corpodetexto"/>
        <w:widowControl w:val="0"/>
        <w:tabs>
          <w:tab w:val="left" w:pos="284"/>
        </w:tabs>
        <w:ind w:right="113" w:firstLine="709"/>
        <w:rPr>
          <w:spacing w:val="4"/>
          <w:sz w:val="22"/>
          <w:szCs w:val="22"/>
        </w:rPr>
      </w:pPr>
    </w:p>
    <w:p w:rsidR="00213729" w:rsidRPr="009172BA" w:rsidRDefault="00213729" w:rsidP="009172BA">
      <w:pPr>
        <w:pStyle w:val="Ttulo21"/>
        <w:tabs>
          <w:tab w:val="left" w:pos="709"/>
        </w:tabs>
        <w:spacing w:before="0" w:line="240" w:lineRule="auto"/>
        <w:rPr>
          <w:rFonts w:ascii="Times New Roman" w:hAnsi="Times New Roman" w:cs="Times New Roman"/>
          <w:b w:val="0"/>
          <w:i w:val="0"/>
          <w:color w:val="00000A"/>
          <w:sz w:val="22"/>
          <w:szCs w:val="22"/>
        </w:rPr>
      </w:pPr>
      <w:bookmarkStart w:id="13" w:name="_Toc495489650"/>
      <w:r w:rsidRPr="009172BA">
        <w:rPr>
          <w:rFonts w:ascii="Times New Roman" w:hAnsi="Times New Roman" w:cs="Times New Roman"/>
          <w:b w:val="0"/>
          <w:i w:val="0"/>
          <w:color w:val="00000A"/>
          <w:sz w:val="22"/>
          <w:szCs w:val="22"/>
        </w:rPr>
        <w:t>8.4 Da qualificação da equipe</w:t>
      </w:r>
      <w:bookmarkEnd w:id="13"/>
    </w:p>
    <w:p w:rsidR="00213729" w:rsidRPr="009172BA" w:rsidRDefault="00213729" w:rsidP="009172BA">
      <w:pPr>
        <w:pStyle w:val="Corpodetexto"/>
        <w:widowControl w:val="0"/>
        <w:tabs>
          <w:tab w:val="left" w:pos="709"/>
        </w:tabs>
        <w:ind w:right="112"/>
        <w:rPr>
          <w:b/>
          <w:bCs/>
          <w:sz w:val="22"/>
          <w:szCs w:val="22"/>
        </w:rPr>
      </w:pPr>
      <w:r w:rsidRPr="009172BA">
        <w:rPr>
          <w:b/>
          <w:bCs/>
          <w:sz w:val="22"/>
          <w:szCs w:val="22"/>
        </w:rPr>
        <w:t xml:space="preserve">a) Coordenador </w:t>
      </w:r>
      <w:r w:rsidRPr="009172BA">
        <w:rPr>
          <w:b/>
          <w:bCs/>
          <w:spacing w:val="4"/>
          <w:sz w:val="22"/>
          <w:szCs w:val="22"/>
        </w:rPr>
        <w:t>G</w:t>
      </w:r>
      <w:r w:rsidRPr="009172BA">
        <w:rPr>
          <w:b/>
          <w:bCs/>
          <w:spacing w:val="-5"/>
          <w:sz w:val="22"/>
          <w:szCs w:val="22"/>
        </w:rPr>
        <w:t>e</w:t>
      </w:r>
      <w:r w:rsidRPr="009172BA">
        <w:rPr>
          <w:b/>
          <w:bCs/>
          <w:spacing w:val="9"/>
          <w:sz w:val="22"/>
          <w:szCs w:val="22"/>
        </w:rPr>
        <w:t>r</w:t>
      </w:r>
      <w:r w:rsidRPr="009172BA">
        <w:rPr>
          <w:b/>
          <w:bCs/>
          <w:spacing w:val="-3"/>
          <w:sz w:val="22"/>
          <w:szCs w:val="22"/>
        </w:rPr>
        <w:t>a</w:t>
      </w:r>
      <w:r w:rsidRPr="009172BA">
        <w:rPr>
          <w:b/>
          <w:bCs/>
          <w:sz w:val="22"/>
          <w:szCs w:val="22"/>
        </w:rPr>
        <w:t xml:space="preserve">l </w:t>
      </w:r>
      <w:r w:rsidRPr="009172BA">
        <w:rPr>
          <w:b/>
          <w:bCs/>
          <w:spacing w:val="-3"/>
          <w:sz w:val="22"/>
          <w:szCs w:val="22"/>
        </w:rPr>
        <w:t>d</w:t>
      </w:r>
      <w:r w:rsidRPr="009172BA">
        <w:rPr>
          <w:b/>
          <w:bCs/>
          <w:sz w:val="22"/>
          <w:szCs w:val="22"/>
        </w:rPr>
        <w:t xml:space="preserve">o </w:t>
      </w:r>
      <w:r w:rsidRPr="009172BA">
        <w:rPr>
          <w:b/>
          <w:bCs/>
          <w:spacing w:val="-2"/>
          <w:sz w:val="22"/>
          <w:szCs w:val="22"/>
        </w:rPr>
        <w:t>P</w:t>
      </w:r>
      <w:r w:rsidRPr="009172BA">
        <w:rPr>
          <w:b/>
          <w:bCs/>
          <w:sz w:val="22"/>
          <w:szCs w:val="22"/>
        </w:rPr>
        <w:t>ro</w:t>
      </w:r>
      <w:r w:rsidRPr="009172BA">
        <w:rPr>
          <w:b/>
          <w:bCs/>
          <w:spacing w:val="-1"/>
          <w:sz w:val="22"/>
          <w:szCs w:val="22"/>
        </w:rPr>
        <w:t>j</w:t>
      </w:r>
      <w:r w:rsidRPr="009172BA">
        <w:rPr>
          <w:b/>
          <w:bCs/>
          <w:sz w:val="22"/>
          <w:szCs w:val="22"/>
        </w:rPr>
        <w:t>e</w:t>
      </w:r>
      <w:r w:rsidRPr="009172BA">
        <w:rPr>
          <w:b/>
          <w:bCs/>
          <w:spacing w:val="3"/>
          <w:sz w:val="22"/>
          <w:szCs w:val="22"/>
        </w:rPr>
        <w:t>t</w:t>
      </w:r>
      <w:r w:rsidRPr="009172BA">
        <w:rPr>
          <w:b/>
          <w:bCs/>
          <w:sz w:val="22"/>
          <w:szCs w:val="22"/>
        </w:rPr>
        <w:t>o</w:t>
      </w:r>
    </w:p>
    <w:p w:rsidR="00213729" w:rsidRPr="009172BA" w:rsidRDefault="00213729" w:rsidP="009172BA">
      <w:pPr>
        <w:pStyle w:val="Corpodetexto"/>
        <w:widowControl w:val="0"/>
        <w:tabs>
          <w:tab w:val="left" w:pos="709"/>
        </w:tabs>
        <w:ind w:right="-1"/>
        <w:rPr>
          <w:sz w:val="22"/>
          <w:szCs w:val="22"/>
        </w:rPr>
      </w:pPr>
      <w:r w:rsidRPr="009172BA">
        <w:rPr>
          <w:spacing w:val="4"/>
          <w:sz w:val="22"/>
          <w:szCs w:val="22"/>
        </w:rPr>
        <w:tab/>
        <w:t>Deverá possuir for</w:t>
      </w:r>
      <w:r w:rsidRPr="009172BA">
        <w:rPr>
          <w:spacing w:val="-1"/>
          <w:sz w:val="22"/>
          <w:szCs w:val="22"/>
        </w:rPr>
        <w:t>ma</w:t>
      </w:r>
      <w:r w:rsidRPr="009172BA">
        <w:rPr>
          <w:spacing w:val="4"/>
          <w:sz w:val="22"/>
          <w:szCs w:val="22"/>
        </w:rPr>
        <w:t>ç</w:t>
      </w:r>
      <w:r w:rsidRPr="009172BA">
        <w:rPr>
          <w:spacing w:val="-1"/>
          <w:sz w:val="22"/>
          <w:szCs w:val="22"/>
        </w:rPr>
        <w:t>ã</w:t>
      </w:r>
      <w:r w:rsidRPr="009172BA">
        <w:rPr>
          <w:sz w:val="22"/>
          <w:szCs w:val="22"/>
        </w:rPr>
        <w:t xml:space="preserve">o </w:t>
      </w:r>
      <w:r w:rsidRPr="009172BA">
        <w:rPr>
          <w:spacing w:val="4"/>
          <w:sz w:val="22"/>
          <w:szCs w:val="22"/>
        </w:rPr>
        <w:t>a</w:t>
      </w:r>
      <w:r w:rsidRPr="009172BA">
        <w:rPr>
          <w:spacing w:val="-1"/>
          <w:sz w:val="22"/>
          <w:szCs w:val="22"/>
        </w:rPr>
        <w:t>c</w:t>
      </w:r>
      <w:r w:rsidRPr="009172BA">
        <w:rPr>
          <w:spacing w:val="4"/>
          <w:sz w:val="22"/>
          <w:szCs w:val="22"/>
        </w:rPr>
        <w:t>a</w:t>
      </w:r>
      <w:r w:rsidRPr="009172BA">
        <w:rPr>
          <w:spacing w:val="-1"/>
          <w:sz w:val="22"/>
          <w:szCs w:val="22"/>
        </w:rPr>
        <w:t>dêm</w:t>
      </w:r>
      <w:r w:rsidRPr="009172BA">
        <w:rPr>
          <w:spacing w:val="3"/>
          <w:sz w:val="22"/>
          <w:szCs w:val="22"/>
        </w:rPr>
        <w:t>i</w:t>
      </w:r>
      <w:r w:rsidRPr="009172BA">
        <w:rPr>
          <w:spacing w:val="4"/>
          <w:sz w:val="22"/>
          <w:szCs w:val="22"/>
        </w:rPr>
        <w:t>c</w:t>
      </w:r>
      <w:r w:rsidRPr="009172BA">
        <w:rPr>
          <w:sz w:val="22"/>
          <w:szCs w:val="22"/>
        </w:rPr>
        <w:t xml:space="preserve">a </w:t>
      </w:r>
      <w:r w:rsidRPr="009172BA">
        <w:rPr>
          <w:spacing w:val="4"/>
          <w:sz w:val="22"/>
          <w:szCs w:val="22"/>
        </w:rPr>
        <w:t>e</w:t>
      </w:r>
      <w:r w:rsidRPr="009172BA">
        <w:rPr>
          <w:sz w:val="22"/>
          <w:szCs w:val="22"/>
        </w:rPr>
        <w:t xml:space="preserve">m </w:t>
      </w:r>
      <w:r w:rsidRPr="009172BA">
        <w:rPr>
          <w:spacing w:val="1"/>
          <w:sz w:val="22"/>
          <w:szCs w:val="22"/>
        </w:rPr>
        <w:t>E</w:t>
      </w:r>
      <w:r w:rsidRPr="009172BA">
        <w:rPr>
          <w:sz w:val="22"/>
          <w:szCs w:val="22"/>
        </w:rPr>
        <w:t>n</w:t>
      </w:r>
      <w:r w:rsidRPr="009172BA">
        <w:rPr>
          <w:spacing w:val="-5"/>
          <w:sz w:val="22"/>
          <w:szCs w:val="22"/>
        </w:rPr>
        <w:t>g</w:t>
      </w:r>
      <w:r w:rsidRPr="009172BA">
        <w:rPr>
          <w:spacing w:val="4"/>
          <w:sz w:val="22"/>
          <w:szCs w:val="22"/>
        </w:rPr>
        <w:t>e</w:t>
      </w:r>
      <w:r w:rsidRPr="009172BA">
        <w:rPr>
          <w:sz w:val="22"/>
          <w:szCs w:val="22"/>
        </w:rPr>
        <w:t>nh</w:t>
      </w:r>
      <w:r w:rsidRPr="009172BA">
        <w:rPr>
          <w:spacing w:val="-1"/>
          <w:sz w:val="22"/>
          <w:szCs w:val="22"/>
        </w:rPr>
        <w:t>a</w:t>
      </w:r>
      <w:r w:rsidRPr="009172BA">
        <w:rPr>
          <w:spacing w:val="-2"/>
          <w:sz w:val="22"/>
          <w:szCs w:val="22"/>
        </w:rPr>
        <w:t>r</w:t>
      </w:r>
      <w:r w:rsidRPr="009172BA">
        <w:rPr>
          <w:spacing w:val="3"/>
          <w:sz w:val="22"/>
          <w:szCs w:val="22"/>
        </w:rPr>
        <w:t>i</w:t>
      </w:r>
      <w:r w:rsidRPr="009172BA">
        <w:rPr>
          <w:sz w:val="22"/>
          <w:szCs w:val="22"/>
        </w:rPr>
        <w:t xml:space="preserve">a </w:t>
      </w:r>
      <w:r w:rsidRPr="009172BA">
        <w:rPr>
          <w:spacing w:val="-1"/>
          <w:sz w:val="22"/>
          <w:szCs w:val="22"/>
        </w:rPr>
        <w:t>Ca</w:t>
      </w:r>
      <w:r w:rsidRPr="009172BA">
        <w:rPr>
          <w:spacing w:val="3"/>
          <w:sz w:val="22"/>
          <w:szCs w:val="22"/>
        </w:rPr>
        <w:t>r</w:t>
      </w:r>
      <w:r w:rsidRPr="009172BA">
        <w:rPr>
          <w:spacing w:val="7"/>
          <w:sz w:val="22"/>
          <w:szCs w:val="22"/>
        </w:rPr>
        <w:t>t</w:t>
      </w:r>
      <w:r w:rsidRPr="009172BA">
        <w:rPr>
          <w:spacing w:val="-2"/>
          <w:sz w:val="22"/>
          <w:szCs w:val="22"/>
        </w:rPr>
        <w:t>o</w:t>
      </w:r>
      <w:r w:rsidRPr="009172BA">
        <w:rPr>
          <w:spacing w:val="-5"/>
          <w:sz w:val="22"/>
          <w:szCs w:val="22"/>
        </w:rPr>
        <w:t>g</w:t>
      </w:r>
      <w:r w:rsidRPr="009172BA">
        <w:rPr>
          <w:spacing w:val="8"/>
          <w:sz w:val="22"/>
          <w:szCs w:val="22"/>
        </w:rPr>
        <w:t>r</w:t>
      </w:r>
      <w:r w:rsidRPr="009172BA">
        <w:rPr>
          <w:spacing w:val="-7"/>
          <w:sz w:val="22"/>
          <w:szCs w:val="22"/>
        </w:rPr>
        <w:t>á</w:t>
      </w:r>
      <w:r w:rsidRPr="009172BA">
        <w:rPr>
          <w:spacing w:val="6"/>
          <w:sz w:val="22"/>
          <w:szCs w:val="22"/>
        </w:rPr>
        <w:t>f</w:t>
      </w:r>
      <w:r w:rsidRPr="009172BA">
        <w:rPr>
          <w:spacing w:val="-1"/>
          <w:sz w:val="22"/>
          <w:szCs w:val="22"/>
        </w:rPr>
        <w:t>ic</w:t>
      </w:r>
      <w:r w:rsidRPr="009172BA">
        <w:rPr>
          <w:sz w:val="22"/>
          <w:szCs w:val="22"/>
        </w:rPr>
        <w:t xml:space="preserve">a, Engenharia de Agrimensura, Engenharia topográfica, </w:t>
      </w:r>
      <w:r w:rsidRPr="009172BA">
        <w:rPr>
          <w:spacing w:val="1"/>
          <w:sz w:val="22"/>
          <w:szCs w:val="22"/>
        </w:rPr>
        <w:t>E</w:t>
      </w:r>
      <w:r w:rsidRPr="009172BA">
        <w:rPr>
          <w:sz w:val="22"/>
          <w:szCs w:val="22"/>
        </w:rPr>
        <w:t>ng</w:t>
      </w:r>
      <w:r w:rsidRPr="009172BA">
        <w:rPr>
          <w:spacing w:val="4"/>
          <w:sz w:val="22"/>
          <w:szCs w:val="22"/>
        </w:rPr>
        <w:t>e</w:t>
      </w:r>
      <w:r w:rsidRPr="009172BA">
        <w:rPr>
          <w:sz w:val="22"/>
          <w:szCs w:val="22"/>
        </w:rPr>
        <w:t>nh</w:t>
      </w:r>
      <w:r w:rsidRPr="009172BA">
        <w:rPr>
          <w:spacing w:val="-1"/>
          <w:sz w:val="22"/>
          <w:szCs w:val="22"/>
        </w:rPr>
        <w:t>a</w:t>
      </w:r>
      <w:r w:rsidRPr="009172BA">
        <w:rPr>
          <w:spacing w:val="-2"/>
          <w:sz w:val="22"/>
          <w:szCs w:val="22"/>
        </w:rPr>
        <w:t>r</w:t>
      </w:r>
      <w:r w:rsidRPr="009172BA">
        <w:rPr>
          <w:spacing w:val="3"/>
          <w:sz w:val="22"/>
          <w:szCs w:val="22"/>
        </w:rPr>
        <w:t>i</w:t>
      </w:r>
      <w:r w:rsidRPr="009172BA">
        <w:rPr>
          <w:sz w:val="22"/>
          <w:szCs w:val="22"/>
        </w:rPr>
        <w:t xml:space="preserve">a </w:t>
      </w:r>
      <w:r w:rsidRPr="009172BA">
        <w:rPr>
          <w:spacing w:val="5"/>
          <w:sz w:val="22"/>
          <w:szCs w:val="22"/>
        </w:rPr>
        <w:t>A</w:t>
      </w:r>
      <w:r w:rsidRPr="009172BA">
        <w:rPr>
          <w:spacing w:val="-5"/>
          <w:sz w:val="22"/>
          <w:szCs w:val="22"/>
        </w:rPr>
        <w:t>g</w:t>
      </w:r>
      <w:r w:rsidRPr="009172BA">
        <w:rPr>
          <w:spacing w:val="8"/>
          <w:sz w:val="22"/>
          <w:szCs w:val="22"/>
        </w:rPr>
        <w:t>r</w:t>
      </w:r>
      <w:r w:rsidRPr="009172BA">
        <w:rPr>
          <w:spacing w:val="-8"/>
          <w:sz w:val="22"/>
          <w:szCs w:val="22"/>
        </w:rPr>
        <w:t>o</w:t>
      </w:r>
      <w:r w:rsidRPr="009172BA">
        <w:rPr>
          <w:spacing w:val="5"/>
          <w:sz w:val="22"/>
          <w:szCs w:val="22"/>
        </w:rPr>
        <w:t>n</w:t>
      </w:r>
      <w:r w:rsidRPr="009172BA">
        <w:rPr>
          <w:spacing w:val="3"/>
          <w:sz w:val="22"/>
          <w:szCs w:val="22"/>
        </w:rPr>
        <w:t>ô</w:t>
      </w:r>
      <w:r w:rsidRPr="009172BA">
        <w:rPr>
          <w:spacing w:val="-6"/>
          <w:sz w:val="22"/>
          <w:szCs w:val="22"/>
        </w:rPr>
        <w:t>m</w:t>
      </w:r>
      <w:r w:rsidRPr="009172BA">
        <w:rPr>
          <w:spacing w:val="-1"/>
          <w:sz w:val="22"/>
          <w:szCs w:val="22"/>
        </w:rPr>
        <w:t>i</w:t>
      </w:r>
      <w:r w:rsidRPr="009172BA">
        <w:rPr>
          <w:spacing w:val="4"/>
          <w:sz w:val="22"/>
          <w:szCs w:val="22"/>
        </w:rPr>
        <w:t>c</w:t>
      </w:r>
      <w:r w:rsidRPr="009172BA">
        <w:rPr>
          <w:spacing w:val="-1"/>
          <w:sz w:val="22"/>
          <w:szCs w:val="22"/>
        </w:rPr>
        <w:t xml:space="preserve">a, </w:t>
      </w:r>
      <w:r w:rsidRPr="009172BA">
        <w:rPr>
          <w:spacing w:val="-3"/>
          <w:sz w:val="22"/>
          <w:szCs w:val="22"/>
        </w:rPr>
        <w:t>E</w:t>
      </w:r>
      <w:r w:rsidRPr="009172BA">
        <w:rPr>
          <w:sz w:val="22"/>
          <w:szCs w:val="22"/>
        </w:rPr>
        <w:t>ng</w:t>
      </w:r>
      <w:r w:rsidRPr="009172BA">
        <w:rPr>
          <w:spacing w:val="4"/>
          <w:sz w:val="22"/>
          <w:szCs w:val="22"/>
        </w:rPr>
        <w:t>e</w:t>
      </w:r>
      <w:r w:rsidRPr="009172BA">
        <w:rPr>
          <w:spacing w:val="-6"/>
          <w:sz w:val="22"/>
          <w:szCs w:val="22"/>
        </w:rPr>
        <w:t>n</w:t>
      </w:r>
      <w:r w:rsidRPr="009172BA">
        <w:rPr>
          <w:spacing w:val="5"/>
          <w:sz w:val="22"/>
          <w:szCs w:val="22"/>
        </w:rPr>
        <w:t>h</w:t>
      </w:r>
      <w:r w:rsidRPr="009172BA">
        <w:rPr>
          <w:spacing w:val="-1"/>
          <w:sz w:val="22"/>
          <w:szCs w:val="22"/>
        </w:rPr>
        <w:t>a</w:t>
      </w:r>
      <w:r w:rsidRPr="009172BA">
        <w:rPr>
          <w:spacing w:val="-2"/>
          <w:sz w:val="22"/>
          <w:szCs w:val="22"/>
        </w:rPr>
        <w:t>r</w:t>
      </w:r>
      <w:r w:rsidRPr="009172BA">
        <w:rPr>
          <w:spacing w:val="3"/>
          <w:sz w:val="22"/>
          <w:szCs w:val="22"/>
        </w:rPr>
        <w:t>i</w:t>
      </w:r>
      <w:r w:rsidRPr="009172BA">
        <w:rPr>
          <w:sz w:val="22"/>
          <w:szCs w:val="22"/>
        </w:rPr>
        <w:t xml:space="preserve">a </w:t>
      </w:r>
      <w:r w:rsidRPr="009172BA">
        <w:rPr>
          <w:spacing w:val="4"/>
          <w:sz w:val="22"/>
          <w:szCs w:val="22"/>
        </w:rPr>
        <w:t>F</w:t>
      </w:r>
      <w:r w:rsidRPr="009172BA">
        <w:rPr>
          <w:spacing w:val="3"/>
          <w:sz w:val="22"/>
          <w:szCs w:val="22"/>
        </w:rPr>
        <w:t>l</w:t>
      </w:r>
      <w:r w:rsidRPr="009172BA">
        <w:rPr>
          <w:spacing w:val="-2"/>
          <w:sz w:val="22"/>
          <w:szCs w:val="22"/>
        </w:rPr>
        <w:t>or</w:t>
      </w:r>
      <w:r w:rsidRPr="009172BA">
        <w:rPr>
          <w:spacing w:val="-1"/>
          <w:sz w:val="22"/>
          <w:szCs w:val="22"/>
        </w:rPr>
        <w:t>e</w:t>
      </w:r>
      <w:r w:rsidRPr="009172BA">
        <w:rPr>
          <w:spacing w:val="4"/>
          <w:sz w:val="22"/>
          <w:szCs w:val="22"/>
        </w:rPr>
        <w:t>s</w:t>
      </w:r>
      <w:r w:rsidRPr="009172BA">
        <w:rPr>
          <w:spacing w:val="-3"/>
          <w:sz w:val="22"/>
          <w:szCs w:val="22"/>
        </w:rPr>
        <w:t>t</w:t>
      </w:r>
      <w:r w:rsidRPr="009172BA">
        <w:rPr>
          <w:spacing w:val="4"/>
          <w:sz w:val="22"/>
          <w:szCs w:val="22"/>
        </w:rPr>
        <w:t>a</w:t>
      </w:r>
      <w:r w:rsidRPr="009172BA">
        <w:rPr>
          <w:spacing w:val="-1"/>
          <w:sz w:val="22"/>
          <w:szCs w:val="22"/>
        </w:rPr>
        <w:t>l</w:t>
      </w:r>
      <w:r w:rsidRPr="009172BA">
        <w:rPr>
          <w:sz w:val="22"/>
          <w:szCs w:val="22"/>
        </w:rPr>
        <w:t xml:space="preserve">, </w:t>
      </w:r>
      <w:r w:rsidRPr="009172BA">
        <w:rPr>
          <w:spacing w:val="1"/>
          <w:sz w:val="22"/>
          <w:szCs w:val="22"/>
        </w:rPr>
        <w:t>E</w:t>
      </w:r>
      <w:r w:rsidRPr="009172BA">
        <w:rPr>
          <w:sz w:val="22"/>
          <w:szCs w:val="22"/>
        </w:rPr>
        <w:t>n</w:t>
      </w:r>
      <w:r w:rsidRPr="009172BA">
        <w:rPr>
          <w:spacing w:val="-5"/>
          <w:sz w:val="22"/>
          <w:szCs w:val="22"/>
        </w:rPr>
        <w:t>g</w:t>
      </w:r>
      <w:r w:rsidRPr="009172BA">
        <w:rPr>
          <w:spacing w:val="4"/>
          <w:sz w:val="22"/>
          <w:szCs w:val="22"/>
        </w:rPr>
        <w:t>e</w:t>
      </w:r>
      <w:r w:rsidRPr="009172BA">
        <w:rPr>
          <w:sz w:val="22"/>
          <w:szCs w:val="22"/>
        </w:rPr>
        <w:t>n</w:t>
      </w:r>
      <w:r w:rsidRPr="009172BA">
        <w:rPr>
          <w:spacing w:val="5"/>
          <w:sz w:val="22"/>
          <w:szCs w:val="22"/>
        </w:rPr>
        <w:t>h</w:t>
      </w:r>
      <w:r w:rsidRPr="009172BA">
        <w:rPr>
          <w:spacing w:val="-7"/>
          <w:sz w:val="22"/>
          <w:szCs w:val="22"/>
        </w:rPr>
        <w:t>a</w:t>
      </w:r>
      <w:r w:rsidRPr="009172BA">
        <w:rPr>
          <w:spacing w:val="3"/>
          <w:sz w:val="22"/>
          <w:szCs w:val="22"/>
        </w:rPr>
        <w:t>r</w:t>
      </w:r>
      <w:r w:rsidRPr="009172BA">
        <w:rPr>
          <w:spacing w:val="-1"/>
          <w:sz w:val="22"/>
          <w:szCs w:val="22"/>
        </w:rPr>
        <w:t>i</w:t>
      </w:r>
      <w:r w:rsidRPr="009172BA">
        <w:rPr>
          <w:sz w:val="22"/>
          <w:szCs w:val="22"/>
        </w:rPr>
        <w:t>a A</w:t>
      </w:r>
      <w:r w:rsidRPr="009172BA">
        <w:rPr>
          <w:spacing w:val="-1"/>
          <w:sz w:val="22"/>
          <w:szCs w:val="22"/>
        </w:rPr>
        <w:t>mb</w:t>
      </w:r>
      <w:r w:rsidRPr="009172BA">
        <w:rPr>
          <w:spacing w:val="8"/>
          <w:sz w:val="22"/>
          <w:szCs w:val="22"/>
        </w:rPr>
        <w:t>i</w:t>
      </w:r>
      <w:r w:rsidRPr="009172BA">
        <w:rPr>
          <w:spacing w:val="-7"/>
          <w:sz w:val="22"/>
          <w:szCs w:val="22"/>
        </w:rPr>
        <w:t>e</w:t>
      </w:r>
      <w:r w:rsidRPr="009172BA">
        <w:rPr>
          <w:sz w:val="22"/>
          <w:szCs w:val="22"/>
        </w:rPr>
        <w:t>n</w:t>
      </w:r>
      <w:r w:rsidRPr="009172BA">
        <w:rPr>
          <w:spacing w:val="2"/>
          <w:sz w:val="22"/>
          <w:szCs w:val="22"/>
        </w:rPr>
        <w:t>t</w:t>
      </w:r>
      <w:r w:rsidRPr="009172BA">
        <w:rPr>
          <w:spacing w:val="4"/>
          <w:sz w:val="22"/>
          <w:szCs w:val="22"/>
        </w:rPr>
        <w:t>a</w:t>
      </w:r>
      <w:r w:rsidRPr="009172BA">
        <w:rPr>
          <w:spacing w:val="-1"/>
          <w:sz w:val="22"/>
          <w:szCs w:val="22"/>
        </w:rPr>
        <w:t>l</w:t>
      </w:r>
      <w:r w:rsidRPr="009172BA">
        <w:rPr>
          <w:sz w:val="22"/>
          <w:szCs w:val="22"/>
        </w:rPr>
        <w:t xml:space="preserve">, </w:t>
      </w:r>
      <w:r w:rsidRPr="009172BA">
        <w:rPr>
          <w:spacing w:val="4"/>
          <w:sz w:val="22"/>
          <w:szCs w:val="22"/>
        </w:rPr>
        <w:t>G</w:t>
      </w:r>
      <w:r w:rsidRPr="009172BA">
        <w:rPr>
          <w:spacing w:val="-1"/>
          <w:sz w:val="22"/>
          <w:szCs w:val="22"/>
        </w:rPr>
        <w:t>e</w:t>
      </w:r>
      <w:r w:rsidRPr="009172BA">
        <w:rPr>
          <w:spacing w:val="3"/>
          <w:sz w:val="22"/>
          <w:szCs w:val="22"/>
        </w:rPr>
        <w:t>o</w:t>
      </w:r>
      <w:r w:rsidRPr="009172BA">
        <w:rPr>
          <w:sz w:val="22"/>
          <w:szCs w:val="22"/>
        </w:rPr>
        <w:t>g</w:t>
      </w:r>
      <w:r w:rsidRPr="009172BA">
        <w:rPr>
          <w:spacing w:val="3"/>
          <w:sz w:val="22"/>
          <w:szCs w:val="22"/>
        </w:rPr>
        <w:t>r</w:t>
      </w:r>
      <w:r w:rsidRPr="009172BA">
        <w:rPr>
          <w:spacing w:val="-1"/>
          <w:sz w:val="22"/>
          <w:szCs w:val="22"/>
        </w:rPr>
        <w:t>a</w:t>
      </w:r>
      <w:r w:rsidRPr="009172BA">
        <w:rPr>
          <w:spacing w:val="1"/>
          <w:sz w:val="22"/>
          <w:szCs w:val="22"/>
        </w:rPr>
        <w:t>f</w:t>
      </w:r>
      <w:r w:rsidRPr="009172BA">
        <w:rPr>
          <w:spacing w:val="-1"/>
          <w:sz w:val="22"/>
          <w:szCs w:val="22"/>
        </w:rPr>
        <w:t>ia e áreas afins</w:t>
      </w:r>
      <w:r w:rsidRPr="009172BA">
        <w:rPr>
          <w:sz w:val="22"/>
          <w:szCs w:val="22"/>
        </w:rPr>
        <w:t xml:space="preserve">, </w:t>
      </w:r>
      <w:r w:rsidRPr="009172BA">
        <w:rPr>
          <w:spacing w:val="-1"/>
          <w:sz w:val="22"/>
          <w:szCs w:val="22"/>
        </w:rPr>
        <w:t>c</w:t>
      </w:r>
      <w:r w:rsidRPr="009172BA">
        <w:rPr>
          <w:spacing w:val="3"/>
          <w:sz w:val="22"/>
          <w:szCs w:val="22"/>
        </w:rPr>
        <w:t>o</w:t>
      </w:r>
      <w:r w:rsidRPr="009172BA">
        <w:rPr>
          <w:sz w:val="22"/>
          <w:szCs w:val="22"/>
        </w:rPr>
        <w:t xml:space="preserve">m </w:t>
      </w:r>
      <w:r w:rsidRPr="009172BA">
        <w:rPr>
          <w:spacing w:val="-2"/>
          <w:sz w:val="22"/>
          <w:szCs w:val="22"/>
        </w:rPr>
        <w:t>r</w:t>
      </w:r>
      <w:r w:rsidRPr="009172BA">
        <w:rPr>
          <w:spacing w:val="4"/>
          <w:sz w:val="22"/>
          <w:szCs w:val="22"/>
        </w:rPr>
        <w:t>e</w:t>
      </w:r>
      <w:r w:rsidRPr="009172BA">
        <w:rPr>
          <w:spacing w:val="-5"/>
          <w:sz w:val="22"/>
          <w:szCs w:val="22"/>
        </w:rPr>
        <w:t>g</w:t>
      </w:r>
      <w:r w:rsidRPr="009172BA">
        <w:rPr>
          <w:spacing w:val="3"/>
          <w:sz w:val="22"/>
          <w:szCs w:val="22"/>
        </w:rPr>
        <w:t>i</w:t>
      </w:r>
      <w:r w:rsidRPr="009172BA">
        <w:rPr>
          <w:sz w:val="22"/>
          <w:szCs w:val="22"/>
        </w:rPr>
        <w:t>s</w:t>
      </w:r>
      <w:r w:rsidRPr="009172BA">
        <w:rPr>
          <w:spacing w:val="-3"/>
          <w:sz w:val="22"/>
          <w:szCs w:val="22"/>
        </w:rPr>
        <w:t>t</w:t>
      </w:r>
      <w:r w:rsidRPr="009172BA">
        <w:rPr>
          <w:spacing w:val="3"/>
          <w:sz w:val="22"/>
          <w:szCs w:val="22"/>
        </w:rPr>
        <w:t>r</w:t>
      </w:r>
      <w:r w:rsidRPr="009172BA">
        <w:rPr>
          <w:sz w:val="22"/>
          <w:szCs w:val="22"/>
        </w:rPr>
        <w:t xml:space="preserve">o </w:t>
      </w:r>
      <w:r w:rsidRPr="009172BA">
        <w:rPr>
          <w:spacing w:val="5"/>
          <w:sz w:val="22"/>
          <w:szCs w:val="22"/>
        </w:rPr>
        <w:t>n</w:t>
      </w:r>
      <w:r w:rsidRPr="009172BA">
        <w:rPr>
          <w:sz w:val="22"/>
          <w:szCs w:val="22"/>
        </w:rPr>
        <w:t>o C</w:t>
      </w:r>
      <w:r w:rsidRPr="009172BA">
        <w:rPr>
          <w:spacing w:val="3"/>
          <w:sz w:val="22"/>
          <w:szCs w:val="22"/>
        </w:rPr>
        <w:t>o</w:t>
      </w:r>
      <w:r w:rsidRPr="009172BA">
        <w:rPr>
          <w:sz w:val="22"/>
          <w:szCs w:val="22"/>
        </w:rPr>
        <w:t>ns</w:t>
      </w:r>
      <w:r w:rsidRPr="009172BA">
        <w:rPr>
          <w:spacing w:val="4"/>
          <w:sz w:val="22"/>
          <w:szCs w:val="22"/>
        </w:rPr>
        <w:t>e</w:t>
      </w:r>
      <w:r w:rsidRPr="009172BA">
        <w:rPr>
          <w:spacing w:val="-7"/>
          <w:sz w:val="22"/>
          <w:szCs w:val="22"/>
        </w:rPr>
        <w:t>l</w:t>
      </w:r>
      <w:r w:rsidRPr="009172BA">
        <w:rPr>
          <w:spacing w:val="5"/>
          <w:sz w:val="22"/>
          <w:szCs w:val="22"/>
        </w:rPr>
        <w:t>h</w:t>
      </w:r>
      <w:r w:rsidRPr="009172BA">
        <w:rPr>
          <w:sz w:val="22"/>
          <w:szCs w:val="22"/>
        </w:rPr>
        <w:t xml:space="preserve">o </w:t>
      </w:r>
      <w:r w:rsidRPr="009172BA">
        <w:rPr>
          <w:spacing w:val="3"/>
          <w:sz w:val="22"/>
          <w:szCs w:val="22"/>
        </w:rPr>
        <w:t>d</w:t>
      </w:r>
      <w:r w:rsidRPr="009172BA">
        <w:rPr>
          <w:sz w:val="22"/>
          <w:szCs w:val="22"/>
        </w:rPr>
        <w:t xml:space="preserve">e </w:t>
      </w:r>
      <w:r w:rsidRPr="009172BA">
        <w:rPr>
          <w:spacing w:val="4"/>
          <w:sz w:val="22"/>
          <w:szCs w:val="22"/>
        </w:rPr>
        <w:t>C</w:t>
      </w:r>
      <w:r w:rsidRPr="009172BA">
        <w:rPr>
          <w:spacing w:val="-1"/>
          <w:sz w:val="22"/>
          <w:szCs w:val="22"/>
        </w:rPr>
        <w:t>la</w:t>
      </w:r>
      <w:r w:rsidRPr="009172BA">
        <w:rPr>
          <w:sz w:val="22"/>
          <w:szCs w:val="22"/>
        </w:rPr>
        <w:t>ss</w:t>
      </w:r>
      <w:r w:rsidRPr="009172BA">
        <w:rPr>
          <w:spacing w:val="-1"/>
          <w:sz w:val="22"/>
          <w:szCs w:val="22"/>
        </w:rPr>
        <w:t>e</w:t>
      </w:r>
      <w:r w:rsidRPr="009172BA">
        <w:rPr>
          <w:spacing w:val="5"/>
          <w:sz w:val="22"/>
          <w:szCs w:val="22"/>
        </w:rPr>
        <w:t xml:space="preserve"> e </w:t>
      </w:r>
      <w:r w:rsidRPr="009172BA">
        <w:rPr>
          <w:spacing w:val="-1"/>
          <w:sz w:val="22"/>
          <w:szCs w:val="22"/>
        </w:rPr>
        <w:t>e</w:t>
      </w:r>
      <w:r w:rsidRPr="009172BA">
        <w:rPr>
          <w:sz w:val="22"/>
          <w:szCs w:val="22"/>
        </w:rPr>
        <w:t>x</w:t>
      </w:r>
      <w:r w:rsidRPr="009172BA">
        <w:rPr>
          <w:spacing w:val="-1"/>
          <w:sz w:val="22"/>
          <w:szCs w:val="22"/>
        </w:rPr>
        <w:t>pe</w:t>
      </w:r>
      <w:r w:rsidRPr="009172BA">
        <w:rPr>
          <w:spacing w:val="3"/>
          <w:sz w:val="22"/>
          <w:szCs w:val="22"/>
        </w:rPr>
        <w:t>r</w:t>
      </w:r>
      <w:r w:rsidRPr="009172BA">
        <w:rPr>
          <w:spacing w:val="-1"/>
          <w:sz w:val="22"/>
          <w:szCs w:val="22"/>
        </w:rPr>
        <w:t>i</w:t>
      </w:r>
      <w:r w:rsidRPr="009172BA">
        <w:rPr>
          <w:spacing w:val="4"/>
          <w:sz w:val="22"/>
          <w:szCs w:val="22"/>
        </w:rPr>
        <w:t>ê</w:t>
      </w:r>
      <w:r w:rsidRPr="009172BA">
        <w:rPr>
          <w:sz w:val="22"/>
          <w:szCs w:val="22"/>
        </w:rPr>
        <w:t>n</w:t>
      </w:r>
      <w:r w:rsidRPr="009172BA">
        <w:rPr>
          <w:spacing w:val="-6"/>
          <w:sz w:val="22"/>
          <w:szCs w:val="22"/>
        </w:rPr>
        <w:t>c</w:t>
      </w:r>
      <w:r w:rsidRPr="009172BA">
        <w:rPr>
          <w:spacing w:val="8"/>
          <w:sz w:val="22"/>
          <w:szCs w:val="22"/>
        </w:rPr>
        <w:t>i</w:t>
      </w:r>
      <w:r w:rsidRPr="009172BA">
        <w:rPr>
          <w:sz w:val="22"/>
          <w:szCs w:val="22"/>
        </w:rPr>
        <w:t xml:space="preserve">a </w:t>
      </w:r>
      <w:r w:rsidRPr="009172BA">
        <w:rPr>
          <w:spacing w:val="-1"/>
          <w:sz w:val="22"/>
          <w:szCs w:val="22"/>
        </w:rPr>
        <w:t>c</w:t>
      </w:r>
      <w:r w:rsidRPr="009172BA">
        <w:rPr>
          <w:spacing w:val="-2"/>
          <w:sz w:val="22"/>
          <w:szCs w:val="22"/>
        </w:rPr>
        <w:t>o</w:t>
      </w:r>
      <w:r w:rsidRPr="009172BA">
        <w:rPr>
          <w:spacing w:val="4"/>
          <w:sz w:val="22"/>
          <w:szCs w:val="22"/>
        </w:rPr>
        <w:t>m</w:t>
      </w:r>
      <w:r w:rsidRPr="009172BA">
        <w:rPr>
          <w:spacing w:val="-7"/>
          <w:sz w:val="22"/>
          <w:szCs w:val="22"/>
        </w:rPr>
        <w:t>p</w:t>
      </w:r>
      <w:r w:rsidRPr="009172BA">
        <w:rPr>
          <w:spacing w:val="8"/>
          <w:sz w:val="22"/>
          <w:szCs w:val="22"/>
        </w:rPr>
        <w:t>r</w:t>
      </w:r>
      <w:r w:rsidRPr="009172BA">
        <w:rPr>
          <w:spacing w:val="-8"/>
          <w:sz w:val="22"/>
          <w:szCs w:val="22"/>
        </w:rPr>
        <w:t>o</w:t>
      </w:r>
      <w:r w:rsidRPr="009172BA">
        <w:rPr>
          <w:spacing w:val="8"/>
          <w:sz w:val="22"/>
          <w:szCs w:val="22"/>
        </w:rPr>
        <w:t>v</w:t>
      </w:r>
      <w:r w:rsidRPr="009172BA">
        <w:rPr>
          <w:spacing w:val="-1"/>
          <w:sz w:val="22"/>
          <w:szCs w:val="22"/>
        </w:rPr>
        <w:t>ad</w:t>
      </w:r>
      <w:r w:rsidRPr="009172BA">
        <w:rPr>
          <w:sz w:val="22"/>
          <w:szCs w:val="22"/>
        </w:rPr>
        <w:t>a</w:t>
      </w:r>
      <w:r w:rsidRPr="009172BA">
        <w:rPr>
          <w:spacing w:val="-1"/>
          <w:sz w:val="22"/>
          <w:szCs w:val="22"/>
        </w:rPr>
        <w:t xml:space="preserve"> e</w:t>
      </w:r>
      <w:r w:rsidRPr="009172BA">
        <w:rPr>
          <w:sz w:val="22"/>
          <w:szCs w:val="22"/>
        </w:rPr>
        <w:t xml:space="preserve">m </w:t>
      </w:r>
      <w:r w:rsidRPr="009172BA">
        <w:rPr>
          <w:spacing w:val="-7"/>
          <w:sz w:val="22"/>
          <w:szCs w:val="22"/>
        </w:rPr>
        <w:t>p</w:t>
      </w:r>
      <w:r w:rsidRPr="009172BA">
        <w:rPr>
          <w:spacing w:val="8"/>
          <w:sz w:val="22"/>
          <w:szCs w:val="22"/>
        </w:rPr>
        <w:t>r</w:t>
      </w:r>
      <w:r w:rsidRPr="009172BA">
        <w:rPr>
          <w:spacing w:val="-2"/>
          <w:sz w:val="22"/>
          <w:szCs w:val="22"/>
        </w:rPr>
        <w:t>oj</w:t>
      </w:r>
      <w:r w:rsidRPr="009172BA">
        <w:rPr>
          <w:spacing w:val="4"/>
          <w:sz w:val="22"/>
          <w:szCs w:val="22"/>
        </w:rPr>
        <w:t>e</w:t>
      </w:r>
      <w:r w:rsidRPr="009172BA">
        <w:rPr>
          <w:spacing w:val="-3"/>
          <w:sz w:val="22"/>
          <w:szCs w:val="22"/>
        </w:rPr>
        <w:t>t</w:t>
      </w:r>
      <w:r w:rsidRPr="009172BA">
        <w:rPr>
          <w:spacing w:val="-2"/>
          <w:sz w:val="22"/>
          <w:szCs w:val="22"/>
        </w:rPr>
        <w:t>o</w:t>
      </w:r>
      <w:r w:rsidRPr="009172BA">
        <w:rPr>
          <w:sz w:val="22"/>
          <w:szCs w:val="22"/>
        </w:rPr>
        <w:t xml:space="preserve">s </w:t>
      </w:r>
      <w:r w:rsidRPr="009172BA">
        <w:rPr>
          <w:spacing w:val="-1"/>
          <w:sz w:val="22"/>
          <w:szCs w:val="22"/>
        </w:rPr>
        <w:t>d</w:t>
      </w:r>
      <w:r w:rsidRPr="009172BA">
        <w:rPr>
          <w:sz w:val="22"/>
          <w:szCs w:val="22"/>
        </w:rPr>
        <w:t xml:space="preserve">e </w:t>
      </w:r>
      <w:r w:rsidRPr="009172BA">
        <w:rPr>
          <w:spacing w:val="-6"/>
          <w:sz w:val="22"/>
          <w:szCs w:val="22"/>
        </w:rPr>
        <w:t>Cadastro Ambiental Rural</w:t>
      </w:r>
      <w:r w:rsidRPr="009172BA">
        <w:rPr>
          <w:sz w:val="22"/>
          <w:szCs w:val="22"/>
        </w:rPr>
        <w:t xml:space="preserve"> ou Geoprocessamento.</w:t>
      </w:r>
    </w:p>
    <w:p w:rsidR="00213729" w:rsidRPr="009172BA" w:rsidRDefault="00213729" w:rsidP="009172BA">
      <w:pPr>
        <w:pStyle w:val="Corpodetexto"/>
        <w:widowControl w:val="0"/>
        <w:numPr>
          <w:ilvl w:val="0"/>
          <w:numId w:val="27"/>
        </w:numPr>
        <w:tabs>
          <w:tab w:val="left" w:pos="284"/>
          <w:tab w:val="left" w:pos="426"/>
          <w:tab w:val="left" w:pos="709"/>
        </w:tabs>
        <w:suppressAutoHyphens w:val="0"/>
        <w:ind w:right="112" w:hanging="720"/>
        <w:rPr>
          <w:b/>
          <w:bCs/>
          <w:spacing w:val="-3"/>
          <w:sz w:val="22"/>
          <w:szCs w:val="22"/>
        </w:rPr>
      </w:pPr>
      <w:r w:rsidRPr="009172BA">
        <w:rPr>
          <w:b/>
          <w:bCs/>
          <w:spacing w:val="-1"/>
          <w:sz w:val="22"/>
          <w:szCs w:val="22"/>
        </w:rPr>
        <w:t>E</w:t>
      </w:r>
      <w:r w:rsidRPr="009172BA">
        <w:rPr>
          <w:b/>
          <w:bCs/>
          <w:spacing w:val="1"/>
          <w:sz w:val="22"/>
          <w:szCs w:val="22"/>
        </w:rPr>
        <w:t>s</w:t>
      </w:r>
      <w:r w:rsidRPr="009172BA">
        <w:rPr>
          <w:b/>
          <w:bCs/>
          <w:spacing w:val="-3"/>
          <w:sz w:val="22"/>
          <w:szCs w:val="22"/>
        </w:rPr>
        <w:t>p</w:t>
      </w:r>
      <w:r w:rsidRPr="009172BA">
        <w:rPr>
          <w:b/>
          <w:bCs/>
          <w:sz w:val="22"/>
          <w:szCs w:val="22"/>
        </w:rPr>
        <w:t>e</w:t>
      </w:r>
      <w:r w:rsidRPr="009172BA">
        <w:rPr>
          <w:b/>
          <w:bCs/>
          <w:spacing w:val="5"/>
          <w:sz w:val="22"/>
          <w:szCs w:val="22"/>
        </w:rPr>
        <w:t>c</w:t>
      </w:r>
      <w:r w:rsidRPr="009172BA">
        <w:rPr>
          <w:b/>
          <w:bCs/>
          <w:spacing w:val="2"/>
          <w:sz w:val="22"/>
          <w:szCs w:val="22"/>
        </w:rPr>
        <w:t>i</w:t>
      </w:r>
      <w:r w:rsidRPr="009172BA">
        <w:rPr>
          <w:b/>
          <w:bCs/>
          <w:spacing w:val="-3"/>
          <w:sz w:val="22"/>
          <w:szCs w:val="22"/>
        </w:rPr>
        <w:t>a</w:t>
      </w:r>
      <w:r w:rsidRPr="009172BA">
        <w:rPr>
          <w:b/>
          <w:bCs/>
          <w:spacing w:val="2"/>
          <w:sz w:val="22"/>
          <w:szCs w:val="22"/>
        </w:rPr>
        <w:t>l</w:t>
      </w:r>
      <w:r w:rsidRPr="009172BA">
        <w:rPr>
          <w:b/>
          <w:bCs/>
          <w:spacing w:val="-8"/>
          <w:sz w:val="22"/>
          <w:szCs w:val="22"/>
        </w:rPr>
        <w:t>i</w:t>
      </w:r>
      <w:r w:rsidRPr="009172BA">
        <w:rPr>
          <w:b/>
          <w:bCs/>
          <w:spacing w:val="1"/>
          <w:sz w:val="22"/>
          <w:szCs w:val="22"/>
        </w:rPr>
        <w:t>s</w:t>
      </w:r>
      <w:r w:rsidRPr="009172BA">
        <w:rPr>
          <w:b/>
          <w:bCs/>
          <w:spacing w:val="3"/>
          <w:sz w:val="22"/>
          <w:szCs w:val="22"/>
        </w:rPr>
        <w:t>t</w:t>
      </w:r>
      <w:r w:rsidRPr="009172BA">
        <w:rPr>
          <w:b/>
          <w:bCs/>
          <w:sz w:val="22"/>
          <w:szCs w:val="22"/>
        </w:rPr>
        <w:t>a em B</w:t>
      </w:r>
      <w:r w:rsidRPr="009172BA">
        <w:rPr>
          <w:b/>
          <w:bCs/>
          <w:spacing w:val="-3"/>
          <w:sz w:val="22"/>
          <w:szCs w:val="22"/>
        </w:rPr>
        <w:t>a</w:t>
      </w:r>
      <w:r w:rsidRPr="009172BA">
        <w:rPr>
          <w:b/>
          <w:bCs/>
          <w:spacing w:val="1"/>
          <w:sz w:val="22"/>
          <w:szCs w:val="22"/>
        </w:rPr>
        <w:t>s</w:t>
      </w:r>
      <w:r w:rsidRPr="009172BA">
        <w:rPr>
          <w:b/>
          <w:bCs/>
          <w:sz w:val="22"/>
          <w:szCs w:val="22"/>
        </w:rPr>
        <w:t xml:space="preserve">e </w:t>
      </w:r>
      <w:r w:rsidRPr="009172BA">
        <w:rPr>
          <w:b/>
          <w:bCs/>
          <w:spacing w:val="8"/>
          <w:sz w:val="22"/>
          <w:szCs w:val="22"/>
        </w:rPr>
        <w:t>C</w:t>
      </w:r>
      <w:r w:rsidRPr="009172BA">
        <w:rPr>
          <w:b/>
          <w:bCs/>
          <w:spacing w:val="-3"/>
          <w:sz w:val="22"/>
          <w:szCs w:val="22"/>
        </w:rPr>
        <w:t>a</w:t>
      </w:r>
      <w:r w:rsidRPr="009172BA">
        <w:rPr>
          <w:b/>
          <w:bCs/>
          <w:sz w:val="22"/>
          <w:szCs w:val="22"/>
        </w:rPr>
        <w:t>r</w:t>
      </w:r>
      <w:r w:rsidRPr="009172BA">
        <w:rPr>
          <w:b/>
          <w:bCs/>
          <w:spacing w:val="-2"/>
          <w:sz w:val="22"/>
          <w:szCs w:val="22"/>
        </w:rPr>
        <w:t>t</w:t>
      </w:r>
      <w:r w:rsidRPr="009172BA">
        <w:rPr>
          <w:b/>
          <w:bCs/>
          <w:spacing w:val="5"/>
          <w:sz w:val="22"/>
          <w:szCs w:val="22"/>
        </w:rPr>
        <w:t>o</w:t>
      </w:r>
      <w:r w:rsidRPr="009172BA">
        <w:rPr>
          <w:b/>
          <w:bCs/>
          <w:spacing w:val="-3"/>
          <w:sz w:val="22"/>
          <w:szCs w:val="22"/>
        </w:rPr>
        <w:t>g</w:t>
      </w:r>
      <w:r w:rsidRPr="009172BA">
        <w:rPr>
          <w:b/>
          <w:bCs/>
          <w:spacing w:val="5"/>
          <w:sz w:val="22"/>
          <w:szCs w:val="22"/>
        </w:rPr>
        <w:t>r</w:t>
      </w:r>
      <w:r w:rsidRPr="009172BA">
        <w:rPr>
          <w:b/>
          <w:bCs/>
          <w:spacing w:val="-3"/>
          <w:sz w:val="22"/>
          <w:szCs w:val="22"/>
        </w:rPr>
        <w:t>á</w:t>
      </w:r>
      <w:r w:rsidRPr="009172BA">
        <w:rPr>
          <w:b/>
          <w:bCs/>
          <w:spacing w:val="1"/>
          <w:sz w:val="22"/>
          <w:szCs w:val="22"/>
        </w:rPr>
        <w:t>f</w:t>
      </w:r>
      <w:r w:rsidRPr="009172BA">
        <w:rPr>
          <w:b/>
          <w:bCs/>
          <w:spacing w:val="-2"/>
          <w:sz w:val="22"/>
          <w:szCs w:val="22"/>
        </w:rPr>
        <w:t>i</w:t>
      </w:r>
      <w:r w:rsidRPr="009172BA">
        <w:rPr>
          <w:b/>
          <w:bCs/>
          <w:sz w:val="22"/>
          <w:szCs w:val="22"/>
        </w:rPr>
        <w:t>c</w:t>
      </w:r>
      <w:r w:rsidRPr="009172BA">
        <w:rPr>
          <w:b/>
          <w:bCs/>
          <w:spacing w:val="-3"/>
          <w:sz w:val="22"/>
          <w:szCs w:val="22"/>
        </w:rPr>
        <w:t>a e/ou Geoprocessamento</w:t>
      </w:r>
    </w:p>
    <w:p w:rsidR="00213729" w:rsidRPr="009172BA" w:rsidRDefault="00213729" w:rsidP="009172BA">
      <w:pPr>
        <w:pStyle w:val="Corpodetexto"/>
        <w:widowControl w:val="0"/>
        <w:tabs>
          <w:tab w:val="left" w:pos="709"/>
        </w:tabs>
        <w:rPr>
          <w:sz w:val="22"/>
          <w:szCs w:val="22"/>
        </w:rPr>
      </w:pPr>
      <w:r w:rsidRPr="009172BA">
        <w:rPr>
          <w:spacing w:val="4"/>
          <w:sz w:val="22"/>
          <w:szCs w:val="22"/>
        </w:rPr>
        <w:tab/>
        <w:t>Profissional c</w:t>
      </w:r>
      <w:r w:rsidRPr="009172BA">
        <w:rPr>
          <w:spacing w:val="-2"/>
          <w:sz w:val="22"/>
          <w:szCs w:val="22"/>
        </w:rPr>
        <w:t>o</w:t>
      </w:r>
      <w:r w:rsidRPr="009172BA">
        <w:rPr>
          <w:sz w:val="22"/>
          <w:szCs w:val="22"/>
        </w:rPr>
        <w:t xml:space="preserve">m </w:t>
      </w:r>
      <w:r w:rsidRPr="009172BA">
        <w:rPr>
          <w:spacing w:val="1"/>
          <w:sz w:val="22"/>
          <w:szCs w:val="22"/>
        </w:rPr>
        <w:t>f</w:t>
      </w:r>
      <w:r w:rsidRPr="009172BA">
        <w:rPr>
          <w:spacing w:val="-2"/>
          <w:sz w:val="22"/>
          <w:szCs w:val="22"/>
        </w:rPr>
        <w:t>o</w:t>
      </w:r>
      <w:r w:rsidRPr="009172BA">
        <w:rPr>
          <w:spacing w:val="3"/>
          <w:sz w:val="22"/>
          <w:szCs w:val="22"/>
        </w:rPr>
        <w:t>r</w:t>
      </w:r>
      <w:r w:rsidRPr="009172BA">
        <w:rPr>
          <w:spacing w:val="-1"/>
          <w:sz w:val="22"/>
          <w:szCs w:val="22"/>
        </w:rPr>
        <w:t>m</w:t>
      </w:r>
      <w:r w:rsidRPr="009172BA">
        <w:rPr>
          <w:spacing w:val="4"/>
          <w:sz w:val="22"/>
          <w:szCs w:val="22"/>
        </w:rPr>
        <w:t>aç</w:t>
      </w:r>
      <w:r w:rsidRPr="009172BA">
        <w:rPr>
          <w:spacing w:val="-7"/>
          <w:sz w:val="22"/>
          <w:szCs w:val="22"/>
        </w:rPr>
        <w:t>ã</w:t>
      </w:r>
      <w:r w:rsidRPr="009172BA">
        <w:rPr>
          <w:sz w:val="22"/>
          <w:szCs w:val="22"/>
        </w:rPr>
        <w:t xml:space="preserve">o </w:t>
      </w:r>
      <w:r w:rsidRPr="009172BA">
        <w:rPr>
          <w:spacing w:val="4"/>
          <w:sz w:val="22"/>
          <w:szCs w:val="22"/>
        </w:rPr>
        <w:t>e</w:t>
      </w:r>
      <w:r w:rsidRPr="009172BA">
        <w:rPr>
          <w:sz w:val="22"/>
          <w:szCs w:val="22"/>
        </w:rPr>
        <w:t xml:space="preserve">m </w:t>
      </w:r>
      <w:r w:rsidRPr="009172BA">
        <w:rPr>
          <w:spacing w:val="1"/>
          <w:sz w:val="22"/>
          <w:szCs w:val="22"/>
        </w:rPr>
        <w:t>E</w:t>
      </w:r>
      <w:r w:rsidRPr="009172BA">
        <w:rPr>
          <w:spacing w:val="-6"/>
          <w:sz w:val="22"/>
          <w:szCs w:val="22"/>
        </w:rPr>
        <w:t>n</w:t>
      </w:r>
      <w:r w:rsidRPr="009172BA">
        <w:rPr>
          <w:spacing w:val="5"/>
          <w:sz w:val="22"/>
          <w:szCs w:val="22"/>
        </w:rPr>
        <w:t>g</w:t>
      </w:r>
      <w:r w:rsidRPr="009172BA">
        <w:rPr>
          <w:spacing w:val="-1"/>
          <w:sz w:val="22"/>
          <w:szCs w:val="22"/>
        </w:rPr>
        <w:t>e</w:t>
      </w:r>
      <w:r w:rsidRPr="009172BA">
        <w:rPr>
          <w:sz w:val="22"/>
          <w:szCs w:val="22"/>
        </w:rPr>
        <w:t>nh</w:t>
      </w:r>
      <w:r w:rsidRPr="009172BA">
        <w:rPr>
          <w:spacing w:val="-1"/>
          <w:sz w:val="22"/>
          <w:szCs w:val="22"/>
        </w:rPr>
        <w:t>a</w:t>
      </w:r>
      <w:r w:rsidRPr="009172BA">
        <w:rPr>
          <w:spacing w:val="-2"/>
          <w:sz w:val="22"/>
          <w:szCs w:val="22"/>
        </w:rPr>
        <w:t>r</w:t>
      </w:r>
      <w:r w:rsidRPr="009172BA">
        <w:rPr>
          <w:spacing w:val="8"/>
          <w:sz w:val="22"/>
          <w:szCs w:val="22"/>
        </w:rPr>
        <w:t>i</w:t>
      </w:r>
      <w:r w:rsidRPr="009172BA">
        <w:rPr>
          <w:sz w:val="22"/>
          <w:szCs w:val="22"/>
        </w:rPr>
        <w:t xml:space="preserve">a, </w:t>
      </w:r>
      <w:r w:rsidRPr="009172BA">
        <w:rPr>
          <w:spacing w:val="3"/>
          <w:sz w:val="22"/>
          <w:szCs w:val="22"/>
        </w:rPr>
        <w:t>C</w:t>
      </w:r>
      <w:r w:rsidRPr="009172BA">
        <w:rPr>
          <w:spacing w:val="-1"/>
          <w:sz w:val="22"/>
          <w:szCs w:val="22"/>
        </w:rPr>
        <w:t>a</w:t>
      </w:r>
      <w:r w:rsidRPr="009172BA">
        <w:rPr>
          <w:spacing w:val="-2"/>
          <w:sz w:val="22"/>
          <w:szCs w:val="22"/>
        </w:rPr>
        <w:t>r</w:t>
      </w:r>
      <w:r w:rsidRPr="009172BA">
        <w:rPr>
          <w:spacing w:val="7"/>
          <w:sz w:val="22"/>
          <w:szCs w:val="22"/>
        </w:rPr>
        <w:t>t</w:t>
      </w:r>
      <w:r w:rsidRPr="009172BA">
        <w:rPr>
          <w:spacing w:val="-8"/>
          <w:sz w:val="22"/>
          <w:szCs w:val="22"/>
        </w:rPr>
        <w:t>o</w:t>
      </w:r>
      <w:r w:rsidRPr="009172BA">
        <w:rPr>
          <w:sz w:val="22"/>
          <w:szCs w:val="22"/>
        </w:rPr>
        <w:t>g</w:t>
      </w:r>
      <w:r w:rsidRPr="009172BA">
        <w:rPr>
          <w:spacing w:val="3"/>
          <w:sz w:val="22"/>
          <w:szCs w:val="22"/>
        </w:rPr>
        <w:t>r</w:t>
      </w:r>
      <w:r w:rsidRPr="009172BA">
        <w:rPr>
          <w:spacing w:val="-1"/>
          <w:sz w:val="22"/>
          <w:szCs w:val="22"/>
        </w:rPr>
        <w:t>á</w:t>
      </w:r>
      <w:r w:rsidRPr="009172BA">
        <w:rPr>
          <w:spacing w:val="1"/>
          <w:sz w:val="22"/>
          <w:szCs w:val="22"/>
        </w:rPr>
        <w:t>f</w:t>
      </w:r>
      <w:r w:rsidRPr="009172BA">
        <w:rPr>
          <w:spacing w:val="3"/>
          <w:sz w:val="22"/>
          <w:szCs w:val="22"/>
        </w:rPr>
        <w:t>i</w:t>
      </w:r>
      <w:r w:rsidRPr="009172BA">
        <w:rPr>
          <w:spacing w:val="-1"/>
          <w:sz w:val="22"/>
          <w:szCs w:val="22"/>
        </w:rPr>
        <w:t>c</w:t>
      </w:r>
      <w:r w:rsidRPr="009172BA">
        <w:rPr>
          <w:spacing w:val="-7"/>
          <w:sz w:val="22"/>
          <w:szCs w:val="22"/>
        </w:rPr>
        <w:t>a</w:t>
      </w:r>
      <w:r w:rsidRPr="009172BA">
        <w:rPr>
          <w:sz w:val="22"/>
          <w:szCs w:val="22"/>
        </w:rPr>
        <w:t xml:space="preserve">, </w:t>
      </w:r>
      <w:r w:rsidRPr="009172BA">
        <w:rPr>
          <w:spacing w:val="5"/>
          <w:sz w:val="22"/>
          <w:szCs w:val="22"/>
        </w:rPr>
        <w:t>A</w:t>
      </w:r>
      <w:r w:rsidRPr="009172BA">
        <w:rPr>
          <w:spacing w:val="-5"/>
          <w:sz w:val="22"/>
          <w:szCs w:val="22"/>
        </w:rPr>
        <w:t>g</w:t>
      </w:r>
      <w:r w:rsidRPr="009172BA">
        <w:rPr>
          <w:spacing w:val="3"/>
          <w:sz w:val="22"/>
          <w:szCs w:val="22"/>
        </w:rPr>
        <w:t>ri</w:t>
      </w:r>
      <w:r w:rsidRPr="009172BA">
        <w:rPr>
          <w:spacing w:val="-6"/>
          <w:sz w:val="22"/>
          <w:szCs w:val="22"/>
        </w:rPr>
        <w:t>m</w:t>
      </w:r>
      <w:r w:rsidRPr="009172BA">
        <w:rPr>
          <w:spacing w:val="4"/>
          <w:sz w:val="22"/>
          <w:szCs w:val="22"/>
        </w:rPr>
        <w:t>e</w:t>
      </w:r>
      <w:r w:rsidRPr="009172BA">
        <w:rPr>
          <w:sz w:val="22"/>
          <w:szCs w:val="22"/>
        </w:rPr>
        <w:t>nsu</w:t>
      </w:r>
      <w:r w:rsidRPr="009172BA">
        <w:rPr>
          <w:spacing w:val="3"/>
          <w:sz w:val="22"/>
          <w:szCs w:val="22"/>
        </w:rPr>
        <w:t>r</w:t>
      </w:r>
      <w:r w:rsidRPr="009172BA">
        <w:rPr>
          <w:spacing w:val="-1"/>
          <w:sz w:val="22"/>
          <w:szCs w:val="22"/>
        </w:rPr>
        <w:t>a</w:t>
      </w:r>
      <w:r w:rsidRPr="009172BA">
        <w:rPr>
          <w:sz w:val="22"/>
          <w:szCs w:val="22"/>
        </w:rPr>
        <w:t>, Topográfica, G</w:t>
      </w:r>
      <w:r w:rsidRPr="009172BA">
        <w:rPr>
          <w:spacing w:val="4"/>
          <w:sz w:val="22"/>
          <w:szCs w:val="22"/>
        </w:rPr>
        <w:t>e</w:t>
      </w:r>
      <w:r w:rsidRPr="009172BA">
        <w:rPr>
          <w:spacing w:val="-8"/>
          <w:sz w:val="22"/>
          <w:szCs w:val="22"/>
        </w:rPr>
        <w:t>o</w:t>
      </w:r>
      <w:r w:rsidRPr="009172BA">
        <w:rPr>
          <w:sz w:val="22"/>
          <w:szCs w:val="22"/>
        </w:rPr>
        <w:t>g</w:t>
      </w:r>
      <w:r w:rsidRPr="009172BA">
        <w:rPr>
          <w:spacing w:val="3"/>
          <w:sz w:val="22"/>
          <w:szCs w:val="22"/>
        </w:rPr>
        <w:t>r</w:t>
      </w:r>
      <w:r w:rsidRPr="009172BA">
        <w:rPr>
          <w:spacing w:val="-1"/>
          <w:sz w:val="22"/>
          <w:szCs w:val="22"/>
        </w:rPr>
        <w:t>a</w:t>
      </w:r>
      <w:r w:rsidRPr="009172BA">
        <w:rPr>
          <w:spacing w:val="6"/>
          <w:sz w:val="22"/>
          <w:szCs w:val="22"/>
        </w:rPr>
        <w:t>f</w:t>
      </w:r>
      <w:r w:rsidRPr="009172BA">
        <w:rPr>
          <w:spacing w:val="-1"/>
          <w:sz w:val="22"/>
          <w:szCs w:val="22"/>
        </w:rPr>
        <w:t>i</w:t>
      </w:r>
      <w:r w:rsidRPr="009172BA">
        <w:rPr>
          <w:sz w:val="22"/>
          <w:szCs w:val="22"/>
        </w:rPr>
        <w:t xml:space="preserve">a, Análise de Sistemas ou áreas afins, com experiência profissional comprovada em geração de base cartográfica em escala </w:t>
      </w:r>
      <w:proofErr w:type="gramStart"/>
      <w:r w:rsidRPr="009172BA">
        <w:rPr>
          <w:sz w:val="22"/>
          <w:szCs w:val="22"/>
        </w:rPr>
        <w:t>igual  ou</w:t>
      </w:r>
      <w:proofErr w:type="gramEnd"/>
      <w:r w:rsidRPr="009172BA">
        <w:rPr>
          <w:sz w:val="22"/>
          <w:szCs w:val="22"/>
        </w:rPr>
        <w:t xml:space="preserve"> maior que 1:25.000. </w:t>
      </w:r>
    </w:p>
    <w:p w:rsidR="00213729" w:rsidRPr="009172BA" w:rsidRDefault="00213729" w:rsidP="009172BA">
      <w:pPr>
        <w:pStyle w:val="Corpodetexto"/>
        <w:widowControl w:val="0"/>
        <w:numPr>
          <w:ilvl w:val="0"/>
          <w:numId w:val="27"/>
        </w:numPr>
        <w:tabs>
          <w:tab w:val="left" w:pos="284"/>
          <w:tab w:val="left" w:pos="709"/>
        </w:tabs>
        <w:suppressAutoHyphens w:val="0"/>
        <w:ind w:hanging="720"/>
        <w:rPr>
          <w:b/>
          <w:sz w:val="22"/>
          <w:szCs w:val="22"/>
        </w:rPr>
      </w:pPr>
      <w:r w:rsidRPr="009172BA">
        <w:rPr>
          <w:b/>
          <w:sz w:val="22"/>
          <w:szCs w:val="22"/>
        </w:rPr>
        <w:t>Especialista em Coordenação de Equipes de Campo</w:t>
      </w:r>
    </w:p>
    <w:p w:rsidR="00213729" w:rsidRPr="009172BA" w:rsidRDefault="00213729" w:rsidP="009172BA">
      <w:pPr>
        <w:pStyle w:val="Corpodetexto"/>
        <w:widowControl w:val="0"/>
        <w:tabs>
          <w:tab w:val="left" w:pos="709"/>
        </w:tabs>
        <w:ind w:right="-1"/>
        <w:rPr>
          <w:sz w:val="22"/>
          <w:szCs w:val="22"/>
        </w:rPr>
      </w:pPr>
      <w:r w:rsidRPr="009172BA">
        <w:rPr>
          <w:sz w:val="22"/>
          <w:szCs w:val="22"/>
        </w:rPr>
        <w:tab/>
        <w:t xml:space="preserve">O especialista em coordenação de equipes de Campo deverá ter formação superior em Engenharia Cartográfica, Agrimensura, Agronômica, Geografia, Geoprocessamento ou áreas afins, com experiência mínima comprovada na execução de trabalhos de campo envolvendo o Cadastro Ambiental Rural, Mapeamento Cartográfico, Levantamento de Campo, Sistema de Informações Geográficas e serviços de geoprocessamento. </w:t>
      </w:r>
    </w:p>
    <w:p w:rsidR="00213729" w:rsidRPr="009172BA" w:rsidRDefault="00213729" w:rsidP="009172BA">
      <w:pPr>
        <w:pStyle w:val="Corpodetexto"/>
        <w:widowControl w:val="0"/>
        <w:tabs>
          <w:tab w:val="left" w:pos="709"/>
        </w:tabs>
        <w:ind w:right="113"/>
        <w:rPr>
          <w:b/>
          <w:sz w:val="22"/>
          <w:szCs w:val="22"/>
        </w:rPr>
      </w:pPr>
      <w:r w:rsidRPr="009172BA">
        <w:rPr>
          <w:b/>
          <w:sz w:val="22"/>
          <w:szCs w:val="22"/>
        </w:rPr>
        <w:t>d) Especialistas em Comunicação</w:t>
      </w:r>
    </w:p>
    <w:p w:rsidR="00213729" w:rsidRPr="009172BA" w:rsidRDefault="00213729" w:rsidP="009172BA">
      <w:pPr>
        <w:pStyle w:val="Corpodetexto"/>
        <w:widowControl w:val="0"/>
        <w:tabs>
          <w:tab w:val="left" w:pos="851"/>
        </w:tabs>
        <w:ind w:right="113" w:firstLine="851"/>
        <w:rPr>
          <w:sz w:val="22"/>
          <w:szCs w:val="22"/>
        </w:rPr>
      </w:pPr>
      <w:r w:rsidRPr="009172BA">
        <w:rPr>
          <w:sz w:val="22"/>
          <w:szCs w:val="22"/>
        </w:rPr>
        <w:t xml:space="preserve">Profissional com formação na área da Comunicação, Publicidade ou Marketing, com experiência e habilidade para realizar atividades comunicação e sensibilização de produtor rural. </w:t>
      </w:r>
    </w:p>
    <w:p w:rsidR="00213729" w:rsidRPr="009172BA" w:rsidRDefault="00213729" w:rsidP="009172BA">
      <w:pPr>
        <w:pStyle w:val="Corpodetexto"/>
        <w:widowControl w:val="0"/>
        <w:tabs>
          <w:tab w:val="left" w:pos="284"/>
        </w:tabs>
        <w:ind w:right="112"/>
        <w:rPr>
          <w:b/>
          <w:sz w:val="22"/>
          <w:szCs w:val="22"/>
        </w:rPr>
      </w:pPr>
      <w:r w:rsidRPr="009172BA">
        <w:rPr>
          <w:b/>
          <w:sz w:val="22"/>
          <w:szCs w:val="22"/>
        </w:rPr>
        <w:t>e) Pessoal de escritório</w:t>
      </w:r>
    </w:p>
    <w:p w:rsidR="00213729" w:rsidRPr="009172BA" w:rsidRDefault="00213729" w:rsidP="009172BA">
      <w:pPr>
        <w:pStyle w:val="Corpodetexto"/>
        <w:widowControl w:val="0"/>
        <w:tabs>
          <w:tab w:val="left" w:pos="709"/>
        </w:tabs>
        <w:ind w:right="-1"/>
        <w:rPr>
          <w:sz w:val="22"/>
          <w:szCs w:val="22"/>
        </w:rPr>
      </w:pPr>
      <w:r w:rsidRPr="009172BA">
        <w:rPr>
          <w:sz w:val="22"/>
          <w:szCs w:val="22"/>
        </w:rPr>
        <w:tab/>
        <w:t xml:space="preserve">Os técnicos de escritório deverão possuir formação mínima em nível médio, com conhecimento e experiência comprovada de operação dos modulo de cadastro SICAR, com programas para processamento de dados geográficos e conhecimento da operacionalização de GPS, com trabalhos de coleta de dados, levantamento de coordenadas geográficas, </w:t>
      </w:r>
      <w:proofErr w:type="spellStart"/>
      <w:r w:rsidRPr="009172BA">
        <w:rPr>
          <w:sz w:val="22"/>
          <w:szCs w:val="22"/>
        </w:rPr>
        <w:t>georreferenciamento</w:t>
      </w:r>
      <w:proofErr w:type="spellEnd"/>
      <w:r w:rsidRPr="009172BA">
        <w:rPr>
          <w:sz w:val="22"/>
          <w:szCs w:val="22"/>
        </w:rPr>
        <w:t xml:space="preserve">, sistemas CAD e conhecimento de sistemas de Informação Geográfica SIG e plataformas SICAR ou assemelhadas. </w:t>
      </w:r>
    </w:p>
    <w:p w:rsidR="00213729" w:rsidRPr="009172BA" w:rsidRDefault="00213729" w:rsidP="009172BA">
      <w:pPr>
        <w:pStyle w:val="Corpodetexto"/>
        <w:widowControl w:val="0"/>
        <w:tabs>
          <w:tab w:val="left" w:pos="709"/>
        </w:tabs>
        <w:ind w:right="113"/>
        <w:rPr>
          <w:b/>
          <w:sz w:val="22"/>
          <w:szCs w:val="22"/>
        </w:rPr>
      </w:pPr>
      <w:r w:rsidRPr="009172BA">
        <w:rPr>
          <w:b/>
          <w:sz w:val="22"/>
          <w:szCs w:val="22"/>
        </w:rPr>
        <w:t>f) Pessoal de Campo</w:t>
      </w:r>
    </w:p>
    <w:p w:rsidR="00213729" w:rsidRPr="009172BA" w:rsidRDefault="00213729" w:rsidP="009172BA">
      <w:pPr>
        <w:pStyle w:val="Corpodetexto"/>
        <w:widowControl w:val="0"/>
        <w:tabs>
          <w:tab w:val="left" w:pos="709"/>
        </w:tabs>
        <w:ind w:right="-1"/>
        <w:rPr>
          <w:sz w:val="22"/>
          <w:szCs w:val="22"/>
        </w:rPr>
      </w:pPr>
      <w:r w:rsidRPr="009172BA">
        <w:rPr>
          <w:sz w:val="22"/>
          <w:szCs w:val="22"/>
        </w:rPr>
        <w:tab/>
        <w:t xml:space="preserve">A equipe de campo deverá ter formação mínima em nível médio, com comprovada experiência em trabalhos de coleta de dados, levantamento de coordenadas geográficas, </w:t>
      </w:r>
      <w:proofErr w:type="spellStart"/>
      <w:r w:rsidRPr="009172BA">
        <w:rPr>
          <w:sz w:val="22"/>
          <w:szCs w:val="22"/>
        </w:rPr>
        <w:t>georreferenciamento</w:t>
      </w:r>
      <w:proofErr w:type="spellEnd"/>
      <w:r w:rsidRPr="009172BA">
        <w:rPr>
          <w:sz w:val="22"/>
          <w:szCs w:val="22"/>
        </w:rPr>
        <w:t>, uso de aparelhos GPS, sistemas CAD e conhecimento de sistemas de Informação Geográfica - SIG e plataformas SICAR ou assemelhadas.</w:t>
      </w:r>
    </w:p>
    <w:p w:rsidR="00213729" w:rsidRPr="009172BA" w:rsidRDefault="00213729" w:rsidP="009172BA">
      <w:pPr>
        <w:pStyle w:val="Corpodetexto"/>
        <w:widowControl w:val="0"/>
        <w:tabs>
          <w:tab w:val="left" w:pos="284"/>
        </w:tabs>
        <w:rPr>
          <w:b/>
          <w:sz w:val="22"/>
          <w:szCs w:val="22"/>
        </w:rPr>
      </w:pPr>
      <w:r w:rsidRPr="009172BA">
        <w:rPr>
          <w:b/>
          <w:sz w:val="22"/>
          <w:szCs w:val="22"/>
        </w:rPr>
        <w:t>g) Administrativo</w:t>
      </w:r>
    </w:p>
    <w:p w:rsidR="00213729" w:rsidRDefault="00213729" w:rsidP="009172BA">
      <w:pPr>
        <w:pStyle w:val="Corpodetexto"/>
        <w:widowControl w:val="0"/>
        <w:tabs>
          <w:tab w:val="left" w:pos="284"/>
        </w:tabs>
        <w:ind w:right="-1"/>
        <w:rPr>
          <w:sz w:val="22"/>
          <w:szCs w:val="22"/>
        </w:rPr>
      </w:pPr>
      <w:r w:rsidRPr="009172BA">
        <w:rPr>
          <w:sz w:val="22"/>
          <w:szCs w:val="22"/>
        </w:rPr>
        <w:tab/>
      </w:r>
      <w:r w:rsidRPr="009172BA">
        <w:rPr>
          <w:sz w:val="22"/>
          <w:szCs w:val="22"/>
        </w:rPr>
        <w:tab/>
        <w:t>O técnico administrativo deverá ter formação nível médio, com comprovada experiência em atividades administrativas, de logística, contábeis e afins.</w:t>
      </w:r>
    </w:p>
    <w:p w:rsidR="00326653" w:rsidRPr="009172BA" w:rsidRDefault="00326653" w:rsidP="009172BA">
      <w:pPr>
        <w:pStyle w:val="Corpodetexto"/>
        <w:widowControl w:val="0"/>
        <w:tabs>
          <w:tab w:val="left" w:pos="284"/>
        </w:tabs>
        <w:ind w:right="-1"/>
        <w:rPr>
          <w:sz w:val="22"/>
          <w:szCs w:val="22"/>
        </w:rPr>
      </w:pPr>
    </w:p>
    <w:p w:rsidR="00213729" w:rsidRPr="009172BA" w:rsidRDefault="00213729" w:rsidP="009172BA">
      <w:pPr>
        <w:pStyle w:val="Ttulo21"/>
        <w:tabs>
          <w:tab w:val="left" w:pos="709"/>
        </w:tabs>
        <w:spacing w:before="0" w:line="240" w:lineRule="auto"/>
        <w:rPr>
          <w:rFonts w:ascii="Times New Roman" w:hAnsi="Times New Roman" w:cs="Times New Roman"/>
          <w:b w:val="0"/>
          <w:i w:val="0"/>
          <w:color w:val="00000A"/>
          <w:sz w:val="22"/>
          <w:szCs w:val="22"/>
        </w:rPr>
      </w:pPr>
      <w:bookmarkStart w:id="14" w:name="_Toc495489651"/>
      <w:r w:rsidRPr="009172BA">
        <w:rPr>
          <w:rFonts w:ascii="Times New Roman" w:hAnsi="Times New Roman" w:cs="Times New Roman"/>
          <w:b w:val="0"/>
          <w:i w:val="0"/>
          <w:color w:val="00000A"/>
          <w:sz w:val="22"/>
          <w:szCs w:val="22"/>
        </w:rPr>
        <w:t>8.5 Da comprovação de experiência da equipe mínima requerida</w:t>
      </w:r>
      <w:bookmarkEnd w:id="14"/>
    </w:p>
    <w:p w:rsidR="00213729" w:rsidRPr="009172BA" w:rsidRDefault="00213729" w:rsidP="009172BA">
      <w:pPr>
        <w:pStyle w:val="Corpodetexto"/>
        <w:widowControl w:val="0"/>
        <w:tabs>
          <w:tab w:val="left" w:pos="284"/>
        </w:tabs>
        <w:ind w:firstLine="709"/>
        <w:rPr>
          <w:bCs/>
          <w:sz w:val="22"/>
          <w:szCs w:val="22"/>
        </w:rPr>
      </w:pPr>
      <w:r w:rsidRPr="009172BA">
        <w:rPr>
          <w:bCs/>
          <w:sz w:val="22"/>
          <w:szCs w:val="22"/>
        </w:rPr>
        <w:t xml:space="preserve">A formação dos profissionais indicados para a equipe mínima requerida será comprovada por meio de atestado de capacidade técnica, na forma de certidão ou declaração, </w:t>
      </w:r>
      <w:r w:rsidRPr="009172BA">
        <w:rPr>
          <w:sz w:val="22"/>
          <w:szCs w:val="22"/>
        </w:rPr>
        <w:t>contrato de prestação de serviços executados,</w:t>
      </w:r>
      <w:r w:rsidRPr="009172BA">
        <w:rPr>
          <w:bCs/>
          <w:sz w:val="22"/>
          <w:szCs w:val="22"/>
        </w:rPr>
        <w:t xml:space="preserve"> apresentação de Diplomas e/ou Certificados de conclusão de Cursos, Ensino Médio, Superior e Especializações, Mestrados e Doutorados, juntamente com os Currículos profissional comprovando experiência em serviços pertinentes ao objeto do presente Projeto Básico, conforme a qualificação exigida para cada profissional.</w:t>
      </w:r>
    </w:p>
    <w:p w:rsidR="00213729" w:rsidRPr="009172BA" w:rsidRDefault="00213729" w:rsidP="009172BA">
      <w:pPr>
        <w:pStyle w:val="Corpodetexto"/>
        <w:widowControl w:val="0"/>
        <w:tabs>
          <w:tab w:val="left" w:pos="709"/>
        </w:tabs>
        <w:rPr>
          <w:sz w:val="22"/>
          <w:szCs w:val="22"/>
        </w:rPr>
      </w:pPr>
      <w:r w:rsidRPr="009172BA">
        <w:rPr>
          <w:bCs/>
          <w:sz w:val="22"/>
          <w:szCs w:val="22"/>
        </w:rPr>
        <w:t xml:space="preserve">8.5.1 Para o </w:t>
      </w:r>
      <w:r w:rsidRPr="009172BA">
        <w:rPr>
          <w:b/>
          <w:bCs/>
          <w:sz w:val="22"/>
          <w:szCs w:val="22"/>
        </w:rPr>
        <w:t>Coordenador Geral do Projeto, o Especialista em Base Cartográfica e/ou Geoprocessamento e Coordenador de Equipe de Campo</w:t>
      </w:r>
      <w:r w:rsidRPr="009172BA">
        <w:rPr>
          <w:bCs/>
          <w:sz w:val="22"/>
          <w:szCs w:val="22"/>
        </w:rPr>
        <w:t>, os atestados de capacidade técnica, na forma de certidão ou declaração,</w:t>
      </w:r>
      <w:r w:rsidRPr="009172BA">
        <w:rPr>
          <w:sz w:val="22"/>
          <w:szCs w:val="22"/>
        </w:rPr>
        <w:t xml:space="preserve"> emitida por pessoa jurídica de direito público ou privado, deverão vir acompanhados da respectiva Anotação de Responsabilidade Técnica – ART ou Certidão de Acervo Técnico – CAT, se for o caso. Além da obrigatoriedade de apresentação de certidão de registro junto ao Conselho de Classe a que pertença (</w:t>
      </w:r>
      <w:proofErr w:type="spellStart"/>
      <w:r w:rsidRPr="009172BA">
        <w:rPr>
          <w:sz w:val="22"/>
          <w:szCs w:val="22"/>
        </w:rPr>
        <w:t>ex</w:t>
      </w:r>
      <w:proofErr w:type="spellEnd"/>
      <w:r w:rsidRPr="009172BA">
        <w:rPr>
          <w:sz w:val="22"/>
          <w:szCs w:val="22"/>
        </w:rPr>
        <w:t>: CREA).</w:t>
      </w:r>
    </w:p>
    <w:p w:rsidR="00213729" w:rsidRPr="009172BA" w:rsidRDefault="00213729" w:rsidP="009172BA">
      <w:pPr>
        <w:tabs>
          <w:tab w:val="left" w:pos="709"/>
        </w:tabs>
        <w:jc w:val="both"/>
        <w:rPr>
          <w:sz w:val="22"/>
          <w:szCs w:val="22"/>
        </w:rPr>
      </w:pPr>
      <w:r w:rsidRPr="009172BA">
        <w:rPr>
          <w:sz w:val="22"/>
          <w:szCs w:val="22"/>
        </w:rPr>
        <w:t>8.5.2. Não será permitido o acúmulo de cargos por um mesmo profissional.</w:t>
      </w:r>
    </w:p>
    <w:p w:rsidR="00213729" w:rsidRPr="009172BA" w:rsidRDefault="00213729" w:rsidP="009172BA">
      <w:pPr>
        <w:tabs>
          <w:tab w:val="left" w:pos="709"/>
          <w:tab w:val="left" w:pos="1134"/>
        </w:tabs>
        <w:jc w:val="both"/>
        <w:rPr>
          <w:spacing w:val="-6"/>
          <w:sz w:val="22"/>
          <w:szCs w:val="22"/>
        </w:rPr>
      </w:pPr>
      <w:r w:rsidRPr="009172BA">
        <w:rPr>
          <w:sz w:val="22"/>
          <w:szCs w:val="22"/>
        </w:rPr>
        <w:t xml:space="preserve">8.5.3.Os </w:t>
      </w:r>
      <w:r w:rsidRPr="009172BA">
        <w:rPr>
          <w:spacing w:val="-7"/>
          <w:sz w:val="22"/>
          <w:szCs w:val="22"/>
        </w:rPr>
        <w:t>d</w:t>
      </w:r>
      <w:r w:rsidRPr="009172BA">
        <w:rPr>
          <w:spacing w:val="4"/>
          <w:sz w:val="22"/>
          <w:szCs w:val="22"/>
        </w:rPr>
        <w:t>e</w:t>
      </w:r>
      <w:r w:rsidRPr="009172BA">
        <w:rPr>
          <w:spacing w:val="-1"/>
          <w:sz w:val="22"/>
          <w:szCs w:val="22"/>
        </w:rPr>
        <w:t>mai</w:t>
      </w:r>
      <w:r w:rsidRPr="009172BA">
        <w:rPr>
          <w:sz w:val="22"/>
          <w:szCs w:val="22"/>
        </w:rPr>
        <w:t xml:space="preserve">s </w:t>
      </w:r>
      <w:r w:rsidRPr="009172BA">
        <w:rPr>
          <w:spacing w:val="-1"/>
          <w:sz w:val="22"/>
          <w:szCs w:val="22"/>
        </w:rPr>
        <w:t>p</w:t>
      </w:r>
      <w:r w:rsidRPr="009172BA">
        <w:rPr>
          <w:spacing w:val="3"/>
          <w:sz w:val="22"/>
          <w:szCs w:val="22"/>
        </w:rPr>
        <w:t>r</w:t>
      </w:r>
      <w:r w:rsidRPr="009172BA">
        <w:rPr>
          <w:spacing w:val="-2"/>
          <w:sz w:val="22"/>
          <w:szCs w:val="22"/>
        </w:rPr>
        <w:t>o</w:t>
      </w:r>
      <w:r w:rsidRPr="009172BA">
        <w:rPr>
          <w:spacing w:val="1"/>
          <w:sz w:val="22"/>
          <w:szCs w:val="22"/>
        </w:rPr>
        <w:t>f</w:t>
      </w:r>
      <w:r w:rsidRPr="009172BA">
        <w:rPr>
          <w:spacing w:val="3"/>
          <w:sz w:val="22"/>
          <w:szCs w:val="22"/>
        </w:rPr>
        <w:t>i</w:t>
      </w:r>
      <w:r w:rsidRPr="009172BA">
        <w:rPr>
          <w:sz w:val="22"/>
          <w:szCs w:val="22"/>
        </w:rPr>
        <w:t>ss</w:t>
      </w:r>
      <w:r w:rsidRPr="009172BA">
        <w:rPr>
          <w:spacing w:val="3"/>
          <w:sz w:val="22"/>
          <w:szCs w:val="22"/>
        </w:rPr>
        <w:t>i</w:t>
      </w:r>
      <w:r w:rsidRPr="009172BA">
        <w:rPr>
          <w:spacing w:val="-8"/>
          <w:sz w:val="22"/>
          <w:szCs w:val="22"/>
        </w:rPr>
        <w:t>o</w:t>
      </w:r>
      <w:r w:rsidRPr="009172BA">
        <w:rPr>
          <w:sz w:val="22"/>
          <w:szCs w:val="22"/>
        </w:rPr>
        <w:t>n</w:t>
      </w:r>
      <w:r w:rsidRPr="009172BA">
        <w:rPr>
          <w:spacing w:val="-1"/>
          <w:sz w:val="22"/>
          <w:szCs w:val="22"/>
        </w:rPr>
        <w:t>ai</w:t>
      </w:r>
      <w:r w:rsidRPr="009172BA">
        <w:rPr>
          <w:sz w:val="22"/>
          <w:szCs w:val="22"/>
        </w:rPr>
        <w:t xml:space="preserve">s alocados para </w:t>
      </w:r>
      <w:r w:rsidRPr="009172BA">
        <w:rPr>
          <w:spacing w:val="6"/>
          <w:sz w:val="22"/>
          <w:szCs w:val="22"/>
        </w:rPr>
        <w:t xml:space="preserve">compor a equipe de trabalho (de escritório, de campo e administrativo) e não especificados no </w:t>
      </w:r>
      <w:r w:rsidRPr="009172BA">
        <w:rPr>
          <w:b/>
          <w:spacing w:val="6"/>
          <w:sz w:val="22"/>
          <w:szCs w:val="22"/>
        </w:rPr>
        <w:t xml:space="preserve">subitem </w:t>
      </w:r>
      <w:r w:rsidRPr="009172BA">
        <w:rPr>
          <w:b/>
          <w:sz w:val="22"/>
          <w:szCs w:val="22"/>
        </w:rPr>
        <w:t>24.2.2</w:t>
      </w:r>
      <w:r w:rsidR="00326653" w:rsidRPr="00326653">
        <w:rPr>
          <w:sz w:val="22"/>
          <w:szCs w:val="22"/>
        </w:rPr>
        <w:t xml:space="preserve"> </w:t>
      </w:r>
      <w:r w:rsidR="00326653">
        <w:rPr>
          <w:sz w:val="22"/>
          <w:szCs w:val="22"/>
        </w:rPr>
        <w:t>do Termo de Referência</w:t>
      </w:r>
      <w:r w:rsidR="00326653">
        <w:rPr>
          <w:spacing w:val="6"/>
          <w:sz w:val="22"/>
          <w:szCs w:val="22"/>
        </w:rPr>
        <w:t xml:space="preserve">, </w:t>
      </w:r>
      <w:r w:rsidRPr="009172BA">
        <w:rPr>
          <w:spacing w:val="6"/>
          <w:sz w:val="22"/>
          <w:szCs w:val="22"/>
        </w:rPr>
        <w:t xml:space="preserve">deverão ser </w:t>
      </w:r>
      <w:r w:rsidRPr="009172BA">
        <w:rPr>
          <w:spacing w:val="-1"/>
          <w:sz w:val="22"/>
          <w:szCs w:val="22"/>
        </w:rPr>
        <w:t>ap</w:t>
      </w:r>
      <w:r w:rsidRPr="009172BA">
        <w:rPr>
          <w:spacing w:val="3"/>
          <w:sz w:val="22"/>
          <w:szCs w:val="22"/>
        </w:rPr>
        <w:t>r</w:t>
      </w:r>
      <w:r w:rsidRPr="009172BA">
        <w:rPr>
          <w:spacing w:val="-1"/>
          <w:sz w:val="22"/>
          <w:szCs w:val="22"/>
        </w:rPr>
        <w:t>e</w:t>
      </w:r>
      <w:r w:rsidRPr="009172BA">
        <w:rPr>
          <w:sz w:val="22"/>
          <w:szCs w:val="22"/>
        </w:rPr>
        <w:t>s</w:t>
      </w:r>
      <w:r w:rsidRPr="009172BA">
        <w:rPr>
          <w:spacing w:val="4"/>
          <w:sz w:val="22"/>
          <w:szCs w:val="22"/>
        </w:rPr>
        <w:t>e</w:t>
      </w:r>
      <w:r w:rsidRPr="009172BA">
        <w:rPr>
          <w:sz w:val="22"/>
          <w:szCs w:val="22"/>
        </w:rPr>
        <w:t>n</w:t>
      </w:r>
      <w:r w:rsidRPr="009172BA">
        <w:rPr>
          <w:spacing w:val="2"/>
          <w:sz w:val="22"/>
          <w:szCs w:val="22"/>
        </w:rPr>
        <w:t>t</w:t>
      </w:r>
      <w:r w:rsidRPr="009172BA">
        <w:rPr>
          <w:spacing w:val="4"/>
          <w:sz w:val="22"/>
          <w:szCs w:val="22"/>
        </w:rPr>
        <w:t>a</w:t>
      </w:r>
      <w:r w:rsidRPr="009172BA">
        <w:rPr>
          <w:spacing w:val="-7"/>
          <w:sz w:val="22"/>
          <w:szCs w:val="22"/>
        </w:rPr>
        <w:t>d</w:t>
      </w:r>
      <w:r w:rsidRPr="009172BA">
        <w:rPr>
          <w:spacing w:val="3"/>
          <w:sz w:val="22"/>
          <w:szCs w:val="22"/>
        </w:rPr>
        <w:t>o</w:t>
      </w:r>
      <w:r w:rsidRPr="009172BA">
        <w:rPr>
          <w:sz w:val="22"/>
          <w:szCs w:val="22"/>
        </w:rPr>
        <w:t xml:space="preserve">s e </w:t>
      </w:r>
      <w:r w:rsidRPr="009172BA">
        <w:rPr>
          <w:spacing w:val="-2"/>
          <w:sz w:val="22"/>
          <w:szCs w:val="22"/>
        </w:rPr>
        <w:t>r</w:t>
      </w:r>
      <w:r w:rsidRPr="009172BA">
        <w:rPr>
          <w:spacing w:val="4"/>
          <w:sz w:val="22"/>
          <w:szCs w:val="22"/>
        </w:rPr>
        <w:t>e</w:t>
      </w:r>
      <w:r w:rsidRPr="009172BA">
        <w:rPr>
          <w:spacing w:val="3"/>
          <w:sz w:val="22"/>
          <w:szCs w:val="22"/>
        </w:rPr>
        <w:t>l</w:t>
      </w:r>
      <w:r w:rsidRPr="009172BA">
        <w:rPr>
          <w:spacing w:val="-7"/>
          <w:sz w:val="22"/>
          <w:szCs w:val="22"/>
        </w:rPr>
        <w:t>a</w:t>
      </w:r>
      <w:r w:rsidRPr="009172BA">
        <w:rPr>
          <w:spacing w:val="-1"/>
          <w:sz w:val="22"/>
          <w:szCs w:val="22"/>
        </w:rPr>
        <w:t>c</w:t>
      </w:r>
      <w:r w:rsidRPr="009172BA">
        <w:rPr>
          <w:spacing w:val="3"/>
          <w:sz w:val="22"/>
          <w:szCs w:val="22"/>
        </w:rPr>
        <w:t>i</w:t>
      </w:r>
      <w:r w:rsidRPr="009172BA">
        <w:rPr>
          <w:spacing w:val="-2"/>
          <w:sz w:val="22"/>
          <w:szCs w:val="22"/>
        </w:rPr>
        <w:t>o</w:t>
      </w:r>
      <w:r w:rsidRPr="009172BA">
        <w:rPr>
          <w:spacing w:val="5"/>
          <w:sz w:val="22"/>
          <w:szCs w:val="22"/>
        </w:rPr>
        <w:t>n</w:t>
      </w:r>
      <w:r w:rsidRPr="009172BA">
        <w:rPr>
          <w:spacing w:val="4"/>
          <w:sz w:val="22"/>
          <w:szCs w:val="22"/>
        </w:rPr>
        <w:t>a</w:t>
      </w:r>
      <w:r w:rsidRPr="009172BA">
        <w:rPr>
          <w:spacing w:val="-1"/>
          <w:sz w:val="22"/>
          <w:szCs w:val="22"/>
        </w:rPr>
        <w:t>d</w:t>
      </w:r>
      <w:r w:rsidRPr="009172BA">
        <w:rPr>
          <w:spacing w:val="-2"/>
          <w:sz w:val="22"/>
          <w:szCs w:val="22"/>
        </w:rPr>
        <w:t>o</w:t>
      </w:r>
      <w:r w:rsidRPr="009172BA">
        <w:rPr>
          <w:sz w:val="22"/>
          <w:szCs w:val="22"/>
        </w:rPr>
        <w:t xml:space="preserve">s </w:t>
      </w:r>
      <w:r w:rsidRPr="009172BA">
        <w:rPr>
          <w:spacing w:val="5"/>
          <w:sz w:val="22"/>
          <w:szCs w:val="22"/>
        </w:rPr>
        <w:t>n</w:t>
      </w:r>
      <w:r w:rsidRPr="009172BA">
        <w:rPr>
          <w:sz w:val="22"/>
          <w:szCs w:val="22"/>
        </w:rPr>
        <w:t>o P</w:t>
      </w:r>
      <w:r w:rsidRPr="009172BA">
        <w:rPr>
          <w:spacing w:val="3"/>
          <w:sz w:val="22"/>
          <w:szCs w:val="22"/>
        </w:rPr>
        <w:t>l</w:t>
      </w:r>
      <w:r w:rsidRPr="009172BA">
        <w:rPr>
          <w:spacing w:val="-7"/>
          <w:sz w:val="22"/>
          <w:szCs w:val="22"/>
        </w:rPr>
        <w:t>a</w:t>
      </w:r>
      <w:r w:rsidRPr="009172BA">
        <w:rPr>
          <w:spacing w:val="5"/>
          <w:sz w:val="22"/>
          <w:szCs w:val="22"/>
        </w:rPr>
        <w:t>n</w:t>
      </w:r>
      <w:r w:rsidRPr="009172BA">
        <w:rPr>
          <w:sz w:val="22"/>
          <w:szCs w:val="22"/>
        </w:rPr>
        <w:t xml:space="preserve">o </w:t>
      </w:r>
      <w:r w:rsidRPr="009172BA">
        <w:rPr>
          <w:spacing w:val="-1"/>
          <w:sz w:val="22"/>
          <w:szCs w:val="22"/>
        </w:rPr>
        <w:t>d</w:t>
      </w:r>
      <w:r w:rsidRPr="009172BA">
        <w:rPr>
          <w:sz w:val="22"/>
          <w:szCs w:val="22"/>
        </w:rPr>
        <w:t xml:space="preserve">e </w:t>
      </w:r>
      <w:r w:rsidRPr="009172BA">
        <w:rPr>
          <w:spacing w:val="-1"/>
          <w:sz w:val="22"/>
          <w:szCs w:val="22"/>
        </w:rPr>
        <w:t>T</w:t>
      </w:r>
      <w:r w:rsidRPr="009172BA">
        <w:rPr>
          <w:spacing w:val="3"/>
          <w:sz w:val="22"/>
          <w:szCs w:val="22"/>
        </w:rPr>
        <w:t>r</w:t>
      </w:r>
      <w:r w:rsidRPr="009172BA">
        <w:rPr>
          <w:spacing w:val="4"/>
          <w:sz w:val="22"/>
          <w:szCs w:val="22"/>
        </w:rPr>
        <w:t>ab</w:t>
      </w:r>
      <w:r w:rsidRPr="009172BA">
        <w:rPr>
          <w:spacing w:val="-7"/>
          <w:sz w:val="22"/>
          <w:szCs w:val="22"/>
        </w:rPr>
        <w:t>a</w:t>
      </w:r>
      <w:r w:rsidRPr="009172BA">
        <w:rPr>
          <w:spacing w:val="3"/>
          <w:sz w:val="22"/>
          <w:szCs w:val="22"/>
        </w:rPr>
        <w:t>l</w:t>
      </w:r>
      <w:r w:rsidRPr="009172BA">
        <w:rPr>
          <w:sz w:val="22"/>
          <w:szCs w:val="22"/>
        </w:rPr>
        <w:t>h</w:t>
      </w:r>
      <w:r w:rsidRPr="009172BA">
        <w:rPr>
          <w:spacing w:val="-8"/>
          <w:sz w:val="22"/>
          <w:szCs w:val="22"/>
        </w:rPr>
        <w:t>o</w:t>
      </w:r>
      <w:r w:rsidRPr="009172BA">
        <w:rPr>
          <w:sz w:val="22"/>
          <w:szCs w:val="22"/>
        </w:rPr>
        <w:t xml:space="preserve">, </w:t>
      </w:r>
      <w:r w:rsidRPr="009172BA">
        <w:rPr>
          <w:spacing w:val="3"/>
          <w:sz w:val="22"/>
          <w:szCs w:val="22"/>
        </w:rPr>
        <w:t>j</w:t>
      </w:r>
      <w:r w:rsidRPr="009172BA">
        <w:rPr>
          <w:sz w:val="22"/>
          <w:szCs w:val="22"/>
        </w:rPr>
        <w:t>u</w:t>
      </w:r>
      <w:r w:rsidRPr="009172BA">
        <w:rPr>
          <w:spacing w:val="-6"/>
          <w:sz w:val="22"/>
          <w:szCs w:val="22"/>
        </w:rPr>
        <w:t>n</w:t>
      </w:r>
      <w:r w:rsidRPr="009172BA">
        <w:rPr>
          <w:spacing w:val="7"/>
          <w:sz w:val="22"/>
          <w:szCs w:val="22"/>
        </w:rPr>
        <w:t>t</w:t>
      </w:r>
      <w:r w:rsidRPr="009172BA">
        <w:rPr>
          <w:spacing w:val="-1"/>
          <w:sz w:val="22"/>
          <w:szCs w:val="22"/>
        </w:rPr>
        <w:t>ame</w:t>
      </w:r>
      <w:r w:rsidRPr="009172BA">
        <w:rPr>
          <w:spacing w:val="5"/>
          <w:sz w:val="22"/>
          <w:szCs w:val="22"/>
        </w:rPr>
        <w:t>n</w:t>
      </w:r>
      <w:r w:rsidRPr="009172BA">
        <w:rPr>
          <w:spacing w:val="-3"/>
          <w:sz w:val="22"/>
          <w:szCs w:val="22"/>
        </w:rPr>
        <w:t>t</w:t>
      </w:r>
      <w:r w:rsidRPr="009172BA">
        <w:rPr>
          <w:sz w:val="22"/>
          <w:szCs w:val="22"/>
        </w:rPr>
        <w:t xml:space="preserve">e </w:t>
      </w:r>
      <w:r w:rsidRPr="009172BA">
        <w:rPr>
          <w:spacing w:val="4"/>
          <w:sz w:val="22"/>
          <w:szCs w:val="22"/>
        </w:rPr>
        <w:t>c</w:t>
      </w:r>
      <w:r w:rsidRPr="009172BA">
        <w:rPr>
          <w:spacing w:val="3"/>
          <w:sz w:val="22"/>
          <w:szCs w:val="22"/>
        </w:rPr>
        <w:t>o</w:t>
      </w:r>
      <w:r w:rsidRPr="009172BA">
        <w:rPr>
          <w:sz w:val="22"/>
          <w:szCs w:val="22"/>
        </w:rPr>
        <w:t xml:space="preserve">m </w:t>
      </w:r>
      <w:r w:rsidRPr="009172BA">
        <w:rPr>
          <w:spacing w:val="-2"/>
          <w:sz w:val="22"/>
          <w:szCs w:val="22"/>
        </w:rPr>
        <w:t>o</w:t>
      </w:r>
      <w:r w:rsidRPr="009172BA">
        <w:rPr>
          <w:sz w:val="22"/>
          <w:szCs w:val="22"/>
        </w:rPr>
        <w:t xml:space="preserve">s </w:t>
      </w:r>
      <w:r w:rsidRPr="009172BA">
        <w:rPr>
          <w:spacing w:val="-1"/>
          <w:sz w:val="22"/>
          <w:szCs w:val="22"/>
        </w:rPr>
        <w:t>p</w:t>
      </w:r>
      <w:r w:rsidRPr="009172BA">
        <w:rPr>
          <w:spacing w:val="3"/>
          <w:sz w:val="22"/>
          <w:szCs w:val="22"/>
        </w:rPr>
        <w:t>r</w:t>
      </w:r>
      <w:r w:rsidRPr="009172BA">
        <w:rPr>
          <w:spacing w:val="-2"/>
          <w:sz w:val="22"/>
          <w:szCs w:val="22"/>
        </w:rPr>
        <w:t>o</w:t>
      </w:r>
      <w:r w:rsidRPr="009172BA">
        <w:rPr>
          <w:spacing w:val="6"/>
          <w:sz w:val="22"/>
          <w:szCs w:val="22"/>
        </w:rPr>
        <w:t>f</w:t>
      </w:r>
      <w:r w:rsidRPr="009172BA">
        <w:rPr>
          <w:spacing w:val="3"/>
          <w:sz w:val="22"/>
          <w:szCs w:val="22"/>
        </w:rPr>
        <w:t>i</w:t>
      </w:r>
      <w:r w:rsidRPr="009172BA">
        <w:rPr>
          <w:sz w:val="22"/>
          <w:szCs w:val="22"/>
        </w:rPr>
        <w:t>ss</w:t>
      </w:r>
      <w:r w:rsidRPr="009172BA">
        <w:rPr>
          <w:spacing w:val="3"/>
          <w:sz w:val="22"/>
          <w:szCs w:val="22"/>
        </w:rPr>
        <w:t>i</w:t>
      </w:r>
      <w:r w:rsidRPr="009172BA">
        <w:rPr>
          <w:spacing w:val="-2"/>
          <w:sz w:val="22"/>
          <w:szCs w:val="22"/>
        </w:rPr>
        <w:t>o</w:t>
      </w:r>
      <w:r w:rsidRPr="009172BA">
        <w:rPr>
          <w:sz w:val="22"/>
          <w:szCs w:val="22"/>
        </w:rPr>
        <w:t>n</w:t>
      </w:r>
      <w:r w:rsidRPr="009172BA">
        <w:rPr>
          <w:spacing w:val="-7"/>
          <w:sz w:val="22"/>
          <w:szCs w:val="22"/>
        </w:rPr>
        <w:t>a</w:t>
      </w:r>
      <w:r w:rsidRPr="009172BA">
        <w:rPr>
          <w:spacing w:val="3"/>
          <w:sz w:val="22"/>
          <w:szCs w:val="22"/>
        </w:rPr>
        <w:t>i</w:t>
      </w:r>
      <w:r w:rsidRPr="009172BA">
        <w:rPr>
          <w:sz w:val="22"/>
          <w:szCs w:val="22"/>
        </w:rPr>
        <w:t xml:space="preserve">s </w:t>
      </w:r>
      <w:r w:rsidRPr="009172BA">
        <w:rPr>
          <w:spacing w:val="4"/>
          <w:sz w:val="22"/>
          <w:szCs w:val="22"/>
        </w:rPr>
        <w:t>a</w:t>
      </w:r>
      <w:r w:rsidRPr="009172BA">
        <w:rPr>
          <w:spacing w:val="-1"/>
          <w:sz w:val="22"/>
          <w:szCs w:val="22"/>
        </w:rPr>
        <w:t>c</w:t>
      </w:r>
      <w:r w:rsidRPr="009172BA">
        <w:rPr>
          <w:spacing w:val="3"/>
          <w:sz w:val="22"/>
          <w:szCs w:val="22"/>
        </w:rPr>
        <w:t>i</w:t>
      </w:r>
      <w:r w:rsidRPr="009172BA">
        <w:rPr>
          <w:spacing w:val="-1"/>
          <w:sz w:val="22"/>
          <w:szCs w:val="22"/>
        </w:rPr>
        <w:t>ma</w:t>
      </w:r>
      <w:r w:rsidRPr="009172BA">
        <w:rPr>
          <w:sz w:val="22"/>
          <w:szCs w:val="22"/>
        </w:rPr>
        <w:t xml:space="preserve">, </w:t>
      </w:r>
      <w:r w:rsidRPr="009172BA">
        <w:rPr>
          <w:spacing w:val="-7"/>
          <w:sz w:val="22"/>
          <w:szCs w:val="22"/>
        </w:rPr>
        <w:t>d</w:t>
      </w:r>
      <w:r w:rsidRPr="009172BA">
        <w:rPr>
          <w:sz w:val="22"/>
          <w:szCs w:val="22"/>
        </w:rPr>
        <w:t xml:space="preserve">e </w:t>
      </w:r>
      <w:r w:rsidRPr="009172BA">
        <w:rPr>
          <w:spacing w:val="-1"/>
          <w:sz w:val="22"/>
          <w:szCs w:val="22"/>
        </w:rPr>
        <w:t>m</w:t>
      </w:r>
      <w:r w:rsidRPr="009172BA">
        <w:rPr>
          <w:spacing w:val="-2"/>
          <w:sz w:val="22"/>
          <w:szCs w:val="22"/>
        </w:rPr>
        <w:t>o</w:t>
      </w:r>
      <w:r w:rsidRPr="009172BA">
        <w:rPr>
          <w:spacing w:val="3"/>
          <w:sz w:val="22"/>
          <w:szCs w:val="22"/>
        </w:rPr>
        <w:t>d</w:t>
      </w:r>
      <w:r w:rsidRPr="009172BA">
        <w:rPr>
          <w:sz w:val="22"/>
          <w:szCs w:val="22"/>
        </w:rPr>
        <w:t xml:space="preserve">o </w:t>
      </w:r>
      <w:r w:rsidRPr="009172BA">
        <w:rPr>
          <w:spacing w:val="-1"/>
          <w:sz w:val="22"/>
          <w:szCs w:val="22"/>
        </w:rPr>
        <w:t>q</w:t>
      </w:r>
      <w:r w:rsidRPr="009172BA">
        <w:rPr>
          <w:sz w:val="22"/>
          <w:szCs w:val="22"/>
        </w:rPr>
        <w:t xml:space="preserve">ue a </w:t>
      </w:r>
      <w:r w:rsidRPr="009172BA">
        <w:rPr>
          <w:spacing w:val="3"/>
          <w:sz w:val="22"/>
          <w:szCs w:val="22"/>
        </w:rPr>
        <w:t>C</w:t>
      </w:r>
      <w:r w:rsidRPr="009172BA">
        <w:rPr>
          <w:spacing w:val="5"/>
          <w:sz w:val="22"/>
          <w:szCs w:val="22"/>
        </w:rPr>
        <w:t>O</w:t>
      </w:r>
      <w:r w:rsidRPr="009172BA">
        <w:rPr>
          <w:sz w:val="22"/>
          <w:szCs w:val="22"/>
        </w:rPr>
        <w:t>N</w:t>
      </w:r>
      <w:r w:rsidRPr="009172BA">
        <w:rPr>
          <w:spacing w:val="-1"/>
          <w:sz w:val="22"/>
          <w:szCs w:val="22"/>
        </w:rPr>
        <w:t>T</w:t>
      </w:r>
      <w:r w:rsidRPr="009172BA">
        <w:rPr>
          <w:spacing w:val="5"/>
          <w:sz w:val="22"/>
          <w:szCs w:val="22"/>
        </w:rPr>
        <w:t>R</w:t>
      </w:r>
      <w:r w:rsidRPr="009172BA">
        <w:rPr>
          <w:spacing w:val="-6"/>
          <w:sz w:val="22"/>
          <w:szCs w:val="22"/>
        </w:rPr>
        <w:t>A</w:t>
      </w:r>
      <w:r w:rsidRPr="009172BA">
        <w:rPr>
          <w:spacing w:val="3"/>
          <w:sz w:val="22"/>
          <w:szCs w:val="22"/>
        </w:rPr>
        <w:t>T</w:t>
      </w:r>
      <w:r w:rsidRPr="009172BA">
        <w:rPr>
          <w:spacing w:val="5"/>
          <w:sz w:val="22"/>
          <w:szCs w:val="22"/>
        </w:rPr>
        <w:t>A</w:t>
      </w:r>
      <w:r w:rsidRPr="009172BA">
        <w:rPr>
          <w:spacing w:val="-6"/>
          <w:sz w:val="22"/>
          <w:szCs w:val="22"/>
        </w:rPr>
        <w:t>N</w:t>
      </w:r>
      <w:r w:rsidRPr="009172BA">
        <w:rPr>
          <w:spacing w:val="1"/>
          <w:sz w:val="22"/>
          <w:szCs w:val="22"/>
        </w:rPr>
        <w:t>T</w:t>
      </w:r>
      <w:r w:rsidRPr="009172BA">
        <w:rPr>
          <w:sz w:val="22"/>
          <w:szCs w:val="22"/>
        </w:rPr>
        <w:t xml:space="preserve">E </w:t>
      </w:r>
      <w:r w:rsidRPr="009172BA">
        <w:rPr>
          <w:spacing w:val="-1"/>
          <w:sz w:val="22"/>
          <w:szCs w:val="22"/>
        </w:rPr>
        <w:t>p</w:t>
      </w:r>
      <w:r w:rsidRPr="009172BA">
        <w:rPr>
          <w:spacing w:val="-2"/>
          <w:sz w:val="22"/>
          <w:szCs w:val="22"/>
        </w:rPr>
        <w:t>o</w:t>
      </w:r>
      <w:r w:rsidRPr="009172BA">
        <w:rPr>
          <w:sz w:val="22"/>
          <w:szCs w:val="22"/>
        </w:rPr>
        <w:t>s</w:t>
      </w:r>
      <w:r w:rsidRPr="009172BA">
        <w:rPr>
          <w:spacing w:val="4"/>
          <w:sz w:val="22"/>
          <w:szCs w:val="22"/>
        </w:rPr>
        <w:t>s</w:t>
      </w:r>
      <w:r w:rsidRPr="009172BA">
        <w:rPr>
          <w:sz w:val="22"/>
          <w:szCs w:val="22"/>
        </w:rPr>
        <w:t xml:space="preserve">a </w:t>
      </w:r>
      <w:r w:rsidRPr="009172BA">
        <w:rPr>
          <w:spacing w:val="-7"/>
          <w:sz w:val="22"/>
          <w:szCs w:val="22"/>
        </w:rPr>
        <w:t>a</w:t>
      </w:r>
      <w:r w:rsidRPr="009172BA">
        <w:rPr>
          <w:spacing w:val="8"/>
          <w:sz w:val="22"/>
          <w:szCs w:val="22"/>
        </w:rPr>
        <w:t>v</w:t>
      </w:r>
      <w:r w:rsidRPr="009172BA">
        <w:rPr>
          <w:spacing w:val="-1"/>
          <w:sz w:val="22"/>
          <w:szCs w:val="22"/>
        </w:rPr>
        <w:t>alia</w:t>
      </w:r>
      <w:r w:rsidRPr="009172BA">
        <w:rPr>
          <w:sz w:val="22"/>
          <w:szCs w:val="22"/>
        </w:rPr>
        <w:t xml:space="preserve">r a </w:t>
      </w:r>
      <w:r w:rsidRPr="009172BA">
        <w:rPr>
          <w:spacing w:val="-1"/>
          <w:sz w:val="22"/>
          <w:szCs w:val="22"/>
        </w:rPr>
        <w:t>ca</w:t>
      </w:r>
      <w:r w:rsidRPr="009172BA">
        <w:rPr>
          <w:spacing w:val="4"/>
          <w:sz w:val="22"/>
          <w:szCs w:val="22"/>
        </w:rPr>
        <w:t>p</w:t>
      </w:r>
      <w:r w:rsidRPr="009172BA">
        <w:rPr>
          <w:spacing w:val="-1"/>
          <w:sz w:val="22"/>
          <w:szCs w:val="22"/>
        </w:rPr>
        <w:t>ac</w:t>
      </w:r>
      <w:r w:rsidRPr="009172BA">
        <w:rPr>
          <w:spacing w:val="3"/>
          <w:sz w:val="22"/>
          <w:szCs w:val="22"/>
        </w:rPr>
        <w:t>i</w:t>
      </w:r>
      <w:r w:rsidRPr="009172BA">
        <w:rPr>
          <w:spacing w:val="-1"/>
          <w:sz w:val="22"/>
          <w:szCs w:val="22"/>
        </w:rPr>
        <w:t>d</w:t>
      </w:r>
      <w:r w:rsidRPr="009172BA">
        <w:rPr>
          <w:spacing w:val="4"/>
          <w:sz w:val="22"/>
          <w:szCs w:val="22"/>
        </w:rPr>
        <w:t>a</w:t>
      </w:r>
      <w:r w:rsidRPr="009172BA">
        <w:rPr>
          <w:spacing w:val="3"/>
          <w:sz w:val="22"/>
          <w:szCs w:val="22"/>
        </w:rPr>
        <w:t>d</w:t>
      </w:r>
      <w:r w:rsidRPr="009172BA">
        <w:rPr>
          <w:sz w:val="22"/>
          <w:szCs w:val="22"/>
        </w:rPr>
        <w:t xml:space="preserve">e </w:t>
      </w:r>
      <w:r w:rsidRPr="009172BA">
        <w:rPr>
          <w:spacing w:val="-7"/>
          <w:sz w:val="22"/>
          <w:szCs w:val="22"/>
        </w:rPr>
        <w:t>d</w:t>
      </w:r>
      <w:r w:rsidRPr="009172BA">
        <w:rPr>
          <w:sz w:val="22"/>
          <w:szCs w:val="22"/>
        </w:rPr>
        <w:t xml:space="preserve">e </w:t>
      </w:r>
      <w:r w:rsidRPr="009172BA">
        <w:rPr>
          <w:spacing w:val="-1"/>
          <w:sz w:val="22"/>
          <w:szCs w:val="22"/>
        </w:rPr>
        <w:t>p</w:t>
      </w:r>
      <w:r w:rsidRPr="009172BA">
        <w:rPr>
          <w:spacing w:val="3"/>
          <w:sz w:val="22"/>
          <w:szCs w:val="22"/>
        </w:rPr>
        <w:t>ro</w:t>
      </w:r>
      <w:r w:rsidRPr="009172BA">
        <w:rPr>
          <w:spacing w:val="-1"/>
          <w:sz w:val="22"/>
          <w:szCs w:val="22"/>
        </w:rPr>
        <w:t>d</w:t>
      </w:r>
      <w:r w:rsidRPr="009172BA">
        <w:rPr>
          <w:spacing w:val="5"/>
          <w:sz w:val="22"/>
          <w:szCs w:val="22"/>
        </w:rPr>
        <w:t>u</w:t>
      </w:r>
      <w:r w:rsidRPr="009172BA">
        <w:rPr>
          <w:spacing w:val="-6"/>
          <w:sz w:val="22"/>
          <w:szCs w:val="22"/>
        </w:rPr>
        <w:t>ç</w:t>
      </w:r>
      <w:r w:rsidRPr="009172BA">
        <w:rPr>
          <w:spacing w:val="4"/>
          <w:sz w:val="22"/>
          <w:szCs w:val="22"/>
        </w:rPr>
        <w:t>ã</w:t>
      </w:r>
      <w:r w:rsidRPr="009172BA">
        <w:rPr>
          <w:sz w:val="22"/>
          <w:szCs w:val="22"/>
        </w:rPr>
        <w:t xml:space="preserve">o </w:t>
      </w:r>
      <w:r w:rsidRPr="009172BA">
        <w:rPr>
          <w:spacing w:val="3"/>
          <w:sz w:val="22"/>
          <w:szCs w:val="22"/>
        </w:rPr>
        <w:t>d</w:t>
      </w:r>
      <w:r w:rsidRPr="009172BA">
        <w:rPr>
          <w:spacing w:val="-8"/>
          <w:sz w:val="22"/>
          <w:szCs w:val="22"/>
        </w:rPr>
        <w:t>o</w:t>
      </w:r>
      <w:r w:rsidRPr="009172BA">
        <w:rPr>
          <w:sz w:val="22"/>
          <w:szCs w:val="22"/>
        </w:rPr>
        <w:t>s s</w:t>
      </w:r>
      <w:r w:rsidRPr="009172BA">
        <w:rPr>
          <w:spacing w:val="-1"/>
          <w:sz w:val="22"/>
          <w:szCs w:val="22"/>
        </w:rPr>
        <w:t>e</w:t>
      </w:r>
      <w:r w:rsidRPr="009172BA">
        <w:rPr>
          <w:spacing w:val="-2"/>
          <w:sz w:val="22"/>
          <w:szCs w:val="22"/>
        </w:rPr>
        <w:t>r</w:t>
      </w:r>
      <w:r w:rsidRPr="009172BA">
        <w:rPr>
          <w:spacing w:val="8"/>
          <w:sz w:val="22"/>
          <w:szCs w:val="22"/>
        </w:rPr>
        <w:t>v</w:t>
      </w:r>
      <w:r w:rsidRPr="009172BA">
        <w:rPr>
          <w:spacing w:val="3"/>
          <w:sz w:val="22"/>
          <w:szCs w:val="22"/>
        </w:rPr>
        <w:t>i</w:t>
      </w:r>
      <w:r w:rsidRPr="009172BA">
        <w:rPr>
          <w:spacing w:val="-1"/>
          <w:sz w:val="22"/>
          <w:szCs w:val="22"/>
        </w:rPr>
        <w:t>ç</w:t>
      </w:r>
      <w:r w:rsidRPr="009172BA">
        <w:rPr>
          <w:spacing w:val="-8"/>
          <w:sz w:val="22"/>
          <w:szCs w:val="22"/>
        </w:rPr>
        <w:t>o</w:t>
      </w:r>
      <w:r w:rsidRPr="009172BA">
        <w:rPr>
          <w:sz w:val="22"/>
          <w:szCs w:val="22"/>
        </w:rPr>
        <w:t xml:space="preserve">s e </w:t>
      </w:r>
      <w:r w:rsidRPr="009172BA">
        <w:rPr>
          <w:spacing w:val="-1"/>
          <w:sz w:val="22"/>
          <w:szCs w:val="22"/>
        </w:rPr>
        <w:t>d</w:t>
      </w:r>
      <w:r w:rsidRPr="009172BA">
        <w:rPr>
          <w:sz w:val="22"/>
          <w:szCs w:val="22"/>
        </w:rPr>
        <w:t xml:space="preserve">e </w:t>
      </w:r>
      <w:r w:rsidRPr="009172BA">
        <w:rPr>
          <w:spacing w:val="-1"/>
          <w:sz w:val="22"/>
          <w:szCs w:val="22"/>
        </w:rPr>
        <w:t>p</w:t>
      </w:r>
      <w:r w:rsidRPr="009172BA">
        <w:rPr>
          <w:spacing w:val="3"/>
          <w:sz w:val="22"/>
          <w:szCs w:val="22"/>
        </w:rPr>
        <w:t>ro</w:t>
      </w:r>
      <w:r w:rsidRPr="009172BA">
        <w:rPr>
          <w:spacing w:val="-7"/>
          <w:sz w:val="22"/>
          <w:szCs w:val="22"/>
        </w:rPr>
        <w:t>d</w:t>
      </w:r>
      <w:r w:rsidRPr="009172BA">
        <w:rPr>
          <w:sz w:val="22"/>
          <w:szCs w:val="22"/>
        </w:rPr>
        <w:t>u</w:t>
      </w:r>
      <w:r w:rsidRPr="009172BA">
        <w:rPr>
          <w:spacing w:val="2"/>
          <w:sz w:val="22"/>
          <w:szCs w:val="22"/>
        </w:rPr>
        <w:t>t</w:t>
      </w:r>
      <w:r w:rsidRPr="009172BA">
        <w:rPr>
          <w:spacing w:val="3"/>
          <w:sz w:val="22"/>
          <w:szCs w:val="22"/>
        </w:rPr>
        <w:t>o</w:t>
      </w:r>
      <w:r w:rsidRPr="009172BA">
        <w:rPr>
          <w:sz w:val="22"/>
          <w:szCs w:val="22"/>
        </w:rPr>
        <w:t xml:space="preserve">s </w:t>
      </w:r>
      <w:r w:rsidRPr="009172BA">
        <w:rPr>
          <w:spacing w:val="1"/>
          <w:sz w:val="22"/>
          <w:szCs w:val="22"/>
        </w:rPr>
        <w:t xml:space="preserve">a serem entregues </w:t>
      </w:r>
      <w:r w:rsidRPr="009172BA">
        <w:rPr>
          <w:spacing w:val="-7"/>
          <w:sz w:val="22"/>
          <w:szCs w:val="22"/>
        </w:rPr>
        <w:t>p</w:t>
      </w:r>
      <w:r w:rsidRPr="009172BA">
        <w:rPr>
          <w:spacing w:val="-1"/>
          <w:sz w:val="22"/>
          <w:szCs w:val="22"/>
        </w:rPr>
        <w:t>e</w:t>
      </w:r>
      <w:r w:rsidRPr="009172BA">
        <w:rPr>
          <w:spacing w:val="3"/>
          <w:sz w:val="22"/>
          <w:szCs w:val="22"/>
        </w:rPr>
        <w:t>l</w:t>
      </w:r>
      <w:r w:rsidRPr="009172BA">
        <w:rPr>
          <w:sz w:val="22"/>
          <w:szCs w:val="22"/>
        </w:rPr>
        <w:t xml:space="preserve">a </w:t>
      </w:r>
      <w:r w:rsidRPr="009172BA">
        <w:rPr>
          <w:spacing w:val="-1"/>
          <w:sz w:val="22"/>
          <w:szCs w:val="22"/>
        </w:rPr>
        <w:t>C</w:t>
      </w:r>
      <w:r w:rsidRPr="009172BA">
        <w:rPr>
          <w:sz w:val="22"/>
          <w:szCs w:val="22"/>
        </w:rPr>
        <w:t>ON</w:t>
      </w:r>
      <w:r w:rsidRPr="009172BA">
        <w:rPr>
          <w:spacing w:val="-1"/>
          <w:sz w:val="22"/>
          <w:szCs w:val="22"/>
        </w:rPr>
        <w:t>T</w:t>
      </w:r>
      <w:r w:rsidRPr="009172BA">
        <w:rPr>
          <w:spacing w:val="5"/>
          <w:sz w:val="22"/>
          <w:szCs w:val="22"/>
        </w:rPr>
        <w:t>R</w:t>
      </w:r>
      <w:r w:rsidRPr="009172BA">
        <w:rPr>
          <w:spacing w:val="-6"/>
          <w:sz w:val="22"/>
          <w:szCs w:val="22"/>
        </w:rPr>
        <w:t>A</w:t>
      </w:r>
      <w:r w:rsidRPr="009172BA">
        <w:rPr>
          <w:spacing w:val="3"/>
          <w:sz w:val="22"/>
          <w:szCs w:val="22"/>
        </w:rPr>
        <w:t>T</w:t>
      </w:r>
      <w:r w:rsidRPr="009172BA">
        <w:rPr>
          <w:spacing w:val="5"/>
          <w:sz w:val="22"/>
          <w:szCs w:val="22"/>
        </w:rPr>
        <w:t>A</w:t>
      </w:r>
      <w:r w:rsidRPr="009172BA">
        <w:rPr>
          <w:spacing w:val="-1"/>
          <w:sz w:val="22"/>
          <w:szCs w:val="22"/>
        </w:rPr>
        <w:t>D</w:t>
      </w:r>
      <w:r w:rsidRPr="009172BA">
        <w:rPr>
          <w:spacing w:val="-6"/>
          <w:sz w:val="22"/>
          <w:szCs w:val="22"/>
        </w:rPr>
        <w:t>A.</w:t>
      </w:r>
    </w:p>
    <w:p w:rsidR="00213729" w:rsidRPr="009172BA" w:rsidRDefault="00213729" w:rsidP="009172BA">
      <w:pPr>
        <w:tabs>
          <w:tab w:val="left" w:pos="709"/>
        </w:tabs>
        <w:jc w:val="both"/>
        <w:rPr>
          <w:b/>
          <w:color w:val="000000"/>
          <w:sz w:val="22"/>
          <w:szCs w:val="22"/>
        </w:rPr>
      </w:pPr>
      <w:r w:rsidRPr="009172BA">
        <w:rPr>
          <w:color w:val="000000"/>
          <w:sz w:val="22"/>
          <w:szCs w:val="22"/>
        </w:rPr>
        <w:t>8.5.4 A Administração, por meio de Comissão ou de servidor(es) designado(s), poderá, ainda, caso haja necessidade, diligenciar para certificação da veracidade das informações acima, ou de quaisquer outras prestadas pela empresa licitante durante o certame, sujeitando o emissor às penalidades previstas em lei caso tenham sido atestadas informações inverídicas.</w:t>
      </w:r>
      <w:r w:rsidRPr="009172BA">
        <w:rPr>
          <w:b/>
          <w:color w:val="000000"/>
          <w:sz w:val="22"/>
          <w:szCs w:val="22"/>
        </w:rPr>
        <w:t xml:space="preserve"> </w:t>
      </w:r>
    </w:p>
    <w:p w:rsidR="00213729" w:rsidRPr="009172BA" w:rsidRDefault="00213729" w:rsidP="009172BA">
      <w:pPr>
        <w:pStyle w:val="Ttulo21"/>
        <w:tabs>
          <w:tab w:val="left" w:pos="709"/>
        </w:tabs>
        <w:spacing w:before="0" w:line="240" w:lineRule="auto"/>
        <w:rPr>
          <w:rFonts w:ascii="Times New Roman" w:hAnsi="Times New Roman" w:cs="Times New Roman"/>
          <w:b w:val="0"/>
          <w:i w:val="0"/>
          <w:color w:val="000000"/>
          <w:sz w:val="22"/>
          <w:szCs w:val="22"/>
        </w:rPr>
      </w:pPr>
      <w:bookmarkStart w:id="15" w:name="_Toc495489652"/>
      <w:r w:rsidRPr="009172BA">
        <w:rPr>
          <w:rFonts w:ascii="Times New Roman" w:hAnsi="Times New Roman" w:cs="Times New Roman"/>
          <w:b w:val="0"/>
          <w:i w:val="0"/>
          <w:color w:val="00000A"/>
          <w:sz w:val="22"/>
          <w:szCs w:val="22"/>
        </w:rPr>
        <w:t>8.5.5 Da substituição de membros da equipe técnica durante a execução do contrato</w:t>
      </w:r>
      <w:bookmarkEnd w:id="15"/>
    </w:p>
    <w:p w:rsidR="00213729" w:rsidRPr="009172BA" w:rsidRDefault="00213729" w:rsidP="009172BA">
      <w:pPr>
        <w:pStyle w:val="PargrafodaLista"/>
        <w:tabs>
          <w:tab w:val="left" w:pos="709"/>
        </w:tabs>
        <w:spacing w:after="0" w:line="240" w:lineRule="auto"/>
        <w:ind w:left="0"/>
        <w:jc w:val="both"/>
        <w:rPr>
          <w:rFonts w:ascii="Times New Roman" w:hAnsi="Times New Roman" w:cs="Times New Roman"/>
        </w:rPr>
      </w:pPr>
      <w:r w:rsidRPr="009172BA">
        <w:rPr>
          <w:rFonts w:ascii="Times New Roman" w:hAnsi="Times New Roman" w:cs="Times New Roman"/>
        </w:rPr>
        <w:t xml:space="preserve">8.5.6 A proponente deverá manter </w:t>
      </w:r>
      <w:r w:rsidRPr="009172BA">
        <w:rPr>
          <w:rFonts w:ascii="Times New Roman" w:hAnsi="Times New Roman" w:cs="Times New Roman"/>
          <w:spacing w:val="-1"/>
        </w:rPr>
        <w:t>e</w:t>
      </w:r>
      <w:r w:rsidRPr="009172BA">
        <w:rPr>
          <w:rFonts w:ascii="Times New Roman" w:hAnsi="Times New Roman" w:cs="Times New Roman"/>
        </w:rPr>
        <w:t>m s</w:t>
      </w:r>
      <w:r w:rsidRPr="009172BA">
        <w:rPr>
          <w:rFonts w:ascii="Times New Roman" w:hAnsi="Times New Roman" w:cs="Times New Roman"/>
          <w:spacing w:val="4"/>
        </w:rPr>
        <w:t>e</w:t>
      </w:r>
      <w:r w:rsidRPr="009172BA">
        <w:rPr>
          <w:rFonts w:ascii="Times New Roman" w:hAnsi="Times New Roman" w:cs="Times New Roman"/>
        </w:rPr>
        <w:t xml:space="preserve">u </w:t>
      </w:r>
      <w:r w:rsidRPr="009172BA">
        <w:rPr>
          <w:rFonts w:ascii="Times New Roman" w:hAnsi="Times New Roman" w:cs="Times New Roman"/>
          <w:spacing w:val="4"/>
        </w:rPr>
        <w:t>q</w:t>
      </w:r>
      <w:r w:rsidRPr="009172BA">
        <w:rPr>
          <w:rFonts w:ascii="Times New Roman" w:hAnsi="Times New Roman" w:cs="Times New Roman"/>
          <w:spacing w:val="-5"/>
        </w:rPr>
        <w:t>u</w:t>
      </w:r>
      <w:r w:rsidRPr="009172BA">
        <w:rPr>
          <w:rFonts w:ascii="Times New Roman" w:hAnsi="Times New Roman" w:cs="Times New Roman"/>
          <w:spacing w:val="4"/>
        </w:rPr>
        <w:t>a</w:t>
      </w:r>
      <w:r w:rsidRPr="009172BA">
        <w:rPr>
          <w:rFonts w:ascii="Times New Roman" w:hAnsi="Times New Roman" w:cs="Times New Roman"/>
          <w:spacing w:val="-1"/>
        </w:rPr>
        <w:t>d</w:t>
      </w:r>
      <w:r w:rsidRPr="009172BA">
        <w:rPr>
          <w:rFonts w:ascii="Times New Roman" w:hAnsi="Times New Roman" w:cs="Times New Roman"/>
          <w:spacing w:val="3"/>
        </w:rPr>
        <w:t>r</w:t>
      </w:r>
      <w:r w:rsidRPr="009172BA">
        <w:rPr>
          <w:rFonts w:ascii="Times New Roman" w:hAnsi="Times New Roman" w:cs="Times New Roman"/>
          <w:spacing w:val="-2"/>
        </w:rPr>
        <w:t xml:space="preserve">o a equipe apresentada </w:t>
      </w:r>
      <w:r w:rsidRPr="009172BA">
        <w:rPr>
          <w:rFonts w:ascii="Times New Roman" w:hAnsi="Times New Roman" w:cs="Times New Roman"/>
          <w:spacing w:val="-1"/>
        </w:rPr>
        <w:t>d</w:t>
      </w:r>
      <w:r w:rsidRPr="009172BA">
        <w:rPr>
          <w:rFonts w:ascii="Times New Roman" w:hAnsi="Times New Roman" w:cs="Times New Roman"/>
        </w:rPr>
        <w:t>u</w:t>
      </w:r>
      <w:r w:rsidRPr="009172BA">
        <w:rPr>
          <w:rFonts w:ascii="Times New Roman" w:hAnsi="Times New Roman" w:cs="Times New Roman"/>
          <w:spacing w:val="3"/>
        </w:rPr>
        <w:t>r</w:t>
      </w:r>
      <w:r w:rsidRPr="009172BA">
        <w:rPr>
          <w:rFonts w:ascii="Times New Roman" w:hAnsi="Times New Roman" w:cs="Times New Roman"/>
          <w:spacing w:val="-1"/>
        </w:rPr>
        <w:t>a</w:t>
      </w:r>
      <w:r w:rsidRPr="009172BA">
        <w:rPr>
          <w:rFonts w:ascii="Times New Roman" w:hAnsi="Times New Roman" w:cs="Times New Roman"/>
        </w:rPr>
        <w:t>n</w:t>
      </w:r>
      <w:r w:rsidRPr="009172BA">
        <w:rPr>
          <w:rFonts w:ascii="Times New Roman" w:hAnsi="Times New Roman" w:cs="Times New Roman"/>
          <w:spacing w:val="2"/>
        </w:rPr>
        <w:t>t</w:t>
      </w:r>
      <w:r w:rsidRPr="009172BA">
        <w:rPr>
          <w:rFonts w:ascii="Times New Roman" w:hAnsi="Times New Roman" w:cs="Times New Roman"/>
        </w:rPr>
        <w:t xml:space="preserve">e </w:t>
      </w:r>
      <w:r w:rsidRPr="009172BA">
        <w:rPr>
          <w:rFonts w:ascii="Times New Roman" w:hAnsi="Times New Roman" w:cs="Times New Roman"/>
          <w:spacing w:val="-4"/>
        </w:rPr>
        <w:t xml:space="preserve">o prazo estabelecido para a </w:t>
      </w:r>
      <w:r w:rsidRPr="009172BA">
        <w:rPr>
          <w:rFonts w:ascii="Times New Roman" w:hAnsi="Times New Roman" w:cs="Times New Roman"/>
          <w:spacing w:val="-1"/>
        </w:rPr>
        <w:t>e</w:t>
      </w:r>
      <w:r w:rsidRPr="009172BA">
        <w:rPr>
          <w:rFonts w:ascii="Times New Roman" w:hAnsi="Times New Roman" w:cs="Times New Roman"/>
        </w:rPr>
        <w:t>x</w:t>
      </w:r>
      <w:r w:rsidRPr="009172BA">
        <w:rPr>
          <w:rFonts w:ascii="Times New Roman" w:hAnsi="Times New Roman" w:cs="Times New Roman"/>
          <w:spacing w:val="4"/>
        </w:rPr>
        <w:t>e</w:t>
      </w:r>
      <w:r w:rsidRPr="009172BA">
        <w:rPr>
          <w:rFonts w:ascii="Times New Roman" w:hAnsi="Times New Roman" w:cs="Times New Roman"/>
          <w:spacing w:val="-1"/>
        </w:rPr>
        <w:t>c</w:t>
      </w:r>
      <w:r w:rsidRPr="009172BA">
        <w:rPr>
          <w:rFonts w:ascii="Times New Roman" w:hAnsi="Times New Roman" w:cs="Times New Roman"/>
        </w:rPr>
        <w:t>u</w:t>
      </w:r>
      <w:r w:rsidRPr="009172BA">
        <w:rPr>
          <w:rFonts w:ascii="Times New Roman" w:hAnsi="Times New Roman" w:cs="Times New Roman"/>
          <w:spacing w:val="-1"/>
        </w:rPr>
        <w:t>ç</w:t>
      </w:r>
      <w:r w:rsidRPr="009172BA">
        <w:rPr>
          <w:rFonts w:ascii="Times New Roman" w:hAnsi="Times New Roman" w:cs="Times New Roman"/>
          <w:spacing w:val="4"/>
        </w:rPr>
        <w:t>ã</w:t>
      </w:r>
      <w:r w:rsidRPr="009172BA">
        <w:rPr>
          <w:rFonts w:ascii="Times New Roman" w:hAnsi="Times New Roman" w:cs="Times New Roman"/>
        </w:rPr>
        <w:t xml:space="preserve">o </w:t>
      </w:r>
      <w:r w:rsidRPr="009172BA">
        <w:rPr>
          <w:rFonts w:ascii="Times New Roman" w:hAnsi="Times New Roman" w:cs="Times New Roman"/>
          <w:spacing w:val="-1"/>
        </w:rPr>
        <w:t>d</w:t>
      </w:r>
      <w:r w:rsidRPr="009172BA">
        <w:rPr>
          <w:rFonts w:ascii="Times New Roman" w:hAnsi="Times New Roman" w:cs="Times New Roman"/>
        </w:rPr>
        <w:t xml:space="preserve">o </w:t>
      </w:r>
      <w:r w:rsidRPr="009172BA">
        <w:rPr>
          <w:rFonts w:ascii="Times New Roman" w:hAnsi="Times New Roman" w:cs="Times New Roman"/>
          <w:spacing w:val="-7"/>
        </w:rPr>
        <w:t>p</w:t>
      </w:r>
      <w:r w:rsidRPr="009172BA">
        <w:rPr>
          <w:rFonts w:ascii="Times New Roman" w:hAnsi="Times New Roman" w:cs="Times New Roman"/>
          <w:spacing w:val="8"/>
        </w:rPr>
        <w:t>r</w:t>
      </w:r>
      <w:r w:rsidRPr="009172BA">
        <w:rPr>
          <w:rFonts w:ascii="Times New Roman" w:hAnsi="Times New Roman" w:cs="Times New Roman"/>
          <w:spacing w:val="-8"/>
        </w:rPr>
        <w:t>o</w:t>
      </w:r>
      <w:r w:rsidRPr="009172BA">
        <w:rPr>
          <w:rFonts w:ascii="Times New Roman" w:hAnsi="Times New Roman" w:cs="Times New Roman"/>
          <w:spacing w:val="3"/>
        </w:rPr>
        <w:t>j</w:t>
      </w:r>
      <w:r w:rsidRPr="009172BA">
        <w:rPr>
          <w:rFonts w:ascii="Times New Roman" w:hAnsi="Times New Roman" w:cs="Times New Roman"/>
          <w:spacing w:val="4"/>
        </w:rPr>
        <w:t>e</w:t>
      </w:r>
      <w:r w:rsidRPr="009172BA">
        <w:rPr>
          <w:rFonts w:ascii="Times New Roman" w:hAnsi="Times New Roman" w:cs="Times New Roman"/>
          <w:spacing w:val="-3"/>
        </w:rPr>
        <w:t>t</w:t>
      </w:r>
      <w:r w:rsidRPr="009172BA">
        <w:rPr>
          <w:rFonts w:ascii="Times New Roman" w:hAnsi="Times New Roman" w:cs="Times New Roman"/>
          <w:spacing w:val="-2"/>
        </w:rPr>
        <w:t>o</w:t>
      </w:r>
      <w:r w:rsidRPr="009172BA">
        <w:rPr>
          <w:rFonts w:ascii="Times New Roman" w:hAnsi="Times New Roman" w:cs="Times New Roman"/>
        </w:rPr>
        <w:t>.</w:t>
      </w:r>
    </w:p>
    <w:p w:rsidR="00213729" w:rsidRPr="009172BA" w:rsidRDefault="00213729" w:rsidP="009172BA">
      <w:pPr>
        <w:pStyle w:val="Corpodetexto"/>
        <w:widowControl w:val="0"/>
        <w:tabs>
          <w:tab w:val="left" w:pos="709"/>
        </w:tabs>
        <w:ind w:right="-1"/>
        <w:rPr>
          <w:color w:val="000000"/>
          <w:sz w:val="22"/>
          <w:szCs w:val="22"/>
        </w:rPr>
      </w:pPr>
      <w:r w:rsidRPr="009172BA">
        <w:rPr>
          <w:color w:val="000000"/>
          <w:sz w:val="22"/>
          <w:szCs w:val="22"/>
        </w:rPr>
        <w:t xml:space="preserve">8.5.7 Em caso de substituição do </w:t>
      </w:r>
      <w:r w:rsidRPr="009172BA">
        <w:rPr>
          <w:bCs/>
          <w:spacing w:val="1"/>
          <w:sz w:val="22"/>
          <w:szCs w:val="22"/>
        </w:rPr>
        <w:t>E</w:t>
      </w:r>
      <w:r w:rsidRPr="009172BA">
        <w:rPr>
          <w:bCs/>
          <w:spacing w:val="-3"/>
          <w:sz w:val="22"/>
          <w:szCs w:val="22"/>
        </w:rPr>
        <w:t>sp</w:t>
      </w:r>
      <w:r w:rsidRPr="009172BA">
        <w:rPr>
          <w:bCs/>
          <w:spacing w:val="5"/>
          <w:sz w:val="22"/>
          <w:szCs w:val="22"/>
        </w:rPr>
        <w:t>e</w:t>
      </w:r>
      <w:r w:rsidRPr="009172BA">
        <w:rPr>
          <w:bCs/>
          <w:spacing w:val="2"/>
          <w:sz w:val="22"/>
          <w:szCs w:val="22"/>
        </w:rPr>
        <w:t>c</w:t>
      </w:r>
      <w:r w:rsidRPr="009172BA">
        <w:rPr>
          <w:bCs/>
          <w:spacing w:val="-3"/>
          <w:sz w:val="22"/>
          <w:szCs w:val="22"/>
        </w:rPr>
        <w:t>i</w:t>
      </w:r>
      <w:r w:rsidRPr="009172BA">
        <w:rPr>
          <w:bCs/>
          <w:spacing w:val="2"/>
          <w:sz w:val="22"/>
          <w:szCs w:val="22"/>
        </w:rPr>
        <w:t>a</w:t>
      </w:r>
      <w:r w:rsidRPr="009172BA">
        <w:rPr>
          <w:bCs/>
          <w:spacing w:val="-8"/>
          <w:sz w:val="22"/>
          <w:szCs w:val="22"/>
        </w:rPr>
        <w:t>l</w:t>
      </w:r>
      <w:r w:rsidRPr="009172BA">
        <w:rPr>
          <w:bCs/>
          <w:spacing w:val="1"/>
          <w:sz w:val="22"/>
          <w:szCs w:val="22"/>
        </w:rPr>
        <w:t>i</w:t>
      </w:r>
      <w:r w:rsidRPr="009172BA">
        <w:rPr>
          <w:bCs/>
          <w:spacing w:val="3"/>
          <w:sz w:val="22"/>
          <w:szCs w:val="22"/>
        </w:rPr>
        <w:t>st</w:t>
      </w:r>
      <w:r w:rsidRPr="009172BA">
        <w:rPr>
          <w:bCs/>
          <w:sz w:val="22"/>
          <w:szCs w:val="22"/>
        </w:rPr>
        <w:t xml:space="preserve">a em </w:t>
      </w:r>
      <w:r w:rsidRPr="009172BA">
        <w:rPr>
          <w:bCs/>
          <w:spacing w:val="-3"/>
          <w:sz w:val="22"/>
          <w:szCs w:val="22"/>
        </w:rPr>
        <w:t>B</w:t>
      </w:r>
      <w:r w:rsidRPr="009172BA">
        <w:rPr>
          <w:bCs/>
          <w:spacing w:val="1"/>
          <w:sz w:val="22"/>
          <w:szCs w:val="22"/>
        </w:rPr>
        <w:t>as</w:t>
      </w:r>
      <w:r w:rsidRPr="009172BA">
        <w:rPr>
          <w:bCs/>
          <w:sz w:val="22"/>
          <w:szCs w:val="22"/>
        </w:rPr>
        <w:t xml:space="preserve">e </w:t>
      </w:r>
      <w:r w:rsidRPr="009172BA">
        <w:rPr>
          <w:bCs/>
          <w:spacing w:val="-3"/>
          <w:sz w:val="22"/>
          <w:szCs w:val="22"/>
        </w:rPr>
        <w:t>Ca</w:t>
      </w:r>
      <w:r w:rsidRPr="009172BA">
        <w:rPr>
          <w:bCs/>
          <w:spacing w:val="-2"/>
          <w:sz w:val="22"/>
          <w:szCs w:val="22"/>
        </w:rPr>
        <w:t>r</w:t>
      </w:r>
      <w:r w:rsidRPr="009172BA">
        <w:rPr>
          <w:bCs/>
          <w:spacing w:val="5"/>
          <w:sz w:val="22"/>
          <w:szCs w:val="22"/>
        </w:rPr>
        <w:t>t</w:t>
      </w:r>
      <w:r w:rsidRPr="009172BA">
        <w:rPr>
          <w:bCs/>
          <w:spacing w:val="-3"/>
          <w:sz w:val="22"/>
          <w:szCs w:val="22"/>
        </w:rPr>
        <w:t>o</w:t>
      </w:r>
      <w:r w:rsidRPr="009172BA">
        <w:rPr>
          <w:bCs/>
          <w:spacing w:val="5"/>
          <w:sz w:val="22"/>
          <w:szCs w:val="22"/>
        </w:rPr>
        <w:t>g</w:t>
      </w:r>
      <w:r w:rsidRPr="009172BA">
        <w:rPr>
          <w:bCs/>
          <w:spacing w:val="-3"/>
          <w:sz w:val="22"/>
          <w:szCs w:val="22"/>
        </w:rPr>
        <w:t>r</w:t>
      </w:r>
      <w:r w:rsidRPr="009172BA">
        <w:rPr>
          <w:bCs/>
          <w:spacing w:val="1"/>
          <w:sz w:val="22"/>
          <w:szCs w:val="22"/>
        </w:rPr>
        <w:t>á</w:t>
      </w:r>
      <w:r w:rsidRPr="009172BA">
        <w:rPr>
          <w:bCs/>
          <w:spacing w:val="-2"/>
          <w:sz w:val="22"/>
          <w:szCs w:val="22"/>
        </w:rPr>
        <w:t>fi</w:t>
      </w:r>
      <w:r w:rsidRPr="009172BA">
        <w:rPr>
          <w:bCs/>
          <w:spacing w:val="-3"/>
          <w:sz w:val="22"/>
          <w:szCs w:val="22"/>
        </w:rPr>
        <w:t xml:space="preserve">ca, </w:t>
      </w:r>
      <w:r w:rsidRPr="009172BA">
        <w:rPr>
          <w:bCs/>
          <w:spacing w:val="1"/>
          <w:sz w:val="22"/>
          <w:szCs w:val="22"/>
        </w:rPr>
        <w:t>E</w:t>
      </w:r>
      <w:r w:rsidRPr="009172BA">
        <w:rPr>
          <w:bCs/>
          <w:spacing w:val="-3"/>
          <w:sz w:val="22"/>
          <w:szCs w:val="22"/>
        </w:rPr>
        <w:t>sp</w:t>
      </w:r>
      <w:r w:rsidRPr="009172BA">
        <w:rPr>
          <w:bCs/>
          <w:spacing w:val="5"/>
          <w:sz w:val="22"/>
          <w:szCs w:val="22"/>
        </w:rPr>
        <w:t>e</w:t>
      </w:r>
      <w:r w:rsidRPr="009172BA">
        <w:rPr>
          <w:bCs/>
          <w:spacing w:val="2"/>
          <w:sz w:val="22"/>
          <w:szCs w:val="22"/>
        </w:rPr>
        <w:t>c</w:t>
      </w:r>
      <w:r w:rsidRPr="009172BA">
        <w:rPr>
          <w:bCs/>
          <w:spacing w:val="-3"/>
          <w:sz w:val="22"/>
          <w:szCs w:val="22"/>
        </w:rPr>
        <w:t>i</w:t>
      </w:r>
      <w:r w:rsidRPr="009172BA">
        <w:rPr>
          <w:bCs/>
          <w:spacing w:val="2"/>
          <w:sz w:val="22"/>
          <w:szCs w:val="22"/>
        </w:rPr>
        <w:t>a</w:t>
      </w:r>
      <w:r w:rsidRPr="009172BA">
        <w:rPr>
          <w:bCs/>
          <w:spacing w:val="-8"/>
          <w:sz w:val="22"/>
          <w:szCs w:val="22"/>
        </w:rPr>
        <w:t>l</w:t>
      </w:r>
      <w:r w:rsidRPr="009172BA">
        <w:rPr>
          <w:bCs/>
          <w:spacing w:val="1"/>
          <w:sz w:val="22"/>
          <w:szCs w:val="22"/>
        </w:rPr>
        <w:t>i</w:t>
      </w:r>
      <w:r w:rsidRPr="009172BA">
        <w:rPr>
          <w:bCs/>
          <w:spacing w:val="3"/>
          <w:sz w:val="22"/>
          <w:szCs w:val="22"/>
        </w:rPr>
        <w:t>st</w:t>
      </w:r>
      <w:r w:rsidRPr="009172BA">
        <w:rPr>
          <w:bCs/>
          <w:sz w:val="22"/>
          <w:szCs w:val="22"/>
        </w:rPr>
        <w:t xml:space="preserve">a em </w:t>
      </w:r>
      <w:r w:rsidRPr="009172BA">
        <w:rPr>
          <w:bCs/>
          <w:spacing w:val="-5"/>
          <w:sz w:val="22"/>
          <w:szCs w:val="22"/>
        </w:rPr>
        <w:t>Co</w:t>
      </w:r>
      <w:r w:rsidRPr="009172BA">
        <w:rPr>
          <w:bCs/>
          <w:spacing w:val="5"/>
          <w:sz w:val="22"/>
          <w:szCs w:val="22"/>
        </w:rPr>
        <w:t>o</w:t>
      </w:r>
      <w:r w:rsidRPr="009172BA">
        <w:rPr>
          <w:bCs/>
          <w:spacing w:val="-3"/>
          <w:sz w:val="22"/>
          <w:szCs w:val="22"/>
        </w:rPr>
        <w:t>rd</w:t>
      </w:r>
      <w:r w:rsidRPr="009172BA">
        <w:rPr>
          <w:bCs/>
          <w:spacing w:val="1"/>
          <w:sz w:val="22"/>
          <w:szCs w:val="22"/>
        </w:rPr>
        <w:t>e</w:t>
      </w:r>
      <w:r w:rsidRPr="009172BA">
        <w:rPr>
          <w:bCs/>
          <w:spacing w:val="2"/>
          <w:sz w:val="22"/>
          <w:szCs w:val="22"/>
        </w:rPr>
        <w:t>n</w:t>
      </w:r>
      <w:r w:rsidRPr="009172BA">
        <w:rPr>
          <w:bCs/>
          <w:spacing w:val="5"/>
          <w:sz w:val="22"/>
          <w:szCs w:val="22"/>
        </w:rPr>
        <w:t>a</w:t>
      </w:r>
      <w:r w:rsidRPr="009172BA">
        <w:rPr>
          <w:bCs/>
          <w:spacing w:val="-3"/>
          <w:sz w:val="22"/>
          <w:szCs w:val="22"/>
        </w:rPr>
        <w:t>çã</w:t>
      </w:r>
      <w:r w:rsidRPr="009172BA">
        <w:rPr>
          <w:bCs/>
          <w:sz w:val="22"/>
          <w:szCs w:val="22"/>
        </w:rPr>
        <w:t>o</w:t>
      </w:r>
      <w:r w:rsidRPr="009172BA">
        <w:rPr>
          <w:bCs/>
          <w:spacing w:val="-3"/>
          <w:sz w:val="22"/>
          <w:szCs w:val="22"/>
        </w:rPr>
        <w:t xml:space="preserve"> d</w:t>
      </w:r>
      <w:r w:rsidRPr="009172BA">
        <w:rPr>
          <w:bCs/>
          <w:sz w:val="22"/>
          <w:szCs w:val="22"/>
        </w:rPr>
        <w:t xml:space="preserve">e </w:t>
      </w:r>
      <w:r w:rsidRPr="009172BA">
        <w:rPr>
          <w:bCs/>
          <w:spacing w:val="-3"/>
          <w:sz w:val="22"/>
          <w:szCs w:val="22"/>
        </w:rPr>
        <w:t>E</w:t>
      </w:r>
      <w:r w:rsidRPr="009172BA">
        <w:rPr>
          <w:bCs/>
          <w:spacing w:val="6"/>
          <w:sz w:val="22"/>
          <w:szCs w:val="22"/>
        </w:rPr>
        <w:t>q</w:t>
      </w:r>
      <w:r w:rsidRPr="009172BA">
        <w:rPr>
          <w:bCs/>
          <w:spacing w:val="-2"/>
          <w:sz w:val="22"/>
          <w:szCs w:val="22"/>
        </w:rPr>
        <w:t>u</w:t>
      </w:r>
      <w:r w:rsidRPr="009172BA">
        <w:rPr>
          <w:bCs/>
          <w:spacing w:val="2"/>
          <w:sz w:val="22"/>
          <w:szCs w:val="22"/>
        </w:rPr>
        <w:t>ip</w:t>
      </w:r>
      <w:r w:rsidRPr="009172BA">
        <w:rPr>
          <w:bCs/>
          <w:sz w:val="22"/>
          <w:szCs w:val="22"/>
        </w:rPr>
        <w:t>es</w:t>
      </w:r>
      <w:r w:rsidRPr="009172BA">
        <w:rPr>
          <w:bCs/>
          <w:spacing w:val="-3"/>
          <w:sz w:val="22"/>
          <w:szCs w:val="22"/>
        </w:rPr>
        <w:t xml:space="preserve"> d</w:t>
      </w:r>
      <w:r w:rsidRPr="009172BA">
        <w:rPr>
          <w:bCs/>
          <w:sz w:val="22"/>
          <w:szCs w:val="22"/>
        </w:rPr>
        <w:t>e</w:t>
      </w:r>
      <w:r w:rsidRPr="009172BA">
        <w:rPr>
          <w:bCs/>
          <w:spacing w:val="4"/>
          <w:sz w:val="22"/>
          <w:szCs w:val="22"/>
        </w:rPr>
        <w:t xml:space="preserve"> Campo e </w:t>
      </w:r>
      <w:r w:rsidRPr="009172BA">
        <w:rPr>
          <w:bCs/>
          <w:spacing w:val="1"/>
          <w:sz w:val="22"/>
          <w:szCs w:val="22"/>
        </w:rPr>
        <w:t>E</w:t>
      </w:r>
      <w:r w:rsidRPr="009172BA">
        <w:rPr>
          <w:bCs/>
          <w:spacing w:val="-3"/>
          <w:sz w:val="22"/>
          <w:szCs w:val="22"/>
        </w:rPr>
        <w:t>sp</w:t>
      </w:r>
      <w:r w:rsidRPr="009172BA">
        <w:rPr>
          <w:bCs/>
          <w:spacing w:val="5"/>
          <w:sz w:val="22"/>
          <w:szCs w:val="22"/>
        </w:rPr>
        <w:t>e</w:t>
      </w:r>
      <w:r w:rsidRPr="009172BA">
        <w:rPr>
          <w:bCs/>
          <w:spacing w:val="2"/>
          <w:sz w:val="22"/>
          <w:szCs w:val="22"/>
        </w:rPr>
        <w:t>c</w:t>
      </w:r>
      <w:r w:rsidRPr="009172BA">
        <w:rPr>
          <w:bCs/>
          <w:spacing w:val="-3"/>
          <w:sz w:val="22"/>
          <w:szCs w:val="22"/>
        </w:rPr>
        <w:t>i</w:t>
      </w:r>
      <w:r w:rsidRPr="009172BA">
        <w:rPr>
          <w:bCs/>
          <w:spacing w:val="2"/>
          <w:sz w:val="22"/>
          <w:szCs w:val="22"/>
        </w:rPr>
        <w:t>a</w:t>
      </w:r>
      <w:r w:rsidRPr="009172BA">
        <w:rPr>
          <w:bCs/>
          <w:spacing w:val="-8"/>
          <w:sz w:val="22"/>
          <w:szCs w:val="22"/>
        </w:rPr>
        <w:t>l</w:t>
      </w:r>
      <w:r w:rsidRPr="009172BA">
        <w:rPr>
          <w:bCs/>
          <w:spacing w:val="1"/>
          <w:sz w:val="22"/>
          <w:szCs w:val="22"/>
        </w:rPr>
        <w:t>i</w:t>
      </w:r>
      <w:r w:rsidRPr="009172BA">
        <w:rPr>
          <w:bCs/>
          <w:spacing w:val="3"/>
          <w:sz w:val="22"/>
          <w:szCs w:val="22"/>
        </w:rPr>
        <w:t>s</w:t>
      </w:r>
      <w:r w:rsidRPr="009172BA">
        <w:rPr>
          <w:bCs/>
          <w:spacing w:val="-3"/>
          <w:sz w:val="22"/>
          <w:szCs w:val="22"/>
        </w:rPr>
        <w:t>ta</w:t>
      </w:r>
      <w:r w:rsidRPr="009172BA">
        <w:rPr>
          <w:bCs/>
          <w:spacing w:val="5"/>
          <w:sz w:val="22"/>
          <w:szCs w:val="22"/>
        </w:rPr>
        <w:t xml:space="preserve"> e</w:t>
      </w:r>
      <w:r w:rsidRPr="009172BA">
        <w:rPr>
          <w:bCs/>
          <w:sz w:val="22"/>
          <w:szCs w:val="22"/>
        </w:rPr>
        <w:t>m</w:t>
      </w:r>
      <w:r w:rsidRPr="009172BA">
        <w:rPr>
          <w:bCs/>
          <w:spacing w:val="-1"/>
          <w:sz w:val="22"/>
          <w:szCs w:val="22"/>
        </w:rPr>
        <w:t xml:space="preserve"> Co</w:t>
      </w:r>
      <w:r w:rsidRPr="009172BA">
        <w:rPr>
          <w:bCs/>
          <w:spacing w:val="1"/>
          <w:sz w:val="22"/>
          <w:szCs w:val="22"/>
        </w:rPr>
        <w:t>m</w:t>
      </w:r>
      <w:r w:rsidRPr="009172BA">
        <w:rPr>
          <w:bCs/>
          <w:spacing w:val="6"/>
          <w:sz w:val="22"/>
          <w:szCs w:val="22"/>
        </w:rPr>
        <w:t>u</w:t>
      </w:r>
      <w:r w:rsidRPr="009172BA">
        <w:rPr>
          <w:bCs/>
          <w:spacing w:val="-2"/>
          <w:sz w:val="22"/>
          <w:szCs w:val="22"/>
        </w:rPr>
        <w:t>n</w:t>
      </w:r>
      <w:r w:rsidRPr="009172BA">
        <w:rPr>
          <w:bCs/>
          <w:spacing w:val="5"/>
          <w:sz w:val="22"/>
          <w:szCs w:val="22"/>
        </w:rPr>
        <w:t>i</w:t>
      </w:r>
      <w:r w:rsidRPr="009172BA">
        <w:rPr>
          <w:bCs/>
          <w:spacing w:val="-3"/>
          <w:sz w:val="22"/>
          <w:szCs w:val="22"/>
        </w:rPr>
        <w:t>caçã</w:t>
      </w:r>
      <w:r w:rsidRPr="009172BA">
        <w:rPr>
          <w:bCs/>
          <w:sz w:val="22"/>
          <w:szCs w:val="22"/>
        </w:rPr>
        <w:t xml:space="preserve">o, </w:t>
      </w:r>
      <w:r w:rsidRPr="009172BA">
        <w:rPr>
          <w:color w:val="000000"/>
          <w:sz w:val="22"/>
          <w:szCs w:val="22"/>
        </w:rPr>
        <w:t xml:space="preserve">a contratada deverá informar à contratante, devendo os profissionais substitutos manter qualificações equivalentes ou superiores às do profissional substituído quanto à formação e experiência profissional, conforme exigida no ato de habilitação do certame. </w:t>
      </w:r>
    </w:p>
    <w:p w:rsidR="00213729" w:rsidRPr="009172BA" w:rsidRDefault="00213729" w:rsidP="009172BA">
      <w:pPr>
        <w:pStyle w:val="PargrafodaLista"/>
        <w:tabs>
          <w:tab w:val="left" w:pos="567"/>
        </w:tabs>
        <w:spacing w:after="0" w:line="240" w:lineRule="auto"/>
        <w:ind w:left="0"/>
        <w:jc w:val="both"/>
        <w:rPr>
          <w:rFonts w:ascii="Times New Roman" w:eastAsia="Lucida Sans Unicode" w:hAnsi="Times New Roman" w:cs="Times New Roman"/>
          <w:b/>
        </w:rPr>
      </w:pPr>
      <w:r w:rsidRPr="009172BA">
        <w:rPr>
          <w:rFonts w:ascii="Times New Roman" w:hAnsi="Times New Roman" w:cs="Times New Roman"/>
          <w:color w:val="000000"/>
        </w:rPr>
        <w:t>8.5.8 A documentação para comprovação de formação e experiência dos profissionais substitutos deverão ser encaminhada à contratante com antecedência mínima de 15 (quinze) dias, para análise e aceitação pela comissão de acompanhamento da Coordenadoria de Monitoramento e Regularização Ambiental Rural - COMRAR.</w:t>
      </w:r>
    </w:p>
    <w:p w:rsidR="00213729" w:rsidRDefault="00213729" w:rsidP="009172BA">
      <w:pPr>
        <w:pStyle w:val="Corpodetexto"/>
        <w:widowControl w:val="0"/>
        <w:tabs>
          <w:tab w:val="left" w:pos="284"/>
        </w:tabs>
        <w:rPr>
          <w:sz w:val="22"/>
          <w:szCs w:val="22"/>
        </w:rPr>
      </w:pPr>
      <w:r w:rsidRPr="009172BA">
        <w:rPr>
          <w:sz w:val="22"/>
          <w:szCs w:val="22"/>
        </w:rPr>
        <w:t>8.5.9 Para os demais contratados (técnico de campo, de escritório e administrativo) a substituição não dependerá de autorização, mas a contratada deverá informar a contratante, mantendo sempre o número indicado, bem como a qualificação técnica dos mesmos.</w:t>
      </w:r>
    </w:p>
    <w:p w:rsidR="00326653" w:rsidRPr="009172BA" w:rsidRDefault="00326653" w:rsidP="009172BA">
      <w:pPr>
        <w:pStyle w:val="Corpodetexto"/>
        <w:widowControl w:val="0"/>
        <w:tabs>
          <w:tab w:val="left" w:pos="284"/>
        </w:tabs>
        <w:rPr>
          <w:sz w:val="22"/>
          <w:szCs w:val="22"/>
        </w:rPr>
      </w:pPr>
    </w:p>
    <w:p w:rsidR="00213729" w:rsidRPr="009172BA" w:rsidRDefault="00213729" w:rsidP="009172BA">
      <w:pPr>
        <w:pStyle w:val="Ttulo2"/>
        <w:keepNext w:val="0"/>
        <w:numPr>
          <w:ilvl w:val="1"/>
          <w:numId w:val="0"/>
        </w:numPr>
        <w:tabs>
          <w:tab w:val="left" w:pos="709"/>
        </w:tabs>
        <w:jc w:val="both"/>
        <w:rPr>
          <w:sz w:val="22"/>
          <w:szCs w:val="22"/>
        </w:rPr>
      </w:pPr>
      <w:r w:rsidRPr="009172BA">
        <w:rPr>
          <w:color w:val="000000"/>
          <w:sz w:val="22"/>
          <w:szCs w:val="22"/>
        </w:rPr>
        <w:t xml:space="preserve">8.6 </w:t>
      </w:r>
      <w:r w:rsidRPr="009172BA">
        <w:rPr>
          <w:sz w:val="22"/>
          <w:szCs w:val="22"/>
        </w:rPr>
        <w:t>Da Qualificação Econômico-Financeira</w:t>
      </w:r>
    </w:p>
    <w:p w:rsidR="00213729" w:rsidRPr="009172BA" w:rsidRDefault="00213729" w:rsidP="009172BA">
      <w:pPr>
        <w:jc w:val="both"/>
        <w:rPr>
          <w:sz w:val="22"/>
          <w:szCs w:val="22"/>
        </w:rPr>
      </w:pPr>
      <w:r w:rsidRPr="009172BA">
        <w:rPr>
          <w:sz w:val="22"/>
          <w:szCs w:val="22"/>
        </w:rPr>
        <w:t>8.6.1</w:t>
      </w:r>
      <w:r w:rsidRPr="009172BA">
        <w:rPr>
          <w:sz w:val="22"/>
          <w:szCs w:val="22"/>
        </w:rPr>
        <w:tab/>
        <w:t>As proponentes, para comprovar a qualificação econômico-financeira, deverão apresentar os seguintes documentos:</w:t>
      </w:r>
    </w:p>
    <w:p w:rsidR="00213729" w:rsidRPr="009172BA" w:rsidRDefault="00213729" w:rsidP="009172BA">
      <w:pPr>
        <w:pStyle w:val="NormalWeb"/>
        <w:tabs>
          <w:tab w:val="left" w:pos="284"/>
        </w:tabs>
        <w:spacing w:after="0"/>
        <w:ind w:firstLine="709"/>
        <w:jc w:val="both"/>
        <w:rPr>
          <w:sz w:val="22"/>
          <w:szCs w:val="22"/>
        </w:rPr>
      </w:pPr>
      <w:r w:rsidRPr="009172BA">
        <w:rPr>
          <w:b/>
          <w:sz w:val="22"/>
          <w:szCs w:val="22"/>
        </w:rPr>
        <w:t>a) Balanço Patrimonial,</w:t>
      </w:r>
      <w:r w:rsidRPr="009172BA">
        <w:rPr>
          <w:sz w:val="22"/>
          <w:szCs w:val="22"/>
        </w:rPr>
        <w:t xml:space="preserve"> referente ao último exercício social, já exigível e apresentado na forma da lei, vedada a sua substituição por balancetes ou balanços provisórios, que comprove a boa situação financeira da empresa, por meio da aferição de </w:t>
      </w:r>
      <w:r w:rsidRPr="009172BA">
        <w:rPr>
          <w:color w:val="000000"/>
          <w:sz w:val="22"/>
          <w:szCs w:val="22"/>
        </w:rPr>
        <w:t>Capital Social ou Patrimônio Líquido, de no mínimo 5% (cinco por cento) do valor estimado da contratação.</w:t>
      </w:r>
    </w:p>
    <w:p w:rsidR="00213729" w:rsidRDefault="00213729" w:rsidP="009172BA">
      <w:pPr>
        <w:tabs>
          <w:tab w:val="left" w:pos="0"/>
          <w:tab w:val="left" w:pos="284"/>
        </w:tabs>
        <w:ind w:firstLine="709"/>
        <w:jc w:val="both"/>
        <w:rPr>
          <w:sz w:val="22"/>
          <w:szCs w:val="22"/>
        </w:rPr>
      </w:pPr>
      <w:r w:rsidRPr="009172BA">
        <w:rPr>
          <w:b/>
          <w:sz w:val="22"/>
          <w:szCs w:val="22"/>
        </w:rPr>
        <w:t>b) Certidão Negativa de Recuperação Judicial</w:t>
      </w:r>
      <w:r w:rsidRPr="009172BA">
        <w:rPr>
          <w:sz w:val="22"/>
          <w:szCs w:val="22"/>
        </w:rPr>
        <w:t xml:space="preserve"> expedida pelo cartório distribuidor de sua sede nos últimos 30 (trinta) dias</w:t>
      </w:r>
      <w:r w:rsidRPr="009172BA">
        <w:rPr>
          <w:b/>
          <w:sz w:val="22"/>
          <w:szCs w:val="22"/>
        </w:rPr>
        <w:t xml:space="preserve"> -</w:t>
      </w:r>
      <w:r w:rsidRPr="009172BA">
        <w:rPr>
          <w:sz w:val="22"/>
          <w:szCs w:val="22"/>
        </w:rPr>
        <w:t xml:space="preserve"> Lei n° 11.101/05 (falência e concordatas).</w:t>
      </w:r>
    </w:p>
    <w:p w:rsidR="00326653" w:rsidRPr="009172BA" w:rsidRDefault="00326653" w:rsidP="009172BA">
      <w:pPr>
        <w:tabs>
          <w:tab w:val="left" w:pos="0"/>
          <w:tab w:val="left" w:pos="284"/>
        </w:tabs>
        <w:ind w:firstLine="709"/>
        <w:jc w:val="both"/>
        <w:rPr>
          <w:sz w:val="22"/>
          <w:szCs w:val="22"/>
        </w:rPr>
      </w:pPr>
    </w:p>
    <w:p w:rsidR="00213729" w:rsidRPr="009172BA" w:rsidRDefault="00213729" w:rsidP="009172BA">
      <w:pPr>
        <w:pStyle w:val="Ttulo2"/>
        <w:keepNext w:val="0"/>
        <w:numPr>
          <w:ilvl w:val="1"/>
          <w:numId w:val="0"/>
        </w:numPr>
        <w:ind w:left="567" w:hanging="567"/>
        <w:jc w:val="both"/>
        <w:rPr>
          <w:sz w:val="22"/>
          <w:szCs w:val="22"/>
        </w:rPr>
      </w:pPr>
      <w:r w:rsidRPr="009172BA">
        <w:rPr>
          <w:sz w:val="22"/>
          <w:szCs w:val="22"/>
        </w:rPr>
        <w:t>8.7 Da Regularidade fiscal</w:t>
      </w:r>
    </w:p>
    <w:p w:rsidR="00213729" w:rsidRPr="009172BA" w:rsidRDefault="00213729" w:rsidP="009172BA">
      <w:pPr>
        <w:pStyle w:val="NormalWeb"/>
        <w:spacing w:after="0"/>
        <w:jc w:val="both"/>
        <w:rPr>
          <w:b/>
          <w:sz w:val="22"/>
          <w:szCs w:val="22"/>
        </w:rPr>
      </w:pPr>
      <w:r w:rsidRPr="009172BA">
        <w:rPr>
          <w:sz w:val="22"/>
          <w:szCs w:val="22"/>
        </w:rPr>
        <w:t>8.7.1 Comprovação de regularidade fiscal por meio dos documentos a seguir relacionados:</w:t>
      </w:r>
    </w:p>
    <w:p w:rsidR="00213729" w:rsidRPr="009172BA" w:rsidRDefault="00213729" w:rsidP="009172BA">
      <w:pPr>
        <w:pStyle w:val="PargrafodaLista"/>
        <w:spacing w:before="240" w:after="0" w:line="240" w:lineRule="auto"/>
        <w:ind w:left="0" w:firstLine="567"/>
        <w:jc w:val="both"/>
        <w:rPr>
          <w:rFonts w:ascii="Times New Roman" w:hAnsi="Times New Roman" w:cs="Times New Roman"/>
        </w:rPr>
      </w:pPr>
      <w:r w:rsidRPr="009172BA">
        <w:rPr>
          <w:rFonts w:ascii="Times New Roman" w:hAnsi="Times New Roman" w:cs="Times New Roman"/>
        </w:rPr>
        <w:t>a) Prova de inscrição no Cadastro Nacional de Pessoas Jurídicas do MF (CNPJ/MF);</w:t>
      </w:r>
    </w:p>
    <w:p w:rsidR="00213729" w:rsidRPr="009172BA" w:rsidRDefault="00213729" w:rsidP="009172BA">
      <w:pPr>
        <w:pStyle w:val="PargrafodaLista"/>
        <w:spacing w:before="240" w:after="0" w:line="240" w:lineRule="auto"/>
        <w:ind w:left="0" w:firstLine="567"/>
        <w:jc w:val="both"/>
        <w:rPr>
          <w:rFonts w:ascii="Times New Roman" w:hAnsi="Times New Roman" w:cs="Times New Roman"/>
        </w:rPr>
      </w:pPr>
      <w:r w:rsidRPr="009172BA">
        <w:rPr>
          <w:rFonts w:ascii="Times New Roman" w:hAnsi="Times New Roman" w:cs="Times New Roman"/>
        </w:rPr>
        <w:t>b) Prova de inscrição no cadastro de contribuintes Estadual ou Municipal, relativo ao domicílio ou sede do licitante, pertinente ao seu ramo de atividade e compatível com o objeto contratual;</w:t>
      </w:r>
    </w:p>
    <w:p w:rsidR="00213729" w:rsidRPr="009172BA" w:rsidRDefault="00213729" w:rsidP="009172BA">
      <w:pPr>
        <w:pStyle w:val="Corpodetexto"/>
        <w:spacing w:before="240"/>
        <w:ind w:firstLine="567"/>
        <w:rPr>
          <w:bCs/>
          <w:sz w:val="22"/>
          <w:szCs w:val="22"/>
        </w:rPr>
      </w:pPr>
      <w:r w:rsidRPr="009172BA">
        <w:rPr>
          <w:bCs/>
          <w:sz w:val="22"/>
          <w:szCs w:val="22"/>
        </w:rPr>
        <w:t xml:space="preserve">c) Prova de Certidão de regularidade com a </w:t>
      </w:r>
      <w:r w:rsidRPr="009172BA">
        <w:rPr>
          <w:sz w:val="22"/>
          <w:szCs w:val="22"/>
        </w:rPr>
        <w:t>Fazenda Nacional, efetuada mediante apresentação de certidão expedida conjuntamente pela Secretaria da Receita Federal do Brasil (RFB) e pela Procuradoria-Geral da Fazenda Nacional (PGFN), referente a todos os créditos tributários federais e à Dívida Ativa da União (DAU) inclusive os créditos tributários relativos às contribuições sociais previstas nas alíneas "a", "b" e "c" do parágrafo único do art. 11 da Lei Nº 8.212, de 24 de julho de 1991, às contribuições instituídas a título de substituição, e às contribuições devidas, por lei, a terceiros, inclusive inscritas em DAU (Certidão Negativa de Débitos relativos a Créditos Tributários Federais e à Dívida Ativa da União CND ou CPEND)</w:t>
      </w:r>
      <w:r w:rsidRPr="009172BA">
        <w:rPr>
          <w:bCs/>
          <w:sz w:val="22"/>
          <w:szCs w:val="22"/>
        </w:rPr>
        <w:t>;</w:t>
      </w:r>
    </w:p>
    <w:p w:rsidR="00213729" w:rsidRPr="009172BA" w:rsidRDefault="00213729" w:rsidP="009172BA">
      <w:pPr>
        <w:pStyle w:val="Corpodetexto"/>
        <w:spacing w:before="240"/>
        <w:ind w:firstLine="567"/>
        <w:rPr>
          <w:bCs/>
          <w:sz w:val="22"/>
          <w:szCs w:val="22"/>
        </w:rPr>
      </w:pPr>
      <w:r w:rsidRPr="009172BA">
        <w:rPr>
          <w:bCs/>
          <w:sz w:val="22"/>
          <w:szCs w:val="22"/>
        </w:rPr>
        <w:t>d) Certidão de regularidade de débitos com a Fazenda Estadual;</w:t>
      </w:r>
    </w:p>
    <w:p w:rsidR="00213729" w:rsidRPr="009172BA" w:rsidRDefault="00213729" w:rsidP="009172BA">
      <w:pPr>
        <w:pStyle w:val="Corpodetexto"/>
        <w:spacing w:before="240"/>
        <w:ind w:firstLine="567"/>
        <w:rPr>
          <w:bCs/>
          <w:sz w:val="22"/>
          <w:szCs w:val="22"/>
        </w:rPr>
      </w:pPr>
      <w:r w:rsidRPr="009172BA">
        <w:rPr>
          <w:bCs/>
          <w:sz w:val="22"/>
          <w:szCs w:val="22"/>
        </w:rPr>
        <w:t>e) Certidão de regularidade de débitos com a Fazenda Municipal;</w:t>
      </w:r>
    </w:p>
    <w:p w:rsidR="00213729" w:rsidRPr="009172BA" w:rsidRDefault="00213729" w:rsidP="009172BA">
      <w:pPr>
        <w:pStyle w:val="Corpodetexto"/>
        <w:spacing w:before="240"/>
        <w:ind w:firstLine="567"/>
        <w:rPr>
          <w:bCs/>
          <w:sz w:val="22"/>
          <w:szCs w:val="22"/>
        </w:rPr>
      </w:pPr>
      <w:r w:rsidRPr="009172BA">
        <w:rPr>
          <w:bCs/>
          <w:sz w:val="22"/>
          <w:szCs w:val="22"/>
        </w:rPr>
        <w:t>f) Certificado de Regularidade do FGTS;</w:t>
      </w:r>
    </w:p>
    <w:p w:rsidR="00213729" w:rsidRDefault="00213729" w:rsidP="009172BA">
      <w:pPr>
        <w:spacing w:before="240"/>
        <w:jc w:val="both"/>
        <w:rPr>
          <w:sz w:val="22"/>
          <w:szCs w:val="22"/>
        </w:rPr>
      </w:pPr>
      <w:r w:rsidRPr="009172BA">
        <w:rPr>
          <w:sz w:val="22"/>
          <w:szCs w:val="22"/>
        </w:rPr>
        <w:t>8.7.2 A apresentação de certidões positivas com efeito de negativa, serão aceitas nas mesmas condições, quanto a sua validade e efeitos, tendo em vista a sua emissão diante da diante da exigência de débito confesso, parcelamento e em fase de adimplemento.</w:t>
      </w:r>
    </w:p>
    <w:p w:rsidR="00326653" w:rsidRPr="009172BA" w:rsidRDefault="00326653" w:rsidP="009172BA">
      <w:pPr>
        <w:spacing w:before="240"/>
        <w:jc w:val="both"/>
        <w:rPr>
          <w:sz w:val="22"/>
          <w:szCs w:val="22"/>
        </w:rPr>
      </w:pPr>
    </w:p>
    <w:p w:rsidR="00213729" w:rsidRPr="009172BA" w:rsidRDefault="00213729" w:rsidP="009172BA">
      <w:pPr>
        <w:pStyle w:val="Ttulo2"/>
        <w:keepNext w:val="0"/>
        <w:numPr>
          <w:ilvl w:val="1"/>
          <w:numId w:val="0"/>
        </w:numPr>
        <w:ind w:left="720" w:hanging="720"/>
        <w:jc w:val="both"/>
        <w:rPr>
          <w:sz w:val="22"/>
          <w:szCs w:val="22"/>
        </w:rPr>
      </w:pPr>
      <w:r w:rsidRPr="009172BA">
        <w:rPr>
          <w:sz w:val="22"/>
          <w:szCs w:val="22"/>
        </w:rPr>
        <w:t>8.8. Da Regularidade trabalhista</w:t>
      </w:r>
    </w:p>
    <w:p w:rsidR="00213729" w:rsidRPr="009172BA" w:rsidRDefault="00213729" w:rsidP="009172BA">
      <w:pPr>
        <w:pStyle w:val="PargrafodaLista"/>
        <w:spacing w:after="0" w:line="240" w:lineRule="auto"/>
        <w:ind w:left="0"/>
        <w:jc w:val="both"/>
        <w:rPr>
          <w:rFonts w:ascii="Times New Roman" w:hAnsi="Times New Roman" w:cs="Times New Roman"/>
          <w:bCs/>
        </w:rPr>
      </w:pPr>
      <w:r w:rsidRPr="009172BA">
        <w:rPr>
          <w:rFonts w:ascii="Times New Roman" w:hAnsi="Times New Roman" w:cs="Times New Roman"/>
          <w:bCs/>
        </w:rPr>
        <w:t xml:space="preserve">a) </w:t>
      </w:r>
      <w:r w:rsidRPr="009172BA">
        <w:rPr>
          <w:rFonts w:ascii="Times New Roman" w:hAnsi="Times New Roman" w:cs="Times New Roman"/>
          <w:b/>
          <w:bCs/>
        </w:rPr>
        <w:t xml:space="preserve">Certidão de Regularidade perante a Justiça do Trabalho - CNDT </w:t>
      </w:r>
      <w:r w:rsidRPr="009172BA">
        <w:rPr>
          <w:rFonts w:ascii="Times New Roman" w:hAnsi="Times New Roman" w:cs="Times New Roman"/>
          <w:bCs/>
        </w:rPr>
        <w:t xml:space="preserve">(Lei Federal n.º 12.440/2011, de 07/07/2011, Art. 642-A), </w:t>
      </w:r>
      <w:r w:rsidRPr="009172BA">
        <w:rPr>
          <w:rFonts w:ascii="Times New Roman" w:hAnsi="Times New Roman" w:cs="Times New Roman"/>
        </w:rPr>
        <w:t>admitida comprovação também por meio de “certidão positiva, com efeito, de negativa” diante da existência de débito confesso, parcelado e em fase de adimplemento.</w:t>
      </w:r>
    </w:p>
    <w:p w:rsidR="00213729" w:rsidRPr="009172BA" w:rsidRDefault="00213729" w:rsidP="009172BA">
      <w:pPr>
        <w:pStyle w:val="Ttulo2"/>
        <w:keepNext w:val="0"/>
        <w:numPr>
          <w:ilvl w:val="1"/>
          <w:numId w:val="0"/>
        </w:numPr>
        <w:spacing w:before="240"/>
        <w:jc w:val="both"/>
        <w:rPr>
          <w:sz w:val="22"/>
          <w:szCs w:val="22"/>
        </w:rPr>
      </w:pPr>
      <w:r w:rsidRPr="009172BA">
        <w:rPr>
          <w:sz w:val="22"/>
          <w:szCs w:val="22"/>
        </w:rPr>
        <w:t>8.9 Do cumprimento do disposto no art. 7°, inciso XXXIII, da Constituição Federal</w:t>
      </w:r>
    </w:p>
    <w:p w:rsidR="00213729" w:rsidRPr="009172BA" w:rsidRDefault="00213729" w:rsidP="009172BA">
      <w:pPr>
        <w:pStyle w:val="SemEspaamento"/>
        <w:ind w:firstLine="709"/>
        <w:jc w:val="both"/>
        <w:rPr>
          <w:sz w:val="22"/>
          <w:szCs w:val="22"/>
        </w:rPr>
      </w:pPr>
      <w:r w:rsidRPr="009172BA">
        <w:rPr>
          <w:sz w:val="22"/>
          <w:szCs w:val="22"/>
        </w:rPr>
        <w:t>Apresentar declaração, sob as pena da lei e em cumprimento ao art. 27, inciso V, da Lei n° 8.666/93, que não utiliza em trabalho noturno, perigoso ou insalubre mão-de-obra de menores de 18 (dezoito) e de qualquer trabalho a menores de 14 (dezesseis) anos, salvo na condição de aprendiz, a partir de 14 (quatorze) anos, nos termos do art. 7°, inciso XXXIII, da Constituição Federal, redação dada pela Emenda Constitucional nº 20 de 1998.</w:t>
      </w:r>
    </w:p>
    <w:p w:rsidR="00213729" w:rsidRPr="009172BA" w:rsidRDefault="00213729" w:rsidP="009172BA">
      <w:pPr>
        <w:tabs>
          <w:tab w:val="left" w:pos="567"/>
        </w:tabs>
        <w:jc w:val="both"/>
        <w:rPr>
          <w:sz w:val="22"/>
          <w:szCs w:val="22"/>
        </w:rPr>
      </w:pPr>
      <w:r w:rsidRPr="009172BA">
        <w:rPr>
          <w:sz w:val="22"/>
          <w:szCs w:val="22"/>
        </w:rPr>
        <w:t>8.9.1. A Administração, por meio de Comissão ou de servidor(es) designado(s), poderá, ainda, caso haja necessidade, diligenciar para certificação da veracidade das informações retro mencionadas, ou de quaisquer outras prestadas pela empresa licitante durante o certame, sujeitando o emissor às penalidades previstas em lei caso tenham sido atestadas informações inverídicas, nos termos do artigo 43, § 3º, da Lei Federal 8.666/93.</w:t>
      </w:r>
    </w:p>
    <w:p w:rsidR="00D04DA3" w:rsidRPr="009172BA" w:rsidRDefault="00D04DA3" w:rsidP="009172BA">
      <w:pPr>
        <w:jc w:val="both"/>
        <w:rPr>
          <w:sz w:val="22"/>
          <w:szCs w:val="22"/>
        </w:rPr>
      </w:pPr>
    </w:p>
    <w:p w:rsidR="00354C26" w:rsidRPr="009172BA" w:rsidRDefault="00354C26" w:rsidP="009172BA">
      <w:pPr>
        <w:shd w:val="clear" w:color="auto" w:fill="FFFFFF" w:themeFill="background1"/>
        <w:jc w:val="both"/>
        <w:rPr>
          <w:sz w:val="22"/>
          <w:szCs w:val="22"/>
        </w:rPr>
      </w:pPr>
      <w:r w:rsidRPr="009172BA">
        <w:rPr>
          <w:b/>
          <w:sz w:val="22"/>
          <w:szCs w:val="22"/>
        </w:rPr>
        <w:t>9 – PROPOSTA TÉCNICA (ENVELOPE N</w:t>
      </w:r>
      <w:r w:rsidRPr="009172BA">
        <w:rPr>
          <w:b/>
          <w:sz w:val="22"/>
          <w:szCs w:val="22"/>
          <w:u w:val="single"/>
          <w:vertAlign w:val="superscript"/>
        </w:rPr>
        <w:t>o</w:t>
      </w:r>
      <w:r w:rsidRPr="009172BA">
        <w:rPr>
          <w:b/>
          <w:sz w:val="22"/>
          <w:szCs w:val="22"/>
        </w:rPr>
        <w:t xml:space="preserve"> 2)</w:t>
      </w:r>
    </w:p>
    <w:p w:rsidR="00354C26" w:rsidRPr="009172BA" w:rsidRDefault="00354C26" w:rsidP="009172BA">
      <w:pPr>
        <w:jc w:val="both"/>
        <w:rPr>
          <w:sz w:val="22"/>
          <w:szCs w:val="22"/>
        </w:rPr>
      </w:pPr>
    </w:p>
    <w:p w:rsidR="00263545" w:rsidRPr="009172BA" w:rsidRDefault="00263545" w:rsidP="009172BA">
      <w:pPr>
        <w:pStyle w:val="Corpodetexto"/>
        <w:tabs>
          <w:tab w:val="left" w:pos="709"/>
        </w:tabs>
        <w:rPr>
          <w:sz w:val="22"/>
          <w:szCs w:val="22"/>
        </w:rPr>
      </w:pPr>
      <w:r w:rsidRPr="009172BA">
        <w:rPr>
          <w:sz w:val="22"/>
          <w:szCs w:val="22"/>
        </w:rPr>
        <w:t xml:space="preserve">A </w:t>
      </w:r>
      <w:r w:rsidRPr="009172BA">
        <w:rPr>
          <w:spacing w:val="-1"/>
          <w:sz w:val="22"/>
          <w:szCs w:val="22"/>
        </w:rPr>
        <w:t>p</w:t>
      </w:r>
      <w:r w:rsidRPr="009172BA">
        <w:rPr>
          <w:spacing w:val="3"/>
          <w:sz w:val="22"/>
          <w:szCs w:val="22"/>
        </w:rPr>
        <w:t>ro</w:t>
      </w:r>
      <w:r w:rsidRPr="009172BA">
        <w:rPr>
          <w:spacing w:val="4"/>
          <w:sz w:val="22"/>
          <w:szCs w:val="22"/>
        </w:rPr>
        <w:t>p</w:t>
      </w:r>
      <w:r w:rsidRPr="009172BA">
        <w:rPr>
          <w:spacing w:val="-2"/>
          <w:sz w:val="22"/>
          <w:szCs w:val="22"/>
        </w:rPr>
        <w:t>o</w:t>
      </w:r>
      <w:r w:rsidRPr="009172BA">
        <w:rPr>
          <w:sz w:val="22"/>
          <w:szCs w:val="22"/>
        </w:rPr>
        <w:t>n</w:t>
      </w:r>
      <w:r w:rsidRPr="009172BA">
        <w:rPr>
          <w:spacing w:val="-1"/>
          <w:sz w:val="22"/>
          <w:szCs w:val="22"/>
        </w:rPr>
        <w:t>e</w:t>
      </w:r>
      <w:r w:rsidRPr="009172BA">
        <w:rPr>
          <w:sz w:val="22"/>
          <w:szCs w:val="22"/>
        </w:rPr>
        <w:t>n</w:t>
      </w:r>
      <w:r w:rsidRPr="009172BA">
        <w:rPr>
          <w:spacing w:val="2"/>
          <w:sz w:val="22"/>
          <w:szCs w:val="22"/>
        </w:rPr>
        <w:t>t</w:t>
      </w:r>
      <w:r w:rsidRPr="009172BA">
        <w:rPr>
          <w:sz w:val="22"/>
          <w:szCs w:val="22"/>
        </w:rPr>
        <w:t xml:space="preserve">e </w:t>
      </w:r>
      <w:r w:rsidRPr="009172BA">
        <w:rPr>
          <w:spacing w:val="3"/>
          <w:sz w:val="22"/>
          <w:szCs w:val="22"/>
        </w:rPr>
        <w:t>d</w:t>
      </w:r>
      <w:r w:rsidRPr="009172BA">
        <w:rPr>
          <w:spacing w:val="-7"/>
          <w:sz w:val="22"/>
          <w:szCs w:val="22"/>
        </w:rPr>
        <w:t>e</w:t>
      </w:r>
      <w:r w:rsidRPr="009172BA">
        <w:rPr>
          <w:spacing w:val="8"/>
          <w:sz w:val="22"/>
          <w:szCs w:val="22"/>
        </w:rPr>
        <w:t>v</w:t>
      </w:r>
      <w:r w:rsidRPr="009172BA">
        <w:rPr>
          <w:spacing w:val="-1"/>
          <w:sz w:val="22"/>
          <w:szCs w:val="22"/>
        </w:rPr>
        <w:t>e</w:t>
      </w:r>
      <w:r w:rsidRPr="009172BA">
        <w:rPr>
          <w:spacing w:val="-2"/>
          <w:sz w:val="22"/>
          <w:szCs w:val="22"/>
        </w:rPr>
        <w:t>r</w:t>
      </w:r>
      <w:r w:rsidRPr="009172BA">
        <w:rPr>
          <w:sz w:val="22"/>
          <w:szCs w:val="22"/>
        </w:rPr>
        <w:t xml:space="preserve">á </w:t>
      </w:r>
      <w:r w:rsidRPr="009172BA">
        <w:rPr>
          <w:spacing w:val="-1"/>
          <w:sz w:val="22"/>
          <w:szCs w:val="22"/>
        </w:rPr>
        <w:t>a</w:t>
      </w:r>
      <w:r w:rsidRPr="009172BA">
        <w:rPr>
          <w:spacing w:val="-7"/>
          <w:sz w:val="22"/>
          <w:szCs w:val="22"/>
        </w:rPr>
        <w:t>p</w:t>
      </w:r>
      <w:r w:rsidRPr="009172BA">
        <w:rPr>
          <w:spacing w:val="8"/>
          <w:sz w:val="22"/>
          <w:szCs w:val="22"/>
        </w:rPr>
        <w:t>r</w:t>
      </w:r>
      <w:r w:rsidRPr="009172BA">
        <w:rPr>
          <w:spacing w:val="-7"/>
          <w:sz w:val="22"/>
          <w:szCs w:val="22"/>
        </w:rPr>
        <w:t>e</w:t>
      </w:r>
      <w:r w:rsidRPr="009172BA">
        <w:rPr>
          <w:spacing w:val="9"/>
          <w:sz w:val="22"/>
          <w:szCs w:val="22"/>
        </w:rPr>
        <w:t>s</w:t>
      </w:r>
      <w:r w:rsidRPr="009172BA">
        <w:rPr>
          <w:spacing w:val="-7"/>
          <w:sz w:val="22"/>
          <w:szCs w:val="22"/>
        </w:rPr>
        <w:t>e</w:t>
      </w:r>
      <w:r w:rsidRPr="009172BA">
        <w:rPr>
          <w:sz w:val="22"/>
          <w:szCs w:val="22"/>
        </w:rPr>
        <w:t>n</w:t>
      </w:r>
      <w:r w:rsidRPr="009172BA">
        <w:rPr>
          <w:spacing w:val="2"/>
          <w:sz w:val="22"/>
          <w:szCs w:val="22"/>
        </w:rPr>
        <w:t>t</w:t>
      </w:r>
      <w:r w:rsidRPr="009172BA">
        <w:rPr>
          <w:spacing w:val="-1"/>
          <w:sz w:val="22"/>
          <w:szCs w:val="22"/>
        </w:rPr>
        <w:t>a</w:t>
      </w:r>
      <w:r w:rsidRPr="009172BA">
        <w:rPr>
          <w:sz w:val="22"/>
          <w:szCs w:val="22"/>
        </w:rPr>
        <w:t>r s</w:t>
      </w:r>
      <w:r w:rsidRPr="009172BA">
        <w:rPr>
          <w:spacing w:val="5"/>
          <w:sz w:val="22"/>
          <w:szCs w:val="22"/>
        </w:rPr>
        <w:t>u</w:t>
      </w:r>
      <w:r w:rsidRPr="009172BA">
        <w:rPr>
          <w:sz w:val="22"/>
          <w:szCs w:val="22"/>
        </w:rPr>
        <w:t xml:space="preserve">a </w:t>
      </w:r>
      <w:r w:rsidRPr="009172BA">
        <w:rPr>
          <w:spacing w:val="-1"/>
          <w:sz w:val="22"/>
          <w:szCs w:val="22"/>
        </w:rPr>
        <w:t>p</w:t>
      </w:r>
      <w:r w:rsidRPr="009172BA">
        <w:rPr>
          <w:spacing w:val="3"/>
          <w:sz w:val="22"/>
          <w:szCs w:val="22"/>
        </w:rPr>
        <w:t>r</w:t>
      </w:r>
      <w:r w:rsidRPr="009172BA">
        <w:rPr>
          <w:spacing w:val="-2"/>
          <w:sz w:val="22"/>
          <w:szCs w:val="22"/>
        </w:rPr>
        <w:t>o</w:t>
      </w:r>
      <w:r w:rsidRPr="009172BA">
        <w:rPr>
          <w:spacing w:val="-1"/>
          <w:sz w:val="22"/>
          <w:szCs w:val="22"/>
        </w:rPr>
        <w:t>p</w:t>
      </w:r>
      <w:r w:rsidRPr="009172BA">
        <w:rPr>
          <w:spacing w:val="-2"/>
          <w:sz w:val="22"/>
          <w:szCs w:val="22"/>
        </w:rPr>
        <w:t>o</w:t>
      </w:r>
      <w:r w:rsidRPr="009172BA">
        <w:rPr>
          <w:sz w:val="22"/>
          <w:szCs w:val="22"/>
        </w:rPr>
        <w:t>s</w:t>
      </w:r>
      <w:r w:rsidRPr="009172BA">
        <w:rPr>
          <w:spacing w:val="2"/>
          <w:sz w:val="22"/>
          <w:szCs w:val="22"/>
        </w:rPr>
        <w:t>t</w:t>
      </w:r>
      <w:r w:rsidRPr="009172BA">
        <w:rPr>
          <w:sz w:val="22"/>
          <w:szCs w:val="22"/>
        </w:rPr>
        <w:t xml:space="preserve">a </w:t>
      </w:r>
      <w:r w:rsidRPr="009172BA">
        <w:rPr>
          <w:spacing w:val="7"/>
          <w:sz w:val="22"/>
          <w:szCs w:val="22"/>
        </w:rPr>
        <w:t>t</w:t>
      </w:r>
      <w:r w:rsidRPr="009172BA">
        <w:rPr>
          <w:spacing w:val="-7"/>
          <w:sz w:val="22"/>
          <w:szCs w:val="22"/>
        </w:rPr>
        <w:t>é</w:t>
      </w:r>
      <w:r w:rsidRPr="009172BA">
        <w:rPr>
          <w:spacing w:val="4"/>
          <w:sz w:val="22"/>
          <w:szCs w:val="22"/>
        </w:rPr>
        <w:t>c</w:t>
      </w:r>
      <w:r w:rsidRPr="009172BA">
        <w:rPr>
          <w:sz w:val="22"/>
          <w:szCs w:val="22"/>
        </w:rPr>
        <w:t>n</w:t>
      </w:r>
      <w:r w:rsidRPr="009172BA">
        <w:rPr>
          <w:spacing w:val="-1"/>
          <w:sz w:val="22"/>
          <w:szCs w:val="22"/>
        </w:rPr>
        <w:t>i</w:t>
      </w:r>
      <w:r w:rsidRPr="009172BA">
        <w:rPr>
          <w:spacing w:val="4"/>
          <w:sz w:val="22"/>
          <w:szCs w:val="22"/>
        </w:rPr>
        <w:t>c</w:t>
      </w:r>
      <w:r w:rsidRPr="009172BA">
        <w:rPr>
          <w:sz w:val="22"/>
          <w:szCs w:val="22"/>
        </w:rPr>
        <w:t xml:space="preserve">a </w:t>
      </w:r>
      <w:r w:rsidRPr="009172BA">
        <w:rPr>
          <w:spacing w:val="20"/>
          <w:sz w:val="22"/>
          <w:szCs w:val="22"/>
        </w:rPr>
        <w:t>com todos os documentos de forma a co</w:t>
      </w:r>
      <w:r w:rsidRPr="009172BA">
        <w:rPr>
          <w:spacing w:val="-1"/>
          <w:sz w:val="22"/>
          <w:szCs w:val="22"/>
        </w:rPr>
        <w:t>mp</w:t>
      </w:r>
      <w:r w:rsidRPr="009172BA">
        <w:rPr>
          <w:spacing w:val="3"/>
          <w:sz w:val="22"/>
          <w:szCs w:val="22"/>
        </w:rPr>
        <w:t>r</w:t>
      </w:r>
      <w:r w:rsidRPr="009172BA">
        <w:rPr>
          <w:spacing w:val="-2"/>
          <w:sz w:val="22"/>
          <w:szCs w:val="22"/>
        </w:rPr>
        <w:t>o</w:t>
      </w:r>
      <w:r w:rsidRPr="009172BA">
        <w:rPr>
          <w:spacing w:val="8"/>
          <w:sz w:val="22"/>
          <w:szCs w:val="22"/>
        </w:rPr>
        <w:t>v</w:t>
      </w:r>
      <w:r w:rsidRPr="009172BA">
        <w:rPr>
          <w:spacing w:val="-7"/>
          <w:sz w:val="22"/>
          <w:szCs w:val="22"/>
        </w:rPr>
        <w:t xml:space="preserve">ar </w:t>
      </w:r>
      <w:r w:rsidRPr="009172BA">
        <w:rPr>
          <w:sz w:val="22"/>
          <w:szCs w:val="22"/>
        </w:rPr>
        <w:t>su</w:t>
      </w:r>
      <w:r w:rsidRPr="009172BA">
        <w:rPr>
          <w:spacing w:val="-7"/>
          <w:sz w:val="22"/>
          <w:szCs w:val="22"/>
        </w:rPr>
        <w:t xml:space="preserve">a </w:t>
      </w:r>
      <w:r w:rsidRPr="009172BA">
        <w:rPr>
          <w:spacing w:val="4"/>
          <w:sz w:val="22"/>
          <w:szCs w:val="22"/>
        </w:rPr>
        <w:t>p</w:t>
      </w:r>
      <w:r w:rsidRPr="009172BA">
        <w:rPr>
          <w:spacing w:val="-8"/>
          <w:sz w:val="22"/>
          <w:szCs w:val="22"/>
        </w:rPr>
        <w:t>o</w:t>
      </w:r>
      <w:r w:rsidRPr="009172BA">
        <w:rPr>
          <w:sz w:val="22"/>
          <w:szCs w:val="22"/>
        </w:rPr>
        <w:t>n</w:t>
      </w:r>
      <w:r w:rsidRPr="009172BA">
        <w:rPr>
          <w:spacing w:val="7"/>
          <w:sz w:val="22"/>
          <w:szCs w:val="22"/>
        </w:rPr>
        <w:t>t</w:t>
      </w:r>
      <w:r w:rsidRPr="009172BA">
        <w:rPr>
          <w:spacing w:val="-5"/>
          <w:sz w:val="22"/>
          <w:szCs w:val="22"/>
        </w:rPr>
        <w:t>u</w:t>
      </w:r>
      <w:r w:rsidRPr="009172BA">
        <w:rPr>
          <w:spacing w:val="4"/>
          <w:sz w:val="22"/>
          <w:szCs w:val="22"/>
        </w:rPr>
        <w:t>aç</w:t>
      </w:r>
      <w:r w:rsidRPr="009172BA">
        <w:rPr>
          <w:spacing w:val="-8"/>
          <w:sz w:val="22"/>
          <w:szCs w:val="22"/>
        </w:rPr>
        <w:t>ão</w:t>
      </w:r>
      <w:r w:rsidRPr="009172BA">
        <w:rPr>
          <w:sz w:val="22"/>
          <w:szCs w:val="22"/>
        </w:rPr>
        <w:t xml:space="preserve">, </w:t>
      </w:r>
      <w:r w:rsidRPr="009172BA">
        <w:rPr>
          <w:spacing w:val="3"/>
          <w:sz w:val="22"/>
          <w:szCs w:val="22"/>
        </w:rPr>
        <w:t xml:space="preserve">em atendimento ao </w:t>
      </w:r>
      <w:r w:rsidRPr="009172BA">
        <w:rPr>
          <w:spacing w:val="-1"/>
          <w:sz w:val="22"/>
          <w:szCs w:val="22"/>
        </w:rPr>
        <w:t>e</w:t>
      </w:r>
      <w:r w:rsidRPr="009172BA">
        <w:rPr>
          <w:spacing w:val="4"/>
          <w:sz w:val="22"/>
          <w:szCs w:val="22"/>
        </w:rPr>
        <w:t>s</w:t>
      </w:r>
      <w:r w:rsidRPr="009172BA">
        <w:rPr>
          <w:spacing w:val="-3"/>
          <w:sz w:val="22"/>
          <w:szCs w:val="22"/>
        </w:rPr>
        <w:t>t</w:t>
      </w:r>
      <w:r w:rsidRPr="009172BA">
        <w:rPr>
          <w:spacing w:val="4"/>
          <w:sz w:val="22"/>
          <w:szCs w:val="22"/>
        </w:rPr>
        <w:t>a</w:t>
      </w:r>
      <w:r w:rsidRPr="009172BA">
        <w:rPr>
          <w:spacing w:val="-1"/>
          <w:sz w:val="22"/>
          <w:szCs w:val="22"/>
        </w:rPr>
        <w:t>be</w:t>
      </w:r>
      <w:r w:rsidRPr="009172BA">
        <w:rPr>
          <w:spacing w:val="3"/>
          <w:sz w:val="22"/>
          <w:szCs w:val="22"/>
        </w:rPr>
        <w:t>l</w:t>
      </w:r>
      <w:r w:rsidRPr="009172BA">
        <w:rPr>
          <w:spacing w:val="-1"/>
          <w:sz w:val="22"/>
          <w:szCs w:val="22"/>
        </w:rPr>
        <w:t>ec</w:t>
      </w:r>
      <w:r w:rsidRPr="009172BA">
        <w:rPr>
          <w:spacing w:val="3"/>
          <w:sz w:val="22"/>
          <w:szCs w:val="22"/>
        </w:rPr>
        <w:t>i</w:t>
      </w:r>
      <w:r w:rsidRPr="009172BA">
        <w:rPr>
          <w:spacing w:val="-1"/>
          <w:sz w:val="22"/>
          <w:szCs w:val="22"/>
        </w:rPr>
        <w:t>d</w:t>
      </w:r>
      <w:r w:rsidRPr="009172BA">
        <w:rPr>
          <w:sz w:val="22"/>
          <w:szCs w:val="22"/>
        </w:rPr>
        <w:t xml:space="preserve">o </w:t>
      </w:r>
      <w:r w:rsidRPr="009172BA">
        <w:rPr>
          <w:spacing w:val="-6"/>
          <w:sz w:val="22"/>
          <w:szCs w:val="22"/>
        </w:rPr>
        <w:t>n</w:t>
      </w:r>
      <w:r w:rsidRPr="009172BA">
        <w:rPr>
          <w:sz w:val="22"/>
          <w:szCs w:val="22"/>
        </w:rPr>
        <w:t xml:space="preserve">o </w:t>
      </w:r>
      <w:r w:rsidRPr="009172BA">
        <w:rPr>
          <w:spacing w:val="-2"/>
          <w:sz w:val="22"/>
          <w:szCs w:val="22"/>
        </w:rPr>
        <w:t>P</w:t>
      </w:r>
      <w:r w:rsidRPr="009172BA">
        <w:rPr>
          <w:spacing w:val="-1"/>
          <w:sz w:val="22"/>
          <w:szCs w:val="22"/>
        </w:rPr>
        <w:t>a</w:t>
      </w:r>
      <w:r w:rsidRPr="009172BA">
        <w:rPr>
          <w:spacing w:val="3"/>
          <w:sz w:val="22"/>
          <w:szCs w:val="22"/>
        </w:rPr>
        <w:t>r</w:t>
      </w:r>
      <w:r w:rsidRPr="009172BA">
        <w:rPr>
          <w:spacing w:val="-1"/>
          <w:sz w:val="22"/>
          <w:szCs w:val="22"/>
        </w:rPr>
        <w:t>á</w:t>
      </w:r>
      <w:r w:rsidRPr="009172BA">
        <w:rPr>
          <w:spacing w:val="2"/>
          <w:sz w:val="22"/>
          <w:szCs w:val="22"/>
        </w:rPr>
        <w:t>g</w:t>
      </w:r>
      <w:r w:rsidRPr="009172BA">
        <w:rPr>
          <w:spacing w:val="3"/>
          <w:sz w:val="22"/>
          <w:szCs w:val="22"/>
        </w:rPr>
        <w:t>r</w:t>
      </w:r>
      <w:r w:rsidRPr="009172BA">
        <w:rPr>
          <w:spacing w:val="-1"/>
          <w:sz w:val="22"/>
          <w:szCs w:val="22"/>
        </w:rPr>
        <w:t>a</w:t>
      </w:r>
      <w:r w:rsidRPr="009172BA">
        <w:rPr>
          <w:spacing w:val="1"/>
          <w:sz w:val="22"/>
          <w:szCs w:val="22"/>
        </w:rPr>
        <w:t>f</w:t>
      </w:r>
      <w:r w:rsidRPr="009172BA">
        <w:rPr>
          <w:sz w:val="22"/>
          <w:szCs w:val="22"/>
        </w:rPr>
        <w:t xml:space="preserve">o </w:t>
      </w:r>
      <w:r w:rsidRPr="009172BA">
        <w:rPr>
          <w:spacing w:val="-1"/>
          <w:sz w:val="22"/>
          <w:szCs w:val="22"/>
        </w:rPr>
        <w:t>2</w:t>
      </w:r>
      <w:r w:rsidRPr="009172BA">
        <w:rPr>
          <w:sz w:val="22"/>
          <w:szCs w:val="22"/>
        </w:rPr>
        <w:t xml:space="preserve">º </w:t>
      </w:r>
      <w:r w:rsidRPr="009172BA">
        <w:rPr>
          <w:spacing w:val="-1"/>
          <w:sz w:val="22"/>
          <w:szCs w:val="22"/>
        </w:rPr>
        <w:t>d</w:t>
      </w:r>
      <w:r w:rsidRPr="009172BA">
        <w:rPr>
          <w:sz w:val="22"/>
          <w:szCs w:val="22"/>
        </w:rPr>
        <w:t xml:space="preserve">o </w:t>
      </w:r>
      <w:r w:rsidRPr="009172BA">
        <w:rPr>
          <w:spacing w:val="-6"/>
          <w:sz w:val="22"/>
          <w:szCs w:val="22"/>
        </w:rPr>
        <w:t>a</w:t>
      </w:r>
      <w:r w:rsidRPr="009172BA">
        <w:rPr>
          <w:spacing w:val="3"/>
          <w:sz w:val="22"/>
          <w:szCs w:val="22"/>
        </w:rPr>
        <w:t>r</w:t>
      </w:r>
      <w:r w:rsidRPr="009172BA">
        <w:rPr>
          <w:spacing w:val="-3"/>
          <w:sz w:val="22"/>
          <w:szCs w:val="22"/>
        </w:rPr>
        <w:t>t</w:t>
      </w:r>
      <w:r w:rsidRPr="009172BA">
        <w:rPr>
          <w:spacing w:val="3"/>
          <w:sz w:val="22"/>
          <w:szCs w:val="22"/>
        </w:rPr>
        <w:t>i</w:t>
      </w:r>
      <w:r w:rsidRPr="009172BA">
        <w:rPr>
          <w:sz w:val="22"/>
          <w:szCs w:val="22"/>
        </w:rPr>
        <w:t xml:space="preserve">go </w:t>
      </w:r>
      <w:r w:rsidRPr="009172BA">
        <w:rPr>
          <w:spacing w:val="-1"/>
          <w:sz w:val="22"/>
          <w:szCs w:val="22"/>
        </w:rPr>
        <w:t>46</w:t>
      </w:r>
      <w:r w:rsidRPr="009172BA">
        <w:rPr>
          <w:sz w:val="22"/>
          <w:szCs w:val="22"/>
        </w:rPr>
        <w:t xml:space="preserve">, </w:t>
      </w:r>
      <w:r w:rsidRPr="009172BA">
        <w:rPr>
          <w:spacing w:val="-1"/>
          <w:sz w:val="22"/>
          <w:szCs w:val="22"/>
        </w:rPr>
        <w:t>e</w:t>
      </w:r>
      <w:r w:rsidRPr="009172BA">
        <w:rPr>
          <w:sz w:val="22"/>
          <w:szCs w:val="22"/>
        </w:rPr>
        <w:t xml:space="preserve">m </w:t>
      </w:r>
      <w:r w:rsidRPr="009172BA">
        <w:rPr>
          <w:spacing w:val="-1"/>
          <w:sz w:val="22"/>
          <w:szCs w:val="22"/>
        </w:rPr>
        <w:t>e</w:t>
      </w:r>
      <w:r w:rsidRPr="009172BA">
        <w:rPr>
          <w:spacing w:val="4"/>
          <w:sz w:val="22"/>
          <w:szCs w:val="22"/>
        </w:rPr>
        <w:t>sp</w:t>
      </w:r>
      <w:r w:rsidRPr="009172BA">
        <w:rPr>
          <w:spacing w:val="-1"/>
          <w:sz w:val="22"/>
          <w:szCs w:val="22"/>
        </w:rPr>
        <w:t>e</w:t>
      </w:r>
      <w:r w:rsidRPr="009172BA">
        <w:rPr>
          <w:spacing w:val="-6"/>
          <w:sz w:val="22"/>
          <w:szCs w:val="22"/>
        </w:rPr>
        <w:t>c</w:t>
      </w:r>
      <w:r w:rsidRPr="009172BA">
        <w:rPr>
          <w:spacing w:val="8"/>
          <w:sz w:val="22"/>
          <w:szCs w:val="22"/>
        </w:rPr>
        <w:t>i</w:t>
      </w:r>
      <w:r w:rsidRPr="009172BA">
        <w:rPr>
          <w:spacing w:val="-1"/>
          <w:sz w:val="22"/>
          <w:szCs w:val="22"/>
        </w:rPr>
        <w:t>a</w:t>
      </w:r>
      <w:r w:rsidRPr="009172BA">
        <w:rPr>
          <w:sz w:val="22"/>
          <w:szCs w:val="22"/>
        </w:rPr>
        <w:t xml:space="preserve">l </w:t>
      </w:r>
      <w:r w:rsidRPr="009172BA">
        <w:rPr>
          <w:spacing w:val="-1"/>
          <w:sz w:val="22"/>
          <w:szCs w:val="22"/>
        </w:rPr>
        <w:t>a</w:t>
      </w:r>
      <w:r w:rsidRPr="009172BA">
        <w:rPr>
          <w:sz w:val="22"/>
          <w:szCs w:val="22"/>
        </w:rPr>
        <w:t xml:space="preserve">o </w:t>
      </w:r>
      <w:r w:rsidRPr="009172BA">
        <w:rPr>
          <w:spacing w:val="-1"/>
          <w:sz w:val="22"/>
          <w:szCs w:val="22"/>
        </w:rPr>
        <w:t>d</w:t>
      </w:r>
      <w:r w:rsidRPr="009172BA">
        <w:rPr>
          <w:spacing w:val="3"/>
          <w:sz w:val="22"/>
          <w:szCs w:val="22"/>
        </w:rPr>
        <w:t>i</w:t>
      </w:r>
      <w:r w:rsidRPr="009172BA">
        <w:rPr>
          <w:spacing w:val="4"/>
          <w:sz w:val="22"/>
          <w:szCs w:val="22"/>
        </w:rPr>
        <w:t>s</w:t>
      </w:r>
      <w:r w:rsidRPr="009172BA">
        <w:rPr>
          <w:spacing w:val="-1"/>
          <w:sz w:val="22"/>
          <w:szCs w:val="22"/>
        </w:rPr>
        <w:t>p</w:t>
      </w:r>
      <w:r w:rsidRPr="009172BA">
        <w:rPr>
          <w:spacing w:val="-8"/>
          <w:sz w:val="22"/>
          <w:szCs w:val="22"/>
        </w:rPr>
        <w:t>o</w:t>
      </w:r>
      <w:r w:rsidRPr="009172BA">
        <w:rPr>
          <w:spacing w:val="4"/>
          <w:sz w:val="22"/>
          <w:szCs w:val="22"/>
        </w:rPr>
        <w:t>s</w:t>
      </w:r>
      <w:r w:rsidRPr="009172BA">
        <w:rPr>
          <w:spacing w:val="2"/>
          <w:sz w:val="22"/>
          <w:szCs w:val="22"/>
        </w:rPr>
        <w:t>t</w:t>
      </w:r>
      <w:r w:rsidRPr="009172BA">
        <w:rPr>
          <w:sz w:val="22"/>
          <w:szCs w:val="22"/>
        </w:rPr>
        <w:t xml:space="preserve">o </w:t>
      </w:r>
      <w:r w:rsidRPr="009172BA">
        <w:rPr>
          <w:spacing w:val="5"/>
          <w:sz w:val="22"/>
          <w:szCs w:val="22"/>
        </w:rPr>
        <w:t>n</w:t>
      </w:r>
      <w:r w:rsidRPr="009172BA">
        <w:rPr>
          <w:sz w:val="22"/>
          <w:szCs w:val="22"/>
        </w:rPr>
        <w:t>o §</w:t>
      </w:r>
      <w:r w:rsidRPr="009172BA">
        <w:rPr>
          <w:spacing w:val="-1"/>
          <w:sz w:val="22"/>
          <w:szCs w:val="22"/>
        </w:rPr>
        <w:t>1</w:t>
      </w:r>
      <w:r w:rsidRPr="009172BA">
        <w:rPr>
          <w:spacing w:val="-2"/>
          <w:sz w:val="22"/>
          <w:szCs w:val="22"/>
        </w:rPr>
        <w:t>°</w:t>
      </w:r>
      <w:r w:rsidRPr="009172BA">
        <w:rPr>
          <w:sz w:val="22"/>
          <w:szCs w:val="22"/>
        </w:rPr>
        <w:t>, in</w:t>
      </w:r>
      <w:r w:rsidRPr="009172BA">
        <w:rPr>
          <w:spacing w:val="-1"/>
          <w:sz w:val="22"/>
          <w:szCs w:val="22"/>
        </w:rPr>
        <w:t>c</w:t>
      </w:r>
      <w:r w:rsidRPr="009172BA">
        <w:rPr>
          <w:spacing w:val="3"/>
          <w:sz w:val="22"/>
          <w:szCs w:val="22"/>
        </w:rPr>
        <w:t>i</w:t>
      </w:r>
      <w:r w:rsidRPr="009172BA">
        <w:rPr>
          <w:sz w:val="22"/>
          <w:szCs w:val="22"/>
        </w:rPr>
        <w:t xml:space="preserve">so I, </w:t>
      </w:r>
      <w:r w:rsidRPr="009172BA">
        <w:rPr>
          <w:spacing w:val="-1"/>
          <w:sz w:val="22"/>
          <w:szCs w:val="22"/>
        </w:rPr>
        <w:t>d</w:t>
      </w:r>
      <w:r w:rsidRPr="009172BA">
        <w:rPr>
          <w:sz w:val="22"/>
          <w:szCs w:val="22"/>
        </w:rPr>
        <w:t xml:space="preserve">a </w:t>
      </w:r>
      <w:r w:rsidRPr="009172BA">
        <w:rPr>
          <w:spacing w:val="-2"/>
          <w:sz w:val="22"/>
          <w:szCs w:val="22"/>
        </w:rPr>
        <w:t>L</w:t>
      </w:r>
      <w:r w:rsidRPr="009172BA">
        <w:rPr>
          <w:spacing w:val="-1"/>
          <w:sz w:val="22"/>
          <w:szCs w:val="22"/>
        </w:rPr>
        <w:t>e</w:t>
      </w:r>
      <w:r w:rsidRPr="009172BA">
        <w:rPr>
          <w:sz w:val="22"/>
          <w:szCs w:val="22"/>
        </w:rPr>
        <w:t>i F</w:t>
      </w:r>
      <w:r w:rsidRPr="009172BA">
        <w:rPr>
          <w:spacing w:val="-1"/>
          <w:sz w:val="22"/>
          <w:szCs w:val="22"/>
        </w:rPr>
        <w:t>ede</w:t>
      </w:r>
      <w:r w:rsidRPr="009172BA">
        <w:rPr>
          <w:spacing w:val="3"/>
          <w:sz w:val="22"/>
          <w:szCs w:val="22"/>
        </w:rPr>
        <w:t>r</w:t>
      </w:r>
      <w:r w:rsidRPr="009172BA">
        <w:rPr>
          <w:spacing w:val="-1"/>
          <w:sz w:val="22"/>
          <w:szCs w:val="22"/>
        </w:rPr>
        <w:t>a</w:t>
      </w:r>
      <w:r w:rsidRPr="009172BA">
        <w:rPr>
          <w:sz w:val="22"/>
          <w:szCs w:val="22"/>
        </w:rPr>
        <w:t xml:space="preserve">l nº </w:t>
      </w:r>
      <w:r w:rsidRPr="009172BA">
        <w:rPr>
          <w:spacing w:val="-1"/>
          <w:sz w:val="22"/>
          <w:szCs w:val="22"/>
        </w:rPr>
        <w:t>8.6</w:t>
      </w:r>
      <w:r w:rsidRPr="009172BA">
        <w:rPr>
          <w:spacing w:val="4"/>
          <w:sz w:val="22"/>
          <w:szCs w:val="22"/>
        </w:rPr>
        <w:t>6</w:t>
      </w:r>
      <w:r w:rsidRPr="009172BA">
        <w:rPr>
          <w:spacing w:val="-1"/>
          <w:sz w:val="22"/>
          <w:szCs w:val="22"/>
        </w:rPr>
        <w:t>6</w:t>
      </w:r>
      <w:r w:rsidRPr="009172BA">
        <w:rPr>
          <w:spacing w:val="2"/>
          <w:sz w:val="22"/>
          <w:szCs w:val="22"/>
        </w:rPr>
        <w:t>/</w:t>
      </w:r>
      <w:r w:rsidRPr="009172BA">
        <w:rPr>
          <w:spacing w:val="-1"/>
          <w:sz w:val="22"/>
          <w:szCs w:val="22"/>
        </w:rPr>
        <w:t>9</w:t>
      </w:r>
      <w:r w:rsidRPr="009172BA">
        <w:rPr>
          <w:sz w:val="22"/>
          <w:szCs w:val="22"/>
        </w:rPr>
        <w:t>3 e su</w:t>
      </w:r>
      <w:r w:rsidRPr="009172BA">
        <w:rPr>
          <w:spacing w:val="-1"/>
          <w:sz w:val="22"/>
          <w:szCs w:val="22"/>
        </w:rPr>
        <w:t>a</w:t>
      </w:r>
      <w:r w:rsidRPr="009172BA">
        <w:rPr>
          <w:sz w:val="22"/>
          <w:szCs w:val="22"/>
        </w:rPr>
        <w:t xml:space="preserve">s </w:t>
      </w:r>
      <w:r w:rsidRPr="009172BA">
        <w:rPr>
          <w:spacing w:val="4"/>
          <w:sz w:val="22"/>
          <w:szCs w:val="22"/>
        </w:rPr>
        <w:t>a</w:t>
      </w:r>
      <w:r w:rsidRPr="009172BA">
        <w:rPr>
          <w:spacing w:val="-1"/>
          <w:sz w:val="22"/>
          <w:szCs w:val="22"/>
        </w:rPr>
        <w:t>l</w:t>
      </w:r>
      <w:r w:rsidRPr="009172BA">
        <w:rPr>
          <w:spacing w:val="2"/>
          <w:sz w:val="22"/>
          <w:szCs w:val="22"/>
        </w:rPr>
        <w:t>t</w:t>
      </w:r>
      <w:r w:rsidRPr="009172BA">
        <w:rPr>
          <w:spacing w:val="-1"/>
          <w:sz w:val="22"/>
          <w:szCs w:val="22"/>
        </w:rPr>
        <w:t>e</w:t>
      </w:r>
      <w:r w:rsidRPr="009172BA">
        <w:rPr>
          <w:spacing w:val="3"/>
          <w:sz w:val="22"/>
          <w:szCs w:val="22"/>
        </w:rPr>
        <w:t>r</w:t>
      </w:r>
      <w:r w:rsidRPr="009172BA">
        <w:rPr>
          <w:spacing w:val="-1"/>
          <w:sz w:val="22"/>
          <w:szCs w:val="22"/>
        </w:rPr>
        <w:t>aç</w:t>
      </w:r>
      <w:r w:rsidRPr="009172BA">
        <w:rPr>
          <w:spacing w:val="3"/>
          <w:sz w:val="22"/>
          <w:szCs w:val="22"/>
        </w:rPr>
        <w:t>õ</w:t>
      </w:r>
      <w:r w:rsidRPr="009172BA">
        <w:rPr>
          <w:spacing w:val="-1"/>
          <w:sz w:val="22"/>
          <w:szCs w:val="22"/>
        </w:rPr>
        <w:t>e</w:t>
      </w:r>
      <w:r w:rsidRPr="009172BA">
        <w:rPr>
          <w:sz w:val="22"/>
          <w:szCs w:val="22"/>
        </w:rPr>
        <w:t>s.</w:t>
      </w:r>
    </w:p>
    <w:p w:rsidR="00263545" w:rsidRPr="009172BA" w:rsidRDefault="00263545" w:rsidP="009172BA">
      <w:pPr>
        <w:pStyle w:val="Corpodetexto"/>
        <w:tabs>
          <w:tab w:val="left" w:pos="709"/>
        </w:tabs>
        <w:rPr>
          <w:spacing w:val="-1"/>
          <w:sz w:val="22"/>
          <w:szCs w:val="22"/>
        </w:rPr>
      </w:pPr>
      <w:r w:rsidRPr="009172BA">
        <w:rPr>
          <w:sz w:val="22"/>
          <w:szCs w:val="22"/>
        </w:rPr>
        <w:t xml:space="preserve">Os </w:t>
      </w:r>
      <w:r w:rsidRPr="009172BA">
        <w:rPr>
          <w:spacing w:val="-1"/>
          <w:sz w:val="22"/>
          <w:szCs w:val="22"/>
        </w:rPr>
        <w:t>a</w:t>
      </w:r>
      <w:r w:rsidRPr="009172BA">
        <w:rPr>
          <w:spacing w:val="2"/>
          <w:sz w:val="22"/>
          <w:szCs w:val="22"/>
        </w:rPr>
        <w:t>t</w:t>
      </w:r>
      <w:r w:rsidRPr="009172BA">
        <w:rPr>
          <w:spacing w:val="-1"/>
          <w:sz w:val="22"/>
          <w:szCs w:val="22"/>
        </w:rPr>
        <w:t>e</w:t>
      </w:r>
      <w:r w:rsidRPr="009172BA">
        <w:rPr>
          <w:sz w:val="22"/>
          <w:szCs w:val="22"/>
        </w:rPr>
        <w:t>s</w:t>
      </w:r>
      <w:r w:rsidRPr="009172BA">
        <w:rPr>
          <w:spacing w:val="7"/>
          <w:sz w:val="22"/>
          <w:szCs w:val="22"/>
        </w:rPr>
        <w:t>t</w:t>
      </w:r>
      <w:r w:rsidRPr="009172BA">
        <w:rPr>
          <w:spacing w:val="-1"/>
          <w:sz w:val="22"/>
          <w:szCs w:val="22"/>
        </w:rPr>
        <w:t>a</w:t>
      </w:r>
      <w:r w:rsidRPr="009172BA">
        <w:rPr>
          <w:spacing w:val="3"/>
          <w:sz w:val="22"/>
          <w:szCs w:val="22"/>
        </w:rPr>
        <w:t>d</w:t>
      </w:r>
      <w:r w:rsidRPr="009172BA">
        <w:rPr>
          <w:spacing w:val="-2"/>
          <w:sz w:val="22"/>
          <w:szCs w:val="22"/>
        </w:rPr>
        <w:t>o</w:t>
      </w:r>
      <w:r w:rsidRPr="009172BA">
        <w:rPr>
          <w:sz w:val="22"/>
          <w:szCs w:val="22"/>
        </w:rPr>
        <w:t xml:space="preserve">s </w:t>
      </w:r>
      <w:r w:rsidRPr="009172BA">
        <w:rPr>
          <w:spacing w:val="-2"/>
          <w:sz w:val="22"/>
          <w:szCs w:val="22"/>
        </w:rPr>
        <w:t>o</w:t>
      </w:r>
      <w:r w:rsidRPr="009172BA">
        <w:rPr>
          <w:sz w:val="22"/>
          <w:szCs w:val="22"/>
        </w:rPr>
        <w:t xml:space="preserve">u </w:t>
      </w:r>
      <w:r w:rsidRPr="009172BA">
        <w:rPr>
          <w:spacing w:val="3"/>
          <w:sz w:val="22"/>
          <w:szCs w:val="22"/>
        </w:rPr>
        <w:t>do</w:t>
      </w:r>
      <w:r w:rsidRPr="009172BA">
        <w:rPr>
          <w:spacing w:val="-6"/>
          <w:sz w:val="22"/>
          <w:szCs w:val="22"/>
        </w:rPr>
        <w:t>c</w:t>
      </w:r>
      <w:r w:rsidRPr="009172BA">
        <w:rPr>
          <w:spacing w:val="5"/>
          <w:sz w:val="22"/>
          <w:szCs w:val="22"/>
        </w:rPr>
        <w:t>u</w:t>
      </w:r>
      <w:r w:rsidRPr="009172BA">
        <w:rPr>
          <w:spacing w:val="-1"/>
          <w:sz w:val="22"/>
          <w:szCs w:val="22"/>
        </w:rPr>
        <w:t>me</w:t>
      </w:r>
      <w:r w:rsidRPr="009172BA">
        <w:rPr>
          <w:spacing w:val="5"/>
          <w:sz w:val="22"/>
          <w:szCs w:val="22"/>
        </w:rPr>
        <w:t>n</w:t>
      </w:r>
      <w:r w:rsidRPr="009172BA">
        <w:rPr>
          <w:spacing w:val="-3"/>
          <w:sz w:val="22"/>
          <w:szCs w:val="22"/>
        </w:rPr>
        <w:t>t</w:t>
      </w:r>
      <w:r w:rsidRPr="009172BA">
        <w:rPr>
          <w:spacing w:val="4"/>
          <w:sz w:val="22"/>
          <w:szCs w:val="22"/>
        </w:rPr>
        <w:t>a</w:t>
      </w:r>
      <w:r w:rsidRPr="009172BA">
        <w:rPr>
          <w:spacing w:val="-1"/>
          <w:sz w:val="22"/>
          <w:szCs w:val="22"/>
        </w:rPr>
        <w:t>ç</w:t>
      </w:r>
      <w:r w:rsidRPr="009172BA">
        <w:rPr>
          <w:spacing w:val="-2"/>
          <w:sz w:val="22"/>
          <w:szCs w:val="22"/>
        </w:rPr>
        <w:t>õ</w:t>
      </w:r>
      <w:r w:rsidRPr="009172BA">
        <w:rPr>
          <w:spacing w:val="-1"/>
          <w:sz w:val="22"/>
          <w:szCs w:val="22"/>
        </w:rPr>
        <w:t>e</w:t>
      </w:r>
      <w:r w:rsidRPr="009172BA">
        <w:rPr>
          <w:sz w:val="22"/>
          <w:szCs w:val="22"/>
        </w:rPr>
        <w:t xml:space="preserve">s </w:t>
      </w:r>
      <w:r w:rsidRPr="009172BA">
        <w:rPr>
          <w:spacing w:val="-1"/>
          <w:sz w:val="22"/>
          <w:szCs w:val="22"/>
        </w:rPr>
        <w:t>aq</w:t>
      </w:r>
      <w:r w:rsidRPr="009172BA">
        <w:rPr>
          <w:sz w:val="22"/>
          <w:szCs w:val="22"/>
        </w:rPr>
        <w:t xml:space="preserve">ui </w:t>
      </w:r>
      <w:r w:rsidRPr="009172BA">
        <w:rPr>
          <w:spacing w:val="4"/>
          <w:sz w:val="22"/>
          <w:szCs w:val="22"/>
        </w:rPr>
        <w:t>s</w:t>
      </w:r>
      <w:r w:rsidRPr="009172BA">
        <w:rPr>
          <w:spacing w:val="-2"/>
          <w:sz w:val="22"/>
          <w:szCs w:val="22"/>
        </w:rPr>
        <w:t>o</w:t>
      </w:r>
      <w:r w:rsidRPr="009172BA">
        <w:rPr>
          <w:spacing w:val="-7"/>
          <w:sz w:val="22"/>
          <w:szCs w:val="22"/>
        </w:rPr>
        <w:t>l</w:t>
      </w:r>
      <w:r w:rsidRPr="009172BA">
        <w:rPr>
          <w:spacing w:val="3"/>
          <w:sz w:val="22"/>
          <w:szCs w:val="22"/>
        </w:rPr>
        <w:t>i</w:t>
      </w:r>
      <w:r w:rsidRPr="009172BA">
        <w:rPr>
          <w:spacing w:val="-1"/>
          <w:sz w:val="22"/>
          <w:szCs w:val="22"/>
        </w:rPr>
        <w:t>ci</w:t>
      </w:r>
      <w:r w:rsidRPr="009172BA">
        <w:rPr>
          <w:spacing w:val="7"/>
          <w:sz w:val="22"/>
          <w:szCs w:val="22"/>
        </w:rPr>
        <w:t>t</w:t>
      </w:r>
      <w:r w:rsidRPr="009172BA">
        <w:rPr>
          <w:spacing w:val="-1"/>
          <w:sz w:val="22"/>
          <w:szCs w:val="22"/>
        </w:rPr>
        <w:t>a</w:t>
      </w:r>
      <w:r w:rsidRPr="009172BA">
        <w:rPr>
          <w:spacing w:val="3"/>
          <w:sz w:val="22"/>
          <w:szCs w:val="22"/>
        </w:rPr>
        <w:t>d</w:t>
      </w:r>
      <w:r w:rsidRPr="009172BA">
        <w:rPr>
          <w:spacing w:val="-2"/>
          <w:sz w:val="22"/>
          <w:szCs w:val="22"/>
        </w:rPr>
        <w:t>o</w:t>
      </w:r>
      <w:r w:rsidRPr="009172BA">
        <w:rPr>
          <w:sz w:val="22"/>
          <w:szCs w:val="22"/>
        </w:rPr>
        <w:t xml:space="preserve">s </w:t>
      </w:r>
      <w:r w:rsidRPr="009172BA">
        <w:rPr>
          <w:spacing w:val="-1"/>
          <w:sz w:val="22"/>
          <w:szCs w:val="22"/>
        </w:rPr>
        <w:t>p</w:t>
      </w:r>
      <w:r w:rsidRPr="009172BA">
        <w:rPr>
          <w:spacing w:val="3"/>
          <w:sz w:val="22"/>
          <w:szCs w:val="22"/>
        </w:rPr>
        <w:t>o</w:t>
      </w:r>
      <w:r w:rsidRPr="009172BA">
        <w:rPr>
          <w:spacing w:val="-1"/>
          <w:sz w:val="22"/>
          <w:szCs w:val="22"/>
        </w:rPr>
        <w:t>de</w:t>
      </w:r>
      <w:r w:rsidRPr="009172BA">
        <w:rPr>
          <w:spacing w:val="3"/>
          <w:sz w:val="22"/>
          <w:szCs w:val="22"/>
        </w:rPr>
        <w:t>r</w:t>
      </w:r>
      <w:r w:rsidRPr="009172BA">
        <w:rPr>
          <w:spacing w:val="4"/>
          <w:sz w:val="22"/>
          <w:szCs w:val="22"/>
        </w:rPr>
        <w:t>ã</w:t>
      </w:r>
      <w:r w:rsidRPr="009172BA">
        <w:rPr>
          <w:sz w:val="22"/>
          <w:szCs w:val="22"/>
        </w:rPr>
        <w:t xml:space="preserve">o </w:t>
      </w:r>
      <w:r w:rsidRPr="009172BA">
        <w:rPr>
          <w:spacing w:val="9"/>
          <w:sz w:val="22"/>
          <w:szCs w:val="22"/>
        </w:rPr>
        <w:t>s</w:t>
      </w:r>
      <w:r w:rsidRPr="009172BA">
        <w:rPr>
          <w:spacing w:val="-7"/>
          <w:sz w:val="22"/>
          <w:szCs w:val="22"/>
        </w:rPr>
        <w:t>e</w:t>
      </w:r>
      <w:r w:rsidRPr="009172BA">
        <w:rPr>
          <w:sz w:val="22"/>
          <w:szCs w:val="22"/>
        </w:rPr>
        <w:t xml:space="preserve">r </w:t>
      </w:r>
      <w:r w:rsidRPr="009172BA">
        <w:rPr>
          <w:spacing w:val="-7"/>
          <w:sz w:val="22"/>
          <w:szCs w:val="22"/>
        </w:rPr>
        <w:t>d</w:t>
      </w:r>
      <w:r w:rsidRPr="009172BA">
        <w:rPr>
          <w:spacing w:val="3"/>
          <w:sz w:val="22"/>
          <w:szCs w:val="22"/>
        </w:rPr>
        <w:t>i</w:t>
      </w:r>
      <w:r w:rsidRPr="009172BA">
        <w:rPr>
          <w:spacing w:val="-1"/>
          <w:sz w:val="22"/>
          <w:szCs w:val="22"/>
        </w:rPr>
        <w:t>li</w:t>
      </w:r>
      <w:r w:rsidRPr="009172BA">
        <w:rPr>
          <w:spacing w:val="5"/>
          <w:sz w:val="22"/>
          <w:szCs w:val="22"/>
        </w:rPr>
        <w:t>g</w:t>
      </w:r>
      <w:r w:rsidRPr="009172BA">
        <w:rPr>
          <w:spacing w:val="-1"/>
          <w:sz w:val="22"/>
          <w:szCs w:val="22"/>
        </w:rPr>
        <w:t>e</w:t>
      </w:r>
      <w:r w:rsidRPr="009172BA">
        <w:rPr>
          <w:sz w:val="22"/>
          <w:szCs w:val="22"/>
        </w:rPr>
        <w:t>n</w:t>
      </w:r>
      <w:r w:rsidRPr="009172BA">
        <w:rPr>
          <w:spacing w:val="-1"/>
          <w:sz w:val="22"/>
          <w:szCs w:val="22"/>
        </w:rPr>
        <w:t>c</w:t>
      </w:r>
      <w:r w:rsidRPr="009172BA">
        <w:rPr>
          <w:spacing w:val="3"/>
          <w:sz w:val="22"/>
          <w:szCs w:val="22"/>
        </w:rPr>
        <w:t>i</w:t>
      </w:r>
      <w:r w:rsidRPr="009172BA">
        <w:rPr>
          <w:spacing w:val="-1"/>
          <w:sz w:val="22"/>
          <w:szCs w:val="22"/>
        </w:rPr>
        <w:t>a</w:t>
      </w:r>
      <w:r w:rsidRPr="009172BA">
        <w:rPr>
          <w:spacing w:val="3"/>
          <w:sz w:val="22"/>
          <w:szCs w:val="22"/>
        </w:rPr>
        <w:t>d</w:t>
      </w:r>
      <w:r w:rsidRPr="009172BA">
        <w:rPr>
          <w:spacing w:val="-2"/>
          <w:sz w:val="22"/>
          <w:szCs w:val="22"/>
        </w:rPr>
        <w:t>o</w:t>
      </w:r>
      <w:r w:rsidRPr="009172BA">
        <w:rPr>
          <w:sz w:val="22"/>
          <w:szCs w:val="22"/>
        </w:rPr>
        <w:t xml:space="preserve">s </w:t>
      </w:r>
      <w:r w:rsidRPr="009172BA">
        <w:rPr>
          <w:spacing w:val="-1"/>
          <w:sz w:val="22"/>
          <w:szCs w:val="22"/>
        </w:rPr>
        <w:t>p</w:t>
      </w:r>
      <w:r w:rsidRPr="009172BA">
        <w:rPr>
          <w:spacing w:val="4"/>
          <w:sz w:val="22"/>
          <w:szCs w:val="22"/>
        </w:rPr>
        <w:t>e</w:t>
      </w:r>
      <w:r w:rsidRPr="009172BA">
        <w:rPr>
          <w:spacing w:val="-1"/>
          <w:sz w:val="22"/>
          <w:szCs w:val="22"/>
        </w:rPr>
        <w:t>l</w:t>
      </w:r>
      <w:r w:rsidRPr="009172BA">
        <w:rPr>
          <w:sz w:val="22"/>
          <w:szCs w:val="22"/>
        </w:rPr>
        <w:t xml:space="preserve">a </w:t>
      </w:r>
      <w:r w:rsidRPr="009172BA">
        <w:rPr>
          <w:spacing w:val="3"/>
          <w:sz w:val="22"/>
          <w:szCs w:val="22"/>
        </w:rPr>
        <w:t>Co</w:t>
      </w:r>
      <w:r w:rsidRPr="009172BA">
        <w:rPr>
          <w:spacing w:val="-6"/>
          <w:sz w:val="22"/>
          <w:szCs w:val="22"/>
        </w:rPr>
        <w:t>m</w:t>
      </w:r>
      <w:r w:rsidRPr="009172BA">
        <w:rPr>
          <w:spacing w:val="-1"/>
          <w:sz w:val="22"/>
          <w:szCs w:val="22"/>
        </w:rPr>
        <w:t>i</w:t>
      </w:r>
      <w:r w:rsidRPr="009172BA">
        <w:rPr>
          <w:spacing w:val="4"/>
          <w:sz w:val="22"/>
          <w:szCs w:val="22"/>
        </w:rPr>
        <w:t>s</w:t>
      </w:r>
      <w:r w:rsidRPr="009172BA">
        <w:rPr>
          <w:sz w:val="22"/>
          <w:szCs w:val="22"/>
        </w:rPr>
        <w:t>s</w:t>
      </w:r>
      <w:r w:rsidRPr="009172BA">
        <w:rPr>
          <w:spacing w:val="-1"/>
          <w:sz w:val="22"/>
          <w:szCs w:val="22"/>
        </w:rPr>
        <w:t>ã</w:t>
      </w:r>
      <w:r w:rsidRPr="009172BA">
        <w:rPr>
          <w:sz w:val="22"/>
          <w:szCs w:val="22"/>
        </w:rPr>
        <w:t xml:space="preserve">o </w:t>
      </w:r>
      <w:r w:rsidRPr="009172BA">
        <w:rPr>
          <w:spacing w:val="3"/>
          <w:sz w:val="22"/>
          <w:szCs w:val="22"/>
        </w:rPr>
        <w:t>d</w:t>
      </w:r>
      <w:r w:rsidR="00F32223" w:rsidRPr="009172BA">
        <w:rPr>
          <w:sz w:val="22"/>
          <w:szCs w:val="22"/>
        </w:rPr>
        <w:t>e L</w:t>
      </w:r>
      <w:r w:rsidRPr="009172BA">
        <w:rPr>
          <w:sz w:val="22"/>
          <w:szCs w:val="22"/>
        </w:rPr>
        <w:t>icitação</w:t>
      </w:r>
      <w:r w:rsidRPr="009172BA">
        <w:rPr>
          <w:spacing w:val="25"/>
          <w:sz w:val="22"/>
          <w:szCs w:val="22"/>
        </w:rPr>
        <w:t xml:space="preserve">, </w:t>
      </w:r>
      <w:r w:rsidRPr="009172BA">
        <w:rPr>
          <w:sz w:val="22"/>
          <w:szCs w:val="22"/>
        </w:rPr>
        <w:t xml:space="preserve">e </w:t>
      </w:r>
      <w:r w:rsidRPr="009172BA">
        <w:rPr>
          <w:spacing w:val="-1"/>
          <w:sz w:val="22"/>
          <w:szCs w:val="22"/>
        </w:rPr>
        <w:t>em caso de falta de comprovação a pontuação correspondente ao mesmo será anulada.</w:t>
      </w:r>
    </w:p>
    <w:p w:rsidR="00263545" w:rsidRPr="009172BA" w:rsidRDefault="00263545" w:rsidP="009172BA">
      <w:pPr>
        <w:pStyle w:val="Corpodetexto"/>
        <w:tabs>
          <w:tab w:val="left" w:pos="709"/>
        </w:tabs>
        <w:rPr>
          <w:spacing w:val="-1"/>
          <w:sz w:val="22"/>
          <w:szCs w:val="22"/>
        </w:rPr>
      </w:pPr>
      <w:r w:rsidRPr="009172BA">
        <w:rPr>
          <w:spacing w:val="-1"/>
          <w:sz w:val="22"/>
          <w:szCs w:val="22"/>
        </w:rPr>
        <w:t>Todos os documentos devem ser apresentados em seus originais ou cópias que farão parte integrante do processo, não sendo aceitas cópias de documentos já autenticados anteriormente (cópia de cópia).</w:t>
      </w:r>
    </w:p>
    <w:p w:rsidR="00263545" w:rsidRPr="009172BA" w:rsidRDefault="00263545" w:rsidP="009172BA">
      <w:pPr>
        <w:pStyle w:val="Corpodetexto"/>
        <w:tabs>
          <w:tab w:val="left" w:pos="709"/>
        </w:tabs>
        <w:rPr>
          <w:sz w:val="22"/>
          <w:szCs w:val="22"/>
        </w:rPr>
      </w:pPr>
      <w:r w:rsidRPr="009172BA">
        <w:rPr>
          <w:sz w:val="22"/>
          <w:szCs w:val="22"/>
        </w:rPr>
        <w:t xml:space="preserve">Em caso de apresentação de </w:t>
      </w:r>
      <w:r w:rsidRPr="009172BA">
        <w:rPr>
          <w:spacing w:val="3"/>
          <w:sz w:val="22"/>
          <w:szCs w:val="22"/>
        </w:rPr>
        <w:t>d</w:t>
      </w:r>
      <w:r w:rsidRPr="009172BA">
        <w:rPr>
          <w:spacing w:val="-2"/>
          <w:sz w:val="22"/>
          <w:szCs w:val="22"/>
        </w:rPr>
        <w:t>o</w:t>
      </w:r>
      <w:r w:rsidRPr="009172BA">
        <w:rPr>
          <w:spacing w:val="-1"/>
          <w:sz w:val="22"/>
          <w:szCs w:val="22"/>
        </w:rPr>
        <w:t>c</w:t>
      </w:r>
      <w:r w:rsidRPr="009172BA">
        <w:rPr>
          <w:spacing w:val="5"/>
          <w:sz w:val="22"/>
          <w:szCs w:val="22"/>
        </w:rPr>
        <w:t>u</w:t>
      </w:r>
      <w:r w:rsidRPr="009172BA">
        <w:rPr>
          <w:spacing w:val="-1"/>
          <w:sz w:val="22"/>
          <w:szCs w:val="22"/>
        </w:rPr>
        <w:t>me</w:t>
      </w:r>
      <w:r w:rsidRPr="009172BA">
        <w:rPr>
          <w:sz w:val="22"/>
          <w:szCs w:val="22"/>
        </w:rPr>
        <w:t>n</w:t>
      </w:r>
      <w:r w:rsidRPr="009172BA">
        <w:rPr>
          <w:spacing w:val="2"/>
          <w:sz w:val="22"/>
          <w:szCs w:val="22"/>
        </w:rPr>
        <w:t>t</w:t>
      </w:r>
      <w:r w:rsidRPr="009172BA">
        <w:rPr>
          <w:spacing w:val="-2"/>
          <w:sz w:val="22"/>
          <w:szCs w:val="22"/>
        </w:rPr>
        <w:t>o</w:t>
      </w:r>
      <w:r w:rsidRPr="009172BA">
        <w:rPr>
          <w:sz w:val="22"/>
          <w:szCs w:val="22"/>
        </w:rPr>
        <w:t xml:space="preserve">s </w:t>
      </w:r>
      <w:r w:rsidRPr="009172BA">
        <w:rPr>
          <w:spacing w:val="-7"/>
          <w:sz w:val="22"/>
          <w:szCs w:val="22"/>
        </w:rPr>
        <w:t>p</w:t>
      </w:r>
      <w:r w:rsidRPr="009172BA">
        <w:rPr>
          <w:spacing w:val="8"/>
          <w:sz w:val="22"/>
          <w:szCs w:val="22"/>
        </w:rPr>
        <w:t>r</w:t>
      </w:r>
      <w:r w:rsidRPr="009172BA">
        <w:rPr>
          <w:spacing w:val="3"/>
          <w:sz w:val="22"/>
          <w:szCs w:val="22"/>
        </w:rPr>
        <w:t>o</w:t>
      </w:r>
      <w:r w:rsidRPr="009172BA">
        <w:rPr>
          <w:spacing w:val="-7"/>
          <w:sz w:val="22"/>
          <w:szCs w:val="22"/>
        </w:rPr>
        <w:t>d</w:t>
      </w:r>
      <w:r w:rsidRPr="009172BA">
        <w:rPr>
          <w:spacing w:val="5"/>
          <w:sz w:val="22"/>
          <w:szCs w:val="22"/>
        </w:rPr>
        <w:t>u</w:t>
      </w:r>
      <w:r w:rsidRPr="009172BA">
        <w:rPr>
          <w:spacing w:val="-1"/>
          <w:sz w:val="22"/>
          <w:szCs w:val="22"/>
        </w:rPr>
        <w:t>z</w:t>
      </w:r>
      <w:r w:rsidRPr="009172BA">
        <w:rPr>
          <w:spacing w:val="3"/>
          <w:sz w:val="22"/>
          <w:szCs w:val="22"/>
        </w:rPr>
        <w:t>i</w:t>
      </w:r>
      <w:r w:rsidRPr="009172BA">
        <w:rPr>
          <w:spacing w:val="-1"/>
          <w:sz w:val="22"/>
          <w:szCs w:val="22"/>
        </w:rPr>
        <w:t>d</w:t>
      </w:r>
      <w:r w:rsidRPr="009172BA">
        <w:rPr>
          <w:spacing w:val="-2"/>
          <w:sz w:val="22"/>
          <w:szCs w:val="22"/>
        </w:rPr>
        <w:t>o</w:t>
      </w:r>
      <w:r w:rsidRPr="009172BA">
        <w:rPr>
          <w:sz w:val="22"/>
          <w:szCs w:val="22"/>
        </w:rPr>
        <w:t xml:space="preserve">s </w:t>
      </w:r>
      <w:r w:rsidRPr="009172BA">
        <w:rPr>
          <w:spacing w:val="4"/>
          <w:sz w:val="22"/>
          <w:szCs w:val="22"/>
        </w:rPr>
        <w:t>e</w:t>
      </w:r>
      <w:r w:rsidRPr="009172BA">
        <w:rPr>
          <w:sz w:val="22"/>
          <w:szCs w:val="22"/>
        </w:rPr>
        <w:t xml:space="preserve">m </w:t>
      </w:r>
      <w:r w:rsidRPr="009172BA">
        <w:rPr>
          <w:spacing w:val="3"/>
          <w:sz w:val="22"/>
          <w:szCs w:val="22"/>
        </w:rPr>
        <w:t>l</w:t>
      </w:r>
      <w:r w:rsidRPr="009172BA">
        <w:rPr>
          <w:spacing w:val="-7"/>
          <w:sz w:val="22"/>
          <w:szCs w:val="22"/>
        </w:rPr>
        <w:t>í</w:t>
      </w:r>
      <w:r w:rsidRPr="009172BA">
        <w:rPr>
          <w:spacing w:val="5"/>
          <w:sz w:val="22"/>
          <w:szCs w:val="22"/>
        </w:rPr>
        <w:t>n</w:t>
      </w:r>
      <w:r w:rsidRPr="009172BA">
        <w:rPr>
          <w:sz w:val="22"/>
          <w:szCs w:val="22"/>
        </w:rPr>
        <w:t xml:space="preserve">gua </w:t>
      </w:r>
      <w:r w:rsidRPr="009172BA">
        <w:rPr>
          <w:spacing w:val="-1"/>
          <w:sz w:val="22"/>
          <w:szCs w:val="22"/>
        </w:rPr>
        <w:t>e</w:t>
      </w:r>
      <w:r w:rsidRPr="009172BA">
        <w:rPr>
          <w:sz w:val="22"/>
          <w:szCs w:val="22"/>
        </w:rPr>
        <w:t>s</w:t>
      </w:r>
      <w:r w:rsidRPr="009172BA">
        <w:rPr>
          <w:spacing w:val="-3"/>
          <w:sz w:val="22"/>
          <w:szCs w:val="22"/>
        </w:rPr>
        <w:t>t</w:t>
      </w:r>
      <w:r w:rsidRPr="009172BA">
        <w:rPr>
          <w:spacing w:val="8"/>
          <w:sz w:val="22"/>
          <w:szCs w:val="22"/>
        </w:rPr>
        <w:t>r</w:t>
      </w:r>
      <w:r w:rsidRPr="009172BA">
        <w:rPr>
          <w:spacing w:val="-7"/>
          <w:sz w:val="22"/>
          <w:szCs w:val="22"/>
        </w:rPr>
        <w:t>a</w:t>
      </w:r>
      <w:r w:rsidRPr="009172BA">
        <w:rPr>
          <w:spacing w:val="5"/>
          <w:sz w:val="22"/>
          <w:szCs w:val="22"/>
        </w:rPr>
        <w:t>ng</w:t>
      </w:r>
      <w:r w:rsidRPr="009172BA">
        <w:rPr>
          <w:spacing w:val="-1"/>
          <w:sz w:val="22"/>
          <w:szCs w:val="22"/>
        </w:rPr>
        <w:t>ei</w:t>
      </w:r>
      <w:r w:rsidRPr="009172BA">
        <w:rPr>
          <w:spacing w:val="3"/>
          <w:sz w:val="22"/>
          <w:szCs w:val="22"/>
        </w:rPr>
        <w:t>r</w:t>
      </w:r>
      <w:r w:rsidRPr="009172BA">
        <w:rPr>
          <w:sz w:val="22"/>
          <w:szCs w:val="22"/>
        </w:rPr>
        <w:t xml:space="preserve">a, os mesmos </w:t>
      </w:r>
      <w:r w:rsidRPr="009172BA">
        <w:rPr>
          <w:spacing w:val="3"/>
          <w:sz w:val="22"/>
          <w:szCs w:val="22"/>
        </w:rPr>
        <w:t>d</w:t>
      </w:r>
      <w:r w:rsidRPr="009172BA">
        <w:rPr>
          <w:spacing w:val="-1"/>
          <w:sz w:val="22"/>
          <w:szCs w:val="22"/>
        </w:rPr>
        <w:t>e</w:t>
      </w:r>
      <w:r w:rsidRPr="009172BA">
        <w:rPr>
          <w:spacing w:val="8"/>
          <w:sz w:val="22"/>
          <w:szCs w:val="22"/>
        </w:rPr>
        <w:t>v</w:t>
      </w:r>
      <w:r w:rsidRPr="009172BA">
        <w:rPr>
          <w:spacing w:val="-1"/>
          <w:sz w:val="22"/>
          <w:szCs w:val="22"/>
        </w:rPr>
        <w:t>e</w:t>
      </w:r>
      <w:r w:rsidRPr="009172BA">
        <w:rPr>
          <w:spacing w:val="-2"/>
          <w:sz w:val="22"/>
          <w:szCs w:val="22"/>
        </w:rPr>
        <w:t>r</w:t>
      </w:r>
      <w:r w:rsidRPr="009172BA">
        <w:rPr>
          <w:spacing w:val="-1"/>
          <w:sz w:val="22"/>
          <w:szCs w:val="22"/>
        </w:rPr>
        <w:t>ã</w:t>
      </w:r>
      <w:r w:rsidRPr="009172BA">
        <w:rPr>
          <w:sz w:val="22"/>
          <w:szCs w:val="22"/>
        </w:rPr>
        <w:t>o s</w:t>
      </w:r>
      <w:r w:rsidRPr="009172BA">
        <w:rPr>
          <w:spacing w:val="-1"/>
          <w:sz w:val="22"/>
          <w:szCs w:val="22"/>
        </w:rPr>
        <w:t xml:space="preserve">e fazer </w:t>
      </w:r>
      <w:r w:rsidRPr="009172BA">
        <w:rPr>
          <w:spacing w:val="4"/>
          <w:sz w:val="22"/>
          <w:szCs w:val="22"/>
        </w:rPr>
        <w:t>a</w:t>
      </w:r>
      <w:r w:rsidRPr="009172BA">
        <w:rPr>
          <w:spacing w:val="-1"/>
          <w:sz w:val="22"/>
          <w:szCs w:val="22"/>
        </w:rPr>
        <w:t>c</w:t>
      </w:r>
      <w:r w:rsidRPr="009172BA">
        <w:rPr>
          <w:spacing w:val="3"/>
          <w:sz w:val="22"/>
          <w:szCs w:val="22"/>
        </w:rPr>
        <w:t>o</w:t>
      </w:r>
      <w:r w:rsidRPr="009172BA">
        <w:rPr>
          <w:spacing w:val="-1"/>
          <w:sz w:val="22"/>
          <w:szCs w:val="22"/>
        </w:rPr>
        <w:t>mp</w:t>
      </w:r>
      <w:r w:rsidRPr="009172BA">
        <w:rPr>
          <w:spacing w:val="4"/>
          <w:sz w:val="22"/>
          <w:szCs w:val="22"/>
        </w:rPr>
        <w:t>a</w:t>
      </w:r>
      <w:r w:rsidRPr="009172BA">
        <w:rPr>
          <w:spacing w:val="-6"/>
          <w:sz w:val="22"/>
          <w:szCs w:val="22"/>
        </w:rPr>
        <w:t>n</w:t>
      </w:r>
      <w:r w:rsidRPr="009172BA">
        <w:rPr>
          <w:spacing w:val="5"/>
          <w:sz w:val="22"/>
          <w:szCs w:val="22"/>
        </w:rPr>
        <w:t>h</w:t>
      </w:r>
      <w:r w:rsidRPr="009172BA">
        <w:rPr>
          <w:spacing w:val="4"/>
          <w:sz w:val="22"/>
          <w:szCs w:val="22"/>
        </w:rPr>
        <w:t>ar</w:t>
      </w:r>
      <w:r w:rsidRPr="009172BA">
        <w:rPr>
          <w:sz w:val="22"/>
          <w:szCs w:val="22"/>
        </w:rPr>
        <w:t xml:space="preserve"> de documento de tradução </w:t>
      </w:r>
      <w:r w:rsidRPr="009172BA">
        <w:rPr>
          <w:spacing w:val="-1"/>
          <w:sz w:val="22"/>
          <w:szCs w:val="22"/>
        </w:rPr>
        <w:t>e</w:t>
      </w:r>
      <w:r w:rsidRPr="009172BA">
        <w:rPr>
          <w:sz w:val="22"/>
          <w:szCs w:val="22"/>
        </w:rPr>
        <w:t xml:space="preserve">m língua </w:t>
      </w:r>
      <w:r w:rsidRPr="009172BA">
        <w:rPr>
          <w:spacing w:val="4"/>
          <w:sz w:val="22"/>
          <w:szCs w:val="22"/>
        </w:rPr>
        <w:t>portuguesa</w:t>
      </w:r>
      <w:r w:rsidRPr="009172BA">
        <w:rPr>
          <w:sz w:val="22"/>
          <w:szCs w:val="22"/>
        </w:rPr>
        <w:t xml:space="preserve">, </w:t>
      </w:r>
      <w:r w:rsidRPr="009172BA">
        <w:rPr>
          <w:spacing w:val="-7"/>
          <w:sz w:val="22"/>
          <w:szCs w:val="22"/>
        </w:rPr>
        <w:t>p</w:t>
      </w:r>
      <w:r w:rsidRPr="009172BA">
        <w:rPr>
          <w:spacing w:val="8"/>
          <w:sz w:val="22"/>
          <w:szCs w:val="22"/>
        </w:rPr>
        <w:t>r</w:t>
      </w:r>
      <w:r w:rsidRPr="009172BA">
        <w:rPr>
          <w:spacing w:val="-2"/>
          <w:sz w:val="22"/>
          <w:szCs w:val="22"/>
        </w:rPr>
        <w:t>o</w:t>
      </w:r>
      <w:r w:rsidRPr="009172BA">
        <w:rPr>
          <w:spacing w:val="-1"/>
          <w:sz w:val="22"/>
          <w:szCs w:val="22"/>
        </w:rPr>
        <w:t>d</w:t>
      </w:r>
      <w:r w:rsidRPr="009172BA">
        <w:rPr>
          <w:sz w:val="22"/>
          <w:szCs w:val="22"/>
        </w:rPr>
        <w:t>u</w:t>
      </w:r>
      <w:r w:rsidRPr="009172BA">
        <w:rPr>
          <w:spacing w:val="-1"/>
          <w:sz w:val="22"/>
          <w:szCs w:val="22"/>
        </w:rPr>
        <w:t>z</w:t>
      </w:r>
      <w:r w:rsidRPr="009172BA">
        <w:rPr>
          <w:spacing w:val="3"/>
          <w:sz w:val="22"/>
          <w:szCs w:val="22"/>
        </w:rPr>
        <w:t>i</w:t>
      </w:r>
      <w:r w:rsidRPr="009172BA">
        <w:rPr>
          <w:spacing w:val="-1"/>
          <w:sz w:val="22"/>
          <w:szCs w:val="22"/>
        </w:rPr>
        <w:t xml:space="preserve">do </w:t>
      </w:r>
      <w:r w:rsidRPr="009172BA">
        <w:rPr>
          <w:spacing w:val="4"/>
          <w:sz w:val="22"/>
          <w:szCs w:val="22"/>
        </w:rPr>
        <w:t>p</w:t>
      </w:r>
      <w:r w:rsidRPr="009172BA">
        <w:rPr>
          <w:spacing w:val="-2"/>
          <w:sz w:val="22"/>
          <w:szCs w:val="22"/>
        </w:rPr>
        <w:t>o</w:t>
      </w:r>
      <w:r w:rsidRPr="009172BA">
        <w:rPr>
          <w:sz w:val="22"/>
          <w:szCs w:val="22"/>
        </w:rPr>
        <w:t>r</w:t>
      </w:r>
      <w:r w:rsidRPr="009172BA">
        <w:rPr>
          <w:spacing w:val="-1"/>
          <w:sz w:val="22"/>
          <w:szCs w:val="22"/>
        </w:rPr>
        <w:t xml:space="preserve"> T</w:t>
      </w:r>
      <w:r w:rsidRPr="009172BA">
        <w:rPr>
          <w:spacing w:val="-2"/>
          <w:sz w:val="22"/>
          <w:szCs w:val="22"/>
        </w:rPr>
        <w:t>r</w:t>
      </w:r>
      <w:r w:rsidRPr="009172BA">
        <w:rPr>
          <w:spacing w:val="4"/>
          <w:sz w:val="22"/>
          <w:szCs w:val="22"/>
        </w:rPr>
        <w:t>a</w:t>
      </w:r>
      <w:r w:rsidRPr="009172BA">
        <w:rPr>
          <w:spacing w:val="-7"/>
          <w:sz w:val="22"/>
          <w:szCs w:val="22"/>
        </w:rPr>
        <w:t>d</w:t>
      </w:r>
      <w:r w:rsidRPr="009172BA">
        <w:rPr>
          <w:spacing w:val="5"/>
          <w:sz w:val="22"/>
          <w:szCs w:val="22"/>
        </w:rPr>
        <w:t>u</w:t>
      </w:r>
      <w:r w:rsidRPr="009172BA">
        <w:rPr>
          <w:spacing w:val="2"/>
          <w:sz w:val="22"/>
          <w:szCs w:val="22"/>
        </w:rPr>
        <w:t>t</w:t>
      </w:r>
      <w:r w:rsidRPr="009172BA">
        <w:rPr>
          <w:spacing w:val="-8"/>
          <w:sz w:val="22"/>
          <w:szCs w:val="22"/>
        </w:rPr>
        <w:t>o</w:t>
      </w:r>
      <w:r w:rsidRPr="009172BA">
        <w:rPr>
          <w:sz w:val="22"/>
          <w:szCs w:val="22"/>
        </w:rPr>
        <w:t>r Ju</w:t>
      </w:r>
      <w:r w:rsidRPr="009172BA">
        <w:rPr>
          <w:spacing w:val="3"/>
          <w:sz w:val="22"/>
          <w:szCs w:val="22"/>
        </w:rPr>
        <w:t>r</w:t>
      </w:r>
      <w:r w:rsidRPr="009172BA">
        <w:rPr>
          <w:spacing w:val="4"/>
          <w:sz w:val="22"/>
          <w:szCs w:val="22"/>
        </w:rPr>
        <w:t>a</w:t>
      </w:r>
      <w:r w:rsidRPr="009172BA">
        <w:rPr>
          <w:spacing w:val="-1"/>
          <w:sz w:val="22"/>
          <w:szCs w:val="22"/>
        </w:rPr>
        <w:t>me</w:t>
      </w:r>
      <w:r w:rsidRPr="009172BA">
        <w:rPr>
          <w:sz w:val="22"/>
          <w:szCs w:val="22"/>
        </w:rPr>
        <w:t>n</w:t>
      </w:r>
      <w:r w:rsidRPr="009172BA">
        <w:rPr>
          <w:spacing w:val="2"/>
          <w:sz w:val="22"/>
          <w:szCs w:val="22"/>
        </w:rPr>
        <w:t>t</w:t>
      </w:r>
      <w:r w:rsidRPr="009172BA">
        <w:rPr>
          <w:spacing w:val="-1"/>
          <w:sz w:val="22"/>
          <w:szCs w:val="22"/>
        </w:rPr>
        <w:t>a</w:t>
      </w:r>
      <w:r w:rsidRPr="009172BA">
        <w:rPr>
          <w:spacing w:val="3"/>
          <w:sz w:val="22"/>
          <w:szCs w:val="22"/>
        </w:rPr>
        <w:t>d</w:t>
      </w:r>
      <w:r w:rsidRPr="009172BA">
        <w:rPr>
          <w:spacing w:val="-2"/>
          <w:sz w:val="22"/>
          <w:szCs w:val="22"/>
        </w:rPr>
        <w:t>o</w:t>
      </w:r>
      <w:r w:rsidRPr="009172BA">
        <w:rPr>
          <w:sz w:val="22"/>
          <w:szCs w:val="22"/>
        </w:rPr>
        <w:t xml:space="preserve">, e </w:t>
      </w:r>
      <w:r w:rsidRPr="009172BA">
        <w:rPr>
          <w:spacing w:val="-2"/>
          <w:sz w:val="22"/>
          <w:szCs w:val="22"/>
        </w:rPr>
        <w:t>r</w:t>
      </w:r>
      <w:r w:rsidRPr="009172BA">
        <w:rPr>
          <w:spacing w:val="-1"/>
          <w:sz w:val="22"/>
          <w:szCs w:val="22"/>
        </w:rPr>
        <w:t>e</w:t>
      </w:r>
      <w:r w:rsidRPr="009172BA">
        <w:rPr>
          <w:sz w:val="22"/>
          <w:szCs w:val="22"/>
        </w:rPr>
        <w:t>g</w:t>
      </w:r>
      <w:r w:rsidRPr="009172BA">
        <w:rPr>
          <w:spacing w:val="-1"/>
          <w:sz w:val="22"/>
          <w:szCs w:val="22"/>
        </w:rPr>
        <w:t>i</w:t>
      </w:r>
      <w:r w:rsidRPr="009172BA">
        <w:rPr>
          <w:sz w:val="22"/>
          <w:szCs w:val="22"/>
        </w:rPr>
        <w:t>s</w:t>
      </w:r>
      <w:r w:rsidRPr="009172BA">
        <w:rPr>
          <w:spacing w:val="2"/>
          <w:sz w:val="22"/>
          <w:szCs w:val="22"/>
        </w:rPr>
        <w:t>t</w:t>
      </w:r>
      <w:r w:rsidRPr="009172BA">
        <w:rPr>
          <w:spacing w:val="-2"/>
          <w:sz w:val="22"/>
          <w:szCs w:val="22"/>
        </w:rPr>
        <w:t>r</w:t>
      </w:r>
      <w:r w:rsidRPr="009172BA">
        <w:rPr>
          <w:spacing w:val="4"/>
          <w:sz w:val="22"/>
          <w:szCs w:val="22"/>
        </w:rPr>
        <w:t>a</w:t>
      </w:r>
      <w:r w:rsidRPr="009172BA">
        <w:rPr>
          <w:spacing w:val="-7"/>
          <w:sz w:val="22"/>
          <w:szCs w:val="22"/>
        </w:rPr>
        <w:t>d</w:t>
      </w:r>
      <w:r w:rsidRPr="009172BA">
        <w:rPr>
          <w:spacing w:val="-2"/>
          <w:sz w:val="22"/>
          <w:szCs w:val="22"/>
        </w:rPr>
        <w:t>o</w:t>
      </w:r>
      <w:r w:rsidRPr="009172BA">
        <w:rPr>
          <w:sz w:val="22"/>
          <w:szCs w:val="22"/>
        </w:rPr>
        <w:t xml:space="preserve">s </w:t>
      </w:r>
      <w:r w:rsidRPr="009172BA">
        <w:rPr>
          <w:spacing w:val="-1"/>
          <w:sz w:val="22"/>
          <w:szCs w:val="22"/>
        </w:rPr>
        <w:t>e</w:t>
      </w:r>
      <w:r w:rsidRPr="009172BA">
        <w:rPr>
          <w:sz w:val="22"/>
          <w:szCs w:val="22"/>
        </w:rPr>
        <w:t xml:space="preserve">m </w:t>
      </w:r>
      <w:r w:rsidRPr="009172BA">
        <w:rPr>
          <w:spacing w:val="3"/>
          <w:sz w:val="22"/>
          <w:szCs w:val="22"/>
        </w:rPr>
        <w:t>C</w:t>
      </w:r>
      <w:r w:rsidRPr="009172BA">
        <w:rPr>
          <w:spacing w:val="-1"/>
          <w:sz w:val="22"/>
          <w:szCs w:val="22"/>
        </w:rPr>
        <w:t>a</w:t>
      </w:r>
      <w:r w:rsidRPr="009172BA">
        <w:rPr>
          <w:spacing w:val="-2"/>
          <w:sz w:val="22"/>
          <w:szCs w:val="22"/>
        </w:rPr>
        <w:t>r</w:t>
      </w:r>
      <w:r w:rsidRPr="009172BA">
        <w:rPr>
          <w:spacing w:val="7"/>
          <w:sz w:val="22"/>
          <w:szCs w:val="22"/>
        </w:rPr>
        <w:t>t</w:t>
      </w:r>
      <w:r w:rsidRPr="009172BA">
        <w:rPr>
          <w:spacing w:val="-8"/>
          <w:sz w:val="22"/>
          <w:szCs w:val="22"/>
        </w:rPr>
        <w:t>ó</w:t>
      </w:r>
      <w:r w:rsidRPr="009172BA">
        <w:rPr>
          <w:spacing w:val="3"/>
          <w:sz w:val="22"/>
          <w:szCs w:val="22"/>
        </w:rPr>
        <w:t>r</w:t>
      </w:r>
      <w:r w:rsidRPr="009172BA">
        <w:rPr>
          <w:spacing w:val="-1"/>
          <w:sz w:val="22"/>
          <w:szCs w:val="22"/>
        </w:rPr>
        <w:t>i</w:t>
      </w:r>
      <w:r w:rsidRPr="009172BA">
        <w:rPr>
          <w:sz w:val="22"/>
          <w:szCs w:val="22"/>
        </w:rPr>
        <w:t>o</w:t>
      </w:r>
      <w:r w:rsidRPr="009172BA">
        <w:rPr>
          <w:spacing w:val="-1"/>
          <w:sz w:val="22"/>
          <w:szCs w:val="22"/>
        </w:rPr>
        <w:t xml:space="preserve"> d</w:t>
      </w:r>
      <w:r w:rsidRPr="009172BA">
        <w:rPr>
          <w:sz w:val="22"/>
          <w:szCs w:val="22"/>
        </w:rPr>
        <w:t>e R</w:t>
      </w:r>
      <w:r w:rsidRPr="009172BA">
        <w:rPr>
          <w:spacing w:val="-1"/>
          <w:sz w:val="22"/>
          <w:szCs w:val="22"/>
        </w:rPr>
        <w:t>e</w:t>
      </w:r>
      <w:r w:rsidRPr="009172BA">
        <w:rPr>
          <w:sz w:val="22"/>
          <w:szCs w:val="22"/>
        </w:rPr>
        <w:t>g</w:t>
      </w:r>
      <w:r w:rsidRPr="009172BA">
        <w:rPr>
          <w:spacing w:val="-1"/>
          <w:sz w:val="22"/>
          <w:szCs w:val="22"/>
        </w:rPr>
        <w:t>i</w:t>
      </w:r>
      <w:r w:rsidRPr="009172BA">
        <w:rPr>
          <w:sz w:val="22"/>
          <w:szCs w:val="22"/>
        </w:rPr>
        <w:t>s</w:t>
      </w:r>
      <w:r w:rsidRPr="009172BA">
        <w:rPr>
          <w:spacing w:val="2"/>
          <w:sz w:val="22"/>
          <w:szCs w:val="22"/>
        </w:rPr>
        <w:t>t</w:t>
      </w:r>
      <w:r w:rsidRPr="009172BA">
        <w:rPr>
          <w:spacing w:val="3"/>
          <w:sz w:val="22"/>
          <w:szCs w:val="22"/>
        </w:rPr>
        <w:t>r</w:t>
      </w:r>
      <w:r w:rsidRPr="009172BA">
        <w:rPr>
          <w:sz w:val="22"/>
          <w:szCs w:val="22"/>
        </w:rPr>
        <w:t xml:space="preserve">o </w:t>
      </w:r>
      <w:r w:rsidRPr="009172BA">
        <w:rPr>
          <w:spacing w:val="3"/>
          <w:sz w:val="22"/>
          <w:szCs w:val="22"/>
        </w:rPr>
        <w:t>d</w:t>
      </w:r>
      <w:r w:rsidRPr="009172BA">
        <w:rPr>
          <w:sz w:val="22"/>
          <w:szCs w:val="22"/>
        </w:rPr>
        <w:t xml:space="preserve">e </w:t>
      </w:r>
      <w:r w:rsidRPr="009172BA">
        <w:rPr>
          <w:spacing w:val="-1"/>
          <w:sz w:val="22"/>
          <w:szCs w:val="22"/>
        </w:rPr>
        <w:t>Tí</w:t>
      </w:r>
      <w:r w:rsidRPr="009172BA">
        <w:rPr>
          <w:spacing w:val="-3"/>
          <w:sz w:val="22"/>
          <w:szCs w:val="22"/>
        </w:rPr>
        <w:t>t</w:t>
      </w:r>
      <w:r w:rsidRPr="009172BA">
        <w:rPr>
          <w:spacing w:val="5"/>
          <w:sz w:val="22"/>
          <w:szCs w:val="22"/>
        </w:rPr>
        <w:t>u</w:t>
      </w:r>
      <w:r w:rsidRPr="009172BA">
        <w:rPr>
          <w:spacing w:val="-1"/>
          <w:sz w:val="22"/>
          <w:szCs w:val="22"/>
        </w:rPr>
        <w:t>l</w:t>
      </w:r>
      <w:r w:rsidRPr="009172BA">
        <w:rPr>
          <w:spacing w:val="-2"/>
          <w:sz w:val="22"/>
          <w:szCs w:val="22"/>
        </w:rPr>
        <w:t>o</w:t>
      </w:r>
      <w:r w:rsidRPr="009172BA">
        <w:rPr>
          <w:sz w:val="22"/>
          <w:szCs w:val="22"/>
        </w:rPr>
        <w:t xml:space="preserve">s e </w:t>
      </w:r>
      <w:r w:rsidRPr="009172BA">
        <w:rPr>
          <w:spacing w:val="-6"/>
          <w:sz w:val="22"/>
          <w:szCs w:val="22"/>
        </w:rPr>
        <w:t>D</w:t>
      </w:r>
      <w:r w:rsidRPr="009172BA">
        <w:rPr>
          <w:spacing w:val="3"/>
          <w:sz w:val="22"/>
          <w:szCs w:val="22"/>
        </w:rPr>
        <w:t>o</w:t>
      </w:r>
      <w:r w:rsidRPr="009172BA">
        <w:rPr>
          <w:spacing w:val="-1"/>
          <w:sz w:val="22"/>
          <w:szCs w:val="22"/>
        </w:rPr>
        <w:t>c</w:t>
      </w:r>
      <w:r w:rsidRPr="009172BA">
        <w:rPr>
          <w:spacing w:val="5"/>
          <w:sz w:val="22"/>
          <w:szCs w:val="22"/>
        </w:rPr>
        <w:t>u</w:t>
      </w:r>
      <w:r w:rsidRPr="009172BA">
        <w:rPr>
          <w:spacing w:val="-1"/>
          <w:sz w:val="22"/>
          <w:szCs w:val="22"/>
        </w:rPr>
        <w:t>m</w:t>
      </w:r>
      <w:r w:rsidRPr="009172BA">
        <w:rPr>
          <w:spacing w:val="-7"/>
          <w:sz w:val="22"/>
          <w:szCs w:val="22"/>
        </w:rPr>
        <w:t>e</w:t>
      </w:r>
      <w:r w:rsidRPr="009172BA">
        <w:rPr>
          <w:spacing w:val="5"/>
          <w:sz w:val="22"/>
          <w:szCs w:val="22"/>
        </w:rPr>
        <w:t>n</w:t>
      </w:r>
      <w:r w:rsidRPr="009172BA">
        <w:rPr>
          <w:spacing w:val="7"/>
          <w:sz w:val="22"/>
          <w:szCs w:val="22"/>
        </w:rPr>
        <w:t>t</w:t>
      </w:r>
      <w:r w:rsidRPr="009172BA">
        <w:rPr>
          <w:spacing w:val="-8"/>
          <w:sz w:val="22"/>
          <w:szCs w:val="22"/>
        </w:rPr>
        <w:t>o</w:t>
      </w:r>
      <w:r w:rsidRPr="009172BA">
        <w:rPr>
          <w:sz w:val="22"/>
          <w:szCs w:val="22"/>
        </w:rPr>
        <w:t>s.</w:t>
      </w:r>
    </w:p>
    <w:p w:rsidR="00263545" w:rsidRPr="009172BA" w:rsidRDefault="00263545" w:rsidP="009172BA">
      <w:pPr>
        <w:pStyle w:val="Ttulo2"/>
        <w:keepNext w:val="0"/>
        <w:numPr>
          <w:ilvl w:val="1"/>
          <w:numId w:val="0"/>
        </w:numPr>
        <w:spacing w:before="240"/>
        <w:jc w:val="both"/>
        <w:rPr>
          <w:sz w:val="22"/>
          <w:szCs w:val="22"/>
        </w:rPr>
      </w:pPr>
      <w:bookmarkStart w:id="16" w:name="_Toc495489659"/>
      <w:bookmarkStart w:id="17" w:name="_Toc495490251"/>
      <w:r w:rsidRPr="009172BA">
        <w:rPr>
          <w:sz w:val="22"/>
          <w:szCs w:val="22"/>
        </w:rPr>
        <w:t>9.1</w:t>
      </w:r>
      <w:r w:rsidR="00F32223" w:rsidRPr="009172BA">
        <w:rPr>
          <w:sz w:val="22"/>
          <w:szCs w:val="22"/>
        </w:rPr>
        <w:t>.</w:t>
      </w:r>
      <w:r w:rsidRPr="009172BA">
        <w:rPr>
          <w:sz w:val="22"/>
          <w:szCs w:val="22"/>
        </w:rPr>
        <w:t>Nota da Proposta Técnica da Proponente (NPT)</w:t>
      </w:r>
      <w:bookmarkEnd w:id="16"/>
      <w:bookmarkEnd w:id="17"/>
    </w:p>
    <w:p w:rsidR="00263545" w:rsidRPr="009172BA" w:rsidRDefault="00263545" w:rsidP="009172BA">
      <w:pPr>
        <w:tabs>
          <w:tab w:val="left" w:pos="709"/>
        </w:tabs>
        <w:jc w:val="both"/>
        <w:rPr>
          <w:rFonts w:eastAsia="Century Gothic"/>
          <w:spacing w:val="33"/>
          <w:sz w:val="22"/>
          <w:szCs w:val="22"/>
        </w:rPr>
      </w:pPr>
      <w:r w:rsidRPr="009172BA">
        <w:rPr>
          <w:rFonts w:eastAsia="Century Gothic"/>
          <w:spacing w:val="-2"/>
          <w:sz w:val="22"/>
          <w:szCs w:val="22"/>
        </w:rPr>
        <w:t>9.1.1. P</w:t>
      </w:r>
      <w:r w:rsidRPr="009172BA">
        <w:rPr>
          <w:rFonts w:eastAsia="Century Gothic"/>
          <w:spacing w:val="-1"/>
          <w:sz w:val="22"/>
          <w:szCs w:val="22"/>
        </w:rPr>
        <w:t>a</w:t>
      </w:r>
      <w:r w:rsidRPr="009172BA">
        <w:rPr>
          <w:rFonts w:eastAsia="Century Gothic"/>
          <w:spacing w:val="3"/>
          <w:sz w:val="22"/>
          <w:szCs w:val="22"/>
        </w:rPr>
        <w:t>r</w:t>
      </w:r>
      <w:r w:rsidRPr="009172BA">
        <w:rPr>
          <w:rFonts w:eastAsia="Century Gothic"/>
          <w:sz w:val="22"/>
          <w:szCs w:val="22"/>
        </w:rPr>
        <w:t xml:space="preserve">a o </w:t>
      </w:r>
      <w:r w:rsidRPr="009172BA">
        <w:rPr>
          <w:rFonts w:eastAsia="Century Gothic"/>
          <w:spacing w:val="4"/>
          <w:sz w:val="22"/>
          <w:szCs w:val="22"/>
        </w:rPr>
        <w:t>c</w:t>
      </w:r>
      <w:r w:rsidRPr="009172BA">
        <w:rPr>
          <w:rFonts w:eastAsia="Century Gothic"/>
          <w:spacing w:val="-1"/>
          <w:sz w:val="22"/>
          <w:szCs w:val="22"/>
        </w:rPr>
        <w:t>álc</w:t>
      </w:r>
      <w:r w:rsidRPr="009172BA">
        <w:rPr>
          <w:rFonts w:eastAsia="Century Gothic"/>
          <w:sz w:val="22"/>
          <w:szCs w:val="22"/>
        </w:rPr>
        <w:t>u</w:t>
      </w:r>
      <w:r w:rsidRPr="009172BA">
        <w:rPr>
          <w:rFonts w:eastAsia="Century Gothic"/>
          <w:spacing w:val="3"/>
          <w:sz w:val="22"/>
          <w:szCs w:val="22"/>
        </w:rPr>
        <w:t>l</w:t>
      </w:r>
      <w:r w:rsidRPr="009172BA">
        <w:rPr>
          <w:rFonts w:eastAsia="Century Gothic"/>
          <w:sz w:val="22"/>
          <w:szCs w:val="22"/>
        </w:rPr>
        <w:t xml:space="preserve">o </w:t>
      </w:r>
      <w:r w:rsidRPr="009172BA">
        <w:rPr>
          <w:rFonts w:eastAsia="Century Gothic"/>
          <w:spacing w:val="-1"/>
          <w:sz w:val="22"/>
          <w:szCs w:val="22"/>
        </w:rPr>
        <w:t>d</w:t>
      </w:r>
      <w:r w:rsidRPr="009172BA">
        <w:rPr>
          <w:rFonts w:eastAsia="Century Gothic"/>
          <w:sz w:val="22"/>
          <w:szCs w:val="22"/>
        </w:rPr>
        <w:t xml:space="preserve">a </w:t>
      </w:r>
      <w:r w:rsidRPr="009172BA">
        <w:rPr>
          <w:rFonts w:eastAsia="Century Gothic"/>
          <w:b/>
          <w:bCs/>
          <w:spacing w:val="5"/>
          <w:sz w:val="22"/>
          <w:szCs w:val="22"/>
        </w:rPr>
        <w:t>N</w:t>
      </w:r>
      <w:r w:rsidRPr="009172BA">
        <w:rPr>
          <w:rFonts w:eastAsia="Century Gothic"/>
          <w:b/>
          <w:bCs/>
          <w:spacing w:val="-5"/>
          <w:sz w:val="22"/>
          <w:szCs w:val="22"/>
        </w:rPr>
        <w:t>o</w:t>
      </w:r>
      <w:r w:rsidRPr="009172BA">
        <w:rPr>
          <w:rFonts w:eastAsia="Century Gothic"/>
          <w:b/>
          <w:bCs/>
          <w:spacing w:val="8"/>
          <w:sz w:val="22"/>
          <w:szCs w:val="22"/>
        </w:rPr>
        <w:t>t</w:t>
      </w:r>
      <w:r w:rsidRPr="009172BA">
        <w:rPr>
          <w:rFonts w:eastAsia="Century Gothic"/>
          <w:b/>
          <w:bCs/>
          <w:sz w:val="22"/>
          <w:szCs w:val="22"/>
        </w:rPr>
        <w:t xml:space="preserve">a </w:t>
      </w:r>
      <w:r w:rsidRPr="009172BA">
        <w:rPr>
          <w:rFonts w:eastAsia="Century Gothic"/>
          <w:b/>
          <w:bCs/>
          <w:spacing w:val="-3"/>
          <w:sz w:val="22"/>
          <w:szCs w:val="22"/>
        </w:rPr>
        <w:t xml:space="preserve">da </w:t>
      </w:r>
      <w:r w:rsidRPr="009172BA">
        <w:rPr>
          <w:rFonts w:eastAsia="Century Gothic"/>
          <w:b/>
          <w:bCs/>
          <w:spacing w:val="-2"/>
          <w:sz w:val="22"/>
          <w:szCs w:val="22"/>
        </w:rPr>
        <w:t>P</w:t>
      </w:r>
      <w:r w:rsidRPr="009172BA">
        <w:rPr>
          <w:rFonts w:eastAsia="Century Gothic"/>
          <w:b/>
          <w:bCs/>
          <w:sz w:val="22"/>
          <w:szCs w:val="22"/>
        </w:rPr>
        <w:t>r</w:t>
      </w:r>
      <w:r w:rsidRPr="009172BA">
        <w:rPr>
          <w:rFonts w:eastAsia="Century Gothic"/>
          <w:b/>
          <w:bCs/>
          <w:spacing w:val="5"/>
          <w:sz w:val="22"/>
          <w:szCs w:val="22"/>
        </w:rPr>
        <w:t>o</w:t>
      </w:r>
      <w:r w:rsidRPr="009172BA">
        <w:rPr>
          <w:rFonts w:eastAsia="Century Gothic"/>
          <w:b/>
          <w:bCs/>
          <w:spacing w:val="-3"/>
          <w:sz w:val="22"/>
          <w:szCs w:val="22"/>
        </w:rPr>
        <w:t>p</w:t>
      </w:r>
      <w:r w:rsidRPr="009172BA">
        <w:rPr>
          <w:rFonts w:eastAsia="Century Gothic"/>
          <w:b/>
          <w:bCs/>
          <w:sz w:val="22"/>
          <w:szCs w:val="22"/>
        </w:rPr>
        <w:t>o</w:t>
      </w:r>
      <w:r w:rsidRPr="009172BA">
        <w:rPr>
          <w:rFonts w:eastAsia="Century Gothic"/>
          <w:b/>
          <w:bCs/>
          <w:spacing w:val="1"/>
          <w:sz w:val="22"/>
          <w:szCs w:val="22"/>
        </w:rPr>
        <w:t>s</w:t>
      </w:r>
      <w:r w:rsidRPr="009172BA">
        <w:rPr>
          <w:rFonts w:eastAsia="Century Gothic"/>
          <w:b/>
          <w:bCs/>
          <w:spacing w:val="3"/>
          <w:sz w:val="22"/>
          <w:szCs w:val="22"/>
        </w:rPr>
        <w:t>t</w:t>
      </w:r>
      <w:r w:rsidRPr="009172BA">
        <w:rPr>
          <w:rFonts w:eastAsia="Century Gothic"/>
          <w:b/>
          <w:bCs/>
          <w:sz w:val="22"/>
          <w:szCs w:val="22"/>
        </w:rPr>
        <w:t xml:space="preserve">a </w:t>
      </w:r>
      <w:r w:rsidRPr="009172BA">
        <w:rPr>
          <w:rFonts w:eastAsia="Century Gothic"/>
          <w:b/>
          <w:bCs/>
          <w:spacing w:val="4"/>
          <w:sz w:val="22"/>
          <w:szCs w:val="22"/>
        </w:rPr>
        <w:t>T</w:t>
      </w:r>
      <w:r w:rsidRPr="009172BA">
        <w:rPr>
          <w:rFonts w:eastAsia="Century Gothic"/>
          <w:b/>
          <w:bCs/>
          <w:spacing w:val="-5"/>
          <w:sz w:val="22"/>
          <w:szCs w:val="22"/>
        </w:rPr>
        <w:t>é</w:t>
      </w:r>
      <w:r w:rsidRPr="009172BA">
        <w:rPr>
          <w:rFonts w:eastAsia="Century Gothic"/>
          <w:b/>
          <w:bCs/>
          <w:sz w:val="22"/>
          <w:szCs w:val="22"/>
        </w:rPr>
        <w:t>c</w:t>
      </w:r>
      <w:r w:rsidRPr="009172BA">
        <w:rPr>
          <w:rFonts w:eastAsia="Century Gothic"/>
          <w:b/>
          <w:bCs/>
          <w:spacing w:val="6"/>
          <w:sz w:val="22"/>
          <w:szCs w:val="22"/>
        </w:rPr>
        <w:t>n</w:t>
      </w:r>
      <w:r w:rsidRPr="009172BA">
        <w:rPr>
          <w:rFonts w:eastAsia="Century Gothic"/>
          <w:b/>
          <w:bCs/>
          <w:spacing w:val="-2"/>
          <w:sz w:val="22"/>
          <w:szCs w:val="22"/>
        </w:rPr>
        <w:t>i</w:t>
      </w:r>
      <w:r w:rsidRPr="009172BA">
        <w:rPr>
          <w:rFonts w:eastAsia="Century Gothic"/>
          <w:b/>
          <w:bCs/>
          <w:spacing w:val="5"/>
          <w:sz w:val="22"/>
          <w:szCs w:val="22"/>
        </w:rPr>
        <w:t>c</w:t>
      </w:r>
      <w:r w:rsidRPr="009172BA">
        <w:rPr>
          <w:rFonts w:eastAsia="Century Gothic"/>
          <w:b/>
          <w:bCs/>
          <w:sz w:val="22"/>
          <w:szCs w:val="22"/>
        </w:rPr>
        <w:t xml:space="preserve">a da Proponente </w:t>
      </w:r>
      <w:r w:rsidRPr="009172BA">
        <w:rPr>
          <w:rFonts w:eastAsia="Century Gothic"/>
          <w:b/>
          <w:bCs/>
          <w:spacing w:val="1"/>
          <w:sz w:val="22"/>
          <w:szCs w:val="22"/>
        </w:rPr>
        <w:t>(</w:t>
      </w:r>
      <w:r w:rsidRPr="009172BA">
        <w:rPr>
          <w:rFonts w:eastAsia="Century Gothic"/>
          <w:b/>
          <w:bCs/>
          <w:spacing w:val="5"/>
          <w:sz w:val="22"/>
          <w:szCs w:val="22"/>
        </w:rPr>
        <w:t>N</w:t>
      </w:r>
      <w:r w:rsidRPr="009172BA">
        <w:rPr>
          <w:rFonts w:eastAsia="Century Gothic"/>
          <w:b/>
          <w:bCs/>
          <w:spacing w:val="-8"/>
          <w:sz w:val="22"/>
          <w:szCs w:val="22"/>
        </w:rPr>
        <w:t>P</w:t>
      </w:r>
      <w:r w:rsidRPr="009172BA">
        <w:rPr>
          <w:rFonts w:eastAsia="Century Gothic"/>
          <w:b/>
          <w:bCs/>
          <w:spacing w:val="4"/>
          <w:sz w:val="22"/>
          <w:szCs w:val="22"/>
        </w:rPr>
        <w:t>T</w:t>
      </w:r>
      <w:r w:rsidRPr="009172BA">
        <w:rPr>
          <w:rFonts w:eastAsia="Century Gothic"/>
          <w:b/>
          <w:bCs/>
          <w:sz w:val="22"/>
          <w:szCs w:val="22"/>
        </w:rPr>
        <w:t xml:space="preserve">), </w:t>
      </w:r>
      <w:r w:rsidRPr="009172BA">
        <w:rPr>
          <w:rFonts w:eastAsia="Century Gothic"/>
          <w:sz w:val="22"/>
          <w:szCs w:val="22"/>
        </w:rPr>
        <w:t>s</w:t>
      </w:r>
      <w:r w:rsidRPr="009172BA">
        <w:rPr>
          <w:rFonts w:eastAsia="Century Gothic"/>
          <w:spacing w:val="-1"/>
          <w:sz w:val="22"/>
          <w:szCs w:val="22"/>
        </w:rPr>
        <w:t>e</w:t>
      </w:r>
      <w:r w:rsidRPr="009172BA">
        <w:rPr>
          <w:rFonts w:eastAsia="Century Gothic"/>
          <w:spacing w:val="3"/>
          <w:sz w:val="22"/>
          <w:szCs w:val="22"/>
        </w:rPr>
        <w:t>r</w:t>
      </w:r>
      <w:r w:rsidRPr="009172BA">
        <w:rPr>
          <w:rFonts w:eastAsia="Century Gothic"/>
          <w:spacing w:val="4"/>
          <w:sz w:val="22"/>
          <w:szCs w:val="22"/>
        </w:rPr>
        <w:t>ã</w:t>
      </w:r>
      <w:r w:rsidRPr="009172BA">
        <w:rPr>
          <w:rFonts w:eastAsia="Century Gothic"/>
          <w:sz w:val="22"/>
          <w:szCs w:val="22"/>
        </w:rPr>
        <w:t xml:space="preserve">o </w:t>
      </w:r>
      <w:r w:rsidRPr="009172BA">
        <w:rPr>
          <w:rFonts w:eastAsia="Century Gothic"/>
          <w:spacing w:val="4"/>
          <w:sz w:val="22"/>
          <w:szCs w:val="22"/>
        </w:rPr>
        <w:t>a</w:t>
      </w:r>
      <w:r w:rsidRPr="009172BA">
        <w:rPr>
          <w:rFonts w:eastAsia="Century Gothic"/>
          <w:sz w:val="22"/>
          <w:szCs w:val="22"/>
        </w:rPr>
        <w:t>n</w:t>
      </w:r>
      <w:r w:rsidRPr="009172BA">
        <w:rPr>
          <w:rFonts w:eastAsia="Century Gothic"/>
          <w:spacing w:val="4"/>
          <w:sz w:val="22"/>
          <w:szCs w:val="22"/>
        </w:rPr>
        <w:t>a</w:t>
      </w:r>
      <w:r w:rsidRPr="009172BA">
        <w:rPr>
          <w:rFonts w:eastAsia="Century Gothic"/>
          <w:spacing w:val="-7"/>
          <w:sz w:val="22"/>
          <w:szCs w:val="22"/>
        </w:rPr>
        <w:t>l</w:t>
      </w:r>
      <w:r w:rsidRPr="009172BA">
        <w:rPr>
          <w:rFonts w:eastAsia="Century Gothic"/>
          <w:spacing w:val="3"/>
          <w:sz w:val="22"/>
          <w:szCs w:val="22"/>
        </w:rPr>
        <w:t>i</w:t>
      </w:r>
      <w:r w:rsidRPr="009172BA">
        <w:rPr>
          <w:rFonts w:eastAsia="Century Gothic"/>
          <w:sz w:val="22"/>
          <w:szCs w:val="22"/>
        </w:rPr>
        <w:t>s</w:t>
      </w:r>
      <w:r w:rsidRPr="009172BA">
        <w:rPr>
          <w:rFonts w:eastAsia="Century Gothic"/>
          <w:spacing w:val="4"/>
          <w:sz w:val="22"/>
          <w:szCs w:val="22"/>
        </w:rPr>
        <w:t>a</w:t>
      </w:r>
      <w:r w:rsidRPr="009172BA">
        <w:rPr>
          <w:rFonts w:eastAsia="Century Gothic"/>
          <w:spacing w:val="-1"/>
          <w:sz w:val="22"/>
          <w:szCs w:val="22"/>
        </w:rPr>
        <w:t>d</w:t>
      </w:r>
      <w:r w:rsidRPr="009172BA">
        <w:rPr>
          <w:rFonts w:eastAsia="Century Gothic"/>
          <w:spacing w:val="-2"/>
          <w:sz w:val="22"/>
          <w:szCs w:val="22"/>
        </w:rPr>
        <w:t>o</w:t>
      </w:r>
      <w:r w:rsidRPr="009172BA">
        <w:rPr>
          <w:rFonts w:eastAsia="Century Gothic"/>
          <w:sz w:val="22"/>
          <w:szCs w:val="22"/>
        </w:rPr>
        <w:t xml:space="preserve">s e </w:t>
      </w:r>
      <w:r w:rsidRPr="009172BA">
        <w:rPr>
          <w:rFonts w:eastAsia="Century Gothic"/>
          <w:spacing w:val="-1"/>
          <w:sz w:val="22"/>
          <w:szCs w:val="22"/>
        </w:rPr>
        <w:t>a</w:t>
      </w:r>
      <w:r w:rsidRPr="009172BA">
        <w:rPr>
          <w:rFonts w:eastAsia="Century Gothic"/>
          <w:spacing w:val="4"/>
          <w:sz w:val="22"/>
          <w:szCs w:val="22"/>
        </w:rPr>
        <w:t>v</w:t>
      </w:r>
      <w:r w:rsidRPr="009172BA">
        <w:rPr>
          <w:rFonts w:eastAsia="Century Gothic"/>
          <w:spacing w:val="-1"/>
          <w:sz w:val="22"/>
          <w:szCs w:val="22"/>
        </w:rPr>
        <w:t>ali</w:t>
      </w:r>
      <w:r w:rsidRPr="009172BA">
        <w:rPr>
          <w:rFonts w:eastAsia="Century Gothic"/>
          <w:spacing w:val="4"/>
          <w:sz w:val="22"/>
          <w:szCs w:val="22"/>
        </w:rPr>
        <w:t>a</w:t>
      </w:r>
      <w:r w:rsidRPr="009172BA">
        <w:rPr>
          <w:rFonts w:eastAsia="Century Gothic"/>
          <w:spacing w:val="-1"/>
          <w:sz w:val="22"/>
          <w:szCs w:val="22"/>
        </w:rPr>
        <w:t>d</w:t>
      </w:r>
      <w:r w:rsidRPr="009172BA">
        <w:rPr>
          <w:rFonts w:eastAsia="Century Gothic"/>
          <w:spacing w:val="-2"/>
          <w:sz w:val="22"/>
          <w:szCs w:val="22"/>
        </w:rPr>
        <w:t>o</w:t>
      </w:r>
      <w:r w:rsidRPr="009172BA">
        <w:rPr>
          <w:rFonts w:eastAsia="Century Gothic"/>
          <w:sz w:val="22"/>
          <w:szCs w:val="22"/>
        </w:rPr>
        <w:t>s:</w:t>
      </w:r>
    </w:p>
    <w:p w:rsidR="00263545" w:rsidRPr="009172BA" w:rsidRDefault="00263545" w:rsidP="009172BA">
      <w:pPr>
        <w:pStyle w:val="PargrafodaLista"/>
        <w:numPr>
          <w:ilvl w:val="0"/>
          <w:numId w:val="24"/>
        </w:numPr>
        <w:tabs>
          <w:tab w:val="left" w:pos="284"/>
          <w:tab w:val="left" w:pos="851"/>
          <w:tab w:val="left" w:pos="993"/>
        </w:tabs>
        <w:spacing w:after="0" w:line="240" w:lineRule="auto"/>
        <w:ind w:left="0" w:firstLine="0"/>
        <w:jc w:val="both"/>
        <w:rPr>
          <w:rFonts w:ascii="Times New Roman" w:eastAsia="Century Gothic" w:hAnsi="Times New Roman" w:cs="Times New Roman"/>
        </w:rPr>
      </w:pPr>
      <w:r w:rsidRPr="009172BA">
        <w:rPr>
          <w:rFonts w:ascii="Times New Roman" w:eastAsia="Century Gothic" w:hAnsi="Times New Roman" w:cs="Times New Roman"/>
          <w:spacing w:val="-2"/>
        </w:rPr>
        <w:t>O</w:t>
      </w:r>
      <w:r w:rsidRPr="009172BA">
        <w:rPr>
          <w:rFonts w:ascii="Times New Roman" w:eastAsia="Century Gothic" w:hAnsi="Times New Roman" w:cs="Times New Roman"/>
        </w:rPr>
        <w:t xml:space="preserve">s </w:t>
      </w:r>
      <w:r w:rsidRPr="009172BA">
        <w:rPr>
          <w:rFonts w:ascii="Times New Roman" w:eastAsia="Century Gothic" w:hAnsi="Times New Roman" w:cs="Times New Roman"/>
          <w:spacing w:val="-1"/>
        </w:rPr>
        <w:t>a</w:t>
      </w:r>
      <w:r w:rsidRPr="009172BA">
        <w:rPr>
          <w:rFonts w:ascii="Times New Roman" w:eastAsia="Century Gothic" w:hAnsi="Times New Roman" w:cs="Times New Roman"/>
        </w:rPr>
        <w:t>s</w:t>
      </w:r>
      <w:r w:rsidRPr="009172BA">
        <w:rPr>
          <w:rFonts w:ascii="Times New Roman" w:eastAsia="Century Gothic" w:hAnsi="Times New Roman" w:cs="Times New Roman"/>
          <w:spacing w:val="-1"/>
        </w:rPr>
        <w:t>p</w:t>
      </w:r>
      <w:r w:rsidRPr="009172BA">
        <w:rPr>
          <w:rFonts w:ascii="Times New Roman" w:eastAsia="Century Gothic" w:hAnsi="Times New Roman" w:cs="Times New Roman"/>
          <w:spacing w:val="4"/>
        </w:rPr>
        <w:t>e</w:t>
      </w:r>
      <w:r w:rsidRPr="009172BA">
        <w:rPr>
          <w:rFonts w:ascii="Times New Roman" w:eastAsia="Century Gothic" w:hAnsi="Times New Roman" w:cs="Times New Roman"/>
          <w:spacing w:val="-1"/>
        </w:rPr>
        <w:t>c</w:t>
      </w:r>
      <w:r w:rsidRPr="009172BA">
        <w:rPr>
          <w:rFonts w:ascii="Times New Roman" w:eastAsia="Century Gothic" w:hAnsi="Times New Roman" w:cs="Times New Roman"/>
          <w:spacing w:val="2"/>
        </w:rPr>
        <w:t>t</w:t>
      </w:r>
      <w:r w:rsidRPr="009172BA">
        <w:rPr>
          <w:rFonts w:ascii="Times New Roman" w:eastAsia="Century Gothic" w:hAnsi="Times New Roman" w:cs="Times New Roman"/>
          <w:spacing w:val="-2"/>
        </w:rPr>
        <w:t>o</w:t>
      </w:r>
      <w:r w:rsidRPr="009172BA">
        <w:rPr>
          <w:rFonts w:ascii="Times New Roman" w:eastAsia="Century Gothic" w:hAnsi="Times New Roman" w:cs="Times New Roman"/>
        </w:rPr>
        <w:t xml:space="preserve">s </w:t>
      </w:r>
      <w:r w:rsidRPr="009172BA">
        <w:rPr>
          <w:rFonts w:ascii="Times New Roman" w:eastAsia="Century Gothic" w:hAnsi="Times New Roman" w:cs="Times New Roman"/>
          <w:spacing w:val="-1"/>
        </w:rPr>
        <w:t>me</w:t>
      </w:r>
      <w:r w:rsidRPr="009172BA">
        <w:rPr>
          <w:rFonts w:ascii="Times New Roman" w:eastAsia="Century Gothic" w:hAnsi="Times New Roman" w:cs="Times New Roman"/>
          <w:spacing w:val="2"/>
        </w:rPr>
        <w:t>t</w:t>
      </w:r>
      <w:r w:rsidRPr="009172BA">
        <w:rPr>
          <w:rFonts w:ascii="Times New Roman" w:eastAsia="Century Gothic" w:hAnsi="Times New Roman" w:cs="Times New Roman"/>
          <w:spacing w:val="3"/>
        </w:rPr>
        <w:t>o</w:t>
      </w:r>
      <w:r w:rsidRPr="009172BA">
        <w:rPr>
          <w:rFonts w:ascii="Times New Roman" w:eastAsia="Century Gothic" w:hAnsi="Times New Roman" w:cs="Times New Roman"/>
          <w:spacing w:val="-1"/>
        </w:rPr>
        <w:t>d</w:t>
      </w:r>
      <w:r w:rsidRPr="009172BA">
        <w:rPr>
          <w:rFonts w:ascii="Times New Roman" w:eastAsia="Century Gothic" w:hAnsi="Times New Roman" w:cs="Times New Roman"/>
          <w:spacing w:val="-2"/>
        </w:rPr>
        <w:t>o</w:t>
      </w:r>
      <w:r w:rsidRPr="009172BA">
        <w:rPr>
          <w:rFonts w:ascii="Times New Roman" w:eastAsia="Century Gothic" w:hAnsi="Times New Roman" w:cs="Times New Roman"/>
          <w:spacing w:val="3"/>
        </w:rPr>
        <w:t>l</w:t>
      </w:r>
      <w:r w:rsidRPr="009172BA">
        <w:rPr>
          <w:rFonts w:ascii="Times New Roman" w:eastAsia="Century Gothic" w:hAnsi="Times New Roman" w:cs="Times New Roman"/>
          <w:spacing w:val="-2"/>
        </w:rPr>
        <w:t>ó</w:t>
      </w:r>
      <w:r w:rsidRPr="009172BA">
        <w:rPr>
          <w:rFonts w:ascii="Times New Roman" w:eastAsia="Century Gothic" w:hAnsi="Times New Roman" w:cs="Times New Roman"/>
          <w:spacing w:val="-5"/>
        </w:rPr>
        <w:t>g</w:t>
      </w:r>
      <w:r w:rsidRPr="009172BA">
        <w:rPr>
          <w:rFonts w:ascii="Times New Roman" w:eastAsia="Century Gothic" w:hAnsi="Times New Roman" w:cs="Times New Roman"/>
          <w:spacing w:val="8"/>
        </w:rPr>
        <w:t>i</w:t>
      </w:r>
      <w:r w:rsidRPr="009172BA">
        <w:rPr>
          <w:rFonts w:ascii="Times New Roman" w:eastAsia="Century Gothic" w:hAnsi="Times New Roman" w:cs="Times New Roman"/>
          <w:spacing w:val="-6"/>
        </w:rPr>
        <w:t>c</w:t>
      </w:r>
      <w:r w:rsidRPr="009172BA">
        <w:rPr>
          <w:rFonts w:ascii="Times New Roman" w:eastAsia="Century Gothic" w:hAnsi="Times New Roman" w:cs="Times New Roman"/>
          <w:spacing w:val="-2"/>
        </w:rPr>
        <w:t>o</w:t>
      </w:r>
      <w:r w:rsidRPr="009172BA">
        <w:rPr>
          <w:rFonts w:ascii="Times New Roman" w:eastAsia="Century Gothic" w:hAnsi="Times New Roman" w:cs="Times New Roman"/>
        </w:rPr>
        <w:t xml:space="preserve">s e </w:t>
      </w:r>
      <w:r w:rsidRPr="009172BA">
        <w:rPr>
          <w:rFonts w:ascii="Times New Roman" w:eastAsia="Century Gothic" w:hAnsi="Times New Roman" w:cs="Times New Roman"/>
          <w:spacing w:val="-3"/>
        </w:rPr>
        <w:t>t</w:t>
      </w:r>
      <w:r w:rsidRPr="009172BA">
        <w:rPr>
          <w:rFonts w:ascii="Times New Roman" w:eastAsia="Century Gothic" w:hAnsi="Times New Roman" w:cs="Times New Roman"/>
          <w:spacing w:val="4"/>
        </w:rPr>
        <w:t>é</w:t>
      </w:r>
      <w:r w:rsidRPr="009172BA">
        <w:rPr>
          <w:rFonts w:ascii="Times New Roman" w:eastAsia="Century Gothic" w:hAnsi="Times New Roman" w:cs="Times New Roman"/>
          <w:spacing w:val="-1"/>
        </w:rPr>
        <w:t>c</w:t>
      </w:r>
      <w:r w:rsidRPr="009172BA">
        <w:rPr>
          <w:rFonts w:ascii="Times New Roman" w:eastAsia="Century Gothic" w:hAnsi="Times New Roman" w:cs="Times New Roman"/>
          <w:spacing w:val="-6"/>
        </w:rPr>
        <w:t>n</w:t>
      </w:r>
      <w:r w:rsidRPr="009172BA">
        <w:rPr>
          <w:rFonts w:ascii="Times New Roman" w:eastAsia="Century Gothic" w:hAnsi="Times New Roman" w:cs="Times New Roman"/>
          <w:spacing w:val="3"/>
        </w:rPr>
        <w:t>i</w:t>
      </w:r>
      <w:r w:rsidRPr="009172BA">
        <w:rPr>
          <w:rFonts w:ascii="Times New Roman" w:eastAsia="Century Gothic" w:hAnsi="Times New Roman" w:cs="Times New Roman"/>
          <w:spacing w:val="4"/>
        </w:rPr>
        <w:t>c</w:t>
      </w:r>
      <w:r w:rsidRPr="009172BA">
        <w:rPr>
          <w:rFonts w:ascii="Times New Roman" w:eastAsia="Century Gothic" w:hAnsi="Times New Roman" w:cs="Times New Roman"/>
          <w:spacing w:val="-8"/>
        </w:rPr>
        <w:t>o</w:t>
      </w:r>
      <w:r w:rsidRPr="009172BA">
        <w:rPr>
          <w:rFonts w:ascii="Times New Roman" w:eastAsia="Century Gothic" w:hAnsi="Times New Roman" w:cs="Times New Roman"/>
        </w:rPr>
        <w:t xml:space="preserve">s </w:t>
      </w:r>
      <w:r w:rsidRPr="009172BA">
        <w:rPr>
          <w:rFonts w:ascii="Times New Roman" w:eastAsia="Century Gothic" w:hAnsi="Times New Roman" w:cs="Times New Roman"/>
          <w:spacing w:val="-1"/>
        </w:rPr>
        <w:t>d</w:t>
      </w:r>
      <w:r w:rsidRPr="009172BA">
        <w:rPr>
          <w:rFonts w:ascii="Times New Roman" w:eastAsia="Century Gothic" w:hAnsi="Times New Roman" w:cs="Times New Roman"/>
          <w:spacing w:val="-2"/>
        </w:rPr>
        <w:t>o</w:t>
      </w:r>
      <w:r w:rsidRPr="009172BA">
        <w:rPr>
          <w:rFonts w:ascii="Times New Roman" w:eastAsia="Century Gothic" w:hAnsi="Times New Roman" w:cs="Times New Roman"/>
        </w:rPr>
        <w:t xml:space="preserve">s </w:t>
      </w:r>
      <w:r w:rsidRPr="009172BA">
        <w:rPr>
          <w:rFonts w:ascii="Times New Roman" w:eastAsia="Century Gothic" w:hAnsi="Times New Roman" w:cs="Times New Roman"/>
          <w:spacing w:val="-1"/>
        </w:rPr>
        <w:t>p</w:t>
      </w:r>
      <w:r w:rsidRPr="009172BA">
        <w:rPr>
          <w:rFonts w:ascii="Times New Roman" w:eastAsia="Century Gothic" w:hAnsi="Times New Roman" w:cs="Times New Roman"/>
          <w:spacing w:val="3"/>
        </w:rPr>
        <w:t>ro</w:t>
      </w:r>
      <w:r w:rsidRPr="009172BA">
        <w:rPr>
          <w:rFonts w:ascii="Times New Roman" w:eastAsia="Century Gothic" w:hAnsi="Times New Roman" w:cs="Times New Roman"/>
          <w:spacing w:val="-1"/>
        </w:rPr>
        <w:t>d</w:t>
      </w:r>
      <w:r w:rsidRPr="009172BA">
        <w:rPr>
          <w:rFonts w:ascii="Times New Roman" w:eastAsia="Century Gothic" w:hAnsi="Times New Roman" w:cs="Times New Roman"/>
        </w:rPr>
        <w:t>u</w:t>
      </w:r>
      <w:r w:rsidRPr="009172BA">
        <w:rPr>
          <w:rFonts w:ascii="Times New Roman" w:eastAsia="Century Gothic" w:hAnsi="Times New Roman" w:cs="Times New Roman"/>
          <w:spacing w:val="7"/>
        </w:rPr>
        <w:t>t</w:t>
      </w:r>
      <w:r w:rsidRPr="009172BA">
        <w:rPr>
          <w:rFonts w:ascii="Times New Roman" w:eastAsia="Century Gothic" w:hAnsi="Times New Roman" w:cs="Times New Roman"/>
          <w:spacing w:val="-8"/>
        </w:rPr>
        <w:t>o</w:t>
      </w:r>
      <w:r w:rsidRPr="009172BA">
        <w:rPr>
          <w:rFonts w:ascii="Times New Roman" w:eastAsia="Century Gothic" w:hAnsi="Times New Roman" w:cs="Times New Roman"/>
        </w:rPr>
        <w:t xml:space="preserve">s </w:t>
      </w:r>
      <w:r w:rsidRPr="009172BA">
        <w:rPr>
          <w:rFonts w:ascii="Times New Roman" w:eastAsia="Century Gothic" w:hAnsi="Times New Roman" w:cs="Times New Roman"/>
          <w:spacing w:val="-8"/>
        </w:rPr>
        <w:t>o</w:t>
      </w:r>
      <w:r w:rsidRPr="009172BA">
        <w:rPr>
          <w:rFonts w:ascii="Times New Roman" w:eastAsia="Century Gothic" w:hAnsi="Times New Roman" w:cs="Times New Roman"/>
          <w:spacing w:val="10"/>
        </w:rPr>
        <w:t>f</w:t>
      </w:r>
      <w:r w:rsidRPr="009172BA">
        <w:rPr>
          <w:rFonts w:ascii="Times New Roman" w:eastAsia="Century Gothic" w:hAnsi="Times New Roman" w:cs="Times New Roman"/>
          <w:spacing w:val="-7"/>
        </w:rPr>
        <w:t>e</w:t>
      </w:r>
      <w:r w:rsidRPr="009172BA">
        <w:rPr>
          <w:rFonts w:ascii="Times New Roman" w:eastAsia="Century Gothic" w:hAnsi="Times New Roman" w:cs="Times New Roman"/>
          <w:spacing w:val="3"/>
        </w:rPr>
        <w:t>r</w:t>
      </w:r>
      <w:r w:rsidRPr="009172BA">
        <w:rPr>
          <w:rFonts w:ascii="Times New Roman" w:eastAsia="Century Gothic" w:hAnsi="Times New Roman" w:cs="Times New Roman"/>
          <w:spacing w:val="2"/>
        </w:rPr>
        <w:t>t</w:t>
      </w:r>
      <w:r w:rsidRPr="009172BA">
        <w:rPr>
          <w:rFonts w:ascii="Times New Roman" w:eastAsia="Century Gothic" w:hAnsi="Times New Roman" w:cs="Times New Roman"/>
          <w:spacing w:val="-1"/>
        </w:rPr>
        <w:t>ad</w:t>
      </w:r>
      <w:r w:rsidRPr="009172BA">
        <w:rPr>
          <w:rFonts w:ascii="Times New Roman" w:eastAsia="Century Gothic" w:hAnsi="Times New Roman" w:cs="Times New Roman"/>
          <w:spacing w:val="-2"/>
        </w:rPr>
        <w:t>o</w:t>
      </w:r>
      <w:r w:rsidRPr="009172BA">
        <w:rPr>
          <w:rFonts w:ascii="Times New Roman" w:eastAsia="Century Gothic" w:hAnsi="Times New Roman" w:cs="Times New Roman"/>
        </w:rPr>
        <w:t xml:space="preserve">s e </w:t>
      </w:r>
      <w:r w:rsidRPr="009172BA">
        <w:rPr>
          <w:rFonts w:ascii="Times New Roman" w:eastAsia="Century Gothic" w:hAnsi="Times New Roman" w:cs="Times New Roman"/>
          <w:spacing w:val="3"/>
        </w:rPr>
        <w:t>d</w:t>
      </w:r>
      <w:r w:rsidRPr="009172BA">
        <w:rPr>
          <w:rFonts w:ascii="Times New Roman" w:eastAsia="Century Gothic" w:hAnsi="Times New Roman" w:cs="Times New Roman"/>
          <w:spacing w:val="-7"/>
        </w:rPr>
        <w:t>e</w:t>
      </w:r>
      <w:r w:rsidRPr="009172BA">
        <w:rPr>
          <w:rFonts w:ascii="Times New Roman" w:eastAsia="Century Gothic" w:hAnsi="Times New Roman" w:cs="Times New Roman"/>
          <w:spacing w:val="4"/>
        </w:rPr>
        <w:t>s</w:t>
      </w:r>
      <w:r w:rsidRPr="009172BA">
        <w:rPr>
          <w:rFonts w:ascii="Times New Roman" w:eastAsia="Century Gothic" w:hAnsi="Times New Roman" w:cs="Times New Roman"/>
          <w:spacing w:val="-6"/>
        </w:rPr>
        <w:t>c</w:t>
      </w:r>
      <w:r w:rsidRPr="009172BA">
        <w:rPr>
          <w:rFonts w:ascii="Times New Roman" w:eastAsia="Century Gothic" w:hAnsi="Times New Roman" w:cs="Times New Roman"/>
          <w:spacing w:val="3"/>
        </w:rPr>
        <w:t>r</w:t>
      </w:r>
      <w:r w:rsidRPr="009172BA">
        <w:rPr>
          <w:rFonts w:ascii="Times New Roman" w:eastAsia="Century Gothic" w:hAnsi="Times New Roman" w:cs="Times New Roman"/>
          <w:spacing w:val="-1"/>
        </w:rPr>
        <w:t>i</w:t>
      </w:r>
      <w:r w:rsidRPr="009172BA">
        <w:rPr>
          <w:rFonts w:ascii="Times New Roman" w:eastAsia="Century Gothic" w:hAnsi="Times New Roman" w:cs="Times New Roman"/>
          <w:spacing w:val="7"/>
        </w:rPr>
        <w:t>t</w:t>
      </w:r>
      <w:r w:rsidRPr="009172BA">
        <w:rPr>
          <w:rFonts w:ascii="Times New Roman" w:eastAsia="Century Gothic" w:hAnsi="Times New Roman" w:cs="Times New Roman"/>
          <w:spacing w:val="-8"/>
        </w:rPr>
        <w:t>o</w:t>
      </w:r>
      <w:r w:rsidRPr="009172BA">
        <w:rPr>
          <w:rFonts w:ascii="Times New Roman" w:eastAsia="Century Gothic" w:hAnsi="Times New Roman" w:cs="Times New Roman"/>
        </w:rPr>
        <w:t xml:space="preserve">s na </w:t>
      </w:r>
      <w:r w:rsidRPr="009172BA">
        <w:rPr>
          <w:rFonts w:ascii="Times New Roman" w:eastAsia="Century Gothic" w:hAnsi="Times New Roman" w:cs="Times New Roman"/>
          <w:b/>
          <w:bCs/>
          <w:spacing w:val="-2"/>
        </w:rPr>
        <w:t>P</w:t>
      </w:r>
      <w:r w:rsidRPr="009172BA">
        <w:rPr>
          <w:rFonts w:ascii="Times New Roman" w:eastAsia="Century Gothic" w:hAnsi="Times New Roman" w:cs="Times New Roman"/>
          <w:b/>
          <w:bCs/>
        </w:rPr>
        <w:t>r</w:t>
      </w:r>
      <w:r w:rsidRPr="009172BA">
        <w:rPr>
          <w:rFonts w:ascii="Times New Roman" w:eastAsia="Century Gothic" w:hAnsi="Times New Roman" w:cs="Times New Roman"/>
          <w:b/>
          <w:bCs/>
          <w:spacing w:val="5"/>
        </w:rPr>
        <w:t>o</w:t>
      </w:r>
      <w:r w:rsidRPr="009172BA">
        <w:rPr>
          <w:rFonts w:ascii="Times New Roman" w:eastAsia="Century Gothic" w:hAnsi="Times New Roman" w:cs="Times New Roman"/>
          <w:b/>
          <w:bCs/>
          <w:spacing w:val="-3"/>
        </w:rPr>
        <w:t>p</w:t>
      </w:r>
      <w:r w:rsidRPr="009172BA">
        <w:rPr>
          <w:rFonts w:ascii="Times New Roman" w:eastAsia="Century Gothic" w:hAnsi="Times New Roman" w:cs="Times New Roman"/>
          <w:b/>
          <w:bCs/>
          <w:spacing w:val="-5"/>
        </w:rPr>
        <w:t>o</w:t>
      </w:r>
      <w:r w:rsidRPr="009172BA">
        <w:rPr>
          <w:rFonts w:ascii="Times New Roman" w:eastAsia="Century Gothic" w:hAnsi="Times New Roman" w:cs="Times New Roman"/>
          <w:b/>
          <w:bCs/>
          <w:spacing w:val="1"/>
        </w:rPr>
        <w:t>s</w:t>
      </w:r>
      <w:r w:rsidRPr="009172BA">
        <w:rPr>
          <w:rFonts w:ascii="Times New Roman" w:eastAsia="Century Gothic" w:hAnsi="Times New Roman" w:cs="Times New Roman"/>
          <w:b/>
          <w:bCs/>
          <w:spacing w:val="8"/>
        </w:rPr>
        <w:t>t</w:t>
      </w:r>
      <w:r w:rsidRPr="009172BA">
        <w:rPr>
          <w:rFonts w:ascii="Times New Roman" w:eastAsia="Century Gothic" w:hAnsi="Times New Roman" w:cs="Times New Roman"/>
          <w:b/>
          <w:bCs/>
        </w:rPr>
        <w:t xml:space="preserve">a </w:t>
      </w:r>
      <w:r w:rsidRPr="009172BA">
        <w:rPr>
          <w:rFonts w:ascii="Times New Roman" w:eastAsia="Century Gothic" w:hAnsi="Times New Roman" w:cs="Times New Roman"/>
          <w:b/>
          <w:bCs/>
          <w:spacing w:val="4"/>
        </w:rPr>
        <w:t>T</w:t>
      </w:r>
      <w:r w:rsidRPr="009172BA">
        <w:rPr>
          <w:rFonts w:ascii="Times New Roman" w:eastAsia="Century Gothic" w:hAnsi="Times New Roman" w:cs="Times New Roman"/>
          <w:b/>
          <w:bCs/>
        </w:rPr>
        <w:t>éc</w:t>
      </w:r>
      <w:r w:rsidRPr="009172BA">
        <w:rPr>
          <w:rFonts w:ascii="Times New Roman" w:eastAsia="Century Gothic" w:hAnsi="Times New Roman" w:cs="Times New Roman"/>
          <w:b/>
          <w:bCs/>
          <w:spacing w:val="1"/>
        </w:rPr>
        <w:t>n</w:t>
      </w:r>
      <w:r w:rsidRPr="009172BA">
        <w:rPr>
          <w:rFonts w:ascii="Times New Roman" w:eastAsia="Century Gothic" w:hAnsi="Times New Roman" w:cs="Times New Roman"/>
          <w:b/>
          <w:bCs/>
          <w:spacing w:val="-2"/>
        </w:rPr>
        <w:t>i</w:t>
      </w:r>
      <w:r w:rsidRPr="009172BA">
        <w:rPr>
          <w:rFonts w:ascii="Times New Roman" w:eastAsia="Century Gothic" w:hAnsi="Times New Roman" w:cs="Times New Roman"/>
          <w:b/>
          <w:bCs/>
          <w:spacing w:val="5"/>
        </w:rPr>
        <w:t>c</w:t>
      </w:r>
      <w:r w:rsidRPr="009172BA">
        <w:rPr>
          <w:rFonts w:ascii="Times New Roman" w:eastAsia="Century Gothic" w:hAnsi="Times New Roman" w:cs="Times New Roman"/>
          <w:b/>
          <w:bCs/>
        </w:rPr>
        <w:t xml:space="preserve">a </w:t>
      </w:r>
      <w:r w:rsidRPr="009172BA">
        <w:rPr>
          <w:rFonts w:ascii="Times New Roman" w:eastAsia="Century Gothic" w:hAnsi="Times New Roman" w:cs="Times New Roman"/>
          <w:b/>
          <w:bCs/>
          <w:spacing w:val="1"/>
        </w:rPr>
        <w:t>D</w:t>
      </w:r>
      <w:r w:rsidRPr="009172BA">
        <w:rPr>
          <w:rFonts w:ascii="Times New Roman" w:eastAsia="Century Gothic" w:hAnsi="Times New Roman" w:cs="Times New Roman"/>
          <w:b/>
          <w:bCs/>
        </w:rPr>
        <w:t>e</w:t>
      </w:r>
      <w:r w:rsidRPr="009172BA">
        <w:rPr>
          <w:rFonts w:ascii="Times New Roman" w:eastAsia="Century Gothic" w:hAnsi="Times New Roman" w:cs="Times New Roman"/>
          <w:b/>
          <w:bCs/>
          <w:spacing w:val="8"/>
        </w:rPr>
        <w:t>t</w:t>
      </w:r>
      <w:r w:rsidRPr="009172BA">
        <w:rPr>
          <w:rFonts w:ascii="Times New Roman" w:eastAsia="Century Gothic" w:hAnsi="Times New Roman" w:cs="Times New Roman"/>
          <w:b/>
          <w:bCs/>
          <w:spacing w:val="-3"/>
        </w:rPr>
        <w:t>a</w:t>
      </w:r>
      <w:r w:rsidRPr="009172BA">
        <w:rPr>
          <w:rFonts w:ascii="Times New Roman" w:eastAsia="Century Gothic" w:hAnsi="Times New Roman" w:cs="Times New Roman"/>
          <w:b/>
          <w:bCs/>
          <w:spacing w:val="-2"/>
        </w:rPr>
        <w:t>l</w:t>
      </w:r>
      <w:r w:rsidRPr="009172BA">
        <w:rPr>
          <w:rFonts w:ascii="Times New Roman" w:eastAsia="Century Gothic" w:hAnsi="Times New Roman" w:cs="Times New Roman"/>
          <w:b/>
          <w:bCs/>
          <w:spacing w:val="6"/>
        </w:rPr>
        <w:t>h</w:t>
      </w:r>
      <w:r w:rsidRPr="009172BA">
        <w:rPr>
          <w:rFonts w:ascii="Times New Roman" w:eastAsia="Century Gothic" w:hAnsi="Times New Roman" w:cs="Times New Roman"/>
          <w:b/>
          <w:bCs/>
          <w:spacing w:val="-3"/>
        </w:rPr>
        <w:t>a</w:t>
      </w:r>
      <w:r w:rsidRPr="009172BA">
        <w:rPr>
          <w:rFonts w:ascii="Times New Roman" w:eastAsia="Century Gothic" w:hAnsi="Times New Roman" w:cs="Times New Roman"/>
          <w:b/>
          <w:bCs/>
          <w:spacing w:val="2"/>
        </w:rPr>
        <w:t>d</w:t>
      </w:r>
      <w:r w:rsidRPr="009172BA">
        <w:rPr>
          <w:rFonts w:ascii="Times New Roman" w:eastAsia="Century Gothic" w:hAnsi="Times New Roman" w:cs="Times New Roman"/>
          <w:b/>
          <w:bCs/>
        </w:rPr>
        <w:t xml:space="preserve">a </w:t>
      </w:r>
      <w:r w:rsidRPr="009172BA">
        <w:rPr>
          <w:rFonts w:ascii="Times New Roman" w:eastAsia="Century Gothic" w:hAnsi="Times New Roman" w:cs="Times New Roman"/>
          <w:b/>
          <w:bCs/>
          <w:spacing w:val="1"/>
        </w:rPr>
        <w:t>(P</w:t>
      </w:r>
      <w:r w:rsidRPr="009172BA">
        <w:rPr>
          <w:rFonts w:ascii="Times New Roman" w:eastAsia="Century Gothic" w:hAnsi="Times New Roman" w:cs="Times New Roman"/>
          <w:b/>
          <w:bCs/>
        </w:rPr>
        <w:t>T</w:t>
      </w:r>
      <w:r w:rsidRPr="009172BA">
        <w:rPr>
          <w:rFonts w:ascii="Times New Roman" w:eastAsia="Century Gothic" w:hAnsi="Times New Roman" w:cs="Times New Roman"/>
          <w:b/>
          <w:bCs/>
          <w:spacing w:val="1"/>
        </w:rPr>
        <w:t>D</w:t>
      </w:r>
      <w:r w:rsidRPr="009172BA">
        <w:rPr>
          <w:rFonts w:ascii="Times New Roman" w:eastAsia="Century Gothic" w:hAnsi="Times New Roman" w:cs="Times New Roman"/>
          <w:b/>
          <w:bCs/>
          <w:spacing w:val="2"/>
        </w:rPr>
        <w:t>)</w:t>
      </w:r>
      <w:r w:rsidRPr="009172BA">
        <w:rPr>
          <w:rFonts w:ascii="Times New Roman" w:eastAsia="Century Gothic" w:hAnsi="Times New Roman" w:cs="Times New Roman"/>
        </w:rPr>
        <w:t>;</w:t>
      </w:r>
    </w:p>
    <w:p w:rsidR="00263545" w:rsidRPr="009172BA" w:rsidRDefault="00263545" w:rsidP="009172BA">
      <w:pPr>
        <w:pStyle w:val="PargrafodaLista"/>
        <w:numPr>
          <w:ilvl w:val="0"/>
          <w:numId w:val="24"/>
        </w:numPr>
        <w:tabs>
          <w:tab w:val="left" w:pos="284"/>
          <w:tab w:val="left" w:pos="851"/>
          <w:tab w:val="left" w:pos="993"/>
        </w:tabs>
        <w:spacing w:after="0" w:line="240" w:lineRule="auto"/>
        <w:ind w:left="0" w:firstLine="0"/>
        <w:jc w:val="both"/>
        <w:rPr>
          <w:rFonts w:ascii="Times New Roman" w:eastAsia="Century Gothic" w:hAnsi="Times New Roman" w:cs="Times New Roman"/>
        </w:rPr>
      </w:pPr>
      <w:r w:rsidRPr="009172BA">
        <w:rPr>
          <w:rFonts w:ascii="Times New Roman" w:eastAsia="Century Gothic" w:hAnsi="Times New Roman" w:cs="Times New Roman"/>
          <w:b/>
          <w:bCs/>
          <w:spacing w:val="4"/>
        </w:rPr>
        <w:t>E</w:t>
      </w:r>
      <w:r w:rsidRPr="009172BA">
        <w:rPr>
          <w:rFonts w:ascii="Times New Roman" w:eastAsia="Century Gothic" w:hAnsi="Times New Roman" w:cs="Times New Roman"/>
          <w:b/>
          <w:bCs/>
          <w:spacing w:val="-2"/>
        </w:rPr>
        <w:t>x</w:t>
      </w:r>
      <w:r w:rsidRPr="009172BA">
        <w:rPr>
          <w:rFonts w:ascii="Times New Roman" w:eastAsia="Century Gothic" w:hAnsi="Times New Roman" w:cs="Times New Roman"/>
          <w:b/>
          <w:bCs/>
          <w:spacing w:val="-3"/>
        </w:rPr>
        <w:t>p</w:t>
      </w:r>
      <w:r w:rsidRPr="009172BA">
        <w:rPr>
          <w:rFonts w:ascii="Times New Roman" w:eastAsia="Century Gothic" w:hAnsi="Times New Roman" w:cs="Times New Roman"/>
          <w:b/>
          <w:bCs/>
        </w:rPr>
        <w:t>e</w:t>
      </w:r>
      <w:r w:rsidRPr="009172BA">
        <w:rPr>
          <w:rFonts w:ascii="Times New Roman" w:eastAsia="Century Gothic" w:hAnsi="Times New Roman" w:cs="Times New Roman"/>
          <w:b/>
          <w:bCs/>
          <w:spacing w:val="5"/>
        </w:rPr>
        <w:t>r</w:t>
      </w:r>
      <w:r w:rsidRPr="009172BA">
        <w:rPr>
          <w:rFonts w:ascii="Times New Roman" w:eastAsia="Century Gothic" w:hAnsi="Times New Roman" w:cs="Times New Roman"/>
          <w:b/>
          <w:bCs/>
          <w:spacing w:val="-2"/>
        </w:rPr>
        <w:t>i</w:t>
      </w:r>
      <w:r w:rsidRPr="009172BA">
        <w:rPr>
          <w:rFonts w:ascii="Times New Roman" w:eastAsia="Century Gothic" w:hAnsi="Times New Roman" w:cs="Times New Roman"/>
          <w:b/>
          <w:bCs/>
        </w:rPr>
        <w:t>ê</w:t>
      </w:r>
      <w:r w:rsidRPr="009172BA">
        <w:rPr>
          <w:rFonts w:ascii="Times New Roman" w:eastAsia="Century Gothic" w:hAnsi="Times New Roman" w:cs="Times New Roman"/>
          <w:b/>
          <w:bCs/>
          <w:spacing w:val="-3"/>
        </w:rPr>
        <w:t>n</w:t>
      </w:r>
      <w:r w:rsidRPr="009172BA">
        <w:rPr>
          <w:rFonts w:ascii="Times New Roman" w:eastAsia="Century Gothic" w:hAnsi="Times New Roman" w:cs="Times New Roman"/>
          <w:b/>
          <w:bCs/>
          <w:spacing w:val="5"/>
        </w:rPr>
        <w:t>c</w:t>
      </w:r>
      <w:r w:rsidRPr="009172BA">
        <w:rPr>
          <w:rFonts w:ascii="Times New Roman" w:eastAsia="Century Gothic" w:hAnsi="Times New Roman" w:cs="Times New Roman"/>
          <w:b/>
          <w:bCs/>
          <w:spacing w:val="2"/>
        </w:rPr>
        <w:t>i</w:t>
      </w:r>
      <w:r w:rsidRPr="009172BA">
        <w:rPr>
          <w:rFonts w:ascii="Times New Roman" w:eastAsia="Century Gothic" w:hAnsi="Times New Roman" w:cs="Times New Roman"/>
          <w:b/>
          <w:bCs/>
        </w:rPr>
        <w:t xml:space="preserve">a </w:t>
      </w:r>
      <w:r w:rsidRPr="009172BA">
        <w:rPr>
          <w:rFonts w:ascii="Times New Roman" w:eastAsia="Century Gothic" w:hAnsi="Times New Roman" w:cs="Times New Roman"/>
          <w:b/>
          <w:bCs/>
          <w:spacing w:val="-3"/>
        </w:rPr>
        <w:t xml:space="preserve">da </w:t>
      </w:r>
      <w:r w:rsidRPr="009172BA">
        <w:rPr>
          <w:rFonts w:ascii="Times New Roman" w:eastAsia="Century Gothic" w:hAnsi="Times New Roman" w:cs="Times New Roman"/>
          <w:b/>
          <w:bCs/>
          <w:spacing w:val="-8"/>
        </w:rPr>
        <w:t>P</w:t>
      </w:r>
      <w:r w:rsidRPr="009172BA">
        <w:rPr>
          <w:rFonts w:ascii="Times New Roman" w:eastAsia="Century Gothic" w:hAnsi="Times New Roman" w:cs="Times New Roman"/>
          <w:b/>
          <w:bCs/>
          <w:spacing w:val="5"/>
        </w:rPr>
        <w:t>ro</w:t>
      </w:r>
      <w:r w:rsidRPr="009172BA">
        <w:rPr>
          <w:rFonts w:ascii="Times New Roman" w:eastAsia="Century Gothic" w:hAnsi="Times New Roman" w:cs="Times New Roman"/>
          <w:b/>
          <w:bCs/>
          <w:spacing w:val="-3"/>
        </w:rPr>
        <w:t>p</w:t>
      </w:r>
      <w:r w:rsidRPr="009172BA">
        <w:rPr>
          <w:rFonts w:ascii="Times New Roman" w:eastAsia="Century Gothic" w:hAnsi="Times New Roman" w:cs="Times New Roman"/>
          <w:b/>
          <w:bCs/>
        </w:rPr>
        <w:t>o</w:t>
      </w:r>
      <w:r w:rsidRPr="009172BA">
        <w:rPr>
          <w:rFonts w:ascii="Times New Roman" w:eastAsia="Century Gothic" w:hAnsi="Times New Roman" w:cs="Times New Roman"/>
          <w:b/>
          <w:bCs/>
          <w:spacing w:val="1"/>
        </w:rPr>
        <w:t>n</w:t>
      </w:r>
      <w:r w:rsidRPr="009172BA">
        <w:rPr>
          <w:rFonts w:ascii="Times New Roman" w:eastAsia="Century Gothic" w:hAnsi="Times New Roman" w:cs="Times New Roman"/>
          <w:b/>
          <w:bCs/>
          <w:spacing w:val="-5"/>
        </w:rPr>
        <w:t>e</w:t>
      </w:r>
      <w:r w:rsidRPr="009172BA">
        <w:rPr>
          <w:rFonts w:ascii="Times New Roman" w:eastAsia="Century Gothic" w:hAnsi="Times New Roman" w:cs="Times New Roman"/>
          <w:b/>
          <w:bCs/>
          <w:spacing w:val="1"/>
        </w:rPr>
        <w:t>n</w:t>
      </w:r>
      <w:r w:rsidRPr="009172BA">
        <w:rPr>
          <w:rFonts w:ascii="Times New Roman" w:eastAsia="Century Gothic" w:hAnsi="Times New Roman" w:cs="Times New Roman"/>
          <w:b/>
          <w:bCs/>
          <w:spacing w:val="3"/>
        </w:rPr>
        <w:t>t</w:t>
      </w:r>
      <w:r w:rsidRPr="009172BA">
        <w:rPr>
          <w:rFonts w:ascii="Times New Roman" w:eastAsia="Century Gothic" w:hAnsi="Times New Roman" w:cs="Times New Roman"/>
          <w:b/>
          <w:bCs/>
          <w:spacing w:val="-5"/>
        </w:rPr>
        <w:t xml:space="preserve">e </w:t>
      </w:r>
      <w:r w:rsidRPr="009172BA">
        <w:rPr>
          <w:rFonts w:ascii="Times New Roman" w:eastAsia="Century Gothic" w:hAnsi="Times New Roman" w:cs="Times New Roman"/>
          <w:b/>
          <w:bCs/>
          <w:spacing w:val="-3"/>
        </w:rPr>
        <w:t>a</w:t>
      </w:r>
      <w:r w:rsidRPr="009172BA">
        <w:rPr>
          <w:rFonts w:ascii="Times New Roman" w:eastAsia="Century Gothic" w:hAnsi="Times New Roman" w:cs="Times New Roman"/>
          <w:b/>
          <w:bCs/>
          <w:spacing w:val="-2"/>
        </w:rPr>
        <w:t>t</w:t>
      </w:r>
      <w:r w:rsidRPr="009172BA">
        <w:rPr>
          <w:rFonts w:ascii="Times New Roman" w:eastAsia="Century Gothic" w:hAnsi="Times New Roman" w:cs="Times New Roman"/>
          <w:b/>
          <w:bCs/>
          <w:spacing w:val="5"/>
        </w:rPr>
        <w:t>r</w:t>
      </w:r>
      <w:r w:rsidRPr="009172BA">
        <w:rPr>
          <w:rFonts w:ascii="Times New Roman" w:eastAsia="Century Gothic" w:hAnsi="Times New Roman" w:cs="Times New Roman"/>
          <w:b/>
          <w:bCs/>
          <w:spacing w:val="-3"/>
        </w:rPr>
        <w:t>a</w:t>
      </w:r>
      <w:r w:rsidRPr="009172BA">
        <w:rPr>
          <w:rFonts w:ascii="Times New Roman" w:eastAsia="Century Gothic" w:hAnsi="Times New Roman" w:cs="Times New Roman"/>
          <w:b/>
          <w:bCs/>
          <w:spacing w:val="3"/>
        </w:rPr>
        <w:t>v</w:t>
      </w:r>
      <w:r w:rsidRPr="009172BA">
        <w:rPr>
          <w:rFonts w:ascii="Times New Roman" w:eastAsia="Century Gothic" w:hAnsi="Times New Roman" w:cs="Times New Roman"/>
          <w:b/>
          <w:bCs/>
        </w:rPr>
        <w:t xml:space="preserve">és </w:t>
      </w:r>
      <w:r w:rsidRPr="009172BA">
        <w:rPr>
          <w:rFonts w:ascii="Times New Roman" w:eastAsia="Century Gothic" w:hAnsi="Times New Roman" w:cs="Times New Roman"/>
          <w:b/>
          <w:bCs/>
          <w:spacing w:val="-3"/>
        </w:rPr>
        <w:t>d</w:t>
      </w:r>
      <w:r w:rsidRPr="009172BA">
        <w:rPr>
          <w:rFonts w:ascii="Times New Roman" w:eastAsia="Century Gothic" w:hAnsi="Times New Roman" w:cs="Times New Roman"/>
          <w:b/>
          <w:bCs/>
        </w:rPr>
        <w:t xml:space="preserve">e </w:t>
      </w:r>
      <w:r w:rsidRPr="009172BA">
        <w:rPr>
          <w:rFonts w:ascii="Times New Roman" w:eastAsia="Century Gothic" w:hAnsi="Times New Roman" w:cs="Times New Roman"/>
          <w:b/>
          <w:bCs/>
          <w:spacing w:val="-6"/>
        </w:rPr>
        <w:t>A</w:t>
      </w:r>
      <w:r w:rsidRPr="009172BA">
        <w:rPr>
          <w:rFonts w:ascii="Times New Roman" w:eastAsia="Century Gothic" w:hAnsi="Times New Roman" w:cs="Times New Roman"/>
          <w:b/>
          <w:bCs/>
          <w:spacing w:val="3"/>
        </w:rPr>
        <w:t>t</w:t>
      </w:r>
      <w:r w:rsidRPr="009172BA">
        <w:rPr>
          <w:rFonts w:ascii="Times New Roman" w:eastAsia="Century Gothic" w:hAnsi="Times New Roman" w:cs="Times New Roman"/>
          <w:b/>
          <w:bCs/>
        </w:rPr>
        <w:t>e</w:t>
      </w:r>
      <w:r w:rsidRPr="009172BA">
        <w:rPr>
          <w:rFonts w:ascii="Times New Roman" w:eastAsia="Century Gothic" w:hAnsi="Times New Roman" w:cs="Times New Roman"/>
          <w:b/>
          <w:bCs/>
          <w:spacing w:val="1"/>
        </w:rPr>
        <w:t>s</w:t>
      </w:r>
      <w:r w:rsidRPr="009172BA">
        <w:rPr>
          <w:rFonts w:ascii="Times New Roman" w:eastAsia="Century Gothic" w:hAnsi="Times New Roman" w:cs="Times New Roman"/>
          <w:b/>
          <w:bCs/>
          <w:spacing w:val="3"/>
        </w:rPr>
        <w:t>t</w:t>
      </w:r>
      <w:r w:rsidRPr="009172BA">
        <w:rPr>
          <w:rFonts w:ascii="Times New Roman" w:eastAsia="Century Gothic" w:hAnsi="Times New Roman" w:cs="Times New Roman"/>
          <w:b/>
          <w:bCs/>
          <w:spacing w:val="2"/>
        </w:rPr>
        <w:t>a</w:t>
      </w:r>
      <w:r w:rsidRPr="009172BA">
        <w:rPr>
          <w:rFonts w:ascii="Times New Roman" w:eastAsia="Century Gothic" w:hAnsi="Times New Roman" w:cs="Times New Roman"/>
          <w:b/>
          <w:bCs/>
          <w:spacing w:val="-8"/>
        </w:rPr>
        <w:t>d</w:t>
      </w:r>
      <w:r w:rsidRPr="009172BA">
        <w:rPr>
          <w:rFonts w:ascii="Times New Roman" w:eastAsia="Century Gothic" w:hAnsi="Times New Roman" w:cs="Times New Roman"/>
          <w:b/>
          <w:bCs/>
        </w:rPr>
        <w:t>o</w:t>
      </w:r>
      <w:r w:rsidRPr="009172BA">
        <w:rPr>
          <w:rFonts w:ascii="Times New Roman" w:eastAsia="Century Gothic" w:hAnsi="Times New Roman" w:cs="Times New Roman"/>
          <w:b/>
          <w:bCs/>
          <w:spacing w:val="1"/>
        </w:rPr>
        <w:t xml:space="preserve">s </w:t>
      </w:r>
      <w:r w:rsidRPr="009172BA">
        <w:rPr>
          <w:rFonts w:ascii="Times New Roman" w:eastAsia="Century Gothic" w:hAnsi="Times New Roman" w:cs="Times New Roman"/>
          <w:b/>
          <w:bCs/>
          <w:spacing w:val="5"/>
        </w:rPr>
        <w:t>(</w:t>
      </w:r>
      <w:r w:rsidRPr="009172BA">
        <w:rPr>
          <w:rFonts w:ascii="Times New Roman" w:eastAsia="Century Gothic" w:hAnsi="Times New Roman" w:cs="Times New Roman"/>
          <w:b/>
          <w:bCs/>
          <w:spacing w:val="-1"/>
        </w:rPr>
        <w:t>E</w:t>
      </w:r>
      <w:r w:rsidRPr="009172BA">
        <w:rPr>
          <w:rFonts w:ascii="Times New Roman" w:eastAsia="Century Gothic" w:hAnsi="Times New Roman" w:cs="Times New Roman"/>
          <w:b/>
          <w:bCs/>
          <w:spacing w:val="-2"/>
        </w:rPr>
        <w:t>P</w:t>
      </w:r>
      <w:r w:rsidRPr="009172BA">
        <w:rPr>
          <w:rFonts w:ascii="Times New Roman" w:eastAsia="Century Gothic" w:hAnsi="Times New Roman" w:cs="Times New Roman"/>
          <w:b/>
          <w:bCs/>
        </w:rPr>
        <w:t xml:space="preserve">A); </w:t>
      </w:r>
      <w:r w:rsidRPr="009172BA">
        <w:rPr>
          <w:rFonts w:ascii="Times New Roman" w:eastAsia="Century Gothic" w:hAnsi="Times New Roman" w:cs="Times New Roman"/>
          <w:b/>
          <w:bCs/>
          <w:spacing w:val="4"/>
        </w:rPr>
        <w:t>e</w:t>
      </w:r>
    </w:p>
    <w:p w:rsidR="00263545" w:rsidRPr="009172BA" w:rsidRDefault="00263545" w:rsidP="009172BA">
      <w:pPr>
        <w:pStyle w:val="PargrafodaLista"/>
        <w:numPr>
          <w:ilvl w:val="0"/>
          <w:numId w:val="24"/>
        </w:numPr>
        <w:tabs>
          <w:tab w:val="left" w:pos="284"/>
          <w:tab w:val="left" w:pos="851"/>
          <w:tab w:val="left" w:pos="993"/>
        </w:tabs>
        <w:spacing w:after="0" w:line="240" w:lineRule="auto"/>
        <w:ind w:left="0" w:firstLine="0"/>
        <w:jc w:val="both"/>
        <w:rPr>
          <w:rFonts w:ascii="Times New Roman" w:eastAsia="Century Gothic" w:hAnsi="Times New Roman" w:cs="Times New Roman"/>
        </w:rPr>
      </w:pPr>
      <w:r w:rsidRPr="009172BA">
        <w:rPr>
          <w:rFonts w:ascii="Times New Roman" w:eastAsia="Century Gothic" w:hAnsi="Times New Roman" w:cs="Times New Roman"/>
          <w:b/>
        </w:rPr>
        <w:t>Experiência profissional da E</w:t>
      </w:r>
      <w:r w:rsidRPr="009172BA">
        <w:rPr>
          <w:rFonts w:ascii="Times New Roman" w:eastAsia="Century Gothic" w:hAnsi="Times New Roman" w:cs="Times New Roman"/>
          <w:b/>
          <w:bCs/>
          <w:spacing w:val="-3"/>
        </w:rPr>
        <w:t>q</w:t>
      </w:r>
      <w:r w:rsidRPr="009172BA">
        <w:rPr>
          <w:rFonts w:ascii="Times New Roman" w:eastAsia="Century Gothic" w:hAnsi="Times New Roman" w:cs="Times New Roman"/>
          <w:b/>
          <w:bCs/>
          <w:spacing w:val="1"/>
        </w:rPr>
        <w:t>u</w:t>
      </w:r>
      <w:r w:rsidRPr="009172BA">
        <w:rPr>
          <w:rFonts w:ascii="Times New Roman" w:eastAsia="Century Gothic" w:hAnsi="Times New Roman" w:cs="Times New Roman"/>
          <w:b/>
          <w:bCs/>
          <w:spacing w:val="2"/>
        </w:rPr>
        <w:t>i</w:t>
      </w:r>
      <w:r w:rsidRPr="009172BA">
        <w:rPr>
          <w:rFonts w:ascii="Times New Roman" w:eastAsia="Century Gothic" w:hAnsi="Times New Roman" w:cs="Times New Roman"/>
          <w:b/>
          <w:bCs/>
          <w:spacing w:val="-3"/>
        </w:rPr>
        <w:t>p</w:t>
      </w:r>
      <w:r w:rsidRPr="009172BA">
        <w:rPr>
          <w:rFonts w:ascii="Times New Roman" w:eastAsia="Century Gothic" w:hAnsi="Times New Roman" w:cs="Times New Roman"/>
          <w:b/>
          <w:bCs/>
        </w:rPr>
        <w:t xml:space="preserve">e </w:t>
      </w:r>
      <w:r w:rsidRPr="009172BA">
        <w:rPr>
          <w:rFonts w:ascii="Times New Roman" w:eastAsia="Century Gothic" w:hAnsi="Times New Roman" w:cs="Times New Roman"/>
          <w:b/>
          <w:bCs/>
          <w:spacing w:val="4"/>
        </w:rPr>
        <w:t>T</w:t>
      </w:r>
      <w:r w:rsidRPr="009172BA">
        <w:rPr>
          <w:rFonts w:ascii="Times New Roman" w:eastAsia="Century Gothic" w:hAnsi="Times New Roman" w:cs="Times New Roman"/>
          <w:b/>
          <w:bCs/>
        </w:rPr>
        <w:t>éc</w:t>
      </w:r>
      <w:r w:rsidRPr="009172BA">
        <w:rPr>
          <w:rFonts w:ascii="Times New Roman" w:eastAsia="Century Gothic" w:hAnsi="Times New Roman" w:cs="Times New Roman"/>
          <w:b/>
          <w:bCs/>
          <w:spacing w:val="6"/>
        </w:rPr>
        <w:t>n</w:t>
      </w:r>
      <w:r w:rsidRPr="009172BA">
        <w:rPr>
          <w:rFonts w:ascii="Times New Roman" w:eastAsia="Century Gothic" w:hAnsi="Times New Roman" w:cs="Times New Roman"/>
          <w:b/>
          <w:bCs/>
          <w:spacing w:val="-8"/>
        </w:rPr>
        <w:t>i</w:t>
      </w:r>
      <w:r w:rsidRPr="009172BA">
        <w:rPr>
          <w:rFonts w:ascii="Times New Roman" w:eastAsia="Century Gothic" w:hAnsi="Times New Roman" w:cs="Times New Roman"/>
          <w:b/>
          <w:bCs/>
          <w:spacing w:val="5"/>
        </w:rPr>
        <w:t>c</w:t>
      </w:r>
      <w:r w:rsidRPr="009172BA">
        <w:rPr>
          <w:rFonts w:ascii="Times New Roman" w:eastAsia="Century Gothic" w:hAnsi="Times New Roman" w:cs="Times New Roman"/>
          <w:b/>
          <w:bCs/>
        </w:rPr>
        <w:t xml:space="preserve">a </w:t>
      </w:r>
      <w:r w:rsidRPr="009172BA">
        <w:rPr>
          <w:rFonts w:ascii="Times New Roman" w:eastAsia="Century Gothic" w:hAnsi="Times New Roman" w:cs="Times New Roman"/>
          <w:b/>
          <w:bCs/>
          <w:spacing w:val="-2"/>
        </w:rPr>
        <w:t>P</w:t>
      </w:r>
      <w:r w:rsidRPr="009172BA">
        <w:rPr>
          <w:rFonts w:ascii="Times New Roman" w:eastAsia="Century Gothic" w:hAnsi="Times New Roman" w:cs="Times New Roman"/>
          <w:b/>
          <w:bCs/>
          <w:spacing w:val="5"/>
        </w:rPr>
        <w:t>r</w:t>
      </w:r>
      <w:r w:rsidRPr="009172BA">
        <w:rPr>
          <w:rFonts w:ascii="Times New Roman" w:eastAsia="Century Gothic" w:hAnsi="Times New Roman" w:cs="Times New Roman"/>
          <w:b/>
          <w:bCs/>
          <w:spacing w:val="-8"/>
        </w:rPr>
        <w:t>i</w:t>
      </w:r>
      <w:r w:rsidRPr="009172BA">
        <w:rPr>
          <w:rFonts w:ascii="Times New Roman" w:eastAsia="Century Gothic" w:hAnsi="Times New Roman" w:cs="Times New Roman"/>
          <w:b/>
          <w:bCs/>
          <w:spacing w:val="1"/>
        </w:rPr>
        <w:t>n</w:t>
      </w:r>
      <w:r w:rsidRPr="009172BA">
        <w:rPr>
          <w:rFonts w:ascii="Times New Roman" w:eastAsia="Century Gothic" w:hAnsi="Times New Roman" w:cs="Times New Roman"/>
          <w:b/>
          <w:bCs/>
          <w:spacing w:val="5"/>
        </w:rPr>
        <w:t>c</w:t>
      </w:r>
      <w:r w:rsidRPr="009172BA">
        <w:rPr>
          <w:rFonts w:ascii="Times New Roman" w:eastAsia="Century Gothic" w:hAnsi="Times New Roman" w:cs="Times New Roman"/>
          <w:b/>
          <w:bCs/>
          <w:spacing w:val="-2"/>
        </w:rPr>
        <w:t>i</w:t>
      </w:r>
      <w:r w:rsidRPr="009172BA">
        <w:rPr>
          <w:rFonts w:ascii="Times New Roman" w:eastAsia="Century Gothic" w:hAnsi="Times New Roman" w:cs="Times New Roman"/>
          <w:b/>
          <w:bCs/>
          <w:spacing w:val="2"/>
        </w:rPr>
        <w:t>pa</w:t>
      </w:r>
      <w:r w:rsidRPr="009172BA">
        <w:rPr>
          <w:rFonts w:ascii="Times New Roman" w:eastAsia="Century Gothic" w:hAnsi="Times New Roman" w:cs="Times New Roman"/>
          <w:b/>
          <w:bCs/>
        </w:rPr>
        <w:t>l (ETP).</w:t>
      </w:r>
    </w:p>
    <w:p w:rsidR="00263545" w:rsidRPr="009172BA" w:rsidRDefault="00263545" w:rsidP="009172BA">
      <w:pPr>
        <w:pStyle w:val="Corpodetexto"/>
        <w:rPr>
          <w:sz w:val="22"/>
          <w:szCs w:val="22"/>
        </w:rPr>
      </w:pPr>
      <w:r w:rsidRPr="009172BA">
        <w:rPr>
          <w:sz w:val="22"/>
          <w:szCs w:val="22"/>
        </w:rPr>
        <w:t>9.1.2</w:t>
      </w:r>
      <w:r w:rsidR="00F32223" w:rsidRPr="009172BA">
        <w:rPr>
          <w:sz w:val="22"/>
          <w:szCs w:val="22"/>
        </w:rPr>
        <w:t>.</w:t>
      </w:r>
      <w:r w:rsidRPr="009172BA">
        <w:rPr>
          <w:sz w:val="22"/>
          <w:szCs w:val="22"/>
        </w:rPr>
        <w:t xml:space="preserve">A </w:t>
      </w:r>
      <w:r w:rsidRPr="009172BA">
        <w:rPr>
          <w:spacing w:val="-2"/>
          <w:sz w:val="22"/>
          <w:szCs w:val="22"/>
        </w:rPr>
        <w:t>Pr</w:t>
      </w:r>
      <w:r w:rsidRPr="009172BA">
        <w:rPr>
          <w:spacing w:val="3"/>
          <w:sz w:val="22"/>
          <w:szCs w:val="22"/>
        </w:rPr>
        <w:t>o</w:t>
      </w:r>
      <w:r w:rsidRPr="009172BA">
        <w:rPr>
          <w:spacing w:val="-1"/>
          <w:sz w:val="22"/>
          <w:szCs w:val="22"/>
        </w:rPr>
        <w:t>p</w:t>
      </w:r>
      <w:r w:rsidRPr="009172BA">
        <w:rPr>
          <w:spacing w:val="-2"/>
          <w:sz w:val="22"/>
          <w:szCs w:val="22"/>
        </w:rPr>
        <w:t>o</w:t>
      </w:r>
      <w:r w:rsidRPr="009172BA">
        <w:rPr>
          <w:sz w:val="22"/>
          <w:szCs w:val="22"/>
        </w:rPr>
        <w:t>s</w:t>
      </w:r>
      <w:r w:rsidRPr="009172BA">
        <w:rPr>
          <w:spacing w:val="7"/>
          <w:sz w:val="22"/>
          <w:szCs w:val="22"/>
        </w:rPr>
        <w:t>t</w:t>
      </w:r>
      <w:r w:rsidRPr="009172BA">
        <w:rPr>
          <w:sz w:val="22"/>
          <w:szCs w:val="22"/>
        </w:rPr>
        <w:t xml:space="preserve">a </w:t>
      </w:r>
      <w:r w:rsidRPr="009172BA">
        <w:rPr>
          <w:spacing w:val="-5"/>
          <w:sz w:val="22"/>
          <w:szCs w:val="22"/>
        </w:rPr>
        <w:t xml:space="preserve">Técnica </w:t>
      </w:r>
      <w:r w:rsidRPr="009172BA">
        <w:rPr>
          <w:spacing w:val="-7"/>
          <w:sz w:val="22"/>
          <w:szCs w:val="22"/>
        </w:rPr>
        <w:t>d</w:t>
      </w:r>
      <w:r w:rsidRPr="009172BA">
        <w:rPr>
          <w:spacing w:val="-1"/>
          <w:sz w:val="22"/>
          <w:szCs w:val="22"/>
        </w:rPr>
        <w:t>e</w:t>
      </w:r>
      <w:r w:rsidRPr="009172BA">
        <w:rPr>
          <w:spacing w:val="8"/>
          <w:sz w:val="22"/>
          <w:szCs w:val="22"/>
        </w:rPr>
        <w:t>v</w:t>
      </w:r>
      <w:r w:rsidRPr="009172BA">
        <w:rPr>
          <w:spacing w:val="-1"/>
          <w:sz w:val="22"/>
          <w:szCs w:val="22"/>
        </w:rPr>
        <w:t>e</w:t>
      </w:r>
      <w:r w:rsidRPr="009172BA">
        <w:rPr>
          <w:spacing w:val="-2"/>
          <w:sz w:val="22"/>
          <w:szCs w:val="22"/>
        </w:rPr>
        <w:t>r</w:t>
      </w:r>
      <w:r w:rsidRPr="009172BA">
        <w:rPr>
          <w:sz w:val="22"/>
          <w:szCs w:val="22"/>
        </w:rPr>
        <w:t>á s</w:t>
      </w:r>
      <w:r w:rsidRPr="009172BA">
        <w:rPr>
          <w:spacing w:val="-1"/>
          <w:sz w:val="22"/>
          <w:szCs w:val="22"/>
        </w:rPr>
        <w:t>e</w:t>
      </w:r>
      <w:r w:rsidRPr="009172BA">
        <w:rPr>
          <w:sz w:val="22"/>
          <w:szCs w:val="22"/>
        </w:rPr>
        <w:t xml:space="preserve">r </w:t>
      </w:r>
      <w:r w:rsidRPr="009172BA">
        <w:rPr>
          <w:spacing w:val="-1"/>
          <w:sz w:val="22"/>
          <w:szCs w:val="22"/>
        </w:rPr>
        <w:t>ap</w:t>
      </w:r>
      <w:r w:rsidRPr="009172BA">
        <w:rPr>
          <w:spacing w:val="8"/>
          <w:sz w:val="22"/>
          <w:szCs w:val="22"/>
        </w:rPr>
        <w:t>r</w:t>
      </w:r>
      <w:r w:rsidRPr="009172BA">
        <w:rPr>
          <w:spacing w:val="-7"/>
          <w:sz w:val="22"/>
          <w:szCs w:val="22"/>
        </w:rPr>
        <w:t>e</w:t>
      </w:r>
      <w:r w:rsidRPr="009172BA">
        <w:rPr>
          <w:sz w:val="22"/>
          <w:szCs w:val="22"/>
        </w:rPr>
        <w:t>s</w:t>
      </w:r>
      <w:r w:rsidRPr="009172BA">
        <w:rPr>
          <w:spacing w:val="-1"/>
          <w:sz w:val="22"/>
          <w:szCs w:val="22"/>
        </w:rPr>
        <w:t>e</w:t>
      </w:r>
      <w:r w:rsidRPr="009172BA">
        <w:rPr>
          <w:spacing w:val="5"/>
          <w:sz w:val="22"/>
          <w:szCs w:val="22"/>
        </w:rPr>
        <w:t>n</w:t>
      </w:r>
      <w:r w:rsidRPr="009172BA">
        <w:rPr>
          <w:spacing w:val="2"/>
          <w:sz w:val="22"/>
          <w:szCs w:val="22"/>
        </w:rPr>
        <w:t>t</w:t>
      </w:r>
      <w:r w:rsidRPr="009172BA">
        <w:rPr>
          <w:spacing w:val="-1"/>
          <w:sz w:val="22"/>
          <w:szCs w:val="22"/>
        </w:rPr>
        <w:t>a</w:t>
      </w:r>
      <w:r w:rsidRPr="009172BA">
        <w:rPr>
          <w:spacing w:val="3"/>
          <w:sz w:val="22"/>
          <w:szCs w:val="22"/>
        </w:rPr>
        <w:t>d</w:t>
      </w:r>
      <w:r w:rsidRPr="009172BA">
        <w:rPr>
          <w:sz w:val="22"/>
          <w:szCs w:val="22"/>
        </w:rPr>
        <w:t xml:space="preserve">a </w:t>
      </w:r>
      <w:r w:rsidRPr="009172BA">
        <w:rPr>
          <w:spacing w:val="-6"/>
          <w:sz w:val="22"/>
          <w:szCs w:val="22"/>
        </w:rPr>
        <w:t>c</w:t>
      </w:r>
      <w:r w:rsidRPr="009172BA">
        <w:rPr>
          <w:spacing w:val="3"/>
          <w:sz w:val="22"/>
          <w:szCs w:val="22"/>
        </w:rPr>
        <w:t>o</w:t>
      </w:r>
      <w:r w:rsidRPr="009172BA">
        <w:rPr>
          <w:sz w:val="22"/>
          <w:szCs w:val="22"/>
        </w:rPr>
        <w:t>ns</w:t>
      </w:r>
      <w:r w:rsidRPr="009172BA">
        <w:rPr>
          <w:spacing w:val="3"/>
          <w:sz w:val="22"/>
          <w:szCs w:val="22"/>
        </w:rPr>
        <w:t>i</w:t>
      </w:r>
      <w:r w:rsidRPr="009172BA">
        <w:rPr>
          <w:spacing w:val="-1"/>
          <w:sz w:val="22"/>
          <w:szCs w:val="22"/>
        </w:rPr>
        <w:t>de</w:t>
      </w:r>
      <w:r w:rsidRPr="009172BA">
        <w:rPr>
          <w:spacing w:val="3"/>
          <w:sz w:val="22"/>
          <w:szCs w:val="22"/>
        </w:rPr>
        <w:t>r</w:t>
      </w:r>
      <w:r w:rsidRPr="009172BA">
        <w:rPr>
          <w:spacing w:val="-1"/>
          <w:sz w:val="22"/>
          <w:szCs w:val="22"/>
        </w:rPr>
        <w:t>a</w:t>
      </w:r>
      <w:r w:rsidRPr="009172BA">
        <w:rPr>
          <w:spacing w:val="5"/>
          <w:sz w:val="22"/>
          <w:szCs w:val="22"/>
        </w:rPr>
        <w:t>n</w:t>
      </w:r>
      <w:r w:rsidRPr="009172BA">
        <w:rPr>
          <w:spacing w:val="-1"/>
          <w:sz w:val="22"/>
          <w:szCs w:val="22"/>
        </w:rPr>
        <w:t>do</w:t>
      </w:r>
      <w:r w:rsidRPr="009172BA">
        <w:rPr>
          <w:spacing w:val="-2"/>
          <w:sz w:val="22"/>
          <w:szCs w:val="22"/>
        </w:rPr>
        <w:t>-</w:t>
      </w:r>
      <w:r w:rsidRPr="009172BA">
        <w:rPr>
          <w:spacing w:val="4"/>
          <w:sz w:val="22"/>
          <w:szCs w:val="22"/>
        </w:rPr>
        <w:t>s</w:t>
      </w:r>
      <w:r w:rsidRPr="009172BA">
        <w:rPr>
          <w:sz w:val="22"/>
          <w:szCs w:val="22"/>
        </w:rPr>
        <w:t xml:space="preserve">e o </w:t>
      </w:r>
      <w:r w:rsidRPr="009172BA">
        <w:rPr>
          <w:spacing w:val="4"/>
          <w:sz w:val="22"/>
          <w:szCs w:val="22"/>
        </w:rPr>
        <w:t>c</w:t>
      </w:r>
      <w:r w:rsidRPr="009172BA">
        <w:rPr>
          <w:spacing w:val="-8"/>
          <w:sz w:val="22"/>
          <w:szCs w:val="22"/>
        </w:rPr>
        <w:t>o</w:t>
      </w:r>
      <w:r w:rsidRPr="009172BA">
        <w:rPr>
          <w:spacing w:val="5"/>
          <w:sz w:val="22"/>
          <w:szCs w:val="22"/>
        </w:rPr>
        <w:t>n</w:t>
      </w:r>
      <w:r w:rsidRPr="009172BA">
        <w:rPr>
          <w:spacing w:val="-3"/>
          <w:sz w:val="22"/>
          <w:szCs w:val="22"/>
        </w:rPr>
        <w:t>t</w:t>
      </w:r>
      <w:r w:rsidRPr="009172BA">
        <w:rPr>
          <w:spacing w:val="-1"/>
          <w:sz w:val="22"/>
          <w:szCs w:val="22"/>
        </w:rPr>
        <w:t>e</w:t>
      </w:r>
      <w:r w:rsidRPr="009172BA">
        <w:rPr>
          <w:spacing w:val="5"/>
          <w:sz w:val="22"/>
          <w:szCs w:val="22"/>
        </w:rPr>
        <w:t>ú</w:t>
      </w:r>
      <w:r w:rsidRPr="009172BA">
        <w:rPr>
          <w:spacing w:val="3"/>
          <w:sz w:val="22"/>
          <w:szCs w:val="22"/>
        </w:rPr>
        <w:t>d</w:t>
      </w:r>
      <w:r w:rsidRPr="009172BA">
        <w:rPr>
          <w:sz w:val="22"/>
          <w:szCs w:val="22"/>
        </w:rPr>
        <w:t xml:space="preserve">o </w:t>
      </w:r>
      <w:r w:rsidRPr="009172BA">
        <w:rPr>
          <w:spacing w:val="-1"/>
          <w:sz w:val="22"/>
          <w:szCs w:val="22"/>
        </w:rPr>
        <w:t>i</w:t>
      </w:r>
      <w:r w:rsidRPr="009172BA">
        <w:rPr>
          <w:sz w:val="22"/>
          <w:szCs w:val="22"/>
        </w:rPr>
        <w:t>n</w:t>
      </w:r>
      <w:r w:rsidRPr="009172BA">
        <w:rPr>
          <w:spacing w:val="-1"/>
          <w:sz w:val="22"/>
          <w:szCs w:val="22"/>
        </w:rPr>
        <w:t>di</w:t>
      </w:r>
      <w:r w:rsidRPr="009172BA">
        <w:rPr>
          <w:spacing w:val="4"/>
          <w:sz w:val="22"/>
          <w:szCs w:val="22"/>
        </w:rPr>
        <w:t>ca</w:t>
      </w:r>
      <w:r w:rsidRPr="009172BA">
        <w:rPr>
          <w:spacing w:val="-1"/>
          <w:sz w:val="22"/>
          <w:szCs w:val="22"/>
        </w:rPr>
        <w:t>d</w:t>
      </w:r>
      <w:r w:rsidRPr="009172BA">
        <w:rPr>
          <w:sz w:val="22"/>
          <w:szCs w:val="22"/>
        </w:rPr>
        <w:t xml:space="preserve">o a </w:t>
      </w:r>
      <w:r w:rsidRPr="009172BA">
        <w:rPr>
          <w:spacing w:val="4"/>
          <w:sz w:val="22"/>
          <w:szCs w:val="22"/>
        </w:rPr>
        <w:t>s</w:t>
      </w:r>
      <w:r w:rsidRPr="009172BA">
        <w:rPr>
          <w:spacing w:val="-7"/>
          <w:sz w:val="22"/>
          <w:szCs w:val="22"/>
        </w:rPr>
        <w:t>e</w:t>
      </w:r>
      <w:r w:rsidRPr="009172BA">
        <w:rPr>
          <w:sz w:val="22"/>
          <w:szCs w:val="22"/>
        </w:rPr>
        <w:t>gu</w:t>
      </w:r>
      <w:r w:rsidRPr="009172BA">
        <w:rPr>
          <w:spacing w:val="3"/>
          <w:sz w:val="22"/>
          <w:szCs w:val="22"/>
        </w:rPr>
        <w:t>i</w:t>
      </w:r>
      <w:r w:rsidRPr="009172BA">
        <w:rPr>
          <w:spacing w:val="-2"/>
          <w:sz w:val="22"/>
          <w:szCs w:val="22"/>
        </w:rPr>
        <w:t>r</w:t>
      </w:r>
      <w:r w:rsidRPr="009172BA">
        <w:rPr>
          <w:sz w:val="22"/>
          <w:szCs w:val="22"/>
        </w:rPr>
        <w:t>:</w:t>
      </w:r>
    </w:p>
    <w:p w:rsidR="00263545" w:rsidRPr="009172BA" w:rsidRDefault="00263545" w:rsidP="009172BA">
      <w:pPr>
        <w:pStyle w:val="Corpodetexto"/>
        <w:widowControl w:val="0"/>
        <w:numPr>
          <w:ilvl w:val="0"/>
          <w:numId w:val="25"/>
        </w:numPr>
        <w:tabs>
          <w:tab w:val="left" w:pos="284"/>
          <w:tab w:val="left" w:pos="851"/>
          <w:tab w:val="left" w:pos="993"/>
        </w:tabs>
        <w:suppressAutoHyphens w:val="0"/>
        <w:ind w:left="0" w:firstLine="0"/>
        <w:rPr>
          <w:sz w:val="22"/>
          <w:szCs w:val="22"/>
        </w:rPr>
      </w:pPr>
      <w:r w:rsidRPr="009172BA">
        <w:rPr>
          <w:spacing w:val="-1"/>
          <w:sz w:val="22"/>
          <w:szCs w:val="22"/>
        </w:rPr>
        <w:t>C</w:t>
      </w:r>
      <w:r w:rsidRPr="009172BA">
        <w:rPr>
          <w:spacing w:val="4"/>
          <w:sz w:val="22"/>
          <w:szCs w:val="22"/>
        </w:rPr>
        <w:t>a</w:t>
      </w:r>
      <w:r w:rsidRPr="009172BA">
        <w:rPr>
          <w:spacing w:val="-1"/>
          <w:sz w:val="22"/>
          <w:szCs w:val="22"/>
        </w:rPr>
        <w:t>p</w:t>
      </w:r>
      <w:r w:rsidRPr="009172BA">
        <w:rPr>
          <w:spacing w:val="-7"/>
          <w:sz w:val="22"/>
          <w:szCs w:val="22"/>
        </w:rPr>
        <w:t>a</w:t>
      </w:r>
      <w:r w:rsidRPr="009172BA">
        <w:rPr>
          <w:sz w:val="22"/>
          <w:szCs w:val="22"/>
        </w:rPr>
        <w:t>;</w:t>
      </w:r>
    </w:p>
    <w:p w:rsidR="00263545" w:rsidRPr="009172BA" w:rsidRDefault="00263545" w:rsidP="009172BA">
      <w:pPr>
        <w:pStyle w:val="Corpodetexto"/>
        <w:widowControl w:val="0"/>
        <w:numPr>
          <w:ilvl w:val="0"/>
          <w:numId w:val="25"/>
        </w:numPr>
        <w:tabs>
          <w:tab w:val="left" w:pos="284"/>
          <w:tab w:val="left" w:pos="851"/>
          <w:tab w:val="left" w:pos="993"/>
        </w:tabs>
        <w:suppressAutoHyphens w:val="0"/>
        <w:ind w:left="0" w:firstLine="0"/>
        <w:rPr>
          <w:sz w:val="22"/>
          <w:szCs w:val="22"/>
        </w:rPr>
      </w:pPr>
      <w:r w:rsidRPr="009172BA">
        <w:rPr>
          <w:sz w:val="22"/>
          <w:szCs w:val="22"/>
        </w:rPr>
        <w:t>Apresentação da proposta;</w:t>
      </w:r>
    </w:p>
    <w:p w:rsidR="00263545" w:rsidRPr="009172BA" w:rsidRDefault="00263545" w:rsidP="009172BA">
      <w:pPr>
        <w:pStyle w:val="Corpodetexto"/>
        <w:widowControl w:val="0"/>
        <w:numPr>
          <w:ilvl w:val="0"/>
          <w:numId w:val="25"/>
        </w:numPr>
        <w:tabs>
          <w:tab w:val="left" w:pos="284"/>
          <w:tab w:val="left" w:pos="851"/>
          <w:tab w:val="left" w:pos="993"/>
        </w:tabs>
        <w:suppressAutoHyphens w:val="0"/>
        <w:ind w:left="0" w:firstLine="0"/>
        <w:rPr>
          <w:sz w:val="22"/>
          <w:szCs w:val="22"/>
        </w:rPr>
      </w:pPr>
      <w:r w:rsidRPr="009172BA">
        <w:rPr>
          <w:sz w:val="22"/>
          <w:szCs w:val="22"/>
        </w:rPr>
        <w:t>Proposta Técnica Detalhada;</w:t>
      </w:r>
    </w:p>
    <w:p w:rsidR="00263545" w:rsidRPr="009172BA" w:rsidRDefault="00263545" w:rsidP="009172BA">
      <w:pPr>
        <w:pStyle w:val="Corpodetexto"/>
        <w:widowControl w:val="0"/>
        <w:numPr>
          <w:ilvl w:val="0"/>
          <w:numId w:val="25"/>
        </w:numPr>
        <w:tabs>
          <w:tab w:val="left" w:pos="284"/>
          <w:tab w:val="left" w:pos="851"/>
          <w:tab w:val="left" w:pos="993"/>
        </w:tabs>
        <w:suppressAutoHyphens w:val="0"/>
        <w:ind w:left="0" w:firstLine="0"/>
        <w:rPr>
          <w:sz w:val="22"/>
          <w:szCs w:val="22"/>
        </w:rPr>
      </w:pPr>
      <w:r w:rsidRPr="009172BA">
        <w:rPr>
          <w:sz w:val="22"/>
          <w:szCs w:val="22"/>
        </w:rPr>
        <w:t xml:space="preserve">Experiência técnica da proponente (EPA) por meio de </w:t>
      </w:r>
      <w:r w:rsidRPr="009172BA">
        <w:rPr>
          <w:spacing w:val="-6"/>
          <w:sz w:val="22"/>
          <w:szCs w:val="22"/>
        </w:rPr>
        <w:t>A</w:t>
      </w:r>
      <w:r w:rsidRPr="009172BA">
        <w:rPr>
          <w:spacing w:val="7"/>
          <w:sz w:val="22"/>
          <w:szCs w:val="22"/>
        </w:rPr>
        <w:t>t</w:t>
      </w:r>
      <w:r w:rsidRPr="009172BA">
        <w:rPr>
          <w:spacing w:val="-7"/>
          <w:sz w:val="22"/>
          <w:szCs w:val="22"/>
        </w:rPr>
        <w:t>e</w:t>
      </w:r>
      <w:r w:rsidRPr="009172BA">
        <w:rPr>
          <w:spacing w:val="4"/>
          <w:sz w:val="22"/>
          <w:szCs w:val="22"/>
        </w:rPr>
        <w:t>s</w:t>
      </w:r>
      <w:r w:rsidRPr="009172BA">
        <w:rPr>
          <w:spacing w:val="2"/>
          <w:sz w:val="22"/>
          <w:szCs w:val="22"/>
        </w:rPr>
        <w:t>t</w:t>
      </w:r>
      <w:r w:rsidRPr="009172BA">
        <w:rPr>
          <w:spacing w:val="-1"/>
          <w:sz w:val="22"/>
          <w:szCs w:val="22"/>
        </w:rPr>
        <w:t>ad</w:t>
      </w:r>
      <w:r w:rsidRPr="009172BA">
        <w:rPr>
          <w:spacing w:val="-2"/>
          <w:sz w:val="22"/>
          <w:szCs w:val="22"/>
        </w:rPr>
        <w:t>o</w:t>
      </w:r>
      <w:r w:rsidRPr="009172BA">
        <w:rPr>
          <w:sz w:val="22"/>
          <w:szCs w:val="22"/>
        </w:rPr>
        <w:t xml:space="preserve">s </w:t>
      </w:r>
      <w:r w:rsidRPr="009172BA">
        <w:rPr>
          <w:spacing w:val="-1"/>
          <w:sz w:val="22"/>
          <w:szCs w:val="22"/>
        </w:rPr>
        <w:t>q</w:t>
      </w:r>
      <w:r w:rsidRPr="009172BA">
        <w:rPr>
          <w:spacing w:val="5"/>
          <w:sz w:val="22"/>
          <w:szCs w:val="22"/>
        </w:rPr>
        <w:t>u</w:t>
      </w:r>
      <w:r w:rsidRPr="009172BA">
        <w:rPr>
          <w:sz w:val="22"/>
          <w:szCs w:val="22"/>
        </w:rPr>
        <w:t xml:space="preserve">e </w:t>
      </w:r>
      <w:r w:rsidRPr="009172BA">
        <w:rPr>
          <w:spacing w:val="4"/>
          <w:sz w:val="22"/>
          <w:szCs w:val="22"/>
        </w:rPr>
        <w:t>c</w:t>
      </w:r>
      <w:r w:rsidRPr="009172BA">
        <w:rPr>
          <w:spacing w:val="3"/>
          <w:sz w:val="22"/>
          <w:szCs w:val="22"/>
        </w:rPr>
        <w:t>o</w:t>
      </w:r>
      <w:r w:rsidRPr="009172BA">
        <w:rPr>
          <w:spacing w:val="-1"/>
          <w:sz w:val="22"/>
          <w:szCs w:val="22"/>
        </w:rPr>
        <w:t>mp</w:t>
      </w:r>
      <w:r w:rsidRPr="009172BA">
        <w:rPr>
          <w:spacing w:val="3"/>
          <w:sz w:val="22"/>
          <w:szCs w:val="22"/>
        </w:rPr>
        <w:t>r</w:t>
      </w:r>
      <w:r w:rsidRPr="009172BA">
        <w:rPr>
          <w:spacing w:val="-2"/>
          <w:sz w:val="22"/>
          <w:szCs w:val="22"/>
        </w:rPr>
        <w:t>o</w:t>
      </w:r>
      <w:r w:rsidRPr="009172BA">
        <w:rPr>
          <w:spacing w:val="4"/>
          <w:sz w:val="22"/>
          <w:szCs w:val="22"/>
        </w:rPr>
        <w:t>v</w:t>
      </w:r>
      <w:r w:rsidRPr="009172BA">
        <w:rPr>
          <w:spacing w:val="-1"/>
          <w:sz w:val="22"/>
          <w:szCs w:val="22"/>
        </w:rPr>
        <w:t>e</w:t>
      </w:r>
      <w:r w:rsidRPr="009172BA">
        <w:rPr>
          <w:sz w:val="22"/>
          <w:szCs w:val="22"/>
        </w:rPr>
        <w:t xml:space="preserve">m a </w:t>
      </w:r>
      <w:r w:rsidRPr="009172BA">
        <w:rPr>
          <w:spacing w:val="-1"/>
          <w:sz w:val="22"/>
          <w:szCs w:val="22"/>
        </w:rPr>
        <w:t>e</w:t>
      </w:r>
      <w:r w:rsidRPr="009172BA">
        <w:rPr>
          <w:sz w:val="22"/>
          <w:szCs w:val="22"/>
        </w:rPr>
        <w:t>x</w:t>
      </w:r>
      <w:r w:rsidRPr="009172BA">
        <w:rPr>
          <w:spacing w:val="4"/>
          <w:sz w:val="22"/>
          <w:szCs w:val="22"/>
        </w:rPr>
        <w:t>e</w:t>
      </w:r>
      <w:r w:rsidRPr="009172BA">
        <w:rPr>
          <w:spacing w:val="-6"/>
          <w:sz w:val="22"/>
          <w:szCs w:val="22"/>
        </w:rPr>
        <w:t>c</w:t>
      </w:r>
      <w:r w:rsidRPr="009172BA">
        <w:rPr>
          <w:spacing w:val="5"/>
          <w:sz w:val="22"/>
          <w:szCs w:val="22"/>
        </w:rPr>
        <w:t>u</w:t>
      </w:r>
      <w:r w:rsidRPr="009172BA">
        <w:rPr>
          <w:spacing w:val="-1"/>
          <w:sz w:val="22"/>
          <w:szCs w:val="22"/>
        </w:rPr>
        <w:t>çã</w:t>
      </w:r>
      <w:r w:rsidRPr="009172BA">
        <w:rPr>
          <w:sz w:val="22"/>
          <w:szCs w:val="22"/>
        </w:rPr>
        <w:t xml:space="preserve">o </w:t>
      </w:r>
      <w:r w:rsidRPr="009172BA">
        <w:rPr>
          <w:spacing w:val="3"/>
          <w:sz w:val="22"/>
          <w:szCs w:val="22"/>
        </w:rPr>
        <w:t>d</w:t>
      </w:r>
      <w:r w:rsidRPr="009172BA">
        <w:rPr>
          <w:sz w:val="22"/>
          <w:szCs w:val="22"/>
        </w:rPr>
        <w:t xml:space="preserve">e </w:t>
      </w:r>
      <w:r w:rsidRPr="009172BA">
        <w:rPr>
          <w:spacing w:val="4"/>
          <w:sz w:val="22"/>
          <w:szCs w:val="22"/>
        </w:rPr>
        <w:t>s</w:t>
      </w:r>
      <w:r w:rsidRPr="009172BA">
        <w:rPr>
          <w:spacing w:val="-7"/>
          <w:sz w:val="22"/>
          <w:szCs w:val="22"/>
        </w:rPr>
        <w:t>e</w:t>
      </w:r>
      <w:r w:rsidRPr="009172BA">
        <w:rPr>
          <w:spacing w:val="3"/>
          <w:sz w:val="22"/>
          <w:szCs w:val="22"/>
        </w:rPr>
        <w:t>r</w:t>
      </w:r>
      <w:r w:rsidRPr="009172BA">
        <w:rPr>
          <w:spacing w:val="8"/>
          <w:sz w:val="22"/>
          <w:szCs w:val="22"/>
        </w:rPr>
        <w:t>v</w:t>
      </w:r>
      <w:r w:rsidRPr="009172BA">
        <w:rPr>
          <w:spacing w:val="-1"/>
          <w:sz w:val="22"/>
          <w:szCs w:val="22"/>
        </w:rPr>
        <w:t>iç</w:t>
      </w:r>
      <w:r w:rsidRPr="009172BA">
        <w:rPr>
          <w:spacing w:val="-2"/>
          <w:sz w:val="22"/>
          <w:szCs w:val="22"/>
        </w:rPr>
        <w:t>o</w:t>
      </w:r>
      <w:r w:rsidRPr="009172BA">
        <w:rPr>
          <w:sz w:val="22"/>
          <w:szCs w:val="22"/>
        </w:rPr>
        <w:t xml:space="preserve">s </w:t>
      </w:r>
      <w:r w:rsidRPr="009172BA">
        <w:rPr>
          <w:spacing w:val="-1"/>
          <w:sz w:val="22"/>
          <w:szCs w:val="22"/>
        </w:rPr>
        <w:t>d</w:t>
      </w:r>
      <w:r w:rsidRPr="009172BA">
        <w:rPr>
          <w:sz w:val="22"/>
          <w:szCs w:val="22"/>
        </w:rPr>
        <w:t xml:space="preserve">e </w:t>
      </w:r>
      <w:r w:rsidRPr="009172BA">
        <w:rPr>
          <w:spacing w:val="8"/>
          <w:sz w:val="22"/>
          <w:szCs w:val="22"/>
        </w:rPr>
        <w:t>C</w:t>
      </w:r>
      <w:r w:rsidRPr="009172BA">
        <w:rPr>
          <w:spacing w:val="-1"/>
          <w:sz w:val="22"/>
          <w:szCs w:val="22"/>
        </w:rPr>
        <w:t>a</w:t>
      </w:r>
      <w:r w:rsidRPr="009172BA">
        <w:rPr>
          <w:spacing w:val="3"/>
          <w:sz w:val="22"/>
          <w:szCs w:val="22"/>
        </w:rPr>
        <w:t>d</w:t>
      </w:r>
      <w:r w:rsidRPr="009172BA">
        <w:rPr>
          <w:spacing w:val="-1"/>
          <w:sz w:val="22"/>
          <w:szCs w:val="22"/>
        </w:rPr>
        <w:t>a</w:t>
      </w:r>
      <w:r w:rsidRPr="009172BA">
        <w:rPr>
          <w:sz w:val="22"/>
          <w:szCs w:val="22"/>
        </w:rPr>
        <w:t>s</w:t>
      </w:r>
      <w:r w:rsidRPr="009172BA">
        <w:rPr>
          <w:spacing w:val="-3"/>
          <w:sz w:val="22"/>
          <w:szCs w:val="22"/>
        </w:rPr>
        <w:t>t</w:t>
      </w:r>
      <w:r w:rsidRPr="009172BA">
        <w:rPr>
          <w:spacing w:val="8"/>
          <w:sz w:val="22"/>
          <w:szCs w:val="22"/>
        </w:rPr>
        <w:t>r</w:t>
      </w:r>
      <w:r w:rsidRPr="009172BA">
        <w:rPr>
          <w:sz w:val="22"/>
          <w:szCs w:val="22"/>
        </w:rPr>
        <w:t xml:space="preserve">o </w:t>
      </w:r>
      <w:r w:rsidRPr="009172BA">
        <w:rPr>
          <w:spacing w:val="5"/>
          <w:sz w:val="22"/>
          <w:szCs w:val="22"/>
        </w:rPr>
        <w:t>A</w:t>
      </w:r>
      <w:r w:rsidRPr="009172BA">
        <w:rPr>
          <w:spacing w:val="-1"/>
          <w:sz w:val="22"/>
          <w:szCs w:val="22"/>
        </w:rPr>
        <w:t>mb</w:t>
      </w:r>
      <w:r w:rsidRPr="009172BA">
        <w:rPr>
          <w:spacing w:val="3"/>
          <w:sz w:val="22"/>
          <w:szCs w:val="22"/>
        </w:rPr>
        <w:t>i</w:t>
      </w:r>
      <w:r w:rsidRPr="009172BA">
        <w:rPr>
          <w:spacing w:val="-1"/>
          <w:sz w:val="22"/>
          <w:szCs w:val="22"/>
        </w:rPr>
        <w:t>e</w:t>
      </w:r>
      <w:r w:rsidRPr="009172BA">
        <w:rPr>
          <w:sz w:val="22"/>
          <w:szCs w:val="22"/>
        </w:rPr>
        <w:t>n</w:t>
      </w:r>
      <w:r w:rsidRPr="009172BA">
        <w:rPr>
          <w:spacing w:val="2"/>
          <w:sz w:val="22"/>
          <w:szCs w:val="22"/>
        </w:rPr>
        <w:t>t</w:t>
      </w:r>
      <w:r w:rsidRPr="009172BA">
        <w:rPr>
          <w:spacing w:val="4"/>
          <w:sz w:val="22"/>
          <w:szCs w:val="22"/>
        </w:rPr>
        <w:t>a</w:t>
      </w:r>
      <w:r w:rsidRPr="009172BA">
        <w:rPr>
          <w:sz w:val="22"/>
          <w:szCs w:val="22"/>
        </w:rPr>
        <w:t>l Ru</w:t>
      </w:r>
      <w:r w:rsidRPr="009172BA">
        <w:rPr>
          <w:spacing w:val="3"/>
          <w:sz w:val="22"/>
          <w:szCs w:val="22"/>
        </w:rPr>
        <w:t>r</w:t>
      </w:r>
      <w:r w:rsidRPr="009172BA">
        <w:rPr>
          <w:spacing w:val="4"/>
          <w:sz w:val="22"/>
          <w:szCs w:val="22"/>
        </w:rPr>
        <w:t>a</w:t>
      </w:r>
      <w:r w:rsidRPr="009172BA">
        <w:rPr>
          <w:sz w:val="22"/>
          <w:szCs w:val="22"/>
        </w:rPr>
        <w:t xml:space="preserve">l e </w:t>
      </w:r>
      <w:r w:rsidRPr="009172BA">
        <w:rPr>
          <w:spacing w:val="4"/>
          <w:sz w:val="22"/>
          <w:szCs w:val="22"/>
        </w:rPr>
        <w:t>G</w:t>
      </w:r>
      <w:r w:rsidRPr="009172BA">
        <w:rPr>
          <w:spacing w:val="-1"/>
          <w:sz w:val="22"/>
          <w:szCs w:val="22"/>
        </w:rPr>
        <w:t>e</w:t>
      </w:r>
      <w:r w:rsidRPr="009172BA">
        <w:rPr>
          <w:spacing w:val="8"/>
          <w:sz w:val="22"/>
          <w:szCs w:val="22"/>
        </w:rPr>
        <w:t>r</w:t>
      </w:r>
      <w:r w:rsidRPr="009172BA">
        <w:rPr>
          <w:spacing w:val="-7"/>
          <w:sz w:val="22"/>
          <w:szCs w:val="22"/>
        </w:rPr>
        <w:t>a</w:t>
      </w:r>
      <w:r w:rsidRPr="009172BA">
        <w:rPr>
          <w:spacing w:val="4"/>
          <w:sz w:val="22"/>
          <w:szCs w:val="22"/>
        </w:rPr>
        <w:t>çã</w:t>
      </w:r>
      <w:r w:rsidRPr="009172BA">
        <w:rPr>
          <w:sz w:val="22"/>
          <w:szCs w:val="22"/>
        </w:rPr>
        <w:t xml:space="preserve">o </w:t>
      </w:r>
      <w:r w:rsidRPr="009172BA">
        <w:rPr>
          <w:spacing w:val="-1"/>
          <w:sz w:val="22"/>
          <w:szCs w:val="22"/>
        </w:rPr>
        <w:t>d</w:t>
      </w:r>
      <w:r w:rsidRPr="009172BA">
        <w:rPr>
          <w:sz w:val="22"/>
          <w:szCs w:val="22"/>
        </w:rPr>
        <w:t xml:space="preserve">e </w:t>
      </w:r>
      <w:r w:rsidRPr="009172BA">
        <w:rPr>
          <w:spacing w:val="5"/>
          <w:sz w:val="22"/>
          <w:szCs w:val="22"/>
        </w:rPr>
        <w:t>B</w:t>
      </w:r>
      <w:r w:rsidRPr="009172BA">
        <w:rPr>
          <w:spacing w:val="-7"/>
          <w:sz w:val="22"/>
          <w:szCs w:val="22"/>
        </w:rPr>
        <w:t>a</w:t>
      </w:r>
      <w:r w:rsidRPr="009172BA">
        <w:rPr>
          <w:spacing w:val="4"/>
          <w:sz w:val="22"/>
          <w:szCs w:val="22"/>
        </w:rPr>
        <w:t>s</w:t>
      </w:r>
      <w:r w:rsidRPr="009172BA">
        <w:rPr>
          <w:sz w:val="22"/>
          <w:szCs w:val="22"/>
        </w:rPr>
        <w:t xml:space="preserve">e </w:t>
      </w:r>
      <w:r w:rsidRPr="009172BA">
        <w:rPr>
          <w:spacing w:val="-1"/>
          <w:sz w:val="22"/>
          <w:szCs w:val="22"/>
        </w:rPr>
        <w:t>Ca</w:t>
      </w:r>
      <w:r w:rsidRPr="009172BA">
        <w:rPr>
          <w:spacing w:val="-2"/>
          <w:sz w:val="22"/>
          <w:szCs w:val="22"/>
        </w:rPr>
        <w:t>r</w:t>
      </w:r>
      <w:r w:rsidRPr="009172BA">
        <w:rPr>
          <w:spacing w:val="7"/>
          <w:sz w:val="22"/>
          <w:szCs w:val="22"/>
        </w:rPr>
        <w:t>t</w:t>
      </w:r>
      <w:r w:rsidRPr="009172BA">
        <w:rPr>
          <w:spacing w:val="-8"/>
          <w:sz w:val="22"/>
          <w:szCs w:val="22"/>
        </w:rPr>
        <w:t>o</w:t>
      </w:r>
      <w:r w:rsidRPr="009172BA">
        <w:rPr>
          <w:sz w:val="22"/>
          <w:szCs w:val="22"/>
        </w:rPr>
        <w:t>g</w:t>
      </w:r>
      <w:r w:rsidRPr="009172BA">
        <w:rPr>
          <w:spacing w:val="3"/>
          <w:sz w:val="22"/>
          <w:szCs w:val="22"/>
        </w:rPr>
        <w:t>r</w:t>
      </w:r>
      <w:r w:rsidRPr="009172BA">
        <w:rPr>
          <w:spacing w:val="-1"/>
          <w:sz w:val="22"/>
          <w:szCs w:val="22"/>
        </w:rPr>
        <w:t>á</w:t>
      </w:r>
      <w:r w:rsidRPr="009172BA">
        <w:rPr>
          <w:spacing w:val="1"/>
          <w:sz w:val="22"/>
          <w:szCs w:val="22"/>
        </w:rPr>
        <w:t>f</w:t>
      </w:r>
      <w:r w:rsidRPr="009172BA">
        <w:rPr>
          <w:spacing w:val="3"/>
          <w:sz w:val="22"/>
          <w:szCs w:val="22"/>
        </w:rPr>
        <w:t>i</w:t>
      </w:r>
      <w:r w:rsidRPr="009172BA">
        <w:rPr>
          <w:spacing w:val="4"/>
          <w:sz w:val="22"/>
          <w:szCs w:val="22"/>
        </w:rPr>
        <w:t>c</w:t>
      </w:r>
      <w:r w:rsidRPr="009172BA">
        <w:rPr>
          <w:sz w:val="22"/>
          <w:szCs w:val="22"/>
        </w:rPr>
        <w:t xml:space="preserve">a </w:t>
      </w:r>
      <w:r w:rsidRPr="009172BA">
        <w:rPr>
          <w:spacing w:val="-7"/>
          <w:sz w:val="22"/>
          <w:szCs w:val="22"/>
        </w:rPr>
        <w:t>p</w:t>
      </w:r>
      <w:r w:rsidRPr="009172BA">
        <w:rPr>
          <w:spacing w:val="-1"/>
          <w:sz w:val="22"/>
          <w:szCs w:val="22"/>
        </w:rPr>
        <w:t>a</w:t>
      </w:r>
      <w:r w:rsidRPr="009172BA">
        <w:rPr>
          <w:spacing w:val="3"/>
          <w:sz w:val="22"/>
          <w:szCs w:val="22"/>
        </w:rPr>
        <w:t>r</w:t>
      </w:r>
      <w:r w:rsidRPr="009172BA">
        <w:rPr>
          <w:sz w:val="22"/>
          <w:szCs w:val="22"/>
        </w:rPr>
        <w:t xml:space="preserve">a </w:t>
      </w:r>
      <w:r w:rsidRPr="009172BA">
        <w:rPr>
          <w:spacing w:val="3"/>
          <w:sz w:val="22"/>
          <w:szCs w:val="22"/>
        </w:rPr>
        <w:t>C</w:t>
      </w:r>
      <w:r w:rsidRPr="009172BA">
        <w:rPr>
          <w:spacing w:val="-1"/>
          <w:sz w:val="22"/>
          <w:szCs w:val="22"/>
        </w:rPr>
        <w:t>a</w:t>
      </w:r>
      <w:r w:rsidRPr="009172BA">
        <w:rPr>
          <w:spacing w:val="3"/>
          <w:sz w:val="22"/>
          <w:szCs w:val="22"/>
        </w:rPr>
        <w:t>d</w:t>
      </w:r>
      <w:r w:rsidRPr="009172BA">
        <w:rPr>
          <w:spacing w:val="-1"/>
          <w:sz w:val="22"/>
          <w:szCs w:val="22"/>
        </w:rPr>
        <w:t>a</w:t>
      </w:r>
      <w:r w:rsidRPr="009172BA">
        <w:rPr>
          <w:sz w:val="22"/>
          <w:szCs w:val="22"/>
        </w:rPr>
        <w:t>s</w:t>
      </w:r>
      <w:r w:rsidRPr="009172BA">
        <w:rPr>
          <w:spacing w:val="-3"/>
          <w:sz w:val="22"/>
          <w:szCs w:val="22"/>
        </w:rPr>
        <w:t>t</w:t>
      </w:r>
      <w:r w:rsidRPr="009172BA">
        <w:rPr>
          <w:spacing w:val="8"/>
          <w:sz w:val="22"/>
          <w:szCs w:val="22"/>
        </w:rPr>
        <w:t>r</w:t>
      </w:r>
      <w:r w:rsidRPr="009172BA">
        <w:rPr>
          <w:sz w:val="22"/>
          <w:szCs w:val="22"/>
        </w:rPr>
        <w:t>o A</w:t>
      </w:r>
      <w:r w:rsidRPr="009172BA">
        <w:rPr>
          <w:spacing w:val="-1"/>
          <w:sz w:val="22"/>
          <w:szCs w:val="22"/>
        </w:rPr>
        <w:t>mb</w:t>
      </w:r>
      <w:r w:rsidRPr="009172BA">
        <w:rPr>
          <w:spacing w:val="3"/>
          <w:sz w:val="22"/>
          <w:szCs w:val="22"/>
        </w:rPr>
        <w:t>i</w:t>
      </w:r>
      <w:r w:rsidRPr="009172BA">
        <w:rPr>
          <w:spacing w:val="-1"/>
          <w:sz w:val="22"/>
          <w:szCs w:val="22"/>
        </w:rPr>
        <w:t>e</w:t>
      </w:r>
      <w:r w:rsidRPr="009172BA">
        <w:rPr>
          <w:sz w:val="22"/>
          <w:szCs w:val="22"/>
        </w:rPr>
        <w:t>n</w:t>
      </w:r>
      <w:r w:rsidRPr="009172BA">
        <w:rPr>
          <w:spacing w:val="2"/>
          <w:sz w:val="22"/>
          <w:szCs w:val="22"/>
        </w:rPr>
        <w:t>t</w:t>
      </w:r>
      <w:r w:rsidRPr="009172BA">
        <w:rPr>
          <w:spacing w:val="-1"/>
          <w:sz w:val="22"/>
          <w:szCs w:val="22"/>
        </w:rPr>
        <w:t>a</w:t>
      </w:r>
      <w:r w:rsidRPr="009172BA">
        <w:rPr>
          <w:sz w:val="22"/>
          <w:szCs w:val="22"/>
        </w:rPr>
        <w:t>l Ru</w:t>
      </w:r>
      <w:r w:rsidRPr="009172BA">
        <w:rPr>
          <w:spacing w:val="3"/>
          <w:sz w:val="22"/>
          <w:szCs w:val="22"/>
        </w:rPr>
        <w:t>r</w:t>
      </w:r>
      <w:r w:rsidRPr="009172BA">
        <w:rPr>
          <w:spacing w:val="-1"/>
          <w:sz w:val="22"/>
          <w:szCs w:val="22"/>
        </w:rPr>
        <w:t>a</w:t>
      </w:r>
      <w:r w:rsidRPr="009172BA">
        <w:rPr>
          <w:spacing w:val="-7"/>
          <w:sz w:val="22"/>
          <w:szCs w:val="22"/>
        </w:rPr>
        <w:t>l</w:t>
      </w:r>
      <w:r w:rsidRPr="009172BA">
        <w:rPr>
          <w:sz w:val="22"/>
          <w:szCs w:val="22"/>
        </w:rPr>
        <w:t xml:space="preserve"> ou similares;</w:t>
      </w:r>
    </w:p>
    <w:p w:rsidR="00263545" w:rsidRPr="009172BA" w:rsidRDefault="00263545" w:rsidP="009172BA">
      <w:pPr>
        <w:pStyle w:val="Corpodetexto"/>
        <w:widowControl w:val="0"/>
        <w:numPr>
          <w:ilvl w:val="0"/>
          <w:numId w:val="25"/>
        </w:numPr>
        <w:tabs>
          <w:tab w:val="left" w:pos="284"/>
          <w:tab w:val="left" w:pos="851"/>
          <w:tab w:val="left" w:pos="993"/>
        </w:tabs>
        <w:suppressAutoHyphens w:val="0"/>
        <w:ind w:left="0" w:firstLine="0"/>
        <w:rPr>
          <w:sz w:val="22"/>
          <w:szCs w:val="22"/>
        </w:rPr>
      </w:pPr>
      <w:r w:rsidRPr="009172BA">
        <w:rPr>
          <w:sz w:val="22"/>
          <w:szCs w:val="22"/>
        </w:rPr>
        <w:t xml:space="preserve">Experiência Profissional da Equipe Técnica Principal (ETP), por meio de </w:t>
      </w:r>
      <w:r w:rsidRPr="009172BA">
        <w:rPr>
          <w:spacing w:val="-6"/>
          <w:sz w:val="22"/>
          <w:szCs w:val="22"/>
        </w:rPr>
        <w:t>A</w:t>
      </w:r>
      <w:r w:rsidRPr="009172BA">
        <w:rPr>
          <w:spacing w:val="7"/>
          <w:sz w:val="22"/>
          <w:szCs w:val="22"/>
        </w:rPr>
        <w:t>t</w:t>
      </w:r>
      <w:r w:rsidRPr="009172BA">
        <w:rPr>
          <w:spacing w:val="-7"/>
          <w:sz w:val="22"/>
          <w:szCs w:val="22"/>
        </w:rPr>
        <w:t>e</w:t>
      </w:r>
      <w:r w:rsidRPr="009172BA">
        <w:rPr>
          <w:spacing w:val="4"/>
          <w:sz w:val="22"/>
          <w:szCs w:val="22"/>
        </w:rPr>
        <w:t>s</w:t>
      </w:r>
      <w:r w:rsidRPr="009172BA">
        <w:rPr>
          <w:spacing w:val="2"/>
          <w:sz w:val="22"/>
          <w:szCs w:val="22"/>
        </w:rPr>
        <w:t>t</w:t>
      </w:r>
      <w:r w:rsidRPr="009172BA">
        <w:rPr>
          <w:spacing w:val="-1"/>
          <w:sz w:val="22"/>
          <w:szCs w:val="22"/>
        </w:rPr>
        <w:t>ad</w:t>
      </w:r>
      <w:r w:rsidRPr="009172BA">
        <w:rPr>
          <w:spacing w:val="-2"/>
          <w:sz w:val="22"/>
          <w:szCs w:val="22"/>
        </w:rPr>
        <w:t>o</w:t>
      </w:r>
      <w:r w:rsidRPr="009172BA">
        <w:rPr>
          <w:sz w:val="22"/>
          <w:szCs w:val="22"/>
        </w:rPr>
        <w:t xml:space="preserve">s </w:t>
      </w:r>
      <w:r w:rsidRPr="009172BA">
        <w:rPr>
          <w:spacing w:val="-1"/>
          <w:sz w:val="22"/>
          <w:szCs w:val="22"/>
        </w:rPr>
        <w:t>q</w:t>
      </w:r>
      <w:r w:rsidRPr="009172BA">
        <w:rPr>
          <w:spacing w:val="5"/>
          <w:sz w:val="22"/>
          <w:szCs w:val="22"/>
        </w:rPr>
        <w:t>u</w:t>
      </w:r>
      <w:r w:rsidRPr="009172BA">
        <w:rPr>
          <w:sz w:val="22"/>
          <w:szCs w:val="22"/>
        </w:rPr>
        <w:t xml:space="preserve">e </w:t>
      </w:r>
      <w:r w:rsidRPr="009172BA">
        <w:rPr>
          <w:spacing w:val="4"/>
          <w:sz w:val="22"/>
          <w:szCs w:val="22"/>
        </w:rPr>
        <w:t>c</w:t>
      </w:r>
      <w:r w:rsidRPr="009172BA">
        <w:rPr>
          <w:spacing w:val="3"/>
          <w:sz w:val="22"/>
          <w:szCs w:val="22"/>
        </w:rPr>
        <w:t>o</w:t>
      </w:r>
      <w:r w:rsidRPr="009172BA">
        <w:rPr>
          <w:spacing w:val="-1"/>
          <w:sz w:val="22"/>
          <w:szCs w:val="22"/>
        </w:rPr>
        <w:t>mp</w:t>
      </w:r>
      <w:r w:rsidRPr="009172BA">
        <w:rPr>
          <w:spacing w:val="3"/>
          <w:sz w:val="22"/>
          <w:szCs w:val="22"/>
        </w:rPr>
        <w:t>r</w:t>
      </w:r>
      <w:r w:rsidRPr="009172BA">
        <w:rPr>
          <w:spacing w:val="-2"/>
          <w:sz w:val="22"/>
          <w:szCs w:val="22"/>
        </w:rPr>
        <w:t>o</w:t>
      </w:r>
      <w:r w:rsidRPr="009172BA">
        <w:rPr>
          <w:spacing w:val="4"/>
          <w:sz w:val="22"/>
          <w:szCs w:val="22"/>
        </w:rPr>
        <w:t>v</w:t>
      </w:r>
      <w:r w:rsidRPr="009172BA">
        <w:rPr>
          <w:spacing w:val="-1"/>
          <w:sz w:val="22"/>
          <w:szCs w:val="22"/>
        </w:rPr>
        <w:t>e</w:t>
      </w:r>
      <w:r w:rsidRPr="009172BA">
        <w:rPr>
          <w:sz w:val="22"/>
          <w:szCs w:val="22"/>
        </w:rPr>
        <w:t xml:space="preserve">m a </w:t>
      </w:r>
      <w:r w:rsidRPr="009172BA">
        <w:rPr>
          <w:spacing w:val="-1"/>
          <w:sz w:val="22"/>
          <w:szCs w:val="22"/>
        </w:rPr>
        <w:t>e</w:t>
      </w:r>
      <w:r w:rsidRPr="009172BA">
        <w:rPr>
          <w:sz w:val="22"/>
          <w:szCs w:val="22"/>
        </w:rPr>
        <w:t>x</w:t>
      </w:r>
      <w:r w:rsidRPr="009172BA">
        <w:rPr>
          <w:spacing w:val="4"/>
          <w:sz w:val="22"/>
          <w:szCs w:val="22"/>
        </w:rPr>
        <w:t>e</w:t>
      </w:r>
      <w:r w:rsidRPr="009172BA">
        <w:rPr>
          <w:spacing w:val="-6"/>
          <w:sz w:val="22"/>
          <w:szCs w:val="22"/>
        </w:rPr>
        <w:t>c</w:t>
      </w:r>
      <w:r w:rsidRPr="009172BA">
        <w:rPr>
          <w:spacing w:val="5"/>
          <w:sz w:val="22"/>
          <w:szCs w:val="22"/>
        </w:rPr>
        <w:t>u</w:t>
      </w:r>
      <w:r w:rsidRPr="009172BA">
        <w:rPr>
          <w:spacing w:val="-1"/>
          <w:sz w:val="22"/>
          <w:szCs w:val="22"/>
        </w:rPr>
        <w:t>çã</w:t>
      </w:r>
      <w:r w:rsidRPr="009172BA">
        <w:rPr>
          <w:sz w:val="22"/>
          <w:szCs w:val="22"/>
        </w:rPr>
        <w:t xml:space="preserve">o </w:t>
      </w:r>
      <w:r w:rsidRPr="009172BA">
        <w:rPr>
          <w:spacing w:val="3"/>
          <w:sz w:val="22"/>
          <w:szCs w:val="22"/>
        </w:rPr>
        <w:t>d</w:t>
      </w:r>
      <w:r w:rsidRPr="009172BA">
        <w:rPr>
          <w:sz w:val="22"/>
          <w:szCs w:val="22"/>
        </w:rPr>
        <w:t xml:space="preserve">e </w:t>
      </w:r>
      <w:r w:rsidRPr="009172BA">
        <w:rPr>
          <w:spacing w:val="4"/>
          <w:sz w:val="22"/>
          <w:szCs w:val="22"/>
        </w:rPr>
        <w:t>s</w:t>
      </w:r>
      <w:r w:rsidRPr="009172BA">
        <w:rPr>
          <w:spacing w:val="-7"/>
          <w:sz w:val="22"/>
          <w:szCs w:val="22"/>
        </w:rPr>
        <w:t>e</w:t>
      </w:r>
      <w:r w:rsidRPr="009172BA">
        <w:rPr>
          <w:spacing w:val="3"/>
          <w:sz w:val="22"/>
          <w:szCs w:val="22"/>
        </w:rPr>
        <w:t>r</w:t>
      </w:r>
      <w:r w:rsidRPr="009172BA">
        <w:rPr>
          <w:spacing w:val="8"/>
          <w:sz w:val="22"/>
          <w:szCs w:val="22"/>
        </w:rPr>
        <w:t>v</w:t>
      </w:r>
      <w:r w:rsidRPr="009172BA">
        <w:rPr>
          <w:spacing w:val="-1"/>
          <w:sz w:val="22"/>
          <w:szCs w:val="22"/>
        </w:rPr>
        <w:t>iç</w:t>
      </w:r>
      <w:r w:rsidRPr="009172BA">
        <w:rPr>
          <w:spacing w:val="-2"/>
          <w:sz w:val="22"/>
          <w:szCs w:val="22"/>
        </w:rPr>
        <w:t>o</w:t>
      </w:r>
      <w:r w:rsidRPr="009172BA">
        <w:rPr>
          <w:sz w:val="22"/>
          <w:szCs w:val="22"/>
        </w:rPr>
        <w:t xml:space="preserve">s </w:t>
      </w:r>
      <w:r w:rsidRPr="009172BA">
        <w:rPr>
          <w:spacing w:val="-1"/>
          <w:sz w:val="22"/>
          <w:szCs w:val="22"/>
        </w:rPr>
        <w:t>d</w:t>
      </w:r>
      <w:r w:rsidRPr="009172BA">
        <w:rPr>
          <w:sz w:val="22"/>
          <w:szCs w:val="22"/>
        </w:rPr>
        <w:t xml:space="preserve">e </w:t>
      </w:r>
      <w:r w:rsidRPr="009172BA">
        <w:rPr>
          <w:spacing w:val="8"/>
          <w:sz w:val="22"/>
          <w:szCs w:val="22"/>
        </w:rPr>
        <w:t>C</w:t>
      </w:r>
      <w:r w:rsidRPr="009172BA">
        <w:rPr>
          <w:spacing w:val="-1"/>
          <w:sz w:val="22"/>
          <w:szCs w:val="22"/>
        </w:rPr>
        <w:t>a</w:t>
      </w:r>
      <w:r w:rsidRPr="009172BA">
        <w:rPr>
          <w:spacing w:val="3"/>
          <w:sz w:val="22"/>
          <w:szCs w:val="22"/>
        </w:rPr>
        <w:t>d</w:t>
      </w:r>
      <w:r w:rsidRPr="009172BA">
        <w:rPr>
          <w:spacing w:val="-1"/>
          <w:sz w:val="22"/>
          <w:szCs w:val="22"/>
        </w:rPr>
        <w:t>a</w:t>
      </w:r>
      <w:r w:rsidRPr="009172BA">
        <w:rPr>
          <w:sz w:val="22"/>
          <w:szCs w:val="22"/>
        </w:rPr>
        <w:t>s</w:t>
      </w:r>
      <w:r w:rsidRPr="009172BA">
        <w:rPr>
          <w:spacing w:val="-3"/>
          <w:sz w:val="22"/>
          <w:szCs w:val="22"/>
        </w:rPr>
        <w:t>t</w:t>
      </w:r>
      <w:r w:rsidRPr="009172BA">
        <w:rPr>
          <w:spacing w:val="8"/>
          <w:sz w:val="22"/>
          <w:szCs w:val="22"/>
        </w:rPr>
        <w:t>r</w:t>
      </w:r>
      <w:r w:rsidRPr="009172BA">
        <w:rPr>
          <w:sz w:val="22"/>
          <w:szCs w:val="22"/>
        </w:rPr>
        <w:t xml:space="preserve">o </w:t>
      </w:r>
      <w:r w:rsidRPr="009172BA">
        <w:rPr>
          <w:spacing w:val="5"/>
          <w:sz w:val="22"/>
          <w:szCs w:val="22"/>
        </w:rPr>
        <w:t>A</w:t>
      </w:r>
      <w:r w:rsidRPr="009172BA">
        <w:rPr>
          <w:spacing w:val="-1"/>
          <w:sz w:val="22"/>
          <w:szCs w:val="22"/>
        </w:rPr>
        <w:t>mb</w:t>
      </w:r>
      <w:r w:rsidRPr="009172BA">
        <w:rPr>
          <w:spacing w:val="3"/>
          <w:sz w:val="22"/>
          <w:szCs w:val="22"/>
        </w:rPr>
        <w:t>i</w:t>
      </w:r>
      <w:r w:rsidRPr="009172BA">
        <w:rPr>
          <w:spacing w:val="-1"/>
          <w:sz w:val="22"/>
          <w:szCs w:val="22"/>
        </w:rPr>
        <w:t>e</w:t>
      </w:r>
      <w:r w:rsidRPr="009172BA">
        <w:rPr>
          <w:sz w:val="22"/>
          <w:szCs w:val="22"/>
        </w:rPr>
        <w:t>n</w:t>
      </w:r>
      <w:r w:rsidRPr="009172BA">
        <w:rPr>
          <w:spacing w:val="2"/>
          <w:sz w:val="22"/>
          <w:szCs w:val="22"/>
        </w:rPr>
        <w:t>t</w:t>
      </w:r>
      <w:r w:rsidRPr="009172BA">
        <w:rPr>
          <w:spacing w:val="4"/>
          <w:sz w:val="22"/>
          <w:szCs w:val="22"/>
        </w:rPr>
        <w:t>a</w:t>
      </w:r>
      <w:r w:rsidRPr="009172BA">
        <w:rPr>
          <w:sz w:val="22"/>
          <w:szCs w:val="22"/>
        </w:rPr>
        <w:t>l Ru</w:t>
      </w:r>
      <w:r w:rsidRPr="009172BA">
        <w:rPr>
          <w:spacing w:val="3"/>
          <w:sz w:val="22"/>
          <w:szCs w:val="22"/>
        </w:rPr>
        <w:t>r</w:t>
      </w:r>
      <w:r w:rsidRPr="009172BA">
        <w:rPr>
          <w:spacing w:val="4"/>
          <w:sz w:val="22"/>
          <w:szCs w:val="22"/>
        </w:rPr>
        <w:t>a</w:t>
      </w:r>
      <w:r w:rsidRPr="009172BA">
        <w:rPr>
          <w:sz w:val="22"/>
          <w:szCs w:val="22"/>
        </w:rPr>
        <w:t xml:space="preserve">l e </w:t>
      </w:r>
      <w:r w:rsidRPr="009172BA">
        <w:rPr>
          <w:spacing w:val="4"/>
          <w:sz w:val="22"/>
          <w:szCs w:val="22"/>
        </w:rPr>
        <w:t>G</w:t>
      </w:r>
      <w:r w:rsidRPr="009172BA">
        <w:rPr>
          <w:spacing w:val="-1"/>
          <w:sz w:val="22"/>
          <w:szCs w:val="22"/>
        </w:rPr>
        <w:t>e</w:t>
      </w:r>
      <w:r w:rsidRPr="009172BA">
        <w:rPr>
          <w:spacing w:val="8"/>
          <w:sz w:val="22"/>
          <w:szCs w:val="22"/>
        </w:rPr>
        <w:t>r</w:t>
      </w:r>
      <w:r w:rsidRPr="009172BA">
        <w:rPr>
          <w:spacing w:val="-7"/>
          <w:sz w:val="22"/>
          <w:szCs w:val="22"/>
        </w:rPr>
        <w:t>a</w:t>
      </w:r>
      <w:r w:rsidRPr="009172BA">
        <w:rPr>
          <w:spacing w:val="4"/>
          <w:sz w:val="22"/>
          <w:szCs w:val="22"/>
        </w:rPr>
        <w:t>çã</w:t>
      </w:r>
      <w:r w:rsidRPr="009172BA">
        <w:rPr>
          <w:sz w:val="22"/>
          <w:szCs w:val="22"/>
        </w:rPr>
        <w:t xml:space="preserve">o </w:t>
      </w:r>
      <w:r w:rsidRPr="009172BA">
        <w:rPr>
          <w:spacing w:val="-1"/>
          <w:sz w:val="22"/>
          <w:szCs w:val="22"/>
        </w:rPr>
        <w:t>d</w:t>
      </w:r>
      <w:r w:rsidRPr="009172BA">
        <w:rPr>
          <w:sz w:val="22"/>
          <w:szCs w:val="22"/>
        </w:rPr>
        <w:t xml:space="preserve">e </w:t>
      </w:r>
      <w:r w:rsidRPr="009172BA">
        <w:rPr>
          <w:spacing w:val="5"/>
          <w:sz w:val="22"/>
          <w:szCs w:val="22"/>
        </w:rPr>
        <w:t>B</w:t>
      </w:r>
      <w:r w:rsidRPr="009172BA">
        <w:rPr>
          <w:spacing w:val="-7"/>
          <w:sz w:val="22"/>
          <w:szCs w:val="22"/>
        </w:rPr>
        <w:t>a</w:t>
      </w:r>
      <w:r w:rsidRPr="009172BA">
        <w:rPr>
          <w:spacing w:val="4"/>
          <w:sz w:val="22"/>
          <w:szCs w:val="22"/>
        </w:rPr>
        <w:t>s</w:t>
      </w:r>
      <w:r w:rsidRPr="009172BA">
        <w:rPr>
          <w:sz w:val="22"/>
          <w:szCs w:val="22"/>
        </w:rPr>
        <w:t xml:space="preserve">e </w:t>
      </w:r>
      <w:r w:rsidRPr="009172BA">
        <w:rPr>
          <w:spacing w:val="-1"/>
          <w:sz w:val="22"/>
          <w:szCs w:val="22"/>
        </w:rPr>
        <w:t>Ca</w:t>
      </w:r>
      <w:r w:rsidRPr="009172BA">
        <w:rPr>
          <w:spacing w:val="-2"/>
          <w:sz w:val="22"/>
          <w:szCs w:val="22"/>
        </w:rPr>
        <w:t>r</w:t>
      </w:r>
      <w:r w:rsidRPr="009172BA">
        <w:rPr>
          <w:spacing w:val="7"/>
          <w:sz w:val="22"/>
          <w:szCs w:val="22"/>
        </w:rPr>
        <w:t>t</w:t>
      </w:r>
      <w:r w:rsidRPr="009172BA">
        <w:rPr>
          <w:spacing w:val="-8"/>
          <w:sz w:val="22"/>
          <w:szCs w:val="22"/>
        </w:rPr>
        <w:t>o</w:t>
      </w:r>
      <w:r w:rsidRPr="009172BA">
        <w:rPr>
          <w:sz w:val="22"/>
          <w:szCs w:val="22"/>
        </w:rPr>
        <w:t>g</w:t>
      </w:r>
      <w:r w:rsidRPr="009172BA">
        <w:rPr>
          <w:spacing w:val="3"/>
          <w:sz w:val="22"/>
          <w:szCs w:val="22"/>
        </w:rPr>
        <w:t>r</w:t>
      </w:r>
      <w:r w:rsidRPr="009172BA">
        <w:rPr>
          <w:spacing w:val="-1"/>
          <w:sz w:val="22"/>
          <w:szCs w:val="22"/>
        </w:rPr>
        <w:t>á</w:t>
      </w:r>
      <w:r w:rsidRPr="009172BA">
        <w:rPr>
          <w:spacing w:val="1"/>
          <w:sz w:val="22"/>
          <w:szCs w:val="22"/>
        </w:rPr>
        <w:t>f</w:t>
      </w:r>
      <w:r w:rsidRPr="009172BA">
        <w:rPr>
          <w:spacing w:val="3"/>
          <w:sz w:val="22"/>
          <w:szCs w:val="22"/>
        </w:rPr>
        <w:t>i</w:t>
      </w:r>
      <w:r w:rsidRPr="009172BA">
        <w:rPr>
          <w:spacing w:val="4"/>
          <w:sz w:val="22"/>
          <w:szCs w:val="22"/>
        </w:rPr>
        <w:t>c</w:t>
      </w:r>
      <w:r w:rsidRPr="009172BA">
        <w:rPr>
          <w:sz w:val="22"/>
          <w:szCs w:val="22"/>
        </w:rPr>
        <w:t xml:space="preserve">a </w:t>
      </w:r>
      <w:r w:rsidRPr="009172BA">
        <w:rPr>
          <w:spacing w:val="-7"/>
          <w:sz w:val="22"/>
          <w:szCs w:val="22"/>
        </w:rPr>
        <w:t>p</w:t>
      </w:r>
      <w:r w:rsidRPr="009172BA">
        <w:rPr>
          <w:spacing w:val="-1"/>
          <w:sz w:val="22"/>
          <w:szCs w:val="22"/>
        </w:rPr>
        <w:t>a</w:t>
      </w:r>
      <w:r w:rsidRPr="009172BA">
        <w:rPr>
          <w:spacing w:val="3"/>
          <w:sz w:val="22"/>
          <w:szCs w:val="22"/>
        </w:rPr>
        <w:t>r</w:t>
      </w:r>
      <w:r w:rsidRPr="009172BA">
        <w:rPr>
          <w:sz w:val="22"/>
          <w:szCs w:val="22"/>
        </w:rPr>
        <w:t xml:space="preserve">a </w:t>
      </w:r>
      <w:r w:rsidRPr="009172BA">
        <w:rPr>
          <w:spacing w:val="3"/>
          <w:sz w:val="22"/>
          <w:szCs w:val="22"/>
        </w:rPr>
        <w:t>C</w:t>
      </w:r>
      <w:r w:rsidRPr="009172BA">
        <w:rPr>
          <w:spacing w:val="-1"/>
          <w:sz w:val="22"/>
          <w:szCs w:val="22"/>
        </w:rPr>
        <w:t>a</w:t>
      </w:r>
      <w:r w:rsidRPr="009172BA">
        <w:rPr>
          <w:spacing w:val="3"/>
          <w:sz w:val="22"/>
          <w:szCs w:val="22"/>
        </w:rPr>
        <w:t>d</w:t>
      </w:r>
      <w:r w:rsidRPr="009172BA">
        <w:rPr>
          <w:spacing w:val="-1"/>
          <w:sz w:val="22"/>
          <w:szCs w:val="22"/>
        </w:rPr>
        <w:t>a</w:t>
      </w:r>
      <w:r w:rsidRPr="009172BA">
        <w:rPr>
          <w:sz w:val="22"/>
          <w:szCs w:val="22"/>
        </w:rPr>
        <w:t>s</w:t>
      </w:r>
      <w:r w:rsidRPr="009172BA">
        <w:rPr>
          <w:spacing w:val="-3"/>
          <w:sz w:val="22"/>
          <w:szCs w:val="22"/>
        </w:rPr>
        <w:t>t</w:t>
      </w:r>
      <w:r w:rsidRPr="009172BA">
        <w:rPr>
          <w:spacing w:val="8"/>
          <w:sz w:val="22"/>
          <w:szCs w:val="22"/>
        </w:rPr>
        <w:t>r</w:t>
      </w:r>
      <w:r w:rsidRPr="009172BA">
        <w:rPr>
          <w:sz w:val="22"/>
          <w:szCs w:val="22"/>
        </w:rPr>
        <w:t>o A</w:t>
      </w:r>
      <w:r w:rsidRPr="009172BA">
        <w:rPr>
          <w:spacing w:val="-1"/>
          <w:sz w:val="22"/>
          <w:szCs w:val="22"/>
        </w:rPr>
        <w:t>mb</w:t>
      </w:r>
      <w:r w:rsidRPr="009172BA">
        <w:rPr>
          <w:spacing w:val="3"/>
          <w:sz w:val="22"/>
          <w:szCs w:val="22"/>
        </w:rPr>
        <w:t>i</w:t>
      </w:r>
      <w:r w:rsidRPr="009172BA">
        <w:rPr>
          <w:spacing w:val="-1"/>
          <w:sz w:val="22"/>
          <w:szCs w:val="22"/>
        </w:rPr>
        <w:t>e</w:t>
      </w:r>
      <w:r w:rsidRPr="009172BA">
        <w:rPr>
          <w:sz w:val="22"/>
          <w:szCs w:val="22"/>
        </w:rPr>
        <w:t>n</w:t>
      </w:r>
      <w:r w:rsidRPr="009172BA">
        <w:rPr>
          <w:spacing w:val="2"/>
          <w:sz w:val="22"/>
          <w:szCs w:val="22"/>
        </w:rPr>
        <w:t>t</w:t>
      </w:r>
      <w:r w:rsidRPr="009172BA">
        <w:rPr>
          <w:spacing w:val="-1"/>
          <w:sz w:val="22"/>
          <w:szCs w:val="22"/>
        </w:rPr>
        <w:t>a</w:t>
      </w:r>
      <w:r w:rsidRPr="009172BA">
        <w:rPr>
          <w:sz w:val="22"/>
          <w:szCs w:val="22"/>
        </w:rPr>
        <w:t>l Ru</w:t>
      </w:r>
      <w:r w:rsidRPr="009172BA">
        <w:rPr>
          <w:spacing w:val="3"/>
          <w:sz w:val="22"/>
          <w:szCs w:val="22"/>
        </w:rPr>
        <w:t>r</w:t>
      </w:r>
      <w:r w:rsidRPr="009172BA">
        <w:rPr>
          <w:spacing w:val="-1"/>
          <w:sz w:val="22"/>
          <w:szCs w:val="22"/>
        </w:rPr>
        <w:t>a</w:t>
      </w:r>
      <w:r w:rsidRPr="009172BA">
        <w:rPr>
          <w:spacing w:val="-7"/>
          <w:sz w:val="22"/>
          <w:szCs w:val="22"/>
        </w:rPr>
        <w:t>l</w:t>
      </w:r>
      <w:r w:rsidRPr="009172BA">
        <w:rPr>
          <w:sz w:val="22"/>
          <w:szCs w:val="22"/>
        </w:rPr>
        <w:t>.</w:t>
      </w:r>
    </w:p>
    <w:p w:rsidR="00263545" w:rsidRPr="009172BA" w:rsidRDefault="00263545" w:rsidP="009172BA">
      <w:pPr>
        <w:jc w:val="both"/>
        <w:rPr>
          <w:spacing w:val="4"/>
          <w:sz w:val="22"/>
          <w:szCs w:val="22"/>
        </w:rPr>
      </w:pPr>
      <w:r w:rsidRPr="009172BA">
        <w:rPr>
          <w:sz w:val="22"/>
          <w:szCs w:val="22"/>
        </w:rPr>
        <w:t xml:space="preserve">9.1.3. </w:t>
      </w:r>
      <w:r w:rsidRPr="009172BA">
        <w:rPr>
          <w:spacing w:val="-6"/>
          <w:sz w:val="22"/>
          <w:szCs w:val="22"/>
        </w:rPr>
        <w:t>N</w:t>
      </w:r>
      <w:r w:rsidRPr="009172BA">
        <w:rPr>
          <w:spacing w:val="4"/>
          <w:sz w:val="22"/>
          <w:szCs w:val="22"/>
        </w:rPr>
        <w:t>ã</w:t>
      </w:r>
      <w:r w:rsidRPr="009172BA">
        <w:rPr>
          <w:sz w:val="22"/>
          <w:szCs w:val="22"/>
        </w:rPr>
        <w:t xml:space="preserve">o </w:t>
      </w:r>
      <w:r w:rsidRPr="009172BA">
        <w:rPr>
          <w:spacing w:val="-1"/>
          <w:sz w:val="22"/>
          <w:szCs w:val="22"/>
        </w:rPr>
        <w:t>d</w:t>
      </w:r>
      <w:r w:rsidRPr="009172BA">
        <w:rPr>
          <w:spacing w:val="-7"/>
          <w:sz w:val="22"/>
          <w:szCs w:val="22"/>
        </w:rPr>
        <w:t>e</w:t>
      </w:r>
      <w:r w:rsidRPr="009172BA">
        <w:rPr>
          <w:spacing w:val="8"/>
          <w:sz w:val="22"/>
          <w:szCs w:val="22"/>
        </w:rPr>
        <w:t>v</w:t>
      </w:r>
      <w:r w:rsidRPr="009172BA">
        <w:rPr>
          <w:spacing w:val="-1"/>
          <w:sz w:val="22"/>
          <w:szCs w:val="22"/>
        </w:rPr>
        <w:t>e</w:t>
      </w:r>
      <w:r w:rsidRPr="009172BA">
        <w:rPr>
          <w:spacing w:val="-2"/>
          <w:sz w:val="22"/>
          <w:szCs w:val="22"/>
        </w:rPr>
        <w:t>r</w:t>
      </w:r>
      <w:r w:rsidRPr="009172BA">
        <w:rPr>
          <w:spacing w:val="4"/>
          <w:sz w:val="22"/>
          <w:szCs w:val="22"/>
        </w:rPr>
        <w:t>ã</w:t>
      </w:r>
      <w:r w:rsidRPr="009172BA">
        <w:rPr>
          <w:sz w:val="22"/>
          <w:szCs w:val="22"/>
        </w:rPr>
        <w:t xml:space="preserve">o </w:t>
      </w:r>
      <w:r w:rsidRPr="009172BA">
        <w:rPr>
          <w:spacing w:val="4"/>
          <w:sz w:val="22"/>
          <w:szCs w:val="22"/>
        </w:rPr>
        <w:t>s</w:t>
      </w:r>
      <w:r w:rsidRPr="009172BA">
        <w:rPr>
          <w:spacing w:val="-1"/>
          <w:sz w:val="22"/>
          <w:szCs w:val="22"/>
        </w:rPr>
        <w:t>e</w:t>
      </w:r>
      <w:r w:rsidRPr="009172BA">
        <w:rPr>
          <w:sz w:val="22"/>
          <w:szCs w:val="22"/>
        </w:rPr>
        <w:t xml:space="preserve">r </w:t>
      </w:r>
      <w:r w:rsidRPr="009172BA">
        <w:rPr>
          <w:spacing w:val="-1"/>
          <w:sz w:val="22"/>
          <w:szCs w:val="22"/>
        </w:rPr>
        <w:t>i</w:t>
      </w:r>
      <w:r w:rsidRPr="009172BA">
        <w:rPr>
          <w:spacing w:val="5"/>
          <w:sz w:val="22"/>
          <w:szCs w:val="22"/>
        </w:rPr>
        <w:t>n</w:t>
      </w:r>
      <w:r w:rsidRPr="009172BA">
        <w:rPr>
          <w:spacing w:val="4"/>
          <w:sz w:val="22"/>
          <w:szCs w:val="22"/>
        </w:rPr>
        <w:t>c</w:t>
      </w:r>
      <w:r w:rsidRPr="009172BA">
        <w:rPr>
          <w:spacing w:val="-7"/>
          <w:sz w:val="22"/>
          <w:szCs w:val="22"/>
        </w:rPr>
        <w:t>l</w:t>
      </w:r>
      <w:r w:rsidRPr="009172BA">
        <w:rPr>
          <w:spacing w:val="5"/>
          <w:sz w:val="22"/>
          <w:szCs w:val="22"/>
        </w:rPr>
        <w:t>u</w:t>
      </w:r>
      <w:r w:rsidRPr="009172BA">
        <w:rPr>
          <w:spacing w:val="-1"/>
          <w:sz w:val="22"/>
          <w:szCs w:val="22"/>
        </w:rPr>
        <w:t>íd</w:t>
      </w:r>
      <w:r w:rsidRPr="009172BA">
        <w:rPr>
          <w:spacing w:val="-2"/>
          <w:sz w:val="22"/>
          <w:szCs w:val="22"/>
        </w:rPr>
        <w:t>o</w:t>
      </w:r>
      <w:r w:rsidRPr="009172BA">
        <w:rPr>
          <w:sz w:val="22"/>
          <w:szCs w:val="22"/>
        </w:rPr>
        <w:t xml:space="preserve">s </w:t>
      </w:r>
      <w:r w:rsidRPr="009172BA">
        <w:rPr>
          <w:spacing w:val="5"/>
          <w:sz w:val="22"/>
          <w:szCs w:val="22"/>
        </w:rPr>
        <w:t>n</w:t>
      </w:r>
      <w:r w:rsidRPr="009172BA">
        <w:rPr>
          <w:sz w:val="22"/>
          <w:szCs w:val="22"/>
        </w:rPr>
        <w:t xml:space="preserve">a </w:t>
      </w:r>
      <w:r w:rsidRPr="009172BA">
        <w:rPr>
          <w:spacing w:val="-7"/>
          <w:sz w:val="22"/>
          <w:szCs w:val="22"/>
        </w:rPr>
        <w:t>p</w:t>
      </w:r>
      <w:r w:rsidRPr="009172BA">
        <w:rPr>
          <w:spacing w:val="8"/>
          <w:sz w:val="22"/>
          <w:szCs w:val="22"/>
        </w:rPr>
        <w:t>r</w:t>
      </w:r>
      <w:r w:rsidRPr="009172BA">
        <w:rPr>
          <w:spacing w:val="-8"/>
          <w:sz w:val="22"/>
          <w:szCs w:val="22"/>
        </w:rPr>
        <w:t>o</w:t>
      </w:r>
      <w:r w:rsidRPr="009172BA">
        <w:rPr>
          <w:spacing w:val="4"/>
          <w:sz w:val="22"/>
          <w:szCs w:val="22"/>
        </w:rPr>
        <w:t>p</w:t>
      </w:r>
      <w:r w:rsidRPr="009172BA">
        <w:rPr>
          <w:spacing w:val="-2"/>
          <w:sz w:val="22"/>
          <w:szCs w:val="22"/>
        </w:rPr>
        <w:t>o</w:t>
      </w:r>
      <w:r w:rsidRPr="009172BA">
        <w:rPr>
          <w:spacing w:val="4"/>
          <w:sz w:val="22"/>
          <w:szCs w:val="22"/>
        </w:rPr>
        <w:t>s</w:t>
      </w:r>
      <w:r w:rsidRPr="009172BA">
        <w:rPr>
          <w:spacing w:val="-3"/>
          <w:sz w:val="22"/>
          <w:szCs w:val="22"/>
        </w:rPr>
        <w:t>t</w:t>
      </w:r>
      <w:r w:rsidRPr="009172BA">
        <w:rPr>
          <w:sz w:val="22"/>
          <w:szCs w:val="22"/>
        </w:rPr>
        <w:t xml:space="preserve">a técnica </w:t>
      </w:r>
      <w:r w:rsidRPr="009172BA">
        <w:rPr>
          <w:spacing w:val="-1"/>
          <w:sz w:val="22"/>
          <w:szCs w:val="22"/>
        </w:rPr>
        <w:t>e</w:t>
      </w:r>
      <w:r w:rsidRPr="009172BA">
        <w:rPr>
          <w:spacing w:val="8"/>
          <w:sz w:val="22"/>
          <w:szCs w:val="22"/>
        </w:rPr>
        <w:t>v</w:t>
      </w:r>
      <w:r w:rsidRPr="009172BA">
        <w:rPr>
          <w:spacing w:val="-7"/>
          <w:sz w:val="22"/>
          <w:szCs w:val="22"/>
        </w:rPr>
        <w:t>e</w:t>
      </w:r>
      <w:r w:rsidRPr="009172BA">
        <w:rPr>
          <w:sz w:val="22"/>
          <w:szCs w:val="22"/>
        </w:rPr>
        <w:t>n</w:t>
      </w:r>
      <w:r w:rsidRPr="009172BA">
        <w:rPr>
          <w:spacing w:val="2"/>
          <w:sz w:val="22"/>
          <w:szCs w:val="22"/>
        </w:rPr>
        <w:t>t</w:t>
      </w:r>
      <w:r w:rsidRPr="009172BA">
        <w:rPr>
          <w:sz w:val="22"/>
          <w:szCs w:val="22"/>
        </w:rPr>
        <w:t>u</w:t>
      </w:r>
      <w:r w:rsidRPr="009172BA">
        <w:rPr>
          <w:spacing w:val="-1"/>
          <w:sz w:val="22"/>
          <w:szCs w:val="22"/>
        </w:rPr>
        <w:t>a</w:t>
      </w:r>
      <w:r w:rsidRPr="009172BA">
        <w:rPr>
          <w:spacing w:val="3"/>
          <w:sz w:val="22"/>
          <w:szCs w:val="22"/>
        </w:rPr>
        <w:t>i</w:t>
      </w:r>
      <w:r w:rsidRPr="009172BA">
        <w:rPr>
          <w:sz w:val="22"/>
          <w:szCs w:val="22"/>
        </w:rPr>
        <w:t xml:space="preserve">s </w:t>
      </w:r>
      <w:r w:rsidRPr="009172BA">
        <w:rPr>
          <w:spacing w:val="3"/>
          <w:sz w:val="22"/>
          <w:szCs w:val="22"/>
        </w:rPr>
        <w:t>i</w:t>
      </w:r>
      <w:r w:rsidRPr="009172BA">
        <w:rPr>
          <w:spacing w:val="2"/>
          <w:sz w:val="22"/>
          <w:szCs w:val="22"/>
        </w:rPr>
        <w:t>t</w:t>
      </w:r>
      <w:r w:rsidRPr="009172BA">
        <w:rPr>
          <w:spacing w:val="-1"/>
          <w:sz w:val="22"/>
          <w:szCs w:val="22"/>
        </w:rPr>
        <w:t>e</w:t>
      </w:r>
      <w:r w:rsidRPr="009172BA">
        <w:rPr>
          <w:sz w:val="22"/>
          <w:szCs w:val="22"/>
        </w:rPr>
        <w:t xml:space="preserve">ns </w:t>
      </w:r>
      <w:r w:rsidRPr="009172BA">
        <w:rPr>
          <w:spacing w:val="4"/>
          <w:sz w:val="22"/>
          <w:szCs w:val="22"/>
        </w:rPr>
        <w:t>q</w:t>
      </w:r>
      <w:r w:rsidRPr="009172BA">
        <w:rPr>
          <w:sz w:val="22"/>
          <w:szCs w:val="22"/>
        </w:rPr>
        <w:t>ue n</w:t>
      </w:r>
      <w:r w:rsidRPr="009172BA">
        <w:rPr>
          <w:spacing w:val="4"/>
          <w:sz w:val="22"/>
          <w:szCs w:val="22"/>
        </w:rPr>
        <w:t>ã</w:t>
      </w:r>
      <w:r w:rsidRPr="009172BA">
        <w:rPr>
          <w:sz w:val="22"/>
          <w:szCs w:val="22"/>
        </w:rPr>
        <w:t xml:space="preserve">o </w:t>
      </w:r>
      <w:r w:rsidRPr="009172BA">
        <w:rPr>
          <w:spacing w:val="4"/>
          <w:sz w:val="22"/>
          <w:szCs w:val="22"/>
        </w:rPr>
        <w:t>c</w:t>
      </w:r>
      <w:r w:rsidRPr="009172BA">
        <w:rPr>
          <w:spacing w:val="-2"/>
          <w:sz w:val="22"/>
          <w:szCs w:val="22"/>
        </w:rPr>
        <w:t>o</w:t>
      </w:r>
      <w:r w:rsidRPr="009172BA">
        <w:rPr>
          <w:spacing w:val="-6"/>
          <w:sz w:val="22"/>
          <w:szCs w:val="22"/>
        </w:rPr>
        <w:t>n</w:t>
      </w:r>
      <w:r w:rsidRPr="009172BA">
        <w:rPr>
          <w:spacing w:val="4"/>
          <w:sz w:val="22"/>
          <w:szCs w:val="22"/>
        </w:rPr>
        <w:t>s</w:t>
      </w:r>
      <w:r w:rsidRPr="009172BA">
        <w:rPr>
          <w:spacing w:val="2"/>
          <w:sz w:val="22"/>
          <w:szCs w:val="22"/>
        </w:rPr>
        <w:t>t</w:t>
      </w:r>
      <w:r w:rsidRPr="009172BA">
        <w:rPr>
          <w:spacing w:val="4"/>
          <w:sz w:val="22"/>
          <w:szCs w:val="22"/>
        </w:rPr>
        <w:t>e</w:t>
      </w:r>
      <w:r w:rsidRPr="009172BA">
        <w:rPr>
          <w:sz w:val="22"/>
          <w:szCs w:val="22"/>
        </w:rPr>
        <w:t xml:space="preserve">m </w:t>
      </w:r>
      <w:r w:rsidRPr="009172BA">
        <w:rPr>
          <w:spacing w:val="3"/>
          <w:sz w:val="22"/>
          <w:szCs w:val="22"/>
        </w:rPr>
        <w:t>d</w:t>
      </w:r>
      <w:r w:rsidRPr="009172BA">
        <w:rPr>
          <w:sz w:val="22"/>
          <w:szCs w:val="22"/>
        </w:rPr>
        <w:t xml:space="preserve">o </w:t>
      </w:r>
      <w:r w:rsidRPr="009172BA">
        <w:rPr>
          <w:spacing w:val="-2"/>
          <w:sz w:val="22"/>
          <w:szCs w:val="22"/>
        </w:rPr>
        <w:t>o</w:t>
      </w:r>
      <w:r w:rsidRPr="009172BA">
        <w:rPr>
          <w:spacing w:val="-1"/>
          <w:sz w:val="22"/>
          <w:szCs w:val="22"/>
        </w:rPr>
        <w:t>b</w:t>
      </w:r>
      <w:r w:rsidRPr="009172BA">
        <w:rPr>
          <w:spacing w:val="8"/>
          <w:sz w:val="22"/>
          <w:szCs w:val="22"/>
        </w:rPr>
        <w:t>j</w:t>
      </w:r>
      <w:r w:rsidRPr="009172BA">
        <w:rPr>
          <w:spacing w:val="-7"/>
          <w:sz w:val="22"/>
          <w:szCs w:val="22"/>
        </w:rPr>
        <w:t>e</w:t>
      </w:r>
      <w:r w:rsidRPr="009172BA">
        <w:rPr>
          <w:spacing w:val="7"/>
          <w:sz w:val="22"/>
          <w:szCs w:val="22"/>
        </w:rPr>
        <w:t>t</w:t>
      </w:r>
      <w:r w:rsidRPr="009172BA">
        <w:rPr>
          <w:spacing w:val="-8"/>
          <w:sz w:val="22"/>
          <w:szCs w:val="22"/>
        </w:rPr>
        <w:t>o</w:t>
      </w:r>
      <w:r w:rsidRPr="009172BA">
        <w:rPr>
          <w:sz w:val="22"/>
          <w:szCs w:val="22"/>
        </w:rPr>
        <w:t>, s</w:t>
      </w:r>
      <w:r w:rsidRPr="009172BA">
        <w:rPr>
          <w:spacing w:val="-1"/>
          <w:sz w:val="22"/>
          <w:szCs w:val="22"/>
        </w:rPr>
        <w:t>e</w:t>
      </w:r>
      <w:r w:rsidRPr="009172BA">
        <w:rPr>
          <w:spacing w:val="3"/>
          <w:sz w:val="22"/>
          <w:szCs w:val="22"/>
        </w:rPr>
        <w:t>r</w:t>
      </w:r>
      <w:r w:rsidRPr="009172BA">
        <w:rPr>
          <w:spacing w:val="4"/>
          <w:sz w:val="22"/>
          <w:szCs w:val="22"/>
        </w:rPr>
        <w:t>v</w:t>
      </w:r>
      <w:r w:rsidRPr="009172BA">
        <w:rPr>
          <w:spacing w:val="3"/>
          <w:sz w:val="22"/>
          <w:szCs w:val="22"/>
        </w:rPr>
        <w:t>i</w:t>
      </w:r>
      <w:r w:rsidRPr="009172BA">
        <w:rPr>
          <w:spacing w:val="-1"/>
          <w:sz w:val="22"/>
          <w:szCs w:val="22"/>
        </w:rPr>
        <w:t>ç</w:t>
      </w:r>
      <w:r w:rsidRPr="009172BA">
        <w:rPr>
          <w:spacing w:val="-8"/>
          <w:sz w:val="22"/>
          <w:szCs w:val="22"/>
        </w:rPr>
        <w:t>o</w:t>
      </w:r>
      <w:r w:rsidRPr="009172BA">
        <w:rPr>
          <w:sz w:val="22"/>
          <w:szCs w:val="22"/>
        </w:rPr>
        <w:t xml:space="preserve">s e </w:t>
      </w:r>
      <w:r w:rsidRPr="009172BA">
        <w:rPr>
          <w:spacing w:val="-1"/>
          <w:sz w:val="22"/>
          <w:szCs w:val="22"/>
        </w:rPr>
        <w:t>p</w:t>
      </w:r>
      <w:r w:rsidRPr="009172BA">
        <w:rPr>
          <w:spacing w:val="3"/>
          <w:sz w:val="22"/>
          <w:szCs w:val="22"/>
        </w:rPr>
        <w:t>r</w:t>
      </w:r>
      <w:r w:rsidRPr="009172BA">
        <w:rPr>
          <w:spacing w:val="-2"/>
          <w:sz w:val="22"/>
          <w:szCs w:val="22"/>
        </w:rPr>
        <w:t>o</w:t>
      </w:r>
      <w:r w:rsidRPr="009172BA">
        <w:rPr>
          <w:spacing w:val="-1"/>
          <w:sz w:val="22"/>
          <w:szCs w:val="22"/>
        </w:rPr>
        <w:t>d</w:t>
      </w:r>
      <w:r w:rsidRPr="009172BA">
        <w:rPr>
          <w:sz w:val="22"/>
          <w:szCs w:val="22"/>
        </w:rPr>
        <w:t>u</w:t>
      </w:r>
      <w:r w:rsidRPr="009172BA">
        <w:rPr>
          <w:spacing w:val="7"/>
          <w:sz w:val="22"/>
          <w:szCs w:val="22"/>
        </w:rPr>
        <w:t>t</w:t>
      </w:r>
      <w:r w:rsidRPr="009172BA">
        <w:rPr>
          <w:spacing w:val="-8"/>
          <w:sz w:val="22"/>
          <w:szCs w:val="22"/>
        </w:rPr>
        <w:t>o</w:t>
      </w:r>
      <w:r w:rsidRPr="009172BA">
        <w:rPr>
          <w:sz w:val="22"/>
          <w:szCs w:val="22"/>
        </w:rPr>
        <w:t xml:space="preserve">s </w:t>
      </w:r>
      <w:r w:rsidRPr="009172BA">
        <w:rPr>
          <w:spacing w:val="-1"/>
          <w:sz w:val="22"/>
          <w:szCs w:val="22"/>
        </w:rPr>
        <w:t>d</w:t>
      </w:r>
      <w:r w:rsidRPr="009172BA">
        <w:rPr>
          <w:sz w:val="22"/>
          <w:szCs w:val="22"/>
        </w:rPr>
        <w:t xml:space="preserve">o </w:t>
      </w:r>
      <w:r w:rsidRPr="009172BA">
        <w:rPr>
          <w:spacing w:val="-1"/>
          <w:sz w:val="22"/>
          <w:szCs w:val="22"/>
        </w:rPr>
        <w:t>ce</w:t>
      </w:r>
      <w:r w:rsidRPr="009172BA">
        <w:rPr>
          <w:spacing w:val="-2"/>
          <w:sz w:val="22"/>
          <w:szCs w:val="22"/>
        </w:rPr>
        <w:t>r</w:t>
      </w:r>
      <w:r w:rsidRPr="009172BA">
        <w:rPr>
          <w:spacing w:val="7"/>
          <w:sz w:val="22"/>
          <w:szCs w:val="22"/>
        </w:rPr>
        <w:t>t</w:t>
      </w:r>
      <w:r w:rsidRPr="009172BA">
        <w:rPr>
          <w:spacing w:val="-1"/>
          <w:sz w:val="22"/>
          <w:szCs w:val="22"/>
        </w:rPr>
        <w:t>am</w:t>
      </w:r>
      <w:r w:rsidRPr="009172BA">
        <w:rPr>
          <w:sz w:val="22"/>
          <w:szCs w:val="22"/>
        </w:rPr>
        <w:t xml:space="preserve">e e </w:t>
      </w:r>
      <w:r w:rsidRPr="009172BA">
        <w:rPr>
          <w:spacing w:val="-1"/>
          <w:sz w:val="22"/>
          <w:szCs w:val="22"/>
        </w:rPr>
        <w:t>d</w:t>
      </w:r>
      <w:r w:rsidRPr="009172BA">
        <w:rPr>
          <w:sz w:val="22"/>
          <w:szCs w:val="22"/>
        </w:rPr>
        <w:t xml:space="preserve">a </w:t>
      </w:r>
      <w:r w:rsidRPr="009172BA">
        <w:rPr>
          <w:spacing w:val="-7"/>
          <w:sz w:val="22"/>
          <w:szCs w:val="22"/>
        </w:rPr>
        <w:t>e</w:t>
      </w:r>
      <w:r w:rsidRPr="009172BA">
        <w:rPr>
          <w:spacing w:val="9"/>
          <w:sz w:val="22"/>
          <w:szCs w:val="22"/>
        </w:rPr>
        <w:t>s</w:t>
      </w:r>
      <w:r w:rsidRPr="009172BA">
        <w:rPr>
          <w:spacing w:val="-3"/>
          <w:sz w:val="22"/>
          <w:szCs w:val="22"/>
        </w:rPr>
        <w:t>t</w:t>
      </w:r>
      <w:r w:rsidRPr="009172BA">
        <w:rPr>
          <w:spacing w:val="-2"/>
          <w:sz w:val="22"/>
          <w:szCs w:val="22"/>
        </w:rPr>
        <w:t>r</w:t>
      </w:r>
      <w:r w:rsidRPr="009172BA">
        <w:rPr>
          <w:sz w:val="22"/>
          <w:szCs w:val="22"/>
        </w:rPr>
        <w:t>u</w:t>
      </w:r>
      <w:r w:rsidRPr="009172BA">
        <w:rPr>
          <w:spacing w:val="-3"/>
          <w:sz w:val="22"/>
          <w:szCs w:val="22"/>
        </w:rPr>
        <w:t>t</w:t>
      </w:r>
      <w:r w:rsidRPr="009172BA">
        <w:rPr>
          <w:sz w:val="22"/>
          <w:szCs w:val="22"/>
        </w:rPr>
        <w:t>u</w:t>
      </w:r>
      <w:r w:rsidRPr="009172BA">
        <w:rPr>
          <w:spacing w:val="8"/>
          <w:sz w:val="22"/>
          <w:szCs w:val="22"/>
        </w:rPr>
        <w:t>r</w:t>
      </w:r>
      <w:r w:rsidRPr="009172BA">
        <w:rPr>
          <w:sz w:val="22"/>
          <w:szCs w:val="22"/>
        </w:rPr>
        <w:t xml:space="preserve">a </w:t>
      </w:r>
      <w:r w:rsidRPr="009172BA">
        <w:rPr>
          <w:spacing w:val="-1"/>
          <w:sz w:val="22"/>
          <w:szCs w:val="22"/>
        </w:rPr>
        <w:t>aq</w:t>
      </w:r>
      <w:r w:rsidRPr="009172BA">
        <w:rPr>
          <w:sz w:val="22"/>
          <w:szCs w:val="22"/>
        </w:rPr>
        <w:t xml:space="preserve">ui </w:t>
      </w:r>
      <w:r w:rsidRPr="009172BA">
        <w:rPr>
          <w:spacing w:val="-1"/>
          <w:sz w:val="22"/>
          <w:szCs w:val="22"/>
        </w:rPr>
        <w:t>ap</w:t>
      </w:r>
      <w:r w:rsidRPr="009172BA">
        <w:rPr>
          <w:spacing w:val="-2"/>
          <w:sz w:val="22"/>
          <w:szCs w:val="22"/>
        </w:rPr>
        <w:t>r</w:t>
      </w:r>
      <w:r w:rsidRPr="009172BA">
        <w:rPr>
          <w:spacing w:val="-1"/>
          <w:sz w:val="22"/>
          <w:szCs w:val="22"/>
        </w:rPr>
        <w:t>e</w:t>
      </w:r>
      <w:r w:rsidRPr="009172BA">
        <w:rPr>
          <w:spacing w:val="4"/>
          <w:sz w:val="22"/>
          <w:szCs w:val="22"/>
        </w:rPr>
        <w:t>s</w:t>
      </w:r>
      <w:r w:rsidRPr="009172BA">
        <w:rPr>
          <w:spacing w:val="-1"/>
          <w:sz w:val="22"/>
          <w:szCs w:val="22"/>
        </w:rPr>
        <w:t>e</w:t>
      </w:r>
      <w:r w:rsidRPr="009172BA">
        <w:rPr>
          <w:spacing w:val="5"/>
          <w:sz w:val="22"/>
          <w:szCs w:val="22"/>
        </w:rPr>
        <w:t>n</w:t>
      </w:r>
      <w:r w:rsidRPr="009172BA">
        <w:rPr>
          <w:spacing w:val="-3"/>
          <w:sz w:val="22"/>
          <w:szCs w:val="22"/>
        </w:rPr>
        <w:t>t</w:t>
      </w:r>
      <w:r w:rsidRPr="009172BA">
        <w:rPr>
          <w:spacing w:val="4"/>
          <w:sz w:val="22"/>
          <w:szCs w:val="22"/>
        </w:rPr>
        <w:t>a</w:t>
      </w:r>
      <w:r w:rsidRPr="009172BA">
        <w:rPr>
          <w:spacing w:val="-1"/>
          <w:sz w:val="22"/>
          <w:szCs w:val="22"/>
        </w:rPr>
        <w:t>da</w:t>
      </w:r>
      <w:r w:rsidRPr="009172BA">
        <w:rPr>
          <w:sz w:val="22"/>
          <w:szCs w:val="22"/>
        </w:rPr>
        <w:t xml:space="preserve">, </w:t>
      </w:r>
      <w:r w:rsidRPr="009172BA">
        <w:rPr>
          <w:spacing w:val="-1"/>
          <w:sz w:val="22"/>
          <w:szCs w:val="22"/>
        </w:rPr>
        <w:t>p</w:t>
      </w:r>
      <w:r w:rsidRPr="009172BA">
        <w:rPr>
          <w:spacing w:val="-8"/>
          <w:sz w:val="22"/>
          <w:szCs w:val="22"/>
        </w:rPr>
        <w:t>o</w:t>
      </w:r>
      <w:r w:rsidRPr="009172BA">
        <w:rPr>
          <w:spacing w:val="3"/>
          <w:sz w:val="22"/>
          <w:szCs w:val="22"/>
        </w:rPr>
        <w:t>i</w:t>
      </w:r>
      <w:r w:rsidRPr="009172BA">
        <w:rPr>
          <w:sz w:val="22"/>
          <w:szCs w:val="22"/>
        </w:rPr>
        <w:t xml:space="preserve">s </w:t>
      </w:r>
      <w:r w:rsidRPr="009172BA">
        <w:rPr>
          <w:spacing w:val="-8"/>
          <w:sz w:val="22"/>
          <w:szCs w:val="22"/>
        </w:rPr>
        <w:t>o</w:t>
      </w:r>
      <w:r w:rsidRPr="009172BA">
        <w:rPr>
          <w:sz w:val="22"/>
          <w:szCs w:val="22"/>
        </w:rPr>
        <w:t xml:space="preserve">s </w:t>
      </w:r>
      <w:r w:rsidRPr="009172BA">
        <w:rPr>
          <w:spacing w:val="-1"/>
          <w:sz w:val="22"/>
          <w:szCs w:val="22"/>
        </w:rPr>
        <w:t>me</w:t>
      </w:r>
      <w:r w:rsidRPr="009172BA">
        <w:rPr>
          <w:spacing w:val="4"/>
          <w:sz w:val="22"/>
          <w:szCs w:val="22"/>
        </w:rPr>
        <w:t>s</w:t>
      </w:r>
      <w:r w:rsidRPr="009172BA">
        <w:rPr>
          <w:spacing w:val="-1"/>
          <w:sz w:val="22"/>
          <w:szCs w:val="22"/>
        </w:rPr>
        <w:t>m</w:t>
      </w:r>
      <w:r w:rsidRPr="009172BA">
        <w:rPr>
          <w:spacing w:val="-2"/>
          <w:sz w:val="22"/>
          <w:szCs w:val="22"/>
        </w:rPr>
        <w:t>o</w:t>
      </w:r>
      <w:r w:rsidRPr="009172BA">
        <w:rPr>
          <w:sz w:val="22"/>
          <w:szCs w:val="22"/>
        </w:rPr>
        <w:t>s n</w:t>
      </w:r>
      <w:r w:rsidRPr="009172BA">
        <w:rPr>
          <w:spacing w:val="4"/>
          <w:sz w:val="22"/>
          <w:szCs w:val="22"/>
        </w:rPr>
        <w:t>ã</w:t>
      </w:r>
      <w:r w:rsidRPr="009172BA">
        <w:rPr>
          <w:sz w:val="22"/>
          <w:szCs w:val="22"/>
        </w:rPr>
        <w:t>o s</w:t>
      </w:r>
      <w:r w:rsidRPr="009172BA">
        <w:rPr>
          <w:spacing w:val="-1"/>
          <w:sz w:val="22"/>
          <w:szCs w:val="22"/>
        </w:rPr>
        <w:t>e</w:t>
      </w:r>
      <w:r w:rsidRPr="009172BA">
        <w:rPr>
          <w:spacing w:val="-2"/>
          <w:sz w:val="22"/>
          <w:szCs w:val="22"/>
        </w:rPr>
        <w:t>r</w:t>
      </w:r>
      <w:r w:rsidRPr="009172BA">
        <w:rPr>
          <w:spacing w:val="4"/>
          <w:sz w:val="22"/>
          <w:szCs w:val="22"/>
        </w:rPr>
        <w:t>ã</w:t>
      </w:r>
      <w:r w:rsidRPr="009172BA">
        <w:rPr>
          <w:sz w:val="22"/>
          <w:szCs w:val="22"/>
        </w:rPr>
        <w:t xml:space="preserve">o </w:t>
      </w:r>
      <w:r w:rsidRPr="009172BA">
        <w:rPr>
          <w:spacing w:val="-1"/>
          <w:sz w:val="22"/>
          <w:szCs w:val="22"/>
        </w:rPr>
        <w:t>a</w:t>
      </w:r>
      <w:r w:rsidRPr="009172BA">
        <w:rPr>
          <w:spacing w:val="8"/>
          <w:sz w:val="22"/>
          <w:szCs w:val="22"/>
        </w:rPr>
        <w:t>v</w:t>
      </w:r>
      <w:r w:rsidRPr="009172BA">
        <w:rPr>
          <w:spacing w:val="-7"/>
          <w:sz w:val="22"/>
          <w:szCs w:val="22"/>
        </w:rPr>
        <w:t>a</w:t>
      </w:r>
      <w:r w:rsidRPr="009172BA">
        <w:rPr>
          <w:spacing w:val="-1"/>
          <w:sz w:val="22"/>
          <w:szCs w:val="22"/>
        </w:rPr>
        <w:t>l</w:t>
      </w:r>
      <w:r w:rsidRPr="009172BA">
        <w:rPr>
          <w:spacing w:val="3"/>
          <w:sz w:val="22"/>
          <w:szCs w:val="22"/>
        </w:rPr>
        <w:t>i</w:t>
      </w:r>
      <w:r w:rsidRPr="009172BA">
        <w:rPr>
          <w:spacing w:val="4"/>
          <w:sz w:val="22"/>
          <w:szCs w:val="22"/>
        </w:rPr>
        <w:t>a</w:t>
      </w:r>
      <w:r w:rsidRPr="009172BA">
        <w:rPr>
          <w:spacing w:val="3"/>
          <w:sz w:val="22"/>
          <w:szCs w:val="22"/>
        </w:rPr>
        <w:t>d</w:t>
      </w:r>
      <w:r w:rsidRPr="009172BA">
        <w:rPr>
          <w:spacing w:val="-8"/>
          <w:sz w:val="22"/>
          <w:szCs w:val="22"/>
        </w:rPr>
        <w:t>o</w:t>
      </w:r>
      <w:r w:rsidRPr="009172BA">
        <w:rPr>
          <w:spacing w:val="4"/>
          <w:sz w:val="22"/>
          <w:szCs w:val="22"/>
        </w:rPr>
        <w:t>s.</w:t>
      </w:r>
    </w:p>
    <w:p w:rsidR="00263545" w:rsidRPr="009172BA" w:rsidRDefault="00263545" w:rsidP="009172BA">
      <w:pPr>
        <w:pStyle w:val="Ttulo2"/>
        <w:keepNext w:val="0"/>
        <w:numPr>
          <w:ilvl w:val="1"/>
          <w:numId w:val="0"/>
        </w:numPr>
        <w:spacing w:before="240"/>
        <w:jc w:val="both"/>
        <w:rPr>
          <w:sz w:val="22"/>
          <w:szCs w:val="22"/>
        </w:rPr>
      </w:pPr>
      <w:bookmarkStart w:id="18" w:name="_Toc495489660"/>
      <w:bookmarkStart w:id="19" w:name="_Toc495490252"/>
      <w:r w:rsidRPr="009172BA">
        <w:rPr>
          <w:sz w:val="22"/>
          <w:szCs w:val="22"/>
        </w:rPr>
        <w:t>9.2</w:t>
      </w:r>
      <w:r w:rsidR="00F32223" w:rsidRPr="009172BA">
        <w:rPr>
          <w:sz w:val="22"/>
          <w:szCs w:val="22"/>
        </w:rPr>
        <w:t>.</w:t>
      </w:r>
      <w:r w:rsidRPr="009172BA">
        <w:rPr>
          <w:sz w:val="22"/>
          <w:szCs w:val="22"/>
        </w:rPr>
        <w:t>Da Proposta Técnica Detalhada (PTD)</w:t>
      </w:r>
      <w:bookmarkEnd w:id="18"/>
      <w:bookmarkEnd w:id="19"/>
    </w:p>
    <w:p w:rsidR="00263545" w:rsidRPr="009172BA" w:rsidRDefault="00263545" w:rsidP="009172BA">
      <w:pPr>
        <w:pStyle w:val="Corpodetexto"/>
        <w:rPr>
          <w:sz w:val="22"/>
          <w:szCs w:val="22"/>
        </w:rPr>
      </w:pPr>
      <w:r w:rsidRPr="009172BA">
        <w:rPr>
          <w:rFonts w:eastAsia="Century Gothic"/>
          <w:sz w:val="22"/>
          <w:szCs w:val="22"/>
        </w:rPr>
        <w:t xml:space="preserve">A </w:t>
      </w:r>
      <w:r w:rsidRPr="009172BA">
        <w:rPr>
          <w:spacing w:val="-2"/>
          <w:sz w:val="22"/>
          <w:szCs w:val="22"/>
        </w:rPr>
        <w:t>Pr</w:t>
      </w:r>
      <w:r w:rsidRPr="009172BA">
        <w:rPr>
          <w:spacing w:val="3"/>
          <w:sz w:val="22"/>
          <w:szCs w:val="22"/>
        </w:rPr>
        <w:t>o</w:t>
      </w:r>
      <w:r w:rsidRPr="009172BA">
        <w:rPr>
          <w:spacing w:val="-1"/>
          <w:sz w:val="22"/>
          <w:szCs w:val="22"/>
        </w:rPr>
        <w:t>p</w:t>
      </w:r>
      <w:r w:rsidRPr="009172BA">
        <w:rPr>
          <w:spacing w:val="-2"/>
          <w:sz w:val="22"/>
          <w:szCs w:val="22"/>
        </w:rPr>
        <w:t>o</w:t>
      </w:r>
      <w:r w:rsidRPr="009172BA">
        <w:rPr>
          <w:sz w:val="22"/>
          <w:szCs w:val="22"/>
        </w:rPr>
        <w:t>s</w:t>
      </w:r>
      <w:r w:rsidRPr="009172BA">
        <w:rPr>
          <w:spacing w:val="2"/>
          <w:sz w:val="22"/>
          <w:szCs w:val="22"/>
        </w:rPr>
        <w:t>t</w:t>
      </w:r>
      <w:r w:rsidRPr="009172BA">
        <w:rPr>
          <w:sz w:val="22"/>
          <w:szCs w:val="22"/>
        </w:rPr>
        <w:t xml:space="preserve">a </w:t>
      </w:r>
      <w:r w:rsidRPr="009172BA">
        <w:rPr>
          <w:spacing w:val="3"/>
          <w:sz w:val="22"/>
          <w:szCs w:val="22"/>
        </w:rPr>
        <w:t>T</w:t>
      </w:r>
      <w:r w:rsidRPr="009172BA">
        <w:rPr>
          <w:spacing w:val="-1"/>
          <w:sz w:val="22"/>
          <w:szCs w:val="22"/>
        </w:rPr>
        <w:t>éc</w:t>
      </w:r>
      <w:r w:rsidRPr="009172BA">
        <w:rPr>
          <w:sz w:val="22"/>
          <w:szCs w:val="22"/>
        </w:rPr>
        <w:t>n</w:t>
      </w:r>
      <w:r w:rsidRPr="009172BA">
        <w:rPr>
          <w:spacing w:val="-1"/>
          <w:sz w:val="22"/>
          <w:szCs w:val="22"/>
        </w:rPr>
        <w:t>i</w:t>
      </w:r>
      <w:r w:rsidRPr="009172BA">
        <w:rPr>
          <w:spacing w:val="4"/>
          <w:sz w:val="22"/>
          <w:szCs w:val="22"/>
        </w:rPr>
        <w:t>c</w:t>
      </w:r>
      <w:r w:rsidRPr="009172BA">
        <w:rPr>
          <w:sz w:val="22"/>
          <w:szCs w:val="22"/>
        </w:rPr>
        <w:t xml:space="preserve">a </w:t>
      </w:r>
      <w:r w:rsidRPr="009172BA">
        <w:rPr>
          <w:spacing w:val="4"/>
          <w:sz w:val="22"/>
          <w:szCs w:val="22"/>
        </w:rPr>
        <w:t>D</w:t>
      </w:r>
      <w:r w:rsidRPr="009172BA">
        <w:rPr>
          <w:spacing w:val="-7"/>
          <w:sz w:val="22"/>
          <w:szCs w:val="22"/>
        </w:rPr>
        <w:t>e</w:t>
      </w:r>
      <w:r w:rsidRPr="009172BA">
        <w:rPr>
          <w:spacing w:val="7"/>
          <w:sz w:val="22"/>
          <w:szCs w:val="22"/>
        </w:rPr>
        <w:t>t</w:t>
      </w:r>
      <w:r w:rsidRPr="009172BA">
        <w:rPr>
          <w:spacing w:val="-1"/>
          <w:sz w:val="22"/>
          <w:szCs w:val="22"/>
        </w:rPr>
        <w:t>al</w:t>
      </w:r>
      <w:r w:rsidRPr="009172BA">
        <w:rPr>
          <w:spacing w:val="5"/>
          <w:sz w:val="22"/>
          <w:szCs w:val="22"/>
        </w:rPr>
        <w:t>h</w:t>
      </w:r>
      <w:r w:rsidRPr="009172BA">
        <w:rPr>
          <w:spacing w:val="-1"/>
          <w:sz w:val="22"/>
          <w:szCs w:val="22"/>
        </w:rPr>
        <w:t>ad</w:t>
      </w:r>
      <w:r w:rsidRPr="009172BA">
        <w:rPr>
          <w:sz w:val="22"/>
          <w:szCs w:val="22"/>
        </w:rPr>
        <w:t xml:space="preserve">a (PDT) </w:t>
      </w:r>
      <w:r w:rsidRPr="009172BA">
        <w:rPr>
          <w:spacing w:val="-7"/>
          <w:sz w:val="22"/>
          <w:szCs w:val="22"/>
        </w:rPr>
        <w:t>d</w:t>
      </w:r>
      <w:r w:rsidRPr="009172BA">
        <w:rPr>
          <w:spacing w:val="-1"/>
          <w:sz w:val="22"/>
          <w:szCs w:val="22"/>
        </w:rPr>
        <w:t>e</w:t>
      </w:r>
      <w:r w:rsidRPr="009172BA">
        <w:rPr>
          <w:spacing w:val="8"/>
          <w:sz w:val="22"/>
          <w:szCs w:val="22"/>
        </w:rPr>
        <w:t>v</w:t>
      </w:r>
      <w:r w:rsidRPr="009172BA">
        <w:rPr>
          <w:spacing w:val="-1"/>
          <w:sz w:val="22"/>
          <w:szCs w:val="22"/>
        </w:rPr>
        <w:t>e</w:t>
      </w:r>
      <w:r w:rsidRPr="009172BA">
        <w:rPr>
          <w:spacing w:val="-2"/>
          <w:sz w:val="22"/>
          <w:szCs w:val="22"/>
        </w:rPr>
        <w:t>r</w:t>
      </w:r>
      <w:r w:rsidRPr="009172BA">
        <w:rPr>
          <w:sz w:val="22"/>
          <w:szCs w:val="22"/>
        </w:rPr>
        <w:t>á s</w:t>
      </w:r>
      <w:r w:rsidRPr="009172BA">
        <w:rPr>
          <w:spacing w:val="-1"/>
          <w:sz w:val="22"/>
          <w:szCs w:val="22"/>
        </w:rPr>
        <w:t>e</w:t>
      </w:r>
      <w:r w:rsidRPr="009172BA">
        <w:rPr>
          <w:sz w:val="22"/>
          <w:szCs w:val="22"/>
        </w:rPr>
        <w:t xml:space="preserve">r </w:t>
      </w:r>
      <w:r w:rsidRPr="009172BA">
        <w:rPr>
          <w:spacing w:val="-2"/>
          <w:sz w:val="22"/>
          <w:szCs w:val="22"/>
        </w:rPr>
        <w:t>o</w:t>
      </w:r>
      <w:r w:rsidRPr="009172BA">
        <w:rPr>
          <w:spacing w:val="3"/>
          <w:sz w:val="22"/>
          <w:szCs w:val="22"/>
        </w:rPr>
        <w:t>r</w:t>
      </w:r>
      <w:r w:rsidRPr="009172BA">
        <w:rPr>
          <w:sz w:val="22"/>
          <w:szCs w:val="22"/>
        </w:rPr>
        <w:t>g</w:t>
      </w:r>
      <w:r w:rsidRPr="009172BA">
        <w:rPr>
          <w:spacing w:val="-1"/>
          <w:sz w:val="22"/>
          <w:szCs w:val="22"/>
        </w:rPr>
        <w:t>a</w:t>
      </w:r>
      <w:r w:rsidRPr="009172BA">
        <w:rPr>
          <w:sz w:val="22"/>
          <w:szCs w:val="22"/>
        </w:rPr>
        <w:t>n</w:t>
      </w:r>
      <w:r w:rsidRPr="009172BA">
        <w:rPr>
          <w:spacing w:val="3"/>
          <w:sz w:val="22"/>
          <w:szCs w:val="22"/>
        </w:rPr>
        <w:t>i</w:t>
      </w:r>
      <w:r w:rsidRPr="009172BA">
        <w:rPr>
          <w:spacing w:val="-1"/>
          <w:sz w:val="22"/>
          <w:szCs w:val="22"/>
        </w:rPr>
        <w:t>za</w:t>
      </w:r>
      <w:r w:rsidRPr="009172BA">
        <w:rPr>
          <w:spacing w:val="3"/>
          <w:sz w:val="22"/>
          <w:szCs w:val="22"/>
        </w:rPr>
        <w:t>d</w:t>
      </w:r>
      <w:r w:rsidRPr="009172BA">
        <w:rPr>
          <w:sz w:val="22"/>
          <w:szCs w:val="22"/>
        </w:rPr>
        <w:t xml:space="preserve">a </w:t>
      </w:r>
      <w:r w:rsidRPr="009172BA">
        <w:rPr>
          <w:spacing w:val="4"/>
          <w:sz w:val="22"/>
          <w:szCs w:val="22"/>
        </w:rPr>
        <w:t>c</w:t>
      </w:r>
      <w:r w:rsidRPr="009172BA">
        <w:rPr>
          <w:spacing w:val="-2"/>
          <w:sz w:val="22"/>
          <w:szCs w:val="22"/>
        </w:rPr>
        <w:t>o</w:t>
      </w:r>
      <w:r w:rsidRPr="009172BA">
        <w:rPr>
          <w:sz w:val="22"/>
          <w:szCs w:val="22"/>
        </w:rPr>
        <w:t>n</w:t>
      </w:r>
      <w:r w:rsidRPr="009172BA">
        <w:rPr>
          <w:spacing w:val="6"/>
          <w:sz w:val="22"/>
          <w:szCs w:val="22"/>
        </w:rPr>
        <w:t>f</w:t>
      </w:r>
      <w:r w:rsidRPr="009172BA">
        <w:rPr>
          <w:spacing w:val="-8"/>
          <w:sz w:val="22"/>
          <w:szCs w:val="22"/>
        </w:rPr>
        <w:t>o</w:t>
      </w:r>
      <w:r w:rsidRPr="009172BA">
        <w:rPr>
          <w:spacing w:val="8"/>
          <w:sz w:val="22"/>
          <w:szCs w:val="22"/>
        </w:rPr>
        <w:t>r</w:t>
      </w:r>
      <w:r w:rsidRPr="009172BA">
        <w:rPr>
          <w:spacing w:val="-1"/>
          <w:sz w:val="22"/>
          <w:szCs w:val="22"/>
        </w:rPr>
        <w:t>m</w:t>
      </w:r>
      <w:r w:rsidRPr="009172BA">
        <w:rPr>
          <w:sz w:val="22"/>
          <w:szCs w:val="22"/>
        </w:rPr>
        <w:t xml:space="preserve">e </w:t>
      </w:r>
      <w:r w:rsidRPr="009172BA">
        <w:rPr>
          <w:spacing w:val="-2"/>
          <w:sz w:val="22"/>
          <w:szCs w:val="22"/>
        </w:rPr>
        <w:t>o</w:t>
      </w:r>
      <w:r w:rsidRPr="009172BA">
        <w:rPr>
          <w:sz w:val="22"/>
          <w:szCs w:val="22"/>
        </w:rPr>
        <w:t xml:space="preserve">s </w:t>
      </w:r>
      <w:r w:rsidRPr="009172BA">
        <w:rPr>
          <w:spacing w:val="3"/>
          <w:sz w:val="22"/>
          <w:szCs w:val="22"/>
        </w:rPr>
        <w:t>i</w:t>
      </w:r>
      <w:r w:rsidRPr="009172BA">
        <w:rPr>
          <w:spacing w:val="-3"/>
          <w:sz w:val="22"/>
          <w:szCs w:val="22"/>
        </w:rPr>
        <w:t>t</w:t>
      </w:r>
      <w:r w:rsidRPr="009172BA">
        <w:rPr>
          <w:spacing w:val="-1"/>
          <w:sz w:val="22"/>
          <w:szCs w:val="22"/>
        </w:rPr>
        <w:t>e</w:t>
      </w:r>
      <w:r w:rsidRPr="009172BA">
        <w:rPr>
          <w:sz w:val="22"/>
          <w:szCs w:val="22"/>
        </w:rPr>
        <w:t xml:space="preserve">ns </w:t>
      </w:r>
      <w:r w:rsidRPr="009172BA">
        <w:rPr>
          <w:spacing w:val="-1"/>
          <w:sz w:val="22"/>
          <w:szCs w:val="22"/>
        </w:rPr>
        <w:t>de</w:t>
      </w:r>
      <w:r w:rsidRPr="009172BA">
        <w:rPr>
          <w:spacing w:val="4"/>
          <w:sz w:val="22"/>
          <w:szCs w:val="22"/>
        </w:rPr>
        <w:t>s</w:t>
      </w:r>
      <w:r w:rsidRPr="009172BA">
        <w:rPr>
          <w:spacing w:val="-1"/>
          <w:sz w:val="22"/>
          <w:szCs w:val="22"/>
        </w:rPr>
        <w:t>c</w:t>
      </w:r>
      <w:r w:rsidRPr="009172BA">
        <w:rPr>
          <w:spacing w:val="-2"/>
          <w:sz w:val="22"/>
          <w:szCs w:val="22"/>
        </w:rPr>
        <w:t>r</w:t>
      </w:r>
      <w:r w:rsidRPr="009172BA">
        <w:rPr>
          <w:spacing w:val="3"/>
          <w:sz w:val="22"/>
          <w:szCs w:val="22"/>
        </w:rPr>
        <w:t>i</w:t>
      </w:r>
      <w:r w:rsidRPr="009172BA">
        <w:rPr>
          <w:spacing w:val="2"/>
          <w:sz w:val="22"/>
          <w:szCs w:val="22"/>
        </w:rPr>
        <w:t>t</w:t>
      </w:r>
      <w:r w:rsidRPr="009172BA">
        <w:rPr>
          <w:spacing w:val="-2"/>
          <w:sz w:val="22"/>
          <w:szCs w:val="22"/>
        </w:rPr>
        <w:t>o</w:t>
      </w:r>
      <w:r w:rsidRPr="009172BA">
        <w:rPr>
          <w:sz w:val="22"/>
          <w:szCs w:val="22"/>
        </w:rPr>
        <w:t xml:space="preserve">s a </w:t>
      </w:r>
      <w:r w:rsidRPr="009172BA">
        <w:rPr>
          <w:spacing w:val="4"/>
          <w:sz w:val="22"/>
          <w:szCs w:val="22"/>
        </w:rPr>
        <w:t>s</w:t>
      </w:r>
      <w:r w:rsidRPr="009172BA">
        <w:rPr>
          <w:spacing w:val="-7"/>
          <w:sz w:val="22"/>
          <w:szCs w:val="22"/>
        </w:rPr>
        <w:t>e</w:t>
      </w:r>
      <w:r w:rsidRPr="009172BA">
        <w:rPr>
          <w:sz w:val="22"/>
          <w:szCs w:val="22"/>
        </w:rPr>
        <w:t>gu</w:t>
      </w:r>
      <w:r w:rsidRPr="009172BA">
        <w:rPr>
          <w:spacing w:val="-1"/>
          <w:sz w:val="22"/>
          <w:szCs w:val="22"/>
        </w:rPr>
        <w:t>i</w:t>
      </w:r>
      <w:r w:rsidRPr="009172BA">
        <w:rPr>
          <w:spacing w:val="3"/>
          <w:sz w:val="22"/>
          <w:szCs w:val="22"/>
        </w:rPr>
        <w:t>r</w:t>
      </w:r>
      <w:r w:rsidRPr="009172BA">
        <w:rPr>
          <w:sz w:val="22"/>
          <w:szCs w:val="22"/>
        </w:rPr>
        <w:t>:</w:t>
      </w:r>
    </w:p>
    <w:p w:rsidR="00263545" w:rsidRPr="009172BA" w:rsidRDefault="00263545" w:rsidP="009172BA">
      <w:pPr>
        <w:pStyle w:val="Corpodetexto"/>
        <w:rPr>
          <w:sz w:val="22"/>
          <w:szCs w:val="22"/>
        </w:rPr>
      </w:pPr>
      <w:r w:rsidRPr="009172BA">
        <w:rPr>
          <w:sz w:val="22"/>
          <w:szCs w:val="22"/>
        </w:rPr>
        <w:t xml:space="preserve">a) </w:t>
      </w:r>
      <w:r w:rsidRPr="009172BA">
        <w:rPr>
          <w:spacing w:val="-1"/>
          <w:sz w:val="22"/>
          <w:szCs w:val="22"/>
        </w:rPr>
        <w:t>Tem</w:t>
      </w:r>
      <w:r w:rsidRPr="009172BA">
        <w:rPr>
          <w:sz w:val="22"/>
          <w:szCs w:val="22"/>
        </w:rPr>
        <w:t xml:space="preserve">o </w:t>
      </w:r>
      <w:r w:rsidRPr="009172BA">
        <w:rPr>
          <w:spacing w:val="3"/>
          <w:sz w:val="22"/>
          <w:szCs w:val="22"/>
        </w:rPr>
        <w:t>d</w:t>
      </w:r>
      <w:r w:rsidRPr="009172BA">
        <w:rPr>
          <w:sz w:val="22"/>
          <w:szCs w:val="22"/>
        </w:rPr>
        <w:t>e A</w:t>
      </w:r>
      <w:r w:rsidRPr="009172BA">
        <w:rPr>
          <w:spacing w:val="-1"/>
          <w:sz w:val="22"/>
          <w:szCs w:val="22"/>
        </w:rPr>
        <w:t>be</w:t>
      </w:r>
      <w:r w:rsidRPr="009172BA">
        <w:rPr>
          <w:spacing w:val="3"/>
          <w:sz w:val="22"/>
          <w:szCs w:val="22"/>
        </w:rPr>
        <w:t>r</w:t>
      </w:r>
      <w:r w:rsidRPr="009172BA">
        <w:rPr>
          <w:spacing w:val="2"/>
          <w:sz w:val="22"/>
          <w:szCs w:val="22"/>
        </w:rPr>
        <w:t>t</w:t>
      </w:r>
      <w:r w:rsidRPr="009172BA">
        <w:rPr>
          <w:sz w:val="22"/>
          <w:szCs w:val="22"/>
        </w:rPr>
        <w:t>u</w:t>
      </w:r>
      <w:r w:rsidRPr="009172BA">
        <w:rPr>
          <w:spacing w:val="-2"/>
          <w:sz w:val="22"/>
          <w:szCs w:val="22"/>
        </w:rPr>
        <w:t>r</w:t>
      </w:r>
      <w:r w:rsidRPr="009172BA">
        <w:rPr>
          <w:sz w:val="22"/>
          <w:szCs w:val="22"/>
        </w:rPr>
        <w:t xml:space="preserve">a </w:t>
      </w:r>
      <w:r w:rsidRPr="009172BA">
        <w:rPr>
          <w:spacing w:val="3"/>
          <w:sz w:val="22"/>
          <w:szCs w:val="22"/>
        </w:rPr>
        <w:t>d</w:t>
      </w:r>
      <w:r w:rsidRPr="009172BA">
        <w:rPr>
          <w:sz w:val="22"/>
          <w:szCs w:val="22"/>
        </w:rPr>
        <w:t xml:space="preserve">o </w:t>
      </w:r>
      <w:r w:rsidRPr="009172BA">
        <w:rPr>
          <w:spacing w:val="-2"/>
          <w:sz w:val="22"/>
          <w:szCs w:val="22"/>
        </w:rPr>
        <w:t>P</w:t>
      </w:r>
      <w:r w:rsidRPr="009172BA">
        <w:rPr>
          <w:spacing w:val="3"/>
          <w:sz w:val="22"/>
          <w:szCs w:val="22"/>
        </w:rPr>
        <w:t>r</w:t>
      </w:r>
      <w:r w:rsidRPr="009172BA">
        <w:rPr>
          <w:spacing w:val="-2"/>
          <w:sz w:val="22"/>
          <w:szCs w:val="22"/>
        </w:rPr>
        <w:t>oj</w:t>
      </w:r>
      <w:r w:rsidRPr="009172BA">
        <w:rPr>
          <w:spacing w:val="4"/>
          <w:sz w:val="22"/>
          <w:szCs w:val="22"/>
        </w:rPr>
        <w:t>e</w:t>
      </w:r>
      <w:r w:rsidRPr="009172BA">
        <w:rPr>
          <w:spacing w:val="2"/>
          <w:sz w:val="22"/>
          <w:szCs w:val="22"/>
        </w:rPr>
        <w:t>t</w:t>
      </w:r>
      <w:r w:rsidRPr="009172BA">
        <w:rPr>
          <w:spacing w:val="-2"/>
          <w:sz w:val="22"/>
          <w:szCs w:val="22"/>
        </w:rPr>
        <w:t>o</w:t>
      </w:r>
      <w:r w:rsidRPr="009172BA">
        <w:rPr>
          <w:sz w:val="22"/>
          <w:szCs w:val="22"/>
        </w:rPr>
        <w:t>;</w:t>
      </w:r>
    </w:p>
    <w:p w:rsidR="00263545" w:rsidRPr="009172BA" w:rsidRDefault="00263545" w:rsidP="009172BA">
      <w:pPr>
        <w:pStyle w:val="Corpodetexto"/>
        <w:rPr>
          <w:sz w:val="22"/>
          <w:szCs w:val="22"/>
        </w:rPr>
      </w:pPr>
      <w:r w:rsidRPr="009172BA">
        <w:rPr>
          <w:sz w:val="22"/>
          <w:szCs w:val="22"/>
        </w:rPr>
        <w:t xml:space="preserve">b) </w:t>
      </w:r>
      <w:r w:rsidRPr="009172BA">
        <w:rPr>
          <w:spacing w:val="-1"/>
          <w:sz w:val="22"/>
          <w:szCs w:val="22"/>
        </w:rPr>
        <w:t>C</w:t>
      </w:r>
      <w:r w:rsidRPr="009172BA">
        <w:rPr>
          <w:spacing w:val="-2"/>
          <w:sz w:val="22"/>
          <w:szCs w:val="22"/>
        </w:rPr>
        <w:t>o</w:t>
      </w:r>
      <w:r w:rsidRPr="009172BA">
        <w:rPr>
          <w:spacing w:val="5"/>
          <w:sz w:val="22"/>
          <w:szCs w:val="22"/>
        </w:rPr>
        <w:t>n</w:t>
      </w:r>
      <w:r w:rsidRPr="009172BA">
        <w:rPr>
          <w:sz w:val="22"/>
          <w:szCs w:val="22"/>
        </w:rPr>
        <w:t>h</w:t>
      </w:r>
      <w:r w:rsidRPr="009172BA">
        <w:rPr>
          <w:spacing w:val="-1"/>
          <w:sz w:val="22"/>
          <w:szCs w:val="22"/>
        </w:rPr>
        <w:t>ec</w:t>
      </w:r>
      <w:r w:rsidRPr="009172BA">
        <w:rPr>
          <w:spacing w:val="8"/>
          <w:sz w:val="22"/>
          <w:szCs w:val="22"/>
        </w:rPr>
        <w:t>i</w:t>
      </w:r>
      <w:r w:rsidRPr="009172BA">
        <w:rPr>
          <w:spacing w:val="-6"/>
          <w:sz w:val="22"/>
          <w:szCs w:val="22"/>
        </w:rPr>
        <w:t>m</w:t>
      </w:r>
      <w:r w:rsidRPr="009172BA">
        <w:rPr>
          <w:spacing w:val="-1"/>
          <w:sz w:val="22"/>
          <w:szCs w:val="22"/>
        </w:rPr>
        <w:t>e</w:t>
      </w:r>
      <w:r w:rsidRPr="009172BA">
        <w:rPr>
          <w:sz w:val="22"/>
          <w:szCs w:val="22"/>
        </w:rPr>
        <w:t>n</w:t>
      </w:r>
      <w:r w:rsidRPr="009172BA">
        <w:rPr>
          <w:spacing w:val="2"/>
          <w:sz w:val="22"/>
          <w:szCs w:val="22"/>
        </w:rPr>
        <w:t>t</w:t>
      </w:r>
      <w:r w:rsidRPr="009172BA">
        <w:rPr>
          <w:sz w:val="22"/>
          <w:szCs w:val="22"/>
        </w:rPr>
        <w:t xml:space="preserve">o </w:t>
      </w:r>
      <w:r w:rsidRPr="009172BA">
        <w:rPr>
          <w:spacing w:val="-1"/>
          <w:sz w:val="22"/>
          <w:szCs w:val="22"/>
        </w:rPr>
        <w:t>d</w:t>
      </w:r>
      <w:r w:rsidRPr="009172BA">
        <w:rPr>
          <w:sz w:val="22"/>
          <w:szCs w:val="22"/>
        </w:rPr>
        <w:t xml:space="preserve">o </w:t>
      </w:r>
      <w:r w:rsidRPr="009172BA">
        <w:rPr>
          <w:spacing w:val="-2"/>
          <w:sz w:val="22"/>
          <w:szCs w:val="22"/>
        </w:rPr>
        <w:t>P</w:t>
      </w:r>
      <w:r w:rsidRPr="009172BA">
        <w:rPr>
          <w:spacing w:val="8"/>
          <w:sz w:val="22"/>
          <w:szCs w:val="22"/>
        </w:rPr>
        <w:t>r</w:t>
      </w:r>
      <w:r w:rsidRPr="009172BA">
        <w:rPr>
          <w:spacing w:val="-8"/>
          <w:sz w:val="22"/>
          <w:szCs w:val="22"/>
        </w:rPr>
        <w:t>o</w:t>
      </w:r>
      <w:r w:rsidRPr="009172BA">
        <w:rPr>
          <w:spacing w:val="4"/>
          <w:sz w:val="22"/>
          <w:szCs w:val="22"/>
        </w:rPr>
        <w:t>b</w:t>
      </w:r>
      <w:r w:rsidRPr="009172BA">
        <w:rPr>
          <w:spacing w:val="3"/>
          <w:sz w:val="22"/>
          <w:szCs w:val="22"/>
        </w:rPr>
        <w:t>l</w:t>
      </w:r>
      <w:r w:rsidRPr="009172BA">
        <w:rPr>
          <w:spacing w:val="-1"/>
          <w:sz w:val="22"/>
          <w:szCs w:val="22"/>
        </w:rPr>
        <w:t>ema</w:t>
      </w:r>
      <w:r w:rsidRPr="009172BA">
        <w:rPr>
          <w:sz w:val="22"/>
          <w:szCs w:val="22"/>
        </w:rPr>
        <w:t>;</w:t>
      </w:r>
    </w:p>
    <w:p w:rsidR="00263545" w:rsidRPr="009172BA" w:rsidRDefault="00263545" w:rsidP="009172BA">
      <w:pPr>
        <w:pStyle w:val="Corpodetexto"/>
        <w:rPr>
          <w:sz w:val="22"/>
          <w:szCs w:val="22"/>
        </w:rPr>
      </w:pPr>
      <w:r w:rsidRPr="009172BA">
        <w:rPr>
          <w:sz w:val="22"/>
          <w:szCs w:val="22"/>
        </w:rPr>
        <w:t xml:space="preserve">c) </w:t>
      </w:r>
      <w:r w:rsidRPr="009172BA">
        <w:rPr>
          <w:spacing w:val="2"/>
          <w:sz w:val="22"/>
          <w:szCs w:val="22"/>
        </w:rPr>
        <w:t>M</w:t>
      </w:r>
      <w:r w:rsidRPr="009172BA">
        <w:rPr>
          <w:spacing w:val="-1"/>
          <w:sz w:val="22"/>
          <w:szCs w:val="22"/>
        </w:rPr>
        <w:t>e</w:t>
      </w:r>
      <w:r w:rsidRPr="009172BA">
        <w:rPr>
          <w:spacing w:val="-3"/>
          <w:sz w:val="22"/>
          <w:szCs w:val="22"/>
        </w:rPr>
        <w:t>t</w:t>
      </w:r>
      <w:r w:rsidRPr="009172BA">
        <w:rPr>
          <w:spacing w:val="3"/>
          <w:sz w:val="22"/>
          <w:szCs w:val="22"/>
        </w:rPr>
        <w:t>o</w:t>
      </w:r>
      <w:r w:rsidRPr="009172BA">
        <w:rPr>
          <w:spacing w:val="-1"/>
          <w:sz w:val="22"/>
          <w:szCs w:val="22"/>
        </w:rPr>
        <w:t>d</w:t>
      </w:r>
      <w:r w:rsidRPr="009172BA">
        <w:rPr>
          <w:spacing w:val="3"/>
          <w:sz w:val="22"/>
          <w:szCs w:val="22"/>
        </w:rPr>
        <w:t>ol</w:t>
      </w:r>
      <w:r w:rsidRPr="009172BA">
        <w:rPr>
          <w:spacing w:val="-8"/>
          <w:sz w:val="22"/>
          <w:szCs w:val="22"/>
        </w:rPr>
        <w:t>o</w:t>
      </w:r>
      <w:r w:rsidRPr="009172BA">
        <w:rPr>
          <w:sz w:val="22"/>
          <w:szCs w:val="22"/>
        </w:rPr>
        <w:t>g</w:t>
      </w:r>
      <w:r w:rsidRPr="009172BA">
        <w:rPr>
          <w:spacing w:val="3"/>
          <w:sz w:val="22"/>
          <w:szCs w:val="22"/>
        </w:rPr>
        <w:t>i</w:t>
      </w:r>
      <w:r w:rsidRPr="009172BA">
        <w:rPr>
          <w:sz w:val="22"/>
          <w:szCs w:val="22"/>
        </w:rPr>
        <w:t xml:space="preserve">a </w:t>
      </w:r>
      <w:r w:rsidRPr="009172BA">
        <w:rPr>
          <w:spacing w:val="-1"/>
          <w:sz w:val="22"/>
          <w:szCs w:val="22"/>
        </w:rPr>
        <w:t>d</w:t>
      </w:r>
      <w:r w:rsidRPr="009172BA">
        <w:rPr>
          <w:sz w:val="22"/>
          <w:szCs w:val="22"/>
        </w:rPr>
        <w:t xml:space="preserve">e </w:t>
      </w:r>
      <w:r w:rsidRPr="009172BA">
        <w:rPr>
          <w:spacing w:val="-3"/>
          <w:sz w:val="22"/>
          <w:szCs w:val="22"/>
        </w:rPr>
        <w:t>E</w:t>
      </w:r>
      <w:r w:rsidRPr="009172BA">
        <w:rPr>
          <w:sz w:val="22"/>
          <w:szCs w:val="22"/>
        </w:rPr>
        <w:t>x</w:t>
      </w:r>
      <w:r w:rsidRPr="009172BA">
        <w:rPr>
          <w:spacing w:val="-1"/>
          <w:sz w:val="22"/>
          <w:szCs w:val="22"/>
        </w:rPr>
        <w:t>e</w:t>
      </w:r>
      <w:r w:rsidRPr="009172BA">
        <w:rPr>
          <w:spacing w:val="4"/>
          <w:sz w:val="22"/>
          <w:szCs w:val="22"/>
        </w:rPr>
        <w:t>c</w:t>
      </w:r>
      <w:r w:rsidRPr="009172BA">
        <w:rPr>
          <w:sz w:val="22"/>
          <w:szCs w:val="22"/>
        </w:rPr>
        <w:t>u</w:t>
      </w:r>
      <w:r w:rsidRPr="009172BA">
        <w:rPr>
          <w:spacing w:val="-1"/>
          <w:sz w:val="22"/>
          <w:szCs w:val="22"/>
        </w:rPr>
        <w:t>ç</w:t>
      </w:r>
      <w:r w:rsidRPr="009172BA">
        <w:rPr>
          <w:spacing w:val="4"/>
          <w:sz w:val="22"/>
          <w:szCs w:val="22"/>
        </w:rPr>
        <w:t>ã</w:t>
      </w:r>
      <w:r w:rsidRPr="009172BA">
        <w:rPr>
          <w:spacing w:val="-2"/>
          <w:sz w:val="22"/>
          <w:szCs w:val="22"/>
        </w:rPr>
        <w:t>o</w:t>
      </w:r>
      <w:r w:rsidRPr="009172BA">
        <w:rPr>
          <w:sz w:val="22"/>
          <w:szCs w:val="22"/>
        </w:rPr>
        <w:t>;</w:t>
      </w:r>
    </w:p>
    <w:p w:rsidR="00263545" w:rsidRPr="009172BA" w:rsidRDefault="00263545" w:rsidP="009172BA">
      <w:pPr>
        <w:pStyle w:val="Corpodetexto"/>
        <w:rPr>
          <w:sz w:val="22"/>
          <w:szCs w:val="22"/>
        </w:rPr>
      </w:pPr>
      <w:r w:rsidRPr="009172BA">
        <w:rPr>
          <w:sz w:val="22"/>
          <w:szCs w:val="22"/>
        </w:rPr>
        <w:t xml:space="preserve">d) </w:t>
      </w:r>
      <w:r w:rsidRPr="009172BA">
        <w:rPr>
          <w:spacing w:val="-6"/>
          <w:sz w:val="22"/>
          <w:szCs w:val="22"/>
        </w:rPr>
        <w:t>D</w:t>
      </w:r>
      <w:r w:rsidRPr="009172BA">
        <w:rPr>
          <w:spacing w:val="4"/>
          <w:sz w:val="22"/>
          <w:szCs w:val="22"/>
        </w:rPr>
        <w:t>ec</w:t>
      </w:r>
      <w:r w:rsidRPr="009172BA">
        <w:rPr>
          <w:spacing w:val="-7"/>
          <w:sz w:val="22"/>
          <w:szCs w:val="22"/>
        </w:rPr>
        <w:t>l</w:t>
      </w:r>
      <w:r w:rsidRPr="009172BA">
        <w:rPr>
          <w:spacing w:val="-1"/>
          <w:sz w:val="22"/>
          <w:szCs w:val="22"/>
        </w:rPr>
        <w:t>a</w:t>
      </w:r>
      <w:r w:rsidRPr="009172BA">
        <w:rPr>
          <w:spacing w:val="3"/>
          <w:sz w:val="22"/>
          <w:szCs w:val="22"/>
        </w:rPr>
        <w:t>r</w:t>
      </w:r>
      <w:r w:rsidRPr="009172BA">
        <w:rPr>
          <w:spacing w:val="4"/>
          <w:sz w:val="22"/>
          <w:szCs w:val="22"/>
        </w:rPr>
        <w:t>aç</w:t>
      </w:r>
      <w:r w:rsidRPr="009172BA">
        <w:rPr>
          <w:spacing w:val="-7"/>
          <w:sz w:val="22"/>
          <w:szCs w:val="22"/>
        </w:rPr>
        <w:t>ã</w:t>
      </w:r>
      <w:r w:rsidRPr="009172BA">
        <w:rPr>
          <w:sz w:val="22"/>
          <w:szCs w:val="22"/>
        </w:rPr>
        <w:t xml:space="preserve">o </w:t>
      </w:r>
      <w:r w:rsidRPr="009172BA">
        <w:rPr>
          <w:spacing w:val="-1"/>
          <w:sz w:val="22"/>
          <w:szCs w:val="22"/>
        </w:rPr>
        <w:t>d</w:t>
      </w:r>
      <w:r w:rsidRPr="009172BA">
        <w:rPr>
          <w:sz w:val="22"/>
          <w:szCs w:val="22"/>
        </w:rPr>
        <w:t xml:space="preserve">e </w:t>
      </w:r>
      <w:r w:rsidRPr="009172BA">
        <w:rPr>
          <w:spacing w:val="1"/>
          <w:sz w:val="22"/>
          <w:szCs w:val="22"/>
        </w:rPr>
        <w:t>E</w:t>
      </w:r>
      <w:r w:rsidRPr="009172BA">
        <w:rPr>
          <w:sz w:val="22"/>
          <w:szCs w:val="22"/>
        </w:rPr>
        <w:t>s</w:t>
      </w:r>
      <w:r w:rsidRPr="009172BA">
        <w:rPr>
          <w:spacing w:val="4"/>
          <w:sz w:val="22"/>
          <w:szCs w:val="22"/>
        </w:rPr>
        <w:t>c</w:t>
      </w:r>
      <w:r w:rsidRPr="009172BA">
        <w:rPr>
          <w:spacing w:val="-2"/>
          <w:sz w:val="22"/>
          <w:szCs w:val="22"/>
        </w:rPr>
        <w:t>o</w:t>
      </w:r>
      <w:r w:rsidRPr="009172BA">
        <w:rPr>
          <w:spacing w:val="4"/>
          <w:sz w:val="22"/>
          <w:szCs w:val="22"/>
        </w:rPr>
        <w:t>p</w:t>
      </w:r>
      <w:r w:rsidRPr="009172BA">
        <w:rPr>
          <w:spacing w:val="-8"/>
          <w:sz w:val="22"/>
          <w:szCs w:val="22"/>
        </w:rPr>
        <w:t>o</w:t>
      </w:r>
      <w:r w:rsidRPr="009172BA">
        <w:rPr>
          <w:sz w:val="22"/>
          <w:szCs w:val="22"/>
        </w:rPr>
        <w:t>;</w:t>
      </w:r>
    </w:p>
    <w:p w:rsidR="00263545" w:rsidRPr="009172BA" w:rsidRDefault="00263545" w:rsidP="009172BA">
      <w:pPr>
        <w:pStyle w:val="Corpodetexto"/>
        <w:rPr>
          <w:sz w:val="22"/>
          <w:szCs w:val="22"/>
        </w:rPr>
      </w:pPr>
      <w:r w:rsidRPr="009172BA">
        <w:rPr>
          <w:sz w:val="22"/>
          <w:szCs w:val="22"/>
        </w:rPr>
        <w:t xml:space="preserve">e) </w:t>
      </w:r>
      <w:r w:rsidRPr="009172BA">
        <w:rPr>
          <w:spacing w:val="1"/>
          <w:sz w:val="22"/>
          <w:szCs w:val="22"/>
        </w:rPr>
        <w:t>E</w:t>
      </w:r>
      <w:r w:rsidRPr="009172BA">
        <w:rPr>
          <w:sz w:val="22"/>
          <w:szCs w:val="22"/>
        </w:rPr>
        <w:t>s</w:t>
      </w:r>
      <w:r w:rsidRPr="009172BA">
        <w:rPr>
          <w:spacing w:val="-3"/>
          <w:sz w:val="22"/>
          <w:szCs w:val="22"/>
        </w:rPr>
        <w:t>t</w:t>
      </w:r>
      <w:r w:rsidRPr="009172BA">
        <w:rPr>
          <w:spacing w:val="3"/>
          <w:sz w:val="22"/>
          <w:szCs w:val="22"/>
        </w:rPr>
        <w:t>r</w:t>
      </w:r>
      <w:r w:rsidRPr="009172BA">
        <w:rPr>
          <w:sz w:val="22"/>
          <w:szCs w:val="22"/>
        </w:rPr>
        <w:t>u</w:t>
      </w:r>
      <w:r w:rsidRPr="009172BA">
        <w:rPr>
          <w:spacing w:val="-3"/>
          <w:sz w:val="22"/>
          <w:szCs w:val="22"/>
        </w:rPr>
        <w:t>t</w:t>
      </w:r>
      <w:r w:rsidRPr="009172BA">
        <w:rPr>
          <w:sz w:val="22"/>
          <w:szCs w:val="22"/>
        </w:rPr>
        <w:t>u</w:t>
      </w:r>
      <w:r w:rsidRPr="009172BA">
        <w:rPr>
          <w:spacing w:val="3"/>
          <w:sz w:val="22"/>
          <w:szCs w:val="22"/>
        </w:rPr>
        <w:t>r</w:t>
      </w:r>
      <w:r w:rsidRPr="009172BA">
        <w:rPr>
          <w:sz w:val="22"/>
          <w:szCs w:val="22"/>
        </w:rPr>
        <w:t>a An</w:t>
      </w:r>
      <w:r w:rsidRPr="009172BA">
        <w:rPr>
          <w:spacing w:val="-1"/>
          <w:sz w:val="22"/>
          <w:szCs w:val="22"/>
        </w:rPr>
        <w:t>a</w:t>
      </w:r>
      <w:r w:rsidRPr="009172BA">
        <w:rPr>
          <w:spacing w:val="3"/>
          <w:sz w:val="22"/>
          <w:szCs w:val="22"/>
        </w:rPr>
        <w:t>l</w:t>
      </w:r>
      <w:r w:rsidRPr="009172BA">
        <w:rPr>
          <w:spacing w:val="-7"/>
          <w:sz w:val="22"/>
          <w:szCs w:val="22"/>
        </w:rPr>
        <w:t>í</w:t>
      </w:r>
      <w:r w:rsidRPr="009172BA">
        <w:rPr>
          <w:spacing w:val="2"/>
          <w:sz w:val="22"/>
          <w:szCs w:val="22"/>
        </w:rPr>
        <w:t>t</w:t>
      </w:r>
      <w:r w:rsidRPr="009172BA">
        <w:rPr>
          <w:spacing w:val="3"/>
          <w:sz w:val="22"/>
          <w:szCs w:val="22"/>
        </w:rPr>
        <w:t>i</w:t>
      </w:r>
      <w:r w:rsidRPr="009172BA">
        <w:rPr>
          <w:spacing w:val="-1"/>
          <w:sz w:val="22"/>
          <w:szCs w:val="22"/>
        </w:rPr>
        <w:t>c</w:t>
      </w:r>
      <w:r w:rsidRPr="009172BA">
        <w:rPr>
          <w:sz w:val="22"/>
          <w:szCs w:val="22"/>
        </w:rPr>
        <w:t xml:space="preserve">a </w:t>
      </w:r>
      <w:r w:rsidRPr="009172BA">
        <w:rPr>
          <w:spacing w:val="3"/>
          <w:sz w:val="22"/>
          <w:szCs w:val="22"/>
        </w:rPr>
        <w:t>d</w:t>
      </w:r>
      <w:r w:rsidRPr="009172BA">
        <w:rPr>
          <w:sz w:val="22"/>
          <w:szCs w:val="22"/>
        </w:rPr>
        <w:t xml:space="preserve">e </w:t>
      </w:r>
      <w:r w:rsidRPr="009172BA">
        <w:rPr>
          <w:spacing w:val="-2"/>
          <w:sz w:val="22"/>
          <w:szCs w:val="22"/>
        </w:rPr>
        <w:t>P</w:t>
      </w:r>
      <w:r w:rsidRPr="009172BA">
        <w:rPr>
          <w:spacing w:val="3"/>
          <w:sz w:val="22"/>
          <w:szCs w:val="22"/>
        </w:rPr>
        <w:t>r</w:t>
      </w:r>
      <w:r w:rsidRPr="009172BA">
        <w:rPr>
          <w:spacing w:val="-2"/>
          <w:sz w:val="22"/>
          <w:szCs w:val="22"/>
        </w:rPr>
        <w:t>oj</w:t>
      </w:r>
      <w:r w:rsidRPr="009172BA">
        <w:rPr>
          <w:spacing w:val="4"/>
          <w:sz w:val="22"/>
          <w:szCs w:val="22"/>
        </w:rPr>
        <w:t>e</w:t>
      </w:r>
      <w:r w:rsidRPr="009172BA">
        <w:rPr>
          <w:spacing w:val="-3"/>
          <w:sz w:val="22"/>
          <w:szCs w:val="22"/>
        </w:rPr>
        <w:t>t</w:t>
      </w:r>
      <w:r w:rsidRPr="009172BA">
        <w:rPr>
          <w:sz w:val="22"/>
          <w:szCs w:val="22"/>
        </w:rPr>
        <w:t xml:space="preserve">o- </w:t>
      </w:r>
      <w:r w:rsidRPr="009172BA">
        <w:rPr>
          <w:spacing w:val="1"/>
          <w:sz w:val="22"/>
          <w:szCs w:val="22"/>
        </w:rPr>
        <w:t>E</w:t>
      </w:r>
      <w:r w:rsidRPr="009172BA">
        <w:rPr>
          <w:sz w:val="22"/>
          <w:szCs w:val="22"/>
        </w:rPr>
        <w:t>A</w:t>
      </w:r>
      <w:r w:rsidRPr="009172BA">
        <w:rPr>
          <w:spacing w:val="-2"/>
          <w:sz w:val="22"/>
          <w:szCs w:val="22"/>
        </w:rPr>
        <w:t>P</w:t>
      </w:r>
      <w:r w:rsidRPr="009172BA">
        <w:rPr>
          <w:sz w:val="22"/>
          <w:szCs w:val="22"/>
        </w:rPr>
        <w:t>;</w:t>
      </w:r>
    </w:p>
    <w:p w:rsidR="00263545" w:rsidRPr="009172BA" w:rsidRDefault="00263545" w:rsidP="009172BA">
      <w:pPr>
        <w:pStyle w:val="Corpodetexto"/>
        <w:rPr>
          <w:sz w:val="22"/>
          <w:szCs w:val="22"/>
        </w:rPr>
      </w:pPr>
      <w:r w:rsidRPr="009172BA">
        <w:rPr>
          <w:sz w:val="22"/>
          <w:szCs w:val="22"/>
        </w:rPr>
        <w:t xml:space="preserve">f) </w:t>
      </w:r>
      <w:r w:rsidRPr="009172BA">
        <w:rPr>
          <w:spacing w:val="-1"/>
          <w:sz w:val="22"/>
          <w:szCs w:val="22"/>
        </w:rPr>
        <w:t>C</w:t>
      </w:r>
      <w:r w:rsidRPr="009172BA">
        <w:rPr>
          <w:spacing w:val="3"/>
          <w:sz w:val="22"/>
          <w:szCs w:val="22"/>
        </w:rPr>
        <w:t>r</w:t>
      </w:r>
      <w:r w:rsidRPr="009172BA">
        <w:rPr>
          <w:spacing w:val="-8"/>
          <w:sz w:val="22"/>
          <w:szCs w:val="22"/>
        </w:rPr>
        <w:t>o</w:t>
      </w:r>
      <w:r w:rsidRPr="009172BA">
        <w:rPr>
          <w:spacing w:val="5"/>
          <w:sz w:val="22"/>
          <w:szCs w:val="22"/>
        </w:rPr>
        <w:t>n</w:t>
      </w:r>
      <w:r w:rsidRPr="009172BA">
        <w:rPr>
          <w:spacing w:val="3"/>
          <w:sz w:val="22"/>
          <w:szCs w:val="22"/>
        </w:rPr>
        <w:t>o</w:t>
      </w:r>
      <w:r w:rsidRPr="009172BA">
        <w:rPr>
          <w:sz w:val="22"/>
          <w:szCs w:val="22"/>
        </w:rPr>
        <w:t>g</w:t>
      </w:r>
      <w:r w:rsidRPr="009172BA">
        <w:rPr>
          <w:spacing w:val="-2"/>
          <w:sz w:val="22"/>
          <w:szCs w:val="22"/>
        </w:rPr>
        <w:t>r</w:t>
      </w:r>
      <w:r w:rsidRPr="009172BA">
        <w:rPr>
          <w:spacing w:val="4"/>
          <w:sz w:val="22"/>
          <w:szCs w:val="22"/>
        </w:rPr>
        <w:t>a</w:t>
      </w:r>
      <w:r w:rsidRPr="009172BA">
        <w:rPr>
          <w:spacing w:val="-1"/>
          <w:sz w:val="22"/>
          <w:szCs w:val="22"/>
        </w:rPr>
        <w:t>m</w:t>
      </w:r>
      <w:r w:rsidRPr="009172BA">
        <w:rPr>
          <w:sz w:val="22"/>
          <w:szCs w:val="22"/>
        </w:rPr>
        <w:t xml:space="preserve">a </w:t>
      </w:r>
      <w:r w:rsidRPr="009172BA">
        <w:rPr>
          <w:spacing w:val="-1"/>
          <w:sz w:val="22"/>
          <w:szCs w:val="22"/>
        </w:rPr>
        <w:t>d</w:t>
      </w:r>
      <w:r w:rsidRPr="009172BA">
        <w:rPr>
          <w:sz w:val="22"/>
          <w:szCs w:val="22"/>
        </w:rPr>
        <w:t xml:space="preserve">e </w:t>
      </w:r>
      <w:r w:rsidRPr="009172BA">
        <w:rPr>
          <w:spacing w:val="-3"/>
          <w:sz w:val="22"/>
          <w:szCs w:val="22"/>
        </w:rPr>
        <w:t>E</w:t>
      </w:r>
      <w:r w:rsidRPr="009172BA">
        <w:rPr>
          <w:sz w:val="22"/>
          <w:szCs w:val="22"/>
        </w:rPr>
        <w:t>x</w:t>
      </w:r>
      <w:r w:rsidRPr="009172BA">
        <w:rPr>
          <w:spacing w:val="-1"/>
          <w:sz w:val="22"/>
          <w:szCs w:val="22"/>
        </w:rPr>
        <w:t>e</w:t>
      </w:r>
      <w:r w:rsidRPr="009172BA">
        <w:rPr>
          <w:spacing w:val="4"/>
          <w:sz w:val="22"/>
          <w:szCs w:val="22"/>
        </w:rPr>
        <w:t>c</w:t>
      </w:r>
      <w:r w:rsidRPr="009172BA">
        <w:rPr>
          <w:sz w:val="22"/>
          <w:szCs w:val="22"/>
        </w:rPr>
        <w:t>u</w:t>
      </w:r>
      <w:r w:rsidRPr="009172BA">
        <w:rPr>
          <w:spacing w:val="-1"/>
          <w:sz w:val="22"/>
          <w:szCs w:val="22"/>
        </w:rPr>
        <w:t>ç</w:t>
      </w:r>
      <w:r w:rsidRPr="009172BA">
        <w:rPr>
          <w:spacing w:val="4"/>
          <w:sz w:val="22"/>
          <w:szCs w:val="22"/>
        </w:rPr>
        <w:t>ã</w:t>
      </w:r>
      <w:r w:rsidRPr="009172BA">
        <w:rPr>
          <w:spacing w:val="-2"/>
          <w:sz w:val="22"/>
          <w:szCs w:val="22"/>
        </w:rPr>
        <w:t>o</w:t>
      </w:r>
      <w:r w:rsidRPr="009172BA">
        <w:rPr>
          <w:sz w:val="22"/>
          <w:szCs w:val="22"/>
        </w:rPr>
        <w:t>;</w:t>
      </w:r>
    </w:p>
    <w:p w:rsidR="00263545" w:rsidRPr="009172BA" w:rsidRDefault="00263545" w:rsidP="009172BA">
      <w:pPr>
        <w:pStyle w:val="Corpodetexto"/>
        <w:rPr>
          <w:sz w:val="22"/>
          <w:szCs w:val="22"/>
        </w:rPr>
      </w:pPr>
      <w:r w:rsidRPr="009172BA">
        <w:rPr>
          <w:sz w:val="22"/>
          <w:szCs w:val="22"/>
        </w:rPr>
        <w:t xml:space="preserve">g) </w:t>
      </w:r>
      <w:r w:rsidRPr="009172BA">
        <w:rPr>
          <w:spacing w:val="1"/>
          <w:sz w:val="22"/>
          <w:szCs w:val="22"/>
        </w:rPr>
        <w:t>E</w:t>
      </w:r>
      <w:r w:rsidRPr="009172BA">
        <w:rPr>
          <w:spacing w:val="-1"/>
          <w:sz w:val="22"/>
          <w:szCs w:val="22"/>
        </w:rPr>
        <w:t>q</w:t>
      </w:r>
      <w:r w:rsidRPr="009172BA">
        <w:rPr>
          <w:spacing w:val="-5"/>
          <w:sz w:val="22"/>
          <w:szCs w:val="22"/>
        </w:rPr>
        <w:t>u</w:t>
      </w:r>
      <w:r w:rsidRPr="009172BA">
        <w:rPr>
          <w:spacing w:val="3"/>
          <w:sz w:val="22"/>
          <w:szCs w:val="22"/>
        </w:rPr>
        <w:t>i</w:t>
      </w:r>
      <w:r w:rsidRPr="009172BA">
        <w:rPr>
          <w:spacing w:val="4"/>
          <w:sz w:val="22"/>
          <w:szCs w:val="22"/>
        </w:rPr>
        <w:t>p</w:t>
      </w:r>
      <w:r w:rsidRPr="009172BA">
        <w:rPr>
          <w:sz w:val="22"/>
          <w:szCs w:val="22"/>
        </w:rPr>
        <w:t xml:space="preserve">e </w:t>
      </w:r>
      <w:r w:rsidRPr="009172BA">
        <w:rPr>
          <w:spacing w:val="-1"/>
          <w:sz w:val="22"/>
          <w:szCs w:val="22"/>
        </w:rPr>
        <w:t>Téc</w:t>
      </w:r>
      <w:r w:rsidRPr="009172BA">
        <w:rPr>
          <w:sz w:val="22"/>
          <w:szCs w:val="22"/>
        </w:rPr>
        <w:t>n</w:t>
      </w:r>
      <w:r w:rsidRPr="009172BA">
        <w:rPr>
          <w:spacing w:val="3"/>
          <w:sz w:val="22"/>
          <w:szCs w:val="22"/>
        </w:rPr>
        <w:t>i</w:t>
      </w:r>
      <w:r w:rsidRPr="009172BA">
        <w:rPr>
          <w:spacing w:val="-1"/>
          <w:sz w:val="22"/>
          <w:szCs w:val="22"/>
        </w:rPr>
        <w:t>c</w:t>
      </w:r>
      <w:r w:rsidRPr="009172BA">
        <w:rPr>
          <w:sz w:val="22"/>
          <w:szCs w:val="22"/>
        </w:rPr>
        <w:t>a e O</w:t>
      </w:r>
      <w:r w:rsidRPr="009172BA">
        <w:rPr>
          <w:spacing w:val="-2"/>
          <w:sz w:val="22"/>
          <w:szCs w:val="22"/>
        </w:rPr>
        <w:t>r</w:t>
      </w:r>
      <w:r w:rsidRPr="009172BA">
        <w:rPr>
          <w:sz w:val="22"/>
          <w:szCs w:val="22"/>
        </w:rPr>
        <w:t>g</w:t>
      </w:r>
      <w:r w:rsidRPr="009172BA">
        <w:rPr>
          <w:spacing w:val="-1"/>
          <w:sz w:val="22"/>
          <w:szCs w:val="22"/>
        </w:rPr>
        <w:t>a</w:t>
      </w:r>
      <w:r w:rsidRPr="009172BA">
        <w:rPr>
          <w:sz w:val="22"/>
          <w:szCs w:val="22"/>
        </w:rPr>
        <w:t>n</w:t>
      </w:r>
      <w:r w:rsidRPr="009172BA">
        <w:rPr>
          <w:spacing w:val="3"/>
          <w:sz w:val="22"/>
          <w:szCs w:val="22"/>
        </w:rPr>
        <w:t>o</w:t>
      </w:r>
      <w:r w:rsidRPr="009172BA">
        <w:rPr>
          <w:sz w:val="22"/>
          <w:szCs w:val="22"/>
        </w:rPr>
        <w:t>g</w:t>
      </w:r>
      <w:r w:rsidRPr="009172BA">
        <w:rPr>
          <w:spacing w:val="3"/>
          <w:sz w:val="22"/>
          <w:szCs w:val="22"/>
        </w:rPr>
        <w:t>r</w:t>
      </w:r>
      <w:r w:rsidRPr="009172BA">
        <w:rPr>
          <w:spacing w:val="4"/>
          <w:sz w:val="22"/>
          <w:szCs w:val="22"/>
        </w:rPr>
        <w:t>a</w:t>
      </w:r>
      <w:r w:rsidRPr="009172BA">
        <w:rPr>
          <w:spacing w:val="-1"/>
          <w:sz w:val="22"/>
          <w:szCs w:val="22"/>
        </w:rPr>
        <w:t>m</w:t>
      </w:r>
      <w:r w:rsidRPr="009172BA">
        <w:rPr>
          <w:spacing w:val="-7"/>
          <w:sz w:val="22"/>
          <w:szCs w:val="22"/>
        </w:rPr>
        <w:t>a</w:t>
      </w:r>
      <w:r w:rsidRPr="009172BA">
        <w:rPr>
          <w:sz w:val="22"/>
          <w:szCs w:val="22"/>
        </w:rPr>
        <w:t>;</w:t>
      </w:r>
    </w:p>
    <w:p w:rsidR="00263545" w:rsidRPr="009172BA" w:rsidRDefault="00263545" w:rsidP="009172BA">
      <w:pPr>
        <w:pStyle w:val="Corpodetexto"/>
        <w:rPr>
          <w:sz w:val="22"/>
          <w:szCs w:val="22"/>
        </w:rPr>
      </w:pPr>
      <w:r w:rsidRPr="009172BA">
        <w:rPr>
          <w:sz w:val="22"/>
          <w:szCs w:val="22"/>
        </w:rPr>
        <w:t xml:space="preserve">h) </w:t>
      </w:r>
      <w:r w:rsidRPr="009172BA">
        <w:rPr>
          <w:spacing w:val="-2"/>
          <w:sz w:val="22"/>
          <w:szCs w:val="22"/>
        </w:rPr>
        <w:t>P</w:t>
      </w:r>
      <w:r w:rsidRPr="009172BA">
        <w:rPr>
          <w:spacing w:val="-1"/>
          <w:sz w:val="22"/>
          <w:szCs w:val="22"/>
        </w:rPr>
        <w:t>la</w:t>
      </w:r>
      <w:r w:rsidRPr="009172BA">
        <w:rPr>
          <w:spacing w:val="5"/>
          <w:sz w:val="22"/>
          <w:szCs w:val="22"/>
        </w:rPr>
        <w:t>n</w:t>
      </w:r>
      <w:r w:rsidRPr="009172BA">
        <w:rPr>
          <w:sz w:val="22"/>
          <w:szCs w:val="22"/>
        </w:rPr>
        <w:t xml:space="preserve">o </w:t>
      </w:r>
      <w:r w:rsidRPr="009172BA">
        <w:rPr>
          <w:spacing w:val="3"/>
          <w:sz w:val="22"/>
          <w:szCs w:val="22"/>
        </w:rPr>
        <w:t>d</w:t>
      </w:r>
      <w:r w:rsidRPr="009172BA">
        <w:rPr>
          <w:sz w:val="22"/>
          <w:szCs w:val="22"/>
        </w:rPr>
        <w:t xml:space="preserve">e </w:t>
      </w:r>
      <w:r w:rsidRPr="009172BA">
        <w:rPr>
          <w:spacing w:val="-1"/>
          <w:sz w:val="22"/>
          <w:szCs w:val="22"/>
        </w:rPr>
        <w:t>C</w:t>
      </w:r>
      <w:r w:rsidRPr="009172BA">
        <w:rPr>
          <w:spacing w:val="3"/>
          <w:sz w:val="22"/>
          <w:szCs w:val="22"/>
        </w:rPr>
        <w:t>o</w:t>
      </w:r>
      <w:r w:rsidRPr="009172BA">
        <w:rPr>
          <w:spacing w:val="-1"/>
          <w:sz w:val="22"/>
          <w:szCs w:val="22"/>
        </w:rPr>
        <w:t>m</w:t>
      </w:r>
      <w:r w:rsidRPr="009172BA">
        <w:rPr>
          <w:sz w:val="22"/>
          <w:szCs w:val="22"/>
        </w:rPr>
        <w:t>u</w:t>
      </w:r>
      <w:r w:rsidRPr="009172BA">
        <w:rPr>
          <w:spacing w:val="-6"/>
          <w:sz w:val="22"/>
          <w:szCs w:val="22"/>
        </w:rPr>
        <w:t>n</w:t>
      </w:r>
      <w:r w:rsidRPr="009172BA">
        <w:rPr>
          <w:spacing w:val="3"/>
          <w:sz w:val="22"/>
          <w:szCs w:val="22"/>
        </w:rPr>
        <w:t>i</w:t>
      </w:r>
      <w:r w:rsidRPr="009172BA">
        <w:rPr>
          <w:spacing w:val="4"/>
          <w:sz w:val="22"/>
          <w:szCs w:val="22"/>
        </w:rPr>
        <w:t>c</w:t>
      </w:r>
      <w:r w:rsidRPr="009172BA">
        <w:rPr>
          <w:spacing w:val="-1"/>
          <w:sz w:val="22"/>
          <w:szCs w:val="22"/>
        </w:rPr>
        <w:t>ação</w:t>
      </w:r>
      <w:r w:rsidRPr="009172BA">
        <w:rPr>
          <w:sz w:val="22"/>
          <w:szCs w:val="22"/>
        </w:rPr>
        <w:t>;</w:t>
      </w:r>
    </w:p>
    <w:p w:rsidR="00263545" w:rsidRPr="009172BA" w:rsidRDefault="00263545" w:rsidP="009172BA">
      <w:pPr>
        <w:pStyle w:val="Corpodetexto"/>
        <w:rPr>
          <w:sz w:val="22"/>
          <w:szCs w:val="22"/>
        </w:rPr>
      </w:pPr>
      <w:r w:rsidRPr="009172BA">
        <w:rPr>
          <w:sz w:val="22"/>
          <w:szCs w:val="22"/>
        </w:rPr>
        <w:t xml:space="preserve">i) </w:t>
      </w:r>
      <w:r w:rsidRPr="009172BA">
        <w:rPr>
          <w:spacing w:val="4"/>
          <w:sz w:val="22"/>
          <w:szCs w:val="22"/>
        </w:rPr>
        <w:t>I</w:t>
      </w:r>
      <w:r w:rsidRPr="009172BA">
        <w:rPr>
          <w:sz w:val="22"/>
          <w:szCs w:val="22"/>
        </w:rPr>
        <w:t>ns</w:t>
      </w:r>
      <w:r w:rsidRPr="009172BA">
        <w:rPr>
          <w:spacing w:val="2"/>
          <w:sz w:val="22"/>
          <w:szCs w:val="22"/>
        </w:rPr>
        <w:t>t</w:t>
      </w:r>
      <w:r w:rsidRPr="009172BA">
        <w:rPr>
          <w:spacing w:val="-7"/>
          <w:sz w:val="22"/>
          <w:szCs w:val="22"/>
        </w:rPr>
        <w:t>a</w:t>
      </w:r>
      <w:r w:rsidRPr="009172BA">
        <w:rPr>
          <w:spacing w:val="-1"/>
          <w:sz w:val="22"/>
          <w:szCs w:val="22"/>
        </w:rPr>
        <w:t>l</w:t>
      </w:r>
      <w:r w:rsidRPr="009172BA">
        <w:rPr>
          <w:spacing w:val="4"/>
          <w:sz w:val="22"/>
          <w:szCs w:val="22"/>
        </w:rPr>
        <w:t>a</w:t>
      </w:r>
      <w:r w:rsidRPr="009172BA">
        <w:rPr>
          <w:spacing w:val="-1"/>
          <w:sz w:val="22"/>
          <w:szCs w:val="22"/>
        </w:rPr>
        <w:t>ç</w:t>
      </w:r>
      <w:r w:rsidRPr="009172BA">
        <w:rPr>
          <w:spacing w:val="-2"/>
          <w:sz w:val="22"/>
          <w:szCs w:val="22"/>
        </w:rPr>
        <w:t>õ</w:t>
      </w:r>
      <w:r w:rsidRPr="009172BA">
        <w:rPr>
          <w:spacing w:val="-1"/>
          <w:sz w:val="22"/>
          <w:szCs w:val="22"/>
        </w:rPr>
        <w:t>e</w:t>
      </w:r>
      <w:r w:rsidRPr="009172BA">
        <w:rPr>
          <w:sz w:val="22"/>
          <w:szCs w:val="22"/>
        </w:rPr>
        <w:t xml:space="preserve">s e </w:t>
      </w:r>
      <w:r w:rsidRPr="009172BA">
        <w:rPr>
          <w:spacing w:val="1"/>
          <w:sz w:val="22"/>
          <w:szCs w:val="22"/>
        </w:rPr>
        <w:t>E</w:t>
      </w:r>
      <w:r w:rsidRPr="009172BA">
        <w:rPr>
          <w:spacing w:val="-7"/>
          <w:sz w:val="22"/>
          <w:szCs w:val="22"/>
        </w:rPr>
        <w:t>q</w:t>
      </w:r>
      <w:r w:rsidRPr="009172BA">
        <w:rPr>
          <w:sz w:val="22"/>
          <w:szCs w:val="22"/>
        </w:rPr>
        <w:t>u</w:t>
      </w:r>
      <w:r w:rsidRPr="009172BA">
        <w:rPr>
          <w:spacing w:val="8"/>
          <w:sz w:val="22"/>
          <w:szCs w:val="22"/>
        </w:rPr>
        <w:t>i</w:t>
      </w:r>
      <w:r w:rsidRPr="009172BA">
        <w:rPr>
          <w:spacing w:val="-7"/>
          <w:sz w:val="22"/>
          <w:szCs w:val="22"/>
        </w:rPr>
        <w:t>p</w:t>
      </w:r>
      <w:r w:rsidRPr="009172BA">
        <w:rPr>
          <w:spacing w:val="4"/>
          <w:sz w:val="22"/>
          <w:szCs w:val="22"/>
        </w:rPr>
        <w:t>a</w:t>
      </w:r>
      <w:r w:rsidRPr="009172BA">
        <w:rPr>
          <w:spacing w:val="-1"/>
          <w:sz w:val="22"/>
          <w:szCs w:val="22"/>
        </w:rPr>
        <w:t>m</w:t>
      </w:r>
      <w:r w:rsidRPr="009172BA">
        <w:rPr>
          <w:spacing w:val="4"/>
          <w:sz w:val="22"/>
          <w:szCs w:val="22"/>
        </w:rPr>
        <w:t>e</w:t>
      </w:r>
      <w:r w:rsidRPr="009172BA">
        <w:rPr>
          <w:spacing w:val="-6"/>
          <w:sz w:val="22"/>
          <w:szCs w:val="22"/>
        </w:rPr>
        <w:t>n</w:t>
      </w:r>
      <w:r w:rsidRPr="009172BA">
        <w:rPr>
          <w:spacing w:val="7"/>
          <w:sz w:val="22"/>
          <w:szCs w:val="22"/>
        </w:rPr>
        <w:t>t</w:t>
      </w:r>
      <w:r w:rsidRPr="009172BA">
        <w:rPr>
          <w:spacing w:val="-8"/>
          <w:sz w:val="22"/>
          <w:szCs w:val="22"/>
        </w:rPr>
        <w:t>o</w:t>
      </w:r>
      <w:r w:rsidRPr="009172BA">
        <w:rPr>
          <w:spacing w:val="4"/>
          <w:sz w:val="22"/>
          <w:szCs w:val="22"/>
        </w:rPr>
        <w:t>s</w:t>
      </w:r>
      <w:r w:rsidRPr="009172BA">
        <w:rPr>
          <w:sz w:val="22"/>
          <w:szCs w:val="22"/>
        </w:rPr>
        <w:t>;</w:t>
      </w:r>
    </w:p>
    <w:p w:rsidR="00263545" w:rsidRPr="009172BA" w:rsidRDefault="00263545" w:rsidP="009172BA">
      <w:pPr>
        <w:pStyle w:val="Corpodetexto"/>
        <w:rPr>
          <w:sz w:val="22"/>
          <w:szCs w:val="22"/>
        </w:rPr>
      </w:pPr>
      <w:r w:rsidRPr="009172BA">
        <w:rPr>
          <w:sz w:val="22"/>
          <w:szCs w:val="22"/>
        </w:rPr>
        <w:t xml:space="preserve">j) </w:t>
      </w:r>
      <w:r w:rsidRPr="009172BA">
        <w:rPr>
          <w:spacing w:val="-2"/>
          <w:sz w:val="22"/>
          <w:szCs w:val="22"/>
        </w:rPr>
        <w:t>P</w:t>
      </w:r>
      <w:r w:rsidRPr="009172BA">
        <w:rPr>
          <w:spacing w:val="-1"/>
          <w:sz w:val="22"/>
          <w:szCs w:val="22"/>
        </w:rPr>
        <w:t>la</w:t>
      </w:r>
      <w:r w:rsidRPr="009172BA">
        <w:rPr>
          <w:spacing w:val="5"/>
          <w:sz w:val="22"/>
          <w:szCs w:val="22"/>
        </w:rPr>
        <w:t>n</w:t>
      </w:r>
      <w:r w:rsidRPr="009172BA">
        <w:rPr>
          <w:sz w:val="22"/>
          <w:szCs w:val="22"/>
        </w:rPr>
        <w:t xml:space="preserve">o </w:t>
      </w:r>
      <w:r w:rsidRPr="009172BA">
        <w:rPr>
          <w:spacing w:val="3"/>
          <w:sz w:val="22"/>
          <w:szCs w:val="22"/>
        </w:rPr>
        <w:t>d</w:t>
      </w:r>
      <w:r w:rsidRPr="009172BA">
        <w:rPr>
          <w:sz w:val="22"/>
          <w:szCs w:val="22"/>
        </w:rPr>
        <w:t>e Qu</w:t>
      </w:r>
      <w:r w:rsidRPr="009172BA">
        <w:rPr>
          <w:spacing w:val="-1"/>
          <w:sz w:val="22"/>
          <w:szCs w:val="22"/>
        </w:rPr>
        <w:t>al</w:t>
      </w:r>
      <w:r w:rsidRPr="009172BA">
        <w:rPr>
          <w:spacing w:val="3"/>
          <w:sz w:val="22"/>
          <w:szCs w:val="22"/>
        </w:rPr>
        <w:t>i</w:t>
      </w:r>
      <w:r w:rsidRPr="009172BA">
        <w:rPr>
          <w:spacing w:val="-1"/>
          <w:sz w:val="22"/>
          <w:szCs w:val="22"/>
        </w:rPr>
        <w:t>d</w:t>
      </w:r>
      <w:r w:rsidRPr="009172BA">
        <w:rPr>
          <w:spacing w:val="4"/>
          <w:sz w:val="22"/>
          <w:szCs w:val="22"/>
        </w:rPr>
        <w:t>a</w:t>
      </w:r>
      <w:r w:rsidRPr="009172BA">
        <w:rPr>
          <w:spacing w:val="-1"/>
          <w:sz w:val="22"/>
          <w:szCs w:val="22"/>
        </w:rPr>
        <w:t>d</w:t>
      </w:r>
      <w:r w:rsidRPr="009172BA">
        <w:rPr>
          <w:sz w:val="22"/>
          <w:szCs w:val="22"/>
        </w:rPr>
        <w:t xml:space="preserve">e e </w:t>
      </w:r>
      <w:r w:rsidRPr="009172BA">
        <w:rPr>
          <w:spacing w:val="-7"/>
          <w:sz w:val="22"/>
          <w:szCs w:val="22"/>
        </w:rPr>
        <w:t>d</w:t>
      </w:r>
      <w:r w:rsidRPr="009172BA">
        <w:rPr>
          <w:sz w:val="22"/>
          <w:szCs w:val="22"/>
        </w:rPr>
        <w:t xml:space="preserve">e </w:t>
      </w:r>
      <w:r w:rsidRPr="009172BA">
        <w:rPr>
          <w:spacing w:val="-5"/>
          <w:sz w:val="22"/>
          <w:szCs w:val="22"/>
        </w:rPr>
        <w:t>R</w:t>
      </w:r>
      <w:r w:rsidRPr="009172BA">
        <w:rPr>
          <w:spacing w:val="3"/>
          <w:sz w:val="22"/>
          <w:szCs w:val="22"/>
        </w:rPr>
        <w:t>i</w:t>
      </w:r>
      <w:r w:rsidRPr="009172BA">
        <w:rPr>
          <w:sz w:val="22"/>
          <w:szCs w:val="22"/>
        </w:rPr>
        <w:t>s</w:t>
      </w:r>
      <w:r w:rsidRPr="009172BA">
        <w:rPr>
          <w:spacing w:val="4"/>
          <w:sz w:val="22"/>
          <w:szCs w:val="22"/>
        </w:rPr>
        <w:t>c</w:t>
      </w:r>
      <w:r w:rsidRPr="009172BA">
        <w:rPr>
          <w:spacing w:val="-2"/>
          <w:sz w:val="22"/>
          <w:szCs w:val="22"/>
        </w:rPr>
        <w:t>o</w:t>
      </w:r>
      <w:r w:rsidRPr="009172BA">
        <w:rPr>
          <w:sz w:val="22"/>
          <w:szCs w:val="22"/>
        </w:rPr>
        <w:t>s;</w:t>
      </w:r>
    </w:p>
    <w:p w:rsidR="00263545" w:rsidRPr="009172BA" w:rsidRDefault="00263545" w:rsidP="009172BA">
      <w:pPr>
        <w:pStyle w:val="Corpodetexto"/>
        <w:ind w:right="-1"/>
        <w:rPr>
          <w:sz w:val="22"/>
          <w:szCs w:val="22"/>
        </w:rPr>
      </w:pPr>
      <w:r w:rsidRPr="009172BA">
        <w:rPr>
          <w:rFonts w:eastAsia="Century Gothic"/>
          <w:sz w:val="22"/>
          <w:szCs w:val="22"/>
        </w:rPr>
        <w:t>9.2.1</w:t>
      </w:r>
      <w:r w:rsidR="00F32223" w:rsidRPr="009172BA">
        <w:rPr>
          <w:rFonts w:eastAsia="Century Gothic"/>
          <w:sz w:val="22"/>
          <w:szCs w:val="22"/>
        </w:rPr>
        <w:t>.</w:t>
      </w:r>
      <w:r w:rsidRPr="009172BA">
        <w:rPr>
          <w:rFonts w:eastAsia="Century Gothic"/>
          <w:sz w:val="22"/>
          <w:szCs w:val="22"/>
        </w:rPr>
        <w:tab/>
      </w:r>
      <w:r w:rsidRPr="009172BA">
        <w:rPr>
          <w:sz w:val="22"/>
          <w:szCs w:val="22"/>
        </w:rPr>
        <w:t>A A</w:t>
      </w:r>
      <w:r w:rsidRPr="009172BA">
        <w:rPr>
          <w:spacing w:val="-1"/>
          <w:sz w:val="22"/>
          <w:szCs w:val="22"/>
        </w:rPr>
        <w:t>p</w:t>
      </w:r>
      <w:r w:rsidRPr="009172BA">
        <w:rPr>
          <w:spacing w:val="3"/>
          <w:sz w:val="22"/>
          <w:szCs w:val="22"/>
        </w:rPr>
        <w:t>r</w:t>
      </w:r>
      <w:r w:rsidRPr="009172BA">
        <w:rPr>
          <w:spacing w:val="-1"/>
          <w:sz w:val="22"/>
          <w:szCs w:val="22"/>
        </w:rPr>
        <w:t>e</w:t>
      </w:r>
      <w:r w:rsidRPr="009172BA">
        <w:rPr>
          <w:sz w:val="22"/>
          <w:szCs w:val="22"/>
        </w:rPr>
        <w:t>s</w:t>
      </w:r>
      <w:r w:rsidRPr="009172BA">
        <w:rPr>
          <w:spacing w:val="4"/>
          <w:sz w:val="22"/>
          <w:szCs w:val="22"/>
        </w:rPr>
        <w:t>e</w:t>
      </w:r>
      <w:r w:rsidRPr="009172BA">
        <w:rPr>
          <w:sz w:val="22"/>
          <w:szCs w:val="22"/>
        </w:rPr>
        <w:t>n</w:t>
      </w:r>
      <w:r w:rsidRPr="009172BA">
        <w:rPr>
          <w:spacing w:val="2"/>
          <w:sz w:val="22"/>
          <w:szCs w:val="22"/>
        </w:rPr>
        <w:t>t</w:t>
      </w:r>
      <w:r w:rsidRPr="009172BA">
        <w:rPr>
          <w:spacing w:val="-1"/>
          <w:sz w:val="22"/>
          <w:szCs w:val="22"/>
        </w:rPr>
        <w:t>aç</w:t>
      </w:r>
      <w:r w:rsidRPr="009172BA">
        <w:rPr>
          <w:spacing w:val="4"/>
          <w:sz w:val="22"/>
          <w:szCs w:val="22"/>
        </w:rPr>
        <w:t>ã</w:t>
      </w:r>
      <w:r w:rsidRPr="009172BA">
        <w:rPr>
          <w:sz w:val="22"/>
          <w:szCs w:val="22"/>
        </w:rPr>
        <w:t xml:space="preserve">o </w:t>
      </w:r>
      <w:r w:rsidRPr="009172BA">
        <w:rPr>
          <w:spacing w:val="3"/>
          <w:sz w:val="22"/>
          <w:szCs w:val="22"/>
        </w:rPr>
        <w:t>d</w:t>
      </w:r>
      <w:r w:rsidRPr="009172BA">
        <w:rPr>
          <w:sz w:val="22"/>
          <w:szCs w:val="22"/>
        </w:rPr>
        <w:t xml:space="preserve">a </w:t>
      </w:r>
      <w:r w:rsidRPr="009172BA">
        <w:rPr>
          <w:spacing w:val="-2"/>
          <w:sz w:val="22"/>
          <w:szCs w:val="22"/>
        </w:rPr>
        <w:t>Pr</w:t>
      </w:r>
      <w:r w:rsidRPr="009172BA">
        <w:rPr>
          <w:spacing w:val="3"/>
          <w:sz w:val="22"/>
          <w:szCs w:val="22"/>
        </w:rPr>
        <w:t>o</w:t>
      </w:r>
      <w:r w:rsidRPr="009172BA">
        <w:rPr>
          <w:spacing w:val="-1"/>
          <w:sz w:val="22"/>
          <w:szCs w:val="22"/>
        </w:rPr>
        <w:t>p</w:t>
      </w:r>
      <w:r w:rsidRPr="009172BA">
        <w:rPr>
          <w:spacing w:val="-2"/>
          <w:sz w:val="22"/>
          <w:szCs w:val="22"/>
        </w:rPr>
        <w:t>o</w:t>
      </w:r>
      <w:r w:rsidRPr="009172BA">
        <w:rPr>
          <w:sz w:val="22"/>
          <w:szCs w:val="22"/>
        </w:rPr>
        <w:t>s</w:t>
      </w:r>
      <w:r w:rsidRPr="009172BA">
        <w:rPr>
          <w:spacing w:val="2"/>
          <w:sz w:val="22"/>
          <w:szCs w:val="22"/>
        </w:rPr>
        <w:t>t</w:t>
      </w:r>
      <w:r w:rsidRPr="009172BA">
        <w:rPr>
          <w:sz w:val="22"/>
          <w:szCs w:val="22"/>
        </w:rPr>
        <w:t xml:space="preserve">a </w:t>
      </w:r>
      <w:r w:rsidRPr="009172BA">
        <w:rPr>
          <w:spacing w:val="-1"/>
          <w:sz w:val="22"/>
          <w:szCs w:val="22"/>
        </w:rPr>
        <w:t>Téc</w:t>
      </w:r>
      <w:r w:rsidRPr="009172BA">
        <w:rPr>
          <w:sz w:val="22"/>
          <w:szCs w:val="22"/>
        </w:rPr>
        <w:t>n</w:t>
      </w:r>
      <w:r w:rsidRPr="009172BA">
        <w:rPr>
          <w:spacing w:val="3"/>
          <w:sz w:val="22"/>
          <w:szCs w:val="22"/>
        </w:rPr>
        <w:t>i</w:t>
      </w:r>
      <w:r w:rsidRPr="009172BA">
        <w:rPr>
          <w:spacing w:val="-1"/>
          <w:sz w:val="22"/>
          <w:szCs w:val="22"/>
        </w:rPr>
        <w:t>c</w:t>
      </w:r>
      <w:r w:rsidRPr="009172BA">
        <w:rPr>
          <w:sz w:val="22"/>
          <w:szCs w:val="22"/>
        </w:rPr>
        <w:t xml:space="preserve">a </w:t>
      </w:r>
      <w:r w:rsidRPr="009172BA">
        <w:rPr>
          <w:spacing w:val="4"/>
          <w:sz w:val="22"/>
          <w:szCs w:val="22"/>
        </w:rPr>
        <w:t>D</w:t>
      </w:r>
      <w:r w:rsidRPr="009172BA">
        <w:rPr>
          <w:spacing w:val="-7"/>
          <w:sz w:val="22"/>
          <w:szCs w:val="22"/>
        </w:rPr>
        <w:t>e</w:t>
      </w:r>
      <w:r w:rsidRPr="009172BA">
        <w:rPr>
          <w:spacing w:val="7"/>
          <w:sz w:val="22"/>
          <w:szCs w:val="22"/>
        </w:rPr>
        <w:t>t</w:t>
      </w:r>
      <w:r w:rsidRPr="009172BA">
        <w:rPr>
          <w:spacing w:val="-1"/>
          <w:sz w:val="22"/>
          <w:szCs w:val="22"/>
        </w:rPr>
        <w:t>al</w:t>
      </w:r>
      <w:r w:rsidRPr="009172BA">
        <w:rPr>
          <w:spacing w:val="5"/>
          <w:sz w:val="22"/>
          <w:szCs w:val="22"/>
        </w:rPr>
        <w:t>h</w:t>
      </w:r>
      <w:r w:rsidRPr="009172BA">
        <w:rPr>
          <w:spacing w:val="-1"/>
          <w:sz w:val="22"/>
          <w:szCs w:val="22"/>
        </w:rPr>
        <w:t>ada de</w:t>
      </w:r>
      <w:r w:rsidRPr="009172BA">
        <w:rPr>
          <w:spacing w:val="8"/>
          <w:sz w:val="22"/>
          <w:szCs w:val="22"/>
        </w:rPr>
        <w:t>v</w:t>
      </w:r>
      <w:r w:rsidRPr="009172BA">
        <w:rPr>
          <w:spacing w:val="-7"/>
          <w:sz w:val="22"/>
          <w:szCs w:val="22"/>
        </w:rPr>
        <w:t>e</w:t>
      </w:r>
      <w:r w:rsidRPr="009172BA">
        <w:rPr>
          <w:spacing w:val="3"/>
          <w:sz w:val="22"/>
          <w:szCs w:val="22"/>
        </w:rPr>
        <w:t>r</w:t>
      </w:r>
      <w:r w:rsidRPr="009172BA">
        <w:rPr>
          <w:sz w:val="22"/>
          <w:szCs w:val="22"/>
        </w:rPr>
        <w:t xml:space="preserve">á </w:t>
      </w:r>
      <w:r w:rsidRPr="009172BA">
        <w:rPr>
          <w:spacing w:val="4"/>
          <w:sz w:val="22"/>
          <w:szCs w:val="22"/>
        </w:rPr>
        <w:t>c</w:t>
      </w:r>
      <w:r w:rsidRPr="009172BA">
        <w:rPr>
          <w:spacing w:val="-8"/>
          <w:sz w:val="22"/>
          <w:szCs w:val="22"/>
        </w:rPr>
        <w:t>o</w:t>
      </w:r>
      <w:r w:rsidRPr="009172BA">
        <w:rPr>
          <w:spacing w:val="5"/>
          <w:sz w:val="22"/>
          <w:szCs w:val="22"/>
        </w:rPr>
        <w:t>n</w:t>
      </w:r>
      <w:r w:rsidRPr="009172BA">
        <w:rPr>
          <w:spacing w:val="-3"/>
          <w:sz w:val="22"/>
          <w:szCs w:val="22"/>
        </w:rPr>
        <w:t>t</w:t>
      </w:r>
      <w:r w:rsidRPr="009172BA">
        <w:rPr>
          <w:spacing w:val="-1"/>
          <w:sz w:val="22"/>
          <w:szCs w:val="22"/>
        </w:rPr>
        <w:t>e</w:t>
      </w:r>
      <w:r w:rsidRPr="009172BA">
        <w:rPr>
          <w:sz w:val="22"/>
          <w:szCs w:val="22"/>
        </w:rPr>
        <w:t xml:space="preserve">r o </w:t>
      </w:r>
      <w:r w:rsidRPr="009172BA">
        <w:rPr>
          <w:spacing w:val="-1"/>
          <w:sz w:val="22"/>
          <w:szCs w:val="22"/>
        </w:rPr>
        <w:t>e</w:t>
      </w:r>
      <w:r w:rsidRPr="009172BA">
        <w:rPr>
          <w:sz w:val="22"/>
          <w:szCs w:val="22"/>
        </w:rPr>
        <w:t>s</w:t>
      </w:r>
      <w:r w:rsidRPr="009172BA">
        <w:rPr>
          <w:spacing w:val="4"/>
          <w:sz w:val="22"/>
          <w:szCs w:val="22"/>
        </w:rPr>
        <w:t>c</w:t>
      </w:r>
      <w:r w:rsidRPr="009172BA">
        <w:rPr>
          <w:spacing w:val="-2"/>
          <w:sz w:val="22"/>
          <w:szCs w:val="22"/>
        </w:rPr>
        <w:t>o</w:t>
      </w:r>
      <w:r w:rsidRPr="009172BA">
        <w:rPr>
          <w:spacing w:val="4"/>
          <w:sz w:val="22"/>
          <w:szCs w:val="22"/>
        </w:rPr>
        <w:t>p</w:t>
      </w:r>
      <w:r w:rsidRPr="009172BA">
        <w:rPr>
          <w:sz w:val="22"/>
          <w:szCs w:val="22"/>
        </w:rPr>
        <w:t xml:space="preserve">o e a </w:t>
      </w:r>
      <w:r w:rsidRPr="009172BA">
        <w:rPr>
          <w:spacing w:val="-1"/>
          <w:sz w:val="22"/>
          <w:szCs w:val="22"/>
        </w:rPr>
        <w:t>e</w:t>
      </w:r>
      <w:r w:rsidRPr="009172BA">
        <w:rPr>
          <w:sz w:val="22"/>
          <w:szCs w:val="22"/>
        </w:rPr>
        <w:t>s</w:t>
      </w:r>
      <w:r w:rsidRPr="009172BA">
        <w:rPr>
          <w:spacing w:val="-3"/>
          <w:sz w:val="22"/>
          <w:szCs w:val="22"/>
        </w:rPr>
        <w:t>t</w:t>
      </w:r>
      <w:r w:rsidRPr="009172BA">
        <w:rPr>
          <w:spacing w:val="8"/>
          <w:sz w:val="22"/>
          <w:szCs w:val="22"/>
        </w:rPr>
        <w:t>r</w:t>
      </w:r>
      <w:r w:rsidRPr="009172BA">
        <w:rPr>
          <w:sz w:val="22"/>
          <w:szCs w:val="22"/>
        </w:rPr>
        <w:t>u</w:t>
      </w:r>
      <w:r w:rsidRPr="009172BA">
        <w:rPr>
          <w:spacing w:val="-3"/>
          <w:sz w:val="22"/>
          <w:szCs w:val="22"/>
        </w:rPr>
        <w:t>t</w:t>
      </w:r>
      <w:r w:rsidRPr="009172BA">
        <w:rPr>
          <w:sz w:val="22"/>
          <w:szCs w:val="22"/>
        </w:rPr>
        <w:t>u</w:t>
      </w:r>
      <w:r w:rsidRPr="009172BA">
        <w:rPr>
          <w:spacing w:val="3"/>
          <w:sz w:val="22"/>
          <w:szCs w:val="22"/>
        </w:rPr>
        <w:t>r</w:t>
      </w:r>
      <w:r w:rsidRPr="009172BA">
        <w:rPr>
          <w:sz w:val="22"/>
          <w:szCs w:val="22"/>
        </w:rPr>
        <w:t xml:space="preserve">a </w:t>
      </w:r>
      <w:r w:rsidRPr="009172BA">
        <w:rPr>
          <w:spacing w:val="-1"/>
          <w:sz w:val="22"/>
          <w:szCs w:val="22"/>
        </w:rPr>
        <w:t>d</w:t>
      </w:r>
      <w:r w:rsidRPr="009172BA">
        <w:rPr>
          <w:sz w:val="22"/>
          <w:szCs w:val="22"/>
        </w:rPr>
        <w:t xml:space="preserve">a </w:t>
      </w:r>
      <w:r w:rsidRPr="009172BA">
        <w:rPr>
          <w:spacing w:val="-2"/>
          <w:sz w:val="22"/>
          <w:szCs w:val="22"/>
        </w:rPr>
        <w:t>P</w:t>
      </w:r>
      <w:r w:rsidRPr="009172BA">
        <w:rPr>
          <w:spacing w:val="3"/>
          <w:sz w:val="22"/>
          <w:szCs w:val="22"/>
        </w:rPr>
        <w:t>ro</w:t>
      </w:r>
      <w:r w:rsidRPr="009172BA">
        <w:rPr>
          <w:spacing w:val="-1"/>
          <w:sz w:val="22"/>
          <w:szCs w:val="22"/>
        </w:rPr>
        <w:t>p</w:t>
      </w:r>
      <w:r w:rsidRPr="009172BA">
        <w:rPr>
          <w:spacing w:val="-2"/>
          <w:sz w:val="22"/>
          <w:szCs w:val="22"/>
        </w:rPr>
        <w:t>o</w:t>
      </w:r>
      <w:r w:rsidRPr="009172BA">
        <w:rPr>
          <w:sz w:val="22"/>
          <w:szCs w:val="22"/>
        </w:rPr>
        <w:t>s</w:t>
      </w:r>
      <w:r w:rsidRPr="009172BA">
        <w:rPr>
          <w:spacing w:val="7"/>
          <w:sz w:val="22"/>
          <w:szCs w:val="22"/>
        </w:rPr>
        <w:t>t</w:t>
      </w:r>
      <w:r w:rsidRPr="009172BA">
        <w:rPr>
          <w:sz w:val="22"/>
          <w:szCs w:val="22"/>
        </w:rPr>
        <w:t xml:space="preserve">a Técnica </w:t>
      </w:r>
      <w:r w:rsidRPr="009172BA">
        <w:rPr>
          <w:spacing w:val="-1"/>
          <w:sz w:val="22"/>
          <w:szCs w:val="22"/>
        </w:rPr>
        <w:t>pa</w:t>
      </w:r>
      <w:r w:rsidRPr="009172BA">
        <w:rPr>
          <w:spacing w:val="3"/>
          <w:sz w:val="22"/>
          <w:szCs w:val="22"/>
        </w:rPr>
        <w:t>r</w:t>
      </w:r>
      <w:r w:rsidRPr="009172BA">
        <w:rPr>
          <w:sz w:val="22"/>
          <w:szCs w:val="22"/>
        </w:rPr>
        <w:t xml:space="preserve">a </w:t>
      </w:r>
      <w:r w:rsidRPr="009172BA">
        <w:rPr>
          <w:spacing w:val="6"/>
          <w:sz w:val="22"/>
          <w:szCs w:val="22"/>
        </w:rPr>
        <w:t>f</w:t>
      </w:r>
      <w:r w:rsidRPr="009172BA">
        <w:rPr>
          <w:spacing w:val="-1"/>
          <w:sz w:val="22"/>
          <w:szCs w:val="22"/>
        </w:rPr>
        <w:t>ac</w:t>
      </w:r>
      <w:r w:rsidRPr="009172BA">
        <w:rPr>
          <w:spacing w:val="3"/>
          <w:sz w:val="22"/>
          <w:szCs w:val="22"/>
        </w:rPr>
        <w:t>i</w:t>
      </w:r>
      <w:r w:rsidRPr="009172BA">
        <w:rPr>
          <w:spacing w:val="-7"/>
          <w:sz w:val="22"/>
          <w:szCs w:val="22"/>
        </w:rPr>
        <w:t>l</w:t>
      </w:r>
      <w:r w:rsidRPr="009172BA">
        <w:rPr>
          <w:spacing w:val="3"/>
          <w:sz w:val="22"/>
          <w:szCs w:val="22"/>
        </w:rPr>
        <w:t>i</w:t>
      </w:r>
      <w:r w:rsidRPr="009172BA">
        <w:rPr>
          <w:spacing w:val="2"/>
          <w:sz w:val="22"/>
          <w:szCs w:val="22"/>
        </w:rPr>
        <w:t>t</w:t>
      </w:r>
      <w:r w:rsidRPr="009172BA">
        <w:rPr>
          <w:spacing w:val="-1"/>
          <w:sz w:val="22"/>
          <w:szCs w:val="22"/>
        </w:rPr>
        <w:t>a</w:t>
      </w:r>
      <w:r w:rsidRPr="009172BA">
        <w:rPr>
          <w:sz w:val="22"/>
          <w:szCs w:val="22"/>
        </w:rPr>
        <w:t xml:space="preserve">r a sua </w:t>
      </w:r>
      <w:r w:rsidRPr="009172BA">
        <w:rPr>
          <w:spacing w:val="-1"/>
          <w:sz w:val="22"/>
          <w:szCs w:val="22"/>
        </w:rPr>
        <w:t>le</w:t>
      </w:r>
      <w:r w:rsidRPr="009172BA">
        <w:rPr>
          <w:spacing w:val="3"/>
          <w:sz w:val="22"/>
          <w:szCs w:val="22"/>
        </w:rPr>
        <w:t>i</w:t>
      </w:r>
      <w:r w:rsidRPr="009172BA">
        <w:rPr>
          <w:spacing w:val="-3"/>
          <w:sz w:val="22"/>
          <w:szCs w:val="22"/>
        </w:rPr>
        <w:t>t</w:t>
      </w:r>
      <w:r w:rsidRPr="009172BA">
        <w:rPr>
          <w:sz w:val="22"/>
          <w:szCs w:val="22"/>
        </w:rPr>
        <w:t>u</w:t>
      </w:r>
      <w:r w:rsidRPr="009172BA">
        <w:rPr>
          <w:spacing w:val="3"/>
          <w:sz w:val="22"/>
          <w:szCs w:val="22"/>
        </w:rPr>
        <w:t>r</w:t>
      </w:r>
      <w:r w:rsidRPr="009172BA">
        <w:rPr>
          <w:sz w:val="22"/>
          <w:szCs w:val="22"/>
        </w:rPr>
        <w:t xml:space="preserve">a e </w:t>
      </w:r>
      <w:r w:rsidRPr="009172BA">
        <w:rPr>
          <w:spacing w:val="-1"/>
          <w:sz w:val="22"/>
          <w:szCs w:val="22"/>
        </w:rPr>
        <w:t>a</w:t>
      </w:r>
      <w:r w:rsidRPr="009172BA">
        <w:rPr>
          <w:spacing w:val="8"/>
          <w:sz w:val="22"/>
          <w:szCs w:val="22"/>
        </w:rPr>
        <w:t>v</w:t>
      </w:r>
      <w:r w:rsidRPr="009172BA">
        <w:rPr>
          <w:spacing w:val="-1"/>
          <w:sz w:val="22"/>
          <w:szCs w:val="22"/>
        </w:rPr>
        <w:t>a</w:t>
      </w:r>
      <w:r w:rsidRPr="009172BA">
        <w:rPr>
          <w:spacing w:val="-7"/>
          <w:sz w:val="22"/>
          <w:szCs w:val="22"/>
        </w:rPr>
        <w:t>l</w:t>
      </w:r>
      <w:r w:rsidRPr="009172BA">
        <w:rPr>
          <w:spacing w:val="3"/>
          <w:sz w:val="22"/>
          <w:szCs w:val="22"/>
        </w:rPr>
        <w:t>i</w:t>
      </w:r>
      <w:r w:rsidRPr="009172BA">
        <w:rPr>
          <w:spacing w:val="-1"/>
          <w:sz w:val="22"/>
          <w:szCs w:val="22"/>
        </w:rPr>
        <w:t>aç</w:t>
      </w:r>
      <w:r w:rsidRPr="009172BA">
        <w:rPr>
          <w:spacing w:val="4"/>
          <w:sz w:val="22"/>
          <w:szCs w:val="22"/>
        </w:rPr>
        <w:t>ã</w:t>
      </w:r>
      <w:r w:rsidRPr="009172BA">
        <w:rPr>
          <w:spacing w:val="-2"/>
          <w:sz w:val="22"/>
          <w:szCs w:val="22"/>
        </w:rPr>
        <w:t>o</w:t>
      </w:r>
      <w:r w:rsidRPr="009172BA">
        <w:rPr>
          <w:sz w:val="22"/>
          <w:szCs w:val="22"/>
        </w:rPr>
        <w:t>. A A</w:t>
      </w:r>
      <w:r w:rsidRPr="009172BA">
        <w:rPr>
          <w:spacing w:val="-1"/>
          <w:sz w:val="22"/>
          <w:szCs w:val="22"/>
        </w:rPr>
        <w:t>p</w:t>
      </w:r>
      <w:r w:rsidRPr="009172BA">
        <w:rPr>
          <w:spacing w:val="3"/>
          <w:sz w:val="22"/>
          <w:szCs w:val="22"/>
        </w:rPr>
        <w:t>r</w:t>
      </w:r>
      <w:r w:rsidRPr="009172BA">
        <w:rPr>
          <w:spacing w:val="-1"/>
          <w:sz w:val="22"/>
          <w:szCs w:val="22"/>
        </w:rPr>
        <w:t>e</w:t>
      </w:r>
      <w:r w:rsidRPr="009172BA">
        <w:rPr>
          <w:spacing w:val="4"/>
          <w:sz w:val="22"/>
          <w:szCs w:val="22"/>
        </w:rPr>
        <w:t>s</w:t>
      </w:r>
      <w:r w:rsidRPr="009172BA">
        <w:rPr>
          <w:spacing w:val="-1"/>
          <w:sz w:val="22"/>
          <w:szCs w:val="22"/>
        </w:rPr>
        <w:t>e</w:t>
      </w:r>
      <w:r w:rsidRPr="009172BA">
        <w:rPr>
          <w:spacing w:val="-6"/>
          <w:sz w:val="22"/>
          <w:szCs w:val="22"/>
        </w:rPr>
        <w:t>n</w:t>
      </w:r>
      <w:r w:rsidRPr="009172BA">
        <w:rPr>
          <w:spacing w:val="7"/>
          <w:sz w:val="22"/>
          <w:szCs w:val="22"/>
        </w:rPr>
        <w:t>t</w:t>
      </w:r>
      <w:r w:rsidRPr="009172BA">
        <w:rPr>
          <w:spacing w:val="-1"/>
          <w:sz w:val="22"/>
          <w:szCs w:val="22"/>
        </w:rPr>
        <w:t>aç</w:t>
      </w:r>
      <w:r w:rsidRPr="009172BA">
        <w:rPr>
          <w:spacing w:val="4"/>
          <w:sz w:val="22"/>
          <w:szCs w:val="22"/>
        </w:rPr>
        <w:t>ã</w:t>
      </w:r>
      <w:r w:rsidRPr="009172BA">
        <w:rPr>
          <w:sz w:val="22"/>
          <w:szCs w:val="22"/>
        </w:rPr>
        <w:t xml:space="preserve">o </w:t>
      </w:r>
      <w:r w:rsidRPr="009172BA">
        <w:rPr>
          <w:spacing w:val="-1"/>
          <w:sz w:val="22"/>
          <w:szCs w:val="22"/>
        </w:rPr>
        <w:t>d</w:t>
      </w:r>
      <w:r w:rsidRPr="009172BA">
        <w:rPr>
          <w:sz w:val="22"/>
          <w:szCs w:val="22"/>
        </w:rPr>
        <w:t xml:space="preserve">a </w:t>
      </w:r>
      <w:r w:rsidRPr="009172BA">
        <w:rPr>
          <w:spacing w:val="-8"/>
          <w:sz w:val="22"/>
          <w:szCs w:val="22"/>
        </w:rPr>
        <w:t>P</w:t>
      </w:r>
      <w:r w:rsidRPr="009172BA">
        <w:rPr>
          <w:spacing w:val="8"/>
          <w:sz w:val="22"/>
          <w:szCs w:val="22"/>
        </w:rPr>
        <w:t>r</w:t>
      </w:r>
      <w:r w:rsidRPr="009172BA">
        <w:rPr>
          <w:spacing w:val="-2"/>
          <w:sz w:val="22"/>
          <w:szCs w:val="22"/>
        </w:rPr>
        <w:t>o</w:t>
      </w:r>
      <w:r w:rsidRPr="009172BA">
        <w:rPr>
          <w:spacing w:val="4"/>
          <w:sz w:val="22"/>
          <w:szCs w:val="22"/>
        </w:rPr>
        <w:t>p</w:t>
      </w:r>
      <w:r w:rsidRPr="009172BA">
        <w:rPr>
          <w:spacing w:val="-2"/>
          <w:sz w:val="22"/>
          <w:szCs w:val="22"/>
        </w:rPr>
        <w:t>o</w:t>
      </w:r>
      <w:r w:rsidRPr="009172BA">
        <w:rPr>
          <w:sz w:val="22"/>
          <w:szCs w:val="22"/>
        </w:rPr>
        <w:t>s</w:t>
      </w:r>
      <w:r w:rsidRPr="009172BA">
        <w:rPr>
          <w:spacing w:val="2"/>
          <w:sz w:val="22"/>
          <w:szCs w:val="22"/>
        </w:rPr>
        <w:t>t</w:t>
      </w:r>
      <w:r w:rsidRPr="009172BA">
        <w:rPr>
          <w:sz w:val="22"/>
          <w:szCs w:val="22"/>
        </w:rPr>
        <w:t xml:space="preserve">a </w:t>
      </w:r>
      <w:r w:rsidRPr="009172BA">
        <w:rPr>
          <w:spacing w:val="-1"/>
          <w:sz w:val="22"/>
          <w:szCs w:val="22"/>
        </w:rPr>
        <w:t>de</w:t>
      </w:r>
      <w:r w:rsidRPr="009172BA">
        <w:rPr>
          <w:spacing w:val="4"/>
          <w:sz w:val="22"/>
          <w:szCs w:val="22"/>
        </w:rPr>
        <w:t>v</w:t>
      </w:r>
      <w:r w:rsidRPr="009172BA">
        <w:rPr>
          <w:spacing w:val="-1"/>
          <w:sz w:val="22"/>
          <w:szCs w:val="22"/>
        </w:rPr>
        <w:t>e</w:t>
      </w:r>
      <w:r w:rsidRPr="009172BA">
        <w:rPr>
          <w:spacing w:val="3"/>
          <w:sz w:val="22"/>
          <w:szCs w:val="22"/>
        </w:rPr>
        <w:t>r</w:t>
      </w:r>
      <w:r w:rsidRPr="009172BA">
        <w:rPr>
          <w:sz w:val="22"/>
          <w:szCs w:val="22"/>
        </w:rPr>
        <w:t xml:space="preserve">á </w:t>
      </w:r>
      <w:r w:rsidRPr="009172BA">
        <w:rPr>
          <w:spacing w:val="4"/>
          <w:sz w:val="22"/>
          <w:szCs w:val="22"/>
        </w:rPr>
        <w:t>s</w:t>
      </w:r>
      <w:r w:rsidRPr="009172BA">
        <w:rPr>
          <w:spacing w:val="-1"/>
          <w:sz w:val="22"/>
          <w:szCs w:val="22"/>
        </w:rPr>
        <w:t>e</w:t>
      </w:r>
      <w:r w:rsidRPr="009172BA">
        <w:rPr>
          <w:sz w:val="22"/>
          <w:szCs w:val="22"/>
        </w:rPr>
        <w:t xml:space="preserve">r </w:t>
      </w:r>
      <w:r w:rsidRPr="009172BA">
        <w:rPr>
          <w:spacing w:val="-1"/>
          <w:sz w:val="22"/>
          <w:szCs w:val="22"/>
        </w:rPr>
        <w:t>e</w:t>
      </w:r>
      <w:r w:rsidRPr="009172BA">
        <w:rPr>
          <w:spacing w:val="3"/>
          <w:sz w:val="22"/>
          <w:szCs w:val="22"/>
        </w:rPr>
        <w:t>l</w:t>
      </w:r>
      <w:r w:rsidRPr="009172BA">
        <w:rPr>
          <w:spacing w:val="-1"/>
          <w:sz w:val="22"/>
          <w:szCs w:val="22"/>
        </w:rPr>
        <w:t>a</w:t>
      </w:r>
      <w:r w:rsidRPr="009172BA">
        <w:rPr>
          <w:spacing w:val="4"/>
          <w:sz w:val="22"/>
          <w:szCs w:val="22"/>
        </w:rPr>
        <w:t>b</w:t>
      </w:r>
      <w:r w:rsidRPr="009172BA">
        <w:rPr>
          <w:spacing w:val="-2"/>
          <w:sz w:val="22"/>
          <w:szCs w:val="22"/>
        </w:rPr>
        <w:t>or</w:t>
      </w:r>
      <w:r w:rsidRPr="009172BA">
        <w:rPr>
          <w:spacing w:val="4"/>
          <w:sz w:val="22"/>
          <w:szCs w:val="22"/>
        </w:rPr>
        <w:t>a</w:t>
      </w:r>
      <w:r w:rsidRPr="009172BA">
        <w:rPr>
          <w:spacing w:val="-1"/>
          <w:sz w:val="22"/>
          <w:szCs w:val="22"/>
        </w:rPr>
        <w:t>d</w:t>
      </w:r>
      <w:r w:rsidRPr="009172BA">
        <w:rPr>
          <w:sz w:val="22"/>
          <w:szCs w:val="22"/>
        </w:rPr>
        <w:t>a u</w:t>
      </w:r>
      <w:r w:rsidRPr="009172BA">
        <w:rPr>
          <w:spacing w:val="2"/>
          <w:sz w:val="22"/>
          <w:szCs w:val="22"/>
        </w:rPr>
        <w:t>t</w:t>
      </w:r>
      <w:r w:rsidRPr="009172BA">
        <w:rPr>
          <w:spacing w:val="3"/>
          <w:sz w:val="22"/>
          <w:szCs w:val="22"/>
        </w:rPr>
        <w:t>i</w:t>
      </w:r>
      <w:r w:rsidRPr="009172BA">
        <w:rPr>
          <w:spacing w:val="-1"/>
          <w:sz w:val="22"/>
          <w:szCs w:val="22"/>
        </w:rPr>
        <w:t>liz</w:t>
      </w:r>
      <w:r w:rsidRPr="009172BA">
        <w:rPr>
          <w:spacing w:val="4"/>
          <w:sz w:val="22"/>
          <w:szCs w:val="22"/>
        </w:rPr>
        <w:t>a</w:t>
      </w:r>
      <w:r w:rsidRPr="009172BA">
        <w:rPr>
          <w:spacing w:val="5"/>
          <w:sz w:val="22"/>
          <w:szCs w:val="22"/>
        </w:rPr>
        <w:t>n</w:t>
      </w:r>
      <w:r w:rsidRPr="009172BA">
        <w:rPr>
          <w:spacing w:val="-7"/>
          <w:sz w:val="22"/>
          <w:szCs w:val="22"/>
        </w:rPr>
        <w:t>d</w:t>
      </w:r>
      <w:r w:rsidRPr="009172BA">
        <w:rPr>
          <w:sz w:val="22"/>
          <w:szCs w:val="22"/>
        </w:rPr>
        <w:t xml:space="preserve">o no </w:t>
      </w:r>
      <w:r w:rsidRPr="009172BA">
        <w:rPr>
          <w:spacing w:val="1"/>
          <w:sz w:val="22"/>
          <w:szCs w:val="22"/>
        </w:rPr>
        <w:t>m</w:t>
      </w:r>
      <w:r w:rsidRPr="009172BA">
        <w:rPr>
          <w:spacing w:val="-1"/>
          <w:sz w:val="22"/>
          <w:szCs w:val="22"/>
        </w:rPr>
        <w:t>á</w:t>
      </w:r>
      <w:r w:rsidRPr="009172BA">
        <w:rPr>
          <w:sz w:val="22"/>
          <w:szCs w:val="22"/>
        </w:rPr>
        <w:t>x</w:t>
      </w:r>
      <w:r w:rsidRPr="009172BA">
        <w:rPr>
          <w:spacing w:val="8"/>
          <w:sz w:val="22"/>
          <w:szCs w:val="22"/>
        </w:rPr>
        <w:t>i</w:t>
      </w:r>
      <w:r w:rsidRPr="009172BA">
        <w:rPr>
          <w:spacing w:val="-6"/>
          <w:sz w:val="22"/>
          <w:szCs w:val="22"/>
        </w:rPr>
        <w:t>m</w:t>
      </w:r>
      <w:r w:rsidRPr="009172BA">
        <w:rPr>
          <w:sz w:val="22"/>
          <w:szCs w:val="22"/>
        </w:rPr>
        <w:t xml:space="preserve">o 10 </w:t>
      </w:r>
      <w:r w:rsidRPr="009172BA">
        <w:rPr>
          <w:spacing w:val="7"/>
          <w:sz w:val="22"/>
          <w:szCs w:val="22"/>
        </w:rPr>
        <w:t>(dez</w:t>
      </w:r>
      <w:r w:rsidRPr="009172BA">
        <w:rPr>
          <w:sz w:val="22"/>
          <w:szCs w:val="22"/>
        </w:rPr>
        <w:t xml:space="preserve">) </w:t>
      </w:r>
      <w:r w:rsidRPr="009172BA">
        <w:rPr>
          <w:spacing w:val="-1"/>
          <w:sz w:val="22"/>
          <w:szCs w:val="22"/>
        </w:rPr>
        <w:t>pá</w:t>
      </w:r>
      <w:r w:rsidRPr="009172BA">
        <w:rPr>
          <w:sz w:val="22"/>
          <w:szCs w:val="22"/>
        </w:rPr>
        <w:t>g</w:t>
      </w:r>
      <w:r w:rsidRPr="009172BA">
        <w:rPr>
          <w:spacing w:val="-1"/>
          <w:sz w:val="22"/>
          <w:szCs w:val="22"/>
        </w:rPr>
        <w:t>i</w:t>
      </w:r>
      <w:r w:rsidRPr="009172BA">
        <w:rPr>
          <w:spacing w:val="5"/>
          <w:sz w:val="22"/>
          <w:szCs w:val="22"/>
        </w:rPr>
        <w:t>n</w:t>
      </w:r>
      <w:r w:rsidRPr="009172BA">
        <w:rPr>
          <w:spacing w:val="-1"/>
          <w:sz w:val="22"/>
          <w:szCs w:val="22"/>
        </w:rPr>
        <w:t>a</w:t>
      </w:r>
      <w:r w:rsidRPr="009172BA">
        <w:rPr>
          <w:sz w:val="22"/>
          <w:szCs w:val="22"/>
        </w:rPr>
        <w:t xml:space="preserve">s </w:t>
      </w:r>
      <w:r w:rsidRPr="009172BA">
        <w:rPr>
          <w:spacing w:val="-1"/>
          <w:sz w:val="22"/>
          <w:szCs w:val="22"/>
        </w:rPr>
        <w:t>d</w:t>
      </w:r>
      <w:r w:rsidRPr="009172BA">
        <w:rPr>
          <w:sz w:val="22"/>
          <w:szCs w:val="22"/>
        </w:rPr>
        <w:t xml:space="preserve">e </w:t>
      </w:r>
      <w:r w:rsidRPr="009172BA">
        <w:rPr>
          <w:spacing w:val="2"/>
          <w:sz w:val="22"/>
          <w:szCs w:val="22"/>
        </w:rPr>
        <w:t>t</w:t>
      </w:r>
      <w:r w:rsidRPr="009172BA">
        <w:rPr>
          <w:spacing w:val="-1"/>
          <w:sz w:val="22"/>
          <w:szCs w:val="22"/>
        </w:rPr>
        <w:t>e</w:t>
      </w:r>
      <w:r w:rsidRPr="009172BA">
        <w:rPr>
          <w:sz w:val="22"/>
          <w:szCs w:val="22"/>
        </w:rPr>
        <w:t>x</w:t>
      </w:r>
      <w:r w:rsidRPr="009172BA">
        <w:rPr>
          <w:spacing w:val="7"/>
          <w:sz w:val="22"/>
          <w:szCs w:val="22"/>
        </w:rPr>
        <w:t>t</w:t>
      </w:r>
      <w:r w:rsidRPr="009172BA">
        <w:rPr>
          <w:spacing w:val="-8"/>
          <w:sz w:val="22"/>
          <w:szCs w:val="22"/>
        </w:rPr>
        <w:t>o</w:t>
      </w:r>
      <w:r w:rsidRPr="009172BA">
        <w:rPr>
          <w:sz w:val="22"/>
          <w:szCs w:val="22"/>
        </w:rPr>
        <w:t xml:space="preserve">, sendo o excesso desconsiderado para avaliação da proposta. </w:t>
      </w:r>
    </w:p>
    <w:p w:rsidR="00263545" w:rsidRPr="009172BA" w:rsidRDefault="00263545" w:rsidP="009172BA">
      <w:pPr>
        <w:spacing w:before="9"/>
        <w:jc w:val="both"/>
        <w:rPr>
          <w:sz w:val="22"/>
          <w:szCs w:val="22"/>
        </w:rPr>
      </w:pPr>
      <w:r w:rsidRPr="009172BA">
        <w:rPr>
          <w:rFonts w:eastAsia="Century Gothic"/>
          <w:sz w:val="22"/>
          <w:szCs w:val="22"/>
        </w:rPr>
        <w:t>9.2.2</w:t>
      </w:r>
      <w:r w:rsidR="001E468D" w:rsidRPr="009172BA">
        <w:rPr>
          <w:rFonts w:eastAsia="Century Gothic"/>
          <w:sz w:val="22"/>
          <w:szCs w:val="22"/>
        </w:rPr>
        <w:t>.</w:t>
      </w:r>
      <w:r w:rsidRPr="009172BA">
        <w:rPr>
          <w:sz w:val="22"/>
          <w:szCs w:val="22"/>
        </w:rPr>
        <w:t xml:space="preserve">Os </w:t>
      </w:r>
      <w:r w:rsidRPr="009172BA">
        <w:rPr>
          <w:spacing w:val="-1"/>
          <w:sz w:val="22"/>
          <w:szCs w:val="22"/>
        </w:rPr>
        <w:t>i</w:t>
      </w:r>
      <w:r w:rsidRPr="009172BA">
        <w:rPr>
          <w:spacing w:val="2"/>
          <w:sz w:val="22"/>
          <w:szCs w:val="22"/>
        </w:rPr>
        <w:t>t</w:t>
      </w:r>
      <w:r w:rsidRPr="009172BA">
        <w:rPr>
          <w:spacing w:val="-7"/>
          <w:sz w:val="22"/>
          <w:szCs w:val="22"/>
        </w:rPr>
        <w:t>e</w:t>
      </w:r>
      <w:r w:rsidRPr="009172BA">
        <w:rPr>
          <w:sz w:val="22"/>
          <w:szCs w:val="22"/>
        </w:rPr>
        <w:t xml:space="preserve">ns </w:t>
      </w:r>
      <w:r w:rsidRPr="009172BA">
        <w:rPr>
          <w:spacing w:val="-1"/>
          <w:sz w:val="22"/>
          <w:szCs w:val="22"/>
        </w:rPr>
        <w:t>de</w:t>
      </w:r>
      <w:r w:rsidRPr="009172BA">
        <w:rPr>
          <w:spacing w:val="1"/>
          <w:sz w:val="22"/>
          <w:szCs w:val="22"/>
        </w:rPr>
        <w:t>f</w:t>
      </w:r>
      <w:r w:rsidRPr="009172BA">
        <w:rPr>
          <w:spacing w:val="3"/>
          <w:sz w:val="22"/>
          <w:szCs w:val="22"/>
        </w:rPr>
        <w:t>i</w:t>
      </w:r>
      <w:r w:rsidRPr="009172BA">
        <w:rPr>
          <w:sz w:val="22"/>
          <w:szCs w:val="22"/>
        </w:rPr>
        <w:t>n</w:t>
      </w:r>
      <w:r w:rsidRPr="009172BA">
        <w:rPr>
          <w:spacing w:val="-1"/>
          <w:sz w:val="22"/>
          <w:szCs w:val="22"/>
        </w:rPr>
        <w:t>i</w:t>
      </w:r>
      <w:r w:rsidRPr="009172BA">
        <w:rPr>
          <w:spacing w:val="3"/>
          <w:sz w:val="22"/>
          <w:szCs w:val="22"/>
        </w:rPr>
        <w:t>d</w:t>
      </w:r>
      <w:r w:rsidRPr="009172BA">
        <w:rPr>
          <w:spacing w:val="-2"/>
          <w:sz w:val="22"/>
          <w:szCs w:val="22"/>
        </w:rPr>
        <w:t>o</w:t>
      </w:r>
      <w:r w:rsidRPr="009172BA">
        <w:rPr>
          <w:sz w:val="22"/>
          <w:szCs w:val="22"/>
        </w:rPr>
        <w:t xml:space="preserve">s </w:t>
      </w:r>
      <w:r w:rsidRPr="009172BA">
        <w:rPr>
          <w:spacing w:val="4"/>
          <w:sz w:val="22"/>
          <w:szCs w:val="22"/>
        </w:rPr>
        <w:t>p</w:t>
      </w:r>
      <w:r w:rsidRPr="009172BA">
        <w:rPr>
          <w:spacing w:val="-1"/>
          <w:sz w:val="22"/>
          <w:szCs w:val="22"/>
        </w:rPr>
        <w:t>a</w:t>
      </w:r>
      <w:r w:rsidRPr="009172BA">
        <w:rPr>
          <w:spacing w:val="3"/>
          <w:sz w:val="22"/>
          <w:szCs w:val="22"/>
        </w:rPr>
        <w:t>r</w:t>
      </w:r>
      <w:r w:rsidRPr="009172BA">
        <w:rPr>
          <w:sz w:val="22"/>
          <w:szCs w:val="22"/>
        </w:rPr>
        <w:t xml:space="preserve">a a </w:t>
      </w:r>
      <w:r w:rsidRPr="009172BA">
        <w:rPr>
          <w:spacing w:val="4"/>
          <w:sz w:val="22"/>
          <w:szCs w:val="22"/>
        </w:rPr>
        <w:t>p</w:t>
      </w:r>
      <w:r w:rsidRPr="009172BA">
        <w:rPr>
          <w:spacing w:val="-8"/>
          <w:sz w:val="22"/>
          <w:szCs w:val="22"/>
        </w:rPr>
        <w:t>o</w:t>
      </w:r>
      <w:r w:rsidRPr="009172BA">
        <w:rPr>
          <w:sz w:val="22"/>
          <w:szCs w:val="22"/>
        </w:rPr>
        <w:t>n</w:t>
      </w:r>
      <w:r w:rsidRPr="009172BA">
        <w:rPr>
          <w:spacing w:val="2"/>
          <w:sz w:val="22"/>
          <w:szCs w:val="22"/>
        </w:rPr>
        <w:t>t</w:t>
      </w:r>
      <w:r w:rsidRPr="009172BA">
        <w:rPr>
          <w:sz w:val="22"/>
          <w:szCs w:val="22"/>
        </w:rPr>
        <w:t>u</w:t>
      </w:r>
      <w:r w:rsidRPr="009172BA">
        <w:rPr>
          <w:spacing w:val="4"/>
          <w:sz w:val="22"/>
          <w:szCs w:val="22"/>
        </w:rPr>
        <w:t>aç</w:t>
      </w:r>
      <w:r w:rsidRPr="009172BA">
        <w:rPr>
          <w:spacing w:val="-1"/>
          <w:sz w:val="22"/>
          <w:szCs w:val="22"/>
        </w:rPr>
        <w:t>ã</w:t>
      </w:r>
      <w:r w:rsidRPr="009172BA">
        <w:rPr>
          <w:sz w:val="22"/>
          <w:szCs w:val="22"/>
        </w:rPr>
        <w:t xml:space="preserve">o </w:t>
      </w:r>
      <w:r w:rsidRPr="009172BA">
        <w:rPr>
          <w:spacing w:val="7"/>
          <w:sz w:val="22"/>
          <w:szCs w:val="22"/>
        </w:rPr>
        <w:t>t</w:t>
      </w:r>
      <w:r w:rsidRPr="009172BA">
        <w:rPr>
          <w:spacing w:val="-7"/>
          <w:sz w:val="22"/>
          <w:szCs w:val="22"/>
        </w:rPr>
        <w:t>é</w:t>
      </w:r>
      <w:r w:rsidRPr="009172BA">
        <w:rPr>
          <w:spacing w:val="4"/>
          <w:sz w:val="22"/>
          <w:szCs w:val="22"/>
        </w:rPr>
        <w:t>c</w:t>
      </w:r>
      <w:r w:rsidRPr="009172BA">
        <w:rPr>
          <w:sz w:val="22"/>
          <w:szCs w:val="22"/>
        </w:rPr>
        <w:t>n</w:t>
      </w:r>
      <w:r w:rsidRPr="009172BA">
        <w:rPr>
          <w:spacing w:val="-1"/>
          <w:sz w:val="22"/>
          <w:szCs w:val="22"/>
        </w:rPr>
        <w:t>i</w:t>
      </w:r>
      <w:r w:rsidRPr="009172BA">
        <w:rPr>
          <w:spacing w:val="4"/>
          <w:sz w:val="22"/>
          <w:szCs w:val="22"/>
        </w:rPr>
        <w:t>c</w:t>
      </w:r>
      <w:r w:rsidRPr="009172BA">
        <w:rPr>
          <w:sz w:val="22"/>
          <w:szCs w:val="22"/>
        </w:rPr>
        <w:t xml:space="preserve">a </w:t>
      </w:r>
      <w:r w:rsidRPr="009172BA">
        <w:rPr>
          <w:spacing w:val="-1"/>
          <w:sz w:val="22"/>
          <w:szCs w:val="22"/>
        </w:rPr>
        <w:t>d</w:t>
      </w:r>
      <w:r w:rsidRPr="009172BA">
        <w:rPr>
          <w:sz w:val="22"/>
          <w:szCs w:val="22"/>
        </w:rPr>
        <w:t xml:space="preserve">a </w:t>
      </w:r>
      <w:r w:rsidRPr="009172BA">
        <w:rPr>
          <w:spacing w:val="-2"/>
          <w:sz w:val="22"/>
          <w:szCs w:val="22"/>
        </w:rPr>
        <w:t>P</w:t>
      </w:r>
      <w:r w:rsidRPr="009172BA">
        <w:rPr>
          <w:spacing w:val="3"/>
          <w:sz w:val="22"/>
          <w:szCs w:val="22"/>
        </w:rPr>
        <w:t>ro</w:t>
      </w:r>
      <w:r w:rsidRPr="009172BA">
        <w:rPr>
          <w:spacing w:val="-1"/>
          <w:sz w:val="22"/>
          <w:szCs w:val="22"/>
        </w:rPr>
        <w:t>p</w:t>
      </w:r>
      <w:r w:rsidRPr="009172BA">
        <w:rPr>
          <w:spacing w:val="-2"/>
          <w:sz w:val="22"/>
          <w:szCs w:val="22"/>
        </w:rPr>
        <w:t>o</w:t>
      </w:r>
      <w:r w:rsidRPr="009172BA">
        <w:rPr>
          <w:sz w:val="22"/>
          <w:szCs w:val="22"/>
        </w:rPr>
        <w:t>s</w:t>
      </w:r>
      <w:r w:rsidRPr="009172BA">
        <w:rPr>
          <w:spacing w:val="7"/>
          <w:sz w:val="22"/>
          <w:szCs w:val="22"/>
        </w:rPr>
        <w:t>t</w:t>
      </w:r>
      <w:r w:rsidRPr="009172BA">
        <w:rPr>
          <w:sz w:val="22"/>
          <w:szCs w:val="22"/>
        </w:rPr>
        <w:t xml:space="preserve">a </w:t>
      </w:r>
      <w:r w:rsidRPr="009172BA">
        <w:rPr>
          <w:spacing w:val="3"/>
          <w:sz w:val="22"/>
          <w:szCs w:val="22"/>
        </w:rPr>
        <w:t>T</w:t>
      </w:r>
      <w:r w:rsidRPr="009172BA">
        <w:rPr>
          <w:spacing w:val="-7"/>
          <w:sz w:val="22"/>
          <w:szCs w:val="22"/>
        </w:rPr>
        <w:t>é</w:t>
      </w:r>
      <w:r w:rsidRPr="009172BA">
        <w:rPr>
          <w:spacing w:val="4"/>
          <w:sz w:val="22"/>
          <w:szCs w:val="22"/>
        </w:rPr>
        <w:t>c</w:t>
      </w:r>
      <w:r w:rsidRPr="009172BA">
        <w:rPr>
          <w:sz w:val="22"/>
          <w:szCs w:val="22"/>
        </w:rPr>
        <w:t>n</w:t>
      </w:r>
      <w:r w:rsidRPr="009172BA">
        <w:rPr>
          <w:spacing w:val="-1"/>
          <w:sz w:val="22"/>
          <w:szCs w:val="22"/>
        </w:rPr>
        <w:t>ic</w:t>
      </w:r>
      <w:r w:rsidRPr="009172BA">
        <w:rPr>
          <w:sz w:val="22"/>
          <w:szCs w:val="22"/>
        </w:rPr>
        <w:t xml:space="preserve">a </w:t>
      </w:r>
      <w:r w:rsidRPr="009172BA">
        <w:rPr>
          <w:spacing w:val="4"/>
          <w:sz w:val="22"/>
          <w:szCs w:val="22"/>
        </w:rPr>
        <w:t>D</w:t>
      </w:r>
      <w:r w:rsidRPr="009172BA">
        <w:rPr>
          <w:spacing w:val="-7"/>
          <w:sz w:val="22"/>
          <w:szCs w:val="22"/>
        </w:rPr>
        <w:t>e</w:t>
      </w:r>
      <w:r w:rsidRPr="009172BA">
        <w:rPr>
          <w:spacing w:val="7"/>
          <w:sz w:val="22"/>
          <w:szCs w:val="22"/>
        </w:rPr>
        <w:t>t</w:t>
      </w:r>
      <w:r w:rsidRPr="009172BA">
        <w:rPr>
          <w:spacing w:val="-1"/>
          <w:sz w:val="22"/>
          <w:szCs w:val="22"/>
        </w:rPr>
        <w:t>al</w:t>
      </w:r>
      <w:r w:rsidRPr="009172BA">
        <w:rPr>
          <w:spacing w:val="5"/>
          <w:sz w:val="22"/>
          <w:szCs w:val="22"/>
        </w:rPr>
        <w:t>h</w:t>
      </w:r>
      <w:r w:rsidRPr="009172BA">
        <w:rPr>
          <w:spacing w:val="-1"/>
          <w:sz w:val="22"/>
          <w:szCs w:val="22"/>
        </w:rPr>
        <w:t>ad</w:t>
      </w:r>
      <w:r w:rsidRPr="009172BA">
        <w:rPr>
          <w:sz w:val="22"/>
          <w:szCs w:val="22"/>
        </w:rPr>
        <w:t>a s</w:t>
      </w:r>
      <w:r w:rsidRPr="009172BA">
        <w:rPr>
          <w:spacing w:val="-1"/>
          <w:sz w:val="22"/>
          <w:szCs w:val="22"/>
        </w:rPr>
        <w:t>e</w:t>
      </w:r>
      <w:r w:rsidRPr="009172BA">
        <w:rPr>
          <w:spacing w:val="3"/>
          <w:sz w:val="22"/>
          <w:szCs w:val="22"/>
        </w:rPr>
        <w:t>r</w:t>
      </w:r>
      <w:r w:rsidRPr="009172BA">
        <w:rPr>
          <w:spacing w:val="4"/>
          <w:sz w:val="22"/>
          <w:szCs w:val="22"/>
        </w:rPr>
        <w:t>ã</w:t>
      </w:r>
      <w:r w:rsidRPr="009172BA">
        <w:rPr>
          <w:sz w:val="22"/>
          <w:szCs w:val="22"/>
        </w:rPr>
        <w:t>o</w:t>
      </w:r>
      <w:r w:rsidRPr="009172BA">
        <w:rPr>
          <w:spacing w:val="-1"/>
          <w:sz w:val="22"/>
          <w:szCs w:val="22"/>
        </w:rPr>
        <w:t xml:space="preserve"> a</w:t>
      </w:r>
      <w:r w:rsidRPr="009172BA">
        <w:rPr>
          <w:spacing w:val="8"/>
          <w:sz w:val="22"/>
          <w:szCs w:val="22"/>
        </w:rPr>
        <w:t>v</w:t>
      </w:r>
      <w:r w:rsidRPr="009172BA">
        <w:rPr>
          <w:spacing w:val="-7"/>
          <w:sz w:val="22"/>
          <w:szCs w:val="22"/>
        </w:rPr>
        <w:t>a</w:t>
      </w:r>
      <w:r w:rsidRPr="009172BA">
        <w:rPr>
          <w:spacing w:val="-1"/>
          <w:sz w:val="22"/>
          <w:szCs w:val="22"/>
        </w:rPr>
        <w:t>li</w:t>
      </w:r>
      <w:r w:rsidRPr="009172BA">
        <w:rPr>
          <w:spacing w:val="4"/>
          <w:sz w:val="22"/>
          <w:szCs w:val="22"/>
        </w:rPr>
        <w:t>a</w:t>
      </w:r>
      <w:r w:rsidRPr="009172BA">
        <w:rPr>
          <w:spacing w:val="3"/>
          <w:sz w:val="22"/>
          <w:szCs w:val="22"/>
        </w:rPr>
        <w:t>d</w:t>
      </w:r>
      <w:r w:rsidRPr="009172BA">
        <w:rPr>
          <w:spacing w:val="-8"/>
          <w:sz w:val="22"/>
          <w:szCs w:val="22"/>
        </w:rPr>
        <w:t>o</w:t>
      </w:r>
      <w:r w:rsidRPr="009172BA">
        <w:rPr>
          <w:spacing w:val="4"/>
          <w:sz w:val="22"/>
          <w:szCs w:val="22"/>
        </w:rPr>
        <w:t>s</w:t>
      </w:r>
      <w:r w:rsidRPr="009172BA">
        <w:rPr>
          <w:sz w:val="22"/>
          <w:szCs w:val="22"/>
        </w:rPr>
        <w:t xml:space="preserve">, </w:t>
      </w:r>
      <w:r w:rsidRPr="009172BA">
        <w:rPr>
          <w:spacing w:val="4"/>
          <w:sz w:val="22"/>
          <w:szCs w:val="22"/>
        </w:rPr>
        <w:t>s</w:t>
      </w:r>
      <w:r w:rsidRPr="009172BA">
        <w:rPr>
          <w:spacing w:val="-7"/>
          <w:sz w:val="22"/>
          <w:szCs w:val="22"/>
        </w:rPr>
        <w:t>e</w:t>
      </w:r>
      <w:r w:rsidRPr="009172BA">
        <w:rPr>
          <w:spacing w:val="5"/>
          <w:sz w:val="22"/>
          <w:szCs w:val="22"/>
        </w:rPr>
        <w:t>n</w:t>
      </w:r>
      <w:r w:rsidRPr="009172BA">
        <w:rPr>
          <w:spacing w:val="3"/>
          <w:sz w:val="22"/>
          <w:szCs w:val="22"/>
        </w:rPr>
        <w:t>d</w:t>
      </w:r>
      <w:r w:rsidRPr="009172BA">
        <w:rPr>
          <w:sz w:val="22"/>
          <w:szCs w:val="22"/>
        </w:rPr>
        <w:t>o</w:t>
      </w:r>
      <w:r w:rsidRPr="009172BA">
        <w:rPr>
          <w:spacing w:val="3"/>
          <w:sz w:val="22"/>
          <w:szCs w:val="22"/>
        </w:rPr>
        <w:t>-</w:t>
      </w:r>
      <w:r w:rsidRPr="009172BA">
        <w:rPr>
          <w:spacing w:val="-7"/>
          <w:sz w:val="22"/>
          <w:szCs w:val="22"/>
        </w:rPr>
        <w:t>l</w:t>
      </w:r>
      <w:r w:rsidRPr="009172BA">
        <w:rPr>
          <w:spacing w:val="5"/>
          <w:sz w:val="22"/>
          <w:szCs w:val="22"/>
        </w:rPr>
        <w:t>h</w:t>
      </w:r>
      <w:r w:rsidRPr="009172BA">
        <w:rPr>
          <w:spacing w:val="-1"/>
          <w:sz w:val="22"/>
          <w:szCs w:val="22"/>
        </w:rPr>
        <w:t>e</w:t>
      </w:r>
      <w:r w:rsidRPr="009172BA">
        <w:rPr>
          <w:sz w:val="22"/>
          <w:szCs w:val="22"/>
        </w:rPr>
        <w:t xml:space="preserve">s </w:t>
      </w:r>
      <w:r w:rsidRPr="009172BA">
        <w:rPr>
          <w:spacing w:val="-1"/>
          <w:sz w:val="22"/>
          <w:szCs w:val="22"/>
        </w:rPr>
        <w:t>c</w:t>
      </w:r>
      <w:r w:rsidRPr="009172BA">
        <w:rPr>
          <w:spacing w:val="-2"/>
          <w:sz w:val="22"/>
          <w:szCs w:val="22"/>
        </w:rPr>
        <w:t>o</w:t>
      </w:r>
      <w:r w:rsidRPr="009172BA">
        <w:rPr>
          <w:sz w:val="22"/>
          <w:szCs w:val="22"/>
        </w:rPr>
        <w:t>n</w:t>
      </w:r>
      <w:r w:rsidRPr="009172BA">
        <w:rPr>
          <w:spacing w:val="6"/>
          <w:sz w:val="22"/>
          <w:szCs w:val="22"/>
        </w:rPr>
        <w:t>f</w:t>
      </w:r>
      <w:r w:rsidRPr="009172BA">
        <w:rPr>
          <w:spacing w:val="-1"/>
          <w:sz w:val="22"/>
          <w:szCs w:val="22"/>
        </w:rPr>
        <w:t>e</w:t>
      </w:r>
      <w:r w:rsidRPr="009172BA">
        <w:rPr>
          <w:spacing w:val="-2"/>
          <w:sz w:val="22"/>
          <w:szCs w:val="22"/>
        </w:rPr>
        <w:t>r</w:t>
      </w:r>
      <w:r w:rsidRPr="009172BA">
        <w:rPr>
          <w:spacing w:val="3"/>
          <w:sz w:val="22"/>
          <w:szCs w:val="22"/>
        </w:rPr>
        <w:t>id</w:t>
      </w:r>
      <w:r w:rsidRPr="009172BA">
        <w:rPr>
          <w:sz w:val="22"/>
          <w:szCs w:val="22"/>
        </w:rPr>
        <w:t xml:space="preserve">o </w:t>
      </w:r>
      <w:r w:rsidRPr="009172BA">
        <w:rPr>
          <w:spacing w:val="5"/>
          <w:sz w:val="22"/>
          <w:szCs w:val="22"/>
        </w:rPr>
        <w:t>u</w:t>
      </w:r>
      <w:r w:rsidRPr="009172BA">
        <w:rPr>
          <w:sz w:val="22"/>
          <w:szCs w:val="22"/>
        </w:rPr>
        <w:t xml:space="preserve">m </w:t>
      </w:r>
      <w:r w:rsidRPr="009172BA">
        <w:rPr>
          <w:spacing w:val="-1"/>
          <w:sz w:val="22"/>
          <w:szCs w:val="22"/>
        </w:rPr>
        <w:t>má</w:t>
      </w:r>
      <w:r w:rsidRPr="009172BA">
        <w:rPr>
          <w:sz w:val="22"/>
          <w:szCs w:val="22"/>
        </w:rPr>
        <w:t>x</w:t>
      </w:r>
      <w:r w:rsidRPr="009172BA">
        <w:rPr>
          <w:spacing w:val="8"/>
          <w:sz w:val="22"/>
          <w:szCs w:val="22"/>
        </w:rPr>
        <w:t>i</w:t>
      </w:r>
      <w:r w:rsidRPr="009172BA">
        <w:rPr>
          <w:spacing w:val="-1"/>
          <w:sz w:val="22"/>
          <w:szCs w:val="22"/>
        </w:rPr>
        <w:t>m</w:t>
      </w:r>
      <w:r w:rsidRPr="009172BA">
        <w:rPr>
          <w:sz w:val="22"/>
          <w:szCs w:val="22"/>
        </w:rPr>
        <w:t xml:space="preserve">o </w:t>
      </w:r>
      <w:r w:rsidRPr="009172BA">
        <w:rPr>
          <w:b/>
          <w:spacing w:val="-7"/>
          <w:sz w:val="22"/>
          <w:szCs w:val="22"/>
        </w:rPr>
        <w:t>d</w:t>
      </w:r>
      <w:r w:rsidRPr="009172BA">
        <w:rPr>
          <w:b/>
          <w:sz w:val="22"/>
          <w:szCs w:val="22"/>
        </w:rPr>
        <w:t xml:space="preserve">e 20 </w:t>
      </w:r>
      <w:r w:rsidRPr="009172BA">
        <w:rPr>
          <w:b/>
          <w:spacing w:val="-2"/>
          <w:sz w:val="22"/>
          <w:szCs w:val="22"/>
        </w:rPr>
        <w:t>(vinte</w:t>
      </w:r>
      <w:r w:rsidRPr="009172BA">
        <w:rPr>
          <w:b/>
          <w:sz w:val="22"/>
          <w:szCs w:val="22"/>
        </w:rPr>
        <w:t xml:space="preserve">) </w:t>
      </w:r>
      <w:r w:rsidRPr="009172BA">
        <w:rPr>
          <w:b/>
          <w:spacing w:val="-1"/>
          <w:sz w:val="22"/>
          <w:szCs w:val="22"/>
        </w:rPr>
        <w:t>p</w:t>
      </w:r>
      <w:r w:rsidRPr="009172BA">
        <w:rPr>
          <w:b/>
          <w:spacing w:val="-2"/>
          <w:sz w:val="22"/>
          <w:szCs w:val="22"/>
        </w:rPr>
        <w:t>o</w:t>
      </w:r>
      <w:r w:rsidRPr="009172BA">
        <w:rPr>
          <w:b/>
          <w:sz w:val="22"/>
          <w:szCs w:val="22"/>
        </w:rPr>
        <w:t>n</w:t>
      </w:r>
      <w:r w:rsidRPr="009172BA">
        <w:rPr>
          <w:b/>
          <w:spacing w:val="2"/>
          <w:sz w:val="22"/>
          <w:szCs w:val="22"/>
        </w:rPr>
        <w:t>t</w:t>
      </w:r>
      <w:r w:rsidRPr="009172BA">
        <w:rPr>
          <w:b/>
          <w:spacing w:val="-2"/>
          <w:sz w:val="22"/>
          <w:szCs w:val="22"/>
        </w:rPr>
        <w:t>o</w:t>
      </w:r>
      <w:r w:rsidRPr="009172BA">
        <w:rPr>
          <w:b/>
          <w:sz w:val="22"/>
          <w:szCs w:val="22"/>
        </w:rPr>
        <w:t>s</w:t>
      </w:r>
      <w:r w:rsidRPr="009172BA">
        <w:rPr>
          <w:sz w:val="22"/>
          <w:szCs w:val="22"/>
        </w:rPr>
        <w:t xml:space="preserve">, </w:t>
      </w:r>
      <w:r w:rsidRPr="009172BA">
        <w:rPr>
          <w:spacing w:val="-1"/>
          <w:sz w:val="22"/>
          <w:szCs w:val="22"/>
        </w:rPr>
        <w:t>d</w:t>
      </w:r>
      <w:r w:rsidRPr="009172BA">
        <w:rPr>
          <w:sz w:val="22"/>
          <w:szCs w:val="22"/>
        </w:rPr>
        <w:t xml:space="preserve">e </w:t>
      </w:r>
      <w:r w:rsidRPr="009172BA">
        <w:rPr>
          <w:spacing w:val="-1"/>
          <w:sz w:val="22"/>
          <w:szCs w:val="22"/>
        </w:rPr>
        <w:t>ac</w:t>
      </w:r>
      <w:r w:rsidRPr="009172BA">
        <w:rPr>
          <w:spacing w:val="-2"/>
          <w:sz w:val="22"/>
          <w:szCs w:val="22"/>
        </w:rPr>
        <w:t>o</w:t>
      </w:r>
      <w:r w:rsidRPr="009172BA">
        <w:rPr>
          <w:spacing w:val="3"/>
          <w:sz w:val="22"/>
          <w:szCs w:val="22"/>
        </w:rPr>
        <w:t>rd</w:t>
      </w:r>
      <w:r w:rsidRPr="009172BA">
        <w:rPr>
          <w:sz w:val="22"/>
          <w:szCs w:val="22"/>
        </w:rPr>
        <w:t xml:space="preserve">o </w:t>
      </w:r>
      <w:r w:rsidRPr="009172BA">
        <w:rPr>
          <w:spacing w:val="-1"/>
          <w:sz w:val="22"/>
          <w:szCs w:val="22"/>
        </w:rPr>
        <w:t>c</w:t>
      </w:r>
      <w:r w:rsidRPr="009172BA">
        <w:rPr>
          <w:spacing w:val="-2"/>
          <w:sz w:val="22"/>
          <w:szCs w:val="22"/>
        </w:rPr>
        <w:t>o</w:t>
      </w:r>
      <w:r w:rsidRPr="009172BA">
        <w:rPr>
          <w:sz w:val="22"/>
          <w:szCs w:val="22"/>
        </w:rPr>
        <w:t>m a s</w:t>
      </w:r>
      <w:r w:rsidRPr="009172BA">
        <w:rPr>
          <w:spacing w:val="-1"/>
          <w:sz w:val="22"/>
          <w:szCs w:val="22"/>
        </w:rPr>
        <w:t>e</w:t>
      </w:r>
      <w:r w:rsidRPr="009172BA">
        <w:rPr>
          <w:sz w:val="22"/>
          <w:szCs w:val="22"/>
        </w:rPr>
        <w:t>gu</w:t>
      </w:r>
      <w:r w:rsidRPr="009172BA">
        <w:rPr>
          <w:spacing w:val="-1"/>
          <w:sz w:val="22"/>
          <w:szCs w:val="22"/>
        </w:rPr>
        <w:t>i</w:t>
      </w:r>
      <w:r w:rsidRPr="009172BA">
        <w:rPr>
          <w:sz w:val="22"/>
          <w:szCs w:val="22"/>
        </w:rPr>
        <w:t>n</w:t>
      </w:r>
      <w:r w:rsidRPr="009172BA">
        <w:rPr>
          <w:spacing w:val="2"/>
          <w:sz w:val="22"/>
          <w:szCs w:val="22"/>
        </w:rPr>
        <w:t>t</w:t>
      </w:r>
      <w:r w:rsidRPr="009172BA">
        <w:rPr>
          <w:sz w:val="22"/>
          <w:szCs w:val="22"/>
        </w:rPr>
        <w:t xml:space="preserve">e </w:t>
      </w:r>
      <w:r w:rsidRPr="009172BA">
        <w:rPr>
          <w:spacing w:val="4"/>
          <w:sz w:val="22"/>
          <w:szCs w:val="22"/>
        </w:rPr>
        <w:t>c</w:t>
      </w:r>
      <w:r w:rsidRPr="009172BA">
        <w:rPr>
          <w:spacing w:val="3"/>
          <w:sz w:val="22"/>
          <w:szCs w:val="22"/>
        </w:rPr>
        <w:t>l</w:t>
      </w:r>
      <w:r w:rsidRPr="009172BA">
        <w:rPr>
          <w:spacing w:val="-7"/>
          <w:sz w:val="22"/>
          <w:szCs w:val="22"/>
        </w:rPr>
        <w:t>a</w:t>
      </w:r>
      <w:r w:rsidRPr="009172BA">
        <w:rPr>
          <w:sz w:val="22"/>
          <w:szCs w:val="22"/>
        </w:rPr>
        <w:t>s</w:t>
      </w:r>
      <w:r w:rsidRPr="009172BA">
        <w:rPr>
          <w:spacing w:val="4"/>
          <w:sz w:val="22"/>
          <w:szCs w:val="22"/>
        </w:rPr>
        <w:t>s</w:t>
      </w:r>
      <w:r w:rsidRPr="009172BA">
        <w:rPr>
          <w:spacing w:val="-1"/>
          <w:sz w:val="22"/>
          <w:szCs w:val="22"/>
        </w:rPr>
        <w:t>i</w:t>
      </w:r>
      <w:r w:rsidRPr="009172BA">
        <w:rPr>
          <w:spacing w:val="6"/>
          <w:sz w:val="22"/>
          <w:szCs w:val="22"/>
        </w:rPr>
        <w:t>f</w:t>
      </w:r>
      <w:r w:rsidRPr="009172BA">
        <w:rPr>
          <w:spacing w:val="-1"/>
          <w:sz w:val="22"/>
          <w:szCs w:val="22"/>
        </w:rPr>
        <w:t>icaç</w:t>
      </w:r>
      <w:r w:rsidRPr="009172BA">
        <w:rPr>
          <w:spacing w:val="4"/>
          <w:sz w:val="22"/>
          <w:szCs w:val="22"/>
        </w:rPr>
        <w:t>ã</w:t>
      </w:r>
      <w:r w:rsidRPr="009172BA">
        <w:rPr>
          <w:spacing w:val="-2"/>
          <w:sz w:val="22"/>
          <w:szCs w:val="22"/>
        </w:rPr>
        <w:t>o</w:t>
      </w:r>
      <w:r w:rsidRPr="009172BA">
        <w:rPr>
          <w:sz w:val="22"/>
          <w:szCs w:val="22"/>
        </w:rPr>
        <w:t>:</w:t>
      </w:r>
    </w:p>
    <w:p w:rsidR="00263545" w:rsidRPr="009172BA" w:rsidRDefault="00263545" w:rsidP="009172BA">
      <w:pPr>
        <w:pStyle w:val="Corpodetexto"/>
        <w:widowControl w:val="0"/>
        <w:tabs>
          <w:tab w:val="left" w:pos="2384"/>
        </w:tabs>
        <w:rPr>
          <w:sz w:val="22"/>
          <w:szCs w:val="22"/>
        </w:rPr>
      </w:pPr>
      <w:r w:rsidRPr="009172BA">
        <w:rPr>
          <w:rFonts w:eastAsia="Century Gothic"/>
          <w:sz w:val="22"/>
          <w:szCs w:val="22"/>
        </w:rPr>
        <w:t xml:space="preserve">a) </w:t>
      </w:r>
      <w:r w:rsidRPr="009172BA">
        <w:rPr>
          <w:b/>
          <w:bCs/>
          <w:sz w:val="22"/>
          <w:szCs w:val="22"/>
        </w:rPr>
        <w:t>N</w:t>
      </w:r>
      <w:r w:rsidRPr="009172BA">
        <w:rPr>
          <w:b/>
          <w:bCs/>
          <w:spacing w:val="-3"/>
          <w:sz w:val="22"/>
          <w:szCs w:val="22"/>
        </w:rPr>
        <w:t>ã</w:t>
      </w:r>
      <w:r w:rsidRPr="009172BA">
        <w:rPr>
          <w:b/>
          <w:bCs/>
          <w:sz w:val="22"/>
          <w:szCs w:val="22"/>
        </w:rPr>
        <w:t>o A</w:t>
      </w:r>
      <w:r w:rsidRPr="009172BA">
        <w:rPr>
          <w:b/>
          <w:bCs/>
          <w:spacing w:val="-3"/>
          <w:sz w:val="22"/>
          <w:szCs w:val="22"/>
        </w:rPr>
        <w:t>b</w:t>
      </w:r>
      <w:r w:rsidRPr="009172BA">
        <w:rPr>
          <w:b/>
          <w:bCs/>
          <w:sz w:val="22"/>
          <w:szCs w:val="22"/>
        </w:rPr>
        <w:t>o</w:t>
      </w:r>
      <w:r w:rsidRPr="009172BA">
        <w:rPr>
          <w:b/>
          <w:bCs/>
          <w:spacing w:val="5"/>
          <w:sz w:val="22"/>
          <w:szCs w:val="22"/>
        </w:rPr>
        <w:t>r</w:t>
      </w:r>
      <w:r w:rsidRPr="009172BA">
        <w:rPr>
          <w:b/>
          <w:bCs/>
          <w:spacing w:val="2"/>
          <w:sz w:val="22"/>
          <w:szCs w:val="22"/>
        </w:rPr>
        <w:t>d</w:t>
      </w:r>
      <w:r w:rsidRPr="009172BA">
        <w:rPr>
          <w:b/>
          <w:bCs/>
          <w:spacing w:val="-3"/>
          <w:sz w:val="22"/>
          <w:szCs w:val="22"/>
        </w:rPr>
        <w:t>ad</w:t>
      </w:r>
      <w:r w:rsidRPr="009172BA">
        <w:rPr>
          <w:b/>
          <w:bCs/>
          <w:spacing w:val="1"/>
          <w:sz w:val="22"/>
          <w:szCs w:val="22"/>
        </w:rPr>
        <w:t>o</w:t>
      </w:r>
      <w:r w:rsidR="00CF2D67" w:rsidRPr="009172BA">
        <w:rPr>
          <w:b/>
          <w:bCs/>
          <w:spacing w:val="1"/>
          <w:sz w:val="22"/>
          <w:szCs w:val="22"/>
        </w:rPr>
        <w:t xml:space="preserve"> </w:t>
      </w:r>
      <w:r w:rsidRPr="009172BA">
        <w:rPr>
          <w:b/>
          <w:spacing w:val="-2"/>
          <w:sz w:val="22"/>
          <w:szCs w:val="22"/>
        </w:rPr>
        <w:t>o</w:t>
      </w:r>
      <w:r w:rsidRPr="009172BA">
        <w:rPr>
          <w:b/>
          <w:sz w:val="22"/>
          <w:szCs w:val="22"/>
        </w:rPr>
        <w:t xml:space="preserve">u </w:t>
      </w:r>
      <w:r w:rsidRPr="009172BA">
        <w:rPr>
          <w:b/>
          <w:spacing w:val="-1"/>
          <w:sz w:val="22"/>
          <w:szCs w:val="22"/>
        </w:rPr>
        <w:t>e</w:t>
      </w:r>
      <w:r w:rsidRPr="009172BA">
        <w:rPr>
          <w:b/>
          <w:spacing w:val="-2"/>
          <w:sz w:val="22"/>
          <w:szCs w:val="22"/>
        </w:rPr>
        <w:t>rr</w:t>
      </w:r>
      <w:r w:rsidRPr="009172BA">
        <w:rPr>
          <w:b/>
          <w:spacing w:val="3"/>
          <w:sz w:val="22"/>
          <w:szCs w:val="22"/>
        </w:rPr>
        <w:t>o</w:t>
      </w:r>
      <w:r w:rsidRPr="009172BA">
        <w:rPr>
          <w:b/>
          <w:sz w:val="22"/>
          <w:szCs w:val="22"/>
        </w:rPr>
        <w:t>n</w:t>
      </w:r>
      <w:r w:rsidRPr="009172BA">
        <w:rPr>
          <w:b/>
          <w:spacing w:val="4"/>
          <w:sz w:val="22"/>
          <w:szCs w:val="22"/>
        </w:rPr>
        <w:t>e</w:t>
      </w:r>
      <w:r w:rsidRPr="009172BA">
        <w:rPr>
          <w:b/>
          <w:spacing w:val="-1"/>
          <w:sz w:val="22"/>
          <w:szCs w:val="22"/>
        </w:rPr>
        <w:t>ame</w:t>
      </w:r>
      <w:r w:rsidRPr="009172BA">
        <w:rPr>
          <w:b/>
          <w:spacing w:val="5"/>
          <w:sz w:val="22"/>
          <w:szCs w:val="22"/>
        </w:rPr>
        <w:t>n</w:t>
      </w:r>
      <w:r w:rsidRPr="009172BA">
        <w:rPr>
          <w:b/>
          <w:spacing w:val="-3"/>
          <w:sz w:val="22"/>
          <w:szCs w:val="22"/>
        </w:rPr>
        <w:t>t</w:t>
      </w:r>
      <w:r w:rsidRPr="009172BA">
        <w:rPr>
          <w:b/>
          <w:sz w:val="22"/>
          <w:szCs w:val="22"/>
        </w:rPr>
        <w:t xml:space="preserve">e </w:t>
      </w:r>
      <w:r w:rsidRPr="009172BA">
        <w:rPr>
          <w:b/>
          <w:spacing w:val="4"/>
          <w:sz w:val="22"/>
          <w:szCs w:val="22"/>
        </w:rPr>
        <w:t>a</w:t>
      </w:r>
      <w:r w:rsidRPr="009172BA">
        <w:rPr>
          <w:b/>
          <w:spacing w:val="-1"/>
          <w:sz w:val="22"/>
          <w:szCs w:val="22"/>
        </w:rPr>
        <w:t>b</w:t>
      </w:r>
      <w:r w:rsidRPr="009172BA">
        <w:rPr>
          <w:b/>
          <w:spacing w:val="-2"/>
          <w:sz w:val="22"/>
          <w:szCs w:val="22"/>
        </w:rPr>
        <w:t>or</w:t>
      </w:r>
      <w:r w:rsidRPr="009172BA">
        <w:rPr>
          <w:b/>
          <w:spacing w:val="3"/>
          <w:sz w:val="22"/>
          <w:szCs w:val="22"/>
        </w:rPr>
        <w:t>d</w:t>
      </w:r>
      <w:r w:rsidRPr="009172BA">
        <w:rPr>
          <w:b/>
          <w:spacing w:val="4"/>
          <w:sz w:val="22"/>
          <w:szCs w:val="22"/>
        </w:rPr>
        <w:t>a</w:t>
      </w:r>
      <w:r w:rsidRPr="009172BA">
        <w:rPr>
          <w:b/>
          <w:spacing w:val="-1"/>
          <w:sz w:val="22"/>
          <w:szCs w:val="22"/>
        </w:rPr>
        <w:t>d</w:t>
      </w:r>
      <w:r w:rsidRPr="009172BA">
        <w:rPr>
          <w:b/>
          <w:spacing w:val="-2"/>
          <w:sz w:val="22"/>
          <w:szCs w:val="22"/>
        </w:rPr>
        <w:t>o</w:t>
      </w:r>
      <w:r w:rsidRPr="009172BA">
        <w:rPr>
          <w:spacing w:val="-2"/>
          <w:sz w:val="22"/>
          <w:szCs w:val="22"/>
        </w:rPr>
        <w:t>:</w:t>
      </w:r>
      <w:r w:rsidR="00326653">
        <w:rPr>
          <w:spacing w:val="-2"/>
          <w:sz w:val="22"/>
          <w:szCs w:val="22"/>
        </w:rPr>
        <w:t xml:space="preserve"> </w:t>
      </w:r>
      <w:r w:rsidRPr="009172BA">
        <w:rPr>
          <w:spacing w:val="-1"/>
          <w:sz w:val="22"/>
          <w:szCs w:val="22"/>
        </w:rPr>
        <w:t>q</w:t>
      </w:r>
      <w:r w:rsidRPr="009172BA">
        <w:rPr>
          <w:spacing w:val="5"/>
          <w:sz w:val="22"/>
          <w:szCs w:val="22"/>
        </w:rPr>
        <w:t>u</w:t>
      </w:r>
      <w:r w:rsidRPr="009172BA">
        <w:rPr>
          <w:spacing w:val="-7"/>
          <w:sz w:val="22"/>
          <w:szCs w:val="22"/>
        </w:rPr>
        <w:t>a</w:t>
      </w:r>
      <w:r w:rsidRPr="009172BA">
        <w:rPr>
          <w:spacing w:val="5"/>
          <w:sz w:val="22"/>
          <w:szCs w:val="22"/>
        </w:rPr>
        <w:t>n</w:t>
      </w:r>
      <w:r w:rsidRPr="009172BA">
        <w:rPr>
          <w:spacing w:val="3"/>
          <w:sz w:val="22"/>
          <w:szCs w:val="22"/>
        </w:rPr>
        <w:t>d</w:t>
      </w:r>
      <w:r w:rsidRPr="009172BA">
        <w:rPr>
          <w:sz w:val="22"/>
          <w:szCs w:val="22"/>
        </w:rPr>
        <w:t xml:space="preserve">o o </w:t>
      </w:r>
      <w:r w:rsidRPr="009172BA">
        <w:rPr>
          <w:spacing w:val="7"/>
          <w:sz w:val="22"/>
          <w:szCs w:val="22"/>
        </w:rPr>
        <w:t>t</w:t>
      </w:r>
      <w:r w:rsidRPr="009172BA">
        <w:rPr>
          <w:spacing w:val="-7"/>
          <w:sz w:val="22"/>
          <w:szCs w:val="22"/>
        </w:rPr>
        <w:t>e</w:t>
      </w:r>
      <w:r w:rsidRPr="009172BA">
        <w:rPr>
          <w:sz w:val="22"/>
          <w:szCs w:val="22"/>
        </w:rPr>
        <w:t>x</w:t>
      </w:r>
      <w:r w:rsidRPr="009172BA">
        <w:rPr>
          <w:spacing w:val="7"/>
          <w:sz w:val="22"/>
          <w:szCs w:val="22"/>
        </w:rPr>
        <w:t>t</w:t>
      </w:r>
      <w:r w:rsidRPr="009172BA">
        <w:rPr>
          <w:sz w:val="22"/>
          <w:szCs w:val="22"/>
        </w:rPr>
        <w:t xml:space="preserve">o </w:t>
      </w:r>
      <w:r w:rsidRPr="009172BA">
        <w:rPr>
          <w:spacing w:val="3"/>
          <w:sz w:val="22"/>
          <w:szCs w:val="22"/>
        </w:rPr>
        <w:t>d</w:t>
      </w:r>
      <w:r w:rsidRPr="009172BA">
        <w:rPr>
          <w:sz w:val="22"/>
          <w:szCs w:val="22"/>
        </w:rPr>
        <w:t xml:space="preserve">o </w:t>
      </w:r>
      <w:r w:rsidRPr="009172BA">
        <w:rPr>
          <w:spacing w:val="-1"/>
          <w:sz w:val="22"/>
          <w:szCs w:val="22"/>
        </w:rPr>
        <w:t>i</w:t>
      </w:r>
      <w:r w:rsidRPr="009172BA">
        <w:rPr>
          <w:spacing w:val="7"/>
          <w:sz w:val="22"/>
          <w:szCs w:val="22"/>
        </w:rPr>
        <w:t>t</w:t>
      </w:r>
      <w:r w:rsidRPr="009172BA">
        <w:rPr>
          <w:spacing w:val="-1"/>
          <w:sz w:val="22"/>
          <w:szCs w:val="22"/>
        </w:rPr>
        <w:t>e</w:t>
      </w:r>
      <w:r w:rsidRPr="009172BA">
        <w:rPr>
          <w:sz w:val="22"/>
          <w:szCs w:val="22"/>
        </w:rPr>
        <w:t xml:space="preserve">m </w:t>
      </w:r>
      <w:r w:rsidRPr="009172BA">
        <w:rPr>
          <w:spacing w:val="-1"/>
          <w:sz w:val="22"/>
          <w:szCs w:val="22"/>
        </w:rPr>
        <w:t>e</w:t>
      </w:r>
      <w:r w:rsidRPr="009172BA">
        <w:rPr>
          <w:sz w:val="22"/>
          <w:szCs w:val="22"/>
        </w:rPr>
        <w:t xml:space="preserve">m </w:t>
      </w:r>
      <w:r w:rsidRPr="009172BA">
        <w:rPr>
          <w:spacing w:val="-1"/>
          <w:sz w:val="22"/>
          <w:szCs w:val="22"/>
        </w:rPr>
        <w:t>a</w:t>
      </w:r>
      <w:r w:rsidRPr="009172BA">
        <w:rPr>
          <w:sz w:val="22"/>
          <w:szCs w:val="22"/>
        </w:rPr>
        <w:t>n</w:t>
      </w:r>
      <w:r w:rsidRPr="009172BA">
        <w:rPr>
          <w:spacing w:val="4"/>
          <w:sz w:val="22"/>
          <w:szCs w:val="22"/>
        </w:rPr>
        <w:t>á</w:t>
      </w:r>
      <w:r w:rsidRPr="009172BA">
        <w:rPr>
          <w:spacing w:val="-7"/>
          <w:sz w:val="22"/>
          <w:szCs w:val="22"/>
        </w:rPr>
        <w:t>l</w:t>
      </w:r>
      <w:r w:rsidRPr="009172BA">
        <w:rPr>
          <w:spacing w:val="3"/>
          <w:sz w:val="22"/>
          <w:szCs w:val="22"/>
        </w:rPr>
        <w:t>i</w:t>
      </w:r>
      <w:r w:rsidRPr="009172BA">
        <w:rPr>
          <w:sz w:val="22"/>
          <w:szCs w:val="22"/>
        </w:rPr>
        <w:t>se n</w:t>
      </w:r>
      <w:r w:rsidRPr="009172BA">
        <w:rPr>
          <w:spacing w:val="-1"/>
          <w:sz w:val="22"/>
          <w:szCs w:val="22"/>
        </w:rPr>
        <w:t>ã</w:t>
      </w:r>
      <w:r w:rsidRPr="009172BA">
        <w:rPr>
          <w:sz w:val="22"/>
          <w:szCs w:val="22"/>
        </w:rPr>
        <w:t xml:space="preserve">o </w:t>
      </w:r>
      <w:r w:rsidRPr="009172BA">
        <w:rPr>
          <w:spacing w:val="-1"/>
          <w:sz w:val="22"/>
          <w:szCs w:val="22"/>
        </w:rPr>
        <w:t>ab</w:t>
      </w:r>
      <w:r w:rsidRPr="009172BA">
        <w:rPr>
          <w:spacing w:val="-2"/>
          <w:sz w:val="22"/>
          <w:szCs w:val="22"/>
        </w:rPr>
        <w:t>o</w:t>
      </w:r>
      <w:r w:rsidRPr="009172BA">
        <w:rPr>
          <w:spacing w:val="3"/>
          <w:sz w:val="22"/>
          <w:szCs w:val="22"/>
        </w:rPr>
        <w:t>rd</w:t>
      </w:r>
      <w:r w:rsidRPr="009172BA">
        <w:rPr>
          <w:sz w:val="22"/>
          <w:szCs w:val="22"/>
        </w:rPr>
        <w:t xml:space="preserve">ar o </w:t>
      </w:r>
      <w:r w:rsidRPr="009172BA">
        <w:rPr>
          <w:spacing w:val="2"/>
          <w:sz w:val="22"/>
          <w:szCs w:val="22"/>
        </w:rPr>
        <w:t>t</w:t>
      </w:r>
      <w:r w:rsidRPr="009172BA">
        <w:rPr>
          <w:spacing w:val="-1"/>
          <w:sz w:val="22"/>
          <w:szCs w:val="22"/>
        </w:rPr>
        <w:t>e</w:t>
      </w:r>
      <w:r w:rsidRPr="009172BA">
        <w:rPr>
          <w:spacing w:val="4"/>
          <w:sz w:val="22"/>
          <w:szCs w:val="22"/>
        </w:rPr>
        <w:t>m</w:t>
      </w:r>
      <w:r w:rsidRPr="009172BA">
        <w:rPr>
          <w:sz w:val="22"/>
          <w:szCs w:val="22"/>
        </w:rPr>
        <w:t xml:space="preserve">a </w:t>
      </w:r>
      <w:r w:rsidRPr="009172BA">
        <w:rPr>
          <w:spacing w:val="-1"/>
          <w:sz w:val="22"/>
          <w:szCs w:val="22"/>
        </w:rPr>
        <w:t>i</w:t>
      </w:r>
      <w:r w:rsidRPr="009172BA">
        <w:rPr>
          <w:sz w:val="22"/>
          <w:szCs w:val="22"/>
        </w:rPr>
        <w:t>n</w:t>
      </w:r>
      <w:r w:rsidRPr="009172BA">
        <w:rPr>
          <w:spacing w:val="-1"/>
          <w:sz w:val="22"/>
          <w:szCs w:val="22"/>
        </w:rPr>
        <w:t>di</w:t>
      </w:r>
      <w:r w:rsidRPr="009172BA">
        <w:rPr>
          <w:spacing w:val="4"/>
          <w:sz w:val="22"/>
          <w:szCs w:val="22"/>
        </w:rPr>
        <w:t>ca</w:t>
      </w:r>
      <w:r w:rsidRPr="009172BA">
        <w:rPr>
          <w:spacing w:val="-7"/>
          <w:sz w:val="22"/>
          <w:szCs w:val="22"/>
        </w:rPr>
        <w:t>d</w:t>
      </w:r>
      <w:r w:rsidRPr="009172BA">
        <w:rPr>
          <w:sz w:val="22"/>
          <w:szCs w:val="22"/>
        </w:rPr>
        <w:t xml:space="preserve">o </w:t>
      </w:r>
      <w:r w:rsidRPr="009172BA">
        <w:rPr>
          <w:spacing w:val="-2"/>
          <w:sz w:val="22"/>
          <w:szCs w:val="22"/>
        </w:rPr>
        <w:t>o</w:t>
      </w:r>
      <w:r w:rsidRPr="009172BA">
        <w:rPr>
          <w:sz w:val="22"/>
          <w:szCs w:val="22"/>
        </w:rPr>
        <w:t xml:space="preserve">u </w:t>
      </w:r>
      <w:r w:rsidRPr="009172BA">
        <w:rPr>
          <w:spacing w:val="-1"/>
          <w:sz w:val="22"/>
          <w:szCs w:val="22"/>
        </w:rPr>
        <w:t>q</w:t>
      </w:r>
      <w:r w:rsidRPr="009172BA">
        <w:rPr>
          <w:sz w:val="22"/>
          <w:szCs w:val="22"/>
        </w:rPr>
        <w:t>u</w:t>
      </w:r>
      <w:r w:rsidRPr="009172BA">
        <w:rPr>
          <w:spacing w:val="-1"/>
          <w:sz w:val="22"/>
          <w:szCs w:val="22"/>
        </w:rPr>
        <w:t>a</w:t>
      </w:r>
      <w:r w:rsidRPr="009172BA">
        <w:rPr>
          <w:spacing w:val="5"/>
          <w:sz w:val="22"/>
          <w:szCs w:val="22"/>
        </w:rPr>
        <w:t>n</w:t>
      </w:r>
      <w:r w:rsidRPr="009172BA">
        <w:rPr>
          <w:spacing w:val="-1"/>
          <w:sz w:val="22"/>
          <w:szCs w:val="22"/>
        </w:rPr>
        <w:t>d</w:t>
      </w:r>
      <w:r w:rsidRPr="009172BA">
        <w:rPr>
          <w:sz w:val="22"/>
          <w:szCs w:val="22"/>
        </w:rPr>
        <w:t xml:space="preserve">o o </w:t>
      </w:r>
      <w:r w:rsidRPr="009172BA">
        <w:rPr>
          <w:spacing w:val="2"/>
          <w:sz w:val="22"/>
          <w:szCs w:val="22"/>
        </w:rPr>
        <w:t>t</w:t>
      </w:r>
      <w:r w:rsidRPr="009172BA">
        <w:rPr>
          <w:spacing w:val="-1"/>
          <w:sz w:val="22"/>
          <w:szCs w:val="22"/>
        </w:rPr>
        <w:t>e</w:t>
      </w:r>
      <w:r w:rsidRPr="009172BA">
        <w:rPr>
          <w:sz w:val="22"/>
          <w:szCs w:val="22"/>
        </w:rPr>
        <w:t>x</w:t>
      </w:r>
      <w:r w:rsidRPr="009172BA">
        <w:rPr>
          <w:spacing w:val="2"/>
          <w:sz w:val="22"/>
          <w:szCs w:val="22"/>
        </w:rPr>
        <w:t>t</w:t>
      </w:r>
      <w:r w:rsidRPr="009172BA">
        <w:rPr>
          <w:sz w:val="22"/>
          <w:szCs w:val="22"/>
        </w:rPr>
        <w:t xml:space="preserve">o e </w:t>
      </w:r>
      <w:r w:rsidRPr="009172BA">
        <w:rPr>
          <w:spacing w:val="-1"/>
          <w:sz w:val="22"/>
          <w:szCs w:val="22"/>
        </w:rPr>
        <w:t>a</w:t>
      </w:r>
      <w:r w:rsidRPr="009172BA">
        <w:rPr>
          <w:sz w:val="22"/>
          <w:szCs w:val="22"/>
        </w:rPr>
        <w:t xml:space="preserve">s </w:t>
      </w:r>
      <w:r w:rsidRPr="009172BA">
        <w:rPr>
          <w:spacing w:val="3"/>
          <w:sz w:val="22"/>
          <w:szCs w:val="22"/>
        </w:rPr>
        <w:t>i</w:t>
      </w:r>
      <w:r w:rsidRPr="009172BA">
        <w:rPr>
          <w:spacing w:val="-6"/>
          <w:sz w:val="22"/>
          <w:szCs w:val="22"/>
        </w:rPr>
        <w:t>n</w:t>
      </w:r>
      <w:r w:rsidRPr="009172BA">
        <w:rPr>
          <w:spacing w:val="10"/>
          <w:sz w:val="22"/>
          <w:szCs w:val="22"/>
        </w:rPr>
        <w:t>f</w:t>
      </w:r>
      <w:r w:rsidRPr="009172BA">
        <w:rPr>
          <w:spacing w:val="-8"/>
          <w:sz w:val="22"/>
          <w:szCs w:val="22"/>
        </w:rPr>
        <w:t>o</w:t>
      </w:r>
      <w:r w:rsidRPr="009172BA">
        <w:rPr>
          <w:spacing w:val="8"/>
          <w:sz w:val="22"/>
          <w:szCs w:val="22"/>
        </w:rPr>
        <w:t>r</w:t>
      </w:r>
      <w:r w:rsidRPr="009172BA">
        <w:rPr>
          <w:spacing w:val="-1"/>
          <w:sz w:val="22"/>
          <w:szCs w:val="22"/>
        </w:rPr>
        <w:t>maç</w:t>
      </w:r>
      <w:r w:rsidRPr="009172BA">
        <w:rPr>
          <w:spacing w:val="3"/>
          <w:sz w:val="22"/>
          <w:szCs w:val="22"/>
        </w:rPr>
        <w:t>õ</w:t>
      </w:r>
      <w:r w:rsidRPr="009172BA">
        <w:rPr>
          <w:spacing w:val="-1"/>
          <w:sz w:val="22"/>
          <w:szCs w:val="22"/>
        </w:rPr>
        <w:t>e</w:t>
      </w:r>
      <w:r w:rsidRPr="009172BA">
        <w:rPr>
          <w:sz w:val="22"/>
          <w:szCs w:val="22"/>
        </w:rPr>
        <w:t xml:space="preserve">s </w:t>
      </w:r>
      <w:r w:rsidRPr="009172BA">
        <w:rPr>
          <w:spacing w:val="5"/>
          <w:sz w:val="22"/>
          <w:szCs w:val="22"/>
        </w:rPr>
        <w:t>n</w:t>
      </w:r>
      <w:r w:rsidRPr="009172BA">
        <w:rPr>
          <w:spacing w:val="4"/>
          <w:sz w:val="22"/>
          <w:szCs w:val="22"/>
        </w:rPr>
        <w:t>e</w:t>
      </w:r>
      <w:r w:rsidRPr="009172BA">
        <w:rPr>
          <w:spacing w:val="-7"/>
          <w:sz w:val="22"/>
          <w:szCs w:val="22"/>
        </w:rPr>
        <w:t>l</w:t>
      </w:r>
      <w:r w:rsidRPr="009172BA">
        <w:rPr>
          <w:sz w:val="22"/>
          <w:szCs w:val="22"/>
        </w:rPr>
        <w:t xml:space="preserve">e </w:t>
      </w:r>
      <w:r w:rsidRPr="009172BA">
        <w:rPr>
          <w:spacing w:val="4"/>
          <w:sz w:val="22"/>
          <w:szCs w:val="22"/>
        </w:rPr>
        <w:t>c</w:t>
      </w:r>
      <w:r w:rsidRPr="009172BA">
        <w:rPr>
          <w:spacing w:val="-2"/>
          <w:sz w:val="22"/>
          <w:szCs w:val="22"/>
        </w:rPr>
        <w:t>o</w:t>
      </w:r>
      <w:r w:rsidRPr="009172BA">
        <w:rPr>
          <w:sz w:val="22"/>
          <w:szCs w:val="22"/>
        </w:rPr>
        <w:t>n</w:t>
      </w:r>
      <w:r w:rsidRPr="009172BA">
        <w:rPr>
          <w:spacing w:val="2"/>
          <w:sz w:val="22"/>
          <w:szCs w:val="22"/>
        </w:rPr>
        <w:t>t</w:t>
      </w:r>
      <w:r w:rsidRPr="009172BA">
        <w:rPr>
          <w:spacing w:val="-1"/>
          <w:sz w:val="22"/>
          <w:szCs w:val="22"/>
        </w:rPr>
        <w:t>i</w:t>
      </w:r>
      <w:r w:rsidRPr="009172BA">
        <w:rPr>
          <w:spacing w:val="3"/>
          <w:sz w:val="22"/>
          <w:szCs w:val="22"/>
        </w:rPr>
        <w:t>d</w:t>
      </w:r>
      <w:r w:rsidRPr="009172BA">
        <w:rPr>
          <w:spacing w:val="-7"/>
          <w:sz w:val="22"/>
          <w:szCs w:val="22"/>
        </w:rPr>
        <w:t>a</w:t>
      </w:r>
      <w:r w:rsidRPr="009172BA">
        <w:rPr>
          <w:sz w:val="22"/>
          <w:szCs w:val="22"/>
        </w:rPr>
        <w:t>s n</w:t>
      </w:r>
      <w:r w:rsidRPr="009172BA">
        <w:rPr>
          <w:spacing w:val="-1"/>
          <w:sz w:val="22"/>
          <w:szCs w:val="22"/>
        </w:rPr>
        <w:t>ã</w:t>
      </w:r>
      <w:r w:rsidRPr="009172BA">
        <w:rPr>
          <w:sz w:val="22"/>
          <w:szCs w:val="22"/>
        </w:rPr>
        <w:t xml:space="preserve">o </w:t>
      </w:r>
      <w:r w:rsidRPr="009172BA">
        <w:rPr>
          <w:spacing w:val="4"/>
          <w:sz w:val="22"/>
          <w:szCs w:val="22"/>
        </w:rPr>
        <w:t>c</w:t>
      </w:r>
      <w:r w:rsidRPr="009172BA">
        <w:rPr>
          <w:spacing w:val="-8"/>
          <w:sz w:val="22"/>
          <w:szCs w:val="22"/>
        </w:rPr>
        <w:t>o</w:t>
      </w:r>
      <w:r w:rsidRPr="009172BA">
        <w:rPr>
          <w:spacing w:val="3"/>
          <w:sz w:val="22"/>
          <w:szCs w:val="22"/>
        </w:rPr>
        <w:t>rr</w:t>
      </w:r>
      <w:r w:rsidRPr="009172BA">
        <w:rPr>
          <w:spacing w:val="-1"/>
          <w:sz w:val="22"/>
          <w:szCs w:val="22"/>
        </w:rPr>
        <w:t>e</w:t>
      </w:r>
      <w:r w:rsidRPr="009172BA">
        <w:rPr>
          <w:sz w:val="22"/>
          <w:szCs w:val="22"/>
        </w:rPr>
        <w:t>s</w:t>
      </w:r>
      <w:r w:rsidRPr="009172BA">
        <w:rPr>
          <w:spacing w:val="4"/>
          <w:sz w:val="22"/>
          <w:szCs w:val="22"/>
        </w:rPr>
        <w:t>p</w:t>
      </w:r>
      <w:r w:rsidRPr="009172BA">
        <w:rPr>
          <w:spacing w:val="-2"/>
          <w:sz w:val="22"/>
          <w:szCs w:val="22"/>
        </w:rPr>
        <w:t>o</w:t>
      </w:r>
      <w:r w:rsidRPr="009172BA">
        <w:rPr>
          <w:sz w:val="22"/>
          <w:szCs w:val="22"/>
        </w:rPr>
        <w:t>n</w:t>
      </w:r>
      <w:r w:rsidRPr="009172BA">
        <w:rPr>
          <w:spacing w:val="3"/>
          <w:sz w:val="22"/>
          <w:szCs w:val="22"/>
        </w:rPr>
        <w:t>d</w:t>
      </w:r>
      <w:r w:rsidRPr="009172BA">
        <w:rPr>
          <w:spacing w:val="-1"/>
          <w:sz w:val="22"/>
          <w:szCs w:val="22"/>
        </w:rPr>
        <w:t>ere</w:t>
      </w:r>
      <w:r w:rsidRPr="009172BA">
        <w:rPr>
          <w:sz w:val="22"/>
          <w:szCs w:val="22"/>
        </w:rPr>
        <w:t xml:space="preserve">m </w:t>
      </w:r>
      <w:r w:rsidRPr="009172BA">
        <w:rPr>
          <w:spacing w:val="-7"/>
          <w:sz w:val="22"/>
          <w:szCs w:val="22"/>
        </w:rPr>
        <w:t>a</w:t>
      </w:r>
      <w:r w:rsidRPr="009172BA">
        <w:rPr>
          <w:sz w:val="22"/>
          <w:szCs w:val="22"/>
        </w:rPr>
        <w:t xml:space="preserve">o </w:t>
      </w:r>
      <w:r w:rsidRPr="009172BA">
        <w:rPr>
          <w:spacing w:val="-2"/>
          <w:sz w:val="22"/>
          <w:szCs w:val="22"/>
        </w:rPr>
        <w:t>o</w:t>
      </w:r>
      <w:r w:rsidRPr="009172BA">
        <w:rPr>
          <w:spacing w:val="-1"/>
          <w:sz w:val="22"/>
          <w:szCs w:val="22"/>
        </w:rPr>
        <w:t>b</w:t>
      </w:r>
      <w:r w:rsidRPr="009172BA">
        <w:rPr>
          <w:spacing w:val="3"/>
          <w:sz w:val="22"/>
          <w:szCs w:val="22"/>
        </w:rPr>
        <w:t>j</w:t>
      </w:r>
      <w:r w:rsidRPr="009172BA">
        <w:rPr>
          <w:spacing w:val="-1"/>
          <w:sz w:val="22"/>
          <w:szCs w:val="22"/>
        </w:rPr>
        <w:t>e</w:t>
      </w:r>
      <w:r w:rsidRPr="009172BA">
        <w:rPr>
          <w:spacing w:val="2"/>
          <w:sz w:val="22"/>
          <w:szCs w:val="22"/>
        </w:rPr>
        <w:t>t</w:t>
      </w:r>
      <w:r w:rsidRPr="009172BA">
        <w:rPr>
          <w:sz w:val="22"/>
          <w:szCs w:val="22"/>
        </w:rPr>
        <w:t xml:space="preserve">o </w:t>
      </w:r>
      <w:r w:rsidRPr="009172BA">
        <w:rPr>
          <w:spacing w:val="3"/>
          <w:sz w:val="22"/>
          <w:szCs w:val="22"/>
        </w:rPr>
        <w:t>d</w:t>
      </w:r>
      <w:r w:rsidRPr="009172BA">
        <w:rPr>
          <w:sz w:val="22"/>
          <w:szCs w:val="22"/>
        </w:rPr>
        <w:t xml:space="preserve">a </w:t>
      </w:r>
      <w:r w:rsidRPr="009172BA">
        <w:rPr>
          <w:spacing w:val="-1"/>
          <w:sz w:val="22"/>
          <w:szCs w:val="22"/>
        </w:rPr>
        <w:t>p</w:t>
      </w:r>
      <w:r w:rsidRPr="009172BA">
        <w:rPr>
          <w:spacing w:val="3"/>
          <w:sz w:val="22"/>
          <w:szCs w:val="22"/>
        </w:rPr>
        <w:t>ro</w:t>
      </w:r>
      <w:r w:rsidRPr="009172BA">
        <w:rPr>
          <w:spacing w:val="-1"/>
          <w:sz w:val="22"/>
          <w:szCs w:val="22"/>
        </w:rPr>
        <w:t>p</w:t>
      </w:r>
      <w:r w:rsidRPr="009172BA">
        <w:rPr>
          <w:spacing w:val="-2"/>
          <w:sz w:val="22"/>
          <w:szCs w:val="22"/>
        </w:rPr>
        <w:t>o</w:t>
      </w:r>
      <w:r w:rsidRPr="009172BA">
        <w:rPr>
          <w:spacing w:val="4"/>
          <w:sz w:val="22"/>
          <w:szCs w:val="22"/>
        </w:rPr>
        <w:t>s</w:t>
      </w:r>
      <w:r w:rsidRPr="009172BA">
        <w:rPr>
          <w:spacing w:val="-3"/>
          <w:sz w:val="22"/>
          <w:szCs w:val="22"/>
        </w:rPr>
        <w:t>t</w:t>
      </w:r>
      <w:r w:rsidRPr="009172BA">
        <w:rPr>
          <w:spacing w:val="-1"/>
          <w:sz w:val="22"/>
          <w:szCs w:val="22"/>
        </w:rPr>
        <w:t>a</w:t>
      </w:r>
      <w:r w:rsidRPr="009172BA">
        <w:rPr>
          <w:sz w:val="22"/>
          <w:szCs w:val="22"/>
        </w:rPr>
        <w:t xml:space="preserve">; o </w:t>
      </w:r>
      <w:r w:rsidRPr="009172BA">
        <w:rPr>
          <w:spacing w:val="-3"/>
          <w:sz w:val="22"/>
          <w:szCs w:val="22"/>
        </w:rPr>
        <w:t>t</w:t>
      </w:r>
      <w:r w:rsidRPr="009172BA">
        <w:rPr>
          <w:spacing w:val="-1"/>
          <w:sz w:val="22"/>
          <w:szCs w:val="22"/>
        </w:rPr>
        <w:t>e</w:t>
      </w:r>
      <w:r w:rsidRPr="009172BA">
        <w:rPr>
          <w:sz w:val="22"/>
          <w:szCs w:val="22"/>
        </w:rPr>
        <w:t>x</w:t>
      </w:r>
      <w:r w:rsidRPr="009172BA">
        <w:rPr>
          <w:spacing w:val="7"/>
          <w:sz w:val="22"/>
          <w:szCs w:val="22"/>
        </w:rPr>
        <w:t>t</w:t>
      </w:r>
      <w:r w:rsidRPr="009172BA">
        <w:rPr>
          <w:sz w:val="22"/>
          <w:szCs w:val="22"/>
        </w:rPr>
        <w:t xml:space="preserve">o </w:t>
      </w:r>
      <w:r w:rsidRPr="009172BA">
        <w:rPr>
          <w:spacing w:val="-1"/>
          <w:sz w:val="22"/>
          <w:szCs w:val="22"/>
        </w:rPr>
        <w:t>ap</w:t>
      </w:r>
      <w:r w:rsidRPr="009172BA">
        <w:rPr>
          <w:spacing w:val="-2"/>
          <w:sz w:val="22"/>
          <w:szCs w:val="22"/>
        </w:rPr>
        <w:t>r</w:t>
      </w:r>
      <w:r w:rsidRPr="009172BA">
        <w:rPr>
          <w:spacing w:val="-1"/>
          <w:sz w:val="22"/>
          <w:szCs w:val="22"/>
        </w:rPr>
        <w:t>e</w:t>
      </w:r>
      <w:r w:rsidRPr="009172BA">
        <w:rPr>
          <w:spacing w:val="4"/>
          <w:sz w:val="22"/>
          <w:szCs w:val="22"/>
        </w:rPr>
        <w:t>s</w:t>
      </w:r>
      <w:r w:rsidRPr="009172BA">
        <w:rPr>
          <w:spacing w:val="-1"/>
          <w:sz w:val="22"/>
          <w:szCs w:val="22"/>
        </w:rPr>
        <w:t>e</w:t>
      </w:r>
      <w:r w:rsidRPr="009172BA">
        <w:rPr>
          <w:sz w:val="22"/>
          <w:szCs w:val="22"/>
        </w:rPr>
        <w:t>n</w:t>
      </w:r>
      <w:r w:rsidRPr="009172BA">
        <w:rPr>
          <w:spacing w:val="2"/>
          <w:sz w:val="22"/>
          <w:szCs w:val="22"/>
        </w:rPr>
        <w:t>t</w:t>
      </w:r>
      <w:r w:rsidRPr="009172BA">
        <w:rPr>
          <w:sz w:val="22"/>
          <w:szCs w:val="22"/>
        </w:rPr>
        <w:t xml:space="preserve">ar </w:t>
      </w:r>
      <w:r w:rsidRPr="009172BA">
        <w:rPr>
          <w:spacing w:val="3"/>
          <w:sz w:val="22"/>
          <w:szCs w:val="22"/>
        </w:rPr>
        <w:t>i</w:t>
      </w:r>
      <w:r w:rsidRPr="009172BA">
        <w:rPr>
          <w:sz w:val="22"/>
          <w:szCs w:val="22"/>
        </w:rPr>
        <w:t>n</w:t>
      </w:r>
      <w:r w:rsidRPr="009172BA">
        <w:rPr>
          <w:spacing w:val="1"/>
          <w:sz w:val="22"/>
          <w:szCs w:val="22"/>
        </w:rPr>
        <w:t>f</w:t>
      </w:r>
      <w:r w:rsidRPr="009172BA">
        <w:rPr>
          <w:spacing w:val="-2"/>
          <w:sz w:val="22"/>
          <w:szCs w:val="22"/>
        </w:rPr>
        <w:t>o</w:t>
      </w:r>
      <w:r w:rsidRPr="009172BA">
        <w:rPr>
          <w:spacing w:val="3"/>
          <w:sz w:val="22"/>
          <w:szCs w:val="22"/>
        </w:rPr>
        <w:t>r</w:t>
      </w:r>
      <w:r w:rsidRPr="009172BA">
        <w:rPr>
          <w:spacing w:val="-1"/>
          <w:sz w:val="22"/>
          <w:szCs w:val="22"/>
        </w:rPr>
        <w:t>ma</w:t>
      </w:r>
      <w:r w:rsidRPr="009172BA">
        <w:rPr>
          <w:spacing w:val="4"/>
          <w:sz w:val="22"/>
          <w:szCs w:val="22"/>
        </w:rPr>
        <w:t>ç</w:t>
      </w:r>
      <w:r w:rsidRPr="009172BA">
        <w:rPr>
          <w:spacing w:val="-2"/>
          <w:sz w:val="22"/>
          <w:szCs w:val="22"/>
        </w:rPr>
        <w:t>õ</w:t>
      </w:r>
      <w:r w:rsidRPr="009172BA">
        <w:rPr>
          <w:spacing w:val="-1"/>
          <w:sz w:val="22"/>
          <w:szCs w:val="22"/>
        </w:rPr>
        <w:t>e</w:t>
      </w:r>
      <w:r w:rsidRPr="009172BA">
        <w:rPr>
          <w:sz w:val="22"/>
          <w:szCs w:val="22"/>
        </w:rPr>
        <w:t xml:space="preserve">s </w:t>
      </w:r>
      <w:r w:rsidRPr="009172BA">
        <w:rPr>
          <w:spacing w:val="-6"/>
          <w:sz w:val="22"/>
          <w:szCs w:val="22"/>
        </w:rPr>
        <w:t>c</w:t>
      </w:r>
      <w:r w:rsidRPr="009172BA">
        <w:rPr>
          <w:spacing w:val="3"/>
          <w:sz w:val="22"/>
          <w:szCs w:val="22"/>
        </w:rPr>
        <w:t>o</w:t>
      </w:r>
      <w:r w:rsidRPr="009172BA">
        <w:rPr>
          <w:sz w:val="22"/>
          <w:szCs w:val="22"/>
        </w:rPr>
        <w:t>n</w:t>
      </w:r>
      <w:r w:rsidRPr="009172BA">
        <w:rPr>
          <w:spacing w:val="-3"/>
          <w:sz w:val="22"/>
          <w:szCs w:val="22"/>
        </w:rPr>
        <w:t>t</w:t>
      </w:r>
      <w:r w:rsidRPr="009172BA">
        <w:rPr>
          <w:spacing w:val="8"/>
          <w:sz w:val="22"/>
          <w:szCs w:val="22"/>
        </w:rPr>
        <w:t>r</w:t>
      </w:r>
      <w:r w:rsidRPr="009172BA">
        <w:rPr>
          <w:spacing w:val="-1"/>
          <w:sz w:val="22"/>
          <w:szCs w:val="22"/>
        </w:rPr>
        <w:t>adi</w:t>
      </w:r>
      <w:r w:rsidRPr="009172BA">
        <w:rPr>
          <w:spacing w:val="2"/>
          <w:sz w:val="22"/>
          <w:szCs w:val="22"/>
        </w:rPr>
        <w:t>t</w:t>
      </w:r>
      <w:r w:rsidRPr="009172BA">
        <w:rPr>
          <w:spacing w:val="-8"/>
          <w:sz w:val="22"/>
          <w:szCs w:val="22"/>
        </w:rPr>
        <w:t>ó</w:t>
      </w:r>
      <w:r w:rsidRPr="009172BA">
        <w:rPr>
          <w:spacing w:val="3"/>
          <w:sz w:val="22"/>
          <w:szCs w:val="22"/>
        </w:rPr>
        <w:t>ri</w:t>
      </w:r>
      <w:r w:rsidRPr="009172BA">
        <w:rPr>
          <w:spacing w:val="-1"/>
          <w:sz w:val="22"/>
          <w:szCs w:val="22"/>
        </w:rPr>
        <w:t>a</w:t>
      </w:r>
      <w:r w:rsidRPr="009172BA">
        <w:rPr>
          <w:sz w:val="22"/>
          <w:szCs w:val="22"/>
        </w:rPr>
        <w:t xml:space="preserve">s </w:t>
      </w:r>
      <w:r w:rsidRPr="009172BA">
        <w:rPr>
          <w:spacing w:val="-2"/>
          <w:sz w:val="22"/>
          <w:szCs w:val="22"/>
        </w:rPr>
        <w:t>o</w:t>
      </w:r>
      <w:r w:rsidRPr="009172BA">
        <w:rPr>
          <w:sz w:val="22"/>
          <w:szCs w:val="22"/>
        </w:rPr>
        <w:t xml:space="preserve">u </w:t>
      </w:r>
      <w:r w:rsidRPr="009172BA">
        <w:rPr>
          <w:spacing w:val="-1"/>
          <w:sz w:val="22"/>
          <w:szCs w:val="22"/>
        </w:rPr>
        <w:t>ai</w:t>
      </w:r>
      <w:r w:rsidRPr="009172BA">
        <w:rPr>
          <w:sz w:val="22"/>
          <w:szCs w:val="22"/>
        </w:rPr>
        <w:t>n</w:t>
      </w:r>
      <w:r w:rsidRPr="009172BA">
        <w:rPr>
          <w:spacing w:val="3"/>
          <w:sz w:val="22"/>
          <w:szCs w:val="22"/>
        </w:rPr>
        <w:t>d</w:t>
      </w:r>
      <w:r w:rsidRPr="009172BA">
        <w:rPr>
          <w:sz w:val="22"/>
          <w:szCs w:val="22"/>
        </w:rPr>
        <w:t xml:space="preserve">a </w:t>
      </w:r>
      <w:r w:rsidRPr="009172BA">
        <w:rPr>
          <w:spacing w:val="-7"/>
          <w:sz w:val="22"/>
          <w:szCs w:val="22"/>
        </w:rPr>
        <w:t>q</w:t>
      </w:r>
      <w:r w:rsidRPr="009172BA">
        <w:rPr>
          <w:spacing w:val="5"/>
          <w:sz w:val="22"/>
          <w:szCs w:val="22"/>
        </w:rPr>
        <w:t>u</w:t>
      </w:r>
      <w:r w:rsidRPr="009172BA">
        <w:rPr>
          <w:spacing w:val="-1"/>
          <w:sz w:val="22"/>
          <w:szCs w:val="22"/>
        </w:rPr>
        <w:t>a</w:t>
      </w:r>
      <w:r w:rsidRPr="009172BA">
        <w:rPr>
          <w:spacing w:val="5"/>
          <w:sz w:val="22"/>
          <w:szCs w:val="22"/>
        </w:rPr>
        <w:t>n</w:t>
      </w:r>
      <w:r w:rsidRPr="009172BA">
        <w:rPr>
          <w:spacing w:val="-1"/>
          <w:sz w:val="22"/>
          <w:szCs w:val="22"/>
        </w:rPr>
        <w:t>d</w:t>
      </w:r>
      <w:r w:rsidRPr="009172BA">
        <w:rPr>
          <w:sz w:val="22"/>
          <w:szCs w:val="22"/>
        </w:rPr>
        <w:t xml:space="preserve">o o </w:t>
      </w:r>
      <w:r w:rsidRPr="009172BA">
        <w:rPr>
          <w:spacing w:val="-3"/>
          <w:sz w:val="22"/>
          <w:szCs w:val="22"/>
        </w:rPr>
        <w:t>t</w:t>
      </w:r>
      <w:r w:rsidRPr="009172BA">
        <w:rPr>
          <w:spacing w:val="-1"/>
          <w:sz w:val="22"/>
          <w:szCs w:val="22"/>
        </w:rPr>
        <w:t>e</w:t>
      </w:r>
      <w:r w:rsidRPr="009172BA">
        <w:rPr>
          <w:sz w:val="22"/>
          <w:szCs w:val="22"/>
        </w:rPr>
        <w:t>x</w:t>
      </w:r>
      <w:r w:rsidRPr="009172BA">
        <w:rPr>
          <w:spacing w:val="2"/>
          <w:sz w:val="22"/>
          <w:szCs w:val="22"/>
        </w:rPr>
        <w:t>t</w:t>
      </w:r>
      <w:r w:rsidRPr="009172BA">
        <w:rPr>
          <w:sz w:val="22"/>
          <w:szCs w:val="22"/>
        </w:rPr>
        <w:t xml:space="preserve">o </w:t>
      </w:r>
      <w:r w:rsidRPr="009172BA">
        <w:rPr>
          <w:spacing w:val="4"/>
          <w:sz w:val="22"/>
          <w:szCs w:val="22"/>
        </w:rPr>
        <w:t>a</w:t>
      </w:r>
      <w:r w:rsidRPr="009172BA">
        <w:rPr>
          <w:spacing w:val="-7"/>
          <w:sz w:val="22"/>
          <w:szCs w:val="22"/>
        </w:rPr>
        <w:t>p</w:t>
      </w:r>
      <w:r w:rsidRPr="009172BA">
        <w:rPr>
          <w:spacing w:val="3"/>
          <w:sz w:val="22"/>
          <w:szCs w:val="22"/>
        </w:rPr>
        <w:t>r</w:t>
      </w:r>
      <w:r w:rsidRPr="009172BA">
        <w:rPr>
          <w:spacing w:val="-1"/>
          <w:sz w:val="22"/>
          <w:szCs w:val="22"/>
        </w:rPr>
        <w:t>e</w:t>
      </w:r>
      <w:r w:rsidRPr="009172BA">
        <w:rPr>
          <w:spacing w:val="4"/>
          <w:sz w:val="22"/>
          <w:szCs w:val="22"/>
        </w:rPr>
        <w:t>s</w:t>
      </w:r>
      <w:r w:rsidRPr="009172BA">
        <w:rPr>
          <w:spacing w:val="-7"/>
          <w:sz w:val="22"/>
          <w:szCs w:val="22"/>
        </w:rPr>
        <w:t>e</w:t>
      </w:r>
      <w:r w:rsidRPr="009172BA">
        <w:rPr>
          <w:sz w:val="22"/>
          <w:szCs w:val="22"/>
        </w:rPr>
        <w:t>n</w:t>
      </w:r>
      <w:r w:rsidRPr="009172BA">
        <w:rPr>
          <w:spacing w:val="7"/>
          <w:sz w:val="22"/>
          <w:szCs w:val="22"/>
        </w:rPr>
        <w:t>t</w:t>
      </w:r>
      <w:r w:rsidRPr="009172BA">
        <w:rPr>
          <w:spacing w:val="-7"/>
          <w:sz w:val="22"/>
          <w:szCs w:val="22"/>
        </w:rPr>
        <w:t>a</w:t>
      </w:r>
      <w:r w:rsidRPr="009172BA">
        <w:rPr>
          <w:sz w:val="22"/>
          <w:szCs w:val="22"/>
        </w:rPr>
        <w:t>r</w:t>
      </w:r>
      <w:r w:rsidRPr="009172BA">
        <w:rPr>
          <w:spacing w:val="-1"/>
          <w:sz w:val="22"/>
          <w:szCs w:val="22"/>
        </w:rPr>
        <w:t xml:space="preserve"> e</w:t>
      </w:r>
      <w:r w:rsidRPr="009172BA">
        <w:rPr>
          <w:spacing w:val="-2"/>
          <w:sz w:val="22"/>
          <w:szCs w:val="22"/>
        </w:rPr>
        <w:t>r</w:t>
      </w:r>
      <w:r w:rsidRPr="009172BA">
        <w:rPr>
          <w:spacing w:val="3"/>
          <w:sz w:val="22"/>
          <w:szCs w:val="22"/>
        </w:rPr>
        <w:t>r</w:t>
      </w:r>
      <w:r w:rsidRPr="009172BA">
        <w:rPr>
          <w:spacing w:val="-2"/>
          <w:sz w:val="22"/>
          <w:szCs w:val="22"/>
        </w:rPr>
        <w:t>o</w:t>
      </w:r>
      <w:r w:rsidRPr="009172BA">
        <w:rPr>
          <w:sz w:val="22"/>
          <w:szCs w:val="22"/>
        </w:rPr>
        <w:t>s g</w:t>
      </w:r>
      <w:r w:rsidRPr="009172BA">
        <w:rPr>
          <w:spacing w:val="-2"/>
          <w:sz w:val="22"/>
          <w:szCs w:val="22"/>
        </w:rPr>
        <w:t>r</w:t>
      </w:r>
      <w:r w:rsidRPr="009172BA">
        <w:rPr>
          <w:spacing w:val="-1"/>
          <w:sz w:val="22"/>
          <w:szCs w:val="22"/>
        </w:rPr>
        <w:t>a</w:t>
      </w:r>
      <w:r w:rsidRPr="009172BA">
        <w:rPr>
          <w:spacing w:val="4"/>
          <w:sz w:val="22"/>
          <w:szCs w:val="22"/>
        </w:rPr>
        <w:t>v</w:t>
      </w:r>
      <w:r w:rsidRPr="009172BA">
        <w:rPr>
          <w:spacing w:val="-1"/>
          <w:sz w:val="22"/>
          <w:szCs w:val="22"/>
        </w:rPr>
        <w:t>e</w:t>
      </w:r>
      <w:r w:rsidRPr="009172BA">
        <w:rPr>
          <w:sz w:val="22"/>
          <w:szCs w:val="22"/>
        </w:rPr>
        <w:t xml:space="preserve">s na </w:t>
      </w:r>
      <w:r w:rsidRPr="009172BA">
        <w:rPr>
          <w:spacing w:val="-7"/>
          <w:sz w:val="22"/>
          <w:szCs w:val="22"/>
        </w:rPr>
        <w:t>a</w:t>
      </w:r>
      <w:r w:rsidRPr="009172BA">
        <w:rPr>
          <w:spacing w:val="4"/>
          <w:sz w:val="22"/>
          <w:szCs w:val="22"/>
        </w:rPr>
        <w:t>b</w:t>
      </w:r>
      <w:r w:rsidRPr="009172BA">
        <w:rPr>
          <w:spacing w:val="-2"/>
          <w:sz w:val="22"/>
          <w:szCs w:val="22"/>
        </w:rPr>
        <w:t>o</w:t>
      </w:r>
      <w:r w:rsidRPr="009172BA">
        <w:rPr>
          <w:spacing w:val="3"/>
          <w:sz w:val="22"/>
          <w:szCs w:val="22"/>
        </w:rPr>
        <w:t>rd</w:t>
      </w:r>
      <w:r w:rsidRPr="009172BA">
        <w:rPr>
          <w:spacing w:val="-7"/>
          <w:sz w:val="22"/>
          <w:szCs w:val="22"/>
        </w:rPr>
        <w:t>a</w:t>
      </w:r>
      <w:r w:rsidRPr="009172BA">
        <w:rPr>
          <w:spacing w:val="5"/>
          <w:sz w:val="22"/>
          <w:szCs w:val="22"/>
        </w:rPr>
        <w:t>g</w:t>
      </w:r>
      <w:r w:rsidRPr="009172BA">
        <w:rPr>
          <w:spacing w:val="4"/>
          <w:sz w:val="22"/>
          <w:szCs w:val="22"/>
        </w:rPr>
        <w:t>e</w:t>
      </w:r>
      <w:r w:rsidRPr="009172BA">
        <w:rPr>
          <w:sz w:val="22"/>
          <w:szCs w:val="22"/>
        </w:rPr>
        <w:t xml:space="preserve">m </w:t>
      </w:r>
      <w:r w:rsidRPr="009172BA">
        <w:rPr>
          <w:spacing w:val="6"/>
          <w:sz w:val="22"/>
          <w:szCs w:val="22"/>
        </w:rPr>
        <w:t>d</w:t>
      </w:r>
      <w:r w:rsidRPr="009172BA">
        <w:rPr>
          <w:spacing w:val="-2"/>
          <w:sz w:val="22"/>
          <w:szCs w:val="22"/>
        </w:rPr>
        <w:t>o</w:t>
      </w:r>
      <w:r w:rsidRPr="009172BA">
        <w:rPr>
          <w:sz w:val="22"/>
          <w:szCs w:val="22"/>
        </w:rPr>
        <w:t xml:space="preserve">s </w:t>
      </w:r>
      <w:r w:rsidRPr="009172BA">
        <w:rPr>
          <w:spacing w:val="2"/>
          <w:sz w:val="22"/>
          <w:szCs w:val="22"/>
        </w:rPr>
        <w:t>t</w:t>
      </w:r>
      <w:r w:rsidRPr="009172BA">
        <w:rPr>
          <w:spacing w:val="-1"/>
          <w:sz w:val="22"/>
          <w:szCs w:val="22"/>
        </w:rPr>
        <w:t>ema</w:t>
      </w:r>
      <w:r w:rsidRPr="009172BA">
        <w:rPr>
          <w:sz w:val="22"/>
          <w:szCs w:val="22"/>
        </w:rPr>
        <w:t>s.</w:t>
      </w:r>
    </w:p>
    <w:p w:rsidR="00263545" w:rsidRPr="009172BA" w:rsidRDefault="00263545" w:rsidP="009172BA">
      <w:pPr>
        <w:pStyle w:val="Corpodetexto"/>
        <w:widowControl w:val="0"/>
        <w:tabs>
          <w:tab w:val="left" w:pos="2384"/>
        </w:tabs>
        <w:rPr>
          <w:spacing w:val="5"/>
          <w:sz w:val="22"/>
          <w:szCs w:val="22"/>
        </w:rPr>
      </w:pPr>
      <w:r w:rsidRPr="009172BA">
        <w:rPr>
          <w:sz w:val="22"/>
          <w:szCs w:val="22"/>
        </w:rPr>
        <w:t xml:space="preserve">b) </w:t>
      </w:r>
      <w:r w:rsidRPr="009172BA">
        <w:rPr>
          <w:b/>
          <w:bCs/>
          <w:spacing w:val="1"/>
          <w:sz w:val="22"/>
          <w:szCs w:val="22"/>
        </w:rPr>
        <w:t>Ins</w:t>
      </w:r>
      <w:r w:rsidRPr="009172BA">
        <w:rPr>
          <w:b/>
          <w:bCs/>
          <w:spacing w:val="-3"/>
          <w:sz w:val="22"/>
          <w:szCs w:val="22"/>
        </w:rPr>
        <w:t>u</w:t>
      </w:r>
      <w:r w:rsidRPr="009172BA">
        <w:rPr>
          <w:b/>
          <w:bCs/>
          <w:spacing w:val="1"/>
          <w:sz w:val="22"/>
          <w:szCs w:val="22"/>
        </w:rPr>
        <w:t>f</w:t>
      </w:r>
      <w:r w:rsidRPr="009172BA">
        <w:rPr>
          <w:b/>
          <w:bCs/>
          <w:spacing w:val="-2"/>
          <w:sz w:val="22"/>
          <w:szCs w:val="22"/>
        </w:rPr>
        <w:t>i</w:t>
      </w:r>
      <w:r w:rsidRPr="009172BA">
        <w:rPr>
          <w:b/>
          <w:bCs/>
          <w:spacing w:val="5"/>
          <w:sz w:val="22"/>
          <w:szCs w:val="22"/>
        </w:rPr>
        <w:t>c</w:t>
      </w:r>
      <w:r w:rsidRPr="009172BA">
        <w:rPr>
          <w:b/>
          <w:bCs/>
          <w:spacing w:val="-8"/>
          <w:sz w:val="22"/>
          <w:szCs w:val="22"/>
        </w:rPr>
        <w:t>i</w:t>
      </w:r>
      <w:r w:rsidRPr="009172BA">
        <w:rPr>
          <w:b/>
          <w:bCs/>
          <w:sz w:val="22"/>
          <w:szCs w:val="22"/>
        </w:rPr>
        <w:t>e</w:t>
      </w:r>
      <w:r w:rsidRPr="009172BA">
        <w:rPr>
          <w:b/>
          <w:bCs/>
          <w:spacing w:val="1"/>
          <w:sz w:val="22"/>
          <w:szCs w:val="22"/>
        </w:rPr>
        <w:t>n</w:t>
      </w:r>
      <w:r w:rsidRPr="009172BA">
        <w:rPr>
          <w:b/>
          <w:bCs/>
          <w:spacing w:val="-2"/>
          <w:sz w:val="22"/>
          <w:szCs w:val="22"/>
        </w:rPr>
        <w:t>t</w:t>
      </w:r>
      <w:r w:rsidRPr="009172BA">
        <w:rPr>
          <w:b/>
          <w:bCs/>
          <w:spacing w:val="1"/>
          <w:sz w:val="22"/>
          <w:szCs w:val="22"/>
        </w:rPr>
        <w:t>e</w:t>
      </w:r>
      <w:r w:rsidRPr="009172BA">
        <w:rPr>
          <w:sz w:val="22"/>
          <w:szCs w:val="22"/>
        </w:rPr>
        <w:t xml:space="preserve">: </w:t>
      </w:r>
      <w:r w:rsidRPr="009172BA">
        <w:rPr>
          <w:spacing w:val="-7"/>
          <w:sz w:val="22"/>
          <w:szCs w:val="22"/>
        </w:rPr>
        <w:t>q</w:t>
      </w:r>
      <w:r w:rsidRPr="009172BA">
        <w:rPr>
          <w:spacing w:val="5"/>
          <w:sz w:val="22"/>
          <w:szCs w:val="22"/>
        </w:rPr>
        <w:t>u</w:t>
      </w:r>
      <w:r w:rsidRPr="009172BA">
        <w:rPr>
          <w:spacing w:val="-1"/>
          <w:sz w:val="22"/>
          <w:szCs w:val="22"/>
        </w:rPr>
        <w:t>a</w:t>
      </w:r>
      <w:r w:rsidRPr="009172BA">
        <w:rPr>
          <w:sz w:val="22"/>
          <w:szCs w:val="22"/>
        </w:rPr>
        <w:t>n</w:t>
      </w:r>
      <w:r w:rsidRPr="009172BA">
        <w:rPr>
          <w:spacing w:val="3"/>
          <w:sz w:val="22"/>
          <w:szCs w:val="22"/>
        </w:rPr>
        <w:t>d</w:t>
      </w:r>
      <w:r w:rsidRPr="009172BA">
        <w:rPr>
          <w:sz w:val="22"/>
          <w:szCs w:val="22"/>
        </w:rPr>
        <w:t xml:space="preserve">o o </w:t>
      </w:r>
      <w:r w:rsidRPr="009172BA">
        <w:rPr>
          <w:spacing w:val="-3"/>
          <w:sz w:val="22"/>
          <w:szCs w:val="22"/>
        </w:rPr>
        <w:t>t</w:t>
      </w:r>
      <w:r w:rsidRPr="009172BA">
        <w:rPr>
          <w:spacing w:val="-1"/>
          <w:sz w:val="22"/>
          <w:szCs w:val="22"/>
        </w:rPr>
        <w:t>e</w:t>
      </w:r>
      <w:r w:rsidRPr="009172BA">
        <w:rPr>
          <w:spacing w:val="5"/>
          <w:sz w:val="22"/>
          <w:szCs w:val="22"/>
        </w:rPr>
        <w:t>x</w:t>
      </w:r>
      <w:r w:rsidRPr="009172BA">
        <w:rPr>
          <w:spacing w:val="-3"/>
          <w:sz w:val="22"/>
          <w:szCs w:val="22"/>
        </w:rPr>
        <w:t>t</w:t>
      </w:r>
      <w:r w:rsidRPr="009172BA">
        <w:rPr>
          <w:sz w:val="22"/>
          <w:szCs w:val="22"/>
        </w:rPr>
        <w:t xml:space="preserve">o e </w:t>
      </w:r>
      <w:r w:rsidRPr="009172BA">
        <w:rPr>
          <w:spacing w:val="-1"/>
          <w:sz w:val="22"/>
          <w:szCs w:val="22"/>
        </w:rPr>
        <w:t>a</w:t>
      </w:r>
      <w:r w:rsidRPr="009172BA">
        <w:rPr>
          <w:sz w:val="22"/>
          <w:szCs w:val="22"/>
        </w:rPr>
        <w:t xml:space="preserve">s </w:t>
      </w:r>
      <w:r w:rsidRPr="009172BA">
        <w:rPr>
          <w:spacing w:val="-1"/>
          <w:sz w:val="22"/>
          <w:szCs w:val="22"/>
        </w:rPr>
        <w:t>i</w:t>
      </w:r>
      <w:r w:rsidRPr="009172BA">
        <w:rPr>
          <w:sz w:val="22"/>
          <w:szCs w:val="22"/>
        </w:rPr>
        <w:t>n</w:t>
      </w:r>
      <w:r w:rsidRPr="009172BA">
        <w:rPr>
          <w:spacing w:val="1"/>
          <w:sz w:val="22"/>
          <w:szCs w:val="22"/>
        </w:rPr>
        <w:t>f</w:t>
      </w:r>
      <w:r w:rsidRPr="009172BA">
        <w:rPr>
          <w:spacing w:val="-2"/>
          <w:sz w:val="22"/>
          <w:szCs w:val="22"/>
        </w:rPr>
        <w:t>o</w:t>
      </w:r>
      <w:r w:rsidRPr="009172BA">
        <w:rPr>
          <w:spacing w:val="3"/>
          <w:sz w:val="22"/>
          <w:szCs w:val="22"/>
        </w:rPr>
        <w:t>r</w:t>
      </w:r>
      <w:r w:rsidRPr="009172BA">
        <w:rPr>
          <w:spacing w:val="4"/>
          <w:sz w:val="22"/>
          <w:szCs w:val="22"/>
        </w:rPr>
        <w:t>m</w:t>
      </w:r>
      <w:r w:rsidRPr="009172BA">
        <w:rPr>
          <w:spacing w:val="-1"/>
          <w:sz w:val="22"/>
          <w:szCs w:val="22"/>
        </w:rPr>
        <w:t>a</w:t>
      </w:r>
      <w:r w:rsidRPr="009172BA">
        <w:rPr>
          <w:spacing w:val="4"/>
          <w:sz w:val="22"/>
          <w:szCs w:val="22"/>
        </w:rPr>
        <w:t>ç</w:t>
      </w:r>
      <w:r w:rsidRPr="009172BA">
        <w:rPr>
          <w:spacing w:val="-2"/>
          <w:sz w:val="22"/>
          <w:szCs w:val="22"/>
        </w:rPr>
        <w:t>õ</w:t>
      </w:r>
      <w:r w:rsidRPr="009172BA">
        <w:rPr>
          <w:spacing w:val="-7"/>
          <w:sz w:val="22"/>
          <w:szCs w:val="22"/>
        </w:rPr>
        <w:t>e</w:t>
      </w:r>
      <w:r w:rsidRPr="009172BA">
        <w:rPr>
          <w:sz w:val="22"/>
          <w:szCs w:val="22"/>
        </w:rPr>
        <w:t xml:space="preserve">s </w:t>
      </w:r>
      <w:r w:rsidRPr="009172BA">
        <w:rPr>
          <w:spacing w:val="-1"/>
          <w:sz w:val="22"/>
          <w:szCs w:val="22"/>
        </w:rPr>
        <w:t>d</w:t>
      </w:r>
      <w:r w:rsidRPr="009172BA">
        <w:rPr>
          <w:spacing w:val="-2"/>
          <w:sz w:val="22"/>
          <w:szCs w:val="22"/>
        </w:rPr>
        <w:t>o</w:t>
      </w:r>
      <w:r w:rsidRPr="009172BA">
        <w:rPr>
          <w:sz w:val="22"/>
          <w:szCs w:val="22"/>
        </w:rPr>
        <w:t xml:space="preserve">s </w:t>
      </w:r>
      <w:r w:rsidRPr="009172BA">
        <w:rPr>
          <w:spacing w:val="-1"/>
          <w:sz w:val="22"/>
          <w:szCs w:val="22"/>
        </w:rPr>
        <w:t>i</w:t>
      </w:r>
      <w:r w:rsidRPr="009172BA">
        <w:rPr>
          <w:spacing w:val="2"/>
          <w:sz w:val="22"/>
          <w:szCs w:val="22"/>
        </w:rPr>
        <w:t>t</w:t>
      </w:r>
      <w:r w:rsidRPr="009172BA">
        <w:rPr>
          <w:spacing w:val="-7"/>
          <w:sz w:val="22"/>
          <w:szCs w:val="22"/>
        </w:rPr>
        <w:t>e</w:t>
      </w:r>
      <w:r w:rsidRPr="009172BA">
        <w:rPr>
          <w:sz w:val="22"/>
          <w:szCs w:val="22"/>
        </w:rPr>
        <w:t xml:space="preserve">ns </w:t>
      </w:r>
      <w:r w:rsidRPr="009172BA">
        <w:rPr>
          <w:spacing w:val="-1"/>
          <w:sz w:val="22"/>
          <w:szCs w:val="22"/>
        </w:rPr>
        <w:t>e</w:t>
      </w:r>
      <w:r w:rsidRPr="009172BA">
        <w:rPr>
          <w:sz w:val="22"/>
          <w:szCs w:val="22"/>
        </w:rPr>
        <w:t xml:space="preserve">m </w:t>
      </w:r>
      <w:r w:rsidRPr="009172BA">
        <w:rPr>
          <w:spacing w:val="-1"/>
          <w:sz w:val="22"/>
          <w:szCs w:val="22"/>
        </w:rPr>
        <w:t>a</w:t>
      </w:r>
      <w:r w:rsidRPr="009172BA">
        <w:rPr>
          <w:sz w:val="22"/>
          <w:szCs w:val="22"/>
        </w:rPr>
        <w:t>n</w:t>
      </w:r>
      <w:r w:rsidRPr="009172BA">
        <w:rPr>
          <w:spacing w:val="4"/>
          <w:sz w:val="22"/>
          <w:szCs w:val="22"/>
        </w:rPr>
        <w:t>á</w:t>
      </w:r>
      <w:r w:rsidRPr="009172BA">
        <w:rPr>
          <w:spacing w:val="-7"/>
          <w:sz w:val="22"/>
          <w:szCs w:val="22"/>
        </w:rPr>
        <w:t>l</w:t>
      </w:r>
      <w:r w:rsidRPr="009172BA">
        <w:rPr>
          <w:spacing w:val="3"/>
          <w:sz w:val="22"/>
          <w:szCs w:val="22"/>
        </w:rPr>
        <w:t>i</w:t>
      </w:r>
      <w:r w:rsidRPr="009172BA">
        <w:rPr>
          <w:sz w:val="22"/>
          <w:szCs w:val="22"/>
        </w:rPr>
        <w:t>se</w:t>
      </w:r>
      <w:r w:rsidRPr="009172BA">
        <w:rPr>
          <w:spacing w:val="6"/>
          <w:sz w:val="22"/>
          <w:szCs w:val="22"/>
        </w:rPr>
        <w:t xml:space="preserve"> f</w:t>
      </w:r>
      <w:r w:rsidRPr="009172BA">
        <w:rPr>
          <w:spacing w:val="-8"/>
          <w:sz w:val="22"/>
          <w:szCs w:val="22"/>
        </w:rPr>
        <w:t>o</w:t>
      </w:r>
      <w:r w:rsidRPr="009172BA">
        <w:rPr>
          <w:spacing w:val="8"/>
          <w:sz w:val="22"/>
          <w:szCs w:val="22"/>
        </w:rPr>
        <w:t>r</w:t>
      </w:r>
      <w:r w:rsidRPr="009172BA">
        <w:rPr>
          <w:spacing w:val="-1"/>
          <w:sz w:val="22"/>
          <w:szCs w:val="22"/>
        </w:rPr>
        <w:t>e</w:t>
      </w:r>
      <w:r w:rsidRPr="009172BA">
        <w:rPr>
          <w:sz w:val="22"/>
          <w:szCs w:val="22"/>
        </w:rPr>
        <w:t xml:space="preserve">m </w:t>
      </w:r>
      <w:r w:rsidRPr="009172BA">
        <w:rPr>
          <w:spacing w:val="-1"/>
          <w:sz w:val="22"/>
          <w:szCs w:val="22"/>
        </w:rPr>
        <w:t>i</w:t>
      </w:r>
      <w:r w:rsidRPr="009172BA">
        <w:rPr>
          <w:sz w:val="22"/>
          <w:szCs w:val="22"/>
        </w:rPr>
        <w:t>n</w:t>
      </w:r>
      <w:r w:rsidRPr="009172BA">
        <w:rPr>
          <w:spacing w:val="4"/>
          <w:sz w:val="22"/>
          <w:szCs w:val="22"/>
        </w:rPr>
        <w:t>c</w:t>
      </w:r>
      <w:r w:rsidRPr="009172BA">
        <w:rPr>
          <w:spacing w:val="3"/>
          <w:sz w:val="22"/>
          <w:szCs w:val="22"/>
        </w:rPr>
        <w:t>o</w:t>
      </w:r>
      <w:r w:rsidRPr="009172BA">
        <w:rPr>
          <w:spacing w:val="-1"/>
          <w:sz w:val="22"/>
          <w:szCs w:val="22"/>
        </w:rPr>
        <w:t>mpl</w:t>
      </w:r>
      <w:r w:rsidRPr="009172BA">
        <w:rPr>
          <w:spacing w:val="4"/>
          <w:sz w:val="22"/>
          <w:szCs w:val="22"/>
        </w:rPr>
        <w:t>e</w:t>
      </w:r>
      <w:r w:rsidRPr="009172BA">
        <w:rPr>
          <w:spacing w:val="2"/>
          <w:sz w:val="22"/>
          <w:szCs w:val="22"/>
        </w:rPr>
        <w:t>t</w:t>
      </w:r>
      <w:r w:rsidRPr="009172BA">
        <w:rPr>
          <w:spacing w:val="-2"/>
          <w:sz w:val="22"/>
          <w:szCs w:val="22"/>
        </w:rPr>
        <w:t>o</w:t>
      </w:r>
      <w:r w:rsidRPr="009172BA">
        <w:rPr>
          <w:sz w:val="22"/>
          <w:szCs w:val="22"/>
        </w:rPr>
        <w:t xml:space="preserve">s, </w:t>
      </w:r>
      <w:r w:rsidRPr="009172BA">
        <w:rPr>
          <w:spacing w:val="-8"/>
          <w:sz w:val="22"/>
          <w:szCs w:val="22"/>
        </w:rPr>
        <w:t>o</w:t>
      </w:r>
      <w:r w:rsidRPr="009172BA">
        <w:rPr>
          <w:sz w:val="22"/>
          <w:szCs w:val="22"/>
        </w:rPr>
        <w:t xml:space="preserve">u </w:t>
      </w:r>
      <w:proofErr w:type="gramStart"/>
      <w:r w:rsidRPr="009172BA">
        <w:rPr>
          <w:spacing w:val="-1"/>
          <w:sz w:val="22"/>
          <w:szCs w:val="22"/>
        </w:rPr>
        <w:t>q</w:t>
      </w:r>
      <w:r w:rsidRPr="009172BA">
        <w:rPr>
          <w:spacing w:val="5"/>
          <w:sz w:val="22"/>
          <w:szCs w:val="22"/>
        </w:rPr>
        <w:t>u</w:t>
      </w:r>
      <w:r w:rsidRPr="009172BA">
        <w:rPr>
          <w:spacing w:val="-7"/>
          <w:sz w:val="22"/>
          <w:szCs w:val="22"/>
        </w:rPr>
        <w:t>a</w:t>
      </w:r>
      <w:r w:rsidRPr="009172BA">
        <w:rPr>
          <w:spacing w:val="5"/>
          <w:sz w:val="22"/>
          <w:szCs w:val="22"/>
        </w:rPr>
        <w:t>n</w:t>
      </w:r>
      <w:r w:rsidRPr="009172BA">
        <w:rPr>
          <w:spacing w:val="3"/>
          <w:sz w:val="22"/>
          <w:szCs w:val="22"/>
        </w:rPr>
        <w:t>d</w:t>
      </w:r>
      <w:r w:rsidRPr="009172BA">
        <w:rPr>
          <w:sz w:val="22"/>
          <w:szCs w:val="22"/>
        </w:rPr>
        <w:t>o</w:t>
      </w:r>
      <w:r w:rsidRPr="009172BA">
        <w:rPr>
          <w:spacing w:val="5"/>
          <w:sz w:val="22"/>
          <w:szCs w:val="22"/>
        </w:rPr>
        <w:t xml:space="preserve">  h</w:t>
      </w:r>
      <w:r w:rsidRPr="009172BA">
        <w:rPr>
          <w:spacing w:val="-8"/>
          <w:sz w:val="22"/>
          <w:szCs w:val="22"/>
        </w:rPr>
        <w:t>o</w:t>
      </w:r>
      <w:r w:rsidRPr="009172BA">
        <w:rPr>
          <w:sz w:val="22"/>
          <w:szCs w:val="22"/>
        </w:rPr>
        <w:t>u</w:t>
      </w:r>
      <w:r w:rsidRPr="009172BA">
        <w:rPr>
          <w:spacing w:val="8"/>
          <w:sz w:val="22"/>
          <w:szCs w:val="22"/>
        </w:rPr>
        <w:t>v</w:t>
      </w:r>
      <w:r w:rsidRPr="009172BA">
        <w:rPr>
          <w:spacing w:val="-1"/>
          <w:sz w:val="22"/>
          <w:szCs w:val="22"/>
        </w:rPr>
        <w:t>e</w:t>
      </w:r>
      <w:r w:rsidRPr="009172BA">
        <w:rPr>
          <w:sz w:val="22"/>
          <w:szCs w:val="22"/>
        </w:rPr>
        <w:t>r</w:t>
      </w:r>
      <w:proofErr w:type="gramEnd"/>
      <w:r w:rsidR="00326653">
        <w:rPr>
          <w:spacing w:val="-3"/>
          <w:sz w:val="22"/>
          <w:szCs w:val="22"/>
        </w:rPr>
        <w:t xml:space="preserve"> t</w:t>
      </w:r>
      <w:r w:rsidRPr="009172BA">
        <w:rPr>
          <w:spacing w:val="3"/>
          <w:sz w:val="22"/>
          <w:szCs w:val="22"/>
        </w:rPr>
        <w:t>ó</w:t>
      </w:r>
      <w:r w:rsidRPr="009172BA">
        <w:rPr>
          <w:spacing w:val="-7"/>
          <w:sz w:val="22"/>
          <w:szCs w:val="22"/>
        </w:rPr>
        <w:t>p</w:t>
      </w:r>
      <w:r w:rsidRPr="009172BA">
        <w:rPr>
          <w:spacing w:val="3"/>
          <w:sz w:val="22"/>
          <w:szCs w:val="22"/>
        </w:rPr>
        <w:t>i</w:t>
      </w:r>
      <w:r w:rsidRPr="009172BA">
        <w:rPr>
          <w:spacing w:val="4"/>
          <w:sz w:val="22"/>
          <w:szCs w:val="22"/>
        </w:rPr>
        <w:t>c</w:t>
      </w:r>
      <w:r w:rsidRPr="009172BA">
        <w:rPr>
          <w:spacing w:val="-8"/>
          <w:sz w:val="22"/>
          <w:szCs w:val="22"/>
        </w:rPr>
        <w:t>o</w:t>
      </w:r>
      <w:r w:rsidRPr="009172BA">
        <w:rPr>
          <w:sz w:val="22"/>
          <w:szCs w:val="22"/>
        </w:rPr>
        <w:t xml:space="preserve">s </w:t>
      </w:r>
      <w:r w:rsidRPr="009172BA">
        <w:rPr>
          <w:spacing w:val="3"/>
          <w:sz w:val="22"/>
          <w:szCs w:val="22"/>
        </w:rPr>
        <w:t>d</w:t>
      </w:r>
      <w:r w:rsidRPr="009172BA">
        <w:rPr>
          <w:sz w:val="22"/>
          <w:szCs w:val="22"/>
        </w:rPr>
        <w:t xml:space="preserve">o </w:t>
      </w:r>
      <w:r w:rsidRPr="009172BA">
        <w:rPr>
          <w:spacing w:val="-7"/>
          <w:sz w:val="22"/>
          <w:szCs w:val="22"/>
        </w:rPr>
        <w:t>p</w:t>
      </w:r>
      <w:r w:rsidRPr="009172BA">
        <w:rPr>
          <w:spacing w:val="8"/>
          <w:sz w:val="22"/>
          <w:szCs w:val="22"/>
        </w:rPr>
        <w:t>r</w:t>
      </w:r>
      <w:r w:rsidRPr="009172BA">
        <w:rPr>
          <w:spacing w:val="-2"/>
          <w:sz w:val="22"/>
          <w:szCs w:val="22"/>
        </w:rPr>
        <w:t>o</w:t>
      </w:r>
      <w:r w:rsidRPr="009172BA">
        <w:rPr>
          <w:spacing w:val="4"/>
          <w:sz w:val="22"/>
          <w:szCs w:val="22"/>
        </w:rPr>
        <w:t>b</w:t>
      </w:r>
      <w:r w:rsidRPr="009172BA">
        <w:rPr>
          <w:spacing w:val="-1"/>
          <w:sz w:val="22"/>
          <w:szCs w:val="22"/>
        </w:rPr>
        <w:t>lem</w:t>
      </w:r>
      <w:r w:rsidRPr="009172BA">
        <w:rPr>
          <w:sz w:val="22"/>
          <w:szCs w:val="22"/>
        </w:rPr>
        <w:t xml:space="preserve">a </w:t>
      </w:r>
      <w:r w:rsidRPr="009172BA">
        <w:rPr>
          <w:spacing w:val="-1"/>
          <w:sz w:val="22"/>
          <w:szCs w:val="22"/>
        </w:rPr>
        <w:t>e/</w:t>
      </w:r>
      <w:r w:rsidRPr="009172BA">
        <w:rPr>
          <w:spacing w:val="-8"/>
          <w:sz w:val="22"/>
          <w:szCs w:val="22"/>
        </w:rPr>
        <w:t>o</w:t>
      </w:r>
      <w:r w:rsidRPr="009172BA">
        <w:rPr>
          <w:sz w:val="22"/>
          <w:szCs w:val="22"/>
        </w:rPr>
        <w:t xml:space="preserve">u </w:t>
      </w:r>
      <w:r w:rsidRPr="009172BA">
        <w:rPr>
          <w:spacing w:val="-1"/>
          <w:sz w:val="22"/>
          <w:szCs w:val="22"/>
        </w:rPr>
        <w:t>d</w:t>
      </w:r>
      <w:r w:rsidRPr="009172BA">
        <w:rPr>
          <w:spacing w:val="-8"/>
          <w:sz w:val="22"/>
          <w:szCs w:val="22"/>
        </w:rPr>
        <w:t>o</w:t>
      </w:r>
      <w:r w:rsidRPr="009172BA">
        <w:rPr>
          <w:sz w:val="22"/>
          <w:szCs w:val="22"/>
        </w:rPr>
        <w:t xml:space="preserve">s </w:t>
      </w:r>
      <w:r w:rsidRPr="009172BA">
        <w:rPr>
          <w:spacing w:val="3"/>
          <w:sz w:val="22"/>
          <w:szCs w:val="22"/>
        </w:rPr>
        <w:t>o</w:t>
      </w:r>
      <w:r w:rsidRPr="009172BA">
        <w:rPr>
          <w:spacing w:val="-7"/>
          <w:sz w:val="22"/>
          <w:szCs w:val="22"/>
        </w:rPr>
        <w:t>b</w:t>
      </w:r>
      <w:r w:rsidRPr="009172BA">
        <w:rPr>
          <w:spacing w:val="3"/>
          <w:sz w:val="22"/>
          <w:szCs w:val="22"/>
        </w:rPr>
        <w:t>j</w:t>
      </w:r>
      <w:r w:rsidRPr="009172BA">
        <w:rPr>
          <w:spacing w:val="-1"/>
          <w:sz w:val="22"/>
          <w:szCs w:val="22"/>
        </w:rPr>
        <w:t>e</w:t>
      </w:r>
      <w:r w:rsidRPr="009172BA">
        <w:rPr>
          <w:spacing w:val="7"/>
          <w:sz w:val="22"/>
          <w:szCs w:val="22"/>
        </w:rPr>
        <w:t>t</w:t>
      </w:r>
      <w:r w:rsidRPr="009172BA">
        <w:rPr>
          <w:spacing w:val="-2"/>
          <w:sz w:val="22"/>
          <w:szCs w:val="22"/>
        </w:rPr>
        <w:t>o</w:t>
      </w:r>
      <w:r w:rsidRPr="009172BA">
        <w:rPr>
          <w:sz w:val="22"/>
          <w:szCs w:val="22"/>
        </w:rPr>
        <w:t>s n</w:t>
      </w:r>
      <w:r w:rsidRPr="009172BA">
        <w:rPr>
          <w:spacing w:val="-1"/>
          <w:sz w:val="22"/>
          <w:szCs w:val="22"/>
        </w:rPr>
        <w:t>ã</w:t>
      </w:r>
      <w:r w:rsidRPr="009172BA">
        <w:rPr>
          <w:sz w:val="22"/>
          <w:szCs w:val="22"/>
        </w:rPr>
        <w:t xml:space="preserve">o </w:t>
      </w:r>
      <w:r w:rsidRPr="009172BA">
        <w:rPr>
          <w:spacing w:val="4"/>
          <w:sz w:val="22"/>
          <w:szCs w:val="22"/>
        </w:rPr>
        <w:t>ab</w:t>
      </w:r>
      <w:r w:rsidRPr="009172BA">
        <w:rPr>
          <w:spacing w:val="-8"/>
          <w:sz w:val="22"/>
          <w:szCs w:val="22"/>
        </w:rPr>
        <w:t>o</w:t>
      </w:r>
      <w:r w:rsidRPr="009172BA">
        <w:rPr>
          <w:spacing w:val="8"/>
          <w:sz w:val="22"/>
          <w:szCs w:val="22"/>
        </w:rPr>
        <w:t>r</w:t>
      </w:r>
      <w:r w:rsidRPr="009172BA">
        <w:rPr>
          <w:spacing w:val="-1"/>
          <w:sz w:val="22"/>
          <w:szCs w:val="22"/>
        </w:rPr>
        <w:t>da</w:t>
      </w:r>
      <w:r w:rsidRPr="009172BA">
        <w:rPr>
          <w:spacing w:val="3"/>
          <w:sz w:val="22"/>
          <w:szCs w:val="22"/>
        </w:rPr>
        <w:t>d</w:t>
      </w:r>
      <w:r w:rsidRPr="009172BA">
        <w:rPr>
          <w:spacing w:val="-8"/>
          <w:sz w:val="22"/>
          <w:szCs w:val="22"/>
        </w:rPr>
        <w:t>o</w:t>
      </w:r>
      <w:r w:rsidRPr="009172BA">
        <w:rPr>
          <w:spacing w:val="4"/>
          <w:sz w:val="22"/>
          <w:szCs w:val="22"/>
        </w:rPr>
        <w:t>s</w:t>
      </w:r>
      <w:r w:rsidRPr="009172BA">
        <w:rPr>
          <w:sz w:val="22"/>
          <w:szCs w:val="22"/>
        </w:rPr>
        <w:t xml:space="preserve">; </w:t>
      </w:r>
      <w:r w:rsidRPr="009172BA">
        <w:rPr>
          <w:spacing w:val="-2"/>
          <w:sz w:val="22"/>
          <w:szCs w:val="22"/>
        </w:rPr>
        <w:t>o</w:t>
      </w:r>
      <w:r w:rsidRPr="009172BA">
        <w:rPr>
          <w:sz w:val="22"/>
          <w:szCs w:val="22"/>
        </w:rPr>
        <w:t xml:space="preserve">u </w:t>
      </w:r>
      <w:r w:rsidRPr="009172BA">
        <w:rPr>
          <w:spacing w:val="4"/>
          <w:sz w:val="22"/>
          <w:szCs w:val="22"/>
        </w:rPr>
        <w:t>q</w:t>
      </w:r>
      <w:r w:rsidRPr="009172BA">
        <w:rPr>
          <w:sz w:val="22"/>
          <w:szCs w:val="22"/>
        </w:rPr>
        <w:t>u</w:t>
      </w:r>
      <w:r w:rsidRPr="009172BA">
        <w:rPr>
          <w:spacing w:val="-7"/>
          <w:sz w:val="22"/>
          <w:szCs w:val="22"/>
        </w:rPr>
        <w:t>a</w:t>
      </w:r>
      <w:r w:rsidRPr="009172BA">
        <w:rPr>
          <w:spacing w:val="5"/>
          <w:sz w:val="22"/>
          <w:szCs w:val="22"/>
        </w:rPr>
        <w:t>n</w:t>
      </w:r>
      <w:r w:rsidRPr="009172BA">
        <w:rPr>
          <w:spacing w:val="3"/>
          <w:sz w:val="22"/>
          <w:szCs w:val="22"/>
        </w:rPr>
        <w:t>d</w:t>
      </w:r>
      <w:r w:rsidRPr="009172BA">
        <w:rPr>
          <w:sz w:val="22"/>
          <w:szCs w:val="22"/>
        </w:rPr>
        <w:t xml:space="preserve">o o </w:t>
      </w:r>
      <w:r w:rsidRPr="009172BA">
        <w:rPr>
          <w:spacing w:val="-6"/>
          <w:sz w:val="22"/>
          <w:szCs w:val="22"/>
        </w:rPr>
        <w:t>c</w:t>
      </w:r>
      <w:r w:rsidRPr="009172BA">
        <w:rPr>
          <w:spacing w:val="3"/>
          <w:sz w:val="22"/>
          <w:szCs w:val="22"/>
        </w:rPr>
        <w:t>o</w:t>
      </w:r>
      <w:r w:rsidRPr="009172BA">
        <w:rPr>
          <w:sz w:val="22"/>
          <w:szCs w:val="22"/>
        </w:rPr>
        <w:t>n</w:t>
      </w:r>
      <w:r w:rsidRPr="009172BA">
        <w:rPr>
          <w:spacing w:val="-2"/>
          <w:sz w:val="22"/>
          <w:szCs w:val="22"/>
        </w:rPr>
        <w:t>j</w:t>
      </w:r>
      <w:r w:rsidRPr="009172BA">
        <w:rPr>
          <w:sz w:val="22"/>
          <w:szCs w:val="22"/>
        </w:rPr>
        <w:t>un</w:t>
      </w:r>
      <w:r w:rsidRPr="009172BA">
        <w:rPr>
          <w:spacing w:val="2"/>
          <w:sz w:val="22"/>
          <w:szCs w:val="22"/>
        </w:rPr>
        <w:t>t</w:t>
      </w:r>
      <w:r w:rsidRPr="009172BA">
        <w:rPr>
          <w:sz w:val="22"/>
          <w:szCs w:val="22"/>
        </w:rPr>
        <w:t xml:space="preserve">o </w:t>
      </w:r>
      <w:r w:rsidRPr="009172BA">
        <w:rPr>
          <w:spacing w:val="-1"/>
          <w:sz w:val="22"/>
          <w:szCs w:val="22"/>
        </w:rPr>
        <w:t>d</w:t>
      </w:r>
      <w:r w:rsidRPr="009172BA">
        <w:rPr>
          <w:sz w:val="22"/>
          <w:szCs w:val="22"/>
        </w:rPr>
        <w:t xml:space="preserve">e </w:t>
      </w:r>
      <w:r w:rsidRPr="009172BA">
        <w:rPr>
          <w:spacing w:val="3"/>
          <w:sz w:val="22"/>
          <w:szCs w:val="22"/>
        </w:rPr>
        <w:t>i</w:t>
      </w:r>
      <w:r w:rsidRPr="009172BA">
        <w:rPr>
          <w:spacing w:val="-6"/>
          <w:sz w:val="22"/>
          <w:szCs w:val="22"/>
        </w:rPr>
        <w:t>n</w:t>
      </w:r>
      <w:r w:rsidRPr="009172BA">
        <w:rPr>
          <w:spacing w:val="6"/>
          <w:sz w:val="22"/>
          <w:szCs w:val="22"/>
        </w:rPr>
        <w:t>f</w:t>
      </w:r>
      <w:r w:rsidRPr="009172BA">
        <w:rPr>
          <w:spacing w:val="-8"/>
          <w:sz w:val="22"/>
          <w:szCs w:val="22"/>
        </w:rPr>
        <w:t>o</w:t>
      </w:r>
      <w:r w:rsidRPr="009172BA">
        <w:rPr>
          <w:spacing w:val="8"/>
          <w:sz w:val="22"/>
          <w:szCs w:val="22"/>
        </w:rPr>
        <w:t>r</w:t>
      </w:r>
      <w:r w:rsidRPr="009172BA">
        <w:rPr>
          <w:spacing w:val="-1"/>
          <w:sz w:val="22"/>
          <w:szCs w:val="22"/>
        </w:rPr>
        <w:t>ma</w:t>
      </w:r>
      <w:r w:rsidRPr="009172BA">
        <w:rPr>
          <w:spacing w:val="4"/>
          <w:sz w:val="22"/>
          <w:szCs w:val="22"/>
        </w:rPr>
        <w:t>ç</w:t>
      </w:r>
      <w:r w:rsidRPr="009172BA">
        <w:rPr>
          <w:spacing w:val="-2"/>
          <w:sz w:val="22"/>
          <w:szCs w:val="22"/>
        </w:rPr>
        <w:t>õ</w:t>
      </w:r>
      <w:r w:rsidRPr="009172BA">
        <w:rPr>
          <w:spacing w:val="-1"/>
          <w:sz w:val="22"/>
          <w:szCs w:val="22"/>
        </w:rPr>
        <w:t>e</w:t>
      </w:r>
      <w:r w:rsidRPr="009172BA">
        <w:rPr>
          <w:sz w:val="22"/>
          <w:szCs w:val="22"/>
        </w:rPr>
        <w:t xml:space="preserve">s </w:t>
      </w:r>
      <w:r w:rsidRPr="009172BA">
        <w:rPr>
          <w:spacing w:val="1"/>
          <w:sz w:val="22"/>
          <w:szCs w:val="22"/>
        </w:rPr>
        <w:t>f</w:t>
      </w:r>
      <w:r w:rsidRPr="009172BA">
        <w:rPr>
          <w:spacing w:val="-2"/>
          <w:sz w:val="22"/>
          <w:szCs w:val="22"/>
        </w:rPr>
        <w:t>o</w:t>
      </w:r>
      <w:r w:rsidRPr="009172BA">
        <w:rPr>
          <w:spacing w:val="8"/>
          <w:sz w:val="22"/>
          <w:szCs w:val="22"/>
        </w:rPr>
        <w:t xml:space="preserve">rem </w:t>
      </w:r>
      <w:r w:rsidRPr="009172BA">
        <w:rPr>
          <w:spacing w:val="-1"/>
          <w:sz w:val="22"/>
          <w:szCs w:val="22"/>
        </w:rPr>
        <w:t>i</w:t>
      </w:r>
      <w:r w:rsidRPr="009172BA">
        <w:rPr>
          <w:sz w:val="22"/>
          <w:szCs w:val="22"/>
        </w:rPr>
        <w:t>ns</w:t>
      </w:r>
      <w:r w:rsidRPr="009172BA">
        <w:rPr>
          <w:spacing w:val="3"/>
          <w:sz w:val="22"/>
          <w:szCs w:val="22"/>
        </w:rPr>
        <w:t>u</w:t>
      </w:r>
      <w:r w:rsidRPr="009172BA">
        <w:rPr>
          <w:spacing w:val="1"/>
          <w:sz w:val="22"/>
          <w:szCs w:val="22"/>
        </w:rPr>
        <w:t>f</w:t>
      </w:r>
      <w:r w:rsidRPr="009172BA">
        <w:rPr>
          <w:spacing w:val="3"/>
          <w:sz w:val="22"/>
          <w:szCs w:val="22"/>
        </w:rPr>
        <w:t>i</w:t>
      </w:r>
      <w:r w:rsidRPr="009172BA">
        <w:rPr>
          <w:spacing w:val="-1"/>
          <w:sz w:val="22"/>
          <w:szCs w:val="22"/>
        </w:rPr>
        <w:t>cie</w:t>
      </w:r>
      <w:r w:rsidRPr="009172BA">
        <w:rPr>
          <w:sz w:val="22"/>
          <w:szCs w:val="22"/>
        </w:rPr>
        <w:t>n</w:t>
      </w:r>
      <w:r w:rsidRPr="009172BA">
        <w:rPr>
          <w:spacing w:val="2"/>
          <w:sz w:val="22"/>
          <w:szCs w:val="22"/>
        </w:rPr>
        <w:t>t</w:t>
      </w:r>
      <w:r w:rsidRPr="009172BA">
        <w:rPr>
          <w:spacing w:val="4"/>
          <w:sz w:val="22"/>
          <w:szCs w:val="22"/>
        </w:rPr>
        <w:t>e</w:t>
      </w:r>
      <w:r w:rsidRPr="009172BA">
        <w:rPr>
          <w:sz w:val="22"/>
          <w:szCs w:val="22"/>
        </w:rPr>
        <w:t xml:space="preserve">s </w:t>
      </w:r>
      <w:r w:rsidRPr="009172BA">
        <w:rPr>
          <w:spacing w:val="-1"/>
          <w:sz w:val="22"/>
          <w:szCs w:val="22"/>
        </w:rPr>
        <w:t>pa</w:t>
      </w:r>
      <w:r w:rsidRPr="009172BA">
        <w:rPr>
          <w:spacing w:val="-2"/>
          <w:sz w:val="22"/>
          <w:szCs w:val="22"/>
        </w:rPr>
        <w:t>r</w:t>
      </w:r>
      <w:r w:rsidRPr="009172BA">
        <w:rPr>
          <w:sz w:val="22"/>
          <w:szCs w:val="22"/>
        </w:rPr>
        <w:t xml:space="preserve">a a </w:t>
      </w:r>
      <w:r w:rsidRPr="009172BA">
        <w:rPr>
          <w:spacing w:val="-1"/>
          <w:sz w:val="22"/>
          <w:szCs w:val="22"/>
        </w:rPr>
        <w:t>c</w:t>
      </w:r>
      <w:r w:rsidRPr="009172BA">
        <w:rPr>
          <w:spacing w:val="3"/>
          <w:sz w:val="22"/>
          <w:szCs w:val="22"/>
        </w:rPr>
        <w:t>o</w:t>
      </w:r>
      <w:r w:rsidRPr="009172BA">
        <w:rPr>
          <w:spacing w:val="-1"/>
          <w:sz w:val="22"/>
          <w:szCs w:val="22"/>
        </w:rPr>
        <w:t>mp</w:t>
      </w:r>
      <w:r w:rsidRPr="009172BA">
        <w:rPr>
          <w:spacing w:val="-2"/>
          <w:sz w:val="22"/>
          <w:szCs w:val="22"/>
        </w:rPr>
        <w:t>r</w:t>
      </w:r>
      <w:r w:rsidRPr="009172BA">
        <w:rPr>
          <w:spacing w:val="4"/>
          <w:sz w:val="22"/>
          <w:szCs w:val="22"/>
        </w:rPr>
        <w:t>e</w:t>
      </w:r>
      <w:r w:rsidRPr="009172BA">
        <w:rPr>
          <w:spacing w:val="-1"/>
          <w:sz w:val="22"/>
          <w:szCs w:val="22"/>
        </w:rPr>
        <w:t>e</w:t>
      </w:r>
      <w:r w:rsidRPr="009172BA">
        <w:rPr>
          <w:spacing w:val="-6"/>
          <w:sz w:val="22"/>
          <w:szCs w:val="22"/>
        </w:rPr>
        <w:t>n</w:t>
      </w:r>
      <w:r w:rsidRPr="009172BA">
        <w:rPr>
          <w:spacing w:val="4"/>
          <w:sz w:val="22"/>
          <w:szCs w:val="22"/>
        </w:rPr>
        <w:t>sã</w:t>
      </w:r>
      <w:r w:rsidRPr="009172BA">
        <w:rPr>
          <w:sz w:val="22"/>
          <w:szCs w:val="22"/>
        </w:rPr>
        <w:t xml:space="preserve">o </w:t>
      </w:r>
      <w:r w:rsidRPr="009172BA">
        <w:rPr>
          <w:spacing w:val="-1"/>
          <w:sz w:val="22"/>
          <w:szCs w:val="22"/>
        </w:rPr>
        <w:t>c</w:t>
      </w:r>
      <w:r w:rsidRPr="009172BA">
        <w:rPr>
          <w:spacing w:val="3"/>
          <w:sz w:val="22"/>
          <w:szCs w:val="22"/>
        </w:rPr>
        <w:t>o</w:t>
      </w:r>
      <w:r w:rsidRPr="009172BA">
        <w:rPr>
          <w:spacing w:val="-1"/>
          <w:sz w:val="22"/>
          <w:szCs w:val="22"/>
        </w:rPr>
        <w:t>mp</w:t>
      </w:r>
      <w:r w:rsidRPr="009172BA">
        <w:rPr>
          <w:spacing w:val="3"/>
          <w:sz w:val="22"/>
          <w:szCs w:val="22"/>
        </w:rPr>
        <w:t>l</w:t>
      </w:r>
      <w:r w:rsidRPr="009172BA">
        <w:rPr>
          <w:spacing w:val="-1"/>
          <w:sz w:val="22"/>
          <w:szCs w:val="22"/>
        </w:rPr>
        <w:t>e</w:t>
      </w:r>
      <w:r w:rsidRPr="009172BA">
        <w:rPr>
          <w:spacing w:val="2"/>
          <w:sz w:val="22"/>
          <w:szCs w:val="22"/>
        </w:rPr>
        <w:t>t</w:t>
      </w:r>
      <w:r w:rsidRPr="009172BA">
        <w:rPr>
          <w:sz w:val="22"/>
          <w:szCs w:val="22"/>
        </w:rPr>
        <w:t xml:space="preserve">a </w:t>
      </w:r>
      <w:r w:rsidRPr="009172BA">
        <w:rPr>
          <w:spacing w:val="3"/>
          <w:sz w:val="22"/>
          <w:szCs w:val="22"/>
        </w:rPr>
        <w:t>d</w:t>
      </w:r>
      <w:r w:rsidRPr="009172BA">
        <w:rPr>
          <w:sz w:val="22"/>
          <w:szCs w:val="22"/>
        </w:rPr>
        <w:t xml:space="preserve">o </w:t>
      </w:r>
      <w:r w:rsidRPr="009172BA">
        <w:rPr>
          <w:spacing w:val="2"/>
          <w:sz w:val="22"/>
          <w:szCs w:val="22"/>
        </w:rPr>
        <w:t>t</w:t>
      </w:r>
      <w:r w:rsidRPr="009172BA">
        <w:rPr>
          <w:spacing w:val="4"/>
          <w:sz w:val="22"/>
          <w:szCs w:val="22"/>
        </w:rPr>
        <w:t>e</w:t>
      </w:r>
      <w:r w:rsidRPr="009172BA">
        <w:rPr>
          <w:spacing w:val="-1"/>
          <w:sz w:val="22"/>
          <w:szCs w:val="22"/>
        </w:rPr>
        <w:t>m</w:t>
      </w:r>
      <w:r w:rsidRPr="009172BA">
        <w:rPr>
          <w:sz w:val="22"/>
          <w:szCs w:val="22"/>
        </w:rPr>
        <w:t xml:space="preserve">a </w:t>
      </w:r>
      <w:r w:rsidRPr="009172BA">
        <w:rPr>
          <w:spacing w:val="-2"/>
          <w:sz w:val="22"/>
          <w:szCs w:val="22"/>
        </w:rPr>
        <w:t>o</w:t>
      </w:r>
      <w:r w:rsidRPr="009172BA">
        <w:rPr>
          <w:sz w:val="22"/>
          <w:szCs w:val="22"/>
        </w:rPr>
        <w:t xml:space="preserve">u </w:t>
      </w:r>
      <w:r w:rsidRPr="009172BA">
        <w:rPr>
          <w:spacing w:val="-1"/>
          <w:sz w:val="22"/>
          <w:szCs w:val="22"/>
        </w:rPr>
        <w:t>d</w:t>
      </w:r>
      <w:r w:rsidRPr="009172BA">
        <w:rPr>
          <w:sz w:val="22"/>
          <w:szCs w:val="22"/>
        </w:rPr>
        <w:t xml:space="preserve">o </w:t>
      </w:r>
      <w:r w:rsidRPr="009172BA">
        <w:rPr>
          <w:spacing w:val="3"/>
          <w:sz w:val="22"/>
          <w:szCs w:val="22"/>
        </w:rPr>
        <w:t>i</w:t>
      </w:r>
      <w:r w:rsidRPr="009172BA">
        <w:rPr>
          <w:spacing w:val="-3"/>
          <w:sz w:val="22"/>
          <w:szCs w:val="22"/>
        </w:rPr>
        <w:t>t</w:t>
      </w:r>
      <w:r w:rsidRPr="009172BA">
        <w:rPr>
          <w:spacing w:val="4"/>
          <w:sz w:val="22"/>
          <w:szCs w:val="22"/>
        </w:rPr>
        <w:t>e</w:t>
      </w:r>
      <w:r w:rsidRPr="009172BA">
        <w:rPr>
          <w:spacing w:val="-6"/>
          <w:sz w:val="22"/>
          <w:szCs w:val="22"/>
        </w:rPr>
        <w:t>m</w:t>
      </w:r>
      <w:r w:rsidRPr="009172BA">
        <w:rPr>
          <w:sz w:val="22"/>
          <w:szCs w:val="22"/>
        </w:rPr>
        <w:t>.</w:t>
      </w:r>
    </w:p>
    <w:p w:rsidR="00263545" w:rsidRPr="009172BA" w:rsidRDefault="00263545" w:rsidP="009172BA">
      <w:pPr>
        <w:pStyle w:val="Corpodetexto"/>
        <w:widowControl w:val="0"/>
        <w:tabs>
          <w:tab w:val="left" w:pos="2384"/>
        </w:tabs>
        <w:rPr>
          <w:sz w:val="22"/>
          <w:szCs w:val="22"/>
        </w:rPr>
      </w:pPr>
      <w:r w:rsidRPr="009172BA">
        <w:rPr>
          <w:b/>
          <w:bCs/>
          <w:sz w:val="22"/>
          <w:szCs w:val="22"/>
        </w:rPr>
        <w:t>c) Re</w:t>
      </w:r>
      <w:r w:rsidRPr="009172BA">
        <w:rPr>
          <w:b/>
          <w:bCs/>
          <w:spacing w:val="-3"/>
          <w:sz w:val="22"/>
          <w:szCs w:val="22"/>
        </w:rPr>
        <w:t>g</w:t>
      </w:r>
      <w:r w:rsidRPr="009172BA">
        <w:rPr>
          <w:b/>
          <w:bCs/>
          <w:spacing w:val="6"/>
          <w:sz w:val="22"/>
          <w:szCs w:val="22"/>
        </w:rPr>
        <w:t>u</w:t>
      </w:r>
      <w:r w:rsidRPr="009172BA">
        <w:rPr>
          <w:b/>
          <w:bCs/>
          <w:spacing w:val="-2"/>
          <w:sz w:val="22"/>
          <w:szCs w:val="22"/>
        </w:rPr>
        <w:t>l</w:t>
      </w:r>
      <w:r w:rsidRPr="009172BA">
        <w:rPr>
          <w:b/>
          <w:bCs/>
          <w:spacing w:val="-3"/>
          <w:sz w:val="22"/>
          <w:szCs w:val="22"/>
        </w:rPr>
        <w:t>a</w:t>
      </w:r>
      <w:r w:rsidRPr="009172BA">
        <w:rPr>
          <w:b/>
          <w:bCs/>
          <w:spacing w:val="5"/>
          <w:sz w:val="22"/>
          <w:szCs w:val="22"/>
        </w:rPr>
        <w:t>r</w:t>
      </w:r>
      <w:r w:rsidRPr="009172BA">
        <w:rPr>
          <w:sz w:val="22"/>
          <w:szCs w:val="22"/>
        </w:rPr>
        <w:t xml:space="preserve">: </w:t>
      </w:r>
      <w:r w:rsidRPr="009172BA">
        <w:rPr>
          <w:spacing w:val="-1"/>
          <w:sz w:val="22"/>
          <w:szCs w:val="22"/>
        </w:rPr>
        <w:t>q</w:t>
      </w:r>
      <w:r w:rsidRPr="009172BA">
        <w:rPr>
          <w:sz w:val="22"/>
          <w:szCs w:val="22"/>
        </w:rPr>
        <w:t>u</w:t>
      </w:r>
      <w:r w:rsidRPr="009172BA">
        <w:rPr>
          <w:spacing w:val="-1"/>
          <w:sz w:val="22"/>
          <w:szCs w:val="22"/>
        </w:rPr>
        <w:t>a</w:t>
      </w:r>
      <w:r w:rsidRPr="009172BA">
        <w:rPr>
          <w:sz w:val="22"/>
          <w:szCs w:val="22"/>
        </w:rPr>
        <w:t>n</w:t>
      </w:r>
      <w:r w:rsidRPr="009172BA">
        <w:rPr>
          <w:spacing w:val="3"/>
          <w:sz w:val="22"/>
          <w:szCs w:val="22"/>
        </w:rPr>
        <w:t>d</w:t>
      </w:r>
      <w:r w:rsidRPr="009172BA">
        <w:rPr>
          <w:sz w:val="22"/>
          <w:szCs w:val="22"/>
        </w:rPr>
        <w:t xml:space="preserve">o o </w:t>
      </w:r>
      <w:r w:rsidRPr="009172BA">
        <w:rPr>
          <w:spacing w:val="2"/>
          <w:sz w:val="22"/>
          <w:szCs w:val="22"/>
        </w:rPr>
        <w:t>t</w:t>
      </w:r>
      <w:r w:rsidRPr="009172BA">
        <w:rPr>
          <w:spacing w:val="-1"/>
          <w:sz w:val="22"/>
          <w:szCs w:val="22"/>
        </w:rPr>
        <w:t>e</w:t>
      </w:r>
      <w:r w:rsidRPr="009172BA">
        <w:rPr>
          <w:sz w:val="22"/>
          <w:szCs w:val="22"/>
        </w:rPr>
        <w:t>x</w:t>
      </w:r>
      <w:r w:rsidRPr="009172BA">
        <w:rPr>
          <w:spacing w:val="2"/>
          <w:sz w:val="22"/>
          <w:szCs w:val="22"/>
        </w:rPr>
        <w:t>t</w:t>
      </w:r>
      <w:r w:rsidRPr="009172BA">
        <w:rPr>
          <w:sz w:val="22"/>
          <w:szCs w:val="22"/>
        </w:rPr>
        <w:t xml:space="preserve">o </w:t>
      </w:r>
      <w:r w:rsidRPr="009172BA">
        <w:rPr>
          <w:spacing w:val="4"/>
          <w:sz w:val="22"/>
          <w:szCs w:val="22"/>
        </w:rPr>
        <w:t>s</w:t>
      </w:r>
      <w:r w:rsidRPr="009172BA">
        <w:rPr>
          <w:sz w:val="22"/>
          <w:szCs w:val="22"/>
        </w:rPr>
        <w:t xml:space="preserve">e </w:t>
      </w:r>
      <w:r w:rsidRPr="009172BA">
        <w:rPr>
          <w:spacing w:val="4"/>
          <w:sz w:val="22"/>
          <w:szCs w:val="22"/>
        </w:rPr>
        <w:t>a</w:t>
      </w:r>
      <w:r w:rsidRPr="009172BA">
        <w:rPr>
          <w:spacing w:val="-1"/>
          <w:sz w:val="22"/>
          <w:szCs w:val="22"/>
        </w:rPr>
        <w:t>p</w:t>
      </w:r>
      <w:r w:rsidRPr="009172BA">
        <w:rPr>
          <w:spacing w:val="3"/>
          <w:sz w:val="22"/>
          <w:szCs w:val="22"/>
        </w:rPr>
        <w:t>r</w:t>
      </w:r>
      <w:r w:rsidRPr="009172BA">
        <w:rPr>
          <w:spacing w:val="-1"/>
          <w:sz w:val="22"/>
          <w:szCs w:val="22"/>
        </w:rPr>
        <w:t>e</w:t>
      </w:r>
      <w:r w:rsidRPr="009172BA">
        <w:rPr>
          <w:sz w:val="22"/>
          <w:szCs w:val="22"/>
        </w:rPr>
        <w:t>s</w:t>
      </w:r>
      <w:r w:rsidRPr="009172BA">
        <w:rPr>
          <w:spacing w:val="4"/>
          <w:sz w:val="22"/>
          <w:szCs w:val="22"/>
        </w:rPr>
        <w:t>e</w:t>
      </w:r>
      <w:r w:rsidRPr="009172BA">
        <w:rPr>
          <w:spacing w:val="-6"/>
          <w:sz w:val="22"/>
          <w:szCs w:val="22"/>
        </w:rPr>
        <w:t>n</w:t>
      </w:r>
      <w:r w:rsidRPr="009172BA">
        <w:rPr>
          <w:spacing w:val="7"/>
          <w:sz w:val="22"/>
          <w:szCs w:val="22"/>
        </w:rPr>
        <w:t>t</w:t>
      </w:r>
      <w:r w:rsidRPr="009172BA">
        <w:rPr>
          <w:spacing w:val="-7"/>
          <w:sz w:val="22"/>
          <w:szCs w:val="22"/>
        </w:rPr>
        <w:t>a</w:t>
      </w:r>
      <w:r w:rsidRPr="009172BA">
        <w:rPr>
          <w:sz w:val="22"/>
          <w:szCs w:val="22"/>
        </w:rPr>
        <w:t xml:space="preserve">r </w:t>
      </w:r>
      <w:r w:rsidRPr="009172BA">
        <w:rPr>
          <w:spacing w:val="4"/>
          <w:sz w:val="22"/>
          <w:szCs w:val="22"/>
        </w:rPr>
        <w:t>c</w:t>
      </w:r>
      <w:r w:rsidRPr="009172BA">
        <w:rPr>
          <w:spacing w:val="-2"/>
          <w:sz w:val="22"/>
          <w:szCs w:val="22"/>
        </w:rPr>
        <w:t>o</w:t>
      </w:r>
      <w:r w:rsidRPr="009172BA">
        <w:rPr>
          <w:sz w:val="22"/>
          <w:szCs w:val="22"/>
        </w:rPr>
        <w:t xml:space="preserve">m </w:t>
      </w:r>
      <w:r w:rsidRPr="009172BA">
        <w:rPr>
          <w:spacing w:val="-1"/>
          <w:sz w:val="22"/>
          <w:szCs w:val="22"/>
        </w:rPr>
        <w:t>i</w:t>
      </w:r>
      <w:r w:rsidRPr="009172BA">
        <w:rPr>
          <w:sz w:val="22"/>
          <w:szCs w:val="22"/>
        </w:rPr>
        <w:t>n</w:t>
      </w:r>
      <w:r w:rsidRPr="009172BA">
        <w:rPr>
          <w:spacing w:val="6"/>
          <w:sz w:val="22"/>
          <w:szCs w:val="22"/>
        </w:rPr>
        <w:t>f</w:t>
      </w:r>
      <w:r w:rsidRPr="009172BA">
        <w:rPr>
          <w:spacing w:val="-2"/>
          <w:sz w:val="22"/>
          <w:szCs w:val="22"/>
        </w:rPr>
        <w:t>o</w:t>
      </w:r>
      <w:r w:rsidRPr="009172BA">
        <w:rPr>
          <w:spacing w:val="8"/>
          <w:sz w:val="22"/>
          <w:szCs w:val="22"/>
        </w:rPr>
        <w:t>r</w:t>
      </w:r>
      <w:r w:rsidRPr="009172BA">
        <w:rPr>
          <w:spacing w:val="-1"/>
          <w:sz w:val="22"/>
          <w:szCs w:val="22"/>
        </w:rPr>
        <w:t>m</w:t>
      </w:r>
      <w:r w:rsidRPr="009172BA">
        <w:rPr>
          <w:spacing w:val="-7"/>
          <w:sz w:val="22"/>
          <w:szCs w:val="22"/>
        </w:rPr>
        <w:t>a</w:t>
      </w:r>
      <w:r w:rsidRPr="009172BA">
        <w:rPr>
          <w:spacing w:val="4"/>
          <w:sz w:val="22"/>
          <w:szCs w:val="22"/>
        </w:rPr>
        <w:t>ç</w:t>
      </w:r>
      <w:r w:rsidRPr="009172BA">
        <w:rPr>
          <w:spacing w:val="3"/>
          <w:sz w:val="22"/>
          <w:szCs w:val="22"/>
        </w:rPr>
        <w:t>õ</w:t>
      </w:r>
      <w:r w:rsidRPr="009172BA">
        <w:rPr>
          <w:spacing w:val="-7"/>
          <w:sz w:val="22"/>
          <w:szCs w:val="22"/>
        </w:rPr>
        <w:t>e</w:t>
      </w:r>
      <w:r w:rsidRPr="009172BA">
        <w:rPr>
          <w:sz w:val="22"/>
          <w:szCs w:val="22"/>
        </w:rPr>
        <w:t xml:space="preserve">s </w:t>
      </w:r>
      <w:r w:rsidRPr="009172BA">
        <w:rPr>
          <w:spacing w:val="-1"/>
          <w:sz w:val="22"/>
          <w:szCs w:val="22"/>
        </w:rPr>
        <w:t>mí</w:t>
      </w:r>
      <w:r w:rsidRPr="009172BA">
        <w:rPr>
          <w:spacing w:val="-6"/>
          <w:sz w:val="22"/>
          <w:szCs w:val="22"/>
        </w:rPr>
        <w:t>n</w:t>
      </w:r>
      <w:r w:rsidRPr="009172BA">
        <w:rPr>
          <w:spacing w:val="8"/>
          <w:sz w:val="22"/>
          <w:szCs w:val="22"/>
        </w:rPr>
        <w:t>i</w:t>
      </w:r>
      <w:r w:rsidRPr="009172BA">
        <w:rPr>
          <w:spacing w:val="-1"/>
          <w:sz w:val="22"/>
          <w:szCs w:val="22"/>
        </w:rPr>
        <w:t>ma</w:t>
      </w:r>
      <w:r w:rsidRPr="009172BA">
        <w:rPr>
          <w:sz w:val="22"/>
          <w:szCs w:val="22"/>
        </w:rPr>
        <w:t xml:space="preserve">s </w:t>
      </w:r>
      <w:r w:rsidRPr="009172BA">
        <w:rPr>
          <w:spacing w:val="-1"/>
          <w:sz w:val="22"/>
          <w:szCs w:val="22"/>
        </w:rPr>
        <w:t>pa</w:t>
      </w:r>
      <w:r w:rsidRPr="009172BA">
        <w:rPr>
          <w:spacing w:val="3"/>
          <w:sz w:val="22"/>
          <w:szCs w:val="22"/>
        </w:rPr>
        <w:t>r</w:t>
      </w:r>
      <w:r w:rsidRPr="009172BA">
        <w:rPr>
          <w:sz w:val="22"/>
          <w:szCs w:val="22"/>
        </w:rPr>
        <w:t xml:space="preserve">a </w:t>
      </w:r>
      <w:r w:rsidRPr="009172BA">
        <w:rPr>
          <w:spacing w:val="4"/>
          <w:sz w:val="22"/>
          <w:szCs w:val="22"/>
        </w:rPr>
        <w:t>c</w:t>
      </w:r>
      <w:r w:rsidRPr="009172BA">
        <w:rPr>
          <w:spacing w:val="-2"/>
          <w:sz w:val="22"/>
          <w:szCs w:val="22"/>
        </w:rPr>
        <w:t>o</w:t>
      </w:r>
      <w:r w:rsidRPr="009172BA">
        <w:rPr>
          <w:spacing w:val="-1"/>
          <w:sz w:val="22"/>
          <w:szCs w:val="22"/>
        </w:rPr>
        <w:t>mp</w:t>
      </w:r>
      <w:r w:rsidRPr="009172BA">
        <w:rPr>
          <w:spacing w:val="-2"/>
          <w:sz w:val="22"/>
          <w:szCs w:val="22"/>
        </w:rPr>
        <w:t>r</w:t>
      </w:r>
      <w:r w:rsidRPr="009172BA">
        <w:rPr>
          <w:spacing w:val="4"/>
          <w:sz w:val="22"/>
          <w:szCs w:val="22"/>
        </w:rPr>
        <w:t>e</w:t>
      </w:r>
      <w:r w:rsidRPr="009172BA">
        <w:rPr>
          <w:spacing w:val="-1"/>
          <w:sz w:val="22"/>
          <w:szCs w:val="22"/>
        </w:rPr>
        <w:t>e</w:t>
      </w:r>
      <w:r w:rsidRPr="009172BA">
        <w:rPr>
          <w:sz w:val="22"/>
          <w:szCs w:val="22"/>
        </w:rPr>
        <w:t>n</w:t>
      </w:r>
      <w:r w:rsidRPr="009172BA">
        <w:rPr>
          <w:spacing w:val="4"/>
          <w:sz w:val="22"/>
          <w:szCs w:val="22"/>
        </w:rPr>
        <w:t>s</w:t>
      </w:r>
      <w:r w:rsidRPr="009172BA">
        <w:rPr>
          <w:spacing w:val="-1"/>
          <w:sz w:val="22"/>
          <w:szCs w:val="22"/>
        </w:rPr>
        <w:t>ã</w:t>
      </w:r>
      <w:r w:rsidRPr="009172BA">
        <w:rPr>
          <w:sz w:val="22"/>
          <w:szCs w:val="22"/>
        </w:rPr>
        <w:t xml:space="preserve">o </w:t>
      </w:r>
      <w:r w:rsidRPr="009172BA">
        <w:rPr>
          <w:spacing w:val="-1"/>
          <w:sz w:val="22"/>
          <w:szCs w:val="22"/>
        </w:rPr>
        <w:t>d</w:t>
      </w:r>
      <w:r w:rsidRPr="009172BA">
        <w:rPr>
          <w:sz w:val="22"/>
          <w:szCs w:val="22"/>
        </w:rPr>
        <w:t xml:space="preserve">o </w:t>
      </w:r>
      <w:r w:rsidRPr="009172BA">
        <w:rPr>
          <w:spacing w:val="-3"/>
          <w:sz w:val="22"/>
          <w:szCs w:val="22"/>
        </w:rPr>
        <w:t>t</w:t>
      </w:r>
      <w:r w:rsidRPr="009172BA">
        <w:rPr>
          <w:spacing w:val="4"/>
          <w:sz w:val="22"/>
          <w:szCs w:val="22"/>
        </w:rPr>
        <w:t>e</w:t>
      </w:r>
      <w:r w:rsidRPr="009172BA">
        <w:rPr>
          <w:spacing w:val="-1"/>
          <w:sz w:val="22"/>
          <w:szCs w:val="22"/>
        </w:rPr>
        <w:t>m</w:t>
      </w:r>
      <w:r w:rsidRPr="009172BA">
        <w:rPr>
          <w:sz w:val="22"/>
          <w:szCs w:val="22"/>
        </w:rPr>
        <w:t xml:space="preserve">a </w:t>
      </w:r>
      <w:r w:rsidRPr="009172BA">
        <w:rPr>
          <w:spacing w:val="4"/>
          <w:sz w:val="22"/>
          <w:szCs w:val="22"/>
        </w:rPr>
        <w:t>a</w:t>
      </w:r>
      <w:r w:rsidRPr="009172BA">
        <w:rPr>
          <w:spacing w:val="-1"/>
          <w:sz w:val="22"/>
          <w:szCs w:val="22"/>
        </w:rPr>
        <w:t>b</w:t>
      </w:r>
      <w:r w:rsidRPr="009172BA">
        <w:rPr>
          <w:spacing w:val="-2"/>
          <w:sz w:val="22"/>
          <w:szCs w:val="22"/>
        </w:rPr>
        <w:t>o</w:t>
      </w:r>
      <w:r w:rsidRPr="009172BA">
        <w:rPr>
          <w:spacing w:val="3"/>
          <w:sz w:val="22"/>
          <w:szCs w:val="22"/>
        </w:rPr>
        <w:t>r</w:t>
      </w:r>
      <w:r w:rsidRPr="009172BA">
        <w:rPr>
          <w:spacing w:val="-1"/>
          <w:sz w:val="22"/>
          <w:szCs w:val="22"/>
        </w:rPr>
        <w:t>d</w:t>
      </w:r>
      <w:r w:rsidRPr="009172BA">
        <w:rPr>
          <w:spacing w:val="4"/>
          <w:sz w:val="22"/>
          <w:szCs w:val="22"/>
        </w:rPr>
        <w:t>a</w:t>
      </w:r>
      <w:r w:rsidRPr="009172BA">
        <w:rPr>
          <w:spacing w:val="-1"/>
          <w:sz w:val="22"/>
          <w:szCs w:val="22"/>
        </w:rPr>
        <w:t>d</w:t>
      </w:r>
      <w:r w:rsidRPr="009172BA">
        <w:rPr>
          <w:sz w:val="22"/>
          <w:szCs w:val="22"/>
        </w:rPr>
        <w:t xml:space="preserve">o </w:t>
      </w:r>
      <w:r w:rsidRPr="009172BA">
        <w:rPr>
          <w:spacing w:val="-2"/>
          <w:sz w:val="22"/>
          <w:szCs w:val="22"/>
        </w:rPr>
        <w:t>o</w:t>
      </w:r>
      <w:r w:rsidRPr="009172BA">
        <w:rPr>
          <w:sz w:val="22"/>
          <w:szCs w:val="22"/>
        </w:rPr>
        <w:t xml:space="preserve">u </w:t>
      </w:r>
      <w:r w:rsidRPr="009172BA">
        <w:rPr>
          <w:spacing w:val="3"/>
          <w:sz w:val="22"/>
          <w:szCs w:val="22"/>
        </w:rPr>
        <w:t>d</w:t>
      </w:r>
      <w:r w:rsidRPr="009172BA">
        <w:rPr>
          <w:sz w:val="22"/>
          <w:szCs w:val="22"/>
        </w:rPr>
        <w:t xml:space="preserve">o </w:t>
      </w:r>
      <w:r w:rsidRPr="009172BA">
        <w:rPr>
          <w:spacing w:val="-1"/>
          <w:sz w:val="22"/>
          <w:szCs w:val="22"/>
        </w:rPr>
        <w:t>i</w:t>
      </w:r>
      <w:r w:rsidRPr="009172BA">
        <w:rPr>
          <w:spacing w:val="7"/>
          <w:sz w:val="22"/>
          <w:szCs w:val="22"/>
        </w:rPr>
        <w:t>t</w:t>
      </w:r>
      <w:r w:rsidRPr="009172BA">
        <w:rPr>
          <w:spacing w:val="-1"/>
          <w:sz w:val="22"/>
          <w:szCs w:val="22"/>
        </w:rPr>
        <w:t>e</w:t>
      </w:r>
      <w:r w:rsidRPr="009172BA">
        <w:rPr>
          <w:sz w:val="22"/>
          <w:szCs w:val="22"/>
        </w:rPr>
        <w:t xml:space="preserve">m </w:t>
      </w:r>
      <w:r w:rsidRPr="009172BA">
        <w:rPr>
          <w:spacing w:val="4"/>
          <w:sz w:val="22"/>
          <w:szCs w:val="22"/>
        </w:rPr>
        <w:t>e</w:t>
      </w:r>
      <w:r w:rsidRPr="009172BA">
        <w:rPr>
          <w:sz w:val="22"/>
          <w:szCs w:val="22"/>
        </w:rPr>
        <w:t xml:space="preserve">m </w:t>
      </w:r>
      <w:r w:rsidRPr="009172BA">
        <w:rPr>
          <w:spacing w:val="-1"/>
          <w:sz w:val="22"/>
          <w:szCs w:val="22"/>
        </w:rPr>
        <w:t>a</w:t>
      </w:r>
      <w:r w:rsidRPr="009172BA">
        <w:rPr>
          <w:spacing w:val="5"/>
          <w:sz w:val="22"/>
          <w:szCs w:val="22"/>
        </w:rPr>
        <w:t>n</w:t>
      </w:r>
      <w:r w:rsidRPr="009172BA">
        <w:rPr>
          <w:spacing w:val="-1"/>
          <w:sz w:val="22"/>
          <w:szCs w:val="22"/>
        </w:rPr>
        <w:t>áli</w:t>
      </w:r>
      <w:r w:rsidRPr="009172BA">
        <w:rPr>
          <w:spacing w:val="4"/>
          <w:sz w:val="22"/>
          <w:szCs w:val="22"/>
        </w:rPr>
        <w:t>s</w:t>
      </w:r>
      <w:r w:rsidRPr="009172BA">
        <w:rPr>
          <w:spacing w:val="-7"/>
          <w:sz w:val="22"/>
          <w:szCs w:val="22"/>
        </w:rPr>
        <w:t>e</w:t>
      </w:r>
      <w:r w:rsidRPr="009172BA">
        <w:rPr>
          <w:sz w:val="22"/>
          <w:szCs w:val="22"/>
        </w:rPr>
        <w:t xml:space="preserve">; </w:t>
      </w:r>
      <w:r w:rsidRPr="009172BA">
        <w:rPr>
          <w:spacing w:val="-2"/>
          <w:sz w:val="22"/>
          <w:szCs w:val="22"/>
        </w:rPr>
        <w:t>o</w:t>
      </w:r>
      <w:r w:rsidRPr="009172BA">
        <w:rPr>
          <w:sz w:val="22"/>
          <w:szCs w:val="22"/>
        </w:rPr>
        <w:t xml:space="preserve">u </w:t>
      </w:r>
      <w:r w:rsidRPr="009172BA">
        <w:rPr>
          <w:spacing w:val="-7"/>
          <w:sz w:val="22"/>
          <w:szCs w:val="22"/>
        </w:rPr>
        <w:t>q</w:t>
      </w:r>
      <w:r w:rsidRPr="009172BA">
        <w:rPr>
          <w:spacing w:val="5"/>
          <w:sz w:val="22"/>
          <w:szCs w:val="22"/>
        </w:rPr>
        <w:t>u</w:t>
      </w:r>
      <w:r w:rsidRPr="009172BA">
        <w:rPr>
          <w:spacing w:val="-1"/>
          <w:sz w:val="22"/>
          <w:szCs w:val="22"/>
        </w:rPr>
        <w:t>a</w:t>
      </w:r>
      <w:r w:rsidRPr="009172BA">
        <w:rPr>
          <w:sz w:val="22"/>
          <w:szCs w:val="22"/>
        </w:rPr>
        <w:t>n</w:t>
      </w:r>
      <w:r w:rsidRPr="009172BA">
        <w:rPr>
          <w:spacing w:val="3"/>
          <w:sz w:val="22"/>
          <w:szCs w:val="22"/>
        </w:rPr>
        <w:t>d</w:t>
      </w:r>
      <w:r w:rsidRPr="009172BA">
        <w:rPr>
          <w:sz w:val="22"/>
          <w:szCs w:val="22"/>
        </w:rPr>
        <w:t xml:space="preserve">o </w:t>
      </w:r>
      <w:r w:rsidRPr="009172BA">
        <w:rPr>
          <w:spacing w:val="5"/>
          <w:sz w:val="22"/>
          <w:szCs w:val="22"/>
        </w:rPr>
        <w:t>h</w:t>
      </w:r>
      <w:r w:rsidRPr="009172BA">
        <w:rPr>
          <w:spacing w:val="-8"/>
          <w:sz w:val="22"/>
          <w:szCs w:val="22"/>
        </w:rPr>
        <w:t>o</w:t>
      </w:r>
      <w:r w:rsidRPr="009172BA">
        <w:rPr>
          <w:sz w:val="22"/>
          <w:szCs w:val="22"/>
        </w:rPr>
        <w:t>u</w:t>
      </w:r>
      <w:r w:rsidRPr="009172BA">
        <w:rPr>
          <w:spacing w:val="8"/>
          <w:sz w:val="22"/>
          <w:szCs w:val="22"/>
        </w:rPr>
        <w:t>v</w:t>
      </w:r>
      <w:r w:rsidRPr="009172BA">
        <w:rPr>
          <w:spacing w:val="-1"/>
          <w:sz w:val="22"/>
          <w:szCs w:val="22"/>
        </w:rPr>
        <w:t>e</w:t>
      </w:r>
      <w:r w:rsidRPr="009172BA">
        <w:rPr>
          <w:sz w:val="22"/>
          <w:szCs w:val="22"/>
        </w:rPr>
        <w:t>r a</w:t>
      </w:r>
      <w:r w:rsidRPr="009172BA">
        <w:rPr>
          <w:spacing w:val="-7"/>
          <w:sz w:val="22"/>
          <w:szCs w:val="22"/>
        </w:rPr>
        <w:t>b</w:t>
      </w:r>
      <w:r w:rsidRPr="009172BA">
        <w:rPr>
          <w:spacing w:val="8"/>
          <w:sz w:val="22"/>
          <w:szCs w:val="22"/>
        </w:rPr>
        <w:t>r</w:t>
      </w:r>
      <w:r w:rsidRPr="009172BA">
        <w:rPr>
          <w:spacing w:val="-7"/>
          <w:sz w:val="22"/>
          <w:szCs w:val="22"/>
        </w:rPr>
        <w:t>a</w:t>
      </w:r>
      <w:r w:rsidRPr="009172BA">
        <w:rPr>
          <w:spacing w:val="5"/>
          <w:sz w:val="22"/>
          <w:szCs w:val="22"/>
        </w:rPr>
        <w:t>ng</w:t>
      </w:r>
      <w:r w:rsidRPr="009172BA">
        <w:rPr>
          <w:spacing w:val="-1"/>
          <w:sz w:val="22"/>
          <w:szCs w:val="22"/>
        </w:rPr>
        <w:t>ê</w:t>
      </w:r>
      <w:r w:rsidRPr="009172BA">
        <w:rPr>
          <w:spacing w:val="-6"/>
          <w:sz w:val="22"/>
          <w:szCs w:val="22"/>
        </w:rPr>
        <w:t>n</w:t>
      </w:r>
      <w:r w:rsidRPr="009172BA">
        <w:rPr>
          <w:spacing w:val="-1"/>
          <w:sz w:val="22"/>
          <w:szCs w:val="22"/>
        </w:rPr>
        <w:t>c</w:t>
      </w:r>
      <w:r w:rsidRPr="009172BA">
        <w:rPr>
          <w:spacing w:val="8"/>
          <w:sz w:val="22"/>
          <w:szCs w:val="22"/>
        </w:rPr>
        <w:t>i</w:t>
      </w:r>
      <w:r w:rsidRPr="009172BA">
        <w:rPr>
          <w:sz w:val="22"/>
          <w:szCs w:val="22"/>
        </w:rPr>
        <w:t xml:space="preserve">a </w:t>
      </w:r>
      <w:r w:rsidRPr="009172BA">
        <w:rPr>
          <w:spacing w:val="8"/>
          <w:sz w:val="22"/>
          <w:szCs w:val="22"/>
        </w:rPr>
        <w:t>r</w:t>
      </w:r>
      <w:r w:rsidRPr="009172BA">
        <w:rPr>
          <w:spacing w:val="-7"/>
          <w:sz w:val="22"/>
          <w:szCs w:val="22"/>
        </w:rPr>
        <w:t>e</w:t>
      </w:r>
      <w:r w:rsidRPr="009172BA">
        <w:rPr>
          <w:spacing w:val="4"/>
          <w:sz w:val="22"/>
          <w:szCs w:val="22"/>
        </w:rPr>
        <w:t>s</w:t>
      </w:r>
      <w:r w:rsidRPr="009172BA">
        <w:rPr>
          <w:spacing w:val="-3"/>
          <w:sz w:val="22"/>
          <w:szCs w:val="22"/>
        </w:rPr>
        <w:t>t</w:t>
      </w:r>
      <w:r w:rsidRPr="009172BA">
        <w:rPr>
          <w:spacing w:val="-2"/>
          <w:sz w:val="22"/>
          <w:szCs w:val="22"/>
        </w:rPr>
        <w:t>r</w:t>
      </w:r>
      <w:r w:rsidRPr="009172BA">
        <w:rPr>
          <w:spacing w:val="3"/>
          <w:sz w:val="22"/>
          <w:szCs w:val="22"/>
        </w:rPr>
        <w:t>i</w:t>
      </w:r>
      <w:r w:rsidRPr="009172BA">
        <w:rPr>
          <w:spacing w:val="2"/>
          <w:sz w:val="22"/>
          <w:szCs w:val="22"/>
        </w:rPr>
        <w:t>t</w:t>
      </w:r>
      <w:r w:rsidRPr="009172BA">
        <w:rPr>
          <w:sz w:val="22"/>
          <w:szCs w:val="22"/>
        </w:rPr>
        <w:t xml:space="preserve">a </w:t>
      </w:r>
      <w:r w:rsidRPr="009172BA">
        <w:rPr>
          <w:spacing w:val="5"/>
          <w:sz w:val="22"/>
          <w:szCs w:val="22"/>
        </w:rPr>
        <w:t>n</w:t>
      </w:r>
      <w:r w:rsidRPr="009172BA">
        <w:rPr>
          <w:sz w:val="22"/>
          <w:szCs w:val="22"/>
        </w:rPr>
        <w:t xml:space="preserve">a </w:t>
      </w:r>
      <w:r w:rsidRPr="009172BA">
        <w:rPr>
          <w:spacing w:val="4"/>
          <w:sz w:val="22"/>
          <w:szCs w:val="22"/>
        </w:rPr>
        <w:t>ab</w:t>
      </w:r>
      <w:r w:rsidRPr="009172BA">
        <w:rPr>
          <w:spacing w:val="-8"/>
          <w:sz w:val="22"/>
          <w:szCs w:val="22"/>
        </w:rPr>
        <w:t>o</w:t>
      </w:r>
      <w:r w:rsidRPr="009172BA">
        <w:rPr>
          <w:spacing w:val="8"/>
          <w:sz w:val="22"/>
          <w:szCs w:val="22"/>
        </w:rPr>
        <w:t>r</w:t>
      </w:r>
      <w:r w:rsidRPr="009172BA">
        <w:rPr>
          <w:spacing w:val="-7"/>
          <w:sz w:val="22"/>
          <w:szCs w:val="22"/>
        </w:rPr>
        <w:t>d</w:t>
      </w:r>
      <w:r w:rsidRPr="009172BA">
        <w:rPr>
          <w:spacing w:val="4"/>
          <w:sz w:val="22"/>
          <w:szCs w:val="22"/>
        </w:rPr>
        <w:t>a</w:t>
      </w:r>
      <w:r w:rsidRPr="009172BA">
        <w:rPr>
          <w:spacing w:val="5"/>
          <w:sz w:val="22"/>
          <w:szCs w:val="22"/>
        </w:rPr>
        <w:t>g</w:t>
      </w:r>
      <w:r w:rsidRPr="009172BA">
        <w:rPr>
          <w:spacing w:val="-1"/>
          <w:sz w:val="22"/>
          <w:szCs w:val="22"/>
        </w:rPr>
        <w:t>e</w:t>
      </w:r>
      <w:r w:rsidRPr="009172BA">
        <w:rPr>
          <w:sz w:val="22"/>
          <w:szCs w:val="22"/>
        </w:rPr>
        <w:t xml:space="preserve">m </w:t>
      </w:r>
      <w:r w:rsidRPr="009172BA">
        <w:rPr>
          <w:spacing w:val="4"/>
          <w:sz w:val="22"/>
          <w:szCs w:val="22"/>
        </w:rPr>
        <w:t>c</w:t>
      </w:r>
      <w:r w:rsidRPr="009172BA">
        <w:rPr>
          <w:spacing w:val="3"/>
          <w:sz w:val="22"/>
          <w:szCs w:val="22"/>
        </w:rPr>
        <w:t>o</w:t>
      </w:r>
      <w:r w:rsidRPr="009172BA">
        <w:rPr>
          <w:spacing w:val="-1"/>
          <w:sz w:val="22"/>
          <w:szCs w:val="22"/>
        </w:rPr>
        <w:t>mp</w:t>
      </w:r>
      <w:r w:rsidRPr="009172BA">
        <w:rPr>
          <w:spacing w:val="-7"/>
          <w:sz w:val="22"/>
          <w:szCs w:val="22"/>
        </w:rPr>
        <w:t>a</w:t>
      </w:r>
      <w:r w:rsidRPr="009172BA">
        <w:rPr>
          <w:spacing w:val="8"/>
          <w:sz w:val="22"/>
          <w:szCs w:val="22"/>
        </w:rPr>
        <w:t>r</w:t>
      </w:r>
      <w:r w:rsidRPr="009172BA">
        <w:rPr>
          <w:spacing w:val="-7"/>
          <w:sz w:val="22"/>
          <w:szCs w:val="22"/>
        </w:rPr>
        <w:t>a</w:t>
      </w:r>
      <w:r w:rsidRPr="009172BA">
        <w:rPr>
          <w:spacing w:val="2"/>
          <w:sz w:val="22"/>
          <w:szCs w:val="22"/>
        </w:rPr>
        <w:t>t</w:t>
      </w:r>
      <w:r w:rsidRPr="009172BA">
        <w:rPr>
          <w:spacing w:val="-1"/>
          <w:sz w:val="22"/>
          <w:szCs w:val="22"/>
        </w:rPr>
        <w:t>i</w:t>
      </w:r>
      <w:r w:rsidRPr="009172BA">
        <w:rPr>
          <w:spacing w:val="8"/>
          <w:sz w:val="22"/>
          <w:szCs w:val="22"/>
        </w:rPr>
        <w:t>v</w:t>
      </w:r>
      <w:r w:rsidRPr="009172BA">
        <w:rPr>
          <w:spacing w:val="4"/>
          <w:sz w:val="22"/>
          <w:szCs w:val="22"/>
        </w:rPr>
        <w:t>a</w:t>
      </w:r>
      <w:r w:rsidRPr="009172BA">
        <w:rPr>
          <w:spacing w:val="-6"/>
          <w:sz w:val="22"/>
          <w:szCs w:val="22"/>
        </w:rPr>
        <w:t>m</w:t>
      </w:r>
      <w:r w:rsidRPr="009172BA">
        <w:rPr>
          <w:spacing w:val="4"/>
          <w:sz w:val="22"/>
          <w:szCs w:val="22"/>
        </w:rPr>
        <w:t>e</w:t>
      </w:r>
      <w:r w:rsidRPr="009172BA">
        <w:rPr>
          <w:spacing w:val="-6"/>
          <w:sz w:val="22"/>
          <w:szCs w:val="22"/>
        </w:rPr>
        <w:t>n</w:t>
      </w:r>
      <w:r w:rsidRPr="009172BA">
        <w:rPr>
          <w:spacing w:val="2"/>
          <w:sz w:val="22"/>
          <w:szCs w:val="22"/>
        </w:rPr>
        <w:t>t</w:t>
      </w:r>
      <w:r w:rsidRPr="009172BA">
        <w:rPr>
          <w:sz w:val="22"/>
          <w:szCs w:val="22"/>
        </w:rPr>
        <w:t xml:space="preserve">e </w:t>
      </w:r>
      <w:r w:rsidRPr="009172BA">
        <w:rPr>
          <w:spacing w:val="-1"/>
          <w:sz w:val="22"/>
          <w:szCs w:val="22"/>
        </w:rPr>
        <w:t>à</w:t>
      </w:r>
      <w:r w:rsidRPr="009172BA">
        <w:rPr>
          <w:sz w:val="22"/>
          <w:szCs w:val="22"/>
        </w:rPr>
        <w:t xml:space="preserve">s </w:t>
      </w:r>
      <w:r w:rsidRPr="009172BA">
        <w:rPr>
          <w:spacing w:val="-1"/>
          <w:sz w:val="22"/>
          <w:szCs w:val="22"/>
        </w:rPr>
        <w:t>d</w:t>
      </w:r>
      <w:r w:rsidRPr="009172BA">
        <w:rPr>
          <w:spacing w:val="4"/>
          <w:sz w:val="22"/>
          <w:szCs w:val="22"/>
        </w:rPr>
        <w:t>e</w:t>
      </w:r>
      <w:r w:rsidRPr="009172BA">
        <w:rPr>
          <w:spacing w:val="-1"/>
          <w:sz w:val="22"/>
          <w:szCs w:val="22"/>
        </w:rPr>
        <w:t>m</w:t>
      </w:r>
      <w:r w:rsidRPr="009172BA">
        <w:rPr>
          <w:spacing w:val="-7"/>
          <w:sz w:val="22"/>
          <w:szCs w:val="22"/>
        </w:rPr>
        <w:t>a</w:t>
      </w:r>
      <w:r w:rsidRPr="009172BA">
        <w:rPr>
          <w:spacing w:val="8"/>
          <w:sz w:val="22"/>
          <w:szCs w:val="22"/>
        </w:rPr>
        <w:t>i</w:t>
      </w:r>
      <w:r w:rsidRPr="009172BA">
        <w:rPr>
          <w:sz w:val="22"/>
          <w:szCs w:val="22"/>
        </w:rPr>
        <w:t xml:space="preserve">s </w:t>
      </w:r>
      <w:r w:rsidRPr="009172BA">
        <w:rPr>
          <w:spacing w:val="-7"/>
          <w:sz w:val="22"/>
          <w:szCs w:val="22"/>
        </w:rPr>
        <w:t>p</w:t>
      </w:r>
      <w:r w:rsidRPr="009172BA">
        <w:rPr>
          <w:spacing w:val="8"/>
          <w:sz w:val="22"/>
          <w:szCs w:val="22"/>
        </w:rPr>
        <w:t>r</w:t>
      </w:r>
      <w:r w:rsidRPr="009172BA">
        <w:rPr>
          <w:spacing w:val="-2"/>
          <w:sz w:val="22"/>
          <w:szCs w:val="22"/>
        </w:rPr>
        <w:t>o</w:t>
      </w:r>
      <w:r w:rsidRPr="009172BA">
        <w:rPr>
          <w:spacing w:val="-1"/>
          <w:sz w:val="22"/>
          <w:szCs w:val="22"/>
        </w:rPr>
        <w:t>p</w:t>
      </w:r>
      <w:r w:rsidRPr="009172BA">
        <w:rPr>
          <w:spacing w:val="-2"/>
          <w:sz w:val="22"/>
          <w:szCs w:val="22"/>
        </w:rPr>
        <w:t>o</w:t>
      </w:r>
      <w:r w:rsidRPr="009172BA">
        <w:rPr>
          <w:spacing w:val="5"/>
          <w:sz w:val="22"/>
          <w:szCs w:val="22"/>
        </w:rPr>
        <w:t>n</w:t>
      </w:r>
      <w:r w:rsidRPr="009172BA">
        <w:rPr>
          <w:spacing w:val="-7"/>
          <w:sz w:val="22"/>
          <w:szCs w:val="22"/>
        </w:rPr>
        <w:t>e</w:t>
      </w:r>
      <w:r w:rsidRPr="009172BA">
        <w:rPr>
          <w:spacing w:val="5"/>
          <w:sz w:val="22"/>
          <w:szCs w:val="22"/>
        </w:rPr>
        <w:t>n</w:t>
      </w:r>
      <w:r w:rsidRPr="009172BA">
        <w:rPr>
          <w:spacing w:val="-3"/>
          <w:sz w:val="22"/>
          <w:szCs w:val="22"/>
        </w:rPr>
        <w:t>t</w:t>
      </w:r>
      <w:r w:rsidRPr="009172BA">
        <w:rPr>
          <w:spacing w:val="-1"/>
          <w:sz w:val="22"/>
          <w:szCs w:val="22"/>
        </w:rPr>
        <w:t>e</w:t>
      </w:r>
      <w:r w:rsidRPr="009172BA">
        <w:rPr>
          <w:sz w:val="22"/>
          <w:szCs w:val="22"/>
        </w:rPr>
        <w:t xml:space="preserve">s; </w:t>
      </w:r>
      <w:r w:rsidRPr="009172BA">
        <w:rPr>
          <w:spacing w:val="-2"/>
          <w:sz w:val="22"/>
          <w:szCs w:val="22"/>
        </w:rPr>
        <w:t>o</w:t>
      </w:r>
      <w:r w:rsidRPr="009172BA">
        <w:rPr>
          <w:sz w:val="22"/>
          <w:szCs w:val="22"/>
        </w:rPr>
        <w:t xml:space="preserve">u </w:t>
      </w:r>
      <w:r w:rsidRPr="009172BA">
        <w:rPr>
          <w:spacing w:val="-1"/>
          <w:sz w:val="22"/>
          <w:szCs w:val="22"/>
        </w:rPr>
        <w:t>q</w:t>
      </w:r>
      <w:r w:rsidRPr="009172BA">
        <w:rPr>
          <w:spacing w:val="5"/>
          <w:sz w:val="22"/>
          <w:szCs w:val="22"/>
        </w:rPr>
        <w:t>u</w:t>
      </w:r>
      <w:r w:rsidRPr="009172BA">
        <w:rPr>
          <w:spacing w:val="-7"/>
          <w:sz w:val="22"/>
          <w:szCs w:val="22"/>
        </w:rPr>
        <w:t>a</w:t>
      </w:r>
      <w:r w:rsidRPr="009172BA">
        <w:rPr>
          <w:spacing w:val="5"/>
          <w:sz w:val="22"/>
          <w:szCs w:val="22"/>
        </w:rPr>
        <w:t>n</w:t>
      </w:r>
      <w:r w:rsidRPr="009172BA">
        <w:rPr>
          <w:spacing w:val="3"/>
          <w:sz w:val="22"/>
          <w:szCs w:val="22"/>
        </w:rPr>
        <w:t>d</w:t>
      </w:r>
      <w:r w:rsidRPr="009172BA">
        <w:rPr>
          <w:sz w:val="22"/>
          <w:szCs w:val="22"/>
        </w:rPr>
        <w:t xml:space="preserve">o o </w:t>
      </w:r>
      <w:r w:rsidRPr="009172BA">
        <w:rPr>
          <w:spacing w:val="-3"/>
          <w:sz w:val="22"/>
          <w:szCs w:val="22"/>
        </w:rPr>
        <w:t>t</w:t>
      </w:r>
      <w:r w:rsidRPr="009172BA">
        <w:rPr>
          <w:spacing w:val="-1"/>
          <w:sz w:val="22"/>
          <w:szCs w:val="22"/>
        </w:rPr>
        <w:t>e</w:t>
      </w:r>
      <w:r w:rsidRPr="009172BA">
        <w:rPr>
          <w:sz w:val="22"/>
          <w:szCs w:val="22"/>
        </w:rPr>
        <w:t>x</w:t>
      </w:r>
      <w:r w:rsidRPr="009172BA">
        <w:rPr>
          <w:spacing w:val="2"/>
          <w:sz w:val="22"/>
          <w:szCs w:val="22"/>
        </w:rPr>
        <w:t>t</w:t>
      </w:r>
      <w:r w:rsidRPr="009172BA">
        <w:rPr>
          <w:sz w:val="22"/>
          <w:szCs w:val="22"/>
        </w:rPr>
        <w:t xml:space="preserve">o </w:t>
      </w:r>
      <w:r w:rsidRPr="009172BA">
        <w:rPr>
          <w:spacing w:val="3"/>
          <w:sz w:val="22"/>
          <w:szCs w:val="22"/>
        </w:rPr>
        <w:t>o</w:t>
      </w:r>
      <w:r w:rsidRPr="009172BA">
        <w:rPr>
          <w:sz w:val="22"/>
          <w:szCs w:val="22"/>
        </w:rPr>
        <w:t xml:space="preserve">u </w:t>
      </w:r>
      <w:r w:rsidRPr="009172BA">
        <w:rPr>
          <w:spacing w:val="3"/>
          <w:sz w:val="22"/>
          <w:szCs w:val="22"/>
        </w:rPr>
        <w:t>i</w:t>
      </w:r>
      <w:r w:rsidRPr="009172BA">
        <w:rPr>
          <w:spacing w:val="-3"/>
          <w:sz w:val="22"/>
          <w:szCs w:val="22"/>
        </w:rPr>
        <w:t>t</w:t>
      </w:r>
      <w:r w:rsidRPr="009172BA">
        <w:rPr>
          <w:spacing w:val="4"/>
          <w:sz w:val="22"/>
          <w:szCs w:val="22"/>
        </w:rPr>
        <w:t>e</w:t>
      </w:r>
      <w:r w:rsidRPr="009172BA">
        <w:rPr>
          <w:sz w:val="22"/>
          <w:szCs w:val="22"/>
        </w:rPr>
        <w:t xml:space="preserve">m </w:t>
      </w:r>
      <w:r w:rsidRPr="009172BA">
        <w:rPr>
          <w:spacing w:val="-1"/>
          <w:sz w:val="22"/>
          <w:szCs w:val="22"/>
        </w:rPr>
        <w:t xml:space="preserve">em </w:t>
      </w:r>
      <w:r w:rsidRPr="009172BA">
        <w:rPr>
          <w:sz w:val="22"/>
          <w:szCs w:val="22"/>
        </w:rPr>
        <w:t>a</w:t>
      </w:r>
      <w:r w:rsidRPr="009172BA">
        <w:rPr>
          <w:spacing w:val="5"/>
          <w:sz w:val="22"/>
          <w:szCs w:val="22"/>
        </w:rPr>
        <w:t>n</w:t>
      </w:r>
      <w:r w:rsidRPr="009172BA">
        <w:rPr>
          <w:spacing w:val="-1"/>
          <w:sz w:val="22"/>
          <w:szCs w:val="22"/>
        </w:rPr>
        <w:t>á</w:t>
      </w:r>
      <w:r w:rsidRPr="009172BA">
        <w:rPr>
          <w:spacing w:val="-7"/>
          <w:sz w:val="22"/>
          <w:szCs w:val="22"/>
        </w:rPr>
        <w:t>l</w:t>
      </w:r>
      <w:r w:rsidRPr="009172BA">
        <w:rPr>
          <w:spacing w:val="3"/>
          <w:sz w:val="22"/>
          <w:szCs w:val="22"/>
        </w:rPr>
        <w:t>i</w:t>
      </w:r>
      <w:r w:rsidRPr="009172BA">
        <w:rPr>
          <w:spacing w:val="4"/>
          <w:sz w:val="22"/>
          <w:szCs w:val="22"/>
        </w:rPr>
        <w:t>s</w:t>
      </w:r>
      <w:r w:rsidRPr="009172BA">
        <w:rPr>
          <w:sz w:val="22"/>
          <w:szCs w:val="22"/>
        </w:rPr>
        <w:t xml:space="preserve">e se </w:t>
      </w:r>
      <w:r w:rsidRPr="009172BA">
        <w:rPr>
          <w:spacing w:val="-1"/>
          <w:sz w:val="22"/>
          <w:szCs w:val="22"/>
        </w:rPr>
        <w:t>ap</w:t>
      </w:r>
      <w:r w:rsidRPr="009172BA">
        <w:rPr>
          <w:spacing w:val="3"/>
          <w:sz w:val="22"/>
          <w:szCs w:val="22"/>
        </w:rPr>
        <w:t>r</w:t>
      </w:r>
      <w:r w:rsidRPr="009172BA">
        <w:rPr>
          <w:spacing w:val="-1"/>
          <w:sz w:val="22"/>
          <w:szCs w:val="22"/>
        </w:rPr>
        <w:t>e</w:t>
      </w:r>
      <w:r w:rsidRPr="009172BA">
        <w:rPr>
          <w:spacing w:val="4"/>
          <w:sz w:val="22"/>
          <w:szCs w:val="22"/>
        </w:rPr>
        <w:t>s</w:t>
      </w:r>
      <w:r w:rsidRPr="009172BA">
        <w:rPr>
          <w:spacing w:val="-1"/>
          <w:sz w:val="22"/>
          <w:szCs w:val="22"/>
        </w:rPr>
        <w:t>e</w:t>
      </w:r>
      <w:r w:rsidRPr="009172BA">
        <w:rPr>
          <w:sz w:val="22"/>
          <w:szCs w:val="22"/>
        </w:rPr>
        <w:t>n</w:t>
      </w:r>
      <w:r w:rsidRPr="009172BA">
        <w:rPr>
          <w:spacing w:val="2"/>
          <w:sz w:val="22"/>
          <w:szCs w:val="22"/>
        </w:rPr>
        <w:t>t</w:t>
      </w:r>
      <w:r w:rsidRPr="009172BA">
        <w:rPr>
          <w:spacing w:val="-1"/>
          <w:sz w:val="22"/>
          <w:szCs w:val="22"/>
        </w:rPr>
        <w:t>a</w:t>
      </w:r>
      <w:r w:rsidRPr="009172BA">
        <w:rPr>
          <w:sz w:val="22"/>
          <w:szCs w:val="22"/>
        </w:rPr>
        <w:t xml:space="preserve">r </w:t>
      </w:r>
      <w:r w:rsidRPr="009172BA">
        <w:rPr>
          <w:spacing w:val="4"/>
          <w:sz w:val="22"/>
          <w:szCs w:val="22"/>
        </w:rPr>
        <w:t>c</w:t>
      </w:r>
      <w:r w:rsidRPr="009172BA">
        <w:rPr>
          <w:spacing w:val="3"/>
          <w:sz w:val="22"/>
          <w:szCs w:val="22"/>
        </w:rPr>
        <w:t>o</w:t>
      </w:r>
      <w:r w:rsidRPr="009172BA">
        <w:rPr>
          <w:sz w:val="22"/>
          <w:szCs w:val="22"/>
        </w:rPr>
        <w:t xml:space="preserve">m </w:t>
      </w:r>
      <w:r w:rsidRPr="009172BA">
        <w:rPr>
          <w:spacing w:val="4"/>
          <w:sz w:val="22"/>
          <w:szCs w:val="22"/>
        </w:rPr>
        <w:t>p</w:t>
      </w:r>
      <w:r w:rsidRPr="009172BA">
        <w:rPr>
          <w:spacing w:val="-2"/>
          <w:sz w:val="22"/>
          <w:szCs w:val="22"/>
        </w:rPr>
        <w:t>o</w:t>
      </w:r>
      <w:r w:rsidRPr="009172BA">
        <w:rPr>
          <w:sz w:val="22"/>
          <w:szCs w:val="22"/>
        </w:rPr>
        <w:t>u</w:t>
      </w:r>
      <w:r w:rsidRPr="009172BA">
        <w:rPr>
          <w:spacing w:val="-1"/>
          <w:sz w:val="22"/>
          <w:szCs w:val="22"/>
        </w:rPr>
        <w:t>c</w:t>
      </w:r>
      <w:r w:rsidRPr="009172BA">
        <w:rPr>
          <w:sz w:val="22"/>
          <w:szCs w:val="22"/>
        </w:rPr>
        <w:t xml:space="preserve">a </w:t>
      </w:r>
      <w:r w:rsidRPr="009172BA">
        <w:rPr>
          <w:spacing w:val="3"/>
          <w:sz w:val="22"/>
          <w:szCs w:val="22"/>
        </w:rPr>
        <w:t>o</w:t>
      </w:r>
      <w:r w:rsidRPr="009172BA">
        <w:rPr>
          <w:spacing w:val="-1"/>
          <w:sz w:val="22"/>
          <w:szCs w:val="22"/>
        </w:rPr>
        <w:t>b</w:t>
      </w:r>
      <w:r w:rsidRPr="009172BA">
        <w:rPr>
          <w:spacing w:val="3"/>
          <w:sz w:val="22"/>
          <w:szCs w:val="22"/>
        </w:rPr>
        <w:t>j</w:t>
      </w:r>
      <w:r w:rsidRPr="009172BA">
        <w:rPr>
          <w:spacing w:val="-1"/>
          <w:sz w:val="22"/>
          <w:szCs w:val="22"/>
        </w:rPr>
        <w:t>e</w:t>
      </w:r>
      <w:r w:rsidRPr="009172BA">
        <w:rPr>
          <w:spacing w:val="-3"/>
          <w:sz w:val="22"/>
          <w:szCs w:val="22"/>
        </w:rPr>
        <w:t>t</w:t>
      </w:r>
      <w:r w:rsidRPr="009172BA">
        <w:rPr>
          <w:spacing w:val="3"/>
          <w:sz w:val="22"/>
          <w:szCs w:val="22"/>
        </w:rPr>
        <w:t>i</w:t>
      </w:r>
      <w:r w:rsidRPr="009172BA">
        <w:rPr>
          <w:spacing w:val="8"/>
          <w:sz w:val="22"/>
          <w:szCs w:val="22"/>
        </w:rPr>
        <w:t>v</w:t>
      </w:r>
      <w:r w:rsidRPr="009172BA">
        <w:rPr>
          <w:spacing w:val="-1"/>
          <w:sz w:val="22"/>
          <w:szCs w:val="22"/>
        </w:rPr>
        <w:t>id</w:t>
      </w:r>
      <w:r w:rsidRPr="009172BA">
        <w:rPr>
          <w:spacing w:val="-7"/>
          <w:sz w:val="22"/>
          <w:szCs w:val="22"/>
        </w:rPr>
        <w:t xml:space="preserve">ade </w:t>
      </w:r>
      <w:r w:rsidRPr="009172BA">
        <w:rPr>
          <w:spacing w:val="3"/>
          <w:sz w:val="22"/>
          <w:szCs w:val="22"/>
        </w:rPr>
        <w:t>d</w:t>
      </w:r>
      <w:r w:rsidRPr="009172BA">
        <w:rPr>
          <w:sz w:val="22"/>
          <w:szCs w:val="22"/>
        </w:rPr>
        <w:t xml:space="preserve">e </w:t>
      </w:r>
      <w:r w:rsidRPr="009172BA">
        <w:rPr>
          <w:spacing w:val="-1"/>
          <w:sz w:val="22"/>
          <w:szCs w:val="22"/>
        </w:rPr>
        <w:t>c</w:t>
      </w:r>
      <w:r w:rsidRPr="009172BA">
        <w:rPr>
          <w:spacing w:val="3"/>
          <w:sz w:val="22"/>
          <w:szCs w:val="22"/>
        </w:rPr>
        <w:t>l</w:t>
      </w:r>
      <w:r w:rsidRPr="009172BA">
        <w:rPr>
          <w:spacing w:val="-7"/>
          <w:sz w:val="22"/>
          <w:szCs w:val="22"/>
        </w:rPr>
        <w:t>a</w:t>
      </w:r>
      <w:r w:rsidRPr="009172BA">
        <w:rPr>
          <w:spacing w:val="8"/>
          <w:sz w:val="22"/>
          <w:szCs w:val="22"/>
        </w:rPr>
        <w:t>r</w:t>
      </w:r>
      <w:r w:rsidRPr="009172BA">
        <w:rPr>
          <w:spacing w:val="-7"/>
          <w:sz w:val="22"/>
          <w:szCs w:val="22"/>
        </w:rPr>
        <w:t>e</w:t>
      </w:r>
      <w:r w:rsidRPr="009172BA">
        <w:rPr>
          <w:spacing w:val="4"/>
          <w:sz w:val="22"/>
          <w:szCs w:val="22"/>
        </w:rPr>
        <w:t>z</w:t>
      </w:r>
      <w:r w:rsidRPr="009172BA">
        <w:rPr>
          <w:spacing w:val="-7"/>
          <w:sz w:val="22"/>
          <w:szCs w:val="22"/>
        </w:rPr>
        <w:t>a</w:t>
      </w:r>
      <w:r w:rsidRPr="009172BA">
        <w:rPr>
          <w:sz w:val="22"/>
          <w:szCs w:val="22"/>
        </w:rPr>
        <w:t>.</w:t>
      </w:r>
    </w:p>
    <w:p w:rsidR="00263545" w:rsidRPr="009172BA" w:rsidRDefault="00263545" w:rsidP="009172BA">
      <w:pPr>
        <w:pStyle w:val="Corpodetexto"/>
        <w:widowControl w:val="0"/>
        <w:tabs>
          <w:tab w:val="left" w:pos="2384"/>
        </w:tabs>
        <w:rPr>
          <w:sz w:val="22"/>
          <w:szCs w:val="22"/>
        </w:rPr>
      </w:pPr>
      <w:r w:rsidRPr="009172BA">
        <w:rPr>
          <w:b/>
          <w:bCs/>
          <w:sz w:val="22"/>
          <w:szCs w:val="22"/>
        </w:rPr>
        <w:t>d) Bo</w:t>
      </w:r>
      <w:r w:rsidRPr="009172BA">
        <w:rPr>
          <w:b/>
          <w:bCs/>
          <w:spacing w:val="-1"/>
          <w:sz w:val="22"/>
          <w:szCs w:val="22"/>
        </w:rPr>
        <w:t>m</w:t>
      </w:r>
      <w:r w:rsidRPr="009172BA">
        <w:rPr>
          <w:sz w:val="22"/>
          <w:szCs w:val="22"/>
        </w:rPr>
        <w:t xml:space="preserve">: </w:t>
      </w:r>
      <w:r w:rsidRPr="009172BA">
        <w:rPr>
          <w:spacing w:val="-1"/>
          <w:sz w:val="22"/>
          <w:szCs w:val="22"/>
        </w:rPr>
        <w:t>q</w:t>
      </w:r>
      <w:r w:rsidRPr="009172BA">
        <w:rPr>
          <w:spacing w:val="5"/>
          <w:sz w:val="22"/>
          <w:szCs w:val="22"/>
        </w:rPr>
        <w:t>u</w:t>
      </w:r>
      <w:r w:rsidRPr="009172BA">
        <w:rPr>
          <w:spacing w:val="-7"/>
          <w:sz w:val="22"/>
          <w:szCs w:val="22"/>
        </w:rPr>
        <w:t>a</w:t>
      </w:r>
      <w:r w:rsidRPr="009172BA">
        <w:rPr>
          <w:spacing w:val="5"/>
          <w:sz w:val="22"/>
          <w:szCs w:val="22"/>
        </w:rPr>
        <w:t>n</w:t>
      </w:r>
      <w:r w:rsidRPr="009172BA">
        <w:rPr>
          <w:spacing w:val="3"/>
          <w:sz w:val="22"/>
          <w:szCs w:val="22"/>
        </w:rPr>
        <w:t>d</w:t>
      </w:r>
      <w:r w:rsidRPr="009172BA">
        <w:rPr>
          <w:sz w:val="22"/>
          <w:szCs w:val="22"/>
        </w:rPr>
        <w:t xml:space="preserve">o o </w:t>
      </w:r>
      <w:r w:rsidRPr="009172BA">
        <w:rPr>
          <w:spacing w:val="2"/>
          <w:sz w:val="22"/>
          <w:szCs w:val="22"/>
        </w:rPr>
        <w:t>t</w:t>
      </w:r>
      <w:r w:rsidRPr="009172BA">
        <w:rPr>
          <w:spacing w:val="-1"/>
          <w:sz w:val="22"/>
          <w:szCs w:val="22"/>
        </w:rPr>
        <w:t>e</w:t>
      </w:r>
      <w:r w:rsidRPr="009172BA">
        <w:rPr>
          <w:sz w:val="22"/>
          <w:szCs w:val="22"/>
        </w:rPr>
        <w:t>x</w:t>
      </w:r>
      <w:r w:rsidRPr="009172BA">
        <w:rPr>
          <w:spacing w:val="2"/>
          <w:sz w:val="22"/>
          <w:szCs w:val="22"/>
        </w:rPr>
        <w:t>t</w:t>
      </w:r>
      <w:r w:rsidRPr="009172BA">
        <w:rPr>
          <w:sz w:val="22"/>
          <w:szCs w:val="22"/>
        </w:rPr>
        <w:t xml:space="preserve">o </w:t>
      </w:r>
      <w:r w:rsidRPr="009172BA">
        <w:rPr>
          <w:spacing w:val="-2"/>
          <w:sz w:val="22"/>
          <w:szCs w:val="22"/>
        </w:rPr>
        <w:t>o</w:t>
      </w:r>
      <w:r w:rsidRPr="009172BA">
        <w:rPr>
          <w:sz w:val="22"/>
          <w:szCs w:val="22"/>
        </w:rPr>
        <w:t xml:space="preserve">u </w:t>
      </w:r>
      <w:r w:rsidRPr="009172BA">
        <w:rPr>
          <w:spacing w:val="3"/>
          <w:sz w:val="22"/>
          <w:szCs w:val="22"/>
        </w:rPr>
        <w:t>i</w:t>
      </w:r>
      <w:r w:rsidRPr="009172BA">
        <w:rPr>
          <w:spacing w:val="-3"/>
          <w:sz w:val="22"/>
          <w:szCs w:val="22"/>
        </w:rPr>
        <w:t>t</w:t>
      </w:r>
      <w:r w:rsidRPr="009172BA">
        <w:rPr>
          <w:spacing w:val="4"/>
          <w:sz w:val="22"/>
          <w:szCs w:val="22"/>
        </w:rPr>
        <w:t>e</w:t>
      </w:r>
      <w:r w:rsidRPr="009172BA">
        <w:rPr>
          <w:sz w:val="22"/>
          <w:szCs w:val="22"/>
        </w:rPr>
        <w:t xml:space="preserve">m </w:t>
      </w:r>
      <w:r w:rsidRPr="009172BA">
        <w:rPr>
          <w:spacing w:val="4"/>
          <w:sz w:val="22"/>
          <w:szCs w:val="22"/>
        </w:rPr>
        <w:t>s</w:t>
      </w:r>
      <w:r w:rsidRPr="009172BA">
        <w:rPr>
          <w:sz w:val="22"/>
          <w:szCs w:val="22"/>
        </w:rPr>
        <w:t xml:space="preserve">e </w:t>
      </w:r>
      <w:r w:rsidRPr="009172BA">
        <w:rPr>
          <w:spacing w:val="-1"/>
          <w:sz w:val="22"/>
          <w:szCs w:val="22"/>
        </w:rPr>
        <w:t>ap</w:t>
      </w:r>
      <w:r w:rsidRPr="009172BA">
        <w:rPr>
          <w:spacing w:val="3"/>
          <w:sz w:val="22"/>
          <w:szCs w:val="22"/>
        </w:rPr>
        <w:t>r</w:t>
      </w:r>
      <w:r w:rsidRPr="009172BA">
        <w:rPr>
          <w:spacing w:val="-1"/>
          <w:sz w:val="22"/>
          <w:szCs w:val="22"/>
        </w:rPr>
        <w:t>e</w:t>
      </w:r>
      <w:r w:rsidRPr="009172BA">
        <w:rPr>
          <w:spacing w:val="4"/>
          <w:sz w:val="22"/>
          <w:szCs w:val="22"/>
        </w:rPr>
        <w:t>s</w:t>
      </w:r>
      <w:r w:rsidRPr="009172BA">
        <w:rPr>
          <w:spacing w:val="-1"/>
          <w:sz w:val="22"/>
          <w:szCs w:val="22"/>
        </w:rPr>
        <w:t>e</w:t>
      </w:r>
      <w:r w:rsidRPr="009172BA">
        <w:rPr>
          <w:spacing w:val="-6"/>
          <w:sz w:val="22"/>
          <w:szCs w:val="22"/>
        </w:rPr>
        <w:t>n</w:t>
      </w:r>
      <w:r w:rsidRPr="009172BA">
        <w:rPr>
          <w:spacing w:val="7"/>
          <w:sz w:val="22"/>
          <w:szCs w:val="22"/>
        </w:rPr>
        <w:t>t</w:t>
      </w:r>
      <w:r w:rsidRPr="009172BA">
        <w:rPr>
          <w:spacing w:val="-7"/>
          <w:sz w:val="22"/>
          <w:szCs w:val="22"/>
        </w:rPr>
        <w:t>a</w:t>
      </w:r>
      <w:r w:rsidRPr="009172BA">
        <w:rPr>
          <w:sz w:val="22"/>
          <w:szCs w:val="22"/>
        </w:rPr>
        <w:t xml:space="preserve">r </w:t>
      </w:r>
      <w:r w:rsidRPr="009172BA">
        <w:rPr>
          <w:spacing w:val="4"/>
          <w:sz w:val="22"/>
          <w:szCs w:val="22"/>
        </w:rPr>
        <w:t>c</w:t>
      </w:r>
      <w:r w:rsidRPr="009172BA">
        <w:rPr>
          <w:spacing w:val="-2"/>
          <w:sz w:val="22"/>
          <w:szCs w:val="22"/>
        </w:rPr>
        <w:t>o</w:t>
      </w:r>
      <w:r w:rsidRPr="009172BA">
        <w:rPr>
          <w:sz w:val="22"/>
          <w:szCs w:val="22"/>
        </w:rPr>
        <w:t xml:space="preserve">m </w:t>
      </w:r>
      <w:r w:rsidRPr="009172BA">
        <w:rPr>
          <w:spacing w:val="-1"/>
          <w:sz w:val="22"/>
          <w:szCs w:val="22"/>
        </w:rPr>
        <w:t>i</w:t>
      </w:r>
      <w:r w:rsidRPr="009172BA">
        <w:rPr>
          <w:sz w:val="22"/>
          <w:szCs w:val="22"/>
        </w:rPr>
        <w:t>n</w:t>
      </w:r>
      <w:r w:rsidRPr="009172BA">
        <w:rPr>
          <w:spacing w:val="6"/>
          <w:sz w:val="22"/>
          <w:szCs w:val="22"/>
        </w:rPr>
        <w:t>f</w:t>
      </w:r>
      <w:r w:rsidRPr="009172BA">
        <w:rPr>
          <w:spacing w:val="-2"/>
          <w:sz w:val="22"/>
          <w:szCs w:val="22"/>
        </w:rPr>
        <w:t>o</w:t>
      </w:r>
      <w:r w:rsidRPr="009172BA">
        <w:rPr>
          <w:spacing w:val="8"/>
          <w:sz w:val="22"/>
          <w:szCs w:val="22"/>
        </w:rPr>
        <w:t>r</w:t>
      </w:r>
      <w:r w:rsidRPr="009172BA">
        <w:rPr>
          <w:spacing w:val="-1"/>
          <w:sz w:val="22"/>
          <w:szCs w:val="22"/>
        </w:rPr>
        <w:t>m</w:t>
      </w:r>
      <w:r w:rsidRPr="009172BA">
        <w:rPr>
          <w:spacing w:val="-7"/>
          <w:sz w:val="22"/>
          <w:szCs w:val="22"/>
        </w:rPr>
        <w:t>a</w:t>
      </w:r>
      <w:r w:rsidRPr="009172BA">
        <w:rPr>
          <w:spacing w:val="4"/>
          <w:sz w:val="22"/>
          <w:szCs w:val="22"/>
        </w:rPr>
        <w:t>ç</w:t>
      </w:r>
      <w:r w:rsidRPr="009172BA">
        <w:rPr>
          <w:spacing w:val="3"/>
          <w:sz w:val="22"/>
          <w:szCs w:val="22"/>
        </w:rPr>
        <w:t>õ</w:t>
      </w:r>
      <w:r w:rsidRPr="009172BA">
        <w:rPr>
          <w:spacing w:val="-7"/>
          <w:sz w:val="22"/>
          <w:szCs w:val="22"/>
        </w:rPr>
        <w:t>e</w:t>
      </w:r>
      <w:r w:rsidRPr="009172BA">
        <w:rPr>
          <w:sz w:val="22"/>
          <w:szCs w:val="22"/>
        </w:rPr>
        <w:t xml:space="preserve">s </w:t>
      </w:r>
      <w:r w:rsidRPr="009172BA">
        <w:rPr>
          <w:spacing w:val="-1"/>
          <w:sz w:val="22"/>
          <w:szCs w:val="22"/>
        </w:rPr>
        <w:t>c</w:t>
      </w:r>
      <w:r w:rsidRPr="009172BA">
        <w:rPr>
          <w:spacing w:val="-2"/>
          <w:sz w:val="22"/>
          <w:szCs w:val="22"/>
        </w:rPr>
        <w:t>o</w:t>
      </w:r>
      <w:r w:rsidRPr="009172BA">
        <w:rPr>
          <w:spacing w:val="-1"/>
          <w:sz w:val="22"/>
          <w:szCs w:val="22"/>
        </w:rPr>
        <w:t>m</w:t>
      </w:r>
      <w:r w:rsidRPr="009172BA">
        <w:rPr>
          <w:spacing w:val="4"/>
          <w:sz w:val="22"/>
          <w:szCs w:val="22"/>
        </w:rPr>
        <w:t>p</w:t>
      </w:r>
      <w:r w:rsidRPr="009172BA">
        <w:rPr>
          <w:spacing w:val="-1"/>
          <w:sz w:val="22"/>
          <w:szCs w:val="22"/>
        </w:rPr>
        <w:t>le</w:t>
      </w:r>
      <w:r w:rsidRPr="009172BA">
        <w:rPr>
          <w:spacing w:val="7"/>
          <w:sz w:val="22"/>
          <w:szCs w:val="22"/>
        </w:rPr>
        <w:t>t</w:t>
      </w:r>
      <w:r w:rsidRPr="009172BA">
        <w:rPr>
          <w:spacing w:val="-7"/>
          <w:sz w:val="22"/>
          <w:szCs w:val="22"/>
        </w:rPr>
        <w:t>a</w:t>
      </w:r>
      <w:r w:rsidRPr="009172BA">
        <w:rPr>
          <w:sz w:val="22"/>
          <w:szCs w:val="22"/>
        </w:rPr>
        <w:t>s s</w:t>
      </w:r>
      <w:r w:rsidRPr="009172BA">
        <w:rPr>
          <w:spacing w:val="3"/>
          <w:sz w:val="22"/>
          <w:szCs w:val="22"/>
        </w:rPr>
        <w:t>o</w:t>
      </w:r>
      <w:r w:rsidRPr="009172BA">
        <w:rPr>
          <w:spacing w:val="-7"/>
          <w:sz w:val="22"/>
          <w:szCs w:val="22"/>
        </w:rPr>
        <w:t>b</w:t>
      </w:r>
      <w:r w:rsidRPr="009172BA">
        <w:rPr>
          <w:spacing w:val="3"/>
          <w:sz w:val="22"/>
          <w:szCs w:val="22"/>
        </w:rPr>
        <w:t>r</w:t>
      </w:r>
      <w:r w:rsidRPr="009172BA">
        <w:rPr>
          <w:sz w:val="22"/>
          <w:szCs w:val="22"/>
        </w:rPr>
        <w:t xml:space="preserve">e o </w:t>
      </w:r>
      <w:r w:rsidRPr="009172BA">
        <w:rPr>
          <w:spacing w:val="2"/>
          <w:sz w:val="22"/>
          <w:szCs w:val="22"/>
        </w:rPr>
        <w:t>t</w:t>
      </w:r>
      <w:r w:rsidRPr="009172BA">
        <w:rPr>
          <w:spacing w:val="4"/>
          <w:sz w:val="22"/>
          <w:szCs w:val="22"/>
        </w:rPr>
        <w:t>e</w:t>
      </w:r>
      <w:r w:rsidRPr="009172BA">
        <w:rPr>
          <w:spacing w:val="-1"/>
          <w:sz w:val="22"/>
          <w:szCs w:val="22"/>
        </w:rPr>
        <w:t>ma</w:t>
      </w:r>
      <w:r w:rsidRPr="009172BA">
        <w:rPr>
          <w:sz w:val="22"/>
          <w:szCs w:val="22"/>
        </w:rPr>
        <w:t xml:space="preserve">, </w:t>
      </w:r>
      <w:r w:rsidRPr="009172BA">
        <w:rPr>
          <w:spacing w:val="-1"/>
          <w:sz w:val="22"/>
          <w:szCs w:val="22"/>
        </w:rPr>
        <w:t>c</w:t>
      </w:r>
      <w:r w:rsidRPr="009172BA">
        <w:rPr>
          <w:spacing w:val="3"/>
          <w:sz w:val="22"/>
          <w:szCs w:val="22"/>
        </w:rPr>
        <w:t>o</w:t>
      </w:r>
      <w:r w:rsidRPr="009172BA">
        <w:rPr>
          <w:spacing w:val="-7"/>
          <w:sz w:val="22"/>
          <w:szCs w:val="22"/>
        </w:rPr>
        <w:t>e</w:t>
      </w:r>
      <w:r w:rsidRPr="009172BA">
        <w:rPr>
          <w:spacing w:val="8"/>
          <w:sz w:val="22"/>
          <w:szCs w:val="22"/>
        </w:rPr>
        <w:t>r</w:t>
      </w:r>
      <w:r w:rsidRPr="009172BA">
        <w:rPr>
          <w:spacing w:val="-1"/>
          <w:sz w:val="22"/>
          <w:szCs w:val="22"/>
        </w:rPr>
        <w:t>e</w:t>
      </w:r>
      <w:r w:rsidRPr="009172BA">
        <w:rPr>
          <w:spacing w:val="-6"/>
          <w:sz w:val="22"/>
          <w:szCs w:val="22"/>
        </w:rPr>
        <w:t>n</w:t>
      </w:r>
      <w:r w:rsidRPr="009172BA">
        <w:rPr>
          <w:spacing w:val="7"/>
          <w:sz w:val="22"/>
          <w:szCs w:val="22"/>
        </w:rPr>
        <w:t>t</w:t>
      </w:r>
      <w:r w:rsidRPr="009172BA">
        <w:rPr>
          <w:spacing w:val="-7"/>
          <w:sz w:val="22"/>
          <w:szCs w:val="22"/>
        </w:rPr>
        <w:t>e</w:t>
      </w:r>
      <w:r w:rsidRPr="009172BA">
        <w:rPr>
          <w:sz w:val="22"/>
          <w:szCs w:val="22"/>
        </w:rPr>
        <w:t xml:space="preserve">, </w:t>
      </w:r>
      <w:r w:rsidRPr="009172BA">
        <w:rPr>
          <w:spacing w:val="-1"/>
          <w:sz w:val="22"/>
          <w:szCs w:val="22"/>
        </w:rPr>
        <w:t>cla</w:t>
      </w:r>
      <w:r w:rsidRPr="009172BA">
        <w:rPr>
          <w:spacing w:val="3"/>
          <w:sz w:val="22"/>
          <w:szCs w:val="22"/>
        </w:rPr>
        <w:t>r</w:t>
      </w:r>
      <w:r w:rsidRPr="009172BA">
        <w:rPr>
          <w:sz w:val="22"/>
          <w:szCs w:val="22"/>
        </w:rPr>
        <w:t xml:space="preserve">o e </w:t>
      </w:r>
      <w:r w:rsidRPr="009172BA">
        <w:rPr>
          <w:spacing w:val="-2"/>
          <w:sz w:val="22"/>
          <w:szCs w:val="22"/>
        </w:rPr>
        <w:t>r</w:t>
      </w:r>
      <w:r w:rsidRPr="009172BA">
        <w:rPr>
          <w:spacing w:val="-1"/>
          <w:sz w:val="22"/>
          <w:szCs w:val="22"/>
        </w:rPr>
        <w:t>ep</w:t>
      </w:r>
      <w:r w:rsidRPr="009172BA">
        <w:rPr>
          <w:spacing w:val="3"/>
          <w:sz w:val="22"/>
          <w:szCs w:val="22"/>
        </w:rPr>
        <w:t>r</w:t>
      </w:r>
      <w:r w:rsidRPr="009172BA">
        <w:rPr>
          <w:spacing w:val="-1"/>
          <w:sz w:val="22"/>
          <w:szCs w:val="22"/>
        </w:rPr>
        <w:t>e</w:t>
      </w:r>
      <w:r w:rsidRPr="009172BA">
        <w:rPr>
          <w:spacing w:val="4"/>
          <w:sz w:val="22"/>
          <w:szCs w:val="22"/>
        </w:rPr>
        <w:t>s</w:t>
      </w:r>
      <w:r w:rsidRPr="009172BA">
        <w:rPr>
          <w:spacing w:val="-1"/>
          <w:sz w:val="22"/>
          <w:szCs w:val="22"/>
        </w:rPr>
        <w:t>e</w:t>
      </w:r>
      <w:r w:rsidRPr="009172BA">
        <w:rPr>
          <w:spacing w:val="-6"/>
          <w:sz w:val="22"/>
          <w:szCs w:val="22"/>
        </w:rPr>
        <w:t>n</w:t>
      </w:r>
      <w:r w:rsidRPr="009172BA">
        <w:rPr>
          <w:spacing w:val="7"/>
          <w:sz w:val="22"/>
          <w:szCs w:val="22"/>
        </w:rPr>
        <w:t>t</w:t>
      </w:r>
      <w:r w:rsidRPr="009172BA">
        <w:rPr>
          <w:spacing w:val="-7"/>
          <w:sz w:val="22"/>
          <w:szCs w:val="22"/>
        </w:rPr>
        <w:t>a</w:t>
      </w:r>
      <w:r w:rsidRPr="009172BA">
        <w:rPr>
          <w:spacing w:val="2"/>
          <w:sz w:val="22"/>
          <w:szCs w:val="22"/>
        </w:rPr>
        <w:t>t</w:t>
      </w:r>
      <w:r w:rsidRPr="009172BA">
        <w:rPr>
          <w:spacing w:val="-1"/>
          <w:sz w:val="22"/>
          <w:szCs w:val="22"/>
        </w:rPr>
        <w:t>i</w:t>
      </w:r>
      <w:r w:rsidRPr="009172BA">
        <w:rPr>
          <w:spacing w:val="8"/>
          <w:sz w:val="22"/>
          <w:szCs w:val="22"/>
        </w:rPr>
        <w:t>v</w:t>
      </w:r>
      <w:r w:rsidRPr="009172BA">
        <w:rPr>
          <w:sz w:val="22"/>
          <w:szCs w:val="22"/>
        </w:rPr>
        <w:t xml:space="preserve">o a </w:t>
      </w:r>
      <w:r w:rsidRPr="009172BA">
        <w:rPr>
          <w:spacing w:val="-1"/>
          <w:sz w:val="22"/>
          <w:szCs w:val="22"/>
        </w:rPr>
        <w:t>p</w:t>
      </w:r>
      <w:r w:rsidRPr="009172BA">
        <w:rPr>
          <w:spacing w:val="-2"/>
          <w:sz w:val="22"/>
          <w:szCs w:val="22"/>
        </w:rPr>
        <w:t>r</w:t>
      </w:r>
      <w:r w:rsidRPr="009172BA">
        <w:rPr>
          <w:spacing w:val="3"/>
          <w:sz w:val="22"/>
          <w:szCs w:val="22"/>
        </w:rPr>
        <w:t>o</w:t>
      </w:r>
      <w:r w:rsidRPr="009172BA">
        <w:rPr>
          <w:spacing w:val="4"/>
          <w:sz w:val="22"/>
          <w:szCs w:val="22"/>
        </w:rPr>
        <w:t>b</w:t>
      </w:r>
      <w:r w:rsidRPr="009172BA">
        <w:rPr>
          <w:spacing w:val="-7"/>
          <w:sz w:val="22"/>
          <w:szCs w:val="22"/>
        </w:rPr>
        <w:t>l</w:t>
      </w:r>
      <w:r w:rsidRPr="009172BA">
        <w:rPr>
          <w:spacing w:val="4"/>
          <w:sz w:val="22"/>
          <w:szCs w:val="22"/>
        </w:rPr>
        <w:t>e</w:t>
      </w:r>
      <w:r w:rsidRPr="009172BA">
        <w:rPr>
          <w:spacing w:val="-1"/>
          <w:sz w:val="22"/>
          <w:szCs w:val="22"/>
        </w:rPr>
        <w:t>m</w:t>
      </w:r>
      <w:r w:rsidRPr="009172BA">
        <w:rPr>
          <w:spacing w:val="4"/>
          <w:sz w:val="22"/>
          <w:szCs w:val="22"/>
        </w:rPr>
        <w:t>á</w:t>
      </w:r>
      <w:r w:rsidRPr="009172BA">
        <w:rPr>
          <w:spacing w:val="-3"/>
          <w:sz w:val="22"/>
          <w:szCs w:val="22"/>
        </w:rPr>
        <w:t>t</w:t>
      </w:r>
      <w:r w:rsidRPr="009172BA">
        <w:rPr>
          <w:spacing w:val="3"/>
          <w:sz w:val="22"/>
          <w:szCs w:val="22"/>
        </w:rPr>
        <w:t>i</w:t>
      </w:r>
      <w:r w:rsidRPr="009172BA">
        <w:rPr>
          <w:spacing w:val="-1"/>
          <w:sz w:val="22"/>
          <w:szCs w:val="22"/>
        </w:rPr>
        <w:t>c</w:t>
      </w:r>
      <w:r w:rsidRPr="009172BA">
        <w:rPr>
          <w:sz w:val="22"/>
          <w:szCs w:val="22"/>
        </w:rPr>
        <w:t xml:space="preserve">a </w:t>
      </w:r>
      <w:r w:rsidRPr="009172BA">
        <w:rPr>
          <w:spacing w:val="-1"/>
          <w:sz w:val="22"/>
          <w:szCs w:val="22"/>
        </w:rPr>
        <w:t>q</w:t>
      </w:r>
      <w:r w:rsidRPr="009172BA">
        <w:rPr>
          <w:sz w:val="22"/>
          <w:szCs w:val="22"/>
        </w:rPr>
        <w:t xml:space="preserve">ue </w:t>
      </w:r>
      <w:r w:rsidRPr="009172BA">
        <w:rPr>
          <w:spacing w:val="3"/>
          <w:sz w:val="22"/>
          <w:szCs w:val="22"/>
        </w:rPr>
        <w:t>d</w:t>
      </w:r>
      <w:r w:rsidRPr="009172BA">
        <w:rPr>
          <w:spacing w:val="-7"/>
          <w:sz w:val="22"/>
          <w:szCs w:val="22"/>
        </w:rPr>
        <w:t>e</w:t>
      </w:r>
      <w:r w:rsidRPr="009172BA">
        <w:rPr>
          <w:spacing w:val="8"/>
          <w:sz w:val="22"/>
          <w:szCs w:val="22"/>
        </w:rPr>
        <w:t>v</w:t>
      </w:r>
      <w:r w:rsidRPr="009172BA">
        <w:rPr>
          <w:sz w:val="22"/>
          <w:szCs w:val="22"/>
        </w:rPr>
        <w:t xml:space="preserve">e </w:t>
      </w:r>
      <w:r w:rsidRPr="009172BA">
        <w:rPr>
          <w:spacing w:val="4"/>
          <w:sz w:val="22"/>
          <w:szCs w:val="22"/>
        </w:rPr>
        <w:t>s</w:t>
      </w:r>
      <w:r w:rsidRPr="009172BA">
        <w:rPr>
          <w:spacing w:val="-7"/>
          <w:sz w:val="22"/>
          <w:szCs w:val="22"/>
        </w:rPr>
        <w:t>e</w:t>
      </w:r>
      <w:r w:rsidRPr="009172BA">
        <w:rPr>
          <w:sz w:val="22"/>
          <w:szCs w:val="22"/>
        </w:rPr>
        <w:t xml:space="preserve">r </w:t>
      </w:r>
      <w:r w:rsidRPr="009172BA">
        <w:rPr>
          <w:spacing w:val="3"/>
          <w:sz w:val="22"/>
          <w:szCs w:val="22"/>
        </w:rPr>
        <w:t>r</w:t>
      </w:r>
      <w:r w:rsidRPr="009172BA">
        <w:rPr>
          <w:spacing w:val="-7"/>
          <w:sz w:val="22"/>
          <w:szCs w:val="22"/>
        </w:rPr>
        <w:t>e</w:t>
      </w:r>
      <w:r w:rsidRPr="009172BA">
        <w:rPr>
          <w:sz w:val="22"/>
          <w:szCs w:val="22"/>
        </w:rPr>
        <w:t>s</w:t>
      </w:r>
      <w:r w:rsidRPr="009172BA">
        <w:rPr>
          <w:spacing w:val="-2"/>
          <w:sz w:val="22"/>
          <w:szCs w:val="22"/>
        </w:rPr>
        <w:t>o</w:t>
      </w:r>
      <w:r w:rsidRPr="009172BA">
        <w:rPr>
          <w:spacing w:val="-1"/>
          <w:sz w:val="22"/>
          <w:szCs w:val="22"/>
        </w:rPr>
        <w:t>l</w:t>
      </w:r>
      <w:r w:rsidRPr="009172BA">
        <w:rPr>
          <w:spacing w:val="8"/>
          <w:sz w:val="22"/>
          <w:szCs w:val="22"/>
        </w:rPr>
        <w:t>v</w:t>
      </w:r>
      <w:r w:rsidRPr="009172BA">
        <w:rPr>
          <w:spacing w:val="-1"/>
          <w:sz w:val="22"/>
          <w:szCs w:val="22"/>
        </w:rPr>
        <w:t>ida</w:t>
      </w:r>
      <w:r w:rsidRPr="009172BA">
        <w:rPr>
          <w:sz w:val="22"/>
          <w:szCs w:val="22"/>
        </w:rPr>
        <w:t>.</w:t>
      </w:r>
    </w:p>
    <w:p w:rsidR="00263545" w:rsidRPr="009172BA" w:rsidRDefault="00263545" w:rsidP="009172BA">
      <w:pPr>
        <w:pStyle w:val="Corpodetexto"/>
        <w:widowControl w:val="0"/>
        <w:tabs>
          <w:tab w:val="left" w:pos="2384"/>
        </w:tabs>
        <w:rPr>
          <w:sz w:val="22"/>
          <w:szCs w:val="22"/>
        </w:rPr>
      </w:pPr>
      <w:r w:rsidRPr="009172BA">
        <w:rPr>
          <w:b/>
          <w:bCs/>
          <w:spacing w:val="-1"/>
          <w:sz w:val="22"/>
          <w:szCs w:val="22"/>
        </w:rPr>
        <w:t>e) E</w:t>
      </w:r>
      <w:r w:rsidRPr="009172BA">
        <w:rPr>
          <w:b/>
          <w:bCs/>
          <w:spacing w:val="-2"/>
          <w:sz w:val="22"/>
          <w:szCs w:val="22"/>
        </w:rPr>
        <w:t>x</w:t>
      </w:r>
      <w:r w:rsidRPr="009172BA">
        <w:rPr>
          <w:b/>
          <w:bCs/>
          <w:sz w:val="22"/>
          <w:szCs w:val="22"/>
        </w:rPr>
        <w:t>c</w:t>
      </w:r>
      <w:r w:rsidRPr="009172BA">
        <w:rPr>
          <w:b/>
          <w:bCs/>
          <w:spacing w:val="5"/>
          <w:sz w:val="22"/>
          <w:szCs w:val="22"/>
        </w:rPr>
        <w:t>e</w:t>
      </w:r>
      <w:r w:rsidRPr="009172BA">
        <w:rPr>
          <w:b/>
          <w:bCs/>
          <w:spacing w:val="-2"/>
          <w:sz w:val="22"/>
          <w:szCs w:val="22"/>
        </w:rPr>
        <w:t>l</w:t>
      </w:r>
      <w:r w:rsidRPr="009172BA">
        <w:rPr>
          <w:b/>
          <w:bCs/>
          <w:spacing w:val="-5"/>
          <w:sz w:val="22"/>
          <w:szCs w:val="22"/>
        </w:rPr>
        <w:t>e</w:t>
      </w:r>
      <w:r w:rsidRPr="009172BA">
        <w:rPr>
          <w:b/>
          <w:bCs/>
          <w:spacing w:val="1"/>
          <w:sz w:val="22"/>
          <w:szCs w:val="22"/>
        </w:rPr>
        <w:t>n</w:t>
      </w:r>
      <w:r w:rsidRPr="009172BA">
        <w:rPr>
          <w:b/>
          <w:bCs/>
          <w:spacing w:val="3"/>
          <w:sz w:val="22"/>
          <w:szCs w:val="22"/>
        </w:rPr>
        <w:t>t</w:t>
      </w:r>
      <w:r w:rsidRPr="009172BA">
        <w:rPr>
          <w:b/>
          <w:bCs/>
          <w:spacing w:val="-5"/>
          <w:sz w:val="22"/>
          <w:szCs w:val="22"/>
        </w:rPr>
        <w:t>e</w:t>
      </w:r>
      <w:r w:rsidRPr="009172BA">
        <w:rPr>
          <w:sz w:val="22"/>
          <w:szCs w:val="22"/>
        </w:rPr>
        <w:t xml:space="preserve">:  </w:t>
      </w:r>
      <w:r w:rsidRPr="009172BA">
        <w:rPr>
          <w:spacing w:val="-7"/>
          <w:sz w:val="22"/>
          <w:szCs w:val="22"/>
        </w:rPr>
        <w:t>q</w:t>
      </w:r>
      <w:r w:rsidRPr="009172BA">
        <w:rPr>
          <w:spacing w:val="5"/>
          <w:sz w:val="22"/>
          <w:szCs w:val="22"/>
        </w:rPr>
        <w:t>u</w:t>
      </w:r>
      <w:r w:rsidRPr="009172BA">
        <w:rPr>
          <w:spacing w:val="-1"/>
          <w:sz w:val="22"/>
          <w:szCs w:val="22"/>
        </w:rPr>
        <w:t>a</w:t>
      </w:r>
      <w:r w:rsidRPr="009172BA">
        <w:rPr>
          <w:spacing w:val="5"/>
          <w:sz w:val="22"/>
          <w:szCs w:val="22"/>
        </w:rPr>
        <w:t>n</w:t>
      </w:r>
      <w:r w:rsidRPr="009172BA">
        <w:rPr>
          <w:spacing w:val="-1"/>
          <w:sz w:val="22"/>
          <w:szCs w:val="22"/>
        </w:rPr>
        <w:t>d</w:t>
      </w:r>
      <w:r w:rsidRPr="009172BA">
        <w:rPr>
          <w:sz w:val="22"/>
          <w:szCs w:val="22"/>
        </w:rPr>
        <w:t xml:space="preserve">o o </w:t>
      </w:r>
      <w:r w:rsidRPr="009172BA">
        <w:rPr>
          <w:spacing w:val="-3"/>
          <w:sz w:val="22"/>
          <w:szCs w:val="22"/>
        </w:rPr>
        <w:t>t</w:t>
      </w:r>
      <w:r w:rsidRPr="009172BA">
        <w:rPr>
          <w:spacing w:val="-1"/>
          <w:sz w:val="22"/>
          <w:szCs w:val="22"/>
        </w:rPr>
        <w:t>e</w:t>
      </w:r>
      <w:r w:rsidRPr="009172BA">
        <w:rPr>
          <w:spacing w:val="5"/>
          <w:sz w:val="22"/>
          <w:szCs w:val="22"/>
        </w:rPr>
        <w:t>x</w:t>
      </w:r>
      <w:r w:rsidRPr="009172BA">
        <w:rPr>
          <w:spacing w:val="-3"/>
          <w:sz w:val="22"/>
          <w:szCs w:val="22"/>
        </w:rPr>
        <w:t>t</w:t>
      </w:r>
      <w:r w:rsidRPr="009172BA">
        <w:rPr>
          <w:sz w:val="22"/>
          <w:szCs w:val="22"/>
        </w:rPr>
        <w:t xml:space="preserve">o se </w:t>
      </w:r>
      <w:r w:rsidRPr="009172BA">
        <w:rPr>
          <w:spacing w:val="-1"/>
          <w:sz w:val="22"/>
          <w:szCs w:val="22"/>
        </w:rPr>
        <w:t>ap</w:t>
      </w:r>
      <w:r w:rsidRPr="009172BA">
        <w:rPr>
          <w:spacing w:val="3"/>
          <w:sz w:val="22"/>
          <w:szCs w:val="22"/>
        </w:rPr>
        <w:t>r</w:t>
      </w:r>
      <w:r w:rsidRPr="009172BA">
        <w:rPr>
          <w:spacing w:val="-1"/>
          <w:sz w:val="22"/>
          <w:szCs w:val="22"/>
        </w:rPr>
        <w:t>e</w:t>
      </w:r>
      <w:r w:rsidRPr="009172BA">
        <w:rPr>
          <w:spacing w:val="4"/>
          <w:sz w:val="22"/>
          <w:szCs w:val="22"/>
        </w:rPr>
        <w:t>s</w:t>
      </w:r>
      <w:r w:rsidRPr="009172BA">
        <w:rPr>
          <w:spacing w:val="-1"/>
          <w:sz w:val="22"/>
          <w:szCs w:val="22"/>
        </w:rPr>
        <w:t>e</w:t>
      </w:r>
      <w:r w:rsidRPr="009172BA">
        <w:rPr>
          <w:sz w:val="22"/>
          <w:szCs w:val="22"/>
        </w:rPr>
        <w:t>n</w:t>
      </w:r>
      <w:r w:rsidRPr="009172BA">
        <w:rPr>
          <w:spacing w:val="2"/>
          <w:sz w:val="22"/>
          <w:szCs w:val="22"/>
        </w:rPr>
        <w:t>t</w:t>
      </w:r>
      <w:r w:rsidRPr="009172BA">
        <w:rPr>
          <w:spacing w:val="-1"/>
          <w:sz w:val="22"/>
          <w:szCs w:val="22"/>
        </w:rPr>
        <w:t>a</w:t>
      </w:r>
      <w:r w:rsidRPr="009172BA">
        <w:rPr>
          <w:sz w:val="22"/>
          <w:szCs w:val="22"/>
        </w:rPr>
        <w:t xml:space="preserve">r </w:t>
      </w:r>
      <w:r w:rsidRPr="009172BA">
        <w:rPr>
          <w:spacing w:val="4"/>
          <w:sz w:val="22"/>
          <w:szCs w:val="22"/>
        </w:rPr>
        <w:t>c</w:t>
      </w:r>
      <w:r w:rsidRPr="009172BA">
        <w:rPr>
          <w:spacing w:val="-2"/>
          <w:sz w:val="22"/>
          <w:szCs w:val="22"/>
        </w:rPr>
        <w:t>o</w:t>
      </w:r>
      <w:r w:rsidRPr="009172BA">
        <w:rPr>
          <w:sz w:val="22"/>
          <w:szCs w:val="22"/>
        </w:rPr>
        <w:t xml:space="preserve">m </w:t>
      </w:r>
      <w:r w:rsidRPr="009172BA">
        <w:rPr>
          <w:spacing w:val="3"/>
          <w:sz w:val="22"/>
          <w:szCs w:val="22"/>
        </w:rPr>
        <w:t>i</w:t>
      </w:r>
      <w:r w:rsidRPr="009172BA">
        <w:rPr>
          <w:sz w:val="22"/>
          <w:szCs w:val="22"/>
        </w:rPr>
        <w:t>n</w:t>
      </w:r>
      <w:r w:rsidRPr="009172BA">
        <w:rPr>
          <w:spacing w:val="1"/>
          <w:sz w:val="22"/>
          <w:szCs w:val="22"/>
        </w:rPr>
        <w:t>f</w:t>
      </w:r>
      <w:r w:rsidRPr="009172BA">
        <w:rPr>
          <w:spacing w:val="-2"/>
          <w:sz w:val="22"/>
          <w:szCs w:val="22"/>
        </w:rPr>
        <w:t>o</w:t>
      </w:r>
      <w:r w:rsidRPr="009172BA">
        <w:rPr>
          <w:spacing w:val="3"/>
          <w:sz w:val="22"/>
          <w:szCs w:val="22"/>
        </w:rPr>
        <w:t>r</w:t>
      </w:r>
      <w:r w:rsidRPr="009172BA">
        <w:rPr>
          <w:spacing w:val="-1"/>
          <w:sz w:val="22"/>
          <w:szCs w:val="22"/>
        </w:rPr>
        <w:t>ma</w:t>
      </w:r>
      <w:r w:rsidRPr="009172BA">
        <w:rPr>
          <w:spacing w:val="4"/>
          <w:sz w:val="22"/>
          <w:szCs w:val="22"/>
        </w:rPr>
        <w:t>ç</w:t>
      </w:r>
      <w:r w:rsidRPr="009172BA">
        <w:rPr>
          <w:spacing w:val="-2"/>
          <w:sz w:val="22"/>
          <w:szCs w:val="22"/>
        </w:rPr>
        <w:t>õ</w:t>
      </w:r>
      <w:r w:rsidRPr="009172BA">
        <w:rPr>
          <w:spacing w:val="-1"/>
          <w:sz w:val="22"/>
          <w:szCs w:val="22"/>
        </w:rPr>
        <w:t>e</w:t>
      </w:r>
      <w:r w:rsidRPr="009172BA">
        <w:rPr>
          <w:sz w:val="22"/>
          <w:szCs w:val="22"/>
        </w:rPr>
        <w:t xml:space="preserve">s </w:t>
      </w:r>
      <w:r w:rsidRPr="009172BA">
        <w:rPr>
          <w:spacing w:val="4"/>
          <w:sz w:val="22"/>
          <w:szCs w:val="22"/>
        </w:rPr>
        <w:t>c</w:t>
      </w:r>
      <w:r w:rsidRPr="009172BA">
        <w:rPr>
          <w:spacing w:val="3"/>
          <w:sz w:val="22"/>
          <w:szCs w:val="22"/>
        </w:rPr>
        <w:t>o</w:t>
      </w:r>
      <w:r w:rsidRPr="009172BA">
        <w:rPr>
          <w:spacing w:val="-1"/>
          <w:sz w:val="22"/>
          <w:szCs w:val="22"/>
        </w:rPr>
        <w:t>m</w:t>
      </w:r>
      <w:r w:rsidRPr="009172BA">
        <w:rPr>
          <w:spacing w:val="-7"/>
          <w:sz w:val="22"/>
          <w:szCs w:val="22"/>
        </w:rPr>
        <w:t>p</w:t>
      </w:r>
      <w:r w:rsidRPr="009172BA">
        <w:rPr>
          <w:spacing w:val="3"/>
          <w:sz w:val="22"/>
          <w:szCs w:val="22"/>
        </w:rPr>
        <w:t>l</w:t>
      </w:r>
      <w:r w:rsidRPr="009172BA">
        <w:rPr>
          <w:spacing w:val="-1"/>
          <w:sz w:val="22"/>
          <w:szCs w:val="22"/>
        </w:rPr>
        <w:t>e</w:t>
      </w:r>
      <w:r w:rsidRPr="009172BA">
        <w:rPr>
          <w:spacing w:val="2"/>
          <w:sz w:val="22"/>
          <w:szCs w:val="22"/>
        </w:rPr>
        <w:t>t</w:t>
      </w:r>
      <w:r w:rsidRPr="009172BA">
        <w:rPr>
          <w:spacing w:val="-1"/>
          <w:sz w:val="22"/>
          <w:szCs w:val="22"/>
        </w:rPr>
        <w:t>a</w:t>
      </w:r>
      <w:r w:rsidRPr="009172BA">
        <w:rPr>
          <w:sz w:val="22"/>
          <w:szCs w:val="22"/>
        </w:rPr>
        <w:t>s s</w:t>
      </w:r>
      <w:r w:rsidRPr="009172BA">
        <w:rPr>
          <w:spacing w:val="3"/>
          <w:sz w:val="22"/>
          <w:szCs w:val="22"/>
        </w:rPr>
        <w:t>o</w:t>
      </w:r>
      <w:r w:rsidRPr="009172BA">
        <w:rPr>
          <w:spacing w:val="-7"/>
          <w:sz w:val="22"/>
          <w:szCs w:val="22"/>
        </w:rPr>
        <w:t>b</w:t>
      </w:r>
      <w:r w:rsidRPr="009172BA">
        <w:rPr>
          <w:spacing w:val="8"/>
          <w:sz w:val="22"/>
          <w:szCs w:val="22"/>
        </w:rPr>
        <w:t>r</w:t>
      </w:r>
      <w:r w:rsidRPr="009172BA">
        <w:rPr>
          <w:sz w:val="22"/>
          <w:szCs w:val="22"/>
        </w:rPr>
        <w:t xml:space="preserve">e o </w:t>
      </w:r>
      <w:r w:rsidRPr="009172BA">
        <w:rPr>
          <w:spacing w:val="-3"/>
          <w:sz w:val="22"/>
          <w:szCs w:val="22"/>
        </w:rPr>
        <w:t>t</w:t>
      </w:r>
      <w:r w:rsidRPr="009172BA">
        <w:rPr>
          <w:spacing w:val="4"/>
          <w:sz w:val="22"/>
          <w:szCs w:val="22"/>
        </w:rPr>
        <w:t>e</w:t>
      </w:r>
      <w:r w:rsidRPr="009172BA">
        <w:rPr>
          <w:spacing w:val="-1"/>
          <w:sz w:val="22"/>
          <w:szCs w:val="22"/>
        </w:rPr>
        <w:t>ma</w:t>
      </w:r>
      <w:r w:rsidRPr="009172BA">
        <w:rPr>
          <w:sz w:val="22"/>
          <w:szCs w:val="22"/>
        </w:rPr>
        <w:t xml:space="preserve">, </w:t>
      </w:r>
      <w:r w:rsidRPr="009172BA">
        <w:rPr>
          <w:spacing w:val="-1"/>
          <w:sz w:val="22"/>
          <w:szCs w:val="22"/>
        </w:rPr>
        <w:t>c</w:t>
      </w:r>
      <w:r w:rsidRPr="009172BA">
        <w:rPr>
          <w:spacing w:val="3"/>
          <w:sz w:val="22"/>
          <w:szCs w:val="22"/>
        </w:rPr>
        <w:t>o</w:t>
      </w:r>
      <w:r w:rsidRPr="009172BA">
        <w:rPr>
          <w:spacing w:val="-7"/>
          <w:sz w:val="22"/>
          <w:szCs w:val="22"/>
        </w:rPr>
        <w:t>e</w:t>
      </w:r>
      <w:r w:rsidRPr="009172BA">
        <w:rPr>
          <w:spacing w:val="8"/>
          <w:sz w:val="22"/>
          <w:szCs w:val="22"/>
        </w:rPr>
        <w:t>r</w:t>
      </w:r>
      <w:r w:rsidRPr="009172BA">
        <w:rPr>
          <w:spacing w:val="-7"/>
          <w:sz w:val="22"/>
          <w:szCs w:val="22"/>
        </w:rPr>
        <w:t>e</w:t>
      </w:r>
      <w:r w:rsidRPr="009172BA">
        <w:rPr>
          <w:sz w:val="22"/>
          <w:szCs w:val="22"/>
        </w:rPr>
        <w:t>n</w:t>
      </w:r>
      <w:r w:rsidRPr="009172BA">
        <w:rPr>
          <w:spacing w:val="2"/>
          <w:sz w:val="22"/>
          <w:szCs w:val="22"/>
        </w:rPr>
        <w:t>t</w:t>
      </w:r>
      <w:r w:rsidRPr="009172BA">
        <w:rPr>
          <w:spacing w:val="-1"/>
          <w:sz w:val="22"/>
          <w:szCs w:val="22"/>
        </w:rPr>
        <w:t>e</w:t>
      </w:r>
      <w:r w:rsidRPr="009172BA">
        <w:rPr>
          <w:sz w:val="22"/>
          <w:szCs w:val="22"/>
        </w:rPr>
        <w:t xml:space="preserve">, </w:t>
      </w:r>
      <w:r w:rsidRPr="009172BA">
        <w:rPr>
          <w:spacing w:val="-1"/>
          <w:sz w:val="22"/>
          <w:szCs w:val="22"/>
        </w:rPr>
        <w:t>c</w:t>
      </w:r>
      <w:r w:rsidRPr="009172BA">
        <w:rPr>
          <w:spacing w:val="3"/>
          <w:sz w:val="22"/>
          <w:szCs w:val="22"/>
        </w:rPr>
        <w:t>l</w:t>
      </w:r>
      <w:r w:rsidRPr="009172BA">
        <w:rPr>
          <w:spacing w:val="-1"/>
          <w:sz w:val="22"/>
          <w:szCs w:val="22"/>
        </w:rPr>
        <w:t>a</w:t>
      </w:r>
      <w:r w:rsidRPr="009172BA">
        <w:rPr>
          <w:spacing w:val="3"/>
          <w:sz w:val="22"/>
          <w:szCs w:val="22"/>
        </w:rPr>
        <w:t>r</w:t>
      </w:r>
      <w:r w:rsidRPr="009172BA">
        <w:rPr>
          <w:spacing w:val="-2"/>
          <w:sz w:val="22"/>
          <w:szCs w:val="22"/>
        </w:rPr>
        <w:t>o</w:t>
      </w:r>
      <w:r w:rsidRPr="009172BA">
        <w:rPr>
          <w:sz w:val="22"/>
          <w:szCs w:val="22"/>
        </w:rPr>
        <w:t xml:space="preserve">, </w:t>
      </w:r>
      <w:r w:rsidRPr="009172BA">
        <w:rPr>
          <w:spacing w:val="-2"/>
          <w:sz w:val="22"/>
          <w:szCs w:val="22"/>
        </w:rPr>
        <w:t>o</w:t>
      </w:r>
      <w:r w:rsidRPr="009172BA">
        <w:rPr>
          <w:spacing w:val="-1"/>
          <w:sz w:val="22"/>
          <w:szCs w:val="22"/>
        </w:rPr>
        <w:t>b</w:t>
      </w:r>
      <w:r w:rsidRPr="009172BA">
        <w:rPr>
          <w:spacing w:val="3"/>
          <w:sz w:val="22"/>
          <w:szCs w:val="22"/>
        </w:rPr>
        <w:t>j</w:t>
      </w:r>
      <w:r w:rsidRPr="009172BA">
        <w:rPr>
          <w:spacing w:val="-7"/>
          <w:sz w:val="22"/>
          <w:szCs w:val="22"/>
        </w:rPr>
        <w:t>e</w:t>
      </w:r>
      <w:r w:rsidRPr="009172BA">
        <w:rPr>
          <w:spacing w:val="2"/>
          <w:sz w:val="22"/>
          <w:szCs w:val="22"/>
        </w:rPr>
        <w:t>t</w:t>
      </w:r>
      <w:r w:rsidRPr="009172BA">
        <w:rPr>
          <w:spacing w:val="-1"/>
          <w:sz w:val="22"/>
          <w:szCs w:val="22"/>
        </w:rPr>
        <w:t>i</w:t>
      </w:r>
      <w:r w:rsidRPr="009172BA">
        <w:rPr>
          <w:spacing w:val="8"/>
          <w:sz w:val="22"/>
          <w:szCs w:val="22"/>
        </w:rPr>
        <w:t>v</w:t>
      </w:r>
      <w:r w:rsidRPr="009172BA">
        <w:rPr>
          <w:sz w:val="22"/>
          <w:szCs w:val="22"/>
        </w:rPr>
        <w:t xml:space="preserve">o e </w:t>
      </w:r>
      <w:r w:rsidRPr="009172BA">
        <w:rPr>
          <w:spacing w:val="3"/>
          <w:sz w:val="22"/>
          <w:szCs w:val="22"/>
        </w:rPr>
        <w:t>i</w:t>
      </w:r>
      <w:r w:rsidRPr="009172BA">
        <w:rPr>
          <w:spacing w:val="5"/>
          <w:sz w:val="22"/>
          <w:szCs w:val="22"/>
        </w:rPr>
        <w:t>n</w:t>
      </w:r>
      <w:r w:rsidRPr="009172BA">
        <w:rPr>
          <w:spacing w:val="-8"/>
          <w:sz w:val="22"/>
          <w:szCs w:val="22"/>
        </w:rPr>
        <w:t>o</w:t>
      </w:r>
      <w:r w:rsidRPr="009172BA">
        <w:rPr>
          <w:spacing w:val="8"/>
          <w:sz w:val="22"/>
          <w:szCs w:val="22"/>
        </w:rPr>
        <w:t>v</w:t>
      </w:r>
      <w:r w:rsidRPr="009172BA">
        <w:rPr>
          <w:spacing w:val="-1"/>
          <w:sz w:val="22"/>
          <w:szCs w:val="22"/>
        </w:rPr>
        <w:t>ad</w:t>
      </w:r>
      <w:r w:rsidRPr="009172BA">
        <w:rPr>
          <w:spacing w:val="-2"/>
          <w:sz w:val="22"/>
          <w:szCs w:val="22"/>
        </w:rPr>
        <w:t>o</w:t>
      </w:r>
      <w:r w:rsidRPr="009172BA">
        <w:rPr>
          <w:sz w:val="22"/>
          <w:szCs w:val="22"/>
        </w:rPr>
        <w:t xml:space="preserve">r </w:t>
      </w:r>
      <w:r w:rsidRPr="009172BA">
        <w:rPr>
          <w:spacing w:val="-1"/>
          <w:sz w:val="22"/>
          <w:szCs w:val="22"/>
        </w:rPr>
        <w:t>e</w:t>
      </w:r>
      <w:r w:rsidRPr="009172BA">
        <w:rPr>
          <w:sz w:val="22"/>
          <w:szCs w:val="22"/>
        </w:rPr>
        <w:t xml:space="preserve">m </w:t>
      </w:r>
      <w:r w:rsidRPr="009172BA">
        <w:rPr>
          <w:spacing w:val="-1"/>
          <w:sz w:val="22"/>
          <w:szCs w:val="22"/>
        </w:rPr>
        <w:t>me</w:t>
      </w:r>
      <w:r w:rsidRPr="009172BA">
        <w:rPr>
          <w:spacing w:val="2"/>
          <w:sz w:val="22"/>
          <w:szCs w:val="22"/>
        </w:rPr>
        <w:t>t</w:t>
      </w:r>
      <w:r w:rsidRPr="009172BA">
        <w:rPr>
          <w:spacing w:val="3"/>
          <w:sz w:val="22"/>
          <w:szCs w:val="22"/>
        </w:rPr>
        <w:t>o</w:t>
      </w:r>
      <w:r w:rsidRPr="009172BA">
        <w:rPr>
          <w:spacing w:val="-7"/>
          <w:sz w:val="22"/>
          <w:szCs w:val="22"/>
        </w:rPr>
        <w:t>d</w:t>
      </w:r>
      <w:r w:rsidRPr="009172BA">
        <w:rPr>
          <w:spacing w:val="3"/>
          <w:sz w:val="22"/>
          <w:szCs w:val="22"/>
        </w:rPr>
        <w:t>ol</w:t>
      </w:r>
      <w:r w:rsidRPr="009172BA">
        <w:rPr>
          <w:spacing w:val="-8"/>
          <w:sz w:val="22"/>
          <w:szCs w:val="22"/>
        </w:rPr>
        <w:t>o</w:t>
      </w:r>
      <w:r w:rsidRPr="009172BA">
        <w:rPr>
          <w:sz w:val="22"/>
          <w:szCs w:val="22"/>
        </w:rPr>
        <w:t>g</w:t>
      </w:r>
      <w:r w:rsidRPr="009172BA">
        <w:rPr>
          <w:spacing w:val="8"/>
          <w:sz w:val="22"/>
          <w:szCs w:val="22"/>
        </w:rPr>
        <w:t>i</w:t>
      </w:r>
      <w:r w:rsidRPr="009172BA">
        <w:rPr>
          <w:sz w:val="22"/>
          <w:szCs w:val="22"/>
        </w:rPr>
        <w:t xml:space="preserve">a e </w:t>
      </w:r>
      <w:r w:rsidRPr="009172BA">
        <w:rPr>
          <w:spacing w:val="2"/>
          <w:sz w:val="22"/>
          <w:szCs w:val="22"/>
        </w:rPr>
        <w:t>t</w:t>
      </w:r>
      <w:r w:rsidRPr="009172BA">
        <w:rPr>
          <w:spacing w:val="4"/>
          <w:sz w:val="22"/>
          <w:szCs w:val="22"/>
        </w:rPr>
        <w:t>é</w:t>
      </w:r>
      <w:r w:rsidRPr="009172BA">
        <w:rPr>
          <w:spacing w:val="-6"/>
          <w:sz w:val="22"/>
          <w:szCs w:val="22"/>
        </w:rPr>
        <w:t>c</w:t>
      </w:r>
      <w:r w:rsidRPr="009172BA">
        <w:rPr>
          <w:sz w:val="22"/>
          <w:szCs w:val="22"/>
        </w:rPr>
        <w:t>n</w:t>
      </w:r>
      <w:r w:rsidRPr="009172BA">
        <w:rPr>
          <w:spacing w:val="8"/>
          <w:sz w:val="22"/>
          <w:szCs w:val="22"/>
        </w:rPr>
        <w:t>i</w:t>
      </w:r>
      <w:r w:rsidRPr="009172BA">
        <w:rPr>
          <w:spacing w:val="-6"/>
          <w:sz w:val="22"/>
          <w:szCs w:val="22"/>
        </w:rPr>
        <w:t>c</w:t>
      </w:r>
      <w:r w:rsidRPr="009172BA">
        <w:rPr>
          <w:spacing w:val="-1"/>
          <w:sz w:val="22"/>
          <w:szCs w:val="22"/>
        </w:rPr>
        <w:t>a</w:t>
      </w:r>
      <w:r w:rsidRPr="009172BA">
        <w:rPr>
          <w:sz w:val="22"/>
          <w:szCs w:val="22"/>
        </w:rPr>
        <w:t xml:space="preserve">s, </w:t>
      </w:r>
      <w:r w:rsidRPr="009172BA">
        <w:rPr>
          <w:spacing w:val="4"/>
          <w:sz w:val="22"/>
          <w:szCs w:val="22"/>
        </w:rPr>
        <w:t>c</w:t>
      </w:r>
      <w:r w:rsidRPr="009172BA">
        <w:rPr>
          <w:spacing w:val="-2"/>
          <w:sz w:val="22"/>
          <w:szCs w:val="22"/>
        </w:rPr>
        <w:t>o</w:t>
      </w:r>
      <w:r w:rsidRPr="009172BA">
        <w:rPr>
          <w:sz w:val="22"/>
          <w:szCs w:val="22"/>
        </w:rPr>
        <w:t xml:space="preserve">m </w:t>
      </w:r>
      <w:r w:rsidRPr="009172BA">
        <w:rPr>
          <w:spacing w:val="-7"/>
          <w:sz w:val="22"/>
          <w:szCs w:val="22"/>
        </w:rPr>
        <w:t>e</w:t>
      </w:r>
      <w:r w:rsidRPr="009172BA">
        <w:rPr>
          <w:sz w:val="22"/>
          <w:szCs w:val="22"/>
        </w:rPr>
        <w:t>x</w:t>
      </w:r>
      <w:r w:rsidRPr="009172BA">
        <w:rPr>
          <w:spacing w:val="4"/>
          <w:sz w:val="22"/>
          <w:szCs w:val="22"/>
        </w:rPr>
        <w:t>ce</w:t>
      </w:r>
      <w:r w:rsidRPr="009172BA">
        <w:rPr>
          <w:spacing w:val="-7"/>
          <w:sz w:val="22"/>
          <w:szCs w:val="22"/>
        </w:rPr>
        <w:t>l</w:t>
      </w:r>
      <w:r w:rsidRPr="009172BA">
        <w:rPr>
          <w:spacing w:val="4"/>
          <w:sz w:val="22"/>
          <w:szCs w:val="22"/>
        </w:rPr>
        <w:t>e</w:t>
      </w:r>
      <w:r w:rsidRPr="009172BA">
        <w:rPr>
          <w:sz w:val="22"/>
          <w:szCs w:val="22"/>
        </w:rPr>
        <w:t>n</w:t>
      </w:r>
      <w:r w:rsidRPr="009172BA">
        <w:rPr>
          <w:spacing w:val="-3"/>
          <w:sz w:val="22"/>
          <w:szCs w:val="22"/>
        </w:rPr>
        <w:t>t</w:t>
      </w:r>
      <w:r w:rsidRPr="009172BA">
        <w:rPr>
          <w:sz w:val="22"/>
          <w:szCs w:val="22"/>
        </w:rPr>
        <w:t xml:space="preserve">e </w:t>
      </w:r>
      <w:r w:rsidRPr="009172BA">
        <w:rPr>
          <w:spacing w:val="4"/>
          <w:sz w:val="22"/>
          <w:szCs w:val="22"/>
        </w:rPr>
        <w:t>p</w:t>
      </w:r>
      <w:r w:rsidRPr="009172BA">
        <w:rPr>
          <w:spacing w:val="-1"/>
          <w:sz w:val="22"/>
          <w:szCs w:val="22"/>
        </w:rPr>
        <w:t>ad</w:t>
      </w:r>
      <w:r w:rsidRPr="009172BA">
        <w:rPr>
          <w:spacing w:val="3"/>
          <w:sz w:val="22"/>
          <w:szCs w:val="22"/>
        </w:rPr>
        <w:t>r</w:t>
      </w:r>
      <w:r w:rsidRPr="009172BA">
        <w:rPr>
          <w:spacing w:val="-1"/>
          <w:sz w:val="22"/>
          <w:szCs w:val="22"/>
        </w:rPr>
        <w:t>ã</w:t>
      </w:r>
      <w:r w:rsidRPr="009172BA">
        <w:rPr>
          <w:sz w:val="22"/>
          <w:szCs w:val="22"/>
        </w:rPr>
        <w:t xml:space="preserve">o </w:t>
      </w:r>
      <w:r w:rsidRPr="009172BA">
        <w:rPr>
          <w:spacing w:val="3"/>
          <w:sz w:val="22"/>
          <w:szCs w:val="22"/>
        </w:rPr>
        <w:t>d</w:t>
      </w:r>
      <w:r w:rsidRPr="009172BA">
        <w:rPr>
          <w:sz w:val="22"/>
          <w:szCs w:val="22"/>
        </w:rPr>
        <w:t xml:space="preserve">e </w:t>
      </w:r>
      <w:r w:rsidRPr="009172BA">
        <w:rPr>
          <w:spacing w:val="-7"/>
          <w:sz w:val="22"/>
          <w:szCs w:val="22"/>
        </w:rPr>
        <w:t>a</w:t>
      </w:r>
      <w:r w:rsidRPr="009172BA">
        <w:rPr>
          <w:spacing w:val="-1"/>
          <w:sz w:val="22"/>
          <w:szCs w:val="22"/>
        </w:rPr>
        <w:t>p</w:t>
      </w:r>
      <w:r w:rsidRPr="009172BA">
        <w:rPr>
          <w:spacing w:val="3"/>
          <w:sz w:val="22"/>
          <w:szCs w:val="22"/>
        </w:rPr>
        <w:t>r</w:t>
      </w:r>
      <w:r w:rsidRPr="009172BA">
        <w:rPr>
          <w:spacing w:val="-1"/>
          <w:sz w:val="22"/>
          <w:szCs w:val="22"/>
        </w:rPr>
        <w:t>e</w:t>
      </w:r>
      <w:r w:rsidRPr="009172BA">
        <w:rPr>
          <w:spacing w:val="4"/>
          <w:sz w:val="22"/>
          <w:szCs w:val="22"/>
        </w:rPr>
        <w:t>s</w:t>
      </w:r>
      <w:r w:rsidRPr="009172BA">
        <w:rPr>
          <w:spacing w:val="-1"/>
          <w:sz w:val="22"/>
          <w:szCs w:val="22"/>
        </w:rPr>
        <w:t>e</w:t>
      </w:r>
      <w:r w:rsidRPr="009172BA">
        <w:rPr>
          <w:sz w:val="22"/>
          <w:szCs w:val="22"/>
        </w:rPr>
        <w:t>n</w:t>
      </w:r>
      <w:r w:rsidRPr="009172BA">
        <w:rPr>
          <w:spacing w:val="2"/>
          <w:sz w:val="22"/>
          <w:szCs w:val="22"/>
        </w:rPr>
        <w:t>t</w:t>
      </w:r>
      <w:r w:rsidRPr="009172BA">
        <w:rPr>
          <w:spacing w:val="4"/>
          <w:sz w:val="22"/>
          <w:szCs w:val="22"/>
        </w:rPr>
        <w:t>a</w:t>
      </w:r>
      <w:r w:rsidRPr="009172BA">
        <w:rPr>
          <w:spacing w:val="-6"/>
          <w:sz w:val="22"/>
          <w:szCs w:val="22"/>
        </w:rPr>
        <w:t>ç</w:t>
      </w:r>
      <w:r w:rsidRPr="009172BA">
        <w:rPr>
          <w:spacing w:val="4"/>
          <w:sz w:val="22"/>
          <w:szCs w:val="22"/>
        </w:rPr>
        <w:t>ã</w:t>
      </w:r>
      <w:r w:rsidRPr="009172BA">
        <w:rPr>
          <w:sz w:val="22"/>
          <w:szCs w:val="22"/>
        </w:rPr>
        <w:t xml:space="preserve">o </w:t>
      </w:r>
      <w:r w:rsidRPr="009172BA">
        <w:rPr>
          <w:spacing w:val="4"/>
          <w:sz w:val="22"/>
          <w:szCs w:val="22"/>
        </w:rPr>
        <w:t>p</w:t>
      </w:r>
      <w:r w:rsidRPr="009172BA">
        <w:rPr>
          <w:spacing w:val="-7"/>
          <w:sz w:val="22"/>
          <w:szCs w:val="22"/>
        </w:rPr>
        <w:t>e</w:t>
      </w:r>
      <w:r w:rsidRPr="009172BA">
        <w:rPr>
          <w:spacing w:val="3"/>
          <w:sz w:val="22"/>
          <w:szCs w:val="22"/>
        </w:rPr>
        <w:t>l</w:t>
      </w:r>
      <w:r w:rsidRPr="009172BA">
        <w:rPr>
          <w:sz w:val="22"/>
          <w:szCs w:val="22"/>
        </w:rPr>
        <w:t xml:space="preserve">a </w:t>
      </w:r>
      <w:r w:rsidRPr="009172BA">
        <w:rPr>
          <w:spacing w:val="-1"/>
          <w:sz w:val="22"/>
          <w:szCs w:val="22"/>
        </w:rPr>
        <w:t>cla</w:t>
      </w:r>
      <w:r w:rsidRPr="009172BA">
        <w:rPr>
          <w:spacing w:val="3"/>
          <w:sz w:val="22"/>
          <w:szCs w:val="22"/>
        </w:rPr>
        <w:t>r</w:t>
      </w:r>
      <w:r w:rsidRPr="009172BA">
        <w:rPr>
          <w:spacing w:val="-1"/>
          <w:sz w:val="22"/>
          <w:szCs w:val="22"/>
        </w:rPr>
        <w:t>e</w:t>
      </w:r>
      <w:r w:rsidRPr="009172BA">
        <w:rPr>
          <w:spacing w:val="4"/>
          <w:sz w:val="22"/>
          <w:szCs w:val="22"/>
        </w:rPr>
        <w:t>z</w:t>
      </w:r>
      <w:r w:rsidRPr="009172BA">
        <w:rPr>
          <w:sz w:val="22"/>
          <w:szCs w:val="22"/>
        </w:rPr>
        <w:t xml:space="preserve">a e </w:t>
      </w:r>
      <w:r w:rsidRPr="009172BA">
        <w:rPr>
          <w:spacing w:val="5"/>
          <w:sz w:val="22"/>
          <w:szCs w:val="22"/>
        </w:rPr>
        <w:t>d</w:t>
      </w:r>
      <w:r w:rsidRPr="009172BA">
        <w:rPr>
          <w:spacing w:val="-2"/>
          <w:sz w:val="22"/>
          <w:szCs w:val="22"/>
        </w:rPr>
        <w:t>o</w:t>
      </w:r>
      <w:r w:rsidRPr="009172BA">
        <w:rPr>
          <w:spacing w:val="-1"/>
          <w:sz w:val="22"/>
          <w:szCs w:val="22"/>
        </w:rPr>
        <w:t>mí</w:t>
      </w:r>
      <w:r w:rsidRPr="009172BA">
        <w:rPr>
          <w:sz w:val="22"/>
          <w:szCs w:val="22"/>
        </w:rPr>
        <w:t>n</w:t>
      </w:r>
      <w:r w:rsidRPr="009172BA">
        <w:rPr>
          <w:spacing w:val="8"/>
          <w:sz w:val="22"/>
          <w:szCs w:val="22"/>
        </w:rPr>
        <w:t>i</w:t>
      </w:r>
      <w:r w:rsidRPr="009172BA">
        <w:rPr>
          <w:sz w:val="22"/>
          <w:szCs w:val="22"/>
        </w:rPr>
        <w:t xml:space="preserve">o </w:t>
      </w:r>
      <w:r w:rsidRPr="009172BA">
        <w:rPr>
          <w:spacing w:val="-1"/>
          <w:sz w:val="22"/>
          <w:szCs w:val="22"/>
        </w:rPr>
        <w:t>d</w:t>
      </w:r>
      <w:r w:rsidRPr="009172BA">
        <w:rPr>
          <w:spacing w:val="-2"/>
          <w:sz w:val="22"/>
          <w:szCs w:val="22"/>
        </w:rPr>
        <w:t>o</w:t>
      </w:r>
      <w:r w:rsidRPr="009172BA">
        <w:rPr>
          <w:sz w:val="22"/>
          <w:szCs w:val="22"/>
        </w:rPr>
        <w:t xml:space="preserve">s </w:t>
      </w:r>
      <w:r w:rsidRPr="009172BA">
        <w:rPr>
          <w:spacing w:val="-3"/>
          <w:sz w:val="22"/>
          <w:szCs w:val="22"/>
        </w:rPr>
        <w:t>t</w:t>
      </w:r>
      <w:r w:rsidRPr="009172BA">
        <w:rPr>
          <w:spacing w:val="4"/>
          <w:sz w:val="22"/>
          <w:szCs w:val="22"/>
        </w:rPr>
        <w:t>e</w:t>
      </w:r>
      <w:r w:rsidRPr="009172BA">
        <w:rPr>
          <w:spacing w:val="-1"/>
          <w:sz w:val="22"/>
          <w:szCs w:val="22"/>
        </w:rPr>
        <w:t>ma</w:t>
      </w:r>
      <w:r w:rsidRPr="009172BA">
        <w:rPr>
          <w:sz w:val="22"/>
          <w:szCs w:val="22"/>
        </w:rPr>
        <w:t>s.</w:t>
      </w:r>
    </w:p>
    <w:p w:rsidR="00263545" w:rsidRPr="009172BA" w:rsidRDefault="00263545" w:rsidP="009172BA">
      <w:pPr>
        <w:pStyle w:val="Corpodetexto"/>
        <w:rPr>
          <w:sz w:val="22"/>
          <w:szCs w:val="22"/>
        </w:rPr>
      </w:pPr>
      <w:r w:rsidRPr="009172BA">
        <w:rPr>
          <w:sz w:val="22"/>
          <w:szCs w:val="22"/>
        </w:rPr>
        <w:t>9.2.3 A pontuação para os itens de avaliação da proposta técnica conforme são:</w:t>
      </w:r>
    </w:p>
    <w:p w:rsidR="00263545" w:rsidRPr="009172BA" w:rsidRDefault="00263545" w:rsidP="009172BA">
      <w:pPr>
        <w:pStyle w:val="Corpodetexto"/>
        <w:widowControl w:val="0"/>
        <w:tabs>
          <w:tab w:val="left" w:pos="2384"/>
        </w:tabs>
        <w:rPr>
          <w:sz w:val="22"/>
          <w:szCs w:val="22"/>
        </w:rPr>
      </w:pPr>
      <w:r w:rsidRPr="009172BA">
        <w:rPr>
          <w:sz w:val="22"/>
          <w:szCs w:val="22"/>
        </w:rPr>
        <w:t xml:space="preserve">a)  </w:t>
      </w:r>
      <w:r w:rsidRPr="009172BA">
        <w:rPr>
          <w:b/>
          <w:bCs/>
          <w:sz w:val="22"/>
          <w:szCs w:val="22"/>
        </w:rPr>
        <w:t>N</w:t>
      </w:r>
      <w:r w:rsidRPr="009172BA">
        <w:rPr>
          <w:b/>
          <w:bCs/>
          <w:spacing w:val="-3"/>
          <w:sz w:val="22"/>
          <w:szCs w:val="22"/>
        </w:rPr>
        <w:t>ã</w:t>
      </w:r>
      <w:r w:rsidRPr="009172BA">
        <w:rPr>
          <w:b/>
          <w:bCs/>
          <w:sz w:val="22"/>
          <w:szCs w:val="22"/>
        </w:rPr>
        <w:t>o A</w:t>
      </w:r>
      <w:r w:rsidRPr="009172BA">
        <w:rPr>
          <w:b/>
          <w:bCs/>
          <w:spacing w:val="-3"/>
          <w:sz w:val="22"/>
          <w:szCs w:val="22"/>
        </w:rPr>
        <w:t>b</w:t>
      </w:r>
      <w:r w:rsidRPr="009172BA">
        <w:rPr>
          <w:b/>
          <w:bCs/>
          <w:sz w:val="22"/>
          <w:szCs w:val="22"/>
        </w:rPr>
        <w:t>o</w:t>
      </w:r>
      <w:r w:rsidRPr="009172BA">
        <w:rPr>
          <w:b/>
          <w:bCs/>
          <w:spacing w:val="5"/>
          <w:sz w:val="22"/>
          <w:szCs w:val="22"/>
        </w:rPr>
        <w:t>r</w:t>
      </w:r>
      <w:r w:rsidRPr="009172BA">
        <w:rPr>
          <w:b/>
          <w:bCs/>
          <w:spacing w:val="2"/>
          <w:sz w:val="22"/>
          <w:szCs w:val="22"/>
        </w:rPr>
        <w:t>d</w:t>
      </w:r>
      <w:r w:rsidRPr="009172BA">
        <w:rPr>
          <w:b/>
          <w:bCs/>
          <w:spacing w:val="-3"/>
          <w:sz w:val="22"/>
          <w:szCs w:val="22"/>
        </w:rPr>
        <w:t>ad</w:t>
      </w:r>
      <w:r w:rsidRPr="009172BA">
        <w:rPr>
          <w:b/>
          <w:bCs/>
          <w:spacing w:val="1"/>
          <w:sz w:val="22"/>
          <w:szCs w:val="22"/>
        </w:rPr>
        <w:t>o</w:t>
      </w:r>
      <w:r w:rsidRPr="009172BA">
        <w:rPr>
          <w:sz w:val="22"/>
          <w:szCs w:val="22"/>
        </w:rPr>
        <w:t xml:space="preserve">: O </w:t>
      </w:r>
      <w:r w:rsidRPr="009172BA">
        <w:rPr>
          <w:spacing w:val="4"/>
          <w:sz w:val="22"/>
          <w:szCs w:val="22"/>
        </w:rPr>
        <w:t>v</w:t>
      </w:r>
      <w:r w:rsidRPr="009172BA">
        <w:rPr>
          <w:spacing w:val="-1"/>
          <w:sz w:val="22"/>
          <w:szCs w:val="22"/>
        </w:rPr>
        <w:t>al</w:t>
      </w:r>
      <w:r w:rsidRPr="009172BA">
        <w:rPr>
          <w:spacing w:val="-8"/>
          <w:sz w:val="22"/>
          <w:szCs w:val="22"/>
        </w:rPr>
        <w:t>o</w:t>
      </w:r>
      <w:r w:rsidRPr="009172BA">
        <w:rPr>
          <w:sz w:val="22"/>
          <w:szCs w:val="22"/>
        </w:rPr>
        <w:t xml:space="preserve">r </w:t>
      </w:r>
      <w:r w:rsidRPr="009172BA">
        <w:rPr>
          <w:spacing w:val="3"/>
          <w:sz w:val="22"/>
          <w:szCs w:val="22"/>
        </w:rPr>
        <w:t>d</w:t>
      </w:r>
      <w:r w:rsidRPr="009172BA">
        <w:rPr>
          <w:sz w:val="22"/>
          <w:szCs w:val="22"/>
        </w:rPr>
        <w:t xml:space="preserve">a </w:t>
      </w:r>
      <w:r w:rsidRPr="009172BA">
        <w:rPr>
          <w:spacing w:val="-1"/>
          <w:sz w:val="22"/>
          <w:szCs w:val="22"/>
        </w:rPr>
        <w:t>p</w:t>
      </w:r>
      <w:r w:rsidRPr="009172BA">
        <w:rPr>
          <w:spacing w:val="-2"/>
          <w:sz w:val="22"/>
          <w:szCs w:val="22"/>
        </w:rPr>
        <w:t>o</w:t>
      </w:r>
      <w:r w:rsidRPr="009172BA">
        <w:rPr>
          <w:sz w:val="22"/>
          <w:szCs w:val="22"/>
        </w:rPr>
        <w:t>n</w:t>
      </w:r>
      <w:r w:rsidRPr="009172BA">
        <w:rPr>
          <w:spacing w:val="-3"/>
          <w:sz w:val="22"/>
          <w:szCs w:val="22"/>
        </w:rPr>
        <w:t>t</w:t>
      </w:r>
      <w:r w:rsidRPr="009172BA">
        <w:rPr>
          <w:spacing w:val="5"/>
          <w:sz w:val="22"/>
          <w:szCs w:val="22"/>
        </w:rPr>
        <w:t>u</w:t>
      </w:r>
      <w:r w:rsidRPr="009172BA">
        <w:rPr>
          <w:spacing w:val="4"/>
          <w:sz w:val="22"/>
          <w:szCs w:val="22"/>
        </w:rPr>
        <w:t>a</w:t>
      </w:r>
      <w:r w:rsidRPr="009172BA">
        <w:rPr>
          <w:spacing w:val="-1"/>
          <w:sz w:val="22"/>
          <w:szCs w:val="22"/>
        </w:rPr>
        <w:t>çã</w:t>
      </w:r>
      <w:r w:rsidRPr="009172BA">
        <w:rPr>
          <w:sz w:val="22"/>
          <w:szCs w:val="22"/>
        </w:rPr>
        <w:t>o s</w:t>
      </w:r>
      <w:r w:rsidRPr="009172BA">
        <w:rPr>
          <w:spacing w:val="-1"/>
          <w:sz w:val="22"/>
          <w:szCs w:val="22"/>
        </w:rPr>
        <w:t>e</w:t>
      </w:r>
      <w:r w:rsidRPr="009172BA">
        <w:rPr>
          <w:spacing w:val="8"/>
          <w:sz w:val="22"/>
          <w:szCs w:val="22"/>
        </w:rPr>
        <w:t>r</w:t>
      </w:r>
      <w:r w:rsidRPr="009172BA">
        <w:rPr>
          <w:sz w:val="22"/>
          <w:szCs w:val="22"/>
        </w:rPr>
        <w:t xml:space="preserve">á </w:t>
      </w:r>
      <w:r w:rsidRPr="009172BA">
        <w:rPr>
          <w:spacing w:val="-1"/>
          <w:sz w:val="22"/>
          <w:szCs w:val="22"/>
        </w:rPr>
        <w:t>d</w:t>
      </w:r>
      <w:r w:rsidRPr="009172BA">
        <w:rPr>
          <w:sz w:val="22"/>
          <w:szCs w:val="22"/>
        </w:rPr>
        <w:t xml:space="preserve">e </w:t>
      </w:r>
      <w:r w:rsidRPr="009172BA">
        <w:rPr>
          <w:spacing w:val="-1"/>
          <w:sz w:val="22"/>
          <w:szCs w:val="22"/>
        </w:rPr>
        <w:t>0</w:t>
      </w:r>
      <w:r w:rsidRPr="009172BA">
        <w:rPr>
          <w:sz w:val="22"/>
          <w:szCs w:val="22"/>
        </w:rPr>
        <w:t xml:space="preserve">% </w:t>
      </w:r>
      <w:r w:rsidRPr="009172BA">
        <w:rPr>
          <w:spacing w:val="-2"/>
          <w:sz w:val="22"/>
          <w:szCs w:val="22"/>
        </w:rPr>
        <w:t>(</w:t>
      </w:r>
      <w:r w:rsidRPr="009172BA">
        <w:rPr>
          <w:spacing w:val="4"/>
          <w:sz w:val="22"/>
          <w:szCs w:val="22"/>
        </w:rPr>
        <w:t>z</w:t>
      </w:r>
      <w:r w:rsidRPr="009172BA">
        <w:rPr>
          <w:spacing w:val="-7"/>
          <w:sz w:val="22"/>
          <w:szCs w:val="22"/>
        </w:rPr>
        <w:t>e</w:t>
      </w:r>
      <w:r w:rsidRPr="009172BA">
        <w:rPr>
          <w:spacing w:val="3"/>
          <w:sz w:val="22"/>
          <w:szCs w:val="22"/>
        </w:rPr>
        <w:t>r</w:t>
      </w:r>
      <w:r w:rsidRPr="009172BA">
        <w:rPr>
          <w:sz w:val="22"/>
          <w:szCs w:val="22"/>
        </w:rPr>
        <w:t xml:space="preserve">o </w:t>
      </w:r>
      <w:r w:rsidRPr="009172BA">
        <w:rPr>
          <w:spacing w:val="-1"/>
          <w:sz w:val="22"/>
          <w:szCs w:val="22"/>
        </w:rPr>
        <w:t>p</w:t>
      </w:r>
      <w:r w:rsidRPr="009172BA">
        <w:rPr>
          <w:spacing w:val="-2"/>
          <w:sz w:val="22"/>
          <w:szCs w:val="22"/>
        </w:rPr>
        <w:t>o</w:t>
      </w:r>
      <w:r w:rsidRPr="009172BA">
        <w:rPr>
          <w:sz w:val="22"/>
          <w:szCs w:val="22"/>
        </w:rPr>
        <w:t xml:space="preserve">r </w:t>
      </w:r>
      <w:r w:rsidRPr="009172BA">
        <w:rPr>
          <w:spacing w:val="4"/>
          <w:sz w:val="22"/>
          <w:szCs w:val="22"/>
        </w:rPr>
        <w:t>c</w:t>
      </w:r>
      <w:r w:rsidRPr="009172BA">
        <w:rPr>
          <w:spacing w:val="-7"/>
          <w:sz w:val="22"/>
          <w:szCs w:val="22"/>
        </w:rPr>
        <w:t>e</w:t>
      </w:r>
      <w:r w:rsidRPr="009172BA">
        <w:rPr>
          <w:sz w:val="22"/>
          <w:szCs w:val="22"/>
        </w:rPr>
        <w:t>n</w:t>
      </w:r>
      <w:r w:rsidRPr="009172BA">
        <w:rPr>
          <w:spacing w:val="7"/>
          <w:sz w:val="22"/>
          <w:szCs w:val="22"/>
        </w:rPr>
        <w:t>t</w:t>
      </w:r>
      <w:r w:rsidRPr="009172BA">
        <w:rPr>
          <w:spacing w:val="-8"/>
          <w:sz w:val="22"/>
          <w:szCs w:val="22"/>
        </w:rPr>
        <w:t>o</w:t>
      </w:r>
      <w:r w:rsidRPr="009172BA">
        <w:rPr>
          <w:sz w:val="22"/>
          <w:szCs w:val="22"/>
        </w:rPr>
        <w:t xml:space="preserve">) </w:t>
      </w:r>
      <w:r w:rsidRPr="009172BA">
        <w:rPr>
          <w:spacing w:val="-1"/>
          <w:sz w:val="22"/>
          <w:szCs w:val="22"/>
        </w:rPr>
        <w:t>d</w:t>
      </w:r>
      <w:r w:rsidRPr="009172BA">
        <w:rPr>
          <w:sz w:val="22"/>
          <w:szCs w:val="22"/>
        </w:rPr>
        <w:t>a</w:t>
      </w:r>
      <w:r w:rsidRPr="009172BA">
        <w:rPr>
          <w:spacing w:val="-1"/>
          <w:sz w:val="22"/>
          <w:szCs w:val="22"/>
        </w:rPr>
        <w:t xml:space="preserve"> p</w:t>
      </w:r>
      <w:r w:rsidRPr="009172BA">
        <w:rPr>
          <w:spacing w:val="-2"/>
          <w:sz w:val="22"/>
          <w:szCs w:val="22"/>
        </w:rPr>
        <w:t>o</w:t>
      </w:r>
      <w:r w:rsidRPr="009172BA">
        <w:rPr>
          <w:spacing w:val="5"/>
          <w:sz w:val="22"/>
          <w:szCs w:val="22"/>
        </w:rPr>
        <w:t>n</w:t>
      </w:r>
      <w:r w:rsidRPr="009172BA">
        <w:rPr>
          <w:spacing w:val="-3"/>
          <w:sz w:val="22"/>
          <w:szCs w:val="22"/>
        </w:rPr>
        <w:t>t</w:t>
      </w:r>
      <w:r w:rsidRPr="009172BA">
        <w:rPr>
          <w:spacing w:val="5"/>
          <w:sz w:val="22"/>
          <w:szCs w:val="22"/>
        </w:rPr>
        <w:t>u</w:t>
      </w:r>
      <w:r w:rsidRPr="009172BA">
        <w:rPr>
          <w:spacing w:val="-1"/>
          <w:sz w:val="22"/>
          <w:szCs w:val="22"/>
        </w:rPr>
        <w:t>aç</w:t>
      </w:r>
      <w:r w:rsidRPr="009172BA">
        <w:rPr>
          <w:spacing w:val="4"/>
          <w:sz w:val="22"/>
          <w:szCs w:val="22"/>
        </w:rPr>
        <w:t>ã</w:t>
      </w:r>
      <w:r w:rsidRPr="009172BA">
        <w:rPr>
          <w:sz w:val="22"/>
          <w:szCs w:val="22"/>
        </w:rPr>
        <w:t xml:space="preserve">o </w:t>
      </w:r>
      <w:r w:rsidRPr="009172BA">
        <w:rPr>
          <w:spacing w:val="-6"/>
          <w:sz w:val="22"/>
          <w:szCs w:val="22"/>
        </w:rPr>
        <w:t>m</w:t>
      </w:r>
      <w:r w:rsidRPr="009172BA">
        <w:rPr>
          <w:spacing w:val="-1"/>
          <w:sz w:val="22"/>
          <w:szCs w:val="22"/>
        </w:rPr>
        <w:t>á</w:t>
      </w:r>
      <w:r w:rsidRPr="009172BA">
        <w:rPr>
          <w:sz w:val="22"/>
          <w:szCs w:val="22"/>
        </w:rPr>
        <w:t>x</w:t>
      </w:r>
      <w:r w:rsidRPr="009172BA">
        <w:rPr>
          <w:spacing w:val="3"/>
          <w:sz w:val="22"/>
          <w:szCs w:val="22"/>
        </w:rPr>
        <w:t>i</w:t>
      </w:r>
      <w:r w:rsidRPr="009172BA">
        <w:rPr>
          <w:spacing w:val="-1"/>
          <w:sz w:val="22"/>
          <w:szCs w:val="22"/>
        </w:rPr>
        <w:t>m</w:t>
      </w:r>
      <w:r w:rsidRPr="009172BA">
        <w:rPr>
          <w:sz w:val="22"/>
          <w:szCs w:val="22"/>
        </w:rPr>
        <w:t xml:space="preserve">a </w:t>
      </w:r>
      <w:r w:rsidRPr="009172BA">
        <w:rPr>
          <w:spacing w:val="-1"/>
          <w:sz w:val="22"/>
          <w:szCs w:val="22"/>
        </w:rPr>
        <w:t>d</w:t>
      </w:r>
      <w:r w:rsidRPr="009172BA">
        <w:rPr>
          <w:sz w:val="22"/>
          <w:szCs w:val="22"/>
        </w:rPr>
        <w:t xml:space="preserve">o </w:t>
      </w:r>
      <w:r w:rsidRPr="009172BA">
        <w:rPr>
          <w:spacing w:val="3"/>
          <w:sz w:val="22"/>
          <w:szCs w:val="22"/>
        </w:rPr>
        <w:t>i</w:t>
      </w:r>
      <w:r w:rsidRPr="009172BA">
        <w:rPr>
          <w:spacing w:val="-3"/>
          <w:sz w:val="22"/>
          <w:szCs w:val="22"/>
        </w:rPr>
        <w:t>t</w:t>
      </w:r>
      <w:r w:rsidRPr="009172BA">
        <w:rPr>
          <w:spacing w:val="4"/>
          <w:sz w:val="22"/>
          <w:szCs w:val="22"/>
        </w:rPr>
        <w:t>e</w:t>
      </w:r>
      <w:r w:rsidRPr="009172BA">
        <w:rPr>
          <w:spacing w:val="-6"/>
          <w:sz w:val="22"/>
          <w:szCs w:val="22"/>
        </w:rPr>
        <w:t>m</w:t>
      </w:r>
      <w:r w:rsidRPr="009172BA">
        <w:rPr>
          <w:sz w:val="22"/>
          <w:szCs w:val="22"/>
        </w:rPr>
        <w:t>.</w:t>
      </w:r>
    </w:p>
    <w:p w:rsidR="00263545" w:rsidRPr="009172BA" w:rsidRDefault="00263545" w:rsidP="009172BA">
      <w:pPr>
        <w:pStyle w:val="Corpodetexto"/>
        <w:widowControl w:val="0"/>
        <w:tabs>
          <w:tab w:val="left" w:pos="2384"/>
        </w:tabs>
        <w:rPr>
          <w:sz w:val="22"/>
          <w:szCs w:val="22"/>
        </w:rPr>
      </w:pPr>
      <w:r w:rsidRPr="009172BA">
        <w:rPr>
          <w:sz w:val="22"/>
          <w:szCs w:val="22"/>
        </w:rPr>
        <w:t xml:space="preserve">b) </w:t>
      </w:r>
      <w:r w:rsidRPr="009172BA">
        <w:rPr>
          <w:b/>
          <w:bCs/>
          <w:spacing w:val="1"/>
          <w:sz w:val="22"/>
          <w:szCs w:val="22"/>
        </w:rPr>
        <w:t>Ins</w:t>
      </w:r>
      <w:r w:rsidRPr="009172BA">
        <w:rPr>
          <w:b/>
          <w:bCs/>
          <w:spacing w:val="-3"/>
          <w:sz w:val="22"/>
          <w:szCs w:val="22"/>
        </w:rPr>
        <w:t>u</w:t>
      </w:r>
      <w:r w:rsidRPr="009172BA">
        <w:rPr>
          <w:b/>
          <w:bCs/>
          <w:spacing w:val="1"/>
          <w:sz w:val="22"/>
          <w:szCs w:val="22"/>
        </w:rPr>
        <w:t>f</w:t>
      </w:r>
      <w:r w:rsidRPr="009172BA">
        <w:rPr>
          <w:b/>
          <w:bCs/>
          <w:spacing w:val="-2"/>
          <w:sz w:val="22"/>
          <w:szCs w:val="22"/>
        </w:rPr>
        <w:t>i</w:t>
      </w:r>
      <w:r w:rsidRPr="009172BA">
        <w:rPr>
          <w:b/>
          <w:bCs/>
          <w:spacing w:val="5"/>
          <w:sz w:val="22"/>
          <w:szCs w:val="22"/>
        </w:rPr>
        <w:t>c</w:t>
      </w:r>
      <w:r w:rsidRPr="009172BA">
        <w:rPr>
          <w:b/>
          <w:bCs/>
          <w:spacing w:val="-8"/>
          <w:sz w:val="22"/>
          <w:szCs w:val="22"/>
        </w:rPr>
        <w:t>i</w:t>
      </w:r>
      <w:r w:rsidRPr="009172BA">
        <w:rPr>
          <w:b/>
          <w:bCs/>
          <w:sz w:val="22"/>
          <w:szCs w:val="22"/>
        </w:rPr>
        <w:t>e</w:t>
      </w:r>
      <w:r w:rsidRPr="009172BA">
        <w:rPr>
          <w:b/>
          <w:bCs/>
          <w:spacing w:val="1"/>
          <w:sz w:val="22"/>
          <w:szCs w:val="22"/>
        </w:rPr>
        <w:t>n</w:t>
      </w:r>
      <w:r w:rsidRPr="009172BA">
        <w:rPr>
          <w:b/>
          <w:bCs/>
          <w:spacing w:val="-2"/>
          <w:sz w:val="22"/>
          <w:szCs w:val="22"/>
        </w:rPr>
        <w:t>t</w:t>
      </w:r>
      <w:r w:rsidRPr="009172BA">
        <w:rPr>
          <w:b/>
          <w:bCs/>
          <w:spacing w:val="1"/>
          <w:sz w:val="22"/>
          <w:szCs w:val="22"/>
        </w:rPr>
        <w:t>e</w:t>
      </w:r>
      <w:r w:rsidRPr="009172BA">
        <w:rPr>
          <w:sz w:val="22"/>
          <w:szCs w:val="22"/>
        </w:rPr>
        <w:t xml:space="preserve">: O </w:t>
      </w:r>
      <w:r w:rsidRPr="009172BA">
        <w:rPr>
          <w:spacing w:val="8"/>
          <w:sz w:val="22"/>
          <w:szCs w:val="22"/>
        </w:rPr>
        <w:t>v</w:t>
      </w:r>
      <w:r w:rsidRPr="009172BA">
        <w:rPr>
          <w:spacing w:val="-7"/>
          <w:sz w:val="22"/>
          <w:szCs w:val="22"/>
        </w:rPr>
        <w:t>a</w:t>
      </w:r>
      <w:r w:rsidRPr="009172BA">
        <w:rPr>
          <w:spacing w:val="3"/>
          <w:sz w:val="22"/>
          <w:szCs w:val="22"/>
        </w:rPr>
        <w:t>l</w:t>
      </w:r>
      <w:r w:rsidRPr="009172BA">
        <w:rPr>
          <w:spacing w:val="-2"/>
          <w:sz w:val="22"/>
          <w:szCs w:val="22"/>
        </w:rPr>
        <w:t>o</w:t>
      </w:r>
      <w:r w:rsidRPr="009172BA">
        <w:rPr>
          <w:sz w:val="22"/>
          <w:szCs w:val="22"/>
        </w:rPr>
        <w:t xml:space="preserve">r </w:t>
      </w:r>
      <w:r w:rsidRPr="009172BA">
        <w:rPr>
          <w:spacing w:val="3"/>
          <w:sz w:val="22"/>
          <w:szCs w:val="22"/>
        </w:rPr>
        <w:t>d</w:t>
      </w:r>
      <w:r w:rsidRPr="009172BA">
        <w:rPr>
          <w:sz w:val="22"/>
          <w:szCs w:val="22"/>
        </w:rPr>
        <w:t xml:space="preserve">a </w:t>
      </w:r>
      <w:r w:rsidRPr="009172BA">
        <w:rPr>
          <w:spacing w:val="4"/>
          <w:sz w:val="22"/>
          <w:szCs w:val="22"/>
        </w:rPr>
        <w:t>p</w:t>
      </w:r>
      <w:r w:rsidRPr="009172BA">
        <w:rPr>
          <w:spacing w:val="-8"/>
          <w:sz w:val="22"/>
          <w:szCs w:val="22"/>
        </w:rPr>
        <w:t>o</w:t>
      </w:r>
      <w:r w:rsidRPr="009172BA">
        <w:rPr>
          <w:sz w:val="22"/>
          <w:szCs w:val="22"/>
        </w:rPr>
        <w:t>n</w:t>
      </w:r>
      <w:r w:rsidRPr="009172BA">
        <w:rPr>
          <w:spacing w:val="2"/>
          <w:sz w:val="22"/>
          <w:szCs w:val="22"/>
        </w:rPr>
        <w:t>t</w:t>
      </w:r>
      <w:r w:rsidRPr="009172BA">
        <w:rPr>
          <w:sz w:val="22"/>
          <w:szCs w:val="22"/>
        </w:rPr>
        <w:t>u</w:t>
      </w:r>
      <w:r w:rsidRPr="009172BA">
        <w:rPr>
          <w:spacing w:val="4"/>
          <w:sz w:val="22"/>
          <w:szCs w:val="22"/>
        </w:rPr>
        <w:t>a</w:t>
      </w:r>
      <w:r w:rsidRPr="009172BA">
        <w:rPr>
          <w:spacing w:val="-1"/>
          <w:sz w:val="22"/>
          <w:szCs w:val="22"/>
        </w:rPr>
        <w:t>çã</w:t>
      </w:r>
      <w:r w:rsidRPr="009172BA">
        <w:rPr>
          <w:sz w:val="22"/>
          <w:szCs w:val="22"/>
        </w:rPr>
        <w:t>o s</w:t>
      </w:r>
      <w:r w:rsidRPr="009172BA">
        <w:rPr>
          <w:spacing w:val="-1"/>
          <w:sz w:val="22"/>
          <w:szCs w:val="22"/>
        </w:rPr>
        <w:t>e</w:t>
      </w:r>
      <w:r w:rsidRPr="009172BA">
        <w:rPr>
          <w:spacing w:val="8"/>
          <w:sz w:val="22"/>
          <w:szCs w:val="22"/>
        </w:rPr>
        <w:t>r</w:t>
      </w:r>
      <w:r w:rsidRPr="009172BA">
        <w:rPr>
          <w:sz w:val="22"/>
          <w:szCs w:val="22"/>
        </w:rPr>
        <w:t xml:space="preserve">á </w:t>
      </w:r>
      <w:r w:rsidRPr="009172BA">
        <w:rPr>
          <w:spacing w:val="-1"/>
          <w:sz w:val="22"/>
          <w:szCs w:val="22"/>
        </w:rPr>
        <w:t>d</w:t>
      </w:r>
      <w:r w:rsidRPr="009172BA">
        <w:rPr>
          <w:sz w:val="22"/>
          <w:szCs w:val="22"/>
        </w:rPr>
        <w:t xml:space="preserve">e </w:t>
      </w:r>
      <w:r w:rsidRPr="009172BA">
        <w:rPr>
          <w:spacing w:val="4"/>
          <w:sz w:val="22"/>
          <w:szCs w:val="22"/>
        </w:rPr>
        <w:t>2</w:t>
      </w:r>
      <w:r w:rsidRPr="009172BA">
        <w:rPr>
          <w:spacing w:val="-1"/>
          <w:sz w:val="22"/>
          <w:szCs w:val="22"/>
        </w:rPr>
        <w:t>5</w:t>
      </w:r>
      <w:r w:rsidRPr="009172BA">
        <w:rPr>
          <w:sz w:val="22"/>
          <w:szCs w:val="22"/>
        </w:rPr>
        <w:t xml:space="preserve">% </w:t>
      </w:r>
      <w:r w:rsidRPr="009172BA">
        <w:rPr>
          <w:spacing w:val="-2"/>
          <w:sz w:val="22"/>
          <w:szCs w:val="22"/>
        </w:rPr>
        <w:t>(</w:t>
      </w:r>
      <w:r w:rsidRPr="009172BA">
        <w:rPr>
          <w:spacing w:val="8"/>
          <w:sz w:val="22"/>
          <w:szCs w:val="22"/>
        </w:rPr>
        <w:t>v</w:t>
      </w:r>
      <w:r w:rsidRPr="009172BA">
        <w:rPr>
          <w:spacing w:val="3"/>
          <w:sz w:val="22"/>
          <w:szCs w:val="22"/>
        </w:rPr>
        <w:t>i</w:t>
      </w:r>
      <w:r w:rsidRPr="009172BA">
        <w:rPr>
          <w:spacing w:val="-6"/>
          <w:sz w:val="22"/>
          <w:szCs w:val="22"/>
        </w:rPr>
        <w:t>n</w:t>
      </w:r>
      <w:r w:rsidRPr="009172BA">
        <w:rPr>
          <w:spacing w:val="2"/>
          <w:sz w:val="22"/>
          <w:szCs w:val="22"/>
        </w:rPr>
        <w:t>t</w:t>
      </w:r>
      <w:r w:rsidRPr="009172BA">
        <w:rPr>
          <w:sz w:val="22"/>
          <w:szCs w:val="22"/>
        </w:rPr>
        <w:t xml:space="preserve">e e </w:t>
      </w:r>
      <w:r w:rsidRPr="009172BA">
        <w:rPr>
          <w:spacing w:val="-1"/>
          <w:sz w:val="22"/>
          <w:szCs w:val="22"/>
        </w:rPr>
        <w:t>ci</w:t>
      </w:r>
      <w:r w:rsidRPr="009172BA">
        <w:rPr>
          <w:sz w:val="22"/>
          <w:szCs w:val="22"/>
        </w:rPr>
        <w:t>n</w:t>
      </w:r>
      <w:r w:rsidRPr="009172BA">
        <w:rPr>
          <w:spacing w:val="4"/>
          <w:sz w:val="22"/>
          <w:szCs w:val="22"/>
        </w:rPr>
        <w:t>c</w:t>
      </w:r>
      <w:r w:rsidRPr="009172BA">
        <w:rPr>
          <w:sz w:val="22"/>
          <w:szCs w:val="22"/>
        </w:rPr>
        <w:t xml:space="preserve">o </w:t>
      </w:r>
      <w:r w:rsidRPr="009172BA">
        <w:rPr>
          <w:spacing w:val="-1"/>
          <w:sz w:val="22"/>
          <w:szCs w:val="22"/>
        </w:rPr>
        <w:t>p</w:t>
      </w:r>
      <w:r w:rsidRPr="009172BA">
        <w:rPr>
          <w:spacing w:val="-2"/>
          <w:sz w:val="22"/>
          <w:szCs w:val="22"/>
        </w:rPr>
        <w:t>o</w:t>
      </w:r>
      <w:r w:rsidRPr="009172BA">
        <w:rPr>
          <w:sz w:val="22"/>
          <w:szCs w:val="22"/>
        </w:rPr>
        <w:t xml:space="preserve">r </w:t>
      </w:r>
      <w:r w:rsidRPr="009172BA">
        <w:rPr>
          <w:spacing w:val="-1"/>
          <w:sz w:val="22"/>
          <w:szCs w:val="22"/>
        </w:rPr>
        <w:t>ce</w:t>
      </w:r>
      <w:r w:rsidRPr="009172BA">
        <w:rPr>
          <w:sz w:val="22"/>
          <w:szCs w:val="22"/>
        </w:rPr>
        <w:t>n</w:t>
      </w:r>
      <w:r w:rsidRPr="009172BA">
        <w:rPr>
          <w:spacing w:val="2"/>
          <w:sz w:val="22"/>
          <w:szCs w:val="22"/>
        </w:rPr>
        <w:t>t</w:t>
      </w:r>
      <w:r w:rsidRPr="009172BA">
        <w:rPr>
          <w:spacing w:val="-2"/>
          <w:sz w:val="22"/>
          <w:szCs w:val="22"/>
        </w:rPr>
        <w:t>o</w:t>
      </w:r>
      <w:r w:rsidRPr="009172BA">
        <w:rPr>
          <w:sz w:val="22"/>
          <w:szCs w:val="22"/>
        </w:rPr>
        <w:t xml:space="preserve">) </w:t>
      </w:r>
      <w:r w:rsidRPr="009172BA">
        <w:rPr>
          <w:spacing w:val="-1"/>
          <w:sz w:val="22"/>
          <w:szCs w:val="22"/>
        </w:rPr>
        <w:t>d</w:t>
      </w:r>
      <w:r w:rsidRPr="009172BA">
        <w:rPr>
          <w:sz w:val="22"/>
          <w:szCs w:val="22"/>
        </w:rPr>
        <w:t xml:space="preserve">a </w:t>
      </w:r>
      <w:r w:rsidRPr="009172BA">
        <w:rPr>
          <w:spacing w:val="-1"/>
          <w:sz w:val="22"/>
          <w:szCs w:val="22"/>
        </w:rPr>
        <w:t>p</w:t>
      </w:r>
      <w:r w:rsidRPr="009172BA">
        <w:rPr>
          <w:spacing w:val="-2"/>
          <w:sz w:val="22"/>
          <w:szCs w:val="22"/>
        </w:rPr>
        <w:t>o</w:t>
      </w:r>
      <w:r w:rsidRPr="009172BA">
        <w:rPr>
          <w:sz w:val="22"/>
          <w:szCs w:val="22"/>
        </w:rPr>
        <w:t>n</w:t>
      </w:r>
      <w:r w:rsidRPr="009172BA">
        <w:rPr>
          <w:spacing w:val="-3"/>
          <w:sz w:val="22"/>
          <w:szCs w:val="22"/>
        </w:rPr>
        <w:t>t</w:t>
      </w:r>
      <w:r w:rsidRPr="009172BA">
        <w:rPr>
          <w:spacing w:val="5"/>
          <w:sz w:val="22"/>
          <w:szCs w:val="22"/>
        </w:rPr>
        <w:t>u</w:t>
      </w:r>
      <w:r w:rsidRPr="009172BA">
        <w:rPr>
          <w:spacing w:val="4"/>
          <w:sz w:val="22"/>
          <w:szCs w:val="22"/>
        </w:rPr>
        <w:t>a</w:t>
      </w:r>
      <w:r w:rsidRPr="009172BA">
        <w:rPr>
          <w:spacing w:val="-1"/>
          <w:sz w:val="22"/>
          <w:szCs w:val="22"/>
        </w:rPr>
        <w:t>çã</w:t>
      </w:r>
      <w:r w:rsidRPr="009172BA">
        <w:rPr>
          <w:sz w:val="22"/>
          <w:szCs w:val="22"/>
        </w:rPr>
        <w:t xml:space="preserve">o </w:t>
      </w:r>
      <w:r w:rsidRPr="009172BA">
        <w:rPr>
          <w:spacing w:val="-1"/>
          <w:sz w:val="22"/>
          <w:szCs w:val="22"/>
        </w:rPr>
        <w:t>má</w:t>
      </w:r>
      <w:r w:rsidRPr="009172BA">
        <w:rPr>
          <w:sz w:val="22"/>
          <w:szCs w:val="22"/>
        </w:rPr>
        <w:t>x</w:t>
      </w:r>
      <w:r w:rsidRPr="009172BA">
        <w:rPr>
          <w:spacing w:val="3"/>
          <w:sz w:val="22"/>
          <w:szCs w:val="22"/>
        </w:rPr>
        <w:t>i</w:t>
      </w:r>
      <w:r w:rsidRPr="009172BA">
        <w:rPr>
          <w:spacing w:val="-1"/>
          <w:sz w:val="22"/>
          <w:szCs w:val="22"/>
        </w:rPr>
        <w:t>m</w:t>
      </w:r>
      <w:r w:rsidRPr="009172BA">
        <w:rPr>
          <w:sz w:val="22"/>
          <w:szCs w:val="22"/>
        </w:rPr>
        <w:t xml:space="preserve">a </w:t>
      </w:r>
      <w:r w:rsidRPr="009172BA">
        <w:rPr>
          <w:spacing w:val="-1"/>
          <w:sz w:val="22"/>
          <w:szCs w:val="22"/>
        </w:rPr>
        <w:t>d</w:t>
      </w:r>
      <w:r w:rsidRPr="009172BA">
        <w:rPr>
          <w:sz w:val="22"/>
          <w:szCs w:val="22"/>
        </w:rPr>
        <w:t xml:space="preserve">o </w:t>
      </w:r>
      <w:r w:rsidRPr="009172BA">
        <w:rPr>
          <w:spacing w:val="-1"/>
          <w:sz w:val="22"/>
          <w:szCs w:val="22"/>
        </w:rPr>
        <w:t>i</w:t>
      </w:r>
      <w:r w:rsidRPr="009172BA">
        <w:rPr>
          <w:spacing w:val="-3"/>
          <w:sz w:val="22"/>
          <w:szCs w:val="22"/>
        </w:rPr>
        <w:t>t</w:t>
      </w:r>
      <w:r w:rsidRPr="009172BA">
        <w:rPr>
          <w:spacing w:val="4"/>
          <w:sz w:val="22"/>
          <w:szCs w:val="22"/>
        </w:rPr>
        <w:t>e</w:t>
      </w:r>
      <w:r w:rsidRPr="009172BA">
        <w:rPr>
          <w:spacing w:val="-6"/>
          <w:sz w:val="22"/>
          <w:szCs w:val="22"/>
        </w:rPr>
        <w:t>m</w:t>
      </w:r>
      <w:r w:rsidRPr="009172BA">
        <w:rPr>
          <w:sz w:val="22"/>
          <w:szCs w:val="22"/>
        </w:rPr>
        <w:t>.</w:t>
      </w:r>
    </w:p>
    <w:p w:rsidR="00263545" w:rsidRPr="009172BA" w:rsidRDefault="00263545" w:rsidP="009172BA">
      <w:pPr>
        <w:pStyle w:val="Corpodetexto"/>
        <w:rPr>
          <w:sz w:val="22"/>
          <w:szCs w:val="22"/>
        </w:rPr>
      </w:pPr>
      <w:r w:rsidRPr="009172BA">
        <w:rPr>
          <w:sz w:val="22"/>
          <w:szCs w:val="22"/>
        </w:rPr>
        <w:t xml:space="preserve">c) </w:t>
      </w:r>
      <w:r w:rsidRPr="009172BA">
        <w:rPr>
          <w:b/>
          <w:bCs/>
          <w:sz w:val="22"/>
          <w:szCs w:val="22"/>
        </w:rPr>
        <w:t>Re</w:t>
      </w:r>
      <w:r w:rsidRPr="009172BA">
        <w:rPr>
          <w:b/>
          <w:bCs/>
          <w:spacing w:val="-3"/>
          <w:sz w:val="22"/>
          <w:szCs w:val="22"/>
        </w:rPr>
        <w:t>g</w:t>
      </w:r>
      <w:r w:rsidRPr="009172BA">
        <w:rPr>
          <w:b/>
          <w:bCs/>
          <w:spacing w:val="6"/>
          <w:sz w:val="22"/>
          <w:szCs w:val="22"/>
        </w:rPr>
        <w:t>u</w:t>
      </w:r>
      <w:r w:rsidRPr="009172BA">
        <w:rPr>
          <w:b/>
          <w:bCs/>
          <w:spacing w:val="-2"/>
          <w:sz w:val="22"/>
          <w:szCs w:val="22"/>
        </w:rPr>
        <w:t>l</w:t>
      </w:r>
      <w:r w:rsidRPr="009172BA">
        <w:rPr>
          <w:b/>
          <w:bCs/>
          <w:spacing w:val="-3"/>
          <w:sz w:val="22"/>
          <w:szCs w:val="22"/>
        </w:rPr>
        <w:t>a</w:t>
      </w:r>
      <w:r w:rsidRPr="009172BA">
        <w:rPr>
          <w:b/>
          <w:bCs/>
          <w:spacing w:val="5"/>
          <w:sz w:val="22"/>
          <w:szCs w:val="22"/>
        </w:rPr>
        <w:t>r</w:t>
      </w:r>
      <w:r w:rsidRPr="009172BA">
        <w:rPr>
          <w:sz w:val="22"/>
          <w:szCs w:val="22"/>
        </w:rPr>
        <w:t xml:space="preserve">: O </w:t>
      </w:r>
      <w:r w:rsidRPr="009172BA">
        <w:rPr>
          <w:spacing w:val="4"/>
          <w:sz w:val="22"/>
          <w:szCs w:val="22"/>
        </w:rPr>
        <w:t>v</w:t>
      </w:r>
      <w:r w:rsidRPr="009172BA">
        <w:rPr>
          <w:spacing w:val="-1"/>
          <w:sz w:val="22"/>
          <w:szCs w:val="22"/>
        </w:rPr>
        <w:t>al</w:t>
      </w:r>
      <w:r w:rsidRPr="009172BA">
        <w:rPr>
          <w:spacing w:val="-8"/>
          <w:sz w:val="22"/>
          <w:szCs w:val="22"/>
        </w:rPr>
        <w:t>o</w:t>
      </w:r>
      <w:r w:rsidRPr="009172BA">
        <w:rPr>
          <w:sz w:val="22"/>
          <w:szCs w:val="22"/>
        </w:rPr>
        <w:t xml:space="preserve">r </w:t>
      </w:r>
      <w:r w:rsidRPr="009172BA">
        <w:rPr>
          <w:spacing w:val="3"/>
          <w:sz w:val="22"/>
          <w:szCs w:val="22"/>
        </w:rPr>
        <w:t>d</w:t>
      </w:r>
      <w:r w:rsidRPr="009172BA">
        <w:rPr>
          <w:sz w:val="22"/>
          <w:szCs w:val="22"/>
        </w:rPr>
        <w:t xml:space="preserve">a </w:t>
      </w:r>
      <w:r w:rsidRPr="009172BA">
        <w:rPr>
          <w:spacing w:val="-1"/>
          <w:sz w:val="22"/>
          <w:szCs w:val="22"/>
        </w:rPr>
        <w:t>p</w:t>
      </w:r>
      <w:r w:rsidRPr="009172BA">
        <w:rPr>
          <w:spacing w:val="-2"/>
          <w:sz w:val="22"/>
          <w:szCs w:val="22"/>
        </w:rPr>
        <w:t>o</w:t>
      </w:r>
      <w:r w:rsidRPr="009172BA">
        <w:rPr>
          <w:sz w:val="22"/>
          <w:szCs w:val="22"/>
        </w:rPr>
        <w:t>n</w:t>
      </w:r>
      <w:r w:rsidRPr="009172BA">
        <w:rPr>
          <w:spacing w:val="-3"/>
          <w:sz w:val="22"/>
          <w:szCs w:val="22"/>
        </w:rPr>
        <w:t>t</w:t>
      </w:r>
      <w:r w:rsidRPr="009172BA">
        <w:rPr>
          <w:spacing w:val="5"/>
          <w:sz w:val="22"/>
          <w:szCs w:val="22"/>
        </w:rPr>
        <w:t>u</w:t>
      </w:r>
      <w:r w:rsidRPr="009172BA">
        <w:rPr>
          <w:spacing w:val="4"/>
          <w:sz w:val="22"/>
          <w:szCs w:val="22"/>
        </w:rPr>
        <w:t>a</w:t>
      </w:r>
      <w:r w:rsidRPr="009172BA">
        <w:rPr>
          <w:spacing w:val="-1"/>
          <w:sz w:val="22"/>
          <w:szCs w:val="22"/>
        </w:rPr>
        <w:t>çã</w:t>
      </w:r>
      <w:r w:rsidRPr="009172BA">
        <w:rPr>
          <w:sz w:val="22"/>
          <w:szCs w:val="22"/>
        </w:rPr>
        <w:t>o s</w:t>
      </w:r>
      <w:r w:rsidRPr="009172BA">
        <w:rPr>
          <w:spacing w:val="-1"/>
          <w:sz w:val="22"/>
          <w:szCs w:val="22"/>
        </w:rPr>
        <w:t>e</w:t>
      </w:r>
      <w:r w:rsidRPr="009172BA">
        <w:rPr>
          <w:spacing w:val="8"/>
          <w:sz w:val="22"/>
          <w:szCs w:val="22"/>
        </w:rPr>
        <w:t>r</w:t>
      </w:r>
      <w:r w:rsidRPr="009172BA">
        <w:rPr>
          <w:sz w:val="22"/>
          <w:szCs w:val="22"/>
        </w:rPr>
        <w:t xml:space="preserve">á </w:t>
      </w:r>
      <w:r w:rsidRPr="009172BA">
        <w:rPr>
          <w:spacing w:val="-1"/>
          <w:sz w:val="22"/>
          <w:szCs w:val="22"/>
        </w:rPr>
        <w:t>d</w:t>
      </w:r>
      <w:r w:rsidRPr="009172BA">
        <w:rPr>
          <w:sz w:val="22"/>
          <w:szCs w:val="22"/>
        </w:rPr>
        <w:t xml:space="preserve">e </w:t>
      </w:r>
      <w:r w:rsidRPr="009172BA">
        <w:rPr>
          <w:spacing w:val="-1"/>
          <w:sz w:val="22"/>
          <w:szCs w:val="22"/>
        </w:rPr>
        <w:t>50</w:t>
      </w:r>
      <w:r w:rsidRPr="009172BA">
        <w:rPr>
          <w:sz w:val="22"/>
          <w:szCs w:val="22"/>
        </w:rPr>
        <w:t xml:space="preserve">% </w:t>
      </w:r>
      <w:r w:rsidRPr="009172BA">
        <w:rPr>
          <w:spacing w:val="-2"/>
          <w:sz w:val="22"/>
          <w:szCs w:val="22"/>
        </w:rPr>
        <w:t>(</w:t>
      </w:r>
      <w:r w:rsidRPr="009172BA">
        <w:rPr>
          <w:spacing w:val="-1"/>
          <w:sz w:val="22"/>
          <w:szCs w:val="22"/>
        </w:rPr>
        <w:t>c</w:t>
      </w:r>
      <w:r w:rsidRPr="009172BA">
        <w:rPr>
          <w:spacing w:val="3"/>
          <w:sz w:val="22"/>
          <w:szCs w:val="22"/>
        </w:rPr>
        <w:t>i</w:t>
      </w:r>
      <w:r w:rsidRPr="009172BA">
        <w:rPr>
          <w:sz w:val="22"/>
          <w:szCs w:val="22"/>
        </w:rPr>
        <w:t>n</w:t>
      </w:r>
      <w:r w:rsidRPr="009172BA">
        <w:rPr>
          <w:spacing w:val="-1"/>
          <w:sz w:val="22"/>
          <w:szCs w:val="22"/>
        </w:rPr>
        <w:t>q</w:t>
      </w:r>
      <w:r w:rsidRPr="009172BA">
        <w:rPr>
          <w:sz w:val="22"/>
          <w:szCs w:val="22"/>
        </w:rPr>
        <w:t>u</w:t>
      </w:r>
      <w:r w:rsidRPr="009172BA">
        <w:rPr>
          <w:spacing w:val="4"/>
          <w:sz w:val="22"/>
          <w:szCs w:val="22"/>
        </w:rPr>
        <w:t>e</w:t>
      </w:r>
      <w:r w:rsidRPr="009172BA">
        <w:rPr>
          <w:spacing w:val="-6"/>
          <w:sz w:val="22"/>
          <w:szCs w:val="22"/>
        </w:rPr>
        <w:t>n</w:t>
      </w:r>
      <w:r w:rsidRPr="009172BA">
        <w:rPr>
          <w:spacing w:val="7"/>
          <w:sz w:val="22"/>
          <w:szCs w:val="22"/>
        </w:rPr>
        <w:t>t</w:t>
      </w:r>
      <w:r w:rsidRPr="009172BA">
        <w:rPr>
          <w:sz w:val="22"/>
          <w:szCs w:val="22"/>
        </w:rPr>
        <w:t xml:space="preserve">a </w:t>
      </w:r>
      <w:r w:rsidRPr="009172BA">
        <w:rPr>
          <w:spacing w:val="-1"/>
          <w:sz w:val="22"/>
          <w:szCs w:val="22"/>
        </w:rPr>
        <w:t>p</w:t>
      </w:r>
      <w:r w:rsidRPr="009172BA">
        <w:rPr>
          <w:spacing w:val="-2"/>
          <w:sz w:val="22"/>
          <w:szCs w:val="22"/>
        </w:rPr>
        <w:t>o</w:t>
      </w:r>
      <w:r w:rsidRPr="009172BA">
        <w:rPr>
          <w:sz w:val="22"/>
          <w:szCs w:val="22"/>
        </w:rPr>
        <w:t xml:space="preserve">r </w:t>
      </w:r>
      <w:r w:rsidRPr="009172BA">
        <w:rPr>
          <w:spacing w:val="-1"/>
          <w:sz w:val="22"/>
          <w:szCs w:val="22"/>
        </w:rPr>
        <w:t>c</w:t>
      </w:r>
      <w:r w:rsidRPr="009172BA">
        <w:rPr>
          <w:spacing w:val="-7"/>
          <w:sz w:val="22"/>
          <w:szCs w:val="22"/>
        </w:rPr>
        <w:t>e</w:t>
      </w:r>
      <w:r w:rsidRPr="009172BA">
        <w:rPr>
          <w:spacing w:val="5"/>
          <w:sz w:val="22"/>
          <w:szCs w:val="22"/>
        </w:rPr>
        <w:t>n</w:t>
      </w:r>
      <w:r w:rsidRPr="009172BA">
        <w:rPr>
          <w:spacing w:val="2"/>
          <w:sz w:val="22"/>
          <w:szCs w:val="22"/>
        </w:rPr>
        <w:t>t</w:t>
      </w:r>
      <w:r w:rsidRPr="009172BA">
        <w:rPr>
          <w:spacing w:val="-2"/>
          <w:sz w:val="22"/>
          <w:szCs w:val="22"/>
        </w:rPr>
        <w:t>o</w:t>
      </w:r>
      <w:r w:rsidRPr="009172BA">
        <w:rPr>
          <w:sz w:val="22"/>
          <w:szCs w:val="22"/>
        </w:rPr>
        <w:t xml:space="preserve">) </w:t>
      </w:r>
      <w:r w:rsidRPr="009172BA">
        <w:rPr>
          <w:spacing w:val="-7"/>
          <w:sz w:val="22"/>
          <w:szCs w:val="22"/>
        </w:rPr>
        <w:t>d</w:t>
      </w:r>
      <w:r w:rsidRPr="009172BA">
        <w:rPr>
          <w:sz w:val="22"/>
          <w:szCs w:val="22"/>
        </w:rPr>
        <w:t xml:space="preserve">a </w:t>
      </w:r>
      <w:r w:rsidRPr="009172BA">
        <w:rPr>
          <w:spacing w:val="4"/>
          <w:sz w:val="22"/>
          <w:szCs w:val="22"/>
        </w:rPr>
        <w:t>p</w:t>
      </w:r>
      <w:r w:rsidRPr="009172BA">
        <w:rPr>
          <w:spacing w:val="-2"/>
          <w:sz w:val="22"/>
          <w:szCs w:val="22"/>
        </w:rPr>
        <w:t>o</w:t>
      </w:r>
      <w:r w:rsidRPr="009172BA">
        <w:rPr>
          <w:sz w:val="22"/>
          <w:szCs w:val="22"/>
        </w:rPr>
        <w:t>n</w:t>
      </w:r>
      <w:r w:rsidRPr="009172BA">
        <w:rPr>
          <w:spacing w:val="-3"/>
          <w:sz w:val="22"/>
          <w:szCs w:val="22"/>
        </w:rPr>
        <w:t>t</w:t>
      </w:r>
      <w:r w:rsidRPr="009172BA">
        <w:rPr>
          <w:spacing w:val="5"/>
          <w:sz w:val="22"/>
          <w:szCs w:val="22"/>
        </w:rPr>
        <w:t>u</w:t>
      </w:r>
      <w:r w:rsidRPr="009172BA">
        <w:rPr>
          <w:spacing w:val="-1"/>
          <w:sz w:val="22"/>
          <w:szCs w:val="22"/>
        </w:rPr>
        <w:t>a</w:t>
      </w:r>
      <w:r w:rsidRPr="009172BA">
        <w:rPr>
          <w:spacing w:val="4"/>
          <w:sz w:val="22"/>
          <w:szCs w:val="22"/>
        </w:rPr>
        <w:t>ç</w:t>
      </w:r>
      <w:r w:rsidRPr="009172BA">
        <w:rPr>
          <w:spacing w:val="-1"/>
          <w:sz w:val="22"/>
          <w:szCs w:val="22"/>
        </w:rPr>
        <w:t>ã</w:t>
      </w:r>
      <w:r w:rsidRPr="009172BA">
        <w:rPr>
          <w:sz w:val="22"/>
          <w:szCs w:val="22"/>
        </w:rPr>
        <w:t xml:space="preserve">o </w:t>
      </w:r>
      <w:r w:rsidRPr="009172BA">
        <w:rPr>
          <w:spacing w:val="-1"/>
          <w:sz w:val="22"/>
          <w:szCs w:val="22"/>
        </w:rPr>
        <w:t>má</w:t>
      </w:r>
      <w:r w:rsidRPr="009172BA">
        <w:rPr>
          <w:sz w:val="22"/>
          <w:szCs w:val="22"/>
        </w:rPr>
        <w:t>x</w:t>
      </w:r>
      <w:r w:rsidRPr="009172BA">
        <w:rPr>
          <w:spacing w:val="3"/>
          <w:sz w:val="22"/>
          <w:szCs w:val="22"/>
        </w:rPr>
        <w:t>i</w:t>
      </w:r>
      <w:r w:rsidRPr="009172BA">
        <w:rPr>
          <w:spacing w:val="-6"/>
          <w:sz w:val="22"/>
          <w:szCs w:val="22"/>
        </w:rPr>
        <w:t>m</w:t>
      </w:r>
      <w:r w:rsidRPr="009172BA">
        <w:rPr>
          <w:sz w:val="22"/>
          <w:szCs w:val="22"/>
        </w:rPr>
        <w:t xml:space="preserve">a </w:t>
      </w:r>
      <w:r w:rsidRPr="009172BA">
        <w:rPr>
          <w:spacing w:val="3"/>
          <w:sz w:val="22"/>
          <w:szCs w:val="22"/>
        </w:rPr>
        <w:t>d</w:t>
      </w:r>
      <w:r w:rsidRPr="009172BA">
        <w:rPr>
          <w:sz w:val="22"/>
          <w:szCs w:val="22"/>
        </w:rPr>
        <w:t xml:space="preserve">o </w:t>
      </w:r>
      <w:r w:rsidRPr="009172BA">
        <w:rPr>
          <w:spacing w:val="3"/>
          <w:sz w:val="22"/>
          <w:szCs w:val="22"/>
        </w:rPr>
        <w:t>i</w:t>
      </w:r>
      <w:r w:rsidRPr="009172BA">
        <w:rPr>
          <w:spacing w:val="-3"/>
          <w:sz w:val="22"/>
          <w:szCs w:val="22"/>
        </w:rPr>
        <w:t>t</w:t>
      </w:r>
      <w:r w:rsidRPr="009172BA">
        <w:rPr>
          <w:spacing w:val="4"/>
          <w:sz w:val="22"/>
          <w:szCs w:val="22"/>
        </w:rPr>
        <w:t>e</w:t>
      </w:r>
      <w:r w:rsidRPr="009172BA">
        <w:rPr>
          <w:spacing w:val="-6"/>
          <w:sz w:val="22"/>
          <w:szCs w:val="22"/>
        </w:rPr>
        <w:t>m</w:t>
      </w:r>
      <w:r w:rsidRPr="009172BA">
        <w:rPr>
          <w:sz w:val="22"/>
          <w:szCs w:val="22"/>
        </w:rPr>
        <w:t>;</w:t>
      </w:r>
    </w:p>
    <w:p w:rsidR="00263545" w:rsidRPr="009172BA" w:rsidRDefault="00263545" w:rsidP="009172BA">
      <w:pPr>
        <w:pStyle w:val="Corpodetexto"/>
        <w:tabs>
          <w:tab w:val="left" w:pos="8364"/>
          <w:tab w:val="left" w:pos="8505"/>
        </w:tabs>
        <w:rPr>
          <w:sz w:val="22"/>
          <w:szCs w:val="22"/>
        </w:rPr>
      </w:pPr>
      <w:r w:rsidRPr="009172BA">
        <w:rPr>
          <w:sz w:val="22"/>
          <w:szCs w:val="22"/>
        </w:rPr>
        <w:t xml:space="preserve">d) </w:t>
      </w:r>
      <w:r w:rsidRPr="009172BA">
        <w:rPr>
          <w:b/>
          <w:bCs/>
          <w:sz w:val="22"/>
          <w:szCs w:val="22"/>
        </w:rPr>
        <w:t>Bo</w:t>
      </w:r>
      <w:r w:rsidRPr="009172BA">
        <w:rPr>
          <w:b/>
          <w:bCs/>
          <w:spacing w:val="-1"/>
          <w:sz w:val="22"/>
          <w:szCs w:val="22"/>
        </w:rPr>
        <w:t>m</w:t>
      </w:r>
      <w:r w:rsidRPr="009172BA">
        <w:rPr>
          <w:sz w:val="22"/>
          <w:szCs w:val="22"/>
        </w:rPr>
        <w:t xml:space="preserve">: O </w:t>
      </w:r>
      <w:r w:rsidRPr="009172BA">
        <w:rPr>
          <w:spacing w:val="4"/>
          <w:sz w:val="22"/>
          <w:szCs w:val="22"/>
        </w:rPr>
        <w:t>v</w:t>
      </w:r>
      <w:r w:rsidRPr="009172BA">
        <w:rPr>
          <w:spacing w:val="-1"/>
          <w:sz w:val="22"/>
          <w:szCs w:val="22"/>
        </w:rPr>
        <w:t>al</w:t>
      </w:r>
      <w:r w:rsidRPr="009172BA">
        <w:rPr>
          <w:spacing w:val="-8"/>
          <w:sz w:val="22"/>
          <w:szCs w:val="22"/>
        </w:rPr>
        <w:t>o</w:t>
      </w:r>
      <w:r w:rsidRPr="009172BA">
        <w:rPr>
          <w:sz w:val="22"/>
          <w:szCs w:val="22"/>
        </w:rPr>
        <w:t xml:space="preserve">r </w:t>
      </w:r>
      <w:r w:rsidRPr="009172BA">
        <w:rPr>
          <w:spacing w:val="3"/>
          <w:sz w:val="22"/>
          <w:szCs w:val="22"/>
        </w:rPr>
        <w:t>d</w:t>
      </w:r>
      <w:r w:rsidRPr="009172BA">
        <w:rPr>
          <w:sz w:val="22"/>
          <w:szCs w:val="22"/>
        </w:rPr>
        <w:t xml:space="preserve">a </w:t>
      </w:r>
      <w:r w:rsidRPr="009172BA">
        <w:rPr>
          <w:spacing w:val="-1"/>
          <w:sz w:val="22"/>
          <w:szCs w:val="22"/>
        </w:rPr>
        <w:t>p</w:t>
      </w:r>
      <w:r w:rsidRPr="009172BA">
        <w:rPr>
          <w:spacing w:val="-2"/>
          <w:sz w:val="22"/>
          <w:szCs w:val="22"/>
        </w:rPr>
        <w:t>o</w:t>
      </w:r>
      <w:r w:rsidRPr="009172BA">
        <w:rPr>
          <w:sz w:val="22"/>
          <w:szCs w:val="22"/>
        </w:rPr>
        <w:t>n</w:t>
      </w:r>
      <w:r w:rsidRPr="009172BA">
        <w:rPr>
          <w:spacing w:val="-3"/>
          <w:sz w:val="22"/>
          <w:szCs w:val="22"/>
        </w:rPr>
        <w:t>t</w:t>
      </w:r>
      <w:r w:rsidRPr="009172BA">
        <w:rPr>
          <w:spacing w:val="5"/>
          <w:sz w:val="22"/>
          <w:szCs w:val="22"/>
        </w:rPr>
        <w:t>u</w:t>
      </w:r>
      <w:r w:rsidRPr="009172BA">
        <w:rPr>
          <w:spacing w:val="4"/>
          <w:sz w:val="22"/>
          <w:szCs w:val="22"/>
        </w:rPr>
        <w:t>a</w:t>
      </w:r>
      <w:r w:rsidRPr="009172BA">
        <w:rPr>
          <w:spacing w:val="-1"/>
          <w:sz w:val="22"/>
          <w:szCs w:val="22"/>
        </w:rPr>
        <w:t>çã</w:t>
      </w:r>
      <w:r w:rsidRPr="009172BA">
        <w:rPr>
          <w:sz w:val="22"/>
          <w:szCs w:val="22"/>
        </w:rPr>
        <w:t>o s</w:t>
      </w:r>
      <w:r w:rsidRPr="009172BA">
        <w:rPr>
          <w:spacing w:val="-1"/>
          <w:sz w:val="22"/>
          <w:szCs w:val="22"/>
        </w:rPr>
        <w:t>e</w:t>
      </w:r>
      <w:r w:rsidRPr="009172BA">
        <w:rPr>
          <w:spacing w:val="8"/>
          <w:sz w:val="22"/>
          <w:szCs w:val="22"/>
        </w:rPr>
        <w:t>r</w:t>
      </w:r>
      <w:r w:rsidRPr="009172BA">
        <w:rPr>
          <w:sz w:val="22"/>
          <w:szCs w:val="22"/>
        </w:rPr>
        <w:t xml:space="preserve">á </w:t>
      </w:r>
      <w:r w:rsidRPr="009172BA">
        <w:rPr>
          <w:spacing w:val="-1"/>
          <w:sz w:val="22"/>
          <w:szCs w:val="22"/>
        </w:rPr>
        <w:t>d</w:t>
      </w:r>
      <w:r w:rsidRPr="009172BA">
        <w:rPr>
          <w:sz w:val="22"/>
          <w:szCs w:val="22"/>
        </w:rPr>
        <w:t xml:space="preserve">e </w:t>
      </w:r>
      <w:r w:rsidRPr="009172BA">
        <w:rPr>
          <w:spacing w:val="-1"/>
          <w:sz w:val="22"/>
          <w:szCs w:val="22"/>
        </w:rPr>
        <w:t>75</w:t>
      </w:r>
      <w:r w:rsidRPr="009172BA">
        <w:rPr>
          <w:sz w:val="22"/>
          <w:szCs w:val="22"/>
        </w:rPr>
        <w:t xml:space="preserve">% </w:t>
      </w:r>
      <w:r w:rsidRPr="009172BA">
        <w:rPr>
          <w:spacing w:val="-2"/>
          <w:sz w:val="22"/>
          <w:szCs w:val="22"/>
        </w:rPr>
        <w:t>(</w:t>
      </w:r>
      <w:r w:rsidRPr="009172BA">
        <w:rPr>
          <w:spacing w:val="4"/>
          <w:sz w:val="22"/>
          <w:szCs w:val="22"/>
        </w:rPr>
        <w:t>s</w:t>
      </w:r>
      <w:r w:rsidRPr="009172BA">
        <w:rPr>
          <w:spacing w:val="-7"/>
          <w:sz w:val="22"/>
          <w:szCs w:val="22"/>
        </w:rPr>
        <w:t>e</w:t>
      </w:r>
      <w:r w:rsidRPr="009172BA">
        <w:rPr>
          <w:spacing w:val="7"/>
          <w:sz w:val="22"/>
          <w:szCs w:val="22"/>
        </w:rPr>
        <w:t>t</w:t>
      </w:r>
      <w:r w:rsidRPr="009172BA">
        <w:rPr>
          <w:spacing w:val="-7"/>
          <w:sz w:val="22"/>
          <w:szCs w:val="22"/>
        </w:rPr>
        <w:t>e</w:t>
      </w:r>
      <w:r w:rsidRPr="009172BA">
        <w:rPr>
          <w:sz w:val="22"/>
          <w:szCs w:val="22"/>
        </w:rPr>
        <w:t>n</w:t>
      </w:r>
      <w:r w:rsidRPr="009172BA">
        <w:rPr>
          <w:spacing w:val="2"/>
          <w:sz w:val="22"/>
          <w:szCs w:val="22"/>
        </w:rPr>
        <w:t>t</w:t>
      </w:r>
      <w:r w:rsidRPr="009172BA">
        <w:rPr>
          <w:sz w:val="22"/>
          <w:szCs w:val="22"/>
        </w:rPr>
        <w:t xml:space="preserve">a e </w:t>
      </w:r>
      <w:r w:rsidRPr="009172BA">
        <w:rPr>
          <w:spacing w:val="-6"/>
          <w:sz w:val="22"/>
          <w:szCs w:val="22"/>
        </w:rPr>
        <w:t>c</w:t>
      </w:r>
      <w:r w:rsidRPr="009172BA">
        <w:rPr>
          <w:spacing w:val="3"/>
          <w:sz w:val="22"/>
          <w:szCs w:val="22"/>
        </w:rPr>
        <w:t>i</w:t>
      </w:r>
      <w:r w:rsidRPr="009172BA">
        <w:rPr>
          <w:sz w:val="22"/>
          <w:szCs w:val="22"/>
        </w:rPr>
        <w:t>n</w:t>
      </w:r>
      <w:r w:rsidRPr="009172BA">
        <w:rPr>
          <w:spacing w:val="-1"/>
          <w:sz w:val="22"/>
          <w:szCs w:val="22"/>
        </w:rPr>
        <w:t>c</w:t>
      </w:r>
      <w:r w:rsidRPr="009172BA">
        <w:rPr>
          <w:sz w:val="22"/>
          <w:szCs w:val="22"/>
        </w:rPr>
        <w:t xml:space="preserve">o </w:t>
      </w:r>
      <w:r w:rsidRPr="009172BA">
        <w:rPr>
          <w:spacing w:val="-1"/>
          <w:sz w:val="22"/>
          <w:szCs w:val="22"/>
        </w:rPr>
        <w:t>p</w:t>
      </w:r>
      <w:r w:rsidRPr="009172BA">
        <w:rPr>
          <w:spacing w:val="-2"/>
          <w:sz w:val="22"/>
          <w:szCs w:val="22"/>
        </w:rPr>
        <w:t>o</w:t>
      </w:r>
      <w:r w:rsidRPr="009172BA">
        <w:rPr>
          <w:sz w:val="22"/>
          <w:szCs w:val="22"/>
        </w:rPr>
        <w:t xml:space="preserve">r </w:t>
      </w:r>
      <w:r w:rsidRPr="009172BA">
        <w:rPr>
          <w:spacing w:val="-6"/>
          <w:sz w:val="22"/>
          <w:szCs w:val="22"/>
        </w:rPr>
        <w:t>c</w:t>
      </w:r>
      <w:r w:rsidRPr="009172BA">
        <w:rPr>
          <w:spacing w:val="4"/>
          <w:sz w:val="22"/>
          <w:szCs w:val="22"/>
        </w:rPr>
        <w:t>e</w:t>
      </w:r>
      <w:r w:rsidRPr="009172BA">
        <w:rPr>
          <w:sz w:val="22"/>
          <w:szCs w:val="22"/>
        </w:rPr>
        <w:t>n</w:t>
      </w:r>
      <w:r w:rsidRPr="009172BA">
        <w:rPr>
          <w:spacing w:val="2"/>
          <w:sz w:val="22"/>
          <w:szCs w:val="22"/>
        </w:rPr>
        <w:t>t</w:t>
      </w:r>
      <w:r w:rsidRPr="009172BA">
        <w:rPr>
          <w:spacing w:val="3"/>
          <w:sz w:val="22"/>
          <w:szCs w:val="22"/>
        </w:rPr>
        <w:t>o</w:t>
      </w:r>
      <w:r w:rsidRPr="009172BA">
        <w:rPr>
          <w:sz w:val="22"/>
          <w:szCs w:val="22"/>
        </w:rPr>
        <w:t xml:space="preserve">) </w:t>
      </w:r>
      <w:r w:rsidRPr="009172BA">
        <w:rPr>
          <w:spacing w:val="-7"/>
          <w:sz w:val="22"/>
          <w:szCs w:val="22"/>
        </w:rPr>
        <w:t>d</w:t>
      </w:r>
      <w:r w:rsidRPr="009172BA">
        <w:rPr>
          <w:sz w:val="22"/>
          <w:szCs w:val="22"/>
        </w:rPr>
        <w:t xml:space="preserve">a </w:t>
      </w:r>
      <w:r w:rsidRPr="009172BA">
        <w:rPr>
          <w:spacing w:val="-1"/>
          <w:sz w:val="22"/>
          <w:szCs w:val="22"/>
        </w:rPr>
        <w:t>p</w:t>
      </w:r>
      <w:r w:rsidRPr="009172BA">
        <w:rPr>
          <w:spacing w:val="-2"/>
          <w:sz w:val="22"/>
          <w:szCs w:val="22"/>
        </w:rPr>
        <w:t>o</w:t>
      </w:r>
      <w:r w:rsidRPr="009172BA">
        <w:rPr>
          <w:sz w:val="22"/>
          <w:szCs w:val="22"/>
        </w:rPr>
        <w:t>n</w:t>
      </w:r>
      <w:r w:rsidRPr="009172BA">
        <w:rPr>
          <w:spacing w:val="2"/>
          <w:sz w:val="22"/>
          <w:szCs w:val="22"/>
        </w:rPr>
        <w:t>t</w:t>
      </w:r>
      <w:r w:rsidRPr="009172BA">
        <w:rPr>
          <w:spacing w:val="5"/>
          <w:sz w:val="22"/>
          <w:szCs w:val="22"/>
        </w:rPr>
        <w:t>u</w:t>
      </w:r>
      <w:r w:rsidRPr="009172BA">
        <w:rPr>
          <w:spacing w:val="-7"/>
          <w:sz w:val="22"/>
          <w:szCs w:val="22"/>
        </w:rPr>
        <w:t>a</w:t>
      </w:r>
      <w:r w:rsidRPr="009172BA">
        <w:rPr>
          <w:spacing w:val="4"/>
          <w:sz w:val="22"/>
          <w:szCs w:val="22"/>
        </w:rPr>
        <w:t>ç</w:t>
      </w:r>
      <w:r w:rsidRPr="009172BA">
        <w:rPr>
          <w:spacing w:val="-1"/>
          <w:sz w:val="22"/>
          <w:szCs w:val="22"/>
        </w:rPr>
        <w:t>ã</w:t>
      </w:r>
      <w:r w:rsidRPr="009172BA">
        <w:rPr>
          <w:sz w:val="22"/>
          <w:szCs w:val="22"/>
        </w:rPr>
        <w:t xml:space="preserve">o </w:t>
      </w:r>
      <w:r w:rsidRPr="009172BA">
        <w:rPr>
          <w:spacing w:val="-1"/>
          <w:sz w:val="22"/>
          <w:szCs w:val="22"/>
        </w:rPr>
        <w:t>m</w:t>
      </w:r>
      <w:r w:rsidRPr="009172BA">
        <w:rPr>
          <w:spacing w:val="-7"/>
          <w:sz w:val="22"/>
          <w:szCs w:val="22"/>
        </w:rPr>
        <w:t>á</w:t>
      </w:r>
      <w:r w:rsidRPr="009172BA">
        <w:rPr>
          <w:sz w:val="22"/>
          <w:szCs w:val="22"/>
        </w:rPr>
        <w:t>x</w:t>
      </w:r>
      <w:r w:rsidRPr="009172BA">
        <w:rPr>
          <w:spacing w:val="8"/>
          <w:sz w:val="22"/>
          <w:szCs w:val="22"/>
        </w:rPr>
        <w:t>i</w:t>
      </w:r>
      <w:r w:rsidRPr="009172BA">
        <w:rPr>
          <w:spacing w:val="-1"/>
          <w:sz w:val="22"/>
          <w:szCs w:val="22"/>
        </w:rPr>
        <w:t>m</w:t>
      </w:r>
      <w:r w:rsidRPr="009172BA">
        <w:rPr>
          <w:sz w:val="22"/>
          <w:szCs w:val="22"/>
        </w:rPr>
        <w:t xml:space="preserve">a </w:t>
      </w:r>
      <w:r w:rsidRPr="009172BA">
        <w:rPr>
          <w:spacing w:val="3"/>
          <w:sz w:val="22"/>
          <w:szCs w:val="22"/>
        </w:rPr>
        <w:t>d</w:t>
      </w:r>
      <w:r w:rsidRPr="009172BA">
        <w:rPr>
          <w:sz w:val="22"/>
          <w:szCs w:val="22"/>
        </w:rPr>
        <w:t xml:space="preserve">o </w:t>
      </w:r>
      <w:r w:rsidRPr="009172BA">
        <w:rPr>
          <w:spacing w:val="3"/>
          <w:sz w:val="22"/>
          <w:szCs w:val="22"/>
        </w:rPr>
        <w:t>i</w:t>
      </w:r>
      <w:r w:rsidRPr="009172BA">
        <w:rPr>
          <w:spacing w:val="-3"/>
          <w:sz w:val="22"/>
          <w:szCs w:val="22"/>
        </w:rPr>
        <w:t>t</w:t>
      </w:r>
      <w:r w:rsidRPr="009172BA">
        <w:rPr>
          <w:spacing w:val="4"/>
          <w:sz w:val="22"/>
          <w:szCs w:val="22"/>
        </w:rPr>
        <w:t>e</w:t>
      </w:r>
      <w:r w:rsidRPr="009172BA">
        <w:rPr>
          <w:spacing w:val="-6"/>
          <w:sz w:val="22"/>
          <w:szCs w:val="22"/>
        </w:rPr>
        <w:t>m</w:t>
      </w:r>
      <w:r w:rsidRPr="009172BA">
        <w:rPr>
          <w:sz w:val="22"/>
          <w:szCs w:val="22"/>
        </w:rPr>
        <w:t>.</w:t>
      </w:r>
    </w:p>
    <w:p w:rsidR="00263545" w:rsidRPr="009172BA" w:rsidRDefault="00263545" w:rsidP="009172BA">
      <w:pPr>
        <w:pStyle w:val="Corpodetexto"/>
        <w:rPr>
          <w:sz w:val="22"/>
          <w:szCs w:val="22"/>
        </w:rPr>
      </w:pPr>
      <w:r w:rsidRPr="009172BA">
        <w:rPr>
          <w:sz w:val="22"/>
          <w:szCs w:val="22"/>
        </w:rPr>
        <w:t xml:space="preserve">e) </w:t>
      </w:r>
      <w:r w:rsidRPr="009172BA">
        <w:rPr>
          <w:b/>
          <w:bCs/>
          <w:spacing w:val="-1"/>
          <w:sz w:val="22"/>
          <w:szCs w:val="22"/>
        </w:rPr>
        <w:t>E</w:t>
      </w:r>
      <w:r w:rsidRPr="009172BA">
        <w:rPr>
          <w:b/>
          <w:bCs/>
          <w:spacing w:val="-2"/>
          <w:sz w:val="22"/>
          <w:szCs w:val="22"/>
        </w:rPr>
        <w:t>x</w:t>
      </w:r>
      <w:r w:rsidRPr="009172BA">
        <w:rPr>
          <w:b/>
          <w:bCs/>
          <w:sz w:val="22"/>
          <w:szCs w:val="22"/>
        </w:rPr>
        <w:t>c</w:t>
      </w:r>
      <w:r w:rsidRPr="009172BA">
        <w:rPr>
          <w:b/>
          <w:bCs/>
          <w:spacing w:val="5"/>
          <w:sz w:val="22"/>
          <w:szCs w:val="22"/>
        </w:rPr>
        <w:t>e</w:t>
      </w:r>
      <w:r w:rsidRPr="009172BA">
        <w:rPr>
          <w:b/>
          <w:bCs/>
          <w:spacing w:val="-2"/>
          <w:sz w:val="22"/>
          <w:szCs w:val="22"/>
        </w:rPr>
        <w:t>l</w:t>
      </w:r>
      <w:r w:rsidRPr="009172BA">
        <w:rPr>
          <w:b/>
          <w:bCs/>
          <w:spacing w:val="-5"/>
          <w:sz w:val="22"/>
          <w:szCs w:val="22"/>
        </w:rPr>
        <w:t>e</w:t>
      </w:r>
      <w:r w:rsidRPr="009172BA">
        <w:rPr>
          <w:b/>
          <w:bCs/>
          <w:spacing w:val="1"/>
          <w:sz w:val="22"/>
          <w:szCs w:val="22"/>
        </w:rPr>
        <w:t>n</w:t>
      </w:r>
      <w:r w:rsidRPr="009172BA">
        <w:rPr>
          <w:b/>
          <w:bCs/>
          <w:spacing w:val="3"/>
          <w:sz w:val="22"/>
          <w:szCs w:val="22"/>
        </w:rPr>
        <w:t>t</w:t>
      </w:r>
      <w:r w:rsidRPr="009172BA">
        <w:rPr>
          <w:b/>
          <w:bCs/>
          <w:spacing w:val="-5"/>
          <w:sz w:val="22"/>
          <w:szCs w:val="22"/>
        </w:rPr>
        <w:t>e</w:t>
      </w:r>
      <w:r w:rsidRPr="009172BA">
        <w:rPr>
          <w:sz w:val="22"/>
          <w:szCs w:val="22"/>
        </w:rPr>
        <w:t xml:space="preserve">: O </w:t>
      </w:r>
      <w:r w:rsidRPr="009172BA">
        <w:rPr>
          <w:spacing w:val="4"/>
          <w:sz w:val="22"/>
          <w:szCs w:val="22"/>
        </w:rPr>
        <w:t>v</w:t>
      </w:r>
      <w:r w:rsidRPr="009172BA">
        <w:rPr>
          <w:spacing w:val="-1"/>
          <w:sz w:val="22"/>
          <w:szCs w:val="22"/>
        </w:rPr>
        <w:t>al</w:t>
      </w:r>
      <w:r w:rsidRPr="009172BA">
        <w:rPr>
          <w:spacing w:val="-8"/>
          <w:sz w:val="22"/>
          <w:szCs w:val="22"/>
        </w:rPr>
        <w:t>o</w:t>
      </w:r>
      <w:r w:rsidRPr="009172BA">
        <w:rPr>
          <w:sz w:val="22"/>
          <w:szCs w:val="22"/>
        </w:rPr>
        <w:t xml:space="preserve">r </w:t>
      </w:r>
      <w:r w:rsidRPr="009172BA">
        <w:rPr>
          <w:spacing w:val="3"/>
          <w:sz w:val="22"/>
          <w:szCs w:val="22"/>
        </w:rPr>
        <w:t>d</w:t>
      </w:r>
      <w:r w:rsidRPr="009172BA">
        <w:rPr>
          <w:sz w:val="22"/>
          <w:szCs w:val="22"/>
        </w:rPr>
        <w:t xml:space="preserve">a </w:t>
      </w:r>
      <w:r w:rsidRPr="009172BA">
        <w:rPr>
          <w:spacing w:val="-1"/>
          <w:sz w:val="22"/>
          <w:szCs w:val="22"/>
        </w:rPr>
        <w:t>p</w:t>
      </w:r>
      <w:r w:rsidRPr="009172BA">
        <w:rPr>
          <w:spacing w:val="-2"/>
          <w:sz w:val="22"/>
          <w:szCs w:val="22"/>
        </w:rPr>
        <w:t>o</w:t>
      </w:r>
      <w:r w:rsidRPr="009172BA">
        <w:rPr>
          <w:sz w:val="22"/>
          <w:szCs w:val="22"/>
        </w:rPr>
        <w:t>n</w:t>
      </w:r>
      <w:r w:rsidRPr="009172BA">
        <w:rPr>
          <w:spacing w:val="-3"/>
          <w:sz w:val="22"/>
          <w:szCs w:val="22"/>
        </w:rPr>
        <w:t>t</w:t>
      </w:r>
      <w:r w:rsidRPr="009172BA">
        <w:rPr>
          <w:spacing w:val="5"/>
          <w:sz w:val="22"/>
          <w:szCs w:val="22"/>
        </w:rPr>
        <w:t>u</w:t>
      </w:r>
      <w:r w:rsidRPr="009172BA">
        <w:rPr>
          <w:spacing w:val="4"/>
          <w:sz w:val="22"/>
          <w:szCs w:val="22"/>
        </w:rPr>
        <w:t>a</w:t>
      </w:r>
      <w:r w:rsidRPr="009172BA">
        <w:rPr>
          <w:spacing w:val="-1"/>
          <w:sz w:val="22"/>
          <w:szCs w:val="22"/>
        </w:rPr>
        <w:t>çã</w:t>
      </w:r>
      <w:r w:rsidRPr="009172BA">
        <w:rPr>
          <w:sz w:val="22"/>
          <w:szCs w:val="22"/>
        </w:rPr>
        <w:t>o s</w:t>
      </w:r>
      <w:r w:rsidRPr="009172BA">
        <w:rPr>
          <w:spacing w:val="-1"/>
          <w:sz w:val="22"/>
          <w:szCs w:val="22"/>
        </w:rPr>
        <w:t>e</w:t>
      </w:r>
      <w:r w:rsidRPr="009172BA">
        <w:rPr>
          <w:spacing w:val="8"/>
          <w:sz w:val="22"/>
          <w:szCs w:val="22"/>
        </w:rPr>
        <w:t>r</w:t>
      </w:r>
      <w:r w:rsidRPr="009172BA">
        <w:rPr>
          <w:sz w:val="22"/>
          <w:szCs w:val="22"/>
        </w:rPr>
        <w:t xml:space="preserve">á </w:t>
      </w:r>
      <w:r w:rsidRPr="009172BA">
        <w:rPr>
          <w:spacing w:val="-1"/>
          <w:sz w:val="22"/>
          <w:szCs w:val="22"/>
        </w:rPr>
        <w:t>d</w:t>
      </w:r>
      <w:r w:rsidRPr="009172BA">
        <w:rPr>
          <w:sz w:val="22"/>
          <w:szCs w:val="22"/>
        </w:rPr>
        <w:t xml:space="preserve">e </w:t>
      </w:r>
      <w:r w:rsidRPr="009172BA">
        <w:rPr>
          <w:spacing w:val="-1"/>
          <w:sz w:val="22"/>
          <w:szCs w:val="22"/>
        </w:rPr>
        <w:t>100</w:t>
      </w:r>
      <w:r w:rsidRPr="009172BA">
        <w:rPr>
          <w:sz w:val="22"/>
          <w:szCs w:val="22"/>
        </w:rPr>
        <w:t xml:space="preserve">% </w:t>
      </w:r>
      <w:r w:rsidRPr="009172BA">
        <w:rPr>
          <w:spacing w:val="-2"/>
          <w:sz w:val="22"/>
          <w:szCs w:val="22"/>
        </w:rPr>
        <w:t>(</w:t>
      </w:r>
      <w:r w:rsidRPr="009172BA">
        <w:rPr>
          <w:spacing w:val="4"/>
          <w:sz w:val="22"/>
          <w:szCs w:val="22"/>
        </w:rPr>
        <w:t>ce</w:t>
      </w:r>
      <w:r w:rsidRPr="009172BA">
        <w:rPr>
          <w:sz w:val="22"/>
          <w:szCs w:val="22"/>
        </w:rPr>
        <w:t xml:space="preserve">m </w:t>
      </w:r>
      <w:r w:rsidRPr="009172BA">
        <w:rPr>
          <w:spacing w:val="4"/>
          <w:sz w:val="22"/>
          <w:szCs w:val="22"/>
        </w:rPr>
        <w:t>p</w:t>
      </w:r>
      <w:r w:rsidRPr="009172BA">
        <w:rPr>
          <w:spacing w:val="-2"/>
          <w:sz w:val="22"/>
          <w:szCs w:val="22"/>
        </w:rPr>
        <w:t>o</w:t>
      </w:r>
      <w:r w:rsidRPr="009172BA">
        <w:rPr>
          <w:sz w:val="22"/>
          <w:szCs w:val="22"/>
        </w:rPr>
        <w:t xml:space="preserve">r </w:t>
      </w:r>
      <w:r w:rsidRPr="009172BA">
        <w:rPr>
          <w:spacing w:val="-1"/>
          <w:sz w:val="22"/>
          <w:szCs w:val="22"/>
        </w:rPr>
        <w:t>c</w:t>
      </w:r>
      <w:r w:rsidRPr="009172BA">
        <w:rPr>
          <w:spacing w:val="4"/>
          <w:sz w:val="22"/>
          <w:szCs w:val="22"/>
        </w:rPr>
        <w:t>e</w:t>
      </w:r>
      <w:r w:rsidRPr="009172BA">
        <w:rPr>
          <w:sz w:val="22"/>
          <w:szCs w:val="22"/>
        </w:rPr>
        <w:t>n</w:t>
      </w:r>
      <w:r w:rsidRPr="009172BA">
        <w:rPr>
          <w:spacing w:val="2"/>
          <w:sz w:val="22"/>
          <w:szCs w:val="22"/>
        </w:rPr>
        <w:t>t</w:t>
      </w:r>
      <w:r w:rsidRPr="009172BA">
        <w:rPr>
          <w:spacing w:val="-2"/>
          <w:sz w:val="22"/>
          <w:szCs w:val="22"/>
        </w:rPr>
        <w:t>o</w:t>
      </w:r>
      <w:r w:rsidRPr="009172BA">
        <w:rPr>
          <w:sz w:val="22"/>
          <w:szCs w:val="22"/>
        </w:rPr>
        <w:t xml:space="preserve">) </w:t>
      </w:r>
      <w:r w:rsidRPr="009172BA">
        <w:rPr>
          <w:spacing w:val="-1"/>
          <w:sz w:val="22"/>
          <w:szCs w:val="22"/>
        </w:rPr>
        <w:t>d</w:t>
      </w:r>
      <w:r w:rsidRPr="009172BA">
        <w:rPr>
          <w:sz w:val="22"/>
          <w:szCs w:val="22"/>
        </w:rPr>
        <w:t xml:space="preserve">a </w:t>
      </w:r>
      <w:r w:rsidRPr="009172BA">
        <w:rPr>
          <w:spacing w:val="4"/>
          <w:sz w:val="22"/>
          <w:szCs w:val="22"/>
        </w:rPr>
        <w:t>p</w:t>
      </w:r>
      <w:r w:rsidRPr="009172BA">
        <w:rPr>
          <w:spacing w:val="-8"/>
          <w:sz w:val="22"/>
          <w:szCs w:val="22"/>
        </w:rPr>
        <w:t>o</w:t>
      </w:r>
      <w:r w:rsidRPr="009172BA">
        <w:rPr>
          <w:sz w:val="22"/>
          <w:szCs w:val="22"/>
        </w:rPr>
        <w:t>n</w:t>
      </w:r>
      <w:r w:rsidRPr="009172BA">
        <w:rPr>
          <w:spacing w:val="2"/>
          <w:sz w:val="22"/>
          <w:szCs w:val="22"/>
        </w:rPr>
        <w:t>t</w:t>
      </w:r>
      <w:r w:rsidRPr="009172BA">
        <w:rPr>
          <w:sz w:val="22"/>
          <w:szCs w:val="22"/>
        </w:rPr>
        <w:t>u</w:t>
      </w:r>
      <w:r w:rsidRPr="009172BA">
        <w:rPr>
          <w:spacing w:val="4"/>
          <w:sz w:val="22"/>
          <w:szCs w:val="22"/>
        </w:rPr>
        <w:t>a</w:t>
      </w:r>
      <w:r w:rsidRPr="009172BA">
        <w:rPr>
          <w:spacing w:val="-1"/>
          <w:sz w:val="22"/>
          <w:szCs w:val="22"/>
        </w:rPr>
        <w:t>çã</w:t>
      </w:r>
      <w:r w:rsidRPr="009172BA">
        <w:rPr>
          <w:sz w:val="22"/>
          <w:szCs w:val="22"/>
        </w:rPr>
        <w:t xml:space="preserve">o </w:t>
      </w:r>
      <w:r w:rsidRPr="009172BA">
        <w:rPr>
          <w:spacing w:val="-6"/>
          <w:sz w:val="22"/>
          <w:szCs w:val="22"/>
        </w:rPr>
        <w:t>m</w:t>
      </w:r>
      <w:r w:rsidRPr="009172BA">
        <w:rPr>
          <w:spacing w:val="-1"/>
          <w:sz w:val="22"/>
          <w:szCs w:val="22"/>
        </w:rPr>
        <w:t>á</w:t>
      </w:r>
      <w:r w:rsidRPr="009172BA">
        <w:rPr>
          <w:spacing w:val="1"/>
          <w:sz w:val="22"/>
          <w:szCs w:val="22"/>
        </w:rPr>
        <w:t>x</w:t>
      </w:r>
      <w:r w:rsidRPr="009172BA">
        <w:rPr>
          <w:spacing w:val="8"/>
          <w:sz w:val="22"/>
          <w:szCs w:val="22"/>
        </w:rPr>
        <w:t>i</w:t>
      </w:r>
      <w:r w:rsidRPr="009172BA">
        <w:rPr>
          <w:spacing w:val="-1"/>
          <w:sz w:val="22"/>
          <w:szCs w:val="22"/>
        </w:rPr>
        <w:t>m</w:t>
      </w:r>
      <w:r w:rsidRPr="009172BA">
        <w:rPr>
          <w:sz w:val="22"/>
          <w:szCs w:val="22"/>
        </w:rPr>
        <w:t xml:space="preserve">a </w:t>
      </w:r>
      <w:r w:rsidRPr="009172BA">
        <w:rPr>
          <w:spacing w:val="3"/>
          <w:sz w:val="22"/>
          <w:szCs w:val="22"/>
        </w:rPr>
        <w:t>d</w:t>
      </w:r>
      <w:r w:rsidRPr="009172BA">
        <w:rPr>
          <w:sz w:val="22"/>
          <w:szCs w:val="22"/>
        </w:rPr>
        <w:t xml:space="preserve">o </w:t>
      </w:r>
      <w:r w:rsidRPr="009172BA">
        <w:rPr>
          <w:spacing w:val="-1"/>
          <w:sz w:val="22"/>
          <w:szCs w:val="22"/>
        </w:rPr>
        <w:t>i</w:t>
      </w:r>
      <w:r w:rsidRPr="009172BA">
        <w:rPr>
          <w:spacing w:val="2"/>
          <w:sz w:val="22"/>
          <w:szCs w:val="22"/>
        </w:rPr>
        <w:t>t</w:t>
      </w:r>
      <w:r w:rsidRPr="009172BA">
        <w:rPr>
          <w:spacing w:val="-1"/>
          <w:sz w:val="22"/>
          <w:szCs w:val="22"/>
        </w:rPr>
        <w:t>em</w:t>
      </w:r>
      <w:r w:rsidRPr="009172BA">
        <w:rPr>
          <w:sz w:val="22"/>
          <w:szCs w:val="22"/>
        </w:rPr>
        <w:t>.</w:t>
      </w:r>
    </w:p>
    <w:p w:rsidR="00263545" w:rsidRPr="009172BA" w:rsidRDefault="00263545" w:rsidP="009172BA">
      <w:pPr>
        <w:pStyle w:val="Corpodetexto"/>
        <w:rPr>
          <w:sz w:val="22"/>
          <w:szCs w:val="22"/>
        </w:rPr>
      </w:pPr>
      <w:r w:rsidRPr="009172BA">
        <w:rPr>
          <w:sz w:val="22"/>
          <w:szCs w:val="22"/>
        </w:rPr>
        <w:t xml:space="preserve">9.2.4 O quadro abaixo representa </w:t>
      </w:r>
      <w:r w:rsidRPr="009172BA">
        <w:rPr>
          <w:spacing w:val="-8"/>
          <w:sz w:val="22"/>
          <w:szCs w:val="22"/>
        </w:rPr>
        <w:t>o</w:t>
      </w:r>
      <w:r w:rsidRPr="009172BA">
        <w:rPr>
          <w:sz w:val="22"/>
          <w:szCs w:val="22"/>
        </w:rPr>
        <w:t xml:space="preserve">s </w:t>
      </w:r>
      <w:r w:rsidRPr="009172BA">
        <w:rPr>
          <w:spacing w:val="-1"/>
          <w:sz w:val="22"/>
          <w:szCs w:val="22"/>
        </w:rPr>
        <w:t>i</w:t>
      </w:r>
      <w:r w:rsidRPr="009172BA">
        <w:rPr>
          <w:spacing w:val="2"/>
          <w:sz w:val="22"/>
          <w:szCs w:val="22"/>
        </w:rPr>
        <w:t>t</w:t>
      </w:r>
      <w:r w:rsidRPr="009172BA">
        <w:rPr>
          <w:spacing w:val="-1"/>
          <w:sz w:val="22"/>
          <w:szCs w:val="22"/>
        </w:rPr>
        <w:t>e</w:t>
      </w:r>
      <w:r w:rsidRPr="009172BA">
        <w:rPr>
          <w:sz w:val="22"/>
          <w:szCs w:val="22"/>
        </w:rPr>
        <w:t xml:space="preserve">ns </w:t>
      </w:r>
      <w:r w:rsidRPr="009172BA">
        <w:rPr>
          <w:spacing w:val="-1"/>
          <w:sz w:val="22"/>
          <w:szCs w:val="22"/>
        </w:rPr>
        <w:t>d</w:t>
      </w:r>
      <w:r w:rsidRPr="009172BA">
        <w:rPr>
          <w:sz w:val="22"/>
          <w:szCs w:val="22"/>
        </w:rPr>
        <w:t xml:space="preserve">e </w:t>
      </w:r>
      <w:r w:rsidRPr="009172BA">
        <w:rPr>
          <w:spacing w:val="-1"/>
          <w:sz w:val="22"/>
          <w:szCs w:val="22"/>
        </w:rPr>
        <w:t>a</w:t>
      </w:r>
      <w:r w:rsidRPr="009172BA">
        <w:rPr>
          <w:spacing w:val="8"/>
          <w:sz w:val="22"/>
          <w:szCs w:val="22"/>
        </w:rPr>
        <w:t>v</w:t>
      </w:r>
      <w:r w:rsidRPr="009172BA">
        <w:rPr>
          <w:spacing w:val="-7"/>
          <w:sz w:val="22"/>
          <w:szCs w:val="22"/>
        </w:rPr>
        <w:t>a</w:t>
      </w:r>
      <w:r w:rsidRPr="009172BA">
        <w:rPr>
          <w:spacing w:val="-1"/>
          <w:sz w:val="22"/>
          <w:szCs w:val="22"/>
        </w:rPr>
        <w:t>li</w:t>
      </w:r>
      <w:r w:rsidRPr="009172BA">
        <w:rPr>
          <w:spacing w:val="4"/>
          <w:sz w:val="22"/>
          <w:szCs w:val="22"/>
        </w:rPr>
        <w:t>aç</w:t>
      </w:r>
      <w:r w:rsidRPr="009172BA">
        <w:rPr>
          <w:spacing w:val="-1"/>
          <w:sz w:val="22"/>
          <w:szCs w:val="22"/>
        </w:rPr>
        <w:t>ã</w:t>
      </w:r>
      <w:r w:rsidRPr="009172BA">
        <w:rPr>
          <w:sz w:val="22"/>
          <w:szCs w:val="22"/>
        </w:rPr>
        <w:t xml:space="preserve">o </w:t>
      </w:r>
      <w:r w:rsidRPr="009172BA">
        <w:rPr>
          <w:spacing w:val="2"/>
          <w:sz w:val="22"/>
          <w:szCs w:val="22"/>
        </w:rPr>
        <w:t>t</w:t>
      </w:r>
      <w:r w:rsidRPr="009172BA">
        <w:rPr>
          <w:spacing w:val="-1"/>
          <w:sz w:val="22"/>
          <w:szCs w:val="22"/>
        </w:rPr>
        <w:t>éc</w:t>
      </w:r>
      <w:r w:rsidRPr="009172BA">
        <w:rPr>
          <w:sz w:val="22"/>
          <w:szCs w:val="22"/>
        </w:rPr>
        <w:t>n</w:t>
      </w:r>
      <w:r w:rsidRPr="009172BA">
        <w:rPr>
          <w:spacing w:val="3"/>
          <w:sz w:val="22"/>
          <w:szCs w:val="22"/>
        </w:rPr>
        <w:t>i</w:t>
      </w:r>
      <w:r w:rsidRPr="009172BA">
        <w:rPr>
          <w:spacing w:val="-1"/>
          <w:sz w:val="22"/>
          <w:szCs w:val="22"/>
        </w:rPr>
        <w:t>c</w:t>
      </w:r>
      <w:r w:rsidRPr="009172BA">
        <w:rPr>
          <w:sz w:val="22"/>
          <w:szCs w:val="22"/>
        </w:rPr>
        <w:t xml:space="preserve">a e </w:t>
      </w:r>
      <w:r w:rsidRPr="009172BA">
        <w:rPr>
          <w:spacing w:val="-2"/>
          <w:sz w:val="22"/>
          <w:szCs w:val="22"/>
        </w:rPr>
        <w:t>r</w:t>
      </w:r>
      <w:r w:rsidRPr="009172BA">
        <w:rPr>
          <w:spacing w:val="-1"/>
          <w:sz w:val="22"/>
          <w:szCs w:val="22"/>
        </w:rPr>
        <w:t>e</w:t>
      </w:r>
      <w:r w:rsidRPr="009172BA">
        <w:rPr>
          <w:sz w:val="22"/>
          <w:szCs w:val="22"/>
        </w:rPr>
        <w:t>s</w:t>
      </w:r>
      <w:r w:rsidRPr="009172BA">
        <w:rPr>
          <w:spacing w:val="4"/>
          <w:sz w:val="22"/>
          <w:szCs w:val="22"/>
        </w:rPr>
        <w:t>pe</w:t>
      </w:r>
      <w:r w:rsidRPr="009172BA">
        <w:rPr>
          <w:spacing w:val="-6"/>
          <w:sz w:val="22"/>
          <w:szCs w:val="22"/>
        </w:rPr>
        <w:t>c</w:t>
      </w:r>
      <w:r w:rsidRPr="009172BA">
        <w:rPr>
          <w:spacing w:val="2"/>
          <w:sz w:val="22"/>
          <w:szCs w:val="22"/>
        </w:rPr>
        <w:t>t</w:t>
      </w:r>
      <w:r w:rsidRPr="009172BA">
        <w:rPr>
          <w:spacing w:val="-1"/>
          <w:sz w:val="22"/>
          <w:szCs w:val="22"/>
        </w:rPr>
        <w:t>i</w:t>
      </w:r>
      <w:r w:rsidRPr="009172BA">
        <w:rPr>
          <w:spacing w:val="8"/>
          <w:sz w:val="22"/>
          <w:szCs w:val="22"/>
        </w:rPr>
        <w:t>v</w:t>
      </w:r>
      <w:r w:rsidRPr="009172BA">
        <w:rPr>
          <w:spacing w:val="-2"/>
          <w:sz w:val="22"/>
          <w:szCs w:val="22"/>
        </w:rPr>
        <w:t>o</w:t>
      </w:r>
      <w:r w:rsidRPr="009172BA">
        <w:rPr>
          <w:sz w:val="22"/>
          <w:szCs w:val="22"/>
        </w:rPr>
        <w:t xml:space="preserve">s </w:t>
      </w:r>
      <w:r w:rsidRPr="009172BA">
        <w:rPr>
          <w:spacing w:val="-1"/>
          <w:sz w:val="22"/>
          <w:szCs w:val="22"/>
        </w:rPr>
        <w:t>pe</w:t>
      </w:r>
      <w:r w:rsidRPr="009172BA">
        <w:rPr>
          <w:spacing w:val="3"/>
          <w:sz w:val="22"/>
          <w:szCs w:val="22"/>
        </w:rPr>
        <w:t>r</w:t>
      </w:r>
      <w:r w:rsidRPr="009172BA">
        <w:rPr>
          <w:spacing w:val="-1"/>
          <w:sz w:val="22"/>
          <w:szCs w:val="22"/>
        </w:rPr>
        <w:t>ce</w:t>
      </w:r>
      <w:r w:rsidRPr="009172BA">
        <w:rPr>
          <w:sz w:val="22"/>
          <w:szCs w:val="22"/>
        </w:rPr>
        <w:t>n</w:t>
      </w:r>
      <w:r w:rsidRPr="009172BA">
        <w:rPr>
          <w:spacing w:val="-3"/>
          <w:sz w:val="22"/>
          <w:szCs w:val="22"/>
        </w:rPr>
        <w:t>t</w:t>
      </w:r>
      <w:r w:rsidRPr="009172BA">
        <w:rPr>
          <w:spacing w:val="5"/>
          <w:sz w:val="22"/>
          <w:szCs w:val="22"/>
        </w:rPr>
        <w:t>u</w:t>
      </w:r>
      <w:r w:rsidRPr="009172BA">
        <w:rPr>
          <w:spacing w:val="-1"/>
          <w:sz w:val="22"/>
          <w:szCs w:val="22"/>
        </w:rPr>
        <w:t>ai</w:t>
      </w:r>
      <w:r w:rsidRPr="009172BA">
        <w:rPr>
          <w:sz w:val="22"/>
          <w:szCs w:val="22"/>
        </w:rPr>
        <w:t xml:space="preserve">s e </w:t>
      </w:r>
      <w:r w:rsidRPr="009172BA">
        <w:rPr>
          <w:spacing w:val="8"/>
          <w:sz w:val="22"/>
          <w:szCs w:val="22"/>
        </w:rPr>
        <w:t>v</w:t>
      </w:r>
      <w:r w:rsidRPr="009172BA">
        <w:rPr>
          <w:spacing w:val="-7"/>
          <w:sz w:val="22"/>
          <w:szCs w:val="22"/>
        </w:rPr>
        <w:t>a</w:t>
      </w:r>
      <w:r w:rsidRPr="009172BA">
        <w:rPr>
          <w:spacing w:val="3"/>
          <w:sz w:val="22"/>
          <w:szCs w:val="22"/>
        </w:rPr>
        <w:t>l</w:t>
      </w:r>
      <w:r w:rsidRPr="009172BA">
        <w:rPr>
          <w:spacing w:val="-2"/>
          <w:sz w:val="22"/>
          <w:szCs w:val="22"/>
        </w:rPr>
        <w:t>o</w:t>
      </w:r>
      <w:r w:rsidRPr="009172BA">
        <w:rPr>
          <w:spacing w:val="3"/>
          <w:sz w:val="22"/>
          <w:szCs w:val="22"/>
        </w:rPr>
        <w:t>r</w:t>
      </w:r>
      <w:r w:rsidRPr="009172BA">
        <w:rPr>
          <w:spacing w:val="-1"/>
          <w:sz w:val="22"/>
          <w:szCs w:val="22"/>
        </w:rPr>
        <w:t>e</w:t>
      </w:r>
      <w:r w:rsidRPr="009172BA">
        <w:rPr>
          <w:sz w:val="22"/>
          <w:szCs w:val="22"/>
        </w:rPr>
        <w:t xml:space="preserve">s </w:t>
      </w:r>
      <w:r w:rsidRPr="009172BA">
        <w:rPr>
          <w:spacing w:val="-1"/>
          <w:sz w:val="22"/>
          <w:szCs w:val="22"/>
        </w:rPr>
        <w:t>d</w:t>
      </w:r>
      <w:r w:rsidRPr="009172BA">
        <w:rPr>
          <w:sz w:val="22"/>
          <w:szCs w:val="22"/>
        </w:rPr>
        <w:t xml:space="preserve">e </w:t>
      </w:r>
      <w:r w:rsidRPr="009172BA">
        <w:rPr>
          <w:spacing w:val="-1"/>
          <w:sz w:val="22"/>
          <w:szCs w:val="22"/>
        </w:rPr>
        <w:t>p</w:t>
      </w:r>
      <w:r w:rsidRPr="009172BA">
        <w:rPr>
          <w:spacing w:val="-2"/>
          <w:sz w:val="22"/>
          <w:szCs w:val="22"/>
        </w:rPr>
        <w:t>o</w:t>
      </w:r>
      <w:r w:rsidRPr="009172BA">
        <w:rPr>
          <w:spacing w:val="2"/>
          <w:sz w:val="22"/>
          <w:szCs w:val="22"/>
        </w:rPr>
        <w:t>nt</w:t>
      </w:r>
      <w:r w:rsidRPr="009172BA">
        <w:rPr>
          <w:spacing w:val="5"/>
          <w:sz w:val="22"/>
          <w:szCs w:val="22"/>
        </w:rPr>
        <w:t>u</w:t>
      </w:r>
      <w:r w:rsidRPr="009172BA">
        <w:rPr>
          <w:spacing w:val="-1"/>
          <w:sz w:val="22"/>
          <w:szCs w:val="22"/>
        </w:rPr>
        <w:t>aç</w:t>
      </w:r>
      <w:r w:rsidRPr="009172BA">
        <w:rPr>
          <w:spacing w:val="4"/>
          <w:sz w:val="22"/>
          <w:szCs w:val="22"/>
        </w:rPr>
        <w:t>ã</w:t>
      </w:r>
      <w:r w:rsidRPr="009172BA">
        <w:rPr>
          <w:sz w:val="22"/>
          <w:szCs w:val="22"/>
        </w:rPr>
        <w:t xml:space="preserve">o </w:t>
      </w:r>
      <w:r w:rsidRPr="009172BA">
        <w:rPr>
          <w:spacing w:val="-1"/>
          <w:sz w:val="22"/>
          <w:szCs w:val="22"/>
        </w:rPr>
        <w:t>d</w:t>
      </w:r>
      <w:r w:rsidRPr="009172BA">
        <w:rPr>
          <w:sz w:val="22"/>
          <w:szCs w:val="22"/>
        </w:rPr>
        <w:t xml:space="preserve">a </w:t>
      </w:r>
      <w:r w:rsidRPr="009172BA">
        <w:rPr>
          <w:spacing w:val="-2"/>
          <w:sz w:val="22"/>
          <w:szCs w:val="22"/>
        </w:rPr>
        <w:t>P</w:t>
      </w:r>
      <w:r w:rsidRPr="009172BA">
        <w:rPr>
          <w:spacing w:val="3"/>
          <w:sz w:val="22"/>
          <w:szCs w:val="22"/>
        </w:rPr>
        <w:t>r</w:t>
      </w:r>
      <w:r w:rsidRPr="009172BA">
        <w:rPr>
          <w:spacing w:val="-2"/>
          <w:sz w:val="22"/>
          <w:szCs w:val="22"/>
        </w:rPr>
        <w:t>o</w:t>
      </w:r>
      <w:r w:rsidRPr="009172BA">
        <w:rPr>
          <w:spacing w:val="-1"/>
          <w:sz w:val="22"/>
          <w:szCs w:val="22"/>
        </w:rPr>
        <w:t>p</w:t>
      </w:r>
      <w:r w:rsidRPr="009172BA">
        <w:rPr>
          <w:spacing w:val="-2"/>
          <w:sz w:val="22"/>
          <w:szCs w:val="22"/>
        </w:rPr>
        <w:t>o</w:t>
      </w:r>
      <w:r w:rsidRPr="009172BA">
        <w:rPr>
          <w:sz w:val="22"/>
          <w:szCs w:val="22"/>
        </w:rPr>
        <w:t>s</w:t>
      </w:r>
      <w:r w:rsidRPr="009172BA">
        <w:rPr>
          <w:spacing w:val="7"/>
          <w:sz w:val="22"/>
          <w:szCs w:val="22"/>
        </w:rPr>
        <w:t>t</w:t>
      </w:r>
      <w:r w:rsidRPr="009172BA">
        <w:rPr>
          <w:sz w:val="22"/>
          <w:szCs w:val="22"/>
        </w:rPr>
        <w:t xml:space="preserve">a </w:t>
      </w:r>
      <w:r w:rsidRPr="009172BA">
        <w:rPr>
          <w:spacing w:val="-1"/>
          <w:sz w:val="22"/>
          <w:szCs w:val="22"/>
        </w:rPr>
        <w:t>T</w:t>
      </w:r>
      <w:r w:rsidRPr="009172BA">
        <w:rPr>
          <w:spacing w:val="4"/>
          <w:sz w:val="22"/>
          <w:szCs w:val="22"/>
        </w:rPr>
        <w:t>é</w:t>
      </w:r>
      <w:r w:rsidRPr="009172BA">
        <w:rPr>
          <w:spacing w:val="-6"/>
          <w:sz w:val="22"/>
          <w:szCs w:val="22"/>
        </w:rPr>
        <w:t>c</w:t>
      </w:r>
      <w:r w:rsidRPr="009172BA">
        <w:rPr>
          <w:sz w:val="22"/>
          <w:szCs w:val="22"/>
        </w:rPr>
        <w:t>n</w:t>
      </w:r>
      <w:r w:rsidRPr="009172BA">
        <w:rPr>
          <w:spacing w:val="3"/>
          <w:sz w:val="22"/>
          <w:szCs w:val="22"/>
        </w:rPr>
        <w:t>i</w:t>
      </w:r>
      <w:r w:rsidRPr="009172BA">
        <w:rPr>
          <w:spacing w:val="-1"/>
          <w:sz w:val="22"/>
          <w:szCs w:val="22"/>
        </w:rPr>
        <w:t>ca</w:t>
      </w:r>
      <w:r w:rsidRPr="009172BA">
        <w:rPr>
          <w:sz w:val="22"/>
          <w:szCs w:val="22"/>
        </w:rPr>
        <w:t>:</w:t>
      </w:r>
    </w:p>
    <w:p w:rsidR="00263545" w:rsidRPr="009172BA" w:rsidRDefault="00263545" w:rsidP="009172BA">
      <w:pPr>
        <w:pStyle w:val="Ttulo21"/>
        <w:tabs>
          <w:tab w:val="left" w:pos="709"/>
        </w:tabs>
        <w:spacing w:before="240" w:line="240" w:lineRule="auto"/>
        <w:rPr>
          <w:rFonts w:ascii="Times New Roman" w:eastAsia="Lucida Sans Unicode" w:hAnsi="Times New Roman" w:cs="Times New Roman"/>
          <w:i w:val="0"/>
          <w:color w:val="00000A"/>
          <w:sz w:val="22"/>
          <w:szCs w:val="22"/>
          <w:lang w:eastAsia="ar-SA"/>
        </w:rPr>
      </w:pPr>
      <w:bookmarkStart w:id="20" w:name="_Toc495489661"/>
      <w:bookmarkStart w:id="21" w:name="_Toc495490253"/>
      <w:r w:rsidRPr="009172BA">
        <w:rPr>
          <w:rFonts w:ascii="Times New Roman" w:eastAsia="Lucida Sans Unicode" w:hAnsi="Times New Roman" w:cs="Times New Roman"/>
          <w:i w:val="0"/>
          <w:color w:val="00000A"/>
          <w:sz w:val="22"/>
          <w:szCs w:val="22"/>
          <w:lang w:eastAsia="ar-SA"/>
        </w:rPr>
        <w:t>Quadro 05 – Pontuação da Proposta Técnica Detalhada (PTD).</w:t>
      </w:r>
      <w:bookmarkEnd w:id="20"/>
      <w:bookmarkEnd w:id="21"/>
    </w:p>
    <w:tbl>
      <w:tblPr>
        <w:tblW w:w="9824" w:type="dxa"/>
        <w:tblLayout w:type="fixed"/>
        <w:tblCellMar>
          <w:left w:w="0" w:type="dxa"/>
          <w:right w:w="0" w:type="dxa"/>
        </w:tblCellMar>
        <w:tblLook w:val="01E0" w:firstRow="1" w:lastRow="1" w:firstColumn="1" w:lastColumn="1" w:noHBand="0" w:noVBand="0"/>
      </w:tblPr>
      <w:tblGrid>
        <w:gridCol w:w="2893"/>
        <w:gridCol w:w="1224"/>
        <w:gridCol w:w="1417"/>
        <w:gridCol w:w="992"/>
        <w:gridCol w:w="992"/>
        <w:gridCol w:w="1134"/>
        <w:gridCol w:w="1172"/>
      </w:tblGrid>
      <w:tr w:rsidR="00263545" w:rsidRPr="009172BA" w:rsidTr="00943D55">
        <w:trPr>
          <w:trHeight w:hRule="exact" w:val="879"/>
        </w:trPr>
        <w:tc>
          <w:tcPr>
            <w:tcW w:w="2893" w:type="dxa"/>
            <w:vMerge w:val="restart"/>
            <w:tcBorders>
              <w:top w:val="single" w:sz="3" w:space="0" w:color="938953"/>
              <w:left w:val="single" w:sz="5" w:space="0" w:color="938953"/>
              <w:right w:val="single" w:sz="5" w:space="0" w:color="938953"/>
            </w:tcBorders>
            <w:shd w:val="clear" w:color="auto" w:fill="DCD8C3"/>
          </w:tcPr>
          <w:p w:rsidR="00263545" w:rsidRPr="009172BA" w:rsidRDefault="00263545" w:rsidP="009172BA">
            <w:pPr>
              <w:pStyle w:val="TableParagraph"/>
              <w:jc w:val="both"/>
              <w:rPr>
                <w:rFonts w:ascii="Times New Roman" w:hAnsi="Times New Roman"/>
                <w:lang w:val="pt-BR"/>
              </w:rPr>
            </w:pPr>
          </w:p>
          <w:p w:rsidR="00263545" w:rsidRPr="009172BA" w:rsidRDefault="00263545" w:rsidP="009172BA">
            <w:pPr>
              <w:pStyle w:val="TableParagraph"/>
              <w:jc w:val="both"/>
              <w:rPr>
                <w:rFonts w:ascii="Times New Roman" w:hAnsi="Times New Roman"/>
                <w:lang w:val="pt-BR"/>
              </w:rPr>
            </w:pPr>
          </w:p>
          <w:p w:rsidR="00263545" w:rsidRPr="009172BA" w:rsidRDefault="00263545" w:rsidP="009172BA">
            <w:pPr>
              <w:pStyle w:val="TableParagraph"/>
              <w:jc w:val="both"/>
              <w:rPr>
                <w:rFonts w:ascii="Times New Roman" w:eastAsia="Century Gothic" w:hAnsi="Times New Roman"/>
                <w:lang w:val="pt-BR"/>
              </w:rPr>
            </w:pPr>
            <w:r w:rsidRPr="009172BA">
              <w:rPr>
                <w:rFonts w:ascii="Times New Roman" w:eastAsia="Century Gothic" w:hAnsi="Times New Roman"/>
                <w:b/>
                <w:bCs/>
                <w:lang w:val="pt-BR"/>
              </w:rPr>
              <w:t>ITEM</w:t>
            </w:r>
          </w:p>
        </w:tc>
        <w:tc>
          <w:tcPr>
            <w:tcW w:w="1224" w:type="dxa"/>
            <w:tcBorders>
              <w:top w:val="single" w:sz="3" w:space="0" w:color="938953"/>
              <w:left w:val="single" w:sz="5" w:space="0" w:color="938953"/>
              <w:bottom w:val="single" w:sz="5" w:space="0" w:color="938953"/>
              <w:right w:val="single" w:sz="5" w:space="0" w:color="938953"/>
            </w:tcBorders>
            <w:shd w:val="clear" w:color="auto" w:fill="DCD8C3"/>
            <w:vAlign w:val="center"/>
          </w:tcPr>
          <w:p w:rsidR="00263545" w:rsidRPr="009172BA" w:rsidRDefault="00263545" w:rsidP="009172BA">
            <w:pPr>
              <w:pStyle w:val="TableParagraph"/>
              <w:jc w:val="both"/>
              <w:rPr>
                <w:rFonts w:ascii="Times New Roman" w:eastAsia="Century Gothic" w:hAnsi="Times New Roman"/>
                <w:b/>
                <w:sz w:val="18"/>
                <w:szCs w:val="18"/>
                <w:lang w:val="pt-BR"/>
              </w:rPr>
            </w:pPr>
            <w:r w:rsidRPr="009172BA">
              <w:rPr>
                <w:rFonts w:ascii="Times New Roman" w:eastAsia="Century Gothic" w:hAnsi="Times New Roman"/>
                <w:b/>
                <w:bCs/>
                <w:sz w:val="18"/>
                <w:szCs w:val="18"/>
                <w:lang w:val="pt-BR"/>
              </w:rPr>
              <w:t>NÃO ABORDADO</w:t>
            </w:r>
          </w:p>
        </w:tc>
        <w:tc>
          <w:tcPr>
            <w:tcW w:w="1417" w:type="dxa"/>
            <w:tcBorders>
              <w:top w:val="single" w:sz="3" w:space="0" w:color="938953"/>
              <w:left w:val="single" w:sz="5" w:space="0" w:color="938953"/>
              <w:bottom w:val="single" w:sz="5" w:space="0" w:color="938953"/>
              <w:right w:val="single" w:sz="5" w:space="0" w:color="938953"/>
            </w:tcBorders>
            <w:shd w:val="clear" w:color="auto" w:fill="DCD8C3"/>
            <w:vAlign w:val="center"/>
          </w:tcPr>
          <w:p w:rsidR="00263545" w:rsidRPr="009172BA" w:rsidRDefault="00263545" w:rsidP="009172BA">
            <w:pPr>
              <w:pStyle w:val="TableParagraph"/>
              <w:jc w:val="both"/>
              <w:rPr>
                <w:rFonts w:ascii="Times New Roman" w:hAnsi="Times New Roman"/>
                <w:b/>
                <w:sz w:val="18"/>
                <w:szCs w:val="18"/>
                <w:lang w:val="pt-BR"/>
              </w:rPr>
            </w:pPr>
          </w:p>
          <w:p w:rsidR="00263545" w:rsidRPr="009172BA" w:rsidRDefault="00263545" w:rsidP="009172BA">
            <w:pPr>
              <w:pStyle w:val="TableParagraph"/>
              <w:jc w:val="both"/>
              <w:rPr>
                <w:rFonts w:ascii="Times New Roman" w:eastAsia="Century Gothic" w:hAnsi="Times New Roman"/>
                <w:b/>
                <w:sz w:val="18"/>
                <w:szCs w:val="18"/>
                <w:lang w:val="pt-BR"/>
              </w:rPr>
            </w:pPr>
            <w:r w:rsidRPr="009172BA">
              <w:rPr>
                <w:rFonts w:ascii="Times New Roman" w:eastAsia="Century Gothic" w:hAnsi="Times New Roman"/>
                <w:b/>
                <w:bCs/>
                <w:sz w:val="18"/>
                <w:szCs w:val="18"/>
                <w:lang w:val="pt-BR"/>
              </w:rPr>
              <w:t>INSUFICIENTE</w:t>
            </w:r>
          </w:p>
        </w:tc>
        <w:tc>
          <w:tcPr>
            <w:tcW w:w="992" w:type="dxa"/>
            <w:tcBorders>
              <w:top w:val="single" w:sz="3" w:space="0" w:color="938953"/>
              <w:left w:val="single" w:sz="5" w:space="0" w:color="938953"/>
              <w:bottom w:val="single" w:sz="5" w:space="0" w:color="938953"/>
              <w:right w:val="single" w:sz="3" w:space="0" w:color="938953"/>
            </w:tcBorders>
            <w:shd w:val="clear" w:color="auto" w:fill="DCD8C3"/>
            <w:vAlign w:val="center"/>
          </w:tcPr>
          <w:p w:rsidR="00263545" w:rsidRPr="009172BA" w:rsidRDefault="00263545" w:rsidP="009172BA">
            <w:pPr>
              <w:pStyle w:val="TableParagraph"/>
              <w:jc w:val="both"/>
              <w:rPr>
                <w:rFonts w:ascii="Times New Roman" w:hAnsi="Times New Roman"/>
                <w:b/>
                <w:sz w:val="18"/>
                <w:szCs w:val="18"/>
                <w:lang w:val="pt-BR"/>
              </w:rPr>
            </w:pPr>
          </w:p>
          <w:p w:rsidR="00263545" w:rsidRPr="009172BA" w:rsidRDefault="00263545" w:rsidP="009172BA">
            <w:pPr>
              <w:pStyle w:val="TableParagraph"/>
              <w:jc w:val="both"/>
              <w:rPr>
                <w:rFonts w:ascii="Times New Roman" w:eastAsia="Century Gothic" w:hAnsi="Times New Roman"/>
                <w:b/>
                <w:sz w:val="18"/>
                <w:szCs w:val="18"/>
                <w:lang w:val="pt-BR"/>
              </w:rPr>
            </w:pPr>
            <w:r w:rsidRPr="009172BA">
              <w:rPr>
                <w:rFonts w:ascii="Times New Roman" w:eastAsia="Century Gothic" w:hAnsi="Times New Roman"/>
                <w:b/>
                <w:bCs/>
                <w:sz w:val="18"/>
                <w:szCs w:val="18"/>
                <w:lang w:val="pt-BR"/>
              </w:rPr>
              <w:t>REGULAR</w:t>
            </w:r>
          </w:p>
        </w:tc>
        <w:tc>
          <w:tcPr>
            <w:tcW w:w="992" w:type="dxa"/>
            <w:tcBorders>
              <w:top w:val="single" w:sz="3" w:space="0" w:color="938953"/>
              <w:left w:val="single" w:sz="3" w:space="0" w:color="938953"/>
              <w:bottom w:val="single" w:sz="5" w:space="0" w:color="938953"/>
              <w:right w:val="single" w:sz="5" w:space="0" w:color="938953"/>
            </w:tcBorders>
            <w:shd w:val="clear" w:color="auto" w:fill="DCD8C3"/>
            <w:vAlign w:val="center"/>
          </w:tcPr>
          <w:p w:rsidR="00263545" w:rsidRPr="009172BA" w:rsidRDefault="00263545" w:rsidP="009172BA">
            <w:pPr>
              <w:pStyle w:val="TableParagraph"/>
              <w:jc w:val="both"/>
              <w:rPr>
                <w:rFonts w:ascii="Times New Roman" w:hAnsi="Times New Roman"/>
                <w:b/>
                <w:sz w:val="18"/>
                <w:szCs w:val="18"/>
                <w:lang w:val="pt-BR"/>
              </w:rPr>
            </w:pPr>
          </w:p>
          <w:p w:rsidR="00263545" w:rsidRPr="009172BA" w:rsidRDefault="00263545" w:rsidP="009172BA">
            <w:pPr>
              <w:pStyle w:val="TableParagraph"/>
              <w:jc w:val="both"/>
              <w:rPr>
                <w:rFonts w:ascii="Times New Roman" w:eastAsia="Century Gothic" w:hAnsi="Times New Roman"/>
                <w:b/>
                <w:sz w:val="18"/>
                <w:szCs w:val="18"/>
                <w:lang w:val="pt-BR"/>
              </w:rPr>
            </w:pPr>
            <w:r w:rsidRPr="009172BA">
              <w:rPr>
                <w:rFonts w:ascii="Times New Roman" w:eastAsia="Century Gothic" w:hAnsi="Times New Roman"/>
                <w:b/>
                <w:bCs/>
                <w:sz w:val="18"/>
                <w:szCs w:val="18"/>
                <w:lang w:val="pt-BR"/>
              </w:rPr>
              <w:t>BOM</w:t>
            </w:r>
          </w:p>
        </w:tc>
        <w:tc>
          <w:tcPr>
            <w:tcW w:w="1134" w:type="dxa"/>
            <w:tcBorders>
              <w:top w:val="single" w:sz="3" w:space="0" w:color="938953"/>
              <w:left w:val="single" w:sz="5" w:space="0" w:color="938953"/>
              <w:bottom w:val="single" w:sz="5" w:space="0" w:color="938953"/>
              <w:right w:val="single" w:sz="5" w:space="0" w:color="938953"/>
            </w:tcBorders>
            <w:shd w:val="clear" w:color="auto" w:fill="DCD8C3"/>
            <w:vAlign w:val="center"/>
          </w:tcPr>
          <w:p w:rsidR="00263545" w:rsidRPr="009172BA" w:rsidRDefault="00263545" w:rsidP="009172BA">
            <w:pPr>
              <w:pStyle w:val="TableParagraph"/>
              <w:jc w:val="both"/>
              <w:rPr>
                <w:rFonts w:ascii="Times New Roman" w:hAnsi="Times New Roman"/>
                <w:b/>
                <w:sz w:val="18"/>
                <w:szCs w:val="18"/>
                <w:lang w:val="pt-BR"/>
              </w:rPr>
            </w:pPr>
          </w:p>
          <w:p w:rsidR="00263545" w:rsidRPr="009172BA" w:rsidRDefault="00263545" w:rsidP="009172BA">
            <w:pPr>
              <w:pStyle w:val="TableParagraph"/>
              <w:jc w:val="both"/>
              <w:rPr>
                <w:rFonts w:ascii="Times New Roman" w:eastAsia="Century Gothic" w:hAnsi="Times New Roman"/>
                <w:b/>
                <w:sz w:val="18"/>
                <w:szCs w:val="18"/>
                <w:lang w:val="pt-BR"/>
              </w:rPr>
            </w:pPr>
            <w:r w:rsidRPr="009172BA">
              <w:rPr>
                <w:rFonts w:ascii="Times New Roman" w:eastAsia="Century Gothic" w:hAnsi="Times New Roman"/>
                <w:b/>
                <w:bCs/>
                <w:sz w:val="18"/>
                <w:szCs w:val="18"/>
                <w:lang w:val="pt-BR"/>
              </w:rPr>
              <w:t>EXCELENTE</w:t>
            </w:r>
          </w:p>
        </w:tc>
        <w:tc>
          <w:tcPr>
            <w:tcW w:w="1172" w:type="dxa"/>
            <w:tcBorders>
              <w:top w:val="single" w:sz="3" w:space="0" w:color="938953"/>
              <w:left w:val="single" w:sz="5" w:space="0" w:color="938953"/>
              <w:bottom w:val="single" w:sz="5" w:space="0" w:color="938953"/>
              <w:right w:val="single" w:sz="5" w:space="0" w:color="938953"/>
            </w:tcBorders>
            <w:shd w:val="clear" w:color="auto" w:fill="DCD8C3"/>
            <w:vAlign w:val="center"/>
          </w:tcPr>
          <w:p w:rsidR="00263545" w:rsidRPr="009172BA" w:rsidRDefault="00263545" w:rsidP="009172BA">
            <w:pPr>
              <w:pStyle w:val="TableParagraph"/>
              <w:jc w:val="both"/>
              <w:rPr>
                <w:rFonts w:ascii="Times New Roman" w:eastAsia="Century Gothic" w:hAnsi="Times New Roman"/>
                <w:b/>
                <w:bCs/>
                <w:sz w:val="18"/>
                <w:szCs w:val="18"/>
                <w:lang w:val="pt-BR"/>
              </w:rPr>
            </w:pPr>
            <w:r w:rsidRPr="009172BA">
              <w:rPr>
                <w:rFonts w:ascii="Times New Roman" w:eastAsia="Century Gothic" w:hAnsi="Times New Roman"/>
                <w:b/>
                <w:bCs/>
                <w:sz w:val="18"/>
                <w:szCs w:val="18"/>
                <w:lang w:val="pt-BR"/>
              </w:rPr>
              <w:t>PONTUAÇÃO</w:t>
            </w:r>
          </w:p>
          <w:p w:rsidR="00263545" w:rsidRPr="009172BA" w:rsidRDefault="00263545" w:rsidP="009172BA">
            <w:pPr>
              <w:pStyle w:val="TableParagraph"/>
              <w:jc w:val="both"/>
              <w:rPr>
                <w:rFonts w:ascii="Times New Roman" w:eastAsia="Century Gothic" w:hAnsi="Times New Roman"/>
                <w:b/>
                <w:sz w:val="18"/>
                <w:szCs w:val="18"/>
              </w:rPr>
            </w:pPr>
            <w:r w:rsidRPr="009172BA">
              <w:rPr>
                <w:rFonts w:ascii="Times New Roman" w:eastAsia="Century Gothic" w:hAnsi="Times New Roman"/>
                <w:b/>
                <w:bCs/>
                <w:sz w:val="18"/>
                <w:szCs w:val="18"/>
              </w:rPr>
              <w:t>MÁXIMA</w:t>
            </w:r>
          </w:p>
        </w:tc>
      </w:tr>
      <w:tr w:rsidR="00263545" w:rsidRPr="009172BA" w:rsidTr="00943D55">
        <w:trPr>
          <w:trHeight w:hRule="exact" w:val="414"/>
        </w:trPr>
        <w:tc>
          <w:tcPr>
            <w:tcW w:w="2893" w:type="dxa"/>
            <w:vMerge/>
            <w:tcBorders>
              <w:left w:val="single" w:sz="5" w:space="0" w:color="938953"/>
              <w:bottom w:val="single" w:sz="5" w:space="0" w:color="938953"/>
              <w:right w:val="single" w:sz="5" w:space="0" w:color="938953"/>
            </w:tcBorders>
            <w:shd w:val="clear" w:color="auto" w:fill="DCD8C3"/>
          </w:tcPr>
          <w:p w:rsidR="00263545" w:rsidRPr="009172BA" w:rsidRDefault="00263545" w:rsidP="009172BA">
            <w:pPr>
              <w:jc w:val="both"/>
              <w:rPr>
                <w:sz w:val="22"/>
                <w:szCs w:val="22"/>
                <w:lang w:val="en-US"/>
              </w:rPr>
            </w:pPr>
          </w:p>
        </w:tc>
        <w:tc>
          <w:tcPr>
            <w:tcW w:w="1224" w:type="dxa"/>
            <w:tcBorders>
              <w:top w:val="single" w:sz="5" w:space="0" w:color="938953"/>
              <w:left w:val="single" w:sz="5" w:space="0" w:color="938953"/>
              <w:bottom w:val="single" w:sz="5" w:space="0" w:color="938953"/>
              <w:right w:val="single" w:sz="5" w:space="0" w:color="938953"/>
            </w:tcBorders>
            <w:shd w:val="clear" w:color="auto" w:fill="EDEBE0"/>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rPr>
              <w:t>0</w:t>
            </w:r>
          </w:p>
        </w:tc>
        <w:tc>
          <w:tcPr>
            <w:tcW w:w="1417" w:type="dxa"/>
            <w:tcBorders>
              <w:top w:val="single" w:sz="5" w:space="0" w:color="938953"/>
              <w:left w:val="single" w:sz="5" w:space="0" w:color="938953"/>
              <w:bottom w:val="single" w:sz="5" w:space="0" w:color="938953"/>
              <w:right w:val="single" w:sz="5" w:space="0" w:color="938953"/>
            </w:tcBorders>
            <w:shd w:val="clear" w:color="auto" w:fill="EDEBE0"/>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spacing w:val="-2"/>
              </w:rPr>
              <w:t>25</w:t>
            </w:r>
            <w:r w:rsidRPr="009172BA">
              <w:rPr>
                <w:rFonts w:ascii="Times New Roman" w:eastAsia="Century Gothic" w:hAnsi="Times New Roman"/>
                <w:bCs/>
              </w:rPr>
              <w:t>%</w:t>
            </w:r>
          </w:p>
        </w:tc>
        <w:tc>
          <w:tcPr>
            <w:tcW w:w="992" w:type="dxa"/>
            <w:tcBorders>
              <w:top w:val="single" w:sz="5" w:space="0" w:color="938953"/>
              <w:left w:val="single" w:sz="5" w:space="0" w:color="938953"/>
              <w:bottom w:val="single" w:sz="5" w:space="0" w:color="938953"/>
              <w:right w:val="single" w:sz="3" w:space="0" w:color="938953"/>
            </w:tcBorders>
            <w:shd w:val="clear" w:color="auto" w:fill="EDEBE0"/>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spacing w:val="-2"/>
              </w:rPr>
              <w:t>50</w:t>
            </w:r>
            <w:r w:rsidRPr="009172BA">
              <w:rPr>
                <w:rFonts w:ascii="Times New Roman" w:eastAsia="Century Gothic" w:hAnsi="Times New Roman"/>
                <w:bCs/>
              </w:rPr>
              <w:t>%</w:t>
            </w:r>
          </w:p>
        </w:tc>
        <w:tc>
          <w:tcPr>
            <w:tcW w:w="992" w:type="dxa"/>
            <w:tcBorders>
              <w:top w:val="single" w:sz="5" w:space="0" w:color="938953"/>
              <w:left w:val="single" w:sz="3" w:space="0" w:color="938953"/>
              <w:bottom w:val="single" w:sz="5" w:space="0" w:color="938953"/>
              <w:right w:val="single" w:sz="5" w:space="0" w:color="938953"/>
            </w:tcBorders>
            <w:shd w:val="clear" w:color="auto" w:fill="EDEBE0"/>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spacing w:val="-8"/>
              </w:rPr>
              <w:t>7</w:t>
            </w:r>
            <w:r w:rsidRPr="009172BA">
              <w:rPr>
                <w:rFonts w:ascii="Times New Roman" w:eastAsia="Century Gothic" w:hAnsi="Times New Roman"/>
                <w:bCs/>
                <w:spacing w:val="-2"/>
              </w:rPr>
              <w:t>5</w:t>
            </w:r>
            <w:r w:rsidRPr="009172BA">
              <w:rPr>
                <w:rFonts w:ascii="Times New Roman" w:eastAsia="Century Gothic" w:hAnsi="Times New Roman"/>
                <w:bCs/>
              </w:rPr>
              <w:t>%</w:t>
            </w:r>
          </w:p>
        </w:tc>
        <w:tc>
          <w:tcPr>
            <w:tcW w:w="1134" w:type="dxa"/>
            <w:tcBorders>
              <w:top w:val="single" w:sz="5" w:space="0" w:color="938953"/>
              <w:left w:val="single" w:sz="5" w:space="0" w:color="938953"/>
              <w:bottom w:val="single" w:sz="5" w:space="0" w:color="938953"/>
              <w:right w:val="single" w:sz="5" w:space="0" w:color="938953"/>
            </w:tcBorders>
            <w:shd w:val="clear" w:color="auto" w:fill="EDEBE0"/>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spacing w:val="-2"/>
              </w:rPr>
              <w:t>1</w:t>
            </w:r>
            <w:r w:rsidRPr="009172BA">
              <w:rPr>
                <w:rFonts w:ascii="Times New Roman" w:eastAsia="Century Gothic" w:hAnsi="Times New Roman"/>
                <w:bCs/>
                <w:spacing w:val="3"/>
              </w:rPr>
              <w:t>0</w:t>
            </w:r>
            <w:r w:rsidRPr="009172BA">
              <w:rPr>
                <w:rFonts w:ascii="Times New Roman" w:eastAsia="Century Gothic" w:hAnsi="Times New Roman"/>
                <w:bCs/>
                <w:spacing w:val="-8"/>
              </w:rPr>
              <w:t>0</w:t>
            </w:r>
            <w:r w:rsidRPr="009172BA">
              <w:rPr>
                <w:rFonts w:ascii="Times New Roman" w:eastAsia="Century Gothic" w:hAnsi="Times New Roman"/>
                <w:bCs/>
              </w:rPr>
              <w:t>%</w:t>
            </w:r>
          </w:p>
        </w:tc>
        <w:tc>
          <w:tcPr>
            <w:tcW w:w="1172" w:type="dxa"/>
            <w:tcBorders>
              <w:top w:val="single" w:sz="5" w:space="0" w:color="938953"/>
              <w:left w:val="single" w:sz="5" w:space="0" w:color="938953"/>
              <w:bottom w:val="single" w:sz="5" w:space="0" w:color="938953"/>
              <w:right w:val="single" w:sz="5" w:space="0" w:color="938953"/>
            </w:tcBorders>
            <w:shd w:val="clear" w:color="auto" w:fill="EDEBE0"/>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spacing w:val="-2"/>
              </w:rPr>
              <w:t>20</w:t>
            </w:r>
          </w:p>
        </w:tc>
      </w:tr>
      <w:tr w:rsidR="00263545" w:rsidRPr="009172BA" w:rsidTr="00943D55">
        <w:trPr>
          <w:trHeight w:hRule="exact" w:val="543"/>
        </w:trPr>
        <w:tc>
          <w:tcPr>
            <w:tcW w:w="2893"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proofErr w:type="spellStart"/>
            <w:r w:rsidRPr="009172BA">
              <w:rPr>
                <w:rFonts w:ascii="Times New Roman" w:eastAsia="Century Gothic" w:hAnsi="Times New Roman"/>
                <w:bCs/>
                <w:spacing w:val="4"/>
              </w:rPr>
              <w:t>C</w:t>
            </w:r>
            <w:r w:rsidRPr="009172BA">
              <w:rPr>
                <w:rFonts w:ascii="Times New Roman" w:eastAsia="Century Gothic" w:hAnsi="Times New Roman"/>
                <w:bCs/>
                <w:spacing w:val="-5"/>
              </w:rPr>
              <w:t>o</w:t>
            </w:r>
            <w:r w:rsidRPr="009172BA">
              <w:rPr>
                <w:rFonts w:ascii="Times New Roman" w:eastAsia="Century Gothic" w:hAnsi="Times New Roman"/>
                <w:bCs/>
                <w:spacing w:val="1"/>
              </w:rPr>
              <w:t>nh</w:t>
            </w:r>
            <w:r w:rsidRPr="009172BA">
              <w:rPr>
                <w:rFonts w:ascii="Times New Roman" w:eastAsia="Century Gothic" w:hAnsi="Times New Roman"/>
                <w:bCs/>
              </w:rPr>
              <w:t>ec</w:t>
            </w:r>
            <w:r w:rsidRPr="009172BA">
              <w:rPr>
                <w:rFonts w:ascii="Times New Roman" w:eastAsia="Century Gothic" w:hAnsi="Times New Roman"/>
                <w:bCs/>
                <w:spacing w:val="-2"/>
              </w:rPr>
              <w:t>i</w:t>
            </w:r>
            <w:r w:rsidRPr="009172BA">
              <w:rPr>
                <w:rFonts w:ascii="Times New Roman" w:eastAsia="Century Gothic" w:hAnsi="Times New Roman"/>
                <w:bCs/>
                <w:spacing w:val="4"/>
              </w:rPr>
              <w:t>m</w:t>
            </w:r>
            <w:r w:rsidRPr="009172BA">
              <w:rPr>
                <w:rFonts w:ascii="Times New Roman" w:eastAsia="Century Gothic" w:hAnsi="Times New Roman"/>
                <w:bCs/>
              </w:rPr>
              <w:t>e</w:t>
            </w:r>
            <w:r w:rsidRPr="009172BA">
              <w:rPr>
                <w:rFonts w:ascii="Times New Roman" w:eastAsia="Century Gothic" w:hAnsi="Times New Roman"/>
                <w:bCs/>
                <w:spacing w:val="-3"/>
              </w:rPr>
              <w:t>n</w:t>
            </w:r>
            <w:r w:rsidRPr="009172BA">
              <w:rPr>
                <w:rFonts w:ascii="Times New Roman" w:eastAsia="Century Gothic" w:hAnsi="Times New Roman"/>
                <w:bCs/>
                <w:spacing w:val="3"/>
              </w:rPr>
              <w:t>t</w:t>
            </w:r>
            <w:r w:rsidRPr="009172BA">
              <w:rPr>
                <w:rFonts w:ascii="Times New Roman" w:eastAsia="Century Gothic" w:hAnsi="Times New Roman"/>
                <w:bCs/>
              </w:rPr>
              <w:t>o</w:t>
            </w:r>
            <w:r w:rsidRPr="009172BA">
              <w:rPr>
                <w:rFonts w:ascii="Times New Roman" w:eastAsia="Century Gothic" w:hAnsi="Times New Roman"/>
                <w:bCs/>
                <w:spacing w:val="2"/>
              </w:rPr>
              <w:t>d</w:t>
            </w:r>
            <w:r w:rsidRPr="009172BA">
              <w:rPr>
                <w:rFonts w:ascii="Times New Roman" w:eastAsia="Century Gothic" w:hAnsi="Times New Roman"/>
                <w:bCs/>
              </w:rPr>
              <w:t>o</w:t>
            </w:r>
            <w:proofErr w:type="spellEnd"/>
            <w:r w:rsidRPr="009172BA">
              <w:rPr>
                <w:rFonts w:ascii="Times New Roman" w:eastAsia="Century Gothic" w:hAnsi="Times New Roman"/>
                <w:bCs/>
              </w:rPr>
              <w:t xml:space="preserve"> </w:t>
            </w:r>
            <w:proofErr w:type="spellStart"/>
            <w:r w:rsidRPr="009172BA">
              <w:rPr>
                <w:rFonts w:ascii="Times New Roman" w:eastAsia="Century Gothic" w:hAnsi="Times New Roman"/>
                <w:bCs/>
                <w:spacing w:val="-2"/>
              </w:rPr>
              <w:t>P</w:t>
            </w:r>
            <w:r w:rsidRPr="009172BA">
              <w:rPr>
                <w:rFonts w:ascii="Times New Roman" w:eastAsia="Century Gothic" w:hAnsi="Times New Roman"/>
                <w:bCs/>
              </w:rPr>
              <w:t>r</w:t>
            </w:r>
            <w:r w:rsidRPr="009172BA">
              <w:rPr>
                <w:rFonts w:ascii="Times New Roman" w:eastAsia="Century Gothic" w:hAnsi="Times New Roman"/>
                <w:bCs/>
                <w:spacing w:val="6"/>
              </w:rPr>
              <w:t>o</w:t>
            </w:r>
            <w:r w:rsidRPr="009172BA">
              <w:rPr>
                <w:rFonts w:ascii="Times New Roman" w:eastAsia="Century Gothic" w:hAnsi="Times New Roman"/>
                <w:bCs/>
                <w:spacing w:val="-3"/>
              </w:rPr>
              <w:t>b</w:t>
            </w:r>
            <w:r w:rsidRPr="009172BA">
              <w:rPr>
                <w:rFonts w:ascii="Times New Roman" w:eastAsia="Century Gothic" w:hAnsi="Times New Roman"/>
                <w:bCs/>
                <w:spacing w:val="-2"/>
              </w:rPr>
              <w:t>l</w:t>
            </w:r>
            <w:r w:rsidRPr="009172BA">
              <w:rPr>
                <w:rFonts w:ascii="Times New Roman" w:eastAsia="Century Gothic" w:hAnsi="Times New Roman"/>
                <w:bCs/>
              </w:rPr>
              <w:t>e</w:t>
            </w:r>
            <w:r w:rsidRPr="009172BA">
              <w:rPr>
                <w:rFonts w:ascii="Times New Roman" w:eastAsia="Century Gothic" w:hAnsi="Times New Roman"/>
                <w:bCs/>
                <w:spacing w:val="4"/>
              </w:rPr>
              <w:t>m</w:t>
            </w:r>
            <w:r w:rsidRPr="009172BA">
              <w:rPr>
                <w:rFonts w:ascii="Times New Roman" w:eastAsia="Century Gothic" w:hAnsi="Times New Roman"/>
                <w:bCs/>
              </w:rPr>
              <w:t>a</w:t>
            </w:r>
            <w:proofErr w:type="spellEnd"/>
          </w:p>
        </w:tc>
        <w:tc>
          <w:tcPr>
            <w:tcW w:w="1224"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rPr>
              <w:t>0</w:t>
            </w:r>
          </w:p>
        </w:tc>
        <w:tc>
          <w:tcPr>
            <w:tcW w:w="1417"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spacing w:val="-2"/>
              </w:rPr>
              <w:t>0,75</w:t>
            </w:r>
          </w:p>
        </w:tc>
        <w:tc>
          <w:tcPr>
            <w:tcW w:w="992" w:type="dxa"/>
            <w:tcBorders>
              <w:top w:val="single" w:sz="5" w:space="0" w:color="938953"/>
              <w:left w:val="single" w:sz="5" w:space="0" w:color="938953"/>
              <w:bottom w:val="single" w:sz="5" w:space="0" w:color="938953"/>
              <w:right w:val="single" w:sz="3"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spacing w:val="-2"/>
              </w:rPr>
              <w:t>1,50</w:t>
            </w:r>
          </w:p>
        </w:tc>
        <w:tc>
          <w:tcPr>
            <w:tcW w:w="992" w:type="dxa"/>
            <w:tcBorders>
              <w:top w:val="single" w:sz="5" w:space="0" w:color="938953"/>
              <w:left w:val="single" w:sz="3"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spacing w:val="-2"/>
              </w:rPr>
              <w:t>2,25</w:t>
            </w:r>
          </w:p>
        </w:tc>
        <w:tc>
          <w:tcPr>
            <w:tcW w:w="1134"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rPr>
              <w:t>3</w:t>
            </w:r>
          </w:p>
        </w:tc>
        <w:tc>
          <w:tcPr>
            <w:tcW w:w="1172"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b/>
              </w:rPr>
            </w:pPr>
            <w:r w:rsidRPr="009172BA">
              <w:rPr>
                <w:rFonts w:ascii="Times New Roman" w:eastAsia="Century Gothic" w:hAnsi="Times New Roman"/>
                <w:b/>
              </w:rPr>
              <w:t>3</w:t>
            </w:r>
          </w:p>
        </w:tc>
      </w:tr>
      <w:tr w:rsidR="00263545" w:rsidRPr="009172BA" w:rsidTr="00943D55">
        <w:trPr>
          <w:trHeight w:hRule="exact" w:val="579"/>
        </w:trPr>
        <w:tc>
          <w:tcPr>
            <w:tcW w:w="2893"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proofErr w:type="spellStart"/>
            <w:r w:rsidRPr="009172BA">
              <w:rPr>
                <w:rFonts w:ascii="Times New Roman" w:eastAsia="Century Gothic" w:hAnsi="Times New Roman"/>
                <w:bCs/>
              </w:rPr>
              <w:t>Me</w:t>
            </w:r>
            <w:r w:rsidRPr="009172BA">
              <w:rPr>
                <w:rFonts w:ascii="Times New Roman" w:eastAsia="Century Gothic" w:hAnsi="Times New Roman"/>
                <w:bCs/>
                <w:spacing w:val="-2"/>
              </w:rPr>
              <w:t>t</w:t>
            </w:r>
            <w:r w:rsidRPr="009172BA">
              <w:rPr>
                <w:rFonts w:ascii="Times New Roman" w:eastAsia="Century Gothic" w:hAnsi="Times New Roman"/>
                <w:bCs/>
                <w:spacing w:val="5"/>
              </w:rPr>
              <w:t>o</w:t>
            </w:r>
            <w:r w:rsidRPr="009172BA">
              <w:rPr>
                <w:rFonts w:ascii="Times New Roman" w:eastAsia="Century Gothic" w:hAnsi="Times New Roman"/>
                <w:bCs/>
                <w:spacing w:val="-3"/>
              </w:rPr>
              <w:t>d</w:t>
            </w:r>
            <w:r w:rsidRPr="009172BA">
              <w:rPr>
                <w:rFonts w:ascii="Times New Roman" w:eastAsia="Century Gothic" w:hAnsi="Times New Roman"/>
                <w:bCs/>
                <w:spacing w:val="5"/>
              </w:rPr>
              <w:t>o</w:t>
            </w:r>
            <w:r w:rsidRPr="009172BA">
              <w:rPr>
                <w:rFonts w:ascii="Times New Roman" w:eastAsia="Century Gothic" w:hAnsi="Times New Roman"/>
                <w:bCs/>
                <w:spacing w:val="-8"/>
              </w:rPr>
              <w:t>l</w:t>
            </w:r>
            <w:r w:rsidRPr="009172BA">
              <w:rPr>
                <w:rFonts w:ascii="Times New Roman" w:eastAsia="Century Gothic" w:hAnsi="Times New Roman"/>
                <w:bCs/>
                <w:spacing w:val="5"/>
              </w:rPr>
              <w:t>o</w:t>
            </w:r>
            <w:r w:rsidRPr="009172BA">
              <w:rPr>
                <w:rFonts w:ascii="Times New Roman" w:eastAsia="Century Gothic" w:hAnsi="Times New Roman"/>
                <w:bCs/>
                <w:spacing w:val="-3"/>
              </w:rPr>
              <w:t>g</w:t>
            </w:r>
            <w:r w:rsidRPr="009172BA">
              <w:rPr>
                <w:rFonts w:ascii="Times New Roman" w:eastAsia="Century Gothic" w:hAnsi="Times New Roman"/>
                <w:bCs/>
                <w:spacing w:val="2"/>
              </w:rPr>
              <w:t>i</w:t>
            </w:r>
            <w:r w:rsidRPr="009172BA">
              <w:rPr>
                <w:rFonts w:ascii="Times New Roman" w:eastAsia="Century Gothic" w:hAnsi="Times New Roman"/>
                <w:bCs/>
              </w:rPr>
              <w:t>a</w:t>
            </w:r>
            <w:r w:rsidRPr="009172BA">
              <w:rPr>
                <w:rFonts w:ascii="Times New Roman" w:eastAsia="Century Gothic" w:hAnsi="Times New Roman"/>
                <w:bCs/>
                <w:spacing w:val="-3"/>
              </w:rPr>
              <w:t>d</w:t>
            </w:r>
            <w:r w:rsidRPr="009172BA">
              <w:rPr>
                <w:rFonts w:ascii="Times New Roman" w:eastAsia="Century Gothic" w:hAnsi="Times New Roman"/>
                <w:bCs/>
              </w:rPr>
              <w:t>e</w:t>
            </w:r>
            <w:proofErr w:type="spellEnd"/>
            <w:r w:rsidRPr="009172BA">
              <w:rPr>
                <w:rFonts w:ascii="Times New Roman" w:eastAsia="Century Gothic" w:hAnsi="Times New Roman"/>
                <w:bCs/>
              </w:rPr>
              <w:t xml:space="preserve"> </w:t>
            </w:r>
            <w:proofErr w:type="spellStart"/>
            <w:r w:rsidRPr="009172BA">
              <w:rPr>
                <w:rFonts w:ascii="Times New Roman" w:eastAsia="Century Gothic" w:hAnsi="Times New Roman"/>
                <w:bCs/>
                <w:spacing w:val="-1"/>
              </w:rPr>
              <w:t>E</w:t>
            </w:r>
            <w:r w:rsidRPr="009172BA">
              <w:rPr>
                <w:rFonts w:ascii="Times New Roman" w:eastAsia="Century Gothic" w:hAnsi="Times New Roman"/>
                <w:bCs/>
                <w:spacing w:val="3"/>
              </w:rPr>
              <w:t>x</w:t>
            </w:r>
            <w:r w:rsidRPr="009172BA">
              <w:rPr>
                <w:rFonts w:ascii="Times New Roman" w:eastAsia="Century Gothic" w:hAnsi="Times New Roman"/>
                <w:bCs/>
              </w:rPr>
              <w:t>e</w:t>
            </w:r>
            <w:r w:rsidRPr="009172BA">
              <w:rPr>
                <w:rFonts w:ascii="Times New Roman" w:eastAsia="Century Gothic" w:hAnsi="Times New Roman"/>
                <w:bCs/>
                <w:spacing w:val="-5"/>
              </w:rPr>
              <w:t>c</w:t>
            </w:r>
            <w:r w:rsidRPr="009172BA">
              <w:rPr>
                <w:rFonts w:ascii="Times New Roman" w:eastAsia="Century Gothic" w:hAnsi="Times New Roman"/>
                <w:bCs/>
                <w:spacing w:val="1"/>
              </w:rPr>
              <w:t>u</w:t>
            </w:r>
            <w:r w:rsidRPr="009172BA">
              <w:rPr>
                <w:rFonts w:ascii="Times New Roman" w:eastAsia="Century Gothic" w:hAnsi="Times New Roman"/>
                <w:bCs/>
                <w:spacing w:val="5"/>
              </w:rPr>
              <w:t>ç</w:t>
            </w:r>
            <w:r w:rsidRPr="009172BA">
              <w:rPr>
                <w:rFonts w:ascii="Times New Roman" w:eastAsia="Century Gothic" w:hAnsi="Times New Roman"/>
                <w:bCs/>
                <w:spacing w:val="-3"/>
              </w:rPr>
              <w:t>ã</w:t>
            </w:r>
            <w:r w:rsidRPr="009172BA">
              <w:rPr>
                <w:rFonts w:ascii="Times New Roman" w:eastAsia="Century Gothic" w:hAnsi="Times New Roman"/>
                <w:bCs/>
              </w:rPr>
              <w:t>o</w:t>
            </w:r>
            <w:proofErr w:type="spellEnd"/>
          </w:p>
        </w:tc>
        <w:tc>
          <w:tcPr>
            <w:tcW w:w="1224"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rPr>
              <w:t>0</w:t>
            </w:r>
          </w:p>
        </w:tc>
        <w:tc>
          <w:tcPr>
            <w:tcW w:w="1417"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spacing w:val="-2"/>
              </w:rPr>
              <w:t>0,75</w:t>
            </w:r>
          </w:p>
        </w:tc>
        <w:tc>
          <w:tcPr>
            <w:tcW w:w="992" w:type="dxa"/>
            <w:tcBorders>
              <w:top w:val="single" w:sz="5" w:space="0" w:color="938953"/>
              <w:left w:val="single" w:sz="5" w:space="0" w:color="938953"/>
              <w:bottom w:val="single" w:sz="5" w:space="0" w:color="938953"/>
              <w:right w:val="single" w:sz="3"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spacing w:val="-2"/>
              </w:rPr>
              <w:t>1,50</w:t>
            </w:r>
          </w:p>
        </w:tc>
        <w:tc>
          <w:tcPr>
            <w:tcW w:w="992" w:type="dxa"/>
            <w:tcBorders>
              <w:top w:val="single" w:sz="5" w:space="0" w:color="938953"/>
              <w:left w:val="single" w:sz="3"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spacing w:val="-2"/>
              </w:rPr>
              <w:t>2,25</w:t>
            </w:r>
          </w:p>
        </w:tc>
        <w:tc>
          <w:tcPr>
            <w:tcW w:w="1134"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rPr>
              <w:t>3</w:t>
            </w:r>
          </w:p>
        </w:tc>
        <w:tc>
          <w:tcPr>
            <w:tcW w:w="1172"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b/>
              </w:rPr>
            </w:pPr>
            <w:r w:rsidRPr="009172BA">
              <w:rPr>
                <w:rFonts w:ascii="Times New Roman" w:eastAsia="Century Gothic" w:hAnsi="Times New Roman"/>
                <w:b/>
              </w:rPr>
              <w:t>3</w:t>
            </w:r>
          </w:p>
        </w:tc>
      </w:tr>
      <w:tr w:rsidR="00263545" w:rsidRPr="009172BA" w:rsidTr="00943D55">
        <w:trPr>
          <w:trHeight w:hRule="exact" w:val="559"/>
        </w:trPr>
        <w:tc>
          <w:tcPr>
            <w:tcW w:w="2893"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lang w:val="pt-BR"/>
              </w:rPr>
            </w:pPr>
            <w:r w:rsidRPr="009172BA">
              <w:rPr>
                <w:rFonts w:ascii="Times New Roman" w:eastAsia="Century Gothic" w:hAnsi="Times New Roman"/>
                <w:bCs/>
                <w:lang w:val="pt-BR"/>
              </w:rPr>
              <w:t>Ter</w:t>
            </w:r>
            <w:r w:rsidRPr="009172BA">
              <w:rPr>
                <w:rFonts w:ascii="Times New Roman" w:eastAsia="Century Gothic" w:hAnsi="Times New Roman"/>
                <w:bCs/>
                <w:spacing w:val="-1"/>
                <w:lang w:val="pt-BR"/>
              </w:rPr>
              <w:t>m</w:t>
            </w:r>
            <w:r w:rsidRPr="009172BA">
              <w:rPr>
                <w:rFonts w:ascii="Times New Roman" w:eastAsia="Century Gothic" w:hAnsi="Times New Roman"/>
                <w:bCs/>
                <w:lang w:val="pt-BR"/>
              </w:rPr>
              <w:t xml:space="preserve">o </w:t>
            </w:r>
            <w:r w:rsidRPr="009172BA">
              <w:rPr>
                <w:rFonts w:ascii="Times New Roman" w:eastAsia="Century Gothic" w:hAnsi="Times New Roman"/>
                <w:bCs/>
                <w:spacing w:val="-8"/>
                <w:lang w:val="pt-BR"/>
              </w:rPr>
              <w:t>d</w:t>
            </w:r>
            <w:r w:rsidRPr="009172BA">
              <w:rPr>
                <w:rFonts w:ascii="Times New Roman" w:eastAsia="Century Gothic" w:hAnsi="Times New Roman"/>
                <w:bCs/>
                <w:lang w:val="pt-BR"/>
              </w:rPr>
              <w:t xml:space="preserve">e </w:t>
            </w:r>
            <w:r w:rsidRPr="009172BA">
              <w:rPr>
                <w:rFonts w:ascii="Times New Roman" w:eastAsia="Century Gothic" w:hAnsi="Times New Roman"/>
                <w:bCs/>
                <w:spacing w:val="5"/>
                <w:lang w:val="pt-BR"/>
              </w:rPr>
              <w:t>A</w:t>
            </w:r>
            <w:r w:rsidRPr="009172BA">
              <w:rPr>
                <w:rFonts w:ascii="Times New Roman" w:eastAsia="Century Gothic" w:hAnsi="Times New Roman"/>
                <w:bCs/>
                <w:spacing w:val="2"/>
                <w:lang w:val="pt-BR"/>
              </w:rPr>
              <w:t>b</w:t>
            </w:r>
            <w:r w:rsidRPr="009172BA">
              <w:rPr>
                <w:rFonts w:ascii="Times New Roman" w:eastAsia="Century Gothic" w:hAnsi="Times New Roman"/>
                <w:bCs/>
                <w:spacing w:val="-5"/>
                <w:lang w:val="pt-BR"/>
              </w:rPr>
              <w:t>e</w:t>
            </w:r>
            <w:r w:rsidRPr="009172BA">
              <w:rPr>
                <w:rFonts w:ascii="Times New Roman" w:eastAsia="Century Gothic" w:hAnsi="Times New Roman"/>
                <w:bCs/>
                <w:spacing w:val="5"/>
                <w:lang w:val="pt-BR"/>
              </w:rPr>
              <w:t>r</w:t>
            </w:r>
            <w:r w:rsidRPr="009172BA">
              <w:rPr>
                <w:rFonts w:ascii="Times New Roman" w:eastAsia="Century Gothic" w:hAnsi="Times New Roman"/>
                <w:bCs/>
                <w:spacing w:val="-2"/>
                <w:lang w:val="pt-BR"/>
              </w:rPr>
              <w:t>t</w:t>
            </w:r>
            <w:r w:rsidRPr="009172BA">
              <w:rPr>
                <w:rFonts w:ascii="Times New Roman" w:eastAsia="Century Gothic" w:hAnsi="Times New Roman"/>
                <w:bCs/>
                <w:spacing w:val="1"/>
                <w:lang w:val="pt-BR"/>
              </w:rPr>
              <w:t>u</w:t>
            </w:r>
            <w:r w:rsidRPr="009172BA">
              <w:rPr>
                <w:rFonts w:ascii="Times New Roman" w:eastAsia="Century Gothic" w:hAnsi="Times New Roman"/>
                <w:bCs/>
                <w:lang w:val="pt-BR"/>
              </w:rPr>
              <w:t xml:space="preserve">ra </w:t>
            </w:r>
            <w:r w:rsidRPr="009172BA">
              <w:rPr>
                <w:rFonts w:ascii="Times New Roman" w:eastAsia="Century Gothic" w:hAnsi="Times New Roman"/>
                <w:bCs/>
                <w:spacing w:val="2"/>
                <w:lang w:val="pt-BR"/>
              </w:rPr>
              <w:t>d</w:t>
            </w:r>
            <w:r w:rsidRPr="009172BA">
              <w:rPr>
                <w:rFonts w:ascii="Times New Roman" w:eastAsia="Century Gothic" w:hAnsi="Times New Roman"/>
                <w:bCs/>
                <w:lang w:val="pt-BR"/>
              </w:rPr>
              <w:t xml:space="preserve">o </w:t>
            </w:r>
            <w:r w:rsidRPr="009172BA">
              <w:rPr>
                <w:rFonts w:ascii="Times New Roman" w:eastAsia="Century Gothic" w:hAnsi="Times New Roman"/>
                <w:bCs/>
                <w:spacing w:val="-2"/>
                <w:lang w:val="pt-BR"/>
              </w:rPr>
              <w:t>P</w:t>
            </w:r>
            <w:r w:rsidRPr="009172BA">
              <w:rPr>
                <w:rFonts w:ascii="Times New Roman" w:eastAsia="Century Gothic" w:hAnsi="Times New Roman"/>
                <w:bCs/>
                <w:spacing w:val="5"/>
                <w:lang w:val="pt-BR"/>
              </w:rPr>
              <w:t>r</w:t>
            </w:r>
            <w:r w:rsidRPr="009172BA">
              <w:rPr>
                <w:rFonts w:ascii="Times New Roman" w:eastAsia="Century Gothic" w:hAnsi="Times New Roman"/>
                <w:bCs/>
                <w:spacing w:val="-5"/>
                <w:lang w:val="pt-BR"/>
              </w:rPr>
              <w:t>o</w:t>
            </w:r>
            <w:r w:rsidRPr="009172BA">
              <w:rPr>
                <w:rFonts w:ascii="Times New Roman" w:eastAsia="Century Gothic" w:hAnsi="Times New Roman"/>
                <w:bCs/>
                <w:spacing w:val="4"/>
                <w:lang w:val="pt-BR"/>
              </w:rPr>
              <w:t>j</w:t>
            </w:r>
            <w:r w:rsidRPr="009172BA">
              <w:rPr>
                <w:rFonts w:ascii="Times New Roman" w:eastAsia="Century Gothic" w:hAnsi="Times New Roman"/>
                <w:bCs/>
                <w:spacing w:val="-5"/>
                <w:lang w:val="pt-BR"/>
              </w:rPr>
              <w:t>e</w:t>
            </w:r>
            <w:r w:rsidRPr="009172BA">
              <w:rPr>
                <w:rFonts w:ascii="Times New Roman" w:eastAsia="Century Gothic" w:hAnsi="Times New Roman"/>
                <w:bCs/>
                <w:spacing w:val="3"/>
                <w:lang w:val="pt-BR"/>
              </w:rPr>
              <w:t>t</w:t>
            </w:r>
            <w:r w:rsidRPr="009172BA">
              <w:rPr>
                <w:rFonts w:ascii="Times New Roman" w:eastAsia="Century Gothic" w:hAnsi="Times New Roman"/>
                <w:bCs/>
                <w:lang w:val="pt-BR"/>
              </w:rPr>
              <w:t>o</w:t>
            </w:r>
          </w:p>
        </w:tc>
        <w:tc>
          <w:tcPr>
            <w:tcW w:w="1224"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rPr>
              <w:t>0</w:t>
            </w:r>
          </w:p>
        </w:tc>
        <w:tc>
          <w:tcPr>
            <w:tcW w:w="1417"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spacing w:val="-2"/>
              </w:rPr>
              <w:t>0</w:t>
            </w:r>
            <w:r w:rsidRPr="009172BA">
              <w:rPr>
                <w:rFonts w:ascii="Times New Roman" w:eastAsia="Century Gothic" w:hAnsi="Times New Roman"/>
                <w:bCs/>
                <w:spacing w:val="6"/>
              </w:rPr>
              <w:t>,</w:t>
            </w:r>
            <w:r w:rsidRPr="009172BA">
              <w:rPr>
                <w:rFonts w:ascii="Times New Roman" w:eastAsia="Century Gothic" w:hAnsi="Times New Roman"/>
                <w:bCs/>
                <w:spacing w:val="-2"/>
              </w:rPr>
              <w:t>2</w:t>
            </w:r>
            <w:r w:rsidRPr="009172BA">
              <w:rPr>
                <w:rFonts w:ascii="Times New Roman" w:eastAsia="Century Gothic" w:hAnsi="Times New Roman"/>
                <w:bCs/>
              </w:rPr>
              <w:t>5</w:t>
            </w:r>
          </w:p>
        </w:tc>
        <w:tc>
          <w:tcPr>
            <w:tcW w:w="992" w:type="dxa"/>
            <w:tcBorders>
              <w:top w:val="single" w:sz="5" w:space="0" w:color="938953"/>
              <w:left w:val="single" w:sz="5" w:space="0" w:color="938953"/>
              <w:bottom w:val="single" w:sz="5" w:space="0" w:color="938953"/>
              <w:right w:val="single" w:sz="3"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spacing w:val="-2"/>
              </w:rPr>
              <w:t>0</w:t>
            </w:r>
            <w:r w:rsidRPr="009172BA">
              <w:rPr>
                <w:rFonts w:ascii="Times New Roman" w:eastAsia="Century Gothic" w:hAnsi="Times New Roman"/>
                <w:bCs/>
                <w:spacing w:val="1"/>
              </w:rPr>
              <w:t>,</w:t>
            </w:r>
            <w:r w:rsidRPr="009172BA">
              <w:rPr>
                <w:rFonts w:ascii="Times New Roman" w:eastAsia="Century Gothic" w:hAnsi="Times New Roman"/>
                <w:bCs/>
                <w:spacing w:val="-2"/>
              </w:rPr>
              <w:t>5</w:t>
            </w:r>
            <w:r w:rsidRPr="009172BA">
              <w:rPr>
                <w:rFonts w:ascii="Times New Roman" w:eastAsia="Century Gothic" w:hAnsi="Times New Roman"/>
                <w:bCs/>
              </w:rPr>
              <w:t>0</w:t>
            </w:r>
          </w:p>
        </w:tc>
        <w:tc>
          <w:tcPr>
            <w:tcW w:w="992" w:type="dxa"/>
            <w:tcBorders>
              <w:top w:val="single" w:sz="5" w:space="0" w:color="938953"/>
              <w:left w:val="single" w:sz="3"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spacing w:val="-2"/>
              </w:rPr>
              <w:t>0</w:t>
            </w:r>
            <w:r w:rsidRPr="009172BA">
              <w:rPr>
                <w:rFonts w:ascii="Times New Roman" w:eastAsia="Century Gothic" w:hAnsi="Times New Roman"/>
                <w:bCs/>
                <w:spacing w:val="6"/>
              </w:rPr>
              <w:t>,</w:t>
            </w:r>
            <w:r w:rsidRPr="009172BA">
              <w:rPr>
                <w:rFonts w:ascii="Times New Roman" w:eastAsia="Century Gothic" w:hAnsi="Times New Roman"/>
                <w:bCs/>
                <w:spacing w:val="-2"/>
              </w:rPr>
              <w:t>7</w:t>
            </w:r>
            <w:r w:rsidRPr="009172BA">
              <w:rPr>
                <w:rFonts w:ascii="Times New Roman" w:eastAsia="Century Gothic" w:hAnsi="Times New Roman"/>
                <w:bCs/>
              </w:rPr>
              <w:t>5</w:t>
            </w:r>
          </w:p>
        </w:tc>
        <w:tc>
          <w:tcPr>
            <w:tcW w:w="1134"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rPr>
              <w:t>1</w:t>
            </w:r>
          </w:p>
        </w:tc>
        <w:tc>
          <w:tcPr>
            <w:tcW w:w="1172"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b/>
              </w:rPr>
            </w:pPr>
            <w:r w:rsidRPr="009172BA">
              <w:rPr>
                <w:rFonts w:ascii="Times New Roman" w:eastAsia="Century Gothic" w:hAnsi="Times New Roman"/>
                <w:b/>
                <w:bCs/>
              </w:rPr>
              <w:t>1</w:t>
            </w:r>
          </w:p>
        </w:tc>
      </w:tr>
      <w:tr w:rsidR="00263545" w:rsidRPr="009172BA" w:rsidTr="00943D55">
        <w:trPr>
          <w:trHeight w:hRule="exact" w:val="384"/>
        </w:trPr>
        <w:tc>
          <w:tcPr>
            <w:tcW w:w="2893" w:type="dxa"/>
            <w:tcBorders>
              <w:top w:val="nil"/>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hAnsi="Times New Roman"/>
                <w:noProof/>
                <w:lang w:val="pt-BR" w:eastAsia="pt-BR"/>
              </w:rPr>
              <w:drawing>
                <wp:anchor distT="0" distB="0" distL="114300" distR="114300" simplePos="0" relativeHeight="251657216" behindDoc="1" locked="0" layoutInCell="1" allowOverlap="1" wp14:anchorId="4D6508F8" wp14:editId="3815EE55">
                  <wp:simplePos x="0" y="0"/>
                  <wp:positionH relativeFrom="page">
                    <wp:posOffset>323215</wp:posOffset>
                  </wp:positionH>
                  <wp:positionV relativeFrom="page">
                    <wp:posOffset>8970010</wp:posOffset>
                  </wp:positionV>
                  <wp:extent cx="1268095" cy="1063625"/>
                  <wp:effectExtent l="0" t="0" r="8255" b="3175"/>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8095" cy="1063625"/>
                          </a:xfrm>
                          <a:prstGeom prst="rect">
                            <a:avLst/>
                          </a:prstGeom>
                          <a:noFill/>
                          <a:ln>
                            <a:noFill/>
                          </a:ln>
                        </pic:spPr>
                      </pic:pic>
                    </a:graphicData>
                  </a:graphic>
                </wp:anchor>
              </w:drawing>
            </w:r>
            <w:proofErr w:type="spellStart"/>
            <w:r w:rsidRPr="009172BA">
              <w:rPr>
                <w:rFonts w:ascii="Times New Roman" w:eastAsia="Century Gothic" w:hAnsi="Times New Roman"/>
                <w:bCs/>
                <w:spacing w:val="1"/>
              </w:rPr>
              <w:t>D</w:t>
            </w:r>
            <w:r w:rsidRPr="009172BA">
              <w:rPr>
                <w:rFonts w:ascii="Times New Roman" w:eastAsia="Century Gothic" w:hAnsi="Times New Roman"/>
                <w:bCs/>
                <w:spacing w:val="-5"/>
              </w:rPr>
              <w:t>e</w:t>
            </w:r>
            <w:r w:rsidRPr="009172BA">
              <w:rPr>
                <w:rFonts w:ascii="Times New Roman" w:eastAsia="Century Gothic" w:hAnsi="Times New Roman"/>
                <w:bCs/>
                <w:spacing w:val="5"/>
              </w:rPr>
              <w:t>c</w:t>
            </w:r>
            <w:r w:rsidRPr="009172BA">
              <w:rPr>
                <w:rFonts w:ascii="Times New Roman" w:eastAsia="Century Gothic" w:hAnsi="Times New Roman"/>
                <w:bCs/>
                <w:spacing w:val="2"/>
              </w:rPr>
              <w:t>l</w:t>
            </w:r>
            <w:r w:rsidRPr="009172BA">
              <w:rPr>
                <w:rFonts w:ascii="Times New Roman" w:eastAsia="Century Gothic" w:hAnsi="Times New Roman"/>
                <w:bCs/>
                <w:spacing w:val="-8"/>
              </w:rPr>
              <w:t>a</w:t>
            </w:r>
            <w:r w:rsidRPr="009172BA">
              <w:rPr>
                <w:rFonts w:ascii="Times New Roman" w:eastAsia="Century Gothic" w:hAnsi="Times New Roman"/>
                <w:bCs/>
                <w:spacing w:val="9"/>
              </w:rPr>
              <w:t>r</w:t>
            </w:r>
            <w:r w:rsidRPr="009172BA">
              <w:rPr>
                <w:rFonts w:ascii="Times New Roman" w:eastAsia="Century Gothic" w:hAnsi="Times New Roman"/>
                <w:bCs/>
                <w:spacing w:val="-8"/>
              </w:rPr>
              <w:t>a</w:t>
            </w:r>
            <w:r w:rsidRPr="009172BA">
              <w:rPr>
                <w:rFonts w:ascii="Times New Roman" w:eastAsia="Century Gothic" w:hAnsi="Times New Roman"/>
                <w:bCs/>
                <w:spacing w:val="5"/>
              </w:rPr>
              <w:t>ç</w:t>
            </w:r>
            <w:r w:rsidRPr="009172BA">
              <w:rPr>
                <w:rFonts w:ascii="Times New Roman" w:eastAsia="Century Gothic" w:hAnsi="Times New Roman"/>
                <w:bCs/>
                <w:spacing w:val="-3"/>
              </w:rPr>
              <w:t>ã</w:t>
            </w:r>
            <w:r w:rsidRPr="009172BA">
              <w:rPr>
                <w:rFonts w:ascii="Times New Roman" w:eastAsia="Century Gothic" w:hAnsi="Times New Roman"/>
                <w:bCs/>
              </w:rPr>
              <w:t>o</w:t>
            </w:r>
            <w:r w:rsidRPr="009172BA">
              <w:rPr>
                <w:rFonts w:ascii="Times New Roman" w:eastAsia="Century Gothic" w:hAnsi="Times New Roman"/>
                <w:bCs/>
                <w:spacing w:val="-3"/>
              </w:rPr>
              <w:t>d</w:t>
            </w:r>
            <w:r w:rsidRPr="009172BA">
              <w:rPr>
                <w:rFonts w:ascii="Times New Roman" w:eastAsia="Century Gothic" w:hAnsi="Times New Roman"/>
                <w:bCs/>
              </w:rPr>
              <w:t>e</w:t>
            </w:r>
            <w:proofErr w:type="spellEnd"/>
            <w:r w:rsidRPr="009172BA">
              <w:rPr>
                <w:rFonts w:ascii="Times New Roman" w:eastAsia="Century Gothic" w:hAnsi="Times New Roman"/>
                <w:bCs/>
              </w:rPr>
              <w:t xml:space="preserve"> </w:t>
            </w:r>
            <w:proofErr w:type="spellStart"/>
            <w:r w:rsidRPr="009172BA">
              <w:rPr>
                <w:rFonts w:ascii="Times New Roman" w:eastAsia="Century Gothic" w:hAnsi="Times New Roman"/>
                <w:bCs/>
                <w:spacing w:val="-1"/>
              </w:rPr>
              <w:t>E</w:t>
            </w:r>
            <w:r w:rsidRPr="009172BA">
              <w:rPr>
                <w:rFonts w:ascii="Times New Roman" w:eastAsia="Century Gothic" w:hAnsi="Times New Roman"/>
                <w:bCs/>
                <w:spacing w:val="1"/>
              </w:rPr>
              <w:t>s</w:t>
            </w:r>
            <w:r w:rsidRPr="009172BA">
              <w:rPr>
                <w:rFonts w:ascii="Times New Roman" w:eastAsia="Century Gothic" w:hAnsi="Times New Roman"/>
                <w:bCs/>
              </w:rPr>
              <w:t>co</w:t>
            </w:r>
            <w:r w:rsidRPr="009172BA">
              <w:rPr>
                <w:rFonts w:ascii="Times New Roman" w:eastAsia="Century Gothic" w:hAnsi="Times New Roman"/>
                <w:bCs/>
                <w:spacing w:val="-3"/>
              </w:rPr>
              <w:t>p</w:t>
            </w:r>
            <w:r w:rsidRPr="009172BA">
              <w:rPr>
                <w:rFonts w:ascii="Times New Roman" w:eastAsia="Century Gothic" w:hAnsi="Times New Roman"/>
                <w:bCs/>
              </w:rPr>
              <w:t>o</w:t>
            </w:r>
            <w:proofErr w:type="spellEnd"/>
          </w:p>
        </w:tc>
        <w:tc>
          <w:tcPr>
            <w:tcW w:w="1224" w:type="dxa"/>
            <w:tcBorders>
              <w:top w:val="nil"/>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rPr>
              <w:t>0</w:t>
            </w:r>
          </w:p>
        </w:tc>
        <w:tc>
          <w:tcPr>
            <w:tcW w:w="1417" w:type="dxa"/>
            <w:tcBorders>
              <w:top w:val="nil"/>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spacing w:val="-2"/>
              </w:rPr>
              <w:t>0</w:t>
            </w:r>
            <w:r w:rsidRPr="009172BA">
              <w:rPr>
                <w:rFonts w:ascii="Times New Roman" w:eastAsia="Century Gothic" w:hAnsi="Times New Roman"/>
                <w:bCs/>
                <w:spacing w:val="6"/>
              </w:rPr>
              <w:t>,</w:t>
            </w:r>
            <w:r w:rsidRPr="009172BA">
              <w:rPr>
                <w:rFonts w:ascii="Times New Roman" w:eastAsia="Century Gothic" w:hAnsi="Times New Roman"/>
                <w:bCs/>
                <w:spacing w:val="-2"/>
              </w:rPr>
              <w:t>2</w:t>
            </w:r>
            <w:r w:rsidRPr="009172BA">
              <w:rPr>
                <w:rFonts w:ascii="Times New Roman" w:eastAsia="Century Gothic" w:hAnsi="Times New Roman"/>
                <w:bCs/>
              </w:rPr>
              <w:t>5</w:t>
            </w:r>
          </w:p>
        </w:tc>
        <w:tc>
          <w:tcPr>
            <w:tcW w:w="992" w:type="dxa"/>
            <w:tcBorders>
              <w:top w:val="nil"/>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spacing w:val="-2"/>
              </w:rPr>
              <w:t>0</w:t>
            </w:r>
            <w:r w:rsidRPr="009172BA">
              <w:rPr>
                <w:rFonts w:ascii="Times New Roman" w:eastAsia="Century Gothic" w:hAnsi="Times New Roman"/>
                <w:bCs/>
                <w:spacing w:val="1"/>
              </w:rPr>
              <w:t>,</w:t>
            </w:r>
            <w:r w:rsidRPr="009172BA">
              <w:rPr>
                <w:rFonts w:ascii="Times New Roman" w:eastAsia="Century Gothic" w:hAnsi="Times New Roman"/>
                <w:bCs/>
                <w:spacing w:val="-2"/>
              </w:rPr>
              <w:t>5</w:t>
            </w:r>
            <w:r w:rsidRPr="009172BA">
              <w:rPr>
                <w:rFonts w:ascii="Times New Roman" w:eastAsia="Century Gothic" w:hAnsi="Times New Roman"/>
                <w:bCs/>
              </w:rPr>
              <w:t>0</w:t>
            </w:r>
          </w:p>
        </w:tc>
        <w:tc>
          <w:tcPr>
            <w:tcW w:w="992" w:type="dxa"/>
            <w:tcBorders>
              <w:top w:val="nil"/>
              <w:left w:val="single" w:sz="5" w:space="0" w:color="938953"/>
              <w:bottom w:val="single" w:sz="5" w:space="0" w:color="938953"/>
              <w:right w:val="single" w:sz="3"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spacing w:val="-2"/>
              </w:rPr>
              <w:t>0</w:t>
            </w:r>
            <w:r w:rsidRPr="009172BA">
              <w:rPr>
                <w:rFonts w:ascii="Times New Roman" w:eastAsia="Century Gothic" w:hAnsi="Times New Roman"/>
                <w:bCs/>
                <w:spacing w:val="6"/>
              </w:rPr>
              <w:t>,</w:t>
            </w:r>
            <w:r w:rsidRPr="009172BA">
              <w:rPr>
                <w:rFonts w:ascii="Times New Roman" w:eastAsia="Century Gothic" w:hAnsi="Times New Roman"/>
                <w:bCs/>
                <w:spacing w:val="-2"/>
              </w:rPr>
              <w:t>7</w:t>
            </w:r>
            <w:r w:rsidRPr="009172BA">
              <w:rPr>
                <w:rFonts w:ascii="Times New Roman" w:eastAsia="Century Gothic" w:hAnsi="Times New Roman"/>
                <w:bCs/>
              </w:rPr>
              <w:t>5</w:t>
            </w:r>
          </w:p>
        </w:tc>
        <w:tc>
          <w:tcPr>
            <w:tcW w:w="1134" w:type="dxa"/>
            <w:tcBorders>
              <w:top w:val="nil"/>
              <w:left w:val="single" w:sz="3"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rPr>
              <w:t>1</w:t>
            </w:r>
          </w:p>
        </w:tc>
        <w:tc>
          <w:tcPr>
            <w:tcW w:w="1172" w:type="dxa"/>
            <w:tcBorders>
              <w:top w:val="nil"/>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b/>
              </w:rPr>
            </w:pPr>
            <w:r w:rsidRPr="009172BA">
              <w:rPr>
                <w:rFonts w:ascii="Times New Roman" w:eastAsia="Century Gothic" w:hAnsi="Times New Roman"/>
                <w:b/>
                <w:bCs/>
              </w:rPr>
              <w:t>1</w:t>
            </w:r>
          </w:p>
        </w:tc>
      </w:tr>
      <w:tr w:rsidR="00263545" w:rsidRPr="009172BA" w:rsidTr="00943D55">
        <w:trPr>
          <w:trHeight w:hRule="exact" w:val="386"/>
        </w:trPr>
        <w:tc>
          <w:tcPr>
            <w:tcW w:w="2893" w:type="dxa"/>
            <w:tcBorders>
              <w:top w:val="single" w:sz="5" w:space="0" w:color="938953"/>
              <w:left w:val="single" w:sz="5" w:space="0" w:color="938953"/>
              <w:bottom w:val="single" w:sz="3"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proofErr w:type="spellStart"/>
            <w:r w:rsidRPr="009172BA">
              <w:rPr>
                <w:rFonts w:ascii="Times New Roman" w:eastAsia="Century Gothic" w:hAnsi="Times New Roman"/>
                <w:bCs/>
                <w:spacing w:val="-1"/>
              </w:rPr>
              <w:t>E</w:t>
            </w:r>
            <w:r w:rsidRPr="009172BA">
              <w:rPr>
                <w:rFonts w:ascii="Times New Roman" w:eastAsia="Century Gothic" w:hAnsi="Times New Roman"/>
                <w:bCs/>
                <w:spacing w:val="1"/>
              </w:rPr>
              <w:t>s</w:t>
            </w:r>
            <w:r w:rsidRPr="009172BA">
              <w:rPr>
                <w:rFonts w:ascii="Times New Roman" w:eastAsia="Century Gothic" w:hAnsi="Times New Roman"/>
                <w:bCs/>
                <w:spacing w:val="3"/>
              </w:rPr>
              <w:t>t</w:t>
            </w:r>
            <w:r w:rsidRPr="009172BA">
              <w:rPr>
                <w:rFonts w:ascii="Times New Roman" w:eastAsia="Century Gothic" w:hAnsi="Times New Roman"/>
                <w:bCs/>
              </w:rPr>
              <w:t>r</w:t>
            </w:r>
            <w:r w:rsidRPr="009172BA">
              <w:rPr>
                <w:rFonts w:ascii="Times New Roman" w:eastAsia="Century Gothic" w:hAnsi="Times New Roman"/>
                <w:bCs/>
                <w:spacing w:val="1"/>
              </w:rPr>
              <w:t>u</w:t>
            </w:r>
            <w:r w:rsidRPr="009172BA">
              <w:rPr>
                <w:rFonts w:ascii="Times New Roman" w:eastAsia="Century Gothic" w:hAnsi="Times New Roman"/>
                <w:bCs/>
                <w:spacing w:val="-2"/>
              </w:rPr>
              <w:t>t</w:t>
            </w:r>
            <w:r w:rsidRPr="009172BA">
              <w:rPr>
                <w:rFonts w:ascii="Times New Roman" w:eastAsia="Century Gothic" w:hAnsi="Times New Roman"/>
                <w:bCs/>
                <w:spacing w:val="1"/>
              </w:rPr>
              <w:t>u</w:t>
            </w:r>
            <w:r w:rsidRPr="009172BA">
              <w:rPr>
                <w:rFonts w:ascii="Times New Roman" w:eastAsia="Century Gothic" w:hAnsi="Times New Roman"/>
                <w:bCs/>
              </w:rPr>
              <w:t>raA</w:t>
            </w:r>
            <w:r w:rsidRPr="009172BA">
              <w:rPr>
                <w:rFonts w:ascii="Times New Roman" w:eastAsia="Century Gothic" w:hAnsi="Times New Roman"/>
                <w:bCs/>
                <w:spacing w:val="1"/>
              </w:rPr>
              <w:t>n</w:t>
            </w:r>
            <w:r w:rsidRPr="009172BA">
              <w:rPr>
                <w:rFonts w:ascii="Times New Roman" w:eastAsia="Century Gothic" w:hAnsi="Times New Roman"/>
                <w:bCs/>
                <w:spacing w:val="-3"/>
              </w:rPr>
              <w:t>a</w:t>
            </w:r>
            <w:r w:rsidRPr="009172BA">
              <w:rPr>
                <w:rFonts w:ascii="Times New Roman" w:eastAsia="Century Gothic" w:hAnsi="Times New Roman"/>
                <w:bCs/>
                <w:spacing w:val="2"/>
              </w:rPr>
              <w:t>l</w:t>
            </w:r>
            <w:r w:rsidRPr="009172BA">
              <w:rPr>
                <w:rFonts w:ascii="Times New Roman" w:eastAsia="Century Gothic" w:hAnsi="Times New Roman"/>
                <w:bCs/>
                <w:spacing w:val="-2"/>
              </w:rPr>
              <w:t>í</w:t>
            </w:r>
            <w:r w:rsidRPr="009172BA">
              <w:rPr>
                <w:rFonts w:ascii="Times New Roman" w:eastAsia="Century Gothic" w:hAnsi="Times New Roman"/>
                <w:bCs/>
                <w:spacing w:val="3"/>
              </w:rPr>
              <w:t>t</w:t>
            </w:r>
            <w:r w:rsidRPr="009172BA">
              <w:rPr>
                <w:rFonts w:ascii="Times New Roman" w:eastAsia="Century Gothic" w:hAnsi="Times New Roman"/>
                <w:bCs/>
                <w:spacing w:val="-2"/>
              </w:rPr>
              <w:t>i</w:t>
            </w:r>
            <w:r w:rsidRPr="009172BA">
              <w:rPr>
                <w:rFonts w:ascii="Times New Roman" w:eastAsia="Century Gothic" w:hAnsi="Times New Roman"/>
                <w:bCs/>
                <w:spacing w:val="5"/>
              </w:rPr>
              <w:t>c</w:t>
            </w:r>
            <w:r w:rsidRPr="009172BA">
              <w:rPr>
                <w:rFonts w:ascii="Times New Roman" w:eastAsia="Century Gothic" w:hAnsi="Times New Roman"/>
                <w:bCs/>
              </w:rPr>
              <w:t>a</w:t>
            </w:r>
            <w:r w:rsidRPr="009172BA">
              <w:rPr>
                <w:rFonts w:ascii="Times New Roman" w:eastAsia="Century Gothic" w:hAnsi="Times New Roman"/>
                <w:bCs/>
                <w:spacing w:val="-3"/>
              </w:rPr>
              <w:t>d</w:t>
            </w:r>
            <w:r w:rsidRPr="009172BA">
              <w:rPr>
                <w:rFonts w:ascii="Times New Roman" w:eastAsia="Century Gothic" w:hAnsi="Times New Roman"/>
                <w:bCs/>
              </w:rPr>
              <w:t>e</w:t>
            </w:r>
            <w:proofErr w:type="spellEnd"/>
            <w:r w:rsidRPr="009172BA">
              <w:rPr>
                <w:rFonts w:ascii="Times New Roman" w:eastAsia="Century Gothic" w:hAnsi="Times New Roman"/>
                <w:bCs/>
              </w:rPr>
              <w:t xml:space="preserve"> </w:t>
            </w:r>
            <w:proofErr w:type="spellStart"/>
            <w:r w:rsidRPr="009172BA">
              <w:rPr>
                <w:rFonts w:ascii="Times New Roman" w:eastAsia="Century Gothic" w:hAnsi="Times New Roman"/>
                <w:bCs/>
                <w:spacing w:val="-2"/>
              </w:rPr>
              <w:t>P</w:t>
            </w:r>
            <w:r w:rsidRPr="009172BA">
              <w:rPr>
                <w:rFonts w:ascii="Times New Roman" w:eastAsia="Century Gothic" w:hAnsi="Times New Roman"/>
                <w:bCs/>
              </w:rPr>
              <w:t>ro</w:t>
            </w:r>
            <w:r w:rsidRPr="009172BA">
              <w:rPr>
                <w:rFonts w:ascii="Times New Roman" w:eastAsia="Century Gothic" w:hAnsi="Times New Roman"/>
                <w:bCs/>
                <w:spacing w:val="4"/>
              </w:rPr>
              <w:t>j</w:t>
            </w:r>
            <w:r w:rsidRPr="009172BA">
              <w:rPr>
                <w:rFonts w:ascii="Times New Roman" w:eastAsia="Century Gothic" w:hAnsi="Times New Roman"/>
                <w:bCs/>
                <w:spacing w:val="-5"/>
              </w:rPr>
              <w:t>e</w:t>
            </w:r>
            <w:r w:rsidRPr="009172BA">
              <w:rPr>
                <w:rFonts w:ascii="Times New Roman" w:eastAsia="Century Gothic" w:hAnsi="Times New Roman"/>
                <w:bCs/>
                <w:spacing w:val="8"/>
              </w:rPr>
              <w:t>t</w:t>
            </w:r>
            <w:r w:rsidRPr="009172BA">
              <w:rPr>
                <w:rFonts w:ascii="Times New Roman" w:eastAsia="Century Gothic" w:hAnsi="Times New Roman"/>
                <w:bCs/>
              </w:rPr>
              <w:t>o</w:t>
            </w:r>
            <w:proofErr w:type="spellEnd"/>
          </w:p>
        </w:tc>
        <w:tc>
          <w:tcPr>
            <w:tcW w:w="1224" w:type="dxa"/>
            <w:tcBorders>
              <w:top w:val="single" w:sz="5" w:space="0" w:color="938953"/>
              <w:left w:val="single" w:sz="5" w:space="0" w:color="938953"/>
              <w:bottom w:val="single" w:sz="3"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rPr>
              <w:t>0</w:t>
            </w:r>
          </w:p>
        </w:tc>
        <w:tc>
          <w:tcPr>
            <w:tcW w:w="1417" w:type="dxa"/>
            <w:tcBorders>
              <w:top w:val="single" w:sz="5" w:space="0" w:color="938953"/>
              <w:left w:val="single" w:sz="5" w:space="0" w:color="938953"/>
              <w:bottom w:val="single" w:sz="3"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spacing w:val="-2"/>
              </w:rPr>
              <w:t>0</w:t>
            </w:r>
            <w:r w:rsidRPr="009172BA">
              <w:rPr>
                <w:rFonts w:ascii="Times New Roman" w:eastAsia="Century Gothic" w:hAnsi="Times New Roman"/>
                <w:bCs/>
                <w:spacing w:val="6"/>
              </w:rPr>
              <w:t>,</w:t>
            </w:r>
            <w:r w:rsidRPr="009172BA">
              <w:rPr>
                <w:rFonts w:ascii="Times New Roman" w:eastAsia="Century Gothic" w:hAnsi="Times New Roman"/>
                <w:bCs/>
                <w:spacing w:val="-2"/>
              </w:rPr>
              <w:t>2</w:t>
            </w:r>
            <w:r w:rsidRPr="009172BA">
              <w:rPr>
                <w:rFonts w:ascii="Times New Roman" w:eastAsia="Century Gothic" w:hAnsi="Times New Roman"/>
                <w:bCs/>
              </w:rPr>
              <w:t>5</w:t>
            </w:r>
          </w:p>
        </w:tc>
        <w:tc>
          <w:tcPr>
            <w:tcW w:w="992" w:type="dxa"/>
            <w:tcBorders>
              <w:top w:val="single" w:sz="5" w:space="0" w:color="938953"/>
              <w:left w:val="single" w:sz="5" w:space="0" w:color="938953"/>
              <w:bottom w:val="single" w:sz="3"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spacing w:val="-2"/>
              </w:rPr>
              <w:t>0</w:t>
            </w:r>
            <w:r w:rsidRPr="009172BA">
              <w:rPr>
                <w:rFonts w:ascii="Times New Roman" w:eastAsia="Century Gothic" w:hAnsi="Times New Roman"/>
                <w:bCs/>
                <w:spacing w:val="1"/>
              </w:rPr>
              <w:t>,</w:t>
            </w:r>
            <w:r w:rsidRPr="009172BA">
              <w:rPr>
                <w:rFonts w:ascii="Times New Roman" w:eastAsia="Century Gothic" w:hAnsi="Times New Roman"/>
                <w:bCs/>
                <w:spacing w:val="-2"/>
              </w:rPr>
              <w:t>5</w:t>
            </w:r>
            <w:r w:rsidRPr="009172BA">
              <w:rPr>
                <w:rFonts w:ascii="Times New Roman" w:eastAsia="Century Gothic" w:hAnsi="Times New Roman"/>
                <w:bCs/>
              </w:rPr>
              <w:t>0</w:t>
            </w:r>
          </w:p>
        </w:tc>
        <w:tc>
          <w:tcPr>
            <w:tcW w:w="992" w:type="dxa"/>
            <w:tcBorders>
              <w:top w:val="single" w:sz="5" w:space="0" w:color="938953"/>
              <w:left w:val="single" w:sz="5" w:space="0" w:color="938953"/>
              <w:bottom w:val="single" w:sz="3" w:space="0" w:color="938953"/>
              <w:right w:val="single" w:sz="3"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spacing w:val="-2"/>
              </w:rPr>
              <w:t>0</w:t>
            </w:r>
            <w:r w:rsidRPr="009172BA">
              <w:rPr>
                <w:rFonts w:ascii="Times New Roman" w:eastAsia="Century Gothic" w:hAnsi="Times New Roman"/>
                <w:bCs/>
                <w:spacing w:val="6"/>
              </w:rPr>
              <w:t>,</w:t>
            </w:r>
            <w:r w:rsidRPr="009172BA">
              <w:rPr>
                <w:rFonts w:ascii="Times New Roman" w:eastAsia="Century Gothic" w:hAnsi="Times New Roman"/>
                <w:bCs/>
                <w:spacing w:val="-2"/>
              </w:rPr>
              <w:t>7</w:t>
            </w:r>
            <w:r w:rsidRPr="009172BA">
              <w:rPr>
                <w:rFonts w:ascii="Times New Roman" w:eastAsia="Century Gothic" w:hAnsi="Times New Roman"/>
                <w:bCs/>
              </w:rPr>
              <w:t>5</w:t>
            </w:r>
          </w:p>
        </w:tc>
        <w:tc>
          <w:tcPr>
            <w:tcW w:w="1134" w:type="dxa"/>
            <w:tcBorders>
              <w:top w:val="single" w:sz="5" w:space="0" w:color="938953"/>
              <w:left w:val="single" w:sz="3" w:space="0" w:color="938953"/>
              <w:bottom w:val="single" w:sz="3"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rPr>
              <w:t>1</w:t>
            </w:r>
          </w:p>
        </w:tc>
        <w:tc>
          <w:tcPr>
            <w:tcW w:w="1172" w:type="dxa"/>
            <w:tcBorders>
              <w:top w:val="single" w:sz="5" w:space="0" w:color="938953"/>
              <w:left w:val="single" w:sz="5" w:space="0" w:color="938953"/>
              <w:bottom w:val="single" w:sz="3"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b/>
              </w:rPr>
            </w:pPr>
            <w:r w:rsidRPr="009172BA">
              <w:rPr>
                <w:rFonts w:ascii="Times New Roman" w:eastAsia="Century Gothic" w:hAnsi="Times New Roman"/>
                <w:b/>
                <w:bCs/>
              </w:rPr>
              <w:t>1</w:t>
            </w:r>
          </w:p>
        </w:tc>
      </w:tr>
      <w:tr w:rsidR="00263545" w:rsidRPr="009172BA" w:rsidTr="00943D55">
        <w:trPr>
          <w:trHeight w:hRule="exact" w:val="434"/>
        </w:trPr>
        <w:tc>
          <w:tcPr>
            <w:tcW w:w="2893" w:type="dxa"/>
            <w:tcBorders>
              <w:top w:val="single" w:sz="3"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proofErr w:type="spellStart"/>
            <w:r w:rsidRPr="009172BA">
              <w:rPr>
                <w:rFonts w:ascii="Times New Roman" w:eastAsia="Century Gothic" w:hAnsi="Times New Roman"/>
                <w:bCs/>
                <w:spacing w:val="4"/>
              </w:rPr>
              <w:t>C</w:t>
            </w:r>
            <w:r w:rsidRPr="009172BA">
              <w:rPr>
                <w:rFonts w:ascii="Times New Roman" w:eastAsia="Century Gothic" w:hAnsi="Times New Roman"/>
                <w:bCs/>
              </w:rPr>
              <w:t>ro</w:t>
            </w:r>
            <w:r w:rsidRPr="009172BA">
              <w:rPr>
                <w:rFonts w:ascii="Times New Roman" w:eastAsia="Century Gothic" w:hAnsi="Times New Roman"/>
                <w:bCs/>
                <w:spacing w:val="-3"/>
              </w:rPr>
              <w:t>n</w:t>
            </w:r>
            <w:r w:rsidRPr="009172BA">
              <w:rPr>
                <w:rFonts w:ascii="Times New Roman" w:eastAsia="Century Gothic" w:hAnsi="Times New Roman"/>
                <w:bCs/>
              </w:rPr>
              <w:t>o</w:t>
            </w:r>
            <w:r w:rsidRPr="009172BA">
              <w:rPr>
                <w:rFonts w:ascii="Times New Roman" w:eastAsia="Century Gothic" w:hAnsi="Times New Roman"/>
                <w:bCs/>
                <w:spacing w:val="-3"/>
              </w:rPr>
              <w:t>g</w:t>
            </w:r>
            <w:r w:rsidRPr="009172BA">
              <w:rPr>
                <w:rFonts w:ascii="Times New Roman" w:eastAsia="Century Gothic" w:hAnsi="Times New Roman"/>
                <w:bCs/>
                <w:spacing w:val="5"/>
              </w:rPr>
              <w:t>r</w:t>
            </w:r>
            <w:r w:rsidRPr="009172BA">
              <w:rPr>
                <w:rFonts w:ascii="Times New Roman" w:eastAsia="Century Gothic" w:hAnsi="Times New Roman"/>
                <w:bCs/>
                <w:spacing w:val="-3"/>
              </w:rPr>
              <w:t>a</w:t>
            </w:r>
            <w:r w:rsidRPr="009172BA">
              <w:rPr>
                <w:rFonts w:ascii="Times New Roman" w:eastAsia="Century Gothic" w:hAnsi="Times New Roman"/>
                <w:bCs/>
                <w:spacing w:val="4"/>
              </w:rPr>
              <w:t>m</w:t>
            </w:r>
            <w:r w:rsidRPr="009172BA">
              <w:rPr>
                <w:rFonts w:ascii="Times New Roman" w:eastAsia="Century Gothic" w:hAnsi="Times New Roman"/>
                <w:bCs/>
              </w:rPr>
              <w:t>a</w:t>
            </w:r>
            <w:r w:rsidRPr="009172BA">
              <w:rPr>
                <w:rFonts w:ascii="Times New Roman" w:eastAsia="Century Gothic" w:hAnsi="Times New Roman"/>
                <w:bCs/>
                <w:spacing w:val="-3"/>
              </w:rPr>
              <w:t>d</w:t>
            </w:r>
            <w:r w:rsidRPr="009172BA">
              <w:rPr>
                <w:rFonts w:ascii="Times New Roman" w:eastAsia="Century Gothic" w:hAnsi="Times New Roman"/>
                <w:bCs/>
              </w:rPr>
              <w:t>e</w:t>
            </w:r>
            <w:proofErr w:type="spellEnd"/>
            <w:r w:rsidRPr="009172BA">
              <w:rPr>
                <w:rFonts w:ascii="Times New Roman" w:eastAsia="Century Gothic" w:hAnsi="Times New Roman"/>
                <w:bCs/>
              </w:rPr>
              <w:t xml:space="preserve"> </w:t>
            </w:r>
            <w:proofErr w:type="spellStart"/>
            <w:r w:rsidRPr="009172BA">
              <w:rPr>
                <w:rFonts w:ascii="Times New Roman" w:eastAsia="Century Gothic" w:hAnsi="Times New Roman"/>
                <w:bCs/>
                <w:spacing w:val="-1"/>
              </w:rPr>
              <w:t>E</w:t>
            </w:r>
            <w:r w:rsidRPr="009172BA">
              <w:rPr>
                <w:rFonts w:ascii="Times New Roman" w:eastAsia="Century Gothic" w:hAnsi="Times New Roman"/>
                <w:bCs/>
                <w:spacing w:val="3"/>
              </w:rPr>
              <w:t>x</w:t>
            </w:r>
            <w:r w:rsidRPr="009172BA">
              <w:rPr>
                <w:rFonts w:ascii="Times New Roman" w:eastAsia="Century Gothic" w:hAnsi="Times New Roman"/>
                <w:bCs/>
              </w:rPr>
              <w:t>e</w:t>
            </w:r>
            <w:r w:rsidRPr="009172BA">
              <w:rPr>
                <w:rFonts w:ascii="Times New Roman" w:eastAsia="Century Gothic" w:hAnsi="Times New Roman"/>
                <w:bCs/>
                <w:spacing w:val="-5"/>
              </w:rPr>
              <w:t>c</w:t>
            </w:r>
            <w:r w:rsidRPr="009172BA">
              <w:rPr>
                <w:rFonts w:ascii="Times New Roman" w:eastAsia="Century Gothic" w:hAnsi="Times New Roman"/>
                <w:bCs/>
                <w:spacing w:val="1"/>
              </w:rPr>
              <w:t>u</w:t>
            </w:r>
            <w:r w:rsidRPr="009172BA">
              <w:rPr>
                <w:rFonts w:ascii="Times New Roman" w:eastAsia="Century Gothic" w:hAnsi="Times New Roman"/>
                <w:bCs/>
                <w:spacing w:val="5"/>
              </w:rPr>
              <w:t>ç</w:t>
            </w:r>
            <w:r w:rsidRPr="009172BA">
              <w:rPr>
                <w:rFonts w:ascii="Times New Roman" w:eastAsia="Century Gothic" w:hAnsi="Times New Roman"/>
                <w:bCs/>
                <w:spacing w:val="-3"/>
              </w:rPr>
              <w:t>ã</w:t>
            </w:r>
            <w:r w:rsidRPr="009172BA">
              <w:rPr>
                <w:rFonts w:ascii="Times New Roman" w:eastAsia="Century Gothic" w:hAnsi="Times New Roman"/>
                <w:bCs/>
              </w:rPr>
              <w:t>o</w:t>
            </w:r>
            <w:proofErr w:type="spellEnd"/>
          </w:p>
        </w:tc>
        <w:tc>
          <w:tcPr>
            <w:tcW w:w="1224" w:type="dxa"/>
            <w:tcBorders>
              <w:top w:val="single" w:sz="3"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rPr>
              <w:t>0</w:t>
            </w:r>
          </w:p>
        </w:tc>
        <w:tc>
          <w:tcPr>
            <w:tcW w:w="1417" w:type="dxa"/>
            <w:tcBorders>
              <w:top w:val="single" w:sz="3"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spacing w:val="-2"/>
              </w:rPr>
              <w:t>0</w:t>
            </w:r>
            <w:r w:rsidRPr="009172BA">
              <w:rPr>
                <w:rFonts w:ascii="Times New Roman" w:eastAsia="Century Gothic" w:hAnsi="Times New Roman"/>
                <w:bCs/>
                <w:spacing w:val="6"/>
              </w:rPr>
              <w:t>,</w:t>
            </w:r>
            <w:r w:rsidRPr="009172BA">
              <w:rPr>
                <w:rFonts w:ascii="Times New Roman" w:eastAsia="Century Gothic" w:hAnsi="Times New Roman"/>
                <w:bCs/>
                <w:spacing w:val="-2"/>
              </w:rPr>
              <w:t>2</w:t>
            </w:r>
            <w:r w:rsidRPr="009172BA">
              <w:rPr>
                <w:rFonts w:ascii="Times New Roman" w:eastAsia="Century Gothic" w:hAnsi="Times New Roman"/>
                <w:bCs/>
              </w:rPr>
              <w:t>5</w:t>
            </w:r>
          </w:p>
        </w:tc>
        <w:tc>
          <w:tcPr>
            <w:tcW w:w="992" w:type="dxa"/>
            <w:tcBorders>
              <w:top w:val="single" w:sz="3"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spacing w:val="-2"/>
              </w:rPr>
              <w:t>0</w:t>
            </w:r>
            <w:r w:rsidRPr="009172BA">
              <w:rPr>
                <w:rFonts w:ascii="Times New Roman" w:eastAsia="Century Gothic" w:hAnsi="Times New Roman"/>
                <w:bCs/>
                <w:spacing w:val="1"/>
              </w:rPr>
              <w:t>,</w:t>
            </w:r>
            <w:r w:rsidRPr="009172BA">
              <w:rPr>
                <w:rFonts w:ascii="Times New Roman" w:eastAsia="Century Gothic" w:hAnsi="Times New Roman"/>
                <w:bCs/>
                <w:spacing w:val="-2"/>
              </w:rPr>
              <w:t>5</w:t>
            </w:r>
            <w:r w:rsidRPr="009172BA">
              <w:rPr>
                <w:rFonts w:ascii="Times New Roman" w:eastAsia="Century Gothic" w:hAnsi="Times New Roman"/>
                <w:bCs/>
              </w:rPr>
              <w:t>0</w:t>
            </w:r>
          </w:p>
        </w:tc>
        <w:tc>
          <w:tcPr>
            <w:tcW w:w="992" w:type="dxa"/>
            <w:tcBorders>
              <w:top w:val="single" w:sz="3" w:space="0" w:color="938953"/>
              <w:left w:val="single" w:sz="5" w:space="0" w:color="938953"/>
              <w:bottom w:val="single" w:sz="5" w:space="0" w:color="938953"/>
              <w:right w:val="single" w:sz="3"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spacing w:val="-2"/>
              </w:rPr>
              <w:t>0</w:t>
            </w:r>
            <w:r w:rsidRPr="009172BA">
              <w:rPr>
                <w:rFonts w:ascii="Times New Roman" w:eastAsia="Century Gothic" w:hAnsi="Times New Roman"/>
                <w:bCs/>
                <w:spacing w:val="6"/>
              </w:rPr>
              <w:t>,</w:t>
            </w:r>
            <w:r w:rsidRPr="009172BA">
              <w:rPr>
                <w:rFonts w:ascii="Times New Roman" w:eastAsia="Century Gothic" w:hAnsi="Times New Roman"/>
                <w:bCs/>
                <w:spacing w:val="-2"/>
              </w:rPr>
              <w:t>7</w:t>
            </w:r>
            <w:r w:rsidRPr="009172BA">
              <w:rPr>
                <w:rFonts w:ascii="Times New Roman" w:eastAsia="Century Gothic" w:hAnsi="Times New Roman"/>
                <w:bCs/>
              </w:rPr>
              <w:t>5</w:t>
            </w:r>
          </w:p>
        </w:tc>
        <w:tc>
          <w:tcPr>
            <w:tcW w:w="1134" w:type="dxa"/>
            <w:tcBorders>
              <w:top w:val="single" w:sz="3" w:space="0" w:color="938953"/>
              <w:left w:val="single" w:sz="3"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rPr>
              <w:t>1</w:t>
            </w:r>
          </w:p>
        </w:tc>
        <w:tc>
          <w:tcPr>
            <w:tcW w:w="1172" w:type="dxa"/>
            <w:tcBorders>
              <w:top w:val="single" w:sz="3"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b/>
              </w:rPr>
            </w:pPr>
            <w:r w:rsidRPr="009172BA">
              <w:rPr>
                <w:rFonts w:ascii="Times New Roman" w:eastAsia="Century Gothic" w:hAnsi="Times New Roman"/>
                <w:b/>
                <w:bCs/>
              </w:rPr>
              <w:t>1</w:t>
            </w:r>
          </w:p>
        </w:tc>
      </w:tr>
      <w:tr w:rsidR="00263545" w:rsidRPr="009172BA" w:rsidTr="00943D55">
        <w:trPr>
          <w:trHeight w:hRule="exact" w:val="432"/>
        </w:trPr>
        <w:tc>
          <w:tcPr>
            <w:tcW w:w="2893"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proofErr w:type="spellStart"/>
            <w:r w:rsidRPr="009172BA">
              <w:rPr>
                <w:rFonts w:ascii="Times New Roman" w:eastAsia="Century Gothic" w:hAnsi="Times New Roman"/>
                <w:bCs/>
                <w:spacing w:val="-1"/>
              </w:rPr>
              <w:t>E</w:t>
            </w:r>
            <w:r w:rsidRPr="009172BA">
              <w:rPr>
                <w:rFonts w:ascii="Times New Roman" w:eastAsia="Century Gothic" w:hAnsi="Times New Roman"/>
                <w:bCs/>
                <w:spacing w:val="-3"/>
              </w:rPr>
              <w:t>q</w:t>
            </w:r>
            <w:r w:rsidRPr="009172BA">
              <w:rPr>
                <w:rFonts w:ascii="Times New Roman" w:eastAsia="Century Gothic" w:hAnsi="Times New Roman"/>
                <w:bCs/>
                <w:spacing w:val="6"/>
              </w:rPr>
              <w:t>u</w:t>
            </w:r>
            <w:r w:rsidRPr="009172BA">
              <w:rPr>
                <w:rFonts w:ascii="Times New Roman" w:eastAsia="Century Gothic" w:hAnsi="Times New Roman"/>
                <w:bCs/>
                <w:spacing w:val="-2"/>
              </w:rPr>
              <w:t>i</w:t>
            </w:r>
            <w:r w:rsidRPr="009172BA">
              <w:rPr>
                <w:rFonts w:ascii="Times New Roman" w:eastAsia="Century Gothic" w:hAnsi="Times New Roman"/>
                <w:bCs/>
                <w:spacing w:val="2"/>
              </w:rPr>
              <w:t>p</w:t>
            </w:r>
            <w:r w:rsidRPr="009172BA">
              <w:rPr>
                <w:rFonts w:ascii="Times New Roman" w:eastAsia="Century Gothic" w:hAnsi="Times New Roman"/>
                <w:bCs/>
              </w:rPr>
              <w:t>eTéc</w:t>
            </w:r>
            <w:r w:rsidRPr="009172BA">
              <w:rPr>
                <w:rFonts w:ascii="Times New Roman" w:eastAsia="Century Gothic" w:hAnsi="Times New Roman"/>
                <w:bCs/>
                <w:spacing w:val="1"/>
              </w:rPr>
              <w:t>n</w:t>
            </w:r>
            <w:r w:rsidRPr="009172BA">
              <w:rPr>
                <w:rFonts w:ascii="Times New Roman" w:eastAsia="Century Gothic" w:hAnsi="Times New Roman"/>
                <w:bCs/>
                <w:spacing w:val="-2"/>
              </w:rPr>
              <w:t>i</w:t>
            </w:r>
            <w:r w:rsidRPr="009172BA">
              <w:rPr>
                <w:rFonts w:ascii="Times New Roman" w:eastAsia="Century Gothic" w:hAnsi="Times New Roman"/>
                <w:bCs/>
                <w:spacing w:val="5"/>
              </w:rPr>
              <w:t>c</w:t>
            </w:r>
            <w:r w:rsidRPr="009172BA">
              <w:rPr>
                <w:rFonts w:ascii="Times New Roman" w:eastAsia="Century Gothic" w:hAnsi="Times New Roman"/>
                <w:bCs/>
              </w:rPr>
              <w:t>a</w:t>
            </w:r>
            <w:proofErr w:type="spellEnd"/>
            <w:r w:rsidRPr="009172BA">
              <w:rPr>
                <w:rFonts w:ascii="Times New Roman" w:eastAsia="Century Gothic" w:hAnsi="Times New Roman"/>
                <w:bCs/>
              </w:rPr>
              <w:t xml:space="preserve"> e </w:t>
            </w:r>
            <w:proofErr w:type="spellStart"/>
            <w:r w:rsidRPr="009172BA">
              <w:rPr>
                <w:rFonts w:ascii="Times New Roman" w:eastAsia="Century Gothic" w:hAnsi="Times New Roman"/>
                <w:bCs/>
              </w:rPr>
              <w:t>Or</w:t>
            </w:r>
            <w:r w:rsidRPr="009172BA">
              <w:rPr>
                <w:rFonts w:ascii="Times New Roman" w:eastAsia="Century Gothic" w:hAnsi="Times New Roman"/>
                <w:bCs/>
                <w:spacing w:val="2"/>
              </w:rPr>
              <w:t>g</w:t>
            </w:r>
            <w:r w:rsidRPr="009172BA">
              <w:rPr>
                <w:rFonts w:ascii="Times New Roman" w:eastAsia="Century Gothic" w:hAnsi="Times New Roman"/>
                <w:bCs/>
                <w:spacing w:val="-3"/>
              </w:rPr>
              <w:t>a</w:t>
            </w:r>
            <w:r w:rsidRPr="009172BA">
              <w:rPr>
                <w:rFonts w:ascii="Times New Roman" w:eastAsia="Century Gothic" w:hAnsi="Times New Roman"/>
                <w:bCs/>
                <w:spacing w:val="1"/>
              </w:rPr>
              <w:t>n</w:t>
            </w:r>
            <w:r w:rsidRPr="009172BA">
              <w:rPr>
                <w:rFonts w:ascii="Times New Roman" w:eastAsia="Century Gothic" w:hAnsi="Times New Roman"/>
                <w:bCs/>
              </w:rPr>
              <w:t>o</w:t>
            </w:r>
            <w:r w:rsidRPr="009172BA">
              <w:rPr>
                <w:rFonts w:ascii="Times New Roman" w:eastAsia="Century Gothic" w:hAnsi="Times New Roman"/>
                <w:bCs/>
                <w:spacing w:val="-3"/>
              </w:rPr>
              <w:t>g</w:t>
            </w:r>
            <w:r w:rsidRPr="009172BA">
              <w:rPr>
                <w:rFonts w:ascii="Times New Roman" w:eastAsia="Century Gothic" w:hAnsi="Times New Roman"/>
                <w:bCs/>
                <w:spacing w:val="5"/>
              </w:rPr>
              <w:t>r</w:t>
            </w:r>
            <w:r w:rsidRPr="009172BA">
              <w:rPr>
                <w:rFonts w:ascii="Times New Roman" w:eastAsia="Century Gothic" w:hAnsi="Times New Roman"/>
                <w:bCs/>
                <w:spacing w:val="-3"/>
              </w:rPr>
              <w:t>a</w:t>
            </w:r>
            <w:r w:rsidRPr="009172BA">
              <w:rPr>
                <w:rFonts w:ascii="Times New Roman" w:eastAsia="Century Gothic" w:hAnsi="Times New Roman"/>
                <w:bCs/>
                <w:spacing w:val="4"/>
              </w:rPr>
              <w:t>m</w:t>
            </w:r>
            <w:r w:rsidRPr="009172BA">
              <w:rPr>
                <w:rFonts w:ascii="Times New Roman" w:eastAsia="Century Gothic" w:hAnsi="Times New Roman"/>
                <w:bCs/>
              </w:rPr>
              <w:t>a</w:t>
            </w:r>
            <w:proofErr w:type="spellEnd"/>
          </w:p>
        </w:tc>
        <w:tc>
          <w:tcPr>
            <w:tcW w:w="1224"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rPr>
              <w:t>0</w:t>
            </w:r>
          </w:p>
        </w:tc>
        <w:tc>
          <w:tcPr>
            <w:tcW w:w="1417"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spacing w:val="-2"/>
              </w:rPr>
              <w:t>0</w:t>
            </w:r>
            <w:r w:rsidRPr="009172BA">
              <w:rPr>
                <w:rFonts w:ascii="Times New Roman" w:eastAsia="Century Gothic" w:hAnsi="Times New Roman"/>
                <w:bCs/>
                <w:spacing w:val="6"/>
              </w:rPr>
              <w:t>,</w:t>
            </w:r>
            <w:r w:rsidRPr="009172BA">
              <w:rPr>
                <w:rFonts w:ascii="Times New Roman" w:eastAsia="Century Gothic" w:hAnsi="Times New Roman"/>
                <w:bCs/>
                <w:spacing w:val="-2"/>
              </w:rPr>
              <w:t>5</w:t>
            </w:r>
            <w:r w:rsidRPr="009172BA">
              <w:rPr>
                <w:rFonts w:ascii="Times New Roman" w:eastAsia="Century Gothic" w:hAnsi="Times New Roman"/>
                <w:bCs/>
              </w:rPr>
              <w:t>0</w:t>
            </w:r>
          </w:p>
        </w:tc>
        <w:tc>
          <w:tcPr>
            <w:tcW w:w="992"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spacing w:val="-2"/>
              </w:rPr>
              <w:t>1</w:t>
            </w:r>
            <w:r w:rsidRPr="009172BA">
              <w:rPr>
                <w:rFonts w:ascii="Times New Roman" w:eastAsia="Century Gothic" w:hAnsi="Times New Roman"/>
                <w:bCs/>
                <w:spacing w:val="1"/>
              </w:rPr>
              <w:t>,</w:t>
            </w:r>
            <w:r w:rsidRPr="009172BA">
              <w:rPr>
                <w:rFonts w:ascii="Times New Roman" w:eastAsia="Century Gothic" w:hAnsi="Times New Roman"/>
                <w:bCs/>
                <w:spacing w:val="-2"/>
              </w:rPr>
              <w:t>0</w:t>
            </w:r>
            <w:r w:rsidRPr="009172BA">
              <w:rPr>
                <w:rFonts w:ascii="Times New Roman" w:eastAsia="Century Gothic" w:hAnsi="Times New Roman"/>
                <w:bCs/>
              </w:rPr>
              <w:t>0</w:t>
            </w:r>
          </w:p>
        </w:tc>
        <w:tc>
          <w:tcPr>
            <w:tcW w:w="992" w:type="dxa"/>
            <w:tcBorders>
              <w:top w:val="single" w:sz="5" w:space="0" w:color="938953"/>
              <w:left w:val="single" w:sz="5" w:space="0" w:color="938953"/>
              <w:bottom w:val="single" w:sz="5" w:space="0" w:color="938953"/>
              <w:right w:val="single" w:sz="3"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spacing w:val="-2"/>
              </w:rPr>
              <w:t>1</w:t>
            </w:r>
            <w:r w:rsidRPr="009172BA">
              <w:rPr>
                <w:rFonts w:ascii="Times New Roman" w:eastAsia="Century Gothic" w:hAnsi="Times New Roman"/>
                <w:bCs/>
                <w:spacing w:val="6"/>
              </w:rPr>
              <w:t>,</w:t>
            </w:r>
            <w:r w:rsidRPr="009172BA">
              <w:rPr>
                <w:rFonts w:ascii="Times New Roman" w:eastAsia="Century Gothic" w:hAnsi="Times New Roman"/>
                <w:bCs/>
                <w:spacing w:val="-2"/>
              </w:rPr>
              <w:t>5</w:t>
            </w:r>
            <w:r w:rsidRPr="009172BA">
              <w:rPr>
                <w:rFonts w:ascii="Times New Roman" w:eastAsia="Century Gothic" w:hAnsi="Times New Roman"/>
                <w:bCs/>
              </w:rPr>
              <w:t>0</w:t>
            </w:r>
          </w:p>
        </w:tc>
        <w:tc>
          <w:tcPr>
            <w:tcW w:w="1134" w:type="dxa"/>
            <w:tcBorders>
              <w:top w:val="single" w:sz="5" w:space="0" w:color="938953"/>
              <w:left w:val="single" w:sz="3"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rPr>
              <w:t>2</w:t>
            </w:r>
          </w:p>
        </w:tc>
        <w:tc>
          <w:tcPr>
            <w:tcW w:w="1172"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b/>
              </w:rPr>
            </w:pPr>
            <w:r w:rsidRPr="009172BA">
              <w:rPr>
                <w:rFonts w:ascii="Times New Roman" w:eastAsia="Century Gothic" w:hAnsi="Times New Roman"/>
                <w:b/>
                <w:bCs/>
              </w:rPr>
              <w:t>2</w:t>
            </w:r>
          </w:p>
        </w:tc>
      </w:tr>
      <w:tr w:rsidR="00263545" w:rsidRPr="009172BA" w:rsidTr="00943D55">
        <w:trPr>
          <w:trHeight w:hRule="exact" w:val="389"/>
        </w:trPr>
        <w:tc>
          <w:tcPr>
            <w:tcW w:w="2893"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spacing w:val="3"/>
              </w:rPr>
              <w:t>P</w:t>
            </w:r>
            <w:r w:rsidRPr="009172BA">
              <w:rPr>
                <w:rFonts w:ascii="Times New Roman" w:eastAsia="Century Gothic" w:hAnsi="Times New Roman"/>
                <w:bCs/>
                <w:spacing w:val="-2"/>
              </w:rPr>
              <w:t>l</w:t>
            </w:r>
            <w:r w:rsidRPr="009172BA">
              <w:rPr>
                <w:rFonts w:ascii="Times New Roman" w:eastAsia="Century Gothic" w:hAnsi="Times New Roman"/>
                <w:bCs/>
                <w:spacing w:val="-3"/>
              </w:rPr>
              <w:t>a</w:t>
            </w:r>
            <w:r w:rsidRPr="009172BA">
              <w:rPr>
                <w:rFonts w:ascii="Times New Roman" w:eastAsia="Century Gothic" w:hAnsi="Times New Roman"/>
                <w:bCs/>
                <w:spacing w:val="1"/>
              </w:rPr>
              <w:t>n</w:t>
            </w:r>
            <w:r w:rsidRPr="009172BA">
              <w:rPr>
                <w:rFonts w:ascii="Times New Roman" w:eastAsia="Century Gothic" w:hAnsi="Times New Roman"/>
                <w:bCs/>
              </w:rPr>
              <w:t xml:space="preserve">o </w:t>
            </w:r>
            <w:r w:rsidRPr="009172BA">
              <w:rPr>
                <w:rFonts w:ascii="Times New Roman" w:eastAsia="Century Gothic" w:hAnsi="Times New Roman"/>
                <w:bCs/>
                <w:spacing w:val="2"/>
              </w:rPr>
              <w:t>d</w:t>
            </w:r>
            <w:r w:rsidRPr="009172BA">
              <w:rPr>
                <w:rFonts w:ascii="Times New Roman" w:eastAsia="Century Gothic" w:hAnsi="Times New Roman"/>
                <w:bCs/>
              </w:rPr>
              <w:t xml:space="preserve">e </w:t>
            </w:r>
            <w:proofErr w:type="spellStart"/>
            <w:r w:rsidRPr="009172BA">
              <w:rPr>
                <w:rFonts w:ascii="Times New Roman" w:eastAsia="Century Gothic" w:hAnsi="Times New Roman"/>
                <w:bCs/>
                <w:spacing w:val="-1"/>
              </w:rPr>
              <w:t>C</w:t>
            </w:r>
            <w:r w:rsidRPr="009172BA">
              <w:rPr>
                <w:rFonts w:ascii="Times New Roman" w:eastAsia="Century Gothic" w:hAnsi="Times New Roman"/>
                <w:bCs/>
              </w:rPr>
              <w:t>o</w:t>
            </w:r>
            <w:r w:rsidRPr="009172BA">
              <w:rPr>
                <w:rFonts w:ascii="Times New Roman" w:eastAsia="Century Gothic" w:hAnsi="Times New Roman"/>
                <w:bCs/>
                <w:spacing w:val="-1"/>
              </w:rPr>
              <w:t>m</w:t>
            </w:r>
            <w:r w:rsidRPr="009172BA">
              <w:rPr>
                <w:rFonts w:ascii="Times New Roman" w:eastAsia="Century Gothic" w:hAnsi="Times New Roman"/>
                <w:bCs/>
                <w:spacing w:val="1"/>
              </w:rPr>
              <w:t>u</w:t>
            </w:r>
            <w:r w:rsidRPr="009172BA">
              <w:rPr>
                <w:rFonts w:ascii="Times New Roman" w:eastAsia="Century Gothic" w:hAnsi="Times New Roman"/>
                <w:bCs/>
                <w:spacing w:val="6"/>
              </w:rPr>
              <w:t>n</w:t>
            </w:r>
            <w:r w:rsidRPr="009172BA">
              <w:rPr>
                <w:rFonts w:ascii="Times New Roman" w:eastAsia="Century Gothic" w:hAnsi="Times New Roman"/>
                <w:bCs/>
                <w:spacing w:val="-8"/>
              </w:rPr>
              <w:t>i</w:t>
            </w:r>
            <w:r w:rsidRPr="009172BA">
              <w:rPr>
                <w:rFonts w:ascii="Times New Roman" w:eastAsia="Century Gothic" w:hAnsi="Times New Roman"/>
                <w:bCs/>
                <w:spacing w:val="5"/>
              </w:rPr>
              <w:t>c</w:t>
            </w:r>
            <w:r w:rsidRPr="009172BA">
              <w:rPr>
                <w:rFonts w:ascii="Times New Roman" w:eastAsia="Century Gothic" w:hAnsi="Times New Roman"/>
                <w:bCs/>
                <w:spacing w:val="-3"/>
              </w:rPr>
              <w:t>a</w:t>
            </w:r>
            <w:r w:rsidRPr="009172BA">
              <w:rPr>
                <w:rFonts w:ascii="Times New Roman" w:eastAsia="Century Gothic" w:hAnsi="Times New Roman"/>
                <w:bCs/>
                <w:spacing w:val="5"/>
              </w:rPr>
              <w:t>ç</w:t>
            </w:r>
            <w:r w:rsidRPr="009172BA">
              <w:rPr>
                <w:rFonts w:ascii="Times New Roman" w:eastAsia="Century Gothic" w:hAnsi="Times New Roman"/>
                <w:bCs/>
                <w:spacing w:val="-3"/>
              </w:rPr>
              <w:t>ã</w:t>
            </w:r>
            <w:r w:rsidRPr="009172BA">
              <w:rPr>
                <w:rFonts w:ascii="Times New Roman" w:eastAsia="Century Gothic" w:hAnsi="Times New Roman"/>
                <w:bCs/>
              </w:rPr>
              <w:t>o</w:t>
            </w:r>
            <w:proofErr w:type="spellEnd"/>
          </w:p>
        </w:tc>
        <w:tc>
          <w:tcPr>
            <w:tcW w:w="1224"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rPr>
              <w:t>0</w:t>
            </w:r>
          </w:p>
        </w:tc>
        <w:tc>
          <w:tcPr>
            <w:tcW w:w="1417"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spacing w:val="-2"/>
              </w:rPr>
              <w:t>0,75</w:t>
            </w:r>
          </w:p>
        </w:tc>
        <w:tc>
          <w:tcPr>
            <w:tcW w:w="992"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spacing w:val="-2"/>
              </w:rPr>
              <w:t>1,50</w:t>
            </w:r>
          </w:p>
        </w:tc>
        <w:tc>
          <w:tcPr>
            <w:tcW w:w="992" w:type="dxa"/>
            <w:tcBorders>
              <w:top w:val="single" w:sz="5" w:space="0" w:color="938953"/>
              <w:left w:val="single" w:sz="5" w:space="0" w:color="938953"/>
              <w:bottom w:val="single" w:sz="5" w:space="0" w:color="938953"/>
              <w:right w:val="single" w:sz="3"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spacing w:val="-2"/>
              </w:rPr>
              <w:t>2,25</w:t>
            </w:r>
          </w:p>
        </w:tc>
        <w:tc>
          <w:tcPr>
            <w:tcW w:w="1134" w:type="dxa"/>
            <w:tcBorders>
              <w:top w:val="single" w:sz="5" w:space="0" w:color="938953"/>
              <w:left w:val="single" w:sz="3"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rPr>
              <w:t>3</w:t>
            </w:r>
          </w:p>
        </w:tc>
        <w:tc>
          <w:tcPr>
            <w:tcW w:w="1172"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b/>
              </w:rPr>
            </w:pPr>
            <w:r w:rsidRPr="009172BA">
              <w:rPr>
                <w:rFonts w:ascii="Times New Roman" w:eastAsia="Century Gothic" w:hAnsi="Times New Roman"/>
                <w:b/>
                <w:bCs/>
              </w:rPr>
              <w:t>3</w:t>
            </w:r>
          </w:p>
        </w:tc>
      </w:tr>
      <w:tr w:rsidR="00263545" w:rsidRPr="009172BA" w:rsidTr="00943D55">
        <w:trPr>
          <w:trHeight w:hRule="exact" w:val="389"/>
        </w:trPr>
        <w:tc>
          <w:tcPr>
            <w:tcW w:w="2893"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proofErr w:type="spellStart"/>
            <w:r w:rsidRPr="009172BA">
              <w:rPr>
                <w:rFonts w:ascii="Times New Roman" w:eastAsia="Century Gothic" w:hAnsi="Times New Roman"/>
                <w:bCs/>
                <w:spacing w:val="1"/>
              </w:rPr>
              <w:t>Ins</w:t>
            </w:r>
            <w:r w:rsidRPr="009172BA">
              <w:rPr>
                <w:rFonts w:ascii="Times New Roman" w:eastAsia="Century Gothic" w:hAnsi="Times New Roman"/>
                <w:bCs/>
                <w:spacing w:val="3"/>
              </w:rPr>
              <w:t>t</w:t>
            </w:r>
            <w:r w:rsidRPr="009172BA">
              <w:rPr>
                <w:rFonts w:ascii="Times New Roman" w:eastAsia="Century Gothic" w:hAnsi="Times New Roman"/>
                <w:bCs/>
                <w:spacing w:val="-3"/>
              </w:rPr>
              <w:t>a</w:t>
            </w:r>
            <w:r w:rsidRPr="009172BA">
              <w:rPr>
                <w:rFonts w:ascii="Times New Roman" w:eastAsia="Century Gothic" w:hAnsi="Times New Roman"/>
                <w:bCs/>
                <w:spacing w:val="-2"/>
              </w:rPr>
              <w:t>l</w:t>
            </w:r>
            <w:r w:rsidRPr="009172BA">
              <w:rPr>
                <w:rFonts w:ascii="Times New Roman" w:eastAsia="Century Gothic" w:hAnsi="Times New Roman"/>
                <w:bCs/>
                <w:spacing w:val="-3"/>
              </w:rPr>
              <w:t>a</w:t>
            </w:r>
            <w:r w:rsidRPr="009172BA">
              <w:rPr>
                <w:rFonts w:ascii="Times New Roman" w:eastAsia="Century Gothic" w:hAnsi="Times New Roman"/>
                <w:bCs/>
              </w:rPr>
              <w:t>ções</w:t>
            </w:r>
            <w:proofErr w:type="spellEnd"/>
            <w:r w:rsidRPr="009172BA">
              <w:rPr>
                <w:rFonts w:ascii="Times New Roman" w:eastAsia="Century Gothic" w:hAnsi="Times New Roman"/>
                <w:bCs/>
              </w:rPr>
              <w:t xml:space="preserve"> e </w:t>
            </w:r>
            <w:proofErr w:type="spellStart"/>
            <w:r w:rsidRPr="009172BA">
              <w:rPr>
                <w:rFonts w:ascii="Times New Roman" w:eastAsia="Century Gothic" w:hAnsi="Times New Roman"/>
                <w:bCs/>
                <w:spacing w:val="-1"/>
              </w:rPr>
              <w:t>E</w:t>
            </w:r>
            <w:r w:rsidRPr="009172BA">
              <w:rPr>
                <w:rFonts w:ascii="Times New Roman" w:eastAsia="Century Gothic" w:hAnsi="Times New Roman"/>
                <w:bCs/>
                <w:spacing w:val="-8"/>
              </w:rPr>
              <w:t>q</w:t>
            </w:r>
            <w:r w:rsidRPr="009172BA">
              <w:rPr>
                <w:rFonts w:ascii="Times New Roman" w:eastAsia="Century Gothic" w:hAnsi="Times New Roman"/>
                <w:bCs/>
                <w:spacing w:val="6"/>
              </w:rPr>
              <w:t>u</w:t>
            </w:r>
            <w:r w:rsidRPr="009172BA">
              <w:rPr>
                <w:rFonts w:ascii="Times New Roman" w:eastAsia="Century Gothic" w:hAnsi="Times New Roman"/>
                <w:bCs/>
                <w:spacing w:val="2"/>
              </w:rPr>
              <w:t>i</w:t>
            </w:r>
            <w:r w:rsidRPr="009172BA">
              <w:rPr>
                <w:rFonts w:ascii="Times New Roman" w:eastAsia="Century Gothic" w:hAnsi="Times New Roman"/>
                <w:bCs/>
                <w:spacing w:val="-3"/>
              </w:rPr>
              <w:t>pa</w:t>
            </w:r>
            <w:r w:rsidRPr="009172BA">
              <w:rPr>
                <w:rFonts w:ascii="Times New Roman" w:eastAsia="Century Gothic" w:hAnsi="Times New Roman"/>
                <w:bCs/>
                <w:spacing w:val="4"/>
              </w:rPr>
              <w:t>m</w:t>
            </w:r>
            <w:r w:rsidRPr="009172BA">
              <w:rPr>
                <w:rFonts w:ascii="Times New Roman" w:eastAsia="Century Gothic" w:hAnsi="Times New Roman"/>
                <w:bCs/>
              </w:rPr>
              <w:t>e</w:t>
            </w:r>
            <w:r w:rsidRPr="009172BA">
              <w:rPr>
                <w:rFonts w:ascii="Times New Roman" w:eastAsia="Century Gothic" w:hAnsi="Times New Roman"/>
                <w:bCs/>
                <w:spacing w:val="1"/>
              </w:rPr>
              <w:t>n</w:t>
            </w:r>
            <w:r w:rsidRPr="009172BA">
              <w:rPr>
                <w:rFonts w:ascii="Times New Roman" w:eastAsia="Century Gothic" w:hAnsi="Times New Roman"/>
                <w:bCs/>
                <w:spacing w:val="-2"/>
              </w:rPr>
              <w:t>t</w:t>
            </w:r>
            <w:r w:rsidRPr="009172BA">
              <w:rPr>
                <w:rFonts w:ascii="Times New Roman" w:eastAsia="Century Gothic" w:hAnsi="Times New Roman"/>
                <w:bCs/>
              </w:rPr>
              <w:t>os</w:t>
            </w:r>
            <w:proofErr w:type="spellEnd"/>
          </w:p>
        </w:tc>
        <w:tc>
          <w:tcPr>
            <w:tcW w:w="1224"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rPr>
              <w:t>0</w:t>
            </w:r>
          </w:p>
        </w:tc>
        <w:tc>
          <w:tcPr>
            <w:tcW w:w="1417"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spacing w:val="-2"/>
              </w:rPr>
              <w:t>0,75</w:t>
            </w:r>
          </w:p>
        </w:tc>
        <w:tc>
          <w:tcPr>
            <w:tcW w:w="992"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spacing w:val="-2"/>
              </w:rPr>
              <w:t>1,50</w:t>
            </w:r>
          </w:p>
        </w:tc>
        <w:tc>
          <w:tcPr>
            <w:tcW w:w="992" w:type="dxa"/>
            <w:tcBorders>
              <w:top w:val="single" w:sz="5" w:space="0" w:color="938953"/>
              <w:left w:val="single" w:sz="5" w:space="0" w:color="938953"/>
              <w:bottom w:val="single" w:sz="5" w:space="0" w:color="938953"/>
              <w:right w:val="single" w:sz="3"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spacing w:val="-2"/>
              </w:rPr>
              <w:t>2,25</w:t>
            </w:r>
          </w:p>
        </w:tc>
        <w:tc>
          <w:tcPr>
            <w:tcW w:w="1134" w:type="dxa"/>
            <w:tcBorders>
              <w:top w:val="single" w:sz="5" w:space="0" w:color="938953"/>
              <w:left w:val="single" w:sz="3"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rPr>
              <w:t>3</w:t>
            </w:r>
          </w:p>
        </w:tc>
        <w:tc>
          <w:tcPr>
            <w:tcW w:w="1172"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b/>
              </w:rPr>
            </w:pPr>
            <w:r w:rsidRPr="009172BA">
              <w:rPr>
                <w:rFonts w:ascii="Times New Roman" w:eastAsia="Century Gothic" w:hAnsi="Times New Roman"/>
                <w:b/>
              </w:rPr>
              <w:t>3</w:t>
            </w:r>
          </w:p>
        </w:tc>
      </w:tr>
      <w:tr w:rsidR="00263545" w:rsidRPr="009172BA" w:rsidTr="00943D55">
        <w:trPr>
          <w:trHeight w:hRule="exact" w:val="384"/>
        </w:trPr>
        <w:tc>
          <w:tcPr>
            <w:tcW w:w="2893"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lang w:val="pt-BR"/>
              </w:rPr>
            </w:pPr>
            <w:r w:rsidRPr="009172BA">
              <w:rPr>
                <w:rFonts w:ascii="Times New Roman" w:eastAsia="Century Gothic" w:hAnsi="Times New Roman"/>
                <w:bCs/>
                <w:spacing w:val="3"/>
                <w:lang w:val="pt-BR"/>
              </w:rPr>
              <w:t>P</w:t>
            </w:r>
            <w:r w:rsidRPr="009172BA">
              <w:rPr>
                <w:rFonts w:ascii="Times New Roman" w:eastAsia="Century Gothic" w:hAnsi="Times New Roman"/>
                <w:bCs/>
                <w:spacing w:val="-2"/>
                <w:lang w:val="pt-BR"/>
              </w:rPr>
              <w:t>l</w:t>
            </w:r>
            <w:r w:rsidRPr="009172BA">
              <w:rPr>
                <w:rFonts w:ascii="Times New Roman" w:eastAsia="Century Gothic" w:hAnsi="Times New Roman"/>
                <w:bCs/>
                <w:spacing w:val="-3"/>
                <w:lang w:val="pt-BR"/>
              </w:rPr>
              <w:t>a</w:t>
            </w:r>
            <w:r w:rsidRPr="009172BA">
              <w:rPr>
                <w:rFonts w:ascii="Times New Roman" w:eastAsia="Century Gothic" w:hAnsi="Times New Roman"/>
                <w:bCs/>
                <w:spacing w:val="1"/>
                <w:lang w:val="pt-BR"/>
              </w:rPr>
              <w:t>n</w:t>
            </w:r>
            <w:r w:rsidRPr="009172BA">
              <w:rPr>
                <w:rFonts w:ascii="Times New Roman" w:eastAsia="Century Gothic" w:hAnsi="Times New Roman"/>
                <w:bCs/>
                <w:lang w:val="pt-BR"/>
              </w:rPr>
              <w:t xml:space="preserve">o </w:t>
            </w:r>
            <w:r w:rsidRPr="009172BA">
              <w:rPr>
                <w:rFonts w:ascii="Times New Roman" w:eastAsia="Century Gothic" w:hAnsi="Times New Roman"/>
                <w:bCs/>
                <w:spacing w:val="2"/>
                <w:lang w:val="pt-BR"/>
              </w:rPr>
              <w:t>d</w:t>
            </w:r>
            <w:r w:rsidRPr="009172BA">
              <w:rPr>
                <w:rFonts w:ascii="Times New Roman" w:eastAsia="Century Gothic" w:hAnsi="Times New Roman"/>
                <w:bCs/>
                <w:lang w:val="pt-BR"/>
              </w:rPr>
              <w:t>e Q</w:t>
            </w:r>
            <w:r w:rsidRPr="009172BA">
              <w:rPr>
                <w:rFonts w:ascii="Times New Roman" w:eastAsia="Century Gothic" w:hAnsi="Times New Roman"/>
                <w:bCs/>
                <w:spacing w:val="1"/>
                <w:lang w:val="pt-BR"/>
              </w:rPr>
              <w:t>u</w:t>
            </w:r>
            <w:r w:rsidRPr="009172BA">
              <w:rPr>
                <w:rFonts w:ascii="Times New Roman" w:eastAsia="Century Gothic" w:hAnsi="Times New Roman"/>
                <w:bCs/>
                <w:spacing w:val="2"/>
                <w:lang w:val="pt-BR"/>
              </w:rPr>
              <w:t>a</w:t>
            </w:r>
            <w:r w:rsidRPr="009172BA">
              <w:rPr>
                <w:rFonts w:ascii="Times New Roman" w:eastAsia="Century Gothic" w:hAnsi="Times New Roman"/>
                <w:bCs/>
                <w:spacing w:val="-2"/>
                <w:lang w:val="pt-BR"/>
              </w:rPr>
              <w:t>l</w:t>
            </w:r>
            <w:r w:rsidRPr="009172BA">
              <w:rPr>
                <w:rFonts w:ascii="Times New Roman" w:eastAsia="Century Gothic" w:hAnsi="Times New Roman"/>
                <w:bCs/>
                <w:spacing w:val="2"/>
                <w:lang w:val="pt-BR"/>
              </w:rPr>
              <w:t>i</w:t>
            </w:r>
            <w:r w:rsidRPr="009172BA">
              <w:rPr>
                <w:rFonts w:ascii="Times New Roman" w:eastAsia="Century Gothic" w:hAnsi="Times New Roman"/>
                <w:bCs/>
                <w:spacing w:val="-3"/>
                <w:lang w:val="pt-BR"/>
              </w:rPr>
              <w:t>d</w:t>
            </w:r>
            <w:r w:rsidRPr="009172BA">
              <w:rPr>
                <w:rFonts w:ascii="Times New Roman" w:eastAsia="Century Gothic" w:hAnsi="Times New Roman"/>
                <w:bCs/>
                <w:spacing w:val="2"/>
                <w:lang w:val="pt-BR"/>
              </w:rPr>
              <w:t>a</w:t>
            </w:r>
            <w:r w:rsidRPr="009172BA">
              <w:rPr>
                <w:rFonts w:ascii="Times New Roman" w:eastAsia="Century Gothic" w:hAnsi="Times New Roman"/>
                <w:bCs/>
                <w:spacing w:val="-3"/>
                <w:lang w:val="pt-BR"/>
              </w:rPr>
              <w:t>d</w:t>
            </w:r>
            <w:r w:rsidRPr="009172BA">
              <w:rPr>
                <w:rFonts w:ascii="Times New Roman" w:eastAsia="Century Gothic" w:hAnsi="Times New Roman"/>
                <w:bCs/>
                <w:lang w:val="pt-BR"/>
              </w:rPr>
              <w:t xml:space="preserve">e e </w:t>
            </w:r>
            <w:r w:rsidRPr="009172BA">
              <w:rPr>
                <w:rFonts w:ascii="Times New Roman" w:eastAsia="Century Gothic" w:hAnsi="Times New Roman"/>
                <w:bCs/>
                <w:spacing w:val="2"/>
                <w:lang w:val="pt-BR"/>
              </w:rPr>
              <w:t>d</w:t>
            </w:r>
            <w:r w:rsidRPr="009172BA">
              <w:rPr>
                <w:rFonts w:ascii="Times New Roman" w:eastAsia="Century Gothic" w:hAnsi="Times New Roman"/>
                <w:bCs/>
                <w:lang w:val="pt-BR"/>
              </w:rPr>
              <w:t>e R</w:t>
            </w:r>
            <w:r w:rsidRPr="009172BA">
              <w:rPr>
                <w:rFonts w:ascii="Times New Roman" w:eastAsia="Century Gothic" w:hAnsi="Times New Roman"/>
                <w:bCs/>
                <w:spacing w:val="-8"/>
                <w:lang w:val="pt-BR"/>
              </w:rPr>
              <w:t>i</w:t>
            </w:r>
            <w:r w:rsidRPr="009172BA">
              <w:rPr>
                <w:rFonts w:ascii="Times New Roman" w:eastAsia="Century Gothic" w:hAnsi="Times New Roman"/>
                <w:bCs/>
                <w:spacing w:val="6"/>
                <w:lang w:val="pt-BR"/>
              </w:rPr>
              <w:t>s</w:t>
            </w:r>
            <w:r w:rsidRPr="009172BA">
              <w:rPr>
                <w:rFonts w:ascii="Times New Roman" w:eastAsia="Century Gothic" w:hAnsi="Times New Roman"/>
                <w:bCs/>
                <w:lang w:val="pt-BR"/>
              </w:rPr>
              <w:t>cos</w:t>
            </w:r>
          </w:p>
        </w:tc>
        <w:tc>
          <w:tcPr>
            <w:tcW w:w="1224"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rPr>
              <w:t>0</w:t>
            </w:r>
          </w:p>
        </w:tc>
        <w:tc>
          <w:tcPr>
            <w:tcW w:w="1417"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spacing w:val="-2"/>
              </w:rPr>
              <w:t>0</w:t>
            </w:r>
            <w:r w:rsidRPr="009172BA">
              <w:rPr>
                <w:rFonts w:ascii="Times New Roman" w:eastAsia="Century Gothic" w:hAnsi="Times New Roman"/>
                <w:bCs/>
                <w:spacing w:val="6"/>
              </w:rPr>
              <w:t>,</w:t>
            </w:r>
            <w:r w:rsidRPr="009172BA">
              <w:rPr>
                <w:rFonts w:ascii="Times New Roman" w:eastAsia="Century Gothic" w:hAnsi="Times New Roman"/>
                <w:bCs/>
                <w:spacing w:val="-2"/>
              </w:rPr>
              <w:t>5</w:t>
            </w:r>
            <w:r w:rsidRPr="009172BA">
              <w:rPr>
                <w:rFonts w:ascii="Times New Roman" w:eastAsia="Century Gothic" w:hAnsi="Times New Roman"/>
                <w:bCs/>
              </w:rPr>
              <w:t>0</w:t>
            </w:r>
          </w:p>
        </w:tc>
        <w:tc>
          <w:tcPr>
            <w:tcW w:w="992"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spacing w:val="-2"/>
              </w:rPr>
              <w:t>1</w:t>
            </w:r>
            <w:r w:rsidRPr="009172BA">
              <w:rPr>
                <w:rFonts w:ascii="Times New Roman" w:eastAsia="Century Gothic" w:hAnsi="Times New Roman"/>
                <w:bCs/>
                <w:spacing w:val="1"/>
              </w:rPr>
              <w:t>,</w:t>
            </w:r>
            <w:r w:rsidRPr="009172BA">
              <w:rPr>
                <w:rFonts w:ascii="Times New Roman" w:eastAsia="Century Gothic" w:hAnsi="Times New Roman"/>
                <w:bCs/>
                <w:spacing w:val="-2"/>
              </w:rPr>
              <w:t>0</w:t>
            </w:r>
            <w:r w:rsidRPr="009172BA">
              <w:rPr>
                <w:rFonts w:ascii="Times New Roman" w:eastAsia="Century Gothic" w:hAnsi="Times New Roman"/>
                <w:bCs/>
              </w:rPr>
              <w:t>0</w:t>
            </w:r>
          </w:p>
        </w:tc>
        <w:tc>
          <w:tcPr>
            <w:tcW w:w="992" w:type="dxa"/>
            <w:tcBorders>
              <w:top w:val="single" w:sz="5" w:space="0" w:color="938953"/>
              <w:left w:val="single" w:sz="5" w:space="0" w:color="938953"/>
              <w:bottom w:val="single" w:sz="5" w:space="0" w:color="938953"/>
              <w:right w:val="single" w:sz="3"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spacing w:val="-2"/>
              </w:rPr>
              <w:t>1</w:t>
            </w:r>
            <w:r w:rsidRPr="009172BA">
              <w:rPr>
                <w:rFonts w:ascii="Times New Roman" w:eastAsia="Century Gothic" w:hAnsi="Times New Roman"/>
                <w:bCs/>
                <w:spacing w:val="6"/>
              </w:rPr>
              <w:t>,</w:t>
            </w:r>
            <w:r w:rsidRPr="009172BA">
              <w:rPr>
                <w:rFonts w:ascii="Times New Roman" w:eastAsia="Century Gothic" w:hAnsi="Times New Roman"/>
                <w:bCs/>
                <w:spacing w:val="-2"/>
              </w:rPr>
              <w:t>5</w:t>
            </w:r>
            <w:r w:rsidRPr="009172BA">
              <w:rPr>
                <w:rFonts w:ascii="Times New Roman" w:eastAsia="Century Gothic" w:hAnsi="Times New Roman"/>
                <w:bCs/>
              </w:rPr>
              <w:t>0</w:t>
            </w:r>
          </w:p>
        </w:tc>
        <w:tc>
          <w:tcPr>
            <w:tcW w:w="1134" w:type="dxa"/>
            <w:tcBorders>
              <w:top w:val="single" w:sz="5" w:space="0" w:color="938953"/>
              <w:left w:val="single" w:sz="3"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Cs/>
              </w:rPr>
              <w:t>2</w:t>
            </w:r>
          </w:p>
        </w:tc>
        <w:tc>
          <w:tcPr>
            <w:tcW w:w="1172"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b/>
              </w:rPr>
            </w:pPr>
            <w:r w:rsidRPr="009172BA">
              <w:rPr>
                <w:rFonts w:ascii="Times New Roman" w:eastAsia="Century Gothic" w:hAnsi="Times New Roman"/>
                <w:b/>
                <w:bCs/>
              </w:rPr>
              <w:t>2</w:t>
            </w:r>
          </w:p>
        </w:tc>
      </w:tr>
      <w:tr w:rsidR="00263545" w:rsidRPr="009172BA" w:rsidTr="00943D55">
        <w:trPr>
          <w:trHeight w:hRule="exact" w:val="626"/>
        </w:trPr>
        <w:tc>
          <w:tcPr>
            <w:tcW w:w="8652" w:type="dxa"/>
            <w:gridSpan w:val="6"/>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b/>
                <w:bCs/>
                <w:lang w:val="pt-BR"/>
              </w:rPr>
            </w:pPr>
            <w:r w:rsidRPr="009172BA">
              <w:rPr>
                <w:rFonts w:ascii="Times New Roman" w:eastAsia="Century Gothic" w:hAnsi="Times New Roman"/>
                <w:b/>
                <w:bCs/>
                <w:lang w:val="pt-BR"/>
              </w:rPr>
              <w:t>Total máximo de pontos da PTD</w:t>
            </w:r>
          </w:p>
        </w:tc>
        <w:tc>
          <w:tcPr>
            <w:tcW w:w="1172"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b/>
                <w:bCs/>
                <w:lang w:val="pt-BR"/>
              </w:rPr>
            </w:pPr>
            <w:r w:rsidRPr="009172BA">
              <w:rPr>
                <w:rFonts w:ascii="Times New Roman" w:eastAsia="Century Gothic" w:hAnsi="Times New Roman"/>
                <w:b/>
                <w:bCs/>
                <w:lang w:val="pt-BR"/>
              </w:rPr>
              <w:t>20</w:t>
            </w:r>
          </w:p>
        </w:tc>
      </w:tr>
    </w:tbl>
    <w:p w:rsidR="00263545" w:rsidRPr="009172BA" w:rsidRDefault="00263545" w:rsidP="009172BA">
      <w:pPr>
        <w:pStyle w:val="Ttulo2"/>
        <w:keepNext w:val="0"/>
        <w:numPr>
          <w:ilvl w:val="1"/>
          <w:numId w:val="0"/>
        </w:numPr>
        <w:spacing w:before="240"/>
        <w:jc w:val="both"/>
        <w:rPr>
          <w:sz w:val="22"/>
          <w:szCs w:val="22"/>
        </w:rPr>
      </w:pPr>
      <w:bookmarkStart w:id="22" w:name="_Toc495489662"/>
      <w:bookmarkStart w:id="23" w:name="_Toc495490254"/>
      <w:r w:rsidRPr="009172BA">
        <w:rPr>
          <w:sz w:val="22"/>
          <w:szCs w:val="22"/>
        </w:rPr>
        <w:t>9.3 Pontuação da Experiência da Proponente através de Atestados (EPA)</w:t>
      </w:r>
      <w:bookmarkEnd w:id="22"/>
      <w:bookmarkEnd w:id="23"/>
    </w:p>
    <w:p w:rsidR="00263545" w:rsidRPr="009172BA" w:rsidRDefault="00263545" w:rsidP="009172BA">
      <w:pPr>
        <w:pStyle w:val="Ttulo2"/>
        <w:keepNext w:val="0"/>
        <w:numPr>
          <w:ilvl w:val="1"/>
          <w:numId w:val="0"/>
        </w:numPr>
        <w:jc w:val="both"/>
        <w:rPr>
          <w:sz w:val="22"/>
          <w:szCs w:val="22"/>
        </w:rPr>
      </w:pPr>
      <w:bookmarkStart w:id="24" w:name="_Toc495489663"/>
      <w:bookmarkStart w:id="25" w:name="_Toc495490255"/>
      <w:r w:rsidRPr="009172BA">
        <w:rPr>
          <w:sz w:val="22"/>
          <w:szCs w:val="22"/>
        </w:rPr>
        <w:t>9.3.1</w:t>
      </w:r>
      <w:r w:rsidR="00D45571" w:rsidRPr="009172BA">
        <w:rPr>
          <w:sz w:val="22"/>
          <w:szCs w:val="22"/>
        </w:rPr>
        <w:t>.</w:t>
      </w:r>
      <w:r w:rsidRPr="009172BA">
        <w:rPr>
          <w:sz w:val="22"/>
          <w:szCs w:val="22"/>
        </w:rPr>
        <w:t>Atestados de Capacidade Técnica da Proponente (ACTP)</w:t>
      </w:r>
      <w:bookmarkEnd w:id="24"/>
      <w:bookmarkEnd w:id="25"/>
    </w:p>
    <w:p w:rsidR="00263545" w:rsidRPr="009172BA" w:rsidRDefault="00263545" w:rsidP="009172BA">
      <w:pPr>
        <w:pStyle w:val="Corpodetexto"/>
        <w:tabs>
          <w:tab w:val="left" w:pos="993"/>
        </w:tabs>
        <w:rPr>
          <w:sz w:val="22"/>
          <w:szCs w:val="22"/>
        </w:rPr>
      </w:pPr>
      <w:r w:rsidRPr="009172BA">
        <w:rPr>
          <w:sz w:val="22"/>
          <w:szCs w:val="22"/>
        </w:rPr>
        <w:t>9.3.1.1</w:t>
      </w:r>
      <w:r w:rsidR="00D45571" w:rsidRPr="009172BA">
        <w:rPr>
          <w:sz w:val="22"/>
          <w:szCs w:val="22"/>
        </w:rPr>
        <w:t xml:space="preserve">. </w:t>
      </w:r>
      <w:r w:rsidRPr="009172BA">
        <w:rPr>
          <w:sz w:val="22"/>
          <w:szCs w:val="22"/>
        </w:rPr>
        <w:t xml:space="preserve">Na </w:t>
      </w:r>
      <w:r w:rsidRPr="009172BA">
        <w:rPr>
          <w:spacing w:val="-2"/>
          <w:sz w:val="22"/>
          <w:szCs w:val="22"/>
        </w:rPr>
        <w:t>P</w:t>
      </w:r>
      <w:r w:rsidRPr="009172BA">
        <w:rPr>
          <w:spacing w:val="8"/>
          <w:sz w:val="22"/>
          <w:szCs w:val="22"/>
        </w:rPr>
        <w:t>r</w:t>
      </w:r>
      <w:r w:rsidRPr="009172BA">
        <w:rPr>
          <w:spacing w:val="-8"/>
          <w:sz w:val="22"/>
          <w:szCs w:val="22"/>
        </w:rPr>
        <w:t>o</w:t>
      </w:r>
      <w:r w:rsidRPr="009172BA">
        <w:rPr>
          <w:spacing w:val="4"/>
          <w:sz w:val="22"/>
          <w:szCs w:val="22"/>
        </w:rPr>
        <w:t>p</w:t>
      </w:r>
      <w:r w:rsidRPr="009172BA">
        <w:rPr>
          <w:spacing w:val="-2"/>
          <w:sz w:val="22"/>
          <w:szCs w:val="22"/>
        </w:rPr>
        <w:t>o</w:t>
      </w:r>
      <w:r w:rsidRPr="009172BA">
        <w:rPr>
          <w:sz w:val="22"/>
          <w:szCs w:val="22"/>
        </w:rPr>
        <w:t>s</w:t>
      </w:r>
      <w:r w:rsidRPr="009172BA">
        <w:rPr>
          <w:spacing w:val="2"/>
          <w:sz w:val="22"/>
          <w:szCs w:val="22"/>
        </w:rPr>
        <w:t>t</w:t>
      </w:r>
      <w:r w:rsidRPr="009172BA">
        <w:rPr>
          <w:sz w:val="22"/>
          <w:szCs w:val="22"/>
        </w:rPr>
        <w:t xml:space="preserve">a </w:t>
      </w:r>
      <w:r w:rsidRPr="009172BA">
        <w:rPr>
          <w:spacing w:val="-1"/>
          <w:sz w:val="22"/>
          <w:szCs w:val="22"/>
        </w:rPr>
        <w:t>T</w:t>
      </w:r>
      <w:r w:rsidRPr="009172BA">
        <w:rPr>
          <w:spacing w:val="4"/>
          <w:sz w:val="22"/>
          <w:szCs w:val="22"/>
        </w:rPr>
        <w:t>é</w:t>
      </w:r>
      <w:r w:rsidRPr="009172BA">
        <w:rPr>
          <w:spacing w:val="-6"/>
          <w:sz w:val="22"/>
          <w:szCs w:val="22"/>
        </w:rPr>
        <w:t>c</w:t>
      </w:r>
      <w:r w:rsidRPr="009172BA">
        <w:rPr>
          <w:sz w:val="22"/>
          <w:szCs w:val="22"/>
        </w:rPr>
        <w:t>n</w:t>
      </w:r>
      <w:r w:rsidRPr="009172BA">
        <w:rPr>
          <w:spacing w:val="8"/>
          <w:sz w:val="22"/>
          <w:szCs w:val="22"/>
        </w:rPr>
        <w:t>i</w:t>
      </w:r>
      <w:r w:rsidRPr="009172BA">
        <w:rPr>
          <w:spacing w:val="-1"/>
          <w:sz w:val="22"/>
          <w:szCs w:val="22"/>
        </w:rPr>
        <w:t>c</w:t>
      </w:r>
      <w:r w:rsidRPr="009172BA">
        <w:rPr>
          <w:sz w:val="22"/>
          <w:szCs w:val="22"/>
        </w:rPr>
        <w:t xml:space="preserve">a </w:t>
      </w:r>
      <w:r w:rsidRPr="009172BA">
        <w:rPr>
          <w:spacing w:val="-1"/>
          <w:sz w:val="22"/>
          <w:szCs w:val="22"/>
        </w:rPr>
        <w:t>de</w:t>
      </w:r>
      <w:r w:rsidRPr="009172BA">
        <w:rPr>
          <w:spacing w:val="4"/>
          <w:sz w:val="22"/>
          <w:szCs w:val="22"/>
        </w:rPr>
        <w:t>v</w:t>
      </w:r>
      <w:r w:rsidRPr="009172BA">
        <w:rPr>
          <w:spacing w:val="-1"/>
          <w:sz w:val="22"/>
          <w:szCs w:val="22"/>
        </w:rPr>
        <w:t>e</w:t>
      </w:r>
      <w:r w:rsidRPr="009172BA">
        <w:rPr>
          <w:spacing w:val="3"/>
          <w:sz w:val="22"/>
          <w:szCs w:val="22"/>
        </w:rPr>
        <w:t xml:space="preserve">rão ser </w:t>
      </w:r>
      <w:r w:rsidRPr="009172BA">
        <w:rPr>
          <w:spacing w:val="4"/>
          <w:sz w:val="22"/>
          <w:szCs w:val="22"/>
        </w:rPr>
        <w:t>a</w:t>
      </w:r>
      <w:r w:rsidRPr="009172BA">
        <w:rPr>
          <w:spacing w:val="-1"/>
          <w:sz w:val="22"/>
          <w:szCs w:val="22"/>
        </w:rPr>
        <w:t>p</w:t>
      </w:r>
      <w:r w:rsidRPr="009172BA">
        <w:rPr>
          <w:spacing w:val="3"/>
          <w:sz w:val="22"/>
          <w:szCs w:val="22"/>
        </w:rPr>
        <w:t>r</w:t>
      </w:r>
      <w:r w:rsidRPr="009172BA">
        <w:rPr>
          <w:spacing w:val="-1"/>
          <w:sz w:val="22"/>
          <w:szCs w:val="22"/>
        </w:rPr>
        <w:t>e</w:t>
      </w:r>
      <w:r w:rsidRPr="009172BA">
        <w:rPr>
          <w:sz w:val="22"/>
          <w:szCs w:val="22"/>
        </w:rPr>
        <w:t>s</w:t>
      </w:r>
      <w:r w:rsidRPr="009172BA">
        <w:rPr>
          <w:spacing w:val="4"/>
          <w:sz w:val="22"/>
          <w:szCs w:val="22"/>
        </w:rPr>
        <w:t>e</w:t>
      </w:r>
      <w:r w:rsidRPr="009172BA">
        <w:rPr>
          <w:spacing w:val="-6"/>
          <w:sz w:val="22"/>
          <w:szCs w:val="22"/>
        </w:rPr>
        <w:t>n</w:t>
      </w:r>
      <w:r w:rsidRPr="009172BA">
        <w:rPr>
          <w:spacing w:val="7"/>
          <w:sz w:val="22"/>
          <w:szCs w:val="22"/>
        </w:rPr>
        <w:t>t</w:t>
      </w:r>
      <w:r w:rsidRPr="009172BA">
        <w:rPr>
          <w:spacing w:val="-7"/>
          <w:sz w:val="22"/>
          <w:szCs w:val="22"/>
        </w:rPr>
        <w:t xml:space="preserve">ados </w:t>
      </w:r>
      <w:r w:rsidRPr="009172BA">
        <w:rPr>
          <w:spacing w:val="-2"/>
          <w:sz w:val="22"/>
          <w:szCs w:val="22"/>
        </w:rPr>
        <w:t>o</w:t>
      </w:r>
      <w:r w:rsidRPr="009172BA">
        <w:rPr>
          <w:sz w:val="22"/>
          <w:szCs w:val="22"/>
        </w:rPr>
        <w:t xml:space="preserve">s </w:t>
      </w:r>
      <w:r w:rsidRPr="009172BA">
        <w:rPr>
          <w:spacing w:val="25"/>
          <w:sz w:val="22"/>
          <w:szCs w:val="22"/>
        </w:rPr>
        <w:t>A</w:t>
      </w:r>
      <w:r w:rsidRPr="009172BA">
        <w:rPr>
          <w:spacing w:val="2"/>
          <w:sz w:val="22"/>
          <w:szCs w:val="22"/>
        </w:rPr>
        <w:t>t</w:t>
      </w:r>
      <w:r w:rsidRPr="009172BA">
        <w:rPr>
          <w:spacing w:val="-7"/>
          <w:sz w:val="22"/>
          <w:szCs w:val="22"/>
        </w:rPr>
        <w:t>e</w:t>
      </w:r>
      <w:r w:rsidRPr="009172BA">
        <w:rPr>
          <w:spacing w:val="4"/>
          <w:sz w:val="22"/>
          <w:szCs w:val="22"/>
        </w:rPr>
        <w:t>s</w:t>
      </w:r>
      <w:r w:rsidRPr="009172BA">
        <w:rPr>
          <w:spacing w:val="2"/>
          <w:sz w:val="22"/>
          <w:szCs w:val="22"/>
        </w:rPr>
        <w:t>t</w:t>
      </w:r>
      <w:r w:rsidRPr="009172BA">
        <w:rPr>
          <w:spacing w:val="4"/>
          <w:sz w:val="22"/>
          <w:szCs w:val="22"/>
        </w:rPr>
        <w:t>a</w:t>
      </w:r>
      <w:r w:rsidRPr="009172BA">
        <w:rPr>
          <w:spacing w:val="-1"/>
          <w:sz w:val="22"/>
          <w:szCs w:val="22"/>
        </w:rPr>
        <w:t>d</w:t>
      </w:r>
      <w:r w:rsidRPr="009172BA">
        <w:rPr>
          <w:spacing w:val="-2"/>
          <w:sz w:val="22"/>
          <w:szCs w:val="22"/>
        </w:rPr>
        <w:t>o</w:t>
      </w:r>
      <w:r w:rsidRPr="009172BA">
        <w:rPr>
          <w:sz w:val="22"/>
          <w:szCs w:val="22"/>
        </w:rPr>
        <w:t xml:space="preserve">s </w:t>
      </w:r>
      <w:r w:rsidRPr="009172BA">
        <w:rPr>
          <w:spacing w:val="-1"/>
          <w:sz w:val="22"/>
          <w:szCs w:val="22"/>
        </w:rPr>
        <w:t>q</w:t>
      </w:r>
      <w:r w:rsidRPr="009172BA">
        <w:rPr>
          <w:spacing w:val="5"/>
          <w:sz w:val="22"/>
          <w:szCs w:val="22"/>
        </w:rPr>
        <w:t>u</w:t>
      </w:r>
      <w:r w:rsidRPr="009172BA">
        <w:rPr>
          <w:sz w:val="22"/>
          <w:szCs w:val="22"/>
        </w:rPr>
        <w:t xml:space="preserve">e </w:t>
      </w:r>
      <w:r w:rsidRPr="009172BA">
        <w:rPr>
          <w:spacing w:val="4"/>
          <w:sz w:val="22"/>
          <w:szCs w:val="22"/>
        </w:rPr>
        <w:t>c</w:t>
      </w:r>
      <w:r w:rsidRPr="009172BA">
        <w:rPr>
          <w:spacing w:val="3"/>
          <w:sz w:val="22"/>
          <w:szCs w:val="22"/>
        </w:rPr>
        <w:t>o</w:t>
      </w:r>
      <w:r w:rsidRPr="009172BA">
        <w:rPr>
          <w:spacing w:val="-1"/>
          <w:sz w:val="22"/>
          <w:szCs w:val="22"/>
        </w:rPr>
        <w:t>mp</w:t>
      </w:r>
      <w:r w:rsidRPr="009172BA">
        <w:rPr>
          <w:spacing w:val="3"/>
          <w:sz w:val="22"/>
          <w:szCs w:val="22"/>
        </w:rPr>
        <w:t>r</w:t>
      </w:r>
      <w:r w:rsidRPr="009172BA">
        <w:rPr>
          <w:spacing w:val="-2"/>
          <w:sz w:val="22"/>
          <w:szCs w:val="22"/>
        </w:rPr>
        <w:t>o</w:t>
      </w:r>
      <w:r w:rsidRPr="009172BA">
        <w:rPr>
          <w:spacing w:val="4"/>
          <w:sz w:val="22"/>
          <w:szCs w:val="22"/>
        </w:rPr>
        <w:t>v</w:t>
      </w:r>
      <w:r w:rsidRPr="009172BA">
        <w:rPr>
          <w:spacing w:val="-1"/>
          <w:sz w:val="22"/>
          <w:szCs w:val="22"/>
        </w:rPr>
        <w:t>e</w:t>
      </w:r>
      <w:r w:rsidRPr="009172BA">
        <w:rPr>
          <w:sz w:val="22"/>
          <w:szCs w:val="22"/>
        </w:rPr>
        <w:t xml:space="preserve">m a </w:t>
      </w:r>
      <w:r w:rsidRPr="009172BA">
        <w:rPr>
          <w:spacing w:val="-1"/>
          <w:sz w:val="22"/>
          <w:szCs w:val="22"/>
        </w:rPr>
        <w:t>e</w:t>
      </w:r>
      <w:r w:rsidRPr="009172BA">
        <w:rPr>
          <w:sz w:val="22"/>
          <w:szCs w:val="22"/>
        </w:rPr>
        <w:t>x</w:t>
      </w:r>
      <w:r w:rsidRPr="009172BA">
        <w:rPr>
          <w:spacing w:val="4"/>
          <w:sz w:val="22"/>
          <w:szCs w:val="22"/>
        </w:rPr>
        <w:t>e</w:t>
      </w:r>
      <w:r w:rsidRPr="009172BA">
        <w:rPr>
          <w:spacing w:val="-6"/>
          <w:sz w:val="22"/>
          <w:szCs w:val="22"/>
        </w:rPr>
        <w:t>c</w:t>
      </w:r>
      <w:r w:rsidRPr="009172BA">
        <w:rPr>
          <w:spacing w:val="5"/>
          <w:sz w:val="22"/>
          <w:szCs w:val="22"/>
        </w:rPr>
        <w:t>u</w:t>
      </w:r>
      <w:r w:rsidRPr="009172BA">
        <w:rPr>
          <w:spacing w:val="-1"/>
          <w:sz w:val="22"/>
          <w:szCs w:val="22"/>
        </w:rPr>
        <w:t>çã</w:t>
      </w:r>
      <w:r w:rsidRPr="009172BA">
        <w:rPr>
          <w:sz w:val="22"/>
          <w:szCs w:val="22"/>
        </w:rPr>
        <w:t xml:space="preserve">o </w:t>
      </w:r>
      <w:r w:rsidRPr="009172BA">
        <w:rPr>
          <w:spacing w:val="4"/>
          <w:sz w:val="22"/>
          <w:szCs w:val="22"/>
        </w:rPr>
        <w:t>p</w:t>
      </w:r>
      <w:r w:rsidRPr="009172BA">
        <w:rPr>
          <w:spacing w:val="-1"/>
          <w:sz w:val="22"/>
          <w:szCs w:val="22"/>
        </w:rPr>
        <w:t>el</w:t>
      </w:r>
      <w:r w:rsidRPr="009172BA">
        <w:rPr>
          <w:sz w:val="22"/>
          <w:szCs w:val="22"/>
        </w:rPr>
        <w:t xml:space="preserve">a </w:t>
      </w:r>
      <w:r w:rsidRPr="009172BA">
        <w:rPr>
          <w:spacing w:val="-7"/>
          <w:sz w:val="22"/>
          <w:szCs w:val="22"/>
        </w:rPr>
        <w:t>p</w:t>
      </w:r>
      <w:r w:rsidRPr="009172BA">
        <w:rPr>
          <w:spacing w:val="3"/>
          <w:sz w:val="22"/>
          <w:szCs w:val="22"/>
        </w:rPr>
        <w:t>ro</w:t>
      </w:r>
      <w:r w:rsidRPr="009172BA">
        <w:rPr>
          <w:spacing w:val="-1"/>
          <w:sz w:val="22"/>
          <w:szCs w:val="22"/>
        </w:rPr>
        <w:t>p</w:t>
      </w:r>
      <w:r w:rsidRPr="009172BA">
        <w:rPr>
          <w:spacing w:val="-2"/>
          <w:sz w:val="22"/>
          <w:szCs w:val="22"/>
        </w:rPr>
        <w:t>o</w:t>
      </w:r>
      <w:r w:rsidRPr="009172BA">
        <w:rPr>
          <w:spacing w:val="5"/>
          <w:sz w:val="22"/>
          <w:szCs w:val="22"/>
        </w:rPr>
        <w:t>n</w:t>
      </w:r>
      <w:r w:rsidRPr="009172BA">
        <w:rPr>
          <w:spacing w:val="-7"/>
          <w:sz w:val="22"/>
          <w:szCs w:val="22"/>
        </w:rPr>
        <w:t>e</w:t>
      </w:r>
      <w:r w:rsidRPr="009172BA">
        <w:rPr>
          <w:spacing w:val="5"/>
          <w:sz w:val="22"/>
          <w:szCs w:val="22"/>
        </w:rPr>
        <w:t>n</w:t>
      </w:r>
      <w:r w:rsidRPr="009172BA">
        <w:rPr>
          <w:spacing w:val="-3"/>
          <w:sz w:val="22"/>
          <w:szCs w:val="22"/>
        </w:rPr>
        <w:t>t</w:t>
      </w:r>
      <w:r w:rsidRPr="009172BA">
        <w:rPr>
          <w:sz w:val="22"/>
          <w:szCs w:val="22"/>
        </w:rPr>
        <w:t xml:space="preserve">e </w:t>
      </w:r>
      <w:r w:rsidRPr="009172BA">
        <w:rPr>
          <w:spacing w:val="3"/>
          <w:sz w:val="22"/>
          <w:szCs w:val="22"/>
        </w:rPr>
        <w:t>d</w:t>
      </w:r>
      <w:r w:rsidRPr="009172BA">
        <w:rPr>
          <w:sz w:val="22"/>
          <w:szCs w:val="22"/>
        </w:rPr>
        <w:t>e s</w:t>
      </w:r>
      <w:r w:rsidRPr="009172BA">
        <w:rPr>
          <w:spacing w:val="-1"/>
          <w:sz w:val="22"/>
          <w:szCs w:val="22"/>
        </w:rPr>
        <w:t>e</w:t>
      </w:r>
      <w:r w:rsidRPr="009172BA">
        <w:rPr>
          <w:spacing w:val="-2"/>
          <w:sz w:val="22"/>
          <w:szCs w:val="22"/>
        </w:rPr>
        <w:t>r</w:t>
      </w:r>
      <w:r w:rsidRPr="009172BA">
        <w:rPr>
          <w:spacing w:val="8"/>
          <w:sz w:val="22"/>
          <w:szCs w:val="22"/>
        </w:rPr>
        <w:t>v</w:t>
      </w:r>
      <w:r w:rsidRPr="009172BA">
        <w:rPr>
          <w:spacing w:val="-1"/>
          <w:sz w:val="22"/>
          <w:szCs w:val="22"/>
        </w:rPr>
        <w:t>i</w:t>
      </w:r>
      <w:r w:rsidRPr="009172BA">
        <w:rPr>
          <w:spacing w:val="1"/>
          <w:sz w:val="22"/>
          <w:szCs w:val="22"/>
        </w:rPr>
        <w:t>ç</w:t>
      </w:r>
      <w:r w:rsidRPr="009172BA">
        <w:rPr>
          <w:spacing w:val="-2"/>
          <w:sz w:val="22"/>
          <w:szCs w:val="22"/>
        </w:rPr>
        <w:t>o</w:t>
      </w:r>
      <w:r w:rsidRPr="009172BA">
        <w:rPr>
          <w:sz w:val="22"/>
          <w:szCs w:val="22"/>
        </w:rPr>
        <w:t>s s</w:t>
      </w:r>
      <w:r w:rsidRPr="009172BA">
        <w:rPr>
          <w:spacing w:val="3"/>
          <w:sz w:val="22"/>
          <w:szCs w:val="22"/>
        </w:rPr>
        <w:t>i</w:t>
      </w:r>
      <w:r w:rsidRPr="009172BA">
        <w:rPr>
          <w:spacing w:val="-6"/>
          <w:sz w:val="22"/>
          <w:szCs w:val="22"/>
        </w:rPr>
        <w:t>m</w:t>
      </w:r>
      <w:r w:rsidRPr="009172BA">
        <w:rPr>
          <w:spacing w:val="-1"/>
          <w:sz w:val="22"/>
          <w:szCs w:val="22"/>
        </w:rPr>
        <w:t>i</w:t>
      </w:r>
      <w:r w:rsidRPr="009172BA">
        <w:rPr>
          <w:spacing w:val="3"/>
          <w:sz w:val="22"/>
          <w:szCs w:val="22"/>
        </w:rPr>
        <w:t>l</w:t>
      </w:r>
      <w:r w:rsidRPr="009172BA">
        <w:rPr>
          <w:spacing w:val="-1"/>
          <w:sz w:val="22"/>
          <w:szCs w:val="22"/>
        </w:rPr>
        <w:t>a</w:t>
      </w:r>
      <w:r w:rsidRPr="009172BA">
        <w:rPr>
          <w:spacing w:val="3"/>
          <w:sz w:val="22"/>
          <w:szCs w:val="22"/>
        </w:rPr>
        <w:t>r</w:t>
      </w:r>
      <w:r w:rsidRPr="009172BA">
        <w:rPr>
          <w:spacing w:val="-1"/>
          <w:sz w:val="22"/>
          <w:szCs w:val="22"/>
        </w:rPr>
        <w:t>e</w:t>
      </w:r>
      <w:r w:rsidRPr="009172BA">
        <w:rPr>
          <w:sz w:val="22"/>
          <w:szCs w:val="22"/>
        </w:rPr>
        <w:t xml:space="preserve">s </w:t>
      </w:r>
      <w:r w:rsidRPr="009172BA">
        <w:rPr>
          <w:spacing w:val="4"/>
          <w:sz w:val="22"/>
          <w:szCs w:val="22"/>
        </w:rPr>
        <w:t>a</w:t>
      </w:r>
      <w:r w:rsidRPr="009172BA">
        <w:rPr>
          <w:spacing w:val="-2"/>
          <w:sz w:val="22"/>
          <w:szCs w:val="22"/>
        </w:rPr>
        <w:t>o</w:t>
      </w:r>
      <w:r w:rsidRPr="009172BA">
        <w:rPr>
          <w:sz w:val="22"/>
          <w:szCs w:val="22"/>
        </w:rPr>
        <w:t>s s</w:t>
      </w:r>
      <w:r w:rsidRPr="009172BA">
        <w:rPr>
          <w:spacing w:val="3"/>
          <w:sz w:val="22"/>
          <w:szCs w:val="22"/>
        </w:rPr>
        <w:t>o</w:t>
      </w:r>
      <w:r w:rsidRPr="009172BA">
        <w:rPr>
          <w:spacing w:val="-1"/>
          <w:sz w:val="22"/>
          <w:szCs w:val="22"/>
        </w:rPr>
        <w:t>lic</w:t>
      </w:r>
      <w:r w:rsidRPr="009172BA">
        <w:rPr>
          <w:spacing w:val="3"/>
          <w:sz w:val="22"/>
          <w:szCs w:val="22"/>
        </w:rPr>
        <w:t>i</w:t>
      </w:r>
      <w:r w:rsidRPr="009172BA">
        <w:rPr>
          <w:spacing w:val="2"/>
          <w:sz w:val="22"/>
          <w:szCs w:val="22"/>
        </w:rPr>
        <w:t>t</w:t>
      </w:r>
      <w:r w:rsidRPr="009172BA">
        <w:rPr>
          <w:spacing w:val="4"/>
          <w:sz w:val="22"/>
          <w:szCs w:val="22"/>
        </w:rPr>
        <w:t>a</w:t>
      </w:r>
      <w:r w:rsidRPr="009172BA">
        <w:rPr>
          <w:spacing w:val="-1"/>
          <w:sz w:val="22"/>
          <w:szCs w:val="22"/>
        </w:rPr>
        <w:t>d</w:t>
      </w:r>
      <w:r w:rsidRPr="009172BA">
        <w:rPr>
          <w:spacing w:val="-2"/>
          <w:sz w:val="22"/>
          <w:szCs w:val="22"/>
        </w:rPr>
        <w:t>o</w:t>
      </w:r>
      <w:r w:rsidRPr="009172BA">
        <w:rPr>
          <w:sz w:val="22"/>
          <w:szCs w:val="22"/>
        </w:rPr>
        <w:t xml:space="preserve">s no </w:t>
      </w:r>
      <w:r w:rsidRPr="009172BA">
        <w:rPr>
          <w:spacing w:val="3"/>
          <w:sz w:val="22"/>
          <w:szCs w:val="22"/>
        </w:rPr>
        <w:t>Projeto Básico</w:t>
      </w:r>
      <w:r w:rsidRPr="009172BA">
        <w:rPr>
          <w:sz w:val="22"/>
          <w:szCs w:val="22"/>
        </w:rPr>
        <w:t xml:space="preserve">. </w:t>
      </w:r>
      <w:r w:rsidRPr="009172BA">
        <w:rPr>
          <w:spacing w:val="5"/>
          <w:sz w:val="22"/>
          <w:szCs w:val="22"/>
        </w:rPr>
        <w:t>O</w:t>
      </w:r>
      <w:r w:rsidRPr="009172BA">
        <w:rPr>
          <w:sz w:val="22"/>
          <w:szCs w:val="22"/>
        </w:rPr>
        <w:t>s A</w:t>
      </w:r>
      <w:r w:rsidRPr="009172BA">
        <w:rPr>
          <w:spacing w:val="-3"/>
          <w:sz w:val="22"/>
          <w:szCs w:val="22"/>
        </w:rPr>
        <w:t>t</w:t>
      </w:r>
      <w:r w:rsidRPr="009172BA">
        <w:rPr>
          <w:spacing w:val="-1"/>
          <w:sz w:val="22"/>
          <w:szCs w:val="22"/>
        </w:rPr>
        <w:t>e</w:t>
      </w:r>
      <w:r w:rsidRPr="009172BA">
        <w:rPr>
          <w:sz w:val="22"/>
          <w:szCs w:val="22"/>
        </w:rPr>
        <w:t>s</w:t>
      </w:r>
      <w:r w:rsidRPr="009172BA">
        <w:rPr>
          <w:spacing w:val="2"/>
          <w:sz w:val="22"/>
          <w:szCs w:val="22"/>
        </w:rPr>
        <w:t>t</w:t>
      </w:r>
      <w:r w:rsidRPr="009172BA">
        <w:rPr>
          <w:spacing w:val="4"/>
          <w:sz w:val="22"/>
          <w:szCs w:val="22"/>
        </w:rPr>
        <w:t>a</w:t>
      </w:r>
      <w:r w:rsidRPr="009172BA">
        <w:rPr>
          <w:spacing w:val="3"/>
          <w:sz w:val="22"/>
          <w:szCs w:val="22"/>
        </w:rPr>
        <w:t>d</w:t>
      </w:r>
      <w:r w:rsidRPr="009172BA">
        <w:rPr>
          <w:spacing w:val="-8"/>
          <w:sz w:val="22"/>
          <w:szCs w:val="22"/>
        </w:rPr>
        <w:t>o</w:t>
      </w:r>
      <w:r w:rsidRPr="009172BA">
        <w:rPr>
          <w:sz w:val="22"/>
          <w:szCs w:val="22"/>
        </w:rPr>
        <w:t xml:space="preserve">s </w:t>
      </w:r>
      <w:r w:rsidRPr="009172BA">
        <w:rPr>
          <w:spacing w:val="3"/>
          <w:sz w:val="22"/>
          <w:szCs w:val="22"/>
        </w:rPr>
        <w:t>d</w:t>
      </w:r>
      <w:r w:rsidRPr="009172BA">
        <w:rPr>
          <w:sz w:val="22"/>
          <w:szCs w:val="22"/>
        </w:rPr>
        <w:t xml:space="preserve">e </w:t>
      </w:r>
      <w:r w:rsidRPr="009172BA">
        <w:rPr>
          <w:spacing w:val="-1"/>
          <w:sz w:val="22"/>
          <w:szCs w:val="22"/>
        </w:rPr>
        <w:t>C</w:t>
      </w:r>
      <w:r w:rsidRPr="009172BA">
        <w:rPr>
          <w:spacing w:val="4"/>
          <w:sz w:val="22"/>
          <w:szCs w:val="22"/>
        </w:rPr>
        <w:t>a</w:t>
      </w:r>
      <w:r w:rsidRPr="009172BA">
        <w:rPr>
          <w:spacing w:val="-1"/>
          <w:sz w:val="22"/>
          <w:szCs w:val="22"/>
        </w:rPr>
        <w:t>pac</w:t>
      </w:r>
      <w:r w:rsidRPr="009172BA">
        <w:rPr>
          <w:spacing w:val="3"/>
          <w:sz w:val="22"/>
          <w:szCs w:val="22"/>
        </w:rPr>
        <w:t>id</w:t>
      </w:r>
      <w:r w:rsidRPr="009172BA">
        <w:rPr>
          <w:spacing w:val="-7"/>
          <w:sz w:val="22"/>
          <w:szCs w:val="22"/>
        </w:rPr>
        <w:t>a</w:t>
      </w:r>
      <w:r w:rsidRPr="009172BA">
        <w:rPr>
          <w:spacing w:val="3"/>
          <w:sz w:val="22"/>
          <w:szCs w:val="22"/>
        </w:rPr>
        <w:t>d</w:t>
      </w:r>
      <w:r w:rsidRPr="009172BA">
        <w:rPr>
          <w:sz w:val="22"/>
          <w:szCs w:val="22"/>
        </w:rPr>
        <w:t xml:space="preserve">e </w:t>
      </w:r>
      <w:r w:rsidRPr="009172BA">
        <w:rPr>
          <w:spacing w:val="3"/>
          <w:sz w:val="22"/>
          <w:szCs w:val="22"/>
        </w:rPr>
        <w:t>T</w:t>
      </w:r>
      <w:r w:rsidRPr="009172BA">
        <w:rPr>
          <w:spacing w:val="-1"/>
          <w:sz w:val="22"/>
          <w:szCs w:val="22"/>
        </w:rPr>
        <w:t>é</w:t>
      </w:r>
      <w:r w:rsidRPr="009172BA">
        <w:rPr>
          <w:spacing w:val="4"/>
          <w:sz w:val="22"/>
          <w:szCs w:val="22"/>
        </w:rPr>
        <w:t>c</w:t>
      </w:r>
      <w:r w:rsidRPr="009172BA">
        <w:rPr>
          <w:sz w:val="22"/>
          <w:szCs w:val="22"/>
        </w:rPr>
        <w:t>n</w:t>
      </w:r>
      <w:r w:rsidRPr="009172BA">
        <w:rPr>
          <w:spacing w:val="-1"/>
          <w:sz w:val="22"/>
          <w:szCs w:val="22"/>
        </w:rPr>
        <w:t>i</w:t>
      </w:r>
      <w:r w:rsidRPr="009172BA">
        <w:rPr>
          <w:spacing w:val="4"/>
          <w:sz w:val="22"/>
          <w:szCs w:val="22"/>
        </w:rPr>
        <w:t>c</w:t>
      </w:r>
      <w:r w:rsidRPr="009172BA">
        <w:rPr>
          <w:sz w:val="22"/>
          <w:szCs w:val="22"/>
        </w:rPr>
        <w:t xml:space="preserve">a </w:t>
      </w:r>
      <w:r w:rsidRPr="009172BA">
        <w:rPr>
          <w:spacing w:val="-1"/>
          <w:sz w:val="22"/>
          <w:szCs w:val="22"/>
        </w:rPr>
        <w:t>de</w:t>
      </w:r>
      <w:r w:rsidRPr="009172BA">
        <w:rPr>
          <w:spacing w:val="8"/>
          <w:sz w:val="22"/>
          <w:szCs w:val="22"/>
        </w:rPr>
        <w:t>v</w:t>
      </w:r>
      <w:r w:rsidRPr="009172BA">
        <w:rPr>
          <w:spacing w:val="-1"/>
          <w:sz w:val="22"/>
          <w:szCs w:val="22"/>
        </w:rPr>
        <w:t>e</w:t>
      </w:r>
      <w:r w:rsidRPr="009172BA">
        <w:rPr>
          <w:spacing w:val="-2"/>
          <w:sz w:val="22"/>
          <w:szCs w:val="22"/>
        </w:rPr>
        <w:t>r</w:t>
      </w:r>
      <w:r w:rsidRPr="009172BA">
        <w:rPr>
          <w:spacing w:val="-1"/>
          <w:sz w:val="22"/>
          <w:szCs w:val="22"/>
        </w:rPr>
        <w:t>ã</w:t>
      </w:r>
      <w:r w:rsidRPr="009172BA">
        <w:rPr>
          <w:sz w:val="22"/>
          <w:szCs w:val="22"/>
        </w:rPr>
        <w:t xml:space="preserve">o </w:t>
      </w:r>
      <w:r w:rsidRPr="009172BA">
        <w:rPr>
          <w:spacing w:val="4"/>
          <w:sz w:val="22"/>
          <w:szCs w:val="22"/>
        </w:rPr>
        <w:t>se</w:t>
      </w:r>
      <w:r w:rsidRPr="009172BA">
        <w:rPr>
          <w:sz w:val="22"/>
          <w:szCs w:val="22"/>
        </w:rPr>
        <w:t xml:space="preserve">r </w:t>
      </w:r>
      <w:r w:rsidRPr="009172BA">
        <w:rPr>
          <w:spacing w:val="-7"/>
          <w:sz w:val="22"/>
          <w:szCs w:val="22"/>
        </w:rPr>
        <w:t>a</w:t>
      </w:r>
      <w:r w:rsidRPr="009172BA">
        <w:rPr>
          <w:spacing w:val="4"/>
          <w:sz w:val="22"/>
          <w:szCs w:val="22"/>
        </w:rPr>
        <w:t>c</w:t>
      </w:r>
      <w:r w:rsidRPr="009172BA">
        <w:rPr>
          <w:spacing w:val="3"/>
          <w:sz w:val="22"/>
          <w:szCs w:val="22"/>
        </w:rPr>
        <w:t>o</w:t>
      </w:r>
      <w:r w:rsidRPr="009172BA">
        <w:rPr>
          <w:spacing w:val="-1"/>
          <w:sz w:val="22"/>
          <w:szCs w:val="22"/>
        </w:rPr>
        <w:t>m</w:t>
      </w:r>
      <w:r w:rsidRPr="009172BA">
        <w:rPr>
          <w:spacing w:val="4"/>
          <w:sz w:val="22"/>
          <w:szCs w:val="22"/>
        </w:rPr>
        <w:t>p</w:t>
      </w:r>
      <w:r w:rsidRPr="009172BA">
        <w:rPr>
          <w:spacing w:val="-7"/>
          <w:sz w:val="22"/>
          <w:szCs w:val="22"/>
        </w:rPr>
        <w:t>a</w:t>
      </w:r>
      <w:r w:rsidRPr="009172BA">
        <w:rPr>
          <w:spacing w:val="5"/>
          <w:sz w:val="22"/>
          <w:szCs w:val="22"/>
        </w:rPr>
        <w:t>n</w:t>
      </w:r>
      <w:r w:rsidRPr="009172BA">
        <w:rPr>
          <w:sz w:val="22"/>
          <w:szCs w:val="22"/>
        </w:rPr>
        <w:t>h</w:t>
      </w:r>
      <w:r w:rsidRPr="009172BA">
        <w:rPr>
          <w:spacing w:val="-1"/>
          <w:sz w:val="22"/>
          <w:szCs w:val="22"/>
        </w:rPr>
        <w:t>a</w:t>
      </w:r>
      <w:r w:rsidRPr="009172BA">
        <w:rPr>
          <w:spacing w:val="3"/>
          <w:sz w:val="22"/>
          <w:szCs w:val="22"/>
        </w:rPr>
        <w:t>d</w:t>
      </w:r>
      <w:r w:rsidRPr="009172BA">
        <w:rPr>
          <w:spacing w:val="-2"/>
          <w:sz w:val="22"/>
          <w:szCs w:val="22"/>
        </w:rPr>
        <w:t>o</w:t>
      </w:r>
      <w:r w:rsidRPr="009172BA">
        <w:rPr>
          <w:sz w:val="22"/>
          <w:szCs w:val="22"/>
        </w:rPr>
        <w:t xml:space="preserve">s </w:t>
      </w:r>
      <w:r w:rsidRPr="009172BA">
        <w:rPr>
          <w:spacing w:val="3"/>
          <w:sz w:val="22"/>
          <w:szCs w:val="22"/>
        </w:rPr>
        <w:t>d</w:t>
      </w:r>
      <w:r w:rsidRPr="009172BA">
        <w:rPr>
          <w:sz w:val="22"/>
          <w:szCs w:val="22"/>
        </w:rPr>
        <w:t xml:space="preserve">a </w:t>
      </w:r>
      <w:r w:rsidRPr="009172BA">
        <w:rPr>
          <w:spacing w:val="-2"/>
          <w:sz w:val="22"/>
          <w:szCs w:val="22"/>
        </w:rPr>
        <w:t>r</w:t>
      </w:r>
      <w:r w:rsidRPr="009172BA">
        <w:rPr>
          <w:spacing w:val="-1"/>
          <w:sz w:val="22"/>
          <w:szCs w:val="22"/>
        </w:rPr>
        <w:t>e</w:t>
      </w:r>
      <w:r w:rsidRPr="009172BA">
        <w:rPr>
          <w:spacing w:val="4"/>
          <w:sz w:val="22"/>
          <w:szCs w:val="22"/>
        </w:rPr>
        <w:t>sp</w:t>
      </w:r>
      <w:r w:rsidRPr="009172BA">
        <w:rPr>
          <w:spacing w:val="-7"/>
          <w:sz w:val="22"/>
          <w:szCs w:val="22"/>
        </w:rPr>
        <w:t>e</w:t>
      </w:r>
      <w:r w:rsidRPr="009172BA">
        <w:rPr>
          <w:spacing w:val="4"/>
          <w:sz w:val="22"/>
          <w:szCs w:val="22"/>
        </w:rPr>
        <w:t>c</w:t>
      </w:r>
      <w:r w:rsidRPr="009172BA">
        <w:rPr>
          <w:spacing w:val="-3"/>
          <w:sz w:val="22"/>
          <w:szCs w:val="22"/>
        </w:rPr>
        <w:t>t</w:t>
      </w:r>
      <w:r w:rsidRPr="009172BA">
        <w:rPr>
          <w:spacing w:val="3"/>
          <w:sz w:val="22"/>
          <w:szCs w:val="22"/>
        </w:rPr>
        <w:t>i</w:t>
      </w:r>
      <w:r w:rsidRPr="009172BA">
        <w:rPr>
          <w:spacing w:val="8"/>
          <w:sz w:val="22"/>
          <w:szCs w:val="22"/>
        </w:rPr>
        <w:t>v</w:t>
      </w:r>
      <w:r w:rsidRPr="009172BA">
        <w:rPr>
          <w:sz w:val="22"/>
          <w:szCs w:val="22"/>
        </w:rPr>
        <w:t xml:space="preserve">a </w:t>
      </w:r>
      <w:r w:rsidRPr="009172BA">
        <w:rPr>
          <w:spacing w:val="-1"/>
          <w:sz w:val="22"/>
          <w:szCs w:val="22"/>
        </w:rPr>
        <w:t>Ce</w:t>
      </w:r>
      <w:r w:rsidRPr="009172BA">
        <w:rPr>
          <w:spacing w:val="-2"/>
          <w:sz w:val="22"/>
          <w:szCs w:val="22"/>
        </w:rPr>
        <w:t>r</w:t>
      </w:r>
      <w:r w:rsidRPr="009172BA">
        <w:rPr>
          <w:spacing w:val="2"/>
          <w:sz w:val="22"/>
          <w:szCs w:val="22"/>
        </w:rPr>
        <w:t>t</w:t>
      </w:r>
      <w:r w:rsidRPr="009172BA">
        <w:rPr>
          <w:spacing w:val="-1"/>
          <w:sz w:val="22"/>
          <w:szCs w:val="22"/>
        </w:rPr>
        <w:t>i</w:t>
      </w:r>
      <w:r w:rsidRPr="009172BA">
        <w:rPr>
          <w:spacing w:val="3"/>
          <w:sz w:val="22"/>
          <w:szCs w:val="22"/>
        </w:rPr>
        <w:t>d</w:t>
      </w:r>
      <w:r w:rsidRPr="009172BA">
        <w:rPr>
          <w:spacing w:val="4"/>
          <w:sz w:val="22"/>
          <w:szCs w:val="22"/>
        </w:rPr>
        <w:t>ã</w:t>
      </w:r>
      <w:r w:rsidRPr="009172BA">
        <w:rPr>
          <w:sz w:val="22"/>
          <w:szCs w:val="22"/>
        </w:rPr>
        <w:t xml:space="preserve">o </w:t>
      </w:r>
      <w:r w:rsidRPr="009172BA">
        <w:rPr>
          <w:spacing w:val="-1"/>
          <w:sz w:val="22"/>
          <w:szCs w:val="22"/>
        </w:rPr>
        <w:t>d</w:t>
      </w:r>
      <w:r w:rsidRPr="009172BA">
        <w:rPr>
          <w:sz w:val="22"/>
          <w:szCs w:val="22"/>
        </w:rPr>
        <w:t xml:space="preserve">e </w:t>
      </w:r>
      <w:r w:rsidRPr="009172BA">
        <w:rPr>
          <w:spacing w:val="5"/>
          <w:sz w:val="22"/>
          <w:szCs w:val="22"/>
        </w:rPr>
        <w:t>A</w:t>
      </w:r>
      <w:r w:rsidRPr="009172BA">
        <w:rPr>
          <w:spacing w:val="-6"/>
          <w:sz w:val="22"/>
          <w:szCs w:val="22"/>
        </w:rPr>
        <w:t>c</w:t>
      </w:r>
      <w:r w:rsidRPr="009172BA">
        <w:rPr>
          <w:spacing w:val="-1"/>
          <w:sz w:val="22"/>
          <w:szCs w:val="22"/>
        </w:rPr>
        <w:t>e</w:t>
      </w:r>
      <w:r w:rsidRPr="009172BA">
        <w:rPr>
          <w:spacing w:val="-2"/>
          <w:sz w:val="22"/>
          <w:szCs w:val="22"/>
        </w:rPr>
        <w:t>r</w:t>
      </w:r>
      <w:r w:rsidRPr="009172BA">
        <w:rPr>
          <w:spacing w:val="8"/>
          <w:sz w:val="22"/>
          <w:szCs w:val="22"/>
        </w:rPr>
        <w:t>v</w:t>
      </w:r>
      <w:r w:rsidRPr="009172BA">
        <w:rPr>
          <w:sz w:val="22"/>
          <w:szCs w:val="22"/>
        </w:rPr>
        <w:t xml:space="preserve">o </w:t>
      </w:r>
      <w:r w:rsidRPr="009172BA">
        <w:rPr>
          <w:spacing w:val="-1"/>
          <w:sz w:val="22"/>
          <w:szCs w:val="22"/>
        </w:rPr>
        <w:t>T</w:t>
      </w:r>
      <w:r w:rsidRPr="009172BA">
        <w:rPr>
          <w:spacing w:val="4"/>
          <w:sz w:val="22"/>
          <w:szCs w:val="22"/>
        </w:rPr>
        <w:t>é</w:t>
      </w:r>
      <w:r w:rsidRPr="009172BA">
        <w:rPr>
          <w:spacing w:val="-1"/>
          <w:sz w:val="22"/>
          <w:szCs w:val="22"/>
        </w:rPr>
        <w:t>c</w:t>
      </w:r>
      <w:r w:rsidRPr="009172BA">
        <w:rPr>
          <w:sz w:val="22"/>
          <w:szCs w:val="22"/>
        </w:rPr>
        <w:t>n</w:t>
      </w:r>
      <w:r w:rsidRPr="009172BA">
        <w:rPr>
          <w:spacing w:val="3"/>
          <w:sz w:val="22"/>
          <w:szCs w:val="22"/>
        </w:rPr>
        <w:t>i</w:t>
      </w:r>
      <w:r w:rsidRPr="009172BA">
        <w:rPr>
          <w:spacing w:val="-1"/>
          <w:sz w:val="22"/>
          <w:szCs w:val="22"/>
        </w:rPr>
        <w:t>c</w:t>
      </w:r>
      <w:r w:rsidRPr="009172BA">
        <w:rPr>
          <w:sz w:val="22"/>
          <w:szCs w:val="22"/>
        </w:rPr>
        <w:t xml:space="preserve">o </w:t>
      </w:r>
      <w:r w:rsidRPr="009172BA">
        <w:rPr>
          <w:spacing w:val="2"/>
          <w:sz w:val="22"/>
          <w:szCs w:val="22"/>
        </w:rPr>
        <w:t>(</w:t>
      </w:r>
      <w:r w:rsidRPr="009172BA">
        <w:rPr>
          <w:spacing w:val="3"/>
          <w:sz w:val="22"/>
          <w:szCs w:val="22"/>
        </w:rPr>
        <w:t>C</w:t>
      </w:r>
      <w:r w:rsidRPr="009172BA">
        <w:rPr>
          <w:spacing w:val="-6"/>
          <w:sz w:val="22"/>
          <w:szCs w:val="22"/>
        </w:rPr>
        <w:t>A</w:t>
      </w:r>
      <w:r w:rsidRPr="009172BA">
        <w:rPr>
          <w:spacing w:val="-1"/>
          <w:sz w:val="22"/>
          <w:szCs w:val="22"/>
        </w:rPr>
        <w:t>T</w:t>
      </w:r>
      <w:r w:rsidRPr="009172BA">
        <w:rPr>
          <w:sz w:val="22"/>
          <w:szCs w:val="22"/>
        </w:rPr>
        <w:t xml:space="preserve">) </w:t>
      </w:r>
      <w:r w:rsidRPr="009172BA">
        <w:rPr>
          <w:spacing w:val="-1"/>
          <w:sz w:val="22"/>
          <w:szCs w:val="22"/>
        </w:rPr>
        <w:t>e</w:t>
      </w:r>
      <w:r w:rsidRPr="009172BA">
        <w:rPr>
          <w:sz w:val="22"/>
          <w:szCs w:val="22"/>
        </w:rPr>
        <w:t>m n</w:t>
      </w:r>
      <w:r w:rsidRPr="009172BA">
        <w:rPr>
          <w:spacing w:val="-2"/>
          <w:sz w:val="22"/>
          <w:szCs w:val="22"/>
        </w:rPr>
        <w:t>o</w:t>
      </w:r>
      <w:r w:rsidRPr="009172BA">
        <w:rPr>
          <w:spacing w:val="-1"/>
          <w:sz w:val="22"/>
          <w:szCs w:val="22"/>
        </w:rPr>
        <w:t>m</w:t>
      </w:r>
      <w:r w:rsidRPr="009172BA">
        <w:rPr>
          <w:sz w:val="22"/>
          <w:szCs w:val="22"/>
        </w:rPr>
        <w:t xml:space="preserve">e </w:t>
      </w:r>
      <w:r w:rsidRPr="009172BA">
        <w:rPr>
          <w:spacing w:val="3"/>
          <w:sz w:val="22"/>
          <w:szCs w:val="22"/>
        </w:rPr>
        <w:t>d</w:t>
      </w:r>
      <w:r w:rsidRPr="009172BA">
        <w:rPr>
          <w:sz w:val="22"/>
          <w:szCs w:val="22"/>
        </w:rPr>
        <w:t>o</w:t>
      </w:r>
      <w:r w:rsidRPr="009172BA">
        <w:rPr>
          <w:spacing w:val="4"/>
          <w:sz w:val="22"/>
          <w:szCs w:val="22"/>
        </w:rPr>
        <w:t xml:space="preserve"> s</w:t>
      </w:r>
      <w:r w:rsidRPr="009172BA">
        <w:rPr>
          <w:spacing w:val="-1"/>
          <w:sz w:val="22"/>
          <w:szCs w:val="22"/>
        </w:rPr>
        <w:t>e</w:t>
      </w:r>
      <w:r w:rsidRPr="009172BA">
        <w:rPr>
          <w:sz w:val="22"/>
          <w:szCs w:val="22"/>
        </w:rPr>
        <w:t xml:space="preserve">u </w:t>
      </w:r>
      <w:r w:rsidRPr="009172BA">
        <w:rPr>
          <w:spacing w:val="5"/>
          <w:sz w:val="22"/>
          <w:szCs w:val="22"/>
        </w:rPr>
        <w:t>R</w:t>
      </w:r>
      <w:r w:rsidRPr="009172BA">
        <w:rPr>
          <w:spacing w:val="-1"/>
          <w:sz w:val="22"/>
          <w:szCs w:val="22"/>
        </w:rPr>
        <w:t>e</w:t>
      </w:r>
      <w:r w:rsidRPr="009172BA">
        <w:rPr>
          <w:spacing w:val="4"/>
          <w:sz w:val="22"/>
          <w:szCs w:val="22"/>
        </w:rPr>
        <w:t>s</w:t>
      </w:r>
      <w:r w:rsidRPr="009172BA">
        <w:rPr>
          <w:spacing w:val="-7"/>
          <w:sz w:val="22"/>
          <w:szCs w:val="22"/>
        </w:rPr>
        <w:t>p</w:t>
      </w:r>
      <w:r w:rsidRPr="009172BA">
        <w:rPr>
          <w:spacing w:val="3"/>
          <w:sz w:val="22"/>
          <w:szCs w:val="22"/>
        </w:rPr>
        <w:t>o</w:t>
      </w:r>
      <w:r w:rsidRPr="009172BA">
        <w:rPr>
          <w:sz w:val="22"/>
          <w:szCs w:val="22"/>
        </w:rPr>
        <w:t>ns</w:t>
      </w:r>
      <w:r w:rsidRPr="009172BA">
        <w:rPr>
          <w:spacing w:val="-1"/>
          <w:sz w:val="22"/>
          <w:szCs w:val="22"/>
        </w:rPr>
        <w:t>á</w:t>
      </w:r>
      <w:r w:rsidRPr="009172BA">
        <w:rPr>
          <w:spacing w:val="8"/>
          <w:sz w:val="22"/>
          <w:szCs w:val="22"/>
        </w:rPr>
        <w:t>v</w:t>
      </w:r>
      <w:r w:rsidRPr="009172BA">
        <w:rPr>
          <w:spacing w:val="-7"/>
          <w:sz w:val="22"/>
          <w:szCs w:val="22"/>
        </w:rPr>
        <w:t>e</w:t>
      </w:r>
      <w:r w:rsidRPr="009172BA">
        <w:rPr>
          <w:sz w:val="22"/>
          <w:szCs w:val="22"/>
        </w:rPr>
        <w:t xml:space="preserve">l </w:t>
      </w:r>
      <w:r w:rsidRPr="009172BA">
        <w:rPr>
          <w:spacing w:val="-1"/>
          <w:sz w:val="22"/>
          <w:szCs w:val="22"/>
        </w:rPr>
        <w:t>T</w:t>
      </w:r>
      <w:r w:rsidRPr="009172BA">
        <w:rPr>
          <w:spacing w:val="4"/>
          <w:sz w:val="22"/>
          <w:szCs w:val="22"/>
        </w:rPr>
        <w:t>é</w:t>
      </w:r>
      <w:r w:rsidRPr="009172BA">
        <w:rPr>
          <w:spacing w:val="-1"/>
          <w:sz w:val="22"/>
          <w:szCs w:val="22"/>
        </w:rPr>
        <w:t>c</w:t>
      </w:r>
      <w:r w:rsidRPr="009172BA">
        <w:rPr>
          <w:sz w:val="22"/>
          <w:szCs w:val="22"/>
        </w:rPr>
        <w:t>n</w:t>
      </w:r>
      <w:r w:rsidRPr="009172BA">
        <w:rPr>
          <w:spacing w:val="-1"/>
          <w:sz w:val="22"/>
          <w:szCs w:val="22"/>
        </w:rPr>
        <w:t>i</w:t>
      </w:r>
      <w:r w:rsidRPr="009172BA">
        <w:rPr>
          <w:spacing w:val="4"/>
          <w:sz w:val="22"/>
          <w:szCs w:val="22"/>
        </w:rPr>
        <w:t>c</w:t>
      </w:r>
      <w:r w:rsidRPr="009172BA">
        <w:rPr>
          <w:spacing w:val="-2"/>
          <w:sz w:val="22"/>
          <w:szCs w:val="22"/>
        </w:rPr>
        <w:t>o</w:t>
      </w:r>
      <w:r w:rsidRPr="009172BA">
        <w:rPr>
          <w:sz w:val="22"/>
          <w:szCs w:val="22"/>
        </w:rPr>
        <w:t xml:space="preserve">, </w:t>
      </w:r>
      <w:r w:rsidRPr="009172BA">
        <w:rPr>
          <w:spacing w:val="4"/>
          <w:sz w:val="22"/>
          <w:szCs w:val="22"/>
        </w:rPr>
        <w:t>e</w:t>
      </w:r>
      <w:r w:rsidRPr="009172BA">
        <w:rPr>
          <w:spacing w:val="-6"/>
          <w:sz w:val="22"/>
          <w:szCs w:val="22"/>
        </w:rPr>
        <w:t>m</w:t>
      </w:r>
      <w:r w:rsidRPr="009172BA">
        <w:rPr>
          <w:spacing w:val="3"/>
          <w:sz w:val="22"/>
          <w:szCs w:val="22"/>
        </w:rPr>
        <w:t>i</w:t>
      </w:r>
      <w:r w:rsidRPr="009172BA">
        <w:rPr>
          <w:spacing w:val="-1"/>
          <w:sz w:val="22"/>
          <w:szCs w:val="22"/>
        </w:rPr>
        <w:t>t</w:t>
      </w:r>
      <w:r w:rsidRPr="009172BA">
        <w:rPr>
          <w:spacing w:val="8"/>
          <w:sz w:val="22"/>
          <w:szCs w:val="22"/>
        </w:rPr>
        <w:t>i</w:t>
      </w:r>
      <w:r w:rsidRPr="009172BA">
        <w:rPr>
          <w:spacing w:val="-1"/>
          <w:sz w:val="22"/>
          <w:szCs w:val="22"/>
        </w:rPr>
        <w:t>d</w:t>
      </w:r>
      <w:r w:rsidRPr="009172BA">
        <w:rPr>
          <w:spacing w:val="-2"/>
          <w:sz w:val="22"/>
          <w:szCs w:val="22"/>
        </w:rPr>
        <w:t xml:space="preserve">o </w:t>
      </w:r>
      <w:r w:rsidRPr="009172BA">
        <w:rPr>
          <w:spacing w:val="-1"/>
          <w:sz w:val="22"/>
          <w:szCs w:val="22"/>
        </w:rPr>
        <w:t>e</w:t>
      </w:r>
      <w:r w:rsidRPr="009172BA">
        <w:rPr>
          <w:sz w:val="22"/>
          <w:szCs w:val="22"/>
        </w:rPr>
        <w:t xml:space="preserve">m </w:t>
      </w:r>
      <w:r w:rsidRPr="009172BA">
        <w:rPr>
          <w:spacing w:val="4"/>
          <w:sz w:val="22"/>
          <w:szCs w:val="22"/>
        </w:rPr>
        <w:t>p</w:t>
      </w:r>
      <w:r w:rsidRPr="009172BA">
        <w:rPr>
          <w:spacing w:val="-1"/>
          <w:sz w:val="22"/>
          <w:szCs w:val="22"/>
        </w:rPr>
        <w:t>ap</w:t>
      </w:r>
      <w:r w:rsidRPr="009172BA">
        <w:rPr>
          <w:spacing w:val="4"/>
          <w:sz w:val="22"/>
          <w:szCs w:val="22"/>
        </w:rPr>
        <w:t>e</w:t>
      </w:r>
      <w:r w:rsidRPr="009172BA">
        <w:rPr>
          <w:sz w:val="22"/>
          <w:szCs w:val="22"/>
        </w:rPr>
        <w:t xml:space="preserve">l </w:t>
      </w:r>
      <w:r w:rsidRPr="009172BA">
        <w:rPr>
          <w:spacing w:val="-3"/>
          <w:sz w:val="22"/>
          <w:szCs w:val="22"/>
        </w:rPr>
        <w:t>t</w:t>
      </w:r>
      <w:r w:rsidRPr="009172BA">
        <w:rPr>
          <w:spacing w:val="8"/>
          <w:sz w:val="22"/>
          <w:szCs w:val="22"/>
        </w:rPr>
        <w:t>i</w:t>
      </w:r>
      <w:r w:rsidRPr="009172BA">
        <w:rPr>
          <w:spacing w:val="-1"/>
          <w:sz w:val="22"/>
          <w:szCs w:val="22"/>
        </w:rPr>
        <w:t>m</w:t>
      </w:r>
      <w:r w:rsidRPr="009172BA">
        <w:rPr>
          <w:spacing w:val="-7"/>
          <w:sz w:val="22"/>
          <w:szCs w:val="22"/>
        </w:rPr>
        <w:t>b</w:t>
      </w:r>
      <w:r w:rsidRPr="009172BA">
        <w:rPr>
          <w:spacing w:val="3"/>
          <w:sz w:val="22"/>
          <w:szCs w:val="22"/>
        </w:rPr>
        <w:t>r</w:t>
      </w:r>
      <w:r w:rsidRPr="009172BA">
        <w:rPr>
          <w:spacing w:val="-1"/>
          <w:sz w:val="22"/>
          <w:szCs w:val="22"/>
        </w:rPr>
        <w:t>a</w:t>
      </w:r>
      <w:r w:rsidRPr="009172BA">
        <w:rPr>
          <w:spacing w:val="3"/>
          <w:sz w:val="22"/>
          <w:szCs w:val="22"/>
        </w:rPr>
        <w:t>d</w:t>
      </w:r>
      <w:r w:rsidRPr="009172BA">
        <w:rPr>
          <w:sz w:val="22"/>
          <w:szCs w:val="22"/>
        </w:rPr>
        <w:t xml:space="preserve">o </w:t>
      </w:r>
      <w:r w:rsidRPr="009172BA">
        <w:rPr>
          <w:spacing w:val="3"/>
          <w:sz w:val="22"/>
          <w:szCs w:val="22"/>
        </w:rPr>
        <w:t>d</w:t>
      </w:r>
      <w:r w:rsidRPr="009172BA">
        <w:rPr>
          <w:sz w:val="22"/>
          <w:szCs w:val="22"/>
        </w:rPr>
        <w:t xml:space="preserve">o </w:t>
      </w:r>
      <w:r w:rsidRPr="009172BA">
        <w:rPr>
          <w:spacing w:val="3"/>
          <w:sz w:val="22"/>
          <w:szCs w:val="22"/>
        </w:rPr>
        <w:t>i</w:t>
      </w:r>
      <w:r w:rsidRPr="009172BA">
        <w:rPr>
          <w:spacing w:val="-6"/>
          <w:sz w:val="22"/>
          <w:szCs w:val="22"/>
        </w:rPr>
        <w:t>n</w:t>
      </w:r>
      <w:r w:rsidRPr="009172BA">
        <w:rPr>
          <w:spacing w:val="6"/>
          <w:sz w:val="22"/>
          <w:szCs w:val="22"/>
        </w:rPr>
        <w:t>f</w:t>
      </w:r>
      <w:r w:rsidRPr="009172BA">
        <w:rPr>
          <w:spacing w:val="-8"/>
          <w:sz w:val="22"/>
          <w:szCs w:val="22"/>
        </w:rPr>
        <w:t>o</w:t>
      </w:r>
      <w:r w:rsidRPr="009172BA">
        <w:rPr>
          <w:spacing w:val="8"/>
          <w:sz w:val="22"/>
          <w:szCs w:val="22"/>
        </w:rPr>
        <w:t>r</w:t>
      </w:r>
      <w:r w:rsidRPr="009172BA">
        <w:rPr>
          <w:spacing w:val="-1"/>
          <w:sz w:val="22"/>
          <w:szCs w:val="22"/>
        </w:rPr>
        <w:t>ma</w:t>
      </w:r>
      <w:r w:rsidRPr="009172BA">
        <w:rPr>
          <w:sz w:val="22"/>
          <w:szCs w:val="22"/>
        </w:rPr>
        <w:t>n</w:t>
      </w:r>
      <w:r w:rsidRPr="009172BA">
        <w:rPr>
          <w:spacing w:val="2"/>
          <w:sz w:val="22"/>
          <w:szCs w:val="22"/>
        </w:rPr>
        <w:t>t</w:t>
      </w:r>
      <w:r w:rsidRPr="009172BA">
        <w:rPr>
          <w:spacing w:val="-7"/>
          <w:sz w:val="22"/>
          <w:szCs w:val="22"/>
        </w:rPr>
        <w:t>e</w:t>
      </w:r>
      <w:r w:rsidRPr="009172BA">
        <w:rPr>
          <w:spacing w:val="2"/>
          <w:sz w:val="22"/>
          <w:szCs w:val="22"/>
        </w:rPr>
        <w:t>/</w:t>
      </w:r>
      <w:r w:rsidRPr="009172BA">
        <w:rPr>
          <w:spacing w:val="4"/>
          <w:sz w:val="22"/>
          <w:szCs w:val="22"/>
        </w:rPr>
        <w:t>e</w:t>
      </w:r>
      <w:r w:rsidRPr="009172BA">
        <w:rPr>
          <w:spacing w:val="-6"/>
          <w:sz w:val="22"/>
          <w:szCs w:val="22"/>
        </w:rPr>
        <w:t>m</w:t>
      </w:r>
      <w:r w:rsidRPr="009172BA">
        <w:rPr>
          <w:spacing w:val="3"/>
          <w:sz w:val="22"/>
          <w:szCs w:val="22"/>
        </w:rPr>
        <w:t>i</w:t>
      </w:r>
      <w:r w:rsidRPr="009172BA">
        <w:rPr>
          <w:sz w:val="22"/>
          <w:szCs w:val="22"/>
        </w:rPr>
        <w:t>s</w:t>
      </w:r>
      <w:r w:rsidRPr="009172BA">
        <w:rPr>
          <w:spacing w:val="4"/>
          <w:sz w:val="22"/>
          <w:szCs w:val="22"/>
        </w:rPr>
        <w:t>s</w:t>
      </w:r>
      <w:r w:rsidRPr="009172BA">
        <w:rPr>
          <w:spacing w:val="-2"/>
          <w:sz w:val="22"/>
          <w:szCs w:val="22"/>
        </w:rPr>
        <w:t>or</w:t>
      </w:r>
      <w:r w:rsidRPr="009172BA">
        <w:rPr>
          <w:sz w:val="22"/>
          <w:szCs w:val="22"/>
        </w:rPr>
        <w:t xml:space="preserve">, </w:t>
      </w:r>
      <w:r w:rsidRPr="009172BA">
        <w:rPr>
          <w:spacing w:val="-1"/>
          <w:sz w:val="22"/>
          <w:szCs w:val="22"/>
        </w:rPr>
        <w:t>c</w:t>
      </w:r>
      <w:r w:rsidRPr="009172BA">
        <w:rPr>
          <w:spacing w:val="3"/>
          <w:sz w:val="22"/>
          <w:szCs w:val="22"/>
        </w:rPr>
        <w:t>o</w:t>
      </w:r>
      <w:r w:rsidRPr="009172BA">
        <w:rPr>
          <w:sz w:val="22"/>
          <w:szCs w:val="22"/>
        </w:rPr>
        <w:t xml:space="preserve">m </w:t>
      </w:r>
      <w:r w:rsidRPr="009172BA">
        <w:rPr>
          <w:spacing w:val="5"/>
          <w:sz w:val="22"/>
          <w:szCs w:val="22"/>
        </w:rPr>
        <w:t>n</w:t>
      </w:r>
      <w:r w:rsidRPr="009172BA">
        <w:rPr>
          <w:spacing w:val="3"/>
          <w:sz w:val="22"/>
          <w:szCs w:val="22"/>
        </w:rPr>
        <w:t>o</w:t>
      </w:r>
      <w:r w:rsidRPr="009172BA">
        <w:rPr>
          <w:spacing w:val="-1"/>
          <w:sz w:val="22"/>
          <w:szCs w:val="22"/>
        </w:rPr>
        <w:t>me</w:t>
      </w:r>
      <w:r w:rsidRPr="009172BA">
        <w:rPr>
          <w:sz w:val="22"/>
          <w:szCs w:val="22"/>
        </w:rPr>
        <w:t xml:space="preserve">, </w:t>
      </w:r>
      <w:r w:rsidRPr="009172BA">
        <w:rPr>
          <w:spacing w:val="6"/>
          <w:sz w:val="22"/>
          <w:szCs w:val="22"/>
        </w:rPr>
        <w:t>f</w:t>
      </w:r>
      <w:r w:rsidRPr="009172BA">
        <w:rPr>
          <w:sz w:val="22"/>
          <w:szCs w:val="22"/>
        </w:rPr>
        <w:t>u</w:t>
      </w:r>
      <w:r w:rsidRPr="009172BA">
        <w:rPr>
          <w:spacing w:val="-6"/>
          <w:sz w:val="22"/>
          <w:szCs w:val="22"/>
        </w:rPr>
        <w:t>n</w:t>
      </w:r>
      <w:r w:rsidRPr="009172BA">
        <w:rPr>
          <w:spacing w:val="-1"/>
          <w:sz w:val="22"/>
          <w:szCs w:val="22"/>
        </w:rPr>
        <w:t>ç</w:t>
      </w:r>
      <w:r w:rsidRPr="009172BA">
        <w:rPr>
          <w:spacing w:val="4"/>
          <w:sz w:val="22"/>
          <w:szCs w:val="22"/>
        </w:rPr>
        <w:t>ã</w:t>
      </w:r>
      <w:r w:rsidRPr="009172BA">
        <w:rPr>
          <w:sz w:val="22"/>
          <w:szCs w:val="22"/>
        </w:rPr>
        <w:t xml:space="preserve">o e </w:t>
      </w:r>
      <w:r w:rsidRPr="009172BA">
        <w:rPr>
          <w:spacing w:val="-3"/>
          <w:sz w:val="22"/>
          <w:szCs w:val="22"/>
        </w:rPr>
        <w:t>t</w:t>
      </w:r>
      <w:r w:rsidRPr="009172BA">
        <w:rPr>
          <w:spacing w:val="4"/>
          <w:sz w:val="22"/>
          <w:szCs w:val="22"/>
        </w:rPr>
        <w:t>e</w:t>
      </w:r>
      <w:r w:rsidRPr="009172BA">
        <w:rPr>
          <w:spacing w:val="3"/>
          <w:sz w:val="22"/>
          <w:szCs w:val="22"/>
        </w:rPr>
        <w:t>l</w:t>
      </w:r>
      <w:r w:rsidRPr="009172BA">
        <w:rPr>
          <w:spacing w:val="-7"/>
          <w:sz w:val="22"/>
          <w:szCs w:val="22"/>
        </w:rPr>
        <w:t>e</w:t>
      </w:r>
      <w:r w:rsidRPr="009172BA">
        <w:rPr>
          <w:spacing w:val="6"/>
          <w:sz w:val="22"/>
          <w:szCs w:val="22"/>
        </w:rPr>
        <w:t>f</w:t>
      </w:r>
      <w:r w:rsidRPr="009172BA">
        <w:rPr>
          <w:spacing w:val="-8"/>
          <w:sz w:val="22"/>
          <w:szCs w:val="22"/>
        </w:rPr>
        <w:t>o</w:t>
      </w:r>
      <w:r w:rsidRPr="009172BA">
        <w:rPr>
          <w:spacing w:val="5"/>
          <w:sz w:val="22"/>
          <w:szCs w:val="22"/>
        </w:rPr>
        <w:t>n</w:t>
      </w:r>
      <w:r w:rsidRPr="009172BA">
        <w:rPr>
          <w:sz w:val="22"/>
          <w:szCs w:val="22"/>
        </w:rPr>
        <w:t xml:space="preserve">e </w:t>
      </w:r>
      <w:r w:rsidRPr="009172BA">
        <w:rPr>
          <w:spacing w:val="3"/>
          <w:sz w:val="22"/>
          <w:szCs w:val="22"/>
        </w:rPr>
        <w:t>d</w:t>
      </w:r>
      <w:r w:rsidRPr="009172BA">
        <w:rPr>
          <w:sz w:val="22"/>
          <w:szCs w:val="22"/>
        </w:rPr>
        <w:t xml:space="preserve">e </w:t>
      </w:r>
      <w:r w:rsidRPr="009172BA">
        <w:rPr>
          <w:spacing w:val="4"/>
          <w:sz w:val="22"/>
          <w:szCs w:val="22"/>
        </w:rPr>
        <w:t>c</w:t>
      </w:r>
      <w:r w:rsidRPr="009172BA">
        <w:rPr>
          <w:spacing w:val="-8"/>
          <w:sz w:val="22"/>
          <w:szCs w:val="22"/>
        </w:rPr>
        <w:t>o</w:t>
      </w:r>
      <w:r w:rsidRPr="009172BA">
        <w:rPr>
          <w:spacing w:val="5"/>
          <w:sz w:val="22"/>
          <w:szCs w:val="22"/>
        </w:rPr>
        <w:t>n</w:t>
      </w:r>
      <w:r w:rsidRPr="009172BA">
        <w:rPr>
          <w:spacing w:val="2"/>
          <w:sz w:val="22"/>
          <w:szCs w:val="22"/>
        </w:rPr>
        <w:t>t</w:t>
      </w:r>
      <w:r w:rsidRPr="009172BA">
        <w:rPr>
          <w:spacing w:val="-1"/>
          <w:sz w:val="22"/>
          <w:szCs w:val="22"/>
        </w:rPr>
        <w:t>a</w:t>
      </w:r>
      <w:r w:rsidRPr="009172BA">
        <w:rPr>
          <w:spacing w:val="2"/>
          <w:sz w:val="22"/>
          <w:szCs w:val="22"/>
        </w:rPr>
        <w:t>t</w:t>
      </w:r>
      <w:r w:rsidRPr="009172BA">
        <w:rPr>
          <w:sz w:val="22"/>
          <w:szCs w:val="22"/>
        </w:rPr>
        <w:t xml:space="preserve">o e </w:t>
      </w:r>
      <w:r w:rsidRPr="009172BA">
        <w:rPr>
          <w:spacing w:val="-1"/>
          <w:sz w:val="22"/>
          <w:szCs w:val="22"/>
        </w:rPr>
        <w:t>q</w:t>
      </w:r>
      <w:r w:rsidRPr="009172BA">
        <w:rPr>
          <w:spacing w:val="5"/>
          <w:sz w:val="22"/>
          <w:szCs w:val="22"/>
        </w:rPr>
        <w:t>u</w:t>
      </w:r>
      <w:r w:rsidRPr="009172BA">
        <w:rPr>
          <w:spacing w:val="-1"/>
          <w:sz w:val="22"/>
          <w:szCs w:val="22"/>
        </w:rPr>
        <w:t>e</w:t>
      </w:r>
      <w:r w:rsidRPr="009172BA">
        <w:rPr>
          <w:sz w:val="22"/>
          <w:szCs w:val="22"/>
        </w:rPr>
        <w:t xml:space="preserve">m </w:t>
      </w:r>
      <w:r w:rsidRPr="009172BA">
        <w:rPr>
          <w:spacing w:val="-2"/>
          <w:sz w:val="22"/>
          <w:szCs w:val="22"/>
        </w:rPr>
        <w:t>o</w:t>
      </w:r>
      <w:r w:rsidR="00CA1BA0" w:rsidRPr="009172BA">
        <w:rPr>
          <w:spacing w:val="-2"/>
          <w:sz w:val="22"/>
          <w:szCs w:val="22"/>
        </w:rPr>
        <w:t xml:space="preserve"> </w:t>
      </w:r>
      <w:r w:rsidRPr="009172BA">
        <w:rPr>
          <w:spacing w:val="-1"/>
          <w:sz w:val="22"/>
          <w:szCs w:val="22"/>
        </w:rPr>
        <w:t>a</w:t>
      </w:r>
      <w:r w:rsidRPr="009172BA">
        <w:rPr>
          <w:sz w:val="22"/>
          <w:szCs w:val="22"/>
        </w:rPr>
        <w:t>ss</w:t>
      </w:r>
      <w:r w:rsidRPr="009172BA">
        <w:rPr>
          <w:spacing w:val="3"/>
          <w:sz w:val="22"/>
          <w:szCs w:val="22"/>
        </w:rPr>
        <w:t>i</w:t>
      </w:r>
      <w:r w:rsidRPr="009172BA">
        <w:rPr>
          <w:sz w:val="22"/>
          <w:szCs w:val="22"/>
        </w:rPr>
        <w:t xml:space="preserve">na à </w:t>
      </w:r>
      <w:r w:rsidRPr="009172BA">
        <w:rPr>
          <w:spacing w:val="-1"/>
          <w:sz w:val="22"/>
          <w:szCs w:val="22"/>
        </w:rPr>
        <w:t>e</w:t>
      </w:r>
      <w:r w:rsidRPr="009172BA">
        <w:rPr>
          <w:sz w:val="22"/>
          <w:szCs w:val="22"/>
        </w:rPr>
        <w:t>x</w:t>
      </w:r>
      <w:r w:rsidRPr="009172BA">
        <w:rPr>
          <w:spacing w:val="-1"/>
          <w:sz w:val="22"/>
          <w:szCs w:val="22"/>
        </w:rPr>
        <w:t>ce</w:t>
      </w:r>
      <w:r w:rsidRPr="009172BA">
        <w:rPr>
          <w:spacing w:val="4"/>
          <w:sz w:val="22"/>
          <w:szCs w:val="22"/>
        </w:rPr>
        <w:t>çã</w:t>
      </w:r>
      <w:r w:rsidRPr="009172BA">
        <w:rPr>
          <w:sz w:val="22"/>
          <w:szCs w:val="22"/>
        </w:rPr>
        <w:t xml:space="preserve">o </w:t>
      </w:r>
      <w:r w:rsidRPr="009172BA">
        <w:rPr>
          <w:spacing w:val="-1"/>
          <w:sz w:val="22"/>
          <w:szCs w:val="22"/>
        </w:rPr>
        <w:t>d</w:t>
      </w:r>
      <w:r w:rsidRPr="009172BA">
        <w:rPr>
          <w:spacing w:val="-2"/>
          <w:sz w:val="22"/>
          <w:szCs w:val="22"/>
        </w:rPr>
        <w:t>o</w:t>
      </w:r>
      <w:r w:rsidRPr="009172BA">
        <w:rPr>
          <w:sz w:val="22"/>
          <w:szCs w:val="22"/>
        </w:rPr>
        <w:t xml:space="preserve">s </w:t>
      </w:r>
      <w:r w:rsidRPr="009172BA">
        <w:rPr>
          <w:spacing w:val="-7"/>
          <w:sz w:val="22"/>
          <w:szCs w:val="22"/>
        </w:rPr>
        <w:t>a</w:t>
      </w:r>
      <w:r w:rsidRPr="009172BA">
        <w:rPr>
          <w:spacing w:val="7"/>
          <w:sz w:val="22"/>
          <w:szCs w:val="22"/>
        </w:rPr>
        <w:t>t</w:t>
      </w:r>
      <w:r w:rsidRPr="009172BA">
        <w:rPr>
          <w:spacing w:val="-7"/>
          <w:sz w:val="22"/>
          <w:szCs w:val="22"/>
        </w:rPr>
        <w:t>e</w:t>
      </w:r>
      <w:r w:rsidRPr="009172BA">
        <w:rPr>
          <w:spacing w:val="4"/>
          <w:sz w:val="22"/>
          <w:szCs w:val="22"/>
        </w:rPr>
        <w:t>s</w:t>
      </w:r>
      <w:r w:rsidRPr="009172BA">
        <w:rPr>
          <w:spacing w:val="2"/>
          <w:sz w:val="22"/>
          <w:szCs w:val="22"/>
        </w:rPr>
        <w:t>t</w:t>
      </w:r>
      <w:r w:rsidRPr="009172BA">
        <w:rPr>
          <w:spacing w:val="-1"/>
          <w:sz w:val="22"/>
          <w:szCs w:val="22"/>
        </w:rPr>
        <w:t>ad</w:t>
      </w:r>
      <w:r w:rsidRPr="009172BA">
        <w:rPr>
          <w:spacing w:val="-2"/>
          <w:sz w:val="22"/>
          <w:szCs w:val="22"/>
        </w:rPr>
        <w:t>o</w:t>
      </w:r>
      <w:r w:rsidRPr="009172BA">
        <w:rPr>
          <w:sz w:val="22"/>
          <w:szCs w:val="22"/>
        </w:rPr>
        <w:t xml:space="preserve">s </w:t>
      </w:r>
      <w:r w:rsidRPr="009172BA">
        <w:rPr>
          <w:spacing w:val="-1"/>
          <w:sz w:val="22"/>
          <w:szCs w:val="22"/>
        </w:rPr>
        <w:t>pa</w:t>
      </w:r>
      <w:r w:rsidRPr="009172BA">
        <w:rPr>
          <w:spacing w:val="3"/>
          <w:sz w:val="22"/>
          <w:szCs w:val="22"/>
        </w:rPr>
        <w:t>r</w:t>
      </w:r>
      <w:r w:rsidRPr="009172BA">
        <w:rPr>
          <w:sz w:val="22"/>
          <w:szCs w:val="22"/>
        </w:rPr>
        <w:t xml:space="preserve">a </w:t>
      </w:r>
      <w:r w:rsidRPr="009172BA">
        <w:rPr>
          <w:spacing w:val="-1"/>
          <w:sz w:val="22"/>
          <w:szCs w:val="22"/>
        </w:rPr>
        <w:t>e</w:t>
      </w:r>
      <w:r w:rsidRPr="009172BA">
        <w:rPr>
          <w:spacing w:val="5"/>
          <w:sz w:val="22"/>
          <w:szCs w:val="22"/>
        </w:rPr>
        <w:t>x</w:t>
      </w:r>
      <w:r w:rsidRPr="009172BA">
        <w:rPr>
          <w:spacing w:val="-1"/>
          <w:sz w:val="22"/>
          <w:szCs w:val="22"/>
        </w:rPr>
        <w:t>ec</w:t>
      </w:r>
      <w:r w:rsidRPr="009172BA">
        <w:rPr>
          <w:sz w:val="22"/>
          <w:szCs w:val="22"/>
        </w:rPr>
        <w:t>u</w:t>
      </w:r>
      <w:r w:rsidRPr="009172BA">
        <w:rPr>
          <w:spacing w:val="-1"/>
          <w:sz w:val="22"/>
          <w:szCs w:val="22"/>
        </w:rPr>
        <w:t>ç</w:t>
      </w:r>
      <w:r w:rsidRPr="009172BA">
        <w:rPr>
          <w:spacing w:val="4"/>
          <w:sz w:val="22"/>
          <w:szCs w:val="22"/>
        </w:rPr>
        <w:t>ã</w:t>
      </w:r>
      <w:r w:rsidRPr="009172BA">
        <w:rPr>
          <w:sz w:val="22"/>
          <w:szCs w:val="22"/>
        </w:rPr>
        <w:t xml:space="preserve">o </w:t>
      </w:r>
      <w:r w:rsidRPr="009172BA">
        <w:rPr>
          <w:spacing w:val="3"/>
          <w:sz w:val="22"/>
          <w:szCs w:val="22"/>
        </w:rPr>
        <w:t>d</w:t>
      </w:r>
      <w:r w:rsidRPr="009172BA">
        <w:rPr>
          <w:sz w:val="22"/>
          <w:szCs w:val="22"/>
        </w:rPr>
        <w:t xml:space="preserve">e </w:t>
      </w:r>
      <w:r w:rsidRPr="009172BA">
        <w:rPr>
          <w:spacing w:val="4"/>
          <w:sz w:val="22"/>
          <w:szCs w:val="22"/>
        </w:rPr>
        <w:t>s</w:t>
      </w:r>
      <w:r w:rsidRPr="009172BA">
        <w:rPr>
          <w:spacing w:val="-1"/>
          <w:sz w:val="22"/>
          <w:szCs w:val="22"/>
        </w:rPr>
        <w:t>e</w:t>
      </w:r>
      <w:r w:rsidRPr="009172BA">
        <w:rPr>
          <w:spacing w:val="-2"/>
          <w:sz w:val="22"/>
          <w:szCs w:val="22"/>
        </w:rPr>
        <w:t>r</w:t>
      </w:r>
      <w:r w:rsidRPr="009172BA">
        <w:rPr>
          <w:spacing w:val="8"/>
          <w:sz w:val="22"/>
          <w:szCs w:val="22"/>
        </w:rPr>
        <w:t>v</w:t>
      </w:r>
      <w:r w:rsidRPr="009172BA">
        <w:rPr>
          <w:spacing w:val="-1"/>
          <w:sz w:val="22"/>
          <w:szCs w:val="22"/>
        </w:rPr>
        <w:t>iç</w:t>
      </w:r>
      <w:r w:rsidRPr="009172BA">
        <w:rPr>
          <w:spacing w:val="-2"/>
          <w:sz w:val="22"/>
          <w:szCs w:val="22"/>
        </w:rPr>
        <w:t>o</w:t>
      </w:r>
      <w:r w:rsidRPr="009172BA">
        <w:rPr>
          <w:sz w:val="22"/>
          <w:szCs w:val="22"/>
        </w:rPr>
        <w:t xml:space="preserve">s </w:t>
      </w:r>
      <w:r w:rsidRPr="009172BA">
        <w:rPr>
          <w:spacing w:val="4"/>
          <w:sz w:val="22"/>
          <w:szCs w:val="22"/>
        </w:rPr>
        <w:t>p</w:t>
      </w:r>
      <w:r w:rsidRPr="009172BA">
        <w:rPr>
          <w:spacing w:val="-1"/>
          <w:sz w:val="22"/>
          <w:szCs w:val="22"/>
        </w:rPr>
        <w:t>a</w:t>
      </w:r>
      <w:r w:rsidRPr="009172BA">
        <w:rPr>
          <w:spacing w:val="-2"/>
          <w:sz w:val="22"/>
          <w:szCs w:val="22"/>
        </w:rPr>
        <w:t>r</w:t>
      </w:r>
      <w:r w:rsidRPr="009172BA">
        <w:rPr>
          <w:sz w:val="22"/>
          <w:szCs w:val="22"/>
        </w:rPr>
        <w:t xml:space="preserve">a </w:t>
      </w:r>
      <w:r w:rsidRPr="009172BA">
        <w:rPr>
          <w:spacing w:val="-1"/>
          <w:sz w:val="22"/>
          <w:szCs w:val="22"/>
        </w:rPr>
        <w:t>i</w:t>
      </w:r>
      <w:r w:rsidRPr="009172BA">
        <w:rPr>
          <w:sz w:val="22"/>
          <w:szCs w:val="22"/>
        </w:rPr>
        <w:t>ns</w:t>
      </w:r>
      <w:r w:rsidRPr="009172BA">
        <w:rPr>
          <w:spacing w:val="2"/>
          <w:sz w:val="22"/>
          <w:szCs w:val="22"/>
        </w:rPr>
        <w:t>t</w:t>
      </w:r>
      <w:r w:rsidRPr="009172BA">
        <w:rPr>
          <w:spacing w:val="-1"/>
          <w:sz w:val="22"/>
          <w:szCs w:val="22"/>
        </w:rPr>
        <w:t>i</w:t>
      </w:r>
      <w:r w:rsidRPr="009172BA">
        <w:rPr>
          <w:spacing w:val="2"/>
          <w:sz w:val="22"/>
          <w:szCs w:val="22"/>
        </w:rPr>
        <w:t>t</w:t>
      </w:r>
      <w:r w:rsidRPr="009172BA">
        <w:rPr>
          <w:sz w:val="22"/>
          <w:szCs w:val="22"/>
        </w:rPr>
        <w:t>u</w:t>
      </w:r>
      <w:r w:rsidRPr="009172BA">
        <w:rPr>
          <w:spacing w:val="-1"/>
          <w:sz w:val="22"/>
          <w:szCs w:val="22"/>
        </w:rPr>
        <w:t>i</w:t>
      </w:r>
      <w:r w:rsidRPr="009172BA">
        <w:rPr>
          <w:spacing w:val="4"/>
          <w:sz w:val="22"/>
          <w:szCs w:val="22"/>
        </w:rPr>
        <w:t>ç</w:t>
      </w:r>
      <w:r w:rsidRPr="009172BA">
        <w:rPr>
          <w:spacing w:val="-2"/>
          <w:sz w:val="22"/>
          <w:szCs w:val="22"/>
        </w:rPr>
        <w:t>õ</w:t>
      </w:r>
      <w:r w:rsidRPr="009172BA">
        <w:rPr>
          <w:spacing w:val="-1"/>
          <w:sz w:val="22"/>
          <w:szCs w:val="22"/>
        </w:rPr>
        <w:t>e</w:t>
      </w:r>
      <w:r w:rsidRPr="009172BA">
        <w:rPr>
          <w:sz w:val="22"/>
          <w:szCs w:val="22"/>
        </w:rPr>
        <w:t xml:space="preserve">s e </w:t>
      </w:r>
      <w:r w:rsidRPr="009172BA">
        <w:rPr>
          <w:spacing w:val="-8"/>
          <w:sz w:val="22"/>
          <w:szCs w:val="22"/>
        </w:rPr>
        <w:t>ó</w:t>
      </w:r>
      <w:r w:rsidRPr="009172BA">
        <w:rPr>
          <w:spacing w:val="3"/>
          <w:sz w:val="22"/>
          <w:szCs w:val="22"/>
        </w:rPr>
        <w:t>r</w:t>
      </w:r>
      <w:r w:rsidRPr="009172BA">
        <w:rPr>
          <w:sz w:val="22"/>
          <w:szCs w:val="22"/>
        </w:rPr>
        <w:t>g</w:t>
      </w:r>
      <w:r w:rsidRPr="009172BA">
        <w:rPr>
          <w:spacing w:val="4"/>
          <w:sz w:val="22"/>
          <w:szCs w:val="22"/>
        </w:rPr>
        <w:t>ã</w:t>
      </w:r>
      <w:r w:rsidRPr="009172BA">
        <w:rPr>
          <w:spacing w:val="-2"/>
          <w:sz w:val="22"/>
          <w:szCs w:val="22"/>
        </w:rPr>
        <w:t>o</w:t>
      </w:r>
      <w:r w:rsidRPr="009172BA">
        <w:rPr>
          <w:sz w:val="22"/>
          <w:szCs w:val="22"/>
        </w:rPr>
        <w:t xml:space="preserve">s </w:t>
      </w:r>
      <w:r w:rsidRPr="009172BA">
        <w:rPr>
          <w:spacing w:val="-1"/>
          <w:sz w:val="22"/>
          <w:szCs w:val="22"/>
        </w:rPr>
        <w:t>p</w:t>
      </w:r>
      <w:r w:rsidRPr="009172BA">
        <w:rPr>
          <w:spacing w:val="5"/>
          <w:sz w:val="22"/>
          <w:szCs w:val="22"/>
        </w:rPr>
        <w:t>ú</w:t>
      </w:r>
      <w:r w:rsidRPr="009172BA">
        <w:rPr>
          <w:spacing w:val="-1"/>
          <w:sz w:val="22"/>
          <w:szCs w:val="22"/>
        </w:rPr>
        <w:t>bli</w:t>
      </w:r>
      <w:r w:rsidRPr="009172BA">
        <w:rPr>
          <w:spacing w:val="4"/>
          <w:sz w:val="22"/>
          <w:szCs w:val="22"/>
        </w:rPr>
        <w:t>c</w:t>
      </w:r>
      <w:r w:rsidRPr="009172BA">
        <w:rPr>
          <w:spacing w:val="-2"/>
          <w:sz w:val="22"/>
          <w:szCs w:val="22"/>
        </w:rPr>
        <w:t>o</w:t>
      </w:r>
      <w:r w:rsidRPr="009172BA">
        <w:rPr>
          <w:sz w:val="22"/>
          <w:szCs w:val="22"/>
        </w:rPr>
        <w:t xml:space="preserve">s </w:t>
      </w:r>
      <w:r w:rsidRPr="009172BA">
        <w:rPr>
          <w:spacing w:val="3"/>
          <w:sz w:val="22"/>
          <w:szCs w:val="22"/>
        </w:rPr>
        <w:t>d</w:t>
      </w:r>
      <w:r w:rsidRPr="009172BA">
        <w:rPr>
          <w:sz w:val="22"/>
          <w:szCs w:val="22"/>
        </w:rPr>
        <w:t xml:space="preserve">e  </w:t>
      </w:r>
      <w:r w:rsidRPr="009172BA">
        <w:rPr>
          <w:spacing w:val="3"/>
          <w:sz w:val="22"/>
          <w:szCs w:val="22"/>
        </w:rPr>
        <w:t>C</w:t>
      </w:r>
      <w:r w:rsidRPr="009172BA">
        <w:rPr>
          <w:sz w:val="22"/>
          <w:szCs w:val="22"/>
        </w:rPr>
        <w:t xml:space="preserve">AR </w:t>
      </w:r>
      <w:r w:rsidRPr="009172BA">
        <w:rPr>
          <w:spacing w:val="-1"/>
          <w:sz w:val="22"/>
          <w:szCs w:val="22"/>
        </w:rPr>
        <w:t>pa</w:t>
      </w:r>
      <w:r w:rsidRPr="009172BA">
        <w:rPr>
          <w:spacing w:val="3"/>
          <w:sz w:val="22"/>
          <w:szCs w:val="22"/>
        </w:rPr>
        <w:t>r</w:t>
      </w:r>
      <w:r w:rsidRPr="009172BA">
        <w:rPr>
          <w:sz w:val="22"/>
          <w:szCs w:val="22"/>
        </w:rPr>
        <w:t xml:space="preserve">a </w:t>
      </w:r>
      <w:r w:rsidRPr="009172BA">
        <w:rPr>
          <w:spacing w:val="-1"/>
          <w:sz w:val="22"/>
          <w:szCs w:val="22"/>
        </w:rPr>
        <w:t>p</w:t>
      </w:r>
      <w:r w:rsidRPr="009172BA">
        <w:rPr>
          <w:spacing w:val="3"/>
          <w:sz w:val="22"/>
          <w:szCs w:val="22"/>
        </w:rPr>
        <w:t>ro</w:t>
      </w:r>
      <w:r w:rsidRPr="009172BA">
        <w:rPr>
          <w:spacing w:val="-1"/>
          <w:sz w:val="22"/>
          <w:szCs w:val="22"/>
        </w:rPr>
        <w:t>p</w:t>
      </w:r>
      <w:r w:rsidRPr="009172BA">
        <w:rPr>
          <w:spacing w:val="-2"/>
          <w:sz w:val="22"/>
          <w:szCs w:val="22"/>
        </w:rPr>
        <w:t>r</w:t>
      </w:r>
      <w:r w:rsidRPr="009172BA">
        <w:rPr>
          <w:spacing w:val="3"/>
          <w:sz w:val="22"/>
          <w:szCs w:val="22"/>
        </w:rPr>
        <w:t>i</w:t>
      </w:r>
      <w:r w:rsidRPr="009172BA">
        <w:rPr>
          <w:spacing w:val="-1"/>
          <w:sz w:val="22"/>
          <w:szCs w:val="22"/>
        </w:rPr>
        <w:t>e</w:t>
      </w:r>
      <w:r w:rsidRPr="009172BA">
        <w:rPr>
          <w:spacing w:val="3"/>
          <w:sz w:val="22"/>
          <w:szCs w:val="22"/>
        </w:rPr>
        <w:t>d</w:t>
      </w:r>
      <w:r w:rsidRPr="009172BA">
        <w:rPr>
          <w:spacing w:val="4"/>
          <w:sz w:val="22"/>
          <w:szCs w:val="22"/>
        </w:rPr>
        <w:t>a</w:t>
      </w:r>
      <w:r w:rsidRPr="009172BA">
        <w:rPr>
          <w:spacing w:val="-7"/>
          <w:sz w:val="22"/>
          <w:szCs w:val="22"/>
        </w:rPr>
        <w:t>d</w:t>
      </w:r>
      <w:r w:rsidRPr="009172BA">
        <w:rPr>
          <w:spacing w:val="-1"/>
          <w:sz w:val="22"/>
          <w:szCs w:val="22"/>
        </w:rPr>
        <w:t>e</w:t>
      </w:r>
      <w:r w:rsidRPr="009172BA">
        <w:rPr>
          <w:sz w:val="22"/>
          <w:szCs w:val="22"/>
        </w:rPr>
        <w:t xml:space="preserve">s e </w:t>
      </w:r>
      <w:r w:rsidRPr="009172BA">
        <w:rPr>
          <w:spacing w:val="4"/>
          <w:sz w:val="22"/>
          <w:szCs w:val="22"/>
        </w:rPr>
        <w:t>p</w:t>
      </w:r>
      <w:r w:rsidRPr="009172BA">
        <w:rPr>
          <w:spacing w:val="-2"/>
          <w:sz w:val="22"/>
          <w:szCs w:val="22"/>
        </w:rPr>
        <w:t>o</w:t>
      </w:r>
      <w:r w:rsidRPr="009172BA">
        <w:rPr>
          <w:sz w:val="22"/>
          <w:szCs w:val="22"/>
        </w:rPr>
        <w:t>s</w:t>
      </w:r>
      <w:r w:rsidRPr="009172BA">
        <w:rPr>
          <w:spacing w:val="4"/>
          <w:sz w:val="22"/>
          <w:szCs w:val="22"/>
        </w:rPr>
        <w:t>s</w:t>
      </w:r>
      <w:r w:rsidRPr="009172BA">
        <w:rPr>
          <w:spacing w:val="-1"/>
          <w:sz w:val="22"/>
          <w:szCs w:val="22"/>
        </w:rPr>
        <w:t>e</w:t>
      </w:r>
      <w:r w:rsidRPr="009172BA">
        <w:rPr>
          <w:sz w:val="22"/>
          <w:szCs w:val="22"/>
        </w:rPr>
        <w:t xml:space="preserve">s </w:t>
      </w:r>
      <w:r w:rsidRPr="009172BA">
        <w:rPr>
          <w:spacing w:val="-2"/>
          <w:sz w:val="22"/>
          <w:szCs w:val="22"/>
        </w:rPr>
        <w:t>r</w:t>
      </w:r>
      <w:r w:rsidRPr="009172BA">
        <w:rPr>
          <w:sz w:val="22"/>
          <w:szCs w:val="22"/>
        </w:rPr>
        <w:t>u</w:t>
      </w:r>
      <w:r w:rsidRPr="009172BA">
        <w:rPr>
          <w:spacing w:val="-2"/>
          <w:sz w:val="22"/>
          <w:szCs w:val="22"/>
        </w:rPr>
        <w:t>r</w:t>
      </w:r>
      <w:r w:rsidRPr="009172BA">
        <w:rPr>
          <w:spacing w:val="-1"/>
          <w:sz w:val="22"/>
          <w:szCs w:val="22"/>
        </w:rPr>
        <w:t>a</w:t>
      </w:r>
      <w:r w:rsidRPr="009172BA">
        <w:rPr>
          <w:spacing w:val="3"/>
          <w:sz w:val="22"/>
          <w:szCs w:val="22"/>
        </w:rPr>
        <w:t>i</w:t>
      </w:r>
      <w:r w:rsidRPr="009172BA">
        <w:rPr>
          <w:sz w:val="22"/>
          <w:szCs w:val="22"/>
        </w:rPr>
        <w:t xml:space="preserve">s, </w:t>
      </w:r>
      <w:r w:rsidRPr="009172BA">
        <w:rPr>
          <w:spacing w:val="-1"/>
          <w:sz w:val="22"/>
          <w:szCs w:val="22"/>
        </w:rPr>
        <w:t>p</w:t>
      </w:r>
      <w:r w:rsidRPr="009172BA">
        <w:rPr>
          <w:spacing w:val="-2"/>
          <w:sz w:val="22"/>
          <w:szCs w:val="22"/>
        </w:rPr>
        <w:t>o</w:t>
      </w:r>
      <w:r w:rsidRPr="009172BA">
        <w:rPr>
          <w:spacing w:val="-1"/>
          <w:sz w:val="22"/>
          <w:szCs w:val="22"/>
        </w:rPr>
        <w:t>i</w:t>
      </w:r>
      <w:r w:rsidRPr="009172BA">
        <w:rPr>
          <w:sz w:val="22"/>
          <w:szCs w:val="22"/>
        </w:rPr>
        <w:t xml:space="preserve">s </w:t>
      </w:r>
      <w:r w:rsidRPr="009172BA">
        <w:rPr>
          <w:spacing w:val="-1"/>
          <w:sz w:val="22"/>
          <w:szCs w:val="22"/>
        </w:rPr>
        <w:t>a</w:t>
      </w:r>
      <w:r w:rsidRPr="009172BA">
        <w:rPr>
          <w:sz w:val="22"/>
          <w:szCs w:val="22"/>
        </w:rPr>
        <w:t xml:space="preserve">s </w:t>
      </w:r>
      <w:r w:rsidRPr="009172BA">
        <w:rPr>
          <w:spacing w:val="-1"/>
          <w:sz w:val="22"/>
          <w:szCs w:val="22"/>
        </w:rPr>
        <w:t>p</w:t>
      </w:r>
      <w:r w:rsidRPr="009172BA">
        <w:rPr>
          <w:spacing w:val="3"/>
          <w:sz w:val="22"/>
          <w:szCs w:val="22"/>
        </w:rPr>
        <w:t>ro</w:t>
      </w:r>
      <w:r w:rsidRPr="009172BA">
        <w:rPr>
          <w:spacing w:val="-7"/>
          <w:sz w:val="22"/>
          <w:szCs w:val="22"/>
        </w:rPr>
        <w:t>p</w:t>
      </w:r>
      <w:r w:rsidRPr="009172BA">
        <w:rPr>
          <w:spacing w:val="3"/>
          <w:sz w:val="22"/>
          <w:szCs w:val="22"/>
        </w:rPr>
        <w:t>r</w:t>
      </w:r>
      <w:r w:rsidRPr="009172BA">
        <w:rPr>
          <w:spacing w:val="-1"/>
          <w:sz w:val="22"/>
          <w:szCs w:val="22"/>
        </w:rPr>
        <w:t>i</w:t>
      </w:r>
      <w:r w:rsidRPr="009172BA">
        <w:rPr>
          <w:spacing w:val="4"/>
          <w:sz w:val="22"/>
          <w:szCs w:val="22"/>
        </w:rPr>
        <w:t>e</w:t>
      </w:r>
      <w:r w:rsidRPr="009172BA">
        <w:rPr>
          <w:spacing w:val="3"/>
          <w:sz w:val="22"/>
          <w:szCs w:val="22"/>
        </w:rPr>
        <w:t>d</w:t>
      </w:r>
      <w:r w:rsidRPr="009172BA">
        <w:rPr>
          <w:spacing w:val="-7"/>
          <w:sz w:val="22"/>
          <w:szCs w:val="22"/>
        </w:rPr>
        <w:t>a</w:t>
      </w:r>
      <w:r w:rsidRPr="009172BA">
        <w:rPr>
          <w:spacing w:val="3"/>
          <w:sz w:val="22"/>
          <w:szCs w:val="22"/>
        </w:rPr>
        <w:t>d</w:t>
      </w:r>
      <w:r w:rsidRPr="009172BA">
        <w:rPr>
          <w:spacing w:val="-1"/>
          <w:sz w:val="22"/>
          <w:szCs w:val="22"/>
        </w:rPr>
        <w:t>e</w:t>
      </w:r>
      <w:r w:rsidRPr="009172BA">
        <w:rPr>
          <w:sz w:val="22"/>
          <w:szCs w:val="22"/>
        </w:rPr>
        <w:t xml:space="preserve">s e </w:t>
      </w:r>
      <w:r w:rsidRPr="009172BA">
        <w:rPr>
          <w:spacing w:val="4"/>
          <w:sz w:val="22"/>
          <w:szCs w:val="22"/>
        </w:rPr>
        <w:t>p</w:t>
      </w:r>
      <w:r w:rsidRPr="009172BA">
        <w:rPr>
          <w:spacing w:val="-2"/>
          <w:sz w:val="22"/>
          <w:szCs w:val="22"/>
        </w:rPr>
        <w:t>o</w:t>
      </w:r>
      <w:r w:rsidRPr="009172BA">
        <w:rPr>
          <w:sz w:val="22"/>
          <w:szCs w:val="22"/>
        </w:rPr>
        <w:t>ss</w:t>
      </w:r>
      <w:r w:rsidRPr="009172BA">
        <w:rPr>
          <w:spacing w:val="-1"/>
          <w:sz w:val="22"/>
          <w:szCs w:val="22"/>
        </w:rPr>
        <w:t>e</w:t>
      </w:r>
      <w:r w:rsidRPr="009172BA">
        <w:rPr>
          <w:sz w:val="22"/>
          <w:szCs w:val="22"/>
        </w:rPr>
        <w:t xml:space="preserve">s </w:t>
      </w:r>
      <w:r w:rsidRPr="009172BA">
        <w:rPr>
          <w:spacing w:val="3"/>
          <w:sz w:val="22"/>
          <w:szCs w:val="22"/>
        </w:rPr>
        <w:t>r</w:t>
      </w:r>
      <w:r w:rsidRPr="009172BA">
        <w:rPr>
          <w:sz w:val="22"/>
          <w:szCs w:val="22"/>
        </w:rPr>
        <w:t>u</w:t>
      </w:r>
      <w:r w:rsidRPr="009172BA">
        <w:rPr>
          <w:spacing w:val="-2"/>
          <w:sz w:val="22"/>
          <w:szCs w:val="22"/>
        </w:rPr>
        <w:t>r</w:t>
      </w:r>
      <w:r w:rsidRPr="009172BA">
        <w:rPr>
          <w:spacing w:val="-1"/>
          <w:sz w:val="22"/>
          <w:szCs w:val="22"/>
        </w:rPr>
        <w:t>a</w:t>
      </w:r>
      <w:r w:rsidRPr="009172BA">
        <w:rPr>
          <w:spacing w:val="3"/>
          <w:sz w:val="22"/>
          <w:szCs w:val="22"/>
        </w:rPr>
        <w:t>i</w:t>
      </w:r>
      <w:r w:rsidRPr="009172BA">
        <w:rPr>
          <w:sz w:val="22"/>
          <w:szCs w:val="22"/>
        </w:rPr>
        <w:t xml:space="preserve">s </w:t>
      </w:r>
      <w:r w:rsidRPr="009172BA">
        <w:rPr>
          <w:spacing w:val="-1"/>
          <w:sz w:val="22"/>
          <w:szCs w:val="22"/>
        </w:rPr>
        <w:t>i</w:t>
      </w:r>
      <w:r w:rsidRPr="009172BA">
        <w:rPr>
          <w:sz w:val="22"/>
          <w:szCs w:val="22"/>
        </w:rPr>
        <w:t>n</w:t>
      </w:r>
      <w:r w:rsidRPr="009172BA">
        <w:rPr>
          <w:spacing w:val="1"/>
          <w:sz w:val="22"/>
          <w:szCs w:val="22"/>
        </w:rPr>
        <w:t>f</w:t>
      </w:r>
      <w:r w:rsidRPr="009172BA">
        <w:rPr>
          <w:spacing w:val="-1"/>
          <w:sz w:val="22"/>
          <w:szCs w:val="22"/>
        </w:rPr>
        <w:t>e</w:t>
      </w:r>
      <w:r w:rsidRPr="009172BA">
        <w:rPr>
          <w:spacing w:val="3"/>
          <w:sz w:val="22"/>
          <w:szCs w:val="22"/>
        </w:rPr>
        <w:t>r</w:t>
      </w:r>
      <w:r w:rsidRPr="009172BA">
        <w:rPr>
          <w:spacing w:val="-1"/>
          <w:sz w:val="22"/>
          <w:szCs w:val="22"/>
        </w:rPr>
        <w:t>i</w:t>
      </w:r>
      <w:r w:rsidRPr="009172BA">
        <w:rPr>
          <w:spacing w:val="-2"/>
          <w:sz w:val="22"/>
          <w:szCs w:val="22"/>
        </w:rPr>
        <w:t>o</w:t>
      </w:r>
      <w:r w:rsidRPr="009172BA">
        <w:rPr>
          <w:spacing w:val="3"/>
          <w:sz w:val="22"/>
          <w:szCs w:val="22"/>
        </w:rPr>
        <w:t>r</w:t>
      </w:r>
      <w:r w:rsidRPr="009172BA">
        <w:rPr>
          <w:spacing w:val="-1"/>
          <w:sz w:val="22"/>
          <w:szCs w:val="22"/>
        </w:rPr>
        <w:t>e</w:t>
      </w:r>
      <w:r w:rsidRPr="009172BA">
        <w:rPr>
          <w:sz w:val="22"/>
          <w:szCs w:val="22"/>
        </w:rPr>
        <w:t xml:space="preserve">s a  4 </w:t>
      </w:r>
      <w:r w:rsidRPr="009172BA">
        <w:rPr>
          <w:spacing w:val="-1"/>
          <w:sz w:val="22"/>
          <w:szCs w:val="22"/>
        </w:rPr>
        <w:t>m</w:t>
      </w:r>
      <w:r w:rsidRPr="009172BA">
        <w:rPr>
          <w:spacing w:val="3"/>
          <w:sz w:val="22"/>
          <w:szCs w:val="22"/>
        </w:rPr>
        <w:t>ó</w:t>
      </w:r>
      <w:r w:rsidRPr="009172BA">
        <w:rPr>
          <w:spacing w:val="-1"/>
          <w:sz w:val="22"/>
          <w:szCs w:val="22"/>
        </w:rPr>
        <w:t>d</w:t>
      </w:r>
      <w:r w:rsidRPr="009172BA">
        <w:rPr>
          <w:spacing w:val="5"/>
          <w:sz w:val="22"/>
          <w:szCs w:val="22"/>
        </w:rPr>
        <w:t>u</w:t>
      </w:r>
      <w:r w:rsidRPr="009172BA">
        <w:rPr>
          <w:spacing w:val="-7"/>
          <w:sz w:val="22"/>
          <w:szCs w:val="22"/>
        </w:rPr>
        <w:t>l</w:t>
      </w:r>
      <w:r w:rsidRPr="009172BA">
        <w:rPr>
          <w:spacing w:val="-2"/>
          <w:sz w:val="22"/>
          <w:szCs w:val="22"/>
        </w:rPr>
        <w:t>o</w:t>
      </w:r>
      <w:r w:rsidRPr="009172BA">
        <w:rPr>
          <w:sz w:val="22"/>
          <w:szCs w:val="22"/>
        </w:rPr>
        <w:t xml:space="preserve">s </w:t>
      </w:r>
      <w:r w:rsidRPr="009172BA">
        <w:rPr>
          <w:spacing w:val="1"/>
          <w:sz w:val="22"/>
          <w:szCs w:val="22"/>
        </w:rPr>
        <w:t>f</w:t>
      </w:r>
      <w:r w:rsidRPr="009172BA">
        <w:rPr>
          <w:spacing w:val="3"/>
          <w:sz w:val="22"/>
          <w:szCs w:val="22"/>
        </w:rPr>
        <w:t>i</w:t>
      </w:r>
      <w:r w:rsidRPr="009172BA">
        <w:rPr>
          <w:sz w:val="22"/>
          <w:szCs w:val="22"/>
        </w:rPr>
        <w:t>s</w:t>
      </w:r>
      <w:r w:rsidRPr="009172BA">
        <w:rPr>
          <w:spacing w:val="4"/>
          <w:sz w:val="22"/>
          <w:szCs w:val="22"/>
        </w:rPr>
        <w:t>c</w:t>
      </w:r>
      <w:r w:rsidRPr="009172BA">
        <w:rPr>
          <w:spacing w:val="-7"/>
          <w:sz w:val="22"/>
          <w:szCs w:val="22"/>
        </w:rPr>
        <w:t>a</w:t>
      </w:r>
      <w:r w:rsidRPr="009172BA">
        <w:rPr>
          <w:spacing w:val="3"/>
          <w:sz w:val="22"/>
          <w:szCs w:val="22"/>
        </w:rPr>
        <w:t>i</w:t>
      </w:r>
      <w:r w:rsidRPr="009172BA">
        <w:rPr>
          <w:sz w:val="22"/>
          <w:szCs w:val="22"/>
        </w:rPr>
        <w:t>s n</w:t>
      </w:r>
      <w:r w:rsidRPr="009172BA">
        <w:rPr>
          <w:spacing w:val="4"/>
          <w:sz w:val="22"/>
          <w:szCs w:val="22"/>
        </w:rPr>
        <w:t>ã</w:t>
      </w:r>
      <w:r w:rsidRPr="009172BA">
        <w:rPr>
          <w:sz w:val="22"/>
          <w:szCs w:val="22"/>
        </w:rPr>
        <w:t xml:space="preserve">o </w:t>
      </w:r>
      <w:r w:rsidRPr="009172BA">
        <w:rPr>
          <w:spacing w:val="5"/>
          <w:sz w:val="22"/>
          <w:szCs w:val="22"/>
        </w:rPr>
        <w:t>n</w:t>
      </w:r>
      <w:r w:rsidRPr="009172BA">
        <w:rPr>
          <w:spacing w:val="-1"/>
          <w:sz w:val="22"/>
          <w:szCs w:val="22"/>
        </w:rPr>
        <w:t>ece</w:t>
      </w:r>
      <w:r w:rsidRPr="009172BA">
        <w:rPr>
          <w:sz w:val="22"/>
          <w:szCs w:val="22"/>
        </w:rPr>
        <w:t>ss</w:t>
      </w:r>
      <w:r w:rsidRPr="009172BA">
        <w:rPr>
          <w:spacing w:val="3"/>
          <w:sz w:val="22"/>
          <w:szCs w:val="22"/>
        </w:rPr>
        <w:t>i</w:t>
      </w:r>
      <w:r w:rsidRPr="009172BA">
        <w:rPr>
          <w:spacing w:val="2"/>
          <w:sz w:val="22"/>
          <w:szCs w:val="22"/>
        </w:rPr>
        <w:t>t</w:t>
      </w:r>
      <w:r w:rsidRPr="009172BA">
        <w:rPr>
          <w:spacing w:val="4"/>
          <w:sz w:val="22"/>
          <w:szCs w:val="22"/>
        </w:rPr>
        <w:t>a</w:t>
      </w:r>
      <w:r w:rsidRPr="009172BA">
        <w:rPr>
          <w:sz w:val="22"/>
          <w:szCs w:val="22"/>
        </w:rPr>
        <w:t xml:space="preserve">m </w:t>
      </w:r>
      <w:r w:rsidRPr="009172BA">
        <w:rPr>
          <w:spacing w:val="-2"/>
          <w:sz w:val="22"/>
          <w:szCs w:val="22"/>
        </w:rPr>
        <w:t>o</w:t>
      </w:r>
      <w:r w:rsidRPr="009172BA">
        <w:rPr>
          <w:spacing w:val="-7"/>
          <w:sz w:val="22"/>
          <w:szCs w:val="22"/>
        </w:rPr>
        <w:t>b</w:t>
      </w:r>
      <w:r w:rsidRPr="009172BA">
        <w:rPr>
          <w:spacing w:val="3"/>
          <w:sz w:val="22"/>
          <w:szCs w:val="22"/>
        </w:rPr>
        <w:t>r</w:t>
      </w:r>
      <w:r w:rsidRPr="009172BA">
        <w:rPr>
          <w:spacing w:val="-1"/>
          <w:sz w:val="22"/>
          <w:szCs w:val="22"/>
        </w:rPr>
        <w:t>i</w:t>
      </w:r>
      <w:r w:rsidRPr="009172BA">
        <w:rPr>
          <w:spacing w:val="5"/>
          <w:sz w:val="22"/>
          <w:szCs w:val="22"/>
        </w:rPr>
        <w:t>g</w:t>
      </w:r>
      <w:r w:rsidRPr="009172BA">
        <w:rPr>
          <w:spacing w:val="-1"/>
          <w:sz w:val="22"/>
          <w:szCs w:val="22"/>
        </w:rPr>
        <w:t>a</w:t>
      </w:r>
      <w:r w:rsidRPr="009172BA">
        <w:rPr>
          <w:spacing w:val="2"/>
          <w:sz w:val="22"/>
          <w:szCs w:val="22"/>
        </w:rPr>
        <w:t>t</w:t>
      </w:r>
      <w:r w:rsidRPr="009172BA">
        <w:rPr>
          <w:spacing w:val="-2"/>
          <w:sz w:val="22"/>
          <w:szCs w:val="22"/>
        </w:rPr>
        <w:t>o</w:t>
      </w:r>
      <w:r w:rsidRPr="009172BA">
        <w:rPr>
          <w:spacing w:val="-1"/>
          <w:sz w:val="22"/>
          <w:szCs w:val="22"/>
        </w:rPr>
        <w:t>r</w:t>
      </w:r>
      <w:r w:rsidRPr="009172BA">
        <w:rPr>
          <w:spacing w:val="8"/>
          <w:sz w:val="22"/>
          <w:szCs w:val="22"/>
        </w:rPr>
        <w:t>i</w:t>
      </w:r>
      <w:r w:rsidRPr="009172BA">
        <w:rPr>
          <w:spacing w:val="-1"/>
          <w:sz w:val="22"/>
          <w:szCs w:val="22"/>
        </w:rPr>
        <w:t>ame</w:t>
      </w:r>
      <w:r w:rsidRPr="009172BA">
        <w:rPr>
          <w:sz w:val="22"/>
          <w:szCs w:val="22"/>
        </w:rPr>
        <w:t>n</w:t>
      </w:r>
      <w:r w:rsidRPr="009172BA">
        <w:rPr>
          <w:spacing w:val="2"/>
          <w:sz w:val="22"/>
          <w:szCs w:val="22"/>
        </w:rPr>
        <w:t>t</w:t>
      </w:r>
      <w:r w:rsidRPr="009172BA">
        <w:rPr>
          <w:sz w:val="22"/>
          <w:szCs w:val="22"/>
        </w:rPr>
        <w:t xml:space="preserve">e </w:t>
      </w:r>
      <w:r w:rsidRPr="009172BA">
        <w:rPr>
          <w:spacing w:val="-1"/>
          <w:sz w:val="22"/>
          <w:szCs w:val="22"/>
        </w:rPr>
        <w:t>d</w:t>
      </w:r>
      <w:r w:rsidRPr="009172BA">
        <w:rPr>
          <w:sz w:val="22"/>
          <w:szCs w:val="22"/>
        </w:rPr>
        <w:t xml:space="preserve">e </w:t>
      </w:r>
      <w:r w:rsidRPr="009172BA">
        <w:rPr>
          <w:spacing w:val="-1"/>
          <w:sz w:val="22"/>
          <w:szCs w:val="22"/>
        </w:rPr>
        <w:t>Ce</w:t>
      </w:r>
      <w:r w:rsidRPr="009172BA">
        <w:rPr>
          <w:spacing w:val="-2"/>
          <w:sz w:val="22"/>
          <w:szCs w:val="22"/>
        </w:rPr>
        <w:t>r</w:t>
      </w:r>
      <w:r w:rsidRPr="009172BA">
        <w:rPr>
          <w:spacing w:val="2"/>
          <w:sz w:val="22"/>
          <w:szCs w:val="22"/>
        </w:rPr>
        <w:t>t</w:t>
      </w:r>
      <w:r w:rsidRPr="009172BA">
        <w:rPr>
          <w:spacing w:val="3"/>
          <w:sz w:val="22"/>
          <w:szCs w:val="22"/>
        </w:rPr>
        <w:t>i</w:t>
      </w:r>
      <w:r w:rsidRPr="009172BA">
        <w:rPr>
          <w:spacing w:val="-1"/>
          <w:sz w:val="22"/>
          <w:szCs w:val="22"/>
        </w:rPr>
        <w:t>dã</w:t>
      </w:r>
      <w:r w:rsidRPr="009172BA">
        <w:rPr>
          <w:sz w:val="22"/>
          <w:szCs w:val="22"/>
        </w:rPr>
        <w:t xml:space="preserve">o </w:t>
      </w:r>
      <w:r w:rsidRPr="009172BA">
        <w:rPr>
          <w:spacing w:val="-1"/>
          <w:sz w:val="22"/>
          <w:szCs w:val="22"/>
        </w:rPr>
        <w:t>d</w:t>
      </w:r>
      <w:r w:rsidRPr="009172BA">
        <w:rPr>
          <w:sz w:val="22"/>
          <w:szCs w:val="22"/>
        </w:rPr>
        <w:t>e A</w:t>
      </w:r>
      <w:r w:rsidRPr="009172BA">
        <w:rPr>
          <w:spacing w:val="4"/>
          <w:sz w:val="22"/>
          <w:szCs w:val="22"/>
        </w:rPr>
        <w:t>c</w:t>
      </w:r>
      <w:r w:rsidRPr="009172BA">
        <w:rPr>
          <w:spacing w:val="-7"/>
          <w:sz w:val="22"/>
          <w:szCs w:val="22"/>
        </w:rPr>
        <w:t>e</w:t>
      </w:r>
      <w:r w:rsidRPr="009172BA">
        <w:rPr>
          <w:spacing w:val="3"/>
          <w:sz w:val="22"/>
          <w:szCs w:val="22"/>
        </w:rPr>
        <w:t>r</w:t>
      </w:r>
      <w:r w:rsidRPr="009172BA">
        <w:rPr>
          <w:spacing w:val="8"/>
          <w:sz w:val="22"/>
          <w:szCs w:val="22"/>
        </w:rPr>
        <w:t>v</w:t>
      </w:r>
      <w:r w:rsidRPr="009172BA">
        <w:rPr>
          <w:sz w:val="22"/>
          <w:szCs w:val="22"/>
        </w:rPr>
        <w:t xml:space="preserve">o </w:t>
      </w:r>
      <w:r w:rsidRPr="009172BA">
        <w:rPr>
          <w:spacing w:val="-1"/>
          <w:sz w:val="22"/>
          <w:szCs w:val="22"/>
        </w:rPr>
        <w:t>Té</w:t>
      </w:r>
      <w:r w:rsidRPr="009172BA">
        <w:rPr>
          <w:spacing w:val="-6"/>
          <w:sz w:val="22"/>
          <w:szCs w:val="22"/>
        </w:rPr>
        <w:t>c</w:t>
      </w:r>
      <w:r w:rsidRPr="009172BA">
        <w:rPr>
          <w:sz w:val="22"/>
          <w:szCs w:val="22"/>
        </w:rPr>
        <w:t>n</w:t>
      </w:r>
      <w:r w:rsidRPr="009172BA">
        <w:rPr>
          <w:spacing w:val="8"/>
          <w:sz w:val="22"/>
          <w:szCs w:val="22"/>
        </w:rPr>
        <w:t>i</w:t>
      </w:r>
      <w:r w:rsidRPr="009172BA">
        <w:rPr>
          <w:spacing w:val="-6"/>
          <w:sz w:val="22"/>
          <w:szCs w:val="22"/>
        </w:rPr>
        <w:t>c</w:t>
      </w:r>
      <w:r w:rsidRPr="009172BA">
        <w:rPr>
          <w:spacing w:val="-2"/>
          <w:sz w:val="22"/>
          <w:szCs w:val="22"/>
        </w:rPr>
        <w:t>o</w:t>
      </w:r>
      <w:r w:rsidRPr="009172BA">
        <w:rPr>
          <w:sz w:val="22"/>
          <w:szCs w:val="22"/>
        </w:rPr>
        <w:t>.</w:t>
      </w:r>
    </w:p>
    <w:p w:rsidR="00D45571" w:rsidRPr="009172BA" w:rsidRDefault="00D45571" w:rsidP="009172BA">
      <w:pPr>
        <w:pStyle w:val="Corpodetexto"/>
        <w:tabs>
          <w:tab w:val="left" w:pos="709"/>
          <w:tab w:val="left" w:pos="993"/>
        </w:tabs>
        <w:rPr>
          <w:sz w:val="22"/>
          <w:szCs w:val="22"/>
        </w:rPr>
      </w:pPr>
    </w:p>
    <w:p w:rsidR="00263545" w:rsidRPr="009172BA" w:rsidRDefault="00263545" w:rsidP="009172BA">
      <w:pPr>
        <w:pStyle w:val="Corpodetexto"/>
        <w:tabs>
          <w:tab w:val="left" w:pos="709"/>
          <w:tab w:val="left" w:pos="993"/>
        </w:tabs>
        <w:rPr>
          <w:sz w:val="22"/>
          <w:szCs w:val="22"/>
        </w:rPr>
      </w:pPr>
      <w:r w:rsidRPr="009172BA">
        <w:rPr>
          <w:sz w:val="22"/>
          <w:szCs w:val="22"/>
        </w:rPr>
        <w:t>9.3.1.2</w:t>
      </w:r>
      <w:r w:rsidR="00D45571" w:rsidRPr="009172BA">
        <w:rPr>
          <w:sz w:val="22"/>
          <w:szCs w:val="22"/>
        </w:rPr>
        <w:t xml:space="preserve">. </w:t>
      </w:r>
      <w:r w:rsidRPr="009172BA">
        <w:rPr>
          <w:sz w:val="22"/>
          <w:szCs w:val="22"/>
        </w:rPr>
        <w:t xml:space="preserve">Será avaliada ainda a experiência das proponentes através de Atestados (EPA) em execução de serviços de </w:t>
      </w:r>
      <w:proofErr w:type="spellStart"/>
      <w:r w:rsidRPr="009172BA">
        <w:rPr>
          <w:sz w:val="22"/>
          <w:szCs w:val="22"/>
        </w:rPr>
        <w:t>georreferenciamento</w:t>
      </w:r>
      <w:proofErr w:type="spellEnd"/>
      <w:r w:rsidRPr="009172BA">
        <w:rPr>
          <w:sz w:val="22"/>
          <w:szCs w:val="22"/>
        </w:rPr>
        <w:t>, medidos em unidades de quilômetros quadrados (km²) conforme quadro abaixo, levando se e</w:t>
      </w:r>
      <w:r w:rsidR="00D45571" w:rsidRPr="009172BA">
        <w:rPr>
          <w:sz w:val="22"/>
          <w:szCs w:val="22"/>
        </w:rPr>
        <w:t>m consideração a área total do E</w:t>
      </w:r>
      <w:r w:rsidRPr="009172BA">
        <w:rPr>
          <w:sz w:val="22"/>
          <w:szCs w:val="22"/>
        </w:rPr>
        <w:t>stado de Rondônia (237.576 km²).</w:t>
      </w:r>
    </w:p>
    <w:p w:rsidR="00D45571" w:rsidRPr="009172BA" w:rsidRDefault="00D45571" w:rsidP="009172BA">
      <w:pPr>
        <w:pStyle w:val="Corpodetexto"/>
        <w:tabs>
          <w:tab w:val="left" w:pos="709"/>
          <w:tab w:val="left" w:pos="993"/>
        </w:tabs>
        <w:rPr>
          <w:sz w:val="22"/>
          <w:szCs w:val="22"/>
        </w:rPr>
      </w:pPr>
    </w:p>
    <w:p w:rsidR="00263545" w:rsidRPr="009172BA" w:rsidRDefault="00263545" w:rsidP="009172BA">
      <w:pPr>
        <w:pStyle w:val="Corpodetexto"/>
        <w:tabs>
          <w:tab w:val="left" w:pos="709"/>
          <w:tab w:val="left" w:pos="993"/>
        </w:tabs>
        <w:rPr>
          <w:sz w:val="22"/>
          <w:szCs w:val="22"/>
        </w:rPr>
      </w:pPr>
      <w:r w:rsidRPr="009172BA">
        <w:rPr>
          <w:sz w:val="22"/>
          <w:szCs w:val="22"/>
        </w:rPr>
        <w:t>9.3.1.3. Será avaliada também a experiência das proponentes através de Atestados (EPA) em tempo de atuação mercado comprovando a execução dos serviços compatíveis com o objeto pretendido.</w:t>
      </w:r>
    </w:p>
    <w:p w:rsidR="00263545" w:rsidRPr="009172BA" w:rsidRDefault="00263545" w:rsidP="009172BA">
      <w:pPr>
        <w:pStyle w:val="Ttulo21"/>
        <w:tabs>
          <w:tab w:val="left" w:pos="709"/>
        </w:tabs>
        <w:spacing w:before="240" w:line="240" w:lineRule="auto"/>
        <w:rPr>
          <w:rFonts w:ascii="Times New Roman" w:eastAsia="Lucida Sans Unicode" w:hAnsi="Times New Roman" w:cs="Times New Roman"/>
          <w:i w:val="0"/>
          <w:color w:val="00000A"/>
          <w:sz w:val="22"/>
          <w:szCs w:val="22"/>
          <w:lang w:eastAsia="ar-SA"/>
        </w:rPr>
      </w:pPr>
      <w:bookmarkStart w:id="26" w:name="_Toc495489664"/>
      <w:bookmarkStart w:id="27" w:name="_Toc495490256"/>
      <w:r w:rsidRPr="009172BA">
        <w:rPr>
          <w:rFonts w:ascii="Times New Roman" w:eastAsia="Lucida Sans Unicode" w:hAnsi="Times New Roman" w:cs="Times New Roman"/>
          <w:i w:val="0"/>
          <w:color w:val="00000A"/>
          <w:sz w:val="22"/>
          <w:szCs w:val="22"/>
          <w:lang w:eastAsia="ar-SA"/>
        </w:rPr>
        <w:t>Quadro 06 – Pontuação da Experiência da Proponente através de Atestados (ACTP)</w:t>
      </w:r>
      <w:bookmarkEnd w:id="26"/>
      <w:bookmarkEnd w:id="27"/>
    </w:p>
    <w:p w:rsidR="00263545" w:rsidRPr="009172BA" w:rsidRDefault="00263545" w:rsidP="009172BA">
      <w:pPr>
        <w:jc w:val="both"/>
        <w:rPr>
          <w:b/>
          <w:bCs/>
          <w:sz w:val="22"/>
          <w:szCs w:val="22"/>
        </w:rPr>
      </w:pPr>
    </w:p>
    <w:tbl>
      <w:tblPr>
        <w:tblW w:w="9498" w:type="dxa"/>
        <w:tblInd w:w="6" w:type="dxa"/>
        <w:tblLayout w:type="fixed"/>
        <w:tblCellMar>
          <w:left w:w="0" w:type="dxa"/>
          <w:right w:w="0" w:type="dxa"/>
        </w:tblCellMar>
        <w:tblLook w:val="01E0" w:firstRow="1" w:lastRow="1" w:firstColumn="1" w:lastColumn="1" w:noHBand="0" w:noVBand="0"/>
      </w:tblPr>
      <w:tblGrid>
        <w:gridCol w:w="7655"/>
        <w:gridCol w:w="1843"/>
      </w:tblGrid>
      <w:tr w:rsidR="00263545" w:rsidRPr="009172BA" w:rsidTr="00943D55">
        <w:trPr>
          <w:trHeight w:hRule="exact" w:val="649"/>
        </w:trPr>
        <w:tc>
          <w:tcPr>
            <w:tcW w:w="7655" w:type="dxa"/>
            <w:tcBorders>
              <w:top w:val="single" w:sz="5" w:space="0" w:color="938953"/>
              <w:left w:val="single" w:sz="5" w:space="0" w:color="938953"/>
              <w:bottom w:val="single" w:sz="3" w:space="0" w:color="938953"/>
              <w:right w:val="single" w:sz="5" w:space="0" w:color="938953"/>
            </w:tcBorders>
            <w:shd w:val="clear" w:color="auto" w:fill="DCD8C3"/>
            <w:vAlign w:val="center"/>
          </w:tcPr>
          <w:p w:rsidR="00263545" w:rsidRPr="009172BA" w:rsidRDefault="00263545" w:rsidP="009172BA">
            <w:pPr>
              <w:pStyle w:val="TableParagraph"/>
              <w:jc w:val="both"/>
              <w:rPr>
                <w:rFonts w:ascii="Times New Roman" w:eastAsia="Century Gothic" w:hAnsi="Times New Roman"/>
                <w:b/>
                <w:bCs/>
                <w:spacing w:val="-2"/>
              </w:rPr>
            </w:pPr>
            <w:r w:rsidRPr="009172BA">
              <w:rPr>
                <w:rFonts w:ascii="Times New Roman" w:eastAsia="Century Gothic" w:hAnsi="Times New Roman"/>
                <w:b/>
                <w:bCs/>
                <w:spacing w:val="-2"/>
              </w:rPr>
              <w:t>ATESTADOS</w:t>
            </w:r>
          </w:p>
        </w:tc>
        <w:tc>
          <w:tcPr>
            <w:tcW w:w="1843" w:type="dxa"/>
            <w:tcBorders>
              <w:top w:val="single" w:sz="5" w:space="0" w:color="938953"/>
              <w:left w:val="single" w:sz="5" w:space="0" w:color="938953"/>
              <w:bottom w:val="single" w:sz="3" w:space="0" w:color="938953"/>
              <w:right w:val="single" w:sz="5" w:space="0" w:color="938953"/>
            </w:tcBorders>
            <w:shd w:val="clear" w:color="auto" w:fill="DCD8C3"/>
            <w:vAlign w:val="center"/>
          </w:tcPr>
          <w:p w:rsidR="00263545" w:rsidRPr="009172BA" w:rsidRDefault="00263545" w:rsidP="009172BA">
            <w:pPr>
              <w:pStyle w:val="TableParagraph"/>
              <w:jc w:val="both"/>
              <w:rPr>
                <w:rFonts w:ascii="Times New Roman" w:hAnsi="Times New Roman"/>
              </w:rPr>
            </w:pPr>
          </w:p>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
                <w:bCs/>
                <w:spacing w:val="-2"/>
              </w:rPr>
              <w:t>P</w:t>
            </w:r>
            <w:r w:rsidRPr="009172BA">
              <w:rPr>
                <w:rFonts w:ascii="Times New Roman" w:eastAsia="Century Gothic" w:hAnsi="Times New Roman"/>
                <w:b/>
                <w:bCs/>
              </w:rPr>
              <w:t>ON</w:t>
            </w:r>
            <w:r w:rsidRPr="009172BA">
              <w:rPr>
                <w:rFonts w:ascii="Times New Roman" w:eastAsia="Century Gothic" w:hAnsi="Times New Roman"/>
                <w:b/>
                <w:bCs/>
                <w:spacing w:val="4"/>
              </w:rPr>
              <w:t>T</w:t>
            </w:r>
            <w:r w:rsidRPr="009172BA">
              <w:rPr>
                <w:rFonts w:ascii="Times New Roman" w:eastAsia="Century Gothic" w:hAnsi="Times New Roman"/>
                <w:b/>
                <w:bCs/>
                <w:spacing w:val="-5"/>
              </w:rPr>
              <w:t>U</w:t>
            </w:r>
            <w:r w:rsidRPr="009172BA">
              <w:rPr>
                <w:rFonts w:ascii="Times New Roman" w:eastAsia="Century Gothic" w:hAnsi="Times New Roman"/>
                <w:b/>
                <w:bCs/>
              </w:rPr>
              <w:t>A</w:t>
            </w:r>
            <w:r w:rsidRPr="009172BA">
              <w:rPr>
                <w:rFonts w:ascii="Times New Roman" w:eastAsia="Century Gothic" w:hAnsi="Times New Roman"/>
                <w:b/>
                <w:bCs/>
                <w:spacing w:val="4"/>
              </w:rPr>
              <w:t>Ç</w:t>
            </w:r>
            <w:r w:rsidRPr="009172BA">
              <w:rPr>
                <w:rFonts w:ascii="Times New Roman" w:eastAsia="Century Gothic" w:hAnsi="Times New Roman"/>
                <w:b/>
                <w:bCs/>
              </w:rPr>
              <w:t>ÃO</w:t>
            </w:r>
          </w:p>
        </w:tc>
      </w:tr>
      <w:tr w:rsidR="00263545" w:rsidRPr="009172BA" w:rsidTr="00943D55">
        <w:trPr>
          <w:trHeight w:hRule="exact" w:val="293"/>
        </w:trPr>
        <w:tc>
          <w:tcPr>
            <w:tcW w:w="7655" w:type="dxa"/>
            <w:tcBorders>
              <w:top w:val="single" w:sz="3" w:space="0" w:color="938953"/>
              <w:left w:val="single" w:sz="5" w:space="0" w:color="938953"/>
              <w:bottom w:val="single" w:sz="3" w:space="0" w:color="938953"/>
              <w:right w:val="single" w:sz="5" w:space="0" w:color="938953"/>
            </w:tcBorders>
          </w:tcPr>
          <w:p w:rsidR="00263545" w:rsidRPr="009172BA" w:rsidRDefault="00263545" w:rsidP="009172BA">
            <w:pPr>
              <w:pStyle w:val="TableParagraph"/>
              <w:jc w:val="both"/>
              <w:rPr>
                <w:rFonts w:ascii="Times New Roman" w:eastAsia="Century Gothic" w:hAnsi="Times New Roman"/>
              </w:rPr>
            </w:pPr>
            <w:proofErr w:type="spellStart"/>
            <w:r w:rsidRPr="009172BA">
              <w:rPr>
                <w:rFonts w:ascii="Times New Roman" w:eastAsia="Century Gothic" w:hAnsi="Times New Roman"/>
                <w:b/>
                <w:bCs/>
                <w:spacing w:val="-1"/>
              </w:rPr>
              <w:t>S</w:t>
            </w:r>
            <w:r w:rsidRPr="009172BA">
              <w:rPr>
                <w:rFonts w:ascii="Times New Roman" w:eastAsia="Century Gothic" w:hAnsi="Times New Roman"/>
                <w:b/>
                <w:bCs/>
              </w:rPr>
              <w:t>er</w:t>
            </w:r>
            <w:r w:rsidRPr="009172BA">
              <w:rPr>
                <w:rFonts w:ascii="Times New Roman" w:eastAsia="Century Gothic" w:hAnsi="Times New Roman"/>
                <w:b/>
                <w:bCs/>
                <w:spacing w:val="3"/>
              </w:rPr>
              <w:t>v</w:t>
            </w:r>
            <w:r w:rsidRPr="009172BA">
              <w:rPr>
                <w:rFonts w:ascii="Times New Roman" w:eastAsia="Century Gothic" w:hAnsi="Times New Roman"/>
                <w:b/>
                <w:bCs/>
                <w:spacing w:val="-8"/>
              </w:rPr>
              <w:t>i</w:t>
            </w:r>
            <w:r w:rsidRPr="009172BA">
              <w:rPr>
                <w:rFonts w:ascii="Times New Roman" w:eastAsia="Century Gothic" w:hAnsi="Times New Roman"/>
                <w:b/>
                <w:bCs/>
                <w:spacing w:val="5"/>
              </w:rPr>
              <w:t>ç</w:t>
            </w:r>
            <w:r w:rsidRPr="009172BA">
              <w:rPr>
                <w:rFonts w:ascii="Times New Roman" w:eastAsia="Century Gothic" w:hAnsi="Times New Roman"/>
                <w:b/>
                <w:bCs/>
              </w:rPr>
              <w:t>os</w:t>
            </w:r>
            <w:proofErr w:type="spellEnd"/>
            <w:r w:rsidRPr="009172BA">
              <w:rPr>
                <w:rFonts w:ascii="Times New Roman" w:eastAsia="Century Gothic" w:hAnsi="Times New Roman"/>
                <w:b/>
                <w:bCs/>
                <w:spacing w:val="-3"/>
              </w:rPr>
              <w:t xml:space="preserve"> d</w:t>
            </w:r>
            <w:r w:rsidRPr="009172BA">
              <w:rPr>
                <w:rFonts w:ascii="Times New Roman" w:eastAsia="Century Gothic" w:hAnsi="Times New Roman"/>
                <w:b/>
                <w:bCs/>
              </w:rPr>
              <w:t xml:space="preserve">e </w:t>
            </w:r>
            <w:r w:rsidRPr="009172BA">
              <w:rPr>
                <w:rFonts w:ascii="Times New Roman" w:eastAsia="Century Gothic" w:hAnsi="Times New Roman"/>
                <w:b/>
                <w:bCs/>
                <w:spacing w:val="4"/>
              </w:rPr>
              <w:t>C</w:t>
            </w:r>
            <w:r w:rsidRPr="009172BA">
              <w:rPr>
                <w:rFonts w:ascii="Times New Roman" w:eastAsia="Century Gothic" w:hAnsi="Times New Roman"/>
                <w:b/>
                <w:bCs/>
                <w:spacing w:val="-6"/>
              </w:rPr>
              <w:t>A</w:t>
            </w:r>
            <w:r w:rsidRPr="009172BA">
              <w:rPr>
                <w:rFonts w:ascii="Times New Roman" w:eastAsia="Century Gothic" w:hAnsi="Times New Roman"/>
                <w:b/>
                <w:bCs/>
              </w:rPr>
              <w:t>R</w:t>
            </w:r>
          </w:p>
        </w:tc>
        <w:tc>
          <w:tcPr>
            <w:tcW w:w="1843" w:type="dxa"/>
            <w:tcBorders>
              <w:top w:val="single" w:sz="3" w:space="0" w:color="938953"/>
              <w:left w:val="single" w:sz="5" w:space="0" w:color="938953"/>
              <w:bottom w:val="single" w:sz="3" w:space="0" w:color="938953"/>
              <w:right w:val="single" w:sz="5" w:space="0" w:color="938953"/>
            </w:tcBorders>
          </w:tcPr>
          <w:p w:rsidR="00263545" w:rsidRPr="009172BA" w:rsidRDefault="00263545" w:rsidP="00326653">
            <w:pPr>
              <w:jc w:val="center"/>
              <w:rPr>
                <w:sz w:val="22"/>
                <w:szCs w:val="22"/>
                <w:lang w:val="en-US"/>
              </w:rPr>
            </w:pPr>
          </w:p>
        </w:tc>
      </w:tr>
      <w:tr w:rsidR="00263545" w:rsidRPr="009172BA" w:rsidTr="00943D55">
        <w:trPr>
          <w:trHeight w:hRule="exact" w:val="709"/>
        </w:trPr>
        <w:tc>
          <w:tcPr>
            <w:tcW w:w="7655" w:type="dxa"/>
            <w:tcBorders>
              <w:top w:val="single" w:sz="3" w:space="0" w:color="938953"/>
              <w:left w:val="single" w:sz="5" w:space="0" w:color="938953"/>
              <w:bottom w:val="single" w:sz="3" w:space="0" w:color="938953"/>
              <w:right w:val="single" w:sz="5" w:space="0" w:color="938953"/>
            </w:tcBorders>
          </w:tcPr>
          <w:p w:rsidR="00263545" w:rsidRPr="009172BA" w:rsidRDefault="00263545" w:rsidP="009172BA">
            <w:pPr>
              <w:pStyle w:val="TableParagraph"/>
              <w:jc w:val="both"/>
              <w:rPr>
                <w:rFonts w:ascii="Times New Roman" w:eastAsia="Century Gothic" w:hAnsi="Times New Roman"/>
                <w:lang w:val="pt-BR"/>
              </w:rPr>
            </w:pPr>
            <w:r w:rsidRPr="009172BA">
              <w:rPr>
                <w:rFonts w:ascii="Times New Roman" w:eastAsia="Century Gothic" w:hAnsi="Times New Roman"/>
                <w:spacing w:val="-6"/>
                <w:lang w:val="pt-BR"/>
              </w:rPr>
              <w:t>A</w:t>
            </w:r>
            <w:r w:rsidRPr="009172BA">
              <w:rPr>
                <w:rFonts w:ascii="Times New Roman" w:eastAsia="Century Gothic" w:hAnsi="Times New Roman"/>
                <w:spacing w:val="7"/>
                <w:lang w:val="pt-BR"/>
              </w:rPr>
              <w:t>t</w:t>
            </w:r>
            <w:r w:rsidRPr="009172BA">
              <w:rPr>
                <w:rFonts w:ascii="Times New Roman" w:eastAsia="Century Gothic" w:hAnsi="Times New Roman"/>
                <w:spacing w:val="-7"/>
                <w:lang w:val="pt-BR"/>
              </w:rPr>
              <w:t>e</w:t>
            </w:r>
            <w:r w:rsidRPr="009172BA">
              <w:rPr>
                <w:rFonts w:ascii="Times New Roman" w:eastAsia="Century Gothic" w:hAnsi="Times New Roman"/>
                <w:spacing w:val="4"/>
                <w:lang w:val="pt-BR"/>
              </w:rPr>
              <w:t>s</w:t>
            </w:r>
            <w:r w:rsidRPr="009172BA">
              <w:rPr>
                <w:rFonts w:ascii="Times New Roman" w:eastAsia="Century Gothic" w:hAnsi="Times New Roman"/>
                <w:spacing w:val="2"/>
                <w:lang w:val="pt-BR"/>
              </w:rPr>
              <w:t>t</w:t>
            </w:r>
            <w:r w:rsidRPr="009172BA">
              <w:rPr>
                <w:rFonts w:ascii="Times New Roman" w:eastAsia="Century Gothic" w:hAnsi="Times New Roman"/>
                <w:spacing w:val="-1"/>
                <w:lang w:val="pt-BR"/>
              </w:rPr>
              <w:t>ad</w:t>
            </w:r>
            <w:r w:rsidRPr="009172BA">
              <w:rPr>
                <w:rFonts w:ascii="Times New Roman" w:eastAsia="Century Gothic" w:hAnsi="Times New Roman"/>
                <w:spacing w:val="-2"/>
                <w:lang w:val="pt-BR"/>
              </w:rPr>
              <w:t xml:space="preserve">o </w:t>
            </w:r>
            <w:r w:rsidRPr="009172BA">
              <w:rPr>
                <w:rFonts w:ascii="Times New Roman" w:eastAsia="Century Gothic" w:hAnsi="Times New Roman"/>
                <w:spacing w:val="4"/>
                <w:lang w:val="pt-BR"/>
              </w:rPr>
              <w:t>c</w:t>
            </w:r>
            <w:r w:rsidRPr="009172BA">
              <w:rPr>
                <w:rFonts w:ascii="Times New Roman" w:eastAsia="Century Gothic" w:hAnsi="Times New Roman"/>
                <w:spacing w:val="-2"/>
                <w:lang w:val="pt-BR"/>
              </w:rPr>
              <w:t>o</w:t>
            </w:r>
            <w:r w:rsidRPr="009172BA">
              <w:rPr>
                <w:rFonts w:ascii="Times New Roman" w:eastAsia="Century Gothic" w:hAnsi="Times New Roman"/>
                <w:spacing w:val="4"/>
                <w:lang w:val="pt-BR"/>
              </w:rPr>
              <w:t>m</w:t>
            </w:r>
            <w:r w:rsidRPr="009172BA">
              <w:rPr>
                <w:rFonts w:ascii="Times New Roman" w:eastAsia="Century Gothic" w:hAnsi="Times New Roman"/>
                <w:spacing w:val="-7"/>
                <w:lang w:val="pt-BR"/>
              </w:rPr>
              <w:t>p</w:t>
            </w:r>
            <w:r w:rsidRPr="009172BA">
              <w:rPr>
                <w:rFonts w:ascii="Times New Roman" w:eastAsia="Century Gothic" w:hAnsi="Times New Roman"/>
                <w:spacing w:val="8"/>
                <w:lang w:val="pt-BR"/>
              </w:rPr>
              <w:t>r</w:t>
            </w:r>
            <w:r w:rsidRPr="009172BA">
              <w:rPr>
                <w:rFonts w:ascii="Times New Roman" w:eastAsia="Century Gothic" w:hAnsi="Times New Roman"/>
                <w:spacing w:val="-8"/>
                <w:lang w:val="pt-BR"/>
              </w:rPr>
              <w:t>o</w:t>
            </w:r>
            <w:r w:rsidRPr="009172BA">
              <w:rPr>
                <w:rFonts w:ascii="Times New Roman" w:eastAsia="Century Gothic" w:hAnsi="Times New Roman"/>
                <w:spacing w:val="8"/>
                <w:lang w:val="pt-BR"/>
              </w:rPr>
              <w:t>v</w:t>
            </w:r>
            <w:r w:rsidRPr="009172BA">
              <w:rPr>
                <w:rFonts w:ascii="Times New Roman" w:eastAsia="Century Gothic" w:hAnsi="Times New Roman"/>
                <w:spacing w:val="-1"/>
                <w:lang w:val="pt-BR"/>
              </w:rPr>
              <w:t>a</w:t>
            </w:r>
            <w:r w:rsidRPr="009172BA">
              <w:rPr>
                <w:rFonts w:ascii="Times New Roman" w:eastAsia="Century Gothic" w:hAnsi="Times New Roman"/>
                <w:lang w:val="pt-BR"/>
              </w:rPr>
              <w:t>n</w:t>
            </w:r>
            <w:r w:rsidRPr="009172BA">
              <w:rPr>
                <w:rFonts w:ascii="Times New Roman" w:eastAsia="Century Gothic" w:hAnsi="Times New Roman"/>
                <w:spacing w:val="-1"/>
                <w:lang w:val="pt-BR"/>
              </w:rPr>
              <w:t>d</w:t>
            </w:r>
            <w:r w:rsidRPr="009172BA">
              <w:rPr>
                <w:rFonts w:ascii="Times New Roman" w:eastAsia="Century Gothic" w:hAnsi="Times New Roman"/>
                <w:lang w:val="pt-BR"/>
              </w:rPr>
              <w:t>o execução de s</w:t>
            </w:r>
            <w:r w:rsidRPr="009172BA">
              <w:rPr>
                <w:rFonts w:ascii="Times New Roman" w:eastAsia="Century Gothic" w:hAnsi="Times New Roman"/>
                <w:spacing w:val="-1"/>
                <w:lang w:val="pt-BR"/>
              </w:rPr>
              <w:t>e</w:t>
            </w:r>
            <w:r w:rsidRPr="009172BA">
              <w:rPr>
                <w:rFonts w:ascii="Times New Roman" w:eastAsia="Century Gothic" w:hAnsi="Times New Roman"/>
                <w:spacing w:val="-2"/>
                <w:lang w:val="pt-BR"/>
              </w:rPr>
              <w:t>r</w:t>
            </w:r>
            <w:r w:rsidRPr="009172BA">
              <w:rPr>
                <w:rFonts w:ascii="Times New Roman" w:eastAsia="Century Gothic" w:hAnsi="Times New Roman"/>
                <w:spacing w:val="8"/>
                <w:lang w:val="pt-BR"/>
              </w:rPr>
              <w:t>v</w:t>
            </w:r>
            <w:r w:rsidRPr="009172BA">
              <w:rPr>
                <w:rFonts w:ascii="Times New Roman" w:eastAsia="Century Gothic" w:hAnsi="Times New Roman"/>
                <w:spacing w:val="3"/>
                <w:lang w:val="pt-BR"/>
              </w:rPr>
              <w:t>i</w:t>
            </w:r>
            <w:r w:rsidRPr="009172BA">
              <w:rPr>
                <w:rFonts w:ascii="Times New Roman" w:eastAsia="Century Gothic" w:hAnsi="Times New Roman"/>
                <w:spacing w:val="-6"/>
                <w:lang w:val="pt-BR"/>
              </w:rPr>
              <w:t>ç</w:t>
            </w:r>
            <w:r w:rsidRPr="009172BA">
              <w:rPr>
                <w:rFonts w:ascii="Times New Roman" w:eastAsia="Century Gothic" w:hAnsi="Times New Roman"/>
                <w:spacing w:val="-2"/>
                <w:lang w:val="pt-BR"/>
              </w:rPr>
              <w:t>o</w:t>
            </w:r>
            <w:r w:rsidRPr="009172BA">
              <w:rPr>
                <w:rFonts w:ascii="Times New Roman" w:eastAsia="Century Gothic" w:hAnsi="Times New Roman"/>
                <w:lang w:val="pt-BR"/>
              </w:rPr>
              <w:t xml:space="preserve">s </w:t>
            </w:r>
            <w:r w:rsidRPr="009172BA">
              <w:rPr>
                <w:rFonts w:ascii="Times New Roman" w:eastAsia="Century Gothic" w:hAnsi="Times New Roman"/>
                <w:spacing w:val="3"/>
                <w:lang w:val="pt-BR"/>
              </w:rPr>
              <w:t>d</w:t>
            </w:r>
            <w:r w:rsidRPr="009172BA">
              <w:rPr>
                <w:rFonts w:ascii="Times New Roman" w:eastAsia="Century Gothic" w:hAnsi="Times New Roman"/>
                <w:lang w:val="pt-BR"/>
              </w:rPr>
              <w:t xml:space="preserve">e </w:t>
            </w:r>
            <w:r w:rsidRPr="009172BA">
              <w:rPr>
                <w:rFonts w:ascii="Times New Roman" w:eastAsia="Century Gothic" w:hAnsi="Times New Roman"/>
                <w:spacing w:val="-1"/>
                <w:lang w:val="pt-BR"/>
              </w:rPr>
              <w:t>C</w:t>
            </w:r>
            <w:r w:rsidRPr="009172BA">
              <w:rPr>
                <w:rFonts w:ascii="Times New Roman" w:eastAsia="Century Gothic" w:hAnsi="Times New Roman"/>
                <w:lang w:val="pt-BR"/>
              </w:rPr>
              <w:t xml:space="preserve">AR </w:t>
            </w:r>
            <w:r w:rsidRPr="009172BA">
              <w:rPr>
                <w:rFonts w:ascii="Times New Roman" w:eastAsia="Century Gothic" w:hAnsi="Times New Roman"/>
                <w:spacing w:val="4"/>
                <w:lang w:val="pt-BR"/>
              </w:rPr>
              <w:t>c</w:t>
            </w:r>
            <w:r w:rsidRPr="009172BA">
              <w:rPr>
                <w:rFonts w:ascii="Times New Roman" w:eastAsia="Century Gothic" w:hAnsi="Times New Roman"/>
                <w:spacing w:val="3"/>
                <w:lang w:val="pt-BR"/>
              </w:rPr>
              <w:t>o</w:t>
            </w:r>
            <w:r w:rsidRPr="009172BA">
              <w:rPr>
                <w:rFonts w:ascii="Times New Roman" w:eastAsia="Century Gothic" w:hAnsi="Times New Roman"/>
                <w:lang w:val="pt-BR"/>
              </w:rPr>
              <w:t xml:space="preserve">m </w:t>
            </w:r>
            <w:r w:rsidRPr="009172BA">
              <w:rPr>
                <w:rFonts w:ascii="Times New Roman" w:eastAsia="Century Gothic" w:hAnsi="Times New Roman"/>
                <w:spacing w:val="4"/>
                <w:lang w:val="pt-BR"/>
              </w:rPr>
              <w:t>a</w:t>
            </w:r>
            <w:r w:rsidRPr="009172BA">
              <w:rPr>
                <w:rFonts w:ascii="Times New Roman" w:eastAsia="Century Gothic" w:hAnsi="Times New Roman"/>
                <w:spacing w:val="-7"/>
                <w:lang w:val="pt-BR"/>
              </w:rPr>
              <w:t>d</w:t>
            </w:r>
            <w:r w:rsidRPr="009172BA">
              <w:rPr>
                <w:rFonts w:ascii="Times New Roman" w:eastAsia="Century Gothic" w:hAnsi="Times New Roman"/>
                <w:spacing w:val="-1"/>
                <w:lang w:val="pt-BR"/>
              </w:rPr>
              <w:t>e</w:t>
            </w:r>
            <w:r w:rsidRPr="009172BA">
              <w:rPr>
                <w:rFonts w:ascii="Times New Roman" w:eastAsia="Century Gothic" w:hAnsi="Times New Roman"/>
                <w:spacing w:val="4"/>
                <w:lang w:val="pt-BR"/>
              </w:rPr>
              <w:t>sã</w:t>
            </w:r>
            <w:r w:rsidRPr="009172BA">
              <w:rPr>
                <w:rFonts w:ascii="Times New Roman" w:eastAsia="Century Gothic" w:hAnsi="Times New Roman"/>
                <w:lang w:val="pt-BR"/>
              </w:rPr>
              <w:t xml:space="preserve">o </w:t>
            </w:r>
            <w:r w:rsidRPr="009172BA">
              <w:rPr>
                <w:rFonts w:ascii="Times New Roman" w:eastAsia="Century Gothic" w:hAnsi="Times New Roman"/>
                <w:spacing w:val="4"/>
                <w:lang w:val="pt-BR"/>
              </w:rPr>
              <w:t>p</w:t>
            </w:r>
            <w:r w:rsidRPr="009172BA">
              <w:rPr>
                <w:rFonts w:ascii="Times New Roman" w:eastAsia="Century Gothic" w:hAnsi="Times New Roman"/>
                <w:spacing w:val="-1"/>
                <w:lang w:val="pt-BR"/>
              </w:rPr>
              <w:t>a</w:t>
            </w:r>
            <w:r w:rsidRPr="009172BA">
              <w:rPr>
                <w:rFonts w:ascii="Times New Roman" w:eastAsia="Century Gothic" w:hAnsi="Times New Roman"/>
                <w:spacing w:val="3"/>
                <w:lang w:val="pt-BR"/>
              </w:rPr>
              <w:t>r</w:t>
            </w:r>
            <w:r w:rsidRPr="009172BA">
              <w:rPr>
                <w:rFonts w:ascii="Times New Roman" w:eastAsia="Century Gothic" w:hAnsi="Times New Roman"/>
                <w:lang w:val="pt-BR"/>
              </w:rPr>
              <w:t xml:space="preserve">a até </w:t>
            </w:r>
            <w:r w:rsidRPr="009172BA">
              <w:rPr>
                <w:rFonts w:ascii="Times New Roman" w:eastAsia="Century Gothic" w:hAnsi="Times New Roman"/>
                <w:spacing w:val="4"/>
                <w:lang w:val="pt-BR"/>
              </w:rPr>
              <w:t>5</w:t>
            </w:r>
            <w:r w:rsidRPr="009172BA">
              <w:rPr>
                <w:rFonts w:ascii="Times New Roman" w:eastAsia="Century Gothic" w:hAnsi="Times New Roman"/>
                <w:spacing w:val="-7"/>
                <w:lang w:val="pt-BR"/>
              </w:rPr>
              <w:t>0</w:t>
            </w:r>
            <w:r w:rsidRPr="009172BA">
              <w:rPr>
                <w:rFonts w:ascii="Times New Roman" w:eastAsia="Century Gothic" w:hAnsi="Times New Roman"/>
                <w:lang w:val="pt-BR"/>
              </w:rPr>
              <w:t xml:space="preserve">0 </w:t>
            </w:r>
            <w:r w:rsidRPr="009172BA">
              <w:rPr>
                <w:rFonts w:ascii="Times New Roman" w:eastAsia="Century Gothic" w:hAnsi="Times New Roman"/>
                <w:spacing w:val="-1"/>
                <w:lang w:val="pt-BR"/>
              </w:rPr>
              <w:t>(quinhentas)p</w:t>
            </w:r>
            <w:r w:rsidRPr="009172BA">
              <w:rPr>
                <w:rFonts w:ascii="Times New Roman" w:eastAsia="Century Gothic" w:hAnsi="Times New Roman"/>
                <w:spacing w:val="-2"/>
                <w:lang w:val="pt-BR"/>
              </w:rPr>
              <w:t>r</w:t>
            </w:r>
            <w:r w:rsidRPr="009172BA">
              <w:rPr>
                <w:rFonts w:ascii="Times New Roman" w:eastAsia="Century Gothic" w:hAnsi="Times New Roman"/>
                <w:spacing w:val="3"/>
                <w:lang w:val="pt-BR"/>
              </w:rPr>
              <w:t>o</w:t>
            </w:r>
            <w:r w:rsidRPr="009172BA">
              <w:rPr>
                <w:rFonts w:ascii="Times New Roman" w:eastAsia="Century Gothic" w:hAnsi="Times New Roman"/>
                <w:spacing w:val="-1"/>
                <w:lang w:val="pt-BR"/>
              </w:rPr>
              <w:t>p</w:t>
            </w:r>
            <w:r w:rsidRPr="009172BA">
              <w:rPr>
                <w:rFonts w:ascii="Times New Roman" w:eastAsia="Century Gothic" w:hAnsi="Times New Roman"/>
                <w:spacing w:val="-2"/>
                <w:lang w:val="pt-BR"/>
              </w:rPr>
              <w:t>r</w:t>
            </w:r>
            <w:r w:rsidRPr="009172BA">
              <w:rPr>
                <w:rFonts w:ascii="Times New Roman" w:eastAsia="Century Gothic" w:hAnsi="Times New Roman"/>
                <w:spacing w:val="8"/>
                <w:lang w:val="pt-BR"/>
              </w:rPr>
              <w:t>i</w:t>
            </w:r>
            <w:r w:rsidRPr="009172BA">
              <w:rPr>
                <w:rFonts w:ascii="Times New Roman" w:eastAsia="Century Gothic" w:hAnsi="Times New Roman"/>
                <w:spacing w:val="-7"/>
                <w:lang w:val="pt-BR"/>
              </w:rPr>
              <w:t>e</w:t>
            </w:r>
            <w:r w:rsidRPr="009172BA">
              <w:rPr>
                <w:rFonts w:ascii="Times New Roman" w:eastAsia="Century Gothic" w:hAnsi="Times New Roman"/>
                <w:spacing w:val="3"/>
                <w:lang w:val="pt-BR"/>
              </w:rPr>
              <w:t>d</w:t>
            </w:r>
            <w:r w:rsidRPr="009172BA">
              <w:rPr>
                <w:rFonts w:ascii="Times New Roman" w:eastAsia="Century Gothic" w:hAnsi="Times New Roman"/>
                <w:spacing w:val="4"/>
                <w:lang w:val="pt-BR"/>
              </w:rPr>
              <w:t>a</w:t>
            </w:r>
            <w:r w:rsidRPr="009172BA">
              <w:rPr>
                <w:rFonts w:ascii="Times New Roman" w:eastAsia="Century Gothic" w:hAnsi="Times New Roman"/>
                <w:spacing w:val="-1"/>
                <w:lang w:val="pt-BR"/>
              </w:rPr>
              <w:t>de</w:t>
            </w:r>
            <w:r w:rsidRPr="009172BA">
              <w:rPr>
                <w:rFonts w:ascii="Times New Roman" w:eastAsia="Century Gothic" w:hAnsi="Times New Roman"/>
                <w:lang w:val="pt-BR"/>
              </w:rPr>
              <w:t xml:space="preserve">s </w:t>
            </w:r>
            <w:r w:rsidRPr="009172BA">
              <w:rPr>
                <w:rFonts w:ascii="Times New Roman" w:eastAsia="Century Gothic" w:hAnsi="Times New Roman"/>
                <w:spacing w:val="-2"/>
                <w:lang w:val="pt-BR"/>
              </w:rPr>
              <w:t>o</w:t>
            </w:r>
            <w:r w:rsidRPr="009172BA">
              <w:rPr>
                <w:rFonts w:ascii="Times New Roman" w:eastAsia="Century Gothic" w:hAnsi="Times New Roman"/>
                <w:lang w:val="pt-BR"/>
              </w:rPr>
              <w:t xml:space="preserve">u posses </w:t>
            </w:r>
            <w:r w:rsidRPr="009172BA">
              <w:rPr>
                <w:rFonts w:ascii="Times New Roman" w:eastAsia="Century Gothic" w:hAnsi="Times New Roman"/>
                <w:spacing w:val="4"/>
                <w:lang w:val="pt-BR"/>
              </w:rPr>
              <w:t>p</w:t>
            </w:r>
            <w:r w:rsidRPr="009172BA">
              <w:rPr>
                <w:rFonts w:ascii="Times New Roman" w:eastAsia="Century Gothic" w:hAnsi="Times New Roman"/>
                <w:spacing w:val="-7"/>
                <w:lang w:val="pt-BR"/>
              </w:rPr>
              <w:t>a</w:t>
            </w:r>
            <w:r w:rsidRPr="009172BA">
              <w:rPr>
                <w:rFonts w:ascii="Times New Roman" w:eastAsia="Century Gothic" w:hAnsi="Times New Roman"/>
                <w:spacing w:val="8"/>
                <w:lang w:val="pt-BR"/>
              </w:rPr>
              <w:t>r</w:t>
            </w:r>
            <w:r w:rsidRPr="009172BA">
              <w:rPr>
                <w:rFonts w:ascii="Times New Roman" w:eastAsia="Century Gothic" w:hAnsi="Times New Roman"/>
                <w:lang w:val="pt-BR"/>
              </w:rPr>
              <w:t xml:space="preserve">a o </w:t>
            </w:r>
            <w:r w:rsidRPr="009172BA">
              <w:rPr>
                <w:rFonts w:ascii="Times New Roman" w:eastAsia="Century Gothic" w:hAnsi="Times New Roman"/>
                <w:spacing w:val="-1"/>
                <w:lang w:val="pt-BR"/>
              </w:rPr>
              <w:t>me</w:t>
            </w:r>
            <w:r w:rsidRPr="009172BA">
              <w:rPr>
                <w:rFonts w:ascii="Times New Roman" w:eastAsia="Century Gothic" w:hAnsi="Times New Roman"/>
                <w:spacing w:val="4"/>
                <w:lang w:val="pt-BR"/>
              </w:rPr>
              <w:t>s</w:t>
            </w:r>
            <w:r w:rsidRPr="009172BA">
              <w:rPr>
                <w:rFonts w:ascii="Times New Roman" w:eastAsia="Century Gothic" w:hAnsi="Times New Roman"/>
                <w:spacing w:val="-1"/>
                <w:lang w:val="pt-BR"/>
              </w:rPr>
              <w:t>m</w:t>
            </w:r>
            <w:r w:rsidRPr="009172BA">
              <w:rPr>
                <w:rFonts w:ascii="Times New Roman" w:eastAsia="Century Gothic" w:hAnsi="Times New Roman"/>
                <w:lang w:val="pt-BR"/>
              </w:rPr>
              <w:t xml:space="preserve">o </w:t>
            </w:r>
            <w:r w:rsidRPr="009172BA">
              <w:rPr>
                <w:rFonts w:ascii="Times New Roman" w:eastAsia="Century Gothic" w:hAnsi="Times New Roman"/>
                <w:spacing w:val="-1"/>
                <w:lang w:val="pt-BR"/>
              </w:rPr>
              <w:t>c</w:t>
            </w:r>
            <w:r w:rsidRPr="009172BA">
              <w:rPr>
                <w:rFonts w:ascii="Times New Roman" w:eastAsia="Century Gothic" w:hAnsi="Times New Roman"/>
                <w:spacing w:val="3"/>
                <w:lang w:val="pt-BR"/>
              </w:rPr>
              <w:t>o</w:t>
            </w:r>
            <w:r w:rsidRPr="009172BA">
              <w:rPr>
                <w:rFonts w:ascii="Times New Roman" w:eastAsia="Century Gothic" w:hAnsi="Times New Roman"/>
                <w:spacing w:val="-6"/>
                <w:lang w:val="pt-BR"/>
              </w:rPr>
              <w:t>n</w:t>
            </w:r>
            <w:r w:rsidRPr="009172BA">
              <w:rPr>
                <w:rFonts w:ascii="Times New Roman" w:eastAsia="Century Gothic" w:hAnsi="Times New Roman"/>
                <w:spacing w:val="2"/>
                <w:lang w:val="pt-BR"/>
              </w:rPr>
              <w:t>t</w:t>
            </w:r>
            <w:r w:rsidRPr="009172BA">
              <w:rPr>
                <w:rFonts w:ascii="Times New Roman" w:eastAsia="Century Gothic" w:hAnsi="Times New Roman"/>
                <w:spacing w:val="3"/>
                <w:lang w:val="pt-BR"/>
              </w:rPr>
              <w:t>r</w:t>
            </w:r>
            <w:r w:rsidRPr="009172BA">
              <w:rPr>
                <w:rFonts w:ascii="Times New Roman" w:eastAsia="Century Gothic" w:hAnsi="Times New Roman"/>
                <w:spacing w:val="-1"/>
                <w:lang w:val="pt-BR"/>
              </w:rPr>
              <w:t>a</w:t>
            </w:r>
            <w:r w:rsidRPr="009172BA">
              <w:rPr>
                <w:rFonts w:ascii="Times New Roman" w:eastAsia="Century Gothic" w:hAnsi="Times New Roman"/>
                <w:spacing w:val="2"/>
                <w:lang w:val="pt-BR"/>
              </w:rPr>
              <w:t>t</w:t>
            </w:r>
            <w:r w:rsidRPr="009172BA">
              <w:rPr>
                <w:rFonts w:ascii="Times New Roman" w:eastAsia="Century Gothic" w:hAnsi="Times New Roman"/>
                <w:lang w:val="pt-BR"/>
              </w:rPr>
              <w:t>o.</w:t>
            </w:r>
          </w:p>
        </w:tc>
        <w:tc>
          <w:tcPr>
            <w:tcW w:w="1843" w:type="dxa"/>
            <w:tcBorders>
              <w:top w:val="single" w:sz="3" w:space="0" w:color="938953"/>
              <w:left w:val="single" w:sz="5" w:space="0" w:color="938953"/>
              <w:bottom w:val="single" w:sz="3" w:space="0" w:color="938953"/>
              <w:right w:val="single" w:sz="5" w:space="0" w:color="938953"/>
            </w:tcBorders>
          </w:tcPr>
          <w:p w:rsidR="00263545" w:rsidRPr="009172BA" w:rsidRDefault="00263545" w:rsidP="00326653">
            <w:pPr>
              <w:pStyle w:val="TableParagraph"/>
              <w:jc w:val="center"/>
              <w:rPr>
                <w:rFonts w:ascii="Times New Roman" w:hAnsi="Times New Roman"/>
                <w:lang w:val="pt-BR"/>
              </w:rPr>
            </w:pPr>
          </w:p>
          <w:p w:rsidR="00263545" w:rsidRPr="009172BA" w:rsidRDefault="00263545" w:rsidP="00326653">
            <w:pPr>
              <w:pStyle w:val="TableParagraph"/>
              <w:jc w:val="center"/>
              <w:rPr>
                <w:rFonts w:ascii="Times New Roman" w:eastAsia="Century Gothic" w:hAnsi="Times New Roman"/>
                <w:lang w:val="pt-BR"/>
              </w:rPr>
            </w:pPr>
            <w:r w:rsidRPr="009172BA">
              <w:rPr>
                <w:rFonts w:ascii="Times New Roman" w:eastAsia="Century Gothic" w:hAnsi="Times New Roman"/>
                <w:bCs/>
                <w:lang w:val="pt-BR"/>
              </w:rPr>
              <w:t>5</w:t>
            </w:r>
          </w:p>
        </w:tc>
      </w:tr>
      <w:tr w:rsidR="00263545" w:rsidRPr="009172BA" w:rsidTr="00263545">
        <w:trPr>
          <w:trHeight w:hRule="exact" w:val="522"/>
        </w:trPr>
        <w:tc>
          <w:tcPr>
            <w:tcW w:w="7655" w:type="dxa"/>
            <w:tcBorders>
              <w:top w:val="single" w:sz="3" w:space="0" w:color="938953"/>
              <w:left w:val="single" w:sz="5" w:space="0" w:color="938953"/>
              <w:bottom w:val="single" w:sz="3" w:space="0" w:color="938953"/>
              <w:right w:val="single" w:sz="5" w:space="0" w:color="938953"/>
            </w:tcBorders>
          </w:tcPr>
          <w:p w:rsidR="00263545" w:rsidRPr="009172BA" w:rsidRDefault="00263545" w:rsidP="009172BA">
            <w:pPr>
              <w:pStyle w:val="TableParagraph"/>
              <w:jc w:val="both"/>
              <w:rPr>
                <w:rFonts w:ascii="Times New Roman" w:eastAsia="Century Gothic" w:hAnsi="Times New Roman"/>
                <w:lang w:val="pt-BR"/>
              </w:rPr>
            </w:pPr>
            <w:r w:rsidRPr="009172BA">
              <w:rPr>
                <w:rFonts w:ascii="Times New Roman" w:eastAsia="Century Gothic" w:hAnsi="Times New Roman"/>
                <w:spacing w:val="-6"/>
                <w:lang w:val="pt-BR"/>
              </w:rPr>
              <w:t>A</w:t>
            </w:r>
            <w:r w:rsidRPr="009172BA">
              <w:rPr>
                <w:rFonts w:ascii="Times New Roman" w:eastAsia="Century Gothic" w:hAnsi="Times New Roman"/>
                <w:spacing w:val="7"/>
                <w:lang w:val="pt-BR"/>
              </w:rPr>
              <w:t>t</w:t>
            </w:r>
            <w:r w:rsidRPr="009172BA">
              <w:rPr>
                <w:rFonts w:ascii="Times New Roman" w:eastAsia="Century Gothic" w:hAnsi="Times New Roman"/>
                <w:spacing w:val="-7"/>
                <w:lang w:val="pt-BR"/>
              </w:rPr>
              <w:t>e</w:t>
            </w:r>
            <w:r w:rsidRPr="009172BA">
              <w:rPr>
                <w:rFonts w:ascii="Times New Roman" w:eastAsia="Century Gothic" w:hAnsi="Times New Roman"/>
                <w:spacing w:val="4"/>
                <w:lang w:val="pt-BR"/>
              </w:rPr>
              <w:t>s</w:t>
            </w:r>
            <w:r w:rsidRPr="009172BA">
              <w:rPr>
                <w:rFonts w:ascii="Times New Roman" w:eastAsia="Century Gothic" w:hAnsi="Times New Roman"/>
                <w:spacing w:val="2"/>
                <w:lang w:val="pt-BR"/>
              </w:rPr>
              <w:t>t</w:t>
            </w:r>
            <w:r w:rsidRPr="009172BA">
              <w:rPr>
                <w:rFonts w:ascii="Times New Roman" w:eastAsia="Century Gothic" w:hAnsi="Times New Roman"/>
                <w:spacing w:val="-1"/>
                <w:lang w:val="pt-BR"/>
              </w:rPr>
              <w:t>ad</w:t>
            </w:r>
            <w:r w:rsidRPr="009172BA">
              <w:rPr>
                <w:rFonts w:ascii="Times New Roman" w:eastAsia="Century Gothic" w:hAnsi="Times New Roman"/>
                <w:spacing w:val="-2"/>
                <w:lang w:val="pt-BR"/>
              </w:rPr>
              <w:t xml:space="preserve">o </w:t>
            </w:r>
            <w:r w:rsidRPr="009172BA">
              <w:rPr>
                <w:rFonts w:ascii="Times New Roman" w:eastAsia="Century Gothic" w:hAnsi="Times New Roman"/>
                <w:spacing w:val="4"/>
                <w:lang w:val="pt-BR"/>
              </w:rPr>
              <w:t>c</w:t>
            </w:r>
            <w:r w:rsidRPr="009172BA">
              <w:rPr>
                <w:rFonts w:ascii="Times New Roman" w:eastAsia="Century Gothic" w:hAnsi="Times New Roman"/>
                <w:spacing w:val="3"/>
                <w:lang w:val="pt-BR"/>
              </w:rPr>
              <w:t>o</w:t>
            </w:r>
            <w:r w:rsidRPr="009172BA">
              <w:rPr>
                <w:rFonts w:ascii="Times New Roman" w:eastAsia="Century Gothic" w:hAnsi="Times New Roman"/>
                <w:spacing w:val="-1"/>
                <w:lang w:val="pt-BR"/>
              </w:rPr>
              <w:t>mp</w:t>
            </w:r>
            <w:r w:rsidRPr="009172BA">
              <w:rPr>
                <w:rFonts w:ascii="Times New Roman" w:eastAsia="Century Gothic" w:hAnsi="Times New Roman"/>
                <w:spacing w:val="3"/>
                <w:lang w:val="pt-BR"/>
              </w:rPr>
              <w:t>r</w:t>
            </w:r>
            <w:r w:rsidRPr="009172BA">
              <w:rPr>
                <w:rFonts w:ascii="Times New Roman" w:eastAsia="Century Gothic" w:hAnsi="Times New Roman"/>
                <w:spacing w:val="-2"/>
                <w:lang w:val="pt-BR"/>
              </w:rPr>
              <w:t>o</w:t>
            </w:r>
            <w:r w:rsidRPr="009172BA">
              <w:rPr>
                <w:rFonts w:ascii="Times New Roman" w:eastAsia="Century Gothic" w:hAnsi="Times New Roman"/>
                <w:spacing w:val="4"/>
                <w:lang w:val="pt-BR"/>
              </w:rPr>
              <w:t>v</w:t>
            </w:r>
            <w:r w:rsidRPr="009172BA">
              <w:rPr>
                <w:rFonts w:ascii="Times New Roman" w:eastAsia="Century Gothic" w:hAnsi="Times New Roman"/>
                <w:spacing w:val="-1"/>
                <w:lang w:val="pt-BR"/>
              </w:rPr>
              <w:t>a</w:t>
            </w:r>
            <w:r w:rsidRPr="009172BA">
              <w:rPr>
                <w:rFonts w:ascii="Times New Roman" w:eastAsia="Century Gothic" w:hAnsi="Times New Roman"/>
                <w:lang w:val="pt-BR"/>
              </w:rPr>
              <w:t>n</w:t>
            </w:r>
            <w:r w:rsidRPr="009172BA">
              <w:rPr>
                <w:rFonts w:ascii="Times New Roman" w:eastAsia="Century Gothic" w:hAnsi="Times New Roman"/>
                <w:spacing w:val="3"/>
                <w:lang w:val="pt-BR"/>
              </w:rPr>
              <w:t>d</w:t>
            </w:r>
            <w:r w:rsidRPr="009172BA">
              <w:rPr>
                <w:rFonts w:ascii="Times New Roman" w:eastAsia="Century Gothic" w:hAnsi="Times New Roman"/>
                <w:lang w:val="pt-BR"/>
              </w:rPr>
              <w:t xml:space="preserve">o execução de </w:t>
            </w:r>
            <w:r w:rsidRPr="009172BA">
              <w:rPr>
                <w:rFonts w:ascii="Times New Roman" w:eastAsia="Century Gothic" w:hAnsi="Times New Roman"/>
                <w:spacing w:val="4"/>
                <w:lang w:val="pt-BR"/>
              </w:rPr>
              <w:t>s</w:t>
            </w:r>
            <w:r w:rsidRPr="009172BA">
              <w:rPr>
                <w:rFonts w:ascii="Times New Roman" w:eastAsia="Century Gothic" w:hAnsi="Times New Roman"/>
                <w:spacing w:val="-1"/>
                <w:lang w:val="pt-BR"/>
              </w:rPr>
              <w:t>e</w:t>
            </w:r>
            <w:r w:rsidRPr="009172BA">
              <w:rPr>
                <w:rFonts w:ascii="Times New Roman" w:eastAsia="Century Gothic" w:hAnsi="Times New Roman"/>
                <w:spacing w:val="-2"/>
                <w:lang w:val="pt-BR"/>
              </w:rPr>
              <w:t>r</w:t>
            </w:r>
            <w:r w:rsidRPr="009172BA">
              <w:rPr>
                <w:rFonts w:ascii="Times New Roman" w:eastAsia="Century Gothic" w:hAnsi="Times New Roman"/>
                <w:spacing w:val="8"/>
                <w:lang w:val="pt-BR"/>
              </w:rPr>
              <w:t>v</w:t>
            </w:r>
            <w:r w:rsidRPr="009172BA">
              <w:rPr>
                <w:rFonts w:ascii="Times New Roman" w:eastAsia="Century Gothic" w:hAnsi="Times New Roman"/>
                <w:spacing w:val="-1"/>
                <w:lang w:val="pt-BR"/>
              </w:rPr>
              <w:t>iç</w:t>
            </w:r>
            <w:r w:rsidRPr="009172BA">
              <w:rPr>
                <w:rFonts w:ascii="Times New Roman" w:eastAsia="Century Gothic" w:hAnsi="Times New Roman"/>
                <w:spacing w:val="-2"/>
                <w:lang w:val="pt-BR"/>
              </w:rPr>
              <w:t>o</w:t>
            </w:r>
            <w:r w:rsidRPr="009172BA">
              <w:rPr>
                <w:rFonts w:ascii="Times New Roman" w:eastAsia="Century Gothic" w:hAnsi="Times New Roman"/>
                <w:lang w:val="pt-BR"/>
              </w:rPr>
              <w:t xml:space="preserve">s </w:t>
            </w:r>
            <w:r w:rsidRPr="009172BA">
              <w:rPr>
                <w:rFonts w:ascii="Times New Roman" w:eastAsia="Century Gothic" w:hAnsi="Times New Roman"/>
                <w:spacing w:val="3"/>
                <w:lang w:val="pt-BR"/>
              </w:rPr>
              <w:t>d</w:t>
            </w:r>
            <w:r w:rsidRPr="009172BA">
              <w:rPr>
                <w:rFonts w:ascii="Times New Roman" w:eastAsia="Century Gothic" w:hAnsi="Times New Roman"/>
                <w:lang w:val="pt-BR"/>
              </w:rPr>
              <w:t xml:space="preserve">e </w:t>
            </w:r>
            <w:r w:rsidRPr="009172BA">
              <w:rPr>
                <w:rFonts w:ascii="Times New Roman" w:eastAsia="Century Gothic" w:hAnsi="Times New Roman"/>
                <w:spacing w:val="3"/>
                <w:lang w:val="pt-BR"/>
              </w:rPr>
              <w:t>C</w:t>
            </w:r>
            <w:r w:rsidRPr="009172BA">
              <w:rPr>
                <w:rFonts w:ascii="Times New Roman" w:eastAsia="Century Gothic" w:hAnsi="Times New Roman"/>
                <w:lang w:val="pt-BR"/>
              </w:rPr>
              <w:t xml:space="preserve">AR </w:t>
            </w:r>
            <w:r w:rsidRPr="009172BA">
              <w:rPr>
                <w:rFonts w:ascii="Times New Roman" w:eastAsia="Century Gothic" w:hAnsi="Times New Roman"/>
                <w:spacing w:val="-1"/>
                <w:lang w:val="pt-BR"/>
              </w:rPr>
              <w:t>c</w:t>
            </w:r>
            <w:r w:rsidRPr="009172BA">
              <w:rPr>
                <w:rFonts w:ascii="Times New Roman" w:eastAsia="Century Gothic" w:hAnsi="Times New Roman"/>
                <w:spacing w:val="-2"/>
                <w:lang w:val="pt-BR"/>
              </w:rPr>
              <w:t>o</w:t>
            </w:r>
            <w:r w:rsidRPr="009172BA">
              <w:rPr>
                <w:rFonts w:ascii="Times New Roman" w:eastAsia="Century Gothic" w:hAnsi="Times New Roman"/>
                <w:lang w:val="pt-BR"/>
              </w:rPr>
              <w:t xml:space="preserve">m </w:t>
            </w:r>
            <w:r w:rsidRPr="009172BA">
              <w:rPr>
                <w:rFonts w:ascii="Times New Roman" w:eastAsia="Century Gothic" w:hAnsi="Times New Roman"/>
                <w:spacing w:val="-1"/>
                <w:lang w:val="pt-BR"/>
              </w:rPr>
              <w:t>ade</w:t>
            </w:r>
            <w:r w:rsidRPr="009172BA">
              <w:rPr>
                <w:rFonts w:ascii="Times New Roman" w:eastAsia="Century Gothic" w:hAnsi="Times New Roman"/>
                <w:spacing w:val="4"/>
                <w:lang w:val="pt-BR"/>
              </w:rPr>
              <w:t>sã</w:t>
            </w:r>
            <w:r w:rsidRPr="009172BA">
              <w:rPr>
                <w:rFonts w:ascii="Times New Roman" w:eastAsia="Century Gothic" w:hAnsi="Times New Roman"/>
                <w:lang w:val="pt-BR"/>
              </w:rPr>
              <w:t xml:space="preserve">o </w:t>
            </w:r>
            <w:r w:rsidRPr="009172BA">
              <w:rPr>
                <w:rFonts w:ascii="Times New Roman" w:eastAsia="Century Gothic" w:hAnsi="Times New Roman"/>
                <w:spacing w:val="5"/>
                <w:lang w:val="pt-BR"/>
              </w:rPr>
              <w:t xml:space="preserve">de </w:t>
            </w:r>
            <w:r w:rsidRPr="009172BA">
              <w:rPr>
                <w:rFonts w:ascii="Times New Roman" w:eastAsia="Century Gothic" w:hAnsi="Times New Roman"/>
                <w:spacing w:val="-1"/>
                <w:lang w:val="pt-BR"/>
              </w:rPr>
              <w:t>5</w:t>
            </w:r>
            <w:r w:rsidRPr="009172BA">
              <w:rPr>
                <w:rFonts w:ascii="Times New Roman" w:eastAsia="Century Gothic" w:hAnsi="Times New Roman"/>
                <w:spacing w:val="4"/>
                <w:lang w:val="pt-BR"/>
              </w:rPr>
              <w:t>0</w:t>
            </w:r>
            <w:r w:rsidRPr="009172BA">
              <w:rPr>
                <w:rFonts w:ascii="Times New Roman" w:eastAsia="Century Gothic" w:hAnsi="Times New Roman"/>
                <w:lang w:val="pt-BR"/>
              </w:rPr>
              <w:t xml:space="preserve">0 </w:t>
            </w:r>
            <w:r w:rsidRPr="009172BA">
              <w:rPr>
                <w:rFonts w:ascii="Times New Roman" w:eastAsia="Century Gothic" w:hAnsi="Times New Roman"/>
                <w:spacing w:val="5"/>
                <w:lang w:val="pt-BR"/>
              </w:rPr>
              <w:t xml:space="preserve">(quinhentas) a até </w:t>
            </w:r>
            <w:r w:rsidRPr="009172BA">
              <w:rPr>
                <w:rFonts w:ascii="Times New Roman" w:eastAsia="Century Gothic" w:hAnsi="Times New Roman"/>
                <w:spacing w:val="-1"/>
                <w:lang w:val="pt-BR"/>
              </w:rPr>
              <w:t>1</w:t>
            </w:r>
            <w:r w:rsidRPr="009172BA">
              <w:rPr>
                <w:rFonts w:ascii="Times New Roman" w:eastAsia="Century Gothic" w:hAnsi="Times New Roman"/>
                <w:spacing w:val="1"/>
                <w:lang w:val="pt-BR"/>
              </w:rPr>
              <w:t>.</w:t>
            </w:r>
            <w:r w:rsidRPr="009172BA">
              <w:rPr>
                <w:rFonts w:ascii="Times New Roman" w:eastAsia="Century Gothic" w:hAnsi="Times New Roman"/>
                <w:spacing w:val="-1"/>
                <w:lang w:val="pt-BR"/>
              </w:rPr>
              <w:t>0</w:t>
            </w:r>
            <w:r w:rsidRPr="009172BA">
              <w:rPr>
                <w:rFonts w:ascii="Times New Roman" w:eastAsia="Century Gothic" w:hAnsi="Times New Roman"/>
                <w:spacing w:val="4"/>
                <w:lang w:val="pt-BR"/>
              </w:rPr>
              <w:t>0</w:t>
            </w:r>
            <w:r w:rsidRPr="009172BA">
              <w:rPr>
                <w:rFonts w:ascii="Times New Roman" w:eastAsia="Century Gothic" w:hAnsi="Times New Roman"/>
                <w:lang w:val="pt-BR"/>
              </w:rPr>
              <w:t xml:space="preserve">0 (mil) </w:t>
            </w:r>
            <w:r w:rsidRPr="009172BA">
              <w:rPr>
                <w:rFonts w:ascii="Times New Roman" w:eastAsia="Century Gothic" w:hAnsi="Times New Roman"/>
                <w:spacing w:val="-1"/>
                <w:lang w:val="pt-BR"/>
              </w:rPr>
              <w:t>p</w:t>
            </w:r>
            <w:r w:rsidRPr="009172BA">
              <w:rPr>
                <w:rFonts w:ascii="Times New Roman" w:eastAsia="Century Gothic" w:hAnsi="Times New Roman"/>
                <w:spacing w:val="3"/>
                <w:lang w:val="pt-BR"/>
              </w:rPr>
              <w:t>r</w:t>
            </w:r>
            <w:r w:rsidRPr="009172BA">
              <w:rPr>
                <w:rFonts w:ascii="Times New Roman" w:eastAsia="Century Gothic" w:hAnsi="Times New Roman"/>
                <w:spacing w:val="-2"/>
                <w:lang w:val="pt-BR"/>
              </w:rPr>
              <w:t>o</w:t>
            </w:r>
            <w:r w:rsidRPr="009172BA">
              <w:rPr>
                <w:rFonts w:ascii="Times New Roman" w:eastAsia="Century Gothic" w:hAnsi="Times New Roman"/>
                <w:spacing w:val="-7"/>
                <w:lang w:val="pt-BR"/>
              </w:rPr>
              <w:t>p</w:t>
            </w:r>
            <w:r w:rsidRPr="009172BA">
              <w:rPr>
                <w:rFonts w:ascii="Times New Roman" w:eastAsia="Century Gothic" w:hAnsi="Times New Roman"/>
                <w:spacing w:val="3"/>
                <w:lang w:val="pt-BR"/>
              </w:rPr>
              <w:t>ri</w:t>
            </w:r>
            <w:r w:rsidRPr="009172BA">
              <w:rPr>
                <w:rFonts w:ascii="Times New Roman" w:eastAsia="Century Gothic" w:hAnsi="Times New Roman"/>
                <w:spacing w:val="4"/>
                <w:lang w:val="pt-BR"/>
              </w:rPr>
              <w:t>e</w:t>
            </w:r>
            <w:r w:rsidRPr="009172BA">
              <w:rPr>
                <w:rFonts w:ascii="Times New Roman" w:eastAsia="Century Gothic" w:hAnsi="Times New Roman"/>
                <w:spacing w:val="-1"/>
                <w:lang w:val="pt-BR"/>
              </w:rPr>
              <w:t>da</w:t>
            </w:r>
            <w:r w:rsidRPr="009172BA">
              <w:rPr>
                <w:rFonts w:ascii="Times New Roman" w:eastAsia="Century Gothic" w:hAnsi="Times New Roman"/>
                <w:spacing w:val="3"/>
                <w:lang w:val="pt-BR"/>
              </w:rPr>
              <w:t>d</w:t>
            </w:r>
            <w:r w:rsidRPr="009172BA">
              <w:rPr>
                <w:rFonts w:ascii="Times New Roman" w:eastAsia="Century Gothic" w:hAnsi="Times New Roman"/>
                <w:spacing w:val="-1"/>
                <w:lang w:val="pt-BR"/>
              </w:rPr>
              <w:t>e</w:t>
            </w:r>
            <w:r w:rsidRPr="009172BA">
              <w:rPr>
                <w:rFonts w:ascii="Times New Roman" w:eastAsia="Century Gothic" w:hAnsi="Times New Roman"/>
                <w:lang w:val="pt-BR"/>
              </w:rPr>
              <w:t xml:space="preserve">s </w:t>
            </w:r>
            <w:r w:rsidRPr="009172BA">
              <w:rPr>
                <w:rFonts w:ascii="Times New Roman" w:eastAsia="Century Gothic" w:hAnsi="Times New Roman"/>
                <w:spacing w:val="-2"/>
                <w:lang w:val="pt-BR"/>
              </w:rPr>
              <w:t>o</w:t>
            </w:r>
            <w:r w:rsidRPr="009172BA">
              <w:rPr>
                <w:rFonts w:ascii="Times New Roman" w:eastAsia="Century Gothic" w:hAnsi="Times New Roman"/>
                <w:lang w:val="pt-BR"/>
              </w:rPr>
              <w:t xml:space="preserve">u </w:t>
            </w:r>
            <w:r w:rsidRPr="009172BA">
              <w:rPr>
                <w:rFonts w:ascii="Times New Roman" w:eastAsia="Century Gothic" w:hAnsi="Times New Roman"/>
                <w:spacing w:val="4"/>
                <w:lang w:val="pt-BR"/>
              </w:rPr>
              <w:t>p</w:t>
            </w:r>
            <w:r w:rsidRPr="009172BA">
              <w:rPr>
                <w:rFonts w:ascii="Times New Roman" w:eastAsia="Century Gothic" w:hAnsi="Times New Roman"/>
                <w:spacing w:val="-2"/>
                <w:lang w:val="pt-BR"/>
              </w:rPr>
              <w:t>o</w:t>
            </w:r>
            <w:r w:rsidRPr="009172BA">
              <w:rPr>
                <w:rFonts w:ascii="Times New Roman" w:eastAsia="Century Gothic" w:hAnsi="Times New Roman"/>
                <w:lang w:val="pt-BR"/>
              </w:rPr>
              <w:t>ss</w:t>
            </w:r>
            <w:r w:rsidRPr="009172BA">
              <w:rPr>
                <w:rFonts w:ascii="Times New Roman" w:eastAsia="Century Gothic" w:hAnsi="Times New Roman"/>
                <w:spacing w:val="-1"/>
                <w:lang w:val="pt-BR"/>
              </w:rPr>
              <w:t>e</w:t>
            </w:r>
            <w:r w:rsidRPr="009172BA">
              <w:rPr>
                <w:rFonts w:ascii="Times New Roman" w:eastAsia="Century Gothic" w:hAnsi="Times New Roman"/>
                <w:lang w:val="pt-BR"/>
              </w:rPr>
              <w:t xml:space="preserve">s </w:t>
            </w:r>
            <w:r w:rsidRPr="009172BA">
              <w:rPr>
                <w:rFonts w:ascii="Times New Roman" w:eastAsia="Century Gothic" w:hAnsi="Times New Roman"/>
                <w:spacing w:val="4"/>
                <w:lang w:val="pt-BR"/>
              </w:rPr>
              <w:t>p</w:t>
            </w:r>
            <w:r w:rsidRPr="009172BA">
              <w:rPr>
                <w:rFonts w:ascii="Times New Roman" w:eastAsia="Century Gothic" w:hAnsi="Times New Roman"/>
                <w:spacing w:val="-1"/>
                <w:lang w:val="pt-BR"/>
              </w:rPr>
              <w:t>a</w:t>
            </w:r>
            <w:r w:rsidRPr="009172BA">
              <w:rPr>
                <w:rFonts w:ascii="Times New Roman" w:eastAsia="Century Gothic" w:hAnsi="Times New Roman"/>
                <w:spacing w:val="3"/>
                <w:lang w:val="pt-BR"/>
              </w:rPr>
              <w:t>r</w:t>
            </w:r>
            <w:r w:rsidRPr="009172BA">
              <w:rPr>
                <w:rFonts w:ascii="Times New Roman" w:eastAsia="Century Gothic" w:hAnsi="Times New Roman"/>
                <w:lang w:val="pt-BR"/>
              </w:rPr>
              <w:t xml:space="preserve">a o </w:t>
            </w:r>
            <w:r w:rsidRPr="009172BA">
              <w:rPr>
                <w:rFonts w:ascii="Times New Roman" w:eastAsia="Century Gothic" w:hAnsi="Times New Roman"/>
                <w:spacing w:val="-1"/>
                <w:lang w:val="pt-BR"/>
              </w:rPr>
              <w:t>me</w:t>
            </w:r>
            <w:r w:rsidRPr="009172BA">
              <w:rPr>
                <w:rFonts w:ascii="Times New Roman" w:eastAsia="Century Gothic" w:hAnsi="Times New Roman"/>
                <w:spacing w:val="4"/>
                <w:lang w:val="pt-BR"/>
              </w:rPr>
              <w:t>s</w:t>
            </w:r>
            <w:r w:rsidRPr="009172BA">
              <w:rPr>
                <w:rFonts w:ascii="Times New Roman" w:eastAsia="Century Gothic" w:hAnsi="Times New Roman"/>
                <w:spacing w:val="-1"/>
                <w:lang w:val="pt-BR"/>
              </w:rPr>
              <w:t>m</w:t>
            </w:r>
            <w:r w:rsidRPr="009172BA">
              <w:rPr>
                <w:rFonts w:ascii="Times New Roman" w:eastAsia="Century Gothic" w:hAnsi="Times New Roman"/>
                <w:lang w:val="pt-BR"/>
              </w:rPr>
              <w:t>o</w:t>
            </w:r>
            <w:r w:rsidRPr="009172BA">
              <w:rPr>
                <w:rFonts w:ascii="Times New Roman" w:eastAsia="Century Gothic" w:hAnsi="Times New Roman"/>
                <w:spacing w:val="-1"/>
                <w:lang w:val="pt-BR"/>
              </w:rPr>
              <w:t xml:space="preserve"> c</w:t>
            </w:r>
            <w:r w:rsidRPr="009172BA">
              <w:rPr>
                <w:rFonts w:ascii="Times New Roman" w:eastAsia="Century Gothic" w:hAnsi="Times New Roman"/>
                <w:spacing w:val="-2"/>
                <w:lang w:val="pt-BR"/>
              </w:rPr>
              <w:t>o</w:t>
            </w:r>
            <w:r w:rsidRPr="009172BA">
              <w:rPr>
                <w:rFonts w:ascii="Times New Roman" w:eastAsia="Century Gothic" w:hAnsi="Times New Roman"/>
                <w:lang w:val="pt-BR"/>
              </w:rPr>
              <w:t>n</w:t>
            </w:r>
            <w:r w:rsidRPr="009172BA">
              <w:rPr>
                <w:rFonts w:ascii="Times New Roman" w:eastAsia="Century Gothic" w:hAnsi="Times New Roman"/>
                <w:spacing w:val="-3"/>
                <w:lang w:val="pt-BR"/>
              </w:rPr>
              <w:t>t</w:t>
            </w:r>
            <w:r w:rsidRPr="009172BA">
              <w:rPr>
                <w:rFonts w:ascii="Times New Roman" w:eastAsia="Century Gothic" w:hAnsi="Times New Roman"/>
                <w:spacing w:val="8"/>
                <w:lang w:val="pt-BR"/>
              </w:rPr>
              <w:t>r</w:t>
            </w:r>
            <w:r w:rsidRPr="009172BA">
              <w:rPr>
                <w:rFonts w:ascii="Times New Roman" w:eastAsia="Century Gothic" w:hAnsi="Times New Roman"/>
                <w:spacing w:val="-7"/>
                <w:lang w:val="pt-BR"/>
              </w:rPr>
              <w:t>a</w:t>
            </w:r>
            <w:r w:rsidRPr="009172BA">
              <w:rPr>
                <w:rFonts w:ascii="Times New Roman" w:eastAsia="Century Gothic" w:hAnsi="Times New Roman"/>
                <w:spacing w:val="2"/>
                <w:lang w:val="pt-BR"/>
              </w:rPr>
              <w:t>t</w:t>
            </w:r>
            <w:r w:rsidRPr="009172BA">
              <w:rPr>
                <w:rFonts w:ascii="Times New Roman" w:eastAsia="Century Gothic" w:hAnsi="Times New Roman"/>
                <w:lang w:val="pt-BR"/>
              </w:rPr>
              <w:t>o.</w:t>
            </w:r>
          </w:p>
        </w:tc>
        <w:tc>
          <w:tcPr>
            <w:tcW w:w="1843" w:type="dxa"/>
            <w:tcBorders>
              <w:top w:val="single" w:sz="3" w:space="0" w:color="938953"/>
              <w:left w:val="single" w:sz="5" w:space="0" w:color="938953"/>
              <w:bottom w:val="single" w:sz="3" w:space="0" w:color="938953"/>
              <w:right w:val="single" w:sz="5" w:space="0" w:color="938953"/>
            </w:tcBorders>
          </w:tcPr>
          <w:p w:rsidR="00263545" w:rsidRPr="009172BA" w:rsidRDefault="00263545" w:rsidP="00326653">
            <w:pPr>
              <w:pStyle w:val="TableParagraph"/>
              <w:jc w:val="center"/>
              <w:rPr>
                <w:rFonts w:ascii="Times New Roman" w:hAnsi="Times New Roman"/>
                <w:lang w:val="pt-BR"/>
              </w:rPr>
            </w:pPr>
          </w:p>
          <w:p w:rsidR="00263545" w:rsidRPr="009172BA" w:rsidRDefault="00263545" w:rsidP="00326653">
            <w:pPr>
              <w:pStyle w:val="TableParagraph"/>
              <w:jc w:val="center"/>
              <w:rPr>
                <w:rFonts w:ascii="Times New Roman" w:eastAsia="Century Gothic" w:hAnsi="Times New Roman"/>
              </w:rPr>
            </w:pPr>
            <w:r w:rsidRPr="009172BA">
              <w:rPr>
                <w:rFonts w:ascii="Times New Roman" w:eastAsia="Century Gothic" w:hAnsi="Times New Roman"/>
                <w:bCs/>
              </w:rPr>
              <w:t>10</w:t>
            </w:r>
          </w:p>
        </w:tc>
      </w:tr>
      <w:tr w:rsidR="00263545" w:rsidRPr="009172BA" w:rsidTr="00263545">
        <w:trPr>
          <w:trHeight w:hRule="exact" w:val="559"/>
        </w:trPr>
        <w:tc>
          <w:tcPr>
            <w:tcW w:w="7655" w:type="dxa"/>
            <w:tcBorders>
              <w:top w:val="single" w:sz="3" w:space="0" w:color="938953"/>
              <w:left w:val="single" w:sz="5" w:space="0" w:color="938953"/>
              <w:bottom w:val="single" w:sz="5" w:space="0" w:color="938953"/>
              <w:right w:val="single" w:sz="5" w:space="0" w:color="938953"/>
            </w:tcBorders>
            <w:shd w:val="clear" w:color="auto" w:fill="auto"/>
          </w:tcPr>
          <w:p w:rsidR="00263545" w:rsidRPr="009172BA" w:rsidRDefault="00263545" w:rsidP="009172BA">
            <w:pPr>
              <w:pStyle w:val="TableParagraph"/>
              <w:jc w:val="both"/>
              <w:rPr>
                <w:rFonts w:ascii="Times New Roman" w:eastAsia="Century Gothic" w:hAnsi="Times New Roman"/>
                <w:lang w:val="pt-BR"/>
              </w:rPr>
            </w:pPr>
            <w:r w:rsidRPr="009172BA">
              <w:rPr>
                <w:rFonts w:ascii="Times New Roman" w:eastAsia="Century Gothic" w:hAnsi="Times New Roman"/>
                <w:spacing w:val="-6"/>
                <w:lang w:val="pt-BR"/>
              </w:rPr>
              <w:t>A</w:t>
            </w:r>
            <w:r w:rsidRPr="009172BA">
              <w:rPr>
                <w:rFonts w:ascii="Times New Roman" w:eastAsia="Century Gothic" w:hAnsi="Times New Roman"/>
                <w:spacing w:val="7"/>
                <w:lang w:val="pt-BR"/>
              </w:rPr>
              <w:t>t</w:t>
            </w:r>
            <w:r w:rsidRPr="009172BA">
              <w:rPr>
                <w:rFonts w:ascii="Times New Roman" w:eastAsia="Century Gothic" w:hAnsi="Times New Roman"/>
                <w:spacing w:val="-7"/>
                <w:lang w:val="pt-BR"/>
              </w:rPr>
              <w:t>e</w:t>
            </w:r>
            <w:r w:rsidRPr="009172BA">
              <w:rPr>
                <w:rFonts w:ascii="Times New Roman" w:eastAsia="Century Gothic" w:hAnsi="Times New Roman"/>
                <w:spacing w:val="4"/>
                <w:lang w:val="pt-BR"/>
              </w:rPr>
              <w:t>s</w:t>
            </w:r>
            <w:r w:rsidRPr="009172BA">
              <w:rPr>
                <w:rFonts w:ascii="Times New Roman" w:eastAsia="Century Gothic" w:hAnsi="Times New Roman"/>
                <w:spacing w:val="2"/>
                <w:lang w:val="pt-BR"/>
              </w:rPr>
              <w:t>t</w:t>
            </w:r>
            <w:r w:rsidRPr="009172BA">
              <w:rPr>
                <w:rFonts w:ascii="Times New Roman" w:eastAsia="Century Gothic" w:hAnsi="Times New Roman"/>
                <w:spacing w:val="-1"/>
                <w:lang w:val="pt-BR"/>
              </w:rPr>
              <w:t>ad</w:t>
            </w:r>
            <w:r w:rsidRPr="009172BA">
              <w:rPr>
                <w:rFonts w:ascii="Times New Roman" w:eastAsia="Century Gothic" w:hAnsi="Times New Roman"/>
                <w:spacing w:val="-2"/>
                <w:lang w:val="pt-BR"/>
              </w:rPr>
              <w:t xml:space="preserve">o </w:t>
            </w:r>
            <w:r w:rsidRPr="009172BA">
              <w:rPr>
                <w:rFonts w:ascii="Times New Roman" w:eastAsia="Century Gothic" w:hAnsi="Times New Roman"/>
                <w:spacing w:val="4"/>
                <w:lang w:val="pt-BR"/>
              </w:rPr>
              <w:t>c</w:t>
            </w:r>
            <w:r w:rsidRPr="009172BA">
              <w:rPr>
                <w:rFonts w:ascii="Times New Roman" w:eastAsia="Century Gothic" w:hAnsi="Times New Roman"/>
                <w:spacing w:val="-2"/>
                <w:lang w:val="pt-BR"/>
              </w:rPr>
              <w:t>o</w:t>
            </w:r>
            <w:r w:rsidRPr="009172BA">
              <w:rPr>
                <w:rFonts w:ascii="Times New Roman" w:eastAsia="Century Gothic" w:hAnsi="Times New Roman"/>
                <w:spacing w:val="4"/>
                <w:lang w:val="pt-BR"/>
              </w:rPr>
              <w:t>m</w:t>
            </w:r>
            <w:r w:rsidRPr="009172BA">
              <w:rPr>
                <w:rFonts w:ascii="Times New Roman" w:eastAsia="Century Gothic" w:hAnsi="Times New Roman"/>
                <w:spacing w:val="-7"/>
                <w:lang w:val="pt-BR"/>
              </w:rPr>
              <w:t>p</w:t>
            </w:r>
            <w:r w:rsidRPr="009172BA">
              <w:rPr>
                <w:rFonts w:ascii="Times New Roman" w:eastAsia="Century Gothic" w:hAnsi="Times New Roman"/>
                <w:spacing w:val="8"/>
                <w:lang w:val="pt-BR"/>
              </w:rPr>
              <w:t>r</w:t>
            </w:r>
            <w:r w:rsidRPr="009172BA">
              <w:rPr>
                <w:rFonts w:ascii="Times New Roman" w:eastAsia="Century Gothic" w:hAnsi="Times New Roman"/>
                <w:spacing w:val="-8"/>
                <w:lang w:val="pt-BR"/>
              </w:rPr>
              <w:t>o</w:t>
            </w:r>
            <w:r w:rsidRPr="009172BA">
              <w:rPr>
                <w:rFonts w:ascii="Times New Roman" w:eastAsia="Century Gothic" w:hAnsi="Times New Roman"/>
                <w:spacing w:val="8"/>
                <w:lang w:val="pt-BR"/>
              </w:rPr>
              <w:t>v</w:t>
            </w:r>
            <w:r w:rsidRPr="009172BA">
              <w:rPr>
                <w:rFonts w:ascii="Times New Roman" w:eastAsia="Century Gothic" w:hAnsi="Times New Roman"/>
                <w:spacing w:val="-1"/>
                <w:lang w:val="pt-BR"/>
              </w:rPr>
              <w:t>a</w:t>
            </w:r>
            <w:r w:rsidRPr="009172BA">
              <w:rPr>
                <w:rFonts w:ascii="Times New Roman" w:eastAsia="Century Gothic" w:hAnsi="Times New Roman"/>
                <w:lang w:val="pt-BR"/>
              </w:rPr>
              <w:t>n</w:t>
            </w:r>
            <w:r w:rsidRPr="009172BA">
              <w:rPr>
                <w:rFonts w:ascii="Times New Roman" w:eastAsia="Century Gothic" w:hAnsi="Times New Roman"/>
                <w:spacing w:val="-1"/>
                <w:lang w:val="pt-BR"/>
              </w:rPr>
              <w:t>d</w:t>
            </w:r>
            <w:r w:rsidRPr="009172BA">
              <w:rPr>
                <w:rFonts w:ascii="Times New Roman" w:eastAsia="Century Gothic" w:hAnsi="Times New Roman"/>
                <w:lang w:val="pt-BR"/>
              </w:rPr>
              <w:t>o execução de s</w:t>
            </w:r>
            <w:r w:rsidRPr="009172BA">
              <w:rPr>
                <w:rFonts w:ascii="Times New Roman" w:eastAsia="Century Gothic" w:hAnsi="Times New Roman"/>
                <w:spacing w:val="-1"/>
                <w:lang w:val="pt-BR"/>
              </w:rPr>
              <w:t>e</w:t>
            </w:r>
            <w:r w:rsidRPr="009172BA">
              <w:rPr>
                <w:rFonts w:ascii="Times New Roman" w:eastAsia="Century Gothic" w:hAnsi="Times New Roman"/>
                <w:spacing w:val="-2"/>
                <w:lang w:val="pt-BR"/>
              </w:rPr>
              <w:t>r</w:t>
            </w:r>
            <w:r w:rsidRPr="009172BA">
              <w:rPr>
                <w:rFonts w:ascii="Times New Roman" w:eastAsia="Century Gothic" w:hAnsi="Times New Roman"/>
                <w:spacing w:val="8"/>
                <w:lang w:val="pt-BR"/>
              </w:rPr>
              <w:t>v</w:t>
            </w:r>
            <w:r w:rsidRPr="009172BA">
              <w:rPr>
                <w:rFonts w:ascii="Times New Roman" w:eastAsia="Century Gothic" w:hAnsi="Times New Roman"/>
                <w:spacing w:val="3"/>
                <w:lang w:val="pt-BR"/>
              </w:rPr>
              <w:t>i</w:t>
            </w:r>
            <w:r w:rsidRPr="009172BA">
              <w:rPr>
                <w:rFonts w:ascii="Times New Roman" w:eastAsia="Century Gothic" w:hAnsi="Times New Roman"/>
                <w:spacing w:val="-6"/>
                <w:lang w:val="pt-BR"/>
              </w:rPr>
              <w:t>ç</w:t>
            </w:r>
            <w:r w:rsidRPr="009172BA">
              <w:rPr>
                <w:rFonts w:ascii="Times New Roman" w:eastAsia="Century Gothic" w:hAnsi="Times New Roman"/>
                <w:spacing w:val="-2"/>
                <w:lang w:val="pt-BR"/>
              </w:rPr>
              <w:t>o</w:t>
            </w:r>
            <w:r w:rsidRPr="009172BA">
              <w:rPr>
                <w:rFonts w:ascii="Times New Roman" w:eastAsia="Century Gothic" w:hAnsi="Times New Roman"/>
                <w:lang w:val="pt-BR"/>
              </w:rPr>
              <w:t xml:space="preserve">s </w:t>
            </w:r>
            <w:r w:rsidRPr="009172BA">
              <w:rPr>
                <w:rFonts w:ascii="Times New Roman" w:eastAsia="Century Gothic" w:hAnsi="Times New Roman"/>
                <w:spacing w:val="3"/>
                <w:lang w:val="pt-BR"/>
              </w:rPr>
              <w:t>d</w:t>
            </w:r>
            <w:r w:rsidRPr="009172BA">
              <w:rPr>
                <w:rFonts w:ascii="Times New Roman" w:eastAsia="Century Gothic" w:hAnsi="Times New Roman"/>
                <w:lang w:val="pt-BR"/>
              </w:rPr>
              <w:t xml:space="preserve">e </w:t>
            </w:r>
            <w:r w:rsidRPr="009172BA">
              <w:rPr>
                <w:rFonts w:ascii="Times New Roman" w:eastAsia="Century Gothic" w:hAnsi="Times New Roman"/>
                <w:spacing w:val="-1"/>
                <w:lang w:val="pt-BR"/>
              </w:rPr>
              <w:t>C</w:t>
            </w:r>
            <w:r w:rsidRPr="009172BA">
              <w:rPr>
                <w:rFonts w:ascii="Times New Roman" w:eastAsia="Century Gothic" w:hAnsi="Times New Roman"/>
                <w:spacing w:val="5"/>
                <w:lang w:val="pt-BR"/>
              </w:rPr>
              <w:t>A</w:t>
            </w:r>
            <w:r w:rsidRPr="009172BA">
              <w:rPr>
                <w:rFonts w:ascii="Times New Roman" w:eastAsia="Century Gothic" w:hAnsi="Times New Roman"/>
                <w:lang w:val="pt-BR"/>
              </w:rPr>
              <w:t xml:space="preserve">R </w:t>
            </w:r>
            <w:r w:rsidRPr="009172BA">
              <w:rPr>
                <w:rFonts w:ascii="Times New Roman" w:eastAsia="Century Gothic" w:hAnsi="Times New Roman"/>
                <w:spacing w:val="4"/>
                <w:lang w:val="pt-BR"/>
              </w:rPr>
              <w:t>c</w:t>
            </w:r>
            <w:r w:rsidRPr="009172BA">
              <w:rPr>
                <w:rFonts w:ascii="Times New Roman" w:eastAsia="Century Gothic" w:hAnsi="Times New Roman"/>
                <w:spacing w:val="3"/>
                <w:lang w:val="pt-BR"/>
              </w:rPr>
              <w:t>o</w:t>
            </w:r>
            <w:r w:rsidRPr="009172BA">
              <w:rPr>
                <w:rFonts w:ascii="Times New Roman" w:eastAsia="Century Gothic" w:hAnsi="Times New Roman"/>
                <w:lang w:val="pt-BR"/>
              </w:rPr>
              <w:t xml:space="preserve">m </w:t>
            </w:r>
            <w:r w:rsidRPr="009172BA">
              <w:rPr>
                <w:rFonts w:ascii="Times New Roman" w:eastAsia="Century Gothic" w:hAnsi="Times New Roman"/>
                <w:spacing w:val="-1"/>
                <w:lang w:val="pt-BR"/>
              </w:rPr>
              <w:t>a</w:t>
            </w:r>
            <w:r w:rsidRPr="009172BA">
              <w:rPr>
                <w:rFonts w:ascii="Times New Roman" w:eastAsia="Century Gothic" w:hAnsi="Times New Roman"/>
                <w:spacing w:val="3"/>
                <w:lang w:val="pt-BR"/>
              </w:rPr>
              <w:t>d</w:t>
            </w:r>
            <w:r w:rsidRPr="009172BA">
              <w:rPr>
                <w:rFonts w:ascii="Times New Roman" w:eastAsia="Century Gothic" w:hAnsi="Times New Roman"/>
                <w:spacing w:val="-1"/>
                <w:lang w:val="pt-BR"/>
              </w:rPr>
              <w:t>e</w:t>
            </w:r>
            <w:r w:rsidRPr="009172BA">
              <w:rPr>
                <w:rFonts w:ascii="Times New Roman" w:eastAsia="Century Gothic" w:hAnsi="Times New Roman"/>
                <w:lang w:val="pt-BR"/>
              </w:rPr>
              <w:t>s</w:t>
            </w:r>
            <w:r w:rsidRPr="009172BA">
              <w:rPr>
                <w:rFonts w:ascii="Times New Roman" w:eastAsia="Century Gothic" w:hAnsi="Times New Roman"/>
                <w:spacing w:val="4"/>
                <w:lang w:val="pt-BR"/>
              </w:rPr>
              <w:t>ã</w:t>
            </w:r>
            <w:r w:rsidRPr="009172BA">
              <w:rPr>
                <w:rFonts w:ascii="Times New Roman" w:eastAsia="Century Gothic" w:hAnsi="Times New Roman"/>
                <w:lang w:val="pt-BR"/>
              </w:rPr>
              <w:t xml:space="preserve">o </w:t>
            </w:r>
            <w:r w:rsidRPr="009172BA">
              <w:rPr>
                <w:rFonts w:ascii="Times New Roman" w:eastAsia="Century Gothic" w:hAnsi="Times New Roman"/>
                <w:spacing w:val="4"/>
                <w:lang w:val="pt-BR"/>
              </w:rPr>
              <w:t>p</w:t>
            </w:r>
            <w:r w:rsidRPr="009172BA">
              <w:rPr>
                <w:rFonts w:ascii="Times New Roman" w:eastAsia="Century Gothic" w:hAnsi="Times New Roman"/>
                <w:spacing w:val="-1"/>
                <w:lang w:val="pt-BR"/>
              </w:rPr>
              <w:t>a</w:t>
            </w:r>
            <w:r w:rsidRPr="009172BA">
              <w:rPr>
                <w:rFonts w:ascii="Times New Roman" w:eastAsia="Century Gothic" w:hAnsi="Times New Roman"/>
                <w:spacing w:val="3"/>
                <w:lang w:val="pt-BR"/>
              </w:rPr>
              <w:t>r</w:t>
            </w:r>
            <w:r w:rsidRPr="009172BA">
              <w:rPr>
                <w:rFonts w:ascii="Times New Roman" w:eastAsia="Century Gothic" w:hAnsi="Times New Roman"/>
                <w:lang w:val="pt-BR"/>
              </w:rPr>
              <w:t xml:space="preserve">a </w:t>
            </w:r>
            <w:r w:rsidRPr="009172BA">
              <w:rPr>
                <w:rFonts w:ascii="Times New Roman" w:eastAsia="Century Gothic" w:hAnsi="Times New Roman"/>
                <w:spacing w:val="4"/>
                <w:lang w:val="pt-BR"/>
              </w:rPr>
              <w:t>m</w:t>
            </w:r>
            <w:r w:rsidRPr="009172BA">
              <w:rPr>
                <w:rFonts w:ascii="Times New Roman" w:eastAsia="Century Gothic" w:hAnsi="Times New Roman"/>
                <w:spacing w:val="-7"/>
                <w:lang w:val="pt-BR"/>
              </w:rPr>
              <w:t>a</w:t>
            </w:r>
            <w:r w:rsidRPr="009172BA">
              <w:rPr>
                <w:rFonts w:ascii="Times New Roman" w:eastAsia="Century Gothic" w:hAnsi="Times New Roman"/>
                <w:spacing w:val="3"/>
                <w:lang w:val="pt-BR"/>
              </w:rPr>
              <w:t>i</w:t>
            </w:r>
            <w:r w:rsidRPr="009172BA">
              <w:rPr>
                <w:rFonts w:ascii="Times New Roman" w:eastAsia="Century Gothic" w:hAnsi="Times New Roman"/>
                <w:lang w:val="pt-BR"/>
              </w:rPr>
              <w:t xml:space="preserve">s </w:t>
            </w:r>
            <w:r w:rsidRPr="009172BA">
              <w:rPr>
                <w:rFonts w:ascii="Times New Roman" w:eastAsia="Century Gothic" w:hAnsi="Times New Roman"/>
                <w:spacing w:val="3"/>
                <w:lang w:val="pt-BR"/>
              </w:rPr>
              <w:t>d</w:t>
            </w:r>
            <w:r w:rsidRPr="009172BA">
              <w:rPr>
                <w:rFonts w:ascii="Times New Roman" w:eastAsia="Century Gothic" w:hAnsi="Times New Roman"/>
                <w:lang w:val="pt-BR"/>
              </w:rPr>
              <w:t xml:space="preserve">e </w:t>
            </w:r>
            <w:r w:rsidRPr="009172BA">
              <w:rPr>
                <w:rFonts w:ascii="Times New Roman" w:eastAsia="Century Gothic" w:hAnsi="Times New Roman"/>
                <w:spacing w:val="-1"/>
                <w:lang w:val="pt-BR"/>
              </w:rPr>
              <w:t>1</w:t>
            </w:r>
            <w:r w:rsidRPr="009172BA">
              <w:rPr>
                <w:rFonts w:ascii="Times New Roman" w:eastAsia="Century Gothic" w:hAnsi="Times New Roman"/>
                <w:spacing w:val="6"/>
                <w:lang w:val="pt-BR"/>
              </w:rPr>
              <w:t>.</w:t>
            </w:r>
            <w:r w:rsidRPr="009172BA">
              <w:rPr>
                <w:rFonts w:ascii="Times New Roman" w:eastAsia="Century Gothic" w:hAnsi="Times New Roman"/>
                <w:spacing w:val="-1"/>
                <w:lang w:val="pt-BR"/>
              </w:rPr>
              <w:t>00</w:t>
            </w:r>
            <w:r w:rsidRPr="009172BA">
              <w:rPr>
                <w:rFonts w:ascii="Times New Roman" w:eastAsia="Century Gothic" w:hAnsi="Times New Roman"/>
                <w:lang w:val="pt-BR"/>
              </w:rPr>
              <w:t xml:space="preserve">0 </w:t>
            </w:r>
            <w:r w:rsidRPr="009172BA">
              <w:rPr>
                <w:rFonts w:ascii="Times New Roman" w:eastAsia="Century Gothic" w:hAnsi="Times New Roman"/>
                <w:spacing w:val="-1"/>
                <w:lang w:val="pt-BR"/>
              </w:rPr>
              <w:t>p</w:t>
            </w:r>
            <w:r w:rsidRPr="009172BA">
              <w:rPr>
                <w:rFonts w:ascii="Times New Roman" w:eastAsia="Century Gothic" w:hAnsi="Times New Roman"/>
                <w:spacing w:val="3"/>
                <w:lang w:val="pt-BR"/>
              </w:rPr>
              <w:t>ro</w:t>
            </w:r>
            <w:r w:rsidRPr="009172BA">
              <w:rPr>
                <w:rFonts w:ascii="Times New Roman" w:eastAsia="Century Gothic" w:hAnsi="Times New Roman"/>
                <w:spacing w:val="-1"/>
                <w:lang w:val="pt-BR"/>
              </w:rPr>
              <w:t>p</w:t>
            </w:r>
            <w:r w:rsidRPr="009172BA">
              <w:rPr>
                <w:rFonts w:ascii="Times New Roman" w:eastAsia="Century Gothic" w:hAnsi="Times New Roman"/>
                <w:spacing w:val="-2"/>
                <w:lang w:val="pt-BR"/>
              </w:rPr>
              <w:t>r</w:t>
            </w:r>
            <w:r w:rsidRPr="009172BA">
              <w:rPr>
                <w:rFonts w:ascii="Times New Roman" w:eastAsia="Century Gothic" w:hAnsi="Times New Roman"/>
                <w:spacing w:val="3"/>
                <w:lang w:val="pt-BR"/>
              </w:rPr>
              <w:t>i</w:t>
            </w:r>
            <w:r w:rsidRPr="009172BA">
              <w:rPr>
                <w:rFonts w:ascii="Times New Roman" w:eastAsia="Century Gothic" w:hAnsi="Times New Roman"/>
                <w:spacing w:val="-1"/>
                <w:lang w:val="pt-BR"/>
              </w:rPr>
              <w:t>e</w:t>
            </w:r>
            <w:r w:rsidRPr="009172BA">
              <w:rPr>
                <w:rFonts w:ascii="Times New Roman" w:eastAsia="Century Gothic" w:hAnsi="Times New Roman"/>
                <w:spacing w:val="3"/>
                <w:lang w:val="pt-BR"/>
              </w:rPr>
              <w:t>d</w:t>
            </w:r>
            <w:r w:rsidRPr="009172BA">
              <w:rPr>
                <w:rFonts w:ascii="Times New Roman" w:eastAsia="Century Gothic" w:hAnsi="Times New Roman"/>
                <w:spacing w:val="4"/>
                <w:lang w:val="pt-BR"/>
              </w:rPr>
              <w:t>a</w:t>
            </w:r>
            <w:r w:rsidRPr="009172BA">
              <w:rPr>
                <w:rFonts w:ascii="Times New Roman" w:eastAsia="Century Gothic" w:hAnsi="Times New Roman"/>
                <w:spacing w:val="-7"/>
                <w:lang w:val="pt-BR"/>
              </w:rPr>
              <w:t>d</w:t>
            </w:r>
            <w:r w:rsidRPr="009172BA">
              <w:rPr>
                <w:rFonts w:ascii="Times New Roman" w:eastAsia="Century Gothic" w:hAnsi="Times New Roman"/>
                <w:spacing w:val="-1"/>
                <w:lang w:val="pt-BR"/>
              </w:rPr>
              <w:t>e</w:t>
            </w:r>
            <w:r w:rsidRPr="009172BA">
              <w:rPr>
                <w:rFonts w:ascii="Times New Roman" w:eastAsia="Century Gothic" w:hAnsi="Times New Roman"/>
                <w:lang w:val="pt-BR"/>
              </w:rPr>
              <w:t xml:space="preserve">s </w:t>
            </w:r>
            <w:r w:rsidRPr="009172BA">
              <w:rPr>
                <w:rFonts w:ascii="Times New Roman" w:eastAsia="Century Gothic" w:hAnsi="Times New Roman"/>
                <w:spacing w:val="-2"/>
                <w:lang w:val="pt-BR"/>
              </w:rPr>
              <w:t>o</w:t>
            </w:r>
            <w:r w:rsidRPr="009172BA">
              <w:rPr>
                <w:rFonts w:ascii="Times New Roman" w:eastAsia="Century Gothic" w:hAnsi="Times New Roman"/>
                <w:lang w:val="pt-BR"/>
              </w:rPr>
              <w:t xml:space="preserve">u </w:t>
            </w:r>
            <w:r w:rsidRPr="009172BA">
              <w:rPr>
                <w:rFonts w:ascii="Times New Roman" w:eastAsia="Century Gothic" w:hAnsi="Times New Roman"/>
                <w:spacing w:val="-1"/>
                <w:lang w:val="pt-BR"/>
              </w:rPr>
              <w:t>p</w:t>
            </w:r>
            <w:r w:rsidRPr="009172BA">
              <w:rPr>
                <w:rFonts w:ascii="Times New Roman" w:eastAsia="Century Gothic" w:hAnsi="Times New Roman"/>
                <w:spacing w:val="-2"/>
                <w:lang w:val="pt-BR"/>
              </w:rPr>
              <w:t>o</w:t>
            </w:r>
            <w:r w:rsidRPr="009172BA">
              <w:rPr>
                <w:rFonts w:ascii="Times New Roman" w:eastAsia="Century Gothic" w:hAnsi="Times New Roman"/>
                <w:lang w:val="pt-BR"/>
              </w:rPr>
              <w:t>s</w:t>
            </w:r>
            <w:r w:rsidRPr="009172BA">
              <w:rPr>
                <w:rFonts w:ascii="Times New Roman" w:eastAsia="Century Gothic" w:hAnsi="Times New Roman"/>
                <w:spacing w:val="4"/>
                <w:lang w:val="pt-BR"/>
              </w:rPr>
              <w:t>s</w:t>
            </w:r>
            <w:r w:rsidRPr="009172BA">
              <w:rPr>
                <w:rFonts w:ascii="Times New Roman" w:eastAsia="Century Gothic" w:hAnsi="Times New Roman"/>
                <w:spacing w:val="-7"/>
                <w:lang w:val="pt-BR"/>
              </w:rPr>
              <w:t>e</w:t>
            </w:r>
            <w:r w:rsidRPr="009172BA">
              <w:rPr>
                <w:rFonts w:ascii="Times New Roman" w:eastAsia="Century Gothic" w:hAnsi="Times New Roman"/>
                <w:lang w:val="pt-BR"/>
              </w:rPr>
              <w:t xml:space="preserve">s </w:t>
            </w:r>
            <w:r w:rsidRPr="009172BA">
              <w:rPr>
                <w:rFonts w:ascii="Times New Roman" w:eastAsia="Century Gothic" w:hAnsi="Times New Roman"/>
                <w:spacing w:val="4"/>
                <w:lang w:val="pt-BR"/>
              </w:rPr>
              <w:t>p</w:t>
            </w:r>
            <w:r w:rsidRPr="009172BA">
              <w:rPr>
                <w:rFonts w:ascii="Times New Roman" w:eastAsia="Century Gothic" w:hAnsi="Times New Roman"/>
                <w:spacing w:val="-7"/>
                <w:lang w:val="pt-BR"/>
              </w:rPr>
              <w:t>a</w:t>
            </w:r>
            <w:r w:rsidRPr="009172BA">
              <w:rPr>
                <w:rFonts w:ascii="Times New Roman" w:eastAsia="Century Gothic" w:hAnsi="Times New Roman"/>
                <w:spacing w:val="8"/>
                <w:lang w:val="pt-BR"/>
              </w:rPr>
              <w:t>r</w:t>
            </w:r>
            <w:r w:rsidRPr="009172BA">
              <w:rPr>
                <w:rFonts w:ascii="Times New Roman" w:eastAsia="Century Gothic" w:hAnsi="Times New Roman"/>
                <w:lang w:val="pt-BR"/>
              </w:rPr>
              <w:t>a o m</w:t>
            </w:r>
            <w:r w:rsidRPr="009172BA">
              <w:rPr>
                <w:rFonts w:ascii="Times New Roman" w:eastAsia="Century Gothic" w:hAnsi="Times New Roman"/>
                <w:spacing w:val="-1"/>
                <w:lang w:val="pt-BR"/>
              </w:rPr>
              <w:t>e</w:t>
            </w:r>
            <w:r w:rsidRPr="009172BA">
              <w:rPr>
                <w:rFonts w:ascii="Times New Roman" w:eastAsia="Century Gothic" w:hAnsi="Times New Roman"/>
                <w:spacing w:val="4"/>
                <w:lang w:val="pt-BR"/>
              </w:rPr>
              <w:t>s</w:t>
            </w:r>
            <w:r w:rsidRPr="009172BA">
              <w:rPr>
                <w:rFonts w:ascii="Times New Roman" w:eastAsia="Century Gothic" w:hAnsi="Times New Roman"/>
                <w:spacing w:val="-1"/>
                <w:lang w:val="pt-BR"/>
              </w:rPr>
              <w:t>m</w:t>
            </w:r>
            <w:r w:rsidRPr="009172BA">
              <w:rPr>
                <w:rFonts w:ascii="Times New Roman" w:eastAsia="Century Gothic" w:hAnsi="Times New Roman"/>
                <w:lang w:val="pt-BR"/>
              </w:rPr>
              <w:t xml:space="preserve">o </w:t>
            </w:r>
            <w:r w:rsidRPr="009172BA">
              <w:rPr>
                <w:rFonts w:ascii="Times New Roman" w:eastAsia="Century Gothic" w:hAnsi="Times New Roman"/>
                <w:spacing w:val="-1"/>
                <w:lang w:val="pt-BR"/>
              </w:rPr>
              <w:t>c</w:t>
            </w:r>
            <w:r w:rsidRPr="009172BA">
              <w:rPr>
                <w:rFonts w:ascii="Times New Roman" w:eastAsia="Century Gothic" w:hAnsi="Times New Roman"/>
                <w:spacing w:val="3"/>
                <w:lang w:val="pt-BR"/>
              </w:rPr>
              <w:t>o</w:t>
            </w:r>
            <w:r w:rsidRPr="009172BA">
              <w:rPr>
                <w:rFonts w:ascii="Times New Roman" w:eastAsia="Century Gothic" w:hAnsi="Times New Roman"/>
                <w:spacing w:val="-6"/>
                <w:lang w:val="pt-BR"/>
              </w:rPr>
              <w:t>n</w:t>
            </w:r>
            <w:r w:rsidRPr="009172BA">
              <w:rPr>
                <w:rFonts w:ascii="Times New Roman" w:eastAsia="Century Gothic" w:hAnsi="Times New Roman"/>
                <w:spacing w:val="2"/>
                <w:lang w:val="pt-BR"/>
              </w:rPr>
              <w:t>t</w:t>
            </w:r>
            <w:r w:rsidRPr="009172BA">
              <w:rPr>
                <w:rFonts w:ascii="Times New Roman" w:eastAsia="Century Gothic" w:hAnsi="Times New Roman"/>
                <w:spacing w:val="3"/>
                <w:lang w:val="pt-BR"/>
              </w:rPr>
              <w:t>r</w:t>
            </w:r>
            <w:r w:rsidRPr="009172BA">
              <w:rPr>
                <w:rFonts w:ascii="Times New Roman" w:eastAsia="Century Gothic" w:hAnsi="Times New Roman"/>
                <w:spacing w:val="-1"/>
                <w:lang w:val="pt-BR"/>
              </w:rPr>
              <w:t>a</w:t>
            </w:r>
            <w:r w:rsidRPr="009172BA">
              <w:rPr>
                <w:rFonts w:ascii="Times New Roman" w:eastAsia="Century Gothic" w:hAnsi="Times New Roman"/>
                <w:spacing w:val="2"/>
                <w:lang w:val="pt-BR"/>
              </w:rPr>
              <w:t>t</w:t>
            </w:r>
            <w:r w:rsidRPr="009172BA">
              <w:rPr>
                <w:rFonts w:ascii="Times New Roman" w:eastAsia="Century Gothic" w:hAnsi="Times New Roman"/>
                <w:lang w:val="pt-BR"/>
              </w:rPr>
              <w:t>o.</w:t>
            </w:r>
          </w:p>
        </w:tc>
        <w:tc>
          <w:tcPr>
            <w:tcW w:w="1843" w:type="dxa"/>
            <w:tcBorders>
              <w:top w:val="single" w:sz="3" w:space="0" w:color="938953"/>
              <w:left w:val="single" w:sz="5" w:space="0" w:color="938953"/>
              <w:bottom w:val="single" w:sz="5" w:space="0" w:color="938953"/>
              <w:right w:val="single" w:sz="5" w:space="0" w:color="938953"/>
            </w:tcBorders>
          </w:tcPr>
          <w:p w:rsidR="00263545" w:rsidRPr="009172BA" w:rsidRDefault="00263545" w:rsidP="00326653">
            <w:pPr>
              <w:pStyle w:val="TableParagraph"/>
              <w:jc w:val="center"/>
              <w:rPr>
                <w:rFonts w:ascii="Times New Roman" w:hAnsi="Times New Roman"/>
                <w:lang w:val="pt-BR"/>
              </w:rPr>
            </w:pPr>
          </w:p>
          <w:p w:rsidR="00263545" w:rsidRPr="009172BA" w:rsidRDefault="00263545" w:rsidP="00326653">
            <w:pPr>
              <w:pStyle w:val="TableParagraph"/>
              <w:jc w:val="center"/>
              <w:rPr>
                <w:rFonts w:ascii="Times New Roman" w:eastAsia="Century Gothic" w:hAnsi="Times New Roman"/>
              </w:rPr>
            </w:pPr>
            <w:r w:rsidRPr="009172BA">
              <w:rPr>
                <w:rFonts w:ascii="Times New Roman" w:eastAsia="Century Gothic" w:hAnsi="Times New Roman"/>
                <w:bCs/>
                <w:spacing w:val="-2"/>
              </w:rPr>
              <w:t>15</w:t>
            </w:r>
          </w:p>
        </w:tc>
      </w:tr>
      <w:tr w:rsidR="00263545" w:rsidRPr="009172BA" w:rsidTr="00943D55">
        <w:trPr>
          <w:trHeight w:hRule="exact" w:val="430"/>
        </w:trPr>
        <w:tc>
          <w:tcPr>
            <w:tcW w:w="7655" w:type="dxa"/>
            <w:tcBorders>
              <w:top w:val="single" w:sz="3"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b/>
                <w:spacing w:val="-6"/>
                <w:lang w:val="pt-BR"/>
              </w:rPr>
            </w:pPr>
            <w:r w:rsidRPr="009172BA">
              <w:rPr>
                <w:rFonts w:ascii="Times New Roman" w:eastAsia="Century Gothic" w:hAnsi="Times New Roman"/>
                <w:b/>
                <w:spacing w:val="-6"/>
                <w:lang w:val="pt-BR"/>
              </w:rPr>
              <w:t>Total máximo de pontos para este serviço</w:t>
            </w:r>
          </w:p>
        </w:tc>
        <w:tc>
          <w:tcPr>
            <w:tcW w:w="1843" w:type="dxa"/>
            <w:tcBorders>
              <w:top w:val="single" w:sz="3" w:space="0" w:color="938953"/>
              <w:left w:val="single" w:sz="5" w:space="0" w:color="938953"/>
              <w:bottom w:val="single" w:sz="5" w:space="0" w:color="938953"/>
              <w:right w:val="single" w:sz="5" w:space="0" w:color="938953"/>
            </w:tcBorders>
            <w:vAlign w:val="center"/>
          </w:tcPr>
          <w:p w:rsidR="00263545" w:rsidRPr="009172BA" w:rsidRDefault="00263545" w:rsidP="00326653">
            <w:pPr>
              <w:pStyle w:val="TableParagraph"/>
              <w:jc w:val="center"/>
              <w:rPr>
                <w:rFonts w:ascii="Times New Roman" w:hAnsi="Times New Roman"/>
                <w:b/>
                <w:lang w:val="pt-BR"/>
              </w:rPr>
            </w:pPr>
            <w:r w:rsidRPr="009172BA">
              <w:rPr>
                <w:rFonts w:ascii="Times New Roman" w:hAnsi="Times New Roman"/>
                <w:b/>
                <w:lang w:val="pt-BR"/>
              </w:rPr>
              <w:t>15</w:t>
            </w:r>
          </w:p>
        </w:tc>
      </w:tr>
      <w:tr w:rsidR="00263545" w:rsidRPr="009172BA" w:rsidTr="00263545">
        <w:trPr>
          <w:trHeight w:hRule="exact" w:val="293"/>
        </w:trPr>
        <w:tc>
          <w:tcPr>
            <w:tcW w:w="7655" w:type="dxa"/>
            <w:tcBorders>
              <w:top w:val="single" w:sz="5" w:space="0" w:color="938953"/>
              <w:left w:val="single" w:sz="5" w:space="0" w:color="938953"/>
              <w:bottom w:val="single" w:sz="5" w:space="0" w:color="938953"/>
              <w:right w:val="single" w:sz="5" w:space="0" w:color="938953"/>
            </w:tcBorders>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b/>
                <w:bCs/>
              </w:rPr>
              <w:t>B</w:t>
            </w:r>
            <w:r w:rsidRPr="009172BA">
              <w:rPr>
                <w:rFonts w:ascii="Times New Roman" w:eastAsia="Century Gothic" w:hAnsi="Times New Roman"/>
                <w:b/>
                <w:bCs/>
                <w:spacing w:val="-8"/>
              </w:rPr>
              <w:t>a</w:t>
            </w:r>
            <w:r w:rsidRPr="009172BA">
              <w:rPr>
                <w:rFonts w:ascii="Times New Roman" w:eastAsia="Century Gothic" w:hAnsi="Times New Roman"/>
                <w:b/>
                <w:bCs/>
                <w:spacing w:val="1"/>
              </w:rPr>
              <w:t>s</w:t>
            </w:r>
            <w:r w:rsidRPr="009172BA">
              <w:rPr>
                <w:rFonts w:ascii="Times New Roman" w:eastAsia="Century Gothic" w:hAnsi="Times New Roman"/>
                <w:b/>
                <w:bCs/>
              </w:rPr>
              <w:t xml:space="preserve">e </w:t>
            </w:r>
            <w:proofErr w:type="spellStart"/>
            <w:r w:rsidRPr="009172BA">
              <w:rPr>
                <w:rFonts w:ascii="Times New Roman" w:eastAsia="Century Gothic" w:hAnsi="Times New Roman"/>
                <w:b/>
                <w:bCs/>
                <w:spacing w:val="4"/>
              </w:rPr>
              <w:t>C</w:t>
            </w:r>
            <w:r w:rsidRPr="009172BA">
              <w:rPr>
                <w:rFonts w:ascii="Times New Roman" w:eastAsia="Century Gothic" w:hAnsi="Times New Roman"/>
                <w:b/>
                <w:bCs/>
                <w:spacing w:val="-3"/>
              </w:rPr>
              <w:t>a</w:t>
            </w:r>
            <w:r w:rsidRPr="009172BA">
              <w:rPr>
                <w:rFonts w:ascii="Times New Roman" w:eastAsia="Century Gothic" w:hAnsi="Times New Roman"/>
                <w:b/>
                <w:bCs/>
              </w:rPr>
              <w:t>r</w:t>
            </w:r>
            <w:r w:rsidRPr="009172BA">
              <w:rPr>
                <w:rFonts w:ascii="Times New Roman" w:eastAsia="Century Gothic" w:hAnsi="Times New Roman"/>
                <w:b/>
                <w:bCs/>
                <w:spacing w:val="-2"/>
              </w:rPr>
              <w:t>t</w:t>
            </w:r>
            <w:r w:rsidRPr="009172BA">
              <w:rPr>
                <w:rFonts w:ascii="Times New Roman" w:eastAsia="Century Gothic" w:hAnsi="Times New Roman"/>
                <w:b/>
                <w:bCs/>
                <w:spacing w:val="5"/>
              </w:rPr>
              <w:t>o</w:t>
            </w:r>
            <w:r w:rsidRPr="009172BA">
              <w:rPr>
                <w:rFonts w:ascii="Times New Roman" w:eastAsia="Century Gothic" w:hAnsi="Times New Roman"/>
                <w:b/>
                <w:bCs/>
                <w:spacing w:val="-3"/>
              </w:rPr>
              <w:t>g</w:t>
            </w:r>
            <w:r w:rsidRPr="009172BA">
              <w:rPr>
                <w:rFonts w:ascii="Times New Roman" w:eastAsia="Century Gothic" w:hAnsi="Times New Roman"/>
                <w:b/>
                <w:bCs/>
              </w:rPr>
              <w:t>r</w:t>
            </w:r>
            <w:r w:rsidRPr="009172BA">
              <w:rPr>
                <w:rFonts w:ascii="Times New Roman" w:eastAsia="Century Gothic" w:hAnsi="Times New Roman"/>
                <w:b/>
                <w:bCs/>
                <w:spacing w:val="-3"/>
              </w:rPr>
              <w:t>á</w:t>
            </w:r>
            <w:r w:rsidRPr="009172BA">
              <w:rPr>
                <w:rFonts w:ascii="Times New Roman" w:eastAsia="Century Gothic" w:hAnsi="Times New Roman"/>
                <w:b/>
                <w:bCs/>
                <w:spacing w:val="6"/>
              </w:rPr>
              <w:t>f</w:t>
            </w:r>
            <w:r w:rsidRPr="009172BA">
              <w:rPr>
                <w:rFonts w:ascii="Times New Roman" w:eastAsia="Century Gothic" w:hAnsi="Times New Roman"/>
                <w:b/>
                <w:bCs/>
                <w:spacing w:val="-2"/>
              </w:rPr>
              <w:t>i</w:t>
            </w:r>
            <w:r w:rsidRPr="009172BA">
              <w:rPr>
                <w:rFonts w:ascii="Times New Roman" w:eastAsia="Century Gothic" w:hAnsi="Times New Roman"/>
                <w:b/>
                <w:bCs/>
                <w:spacing w:val="5"/>
              </w:rPr>
              <w:t>c</w:t>
            </w:r>
            <w:r w:rsidRPr="009172BA">
              <w:rPr>
                <w:rFonts w:ascii="Times New Roman" w:eastAsia="Century Gothic" w:hAnsi="Times New Roman"/>
                <w:b/>
                <w:bCs/>
              </w:rPr>
              <w:t>a</w:t>
            </w:r>
            <w:proofErr w:type="spellEnd"/>
          </w:p>
        </w:tc>
        <w:tc>
          <w:tcPr>
            <w:tcW w:w="1843" w:type="dxa"/>
            <w:tcBorders>
              <w:top w:val="single" w:sz="5" w:space="0" w:color="938953"/>
              <w:left w:val="single" w:sz="5" w:space="0" w:color="938953"/>
              <w:bottom w:val="single" w:sz="5" w:space="0" w:color="938953"/>
              <w:right w:val="single" w:sz="5" w:space="0" w:color="938953"/>
            </w:tcBorders>
          </w:tcPr>
          <w:p w:rsidR="00263545" w:rsidRPr="009172BA" w:rsidRDefault="00263545" w:rsidP="00326653">
            <w:pPr>
              <w:jc w:val="center"/>
              <w:rPr>
                <w:sz w:val="22"/>
                <w:szCs w:val="22"/>
                <w:lang w:val="en-US"/>
              </w:rPr>
            </w:pPr>
          </w:p>
        </w:tc>
      </w:tr>
      <w:tr w:rsidR="00263545" w:rsidRPr="009172BA" w:rsidTr="00263545">
        <w:trPr>
          <w:trHeight w:hRule="exact" w:val="1010"/>
        </w:trPr>
        <w:tc>
          <w:tcPr>
            <w:tcW w:w="7655" w:type="dxa"/>
            <w:tcBorders>
              <w:top w:val="single" w:sz="5" w:space="0" w:color="938953"/>
              <w:left w:val="single" w:sz="5" w:space="0" w:color="938953"/>
              <w:bottom w:val="single" w:sz="5" w:space="0" w:color="938953"/>
              <w:right w:val="single" w:sz="5" w:space="0" w:color="938953"/>
            </w:tcBorders>
          </w:tcPr>
          <w:p w:rsidR="00263545" w:rsidRPr="009172BA" w:rsidRDefault="00263545" w:rsidP="009172BA">
            <w:pPr>
              <w:pStyle w:val="TableParagraph"/>
              <w:jc w:val="both"/>
              <w:rPr>
                <w:rFonts w:ascii="Times New Roman" w:eastAsia="Century Gothic" w:hAnsi="Times New Roman"/>
                <w:lang w:val="pt-BR"/>
              </w:rPr>
            </w:pPr>
            <w:r w:rsidRPr="009172BA">
              <w:rPr>
                <w:rFonts w:ascii="Times New Roman" w:eastAsia="Century Gothic" w:hAnsi="Times New Roman"/>
                <w:spacing w:val="-6"/>
                <w:lang w:val="pt-BR"/>
              </w:rPr>
              <w:t>A</w:t>
            </w:r>
            <w:r w:rsidRPr="009172BA">
              <w:rPr>
                <w:rFonts w:ascii="Times New Roman" w:eastAsia="Century Gothic" w:hAnsi="Times New Roman"/>
                <w:spacing w:val="7"/>
                <w:lang w:val="pt-BR"/>
              </w:rPr>
              <w:t>t</w:t>
            </w:r>
            <w:r w:rsidRPr="009172BA">
              <w:rPr>
                <w:rFonts w:ascii="Times New Roman" w:eastAsia="Century Gothic" w:hAnsi="Times New Roman"/>
                <w:spacing w:val="-7"/>
                <w:lang w:val="pt-BR"/>
              </w:rPr>
              <w:t>e</w:t>
            </w:r>
            <w:r w:rsidRPr="009172BA">
              <w:rPr>
                <w:rFonts w:ascii="Times New Roman" w:eastAsia="Century Gothic" w:hAnsi="Times New Roman"/>
                <w:spacing w:val="4"/>
                <w:lang w:val="pt-BR"/>
              </w:rPr>
              <w:t>s</w:t>
            </w:r>
            <w:r w:rsidRPr="009172BA">
              <w:rPr>
                <w:rFonts w:ascii="Times New Roman" w:eastAsia="Century Gothic" w:hAnsi="Times New Roman"/>
                <w:spacing w:val="2"/>
                <w:lang w:val="pt-BR"/>
              </w:rPr>
              <w:t>t</w:t>
            </w:r>
            <w:r w:rsidRPr="009172BA">
              <w:rPr>
                <w:rFonts w:ascii="Times New Roman" w:eastAsia="Century Gothic" w:hAnsi="Times New Roman"/>
                <w:spacing w:val="-1"/>
                <w:lang w:val="pt-BR"/>
              </w:rPr>
              <w:t>ad</w:t>
            </w:r>
            <w:r w:rsidRPr="009172BA">
              <w:rPr>
                <w:rFonts w:ascii="Times New Roman" w:eastAsia="Century Gothic" w:hAnsi="Times New Roman"/>
                <w:spacing w:val="-2"/>
                <w:lang w:val="pt-BR"/>
              </w:rPr>
              <w:t xml:space="preserve">o </w:t>
            </w:r>
            <w:r w:rsidRPr="009172BA">
              <w:rPr>
                <w:rFonts w:ascii="Times New Roman" w:eastAsia="Century Gothic" w:hAnsi="Times New Roman"/>
                <w:spacing w:val="4"/>
                <w:lang w:val="pt-BR"/>
              </w:rPr>
              <w:t>c</w:t>
            </w:r>
            <w:r w:rsidRPr="009172BA">
              <w:rPr>
                <w:rFonts w:ascii="Times New Roman" w:eastAsia="Century Gothic" w:hAnsi="Times New Roman"/>
                <w:spacing w:val="-2"/>
                <w:lang w:val="pt-BR"/>
              </w:rPr>
              <w:t>o</w:t>
            </w:r>
            <w:r w:rsidRPr="009172BA">
              <w:rPr>
                <w:rFonts w:ascii="Times New Roman" w:eastAsia="Century Gothic" w:hAnsi="Times New Roman"/>
                <w:spacing w:val="-1"/>
                <w:lang w:val="pt-BR"/>
              </w:rPr>
              <w:t>mp</w:t>
            </w:r>
            <w:r w:rsidRPr="009172BA">
              <w:rPr>
                <w:rFonts w:ascii="Times New Roman" w:eastAsia="Century Gothic" w:hAnsi="Times New Roman"/>
                <w:spacing w:val="3"/>
                <w:lang w:val="pt-BR"/>
              </w:rPr>
              <w:t>r</w:t>
            </w:r>
            <w:r w:rsidRPr="009172BA">
              <w:rPr>
                <w:rFonts w:ascii="Times New Roman" w:eastAsia="Century Gothic" w:hAnsi="Times New Roman"/>
                <w:spacing w:val="-2"/>
                <w:lang w:val="pt-BR"/>
              </w:rPr>
              <w:t>o</w:t>
            </w:r>
            <w:r w:rsidRPr="009172BA">
              <w:rPr>
                <w:rFonts w:ascii="Times New Roman" w:eastAsia="Century Gothic" w:hAnsi="Times New Roman"/>
                <w:spacing w:val="8"/>
                <w:lang w:val="pt-BR"/>
              </w:rPr>
              <w:t>v</w:t>
            </w:r>
            <w:r w:rsidRPr="009172BA">
              <w:rPr>
                <w:rFonts w:ascii="Times New Roman" w:eastAsia="Century Gothic" w:hAnsi="Times New Roman"/>
                <w:spacing w:val="-1"/>
                <w:lang w:val="pt-BR"/>
              </w:rPr>
              <w:t>a</w:t>
            </w:r>
            <w:r w:rsidRPr="009172BA">
              <w:rPr>
                <w:rFonts w:ascii="Times New Roman" w:eastAsia="Century Gothic" w:hAnsi="Times New Roman"/>
                <w:spacing w:val="-6"/>
                <w:lang w:val="pt-BR"/>
              </w:rPr>
              <w:t>n</w:t>
            </w:r>
            <w:r w:rsidRPr="009172BA">
              <w:rPr>
                <w:rFonts w:ascii="Times New Roman" w:eastAsia="Century Gothic" w:hAnsi="Times New Roman"/>
                <w:spacing w:val="3"/>
                <w:lang w:val="pt-BR"/>
              </w:rPr>
              <w:t>d</w:t>
            </w:r>
            <w:r w:rsidRPr="009172BA">
              <w:rPr>
                <w:rFonts w:ascii="Times New Roman" w:eastAsia="Century Gothic" w:hAnsi="Times New Roman"/>
                <w:lang w:val="pt-BR"/>
              </w:rPr>
              <w:t xml:space="preserve">o execução de </w:t>
            </w:r>
            <w:r w:rsidRPr="009172BA">
              <w:rPr>
                <w:rFonts w:ascii="Times New Roman" w:eastAsia="Century Gothic" w:hAnsi="Times New Roman"/>
                <w:spacing w:val="4"/>
                <w:lang w:val="pt-BR"/>
              </w:rPr>
              <w:t>s</w:t>
            </w:r>
            <w:r w:rsidRPr="009172BA">
              <w:rPr>
                <w:rFonts w:ascii="Times New Roman" w:eastAsia="Century Gothic" w:hAnsi="Times New Roman"/>
                <w:spacing w:val="-7"/>
                <w:lang w:val="pt-BR"/>
              </w:rPr>
              <w:t>e</w:t>
            </w:r>
            <w:r w:rsidRPr="009172BA">
              <w:rPr>
                <w:rFonts w:ascii="Times New Roman" w:eastAsia="Century Gothic" w:hAnsi="Times New Roman"/>
                <w:spacing w:val="3"/>
                <w:lang w:val="pt-BR"/>
              </w:rPr>
              <w:t>r</w:t>
            </w:r>
            <w:r w:rsidRPr="009172BA">
              <w:rPr>
                <w:rFonts w:ascii="Times New Roman" w:eastAsia="Century Gothic" w:hAnsi="Times New Roman"/>
                <w:spacing w:val="8"/>
                <w:lang w:val="pt-BR"/>
              </w:rPr>
              <w:t>v</w:t>
            </w:r>
            <w:r w:rsidRPr="009172BA">
              <w:rPr>
                <w:rFonts w:ascii="Times New Roman" w:eastAsia="Century Gothic" w:hAnsi="Times New Roman"/>
                <w:spacing w:val="-1"/>
                <w:lang w:val="pt-BR"/>
              </w:rPr>
              <w:t>iç</w:t>
            </w:r>
            <w:r w:rsidRPr="009172BA">
              <w:rPr>
                <w:rFonts w:ascii="Times New Roman" w:eastAsia="Century Gothic" w:hAnsi="Times New Roman"/>
                <w:spacing w:val="-2"/>
                <w:lang w:val="pt-BR"/>
              </w:rPr>
              <w:t>o</w:t>
            </w:r>
            <w:r w:rsidRPr="009172BA">
              <w:rPr>
                <w:rFonts w:ascii="Times New Roman" w:eastAsia="Century Gothic" w:hAnsi="Times New Roman"/>
                <w:lang w:val="pt-BR"/>
              </w:rPr>
              <w:t xml:space="preserve">s </w:t>
            </w:r>
            <w:r w:rsidRPr="009172BA">
              <w:rPr>
                <w:rFonts w:ascii="Times New Roman" w:eastAsia="Century Gothic" w:hAnsi="Times New Roman"/>
                <w:spacing w:val="-1"/>
                <w:lang w:val="pt-BR"/>
              </w:rPr>
              <w:t>d</w:t>
            </w:r>
            <w:r w:rsidRPr="009172BA">
              <w:rPr>
                <w:rFonts w:ascii="Times New Roman" w:eastAsia="Century Gothic" w:hAnsi="Times New Roman"/>
                <w:lang w:val="pt-BR"/>
              </w:rPr>
              <w:t xml:space="preserve">e </w:t>
            </w:r>
            <w:proofErr w:type="spellStart"/>
            <w:r w:rsidRPr="009172BA">
              <w:rPr>
                <w:rFonts w:ascii="Times New Roman" w:eastAsia="Century Gothic" w:hAnsi="Times New Roman"/>
                <w:lang w:val="pt-BR"/>
              </w:rPr>
              <w:t>georreferenciamento</w:t>
            </w:r>
            <w:proofErr w:type="spellEnd"/>
            <w:r w:rsidRPr="009172BA">
              <w:rPr>
                <w:rFonts w:ascii="Times New Roman" w:eastAsia="Century Gothic" w:hAnsi="Times New Roman"/>
                <w:lang w:val="pt-BR"/>
              </w:rPr>
              <w:t xml:space="preserve"> e g</w:t>
            </w:r>
            <w:r w:rsidRPr="009172BA">
              <w:rPr>
                <w:rFonts w:ascii="Times New Roman" w:eastAsia="Century Gothic" w:hAnsi="Times New Roman"/>
                <w:spacing w:val="-7"/>
                <w:lang w:val="pt-BR"/>
              </w:rPr>
              <w:t>e</w:t>
            </w:r>
            <w:r w:rsidRPr="009172BA">
              <w:rPr>
                <w:rFonts w:ascii="Times New Roman" w:eastAsia="Century Gothic" w:hAnsi="Times New Roman"/>
                <w:spacing w:val="8"/>
                <w:lang w:val="pt-BR"/>
              </w:rPr>
              <w:t>r</w:t>
            </w:r>
            <w:r w:rsidRPr="009172BA">
              <w:rPr>
                <w:rFonts w:ascii="Times New Roman" w:eastAsia="Century Gothic" w:hAnsi="Times New Roman"/>
                <w:spacing w:val="-1"/>
                <w:lang w:val="pt-BR"/>
              </w:rPr>
              <w:t>aç</w:t>
            </w:r>
            <w:r w:rsidRPr="009172BA">
              <w:rPr>
                <w:rFonts w:ascii="Times New Roman" w:eastAsia="Century Gothic" w:hAnsi="Times New Roman"/>
                <w:spacing w:val="4"/>
                <w:lang w:val="pt-BR"/>
              </w:rPr>
              <w:t>ã</w:t>
            </w:r>
            <w:r w:rsidRPr="009172BA">
              <w:rPr>
                <w:rFonts w:ascii="Times New Roman" w:eastAsia="Century Gothic" w:hAnsi="Times New Roman"/>
                <w:lang w:val="pt-BR"/>
              </w:rPr>
              <w:t xml:space="preserve">o </w:t>
            </w:r>
            <w:r w:rsidRPr="009172BA">
              <w:rPr>
                <w:rFonts w:ascii="Times New Roman" w:eastAsia="Century Gothic" w:hAnsi="Times New Roman"/>
                <w:spacing w:val="3"/>
                <w:lang w:val="pt-BR"/>
              </w:rPr>
              <w:t>d</w:t>
            </w:r>
            <w:r w:rsidRPr="009172BA">
              <w:rPr>
                <w:rFonts w:ascii="Times New Roman" w:eastAsia="Century Gothic" w:hAnsi="Times New Roman"/>
                <w:lang w:val="pt-BR"/>
              </w:rPr>
              <w:t xml:space="preserve">e </w:t>
            </w:r>
            <w:r w:rsidRPr="009172BA">
              <w:rPr>
                <w:rFonts w:ascii="Times New Roman" w:eastAsia="Century Gothic" w:hAnsi="Times New Roman"/>
                <w:spacing w:val="4"/>
                <w:lang w:val="pt-BR"/>
              </w:rPr>
              <w:t>b</w:t>
            </w:r>
            <w:r w:rsidRPr="009172BA">
              <w:rPr>
                <w:rFonts w:ascii="Times New Roman" w:eastAsia="Century Gothic" w:hAnsi="Times New Roman"/>
                <w:spacing w:val="-7"/>
                <w:lang w:val="pt-BR"/>
              </w:rPr>
              <w:t>a</w:t>
            </w:r>
            <w:r w:rsidRPr="009172BA">
              <w:rPr>
                <w:rFonts w:ascii="Times New Roman" w:eastAsia="Century Gothic" w:hAnsi="Times New Roman"/>
                <w:spacing w:val="4"/>
                <w:lang w:val="pt-BR"/>
              </w:rPr>
              <w:t>s</w:t>
            </w:r>
            <w:r w:rsidRPr="009172BA">
              <w:rPr>
                <w:rFonts w:ascii="Times New Roman" w:eastAsia="Century Gothic" w:hAnsi="Times New Roman"/>
                <w:lang w:val="pt-BR"/>
              </w:rPr>
              <w:t xml:space="preserve">e </w:t>
            </w:r>
            <w:r w:rsidRPr="009172BA">
              <w:rPr>
                <w:rFonts w:ascii="Times New Roman" w:eastAsia="Century Gothic" w:hAnsi="Times New Roman"/>
                <w:spacing w:val="4"/>
                <w:lang w:val="pt-BR"/>
              </w:rPr>
              <w:t>c</w:t>
            </w:r>
            <w:r w:rsidRPr="009172BA">
              <w:rPr>
                <w:rFonts w:ascii="Times New Roman" w:eastAsia="Century Gothic" w:hAnsi="Times New Roman"/>
                <w:spacing w:val="-1"/>
                <w:lang w:val="pt-BR"/>
              </w:rPr>
              <w:t>a</w:t>
            </w:r>
            <w:r w:rsidRPr="009172BA">
              <w:rPr>
                <w:rFonts w:ascii="Times New Roman" w:eastAsia="Century Gothic" w:hAnsi="Times New Roman"/>
                <w:spacing w:val="3"/>
                <w:lang w:val="pt-BR"/>
              </w:rPr>
              <w:t>r</w:t>
            </w:r>
            <w:r w:rsidRPr="009172BA">
              <w:rPr>
                <w:rFonts w:ascii="Times New Roman" w:eastAsia="Century Gothic" w:hAnsi="Times New Roman"/>
                <w:spacing w:val="-3"/>
                <w:lang w:val="pt-BR"/>
              </w:rPr>
              <w:t>t</w:t>
            </w:r>
            <w:r w:rsidRPr="009172BA">
              <w:rPr>
                <w:rFonts w:ascii="Times New Roman" w:eastAsia="Century Gothic" w:hAnsi="Times New Roman"/>
                <w:spacing w:val="3"/>
                <w:lang w:val="pt-BR"/>
              </w:rPr>
              <w:t>o</w:t>
            </w:r>
            <w:r w:rsidRPr="009172BA">
              <w:rPr>
                <w:rFonts w:ascii="Times New Roman" w:eastAsia="Century Gothic" w:hAnsi="Times New Roman"/>
                <w:lang w:val="pt-BR"/>
              </w:rPr>
              <w:t>g</w:t>
            </w:r>
            <w:r w:rsidRPr="009172BA">
              <w:rPr>
                <w:rFonts w:ascii="Times New Roman" w:eastAsia="Century Gothic" w:hAnsi="Times New Roman"/>
                <w:spacing w:val="-2"/>
                <w:lang w:val="pt-BR"/>
              </w:rPr>
              <w:t>r</w:t>
            </w:r>
            <w:r w:rsidRPr="009172BA">
              <w:rPr>
                <w:rFonts w:ascii="Times New Roman" w:eastAsia="Century Gothic" w:hAnsi="Times New Roman"/>
                <w:spacing w:val="-1"/>
                <w:lang w:val="pt-BR"/>
              </w:rPr>
              <w:t>á</w:t>
            </w:r>
            <w:r w:rsidRPr="009172BA">
              <w:rPr>
                <w:rFonts w:ascii="Times New Roman" w:eastAsia="Century Gothic" w:hAnsi="Times New Roman"/>
                <w:spacing w:val="1"/>
                <w:lang w:val="pt-BR"/>
              </w:rPr>
              <w:t>f</w:t>
            </w:r>
            <w:r w:rsidRPr="009172BA">
              <w:rPr>
                <w:rFonts w:ascii="Times New Roman" w:eastAsia="Century Gothic" w:hAnsi="Times New Roman"/>
                <w:spacing w:val="3"/>
                <w:lang w:val="pt-BR"/>
              </w:rPr>
              <w:t>i</w:t>
            </w:r>
            <w:r w:rsidRPr="009172BA">
              <w:rPr>
                <w:rFonts w:ascii="Times New Roman" w:eastAsia="Century Gothic" w:hAnsi="Times New Roman"/>
                <w:spacing w:val="-1"/>
                <w:lang w:val="pt-BR"/>
              </w:rPr>
              <w:t>c</w:t>
            </w:r>
            <w:r w:rsidRPr="009172BA">
              <w:rPr>
                <w:rFonts w:ascii="Times New Roman" w:eastAsia="Century Gothic" w:hAnsi="Times New Roman"/>
                <w:lang w:val="pt-BR"/>
              </w:rPr>
              <w:t xml:space="preserve">a na </w:t>
            </w:r>
            <w:r w:rsidRPr="009172BA">
              <w:rPr>
                <w:rFonts w:ascii="Times New Roman" w:eastAsia="Century Gothic" w:hAnsi="Times New Roman"/>
                <w:spacing w:val="-1"/>
                <w:lang w:val="pt-BR"/>
              </w:rPr>
              <w:t>e</w:t>
            </w:r>
            <w:r w:rsidRPr="009172BA">
              <w:rPr>
                <w:rFonts w:ascii="Times New Roman" w:eastAsia="Century Gothic" w:hAnsi="Times New Roman"/>
                <w:spacing w:val="4"/>
                <w:lang w:val="pt-BR"/>
              </w:rPr>
              <w:t>s</w:t>
            </w:r>
            <w:r w:rsidRPr="009172BA">
              <w:rPr>
                <w:rFonts w:ascii="Times New Roman" w:eastAsia="Century Gothic" w:hAnsi="Times New Roman"/>
                <w:spacing w:val="-1"/>
                <w:lang w:val="pt-BR"/>
              </w:rPr>
              <w:t>ca</w:t>
            </w:r>
            <w:r w:rsidRPr="009172BA">
              <w:rPr>
                <w:rFonts w:ascii="Times New Roman" w:eastAsia="Century Gothic" w:hAnsi="Times New Roman"/>
                <w:spacing w:val="3"/>
                <w:lang w:val="pt-BR"/>
              </w:rPr>
              <w:t>l</w:t>
            </w:r>
            <w:r w:rsidRPr="009172BA">
              <w:rPr>
                <w:rFonts w:ascii="Times New Roman" w:eastAsia="Century Gothic" w:hAnsi="Times New Roman"/>
                <w:lang w:val="pt-BR"/>
              </w:rPr>
              <w:t xml:space="preserve">a </w:t>
            </w:r>
            <w:r w:rsidRPr="009172BA">
              <w:rPr>
                <w:rFonts w:ascii="Times New Roman" w:eastAsia="Century Gothic" w:hAnsi="Times New Roman"/>
                <w:spacing w:val="-1"/>
                <w:lang w:val="pt-BR"/>
              </w:rPr>
              <w:t>1</w:t>
            </w:r>
            <w:r w:rsidRPr="009172BA">
              <w:rPr>
                <w:rFonts w:ascii="Times New Roman" w:eastAsia="Century Gothic" w:hAnsi="Times New Roman"/>
                <w:spacing w:val="6"/>
                <w:lang w:val="pt-BR"/>
              </w:rPr>
              <w:t>:</w:t>
            </w:r>
            <w:r w:rsidRPr="009172BA">
              <w:rPr>
                <w:rFonts w:ascii="Times New Roman" w:eastAsia="Century Gothic" w:hAnsi="Times New Roman"/>
                <w:spacing w:val="-1"/>
                <w:lang w:val="pt-BR"/>
              </w:rPr>
              <w:t>25</w:t>
            </w:r>
            <w:r w:rsidRPr="009172BA">
              <w:rPr>
                <w:rFonts w:ascii="Times New Roman" w:eastAsia="Century Gothic" w:hAnsi="Times New Roman"/>
                <w:spacing w:val="6"/>
                <w:lang w:val="pt-BR"/>
              </w:rPr>
              <w:t>.</w:t>
            </w:r>
            <w:r w:rsidRPr="009172BA">
              <w:rPr>
                <w:rFonts w:ascii="Times New Roman" w:eastAsia="Century Gothic" w:hAnsi="Times New Roman"/>
                <w:spacing w:val="-1"/>
                <w:lang w:val="pt-BR"/>
              </w:rPr>
              <w:t>00</w:t>
            </w:r>
            <w:r w:rsidRPr="009172BA">
              <w:rPr>
                <w:rFonts w:ascii="Times New Roman" w:eastAsia="Century Gothic" w:hAnsi="Times New Roman"/>
                <w:lang w:val="pt-BR"/>
              </w:rPr>
              <w:t xml:space="preserve">0 </w:t>
            </w:r>
            <w:r w:rsidRPr="009172BA">
              <w:rPr>
                <w:rFonts w:ascii="Times New Roman" w:eastAsia="Century Gothic" w:hAnsi="Times New Roman"/>
                <w:spacing w:val="-2"/>
                <w:lang w:val="pt-BR"/>
              </w:rPr>
              <w:t>o</w:t>
            </w:r>
            <w:r w:rsidRPr="009172BA">
              <w:rPr>
                <w:rFonts w:ascii="Times New Roman" w:eastAsia="Century Gothic" w:hAnsi="Times New Roman"/>
                <w:lang w:val="pt-BR"/>
              </w:rPr>
              <w:t xml:space="preserve">u </w:t>
            </w:r>
            <w:r w:rsidRPr="009172BA">
              <w:rPr>
                <w:rFonts w:ascii="Times New Roman" w:eastAsia="Century Gothic" w:hAnsi="Times New Roman"/>
                <w:spacing w:val="-1"/>
                <w:lang w:val="pt-BR"/>
              </w:rPr>
              <w:t>m</w:t>
            </w:r>
            <w:r w:rsidRPr="009172BA">
              <w:rPr>
                <w:rFonts w:ascii="Times New Roman" w:eastAsia="Century Gothic" w:hAnsi="Times New Roman"/>
                <w:spacing w:val="4"/>
                <w:lang w:val="pt-BR"/>
              </w:rPr>
              <w:t>e</w:t>
            </w:r>
            <w:r w:rsidRPr="009172BA">
              <w:rPr>
                <w:rFonts w:ascii="Times New Roman" w:eastAsia="Century Gothic" w:hAnsi="Times New Roman"/>
                <w:spacing w:val="-7"/>
                <w:lang w:val="pt-BR"/>
              </w:rPr>
              <w:t>l</w:t>
            </w:r>
            <w:r w:rsidRPr="009172BA">
              <w:rPr>
                <w:rFonts w:ascii="Times New Roman" w:eastAsia="Century Gothic" w:hAnsi="Times New Roman"/>
                <w:spacing w:val="5"/>
                <w:lang w:val="pt-BR"/>
              </w:rPr>
              <w:t>h</w:t>
            </w:r>
            <w:r w:rsidRPr="009172BA">
              <w:rPr>
                <w:rFonts w:ascii="Times New Roman" w:eastAsia="Century Gothic" w:hAnsi="Times New Roman"/>
                <w:spacing w:val="-2"/>
                <w:lang w:val="pt-BR"/>
              </w:rPr>
              <w:t>or</w:t>
            </w:r>
            <w:r w:rsidRPr="009172BA">
              <w:rPr>
                <w:rFonts w:ascii="Times New Roman" w:eastAsia="Century Gothic" w:hAnsi="Times New Roman"/>
                <w:lang w:val="pt-BR"/>
              </w:rPr>
              <w:t xml:space="preserve">, </w:t>
            </w:r>
            <w:r w:rsidRPr="009172BA">
              <w:rPr>
                <w:rFonts w:ascii="Times New Roman" w:eastAsia="Century Gothic" w:hAnsi="Times New Roman"/>
                <w:spacing w:val="-1"/>
                <w:lang w:val="pt-BR"/>
              </w:rPr>
              <w:t>c</w:t>
            </w:r>
            <w:r w:rsidRPr="009172BA">
              <w:rPr>
                <w:rFonts w:ascii="Times New Roman" w:eastAsia="Century Gothic" w:hAnsi="Times New Roman"/>
                <w:spacing w:val="3"/>
                <w:lang w:val="pt-BR"/>
              </w:rPr>
              <w:t>o</w:t>
            </w:r>
            <w:r w:rsidRPr="009172BA">
              <w:rPr>
                <w:rFonts w:ascii="Times New Roman" w:eastAsia="Century Gothic" w:hAnsi="Times New Roman"/>
                <w:spacing w:val="-6"/>
                <w:lang w:val="pt-BR"/>
              </w:rPr>
              <w:t>n</w:t>
            </w:r>
            <w:r w:rsidRPr="009172BA">
              <w:rPr>
                <w:rFonts w:ascii="Times New Roman" w:eastAsia="Century Gothic" w:hAnsi="Times New Roman"/>
                <w:spacing w:val="6"/>
                <w:lang w:val="pt-BR"/>
              </w:rPr>
              <w:t>f</w:t>
            </w:r>
            <w:r w:rsidRPr="009172BA">
              <w:rPr>
                <w:rFonts w:ascii="Times New Roman" w:eastAsia="Century Gothic" w:hAnsi="Times New Roman"/>
                <w:spacing w:val="-8"/>
                <w:lang w:val="pt-BR"/>
              </w:rPr>
              <w:t>o</w:t>
            </w:r>
            <w:r w:rsidRPr="009172BA">
              <w:rPr>
                <w:rFonts w:ascii="Times New Roman" w:eastAsia="Century Gothic" w:hAnsi="Times New Roman"/>
                <w:spacing w:val="8"/>
                <w:lang w:val="pt-BR"/>
              </w:rPr>
              <w:t>r</w:t>
            </w:r>
            <w:r w:rsidRPr="009172BA">
              <w:rPr>
                <w:rFonts w:ascii="Times New Roman" w:eastAsia="Century Gothic" w:hAnsi="Times New Roman"/>
                <w:spacing w:val="-1"/>
                <w:lang w:val="pt-BR"/>
              </w:rPr>
              <w:t>m</w:t>
            </w:r>
            <w:r w:rsidRPr="009172BA">
              <w:rPr>
                <w:rFonts w:ascii="Times New Roman" w:eastAsia="Century Gothic" w:hAnsi="Times New Roman"/>
                <w:lang w:val="pt-BR"/>
              </w:rPr>
              <w:t xml:space="preserve">e </w:t>
            </w:r>
            <w:r w:rsidRPr="009172BA">
              <w:rPr>
                <w:rFonts w:ascii="Times New Roman" w:eastAsia="Century Gothic" w:hAnsi="Times New Roman"/>
                <w:spacing w:val="1"/>
                <w:lang w:val="pt-BR"/>
              </w:rPr>
              <w:t>E</w:t>
            </w:r>
            <w:r w:rsidRPr="009172BA">
              <w:rPr>
                <w:rFonts w:ascii="Times New Roman" w:eastAsia="Century Gothic" w:hAnsi="Times New Roman"/>
                <w:lang w:val="pt-BR"/>
              </w:rPr>
              <w:t>s</w:t>
            </w:r>
            <w:r w:rsidRPr="009172BA">
              <w:rPr>
                <w:rFonts w:ascii="Times New Roman" w:eastAsia="Century Gothic" w:hAnsi="Times New Roman"/>
                <w:spacing w:val="4"/>
                <w:lang w:val="pt-BR"/>
              </w:rPr>
              <w:t>pe</w:t>
            </w:r>
            <w:r w:rsidRPr="009172BA">
              <w:rPr>
                <w:rFonts w:ascii="Times New Roman" w:eastAsia="Century Gothic" w:hAnsi="Times New Roman"/>
                <w:spacing w:val="-6"/>
                <w:lang w:val="pt-BR"/>
              </w:rPr>
              <w:t>c</w:t>
            </w:r>
            <w:r w:rsidRPr="009172BA">
              <w:rPr>
                <w:rFonts w:ascii="Times New Roman" w:eastAsia="Century Gothic" w:hAnsi="Times New Roman"/>
                <w:spacing w:val="3"/>
                <w:lang w:val="pt-BR"/>
              </w:rPr>
              <w:t>i</w:t>
            </w:r>
            <w:r w:rsidRPr="009172BA">
              <w:rPr>
                <w:rFonts w:ascii="Times New Roman" w:eastAsia="Century Gothic" w:hAnsi="Times New Roman"/>
                <w:spacing w:val="1"/>
                <w:lang w:val="pt-BR"/>
              </w:rPr>
              <w:t>f</w:t>
            </w:r>
            <w:r w:rsidRPr="009172BA">
              <w:rPr>
                <w:rFonts w:ascii="Times New Roman" w:eastAsia="Century Gothic" w:hAnsi="Times New Roman"/>
                <w:spacing w:val="3"/>
                <w:lang w:val="pt-BR"/>
              </w:rPr>
              <w:t>i</w:t>
            </w:r>
            <w:r w:rsidRPr="009172BA">
              <w:rPr>
                <w:rFonts w:ascii="Times New Roman" w:eastAsia="Century Gothic" w:hAnsi="Times New Roman"/>
                <w:spacing w:val="-1"/>
                <w:lang w:val="pt-BR"/>
              </w:rPr>
              <w:t>c</w:t>
            </w:r>
            <w:r w:rsidRPr="009172BA">
              <w:rPr>
                <w:rFonts w:ascii="Times New Roman" w:eastAsia="Century Gothic" w:hAnsi="Times New Roman"/>
                <w:spacing w:val="-7"/>
                <w:lang w:val="pt-BR"/>
              </w:rPr>
              <w:t>a</w:t>
            </w:r>
            <w:r w:rsidRPr="009172BA">
              <w:rPr>
                <w:rFonts w:ascii="Times New Roman" w:eastAsia="Century Gothic" w:hAnsi="Times New Roman"/>
                <w:spacing w:val="4"/>
                <w:lang w:val="pt-BR"/>
              </w:rPr>
              <w:t>çã</w:t>
            </w:r>
            <w:r w:rsidRPr="009172BA">
              <w:rPr>
                <w:rFonts w:ascii="Times New Roman" w:eastAsia="Century Gothic" w:hAnsi="Times New Roman"/>
                <w:lang w:val="pt-BR"/>
              </w:rPr>
              <w:t xml:space="preserve">o </w:t>
            </w:r>
            <w:r w:rsidRPr="009172BA">
              <w:rPr>
                <w:rFonts w:ascii="Times New Roman" w:eastAsia="Century Gothic" w:hAnsi="Times New Roman"/>
                <w:spacing w:val="3"/>
                <w:lang w:val="pt-BR"/>
              </w:rPr>
              <w:t>T</w:t>
            </w:r>
            <w:r w:rsidRPr="009172BA">
              <w:rPr>
                <w:rFonts w:ascii="Times New Roman" w:eastAsia="Century Gothic" w:hAnsi="Times New Roman"/>
                <w:spacing w:val="-1"/>
                <w:lang w:val="pt-BR"/>
              </w:rPr>
              <w:t>é</w:t>
            </w:r>
            <w:r w:rsidRPr="009172BA">
              <w:rPr>
                <w:rFonts w:ascii="Times New Roman" w:eastAsia="Century Gothic" w:hAnsi="Times New Roman"/>
                <w:spacing w:val="4"/>
                <w:lang w:val="pt-BR"/>
              </w:rPr>
              <w:t>c</w:t>
            </w:r>
            <w:r w:rsidRPr="009172BA">
              <w:rPr>
                <w:rFonts w:ascii="Times New Roman" w:eastAsia="Century Gothic" w:hAnsi="Times New Roman"/>
                <w:spacing w:val="-6"/>
                <w:lang w:val="pt-BR"/>
              </w:rPr>
              <w:t>n</w:t>
            </w:r>
            <w:r w:rsidRPr="009172BA">
              <w:rPr>
                <w:rFonts w:ascii="Times New Roman" w:eastAsia="Century Gothic" w:hAnsi="Times New Roman"/>
                <w:spacing w:val="3"/>
                <w:lang w:val="pt-BR"/>
              </w:rPr>
              <w:t>i</w:t>
            </w:r>
            <w:r w:rsidRPr="009172BA">
              <w:rPr>
                <w:rFonts w:ascii="Times New Roman" w:eastAsia="Century Gothic" w:hAnsi="Times New Roman"/>
                <w:spacing w:val="4"/>
                <w:lang w:val="pt-BR"/>
              </w:rPr>
              <w:t>c</w:t>
            </w:r>
            <w:r w:rsidRPr="009172BA">
              <w:rPr>
                <w:rFonts w:ascii="Times New Roman" w:eastAsia="Century Gothic" w:hAnsi="Times New Roman"/>
                <w:lang w:val="pt-BR"/>
              </w:rPr>
              <w:t xml:space="preserve">a </w:t>
            </w:r>
            <w:r w:rsidRPr="009172BA">
              <w:rPr>
                <w:rFonts w:ascii="Times New Roman" w:eastAsia="Century Gothic" w:hAnsi="Times New Roman"/>
                <w:spacing w:val="4"/>
                <w:lang w:val="pt-BR"/>
              </w:rPr>
              <w:t>p</w:t>
            </w:r>
            <w:r w:rsidRPr="009172BA">
              <w:rPr>
                <w:rFonts w:ascii="Times New Roman" w:eastAsia="Century Gothic" w:hAnsi="Times New Roman"/>
                <w:spacing w:val="-7"/>
                <w:lang w:val="pt-BR"/>
              </w:rPr>
              <w:t>a</w:t>
            </w:r>
            <w:r w:rsidRPr="009172BA">
              <w:rPr>
                <w:rFonts w:ascii="Times New Roman" w:eastAsia="Century Gothic" w:hAnsi="Times New Roman"/>
                <w:spacing w:val="8"/>
                <w:lang w:val="pt-BR"/>
              </w:rPr>
              <w:t>r</w:t>
            </w:r>
            <w:r w:rsidRPr="009172BA">
              <w:rPr>
                <w:rFonts w:ascii="Times New Roman" w:eastAsia="Century Gothic" w:hAnsi="Times New Roman"/>
                <w:lang w:val="pt-BR"/>
              </w:rPr>
              <w:t xml:space="preserve">a </w:t>
            </w:r>
            <w:r w:rsidRPr="009172BA">
              <w:rPr>
                <w:rFonts w:ascii="Times New Roman" w:eastAsia="Century Gothic" w:hAnsi="Times New Roman"/>
                <w:spacing w:val="1"/>
                <w:lang w:val="pt-BR"/>
              </w:rPr>
              <w:t>E</w:t>
            </w:r>
            <w:r w:rsidRPr="009172BA">
              <w:rPr>
                <w:rFonts w:ascii="Times New Roman" w:eastAsia="Century Gothic" w:hAnsi="Times New Roman"/>
                <w:lang w:val="pt-BR"/>
              </w:rPr>
              <w:t>s</w:t>
            </w:r>
            <w:r w:rsidRPr="009172BA">
              <w:rPr>
                <w:rFonts w:ascii="Times New Roman" w:eastAsia="Century Gothic" w:hAnsi="Times New Roman"/>
                <w:spacing w:val="-3"/>
                <w:lang w:val="pt-BR"/>
              </w:rPr>
              <w:t>t</w:t>
            </w:r>
            <w:r w:rsidRPr="009172BA">
              <w:rPr>
                <w:rFonts w:ascii="Times New Roman" w:eastAsia="Century Gothic" w:hAnsi="Times New Roman"/>
                <w:spacing w:val="3"/>
                <w:lang w:val="pt-BR"/>
              </w:rPr>
              <w:t>r</w:t>
            </w:r>
            <w:r w:rsidRPr="009172BA">
              <w:rPr>
                <w:rFonts w:ascii="Times New Roman" w:eastAsia="Century Gothic" w:hAnsi="Times New Roman"/>
                <w:lang w:val="pt-BR"/>
              </w:rPr>
              <w:t>u</w:t>
            </w:r>
            <w:r w:rsidRPr="009172BA">
              <w:rPr>
                <w:rFonts w:ascii="Times New Roman" w:eastAsia="Century Gothic" w:hAnsi="Times New Roman"/>
                <w:spacing w:val="2"/>
                <w:lang w:val="pt-BR"/>
              </w:rPr>
              <w:t>t</w:t>
            </w:r>
            <w:r w:rsidRPr="009172BA">
              <w:rPr>
                <w:rFonts w:ascii="Times New Roman" w:eastAsia="Century Gothic" w:hAnsi="Times New Roman"/>
                <w:lang w:val="pt-BR"/>
              </w:rPr>
              <w:t>u</w:t>
            </w:r>
            <w:r w:rsidRPr="009172BA">
              <w:rPr>
                <w:rFonts w:ascii="Times New Roman" w:eastAsia="Century Gothic" w:hAnsi="Times New Roman"/>
                <w:spacing w:val="3"/>
                <w:lang w:val="pt-BR"/>
              </w:rPr>
              <w:t>r</w:t>
            </w:r>
            <w:r w:rsidRPr="009172BA">
              <w:rPr>
                <w:rFonts w:ascii="Times New Roman" w:eastAsia="Century Gothic" w:hAnsi="Times New Roman"/>
                <w:spacing w:val="-1"/>
                <w:lang w:val="pt-BR"/>
              </w:rPr>
              <w:t>aç</w:t>
            </w:r>
            <w:r w:rsidRPr="009172BA">
              <w:rPr>
                <w:rFonts w:ascii="Times New Roman" w:eastAsia="Century Gothic" w:hAnsi="Times New Roman"/>
                <w:spacing w:val="4"/>
                <w:lang w:val="pt-BR"/>
              </w:rPr>
              <w:t>ã</w:t>
            </w:r>
            <w:r w:rsidRPr="009172BA">
              <w:rPr>
                <w:rFonts w:ascii="Times New Roman" w:eastAsia="Century Gothic" w:hAnsi="Times New Roman"/>
                <w:lang w:val="pt-BR"/>
              </w:rPr>
              <w:t xml:space="preserve">o </w:t>
            </w:r>
            <w:r w:rsidRPr="009172BA">
              <w:rPr>
                <w:rFonts w:ascii="Times New Roman" w:eastAsia="Century Gothic" w:hAnsi="Times New Roman"/>
                <w:spacing w:val="-1"/>
                <w:lang w:val="pt-BR"/>
              </w:rPr>
              <w:t>d</w:t>
            </w:r>
            <w:r w:rsidRPr="009172BA">
              <w:rPr>
                <w:rFonts w:ascii="Times New Roman" w:eastAsia="Century Gothic" w:hAnsi="Times New Roman"/>
                <w:lang w:val="pt-BR"/>
              </w:rPr>
              <w:t xml:space="preserve">e </w:t>
            </w:r>
            <w:r w:rsidRPr="009172BA">
              <w:rPr>
                <w:rFonts w:ascii="Times New Roman" w:eastAsia="Century Gothic" w:hAnsi="Times New Roman"/>
                <w:spacing w:val="4"/>
                <w:lang w:val="pt-BR"/>
              </w:rPr>
              <w:t>D</w:t>
            </w:r>
            <w:r w:rsidRPr="009172BA">
              <w:rPr>
                <w:rFonts w:ascii="Times New Roman" w:eastAsia="Century Gothic" w:hAnsi="Times New Roman"/>
                <w:spacing w:val="-1"/>
                <w:lang w:val="pt-BR"/>
              </w:rPr>
              <w:t>ad</w:t>
            </w:r>
            <w:r w:rsidRPr="009172BA">
              <w:rPr>
                <w:rFonts w:ascii="Times New Roman" w:eastAsia="Century Gothic" w:hAnsi="Times New Roman"/>
                <w:spacing w:val="-2"/>
                <w:lang w:val="pt-BR"/>
              </w:rPr>
              <w:t>o</w:t>
            </w:r>
            <w:r w:rsidRPr="009172BA">
              <w:rPr>
                <w:rFonts w:ascii="Times New Roman" w:eastAsia="Century Gothic" w:hAnsi="Times New Roman"/>
                <w:lang w:val="pt-BR"/>
              </w:rPr>
              <w:t xml:space="preserve">s </w:t>
            </w:r>
            <w:proofErr w:type="spellStart"/>
            <w:r w:rsidRPr="009172BA">
              <w:rPr>
                <w:rFonts w:ascii="Times New Roman" w:eastAsia="Century Gothic" w:hAnsi="Times New Roman"/>
                <w:spacing w:val="4"/>
                <w:lang w:val="pt-BR"/>
              </w:rPr>
              <w:t>G</w:t>
            </w:r>
            <w:r w:rsidRPr="009172BA">
              <w:rPr>
                <w:rFonts w:ascii="Times New Roman" w:eastAsia="Century Gothic" w:hAnsi="Times New Roman"/>
                <w:spacing w:val="-1"/>
                <w:lang w:val="pt-BR"/>
              </w:rPr>
              <w:t>e</w:t>
            </w:r>
            <w:r w:rsidRPr="009172BA">
              <w:rPr>
                <w:rFonts w:ascii="Times New Roman" w:eastAsia="Century Gothic" w:hAnsi="Times New Roman"/>
                <w:spacing w:val="3"/>
                <w:lang w:val="pt-BR"/>
              </w:rPr>
              <w:t>o</w:t>
            </w:r>
            <w:r w:rsidRPr="009172BA">
              <w:rPr>
                <w:rFonts w:ascii="Times New Roman" w:eastAsia="Century Gothic" w:hAnsi="Times New Roman"/>
                <w:spacing w:val="-1"/>
                <w:lang w:val="pt-BR"/>
              </w:rPr>
              <w:t>e</w:t>
            </w:r>
            <w:r w:rsidRPr="009172BA">
              <w:rPr>
                <w:rFonts w:ascii="Times New Roman" w:eastAsia="Century Gothic" w:hAnsi="Times New Roman"/>
                <w:lang w:val="pt-BR"/>
              </w:rPr>
              <w:t>s</w:t>
            </w:r>
            <w:r w:rsidRPr="009172BA">
              <w:rPr>
                <w:rFonts w:ascii="Times New Roman" w:eastAsia="Century Gothic" w:hAnsi="Times New Roman"/>
                <w:spacing w:val="4"/>
                <w:lang w:val="pt-BR"/>
              </w:rPr>
              <w:t>p</w:t>
            </w:r>
            <w:r w:rsidRPr="009172BA">
              <w:rPr>
                <w:rFonts w:ascii="Times New Roman" w:eastAsia="Century Gothic" w:hAnsi="Times New Roman"/>
                <w:spacing w:val="-1"/>
                <w:lang w:val="pt-BR"/>
              </w:rPr>
              <w:t>ac</w:t>
            </w:r>
            <w:r w:rsidRPr="009172BA">
              <w:rPr>
                <w:rFonts w:ascii="Times New Roman" w:eastAsia="Century Gothic" w:hAnsi="Times New Roman"/>
                <w:spacing w:val="3"/>
                <w:lang w:val="pt-BR"/>
              </w:rPr>
              <w:t>i</w:t>
            </w:r>
            <w:r w:rsidRPr="009172BA">
              <w:rPr>
                <w:rFonts w:ascii="Times New Roman" w:eastAsia="Century Gothic" w:hAnsi="Times New Roman"/>
                <w:spacing w:val="-7"/>
                <w:lang w:val="pt-BR"/>
              </w:rPr>
              <w:t>a</w:t>
            </w:r>
            <w:r w:rsidRPr="009172BA">
              <w:rPr>
                <w:rFonts w:ascii="Times New Roman" w:eastAsia="Century Gothic" w:hAnsi="Times New Roman"/>
                <w:spacing w:val="9"/>
                <w:lang w:val="pt-BR"/>
              </w:rPr>
              <w:t>s</w:t>
            </w:r>
            <w:r w:rsidRPr="009172BA">
              <w:rPr>
                <w:rFonts w:ascii="Times New Roman" w:eastAsia="Century Gothic" w:hAnsi="Times New Roman"/>
                <w:spacing w:val="-6"/>
                <w:lang w:val="pt-BR"/>
              </w:rPr>
              <w:t>D</w:t>
            </w:r>
            <w:r w:rsidRPr="009172BA">
              <w:rPr>
                <w:rFonts w:ascii="Times New Roman" w:eastAsia="Century Gothic" w:hAnsi="Times New Roman"/>
                <w:spacing w:val="3"/>
                <w:lang w:val="pt-BR"/>
              </w:rPr>
              <w:t>i</w:t>
            </w:r>
            <w:r w:rsidRPr="009172BA">
              <w:rPr>
                <w:rFonts w:ascii="Times New Roman" w:eastAsia="Century Gothic" w:hAnsi="Times New Roman"/>
                <w:spacing w:val="-5"/>
                <w:lang w:val="pt-BR"/>
              </w:rPr>
              <w:t>g</w:t>
            </w:r>
            <w:r w:rsidRPr="009172BA">
              <w:rPr>
                <w:rFonts w:ascii="Times New Roman" w:eastAsia="Century Gothic" w:hAnsi="Times New Roman"/>
                <w:spacing w:val="3"/>
                <w:lang w:val="pt-BR"/>
              </w:rPr>
              <w:t>i</w:t>
            </w:r>
            <w:r w:rsidRPr="009172BA">
              <w:rPr>
                <w:rFonts w:ascii="Times New Roman" w:eastAsia="Century Gothic" w:hAnsi="Times New Roman"/>
                <w:spacing w:val="2"/>
                <w:lang w:val="pt-BR"/>
              </w:rPr>
              <w:t>t</w:t>
            </w:r>
            <w:r w:rsidRPr="009172BA">
              <w:rPr>
                <w:rFonts w:ascii="Times New Roman" w:eastAsia="Century Gothic" w:hAnsi="Times New Roman"/>
                <w:spacing w:val="-1"/>
                <w:lang w:val="pt-BR"/>
              </w:rPr>
              <w:t>ai</w:t>
            </w:r>
            <w:r w:rsidRPr="009172BA">
              <w:rPr>
                <w:rFonts w:ascii="Times New Roman" w:eastAsia="Century Gothic" w:hAnsi="Times New Roman"/>
                <w:lang w:val="pt-BR"/>
              </w:rPr>
              <w:t>s</w:t>
            </w:r>
            <w:proofErr w:type="spellEnd"/>
            <w:r w:rsidRPr="009172BA">
              <w:rPr>
                <w:rFonts w:ascii="Times New Roman" w:eastAsia="Century Gothic" w:hAnsi="Times New Roman"/>
                <w:lang w:val="pt-BR"/>
              </w:rPr>
              <w:t xml:space="preserve"> </w:t>
            </w:r>
            <w:r w:rsidRPr="009172BA">
              <w:rPr>
                <w:rFonts w:ascii="Times New Roman" w:eastAsia="Century Gothic" w:hAnsi="Times New Roman"/>
                <w:spacing w:val="1"/>
                <w:lang w:val="pt-BR"/>
              </w:rPr>
              <w:t>V</w:t>
            </w:r>
            <w:r w:rsidRPr="009172BA">
              <w:rPr>
                <w:rFonts w:ascii="Times New Roman" w:eastAsia="Century Gothic" w:hAnsi="Times New Roman"/>
                <w:spacing w:val="-1"/>
                <w:lang w:val="pt-BR"/>
              </w:rPr>
              <w:t>e</w:t>
            </w:r>
            <w:r w:rsidRPr="009172BA">
              <w:rPr>
                <w:rFonts w:ascii="Times New Roman" w:eastAsia="Century Gothic" w:hAnsi="Times New Roman"/>
                <w:spacing w:val="-3"/>
                <w:lang w:val="pt-BR"/>
              </w:rPr>
              <w:t>t</w:t>
            </w:r>
            <w:r w:rsidRPr="009172BA">
              <w:rPr>
                <w:rFonts w:ascii="Times New Roman" w:eastAsia="Century Gothic" w:hAnsi="Times New Roman"/>
                <w:spacing w:val="-2"/>
                <w:lang w:val="pt-BR"/>
              </w:rPr>
              <w:t>o</w:t>
            </w:r>
            <w:r w:rsidRPr="009172BA">
              <w:rPr>
                <w:rFonts w:ascii="Times New Roman" w:eastAsia="Century Gothic" w:hAnsi="Times New Roman"/>
                <w:spacing w:val="3"/>
                <w:lang w:val="pt-BR"/>
              </w:rPr>
              <w:t>ri</w:t>
            </w:r>
            <w:r w:rsidRPr="009172BA">
              <w:rPr>
                <w:rFonts w:ascii="Times New Roman" w:eastAsia="Century Gothic" w:hAnsi="Times New Roman"/>
                <w:spacing w:val="-1"/>
                <w:lang w:val="pt-BR"/>
              </w:rPr>
              <w:t>ai</w:t>
            </w:r>
            <w:r w:rsidRPr="009172BA">
              <w:rPr>
                <w:rFonts w:ascii="Times New Roman" w:eastAsia="Century Gothic" w:hAnsi="Times New Roman"/>
                <w:lang w:val="pt-BR"/>
              </w:rPr>
              <w:t xml:space="preserve">s </w:t>
            </w:r>
            <w:r w:rsidRPr="009172BA">
              <w:rPr>
                <w:rFonts w:ascii="Times New Roman" w:eastAsia="Century Gothic" w:hAnsi="Times New Roman"/>
                <w:spacing w:val="-2"/>
                <w:lang w:val="pt-BR"/>
              </w:rPr>
              <w:t>(</w:t>
            </w:r>
            <w:r w:rsidRPr="009172BA">
              <w:rPr>
                <w:rFonts w:ascii="Times New Roman" w:eastAsia="Century Gothic" w:hAnsi="Times New Roman"/>
                <w:spacing w:val="1"/>
                <w:lang w:val="pt-BR"/>
              </w:rPr>
              <w:t>E</w:t>
            </w:r>
            <w:r w:rsidRPr="009172BA">
              <w:rPr>
                <w:rFonts w:ascii="Times New Roman" w:eastAsia="Century Gothic" w:hAnsi="Times New Roman"/>
                <w:spacing w:val="-1"/>
                <w:lang w:val="pt-BR"/>
              </w:rPr>
              <w:t>T</w:t>
            </w:r>
            <w:r w:rsidRPr="009172BA">
              <w:rPr>
                <w:rFonts w:ascii="Times New Roman" w:eastAsia="Century Gothic" w:hAnsi="Times New Roman"/>
                <w:spacing w:val="3"/>
                <w:lang w:val="pt-BR"/>
              </w:rPr>
              <w:t>-</w:t>
            </w:r>
            <w:r w:rsidRPr="009172BA">
              <w:rPr>
                <w:rFonts w:ascii="Times New Roman" w:eastAsia="Century Gothic" w:hAnsi="Times New Roman"/>
                <w:spacing w:val="1"/>
                <w:lang w:val="pt-BR"/>
              </w:rPr>
              <w:t>E</w:t>
            </w:r>
            <w:r w:rsidRPr="009172BA">
              <w:rPr>
                <w:rFonts w:ascii="Times New Roman" w:eastAsia="Century Gothic" w:hAnsi="Times New Roman"/>
                <w:spacing w:val="-6"/>
                <w:lang w:val="pt-BR"/>
              </w:rPr>
              <w:t>D</w:t>
            </w:r>
            <w:r w:rsidRPr="009172BA">
              <w:rPr>
                <w:rFonts w:ascii="Times New Roman" w:eastAsia="Century Gothic" w:hAnsi="Times New Roman"/>
                <w:lang w:val="pt-BR"/>
              </w:rPr>
              <w:t>G</w:t>
            </w:r>
            <w:r w:rsidRPr="009172BA">
              <w:rPr>
                <w:rFonts w:ascii="Times New Roman" w:eastAsia="Century Gothic" w:hAnsi="Times New Roman"/>
                <w:spacing w:val="5"/>
                <w:lang w:val="pt-BR"/>
              </w:rPr>
              <w:t>V</w:t>
            </w:r>
            <w:r w:rsidRPr="009172BA">
              <w:rPr>
                <w:rFonts w:ascii="Times New Roman" w:eastAsia="Century Gothic" w:hAnsi="Times New Roman"/>
                <w:lang w:val="pt-BR"/>
              </w:rPr>
              <w:t xml:space="preserve">) </w:t>
            </w:r>
            <w:r w:rsidRPr="009172BA">
              <w:rPr>
                <w:rFonts w:ascii="Times New Roman" w:eastAsia="Century Gothic" w:hAnsi="Times New Roman"/>
                <w:spacing w:val="-7"/>
                <w:lang w:val="pt-BR"/>
              </w:rPr>
              <w:t>p</w:t>
            </w:r>
            <w:r w:rsidRPr="009172BA">
              <w:rPr>
                <w:rFonts w:ascii="Times New Roman" w:eastAsia="Century Gothic" w:hAnsi="Times New Roman"/>
                <w:spacing w:val="-1"/>
                <w:lang w:val="pt-BR"/>
              </w:rPr>
              <w:t>a</w:t>
            </w:r>
            <w:r w:rsidRPr="009172BA">
              <w:rPr>
                <w:rFonts w:ascii="Times New Roman" w:eastAsia="Century Gothic" w:hAnsi="Times New Roman"/>
                <w:spacing w:val="-2"/>
                <w:lang w:val="pt-BR"/>
              </w:rPr>
              <w:t>r</w:t>
            </w:r>
            <w:r w:rsidRPr="009172BA">
              <w:rPr>
                <w:rFonts w:ascii="Times New Roman" w:eastAsia="Century Gothic" w:hAnsi="Times New Roman"/>
                <w:lang w:val="pt-BR"/>
              </w:rPr>
              <w:t xml:space="preserve">a </w:t>
            </w:r>
            <w:r w:rsidRPr="009172BA">
              <w:rPr>
                <w:rFonts w:ascii="Times New Roman" w:eastAsia="Century Gothic" w:hAnsi="Times New Roman"/>
                <w:spacing w:val="-1"/>
                <w:lang w:val="pt-BR"/>
              </w:rPr>
              <w:t>á</w:t>
            </w:r>
            <w:r w:rsidRPr="009172BA">
              <w:rPr>
                <w:rFonts w:ascii="Times New Roman" w:eastAsia="Century Gothic" w:hAnsi="Times New Roman"/>
                <w:spacing w:val="3"/>
                <w:lang w:val="pt-BR"/>
              </w:rPr>
              <w:t>r</w:t>
            </w:r>
            <w:r w:rsidRPr="009172BA">
              <w:rPr>
                <w:rFonts w:ascii="Times New Roman" w:eastAsia="Century Gothic" w:hAnsi="Times New Roman"/>
                <w:spacing w:val="-1"/>
                <w:lang w:val="pt-BR"/>
              </w:rPr>
              <w:t>e</w:t>
            </w:r>
            <w:r w:rsidRPr="009172BA">
              <w:rPr>
                <w:rFonts w:ascii="Times New Roman" w:eastAsia="Century Gothic" w:hAnsi="Times New Roman"/>
                <w:lang w:val="pt-BR"/>
              </w:rPr>
              <w:t xml:space="preserve">a </w:t>
            </w:r>
            <w:r w:rsidRPr="009172BA">
              <w:rPr>
                <w:rFonts w:ascii="Times New Roman" w:eastAsia="Century Gothic" w:hAnsi="Times New Roman"/>
                <w:spacing w:val="3"/>
                <w:lang w:val="pt-BR"/>
              </w:rPr>
              <w:t>i</w:t>
            </w:r>
            <w:r w:rsidRPr="009172BA">
              <w:rPr>
                <w:rFonts w:ascii="Times New Roman" w:eastAsia="Century Gothic" w:hAnsi="Times New Roman"/>
                <w:lang w:val="pt-BR"/>
              </w:rPr>
              <w:t>n</w:t>
            </w:r>
            <w:r w:rsidRPr="009172BA">
              <w:rPr>
                <w:rFonts w:ascii="Times New Roman" w:eastAsia="Century Gothic" w:hAnsi="Times New Roman"/>
                <w:spacing w:val="1"/>
                <w:lang w:val="pt-BR"/>
              </w:rPr>
              <w:t>f</w:t>
            </w:r>
            <w:r w:rsidRPr="009172BA">
              <w:rPr>
                <w:rFonts w:ascii="Times New Roman" w:eastAsia="Century Gothic" w:hAnsi="Times New Roman"/>
                <w:spacing w:val="-1"/>
                <w:lang w:val="pt-BR"/>
              </w:rPr>
              <w:t>e</w:t>
            </w:r>
            <w:r w:rsidRPr="009172BA">
              <w:rPr>
                <w:rFonts w:ascii="Times New Roman" w:eastAsia="Century Gothic" w:hAnsi="Times New Roman"/>
                <w:spacing w:val="-2"/>
                <w:lang w:val="pt-BR"/>
              </w:rPr>
              <w:t>r</w:t>
            </w:r>
            <w:r w:rsidRPr="009172BA">
              <w:rPr>
                <w:rFonts w:ascii="Times New Roman" w:eastAsia="Century Gothic" w:hAnsi="Times New Roman"/>
                <w:spacing w:val="3"/>
                <w:lang w:val="pt-BR"/>
              </w:rPr>
              <w:t>i</w:t>
            </w:r>
            <w:r w:rsidRPr="009172BA">
              <w:rPr>
                <w:rFonts w:ascii="Times New Roman" w:eastAsia="Century Gothic" w:hAnsi="Times New Roman"/>
                <w:spacing w:val="-8"/>
                <w:lang w:val="pt-BR"/>
              </w:rPr>
              <w:t>o</w:t>
            </w:r>
            <w:r w:rsidRPr="009172BA">
              <w:rPr>
                <w:rFonts w:ascii="Times New Roman" w:eastAsia="Century Gothic" w:hAnsi="Times New Roman"/>
                <w:lang w:val="pt-BR"/>
              </w:rPr>
              <w:t xml:space="preserve">r a </w:t>
            </w:r>
            <w:r w:rsidRPr="009172BA">
              <w:rPr>
                <w:rFonts w:ascii="Times New Roman" w:eastAsia="Century Gothic" w:hAnsi="Times New Roman"/>
                <w:spacing w:val="-1"/>
                <w:lang w:val="pt-BR"/>
              </w:rPr>
              <w:t xml:space="preserve">118.500 </w:t>
            </w:r>
            <w:r w:rsidRPr="009172BA">
              <w:rPr>
                <w:rFonts w:ascii="Times New Roman" w:eastAsia="Century Gothic" w:hAnsi="Times New Roman"/>
                <w:spacing w:val="7"/>
                <w:lang w:val="pt-BR"/>
              </w:rPr>
              <w:t>k</w:t>
            </w:r>
            <w:r w:rsidRPr="009172BA">
              <w:rPr>
                <w:rFonts w:ascii="Times New Roman" w:eastAsia="Century Gothic" w:hAnsi="Times New Roman"/>
                <w:spacing w:val="-6"/>
                <w:lang w:val="pt-BR"/>
              </w:rPr>
              <w:t>m</w:t>
            </w:r>
            <w:r w:rsidRPr="009172BA">
              <w:rPr>
                <w:rFonts w:ascii="Times New Roman" w:eastAsia="Century Gothic" w:hAnsi="Times New Roman"/>
                <w:lang w:val="pt-BR"/>
              </w:rPr>
              <w:t>2</w:t>
            </w:r>
          </w:p>
        </w:tc>
        <w:tc>
          <w:tcPr>
            <w:tcW w:w="1843" w:type="dxa"/>
            <w:tcBorders>
              <w:top w:val="single" w:sz="5" w:space="0" w:color="938953"/>
              <w:left w:val="single" w:sz="5" w:space="0" w:color="938953"/>
              <w:bottom w:val="single" w:sz="5" w:space="0" w:color="938953"/>
              <w:right w:val="single" w:sz="5" w:space="0" w:color="938953"/>
            </w:tcBorders>
          </w:tcPr>
          <w:p w:rsidR="00263545" w:rsidRPr="009172BA" w:rsidRDefault="00263545" w:rsidP="00326653">
            <w:pPr>
              <w:pStyle w:val="TableParagraph"/>
              <w:jc w:val="center"/>
              <w:rPr>
                <w:rFonts w:ascii="Times New Roman" w:eastAsia="Century Gothic" w:hAnsi="Times New Roman"/>
                <w:bCs/>
                <w:lang w:val="pt-BR"/>
              </w:rPr>
            </w:pPr>
          </w:p>
          <w:p w:rsidR="00263545" w:rsidRPr="009172BA" w:rsidRDefault="00263545" w:rsidP="00326653">
            <w:pPr>
              <w:pStyle w:val="TableParagraph"/>
              <w:jc w:val="center"/>
              <w:rPr>
                <w:rFonts w:ascii="Times New Roman" w:eastAsia="Century Gothic" w:hAnsi="Times New Roman"/>
              </w:rPr>
            </w:pPr>
            <w:r w:rsidRPr="009172BA">
              <w:rPr>
                <w:rFonts w:ascii="Times New Roman" w:eastAsia="Century Gothic" w:hAnsi="Times New Roman"/>
                <w:bCs/>
              </w:rPr>
              <w:t>5</w:t>
            </w:r>
          </w:p>
        </w:tc>
      </w:tr>
      <w:tr w:rsidR="00263545" w:rsidRPr="009172BA" w:rsidTr="00263545">
        <w:trPr>
          <w:trHeight w:hRule="exact" w:val="1104"/>
        </w:trPr>
        <w:tc>
          <w:tcPr>
            <w:tcW w:w="7655" w:type="dxa"/>
            <w:tcBorders>
              <w:top w:val="single" w:sz="5" w:space="0" w:color="938953"/>
              <w:left w:val="single" w:sz="5" w:space="0" w:color="938953"/>
              <w:bottom w:val="single" w:sz="5" w:space="0" w:color="938953"/>
              <w:right w:val="single" w:sz="5" w:space="0" w:color="938953"/>
            </w:tcBorders>
          </w:tcPr>
          <w:p w:rsidR="00263545" w:rsidRPr="009172BA" w:rsidRDefault="00263545" w:rsidP="009172BA">
            <w:pPr>
              <w:pStyle w:val="TableParagraph"/>
              <w:jc w:val="both"/>
              <w:rPr>
                <w:rFonts w:ascii="Times New Roman" w:eastAsia="Century Gothic" w:hAnsi="Times New Roman"/>
                <w:lang w:val="pt-BR"/>
              </w:rPr>
            </w:pPr>
            <w:r w:rsidRPr="009172BA">
              <w:rPr>
                <w:rFonts w:ascii="Times New Roman" w:eastAsia="Century Gothic" w:hAnsi="Times New Roman"/>
                <w:spacing w:val="-6"/>
                <w:lang w:val="pt-BR"/>
              </w:rPr>
              <w:t>A</w:t>
            </w:r>
            <w:r w:rsidRPr="009172BA">
              <w:rPr>
                <w:rFonts w:ascii="Times New Roman" w:eastAsia="Century Gothic" w:hAnsi="Times New Roman"/>
                <w:spacing w:val="7"/>
                <w:lang w:val="pt-BR"/>
              </w:rPr>
              <w:t>t</w:t>
            </w:r>
            <w:r w:rsidRPr="009172BA">
              <w:rPr>
                <w:rFonts w:ascii="Times New Roman" w:eastAsia="Century Gothic" w:hAnsi="Times New Roman"/>
                <w:spacing w:val="-7"/>
                <w:lang w:val="pt-BR"/>
              </w:rPr>
              <w:t>e</w:t>
            </w:r>
            <w:r w:rsidRPr="009172BA">
              <w:rPr>
                <w:rFonts w:ascii="Times New Roman" w:eastAsia="Century Gothic" w:hAnsi="Times New Roman"/>
                <w:spacing w:val="4"/>
                <w:lang w:val="pt-BR"/>
              </w:rPr>
              <w:t>s</w:t>
            </w:r>
            <w:r w:rsidRPr="009172BA">
              <w:rPr>
                <w:rFonts w:ascii="Times New Roman" w:eastAsia="Century Gothic" w:hAnsi="Times New Roman"/>
                <w:spacing w:val="2"/>
                <w:lang w:val="pt-BR"/>
              </w:rPr>
              <w:t>t</w:t>
            </w:r>
            <w:r w:rsidRPr="009172BA">
              <w:rPr>
                <w:rFonts w:ascii="Times New Roman" w:eastAsia="Century Gothic" w:hAnsi="Times New Roman"/>
                <w:spacing w:val="-1"/>
                <w:lang w:val="pt-BR"/>
              </w:rPr>
              <w:t>ad</w:t>
            </w:r>
            <w:r w:rsidRPr="009172BA">
              <w:rPr>
                <w:rFonts w:ascii="Times New Roman" w:eastAsia="Century Gothic" w:hAnsi="Times New Roman"/>
                <w:spacing w:val="-2"/>
                <w:lang w:val="pt-BR"/>
              </w:rPr>
              <w:t xml:space="preserve">o </w:t>
            </w:r>
            <w:r w:rsidRPr="009172BA">
              <w:rPr>
                <w:rFonts w:ascii="Times New Roman" w:eastAsia="Century Gothic" w:hAnsi="Times New Roman"/>
                <w:spacing w:val="4"/>
                <w:lang w:val="pt-BR"/>
              </w:rPr>
              <w:t>c</w:t>
            </w:r>
            <w:r w:rsidRPr="009172BA">
              <w:rPr>
                <w:rFonts w:ascii="Times New Roman" w:eastAsia="Century Gothic" w:hAnsi="Times New Roman"/>
                <w:spacing w:val="-2"/>
                <w:lang w:val="pt-BR"/>
              </w:rPr>
              <w:t>o</w:t>
            </w:r>
            <w:r w:rsidRPr="009172BA">
              <w:rPr>
                <w:rFonts w:ascii="Times New Roman" w:eastAsia="Century Gothic" w:hAnsi="Times New Roman"/>
                <w:spacing w:val="-1"/>
                <w:lang w:val="pt-BR"/>
              </w:rPr>
              <w:t>mp</w:t>
            </w:r>
            <w:r w:rsidRPr="009172BA">
              <w:rPr>
                <w:rFonts w:ascii="Times New Roman" w:eastAsia="Century Gothic" w:hAnsi="Times New Roman"/>
                <w:spacing w:val="3"/>
                <w:lang w:val="pt-BR"/>
              </w:rPr>
              <w:t>r</w:t>
            </w:r>
            <w:r w:rsidRPr="009172BA">
              <w:rPr>
                <w:rFonts w:ascii="Times New Roman" w:eastAsia="Century Gothic" w:hAnsi="Times New Roman"/>
                <w:spacing w:val="-2"/>
                <w:lang w:val="pt-BR"/>
              </w:rPr>
              <w:t>o</w:t>
            </w:r>
            <w:r w:rsidRPr="009172BA">
              <w:rPr>
                <w:rFonts w:ascii="Times New Roman" w:eastAsia="Century Gothic" w:hAnsi="Times New Roman"/>
                <w:spacing w:val="8"/>
                <w:lang w:val="pt-BR"/>
              </w:rPr>
              <w:t>v</w:t>
            </w:r>
            <w:r w:rsidRPr="009172BA">
              <w:rPr>
                <w:rFonts w:ascii="Times New Roman" w:eastAsia="Century Gothic" w:hAnsi="Times New Roman"/>
                <w:spacing w:val="-1"/>
                <w:lang w:val="pt-BR"/>
              </w:rPr>
              <w:t>a</w:t>
            </w:r>
            <w:r w:rsidRPr="009172BA">
              <w:rPr>
                <w:rFonts w:ascii="Times New Roman" w:eastAsia="Century Gothic" w:hAnsi="Times New Roman"/>
                <w:spacing w:val="-6"/>
                <w:lang w:val="pt-BR"/>
              </w:rPr>
              <w:t>n</w:t>
            </w:r>
            <w:r w:rsidRPr="009172BA">
              <w:rPr>
                <w:rFonts w:ascii="Times New Roman" w:eastAsia="Century Gothic" w:hAnsi="Times New Roman"/>
                <w:spacing w:val="3"/>
                <w:lang w:val="pt-BR"/>
              </w:rPr>
              <w:t>d</w:t>
            </w:r>
            <w:r w:rsidRPr="009172BA">
              <w:rPr>
                <w:rFonts w:ascii="Times New Roman" w:eastAsia="Century Gothic" w:hAnsi="Times New Roman"/>
                <w:lang w:val="pt-BR"/>
              </w:rPr>
              <w:t xml:space="preserve">o execução de </w:t>
            </w:r>
            <w:r w:rsidRPr="009172BA">
              <w:rPr>
                <w:rFonts w:ascii="Times New Roman" w:eastAsia="Century Gothic" w:hAnsi="Times New Roman"/>
                <w:spacing w:val="4"/>
                <w:lang w:val="pt-BR"/>
              </w:rPr>
              <w:t>s</w:t>
            </w:r>
            <w:r w:rsidRPr="009172BA">
              <w:rPr>
                <w:rFonts w:ascii="Times New Roman" w:eastAsia="Century Gothic" w:hAnsi="Times New Roman"/>
                <w:spacing w:val="-7"/>
                <w:lang w:val="pt-BR"/>
              </w:rPr>
              <w:t>e</w:t>
            </w:r>
            <w:r w:rsidRPr="009172BA">
              <w:rPr>
                <w:rFonts w:ascii="Times New Roman" w:eastAsia="Century Gothic" w:hAnsi="Times New Roman"/>
                <w:spacing w:val="3"/>
                <w:lang w:val="pt-BR"/>
              </w:rPr>
              <w:t>r</w:t>
            </w:r>
            <w:r w:rsidRPr="009172BA">
              <w:rPr>
                <w:rFonts w:ascii="Times New Roman" w:eastAsia="Century Gothic" w:hAnsi="Times New Roman"/>
                <w:spacing w:val="8"/>
                <w:lang w:val="pt-BR"/>
              </w:rPr>
              <w:t>v</w:t>
            </w:r>
            <w:r w:rsidRPr="009172BA">
              <w:rPr>
                <w:rFonts w:ascii="Times New Roman" w:eastAsia="Century Gothic" w:hAnsi="Times New Roman"/>
                <w:spacing w:val="-1"/>
                <w:lang w:val="pt-BR"/>
              </w:rPr>
              <w:t>iç</w:t>
            </w:r>
            <w:r w:rsidRPr="009172BA">
              <w:rPr>
                <w:rFonts w:ascii="Times New Roman" w:eastAsia="Century Gothic" w:hAnsi="Times New Roman"/>
                <w:spacing w:val="-2"/>
                <w:lang w:val="pt-BR"/>
              </w:rPr>
              <w:t>o</w:t>
            </w:r>
            <w:r w:rsidRPr="009172BA">
              <w:rPr>
                <w:rFonts w:ascii="Times New Roman" w:eastAsia="Century Gothic" w:hAnsi="Times New Roman"/>
                <w:lang w:val="pt-BR"/>
              </w:rPr>
              <w:t xml:space="preserve">s </w:t>
            </w:r>
            <w:r w:rsidRPr="009172BA">
              <w:rPr>
                <w:rFonts w:ascii="Times New Roman" w:eastAsia="Century Gothic" w:hAnsi="Times New Roman"/>
                <w:spacing w:val="-1"/>
                <w:lang w:val="pt-BR"/>
              </w:rPr>
              <w:t>d</w:t>
            </w:r>
            <w:r w:rsidRPr="009172BA">
              <w:rPr>
                <w:rFonts w:ascii="Times New Roman" w:eastAsia="Century Gothic" w:hAnsi="Times New Roman"/>
                <w:lang w:val="pt-BR"/>
              </w:rPr>
              <w:t xml:space="preserve">e </w:t>
            </w:r>
            <w:proofErr w:type="spellStart"/>
            <w:r w:rsidRPr="009172BA">
              <w:rPr>
                <w:rFonts w:ascii="Times New Roman" w:eastAsia="Century Gothic" w:hAnsi="Times New Roman"/>
                <w:lang w:val="pt-BR"/>
              </w:rPr>
              <w:t>georreferenciamento</w:t>
            </w:r>
            <w:proofErr w:type="spellEnd"/>
            <w:r w:rsidRPr="009172BA">
              <w:rPr>
                <w:rFonts w:ascii="Times New Roman" w:eastAsia="Century Gothic" w:hAnsi="Times New Roman"/>
                <w:lang w:val="pt-BR"/>
              </w:rPr>
              <w:t xml:space="preserve"> e g</w:t>
            </w:r>
            <w:r w:rsidRPr="009172BA">
              <w:rPr>
                <w:rFonts w:ascii="Times New Roman" w:eastAsia="Century Gothic" w:hAnsi="Times New Roman"/>
                <w:spacing w:val="-7"/>
                <w:lang w:val="pt-BR"/>
              </w:rPr>
              <w:t>e</w:t>
            </w:r>
            <w:r w:rsidRPr="009172BA">
              <w:rPr>
                <w:rFonts w:ascii="Times New Roman" w:eastAsia="Century Gothic" w:hAnsi="Times New Roman"/>
                <w:spacing w:val="8"/>
                <w:lang w:val="pt-BR"/>
              </w:rPr>
              <w:t>r</w:t>
            </w:r>
            <w:r w:rsidRPr="009172BA">
              <w:rPr>
                <w:rFonts w:ascii="Times New Roman" w:eastAsia="Century Gothic" w:hAnsi="Times New Roman"/>
                <w:spacing w:val="-1"/>
                <w:lang w:val="pt-BR"/>
              </w:rPr>
              <w:t>aç</w:t>
            </w:r>
            <w:r w:rsidRPr="009172BA">
              <w:rPr>
                <w:rFonts w:ascii="Times New Roman" w:eastAsia="Century Gothic" w:hAnsi="Times New Roman"/>
                <w:spacing w:val="4"/>
                <w:lang w:val="pt-BR"/>
              </w:rPr>
              <w:t>ã</w:t>
            </w:r>
            <w:r w:rsidRPr="009172BA">
              <w:rPr>
                <w:rFonts w:ascii="Times New Roman" w:eastAsia="Century Gothic" w:hAnsi="Times New Roman"/>
                <w:lang w:val="pt-BR"/>
              </w:rPr>
              <w:t xml:space="preserve">o </w:t>
            </w:r>
            <w:r w:rsidRPr="009172BA">
              <w:rPr>
                <w:rFonts w:ascii="Times New Roman" w:eastAsia="Century Gothic" w:hAnsi="Times New Roman"/>
                <w:spacing w:val="3"/>
                <w:lang w:val="pt-BR"/>
              </w:rPr>
              <w:t>d</w:t>
            </w:r>
            <w:r w:rsidRPr="009172BA">
              <w:rPr>
                <w:rFonts w:ascii="Times New Roman" w:eastAsia="Century Gothic" w:hAnsi="Times New Roman"/>
                <w:lang w:val="pt-BR"/>
              </w:rPr>
              <w:t xml:space="preserve">e </w:t>
            </w:r>
            <w:r w:rsidRPr="009172BA">
              <w:rPr>
                <w:rFonts w:ascii="Times New Roman" w:eastAsia="Century Gothic" w:hAnsi="Times New Roman"/>
                <w:spacing w:val="4"/>
                <w:lang w:val="pt-BR"/>
              </w:rPr>
              <w:t>b</w:t>
            </w:r>
            <w:r w:rsidRPr="009172BA">
              <w:rPr>
                <w:rFonts w:ascii="Times New Roman" w:eastAsia="Century Gothic" w:hAnsi="Times New Roman"/>
                <w:spacing w:val="-7"/>
                <w:lang w:val="pt-BR"/>
              </w:rPr>
              <w:t>a</w:t>
            </w:r>
            <w:r w:rsidRPr="009172BA">
              <w:rPr>
                <w:rFonts w:ascii="Times New Roman" w:eastAsia="Century Gothic" w:hAnsi="Times New Roman"/>
                <w:spacing w:val="4"/>
                <w:lang w:val="pt-BR"/>
              </w:rPr>
              <w:t>s</w:t>
            </w:r>
            <w:r w:rsidRPr="009172BA">
              <w:rPr>
                <w:rFonts w:ascii="Times New Roman" w:eastAsia="Century Gothic" w:hAnsi="Times New Roman"/>
                <w:lang w:val="pt-BR"/>
              </w:rPr>
              <w:t xml:space="preserve">e </w:t>
            </w:r>
            <w:r w:rsidRPr="009172BA">
              <w:rPr>
                <w:rFonts w:ascii="Times New Roman" w:eastAsia="Century Gothic" w:hAnsi="Times New Roman"/>
                <w:spacing w:val="4"/>
                <w:lang w:val="pt-BR"/>
              </w:rPr>
              <w:t>c</w:t>
            </w:r>
            <w:r w:rsidRPr="009172BA">
              <w:rPr>
                <w:rFonts w:ascii="Times New Roman" w:eastAsia="Century Gothic" w:hAnsi="Times New Roman"/>
                <w:spacing w:val="-1"/>
                <w:lang w:val="pt-BR"/>
              </w:rPr>
              <w:t>a</w:t>
            </w:r>
            <w:r w:rsidRPr="009172BA">
              <w:rPr>
                <w:rFonts w:ascii="Times New Roman" w:eastAsia="Century Gothic" w:hAnsi="Times New Roman"/>
                <w:spacing w:val="3"/>
                <w:lang w:val="pt-BR"/>
              </w:rPr>
              <w:t>r</w:t>
            </w:r>
            <w:r w:rsidRPr="009172BA">
              <w:rPr>
                <w:rFonts w:ascii="Times New Roman" w:eastAsia="Century Gothic" w:hAnsi="Times New Roman"/>
                <w:spacing w:val="-3"/>
                <w:lang w:val="pt-BR"/>
              </w:rPr>
              <w:t>t</w:t>
            </w:r>
            <w:r w:rsidRPr="009172BA">
              <w:rPr>
                <w:rFonts w:ascii="Times New Roman" w:eastAsia="Century Gothic" w:hAnsi="Times New Roman"/>
                <w:spacing w:val="3"/>
                <w:lang w:val="pt-BR"/>
              </w:rPr>
              <w:t>o</w:t>
            </w:r>
            <w:r w:rsidRPr="009172BA">
              <w:rPr>
                <w:rFonts w:ascii="Times New Roman" w:eastAsia="Century Gothic" w:hAnsi="Times New Roman"/>
                <w:lang w:val="pt-BR"/>
              </w:rPr>
              <w:t>g</w:t>
            </w:r>
            <w:r w:rsidRPr="009172BA">
              <w:rPr>
                <w:rFonts w:ascii="Times New Roman" w:eastAsia="Century Gothic" w:hAnsi="Times New Roman"/>
                <w:spacing w:val="-2"/>
                <w:lang w:val="pt-BR"/>
              </w:rPr>
              <w:t>r</w:t>
            </w:r>
            <w:r w:rsidRPr="009172BA">
              <w:rPr>
                <w:rFonts w:ascii="Times New Roman" w:eastAsia="Century Gothic" w:hAnsi="Times New Roman"/>
                <w:spacing w:val="-1"/>
                <w:lang w:val="pt-BR"/>
              </w:rPr>
              <w:t>á</w:t>
            </w:r>
            <w:r w:rsidRPr="009172BA">
              <w:rPr>
                <w:rFonts w:ascii="Times New Roman" w:eastAsia="Century Gothic" w:hAnsi="Times New Roman"/>
                <w:spacing w:val="1"/>
                <w:lang w:val="pt-BR"/>
              </w:rPr>
              <w:t>f</w:t>
            </w:r>
            <w:r w:rsidRPr="009172BA">
              <w:rPr>
                <w:rFonts w:ascii="Times New Roman" w:eastAsia="Century Gothic" w:hAnsi="Times New Roman"/>
                <w:spacing w:val="3"/>
                <w:lang w:val="pt-BR"/>
              </w:rPr>
              <w:t>i</w:t>
            </w:r>
            <w:r w:rsidRPr="009172BA">
              <w:rPr>
                <w:rFonts w:ascii="Times New Roman" w:eastAsia="Century Gothic" w:hAnsi="Times New Roman"/>
                <w:spacing w:val="-1"/>
                <w:lang w:val="pt-BR"/>
              </w:rPr>
              <w:t>c</w:t>
            </w:r>
            <w:r w:rsidRPr="009172BA">
              <w:rPr>
                <w:rFonts w:ascii="Times New Roman" w:eastAsia="Century Gothic" w:hAnsi="Times New Roman"/>
                <w:lang w:val="pt-BR"/>
              </w:rPr>
              <w:t xml:space="preserve">a na </w:t>
            </w:r>
            <w:r w:rsidRPr="009172BA">
              <w:rPr>
                <w:rFonts w:ascii="Times New Roman" w:eastAsia="Century Gothic" w:hAnsi="Times New Roman"/>
                <w:spacing w:val="-1"/>
                <w:lang w:val="pt-BR"/>
              </w:rPr>
              <w:t>e</w:t>
            </w:r>
            <w:r w:rsidRPr="009172BA">
              <w:rPr>
                <w:rFonts w:ascii="Times New Roman" w:eastAsia="Century Gothic" w:hAnsi="Times New Roman"/>
                <w:spacing w:val="4"/>
                <w:lang w:val="pt-BR"/>
              </w:rPr>
              <w:t>s</w:t>
            </w:r>
            <w:r w:rsidRPr="009172BA">
              <w:rPr>
                <w:rFonts w:ascii="Times New Roman" w:eastAsia="Century Gothic" w:hAnsi="Times New Roman"/>
                <w:spacing w:val="-1"/>
                <w:lang w:val="pt-BR"/>
              </w:rPr>
              <w:t>ca</w:t>
            </w:r>
            <w:r w:rsidRPr="009172BA">
              <w:rPr>
                <w:rFonts w:ascii="Times New Roman" w:eastAsia="Century Gothic" w:hAnsi="Times New Roman"/>
                <w:spacing w:val="3"/>
                <w:lang w:val="pt-BR"/>
              </w:rPr>
              <w:t>l</w:t>
            </w:r>
            <w:r w:rsidRPr="009172BA">
              <w:rPr>
                <w:rFonts w:ascii="Times New Roman" w:eastAsia="Century Gothic" w:hAnsi="Times New Roman"/>
                <w:lang w:val="pt-BR"/>
              </w:rPr>
              <w:t xml:space="preserve">a </w:t>
            </w:r>
            <w:r w:rsidRPr="009172BA">
              <w:rPr>
                <w:rFonts w:ascii="Times New Roman" w:eastAsia="Century Gothic" w:hAnsi="Times New Roman"/>
                <w:spacing w:val="-1"/>
                <w:lang w:val="pt-BR"/>
              </w:rPr>
              <w:t>1</w:t>
            </w:r>
            <w:r w:rsidRPr="009172BA">
              <w:rPr>
                <w:rFonts w:ascii="Times New Roman" w:eastAsia="Century Gothic" w:hAnsi="Times New Roman"/>
                <w:spacing w:val="6"/>
                <w:lang w:val="pt-BR"/>
              </w:rPr>
              <w:t>:</w:t>
            </w:r>
            <w:r w:rsidRPr="009172BA">
              <w:rPr>
                <w:rFonts w:ascii="Times New Roman" w:eastAsia="Century Gothic" w:hAnsi="Times New Roman"/>
                <w:spacing w:val="-1"/>
                <w:lang w:val="pt-BR"/>
              </w:rPr>
              <w:t>25</w:t>
            </w:r>
            <w:r w:rsidRPr="009172BA">
              <w:rPr>
                <w:rFonts w:ascii="Times New Roman" w:eastAsia="Century Gothic" w:hAnsi="Times New Roman"/>
                <w:spacing w:val="6"/>
                <w:lang w:val="pt-BR"/>
              </w:rPr>
              <w:t>.</w:t>
            </w:r>
            <w:r w:rsidRPr="009172BA">
              <w:rPr>
                <w:rFonts w:ascii="Times New Roman" w:eastAsia="Century Gothic" w:hAnsi="Times New Roman"/>
                <w:spacing w:val="-1"/>
                <w:lang w:val="pt-BR"/>
              </w:rPr>
              <w:t>00</w:t>
            </w:r>
            <w:r w:rsidRPr="009172BA">
              <w:rPr>
                <w:rFonts w:ascii="Times New Roman" w:eastAsia="Century Gothic" w:hAnsi="Times New Roman"/>
                <w:lang w:val="pt-BR"/>
              </w:rPr>
              <w:t xml:space="preserve">0 </w:t>
            </w:r>
            <w:r w:rsidRPr="009172BA">
              <w:rPr>
                <w:rFonts w:ascii="Times New Roman" w:eastAsia="Century Gothic" w:hAnsi="Times New Roman"/>
                <w:spacing w:val="-2"/>
                <w:lang w:val="pt-BR"/>
              </w:rPr>
              <w:t>o</w:t>
            </w:r>
            <w:r w:rsidRPr="009172BA">
              <w:rPr>
                <w:rFonts w:ascii="Times New Roman" w:eastAsia="Century Gothic" w:hAnsi="Times New Roman"/>
                <w:lang w:val="pt-BR"/>
              </w:rPr>
              <w:t xml:space="preserve">u </w:t>
            </w:r>
            <w:r w:rsidRPr="009172BA">
              <w:rPr>
                <w:rFonts w:ascii="Times New Roman" w:eastAsia="Century Gothic" w:hAnsi="Times New Roman"/>
                <w:spacing w:val="-1"/>
                <w:lang w:val="pt-BR"/>
              </w:rPr>
              <w:t>m</w:t>
            </w:r>
            <w:r w:rsidRPr="009172BA">
              <w:rPr>
                <w:rFonts w:ascii="Times New Roman" w:eastAsia="Century Gothic" w:hAnsi="Times New Roman"/>
                <w:spacing w:val="4"/>
                <w:lang w:val="pt-BR"/>
              </w:rPr>
              <w:t>e</w:t>
            </w:r>
            <w:r w:rsidRPr="009172BA">
              <w:rPr>
                <w:rFonts w:ascii="Times New Roman" w:eastAsia="Century Gothic" w:hAnsi="Times New Roman"/>
                <w:spacing w:val="-7"/>
                <w:lang w:val="pt-BR"/>
              </w:rPr>
              <w:t>l</w:t>
            </w:r>
            <w:r w:rsidRPr="009172BA">
              <w:rPr>
                <w:rFonts w:ascii="Times New Roman" w:eastAsia="Century Gothic" w:hAnsi="Times New Roman"/>
                <w:spacing w:val="5"/>
                <w:lang w:val="pt-BR"/>
              </w:rPr>
              <w:t>h</w:t>
            </w:r>
            <w:r w:rsidRPr="009172BA">
              <w:rPr>
                <w:rFonts w:ascii="Times New Roman" w:eastAsia="Century Gothic" w:hAnsi="Times New Roman"/>
                <w:spacing w:val="-2"/>
                <w:lang w:val="pt-BR"/>
              </w:rPr>
              <w:t>or</w:t>
            </w:r>
            <w:r w:rsidRPr="009172BA">
              <w:rPr>
                <w:rFonts w:ascii="Times New Roman" w:eastAsia="Century Gothic" w:hAnsi="Times New Roman"/>
                <w:lang w:val="pt-BR"/>
              </w:rPr>
              <w:t xml:space="preserve">, </w:t>
            </w:r>
            <w:r w:rsidRPr="009172BA">
              <w:rPr>
                <w:rFonts w:ascii="Times New Roman" w:eastAsia="Century Gothic" w:hAnsi="Times New Roman"/>
                <w:spacing w:val="4"/>
                <w:lang w:val="pt-BR"/>
              </w:rPr>
              <w:t>c</w:t>
            </w:r>
            <w:r w:rsidRPr="009172BA">
              <w:rPr>
                <w:rFonts w:ascii="Times New Roman" w:eastAsia="Century Gothic" w:hAnsi="Times New Roman"/>
                <w:spacing w:val="-2"/>
                <w:lang w:val="pt-BR"/>
              </w:rPr>
              <w:t>o</w:t>
            </w:r>
            <w:r w:rsidRPr="009172BA">
              <w:rPr>
                <w:rFonts w:ascii="Times New Roman" w:eastAsia="Century Gothic" w:hAnsi="Times New Roman"/>
                <w:lang w:val="pt-BR"/>
              </w:rPr>
              <w:t>n</w:t>
            </w:r>
            <w:r w:rsidRPr="009172BA">
              <w:rPr>
                <w:rFonts w:ascii="Times New Roman" w:eastAsia="Century Gothic" w:hAnsi="Times New Roman"/>
                <w:spacing w:val="1"/>
                <w:lang w:val="pt-BR"/>
              </w:rPr>
              <w:t>f</w:t>
            </w:r>
            <w:r w:rsidRPr="009172BA">
              <w:rPr>
                <w:rFonts w:ascii="Times New Roman" w:eastAsia="Century Gothic" w:hAnsi="Times New Roman"/>
                <w:spacing w:val="-2"/>
                <w:lang w:val="pt-BR"/>
              </w:rPr>
              <w:t>o</w:t>
            </w:r>
            <w:r w:rsidRPr="009172BA">
              <w:rPr>
                <w:rFonts w:ascii="Times New Roman" w:eastAsia="Century Gothic" w:hAnsi="Times New Roman"/>
                <w:spacing w:val="3"/>
                <w:lang w:val="pt-BR"/>
              </w:rPr>
              <w:t>r</w:t>
            </w:r>
            <w:r w:rsidRPr="009172BA">
              <w:rPr>
                <w:rFonts w:ascii="Times New Roman" w:eastAsia="Century Gothic" w:hAnsi="Times New Roman"/>
                <w:spacing w:val="-1"/>
                <w:lang w:val="pt-BR"/>
              </w:rPr>
              <w:t>m</w:t>
            </w:r>
            <w:r w:rsidRPr="009172BA">
              <w:rPr>
                <w:rFonts w:ascii="Times New Roman" w:eastAsia="Century Gothic" w:hAnsi="Times New Roman"/>
                <w:lang w:val="pt-BR"/>
              </w:rPr>
              <w:t xml:space="preserve">e </w:t>
            </w:r>
            <w:r w:rsidRPr="009172BA">
              <w:rPr>
                <w:rFonts w:ascii="Times New Roman" w:eastAsia="Century Gothic" w:hAnsi="Times New Roman"/>
                <w:spacing w:val="1"/>
                <w:lang w:val="pt-BR"/>
              </w:rPr>
              <w:t>E</w:t>
            </w:r>
            <w:r w:rsidRPr="009172BA">
              <w:rPr>
                <w:rFonts w:ascii="Times New Roman" w:eastAsia="Century Gothic" w:hAnsi="Times New Roman"/>
                <w:lang w:val="pt-BR"/>
              </w:rPr>
              <w:t>s</w:t>
            </w:r>
            <w:r w:rsidRPr="009172BA">
              <w:rPr>
                <w:rFonts w:ascii="Times New Roman" w:eastAsia="Century Gothic" w:hAnsi="Times New Roman"/>
                <w:spacing w:val="-1"/>
                <w:lang w:val="pt-BR"/>
              </w:rPr>
              <w:t>p</w:t>
            </w:r>
            <w:r w:rsidRPr="009172BA">
              <w:rPr>
                <w:rFonts w:ascii="Times New Roman" w:eastAsia="Century Gothic" w:hAnsi="Times New Roman"/>
                <w:spacing w:val="4"/>
                <w:lang w:val="pt-BR"/>
              </w:rPr>
              <w:t>e</w:t>
            </w:r>
            <w:r w:rsidRPr="009172BA">
              <w:rPr>
                <w:rFonts w:ascii="Times New Roman" w:eastAsia="Century Gothic" w:hAnsi="Times New Roman"/>
                <w:spacing w:val="-1"/>
                <w:lang w:val="pt-BR"/>
              </w:rPr>
              <w:t>ci</w:t>
            </w:r>
            <w:r w:rsidRPr="009172BA">
              <w:rPr>
                <w:rFonts w:ascii="Times New Roman" w:eastAsia="Century Gothic" w:hAnsi="Times New Roman"/>
                <w:spacing w:val="6"/>
                <w:lang w:val="pt-BR"/>
              </w:rPr>
              <w:t>f</w:t>
            </w:r>
            <w:r w:rsidRPr="009172BA">
              <w:rPr>
                <w:rFonts w:ascii="Times New Roman" w:eastAsia="Century Gothic" w:hAnsi="Times New Roman"/>
                <w:spacing w:val="-1"/>
                <w:lang w:val="pt-BR"/>
              </w:rPr>
              <w:t>icaç</w:t>
            </w:r>
            <w:r w:rsidRPr="009172BA">
              <w:rPr>
                <w:rFonts w:ascii="Times New Roman" w:eastAsia="Century Gothic" w:hAnsi="Times New Roman"/>
                <w:spacing w:val="4"/>
                <w:lang w:val="pt-BR"/>
              </w:rPr>
              <w:t>ã</w:t>
            </w:r>
            <w:r w:rsidRPr="009172BA">
              <w:rPr>
                <w:rFonts w:ascii="Times New Roman" w:eastAsia="Century Gothic" w:hAnsi="Times New Roman"/>
                <w:lang w:val="pt-BR"/>
              </w:rPr>
              <w:t xml:space="preserve">o </w:t>
            </w:r>
            <w:r w:rsidRPr="009172BA">
              <w:rPr>
                <w:rFonts w:ascii="Times New Roman" w:eastAsia="Century Gothic" w:hAnsi="Times New Roman"/>
                <w:spacing w:val="3"/>
                <w:lang w:val="pt-BR"/>
              </w:rPr>
              <w:t>T</w:t>
            </w:r>
            <w:r w:rsidRPr="009172BA">
              <w:rPr>
                <w:rFonts w:ascii="Times New Roman" w:eastAsia="Century Gothic" w:hAnsi="Times New Roman"/>
                <w:spacing w:val="-1"/>
                <w:lang w:val="pt-BR"/>
              </w:rPr>
              <w:t>éc</w:t>
            </w:r>
            <w:r w:rsidRPr="009172BA">
              <w:rPr>
                <w:rFonts w:ascii="Times New Roman" w:eastAsia="Century Gothic" w:hAnsi="Times New Roman"/>
                <w:lang w:val="pt-BR"/>
              </w:rPr>
              <w:t>n</w:t>
            </w:r>
            <w:r w:rsidRPr="009172BA">
              <w:rPr>
                <w:rFonts w:ascii="Times New Roman" w:eastAsia="Century Gothic" w:hAnsi="Times New Roman"/>
                <w:spacing w:val="-1"/>
                <w:lang w:val="pt-BR"/>
              </w:rPr>
              <w:t>i</w:t>
            </w:r>
            <w:r w:rsidRPr="009172BA">
              <w:rPr>
                <w:rFonts w:ascii="Times New Roman" w:eastAsia="Century Gothic" w:hAnsi="Times New Roman"/>
                <w:spacing w:val="4"/>
                <w:lang w:val="pt-BR"/>
              </w:rPr>
              <w:t>c</w:t>
            </w:r>
            <w:r w:rsidRPr="009172BA">
              <w:rPr>
                <w:rFonts w:ascii="Times New Roman" w:eastAsia="Century Gothic" w:hAnsi="Times New Roman"/>
                <w:lang w:val="pt-BR"/>
              </w:rPr>
              <w:t xml:space="preserve">a </w:t>
            </w:r>
            <w:proofErr w:type="gramStart"/>
            <w:r w:rsidRPr="009172BA">
              <w:rPr>
                <w:rFonts w:ascii="Times New Roman" w:eastAsia="Century Gothic" w:hAnsi="Times New Roman"/>
                <w:spacing w:val="-1"/>
                <w:lang w:val="pt-BR"/>
              </w:rPr>
              <w:t>pa</w:t>
            </w:r>
            <w:r w:rsidRPr="009172BA">
              <w:rPr>
                <w:rFonts w:ascii="Times New Roman" w:eastAsia="Century Gothic" w:hAnsi="Times New Roman"/>
                <w:spacing w:val="3"/>
                <w:lang w:val="pt-BR"/>
              </w:rPr>
              <w:t>r</w:t>
            </w:r>
            <w:r w:rsidRPr="009172BA">
              <w:rPr>
                <w:rFonts w:ascii="Times New Roman" w:eastAsia="Century Gothic" w:hAnsi="Times New Roman"/>
                <w:lang w:val="pt-BR"/>
              </w:rPr>
              <w:t xml:space="preserve">a </w:t>
            </w:r>
            <w:r w:rsidRPr="009172BA">
              <w:rPr>
                <w:rFonts w:ascii="Times New Roman" w:eastAsia="Century Gothic" w:hAnsi="Times New Roman"/>
                <w:spacing w:val="1"/>
                <w:lang w:val="pt-BR"/>
              </w:rPr>
              <w:t xml:space="preserve"> </w:t>
            </w:r>
            <w:proofErr w:type="spellStart"/>
            <w:r w:rsidRPr="009172BA">
              <w:rPr>
                <w:rFonts w:ascii="Times New Roman" w:eastAsia="Century Gothic" w:hAnsi="Times New Roman"/>
                <w:spacing w:val="1"/>
                <w:lang w:val="pt-BR"/>
              </w:rPr>
              <w:t>E</w:t>
            </w:r>
            <w:r w:rsidRPr="009172BA">
              <w:rPr>
                <w:rFonts w:ascii="Times New Roman" w:eastAsia="Century Gothic" w:hAnsi="Times New Roman"/>
                <w:lang w:val="pt-BR"/>
              </w:rPr>
              <w:t>s</w:t>
            </w:r>
            <w:r w:rsidRPr="009172BA">
              <w:rPr>
                <w:rFonts w:ascii="Times New Roman" w:eastAsia="Century Gothic" w:hAnsi="Times New Roman"/>
                <w:spacing w:val="-3"/>
                <w:lang w:val="pt-BR"/>
              </w:rPr>
              <w:t>t</w:t>
            </w:r>
            <w:r w:rsidRPr="009172BA">
              <w:rPr>
                <w:rFonts w:ascii="Times New Roman" w:eastAsia="Century Gothic" w:hAnsi="Times New Roman"/>
                <w:spacing w:val="3"/>
                <w:lang w:val="pt-BR"/>
              </w:rPr>
              <w:t>r</w:t>
            </w:r>
            <w:r w:rsidRPr="009172BA">
              <w:rPr>
                <w:rFonts w:ascii="Times New Roman" w:eastAsia="Century Gothic" w:hAnsi="Times New Roman"/>
                <w:lang w:val="pt-BR"/>
              </w:rPr>
              <w:t>u</w:t>
            </w:r>
            <w:r w:rsidRPr="009172BA">
              <w:rPr>
                <w:rFonts w:ascii="Times New Roman" w:eastAsia="Century Gothic" w:hAnsi="Times New Roman"/>
                <w:spacing w:val="2"/>
                <w:lang w:val="pt-BR"/>
              </w:rPr>
              <w:t>t</w:t>
            </w:r>
            <w:r w:rsidRPr="009172BA">
              <w:rPr>
                <w:rFonts w:ascii="Times New Roman" w:eastAsia="Century Gothic" w:hAnsi="Times New Roman"/>
                <w:spacing w:val="-5"/>
                <w:lang w:val="pt-BR"/>
              </w:rPr>
              <w:t>u</w:t>
            </w:r>
            <w:r w:rsidRPr="009172BA">
              <w:rPr>
                <w:rFonts w:ascii="Times New Roman" w:eastAsia="Century Gothic" w:hAnsi="Times New Roman"/>
                <w:spacing w:val="8"/>
                <w:lang w:val="pt-BR"/>
              </w:rPr>
              <w:t>r</w:t>
            </w:r>
            <w:r w:rsidRPr="009172BA">
              <w:rPr>
                <w:rFonts w:ascii="Times New Roman" w:eastAsia="Century Gothic" w:hAnsi="Times New Roman"/>
                <w:spacing w:val="-7"/>
                <w:lang w:val="pt-BR"/>
              </w:rPr>
              <w:t>a</w:t>
            </w:r>
            <w:r w:rsidRPr="009172BA">
              <w:rPr>
                <w:rFonts w:ascii="Times New Roman" w:eastAsia="Century Gothic" w:hAnsi="Times New Roman"/>
                <w:spacing w:val="4"/>
                <w:lang w:val="pt-BR"/>
              </w:rPr>
              <w:t>çã</w:t>
            </w:r>
            <w:r w:rsidRPr="009172BA">
              <w:rPr>
                <w:rFonts w:ascii="Times New Roman" w:eastAsia="Century Gothic" w:hAnsi="Times New Roman"/>
                <w:lang w:val="pt-BR"/>
              </w:rPr>
              <w:t>o</w:t>
            </w:r>
            <w:r w:rsidRPr="009172BA">
              <w:rPr>
                <w:rFonts w:ascii="Times New Roman" w:eastAsia="Century Gothic" w:hAnsi="Times New Roman"/>
                <w:spacing w:val="3"/>
                <w:lang w:val="pt-BR"/>
              </w:rPr>
              <w:t>d</w:t>
            </w:r>
            <w:r w:rsidRPr="009172BA">
              <w:rPr>
                <w:rFonts w:ascii="Times New Roman" w:eastAsia="Century Gothic" w:hAnsi="Times New Roman"/>
                <w:lang w:val="pt-BR"/>
              </w:rPr>
              <w:t>e</w:t>
            </w:r>
            <w:proofErr w:type="spellEnd"/>
            <w:proofErr w:type="gramEnd"/>
            <w:r w:rsidRPr="009172BA">
              <w:rPr>
                <w:rFonts w:ascii="Times New Roman" w:eastAsia="Century Gothic" w:hAnsi="Times New Roman"/>
                <w:lang w:val="pt-BR"/>
              </w:rPr>
              <w:t xml:space="preserve"> </w:t>
            </w:r>
            <w:r w:rsidRPr="009172BA">
              <w:rPr>
                <w:rFonts w:ascii="Times New Roman" w:eastAsia="Century Gothic" w:hAnsi="Times New Roman"/>
                <w:spacing w:val="4"/>
                <w:lang w:val="pt-BR"/>
              </w:rPr>
              <w:t>D</w:t>
            </w:r>
            <w:r w:rsidRPr="009172BA">
              <w:rPr>
                <w:rFonts w:ascii="Times New Roman" w:eastAsia="Century Gothic" w:hAnsi="Times New Roman"/>
                <w:spacing w:val="-1"/>
                <w:lang w:val="pt-BR"/>
              </w:rPr>
              <w:t>a</w:t>
            </w:r>
            <w:r w:rsidRPr="009172BA">
              <w:rPr>
                <w:rFonts w:ascii="Times New Roman" w:eastAsia="Century Gothic" w:hAnsi="Times New Roman"/>
                <w:spacing w:val="3"/>
                <w:lang w:val="pt-BR"/>
              </w:rPr>
              <w:t>d</w:t>
            </w:r>
            <w:r w:rsidRPr="009172BA">
              <w:rPr>
                <w:rFonts w:ascii="Times New Roman" w:eastAsia="Century Gothic" w:hAnsi="Times New Roman"/>
                <w:spacing w:val="-2"/>
                <w:lang w:val="pt-BR"/>
              </w:rPr>
              <w:t>o</w:t>
            </w:r>
            <w:r w:rsidRPr="009172BA">
              <w:rPr>
                <w:rFonts w:ascii="Times New Roman" w:eastAsia="Century Gothic" w:hAnsi="Times New Roman"/>
                <w:lang w:val="pt-BR"/>
              </w:rPr>
              <w:t xml:space="preserve">s </w:t>
            </w:r>
            <w:proofErr w:type="spellStart"/>
            <w:r w:rsidRPr="009172BA">
              <w:rPr>
                <w:rFonts w:ascii="Times New Roman" w:eastAsia="Century Gothic" w:hAnsi="Times New Roman"/>
                <w:spacing w:val="4"/>
                <w:lang w:val="pt-BR"/>
              </w:rPr>
              <w:t>G</w:t>
            </w:r>
            <w:r w:rsidRPr="009172BA">
              <w:rPr>
                <w:rFonts w:ascii="Times New Roman" w:eastAsia="Century Gothic" w:hAnsi="Times New Roman"/>
                <w:spacing w:val="-1"/>
                <w:lang w:val="pt-BR"/>
              </w:rPr>
              <w:t>e</w:t>
            </w:r>
            <w:r w:rsidRPr="009172BA">
              <w:rPr>
                <w:rFonts w:ascii="Times New Roman" w:eastAsia="Century Gothic" w:hAnsi="Times New Roman"/>
                <w:spacing w:val="-2"/>
                <w:lang w:val="pt-BR"/>
              </w:rPr>
              <w:t>o</w:t>
            </w:r>
            <w:r w:rsidRPr="009172BA">
              <w:rPr>
                <w:rFonts w:ascii="Times New Roman" w:eastAsia="Century Gothic" w:hAnsi="Times New Roman"/>
                <w:spacing w:val="-1"/>
                <w:lang w:val="pt-BR"/>
              </w:rPr>
              <w:t>e</w:t>
            </w:r>
            <w:r w:rsidRPr="009172BA">
              <w:rPr>
                <w:rFonts w:ascii="Times New Roman" w:eastAsia="Century Gothic" w:hAnsi="Times New Roman"/>
                <w:spacing w:val="4"/>
                <w:lang w:val="pt-BR"/>
              </w:rPr>
              <w:t>sp</w:t>
            </w:r>
            <w:r w:rsidRPr="009172BA">
              <w:rPr>
                <w:rFonts w:ascii="Times New Roman" w:eastAsia="Century Gothic" w:hAnsi="Times New Roman"/>
                <w:spacing w:val="-1"/>
                <w:lang w:val="pt-BR"/>
              </w:rPr>
              <w:t>a</w:t>
            </w:r>
            <w:r w:rsidRPr="009172BA">
              <w:rPr>
                <w:rFonts w:ascii="Times New Roman" w:eastAsia="Century Gothic" w:hAnsi="Times New Roman"/>
                <w:spacing w:val="-6"/>
                <w:lang w:val="pt-BR"/>
              </w:rPr>
              <w:t>c</w:t>
            </w:r>
            <w:r w:rsidRPr="009172BA">
              <w:rPr>
                <w:rFonts w:ascii="Times New Roman" w:eastAsia="Century Gothic" w:hAnsi="Times New Roman"/>
                <w:spacing w:val="8"/>
                <w:lang w:val="pt-BR"/>
              </w:rPr>
              <w:t>i</w:t>
            </w:r>
            <w:r w:rsidRPr="009172BA">
              <w:rPr>
                <w:rFonts w:ascii="Times New Roman" w:eastAsia="Century Gothic" w:hAnsi="Times New Roman"/>
                <w:spacing w:val="-1"/>
                <w:lang w:val="pt-BR"/>
              </w:rPr>
              <w:t>a</w:t>
            </w:r>
            <w:r w:rsidRPr="009172BA">
              <w:rPr>
                <w:rFonts w:ascii="Times New Roman" w:eastAsia="Century Gothic" w:hAnsi="Times New Roman"/>
                <w:lang w:val="pt-BR"/>
              </w:rPr>
              <w:t>s</w:t>
            </w:r>
            <w:r w:rsidRPr="009172BA">
              <w:rPr>
                <w:rFonts w:ascii="Times New Roman" w:eastAsia="Century Gothic" w:hAnsi="Times New Roman"/>
                <w:spacing w:val="-6"/>
                <w:lang w:val="pt-BR"/>
              </w:rPr>
              <w:t>D</w:t>
            </w:r>
            <w:r w:rsidRPr="009172BA">
              <w:rPr>
                <w:rFonts w:ascii="Times New Roman" w:eastAsia="Century Gothic" w:hAnsi="Times New Roman"/>
                <w:spacing w:val="3"/>
                <w:lang w:val="pt-BR"/>
              </w:rPr>
              <w:t>i</w:t>
            </w:r>
            <w:r w:rsidRPr="009172BA">
              <w:rPr>
                <w:rFonts w:ascii="Times New Roman" w:eastAsia="Century Gothic" w:hAnsi="Times New Roman"/>
                <w:spacing w:val="-5"/>
                <w:lang w:val="pt-BR"/>
              </w:rPr>
              <w:t>g</w:t>
            </w:r>
            <w:r w:rsidRPr="009172BA">
              <w:rPr>
                <w:rFonts w:ascii="Times New Roman" w:eastAsia="Century Gothic" w:hAnsi="Times New Roman"/>
                <w:spacing w:val="3"/>
                <w:lang w:val="pt-BR"/>
              </w:rPr>
              <w:t>i</w:t>
            </w:r>
            <w:r w:rsidRPr="009172BA">
              <w:rPr>
                <w:rFonts w:ascii="Times New Roman" w:eastAsia="Century Gothic" w:hAnsi="Times New Roman"/>
                <w:spacing w:val="2"/>
                <w:lang w:val="pt-BR"/>
              </w:rPr>
              <w:t>t</w:t>
            </w:r>
            <w:r w:rsidRPr="009172BA">
              <w:rPr>
                <w:rFonts w:ascii="Times New Roman" w:eastAsia="Century Gothic" w:hAnsi="Times New Roman"/>
                <w:spacing w:val="-1"/>
                <w:lang w:val="pt-BR"/>
              </w:rPr>
              <w:t>ai</w:t>
            </w:r>
            <w:r w:rsidRPr="009172BA">
              <w:rPr>
                <w:rFonts w:ascii="Times New Roman" w:eastAsia="Century Gothic" w:hAnsi="Times New Roman"/>
                <w:lang w:val="pt-BR"/>
              </w:rPr>
              <w:t>s</w:t>
            </w:r>
            <w:proofErr w:type="spellEnd"/>
            <w:r w:rsidRPr="009172BA">
              <w:rPr>
                <w:rFonts w:ascii="Times New Roman" w:eastAsia="Century Gothic" w:hAnsi="Times New Roman"/>
                <w:lang w:val="pt-BR"/>
              </w:rPr>
              <w:t xml:space="preserve"> </w:t>
            </w:r>
            <w:r w:rsidRPr="009172BA">
              <w:rPr>
                <w:rFonts w:ascii="Times New Roman" w:eastAsia="Century Gothic" w:hAnsi="Times New Roman"/>
                <w:spacing w:val="1"/>
                <w:lang w:val="pt-BR"/>
              </w:rPr>
              <w:t>V</w:t>
            </w:r>
            <w:r w:rsidRPr="009172BA">
              <w:rPr>
                <w:rFonts w:ascii="Times New Roman" w:eastAsia="Century Gothic" w:hAnsi="Times New Roman"/>
                <w:spacing w:val="-1"/>
                <w:lang w:val="pt-BR"/>
              </w:rPr>
              <w:t>e</w:t>
            </w:r>
            <w:r w:rsidRPr="009172BA">
              <w:rPr>
                <w:rFonts w:ascii="Times New Roman" w:eastAsia="Century Gothic" w:hAnsi="Times New Roman"/>
                <w:spacing w:val="-3"/>
                <w:lang w:val="pt-BR"/>
              </w:rPr>
              <w:t>t</w:t>
            </w:r>
            <w:r w:rsidRPr="009172BA">
              <w:rPr>
                <w:rFonts w:ascii="Times New Roman" w:eastAsia="Century Gothic" w:hAnsi="Times New Roman"/>
                <w:spacing w:val="-2"/>
                <w:lang w:val="pt-BR"/>
              </w:rPr>
              <w:t>o</w:t>
            </w:r>
            <w:r w:rsidRPr="009172BA">
              <w:rPr>
                <w:rFonts w:ascii="Times New Roman" w:eastAsia="Century Gothic" w:hAnsi="Times New Roman"/>
                <w:spacing w:val="3"/>
                <w:lang w:val="pt-BR"/>
              </w:rPr>
              <w:t>ri</w:t>
            </w:r>
            <w:r w:rsidRPr="009172BA">
              <w:rPr>
                <w:rFonts w:ascii="Times New Roman" w:eastAsia="Century Gothic" w:hAnsi="Times New Roman"/>
                <w:spacing w:val="-1"/>
                <w:lang w:val="pt-BR"/>
              </w:rPr>
              <w:t>ai</w:t>
            </w:r>
            <w:r w:rsidRPr="009172BA">
              <w:rPr>
                <w:rFonts w:ascii="Times New Roman" w:eastAsia="Century Gothic" w:hAnsi="Times New Roman"/>
                <w:lang w:val="pt-BR"/>
              </w:rPr>
              <w:t xml:space="preserve">s </w:t>
            </w:r>
            <w:r w:rsidRPr="009172BA">
              <w:rPr>
                <w:rFonts w:ascii="Times New Roman" w:eastAsia="Century Gothic" w:hAnsi="Times New Roman"/>
                <w:spacing w:val="-2"/>
                <w:lang w:val="pt-BR"/>
              </w:rPr>
              <w:t>(</w:t>
            </w:r>
            <w:r w:rsidRPr="009172BA">
              <w:rPr>
                <w:rFonts w:ascii="Times New Roman" w:eastAsia="Century Gothic" w:hAnsi="Times New Roman"/>
                <w:spacing w:val="1"/>
                <w:lang w:val="pt-BR"/>
              </w:rPr>
              <w:t>E</w:t>
            </w:r>
            <w:r w:rsidRPr="009172BA">
              <w:rPr>
                <w:rFonts w:ascii="Times New Roman" w:eastAsia="Century Gothic" w:hAnsi="Times New Roman"/>
                <w:spacing w:val="-1"/>
                <w:lang w:val="pt-BR"/>
              </w:rPr>
              <w:t>T</w:t>
            </w:r>
            <w:r w:rsidRPr="009172BA">
              <w:rPr>
                <w:rFonts w:ascii="Times New Roman" w:eastAsia="Century Gothic" w:hAnsi="Times New Roman"/>
                <w:spacing w:val="3"/>
                <w:lang w:val="pt-BR"/>
              </w:rPr>
              <w:t>-</w:t>
            </w:r>
            <w:r w:rsidRPr="009172BA">
              <w:rPr>
                <w:rFonts w:ascii="Times New Roman" w:eastAsia="Century Gothic" w:hAnsi="Times New Roman"/>
                <w:spacing w:val="1"/>
                <w:lang w:val="pt-BR"/>
              </w:rPr>
              <w:t>E</w:t>
            </w:r>
            <w:r w:rsidRPr="009172BA">
              <w:rPr>
                <w:rFonts w:ascii="Times New Roman" w:eastAsia="Century Gothic" w:hAnsi="Times New Roman"/>
                <w:spacing w:val="-6"/>
                <w:lang w:val="pt-BR"/>
              </w:rPr>
              <w:t>D</w:t>
            </w:r>
            <w:r w:rsidRPr="009172BA">
              <w:rPr>
                <w:rFonts w:ascii="Times New Roman" w:eastAsia="Century Gothic" w:hAnsi="Times New Roman"/>
                <w:lang w:val="pt-BR"/>
              </w:rPr>
              <w:t>G</w:t>
            </w:r>
            <w:r w:rsidRPr="009172BA">
              <w:rPr>
                <w:rFonts w:ascii="Times New Roman" w:eastAsia="Century Gothic" w:hAnsi="Times New Roman"/>
                <w:spacing w:val="5"/>
                <w:lang w:val="pt-BR"/>
              </w:rPr>
              <w:t>V</w:t>
            </w:r>
            <w:r w:rsidRPr="009172BA">
              <w:rPr>
                <w:rFonts w:ascii="Times New Roman" w:eastAsia="Century Gothic" w:hAnsi="Times New Roman"/>
                <w:lang w:val="pt-BR"/>
              </w:rPr>
              <w:t xml:space="preserve">) </w:t>
            </w:r>
            <w:r w:rsidRPr="009172BA">
              <w:rPr>
                <w:rFonts w:ascii="Times New Roman" w:eastAsia="Century Gothic" w:hAnsi="Times New Roman"/>
                <w:spacing w:val="-7"/>
                <w:lang w:val="pt-BR"/>
              </w:rPr>
              <w:t>p</w:t>
            </w:r>
            <w:r w:rsidRPr="009172BA">
              <w:rPr>
                <w:rFonts w:ascii="Times New Roman" w:eastAsia="Century Gothic" w:hAnsi="Times New Roman"/>
                <w:spacing w:val="-1"/>
                <w:lang w:val="pt-BR"/>
              </w:rPr>
              <w:t>a</w:t>
            </w:r>
            <w:r w:rsidRPr="009172BA">
              <w:rPr>
                <w:rFonts w:ascii="Times New Roman" w:eastAsia="Century Gothic" w:hAnsi="Times New Roman"/>
                <w:spacing w:val="-2"/>
                <w:lang w:val="pt-BR"/>
              </w:rPr>
              <w:t>r</w:t>
            </w:r>
            <w:r w:rsidRPr="009172BA">
              <w:rPr>
                <w:rFonts w:ascii="Times New Roman" w:eastAsia="Century Gothic" w:hAnsi="Times New Roman"/>
                <w:lang w:val="pt-BR"/>
              </w:rPr>
              <w:t xml:space="preserve">a </w:t>
            </w:r>
            <w:r w:rsidRPr="009172BA">
              <w:rPr>
                <w:rFonts w:ascii="Times New Roman" w:eastAsia="Century Gothic" w:hAnsi="Times New Roman"/>
                <w:spacing w:val="-1"/>
                <w:lang w:val="pt-BR"/>
              </w:rPr>
              <w:t>á</w:t>
            </w:r>
            <w:r w:rsidRPr="009172BA">
              <w:rPr>
                <w:rFonts w:ascii="Times New Roman" w:eastAsia="Century Gothic" w:hAnsi="Times New Roman"/>
                <w:spacing w:val="3"/>
                <w:lang w:val="pt-BR"/>
              </w:rPr>
              <w:t>r</w:t>
            </w:r>
            <w:r w:rsidRPr="009172BA">
              <w:rPr>
                <w:rFonts w:ascii="Times New Roman" w:eastAsia="Century Gothic" w:hAnsi="Times New Roman"/>
                <w:spacing w:val="-1"/>
                <w:lang w:val="pt-BR"/>
              </w:rPr>
              <w:t>e</w:t>
            </w:r>
            <w:r w:rsidRPr="009172BA">
              <w:rPr>
                <w:rFonts w:ascii="Times New Roman" w:eastAsia="Century Gothic" w:hAnsi="Times New Roman"/>
                <w:lang w:val="pt-BR"/>
              </w:rPr>
              <w:t>a su</w:t>
            </w:r>
            <w:r w:rsidRPr="009172BA">
              <w:rPr>
                <w:rFonts w:ascii="Times New Roman" w:eastAsia="Century Gothic" w:hAnsi="Times New Roman"/>
                <w:spacing w:val="4"/>
                <w:lang w:val="pt-BR"/>
              </w:rPr>
              <w:t>p</w:t>
            </w:r>
            <w:r w:rsidRPr="009172BA">
              <w:rPr>
                <w:rFonts w:ascii="Times New Roman" w:eastAsia="Century Gothic" w:hAnsi="Times New Roman"/>
                <w:spacing w:val="-1"/>
                <w:lang w:val="pt-BR"/>
              </w:rPr>
              <w:t>e</w:t>
            </w:r>
            <w:r w:rsidRPr="009172BA">
              <w:rPr>
                <w:rFonts w:ascii="Times New Roman" w:eastAsia="Century Gothic" w:hAnsi="Times New Roman"/>
                <w:spacing w:val="-2"/>
                <w:lang w:val="pt-BR"/>
              </w:rPr>
              <w:t>r</w:t>
            </w:r>
            <w:r w:rsidRPr="009172BA">
              <w:rPr>
                <w:rFonts w:ascii="Times New Roman" w:eastAsia="Century Gothic" w:hAnsi="Times New Roman"/>
                <w:spacing w:val="8"/>
                <w:lang w:val="pt-BR"/>
              </w:rPr>
              <w:t>i</w:t>
            </w:r>
            <w:r w:rsidRPr="009172BA">
              <w:rPr>
                <w:rFonts w:ascii="Times New Roman" w:eastAsia="Century Gothic" w:hAnsi="Times New Roman"/>
                <w:spacing w:val="-8"/>
                <w:lang w:val="pt-BR"/>
              </w:rPr>
              <w:t>o</w:t>
            </w:r>
            <w:r w:rsidRPr="009172BA">
              <w:rPr>
                <w:rFonts w:ascii="Times New Roman" w:eastAsia="Century Gothic" w:hAnsi="Times New Roman"/>
                <w:lang w:val="pt-BR"/>
              </w:rPr>
              <w:t xml:space="preserve">r a </w:t>
            </w:r>
            <w:r w:rsidRPr="009172BA">
              <w:rPr>
                <w:rFonts w:ascii="Times New Roman" w:eastAsia="Century Gothic" w:hAnsi="Times New Roman"/>
                <w:spacing w:val="-1"/>
                <w:lang w:val="pt-BR"/>
              </w:rPr>
              <w:t xml:space="preserve">118.500 </w:t>
            </w:r>
            <w:r w:rsidRPr="009172BA">
              <w:rPr>
                <w:rFonts w:ascii="Times New Roman" w:eastAsia="Century Gothic" w:hAnsi="Times New Roman"/>
                <w:spacing w:val="2"/>
                <w:lang w:val="pt-BR"/>
              </w:rPr>
              <w:t>k</w:t>
            </w:r>
            <w:r w:rsidRPr="009172BA">
              <w:rPr>
                <w:rFonts w:ascii="Times New Roman" w:eastAsia="Century Gothic" w:hAnsi="Times New Roman"/>
                <w:spacing w:val="4"/>
                <w:lang w:val="pt-BR"/>
              </w:rPr>
              <w:t>m</w:t>
            </w:r>
            <w:r w:rsidRPr="009172BA">
              <w:rPr>
                <w:rFonts w:ascii="Times New Roman" w:eastAsia="Century Gothic" w:hAnsi="Times New Roman"/>
                <w:lang w:val="pt-BR"/>
              </w:rPr>
              <w:t xml:space="preserve">2 e </w:t>
            </w:r>
            <w:r w:rsidRPr="009172BA">
              <w:rPr>
                <w:rFonts w:ascii="Times New Roman" w:eastAsia="Century Gothic" w:hAnsi="Times New Roman"/>
                <w:spacing w:val="3"/>
                <w:lang w:val="pt-BR"/>
              </w:rPr>
              <w:t>i</w:t>
            </w:r>
            <w:r w:rsidRPr="009172BA">
              <w:rPr>
                <w:rFonts w:ascii="Times New Roman" w:eastAsia="Century Gothic" w:hAnsi="Times New Roman"/>
                <w:spacing w:val="-6"/>
                <w:lang w:val="pt-BR"/>
              </w:rPr>
              <w:t>n</w:t>
            </w:r>
            <w:r w:rsidRPr="009172BA">
              <w:rPr>
                <w:rFonts w:ascii="Times New Roman" w:eastAsia="Century Gothic" w:hAnsi="Times New Roman"/>
                <w:spacing w:val="6"/>
                <w:lang w:val="pt-BR"/>
              </w:rPr>
              <w:t>f</w:t>
            </w:r>
            <w:r w:rsidRPr="009172BA">
              <w:rPr>
                <w:rFonts w:ascii="Times New Roman" w:eastAsia="Century Gothic" w:hAnsi="Times New Roman"/>
                <w:spacing w:val="-7"/>
                <w:lang w:val="pt-BR"/>
              </w:rPr>
              <w:t>e</w:t>
            </w:r>
            <w:r w:rsidRPr="009172BA">
              <w:rPr>
                <w:rFonts w:ascii="Times New Roman" w:eastAsia="Century Gothic" w:hAnsi="Times New Roman"/>
                <w:spacing w:val="3"/>
                <w:lang w:val="pt-BR"/>
              </w:rPr>
              <w:t>r</w:t>
            </w:r>
            <w:r w:rsidRPr="009172BA">
              <w:rPr>
                <w:rFonts w:ascii="Times New Roman" w:eastAsia="Century Gothic" w:hAnsi="Times New Roman"/>
                <w:spacing w:val="-1"/>
                <w:lang w:val="pt-BR"/>
              </w:rPr>
              <w:t>i</w:t>
            </w:r>
            <w:r w:rsidRPr="009172BA">
              <w:rPr>
                <w:rFonts w:ascii="Times New Roman" w:eastAsia="Century Gothic" w:hAnsi="Times New Roman"/>
                <w:spacing w:val="-2"/>
                <w:lang w:val="pt-BR"/>
              </w:rPr>
              <w:t>o</w:t>
            </w:r>
            <w:r w:rsidRPr="009172BA">
              <w:rPr>
                <w:rFonts w:ascii="Times New Roman" w:eastAsia="Century Gothic" w:hAnsi="Times New Roman"/>
                <w:lang w:val="pt-BR"/>
              </w:rPr>
              <w:t>r a 237</w:t>
            </w:r>
            <w:r w:rsidRPr="009172BA">
              <w:rPr>
                <w:rFonts w:ascii="Times New Roman" w:eastAsia="Century Gothic" w:hAnsi="Times New Roman"/>
                <w:spacing w:val="1"/>
                <w:lang w:val="pt-BR"/>
              </w:rPr>
              <w:t>.</w:t>
            </w:r>
            <w:r w:rsidRPr="009172BA">
              <w:rPr>
                <w:rFonts w:ascii="Times New Roman" w:eastAsia="Century Gothic" w:hAnsi="Times New Roman"/>
                <w:spacing w:val="4"/>
                <w:lang w:val="pt-BR"/>
              </w:rPr>
              <w:t>0</w:t>
            </w:r>
            <w:r w:rsidRPr="009172BA">
              <w:rPr>
                <w:rFonts w:ascii="Times New Roman" w:eastAsia="Century Gothic" w:hAnsi="Times New Roman"/>
                <w:spacing w:val="-1"/>
                <w:lang w:val="pt-BR"/>
              </w:rPr>
              <w:t>0</w:t>
            </w:r>
            <w:r w:rsidRPr="009172BA">
              <w:rPr>
                <w:rFonts w:ascii="Times New Roman" w:eastAsia="Century Gothic" w:hAnsi="Times New Roman"/>
                <w:lang w:val="pt-BR"/>
              </w:rPr>
              <w:t xml:space="preserve">0 </w:t>
            </w:r>
            <w:r w:rsidRPr="009172BA">
              <w:rPr>
                <w:rFonts w:ascii="Times New Roman" w:eastAsia="Century Gothic" w:hAnsi="Times New Roman"/>
                <w:spacing w:val="2"/>
                <w:lang w:val="pt-BR"/>
              </w:rPr>
              <w:t>k</w:t>
            </w:r>
            <w:r w:rsidRPr="009172BA">
              <w:rPr>
                <w:rFonts w:ascii="Times New Roman" w:eastAsia="Century Gothic" w:hAnsi="Times New Roman"/>
                <w:spacing w:val="-1"/>
                <w:lang w:val="pt-BR"/>
              </w:rPr>
              <w:t>m</w:t>
            </w:r>
            <w:r w:rsidRPr="009172BA">
              <w:rPr>
                <w:rFonts w:ascii="Times New Roman" w:eastAsia="Century Gothic" w:hAnsi="Times New Roman"/>
                <w:lang w:val="pt-BR"/>
              </w:rPr>
              <w:t>2</w:t>
            </w:r>
          </w:p>
        </w:tc>
        <w:tc>
          <w:tcPr>
            <w:tcW w:w="1843" w:type="dxa"/>
            <w:tcBorders>
              <w:top w:val="single" w:sz="5" w:space="0" w:color="938953"/>
              <w:left w:val="single" w:sz="5" w:space="0" w:color="938953"/>
              <w:bottom w:val="single" w:sz="5" w:space="0" w:color="938953"/>
              <w:right w:val="single" w:sz="5" w:space="0" w:color="938953"/>
            </w:tcBorders>
          </w:tcPr>
          <w:p w:rsidR="00263545" w:rsidRPr="009172BA" w:rsidRDefault="00263545" w:rsidP="00326653">
            <w:pPr>
              <w:pStyle w:val="TableParagraph"/>
              <w:jc w:val="center"/>
              <w:rPr>
                <w:rFonts w:ascii="Times New Roman" w:eastAsia="Century Gothic" w:hAnsi="Times New Roman"/>
                <w:bCs/>
                <w:lang w:val="pt-BR"/>
              </w:rPr>
            </w:pPr>
          </w:p>
          <w:p w:rsidR="00263545" w:rsidRPr="009172BA" w:rsidRDefault="00263545" w:rsidP="00326653">
            <w:pPr>
              <w:pStyle w:val="TableParagraph"/>
              <w:jc w:val="center"/>
              <w:rPr>
                <w:rFonts w:ascii="Times New Roman" w:eastAsia="Century Gothic" w:hAnsi="Times New Roman"/>
              </w:rPr>
            </w:pPr>
            <w:r w:rsidRPr="009172BA">
              <w:rPr>
                <w:rFonts w:ascii="Times New Roman" w:eastAsia="Century Gothic" w:hAnsi="Times New Roman"/>
                <w:bCs/>
              </w:rPr>
              <w:t>10</w:t>
            </w:r>
          </w:p>
        </w:tc>
      </w:tr>
      <w:tr w:rsidR="00263545" w:rsidRPr="009172BA" w:rsidTr="00263545">
        <w:trPr>
          <w:trHeight w:hRule="exact" w:val="1026"/>
        </w:trPr>
        <w:tc>
          <w:tcPr>
            <w:tcW w:w="7655" w:type="dxa"/>
            <w:tcBorders>
              <w:top w:val="single" w:sz="5" w:space="0" w:color="938953"/>
              <w:left w:val="single" w:sz="5" w:space="0" w:color="938953"/>
              <w:bottom w:val="single" w:sz="5" w:space="0" w:color="938953"/>
              <w:right w:val="single" w:sz="5" w:space="0" w:color="938953"/>
            </w:tcBorders>
          </w:tcPr>
          <w:p w:rsidR="00263545" w:rsidRPr="009172BA" w:rsidRDefault="00263545" w:rsidP="009172BA">
            <w:pPr>
              <w:pStyle w:val="TableParagraph"/>
              <w:jc w:val="both"/>
              <w:rPr>
                <w:rFonts w:ascii="Times New Roman" w:eastAsia="Century Gothic" w:hAnsi="Times New Roman"/>
                <w:lang w:val="pt-BR"/>
              </w:rPr>
            </w:pPr>
            <w:r w:rsidRPr="009172BA">
              <w:rPr>
                <w:rFonts w:ascii="Times New Roman" w:eastAsia="Century Gothic" w:hAnsi="Times New Roman"/>
                <w:spacing w:val="-6"/>
                <w:lang w:val="pt-BR"/>
              </w:rPr>
              <w:t>A</w:t>
            </w:r>
            <w:r w:rsidRPr="009172BA">
              <w:rPr>
                <w:rFonts w:ascii="Times New Roman" w:eastAsia="Century Gothic" w:hAnsi="Times New Roman"/>
                <w:spacing w:val="7"/>
                <w:lang w:val="pt-BR"/>
              </w:rPr>
              <w:t>t</w:t>
            </w:r>
            <w:r w:rsidRPr="009172BA">
              <w:rPr>
                <w:rFonts w:ascii="Times New Roman" w:eastAsia="Century Gothic" w:hAnsi="Times New Roman"/>
                <w:spacing w:val="-7"/>
                <w:lang w:val="pt-BR"/>
              </w:rPr>
              <w:t>e</w:t>
            </w:r>
            <w:r w:rsidRPr="009172BA">
              <w:rPr>
                <w:rFonts w:ascii="Times New Roman" w:eastAsia="Century Gothic" w:hAnsi="Times New Roman"/>
                <w:spacing w:val="4"/>
                <w:lang w:val="pt-BR"/>
              </w:rPr>
              <w:t>s</w:t>
            </w:r>
            <w:r w:rsidRPr="009172BA">
              <w:rPr>
                <w:rFonts w:ascii="Times New Roman" w:eastAsia="Century Gothic" w:hAnsi="Times New Roman"/>
                <w:spacing w:val="2"/>
                <w:lang w:val="pt-BR"/>
              </w:rPr>
              <w:t>t</w:t>
            </w:r>
            <w:r w:rsidRPr="009172BA">
              <w:rPr>
                <w:rFonts w:ascii="Times New Roman" w:eastAsia="Century Gothic" w:hAnsi="Times New Roman"/>
                <w:spacing w:val="-1"/>
                <w:lang w:val="pt-BR"/>
              </w:rPr>
              <w:t>ad</w:t>
            </w:r>
            <w:r w:rsidRPr="009172BA">
              <w:rPr>
                <w:rFonts w:ascii="Times New Roman" w:eastAsia="Century Gothic" w:hAnsi="Times New Roman"/>
                <w:spacing w:val="-2"/>
                <w:lang w:val="pt-BR"/>
              </w:rPr>
              <w:t xml:space="preserve">o </w:t>
            </w:r>
            <w:r w:rsidRPr="009172BA">
              <w:rPr>
                <w:rFonts w:ascii="Times New Roman" w:eastAsia="Century Gothic" w:hAnsi="Times New Roman"/>
                <w:spacing w:val="4"/>
                <w:lang w:val="pt-BR"/>
              </w:rPr>
              <w:t>c</w:t>
            </w:r>
            <w:r w:rsidRPr="009172BA">
              <w:rPr>
                <w:rFonts w:ascii="Times New Roman" w:eastAsia="Century Gothic" w:hAnsi="Times New Roman"/>
                <w:spacing w:val="-2"/>
                <w:lang w:val="pt-BR"/>
              </w:rPr>
              <w:t>o</w:t>
            </w:r>
            <w:r w:rsidRPr="009172BA">
              <w:rPr>
                <w:rFonts w:ascii="Times New Roman" w:eastAsia="Century Gothic" w:hAnsi="Times New Roman"/>
                <w:spacing w:val="-1"/>
                <w:lang w:val="pt-BR"/>
              </w:rPr>
              <w:t>mp</w:t>
            </w:r>
            <w:r w:rsidRPr="009172BA">
              <w:rPr>
                <w:rFonts w:ascii="Times New Roman" w:eastAsia="Century Gothic" w:hAnsi="Times New Roman"/>
                <w:spacing w:val="3"/>
                <w:lang w:val="pt-BR"/>
              </w:rPr>
              <w:t>r</w:t>
            </w:r>
            <w:r w:rsidRPr="009172BA">
              <w:rPr>
                <w:rFonts w:ascii="Times New Roman" w:eastAsia="Century Gothic" w:hAnsi="Times New Roman"/>
                <w:spacing w:val="-2"/>
                <w:lang w:val="pt-BR"/>
              </w:rPr>
              <w:t>o</w:t>
            </w:r>
            <w:r w:rsidRPr="009172BA">
              <w:rPr>
                <w:rFonts w:ascii="Times New Roman" w:eastAsia="Century Gothic" w:hAnsi="Times New Roman"/>
                <w:spacing w:val="8"/>
                <w:lang w:val="pt-BR"/>
              </w:rPr>
              <w:t>v</w:t>
            </w:r>
            <w:r w:rsidRPr="009172BA">
              <w:rPr>
                <w:rFonts w:ascii="Times New Roman" w:eastAsia="Century Gothic" w:hAnsi="Times New Roman"/>
                <w:spacing w:val="-1"/>
                <w:lang w:val="pt-BR"/>
              </w:rPr>
              <w:t>a</w:t>
            </w:r>
            <w:r w:rsidRPr="009172BA">
              <w:rPr>
                <w:rFonts w:ascii="Times New Roman" w:eastAsia="Century Gothic" w:hAnsi="Times New Roman"/>
                <w:spacing w:val="-6"/>
                <w:lang w:val="pt-BR"/>
              </w:rPr>
              <w:t>n</w:t>
            </w:r>
            <w:r w:rsidRPr="009172BA">
              <w:rPr>
                <w:rFonts w:ascii="Times New Roman" w:eastAsia="Century Gothic" w:hAnsi="Times New Roman"/>
                <w:spacing w:val="3"/>
                <w:lang w:val="pt-BR"/>
              </w:rPr>
              <w:t>d</w:t>
            </w:r>
            <w:r w:rsidRPr="009172BA">
              <w:rPr>
                <w:rFonts w:ascii="Times New Roman" w:eastAsia="Century Gothic" w:hAnsi="Times New Roman"/>
                <w:lang w:val="pt-BR"/>
              </w:rPr>
              <w:t xml:space="preserve">o execução de </w:t>
            </w:r>
            <w:r w:rsidRPr="009172BA">
              <w:rPr>
                <w:rFonts w:ascii="Times New Roman" w:eastAsia="Century Gothic" w:hAnsi="Times New Roman"/>
                <w:spacing w:val="4"/>
                <w:lang w:val="pt-BR"/>
              </w:rPr>
              <w:t>s</w:t>
            </w:r>
            <w:r w:rsidRPr="009172BA">
              <w:rPr>
                <w:rFonts w:ascii="Times New Roman" w:eastAsia="Century Gothic" w:hAnsi="Times New Roman"/>
                <w:spacing w:val="-7"/>
                <w:lang w:val="pt-BR"/>
              </w:rPr>
              <w:t>e</w:t>
            </w:r>
            <w:r w:rsidRPr="009172BA">
              <w:rPr>
                <w:rFonts w:ascii="Times New Roman" w:eastAsia="Century Gothic" w:hAnsi="Times New Roman"/>
                <w:spacing w:val="3"/>
                <w:lang w:val="pt-BR"/>
              </w:rPr>
              <w:t>r</w:t>
            </w:r>
            <w:r w:rsidRPr="009172BA">
              <w:rPr>
                <w:rFonts w:ascii="Times New Roman" w:eastAsia="Century Gothic" w:hAnsi="Times New Roman"/>
                <w:spacing w:val="8"/>
                <w:lang w:val="pt-BR"/>
              </w:rPr>
              <w:t>v</w:t>
            </w:r>
            <w:r w:rsidRPr="009172BA">
              <w:rPr>
                <w:rFonts w:ascii="Times New Roman" w:eastAsia="Century Gothic" w:hAnsi="Times New Roman"/>
                <w:spacing w:val="-1"/>
                <w:lang w:val="pt-BR"/>
              </w:rPr>
              <w:t>iç</w:t>
            </w:r>
            <w:r w:rsidRPr="009172BA">
              <w:rPr>
                <w:rFonts w:ascii="Times New Roman" w:eastAsia="Century Gothic" w:hAnsi="Times New Roman"/>
                <w:spacing w:val="-2"/>
                <w:lang w:val="pt-BR"/>
              </w:rPr>
              <w:t>o</w:t>
            </w:r>
            <w:r w:rsidRPr="009172BA">
              <w:rPr>
                <w:rFonts w:ascii="Times New Roman" w:eastAsia="Century Gothic" w:hAnsi="Times New Roman"/>
                <w:lang w:val="pt-BR"/>
              </w:rPr>
              <w:t xml:space="preserve">s </w:t>
            </w:r>
            <w:r w:rsidRPr="009172BA">
              <w:rPr>
                <w:rFonts w:ascii="Times New Roman" w:eastAsia="Century Gothic" w:hAnsi="Times New Roman"/>
                <w:spacing w:val="-1"/>
                <w:lang w:val="pt-BR"/>
              </w:rPr>
              <w:t>d</w:t>
            </w:r>
            <w:r w:rsidRPr="009172BA">
              <w:rPr>
                <w:rFonts w:ascii="Times New Roman" w:eastAsia="Century Gothic" w:hAnsi="Times New Roman"/>
                <w:lang w:val="pt-BR"/>
              </w:rPr>
              <w:t>e g</w:t>
            </w:r>
            <w:r w:rsidRPr="009172BA">
              <w:rPr>
                <w:rFonts w:ascii="Times New Roman" w:eastAsia="Century Gothic" w:hAnsi="Times New Roman"/>
                <w:spacing w:val="-7"/>
                <w:lang w:val="pt-BR"/>
              </w:rPr>
              <w:t>e</w:t>
            </w:r>
            <w:r w:rsidRPr="009172BA">
              <w:rPr>
                <w:rFonts w:ascii="Times New Roman" w:eastAsia="Century Gothic" w:hAnsi="Times New Roman"/>
                <w:spacing w:val="8"/>
                <w:lang w:val="pt-BR"/>
              </w:rPr>
              <w:t>r</w:t>
            </w:r>
            <w:r w:rsidRPr="009172BA">
              <w:rPr>
                <w:rFonts w:ascii="Times New Roman" w:eastAsia="Century Gothic" w:hAnsi="Times New Roman"/>
                <w:spacing w:val="-1"/>
                <w:lang w:val="pt-BR"/>
              </w:rPr>
              <w:t>aç</w:t>
            </w:r>
            <w:r w:rsidRPr="009172BA">
              <w:rPr>
                <w:rFonts w:ascii="Times New Roman" w:eastAsia="Century Gothic" w:hAnsi="Times New Roman"/>
                <w:spacing w:val="4"/>
                <w:lang w:val="pt-BR"/>
              </w:rPr>
              <w:t>ã</w:t>
            </w:r>
            <w:r w:rsidRPr="009172BA">
              <w:rPr>
                <w:rFonts w:ascii="Times New Roman" w:eastAsia="Century Gothic" w:hAnsi="Times New Roman"/>
                <w:lang w:val="pt-BR"/>
              </w:rPr>
              <w:t xml:space="preserve">o </w:t>
            </w:r>
            <w:r w:rsidRPr="009172BA">
              <w:rPr>
                <w:rFonts w:ascii="Times New Roman" w:eastAsia="Century Gothic" w:hAnsi="Times New Roman"/>
                <w:spacing w:val="3"/>
                <w:lang w:val="pt-BR"/>
              </w:rPr>
              <w:t>d</w:t>
            </w:r>
            <w:r w:rsidRPr="009172BA">
              <w:rPr>
                <w:rFonts w:ascii="Times New Roman" w:eastAsia="Century Gothic" w:hAnsi="Times New Roman"/>
                <w:lang w:val="pt-BR"/>
              </w:rPr>
              <w:t xml:space="preserve">e </w:t>
            </w:r>
            <w:r w:rsidRPr="009172BA">
              <w:rPr>
                <w:rFonts w:ascii="Times New Roman" w:eastAsia="Century Gothic" w:hAnsi="Times New Roman"/>
                <w:spacing w:val="4"/>
                <w:lang w:val="pt-BR"/>
              </w:rPr>
              <w:t>b</w:t>
            </w:r>
            <w:r w:rsidRPr="009172BA">
              <w:rPr>
                <w:rFonts w:ascii="Times New Roman" w:eastAsia="Century Gothic" w:hAnsi="Times New Roman"/>
                <w:spacing w:val="-7"/>
                <w:lang w:val="pt-BR"/>
              </w:rPr>
              <w:t>a</w:t>
            </w:r>
            <w:r w:rsidRPr="009172BA">
              <w:rPr>
                <w:rFonts w:ascii="Times New Roman" w:eastAsia="Century Gothic" w:hAnsi="Times New Roman"/>
                <w:spacing w:val="4"/>
                <w:lang w:val="pt-BR"/>
              </w:rPr>
              <w:t>s</w:t>
            </w:r>
            <w:r w:rsidRPr="009172BA">
              <w:rPr>
                <w:rFonts w:ascii="Times New Roman" w:eastAsia="Century Gothic" w:hAnsi="Times New Roman"/>
                <w:lang w:val="pt-BR"/>
              </w:rPr>
              <w:t xml:space="preserve">e </w:t>
            </w:r>
            <w:r w:rsidRPr="009172BA">
              <w:rPr>
                <w:rFonts w:ascii="Times New Roman" w:eastAsia="Century Gothic" w:hAnsi="Times New Roman"/>
                <w:spacing w:val="4"/>
                <w:lang w:val="pt-BR"/>
              </w:rPr>
              <w:t>c</w:t>
            </w:r>
            <w:r w:rsidRPr="009172BA">
              <w:rPr>
                <w:rFonts w:ascii="Times New Roman" w:eastAsia="Century Gothic" w:hAnsi="Times New Roman"/>
                <w:spacing w:val="-1"/>
                <w:lang w:val="pt-BR"/>
              </w:rPr>
              <w:t>a</w:t>
            </w:r>
            <w:r w:rsidRPr="009172BA">
              <w:rPr>
                <w:rFonts w:ascii="Times New Roman" w:eastAsia="Century Gothic" w:hAnsi="Times New Roman"/>
                <w:spacing w:val="3"/>
                <w:lang w:val="pt-BR"/>
              </w:rPr>
              <w:t>r</w:t>
            </w:r>
            <w:r w:rsidRPr="009172BA">
              <w:rPr>
                <w:rFonts w:ascii="Times New Roman" w:eastAsia="Century Gothic" w:hAnsi="Times New Roman"/>
                <w:spacing w:val="-3"/>
                <w:lang w:val="pt-BR"/>
              </w:rPr>
              <w:t>t</w:t>
            </w:r>
            <w:r w:rsidRPr="009172BA">
              <w:rPr>
                <w:rFonts w:ascii="Times New Roman" w:eastAsia="Century Gothic" w:hAnsi="Times New Roman"/>
                <w:spacing w:val="3"/>
                <w:lang w:val="pt-BR"/>
              </w:rPr>
              <w:t>o</w:t>
            </w:r>
            <w:r w:rsidRPr="009172BA">
              <w:rPr>
                <w:rFonts w:ascii="Times New Roman" w:eastAsia="Century Gothic" w:hAnsi="Times New Roman"/>
                <w:lang w:val="pt-BR"/>
              </w:rPr>
              <w:t>g</w:t>
            </w:r>
            <w:r w:rsidRPr="009172BA">
              <w:rPr>
                <w:rFonts w:ascii="Times New Roman" w:eastAsia="Century Gothic" w:hAnsi="Times New Roman"/>
                <w:spacing w:val="-2"/>
                <w:lang w:val="pt-BR"/>
              </w:rPr>
              <w:t>r</w:t>
            </w:r>
            <w:r w:rsidRPr="009172BA">
              <w:rPr>
                <w:rFonts w:ascii="Times New Roman" w:eastAsia="Century Gothic" w:hAnsi="Times New Roman"/>
                <w:spacing w:val="-1"/>
                <w:lang w:val="pt-BR"/>
              </w:rPr>
              <w:t>á</w:t>
            </w:r>
            <w:r w:rsidRPr="009172BA">
              <w:rPr>
                <w:rFonts w:ascii="Times New Roman" w:eastAsia="Century Gothic" w:hAnsi="Times New Roman"/>
                <w:spacing w:val="1"/>
                <w:lang w:val="pt-BR"/>
              </w:rPr>
              <w:t>f</w:t>
            </w:r>
            <w:r w:rsidRPr="009172BA">
              <w:rPr>
                <w:rFonts w:ascii="Times New Roman" w:eastAsia="Century Gothic" w:hAnsi="Times New Roman"/>
                <w:spacing w:val="3"/>
                <w:lang w:val="pt-BR"/>
              </w:rPr>
              <w:t>i</w:t>
            </w:r>
            <w:r w:rsidRPr="009172BA">
              <w:rPr>
                <w:rFonts w:ascii="Times New Roman" w:eastAsia="Century Gothic" w:hAnsi="Times New Roman"/>
                <w:spacing w:val="-1"/>
                <w:lang w:val="pt-BR"/>
              </w:rPr>
              <w:t>c</w:t>
            </w:r>
            <w:r w:rsidRPr="009172BA">
              <w:rPr>
                <w:rFonts w:ascii="Times New Roman" w:eastAsia="Century Gothic" w:hAnsi="Times New Roman"/>
                <w:lang w:val="pt-BR"/>
              </w:rPr>
              <w:t xml:space="preserve">a na </w:t>
            </w:r>
            <w:r w:rsidRPr="009172BA">
              <w:rPr>
                <w:rFonts w:ascii="Times New Roman" w:eastAsia="Century Gothic" w:hAnsi="Times New Roman"/>
                <w:spacing w:val="-1"/>
                <w:lang w:val="pt-BR"/>
              </w:rPr>
              <w:t>e</w:t>
            </w:r>
            <w:r w:rsidRPr="009172BA">
              <w:rPr>
                <w:rFonts w:ascii="Times New Roman" w:eastAsia="Century Gothic" w:hAnsi="Times New Roman"/>
                <w:spacing w:val="4"/>
                <w:lang w:val="pt-BR"/>
              </w:rPr>
              <w:t>s</w:t>
            </w:r>
            <w:r w:rsidRPr="009172BA">
              <w:rPr>
                <w:rFonts w:ascii="Times New Roman" w:eastAsia="Century Gothic" w:hAnsi="Times New Roman"/>
                <w:spacing w:val="-1"/>
                <w:lang w:val="pt-BR"/>
              </w:rPr>
              <w:t>ca</w:t>
            </w:r>
            <w:r w:rsidRPr="009172BA">
              <w:rPr>
                <w:rFonts w:ascii="Times New Roman" w:eastAsia="Century Gothic" w:hAnsi="Times New Roman"/>
                <w:spacing w:val="3"/>
                <w:lang w:val="pt-BR"/>
              </w:rPr>
              <w:t>l</w:t>
            </w:r>
            <w:r w:rsidRPr="009172BA">
              <w:rPr>
                <w:rFonts w:ascii="Times New Roman" w:eastAsia="Century Gothic" w:hAnsi="Times New Roman"/>
                <w:lang w:val="pt-BR"/>
              </w:rPr>
              <w:t>a</w:t>
            </w:r>
            <w:r w:rsidRPr="009172BA">
              <w:rPr>
                <w:rFonts w:ascii="Times New Roman" w:eastAsia="Century Gothic" w:hAnsi="Times New Roman"/>
                <w:spacing w:val="-1"/>
                <w:lang w:val="pt-BR"/>
              </w:rPr>
              <w:t>1</w:t>
            </w:r>
            <w:r w:rsidRPr="009172BA">
              <w:rPr>
                <w:rFonts w:ascii="Times New Roman" w:eastAsia="Century Gothic" w:hAnsi="Times New Roman"/>
                <w:spacing w:val="6"/>
                <w:lang w:val="pt-BR"/>
              </w:rPr>
              <w:t>:</w:t>
            </w:r>
            <w:r w:rsidRPr="009172BA">
              <w:rPr>
                <w:rFonts w:ascii="Times New Roman" w:eastAsia="Century Gothic" w:hAnsi="Times New Roman"/>
                <w:spacing w:val="-1"/>
                <w:lang w:val="pt-BR"/>
              </w:rPr>
              <w:t>25</w:t>
            </w:r>
            <w:r w:rsidRPr="009172BA">
              <w:rPr>
                <w:rFonts w:ascii="Times New Roman" w:eastAsia="Century Gothic" w:hAnsi="Times New Roman"/>
                <w:spacing w:val="6"/>
                <w:lang w:val="pt-BR"/>
              </w:rPr>
              <w:t>.</w:t>
            </w:r>
            <w:r w:rsidRPr="009172BA">
              <w:rPr>
                <w:rFonts w:ascii="Times New Roman" w:eastAsia="Century Gothic" w:hAnsi="Times New Roman"/>
                <w:spacing w:val="-1"/>
                <w:lang w:val="pt-BR"/>
              </w:rPr>
              <w:t>00</w:t>
            </w:r>
            <w:r w:rsidRPr="009172BA">
              <w:rPr>
                <w:rFonts w:ascii="Times New Roman" w:eastAsia="Century Gothic" w:hAnsi="Times New Roman"/>
                <w:lang w:val="pt-BR"/>
              </w:rPr>
              <w:t xml:space="preserve">0 </w:t>
            </w:r>
            <w:r w:rsidRPr="009172BA">
              <w:rPr>
                <w:rFonts w:ascii="Times New Roman" w:eastAsia="Century Gothic" w:hAnsi="Times New Roman"/>
                <w:spacing w:val="-2"/>
                <w:lang w:val="pt-BR"/>
              </w:rPr>
              <w:t>o</w:t>
            </w:r>
            <w:r w:rsidRPr="009172BA">
              <w:rPr>
                <w:rFonts w:ascii="Times New Roman" w:eastAsia="Century Gothic" w:hAnsi="Times New Roman"/>
                <w:lang w:val="pt-BR"/>
              </w:rPr>
              <w:t xml:space="preserve">u </w:t>
            </w:r>
            <w:r w:rsidRPr="009172BA">
              <w:rPr>
                <w:rFonts w:ascii="Times New Roman" w:eastAsia="Century Gothic" w:hAnsi="Times New Roman"/>
                <w:spacing w:val="-1"/>
                <w:lang w:val="pt-BR"/>
              </w:rPr>
              <w:t>m</w:t>
            </w:r>
            <w:r w:rsidRPr="009172BA">
              <w:rPr>
                <w:rFonts w:ascii="Times New Roman" w:eastAsia="Century Gothic" w:hAnsi="Times New Roman"/>
                <w:spacing w:val="4"/>
                <w:lang w:val="pt-BR"/>
              </w:rPr>
              <w:t>e</w:t>
            </w:r>
            <w:r w:rsidRPr="009172BA">
              <w:rPr>
                <w:rFonts w:ascii="Times New Roman" w:eastAsia="Century Gothic" w:hAnsi="Times New Roman"/>
                <w:spacing w:val="-7"/>
                <w:lang w:val="pt-BR"/>
              </w:rPr>
              <w:t>l</w:t>
            </w:r>
            <w:r w:rsidRPr="009172BA">
              <w:rPr>
                <w:rFonts w:ascii="Times New Roman" w:eastAsia="Century Gothic" w:hAnsi="Times New Roman"/>
                <w:spacing w:val="5"/>
                <w:lang w:val="pt-BR"/>
              </w:rPr>
              <w:t>h</w:t>
            </w:r>
            <w:r w:rsidRPr="009172BA">
              <w:rPr>
                <w:rFonts w:ascii="Times New Roman" w:eastAsia="Century Gothic" w:hAnsi="Times New Roman"/>
                <w:spacing w:val="-2"/>
                <w:lang w:val="pt-BR"/>
              </w:rPr>
              <w:t>or</w:t>
            </w:r>
            <w:r w:rsidRPr="009172BA">
              <w:rPr>
                <w:rFonts w:ascii="Times New Roman" w:eastAsia="Century Gothic" w:hAnsi="Times New Roman"/>
                <w:lang w:val="pt-BR"/>
              </w:rPr>
              <w:t xml:space="preserve">, </w:t>
            </w:r>
            <w:r w:rsidRPr="009172BA">
              <w:rPr>
                <w:rFonts w:ascii="Times New Roman" w:eastAsia="Century Gothic" w:hAnsi="Times New Roman"/>
                <w:spacing w:val="4"/>
                <w:lang w:val="pt-BR"/>
              </w:rPr>
              <w:t>c</w:t>
            </w:r>
            <w:r w:rsidRPr="009172BA">
              <w:rPr>
                <w:rFonts w:ascii="Times New Roman" w:eastAsia="Century Gothic" w:hAnsi="Times New Roman"/>
                <w:spacing w:val="-2"/>
                <w:lang w:val="pt-BR"/>
              </w:rPr>
              <w:t>o</w:t>
            </w:r>
            <w:r w:rsidRPr="009172BA">
              <w:rPr>
                <w:rFonts w:ascii="Times New Roman" w:eastAsia="Century Gothic" w:hAnsi="Times New Roman"/>
                <w:lang w:val="pt-BR"/>
              </w:rPr>
              <w:t>n</w:t>
            </w:r>
            <w:r w:rsidRPr="009172BA">
              <w:rPr>
                <w:rFonts w:ascii="Times New Roman" w:eastAsia="Century Gothic" w:hAnsi="Times New Roman"/>
                <w:spacing w:val="1"/>
                <w:lang w:val="pt-BR"/>
              </w:rPr>
              <w:t>f</w:t>
            </w:r>
            <w:r w:rsidRPr="009172BA">
              <w:rPr>
                <w:rFonts w:ascii="Times New Roman" w:eastAsia="Century Gothic" w:hAnsi="Times New Roman"/>
                <w:spacing w:val="-2"/>
                <w:lang w:val="pt-BR"/>
              </w:rPr>
              <w:t>o</w:t>
            </w:r>
            <w:r w:rsidRPr="009172BA">
              <w:rPr>
                <w:rFonts w:ascii="Times New Roman" w:eastAsia="Century Gothic" w:hAnsi="Times New Roman"/>
                <w:spacing w:val="3"/>
                <w:lang w:val="pt-BR"/>
              </w:rPr>
              <w:t>r</w:t>
            </w:r>
            <w:r w:rsidRPr="009172BA">
              <w:rPr>
                <w:rFonts w:ascii="Times New Roman" w:eastAsia="Century Gothic" w:hAnsi="Times New Roman"/>
                <w:spacing w:val="-1"/>
                <w:lang w:val="pt-BR"/>
              </w:rPr>
              <w:t>m</w:t>
            </w:r>
            <w:r w:rsidRPr="009172BA">
              <w:rPr>
                <w:rFonts w:ascii="Times New Roman" w:eastAsia="Century Gothic" w:hAnsi="Times New Roman"/>
                <w:lang w:val="pt-BR"/>
              </w:rPr>
              <w:t xml:space="preserve">e </w:t>
            </w:r>
            <w:r w:rsidRPr="009172BA">
              <w:rPr>
                <w:rFonts w:ascii="Times New Roman" w:eastAsia="Century Gothic" w:hAnsi="Times New Roman"/>
                <w:spacing w:val="1"/>
                <w:lang w:val="pt-BR"/>
              </w:rPr>
              <w:t>E</w:t>
            </w:r>
            <w:r w:rsidRPr="009172BA">
              <w:rPr>
                <w:rFonts w:ascii="Times New Roman" w:eastAsia="Century Gothic" w:hAnsi="Times New Roman"/>
                <w:lang w:val="pt-BR"/>
              </w:rPr>
              <w:t>s</w:t>
            </w:r>
            <w:r w:rsidRPr="009172BA">
              <w:rPr>
                <w:rFonts w:ascii="Times New Roman" w:eastAsia="Century Gothic" w:hAnsi="Times New Roman"/>
                <w:spacing w:val="-1"/>
                <w:lang w:val="pt-BR"/>
              </w:rPr>
              <w:t>p</w:t>
            </w:r>
            <w:r w:rsidRPr="009172BA">
              <w:rPr>
                <w:rFonts w:ascii="Times New Roman" w:eastAsia="Century Gothic" w:hAnsi="Times New Roman"/>
                <w:spacing w:val="4"/>
                <w:lang w:val="pt-BR"/>
              </w:rPr>
              <w:t>e</w:t>
            </w:r>
            <w:r w:rsidRPr="009172BA">
              <w:rPr>
                <w:rFonts w:ascii="Times New Roman" w:eastAsia="Century Gothic" w:hAnsi="Times New Roman"/>
                <w:spacing w:val="-1"/>
                <w:lang w:val="pt-BR"/>
              </w:rPr>
              <w:t>ci</w:t>
            </w:r>
            <w:r w:rsidRPr="009172BA">
              <w:rPr>
                <w:rFonts w:ascii="Times New Roman" w:eastAsia="Century Gothic" w:hAnsi="Times New Roman"/>
                <w:spacing w:val="6"/>
                <w:lang w:val="pt-BR"/>
              </w:rPr>
              <w:t>f</w:t>
            </w:r>
            <w:r w:rsidRPr="009172BA">
              <w:rPr>
                <w:rFonts w:ascii="Times New Roman" w:eastAsia="Century Gothic" w:hAnsi="Times New Roman"/>
                <w:spacing w:val="-1"/>
                <w:lang w:val="pt-BR"/>
              </w:rPr>
              <w:t>icaç</w:t>
            </w:r>
            <w:r w:rsidRPr="009172BA">
              <w:rPr>
                <w:rFonts w:ascii="Times New Roman" w:eastAsia="Century Gothic" w:hAnsi="Times New Roman"/>
                <w:spacing w:val="4"/>
                <w:lang w:val="pt-BR"/>
              </w:rPr>
              <w:t>ã</w:t>
            </w:r>
            <w:r w:rsidRPr="009172BA">
              <w:rPr>
                <w:rFonts w:ascii="Times New Roman" w:eastAsia="Century Gothic" w:hAnsi="Times New Roman"/>
                <w:lang w:val="pt-BR"/>
              </w:rPr>
              <w:t xml:space="preserve">o </w:t>
            </w:r>
            <w:r w:rsidRPr="009172BA">
              <w:rPr>
                <w:rFonts w:ascii="Times New Roman" w:eastAsia="Century Gothic" w:hAnsi="Times New Roman"/>
                <w:spacing w:val="3"/>
                <w:lang w:val="pt-BR"/>
              </w:rPr>
              <w:t>T</w:t>
            </w:r>
            <w:r w:rsidRPr="009172BA">
              <w:rPr>
                <w:rFonts w:ascii="Times New Roman" w:eastAsia="Century Gothic" w:hAnsi="Times New Roman"/>
                <w:spacing w:val="-1"/>
                <w:lang w:val="pt-BR"/>
              </w:rPr>
              <w:t>éc</w:t>
            </w:r>
            <w:r w:rsidRPr="009172BA">
              <w:rPr>
                <w:rFonts w:ascii="Times New Roman" w:eastAsia="Century Gothic" w:hAnsi="Times New Roman"/>
                <w:lang w:val="pt-BR"/>
              </w:rPr>
              <w:t>n</w:t>
            </w:r>
            <w:r w:rsidRPr="009172BA">
              <w:rPr>
                <w:rFonts w:ascii="Times New Roman" w:eastAsia="Century Gothic" w:hAnsi="Times New Roman"/>
                <w:spacing w:val="-1"/>
                <w:lang w:val="pt-BR"/>
              </w:rPr>
              <w:t>i</w:t>
            </w:r>
            <w:r w:rsidRPr="009172BA">
              <w:rPr>
                <w:rFonts w:ascii="Times New Roman" w:eastAsia="Century Gothic" w:hAnsi="Times New Roman"/>
                <w:spacing w:val="4"/>
                <w:lang w:val="pt-BR"/>
              </w:rPr>
              <w:t>c</w:t>
            </w:r>
            <w:r w:rsidRPr="009172BA">
              <w:rPr>
                <w:rFonts w:ascii="Times New Roman" w:eastAsia="Century Gothic" w:hAnsi="Times New Roman"/>
                <w:lang w:val="pt-BR"/>
              </w:rPr>
              <w:t xml:space="preserve">a </w:t>
            </w:r>
            <w:proofErr w:type="gramStart"/>
            <w:r w:rsidRPr="009172BA">
              <w:rPr>
                <w:rFonts w:ascii="Times New Roman" w:eastAsia="Century Gothic" w:hAnsi="Times New Roman"/>
                <w:spacing w:val="-1"/>
                <w:lang w:val="pt-BR"/>
              </w:rPr>
              <w:t>pa</w:t>
            </w:r>
            <w:r w:rsidRPr="009172BA">
              <w:rPr>
                <w:rFonts w:ascii="Times New Roman" w:eastAsia="Century Gothic" w:hAnsi="Times New Roman"/>
                <w:spacing w:val="3"/>
                <w:lang w:val="pt-BR"/>
              </w:rPr>
              <w:t>r</w:t>
            </w:r>
            <w:r w:rsidRPr="009172BA">
              <w:rPr>
                <w:rFonts w:ascii="Times New Roman" w:eastAsia="Century Gothic" w:hAnsi="Times New Roman"/>
                <w:lang w:val="pt-BR"/>
              </w:rPr>
              <w:t xml:space="preserve">a </w:t>
            </w:r>
            <w:r w:rsidRPr="009172BA">
              <w:rPr>
                <w:rFonts w:ascii="Times New Roman" w:eastAsia="Century Gothic" w:hAnsi="Times New Roman"/>
                <w:spacing w:val="1"/>
                <w:lang w:val="pt-BR"/>
              </w:rPr>
              <w:t xml:space="preserve"> </w:t>
            </w:r>
            <w:proofErr w:type="spellStart"/>
            <w:r w:rsidRPr="009172BA">
              <w:rPr>
                <w:rFonts w:ascii="Times New Roman" w:eastAsia="Century Gothic" w:hAnsi="Times New Roman"/>
                <w:spacing w:val="1"/>
                <w:lang w:val="pt-BR"/>
              </w:rPr>
              <w:t>E</w:t>
            </w:r>
            <w:r w:rsidRPr="009172BA">
              <w:rPr>
                <w:rFonts w:ascii="Times New Roman" w:eastAsia="Century Gothic" w:hAnsi="Times New Roman"/>
                <w:lang w:val="pt-BR"/>
              </w:rPr>
              <w:t>s</w:t>
            </w:r>
            <w:r w:rsidRPr="009172BA">
              <w:rPr>
                <w:rFonts w:ascii="Times New Roman" w:eastAsia="Century Gothic" w:hAnsi="Times New Roman"/>
                <w:spacing w:val="-3"/>
                <w:lang w:val="pt-BR"/>
              </w:rPr>
              <w:t>t</w:t>
            </w:r>
            <w:r w:rsidRPr="009172BA">
              <w:rPr>
                <w:rFonts w:ascii="Times New Roman" w:eastAsia="Century Gothic" w:hAnsi="Times New Roman"/>
                <w:spacing w:val="3"/>
                <w:lang w:val="pt-BR"/>
              </w:rPr>
              <w:t>r</w:t>
            </w:r>
            <w:r w:rsidRPr="009172BA">
              <w:rPr>
                <w:rFonts w:ascii="Times New Roman" w:eastAsia="Century Gothic" w:hAnsi="Times New Roman"/>
                <w:lang w:val="pt-BR"/>
              </w:rPr>
              <w:t>u</w:t>
            </w:r>
            <w:r w:rsidRPr="009172BA">
              <w:rPr>
                <w:rFonts w:ascii="Times New Roman" w:eastAsia="Century Gothic" w:hAnsi="Times New Roman"/>
                <w:spacing w:val="2"/>
                <w:lang w:val="pt-BR"/>
              </w:rPr>
              <w:t>t</w:t>
            </w:r>
            <w:r w:rsidRPr="009172BA">
              <w:rPr>
                <w:rFonts w:ascii="Times New Roman" w:eastAsia="Century Gothic" w:hAnsi="Times New Roman"/>
                <w:spacing w:val="-5"/>
                <w:lang w:val="pt-BR"/>
              </w:rPr>
              <w:t>u</w:t>
            </w:r>
            <w:r w:rsidRPr="009172BA">
              <w:rPr>
                <w:rFonts w:ascii="Times New Roman" w:eastAsia="Century Gothic" w:hAnsi="Times New Roman"/>
                <w:spacing w:val="8"/>
                <w:lang w:val="pt-BR"/>
              </w:rPr>
              <w:t>r</w:t>
            </w:r>
            <w:r w:rsidRPr="009172BA">
              <w:rPr>
                <w:rFonts w:ascii="Times New Roman" w:eastAsia="Century Gothic" w:hAnsi="Times New Roman"/>
                <w:spacing w:val="-7"/>
                <w:lang w:val="pt-BR"/>
              </w:rPr>
              <w:t>a</w:t>
            </w:r>
            <w:r w:rsidRPr="009172BA">
              <w:rPr>
                <w:rFonts w:ascii="Times New Roman" w:eastAsia="Century Gothic" w:hAnsi="Times New Roman"/>
                <w:spacing w:val="4"/>
                <w:lang w:val="pt-BR"/>
              </w:rPr>
              <w:t>çã</w:t>
            </w:r>
            <w:r w:rsidRPr="009172BA">
              <w:rPr>
                <w:rFonts w:ascii="Times New Roman" w:eastAsia="Century Gothic" w:hAnsi="Times New Roman"/>
                <w:lang w:val="pt-BR"/>
              </w:rPr>
              <w:t>o</w:t>
            </w:r>
            <w:r w:rsidRPr="009172BA">
              <w:rPr>
                <w:rFonts w:ascii="Times New Roman" w:eastAsia="Century Gothic" w:hAnsi="Times New Roman"/>
                <w:spacing w:val="3"/>
                <w:lang w:val="pt-BR"/>
              </w:rPr>
              <w:t>d</w:t>
            </w:r>
            <w:r w:rsidRPr="009172BA">
              <w:rPr>
                <w:rFonts w:ascii="Times New Roman" w:eastAsia="Century Gothic" w:hAnsi="Times New Roman"/>
                <w:lang w:val="pt-BR"/>
              </w:rPr>
              <w:t>e</w:t>
            </w:r>
            <w:proofErr w:type="spellEnd"/>
            <w:proofErr w:type="gramEnd"/>
            <w:r w:rsidRPr="009172BA">
              <w:rPr>
                <w:rFonts w:ascii="Times New Roman" w:eastAsia="Century Gothic" w:hAnsi="Times New Roman"/>
                <w:lang w:val="pt-BR"/>
              </w:rPr>
              <w:t xml:space="preserve"> </w:t>
            </w:r>
            <w:r w:rsidRPr="009172BA">
              <w:rPr>
                <w:rFonts w:ascii="Times New Roman" w:eastAsia="Century Gothic" w:hAnsi="Times New Roman"/>
                <w:spacing w:val="4"/>
                <w:lang w:val="pt-BR"/>
              </w:rPr>
              <w:t>D</w:t>
            </w:r>
            <w:r w:rsidRPr="009172BA">
              <w:rPr>
                <w:rFonts w:ascii="Times New Roman" w:eastAsia="Century Gothic" w:hAnsi="Times New Roman"/>
                <w:spacing w:val="-1"/>
                <w:lang w:val="pt-BR"/>
              </w:rPr>
              <w:t>a</w:t>
            </w:r>
            <w:r w:rsidRPr="009172BA">
              <w:rPr>
                <w:rFonts w:ascii="Times New Roman" w:eastAsia="Century Gothic" w:hAnsi="Times New Roman"/>
                <w:spacing w:val="3"/>
                <w:lang w:val="pt-BR"/>
              </w:rPr>
              <w:t>d</w:t>
            </w:r>
            <w:r w:rsidRPr="009172BA">
              <w:rPr>
                <w:rFonts w:ascii="Times New Roman" w:eastAsia="Century Gothic" w:hAnsi="Times New Roman"/>
                <w:spacing w:val="-2"/>
                <w:lang w:val="pt-BR"/>
              </w:rPr>
              <w:t>o</w:t>
            </w:r>
            <w:r w:rsidRPr="009172BA">
              <w:rPr>
                <w:rFonts w:ascii="Times New Roman" w:eastAsia="Century Gothic" w:hAnsi="Times New Roman"/>
                <w:lang w:val="pt-BR"/>
              </w:rPr>
              <w:t xml:space="preserve">s </w:t>
            </w:r>
            <w:proofErr w:type="spellStart"/>
            <w:r w:rsidRPr="009172BA">
              <w:rPr>
                <w:rFonts w:ascii="Times New Roman" w:eastAsia="Century Gothic" w:hAnsi="Times New Roman"/>
                <w:spacing w:val="4"/>
                <w:lang w:val="pt-BR"/>
              </w:rPr>
              <w:t>G</w:t>
            </w:r>
            <w:r w:rsidRPr="009172BA">
              <w:rPr>
                <w:rFonts w:ascii="Times New Roman" w:eastAsia="Century Gothic" w:hAnsi="Times New Roman"/>
                <w:spacing w:val="-1"/>
                <w:lang w:val="pt-BR"/>
              </w:rPr>
              <w:t>e</w:t>
            </w:r>
            <w:r w:rsidRPr="009172BA">
              <w:rPr>
                <w:rFonts w:ascii="Times New Roman" w:eastAsia="Century Gothic" w:hAnsi="Times New Roman"/>
                <w:spacing w:val="-2"/>
                <w:lang w:val="pt-BR"/>
              </w:rPr>
              <w:t>o</w:t>
            </w:r>
            <w:r w:rsidRPr="009172BA">
              <w:rPr>
                <w:rFonts w:ascii="Times New Roman" w:eastAsia="Century Gothic" w:hAnsi="Times New Roman"/>
                <w:spacing w:val="-1"/>
                <w:lang w:val="pt-BR"/>
              </w:rPr>
              <w:t>e</w:t>
            </w:r>
            <w:r w:rsidRPr="009172BA">
              <w:rPr>
                <w:rFonts w:ascii="Times New Roman" w:eastAsia="Century Gothic" w:hAnsi="Times New Roman"/>
                <w:spacing w:val="4"/>
                <w:lang w:val="pt-BR"/>
              </w:rPr>
              <w:t>sp</w:t>
            </w:r>
            <w:r w:rsidRPr="009172BA">
              <w:rPr>
                <w:rFonts w:ascii="Times New Roman" w:eastAsia="Century Gothic" w:hAnsi="Times New Roman"/>
                <w:spacing w:val="-1"/>
                <w:lang w:val="pt-BR"/>
              </w:rPr>
              <w:t>a</w:t>
            </w:r>
            <w:r w:rsidRPr="009172BA">
              <w:rPr>
                <w:rFonts w:ascii="Times New Roman" w:eastAsia="Century Gothic" w:hAnsi="Times New Roman"/>
                <w:spacing w:val="-6"/>
                <w:lang w:val="pt-BR"/>
              </w:rPr>
              <w:t>c</w:t>
            </w:r>
            <w:r w:rsidRPr="009172BA">
              <w:rPr>
                <w:rFonts w:ascii="Times New Roman" w:eastAsia="Century Gothic" w:hAnsi="Times New Roman"/>
                <w:spacing w:val="8"/>
                <w:lang w:val="pt-BR"/>
              </w:rPr>
              <w:t>i</w:t>
            </w:r>
            <w:r w:rsidRPr="009172BA">
              <w:rPr>
                <w:rFonts w:ascii="Times New Roman" w:eastAsia="Century Gothic" w:hAnsi="Times New Roman"/>
                <w:spacing w:val="-1"/>
                <w:lang w:val="pt-BR"/>
              </w:rPr>
              <w:t>a</w:t>
            </w:r>
            <w:r w:rsidRPr="009172BA">
              <w:rPr>
                <w:rFonts w:ascii="Times New Roman" w:eastAsia="Century Gothic" w:hAnsi="Times New Roman"/>
                <w:lang w:val="pt-BR"/>
              </w:rPr>
              <w:t>s</w:t>
            </w:r>
            <w:r w:rsidRPr="009172BA">
              <w:rPr>
                <w:rFonts w:ascii="Times New Roman" w:eastAsia="Century Gothic" w:hAnsi="Times New Roman"/>
                <w:spacing w:val="-6"/>
                <w:lang w:val="pt-BR"/>
              </w:rPr>
              <w:t>D</w:t>
            </w:r>
            <w:r w:rsidRPr="009172BA">
              <w:rPr>
                <w:rFonts w:ascii="Times New Roman" w:eastAsia="Century Gothic" w:hAnsi="Times New Roman"/>
                <w:spacing w:val="3"/>
                <w:lang w:val="pt-BR"/>
              </w:rPr>
              <w:t>i</w:t>
            </w:r>
            <w:r w:rsidRPr="009172BA">
              <w:rPr>
                <w:rFonts w:ascii="Times New Roman" w:eastAsia="Century Gothic" w:hAnsi="Times New Roman"/>
                <w:spacing w:val="-5"/>
                <w:lang w:val="pt-BR"/>
              </w:rPr>
              <w:t>g</w:t>
            </w:r>
            <w:r w:rsidRPr="009172BA">
              <w:rPr>
                <w:rFonts w:ascii="Times New Roman" w:eastAsia="Century Gothic" w:hAnsi="Times New Roman"/>
                <w:spacing w:val="3"/>
                <w:lang w:val="pt-BR"/>
              </w:rPr>
              <w:t>i</w:t>
            </w:r>
            <w:r w:rsidRPr="009172BA">
              <w:rPr>
                <w:rFonts w:ascii="Times New Roman" w:eastAsia="Century Gothic" w:hAnsi="Times New Roman"/>
                <w:spacing w:val="2"/>
                <w:lang w:val="pt-BR"/>
              </w:rPr>
              <w:t>t</w:t>
            </w:r>
            <w:r w:rsidRPr="009172BA">
              <w:rPr>
                <w:rFonts w:ascii="Times New Roman" w:eastAsia="Century Gothic" w:hAnsi="Times New Roman"/>
                <w:spacing w:val="-1"/>
                <w:lang w:val="pt-BR"/>
              </w:rPr>
              <w:t>ai</w:t>
            </w:r>
            <w:r w:rsidRPr="009172BA">
              <w:rPr>
                <w:rFonts w:ascii="Times New Roman" w:eastAsia="Century Gothic" w:hAnsi="Times New Roman"/>
                <w:lang w:val="pt-BR"/>
              </w:rPr>
              <w:t>s</w:t>
            </w:r>
            <w:proofErr w:type="spellEnd"/>
            <w:r w:rsidRPr="009172BA">
              <w:rPr>
                <w:rFonts w:ascii="Times New Roman" w:eastAsia="Century Gothic" w:hAnsi="Times New Roman"/>
                <w:lang w:val="pt-BR"/>
              </w:rPr>
              <w:t xml:space="preserve"> </w:t>
            </w:r>
            <w:r w:rsidRPr="009172BA">
              <w:rPr>
                <w:rFonts w:ascii="Times New Roman" w:eastAsia="Century Gothic" w:hAnsi="Times New Roman"/>
                <w:spacing w:val="1"/>
                <w:lang w:val="pt-BR"/>
              </w:rPr>
              <w:t>V</w:t>
            </w:r>
            <w:r w:rsidRPr="009172BA">
              <w:rPr>
                <w:rFonts w:ascii="Times New Roman" w:eastAsia="Century Gothic" w:hAnsi="Times New Roman"/>
                <w:spacing w:val="-1"/>
                <w:lang w:val="pt-BR"/>
              </w:rPr>
              <w:t>e</w:t>
            </w:r>
            <w:r w:rsidRPr="009172BA">
              <w:rPr>
                <w:rFonts w:ascii="Times New Roman" w:eastAsia="Century Gothic" w:hAnsi="Times New Roman"/>
                <w:spacing w:val="-3"/>
                <w:lang w:val="pt-BR"/>
              </w:rPr>
              <w:t>t</w:t>
            </w:r>
            <w:r w:rsidRPr="009172BA">
              <w:rPr>
                <w:rFonts w:ascii="Times New Roman" w:eastAsia="Century Gothic" w:hAnsi="Times New Roman"/>
                <w:spacing w:val="-2"/>
                <w:lang w:val="pt-BR"/>
              </w:rPr>
              <w:t>o</w:t>
            </w:r>
            <w:r w:rsidRPr="009172BA">
              <w:rPr>
                <w:rFonts w:ascii="Times New Roman" w:eastAsia="Century Gothic" w:hAnsi="Times New Roman"/>
                <w:spacing w:val="3"/>
                <w:lang w:val="pt-BR"/>
              </w:rPr>
              <w:t>ri</w:t>
            </w:r>
            <w:r w:rsidRPr="009172BA">
              <w:rPr>
                <w:rFonts w:ascii="Times New Roman" w:eastAsia="Century Gothic" w:hAnsi="Times New Roman"/>
                <w:spacing w:val="-1"/>
                <w:lang w:val="pt-BR"/>
              </w:rPr>
              <w:t>ai</w:t>
            </w:r>
            <w:r w:rsidRPr="009172BA">
              <w:rPr>
                <w:rFonts w:ascii="Times New Roman" w:eastAsia="Century Gothic" w:hAnsi="Times New Roman"/>
                <w:lang w:val="pt-BR"/>
              </w:rPr>
              <w:t xml:space="preserve">s </w:t>
            </w:r>
            <w:r w:rsidRPr="009172BA">
              <w:rPr>
                <w:rFonts w:ascii="Times New Roman" w:eastAsia="Century Gothic" w:hAnsi="Times New Roman"/>
                <w:spacing w:val="-2"/>
                <w:lang w:val="pt-BR"/>
              </w:rPr>
              <w:t>(</w:t>
            </w:r>
            <w:r w:rsidRPr="009172BA">
              <w:rPr>
                <w:rFonts w:ascii="Times New Roman" w:eastAsia="Century Gothic" w:hAnsi="Times New Roman"/>
                <w:spacing w:val="1"/>
                <w:lang w:val="pt-BR"/>
              </w:rPr>
              <w:t>E</w:t>
            </w:r>
            <w:r w:rsidRPr="009172BA">
              <w:rPr>
                <w:rFonts w:ascii="Times New Roman" w:eastAsia="Century Gothic" w:hAnsi="Times New Roman"/>
                <w:spacing w:val="-1"/>
                <w:lang w:val="pt-BR"/>
              </w:rPr>
              <w:t>T</w:t>
            </w:r>
            <w:r w:rsidRPr="009172BA">
              <w:rPr>
                <w:rFonts w:ascii="Times New Roman" w:eastAsia="Century Gothic" w:hAnsi="Times New Roman"/>
                <w:spacing w:val="3"/>
                <w:lang w:val="pt-BR"/>
              </w:rPr>
              <w:t>-</w:t>
            </w:r>
            <w:r w:rsidRPr="009172BA">
              <w:rPr>
                <w:rFonts w:ascii="Times New Roman" w:eastAsia="Century Gothic" w:hAnsi="Times New Roman"/>
                <w:spacing w:val="1"/>
                <w:lang w:val="pt-BR"/>
              </w:rPr>
              <w:t>E</w:t>
            </w:r>
            <w:r w:rsidRPr="009172BA">
              <w:rPr>
                <w:rFonts w:ascii="Times New Roman" w:eastAsia="Century Gothic" w:hAnsi="Times New Roman"/>
                <w:spacing w:val="-6"/>
                <w:lang w:val="pt-BR"/>
              </w:rPr>
              <w:t>D</w:t>
            </w:r>
            <w:r w:rsidRPr="009172BA">
              <w:rPr>
                <w:rFonts w:ascii="Times New Roman" w:eastAsia="Century Gothic" w:hAnsi="Times New Roman"/>
                <w:lang w:val="pt-BR"/>
              </w:rPr>
              <w:t>G</w:t>
            </w:r>
            <w:r w:rsidRPr="009172BA">
              <w:rPr>
                <w:rFonts w:ascii="Times New Roman" w:eastAsia="Century Gothic" w:hAnsi="Times New Roman"/>
                <w:spacing w:val="5"/>
                <w:lang w:val="pt-BR"/>
              </w:rPr>
              <w:t>V</w:t>
            </w:r>
            <w:r w:rsidRPr="009172BA">
              <w:rPr>
                <w:rFonts w:ascii="Times New Roman" w:eastAsia="Century Gothic" w:hAnsi="Times New Roman"/>
                <w:lang w:val="pt-BR"/>
              </w:rPr>
              <w:t xml:space="preserve">) </w:t>
            </w:r>
            <w:r w:rsidRPr="009172BA">
              <w:rPr>
                <w:rFonts w:ascii="Times New Roman" w:eastAsia="Century Gothic" w:hAnsi="Times New Roman"/>
                <w:spacing w:val="-7"/>
                <w:lang w:val="pt-BR"/>
              </w:rPr>
              <w:t>p</w:t>
            </w:r>
            <w:r w:rsidRPr="009172BA">
              <w:rPr>
                <w:rFonts w:ascii="Times New Roman" w:eastAsia="Century Gothic" w:hAnsi="Times New Roman"/>
                <w:spacing w:val="-1"/>
                <w:lang w:val="pt-BR"/>
              </w:rPr>
              <w:t>a</w:t>
            </w:r>
            <w:r w:rsidRPr="009172BA">
              <w:rPr>
                <w:rFonts w:ascii="Times New Roman" w:eastAsia="Century Gothic" w:hAnsi="Times New Roman"/>
                <w:spacing w:val="-2"/>
                <w:lang w:val="pt-BR"/>
              </w:rPr>
              <w:t>r</w:t>
            </w:r>
            <w:r w:rsidRPr="009172BA">
              <w:rPr>
                <w:rFonts w:ascii="Times New Roman" w:eastAsia="Century Gothic" w:hAnsi="Times New Roman"/>
                <w:lang w:val="pt-BR"/>
              </w:rPr>
              <w:t xml:space="preserve">a área </w:t>
            </w:r>
            <w:r w:rsidRPr="009172BA">
              <w:rPr>
                <w:rFonts w:ascii="Times New Roman" w:eastAsia="Century Gothic" w:hAnsi="Times New Roman"/>
                <w:spacing w:val="3"/>
                <w:lang w:val="pt-BR"/>
              </w:rPr>
              <w:t>i</w:t>
            </w:r>
            <w:r w:rsidRPr="009172BA">
              <w:rPr>
                <w:rFonts w:ascii="Times New Roman" w:eastAsia="Century Gothic" w:hAnsi="Times New Roman"/>
                <w:lang w:val="pt-BR"/>
              </w:rPr>
              <w:t>g</w:t>
            </w:r>
            <w:r w:rsidRPr="009172BA">
              <w:rPr>
                <w:rFonts w:ascii="Times New Roman" w:eastAsia="Century Gothic" w:hAnsi="Times New Roman"/>
                <w:spacing w:val="-5"/>
                <w:lang w:val="pt-BR"/>
              </w:rPr>
              <w:t>u</w:t>
            </w:r>
            <w:r w:rsidRPr="009172BA">
              <w:rPr>
                <w:rFonts w:ascii="Times New Roman" w:eastAsia="Century Gothic" w:hAnsi="Times New Roman"/>
                <w:spacing w:val="4"/>
                <w:lang w:val="pt-BR"/>
              </w:rPr>
              <w:t>a</w:t>
            </w:r>
            <w:r w:rsidRPr="009172BA">
              <w:rPr>
                <w:rFonts w:ascii="Times New Roman" w:eastAsia="Century Gothic" w:hAnsi="Times New Roman"/>
                <w:lang w:val="pt-BR"/>
              </w:rPr>
              <w:t xml:space="preserve">l </w:t>
            </w:r>
            <w:r w:rsidRPr="009172BA">
              <w:rPr>
                <w:rFonts w:ascii="Times New Roman" w:eastAsia="Century Gothic" w:hAnsi="Times New Roman"/>
                <w:spacing w:val="-2"/>
                <w:lang w:val="pt-BR"/>
              </w:rPr>
              <w:t>o</w:t>
            </w:r>
            <w:r w:rsidRPr="009172BA">
              <w:rPr>
                <w:rFonts w:ascii="Times New Roman" w:eastAsia="Century Gothic" w:hAnsi="Times New Roman"/>
                <w:lang w:val="pt-BR"/>
              </w:rPr>
              <w:t>u su</w:t>
            </w:r>
            <w:r w:rsidRPr="009172BA">
              <w:rPr>
                <w:rFonts w:ascii="Times New Roman" w:eastAsia="Century Gothic" w:hAnsi="Times New Roman"/>
                <w:spacing w:val="4"/>
                <w:lang w:val="pt-BR"/>
              </w:rPr>
              <w:t>p</w:t>
            </w:r>
            <w:r w:rsidRPr="009172BA">
              <w:rPr>
                <w:rFonts w:ascii="Times New Roman" w:eastAsia="Century Gothic" w:hAnsi="Times New Roman"/>
                <w:spacing w:val="-7"/>
                <w:lang w:val="pt-BR"/>
              </w:rPr>
              <w:t>e</w:t>
            </w:r>
            <w:r w:rsidRPr="009172BA">
              <w:rPr>
                <w:rFonts w:ascii="Times New Roman" w:eastAsia="Century Gothic" w:hAnsi="Times New Roman"/>
                <w:spacing w:val="3"/>
                <w:lang w:val="pt-BR"/>
              </w:rPr>
              <w:t>ri</w:t>
            </w:r>
            <w:r w:rsidRPr="009172BA">
              <w:rPr>
                <w:rFonts w:ascii="Times New Roman" w:eastAsia="Century Gothic" w:hAnsi="Times New Roman"/>
                <w:spacing w:val="-2"/>
                <w:lang w:val="pt-BR"/>
              </w:rPr>
              <w:t>o</w:t>
            </w:r>
            <w:r w:rsidRPr="009172BA">
              <w:rPr>
                <w:rFonts w:ascii="Times New Roman" w:eastAsia="Century Gothic" w:hAnsi="Times New Roman"/>
                <w:lang w:val="pt-BR"/>
              </w:rPr>
              <w:t xml:space="preserve">r a </w:t>
            </w:r>
            <w:r w:rsidRPr="009172BA">
              <w:rPr>
                <w:rFonts w:ascii="Times New Roman" w:eastAsia="Century Gothic" w:hAnsi="Times New Roman"/>
                <w:spacing w:val="-1"/>
                <w:lang w:val="pt-BR"/>
              </w:rPr>
              <w:t>237</w:t>
            </w:r>
            <w:r w:rsidRPr="009172BA">
              <w:rPr>
                <w:rFonts w:ascii="Times New Roman" w:eastAsia="Century Gothic" w:hAnsi="Times New Roman"/>
                <w:spacing w:val="1"/>
                <w:lang w:val="pt-BR"/>
              </w:rPr>
              <w:t>.</w:t>
            </w:r>
            <w:r w:rsidRPr="009172BA">
              <w:rPr>
                <w:rFonts w:ascii="Times New Roman" w:eastAsia="Century Gothic" w:hAnsi="Times New Roman"/>
                <w:spacing w:val="-1"/>
                <w:lang w:val="pt-BR"/>
              </w:rPr>
              <w:t>0</w:t>
            </w:r>
            <w:r w:rsidRPr="009172BA">
              <w:rPr>
                <w:rFonts w:ascii="Times New Roman" w:eastAsia="Century Gothic" w:hAnsi="Times New Roman"/>
                <w:spacing w:val="4"/>
                <w:lang w:val="pt-BR"/>
              </w:rPr>
              <w:t>0</w:t>
            </w:r>
            <w:r w:rsidRPr="009172BA">
              <w:rPr>
                <w:rFonts w:ascii="Times New Roman" w:eastAsia="Century Gothic" w:hAnsi="Times New Roman"/>
                <w:lang w:val="pt-BR"/>
              </w:rPr>
              <w:t>0</w:t>
            </w:r>
            <w:r w:rsidRPr="009172BA">
              <w:rPr>
                <w:rFonts w:ascii="Times New Roman" w:eastAsia="Century Gothic" w:hAnsi="Times New Roman"/>
                <w:spacing w:val="2"/>
                <w:lang w:val="pt-BR"/>
              </w:rPr>
              <w:t>k</w:t>
            </w:r>
            <w:r w:rsidRPr="009172BA">
              <w:rPr>
                <w:rFonts w:ascii="Times New Roman" w:eastAsia="Century Gothic" w:hAnsi="Times New Roman"/>
                <w:spacing w:val="-1"/>
                <w:lang w:val="pt-BR"/>
              </w:rPr>
              <w:t>m</w:t>
            </w:r>
            <w:r w:rsidRPr="009172BA">
              <w:rPr>
                <w:rFonts w:ascii="Times New Roman" w:eastAsia="Century Gothic" w:hAnsi="Times New Roman"/>
                <w:lang w:val="pt-BR"/>
              </w:rPr>
              <w:t>2</w:t>
            </w:r>
          </w:p>
        </w:tc>
        <w:tc>
          <w:tcPr>
            <w:tcW w:w="1843" w:type="dxa"/>
            <w:tcBorders>
              <w:top w:val="single" w:sz="5" w:space="0" w:color="938953"/>
              <w:left w:val="single" w:sz="5" w:space="0" w:color="938953"/>
              <w:bottom w:val="single" w:sz="5" w:space="0" w:color="938953"/>
              <w:right w:val="single" w:sz="5" w:space="0" w:color="938953"/>
            </w:tcBorders>
          </w:tcPr>
          <w:p w:rsidR="00263545" w:rsidRPr="009172BA" w:rsidRDefault="00263545" w:rsidP="00326653">
            <w:pPr>
              <w:pStyle w:val="TableParagraph"/>
              <w:jc w:val="center"/>
              <w:rPr>
                <w:rFonts w:ascii="Times New Roman" w:hAnsi="Times New Roman"/>
                <w:lang w:val="pt-BR"/>
              </w:rPr>
            </w:pPr>
          </w:p>
          <w:p w:rsidR="00263545" w:rsidRPr="009172BA" w:rsidRDefault="00263545" w:rsidP="00326653">
            <w:pPr>
              <w:pStyle w:val="TableParagraph"/>
              <w:jc w:val="center"/>
              <w:rPr>
                <w:rFonts w:ascii="Times New Roman" w:eastAsia="Century Gothic" w:hAnsi="Times New Roman"/>
              </w:rPr>
            </w:pPr>
            <w:r w:rsidRPr="009172BA">
              <w:rPr>
                <w:rFonts w:ascii="Times New Roman" w:eastAsia="Century Gothic" w:hAnsi="Times New Roman"/>
                <w:bCs/>
                <w:spacing w:val="-2"/>
              </w:rPr>
              <w:t>15</w:t>
            </w:r>
          </w:p>
        </w:tc>
      </w:tr>
      <w:tr w:rsidR="00263545" w:rsidRPr="009172BA" w:rsidTr="00943D55">
        <w:trPr>
          <w:trHeight w:hRule="exact" w:val="514"/>
        </w:trPr>
        <w:tc>
          <w:tcPr>
            <w:tcW w:w="7655"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b/>
                <w:spacing w:val="-6"/>
                <w:lang w:val="pt-BR"/>
              </w:rPr>
            </w:pPr>
            <w:r w:rsidRPr="009172BA">
              <w:rPr>
                <w:rFonts w:ascii="Times New Roman" w:eastAsia="Century Gothic" w:hAnsi="Times New Roman"/>
                <w:b/>
                <w:spacing w:val="-6"/>
                <w:lang w:val="pt-BR"/>
              </w:rPr>
              <w:t>Total máximo de pontos para este serviço</w:t>
            </w:r>
          </w:p>
        </w:tc>
        <w:tc>
          <w:tcPr>
            <w:tcW w:w="1843"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326653">
            <w:pPr>
              <w:pStyle w:val="TableParagraph"/>
              <w:jc w:val="center"/>
              <w:rPr>
                <w:rFonts w:ascii="Times New Roman" w:hAnsi="Times New Roman"/>
                <w:b/>
                <w:lang w:val="pt-BR"/>
              </w:rPr>
            </w:pPr>
            <w:r w:rsidRPr="009172BA">
              <w:rPr>
                <w:rFonts w:ascii="Times New Roman" w:hAnsi="Times New Roman"/>
                <w:b/>
                <w:lang w:val="pt-BR"/>
              </w:rPr>
              <w:t>15</w:t>
            </w:r>
          </w:p>
        </w:tc>
      </w:tr>
      <w:tr w:rsidR="00263545" w:rsidRPr="009172BA" w:rsidTr="00943D55">
        <w:trPr>
          <w:trHeight w:hRule="exact" w:val="514"/>
        </w:trPr>
        <w:tc>
          <w:tcPr>
            <w:tcW w:w="7655" w:type="dxa"/>
            <w:tcBorders>
              <w:top w:val="single" w:sz="5" w:space="0" w:color="938953"/>
              <w:left w:val="single" w:sz="5" w:space="0" w:color="938953"/>
              <w:bottom w:val="single" w:sz="5" w:space="0" w:color="938953"/>
              <w:right w:val="single" w:sz="5" w:space="0" w:color="938953"/>
            </w:tcBorders>
          </w:tcPr>
          <w:p w:rsidR="00263545" w:rsidRPr="009172BA" w:rsidRDefault="00263545" w:rsidP="009172BA">
            <w:pPr>
              <w:pStyle w:val="TableParagraph"/>
              <w:jc w:val="both"/>
              <w:rPr>
                <w:rFonts w:ascii="Times New Roman" w:eastAsia="Century Gothic" w:hAnsi="Times New Roman"/>
                <w:lang w:val="pt-BR"/>
              </w:rPr>
            </w:pPr>
            <w:r w:rsidRPr="009172BA">
              <w:rPr>
                <w:rFonts w:ascii="Times New Roman" w:eastAsia="Century Gothic" w:hAnsi="Times New Roman"/>
                <w:b/>
                <w:bCs/>
                <w:lang w:val="pt-BR"/>
              </w:rPr>
              <w:t>To</w:t>
            </w:r>
            <w:r w:rsidRPr="009172BA">
              <w:rPr>
                <w:rFonts w:ascii="Times New Roman" w:eastAsia="Century Gothic" w:hAnsi="Times New Roman"/>
                <w:b/>
                <w:bCs/>
                <w:spacing w:val="-2"/>
                <w:lang w:val="pt-BR"/>
              </w:rPr>
              <w:t>t</w:t>
            </w:r>
            <w:r w:rsidRPr="009172BA">
              <w:rPr>
                <w:rFonts w:ascii="Times New Roman" w:eastAsia="Century Gothic" w:hAnsi="Times New Roman"/>
                <w:b/>
                <w:bCs/>
                <w:spacing w:val="2"/>
                <w:lang w:val="pt-BR"/>
              </w:rPr>
              <w:t>a</w:t>
            </w:r>
            <w:r w:rsidRPr="009172BA">
              <w:rPr>
                <w:rFonts w:ascii="Times New Roman" w:eastAsia="Century Gothic" w:hAnsi="Times New Roman"/>
                <w:b/>
                <w:bCs/>
                <w:lang w:val="pt-BR"/>
              </w:rPr>
              <w:t xml:space="preserve">l </w:t>
            </w:r>
            <w:r w:rsidRPr="009172BA">
              <w:rPr>
                <w:rFonts w:ascii="Times New Roman" w:eastAsia="Century Gothic" w:hAnsi="Times New Roman"/>
                <w:b/>
                <w:bCs/>
                <w:spacing w:val="4"/>
                <w:lang w:val="pt-BR"/>
              </w:rPr>
              <w:t>m</w:t>
            </w:r>
            <w:r w:rsidRPr="009172BA">
              <w:rPr>
                <w:rFonts w:ascii="Times New Roman" w:eastAsia="Century Gothic" w:hAnsi="Times New Roman"/>
                <w:b/>
                <w:bCs/>
                <w:spacing w:val="2"/>
                <w:lang w:val="pt-BR"/>
              </w:rPr>
              <w:t>á</w:t>
            </w:r>
            <w:r w:rsidRPr="009172BA">
              <w:rPr>
                <w:rFonts w:ascii="Times New Roman" w:eastAsia="Century Gothic" w:hAnsi="Times New Roman"/>
                <w:b/>
                <w:bCs/>
                <w:spacing w:val="-2"/>
                <w:lang w:val="pt-BR"/>
              </w:rPr>
              <w:t>xi</w:t>
            </w:r>
            <w:r w:rsidRPr="009172BA">
              <w:rPr>
                <w:rFonts w:ascii="Times New Roman" w:eastAsia="Century Gothic" w:hAnsi="Times New Roman"/>
                <w:b/>
                <w:bCs/>
                <w:spacing w:val="-1"/>
                <w:lang w:val="pt-BR"/>
              </w:rPr>
              <w:t>m</w:t>
            </w:r>
            <w:r w:rsidRPr="009172BA">
              <w:rPr>
                <w:rFonts w:ascii="Times New Roman" w:eastAsia="Century Gothic" w:hAnsi="Times New Roman"/>
                <w:b/>
                <w:bCs/>
                <w:lang w:val="pt-BR"/>
              </w:rPr>
              <w:t xml:space="preserve">o </w:t>
            </w:r>
            <w:r w:rsidRPr="009172BA">
              <w:rPr>
                <w:rFonts w:ascii="Times New Roman" w:eastAsia="Century Gothic" w:hAnsi="Times New Roman"/>
                <w:b/>
                <w:bCs/>
                <w:spacing w:val="-3"/>
                <w:lang w:val="pt-BR"/>
              </w:rPr>
              <w:t>da ACTP</w:t>
            </w:r>
          </w:p>
        </w:tc>
        <w:tc>
          <w:tcPr>
            <w:tcW w:w="1843" w:type="dxa"/>
            <w:tcBorders>
              <w:top w:val="single" w:sz="5" w:space="0" w:color="938953"/>
              <w:left w:val="single" w:sz="5" w:space="0" w:color="938953"/>
              <w:bottom w:val="single" w:sz="5" w:space="0" w:color="938953"/>
              <w:right w:val="single" w:sz="5" w:space="0" w:color="938953"/>
            </w:tcBorders>
          </w:tcPr>
          <w:p w:rsidR="00263545" w:rsidRPr="009172BA" w:rsidRDefault="00263545" w:rsidP="00326653">
            <w:pPr>
              <w:pStyle w:val="TableParagraph"/>
              <w:jc w:val="center"/>
              <w:rPr>
                <w:rFonts w:ascii="Times New Roman" w:eastAsia="Century Gothic" w:hAnsi="Times New Roman"/>
              </w:rPr>
            </w:pPr>
            <w:r w:rsidRPr="009172BA">
              <w:rPr>
                <w:rFonts w:ascii="Times New Roman" w:eastAsia="Century Gothic" w:hAnsi="Times New Roman"/>
                <w:b/>
                <w:bCs/>
                <w:spacing w:val="-2"/>
              </w:rPr>
              <w:t>30</w:t>
            </w:r>
          </w:p>
        </w:tc>
      </w:tr>
    </w:tbl>
    <w:p w:rsidR="00263545" w:rsidRPr="009172BA" w:rsidRDefault="00263545" w:rsidP="009172BA">
      <w:pPr>
        <w:jc w:val="both"/>
        <w:rPr>
          <w:sz w:val="22"/>
          <w:szCs w:val="22"/>
        </w:rPr>
      </w:pPr>
    </w:p>
    <w:p w:rsidR="00263545" w:rsidRPr="009172BA" w:rsidRDefault="00263545" w:rsidP="009172BA">
      <w:pPr>
        <w:pStyle w:val="Ttulo21"/>
        <w:tabs>
          <w:tab w:val="left" w:pos="709"/>
        </w:tabs>
        <w:spacing w:before="240" w:line="240" w:lineRule="auto"/>
        <w:rPr>
          <w:rFonts w:ascii="Times New Roman" w:eastAsia="Lucida Sans Unicode" w:hAnsi="Times New Roman" w:cs="Times New Roman"/>
          <w:i w:val="0"/>
          <w:color w:val="00000A"/>
          <w:sz w:val="22"/>
          <w:szCs w:val="22"/>
          <w:lang w:eastAsia="ar-SA"/>
        </w:rPr>
      </w:pPr>
      <w:bookmarkStart w:id="28" w:name="_Toc495489665"/>
      <w:bookmarkStart w:id="29" w:name="_Toc495490257"/>
      <w:r w:rsidRPr="009172BA">
        <w:rPr>
          <w:rFonts w:ascii="Times New Roman" w:eastAsia="Lucida Sans Unicode" w:hAnsi="Times New Roman" w:cs="Times New Roman"/>
          <w:i w:val="0"/>
          <w:color w:val="00000A"/>
          <w:sz w:val="22"/>
          <w:szCs w:val="22"/>
          <w:lang w:eastAsia="ar-SA"/>
        </w:rPr>
        <w:t>Quadro 07 – Pontuação de comprovação de tempo de atuação no mercado (PCAM)</w:t>
      </w:r>
      <w:bookmarkEnd w:id="28"/>
      <w:bookmarkEnd w:id="29"/>
    </w:p>
    <w:p w:rsidR="00263545" w:rsidRPr="009172BA" w:rsidRDefault="00263545" w:rsidP="009172BA">
      <w:pPr>
        <w:jc w:val="both"/>
        <w:rPr>
          <w:sz w:val="22"/>
          <w:szCs w:val="22"/>
        </w:rPr>
      </w:pPr>
    </w:p>
    <w:tbl>
      <w:tblPr>
        <w:tblW w:w="9498" w:type="dxa"/>
        <w:tblInd w:w="6" w:type="dxa"/>
        <w:tblLayout w:type="fixed"/>
        <w:tblCellMar>
          <w:left w:w="0" w:type="dxa"/>
          <w:right w:w="0" w:type="dxa"/>
        </w:tblCellMar>
        <w:tblLook w:val="01E0" w:firstRow="1" w:lastRow="1" w:firstColumn="1" w:lastColumn="1" w:noHBand="0" w:noVBand="0"/>
      </w:tblPr>
      <w:tblGrid>
        <w:gridCol w:w="7655"/>
        <w:gridCol w:w="1843"/>
      </w:tblGrid>
      <w:tr w:rsidR="00263545" w:rsidRPr="009172BA" w:rsidTr="00D45571">
        <w:trPr>
          <w:trHeight w:hRule="exact" w:val="580"/>
        </w:trPr>
        <w:tc>
          <w:tcPr>
            <w:tcW w:w="7655" w:type="dxa"/>
            <w:tcBorders>
              <w:top w:val="single" w:sz="5" w:space="0" w:color="938953"/>
              <w:left w:val="single" w:sz="5" w:space="0" w:color="938953"/>
              <w:bottom w:val="single" w:sz="5" w:space="0" w:color="938953"/>
              <w:right w:val="single" w:sz="5" w:space="0" w:color="938953"/>
            </w:tcBorders>
            <w:shd w:val="clear" w:color="auto" w:fill="DCD8C3"/>
          </w:tcPr>
          <w:p w:rsidR="00263545" w:rsidRPr="009172BA" w:rsidRDefault="00263545" w:rsidP="009172BA">
            <w:pPr>
              <w:pStyle w:val="TableParagraph"/>
              <w:spacing w:before="2"/>
              <w:jc w:val="both"/>
              <w:rPr>
                <w:rFonts w:ascii="Times New Roman" w:hAnsi="Times New Roman"/>
                <w:b/>
                <w:lang w:val="pt-BR"/>
              </w:rPr>
            </w:pPr>
            <w:r w:rsidRPr="009172BA">
              <w:rPr>
                <w:rFonts w:ascii="Times New Roman" w:hAnsi="Times New Roman"/>
                <w:b/>
                <w:lang w:val="pt-BR"/>
              </w:rPr>
              <w:t>TEMPO DE ATUAÇÃO NO MERCADO</w:t>
            </w:r>
          </w:p>
          <w:p w:rsidR="00263545" w:rsidRPr="009172BA" w:rsidRDefault="00263545" w:rsidP="009172BA">
            <w:pPr>
              <w:pStyle w:val="TableParagraph"/>
              <w:ind w:right="3212"/>
              <w:jc w:val="both"/>
              <w:rPr>
                <w:rFonts w:ascii="Times New Roman" w:eastAsia="Century Gothic" w:hAnsi="Times New Roman"/>
                <w:b/>
                <w:lang w:val="pt-BR"/>
              </w:rPr>
            </w:pPr>
            <w:r w:rsidRPr="009172BA">
              <w:rPr>
                <w:rFonts w:ascii="Times New Roman" w:eastAsia="Century Gothic" w:hAnsi="Times New Roman"/>
                <w:b/>
                <w:bCs/>
                <w:spacing w:val="-6"/>
                <w:lang w:val="pt-BR"/>
              </w:rPr>
              <w:t>A</w:t>
            </w:r>
            <w:r w:rsidRPr="009172BA">
              <w:rPr>
                <w:rFonts w:ascii="Times New Roman" w:eastAsia="Century Gothic" w:hAnsi="Times New Roman"/>
                <w:b/>
                <w:bCs/>
                <w:lang w:val="pt-BR"/>
              </w:rPr>
              <w:t>T</w:t>
            </w:r>
            <w:r w:rsidRPr="009172BA">
              <w:rPr>
                <w:rFonts w:ascii="Times New Roman" w:eastAsia="Century Gothic" w:hAnsi="Times New Roman"/>
                <w:b/>
                <w:bCs/>
                <w:spacing w:val="-1"/>
                <w:lang w:val="pt-BR"/>
              </w:rPr>
              <w:t>ES</w:t>
            </w:r>
            <w:r w:rsidRPr="009172BA">
              <w:rPr>
                <w:rFonts w:ascii="Times New Roman" w:eastAsia="Century Gothic" w:hAnsi="Times New Roman"/>
                <w:b/>
                <w:bCs/>
                <w:spacing w:val="4"/>
                <w:lang w:val="pt-BR"/>
              </w:rPr>
              <w:t>T</w:t>
            </w:r>
            <w:r w:rsidRPr="009172BA">
              <w:rPr>
                <w:rFonts w:ascii="Times New Roman" w:eastAsia="Century Gothic" w:hAnsi="Times New Roman"/>
                <w:b/>
                <w:bCs/>
                <w:lang w:val="pt-BR"/>
              </w:rPr>
              <w:t>A</w:t>
            </w:r>
            <w:r w:rsidRPr="009172BA">
              <w:rPr>
                <w:rFonts w:ascii="Times New Roman" w:eastAsia="Century Gothic" w:hAnsi="Times New Roman"/>
                <w:b/>
                <w:bCs/>
                <w:spacing w:val="1"/>
                <w:lang w:val="pt-BR"/>
              </w:rPr>
              <w:t>D</w:t>
            </w:r>
            <w:r w:rsidRPr="009172BA">
              <w:rPr>
                <w:rFonts w:ascii="Times New Roman" w:eastAsia="Century Gothic" w:hAnsi="Times New Roman"/>
                <w:b/>
                <w:bCs/>
                <w:spacing w:val="4"/>
                <w:lang w:val="pt-BR"/>
              </w:rPr>
              <w:t>O</w:t>
            </w:r>
            <w:r w:rsidRPr="009172BA">
              <w:rPr>
                <w:rFonts w:ascii="Times New Roman" w:eastAsia="Century Gothic" w:hAnsi="Times New Roman"/>
                <w:b/>
                <w:bCs/>
                <w:lang w:val="pt-BR"/>
              </w:rPr>
              <w:t>S</w:t>
            </w:r>
          </w:p>
        </w:tc>
        <w:tc>
          <w:tcPr>
            <w:tcW w:w="1843" w:type="dxa"/>
            <w:tcBorders>
              <w:top w:val="single" w:sz="5" w:space="0" w:color="938953"/>
              <w:left w:val="single" w:sz="5" w:space="0" w:color="938953"/>
              <w:bottom w:val="single" w:sz="5" w:space="0" w:color="938953"/>
              <w:right w:val="single" w:sz="5" w:space="0" w:color="938953"/>
            </w:tcBorders>
            <w:shd w:val="clear" w:color="auto" w:fill="DCD8C3"/>
          </w:tcPr>
          <w:p w:rsidR="00263545" w:rsidRPr="009172BA" w:rsidRDefault="00263545" w:rsidP="00326653">
            <w:pPr>
              <w:pStyle w:val="TableParagraph"/>
              <w:jc w:val="center"/>
              <w:rPr>
                <w:rFonts w:ascii="Times New Roman" w:eastAsia="Century Gothic" w:hAnsi="Times New Roman"/>
                <w:b/>
              </w:rPr>
            </w:pPr>
            <w:r w:rsidRPr="009172BA">
              <w:rPr>
                <w:rFonts w:ascii="Times New Roman" w:eastAsia="Century Gothic" w:hAnsi="Times New Roman"/>
                <w:b/>
                <w:bCs/>
                <w:spacing w:val="-2"/>
              </w:rPr>
              <w:t>PONTUAÇÃO</w:t>
            </w:r>
          </w:p>
        </w:tc>
      </w:tr>
      <w:tr w:rsidR="00263545" w:rsidRPr="009172BA" w:rsidTr="00263545">
        <w:trPr>
          <w:trHeight w:hRule="exact" w:val="665"/>
        </w:trPr>
        <w:tc>
          <w:tcPr>
            <w:tcW w:w="7655" w:type="dxa"/>
            <w:tcBorders>
              <w:top w:val="single" w:sz="5" w:space="0" w:color="938953"/>
              <w:left w:val="single" w:sz="5" w:space="0" w:color="938953"/>
              <w:bottom w:val="single" w:sz="5" w:space="0" w:color="938953"/>
              <w:right w:val="single" w:sz="5" w:space="0" w:color="938953"/>
            </w:tcBorders>
          </w:tcPr>
          <w:p w:rsidR="00263545" w:rsidRPr="009172BA" w:rsidRDefault="00263545" w:rsidP="009172BA">
            <w:pPr>
              <w:pStyle w:val="TableParagraph"/>
              <w:spacing w:before="1"/>
              <w:ind w:right="67"/>
              <w:jc w:val="both"/>
              <w:rPr>
                <w:rFonts w:ascii="Times New Roman" w:eastAsia="Century Gothic" w:hAnsi="Times New Roman"/>
                <w:lang w:val="pt-BR"/>
              </w:rPr>
            </w:pPr>
            <w:r w:rsidRPr="009172BA">
              <w:rPr>
                <w:rFonts w:ascii="Times New Roman" w:eastAsia="Century Gothic" w:hAnsi="Times New Roman"/>
                <w:lang w:val="pt-BR"/>
              </w:rPr>
              <w:t xml:space="preserve">A </w:t>
            </w:r>
            <w:r w:rsidRPr="009172BA">
              <w:rPr>
                <w:rFonts w:ascii="Times New Roman" w:eastAsia="Century Gothic" w:hAnsi="Times New Roman"/>
                <w:spacing w:val="4"/>
                <w:lang w:val="pt-BR"/>
              </w:rPr>
              <w:t>e</w:t>
            </w:r>
            <w:r w:rsidRPr="009172BA">
              <w:rPr>
                <w:rFonts w:ascii="Times New Roman" w:eastAsia="Century Gothic" w:hAnsi="Times New Roman"/>
                <w:spacing w:val="-1"/>
                <w:lang w:val="pt-BR"/>
              </w:rPr>
              <w:t>m</w:t>
            </w:r>
            <w:r w:rsidRPr="009172BA">
              <w:rPr>
                <w:rFonts w:ascii="Times New Roman" w:eastAsia="Century Gothic" w:hAnsi="Times New Roman"/>
                <w:spacing w:val="-7"/>
                <w:lang w:val="pt-BR"/>
              </w:rPr>
              <w:t>p</w:t>
            </w:r>
            <w:r w:rsidRPr="009172BA">
              <w:rPr>
                <w:rFonts w:ascii="Times New Roman" w:eastAsia="Century Gothic" w:hAnsi="Times New Roman"/>
                <w:spacing w:val="8"/>
                <w:lang w:val="pt-BR"/>
              </w:rPr>
              <w:t>r</w:t>
            </w:r>
            <w:r w:rsidRPr="009172BA">
              <w:rPr>
                <w:rFonts w:ascii="Times New Roman" w:eastAsia="Century Gothic" w:hAnsi="Times New Roman"/>
                <w:spacing w:val="-7"/>
                <w:lang w:val="pt-BR"/>
              </w:rPr>
              <w:t>e</w:t>
            </w:r>
            <w:r w:rsidRPr="009172BA">
              <w:rPr>
                <w:rFonts w:ascii="Times New Roman" w:eastAsia="Century Gothic" w:hAnsi="Times New Roman"/>
                <w:spacing w:val="9"/>
                <w:lang w:val="pt-BR"/>
              </w:rPr>
              <w:t>s</w:t>
            </w:r>
            <w:r w:rsidRPr="009172BA">
              <w:rPr>
                <w:rFonts w:ascii="Times New Roman" w:eastAsia="Century Gothic" w:hAnsi="Times New Roman"/>
                <w:lang w:val="pt-BR"/>
              </w:rPr>
              <w:t xml:space="preserve">a </w:t>
            </w:r>
            <w:r w:rsidRPr="009172BA">
              <w:rPr>
                <w:rFonts w:ascii="Times New Roman" w:eastAsia="Century Gothic" w:hAnsi="Times New Roman"/>
                <w:spacing w:val="-7"/>
                <w:lang w:val="pt-BR"/>
              </w:rPr>
              <w:t>p</w:t>
            </w:r>
            <w:r w:rsidRPr="009172BA">
              <w:rPr>
                <w:rFonts w:ascii="Times New Roman" w:eastAsia="Century Gothic" w:hAnsi="Times New Roman"/>
                <w:spacing w:val="8"/>
                <w:lang w:val="pt-BR"/>
              </w:rPr>
              <w:t>r</w:t>
            </w:r>
            <w:r w:rsidRPr="009172BA">
              <w:rPr>
                <w:rFonts w:ascii="Times New Roman" w:eastAsia="Century Gothic" w:hAnsi="Times New Roman"/>
                <w:spacing w:val="-2"/>
                <w:lang w:val="pt-BR"/>
              </w:rPr>
              <w:t>o</w:t>
            </w:r>
            <w:r w:rsidRPr="009172BA">
              <w:rPr>
                <w:rFonts w:ascii="Times New Roman" w:eastAsia="Century Gothic" w:hAnsi="Times New Roman"/>
                <w:spacing w:val="-1"/>
                <w:lang w:val="pt-BR"/>
              </w:rPr>
              <w:t>p</w:t>
            </w:r>
            <w:r w:rsidRPr="009172BA">
              <w:rPr>
                <w:rFonts w:ascii="Times New Roman" w:eastAsia="Century Gothic" w:hAnsi="Times New Roman"/>
                <w:spacing w:val="3"/>
                <w:lang w:val="pt-BR"/>
              </w:rPr>
              <w:t>o</w:t>
            </w:r>
            <w:r w:rsidRPr="009172BA">
              <w:rPr>
                <w:rFonts w:ascii="Times New Roman" w:eastAsia="Century Gothic" w:hAnsi="Times New Roman"/>
                <w:lang w:val="pt-BR"/>
              </w:rPr>
              <w:t>n</w:t>
            </w:r>
            <w:r w:rsidRPr="009172BA">
              <w:rPr>
                <w:rFonts w:ascii="Times New Roman" w:eastAsia="Century Gothic" w:hAnsi="Times New Roman"/>
                <w:spacing w:val="-1"/>
                <w:lang w:val="pt-BR"/>
              </w:rPr>
              <w:t>e</w:t>
            </w:r>
            <w:r w:rsidRPr="009172BA">
              <w:rPr>
                <w:rFonts w:ascii="Times New Roman" w:eastAsia="Century Gothic" w:hAnsi="Times New Roman"/>
                <w:lang w:val="pt-BR"/>
              </w:rPr>
              <w:t>n</w:t>
            </w:r>
            <w:r w:rsidRPr="009172BA">
              <w:rPr>
                <w:rFonts w:ascii="Times New Roman" w:eastAsia="Century Gothic" w:hAnsi="Times New Roman"/>
                <w:spacing w:val="2"/>
                <w:lang w:val="pt-BR"/>
              </w:rPr>
              <w:t>t</w:t>
            </w:r>
            <w:r w:rsidRPr="009172BA">
              <w:rPr>
                <w:rFonts w:ascii="Times New Roman" w:eastAsia="Century Gothic" w:hAnsi="Times New Roman"/>
                <w:lang w:val="pt-BR"/>
              </w:rPr>
              <w:t xml:space="preserve">e </w:t>
            </w:r>
            <w:r w:rsidRPr="009172BA">
              <w:rPr>
                <w:rFonts w:ascii="Times New Roman" w:eastAsia="Century Gothic" w:hAnsi="Times New Roman"/>
                <w:spacing w:val="-1"/>
                <w:lang w:val="pt-BR"/>
              </w:rPr>
              <w:t>q</w:t>
            </w:r>
            <w:r w:rsidRPr="009172BA">
              <w:rPr>
                <w:rFonts w:ascii="Times New Roman" w:eastAsia="Century Gothic" w:hAnsi="Times New Roman"/>
                <w:lang w:val="pt-BR"/>
              </w:rPr>
              <w:t xml:space="preserve">ue </w:t>
            </w:r>
            <w:r w:rsidRPr="009172BA">
              <w:rPr>
                <w:rFonts w:ascii="Times New Roman" w:eastAsia="Century Gothic" w:hAnsi="Times New Roman"/>
                <w:spacing w:val="4"/>
                <w:lang w:val="pt-BR"/>
              </w:rPr>
              <w:t>a</w:t>
            </w:r>
            <w:r w:rsidRPr="009172BA">
              <w:rPr>
                <w:rFonts w:ascii="Times New Roman" w:eastAsia="Century Gothic" w:hAnsi="Times New Roman"/>
                <w:spacing w:val="-1"/>
                <w:lang w:val="pt-BR"/>
              </w:rPr>
              <w:t>p</w:t>
            </w:r>
            <w:r w:rsidRPr="009172BA">
              <w:rPr>
                <w:rFonts w:ascii="Times New Roman" w:eastAsia="Century Gothic" w:hAnsi="Times New Roman"/>
                <w:spacing w:val="-2"/>
                <w:lang w:val="pt-BR"/>
              </w:rPr>
              <w:t>r</w:t>
            </w:r>
            <w:r w:rsidRPr="009172BA">
              <w:rPr>
                <w:rFonts w:ascii="Times New Roman" w:eastAsia="Century Gothic" w:hAnsi="Times New Roman"/>
                <w:spacing w:val="-1"/>
                <w:lang w:val="pt-BR"/>
              </w:rPr>
              <w:t>e</w:t>
            </w:r>
            <w:r w:rsidRPr="009172BA">
              <w:rPr>
                <w:rFonts w:ascii="Times New Roman" w:eastAsia="Century Gothic" w:hAnsi="Times New Roman"/>
                <w:spacing w:val="4"/>
                <w:lang w:val="pt-BR"/>
              </w:rPr>
              <w:t>s</w:t>
            </w:r>
            <w:r w:rsidRPr="009172BA">
              <w:rPr>
                <w:rFonts w:ascii="Times New Roman" w:eastAsia="Century Gothic" w:hAnsi="Times New Roman"/>
                <w:spacing w:val="-1"/>
                <w:lang w:val="pt-BR"/>
              </w:rPr>
              <w:t>e</w:t>
            </w:r>
            <w:r w:rsidRPr="009172BA">
              <w:rPr>
                <w:rFonts w:ascii="Times New Roman" w:eastAsia="Century Gothic" w:hAnsi="Times New Roman"/>
                <w:spacing w:val="-6"/>
                <w:lang w:val="pt-BR"/>
              </w:rPr>
              <w:t>n</w:t>
            </w:r>
            <w:r w:rsidRPr="009172BA">
              <w:rPr>
                <w:rFonts w:ascii="Times New Roman" w:eastAsia="Century Gothic" w:hAnsi="Times New Roman"/>
                <w:spacing w:val="7"/>
                <w:lang w:val="pt-BR"/>
              </w:rPr>
              <w:t>t</w:t>
            </w:r>
            <w:r w:rsidRPr="009172BA">
              <w:rPr>
                <w:rFonts w:ascii="Times New Roman" w:eastAsia="Century Gothic" w:hAnsi="Times New Roman"/>
                <w:spacing w:val="-7"/>
                <w:lang w:val="pt-BR"/>
              </w:rPr>
              <w:t>a</w:t>
            </w:r>
            <w:r w:rsidRPr="009172BA">
              <w:rPr>
                <w:rFonts w:ascii="Times New Roman" w:eastAsia="Century Gothic" w:hAnsi="Times New Roman"/>
                <w:lang w:val="pt-BR"/>
              </w:rPr>
              <w:t>r tempo de atuação no mercado comprovando a execução dos serviços compatíveis com o objeto pretendido de até 01 (um) ano.</w:t>
            </w:r>
          </w:p>
        </w:tc>
        <w:tc>
          <w:tcPr>
            <w:tcW w:w="1843" w:type="dxa"/>
            <w:tcBorders>
              <w:top w:val="single" w:sz="5" w:space="0" w:color="938953"/>
              <w:left w:val="single" w:sz="5" w:space="0" w:color="938953"/>
              <w:bottom w:val="single" w:sz="5" w:space="0" w:color="938953"/>
              <w:right w:val="single" w:sz="5" w:space="0" w:color="938953"/>
            </w:tcBorders>
          </w:tcPr>
          <w:p w:rsidR="00263545" w:rsidRPr="009172BA" w:rsidRDefault="00263545" w:rsidP="00326653">
            <w:pPr>
              <w:pStyle w:val="TableParagraph"/>
              <w:ind w:right="630"/>
              <w:jc w:val="center"/>
              <w:rPr>
                <w:rFonts w:ascii="Times New Roman" w:eastAsia="Century Gothic" w:hAnsi="Times New Roman"/>
                <w:b/>
                <w:lang w:val="pt-BR"/>
              </w:rPr>
            </w:pPr>
            <w:r w:rsidRPr="009172BA">
              <w:rPr>
                <w:rFonts w:ascii="Times New Roman" w:eastAsia="Century Gothic" w:hAnsi="Times New Roman"/>
                <w:b/>
                <w:lang w:val="pt-BR"/>
              </w:rPr>
              <w:t>2</w:t>
            </w:r>
          </w:p>
        </w:tc>
      </w:tr>
      <w:tr w:rsidR="00263545" w:rsidRPr="009172BA" w:rsidTr="00263545">
        <w:trPr>
          <w:trHeight w:hRule="exact" w:val="561"/>
        </w:trPr>
        <w:tc>
          <w:tcPr>
            <w:tcW w:w="7655" w:type="dxa"/>
            <w:tcBorders>
              <w:top w:val="single" w:sz="5" w:space="0" w:color="938953"/>
              <w:left w:val="single" w:sz="5" w:space="0" w:color="938953"/>
              <w:bottom w:val="single" w:sz="5" w:space="0" w:color="938953"/>
              <w:right w:val="single" w:sz="5" w:space="0" w:color="938953"/>
            </w:tcBorders>
          </w:tcPr>
          <w:p w:rsidR="00263545" w:rsidRPr="009172BA" w:rsidRDefault="00263545" w:rsidP="009172BA">
            <w:pPr>
              <w:pStyle w:val="TableParagraph"/>
              <w:spacing w:before="1"/>
              <w:jc w:val="both"/>
              <w:rPr>
                <w:rFonts w:ascii="Times New Roman" w:eastAsia="Century Gothic" w:hAnsi="Times New Roman"/>
                <w:lang w:val="pt-BR"/>
              </w:rPr>
            </w:pPr>
            <w:r w:rsidRPr="009172BA">
              <w:rPr>
                <w:rFonts w:ascii="Times New Roman" w:eastAsia="Century Gothic" w:hAnsi="Times New Roman"/>
                <w:lang w:val="pt-BR"/>
              </w:rPr>
              <w:t xml:space="preserve">A </w:t>
            </w:r>
            <w:r w:rsidRPr="009172BA">
              <w:rPr>
                <w:rFonts w:ascii="Times New Roman" w:eastAsia="Century Gothic" w:hAnsi="Times New Roman"/>
                <w:spacing w:val="4"/>
                <w:lang w:val="pt-BR"/>
              </w:rPr>
              <w:t>e</w:t>
            </w:r>
            <w:r w:rsidRPr="009172BA">
              <w:rPr>
                <w:rFonts w:ascii="Times New Roman" w:eastAsia="Century Gothic" w:hAnsi="Times New Roman"/>
                <w:spacing w:val="-1"/>
                <w:lang w:val="pt-BR"/>
              </w:rPr>
              <w:t>m</w:t>
            </w:r>
            <w:r w:rsidRPr="009172BA">
              <w:rPr>
                <w:rFonts w:ascii="Times New Roman" w:eastAsia="Century Gothic" w:hAnsi="Times New Roman"/>
                <w:spacing w:val="-7"/>
                <w:lang w:val="pt-BR"/>
              </w:rPr>
              <w:t>p</w:t>
            </w:r>
            <w:r w:rsidRPr="009172BA">
              <w:rPr>
                <w:rFonts w:ascii="Times New Roman" w:eastAsia="Century Gothic" w:hAnsi="Times New Roman"/>
                <w:spacing w:val="8"/>
                <w:lang w:val="pt-BR"/>
              </w:rPr>
              <w:t>r</w:t>
            </w:r>
            <w:r w:rsidRPr="009172BA">
              <w:rPr>
                <w:rFonts w:ascii="Times New Roman" w:eastAsia="Century Gothic" w:hAnsi="Times New Roman"/>
                <w:spacing w:val="-7"/>
                <w:lang w:val="pt-BR"/>
              </w:rPr>
              <w:t>e</w:t>
            </w:r>
            <w:r w:rsidRPr="009172BA">
              <w:rPr>
                <w:rFonts w:ascii="Times New Roman" w:eastAsia="Century Gothic" w:hAnsi="Times New Roman"/>
                <w:spacing w:val="9"/>
                <w:lang w:val="pt-BR"/>
              </w:rPr>
              <w:t>s</w:t>
            </w:r>
            <w:r w:rsidRPr="009172BA">
              <w:rPr>
                <w:rFonts w:ascii="Times New Roman" w:eastAsia="Century Gothic" w:hAnsi="Times New Roman"/>
                <w:lang w:val="pt-BR"/>
              </w:rPr>
              <w:t xml:space="preserve">a </w:t>
            </w:r>
            <w:r w:rsidRPr="009172BA">
              <w:rPr>
                <w:rFonts w:ascii="Times New Roman" w:eastAsia="Century Gothic" w:hAnsi="Times New Roman"/>
                <w:spacing w:val="-7"/>
                <w:lang w:val="pt-BR"/>
              </w:rPr>
              <w:t>p</w:t>
            </w:r>
            <w:r w:rsidRPr="009172BA">
              <w:rPr>
                <w:rFonts w:ascii="Times New Roman" w:eastAsia="Century Gothic" w:hAnsi="Times New Roman"/>
                <w:spacing w:val="8"/>
                <w:lang w:val="pt-BR"/>
              </w:rPr>
              <w:t>r</w:t>
            </w:r>
            <w:r w:rsidRPr="009172BA">
              <w:rPr>
                <w:rFonts w:ascii="Times New Roman" w:eastAsia="Century Gothic" w:hAnsi="Times New Roman"/>
                <w:spacing w:val="-2"/>
                <w:lang w:val="pt-BR"/>
              </w:rPr>
              <w:t>o</w:t>
            </w:r>
            <w:r w:rsidRPr="009172BA">
              <w:rPr>
                <w:rFonts w:ascii="Times New Roman" w:eastAsia="Century Gothic" w:hAnsi="Times New Roman"/>
                <w:spacing w:val="-1"/>
                <w:lang w:val="pt-BR"/>
              </w:rPr>
              <w:t>p</w:t>
            </w:r>
            <w:r w:rsidRPr="009172BA">
              <w:rPr>
                <w:rFonts w:ascii="Times New Roman" w:eastAsia="Century Gothic" w:hAnsi="Times New Roman"/>
                <w:spacing w:val="3"/>
                <w:lang w:val="pt-BR"/>
              </w:rPr>
              <w:t>o</w:t>
            </w:r>
            <w:r w:rsidRPr="009172BA">
              <w:rPr>
                <w:rFonts w:ascii="Times New Roman" w:eastAsia="Century Gothic" w:hAnsi="Times New Roman"/>
                <w:lang w:val="pt-BR"/>
              </w:rPr>
              <w:t>n</w:t>
            </w:r>
            <w:r w:rsidRPr="009172BA">
              <w:rPr>
                <w:rFonts w:ascii="Times New Roman" w:eastAsia="Century Gothic" w:hAnsi="Times New Roman"/>
                <w:spacing w:val="-1"/>
                <w:lang w:val="pt-BR"/>
              </w:rPr>
              <w:t>e</w:t>
            </w:r>
            <w:r w:rsidRPr="009172BA">
              <w:rPr>
                <w:rFonts w:ascii="Times New Roman" w:eastAsia="Century Gothic" w:hAnsi="Times New Roman"/>
                <w:lang w:val="pt-BR"/>
              </w:rPr>
              <w:t>n</w:t>
            </w:r>
            <w:r w:rsidRPr="009172BA">
              <w:rPr>
                <w:rFonts w:ascii="Times New Roman" w:eastAsia="Century Gothic" w:hAnsi="Times New Roman"/>
                <w:spacing w:val="2"/>
                <w:lang w:val="pt-BR"/>
              </w:rPr>
              <w:t>t</w:t>
            </w:r>
            <w:r w:rsidRPr="009172BA">
              <w:rPr>
                <w:rFonts w:ascii="Times New Roman" w:eastAsia="Century Gothic" w:hAnsi="Times New Roman"/>
                <w:lang w:val="pt-BR"/>
              </w:rPr>
              <w:t xml:space="preserve">e </w:t>
            </w:r>
            <w:r w:rsidRPr="009172BA">
              <w:rPr>
                <w:rFonts w:ascii="Times New Roman" w:eastAsia="Century Gothic" w:hAnsi="Times New Roman"/>
                <w:spacing w:val="-1"/>
                <w:lang w:val="pt-BR"/>
              </w:rPr>
              <w:t>q</w:t>
            </w:r>
            <w:r w:rsidRPr="009172BA">
              <w:rPr>
                <w:rFonts w:ascii="Times New Roman" w:eastAsia="Century Gothic" w:hAnsi="Times New Roman"/>
                <w:lang w:val="pt-BR"/>
              </w:rPr>
              <w:t xml:space="preserve">ue </w:t>
            </w:r>
            <w:r w:rsidRPr="009172BA">
              <w:rPr>
                <w:rFonts w:ascii="Times New Roman" w:eastAsia="Century Gothic" w:hAnsi="Times New Roman"/>
                <w:spacing w:val="4"/>
                <w:lang w:val="pt-BR"/>
              </w:rPr>
              <w:t>a</w:t>
            </w:r>
            <w:r w:rsidRPr="009172BA">
              <w:rPr>
                <w:rFonts w:ascii="Times New Roman" w:eastAsia="Century Gothic" w:hAnsi="Times New Roman"/>
                <w:spacing w:val="-1"/>
                <w:lang w:val="pt-BR"/>
              </w:rPr>
              <w:t>p</w:t>
            </w:r>
            <w:r w:rsidRPr="009172BA">
              <w:rPr>
                <w:rFonts w:ascii="Times New Roman" w:eastAsia="Century Gothic" w:hAnsi="Times New Roman"/>
                <w:spacing w:val="-2"/>
                <w:lang w:val="pt-BR"/>
              </w:rPr>
              <w:t>r</w:t>
            </w:r>
            <w:r w:rsidRPr="009172BA">
              <w:rPr>
                <w:rFonts w:ascii="Times New Roman" w:eastAsia="Century Gothic" w:hAnsi="Times New Roman"/>
                <w:spacing w:val="-1"/>
                <w:lang w:val="pt-BR"/>
              </w:rPr>
              <w:t>e</w:t>
            </w:r>
            <w:r w:rsidRPr="009172BA">
              <w:rPr>
                <w:rFonts w:ascii="Times New Roman" w:eastAsia="Century Gothic" w:hAnsi="Times New Roman"/>
                <w:spacing w:val="4"/>
                <w:lang w:val="pt-BR"/>
              </w:rPr>
              <w:t>s</w:t>
            </w:r>
            <w:r w:rsidRPr="009172BA">
              <w:rPr>
                <w:rFonts w:ascii="Times New Roman" w:eastAsia="Century Gothic" w:hAnsi="Times New Roman"/>
                <w:spacing w:val="-1"/>
                <w:lang w:val="pt-BR"/>
              </w:rPr>
              <w:t>e</w:t>
            </w:r>
            <w:r w:rsidRPr="009172BA">
              <w:rPr>
                <w:rFonts w:ascii="Times New Roman" w:eastAsia="Century Gothic" w:hAnsi="Times New Roman"/>
                <w:spacing w:val="-6"/>
                <w:lang w:val="pt-BR"/>
              </w:rPr>
              <w:t>n</w:t>
            </w:r>
            <w:r w:rsidRPr="009172BA">
              <w:rPr>
                <w:rFonts w:ascii="Times New Roman" w:eastAsia="Century Gothic" w:hAnsi="Times New Roman"/>
                <w:spacing w:val="7"/>
                <w:lang w:val="pt-BR"/>
              </w:rPr>
              <w:t>t</w:t>
            </w:r>
            <w:r w:rsidRPr="009172BA">
              <w:rPr>
                <w:rFonts w:ascii="Times New Roman" w:eastAsia="Century Gothic" w:hAnsi="Times New Roman"/>
                <w:spacing w:val="-7"/>
                <w:lang w:val="pt-BR"/>
              </w:rPr>
              <w:t>a</w:t>
            </w:r>
            <w:r w:rsidRPr="009172BA">
              <w:rPr>
                <w:rFonts w:ascii="Times New Roman" w:eastAsia="Century Gothic" w:hAnsi="Times New Roman"/>
                <w:lang w:val="pt-BR"/>
              </w:rPr>
              <w:t>r tempo de atuação no mercado comprovando a execução dos serviços compatíveis com o objeto pretendido de 2 (dois) a 3 (três) anos.</w:t>
            </w:r>
          </w:p>
        </w:tc>
        <w:tc>
          <w:tcPr>
            <w:tcW w:w="1843" w:type="dxa"/>
            <w:tcBorders>
              <w:top w:val="single" w:sz="5" w:space="0" w:color="938953"/>
              <w:left w:val="single" w:sz="5" w:space="0" w:color="938953"/>
              <w:bottom w:val="single" w:sz="5" w:space="0" w:color="938953"/>
              <w:right w:val="single" w:sz="5" w:space="0" w:color="938953"/>
            </w:tcBorders>
          </w:tcPr>
          <w:p w:rsidR="00263545" w:rsidRPr="009172BA" w:rsidRDefault="00263545" w:rsidP="00326653">
            <w:pPr>
              <w:pStyle w:val="TableParagraph"/>
              <w:ind w:right="630"/>
              <w:jc w:val="center"/>
              <w:rPr>
                <w:rFonts w:ascii="Times New Roman" w:eastAsia="Century Gothic" w:hAnsi="Times New Roman"/>
              </w:rPr>
            </w:pPr>
            <w:r w:rsidRPr="009172BA">
              <w:rPr>
                <w:rFonts w:ascii="Times New Roman" w:eastAsia="Century Gothic" w:hAnsi="Times New Roman"/>
                <w:b/>
                <w:bCs/>
              </w:rPr>
              <w:t>5</w:t>
            </w:r>
          </w:p>
        </w:tc>
      </w:tr>
      <w:tr w:rsidR="00263545" w:rsidRPr="009172BA" w:rsidTr="00263545">
        <w:trPr>
          <w:trHeight w:hRule="exact" w:val="569"/>
        </w:trPr>
        <w:tc>
          <w:tcPr>
            <w:tcW w:w="7655" w:type="dxa"/>
            <w:tcBorders>
              <w:top w:val="single" w:sz="5" w:space="0" w:color="938953"/>
              <w:left w:val="single" w:sz="5" w:space="0" w:color="938953"/>
              <w:bottom w:val="single" w:sz="5" w:space="0" w:color="938953"/>
              <w:right w:val="single" w:sz="5" w:space="0" w:color="938953"/>
            </w:tcBorders>
          </w:tcPr>
          <w:p w:rsidR="00263545" w:rsidRPr="009172BA" w:rsidRDefault="00263545" w:rsidP="009172BA">
            <w:pPr>
              <w:pStyle w:val="TableParagraph"/>
              <w:spacing w:before="1"/>
              <w:jc w:val="both"/>
              <w:rPr>
                <w:rFonts w:ascii="Times New Roman" w:eastAsia="Century Gothic" w:hAnsi="Times New Roman"/>
                <w:lang w:val="pt-BR"/>
              </w:rPr>
            </w:pPr>
            <w:r w:rsidRPr="009172BA">
              <w:rPr>
                <w:rFonts w:ascii="Times New Roman" w:eastAsia="Century Gothic" w:hAnsi="Times New Roman"/>
                <w:lang w:val="pt-BR"/>
              </w:rPr>
              <w:t xml:space="preserve">A </w:t>
            </w:r>
            <w:r w:rsidRPr="009172BA">
              <w:rPr>
                <w:rFonts w:ascii="Times New Roman" w:eastAsia="Century Gothic" w:hAnsi="Times New Roman"/>
                <w:spacing w:val="4"/>
                <w:lang w:val="pt-BR"/>
              </w:rPr>
              <w:t>e</w:t>
            </w:r>
            <w:r w:rsidRPr="009172BA">
              <w:rPr>
                <w:rFonts w:ascii="Times New Roman" w:eastAsia="Century Gothic" w:hAnsi="Times New Roman"/>
                <w:spacing w:val="-1"/>
                <w:lang w:val="pt-BR"/>
              </w:rPr>
              <w:t>m</w:t>
            </w:r>
            <w:r w:rsidRPr="009172BA">
              <w:rPr>
                <w:rFonts w:ascii="Times New Roman" w:eastAsia="Century Gothic" w:hAnsi="Times New Roman"/>
                <w:spacing w:val="-7"/>
                <w:lang w:val="pt-BR"/>
              </w:rPr>
              <w:t>p</w:t>
            </w:r>
            <w:r w:rsidRPr="009172BA">
              <w:rPr>
                <w:rFonts w:ascii="Times New Roman" w:eastAsia="Century Gothic" w:hAnsi="Times New Roman"/>
                <w:spacing w:val="8"/>
                <w:lang w:val="pt-BR"/>
              </w:rPr>
              <w:t>r</w:t>
            </w:r>
            <w:r w:rsidRPr="009172BA">
              <w:rPr>
                <w:rFonts w:ascii="Times New Roman" w:eastAsia="Century Gothic" w:hAnsi="Times New Roman"/>
                <w:spacing w:val="-7"/>
                <w:lang w:val="pt-BR"/>
              </w:rPr>
              <w:t>e</w:t>
            </w:r>
            <w:r w:rsidRPr="009172BA">
              <w:rPr>
                <w:rFonts w:ascii="Times New Roman" w:eastAsia="Century Gothic" w:hAnsi="Times New Roman"/>
                <w:spacing w:val="9"/>
                <w:lang w:val="pt-BR"/>
              </w:rPr>
              <w:t>s</w:t>
            </w:r>
            <w:r w:rsidRPr="009172BA">
              <w:rPr>
                <w:rFonts w:ascii="Times New Roman" w:eastAsia="Century Gothic" w:hAnsi="Times New Roman"/>
                <w:lang w:val="pt-BR"/>
              </w:rPr>
              <w:t xml:space="preserve">a </w:t>
            </w:r>
            <w:r w:rsidRPr="009172BA">
              <w:rPr>
                <w:rFonts w:ascii="Times New Roman" w:eastAsia="Century Gothic" w:hAnsi="Times New Roman"/>
                <w:spacing w:val="-7"/>
                <w:lang w:val="pt-BR"/>
              </w:rPr>
              <w:t>p</w:t>
            </w:r>
            <w:r w:rsidRPr="009172BA">
              <w:rPr>
                <w:rFonts w:ascii="Times New Roman" w:eastAsia="Century Gothic" w:hAnsi="Times New Roman"/>
                <w:spacing w:val="8"/>
                <w:lang w:val="pt-BR"/>
              </w:rPr>
              <w:t>r</w:t>
            </w:r>
            <w:r w:rsidRPr="009172BA">
              <w:rPr>
                <w:rFonts w:ascii="Times New Roman" w:eastAsia="Century Gothic" w:hAnsi="Times New Roman"/>
                <w:spacing w:val="-2"/>
                <w:lang w:val="pt-BR"/>
              </w:rPr>
              <w:t>o</w:t>
            </w:r>
            <w:r w:rsidRPr="009172BA">
              <w:rPr>
                <w:rFonts w:ascii="Times New Roman" w:eastAsia="Century Gothic" w:hAnsi="Times New Roman"/>
                <w:spacing w:val="-1"/>
                <w:lang w:val="pt-BR"/>
              </w:rPr>
              <w:t>p</w:t>
            </w:r>
            <w:r w:rsidRPr="009172BA">
              <w:rPr>
                <w:rFonts w:ascii="Times New Roman" w:eastAsia="Century Gothic" w:hAnsi="Times New Roman"/>
                <w:spacing w:val="3"/>
                <w:lang w:val="pt-BR"/>
              </w:rPr>
              <w:t>o</w:t>
            </w:r>
            <w:r w:rsidRPr="009172BA">
              <w:rPr>
                <w:rFonts w:ascii="Times New Roman" w:eastAsia="Century Gothic" w:hAnsi="Times New Roman"/>
                <w:lang w:val="pt-BR"/>
              </w:rPr>
              <w:t>n</w:t>
            </w:r>
            <w:r w:rsidRPr="009172BA">
              <w:rPr>
                <w:rFonts w:ascii="Times New Roman" w:eastAsia="Century Gothic" w:hAnsi="Times New Roman"/>
                <w:spacing w:val="-1"/>
                <w:lang w:val="pt-BR"/>
              </w:rPr>
              <w:t>e</w:t>
            </w:r>
            <w:r w:rsidRPr="009172BA">
              <w:rPr>
                <w:rFonts w:ascii="Times New Roman" w:eastAsia="Century Gothic" w:hAnsi="Times New Roman"/>
                <w:lang w:val="pt-BR"/>
              </w:rPr>
              <w:t>n</w:t>
            </w:r>
            <w:r w:rsidRPr="009172BA">
              <w:rPr>
                <w:rFonts w:ascii="Times New Roman" w:eastAsia="Century Gothic" w:hAnsi="Times New Roman"/>
                <w:spacing w:val="2"/>
                <w:lang w:val="pt-BR"/>
              </w:rPr>
              <w:t>t</w:t>
            </w:r>
            <w:r w:rsidRPr="009172BA">
              <w:rPr>
                <w:rFonts w:ascii="Times New Roman" w:eastAsia="Century Gothic" w:hAnsi="Times New Roman"/>
                <w:lang w:val="pt-BR"/>
              </w:rPr>
              <w:t xml:space="preserve">e </w:t>
            </w:r>
            <w:r w:rsidRPr="009172BA">
              <w:rPr>
                <w:rFonts w:ascii="Times New Roman" w:eastAsia="Century Gothic" w:hAnsi="Times New Roman"/>
                <w:spacing w:val="-1"/>
                <w:lang w:val="pt-BR"/>
              </w:rPr>
              <w:t>q</w:t>
            </w:r>
            <w:r w:rsidRPr="009172BA">
              <w:rPr>
                <w:rFonts w:ascii="Times New Roman" w:eastAsia="Century Gothic" w:hAnsi="Times New Roman"/>
                <w:lang w:val="pt-BR"/>
              </w:rPr>
              <w:t xml:space="preserve">ue </w:t>
            </w:r>
            <w:r w:rsidRPr="009172BA">
              <w:rPr>
                <w:rFonts w:ascii="Times New Roman" w:eastAsia="Century Gothic" w:hAnsi="Times New Roman"/>
                <w:spacing w:val="4"/>
                <w:lang w:val="pt-BR"/>
              </w:rPr>
              <w:t>a</w:t>
            </w:r>
            <w:r w:rsidRPr="009172BA">
              <w:rPr>
                <w:rFonts w:ascii="Times New Roman" w:eastAsia="Century Gothic" w:hAnsi="Times New Roman"/>
                <w:spacing w:val="-1"/>
                <w:lang w:val="pt-BR"/>
              </w:rPr>
              <w:t>p</w:t>
            </w:r>
            <w:r w:rsidRPr="009172BA">
              <w:rPr>
                <w:rFonts w:ascii="Times New Roman" w:eastAsia="Century Gothic" w:hAnsi="Times New Roman"/>
                <w:spacing w:val="-2"/>
                <w:lang w:val="pt-BR"/>
              </w:rPr>
              <w:t>r</w:t>
            </w:r>
            <w:r w:rsidRPr="009172BA">
              <w:rPr>
                <w:rFonts w:ascii="Times New Roman" w:eastAsia="Century Gothic" w:hAnsi="Times New Roman"/>
                <w:spacing w:val="-1"/>
                <w:lang w:val="pt-BR"/>
              </w:rPr>
              <w:t>e</w:t>
            </w:r>
            <w:r w:rsidRPr="009172BA">
              <w:rPr>
                <w:rFonts w:ascii="Times New Roman" w:eastAsia="Century Gothic" w:hAnsi="Times New Roman"/>
                <w:spacing w:val="4"/>
                <w:lang w:val="pt-BR"/>
              </w:rPr>
              <w:t>s</w:t>
            </w:r>
            <w:r w:rsidRPr="009172BA">
              <w:rPr>
                <w:rFonts w:ascii="Times New Roman" w:eastAsia="Century Gothic" w:hAnsi="Times New Roman"/>
                <w:spacing w:val="-1"/>
                <w:lang w:val="pt-BR"/>
              </w:rPr>
              <w:t>e</w:t>
            </w:r>
            <w:r w:rsidRPr="009172BA">
              <w:rPr>
                <w:rFonts w:ascii="Times New Roman" w:eastAsia="Century Gothic" w:hAnsi="Times New Roman"/>
                <w:spacing w:val="-6"/>
                <w:lang w:val="pt-BR"/>
              </w:rPr>
              <w:t>n</w:t>
            </w:r>
            <w:r w:rsidRPr="009172BA">
              <w:rPr>
                <w:rFonts w:ascii="Times New Roman" w:eastAsia="Century Gothic" w:hAnsi="Times New Roman"/>
                <w:spacing w:val="7"/>
                <w:lang w:val="pt-BR"/>
              </w:rPr>
              <w:t>t</w:t>
            </w:r>
            <w:r w:rsidRPr="009172BA">
              <w:rPr>
                <w:rFonts w:ascii="Times New Roman" w:eastAsia="Century Gothic" w:hAnsi="Times New Roman"/>
                <w:spacing w:val="-7"/>
                <w:lang w:val="pt-BR"/>
              </w:rPr>
              <w:t>a</w:t>
            </w:r>
            <w:r w:rsidRPr="009172BA">
              <w:rPr>
                <w:rFonts w:ascii="Times New Roman" w:eastAsia="Century Gothic" w:hAnsi="Times New Roman"/>
                <w:lang w:val="pt-BR"/>
              </w:rPr>
              <w:t>r tempo de atuação no mercado comprovando a execução dos serviços compatíveis com o objeto pretendido acima de 3 (três) anos.</w:t>
            </w:r>
          </w:p>
        </w:tc>
        <w:tc>
          <w:tcPr>
            <w:tcW w:w="1843" w:type="dxa"/>
            <w:tcBorders>
              <w:top w:val="single" w:sz="5" w:space="0" w:color="938953"/>
              <w:left w:val="single" w:sz="5" w:space="0" w:color="938953"/>
              <w:bottom w:val="single" w:sz="5" w:space="0" w:color="938953"/>
              <w:right w:val="single" w:sz="5" w:space="0" w:color="938953"/>
            </w:tcBorders>
          </w:tcPr>
          <w:p w:rsidR="00263545" w:rsidRPr="009172BA" w:rsidRDefault="00263545" w:rsidP="00326653">
            <w:pPr>
              <w:pStyle w:val="TableParagraph"/>
              <w:ind w:right="630"/>
              <w:jc w:val="center"/>
              <w:rPr>
                <w:rFonts w:ascii="Times New Roman" w:eastAsia="Century Gothic" w:hAnsi="Times New Roman"/>
                <w:b/>
                <w:bCs/>
                <w:lang w:val="pt-BR"/>
              </w:rPr>
            </w:pPr>
            <w:r w:rsidRPr="009172BA">
              <w:rPr>
                <w:rFonts w:ascii="Times New Roman" w:eastAsia="Century Gothic" w:hAnsi="Times New Roman"/>
                <w:b/>
                <w:bCs/>
                <w:lang w:val="pt-BR"/>
              </w:rPr>
              <w:t>10</w:t>
            </w:r>
          </w:p>
        </w:tc>
      </w:tr>
      <w:tr w:rsidR="00263545" w:rsidRPr="009172BA" w:rsidTr="00943D55">
        <w:trPr>
          <w:trHeight w:hRule="exact" w:val="430"/>
        </w:trPr>
        <w:tc>
          <w:tcPr>
            <w:tcW w:w="7655" w:type="dxa"/>
            <w:tcBorders>
              <w:top w:val="single" w:sz="5" w:space="0" w:color="938953"/>
              <w:left w:val="single" w:sz="5" w:space="0" w:color="938953"/>
              <w:bottom w:val="single" w:sz="5" w:space="0" w:color="938953"/>
              <w:right w:val="single" w:sz="5" w:space="0" w:color="938953"/>
            </w:tcBorders>
          </w:tcPr>
          <w:p w:rsidR="00263545" w:rsidRPr="009172BA" w:rsidRDefault="00263545" w:rsidP="009172BA">
            <w:pPr>
              <w:pStyle w:val="TableParagraph"/>
              <w:jc w:val="both"/>
              <w:rPr>
                <w:rFonts w:ascii="Times New Roman" w:eastAsia="Century Gothic" w:hAnsi="Times New Roman"/>
                <w:b/>
                <w:bCs/>
                <w:lang w:val="pt-BR"/>
              </w:rPr>
            </w:pPr>
            <w:r w:rsidRPr="009172BA">
              <w:rPr>
                <w:rFonts w:ascii="Times New Roman" w:eastAsia="Century Gothic" w:hAnsi="Times New Roman"/>
                <w:b/>
                <w:bCs/>
                <w:lang w:val="pt-BR"/>
              </w:rPr>
              <w:t>To</w:t>
            </w:r>
            <w:r w:rsidRPr="009172BA">
              <w:rPr>
                <w:rFonts w:ascii="Times New Roman" w:eastAsia="Century Gothic" w:hAnsi="Times New Roman"/>
                <w:b/>
                <w:bCs/>
                <w:spacing w:val="-2"/>
                <w:lang w:val="pt-BR"/>
              </w:rPr>
              <w:t>t</w:t>
            </w:r>
            <w:r w:rsidRPr="009172BA">
              <w:rPr>
                <w:rFonts w:ascii="Times New Roman" w:eastAsia="Century Gothic" w:hAnsi="Times New Roman"/>
                <w:b/>
                <w:bCs/>
                <w:spacing w:val="2"/>
                <w:lang w:val="pt-BR"/>
              </w:rPr>
              <w:t>a</w:t>
            </w:r>
            <w:r w:rsidRPr="009172BA">
              <w:rPr>
                <w:rFonts w:ascii="Times New Roman" w:eastAsia="Century Gothic" w:hAnsi="Times New Roman"/>
                <w:b/>
                <w:bCs/>
                <w:lang w:val="pt-BR"/>
              </w:rPr>
              <w:t xml:space="preserve">l </w:t>
            </w:r>
            <w:r w:rsidRPr="009172BA">
              <w:rPr>
                <w:rFonts w:ascii="Times New Roman" w:eastAsia="Century Gothic" w:hAnsi="Times New Roman"/>
                <w:b/>
                <w:bCs/>
                <w:spacing w:val="4"/>
                <w:lang w:val="pt-BR"/>
              </w:rPr>
              <w:t>m</w:t>
            </w:r>
            <w:r w:rsidRPr="009172BA">
              <w:rPr>
                <w:rFonts w:ascii="Times New Roman" w:eastAsia="Century Gothic" w:hAnsi="Times New Roman"/>
                <w:b/>
                <w:bCs/>
                <w:spacing w:val="2"/>
                <w:lang w:val="pt-BR"/>
              </w:rPr>
              <w:t>á</w:t>
            </w:r>
            <w:r w:rsidRPr="009172BA">
              <w:rPr>
                <w:rFonts w:ascii="Times New Roman" w:eastAsia="Century Gothic" w:hAnsi="Times New Roman"/>
                <w:b/>
                <w:bCs/>
                <w:spacing w:val="-2"/>
                <w:lang w:val="pt-BR"/>
              </w:rPr>
              <w:t>xi</w:t>
            </w:r>
            <w:r w:rsidRPr="009172BA">
              <w:rPr>
                <w:rFonts w:ascii="Times New Roman" w:eastAsia="Century Gothic" w:hAnsi="Times New Roman"/>
                <w:b/>
                <w:bCs/>
                <w:spacing w:val="-1"/>
                <w:lang w:val="pt-BR"/>
              </w:rPr>
              <w:t>m</w:t>
            </w:r>
            <w:r w:rsidRPr="009172BA">
              <w:rPr>
                <w:rFonts w:ascii="Times New Roman" w:eastAsia="Century Gothic" w:hAnsi="Times New Roman"/>
                <w:b/>
                <w:bCs/>
                <w:lang w:val="pt-BR"/>
              </w:rPr>
              <w:t>o da PCAM</w:t>
            </w:r>
          </w:p>
          <w:p w:rsidR="00263545" w:rsidRPr="009172BA" w:rsidRDefault="00263545" w:rsidP="009172BA">
            <w:pPr>
              <w:pStyle w:val="TableParagraph"/>
              <w:jc w:val="both"/>
              <w:rPr>
                <w:rFonts w:ascii="Times New Roman" w:eastAsia="Century Gothic" w:hAnsi="Times New Roman"/>
                <w:lang w:val="pt-BR"/>
              </w:rPr>
            </w:pPr>
          </w:p>
        </w:tc>
        <w:tc>
          <w:tcPr>
            <w:tcW w:w="1843" w:type="dxa"/>
            <w:tcBorders>
              <w:top w:val="single" w:sz="5" w:space="0" w:color="938953"/>
              <w:left w:val="single" w:sz="5" w:space="0" w:color="938953"/>
              <w:bottom w:val="single" w:sz="5" w:space="0" w:color="938953"/>
              <w:right w:val="single" w:sz="5" w:space="0" w:color="938953"/>
            </w:tcBorders>
          </w:tcPr>
          <w:p w:rsidR="00263545" w:rsidRPr="009172BA" w:rsidRDefault="00263545" w:rsidP="00326653">
            <w:pPr>
              <w:pStyle w:val="TableParagraph"/>
              <w:ind w:right="630"/>
              <w:jc w:val="center"/>
              <w:rPr>
                <w:rFonts w:ascii="Times New Roman" w:eastAsia="Century Gothic" w:hAnsi="Times New Roman"/>
                <w:b/>
                <w:bCs/>
              </w:rPr>
            </w:pPr>
            <w:r w:rsidRPr="009172BA">
              <w:rPr>
                <w:rFonts w:ascii="Times New Roman" w:eastAsia="Century Gothic" w:hAnsi="Times New Roman"/>
                <w:b/>
                <w:bCs/>
              </w:rPr>
              <w:t>10</w:t>
            </w:r>
          </w:p>
          <w:p w:rsidR="00263545" w:rsidRPr="009172BA" w:rsidRDefault="00263545" w:rsidP="00326653">
            <w:pPr>
              <w:pStyle w:val="TableParagraph"/>
              <w:ind w:right="630"/>
              <w:jc w:val="center"/>
              <w:rPr>
                <w:rFonts w:ascii="Times New Roman" w:eastAsia="Century Gothic" w:hAnsi="Times New Roman"/>
              </w:rPr>
            </w:pPr>
          </w:p>
        </w:tc>
      </w:tr>
    </w:tbl>
    <w:p w:rsidR="00263545" w:rsidRPr="009172BA" w:rsidRDefault="00263545" w:rsidP="009172BA">
      <w:pPr>
        <w:jc w:val="both"/>
        <w:rPr>
          <w:sz w:val="22"/>
          <w:szCs w:val="22"/>
        </w:rPr>
      </w:pPr>
    </w:p>
    <w:p w:rsidR="00263545" w:rsidRPr="009172BA" w:rsidRDefault="008C30B3" w:rsidP="009172BA">
      <w:pPr>
        <w:jc w:val="both"/>
        <w:rPr>
          <w:sz w:val="22"/>
          <w:szCs w:val="22"/>
        </w:rPr>
      </w:pPr>
      <w:r w:rsidRPr="009172BA">
        <w:rPr>
          <w:sz w:val="22"/>
          <w:szCs w:val="22"/>
        </w:rPr>
        <w:t>9.3.1.4</w:t>
      </w:r>
      <w:r w:rsidR="00263545" w:rsidRPr="009172BA">
        <w:rPr>
          <w:sz w:val="22"/>
          <w:szCs w:val="22"/>
        </w:rPr>
        <w:t xml:space="preserve"> Pontuação máxima de Experiência da Proponente através de Atestados (EPA) = Pontuação de Comprovação de Atestados de Capacidade Técnica da Proponente (ACTP) + Pontuação de comprovação de tempo de atuação no mercado (PCAM) = 40 pontos. </w:t>
      </w:r>
    </w:p>
    <w:p w:rsidR="00263545" w:rsidRPr="009172BA" w:rsidRDefault="00263545" w:rsidP="009172BA">
      <w:pPr>
        <w:pStyle w:val="Corpodetexto"/>
        <w:rPr>
          <w:b/>
          <w:sz w:val="22"/>
          <w:szCs w:val="22"/>
        </w:rPr>
      </w:pPr>
      <w:r w:rsidRPr="009172BA">
        <w:rPr>
          <w:b/>
          <w:sz w:val="22"/>
          <w:szCs w:val="22"/>
        </w:rPr>
        <w:t>EPA = ACTP (30) + PCAM (10) = 40 PONTOS</w:t>
      </w:r>
    </w:p>
    <w:p w:rsidR="00263545" w:rsidRPr="009172BA" w:rsidRDefault="008C30B3" w:rsidP="009172BA">
      <w:pPr>
        <w:pStyle w:val="Ttulo2"/>
        <w:keepNext w:val="0"/>
        <w:numPr>
          <w:ilvl w:val="1"/>
          <w:numId w:val="0"/>
        </w:numPr>
        <w:jc w:val="both"/>
        <w:rPr>
          <w:sz w:val="22"/>
          <w:szCs w:val="22"/>
        </w:rPr>
      </w:pPr>
      <w:bookmarkStart w:id="30" w:name="_Toc495489666"/>
      <w:bookmarkStart w:id="31" w:name="_Toc495490258"/>
      <w:r w:rsidRPr="009172BA">
        <w:rPr>
          <w:sz w:val="22"/>
          <w:szCs w:val="22"/>
        </w:rPr>
        <w:t>9.4</w:t>
      </w:r>
      <w:r w:rsidR="00263545" w:rsidRPr="009172BA">
        <w:rPr>
          <w:sz w:val="22"/>
          <w:szCs w:val="22"/>
        </w:rPr>
        <w:t xml:space="preserve"> Pontuação da Equipe Técnica Principal (ETP)</w:t>
      </w:r>
      <w:bookmarkEnd w:id="30"/>
      <w:bookmarkEnd w:id="31"/>
    </w:p>
    <w:p w:rsidR="00263545" w:rsidRPr="009172BA" w:rsidRDefault="00263545" w:rsidP="009172BA">
      <w:pPr>
        <w:pStyle w:val="Corpodetexto"/>
        <w:rPr>
          <w:sz w:val="22"/>
          <w:szCs w:val="22"/>
        </w:rPr>
      </w:pPr>
      <w:r w:rsidRPr="009172BA">
        <w:rPr>
          <w:sz w:val="22"/>
          <w:szCs w:val="22"/>
        </w:rPr>
        <w:t>A avaliação da pontuação da Equipe Técnica Principal (ETP) se dará com base na experiência comprovada pela apresentação de currículos (PETC); pela avaliação da formação acadêmica comprovada por meio de Diplomas e Certificados (PETF); e ainda, pela comprovação de experiência por meio de Atestados de Capacidade Técnica (PETA).</w:t>
      </w:r>
    </w:p>
    <w:p w:rsidR="00263545" w:rsidRPr="009172BA" w:rsidRDefault="008C30B3" w:rsidP="009172BA">
      <w:pPr>
        <w:pStyle w:val="Ttulo2"/>
        <w:keepNext w:val="0"/>
        <w:numPr>
          <w:ilvl w:val="1"/>
          <w:numId w:val="0"/>
        </w:numPr>
        <w:spacing w:before="240"/>
        <w:jc w:val="both"/>
        <w:rPr>
          <w:sz w:val="22"/>
          <w:szCs w:val="22"/>
        </w:rPr>
      </w:pPr>
      <w:bookmarkStart w:id="32" w:name="_Toc495489667"/>
      <w:bookmarkStart w:id="33" w:name="_Toc495490259"/>
      <w:r w:rsidRPr="009172BA">
        <w:rPr>
          <w:sz w:val="22"/>
          <w:szCs w:val="22"/>
        </w:rPr>
        <w:t xml:space="preserve">9.4.1 </w:t>
      </w:r>
      <w:r w:rsidR="00263545" w:rsidRPr="009172BA">
        <w:rPr>
          <w:sz w:val="22"/>
          <w:szCs w:val="22"/>
        </w:rPr>
        <w:t>Pontuação da Equipe Técnica por Formação e Experiência do Profissional por currículo (PETC)</w:t>
      </w:r>
      <w:bookmarkEnd w:id="32"/>
      <w:bookmarkEnd w:id="33"/>
    </w:p>
    <w:p w:rsidR="00263545" w:rsidRPr="009172BA" w:rsidRDefault="008C30B3" w:rsidP="009172BA">
      <w:pPr>
        <w:pStyle w:val="Corpodetexto"/>
        <w:rPr>
          <w:sz w:val="22"/>
          <w:szCs w:val="22"/>
        </w:rPr>
      </w:pPr>
      <w:r w:rsidRPr="009172BA">
        <w:rPr>
          <w:sz w:val="22"/>
          <w:szCs w:val="22"/>
        </w:rPr>
        <w:t>9.4.1.1</w:t>
      </w:r>
      <w:r w:rsidR="00263545" w:rsidRPr="009172BA">
        <w:rPr>
          <w:sz w:val="22"/>
          <w:szCs w:val="22"/>
        </w:rPr>
        <w:t xml:space="preserve"> Os </w:t>
      </w:r>
      <w:r w:rsidR="00263545" w:rsidRPr="009172BA">
        <w:rPr>
          <w:spacing w:val="-1"/>
          <w:sz w:val="22"/>
          <w:szCs w:val="22"/>
        </w:rPr>
        <w:t>p</w:t>
      </w:r>
      <w:r w:rsidR="00263545" w:rsidRPr="009172BA">
        <w:rPr>
          <w:spacing w:val="3"/>
          <w:sz w:val="22"/>
          <w:szCs w:val="22"/>
        </w:rPr>
        <w:t>r</w:t>
      </w:r>
      <w:r w:rsidR="00263545" w:rsidRPr="009172BA">
        <w:rPr>
          <w:spacing w:val="-2"/>
          <w:sz w:val="22"/>
          <w:szCs w:val="22"/>
        </w:rPr>
        <w:t>o</w:t>
      </w:r>
      <w:r w:rsidR="00263545" w:rsidRPr="009172BA">
        <w:rPr>
          <w:spacing w:val="1"/>
          <w:sz w:val="22"/>
          <w:szCs w:val="22"/>
        </w:rPr>
        <w:t>f</w:t>
      </w:r>
      <w:r w:rsidR="00263545" w:rsidRPr="009172BA">
        <w:rPr>
          <w:spacing w:val="3"/>
          <w:sz w:val="22"/>
          <w:szCs w:val="22"/>
        </w:rPr>
        <w:t>i</w:t>
      </w:r>
      <w:r w:rsidR="00263545" w:rsidRPr="009172BA">
        <w:rPr>
          <w:sz w:val="22"/>
          <w:szCs w:val="22"/>
        </w:rPr>
        <w:t>ss</w:t>
      </w:r>
      <w:r w:rsidR="00263545" w:rsidRPr="009172BA">
        <w:rPr>
          <w:spacing w:val="3"/>
          <w:sz w:val="22"/>
          <w:szCs w:val="22"/>
        </w:rPr>
        <w:t>i</w:t>
      </w:r>
      <w:r w:rsidR="00263545" w:rsidRPr="009172BA">
        <w:rPr>
          <w:spacing w:val="-8"/>
          <w:sz w:val="22"/>
          <w:szCs w:val="22"/>
        </w:rPr>
        <w:t>o</w:t>
      </w:r>
      <w:r w:rsidR="00263545" w:rsidRPr="009172BA">
        <w:rPr>
          <w:sz w:val="22"/>
          <w:szCs w:val="22"/>
        </w:rPr>
        <w:t>n</w:t>
      </w:r>
      <w:r w:rsidR="00263545" w:rsidRPr="009172BA">
        <w:rPr>
          <w:spacing w:val="-1"/>
          <w:sz w:val="22"/>
          <w:szCs w:val="22"/>
        </w:rPr>
        <w:t>ai</w:t>
      </w:r>
      <w:r w:rsidR="00263545" w:rsidRPr="009172BA">
        <w:rPr>
          <w:sz w:val="22"/>
          <w:szCs w:val="22"/>
        </w:rPr>
        <w:t xml:space="preserve">s </w:t>
      </w:r>
      <w:r w:rsidR="00263545" w:rsidRPr="009172BA">
        <w:rPr>
          <w:spacing w:val="-1"/>
          <w:sz w:val="22"/>
          <w:szCs w:val="22"/>
        </w:rPr>
        <w:t>e</w:t>
      </w:r>
      <w:r w:rsidR="00263545" w:rsidRPr="009172BA">
        <w:rPr>
          <w:sz w:val="22"/>
          <w:szCs w:val="22"/>
        </w:rPr>
        <w:t>x</w:t>
      </w:r>
      <w:r w:rsidR="00263545" w:rsidRPr="009172BA">
        <w:rPr>
          <w:spacing w:val="3"/>
          <w:sz w:val="22"/>
          <w:szCs w:val="22"/>
        </w:rPr>
        <w:t>i</w:t>
      </w:r>
      <w:r w:rsidR="00263545" w:rsidRPr="009172BA">
        <w:rPr>
          <w:spacing w:val="-5"/>
          <w:sz w:val="22"/>
          <w:szCs w:val="22"/>
        </w:rPr>
        <w:t>g</w:t>
      </w:r>
      <w:r w:rsidR="00263545" w:rsidRPr="009172BA">
        <w:rPr>
          <w:spacing w:val="8"/>
          <w:sz w:val="22"/>
          <w:szCs w:val="22"/>
        </w:rPr>
        <w:t>i</w:t>
      </w:r>
      <w:r w:rsidR="00263545" w:rsidRPr="009172BA">
        <w:rPr>
          <w:spacing w:val="-1"/>
          <w:sz w:val="22"/>
          <w:szCs w:val="22"/>
        </w:rPr>
        <w:t>d</w:t>
      </w:r>
      <w:r w:rsidR="00263545" w:rsidRPr="009172BA">
        <w:rPr>
          <w:spacing w:val="-8"/>
          <w:sz w:val="22"/>
          <w:szCs w:val="22"/>
        </w:rPr>
        <w:t>o</w:t>
      </w:r>
      <w:r w:rsidR="00263545" w:rsidRPr="009172BA">
        <w:rPr>
          <w:sz w:val="22"/>
          <w:szCs w:val="22"/>
        </w:rPr>
        <w:t xml:space="preserve">s </w:t>
      </w:r>
      <w:r w:rsidR="00263545" w:rsidRPr="009172BA">
        <w:rPr>
          <w:spacing w:val="4"/>
          <w:sz w:val="22"/>
          <w:szCs w:val="22"/>
        </w:rPr>
        <w:t>p</w:t>
      </w:r>
      <w:r w:rsidR="00263545" w:rsidRPr="009172BA">
        <w:rPr>
          <w:spacing w:val="-7"/>
          <w:sz w:val="22"/>
          <w:szCs w:val="22"/>
        </w:rPr>
        <w:t>a</w:t>
      </w:r>
      <w:r w:rsidR="00263545" w:rsidRPr="009172BA">
        <w:rPr>
          <w:spacing w:val="8"/>
          <w:sz w:val="22"/>
          <w:szCs w:val="22"/>
        </w:rPr>
        <w:t>r</w:t>
      </w:r>
      <w:r w:rsidR="00263545" w:rsidRPr="009172BA">
        <w:rPr>
          <w:sz w:val="22"/>
          <w:szCs w:val="22"/>
        </w:rPr>
        <w:t xml:space="preserve">a a </w:t>
      </w:r>
      <w:r w:rsidR="00263545" w:rsidRPr="009172BA">
        <w:rPr>
          <w:spacing w:val="6"/>
          <w:sz w:val="22"/>
          <w:szCs w:val="22"/>
        </w:rPr>
        <w:t>E</w:t>
      </w:r>
      <w:r w:rsidR="00263545" w:rsidRPr="009172BA">
        <w:rPr>
          <w:spacing w:val="-1"/>
          <w:sz w:val="22"/>
          <w:szCs w:val="22"/>
        </w:rPr>
        <w:t>q</w:t>
      </w:r>
      <w:r w:rsidR="00263545" w:rsidRPr="009172BA">
        <w:rPr>
          <w:sz w:val="22"/>
          <w:szCs w:val="22"/>
        </w:rPr>
        <w:t>u</w:t>
      </w:r>
      <w:r w:rsidR="00263545" w:rsidRPr="009172BA">
        <w:rPr>
          <w:spacing w:val="3"/>
          <w:sz w:val="22"/>
          <w:szCs w:val="22"/>
        </w:rPr>
        <w:t>i</w:t>
      </w:r>
      <w:r w:rsidR="00263545" w:rsidRPr="009172BA">
        <w:rPr>
          <w:spacing w:val="-1"/>
          <w:sz w:val="22"/>
          <w:szCs w:val="22"/>
        </w:rPr>
        <w:t>p</w:t>
      </w:r>
      <w:r w:rsidR="00263545" w:rsidRPr="009172BA">
        <w:rPr>
          <w:sz w:val="22"/>
          <w:szCs w:val="22"/>
        </w:rPr>
        <w:t xml:space="preserve">e </w:t>
      </w:r>
      <w:r w:rsidR="00263545" w:rsidRPr="009172BA">
        <w:rPr>
          <w:spacing w:val="-1"/>
          <w:sz w:val="22"/>
          <w:szCs w:val="22"/>
        </w:rPr>
        <w:t>T</w:t>
      </w:r>
      <w:r w:rsidR="00263545" w:rsidRPr="009172BA">
        <w:rPr>
          <w:spacing w:val="4"/>
          <w:sz w:val="22"/>
          <w:szCs w:val="22"/>
        </w:rPr>
        <w:t>é</w:t>
      </w:r>
      <w:r w:rsidR="00263545" w:rsidRPr="009172BA">
        <w:rPr>
          <w:spacing w:val="-1"/>
          <w:sz w:val="22"/>
          <w:szCs w:val="22"/>
        </w:rPr>
        <w:t>c</w:t>
      </w:r>
      <w:r w:rsidR="00263545" w:rsidRPr="009172BA">
        <w:rPr>
          <w:sz w:val="22"/>
          <w:szCs w:val="22"/>
        </w:rPr>
        <w:t>n</w:t>
      </w:r>
      <w:r w:rsidR="00263545" w:rsidRPr="009172BA">
        <w:rPr>
          <w:spacing w:val="-1"/>
          <w:sz w:val="22"/>
          <w:szCs w:val="22"/>
        </w:rPr>
        <w:t>i</w:t>
      </w:r>
      <w:r w:rsidR="00263545" w:rsidRPr="009172BA">
        <w:rPr>
          <w:spacing w:val="4"/>
          <w:sz w:val="22"/>
          <w:szCs w:val="22"/>
        </w:rPr>
        <w:t>c</w:t>
      </w:r>
      <w:r w:rsidR="00263545" w:rsidRPr="009172BA">
        <w:rPr>
          <w:sz w:val="22"/>
          <w:szCs w:val="22"/>
        </w:rPr>
        <w:t xml:space="preserve">a </w:t>
      </w:r>
      <w:r w:rsidR="00263545" w:rsidRPr="009172BA">
        <w:rPr>
          <w:spacing w:val="-2"/>
          <w:sz w:val="22"/>
          <w:szCs w:val="22"/>
        </w:rPr>
        <w:t>P</w:t>
      </w:r>
      <w:r w:rsidR="00263545" w:rsidRPr="009172BA">
        <w:rPr>
          <w:spacing w:val="3"/>
          <w:sz w:val="22"/>
          <w:szCs w:val="22"/>
        </w:rPr>
        <w:t>r</w:t>
      </w:r>
      <w:r w:rsidR="00263545" w:rsidRPr="009172BA">
        <w:rPr>
          <w:spacing w:val="-1"/>
          <w:sz w:val="22"/>
          <w:szCs w:val="22"/>
        </w:rPr>
        <w:t>i</w:t>
      </w:r>
      <w:r w:rsidR="00263545" w:rsidRPr="009172BA">
        <w:rPr>
          <w:spacing w:val="5"/>
          <w:sz w:val="22"/>
          <w:szCs w:val="22"/>
        </w:rPr>
        <w:t>n</w:t>
      </w:r>
      <w:r w:rsidR="00263545" w:rsidRPr="009172BA">
        <w:rPr>
          <w:spacing w:val="-1"/>
          <w:sz w:val="22"/>
          <w:szCs w:val="22"/>
        </w:rPr>
        <w:t>ci</w:t>
      </w:r>
      <w:r w:rsidR="00263545" w:rsidRPr="009172BA">
        <w:rPr>
          <w:spacing w:val="4"/>
          <w:sz w:val="22"/>
          <w:szCs w:val="22"/>
        </w:rPr>
        <w:t>p</w:t>
      </w:r>
      <w:r w:rsidR="00263545" w:rsidRPr="009172BA">
        <w:rPr>
          <w:spacing w:val="-1"/>
          <w:sz w:val="22"/>
          <w:szCs w:val="22"/>
        </w:rPr>
        <w:t xml:space="preserve">al, </w:t>
      </w:r>
      <w:r w:rsidR="00263545" w:rsidRPr="009172BA">
        <w:rPr>
          <w:spacing w:val="-6"/>
          <w:sz w:val="22"/>
          <w:szCs w:val="22"/>
        </w:rPr>
        <w:t>c</w:t>
      </w:r>
      <w:r w:rsidR="00263545" w:rsidRPr="009172BA">
        <w:rPr>
          <w:spacing w:val="3"/>
          <w:sz w:val="22"/>
          <w:szCs w:val="22"/>
        </w:rPr>
        <w:t>o</w:t>
      </w:r>
      <w:r w:rsidR="00263545" w:rsidRPr="009172BA">
        <w:rPr>
          <w:sz w:val="22"/>
          <w:szCs w:val="22"/>
        </w:rPr>
        <w:t>ns</w:t>
      </w:r>
      <w:r w:rsidR="00263545" w:rsidRPr="009172BA">
        <w:rPr>
          <w:spacing w:val="3"/>
          <w:sz w:val="22"/>
          <w:szCs w:val="22"/>
        </w:rPr>
        <w:t>i</w:t>
      </w:r>
      <w:r w:rsidR="00263545" w:rsidRPr="009172BA">
        <w:rPr>
          <w:spacing w:val="-1"/>
          <w:sz w:val="22"/>
          <w:szCs w:val="22"/>
        </w:rPr>
        <w:t>de</w:t>
      </w:r>
      <w:r w:rsidR="00263545" w:rsidRPr="009172BA">
        <w:rPr>
          <w:spacing w:val="-2"/>
          <w:sz w:val="22"/>
          <w:szCs w:val="22"/>
        </w:rPr>
        <w:t>r</w:t>
      </w:r>
      <w:r w:rsidR="00263545" w:rsidRPr="009172BA">
        <w:rPr>
          <w:spacing w:val="4"/>
          <w:sz w:val="22"/>
          <w:szCs w:val="22"/>
        </w:rPr>
        <w:t>a</w:t>
      </w:r>
      <w:r w:rsidR="00263545" w:rsidRPr="009172BA">
        <w:rPr>
          <w:spacing w:val="3"/>
          <w:sz w:val="22"/>
          <w:szCs w:val="22"/>
        </w:rPr>
        <w:t>d</w:t>
      </w:r>
      <w:r w:rsidR="00263545" w:rsidRPr="009172BA">
        <w:rPr>
          <w:spacing w:val="-8"/>
          <w:sz w:val="22"/>
          <w:szCs w:val="22"/>
        </w:rPr>
        <w:t>o</w:t>
      </w:r>
      <w:r w:rsidR="00263545" w:rsidRPr="009172BA">
        <w:rPr>
          <w:sz w:val="22"/>
          <w:szCs w:val="22"/>
        </w:rPr>
        <w:t xml:space="preserve">s </w:t>
      </w:r>
      <w:r w:rsidR="00263545" w:rsidRPr="009172BA">
        <w:rPr>
          <w:spacing w:val="4"/>
          <w:sz w:val="22"/>
          <w:szCs w:val="22"/>
        </w:rPr>
        <w:t>p</w:t>
      </w:r>
      <w:r w:rsidR="00263545" w:rsidRPr="009172BA">
        <w:rPr>
          <w:spacing w:val="-1"/>
          <w:sz w:val="22"/>
          <w:szCs w:val="22"/>
        </w:rPr>
        <w:t>a</w:t>
      </w:r>
      <w:r w:rsidR="00263545" w:rsidRPr="009172BA">
        <w:rPr>
          <w:spacing w:val="3"/>
          <w:sz w:val="22"/>
          <w:szCs w:val="22"/>
        </w:rPr>
        <w:t>r</w:t>
      </w:r>
      <w:r w:rsidR="00263545" w:rsidRPr="009172BA">
        <w:rPr>
          <w:sz w:val="22"/>
          <w:szCs w:val="22"/>
        </w:rPr>
        <w:t xml:space="preserve">a a </w:t>
      </w:r>
      <w:r w:rsidR="00263545" w:rsidRPr="009172BA">
        <w:rPr>
          <w:spacing w:val="4"/>
          <w:sz w:val="22"/>
          <w:szCs w:val="22"/>
        </w:rPr>
        <w:t>p</w:t>
      </w:r>
      <w:r w:rsidR="00263545" w:rsidRPr="009172BA">
        <w:rPr>
          <w:spacing w:val="-2"/>
          <w:sz w:val="22"/>
          <w:szCs w:val="22"/>
        </w:rPr>
        <w:t>o</w:t>
      </w:r>
      <w:r w:rsidR="00263545" w:rsidRPr="009172BA">
        <w:rPr>
          <w:sz w:val="22"/>
          <w:szCs w:val="22"/>
        </w:rPr>
        <w:t>n</w:t>
      </w:r>
      <w:r w:rsidR="00263545" w:rsidRPr="009172BA">
        <w:rPr>
          <w:spacing w:val="-3"/>
          <w:sz w:val="22"/>
          <w:szCs w:val="22"/>
        </w:rPr>
        <w:t>t</w:t>
      </w:r>
      <w:r w:rsidR="00263545" w:rsidRPr="009172BA">
        <w:rPr>
          <w:spacing w:val="5"/>
          <w:sz w:val="22"/>
          <w:szCs w:val="22"/>
        </w:rPr>
        <w:t>u</w:t>
      </w:r>
      <w:r w:rsidR="00263545" w:rsidRPr="009172BA">
        <w:rPr>
          <w:spacing w:val="-1"/>
          <w:sz w:val="22"/>
          <w:szCs w:val="22"/>
        </w:rPr>
        <w:t>a</w:t>
      </w:r>
      <w:r w:rsidR="00263545" w:rsidRPr="009172BA">
        <w:rPr>
          <w:spacing w:val="4"/>
          <w:sz w:val="22"/>
          <w:szCs w:val="22"/>
        </w:rPr>
        <w:t>ç</w:t>
      </w:r>
      <w:r w:rsidR="00263545" w:rsidRPr="009172BA">
        <w:rPr>
          <w:spacing w:val="-1"/>
          <w:sz w:val="22"/>
          <w:szCs w:val="22"/>
        </w:rPr>
        <w:t>ã</w:t>
      </w:r>
      <w:r w:rsidR="00263545" w:rsidRPr="009172BA">
        <w:rPr>
          <w:spacing w:val="-8"/>
          <w:sz w:val="22"/>
          <w:szCs w:val="22"/>
        </w:rPr>
        <w:t>o</w:t>
      </w:r>
      <w:r w:rsidR="00263545" w:rsidRPr="009172BA">
        <w:rPr>
          <w:sz w:val="22"/>
          <w:szCs w:val="22"/>
        </w:rPr>
        <w:t xml:space="preserve">, o Coordenador Geral do Projeto, Especialista em Base Cartográfica e Especialista em Coordenação de Equipes de Campo, </w:t>
      </w:r>
      <w:r w:rsidR="00263545" w:rsidRPr="009172BA">
        <w:rPr>
          <w:spacing w:val="-1"/>
          <w:sz w:val="22"/>
          <w:szCs w:val="22"/>
        </w:rPr>
        <w:t>de</w:t>
      </w:r>
      <w:r w:rsidR="00263545" w:rsidRPr="009172BA">
        <w:rPr>
          <w:spacing w:val="8"/>
          <w:sz w:val="22"/>
          <w:szCs w:val="22"/>
        </w:rPr>
        <w:t>v</w:t>
      </w:r>
      <w:r w:rsidR="00263545" w:rsidRPr="009172BA">
        <w:rPr>
          <w:spacing w:val="-5"/>
          <w:sz w:val="22"/>
          <w:szCs w:val="22"/>
        </w:rPr>
        <w:t>e</w:t>
      </w:r>
      <w:r w:rsidR="00263545" w:rsidRPr="009172BA">
        <w:rPr>
          <w:spacing w:val="3"/>
          <w:sz w:val="22"/>
          <w:szCs w:val="22"/>
        </w:rPr>
        <w:t>r</w:t>
      </w:r>
      <w:r w:rsidR="00263545" w:rsidRPr="009172BA">
        <w:rPr>
          <w:spacing w:val="4"/>
          <w:sz w:val="22"/>
          <w:szCs w:val="22"/>
        </w:rPr>
        <w:t>ã</w:t>
      </w:r>
      <w:r w:rsidR="00263545" w:rsidRPr="009172BA">
        <w:rPr>
          <w:sz w:val="22"/>
          <w:szCs w:val="22"/>
        </w:rPr>
        <w:t xml:space="preserve">o </w:t>
      </w:r>
      <w:r w:rsidR="00263545" w:rsidRPr="009172BA">
        <w:rPr>
          <w:spacing w:val="-7"/>
          <w:sz w:val="22"/>
          <w:szCs w:val="22"/>
        </w:rPr>
        <w:t>p</w:t>
      </w:r>
      <w:r w:rsidR="00263545" w:rsidRPr="009172BA">
        <w:rPr>
          <w:spacing w:val="-1"/>
          <w:sz w:val="22"/>
          <w:szCs w:val="22"/>
        </w:rPr>
        <w:t>e</w:t>
      </w:r>
      <w:r w:rsidR="00263545" w:rsidRPr="009172BA">
        <w:rPr>
          <w:spacing w:val="8"/>
          <w:sz w:val="22"/>
          <w:szCs w:val="22"/>
        </w:rPr>
        <w:t>r</w:t>
      </w:r>
      <w:r w:rsidR="00263545" w:rsidRPr="009172BA">
        <w:rPr>
          <w:spacing w:val="-3"/>
          <w:sz w:val="22"/>
          <w:szCs w:val="22"/>
        </w:rPr>
        <w:t>t</w:t>
      </w:r>
      <w:r w:rsidR="00263545" w:rsidRPr="009172BA">
        <w:rPr>
          <w:spacing w:val="4"/>
          <w:sz w:val="22"/>
          <w:szCs w:val="22"/>
        </w:rPr>
        <w:t>e</w:t>
      </w:r>
      <w:r w:rsidR="00263545" w:rsidRPr="009172BA">
        <w:rPr>
          <w:spacing w:val="-6"/>
          <w:sz w:val="22"/>
          <w:szCs w:val="22"/>
        </w:rPr>
        <w:t>n</w:t>
      </w:r>
      <w:r w:rsidR="00263545" w:rsidRPr="009172BA">
        <w:rPr>
          <w:spacing w:val="4"/>
          <w:sz w:val="22"/>
          <w:szCs w:val="22"/>
        </w:rPr>
        <w:t>c</w:t>
      </w:r>
      <w:r w:rsidR="00263545" w:rsidRPr="009172BA">
        <w:rPr>
          <w:spacing w:val="-1"/>
          <w:sz w:val="22"/>
          <w:szCs w:val="22"/>
        </w:rPr>
        <w:t>e</w:t>
      </w:r>
      <w:r w:rsidR="00263545" w:rsidRPr="009172BA">
        <w:rPr>
          <w:sz w:val="22"/>
          <w:szCs w:val="22"/>
        </w:rPr>
        <w:t xml:space="preserve">r </w:t>
      </w:r>
      <w:r w:rsidR="00263545" w:rsidRPr="009172BA">
        <w:rPr>
          <w:spacing w:val="-1"/>
          <w:sz w:val="22"/>
          <w:szCs w:val="22"/>
        </w:rPr>
        <w:t>a</w:t>
      </w:r>
      <w:r w:rsidR="00263545" w:rsidRPr="009172BA">
        <w:rPr>
          <w:sz w:val="22"/>
          <w:szCs w:val="22"/>
        </w:rPr>
        <w:t xml:space="preserve">o </w:t>
      </w:r>
      <w:r w:rsidR="00263545" w:rsidRPr="009172BA">
        <w:rPr>
          <w:spacing w:val="4"/>
          <w:sz w:val="22"/>
          <w:szCs w:val="22"/>
        </w:rPr>
        <w:t>Q</w:t>
      </w:r>
      <w:r w:rsidR="00263545" w:rsidRPr="009172BA">
        <w:rPr>
          <w:sz w:val="22"/>
          <w:szCs w:val="22"/>
        </w:rPr>
        <w:t>u</w:t>
      </w:r>
      <w:r w:rsidR="00263545" w:rsidRPr="009172BA">
        <w:rPr>
          <w:spacing w:val="4"/>
          <w:sz w:val="22"/>
          <w:szCs w:val="22"/>
        </w:rPr>
        <w:t>a</w:t>
      </w:r>
      <w:r w:rsidR="00263545" w:rsidRPr="009172BA">
        <w:rPr>
          <w:spacing w:val="-1"/>
          <w:sz w:val="22"/>
          <w:szCs w:val="22"/>
        </w:rPr>
        <w:t>d</w:t>
      </w:r>
      <w:r w:rsidR="00263545" w:rsidRPr="009172BA">
        <w:rPr>
          <w:spacing w:val="3"/>
          <w:sz w:val="22"/>
          <w:szCs w:val="22"/>
        </w:rPr>
        <w:t>r</w:t>
      </w:r>
      <w:r w:rsidR="00263545" w:rsidRPr="009172BA">
        <w:rPr>
          <w:sz w:val="22"/>
          <w:szCs w:val="22"/>
        </w:rPr>
        <w:t xml:space="preserve">o </w:t>
      </w:r>
      <w:r w:rsidR="00263545" w:rsidRPr="009172BA">
        <w:rPr>
          <w:spacing w:val="-2"/>
          <w:sz w:val="22"/>
          <w:szCs w:val="22"/>
        </w:rPr>
        <w:t>P</w:t>
      </w:r>
      <w:r w:rsidR="00263545" w:rsidRPr="009172BA">
        <w:rPr>
          <w:spacing w:val="-7"/>
          <w:sz w:val="22"/>
          <w:szCs w:val="22"/>
        </w:rPr>
        <w:t>e</w:t>
      </w:r>
      <w:r w:rsidR="00263545" w:rsidRPr="009172BA">
        <w:rPr>
          <w:spacing w:val="8"/>
          <w:sz w:val="22"/>
          <w:szCs w:val="22"/>
        </w:rPr>
        <w:t>r</w:t>
      </w:r>
      <w:r w:rsidR="00263545" w:rsidRPr="009172BA">
        <w:rPr>
          <w:spacing w:val="-1"/>
          <w:sz w:val="22"/>
          <w:szCs w:val="22"/>
        </w:rPr>
        <w:t>m</w:t>
      </w:r>
      <w:r w:rsidR="00263545" w:rsidRPr="009172BA">
        <w:rPr>
          <w:spacing w:val="4"/>
          <w:sz w:val="22"/>
          <w:szCs w:val="22"/>
        </w:rPr>
        <w:t>a</w:t>
      </w:r>
      <w:r w:rsidR="00263545" w:rsidRPr="009172BA">
        <w:rPr>
          <w:spacing w:val="-6"/>
          <w:sz w:val="22"/>
          <w:szCs w:val="22"/>
        </w:rPr>
        <w:t>n</w:t>
      </w:r>
      <w:r w:rsidR="00263545" w:rsidRPr="009172BA">
        <w:rPr>
          <w:spacing w:val="4"/>
          <w:sz w:val="22"/>
          <w:szCs w:val="22"/>
        </w:rPr>
        <w:t>e</w:t>
      </w:r>
      <w:r w:rsidR="00263545" w:rsidRPr="009172BA">
        <w:rPr>
          <w:sz w:val="22"/>
          <w:szCs w:val="22"/>
        </w:rPr>
        <w:t>n</w:t>
      </w:r>
      <w:r w:rsidR="00263545" w:rsidRPr="009172BA">
        <w:rPr>
          <w:spacing w:val="2"/>
          <w:sz w:val="22"/>
          <w:szCs w:val="22"/>
        </w:rPr>
        <w:t>t</w:t>
      </w:r>
      <w:r w:rsidR="00263545" w:rsidRPr="009172BA">
        <w:rPr>
          <w:sz w:val="22"/>
          <w:szCs w:val="22"/>
        </w:rPr>
        <w:t xml:space="preserve">e </w:t>
      </w:r>
      <w:r w:rsidR="00263545" w:rsidRPr="009172BA">
        <w:rPr>
          <w:spacing w:val="3"/>
          <w:sz w:val="22"/>
          <w:szCs w:val="22"/>
        </w:rPr>
        <w:t>d</w:t>
      </w:r>
      <w:r w:rsidR="00263545" w:rsidRPr="009172BA">
        <w:rPr>
          <w:sz w:val="22"/>
          <w:szCs w:val="22"/>
        </w:rPr>
        <w:t xml:space="preserve">a </w:t>
      </w:r>
      <w:r w:rsidR="00263545" w:rsidRPr="009172BA">
        <w:rPr>
          <w:spacing w:val="-2"/>
          <w:sz w:val="22"/>
          <w:szCs w:val="22"/>
        </w:rPr>
        <w:t>Pr</w:t>
      </w:r>
      <w:r w:rsidR="00263545" w:rsidRPr="009172BA">
        <w:rPr>
          <w:spacing w:val="3"/>
          <w:sz w:val="22"/>
          <w:szCs w:val="22"/>
        </w:rPr>
        <w:t>o</w:t>
      </w:r>
      <w:r w:rsidR="00263545" w:rsidRPr="009172BA">
        <w:rPr>
          <w:spacing w:val="-1"/>
          <w:sz w:val="22"/>
          <w:szCs w:val="22"/>
        </w:rPr>
        <w:t>p</w:t>
      </w:r>
      <w:r w:rsidR="00263545" w:rsidRPr="009172BA">
        <w:rPr>
          <w:spacing w:val="-2"/>
          <w:sz w:val="22"/>
          <w:szCs w:val="22"/>
        </w:rPr>
        <w:t>o</w:t>
      </w:r>
      <w:r w:rsidR="00263545" w:rsidRPr="009172BA">
        <w:rPr>
          <w:spacing w:val="5"/>
          <w:sz w:val="22"/>
          <w:szCs w:val="22"/>
        </w:rPr>
        <w:t>n</w:t>
      </w:r>
      <w:r w:rsidR="00263545" w:rsidRPr="009172BA">
        <w:rPr>
          <w:spacing w:val="-1"/>
          <w:sz w:val="22"/>
          <w:szCs w:val="22"/>
        </w:rPr>
        <w:t>e</w:t>
      </w:r>
      <w:r w:rsidR="00263545" w:rsidRPr="009172BA">
        <w:rPr>
          <w:sz w:val="22"/>
          <w:szCs w:val="22"/>
        </w:rPr>
        <w:t>n</w:t>
      </w:r>
      <w:r w:rsidR="00263545" w:rsidRPr="009172BA">
        <w:rPr>
          <w:spacing w:val="2"/>
          <w:sz w:val="22"/>
          <w:szCs w:val="22"/>
        </w:rPr>
        <w:t>t</w:t>
      </w:r>
      <w:r w:rsidR="00263545" w:rsidRPr="009172BA">
        <w:rPr>
          <w:sz w:val="22"/>
          <w:szCs w:val="22"/>
        </w:rPr>
        <w:t xml:space="preserve">e na </w:t>
      </w:r>
      <w:r w:rsidR="00263545" w:rsidRPr="009172BA">
        <w:rPr>
          <w:spacing w:val="3"/>
          <w:sz w:val="22"/>
          <w:szCs w:val="22"/>
        </w:rPr>
        <w:t>d</w:t>
      </w:r>
      <w:r w:rsidR="00263545" w:rsidRPr="009172BA">
        <w:rPr>
          <w:spacing w:val="-7"/>
          <w:sz w:val="22"/>
          <w:szCs w:val="22"/>
        </w:rPr>
        <w:t>a</w:t>
      </w:r>
      <w:r w:rsidR="00263545" w:rsidRPr="009172BA">
        <w:rPr>
          <w:spacing w:val="7"/>
          <w:sz w:val="22"/>
          <w:szCs w:val="22"/>
        </w:rPr>
        <w:t>t</w:t>
      </w:r>
      <w:r w:rsidR="00263545" w:rsidRPr="009172BA">
        <w:rPr>
          <w:sz w:val="22"/>
          <w:szCs w:val="22"/>
        </w:rPr>
        <w:t xml:space="preserve">a </w:t>
      </w:r>
      <w:r w:rsidR="00263545" w:rsidRPr="009172BA">
        <w:rPr>
          <w:spacing w:val="-1"/>
          <w:sz w:val="22"/>
          <w:szCs w:val="22"/>
        </w:rPr>
        <w:t>d</w:t>
      </w:r>
      <w:r w:rsidR="00263545" w:rsidRPr="009172BA">
        <w:rPr>
          <w:sz w:val="22"/>
          <w:szCs w:val="22"/>
        </w:rPr>
        <w:t xml:space="preserve">a </w:t>
      </w:r>
      <w:r w:rsidR="00263545" w:rsidRPr="009172BA">
        <w:rPr>
          <w:spacing w:val="-1"/>
          <w:sz w:val="22"/>
          <w:szCs w:val="22"/>
        </w:rPr>
        <w:t>e</w:t>
      </w:r>
      <w:r w:rsidR="00263545" w:rsidRPr="009172BA">
        <w:rPr>
          <w:sz w:val="22"/>
          <w:szCs w:val="22"/>
        </w:rPr>
        <w:t>n</w:t>
      </w:r>
      <w:r w:rsidR="00263545" w:rsidRPr="009172BA">
        <w:rPr>
          <w:spacing w:val="-3"/>
          <w:sz w:val="22"/>
          <w:szCs w:val="22"/>
        </w:rPr>
        <w:t>t</w:t>
      </w:r>
      <w:r w:rsidR="00263545" w:rsidRPr="009172BA">
        <w:rPr>
          <w:spacing w:val="3"/>
          <w:sz w:val="22"/>
          <w:szCs w:val="22"/>
        </w:rPr>
        <w:t>r</w:t>
      </w:r>
      <w:r w:rsidR="00263545" w:rsidRPr="009172BA">
        <w:rPr>
          <w:spacing w:val="-1"/>
          <w:sz w:val="22"/>
          <w:szCs w:val="22"/>
        </w:rPr>
        <w:t>e</w:t>
      </w:r>
      <w:r w:rsidR="00263545" w:rsidRPr="009172BA">
        <w:rPr>
          <w:spacing w:val="5"/>
          <w:sz w:val="22"/>
          <w:szCs w:val="22"/>
        </w:rPr>
        <w:t>g</w:t>
      </w:r>
      <w:r w:rsidR="00263545" w:rsidRPr="009172BA">
        <w:rPr>
          <w:sz w:val="22"/>
          <w:szCs w:val="22"/>
        </w:rPr>
        <w:t xml:space="preserve">a </w:t>
      </w:r>
      <w:r w:rsidR="00263545" w:rsidRPr="009172BA">
        <w:rPr>
          <w:spacing w:val="-1"/>
          <w:sz w:val="22"/>
          <w:szCs w:val="22"/>
        </w:rPr>
        <w:t>d</w:t>
      </w:r>
      <w:r w:rsidR="00263545" w:rsidRPr="009172BA">
        <w:rPr>
          <w:sz w:val="22"/>
          <w:szCs w:val="22"/>
        </w:rPr>
        <w:t xml:space="preserve">a </w:t>
      </w:r>
      <w:r w:rsidR="00263545" w:rsidRPr="009172BA">
        <w:rPr>
          <w:spacing w:val="-7"/>
          <w:sz w:val="22"/>
          <w:szCs w:val="22"/>
        </w:rPr>
        <w:t>p</w:t>
      </w:r>
      <w:r w:rsidR="00263545" w:rsidRPr="009172BA">
        <w:rPr>
          <w:spacing w:val="8"/>
          <w:sz w:val="22"/>
          <w:szCs w:val="22"/>
        </w:rPr>
        <w:t>r</w:t>
      </w:r>
      <w:r w:rsidR="00263545" w:rsidRPr="009172BA">
        <w:rPr>
          <w:spacing w:val="-2"/>
          <w:sz w:val="22"/>
          <w:szCs w:val="22"/>
        </w:rPr>
        <w:t>o</w:t>
      </w:r>
      <w:r w:rsidR="00263545" w:rsidRPr="009172BA">
        <w:rPr>
          <w:spacing w:val="-1"/>
          <w:sz w:val="22"/>
          <w:szCs w:val="22"/>
        </w:rPr>
        <w:t>p</w:t>
      </w:r>
      <w:r w:rsidR="00263545" w:rsidRPr="009172BA">
        <w:rPr>
          <w:spacing w:val="-2"/>
          <w:sz w:val="22"/>
          <w:szCs w:val="22"/>
        </w:rPr>
        <w:t>o</w:t>
      </w:r>
      <w:r w:rsidR="00263545" w:rsidRPr="009172BA">
        <w:rPr>
          <w:sz w:val="22"/>
          <w:szCs w:val="22"/>
        </w:rPr>
        <w:t>s</w:t>
      </w:r>
      <w:r w:rsidR="00263545" w:rsidRPr="009172BA">
        <w:rPr>
          <w:spacing w:val="2"/>
          <w:sz w:val="22"/>
          <w:szCs w:val="22"/>
        </w:rPr>
        <w:t>t</w:t>
      </w:r>
      <w:r w:rsidR="00263545" w:rsidRPr="009172BA">
        <w:rPr>
          <w:sz w:val="22"/>
          <w:szCs w:val="22"/>
        </w:rPr>
        <w:t xml:space="preserve">a, ou com apresentação de declaração </w:t>
      </w:r>
      <w:r w:rsidR="00263545" w:rsidRPr="009172BA">
        <w:rPr>
          <w:spacing w:val="2"/>
          <w:sz w:val="22"/>
          <w:szCs w:val="22"/>
        </w:rPr>
        <w:t xml:space="preserve">formal </w:t>
      </w:r>
      <w:r w:rsidR="00263545" w:rsidRPr="009172BA">
        <w:rPr>
          <w:spacing w:val="-4"/>
          <w:sz w:val="22"/>
          <w:szCs w:val="22"/>
        </w:rPr>
        <w:t>de que com</w:t>
      </w:r>
      <w:r w:rsidR="00263545" w:rsidRPr="009172BA">
        <w:rPr>
          <w:sz w:val="22"/>
          <w:szCs w:val="22"/>
        </w:rPr>
        <w:t xml:space="preserve">porão </w:t>
      </w:r>
      <w:r w:rsidR="00263545" w:rsidRPr="009172BA">
        <w:rPr>
          <w:spacing w:val="1"/>
          <w:sz w:val="22"/>
          <w:szCs w:val="22"/>
        </w:rPr>
        <w:t xml:space="preserve">a equipe principal da proponente, e </w:t>
      </w:r>
      <w:r w:rsidR="00263545" w:rsidRPr="009172BA">
        <w:rPr>
          <w:spacing w:val="-1"/>
          <w:sz w:val="22"/>
          <w:szCs w:val="22"/>
        </w:rPr>
        <w:t>de</w:t>
      </w:r>
      <w:r w:rsidR="00263545" w:rsidRPr="009172BA">
        <w:rPr>
          <w:spacing w:val="8"/>
          <w:sz w:val="22"/>
          <w:szCs w:val="22"/>
        </w:rPr>
        <w:t>v</w:t>
      </w:r>
      <w:r w:rsidR="00263545" w:rsidRPr="009172BA">
        <w:rPr>
          <w:spacing w:val="-1"/>
          <w:sz w:val="22"/>
          <w:szCs w:val="22"/>
        </w:rPr>
        <w:t>e</w:t>
      </w:r>
      <w:r w:rsidR="00263545" w:rsidRPr="009172BA">
        <w:rPr>
          <w:spacing w:val="-2"/>
          <w:sz w:val="22"/>
          <w:szCs w:val="22"/>
        </w:rPr>
        <w:t>r</w:t>
      </w:r>
      <w:r w:rsidR="00263545" w:rsidRPr="009172BA">
        <w:rPr>
          <w:spacing w:val="4"/>
          <w:sz w:val="22"/>
          <w:szCs w:val="22"/>
        </w:rPr>
        <w:t>ã</w:t>
      </w:r>
      <w:r w:rsidR="00263545" w:rsidRPr="009172BA">
        <w:rPr>
          <w:sz w:val="22"/>
          <w:szCs w:val="22"/>
        </w:rPr>
        <w:t xml:space="preserve">o </w:t>
      </w:r>
      <w:r w:rsidR="00263545" w:rsidRPr="009172BA">
        <w:rPr>
          <w:spacing w:val="-1"/>
          <w:sz w:val="22"/>
          <w:szCs w:val="22"/>
        </w:rPr>
        <w:t>ma</w:t>
      </w:r>
      <w:r w:rsidR="00263545" w:rsidRPr="009172BA">
        <w:rPr>
          <w:sz w:val="22"/>
          <w:szCs w:val="22"/>
        </w:rPr>
        <w:t>n</w:t>
      </w:r>
      <w:r w:rsidR="00263545" w:rsidRPr="009172BA">
        <w:rPr>
          <w:spacing w:val="2"/>
          <w:sz w:val="22"/>
          <w:szCs w:val="22"/>
        </w:rPr>
        <w:t>t</w:t>
      </w:r>
      <w:r w:rsidR="00263545" w:rsidRPr="009172BA">
        <w:rPr>
          <w:spacing w:val="-7"/>
          <w:sz w:val="22"/>
          <w:szCs w:val="22"/>
        </w:rPr>
        <w:t>e</w:t>
      </w:r>
      <w:r w:rsidR="00263545" w:rsidRPr="009172BA">
        <w:rPr>
          <w:sz w:val="22"/>
          <w:szCs w:val="22"/>
        </w:rPr>
        <w:t>r o s</w:t>
      </w:r>
      <w:r w:rsidR="00263545" w:rsidRPr="009172BA">
        <w:rPr>
          <w:spacing w:val="4"/>
          <w:sz w:val="22"/>
          <w:szCs w:val="22"/>
        </w:rPr>
        <w:t>e</w:t>
      </w:r>
      <w:r w:rsidR="00263545" w:rsidRPr="009172BA">
        <w:rPr>
          <w:sz w:val="22"/>
          <w:szCs w:val="22"/>
        </w:rPr>
        <w:t xml:space="preserve">u </w:t>
      </w:r>
      <w:r w:rsidR="00263545" w:rsidRPr="009172BA">
        <w:rPr>
          <w:spacing w:val="8"/>
          <w:sz w:val="22"/>
          <w:szCs w:val="22"/>
        </w:rPr>
        <w:t>v</w:t>
      </w:r>
      <w:r w:rsidR="00263545" w:rsidRPr="009172BA">
        <w:rPr>
          <w:spacing w:val="-1"/>
          <w:sz w:val="22"/>
          <w:szCs w:val="22"/>
        </w:rPr>
        <w:t>í</w:t>
      </w:r>
      <w:r w:rsidR="00263545" w:rsidRPr="009172BA">
        <w:rPr>
          <w:sz w:val="22"/>
          <w:szCs w:val="22"/>
        </w:rPr>
        <w:t>n</w:t>
      </w:r>
      <w:r w:rsidR="00263545" w:rsidRPr="009172BA">
        <w:rPr>
          <w:spacing w:val="-6"/>
          <w:sz w:val="22"/>
          <w:szCs w:val="22"/>
        </w:rPr>
        <w:t>c</w:t>
      </w:r>
      <w:r w:rsidR="00263545" w:rsidRPr="009172BA">
        <w:rPr>
          <w:spacing w:val="5"/>
          <w:sz w:val="22"/>
          <w:szCs w:val="22"/>
        </w:rPr>
        <w:t>u</w:t>
      </w:r>
      <w:r w:rsidR="00263545" w:rsidRPr="009172BA">
        <w:rPr>
          <w:spacing w:val="3"/>
          <w:sz w:val="22"/>
          <w:szCs w:val="22"/>
        </w:rPr>
        <w:t>l</w:t>
      </w:r>
      <w:r w:rsidR="00263545" w:rsidRPr="009172BA">
        <w:rPr>
          <w:spacing w:val="-8"/>
          <w:sz w:val="22"/>
          <w:szCs w:val="22"/>
        </w:rPr>
        <w:t>o</w:t>
      </w:r>
      <w:r w:rsidR="00263545" w:rsidRPr="009172BA">
        <w:rPr>
          <w:sz w:val="22"/>
          <w:szCs w:val="22"/>
        </w:rPr>
        <w:t>,</w:t>
      </w:r>
      <w:r w:rsidR="00263545" w:rsidRPr="009172BA">
        <w:rPr>
          <w:spacing w:val="-1"/>
          <w:sz w:val="22"/>
          <w:szCs w:val="22"/>
        </w:rPr>
        <w:t xml:space="preserve"> d</w:t>
      </w:r>
      <w:r w:rsidR="00263545" w:rsidRPr="009172BA">
        <w:rPr>
          <w:sz w:val="22"/>
          <w:szCs w:val="22"/>
        </w:rPr>
        <w:t>u</w:t>
      </w:r>
      <w:r w:rsidR="00263545" w:rsidRPr="009172BA">
        <w:rPr>
          <w:spacing w:val="3"/>
          <w:sz w:val="22"/>
          <w:szCs w:val="22"/>
        </w:rPr>
        <w:t>r</w:t>
      </w:r>
      <w:r w:rsidR="00263545" w:rsidRPr="009172BA">
        <w:rPr>
          <w:spacing w:val="-1"/>
          <w:sz w:val="22"/>
          <w:szCs w:val="22"/>
        </w:rPr>
        <w:t>a</w:t>
      </w:r>
      <w:r w:rsidR="00263545" w:rsidRPr="009172BA">
        <w:rPr>
          <w:spacing w:val="5"/>
          <w:sz w:val="22"/>
          <w:szCs w:val="22"/>
        </w:rPr>
        <w:t>n</w:t>
      </w:r>
      <w:r w:rsidR="00263545" w:rsidRPr="009172BA">
        <w:rPr>
          <w:spacing w:val="-3"/>
          <w:sz w:val="22"/>
          <w:szCs w:val="22"/>
        </w:rPr>
        <w:t>t</w:t>
      </w:r>
      <w:r w:rsidR="00263545" w:rsidRPr="009172BA">
        <w:rPr>
          <w:sz w:val="22"/>
          <w:szCs w:val="22"/>
        </w:rPr>
        <w:t xml:space="preserve">e toda a </w:t>
      </w:r>
      <w:r w:rsidR="00263545" w:rsidRPr="009172BA">
        <w:rPr>
          <w:spacing w:val="-1"/>
          <w:sz w:val="22"/>
          <w:szCs w:val="22"/>
        </w:rPr>
        <w:t>e</w:t>
      </w:r>
      <w:r w:rsidR="00263545" w:rsidRPr="009172BA">
        <w:rPr>
          <w:spacing w:val="5"/>
          <w:sz w:val="22"/>
          <w:szCs w:val="22"/>
        </w:rPr>
        <w:t>x</w:t>
      </w:r>
      <w:r w:rsidR="00263545" w:rsidRPr="009172BA">
        <w:rPr>
          <w:spacing w:val="4"/>
          <w:sz w:val="22"/>
          <w:szCs w:val="22"/>
        </w:rPr>
        <w:t>e</w:t>
      </w:r>
      <w:r w:rsidR="00263545" w:rsidRPr="009172BA">
        <w:rPr>
          <w:spacing w:val="-6"/>
          <w:sz w:val="22"/>
          <w:szCs w:val="22"/>
        </w:rPr>
        <w:t>c</w:t>
      </w:r>
      <w:r w:rsidR="00263545" w:rsidRPr="009172BA">
        <w:rPr>
          <w:spacing w:val="5"/>
          <w:sz w:val="22"/>
          <w:szCs w:val="22"/>
        </w:rPr>
        <w:t>u</w:t>
      </w:r>
      <w:r w:rsidR="00263545" w:rsidRPr="009172BA">
        <w:rPr>
          <w:spacing w:val="-1"/>
          <w:sz w:val="22"/>
          <w:szCs w:val="22"/>
        </w:rPr>
        <w:t>çã</w:t>
      </w:r>
      <w:r w:rsidR="00263545" w:rsidRPr="009172BA">
        <w:rPr>
          <w:sz w:val="22"/>
          <w:szCs w:val="22"/>
        </w:rPr>
        <w:t xml:space="preserve">o do </w:t>
      </w:r>
      <w:r w:rsidR="00263545" w:rsidRPr="009172BA">
        <w:rPr>
          <w:spacing w:val="-1"/>
          <w:sz w:val="22"/>
          <w:szCs w:val="22"/>
        </w:rPr>
        <w:t>p</w:t>
      </w:r>
      <w:r w:rsidR="00263545" w:rsidRPr="009172BA">
        <w:rPr>
          <w:spacing w:val="3"/>
          <w:sz w:val="22"/>
          <w:szCs w:val="22"/>
        </w:rPr>
        <w:t>r</w:t>
      </w:r>
      <w:r w:rsidR="00263545" w:rsidRPr="009172BA">
        <w:rPr>
          <w:spacing w:val="-2"/>
          <w:sz w:val="22"/>
          <w:szCs w:val="22"/>
        </w:rPr>
        <w:t>o</w:t>
      </w:r>
      <w:r w:rsidR="00263545" w:rsidRPr="009172BA">
        <w:rPr>
          <w:spacing w:val="3"/>
          <w:sz w:val="22"/>
          <w:szCs w:val="22"/>
        </w:rPr>
        <w:t>j</w:t>
      </w:r>
      <w:r w:rsidR="00263545" w:rsidRPr="009172BA">
        <w:rPr>
          <w:spacing w:val="-7"/>
          <w:sz w:val="22"/>
          <w:szCs w:val="22"/>
        </w:rPr>
        <w:t>e</w:t>
      </w:r>
      <w:r w:rsidR="00263545" w:rsidRPr="009172BA">
        <w:rPr>
          <w:spacing w:val="7"/>
          <w:sz w:val="22"/>
          <w:szCs w:val="22"/>
        </w:rPr>
        <w:t>t</w:t>
      </w:r>
      <w:r w:rsidR="00263545" w:rsidRPr="009172BA">
        <w:rPr>
          <w:spacing w:val="-8"/>
          <w:sz w:val="22"/>
          <w:szCs w:val="22"/>
        </w:rPr>
        <w:t>o</w:t>
      </w:r>
      <w:r w:rsidR="00263545" w:rsidRPr="009172BA">
        <w:rPr>
          <w:sz w:val="22"/>
          <w:szCs w:val="22"/>
        </w:rPr>
        <w:t xml:space="preserve">, </w:t>
      </w:r>
      <w:r w:rsidR="00263545" w:rsidRPr="009172BA">
        <w:rPr>
          <w:spacing w:val="-1"/>
          <w:sz w:val="22"/>
          <w:szCs w:val="22"/>
        </w:rPr>
        <w:t>p</w:t>
      </w:r>
      <w:r w:rsidR="00263545" w:rsidRPr="009172BA">
        <w:rPr>
          <w:spacing w:val="-2"/>
          <w:sz w:val="22"/>
          <w:szCs w:val="22"/>
        </w:rPr>
        <w:t>o</w:t>
      </w:r>
      <w:r w:rsidR="00263545" w:rsidRPr="009172BA">
        <w:rPr>
          <w:spacing w:val="3"/>
          <w:sz w:val="22"/>
          <w:szCs w:val="22"/>
        </w:rPr>
        <w:t>d</w:t>
      </w:r>
      <w:r w:rsidR="00263545" w:rsidRPr="009172BA">
        <w:rPr>
          <w:spacing w:val="-1"/>
          <w:sz w:val="22"/>
          <w:szCs w:val="22"/>
        </w:rPr>
        <w:t>e</w:t>
      </w:r>
      <w:r w:rsidR="00263545" w:rsidRPr="009172BA">
        <w:rPr>
          <w:spacing w:val="5"/>
          <w:sz w:val="22"/>
          <w:szCs w:val="22"/>
        </w:rPr>
        <w:t>n</w:t>
      </w:r>
      <w:r w:rsidR="00263545" w:rsidRPr="009172BA">
        <w:rPr>
          <w:spacing w:val="-1"/>
          <w:sz w:val="22"/>
          <w:szCs w:val="22"/>
        </w:rPr>
        <w:t>d</w:t>
      </w:r>
      <w:r w:rsidR="00263545" w:rsidRPr="009172BA">
        <w:rPr>
          <w:sz w:val="22"/>
          <w:szCs w:val="22"/>
        </w:rPr>
        <w:t xml:space="preserve">o </w:t>
      </w:r>
      <w:r w:rsidR="00263545" w:rsidRPr="009172BA">
        <w:rPr>
          <w:spacing w:val="9"/>
          <w:sz w:val="22"/>
          <w:szCs w:val="22"/>
        </w:rPr>
        <w:t>s</w:t>
      </w:r>
      <w:r w:rsidR="00263545" w:rsidRPr="009172BA">
        <w:rPr>
          <w:spacing w:val="-7"/>
          <w:sz w:val="22"/>
          <w:szCs w:val="22"/>
        </w:rPr>
        <w:t>e</w:t>
      </w:r>
      <w:r w:rsidR="00263545" w:rsidRPr="009172BA">
        <w:rPr>
          <w:sz w:val="22"/>
          <w:szCs w:val="22"/>
        </w:rPr>
        <w:t>r s</w:t>
      </w:r>
      <w:r w:rsidR="00263545" w:rsidRPr="009172BA">
        <w:rPr>
          <w:spacing w:val="5"/>
          <w:sz w:val="22"/>
          <w:szCs w:val="22"/>
        </w:rPr>
        <w:t>u</w:t>
      </w:r>
      <w:r w:rsidR="00263545" w:rsidRPr="009172BA">
        <w:rPr>
          <w:spacing w:val="-1"/>
          <w:sz w:val="22"/>
          <w:szCs w:val="22"/>
        </w:rPr>
        <w:t>b</w:t>
      </w:r>
      <w:r w:rsidR="00263545" w:rsidRPr="009172BA">
        <w:rPr>
          <w:sz w:val="22"/>
          <w:szCs w:val="22"/>
        </w:rPr>
        <w:t>s</w:t>
      </w:r>
      <w:r w:rsidR="00263545" w:rsidRPr="009172BA">
        <w:rPr>
          <w:spacing w:val="-3"/>
          <w:sz w:val="22"/>
          <w:szCs w:val="22"/>
        </w:rPr>
        <w:t>t</w:t>
      </w:r>
      <w:r w:rsidR="00263545" w:rsidRPr="009172BA">
        <w:rPr>
          <w:spacing w:val="3"/>
          <w:sz w:val="22"/>
          <w:szCs w:val="22"/>
        </w:rPr>
        <w:t>i</w:t>
      </w:r>
      <w:r w:rsidR="00263545" w:rsidRPr="009172BA">
        <w:rPr>
          <w:spacing w:val="2"/>
          <w:sz w:val="22"/>
          <w:szCs w:val="22"/>
        </w:rPr>
        <w:t>t</w:t>
      </w:r>
      <w:r w:rsidR="00263545" w:rsidRPr="009172BA">
        <w:rPr>
          <w:sz w:val="22"/>
          <w:szCs w:val="22"/>
        </w:rPr>
        <w:t>u</w:t>
      </w:r>
      <w:r w:rsidR="00263545" w:rsidRPr="009172BA">
        <w:rPr>
          <w:spacing w:val="5"/>
          <w:sz w:val="22"/>
          <w:szCs w:val="22"/>
        </w:rPr>
        <w:t>í</w:t>
      </w:r>
      <w:r w:rsidR="00263545" w:rsidRPr="009172BA">
        <w:rPr>
          <w:spacing w:val="-1"/>
          <w:sz w:val="22"/>
          <w:szCs w:val="22"/>
        </w:rPr>
        <w:t>d</w:t>
      </w:r>
      <w:r w:rsidR="00263545" w:rsidRPr="009172BA">
        <w:rPr>
          <w:spacing w:val="-2"/>
          <w:sz w:val="22"/>
          <w:szCs w:val="22"/>
        </w:rPr>
        <w:t>o</w:t>
      </w:r>
      <w:r w:rsidR="00263545" w:rsidRPr="009172BA">
        <w:rPr>
          <w:sz w:val="22"/>
          <w:szCs w:val="22"/>
        </w:rPr>
        <w:t xml:space="preserve">s </w:t>
      </w:r>
      <w:r w:rsidR="00263545" w:rsidRPr="009172BA">
        <w:rPr>
          <w:spacing w:val="4"/>
          <w:sz w:val="22"/>
          <w:szCs w:val="22"/>
        </w:rPr>
        <w:t>s</w:t>
      </w:r>
      <w:r w:rsidR="00263545" w:rsidRPr="009172BA">
        <w:rPr>
          <w:spacing w:val="-2"/>
          <w:sz w:val="22"/>
          <w:szCs w:val="22"/>
        </w:rPr>
        <w:t>o</w:t>
      </w:r>
      <w:r w:rsidR="00263545" w:rsidRPr="009172BA">
        <w:rPr>
          <w:spacing w:val="4"/>
          <w:sz w:val="22"/>
          <w:szCs w:val="22"/>
        </w:rPr>
        <w:t>m</w:t>
      </w:r>
      <w:r w:rsidR="00263545" w:rsidRPr="009172BA">
        <w:rPr>
          <w:spacing w:val="-7"/>
          <w:sz w:val="22"/>
          <w:szCs w:val="22"/>
        </w:rPr>
        <w:t>e</w:t>
      </w:r>
      <w:r w:rsidR="00263545" w:rsidRPr="009172BA">
        <w:rPr>
          <w:sz w:val="22"/>
          <w:szCs w:val="22"/>
        </w:rPr>
        <w:t>n</w:t>
      </w:r>
      <w:r w:rsidR="00263545" w:rsidRPr="009172BA">
        <w:rPr>
          <w:spacing w:val="7"/>
          <w:sz w:val="22"/>
          <w:szCs w:val="22"/>
        </w:rPr>
        <w:t>t</w:t>
      </w:r>
      <w:r w:rsidR="00263545" w:rsidRPr="009172BA">
        <w:rPr>
          <w:sz w:val="22"/>
          <w:szCs w:val="22"/>
        </w:rPr>
        <w:t xml:space="preserve">e </w:t>
      </w:r>
      <w:r w:rsidR="00263545" w:rsidRPr="009172BA">
        <w:rPr>
          <w:spacing w:val="-1"/>
          <w:sz w:val="22"/>
          <w:szCs w:val="22"/>
        </w:rPr>
        <w:t>c</w:t>
      </w:r>
      <w:r w:rsidR="00263545" w:rsidRPr="009172BA">
        <w:rPr>
          <w:spacing w:val="-2"/>
          <w:sz w:val="22"/>
          <w:szCs w:val="22"/>
        </w:rPr>
        <w:t>o</w:t>
      </w:r>
      <w:r w:rsidR="00263545" w:rsidRPr="009172BA">
        <w:rPr>
          <w:sz w:val="22"/>
          <w:szCs w:val="22"/>
        </w:rPr>
        <w:t xml:space="preserve">m </w:t>
      </w:r>
      <w:r w:rsidR="00263545" w:rsidRPr="009172BA">
        <w:rPr>
          <w:spacing w:val="-7"/>
          <w:sz w:val="22"/>
          <w:szCs w:val="22"/>
        </w:rPr>
        <w:t>a</w:t>
      </w:r>
      <w:r w:rsidR="00263545" w:rsidRPr="009172BA">
        <w:rPr>
          <w:sz w:val="22"/>
          <w:szCs w:val="22"/>
        </w:rPr>
        <w:t>n</w:t>
      </w:r>
      <w:r w:rsidR="00263545" w:rsidRPr="009172BA">
        <w:rPr>
          <w:spacing w:val="5"/>
          <w:sz w:val="22"/>
          <w:szCs w:val="22"/>
        </w:rPr>
        <w:t>u</w:t>
      </w:r>
      <w:r w:rsidR="00263545" w:rsidRPr="009172BA">
        <w:rPr>
          <w:spacing w:val="-1"/>
          <w:sz w:val="22"/>
          <w:szCs w:val="22"/>
        </w:rPr>
        <w:t>ê</w:t>
      </w:r>
      <w:r w:rsidR="00263545" w:rsidRPr="009172BA">
        <w:rPr>
          <w:sz w:val="22"/>
          <w:szCs w:val="22"/>
        </w:rPr>
        <w:t>n</w:t>
      </w:r>
      <w:r w:rsidR="00263545" w:rsidRPr="009172BA">
        <w:rPr>
          <w:spacing w:val="-1"/>
          <w:sz w:val="22"/>
          <w:szCs w:val="22"/>
        </w:rPr>
        <w:t>c</w:t>
      </w:r>
      <w:r w:rsidR="00263545" w:rsidRPr="009172BA">
        <w:rPr>
          <w:spacing w:val="3"/>
          <w:sz w:val="22"/>
          <w:szCs w:val="22"/>
        </w:rPr>
        <w:t>i</w:t>
      </w:r>
      <w:r w:rsidR="00263545" w:rsidRPr="009172BA">
        <w:rPr>
          <w:sz w:val="22"/>
          <w:szCs w:val="22"/>
        </w:rPr>
        <w:t xml:space="preserve">a </w:t>
      </w:r>
      <w:r w:rsidR="00263545" w:rsidRPr="009172BA">
        <w:rPr>
          <w:spacing w:val="-1"/>
          <w:sz w:val="22"/>
          <w:szCs w:val="22"/>
        </w:rPr>
        <w:t>d</w:t>
      </w:r>
      <w:r w:rsidR="00263545" w:rsidRPr="009172BA">
        <w:rPr>
          <w:sz w:val="22"/>
          <w:szCs w:val="22"/>
        </w:rPr>
        <w:t xml:space="preserve">a </w:t>
      </w:r>
      <w:r w:rsidR="00263545" w:rsidRPr="009172BA">
        <w:rPr>
          <w:spacing w:val="-1"/>
          <w:sz w:val="22"/>
          <w:szCs w:val="22"/>
        </w:rPr>
        <w:t>C</w:t>
      </w:r>
      <w:r w:rsidR="00263545" w:rsidRPr="009172BA">
        <w:rPr>
          <w:sz w:val="22"/>
          <w:szCs w:val="22"/>
        </w:rPr>
        <w:t>ON</w:t>
      </w:r>
      <w:r w:rsidR="00263545" w:rsidRPr="009172BA">
        <w:rPr>
          <w:spacing w:val="-1"/>
          <w:sz w:val="22"/>
          <w:szCs w:val="22"/>
        </w:rPr>
        <w:t>T</w:t>
      </w:r>
      <w:r w:rsidR="00263545" w:rsidRPr="009172BA">
        <w:rPr>
          <w:spacing w:val="5"/>
          <w:sz w:val="22"/>
          <w:szCs w:val="22"/>
        </w:rPr>
        <w:t>R</w:t>
      </w:r>
      <w:r w:rsidR="00263545" w:rsidRPr="009172BA">
        <w:rPr>
          <w:spacing w:val="-6"/>
          <w:sz w:val="22"/>
          <w:szCs w:val="22"/>
        </w:rPr>
        <w:t>A</w:t>
      </w:r>
      <w:r w:rsidR="00263545" w:rsidRPr="009172BA">
        <w:rPr>
          <w:spacing w:val="3"/>
          <w:sz w:val="22"/>
          <w:szCs w:val="22"/>
        </w:rPr>
        <w:t>T</w:t>
      </w:r>
      <w:r w:rsidR="00263545" w:rsidRPr="009172BA">
        <w:rPr>
          <w:spacing w:val="5"/>
          <w:sz w:val="22"/>
          <w:szCs w:val="22"/>
        </w:rPr>
        <w:t>A</w:t>
      </w:r>
      <w:r w:rsidR="00263545" w:rsidRPr="009172BA">
        <w:rPr>
          <w:spacing w:val="-6"/>
          <w:sz w:val="22"/>
          <w:szCs w:val="22"/>
        </w:rPr>
        <w:t>N</w:t>
      </w:r>
      <w:r w:rsidR="00263545" w:rsidRPr="009172BA">
        <w:rPr>
          <w:spacing w:val="3"/>
          <w:sz w:val="22"/>
          <w:szCs w:val="22"/>
        </w:rPr>
        <w:t>T</w:t>
      </w:r>
      <w:r w:rsidR="00263545" w:rsidRPr="009172BA">
        <w:rPr>
          <w:spacing w:val="-3"/>
          <w:sz w:val="22"/>
          <w:szCs w:val="22"/>
        </w:rPr>
        <w:t>E</w:t>
      </w:r>
      <w:r w:rsidR="00263545" w:rsidRPr="009172BA">
        <w:rPr>
          <w:b/>
          <w:color w:val="000000"/>
          <w:sz w:val="22"/>
          <w:szCs w:val="22"/>
        </w:rPr>
        <w:t>.</w:t>
      </w:r>
    </w:p>
    <w:p w:rsidR="00263545" w:rsidRPr="009172BA" w:rsidRDefault="008C30B3" w:rsidP="009172BA">
      <w:pPr>
        <w:pStyle w:val="Corpodetexto"/>
        <w:rPr>
          <w:w w:val="99"/>
          <w:sz w:val="22"/>
          <w:szCs w:val="22"/>
        </w:rPr>
      </w:pPr>
      <w:r w:rsidRPr="009172BA">
        <w:rPr>
          <w:sz w:val="22"/>
          <w:szCs w:val="22"/>
        </w:rPr>
        <w:t>9.4.1.2</w:t>
      </w:r>
      <w:r w:rsidR="00263545" w:rsidRPr="009172BA">
        <w:rPr>
          <w:sz w:val="22"/>
          <w:szCs w:val="22"/>
        </w:rPr>
        <w:t xml:space="preserve"> A </w:t>
      </w:r>
      <w:r w:rsidR="00263545" w:rsidRPr="009172BA">
        <w:rPr>
          <w:spacing w:val="-1"/>
          <w:sz w:val="22"/>
          <w:szCs w:val="22"/>
        </w:rPr>
        <w:t>C</w:t>
      </w:r>
      <w:r w:rsidR="00263545" w:rsidRPr="009172BA">
        <w:rPr>
          <w:sz w:val="22"/>
          <w:szCs w:val="22"/>
        </w:rPr>
        <w:t>ON</w:t>
      </w:r>
      <w:r w:rsidR="00263545" w:rsidRPr="009172BA">
        <w:rPr>
          <w:spacing w:val="-1"/>
          <w:sz w:val="22"/>
          <w:szCs w:val="22"/>
        </w:rPr>
        <w:t>T</w:t>
      </w:r>
      <w:r w:rsidR="00263545" w:rsidRPr="009172BA">
        <w:rPr>
          <w:spacing w:val="5"/>
          <w:sz w:val="22"/>
          <w:szCs w:val="22"/>
        </w:rPr>
        <w:t>R</w:t>
      </w:r>
      <w:r w:rsidR="00263545" w:rsidRPr="009172BA">
        <w:rPr>
          <w:spacing w:val="-6"/>
          <w:sz w:val="22"/>
          <w:szCs w:val="22"/>
        </w:rPr>
        <w:t>A</w:t>
      </w:r>
      <w:r w:rsidR="00263545" w:rsidRPr="009172BA">
        <w:rPr>
          <w:spacing w:val="8"/>
          <w:sz w:val="22"/>
          <w:szCs w:val="22"/>
        </w:rPr>
        <w:t>T</w:t>
      </w:r>
      <w:r w:rsidR="00263545" w:rsidRPr="009172BA">
        <w:rPr>
          <w:spacing w:val="-6"/>
          <w:sz w:val="22"/>
          <w:szCs w:val="22"/>
        </w:rPr>
        <w:t>A</w:t>
      </w:r>
      <w:r w:rsidR="00263545" w:rsidRPr="009172BA">
        <w:rPr>
          <w:spacing w:val="4"/>
          <w:sz w:val="22"/>
          <w:szCs w:val="22"/>
        </w:rPr>
        <w:t>D</w:t>
      </w:r>
      <w:r w:rsidR="00263545" w:rsidRPr="009172BA">
        <w:rPr>
          <w:sz w:val="22"/>
          <w:szCs w:val="22"/>
        </w:rPr>
        <w:t xml:space="preserve">A </w:t>
      </w:r>
      <w:r w:rsidR="00263545" w:rsidRPr="009172BA">
        <w:rPr>
          <w:spacing w:val="-1"/>
          <w:sz w:val="22"/>
          <w:szCs w:val="22"/>
        </w:rPr>
        <w:t>de</w:t>
      </w:r>
      <w:r w:rsidR="00263545" w:rsidRPr="009172BA">
        <w:rPr>
          <w:spacing w:val="8"/>
          <w:sz w:val="22"/>
          <w:szCs w:val="22"/>
        </w:rPr>
        <w:t>v</w:t>
      </w:r>
      <w:r w:rsidR="00263545" w:rsidRPr="009172BA">
        <w:rPr>
          <w:spacing w:val="-7"/>
          <w:sz w:val="22"/>
          <w:szCs w:val="22"/>
        </w:rPr>
        <w:t>e</w:t>
      </w:r>
      <w:r w:rsidR="00263545" w:rsidRPr="009172BA">
        <w:rPr>
          <w:spacing w:val="3"/>
          <w:sz w:val="22"/>
          <w:szCs w:val="22"/>
        </w:rPr>
        <w:t>r</w:t>
      </w:r>
      <w:r w:rsidR="00263545" w:rsidRPr="009172BA">
        <w:rPr>
          <w:sz w:val="22"/>
          <w:szCs w:val="22"/>
        </w:rPr>
        <w:t xml:space="preserve">á </w:t>
      </w:r>
      <w:r w:rsidR="00263545" w:rsidRPr="009172BA">
        <w:rPr>
          <w:spacing w:val="-1"/>
          <w:sz w:val="22"/>
          <w:szCs w:val="22"/>
        </w:rPr>
        <w:t>a</w:t>
      </w:r>
      <w:r w:rsidR="00263545" w:rsidRPr="009172BA">
        <w:rPr>
          <w:spacing w:val="-7"/>
          <w:sz w:val="22"/>
          <w:szCs w:val="22"/>
        </w:rPr>
        <w:t>p</w:t>
      </w:r>
      <w:r w:rsidR="00263545" w:rsidRPr="009172BA">
        <w:rPr>
          <w:spacing w:val="8"/>
          <w:sz w:val="22"/>
          <w:szCs w:val="22"/>
        </w:rPr>
        <w:t>r</w:t>
      </w:r>
      <w:r w:rsidR="00263545" w:rsidRPr="009172BA">
        <w:rPr>
          <w:spacing w:val="-7"/>
          <w:sz w:val="22"/>
          <w:szCs w:val="22"/>
        </w:rPr>
        <w:t>e</w:t>
      </w:r>
      <w:r w:rsidR="00263545" w:rsidRPr="009172BA">
        <w:rPr>
          <w:spacing w:val="9"/>
          <w:sz w:val="22"/>
          <w:szCs w:val="22"/>
        </w:rPr>
        <w:t>s</w:t>
      </w:r>
      <w:r w:rsidR="00263545" w:rsidRPr="009172BA">
        <w:rPr>
          <w:spacing w:val="-7"/>
          <w:sz w:val="22"/>
          <w:szCs w:val="22"/>
        </w:rPr>
        <w:t>e</w:t>
      </w:r>
      <w:r w:rsidR="00263545" w:rsidRPr="009172BA">
        <w:rPr>
          <w:sz w:val="22"/>
          <w:szCs w:val="22"/>
        </w:rPr>
        <w:t>n</w:t>
      </w:r>
      <w:r w:rsidR="00263545" w:rsidRPr="009172BA">
        <w:rPr>
          <w:spacing w:val="2"/>
          <w:sz w:val="22"/>
          <w:szCs w:val="22"/>
        </w:rPr>
        <w:t>t</w:t>
      </w:r>
      <w:r w:rsidR="00263545" w:rsidRPr="009172BA">
        <w:rPr>
          <w:spacing w:val="-1"/>
          <w:sz w:val="22"/>
          <w:szCs w:val="22"/>
        </w:rPr>
        <w:t>a</w:t>
      </w:r>
      <w:r w:rsidR="00263545" w:rsidRPr="009172BA">
        <w:rPr>
          <w:sz w:val="22"/>
          <w:szCs w:val="22"/>
        </w:rPr>
        <w:t xml:space="preserve">r a </w:t>
      </w:r>
      <w:r w:rsidR="00263545" w:rsidRPr="009172BA">
        <w:rPr>
          <w:spacing w:val="1"/>
          <w:sz w:val="22"/>
          <w:szCs w:val="22"/>
        </w:rPr>
        <w:t>E</w:t>
      </w:r>
      <w:r w:rsidR="00263545" w:rsidRPr="009172BA">
        <w:rPr>
          <w:spacing w:val="-7"/>
          <w:sz w:val="22"/>
          <w:szCs w:val="22"/>
        </w:rPr>
        <w:t>q</w:t>
      </w:r>
      <w:r w:rsidR="00263545" w:rsidRPr="009172BA">
        <w:rPr>
          <w:sz w:val="22"/>
          <w:szCs w:val="22"/>
        </w:rPr>
        <w:t>u</w:t>
      </w:r>
      <w:r w:rsidR="00263545" w:rsidRPr="009172BA">
        <w:rPr>
          <w:spacing w:val="8"/>
          <w:sz w:val="22"/>
          <w:szCs w:val="22"/>
        </w:rPr>
        <w:t>i</w:t>
      </w:r>
      <w:r w:rsidR="00263545" w:rsidRPr="009172BA">
        <w:rPr>
          <w:spacing w:val="-7"/>
          <w:sz w:val="22"/>
          <w:szCs w:val="22"/>
        </w:rPr>
        <w:t>p</w:t>
      </w:r>
      <w:r w:rsidR="00263545" w:rsidRPr="009172BA">
        <w:rPr>
          <w:sz w:val="22"/>
          <w:szCs w:val="22"/>
        </w:rPr>
        <w:t xml:space="preserve">e </w:t>
      </w:r>
      <w:r w:rsidR="00263545" w:rsidRPr="009172BA">
        <w:rPr>
          <w:spacing w:val="-1"/>
          <w:sz w:val="22"/>
          <w:szCs w:val="22"/>
        </w:rPr>
        <w:t>Téc</w:t>
      </w:r>
      <w:r w:rsidR="00263545" w:rsidRPr="009172BA">
        <w:rPr>
          <w:sz w:val="22"/>
          <w:szCs w:val="22"/>
        </w:rPr>
        <w:t>n</w:t>
      </w:r>
      <w:r w:rsidR="00263545" w:rsidRPr="009172BA">
        <w:rPr>
          <w:spacing w:val="3"/>
          <w:sz w:val="22"/>
          <w:szCs w:val="22"/>
        </w:rPr>
        <w:t>i</w:t>
      </w:r>
      <w:r w:rsidR="00263545" w:rsidRPr="009172BA">
        <w:rPr>
          <w:spacing w:val="-1"/>
          <w:sz w:val="22"/>
          <w:szCs w:val="22"/>
        </w:rPr>
        <w:t>c</w:t>
      </w:r>
      <w:r w:rsidR="00263545" w:rsidRPr="009172BA">
        <w:rPr>
          <w:sz w:val="22"/>
          <w:szCs w:val="22"/>
        </w:rPr>
        <w:t xml:space="preserve">a </w:t>
      </w:r>
      <w:r w:rsidR="00263545" w:rsidRPr="009172BA">
        <w:rPr>
          <w:spacing w:val="-2"/>
          <w:sz w:val="22"/>
          <w:szCs w:val="22"/>
        </w:rPr>
        <w:t>P</w:t>
      </w:r>
      <w:r w:rsidR="00263545" w:rsidRPr="009172BA">
        <w:rPr>
          <w:spacing w:val="3"/>
          <w:sz w:val="22"/>
          <w:szCs w:val="22"/>
        </w:rPr>
        <w:t>r</w:t>
      </w:r>
      <w:r w:rsidR="00263545" w:rsidRPr="009172BA">
        <w:rPr>
          <w:spacing w:val="-1"/>
          <w:sz w:val="22"/>
          <w:szCs w:val="22"/>
        </w:rPr>
        <w:t>i</w:t>
      </w:r>
      <w:r w:rsidR="00263545" w:rsidRPr="009172BA">
        <w:rPr>
          <w:spacing w:val="5"/>
          <w:sz w:val="22"/>
          <w:szCs w:val="22"/>
        </w:rPr>
        <w:t>n</w:t>
      </w:r>
      <w:r w:rsidR="00263545" w:rsidRPr="009172BA">
        <w:rPr>
          <w:spacing w:val="-1"/>
          <w:sz w:val="22"/>
          <w:szCs w:val="22"/>
        </w:rPr>
        <w:t>ci</w:t>
      </w:r>
      <w:r w:rsidR="00263545" w:rsidRPr="009172BA">
        <w:rPr>
          <w:spacing w:val="4"/>
          <w:sz w:val="22"/>
          <w:szCs w:val="22"/>
        </w:rPr>
        <w:t>p</w:t>
      </w:r>
      <w:r w:rsidR="00263545" w:rsidRPr="009172BA">
        <w:rPr>
          <w:spacing w:val="-1"/>
          <w:sz w:val="22"/>
          <w:szCs w:val="22"/>
        </w:rPr>
        <w:t>a</w:t>
      </w:r>
      <w:r w:rsidR="00263545" w:rsidRPr="009172BA">
        <w:rPr>
          <w:spacing w:val="3"/>
          <w:sz w:val="22"/>
          <w:szCs w:val="22"/>
        </w:rPr>
        <w:t xml:space="preserve">l </w:t>
      </w:r>
      <w:r w:rsidR="00263545" w:rsidRPr="009172BA">
        <w:rPr>
          <w:spacing w:val="-1"/>
          <w:sz w:val="22"/>
          <w:szCs w:val="22"/>
        </w:rPr>
        <w:t>c</w:t>
      </w:r>
      <w:r w:rsidR="00263545" w:rsidRPr="009172BA">
        <w:rPr>
          <w:spacing w:val="-2"/>
          <w:sz w:val="22"/>
          <w:szCs w:val="22"/>
        </w:rPr>
        <w:t>o</w:t>
      </w:r>
      <w:r w:rsidR="00263545" w:rsidRPr="009172BA">
        <w:rPr>
          <w:spacing w:val="-1"/>
          <w:sz w:val="22"/>
          <w:szCs w:val="22"/>
        </w:rPr>
        <w:t>mp</w:t>
      </w:r>
      <w:r w:rsidR="00263545" w:rsidRPr="009172BA">
        <w:rPr>
          <w:spacing w:val="3"/>
          <w:sz w:val="22"/>
          <w:szCs w:val="22"/>
        </w:rPr>
        <w:t>l</w:t>
      </w:r>
      <w:r w:rsidR="00263545" w:rsidRPr="009172BA">
        <w:rPr>
          <w:spacing w:val="-1"/>
          <w:sz w:val="22"/>
          <w:szCs w:val="22"/>
        </w:rPr>
        <w:t>e</w:t>
      </w:r>
      <w:r w:rsidR="00263545" w:rsidRPr="009172BA">
        <w:rPr>
          <w:spacing w:val="2"/>
          <w:sz w:val="22"/>
          <w:szCs w:val="22"/>
        </w:rPr>
        <w:t>t</w:t>
      </w:r>
      <w:r w:rsidR="00263545" w:rsidRPr="009172BA">
        <w:rPr>
          <w:sz w:val="22"/>
          <w:szCs w:val="22"/>
        </w:rPr>
        <w:t>a d</w:t>
      </w:r>
      <w:r w:rsidR="00263545" w:rsidRPr="009172BA">
        <w:rPr>
          <w:spacing w:val="-5"/>
          <w:sz w:val="22"/>
          <w:szCs w:val="22"/>
        </w:rPr>
        <w:t>u</w:t>
      </w:r>
      <w:r w:rsidR="00263545" w:rsidRPr="009172BA">
        <w:rPr>
          <w:spacing w:val="8"/>
          <w:sz w:val="22"/>
          <w:szCs w:val="22"/>
        </w:rPr>
        <w:t>r</w:t>
      </w:r>
      <w:r w:rsidR="00263545" w:rsidRPr="009172BA">
        <w:rPr>
          <w:spacing w:val="-7"/>
          <w:sz w:val="22"/>
          <w:szCs w:val="22"/>
        </w:rPr>
        <w:t>a</w:t>
      </w:r>
      <w:r w:rsidR="00263545" w:rsidRPr="009172BA">
        <w:rPr>
          <w:spacing w:val="5"/>
          <w:sz w:val="22"/>
          <w:szCs w:val="22"/>
        </w:rPr>
        <w:t>n</w:t>
      </w:r>
      <w:r w:rsidR="00263545" w:rsidRPr="009172BA">
        <w:rPr>
          <w:spacing w:val="-3"/>
          <w:sz w:val="22"/>
          <w:szCs w:val="22"/>
        </w:rPr>
        <w:t>t</w:t>
      </w:r>
      <w:r w:rsidR="00263545" w:rsidRPr="009172BA">
        <w:rPr>
          <w:sz w:val="22"/>
          <w:szCs w:val="22"/>
        </w:rPr>
        <w:t xml:space="preserve">e a </w:t>
      </w:r>
      <w:r w:rsidR="00263545" w:rsidRPr="009172BA">
        <w:rPr>
          <w:spacing w:val="-7"/>
          <w:sz w:val="22"/>
          <w:szCs w:val="22"/>
        </w:rPr>
        <w:t>e</w:t>
      </w:r>
      <w:r w:rsidR="00263545" w:rsidRPr="009172BA">
        <w:rPr>
          <w:spacing w:val="7"/>
          <w:sz w:val="22"/>
          <w:szCs w:val="22"/>
        </w:rPr>
        <w:t>t</w:t>
      </w:r>
      <w:r w:rsidR="00263545" w:rsidRPr="009172BA">
        <w:rPr>
          <w:spacing w:val="-1"/>
          <w:sz w:val="22"/>
          <w:szCs w:val="22"/>
        </w:rPr>
        <w:t>a</w:t>
      </w:r>
      <w:r w:rsidR="00263545" w:rsidRPr="009172BA">
        <w:rPr>
          <w:spacing w:val="4"/>
          <w:sz w:val="22"/>
          <w:szCs w:val="22"/>
        </w:rPr>
        <w:t>p</w:t>
      </w:r>
      <w:r w:rsidR="00263545" w:rsidRPr="009172BA">
        <w:rPr>
          <w:sz w:val="22"/>
          <w:szCs w:val="22"/>
        </w:rPr>
        <w:t xml:space="preserve">a </w:t>
      </w:r>
      <w:r w:rsidR="00263545" w:rsidRPr="009172BA">
        <w:rPr>
          <w:spacing w:val="-1"/>
          <w:sz w:val="22"/>
          <w:szCs w:val="22"/>
        </w:rPr>
        <w:t>lic</w:t>
      </w:r>
      <w:r w:rsidR="00263545" w:rsidRPr="009172BA">
        <w:rPr>
          <w:spacing w:val="3"/>
          <w:sz w:val="22"/>
          <w:szCs w:val="22"/>
        </w:rPr>
        <w:t>i</w:t>
      </w:r>
      <w:r w:rsidR="00263545" w:rsidRPr="009172BA">
        <w:rPr>
          <w:spacing w:val="2"/>
          <w:sz w:val="22"/>
          <w:szCs w:val="22"/>
        </w:rPr>
        <w:t>t</w:t>
      </w:r>
      <w:r w:rsidR="00263545" w:rsidRPr="009172BA">
        <w:rPr>
          <w:spacing w:val="-1"/>
          <w:sz w:val="22"/>
          <w:szCs w:val="22"/>
        </w:rPr>
        <w:t>a</w:t>
      </w:r>
      <w:r w:rsidR="00263545" w:rsidRPr="009172BA">
        <w:rPr>
          <w:spacing w:val="2"/>
          <w:sz w:val="22"/>
          <w:szCs w:val="22"/>
        </w:rPr>
        <w:t>t</w:t>
      </w:r>
      <w:r w:rsidR="00263545" w:rsidRPr="009172BA">
        <w:rPr>
          <w:spacing w:val="-2"/>
          <w:sz w:val="22"/>
          <w:szCs w:val="22"/>
        </w:rPr>
        <w:t>ór</w:t>
      </w:r>
      <w:r w:rsidR="00263545" w:rsidRPr="009172BA">
        <w:rPr>
          <w:spacing w:val="3"/>
          <w:sz w:val="22"/>
          <w:szCs w:val="22"/>
        </w:rPr>
        <w:t>i</w:t>
      </w:r>
      <w:r w:rsidR="00263545" w:rsidRPr="009172BA">
        <w:rPr>
          <w:spacing w:val="-7"/>
          <w:sz w:val="22"/>
          <w:szCs w:val="22"/>
        </w:rPr>
        <w:t>a</w:t>
      </w:r>
      <w:r w:rsidR="00263545" w:rsidRPr="009172BA">
        <w:rPr>
          <w:sz w:val="22"/>
          <w:szCs w:val="22"/>
        </w:rPr>
        <w:t>.</w:t>
      </w:r>
    </w:p>
    <w:p w:rsidR="00263545" w:rsidRPr="009172BA" w:rsidRDefault="008C30B3" w:rsidP="009172BA">
      <w:pPr>
        <w:pStyle w:val="Corpodetexto"/>
        <w:rPr>
          <w:sz w:val="22"/>
          <w:szCs w:val="22"/>
        </w:rPr>
      </w:pPr>
      <w:r w:rsidRPr="009172BA">
        <w:rPr>
          <w:sz w:val="22"/>
          <w:szCs w:val="22"/>
        </w:rPr>
        <w:t>9.4.1.3</w:t>
      </w:r>
      <w:r w:rsidR="00263545" w:rsidRPr="009172BA">
        <w:rPr>
          <w:sz w:val="22"/>
          <w:szCs w:val="22"/>
        </w:rPr>
        <w:t xml:space="preserve"> A n</w:t>
      </w:r>
      <w:r w:rsidR="00263545" w:rsidRPr="009172BA">
        <w:rPr>
          <w:spacing w:val="-1"/>
          <w:sz w:val="22"/>
          <w:szCs w:val="22"/>
        </w:rPr>
        <w:t>ã</w:t>
      </w:r>
      <w:r w:rsidR="00263545" w:rsidRPr="009172BA">
        <w:rPr>
          <w:sz w:val="22"/>
          <w:szCs w:val="22"/>
        </w:rPr>
        <w:t xml:space="preserve">o </w:t>
      </w:r>
      <w:r w:rsidR="00263545" w:rsidRPr="009172BA">
        <w:rPr>
          <w:spacing w:val="4"/>
          <w:sz w:val="22"/>
          <w:szCs w:val="22"/>
        </w:rPr>
        <w:t>a</w:t>
      </w:r>
      <w:r w:rsidR="00263545" w:rsidRPr="009172BA">
        <w:rPr>
          <w:spacing w:val="-1"/>
          <w:sz w:val="22"/>
          <w:szCs w:val="22"/>
        </w:rPr>
        <w:t>p</w:t>
      </w:r>
      <w:r w:rsidR="00263545" w:rsidRPr="009172BA">
        <w:rPr>
          <w:spacing w:val="-2"/>
          <w:sz w:val="22"/>
          <w:szCs w:val="22"/>
        </w:rPr>
        <w:t>r</w:t>
      </w:r>
      <w:r w:rsidR="00263545" w:rsidRPr="009172BA">
        <w:rPr>
          <w:spacing w:val="-1"/>
          <w:sz w:val="22"/>
          <w:szCs w:val="22"/>
        </w:rPr>
        <w:t>e</w:t>
      </w:r>
      <w:r w:rsidR="00263545" w:rsidRPr="009172BA">
        <w:rPr>
          <w:spacing w:val="4"/>
          <w:sz w:val="22"/>
          <w:szCs w:val="22"/>
        </w:rPr>
        <w:t>s</w:t>
      </w:r>
      <w:r w:rsidR="00263545" w:rsidRPr="009172BA">
        <w:rPr>
          <w:spacing w:val="-1"/>
          <w:sz w:val="22"/>
          <w:szCs w:val="22"/>
        </w:rPr>
        <w:t>e</w:t>
      </w:r>
      <w:r w:rsidR="00263545" w:rsidRPr="009172BA">
        <w:rPr>
          <w:spacing w:val="-6"/>
          <w:sz w:val="22"/>
          <w:szCs w:val="22"/>
        </w:rPr>
        <w:t>n</w:t>
      </w:r>
      <w:r w:rsidR="00263545" w:rsidRPr="009172BA">
        <w:rPr>
          <w:spacing w:val="7"/>
          <w:sz w:val="22"/>
          <w:szCs w:val="22"/>
        </w:rPr>
        <w:t>t</w:t>
      </w:r>
      <w:r w:rsidR="00263545" w:rsidRPr="009172BA">
        <w:rPr>
          <w:spacing w:val="-1"/>
          <w:sz w:val="22"/>
          <w:szCs w:val="22"/>
        </w:rPr>
        <w:t>a</w:t>
      </w:r>
      <w:r w:rsidR="00263545" w:rsidRPr="009172BA">
        <w:rPr>
          <w:spacing w:val="4"/>
          <w:sz w:val="22"/>
          <w:szCs w:val="22"/>
        </w:rPr>
        <w:t>ç</w:t>
      </w:r>
      <w:r w:rsidR="00263545" w:rsidRPr="009172BA">
        <w:rPr>
          <w:spacing w:val="-1"/>
          <w:sz w:val="22"/>
          <w:szCs w:val="22"/>
        </w:rPr>
        <w:t>ã</w:t>
      </w:r>
      <w:r w:rsidR="00263545" w:rsidRPr="009172BA">
        <w:rPr>
          <w:sz w:val="22"/>
          <w:szCs w:val="22"/>
        </w:rPr>
        <w:t xml:space="preserve">o </w:t>
      </w:r>
      <w:r w:rsidR="00263545" w:rsidRPr="009172BA">
        <w:rPr>
          <w:spacing w:val="-1"/>
          <w:sz w:val="22"/>
          <w:szCs w:val="22"/>
        </w:rPr>
        <w:t>d</w:t>
      </w:r>
      <w:r w:rsidR="00263545" w:rsidRPr="009172BA">
        <w:rPr>
          <w:sz w:val="22"/>
          <w:szCs w:val="22"/>
        </w:rPr>
        <w:t xml:space="preserve">e </w:t>
      </w:r>
      <w:r w:rsidR="00263545" w:rsidRPr="009172BA">
        <w:rPr>
          <w:spacing w:val="-1"/>
          <w:sz w:val="22"/>
          <w:szCs w:val="22"/>
        </w:rPr>
        <w:t>al</w:t>
      </w:r>
      <w:r w:rsidR="00263545" w:rsidRPr="009172BA">
        <w:rPr>
          <w:sz w:val="22"/>
          <w:szCs w:val="22"/>
        </w:rPr>
        <w:t xml:space="preserve">gum </w:t>
      </w:r>
      <w:r w:rsidR="00263545" w:rsidRPr="009172BA">
        <w:rPr>
          <w:spacing w:val="-1"/>
          <w:sz w:val="22"/>
          <w:szCs w:val="22"/>
        </w:rPr>
        <w:t>m</w:t>
      </w:r>
      <w:r w:rsidR="00263545" w:rsidRPr="009172BA">
        <w:rPr>
          <w:spacing w:val="4"/>
          <w:sz w:val="22"/>
          <w:szCs w:val="22"/>
        </w:rPr>
        <w:t>e</w:t>
      </w:r>
      <w:r w:rsidR="00263545" w:rsidRPr="009172BA">
        <w:rPr>
          <w:spacing w:val="-1"/>
          <w:sz w:val="22"/>
          <w:szCs w:val="22"/>
        </w:rPr>
        <w:t>m</w:t>
      </w:r>
      <w:r w:rsidR="00263545" w:rsidRPr="009172BA">
        <w:rPr>
          <w:spacing w:val="-7"/>
          <w:sz w:val="22"/>
          <w:szCs w:val="22"/>
        </w:rPr>
        <w:t>b</w:t>
      </w:r>
      <w:r w:rsidR="00263545" w:rsidRPr="009172BA">
        <w:rPr>
          <w:spacing w:val="8"/>
          <w:sz w:val="22"/>
          <w:szCs w:val="22"/>
        </w:rPr>
        <w:t>r</w:t>
      </w:r>
      <w:r w:rsidR="00263545" w:rsidRPr="009172BA">
        <w:rPr>
          <w:sz w:val="22"/>
          <w:szCs w:val="22"/>
        </w:rPr>
        <w:t xml:space="preserve">o </w:t>
      </w:r>
      <w:r w:rsidR="00263545" w:rsidRPr="009172BA">
        <w:rPr>
          <w:spacing w:val="3"/>
          <w:sz w:val="22"/>
          <w:szCs w:val="22"/>
        </w:rPr>
        <w:t>d</w:t>
      </w:r>
      <w:r w:rsidR="00263545" w:rsidRPr="009172BA">
        <w:rPr>
          <w:sz w:val="22"/>
          <w:szCs w:val="22"/>
        </w:rPr>
        <w:t xml:space="preserve">a </w:t>
      </w:r>
      <w:r w:rsidR="00263545" w:rsidRPr="009172BA">
        <w:rPr>
          <w:spacing w:val="-7"/>
          <w:sz w:val="22"/>
          <w:szCs w:val="22"/>
        </w:rPr>
        <w:t>e</w:t>
      </w:r>
      <w:r w:rsidR="00263545" w:rsidRPr="009172BA">
        <w:rPr>
          <w:spacing w:val="-1"/>
          <w:sz w:val="22"/>
          <w:szCs w:val="22"/>
        </w:rPr>
        <w:t>q</w:t>
      </w:r>
      <w:r w:rsidR="00263545" w:rsidRPr="009172BA">
        <w:rPr>
          <w:sz w:val="22"/>
          <w:szCs w:val="22"/>
        </w:rPr>
        <w:t>u</w:t>
      </w:r>
      <w:r w:rsidR="00263545" w:rsidRPr="009172BA">
        <w:rPr>
          <w:spacing w:val="3"/>
          <w:sz w:val="22"/>
          <w:szCs w:val="22"/>
        </w:rPr>
        <w:t>i</w:t>
      </w:r>
      <w:r w:rsidR="00263545" w:rsidRPr="009172BA">
        <w:rPr>
          <w:spacing w:val="-1"/>
          <w:sz w:val="22"/>
          <w:szCs w:val="22"/>
        </w:rPr>
        <w:t>p</w:t>
      </w:r>
      <w:r w:rsidR="00263545" w:rsidRPr="009172BA">
        <w:rPr>
          <w:sz w:val="22"/>
          <w:szCs w:val="22"/>
        </w:rPr>
        <w:t xml:space="preserve">e </w:t>
      </w:r>
      <w:r w:rsidR="00263545" w:rsidRPr="009172BA">
        <w:rPr>
          <w:spacing w:val="-1"/>
          <w:sz w:val="22"/>
          <w:szCs w:val="22"/>
        </w:rPr>
        <w:t>p</w:t>
      </w:r>
      <w:r w:rsidR="00263545" w:rsidRPr="009172BA">
        <w:rPr>
          <w:spacing w:val="-2"/>
          <w:sz w:val="22"/>
          <w:szCs w:val="22"/>
        </w:rPr>
        <w:t>r</w:t>
      </w:r>
      <w:r w:rsidR="00263545" w:rsidRPr="009172BA">
        <w:rPr>
          <w:spacing w:val="3"/>
          <w:sz w:val="22"/>
          <w:szCs w:val="22"/>
        </w:rPr>
        <w:t>i</w:t>
      </w:r>
      <w:r w:rsidR="00263545" w:rsidRPr="009172BA">
        <w:rPr>
          <w:spacing w:val="5"/>
          <w:sz w:val="22"/>
          <w:szCs w:val="22"/>
        </w:rPr>
        <w:t>n</w:t>
      </w:r>
      <w:r w:rsidR="00263545" w:rsidRPr="009172BA">
        <w:rPr>
          <w:spacing w:val="-6"/>
          <w:sz w:val="22"/>
          <w:szCs w:val="22"/>
        </w:rPr>
        <w:t>c</w:t>
      </w:r>
      <w:r w:rsidR="00263545" w:rsidRPr="009172BA">
        <w:rPr>
          <w:spacing w:val="3"/>
          <w:sz w:val="22"/>
          <w:szCs w:val="22"/>
        </w:rPr>
        <w:t>i</w:t>
      </w:r>
      <w:r w:rsidR="00263545" w:rsidRPr="009172BA">
        <w:rPr>
          <w:spacing w:val="4"/>
          <w:sz w:val="22"/>
          <w:szCs w:val="22"/>
        </w:rPr>
        <w:t>p</w:t>
      </w:r>
      <w:r w:rsidR="00263545" w:rsidRPr="009172BA">
        <w:rPr>
          <w:spacing w:val="-1"/>
          <w:sz w:val="22"/>
          <w:szCs w:val="22"/>
        </w:rPr>
        <w:t>a</w:t>
      </w:r>
      <w:r w:rsidR="00263545" w:rsidRPr="009172BA">
        <w:rPr>
          <w:sz w:val="22"/>
          <w:szCs w:val="22"/>
        </w:rPr>
        <w:t xml:space="preserve">l </w:t>
      </w:r>
      <w:r w:rsidR="00263545" w:rsidRPr="009172BA">
        <w:rPr>
          <w:spacing w:val="4"/>
          <w:sz w:val="22"/>
          <w:szCs w:val="22"/>
        </w:rPr>
        <w:t>a</w:t>
      </w:r>
      <w:r w:rsidR="00263545" w:rsidRPr="009172BA">
        <w:rPr>
          <w:spacing w:val="-1"/>
          <w:sz w:val="22"/>
          <w:szCs w:val="22"/>
        </w:rPr>
        <w:t>c</w:t>
      </w:r>
      <w:r w:rsidR="00263545" w:rsidRPr="009172BA">
        <w:rPr>
          <w:spacing w:val="-7"/>
          <w:sz w:val="22"/>
          <w:szCs w:val="22"/>
        </w:rPr>
        <w:t>a</w:t>
      </w:r>
      <w:r w:rsidR="00263545" w:rsidRPr="009172BA">
        <w:rPr>
          <w:spacing w:val="3"/>
          <w:sz w:val="22"/>
          <w:szCs w:val="22"/>
        </w:rPr>
        <w:t>rr</w:t>
      </w:r>
      <w:r w:rsidR="00263545" w:rsidRPr="009172BA">
        <w:rPr>
          <w:spacing w:val="-1"/>
          <w:sz w:val="22"/>
          <w:szCs w:val="22"/>
        </w:rPr>
        <w:t>e</w:t>
      </w:r>
      <w:r w:rsidR="00263545" w:rsidRPr="009172BA">
        <w:rPr>
          <w:spacing w:val="2"/>
          <w:sz w:val="22"/>
          <w:szCs w:val="22"/>
        </w:rPr>
        <w:t>t</w:t>
      </w:r>
      <w:r w:rsidR="00263545" w:rsidRPr="009172BA">
        <w:rPr>
          <w:spacing w:val="-1"/>
          <w:sz w:val="22"/>
          <w:szCs w:val="22"/>
        </w:rPr>
        <w:t>a</w:t>
      </w:r>
      <w:r w:rsidR="00263545" w:rsidRPr="009172BA">
        <w:rPr>
          <w:spacing w:val="3"/>
          <w:sz w:val="22"/>
          <w:szCs w:val="22"/>
        </w:rPr>
        <w:t>r</w:t>
      </w:r>
      <w:r w:rsidR="00263545" w:rsidRPr="009172BA">
        <w:rPr>
          <w:sz w:val="22"/>
          <w:szCs w:val="22"/>
        </w:rPr>
        <w:t xml:space="preserve">á na </w:t>
      </w:r>
      <w:r w:rsidR="00263545" w:rsidRPr="009172BA">
        <w:rPr>
          <w:spacing w:val="3"/>
          <w:sz w:val="22"/>
          <w:szCs w:val="22"/>
        </w:rPr>
        <w:t>i</w:t>
      </w:r>
      <w:r w:rsidR="00263545" w:rsidRPr="009172BA">
        <w:rPr>
          <w:spacing w:val="-6"/>
          <w:sz w:val="22"/>
          <w:szCs w:val="22"/>
        </w:rPr>
        <w:t>n</w:t>
      </w:r>
      <w:r w:rsidR="00263545" w:rsidRPr="009172BA">
        <w:rPr>
          <w:spacing w:val="4"/>
          <w:sz w:val="22"/>
          <w:szCs w:val="22"/>
        </w:rPr>
        <w:t>a</w:t>
      </w:r>
      <w:r w:rsidR="00263545" w:rsidRPr="009172BA">
        <w:rPr>
          <w:spacing w:val="-1"/>
          <w:sz w:val="22"/>
          <w:szCs w:val="22"/>
        </w:rPr>
        <w:t>bili</w:t>
      </w:r>
      <w:r w:rsidR="00263545" w:rsidRPr="009172BA">
        <w:rPr>
          <w:spacing w:val="7"/>
          <w:sz w:val="22"/>
          <w:szCs w:val="22"/>
        </w:rPr>
        <w:t>t</w:t>
      </w:r>
      <w:r w:rsidR="00263545" w:rsidRPr="009172BA">
        <w:rPr>
          <w:spacing w:val="-1"/>
          <w:sz w:val="22"/>
          <w:szCs w:val="22"/>
        </w:rPr>
        <w:t>aç</w:t>
      </w:r>
      <w:r w:rsidR="00263545" w:rsidRPr="009172BA">
        <w:rPr>
          <w:spacing w:val="4"/>
          <w:sz w:val="22"/>
          <w:szCs w:val="22"/>
        </w:rPr>
        <w:t>ã</w:t>
      </w:r>
      <w:r w:rsidR="00263545" w:rsidRPr="009172BA">
        <w:rPr>
          <w:sz w:val="22"/>
          <w:szCs w:val="22"/>
        </w:rPr>
        <w:t xml:space="preserve">o </w:t>
      </w:r>
      <w:r w:rsidR="00263545" w:rsidRPr="009172BA">
        <w:rPr>
          <w:spacing w:val="-1"/>
          <w:sz w:val="22"/>
          <w:szCs w:val="22"/>
        </w:rPr>
        <w:t>d</w:t>
      </w:r>
      <w:r w:rsidR="00263545" w:rsidRPr="009172BA">
        <w:rPr>
          <w:sz w:val="22"/>
          <w:szCs w:val="22"/>
        </w:rPr>
        <w:t>a</w:t>
      </w:r>
      <w:r w:rsidR="00263545" w:rsidRPr="009172BA">
        <w:rPr>
          <w:spacing w:val="-1"/>
          <w:sz w:val="22"/>
          <w:szCs w:val="22"/>
        </w:rPr>
        <w:t xml:space="preserve"> C</w:t>
      </w:r>
      <w:r w:rsidR="00263545" w:rsidRPr="009172BA">
        <w:rPr>
          <w:sz w:val="22"/>
          <w:szCs w:val="22"/>
        </w:rPr>
        <w:t>ON</w:t>
      </w:r>
      <w:r w:rsidR="00263545" w:rsidRPr="009172BA">
        <w:rPr>
          <w:spacing w:val="-1"/>
          <w:sz w:val="22"/>
          <w:szCs w:val="22"/>
        </w:rPr>
        <w:t>T</w:t>
      </w:r>
      <w:r w:rsidR="00263545" w:rsidRPr="009172BA">
        <w:rPr>
          <w:spacing w:val="5"/>
          <w:sz w:val="22"/>
          <w:szCs w:val="22"/>
        </w:rPr>
        <w:t>R</w:t>
      </w:r>
      <w:r w:rsidR="00263545" w:rsidRPr="009172BA">
        <w:rPr>
          <w:spacing w:val="-6"/>
          <w:sz w:val="22"/>
          <w:szCs w:val="22"/>
        </w:rPr>
        <w:t>A</w:t>
      </w:r>
      <w:r w:rsidR="00263545" w:rsidRPr="009172BA">
        <w:rPr>
          <w:spacing w:val="3"/>
          <w:sz w:val="22"/>
          <w:szCs w:val="22"/>
        </w:rPr>
        <w:t>T</w:t>
      </w:r>
      <w:r w:rsidR="00263545" w:rsidRPr="009172BA">
        <w:rPr>
          <w:spacing w:val="5"/>
          <w:sz w:val="22"/>
          <w:szCs w:val="22"/>
        </w:rPr>
        <w:t>A</w:t>
      </w:r>
      <w:r w:rsidR="00263545" w:rsidRPr="009172BA">
        <w:rPr>
          <w:spacing w:val="-6"/>
          <w:sz w:val="22"/>
          <w:szCs w:val="22"/>
        </w:rPr>
        <w:t>D</w:t>
      </w:r>
      <w:r w:rsidR="00263545" w:rsidRPr="009172BA">
        <w:rPr>
          <w:sz w:val="22"/>
          <w:szCs w:val="22"/>
        </w:rPr>
        <w:t>A.</w:t>
      </w:r>
    </w:p>
    <w:p w:rsidR="00263545" w:rsidRPr="009172BA" w:rsidRDefault="008C30B3" w:rsidP="009172BA">
      <w:pPr>
        <w:pStyle w:val="Corpodetexto"/>
        <w:rPr>
          <w:sz w:val="22"/>
          <w:szCs w:val="22"/>
        </w:rPr>
      </w:pPr>
      <w:r w:rsidRPr="009172BA">
        <w:rPr>
          <w:sz w:val="22"/>
          <w:szCs w:val="22"/>
        </w:rPr>
        <w:t>9.4.1.3</w:t>
      </w:r>
      <w:r w:rsidR="00263545" w:rsidRPr="009172BA">
        <w:rPr>
          <w:sz w:val="22"/>
          <w:szCs w:val="22"/>
        </w:rPr>
        <w:t xml:space="preserve"> A </w:t>
      </w:r>
      <w:r w:rsidR="00263545" w:rsidRPr="009172BA">
        <w:rPr>
          <w:spacing w:val="-1"/>
          <w:sz w:val="22"/>
          <w:szCs w:val="22"/>
        </w:rPr>
        <w:t>a</w:t>
      </w:r>
      <w:r w:rsidR="00263545" w:rsidRPr="009172BA">
        <w:rPr>
          <w:spacing w:val="3"/>
          <w:sz w:val="22"/>
          <w:szCs w:val="22"/>
        </w:rPr>
        <w:t>d</w:t>
      </w:r>
      <w:r w:rsidR="00263545" w:rsidRPr="009172BA">
        <w:rPr>
          <w:spacing w:val="-7"/>
          <w:sz w:val="22"/>
          <w:szCs w:val="22"/>
        </w:rPr>
        <w:t>e</w:t>
      </w:r>
      <w:r w:rsidR="00263545" w:rsidRPr="009172BA">
        <w:rPr>
          <w:spacing w:val="4"/>
          <w:sz w:val="22"/>
          <w:szCs w:val="22"/>
        </w:rPr>
        <w:t>q</w:t>
      </w:r>
      <w:r w:rsidR="00263545" w:rsidRPr="009172BA">
        <w:rPr>
          <w:sz w:val="22"/>
          <w:szCs w:val="22"/>
        </w:rPr>
        <w:t>u</w:t>
      </w:r>
      <w:r w:rsidR="00263545" w:rsidRPr="009172BA">
        <w:rPr>
          <w:spacing w:val="4"/>
          <w:sz w:val="22"/>
          <w:szCs w:val="22"/>
        </w:rPr>
        <w:t>a</w:t>
      </w:r>
      <w:r w:rsidR="00263545" w:rsidRPr="009172BA">
        <w:rPr>
          <w:spacing w:val="-7"/>
          <w:sz w:val="22"/>
          <w:szCs w:val="22"/>
        </w:rPr>
        <w:t>b</w:t>
      </w:r>
      <w:r w:rsidR="00263545" w:rsidRPr="009172BA">
        <w:rPr>
          <w:spacing w:val="3"/>
          <w:sz w:val="22"/>
          <w:szCs w:val="22"/>
        </w:rPr>
        <w:t>i</w:t>
      </w:r>
      <w:r w:rsidR="00263545" w:rsidRPr="009172BA">
        <w:rPr>
          <w:spacing w:val="-7"/>
          <w:sz w:val="22"/>
          <w:szCs w:val="22"/>
        </w:rPr>
        <w:t>l</w:t>
      </w:r>
      <w:r w:rsidR="00263545" w:rsidRPr="009172BA">
        <w:rPr>
          <w:spacing w:val="8"/>
          <w:sz w:val="22"/>
          <w:szCs w:val="22"/>
        </w:rPr>
        <w:t>i</w:t>
      </w:r>
      <w:r w:rsidR="00263545" w:rsidRPr="009172BA">
        <w:rPr>
          <w:spacing w:val="3"/>
          <w:sz w:val="22"/>
          <w:szCs w:val="22"/>
        </w:rPr>
        <w:t>d</w:t>
      </w:r>
      <w:r w:rsidR="00263545" w:rsidRPr="009172BA">
        <w:rPr>
          <w:spacing w:val="-7"/>
          <w:sz w:val="22"/>
          <w:szCs w:val="22"/>
        </w:rPr>
        <w:t>a</w:t>
      </w:r>
      <w:r w:rsidR="00263545" w:rsidRPr="009172BA">
        <w:rPr>
          <w:spacing w:val="3"/>
          <w:sz w:val="22"/>
          <w:szCs w:val="22"/>
        </w:rPr>
        <w:t>d</w:t>
      </w:r>
      <w:r w:rsidR="00263545" w:rsidRPr="009172BA">
        <w:rPr>
          <w:sz w:val="22"/>
          <w:szCs w:val="22"/>
        </w:rPr>
        <w:t xml:space="preserve">e </w:t>
      </w:r>
      <w:r w:rsidR="00263545" w:rsidRPr="009172BA">
        <w:rPr>
          <w:spacing w:val="-7"/>
          <w:sz w:val="22"/>
          <w:szCs w:val="22"/>
        </w:rPr>
        <w:t>d</w:t>
      </w:r>
      <w:r w:rsidR="00263545" w:rsidRPr="009172BA">
        <w:rPr>
          <w:spacing w:val="-2"/>
          <w:sz w:val="22"/>
          <w:szCs w:val="22"/>
        </w:rPr>
        <w:t>o</w:t>
      </w:r>
      <w:r w:rsidR="00263545" w:rsidRPr="009172BA">
        <w:rPr>
          <w:sz w:val="22"/>
          <w:szCs w:val="22"/>
        </w:rPr>
        <w:t xml:space="preserve">s </w:t>
      </w:r>
      <w:r w:rsidR="00263545" w:rsidRPr="009172BA">
        <w:rPr>
          <w:spacing w:val="-1"/>
          <w:sz w:val="22"/>
          <w:szCs w:val="22"/>
        </w:rPr>
        <w:t>p</w:t>
      </w:r>
      <w:r w:rsidR="00263545" w:rsidRPr="009172BA">
        <w:rPr>
          <w:spacing w:val="3"/>
          <w:sz w:val="22"/>
          <w:szCs w:val="22"/>
        </w:rPr>
        <w:t>r</w:t>
      </w:r>
      <w:r w:rsidR="00263545" w:rsidRPr="009172BA">
        <w:rPr>
          <w:spacing w:val="-2"/>
          <w:sz w:val="22"/>
          <w:szCs w:val="22"/>
        </w:rPr>
        <w:t>o</w:t>
      </w:r>
      <w:r w:rsidR="00263545" w:rsidRPr="009172BA">
        <w:rPr>
          <w:spacing w:val="6"/>
          <w:sz w:val="22"/>
          <w:szCs w:val="22"/>
        </w:rPr>
        <w:t>f</w:t>
      </w:r>
      <w:r w:rsidR="00263545" w:rsidRPr="009172BA">
        <w:rPr>
          <w:spacing w:val="-1"/>
          <w:sz w:val="22"/>
          <w:szCs w:val="22"/>
        </w:rPr>
        <w:t>i</w:t>
      </w:r>
      <w:r w:rsidR="00263545" w:rsidRPr="009172BA">
        <w:rPr>
          <w:sz w:val="22"/>
          <w:szCs w:val="22"/>
        </w:rPr>
        <w:t>s</w:t>
      </w:r>
      <w:r w:rsidR="00263545" w:rsidRPr="009172BA">
        <w:rPr>
          <w:spacing w:val="4"/>
          <w:sz w:val="22"/>
          <w:szCs w:val="22"/>
        </w:rPr>
        <w:t>s</w:t>
      </w:r>
      <w:r w:rsidR="00263545" w:rsidRPr="009172BA">
        <w:rPr>
          <w:spacing w:val="-1"/>
          <w:sz w:val="22"/>
          <w:szCs w:val="22"/>
        </w:rPr>
        <w:t>i</w:t>
      </w:r>
      <w:r w:rsidR="00263545" w:rsidRPr="009172BA">
        <w:rPr>
          <w:spacing w:val="-2"/>
          <w:sz w:val="22"/>
          <w:szCs w:val="22"/>
        </w:rPr>
        <w:t>o</w:t>
      </w:r>
      <w:r w:rsidR="00263545" w:rsidRPr="009172BA">
        <w:rPr>
          <w:sz w:val="22"/>
          <w:szCs w:val="22"/>
        </w:rPr>
        <w:t>n</w:t>
      </w:r>
      <w:r w:rsidR="00263545" w:rsidRPr="009172BA">
        <w:rPr>
          <w:spacing w:val="-7"/>
          <w:sz w:val="22"/>
          <w:szCs w:val="22"/>
        </w:rPr>
        <w:t>a</w:t>
      </w:r>
      <w:r w:rsidR="00263545" w:rsidRPr="009172BA">
        <w:rPr>
          <w:spacing w:val="3"/>
          <w:sz w:val="22"/>
          <w:szCs w:val="22"/>
        </w:rPr>
        <w:t>i</w:t>
      </w:r>
      <w:r w:rsidR="00263545" w:rsidRPr="009172BA">
        <w:rPr>
          <w:sz w:val="22"/>
          <w:szCs w:val="22"/>
        </w:rPr>
        <w:t xml:space="preserve">s </w:t>
      </w:r>
      <w:r w:rsidR="00263545" w:rsidRPr="009172BA">
        <w:rPr>
          <w:spacing w:val="4"/>
          <w:sz w:val="22"/>
          <w:szCs w:val="22"/>
        </w:rPr>
        <w:t>a</w:t>
      </w:r>
      <w:r w:rsidR="00263545" w:rsidRPr="009172BA">
        <w:rPr>
          <w:spacing w:val="3"/>
          <w:sz w:val="22"/>
          <w:szCs w:val="22"/>
        </w:rPr>
        <w:t>l</w:t>
      </w:r>
      <w:r w:rsidR="00263545" w:rsidRPr="009172BA">
        <w:rPr>
          <w:spacing w:val="-8"/>
          <w:sz w:val="22"/>
          <w:szCs w:val="22"/>
        </w:rPr>
        <w:t>o</w:t>
      </w:r>
      <w:r w:rsidR="00263545" w:rsidRPr="009172BA">
        <w:rPr>
          <w:spacing w:val="4"/>
          <w:sz w:val="22"/>
          <w:szCs w:val="22"/>
        </w:rPr>
        <w:t>ca</w:t>
      </w:r>
      <w:r w:rsidR="00263545" w:rsidRPr="009172BA">
        <w:rPr>
          <w:spacing w:val="-1"/>
          <w:sz w:val="22"/>
          <w:szCs w:val="22"/>
        </w:rPr>
        <w:t>d</w:t>
      </w:r>
      <w:r w:rsidR="00263545" w:rsidRPr="009172BA">
        <w:rPr>
          <w:spacing w:val="-2"/>
          <w:sz w:val="22"/>
          <w:szCs w:val="22"/>
        </w:rPr>
        <w:t>o</w:t>
      </w:r>
      <w:r w:rsidR="00263545" w:rsidRPr="009172BA">
        <w:rPr>
          <w:sz w:val="22"/>
          <w:szCs w:val="22"/>
        </w:rPr>
        <w:t xml:space="preserve">s na </w:t>
      </w:r>
      <w:r w:rsidR="00263545" w:rsidRPr="009172BA">
        <w:rPr>
          <w:spacing w:val="6"/>
          <w:sz w:val="22"/>
          <w:szCs w:val="22"/>
        </w:rPr>
        <w:t>E</w:t>
      </w:r>
      <w:r w:rsidR="00263545" w:rsidRPr="009172BA">
        <w:rPr>
          <w:spacing w:val="-7"/>
          <w:sz w:val="22"/>
          <w:szCs w:val="22"/>
        </w:rPr>
        <w:t>q</w:t>
      </w:r>
      <w:r w:rsidR="00263545" w:rsidRPr="009172BA">
        <w:rPr>
          <w:sz w:val="22"/>
          <w:szCs w:val="22"/>
        </w:rPr>
        <w:t>u</w:t>
      </w:r>
      <w:r w:rsidR="00263545" w:rsidRPr="009172BA">
        <w:rPr>
          <w:spacing w:val="3"/>
          <w:sz w:val="22"/>
          <w:szCs w:val="22"/>
        </w:rPr>
        <w:t>i</w:t>
      </w:r>
      <w:r w:rsidR="00263545" w:rsidRPr="009172BA">
        <w:rPr>
          <w:spacing w:val="-1"/>
          <w:sz w:val="22"/>
          <w:szCs w:val="22"/>
        </w:rPr>
        <w:t>p</w:t>
      </w:r>
      <w:r w:rsidR="00263545" w:rsidRPr="009172BA">
        <w:rPr>
          <w:sz w:val="22"/>
          <w:szCs w:val="22"/>
        </w:rPr>
        <w:t xml:space="preserve">e </w:t>
      </w:r>
      <w:r w:rsidR="00263545" w:rsidRPr="009172BA">
        <w:rPr>
          <w:spacing w:val="3"/>
          <w:sz w:val="22"/>
          <w:szCs w:val="22"/>
        </w:rPr>
        <w:t>T</w:t>
      </w:r>
      <w:r w:rsidR="00263545" w:rsidRPr="009172BA">
        <w:rPr>
          <w:spacing w:val="-1"/>
          <w:sz w:val="22"/>
          <w:szCs w:val="22"/>
        </w:rPr>
        <w:t>éc</w:t>
      </w:r>
      <w:r w:rsidR="00263545" w:rsidRPr="009172BA">
        <w:rPr>
          <w:spacing w:val="5"/>
          <w:sz w:val="22"/>
          <w:szCs w:val="22"/>
        </w:rPr>
        <w:t>n</w:t>
      </w:r>
      <w:r w:rsidR="00263545" w:rsidRPr="009172BA">
        <w:rPr>
          <w:spacing w:val="-1"/>
          <w:sz w:val="22"/>
          <w:szCs w:val="22"/>
        </w:rPr>
        <w:t>ic</w:t>
      </w:r>
      <w:r w:rsidR="00263545" w:rsidRPr="009172BA">
        <w:rPr>
          <w:sz w:val="22"/>
          <w:szCs w:val="22"/>
        </w:rPr>
        <w:t xml:space="preserve">a </w:t>
      </w:r>
      <w:r w:rsidR="00263545" w:rsidRPr="009172BA">
        <w:rPr>
          <w:spacing w:val="-2"/>
          <w:sz w:val="22"/>
          <w:szCs w:val="22"/>
        </w:rPr>
        <w:t>Pr</w:t>
      </w:r>
      <w:r w:rsidR="00263545" w:rsidRPr="009172BA">
        <w:rPr>
          <w:spacing w:val="3"/>
          <w:sz w:val="22"/>
          <w:szCs w:val="22"/>
        </w:rPr>
        <w:t>i</w:t>
      </w:r>
      <w:r w:rsidR="00263545" w:rsidRPr="009172BA">
        <w:rPr>
          <w:sz w:val="22"/>
          <w:szCs w:val="22"/>
        </w:rPr>
        <w:t>n</w:t>
      </w:r>
      <w:r w:rsidR="00263545" w:rsidRPr="009172BA">
        <w:rPr>
          <w:spacing w:val="-1"/>
          <w:sz w:val="22"/>
          <w:szCs w:val="22"/>
        </w:rPr>
        <w:t>c</w:t>
      </w:r>
      <w:r w:rsidR="00263545" w:rsidRPr="009172BA">
        <w:rPr>
          <w:spacing w:val="3"/>
          <w:sz w:val="22"/>
          <w:szCs w:val="22"/>
        </w:rPr>
        <w:t>i</w:t>
      </w:r>
      <w:r w:rsidR="00263545" w:rsidRPr="009172BA">
        <w:rPr>
          <w:spacing w:val="-1"/>
          <w:sz w:val="22"/>
          <w:szCs w:val="22"/>
        </w:rPr>
        <w:t>p</w:t>
      </w:r>
      <w:r w:rsidR="00263545" w:rsidRPr="009172BA">
        <w:rPr>
          <w:spacing w:val="4"/>
          <w:sz w:val="22"/>
          <w:szCs w:val="22"/>
        </w:rPr>
        <w:t>a</w:t>
      </w:r>
      <w:r w:rsidR="00263545" w:rsidRPr="009172BA">
        <w:rPr>
          <w:sz w:val="22"/>
          <w:szCs w:val="22"/>
        </w:rPr>
        <w:t>l s</w:t>
      </w:r>
      <w:r w:rsidR="00263545" w:rsidRPr="009172BA">
        <w:rPr>
          <w:spacing w:val="-1"/>
          <w:sz w:val="22"/>
          <w:szCs w:val="22"/>
        </w:rPr>
        <w:t>e</w:t>
      </w:r>
      <w:r w:rsidR="00263545" w:rsidRPr="009172BA">
        <w:rPr>
          <w:spacing w:val="3"/>
          <w:sz w:val="22"/>
          <w:szCs w:val="22"/>
        </w:rPr>
        <w:t>r</w:t>
      </w:r>
      <w:r w:rsidR="00263545" w:rsidRPr="009172BA">
        <w:rPr>
          <w:sz w:val="22"/>
          <w:szCs w:val="22"/>
        </w:rPr>
        <w:t xml:space="preserve">á </w:t>
      </w:r>
      <w:r w:rsidR="00263545" w:rsidRPr="009172BA">
        <w:rPr>
          <w:spacing w:val="-1"/>
          <w:sz w:val="22"/>
          <w:szCs w:val="22"/>
        </w:rPr>
        <w:t>a</w:t>
      </w:r>
      <w:r w:rsidR="00263545" w:rsidRPr="009172BA">
        <w:rPr>
          <w:spacing w:val="4"/>
          <w:sz w:val="22"/>
          <w:szCs w:val="22"/>
        </w:rPr>
        <w:t>v</w:t>
      </w:r>
      <w:r w:rsidR="00263545" w:rsidRPr="009172BA">
        <w:rPr>
          <w:spacing w:val="-1"/>
          <w:sz w:val="22"/>
          <w:szCs w:val="22"/>
        </w:rPr>
        <w:t>al</w:t>
      </w:r>
      <w:r w:rsidR="00263545" w:rsidRPr="009172BA">
        <w:rPr>
          <w:spacing w:val="3"/>
          <w:sz w:val="22"/>
          <w:szCs w:val="22"/>
        </w:rPr>
        <w:t>i</w:t>
      </w:r>
      <w:r w:rsidR="00263545" w:rsidRPr="009172BA">
        <w:rPr>
          <w:spacing w:val="-1"/>
          <w:sz w:val="22"/>
          <w:szCs w:val="22"/>
        </w:rPr>
        <w:t>a</w:t>
      </w:r>
      <w:r w:rsidR="00263545" w:rsidRPr="009172BA">
        <w:rPr>
          <w:spacing w:val="3"/>
          <w:sz w:val="22"/>
          <w:szCs w:val="22"/>
        </w:rPr>
        <w:t>d</w:t>
      </w:r>
      <w:r w:rsidR="00263545" w:rsidRPr="009172BA">
        <w:rPr>
          <w:sz w:val="22"/>
          <w:szCs w:val="22"/>
        </w:rPr>
        <w:t xml:space="preserve">a </w:t>
      </w:r>
      <w:r w:rsidR="00263545" w:rsidRPr="009172BA">
        <w:rPr>
          <w:spacing w:val="-1"/>
          <w:sz w:val="22"/>
          <w:szCs w:val="22"/>
        </w:rPr>
        <w:t>p</w:t>
      </w:r>
      <w:r w:rsidR="00263545" w:rsidRPr="009172BA">
        <w:rPr>
          <w:spacing w:val="4"/>
          <w:sz w:val="22"/>
          <w:szCs w:val="22"/>
        </w:rPr>
        <w:t>e</w:t>
      </w:r>
      <w:r w:rsidR="00263545" w:rsidRPr="009172BA">
        <w:rPr>
          <w:spacing w:val="-1"/>
          <w:sz w:val="22"/>
          <w:szCs w:val="22"/>
        </w:rPr>
        <w:t>l</w:t>
      </w:r>
      <w:r w:rsidR="00263545" w:rsidRPr="009172BA">
        <w:rPr>
          <w:sz w:val="22"/>
          <w:szCs w:val="22"/>
        </w:rPr>
        <w:t xml:space="preserve">a </w:t>
      </w:r>
      <w:r w:rsidR="00263545" w:rsidRPr="009172BA">
        <w:rPr>
          <w:spacing w:val="-1"/>
          <w:sz w:val="22"/>
          <w:szCs w:val="22"/>
        </w:rPr>
        <w:t>a</w:t>
      </w:r>
      <w:r w:rsidR="00263545" w:rsidRPr="009172BA">
        <w:rPr>
          <w:spacing w:val="5"/>
          <w:sz w:val="22"/>
          <w:szCs w:val="22"/>
        </w:rPr>
        <w:t>n</w:t>
      </w:r>
      <w:r w:rsidR="00263545" w:rsidRPr="009172BA">
        <w:rPr>
          <w:spacing w:val="-1"/>
          <w:sz w:val="22"/>
          <w:szCs w:val="22"/>
        </w:rPr>
        <w:t>áli</w:t>
      </w:r>
      <w:r w:rsidR="00263545" w:rsidRPr="009172BA">
        <w:rPr>
          <w:spacing w:val="4"/>
          <w:sz w:val="22"/>
          <w:szCs w:val="22"/>
        </w:rPr>
        <w:t>s</w:t>
      </w:r>
      <w:r w:rsidR="00263545" w:rsidRPr="009172BA">
        <w:rPr>
          <w:sz w:val="22"/>
          <w:szCs w:val="22"/>
        </w:rPr>
        <w:t xml:space="preserve">e dos </w:t>
      </w:r>
      <w:r w:rsidR="00263545" w:rsidRPr="009172BA">
        <w:rPr>
          <w:spacing w:val="-1"/>
          <w:sz w:val="22"/>
          <w:szCs w:val="22"/>
        </w:rPr>
        <w:t>c</w:t>
      </w:r>
      <w:r w:rsidR="00263545" w:rsidRPr="009172BA">
        <w:rPr>
          <w:sz w:val="22"/>
          <w:szCs w:val="22"/>
        </w:rPr>
        <w:t>u</w:t>
      </w:r>
      <w:r w:rsidR="00263545" w:rsidRPr="009172BA">
        <w:rPr>
          <w:spacing w:val="-2"/>
          <w:sz w:val="22"/>
          <w:szCs w:val="22"/>
        </w:rPr>
        <w:t>r</w:t>
      </w:r>
      <w:r w:rsidR="00263545" w:rsidRPr="009172BA">
        <w:rPr>
          <w:spacing w:val="3"/>
          <w:sz w:val="22"/>
          <w:szCs w:val="22"/>
        </w:rPr>
        <w:t>r</w:t>
      </w:r>
      <w:r w:rsidR="00263545" w:rsidRPr="009172BA">
        <w:rPr>
          <w:spacing w:val="-1"/>
          <w:sz w:val="22"/>
          <w:szCs w:val="22"/>
        </w:rPr>
        <w:t>íc</w:t>
      </w:r>
      <w:r w:rsidR="00263545" w:rsidRPr="009172BA">
        <w:rPr>
          <w:sz w:val="22"/>
          <w:szCs w:val="22"/>
        </w:rPr>
        <w:t>u</w:t>
      </w:r>
      <w:r w:rsidR="00263545" w:rsidRPr="009172BA">
        <w:rPr>
          <w:spacing w:val="3"/>
          <w:sz w:val="22"/>
          <w:szCs w:val="22"/>
        </w:rPr>
        <w:t>l</w:t>
      </w:r>
      <w:r w:rsidR="00263545" w:rsidRPr="009172BA">
        <w:rPr>
          <w:spacing w:val="-2"/>
          <w:sz w:val="22"/>
          <w:szCs w:val="22"/>
        </w:rPr>
        <w:t>os,</w:t>
      </w:r>
      <w:r w:rsidR="00263545" w:rsidRPr="009172BA">
        <w:rPr>
          <w:spacing w:val="-1"/>
          <w:sz w:val="22"/>
          <w:szCs w:val="22"/>
        </w:rPr>
        <w:t xml:space="preserve"> c</w:t>
      </w:r>
      <w:r w:rsidR="00263545" w:rsidRPr="009172BA">
        <w:rPr>
          <w:spacing w:val="-7"/>
          <w:sz w:val="22"/>
          <w:szCs w:val="22"/>
        </w:rPr>
        <w:t>e</w:t>
      </w:r>
      <w:r w:rsidR="00263545" w:rsidRPr="009172BA">
        <w:rPr>
          <w:spacing w:val="8"/>
          <w:sz w:val="22"/>
          <w:szCs w:val="22"/>
        </w:rPr>
        <w:t>r</w:t>
      </w:r>
      <w:r w:rsidR="00263545" w:rsidRPr="009172BA">
        <w:rPr>
          <w:spacing w:val="-3"/>
          <w:sz w:val="22"/>
          <w:szCs w:val="22"/>
        </w:rPr>
        <w:t>t</w:t>
      </w:r>
      <w:r w:rsidR="00263545" w:rsidRPr="009172BA">
        <w:rPr>
          <w:spacing w:val="3"/>
          <w:sz w:val="22"/>
          <w:szCs w:val="22"/>
        </w:rPr>
        <w:t>i</w:t>
      </w:r>
      <w:r w:rsidR="00263545" w:rsidRPr="009172BA">
        <w:rPr>
          <w:spacing w:val="1"/>
          <w:sz w:val="22"/>
          <w:szCs w:val="22"/>
        </w:rPr>
        <w:t>f</w:t>
      </w:r>
      <w:r w:rsidR="00263545" w:rsidRPr="009172BA">
        <w:rPr>
          <w:spacing w:val="-1"/>
          <w:sz w:val="22"/>
          <w:szCs w:val="22"/>
        </w:rPr>
        <w:t>ic</w:t>
      </w:r>
      <w:r w:rsidR="00263545" w:rsidRPr="009172BA">
        <w:rPr>
          <w:spacing w:val="4"/>
          <w:sz w:val="22"/>
          <w:szCs w:val="22"/>
        </w:rPr>
        <w:t>a</w:t>
      </w:r>
      <w:r w:rsidR="00263545" w:rsidRPr="009172BA">
        <w:rPr>
          <w:spacing w:val="-7"/>
          <w:sz w:val="22"/>
          <w:szCs w:val="22"/>
        </w:rPr>
        <w:t>d</w:t>
      </w:r>
      <w:r w:rsidR="00263545" w:rsidRPr="009172BA">
        <w:rPr>
          <w:spacing w:val="-2"/>
          <w:sz w:val="22"/>
          <w:szCs w:val="22"/>
        </w:rPr>
        <w:t>o</w:t>
      </w:r>
      <w:r w:rsidR="00263545" w:rsidRPr="009172BA">
        <w:rPr>
          <w:sz w:val="22"/>
          <w:szCs w:val="22"/>
        </w:rPr>
        <w:t xml:space="preserve">s e </w:t>
      </w:r>
      <w:r w:rsidR="00263545" w:rsidRPr="009172BA">
        <w:rPr>
          <w:spacing w:val="-1"/>
          <w:sz w:val="22"/>
          <w:szCs w:val="22"/>
        </w:rPr>
        <w:t>d</w:t>
      </w:r>
      <w:r w:rsidR="00263545" w:rsidRPr="009172BA">
        <w:rPr>
          <w:spacing w:val="3"/>
          <w:sz w:val="22"/>
          <w:szCs w:val="22"/>
        </w:rPr>
        <w:t>i</w:t>
      </w:r>
      <w:r w:rsidR="00263545" w:rsidRPr="009172BA">
        <w:rPr>
          <w:spacing w:val="-1"/>
          <w:sz w:val="22"/>
          <w:szCs w:val="22"/>
        </w:rPr>
        <w:t>pl</w:t>
      </w:r>
      <w:r w:rsidR="00263545" w:rsidRPr="009172BA">
        <w:rPr>
          <w:spacing w:val="3"/>
          <w:sz w:val="22"/>
          <w:szCs w:val="22"/>
        </w:rPr>
        <w:t>o</w:t>
      </w:r>
      <w:r w:rsidR="00263545" w:rsidRPr="009172BA">
        <w:rPr>
          <w:spacing w:val="-1"/>
          <w:sz w:val="22"/>
          <w:szCs w:val="22"/>
        </w:rPr>
        <w:t>ma</w:t>
      </w:r>
      <w:r w:rsidR="00263545" w:rsidRPr="009172BA">
        <w:rPr>
          <w:sz w:val="22"/>
          <w:szCs w:val="22"/>
        </w:rPr>
        <w:t xml:space="preserve">s </w:t>
      </w:r>
      <w:r w:rsidR="00263545" w:rsidRPr="009172BA">
        <w:rPr>
          <w:spacing w:val="-7"/>
          <w:sz w:val="22"/>
          <w:szCs w:val="22"/>
        </w:rPr>
        <w:t>e</w:t>
      </w:r>
      <w:r w:rsidR="00263545" w:rsidRPr="009172BA">
        <w:rPr>
          <w:sz w:val="22"/>
          <w:szCs w:val="22"/>
        </w:rPr>
        <w:t>x</w:t>
      </w:r>
      <w:r w:rsidR="00263545" w:rsidRPr="009172BA">
        <w:rPr>
          <w:spacing w:val="3"/>
          <w:sz w:val="22"/>
          <w:szCs w:val="22"/>
        </w:rPr>
        <w:t>i</w:t>
      </w:r>
      <w:r w:rsidR="00263545" w:rsidRPr="009172BA">
        <w:rPr>
          <w:sz w:val="22"/>
          <w:szCs w:val="22"/>
        </w:rPr>
        <w:t>g</w:t>
      </w:r>
      <w:r w:rsidR="00263545" w:rsidRPr="009172BA">
        <w:rPr>
          <w:spacing w:val="3"/>
          <w:sz w:val="22"/>
          <w:szCs w:val="22"/>
        </w:rPr>
        <w:t>i</w:t>
      </w:r>
      <w:r w:rsidR="00263545" w:rsidRPr="009172BA">
        <w:rPr>
          <w:spacing w:val="-1"/>
          <w:sz w:val="22"/>
          <w:szCs w:val="22"/>
        </w:rPr>
        <w:t>d</w:t>
      </w:r>
      <w:r w:rsidR="00263545" w:rsidRPr="009172BA">
        <w:rPr>
          <w:spacing w:val="-2"/>
          <w:sz w:val="22"/>
          <w:szCs w:val="22"/>
        </w:rPr>
        <w:t>o</w:t>
      </w:r>
      <w:r w:rsidR="00263545" w:rsidRPr="009172BA">
        <w:rPr>
          <w:sz w:val="22"/>
          <w:szCs w:val="22"/>
        </w:rPr>
        <w:t xml:space="preserve">s </w:t>
      </w:r>
      <w:r w:rsidR="00263545" w:rsidRPr="009172BA">
        <w:rPr>
          <w:spacing w:val="3"/>
          <w:sz w:val="22"/>
          <w:szCs w:val="22"/>
        </w:rPr>
        <w:t>d</w:t>
      </w:r>
      <w:r w:rsidR="00263545" w:rsidRPr="009172BA">
        <w:rPr>
          <w:sz w:val="22"/>
          <w:szCs w:val="22"/>
        </w:rPr>
        <w:t xml:space="preserve">e </w:t>
      </w:r>
      <w:r w:rsidR="00263545" w:rsidRPr="009172BA">
        <w:rPr>
          <w:spacing w:val="4"/>
          <w:sz w:val="22"/>
          <w:szCs w:val="22"/>
        </w:rPr>
        <w:t>c</w:t>
      </w:r>
      <w:r w:rsidR="00263545" w:rsidRPr="009172BA">
        <w:rPr>
          <w:spacing w:val="-7"/>
          <w:sz w:val="22"/>
          <w:szCs w:val="22"/>
        </w:rPr>
        <w:t>a</w:t>
      </w:r>
      <w:r w:rsidR="00263545" w:rsidRPr="009172BA">
        <w:rPr>
          <w:spacing w:val="3"/>
          <w:sz w:val="22"/>
          <w:szCs w:val="22"/>
        </w:rPr>
        <w:t>d</w:t>
      </w:r>
      <w:r w:rsidR="00263545" w:rsidRPr="009172BA">
        <w:rPr>
          <w:sz w:val="22"/>
          <w:szCs w:val="22"/>
        </w:rPr>
        <w:t xml:space="preserve">a </w:t>
      </w:r>
      <w:r w:rsidR="00263545" w:rsidRPr="009172BA">
        <w:rPr>
          <w:spacing w:val="-1"/>
          <w:sz w:val="22"/>
          <w:szCs w:val="22"/>
        </w:rPr>
        <w:t>p</w:t>
      </w:r>
      <w:r w:rsidR="00263545" w:rsidRPr="009172BA">
        <w:rPr>
          <w:spacing w:val="3"/>
          <w:sz w:val="22"/>
          <w:szCs w:val="22"/>
        </w:rPr>
        <w:t>r</w:t>
      </w:r>
      <w:r w:rsidR="00263545" w:rsidRPr="009172BA">
        <w:rPr>
          <w:spacing w:val="-2"/>
          <w:sz w:val="22"/>
          <w:szCs w:val="22"/>
        </w:rPr>
        <w:t>o</w:t>
      </w:r>
      <w:r w:rsidR="00263545" w:rsidRPr="009172BA">
        <w:rPr>
          <w:spacing w:val="1"/>
          <w:sz w:val="22"/>
          <w:szCs w:val="22"/>
        </w:rPr>
        <w:t>f</w:t>
      </w:r>
      <w:r w:rsidR="00263545" w:rsidRPr="009172BA">
        <w:rPr>
          <w:spacing w:val="3"/>
          <w:sz w:val="22"/>
          <w:szCs w:val="22"/>
        </w:rPr>
        <w:t>i</w:t>
      </w:r>
      <w:r w:rsidR="00263545" w:rsidRPr="009172BA">
        <w:rPr>
          <w:sz w:val="22"/>
          <w:szCs w:val="22"/>
        </w:rPr>
        <w:t>ss</w:t>
      </w:r>
      <w:r w:rsidR="00263545" w:rsidRPr="009172BA">
        <w:rPr>
          <w:spacing w:val="3"/>
          <w:sz w:val="22"/>
          <w:szCs w:val="22"/>
        </w:rPr>
        <w:t>i</w:t>
      </w:r>
      <w:r w:rsidR="00263545" w:rsidRPr="009172BA">
        <w:rPr>
          <w:spacing w:val="-8"/>
          <w:sz w:val="22"/>
          <w:szCs w:val="22"/>
        </w:rPr>
        <w:t>o</w:t>
      </w:r>
      <w:r w:rsidR="00263545" w:rsidRPr="009172BA">
        <w:rPr>
          <w:spacing w:val="5"/>
          <w:sz w:val="22"/>
          <w:szCs w:val="22"/>
        </w:rPr>
        <w:t>n</w:t>
      </w:r>
      <w:r w:rsidR="00263545" w:rsidRPr="009172BA">
        <w:rPr>
          <w:spacing w:val="-1"/>
          <w:sz w:val="22"/>
          <w:szCs w:val="22"/>
        </w:rPr>
        <w:t>a</w:t>
      </w:r>
      <w:r w:rsidR="00263545" w:rsidRPr="009172BA">
        <w:rPr>
          <w:spacing w:val="-7"/>
          <w:sz w:val="22"/>
          <w:szCs w:val="22"/>
        </w:rPr>
        <w:t>l</w:t>
      </w:r>
      <w:r w:rsidR="00263545" w:rsidRPr="009172BA">
        <w:rPr>
          <w:sz w:val="22"/>
          <w:szCs w:val="22"/>
        </w:rPr>
        <w:t xml:space="preserve">, </w:t>
      </w:r>
      <w:r w:rsidR="00263545" w:rsidRPr="009172BA">
        <w:rPr>
          <w:spacing w:val="-1"/>
          <w:sz w:val="22"/>
          <w:szCs w:val="22"/>
        </w:rPr>
        <w:t>c</w:t>
      </w:r>
      <w:r w:rsidR="00263545" w:rsidRPr="009172BA">
        <w:rPr>
          <w:spacing w:val="-2"/>
          <w:sz w:val="22"/>
          <w:szCs w:val="22"/>
        </w:rPr>
        <w:t>o</w:t>
      </w:r>
      <w:r w:rsidR="00263545" w:rsidRPr="009172BA">
        <w:rPr>
          <w:sz w:val="22"/>
          <w:szCs w:val="22"/>
        </w:rPr>
        <w:t>ns</w:t>
      </w:r>
      <w:r w:rsidR="00263545" w:rsidRPr="009172BA">
        <w:rPr>
          <w:spacing w:val="3"/>
          <w:sz w:val="22"/>
          <w:szCs w:val="22"/>
        </w:rPr>
        <w:t>id</w:t>
      </w:r>
      <w:r w:rsidR="00263545" w:rsidRPr="009172BA">
        <w:rPr>
          <w:spacing w:val="-1"/>
          <w:sz w:val="22"/>
          <w:szCs w:val="22"/>
        </w:rPr>
        <w:t>e</w:t>
      </w:r>
      <w:r w:rsidR="00263545" w:rsidRPr="009172BA">
        <w:rPr>
          <w:spacing w:val="3"/>
          <w:sz w:val="22"/>
          <w:szCs w:val="22"/>
        </w:rPr>
        <w:t>r</w:t>
      </w:r>
      <w:r w:rsidR="00263545" w:rsidRPr="009172BA">
        <w:rPr>
          <w:spacing w:val="-1"/>
          <w:sz w:val="22"/>
          <w:szCs w:val="22"/>
        </w:rPr>
        <w:t>a</w:t>
      </w:r>
      <w:r w:rsidR="00263545" w:rsidRPr="009172BA">
        <w:rPr>
          <w:sz w:val="22"/>
          <w:szCs w:val="22"/>
        </w:rPr>
        <w:t>n</w:t>
      </w:r>
      <w:r w:rsidR="00263545" w:rsidRPr="009172BA">
        <w:rPr>
          <w:spacing w:val="3"/>
          <w:sz w:val="22"/>
          <w:szCs w:val="22"/>
        </w:rPr>
        <w:t>d</w:t>
      </w:r>
      <w:r w:rsidR="00263545" w:rsidRPr="009172BA">
        <w:rPr>
          <w:spacing w:val="-2"/>
          <w:sz w:val="22"/>
          <w:szCs w:val="22"/>
        </w:rPr>
        <w:t>o</w:t>
      </w:r>
      <w:r w:rsidR="00263545" w:rsidRPr="009172BA">
        <w:rPr>
          <w:sz w:val="22"/>
          <w:szCs w:val="22"/>
        </w:rPr>
        <w:t>:</w:t>
      </w:r>
    </w:p>
    <w:p w:rsidR="00263545" w:rsidRPr="009172BA" w:rsidRDefault="00263545" w:rsidP="009172BA">
      <w:pPr>
        <w:pStyle w:val="Corpodetexto"/>
        <w:widowControl w:val="0"/>
        <w:tabs>
          <w:tab w:val="left" w:pos="709"/>
          <w:tab w:val="left" w:pos="851"/>
          <w:tab w:val="left" w:pos="993"/>
          <w:tab w:val="left" w:pos="2164"/>
        </w:tabs>
        <w:rPr>
          <w:sz w:val="22"/>
          <w:szCs w:val="22"/>
        </w:rPr>
      </w:pPr>
      <w:r w:rsidRPr="009172BA">
        <w:rPr>
          <w:spacing w:val="-6"/>
          <w:sz w:val="22"/>
          <w:szCs w:val="22"/>
        </w:rPr>
        <w:t>a)</w:t>
      </w:r>
      <w:r w:rsidRPr="009172BA">
        <w:rPr>
          <w:spacing w:val="-6"/>
          <w:sz w:val="22"/>
          <w:szCs w:val="22"/>
        </w:rPr>
        <w:tab/>
      </w:r>
      <w:r w:rsidRPr="009172BA">
        <w:rPr>
          <w:b/>
          <w:spacing w:val="-6"/>
          <w:sz w:val="22"/>
          <w:szCs w:val="22"/>
        </w:rPr>
        <w:t>N</w:t>
      </w:r>
      <w:r w:rsidRPr="009172BA">
        <w:rPr>
          <w:b/>
          <w:spacing w:val="4"/>
          <w:sz w:val="22"/>
          <w:szCs w:val="22"/>
        </w:rPr>
        <w:t>ã</w:t>
      </w:r>
      <w:r w:rsidRPr="009172BA">
        <w:rPr>
          <w:b/>
          <w:sz w:val="22"/>
          <w:szCs w:val="22"/>
        </w:rPr>
        <w:t xml:space="preserve">o </w:t>
      </w:r>
      <w:r w:rsidRPr="009172BA">
        <w:rPr>
          <w:b/>
          <w:spacing w:val="-7"/>
          <w:sz w:val="22"/>
          <w:szCs w:val="22"/>
        </w:rPr>
        <w:t>a</w:t>
      </w:r>
      <w:r w:rsidRPr="009172BA">
        <w:rPr>
          <w:b/>
          <w:spacing w:val="-1"/>
          <w:sz w:val="22"/>
          <w:szCs w:val="22"/>
        </w:rPr>
        <w:t>p</w:t>
      </w:r>
      <w:r w:rsidRPr="009172BA">
        <w:rPr>
          <w:b/>
          <w:spacing w:val="8"/>
          <w:sz w:val="22"/>
          <w:szCs w:val="22"/>
        </w:rPr>
        <w:t>r</w:t>
      </w:r>
      <w:r w:rsidRPr="009172BA">
        <w:rPr>
          <w:b/>
          <w:spacing w:val="-7"/>
          <w:sz w:val="22"/>
          <w:szCs w:val="22"/>
        </w:rPr>
        <w:t>e</w:t>
      </w:r>
      <w:r w:rsidRPr="009172BA">
        <w:rPr>
          <w:b/>
          <w:spacing w:val="4"/>
          <w:sz w:val="22"/>
          <w:szCs w:val="22"/>
        </w:rPr>
        <w:t>s</w:t>
      </w:r>
      <w:r w:rsidRPr="009172BA">
        <w:rPr>
          <w:b/>
          <w:spacing w:val="-1"/>
          <w:sz w:val="22"/>
          <w:szCs w:val="22"/>
        </w:rPr>
        <w:t>e</w:t>
      </w:r>
      <w:r w:rsidRPr="009172BA">
        <w:rPr>
          <w:b/>
          <w:sz w:val="22"/>
          <w:szCs w:val="22"/>
        </w:rPr>
        <w:t>n</w:t>
      </w:r>
      <w:r w:rsidRPr="009172BA">
        <w:rPr>
          <w:b/>
          <w:spacing w:val="2"/>
          <w:sz w:val="22"/>
          <w:szCs w:val="22"/>
        </w:rPr>
        <w:t>t</w:t>
      </w:r>
      <w:r w:rsidRPr="009172BA">
        <w:rPr>
          <w:b/>
          <w:spacing w:val="4"/>
          <w:sz w:val="22"/>
          <w:szCs w:val="22"/>
        </w:rPr>
        <w:t>a</w:t>
      </w:r>
      <w:r w:rsidRPr="009172BA">
        <w:rPr>
          <w:b/>
          <w:spacing w:val="-1"/>
          <w:sz w:val="22"/>
          <w:szCs w:val="22"/>
        </w:rPr>
        <w:t>d</w:t>
      </w:r>
      <w:r w:rsidRPr="009172BA">
        <w:rPr>
          <w:b/>
          <w:sz w:val="22"/>
          <w:szCs w:val="22"/>
        </w:rPr>
        <w:t xml:space="preserve">o </w:t>
      </w:r>
      <w:r w:rsidRPr="009172BA">
        <w:rPr>
          <w:b/>
          <w:spacing w:val="-2"/>
          <w:sz w:val="22"/>
          <w:szCs w:val="22"/>
        </w:rPr>
        <w:t>o</w:t>
      </w:r>
      <w:r w:rsidRPr="009172BA">
        <w:rPr>
          <w:b/>
          <w:sz w:val="22"/>
          <w:szCs w:val="22"/>
        </w:rPr>
        <w:t xml:space="preserve">u apresentação </w:t>
      </w:r>
      <w:r w:rsidRPr="009172BA">
        <w:rPr>
          <w:b/>
          <w:spacing w:val="-1"/>
          <w:sz w:val="22"/>
          <w:szCs w:val="22"/>
        </w:rPr>
        <w:t>e</w:t>
      </w:r>
      <w:r w:rsidRPr="009172BA">
        <w:rPr>
          <w:b/>
          <w:spacing w:val="-2"/>
          <w:sz w:val="22"/>
          <w:szCs w:val="22"/>
        </w:rPr>
        <w:t>rr</w:t>
      </w:r>
      <w:r w:rsidRPr="009172BA">
        <w:rPr>
          <w:b/>
          <w:spacing w:val="3"/>
          <w:sz w:val="22"/>
          <w:szCs w:val="22"/>
        </w:rPr>
        <w:t>ô</w:t>
      </w:r>
      <w:r w:rsidRPr="009172BA">
        <w:rPr>
          <w:b/>
          <w:sz w:val="22"/>
          <w:szCs w:val="22"/>
        </w:rPr>
        <w:t>n</w:t>
      </w:r>
      <w:r w:rsidRPr="009172BA">
        <w:rPr>
          <w:b/>
          <w:spacing w:val="-1"/>
          <w:sz w:val="22"/>
          <w:szCs w:val="22"/>
        </w:rPr>
        <w:t>e</w:t>
      </w:r>
      <w:r w:rsidRPr="009172BA">
        <w:rPr>
          <w:b/>
          <w:spacing w:val="4"/>
          <w:sz w:val="22"/>
          <w:szCs w:val="22"/>
        </w:rPr>
        <w:t>a</w:t>
      </w:r>
      <w:r w:rsidRPr="009172BA">
        <w:rPr>
          <w:sz w:val="22"/>
          <w:szCs w:val="22"/>
        </w:rPr>
        <w:t xml:space="preserve">: </w:t>
      </w:r>
      <w:r w:rsidRPr="009172BA">
        <w:rPr>
          <w:spacing w:val="-6"/>
          <w:sz w:val="22"/>
          <w:szCs w:val="22"/>
        </w:rPr>
        <w:t>c</w:t>
      </w:r>
      <w:r w:rsidRPr="009172BA">
        <w:rPr>
          <w:sz w:val="22"/>
          <w:szCs w:val="22"/>
        </w:rPr>
        <w:t>u</w:t>
      </w:r>
      <w:r w:rsidRPr="009172BA">
        <w:rPr>
          <w:spacing w:val="3"/>
          <w:sz w:val="22"/>
          <w:szCs w:val="22"/>
        </w:rPr>
        <w:t>r</w:t>
      </w:r>
      <w:r w:rsidRPr="009172BA">
        <w:rPr>
          <w:spacing w:val="-2"/>
          <w:sz w:val="22"/>
          <w:szCs w:val="22"/>
        </w:rPr>
        <w:t>r</w:t>
      </w:r>
      <w:r w:rsidRPr="009172BA">
        <w:rPr>
          <w:spacing w:val="3"/>
          <w:sz w:val="22"/>
          <w:szCs w:val="22"/>
        </w:rPr>
        <w:t>í</w:t>
      </w:r>
      <w:r w:rsidRPr="009172BA">
        <w:rPr>
          <w:spacing w:val="-6"/>
          <w:sz w:val="22"/>
          <w:szCs w:val="22"/>
        </w:rPr>
        <w:t>c</w:t>
      </w:r>
      <w:r w:rsidRPr="009172BA">
        <w:rPr>
          <w:spacing w:val="5"/>
          <w:sz w:val="22"/>
          <w:szCs w:val="22"/>
        </w:rPr>
        <w:t>u</w:t>
      </w:r>
      <w:r w:rsidRPr="009172BA">
        <w:rPr>
          <w:spacing w:val="-1"/>
          <w:sz w:val="22"/>
          <w:szCs w:val="22"/>
        </w:rPr>
        <w:t>l</w:t>
      </w:r>
      <w:r w:rsidRPr="009172BA">
        <w:rPr>
          <w:spacing w:val="-8"/>
          <w:sz w:val="22"/>
          <w:szCs w:val="22"/>
        </w:rPr>
        <w:t>o</w:t>
      </w:r>
      <w:r w:rsidRPr="009172BA">
        <w:rPr>
          <w:sz w:val="22"/>
          <w:szCs w:val="22"/>
        </w:rPr>
        <w:t xml:space="preserve">, </w:t>
      </w:r>
      <w:r w:rsidRPr="009172BA">
        <w:rPr>
          <w:spacing w:val="-1"/>
          <w:sz w:val="22"/>
          <w:szCs w:val="22"/>
        </w:rPr>
        <w:t>c</w:t>
      </w:r>
      <w:r w:rsidRPr="009172BA">
        <w:rPr>
          <w:spacing w:val="-7"/>
          <w:sz w:val="22"/>
          <w:szCs w:val="22"/>
        </w:rPr>
        <w:t>e</w:t>
      </w:r>
      <w:r w:rsidRPr="009172BA">
        <w:rPr>
          <w:spacing w:val="8"/>
          <w:sz w:val="22"/>
          <w:szCs w:val="22"/>
        </w:rPr>
        <w:t>r</w:t>
      </w:r>
      <w:r w:rsidRPr="009172BA">
        <w:rPr>
          <w:spacing w:val="-3"/>
          <w:sz w:val="22"/>
          <w:szCs w:val="22"/>
        </w:rPr>
        <w:t>t</w:t>
      </w:r>
      <w:r w:rsidRPr="009172BA">
        <w:rPr>
          <w:spacing w:val="3"/>
          <w:sz w:val="22"/>
          <w:szCs w:val="22"/>
        </w:rPr>
        <w:t>i</w:t>
      </w:r>
      <w:r w:rsidRPr="009172BA">
        <w:rPr>
          <w:spacing w:val="1"/>
          <w:sz w:val="22"/>
          <w:szCs w:val="22"/>
        </w:rPr>
        <w:t>f</w:t>
      </w:r>
      <w:r w:rsidRPr="009172BA">
        <w:rPr>
          <w:spacing w:val="-1"/>
          <w:sz w:val="22"/>
          <w:szCs w:val="22"/>
        </w:rPr>
        <w:t>ic</w:t>
      </w:r>
      <w:r w:rsidRPr="009172BA">
        <w:rPr>
          <w:spacing w:val="4"/>
          <w:sz w:val="22"/>
          <w:szCs w:val="22"/>
        </w:rPr>
        <w:t>a</w:t>
      </w:r>
      <w:r w:rsidRPr="009172BA">
        <w:rPr>
          <w:spacing w:val="-1"/>
          <w:sz w:val="22"/>
          <w:szCs w:val="22"/>
        </w:rPr>
        <w:t>d</w:t>
      </w:r>
      <w:r w:rsidRPr="009172BA">
        <w:rPr>
          <w:sz w:val="22"/>
          <w:szCs w:val="22"/>
        </w:rPr>
        <w:t xml:space="preserve">o e </w:t>
      </w:r>
      <w:r w:rsidRPr="009172BA">
        <w:rPr>
          <w:spacing w:val="-1"/>
          <w:sz w:val="22"/>
          <w:szCs w:val="22"/>
        </w:rPr>
        <w:t>di</w:t>
      </w:r>
      <w:r w:rsidRPr="009172BA">
        <w:rPr>
          <w:spacing w:val="4"/>
          <w:sz w:val="22"/>
          <w:szCs w:val="22"/>
        </w:rPr>
        <w:t>p</w:t>
      </w:r>
      <w:r w:rsidRPr="009172BA">
        <w:rPr>
          <w:spacing w:val="-1"/>
          <w:sz w:val="22"/>
          <w:szCs w:val="22"/>
        </w:rPr>
        <w:t>l</w:t>
      </w:r>
      <w:r w:rsidRPr="009172BA">
        <w:rPr>
          <w:spacing w:val="3"/>
          <w:sz w:val="22"/>
          <w:szCs w:val="22"/>
        </w:rPr>
        <w:t>o</w:t>
      </w:r>
      <w:r w:rsidRPr="009172BA">
        <w:rPr>
          <w:spacing w:val="-1"/>
          <w:sz w:val="22"/>
          <w:szCs w:val="22"/>
        </w:rPr>
        <w:t>m</w:t>
      </w:r>
      <w:r w:rsidRPr="009172BA">
        <w:rPr>
          <w:sz w:val="22"/>
          <w:szCs w:val="22"/>
        </w:rPr>
        <w:t xml:space="preserve">a </w:t>
      </w:r>
      <w:r w:rsidRPr="009172BA">
        <w:rPr>
          <w:spacing w:val="5"/>
          <w:sz w:val="22"/>
          <w:szCs w:val="22"/>
        </w:rPr>
        <w:t>n</w:t>
      </w:r>
      <w:r w:rsidRPr="009172BA">
        <w:rPr>
          <w:spacing w:val="-7"/>
          <w:sz w:val="22"/>
          <w:szCs w:val="22"/>
        </w:rPr>
        <w:t>ã</w:t>
      </w:r>
      <w:r w:rsidRPr="009172BA">
        <w:rPr>
          <w:sz w:val="22"/>
          <w:szCs w:val="22"/>
        </w:rPr>
        <w:t xml:space="preserve">o </w:t>
      </w:r>
      <w:r w:rsidRPr="009172BA">
        <w:rPr>
          <w:spacing w:val="-1"/>
          <w:sz w:val="22"/>
          <w:szCs w:val="22"/>
        </w:rPr>
        <w:t>ap</w:t>
      </w:r>
      <w:r w:rsidRPr="009172BA">
        <w:rPr>
          <w:spacing w:val="3"/>
          <w:sz w:val="22"/>
          <w:szCs w:val="22"/>
        </w:rPr>
        <w:t>r</w:t>
      </w:r>
      <w:r w:rsidRPr="009172BA">
        <w:rPr>
          <w:spacing w:val="-1"/>
          <w:sz w:val="22"/>
          <w:szCs w:val="22"/>
        </w:rPr>
        <w:t>e</w:t>
      </w:r>
      <w:r w:rsidRPr="009172BA">
        <w:rPr>
          <w:spacing w:val="4"/>
          <w:sz w:val="22"/>
          <w:szCs w:val="22"/>
        </w:rPr>
        <w:t>s</w:t>
      </w:r>
      <w:r w:rsidRPr="009172BA">
        <w:rPr>
          <w:spacing w:val="-7"/>
          <w:sz w:val="22"/>
          <w:szCs w:val="22"/>
        </w:rPr>
        <w:t>e</w:t>
      </w:r>
      <w:r w:rsidRPr="009172BA">
        <w:rPr>
          <w:sz w:val="22"/>
          <w:szCs w:val="22"/>
        </w:rPr>
        <w:t>n</w:t>
      </w:r>
      <w:r w:rsidRPr="009172BA">
        <w:rPr>
          <w:spacing w:val="7"/>
          <w:sz w:val="22"/>
          <w:szCs w:val="22"/>
        </w:rPr>
        <w:t>t</w:t>
      </w:r>
      <w:r w:rsidRPr="009172BA">
        <w:rPr>
          <w:spacing w:val="-1"/>
          <w:sz w:val="22"/>
          <w:szCs w:val="22"/>
        </w:rPr>
        <w:t>a</w:t>
      </w:r>
      <w:r w:rsidRPr="009172BA">
        <w:rPr>
          <w:spacing w:val="3"/>
          <w:sz w:val="22"/>
          <w:szCs w:val="22"/>
        </w:rPr>
        <w:t>d</w:t>
      </w:r>
      <w:r w:rsidRPr="009172BA">
        <w:rPr>
          <w:sz w:val="22"/>
          <w:szCs w:val="22"/>
        </w:rPr>
        <w:t xml:space="preserve">o </w:t>
      </w:r>
      <w:r w:rsidRPr="009172BA">
        <w:rPr>
          <w:spacing w:val="-2"/>
          <w:sz w:val="22"/>
          <w:szCs w:val="22"/>
        </w:rPr>
        <w:t>o</w:t>
      </w:r>
      <w:r w:rsidRPr="009172BA">
        <w:rPr>
          <w:sz w:val="22"/>
          <w:szCs w:val="22"/>
        </w:rPr>
        <w:t>u n</w:t>
      </w:r>
      <w:r w:rsidRPr="009172BA">
        <w:rPr>
          <w:spacing w:val="-1"/>
          <w:sz w:val="22"/>
          <w:szCs w:val="22"/>
        </w:rPr>
        <w:t>ã</w:t>
      </w:r>
      <w:r w:rsidRPr="009172BA">
        <w:rPr>
          <w:sz w:val="22"/>
          <w:szCs w:val="22"/>
        </w:rPr>
        <w:t xml:space="preserve">o </w:t>
      </w:r>
      <w:r w:rsidRPr="009172BA">
        <w:rPr>
          <w:spacing w:val="-1"/>
          <w:sz w:val="22"/>
          <w:szCs w:val="22"/>
        </w:rPr>
        <w:t>c</w:t>
      </w:r>
      <w:r w:rsidRPr="009172BA">
        <w:rPr>
          <w:spacing w:val="-2"/>
          <w:sz w:val="22"/>
          <w:szCs w:val="22"/>
        </w:rPr>
        <w:t>or</w:t>
      </w:r>
      <w:r w:rsidRPr="009172BA">
        <w:rPr>
          <w:spacing w:val="3"/>
          <w:sz w:val="22"/>
          <w:szCs w:val="22"/>
        </w:rPr>
        <w:t>r</w:t>
      </w:r>
      <w:r w:rsidRPr="009172BA">
        <w:rPr>
          <w:spacing w:val="-1"/>
          <w:sz w:val="22"/>
          <w:szCs w:val="22"/>
        </w:rPr>
        <w:t>e</w:t>
      </w:r>
      <w:r w:rsidRPr="009172BA">
        <w:rPr>
          <w:spacing w:val="4"/>
          <w:sz w:val="22"/>
          <w:szCs w:val="22"/>
        </w:rPr>
        <w:t>sp</w:t>
      </w:r>
      <w:r w:rsidRPr="009172BA">
        <w:rPr>
          <w:spacing w:val="-2"/>
          <w:sz w:val="22"/>
          <w:szCs w:val="22"/>
        </w:rPr>
        <w:t>o</w:t>
      </w:r>
      <w:r w:rsidRPr="009172BA">
        <w:rPr>
          <w:sz w:val="22"/>
          <w:szCs w:val="22"/>
        </w:rPr>
        <w:t>n</w:t>
      </w:r>
      <w:r w:rsidRPr="009172BA">
        <w:rPr>
          <w:spacing w:val="-1"/>
          <w:sz w:val="22"/>
          <w:szCs w:val="22"/>
        </w:rPr>
        <w:t>d</w:t>
      </w:r>
      <w:r w:rsidRPr="009172BA">
        <w:rPr>
          <w:sz w:val="22"/>
          <w:szCs w:val="22"/>
        </w:rPr>
        <w:t xml:space="preserve">e </w:t>
      </w:r>
      <w:r w:rsidR="00D45571" w:rsidRPr="009172BA">
        <w:rPr>
          <w:spacing w:val="-1"/>
          <w:sz w:val="22"/>
          <w:szCs w:val="22"/>
        </w:rPr>
        <w:t>a</w:t>
      </w:r>
      <w:r w:rsidRPr="009172BA">
        <w:rPr>
          <w:sz w:val="22"/>
          <w:szCs w:val="22"/>
        </w:rPr>
        <w:t>o r</w:t>
      </w:r>
      <w:r w:rsidRPr="009172BA">
        <w:rPr>
          <w:spacing w:val="-1"/>
          <w:sz w:val="22"/>
          <w:szCs w:val="22"/>
        </w:rPr>
        <w:t>eq</w:t>
      </w:r>
      <w:r w:rsidRPr="009172BA">
        <w:rPr>
          <w:sz w:val="22"/>
          <w:szCs w:val="22"/>
        </w:rPr>
        <w:t>u</w:t>
      </w:r>
      <w:r w:rsidRPr="009172BA">
        <w:rPr>
          <w:spacing w:val="-1"/>
          <w:sz w:val="22"/>
          <w:szCs w:val="22"/>
        </w:rPr>
        <w:t>i</w:t>
      </w:r>
      <w:r w:rsidRPr="009172BA">
        <w:rPr>
          <w:spacing w:val="4"/>
          <w:sz w:val="22"/>
          <w:szCs w:val="22"/>
        </w:rPr>
        <w:t>s</w:t>
      </w:r>
      <w:r w:rsidRPr="009172BA">
        <w:rPr>
          <w:spacing w:val="-1"/>
          <w:sz w:val="22"/>
          <w:szCs w:val="22"/>
        </w:rPr>
        <w:t>i</w:t>
      </w:r>
      <w:r w:rsidRPr="009172BA">
        <w:rPr>
          <w:spacing w:val="2"/>
          <w:sz w:val="22"/>
          <w:szCs w:val="22"/>
        </w:rPr>
        <w:t>t</w:t>
      </w:r>
      <w:r w:rsidRPr="009172BA">
        <w:rPr>
          <w:spacing w:val="-1"/>
          <w:sz w:val="22"/>
          <w:szCs w:val="22"/>
        </w:rPr>
        <w:t>a</w:t>
      </w:r>
      <w:r w:rsidRPr="009172BA">
        <w:rPr>
          <w:spacing w:val="3"/>
          <w:sz w:val="22"/>
          <w:szCs w:val="22"/>
        </w:rPr>
        <w:t>d</w:t>
      </w:r>
      <w:r w:rsidRPr="009172BA">
        <w:rPr>
          <w:sz w:val="22"/>
          <w:szCs w:val="22"/>
        </w:rPr>
        <w:t xml:space="preserve">o no </w:t>
      </w:r>
      <w:r w:rsidRPr="009172BA">
        <w:rPr>
          <w:spacing w:val="3"/>
          <w:sz w:val="22"/>
          <w:szCs w:val="22"/>
        </w:rPr>
        <w:t>i</w:t>
      </w:r>
      <w:r w:rsidRPr="009172BA">
        <w:rPr>
          <w:spacing w:val="2"/>
          <w:sz w:val="22"/>
          <w:szCs w:val="22"/>
        </w:rPr>
        <w:t>t</w:t>
      </w:r>
      <w:r w:rsidRPr="009172BA">
        <w:rPr>
          <w:spacing w:val="4"/>
          <w:sz w:val="22"/>
          <w:szCs w:val="22"/>
        </w:rPr>
        <w:t>e</w:t>
      </w:r>
      <w:r w:rsidRPr="009172BA">
        <w:rPr>
          <w:sz w:val="22"/>
          <w:szCs w:val="22"/>
        </w:rPr>
        <w:t xml:space="preserve">m </w:t>
      </w:r>
      <w:r w:rsidRPr="009172BA">
        <w:rPr>
          <w:spacing w:val="4"/>
          <w:sz w:val="22"/>
          <w:szCs w:val="22"/>
        </w:rPr>
        <w:t>c</w:t>
      </w:r>
      <w:r w:rsidRPr="009172BA">
        <w:rPr>
          <w:spacing w:val="-2"/>
          <w:sz w:val="22"/>
          <w:szCs w:val="22"/>
        </w:rPr>
        <w:t>orr</w:t>
      </w:r>
      <w:r w:rsidRPr="009172BA">
        <w:rPr>
          <w:spacing w:val="-1"/>
          <w:sz w:val="22"/>
          <w:szCs w:val="22"/>
        </w:rPr>
        <w:t>e</w:t>
      </w:r>
      <w:r w:rsidRPr="009172BA">
        <w:rPr>
          <w:spacing w:val="4"/>
          <w:sz w:val="22"/>
          <w:szCs w:val="22"/>
        </w:rPr>
        <w:t>sp</w:t>
      </w:r>
      <w:r w:rsidRPr="009172BA">
        <w:rPr>
          <w:spacing w:val="-2"/>
          <w:sz w:val="22"/>
          <w:szCs w:val="22"/>
        </w:rPr>
        <w:t>o</w:t>
      </w:r>
      <w:r w:rsidRPr="009172BA">
        <w:rPr>
          <w:sz w:val="22"/>
          <w:szCs w:val="22"/>
        </w:rPr>
        <w:t>n</w:t>
      </w:r>
      <w:r w:rsidRPr="009172BA">
        <w:rPr>
          <w:spacing w:val="3"/>
          <w:sz w:val="22"/>
          <w:szCs w:val="22"/>
        </w:rPr>
        <w:t>d</w:t>
      </w:r>
      <w:r w:rsidRPr="009172BA">
        <w:rPr>
          <w:spacing w:val="-1"/>
          <w:sz w:val="22"/>
          <w:szCs w:val="22"/>
        </w:rPr>
        <w:t>e</w:t>
      </w:r>
      <w:r w:rsidRPr="009172BA">
        <w:rPr>
          <w:sz w:val="22"/>
          <w:szCs w:val="22"/>
        </w:rPr>
        <w:t>n</w:t>
      </w:r>
      <w:r w:rsidRPr="009172BA">
        <w:rPr>
          <w:spacing w:val="2"/>
          <w:sz w:val="22"/>
          <w:szCs w:val="22"/>
        </w:rPr>
        <w:t>t</w:t>
      </w:r>
      <w:r w:rsidRPr="009172BA">
        <w:rPr>
          <w:sz w:val="22"/>
          <w:szCs w:val="22"/>
        </w:rPr>
        <w:t xml:space="preserve">e </w:t>
      </w:r>
      <w:r w:rsidRPr="009172BA">
        <w:rPr>
          <w:spacing w:val="-1"/>
          <w:sz w:val="22"/>
          <w:szCs w:val="22"/>
        </w:rPr>
        <w:t>a</w:t>
      </w:r>
      <w:r w:rsidRPr="009172BA">
        <w:rPr>
          <w:sz w:val="22"/>
          <w:szCs w:val="22"/>
        </w:rPr>
        <w:t xml:space="preserve">o </w:t>
      </w:r>
      <w:r w:rsidRPr="009172BA">
        <w:rPr>
          <w:spacing w:val="3"/>
          <w:sz w:val="22"/>
          <w:szCs w:val="22"/>
        </w:rPr>
        <w:t>r</w:t>
      </w:r>
      <w:r w:rsidRPr="009172BA">
        <w:rPr>
          <w:spacing w:val="-7"/>
          <w:sz w:val="22"/>
          <w:szCs w:val="22"/>
        </w:rPr>
        <w:t>e</w:t>
      </w:r>
      <w:r w:rsidRPr="009172BA">
        <w:rPr>
          <w:sz w:val="22"/>
          <w:szCs w:val="22"/>
        </w:rPr>
        <w:t>s</w:t>
      </w:r>
      <w:r w:rsidRPr="009172BA">
        <w:rPr>
          <w:spacing w:val="4"/>
          <w:sz w:val="22"/>
          <w:szCs w:val="22"/>
        </w:rPr>
        <w:t>pe</w:t>
      </w:r>
      <w:r w:rsidRPr="009172BA">
        <w:rPr>
          <w:spacing w:val="-1"/>
          <w:sz w:val="22"/>
          <w:szCs w:val="22"/>
        </w:rPr>
        <w:t>c</w:t>
      </w:r>
      <w:r w:rsidRPr="009172BA">
        <w:rPr>
          <w:spacing w:val="-3"/>
          <w:sz w:val="22"/>
          <w:szCs w:val="22"/>
        </w:rPr>
        <w:t>t</w:t>
      </w:r>
      <w:r w:rsidRPr="009172BA">
        <w:rPr>
          <w:spacing w:val="-1"/>
          <w:sz w:val="22"/>
          <w:szCs w:val="22"/>
        </w:rPr>
        <w:t>i</w:t>
      </w:r>
      <w:r w:rsidRPr="009172BA">
        <w:rPr>
          <w:spacing w:val="8"/>
          <w:sz w:val="22"/>
          <w:szCs w:val="22"/>
        </w:rPr>
        <w:t>v</w:t>
      </w:r>
      <w:r w:rsidRPr="009172BA">
        <w:rPr>
          <w:sz w:val="22"/>
          <w:szCs w:val="22"/>
        </w:rPr>
        <w:t xml:space="preserve">o </w:t>
      </w:r>
      <w:r w:rsidRPr="009172BA">
        <w:rPr>
          <w:spacing w:val="-1"/>
          <w:sz w:val="22"/>
          <w:szCs w:val="22"/>
        </w:rPr>
        <w:t>pe</w:t>
      </w:r>
      <w:r w:rsidRPr="009172BA">
        <w:rPr>
          <w:spacing w:val="3"/>
          <w:sz w:val="22"/>
          <w:szCs w:val="22"/>
        </w:rPr>
        <w:t>r</w:t>
      </w:r>
      <w:r w:rsidRPr="009172BA">
        <w:rPr>
          <w:spacing w:val="1"/>
          <w:sz w:val="22"/>
          <w:szCs w:val="22"/>
        </w:rPr>
        <w:t>f</w:t>
      </w:r>
      <w:r w:rsidRPr="009172BA">
        <w:rPr>
          <w:spacing w:val="3"/>
          <w:sz w:val="22"/>
          <w:szCs w:val="22"/>
        </w:rPr>
        <w:t>i</w:t>
      </w:r>
      <w:r w:rsidRPr="009172BA">
        <w:rPr>
          <w:sz w:val="22"/>
          <w:szCs w:val="22"/>
        </w:rPr>
        <w:t xml:space="preserve">l </w:t>
      </w:r>
      <w:r w:rsidRPr="009172BA">
        <w:rPr>
          <w:spacing w:val="-1"/>
          <w:sz w:val="22"/>
          <w:szCs w:val="22"/>
        </w:rPr>
        <w:t>d</w:t>
      </w:r>
      <w:r w:rsidRPr="009172BA">
        <w:rPr>
          <w:sz w:val="22"/>
          <w:szCs w:val="22"/>
        </w:rPr>
        <w:t xml:space="preserve">o </w:t>
      </w:r>
      <w:r w:rsidRPr="009172BA">
        <w:rPr>
          <w:spacing w:val="-1"/>
          <w:sz w:val="22"/>
          <w:szCs w:val="22"/>
        </w:rPr>
        <w:t>p</w:t>
      </w:r>
      <w:r w:rsidRPr="009172BA">
        <w:rPr>
          <w:spacing w:val="3"/>
          <w:sz w:val="22"/>
          <w:szCs w:val="22"/>
        </w:rPr>
        <w:t>r</w:t>
      </w:r>
      <w:r w:rsidRPr="009172BA">
        <w:rPr>
          <w:spacing w:val="-2"/>
          <w:sz w:val="22"/>
          <w:szCs w:val="22"/>
        </w:rPr>
        <w:t>o</w:t>
      </w:r>
      <w:r w:rsidRPr="009172BA">
        <w:rPr>
          <w:spacing w:val="1"/>
          <w:sz w:val="22"/>
          <w:szCs w:val="22"/>
        </w:rPr>
        <w:t>f</w:t>
      </w:r>
      <w:r w:rsidRPr="009172BA">
        <w:rPr>
          <w:spacing w:val="3"/>
          <w:sz w:val="22"/>
          <w:szCs w:val="22"/>
        </w:rPr>
        <w:t>i</w:t>
      </w:r>
      <w:r w:rsidRPr="009172BA">
        <w:rPr>
          <w:sz w:val="22"/>
          <w:szCs w:val="22"/>
        </w:rPr>
        <w:t>ss</w:t>
      </w:r>
      <w:r w:rsidRPr="009172BA">
        <w:rPr>
          <w:spacing w:val="3"/>
          <w:sz w:val="22"/>
          <w:szCs w:val="22"/>
        </w:rPr>
        <w:t>i</w:t>
      </w:r>
      <w:r w:rsidRPr="009172BA">
        <w:rPr>
          <w:spacing w:val="-2"/>
          <w:sz w:val="22"/>
          <w:szCs w:val="22"/>
        </w:rPr>
        <w:t>o</w:t>
      </w:r>
      <w:r w:rsidRPr="009172BA">
        <w:rPr>
          <w:spacing w:val="-6"/>
          <w:sz w:val="22"/>
          <w:szCs w:val="22"/>
        </w:rPr>
        <w:t>n</w:t>
      </w:r>
      <w:r w:rsidRPr="009172BA">
        <w:rPr>
          <w:spacing w:val="4"/>
          <w:sz w:val="22"/>
          <w:szCs w:val="22"/>
        </w:rPr>
        <w:t>a</w:t>
      </w:r>
      <w:r w:rsidRPr="009172BA">
        <w:rPr>
          <w:spacing w:val="-1"/>
          <w:sz w:val="22"/>
          <w:szCs w:val="22"/>
        </w:rPr>
        <w:t>l</w:t>
      </w:r>
      <w:r w:rsidRPr="009172BA">
        <w:rPr>
          <w:sz w:val="22"/>
          <w:szCs w:val="22"/>
        </w:rPr>
        <w:t xml:space="preserve">, </w:t>
      </w:r>
      <w:r w:rsidRPr="009172BA">
        <w:rPr>
          <w:spacing w:val="3"/>
          <w:sz w:val="22"/>
          <w:szCs w:val="22"/>
        </w:rPr>
        <w:t>o</w:t>
      </w:r>
      <w:r w:rsidRPr="009172BA">
        <w:rPr>
          <w:sz w:val="22"/>
          <w:szCs w:val="22"/>
        </w:rPr>
        <w:t xml:space="preserve">u </w:t>
      </w:r>
      <w:r w:rsidRPr="009172BA">
        <w:rPr>
          <w:spacing w:val="18"/>
          <w:sz w:val="22"/>
          <w:szCs w:val="22"/>
        </w:rPr>
        <w:t xml:space="preserve">que </w:t>
      </w:r>
      <w:r w:rsidRPr="009172BA">
        <w:rPr>
          <w:spacing w:val="-1"/>
          <w:sz w:val="22"/>
          <w:szCs w:val="22"/>
        </w:rPr>
        <w:t>c</w:t>
      </w:r>
      <w:r w:rsidRPr="009172BA">
        <w:rPr>
          <w:spacing w:val="-2"/>
          <w:sz w:val="22"/>
          <w:szCs w:val="22"/>
        </w:rPr>
        <w:t>o</w:t>
      </w:r>
      <w:r w:rsidRPr="009172BA">
        <w:rPr>
          <w:spacing w:val="5"/>
          <w:sz w:val="22"/>
          <w:szCs w:val="22"/>
        </w:rPr>
        <w:t>n</w:t>
      </w:r>
      <w:r w:rsidRPr="009172BA">
        <w:rPr>
          <w:spacing w:val="-3"/>
          <w:sz w:val="22"/>
          <w:szCs w:val="22"/>
        </w:rPr>
        <w:t>t</w:t>
      </w:r>
      <w:r w:rsidRPr="009172BA">
        <w:rPr>
          <w:spacing w:val="11"/>
          <w:sz w:val="22"/>
          <w:szCs w:val="22"/>
        </w:rPr>
        <w:t xml:space="preserve">enham </w:t>
      </w:r>
      <w:r w:rsidRPr="009172BA">
        <w:rPr>
          <w:spacing w:val="-1"/>
          <w:sz w:val="22"/>
          <w:szCs w:val="22"/>
        </w:rPr>
        <w:t>i</w:t>
      </w:r>
      <w:r w:rsidRPr="009172BA">
        <w:rPr>
          <w:sz w:val="22"/>
          <w:szCs w:val="22"/>
        </w:rPr>
        <w:t>n</w:t>
      </w:r>
      <w:r w:rsidRPr="009172BA">
        <w:rPr>
          <w:spacing w:val="6"/>
          <w:sz w:val="22"/>
          <w:szCs w:val="22"/>
        </w:rPr>
        <w:t>f</w:t>
      </w:r>
      <w:r w:rsidRPr="009172BA">
        <w:rPr>
          <w:spacing w:val="-8"/>
          <w:sz w:val="22"/>
          <w:szCs w:val="22"/>
        </w:rPr>
        <w:t>o</w:t>
      </w:r>
      <w:r w:rsidRPr="009172BA">
        <w:rPr>
          <w:spacing w:val="8"/>
          <w:sz w:val="22"/>
          <w:szCs w:val="22"/>
        </w:rPr>
        <w:t>r</w:t>
      </w:r>
      <w:r w:rsidRPr="009172BA">
        <w:rPr>
          <w:spacing w:val="-6"/>
          <w:sz w:val="22"/>
          <w:szCs w:val="22"/>
        </w:rPr>
        <w:t>m</w:t>
      </w:r>
      <w:r w:rsidRPr="009172BA">
        <w:rPr>
          <w:spacing w:val="-1"/>
          <w:sz w:val="22"/>
          <w:szCs w:val="22"/>
        </w:rPr>
        <w:t>a</w:t>
      </w:r>
      <w:r w:rsidRPr="009172BA">
        <w:rPr>
          <w:spacing w:val="4"/>
          <w:sz w:val="22"/>
          <w:szCs w:val="22"/>
        </w:rPr>
        <w:t>ç</w:t>
      </w:r>
      <w:r w:rsidRPr="009172BA">
        <w:rPr>
          <w:spacing w:val="-2"/>
          <w:sz w:val="22"/>
          <w:szCs w:val="22"/>
        </w:rPr>
        <w:t>õ</w:t>
      </w:r>
      <w:r w:rsidRPr="009172BA">
        <w:rPr>
          <w:spacing w:val="-1"/>
          <w:sz w:val="22"/>
          <w:szCs w:val="22"/>
        </w:rPr>
        <w:t>e</w:t>
      </w:r>
      <w:r w:rsidRPr="009172BA">
        <w:rPr>
          <w:sz w:val="22"/>
          <w:szCs w:val="22"/>
        </w:rPr>
        <w:t xml:space="preserve">s </w:t>
      </w:r>
      <w:r w:rsidRPr="009172BA">
        <w:rPr>
          <w:spacing w:val="4"/>
          <w:sz w:val="22"/>
          <w:szCs w:val="22"/>
        </w:rPr>
        <w:t>c</w:t>
      </w:r>
      <w:r w:rsidRPr="009172BA">
        <w:rPr>
          <w:spacing w:val="-2"/>
          <w:sz w:val="22"/>
          <w:szCs w:val="22"/>
        </w:rPr>
        <w:t>o</w:t>
      </w:r>
      <w:r w:rsidRPr="009172BA">
        <w:rPr>
          <w:sz w:val="22"/>
          <w:szCs w:val="22"/>
        </w:rPr>
        <w:t>n</w:t>
      </w:r>
      <w:r w:rsidRPr="009172BA">
        <w:rPr>
          <w:spacing w:val="2"/>
          <w:sz w:val="22"/>
          <w:szCs w:val="22"/>
        </w:rPr>
        <w:t>t</w:t>
      </w:r>
      <w:r w:rsidRPr="009172BA">
        <w:rPr>
          <w:spacing w:val="-2"/>
          <w:sz w:val="22"/>
          <w:szCs w:val="22"/>
        </w:rPr>
        <w:t>r</w:t>
      </w:r>
      <w:r w:rsidRPr="009172BA">
        <w:rPr>
          <w:spacing w:val="4"/>
          <w:sz w:val="22"/>
          <w:szCs w:val="22"/>
        </w:rPr>
        <w:t>a</w:t>
      </w:r>
      <w:r w:rsidRPr="009172BA">
        <w:rPr>
          <w:spacing w:val="-7"/>
          <w:sz w:val="22"/>
          <w:szCs w:val="22"/>
        </w:rPr>
        <w:t>d</w:t>
      </w:r>
      <w:r w:rsidRPr="009172BA">
        <w:rPr>
          <w:spacing w:val="3"/>
          <w:sz w:val="22"/>
          <w:szCs w:val="22"/>
        </w:rPr>
        <w:t>i</w:t>
      </w:r>
      <w:r w:rsidRPr="009172BA">
        <w:rPr>
          <w:spacing w:val="2"/>
          <w:sz w:val="22"/>
          <w:szCs w:val="22"/>
        </w:rPr>
        <w:t>t</w:t>
      </w:r>
      <w:r w:rsidRPr="009172BA">
        <w:rPr>
          <w:spacing w:val="-2"/>
          <w:sz w:val="22"/>
          <w:szCs w:val="22"/>
        </w:rPr>
        <w:t>ór</w:t>
      </w:r>
      <w:r w:rsidRPr="009172BA">
        <w:rPr>
          <w:spacing w:val="3"/>
          <w:sz w:val="22"/>
          <w:szCs w:val="22"/>
        </w:rPr>
        <w:t>i</w:t>
      </w:r>
      <w:r w:rsidRPr="009172BA">
        <w:rPr>
          <w:spacing w:val="-1"/>
          <w:sz w:val="22"/>
          <w:szCs w:val="22"/>
        </w:rPr>
        <w:t>a</w:t>
      </w:r>
      <w:r w:rsidRPr="009172BA">
        <w:rPr>
          <w:sz w:val="22"/>
          <w:szCs w:val="22"/>
        </w:rPr>
        <w:t xml:space="preserve">s e </w:t>
      </w:r>
      <w:r w:rsidRPr="009172BA">
        <w:rPr>
          <w:spacing w:val="-1"/>
          <w:sz w:val="22"/>
          <w:szCs w:val="22"/>
        </w:rPr>
        <w:t>e</w:t>
      </w:r>
      <w:r w:rsidRPr="009172BA">
        <w:rPr>
          <w:spacing w:val="3"/>
          <w:sz w:val="22"/>
          <w:szCs w:val="22"/>
        </w:rPr>
        <w:t>rr</w:t>
      </w:r>
      <w:r w:rsidRPr="009172BA">
        <w:rPr>
          <w:spacing w:val="-2"/>
          <w:sz w:val="22"/>
          <w:szCs w:val="22"/>
        </w:rPr>
        <w:t>o</w:t>
      </w:r>
      <w:r w:rsidRPr="009172BA">
        <w:rPr>
          <w:sz w:val="22"/>
          <w:szCs w:val="22"/>
        </w:rPr>
        <w:t>s g</w:t>
      </w:r>
      <w:r w:rsidRPr="009172BA">
        <w:rPr>
          <w:spacing w:val="-2"/>
          <w:sz w:val="22"/>
          <w:szCs w:val="22"/>
        </w:rPr>
        <w:t>r</w:t>
      </w:r>
      <w:r w:rsidRPr="009172BA">
        <w:rPr>
          <w:spacing w:val="-1"/>
          <w:sz w:val="22"/>
          <w:szCs w:val="22"/>
        </w:rPr>
        <w:t>a</w:t>
      </w:r>
      <w:r w:rsidRPr="009172BA">
        <w:rPr>
          <w:spacing w:val="8"/>
          <w:sz w:val="22"/>
          <w:szCs w:val="22"/>
        </w:rPr>
        <w:t>v</w:t>
      </w:r>
      <w:r w:rsidRPr="009172BA">
        <w:rPr>
          <w:spacing w:val="-1"/>
          <w:sz w:val="22"/>
          <w:szCs w:val="22"/>
        </w:rPr>
        <w:t>e</w:t>
      </w:r>
      <w:r w:rsidRPr="009172BA">
        <w:rPr>
          <w:sz w:val="22"/>
          <w:szCs w:val="22"/>
        </w:rPr>
        <w:t>s.</w:t>
      </w:r>
    </w:p>
    <w:p w:rsidR="00263545" w:rsidRPr="009172BA" w:rsidRDefault="00263545" w:rsidP="009172BA">
      <w:pPr>
        <w:pStyle w:val="Corpodetexto"/>
        <w:widowControl w:val="0"/>
        <w:tabs>
          <w:tab w:val="left" w:pos="709"/>
          <w:tab w:val="left" w:pos="851"/>
          <w:tab w:val="left" w:pos="993"/>
          <w:tab w:val="left" w:pos="2164"/>
        </w:tabs>
        <w:rPr>
          <w:sz w:val="22"/>
          <w:szCs w:val="22"/>
        </w:rPr>
      </w:pPr>
      <w:r w:rsidRPr="009172BA">
        <w:rPr>
          <w:spacing w:val="4"/>
          <w:sz w:val="22"/>
          <w:szCs w:val="22"/>
        </w:rPr>
        <w:t>b)</w:t>
      </w:r>
      <w:r w:rsidRPr="009172BA">
        <w:rPr>
          <w:spacing w:val="4"/>
          <w:sz w:val="22"/>
          <w:szCs w:val="22"/>
        </w:rPr>
        <w:tab/>
      </w:r>
      <w:r w:rsidRPr="009172BA">
        <w:rPr>
          <w:b/>
          <w:spacing w:val="4"/>
          <w:sz w:val="22"/>
          <w:szCs w:val="22"/>
        </w:rPr>
        <w:t>I</w:t>
      </w:r>
      <w:r w:rsidRPr="009172BA">
        <w:rPr>
          <w:b/>
          <w:sz w:val="22"/>
          <w:szCs w:val="22"/>
        </w:rPr>
        <w:t>nsu</w:t>
      </w:r>
      <w:r w:rsidRPr="009172BA">
        <w:rPr>
          <w:b/>
          <w:spacing w:val="1"/>
          <w:sz w:val="22"/>
          <w:szCs w:val="22"/>
        </w:rPr>
        <w:t>f</w:t>
      </w:r>
      <w:r w:rsidRPr="009172BA">
        <w:rPr>
          <w:b/>
          <w:spacing w:val="-1"/>
          <w:sz w:val="22"/>
          <w:szCs w:val="22"/>
        </w:rPr>
        <w:t>icie</w:t>
      </w:r>
      <w:r w:rsidRPr="009172BA">
        <w:rPr>
          <w:b/>
          <w:sz w:val="22"/>
          <w:szCs w:val="22"/>
        </w:rPr>
        <w:t>n</w:t>
      </w:r>
      <w:r w:rsidRPr="009172BA">
        <w:rPr>
          <w:b/>
          <w:spacing w:val="-3"/>
          <w:sz w:val="22"/>
          <w:szCs w:val="22"/>
        </w:rPr>
        <w:t>t</w:t>
      </w:r>
      <w:r w:rsidRPr="009172BA">
        <w:rPr>
          <w:b/>
          <w:spacing w:val="-1"/>
          <w:sz w:val="22"/>
          <w:szCs w:val="22"/>
        </w:rPr>
        <w:t>e</w:t>
      </w:r>
      <w:r w:rsidRPr="009172BA">
        <w:rPr>
          <w:sz w:val="22"/>
          <w:szCs w:val="22"/>
        </w:rPr>
        <w:t xml:space="preserve">: </w:t>
      </w:r>
      <w:r w:rsidRPr="009172BA">
        <w:rPr>
          <w:spacing w:val="-1"/>
          <w:sz w:val="22"/>
          <w:szCs w:val="22"/>
        </w:rPr>
        <w:t>ap</w:t>
      </w:r>
      <w:r w:rsidRPr="009172BA">
        <w:rPr>
          <w:spacing w:val="3"/>
          <w:sz w:val="22"/>
          <w:szCs w:val="22"/>
        </w:rPr>
        <w:t>r</w:t>
      </w:r>
      <w:r w:rsidRPr="009172BA">
        <w:rPr>
          <w:spacing w:val="-7"/>
          <w:sz w:val="22"/>
          <w:szCs w:val="22"/>
        </w:rPr>
        <w:t>e</w:t>
      </w:r>
      <w:r w:rsidRPr="009172BA">
        <w:rPr>
          <w:spacing w:val="4"/>
          <w:sz w:val="22"/>
          <w:szCs w:val="22"/>
        </w:rPr>
        <w:t>s</w:t>
      </w:r>
      <w:r w:rsidRPr="009172BA">
        <w:rPr>
          <w:spacing w:val="-1"/>
          <w:sz w:val="22"/>
          <w:szCs w:val="22"/>
        </w:rPr>
        <w:t>e</w:t>
      </w:r>
      <w:r w:rsidRPr="009172BA">
        <w:rPr>
          <w:spacing w:val="5"/>
          <w:sz w:val="22"/>
          <w:szCs w:val="22"/>
        </w:rPr>
        <w:t>n</w:t>
      </w:r>
      <w:r w:rsidRPr="009172BA">
        <w:rPr>
          <w:spacing w:val="-3"/>
          <w:sz w:val="22"/>
          <w:szCs w:val="22"/>
        </w:rPr>
        <w:t>t</w:t>
      </w:r>
      <w:r w:rsidRPr="009172BA">
        <w:rPr>
          <w:spacing w:val="3"/>
          <w:sz w:val="22"/>
          <w:szCs w:val="22"/>
        </w:rPr>
        <w:t>o</w:t>
      </w:r>
      <w:r w:rsidRPr="009172BA">
        <w:rPr>
          <w:sz w:val="22"/>
          <w:szCs w:val="22"/>
        </w:rPr>
        <w:t xml:space="preserve">u </w:t>
      </w:r>
      <w:r w:rsidRPr="009172BA">
        <w:rPr>
          <w:spacing w:val="-1"/>
          <w:sz w:val="22"/>
          <w:szCs w:val="22"/>
        </w:rPr>
        <w:t>ce</w:t>
      </w:r>
      <w:r w:rsidRPr="009172BA">
        <w:rPr>
          <w:spacing w:val="3"/>
          <w:sz w:val="22"/>
          <w:szCs w:val="22"/>
        </w:rPr>
        <w:t>r</w:t>
      </w:r>
      <w:r w:rsidRPr="009172BA">
        <w:rPr>
          <w:spacing w:val="-3"/>
          <w:sz w:val="22"/>
          <w:szCs w:val="22"/>
        </w:rPr>
        <w:t>t</w:t>
      </w:r>
      <w:r w:rsidRPr="009172BA">
        <w:rPr>
          <w:spacing w:val="3"/>
          <w:sz w:val="22"/>
          <w:szCs w:val="22"/>
        </w:rPr>
        <w:t>i</w:t>
      </w:r>
      <w:r w:rsidRPr="009172BA">
        <w:rPr>
          <w:spacing w:val="1"/>
          <w:sz w:val="22"/>
          <w:szCs w:val="22"/>
        </w:rPr>
        <w:t>f</w:t>
      </w:r>
      <w:r w:rsidRPr="009172BA">
        <w:rPr>
          <w:spacing w:val="3"/>
          <w:sz w:val="22"/>
          <w:szCs w:val="22"/>
        </w:rPr>
        <w:t>i</w:t>
      </w:r>
      <w:r w:rsidRPr="009172BA">
        <w:rPr>
          <w:spacing w:val="-6"/>
          <w:sz w:val="22"/>
          <w:szCs w:val="22"/>
        </w:rPr>
        <w:t>c</w:t>
      </w:r>
      <w:r w:rsidRPr="009172BA">
        <w:rPr>
          <w:spacing w:val="4"/>
          <w:sz w:val="22"/>
          <w:szCs w:val="22"/>
        </w:rPr>
        <w:t>a</w:t>
      </w:r>
      <w:r w:rsidRPr="009172BA">
        <w:rPr>
          <w:spacing w:val="3"/>
          <w:sz w:val="22"/>
          <w:szCs w:val="22"/>
        </w:rPr>
        <w:t>d</w:t>
      </w:r>
      <w:r w:rsidRPr="009172BA">
        <w:rPr>
          <w:sz w:val="22"/>
          <w:szCs w:val="22"/>
        </w:rPr>
        <w:t xml:space="preserve">o e </w:t>
      </w:r>
      <w:r w:rsidRPr="009172BA">
        <w:rPr>
          <w:spacing w:val="-7"/>
          <w:sz w:val="22"/>
          <w:szCs w:val="22"/>
        </w:rPr>
        <w:t>d</w:t>
      </w:r>
      <w:r w:rsidRPr="009172BA">
        <w:rPr>
          <w:spacing w:val="8"/>
          <w:sz w:val="22"/>
          <w:szCs w:val="22"/>
        </w:rPr>
        <w:t>i</w:t>
      </w:r>
      <w:r w:rsidRPr="009172BA">
        <w:rPr>
          <w:spacing w:val="-1"/>
          <w:sz w:val="22"/>
          <w:szCs w:val="22"/>
        </w:rPr>
        <w:t>pl</w:t>
      </w:r>
      <w:r w:rsidRPr="009172BA">
        <w:rPr>
          <w:spacing w:val="3"/>
          <w:sz w:val="22"/>
          <w:szCs w:val="22"/>
        </w:rPr>
        <w:t>o</w:t>
      </w:r>
      <w:r w:rsidRPr="009172BA">
        <w:rPr>
          <w:spacing w:val="-1"/>
          <w:sz w:val="22"/>
          <w:szCs w:val="22"/>
        </w:rPr>
        <w:t>m</w:t>
      </w:r>
      <w:r w:rsidRPr="009172BA">
        <w:rPr>
          <w:sz w:val="22"/>
          <w:szCs w:val="22"/>
        </w:rPr>
        <w:t xml:space="preserve">a </w:t>
      </w:r>
      <w:r w:rsidRPr="009172BA">
        <w:rPr>
          <w:spacing w:val="-1"/>
          <w:sz w:val="22"/>
          <w:szCs w:val="22"/>
        </w:rPr>
        <w:t>e</w:t>
      </w:r>
      <w:r w:rsidRPr="009172BA">
        <w:rPr>
          <w:sz w:val="22"/>
          <w:szCs w:val="22"/>
        </w:rPr>
        <w:t>x</w:t>
      </w:r>
      <w:r w:rsidRPr="009172BA">
        <w:rPr>
          <w:spacing w:val="-1"/>
          <w:sz w:val="22"/>
          <w:szCs w:val="22"/>
        </w:rPr>
        <w:t>i</w:t>
      </w:r>
      <w:r w:rsidRPr="009172BA">
        <w:rPr>
          <w:sz w:val="22"/>
          <w:szCs w:val="22"/>
        </w:rPr>
        <w:t>g</w:t>
      </w:r>
      <w:r w:rsidRPr="009172BA">
        <w:rPr>
          <w:spacing w:val="8"/>
          <w:sz w:val="22"/>
          <w:szCs w:val="22"/>
        </w:rPr>
        <w:t>i</w:t>
      </w:r>
      <w:r w:rsidRPr="009172BA">
        <w:rPr>
          <w:spacing w:val="-1"/>
          <w:sz w:val="22"/>
          <w:szCs w:val="22"/>
        </w:rPr>
        <w:t>d</w:t>
      </w:r>
      <w:r w:rsidRPr="009172BA">
        <w:rPr>
          <w:spacing w:val="-2"/>
          <w:sz w:val="22"/>
          <w:szCs w:val="22"/>
        </w:rPr>
        <w:t>o</w:t>
      </w:r>
      <w:r w:rsidRPr="009172BA">
        <w:rPr>
          <w:sz w:val="22"/>
          <w:szCs w:val="22"/>
        </w:rPr>
        <w:t xml:space="preserve">, </w:t>
      </w:r>
      <w:r w:rsidRPr="009172BA">
        <w:rPr>
          <w:spacing w:val="-1"/>
          <w:sz w:val="22"/>
          <w:szCs w:val="22"/>
        </w:rPr>
        <w:t>p</w:t>
      </w:r>
      <w:r w:rsidRPr="009172BA">
        <w:rPr>
          <w:sz w:val="22"/>
          <w:szCs w:val="22"/>
        </w:rPr>
        <w:t>o</w:t>
      </w:r>
      <w:r w:rsidRPr="009172BA">
        <w:rPr>
          <w:spacing w:val="3"/>
          <w:sz w:val="22"/>
          <w:szCs w:val="22"/>
        </w:rPr>
        <w:t>r</w:t>
      </w:r>
      <w:r w:rsidRPr="009172BA">
        <w:rPr>
          <w:spacing w:val="-1"/>
          <w:sz w:val="22"/>
          <w:szCs w:val="22"/>
        </w:rPr>
        <w:t>é</w:t>
      </w:r>
      <w:r w:rsidRPr="009172BA">
        <w:rPr>
          <w:sz w:val="22"/>
          <w:szCs w:val="22"/>
        </w:rPr>
        <w:t xml:space="preserve">m </w:t>
      </w:r>
      <w:r w:rsidRPr="009172BA">
        <w:rPr>
          <w:spacing w:val="-6"/>
          <w:sz w:val="22"/>
          <w:szCs w:val="22"/>
        </w:rPr>
        <w:t>c</w:t>
      </w:r>
      <w:r w:rsidRPr="009172BA">
        <w:rPr>
          <w:sz w:val="22"/>
          <w:szCs w:val="22"/>
        </w:rPr>
        <w:t>u</w:t>
      </w:r>
      <w:r w:rsidRPr="009172BA">
        <w:rPr>
          <w:spacing w:val="3"/>
          <w:sz w:val="22"/>
          <w:szCs w:val="22"/>
        </w:rPr>
        <w:t>rr</w:t>
      </w:r>
      <w:r w:rsidRPr="009172BA">
        <w:rPr>
          <w:spacing w:val="-1"/>
          <w:sz w:val="22"/>
          <w:szCs w:val="22"/>
        </w:rPr>
        <w:t>í</w:t>
      </w:r>
      <w:r w:rsidRPr="009172BA">
        <w:rPr>
          <w:spacing w:val="-6"/>
          <w:sz w:val="22"/>
          <w:szCs w:val="22"/>
        </w:rPr>
        <w:t>c</w:t>
      </w:r>
      <w:r w:rsidRPr="009172BA">
        <w:rPr>
          <w:spacing w:val="5"/>
          <w:sz w:val="22"/>
          <w:szCs w:val="22"/>
        </w:rPr>
        <w:t>u</w:t>
      </w:r>
      <w:r w:rsidRPr="009172BA">
        <w:rPr>
          <w:spacing w:val="3"/>
          <w:sz w:val="22"/>
          <w:szCs w:val="22"/>
        </w:rPr>
        <w:t>l</w:t>
      </w:r>
      <w:r w:rsidRPr="009172BA">
        <w:rPr>
          <w:sz w:val="22"/>
          <w:szCs w:val="22"/>
        </w:rPr>
        <w:t xml:space="preserve">o </w:t>
      </w:r>
      <w:r w:rsidRPr="009172BA">
        <w:rPr>
          <w:spacing w:val="-1"/>
          <w:sz w:val="22"/>
          <w:szCs w:val="22"/>
        </w:rPr>
        <w:t>i</w:t>
      </w:r>
      <w:r w:rsidRPr="009172BA">
        <w:rPr>
          <w:sz w:val="22"/>
          <w:szCs w:val="22"/>
        </w:rPr>
        <w:t>n</w:t>
      </w:r>
      <w:r w:rsidRPr="009172BA">
        <w:rPr>
          <w:spacing w:val="4"/>
          <w:sz w:val="22"/>
          <w:szCs w:val="22"/>
        </w:rPr>
        <w:t>c</w:t>
      </w:r>
      <w:r w:rsidRPr="009172BA">
        <w:rPr>
          <w:spacing w:val="-2"/>
          <w:sz w:val="22"/>
          <w:szCs w:val="22"/>
        </w:rPr>
        <w:t>o</w:t>
      </w:r>
      <w:r w:rsidRPr="009172BA">
        <w:rPr>
          <w:spacing w:val="4"/>
          <w:sz w:val="22"/>
          <w:szCs w:val="22"/>
        </w:rPr>
        <w:t>m</w:t>
      </w:r>
      <w:r w:rsidRPr="009172BA">
        <w:rPr>
          <w:spacing w:val="-1"/>
          <w:sz w:val="22"/>
          <w:szCs w:val="22"/>
        </w:rPr>
        <w:t>ple</w:t>
      </w:r>
      <w:r w:rsidRPr="009172BA">
        <w:rPr>
          <w:spacing w:val="2"/>
          <w:sz w:val="22"/>
          <w:szCs w:val="22"/>
        </w:rPr>
        <w:t>t</w:t>
      </w:r>
      <w:r w:rsidRPr="009172BA">
        <w:rPr>
          <w:spacing w:val="-2"/>
          <w:sz w:val="22"/>
          <w:szCs w:val="22"/>
        </w:rPr>
        <w:t>o</w:t>
      </w:r>
      <w:r w:rsidRPr="009172BA">
        <w:rPr>
          <w:sz w:val="22"/>
          <w:szCs w:val="22"/>
        </w:rPr>
        <w:t xml:space="preserve">, </w:t>
      </w:r>
      <w:r w:rsidRPr="009172BA">
        <w:rPr>
          <w:spacing w:val="-1"/>
          <w:sz w:val="22"/>
          <w:szCs w:val="22"/>
        </w:rPr>
        <w:t>c</w:t>
      </w:r>
      <w:r w:rsidRPr="009172BA">
        <w:rPr>
          <w:spacing w:val="3"/>
          <w:sz w:val="22"/>
          <w:szCs w:val="22"/>
        </w:rPr>
        <w:t>o</w:t>
      </w:r>
      <w:r w:rsidRPr="009172BA">
        <w:rPr>
          <w:sz w:val="22"/>
          <w:szCs w:val="22"/>
        </w:rPr>
        <w:t xml:space="preserve">m </w:t>
      </w:r>
      <w:r w:rsidRPr="009172BA">
        <w:rPr>
          <w:spacing w:val="2"/>
          <w:sz w:val="22"/>
          <w:szCs w:val="22"/>
        </w:rPr>
        <w:t>t</w:t>
      </w:r>
      <w:r w:rsidRPr="009172BA">
        <w:rPr>
          <w:spacing w:val="-2"/>
          <w:sz w:val="22"/>
          <w:szCs w:val="22"/>
        </w:rPr>
        <w:t>ó</w:t>
      </w:r>
      <w:r w:rsidRPr="009172BA">
        <w:rPr>
          <w:spacing w:val="-1"/>
          <w:sz w:val="22"/>
          <w:szCs w:val="22"/>
        </w:rPr>
        <w:t>p</w:t>
      </w:r>
      <w:r w:rsidRPr="009172BA">
        <w:rPr>
          <w:spacing w:val="3"/>
          <w:sz w:val="22"/>
          <w:szCs w:val="22"/>
        </w:rPr>
        <w:t>i</w:t>
      </w:r>
      <w:r w:rsidRPr="009172BA">
        <w:rPr>
          <w:spacing w:val="-1"/>
          <w:sz w:val="22"/>
          <w:szCs w:val="22"/>
        </w:rPr>
        <w:t>c</w:t>
      </w:r>
      <w:r w:rsidRPr="009172BA">
        <w:rPr>
          <w:spacing w:val="3"/>
          <w:sz w:val="22"/>
          <w:szCs w:val="22"/>
        </w:rPr>
        <w:t>o</w:t>
      </w:r>
      <w:r w:rsidRPr="009172BA">
        <w:rPr>
          <w:sz w:val="22"/>
          <w:szCs w:val="22"/>
        </w:rPr>
        <w:t xml:space="preserve">s </w:t>
      </w:r>
      <w:r w:rsidRPr="009172BA">
        <w:rPr>
          <w:spacing w:val="-2"/>
          <w:sz w:val="22"/>
          <w:szCs w:val="22"/>
        </w:rPr>
        <w:t>r</w:t>
      </w:r>
      <w:r w:rsidRPr="009172BA">
        <w:rPr>
          <w:spacing w:val="-1"/>
          <w:sz w:val="22"/>
          <w:szCs w:val="22"/>
        </w:rPr>
        <w:t>e</w:t>
      </w:r>
      <w:r w:rsidRPr="009172BA">
        <w:rPr>
          <w:spacing w:val="4"/>
          <w:sz w:val="22"/>
          <w:szCs w:val="22"/>
        </w:rPr>
        <w:t>q</w:t>
      </w:r>
      <w:r w:rsidRPr="009172BA">
        <w:rPr>
          <w:spacing w:val="-5"/>
          <w:sz w:val="22"/>
          <w:szCs w:val="22"/>
        </w:rPr>
        <w:t>u</w:t>
      </w:r>
      <w:r w:rsidRPr="009172BA">
        <w:rPr>
          <w:spacing w:val="3"/>
          <w:sz w:val="22"/>
          <w:szCs w:val="22"/>
        </w:rPr>
        <w:t>i</w:t>
      </w:r>
      <w:r w:rsidRPr="009172BA">
        <w:rPr>
          <w:sz w:val="22"/>
          <w:szCs w:val="22"/>
        </w:rPr>
        <w:t>s</w:t>
      </w:r>
      <w:r w:rsidRPr="009172BA">
        <w:rPr>
          <w:spacing w:val="3"/>
          <w:sz w:val="22"/>
          <w:szCs w:val="22"/>
        </w:rPr>
        <w:t>i</w:t>
      </w:r>
      <w:r w:rsidRPr="009172BA">
        <w:rPr>
          <w:spacing w:val="-3"/>
          <w:sz w:val="22"/>
          <w:szCs w:val="22"/>
        </w:rPr>
        <w:t>t</w:t>
      </w:r>
      <w:r w:rsidRPr="009172BA">
        <w:rPr>
          <w:spacing w:val="4"/>
          <w:sz w:val="22"/>
          <w:szCs w:val="22"/>
        </w:rPr>
        <w:t>a</w:t>
      </w:r>
      <w:r w:rsidRPr="009172BA">
        <w:rPr>
          <w:spacing w:val="-1"/>
          <w:sz w:val="22"/>
          <w:szCs w:val="22"/>
        </w:rPr>
        <w:t>d</w:t>
      </w:r>
      <w:r w:rsidRPr="009172BA">
        <w:rPr>
          <w:spacing w:val="-2"/>
          <w:sz w:val="22"/>
          <w:szCs w:val="22"/>
        </w:rPr>
        <w:t>o</w:t>
      </w:r>
      <w:r w:rsidRPr="009172BA">
        <w:rPr>
          <w:sz w:val="22"/>
          <w:szCs w:val="22"/>
        </w:rPr>
        <w:t xml:space="preserve">s </w:t>
      </w:r>
      <w:r w:rsidRPr="009172BA">
        <w:rPr>
          <w:spacing w:val="-6"/>
          <w:sz w:val="22"/>
          <w:szCs w:val="22"/>
        </w:rPr>
        <w:t>n</w:t>
      </w:r>
      <w:r w:rsidRPr="009172BA">
        <w:rPr>
          <w:spacing w:val="4"/>
          <w:sz w:val="22"/>
          <w:szCs w:val="22"/>
        </w:rPr>
        <w:t>ã</w:t>
      </w:r>
      <w:r w:rsidRPr="009172BA">
        <w:rPr>
          <w:sz w:val="22"/>
          <w:szCs w:val="22"/>
        </w:rPr>
        <w:t xml:space="preserve">o </w:t>
      </w:r>
      <w:r w:rsidRPr="009172BA">
        <w:rPr>
          <w:spacing w:val="-1"/>
          <w:sz w:val="22"/>
          <w:szCs w:val="22"/>
        </w:rPr>
        <w:t>a</w:t>
      </w:r>
      <w:r w:rsidRPr="009172BA">
        <w:rPr>
          <w:spacing w:val="4"/>
          <w:sz w:val="22"/>
          <w:szCs w:val="22"/>
        </w:rPr>
        <w:t>b</w:t>
      </w:r>
      <w:r w:rsidRPr="009172BA">
        <w:rPr>
          <w:spacing w:val="-8"/>
          <w:sz w:val="22"/>
          <w:szCs w:val="22"/>
        </w:rPr>
        <w:t>o</w:t>
      </w:r>
      <w:r w:rsidRPr="009172BA">
        <w:rPr>
          <w:spacing w:val="8"/>
          <w:sz w:val="22"/>
          <w:szCs w:val="22"/>
        </w:rPr>
        <w:t>r</w:t>
      </w:r>
      <w:r w:rsidRPr="009172BA">
        <w:rPr>
          <w:spacing w:val="-1"/>
          <w:sz w:val="22"/>
          <w:szCs w:val="22"/>
        </w:rPr>
        <w:t>d</w:t>
      </w:r>
      <w:r w:rsidRPr="009172BA">
        <w:rPr>
          <w:spacing w:val="4"/>
          <w:sz w:val="22"/>
          <w:szCs w:val="22"/>
        </w:rPr>
        <w:t>a</w:t>
      </w:r>
      <w:r w:rsidRPr="009172BA">
        <w:rPr>
          <w:spacing w:val="-1"/>
          <w:sz w:val="22"/>
          <w:szCs w:val="22"/>
        </w:rPr>
        <w:t>d</w:t>
      </w:r>
      <w:r w:rsidRPr="009172BA">
        <w:rPr>
          <w:spacing w:val="-2"/>
          <w:sz w:val="22"/>
          <w:szCs w:val="22"/>
        </w:rPr>
        <w:t>o</w:t>
      </w:r>
      <w:r w:rsidRPr="009172BA">
        <w:rPr>
          <w:sz w:val="22"/>
          <w:szCs w:val="22"/>
        </w:rPr>
        <w:t xml:space="preserve">s </w:t>
      </w:r>
      <w:r w:rsidRPr="009172BA">
        <w:rPr>
          <w:spacing w:val="-2"/>
          <w:sz w:val="22"/>
          <w:szCs w:val="22"/>
        </w:rPr>
        <w:t>o</w:t>
      </w:r>
      <w:r w:rsidRPr="009172BA">
        <w:rPr>
          <w:sz w:val="22"/>
          <w:szCs w:val="22"/>
        </w:rPr>
        <w:t xml:space="preserve">u </w:t>
      </w:r>
      <w:r w:rsidRPr="009172BA">
        <w:rPr>
          <w:spacing w:val="-1"/>
          <w:sz w:val="22"/>
          <w:szCs w:val="22"/>
        </w:rPr>
        <w:t>i</w:t>
      </w:r>
      <w:r w:rsidRPr="009172BA">
        <w:rPr>
          <w:sz w:val="22"/>
          <w:szCs w:val="22"/>
        </w:rPr>
        <w:t>nsu</w:t>
      </w:r>
      <w:r w:rsidRPr="009172BA">
        <w:rPr>
          <w:spacing w:val="6"/>
          <w:sz w:val="22"/>
          <w:szCs w:val="22"/>
        </w:rPr>
        <w:t>f</w:t>
      </w:r>
      <w:r w:rsidRPr="009172BA">
        <w:rPr>
          <w:spacing w:val="-1"/>
          <w:sz w:val="22"/>
          <w:szCs w:val="22"/>
        </w:rPr>
        <w:t>icie</w:t>
      </w:r>
      <w:r w:rsidRPr="009172BA">
        <w:rPr>
          <w:sz w:val="22"/>
          <w:szCs w:val="22"/>
        </w:rPr>
        <w:t>n</w:t>
      </w:r>
      <w:r w:rsidRPr="009172BA">
        <w:rPr>
          <w:spacing w:val="2"/>
          <w:sz w:val="22"/>
          <w:szCs w:val="22"/>
        </w:rPr>
        <w:t>t</w:t>
      </w:r>
      <w:r w:rsidRPr="009172BA">
        <w:rPr>
          <w:spacing w:val="-1"/>
          <w:sz w:val="22"/>
          <w:szCs w:val="22"/>
        </w:rPr>
        <w:t>e</w:t>
      </w:r>
      <w:r w:rsidRPr="009172BA">
        <w:rPr>
          <w:sz w:val="22"/>
          <w:szCs w:val="22"/>
        </w:rPr>
        <w:t xml:space="preserve">s </w:t>
      </w:r>
      <w:r w:rsidRPr="009172BA">
        <w:rPr>
          <w:spacing w:val="-7"/>
          <w:sz w:val="22"/>
          <w:szCs w:val="22"/>
        </w:rPr>
        <w:t>p</w:t>
      </w:r>
      <w:r w:rsidRPr="009172BA">
        <w:rPr>
          <w:spacing w:val="-1"/>
          <w:sz w:val="22"/>
          <w:szCs w:val="22"/>
        </w:rPr>
        <w:t>a</w:t>
      </w:r>
      <w:r w:rsidRPr="009172BA">
        <w:rPr>
          <w:spacing w:val="3"/>
          <w:sz w:val="22"/>
          <w:szCs w:val="22"/>
        </w:rPr>
        <w:t>r</w:t>
      </w:r>
      <w:r w:rsidRPr="009172BA">
        <w:rPr>
          <w:sz w:val="22"/>
          <w:szCs w:val="22"/>
        </w:rPr>
        <w:t xml:space="preserve">a </w:t>
      </w:r>
      <w:r w:rsidRPr="009172BA">
        <w:rPr>
          <w:spacing w:val="4"/>
          <w:sz w:val="22"/>
          <w:szCs w:val="22"/>
        </w:rPr>
        <w:t>c</w:t>
      </w:r>
      <w:r w:rsidRPr="009172BA">
        <w:rPr>
          <w:spacing w:val="3"/>
          <w:sz w:val="22"/>
          <w:szCs w:val="22"/>
        </w:rPr>
        <w:t>o</w:t>
      </w:r>
      <w:r w:rsidRPr="009172BA">
        <w:rPr>
          <w:spacing w:val="-1"/>
          <w:sz w:val="22"/>
          <w:szCs w:val="22"/>
        </w:rPr>
        <w:t>mp</w:t>
      </w:r>
      <w:r w:rsidRPr="009172BA">
        <w:rPr>
          <w:spacing w:val="-2"/>
          <w:sz w:val="22"/>
          <w:szCs w:val="22"/>
        </w:rPr>
        <w:t>r</w:t>
      </w:r>
      <w:r w:rsidRPr="009172BA">
        <w:rPr>
          <w:spacing w:val="4"/>
          <w:sz w:val="22"/>
          <w:szCs w:val="22"/>
        </w:rPr>
        <w:t>e</w:t>
      </w:r>
      <w:r w:rsidRPr="009172BA">
        <w:rPr>
          <w:spacing w:val="-7"/>
          <w:sz w:val="22"/>
          <w:szCs w:val="22"/>
        </w:rPr>
        <w:t>e</w:t>
      </w:r>
      <w:r w:rsidRPr="009172BA">
        <w:rPr>
          <w:sz w:val="22"/>
          <w:szCs w:val="22"/>
        </w:rPr>
        <w:t>n</w:t>
      </w:r>
      <w:r w:rsidRPr="009172BA">
        <w:rPr>
          <w:spacing w:val="4"/>
          <w:sz w:val="22"/>
          <w:szCs w:val="22"/>
        </w:rPr>
        <w:t>sã</w:t>
      </w:r>
      <w:r w:rsidRPr="009172BA">
        <w:rPr>
          <w:sz w:val="22"/>
          <w:szCs w:val="22"/>
        </w:rPr>
        <w:t xml:space="preserve">o </w:t>
      </w:r>
      <w:r w:rsidRPr="009172BA">
        <w:rPr>
          <w:spacing w:val="-1"/>
          <w:sz w:val="22"/>
          <w:szCs w:val="22"/>
        </w:rPr>
        <w:t>c</w:t>
      </w:r>
      <w:r w:rsidRPr="009172BA">
        <w:rPr>
          <w:spacing w:val="3"/>
          <w:sz w:val="22"/>
          <w:szCs w:val="22"/>
        </w:rPr>
        <w:t>o</w:t>
      </w:r>
      <w:r w:rsidRPr="009172BA">
        <w:rPr>
          <w:spacing w:val="-1"/>
          <w:sz w:val="22"/>
          <w:szCs w:val="22"/>
        </w:rPr>
        <w:t>mp</w:t>
      </w:r>
      <w:r w:rsidRPr="009172BA">
        <w:rPr>
          <w:spacing w:val="3"/>
          <w:sz w:val="22"/>
          <w:szCs w:val="22"/>
        </w:rPr>
        <w:t>l</w:t>
      </w:r>
      <w:r w:rsidRPr="009172BA">
        <w:rPr>
          <w:spacing w:val="-1"/>
          <w:sz w:val="22"/>
          <w:szCs w:val="22"/>
        </w:rPr>
        <w:t>e</w:t>
      </w:r>
      <w:r w:rsidRPr="009172BA">
        <w:rPr>
          <w:spacing w:val="2"/>
          <w:sz w:val="22"/>
          <w:szCs w:val="22"/>
        </w:rPr>
        <w:t>t</w:t>
      </w:r>
      <w:r w:rsidRPr="009172BA">
        <w:rPr>
          <w:sz w:val="22"/>
          <w:szCs w:val="22"/>
        </w:rPr>
        <w:t xml:space="preserve">a </w:t>
      </w:r>
      <w:r w:rsidRPr="009172BA">
        <w:rPr>
          <w:spacing w:val="3"/>
          <w:sz w:val="22"/>
          <w:szCs w:val="22"/>
        </w:rPr>
        <w:t>d</w:t>
      </w:r>
      <w:r w:rsidRPr="009172BA">
        <w:rPr>
          <w:spacing w:val="-7"/>
          <w:sz w:val="22"/>
          <w:szCs w:val="22"/>
        </w:rPr>
        <w:t>a</w:t>
      </w:r>
      <w:r w:rsidRPr="009172BA">
        <w:rPr>
          <w:sz w:val="22"/>
          <w:szCs w:val="22"/>
        </w:rPr>
        <w:t>s</w:t>
      </w:r>
      <w:r w:rsidRPr="009172BA">
        <w:rPr>
          <w:spacing w:val="-1"/>
          <w:sz w:val="22"/>
          <w:szCs w:val="22"/>
        </w:rPr>
        <w:t xml:space="preserve"> a</w:t>
      </w:r>
      <w:r w:rsidRPr="009172BA">
        <w:rPr>
          <w:spacing w:val="-3"/>
          <w:sz w:val="22"/>
          <w:szCs w:val="22"/>
        </w:rPr>
        <w:t>t</w:t>
      </w:r>
      <w:r w:rsidRPr="009172BA">
        <w:rPr>
          <w:spacing w:val="-1"/>
          <w:sz w:val="22"/>
          <w:szCs w:val="22"/>
        </w:rPr>
        <w:t>i</w:t>
      </w:r>
      <w:r w:rsidRPr="009172BA">
        <w:rPr>
          <w:spacing w:val="8"/>
          <w:sz w:val="22"/>
          <w:szCs w:val="22"/>
        </w:rPr>
        <w:t>v</w:t>
      </w:r>
      <w:r w:rsidRPr="009172BA">
        <w:rPr>
          <w:spacing w:val="3"/>
          <w:sz w:val="22"/>
          <w:szCs w:val="22"/>
        </w:rPr>
        <w:t>i</w:t>
      </w:r>
      <w:r w:rsidRPr="009172BA">
        <w:rPr>
          <w:spacing w:val="-1"/>
          <w:sz w:val="22"/>
          <w:szCs w:val="22"/>
        </w:rPr>
        <w:t>d</w:t>
      </w:r>
      <w:r w:rsidRPr="009172BA">
        <w:rPr>
          <w:spacing w:val="-7"/>
          <w:sz w:val="22"/>
          <w:szCs w:val="22"/>
        </w:rPr>
        <w:t>a</w:t>
      </w:r>
      <w:r w:rsidRPr="009172BA">
        <w:rPr>
          <w:spacing w:val="3"/>
          <w:sz w:val="22"/>
          <w:szCs w:val="22"/>
        </w:rPr>
        <w:t>d</w:t>
      </w:r>
      <w:r w:rsidRPr="009172BA">
        <w:rPr>
          <w:spacing w:val="-1"/>
          <w:sz w:val="22"/>
          <w:szCs w:val="22"/>
        </w:rPr>
        <w:t>e</w:t>
      </w:r>
      <w:r w:rsidRPr="009172BA">
        <w:rPr>
          <w:sz w:val="22"/>
          <w:szCs w:val="22"/>
        </w:rPr>
        <w:t xml:space="preserve">s </w:t>
      </w:r>
      <w:r w:rsidRPr="009172BA">
        <w:rPr>
          <w:spacing w:val="-1"/>
          <w:sz w:val="22"/>
          <w:szCs w:val="22"/>
        </w:rPr>
        <w:t>de</w:t>
      </w:r>
      <w:r w:rsidRPr="009172BA">
        <w:rPr>
          <w:spacing w:val="4"/>
          <w:sz w:val="22"/>
          <w:szCs w:val="22"/>
        </w:rPr>
        <w:t>s</w:t>
      </w:r>
      <w:r w:rsidRPr="009172BA">
        <w:rPr>
          <w:spacing w:val="-1"/>
          <w:sz w:val="22"/>
          <w:szCs w:val="22"/>
        </w:rPr>
        <w:t>e</w:t>
      </w:r>
      <w:r w:rsidRPr="009172BA">
        <w:rPr>
          <w:spacing w:val="-6"/>
          <w:sz w:val="22"/>
          <w:szCs w:val="22"/>
        </w:rPr>
        <w:t>n</w:t>
      </w:r>
      <w:r w:rsidRPr="009172BA">
        <w:rPr>
          <w:spacing w:val="8"/>
          <w:sz w:val="22"/>
          <w:szCs w:val="22"/>
        </w:rPr>
        <w:t>v</w:t>
      </w:r>
      <w:r w:rsidRPr="009172BA">
        <w:rPr>
          <w:spacing w:val="-2"/>
          <w:sz w:val="22"/>
          <w:szCs w:val="22"/>
        </w:rPr>
        <w:t>o</w:t>
      </w:r>
      <w:r w:rsidRPr="009172BA">
        <w:rPr>
          <w:spacing w:val="-7"/>
          <w:sz w:val="22"/>
          <w:szCs w:val="22"/>
        </w:rPr>
        <w:t>l</w:t>
      </w:r>
      <w:r w:rsidRPr="009172BA">
        <w:rPr>
          <w:spacing w:val="8"/>
          <w:sz w:val="22"/>
          <w:szCs w:val="22"/>
        </w:rPr>
        <w:t>v</w:t>
      </w:r>
      <w:r w:rsidRPr="009172BA">
        <w:rPr>
          <w:spacing w:val="3"/>
          <w:sz w:val="22"/>
          <w:szCs w:val="22"/>
        </w:rPr>
        <w:t>i</w:t>
      </w:r>
      <w:r w:rsidRPr="009172BA">
        <w:rPr>
          <w:spacing w:val="-1"/>
          <w:sz w:val="22"/>
          <w:szCs w:val="22"/>
        </w:rPr>
        <w:t>d</w:t>
      </w:r>
      <w:r w:rsidRPr="009172BA">
        <w:rPr>
          <w:spacing w:val="-7"/>
          <w:sz w:val="22"/>
          <w:szCs w:val="22"/>
        </w:rPr>
        <w:t>a</w:t>
      </w:r>
      <w:r w:rsidRPr="009172BA">
        <w:rPr>
          <w:sz w:val="22"/>
          <w:szCs w:val="22"/>
        </w:rPr>
        <w:t>s.</w:t>
      </w:r>
    </w:p>
    <w:p w:rsidR="00263545" w:rsidRPr="009172BA" w:rsidRDefault="00263545" w:rsidP="009172BA">
      <w:pPr>
        <w:pStyle w:val="Corpodetexto"/>
        <w:widowControl w:val="0"/>
        <w:tabs>
          <w:tab w:val="left" w:pos="709"/>
          <w:tab w:val="left" w:pos="851"/>
          <w:tab w:val="left" w:pos="993"/>
          <w:tab w:val="left" w:pos="2164"/>
        </w:tabs>
        <w:rPr>
          <w:sz w:val="22"/>
          <w:szCs w:val="22"/>
        </w:rPr>
      </w:pPr>
      <w:r w:rsidRPr="009172BA">
        <w:rPr>
          <w:spacing w:val="-6"/>
          <w:sz w:val="22"/>
          <w:szCs w:val="22"/>
        </w:rPr>
        <w:t>c)</w:t>
      </w:r>
      <w:r w:rsidRPr="009172BA">
        <w:rPr>
          <w:spacing w:val="-6"/>
          <w:sz w:val="22"/>
          <w:szCs w:val="22"/>
        </w:rPr>
        <w:tab/>
      </w:r>
      <w:r w:rsidRPr="009172BA">
        <w:rPr>
          <w:b/>
          <w:spacing w:val="-6"/>
          <w:sz w:val="22"/>
          <w:szCs w:val="22"/>
        </w:rPr>
        <w:t>A</w:t>
      </w:r>
      <w:r w:rsidRPr="009172BA">
        <w:rPr>
          <w:b/>
          <w:spacing w:val="3"/>
          <w:sz w:val="22"/>
          <w:szCs w:val="22"/>
        </w:rPr>
        <w:t>d</w:t>
      </w:r>
      <w:r w:rsidRPr="009172BA">
        <w:rPr>
          <w:b/>
          <w:spacing w:val="4"/>
          <w:sz w:val="22"/>
          <w:szCs w:val="22"/>
        </w:rPr>
        <w:t>e</w:t>
      </w:r>
      <w:r w:rsidRPr="009172BA">
        <w:rPr>
          <w:b/>
          <w:spacing w:val="-7"/>
          <w:sz w:val="22"/>
          <w:szCs w:val="22"/>
        </w:rPr>
        <w:t>q</w:t>
      </w:r>
      <w:r w:rsidRPr="009172BA">
        <w:rPr>
          <w:b/>
          <w:spacing w:val="5"/>
          <w:sz w:val="22"/>
          <w:szCs w:val="22"/>
        </w:rPr>
        <w:t>u</w:t>
      </w:r>
      <w:r w:rsidRPr="009172BA">
        <w:rPr>
          <w:b/>
          <w:spacing w:val="4"/>
          <w:sz w:val="22"/>
          <w:szCs w:val="22"/>
        </w:rPr>
        <w:t>a</w:t>
      </w:r>
      <w:r w:rsidRPr="009172BA">
        <w:rPr>
          <w:b/>
          <w:spacing w:val="-1"/>
          <w:sz w:val="22"/>
          <w:szCs w:val="22"/>
        </w:rPr>
        <w:t>d</w:t>
      </w:r>
      <w:r w:rsidRPr="009172BA">
        <w:rPr>
          <w:b/>
          <w:spacing w:val="-2"/>
          <w:sz w:val="22"/>
          <w:szCs w:val="22"/>
        </w:rPr>
        <w:t>o</w:t>
      </w:r>
      <w:r w:rsidRPr="009172BA">
        <w:rPr>
          <w:b/>
          <w:spacing w:val="2"/>
          <w:sz w:val="22"/>
          <w:szCs w:val="22"/>
        </w:rPr>
        <w:t>/</w:t>
      </w:r>
      <w:r w:rsidRPr="009172BA">
        <w:rPr>
          <w:b/>
          <w:spacing w:val="-1"/>
          <w:sz w:val="22"/>
          <w:szCs w:val="22"/>
        </w:rPr>
        <w:t>e</w:t>
      </w:r>
      <w:r w:rsidRPr="009172BA">
        <w:rPr>
          <w:b/>
          <w:sz w:val="22"/>
          <w:szCs w:val="22"/>
        </w:rPr>
        <w:t>x</w:t>
      </w:r>
      <w:r w:rsidRPr="009172BA">
        <w:rPr>
          <w:b/>
          <w:spacing w:val="4"/>
          <w:sz w:val="22"/>
          <w:szCs w:val="22"/>
        </w:rPr>
        <w:t>c</w:t>
      </w:r>
      <w:r w:rsidRPr="009172BA">
        <w:rPr>
          <w:b/>
          <w:spacing w:val="-1"/>
          <w:sz w:val="22"/>
          <w:szCs w:val="22"/>
        </w:rPr>
        <w:t>el</w:t>
      </w:r>
      <w:r w:rsidRPr="009172BA">
        <w:rPr>
          <w:b/>
          <w:spacing w:val="4"/>
          <w:sz w:val="22"/>
          <w:szCs w:val="22"/>
        </w:rPr>
        <w:t>e</w:t>
      </w:r>
      <w:r w:rsidRPr="009172BA">
        <w:rPr>
          <w:b/>
          <w:sz w:val="22"/>
          <w:szCs w:val="22"/>
        </w:rPr>
        <w:t>n</w:t>
      </w:r>
      <w:r w:rsidRPr="009172BA">
        <w:rPr>
          <w:b/>
          <w:spacing w:val="2"/>
          <w:sz w:val="22"/>
          <w:szCs w:val="22"/>
        </w:rPr>
        <w:t>t</w:t>
      </w:r>
      <w:r w:rsidRPr="009172BA">
        <w:rPr>
          <w:b/>
          <w:spacing w:val="-1"/>
          <w:sz w:val="22"/>
          <w:szCs w:val="22"/>
        </w:rPr>
        <w:t>e</w:t>
      </w:r>
      <w:r w:rsidRPr="009172BA">
        <w:rPr>
          <w:sz w:val="22"/>
          <w:szCs w:val="22"/>
        </w:rPr>
        <w:t xml:space="preserve">: </w:t>
      </w:r>
      <w:r w:rsidRPr="009172BA">
        <w:rPr>
          <w:spacing w:val="-1"/>
          <w:sz w:val="22"/>
          <w:szCs w:val="22"/>
        </w:rPr>
        <w:t>ap</w:t>
      </w:r>
      <w:r w:rsidRPr="009172BA">
        <w:rPr>
          <w:spacing w:val="3"/>
          <w:sz w:val="22"/>
          <w:szCs w:val="22"/>
        </w:rPr>
        <w:t>r</w:t>
      </w:r>
      <w:r w:rsidRPr="009172BA">
        <w:rPr>
          <w:spacing w:val="-1"/>
          <w:sz w:val="22"/>
          <w:szCs w:val="22"/>
        </w:rPr>
        <w:t>e</w:t>
      </w:r>
      <w:r w:rsidRPr="009172BA">
        <w:rPr>
          <w:sz w:val="22"/>
          <w:szCs w:val="22"/>
        </w:rPr>
        <w:t>s</w:t>
      </w:r>
      <w:r w:rsidRPr="009172BA">
        <w:rPr>
          <w:spacing w:val="4"/>
          <w:sz w:val="22"/>
          <w:szCs w:val="22"/>
        </w:rPr>
        <w:t>e</w:t>
      </w:r>
      <w:r w:rsidRPr="009172BA">
        <w:rPr>
          <w:spacing w:val="-6"/>
          <w:sz w:val="22"/>
          <w:szCs w:val="22"/>
        </w:rPr>
        <w:t>n</w:t>
      </w:r>
      <w:r w:rsidRPr="009172BA">
        <w:rPr>
          <w:spacing w:val="7"/>
          <w:sz w:val="22"/>
          <w:szCs w:val="22"/>
        </w:rPr>
        <w:t>t</w:t>
      </w:r>
      <w:r w:rsidRPr="009172BA">
        <w:rPr>
          <w:spacing w:val="-8"/>
          <w:sz w:val="22"/>
          <w:szCs w:val="22"/>
        </w:rPr>
        <w:t>o</w:t>
      </w:r>
      <w:r w:rsidRPr="009172BA">
        <w:rPr>
          <w:sz w:val="22"/>
          <w:szCs w:val="22"/>
        </w:rPr>
        <w:t xml:space="preserve">u </w:t>
      </w:r>
      <w:r w:rsidRPr="009172BA">
        <w:rPr>
          <w:spacing w:val="4"/>
          <w:sz w:val="22"/>
          <w:szCs w:val="22"/>
        </w:rPr>
        <w:t>c</w:t>
      </w:r>
      <w:r w:rsidRPr="009172BA">
        <w:rPr>
          <w:spacing w:val="-1"/>
          <w:sz w:val="22"/>
          <w:szCs w:val="22"/>
        </w:rPr>
        <w:t>e</w:t>
      </w:r>
      <w:r w:rsidRPr="009172BA">
        <w:rPr>
          <w:spacing w:val="-2"/>
          <w:sz w:val="22"/>
          <w:szCs w:val="22"/>
        </w:rPr>
        <w:t>r</w:t>
      </w:r>
      <w:r w:rsidRPr="009172BA">
        <w:rPr>
          <w:spacing w:val="2"/>
          <w:sz w:val="22"/>
          <w:szCs w:val="22"/>
        </w:rPr>
        <w:t>t</w:t>
      </w:r>
      <w:r w:rsidRPr="009172BA">
        <w:rPr>
          <w:spacing w:val="-1"/>
          <w:sz w:val="22"/>
          <w:szCs w:val="22"/>
        </w:rPr>
        <w:t>i</w:t>
      </w:r>
      <w:r w:rsidRPr="009172BA">
        <w:rPr>
          <w:spacing w:val="1"/>
          <w:sz w:val="22"/>
          <w:szCs w:val="22"/>
        </w:rPr>
        <w:t>f</w:t>
      </w:r>
      <w:r w:rsidRPr="009172BA">
        <w:rPr>
          <w:spacing w:val="3"/>
          <w:sz w:val="22"/>
          <w:szCs w:val="22"/>
        </w:rPr>
        <w:t>i</w:t>
      </w:r>
      <w:r w:rsidRPr="009172BA">
        <w:rPr>
          <w:spacing w:val="-1"/>
          <w:sz w:val="22"/>
          <w:szCs w:val="22"/>
        </w:rPr>
        <w:t>ca</w:t>
      </w:r>
      <w:r w:rsidRPr="009172BA">
        <w:rPr>
          <w:spacing w:val="3"/>
          <w:sz w:val="22"/>
          <w:szCs w:val="22"/>
        </w:rPr>
        <w:t>d</w:t>
      </w:r>
      <w:r w:rsidRPr="009172BA">
        <w:rPr>
          <w:sz w:val="22"/>
          <w:szCs w:val="22"/>
        </w:rPr>
        <w:t xml:space="preserve">o e </w:t>
      </w:r>
      <w:r w:rsidRPr="009172BA">
        <w:rPr>
          <w:spacing w:val="-1"/>
          <w:sz w:val="22"/>
          <w:szCs w:val="22"/>
        </w:rPr>
        <w:t>di</w:t>
      </w:r>
      <w:r w:rsidRPr="009172BA">
        <w:rPr>
          <w:spacing w:val="4"/>
          <w:sz w:val="22"/>
          <w:szCs w:val="22"/>
        </w:rPr>
        <w:t>p</w:t>
      </w:r>
      <w:r w:rsidRPr="009172BA">
        <w:rPr>
          <w:spacing w:val="-7"/>
          <w:sz w:val="22"/>
          <w:szCs w:val="22"/>
        </w:rPr>
        <w:t>l</w:t>
      </w:r>
      <w:r w:rsidRPr="009172BA">
        <w:rPr>
          <w:spacing w:val="3"/>
          <w:sz w:val="22"/>
          <w:szCs w:val="22"/>
        </w:rPr>
        <w:t>o</w:t>
      </w:r>
      <w:r w:rsidRPr="009172BA">
        <w:rPr>
          <w:spacing w:val="-1"/>
          <w:sz w:val="22"/>
          <w:szCs w:val="22"/>
        </w:rPr>
        <w:t>m</w:t>
      </w:r>
      <w:r w:rsidRPr="009172BA">
        <w:rPr>
          <w:sz w:val="22"/>
          <w:szCs w:val="22"/>
        </w:rPr>
        <w:t xml:space="preserve">a </w:t>
      </w:r>
      <w:r w:rsidRPr="009172BA">
        <w:rPr>
          <w:spacing w:val="-1"/>
          <w:sz w:val="22"/>
          <w:szCs w:val="22"/>
        </w:rPr>
        <w:t>e</w:t>
      </w:r>
      <w:r w:rsidRPr="009172BA">
        <w:rPr>
          <w:sz w:val="22"/>
          <w:szCs w:val="22"/>
        </w:rPr>
        <w:t>x</w:t>
      </w:r>
      <w:r w:rsidRPr="009172BA">
        <w:rPr>
          <w:spacing w:val="-1"/>
          <w:sz w:val="22"/>
          <w:szCs w:val="22"/>
        </w:rPr>
        <w:t>i</w:t>
      </w:r>
      <w:r w:rsidRPr="009172BA">
        <w:rPr>
          <w:sz w:val="22"/>
          <w:szCs w:val="22"/>
        </w:rPr>
        <w:t>g</w:t>
      </w:r>
      <w:r w:rsidRPr="009172BA">
        <w:rPr>
          <w:spacing w:val="8"/>
          <w:sz w:val="22"/>
          <w:szCs w:val="22"/>
        </w:rPr>
        <w:t>i</w:t>
      </w:r>
      <w:r w:rsidRPr="009172BA">
        <w:rPr>
          <w:spacing w:val="-1"/>
          <w:sz w:val="22"/>
          <w:szCs w:val="22"/>
        </w:rPr>
        <w:t>d</w:t>
      </w:r>
      <w:r w:rsidRPr="009172BA">
        <w:rPr>
          <w:sz w:val="22"/>
          <w:szCs w:val="22"/>
        </w:rPr>
        <w:t xml:space="preserve">o e </w:t>
      </w:r>
      <w:r w:rsidRPr="009172BA">
        <w:rPr>
          <w:spacing w:val="-1"/>
          <w:sz w:val="22"/>
          <w:szCs w:val="22"/>
        </w:rPr>
        <w:t>c</w:t>
      </w:r>
      <w:r w:rsidRPr="009172BA">
        <w:rPr>
          <w:sz w:val="22"/>
          <w:szCs w:val="22"/>
        </w:rPr>
        <w:t>u</w:t>
      </w:r>
      <w:r w:rsidRPr="009172BA">
        <w:rPr>
          <w:spacing w:val="-2"/>
          <w:sz w:val="22"/>
          <w:szCs w:val="22"/>
        </w:rPr>
        <w:t>r</w:t>
      </w:r>
      <w:r w:rsidRPr="009172BA">
        <w:rPr>
          <w:spacing w:val="3"/>
          <w:sz w:val="22"/>
          <w:szCs w:val="22"/>
        </w:rPr>
        <w:t>rí</w:t>
      </w:r>
      <w:r w:rsidRPr="009172BA">
        <w:rPr>
          <w:spacing w:val="-1"/>
          <w:sz w:val="22"/>
          <w:szCs w:val="22"/>
        </w:rPr>
        <w:t>c</w:t>
      </w:r>
      <w:r w:rsidRPr="009172BA">
        <w:rPr>
          <w:sz w:val="22"/>
          <w:szCs w:val="22"/>
        </w:rPr>
        <w:t>u</w:t>
      </w:r>
      <w:r w:rsidRPr="009172BA">
        <w:rPr>
          <w:spacing w:val="-1"/>
          <w:sz w:val="22"/>
          <w:szCs w:val="22"/>
        </w:rPr>
        <w:t>l</w:t>
      </w:r>
      <w:r w:rsidRPr="009172BA">
        <w:rPr>
          <w:sz w:val="22"/>
          <w:szCs w:val="22"/>
        </w:rPr>
        <w:t xml:space="preserve">o </w:t>
      </w:r>
      <w:r w:rsidRPr="009172BA">
        <w:rPr>
          <w:spacing w:val="-1"/>
          <w:sz w:val="22"/>
          <w:szCs w:val="22"/>
        </w:rPr>
        <w:t>c</w:t>
      </w:r>
      <w:r w:rsidRPr="009172BA">
        <w:rPr>
          <w:spacing w:val="-2"/>
          <w:sz w:val="22"/>
          <w:szCs w:val="22"/>
        </w:rPr>
        <w:t>o</w:t>
      </w:r>
      <w:r w:rsidRPr="009172BA">
        <w:rPr>
          <w:sz w:val="22"/>
          <w:szCs w:val="22"/>
        </w:rPr>
        <w:t xml:space="preserve">m </w:t>
      </w:r>
      <w:r w:rsidRPr="009172BA">
        <w:rPr>
          <w:spacing w:val="-1"/>
          <w:sz w:val="22"/>
          <w:szCs w:val="22"/>
        </w:rPr>
        <w:t>i</w:t>
      </w:r>
      <w:r w:rsidRPr="009172BA">
        <w:rPr>
          <w:sz w:val="22"/>
          <w:szCs w:val="22"/>
        </w:rPr>
        <w:t>n</w:t>
      </w:r>
      <w:r w:rsidRPr="009172BA">
        <w:rPr>
          <w:spacing w:val="10"/>
          <w:sz w:val="22"/>
          <w:szCs w:val="22"/>
        </w:rPr>
        <w:t>f</w:t>
      </w:r>
      <w:r w:rsidRPr="009172BA">
        <w:rPr>
          <w:spacing w:val="-8"/>
          <w:sz w:val="22"/>
          <w:szCs w:val="22"/>
        </w:rPr>
        <w:t>o</w:t>
      </w:r>
      <w:r w:rsidRPr="009172BA">
        <w:rPr>
          <w:spacing w:val="8"/>
          <w:sz w:val="22"/>
          <w:szCs w:val="22"/>
        </w:rPr>
        <w:t>r</w:t>
      </w:r>
      <w:r w:rsidRPr="009172BA">
        <w:rPr>
          <w:spacing w:val="-1"/>
          <w:sz w:val="22"/>
          <w:szCs w:val="22"/>
        </w:rPr>
        <w:t>m</w:t>
      </w:r>
      <w:r w:rsidRPr="009172BA">
        <w:rPr>
          <w:spacing w:val="-7"/>
          <w:sz w:val="22"/>
          <w:szCs w:val="22"/>
        </w:rPr>
        <w:t>a</w:t>
      </w:r>
      <w:r w:rsidRPr="009172BA">
        <w:rPr>
          <w:spacing w:val="4"/>
          <w:sz w:val="22"/>
          <w:szCs w:val="22"/>
        </w:rPr>
        <w:t>ç</w:t>
      </w:r>
      <w:r w:rsidRPr="009172BA">
        <w:rPr>
          <w:spacing w:val="3"/>
          <w:sz w:val="22"/>
          <w:szCs w:val="22"/>
        </w:rPr>
        <w:t>õ</w:t>
      </w:r>
      <w:r w:rsidRPr="009172BA">
        <w:rPr>
          <w:spacing w:val="-1"/>
          <w:sz w:val="22"/>
          <w:szCs w:val="22"/>
        </w:rPr>
        <w:t>e</w:t>
      </w:r>
      <w:r w:rsidRPr="009172BA">
        <w:rPr>
          <w:sz w:val="22"/>
          <w:szCs w:val="22"/>
        </w:rPr>
        <w:t xml:space="preserve">s </w:t>
      </w:r>
      <w:r w:rsidRPr="009172BA">
        <w:rPr>
          <w:spacing w:val="4"/>
          <w:sz w:val="22"/>
          <w:szCs w:val="22"/>
        </w:rPr>
        <w:t>c</w:t>
      </w:r>
      <w:r w:rsidRPr="009172BA">
        <w:rPr>
          <w:spacing w:val="-2"/>
          <w:sz w:val="22"/>
          <w:szCs w:val="22"/>
        </w:rPr>
        <w:t>o</w:t>
      </w:r>
      <w:r w:rsidRPr="009172BA">
        <w:rPr>
          <w:spacing w:val="-1"/>
          <w:sz w:val="22"/>
          <w:szCs w:val="22"/>
        </w:rPr>
        <w:t>mp</w:t>
      </w:r>
      <w:r w:rsidRPr="009172BA">
        <w:rPr>
          <w:spacing w:val="3"/>
          <w:sz w:val="22"/>
          <w:szCs w:val="22"/>
        </w:rPr>
        <w:t>l</w:t>
      </w:r>
      <w:r w:rsidRPr="009172BA">
        <w:rPr>
          <w:spacing w:val="-7"/>
          <w:sz w:val="22"/>
          <w:szCs w:val="22"/>
        </w:rPr>
        <w:t>e</w:t>
      </w:r>
      <w:r w:rsidRPr="009172BA">
        <w:rPr>
          <w:spacing w:val="7"/>
          <w:sz w:val="22"/>
          <w:szCs w:val="22"/>
        </w:rPr>
        <w:t>t</w:t>
      </w:r>
      <w:r w:rsidRPr="009172BA">
        <w:rPr>
          <w:spacing w:val="-7"/>
          <w:sz w:val="22"/>
          <w:szCs w:val="22"/>
        </w:rPr>
        <w:t>a</w:t>
      </w:r>
      <w:r w:rsidRPr="009172BA">
        <w:rPr>
          <w:spacing w:val="4"/>
          <w:sz w:val="22"/>
          <w:szCs w:val="22"/>
        </w:rPr>
        <w:t>s</w:t>
      </w:r>
      <w:r w:rsidRPr="009172BA">
        <w:rPr>
          <w:sz w:val="22"/>
          <w:szCs w:val="22"/>
        </w:rPr>
        <w:t xml:space="preserve">; </w:t>
      </w:r>
      <w:r w:rsidRPr="009172BA">
        <w:rPr>
          <w:spacing w:val="-1"/>
          <w:sz w:val="22"/>
          <w:szCs w:val="22"/>
        </w:rPr>
        <w:t>c</w:t>
      </w:r>
      <w:r w:rsidRPr="009172BA">
        <w:rPr>
          <w:spacing w:val="-2"/>
          <w:sz w:val="22"/>
          <w:szCs w:val="22"/>
        </w:rPr>
        <w:t>o</w:t>
      </w:r>
      <w:r w:rsidRPr="009172BA">
        <w:rPr>
          <w:spacing w:val="-1"/>
          <w:sz w:val="22"/>
          <w:szCs w:val="22"/>
        </w:rPr>
        <w:t>e</w:t>
      </w:r>
      <w:r w:rsidRPr="009172BA">
        <w:rPr>
          <w:spacing w:val="3"/>
          <w:sz w:val="22"/>
          <w:szCs w:val="22"/>
        </w:rPr>
        <w:t>r</w:t>
      </w:r>
      <w:r w:rsidRPr="009172BA">
        <w:rPr>
          <w:spacing w:val="-1"/>
          <w:sz w:val="22"/>
          <w:szCs w:val="22"/>
        </w:rPr>
        <w:t>e</w:t>
      </w:r>
      <w:r w:rsidRPr="009172BA">
        <w:rPr>
          <w:sz w:val="22"/>
          <w:szCs w:val="22"/>
        </w:rPr>
        <w:t>n</w:t>
      </w:r>
      <w:r w:rsidRPr="009172BA">
        <w:rPr>
          <w:spacing w:val="2"/>
          <w:sz w:val="22"/>
          <w:szCs w:val="22"/>
        </w:rPr>
        <w:t>t</w:t>
      </w:r>
      <w:r w:rsidRPr="009172BA">
        <w:rPr>
          <w:spacing w:val="-1"/>
          <w:sz w:val="22"/>
          <w:szCs w:val="22"/>
        </w:rPr>
        <w:t>e</w:t>
      </w:r>
      <w:r w:rsidRPr="009172BA">
        <w:rPr>
          <w:sz w:val="22"/>
          <w:szCs w:val="22"/>
        </w:rPr>
        <w:t xml:space="preserve">, </w:t>
      </w:r>
      <w:r w:rsidRPr="009172BA">
        <w:rPr>
          <w:spacing w:val="-6"/>
          <w:sz w:val="22"/>
          <w:szCs w:val="22"/>
        </w:rPr>
        <w:t>c</w:t>
      </w:r>
      <w:r w:rsidRPr="009172BA">
        <w:rPr>
          <w:spacing w:val="-1"/>
          <w:sz w:val="22"/>
          <w:szCs w:val="22"/>
        </w:rPr>
        <w:t>la</w:t>
      </w:r>
      <w:r w:rsidRPr="009172BA">
        <w:rPr>
          <w:spacing w:val="3"/>
          <w:sz w:val="22"/>
          <w:szCs w:val="22"/>
        </w:rPr>
        <w:t>r</w:t>
      </w:r>
      <w:r w:rsidRPr="009172BA">
        <w:rPr>
          <w:sz w:val="22"/>
          <w:szCs w:val="22"/>
        </w:rPr>
        <w:t xml:space="preserve">o e </w:t>
      </w:r>
      <w:r w:rsidRPr="009172BA">
        <w:rPr>
          <w:spacing w:val="3"/>
          <w:sz w:val="22"/>
          <w:szCs w:val="22"/>
        </w:rPr>
        <w:t>o</w:t>
      </w:r>
      <w:r w:rsidRPr="009172BA">
        <w:rPr>
          <w:spacing w:val="-1"/>
          <w:sz w:val="22"/>
          <w:szCs w:val="22"/>
        </w:rPr>
        <w:t>b</w:t>
      </w:r>
      <w:r w:rsidRPr="009172BA">
        <w:rPr>
          <w:spacing w:val="-2"/>
          <w:sz w:val="22"/>
          <w:szCs w:val="22"/>
        </w:rPr>
        <w:t>j</w:t>
      </w:r>
      <w:r w:rsidRPr="009172BA">
        <w:rPr>
          <w:spacing w:val="4"/>
          <w:sz w:val="22"/>
          <w:szCs w:val="22"/>
        </w:rPr>
        <w:t>e</w:t>
      </w:r>
      <w:r w:rsidRPr="009172BA">
        <w:rPr>
          <w:spacing w:val="-3"/>
          <w:sz w:val="22"/>
          <w:szCs w:val="22"/>
        </w:rPr>
        <w:t>t</w:t>
      </w:r>
      <w:r w:rsidRPr="009172BA">
        <w:rPr>
          <w:spacing w:val="3"/>
          <w:sz w:val="22"/>
          <w:szCs w:val="22"/>
        </w:rPr>
        <w:t>i</w:t>
      </w:r>
      <w:r w:rsidRPr="009172BA">
        <w:rPr>
          <w:spacing w:val="8"/>
          <w:sz w:val="22"/>
          <w:szCs w:val="22"/>
        </w:rPr>
        <w:t>v</w:t>
      </w:r>
      <w:r w:rsidRPr="009172BA">
        <w:rPr>
          <w:spacing w:val="-8"/>
          <w:sz w:val="22"/>
          <w:szCs w:val="22"/>
        </w:rPr>
        <w:t>o</w:t>
      </w:r>
      <w:r w:rsidRPr="009172BA">
        <w:rPr>
          <w:sz w:val="22"/>
          <w:szCs w:val="22"/>
        </w:rPr>
        <w:t>.</w:t>
      </w:r>
    </w:p>
    <w:p w:rsidR="00263545" w:rsidRPr="009172BA" w:rsidRDefault="00263545" w:rsidP="009172BA">
      <w:pPr>
        <w:pStyle w:val="Ttulo21"/>
        <w:tabs>
          <w:tab w:val="left" w:pos="709"/>
        </w:tabs>
        <w:spacing w:before="240" w:line="240" w:lineRule="auto"/>
        <w:rPr>
          <w:rFonts w:ascii="Times New Roman" w:eastAsia="Lucida Sans Unicode" w:hAnsi="Times New Roman" w:cs="Times New Roman"/>
          <w:i w:val="0"/>
          <w:color w:val="00000A"/>
          <w:sz w:val="22"/>
          <w:szCs w:val="22"/>
          <w:lang w:eastAsia="ar-SA"/>
        </w:rPr>
      </w:pPr>
      <w:bookmarkStart w:id="34" w:name="_Toc495489668"/>
      <w:bookmarkStart w:id="35" w:name="_Toc495490260"/>
      <w:r w:rsidRPr="009172BA">
        <w:rPr>
          <w:rFonts w:ascii="Times New Roman" w:eastAsia="Lucida Sans Unicode" w:hAnsi="Times New Roman" w:cs="Times New Roman"/>
          <w:i w:val="0"/>
          <w:color w:val="00000A"/>
          <w:sz w:val="22"/>
          <w:szCs w:val="22"/>
          <w:lang w:eastAsia="ar-SA"/>
        </w:rPr>
        <w:t>Quadro 8 – Pontuação da Equipe Técnica e Experiência Profissional por Currículo – PETC</w:t>
      </w:r>
      <w:bookmarkEnd w:id="34"/>
      <w:bookmarkEnd w:id="35"/>
    </w:p>
    <w:p w:rsidR="00263545" w:rsidRPr="009172BA" w:rsidRDefault="00263545" w:rsidP="009172BA">
      <w:pPr>
        <w:jc w:val="both"/>
        <w:rPr>
          <w:sz w:val="22"/>
          <w:szCs w:val="22"/>
          <w:lang w:eastAsia="ar-SA"/>
        </w:rPr>
      </w:pPr>
    </w:p>
    <w:tbl>
      <w:tblPr>
        <w:tblW w:w="9356" w:type="dxa"/>
        <w:tblInd w:w="6" w:type="dxa"/>
        <w:tblLayout w:type="fixed"/>
        <w:tblCellMar>
          <w:left w:w="0" w:type="dxa"/>
          <w:right w:w="0" w:type="dxa"/>
        </w:tblCellMar>
        <w:tblLook w:val="01E0" w:firstRow="1" w:lastRow="1" w:firstColumn="1" w:lastColumn="1" w:noHBand="0" w:noVBand="0"/>
      </w:tblPr>
      <w:tblGrid>
        <w:gridCol w:w="3119"/>
        <w:gridCol w:w="1417"/>
        <w:gridCol w:w="1701"/>
        <w:gridCol w:w="1560"/>
        <w:gridCol w:w="1559"/>
      </w:tblGrid>
      <w:tr w:rsidR="00263545" w:rsidRPr="009172BA" w:rsidTr="00943D55">
        <w:trPr>
          <w:trHeight w:hRule="exact" w:val="682"/>
        </w:trPr>
        <w:tc>
          <w:tcPr>
            <w:tcW w:w="3119" w:type="dxa"/>
            <w:vMerge w:val="restart"/>
            <w:tcBorders>
              <w:top w:val="single" w:sz="5" w:space="0" w:color="938953"/>
              <w:left w:val="single" w:sz="5" w:space="0" w:color="938953"/>
              <w:right w:val="single" w:sz="5" w:space="0" w:color="938953"/>
            </w:tcBorders>
            <w:shd w:val="clear" w:color="auto" w:fill="DCD8C3"/>
          </w:tcPr>
          <w:p w:rsidR="00263545" w:rsidRPr="009172BA" w:rsidRDefault="00263545" w:rsidP="009172BA">
            <w:pPr>
              <w:pStyle w:val="TableParagraph"/>
              <w:jc w:val="both"/>
              <w:rPr>
                <w:rFonts w:ascii="Times New Roman" w:hAnsi="Times New Roman"/>
                <w:lang w:val="pt-BR"/>
              </w:rPr>
            </w:pPr>
          </w:p>
          <w:p w:rsidR="00263545" w:rsidRPr="009172BA" w:rsidRDefault="00263545" w:rsidP="009172BA">
            <w:pPr>
              <w:pStyle w:val="TableParagraph"/>
              <w:jc w:val="both"/>
              <w:rPr>
                <w:rFonts w:ascii="Times New Roman" w:hAnsi="Times New Roman"/>
                <w:lang w:val="pt-BR"/>
              </w:rPr>
            </w:pPr>
          </w:p>
          <w:p w:rsidR="00263545" w:rsidRPr="009172BA" w:rsidRDefault="00263545" w:rsidP="009172BA">
            <w:pPr>
              <w:pStyle w:val="TableParagraph"/>
              <w:jc w:val="both"/>
              <w:rPr>
                <w:rFonts w:ascii="Times New Roman" w:hAnsi="Times New Roman"/>
                <w:lang w:val="pt-BR"/>
              </w:rPr>
            </w:pPr>
          </w:p>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spacing w:val="-2"/>
              </w:rPr>
              <w:t>P</w:t>
            </w:r>
            <w:r w:rsidRPr="009172BA">
              <w:rPr>
                <w:rFonts w:ascii="Times New Roman" w:eastAsia="Century Gothic" w:hAnsi="Times New Roman"/>
                <w:spacing w:val="-3"/>
              </w:rPr>
              <w:t>E</w:t>
            </w:r>
            <w:r w:rsidRPr="009172BA">
              <w:rPr>
                <w:rFonts w:ascii="Times New Roman" w:eastAsia="Century Gothic" w:hAnsi="Times New Roman"/>
              </w:rPr>
              <w:t>RF</w:t>
            </w:r>
            <w:r w:rsidRPr="009172BA">
              <w:rPr>
                <w:rFonts w:ascii="Times New Roman" w:eastAsia="Century Gothic" w:hAnsi="Times New Roman"/>
                <w:spacing w:val="9"/>
              </w:rPr>
              <w:t>I</w:t>
            </w:r>
            <w:r w:rsidRPr="009172BA">
              <w:rPr>
                <w:rFonts w:ascii="Times New Roman" w:eastAsia="Century Gothic" w:hAnsi="Times New Roman"/>
              </w:rPr>
              <w:t>L</w:t>
            </w:r>
          </w:p>
        </w:tc>
        <w:tc>
          <w:tcPr>
            <w:tcW w:w="1417" w:type="dxa"/>
            <w:vMerge w:val="restart"/>
            <w:tcBorders>
              <w:top w:val="single" w:sz="5" w:space="0" w:color="938953"/>
              <w:left w:val="single" w:sz="5" w:space="0" w:color="938953"/>
              <w:right w:val="single" w:sz="5" w:space="0" w:color="938953"/>
            </w:tcBorders>
            <w:shd w:val="clear" w:color="auto" w:fill="DCD8C3"/>
          </w:tcPr>
          <w:p w:rsidR="00263545" w:rsidRPr="009172BA" w:rsidRDefault="00263545" w:rsidP="009172BA">
            <w:pPr>
              <w:pStyle w:val="TableParagraph"/>
              <w:jc w:val="both"/>
              <w:rPr>
                <w:rFonts w:ascii="Times New Roman" w:hAnsi="Times New Roman"/>
              </w:rPr>
            </w:pPr>
          </w:p>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rPr>
              <w:t>PONTUAÇÃO MÁXIMA</w:t>
            </w:r>
          </w:p>
        </w:tc>
        <w:tc>
          <w:tcPr>
            <w:tcW w:w="4820" w:type="dxa"/>
            <w:gridSpan w:val="3"/>
            <w:tcBorders>
              <w:top w:val="single" w:sz="5" w:space="0" w:color="938953"/>
              <w:left w:val="single" w:sz="5" w:space="0" w:color="938953"/>
              <w:bottom w:val="single" w:sz="5" w:space="0" w:color="938953"/>
              <w:right w:val="single" w:sz="5" w:space="0" w:color="938953"/>
            </w:tcBorders>
            <w:shd w:val="clear" w:color="auto" w:fill="DCD8C3"/>
          </w:tcPr>
          <w:p w:rsidR="00263545" w:rsidRPr="009172BA" w:rsidRDefault="00263545" w:rsidP="009172BA">
            <w:pPr>
              <w:pStyle w:val="TableParagraph"/>
              <w:jc w:val="both"/>
              <w:rPr>
                <w:rFonts w:ascii="Times New Roman" w:hAnsi="Times New Roman"/>
              </w:rPr>
            </w:pPr>
          </w:p>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spacing w:val="-6"/>
              </w:rPr>
              <w:t>A</w:t>
            </w:r>
            <w:r w:rsidRPr="009172BA">
              <w:rPr>
                <w:rFonts w:ascii="Times New Roman" w:eastAsia="Century Gothic" w:hAnsi="Times New Roman"/>
                <w:spacing w:val="-1"/>
              </w:rPr>
              <w:t>D</w:t>
            </w:r>
            <w:r w:rsidRPr="009172BA">
              <w:rPr>
                <w:rFonts w:ascii="Times New Roman" w:eastAsia="Century Gothic" w:hAnsi="Times New Roman"/>
                <w:spacing w:val="1"/>
              </w:rPr>
              <w:t>E</w:t>
            </w:r>
            <w:r w:rsidRPr="009172BA">
              <w:rPr>
                <w:rFonts w:ascii="Times New Roman" w:eastAsia="Century Gothic" w:hAnsi="Times New Roman"/>
                <w:spacing w:val="4"/>
              </w:rPr>
              <w:t>Q</w:t>
            </w:r>
            <w:r w:rsidRPr="009172BA">
              <w:rPr>
                <w:rFonts w:ascii="Times New Roman" w:eastAsia="Century Gothic" w:hAnsi="Times New Roman"/>
                <w:spacing w:val="3"/>
              </w:rPr>
              <w:t>U</w:t>
            </w:r>
            <w:r w:rsidRPr="009172BA">
              <w:rPr>
                <w:rFonts w:ascii="Times New Roman" w:eastAsia="Century Gothic" w:hAnsi="Times New Roman"/>
                <w:spacing w:val="-6"/>
              </w:rPr>
              <w:t>A</w:t>
            </w:r>
            <w:r w:rsidRPr="009172BA">
              <w:rPr>
                <w:rFonts w:ascii="Times New Roman" w:eastAsia="Century Gothic" w:hAnsi="Times New Roman"/>
                <w:spacing w:val="3"/>
              </w:rPr>
              <w:t>Ç</w:t>
            </w:r>
            <w:r w:rsidRPr="009172BA">
              <w:rPr>
                <w:rFonts w:ascii="Times New Roman" w:eastAsia="Century Gothic" w:hAnsi="Times New Roman"/>
              </w:rPr>
              <w:t xml:space="preserve">ÃO </w:t>
            </w:r>
            <w:r w:rsidRPr="009172BA">
              <w:rPr>
                <w:rFonts w:ascii="Times New Roman" w:eastAsia="Century Gothic" w:hAnsi="Times New Roman"/>
                <w:spacing w:val="-6"/>
              </w:rPr>
              <w:t>D</w:t>
            </w:r>
            <w:r w:rsidRPr="009172BA">
              <w:rPr>
                <w:rFonts w:ascii="Times New Roman" w:eastAsia="Century Gothic" w:hAnsi="Times New Roman"/>
              </w:rPr>
              <w:t xml:space="preserve">O </w:t>
            </w:r>
            <w:r w:rsidRPr="009172BA">
              <w:rPr>
                <w:rFonts w:ascii="Times New Roman" w:eastAsia="Century Gothic" w:hAnsi="Times New Roman"/>
                <w:spacing w:val="-1"/>
              </w:rPr>
              <w:t>C</w:t>
            </w:r>
            <w:r w:rsidRPr="009172BA">
              <w:rPr>
                <w:rFonts w:ascii="Times New Roman" w:eastAsia="Century Gothic" w:hAnsi="Times New Roman"/>
                <w:spacing w:val="-2"/>
              </w:rPr>
              <w:t>U</w:t>
            </w:r>
            <w:r w:rsidRPr="009172BA">
              <w:rPr>
                <w:rFonts w:ascii="Times New Roman" w:eastAsia="Century Gothic" w:hAnsi="Times New Roman"/>
              </w:rPr>
              <w:t>RR</w:t>
            </w:r>
            <w:r w:rsidRPr="009172BA">
              <w:rPr>
                <w:rFonts w:ascii="Times New Roman" w:eastAsia="Century Gothic" w:hAnsi="Times New Roman"/>
                <w:spacing w:val="4"/>
              </w:rPr>
              <w:t>Í</w:t>
            </w:r>
            <w:r w:rsidRPr="009172BA">
              <w:rPr>
                <w:rFonts w:ascii="Times New Roman" w:eastAsia="Century Gothic" w:hAnsi="Times New Roman"/>
                <w:spacing w:val="-1"/>
              </w:rPr>
              <w:t>C</w:t>
            </w:r>
            <w:r w:rsidRPr="009172BA">
              <w:rPr>
                <w:rFonts w:ascii="Times New Roman" w:eastAsia="Century Gothic" w:hAnsi="Times New Roman"/>
                <w:spacing w:val="-2"/>
              </w:rPr>
              <w:t>UL</w:t>
            </w:r>
            <w:r w:rsidRPr="009172BA">
              <w:rPr>
                <w:rFonts w:ascii="Times New Roman" w:eastAsia="Century Gothic" w:hAnsi="Times New Roman"/>
              </w:rPr>
              <w:t>O</w:t>
            </w:r>
          </w:p>
        </w:tc>
      </w:tr>
      <w:tr w:rsidR="00263545" w:rsidRPr="009172BA" w:rsidTr="00D45571">
        <w:trPr>
          <w:trHeight w:hRule="exact" w:val="767"/>
        </w:trPr>
        <w:tc>
          <w:tcPr>
            <w:tcW w:w="3119" w:type="dxa"/>
            <w:vMerge/>
            <w:tcBorders>
              <w:left w:val="single" w:sz="5" w:space="0" w:color="938953"/>
              <w:bottom w:val="single" w:sz="3" w:space="0" w:color="938953"/>
              <w:right w:val="single" w:sz="5" w:space="0" w:color="938953"/>
            </w:tcBorders>
            <w:shd w:val="clear" w:color="auto" w:fill="DCD8C3"/>
          </w:tcPr>
          <w:p w:rsidR="00263545" w:rsidRPr="009172BA" w:rsidRDefault="00263545" w:rsidP="009172BA">
            <w:pPr>
              <w:jc w:val="both"/>
              <w:rPr>
                <w:sz w:val="22"/>
                <w:szCs w:val="22"/>
                <w:lang w:val="en-US"/>
              </w:rPr>
            </w:pPr>
          </w:p>
        </w:tc>
        <w:tc>
          <w:tcPr>
            <w:tcW w:w="1417" w:type="dxa"/>
            <w:vMerge/>
            <w:tcBorders>
              <w:left w:val="single" w:sz="5" w:space="0" w:color="938953"/>
              <w:bottom w:val="single" w:sz="3" w:space="0" w:color="938953"/>
              <w:right w:val="single" w:sz="5" w:space="0" w:color="938953"/>
            </w:tcBorders>
            <w:shd w:val="clear" w:color="auto" w:fill="DCD8C3"/>
          </w:tcPr>
          <w:p w:rsidR="00263545" w:rsidRPr="009172BA" w:rsidRDefault="00263545" w:rsidP="009172BA">
            <w:pPr>
              <w:jc w:val="both"/>
              <w:rPr>
                <w:sz w:val="22"/>
                <w:szCs w:val="22"/>
                <w:lang w:val="en-US"/>
              </w:rPr>
            </w:pPr>
          </w:p>
        </w:tc>
        <w:tc>
          <w:tcPr>
            <w:tcW w:w="1701" w:type="dxa"/>
            <w:tcBorders>
              <w:top w:val="single" w:sz="5" w:space="0" w:color="938953"/>
              <w:left w:val="single" w:sz="5" w:space="0" w:color="938953"/>
              <w:bottom w:val="single" w:sz="3" w:space="0" w:color="938953"/>
              <w:right w:val="single" w:sz="5" w:space="0" w:color="938953"/>
            </w:tcBorders>
            <w:shd w:val="clear" w:color="auto" w:fill="EDEBE0"/>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rPr>
              <w:t>NÃO APRESENTADO</w:t>
            </w:r>
          </w:p>
        </w:tc>
        <w:tc>
          <w:tcPr>
            <w:tcW w:w="1560" w:type="dxa"/>
            <w:tcBorders>
              <w:top w:val="single" w:sz="5" w:space="0" w:color="938953"/>
              <w:left w:val="single" w:sz="5" w:space="0" w:color="938953"/>
              <w:bottom w:val="single" w:sz="3" w:space="0" w:color="938953"/>
              <w:right w:val="single" w:sz="5" w:space="0" w:color="938953"/>
            </w:tcBorders>
            <w:shd w:val="clear" w:color="auto" w:fill="EDEBE0"/>
            <w:vAlign w:val="center"/>
          </w:tcPr>
          <w:p w:rsidR="00263545" w:rsidRPr="009172BA" w:rsidRDefault="00263545" w:rsidP="009172BA">
            <w:pPr>
              <w:pStyle w:val="TableParagraph"/>
              <w:jc w:val="both"/>
              <w:rPr>
                <w:rFonts w:ascii="Times New Roman" w:hAnsi="Times New Roman"/>
              </w:rPr>
            </w:pPr>
          </w:p>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rPr>
              <w:t>INSUFICIENTE</w:t>
            </w:r>
          </w:p>
        </w:tc>
        <w:tc>
          <w:tcPr>
            <w:tcW w:w="1559" w:type="dxa"/>
            <w:tcBorders>
              <w:top w:val="single" w:sz="5" w:space="0" w:color="938953"/>
              <w:left w:val="single" w:sz="5" w:space="0" w:color="938953"/>
              <w:bottom w:val="single" w:sz="3" w:space="0" w:color="938953"/>
              <w:right w:val="single" w:sz="5" w:space="0" w:color="938953"/>
            </w:tcBorders>
            <w:shd w:val="clear" w:color="auto" w:fill="EDEBE0"/>
            <w:vAlign w:val="center"/>
          </w:tcPr>
          <w:p w:rsidR="00263545" w:rsidRPr="009172BA" w:rsidRDefault="00263545" w:rsidP="009172BA">
            <w:pPr>
              <w:pStyle w:val="TableParagraph"/>
              <w:jc w:val="both"/>
              <w:rPr>
                <w:rFonts w:ascii="Times New Roman" w:hAnsi="Times New Roman"/>
              </w:rPr>
            </w:pPr>
          </w:p>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rPr>
              <w:t>ADEQUADO</w:t>
            </w:r>
          </w:p>
        </w:tc>
      </w:tr>
      <w:tr w:rsidR="00263545" w:rsidRPr="009172BA" w:rsidTr="00943D55">
        <w:trPr>
          <w:trHeight w:hRule="exact" w:val="431"/>
        </w:trPr>
        <w:tc>
          <w:tcPr>
            <w:tcW w:w="3119" w:type="dxa"/>
            <w:tcBorders>
              <w:top w:val="single" w:sz="3" w:space="0" w:color="938953"/>
              <w:left w:val="single" w:sz="5" w:space="0" w:color="938953"/>
              <w:bottom w:val="single" w:sz="5" w:space="0" w:color="938953"/>
              <w:right w:val="single" w:sz="5" w:space="0" w:color="938953"/>
            </w:tcBorders>
          </w:tcPr>
          <w:p w:rsidR="00263545" w:rsidRPr="009172BA" w:rsidRDefault="00263545" w:rsidP="009172BA">
            <w:pPr>
              <w:pStyle w:val="TableParagraph"/>
              <w:jc w:val="both"/>
              <w:rPr>
                <w:rFonts w:ascii="Times New Roman" w:eastAsia="Century Gothic" w:hAnsi="Times New Roman"/>
              </w:rPr>
            </w:pPr>
            <w:proofErr w:type="spellStart"/>
            <w:r w:rsidRPr="009172BA">
              <w:rPr>
                <w:rFonts w:ascii="Times New Roman" w:eastAsia="Century Gothic" w:hAnsi="Times New Roman"/>
                <w:spacing w:val="4"/>
              </w:rPr>
              <w:t>CoordenadorGeral</w:t>
            </w:r>
            <w:proofErr w:type="spellEnd"/>
            <w:r w:rsidRPr="009172BA">
              <w:rPr>
                <w:rFonts w:ascii="Times New Roman" w:eastAsia="Century Gothic" w:hAnsi="Times New Roman"/>
                <w:spacing w:val="4"/>
              </w:rPr>
              <w:t xml:space="preserve"> do </w:t>
            </w:r>
            <w:proofErr w:type="spellStart"/>
            <w:r w:rsidRPr="009172BA">
              <w:rPr>
                <w:rFonts w:ascii="Times New Roman" w:eastAsia="Century Gothic" w:hAnsi="Times New Roman"/>
                <w:spacing w:val="4"/>
              </w:rPr>
              <w:t>Projeto</w:t>
            </w:r>
            <w:proofErr w:type="spellEnd"/>
          </w:p>
        </w:tc>
        <w:tc>
          <w:tcPr>
            <w:tcW w:w="1417" w:type="dxa"/>
            <w:tcBorders>
              <w:top w:val="single" w:sz="3"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spacing w:val="-1"/>
              </w:rPr>
              <w:t>2</w:t>
            </w:r>
          </w:p>
        </w:tc>
        <w:tc>
          <w:tcPr>
            <w:tcW w:w="1701" w:type="dxa"/>
            <w:tcBorders>
              <w:top w:val="single" w:sz="3"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spacing w:val="-1"/>
              </w:rPr>
              <w:t>0</w:t>
            </w:r>
          </w:p>
        </w:tc>
        <w:tc>
          <w:tcPr>
            <w:tcW w:w="1560" w:type="dxa"/>
            <w:tcBorders>
              <w:top w:val="single" w:sz="3"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spacing w:val="-1"/>
              </w:rPr>
              <w:t>1</w:t>
            </w:r>
          </w:p>
        </w:tc>
        <w:tc>
          <w:tcPr>
            <w:tcW w:w="1559" w:type="dxa"/>
            <w:tcBorders>
              <w:top w:val="single" w:sz="3"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spacing w:val="-1"/>
              </w:rPr>
              <w:t>2</w:t>
            </w:r>
          </w:p>
        </w:tc>
      </w:tr>
      <w:tr w:rsidR="00263545" w:rsidRPr="009172BA" w:rsidTr="000F17E5">
        <w:trPr>
          <w:trHeight w:hRule="exact" w:val="627"/>
        </w:trPr>
        <w:tc>
          <w:tcPr>
            <w:tcW w:w="3119" w:type="dxa"/>
            <w:tcBorders>
              <w:top w:val="single" w:sz="5" w:space="0" w:color="938953"/>
              <w:left w:val="single" w:sz="5" w:space="0" w:color="938953"/>
              <w:bottom w:val="single" w:sz="5" w:space="0" w:color="938953"/>
              <w:right w:val="single" w:sz="5" w:space="0" w:color="938953"/>
            </w:tcBorders>
          </w:tcPr>
          <w:p w:rsidR="00263545" w:rsidRPr="009172BA" w:rsidRDefault="00263545" w:rsidP="009172BA">
            <w:pPr>
              <w:pStyle w:val="TableParagraph"/>
              <w:jc w:val="both"/>
              <w:rPr>
                <w:rFonts w:ascii="Times New Roman" w:eastAsia="Century Gothic" w:hAnsi="Times New Roman"/>
                <w:lang w:val="pt-BR"/>
              </w:rPr>
            </w:pPr>
            <w:r w:rsidRPr="009172BA">
              <w:rPr>
                <w:rFonts w:ascii="Times New Roman" w:eastAsia="Century Gothic" w:hAnsi="Times New Roman"/>
                <w:spacing w:val="1"/>
                <w:lang w:val="pt-BR"/>
              </w:rPr>
              <w:t>E</w:t>
            </w:r>
            <w:r w:rsidRPr="009172BA">
              <w:rPr>
                <w:rFonts w:ascii="Times New Roman" w:eastAsia="Century Gothic" w:hAnsi="Times New Roman"/>
                <w:lang w:val="pt-BR"/>
              </w:rPr>
              <w:t>s</w:t>
            </w:r>
            <w:r w:rsidRPr="009172BA">
              <w:rPr>
                <w:rFonts w:ascii="Times New Roman" w:eastAsia="Century Gothic" w:hAnsi="Times New Roman"/>
                <w:spacing w:val="-1"/>
                <w:lang w:val="pt-BR"/>
              </w:rPr>
              <w:t>p</w:t>
            </w:r>
            <w:r w:rsidRPr="009172BA">
              <w:rPr>
                <w:rFonts w:ascii="Times New Roman" w:eastAsia="Century Gothic" w:hAnsi="Times New Roman"/>
                <w:spacing w:val="4"/>
                <w:lang w:val="pt-BR"/>
              </w:rPr>
              <w:t>e</w:t>
            </w:r>
            <w:r w:rsidRPr="009172BA">
              <w:rPr>
                <w:rFonts w:ascii="Times New Roman" w:eastAsia="Century Gothic" w:hAnsi="Times New Roman"/>
                <w:spacing w:val="-1"/>
                <w:lang w:val="pt-BR"/>
              </w:rPr>
              <w:t>ci</w:t>
            </w:r>
            <w:r w:rsidRPr="009172BA">
              <w:rPr>
                <w:rFonts w:ascii="Times New Roman" w:eastAsia="Century Gothic" w:hAnsi="Times New Roman"/>
                <w:spacing w:val="4"/>
                <w:lang w:val="pt-BR"/>
              </w:rPr>
              <w:t>a</w:t>
            </w:r>
            <w:r w:rsidRPr="009172BA">
              <w:rPr>
                <w:rFonts w:ascii="Times New Roman" w:eastAsia="Century Gothic" w:hAnsi="Times New Roman"/>
                <w:spacing w:val="-7"/>
                <w:lang w:val="pt-BR"/>
              </w:rPr>
              <w:t>l</w:t>
            </w:r>
            <w:r w:rsidRPr="009172BA">
              <w:rPr>
                <w:rFonts w:ascii="Times New Roman" w:eastAsia="Century Gothic" w:hAnsi="Times New Roman"/>
                <w:spacing w:val="3"/>
                <w:lang w:val="pt-BR"/>
              </w:rPr>
              <w:t>i</w:t>
            </w:r>
            <w:r w:rsidRPr="009172BA">
              <w:rPr>
                <w:rFonts w:ascii="Times New Roman" w:eastAsia="Century Gothic" w:hAnsi="Times New Roman"/>
                <w:lang w:val="pt-BR"/>
              </w:rPr>
              <w:t>s</w:t>
            </w:r>
            <w:r w:rsidRPr="009172BA">
              <w:rPr>
                <w:rFonts w:ascii="Times New Roman" w:eastAsia="Century Gothic" w:hAnsi="Times New Roman"/>
                <w:spacing w:val="2"/>
                <w:lang w:val="pt-BR"/>
              </w:rPr>
              <w:t>t</w:t>
            </w:r>
            <w:r w:rsidRPr="009172BA">
              <w:rPr>
                <w:rFonts w:ascii="Times New Roman" w:eastAsia="Century Gothic" w:hAnsi="Times New Roman"/>
                <w:lang w:val="pt-BR"/>
              </w:rPr>
              <w:t xml:space="preserve">a </w:t>
            </w:r>
            <w:r w:rsidRPr="009172BA">
              <w:rPr>
                <w:rFonts w:ascii="Times New Roman" w:eastAsia="Century Gothic" w:hAnsi="Times New Roman"/>
                <w:spacing w:val="-1"/>
                <w:lang w:val="pt-BR"/>
              </w:rPr>
              <w:t>e</w:t>
            </w:r>
            <w:r w:rsidRPr="009172BA">
              <w:rPr>
                <w:rFonts w:ascii="Times New Roman" w:eastAsia="Century Gothic" w:hAnsi="Times New Roman"/>
                <w:lang w:val="pt-BR"/>
              </w:rPr>
              <w:t xml:space="preserve">m   </w:t>
            </w:r>
            <w:r w:rsidRPr="009172BA">
              <w:rPr>
                <w:rFonts w:ascii="Times New Roman" w:eastAsia="Century Gothic" w:hAnsi="Times New Roman"/>
                <w:spacing w:val="5"/>
                <w:lang w:val="pt-BR"/>
              </w:rPr>
              <w:t>B</w:t>
            </w:r>
            <w:r w:rsidRPr="009172BA">
              <w:rPr>
                <w:rFonts w:ascii="Times New Roman" w:eastAsia="Century Gothic" w:hAnsi="Times New Roman"/>
                <w:spacing w:val="-7"/>
                <w:lang w:val="pt-BR"/>
              </w:rPr>
              <w:t>a</w:t>
            </w:r>
            <w:r w:rsidRPr="009172BA">
              <w:rPr>
                <w:rFonts w:ascii="Times New Roman" w:eastAsia="Century Gothic" w:hAnsi="Times New Roman"/>
                <w:spacing w:val="4"/>
                <w:lang w:val="pt-BR"/>
              </w:rPr>
              <w:t>s</w:t>
            </w:r>
            <w:r w:rsidRPr="009172BA">
              <w:rPr>
                <w:rFonts w:ascii="Times New Roman" w:eastAsia="Century Gothic" w:hAnsi="Times New Roman"/>
                <w:lang w:val="pt-BR"/>
              </w:rPr>
              <w:t xml:space="preserve">e   </w:t>
            </w:r>
            <w:r w:rsidRPr="009172BA">
              <w:rPr>
                <w:rFonts w:ascii="Times New Roman" w:eastAsia="Century Gothic" w:hAnsi="Times New Roman"/>
                <w:spacing w:val="-1"/>
                <w:lang w:val="pt-BR"/>
              </w:rPr>
              <w:t>Ca</w:t>
            </w:r>
            <w:r w:rsidRPr="009172BA">
              <w:rPr>
                <w:rFonts w:ascii="Times New Roman" w:eastAsia="Century Gothic" w:hAnsi="Times New Roman"/>
                <w:spacing w:val="3"/>
                <w:lang w:val="pt-BR"/>
              </w:rPr>
              <w:t>r</w:t>
            </w:r>
            <w:r w:rsidRPr="009172BA">
              <w:rPr>
                <w:rFonts w:ascii="Times New Roman" w:eastAsia="Century Gothic" w:hAnsi="Times New Roman"/>
                <w:spacing w:val="2"/>
                <w:lang w:val="pt-BR"/>
              </w:rPr>
              <w:t>t</w:t>
            </w:r>
            <w:r w:rsidRPr="009172BA">
              <w:rPr>
                <w:rFonts w:ascii="Times New Roman" w:eastAsia="Century Gothic" w:hAnsi="Times New Roman"/>
                <w:spacing w:val="-2"/>
                <w:lang w:val="pt-BR"/>
              </w:rPr>
              <w:t>o</w:t>
            </w:r>
            <w:r w:rsidRPr="009172BA">
              <w:rPr>
                <w:rFonts w:ascii="Times New Roman" w:eastAsia="Century Gothic" w:hAnsi="Times New Roman"/>
                <w:lang w:val="pt-BR"/>
              </w:rPr>
              <w:t>g</w:t>
            </w:r>
            <w:r w:rsidRPr="009172BA">
              <w:rPr>
                <w:rFonts w:ascii="Times New Roman" w:eastAsia="Century Gothic" w:hAnsi="Times New Roman"/>
                <w:spacing w:val="3"/>
                <w:lang w:val="pt-BR"/>
              </w:rPr>
              <w:t>r</w:t>
            </w:r>
            <w:r w:rsidRPr="009172BA">
              <w:rPr>
                <w:rFonts w:ascii="Times New Roman" w:eastAsia="Century Gothic" w:hAnsi="Times New Roman"/>
                <w:spacing w:val="-1"/>
                <w:lang w:val="pt-BR"/>
              </w:rPr>
              <w:t>á</w:t>
            </w:r>
            <w:r w:rsidRPr="009172BA">
              <w:rPr>
                <w:rFonts w:ascii="Times New Roman" w:eastAsia="Century Gothic" w:hAnsi="Times New Roman"/>
                <w:spacing w:val="1"/>
                <w:lang w:val="pt-BR"/>
              </w:rPr>
              <w:t>f</w:t>
            </w:r>
            <w:r w:rsidRPr="009172BA">
              <w:rPr>
                <w:rFonts w:ascii="Times New Roman" w:eastAsia="Century Gothic" w:hAnsi="Times New Roman"/>
                <w:spacing w:val="3"/>
                <w:lang w:val="pt-BR"/>
              </w:rPr>
              <w:t>i</w:t>
            </w:r>
            <w:r w:rsidRPr="009172BA">
              <w:rPr>
                <w:rFonts w:ascii="Times New Roman" w:eastAsia="Century Gothic" w:hAnsi="Times New Roman"/>
                <w:spacing w:val="-1"/>
                <w:lang w:val="pt-BR"/>
              </w:rPr>
              <w:t>c</w:t>
            </w:r>
            <w:r w:rsidRPr="009172BA">
              <w:rPr>
                <w:rFonts w:ascii="Times New Roman" w:eastAsia="Century Gothic" w:hAnsi="Times New Roman"/>
                <w:lang w:val="pt-BR"/>
              </w:rPr>
              <w:t>a</w:t>
            </w:r>
          </w:p>
        </w:tc>
        <w:tc>
          <w:tcPr>
            <w:tcW w:w="1417"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spacing w:val="-1"/>
              </w:rPr>
              <w:t>2</w:t>
            </w:r>
          </w:p>
        </w:tc>
        <w:tc>
          <w:tcPr>
            <w:tcW w:w="1701"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spacing w:val="-1"/>
              </w:rPr>
              <w:t>0</w:t>
            </w:r>
          </w:p>
        </w:tc>
        <w:tc>
          <w:tcPr>
            <w:tcW w:w="1560"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rPr>
              <w:t>1</w:t>
            </w:r>
          </w:p>
        </w:tc>
        <w:tc>
          <w:tcPr>
            <w:tcW w:w="1559"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rPr>
              <w:t>2</w:t>
            </w:r>
          </w:p>
        </w:tc>
      </w:tr>
      <w:tr w:rsidR="00263545" w:rsidRPr="009172BA" w:rsidTr="00943D55">
        <w:trPr>
          <w:trHeight w:hRule="exact" w:val="843"/>
        </w:trPr>
        <w:tc>
          <w:tcPr>
            <w:tcW w:w="3119" w:type="dxa"/>
            <w:tcBorders>
              <w:top w:val="single" w:sz="5" w:space="0" w:color="938953"/>
              <w:left w:val="single" w:sz="5" w:space="0" w:color="938953"/>
              <w:bottom w:val="single" w:sz="5" w:space="0" w:color="938953"/>
              <w:right w:val="single" w:sz="5" w:space="0" w:color="938953"/>
            </w:tcBorders>
          </w:tcPr>
          <w:p w:rsidR="00263545" w:rsidRPr="009172BA" w:rsidRDefault="00263545" w:rsidP="009172BA">
            <w:pPr>
              <w:pStyle w:val="TableParagraph"/>
              <w:tabs>
                <w:tab w:val="left" w:pos="1098"/>
                <w:tab w:val="left" w:pos="1539"/>
                <w:tab w:val="left" w:pos="2802"/>
              </w:tabs>
              <w:jc w:val="both"/>
              <w:rPr>
                <w:rFonts w:ascii="Times New Roman" w:eastAsia="Century Gothic" w:hAnsi="Times New Roman"/>
                <w:lang w:val="pt-BR"/>
              </w:rPr>
            </w:pPr>
            <w:r w:rsidRPr="009172BA">
              <w:rPr>
                <w:rFonts w:ascii="Times New Roman" w:eastAsia="Century Gothic" w:hAnsi="Times New Roman"/>
                <w:spacing w:val="1"/>
                <w:lang w:val="pt-BR"/>
              </w:rPr>
              <w:t>E</w:t>
            </w:r>
            <w:r w:rsidRPr="009172BA">
              <w:rPr>
                <w:rFonts w:ascii="Times New Roman" w:eastAsia="Century Gothic" w:hAnsi="Times New Roman"/>
                <w:lang w:val="pt-BR"/>
              </w:rPr>
              <w:t>s</w:t>
            </w:r>
            <w:r w:rsidRPr="009172BA">
              <w:rPr>
                <w:rFonts w:ascii="Times New Roman" w:eastAsia="Century Gothic" w:hAnsi="Times New Roman"/>
                <w:spacing w:val="-1"/>
                <w:lang w:val="pt-BR"/>
              </w:rPr>
              <w:t>p</w:t>
            </w:r>
            <w:r w:rsidRPr="009172BA">
              <w:rPr>
                <w:rFonts w:ascii="Times New Roman" w:eastAsia="Century Gothic" w:hAnsi="Times New Roman"/>
                <w:spacing w:val="4"/>
                <w:lang w:val="pt-BR"/>
              </w:rPr>
              <w:t>e</w:t>
            </w:r>
            <w:r w:rsidRPr="009172BA">
              <w:rPr>
                <w:rFonts w:ascii="Times New Roman" w:eastAsia="Century Gothic" w:hAnsi="Times New Roman"/>
                <w:spacing w:val="-1"/>
                <w:lang w:val="pt-BR"/>
              </w:rPr>
              <w:t>ci</w:t>
            </w:r>
            <w:r w:rsidRPr="009172BA">
              <w:rPr>
                <w:rFonts w:ascii="Times New Roman" w:eastAsia="Century Gothic" w:hAnsi="Times New Roman"/>
                <w:spacing w:val="4"/>
                <w:lang w:val="pt-BR"/>
              </w:rPr>
              <w:t>a</w:t>
            </w:r>
            <w:r w:rsidRPr="009172BA">
              <w:rPr>
                <w:rFonts w:ascii="Times New Roman" w:eastAsia="Century Gothic" w:hAnsi="Times New Roman"/>
                <w:spacing w:val="-7"/>
                <w:lang w:val="pt-BR"/>
              </w:rPr>
              <w:t>l</w:t>
            </w:r>
            <w:r w:rsidRPr="009172BA">
              <w:rPr>
                <w:rFonts w:ascii="Times New Roman" w:eastAsia="Century Gothic" w:hAnsi="Times New Roman"/>
                <w:spacing w:val="3"/>
                <w:lang w:val="pt-BR"/>
              </w:rPr>
              <w:t>i</w:t>
            </w:r>
            <w:r w:rsidRPr="009172BA">
              <w:rPr>
                <w:rFonts w:ascii="Times New Roman" w:eastAsia="Century Gothic" w:hAnsi="Times New Roman"/>
                <w:lang w:val="pt-BR"/>
              </w:rPr>
              <w:t>s</w:t>
            </w:r>
            <w:r w:rsidRPr="009172BA">
              <w:rPr>
                <w:rFonts w:ascii="Times New Roman" w:eastAsia="Century Gothic" w:hAnsi="Times New Roman"/>
                <w:spacing w:val="2"/>
                <w:lang w:val="pt-BR"/>
              </w:rPr>
              <w:t>t</w:t>
            </w:r>
            <w:r w:rsidRPr="009172BA">
              <w:rPr>
                <w:rFonts w:ascii="Times New Roman" w:eastAsia="Century Gothic" w:hAnsi="Times New Roman"/>
                <w:lang w:val="pt-BR"/>
              </w:rPr>
              <w:t xml:space="preserve">a </w:t>
            </w:r>
            <w:r w:rsidRPr="009172BA">
              <w:rPr>
                <w:rFonts w:ascii="Times New Roman" w:eastAsia="Century Gothic" w:hAnsi="Times New Roman"/>
                <w:spacing w:val="4"/>
                <w:lang w:val="pt-BR"/>
              </w:rPr>
              <w:t>e</w:t>
            </w:r>
            <w:r w:rsidRPr="009172BA">
              <w:rPr>
                <w:rFonts w:ascii="Times New Roman" w:eastAsia="Century Gothic" w:hAnsi="Times New Roman"/>
                <w:lang w:val="pt-BR"/>
              </w:rPr>
              <w:t xml:space="preserve">m </w:t>
            </w:r>
            <w:r w:rsidRPr="009172BA">
              <w:rPr>
                <w:rFonts w:ascii="Times New Roman" w:eastAsia="Century Gothic" w:hAnsi="Times New Roman"/>
                <w:spacing w:val="3"/>
                <w:lang w:val="pt-BR"/>
              </w:rPr>
              <w:t>C</w:t>
            </w:r>
            <w:r w:rsidRPr="009172BA">
              <w:rPr>
                <w:rFonts w:ascii="Times New Roman" w:eastAsia="Century Gothic" w:hAnsi="Times New Roman"/>
                <w:spacing w:val="-2"/>
                <w:lang w:val="pt-BR"/>
              </w:rPr>
              <w:t>o</w:t>
            </w:r>
            <w:r w:rsidRPr="009172BA">
              <w:rPr>
                <w:rFonts w:ascii="Times New Roman" w:eastAsia="Century Gothic" w:hAnsi="Times New Roman"/>
                <w:spacing w:val="-8"/>
                <w:lang w:val="pt-BR"/>
              </w:rPr>
              <w:t>o</w:t>
            </w:r>
            <w:r w:rsidRPr="009172BA">
              <w:rPr>
                <w:rFonts w:ascii="Times New Roman" w:eastAsia="Century Gothic" w:hAnsi="Times New Roman"/>
                <w:spacing w:val="8"/>
                <w:lang w:val="pt-BR"/>
              </w:rPr>
              <w:t>r</w:t>
            </w:r>
            <w:r w:rsidRPr="009172BA">
              <w:rPr>
                <w:rFonts w:ascii="Times New Roman" w:eastAsia="Century Gothic" w:hAnsi="Times New Roman"/>
                <w:spacing w:val="-1"/>
                <w:lang w:val="pt-BR"/>
              </w:rPr>
              <w:t>de</w:t>
            </w:r>
            <w:r w:rsidRPr="009172BA">
              <w:rPr>
                <w:rFonts w:ascii="Times New Roman" w:eastAsia="Century Gothic" w:hAnsi="Times New Roman"/>
                <w:spacing w:val="5"/>
                <w:lang w:val="pt-BR"/>
              </w:rPr>
              <w:t>n</w:t>
            </w:r>
            <w:r w:rsidRPr="009172BA">
              <w:rPr>
                <w:rFonts w:ascii="Times New Roman" w:eastAsia="Century Gothic" w:hAnsi="Times New Roman"/>
                <w:spacing w:val="-1"/>
                <w:lang w:val="pt-BR"/>
              </w:rPr>
              <w:t>aç</w:t>
            </w:r>
            <w:r w:rsidRPr="009172BA">
              <w:rPr>
                <w:rFonts w:ascii="Times New Roman" w:eastAsia="Century Gothic" w:hAnsi="Times New Roman"/>
                <w:spacing w:val="4"/>
                <w:lang w:val="pt-BR"/>
              </w:rPr>
              <w:t>ã</w:t>
            </w:r>
            <w:r w:rsidRPr="009172BA">
              <w:rPr>
                <w:rFonts w:ascii="Times New Roman" w:eastAsia="Century Gothic" w:hAnsi="Times New Roman"/>
                <w:lang w:val="pt-BR"/>
              </w:rPr>
              <w:t xml:space="preserve">o </w:t>
            </w:r>
            <w:r w:rsidRPr="009172BA">
              <w:rPr>
                <w:rFonts w:ascii="Times New Roman" w:eastAsia="Century Gothic" w:hAnsi="Times New Roman"/>
                <w:spacing w:val="-1"/>
                <w:w w:val="95"/>
                <w:lang w:val="pt-BR"/>
              </w:rPr>
              <w:t>d</w:t>
            </w:r>
            <w:r w:rsidRPr="009172BA">
              <w:rPr>
                <w:rFonts w:ascii="Times New Roman" w:eastAsia="Century Gothic" w:hAnsi="Times New Roman"/>
                <w:w w:val="95"/>
                <w:lang w:val="pt-BR"/>
              </w:rPr>
              <w:t xml:space="preserve">e </w:t>
            </w:r>
            <w:r w:rsidRPr="009172BA">
              <w:rPr>
                <w:rFonts w:ascii="Times New Roman" w:eastAsia="Century Gothic" w:hAnsi="Times New Roman"/>
                <w:spacing w:val="1"/>
                <w:lang w:val="pt-BR"/>
              </w:rPr>
              <w:t>E</w:t>
            </w:r>
            <w:r w:rsidRPr="009172BA">
              <w:rPr>
                <w:rFonts w:ascii="Times New Roman" w:eastAsia="Century Gothic" w:hAnsi="Times New Roman"/>
                <w:spacing w:val="-1"/>
                <w:lang w:val="pt-BR"/>
              </w:rPr>
              <w:t>q</w:t>
            </w:r>
            <w:r w:rsidRPr="009172BA">
              <w:rPr>
                <w:rFonts w:ascii="Times New Roman" w:eastAsia="Century Gothic" w:hAnsi="Times New Roman"/>
                <w:lang w:val="pt-BR"/>
              </w:rPr>
              <w:t>u</w:t>
            </w:r>
            <w:r w:rsidRPr="009172BA">
              <w:rPr>
                <w:rFonts w:ascii="Times New Roman" w:eastAsia="Century Gothic" w:hAnsi="Times New Roman"/>
                <w:spacing w:val="-1"/>
                <w:lang w:val="pt-BR"/>
              </w:rPr>
              <w:t>i</w:t>
            </w:r>
            <w:r w:rsidRPr="009172BA">
              <w:rPr>
                <w:rFonts w:ascii="Times New Roman" w:eastAsia="Century Gothic" w:hAnsi="Times New Roman"/>
                <w:spacing w:val="4"/>
                <w:lang w:val="pt-BR"/>
              </w:rPr>
              <w:t>p</w:t>
            </w:r>
            <w:r w:rsidRPr="009172BA">
              <w:rPr>
                <w:rFonts w:ascii="Times New Roman" w:eastAsia="Century Gothic" w:hAnsi="Times New Roman"/>
                <w:spacing w:val="-1"/>
                <w:lang w:val="pt-BR"/>
              </w:rPr>
              <w:t>e</w:t>
            </w:r>
            <w:r w:rsidRPr="009172BA">
              <w:rPr>
                <w:rFonts w:ascii="Times New Roman" w:eastAsia="Century Gothic" w:hAnsi="Times New Roman"/>
                <w:lang w:val="pt-BR"/>
              </w:rPr>
              <w:t xml:space="preserve">s </w:t>
            </w:r>
            <w:r w:rsidRPr="009172BA">
              <w:rPr>
                <w:rFonts w:ascii="Times New Roman" w:eastAsia="Century Gothic" w:hAnsi="Times New Roman"/>
                <w:spacing w:val="3"/>
                <w:lang w:val="pt-BR"/>
              </w:rPr>
              <w:t>d</w:t>
            </w:r>
            <w:r w:rsidRPr="009172BA">
              <w:rPr>
                <w:rFonts w:ascii="Times New Roman" w:eastAsia="Century Gothic" w:hAnsi="Times New Roman"/>
                <w:lang w:val="pt-BR"/>
              </w:rPr>
              <w:t xml:space="preserve">e </w:t>
            </w:r>
            <w:r w:rsidRPr="009172BA">
              <w:rPr>
                <w:rFonts w:ascii="Times New Roman" w:eastAsia="Century Gothic" w:hAnsi="Times New Roman"/>
                <w:spacing w:val="-1"/>
                <w:lang w:val="pt-BR"/>
              </w:rPr>
              <w:t>C</w:t>
            </w:r>
            <w:r w:rsidRPr="009172BA">
              <w:rPr>
                <w:rFonts w:ascii="Times New Roman" w:eastAsia="Century Gothic" w:hAnsi="Times New Roman"/>
                <w:lang w:val="pt-BR"/>
              </w:rPr>
              <w:t>ampo</w:t>
            </w:r>
          </w:p>
        </w:tc>
        <w:tc>
          <w:tcPr>
            <w:tcW w:w="1417"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spacing w:val="-1"/>
              </w:rPr>
              <w:t>2</w:t>
            </w:r>
          </w:p>
        </w:tc>
        <w:tc>
          <w:tcPr>
            <w:tcW w:w="1701"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spacing w:val="-1"/>
              </w:rPr>
              <w:t>0</w:t>
            </w:r>
          </w:p>
        </w:tc>
        <w:tc>
          <w:tcPr>
            <w:tcW w:w="1560"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rPr>
              <w:t>1</w:t>
            </w:r>
          </w:p>
        </w:tc>
        <w:tc>
          <w:tcPr>
            <w:tcW w:w="1559"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rPr>
            </w:pPr>
            <w:r w:rsidRPr="009172BA">
              <w:rPr>
                <w:rFonts w:ascii="Times New Roman" w:eastAsia="Century Gothic" w:hAnsi="Times New Roman"/>
                <w:spacing w:val="-1"/>
              </w:rPr>
              <w:t>2</w:t>
            </w:r>
          </w:p>
        </w:tc>
      </w:tr>
      <w:tr w:rsidR="00263545" w:rsidRPr="009172BA" w:rsidTr="00943D55">
        <w:trPr>
          <w:trHeight w:hRule="exact" w:val="452"/>
        </w:trPr>
        <w:tc>
          <w:tcPr>
            <w:tcW w:w="7797" w:type="dxa"/>
            <w:gridSpan w:val="4"/>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b/>
                <w:lang w:val="pt-BR"/>
              </w:rPr>
            </w:pPr>
            <w:r w:rsidRPr="009172BA">
              <w:rPr>
                <w:rFonts w:ascii="Times New Roman" w:eastAsia="Century Gothic" w:hAnsi="Times New Roman"/>
                <w:b/>
                <w:spacing w:val="-1"/>
                <w:lang w:val="pt-BR"/>
              </w:rPr>
              <w:t>T</w:t>
            </w:r>
            <w:r w:rsidRPr="009172BA">
              <w:rPr>
                <w:rFonts w:ascii="Times New Roman" w:eastAsia="Century Gothic" w:hAnsi="Times New Roman"/>
                <w:b/>
                <w:spacing w:val="-2"/>
                <w:lang w:val="pt-BR"/>
              </w:rPr>
              <w:t>o</w:t>
            </w:r>
            <w:r w:rsidRPr="009172BA">
              <w:rPr>
                <w:rFonts w:ascii="Times New Roman" w:eastAsia="Century Gothic" w:hAnsi="Times New Roman"/>
                <w:b/>
                <w:spacing w:val="2"/>
                <w:lang w:val="pt-BR"/>
              </w:rPr>
              <w:t>t</w:t>
            </w:r>
            <w:r w:rsidRPr="009172BA">
              <w:rPr>
                <w:rFonts w:ascii="Times New Roman" w:eastAsia="Century Gothic" w:hAnsi="Times New Roman"/>
                <w:b/>
                <w:spacing w:val="4"/>
                <w:lang w:val="pt-BR"/>
              </w:rPr>
              <w:t>a</w:t>
            </w:r>
            <w:r w:rsidRPr="009172BA">
              <w:rPr>
                <w:rFonts w:ascii="Times New Roman" w:eastAsia="Century Gothic" w:hAnsi="Times New Roman"/>
                <w:b/>
                <w:lang w:val="pt-BR"/>
              </w:rPr>
              <w:t xml:space="preserve">l </w:t>
            </w:r>
            <w:r w:rsidRPr="009172BA">
              <w:rPr>
                <w:rFonts w:ascii="Times New Roman" w:eastAsia="Century Gothic" w:hAnsi="Times New Roman"/>
                <w:b/>
                <w:spacing w:val="-1"/>
                <w:lang w:val="pt-BR"/>
              </w:rPr>
              <w:t>má</w:t>
            </w:r>
            <w:r w:rsidRPr="009172BA">
              <w:rPr>
                <w:rFonts w:ascii="Times New Roman" w:eastAsia="Century Gothic" w:hAnsi="Times New Roman"/>
                <w:b/>
                <w:lang w:val="pt-BR"/>
              </w:rPr>
              <w:t>x</w:t>
            </w:r>
            <w:r w:rsidRPr="009172BA">
              <w:rPr>
                <w:rFonts w:ascii="Times New Roman" w:eastAsia="Century Gothic" w:hAnsi="Times New Roman"/>
                <w:b/>
                <w:spacing w:val="8"/>
                <w:lang w:val="pt-BR"/>
              </w:rPr>
              <w:t>i</w:t>
            </w:r>
            <w:r w:rsidRPr="009172BA">
              <w:rPr>
                <w:rFonts w:ascii="Times New Roman" w:eastAsia="Century Gothic" w:hAnsi="Times New Roman"/>
                <w:b/>
                <w:spacing w:val="-1"/>
                <w:lang w:val="pt-BR"/>
              </w:rPr>
              <w:t>m</w:t>
            </w:r>
            <w:r w:rsidRPr="009172BA">
              <w:rPr>
                <w:rFonts w:ascii="Times New Roman" w:eastAsia="Century Gothic" w:hAnsi="Times New Roman"/>
                <w:b/>
                <w:lang w:val="pt-BR"/>
              </w:rPr>
              <w:t xml:space="preserve">o </w:t>
            </w:r>
            <w:r w:rsidRPr="009172BA">
              <w:rPr>
                <w:rFonts w:ascii="Times New Roman" w:eastAsia="Century Gothic" w:hAnsi="Times New Roman"/>
                <w:b/>
                <w:spacing w:val="-7"/>
                <w:lang w:val="pt-BR"/>
              </w:rPr>
              <w:t>da PETC</w:t>
            </w:r>
          </w:p>
        </w:tc>
        <w:tc>
          <w:tcPr>
            <w:tcW w:w="1559" w:type="dxa"/>
            <w:tcBorders>
              <w:top w:val="single" w:sz="5" w:space="0" w:color="938953"/>
              <w:left w:val="single" w:sz="5" w:space="0" w:color="938953"/>
              <w:bottom w:val="single" w:sz="5" w:space="0" w:color="938953"/>
              <w:right w:val="single" w:sz="5" w:space="0" w:color="938953"/>
            </w:tcBorders>
            <w:vAlign w:val="center"/>
          </w:tcPr>
          <w:p w:rsidR="00263545" w:rsidRPr="009172BA" w:rsidRDefault="00263545" w:rsidP="009172BA">
            <w:pPr>
              <w:pStyle w:val="TableParagraph"/>
              <w:jc w:val="both"/>
              <w:rPr>
                <w:rFonts w:ascii="Times New Roman" w:eastAsia="Century Gothic" w:hAnsi="Times New Roman"/>
                <w:b/>
              </w:rPr>
            </w:pPr>
            <w:r w:rsidRPr="009172BA">
              <w:rPr>
                <w:rFonts w:ascii="Times New Roman" w:eastAsia="Century Gothic" w:hAnsi="Times New Roman"/>
                <w:b/>
                <w:spacing w:val="-1"/>
              </w:rPr>
              <w:t>6</w:t>
            </w:r>
          </w:p>
        </w:tc>
      </w:tr>
    </w:tbl>
    <w:p w:rsidR="00263545" w:rsidRPr="009172BA" w:rsidRDefault="008C30B3" w:rsidP="009172BA">
      <w:pPr>
        <w:pStyle w:val="Ttulo2"/>
        <w:keepNext w:val="0"/>
        <w:numPr>
          <w:ilvl w:val="1"/>
          <w:numId w:val="0"/>
        </w:numPr>
        <w:spacing w:before="240"/>
        <w:jc w:val="both"/>
        <w:rPr>
          <w:b w:val="0"/>
          <w:sz w:val="22"/>
          <w:szCs w:val="22"/>
        </w:rPr>
      </w:pPr>
      <w:bookmarkStart w:id="36" w:name="_Toc495489669"/>
      <w:bookmarkStart w:id="37" w:name="_Toc495490261"/>
      <w:r w:rsidRPr="009172BA">
        <w:rPr>
          <w:sz w:val="22"/>
          <w:szCs w:val="22"/>
        </w:rPr>
        <w:t xml:space="preserve">9.4.2 </w:t>
      </w:r>
      <w:r w:rsidR="00263545" w:rsidRPr="009172BA">
        <w:rPr>
          <w:sz w:val="22"/>
          <w:szCs w:val="22"/>
        </w:rPr>
        <w:t>Pontuação da Equipe Técnica pela Formação (PETF)</w:t>
      </w:r>
      <w:bookmarkEnd w:id="36"/>
      <w:bookmarkEnd w:id="37"/>
    </w:p>
    <w:p w:rsidR="00263545" w:rsidRPr="009172BA" w:rsidRDefault="008C30B3" w:rsidP="009172BA">
      <w:pPr>
        <w:pStyle w:val="Corpodetexto"/>
        <w:ind w:right="141"/>
        <w:rPr>
          <w:sz w:val="22"/>
          <w:szCs w:val="22"/>
        </w:rPr>
      </w:pPr>
      <w:r w:rsidRPr="009172BA">
        <w:rPr>
          <w:sz w:val="22"/>
          <w:szCs w:val="22"/>
        </w:rPr>
        <w:t>9.4.2.1</w:t>
      </w:r>
      <w:r w:rsidR="00263545" w:rsidRPr="009172BA">
        <w:rPr>
          <w:sz w:val="22"/>
          <w:szCs w:val="22"/>
        </w:rPr>
        <w:t xml:space="preserve"> A avaliação da formação da Equipe Mínima requerida se dará pela análise dos Diplomas e Certificados de graduação, especialização, mestrado e doutorado apresentados</w:t>
      </w:r>
      <w:r w:rsidRPr="009172BA">
        <w:rPr>
          <w:sz w:val="22"/>
          <w:szCs w:val="22"/>
        </w:rPr>
        <w:t>.</w:t>
      </w:r>
    </w:p>
    <w:p w:rsidR="00CA1BA0" w:rsidRPr="009172BA" w:rsidRDefault="00CA1BA0" w:rsidP="009172BA">
      <w:pPr>
        <w:pStyle w:val="Corpodetexto"/>
        <w:ind w:right="141"/>
        <w:rPr>
          <w:sz w:val="22"/>
          <w:szCs w:val="22"/>
        </w:rPr>
      </w:pPr>
    </w:p>
    <w:p w:rsidR="00263545" w:rsidRPr="009172BA" w:rsidRDefault="008C30B3" w:rsidP="009172BA">
      <w:pPr>
        <w:pStyle w:val="Corpodetexto"/>
        <w:ind w:right="141"/>
        <w:rPr>
          <w:sz w:val="22"/>
          <w:szCs w:val="22"/>
        </w:rPr>
      </w:pPr>
      <w:r w:rsidRPr="009172BA">
        <w:rPr>
          <w:sz w:val="22"/>
          <w:szCs w:val="22"/>
        </w:rPr>
        <w:t>9.4.2.1</w:t>
      </w:r>
      <w:r w:rsidR="00263545" w:rsidRPr="009172BA">
        <w:rPr>
          <w:sz w:val="22"/>
          <w:szCs w:val="22"/>
        </w:rPr>
        <w:t xml:space="preserve">. A formação da equipe técnica requerida </w:t>
      </w:r>
      <w:proofErr w:type="gramStart"/>
      <w:r w:rsidR="00263545" w:rsidRPr="009172BA">
        <w:rPr>
          <w:sz w:val="22"/>
          <w:szCs w:val="22"/>
        </w:rPr>
        <w:t>será  avaliada</w:t>
      </w:r>
      <w:proofErr w:type="gramEnd"/>
      <w:r w:rsidR="00263545" w:rsidRPr="009172BA">
        <w:rPr>
          <w:sz w:val="22"/>
          <w:szCs w:val="22"/>
        </w:rPr>
        <w:t xml:space="preserve"> e pontuada conforme quadro abaixo: </w:t>
      </w:r>
    </w:p>
    <w:p w:rsidR="00263545" w:rsidRPr="009172BA" w:rsidRDefault="00263545" w:rsidP="009172BA">
      <w:pPr>
        <w:pStyle w:val="Ttulo21"/>
        <w:tabs>
          <w:tab w:val="left" w:pos="709"/>
        </w:tabs>
        <w:spacing w:before="240" w:line="240" w:lineRule="auto"/>
        <w:rPr>
          <w:rFonts w:ascii="Times New Roman" w:eastAsia="Lucida Sans Unicode" w:hAnsi="Times New Roman" w:cs="Times New Roman"/>
          <w:i w:val="0"/>
          <w:color w:val="00000A"/>
          <w:sz w:val="22"/>
          <w:szCs w:val="22"/>
          <w:lang w:eastAsia="ar-SA"/>
        </w:rPr>
      </w:pPr>
      <w:bookmarkStart w:id="38" w:name="_Toc495489670"/>
      <w:bookmarkStart w:id="39" w:name="_Toc495490262"/>
      <w:r w:rsidRPr="009172BA">
        <w:rPr>
          <w:rFonts w:ascii="Times New Roman" w:eastAsia="Lucida Sans Unicode" w:hAnsi="Times New Roman" w:cs="Times New Roman"/>
          <w:i w:val="0"/>
          <w:color w:val="00000A"/>
          <w:sz w:val="22"/>
          <w:szCs w:val="22"/>
          <w:lang w:eastAsia="ar-SA"/>
        </w:rPr>
        <w:t>Quadro 9 – Avaliação da Formação Acadêmica da Equipe Mínima Requerida (PETF)</w:t>
      </w:r>
      <w:bookmarkEnd w:id="38"/>
      <w:bookmarkEnd w:id="39"/>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127"/>
        <w:gridCol w:w="2268"/>
        <w:gridCol w:w="2835"/>
      </w:tblGrid>
      <w:tr w:rsidR="00263545" w:rsidRPr="009172BA" w:rsidTr="00943D55">
        <w:tc>
          <w:tcPr>
            <w:tcW w:w="9498" w:type="dxa"/>
            <w:gridSpan w:val="4"/>
            <w:shd w:val="clear" w:color="auto" w:fill="D9D9D9"/>
          </w:tcPr>
          <w:p w:rsidR="00263545" w:rsidRPr="009172BA" w:rsidRDefault="00263545" w:rsidP="009172BA">
            <w:pPr>
              <w:jc w:val="both"/>
              <w:rPr>
                <w:b/>
                <w:sz w:val="22"/>
                <w:szCs w:val="22"/>
              </w:rPr>
            </w:pPr>
            <w:r w:rsidRPr="009172BA">
              <w:rPr>
                <w:b/>
                <w:sz w:val="22"/>
                <w:szCs w:val="22"/>
              </w:rPr>
              <w:t>Avaliação da Formação Acadêmica</w:t>
            </w:r>
          </w:p>
        </w:tc>
      </w:tr>
      <w:tr w:rsidR="00263545" w:rsidRPr="009172BA" w:rsidTr="00943D55">
        <w:tc>
          <w:tcPr>
            <w:tcW w:w="9498" w:type="dxa"/>
            <w:gridSpan w:val="4"/>
            <w:shd w:val="clear" w:color="auto" w:fill="auto"/>
          </w:tcPr>
          <w:p w:rsidR="00263545" w:rsidRPr="009172BA" w:rsidRDefault="00263545" w:rsidP="009172BA">
            <w:pPr>
              <w:jc w:val="both"/>
              <w:rPr>
                <w:sz w:val="22"/>
                <w:szCs w:val="22"/>
              </w:rPr>
            </w:pPr>
            <w:r w:rsidRPr="009172BA">
              <w:rPr>
                <w:b/>
                <w:sz w:val="22"/>
                <w:szCs w:val="22"/>
              </w:rPr>
              <w:t>Coordenador Geral do Projeto:</w:t>
            </w:r>
            <w:r w:rsidRPr="009172BA">
              <w:rPr>
                <w:sz w:val="22"/>
                <w:szCs w:val="22"/>
              </w:rPr>
              <w:t xml:space="preserve"> Profissional com formação acadêmica em Engenharia Cartográfica, Engenharia de Agrimensura, Engenharia topográfica, Engenharia Agronômica, Engenharia Florestal, Engenharia Ambiental, Geografia e áreas afins, </w:t>
            </w:r>
            <w:r w:rsidRPr="009172BA">
              <w:rPr>
                <w:spacing w:val="-1"/>
                <w:sz w:val="22"/>
                <w:szCs w:val="22"/>
              </w:rPr>
              <w:t>c</w:t>
            </w:r>
            <w:r w:rsidRPr="009172BA">
              <w:rPr>
                <w:spacing w:val="3"/>
                <w:sz w:val="22"/>
                <w:szCs w:val="22"/>
              </w:rPr>
              <w:t>o</w:t>
            </w:r>
            <w:r w:rsidRPr="009172BA">
              <w:rPr>
                <w:sz w:val="22"/>
                <w:szCs w:val="22"/>
              </w:rPr>
              <w:t xml:space="preserve">m </w:t>
            </w:r>
            <w:r w:rsidRPr="009172BA">
              <w:rPr>
                <w:spacing w:val="-2"/>
                <w:sz w:val="22"/>
                <w:szCs w:val="22"/>
              </w:rPr>
              <w:t>r</w:t>
            </w:r>
            <w:r w:rsidRPr="009172BA">
              <w:rPr>
                <w:spacing w:val="4"/>
                <w:sz w:val="22"/>
                <w:szCs w:val="22"/>
              </w:rPr>
              <w:t>e</w:t>
            </w:r>
            <w:r w:rsidRPr="009172BA">
              <w:rPr>
                <w:spacing w:val="-5"/>
                <w:sz w:val="22"/>
                <w:szCs w:val="22"/>
              </w:rPr>
              <w:t>g</w:t>
            </w:r>
            <w:r w:rsidRPr="009172BA">
              <w:rPr>
                <w:spacing w:val="3"/>
                <w:sz w:val="22"/>
                <w:szCs w:val="22"/>
              </w:rPr>
              <w:t>i</w:t>
            </w:r>
            <w:r w:rsidRPr="009172BA">
              <w:rPr>
                <w:sz w:val="22"/>
                <w:szCs w:val="22"/>
              </w:rPr>
              <w:t>s</w:t>
            </w:r>
            <w:r w:rsidRPr="009172BA">
              <w:rPr>
                <w:spacing w:val="-3"/>
                <w:sz w:val="22"/>
                <w:szCs w:val="22"/>
              </w:rPr>
              <w:t>t</w:t>
            </w:r>
            <w:r w:rsidRPr="009172BA">
              <w:rPr>
                <w:spacing w:val="3"/>
                <w:sz w:val="22"/>
                <w:szCs w:val="22"/>
              </w:rPr>
              <w:t>r</w:t>
            </w:r>
            <w:r w:rsidRPr="009172BA">
              <w:rPr>
                <w:sz w:val="22"/>
                <w:szCs w:val="22"/>
              </w:rPr>
              <w:t xml:space="preserve">o </w:t>
            </w:r>
            <w:r w:rsidRPr="009172BA">
              <w:rPr>
                <w:spacing w:val="5"/>
                <w:sz w:val="22"/>
                <w:szCs w:val="22"/>
              </w:rPr>
              <w:t>n</w:t>
            </w:r>
            <w:r w:rsidRPr="009172BA">
              <w:rPr>
                <w:sz w:val="22"/>
                <w:szCs w:val="22"/>
              </w:rPr>
              <w:t>o C</w:t>
            </w:r>
            <w:r w:rsidRPr="009172BA">
              <w:rPr>
                <w:spacing w:val="3"/>
                <w:sz w:val="22"/>
                <w:szCs w:val="22"/>
              </w:rPr>
              <w:t>o</w:t>
            </w:r>
            <w:r w:rsidRPr="009172BA">
              <w:rPr>
                <w:sz w:val="22"/>
                <w:szCs w:val="22"/>
              </w:rPr>
              <w:t>ns</w:t>
            </w:r>
            <w:r w:rsidRPr="009172BA">
              <w:rPr>
                <w:spacing w:val="4"/>
                <w:sz w:val="22"/>
                <w:szCs w:val="22"/>
              </w:rPr>
              <w:t>e</w:t>
            </w:r>
            <w:r w:rsidRPr="009172BA">
              <w:rPr>
                <w:spacing w:val="-7"/>
                <w:sz w:val="22"/>
                <w:szCs w:val="22"/>
              </w:rPr>
              <w:t>l</w:t>
            </w:r>
            <w:r w:rsidRPr="009172BA">
              <w:rPr>
                <w:spacing w:val="5"/>
                <w:sz w:val="22"/>
                <w:szCs w:val="22"/>
              </w:rPr>
              <w:t>h</w:t>
            </w:r>
            <w:r w:rsidRPr="009172BA">
              <w:rPr>
                <w:sz w:val="22"/>
                <w:szCs w:val="22"/>
              </w:rPr>
              <w:t xml:space="preserve">o </w:t>
            </w:r>
            <w:r w:rsidRPr="009172BA">
              <w:rPr>
                <w:spacing w:val="3"/>
                <w:sz w:val="22"/>
                <w:szCs w:val="22"/>
              </w:rPr>
              <w:t>d</w:t>
            </w:r>
            <w:r w:rsidRPr="009172BA">
              <w:rPr>
                <w:sz w:val="22"/>
                <w:szCs w:val="22"/>
              </w:rPr>
              <w:t xml:space="preserve">e </w:t>
            </w:r>
            <w:r w:rsidRPr="009172BA">
              <w:rPr>
                <w:spacing w:val="4"/>
                <w:sz w:val="22"/>
                <w:szCs w:val="22"/>
              </w:rPr>
              <w:t>C</w:t>
            </w:r>
            <w:r w:rsidRPr="009172BA">
              <w:rPr>
                <w:spacing w:val="-1"/>
                <w:sz w:val="22"/>
                <w:szCs w:val="22"/>
              </w:rPr>
              <w:t>la</w:t>
            </w:r>
            <w:r w:rsidRPr="009172BA">
              <w:rPr>
                <w:sz w:val="22"/>
                <w:szCs w:val="22"/>
              </w:rPr>
              <w:t>sse.</w:t>
            </w:r>
          </w:p>
        </w:tc>
      </w:tr>
      <w:tr w:rsidR="00263545" w:rsidRPr="009172BA" w:rsidTr="00943D55">
        <w:tc>
          <w:tcPr>
            <w:tcW w:w="2268" w:type="dxa"/>
            <w:vAlign w:val="center"/>
          </w:tcPr>
          <w:p w:rsidR="00263545" w:rsidRPr="009172BA" w:rsidRDefault="00263545" w:rsidP="009172BA">
            <w:pPr>
              <w:jc w:val="both"/>
              <w:rPr>
                <w:sz w:val="22"/>
                <w:szCs w:val="22"/>
              </w:rPr>
            </w:pPr>
            <w:r w:rsidRPr="009172BA">
              <w:rPr>
                <w:sz w:val="22"/>
                <w:szCs w:val="22"/>
              </w:rPr>
              <w:t>Graduação</w:t>
            </w:r>
          </w:p>
        </w:tc>
        <w:tc>
          <w:tcPr>
            <w:tcW w:w="2127" w:type="dxa"/>
            <w:vAlign w:val="center"/>
          </w:tcPr>
          <w:p w:rsidR="00263545" w:rsidRPr="009172BA" w:rsidRDefault="00263545" w:rsidP="009172BA">
            <w:pPr>
              <w:jc w:val="both"/>
              <w:rPr>
                <w:sz w:val="22"/>
                <w:szCs w:val="22"/>
              </w:rPr>
            </w:pPr>
            <w:r w:rsidRPr="009172BA">
              <w:rPr>
                <w:sz w:val="22"/>
                <w:szCs w:val="22"/>
              </w:rPr>
              <w:t>Especialização</w:t>
            </w:r>
          </w:p>
        </w:tc>
        <w:tc>
          <w:tcPr>
            <w:tcW w:w="2268" w:type="dxa"/>
            <w:vAlign w:val="center"/>
          </w:tcPr>
          <w:p w:rsidR="00263545" w:rsidRPr="009172BA" w:rsidRDefault="00263545" w:rsidP="009172BA">
            <w:pPr>
              <w:jc w:val="both"/>
              <w:rPr>
                <w:sz w:val="22"/>
                <w:szCs w:val="22"/>
              </w:rPr>
            </w:pPr>
            <w:r w:rsidRPr="009172BA">
              <w:rPr>
                <w:sz w:val="22"/>
                <w:szCs w:val="22"/>
              </w:rPr>
              <w:t>Mestrado</w:t>
            </w:r>
          </w:p>
        </w:tc>
        <w:tc>
          <w:tcPr>
            <w:tcW w:w="2835" w:type="dxa"/>
            <w:vAlign w:val="center"/>
          </w:tcPr>
          <w:p w:rsidR="00263545" w:rsidRPr="009172BA" w:rsidRDefault="00263545" w:rsidP="009172BA">
            <w:pPr>
              <w:jc w:val="both"/>
              <w:rPr>
                <w:sz w:val="22"/>
                <w:szCs w:val="22"/>
              </w:rPr>
            </w:pPr>
            <w:r w:rsidRPr="009172BA">
              <w:rPr>
                <w:sz w:val="22"/>
                <w:szCs w:val="22"/>
              </w:rPr>
              <w:t>Doutorado</w:t>
            </w:r>
          </w:p>
        </w:tc>
      </w:tr>
      <w:tr w:rsidR="00263545" w:rsidRPr="009172BA" w:rsidTr="00943D55">
        <w:tc>
          <w:tcPr>
            <w:tcW w:w="2268" w:type="dxa"/>
            <w:vAlign w:val="center"/>
          </w:tcPr>
          <w:p w:rsidR="00263545" w:rsidRPr="009172BA" w:rsidRDefault="00263545" w:rsidP="009172BA">
            <w:pPr>
              <w:jc w:val="both"/>
              <w:rPr>
                <w:sz w:val="22"/>
                <w:szCs w:val="22"/>
              </w:rPr>
            </w:pPr>
            <w:r w:rsidRPr="009172BA">
              <w:rPr>
                <w:sz w:val="22"/>
                <w:szCs w:val="22"/>
              </w:rPr>
              <w:t>01</w:t>
            </w:r>
          </w:p>
        </w:tc>
        <w:tc>
          <w:tcPr>
            <w:tcW w:w="2127" w:type="dxa"/>
            <w:vAlign w:val="center"/>
          </w:tcPr>
          <w:p w:rsidR="00263545" w:rsidRPr="009172BA" w:rsidRDefault="00263545" w:rsidP="009172BA">
            <w:pPr>
              <w:jc w:val="both"/>
              <w:rPr>
                <w:sz w:val="22"/>
                <w:szCs w:val="22"/>
              </w:rPr>
            </w:pPr>
            <w:r w:rsidRPr="009172BA">
              <w:rPr>
                <w:sz w:val="22"/>
                <w:szCs w:val="22"/>
              </w:rPr>
              <w:t>02</w:t>
            </w:r>
          </w:p>
        </w:tc>
        <w:tc>
          <w:tcPr>
            <w:tcW w:w="2268" w:type="dxa"/>
            <w:shd w:val="clear" w:color="auto" w:fill="auto"/>
            <w:vAlign w:val="center"/>
          </w:tcPr>
          <w:p w:rsidR="00263545" w:rsidRPr="009172BA" w:rsidRDefault="00263545" w:rsidP="009172BA">
            <w:pPr>
              <w:jc w:val="both"/>
              <w:rPr>
                <w:sz w:val="22"/>
                <w:szCs w:val="22"/>
              </w:rPr>
            </w:pPr>
            <w:r w:rsidRPr="009172BA">
              <w:rPr>
                <w:sz w:val="22"/>
                <w:szCs w:val="22"/>
              </w:rPr>
              <w:t>04</w:t>
            </w:r>
          </w:p>
        </w:tc>
        <w:tc>
          <w:tcPr>
            <w:tcW w:w="2835" w:type="dxa"/>
            <w:shd w:val="clear" w:color="auto" w:fill="auto"/>
            <w:vAlign w:val="center"/>
          </w:tcPr>
          <w:p w:rsidR="00263545" w:rsidRPr="009172BA" w:rsidRDefault="00263545" w:rsidP="009172BA">
            <w:pPr>
              <w:jc w:val="both"/>
              <w:rPr>
                <w:sz w:val="22"/>
                <w:szCs w:val="22"/>
              </w:rPr>
            </w:pPr>
            <w:r w:rsidRPr="009172BA">
              <w:rPr>
                <w:sz w:val="22"/>
                <w:szCs w:val="22"/>
              </w:rPr>
              <w:t>06</w:t>
            </w:r>
          </w:p>
        </w:tc>
      </w:tr>
      <w:tr w:rsidR="00263545" w:rsidRPr="009172BA" w:rsidTr="00943D55">
        <w:tc>
          <w:tcPr>
            <w:tcW w:w="9498" w:type="dxa"/>
            <w:gridSpan w:val="4"/>
            <w:shd w:val="clear" w:color="auto" w:fill="auto"/>
          </w:tcPr>
          <w:p w:rsidR="00263545" w:rsidRPr="009172BA" w:rsidRDefault="00263545" w:rsidP="009172BA">
            <w:pPr>
              <w:jc w:val="both"/>
              <w:rPr>
                <w:sz w:val="22"/>
                <w:szCs w:val="22"/>
              </w:rPr>
            </w:pPr>
            <w:r w:rsidRPr="009172BA">
              <w:rPr>
                <w:b/>
                <w:sz w:val="22"/>
                <w:szCs w:val="22"/>
              </w:rPr>
              <w:t>Especialista em Base Cartográfica:</w:t>
            </w:r>
            <w:r w:rsidRPr="009172BA">
              <w:rPr>
                <w:sz w:val="22"/>
                <w:szCs w:val="22"/>
              </w:rPr>
              <w:t xml:space="preserve"> Profissional com formação acadêmica na área de </w:t>
            </w:r>
            <w:r w:rsidRPr="009172BA">
              <w:rPr>
                <w:spacing w:val="1"/>
                <w:sz w:val="22"/>
                <w:szCs w:val="22"/>
              </w:rPr>
              <w:t>E</w:t>
            </w:r>
            <w:r w:rsidRPr="009172BA">
              <w:rPr>
                <w:sz w:val="22"/>
                <w:szCs w:val="22"/>
              </w:rPr>
              <w:t>n</w:t>
            </w:r>
            <w:r w:rsidRPr="009172BA">
              <w:rPr>
                <w:spacing w:val="-5"/>
                <w:sz w:val="22"/>
                <w:szCs w:val="22"/>
              </w:rPr>
              <w:t>g</w:t>
            </w:r>
            <w:r w:rsidRPr="009172BA">
              <w:rPr>
                <w:spacing w:val="4"/>
                <w:sz w:val="22"/>
                <w:szCs w:val="22"/>
              </w:rPr>
              <w:t>e</w:t>
            </w:r>
            <w:r w:rsidRPr="009172BA">
              <w:rPr>
                <w:sz w:val="22"/>
                <w:szCs w:val="22"/>
              </w:rPr>
              <w:t>nh</w:t>
            </w:r>
            <w:r w:rsidRPr="009172BA">
              <w:rPr>
                <w:spacing w:val="-1"/>
                <w:sz w:val="22"/>
                <w:szCs w:val="22"/>
              </w:rPr>
              <w:t>a</w:t>
            </w:r>
            <w:r w:rsidRPr="009172BA">
              <w:rPr>
                <w:spacing w:val="-2"/>
                <w:sz w:val="22"/>
                <w:szCs w:val="22"/>
              </w:rPr>
              <w:t>r</w:t>
            </w:r>
            <w:r w:rsidRPr="009172BA">
              <w:rPr>
                <w:spacing w:val="3"/>
                <w:sz w:val="22"/>
                <w:szCs w:val="22"/>
              </w:rPr>
              <w:t>i</w:t>
            </w:r>
            <w:r w:rsidRPr="009172BA">
              <w:rPr>
                <w:sz w:val="22"/>
                <w:szCs w:val="22"/>
              </w:rPr>
              <w:t xml:space="preserve">a </w:t>
            </w:r>
            <w:r w:rsidRPr="009172BA">
              <w:rPr>
                <w:spacing w:val="-1"/>
                <w:sz w:val="22"/>
                <w:szCs w:val="22"/>
              </w:rPr>
              <w:t>Ca</w:t>
            </w:r>
            <w:r w:rsidRPr="009172BA">
              <w:rPr>
                <w:spacing w:val="3"/>
                <w:sz w:val="22"/>
                <w:szCs w:val="22"/>
              </w:rPr>
              <w:t>r</w:t>
            </w:r>
            <w:r w:rsidRPr="009172BA">
              <w:rPr>
                <w:spacing w:val="7"/>
                <w:sz w:val="22"/>
                <w:szCs w:val="22"/>
              </w:rPr>
              <w:t>t</w:t>
            </w:r>
            <w:r w:rsidRPr="009172BA">
              <w:rPr>
                <w:spacing w:val="-2"/>
                <w:sz w:val="22"/>
                <w:szCs w:val="22"/>
              </w:rPr>
              <w:t>o</w:t>
            </w:r>
            <w:r w:rsidRPr="009172BA">
              <w:rPr>
                <w:spacing w:val="-5"/>
                <w:sz w:val="22"/>
                <w:szCs w:val="22"/>
              </w:rPr>
              <w:t>g</w:t>
            </w:r>
            <w:r w:rsidRPr="009172BA">
              <w:rPr>
                <w:spacing w:val="8"/>
                <w:sz w:val="22"/>
                <w:szCs w:val="22"/>
              </w:rPr>
              <w:t>r</w:t>
            </w:r>
            <w:r w:rsidRPr="009172BA">
              <w:rPr>
                <w:spacing w:val="-7"/>
                <w:sz w:val="22"/>
                <w:szCs w:val="22"/>
              </w:rPr>
              <w:t>á</w:t>
            </w:r>
            <w:r w:rsidRPr="009172BA">
              <w:rPr>
                <w:spacing w:val="6"/>
                <w:sz w:val="22"/>
                <w:szCs w:val="22"/>
              </w:rPr>
              <w:t>f</w:t>
            </w:r>
            <w:r w:rsidRPr="009172BA">
              <w:rPr>
                <w:spacing w:val="-1"/>
                <w:sz w:val="22"/>
                <w:szCs w:val="22"/>
              </w:rPr>
              <w:t>ic</w:t>
            </w:r>
            <w:r w:rsidRPr="009172BA">
              <w:rPr>
                <w:sz w:val="22"/>
                <w:szCs w:val="22"/>
              </w:rPr>
              <w:t xml:space="preserve">a, Agrimensura, Topográfica, </w:t>
            </w:r>
            <w:r w:rsidRPr="009172BA">
              <w:rPr>
                <w:spacing w:val="4"/>
                <w:sz w:val="22"/>
                <w:szCs w:val="22"/>
              </w:rPr>
              <w:t>G</w:t>
            </w:r>
            <w:r w:rsidRPr="009172BA">
              <w:rPr>
                <w:spacing w:val="-1"/>
                <w:sz w:val="22"/>
                <w:szCs w:val="22"/>
              </w:rPr>
              <w:t>e</w:t>
            </w:r>
            <w:r w:rsidRPr="009172BA">
              <w:rPr>
                <w:spacing w:val="3"/>
                <w:sz w:val="22"/>
                <w:szCs w:val="22"/>
              </w:rPr>
              <w:t>o</w:t>
            </w:r>
            <w:r w:rsidRPr="009172BA">
              <w:rPr>
                <w:sz w:val="22"/>
                <w:szCs w:val="22"/>
              </w:rPr>
              <w:t>g</w:t>
            </w:r>
            <w:r w:rsidRPr="009172BA">
              <w:rPr>
                <w:spacing w:val="3"/>
                <w:sz w:val="22"/>
                <w:szCs w:val="22"/>
              </w:rPr>
              <w:t>r</w:t>
            </w:r>
            <w:r w:rsidRPr="009172BA">
              <w:rPr>
                <w:spacing w:val="-1"/>
                <w:sz w:val="22"/>
                <w:szCs w:val="22"/>
              </w:rPr>
              <w:t>a</w:t>
            </w:r>
            <w:r w:rsidRPr="009172BA">
              <w:rPr>
                <w:spacing w:val="1"/>
                <w:sz w:val="22"/>
                <w:szCs w:val="22"/>
              </w:rPr>
              <w:t>f</w:t>
            </w:r>
            <w:r w:rsidRPr="009172BA">
              <w:rPr>
                <w:spacing w:val="-1"/>
                <w:sz w:val="22"/>
                <w:szCs w:val="22"/>
              </w:rPr>
              <w:t>ia Análise de Sistemas ou áreas afins</w:t>
            </w:r>
            <w:r w:rsidRPr="009172BA">
              <w:rPr>
                <w:sz w:val="22"/>
                <w:szCs w:val="22"/>
              </w:rPr>
              <w:t xml:space="preserve">, </w:t>
            </w:r>
            <w:r w:rsidRPr="009172BA">
              <w:rPr>
                <w:spacing w:val="-1"/>
                <w:sz w:val="22"/>
                <w:szCs w:val="22"/>
              </w:rPr>
              <w:t>c</w:t>
            </w:r>
            <w:r w:rsidRPr="009172BA">
              <w:rPr>
                <w:spacing w:val="3"/>
                <w:sz w:val="22"/>
                <w:szCs w:val="22"/>
              </w:rPr>
              <w:t>o</w:t>
            </w:r>
            <w:r w:rsidRPr="009172BA">
              <w:rPr>
                <w:sz w:val="22"/>
                <w:szCs w:val="22"/>
              </w:rPr>
              <w:t xml:space="preserve">m </w:t>
            </w:r>
            <w:r w:rsidRPr="009172BA">
              <w:rPr>
                <w:spacing w:val="-2"/>
                <w:sz w:val="22"/>
                <w:szCs w:val="22"/>
              </w:rPr>
              <w:t>r</w:t>
            </w:r>
            <w:r w:rsidRPr="009172BA">
              <w:rPr>
                <w:spacing w:val="4"/>
                <w:sz w:val="22"/>
                <w:szCs w:val="22"/>
              </w:rPr>
              <w:t>e</w:t>
            </w:r>
            <w:r w:rsidRPr="009172BA">
              <w:rPr>
                <w:spacing w:val="-5"/>
                <w:sz w:val="22"/>
                <w:szCs w:val="22"/>
              </w:rPr>
              <w:t>g</w:t>
            </w:r>
            <w:r w:rsidRPr="009172BA">
              <w:rPr>
                <w:spacing w:val="3"/>
                <w:sz w:val="22"/>
                <w:szCs w:val="22"/>
              </w:rPr>
              <w:t>i</w:t>
            </w:r>
            <w:r w:rsidRPr="009172BA">
              <w:rPr>
                <w:sz w:val="22"/>
                <w:szCs w:val="22"/>
              </w:rPr>
              <w:t>s</w:t>
            </w:r>
            <w:r w:rsidRPr="009172BA">
              <w:rPr>
                <w:spacing w:val="-3"/>
                <w:sz w:val="22"/>
                <w:szCs w:val="22"/>
              </w:rPr>
              <w:t>t</w:t>
            </w:r>
            <w:r w:rsidRPr="009172BA">
              <w:rPr>
                <w:spacing w:val="3"/>
                <w:sz w:val="22"/>
                <w:szCs w:val="22"/>
              </w:rPr>
              <w:t>r</w:t>
            </w:r>
            <w:r w:rsidRPr="009172BA">
              <w:rPr>
                <w:sz w:val="22"/>
                <w:szCs w:val="22"/>
              </w:rPr>
              <w:t xml:space="preserve">o </w:t>
            </w:r>
            <w:r w:rsidRPr="009172BA">
              <w:rPr>
                <w:spacing w:val="5"/>
                <w:sz w:val="22"/>
                <w:szCs w:val="22"/>
              </w:rPr>
              <w:t>n</w:t>
            </w:r>
            <w:r w:rsidRPr="009172BA">
              <w:rPr>
                <w:sz w:val="22"/>
                <w:szCs w:val="22"/>
              </w:rPr>
              <w:t>o C</w:t>
            </w:r>
            <w:r w:rsidRPr="009172BA">
              <w:rPr>
                <w:spacing w:val="3"/>
                <w:sz w:val="22"/>
                <w:szCs w:val="22"/>
              </w:rPr>
              <w:t>o</w:t>
            </w:r>
            <w:r w:rsidRPr="009172BA">
              <w:rPr>
                <w:sz w:val="22"/>
                <w:szCs w:val="22"/>
              </w:rPr>
              <w:t>ns</w:t>
            </w:r>
            <w:r w:rsidRPr="009172BA">
              <w:rPr>
                <w:spacing w:val="4"/>
                <w:sz w:val="22"/>
                <w:szCs w:val="22"/>
              </w:rPr>
              <w:t>e</w:t>
            </w:r>
            <w:r w:rsidRPr="009172BA">
              <w:rPr>
                <w:spacing w:val="-7"/>
                <w:sz w:val="22"/>
                <w:szCs w:val="22"/>
              </w:rPr>
              <w:t>l</w:t>
            </w:r>
            <w:r w:rsidRPr="009172BA">
              <w:rPr>
                <w:spacing w:val="5"/>
                <w:sz w:val="22"/>
                <w:szCs w:val="22"/>
              </w:rPr>
              <w:t>h</w:t>
            </w:r>
            <w:r w:rsidRPr="009172BA">
              <w:rPr>
                <w:sz w:val="22"/>
                <w:szCs w:val="22"/>
              </w:rPr>
              <w:t xml:space="preserve">o </w:t>
            </w:r>
            <w:r w:rsidRPr="009172BA">
              <w:rPr>
                <w:spacing w:val="3"/>
                <w:sz w:val="22"/>
                <w:szCs w:val="22"/>
              </w:rPr>
              <w:t>d</w:t>
            </w:r>
            <w:r w:rsidRPr="009172BA">
              <w:rPr>
                <w:sz w:val="22"/>
                <w:szCs w:val="22"/>
              </w:rPr>
              <w:t xml:space="preserve">e </w:t>
            </w:r>
            <w:r w:rsidRPr="009172BA">
              <w:rPr>
                <w:spacing w:val="4"/>
                <w:sz w:val="22"/>
                <w:szCs w:val="22"/>
              </w:rPr>
              <w:t>C</w:t>
            </w:r>
            <w:r w:rsidRPr="009172BA">
              <w:rPr>
                <w:spacing w:val="-1"/>
                <w:sz w:val="22"/>
                <w:szCs w:val="22"/>
              </w:rPr>
              <w:t>la</w:t>
            </w:r>
            <w:r w:rsidRPr="009172BA">
              <w:rPr>
                <w:sz w:val="22"/>
                <w:szCs w:val="22"/>
              </w:rPr>
              <w:t>sse.</w:t>
            </w:r>
          </w:p>
        </w:tc>
      </w:tr>
      <w:tr w:rsidR="00263545" w:rsidRPr="009172BA" w:rsidTr="00943D55">
        <w:tc>
          <w:tcPr>
            <w:tcW w:w="2268" w:type="dxa"/>
            <w:vAlign w:val="center"/>
          </w:tcPr>
          <w:p w:rsidR="00263545" w:rsidRPr="009172BA" w:rsidRDefault="00263545" w:rsidP="009172BA">
            <w:pPr>
              <w:jc w:val="both"/>
              <w:rPr>
                <w:sz w:val="22"/>
                <w:szCs w:val="22"/>
              </w:rPr>
            </w:pPr>
            <w:r w:rsidRPr="009172BA">
              <w:rPr>
                <w:sz w:val="22"/>
                <w:szCs w:val="22"/>
              </w:rPr>
              <w:t>Graduação</w:t>
            </w:r>
          </w:p>
        </w:tc>
        <w:tc>
          <w:tcPr>
            <w:tcW w:w="2127" w:type="dxa"/>
            <w:vAlign w:val="center"/>
          </w:tcPr>
          <w:p w:rsidR="00263545" w:rsidRPr="009172BA" w:rsidRDefault="00263545" w:rsidP="009172BA">
            <w:pPr>
              <w:jc w:val="both"/>
              <w:rPr>
                <w:sz w:val="22"/>
                <w:szCs w:val="22"/>
              </w:rPr>
            </w:pPr>
            <w:r w:rsidRPr="009172BA">
              <w:rPr>
                <w:sz w:val="22"/>
                <w:szCs w:val="22"/>
              </w:rPr>
              <w:t>Especialização</w:t>
            </w:r>
          </w:p>
        </w:tc>
        <w:tc>
          <w:tcPr>
            <w:tcW w:w="2268" w:type="dxa"/>
            <w:vAlign w:val="center"/>
          </w:tcPr>
          <w:p w:rsidR="00263545" w:rsidRPr="009172BA" w:rsidRDefault="00263545" w:rsidP="009172BA">
            <w:pPr>
              <w:jc w:val="both"/>
              <w:rPr>
                <w:sz w:val="22"/>
                <w:szCs w:val="22"/>
              </w:rPr>
            </w:pPr>
            <w:r w:rsidRPr="009172BA">
              <w:rPr>
                <w:sz w:val="22"/>
                <w:szCs w:val="22"/>
              </w:rPr>
              <w:t>Mestrado</w:t>
            </w:r>
          </w:p>
        </w:tc>
        <w:tc>
          <w:tcPr>
            <w:tcW w:w="2835" w:type="dxa"/>
            <w:vAlign w:val="center"/>
          </w:tcPr>
          <w:p w:rsidR="00263545" w:rsidRPr="009172BA" w:rsidRDefault="00263545" w:rsidP="009172BA">
            <w:pPr>
              <w:jc w:val="both"/>
              <w:rPr>
                <w:sz w:val="22"/>
                <w:szCs w:val="22"/>
              </w:rPr>
            </w:pPr>
            <w:r w:rsidRPr="009172BA">
              <w:rPr>
                <w:sz w:val="22"/>
                <w:szCs w:val="22"/>
              </w:rPr>
              <w:t>Doutorado</w:t>
            </w:r>
          </w:p>
        </w:tc>
      </w:tr>
      <w:tr w:rsidR="00263545" w:rsidRPr="009172BA" w:rsidTr="00943D55">
        <w:tc>
          <w:tcPr>
            <w:tcW w:w="2268" w:type="dxa"/>
            <w:vAlign w:val="center"/>
          </w:tcPr>
          <w:p w:rsidR="00263545" w:rsidRPr="009172BA" w:rsidRDefault="00263545" w:rsidP="009172BA">
            <w:pPr>
              <w:jc w:val="both"/>
              <w:rPr>
                <w:sz w:val="22"/>
                <w:szCs w:val="22"/>
              </w:rPr>
            </w:pPr>
            <w:r w:rsidRPr="009172BA">
              <w:rPr>
                <w:sz w:val="22"/>
                <w:szCs w:val="22"/>
              </w:rPr>
              <w:t>01</w:t>
            </w:r>
          </w:p>
        </w:tc>
        <w:tc>
          <w:tcPr>
            <w:tcW w:w="2127" w:type="dxa"/>
            <w:vAlign w:val="center"/>
          </w:tcPr>
          <w:p w:rsidR="00263545" w:rsidRPr="009172BA" w:rsidRDefault="00263545" w:rsidP="009172BA">
            <w:pPr>
              <w:jc w:val="both"/>
              <w:rPr>
                <w:sz w:val="22"/>
                <w:szCs w:val="22"/>
              </w:rPr>
            </w:pPr>
            <w:r w:rsidRPr="009172BA">
              <w:rPr>
                <w:sz w:val="22"/>
                <w:szCs w:val="22"/>
              </w:rPr>
              <w:t>02</w:t>
            </w:r>
          </w:p>
        </w:tc>
        <w:tc>
          <w:tcPr>
            <w:tcW w:w="2268" w:type="dxa"/>
            <w:shd w:val="clear" w:color="auto" w:fill="auto"/>
            <w:vAlign w:val="center"/>
          </w:tcPr>
          <w:p w:rsidR="00263545" w:rsidRPr="009172BA" w:rsidRDefault="00263545" w:rsidP="009172BA">
            <w:pPr>
              <w:jc w:val="both"/>
              <w:rPr>
                <w:sz w:val="22"/>
                <w:szCs w:val="22"/>
              </w:rPr>
            </w:pPr>
            <w:r w:rsidRPr="009172BA">
              <w:rPr>
                <w:sz w:val="22"/>
                <w:szCs w:val="22"/>
              </w:rPr>
              <w:t>03</w:t>
            </w:r>
          </w:p>
        </w:tc>
        <w:tc>
          <w:tcPr>
            <w:tcW w:w="2835" w:type="dxa"/>
            <w:shd w:val="clear" w:color="auto" w:fill="auto"/>
            <w:vAlign w:val="center"/>
          </w:tcPr>
          <w:p w:rsidR="00263545" w:rsidRPr="009172BA" w:rsidRDefault="00263545" w:rsidP="009172BA">
            <w:pPr>
              <w:jc w:val="both"/>
              <w:rPr>
                <w:sz w:val="22"/>
                <w:szCs w:val="22"/>
              </w:rPr>
            </w:pPr>
            <w:r w:rsidRPr="009172BA">
              <w:rPr>
                <w:sz w:val="22"/>
                <w:szCs w:val="22"/>
              </w:rPr>
              <w:t>04</w:t>
            </w:r>
          </w:p>
        </w:tc>
      </w:tr>
      <w:tr w:rsidR="00263545" w:rsidRPr="009172BA" w:rsidTr="00943D55">
        <w:tc>
          <w:tcPr>
            <w:tcW w:w="9498" w:type="dxa"/>
            <w:gridSpan w:val="4"/>
            <w:shd w:val="clear" w:color="auto" w:fill="auto"/>
          </w:tcPr>
          <w:p w:rsidR="00263545" w:rsidRPr="009172BA" w:rsidRDefault="00263545" w:rsidP="009172BA">
            <w:pPr>
              <w:jc w:val="both"/>
              <w:rPr>
                <w:sz w:val="22"/>
                <w:szCs w:val="22"/>
              </w:rPr>
            </w:pPr>
            <w:r w:rsidRPr="009172BA">
              <w:rPr>
                <w:b/>
                <w:sz w:val="22"/>
                <w:szCs w:val="22"/>
              </w:rPr>
              <w:t>Especialista em Coordenação de Equipes de Campo:</w:t>
            </w:r>
            <w:r w:rsidRPr="009172BA">
              <w:rPr>
                <w:sz w:val="22"/>
                <w:szCs w:val="22"/>
              </w:rPr>
              <w:t xml:space="preserve"> Profissional com formação acadêmica na área de </w:t>
            </w:r>
            <w:r w:rsidRPr="009172BA">
              <w:rPr>
                <w:spacing w:val="1"/>
                <w:sz w:val="22"/>
                <w:szCs w:val="22"/>
              </w:rPr>
              <w:t>E</w:t>
            </w:r>
            <w:r w:rsidRPr="009172BA">
              <w:rPr>
                <w:spacing w:val="-6"/>
                <w:sz w:val="22"/>
                <w:szCs w:val="22"/>
              </w:rPr>
              <w:t>n</w:t>
            </w:r>
            <w:r w:rsidRPr="009172BA">
              <w:rPr>
                <w:spacing w:val="5"/>
                <w:sz w:val="22"/>
                <w:szCs w:val="22"/>
              </w:rPr>
              <w:t>g</w:t>
            </w:r>
            <w:r w:rsidRPr="009172BA">
              <w:rPr>
                <w:spacing w:val="-1"/>
                <w:sz w:val="22"/>
                <w:szCs w:val="22"/>
              </w:rPr>
              <w:t>e</w:t>
            </w:r>
            <w:r w:rsidRPr="009172BA">
              <w:rPr>
                <w:sz w:val="22"/>
                <w:szCs w:val="22"/>
              </w:rPr>
              <w:t>nh</w:t>
            </w:r>
            <w:r w:rsidRPr="009172BA">
              <w:rPr>
                <w:spacing w:val="-1"/>
                <w:sz w:val="22"/>
                <w:szCs w:val="22"/>
              </w:rPr>
              <w:t>a</w:t>
            </w:r>
            <w:r w:rsidRPr="009172BA">
              <w:rPr>
                <w:spacing w:val="-2"/>
                <w:sz w:val="22"/>
                <w:szCs w:val="22"/>
              </w:rPr>
              <w:t>r</w:t>
            </w:r>
            <w:r w:rsidRPr="009172BA">
              <w:rPr>
                <w:spacing w:val="8"/>
                <w:sz w:val="22"/>
                <w:szCs w:val="22"/>
              </w:rPr>
              <w:t>i</w:t>
            </w:r>
            <w:r w:rsidRPr="009172BA">
              <w:rPr>
                <w:sz w:val="22"/>
                <w:szCs w:val="22"/>
              </w:rPr>
              <w:t xml:space="preserve">a </w:t>
            </w:r>
            <w:r w:rsidRPr="009172BA">
              <w:rPr>
                <w:spacing w:val="3"/>
                <w:sz w:val="22"/>
                <w:szCs w:val="22"/>
              </w:rPr>
              <w:t>C</w:t>
            </w:r>
            <w:r w:rsidRPr="009172BA">
              <w:rPr>
                <w:spacing w:val="-1"/>
                <w:sz w:val="22"/>
                <w:szCs w:val="22"/>
              </w:rPr>
              <w:t>a</w:t>
            </w:r>
            <w:r w:rsidRPr="009172BA">
              <w:rPr>
                <w:spacing w:val="-2"/>
                <w:sz w:val="22"/>
                <w:szCs w:val="22"/>
              </w:rPr>
              <w:t>r</w:t>
            </w:r>
            <w:r w:rsidRPr="009172BA">
              <w:rPr>
                <w:spacing w:val="7"/>
                <w:sz w:val="22"/>
                <w:szCs w:val="22"/>
              </w:rPr>
              <w:t>t</w:t>
            </w:r>
            <w:r w:rsidRPr="009172BA">
              <w:rPr>
                <w:spacing w:val="-8"/>
                <w:sz w:val="22"/>
                <w:szCs w:val="22"/>
              </w:rPr>
              <w:t>o</w:t>
            </w:r>
            <w:r w:rsidRPr="009172BA">
              <w:rPr>
                <w:sz w:val="22"/>
                <w:szCs w:val="22"/>
              </w:rPr>
              <w:t>g</w:t>
            </w:r>
            <w:r w:rsidRPr="009172BA">
              <w:rPr>
                <w:spacing w:val="3"/>
                <w:sz w:val="22"/>
                <w:szCs w:val="22"/>
              </w:rPr>
              <w:t>r</w:t>
            </w:r>
            <w:r w:rsidRPr="009172BA">
              <w:rPr>
                <w:spacing w:val="-1"/>
                <w:sz w:val="22"/>
                <w:szCs w:val="22"/>
              </w:rPr>
              <w:t>á</w:t>
            </w:r>
            <w:r w:rsidRPr="009172BA">
              <w:rPr>
                <w:spacing w:val="1"/>
                <w:sz w:val="22"/>
                <w:szCs w:val="22"/>
              </w:rPr>
              <w:t>f</w:t>
            </w:r>
            <w:r w:rsidRPr="009172BA">
              <w:rPr>
                <w:spacing w:val="3"/>
                <w:sz w:val="22"/>
                <w:szCs w:val="22"/>
              </w:rPr>
              <w:t>i</w:t>
            </w:r>
            <w:r w:rsidRPr="009172BA">
              <w:rPr>
                <w:spacing w:val="-1"/>
                <w:sz w:val="22"/>
                <w:szCs w:val="22"/>
              </w:rPr>
              <w:t>c</w:t>
            </w:r>
            <w:r w:rsidRPr="009172BA">
              <w:rPr>
                <w:spacing w:val="-7"/>
                <w:sz w:val="22"/>
                <w:szCs w:val="22"/>
              </w:rPr>
              <w:t>a</w:t>
            </w:r>
            <w:r w:rsidRPr="009172BA">
              <w:rPr>
                <w:sz w:val="22"/>
                <w:szCs w:val="22"/>
              </w:rPr>
              <w:t xml:space="preserve">, </w:t>
            </w:r>
            <w:r w:rsidRPr="009172BA">
              <w:rPr>
                <w:spacing w:val="5"/>
                <w:sz w:val="22"/>
                <w:szCs w:val="22"/>
              </w:rPr>
              <w:t>A</w:t>
            </w:r>
            <w:r w:rsidRPr="009172BA">
              <w:rPr>
                <w:spacing w:val="-5"/>
                <w:sz w:val="22"/>
                <w:szCs w:val="22"/>
              </w:rPr>
              <w:t>g</w:t>
            </w:r>
            <w:r w:rsidRPr="009172BA">
              <w:rPr>
                <w:spacing w:val="3"/>
                <w:sz w:val="22"/>
                <w:szCs w:val="22"/>
              </w:rPr>
              <w:t>ri</w:t>
            </w:r>
            <w:r w:rsidRPr="009172BA">
              <w:rPr>
                <w:spacing w:val="-6"/>
                <w:sz w:val="22"/>
                <w:szCs w:val="22"/>
              </w:rPr>
              <w:t>m</w:t>
            </w:r>
            <w:r w:rsidRPr="009172BA">
              <w:rPr>
                <w:spacing w:val="4"/>
                <w:sz w:val="22"/>
                <w:szCs w:val="22"/>
              </w:rPr>
              <w:t>e</w:t>
            </w:r>
            <w:r w:rsidRPr="009172BA">
              <w:rPr>
                <w:sz w:val="22"/>
                <w:szCs w:val="22"/>
              </w:rPr>
              <w:t>nsu</w:t>
            </w:r>
            <w:r w:rsidRPr="009172BA">
              <w:rPr>
                <w:spacing w:val="3"/>
                <w:sz w:val="22"/>
                <w:szCs w:val="22"/>
              </w:rPr>
              <w:t>r</w:t>
            </w:r>
            <w:r w:rsidRPr="009172BA">
              <w:rPr>
                <w:spacing w:val="-1"/>
                <w:sz w:val="22"/>
                <w:szCs w:val="22"/>
              </w:rPr>
              <w:t>a</w:t>
            </w:r>
            <w:r w:rsidRPr="009172BA">
              <w:rPr>
                <w:sz w:val="22"/>
                <w:szCs w:val="22"/>
              </w:rPr>
              <w:t>, Agronômica, G</w:t>
            </w:r>
            <w:r w:rsidRPr="009172BA">
              <w:rPr>
                <w:spacing w:val="4"/>
                <w:sz w:val="22"/>
                <w:szCs w:val="22"/>
              </w:rPr>
              <w:t>e</w:t>
            </w:r>
            <w:r w:rsidRPr="009172BA">
              <w:rPr>
                <w:spacing w:val="-8"/>
                <w:sz w:val="22"/>
                <w:szCs w:val="22"/>
              </w:rPr>
              <w:t>o</w:t>
            </w:r>
            <w:r w:rsidRPr="009172BA">
              <w:rPr>
                <w:sz w:val="22"/>
                <w:szCs w:val="22"/>
              </w:rPr>
              <w:t>g</w:t>
            </w:r>
            <w:r w:rsidRPr="009172BA">
              <w:rPr>
                <w:spacing w:val="3"/>
                <w:sz w:val="22"/>
                <w:szCs w:val="22"/>
              </w:rPr>
              <w:t>r</w:t>
            </w:r>
            <w:r w:rsidRPr="009172BA">
              <w:rPr>
                <w:spacing w:val="-1"/>
                <w:sz w:val="22"/>
                <w:szCs w:val="22"/>
              </w:rPr>
              <w:t>a</w:t>
            </w:r>
            <w:r w:rsidRPr="009172BA">
              <w:rPr>
                <w:spacing w:val="6"/>
                <w:sz w:val="22"/>
                <w:szCs w:val="22"/>
              </w:rPr>
              <w:t>f</w:t>
            </w:r>
            <w:r w:rsidRPr="009172BA">
              <w:rPr>
                <w:spacing w:val="-1"/>
                <w:sz w:val="22"/>
                <w:szCs w:val="22"/>
              </w:rPr>
              <w:t>i</w:t>
            </w:r>
            <w:r w:rsidRPr="009172BA">
              <w:rPr>
                <w:sz w:val="22"/>
                <w:szCs w:val="22"/>
              </w:rPr>
              <w:t>a, Geoprocessamento</w:t>
            </w:r>
            <w:r w:rsidRPr="009172BA">
              <w:rPr>
                <w:spacing w:val="4"/>
                <w:sz w:val="22"/>
                <w:szCs w:val="22"/>
              </w:rPr>
              <w:t xml:space="preserve"> ou áreas afins</w:t>
            </w:r>
            <w:r w:rsidRPr="009172BA">
              <w:rPr>
                <w:sz w:val="22"/>
                <w:szCs w:val="22"/>
              </w:rPr>
              <w:t xml:space="preserve">, </w:t>
            </w:r>
            <w:r w:rsidRPr="009172BA">
              <w:rPr>
                <w:spacing w:val="-1"/>
                <w:sz w:val="22"/>
                <w:szCs w:val="22"/>
              </w:rPr>
              <w:t>c</w:t>
            </w:r>
            <w:r w:rsidRPr="009172BA">
              <w:rPr>
                <w:spacing w:val="3"/>
                <w:sz w:val="22"/>
                <w:szCs w:val="22"/>
              </w:rPr>
              <w:t>o</w:t>
            </w:r>
            <w:r w:rsidRPr="009172BA">
              <w:rPr>
                <w:sz w:val="22"/>
                <w:szCs w:val="22"/>
              </w:rPr>
              <w:t xml:space="preserve">m </w:t>
            </w:r>
            <w:r w:rsidRPr="009172BA">
              <w:rPr>
                <w:spacing w:val="-2"/>
                <w:sz w:val="22"/>
                <w:szCs w:val="22"/>
              </w:rPr>
              <w:t>r</w:t>
            </w:r>
            <w:r w:rsidRPr="009172BA">
              <w:rPr>
                <w:spacing w:val="4"/>
                <w:sz w:val="22"/>
                <w:szCs w:val="22"/>
              </w:rPr>
              <w:t>e</w:t>
            </w:r>
            <w:r w:rsidRPr="009172BA">
              <w:rPr>
                <w:spacing w:val="-5"/>
                <w:sz w:val="22"/>
                <w:szCs w:val="22"/>
              </w:rPr>
              <w:t>g</w:t>
            </w:r>
            <w:r w:rsidRPr="009172BA">
              <w:rPr>
                <w:spacing w:val="3"/>
                <w:sz w:val="22"/>
                <w:szCs w:val="22"/>
              </w:rPr>
              <w:t>i</w:t>
            </w:r>
            <w:r w:rsidRPr="009172BA">
              <w:rPr>
                <w:sz w:val="22"/>
                <w:szCs w:val="22"/>
              </w:rPr>
              <w:t>s</w:t>
            </w:r>
            <w:r w:rsidRPr="009172BA">
              <w:rPr>
                <w:spacing w:val="-3"/>
                <w:sz w:val="22"/>
                <w:szCs w:val="22"/>
              </w:rPr>
              <w:t>t</w:t>
            </w:r>
            <w:r w:rsidRPr="009172BA">
              <w:rPr>
                <w:spacing w:val="3"/>
                <w:sz w:val="22"/>
                <w:szCs w:val="22"/>
              </w:rPr>
              <w:t>r</w:t>
            </w:r>
            <w:r w:rsidRPr="009172BA">
              <w:rPr>
                <w:sz w:val="22"/>
                <w:szCs w:val="22"/>
              </w:rPr>
              <w:t xml:space="preserve">o </w:t>
            </w:r>
            <w:r w:rsidRPr="009172BA">
              <w:rPr>
                <w:spacing w:val="5"/>
                <w:sz w:val="22"/>
                <w:szCs w:val="22"/>
              </w:rPr>
              <w:t>n</w:t>
            </w:r>
            <w:r w:rsidRPr="009172BA">
              <w:rPr>
                <w:sz w:val="22"/>
                <w:szCs w:val="22"/>
              </w:rPr>
              <w:t>o C</w:t>
            </w:r>
            <w:r w:rsidRPr="009172BA">
              <w:rPr>
                <w:spacing w:val="3"/>
                <w:sz w:val="22"/>
                <w:szCs w:val="22"/>
              </w:rPr>
              <w:t>o</w:t>
            </w:r>
            <w:r w:rsidRPr="009172BA">
              <w:rPr>
                <w:sz w:val="22"/>
                <w:szCs w:val="22"/>
              </w:rPr>
              <w:t>ns</w:t>
            </w:r>
            <w:r w:rsidRPr="009172BA">
              <w:rPr>
                <w:spacing w:val="4"/>
                <w:sz w:val="22"/>
                <w:szCs w:val="22"/>
              </w:rPr>
              <w:t>e</w:t>
            </w:r>
            <w:r w:rsidRPr="009172BA">
              <w:rPr>
                <w:spacing w:val="-7"/>
                <w:sz w:val="22"/>
                <w:szCs w:val="22"/>
              </w:rPr>
              <w:t>l</w:t>
            </w:r>
            <w:r w:rsidRPr="009172BA">
              <w:rPr>
                <w:spacing w:val="5"/>
                <w:sz w:val="22"/>
                <w:szCs w:val="22"/>
              </w:rPr>
              <w:t>h</w:t>
            </w:r>
            <w:r w:rsidRPr="009172BA">
              <w:rPr>
                <w:sz w:val="22"/>
                <w:szCs w:val="22"/>
              </w:rPr>
              <w:t xml:space="preserve">o </w:t>
            </w:r>
            <w:r w:rsidRPr="009172BA">
              <w:rPr>
                <w:spacing w:val="3"/>
                <w:sz w:val="22"/>
                <w:szCs w:val="22"/>
              </w:rPr>
              <w:t>d</w:t>
            </w:r>
            <w:r w:rsidRPr="009172BA">
              <w:rPr>
                <w:sz w:val="22"/>
                <w:szCs w:val="22"/>
              </w:rPr>
              <w:t xml:space="preserve">e </w:t>
            </w:r>
            <w:r w:rsidRPr="009172BA">
              <w:rPr>
                <w:spacing w:val="4"/>
                <w:sz w:val="22"/>
                <w:szCs w:val="22"/>
              </w:rPr>
              <w:t>C</w:t>
            </w:r>
            <w:r w:rsidRPr="009172BA">
              <w:rPr>
                <w:spacing w:val="-1"/>
                <w:sz w:val="22"/>
                <w:szCs w:val="22"/>
              </w:rPr>
              <w:t>la</w:t>
            </w:r>
            <w:r w:rsidRPr="009172BA">
              <w:rPr>
                <w:sz w:val="22"/>
                <w:szCs w:val="22"/>
              </w:rPr>
              <w:t>sse.</w:t>
            </w:r>
          </w:p>
        </w:tc>
      </w:tr>
      <w:tr w:rsidR="00263545" w:rsidRPr="009172BA" w:rsidTr="00943D55">
        <w:tc>
          <w:tcPr>
            <w:tcW w:w="2268" w:type="dxa"/>
            <w:vAlign w:val="center"/>
          </w:tcPr>
          <w:p w:rsidR="00263545" w:rsidRPr="009172BA" w:rsidRDefault="00263545" w:rsidP="009172BA">
            <w:pPr>
              <w:jc w:val="both"/>
              <w:rPr>
                <w:sz w:val="22"/>
                <w:szCs w:val="22"/>
              </w:rPr>
            </w:pPr>
            <w:r w:rsidRPr="009172BA">
              <w:rPr>
                <w:sz w:val="22"/>
                <w:szCs w:val="22"/>
              </w:rPr>
              <w:t>Graduação</w:t>
            </w:r>
          </w:p>
        </w:tc>
        <w:tc>
          <w:tcPr>
            <w:tcW w:w="2127" w:type="dxa"/>
            <w:vAlign w:val="center"/>
          </w:tcPr>
          <w:p w:rsidR="00263545" w:rsidRPr="009172BA" w:rsidRDefault="00263545" w:rsidP="009172BA">
            <w:pPr>
              <w:jc w:val="both"/>
              <w:rPr>
                <w:sz w:val="22"/>
                <w:szCs w:val="22"/>
              </w:rPr>
            </w:pPr>
            <w:r w:rsidRPr="009172BA">
              <w:rPr>
                <w:sz w:val="22"/>
                <w:szCs w:val="22"/>
              </w:rPr>
              <w:t>Especialização</w:t>
            </w:r>
          </w:p>
        </w:tc>
        <w:tc>
          <w:tcPr>
            <w:tcW w:w="2268" w:type="dxa"/>
            <w:vAlign w:val="center"/>
          </w:tcPr>
          <w:p w:rsidR="00263545" w:rsidRPr="009172BA" w:rsidRDefault="00263545" w:rsidP="009172BA">
            <w:pPr>
              <w:jc w:val="both"/>
              <w:rPr>
                <w:sz w:val="22"/>
                <w:szCs w:val="22"/>
              </w:rPr>
            </w:pPr>
            <w:r w:rsidRPr="009172BA">
              <w:rPr>
                <w:sz w:val="22"/>
                <w:szCs w:val="22"/>
              </w:rPr>
              <w:t>Mestrado</w:t>
            </w:r>
          </w:p>
        </w:tc>
        <w:tc>
          <w:tcPr>
            <w:tcW w:w="2835" w:type="dxa"/>
            <w:vAlign w:val="center"/>
          </w:tcPr>
          <w:p w:rsidR="00263545" w:rsidRPr="009172BA" w:rsidRDefault="00263545" w:rsidP="009172BA">
            <w:pPr>
              <w:jc w:val="both"/>
              <w:rPr>
                <w:sz w:val="22"/>
                <w:szCs w:val="22"/>
              </w:rPr>
            </w:pPr>
            <w:r w:rsidRPr="009172BA">
              <w:rPr>
                <w:sz w:val="22"/>
                <w:szCs w:val="22"/>
              </w:rPr>
              <w:t>Doutorado</w:t>
            </w:r>
          </w:p>
        </w:tc>
      </w:tr>
      <w:tr w:rsidR="00263545" w:rsidRPr="009172BA" w:rsidTr="00943D55">
        <w:tc>
          <w:tcPr>
            <w:tcW w:w="2268" w:type="dxa"/>
            <w:vAlign w:val="center"/>
          </w:tcPr>
          <w:p w:rsidR="00263545" w:rsidRPr="009172BA" w:rsidRDefault="00263545" w:rsidP="009172BA">
            <w:pPr>
              <w:jc w:val="both"/>
              <w:rPr>
                <w:sz w:val="22"/>
                <w:szCs w:val="22"/>
              </w:rPr>
            </w:pPr>
            <w:r w:rsidRPr="009172BA">
              <w:rPr>
                <w:sz w:val="22"/>
                <w:szCs w:val="22"/>
              </w:rPr>
              <w:t>01</w:t>
            </w:r>
          </w:p>
        </w:tc>
        <w:tc>
          <w:tcPr>
            <w:tcW w:w="2127" w:type="dxa"/>
            <w:vAlign w:val="center"/>
          </w:tcPr>
          <w:p w:rsidR="00263545" w:rsidRPr="009172BA" w:rsidRDefault="00263545" w:rsidP="009172BA">
            <w:pPr>
              <w:jc w:val="both"/>
              <w:rPr>
                <w:sz w:val="22"/>
                <w:szCs w:val="22"/>
              </w:rPr>
            </w:pPr>
            <w:r w:rsidRPr="009172BA">
              <w:rPr>
                <w:sz w:val="22"/>
                <w:szCs w:val="22"/>
              </w:rPr>
              <w:t>02</w:t>
            </w:r>
          </w:p>
        </w:tc>
        <w:tc>
          <w:tcPr>
            <w:tcW w:w="2268" w:type="dxa"/>
            <w:shd w:val="clear" w:color="auto" w:fill="auto"/>
            <w:vAlign w:val="center"/>
          </w:tcPr>
          <w:p w:rsidR="00263545" w:rsidRPr="009172BA" w:rsidRDefault="00263545" w:rsidP="009172BA">
            <w:pPr>
              <w:jc w:val="both"/>
              <w:rPr>
                <w:sz w:val="22"/>
                <w:szCs w:val="22"/>
              </w:rPr>
            </w:pPr>
            <w:r w:rsidRPr="009172BA">
              <w:rPr>
                <w:sz w:val="22"/>
                <w:szCs w:val="22"/>
              </w:rPr>
              <w:t>03</w:t>
            </w:r>
          </w:p>
        </w:tc>
        <w:tc>
          <w:tcPr>
            <w:tcW w:w="2835" w:type="dxa"/>
            <w:shd w:val="clear" w:color="auto" w:fill="auto"/>
            <w:vAlign w:val="center"/>
          </w:tcPr>
          <w:p w:rsidR="00263545" w:rsidRPr="009172BA" w:rsidRDefault="00263545" w:rsidP="009172BA">
            <w:pPr>
              <w:jc w:val="both"/>
              <w:rPr>
                <w:sz w:val="22"/>
                <w:szCs w:val="22"/>
              </w:rPr>
            </w:pPr>
            <w:r w:rsidRPr="009172BA">
              <w:rPr>
                <w:sz w:val="22"/>
                <w:szCs w:val="22"/>
              </w:rPr>
              <w:t>04</w:t>
            </w:r>
          </w:p>
        </w:tc>
      </w:tr>
      <w:tr w:rsidR="00263545" w:rsidRPr="009172BA" w:rsidTr="00943D55">
        <w:tc>
          <w:tcPr>
            <w:tcW w:w="6663" w:type="dxa"/>
            <w:gridSpan w:val="3"/>
            <w:vAlign w:val="center"/>
          </w:tcPr>
          <w:p w:rsidR="00263545" w:rsidRPr="009172BA" w:rsidRDefault="00263545" w:rsidP="009172BA">
            <w:pPr>
              <w:jc w:val="both"/>
              <w:rPr>
                <w:b/>
                <w:sz w:val="22"/>
                <w:szCs w:val="22"/>
              </w:rPr>
            </w:pPr>
            <w:r w:rsidRPr="009172BA">
              <w:rPr>
                <w:b/>
                <w:sz w:val="22"/>
                <w:szCs w:val="22"/>
              </w:rPr>
              <w:t>Total máximo da PETF</w:t>
            </w:r>
          </w:p>
        </w:tc>
        <w:tc>
          <w:tcPr>
            <w:tcW w:w="2835" w:type="dxa"/>
            <w:shd w:val="clear" w:color="auto" w:fill="F2F2F2"/>
            <w:vAlign w:val="center"/>
          </w:tcPr>
          <w:p w:rsidR="00263545" w:rsidRPr="009172BA" w:rsidRDefault="00263545" w:rsidP="009172BA">
            <w:pPr>
              <w:jc w:val="both"/>
              <w:rPr>
                <w:b/>
                <w:sz w:val="22"/>
                <w:szCs w:val="22"/>
              </w:rPr>
            </w:pPr>
            <w:r w:rsidRPr="009172BA">
              <w:rPr>
                <w:b/>
                <w:sz w:val="22"/>
                <w:szCs w:val="22"/>
              </w:rPr>
              <w:t>14</w:t>
            </w:r>
          </w:p>
        </w:tc>
      </w:tr>
    </w:tbl>
    <w:p w:rsidR="00263545" w:rsidRPr="009172BA" w:rsidRDefault="008C30B3" w:rsidP="009172BA">
      <w:pPr>
        <w:pStyle w:val="Ttulo2"/>
        <w:keepNext w:val="0"/>
        <w:numPr>
          <w:ilvl w:val="1"/>
          <w:numId w:val="0"/>
        </w:numPr>
        <w:spacing w:before="240"/>
        <w:jc w:val="both"/>
        <w:rPr>
          <w:sz w:val="22"/>
          <w:szCs w:val="22"/>
        </w:rPr>
      </w:pPr>
      <w:bookmarkStart w:id="40" w:name="_Toc495489671"/>
      <w:bookmarkStart w:id="41" w:name="_Toc495490263"/>
      <w:r w:rsidRPr="009172BA">
        <w:rPr>
          <w:sz w:val="22"/>
          <w:szCs w:val="22"/>
        </w:rPr>
        <w:t xml:space="preserve">9.4.3 </w:t>
      </w:r>
      <w:r w:rsidR="00263545" w:rsidRPr="009172BA">
        <w:rPr>
          <w:sz w:val="22"/>
          <w:szCs w:val="22"/>
        </w:rPr>
        <w:t>Pontuação da Equipe Técnica Principal por Atestados (PETA)</w:t>
      </w:r>
      <w:bookmarkEnd w:id="40"/>
      <w:bookmarkEnd w:id="41"/>
    </w:p>
    <w:p w:rsidR="00263545" w:rsidRDefault="00263545" w:rsidP="009172BA">
      <w:pPr>
        <w:pStyle w:val="Corpodetexto"/>
        <w:tabs>
          <w:tab w:val="left" w:pos="709"/>
        </w:tabs>
        <w:rPr>
          <w:sz w:val="22"/>
          <w:szCs w:val="22"/>
        </w:rPr>
      </w:pPr>
      <w:r w:rsidRPr="009172BA">
        <w:rPr>
          <w:sz w:val="22"/>
          <w:szCs w:val="22"/>
        </w:rPr>
        <w:t>Além do tempo de experiência profissional da equipe comprovado por meio de currículos, será considerada ainda os quantitativos de trabalhos realizados conforme a função a ser desempenhada por meio da apresentação de Atestados de Capacidade Técnica para cada profissional da equipe técnica principal e será avaliada conforme os seguintes critérios para as seguintes categorias: Coordenador Geral do Projeto, Especialista em Base Cartográfica, Especialista em Coordenação de Equipes de Campo.</w:t>
      </w:r>
    </w:p>
    <w:p w:rsidR="00703B61" w:rsidRPr="009172BA" w:rsidRDefault="00703B61" w:rsidP="009172BA">
      <w:pPr>
        <w:pStyle w:val="Corpodetexto"/>
        <w:tabs>
          <w:tab w:val="left" w:pos="709"/>
        </w:tabs>
        <w:rPr>
          <w:sz w:val="22"/>
          <w:szCs w:val="22"/>
        </w:rPr>
      </w:pPr>
    </w:p>
    <w:p w:rsidR="00263545" w:rsidRPr="009172BA" w:rsidRDefault="008C30B3" w:rsidP="009172BA">
      <w:pPr>
        <w:pStyle w:val="Ttulo21"/>
        <w:keepNext w:val="0"/>
        <w:widowControl w:val="0"/>
        <w:tabs>
          <w:tab w:val="left" w:pos="993"/>
          <w:tab w:val="left" w:pos="2370"/>
        </w:tabs>
        <w:spacing w:before="0" w:line="240" w:lineRule="auto"/>
        <w:outlineLvl w:val="2"/>
        <w:rPr>
          <w:rFonts w:ascii="Times New Roman" w:hAnsi="Times New Roman" w:cs="Times New Roman"/>
          <w:bCs w:val="0"/>
          <w:i w:val="0"/>
          <w:sz w:val="22"/>
          <w:szCs w:val="22"/>
        </w:rPr>
      </w:pPr>
      <w:bookmarkStart w:id="42" w:name="_Toc495489672"/>
      <w:bookmarkStart w:id="43" w:name="_Toc495490264"/>
      <w:r w:rsidRPr="009172BA">
        <w:rPr>
          <w:rFonts w:ascii="Times New Roman" w:hAnsi="Times New Roman" w:cs="Times New Roman"/>
          <w:i w:val="0"/>
          <w:sz w:val="22"/>
          <w:szCs w:val="22"/>
        </w:rPr>
        <w:t>9.4.3.1</w:t>
      </w:r>
      <w:r w:rsidR="00263545" w:rsidRPr="009172BA">
        <w:rPr>
          <w:rFonts w:ascii="Times New Roman" w:hAnsi="Times New Roman" w:cs="Times New Roman"/>
          <w:i w:val="0"/>
          <w:sz w:val="22"/>
          <w:szCs w:val="22"/>
        </w:rPr>
        <w:t xml:space="preserve"> Coordenador Geral do Projeto</w:t>
      </w:r>
      <w:bookmarkEnd w:id="42"/>
      <w:bookmarkEnd w:id="43"/>
    </w:p>
    <w:p w:rsidR="00263545" w:rsidRPr="009172BA" w:rsidRDefault="00263545" w:rsidP="009172BA">
      <w:pPr>
        <w:pStyle w:val="Corpodetexto"/>
        <w:tabs>
          <w:tab w:val="left" w:pos="1134"/>
        </w:tabs>
        <w:rPr>
          <w:sz w:val="22"/>
          <w:szCs w:val="22"/>
        </w:rPr>
      </w:pPr>
      <w:r w:rsidRPr="009172BA">
        <w:rPr>
          <w:sz w:val="22"/>
          <w:szCs w:val="22"/>
        </w:rPr>
        <w:t xml:space="preserve">a) A experiência profissional do Coordenador Geral do Projeto comprovada por meio de Atestados de Capacidade Técnica como responsável pela gestão de projetos de cadastramento ambiental rural com adesão de mais de 1.000 propriedades ou posses em um mesmo contrato ou pela gestão de projetos de meio ambiente ou geoprocessamento em escala igual ou maior que 1:25.000 para área superior 237.000 km² (equivalente a área do território do Estado de Rondônia), em atestado acervado, </w:t>
      </w:r>
      <w:r w:rsidRPr="009172BA">
        <w:rPr>
          <w:b/>
          <w:sz w:val="22"/>
          <w:szCs w:val="22"/>
        </w:rPr>
        <w:t>o valor da pontuação será 08 pontos.</w:t>
      </w:r>
    </w:p>
    <w:p w:rsidR="00263545" w:rsidRPr="009172BA" w:rsidRDefault="00263545" w:rsidP="009172BA">
      <w:pPr>
        <w:pStyle w:val="Corpodetexto"/>
        <w:tabs>
          <w:tab w:val="left" w:pos="709"/>
          <w:tab w:val="left" w:pos="1134"/>
        </w:tabs>
        <w:rPr>
          <w:b/>
          <w:sz w:val="22"/>
          <w:szCs w:val="22"/>
        </w:rPr>
      </w:pPr>
      <w:r w:rsidRPr="009172BA">
        <w:rPr>
          <w:sz w:val="22"/>
          <w:szCs w:val="22"/>
        </w:rPr>
        <w:t xml:space="preserve">b) A experiência profissional do Coordenador Geral do Projeto comprovada por meio de Atestados de Capacidade Técnica como responsável pela gestão de projetos de cadastramento ambiental rural com adesão de 500 a 1.000 propriedades ou posses para um mesmo contrato ou </w:t>
      </w:r>
      <w:proofErr w:type="gramStart"/>
      <w:r w:rsidRPr="009172BA">
        <w:rPr>
          <w:sz w:val="22"/>
          <w:szCs w:val="22"/>
        </w:rPr>
        <w:t>pela  gestão</w:t>
      </w:r>
      <w:proofErr w:type="gramEnd"/>
      <w:r w:rsidRPr="009172BA">
        <w:rPr>
          <w:sz w:val="22"/>
          <w:szCs w:val="22"/>
        </w:rPr>
        <w:t xml:space="preserve"> de projetos de meio ambiente ou geoprocessamento em escala igual ou maior que 1:25.000 para área entre 118.500 km² a 237.000 km², em atestado acervado, </w:t>
      </w:r>
      <w:r w:rsidRPr="009172BA">
        <w:rPr>
          <w:b/>
          <w:sz w:val="22"/>
          <w:szCs w:val="22"/>
        </w:rPr>
        <w:t>o valor da pontuação será 6 pontos.</w:t>
      </w:r>
    </w:p>
    <w:p w:rsidR="00263545" w:rsidRDefault="00263545" w:rsidP="009172BA">
      <w:pPr>
        <w:pStyle w:val="Corpodetexto"/>
        <w:tabs>
          <w:tab w:val="left" w:pos="709"/>
          <w:tab w:val="left" w:pos="1134"/>
          <w:tab w:val="left" w:pos="1418"/>
          <w:tab w:val="left" w:pos="10490"/>
          <w:tab w:val="left" w:pos="11340"/>
        </w:tabs>
        <w:rPr>
          <w:b/>
          <w:sz w:val="22"/>
          <w:szCs w:val="22"/>
        </w:rPr>
      </w:pPr>
      <w:r w:rsidRPr="009172BA">
        <w:rPr>
          <w:sz w:val="22"/>
          <w:szCs w:val="22"/>
        </w:rPr>
        <w:t xml:space="preserve">c) A experiência profissional do Coordenador Geral do Projeto comprovada por meio de Atestados de Capacidade Técnica como responsável pela gestão de projetos de cadastramento ambiental rural com adesão de até 500 propriedades ou posses para um mesmo contrato ou pela gestão de projetos de meio ambiente ou geoprocessamento em escala igual ou maior que 1:25.000 para área inferior à 118.500 km² (metade da superfície do território do Estado de Rondônia) em atestado acervado, </w:t>
      </w:r>
      <w:r w:rsidRPr="009172BA">
        <w:rPr>
          <w:b/>
          <w:sz w:val="22"/>
          <w:szCs w:val="22"/>
        </w:rPr>
        <w:t>o valor da pontuação será 3 pontos.</w:t>
      </w:r>
    </w:p>
    <w:p w:rsidR="00703B61" w:rsidRPr="009172BA" w:rsidRDefault="00703B61" w:rsidP="009172BA">
      <w:pPr>
        <w:pStyle w:val="Corpodetexto"/>
        <w:tabs>
          <w:tab w:val="left" w:pos="709"/>
          <w:tab w:val="left" w:pos="1134"/>
          <w:tab w:val="left" w:pos="1418"/>
          <w:tab w:val="left" w:pos="10490"/>
          <w:tab w:val="left" w:pos="11340"/>
        </w:tabs>
        <w:rPr>
          <w:b/>
          <w:sz w:val="22"/>
          <w:szCs w:val="22"/>
        </w:rPr>
      </w:pPr>
    </w:p>
    <w:p w:rsidR="00263545" w:rsidRPr="009172BA" w:rsidRDefault="008C30B3" w:rsidP="009172BA">
      <w:pPr>
        <w:pStyle w:val="Ttulo21"/>
        <w:keepNext w:val="0"/>
        <w:widowControl w:val="0"/>
        <w:tabs>
          <w:tab w:val="left" w:pos="993"/>
          <w:tab w:val="left" w:pos="2370"/>
        </w:tabs>
        <w:spacing w:before="0" w:line="240" w:lineRule="auto"/>
        <w:outlineLvl w:val="2"/>
        <w:rPr>
          <w:rFonts w:ascii="Times New Roman" w:hAnsi="Times New Roman" w:cs="Times New Roman"/>
          <w:i w:val="0"/>
          <w:sz w:val="22"/>
          <w:szCs w:val="22"/>
        </w:rPr>
      </w:pPr>
      <w:bookmarkStart w:id="44" w:name="_Toc495489673"/>
      <w:bookmarkStart w:id="45" w:name="_Toc495490265"/>
      <w:r w:rsidRPr="009172BA">
        <w:rPr>
          <w:rFonts w:ascii="Times New Roman" w:hAnsi="Times New Roman" w:cs="Times New Roman"/>
          <w:i w:val="0"/>
          <w:sz w:val="22"/>
          <w:szCs w:val="22"/>
        </w:rPr>
        <w:t>9.4.3.2</w:t>
      </w:r>
      <w:r w:rsidR="00263545" w:rsidRPr="009172BA">
        <w:rPr>
          <w:rFonts w:ascii="Times New Roman" w:hAnsi="Times New Roman" w:cs="Times New Roman"/>
          <w:i w:val="0"/>
          <w:sz w:val="22"/>
          <w:szCs w:val="22"/>
        </w:rPr>
        <w:t xml:space="preserve"> Especialista em Base Cartográfica</w:t>
      </w:r>
      <w:bookmarkEnd w:id="44"/>
      <w:bookmarkEnd w:id="45"/>
    </w:p>
    <w:p w:rsidR="00263545" w:rsidRPr="009172BA" w:rsidRDefault="00263545" w:rsidP="009172BA">
      <w:pPr>
        <w:pStyle w:val="Corpodetexto"/>
        <w:tabs>
          <w:tab w:val="left" w:pos="709"/>
          <w:tab w:val="left" w:pos="1134"/>
        </w:tabs>
        <w:rPr>
          <w:sz w:val="22"/>
          <w:szCs w:val="22"/>
        </w:rPr>
      </w:pPr>
      <w:r w:rsidRPr="009172BA">
        <w:rPr>
          <w:sz w:val="22"/>
          <w:szCs w:val="22"/>
        </w:rPr>
        <w:t>a) A experiência profissional do Especialista em Base Cartográfica comprovada por meio de Atestado de Capacidade técnica como responsável pela execução de serviços de cadastramento ambiental rural com adesão de mais de 1.000 propriedades ou posses em um mesmo contrato, ou pela gestão de projetos de meio ambiente ou mapeamento/</w:t>
      </w:r>
      <w:proofErr w:type="spellStart"/>
      <w:r w:rsidRPr="009172BA">
        <w:rPr>
          <w:sz w:val="22"/>
          <w:szCs w:val="22"/>
        </w:rPr>
        <w:t>georreferenciamento</w:t>
      </w:r>
      <w:proofErr w:type="spellEnd"/>
      <w:r w:rsidRPr="009172BA">
        <w:rPr>
          <w:sz w:val="22"/>
          <w:szCs w:val="22"/>
        </w:rPr>
        <w:t xml:space="preserve">, ou atividades correlatas, na escala 1:25.000 ou maior conforme Especificação Técnica para Estruturação de Dados </w:t>
      </w:r>
      <w:proofErr w:type="spellStart"/>
      <w:r w:rsidRPr="009172BA">
        <w:rPr>
          <w:sz w:val="22"/>
          <w:szCs w:val="22"/>
        </w:rPr>
        <w:t>Geoespacias</w:t>
      </w:r>
      <w:proofErr w:type="spellEnd"/>
      <w:r w:rsidRPr="009172BA">
        <w:rPr>
          <w:sz w:val="22"/>
          <w:szCs w:val="22"/>
        </w:rPr>
        <w:t xml:space="preserve"> Digitais Vetoriais (ET-EDGV), em áreas superior a 237.000 km²  com atestado acervado,</w:t>
      </w:r>
      <w:r w:rsidRPr="009172BA">
        <w:rPr>
          <w:b/>
          <w:sz w:val="22"/>
          <w:szCs w:val="22"/>
        </w:rPr>
        <w:t xml:space="preserve"> o valor da pontuação será 06(seis) pontos</w:t>
      </w:r>
      <w:r w:rsidRPr="009172BA">
        <w:rPr>
          <w:sz w:val="22"/>
          <w:szCs w:val="22"/>
        </w:rPr>
        <w:t>.</w:t>
      </w:r>
    </w:p>
    <w:p w:rsidR="00263545" w:rsidRPr="009172BA" w:rsidRDefault="00263545" w:rsidP="009172BA">
      <w:pPr>
        <w:pStyle w:val="Corpodetexto"/>
        <w:tabs>
          <w:tab w:val="left" w:pos="709"/>
          <w:tab w:val="left" w:pos="1134"/>
        </w:tabs>
        <w:rPr>
          <w:sz w:val="22"/>
          <w:szCs w:val="22"/>
        </w:rPr>
      </w:pPr>
      <w:r w:rsidRPr="009172BA">
        <w:rPr>
          <w:sz w:val="22"/>
          <w:szCs w:val="22"/>
        </w:rPr>
        <w:t>b) A experiência profissional do Especialista em Base Cartográfica comprovada por meio de Atestado de Capacidade técnica como responsável pela execução de serviços de cadastramento ambiental rural com adesão de 500 a 1.000 propriedades ou posses em um mesmo contrato, ou pela gestão de projetos de meio ambiente ou mapeamento/</w:t>
      </w:r>
      <w:proofErr w:type="spellStart"/>
      <w:r w:rsidRPr="009172BA">
        <w:rPr>
          <w:sz w:val="22"/>
          <w:szCs w:val="22"/>
        </w:rPr>
        <w:t>georreferenciamento</w:t>
      </w:r>
      <w:proofErr w:type="spellEnd"/>
      <w:r w:rsidRPr="009172BA">
        <w:rPr>
          <w:sz w:val="22"/>
          <w:szCs w:val="22"/>
        </w:rPr>
        <w:t xml:space="preserve">, ou atividades correlatas, na escala 1:25.000 ou maior conforme Especificação Técnica para Estruturação de Dados </w:t>
      </w:r>
      <w:proofErr w:type="spellStart"/>
      <w:r w:rsidRPr="009172BA">
        <w:rPr>
          <w:sz w:val="22"/>
          <w:szCs w:val="22"/>
        </w:rPr>
        <w:t>Geoespacias</w:t>
      </w:r>
      <w:proofErr w:type="spellEnd"/>
      <w:r w:rsidRPr="009172BA">
        <w:rPr>
          <w:sz w:val="22"/>
          <w:szCs w:val="22"/>
        </w:rPr>
        <w:t xml:space="preserve"> Digitais Vetoriais (ET-EDGV), em área entre 118.500 km² a 237.000 km² com atestado acervado,</w:t>
      </w:r>
      <w:r w:rsidRPr="009172BA">
        <w:rPr>
          <w:b/>
          <w:sz w:val="22"/>
          <w:szCs w:val="22"/>
        </w:rPr>
        <w:t xml:space="preserve"> o valor da pontuação será 04pontos</w:t>
      </w:r>
      <w:r w:rsidRPr="009172BA">
        <w:rPr>
          <w:sz w:val="22"/>
          <w:szCs w:val="22"/>
        </w:rPr>
        <w:t>.</w:t>
      </w:r>
    </w:p>
    <w:p w:rsidR="00263545" w:rsidRDefault="00263545" w:rsidP="009172BA">
      <w:pPr>
        <w:pStyle w:val="Corpodetexto"/>
        <w:tabs>
          <w:tab w:val="left" w:pos="709"/>
          <w:tab w:val="left" w:pos="1134"/>
        </w:tabs>
        <w:rPr>
          <w:b/>
          <w:sz w:val="22"/>
          <w:szCs w:val="22"/>
        </w:rPr>
      </w:pPr>
      <w:r w:rsidRPr="009172BA">
        <w:rPr>
          <w:sz w:val="22"/>
          <w:szCs w:val="22"/>
        </w:rPr>
        <w:t>c) A experiência profissional do Especialista em Base Cartográfica comprovada por meio de Atestado de Capacidade técnica como responsável pela execução de serviços de cadastramento ambiental rural com adesão de até 500 propriedades ou posses em um mesmo contrato, ou pela gestão de projetos de meio ambiente ou de mapeamento/</w:t>
      </w:r>
      <w:proofErr w:type="spellStart"/>
      <w:r w:rsidRPr="009172BA">
        <w:rPr>
          <w:sz w:val="22"/>
          <w:szCs w:val="22"/>
        </w:rPr>
        <w:t>georreferenciamento</w:t>
      </w:r>
      <w:proofErr w:type="spellEnd"/>
      <w:r w:rsidRPr="009172BA">
        <w:rPr>
          <w:sz w:val="22"/>
          <w:szCs w:val="22"/>
        </w:rPr>
        <w:t xml:space="preserve">, ou atividades correlatas, na escala 1:25.000 ou maior conforme Especificação Técnica para Estruturação de Dados </w:t>
      </w:r>
      <w:proofErr w:type="spellStart"/>
      <w:r w:rsidRPr="009172BA">
        <w:rPr>
          <w:sz w:val="22"/>
          <w:szCs w:val="22"/>
        </w:rPr>
        <w:t>Geoespacias</w:t>
      </w:r>
      <w:proofErr w:type="spellEnd"/>
      <w:r w:rsidRPr="009172BA">
        <w:rPr>
          <w:sz w:val="22"/>
          <w:szCs w:val="22"/>
        </w:rPr>
        <w:t xml:space="preserve"> Digitais Vetoriais (ET-EDGV), em áreas inferior a 118.500 km²  em atestado acervado, </w:t>
      </w:r>
      <w:r w:rsidRPr="009172BA">
        <w:rPr>
          <w:b/>
          <w:sz w:val="22"/>
          <w:szCs w:val="22"/>
        </w:rPr>
        <w:t>o valor da pontuação será 02 pontos.</w:t>
      </w:r>
    </w:p>
    <w:p w:rsidR="00703B61" w:rsidRPr="009172BA" w:rsidRDefault="00703B61" w:rsidP="009172BA">
      <w:pPr>
        <w:pStyle w:val="Corpodetexto"/>
        <w:tabs>
          <w:tab w:val="left" w:pos="709"/>
          <w:tab w:val="left" w:pos="1134"/>
        </w:tabs>
        <w:rPr>
          <w:b/>
          <w:sz w:val="22"/>
          <w:szCs w:val="22"/>
        </w:rPr>
      </w:pPr>
    </w:p>
    <w:p w:rsidR="00263545" w:rsidRPr="009172BA" w:rsidRDefault="008C30B3" w:rsidP="009172BA">
      <w:pPr>
        <w:pStyle w:val="Ttulo21"/>
        <w:keepNext w:val="0"/>
        <w:widowControl w:val="0"/>
        <w:tabs>
          <w:tab w:val="left" w:pos="993"/>
          <w:tab w:val="left" w:pos="2370"/>
        </w:tabs>
        <w:spacing w:before="0" w:line="240" w:lineRule="auto"/>
        <w:outlineLvl w:val="2"/>
        <w:rPr>
          <w:rFonts w:ascii="Times New Roman" w:hAnsi="Times New Roman" w:cs="Times New Roman"/>
          <w:i w:val="0"/>
          <w:sz w:val="22"/>
          <w:szCs w:val="22"/>
        </w:rPr>
      </w:pPr>
      <w:bookmarkStart w:id="46" w:name="_Toc495489674"/>
      <w:bookmarkStart w:id="47" w:name="_Toc495490266"/>
      <w:r w:rsidRPr="009172BA">
        <w:rPr>
          <w:rFonts w:ascii="Times New Roman" w:hAnsi="Times New Roman" w:cs="Times New Roman"/>
          <w:i w:val="0"/>
          <w:sz w:val="22"/>
          <w:szCs w:val="22"/>
        </w:rPr>
        <w:t>9.4.3.3</w:t>
      </w:r>
      <w:r w:rsidR="00263545" w:rsidRPr="009172BA">
        <w:rPr>
          <w:rFonts w:ascii="Times New Roman" w:hAnsi="Times New Roman" w:cs="Times New Roman"/>
          <w:i w:val="0"/>
          <w:sz w:val="22"/>
          <w:szCs w:val="22"/>
        </w:rPr>
        <w:t xml:space="preserve"> Especialista em Coordenação de Equipes de Campo</w:t>
      </w:r>
      <w:bookmarkEnd w:id="46"/>
      <w:bookmarkEnd w:id="47"/>
    </w:p>
    <w:p w:rsidR="00263545" w:rsidRPr="009172BA" w:rsidRDefault="008C30B3" w:rsidP="009172BA">
      <w:pPr>
        <w:pStyle w:val="Corpodetexto"/>
        <w:tabs>
          <w:tab w:val="left" w:pos="709"/>
          <w:tab w:val="left" w:pos="1134"/>
        </w:tabs>
        <w:rPr>
          <w:sz w:val="22"/>
          <w:szCs w:val="22"/>
        </w:rPr>
      </w:pPr>
      <w:r w:rsidRPr="009172BA">
        <w:rPr>
          <w:sz w:val="22"/>
          <w:szCs w:val="22"/>
        </w:rPr>
        <w:t>9.4.3.3.1</w:t>
      </w:r>
      <w:r w:rsidR="00263545" w:rsidRPr="009172BA">
        <w:rPr>
          <w:sz w:val="22"/>
          <w:szCs w:val="22"/>
        </w:rPr>
        <w:tab/>
        <w:t>A experiência mínima do profissional Especialista em Coordenação de Equipes de Campo se dará por meio de Atestado de Capacidade técnica comprovando sua atuação como responsável pela coordenação de serviços de cadastramento ambiental rural ou pela gestão de projetos de meio ambiente ou de mapeamento/</w:t>
      </w:r>
      <w:proofErr w:type="spellStart"/>
      <w:r w:rsidR="00263545" w:rsidRPr="009172BA">
        <w:rPr>
          <w:sz w:val="22"/>
          <w:szCs w:val="22"/>
        </w:rPr>
        <w:t>georreferenciamento</w:t>
      </w:r>
      <w:proofErr w:type="spellEnd"/>
      <w:r w:rsidR="00263545" w:rsidRPr="009172BA">
        <w:rPr>
          <w:sz w:val="22"/>
          <w:szCs w:val="22"/>
        </w:rPr>
        <w:t>, ou atividades correlatas, ao objeto do presente Projeto.</w:t>
      </w:r>
    </w:p>
    <w:p w:rsidR="00263545" w:rsidRPr="009172BA" w:rsidRDefault="008C30B3" w:rsidP="009172BA">
      <w:pPr>
        <w:pStyle w:val="Corpodetexto"/>
        <w:tabs>
          <w:tab w:val="left" w:pos="1134"/>
        </w:tabs>
        <w:rPr>
          <w:sz w:val="22"/>
          <w:szCs w:val="22"/>
        </w:rPr>
      </w:pPr>
      <w:r w:rsidRPr="009172BA">
        <w:rPr>
          <w:sz w:val="22"/>
          <w:szCs w:val="22"/>
        </w:rPr>
        <w:t xml:space="preserve">9.4.3.3.2 </w:t>
      </w:r>
      <w:r w:rsidR="00263545" w:rsidRPr="009172BA">
        <w:rPr>
          <w:sz w:val="22"/>
          <w:szCs w:val="22"/>
        </w:rPr>
        <w:t>Para experiência profissional comprovada superior a 3 (três) anos com a apresentação de atestados de capacidade técnica em projetos de CAR e/ou mapeamento</w:t>
      </w:r>
      <w:r w:rsidR="00263545" w:rsidRPr="009172BA">
        <w:rPr>
          <w:b/>
          <w:bCs/>
          <w:sz w:val="22"/>
          <w:szCs w:val="22"/>
        </w:rPr>
        <w:t>/</w:t>
      </w:r>
      <w:proofErr w:type="spellStart"/>
      <w:r w:rsidR="00263545" w:rsidRPr="009172BA">
        <w:rPr>
          <w:bCs/>
          <w:sz w:val="22"/>
          <w:szCs w:val="22"/>
        </w:rPr>
        <w:t>georreferenciamentoou</w:t>
      </w:r>
      <w:proofErr w:type="spellEnd"/>
      <w:r w:rsidR="00263545" w:rsidRPr="009172BA">
        <w:rPr>
          <w:bCs/>
          <w:sz w:val="22"/>
          <w:szCs w:val="22"/>
        </w:rPr>
        <w:t xml:space="preserve"> atividades correlatas, </w:t>
      </w:r>
      <w:r w:rsidR="00263545" w:rsidRPr="009172BA">
        <w:rPr>
          <w:b/>
          <w:sz w:val="22"/>
          <w:szCs w:val="22"/>
        </w:rPr>
        <w:t>o valor da pontuação será 06 pontos.</w:t>
      </w:r>
    </w:p>
    <w:p w:rsidR="00263545" w:rsidRPr="009172BA" w:rsidRDefault="008C30B3" w:rsidP="009172BA">
      <w:pPr>
        <w:pStyle w:val="Corpodetexto"/>
        <w:tabs>
          <w:tab w:val="left" w:pos="1134"/>
        </w:tabs>
        <w:rPr>
          <w:sz w:val="22"/>
          <w:szCs w:val="22"/>
        </w:rPr>
      </w:pPr>
      <w:r w:rsidRPr="009172BA">
        <w:rPr>
          <w:sz w:val="22"/>
          <w:szCs w:val="22"/>
        </w:rPr>
        <w:t>9.4.3.3.3</w:t>
      </w:r>
      <w:r w:rsidR="00263545" w:rsidRPr="009172BA">
        <w:rPr>
          <w:sz w:val="22"/>
          <w:szCs w:val="22"/>
        </w:rPr>
        <w:tab/>
        <w:t>Para experiência profissional comprovada entre 2 (dois) a 3 (três) anos com a apresentação de atestados de capacidade técnica em projetos de CAR e/ou mapeamento</w:t>
      </w:r>
      <w:r w:rsidR="00263545" w:rsidRPr="009172BA">
        <w:rPr>
          <w:b/>
          <w:bCs/>
          <w:sz w:val="22"/>
          <w:szCs w:val="22"/>
        </w:rPr>
        <w:t>/</w:t>
      </w:r>
      <w:proofErr w:type="spellStart"/>
      <w:r w:rsidR="00263545" w:rsidRPr="009172BA">
        <w:rPr>
          <w:bCs/>
          <w:sz w:val="22"/>
          <w:szCs w:val="22"/>
        </w:rPr>
        <w:t>georreferenciamentoou</w:t>
      </w:r>
      <w:proofErr w:type="spellEnd"/>
      <w:r w:rsidR="00263545" w:rsidRPr="009172BA">
        <w:rPr>
          <w:bCs/>
          <w:sz w:val="22"/>
          <w:szCs w:val="22"/>
        </w:rPr>
        <w:t xml:space="preserve"> atividades correlatas, </w:t>
      </w:r>
      <w:r w:rsidR="00263545" w:rsidRPr="009172BA">
        <w:rPr>
          <w:b/>
          <w:sz w:val="22"/>
          <w:szCs w:val="22"/>
        </w:rPr>
        <w:t>o valor da pontuação será de 04 pontos.</w:t>
      </w:r>
    </w:p>
    <w:p w:rsidR="00263545" w:rsidRPr="009172BA" w:rsidRDefault="008C30B3" w:rsidP="009172BA">
      <w:pPr>
        <w:pStyle w:val="Corpodetexto"/>
        <w:tabs>
          <w:tab w:val="left" w:pos="1134"/>
        </w:tabs>
        <w:rPr>
          <w:b/>
          <w:sz w:val="22"/>
          <w:szCs w:val="22"/>
        </w:rPr>
      </w:pPr>
      <w:r w:rsidRPr="009172BA">
        <w:rPr>
          <w:sz w:val="22"/>
          <w:szCs w:val="22"/>
        </w:rPr>
        <w:t xml:space="preserve">9.4.3.3.4 </w:t>
      </w:r>
      <w:r w:rsidR="00263545" w:rsidRPr="009172BA">
        <w:rPr>
          <w:sz w:val="22"/>
          <w:szCs w:val="22"/>
        </w:rPr>
        <w:t>Para experiência profissional comprovada de até 01 (um) ano com a apresentação de atestados de capacidade técnica em projetos de CAR e/ou mapeamento</w:t>
      </w:r>
      <w:r w:rsidR="00263545" w:rsidRPr="009172BA">
        <w:rPr>
          <w:b/>
          <w:bCs/>
          <w:sz w:val="22"/>
          <w:szCs w:val="22"/>
        </w:rPr>
        <w:t>/</w:t>
      </w:r>
      <w:proofErr w:type="spellStart"/>
      <w:r w:rsidR="00263545" w:rsidRPr="009172BA">
        <w:rPr>
          <w:bCs/>
          <w:sz w:val="22"/>
          <w:szCs w:val="22"/>
        </w:rPr>
        <w:t>georreferenciamentoou</w:t>
      </w:r>
      <w:proofErr w:type="spellEnd"/>
      <w:r w:rsidR="00263545" w:rsidRPr="009172BA">
        <w:rPr>
          <w:bCs/>
          <w:sz w:val="22"/>
          <w:szCs w:val="22"/>
        </w:rPr>
        <w:t xml:space="preserve"> atividades </w:t>
      </w:r>
      <w:proofErr w:type="spellStart"/>
      <w:proofErr w:type="gramStart"/>
      <w:r w:rsidR="00263545" w:rsidRPr="009172BA">
        <w:rPr>
          <w:bCs/>
          <w:sz w:val="22"/>
          <w:szCs w:val="22"/>
        </w:rPr>
        <w:t>correlatas,</w:t>
      </w:r>
      <w:r w:rsidR="00263545" w:rsidRPr="009172BA">
        <w:rPr>
          <w:b/>
          <w:sz w:val="22"/>
          <w:szCs w:val="22"/>
        </w:rPr>
        <w:t>o</w:t>
      </w:r>
      <w:proofErr w:type="spellEnd"/>
      <w:proofErr w:type="gramEnd"/>
      <w:r w:rsidR="00263545" w:rsidRPr="009172BA">
        <w:rPr>
          <w:b/>
          <w:sz w:val="22"/>
          <w:szCs w:val="22"/>
        </w:rPr>
        <w:t xml:space="preserve"> valor da pontuação será de 02 pontos.</w:t>
      </w:r>
    </w:p>
    <w:p w:rsidR="00263545" w:rsidRPr="009172BA" w:rsidRDefault="008C30B3" w:rsidP="009172BA">
      <w:pPr>
        <w:pStyle w:val="Corpodetexto"/>
        <w:tabs>
          <w:tab w:val="left" w:pos="1134"/>
          <w:tab w:val="left" w:pos="6946"/>
        </w:tabs>
        <w:rPr>
          <w:sz w:val="22"/>
          <w:szCs w:val="22"/>
        </w:rPr>
      </w:pPr>
      <w:r w:rsidRPr="009172BA">
        <w:rPr>
          <w:sz w:val="22"/>
          <w:szCs w:val="22"/>
        </w:rPr>
        <w:t>9.4.3.3.5</w:t>
      </w:r>
      <w:r w:rsidR="00263545" w:rsidRPr="009172BA">
        <w:rPr>
          <w:sz w:val="22"/>
          <w:szCs w:val="22"/>
        </w:rPr>
        <w:t xml:space="preserve"> A </w:t>
      </w:r>
      <w:r w:rsidR="00263545" w:rsidRPr="009172BA">
        <w:rPr>
          <w:spacing w:val="-7"/>
          <w:sz w:val="22"/>
          <w:szCs w:val="22"/>
        </w:rPr>
        <w:t>p</w:t>
      </w:r>
      <w:r w:rsidR="00263545" w:rsidRPr="009172BA">
        <w:rPr>
          <w:spacing w:val="3"/>
          <w:sz w:val="22"/>
          <w:szCs w:val="22"/>
        </w:rPr>
        <w:t>o</w:t>
      </w:r>
      <w:r w:rsidR="00263545" w:rsidRPr="009172BA">
        <w:rPr>
          <w:sz w:val="22"/>
          <w:szCs w:val="22"/>
        </w:rPr>
        <w:t>n</w:t>
      </w:r>
      <w:r w:rsidR="00263545" w:rsidRPr="009172BA">
        <w:rPr>
          <w:spacing w:val="-3"/>
          <w:sz w:val="22"/>
          <w:szCs w:val="22"/>
        </w:rPr>
        <w:t>t</w:t>
      </w:r>
      <w:r w:rsidR="00263545" w:rsidRPr="009172BA">
        <w:rPr>
          <w:spacing w:val="5"/>
          <w:sz w:val="22"/>
          <w:szCs w:val="22"/>
        </w:rPr>
        <w:t>u</w:t>
      </w:r>
      <w:r w:rsidR="00263545" w:rsidRPr="009172BA">
        <w:rPr>
          <w:spacing w:val="4"/>
          <w:sz w:val="22"/>
          <w:szCs w:val="22"/>
        </w:rPr>
        <w:t>a</w:t>
      </w:r>
      <w:r w:rsidR="00263545" w:rsidRPr="009172BA">
        <w:rPr>
          <w:spacing w:val="-6"/>
          <w:sz w:val="22"/>
          <w:szCs w:val="22"/>
        </w:rPr>
        <w:t>ç</w:t>
      </w:r>
      <w:r w:rsidR="00263545" w:rsidRPr="009172BA">
        <w:rPr>
          <w:spacing w:val="4"/>
          <w:sz w:val="22"/>
          <w:szCs w:val="22"/>
        </w:rPr>
        <w:t>ã</w:t>
      </w:r>
      <w:r w:rsidR="00263545" w:rsidRPr="009172BA">
        <w:rPr>
          <w:sz w:val="22"/>
          <w:szCs w:val="22"/>
        </w:rPr>
        <w:t xml:space="preserve">o </w:t>
      </w:r>
      <w:r w:rsidR="00263545" w:rsidRPr="009172BA">
        <w:rPr>
          <w:spacing w:val="-6"/>
          <w:sz w:val="22"/>
          <w:szCs w:val="22"/>
        </w:rPr>
        <w:t>m</w:t>
      </w:r>
      <w:r w:rsidR="00263545" w:rsidRPr="009172BA">
        <w:rPr>
          <w:spacing w:val="-1"/>
          <w:sz w:val="22"/>
          <w:szCs w:val="22"/>
        </w:rPr>
        <w:t>á</w:t>
      </w:r>
      <w:r w:rsidR="00263545" w:rsidRPr="009172BA">
        <w:rPr>
          <w:sz w:val="22"/>
          <w:szCs w:val="22"/>
        </w:rPr>
        <w:t>x</w:t>
      </w:r>
      <w:r w:rsidR="00263545" w:rsidRPr="009172BA">
        <w:rPr>
          <w:spacing w:val="3"/>
          <w:sz w:val="22"/>
          <w:szCs w:val="22"/>
        </w:rPr>
        <w:t>i</w:t>
      </w:r>
      <w:r w:rsidR="00263545" w:rsidRPr="009172BA">
        <w:rPr>
          <w:spacing w:val="4"/>
          <w:sz w:val="22"/>
          <w:szCs w:val="22"/>
        </w:rPr>
        <w:t>m</w:t>
      </w:r>
      <w:r w:rsidR="00263545" w:rsidRPr="009172BA">
        <w:rPr>
          <w:sz w:val="22"/>
          <w:szCs w:val="22"/>
        </w:rPr>
        <w:t xml:space="preserve">a </w:t>
      </w:r>
      <w:r w:rsidR="00263545" w:rsidRPr="009172BA">
        <w:rPr>
          <w:spacing w:val="-1"/>
          <w:sz w:val="22"/>
          <w:szCs w:val="22"/>
        </w:rPr>
        <w:t>de</w:t>
      </w:r>
      <w:r w:rsidR="00263545" w:rsidRPr="009172BA">
        <w:rPr>
          <w:sz w:val="22"/>
          <w:szCs w:val="22"/>
        </w:rPr>
        <w:t>s</w:t>
      </w:r>
      <w:r w:rsidR="00263545" w:rsidRPr="009172BA">
        <w:rPr>
          <w:spacing w:val="7"/>
          <w:sz w:val="22"/>
          <w:szCs w:val="22"/>
        </w:rPr>
        <w:t>t</w:t>
      </w:r>
      <w:r w:rsidR="00263545" w:rsidRPr="009172BA">
        <w:rPr>
          <w:sz w:val="22"/>
          <w:szCs w:val="22"/>
        </w:rPr>
        <w:t xml:space="preserve">e </w:t>
      </w:r>
      <w:r w:rsidR="00263545" w:rsidRPr="009172BA">
        <w:rPr>
          <w:spacing w:val="-1"/>
          <w:sz w:val="22"/>
          <w:szCs w:val="22"/>
        </w:rPr>
        <w:t>i</w:t>
      </w:r>
      <w:r w:rsidR="00263545" w:rsidRPr="009172BA">
        <w:rPr>
          <w:spacing w:val="2"/>
          <w:sz w:val="22"/>
          <w:szCs w:val="22"/>
        </w:rPr>
        <w:t>t</w:t>
      </w:r>
      <w:r w:rsidR="00263545" w:rsidRPr="009172BA">
        <w:rPr>
          <w:spacing w:val="-1"/>
          <w:sz w:val="22"/>
          <w:szCs w:val="22"/>
        </w:rPr>
        <w:t>e</w:t>
      </w:r>
      <w:r w:rsidR="00263545" w:rsidRPr="009172BA">
        <w:rPr>
          <w:sz w:val="22"/>
          <w:szCs w:val="22"/>
        </w:rPr>
        <w:t>m s</w:t>
      </w:r>
      <w:r w:rsidR="00263545" w:rsidRPr="009172BA">
        <w:rPr>
          <w:spacing w:val="-1"/>
          <w:sz w:val="22"/>
          <w:szCs w:val="22"/>
        </w:rPr>
        <w:t>e</w:t>
      </w:r>
      <w:r w:rsidR="00263545" w:rsidRPr="009172BA">
        <w:rPr>
          <w:spacing w:val="3"/>
          <w:sz w:val="22"/>
          <w:szCs w:val="22"/>
        </w:rPr>
        <w:t>r</w:t>
      </w:r>
      <w:r w:rsidR="00263545" w:rsidRPr="009172BA">
        <w:rPr>
          <w:sz w:val="22"/>
          <w:szCs w:val="22"/>
        </w:rPr>
        <w:t xml:space="preserve">á de 20 (vinte) pontos conforme a apresentada no </w:t>
      </w:r>
      <w:r w:rsidR="00263545" w:rsidRPr="009172BA">
        <w:rPr>
          <w:b/>
          <w:sz w:val="22"/>
          <w:szCs w:val="22"/>
        </w:rPr>
        <w:t>quadro 10</w:t>
      </w:r>
      <w:r w:rsidR="00263545" w:rsidRPr="009172BA">
        <w:rPr>
          <w:sz w:val="22"/>
          <w:szCs w:val="22"/>
        </w:rPr>
        <w:t xml:space="preserve">, com </w:t>
      </w:r>
      <w:r w:rsidR="00263545" w:rsidRPr="009172BA">
        <w:rPr>
          <w:spacing w:val="-1"/>
          <w:sz w:val="22"/>
          <w:szCs w:val="22"/>
        </w:rPr>
        <w:t>a</w:t>
      </w:r>
      <w:r w:rsidR="00263545" w:rsidRPr="009172BA">
        <w:rPr>
          <w:sz w:val="22"/>
          <w:szCs w:val="22"/>
        </w:rPr>
        <w:t xml:space="preserve">s </w:t>
      </w:r>
      <w:r w:rsidR="00263545" w:rsidRPr="009172BA">
        <w:rPr>
          <w:spacing w:val="8"/>
          <w:sz w:val="22"/>
          <w:szCs w:val="22"/>
        </w:rPr>
        <w:t>r</w:t>
      </w:r>
      <w:r w:rsidR="00263545" w:rsidRPr="009172BA">
        <w:rPr>
          <w:spacing w:val="-7"/>
          <w:sz w:val="22"/>
          <w:szCs w:val="22"/>
        </w:rPr>
        <w:t>e</w:t>
      </w:r>
      <w:r w:rsidR="00263545" w:rsidRPr="009172BA">
        <w:rPr>
          <w:spacing w:val="4"/>
          <w:sz w:val="22"/>
          <w:szCs w:val="22"/>
        </w:rPr>
        <w:t>s</w:t>
      </w:r>
      <w:r w:rsidR="00263545" w:rsidRPr="009172BA">
        <w:rPr>
          <w:spacing w:val="-1"/>
          <w:sz w:val="22"/>
          <w:szCs w:val="22"/>
        </w:rPr>
        <w:t>p</w:t>
      </w:r>
      <w:r w:rsidR="00263545" w:rsidRPr="009172BA">
        <w:rPr>
          <w:spacing w:val="4"/>
          <w:sz w:val="22"/>
          <w:szCs w:val="22"/>
        </w:rPr>
        <w:t>e</w:t>
      </w:r>
      <w:r w:rsidR="00263545" w:rsidRPr="009172BA">
        <w:rPr>
          <w:spacing w:val="-1"/>
          <w:sz w:val="22"/>
          <w:szCs w:val="22"/>
        </w:rPr>
        <w:t>c</w:t>
      </w:r>
      <w:r w:rsidR="00263545" w:rsidRPr="009172BA">
        <w:rPr>
          <w:spacing w:val="-3"/>
          <w:sz w:val="22"/>
          <w:szCs w:val="22"/>
        </w:rPr>
        <w:t>t</w:t>
      </w:r>
      <w:r w:rsidR="00263545" w:rsidRPr="009172BA">
        <w:rPr>
          <w:spacing w:val="3"/>
          <w:sz w:val="22"/>
          <w:szCs w:val="22"/>
        </w:rPr>
        <w:t>i</w:t>
      </w:r>
      <w:r w:rsidR="00263545" w:rsidRPr="009172BA">
        <w:rPr>
          <w:spacing w:val="-1"/>
          <w:sz w:val="22"/>
          <w:szCs w:val="22"/>
        </w:rPr>
        <w:t>va</w:t>
      </w:r>
      <w:r w:rsidR="00263545" w:rsidRPr="009172BA">
        <w:rPr>
          <w:sz w:val="22"/>
          <w:szCs w:val="22"/>
        </w:rPr>
        <w:t xml:space="preserve">s </w:t>
      </w:r>
      <w:r w:rsidR="00263545" w:rsidRPr="009172BA">
        <w:rPr>
          <w:spacing w:val="-1"/>
          <w:sz w:val="22"/>
          <w:szCs w:val="22"/>
        </w:rPr>
        <w:t>p</w:t>
      </w:r>
      <w:r w:rsidR="00263545" w:rsidRPr="009172BA">
        <w:rPr>
          <w:spacing w:val="3"/>
          <w:sz w:val="22"/>
          <w:szCs w:val="22"/>
        </w:rPr>
        <w:t>o</w:t>
      </w:r>
      <w:r w:rsidR="00263545" w:rsidRPr="009172BA">
        <w:rPr>
          <w:spacing w:val="-6"/>
          <w:sz w:val="22"/>
          <w:szCs w:val="22"/>
        </w:rPr>
        <w:t>n</w:t>
      </w:r>
      <w:r w:rsidR="00263545" w:rsidRPr="009172BA">
        <w:rPr>
          <w:spacing w:val="2"/>
          <w:sz w:val="22"/>
          <w:szCs w:val="22"/>
        </w:rPr>
        <w:t>t</w:t>
      </w:r>
      <w:r w:rsidR="00263545" w:rsidRPr="009172BA">
        <w:rPr>
          <w:sz w:val="22"/>
          <w:szCs w:val="22"/>
        </w:rPr>
        <w:t>u</w:t>
      </w:r>
      <w:r w:rsidR="00263545" w:rsidRPr="009172BA">
        <w:rPr>
          <w:spacing w:val="4"/>
          <w:sz w:val="22"/>
          <w:szCs w:val="22"/>
        </w:rPr>
        <w:t>a</w:t>
      </w:r>
      <w:r w:rsidR="00263545" w:rsidRPr="009172BA">
        <w:rPr>
          <w:spacing w:val="-1"/>
          <w:sz w:val="22"/>
          <w:szCs w:val="22"/>
        </w:rPr>
        <w:t>ç</w:t>
      </w:r>
      <w:r w:rsidR="00263545" w:rsidRPr="009172BA">
        <w:rPr>
          <w:spacing w:val="-2"/>
          <w:sz w:val="22"/>
          <w:szCs w:val="22"/>
        </w:rPr>
        <w:t>õ</w:t>
      </w:r>
      <w:r w:rsidR="00263545" w:rsidRPr="009172BA">
        <w:rPr>
          <w:spacing w:val="-1"/>
          <w:sz w:val="22"/>
          <w:szCs w:val="22"/>
        </w:rPr>
        <w:t>e</w:t>
      </w:r>
      <w:r w:rsidR="00263545" w:rsidRPr="009172BA">
        <w:rPr>
          <w:sz w:val="22"/>
          <w:szCs w:val="22"/>
        </w:rPr>
        <w:t xml:space="preserve">s a </w:t>
      </w:r>
      <w:r w:rsidR="00263545" w:rsidRPr="009172BA">
        <w:rPr>
          <w:spacing w:val="4"/>
          <w:sz w:val="22"/>
          <w:szCs w:val="22"/>
        </w:rPr>
        <w:t>s</w:t>
      </w:r>
      <w:r w:rsidR="00263545" w:rsidRPr="009172BA">
        <w:rPr>
          <w:spacing w:val="-1"/>
          <w:sz w:val="22"/>
          <w:szCs w:val="22"/>
        </w:rPr>
        <w:t>e</w:t>
      </w:r>
      <w:r w:rsidR="00263545" w:rsidRPr="009172BA">
        <w:rPr>
          <w:spacing w:val="-2"/>
          <w:sz w:val="22"/>
          <w:szCs w:val="22"/>
        </w:rPr>
        <w:t>r</w:t>
      </w:r>
      <w:r w:rsidR="00263545" w:rsidRPr="009172BA">
        <w:rPr>
          <w:spacing w:val="4"/>
          <w:sz w:val="22"/>
          <w:szCs w:val="22"/>
        </w:rPr>
        <w:t>e</w:t>
      </w:r>
      <w:r w:rsidR="00263545" w:rsidRPr="009172BA">
        <w:rPr>
          <w:sz w:val="22"/>
          <w:szCs w:val="22"/>
        </w:rPr>
        <w:t xml:space="preserve">m </w:t>
      </w:r>
      <w:r w:rsidR="00263545" w:rsidRPr="009172BA">
        <w:rPr>
          <w:spacing w:val="-1"/>
          <w:sz w:val="22"/>
          <w:szCs w:val="22"/>
        </w:rPr>
        <w:t>ad</w:t>
      </w:r>
      <w:r w:rsidR="00263545" w:rsidRPr="009172BA">
        <w:rPr>
          <w:spacing w:val="3"/>
          <w:sz w:val="22"/>
          <w:szCs w:val="22"/>
        </w:rPr>
        <w:t>o</w:t>
      </w:r>
      <w:r w:rsidR="00263545" w:rsidRPr="009172BA">
        <w:rPr>
          <w:spacing w:val="-3"/>
          <w:sz w:val="22"/>
          <w:szCs w:val="22"/>
        </w:rPr>
        <w:t>t</w:t>
      </w:r>
      <w:r w:rsidR="00263545" w:rsidRPr="009172BA">
        <w:rPr>
          <w:spacing w:val="4"/>
          <w:sz w:val="22"/>
          <w:szCs w:val="22"/>
        </w:rPr>
        <w:t>a</w:t>
      </w:r>
      <w:r w:rsidR="00263545" w:rsidRPr="009172BA">
        <w:rPr>
          <w:spacing w:val="3"/>
          <w:sz w:val="22"/>
          <w:szCs w:val="22"/>
        </w:rPr>
        <w:t>d</w:t>
      </w:r>
      <w:r w:rsidR="00263545" w:rsidRPr="009172BA">
        <w:rPr>
          <w:spacing w:val="-7"/>
          <w:sz w:val="22"/>
          <w:szCs w:val="22"/>
        </w:rPr>
        <w:t>a</w:t>
      </w:r>
      <w:r w:rsidR="00263545" w:rsidRPr="009172BA">
        <w:rPr>
          <w:sz w:val="22"/>
          <w:szCs w:val="22"/>
        </w:rPr>
        <w:t xml:space="preserve">s </w:t>
      </w:r>
      <w:r w:rsidR="00263545" w:rsidRPr="009172BA">
        <w:rPr>
          <w:spacing w:val="5"/>
          <w:sz w:val="22"/>
          <w:szCs w:val="22"/>
        </w:rPr>
        <w:t>n</w:t>
      </w:r>
      <w:r w:rsidR="00263545" w:rsidRPr="009172BA">
        <w:rPr>
          <w:sz w:val="22"/>
          <w:szCs w:val="22"/>
        </w:rPr>
        <w:t xml:space="preserve">a </w:t>
      </w:r>
      <w:r w:rsidR="00263545" w:rsidRPr="009172BA">
        <w:rPr>
          <w:spacing w:val="-1"/>
          <w:sz w:val="22"/>
          <w:szCs w:val="22"/>
        </w:rPr>
        <w:t>a</w:t>
      </w:r>
      <w:r w:rsidR="00263545" w:rsidRPr="009172BA">
        <w:rPr>
          <w:spacing w:val="4"/>
          <w:sz w:val="22"/>
          <w:szCs w:val="22"/>
        </w:rPr>
        <w:t>v</w:t>
      </w:r>
      <w:r w:rsidR="00263545" w:rsidRPr="009172BA">
        <w:rPr>
          <w:spacing w:val="-1"/>
          <w:sz w:val="22"/>
          <w:szCs w:val="22"/>
        </w:rPr>
        <w:t>ali</w:t>
      </w:r>
      <w:r w:rsidR="00263545" w:rsidRPr="009172BA">
        <w:rPr>
          <w:spacing w:val="4"/>
          <w:sz w:val="22"/>
          <w:szCs w:val="22"/>
        </w:rPr>
        <w:t>aç</w:t>
      </w:r>
      <w:r w:rsidR="00263545" w:rsidRPr="009172BA">
        <w:rPr>
          <w:spacing w:val="-7"/>
          <w:sz w:val="22"/>
          <w:szCs w:val="22"/>
        </w:rPr>
        <w:t>ã</w:t>
      </w:r>
      <w:r w:rsidR="00263545" w:rsidRPr="009172BA">
        <w:rPr>
          <w:sz w:val="22"/>
          <w:szCs w:val="22"/>
        </w:rPr>
        <w:t xml:space="preserve">o </w:t>
      </w:r>
      <w:r w:rsidR="00263545" w:rsidRPr="009172BA">
        <w:rPr>
          <w:spacing w:val="3"/>
          <w:sz w:val="22"/>
          <w:szCs w:val="22"/>
        </w:rPr>
        <w:t>d</w:t>
      </w:r>
      <w:r w:rsidR="00263545" w:rsidRPr="009172BA">
        <w:rPr>
          <w:sz w:val="22"/>
          <w:szCs w:val="22"/>
        </w:rPr>
        <w:t xml:space="preserve">a </w:t>
      </w:r>
      <w:r w:rsidR="00263545" w:rsidRPr="009172BA">
        <w:rPr>
          <w:spacing w:val="-1"/>
          <w:sz w:val="22"/>
          <w:szCs w:val="22"/>
        </w:rPr>
        <w:t>eq</w:t>
      </w:r>
      <w:r w:rsidR="00263545" w:rsidRPr="009172BA">
        <w:rPr>
          <w:sz w:val="22"/>
          <w:szCs w:val="22"/>
        </w:rPr>
        <w:t>u</w:t>
      </w:r>
      <w:r w:rsidR="00263545" w:rsidRPr="009172BA">
        <w:rPr>
          <w:spacing w:val="3"/>
          <w:sz w:val="22"/>
          <w:szCs w:val="22"/>
        </w:rPr>
        <w:t>i</w:t>
      </w:r>
      <w:r w:rsidR="00263545" w:rsidRPr="009172BA">
        <w:rPr>
          <w:spacing w:val="-1"/>
          <w:sz w:val="22"/>
          <w:szCs w:val="22"/>
        </w:rPr>
        <w:t>p</w:t>
      </w:r>
      <w:r w:rsidR="00263545" w:rsidRPr="009172BA">
        <w:rPr>
          <w:sz w:val="22"/>
          <w:szCs w:val="22"/>
        </w:rPr>
        <w:t xml:space="preserve">e </w:t>
      </w:r>
      <w:r w:rsidR="00263545" w:rsidRPr="009172BA">
        <w:rPr>
          <w:spacing w:val="2"/>
          <w:sz w:val="22"/>
          <w:szCs w:val="22"/>
        </w:rPr>
        <w:t>t</w:t>
      </w:r>
      <w:r w:rsidR="00263545" w:rsidRPr="009172BA">
        <w:rPr>
          <w:spacing w:val="-7"/>
          <w:sz w:val="22"/>
          <w:szCs w:val="22"/>
        </w:rPr>
        <w:t>é</w:t>
      </w:r>
      <w:r w:rsidR="00263545" w:rsidRPr="009172BA">
        <w:rPr>
          <w:spacing w:val="4"/>
          <w:sz w:val="22"/>
          <w:szCs w:val="22"/>
        </w:rPr>
        <w:t>c</w:t>
      </w:r>
      <w:r w:rsidR="00263545" w:rsidRPr="009172BA">
        <w:rPr>
          <w:sz w:val="22"/>
          <w:szCs w:val="22"/>
        </w:rPr>
        <w:t>n</w:t>
      </w:r>
      <w:r w:rsidR="00263545" w:rsidRPr="009172BA">
        <w:rPr>
          <w:spacing w:val="-1"/>
          <w:sz w:val="22"/>
          <w:szCs w:val="22"/>
        </w:rPr>
        <w:t>i</w:t>
      </w:r>
      <w:r w:rsidR="00263545" w:rsidRPr="009172BA">
        <w:rPr>
          <w:spacing w:val="4"/>
          <w:sz w:val="22"/>
          <w:szCs w:val="22"/>
        </w:rPr>
        <w:t>c</w:t>
      </w:r>
      <w:r w:rsidR="00263545" w:rsidRPr="009172BA">
        <w:rPr>
          <w:sz w:val="22"/>
          <w:szCs w:val="22"/>
        </w:rPr>
        <w:t xml:space="preserve">a </w:t>
      </w:r>
      <w:r w:rsidR="00263545" w:rsidRPr="009172BA">
        <w:rPr>
          <w:spacing w:val="-1"/>
          <w:sz w:val="22"/>
          <w:szCs w:val="22"/>
        </w:rPr>
        <w:t>p</w:t>
      </w:r>
      <w:r w:rsidR="00263545" w:rsidRPr="009172BA">
        <w:rPr>
          <w:spacing w:val="-2"/>
          <w:sz w:val="22"/>
          <w:szCs w:val="22"/>
        </w:rPr>
        <w:t>r</w:t>
      </w:r>
      <w:r w:rsidR="00263545" w:rsidRPr="009172BA">
        <w:rPr>
          <w:spacing w:val="3"/>
          <w:sz w:val="22"/>
          <w:szCs w:val="22"/>
        </w:rPr>
        <w:t>i</w:t>
      </w:r>
      <w:r w:rsidR="00263545" w:rsidRPr="009172BA">
        <w:rPr>
          <w:sz w:val="22"/>
          <w:szCs w:val="22"/>
        </w:rPr>
        <w:t>n</w:t>
      </w:r>
      <w:r w:rsidR="00263545" w:rsidRPr="009172BA">
        <w:rPr>
          <w:spacing w:val="-6"/>
          <w:sz w:val="22"/>
          <w:szCs w:val="22"/>
        </w:rPr>
        <w:t>c</w:t>
      </w:r>
      <w:r w:rsidR="00263545" w:rsidRPr="009172BA">
        <w:rPr>
          <w:spacing w:val="8"/>
          <w:sz w:val="22"/>
          <w:szCs w:val="22"/>
        </w:rPr>
        <w:t>i</w:t>
      </w:r>
      <w:r w:rsidR="00263545" w:rsidRPr="009172BA">
        <w:rPr>
          <w:spacing w:val="4"/>
          <w:sz w:val="22"/>
          <w:szCs w:val="22"/>
        </w:rPr>
        <w:t>p</w:t>
      </w:r>
      <w:r w:rsidR="00263545" w:rsidRPr="009172BA">
        <w:rPr>
          <w:spacing w:val="-7"/>
          <w:sz w:val="22"/>
          <w:szCs w:val="22"/>
        </w:rPr>
        <w:t>a</w:t>
      </w:r>
      <w:r w:rsidR="00263545" w:rsidRPr="009172BA">
        <w:rPr>
          <w:sz w:val="22"/>
          <w:szCs w:val="22"/>
        </w:rPr>
        <w:t>l, c</w:t>
      </w:r>
      <w:r w:rsidR="00263545" w:rsidRPr="009172BA">
        <w:rPr>
          <w:spacing w:val="-7"/>
          <w:sz w:val="22"/>
          <w:szCs w:val="22"/>
        </w:rPr>
        <w:t>omprovadas por meio da apresentação de Atestados de Capacidade Técnica</w:t>
      </w:r>
      <w:r w:rsidR="00263545" w:rsidRPr="009172BA">
        <w:rPr>
          <w:sz w:val="22"/>
          <w:szCs w:val="22"/>
        </w:rPr>
        <w:t>.</w:t>
      </w:r>
    </w:p>
    <w:p w:rsidR="00263545" w:rsidRPr="009172BA" w:rsidRDefault="00263545" w:rsidP="009172BA">
      <w:pPr>
        <w:pStyle w:val="Ttulo21"/>
        <w:tabs>
          <w:tab w:val="left" w:pos="709"/>
        </w:tabs>
        <w:spacing w:before="240" w:line="240" w:lineRule="auto"/>
        <w:rPr>
          <w:rFonts w:ascii="Times New Roman" w:eastAsia="Lucida Sans Unicode" w:hAnsi="Times New Roman" w:cs="Times New Roman"/>
          <w:i w:val="0"/>
          <w:color w:val="00000A"/>
          <w:sz w:val="22"/>
          <w:szCs w:val="22"/>
          <w:lang w:eastAsia="ar-SA"/>
        </w:rPr>
      </w:pPr>
      <w:bookmarkStart w:id="48" w:name="_Toc495489675"/>
      <w:bookmarkStart w:id="49" w:name="_Toc495490267"/>
      <w:r w:rsidRPr="009172BA">
        <w:rPr>
          <w:rFonts w:ascii="Times New Roman" w:eastAsia="Lucida Sans Unicode" w:hAnsi="Times New Roman" w:cs="Times New Roman"/>
          <w:i w:val="0"/>
          <w:color w:val="00000A"/>
          <w:sz w:val="22"/>
          <w:szCs w:val="22"/>
          <w:lang w:eastAsia="ar-SA"/>
        </w:rPr>
        <w:t>Quadro 10 – Pontuação da Equipe Técnica Principal por Atestados (PETA)</w:t>
      </w:r>
      <w:bookmarkEnd w:id="48"/>
      <w:bookmarkEnd w:id="49"/>
    </w:p>
    <w:tbl>
      <w:tblPr>
        <w:tblW w:w="9639" w:type="dxa"/>
        <w:tblInd w:w="6" w:type="dxa"/>
        <w:tblLayout w:type="fixed"/>
        <w:tblCellMar>
          <w:left w:w="0" w:type="dxa"/>
          <w:right w:w="0" w:type="dxa"/>
        </w:tblCellMar>
        <w:tblLook w:val="01E0" w:firstRow="1" w:lastRow="1" w:firstColumn="1" w:lastColumn="1" w:noHBand="0" w:noVBand="0"/>
      </w:tblPr>
      <w:tblGrid>
        <w:gridCol w:w="1418"/>
        <w:gridCol w:w="4394"/>
        <w:gridCol w:w="1276"/>
        <w:gridCol w:w="1276"/>
        <w:gridCol w:w="1275"/>
      </w:tblGrid>
      <w:tr w:rsidR="00263545" w:rsidRPr="009172BA" w:rsidTr="00943D55">
        <w:trPr>
          <w:trHeight w:hRule="exact" w:val="1196"/>
        </w:trPr>
        <w:tc>
          <w:tcPr>
            <w:tcW w:w="1418" w:type="dxa"/>
            <w:tcBorders>
              <w:top w:val="single" w:sz="5" w:space="0" w:color="000000"/>
              <w:left w:val="single" w:sz="5" w:space="0" w:color="000000"/>
              <w:bottom w:val="single" w:sz="5" w:space="0" w:color="000000"/>
              <w:right w:val="single" w:sz="5" w:space="0" w:color="000000"/>
            </w:tcBorders>
            <w:shd w:val="clear" w:color="auto" w:fill="DCD8C3"/>
            <w:vAlign w:val="center"/>
          </w:tcPr>
          <w:p w:rsidR="00263545" w:rsidRPr="009172BA" w:rsidRDefault="00263545" w:rsidP="009172BA">
            <w:pPr>
              <w:pStyle w:val="TableParagraph"/>
              <w:spacing w:before="1"/>
              <w:ind w:right="1"/>
              <w:jc w:val="both"/>
              <w:rPr>
                <w:rFonts w:ascii="Times New Roman" w:eastAsia="Century Gothic" w:hAnsi="Times New Roman"/>
                <w:sz w:val="18"/>
                <w:szCs w:val="18"/>
                <w:lang w:val="pt-BR"/>
              </w:rPr>
            </w:pPr>
            <w:r w:rsidRPr="009172BA">
              <w:rPr>
                <w:rFonts w:ascii="Times New Roman" w:eastAsia="Century Gothic" w:hAnsi="Times New Roman"/>
                <w:b/>
                <w:bCs/>
                <w:sz w:val="18"/>
                <w:szCs w:val="18"/>
                <w:lang w:val="pt-BR"/>
              </w:rPr>
              <w:t>PROFISSIONAL DA EQUIPE TÉCNICA PRINCIPAL</w:t>
            </w:r>
          </w:p>
        </w:tc>
        <w:tc>
          <w:tcPr>
            <w:tcW w:w="4394" w:type="dxa"/>
            <w:tcBorders>
              <w:top w:val="single" w:sz="5" w:space="0" w:color="000000"/>
              <w:left w:val="single" w:sz="5" w:space="0" w:color="000000"/>
              <w:bottom w:val="single" w:sz="4" w:space="0" w:color="auto"/>
              <w:right w:val="single" w:sz="5" w:space="0" w:color="000000"/>
            </w:tcBorders>
            <w:shd w:val="clear" w:color="auto" w:fill="DCD8C3"/>
            <w:vAlign w:val="center"/>
          </w:tcPr>
          <w:p w:rsidR="00263545" w:rsidRPr="009172BA" w:rsidRDefault="00263545" w:rsidP="009172BA">
            <w:pPr>
              <w:pStyle w:val="TableParagraph"/>
              <w:spacing w:before="1"/>
              <w:jc w:val="both"/>
              <w:rPr>
                <w:rFonts w:ascii="Times New Roman" w:eastAsia="Century Gothic" w:hAnsi="Times New Roman"/>
                <w:sz w:val="18"/>
                <w:szCs w:val="18"/>
                <w:lang w:val="pt-BR"/>
              </w:rPr>
            </w:pPr>
            <w:r w:rsidRPr="009172BA">
              <w:rPr>
                <w:rFonts w:ascii="Times New Roman" w:eastAsia="Century Gothic" w:hAnsi="Times New Roman"/>
                <w:b/>
                <w:bCs/>
                <w:sz w:val="18"/>
                <w:szCs w:val="18"/>
                <w:lang w:val="pt-BR"/>
              </w:rPr>
              <w:t>CRITÉRIO DE PONTUAÇÃO</w:t>
            </w:r>
          </w:p>
        </w:tc>
        <w:tc>
          <w:tcPr>
            <w:tcW w:w="1276" w:type="dxa"/>
            <w:tcBorders>
              <w:top w:val="single" w:sz="5" w:space="0" w:color="000000"/>
              <w:left w:val="single" w:sz="5" w:space="0" w:color="000000"/>
              <w:bottom w:val="single" w:sz="4" w:space="0" w:color="auto"/>
              <w:right w:val="single" w:sz="5" w:space="0" w:color="000000"/>
            </w:tcBorders>
            <w:shd w:val="clear" w:color="auto" w:fill="DCD8C3"/>
            <w:vAlign w:val="center"/>
          </w:tcPr>
          <w:p w:rsidR="00263545" w:rsidRPr="009172BA" w:rsidRDefault="00263545" w:rsidP="009172BA">
            <w:pPr>
              <w:pStyle w:val="TableParagraph"/>
              <w:spacing w:before="1"/>
              <w:jc w:val="both"/>
              <w:rPr>
                <w:rFonts w:ascii="Times New Roman" w:eastAsia="Century Gothic" w:hAnsi="Times New Roman"/>
                <w:b/>
                <w:bCs/>
                <w:sz w:val="18"/>
                <w:szCs w:val="18"/>
              </w:rPr>
            </w:pPr>
            <w:r w:rsidRPr="009172BA">
              <w:rPr>
                <w:rFonts w:ascii="Times New Roman" w:eastAsia="Century Gothic" w:hAnsi="Times New Roman"/>
                <w:b/>
                <w:bCs/>
                <w:sz w:val="18"/>
                <w:szCs w:val="18"/>
              </w:rPr>
              <w:t>PONTUAÇÃO MÍNIMA</w:t>
            </w:r>
          </w:p>
        </w:tc>
        <w:tc>
          <w:tcPr>
            <w:tcW w:w="1276" w:type="dxa"/>
            <w:tcBorders>
              <w:top w:val="single" w:sz="5" w:space="0" w:color="000000"/>
              <w:left w:val="single" w:sz="5" w:space="0" w:color="000000"/>
              <w:bottom w:val="single" w:sz="4" w:space="0" w:color="auto"/>
              <w:right w:val="single" w:sz="5" w:space="0" w:color="000000"/>
            </w:tcBorders>
            <w:shd w:val="clear" w:color="auto" w:fill="DCD8C3"/>
            <w:vAlign w:val="center"/>
          </w:tcPr>
          <w:p w:rsidR="00263545" w:rsidRPr="009172BA" w:rsidRDefault="00263545" w:rsidP="009172BA">
            <w:pPr>
              <w:pStyle w:val="TableParagraph"/>
              <w:spacing w:before="1"/>
              <w:jc w:val="both"/>
              <w:rPr>
                <w:rFonts w:ascii="Times New Roman" w:eastAsia="Century Gothic" w:hAnsi="Times New Roman"/>
                <w:b/>
                <w:bCs/>
                <w:sz w:val="18"/>
                <w:szCs w:val="18"/>
              </w:rPr>
            </w:pPr>
            <w:r w:rsidRPr="009172BA">
              <w:rPr>
                <w:rFonts w:ascii="Times New Roman" w:eastAsia="Century Gothic" w:hAnsi="Times New Roman"/>
                <w:b/>
                <w:bCs/>
                <w:sz w:val="18"/>
                <w:szCs w:val="18"/>
              </w:rPr>
              <w:t>PONTUAÇÃO MÉDIA</w:t>
            </w:r>
          </w:p>
        </w:tc>
        <w:tc>
          <w:tcPr>
            <w:tcW w:w="1275" w:type="dxa"/>
            <w:tcBorders>
              <w:top w:val="single" w:sz="5" w:space="0" w:color="000000"/>
              <w:left w:val="single" w:sz="5" w:space="0" w:color="000000"/>
              <w:bottom w:val="single" w:sz="4" w:space="0" w:color="auto"/>
              <w:right w:val="single" w:sz="3" w:space="0" w:color="000000"/>
            </w:tcBorders>
            <w:shd w:val="clear" w:color="auto" w:fill="DCD8C3"/>
            <w:vAlign w:val="center"/>
          </w:tcPr>
          <w:p w:rsidR="00263545" w:rsidRPr="009172BA" w:rsidRDefault="00263545" w:rsidP="009172BA">
            <w:pPr>
              <w:pStyle w:val="TableParagraph"/>
              <w:spacing w:before="1"/>
              <w:jc w:val="both"/>
              <w:rPr>
                <w:rFonts w:ascii="Times New Roman" w:eastAsia="Century Gothic" w:hAnsi="Times New Roman"/>
                <w:sz w:val="18"/>
                <w:szCs w:val="18"/>
              </w:rPr>
            </w:pPr>
            <w:r w:rsidRPr="009172BA">
              <w:rPr>
                <w:rFonts w:ascii="Times New Roman" w:eastAsia="Century Gothic" w:hAnsi="Times New Roman"/>
                <w:b/>
                <w:bCs/>
                <w:sz w:val="18"/>
                <w:szCs w:val="18"/>
              </w:rPr>
              <w:t>PONTUAÇÃO MÁXIMA</w:t>
            </w:r>
          </w:p>
        </w:tc>
      </w:tr>
      <w:tr w:rsidR="00263545" w:rsidRPr="009172BA" w:rsidTr="003F79CE">
        <w:trPr>
          <w:trHeight w:val="6044"/>
        </w:trPr>
        <w:tc>
          <w:tcPr>
            <w:tcW w:w="1418" w:type="dxa"/>
            <w:tcBorders>
              <w:top w:val="single" w:sz="5" w:space="0" w:color="000000"/>
              <w:left w:val="single" w:sz="5" w:space="0" w:color="000000"/>
              <w:bottom w:val="single" w:sz="4" w:space="0" w:color="auto"/>
              <w:right w:val="single" w:sz="4" w:space="0" w:color="auto"/>
            </w:tcBorders>
            <w:shd w:val="clear" w:color="auto" w:fill="auto"/>
            <w:vAlign w:val="center"/>
          </w:tcPr>
          <w:p w:rsidR="00263545" w:rsidRPr="009172BA" w:rsidRDefault="00263545" w:rsidP="009172BA">
            <w:pPr>
              <w:pStyle w:val="TableParagraph"/>
              <w:spacing w:before="1"/>
              <w:ind w:right="1"/>
              <w:jc w:val="both"/>
              <w:rPr>
                <w:rFonts w:ascii="Times New Roman" w:eastAsia="Century Gothic" w:hAnsi="Times New Roman"/>
                <w:bCs/>
                <w:spacing w:val="-2"/>
                <w:lang w:val="pt-BR"/>
              </w:rPr>
            </w:pPr>
            <w:r w:rsidRPr="009172BA">
              <w:rPr>
                <w:rFonts w:ascii="Times New Roman" w:eastAsia="Century Gothic" w:hAnsi="Times New Roman"/>
                <w:bCs/>
                <w:spacing w:val="-2"/>
                <w:lang w:val="pt-BR"/>
              </w:rPr>
              <w:t>Coordenador Geral do Projeto</w:t>
            </w:r>
          </w:p>
        </w:tc>
        <w:tc>
          <w:tcPr>
            <w:tcW w:w="4394" w:type="dxa"/>
            <w:tcBorders>
              <w:top w:val="single" w:sz="4" w:space="0" w:color="auto"/>
              <w:left w:val="single" w:sz="4" w:space="0" w:color="auto"/>
              <w:bottom w:val="single" w:sz="4" w:space="0" w:color="auto"/>
              <w:right w:val="single" w:sz="6" w:space="0" w:color="000000"/>
            </w:tcBorders>
            <w:shd w:val="clear" w:color="auto" w:fill="auto"/>
          </w:tcPr>
          <w:p w:rsidR="00263545" w:rsidRPr="009172BA" w:rsidRDefault="00263545" w:rsidP="009172BA">
            <w:pPr>
              <w:pStyle w:val="Corpodetexto"/>
              <w:tabs>
                <w:tab w:val="left" w:pos="1134"/>
              </w:tabs>
              <w:rPr>
                <w:sz w:val="18"/>
                <w:szCs w:val="18"/>
              </w:rPr>
            </w:pPr>
            <w:r w:rsidRPr="009172BA">
              <w:rPr>
                <w:sz w:val="18"/>
                <w:szCs w:val="18"/>
              </w:rPr>
              <w:t xml:space="preserve">-A experiência profissional do Coordenador Geral do Projeto comprovada por meio de Atestados de Capacidade Técnica como responsável pela gestão de projetos de cadastramento ambiental rural com adesão de mais de 1.000 propriedades ou posses em um mesmo contrato ou pela gestão de projetos de meio ambiente ou  geoprocessamento em escala igual ou maior que 1:25.000 para área superior 237.000 km² (equivalente a área do território do Estado de Rondônia), em atestado acervado, </w:t>
            </w:r>
            <w:r w:rsidRPr="009172BA">
              <w:rPr>
                <w:b/>
                <w:sz w:val="18"/>
                <w:szCs w:val="18"/>
              </w:rPr>
              <w:t>o valor da pontuação será 08 pontos.</w:t>
            </w:r>
          </w:p>
          <w:p w:rsidR="00263545" w:rsidRPr="009172BA" w:rsidRDefault="00263545" w:rsidP="009172BA">
            <w:pPr>
              <w:pStyle w:val="Corpodetexto"/>
              <w:tabs>
                <w:tab w:val="left" w:pos="709"/>
                <w:tab w:val="left" w:pos="1134"/>
              </w:tabs>
              <w:rPr>
                <w:b/>
                <w:sz w:val="18"/>
                <w:szCs w:val="18"/>
              </w:rPr>
            </w:pPr>
            <w:r w:rsidRPr="009172BA">
              <w:rPr>
                <w:sz w:val="18"/>
                <w:szCs w:val="18"/>
              </w:rPr>
              <w:t xml:space="preserve">-A experiência profissional do Coordenador Geral do Projeto comprovada por meio de Atestados de Capacidade Técnica como responsável pela gestão de projetos de cadastramento ambiental rural com adesão de 500 a 1.000 propriedades ou posses para um mesmo contrato ou </w:t>
            </w:r>
            <w:proofErr w:type="gramStart"/>
            <w:r w:rsidRPr="009172BA">
              <w:rPr>
                <w:sz w:val="18"/>
                <w:szCs w:val="18"/>
              </w:rPr>
              <w:t>pela  gestão</w:t>
            </w:r>
            <w:proofErr w:type="gramEnd"/>
            <w:r w:rsidRPr="009172BA">
              <w:rPr>
                <w:sz w:val="18"/>
                <w:szCs w:val="18"/>
              </w:rPr>
              <w:t xml:space="preserve"> de projetos de meio ambiente ou geoprocessamento em escala igual ou maior que 1:25.000 para área entre 118.500 km² a 237.000 km², em atestado acervado, </w:t>
            </w:r>
            <w:r w:rsidRPr="009172BA">
              <w:rPr>
                <w:b/>
                <w:sz w:val="18"/>
                <w:szCs w:val="18"/>
              </w:rPr>
              <w:t>o valor da pontuação será 6 pontos.</w:t>
            </w:r>
          </w:p>
          <w:p w:rsidR="00263545" w:rsidRPr="009172BA" w:rsidRDefault="00263545" w:rsidP="009172BA">
            <w:pPr>
              <w:pStyle w:val="Corpodetexto"/>
              <w:tabs>
                <w:tab w:val="left" w:pos="709"/>
                <w:tab w:val="left" w:pos="1134"/>
                <w:tab w:val="left" w:pos="1418"/>
                <w:tab w:val="left" w:pos="10490"/>
                <w:tab w:val="left" w:pos="11340"/>
              </w:tabs>
              <w:rPr>
                <w:b/>
                <w:sz w:val="22"/>
                <w:szCs w:val="22"/>
              </w:rPr>
            </w:pPr>
            <w:r w:rsidRPr="009172BA">
              <w:rPr>
                <w:sz w:val="18"/>
                <w:szCs w:val="18"/>
              </w:rPr>
              <w:t xml:space="preserve">-A experiência profissional do Coordenador Geral do Projeto comprovada por meio de Atestados de Capacidade Técnica como responsável pela gestão de projetos de cadastramento ambiental rural com adesão de até 500 propriedades ou posses para um mesmo contrato ou pela gestão de projetos de meio ambiente ou geoprocessamento em escala igual ou maior que 1:25.000 para área inferior à 118.500 km² (metade da superfície do território do Estado de Rondônia) em atestado acervado, </w:t>
            </w:r>
            <w:r w:rsidRPr="009172BA">
              <w:rPr>
                <w:b/>
                <w:sz w:val="18"/>
                <w:szCs w:val="18"/>
              </w:rPr>
              <w:t>o valor da pontuação será 3 pontos.</w:t>
            </w:r>
          </w:p>
        </w:tc>
        <w:tc>
          <w:tcPr>
            <w:tcW w:w="1276" w:type="dxa"/>
            <w:tcBorders>
              <w:top w:val="single" w:sz="4" w:space="0" w:color="auto"/>
              <w:left w:val="single" w:sz="6" w:space="0" w:color="000000"/>
              <w:bottom w:val="single" w:sz="4" w:space="0" w:color="auto"/>
              <w:right w:val="single" w:sz="6" w:space="0" w:color="000000"/>
            </w:tcBorders>
            <w:vAlign w:val="center"/>
          </w:tcPr>
          <w:p w:rsidR="00263545" w:rsidRPr="009172BA" w:rsidRDefault="00263545" w:rsidP="009172BA">
            <w:pPr>
              <w:pStyle w:val="TableParagraph"/>
              <w:spacing w:before="1"/>
              <w:jc w:val="both"/>
              <w:rPr>
                <w:rFonts w:ascii="Times New Roman" w:eastAsia="Century Gothic" w:hAnsi="Times New Roman"/>
                <w:bCs/>
                <w:spacing w:val="-2"/>
                <w:w w:val="95"/>
                <w:lang w:val="pt-BR"/>
              </w:rPr>
            </w:pPr>
            <w:r w:rsidRPr="009172BA">
              <w:rPr>
                <w:rFonts w:ascii="Times New Roman" w:eastAsia="Century Gothic" w:hAnsi="Times New Roman"/>
                <w:bCs/>
                <w:spacing w:val="-2"/>
                <w:w w:val="95"/>
                <w:lang w:val="pt-BR"/>
              </w:rPr>
              <w:t>03</w:t>
            </w:r>
          </w:p>
        </w:tc>
        <w:tc>
          <w:tcPr>
            <w:tcW w:w="1276" w:type="dxa"/>
            <w:tcBorders>
              <w:top w:val="single" w:sz="4" w:space="0" w:color="auto"/>
              <w:left w:val="single" w:sz="6" w:space="0" w:color="000000"/>
              <w:bottom w:val="single" w:sz="4" w:space="0" w:color="auto"/>
              <w:right w:val="single" w:sz="6" w:space="0" w:color="000000"/>
            </w:tcBorders>
            <w:vAlign w:val="center"/>
          </w:tcPr>
          <w:p w:rsidR="00263545" w:rsidRPr="009172BA" w:rsidRDefault="00263545" w:rsidP="009172BA">
            <w:pPr>
              <w:pStyle w:val="TableParagraph"/>
              <w:spacing w:before="1"/>
              <w:jc w:val="both"/>
              <w:rPr>
                <w:rFonts w:ascii="Times New Roman" w:eastAsia="Century Gothic" w:hAnsi="Times New Roman"/>
                <w:bCs/>
                <w:spacing w:val="-2"/>
                <w:w w:val="95"/>
                <w:lang w:val="pt-BR"/>
              </w:rPr>
            </w:pPr>
            <w:r w:rsidRPr="009172BA">
              <w:rPr>
                <w:rFonts w:ascii="Times New Roman" w:eastAsia="Century Gothic" w:hAnsi="Times New Roman"/>
                <w:bCs/>
                <w:spacing w:val="-2"/>
                <w:w w:val="95"/>
                <w:lang w:val="pt-BR"/>
              </w:rPr>
              <w:t>06</w:t>
            </w:r>
          </w:p>
        </w:tc>
        <w:tc>
          <w:tcPr>
            <w:tcW w:w="1275" w:type="dxa"/>
            <w:tcBorders>
              <w:top w:val="single" w:sz="4" w:space="0" w:color="auto"/>
              <w:left w:val="single" w:sz="6" w:space="0" w:color="000000"/>
              <w:bottom w:val="single" w:sz="4" w:space="0" w:color="auto"/>
              <w:right w:val="single" w:sz="4" w:space="0" w:color="auto"/>
            </w:tcBorders>
            <w:shd w:val="clear" w:color="auto" w:fill="auto"/>
            <w:vAlign w:val="center"/>
          </w:tcPr>
          <w:p w:rsidR="00263545" w:rsidRPr="009172BA" w:rsidRDefault="00263545" w:rsidP="009172BA">
            <w:pPr>
              <w:pStyle w:val="TableParagraph"/>
              <w:spacing w:before="1"/>
              <w:jc w:val="both"/>
              <w:rPr>
                <w:rFonts w:ascii="Times New Roman" w:eastAsia="Century Gothic" w:hAnsi="Times New Roman"/>
                <w:bCs/>
                <w:spacing w:val="-2"/>
                <w:w w:val="95"/>
                <w:lang w:val="pt-BR"/>
              </w:rPr>
            </w:pPr>
          </w:p>
          <w:p w:rsidR="00263545" w:rsidRPr="009172BA" w:rsidRDefault="00263545" w:rsidP="009172BA">
            <w:pPr>
              <w:pStyle w:val="TableParagraph"/>
              <w:spacing w:before="1"/>
              <w:jc w:val="both"/>
              <w:rPr>
                <w:rFonts w:ascii="Times New Roman" w:eastAsia="Century Gothic" w:hAnsi="Times New Roman"/>
                <w:bCs/>
                <w:spacing w:val="-2"/>
                <w:w w:val="95"/>
                <w:lang w:val="pt-BR"/>
              </w:rPr>
            </w:pPr>
            <w:r w:rsidRPr="009172BA">
              <w:rPr>
                <w:rFonts w:ascii="Times New Roman" w:eastAsia="Century Gothic" w:hAnsi="Times New Roman"/>
                <w:bCs/>
                <w:spacing w:val="-2"/>
                <w:w w:val="95"/>
                <w:lang w:val="pt-BR"/>
              </w:rPr>
              <w:t>08</w:t>
            </w:r>
          </w:p>
          <w:p w:rsidR="00263545" w:rsidRPr="009172BA" w:rsidRDefault="00263545" w:rsidP="009172BA">
            <w:pPr>
              <w:pStyle w:val="TableParagraph"/>
              <w:spacing w:before="1"/>
              <w:jc w:val="both"/>
              <w:rPr>
                <w:rFonts w:ascii="Times New Roman" w:eastAsia="Century Gothic" w:hAnsi="Times New Roman"/>
                <w:bCs/>
                <w:spacing w:val="-2"/>
                <w:w w:val="95"/>
                <w:lang w:val="pt-BR"/>
              </w:rPr>
            </w:pPr>
          </w:p>
        </w:tc>
      </w:tr>
      <w:tr w:rsidR="00263545" w:rsidRPr="009172BA" w:rsidTr="003F79CE">
        <w:trPr>
          <w:trHeight w:hRule="exact" w:val="7661"/>
        </w:trPr>
        <w:tc>
          <w:tcPr>
            <w:tcW w:w="1418" w:type="dxa"/>
            <w:tcBorders>
              <w:top w:val="single" w:sz="4" w:space="0" w:color="auto"/>
              <w:left w:val="single" w:sz="5" w:space="0" w:color="000000"/>
              <w:bottom w:val="single" w:sz="4" w:space="0" w:color="auto"/>
              <w:right w:val="single" w:sz="5" w:space="0" w:color="000000"/>
            </w:tcBorders>
            <w:shd w:val="clear" w:color="auto" w:fill="auto"/>
            <w:vAlign w:val="center"/>
          </w:tcPr>
          <w:p w:rsidR="00263545" w:rsidRPr="009172BA" w:rsidRDefault="00263545" w:rsidP="009172BA">
            <w:pPr>
              <w:pStyle w:val="TableParagraph"/>
              <w:spacing w:before="1"/>
              <w:ind w:right="1"/>
              <w:jc w:val="both"/>
              <w:rPr>
                <w:rFonts w:ascii="Times New Roman" w:eastAsia="Century Gothic" w:hAnsi="Times New Roman"/>
                <w:b/>
                <w:bCs/>
                <w:spacing w:val="-2"/>
                <w:lang w:val="pt-BR"/>
              </w:rPr>
            </w:pPr>
            <w:proofErr w:type="spellStart"/>
            <w:r w:rsidRPr="009172BA">
              <w:rPr>
                <w:rFonts w:ascii="Times New Roman" w:eastAsia="Century Gothic" w:hAnsi="Times New Roman"/>
                <w:spacing w:val="1"/>
              </w:rPr>
              <w:t>E</w:t>
            </w:r>
            <w:r w:rsidRPr="009172BA">
              <w:rPr>
                <w:rFonts w:ascii="Times New Roman" w:eastAsia="Century Gothic" w:hAnsi="Times New Roman"/>
                <w:spacing w:val="4"/>
              </w:rPr>
              <w:t>s</w:t>
            </w:r>
            <w:r w:rsidRPr="009172BA">
              <w:rPr>
                <w:rFonts w:ascii="Times New Roman" w:eastAsia="Century Gothic" w:hAnsi="Times New Roman"/>
                <w:spacing w:val="-7"/>
              </w:rPr>
              <w:t>p</w:t>
            </w:r>
            <w:r w:rsidRPr="009172BA">
              <w:rPr>
                <w:rFonts w:ascii="Times New Roman" w:eastAsia="Century Gothic" w:hAnsi="Times New Roman"/>
                <w:spacing w:val="4"/>
              </w:rPr>
              <w:t>e</w:t>
            </w:r>
            <w:r w:rsidRPr="009172BA">
              <w:rPr>
                <w:rFonts w:ascii="Times New Roman" w:eastAsia="Century Gothic" w:hAnsi="Times New Roman"/>
                <w:spacing w:val="-1"/>
              </w:rPr>
              <w:t>ci</w:t>
            </w:r>
            <w:r w:rsidRPr="009172BA">
              <w:rPr>
                <w:rFonts w:ascii="Times New Roman" w:eastAsia="Century Gothic" w:hAnsi="Times New Roman"/>
                <w:spacing w:val="4"/>
              </w:rPr>
              <w:t>a</w:t>
            </w:r>
            <w:r w:rsidRPr="009172BA">
              <w:rPr>
                <w:rFonts w:ascii="Times New Roman" w:eastAsia="Century Gothic" w:hAnsi="Times New Roman"/>
                <w:spacing w:val="-1"/>
              </w:rPr>
              <w:t>li</w:t>
            </w:r>
            <w:r w:rsidRPr="009172BA">
              <w:rPr>
                <w:rFonts w:ascii="Times New Roman" w:eastAsia="Century Gothic" w:hAnsi="Times New Roman"/>
              </w:rPr>
              <w:t>s</w:t>
            </w:r>
            <w:r w:rsidRPr="009172BA">
              <w:rPr>
                <w:rFonts w:ascii="Times New Roman" w:eastAsia="Century Gothic" w:hAnsi="Times New Roman"/>
                <w:spacing w:val="7"/>
              </w:rPr>
              <w:t>t</w:t>
            </w:r>
            <w:r w:rsidRPr="009172BA">
              <w:rPr>
                <w:rFonts w:ascii="Times New Roman" w:eastAsia="Century Gothic" w:hAnsi="Times New Roman"/>
              </w:rPr>
              <w:t>a</w:t>
            </w:r>
            <w:r w:rsidRPr="009172BA">
              <w:rPr>
                <w:rFonts w:ascii="Times New Roman" w:eastAsia="Century Gothic" w:hAnsi="Times New Roman"/>
                <w:spacing w:val="4"/>
              </w:rPr>
              <w:t>e</w:t>
            </w:r>
            <w:r w:rsidRPr="009172BA">
              <w:rPr>
                <w:rFonts w:ascii="Times New Roman" w:eastAsia="Century Gothic" w:hAnsi="Times New Roman"/>
              </w:rPr>
              <w:t>m</w:t>
            </w:r>
            <w:r w:rsidRPr="009172BA">
              <w:rPr>
                <w:rFonts w:ascii="Times New Roman" w:eastAsia="Century Gothic" w:hAnsi="Times New Roman"/>
                <w:spacing w:val="1"/>
              </w:rPr>
              <w:t>B</w:t>
            </w:r>
            <w:r w:rsidRPr="009172BA">
              <w:rPr>
                <w:rFonts w:ascii="Times New Roman" w:eastAsia="Century Gothic" w:hAnsi="Times New Roman"/>
                <w:spacing w:val="-7"/>
              </w:rPr>
              <w:t>a</w:t>
            </w:r>
            <w:r w:rsidRPr="009172BA">
              <w:rPr>
                <w:rFonts w:ascii="Times New Roman" w:eastAsia="Century Gothic" w:hAnsi="Times New Roman"/>
                <w:spacing w:val="4"/>
              </w:rPr>
              <w:t>s</w:t>
            </w:r>
            <w:r w:rsidRPr="009172BA">
              <w:rPr>
                <w:rFonts w:ascii="Times New Roman" w:eastAsia="Century Gothic" w:hAnsi="Times New Roman"/>
              </w:rPr>
              <w:t>e</w:t>
            </w:r>
            <w:proofErr w:type="spellEnd"/>
            <w:r w:rsidRPr="009172BA">
              <w:rPr>
                <w:rFonts w:ascii="Times New Roman" w:eastAsia="Century Gothic" w:hAnsi="Times New Roman"/>
              </w:rPr>
              <w:t xml:space="preserve"> </w:t>
            </w:r>
            <w:proofErr w:type="spellStart"/>
            <w:r w:rsidRPr="009172BA">
              <w:rPr>
                <w:rFonts w:ascii="Times New Roman" w:eastAsia="Century Gothic" w:hAnsi="Times New Roman"/>
                <w:spacing w:val="3"/>
              </w:rPr>
              <w:t>C</w:t>
            </w:r>
            <w:r w:rsidRPr="009172BA">
              <w:rPr>
                <w:rFonts w:ascii="Times New Roman" w:eastAsia="Century Gothic" w:hAnsi="Times New Roman"/>
                <w:spacing w:val="-1"/>
              </w:rPr>
              <w:t>a</w:t>
            </w:r>
            <w:r w:rsidRPr="009172BA">
              <w:rPr>
                <w:rFonts w:ascii="Times New Roman" w:eastAsia="Century Gothic" w:hAnsi="Times New Roman"/>
                <w:spacing w:val="-2"/>
              </w:rPr>
              <w:t>r</w:t>
            </w:r>
            <w:r w:rsidRPr="009172BA">
              <w:rPr>
                <w:rFonts w:ascii="Times New Roman" w:eastAsia="Century Gothic" w:hAnsi="Times New Roman"/>
                <w:spacing w:val="2"/>
              </w:rPr>
              <w:t>t</w:t>
            </w:r>
            <w:r w:rsidRPr="009172BA">
              <w:rPr>
                <w:rFonts w:ascii="Times New Roman" w:eastAsia="Century Gothic" w:hAnsi="Times New Roman"/>
                <w:spacing w:val="-2"/>
              </w:rPr>
              <w:t>o</w:t>
            </w:r>
            <w:r w:rsidRPr="009172BA">
              <w:rPr>
                <w:rFonts w:ascii="Times New Roman" w:eastAsia="Century Gothic" w:hAnsi="Times New Roman"/>
              </w:rPr>
              <w:t>g</w:t>
            </w:r>
            <w:r w:rsidRPr="009172BA">
              <w:rPr>
                <w:rFonts w:ascii="Times New Roman" w:eastAsia="Century Gothic" w:hAnsi="Times New Roman"/>
                <w:spacing w:val="3"/>
              </w:rPr>
              <w:t>r</w:t>
            </w:r>
            <w:r w:rsidRPr="009172BA">
              <w:rPr>
                <w:rFonts w:ascii="Times New Roman" w:eastAsia="Century Gothic" w:hAnsi="Times New Roman"/>
                <w:spacing w:val="-1"/>
              </w:rPr>
              <w:t>á</w:t>
            </w:r>
            <w:r w:rsidRPr="009172BA">
              <w:rPr>
                <w:rFonts w:ascii="Times New Roman" w:eastAsia="Century Gothic" w:hAnsi="Times New Roman"/>
                <w:spacing w:val="1"/>
              </w:rPr>
              <w:t>f</w:t>
            </w:r>
            <w:r w:rsidRPr="009172BA">
              <w:rPr>
                <w:rFonts w:ascii="Times New Roman" w:eastAsia="Century Gothic" w:hAnsi="Times New Roman"/>
                <w:spacing w:val="3"/>
              </w:rPr>
              <w:t>i</w:t>
            </w:r>
            <w:r w:rsidRPr="009172BA">
              <w:rPr>
                <w:rFonts w:ascii="Times New Roman" w:eastAsia="Century Gothic" w:hAnsi="Times New Roman"/>
                <w:spacing w:val="-1"/>
              </w:rPr>
              <w:t>c</w:t>
            </w:r>
            <w:r w:rsidRPr="009172BA">
              <w:rPr>
                <w:rFonts w:ascii="Times New Roman" w:eastAsia="Century Gothic" w:hAnsi="Times New Roman"/>
              </w:rPr>
              <w:t>a</w:t>
            </w:r>
            <w:proofErr w:type="spellEnd"/>
          </w:p>
        </w:tc>
        <w:tc>
          <w:tcPr>
            <w:tcW w:w="4394" w:type="dxa"/>
            <w:tcBorders>
              <w:top w:val="single" w:sz="4" w:space="0" w:color="auto"/>
              <w:left w:val="single" w:sz="5" w:space="0" w:color="000000"/>
              <w:bottom w:val="single" w:sz="4" w:space="0" w:color="auto"/>
              <w:right w:val="single" w:sz="5" w:space="0" w:color="000000"/>
            </w:tcBorders>
            <w:shd w:val="clear" w:color="auto" w:fill="auto"/>
            <w:vAlign w:val="center"/>
          </w:tcPr>
          <w:p w:rsidR="00263545" w:rsidRPr="009172BA" w:rsidRDefault="00263545" w:rsidP="009172BA">
            <w:pPr>
              <w:pStyle w:val="Corpodetexto"/>
              <w:tabs>
                <w:tab w:val="left" w:pos="709"/>
                <w:tab w:val="left" w:pos="1134"/>
              </w:tabs>
              <w:rPr>
                <w:sz w:val="18"/>
                <w:szCs w:val="18"/>
              </w:rPr>
            </w:pPr>
            <w:r w:rsidRPr="009172BA">
              <w:rPr>
                <w:sz w:val="18"/>
                <w:szCs w:val="18"/>
              </w:rPr>
              <w:t xml:space="preserve">- A experiência profissional do Especialista em Base Cartográfica comprovada por meio de Atestado de Capacidade técnica como responsável pela execução de serviços de cadastramento ambiental rural com adesão de mais de 1.000 propriedades ou posses em um mesmo contrato, ou pela gestão de projetos de meio ambiente ou mapeamento/ </w:t>
            </w:r>
            <w:proofErr w:type="spellStart"/>
            <w:r w:rsidRPr="009172BA">
              <w:rPr>
                <w:sz w:val="18"/>
                <w:szCs w:val="18"/>
              </w:rPr>
              <w:t>georreferenciamento</w:t>
            </w:r>
            <w:proofErr w:type="spellEnd"/>
            <w:r w:rsidRPr="009172BA">
              <w:rPr>
                <w:sz w:val="18"/>
                <w:szCs w:val="18"/>
              </w:rPr>
              <w:t xml:space="preserve">, ou atividades correlatas, na escala 1:25.000 ou maior conforme Especificação Técnica para Estruturação de Dados </w:t>
            </w:r>
            <w:proofErr w:type="spellStart"/>
            <w:r w:rsidRPr="009172BA">
              <w:rPr>
                <w:sz w:val="18"/>
                <w:szCs w:val="18"/>
              </w:rPr>
              <w:t>Geoespacias</w:t>
            </w:r>
            <w:proofErr w:type="spellEnd"/>
            <w:r w:rsidRPr="009172BA">
              <w:rPr>
                <w:sz w:val="18"/>
                <w:szCs w:val="18"/>
              </w:rPr>
              <w:t xml:space="preserve"> Digitais Vetoriais (ET-EDGV), em áreas superior a 237.000 km²  com atestado acervado,</w:t>
            </w:r>
            <w:r w:rsidRPr="009172BA">
              <w:rPr>
                <w:b/>
                <w:sz w:val="18"/>
                <w:szCs w:val="18"/>
              </w:rPr>
              <w:t xml:space="preserve"> o valor da pontuação será 06(seis) pontos</w:t>
            </w:r>
            <w:r w:rsidRPr="009172BA">
              <w:rPr>
                <w:sz w:val="18"/>
                <w:szCs w:val="18"/>
              </w:rPr>
              <w:t>.</w:t>
            </w:r>
          </w:p>
          <w:p w:rsidR="00263545" w:rsidRPr="009172BA" w:rsidRDefault="00263545" w:rsidP="009172BA">
            <w:pPr>
              <w:pStyle w:val="Corpodetexto"/>
              <w:tabs>
                <w:tab w:val="left" w:pos="709"/>
                <w:tab w:val="left" w:pos="1134"/>
              </w:tabs>
              <w:rPr>
                <w:sz w:val="18"/>
                <w:szCs w:val="18"/>
              </w:rPr>
            </w:pPr>
            <w:r w:rsidRPr="009172BA">
              <w:rPr>
                <w:sz w:val="18"/>
                <w:szCs w:val="18"/>
              </w:rPr>
              <w:t xml:space="preserve">- A experiência profissional do Especialista em Base Cartográfica comprovada por meio de Atestado de Capacidade técnica como responsável pela execução de serviços de cadastramento ambiental rural com adesão de 500 a 1.000 propriedades ou posses em um mesmo contrato, ou pela gestão de projetos de meio ambiente ou mapeamento/ </w:t>
            </w:r>
            <w:proofErr w:type="spellStart"/>
            <w:r w:rsidRPr="009172BA">
              <w:rPr>
                <w:sz w:val="18"/>
                <w:szCs w:val="18"/>
              </w:rPr>
              <w:t>georreferenciamento</w:t>
            </w:r>
            <w:proofErr w:type="spellEnd"/>
            <w:r w:rsidRPr="009172BA">
              <w:rPr>
                <w:sz w:val="18"/>
                <w:szCs w:val="18"/>
              </w:rPr>
              <w:t xml:space="preserve">, ou atividades correlatas, na escala 1:25.000 ou maior conforme Especificação Técnica para Estruturação de Dados </w:t>
            </w:r>
            <w:proofErr w:type="spellStart"/>
            <w:r w:rsidRPr="009172BA">
              <w:rPr>
                <w:sz w:val="18"/>
                <w:szCs w:val="18"/>
              </w:rPr>
              <w:t>Geoespacias</w:t>
            </w:r>
            <w:proofErr w:type="spellEnd"/>
            <w:r w:rsidRPr="009172BA">
              <w:rPr>
                <w:sz w:val="18"/>
                <w:szCs w:val="18"/>
              </w:rPr>
              <w:t xml:space="preserve"> Digitais Vetoriais (ET-EDGV), em área entre 118.500 km² a 237.000 km² com atestado acervado,</w:t>
            </w:r>
            <w:r w:rsidRPr="009172BA">
              <w:rPr>
                <w:b/>
                <w:sz w:val="18"/>
                <w:szCs w:val="18"/>
              </w:rPr>
              <w:t xml:space="preserve"> o valor da pontuação será 04pontos</w:t>
            </w:r>
            <w:r w:rsidRPr="009172BA">
              <w:rPr>
                <w:sz w:val="18"/>
                <w:szCs w:val="18"/>
              </w:rPr>
              <w:t>.</w:t>
            </w:r>
          </w:p>
          <w:p w:rsidR="00263545" w:rsidRPr="009172BA" w:rsidRDefault="00263545" w:rsidP="009172BA">
            <w:pPr>
              <w:pStyle w:val="Corpodetexto"/>
              <w:tabs>
                <w:tab w:val="left" w:pos="709"/>
                <w:tab w:val="left" w:pos="1134"/>
              </w:tabs>
              <w:rPr>
                <w:b/>
                <w:sz w:val="18"/>
                <w:szCs w:val="18"/>
              </w:rPr>
            </w:pPr>
            <w:r w:rsidRPr="009172BA">
              <w:rPr>
                <w:sz w:val="18"/>
                <w:szCs w:val="18"/>
              </w:rPr>
              <w:t xml:space="preserve">- A experiência profissional do Especialista em Base Cartográfica comprovada por meio de Atestado de Capacidade técnica como responsável pela execução de serviços de cadastramento ambiental rural com adesão de até 500 propriedades ou posses em um mesmo contrato, ou pela gestão de projetos de meio ambiente ou de mapeamento/ </w:t>
            </w:r>
            <w:proofErr w:type="spellStart"/>
            <w:r w:rsidRPr="009172BA">
              <w:rPr>
                <w:sz w:val="18"/>
                <w:szCs w:val="18"/>
              </w:rPr>
              <w:t>georreferenciamento</w:t>
            </w:r>
            <w:proofErr w:type="spellEnd"/>
            <w:r w:rsidRPr="009172BA">
              <w:rPr>
                <w:sz w:val="18"/>
                <w:szCs w:val="18"/>
              </w:rPr>
              <w:t xml:space="preserve">, ou atividades correlatas, na escala 1:25.000 ou maior conforme Especificação Técnica para Estruturação de Dados </w:t>
            </w:r>
            <w:proofErr w:type="spellStart"/>
            <w:r w:rsidRPr="009172BA">
              <w:rPr>
                <w:sz w:val="18"/>
                <w:szCs w:val="18"/>
              </w:rPr>
              <w:t>Geoespacias</w:t>
            </w:r>
            <w:proofErr w:type="spellEnd"/>
            <w:r w:rsidRPr="009172BA">
              <w:rPr>
                <w:sz w:val="18"/>
                <w:szCs w:val="18"/>
              </w:rPr>
              <w:t xml:space="preserve"> Digitais Vetoriais (ET-EDGV), em áreas inferior a 118.500 km²  em atestado acervado , </w:t>
            </w:r>
            <w:r w:rsidRPr="009172BA">
              <w:rPr>
                <w:b/>
                <w:sz w:val="18"/>
                <w:szCs w:val="18"/>
              </w:rPr>
              <w:t>o valor da pontuação será 02 pontos.</w:t>
            </w:r>
          </w:p>
          <w:p w:rsidR="00263545" w:rsidRPr="009172BA" w:rsidRDefault="00263545" w:rsidP="009172BA">
            <w:pPr>
              <w:pStyle w:val="Corpodetexto"/>
              <w:tabs>
                <w:tab w:val="left" w:pos="709"/>
                <w:tab w:val="left" w:pos="1134"/>
              </w:tabs>
              <w:rPr>
                <w:sz w:val="18"/>
                <w:szCs w:val="18"/>
              </w:rPr>
            </w:pPr>
          </w:p>
        </w:tc>
        <w:tc>
          <w:tcPr>
            <w:tcW w:w="1276" w:type="dxa"/>
            <w:tcBorders>
              <w:top w:val="single" w:sz="4" w:space="0" w:color="auto"/>
              <w:left w:val="single" w:sz="5" w:space="0" w:color="000000"/>
              <w:bottom w:val="single" w:sz="4" w:space="0" w:color="auto"/>
              <w:right w:val="single" w:sz="5" w:space="0" w:color="000000"/>
            </w:tcBorders>
            <w:vAlign w:val="center"/>
          </w:tcPr>
          <w:p w:rsidR="00263545" w:rsidRPr="009172BA" w:rsidRDefault="00263545" w:rsidP="009172BA">
            <w:pPr>
              <w:pStyle w:val="TableParagraph"/>
              <w:spacing w:before="1"/>
              <w:jc w:val="both"/>
              <w:rPr>
                <w:rFonts w:ascii="Times New Roman" w:eastAsia="Century Gothic" w:hAnsi="Times New Roman"/>
                <w:bCs/>
                <w:spacing w:val="-2"/>
                <w:w w:val="95"/>
                <w:sz w:val="18"/>
                <w:szCs w:val="18"/>
                <w:lang w:val="pt-BR"/>
              </w:rPr>
            </w:pPr>
            <w:r w:rsidRPr="009172BA">
              <w:rPr>
                <w:rFonts w:ascii="Times New Roman" w:eastAsia="Century Gothic" w:hAnsi="Times New Roman"/>
                <w:bCs/>
                <w:spacing w:val="-2"/>
                <w:w w:val="95"/>
                <w:sz w:val="18"/>
                <w:szCs w:val="18"/>
                <w:lang w:val="pt-BR"/>
              </w:rPr>
              <w:t>02</w:t>
            </w:r>
          </w:p>
        </w:tc>
        <w:tc>
          <w:tcPr>
            <w:tcW w:w="1276" w:type="dxa"/>
            <w:tcBorders>
              <w:top w:val="single" w:sz="4" w:space="0" w:color="auto"/>
              <w:left w:val="single" w:sz="5" w:space="0" w:color="000000"/>
              <w:bottom w:val="single" w:sz="4" w:space="0" w:color="auto"/>
              <w:right w:val="single" w:sz="5" w:space="0" w:color="000000"/>
            </w:tcBorders>
            <w:vAlign w:val="center"/>
          </w:tcPr>
          <w:p w:rsidR="00263545" w:rsidRPr="009172BA" w:rsidRDefault="00263545" w:rsidP="009172BA">
            <w:pPr>
              <w:pStyle w:val="TableParagraph"/>
              <w:spacing w:before="1"/>
              <w:jc w:val="both"/>
              <w:rPr>
                <w:rFonts w:ascii="Times New Roman" w:eastAsia="Century Gothic" w:hAnsi="Times New Roman"/>
                <w:bCs/>
                <w:spacing w:val="-2"/>
                <w:w w:val="95"/>
                <w:sz w:val="18"/>
                <w:szCs w:val="18"/>
                <w:lang w:val="pt-BR"/>
              </w:rPr>
            </w:pPr>
            <w:r w:rsidRPr="009172BA">
              <w:rPr>
                <w:rFonts w:ascii="Times New Roman" w:eastAsia="Century Gothic" w:hAnsi="Times New Roman"/>
                <w:bCs/>
                <w:spacing w:val="-2"/>
                <w:w w:val="95"/>
                <w:sz w:val="18"/>
                <w:szCs w:val="18"/>
                <w:lang w:val="pt-BR"/>
              </w:rPr>
              <w:t>04</w:t>
            </w:r>
          </w:p>
        </w:tc>
        <w:tc>
          <w:tcPr>
            <w:tcW w:w="1275" w:type="dxa"/>
            <w:tcBorders>
              <w:top w:val="single" w:sz="4" w:space="0" w:color="auto"/>
              <w:left w:val="single" w:sz="5" w:space="0" w:color="000000"/>
              <w:bottom w:val="single" w:sz="4" w:space="0" w:color="auto"/>
              <w:right w:val="single" w:sz="3" w:space="0" w:color="000000"/>
            </w:tcBorders>
            <w:shd w:val="clear" w:color="auto" w:fill="auto"/>
            <w:vAlign w:val="center"/>
          </w:tcPr>
          <w:p w:rsidR="00263545" w:rsidRPr="009172BA" w:rsidRDefault="00263545" w:rsidP="009172BA">
            <w:pPr>
              <w:pStyle w:val="TableParagraph"/>
              <w:spacing w:before="1"/>
              <w:jc w:val="both"/>
              <w:rPr>
                <w:rFonts w:ascii="Times New Roman" w:eastAsia="Century Gothic" w:hAnsi="Times New Roman"/>
                <w:bCs/>
                <w:spacing w:val="-2"/>
                <w:w w:val="95"/>
                <w:sz w:val="18"/>
                <w:szCs w:val="18"/>
                <w:lang w:val="pt-BR"/>
              </w:rPr>
            </w:pPr>
            <w:r w:rsidRPr="009172BA">
              <w:rPr>
                <w:rFonts w:ascii="Times New Roman" w:eastAsia="Century Gothic" w:hAnsi="Times New Roman"/>
                <w:bCs/>
                <w:spacing w:val="-2"/>
                <w:w w:val="95"/>
                <w:sz w:val="18"/>
                <w:szCs w:val="18"/>
                <w:lang w:val="pt-BR"/>
              </w:rPr>
              <w:t>06</w:t>
            </w:r>
          </w:p>
        </w:tc>
      </w:tr>
      <w:tr w:rsidR="00263545" w:rsidRPr="009172BA" w:rsidTr="00943D55">
        <w:trPr>
          <w:trHeight w:hRule="exact" w:val="5352"/>
        </w:trPr>
        <w:tc>
          <w:tcPr>
            <w:tcW w:w="1418" w:type="dxa"/>
            <w:tcBorders>
              <w:top w:val="single" w:sz="4" w:space="0" w:color="auto"/>
              <w:left w:val="single" w:sz="5" w:space="0" w:color="000000"/>
              <w:bottom w:val="single" w:sz="4" w:space="0" w:color="auto"/>
              <w:right w:val="single" w:sz="5" w:space="0" w:color="000000"/>
            </w:tcBorders>
            <w:shd w:val="clear" w:color="auto" w:fill="auto"/>
            <w:vAlign w:val="center"/>
          </w:tcPr>
          <w:p w:rsidR="00263545" w:rsidRPr="009172BA" w:rsidRDefault="00263545" w:rsidP="009172BA">
            <w:pPr>
              <w:pStyle w:val="TableParagraph"/>
              <w:spacing w:before="1"/>
              <w:ind w:right="1"/>
              <w:jc w:val="both"/>
              <w:rPr>
                <w:rFonts w:ascii="Times New Roman" w:eastAsia="Century Gothic" w:hAnsi="Times New Roman"/>
                <w:spacing w:val="1"/>
                <w:lang w:val="pt-BR"/>
              </w:rPr>
            </w:pPr>
            <w:r w:rsidRPr="009172BA">
              <w:rPr>
                <w:rFonts w:ascii="Times New Roman" w:eastAsia="Century Gothic" w:hAnsi="Times New Roman"/>
                <w:spacing w:val="1"/>
                <w:lang w:val="pt-BR"/>
              </w:rPr>
              <w:t>Especialista em Coordenação de Equipes de Campo</w:t>
            </w:r>
          </w:p>
        </w:tc>
        <w:tc>
          <w:tcPr>
            <w:tcW w:w="4394" w:type="dxa"/>
            <w:tcBorders>
              <w:top w:val="single" w:sz="4" w:space="0" w:color="auto"/>
              <w:left w:val="single" w:sz="5" w:space="0" w:color="000000"/>
              <w:bottom w:val="single" w:sz="4" w:space="0" w:color="auto"/>
              <w:right w:val="single" w:sz="5" w:space="0" w:color="000000"/>
            </w:tcBorders>
            <w:shd w:val="clear" w:color="auto" w:fill="auto"/>
          </w:tcPr>
          <w:p w:rsidR="00263545" w:rsidRPr="009172BA" w:rsidRDefault="00263545" w:rsidP="009172BA">
            <w:pPr>
              <w:pStyle w:val="Corpodetexto"/>
              <w:tabs>
                <w:tab w:val="left" w:pos="709"/>
                <w:tab w:val="left" w:pos="1134"/>
              </w:tabs>
              <w:rPr>
                <w:sz w:val="18"/>
                <w:szCs w:val="18"/>
              </w:rPr>
            </w:pPr>
            <w:r w:rsidRPr="009172BA">
              <w:rPr>
                <w:sz w:val="18"/>
                <w:szCs w:val="18"/>
              </w:rPr>
              <w:t>-A experiência mínima do profissional Especialista em Coordenação de Equipes de Campo se dará por meio de Atestado de Capacidade técnica comprovando sua atuação como responsável pela coordenação de serviços de cadastramento ambiental rural ou pela gestão de projetos de meio ambiente ou de mapeamento/</w:t>
            </w:r>
            <w:proofErr w:type="spellStart"/>
            <w:r w:rsidRPr="009172BA">
              <w:rPr>
                <w:sz w:val="18"/>
                <w:szCs w:val="18"/>
              </w:rPr>
              <w:t>georreferenciamento</w:t>
            </w:r>
            <w:proofErr w:type="spellEnd"/>
            <w:r w:rsidRPr="009172BA">
              <w:rPr>
                <w:sz w:val="18"/>
                <w:szCs w:val="18"/>
              </w:rPr>
              <w:t>, ou atividades correlatas, ao objeto do presente Projeto Básico.</w:t>
            </w:r>
          </w:p>
          <w:p w:rsidR="00263545" w:rsidRPr="009172BA" w:rsidRDefault="00263545" w:rsidP="009172BA">
            <w:pPr>
              <w:pStyle w:val="Corpodetexto"/>
              <w:tabs>
                <w:tab w:val="left" w:pos="1134"/>
              </w:tabs>
              <w:rPr>
                <w:sz w:val="18"/>
                <w:szCs w:val="18"/>
              </w:rPr>
            </w:pPr>
            <w:r w:rsidRPr="009172BA">
              <w:rPr>
                <w:sz w:val="18"/>
                <w:szCs w:val="18"/>
              </w:rPr>
              <w:t>-Para experiência profissional comprovada superior a 3 (três) anos com a apresentação de atestados de capacidade técnica em projetos de CAR e/ou mapeamento</w:t>
            </w:r>
            <w:r w:rsidRPr="009172BA">
              <w:rPr>
                <w:b/>
                <w:bCs/>
                <w:sz w:val="18"/>
                <w:szCs w:val="18"/>
              </w:rPr>
              <w:t>/</w:t>
            </w:r>
            <w:proofErr w:type="spellStart"/>
            <w:r w:rsidRPr="009172BA">
              <w:rPr>
                <w:bCs/>
                <w:sz w:val="18"/>
                <w:szCs w:val="18"/>
              </w:rPr>
              <w:t>georreferenciamentoou</w:t>
            </w:r>
            <w:proofErr w:type="spellEnd"/>
            <w:r w:rsidRPr="009172BA">
              <w:rPr>
                <w:bCs/>
                <w:sz w:val="18"/>
                <w:szCs w:val="18"/>
              </w:rPr>
              <w:t xml:space="preserve"> atividades correlatas, </w:t>
            </w:r>
            <w:r w:rsidRPr="009172BA">
              <w:rPr>
                <w:b/>
                <w:sz w:val="18"/>
                <w:szCs w:val="18"/>
              </w:rPr>
              <w:t>o valor da pontuação será 06 pontos.</w:t>
            </w:r>
          </w:p>
          <w:p w:rsidR="00263545" w:rsidRPr="009172BA" w:rsidRDefault="00263545" w:rsidP="009172BA">
            <w:pPr>
              <w:pStyle w:val="Corpodetexto"/>
              <w:tabs>
                <w:tab w:val="left" w:pos="1134"/>
              </w:tabs>
              <w:rPr>
                <w:sz w:val="18"/>
                <w:szCs w:val="18"/>
              </w:rPr>
            </w:pPr>
            <w:r w:rsidRPr="009172BA">
              <w:rPr>
                <w:sz w:val="18"/>
                <w:szCs w:val="18"/>
              </w:rPr>
              <w:t>-Para experiência profissional comprovada entre 2 (dois) a 3 (três) anos com a apresentação de atestados de capacidade técnica em projetos de CAR e/ou mapeamento</w:t>
            </w:r>
            <w:r w:rsidRPr="009172BA">
              <w:rPr>
                <w:b/>
                <w:bCs/>
                <w:sz w:val="18"/>
                <w:szCs w:val="18"/>
              </w:rPr>
              <w:t>/</w:t>
            </w:r>
            <w:proofErr w:type="spellStart"/>
            <w:r w:rsidRPr="009172BA">
              <w:rPr>
                <w:bCs/>
                <w:sz w:val="18"/>
                <w:szCs w:val="18"/>
              </w:rPr>
              <w:t>georreferenciamentoou</w:t>
            </w:r>
            <w:proofErr w:type="spellEnd"/>
            <w:r w:rsidRPr="009172BA">
              <w:rPr>
                <w:bCs/>
                <w:sz w:val="18"/>
                <w:szCs w:val="18"/>
              </w:rPr>
              <w:t xml:space="preserve"> atividades correlatas, </w:t>
            </w:r>
            <w:r w:rsidRPr="009172BA">
              <w:rPr>
                <w:b/>
                <w:sz w:val="18"/>
                <w:szCs w:val="18"/>
              </w:rPr>
              <w:t>o valor da pontuação será de 04 pontos.</w:t>
            </w:r>
          </w:p>
          <w:p w:rsidR="00263545" w:rsidRPr="009172BA" w:rsidRDefault="00263545" w:rsidP="009172BA">
            <w:pPr>
              <w:pStyle w:val="Corpodetexto"/>
              <w:tabs>
                <w:tab w:val="left" w:pos="1134"/>
              </w:tabs>
              <w:rPr>
                <w:b/>
                <w:sz w:val="18"/>
                <w:szCs w:val="18"/>
              </w:rPr>
            </w:pPr>
            <w:r w:rsidRPr="009172BA">
              <w:rPr>
                <w:sz w:val="18"/>
                <w:szCs w:val="18"/>
              </w:rPr>
              <w:t xml:space="preserve">-Para experiência profissional comprovada de até 1 (um) ano com a apresentação de atestados de capacidade técnica em projetos de CAR e/ou mapeamento </w:t>
            </w:r>
            <w:r w:rsidRPr="009172BA">
              <w:rPr>
                <w:b/>
                <w:bCs/>
                <w:sz w:val="18"/>
                <w:szCs w:val="18"/>
              </w:rPr>
              <w:t xml:space="preserve">/ </w:t>
            </w:r>
            <w:proofErr w:type="spellStart"/>
            <w:r w:rsidRPr="009172BA">
              <w:rPr>
                <w:bCs/>
                <w:sz w:val="18"/>
                <w:szCs w:val="18"/>
              </w:rPr>
              <w:t>georreferenciamentoou</w:t>
            </w:r>
            <w:proofErr w:type="spellEnd"/>
            <w:r w:rsidRPr="009172BA">
              <w:rPr>
                <w:bCs/>
                <w:sz w:val="18"/>
                <w:szCs w:val="18"/>
              </w:rPr>
              <w:t xml:space="preserve"> atividades </w:t>
            </w:r>
            <w:proofErr w:type="spellStart"/>
            <w:proofErr w:type="gramStart"/>
            <w:r w:rsidRPr="009172BA">
              <w:rPr>
                <w:bCs/>
                <w:sz w:val="18"/>
                <w:szCs w:val="18"/>
              </w:rPr>
              <w:t>correlatas,</w:t>
            </w:r>
            <w:r w:rsidRPr="009172BA">
              <w:rPr>
                <w:b/>
                <w:sz w:val="18"/>
                <w:szCs w:val="18"/>
              </w:rPr>
              <w:t>o</w:t>
            </w:r>
            <w:proofErr w:type="spellEnd"/>
            <w:proofErr w:type="gramEnd"/>
            <w:r w:rsidRPr="009172BA">
              <w:rPr>
                <w:b/>
                <w:sz w:val="18"/>
                <w:szCs w:val="18"/>
              </w:rPr>
              <w:t xml:space="preserve"> valor da pontuação será de 02 pontos.</w:t>
            </w:r>
          </w:p>
          <w:p w:rsidR="00263545" w:rsidRPr="009172BA" w:rsidRDefault="00263545" w:rsidP="009172BA">
            <w:pPr>
              <w:pStyle w:val="Corpodetexto"/>
              <w:tabs>
                <w:tab w:val="left" w:pos="709"/>
                <w:tab w:val="left" w:pos="1134"/>
              </w:tabs>
              <w:rPr>
                <w:sz w:val="18"/>
                <w:szCs w:val="18"/>
              </w:rPr>
            </w:pPr>
          </w:p>
        </w:tc>
        <w:tc>
          <w:tcPr>
            <w:tcW w:w="1276" w:type="dxa"/>
            <w:tcBorders>
              <w:top w:val="single" w:sz="4" w:space="0" w:color="auto"/>
              <w:left w:val="single" w:sz="5" w:space="0" w:color="000000"/>
              <w:bottom w:val="single" w:sz="4" w:space="0" w:color="auto"/>
              <w:right w:val="single" w:sz="5" w:space="0" w:color="000000"/>
            </w:tcBorders>
            <w:vAlign w:val="center"/>
          </w:tcPr>
          <w:p w:rsidR="00263545" w:rsidRPr="009172BA" w:rsidRDefault="00263545" w:rsidP="009172BA">
            <w:pPr>
              <w:pStyle w:val="TableParagraph"/>
              <w:spacing w:before="1"/>
              <w:jc w:val="both"/>
              <w:rPr>
                <w:rFonts w:ascii="Times New Roman" w:eastAsia="Century Gothic" w:hAnsi="Times New Roman"/>
                <w:bCs/>
                <w:spacing w:val="-2"/>
                <w:w w:val="95"/>
                <w:sz w:val="18"/>
                <w:szCs w:val="18"/>
                <w:lang w:val="pt-BR"/>
              </w:rPr>
            </w:pPr>
            <w:r w:rsidRPr="009172BA">
              <w:rPr>
                <w:rFonts w:ascii="Times New Roman" w:eastAsia="Century Gothic" w:hAnsi="Times New Roman"/>
                <w:bCs/>
                <w:spacing w:val="-2"/>
                <w:w w:val="95"/>
                <w:sz w:val="18"/>
                <w:szCs w:val="18"/>
                <w:lang w:val="pt-BR"/>
              </w:rPr>
              <w:t>02</w:t>
            </w:r>
          </w:p>
        </w:tc>
        <w:tc>
          <w:tcPr>
            <w:tcW w:w="1276" w:type="dxa"/>
            <w:tcBorders>
              <w:top w:val="single" w:sz="4" w:space="0" w:color="auto"/>
              <w:left w:val="single" w:sz="5" w:space="0" w:color="000000"/>
              <w:bottom w:val="single" w:sz="4" w:space="0" w:color="auto"/>
              <w:right w:val="single" w:sz="5" w:space="0" w:color="000000"/>
            </w:tcBorders>
            <w:vAlign w:val="center"/>
          </w:tcPr>
          <w:p w:rsidR="00263545" w:rsidRPr="009172BA" w:rsidRDefault="00263545" w:rsidP="009172BA">
            <w:pPr>
              <w:pStyle w:val="TableParagraph"/>
              <w:spacing w:before="1"/>
              <w:jc w:val="both"/>
              <w:rPr>
                <w:rFonts w:ascii="Times New Roman" w:eastAsia="Century Gothic" w:hAnsi="Times New Roman"/>
                <w:bCs/>
                <w:spacing w:val="-2"/>
                <w:w w:val="95"/>
                <w:sz w:val="18"/>
                <w:szCs w:val="18"/>
                <w:lang w:val="pt-BR"/>
              </w:rPr>
            </w:pPr>
            <w:r w:rsidRPr="009172BA">
              <w:rPr>
                <w:rFonts w:ascii="Times New Roman" w:eastAsia="Century Gothic" w:hAnsi="Times New Roman"/>
                <w:bCs/>
                <w:spacing w:val="-2"/>
                <w:w w:val="95"/>
                <w:sz w:val="18"/>
                <w:szCs w:val="18"/>
                <w:lang w:val="pt-BR"/>
              </w:rPr>
              <w:t>04</w:t>
            </w:r>
          </w:p>
        </w:tc>
        <w:tc>
          <w:tcPr>
            <w:tcW w:w="1275" w:type="dxa"/>
            <w:tcBorders>
              <w:top w:val="single" w:sz="4" w:space="0" w:color="auto"/>
              <w:left w:val="single" w:sz="5" w:space="0" w:color="000000"/>
              <w:bottom w:val="single" w:sz="4" w:space="0" w:color="auto"/>
              <w:right w:val="single" w:sz="3" w:space="0" w:color="000000"/>
            </w:tcBorders>
            <w:shd w:val="clear" w:color="auto" w:fill="auto"/>
            <w:vAlign w:val="center"/>
          </w:tcPr>
          <w:p w:rsidR="00263545" w:rsidRPr="009172BA" w:rsidRDefault="00263545" w:rsidP="009172BA">
            <w:pPr>
              <w:pStyle w:val="TableParagraph"/>
              <w:spacing w:before="1"/>
              <w:jc w:val="both"/>
              <w:rPr>
                <w:rFonts w:ascii="Times New Roman" w:eastAsia="Century Gothic" w:hAnsi="Times New Roman"/>
                <w:bCs/>
                <w:spacing w:val="-2"/>
                <w:w w:val="95"/>
                <w:sz w:val="18"/>
                <w:szCs w:val="18"/>
                <w:lang w:val="pt-BR"/>
              </w:rPr>
            </w:pPr>
            <w:r w:rsidRPr="009172BA">
              <w:rPr>
                <w:rFonts w:ascii="Times New Roman" w:eastAsia="Century Gothic" w:hAnsi="Times New Roman"/>
                <w:bCs/>
                <w:spacing w:val="-2"/>
                <w:w w:val="95"/>
                <w:sz w:val="18"/>
                <w:szCs w:val="18"/>
                <w:lang w:val="pt-BR"/>
              </w:rPr>
              <w:t>06</w:t>
            </w:r>
          </w:p>
        </w:tc>
      </w:tr>
      <w:tr w:rsidR="00263545" w:rsidRPr="009172BA" w:rsidTr="00943D55">
        <w:trPr>
          <w:trHeight w:hRule="exact" w:val="424"/>
        </w:trPr>
        <w:tc>
          <w:tcPr>
            <w:tcW w:w="8364" w:type="dxa"/>
            <w:gridSpan w:val="4"/>
            <w:tcBorders>
              <w:top w:val="single" w:sz="4" w:space="0" w:color="auto"/>
              <w:left w:val="single" w:sz="5" w:space="0" w:color="000000"/>
              <w:bottom w:val="single" w:sz="5" w:space="0" w:color="000000"/>
              <w:right w:val="single" w:sz="5" w:space="0" w:color="000000"/>
            </w:tcBorders>
            <w:shd w:val="clear" w:color="auto" w:fill="auto"/>
            <w:vAlign w:val="center"/>
          </w:tcPr>
          <w:p w:rsidR="00263545" w:rsidRPr="009172BA" w:rsidRDefault="00263545" w:rsidP="009172BA">
            <w:pPr>
              <w:pStyle w:val="TableParagraph"/>
              <w:spacing w:before="1"/>
              <w:jc w:val="both"/>
              <w:rPr>
                <w:rFonts w:ascii="Times New Roman" w:eastAsia="Century Gothic" w:hAnsi="Times New Roman"/>
                <w:b/>
                <w:bCs/>
                <w:spacing w:val="-2"/>
                <w:w w:val="95"/>
                <w:lang w:val="pt-BR"/>
              </w:rPr>
            </w:pPr>
            <w:r w:rsidRPr="009172BA">
              <w:rPr>
                <w:rFonts w:ascii="Times New Roman" w:eastAsia="Century Gothic" w:hAnsi="Times New Roman"/>
                <w:b/>
                <w:bCs/>
                <w:spacing w:val="-2"/>
                <w:w w:val="95"/>
                <w:lang w:val="pt-BR"/>
              </w:rPr>
              <w:t xml:space="preserve">Total máximo da PETC </w:t>
            </w:r>
          </w:p>
        </w:tc>
        <w:tc>
          <w:tcPr>
            <w:tcW w:w="1275" w:type="dxa"/>
            <w:tcBorders>
              <w:top w:val="single" w:sz="4" w:space="0" w:color="auto"/>
              <w:left w:val="single" w:sz="5" w:space="0" w:color="000000"/>
              <w:bottom w:val="single" w:sz="5" w:space="0" w:color="000000"/>
              <w:right w:val="single" w:sz="3" w:space="0" w:color="000000"/>
            </w:tcBorders>
            <w:shd w:val="clear" w:color="auto" w:fill="auto"/>
            <w:vAlign w:val="center"/>
          </w:tcPr>
          <w:p w:rsidR="00263545" w:rsidRPr="009172BA" w:rsidRDefault="00263545" w:rsidP="009172BA">
            <w:pPr>
              <w:pStyle w:val="TableParagraph"/>
              <w:spacing w:before="1"/>
              <w:jc w:val="both"/>
              <w:rPr>
                <w:rFonts w:ascii="Times New Roman" w:eastAsia="Century Gothic" w:hAnsi="Times New Roman"/>
                <w:b/>
                <w:bCs/>
                <w:spacing w:val="-2"/>
                <w:w w:val="95"/>
                <w:lang w:val="pt-BR"/>
              </w:rPr>
            </w:pPr>
            <w:r w:rsidRPr="009172BA">
              <w:rPr>
                <w:rFonts w:ascii="Times New Roman" w:eastAsia="Century Gothic" w:hAnsi="Times New Roman"/>
                <w:b/>
                <w:bCs/>
                <w:spacing w:val="-2"/>
                <w:w w:val="95"/>
                <w:lang w:val="pt-BR"/>
              </w:rPr>
              <w:t>20</w:t>
            </w:r>
          </w:p>
        </w:tc>
      </w:tr>
    </w:tbl>
    <w:p w:rsidR="00263545" w:rsidRPr="009172BA" w:rsidRDefault="00263545" w:rsidP="009172BA">
      <w:pPr>
        <w:pStyle w:val="Corpodetexto"/>
        <w:rPr>
          <w:color w:val="FF0000"/>
          <w:sz w:val="22"/>
          <w:szCs w:val="22"/>
        </w:rPr>
      </w:pPr>
      <w:r w:rsidRPr="009172BA">
        <w:rPr>
          <w:color w:val="FF0000"/>
          <w:sz w:val="22"/>
          <w:szCs w:val="22"/>
        </w:rPr>
        <w:t>.</w:t>
      </w:r>
    </w:p>
    <w:p w:rsidR="00263545" w:rsidRPr="009172BA" w:rsidRDefault="008C30B3" w:rsidP="009172BA">
      <w:pPr>
        <w:pStyle w:val="Corpodetexto"/>
        <w:spacing w:before="240"/>
        <w:ind w:right="-1"/>
        <w:rPr>
          <w:sz w:val="22"/>
          <w:szCs w:val="22"/>
        </w:rPr>
      </w:pPr>
      <w:r w:rsidRPr="009172BA">
        <w:rPr>
          <w:sz w:val="22"/>
          <w:szCs w:val="22"/>
        </w:rPr>
        <w:t>9.4.3.3.6</w:t>
      </w:r>
      <w:r w:rsidR="00263545" w:rsidRPr="009172BA">
        <w:rPr>
          <w:sz w:val="22"/>
          <w:szCs w:val="22"/>
        </w:rPr>
        <w:t xml:space="preserve">A pontuação da Equipe Técnica Principal (ETP) corresponde a soma total dos pontos obtidos com a apresentação dos currículos (PTEC), do total de pontos obtidos pela formação profissional comprovada por meio de Certificados e Diplomas (PETF) e da soma total dos pontos obtidos com a comprovação da experiência  por meio da apresentação dos Atestados de Capacidade Técnica da Equipe Principal (PETA) conforme especificado </w:t>
      </w:r>
      <w:r w:rsidR="00263545" w:rsidRPr="009172BA">
        <w:rPr>
          <w:b/>
          <w:sz w:val="22"/>
          <w:szCs w:val="22"/>
        </w:rPr>
        <w:t>no subitem 25.5</w:t>
      </w:r>
      <w:r w:rsidR="00263545" w:rsidRPr="009172BA">
        <w:rPr>
          <w:sz w:val="22"/>
          <w:szCs w:val="22"/>
        </w:rPr>
        <w:t xml:space="preserve">, que corresponde ao total máximo de </w:t>
      </w:r>
      <w:r w:rsidR="00263545" w:rsidRPr="009172BA">
        <w:rPr>
          <w:b/>
          <w:sz w:val="22"/>
          <w:szCs w:val="22"/>
        </w:rPr>
        <w:t>40 (quarenta) pontos</w:t>
      </w:r>
      <w:r w:rsidR="00263545" w:rsidRPr="009172BA">
        <w:rPr>
          <w:sz w:val="22"/>
          <w:szCs w:val="22"/>
        </w:rPr>
        <w:t xml:space="preserve">, conforme segue: </w:t>
      </w:r>
    </w:p>
    <w:p w:rsidR="00263545" w:rsidRPr="009172BA" w:rsidRDefault="00263545" w:rsidP="009172BA">
      <w:pPr>
        <w:pStyle w:val="Corpodetexto"/>
        <w:spacing w:before="240"/>
        <w:ind w:right="-1"/>
        <w:rPr>
          <w:b/>
          <w:sz w:val="22"/>
          <w:szCs w:val="22"/>
        </w:rPr>
      </w:pPr>
      <w:r w:rsidRPr="009172BA">
        <w:rPr>
          <w:b/>
          <w:sz w:val="22"/>
          <w:szCs w:val="22"/>
        </w:rPr>
        <w:t xml:space="preserve">Equipe Técnica Principal </w:t>
      </w:r>
      <w:r w:rsidRPr="009172BA">
        <w:rPr>
          <w:b/>
          <w:spacing w:val="2"/>
          <w:sz w:val="22"/>
          <w:szCs w:val="22"/>
        </w:rPr>
        <w:t>(</w:t>
      </w:r>
      <w:r w:rsidRPr="009172BA">
        <w:rPr>
          <w:b/>
          <w:spacing w:val="-3"/>
          <w:sz w:val="22"/>
          <w:szCs w:val="22"/>
        </w:rPr>
        <w:t>E</w:t>
      </w:r>
      <w:r w:rsidRPr="009172BA">
        <w:rPr>
          <w:b/>
          <w:spacing w:val="3"/>
          <w:sz w:val="22"/>
          <w:szCs w:val="22"/>
        </w:rPr>
        <w:t>T</w:t>
      </w:r>
      <w:r w:rsidRPr="009172BA">
        <w:rPr>
          <w:b/>
          <w:spacing w:val="-8"/>
          <w:sz w:val="22"/>
          <w:szCs w:val="22"/>
        </w:rPr>
        <w:t>P</w:t>
      </w:r>
      <w:r w:rsidRPr="009172BA">
        <w:rPr>
          <w:b/>
          <w:sz w:val="22"/>
          <w:szCs w:val="22"/>
        </w:rPr>
        <w:t>) =</w:t>
      </w:r>
      <w:r w:rsidRPr="009172BA">
        <w:rPr>
          <w:b/>
          <w:spacing w:val="-2"/>
          <w:sz w:val="22"/>
          <w:szCs w:val="22"/>
        </w:rPr>
        <w:t xml:space="preserve"> P</w:t>
      </w:r>
      <w:r w:rsidRPr="009172BA">
        <w:rPr>
          <w:b/>
          <w:spacing w:val="1"/>
          <w:sz w:val="22"/>
          <w:szCs w:val="22"/>
        </w:rPr>
        <w:t>E</w:t>
      </w:r>
      <w:r w:rsidRPr="009172BA">
        <w:rPr>
          <w:b/>
          <w:spacing w:val="-1"/>
          <w:sz w:val="22"/>
          <w:szCs w:val="22"/>
        </w:rPr>
        <w:t>T</w:t>
      </w:r>
      <w:r w:rsidRPr="009172BA">
        <w:rPr>
          <w:b/>
          <w:sz w:val="22"/>
          <w:szCs w:val="22"/>
        </w:rPr>
        <w:t xml:space="preserve">C </w:t>
      </w:r>
      <w:r w:rsidRPr="009172BA">
        <w:rPr>
          <w:b/>
          <w:spacing w:val="-8"/>
          <w:sz w:val="22"/>
          <w:szCs w:val="22"/>
        </w:rPr>
        <w:t>(06</w:t>
      </w:r>
      <w:r w:rsidRPr="009172BA">
        <w:rPr>
          <w:b/>
          <w:sz w:val="22"/>
          <w:szCs w:val="22"/>
        </w:rPr>
        <w:t xml:space="preserve">) + PETF (14) + </w:t>
      </w:r>
      <w:r w:rsidRPr="009172BA">
        <w:rPr>
          <w:b/>
          <w:spacing w:val="-2"/>
          <w:sz w:val="22"/>
          <w:szCs w:val="22"/>
        </w:rPr>
        <w:t>P</w:t>
      </w:r>
      <w:r w:rsidRPr="009172BA">
        <w:rPr>
          <w:b/>
          <w:spacing w:val="1"/>
          <w:sz w:val="22"/>
          <w:szCs w:val="22"/>
        </w:rPr>
        <w:t>E</w:t>
      </w:r>
      <w:r w:rsidRPr="009172BA">
        <w:rPr>
          <w:b/>
          <w:spacing w:val="-1"/>
          <w:sz w:val="22"/>
          <w:szCs w:val="22"/>
        </w:rPr>
        <w:t>T</w:t>
      </w:r>
      <w:r w:rsidRPr="009172BA">
        <w:rPr>
          <w:b/>
          <w:sz w:val="22"/>
          <w:szCs w:val="22"/>
        </w:rPr>
        <w:t xml:space="preserve">A </w:t>
      </w:r>
      <w:r w:rsidRPr="009172BA">
        <w:rPr>
          <w:b/>
          <w:spacing w:val="2"/>
          <w:sz w:val="22"/>
          <w:szCs w:val="22"/>
        </w:rPr>
        <w:t>(</w:t>
      </w:r>
      <w:r w:rsidRPr="009172BA">
        <w:rPr>
          <w:b/>
          <w:spacing w:val="-1"/>
          <w:sz w:val="22"/>
          <w:szCs w:val="22"/>
        </w:rPr>
        <w:t>20</w:t>
      </w:r>
      <w:proofErr w:type="gramStart"/>
      <w:r w:rsidRPr="009172BA">
        <w:rPr>
          <w:b/>
          <w:sz w:val="22"/>
          <w:szCs w:val="22"/>
        </w:rPr>
        <w:t>)  =</w:t>
      </w:r>
      <w:proofErr w:type="gramEnd"/>
      <w:r w:rsidRPr="009172BA">
        <w:rPr>
          <w:b/>
          <w:sz w:val="22"/>
          <w:szCs w:val="22"/>
        </w:rPr>
        <w:t xml:space="preserve"> 40 </w:t>
      </w:r>
      <w:r w:rsidRPr="009172BA">
        <w:rPr>
          <w:b/>
          <w:spacing w:val="-1"/>
          <w:sz w:val="22"/>
          <w:szCs w:val="22"/>
        </w:rPr>
        <w:t>p</w:t>
      </w:r>
      <w:r w:rsidRPr="009172BA">
        <w:rPr>
          <w:b/>
          <w:spacing w:val="-8"/>
          <w:sz w:val="22"/>
          <w:szCs w:val="22"/>
        </w:rPr>
        <w:t>o</w:t>
      </w:r>
      <w:r w:rsidRPr="009172BA">
        <w:rPr>
          <w:b/>
          <w:sz w:val="22"/>
          <w:szCs w:val="22"/>
        </w:rPr>
        <w:t>n</w:t>
      </w:r>
      <w:r w:rsidRPr="009172BA">
        <w:rPr>
          <w:b/>
          <w:spacing w:val="2"/>
          <w:sz w:val="22"/>
          <w:szCs w:val="22"/>
        </w:rPr>
        <w:t>t</w:t>
      </w:r>
      <w:r w:rsidRPr="009172BA">
        <w:rPr>
          <w:b/>
          <w:spacing w:val="-2"/>
          <w:sz w:val="22"/>
          <w:szCs w:val="22"/>
        </w:rPr>
        <w:t>o</w:t>
      </w:r>
      <w:r w:rsidRPr="009172BA">
        <w:rPr>
          <w:b/>
          <w:sz w:val="22"/>
          <w:szCs w:val="22"/>
        </w:rPr>
        <w:t>s.</w:t>
      </w:r>
    </w:p>
    <w:p w:rsidR="002D5F57" w:rsidRPr="009172BA" w:rsidRDefault="002D5F57" w:rsidP="009172BA">
      <w:pPr>
        <w:pStyle w:val="Corpodetexto"/>
        <w:spacing w:before="240"/>
        <w:ind w:right="-1"/>
        <w:rPr>
          <w:b/>
          <w:sz w:val="22"/>
          <w:szCs w:val="22"/>
        </w:rPr>
      </w:pPr>
      <w:r w:rsidRPr="009172BA">
        <w:rPr>
          <w:b/>
          <w:sz w:val="22"/>
          <w:szCs w:val="22"/>
        </w:rPr>
        <w:t>9.5 DA ANALISE DAS PROPOSTAS TÉCNICAS</w:t>
      </w:r>
    </w:p>
    <w:p w:rsidR="002D5F57" w:rsidRPr="009172BA" w:rsidRDefault="002D5F57" w:rsidP="009172BA">
      <w:pPr>
        <w:pStyle w:val="Corpodetexto"/>
        <w:tabs>
          <w:tab w:val="left" w:pos="709"/>
        </w:tabs>
        <w:contextualSpacing/>
        <w:rPr>
          <w:b/>
          <w:sz w:val="22"/>
          <w:szCs w:val="22"/>
        </w:rPr>
      </w:pPr>
      <w:r w:rsidRPr="009172BA">
        <w:rPr>
          <w:spacing w:val="-6"/>
          <w:sz w:val="22"/>
          <w:szCs w:val="22"/>
        </w:rPr>
        <w:t>9.5.1 A</w:t>
      </w:r>
      <w:r w:rsidRPr="009172BA">
        <w:rPr>
          <w:sz w:val="22"/>
          <w:szCs w:val="22"/>
        </w:rPr>
        <w:t xml:space="preserve">s </w:t>
      </w:r>
      <w:r w:rsidRPr="009172BA">
        <w:rPr>
          <w:spacing w:val="-2"/>
          <w:sz w:val="22"/>
          <w:szCs w:val="22"/>
        </w:rPr>
        <w:t>Pr</w:t>
      </w:r>
      <w:r w:rsidRPr="009172BA">
        <w:rPr>
          <w:spacing w:val="3"/>
          <w:sz w:val="22"/>
          <w:szCs w:val="22"/>
        </w:rPr>
        <w:t>o</w:t>
      </w:r>
      <w:r w:rsidRPr="009172BA">
        <w:rPr>
          <w:spacing w:val="-1"/>
          <w:sz w:val="22"/>
          <w:szCs w:val="22"/>
        </w:rPr>
        <w:t>p</w:t>
      </w:r>
      <w:r w:rsidRPr="009172BA">
        <w:rPr>
          <w:spacing w:val="-2"/>
          <w:sz w:val="22"/>
          <w:szCs w:val="22"/>
        </w:rPr>
        <w:t>o</w:t>
      </w:r>
      <w:r w:rsidRPr="009172BA">
        <w:rPr>
          <w:sz w:val="22"/>
          <w:szCs w:val="22"/>
        </w:rPr>
        <w:t>s</w:t>
      </w:r>
      <w:r w:rsidRPr="009172BA">
        <w:rPr>
          <w:spacing w:val="7"/>
          <w:sz w:val="22"/>
          <w:szCs w:val="22"/>
        </w:rPr>
        <w:t>t</w:t>
      </w:r>
      <w:r w:rsidRPr="009172BA">
        <w:rPr>
          <w:spacing w:val="-7"/>
          <w:sz w:val="22"/>
          <w:szCs w:val="22"/>
        </w:rPr>
        <w:t>a</w:t>
      </w:r>
      <w:r w:rsidRPr="009172BA">
        <w:rPr>
          <w:sz w:val="22"/>
          <w:szCs w:val="22"/>
        </w:rPr>
        <w:t xml:space="preserve">s </w:t>
      </w:r>
      <w:r w:rsidRPr="009172BA">
        <w:rPr>
          <w:spacing w:val="3"/>
          <w:sz w:val="22"/>
          <w:szCs w:val="22"/>
        </w:rPr>
        <w:t>T</w:t>
      </w:r>
      <w:r w:rsidRPr="009172BA">
        <w:rPr>
          <w:spacing w:val="4"/>
          <w:sz w:val="22"/>
          <w:szCs w:val="22"/>
        </w:rPr>
        <w:t>é</w:t>
      </w:r>
      <w:r w:rsidRPr="009172BA">
        <w:rPr>
          <w:spacing w:val="-1"/>
          <w:sz w:val="22"/>
          <w:szCs w:val="22"/>
        </w:rPr>
        <w:t>c</w:t>
      </w:r>
      <w:r w:rsidRPr="009172BA">
        <w:rPr>
          <w:spacing w:val="-6"/>
          <w:sz w:val="22"/>
          <w:szCs w:val="22"/>
        </w:rPr>
        <w:t>n</w:t>
      </w:r>
      <w:r w:rsidRPr="009172BA">
        <w:rPr>
          <w:spacing w:val="3"/>
          <w:sz w:val="22"/>
          <w:szCs w:val="22"/>
        </w:rPr>
        <w:t>i</w:t>
      </w:r>
      <w:r w:rsidRPr="009172BA">
        <w:rPr>
          <w:spacing w:val="4"/>
          <w:sz w:val="22"/>
          <w:szCs w:val="22"/>
        </w:rPr>
        <w:t>c</w:t>
      </w:r>
      <w:r w:rsidRPr="009172BA">
        <w:rPr>
          <w:spacing w:val="-7"/>
          <w:sz w:val="22"/>
          <w:szCs w:val="22"/>
        </w:rPr>
        <w:t>a</w:t>
      </w:r>
      <w:r w:rsidRPr="009172BA">
        <w:rPr>
          <w:sz w:val="22"/>
          <w:szCs w:val="22"/>
        </w:rPr>
        <w:t xml:space="preserve">s </w:t>
      </w:r>
      <w:r w:rsidRPr="009172BA">
        <w:rPr>
          <w:spacing w:val="-1"/>
          <w:sz w:val="22"/>
          <w:szCs w:val="22"/>
        </w:rPr>
        <w:t>da</w:t>
      </w:r>
      <w:r w:rsidRPr="009172BA">
        <w:rPr>
          <w:sz w:val="22"/>
          <w:szCs w:val="22"/>
        </w:rPr>
        <w:t xml:space="preserve">s </w:t>
      </w:r>
      <w:r w:rsidRPr="009172BA">
        <w:rPr>
          <w:spacing w:val="-2"/>
          <w:sz w:val="22"/>
          <w:szCs w:val="22"/>
        </w:rPr>
        <w:t>Pr</w:t>
      </w:r>
      <w:r w:rsidRPr="009172BA">
        <w:rPr>
          <w:spacing w:val="3"/>
          <w:sz w:val="22"/>
          <w:szCs w:val="22"/>
        </w:rPr>
        <w:t>o</w:t>
      </w:r>
      <w:r w:rsidRPr="009172BA">
        <w:rPr>
          <w:spacing w:val="-1"/>
          <w:sz w:val="22"/>
          <w:szCs w:val="22"/>
        </w:rPr>
        <w:t>p</w:t>
      </w:r>
      <w:r w:rsidRPr="009172BA">
        <w:rPr>
          <w:spacing w:val="-2"/>
          <w:sz w:val="22"/>
          <w:szCs w:val="22"/>
        </w:rPr>
        <w:t>o</w:t>
      </w:r>
      <w:r w:rsidRPr="009172BA">
        <w:rPr>
          <w:spacing w:val="5"/>
          <w:sz w:val="22"/>
          <w:szCs w:val="22"/>
        </w:rPr>
        <w:t>n</w:t>
      </w:r>
      <w:r w:rsidRPr="009172BA">
        <w:rPr>
          <w:spacing w:val="-7"/>
          <w:sz w:val="22"/>
          <w:szCs w:val="22"/>
        </w:rPr>
        <w:t>e</w:t>
      </w:r>
      <w:r w:rsidRPr="009172BA">
        <w:rPr>
          <w:spacing w:val="5"/>
          <w:sz w:val="22"/>
          <w:szCs w:val="22"/>
        </w:rPr>
        <w:t>n</w:t>
      </w:r>
      <w:r w:rsidRPr="009172BA">
        <w:rPr>
          <w:spacing w:val="2"/>
          <w:sz w:val="22"/>
          <w:szCs w:val="22"/>
        </w:rPr>
        <w:t>t</w:t>
      </w:r>
      <w:r w:rsidRPr="009172BA">
        <w:rPr>
          <w:spacing w:val="-7"/>
          <w:sz w:val="22"/>
          <w:szCs w:val="22"/>
        </w:rPr>
        <w:t>e</w:t>
      </w:r>
      <w:r w:rsidRPr="009172BA">
        <w:rPr>
          <w:sz w:val="22"/>
          <w:szCs w:val="22"/>
        </w:rPr>
        <w:t xml:space="preserve">s </w:t>
      </w:r>
      <w:r w:rsidRPr="009172BA">
        <w:rPr>
          <w:spacing w:val="4"/>
          <w:sz w:val="22"/>
          <w:szCs w:val="22"/>
        </w:rPr>
        <w:t>s</w:t>
      </w:r>
      <w:r w:rsidRPr="009172BA">
        <w:rPr>
          <w:spacing w:val="-1"/>
          <w:sz w:val="22"/>
          <w:szCs w:val="22"/>
        </w:rPr>
        <w:t>e</w:t>
      </w:r>
      <w:r w:rsidRPr="009172BA">
        <w:rPr>
          <w:spacing w:val="3"/>
          <w:sz w:val="22"/>
          <w:szCs w:val="22"/>
        </w:rPr>
        <w:t>r</w:t>
      </w:r>
      <w:r w:rsidRPr="009172BA">
        <w:rPr>
          <w:spacing w:val="4"/>
          <w:sz w:val="22"/>
          <w:szCs w:val="22"/>
        </w:rPr>
        <w:t>ã</w:t>
      </w:r>
      <w:r w:rsidRPr="009172BA">
        <w:rPr>
          <w:sz w:val="22"/>
          <w:szCs w:val="22"/>
        </w:rPr>
        <w:t xml:space="preserve">o </w:t>
      </w:r>
      <w:r w:rsidRPr="009172BA">
        <w:rPr>
          <w:spacing w:val="-1"/>
          <w:sz w:val="22"/>
          <w:szCs w:val="22"/>
        </w:rPr>
        <w:t>e</w:t>
      </w:r>
      <w:r w:rsidRPr="009172BA">
        <w:rPr>
          <w:sz w:val="22"/>
          <w:szCs w:val="22"/>
        </w:rPr>
        <w:t>x</w:t>
      </w:r>
      <w:r w:rsidRPr="009172BA">
        <w:rPr>
          <w:spacing w:val="-1"/>
          <w:sz w:val="22"/>
          <w:szCs w:val="22"/>
        </w:rPr>
        <w:t>a</w:t>
      </w:r>
      <w:r w:rsidRPr="009172BA">
        <w:rPr>
          <w:spacing w:val="-6"/>
          <w:sz w:val="22"/>
          <w:szCs w:val="22"/>
        </w:rPr>
        <w:t>m</w:t>
      </w:r>
      <w:r w:rsidRPr="009172BA">
        <w:rPr>
          <w:spacing w:val="8"/>
          <w:sz w:val="22"/>
          <w:szCs w:val="22"/>
        </w:rPr>
        <w:t>i</w:t>
      </w:r>
      <w:r w:rsidRPr="009172BA">
        <w:rPr>
          <w:sz w:val="22"/>
          <w:szCs w:val="22"/>
        </w:rPr>
        <w:t>n</w:t>
      </w:r>
      <w:r w:rsidRPr="009172BA">
        <w:rPr>
          <w:spacing w:val="-1"/>
          <w:sz w:val="22"/>
          <w:szCs w:val="22"/>
        </w:rPr>
        <w:t>a</w:t>
      </w:r>
      <w:r w:rsidRPr="009172BA">
        <w:rPr>
          <w:spacing w:val="3"/>
          <w:sz w:val="22"/>
          <w:szCs w:val="22"/>
        </w:rPr>
        <w:t>d</w:t>
      </w:r>
      <w:r w:rsidRPr="009172BA">
        <w:rPr>
          <w:spacing w:val="-1"/>
          <w:sz w:val="22"/>
          <w:szCs w:val="22"/>
        </w:rPr>
        <w:t>a</w:t>
      </w:r>
      <w:r w:rsidRPr="009172BA">
        <w:rPr>
          <w:sz w:val="22"/>
          <w:szCs w:val="22"/>
        </w:rPr>
        <w:t xml:space="preserve">s </w:t>
      </w:r>
      <w:r w:rsidRPr="009172BA">
        <w:rPr>
          <w:spacing w:val="4"/>
          <w:sz w:val="22"/>
          <w:szCs w:val="22"/>
        </w:rPr>
        <w:t>c</w:t>
      </w:r>
      <w:r w:rsidRPr="009172BA">
        <w:rPr>
          <w:spacing w:val="3"/>
          <w:sz w:val="22"/>
          <w:szCs w:val="22"/>
        </w:rPr>
        <w:t>o</w:t>
      </w:r>
      <w:r w:rsidRPr="009172BA">
        <w:rPr>
          <w:sz w:val="22"/>
          <w:szCs w:val="22"/>
        </w:rPr>
        <w:t xml:space="preserve">m </w:t>
      </w:r>
      <w:r w:rsidRPr="009172BA">
        <w:rPr>
          <w:spacing w:val="4"/>
          <w:sz w:val="22"/>
          <w:szCs w:val="22"/>
        </w:rPr>
        <w:t>b</w:t>
      </w:r>
      <w:r w:rsidRPr="009172BA">
        <w:rPr>
          <w:spacing w:val="-7"/>
          <w:sz w:val="22"/>
          <w:szCs w:val="22"/>
        </w:rPr>
        <w:t>a</w:t>
      </w:r>
      <w:r w:rsidRPr="009172BA">
        <w:rPr>
          <w:spacing w:val="9"/>
          <w:sz w:val="22"/>
          <w:szCs w:val="22"/>
        </w:rPr>
        <w:t>s</w:t>
      </w:r>
      <w:r w:rsidRPr="009172BA">
        <w:rPr>
          <w:sz w:val="22"/>
          <w:szCs w:val="22"/>
        </w:rPr>
        <w:t>e n</w:t>
      </w:r>
      <w:r w:rsidRPr="009172BA">
        <w:rPr>
          <w:spacing w:val="-2"/>
          <w:sz w:val="22"/>
          <w:szCs w:val="22"/>
        </w:rPr>
        <w:t>o</w:t>
      </w:r>
      <w:r w:rsidRPr="009172BA">
        <w:rPr>
          <w:sz w:val="22"/>
          <w:szCs w:val="22"/>
        </w:rPr>
        <w:t xml:space="preserve">s </w:t>
      </w:r>
      <w:r w:rsidRPr="009172BA">
        <w:rPr>
          <w:spacing w:val="-1"/>
          <w:sz w:val="22"/>
          <w:szCs w:val="22"/>
        </w:rPr>
        <w:t>c</w:t>
      </w:r>
      <w:r w:rsidRPr="009172BA">
        <w:rPr>
          <w:spacing w:val="-2"/>
          <w:sz w:val="22"/>
          <w:szCs w:val="22"/>
        </w:rPr>
        <w:t>r</w:t>
      </w:r>
      <w:r w:rsidRPr="009172BA">
        <w:rPr>
          <w:spacing w:val="3"/>
          <w:sz w:val="22"/>
          <w:szCs w:val="22"/>
        </w:rPr>
        <w:t>i</w:t>
      </w:r>
      <w:r w:rsidRPr="009172BA">
        <w:rPr>
          <w:spacing w:val="-3"/>
          <w:sz w:val="22"/>
          <w:szCs w:val="22"/>
        </w:rPr>
        <w:t>t</w:t>
      </w:r>
      <w:r w:rsidRPr="009172BA">
        <w:rPr>
          <w:spacing w:val="-1"/>
          <w:sz w:val="22"/>
          <w:szCs w:val="22"/>
        </w:rPr>
        <w:t>é</w:t>
      </w:r>
      <w:r w:rsidRPr="009172BA">
        <w:rPr>
          <w:spacing w:val="-2"/>
          <w:sz w:val="22"/>
          <w:szCs w:val="22"/>
        </w:rPr>
        <w:t>r</w:t>
      </w:r>
      <w:r w:rsidRPr="009172BA">
        <w:rPr>
          <w:spacing w:val="8"/>
          <w:sz w:val="22"/>
          <w:szCs w:val="22"/>
        </w:rPr>
        <w:t>i</w:t>
      </w:r>
      <w:r w:rsidRPr="009172BA">
        <w:rPr>
          <w:spacing w:val="-8"/>
          <w:sz w:val="22"/>
          <w:szCs w:val="22"/>
        </w:rPr>
        <w:t>o</w:t>
      </w:r>
      <w:r w:rsidRPr="009172BA">
        <w:rPr>
          <w:sz w:val="22"/>
          <w:szCs w:val="22"/>
        </w:rPr>
        <w:t xml:space="preserve">s </w:t>
      </w:r>
      <w:r w:rsidRPr="009172BA">
        <w:rPr>
          <w:spacing w:val="6"/>
          <w:sz w:val="22"/>
          <w:szCs w:val="22"/>
        </w:rPr>
        <w:t xml:space="preserve">definidos no </w:t>
      </w:r>
      <w:r w:rsidRPr="009172BA">
        <w:rPr>
          <w:b/>
          <w:spacing w:val="6"/>
          <w:sz w:val="22"/>
          <w:szCs w:val="22"/>
        </w:rPr>
        <w:t>item 25 DO TERMO DE REFERÊNCIA,</w:t>
      </w:r>
      <w:r w:rsidRPr="009172BA">
        <w:rPr>
          <w:spacing w:val="6"/>
          <w:sz w:val="22"/>
          <w:szCs w:val="22"/>
        </w:rPr>
        <w:t xml:space="preserve"> apresentados </w:t>
      </w:r>
      <w:r w:rsidRPr="009172BA">
        <w:rPr>
          <w:spacing w:val="4"/>
          <w:sz w:val="22"/>
          <w:szCs w:val="22"/>
        </w:rPr>
        <w:t>p</w:t>
      </w:r>
      <w:r w:rsidRPr="009172BA">
        <w:rPr>
          <w:spacing w:val="-1"/>
          <w:sz w:val="22"/>
          <w:szCs w:val="22"/>
        </w:rPr>
        <w:t>a</w:t>
      </w:r>
      <w:r w:rsidRPr="009172BA">
        <w:rPr>
          <w:spacing w:val="3"/>
          <w:sz w:val="22"/>
          <w:szCs w:val="22"/>
        </w:rPr>
        <w:t>r</w:t>
      </w:r>
      <w:r w:rsidRPr="009172BA">
        <w:rPr>
          <w:spacing w:val="-1"/>
          <w:sz w:val="22"/>
          <w:szCs w:val="22"/>
        </w:rPr>
        <w:t>a</w:t>
      </w:r>
      <w:r w:rsidRPr="009172BA">
        <w:rPr>
          <w:sz w:val="22"/>
          <w:szCs w:val="22"/>
        </w:rPr>
        <w:t xml:space="preserve">: </w:t>
      </w:r>
      <w:r w:rsidRPr="009172BA">
        <w:rPr>
          <w:b/>
          <w:spacing w:val="-2"/>
          <w:sz w:val="22"/>
          <w:szCs w:val="22"/>
        </w:rPr>
        <w:t>P</w:t>
      </w:r>
      <w:r w:rsidRPr="009172BA">
        <w:rPr>
          <w:b/>
          <w:spacing w:val="3"/>
          <w:sz w:val="22"/>
          <w:szCs w:val="22"/>
        </w:rPr>
        <w:t>r</w:t>
      </w:r>
      <w:r w:rsidRPr="009172BA">
        <w:rPr>
          <w:b/>
          <w:spacing w:val="-2"/>
          <w:sz w:val="22"/>
          <w:szCs w:val="22"/>
        </w:rPr>
        <w:t>o</w:t>
      </w:r>
      <w:r w:rsidRPr="009172BA">
        <w:rPr>
          <w:b/>
          <w:spacing w:val="-1"/>
          <w:sz w:val="22"/>
          <w:szCs w:val="22"/>
        </w:rPr>
        <w:t>p</w:t>
      </w:r>
      <w:r w:rsidRPr="009172BA">
        <w:rPr>
          <w:b/>
          <w:spacing w:val="-2"/>
          <w:sz w:val="22"/>
          <w:szCs w:val="22"/>
        </w:rPr>
        <w:t>o</w:t>
      </w:r>
      <w:r w:rsidRPr="009172BA">
        <w:rPr>
          <w:b/>
          <w:sz w:val="22"/>
          <w:szCs w:val="22"/>
        </w:rPr>
        <w:t>s</w:t>
      </w:r>
      <w:r w:rsidRPr="009172BA">
        <w:rPr>
          <w:b/>
          <w:spacing w:val="7"/>
          <w:sz w:val="22"/>
          <w:szCs w:val="22"/>
        </w:rPr>
        <w:t>t</w:t>
      </w:r>
      <w:r w:rsidRPr="009172BA">
        <w:rPr>
          <w:b/>
          <w:sz w:val="22"/>
          <w:szCs w:val="22"/>
        </w:rPr>
        <w:t xml:space="preserve">a </w:t>
      </w:r>
      <w:r w:rsidRPr="009172BA">
        <w:rPr>
          <w:b/>
          <w:spacing w:val="-1"/>
          <w:sz w:val="22"/>
          <w:szCs w:val="22"/>
        </w:rPr>
        <w:t>T</w:t>
      </w:r>
      <w:r w:rsidRPr="009172BA">
        <w:rPr>
          <w:b/>
          <w:spacing w:val="4"/>
          <w:sz w:val="22"/>
          <w:szCs w:val="22"/>
        </w:rPr>
        <w:t>é</w:t>
      </w:r>
      <w:r w:rsidRPr="009172BA">
        <w:rPr>
          <w:b/>
          <w:spacing w:val="-6"/>
          <w:sz w:val="22"/>
          <w:szCs w:val="22"/>
        </w:rPr>
        <w:t>c</w:t>
      </w:r>
      <w:r w:rsidRPr="009172BA">
        <w:rPr>
          <w:b/>
          <w:sz w:val="22"/>
          <w:szCs w:val="22"/>
        </w:rPr>
        <w:t>n</w:t>
      </w:r>
      <w:r w:rsidRPr="009172BA">
        <w:rPr>
          <w:b/>
          <w:spacing w:val="3"/>
          <w:sz w:val="22"/>
          <w:szCs w:val="22"/>
        </w:rPr>
        <w:t>i</w:t>
      </w:r>
      <w:r w:rsidRPr="009172BA">
        <w:rPr>
          <w:b/>
          <w:spacing w:val="-1"/>
          <w:sz w:val="22"/>
          <w:szCs w:val="22"/>
        </w:rPr>
        <w:t>ca Detalhada (PTD)</w:t>
      </w:r>
      <w:r w:rsidRPr="009172BA">
        <w:rPr>
          <w:sz w:val="22"/>
          <w:szCs w:val="22"/>
        </w:rPr>
        <w:t xml:space="preserve">, </w:t>
      </w:r>
      <w:r w:rsidRPr="009172BA">
        <w:rPr>
          <w:b/>
          <w:spacing w:val="1"/>
          <w:sz w:val="22"/>
          <w:szCs w:val="22"/>
        </w:rPr>
        <w:t>E</w:t>
      </w:r>
      <w:r w:rsidRPr="009172BA">
        <w:rPr>
          <w:b/>
          <w:sz w:val="22"/>
          <w:szCs w:val="22"/>
        </w:rPr>
        <w:t>x</w:t>
      </w:r>
      <w:r w:rsidRPr="009172BA">
        <w:rPr>
          <w:b/>
          <w:spacing w:val="-7"/>
          <w:sz w:val="22"/>
          <w:szCs w:val="22"/>
        </w:rPr>
        <w:t>p</w:t>
      </w:r>
      <w:r w:rsidRPr="009172BA">
        <w:rPr>
          <w:b/>
          <w:spacing w:val="-1"/>
          <w:sz w:val="22"/>
          <w:szCs w:val="22"/>
        </w:rPr>
        <w:t>e</w:t>
      </w:r>
      <w:r w:rsidRPr="009172BA">
        <w:rPr>
          <w:b/>
          <w:spacing w:val="3"/>
          <w:sz w:val="22"/>
          <w:szCs w:val="22"/>
        </w:rPr>
        <w:t>ri</w:t>
      </w:r>
      <w:r w:rsidRPr="009172BA">
        <w:rPr>
          <w:b/>
          <w:spacing w:val="-1"/>
          <w:sz w:val="22"/>
          <w:szCs w:val="22"/>
        </w:rPr>
        <w:t>ê</w:t>
      </w:r>
      <w:r w:rsidRPr="009172BA">
        <w:rPr>
          <w:b/>
          <w:spacing w:val="5"/>
          <w:sz w:val="22"/>
          <w:szCs w:val="22"/>
        </w:rPr>
        <w:t>n</w:t>
      </w:r>
      <w:r w:rsidRPr="009172BA">
        <w:rPr>
          <w:b/>
          <w:spacing w:val="-6"/>
          <w:sz w:val="22"/>
          <w:szCs w:val="22"/>
        </w:rPr>
        <w:t>c</w:t>
      </w:r>
      <w:r w:rsidRPr="009172BA">
        <w:rPr>
          <w:b/>
          <w:spacing w:val="3"/>
          <w:sz w:val="22"/>
          <w:szCs w:val="22"/>
        </w:rPr>
        <w:t>i</w:t>
      </w:r>
      <w:r w:rsidRPr="009172BA">
        <w:rPr>
          <w:b/>
          <w:sz w:val="22"/>
          <w:szCs w:val="22"/>
        </w:rPr>
        <w:t xml:space="preserve">a </w:t>
      </w:r>
      <w:r w:rsidRPr="009172BA">
        <w:rPr>
          <w:b/>
          <w:spacing w:val="3"/>
          <w:sz w:val="22"/>
          <w:szCs w:val="22"/>
        </w:rPr>
        <w:t>d</w:t>
      </w:r>
      <w:r w:rsidRPr="009172BA">
        <w:rPr>
          <w:b/>
          <w:sz w:val="22"/>
          <w:szCs w:val="22"/>
        </w:rPr>
        <w:t xml:space="preserve">a </w:t>
      </w:r>
      <w:r w:rsidRPr="009172BA">
        <w:rPr>
          <w:b/>
          <w:spacing w:val="-2"/>
          <w:sz w:val="22"/>
          <w:szCs w:val="22"/>
        </w:rPr>
        <w:t>P</w:t>
      </w:r>
      <w:r w:rsidRPr="009172BA">
        <w:rPr>
          <w:b/>
          <w:spacing w:val="3"/>
          <w:sz w:val="22"/>
          <w:szCs w:val="22"/>
        </w:rPr>
        <w:t>r</w:t>
      </w:r>
      <w:r w:rsidRPr="009172BA">
        <w:rPr>
          <w:b/>
          <w:spacing w:val="-2"/>
          <w:sz w:val="22"/>
          <w:szCs w:val="22"/>
        </w:rPr>
        <w:t>o</w:t>
      </w:r>
      <w:r w:rsidRPr="009172BA">
        <w:rPr>
          <w:b/>
          <w:spacing w:val="-1"/>
          <w:sz w:val="22"/>
          <w:szCs w:val="22"/>
        </w:rPr>
        <w:t>p</w:t>
      </w:r>
      <w:r w:rsidRPr="009172BA">
        <w:rPr>
          <w:b/>
          <w:spacing w:val="3"/>
          <w:sz w:val="22"/>
          <w:szCs w:val="22"/>
        </w:rPr>
        <w:t>o</w:t>
      </w:r>
      <w:r w:rsidRPr="009172BA">
        <w:rPr>
          <w:b/>
          <w:sz w:val="22"/>
          <w:szCs w:val="22"/>
        </w:rPr>
        <w:t>n</w:t>
      </w:r>
      <w:r w:rsidRPr="009172BA">
        <w:rPr>
          <w:b/>
          <w:spacing w:val="-1"/>
          <w:sz w:val="22"/>
          <w:szCs w:val="22"/>
        </w:rPr>
        <w:t>e</w:t>
      </w:r>
      <w:r w:rsidRPr="009172BA">
        <w:rPr>
          <w:b/>
          <w:sz w:val="22"/>
          <w:szCs w:val="22"/>
        </w:rPr>
        <w:t>n</w:t>
      </w:r>
      <w:r w:rsidRPr="009172BA">
        <w:rPr>
          <w:b/>
          <w:spacing w:val="2"/>
          <w:sz w:val="22"/>
          <w:szCs w:val="22"/>
        </w:rPr>
        <w:t>t</w:t>
      </w:r>
      <w:r w:rsidRPr="009172BA">
        <w:rPr>
          <w:b/>
          <w:spacing w:val="-1"/>
          <w:sz w:val="22"/>
          <w:szCs w:val="22"/>
        </w:rPr>
        <w:t xml:space="preserve">e Através de Atestados (EPA) </w:t>
      </w:r>
      <w:r w:rsidRPr="009172BA">
        <w:rPr>
          <w:spacing w:val="-1"/>
          <w:sz w:val="22"/>
          <w:szCs w:val="22"/>
        </w:rPr>
        <w:t xml:space="preserve">e </w:t>
      </w:r>
      <w:r w:rsidRPr="009172BA">
        <w:rPr>
          <w:b/>
          <w:spacing w:val="1"/>
          <w:sz w:val="22"/>
          <w:szCs w:val="22"/>
        </w:rPr>
        <w:t>E</w:t>
      </w:r>
      <w:r w:rsidRPr="009172BA">
        <w:rPr>
          <w:b/>
          <w:spacing w:val="-7"/>
          <w:sz w:val="22"/>
          <w:szCs w:val="22"/>
        </w:rPr>
        <w:t>q</w:t>
      </w:r>
      <w:r w:rsidRPr="009172BA">
        <w:rPr>
          <w:b/>
          <w:sz w:val="22"/>
          <w:szCs w:val="22"/>
        </w:rPr>
        <w:t>u</w:t>
      </w:r>
      <w:r w:rsidRPr="009172BA">
        <w:rPr>
          <w:b/>
          <w:spacing w:val="3"/>
          <w:sz w:val="22"/>
          <w:szCs w:val="22"/>
        </w:rPr>
        <w:t>i</w:t>
      </w:r>
      <w:r w:rsidRPr="009172BA">
        <w:rPr>
          <w:b/>
          <w:spacing w:val="-7"/>
          <w:sz w:val="22"/>
          <w:szCs w:val="22"/>
        </w:rPr>
        <w:t>p</w:t>
      </w:r>
      <w:r w:rsidRPr="009172BA">
        <w:rPr>
          <w:b/>
          <w:sz w:val="22"/>
          <w:szCs w:val="22"/>
        </w:rPr>
        <w:t xml:space="preserve">e </w:t>
      </w:r>
      <w:r w:rsidRPr="009172BA">
        <w:rPr>
          <w:b/>
          <w:spacing w:val="3"/>
          <w:sz w:val="22"/>
          <w:szCs w:val="22"/>
        </w:rPr>
        <w:t>T</w:t>
      </w:r>
      <w:r w:rsidRPr="009172BA">
        <w:rPr>
          <w:b/>
          <w:spacing w:val="-7"/>
          <w:sz w:val="22"/>
          <w:szCs w:val="22"/>
        </w:rPr>
        <w:t>é</w:t>
      </w:r>
      <w:r w:rsidRPr="009172BA">
        <w:rPr>
          <w:b/>
          <w:spacing w:val="-1"/>
          <w:sz w:val="22"/>
          <w:szCs w:val="22"/>
        </w:rPr>
        <w:t>c</w:t>
      </w:r>
      <w:r w:rsidRPr="009172BA">
        <w:rPr>
          <w:b/>
          <w:sz w:val="22"/>
          <w:szCs w:val="22"/>
        </w:rPr>
        <w:t>n</w:t>
      </w:r>
      <w:r w:rsidRPr="009172BA">
        <w:rPr>
          <w:b/>
          <w:spacing w:val="3"/>
          <w:sz w:val="22"/>
          <w:szCs w:val="22"/>
        </w:rPr>
        <w:t>i</w:t>
      </w:r>
      <w:r w:rsidRPr="009172BA">
        <w:rPr>
          <w:b/>
          <w:spacing w:val="-1"/>
          <w:sz w:val="22"/>
          <w:szCs w:val="22"/>
        </w:rPr>
        <w:t>c</w:t>
      </w:r>
      <w:r w:rsidRPr="009172BA">
        <w:rPr>
          <w:b/>
          <w:sz w:val="22"/>
          <w:szCs w:val="22"/>
        </w:rPr>
        <w:t>a Principal (ETP).</w:t>
      </w:r>
    </w:p>
    <w:p w:rsidR="002D5F57" w:rsidRPr="009172BA" w:rsidRDefault="002D5F57" w:rsidP="009172BA">
      <w:pPr>
        <w:pStyle w:val="Corpodetexto"/>
        <w:tabs>
          <w:tab w:val="left" w:pos="709"/>
        </w:tabs>
        <w:rPr>
          <w:spacing w:val="-6"/>
          <w:sz w:val="22"/>
          <w:szCs w:val="22"/>
        </w:rPr>
      </w:pPr>
    </w:p>
    <w:p w:rsidR="002D5F57" w:rsidRPr="009172BA" w:rsidRDefault="002D5F57" w:rsidP="009172BA">
      <w:pPr>
        <w:pStyle w:val="Corpodetexto"/>
        <w:tabs>
          <w:tab w:val="left" w:pos="709"/>
        </w:tabs>
        <w:rPr>
          <w:sz w:val="22"/>
          <w:szCs w:val="22"/>
        </w:rPr>
      </w:pPr>
      <w:r w:rsidRPr="009172BA">
        <w:rPr>
          <w:spacing w:val="-6"/>
          <w:sz w:val="22"/>
          <w:szCs w:val="22"/>
        </w:rPr>
        <w:t>9.5.2 A</w:t>
      </w:r>
      <w:r w:rsidRPr="009172BA">
        <w:rPr>
          <w:spacing w:val="-2"/>
          <w:sz w:val="22"/>
          <w:szCs w:val="22"/>
        </w:rPr>
        <w:t>o</w:t>
      </w:r>
      <w:r w:rsidRPr="009172BA">
        <w:rPr>
          <w:sz w:val="22"/>
          <w:szCs w:val="22"/>
        </w:rPr>
        <w:t xml:space="preserve">s </w:t>
      </w:r>
      <w:r w:rsidRPr="009172BA">
        <w:rPr>
          <w:spacing w:val="3"/>
          <w:sz w:val="22"/>
          <w:szCs w:val="22"/>
        </w:rPr>
        <w:t>r</w:t>
      </w:r>
      <w:r w:rsidRPr="009172BA">
        <w:rPr>
          <w:spacing w:val="-1"/>
          <w:sz w:val="22"/>
          <w:szCs w:val="22"/>
        </w:rPr>
        <w:t>e</w:t>
      </w:r>
      <w:r w:rsidRPr="009172BA">
        <w:rPr>
          <w:sz w:val="22"/>
          <w:szCs w:val="22"/>
        </w:rPr>
        <w:t>s</w:t>
      </w:r>
      <w:r w:rsidRPr="009172BA">
        <w:rPr>
          <w:spacing w:val="5"/>
          <w:sz w:val="22"/>
          <w:szCs w:val="22"/>
        </w:rPr>
        <w:t>u</w:t>
      </w:r>
      <w:r w:rsidRPr="009172BA">
        <w:rPr>
          <w:spacing w:val="-7"/>
          <w:sz w:val="22"/>
          <w:szCs w:val="22"/>
        </w:rPr>
        <w:t>l</w:t>
      </w:r>
      <w:r w:rsidRPr="009172BA">
        <w:rPr>
          <w:spacing w:val="7"/>
          <w:sz w:val="22"/>
          <w:szCs w:val="22"/>
        </w:rPr>
        <w:t>t</w:t>
      </w:r>
      <w:r w:rsidRPr="009172BA">
        <w:rPr>
          <w:spacing w:val="-1"/>
          <w:sz w:val="22"/>
          <w:szCs w:val="22"/>
        </w:rPr>
        <w:t>a</w:t>
      </w:r>
      <w:r w:rsidRPr="009172BA">
        <w:rPr>
          <w:spacing w:val="3"/>
          <w:sz w:val="22"/>
          <w:szCs w:val="22"/>
        </w:rPr>
        <w:t>d</w:t>
      </w:r>
      <w:r w:rsidRPr="009172BA">
        <w:rPr>
          <w:spacing w:val="-2"/>
          <w:sz w:val="22"/>
          <w:szCs w:val="22"/>
        </w:rPr>
        <w:t>o</w:t>
      </w:r>
      <w:r w:rsidRPr="009172BA">
        <w:rPr>
          <w:sz w:val="22"/>
          <w:szCs w:val="22"/>
        </w:rPr>
        <w:t>s obtidos com a análise da documentação apresentada pela proponente, s</w:t>
      </w:r>
      <w:r w:rsidRPr="009172BA">
        <w:rPr>
          <w:spacing w:val="-1"/>
          <w:sz w:val="22"/>
          <w:szCs w:val="22"/>
        </w:rPr>
        <w:t>e</w:t>
      </w:r>
      <w:r w:rsidRPr="009172BA">
        <w:rPr>
          <w:spacing w:val="3"/>
          <w:sz w:val="22"/>
          <w:szCs w:val="22"/>
        </w:rPr>
        <w:t>r</w:t>
      </w:r>
      <w:r w:rsidRPr="009172BA">
        <w:rPr>
          <w:spacing w:val="4"/>
          <w:sz w:val="22"/>
          <w:szCs w:val="22"/>
        </w:rPr>
        <w:t>ã</w:t>
      </w:r>
      <w:r w:rsidRPr="009172BA">
        <w:rPr>
          <w:sz w:val="22"/>
          <w:szCs w:val="22"/>
        </w:rPr>
        <w:t xml:space="preserve">o </w:t>
      </w:r>
      <w:r w:rsidRPr="009172BA">
        <w:rPr>
          <w:spacing w:val="-1"/>
          <w:sz w:val="22"/>
          <w:szCs w:val="22"/>
        </w:rPr>
        <w:t>a</w:t>
      </w:r>
      <w:r w:rsidRPr="009172BA">
        <w:rPr>
          <w:spacing w:val="-3"/>
          <w:sz w:val="22"/>
          <w:szCs w:val="22"/>
        </w:rPr>
        <w:t>t</w:t>
      </w:r>
      <w:r w:rsidRPr="009172BA">
        <w:rPr>
          <w:spacing w:val="-2"/>
          <w:sz w:val="22"/>
          <w:szCs w:val="22"/>
        </w:rPr>
        <w:t>r</w:t>
      </w:r>
      <w:r w:rsidRPr="009172BA">
        <w:rPr>
          <w:spacing w:val="3"/>
          <w:sz w:val="22"/>
          <w:szCs w:val="22"/>
        </w:rPr>
        <w:t>i</w:t>
      </w:r>
      <w:r w:rsidRPr="009172BA">
        <w:rPr>
          <w:spacing w:val="4"/>
          <w:sz w:val="22"/>
          <w:szCs w:val="22"/>
        </w:rPr>
        <w:t>b</w:t>
      </w:r>
      <w:r w:rsidRPr="009172BA">
        <w:rPr>
          <w:spacing w:val="-5"/>
          <w:sz w:val="22"/>
          <w:szCs w:val="22"/>
        </w:rPr>
        <w:t>u</w:t>
      </w:r>
      <w:r w:rsidRPr="009172BA">
        <w:rPr>
          <w:spacing w:val="3"/>
          <w:sz w:val="22"/>
          <w:szCs w:val="22"/>
        </w:rPr>
        <w:t>íd</w:t>
      </w:r>
      <w:r w:rsidRPr="009172BA">
        <w:rPr>
          <w:spacing w:val="-7"/>
          <w:sz w:val="22"/>
          <w:szCs w:val="22"/>
        </w:rPr>
        <w:t>a</w:t>
      </w:r>
      <w:r w:rsidRPr="009172BA">
        <w:rPr>
          <w:sz w:val="22"/>
          <w:szCs w:val="22"/>
        </w:rPr>
        <w:t xml:space="preserve">s como </w:t>
      </w:r>
      <w:r w:rsidRPr="009172BA">
        <w:rPr>
          <w:b/>
          <w:spacing w:val="5"/>
          <w:sz w:val="22"/>
          <w:szCs w:val="22"/>
        </w:rPr>
        <w:t>N</w:t>
      </w:r>
      <w:r w:rsidRPr="009172BA">
        <w:rPr>
          <w:b/>
          <w:spacing w:val="-2"/>
          <w:sz w:val="22"/>
          <w:szCs w:val="22"/>
        </w:rPr>
        <w:t>o</w:t>
      </w:r>
      <w:r w:rsidRPr="009172BA">
        <w:rPr>
          <w:b/>
          <w:spacing w:val="2"/>
          <w:sz w:val="22"/>
          <w:szCs w:val="22"/>
        </w:rPr>
        <w:t>t</w:t>
      </w:r>
      <w:r w:rsidRPr="009172BA">
        <w:rPr>
          <w:b/>
          <w:sz w:val="22"/>
          <w:szCs w:val="22"/>
        </w:rPr>
        <w:t xml:space="preserve">a </w:t>
      </w:r>
      <w:r w:rsidRPr="009172BA">
        <w:rPr>
          <w:b/>
          <w:spacing w:val="3"/>
          <w:sz w:val="22"/>
          <w:szCs w:val="22"/>
        </w:rPr>
        <w:t>d</w:t>
      </w:r>
      <w:r w:rsidRPr="009172BA">
        <w:rPr>
          <w:b/>
          <w:sz w:val="22"/>
          <w:szCs w:val="22"/>
        </w:rPr>
        <w:t xml:space="preserve">a </w:t>
      </w:r>
      <w:r w:rsidRPr="009172BA">
        <w:rPr>
          <w:b/>
          <w:spacing w:val="-2"/>
          <w:sz w:val="22"/>
          <w:szCs w:val="22"/>
        </w:rPr>
        <w:t>Pr</w:t>
      </w:r>
      <w:r w:rsidRPr="009172BA">
        <w:rPr>
          <w:b/>
          <w:spacing w:val="3"/>
          <w:sz w:val="22"/>
          <w:szCs w:val="22"/>
        </w:rPr>
        <w:t>o</w:t>
      </w:r>
      <w:r w:rsidRPr="009172BA">
        <w:rPr>
          <w:b/>
          <w:spacing w:val="4"/>
          <w:sz w:val="22"/>
          <w:szCs w:val="22"/>
        </w:rPr>
        <w:t>p</w:t>
      </w:r>
      <w:r w:rsidRPr="009172BA">
        <w:rPr>
          <w:b/>
          <w:spacing w:val="-8"/>
          <w:sz w:val="22"/>
          <w:szCs w:val="22"/>
        </w:rPr>
        <w:t>o</w:t>
      </w:r>
      <w:r w:rsidRPr="009172BA">
        <w:rPr>
          <w:b/>
          <w:sz w:val="22"/>
          <w:szCs w:val="22"/>
        </w:rPr>
        <w:t>s</w:t>
      </w:r>
      <w:r w:rsidRPr="009172BA">
        <w:rPr>
          <w:b/>
          <w:spacing w:val="7"/>
          <w:sz w:val="22"/>
          <w:szCs w:val="22"/>
        </w:rPr>
        <w:t>t</w:t>
      </w:r>
      <w:r w:rsidRPr="009172BA">
        <w:rPr>
          <w:b/>
          <w:sz w:val="22"/>
          <w:szCs w:val="22"/>
        </w:rPr>
        <w:t xml:space="preserve">a </w:t>
      </w:r>
      <w:r w:rsidRPr="009172BA">
        <w:rPr>
          <w:b/>
          <w:spacing w:val="3"/>
          <w:sz w:val="22"/>
          <w:szCs w:val="22"/>
        </w:rPr>
        <w:t>T</w:t>
      </w:r>
      <w:r w:rsidRPr="009172BA">
        <w:rPr>
          <w:b/>
          <w:spacing w:val="-1"/>
          <w:sz w:val="22"/>
          <w:szCs w:val="22"/>
        </w:rPr>
        <w:t>éc</w:t>
      </w:r>
      <w:r w:rsidRPr="009172BA">
        <w:rPr>
          <w:b/>
          <w:sz w:val="22"/>
          <w:szCs w:val="22"/>
        </w:rPr>
        <w:t>n</w:t>
      </w:r>
      <w:r w:rsidRPr="009172BA">
        <w:rPr>
          <w:b/>
          <w:spacing w:val="3"/>
          <w:sz w:val="22"/>
          <w:szCs w:val="22"/>
        </w:rPr>
        <w:t>i</w:t>
      </w:r>
      <w:r w:rsidRPr="009172BA">
        <w:rPr>
          <w:b/>
          <w:spacing w:val="-1"/>
          <w:sz w:val="22"/>
          <w:szCs w:val="22"/>
        </w:rPr>
        <w:t>c</w:t>
      </w:r>
      <w:r w:rsidRPr="009172BA">
        <w:rPr>
          <w:b/>
          <w:sz w:val="22"/>
          <w:szCs w:val="22"/>
        </w:rPr>
        <w:t xml:space="preserve">a </w:t>
      </w:r>
      <w:r w:rsidRPr="009172BA">
        <w:rPr>
          <w:spacing w:val="2"/>
          <w:sz w:val="22"/>
          <w:szCs w:val="22"/>
        </w:rPr>
        <w:t>(</w:t>
      </w:r>
      <w:r w:rsidRPr="009172BA">
        <w:rPr>
          <w:sz w:val="22"/>
          <w:szCs w:val="22"/>
        </w:rPr>
        <w:t>N</w:t>
      </w:r>
      <w:r w:rsidRPr="009172BA">
        <w:rPr>
          <w:spacing w:val="3"/>
          <w:sz w:val="22"/>
          <w:szCs w:val="22"/>
        </w:rPr>
        <w:t>P</w:t>
      </w:r>
      <w:r w:rsidRPr="009172BA">
        <w:rPr>
          <w:spacing w:val="-1"/>
          <w:sz w:val="22"/>
          <w:szCs w:val="22"/>
        </w:rPr>
        <w:t>T</w:t>
      </w:r>
      <w:r w:rsidRPr="009172BA">
        <w:rPr>
          <w:spacing w:val="2"/>
          <w:sz w:val="22"/>
          <w:szCs w:val="22"/>
        </w:rPr>
        <w:t>)</w:t>
      </w:r>
      <w:r w:rsidRPr="009172BA">
        <w:rPr>
          <w:sz w:val="22"/>
          <w:szCs w:val="22"/>
        </w:rPr>
        <w:t xml:space="preserve">, </w:t>
      </w:r>
      <w:r w:rsidRPr="009172BA">
        <w:rPr>
          <w:spacing w:val="-1"/>
          <w:sz w:val="22"/>
          <w:szCs w:val="22"/>
        </w:rPr>
        <w:t>d</w:t>
      </w:r>
      <w:r w:rsidRPr="009172BA">
        <w:rPr>
          <w:sz w:val="22"/>
          <w:szCs w:val="22"/>
        </w:rPr>
        <w:t xml:space="preserve">e 0 </w:t>
      </w:r>
      <w:r w:rsidRPr="009172BA">
        <w:rPr>
          <w:spacing w:val="-2"/>
          <w:sz w:val="22"/>
          <w:szCs w:val="22"/>
        </w:rPr>
        <w:t>(</w:t>
      </w:r>
      <w:r w:rsidRPr="009172BA">
        <w:rPr>
          <w:spacing w:val="4"/>
          <w:sz w:val="22"/>
          <w:szCs w:val="22"/>
        </w:rPr>
        <w:t>z</w:t>
      </w:r>
      <w:r w:rsidRPr="009172BA">
        <w:rPr>
          <w:spacing w:val="-1"/>
          <w:sz w:val="22"/>
          <w:szCs w:val="22"/>
        </w:rPr>
        <w:t>e</w:t>
      </w:r>
      <w:r w:rsidRPr="009172BA">
        <w:rPr>
          <w:spacing w:val="3"/>
          <w:sz w:val="22"/>
          <w:szCs w:val="22"/>
        </w:rPr>
        <w:t>r</w:t>
      </w:r>
      <w:r w:rsidRPr="009172BA">
        <w:rPr>
          <w:spacing w:val="-2"/>
          <w:sz w:val="22"/>
          <w:szCs w:val="22"/>
        </w:rPr>
        <w:t>o</w:t>
      </w:r>
      <w:r w:rsidRPr="009172BA">
        <w:rPr>
          <w:sz w:val="22"/>
          <w:szCs w:val="22"/>
        </w:rPr>
        <w:t xml:space="preserve">) a </w:t>
      </w:r>
      <w:r w:rsidRPr="009172BA">
        <w:rPr>
          <w:spacing w:val="4"/>
          <w:sz w:val="22"/>
          <w:szCs w:val="22"/>
        </w:rPr>
        <w:t>10</w:t>
      </w:r>
      <w:r w:rsidRPr="009172BA">
        <w:rPr>
          <w:sz w:val="22"/>
          <w:szCs w:val="22"/>
        </w:rPr>
        <w:t xml:space="preserve">0 </w:t>
      </w:r>
      <w:r w:rsidRPr="009172BA">
        <w:rPr>
          <w:spacing w:val="-2"/>
          <w:sz w:val="22"/>
          <w:szCs w:val="22"/>
        </w:rPr>
        <w:t>(</w:t>
      </w:r>
      <w:r w:rsidRPr="009172BA">
        <w:rPr>
          <w:spacing w:val="4"/>
          <w:sz w:val="22"/>
          <w:szCs w:val="22"/>
        </w:rPr>
        <w:t>c</w:t>
      </w:r>
      <w:r w:rsidRPr="009172BA">
        <w:rPr>
          <w:spacing w:val="-1"/>
          <w:sz w:val="22"/>
          <w:szCs w:val="22"/>
        </w:rPr>
        <w:t>em</w:t>
      </w:r>
      <w:r w:rsidRPr="009172BA">
        <w:rPr>
          <w:sz w:val="22"/>
          <w:szCs w:val="22"/>
        </w:rPr>
        <w:t xml:space="preserve">) </w:t>
      </w:r>
      <w:r w:rsidRPr="009172BA">
        <w:rPr>
          <w:spacing w:val="-1"/>
          <w:sz w:val="22"/>
          <w:szCs w:val="22"/>
        </w:rPr>
        <w:t>p</w:t>
      </w:r>
      <w:r w:rsidRPr="009172BA">
        <w:rPr>
          <w:spacing w:val="-2"/>
          <w:sz w:val="22"/>
          <w:szCs w:val="22"/>
        </w:rPr>
        <w:t>o</w:t>
      </w:r>
      <w:r w:rsidRPr="009172BA">
        <w:rPr>
          <w:sz w:val="22"/>
          <w:szCs w:val="22"/>
        </w:rPr>
        <w:t>n</w:t>
      </w:r>
      <w:r w:rsidRPr="009172BA">
        <w:rPr>
          <w:spacing w:val="2"/>
          <w:sz w:val="22"/>
          <w:szCs w:val="22"/>
        </w:rPr>
        <w:t>t</w:t>
      </w:r>
      <w:r w:rsidRPr="009172BA">
        <w:rPr>
          <w:spacing w:val="-2"/>
          <w:sz w:val="22"/>
          <w:szCs w:val="22"/>
        </w:rPr>
        <w:t>o</w:t>
      </w:r>
      <w:r w:rsidRPr="009172BA">
        <w:rPr>
          <w:sz w:val="22"/>
          <w:szCs w:val="22"/>
        </w:rPr>
        <w:t xml:space="preserve">s, </w:t>
      </w:r>
      <w:r w:rsidRPr="009172BA">
        <w:rPr>
          <w:spacing w:val="-6"/>
          <w:sz w:val="22"/>
          <w:szCs w:val="22"/>
        </w:rPr>
        <w:t>c</w:t>
      </w:r>
      <w:r w:rsidRPr="009172BA">
        <w:rPr>
          <w:spacing w:val="-2"/>
          <w:sz w:val="22"/>
          <w:szCs w:val="22"/>
        </w:rPr>
        <w:t>o</w:t>
      </w:r>
      <w:r w:rsidRPr="009172BA">
        <w:rPr>
          <w:sz w:val="22"/>
          <w:szCs w:val="22"/>
        </w:rPr>
        <w:t>ns</w:t>
      </w:r>
      <w:r w:rsidRPr="009172BA">
        <w:rPr>
          <w:spacing w:val="8"/>
          <w:sz w:val="22"/>
          <w:szCs w:val="22"/>
        </w:rPr>
        <w:t>i</w:t>
      </w:r>
      <w:r w:rsidRPr="009172BA">
        <w:rPr>
          <w:spacing w:val="-1"/>
          <w:sz w:val="22"/>
          <w:szCs w:val="22"/>
        </w:rPr>
        <w:t>de</w:t>
      </w:r>
      <w:r w:rsidRPr="009172BA">
        <w:rPr>
          <w:spacing w:val="-2"/>
          <w:sz w:val="22"/>
          <w:szCs w:val="22"/>
        </w:rPr>
        <w:t>r</w:t>
      </w:r>
      <w:r w:rsidRPr="009172BA">
        <w:rPr>
          <w:spacing w:val="4"/>
          <w:sz w:val="22"/>
          <w:szCs w:val="22"/>
        </w:rPr>
        <w:t>a</w:t>
      </w:r>
      <w:r w:rsidRPr="009172BA">
        <w:rPr>
          <w:sz w:val="22"/>
          <w:szCs w:val="22"/>
        </w:rPr>
        <w:t>n</w:t>
      </w:r>
      <w:r w:rsidRPr="009172BA">
        <w:rPr>
          <w:spacing w:val="-1"/>
          <w:sz w:val="22"/>
          <w:szCs w:val="22"/>
        </w:rPr>
        <w:t>d</w:t>
      </w:r>
      <w:r w:rsidRPr="009172BA">
        <w:rPr>
          <w:spacing w:val="-2"/>
          <w:sz w:val="22"/>
          <w:szCs w:val="22"/>
        </w:rPr>
        <w:t>o</w:t>
      </w:r>
      <w:r w:rsidRPr="009172BA">
        <w:rPr>
          <w:sz w:val="22"/>
          <w:szCs w:val="22"/>
        </w:rPr>
        <w:t xml:space="preserve">: </w:t>
      </w:r>
      <w:r w:rsidRPr="009172BA">
        <w:rPr>
          <w:b/>
          <w:sz w:val="22"/>
          <w:szCs w:val="22"/>
        </w:rPr>
        <w:t>Proposta Técnica Detalhada (PTD)</w:t>
      </w:r>
      <w:r w:rsidRPr="009172BA">
        <w:rPr>
          <w:sz w:val="22"/>
          <w:szCs w:val="22"/>
        </w:rPr>
        <w:t xml:space="preserve">, </w:t>
      </w:r>
      <w:r w:rsidRPr="009172BA">
        <w:rPr>
          <w:b/>
          <w:sz w:val="22"/>
          <w:szCs w:val="22"/>
        </w:rPr>
        <w:t>Experiência da Proponente através de Atestados (EPA)</w:t>
      </w:r>
      <w:r w:rsidRPr="009172BA">
        <w:rPr>
          <w:sz w:val="22"/>
          <w:szCs w:val="22"/>
        </w:rPr>
        <w:t xml:space="preserve"> e </w:t>
      </w:r>
      <w:r w:rsidRPr="009172BA">
        <w:rPr>
          <w:b/>
          <w:sz w:val="22"/>
          <w:szCs w:val="22"/>
        </w:rPr>
        <w:t>Experiência da Equipe Técnica Principal (ETP)</w:t>
      </w:r>
      <w:r w:rsidRPr="009172BA">
        <w:rPr>
          <w:sz w:val="22"/>
          <w:szCs w:val="22"/>
        </w:rPr>
        <w:t>, conforme abaixo</w:t>
      </w:r>
    </w:p>
    <w:p w:rsidR="002D5F57" w:rsidRPr="009172BA" w:rsidRDefault="002D5F57" w:rsidP="009172BA">
      <w:pPr>
        <w:pStyle w:val="Corpodetexto"/>
        <w:tabs>
          <w:tab w:val="left" w:pos="709"/>
        </w:tabs>
        <w:rPr>
          <w:rFonts w:eastAsia="Lucida Sans Unicode"/>
          <w:b/>
          <w:color w:val="00000A"/>
          <w:sz w:val="22"/>
          <w:szCs w:val="22"/>
          <w:lang w:eastAsia="ar-SA"/>
        </w:rPr>
      </w:pPr>
      <w:r w:rsidRPr="009172BA">
        <w:rPr>
          <w:rFonts w:eastAsia="Lucida Sans Unicode"/>
          <w:b/>
          <w:color w:val="00000A"/>
          <w:sz w:val="22"/>
          <w:szCs w:val="22"/>
          <w:lang w:eastAsia="ar-SA"/>
        </w:rPr>
        <w:t>Quadro 11 – Itens de Avaliação da Pontuação Máxima da Nota da Proposta Técnica (NPT)</w:t>
      </w:r>
    </w:p>
    <w:tbl>
      <w:tblPr>
        <w:tblW w:w="9356" w:type="dxa"/>
        <w:tblInd w:w="6" w:type="dxa"/>
        <w:tblLayout w:type="fixed"/>
        <w:tblCellMar>
          <w:left w:w="0" w:type="dxa"/>
          <w:right w:w="0" w:type="dxa"/>
        </w:tblCellMar>
        <w:tblLook w:val="01E0" w:firstRow="1" w:lastRow="1" w:firstColumn="1" w:lastColumn="1" w:noHBand="0" w:noVBand="0"/>
      </w:tblPr>
      <w:tblGrid>
        <w:gridCol w:w="1276"/>
        <w:gridCol w:w="5812"/>
        <w:gridCol w:w="2268"/>
      </w:tblGrid>
      <w:tr w:rsidR="002D5F57" w:rsidRPr="009172BA" w:rsidTr="00213729">
        <w:trPr>
          <w:trHeight w:hRule="exact" w:val="711"/>
        </w:trPr>
        <w:tc>
          <w:tcPr>
            <w:tcW w:w="7088" w:type="dxa"/>
            <w:gridSpan w:val="2"/>
            <w:tcBorders>
              <w:top w:val="single" w:sz="5" w:space="0" w:color="938953"/>
              <w:left w:val="single" w:sz="5" w:space="0" w:color="938953"/>
              <w:bottom w:val="single" w:sz="5" w:space="0" w:color="938953"/>
              <w:right w:val="single" w:sz="5" w:space="0" w:color="938953"/>
            </w:tcBorders>
            <w:shd w:val="clear" w:color="auto" w:fill="DCD8C3"/>
            <w:vAlign w:val="center"/>
          </w:tcPr>
          <w:p w:rsidR="002D5F57" w:rsidRPr="009172BA" w:rsidRDefault="002D5F57" w:rsidP="009172BA">
            <w:pPr>
              <w:pStyle w:val="TableParagraph"/>
              <w:jc w:val="both"/>
              <w:rPr>
                <w:rFonts w:ascii="Times New Roman" w:eastAsia="Century Gothic" w:hAnsi="Times New Roman"/>
              </w:rPr>
            </w:pPr>
            <w:r w:rsidRPr="009172BA">
              <w:rPr>
                <w:rFonts w:ascii="Times New Roman" w:eastAsia="Century Gothic" w:hAnsi="Times New Roman"/>
                <w:b/>
                <w:bCs/>
                <w:spacing w:val="6"/>
              </w:rPr>
              <w:t>I</w:t>
            </w:r>
            <w:r w:rsidRPr="009172BA">
              <w:rPr>
                <w:rFonts w:ascii="Times New Roman" w:eastAsia="Century Gothic" w:hAnsi="Times New Roman"/>
                <w:b/>
                <w:bCs/>
              </w:rPr>
              <w:t>T</w:t>
            </w:r>
            <w:r w:rsidRPr="009172BA">
              <w:rPr>
                <w:rFonts w:ascii="Times New Roman" w:eastAsia="Century Gothic" w:hAnsi="Times New Roman"/>
                <w:b/>
                <w:bCs/>
                <w:spacing w:val="-1"/>
              </w:rPr>
              <w:t>E</w:t>
            </w:r>
            <w:r w:rsidRPr="009172BA">
              <w:rPr>
                <w:rFonts w:ascii="Times New Roman" w:eastAsia="Century Gothic" w:hAnsi="Times New Roman"/>
                <w:b/>
                <w:bCs/>
              </w:rPr>
              <w:t xml:space="preserve">M </w:t>
            </w:r>
            <w:r w:rsidRPr="009172BA">
              <w:rPr>
                <w:rFonts w:ascii="Times New Roman" w:eastAsia="Century Gothic" w:hAnsi="Times New Roman"/>
                <w:b/>
                <w:bCs/>
                <w:spacing w:val="1"/>
              </w:rPr>
              <w:t>D</w:t>
            </w:r>
            <w:r w:rsidRPr="009172BA">
              <w:rPr>
                <w:rFonts w:ascii="Times New Roman" w:eastAsia="Century Gothic" w:hAnsi="Times New Roman"/>
                <w:b/>
                <w:bCs/>
              </w:rPr>
              <w:t>E A</w:t>
            </w:r>
            <w:r w:rsidRPr="009172BA">
              <w:rPr>
                <w:rFonts w:ascii="Times New Roman" w:eastAsia="Century Gothic" w:hAnsi="Times New Roman"/>
                <w:b/>
                <w:bCs/>
                <w:spacing w:val="1"/>
              </w:rPr>
              <w:t>V</w:t>
            </w:r>
            <w:r w:rsidRPr="009172BA">
              <w:rPr>
                <w:rFonts w:ascii="Times New Roman" w:eastAsia="Century Gothic" w:hAnsi="Times New Roman"/>
                <w:b/>
                <w:bCs/>
                <w:spacing w:val="-6"/>
              </w:rPr>
              <w:t>A</w:t>
            </w:r>
            <w:r w:rsidRPr="009172BA">
              <w:rPr>
                <w:rFonts w:ascii="Times New Roman" w:eastAsia="Century Gothic" w:hAnsi="Times New Roman"/>
                <w:b/>
                <w:bCs/>
                <w:spacing w:val="1"/>
              </w:rPr>
              <w:t>L</w:t>
            </w:r>
            <w:r w:rsidRPr="009172BA">
              <w:rPr>
                <w:rFonts w:ascii="Times New Roman" w:eastAsia="Century Gothic" w:hAnsi="Times New Roman"/>
                <w:b/>
                <w:bCs/>
                <w:spacing w:val="6"/>
              </w:rPr>
              <w:t>I</w:t>
            </w:r>
            <w:r w:rsidRPr="009172BA">
              <w:rPr>
                <w:rFonts w:ascii="Times New Roman" w:eastAsia="Century Gothic" w:hAnsi="Times New Roman"/>
                <w:b/>
                <w:bCs/>
                <w:spacing w:val="-6"/>
              </w:rPr>
              <w:t>A</w:t>
            </w:r>
            <w:r w:rsidRPr="009172BA">
              <w:rPr>
                <w:rFonts w:ascii="Times New Roman" w:eastAsia="Century Gothic" w:hAnsi="Times New Roman"/>
                <w:b/>
                <w:bCs/>
                <w:spacing w:val="4"/>
              </w:rPr>
              <w:t>Ç</w:t>
            </w:r>
            <w:r w:rsidRPr="009172BA">
              <w:rPr>
                <w:rFonts w:ascii="Times New Roman" w:eastAsia="Century Gothic" w:hAnsi="Times New Roman"/>
                <w:b/>
                <w:bCs/>
                <w:spacing w:val="-6"/>
              </w:rPr>
              <w:t>Ã</w:t>
            </w:r>
            <w:r w:rsidRPr="009172BA">
              <w:rPr>
                <w:rFonts w:ascii="Times New Roman" w:eastAsia="Century Gothic" w:hAnsi="Times New Roman"/>
                <w:b/>
                <w:bCs/>
              </w:rPr>
              <w:t>O</w:t>
            </w:r>
          </w:p>
        </w:tc>
        <w:tc>
          <w:tcPr>
            <w:tcW w:w="2268" w:type="dxa"/>
            <w:tcBorders>
              <w:top w:val="single" w:sz="5" w:space="0" w:color="938953"/>
              <w:left w:val="single" w:sz="5" w:space="0" w:color="938953"/>
              <w:bottom w:val="single" w:sz="5" w:space="0" w:color="938953"/>
              <w:right w:val="single" w:sz="5" w:space="0" w:color="938953"/>
            </w:tcBorders>
            <w:shd w:val="clear" w:color="auto" w:fill="DCD8C3"/>
            <w:vAlign w:val="center"/>
          </w:tcPr>
          <w:p w:rsidR="002D5F57" w:rsidRPr="009172BA" w:rsidRDefault="002D5F57" w:rsidP="009172BA">
            <w:pPr>
              <w:pStyle w:val="TableParagraph"/>
              <w:jc w:val="both"/>
              <w:rPr>
                <w:rFonts w:ascii="Times New Roman" w:eastAsia="Century Gothic" w:hAnsi="Times New Roman"/>
              </w:rPr>
            </w:pPr>
            <w:r w:rsidRPr="009172BA">
              <w:rPr>
                <w:rFonts w:ascii="Times New Roman" w:eastAsia="Century Gothic" w:hAnsi="Times New Roman"/>
                <w:b/>
                <w:bCs/>
                <w:spacing w:val="-2"/>
              </w:rPr>
              <w:t>P</w:t>
            </w:r>
            <w:r w:rsidRPr="009172BA">
              <w:rPr>
                <w:rFonts w:ascii="Times New Roman" w:eastAsia="Century Gothic" w:hAnsi="Times New Roman"/>
                <w:b/>
                <w:bCs/>
                <w:spacing w:val="4"/>
              </w:rPr>
              <w:t>O</w:t>
            </w:r>
            <w:r w:rsidRPr="009172BA">
              <w:rPr>
                <w:rFonts w:ascii="Times New Roman" w:eastAsia="Century Gothic" w:hAnsi="Times New Roman"/>
                <w:b/>
                <w:bCs/>
                <w:spacing w:val="-6"/>
              </w:rPr>
              <w:t>N</w:t>
            </w:r>
            <w:r w:rsidRPr="009172BA">
              <w:rPr>
                <w:rFonts w:ascii="Times New Roman" w:eastAsia="Century Gothic" w:hAnsi="Times New Roman"/>
                <w:b/>
                <w:bCs/>
                <w:spacing w:val="4"/>
              </w:rPr>
              <w:t>T</w:t>
            </w:r>
            <w:r w:rsidRPr="009172BA">
              <w:rPr>
                <w:rFonts w:ascii="Times New Roman" w:eastAsia="Century Gothic" w:hAnsi="Times New Roman"/>
                <w:b/>
                <w:bCs/>
              </w:rPr>
              <w:t>U</w:t>
            </w:r>
            <w:r w:rsidRPr="009172BA">
              <w:rPr>
                <w:rFonts w:ascii="Times New Roman" w:eastAsia="Century Gothic" w:hAnsi="Times New Roman"/>
                <w:b/>
                <w:bCs/>
                <w:spacing w:val="-6"/>
              </w:rPr>
              <w:t>A</w:t>
            </w:r>
            <w:r w:rsidRPr="009172BA">
              <w:rPr>
                <w:rFonts w:ascii="Times New Roman" w:eastAsia="Century Gothic" w:hAnsi="Times New Roman"/>
                <w:b/>
                <w:bCs/>
                <w:spacing w:val="8"/>
              </w:rPr>
              <w:t>Ç</w:t>
            </w:r>
            <w:r w:rsidRPr="009172BA">
              <w:rPr>
                <w:rFonts w:ascii="Times New Roman" w:eastAsia="Century Gothic" w:hAnsi="Times New Roman"/>
                <w:b/>
                <w:bCs/>
                <w:spacing w:val="-6"/>
              </w:rPr>
              <w:t>Ã</w:t>
            </w:r>
            <w:r w:rsidRPr="009172BA">
              <w:rPr>
                <w:rFonts w:ascii="Times New Roman" w:eastAsia="Century Gothic" w:hAnsi="Times New Roman"/>
                <w:b/>
                <w:bCs/>
              </w:rPr>
              <w:t>O M</w:t>
            </w:r>
            <w:r w:rsidRPr="009172BA">
              <w:rPr>
                <w:rFonts w:ascii="Times New Roman" w:eastAsia="Century Gothic" w:hAnsi="Times New Roman"/>
                <w:b/>
                <w:bCs/>
                <w:spacing w:val="5"/>
              </w:rPr>
              <w:t>Á</w:t>
            </w:r>
            <w:r w:rsidRPr="009172BA">
              <w:rPr>
                <w:rFonts w:ascii="Times New Roman" w:eastAsia="Century Gothic" w:hAnsi="Times New Roman"/>
                <w:b/>
                <w:bCs/>
                <w:spacing w:val="-1"/>
              </w:rPr>
              <w:t>X</w:t>
            </w:r>
            <w:r w:rsidRPr="009172BA">
              <w:rPr>
                <w:rFonts w:ascii="Times New Roman" w:eastAsia="Century Gothic" w:hAnsi="Times New Roman"/>
                <w:b/>
                <w:bCs/>
                <w:spacing w:val="1"/>
              </w:rPr>
              <w:t>I</w:t>
            </w:r>
            <w:r w:rsidRPr="009172BA">
              <w:rPr>
                <w:rFonts w:ascii="Times New Roman" w:eastAsia="Century Gothic" w:hAnsi="Times New Roman"/>
                <w:b/>
                <w:bCs/>
              </w:rPr>
              <w:t xml:space="preserve">MA </w:t>
            </w:r>
            <w:r w:rsidRPr="009172BA">
              <w:rPr>
                <w:rFonts w:ascii="Times New Roman" w:eastAsia="Century Gothic" w:hAnsi="Times New Roman"/>
                <w:b/>
                <w:bCs/>
                <w:spacing w:val="1"/>
              </w:rPr>
              <w:t>(</w:t>
            </w:r>
            <w:r w:rsidRPr="009172BA">
              <w:rPr>
                <w:rFonts w:ascii="Times New Roman" w:eastAsia="Century Gothic" w:hAnsi="Times New Roman"/>
                <w:b/>
                <w:bCs/>
              </w:rPr>
              <w:t>N</w:t>
            </w:r>
            <w:r w:rsidRPr="009172BA">
              <w:rPr>
                <w:rFonts w:ascii="Times New Roman" w:eastAsia="Century Gothic" w:hAnsi="Times New Roman"/>
                <w:b/>
                <w:bCs/>
                <w:spacing w:val="-2"/>
              </w:rPr>
              <w:t>P</w:t>
            </w:r>
            <w:r w:rsidRPr="009172BA">
              <w:rPr>
                <w:rFonts w:ascii="Times New Roman" w:eastAsia="Century Gothic" w:hAnsi="Times New Roman"/>
                <w:b/>
                <w:bCs/>
              </w:rPr>
              <w:t>T)</w:t>
            </w:r>
          </w:p>
        </w:tc>
      </w:tr>
      <w:tr w:rsidR="002D5F57" w:rsidRPr="009172BA" w:rsidTr="00213729">
        <w:trPr>
          <w:trHeight w:hRule="exact" w:val="551"/>
        </w:trPr>
        <w:tc>
          <w:tcPr>
            <w:tcW w:w="1276" w:type="dxa"/>
            <w:tcBorders>
              <w:top w:val="single" w:sz="5" w:space="0" w:color="938953"/>
              <w:left w:val="single" w:sz="5" w:space="0" w:color="938953"/>
              <w:bottom w:val="single" w:sz="5" w:space="0" w:color="938953"/>
              <w:right w:val="single" w:sz="5" w:space="0" w:color="938953"/>
            </w:tcBorders>
          </w:tcPr>
          <w:p w:rsidR="002D5F57" w:rsidRPr="009172BA" w:rsidRDefault="002D5F57" w:rsidP="009172BA">
            <w:pPr>
              <w:pStyle w:val="TableParagraph"/>
              <w:jc w:val="both"/>
              <w:rPr>
                <w:rFonts w:ascii="Times New Roman" w:eastAsia="Century Gothic" w:hAnsi="Times New Roman"/>
              </w:rPr>
            </w:pPr>
            <w:r w:rsidRPr="009172BA">
              <w:rPr>
                <w:rFonts w:ascii="Times New Roman" w:eastAsia="Century Gothic" w:hAnsi="Times New Roman"/>
              </w:rPr>
              <w:t>1</w:t>
            </w:r>
          </w:p>
        </w:tc>
        <w:tc>
          <w:tcPr>
            <w:tcW w:w="5812" w:type="dxa"/>
            <w:tcBorders>
              <w:top w:val="single" w:sz="5" w:space="0" w:color="938953"/>
              <w:left w:val="single" w:sz="5" w:space="0" w:color="938953"/>
              <w:bottom w:val="single" w:sz="5" w:space="0" w:color="938953"/>
              <w:right w:val="single" w:sz="5" w:space="0" w:color="938953"/>
            </w:tcBorders>
            <w:vAlign w:val="center"/>
          </w:tcPr>
          <w:p w:rsidR="002D5F57" w:rsidRPr="009172BA" w:rsidRDefault="002D5F57" w:rsidP="009172BA">
            <w:pPr>
              <w:pStyle w:val="TableParagraph"/>
              <w:jc w:val="both"/>
              <w:rPr>
                <w:rFonts w:ascii="Times New Roman" w:eastAsia="Century Gothic" w:hAnsi="Times New Roman"/>
              </w:rPr>
            </w:pPr>
            <w:r w:rsidRPr="009172BA">
              <w:rPr>
                <w:rFonts w:ascii="Times New Roman" w:eastAsia="Century Gothic" w:hAnsi="Times New Roman"/>
                <w:spacing w:val="-2"/>
              </w:rPr>
              <w:t>P</w:t>
            </w:r>
            <w:r w:rsidRPr="009172BA">
              <w:rPr>
                <w:rFonts w:ascii="Times New Roman" w:eastAsia="Century Gothic" w:hAnsi="Times New Roman"/>
                <w:spacing w:val="-5"/>
              </w:rPr>
              <w:t>R</w:t>
            </w:r>
            <w:r w:rsidRPr="009172BA">
              <w:rPr>
                <w:rFonts w:ascii="Times New Roman" w:eastAsia="Century Gothic" w:hAnsi="Times New Roman"/>
                <w:spacing w:val="9"/>
              </w:rPr>
              <w:t>O</w:t>
            </w:r>
            <w:r w:rsidRPr="009172BA">
              <w:rPr>
                <w:rFonts w:ascii="Times New Roman" w:eastAsia="Century Gothic" w:hAnsi="Times New Roman"/>
                <w:spacing w:val="-2"/>
              </w:rPr>
              <w:t>P</w:t>
            </w:r>
            <w:r w:rsidRPr="009172BA">
              <w:rPr>
                <w:rFonts w:ascii="Times New Roman" w:eastAsia="Century Gothic" w:hAnsi="Times New Roman"/>
              </w:rPr>
              <w:t>O</w:t>
            </w:r>
            <w:r w:rsidRPr="009172BA">
              <w:rPr>
                <w:rFonts w:ascii="Times New Roman" w:eastAsia="Century Gothic" w:hAnsi="Times New Roman"/>
                <w:spacing w:val="-2"/>
              </w:rPr>
              <w:t>S</w:t>
            </w:r>
            <w:r w:rsidRPr="009172BA">
              <w:rPr>
                <w:rFonts w:ascii="Times New Roman" w:eastAsia="Century Gothic" w:hAnsi="Times New Roman"/>
                <w:spacing w:val="3"/>
              </w:rPr>
              <w:t>T</w:t>
            </w:r>
            <w:r w:rsidRPr="009172BA">
              <w:rPr>
                <w:rFonts w:ascii="Times New Roman" w:eastAsia="Century Gothic" w:hAnsi="Times New Roman"/>
              </w:rPr>
              <w:t xml:space="preserve">A </w:t>
            </w:r>
            <w:r w:rsidRPr="009172BA">
              <w:rPr>
                <w:rFonts w:ascii="Times New Roman" w:eastAsia="Century Gothic" w:hAnsi="Times New Roman"/>
                <w:spacing w:val="-1"/>
              </w:rPr>
              <w:t>T</w:t>
            </w:r>
            <w:r w:rsidRPr="009172BA">
              <w:rPr>
                <w:rFonts w:ascii="Times New Roman" w:eastAsia="Century Gothic" w:hAnsi="Times New Roman"/>
                <w:spacing w:val="1"/>
              </w:rPr>
              <w:t>É</w:t>
            </w:r>
            <w:r w:rsidRPr="009172BA">
              <w:rPr>
                <w:rFonts w:ascii="Times New Roman" w:eastAsia="Century Gothic" w:hAnsi="Times New Roman"/>
                <w:spacing w:val="-1"/>
              </w:rPr>
              <w:t>C</w:t>
            </w:r>
            <w:r w:rsidRPr="009172BA">
              <w:rPr>
                <w:rFonts w:ascii="Times New Roman" w:eastAsia="Century Gothic" w:hAnsi="Times New Roman"/>
              </w:rPr>
              <w:t>N</w:t>
            </w:r>
            <w:r w:rsidRPr="009172BA">
              <w:rPr>
                <w:rFonts w:ascii="Times New Roman" w:eastAsia="Century Gothic" w:hAnsi="Times New Roman"/>
                <w:spacing w:val="4"/>
              </w:rPr>
              <w:t>I</w:t>
            </w:r>
            <w:r w:rsidRPr="009172BA">
              <w:rPr>
                <w:rFonts w:ascii="Times New Roman" w:eastAsia="Century Gothic" w:hAnsi="Times New Roman"/>
                <w:spacing w:val="3"/>
              </w:rPr>
              <w:t>C</w:t>
            </w:r>
            <w:r w:rsidRPr="009172BA">
              <w:rPr>
                <w:rFonts w:ascii="Times New Roman" w:eastAsia="Century Gothic" w:hAnsi="Times New Roman"/>
              </w:rPr>
              <w:t xml:space="preserve">A </w:t>
            </w:r>
            <w:r w:rsidRPr="009172BA">
              <w:rPr>
                <w:rFonts w:ascii="Times New Roman" w:eastAsia="Century Gothic" w:hAnsi="Times New Roman"/>
                <w:spacing w:val="-6"/>
              </w:rPr>
              <w:t xml:space="preserve"> D</w:t>
            </w:r>
            <w:r w:rsidRPr="009172BA">
              <w:rPr>
                <w:rFonts w:ascii="Times New Roman" w:eastAsia="Century Gothic" w:hAnsi="Times New Roman"/>
                <w:spacing w:val="1"/>
              </w:rPr>
              <w:t>E</w:t>
            </w:r>
            <w:r w:rsidRPr="009172BA">
              <w:rPr>
                <w:rFonts w:ascii="Times New Roman" w:eastAsia="Century Gothic" w:hAnsi="Times New Roman"/>
                <w:spacing w:val="-1"/>
              </w:rPr>
              <w:t>T</w:t>
            </w:r>
            <w:r w:rsidRPr="009172BA">
              <w:rPr>
                <w:rFonts w:ascii="Times New Roman" w:eastAsia="Century Gothic" w:hAnsi="Times New Roman"/>
                <w:spacing w:val="5"/>
              </w:rPr>
              <w:t>A</w:t>
            </w:r>
            <w:r w:rsidRPr="009172BA">
              <w:rPr>
                <w:rFonts w:ascii="Times New Roman" w:eastAsia="Century Gothic" w:hAnsi="Times New Roman"/>
                <w:spacing w:val="-2"/>
              </w:rPr>
              <w:t>L</w:t>
            </w:r>
            <w:r w:rsidRPr="009172BA">
              <w:rPr>
                <w:rFonts w:ascii="Times New Roman" w:eastAsia="Century Gothic" w:hAnsi="Times New Roman"/>
                <w:spacing w:val="4"/>
              </w:rPr>
              <w:t>H</w:t>
            </w:r>
            <w:r w:rsidRPr="009172BA">
              <w:rPr>
                <w:rFonts w:ascii="Times New Roman" w:eastAsia="Century Gothic" w:hAnsi="Times New Roman"/>
              </w:rPr>
              <w:t>A</w:t>
            </w:r>
            <w:r w:rsidRPr="009172BA">
              <w:rPr>
                <w:rFonts w:ascii="Times New Roman" w:eastAsia="Century Gothic" w:hAnsi="Times New Roman"/>
                <w:spacing w:val="-1"/>
              </w:rPr>
              <w:t>D</w:t>
            </w:r>
            <w:r w:rsidRPr="009172BA">
              <w:rPr>
                <w:rFonts w:ascii="Times New Roman" w:eastAsia="Century Gothic" w:hAnsi="Times New Roman"/>
              </w:rPr>
              <w:t xml:space="preserve">A </w:t>
            </w:r>
            <w:r w:rsidRPr="009172BA">
              <w:rPr>
                <w:rFonts w:ascii="Times New Roman" w:eastAsia="Century Gothic" w:hAnsi="Times New Roman"/>
                <w:spacing w:val="2"/>
              </w:rPr>
              <w:t>(</w:t>
            </w:r>
            <w:r w:rsidRPr="009172BA">
              <w:rPr>
                <w:rFonts w:ascii="Times New Roman" w:eastAsia="Century Gothic" w:hAnsi="Times New Roman"/>
                <w:spacing w:val="-2"/>
              </w:rPr>
              <w:t>P</w:t>
            </w:r>
            <w:r w:rsidRPr="009172BA">
              <w:rPr>
                <w:rFonts w:ascii="Times New Roman" w:eastAsia="Century Gothic" w:hAnsi="Times New Roman"/>
                <w:spacing w:val="3"/>
              </w:rPr>
              <w:t>T</w:t>
            </w:r>
            <w:r w:rsidRPr="009172BA">
              <w:rPr>
                <w:rFonts w:ascii="Times New Roman" w:eastAsia="Century Gothic" w:hAnsi="Times New Roman"/>
                <w:spacing w:val="-6"/>
              </w:rPr>
              <w:t>D</w:t>
            </w:r>
            <w:r w:rsidRPr="009172BA">
              <w:rPr>
                <w:rFonts w:ascii="Times New Roman" w:eastAsia="Century Gothic" w:hAnsi="Times New Roman"/>
              </w:rPr>
              <w:t>)</w:t>
            </w:r>
          </w:p>
        </w:tc>
        <w:tc>
          <w:tcPr>
            <w:tcW w:w="2268" w:type="dxa"/>
            <w:tcBorders>
              <w:top w:val="single" w:sz="5" w:space="0" w:color="938953"/>
              <w:left w:val="single" w:sz="5" w:space="0" w:color="938953"/>
              <w:bottom w:val="single" w:sz="5" w:space="0" w:color="938953"/>
              <w:right w:val="single" w:sz="5" w:space="0" w:color="938953"/>
            </w:tcBorders>
            <w:vAlign w:val="center"/>
          </w:tcPr>
          <w:p w:rsidR="002D5F57" w:rsidRPr="009172BA" w:rsidRDefault="002D5F57" w:rsidP="009172BA">
            <w:pPr>
              <w:pStyle w:val="TableParagraph"/>
              <w:jc w:val="both"/>
              <w:rPr>
                <w:rFonts w:ascii="Times New Roman" w:eastAsia="Century Gothic" w:hAnsi="Times New Roman"/>
              </w:rPr>
            </w:pPr>
            <w:r w:rsidRPr="009172BA">
              <w:rPr>
                <w:rFonts w:ascii="Times New Roman" w:eastAsia="Century Gothic" w:hAnsi="Times New Roman"/>
                <w:b/>
                <w:bCs/>
                <w:spacing w:val="-2"/>
              </w:rPr>
              <w:t>2</w:t>
            </w:r>
            <w:r w:rsidRPr="009172BA">
              <w:rPr>
                <w:rFonts w:ascii="Times New Roman" w:eastAsia="Century Gothic" w:hAnsi="Times New Roman"/>
                <w:b/>
                <w:bCs/>
              </w:rPr>
              <w:t>0</w:t>
            </w:r>
          </w:p>
        </w:tc>
      </w:tr>
      <w:tr w:rsidR="002D5F57" w:rsidRPr="009172BA" w:rsidTr="00213729">
        <w:trPr>
          <w:trHeight w:hRule="exact" w:val="751"/>
        </w:trPr>
        <w:tc>
          <w:tcPr>
            <w:tcW w:w="1276" w:type="dxa"/>
            <w:tcBorders>
              <w:top w:val="single" w:sz="5" w:space="0" w:color="938953"/>
              <w:left w:val="single" w:sz="5" w:space="0" w:color="938953"/>
              <w:bottom w:val="single" w:sz="5" w:space="0" w:color="938953"/>
              <w:right w:val="single" w:sz="5" w:space="0" w:color="938953"/>
            </w:tcBorders>
          </w:tcPr>
          <w:p w:rsidR="002D5F57" w:rsidRPr="009172BA" w:rsidRDefault="002D5F57" w:rsidP="009172BA">
            <w:pPr>
              <w:pStyle w:val="TableParagraph"/>
              <w:jc w:val="both"/>
              <w:rPr>
                <w:rFonts w:ascii="Times New Roman" w:eastAsia="Century Gothic" w:hAnsi="Times New Roman"/>
              </w:rPr>
            </w:pPr>
            <w:r w:rsidRPr="009172BA">
              <w:rPr>
                <w:rFonts w:ascii="Times New Roman" w:eastAsia="Century Gothic" w:hAnsi="Times New Roman"/>
              </w:rPr>
              <w:t>2</w:t>
            </w:r>
          </w:p>
        </w:tc>
        <w:tc>
          <w:tcPr>
            <w:tcW w:w="5812" w:type="dxa"/>
            <w:tcBorders>
              <w:top w:val="single" w:sz="5" w:space="0" w:color="938953"/>
              <w:left w:val="single" w:sz="5" w:space="0" w:color="938953"/>
              <w:bottom w:val="single" w:sz="5" w:space="0" w:color="938953"/>
              <w:right w:val="single" w:sz="5" w:space="0" w:color="938953"/>
            </w:tcBorders>
            <w:vAlign w:val="center"/>
          </w:tcPr>
          <w:p w:rsidR="002D5F57" w:rsidRPr="009172BA" w:rsidRDefault="002D5F57" w:rsidP="009172BA">
            <w:pPr>
              <w:pStyle w:val="TableParagraph"/>
              <w:jc w:val="both"/>
              <w:rPr>
                <w:rFonts w:ascii="Times New Roman" w:eastAsia="Century Gothic" w:hAnsi="Times New Roman"/>
                <w:lang w:val="pt-BR"/>
              </w:rPr>
            </w:pPr>
            <w:r w:rsidRPr="009172BA">
              <w:rPr>
                <w:rFonts w:ascii="Times New Roman" w:eastAsia="Century Gothic" w:hAnsi="Times New Roman"/>
                <w:spacing w:val="1"/>
                <w:lang w:val="pt-BR"/>
              </w:rPr>
              <w:t>E</w:t>
            </w:r>
            <w:r w:rsidRPr="009172BA">
              <w:rPr>
                <w:rFonts w:ascii="Times New Roman" w:eastAsia="Century Gothic" w:hAnsi="Times New Roman"/>
                <w:spacing w:val="-5"/>
                <w:lang w:val="pt-BR"/>
              </w:rPr>
              <w:t>X</w:t>
            </w:r>
            <w:r w:rsidRPr="009172BA">
              <w:rPr>
                <w:rFonts w:ascii="Times New Roman" w:eastAsia="Century Gothic" w:hAnsi="Times New Roman"/>
                <w:spacing w:val="-2"/>
                <w:lang w:val="pt-BR"/>
              </w:rPr>
              <w:t>P</w:t>
            </w:r>
            <w:r w:rsidRPr="009172BA">
              <w:rPr>
                <w:rFonts w:ascii="Times New Roman" w:eastAsia="Century Gothic" w:hAnsi="Times New Roman"/>
                <w:spacing w:val="1"/>
                <w:lang w:val="pt-BR"/>
              </w:rPr>
              <w:t>E</w:t>
            </w:r>
            <w:r w:rsidRPr="009172BA">
              <w:rPr>
                <w:rFonts w:ascii="Times New Roman" w:eastAsia="Century Gothic" w:hAnsi="Times New Roman"/>
                <w:lang w:val="pt-BR"/>
              </w:rPr>
              <w:t>R</w:t>
            </w:r>
            <w:r w:rsidRPr="009172BA">
              <w:rPr>
                <w:rFonts w:ascii="Times New Roman" w:eastAsia="Century Gothic" w:hAnsi="Times New Roman"/>
                <w:spacing w:val="4"/>
                <w:lang w:val="pt-BR"/>
              </w:rPr>
              <w:t>I</w:t>
            </w:r>
            <w:r w:rsidRPr="009172BA">
              <w:rPr>
                <w:rFonts w:ascii="Times New Roman" w:eastAsia="Century Gothic" w:hAnsi="Times New Roman"/>
                <w:spacing w:val="1"/>
                <w:lang w:val="pt-BR"/>
              </w:rPr>
              <w:t>Ê</w:t>
            </w:r>
            <w:r w:rsidRPr="009172BA">
              <w:rPr>
                <w:rFonts w:ascii="Times New Roman" w:eastAsia="Century Gothic" w:hAnsi="Times New Roman"/>
                <w:lang w:val="pt-BR"/>
              </w:rPr>
              <w:t>N</w:t>
            </w:r>
            <w:r w:rsidRPr="009172BA">
              <w:rPr>
                <w:rFonts w:ascii="Times New Roman" w:eastAsia="Century Gothic" w:hAnsi="Times New Roman"/>
                <w:spacing w:val="-1"/>
                <w:lang w:val="pt-BR"/>
              </w:rPr>
              <w:t>C</w:t>
            </w:r>
            <w:r w:rsidRPr="009172BA">
              <w:rPr>
                <w:rFonts w:ascii="Times New Roman" w:eastAsia="Century Gothic" w:hAnsi="Times New Roman"/>
                <w:spacing w:val="9"/>
                <w:lang w:val="pt-BR"/>
              </w:rPr>
              <w:t>I</w:t>
            </w:r>
            <w:r w:rsidRPr="009172BA">
              <w:rPr>
                <w:rFonts w:ascii="Times New Roman" w:eastAsia="Century Gothic" w:hAnsi="Times New Roman"/>
                <w:lang w:val="pt-BR"/>
              </w:rPr>
              <w:t xml:space="preserve">A </w:t>
            </w:r>
            <w:r w:rsidRPr="009172BA">
              <w:rPr>
                <w:rFonts w:ascii="Times New Roman" w:eastAsia="Century Gothic" w:hAnsi="Times New Roman"/>
                <w:spacing w:val="-6"/>
                <w:lang w:val="pt-BR"/>
              </w:rPr>
              <w:t>D</w:t>
            </w:r>
            <w:r w:rsidRPr="009172BA">
              <w:rPr>
                <w:rFonts w:ascii="Times New Roman" w:eastAsia="Century Gothic" w:hAnsi="Times New Roman"/>
                <w:lang w:val="pt-BR"/>
              </w:rPr>
              <w:t xml:space="preserve">A </w:t>
            </w:r>
            <w:r w:rsidRPr="009172BA">
              <w:rPr>
                <w:rFonts w:ascii="Times New Roman" w:eastAsia="Century Gothic" w:hAnsi="Times New Roman"/>
                <w:spacing w:val="-2"/>
                <w:lang w:val="pt-BR"/>
              </w:rPr>
              <w:t>P</w:t>
            </w:r>
            <w:r w:rsidRPr="009172BA">
              <w:rPr>
                <w:rFonts w:ascii="Times New Roman" w:eastAsia="Century Gothic" w:hAnsi="Times New Roman"/>
                <w:lang w:val="pt-BR"/>
              </w:rPr>
              <w:t>RO</w:t>
            </w:r>
            <w:r w:rsidRPr="009172BA">
              <w:rPr>
                <w:rFonts w:ascii="Times New Roman" w:eastAsia="Century Gothic" w:hAnsi="Times New Roman"/>
                <w:spacing w:val="-2"/>
                <w:lang w:val="pt-BR"/>
              </w:rPr>
              <w:t>P</w:t>
            </w:r>
            <w:r w:rsidRPr="009172BA">
              <w:rPr>
                <w:rFonts w:ascii="Times New Roman" w:eastAsia="Century Gothic" w:hAnsi="Times New Roman"/>
                <w:lang w:val="pt-BR"/>
              </w:rPr>
              <w:t>ON</w:t>
            </w:r>
            <w:r w:rsidRPr="009172BA">
              <w:rPr>
                <w:rFonts w:ascii="Times New Roman" w:eastAsia="Century Gothic" w:hAnsi="Times New Roman"/>
                <w:spacing w:val="6"/>
                <w:lang w:val="pt-BR"/>
              </w:rPr>
              <w:t>E</w:t>
            </w:r>
            <w:r w:rsidRPr="009172BA">
              <w:rPr>
                <w:rFonts w:ascii="Times New Roman" w:eastAsia="Century Gothic" w:hAnsi="Times New Roman"/>
                <w:spacing w:val="-6"/>
                <w:lang w:val="pt-BR"/>
              </w:rPr>
              <w:t>N</w:t>
            </w:r>
            <w:r w:rsidRPr="009172BA">
              <w:rPr>
                <w:rFonts w:ascii="Times New Roman" w:eastAsia="Century Gothic" w:hAnsi="Times New Roman"/>
                <w:spacing w:val="-1"/>
                <w:lang w:val="pt-BR"/>
              </w:rPr>
              <w:t>T</w:t>
            </w:r>
            <w:r w:rsidRPr="009172BA">
              <w:rPr>
                <w:rFonts w:ascii="Times New Roman" w:eastAsia="Century Gothic" w:hAnsi="Times New Roman"/>
                <w:lang w:val="pt-BR"/>
              </w:rPr>
              <w:t xml:space="preserve">E </w:t>
            </w:r>
            <w:r w:rsidRPr="009172BA">
              <w:rPr>
                <w:rFonts w:ascii="Times New Roman" w:eastAsia="Century Gothic" w:hAnsi="Times New Roman"/>
                <w:spacing w:val="-6"/>
                <w:lang w:val="pt-BR"/>
              </w:rPr>
              <w:t>A</w:t>
            </w:r>
            <w:r w:rsidRPr="009172BA">
              <w:rPr>
                <w:rFonts w:ascii="Times New Roman" w:eastAsia="Century Gothic" w:hAnsi="Times New Roman"/>
                <w:spacing w:val="-1"/>
                <w:lang w:val="pt-BR"/>
              </w:rPr>
              <w:t>T</w:t>
            </w:r>
            <w:r w:rsidRPr="009172BA">
              <w:rPr>
                <w:rFonts w:ascii="Times New Roman" w:eastAsia="Century Gothic" w:hAnsi="Times New Roman"/>
                <w:spacing w:val="5"/>
                <w:lang w:val="pt-BR"/>
              </w:rPr>
              <w:t>R</w:t>
            </w:r>
            <w:r w:rsidRPr="009172BA">
              <w:rPr>
                <w:rFonts w:ascii="Times New Roman" w:eastAsia="Century Gothic" w:hAnsi="Times New Roman"/>
                <w:lang w:val="pt-BR"/>
              </w:rPr>
              <w:t>A</w:t>
            </w:r>
            <w:r w:rsidRPr="009172BA">
              <w:rPr>
                <w:rFonts w:ascii="Times New Roman" w:eastAsia="Century Gothic" w:hAnsi="Times New Roman"/>
                <w:spacing w:val="1"/>
                <w:lang w:val="pt-BR"/>
              </w:rPr>
              <w:t>VÉ</w:t>
            </w:r>
            <w:r w:rsidRPr="009172BA">
              <w:rPr>
                <w:rFonts w:ascii="Times New Roman" w:eastAsia="Century Gothic" w:hAnsi="Times New Roman"/>
                <w:lang w:val="pt-BR"/>
              </w:rPr>
              <w:t xml:space="preserve">S </w:t>
            </w:r>
            <w:r w:rsidRPr="009172BA">
              <w:rPr>
                <w:rFonts w:ascii="Times New Roman" w:eastAsia="Century Gothic" w:hAnsi="Times New Roman"/>
                <w:spacing w:val="-6"/>
                <w:lang w:val="pt-BR"/>
              </w:rPr>
              <w:t>D</w:t>
            </w:r>
            <w:r w:rsidRPr="009172BA">
              <w:rPr>
                <w:rFonts w:ascii="Times New Roman" w:eastAsia="Century Gothic" w:hAnsi="Times New Roman"/>
                <w:lang w:val="pt-BR"/>
              </w:rPr>
              <w:t>E A</w:t>
            </w:r>
            <w:r w:rsidRPr="009172BA">
              <w:rPr>
                <w:rFonts w:ascii="Times New Roman" w:eastAsia="Century Gothic" w:hAnsi="Times New Roman"/>
                <w:spacing w:val="-1"/>
                <w:lang w:val="pt-BR"/>
              </w:rPr>
              <w:t>T</w:t>
            </w:r>
            <w:r w:rsidRPr="009172BA">
              <w:rPr>
                <w:rFonts w:ascii="Times New Roman" w:eastAsia="Century Gothic" w:hAnsi="Times New Roman"/>
                <w:spacing w:val="1"/>
                <w:lang w:val="pt-BR"/>
              </w:rPr>
              <w:t>E</w:t>
            </w:r>
            <w:r w:rsidRPr="009172BA">
              <w:rPr>
                <w:rFonts w:ascii="Times New Roman" w:eastAsia="Century Gothic" w:hAnsi="Times New Roman"/>
                <w:spacing w:val="2"/>
                <w:lang w:val="pt-BR"/>
              </w:rPr>
              <w:t>S</w:t>
            </w:r>
            <w:r w:rsidRPr="009172BA">
              <w:rPr>
                <w:rFonts w:ascii="Times New Roman" w:eastAsia="Century Gothic" w:hAnsi="Times New Roman"/>
                <w:spacing w:val="-1"/>
                <w:lang w:val="pt-BR"/>
              </w:rPr>
              <w:t>T</w:t>
            </w:r>
            <w:r w:rsidRPr="009172BA">
              <w:rPr>
                <w:rFonts w:ascii="Times New Roman" w:eastAsia="Century Gothic" w:hAnsi="Times New Roman"/>
                <w:spacing w:val="5"/>
                <w:lang w:val="pt-BR"/>
              </w:rPr>
              <w:t>A</w:t>
            </w:r>
            <w:r w:rsidRPr="009172BA">
              <w:rPr>
                <w:rFonts w:ascii="Times New Roman" w:eastAsia="Century Gothic" w:hAnsi="Times New Roman"/>
                <w:spacing w:val="-6"/>
                <w:lang w:val="pt-BR"/>
              </w:rPr>
              <w:t>D</w:t>
            </w:r>
            <w:r w:rsidRPr="009172BA">
              <w:rPr>
                <w:rFonts w:ascii="Times New Roman" w:eastAsia="Century Gothic" w:hAnsi="Times New Roman"/>
                <w:spacing w:val="9"/>
                <w:lang w:val="pt-BR"/>
              </w:rPr>
              <w:t>O</w:t>
            </w:r>
            <w:r w:rsidRPr="009172BA">
              <w:rPr>
                <w:rFonts w:ascii="Times New Roman" w:eastAsia="Century Gothic" w:hAnsi="Times New Roman"/>
                <w:lang w:val="pt-BR"/>
              </w:rPr>
              <w:t xml:space="preserve">S </w:t>
            </w:r>
            <w:r w:rsidRPr="009172BA">
              <w:rPr>
                <w:rFonts w:ascii="Times New Roman" w:eastAsia="Century Gothic" w:hAnsi="Times New Roman"/>
                <w:spacing w:val="-2"/>
                <w:lang w:val="pt-BR"/>
              </w:rPr>
              <w:t>(</w:t>
            </w:r>
            <w:r w:rsidRPr="009172BA">
              <w:rPr>
                <w:rFonts w:ascii="Times New Roman" w:eastAsia="Century Gothic" w:hAnsi="Times New Roman"/>
                <w:spacing w:val="1"/>
                <w:lang w:val="pt-BR"/>
              </w:rPr>
              <w:t>E</w:t>
            </w:r>
            <w:r w:rsidRPr="009172BA">
              <w:rPr>
                <w:rFonts w:ascii="Times New Roman" w:eastAsia="Century Gothic" w:hAnsi="Times New Roman"/>
                <w:spacing w:val="-2"/>
                <w:lang w:val="pt-BR"/>
              </w:rPr>
              <w:t>P</w:t>
            </w:r>
            <w:r w:rsidRPr="009172BA">
              <w:rPr>
                <w:rFonts w:ascii="Times New Roman" w:eastAsia="Century Gothic" w:hAnsi="Times New Roman"/>
                <w:lang w:val="pt-BR"/>
              </w:rPr>
              <w:t>A)</w:t>
            </w:r>
          </w:p>
        </w:tc>
        <w:tc>
          <w:tcPr>
            <w:tcW w:w="2268" w:type="dxa"/>
            <w:tcBorders>
              <w:top w:val="single" w:sz="5" w:space="0" w:color="938953"/>
              <w:left w:val="single" w:sz="5" w:space="0" w:color="938953"/>
              <w:bottom w:val="single" w:sz="5" w:space="0" w:color="938953"/>
              <w:right w:val="single" w:sz="5" w:space="0" w:color="938953"/>
            </w:tcBorders>
            <w:vAlign w:val="center"/>
          </w:tcPr>
          <w:p w:rsidR="002D5F57" w:rsidRPr="009172BA" w:rsidRDefault="002D5F57" w:rsidP="009172BA">
            <w:pPr>
              <w:pStyle w:val="TableParagraph"/>
              <w:jc w:val="both"/>
              <w:rPr>
                <w:rFonts w:ascii="Times New Roman" w:eastAsia="Century Gothic" w:hAnsi="Times New Roman"/>
              </w:rPr>
            </w:pPr>
            <w:r w:rsidRPr="009172BA">
              <w:rPr>
                <w:rFonts w:ascii="Times New Roman" w:eastAsia="Century Gothic" w:hAnsi="Times New Roman"/>
                <w:b/>
                <w:bCs/>
                <w:spacing w:val="-2"/>
              </w:rPr>
              <w:t>40</w:t>
            </w:r>
          </w:p>
        </w:tc>
      </w:tr>
      <w:tr w:rsidR="002D5F57" w:rsidRPr="009172BA" w:rsidTr="00213729">
        <w:trPr>
          <w:trHeight w:hRule="exact" w:val="715"/>
        </w:trPr>
        <w:tc>
          <w:tcPr>
            <w:tcW w:w="1276" w:type="dxa"/>
            <w:tcBorders>
              <w:top w:val="single" w:sz="5" w:space="0" w:color="938953"/>
              <w:left w:val="single" w:sz="5" w:space="0" w:color="938953"/>
              <w:bottom w:val="single" w:sz="5" w:space="0" w:color="938953"/>
              <w:right w:val="single" w:sz="5" w:space="0" w:color="938953"/>
            </w:tcBorders>
          </w:tcPr>
          <w:p w:rsidR="002D5F57" w:rsidRPr="009172BA" w:rsidRDefault="002D5F57" w:rsidP="009172BA">
            <w:pPr>
              <w:pStyle w:val="TableParagraph"/>
              <w:jc w:val="both"/>
              <w:rPr>
                <w:rFonts w:ascii="Times New Roman" w:eastAsia="Century Gothic" w:hAnsi="Times New Roman"/>
              </w:rPr>
            </w:pPr>
            <w:r w:rsidRPr="009172BA">
              <w:rPr>
                <w:rFonts w:ascii="Times New Roman" w:eastAsia="Century Gothic" w:hAnsi="Times New Roman"/>
              </w:rPr>
              <w:t>3</w:t>
            </w:r>
          </w:p>
        </w:tc>
        <w:tc>
          <w:tcPr>
            <w:tcW w:w="5812" w:type="dxa"/>
            <w:tcBorders>
              <w:top w:val="single" w:sz="5" w:space="0" w:color="938953"/>
              <w:left w:val="single" w:sz="5" w:space="0" w:color="938953"/>
              <w:bottom w:val="single" w:sz="5" w:space="0" w:color="938953"/>
              <w:right w:val="single" w:sz="5" w:space="0" w:color="938953"/>
            </w:tcBorders>
            <w:vAlign w:val="center"/>
          </w:tcPr>
          <w:p w:rsidR="002D5F57" w:rsidRPr="009172BA" w:rsidRDefault="002D5F57" w:rsidP="009172BA">
            <w:pPr>
              <w:pStyle w:val="TableParagraph"/>
              <w:jc w:val="both"/>
              <w:rPr>
                <w:rFonts w:ascii="Times New Roman" w:eastAsia="Century Gothic" w:hAnsi="Times New Roman"/>
                <w:lang w:val="pt-BR"/>
              </w:rPr>
            </w:pPr>
            <w:r w:rsidRPr="009172BA">
              <w:rPr>
                <w:rFonts w:ascii="Times New Roman" w:eastAsia="Century Gothic" w:hAnsi="Times New Roman"/>
                <w:spacing w:val="1"/>
                <w:lang w:val="pt-BR"/>
              </w:rPr>
              <w:t>E</w:t>
            </w:r>
            <w:r w:rsidRPr="009172BA">
              <w:rPr>
                <w:rFonts w:ascii="Times New Roman" w:eastAsia="Century Gothic" w:hAnsi="Times New Roman"/>
                <w:lang w:val="pt-BR"/>
              </w:rPr>
              <w:t>X</w:t>
            </w:r>
            <w:r w:rsidRPr="009172BA">
              <w:rPr>
                <w:rFonts w:ascii="Times New Roman" w:eastAsia="Century Gothic" w:hAnsi="Times New Roman"/>
                <w:spacing w:val="-2"/>
                <w:lang w:val="pt-BR"/>
              </w:rPr>
              <w:t>P</w:t>
            </w:r>
            <w:r w:rsidRPr="009172BA">
              <w:rPr>
                <w:rFonts w:ascii="Times New Roman" w:eastAsia="Century Gothic" w:hAnsi="Times New Roman"/>
                <w:spacing w:val="1"/>
                <w:lang w:val="pt-BR"/>
              </w:rPr>
              <w:t>E</w:t>
            </w:r>
            <w:r w:rsidRPr="009172BA">
              <w:rPr>
                <w:rFonts w:ascii="Times New Roman" w:eastAsia="Century Gothic" w:hAnsi="Times New Roman"/>
                <w:spacing w:val="-5"/>
                <w:lang w:val="pt-BR"/>
              </w:rPr>
              <w:t>R</w:t>
            </w:r>
            <w:r w:rsidRPr="009172BA">
              <w:rPr>
                <w:rFonts w:ascii="Times New Roman" w:eastAsia="Century Gothic" w:hAnsi="Times New Roman"/>
                <w:spacing w:val="9"/>
                <w:lang w:val="pt-BR"/>
              </w:rPr>
              <w:t>I</w:t>
            </w:r>
            <w:r w:rsidRPr="009172BA">
              <w:rPr>
                <w:rFonts w:ascii="Times New Roman" w:eastAsia="Century Gothic" w:hAnsi="Times New Roman"/>
                <w:spacing w:val="1"/>
                <w:lang w:val="pt-BR"/>
              </w:rPr>
              <w:t>Ê</w:t>
            </w:r>
            <w:r w:rsidRPr="009172BA">
              <w:rPr>
                <w:rFonts w:ascii="Times New Roman" w:eastAsia="Century Gothic" w:hAnsi="Times New Roman"/>
                <w:spacing w:val="-6"/>
                <w:lang w:val="pt-BR"/>
              </w:rPr>
              <w:t>N</w:t>
            </w:r>
            <w:r w:rsidRPr="009172BA">
              <w:rPr>
                <w:rFonts w:ascii="Times New Roman" w:eastAsia="Century Gothic" w:hAnsi="Times New Roman"/>
                <w:spacing w:val="-1"/>
                <w:lang w:val="pt-BR"/>
              </w:rPr>
              <w:t>C</w:t>
            </w:r>
            <w:r w:rsidRPr="009172BA">
              <w:rPr>
                <w:rFonts w:ascii="Times New Roman" w:eastAsia="Century Gothic" w:hAnsi="Times New Roman"/>
                <w:spacing w:val="4"/>
                <w:lang w:val="pt-BR"/>
              </w:rPr>
              <w:t>I</w:t>
            </w:r>
            <w:r w:rsidRPr="009172BA">
              <w:rPr>
                <w:rFonts w:ascii="Times New Roman" w:eastAsia="Century Gothic" w:hAnsi="Times New Roman"/>
                <w:lang w:val="pt-BR"/>
              </w:rPr>
              <w:t xml:space="preserve">A </w:t>
            </w:r>
            <w:r w:rsidRPr="009172BA">
              <w:rPr>
                <w:rFonts w:ascii="Times New Roman" w:eastAsia="Century Gothic" w:hAnsi="Times New Roman"/>
                <w:spacing w:val="1"/>
                <w:lang w:val="pt-BR"/>
              </w:rPr>
              <w:t>DA E</w:t>
            </w:r>
            <w:r w:rsidRPr="009172BA">
              <w:rPr>
                <w:rFonts w:ascii="Times New Roman" w:eastAsia="Century Gothic" w:hAnsi="Times New Roman"/>
                <w:lang w:val="pt-BR"/>
              </w:rPr>
              <w:t>Q</w:t>
            </w:r>
            <w:r w:rsidRPr="009172BA">
              <w:rPr>
                <w:rFonts w:ascii="Times New Roman" w:eastAsia="Century Gothic" w:hAnsi="Times New Roman"/>
                <w:spacing w:val="-2"/>
                <w:lang w:val="pt-BR"/>
              </w:rPr>
              <w:t>U</w:t>
            </w:r>
            <w:r w:rsidRPr="009172BA">
              <w:rPr>
                <w:rFonts w:ascii="Times New Roman" w:eastAsia="Century Gothic" w:hAnsi="Times New Roman"/>
                <w:spacing w:val="9"/>
                <w:lang w:val="pt-BR"/>
              </w:rPr>
              <w:t>I</w:t>
            </w:r>
            <w:r w:rsidRPr="009172BA">
              <w:rPr>
                <w:rFonts w:ascii="Times New Roman" w:eastAsia="Century Gothic" w:hAnsi="Times New Roman"/>
                <w:spacing w:val="-2"/>
                <w:lang w:val="pt-BR"/>
              </w:rPr>
              <w:t>P</w:t>
            </w:r>
            <w:r w:rsidRPr="009172BA">
              <w:rPr>
                <w:rFonts w:ascii="Times New Roman" w:eastAsia="Century Gothic" w:hAnsi="Times New Roman"/>
                <w:lang w:val="pt-BR"/>
              </w:rPr>
              <w:t xml:space="preserve">E </w:t>
            </w:r>
            <w:r w:rsidRPr="009172BA">
              <w:rPr>
                <w:rFonts w:ascii="Times New Roman" w:eastAsia="Century Gothic" w:hAnsi="Times New Roman"/>
                <w:spacing w:val="-1"/>
                <w:lang w:val="pt-BR"/>
              </w:rPr>
              <w:t>T</w:t>
            </w:r>
            <w:r w:rsidRPr="009172BA">
              <w:rPr>
                <w:rFonts w:ascii="Times New Roman" w:eastAsia="Century Gothic" w:hAnsi="Times New Roman"/>
                <w:spacing w:val="1"/>
                <w:lang w:val="pt-BR"/>
              </w:rPr>
              <w:t>É</w:t>
            </w:r>
            <w:r w:rsidRPr="009172BA">
              <w:rPr>
                <w:rFonts w:ascii="Times New Roman" w:eastAsia="Century Gothic" w:hAnsi="Times New Roman"/>
                <w:spacing w:val="-1"/>
                <w:lang w:val="pt-BR"/>
              </w:rPr>
              <w:t>C</w:t>
            </w:r>
            <w:r w:rsidRPr="009172BA">
              <w:rPr>
                <w:rFonts w:ascii="Times New Roman" w:eastAsia="Century Gothic" w:hAnsi="Times New Roman"/>
                <w:spacing w:val="-6"/>
                <w:lang w:val="pt-BR"/>
              </w:rPr>
              <w:t>N</w:t>
            </w:r>
            <w:r w:rsidRPr="009172BA">
              <w:rPr>
                <w:rFonts w:ascii="Times New Roman" w:eastAsia="Century Gothic" w:hAnsi="Times New Roman"/>
                <w:spacing w:val="4"/>
                <w:lang w:val="pt-BR"/>
              </w:rPr>
              <w:t>I</w:t>
            </w:r>
            <w:r w:rsidRPr="009172BA">
              <w:rPr>
                <w:rFonts w:ascii="Times New Roman" w:eastAsia="Century Gothic" w:hAnsi="Times New Roman"/>
                <w:spacing w:val="3"/>
                <w:lang w:val="pt-BR"/>
              </w:rPr>
              <w:t>C</w:t>
            </w:r>
            <w:r w:rsidRPr="009172BA">
              <w:rPr>
                <w:rFonts w:ascii="Times New Roman" w:eastAsia="Century Gothic" w:hAnsi="Times New Roman"/>
                <w:lang w:val="pt-BR"/>
              </w:rPr>
              <w:t xml:space="preserve">A </w:t>
            </w:r>
            <w:r w:rsidRPr="009172BA">
              <w:rPr>
                <w:rFonts w:ascii="Times New Roman" w:eastAsia="Century Gothic" w:hAnsi="Times New Roman"/>
                <w:spacing w:val="-2"/>
                <w:lang w:val="pt-BR"/>
              </w:rPr>
              <w:t>P</w:t>
            </w:r>
            <w:r w:rsidRPr="009172BA">
              <w:rPr>
                <w:rFonts w:ascii="Times New Roman" w:eastAsia="Century Gothic" w:hAnsi="Times New Roman"/>
                <w:lang w:val="pt-BR"/>
              </w:rPr>
              <w:t>R</w:t>
            </w:r>
            <w:r w:rsidRPr="009172BA">
              <w:rPr>
                <w:rFonts w:ascii="Times New Roman" w:eastAsia="Century Gothic" w:hAnsi="Times New Roman"/>
                <w:spacing w:val="4"/>
                <w:lang w:val="pt-BR"/>
              </w:rPr>
              <w:t>I</w:t>
            </w:r>
            <w:r w:rsidRPr="009172BA">
              <w:rPr>
                <w:rFonts w:ascii="Times New Roman" w:eastAsia="Century Gothic" w:hAnsi="Times New Roman"/>
                <w:lang w:val="pt-BR"/>
              </w:rPr>
              <w:t>N</w:t>
            </w:r>
            <w:r w:rsidRPr="009172BA">
              <w:rPr>
                <w:rFonts w:ascii="Times New Roman" w:eastAsia="Century Gothic" w:hAnsi="Times New Roman"/>
                <w:spacing w:val="-7"/>
                <w:lang w:val="pt-BR"/>
              </w:rPr>
              <w:t>C</w:t>
            </w:r>
            <w:r w:rsidRPr="009172BA">
              <w:rPr>
                <w:rFonts w:ascii="Times New Roman" w:eastAsia="Century Gothic" w:hAnsi="Times New Roman"/>
                <w:spacing w:val="9"/>
                <w:lang w:val="pt-BR"/>
              </w:rPr>
              <w:t>I</w:t>
            </w:r>
            <w:r w:rsidRPr="009172BA">
              <w:rPr>
                <w:rFonts w:ascii="Times New Roman" w:eastAsia="Century Gothic" w:hAnsi="Times New Roman"/>
                <w:spacing w:val="-2"/>
                <w:lang w:val="pt-BR"/>
              </w:rPr>
              <w:t>P</w:t>
            </w:r>
            <w:r w:rsidRPr="009172BA">
              <w:rPr>
                <w:rFonts w:ascii="Times New Roman" w:eastAsia="Century Gothic" w:hAnsi="Times New Roman"/>
                <w:spacing w:val="-6"/>
                <w:lang w:val="pt-BR"/>
              </w:rPr>
              <w:t>A</w:t>
            </w:r>
            <w:r w:rsidRPr="009172BA">
              <w:rPr>
                <w:rFonts w:ascii="Times New Roman" w:eastAsia="Century Gothic" w:hAnsi="Times New Roman"/>
                <w:lang w:val="pt-BR"/>
              </w:rPr>
              <w:t>L</w:t>
            </w:r>
            <w:r w:rsidRPr="009172BA">
              <w:rPr>
                <w:rFonts w:ascii="Times New Roman" w:eastAsia="Century Gothic" w:hAnsi="Times New Roman"/>
                <w:spacing w:val="-2"/>
                <w:lang w:val="pt-BR"/>
              </w:rPr>
              <w:t xml:space="preserve"> (</w:t>
            </w:r>
            <w:r w:rsidRPr="009172BA">
              <w:rPr>
                <w:rFonts w:ascii="Times New Roman" w:eastAsia="Century Gothic" w:hAnsi="Times New Roman"/>
                <w:spacing w:val="1"/>
                <w:lang w:val="pt-BR"/>
              </w:rPr>
              <w:t>E</w:t>
            </w:r>
            <w:r w:rsidRPr="009172BA">
              <w:rPr>
                <w:rFonts w:ascii="Times New Roman" w:eastAsia="Century Gothic" w:hAnsi="Times New Roman"/>
                <w:spacing w:val="-1"/>
                <w:lang w:val="pt-BR"/>
              </w:rPr>
              <w:t>T</w:t>
            </w:r>
            <w:r w:rsidRPr="009172BA">
              <w:rPr>
                <w:rFonts w:ascii="Times New Roman" w:eastAsia="Century Gothic" w:hAnsi="Times New Roman"/>
                <w:spacing w:val="-2"/>
                <w:lang w:val="pt-BR"/>
              </w:rPr>
              <w:t>P</w:t>
            </w:r>
            <w:r w:rsidRPr="009172BA">
              <w:rPr>
                <w:rFonts w:ascii="Times New Roman" w:eastAsia="Century Gothic" w:hAnsi="Times New Roman"/>
                <w:lang w:val="pt-BR"/>
              </w:rPr>
              <w:t>)</w:t>
            </w:r>
          </w:p>
          <w:p w:rsidR="002D5F57" w:rsidRPr="009172BA" w:rsidRDefault="002D5F57" w:rsidP="009172BA">
            <w:pPr>
              <w:pStyle w:val="TableParagraph"/>
              <w:ind w:firstLine="95"/>
              <w:jc w:val="both"/>
              <w:rPr>
                <w:rFonts w:ascii="Times New Roman" w:eastAsia="Century Gothic" w:hAnsi="Times New Roman"/>
                <w:lang w:val="pt-BR"/>
              </w:rPr>
            </w:pPr>
          </w:p>
        </w:tc>
        <w:tc>
          <w:tcPr>
            <w:tcW w:w="2268" w:type="dxa"/>
            <w:tcBorders>
              <w:top w:val="single" w:sz="5" w:space="0" w:color="938953"/>
              <w:left w:val="single" w:sz="5" w:space="0" w:color="938953"/>
              <w:bottom w:val="single" w:sz="5" w:space="0" w:color="938953"/>
              <w:right w:val="single" w:sz="5" w:space="0" w:color="938953"/>
            </w:tcBorders>
            <w:vAlign w:val="center"/>
          </w:tcPr>
          <w:p w:rsidR="002D5F57" w:rsidRPr="009172BA" w:rsidRDefault="002D5F57" w:rsidP="009172BA">
            <w:pPr>
              <w:pStyle w:val="TableParagraph"/>
              <w:jc w:val="both"/>
              <w:rPr>
                <w:rFonts w:ascii="Times New Roman" w:eastAsia="Century Gothic" w:hAnsi="Times New Roman"/>
              </w:rPr>
            </w:pPr>
            <w:r w:rsidRPr="009172BA">
              <w:rPr>
                <w:rFonts w:ascii="Times New Roman" w:eastAsia="Century Gothic" w:hAnsi="Times New Roman"/>
                <w:b/>
                <w:bCs/>
                <w:spacing w:val="-2"/>
              </w:rPr>
              <w:t>4</w:t>
            </w:r>
            <w:r w:rsidRPr="009172BA">
              <w:rPr>
                <w:rFonts w:ascii="Times New Roman" w:eastAsia="Century Gothic" w:hAnsi="Times New Roman"/>
                <w:b/>
                <w:bCs/>
              </w:rPr>
              <w:t>0</w:t>
            </w:r>
          </w:p>
        </w:tc>
      </w:tr>
      <w:tr w:rsidR="002D5F57" w:rsidRPr="009172BA" w:rsidTr="00213729">
        <w:trPr>
          <w:trHeight w:hRule="exact" w:val="415"/>
        </w:trPr>
        <w:tc>
          <w:tcPr>
            <w:tcW w:w="7088" w:type="dxa"/>
            <w:gridSpan w:val="2"/>
            <w:tcBorders>
              <w:top w:val="single" w:sz="5" w:space="0" w:color="938953"/>
              <w:left w:val="single" w:sz="5" w:space="0" w:color="938953"/>
              <w:bottom w:val="single" w:sz="5" w:space="0" w:color="938953"/>
              <w:right w:val="single" w:sz="5" w:space="0" w:color="938953"/>
            </w:tcBorders>
            <w:shd w:val="clear" w:color="auto" w:fill="DCD8C3"/>
            <w:vAlign w:val="center"/>
          </w:tcPr>
          <w:p w:rsidR="002D5F57" w:rsidRPr="009172BA" w:rsidRDefault="002D5F57" w:rsidP="009172BA">
            <w:pPr>
              <w:pStyle w:val="TableParagraph"/>
              <w:ind w:firstLine="142"/>
              <w:jc w:val="both"/>
              <w:rPr>
                <w:rFonts w:ascii="Times New Roman" w:eastAsia="Century Gothic" w:hAnsi="Times New Roman"/>
                <w:lang w:val="pt-BR"/>
              </w:rPr>
            </w:pPr>
            <w:r w:rsidRPr="009172BA">
              <w:rPr>
                <w:rFonts w:ascii="Times New Roman" w:eastAsia="Century Gothic" w:hAnsi="Times New Roman"/>
                <w:b/>
                <w:bCs/>
                <w:spacing w:val="-2"/>
                <w:lang w:val="pt-BR"/>
              </w:rPr>
              <w:t>P</w:t>
            </w:r>
            <w:r w:rsidRPr="009172BA">
              <w:rPr>
                <w:rFonts w:ascii="Times New Roman" w:eastAsia="Century Gothic" w:hAnsi="Times New Roman"/>
                <w:b/>
                <w:bCs/>
                <w:lang w:val="pt-BR"/>
              </w:rPr>
              <w:t>ON</w:t>
            </w:r>
            <w:r w:rsidRPr="009172BA">
              <w:rPr>
                <w:rFonts w:ascii="Times New Roman" w:eastAsia="Century Gothic" w:hAnsi="Times New Roman"/>
                <w:b/>
                <w:bCs/>
                <w:spacing w:val="4"/>
                <w:lang w:val="pt-BR"/>
              </w:rPr>
              <w:t>T</w:t>
            </w:r>
            <w:r w:rsidRPr="009172BA">
              <w:rPr>
                <w:rFonts w:ascii="Times New Roman" w:eastAsia="Century Gothic" w:hAnsi="Times New Roman"/>
                <w:b/>
                <w:bCs/>
                <w:spacing w:val="-5"/>
                <w:lang w:val="pt-BR"/>
              </w:rPr>
              <w:t>U</w:t>
            </w:r>
            <w:r w:rsidRPr="009172BA">
              <w:rPr>
                <w:rFonts w:ascii="Times New Roman" w:eastAsia="Century Gothic" w:hAnsi="Times New Roman"/>
                <w:b/>
                <w:bCs/>
                <w:lang w:val="pt-BR"/>
              </w:rPr>
              <w:t>A</w:t>
            </w:r>
            <w:r w:rsidRPr="009172BA">
              <w:rPr>
                <w:rFonts w:ascii="Times New Roman" w:eastAsia="Century Gothic" w:hAnsi="Times New Roman"/>
                <w:b/>
                <w:bCs/>
                <w:spacing w:val="4"/>
                <w:lang w:val="pt-BR"/>
              </w:rPr>
              <w:t>Ç</w:t>
            </w:r>
            <w:r w:rsidRPr="009172BA">
              <w:rPr>
                <w:rFonts w:ascii="Times New Roman" w:eastAsia="Century Gothic" w:hAnsi="Times New Roman"/>
                <w:b/>
                <w:bCs/>
                <w:lang w:val="pt-BR"/>
              </w:rPr>
              <w:t>ÃO MÁ</w:t>
            </w:r>
            <w:r w:rsidRPr="009172BA">
              <w:rPr>
                <w:rFonts w:ascii="Times New Roman" w:eastAsia="Century Gothic" w:hAnsi="Times New Roman"/>
                <w:b/>
                <w:bCs/>
                <w:spacing w:val="-1"/>
                <w:lang w:val="pt-BR"/>
              </w:rPr>
              <w:t>X</w:t>
            </w:r>
            <w:r w:rsidRPr="009172BA">
              <w:rPr>
                <w:rFonts w:ascii="Times New Roman" w:eastAsia="Century Gothic" w:hAnsi="Times New Roman"/>
                <w:b/>
                <w:bCs/>
                <w:spacing w:val="1"/>
                <w:lang w:val="pt-BR"/>
              </w:rPr>
              <w:t>I</w:t>
            </w:r>
            <w:r w:rsidRPr="009172BA">
              <w:rPr>
                <w:rFonts w:ascii="Times New Roman" w:eastAsia="Century Gothic" w:hAnsi="Times New Roman"/>
                <w:b/>
                <w:bCs/>
                <w:spacing w:val="5"/>
                <w:lang w:val="pt-BR"/>
              </w:rPr>
              <w:t>M</w:t>
            </w:r>
            <w:r w:rsidRPr="009172BA">
              <w:rPr>
                <w:rFonts w:ascii="Times New Roman" w:eastAsia="Century Gothic" w:hAnsi="Times New Roman"/>
                <w:b/>
                <w:bCs/>
                <w:lang w:val="pt-BR"/>
              </w:rPr>
              <w:t xml:space="preserve">A </w:t>
            </w:r>
            <w:r w:rsidRPr="009172BA">
              <w:rPr>
                <w:rFonts w:ascii="Times New Roman" w:eastAsia="Century Gothic" w:hAnsi="Times New Roman"/>
                <w:b/>
                <w:bCs/>
                <w:spacing w:val="-5"/>
                <w:lang w:val="pt-BR"/>
              </w:rPr>
              <w:t>D</w:t>
            </w:r>
            <w:r w:rsidRPr="009172BA">
              <w:rPr>
                <w:rFonts w:ascii="Times New Roman" w:eastAsia="Century Gothic" w:hAnsi="Times New Roman"/>
                <w:b/>
                <w:bCs/>
                <w:lang w:val="pt-BR"/>
              </w:rPr>
              <w:t xml:space="preserve">A </w:t>
            </w:r>
            <w:r w:rsidRPr="009172BA">
              <w:rPr>
                <w:rFonts w:ascii="Times New Roman" w:eastAsia="Century Gothic" w:hAnsi="Times New Roman"/>
                <w:b/>
                <w:bCs/>
                <w:spacing w:val="-2"/>
                <w:lang w:val="pt-BR"/>
              </w:rPr>
              <w:t>P</w:t>
            </w:r>
            <w:r w:rsidRPr="009172BA">
              <w:rPr>
                <w:rFonts w:ascii="Times New Roman" w:eastAsia="Century Gothic" w:hAnsi="Times New Roman"/>
                <w:b/>
                <w:bCs/>
                <w:lang w:val="pt-BR"/>
              </w:rPr>
              <w:t>R</w:t>
            </w:r>
            <w:r w:rsidRPr="009172BA">
              <w:rPr>
                <w:rFonts w:ascii="Times New Roman" w:eastAsia="Century Gothic" w:hAnsi="Times New Roman"/>
                <w:b/>
                <w:bCs/>
                <w:spacing w:val="4"/>
                <w:lang w:val="pt-BR"/>
              </w:rPr>
              <w:t>O</w:t>
            </w:r>
            <w:r w:rsidRPr="009172BA">
              <w:rPr>
                <w:rFonts w:ascii="Times New Roman" w:eastAsia="Century Gothic" w:hAnsi="Times New Roman"/>
                <w:b/>
                <w:bCs/>
                <w:spacing w:val="-2"/>
                <w:lang w:val="pt-BR"/>
              </w:rPr>
              <w:t>P</w:t>
            </w:r>
            <w:r w:rsidRPr="009172BA">
              <w:rPr>
                <w:rFonts w:ascii="Times New Roman" w:eastAsia="Century Gothic" w:hAnsi="Times New Roman"/>
                <w:b/>
                <w:bCs/>
                <w:lang w:val="pt-BR"/>
              </w:rPr>
              <w:t>O</w:t>
            </w:r>
            <w:r w:rsidRPr="009172BA">
              <w:rPr>
                <w:rFonts w:ascii="Times New Roman" w:eastAsia="Century Gothic" w:hAnsi="Times New Roman"/>
                <w:b/>
                <w:bCs/>
                <w:spacing w:val="-1"/>
                <w:lang w:val="pt-BR"/>
              </w:rPr>
              <w:t>S</w:t>
            </w:r>
            <w:r w:rsidRPr="009172BA">
              <w:rPr>
                <w:rFonts w:ascii="Times New Roman" w:eastAsia="Century Gothic" w:hAnsi="Times New Roman"/>
                <w:b/>
                <w:bCs/>
                <w:spacing w:val="9"/>
                <w:lang w:val="pt-BR"/>
              </w:rPr>
              <w:t>T</w:t>
            </w:r>
            <w:r w:rsidRPr="009172BA">
              <w:rPr>
                <w:rFonts w:ascii="Times New Roman" w:eastAsia="Century Gothic" w:hAnsi="Times New Roman"/>
                <w:b/>
                <w:bCs/>
                <w:lang w:val="pt-BR"/>
              </w:rPr>
              <w:t xml:space="preserve">A </w:t>
            </w:r>
            <w:r w:rsidRPr="009172BA">
              <w:rPr>
                <w:rFonts w:ascii="Times New Roman" w:eastAsia="Century Gothic" w:hAnsi="Times New Roman"/>
                <w:b/>
                <w:bCs/>
                <w:spacing w:val="4"/>
                <w:lang w:val="pt-BR"/>
              </w:rPr>
              <w:t>T</w:t>
            </w:r>
            <w:r w:rsidRPr="009172BA">
              <w:rPr>
                <w:rFonts w:ascii="Times New Roman" w:eastAsia="Century Gothic" w:hAnsi="Times New Roman"/>
                <w:b/>
                <w:bCs/>
                <w:spacing w:val="-1"/>
                <w:lang w:val="pt-BR"/>
              </w:rPr>
              <w:t>ÉC</w:t>
            </w:r>
            <w:r w:rsidRPr="009172BA">
              <w:rPr>
                <w:rFonts w:ascii="Times New Roman" w:eastAsia="Century Gothic" w:hAnsi="Times New Roman"/>
                <w:b/>
                <w:bCs/>
                <w:lang w:val="pt-BR"/>
              </w:rPr>
              <w:t>N</w:t>
            </w:r>
            <w:r w:rsidRPr="009172BA">
              <w:rPr>
                <w:rFonts w:ascii="Times New Roman" w:eastAsia="Century Gothic" w:hAnsi="Times New Roman"/>
                <w:b/>
                <w:bCs/>
                <w:spacing w:val="1"/>
                <w:lang w:val="pt-BR"/>
              </w:rPr>
              <w:t>I</w:t>
            </w:r>
            <w:r w:rsidRPr="009172BA">
              <w:rPr>
                <w:rFonts w:ascii="Times New Roman" w:eastAsia="Century Gothic" w:hAnsi="Times New Roman"/>
                <w:b/>
                <w:bCs/>
                <w:spacing w:val="-1"/>
                <w:lang w:val="pt-BR"/>
              </w:rPr>
              <w:t>C</w:t>
            </w:r>
            <w:r w:rsidRPr="009172BA">
              <w:rPr>
                <w:rFonts w:ascii="Times New Roman" w:eastAsia="Century Gothic" w:hAnsi="Times New Roman"/>
                <w:b/>
                <w:bCs/>
                <w:lang w:val="pt-BR"/>
              </w:rPr>
              <w:t>A</w:t>
            </w:r>
          </w:p>
        </w:tc>
        <w:tc>
          <w:tcPr>
            <w:tcW w:w="2268" w:type="dxa"/>
            <w:tcBorders>
              <w:top w:val="single" w:sz="5" w:space="0" w:color="938953"/>
              <w:left w:val="single" w:sz="5" w:space="0" w:color="938953"/>
              <w:bottom w:val="single" w:sz="5" w:space="0" w:color="938953"/>
              <w:right w:val="single" w:sz="5" w:space="0" w:color="938953"/>
            </w:tcBorders>
            <w:shd w:val="clear" w:color="auto" w:fill="DCD8C3"/>
            <w:vAlign w:val="center"/>
          </w:tcPr>
          <w:p w:rsidR="002D5F57" w:rsidRPr="009172BA" w:rsidRDefault="002D5F57" w:rsidP="009172BA">
            <w:pPr>
              <w:pStyle w:val="TableParagraph"/>
              <w:jc w:val="both"/>
              <w:rPr>
                <w:rFonts w:ascii="Times New Roman" w:eastAsia="Century Gothic" w:hAnsi="Times New Roman"/>
              </w:rPr>
            </w:pPr>
            <w:r w:rsidRPr="009172BA">
              <w:rPr>
                <w:rFonts w:ascii="Times New Roman" w:eastAsia="Century Gothic" w:hAnsi="Times New Roman"/>
                <w:b/>
                <w:bCs/>
                <w:spacing w:val="-2"/>
              </w:rPr>
              <w:t>1</w:t>
            </w:r>
            <w:r w:rsidRPr="009172BA">
              <w:rPr>
                <w:rFonts w:ascii="Times New Roman" w:eastAsia="Century Gothic" w:hAnsi="Times New Roman"/>
                <w:b/>
                <w:bCs/>
                <w:spacing w:val="3"/>
              </w:rPr>
              <w:t>0</w:t>
            </w:r>
            <w:r w:rsidRPr="009172BA">
              <w:rPr>
                <w:rFonts w:ascii="Times New Roman" w:eastAsia="Century Gothic" w:hAnsi="Times New Roman"/>
                <w:b/>
                <w:bCs/>
              </w:rPr>
              <w:t>0</w:t>
            </w:r>
          </w:p>
        </w:tc>
      </w:tr>
    </w:tbl>
    <w:p w:rsidR="002D5F57" w:rsidRPr="009172BA" w:rsidRDefault="002D5F57" w:rsidP="009172BA">
      <w:pPr>
        <w:pStyle w:val="Corpodetexto"/>
        <w:rPr>
          <w:sz w:val="22"/>
          <w:szCs w:val="22"/>
        </w:rPr>
      </w:pPr>
    </w:p>
    <w:p w:rsidR="002D5F57" w:rsidRPr="009172BA" w:rsidRDefault="002D5F57" w:rsidP="009172BA">
      <w:pPr>
        <w:pStyle w:val="Corpodetexto"/>
        <w:rPr>
          <w:sz w:val="22"/>
          <w:szCs w:val="22"/>
        </w:rPr>
      </w:pPr>
      <w:r w:rsidRPr="009172BA">
        <w:rPr>
          <w:sz w:val="22"/>
          <w:szCs w:val="22"/>
        </w:rPr>
        <w:t>9.5.3. A Pontuação da Proposta Técnica da Proponente (NPT) será obtida com o somatório dos pontos alcançados na Proposta Técnica Detalhada (PTD), Experiência da Proponente através de Atestados (EPA) e Experiência da Equipe Técnica Principal (ETP).</w:t>
      </w:r>
    </w:p>
    <w:p w:rsidR="002D5F57" w:rsidRPr="009172BA" w:rsidRDefault="002D5F57" w:rsidP="009172BA">
      <w:pPr>
        <w:pStyle w:val="Corpodetexto"/>
        <w:rPr>
          <w:rFonts w:eastAsia="Century Gothic"/>
          <w:b/>
          <w:bCs/>
          <w:sz w:val="22"/>
          <w:szCs w:val="22"/>
        </w:rPr>
      </w:pPr>
      <w:r w:rsidRPr="009172BA">
        <w:rPr>
          <w:rFonts w:eastAsia="Century Gothic"/>
          <w:b/>
          <w:bCs/>
          <w:sz w:val="22"/>
          <w:szCs w:val="22"/>
        </w:rPr>
        <w:t>N</w:t>
      </w:r>
      <w:r w:rsidRPr="009172BA">
        <w:rPr>
          <w:rFonts w:eastAsia="Century Gothic"/>
          <w:b/>
          <w:bCs/>
          <w:spacing w:val="-2"/>
          <w:sz w:val="22"/>
          <w:szCs w:val="22"/>
        </w:rPr>
        <w:t>P</w:t>
      </w:r>
      <w:r w:rsidRPr="009172BA">
        <w:rPr>
          <w:rFonts w:eastAsia="Century Gothic"/>
          <w:b/>
          <w:bCs/>
          <w:sz w:val="22"/>
          <w:szCs w:val="22"/>
        </w:rPr>
        <w:t xml:space="preserve">T = </w:t>
      </w:r>
      <w:r w:rsidRPr="009172BA">
        <w:rPr>
          <w:rFonts w:eastAsia="Century Gothic"/>
          <w:b/>
          <w:bCs/>
          <w:spacing w:val="-8"/>
          <w:sz w:val="22"/>
          <w:szCs w:val="22"/>
        </w:rPr>
        <w:t>P</w:t>
      </w:r>
      <w:r w:rsidRPr="009172BA">
        <w:rPr>
          <w:rFonts w:eastAsia="Century Gothic"/>
          <w:b/>
          <w:bCs/>
          <w:spacing w:val="4"/>
          <w:sz w:val="22"/>
          <w:szCs w:val="22"/>
        </w:rPr>
        <w:t>T</w:t>
      </w:r>
      <w:r w:rsidRPr="009172BA">
        <w:rPr>
          <w:rFonts w:eastAsia="Century Gothic"/>
          <w:b/>
          <w:bCs/>
          <w:sz w:val="22"/>
          <w:szCs w:val="22"/>
        </w:rPr>
        <w:t>D +</w:t>
      </w:r>
      <w:r w:rsidRPr="009172BA">
        <w:rPr>
          <w:rFonts w:eastAsia="Century Gothic"/>
          <w:b/>
          <w:bCs/>
          <w:spacing w:val="-1"/>
          <w:sz w:val="22"/>
          <w:szCs w:val="22"/>
        </w:rPr>
        <w:t xml:space="preserve"> E</w:t>
      </w:r>
      <w:r w:rsidRPr="009172BA">
        <w:rPr>
          <w:rFonts w:eastAsia="Century Gothic"/>
          <w:b/>
          <w:bCs/>
          <w:spacing w:val="-2"/>
          <w:sz w:val="22"/>
          <w:szCs w:val="22"/>
        </w:rPr>
        <w:t>P</w:t>
      </w:r>
      <w:r w:rsidRPr="009172BA">
        <w:rPr>
          <w:rFonts w:eastAsia="Century Gothic"/>
          <w:b/>
          <w:bCs/>
          <w:sz w:val="22"/>
          <w:szCs w:val="22"/>
        </w:rPr>
        <w:t xml:space="preserve">A + </w:t>
      </w:r>
      <w:r w:rsidRPr="009172BA">
        <w:rPr>
          <w:rFonts w:eastAsia="Century Gothic"/>
          <w:b/>
          <w:bCs/>
          <w:spacing w:val="-1"/>
          <w:sz w:val="22"/>
          <w:szCs w:val="22"/>
        </w:rPr>
        <w:t>E</w:t>
      </w:r>
      <w:r w:rsidRPr="009172BA">
        <w:rPr>
          <w:rFonts w:eastAsia="Century Gothic"/>
          <w:b/>
          <w:bCs/>
          <w:sz w:val="22"/>
          <w:szCs w:val="22"/>
        </w:rPr>
        <w:t xml:space="preserve">TP = </w:t>
      </w:r>
      <w:r w:rsidRPr="009172BA">
        <w:rPr>
          <w:rFonts w:eastAsia="Century Gothic"/>
          <w:b/>
          <w:bCs/>
          <w:spacing w:val="-8"/>
          <w:sz w:val="22"/>
          <w:szCs w:val="22"/>
        </w:rPr>
        <w:t>1</w:t>
      </w:r>
      <w:r w:rsidRPr="009172BA">
        <w:rPr>
          <w:rFonts w:eastAsia="Century Gothic"/>
          <w:b/>
          <w:bCs/>
          <w:spacing w:val="3"/>
          <w:sz w:val="22"/>
          <w:szCs w:val="22"/>
        </w:rPr>
        <w:t>0</w:t>
      </w:r>
      <w:r w:rsidRPr="009172BA">
        <w:rPr>
          <w:rFonts w:eastAsia="Century Gothic"/>
          <w:b/>
          <w:bCs/>
          <w:sz w:val="22"/>
          <w:szCs w:val="22"/>
        </w:rPr>
        <w:t xml:space="preserve">0 </w:t>
      </w:r>
      <w:r w:rsidRPr="009172BA">
        <w:rPr>
          <w:rFonts w:eastAsia="Century Gothic"/>
          <w:b/>
          <w:bCs/>
          <w:spacing w:val="-8"/>
          <w:sz w:val="22"/>
          <w:szCs w:val="22"/>
        </w:rPr>
        <w:t>p</w:t>
      </w:r>
      <w:r w:rsidRPr="009172BA">
        <w:rPr>
          <w:rFonts w:eastAsia="Century Gothic"/>
          <w:b/>
          <w:bCs/>
          <w:sz w:val="22"/>
          <w:szCs w:val="22"/>
        </w:rPr>
        <w:t>o</w:t>
      </w:r>
      <w:r w:rsidRPr="009172BA">
        <w:rPr>
          <w:rFonts w:eastAsia="Century Gothic"/>
          <w:b/>
          <w:bCs/>
          <w:spacing w:val="1"/>
          <w:sz w:val="22"/>
          <w:szCs w:val="22"/>
        </w:rPr>
        <w:t>n</w:t>
      </w:r>
      <w:r w:rsidRPr="009172BA">
        <w:rPr>
          <w:rFonts w:eastAsia="Century Gothic"/>
          <w:b/>
          <w:bCs/>
          <w:spacing w:val="3"/>
          <w:sz w:val="22"/>
          <w:szCs w:val="22"/>
        </w:rPr>
        <w:t>t</w:t>
      </w:r>
      <w:r w:rsidRPr="009172BA">
        <w:rPr>
          <w:rFonts w:eastAsia="Century Gothic"/>
          <w:b/>
          <w:bCs/>
          <w:sz w:val="22"/>
          <w:szCs w:val="22"/>
        </w:rPr>
        <w:t>os</w:t>
      </w:r>
    </w:p>
    <w:p w:rsidR="002D5F57" w:rsidRPr="009172BA" w:rsidRDefault="002D5F57" w:rsidP="009172BA">
      <w:pPr>
        <w:pStyle w:val="Corpodetexto"/>
        <w:rPr>
          <w:rFonts w:eastAsia="Century Gothic"/>
          <w:sz w:val="22"/>
          <w:szCs w:val="22"/>
        </w:rPr>
      </w:pPr>
    </w:p>
    <w:p w:rsidR="002D5F57" w:rsidRPr="009172BA" w:rsidRDefault="002D5F57" w:rsidP="009172BA">
      <w:pPr>
        <w:pStyle w:val="Corpodetexto"/>
        <w:rPr>
          <w:b/>
          <w:sz w:val="22"/>
          <w:szCs w:val="22"/>
        </w:rPr>
      </w:pPr>
      <w:r w:rsidRPr="009172BA">
        <w:rPr>
          <w:b/>
          <w:spacing w:val="-2"/>
          <w:sz w:val="22"/>
          <w:szCs w:val="22"/>
        </w:rPr>
        <w:t>9.5.4 S</w:t>
      </w:r>
      <w:r w:rsidRPr="009172BA">
        <w:rPr>
          <w:b/>
          <w:spacing w:val="-1"/>
          <w:sz w:val="22"/>
          <w:szCs w:val="22"/>
        </w:rPr>
        <w:t>e</w:t>
      </w:r>
      <w:r w:rsidRPr="009172BA">
        <w:rPr>
          <w:b/>
          <w:spacing w:val="3"/>
          <w:sz w:val="22"/>
          <w:szCs w:val="22"/>
        </w:rPr>
        <w:t>r</w:t>
      </w:r>
      <w:r w:rsidRPr="009172BA">
        <w:rPr>
          <w:b/>
          <w:spacing w:val="4"/>
          <w:sz w:val="22"/>
          <w:szCs w:val="22"/>
        </w:rPr>
        <w:t>ã</w:t>
      </w:r>
      <w:r w:rsidRPr="009172BA">
        <w:rPr>
          <w:b/>
          <w:sz w:val="22"/>
          <w:szCs w:val="22"/>
        </w:rPr>
        <w:t xml:space="preserve">o </w:t>
      </w:r>
      <w:r w:rsidRPr="009172BA">
        <w:rPr>
          <w:b/>
          <w:spacing w:val="-1"/>
          <w:sz w:val="22"/>
          <w:szCs w:val="22"/>
        </w:rPr>
        <w:t>de</w:t>
      </w:r>
      <w:r w:rsidRPr="009172BA">
        <w:rPr>
          <w:b/>
          <w:sz w:val="22"/>
          <w:szCs w:val="22"/>
        </w:rPr>
        <w:t>s</w:t>
      </w:r>
      <w:r w:rsidRPr="009172BA">
        <w:rPr>
          <w:b/>
          <w:spacing w:val="4"/>
          <w:sz w:val="22"/>
          <w:szCs w:val="22"/>
        </w:rPr>
        <w:t>c</w:t>
      </w:r>
      <w:r w:rsidRPr="009172BA">
        <w:rPr>
          <w:b/>
          <w:spacing w:val="3"/>
          <w:sz w:val="22"/>
          <w:szCs w:val="22"/>
        </w:rPr>
        <w:t>l</w:t>
      </w:r>
      <w:r w:rsidRPr="009172BA">
        <w:rPr>
          <w:b/>
          <w:spacing w:val="-7"/>
          <w:sz w:val="22"/>
          <w:szCs w:val="22"/>
        </w:rPr>
        <w:t>a</w:t>
      </w:r>
      <w:r w:rsidRPr="009172BA">
        <w:rPr>
          <w:b/>
          <w:sz w:val="22"/>
          <w:szCs w:val="22"/>
        </w:rPr>
        <w:t>s</w:t>
      </w:r>
      <w:r w:rsidRPr="009172BA">
        <w:rPr>
          <w:b/>
          <w:spacing w:val="4"/>
          <w:sz w:val="22"/>
          <w:szCs w:val="22"/>
        </w:rPr>
        <w:t>s</w:t>
      </w:r>
      <w:r w:rsidRPr="009172BA">
        <w:rPr>
          <w:b/>
          <w:spacing w:val="-1"/>
          <w:sz w:val="22"/>
          <w:szCs w:val="22"/>
        </w:rPr>
        <w:t>i</w:t>
      </w:r>
      <w:r w:rsidRPr="009172BA">
        <w:rPr>
          <w:b/>
          <w:spacing w:val="6"/>
          <w:sz w:val="22"/>
          <w:szCs w:val="22"/>
        </w:rPr>
        <w:t>f</w:t>
      </w:r>
      <w:r w:rsidRPr="009172BA">
        <w:rPr>
          <w:b/>
          <w:spacing w:val="-1"/>
          <w:sz w:val="22"/>
          <w:szCs w:val="22"/>
        </w:rPr>
        <w:t>icada</w:t>
      </w:r>
      <w:r w:rsidRPr="009172BA">
        <w:rPr>
          <w:b/>
          <w:sz w:val="22"/>
          <w:szCs w:val="22"/>
        </w:rPr>
        <w:t xml:space="preserve">s </w:t>
      </w:r>
      <w:r w:rsidRPr="009172BA">
        <w:rPr>
          <w:b/>
          <w:spacing w:val="-1"/>
          <w:sz w:val="22"/>
          <w:szCs w:val="22"/>
        </w:rPr>
        <w:t>a</w:t>
      </w:r>
      <w:r w:rsidRPr="009172BA">
        <w:rPr>
          <w:b/>
          <w:sz w:val="22"/>
          <w:szCs w:val="22"/>
        </w:rPr>
        <w:t xml:space="preserve">s </w:t>
      </w:r>
      <w:r w:rsidRPr="009172BA">
        <w:rPr>
          <w:b/>
          <w:spacing w:val="-1"/>
          <w:sz w:val="22"/>
          <w:szCs w:val="22"/>
        </w:rPr>
        <w:t>p</w:t>
      </w:r>
      <w:r w:rsidRPr="009172BA">
        <w:rPr>
          <w:b/>
          <w:spacing w:val="3"/>
          <w:sz w:val="22"/>
          <w:szCs w:val="22"/>
        </w:rPr>
        <w:t>ro</w:t>
      </w:r>
      <w:r w:rsidRPr="009172BA">
        <w:rPr>
          <w:b/>
          <w:spacing w:val="-7"/>
          <w:sz w:val="22"/>
          <w:szCs w:val="22"/>
        </w:rPr>
        <w:t>p</w:t>
      </w:r>
      <w:r w:rsidRPr="009172BA">
        <w:rPr>
          <w:b/>
          <w:spacing w:val="-2"/>
          <w:sz w:val="22"/>
          <w:szCs w:val="22"/>
        </w:rPr>
        <w:t>o</w:t>
      </w:r>
      <w:r w:rsidRPr="009172BA">
        <w:rPr>
          <w:b/>
          <w:spacing w:val="4"/>
          <w:sz w:val="22"/>
          <w:szCs w:val="22"/>
        </w:rPr>
        <w:t>s</w:t>
      </w:r>
      <w:r w:rsidRPr="009172BA">
        <w:rPr>
          <w:b/>
          <w:spacing w:val="2"/>
          <w:sz w:val="22"/>
          <w:szCs w:val="22"/>
        </w:rPr>
        <w:t>t</w:t>
      </w:r>
      <w:r w:rsidRPr="009172BA">
        <w:rPr>
          <w:b/>
          <w:spacing w:val="-7"/>
          <w:sz w:val="22"/>
          <w:szCs w:val="22"/>
        </w:rPr>
        <w:t>a</w:t>
      </w:r>
      <w:r w:rsidRPr="009172BA">
        <w:rPr>
          <w:b/>
          <w:sz w:val="22"/>
          <w:szCs w:val="22"/>
        </w:rPr>
        <w:t xml:space="preserve">s </w:t>
      </w:r>
      <w:r w:rsidRPr="009172BA">
        <w:rPr>
          <w:b/>
          <w:spacing w:val="2"/>
          <w:sz w:val="22"/>
          <w:szCs w:val="22"/>
        </w:rPr>
        <w:t>t</w:t>
      </w:r>
      <w:r w:rsidRPr="009172BA">
        <w:rPr>
          <w:b/>
          <w:spacing w:val="4"/>
          <w:sz w:val="22"/>
          <w:szCs w:val="22"/>
        </w:rPr>
        <w:t>é</w:t>
      </w:r>
      <w:r w:rsidRPr="009172BA">
        <w:rPr>
          <w:b/>
          <w:spacing w:val="-6"/>
          <w:sz w:val="22"/>
          <w:szCs w:val="22"/>
        </w:rPr>
        <w:t>c</w:t>
      </w:r>
      <w:r w:rsidRPr="009172BA">
        <w:rPr>
          <w:b/>
          <w:sz w:val="22"/>
          <w:szCs w:val="22"/>
        </w:rPr>
        <w:t>n</w:t>
      </w:r>
      <w:r w:rsidRPr="009172BA">
        <w:rPr>
          <w:b/>
          <w:spacing w:val="3"/>
          <w:sz w:val="22"/>
          <w:szCs w:val="22"/>
        </w:rPr>
        <w:t>i</w:t>
      </w:r>
      <w:r w:rsidRPr="009172BA">
        <w:rPr>
          <w:b/>
          <w:spacing w:val="-1"/>
          <w:sz w:val="22"/>
          <w:szCs w:val="22"/>
        </w:rPr>
        <w:t>ca</w:t>
      </w:r>
      <w:r w:rsidRPr="009172BA">
        <w:rPr>
          <w:b/>
          <w:sz w:val="22"/>
          <w:szCs w:val="22"/>
        </w:rPr>
        <w:t xml:space="preserve">s </w:t>
      </w:r>
      <w:r w:rsidRPr="009172BA">
        <w:rPr>
          <w:b/>
          <w:spacing w:val="-1"/>
          <w:sz w:val="22"/>
          <w:szCs w:val="22"/>
        </w:rPr>
        <w:t>q</w:t>
      </w:r>
      <w:r w:rsidRPr="009172BA">
        <w:rPr>
          <w:b/>
          <w:spacing w:val="5"/>
          <w:sz w:val="22"/>
          <w:szCs w:val="22"/>
        </w:rPr>
        <w:t>u</w:t>
      </w:r>
      <w:r w:rsidRPr="009172BA">
        <w:rPr>
          <w:b/>
          <w:sz w:val="22"/>
          <w:szCs w:val="22"/>
        </w:rPr>
        <w:t>e:</w:t>
      </w:r>
    </w:p>
    <w:p w:rsidR="002D5F57" w:rsidRPr="009172BA" w:rsidRDefault="002D5F57" w:rsidP="009172BA">
      <w:pPr>
        <w:pStyle w:val="Corpodetexto"/>
        <w:ind w:firstLine="709"/>
        <w:rPr>
          <w:sz w:val="22"/>
          <w:szCs w:val="22"/>
        </w:rPr>
      </w:pPr>
      <w:r w:rsidRPr="009172BA">
        <w:rPr>
          <w:sz w:val="22"/>
          <w:szCs w:val="22"/>
        </w:rPr>
        <w:t>a) não alcançar 50% (cinquenta por cento) da nota máxima da Proposta Técnica;</w:t>
      </w:r>
    </w:p>
    <w:p w:rsidR="002D5F57" w:rsidRPr="009172BA" w:rsidRDefault="002D5F57" w:rsidP="009172BA">
      <w:pPr>
        <w:widowControl w:val="0"/>
        <w:tabs>
          <w:tab w:val="left" w:pos="993"/>
        </w:tabs>
        <w:autoSpaceDE w:val="0"/>
        <w:autoSpaceDN w:val="0"/>
        <w:adjustRightInd w:val="0"/>
        <w:ind w:firstLine="709"/>
        <w:jc w:val="both"/>
        <w:rPr>
          <w:sz w:val="22"/>
        </w:rPr>
      </w:pPr>
      <w:r w:rsidRPr="009172BA">
        <w:rPr>
          <w:sz w:val="22"/>
        </w:rPr>
        <w:t>b) zerar qualquer um dos quesitos nos critérios exigidos para as Avaliações das Propostas Técnicas;</w:t>
      </w:r>
    </w:p>
    <w:p w:rsidR="002D5F57" w:rsidRPr="009172BA" w:rsidRDefault="002D5F57" w:rsidP="009172BA">
      <w:pPr>
        <w:widowControl w:val="0"/>
        <w:tabs>
          <w:tab w:val="left" w:pos="993"/>
        </w:tabs>
        <w:autoSpaceDE w:val="0"/>
        <w:autoSpaceDN w:val="0"/>
        <w:adjustRightInd w:val="0"/>
        <w:ind w:firstLine="709"/>
        <w:jc w:val="both"/>
        <w:rPr>
          <w:sz w:val="22"/>
        </w:rPr>
      </w:pPr>
      <w:r w:rsidRPr="009172BA">
        <w:rPr>
          <w:sz w:val="22"/>
        </w:rPr>
        <w:t>c) Deixar de atender qualquer exigência estipulada neste Projeto Básico;</w:t>
      </w:r>
    </w:p>
    <w:p w:rsidR="002D5F57" w:rsidRPr="009172BA" w:rsidRDefault="002D5F57" w:rsidP="009172BA">
      <w:pPr>
        <w:widowControl w:val="0"/>
        <w:tabs>
          <w:tab w:val="left" w:pos="993"/>
        </w:tabs>
        <w:autoSpaceDE w:val="0"/>
        <w:autoSpaceDN w:val="0"/>
        <w:adjustRightInd w:val="0"/>
        <w:ind w:firstLine="709"/>
        <w:jc w:val="both"/>
        <w:rPr>
          <w:sz w:val="22"/>
        </w:rPr>
      </w:pPr>
      <w:r w:rsidRPr="009172BA">
        <w:rPr>
          <w:sz w:val="22"/>
        </w:rPr>
        <w:t>d) Incluir a indicação de um mesmo profissional para duas ou mais funções na Equipe Técnica;</w:t>
      </w:r>
    </w:p>
    <w:p w:rsidR="002D5F57" w:rsidRPr="009172BA" w:rsidRDefault="002D5F57" w:rsidP="009172BA">
      <w:pPr>
        <w:widowControl w:val="0"/>
        <w:tabs>
          <w:tab w:val="left" w:pos="993"/>
        </w:tabs>
        <w:autoSpaceDE w:val="0"/>
        <w:autoSpaceDN w:val="0"/>
        <w:adjustRightInd w:val="0"/>
        <w:ind w:firstLine="709"/>
        <w:jc w:val="both"/>
        <w:rPr>
          <w:sz w:val="22"/>
        </w:rPr>
      </w:pPr>
      <w:r w:rsidRPr="009172BA">
        <w:rPr>
          <w:sz w:val="22"/>
        </w:rPr>
        <w:t>e) Incluir como Coordenador ou Especialista da equipe técnica principal profissional indicado como Coordenador ou Especialista por outra Licitante, ainda que em funções distintas;</w:t>
      </w:r>
    </w:p>
    <w:p w:rsidR="002D5F57" w:rsidRPr="009172BA" w:rsidRDefault="002D5F57" w:rsidP="009172BA">
      <w:pPr>
        <w:widowControl w:val="0"/>
        <w:tabs>
          <w:tab w:val="left" w:pos="993"/>
        </w:tabs>
        <w:autoSpaceDE w:val="0"/>
        <w:autoSpaceDN w:val="0"/>
        <w:adjustRightInd w:val="0"/>
        <w:ind w:firstLine="709"/>
        <w:jc w:val="both"/>
        <w:rPr>
          <w:sz w:val="22"/>
        </w:rPr>
      </w:pPr>
      <w:r w:rsidRPr="009172BA">
        <w:rPr>
          <w:sz w:val="22"/>
        </w:rPr>
        <w:t>f) Incluir profissional na equipe técnica que não comprove a existência ou área de atuação não definida no Projeto Básico.</w:t>
      </w:r>
    </w:p>
    <w:p w:rsidR="002D5F57" w:rsidRPr="009172BA" w:rsidRDefault="002D5F57" w:rsidP="009172BA">
      <w:pPr>
        <w:pStyle w:val="Corpodetexto"/>
        <w:tabs>
          <w:tab w:val="left" w:pos="709"/>
          <w:tab w:val="left" w:pos="11057"/>
        </w:tabs>
        <w:rPr>
          <w:b/>
          <w:sz w:val="22"/>
          <w:szCs w:val="22"/>
        </w:rPr>
      </w:pPr>
      <w:r w:rsidRPr="009172BA">
        <w:rPr>
          <w:sz w:val="22"/>
          <w:szCs w:val="22"/>
        </w:rPr>
        <w:t xml:space="preserve">9.5.5 A </w:t>
      </w:r>
      <w:r w:rsidRPr="009172BA">
        <w:rPr>
          <w:spacing w:val="3"/>
          <w:sz w:val="22"/>
          <w:szCs w:val="22"/>
        </w:rPr>
        <w:t>Co</w:t>
      </w:r>
      <w:r w:rsidRPr="009172BA">
        <w:rPr>
          <w:spacing w:val="-6"/>
          <w:sz w:val="22"/>
          <w:szCs w:val="22"/>
        </w:rPr>
        <w:t>m</w:t>
      </w:r>
      <w:r w:rsidRPr="009172BA">
        <w:rPr>
          <w:spacing w:val="-1"/>
          <w:sz w:val="22"/>
          <w:szCs w:val="22"/>
        </w:rPr>
        <w:t>i</w:t>
      </w:r>
      <w:r w:rsidRPr="009172BA">
        <w:rPr>
          <w:spacing w:val="4"/>
          <w:sz w:val="22"/>
          <w:szCs w:val="22"/>
        </w:rPr>
        <w:t>s</w:t>
      </w:r>
      <w:r w:rsidRPr="009172BA">
        <w:rPr>
          <w:sz w:val="22"/>
          <w:szCs w:val="22"/>
        </w:rPr>
        <w:t>s</w:t>
      </w:r>
      <w:r w:rsidRPr="009172BA">
        <w:rPr>
          <w:spacing w:val="-1"/>
          <w:sz w:val="22"/>
          <w:szCs w:val="22"/>
        </w:rPr>
        <w:t>ã</w:t>
      </w:r>
      <w:r w:rsidRPr="009172BA">
        <w:rPr>
          <w:sz w:val="22"/>
          <w:szCs w:val="22"/>
        </w:rPr>
        <w:t xml:space="preserve">o </w:t>
      </w:r>
      <w:r w:rsidRPr="009172BA">
        <w:rPr>
          <w:spacing w:val="3"/>
          <w:sz w:val="22"/>
          <w:szCs w:val="22"/>
        </w:rPr>
        <w:t>d</w:t>
      </w:r>
      <w:r w:rsidRPr="009172BA">
        <w:rPr>
          <w:sz w:val="22"/>
          <w:szCs w:val="22"/>
        </w:rPr>
        <w:t xml:space="preserve">e </w:t>
      </w:r>
      <w:r w:rsidRPr="009172BA">
        <w:rPr>
          <w:spacing w:val="-6"/>
          <w:sz w:val="22"/>
          <w:szCs w:val="22"/>
        </w:rPr>
        <w:t>A</w:t>
      </w:r>
      <w:r w:rsidRPr="009172BA">
        <w:rPr>
          <w:spacing w:val="8"/>
          <w:sz w:val="22"/>
          <w:szCs w:val="22"/>
        </w:rPr>
        <w:t>v</w:t>
      </w:r>
      <w:r w:rsidRPr="009172BA">
        <w:rPr>
          <w:spacing w:val="-1"/>
          <w:sz w:val="22"/>
          <w:szCs w:val="22"/>
        </w:rPr>
        <w:t>al</w:t>
      </w:r>
      <w:r w:rsidRPr="009172BA">
        <w:rPr>
          <w:spacing w:val="3"/>
          <w:sz w:val="22"/>
          <w:szCs w:val="22"/>
        </w:rPr>
        <w:t>i</w:t>
      </w:r>
      <w:r w:rsidRPr="009172BA">
        <w:rPr>
          <w:spacing w:val="-1"/>
          <w:sz w:val="22"/>
          <w:szCs w:val="22"/>
        </w:rPr>
        <w:t>aç</w:t>
      </w:r>
      <w:r w:rsidRPr="009172BA">
        <w:rPr>
          <w:spacing w:val="4"/>
          <w:sz w:val="22"/>
          <w:szCs w:val="22"/>
        </w:rPr>
        <w:t>ã</w:t>
      </w:r>
      <w:r w:rsidRPr="009172BA">
        <w:rPr>
          <w:sz w:val="22"/>
          <w:szCs w:val="22"/>
        </w:rPr>
        <w:t xml:space="preserve">o </w:t>
      </w:r>
      <w:r w:rsidRPr="009172BA">
        <w:rPr>
          <w:spacing w:val="-1"/>
          <w:sz w:val="22"/>
          <w:szCs w:val="22"/>
        </w:rPr>
        <w:t>p</w:t>
      </w:r>
      <w:r w:rsidRPr="009172BA">
        <w:rPr>
          <w:spacing w:val="-2"/>
          <w:sz w:val="22"/>
          <w:szCs w:val="22"/>
        </w:rPr>
        <w:t>r</w:t>
      </w:r>
      <w:r w:rsidRPr="009172BA">
        <w:rPr>
          <w:spacing w:val="3"/>
          <w:sz w:val="22"/>
          <w:szCs w:val="22"/>
        </w:rPr>
        <w:t>o</w:t>
      </w:r>
      <w:r w:rsidRPr="009172BA">
        <w:rPr>
          <w:spacing w:val="-1"/>
          <w:sz w:val="22"/>
          <w:szCs w:val="22"/>
        </w:rPr>
        <w:t>c</w:t>
      </w:r>
      <w:r w:rsidRPr="009172BA">
        <w:rPr>
          <w:spacing w:val="4"/>
          <w:sz w:val="22"/>
          <w:szCs w:val="22"/>
        </w:rPr>
        <w:t>e</w:t>
      </w:r>
      <w:r w:rsidRPr="009172BA">
        <w:rPr>
          <w:spacing w:val="-1"/>
          <w:sz w:val="22"/>
          <w:szCs w:val="22"/>
        </w:rPr>
        <w:t>de</w:t>
      </w:r>
      <w:r w:rsidRPr="009172BA">
        <w:rPr>
          <w:spacing w:val="3"/>
          <w:sz w:val="22"/>
          <w:szCs w:val="22"/>
        </w:rPr>
        <w:t>r</w:t>
      </w:r>
      <w:r w:rsidRPr="009172BA">
        <w:rPr>
          <w:sz w:val="22"/>
          <w:szCs w:val="22"/>
        </w:rPr>
        <w:t xml:space="preserve">á </w:t>
      </w:r>
      <w:r w:rsidRPr="009172BA">
        <w:rPr>
          <w:spacing w:val="-1"/>
          <w:sz w:val="22"/>
          <w:szCs w:val="22"/>
        </w:rPr>
        <w:t>a</w:t>
      </w:r>
      <w:r w:rsidRPr="009172BA">
        <w:rPr>
          <w:sz w:val="22"/>
          <w:szCs w:val="22"/>
        </w:rPr>
        <w:t xml:space="preserve">o </w:t>
      </w:r>
      <w:r w:rsidRPr="009172BA">
        <w:rPr>
          <w:spacing w:val="4"/>
          <w:sz w:val="22"/>
          <w:szCs w:val="22"/>
        </w:rPr>
        <w:t>cá</w:t>
      </w:r>
      <w:r w:rsidRPr="009172BA">
        <w:rPr>
          <w:spacing w:val="-7"/>
          <w:sz w:val="22"/>
          <w:szCs w:val="22"/>
        </w:rPr>
        <w:t>l</w:t>
      </w:r>
      <w:r w:rsidRPr="009172BA">
        <w:rPr>
          <w:spacing w:val="4"/>
          <w:sz w:val="22"/>
          <w:szCs w:val="22"/>
        </w:rPr>
        <w:t>c</w:t>
      </w:r>
      <w:r w:rsidRPr="009172BA">
        <w:rPr>
          <w:sz w:val="22"/>
          <w:szCs w:val="22"/>
        </w:rPr>
        <w:t>u</w:t>
      </w:r>
      <w:r w:rsidRPr="009172BA">
        <w:rPr>
          <w:spacing w:val="-1"/>
          <w:sz w:val="22"/>
          <w:szCs w:val="22"/>
        </w:rPr>
        <w:t>l</w:t>
      </w:r>
      <w:r w:rsidRPr="009172BA">
        <w:rPr>
          <w:sz w:val="22"/>
          <w:szCs w:val="22"/>
        </w:rPr>
        <w:t xml:space="preserve">o </w:t>
      </w:r>
      <w:r w:rsidRPr="009172BA">
        <w:rPr>
          <w:spacing w:val="3"/>
          <w:sz w:val="22"/>
          <w:szCs w:val="22"/>
        </w:rPr>
        <w:t>d</w:t>
      </w:r>
      <w:r w:rsidRPr="009172BA">
        <w:rPr>
          <w:sz w:val="22"/>
          <w:szCs w:val="22"/>
        </w:rPr>
        <w:t>a N</w:t>
      </w:r>
      <w:r w:rsidRPr="009172BA">
        <w:rPr>
          <w:spacing w:val="3"/>
          <w:sz w:val="22"/>
          <w:szCs w:val="22"/>
        </w:rPr>
        <w:t>o</w:t>
      </w:r>
      <w:r w:rsidRPr="009172BA">
        <w:rPr>
          <w:spacing w:val="-3"/>
          <w:sz w:val="22"/>
          <w:szCs w:val="22"/>
        </w:rPr>
        <w:t>t</w:t>
      </w:r>
      <w:r w:rsidRPr="009172BA">
        <w:rPr>
          <w:sz w:val="22"/>
          <w:szCs w:val="22"/>
        </w:rPr>
        <w:t>a F</w:t>
      </w:r>
      <w:r w:rsidRPr="009172BA">
        <w:rPr>
          <w:spacing w:val="3"/>
          <w:sz w:val="22"/>
          <w:szCs w:val="22"/>
        </w:rPr>
        <w:t>i</w:t>
      </w:r>
      <w:r w:rsidRPr="009172BA">
        <w:rPr>
          <w:sz w:val="22"/>
          <w:szCs w:val="22"/>
        </w:rPr>
        <w:t>n</w:t>
      </w:r>
      <w:r w:rsidRPr="009172BA">
        <w:rPr>
          <w:spacing w:val="-1"/>
          <w:sz w:val="22"/>
          <w:szCs w:val="22"/>
        </w:rPr>
        <w:t>a</w:t>
      </w:r>
      <w:r w:rsidRPr="009172BA">
        <w:rPr>
          <w:sz w:val="22"/>
          <w:szCs w:val="22"/>
        </w:rPr>
        <w:t xml:space="preserve">l </w:t>
      </w:r>
      <w:r w:rsidRPr="009172BA">
        <w:rPr>
          <w:spacing w:val="3"/>
          <w:sz w:val="22"/>
          <w:szCs w:val="22"/>
        </w:rPr>
        <w:t>d</w:t>
      </w:r>
      <w:r w:rsidRPr="009172BA">
        <w:rPr>
          <w:sz w:val="22"/>
          <w:szCs w:val="22"/>
        </w:rPr>
        <w:t xml:space="preserve">a </w:t>
      </w:r>
      <w:r w:rsidRPr="009172BA">
        <w:rPr>
          <w:spacing w:val="-2"/>
          <w:sz w:val="22"/>
          <w:szCs w:val="22"/>
        </w:rPr>
        <w:t>P</w:t>
      </w:r>
      <w:r w:rsidRPr="009172BA">
        <w:rPr>
          <w:spacing w:val="8"/>
          <w:sz w:val="22"/>
          <w:szCs w:val="22"/>
        </w:rPr>
        <w:t>r</w:t>
      </w:r>
      <w:r w:rsidRPr="009172BA">
        <w:rPr>
          <w:spacing w:val="-8"/>
          <w:sz w:val="22"/>
          <w:szCs w:val="22"/>
        </w:rPr>
        <w:t>o</w:t>
      </w:r>
      <w:r w:rsidRPr="009172BA">
        <w:rPr>
          <w:spacing w:val="4"/>
          <w:sz w:val="22"/>
          <w:szCs w:val="22"/>
        </w:rPr>
        <w:t>p</w:t>
      </w:r>
      <w:r w:rsidRPr="009172BA">
        <w:rPr>
          <w:spacing w:val="-2"/>
          <w:sz w:val="22"/>
          <w:szCs w:val="22"/>
        </w:rPr>
        <w:t>o</w:t>
      </w:r>
      <w:r w:rsidRPr="009172BA">
        <w:rPr>
          <w:spacing w:val="4"/>
          <w:sz w:val="22"/>
          <w:szCs w:val="22"/>
        </w:rPr>
        <w:t>s</w:t>
      </w:r>
      <w:r w:rsidRPr="009172BA">
        <w:rPr>
          <w:spacing w:val="-3"/>
          <w:sz w:val="22"/>
          <w:szCs w:val="22"/>
        </w:rPr>
        <w:t>t</w:t>
      </w:r>
      <w:r w:rsidRPr="009172BA">
        <w:rPr>
          <w:sz w:val="22"/>
          <w:szCs w:val="22"/>
        </w:rPr>
        <w:t xml:space="preserve">a </w:t>
      </w:r>
      <w:r w:rsidRPr="009172BA">
        <w:rPr>
          <w:spacing w:val="-1"/>
          <w:sz w:val="22"/>
          <w:szCs w:val="22"/>
        </w:rPr>
        <w:t>T</w:t>
      </w:r>
      <w:r w:rsidRPr="009172BA">
        <w:rPr>
          <w:spacing w:val="4"/>
          <w:sz w:val="22"/>
          <w:szCs w:val="22"/>
        </w:rPr>
        <w:t>é</w:t>
      </w:r>
      <w:r w:rsidRPr="009172BA">
        <w:rPr>
          <w:spacing w:val="-1"/>
          <w:sz w:val="22"/>
          <w:szCs w:val="22"/>
        </w:rPr>
        <w:t>c</w:t>
      </w:r>
      <w:r w:rsidRPr="009172BA">
        <w:rPr>
          <w:spacing w:val="-6"/>
          <w:sz w:val="22"/>
          <w:szCs w:val="22"/>
        </w:rPr>
        <w:t>n</w:t>
      </w:r>
      <w:r w:rsidRPr="009172BA">
        <w:rPr>
          <w:spacing w:val="3"/>
          <w:sz w:val="22"/>
          <w:szCs w:val="22"/>
        </w:rPr>
        <w:t>i</w:t>
      </w:r>
      <w:r w:rsidRPr="009172BA">
        <w:rPr>
          <w:spacing w:val="4"/>
          <w:sz w:val="22"/>
          <w:szCs w:val="22"/>
        </w:rPr>
        <w:t>c</w:t>
      </w:r>
      <w:r w:rsidRPr="009172BA">
        <w:rPr>
          <w:sz w:val="22"/>
          <w:szCs w:val="22"/>
        </w:rPr>
        <w:t xml:space="preserve">a </w:t>
      </w:r>
      <w:r w:rsidRPr="009172BA">
        <w:rPr>
          <w:spacing w:val="2"/>
          <w:sz w:val="22"/>
          <w:szCs w:val="22"/>
        </w:rPr>
        <w:t>(</w:t>
      </w:r>
      <w:r w:rsidRPr="009172BA">
        <w:rPr>
          <w:spacing w:val="-6"/>
          <w:sz w:val="22"/>
          <w:szCs w:val="22"/>
        </w:rPr>
        <w:t>N</w:t>
      </w:r>
      <w:r w:rsidRPr="009172BA">
        <w:rPr>
          <w:spacing w:val="4"/>
          <w:sz w:val="22"/>
          <w:szCs w:val="22"/>
        </w:rPr>
        <w:t>F</w:t>
      </w:r>
      <w:r w:rsidRPr="009172BA">
        <w:rPr>
          <w:spacing w:val="-2"/>
          <w:sz w:val="22"/>
          <w:szCs w:val="22"/>
        </w:rPr>
        <w:t>P</w:t>
      </w:r>
      <w:r w:rsidRPr="009172BA">
        <w:rPr>
          <w:spacing w:val="-1"/>
          <w:sz w:val="22"/>
          <w:szCs w:val="22"/>
        </w:rPr>
        <w:t>T</w:t>
      </w:r>
      <w:r w:rsidRPr="009172BA">
        <w:rPr>
          <w:sz w:val="22"/>
          <w:szCs w:val="22"/>
        </w:rPr>
        <w:t xml:space="preserve">) </w:t>
      </w:r>
      <w:r w:rsidRPr="009172BA">
        <w:rPr>
          <w:spacing w:val="-1"/>
          <w:sz w:val="22"/>
          <w:szCs w:val="22"/>
        </w:rPr>
        <w:t>d</w:t>
      </w:r>
      <w:r w:rsidRPr="009172BA">
        <w:rPr>
          <w:sz w:val="22"/>
          <w:szCs w:val="22"/>
        </w:rPr>
        <w:t xml:space="preserve">e </w:t>
      </w:r>
      <w:r w:rsidRPr="009172BA">
        <w:rPr>
          <w:spacing w:val="-1"/>
          <w:sz w:val="22"/>
          <w:szCs w:val="22"/>
        </w:rPr>
        <w:t>c</w:t>
      </w:r>
      <w:r w:rsidRPr="009172BA">
        <w:rPr>
          <w:spacing w:val="4"/>
          <w:sz w:val="22"/>
          <w:szCs w:val="22"/>
        </w:rPr>
        <w:t>a</w:t>
      </w:r>
      <w:r w:rsidRPr="009172BA">
        <w:rPr>
          <w:spacing w:val="-1"/>
          <w:sz w:val="22"/>
          <w:szCs w:val="22"/>
        </w:rPr>
        <w:t>d</w:t>
      </w:r>
      <w:r w:rsidRPr="009172BA">
        <w:rPr>
          <w:sz w:val="22"/>
          <w:szCs w:val="22"/>
        </w:rPr>
        <w:t xml:space="preserve">a </w:t>
      </w:r>
      <w:r w:rsidRPr="009172BA">
        <w:rPr>
          <w:spacing w:val="-2"/>
          <w:sz w:val="22"/>
          <w:szCs w:val="22"/>
        </w:rPr>
        <w:t>P</w:t>
      </w:r>
      <w:r w:rsidRPr="009172BA">
        <w:rPr>
          <w:spacing w:val="3"/>
          <w:sz w:val="22"/>
          <w:szCs w:val="22"/>
        </w:rPr>
        <w:t>r</w:t>
      </w:r>
      <w:r w:rsidRPr="009172BA">
        <w:rPr>
          <w:spacing w:val="-2"/>
          <w:sz w:val="22"/>
          <w:szCs w:val="22"/>
        </w:rPr>
        <w:t>o</w:t>
      </w:r>
      <w:r w:rsidRPr="009172BA">
        <w:rPr>
          <w:spacing w:val="4"/>
          <w:sz w:val="22"/>
          <w:szCs w:val="22"/>
        </w:rPr>
        <w:t>p</w:t>
      </w:r>
      <w:r w:rsidRPr="009172BA">
        <w:rPr>
          <w:spacing w:val="-2"/>
          <w:sz w:val="22"/>
          <w:szCs w:val="22"/>
        </w:rPr>
        <w:t>o</w:t>
      </w:r>
      <w:r w:rsidRPr="009172BA">
        <w:rPr>
          <w:spacing w:val="2"/>
          <w:sz w:val="22"/>
          <w:szCs w:val="22"/>
        </w:rPr>
        <w:t>n</w:t>
      </w:r>
      <w:r w:rsidRPr="009172BA">
        <w:rPr>
          <w:spacing w:val="4"/>
          <w:sz w:val="22"/>
          <w:szCs w:val="22"/>
        </w:rPr>
        <w:t>e</w:t>
      </w:r>
      <w:r w:rsidRPr="009172BA">
        <w:rPr>
          <w:sz w:val="22"/>
          <w:szCs w:val="22"/>
        </w:rPr>
        <w:t>n</w:t>
      </w:r>
      <w:r w:rsidRPr="009172BA">
        <w:rPr>
          <w:spacing w:val="2"/>
          <w:sz w:val="22"/>
          <w:szCs w:val="22"/>
        </w:rPr>
        <w:t>t</w:t>
      </w:r>
      <w:r w:rsidRPr="009172BA">
        <w:rPr>
          <w:spacing w:val="-1"/>
          <w:sz w:val="22"/>
          <w:szCs w:val="22"/>
        </w:rPr>
        <w:t>e</w:t>
      </w:r>
      <w:r w:rsidRPr="009172BA">
        <w:rPr>
          <w:sz w:val="22"/>
          <w:szCs w:val="22"/>
        </w:rPr>
        <w:t xml:space="preserve">, </w:t>
      </w:r>
      <w:r w:rsidRPr="009172BA">
        <w:rPr>
          <w:spacing w:val="-1"/>
          <w:sz w:val="22"/>
          <w:szCs w:val="22"/>
        </w:rPr>
        <w:t>c</w:t>
      </w:r>
      <w:r w:rsidRPr="009172BA">
        <w:rPr>
          <w:spacing w:val="-2"/>
          <w:sz w:val="22"/>
          <w:szCs w:val="22"/>
        </w:rPr>
        <w:t>o</w:t>
      </w:r>
      <w:r w:rsidRPr="009172BA">
        <w:rPr>
          <w:sz w:val="22"/>
          <w:szCs w:val="22"/>
        </w:rPr>
        <w:t>n</w:t>
      </w:r>
      <w:r w:rsidRPr="009172BA">
        <w:rPr>
          <w:spacing w:val="1"/>
          <w:sz w:val="22"/>
          <w:szCs w:val="22"/>
        </w:rPr>
        <w:t>f</w:t>
      </w:r>
      <w:r w:rsidRPr="009172BA">
        <w:rPr>
          <w:spacing w:val="-2"/>
          <w:sz w:val="22"/>
          <w:szCs w:val="22"/>
        </w:rPr>
        <w:t>o</w:t>
      </w:r>
      <w:r w:rsidRPr="009172BA">
        <w:rPr>
          <w:spacing w:val="3"/>
          <w:sz w:val="22"/>
          <w:szCs w:val="22"/>
        </w:rPr>
        <w:t>r</w:t>
      </w:r>
      <w:r w:rsidRPr="009172BA">
        <w:rPr>
          <w:spacing w:val="4"/>
          <w:sz w:val="22"/>
          <w:szCs w:val="22"/>
        </w:rPr>
        <w:t>m</w:t>
      </w:r>
      <w:r w:rsidRPr="009172BA">
        <w:rPr>
          <w:sz w:val="22"/>
          <w:szCs w:val="22"/>
        </w:rPr>
        <w:t xml:space="preserve">e </w:t>
      </w:r>
      <w:r w:rsidRPr="009172BA">
        <w:rPr>
          <w:spacing w:val="-1"/>
          <w:sz w:val="22"/>
          <w:szCs w:val="22"/>
        </w:rPr>
        <w:t>de</w:t>
      </w:r>
      <w:r w:rsidRPr="009172BA">
        <w:rPr>
          <w:spacing w:val="1"/>
          <w:sz w:val="22"/>
          <w:szCs w:val="22"/>
        </w:rPr>
        <w:t>f</w:t>
      </w:r>
      <w:r w:rsidRPr="009172BA">
        <w:rPr>
          <w:spacing w:val="3"/>
          <w:sz w:val="22"/>
          <w:szCs w:val="22"/>
        </w:rPr>
        <w:t>i</w:t>
      </w:r>
      <w:r w:rsidRPr="009172BA">
        <w:rPr>
          <w:sz w:val="22"/>
          <w:szCs w:val="22"/>
        </w:rPr>
        <w:t>n</w:t>
      </w:r>
      <w:r w:rsidRPr="009172BA">
        <w:rPr>
          <w:spacing w:val="-1"/>
          <w:sz w:val="22"/>
          <w:szCs w:val="22"/>
        </w:rPr>
        <w:t>id</w:t>
      </w:r>
      <w:r w:rsidRPr="009172BA">
        <w:rPr>
          <w:sz w:val="22"/>
          <w:szCs w:val="22"/>
        </w:rPr>
        <w:t xml:space="preserve">o </w:t>
      </w:r>
      <w:r w:rsidRPr="009172BA">
        <w:rPr>
          <w:spacing w:val="5"/>
          <w:sz w:val="22"/>
          <w:szCs w:val="22"/>
        </w:rPr>
        <w:t>n</w:t>
      </w:r>
      <w:r w:rsidRPr="009172BA">
        <w:rPr>
          <w:sz w:val="22"/>
          <w:szCs w:val="22"/>
        </w:rPr>
        <w:t>a s</w:t>
      </w:r>
      <w:r w:rsidRPr="009172BA">
        <w:rPr>
          <w:spacing w:val="-1"/>
          <w:sz w:val="22"/>
          <w:szCs w:val="22"/>
        </w:rPr>
        <w:t>e</w:t>
      </w:r>
      <w:r w:rsidRPr="009172BA">
        <w:rPr>
          <w:sz w:val="22"/>
          <w:szCs w:val="22"/>
        </w:rPr>
        <w:t>g</w:t>
      </w:r>
      <w:r w:rsidRPr="009172BA">
        <w:rPr>
          <w:spacing w:val="-5"/>
          <w:sz w:val="22"/>
          <w:szCs w:val="22"/>
        </w:rPr>
        <w:t>u</w:t>
      </w:r>
      <w:r w:rsidRPr="009172BA">
        <w:rPr>
          <w:spacing w:val="3"/>
          <w:sz w:val="22"/>
          <w:szCs w:val="22"/>
        </w:rPr>
        <w:t>i</w:t>
      </w:r>
      <w:r w:rsidRPr="009172BA">
        <w:rPr>
          <w:spacing w:val="5"/>
          <w:sz w:val="22"/>
          <w:szCs w:val="22"/>
        </w:rPr>
        <w:t>n</w:t>
      </w:r>
      <w:r w:rsidRPr="009172BA">
        <w:rPr>
          <w:spacing w:val="-3"/>
          <w:sz w:val="22"/>
          <w:szCs w:val="22"/>
        </w:rPr>
        <w:t>t</w:t>
      </w:r>
      <w:r w:rsidRPr="009172BA">
        <w:rPr>
          <w:sz w:val="22"/>
          <w:szCs w:val="22"/>
        </w:rPr>
        <w:t xml:space="preserve">e </w:t>
      </w:r>
      <w:r w:rsidRPr="009172BA">
        <w:rPr>
          <w:spacing w:val="6"/>
          <w:sz w:val="22"/>
          <w:szCs w:val="22"/>
        </w:rPr>
        <w:t>f</w:t>
      </w:r>
      <w:r w:rsidRPr="009172BA">
        <w:rPr>
          <w:spacing w:val="-8"/>
          <w:sz w:val="22"/>
          <w:szCs w:val="22"/>
        </w:rPr>
        <w:t>ó</w:t>
      </w:r>
      <w:r w:rsidRPr="009172BA">
        <w:rPr>
          <w:spacing w:val="8"/>
          <w:sz w:val="22"/>
          <w:szCs w:val="22"/>
        </w:rPr>
        <w:t>r</w:t>
      </w:r>
      <w:r w:rsidRPr="009172BA">
        <w:rPr>
          <w:spacing w:val="-6"/>
          <w:sz w:val="22"/>
          <w:szCs w:val="22"/>
        </w:rPr>
        <w:t>m</w:t>
      </w:r>
      <w:r w:rsidRPr="009172BA">
        <w:rPr>
          <w:spacing w:val="5"/>
          <w:sz w:val="22"/>
          <w:szCs w:val="22"/>
        </w:rPr>
        <w:t>u</w:t>
      </w:r>
      <w:r w:rsidRPr="009172BA">
        <w:rPr>
          <w:spacing w:val="-1"/>
          <w:sz w:val="22"/>
          <w:szCs w:val="22"/>
        </w:rPr>
        <w:t>la</w:t>
      </w:r>
      <w:r w:rsidRPr="009172BA">
        <w:rPr>
          <w:sz w:val="22"/>
          <w:szCs w:val="22"/>
        </w:rPr>
        <w:t xml:space="preserve">: </w:t>
      </w:r>
      <w:r w:rsidRPr="009172BA">
        <w:rPr>
          <w:b/>
          <w:sz w:val="22"/>
          <w:szCs w:val="22"/>
        </w:rPr>
        <w:t>NF</w:t>
      </w:r>
      <w:r w:rsidRPr="009172BA">
        <w:rPr>
          <w:b/>
          <w:spacing w:val="-2"/>
          <w:sz w:val="22"/>
          <w:szCs w:val="22"/>
        </w:rPr>
        <w:t>P</w:t>
      </w:r>
      <w:r w:rsidRPr="009172BA">
        <w:rPr>
          <w:b/>
          <w:sz w:val="22"/>
          <w:szCs w:val="22"/>
        </w:rPr>
        <w:t xml:space="preserve">T = </w:t>
      </w:r>
      <w:r w:rsidRPr="009172BA">
        <w:rPr>
          <w:b/>
          <w:spacing w:val="1"/>
          <w:sz w:val="22"/>
          <w:szCs w:val="22"/>
        </w:rPr>
        <w:t>(</w:t>
      </w:r>
      <w:r w:rsidRPr="009172BA">
        <w:rPr>
          <w:b/>
          <w:spacing w:val="-6"/>
          <w:sz w:val="22"/>
          <w:szCs w:val="22"/>
        </w:rPr>
        <w:t>N</w:t>
      </w:r>
      <w:r w:rsidRPr="009172BA">
        <w:rPr>
          <w:b/>
          <w:spacing w:val="-2"/>
          <w:sz w:val="22"/>
          <w:szCs w:val="22"/>
        </w:rPr>
        <w:t>P</w:t>
      </w:r>
      <w:r w:rsidRPr="009172BA">
        <w:rPr>
          <w:b/>
          <w:sz w:val="22"/>
          <w:szCs w:val="22"/>
        </w:rPr>
        <w:t>T/</w:t>
      </w:r>
      <w:proofErr w:type="spellStart"/>
      <w:r w:rsidRPr="009172BA">
        <w:rPr>
          <w:b/>
          <w:sz w:val="22"/>
          <w:szCs w:val="22"/>
        </w:rPr>
        <w:t>N</w:t>
      </w:r>
      <w:r w:rsidRPr="009172BA">
        <w:rPr>
          <w:b/>
          <w:spacing w:val="-2"/>
          <w:sz w:val="22"/>
          <w:szCs w:val="22"/>
        </w:rPr>
        <w:t>P</w:t>
      </w:r>
      <w:r w:rsidRPr="009172BA">
        <w:rPr>
          <w:b/>
          <w:sz w:val="22"/>
          <w:szCs w:val="22"/>
        </w:rPr>
        <w:t>T</w:t>
      </w:r>
      <w:r w:rsidRPr="009172BA">
        <w:rPr>
          <w:b/>
          <w:spacing w:val="5"/>
          <w:sz w:val="22"/>
          <w:szCs w:val="22"/>
        </w:rPr>
        <w:t>M</w:t>
      </w:r>
      <w:r w:rsidRPr="009172BA">
        <w:rPr>
          <w:b/>
          <w:spacing w:val="2"/>
          <w:sz w:val="22"/>
          <w:szCs w:val="22"/>
        </w:rPr>
        <w:t>a</w:t>
      </w:r>
      <w:r w:rsidRPr="009172BA">
        <w:rPr>
          <w:b/>
          <w:spacing w:val="-2"/>
          <w:sz w:val="22"/>
          <w:szCs w:val="22"/>
        </w:rPr>
        <w:t>x</w:t>
      </w:r>
      <w:proofErr w:type="spellEnd"/>
      <w:r w:rsidRPr="009172BA">
        <w:rPr>
          <w:b/>
          <w:sz w:val="22"/>
          <w:szCs w:val="22"/>
        </w:rPr>
        <w:t>) x</w:t>
      </w:r>
      <w:r w:rsidRPr="009172BA">
        <w:rPr>
          <w:b/>
          <w:spacing w:val="-2"/>
          <w:sz w:val="22"/>
          <w:szCs w:val="22"/>
        </w:rPr>
        <w:t>1</w:t>
      </w:r>
      <w:r w:rsidRPr="009172BA">
        <w:rPr>
          <w:b/>
          <w:spacing w:val="3"/>
          <w:sz w:val="22"/>
          <w:szCs w:val="22"/>
        </w:rPr>
        <w:t>0</w:t>
      </w:r>
      <w:r w:rsidRPr="009172BA">
        <w:rPr>
          <w:b/>
          <w:sz w:val="22"/>
          <w:szCs w:val="22"/>
        </w:rPr>
        <w:t>0.</w:t>
      </w:r>
    </w:p>
    <w:p w:rsidR="002D5F57" w:rsidRPr="009172BA" w:rsidRDefault="002D5F57" w:rsidP="009172BA">
      <w:pPr>
        <w:pStyle w:val="Corpodetexto"/>
        <w:tabs>
          <w:tab w:val="left" w:pos="709"/>
          <w:tab w:val="left" w:pos="11057"/>
        </w:tabs>
        <w:rPr>
          <w:b/>
          <w:sz w:val="22"/>
          <w:szCs w:val="22"/>
        </w:rPr>
      </w:pPr>
      <w:r w:rsidRPr="009172BA">
        <w:rPr>
          <w:b/>
          <w:sz w:val="22"/>
          <w:szCs w:val="22"/>
        </w:rPr>
        <w:t xml:space="preserve">Onde: NFPT = </w:t>
      </w:r>
      <w:r w:rsidRPr="009172BA">
        <w:rPr>
          <w:sz w:val="22"/>
          <w:szCs w:val="22"/>
        </w:rPr>
        <w:t>Nota Final da Proposta Técnica</w:t>
      </w:r>
    </w:p>
    <w:p w:rsidR="002D5F57" w:rsidRPr="009172BA" w:rsidRDefault="002D5F57" w:rsidP="009172BA">
      <w:pPr>
        <w:pStyle w:val="Corpodetexto"/>
        <w:tabs>
          <w:tab w:val="left" w:pos="709"/>
          <w:tab w:val="left" w:pos="11057"/>
        </w:tabs>
        <w:rPr>
          <w:sz w:val="22"/>
          <w:szCs w:val="22"/>
        </w:rPr>
      </w:pPr>
      <w:r w:rsidRPr="009172BA">
        <w:rPr>
          <w:b/>
          <w:sz w:val="22"/>
          <w:szCs w:val="22"/>
        </w:rPr>
        <w:tab/>
        <w:t xml:space="preserve">NPT = </w:t>
      </w:r>
      <w:r w:rsidRPr="009172BA">
        <w:rPr>
          <w:sz w:val="22"/>
          <w:szCs w:val="22"/>
        </w:rPr>
        <w:t>Nota da Proposta Técnica (NPT=PTD+EPA+ETP)</w:t>
      </w:r>
    </w:p>
    <w:p w:rsidR="002D5F57" w:rsidRPr="009172BA" w:rsidRDefault="002D5F57" w:rsidP="009172BA">
      <w:pPr>
        <w:pStyle w:val="Corpodetexto"/>
        <w:spacing w:before="3"/>
        <w:rPr>
          <w:sz w:val="22"/>
          <w:szCs w:val="22"/>
        </w:rPr>
      </w:pPr>
      <w:r w:rsidRPr="009172BA">
        <w:rPr>
          <w:b/>
          <w:sz w:val="22"/>
          <w:szCs w:val="22"/>
        </w:rPr>
        <w:tab/>
      </w:r>
      <w:proofErr w:type="spellStart"/>
      <w:r w:rsidRPr="009172BA">
        <w:rPr>
          <w:b/>
          <w:sz w:val="22"/>
          <w:szCs w:val="22"/>
        </w:rPr>
        <w:t>NPTMax</w:t>
      </w:r>
      <w:proofErr w:type="spellEnd"/>
      <w:r w:rsidRPr="009172BA">
        <w:rPr>
          <w:b/>
          <w:sz w:val="22"/>
          <w:szCs w:val="22"/>
        </w:rPr>
        <w:t xml:space="preserve"> = </w:t>
      </w:r>
      <w:r w:rsidRPr="009172BA">
        <w:rPr>
          <w:spacing w:val="2"/>
          <w:sz w:val="22"/>
          <w:szCs w:val="22"/>
        </w:rPr>
        <w:t>M</w:t>
      </w:r>
      <w:r w:rsidRPr="009172BA">
        <w:rPr>
          <w:spacing w:val="-1"/>
          <w:sz w:val="22"/>
          <w:szCs w:val="22"/>
        </w:rPr>
        <w:t>ai</w:t>
      </w:r>
      <w:r w:rsidRPr="009172BA">
        <w:rPr>
          <w:spacing w:val="-2"/>
          <w:sz w:val="22"/>
          <w:szCs w:val="22"/>
        </w:rPr>
        <w:t>o</w:t>
      </w:r>
      <w:r w:rsidRPr="009172BA">
        <w:rPr>
          <w:sz w:val="22"/>
          <w:szCs w:val="22"/>
        </w:rPr>
        <w:t xml:space="preserve">r </w:t>
      </w:r>
      <w:r w:rsidRPr="009172BA">
        <w:rPr>
          <w:spacing w:val="-6"/>
          <w:sz w:val="22"/>
          <w:szCs w:val="22"/>
        </w:rPr>
        <w:t>N</w:t>
      </w:r>
      <w:r w:rsidRPr="009172BA">
        <w:rPr>
          <w:spacing w:val="3"/>
          <w:sz w:val="22"/>
          <w:szCs w:val="22"/>
        </w:rPr>
        <w:t>o</w:t>
      </w:r>
      <w:r w:rsidRPr="009172BA">
        <w:rPr>
          <w:spacing w:val="2"/>
          <w:sz w:val="22"/>
          <w:szCs w:val="22"/>
        </w:rPr>
        <w:t>t</w:t>
      </w:r>
      <w:r w:rsidRPr="009172BA">
        <w:rPr>
          <w:sz w:val="22"/>
          <w:szCs w:val="22"/>
        </w:rPr>
        <w:t xml:space="preserve">a </w:t>
      </w:r>
      <w:r w:rsidRPr="009172BA">
        <w:rPr>
          <w:spacing w:val="-1"/>
          <w:sz w:val="22"/>
          <w:szCs w:val="22"/>
        </w:rPr>
        <w:t>d</w:t>
      </w:r>
      <w:r w:rsidRPr="009172BA">
        <w:rPr>
          <w:sz w:val="22"/>
          <w:szCs w:val="22"/>
        </w:rPr>
        <w:t xml:space="preserve">e </w:t>
      </w:r>
      <w:r w:rsidRPr="009172BA">
        <w:rPr>
          <w:spacing w:val="-2"/>
          <w:sz w:val="22"/>
          <w:szCs w:val="22"/>
        </w:rPr>
        <w:t>P</w:t>
      </w:r>
      <w:r w:rsidRPr="009172BA">
        <w:rPr>
          <w:spacing w:val="8"/>
          <w:sz w:val="22"/>
          <w:szCs w:val="22"/>
        </w:rPr>
        <w:t>r</w:t>
      </w:r>
      <w:r w:rsidRPr="009172BA">
        <w:rPr>
          <w:spacing w:val="-2"/>
          <w:sz w:val="22"/>
          <w:szCs w:val="22"/>
        </w:rPr>
        <w:t>o</w:t>
      </w:r>
      <w:r w:rsidRPr="009172BA">
        <w:rPr>
          <w:spacing w:val="-1"/>
          <w:sz w:val="22"/>
          <w:szCs w:val="22"/>
        </w:rPr>
        <w:t>p</w:t>
      </w:r>
      <w:r w:rsidRPr="009172BA">
        <w:rPr>
          <w:spacing w:val="-2"/>
          <w:sz w:val="22"/>
          <w:szCs w:val="22"/>
        </w:rPr>
        <w:t>o</w:t>
      </w:r>
      <w:r w:rsidRPr="009172BA">
        <w:rPr>
          <w:spacing w:val="4"/>
          <w:sz w:val="22"/>
          <w:szCs w:val="22"/>
        </w:rPr>
        <w:t>s</w:t>
      </w:r>
      <w:r w:rsidRPr="009172BA">
        <w:rPr>
          <w:spacing w:val="-3"/>
          <w:sz w:val="22"/>
          <w:szCs w:val="22"/>
        </w:rPr>
        <w:t>t</w:t>
      </w:r>
      <w:r w:rsidRPr="009172BA">
        <w:rPr>
          <w:sz w:val="22"/>
          <w:szCs w:val="22"/>
        </w:rPr>
        <w:t xml:space="preserve">a </w:t>
      </w:r>
      <w:r w:rsidRPr="009172BA">
        <w:rPr>
          <w:spacing w:val="-1"/>
          <w:sz w:val="22"/>
          <w:szCs w:val="22"/>
        </w:rPr>
        <w:t>T</w:t>
      </w:r>
      <w:r w:rsidRPr="009172BA">
        <w:rPr>
          <w:spacing w:val="4"/>
          <w:sz w:val="22"/>
          <w:szCs w:val="22"/>
        </w:rPr>
        <w:t>é</w:t>
      </w:r>
      <w:r w:rsidRPr="009172BA">
        <w:rPr>
          <w:spacing w:val="-1"/>
          <w:sz w:val="22"/>
          <w:szCs w:val="22"/>
        </w:rPr>
        <w:t>c</w:t>
      </w:r>
      <w:r w:rsidRPr="009172BA">
        <w:rPr>
          <w:sz w:val="22"/>
          <w:szCs w:val="22"/>
        </w:rPr>
        <w:t>n</w:t>
      </w:r>
      <w:r w:rsidRPr="009172BA">
        <w:rPr>
          <w:spacing w:val="3"/>
          <w:sz w:val="22"/>
          <w:szCs w:val="22"/>
        </w:rPr>
        <w:t>i</w:t>
      </w:r>
      <w:r w:rsidRPr="009172BA">
        <w:rPr>
          <w:spacing w:val="-1"/>
          <w:sz w:val="22"/>
          <w:szCs w:val="22"/>
        </w:rPr>
        <w:t>c</w:t>
      </w:r>
      <w:r w:rsidRPr="009172BA">
        <w:rPr>
          <w:sz w:val="22"/>
          <w:szCs w:val="22"/>
        </w:rPr>
        <w:t xml:space="preserve">a </w:t>
      </w:r>
      <w:r w:rsidRPr="009172BA">
        <w:rPr>
          <w:spacing w:val="4"/>
          <w:sz w:val="22"/>
          <w:szCs w:val="22"/>
        </w:rPr>
        <w:t>e</w:t>
      </w:r>
      <w:r w:rsidRPr="009172BA">
        <w:rPr>
          <w:spacing w:val="-6"/>
          <w:sz w:val="22"/>
          <w:szCs w:val="22"/>
        </w:rPr>
        <w:t>n</w:t>
      </w:r>
      <w:r w:rsidRPr="009172BA">
        <w:rPr>
          <w:spacing w:val="2"/>
          <w:sz w:val="22"/>
          <w:szCs w:val="22"/>
        </w:rPr>
        <w:t>t</w:t>
      </w:r>
      <w:r w:rsidRPr="009172BA">
        <w:rPr>
          <w:spacing w:val="3"/>
          <w:sz w:val="22"/>
          <w:szCs w:val="22"/>
        </w:rPr>
        <w:t>r</w:t>
      </w:r>
      <w:r w:rsidRPr="009172BA">
        <w:rPr>
          <w:sz w:val="22"/>
          <w:szCs w:val="22"/>
        </w:rPr>
        <w:t xml:space="preserve">e </w:t>
      </w:r>
      <w:r w:rsidRPr="009172BA">
        <w:rPr>
          <w:spacing w:val="-1"/>
          <w:sz w:val="22"/>
          <w:szCs w:val="22"/>
        </w:rPr>
        <w:t>a</w:t>
      </w:r>
      <w:r w:rsidRPr="009172BA">
        <w:rPr>
          <w:sz w:val="22"/>
          <w:szCs w:val="22"/>
        </w:rPr>
        <w:t xml:space="preserve">s </w:t>
      </w:r>
      <w:r w:rsidRPr="009172BA">
        <w:rPr>
          <w:spacing w:val="-7"/>
          <w:sz w:val="22"/>
          <w:szCs w:val="22"/>
        </w:rPr>
        <w:t>p</w:t>
      </w:r>
      <w:r w:rsidRPr="009172BA">
        <w:rPr>
          <w:spacing w:val="3"/>
          <w:sz w:val="22"/>
          <w:szCs w:val="22"/>
        </w:rPr>
        <w:t>r</w:t>
      </w:r>
      <w:r w:rsidRPr="009172BA">
        <w:rPr>
          <w:spacing w:val="-2"/>
          <w:sz w:val="22"/>
          <w:szCs w:val="22"/>
        </w:rPr>
        <w:t>o</w:t>
      </w:r>
      <w:r w:rsidRPr="009172BA">
        <w:rPr>
          <w:spacing w:val="4"/>
          <w:sz w:val="22"/>
          <w:szCs w:val="22"/>
        </w:rPr>
        <w:t>p</w:t>
      </w:r>
      <w:r w:rsidRPr="009172BA">
        <w:rPr>
          <w:spacing w:val="-2"/>
          <w:sz w:val="22"/>
          <w:szCs w:val="22"/>
        </w:rPr>
        <w:t>o</w:t>
      </w:r>
      <w:r w:rsidRPr="009172BA">
        <w:rPr>
          <w:sz w:val="22"/>
          <w:szCs w:val="22"/>
        </w:rPr>
        <w:t>s</w:t>
      </w:r>
      <w:r w:rsidRPr="009172BA">
        <w:rPr>
          <w:spacing w:val="2"/>
          <w:sz w:val="22"/>
          <w:szCs w:val="22"/>
        </w:rPr>
        <w:t>t</w:t>
      </w:r>
      <w:r w:rsidRPr="009172BA">
        <w:rPr>
          <w:spacing w:val="-1"/>
          <w:sz w:val="22"/>
          <w:szCs w:val="22"/>
        </w:rPr>
        <w:t>a</w:t>
      </w:r>
      <w:r w:rsidRPr="009172BA">
        <w:rPr>
          <w:sz w:val="22"/>
          <w:szCs w:val="22"/>
        </w:rPr>
        <w:t xml:space="preserve">s </w:t>
      </w:r>
      <w:r w:rsidRPr="009172BA">
        <w:rPr>
          <w:spacing w:val="-1"/>
          <w:sz w:val="22"/>
          <w:szCs w:val="22"/>
        </w:rPr>
        <w:t>c</w:t>
      </w:r>
      <w:r w:rsidRPr="009172BA">
        <w:rPr>
          <w:spacing w:val="3"/>
          <w:sz w:val="22"/>
          <w:szCs w:val="22"/>
        </w:rPr>
        <w:t>l</w:t>
      </w:r>
      <w:r w:rsidRPr="009172BA">
        <w:rPr>
          <w:spacing w:val="-7"/>
          <w:sz w:val="22"/>
          <w:szCs w:val="22"/>
        </w:rPr>
        <w:t>a</w:t>
      </w:r>
      <w:r w:rsidRPr="009172BA">
        <w:rPr>
          <w:spacing w:val="4"/>
          <w:sz w:val="22"/>
          <w:szCs w:val="22"/>
        </w:rPr>
        <w:t>s</w:t>
      </w:r>
      <w:r w:rsidRPr="009172BA">
        <w:rPr>
          <w:sz w:val="22"/>
          <w:szCs w:val="22"/>
        </w:rPr>
        <w:t>s</w:t>
      </w:r>
      <w:r w:rsidRPr="009172BA">
        <w:rPr>
          <w:spacing w:val="-1"/>
          <w:sz w:val="22"/>
          <w:szCs w:val="22"/>
        </w:rPr>
        <w:t>i</w:t>
      </w:r>
      <w:r w:rsidRPr="009172BA">
        <w:rPr>
          <w:spacing w:val="6"/>
          <w:sz w:val="22"/>
          <w:szCs w:val="22"/>
        </w:rPr>
        <w:t>f</w:t>
      </w:r>
      <w:r w:rsidRPr="009172BA">
        <w:rPr>
          <w:spacing w:val="-1"/>
          <w:sz w:val="22"/>
          <w:szCs w:val="22"/>
        </w:rPr>
        <w:t>ic</w:t>
      </w:r>
      <w:r w:rsidRPr="009172BA">
        <w:rPr>
          <w:spacing w:val="4"/>
          <w:sz w:val="22"/>
          <w:szCs w:val="22"/>
        </w:rPr>
        <w:t>a</w:t>
      </w:r>
      <w:r w:rsidRPr="009172BA">
        <w:rPr>
          <w:spacing w:val="-1"/>
          <w:sz w:val="22"/>
          <w:szCs w:val="22"/>
        </w:rPr>
        <w:t>da</w:t>
      </w:r>
      <w:r w:rsidRPr="009172BA">
        <w:rPr>
          <w:sz w:val="22"/>
          <w:szCs w:val="22"/>
        </w:rPr>
        <w:t>s.</w:t>
      </w:r>
    </w:p>
    <w:p w:rsidR="006F775B" w:rsidRPr="009172BA" w:rsidRDefault="006F775B" w:rsidP="009172BA">
      <w:pPr>
        <w:pStyle w:val="Ttulo11"/>
        <w:ind w:hanging="708"/>
        <w:jc w:val="both"/>
        <w:rPr>
          <w:sz w:val="22"/>
          <w:szCs w:val="22"/>
        </w:rPr>
      </w:pPr>
    </w:p>
    <w:p w:rsidR="00354C26" w:rsidRPr="009172BA" w:rsidRDefault="00354C26" w:rsidP="009172BA">
      <w:pPr>
        <w:tabs>
          <w:tab w:val="left" w:pos="0"/>
        </w:tabs>
        <w:jc w:val="both"/>
        <w:rPr>
          <w:sz w:val="22"/>
          <w:szCs w:val="22"/>
          <w:u w:val="single"/>
        </w:rPr>
      </w:pPr>
      <w:r w:rsidRPr="009172BA">
        <w:rPr>
          <w:b/>
          <w:sz w:val="22"/>
          <w:szCs w:val="22"/>
        </w:rPr>
        <w:t>10 – ENVELOPE 03 - DA PROPOSTA DE PREÇOS</w:t>
      </w:r>
    </w:p>
    <w:p w:rsidR="002D5F57" w:rsidRPr="009172BA" w:rsidRDefault="002D5F57" w:rsidP="009172BA">
      <w:pPr>
        <w:shd w:val="clear" w:color="auto" w:fill="FFFFFF"/>
        <w:jc w:val="both"/>
        <w:rPr>
          <w:sz w:val="22"/>
        </w:rPr>
      </w:pPr>
    </w:p>
    <w:p w:rsidR="002D5F57" w:rsidRPr="009172BA" w:rsidRDefault="002D5F57" w:rsidP="009172BA">
      <w:pPr>
        <w:shd w:val="clear" w:color="auto" w:fill="FFFFFF"/>
        <w:jc w:val="both"/>
        <w:rPr>
          <w:sz w:val="22"/>
        </w:rPr>
      </w:pPr>
      <w:r w:rsidRPr="009172BA">
        <w:rPr>
          <w:sz w:val="22"/>
        </w:rPr>
        <w:t>10.1 A Proposta de Preços deverá ser elaborada em estrita conformidade com relação aos serviços constantes neste Projeto Básico; devendo:</w:t>
      </w:r>
    </w:p>
    <w:p w:rsidR="002D5F57" w:rsidRPr="009172BA" w:rsidRDefault="002D5F57" w:rsidP="009172BA">
      <w:pPr>
        <w:pStyle w:val="Corpodetexto"/>
        <w:ind w:firstLine="709"/>
        <w:rPr>
          <w:sz w:val="22"/>
          <w:szCs w:val="22"/>
        </w:rPr>
      </w:pPr>
      <w:r w:rsidRPr="009172BA">
        <w:rPr>
          <w:spacing w:val="-1"/>
          <w:sz w:val="22"/>
          <w:szCs w:val="22"/>
        </w:rPr>
        <w:t xml:space="preserve">a) ser redigida em língua portuguesa, em papel formato A4, fonte </w:t>
      </w:r>
      <w:r w:rsidRPr="009172BA">
        <w:rPr>
          <w:spacing w:val="2"/>
          <w:sz w:val="22"/>
          <w:szCs w:val="22"/>
        </w:rPr>
        <w:t xml:space="preserve">Times New Roman ou </w:t>
      </w:r>
      <w:r w:rsidRPr="009172BA">
        <w:rPr>
          <w:sz w:val="22"/>
          <w:szCs w:val="22"/>
        </w:rPr>
        <w:t>A</w:t>
      </w:r>
      <w:r w:rsidRPr="009172BA">
        <w:rPr>
          <w:spacing w:val="-2"/>
          <w:sz w:val="22"/>
          <w:szCs w:val="22"/>
        </w:rPr>
        <w:t>r</w:t>
      </w:r>
      <w:r w:rsidRPr="009172BA">
        <w:rPr>
          <w:spacing w:val="8"/>
          <w:sz w:val="22"/>
          <w:szCs w:val="22"/>
        </w:rPr>
        <w:t>i</w:t>
      </w:r>
      <w:r w:rsidRPr="009172BA">
        <w:rPr>
          <w:spacing w:val="-7"/>
          <w:sz w:val="22"/>
          <w:szCs w:val="22"/>
        </w:rPr>
        <w:t>a</w:t>
      </w:r>
      <w:r w:rsidRPr="009172BA">
        <w:rPr>
          <w:sz w:val="22"/>
          <w:szCs w:val="22"/>
        </w:rPr>
        <w:t xml:space="preserve">l tamanho </w:t>
      </w:r>
      <w:r w:rsidRPr="009172BA">
        <w:rPr>
          <w:spacing w:val="4"/>
          <w:sz w:val="22"/>
          <w:szCs w:val="22"/>
        </w:rPr>
        <w:t>1</w:t>
      </w:r>
      <w:r w:rsidRPr="009172BA">
        <w:rPr>
          <w:sz w:val="22"/>
          <w:szCs w:val="22"/>
        </w:rPr>
        <w:t>2</w:t>
      </w:r>
      <w:r w:rsidRPr="009172BA">
        <w:rPr>
          <w:spacing w:val="2"/>
          <w:sz w:val="22"/>
          <w:szCs w:val="22"/>
        </w:rPr>
        <w:t xml:space="preserve"> (</w:t>
      </w:r>
      <w:r w:rsidRPr="009172BA">
        <w:rPr>
          <w:spacing w:val="3"/>
          <w:sz w:val="22"/>
          <w:szCs w:val="22"/>
        </w:rPr>
        <w:t>d</w:t>
      </w:r>
      <w:r w:rsidRPr="009172BA">
        <w:rPr>
          <w:spacing w:val="-2"/>
          <w:sz w:val="22"/>
          <w:szCs w:val="22"/>
        </w:rPr>
        <w:t>o</w:t>
      </w:r>
      <w:r w:rsidRPr="009172BA">
        <w:rPr>
          <w:spacing w:val="-1"/>
          <w:sz w:val="22"/>
          <w:szCs w:val="22"/>
        </w:rPr>
        <w:t>ze</w:t>
      </w:r>
      <w:r w:rsidRPr="009172BA">
        <w:rPr>
          <w:spacing w:val="2"/>
          <w:sz w:val="22"/>
          <w:szCs w:val="22"/>
        </w:rPr>
        <w:t xml:space="preserve">) </w:t>
      </w:r>
      <w:r w:rsidRPr="009172BA">
        <w:rPr>
          <w:spacing w:val="-1"/>
          <w:sz w:val="22"/>
          <w:szCs w:val="22"/>
        </w:rPr>
        <w:t>pa</w:t>
      </w:r>
      <w:r w:rsidRPr="009172BA">
        <w:rPr>
          <w:spacing w:val="3"/>
          <w:sz w:val="22"/>
          <w:szCs w:val="22"/>
        </w:rPr>
        <w:t>r</w:t>
      </w:r>
      <w:r w:rsidRPr="009172BA">
        <w:rPr>
          <w:sz w:val="22"/>
          <w:szCs w:val="22"/>
        </w:rPr>
        <w:t xml:space="preserve">a </w:t>
      </w:r>
      <w:r w:rsidRPr="009172BA">
        <w:rPr>
          <w:spacing w:val="6"/>
          <w:sz w:val="22"/>
          <w:szCs w:val="22"/>
        </w:rPr>
        <w:t>f</w:t>
      </w:r>
      <w:r w:rsidRPr="009172BA">
        <w:rPr>
          <w:spacing w:val="-1"/>
          <w:sz w:val="22"/>
          <w:szCs w:val="22"/>
        </w:rPr>
        <w:t>ac</w:t>
      </w:r>
      <w:r w:rsidRPr="009172BA">
        <w:rPr>
          <w:spacing w:val="3"/>
          <w:sz w:val="22"/>
          <w:szCs w:val="22"/>
        </w:rPr>
        <w:t>i</w:t>
      </w:r>
      <w:r w:rsidRPr="009172BA">
        <w:rPr>
          <w:spacing w:val="-7"/>
          <w:sz w:val="22"/>
          <w:szCs w:val="22"/>
        </w:rPr>
        <w:t>l</w:t>
      </w:r>
      <w:r w:rsidRPr="009172BA">
        <w:rPr>
          <w:spacing w:val="3"/>
          <w:sz w:val="22"/>
          <w:szCs w:val="22"/>
        </w:rPr>
        <w:t>i</w:t>
      </w:r>
      <w:r w:rsidRPr="009172BA">
        <w:rPr>
          <w:spacing w:val="2"/>
          <w:sz w:val="22"/>
          <w:szCs w:val="22"/>
        </w:rPr>
        <w:t>t</w:t>
      </w:r>
      <w:r w:rsidRPr="009172BA">
        <w:rPr>
          <w:spacing w:val="-1"/>
          <w:sz w:val="22"/>
          <w:szCs w:val="22"/>
        </w:rPr>
        <w:t>a</w:t>
      </w:r>
      <w:r w:rsidRPr="009172BA">
        <w:rPr>
          <w:sz w:val="22"/>
          <w:szCs w:val="22"/>
        </w:rPr>
        <w:t xml:space="preserve">r a sua </w:t>
      </w:r>
      <w:r w:rsidRPr="009172BA">
        <w:rPr>
          <w:spacing w:val="-1"/>
          <w:sz w:val="22"/>
          <w:szCs w:val="22"/>
        </w:rPr>
        <w:t>le</w:t>
      </w:r>
      <w:r w:rsidRPr="009172BA">
        <w:rPr>
          <w:spacing w:val="3"/>
          <w:sz w:val="22"/>
          <w:szCs w:val="22"/>
        </w:rPr>
        <w:t>i</w:t>
      </w:r>
      <w:r w:rsidRPr="009172BA">
        <w:rPr>
          <w:spacing w:val="-3"/>
          <w:sz w:val="22"/>
          <w:szCs w:val="22"/>
        </w:rPr>
        <w:t>t</w:t>
      </w:r>
      <w:r w:rsidRPr="009172BA">
        <w:rPr>
          <w:sz w:val="22"/>
          <w:szCs w:val="22"/>
        </w:rPr>
        <w:t>u</w:t>
      </w:r>
      <w:r w:rsidRPr="009172BA">
        <w:rPr>
          <w:spacing w:val="3"/>
          <w:sz w:val="22"/>
          <w:szCs w:val="22"/>
        </w:rPr>
        <w:t>r</w:t>
      </w:r>
      <w:r w:rsidRPr="009172BA">
        <w:rPr>
          <w:sz w:val="22"/>
          <w:szCs w:val="22"/>
        </w:rPr>
        <w:t xml:space="preserve">a e </w:t>
      </w:r>
      <w:r w:rsidRPr="009172BA">
        <w:rPr>
          <w:spacing w:val="-1"/>
          <w:sz w:val="22"/>
          <w:szCs w:val="22"/>
        </w:rPr>
        <w:t>a</w:t>
      </w:r>
      <w:r w:rsidRPr="009172BA">
        <w:rPr>
          <w:spacing w:val="8"/>
          <w:sz w:val="22"/>
          <w:szCs w:val="22"/>
        </w:rPr>
        <w:t>v</w:t>
      </w:r>
      <w:r w:rsidRPr="009172BA">
        <w:rPr>
          <w:spacing w:val="-1"/>
          <w:sz w:val="22"/>
          <w:szCs w:val="22"/>
        </w:rPr>
        <w:t>a</w:t>
      </w:r>
      <w:r w:rsidRPr="009172BA">
        <w:rPr>
          <w:spacing w:val="-7"/>
          <w:sz w:val="22"/>
          <w:szCs w:val="22"/>
        </w:rPr>
        <w:t>l</w:t>
      </w:r>
      <w:r w:rsidRPr="009172BA">
        <w:rPr>
          <w:spacing w:val="3"/>
          <w:sz w:val="22"/>
          <w:szCs w:val="22"/>
        </w:rPr>
        <w:t>i</w:t>
      </w:r>
      <w:r w:rsidRPr="009172BA">
        <w:rPr>
          <w:spacing w:val="-1"/>
          <w:sz w:val="22"/>
          <w:szCs w:val="22"/>
        </w:rPr>
        <w:t>aç</w:t>
      </w:r>
      <w:r w:rsidRPr="009172BA">
        <w:rPr>
          <w:spacing w:val="4"/>
          <w:sz w:val="22"/>
          <w:szCs w:val="22"/>
        </w:rPr>
        <w:t>ã</w:t>
      </w:r>
      <w:r w:rsidRPr="009172BA">
        <w:rPr>
          <w:spacing w:val="-2"/>
          <w:sz w:val="22"/>
          <w:szCs w:val="22"/>
        </w:rPr>
        <w:t>o</w:t>
      </w:r>
      <w:r w:rsidRPr="009172BA">
        <w:rPr>
          <w:sz w:val="22"/>
          <w:szCs w:val="22"/>
        </w:rPr>
        <w:t xml:space="preserve">. </w:t>
      </w:r>
    </w:p>
    <w:p w:rsidR="002D5F57" w:rsidRPr="009172BA" w:rsidRDefault="002D5F57" w:rsidP="009172BA">
      <w:pPr>
        <w:pStyle w:val="Corpodetexto"/>
        <w:ind w:firstLine="709"/>
        <w:rPr>
          <w:sz w:val="22"/>
          <w:szCs w:val="22"/>
        </w:rPr>
      </w:pPr>
      <w:r w:rsidRPr="009172BA">
        <w:rPr>
          <w:sz w:val="22"/>
          <w:szCs w:val="22"/>
        </w:rPr>
        <w:t xml:space="preserve">b) estar datada, assinada e identificada (nome e cargo) em sua parte final pelo representante legal da </w:t>
      </w:r>
      <w:r w:rsidRPr="009172BA">
        <w:rPr>
          <w:b/>
          <w:sz w:val="22"/>
          <w:szCs w:val="22"/>
        </w:rPr>
        <w:t xml:space="preserve">LICITANTE </w:t>
      </w:r>
      <w:r w:rsidRPr="009172BA">
        <w:rPr>
          <w:sz w:val="22"/>
          <w:szCs w:val="22"/>
        </w:rPr>
        <w:t>e numeradas em ordem crescente, bem como, rubricada em todas as folhas, com o carimbo padronizado do CNPJ, excetuando-se as folhas timbradas que já contenham impressas tais informações;</w:t>
      </w:r>
    </w:p>
    <w:p w:rsidR="002D5F57" w:rsidRPr="009172BA" w:rsidRDefault="002D5F57" w:rsidP="009172BA">
      <w:pPr>
        <w:pStyle w:val="Corpodetexto"/>
        <w:ind w:firstLine="709"/>
        <w:rPr>
          <w:sz w:val="22"/>
          <w:szCs w:val="22"/>
        </w:rPr>
      </w:pPr>
      <w:r w:rsidRPr="009172BA">
        <w:rPr>
          <w:sz w:val="22"/>
          <w:szCs w:val="22"/>
        </w:rPr>
        <w:t>c) conter preços unitários em algarismos arábicos, com no máximo duas casas decimais e preço total expresso em algarismos arábicos e por extenso, em moeda corrente Nacional;</w:t>
      </w:r>
    </w:p>
    <w:p w:rsidR="002D5F57" w:rsidRPr="009172BA" w:rsidRDefault="002D5F57" w:rsidP="009172BA">
      <w:pPr>
        <w:tabs>
          <w:tab w:val="left" w:pos="709"/>
        </w:tabs>
        <w:ind w:firstLine="709"/>
        <w:jc w:val="both"/>
        <w:rPr>
          <w:sz w:val="22"/>
        </w:rPr>
      </w:pPr>
      <w:r w:rsidRPr="009172BA">
        <w:rPr>
          <w:sz w:val="22"/>
        </w:rPr>
        <w:t>d) indicação dos dados bancários (Banco, Agência e Conta Corrente), onde serão creditados os respectivos pagamentos, caso seja vencedora do certame;</w:t>
      </w:r>
    </w:p>
    <w:p w:rsidR="002D5F57" w:rsidRPr="009172BA" w:rsidRDefault="002D5F57" w:rsidP="009172BA">
      <w:pPr>
        <w:tabs>
          <w:tab w:val="left" w:pos="709"/>
        </w:tabs>
        <w:ind w:firstLine="709"/>
        <w:jc w:val="both"/>
        <w:rPr>
          <w:sz w:val="22"/>
        </w:rPr>
      </w:pPr>
      <w:r w:rsidRPr="009172BA">
        <w:rPr>
          <w:sz w:val="22"/>
        </w:rPr>
        <w:t>e) indicação do prazo de validade, não podendo ser inferior a 60 (sessenta) dias, contados a partir da data da entrega das propostas, conforme disposto no Art. 64, § 3º da Lei 8.666/93;</w:t>
      </w:r>
    </w:p>
    <w:p w:rsidR="002D5F57" w:rsidRPr="009172BA" w:rsidRDefault="002D5F57" w:rsidP="009172BA">
      <w:pPr>
        <w:tabs>
          <w:tab w:val="left" w:pos="709"/>
        </w:tabs>
        <w:ind w:firstLine="709"/>
        <w:jc w:val="both"/>
        <w:rPr>
          <w:sz w:val="22"/>
        </w:rPr>
      </w:pPr>
      <w:r w:rsidRPr="009172BA">
        <w:rPr>
          <w:sz w:val="22"/>
        </w:rPr>
        <w:t>f) nos preços propostos deverão estar computadas todas as despesas necessárias, inclusive custo de materiais, de transportes, de instalações, depreciações, mão-de-obra, impostos, encargos sociais e trabalhistas, remunerações, etc., que constituirão a única, exclusiva e completa remuneração dos serviços;</w:t>
      </w:r>
    </w:p>
    <w:p w:rsidR="002D5F57" w:rsidRPr="009172BA" w:rsidRDefault="002D5F57" w:rsidP="009172BA">
      <w:pPr>
        <w:tabs>
          <w:tab w:val="left" w:pos="709"/>
        </w:tabs>
        <w:jc w:val="both"/>
        <w:rPr>
          <w:sz w:val="22"/>
        </w:rPr>
      </w:pPr>
      <w:r w:rsidRPr="009172BA">
        <w:rPr>
          <w:sz w:val="22"/>
        </w:rPr>
        <w:t>10.2. Serão desconsideradas as propostas que deixarem de atender no todo, ou em parte, as disposições dos subitens acima;</w:t>
      </w:r>
    </w:p>
    <w:p w:rsidR="002D5F57" w:rsidRPr="009172BA" w:rsidRDefault="002D5F57" w:rsidP="009172BA">
      <w:pPr>
        <w:tabs>
          <w:tab w:val="left" w:pos="709"/>
        </w:tabs>
        <w:jc w:val="both"/>
        <w:rPr>
          <w:sz w:val="22"/>
        </w:rPr>
      </w:pPr>
      <w:r w:rsidRPr="009172BA">
        <w:rPr>
          <w:sz w:val="22"/>
        </w:rPr>
        <w:t>10.3 Quando convocada pela administração, as empresas deverão apresentar Planilha de Custos e Formação de Preços contemplando a decomposição de todos os custos envolvidos na proposta, inclusive demonstrando preços unitários conforme as etapas do serviço.</w:t>
      </w:r>
    </w:p>
    <w:p w:rsidR="003C603A" w:rsidRPr="009172BA" w:rsidRDefault="003C603A" w:rsidP="009172BA">
      <w:pPr>
        <w:tabs>
          <w:tab w:val="left" w:pos="7371"/>
        </w:tabs>
        <w:ind w:left="1985"/>
        <w:jc w:val="both"/>
        <w:rPr>
          <w:sz w:val="22"/>
          <w:szCs w:val="22"/>
        </w:rPr>
      </w:pPr>
    </w:p>
    <w:p w:rsidR="00354C26" w:rsidRPr="009172BA" w:rsidRDefault="00354C26" w:rsidP="009172BA">
      <w:pPr>
        <w:pStyle w:val="Ttulo1"/>
        <w:jc w:val="both"/>
        <w:rPr>
          <w:i w:val="0"/>
          <w:sz w:val="22"/>
          <w:szCs w:val="22"/>
        </w:rPr>
      </w:pPr>
      <w:r w:rsidRPr="009172BA">
        <w:rPr>
          <w:i w:val="0"/>
          <w:sz w:val="22"/>
          <w:szCs w:val="22"/>
        </w:rPr>
        <w:t xml:space="preserve">11 – </w:t>
      </w:r>
      <w:r w:rsidR="002D5F57" w:rsidRPr="009172BA">
        <w:rPr>
          <w:i w:val="0"/>
          <w:sz w:val="22"/>
          <w:szCs w:val="22"/>
        </w:rPr>
        <w:t>DA ANÁLISE DAS PROPOSTAS DE PREÇOS</w:t>
      </w:r>
    </w:p>
    <w:p w:rsidR="00354C26" w:rsidRPr="009172BA" w:rsidRDefault="00354C26" w:rsidP="009172BA">
      <w:pPr>
        <w:jc w:val="both"/>
        <w:rPr>
          <w:sz w:val="22"/>
          <w:szCs w:val="22"/>
        </w:rPr>
      </w:pPr>
    </w:p>
    <w:p w:rsidR="002D5F57" w:rsidRPr="009172BA" w:rsidRDefault="002D5F57" w:rsidP="009172BA">
      <w:pPr>
        <w:pStyle w:val="Corpodetexto"/>
        <w:tabs>
          <w:tab w:val="left" w:pos="709"/>
        </w:tabs>
        <w:rPr>
          <w:sz w:val="22"/>
          <w:szCs w:val="22"/>
        </w:rPr>
      </w:pPr>
      <w:r w:rsidRPr="009172BA">
        <w:rPr>
          <w:spacing w:val="-6"/>
          <w:sz w:val="22"/>
          <w:szCs w:val="22"/>
        </w:rPr>
        <w:t>11.1 A</w:t>
      </w:r>
      <w:r w:rsidRPr="009172BA">
        <w:rPr>
          <w:sz w:val="22"/>
          <w:szCs w:val="22"/>
        </w:rPr>
        <w:t xml:space="preserve">s </w:t>
      </w:r>
      <w:r w:rsidRPr="009172BA">
        <w:rPr>
          <w:spacing w:val="-7"/>
          <w:sz w:val="22"/>
          <w:szCs w:val="22"/>
        </w:rPr>
        <w:t>a</w:t>
      </w:r>
      <w:r w:rsidRPr="009172BA">
        <w:rPr>
          <w:spacing w:val="5"/>
          <w:sz w:val="22"/>
          <w:szCs w:val="22"/>
        </w:rPr>
        <w:t>n</w:t>
      </w:r>
      <w:r w:rsidRPr="009172BA">
        <w:rPr>
          <w:spacing w:val="4"/>
          <w:sz w:val="22"/>
          <w:szCs w:val="22"/>
        </w:rPr>
        <w:t>á</w:t>
      </w:r>
      <w:r w:rsidRPr="009172BA">
        <w:rPr>
          <w:spacing w:val="-7"/>
          <w:sz w:val="22"/>
          <w:szCs w:val="22"/>
        </w:rPr>
        <w:t>l</w:t>
      </w:r>
      <w:r w:rsidRPr="009172BA">
        <w:rPr>
          <w:spacing w:val="3"/>
          <w:sz w:val="22"/>
          <w:szCs w:val="22"/>
        </w:rPr>
        <w:t>i</w:t>
      </w:r>
      <w:r w:rsidRPr="009172BA">
        <w:rPr>
          <w:sz w:val="22"/>
          <w:szCs w:val="22"/>
        </w:rPr>
        <w:t>s</w:t>
      </w:r>
      <w:r w:rsidRPr="009172BA">
        <w:rPr>
          <w:spacing w:val="-1"/>
          <w:sz w:val="22"/>
          <w:szCs w:val="22"/>
        </w:rPr>
        <w:t>e</w:t>
      </w:r>
      <w:r w:rsidRPr="009172BA">
        <w:rPr>
          <w:sz w:val="22"/>
          <w:szCs w:val="22"/>
        </w:rPr>
        <w:t xml:space="preserve">s </w:t>
      </w:r>
      <w:r w:rsidRPr="009172BA">
        <w:rPr>
          <w:spacing w:val="-1"/>
          <w:sz w:val="22"/>
          <w:szCs w:val="22"/>
        </w:rPr>
        <w:t>d</w:t>
      </w:r>
      <w:r w:rsidRPr="009172BA">
        <w:rPr>
          <w:spacing w:val="-7"/>
          <w:sz w:val="22"/>
          <w:szCs w:val="22"/>
        </w:rPr>
        <w:t>a</w:t>
      </w:r>
      <w:r w:rsidRPr="009172BA">
        <w:rPr>
          <w:sz w:val="22"/>
          <w:szCs w:val="22"/>
        </w:rPr>
        <w:t xml:space="preserve">s </w:t>
      </w:r>
      <w:r w:rsidRPr="009172BA">
        <w:rPr>
          <w:spacing w:val="-7"/>
          <w:sz w:val="22"/>
          <w:szCs w:val="22"/>
        </w:rPr>
        <w:t>p</w:t>
      </w:r>
      <w:r w:rsidRPr="009172BA">
        <w:rPr>
          <w:spacing w:val="8"/>
          <w:sz w:val="22"/>
          <w:szCs w:val="22"/>
        </w:rPr>
        <w:t>r</w:t>
      </w:r>
      <w:r w:rsidRPr="009172BA">
        <w:rPr>
          <w:spacing w:val="-8"/>
          <w:sz w:val="22"/>
          <w:szCs w:val="22"/>
        </w:rPr>
        <w:t>o</w:t>
      </w:r>
      <w:r w:rsidRPr="009172BA">
        <w:rPr>
          <w:spacing w:val="4"/>
          <w:sz w:val="22"/>
          <w:szCs w:val="22"/>
        </w:rPr>
        <w:t>p</w:t>
      </w:r>
      <w:r w:rsidRPr="009172BA">
        <w:rPr>
          <w:spacing w:val="-2"/>
          <w:sz w:val="22"/>
          <w:szCs w:val="22"/>
        </w:rPr>
        <w:t>o</w:t>
      </w:r>
      <w:r w:rsidRPr="009172BA">
        <w:rPr>
          <w:sz w:val="22"/>
          <w:szCs w:val="22"/>
        </w:rPr>
        <w:t>s</w:t>
      </w:r>
      <w:r w:rsidRPr="009172BA">
        <w:rPr>
          <w:spacing w:val="2"/>
          <w:sz w:val="22"/>
          <w:szCs w:val="22"/>
        </w:rPr>
        <w:t>t</w:t>
      </w:r>
      <w:r w:rsidRPr="009172BA">
        <w:rPr>
          <w:spacing w:val="-1"/>
          <w:sz w:val="22"/>
          <w:szCs w:val="22"/>
        </w:rPr>
        <w:t>a</w:t>
      </w:r>
      <w:r w:rsidRPr="009172BA">
        <w:rPr>
          <w:sz w:val="22"/>
          <w:szCs w:val="22"/>
        </w:rPr>
        <w:t xml:space="preserve">s </w:t>
      </w:r>
      <w:r w:rsidRPr="009172BA">
        <w:rPr>
          <w:spacing w:val="-1"/>
          <w:sz w:val="22"/>
          <w:szCs w:val="22"/>
        </w:rPr>
        <w:t>d</w:t>
      </w:r>
      <w:r w:rsidRPr="009172BA">
        <w:rPr>
          <w:sz w:val="22"/>
          <w:szCs w:val="22"/>
        </w:rPr>
        <w:t xml:space="preserve">e </w:t>
      </w:r>
      <w:r w:rsidRPr="009172BA">
        <w:rPr>
          <w:spacing w:val="-1"/>
          <w:sz w:val="22"/>
          <w:szCs w:val="22"/>
        </w:rPr>
        <w:t>p</w:t>
      </w:r>
      <w:r w:rsidRPr="009172BA">
        <w:rPr>
          <w:spacing w:val="3"/>
          <w:sz w:val="22"/>
          <w:szCs w:val="22"/>
        </w:rPr>
        <w:t>r</w:t>
      </w:r>
      <w:r w:rsidRPr="009172BA">
        <w:rPr>
          <w:spacing w:val="-1"/>
          <w:sz w:val="22"/>
          <w:szCs w:val="22"/>
        </w:rPr>
        <w:t>e</w:t>
      </w:r>
      <w:r w:rsidRPr="009172BA">
        <w:rPr>
          <w:spacing w:val="4"/>
          <w:sz w:val="22"/>
          <w:szCs w:val="22"/>
        </w:rPr>
        <w:t>ç</w:t>
      </w:r>
      <w:r w:rsidRPr="009172BA">
        <w:rPr>
          <w:spacing w:val="-2"/>
          <w:sz w:val="22"/>
          <w:szCs w:val="22"/>
        </w:rPr>
        <w:t>o</w:t>
      </w:r>
      <w:r w:rsidRPr="009172BA">
        <w:rPr>
          <w:sz w:val="22"/>
          <w:szCs w:val="22"/>
        </w:rPr>
        <w:t>s s</w:t>
      </w:r>
      <w:r w:rsidRPr="009172BA">
        <w:rPr>
          <w:spacing w:val="3"/>
          <w:sz w:val="22"/>
          <w:szCs w:val="22"/>
        </w:rPr>
        <w:t>o</w:t>
      </w:r>
      <w:r w:rsidRPr="009172BA">
        <w:rPr>
          <w:spacing w:val="-1"/>
          <w:sz w:val="22"/>
          <w:szCs w:val="22"/>
        </w:rPr>
        <w:t>me</w:t>
      </w:r>
      <w:r w:rsidRPr="009172BA">
        <w:rPr>
          <w:sz w:val="22"/>
          <w:szCs w:val="22"/>
        </w:rPr>
        <w:t>n</w:t>
      </w:r>
      <w:r w:rsidRPr="009172BA">
        <w:rPr>
          <w:spacing w:val="2"/>
          <w:sz w:val="22"/>
          <w:szCs w:val="22"/>
        </w:rPr>
        <w:t>t</w:t>
      </w:r>
      <w:r w:rsidRPr="009172BA">
        <w:rPr>
          <w:sz w:val="22"/>
          <w:szCs w:val="22"/>
        </w:rPr>
        <w:t xml:space="preserve">e </w:t>
      </w:r>
      <w:r w:rsidRPr="009172BA">
        <w:rPr>
          <w:spacing w:val="4"/>
          <w:sz w:val="22"/>
          <w:szCs w:val="22"/>
        </w:rPr>
        <w:t>s</w:t>
      </w:r>
      <w:r w:rsidRPr="009172BA">
        <w:rPr>
          <w:spacing w:val="-7"/>
          <w:sz w:val="22"/>
          <w:szCs w:val="22"/>
        </w:rPr>
        <w:t>e</w:t>
      </w:r>
      <w:r w:rsidRPr="009172BA">
        <w:rPr>
          <w:spacing w:val="3"/>
          <w:sz w:val="22"/>
          <w:szCs w:val="22"/>
        </w:rPr>
        <w:t>r</w:t>
      </w:r>
      <w:r w:rsidRPr="009172BA">
        <w:rPr>
          <w:spacing w:val="-1"/>
          <w:sz w:val="22"/>
          <w:szCs w:val="22"/>
        </w:rPr>
        <w:t>ã</w:t>
      </w:r>
      <w:r w:rsidRPr="009172BA">
        <w:rPr>
          <w:sz w:val="22"/>
          <w:szCs w:val="22"/>
        </w:rPr>
        <w:t xml:space="preserve">o </w:t>
      </w:r>
      <w:r w:rsidRPr="009172BA">
        <w:rPr>
          <w:spacing w:val="8"/>
          <w:sz w:val="22"/>
          <w:szCs w:val="22"/>
        </w:rPr>
        <w:t>r</w:t>
      </w:r>
      <w:r w:rsidRPr="009172BA">
        <w:rPr>
          <w:spacing w:val="-7"/>
          <w:sz w:val="22"/>
          <w:szCs w:val="22"/>
        </w:rPr>
        <w:t>e</w:t>
      </w:r>
      <w:r w:rsidRPr="009172BA">
        <w:rPr>
          <w:spacing w:val="4"/>
          <w:sz w:val="22"/>
          <w:szCs w:val="22"/>
        </w:rPr>
        <w:t>a</w:t>
      </w:r>
      <w:r w:rsidRPr="009172BA">
        <w:rPr>
          <w:spacing w:val="-1"/>
          <w:sz w:val="22"/>
          <w:szCs w:val="22"/>
        </w:rPr>
        <w:t>li</w:t>
      </w:r>
      <w:r w:rsidRPr="009172BA">
        <w:rPr>
          <w:spacing w:val="4"/>
          <w:sz w:val="22"/>
          <w:szCs w:val="22"/>
        </w:rPr>
        <w:t>z</w:t>
      </w:r>
      <w:r w:rsidRPr="009172BA">
        <w:rPr>
          <w:spacing w:val="-1"/>
          <w:sz w:val="22"/>
          <w:szCs w:val="22"/>
        </w:rPr>
        <w:t>a</w:t>
      </w:r>
      <w:r w:rsidRPr="009172BA">
        <w:rPr>
          <w:spacing w:val="3"/>
          <w:sz w:val="22"/>
          <w:szCs w:val="22"/>
        </w:rPr>
        <w:t>d</w:t>
      </w:r>
      <w:r w:rsidRPr="009172BA">
        <w:rPr>
          <w:spacing w:val="-7"/>
          <w:sz w:val="22"/>
          <w:szCs w:val="22"/>
        </w:rPr>
        <w:t>a</w:t>
      </w:r>
      <w:r w:rsidRPr="009172BA">
        <w:rPr>
          <w:sz w:val="22"/>
          <w:szCs w:val="22"/>
        </w:rPr>
        <w:t xml:space="preserve">s </w:t>
      </w:r>
      <w:r w:rsidRPr="009172BA">
        <w:rPr>
          <w:spacing w:val="-1"/>
          <w:sz w:val="22"/>
          <w:szCs w:val="22"/>
        </w:rPr>
        <w:t>pa</w:t>
      </w:r>
      <w:r w:rsidRPr="009172BA">
        <w:rPr>
          <w:spacing w:val="3"/>
          <w:sz w:val="22"/>
          <w:szCs w:val="22"/>
        </w:rPr>
        <w:t>r</w:t>
      </w:r>
      <w:r w:rsidRPr="009172BA">
        <w:rPr>
          <w:sz w:val="22"/>
          <w:szCs w:val="22"/>
        </w:rPr>
        <w:t xml:space="preserve">a </w:t>
      </w:r>
      <w:r w:rsidRPr="009172BA">
        <w:rPr>
          <w:spacing w:val="-1"/>
          <w:sz w:val="22"/>
          <w:szCs w:val="22"/>
        </w:rPr>
        <w:t>a</w:t>
      </w:r>
      <w:r w:rsidRPr="009172BA">
        <w:rPr>
          <w:sz w:val="22"/>
          <w:szCs w:val="22"/>
        </w:rPr>
        <w:t xml:space="preserve">s </w:t>
      </w:r>
      <w:r w:rsidRPr="009172BA">
        <w:rPr>
          <w:spacing w:val="-7"/>
          <w:sz w:val="22"/>
          <w:szCs w:val="22"/>
        </w:rPr>
        <w:t>p</w:t>
      </w:r>
      <w:r w:rsidRPr="009172BA">
        <w:rPr>
          <w:spacing w:val="3"/>
          <w:sz w:val="22"/>
          <w:szCs w:val="22"/>
        </w:rPr>
        <w:t>ro</w:t>
      </w:r>
      <w:r w:rsidRPr="009172BA">
        <w:rPr>
          <w:spacing w:val="-1"/>
          <w:sz w:val="22"/>
          <w:szCs w:val="22"/>
        </w:rPr>
        <w:t>p</w:t>
      </w:r>
      <w:r w:rsidRPr="009172BA">
        <w:rPr>
          <w:spacing w:val="-2"/>
          <w:sz w:val="22"/>
          <w:szCs w:val="22"/>
        </w:rPr>
        <w:t>o</w:t>
      </w:r>
      <w:r w:rsidRPr="009172BA">
        <w:rPr>
          <w:spacing w:val="5"/>
          <w:sz w:val="22"/>
          <w:szCs w:val="22"/>
        </w:rPr>
        <w:t>n</w:t>
      </w:r>
      <w:r w:rsidRPr="009172BA">
        <w:rPr>
          <w:spacing w:val="-7"/>
          <w:sz w:val="22"/>
          <w:szCs w:val="22"/>
        </w:rPr>
        <w:t>e</w:t>
      </w:r>
      <w:r w:rsidRPr="009172BA">
        <w:rPr>
          <w:spacing w:val="5"/>
          <w:sz w:val="22"/>
          <w:szCs w:val="22"/>
        </w:rPr>
        <w:t>n</w:t>
      </w:r>
      <w:r w:rsidRPr="009172BA">
        <w:rPr>
          <w:spacing w:val="-3"/>
          <w:sz w:val="22"/>
          <w:szCs w:val="22"/>
        </w:rPr>
        <w:t>t</w:t>
      </w:r>
      <w:r w:rsidRPr="009172BA">
        <w:rPr>
          <w:spacing w:val="-1"/>
          <w:sz w:val="22"/>
          <w:szCs w:val="22"/>
        </w:rPr>
        <w:t>e</w:t>
      </w:r>
      <w:r w:rsidRPr="009172BA">
        <w:rPr>
          <w:sz w:val="22"/>
          <w:szCs w:val="22"/>
        </w:rPr>
        <w:t xml:space="preserve">s </w:t>
      </w:r>
      <w:r w:rsidRPr="009172BA">
        <w:rPr>
          <w:spacing w:val="4"/>
          <w:sz w:val="22"/>
          <w:szCs w:val="22"/>
        </w:rPr>
        <w:t>c</w:t>
      </w:r>
      <w:r w:rsidRPr="009172BA">
        <w:rPr>
          <w:spacing w:val="3"/>
          <w:sz w:val="22"/>
          <w:szCs w:val="22"/>
        </w:rPr>
        <w:t>l</w:t>
      </w:r>
      <w:r w:rsidRPr="009172BA">
        <w:rPr>
          <w:spacing w:val="-7"/>
          <w:sz w:val="22"/>
          <w:szCs w:val="22"/>
        </w:rPr>
        <w:t>a</w:t>
      </w:r>
      <w:r w:rsidRPr="009172BA">
        <w:rPr>
          <w:spacing w:val="4"/>
          <w:sz w:val="22"/>
          <w:szCs w:val="22"/>
        </w:rPr>
        <w:t>s</w:t>
      </w:r>
      <w:r w:rsidRPr="009172BA">
        <w:rPr>
          <w:sz w:val="22"/>
          <w:szCs w:val="22"/>
        </w:rPr>
        <w:t>s</w:t>
      </w:r>
      <w:r w:rsidRPr="009172BA">
        <w:rPr>
          <w:spacing w:val="-1"/>
          <w:sz w:val="22"/>
          <w:szCs w:val="22"/>
        </w:rPr>
        <w:t>i</w:t>
      </w:r>
      <w:r w:rsidRPr="009172BA">
        <w:rPr>
          <w:spacing w:val="6"/>
          <w:sz w:val="22"/>
          <w:szCs w:val="22"/>
        </w:rPr>
        <w:t>f</w:t>
      </w:r>
      <w:r w:rsidRPr="009172BA">
        <w:rPr>
          <w:spacing w:val="-1"/>
          <w:sz w:val="22"/>
          <w:szCs w:val="22"/>
        </w:rPr>
        <w:t>ic</w:t>
      </w:r>
      <w:r w:rsidRPr="009172BA">
        <w:rPr>
          <w:spacing w:val="4"/>
          <w:sz w:val="22"/>
          <w:szCs w:val="22"/>
        </w:rPr>
        <w:t>a</w:t>
      </w:r>
      <w:r w:rsidRPr="009172BA">
        <w:rPr>
          <w:spacing w:val="-6"/>
          <w:sz w:val="22"/>
          <w:szCs w:val="22"/>
        </w:rPr>
        <w:t>d</w:t>
      </w:r>
      <w:r w:rsidRPr="009172BA">
        <w:rPr>
          <w:spacing w:val="-1"/>
          <w:sz w:val="22"/>
          <w:szCs w:val="22"/>
        </w:rPr>
        <w:t>a</w:t>
      </w:r>
      <w:r w:rsidRPr="009172BA">
        <w:rPr>
          <w:sz w:val="22"/>
          <w:szCs w:val="22"/>
        </w:rPr>
        <w:t xml:space="preserve">s </w:t>
      </w:r>
      <w:r w:rsidRPr="009172BA">
        <w:rPr>
          <w:spacing w:val="5"/>
          <w:sz w:val="22"/>
          <w:szCs w:val="22"/>
        </w:rPr>
        <w:t>n</w:t>
      </w:r>
      <w:r w:rsidRPr="009172BA">
        <w:rPr>
          <w:sz w:val="22"/>
          <w:szCs w:val="22"/>
        </w:rPr>
        <w:t xml:space="preserve">a </w:t>
      </w:r>
      <w:r w:rsidRPr="009172BA">
        <w:rPr>
          <w:spacing w:val="-6"/>
          <w:sz w:val="22"/>
          <w:szCs w:val="22"/>
        </w:rPr>
        <w:t>A</w:t>
      </w:r>
      <w:r w:rsidRPr="009172BA">
        <w:rPr>
          <w:spacing w:val="5"/>
          <w:sz w:val="22"/>
          <w:szCs w:val="22"/>
        </w:rPr>
        <w:t>n</w:t>
      </w:r>
      <w:r w:rsidRPr="009172BA">
        <w:rPr>
          <w:spacing w:val="-1"/>
          <w:sz w:val="22"/>
          <w:szCs w:val="22"/>
        </w:rPr>
        <w:t>á</w:t>
      </w:r>
      <w:r w:rsidRPr="009172BA">
        <w:rPr>
          <w:spacing w:val="-7"/>
          <w:sz w:val="22"/>
          <w:szCs w:val="22"/>
        </w:rPr>
        <w:t>l</w:t>
      </w:r>
      <w:r w:rsidRPr="009172BA">
        <w:rPr>
          <w:spacing w:val="3"/>
          <w:sz w:val="22"/>
          <w:szCs w:val="22"/>
        </w:rPr>
        <w:t>i</w:t>
      </w:r>
      <w:r w:rsidRPr="009172BA">
        <w:rPr>
          <w:spacing w:val="4"/>
          <w:sz w:val="22"/>
          <w:szCs w:val="22"/>
        </w:rPr>
        <w:t>s</w:t>
      </w:r>
      <w:r w:rsidRPr="009172BA">
        <w:rPr>
          <w:sz w:val="22"/>
          <w:szCs w:val="22"/>
        </w:rPr>
        <w:t xml:space="preserve">e </w:t>
      </w:r>
      <w:r w:rsidRPr="009172BA">
        <w:rPr>
          <w:spacing w:val="3"/>
          <w:sz w:val="22"/>
          <w:szCs w:val="22"/>
        </w:rPr>
        <w:t>d</w:t>
      </w:r>
      <w:r w:rsidRPr="009172BA">
        <w:rPr>
          <w:sz w:val="22"/>
          <w:szCs w:val="22"/>
        </w:rPr>
        <w:t xml:space="preserve">a </w:t>
      </w:r>
      <w:r w:rsidRPr="009172BA">
        <w:rPr>
          <w:spacing w:val="-2"/>
          <w:sz w:val="22"/>
          <w:szCs w:val="22"/>
        </w:rPr>
        <w:t>P</w:t>
      </w:r>
      <w:r w:rsidRPr="009172BA">
        <w:rPr>
          <w:spacing w:val="3"/>
          <w:sz w:val="22"/>
          <w:szCs w:val="22"/>
        </w:rPr>
        <w:t>r</w:t>
      </w:r>
      <w:r w:rsidRPr="009172BA">
        <w:rPr>
          <w:spacing w:val="-2"/>
          <w:sz w:val="22"/>
          <w:szCs w:val="22"/>
        </w:rPr>
        <w:t>o</w:t>
      </w:r>
      <w:r w:rsidRPr="009172BA">
        <w:rPr>
          <w:spacing w:val="-1"/>
          <w:sz w:val="22"/>
          <w:szCs w:val="22"/>
        </w:rPr>
        <w:t>p</w:t>
      </w:r>
      <w:r w:rsidRPr="009172BA">
        <w:rPr>
          <w:spacing w:val="-2"/>
          <w:sz w:val="22"/>
          <w:szCs w:val="22"/>
        </w:rPr>
        <w:t>o</w:t>
      </w:r>
      <w:r w:rsidRPr="009172BA">
        <w:rPr>
          <w:sz w:val="22"/>
          <w:szCs w:val="22"/>
        </w:rPr>
        <w:t>s</w:t>
      </w:r>
      <w:r w:rsidRPr="009172BA">
        <w:rPr>
          <w:spacing w:val="7"/>
          <w:sz w:val="22"/>
          <w:szCs w:val="22"/>
        </w:rPr>
        <w:t>t</w:t>
      </w:r>
      <w:r w:rsidRPr="009172BA">
        <w:rPr>
          <w:sz w:val="22"/>
          <w:szCs w:val="22"/>
        </w:rPr>
        <w:t xml:space="preserve">a </w:t>
      </w:r>
      <w:r w:rsidRPr="009172BA">
        <w:rPr>
          <w:spacing w:val="-1"/>
          <w:sz w:val="22"/>
          <w:szCs w:val="22"/>
        </w:rPr>
        <w:t>T</w:t>
      </w:r>
      <w:r w:rsidRPr="009172BA">
        <w:rPr>
          <w:spacing w:val="4"/>
          <w:sz w:val="22"/>
          <w:szCs w:val="22"/>
        </w:rPr>
        <w:t>é</w:t>
      </w:r>
      <w:r w:rsidRPr="009172BA">
        <w:rPr>
          <w:spacing w:val="-6"/>
          <w:sz w:val="22"/>
          <w:szCs w:val="22"/>
        </w:rPr>
        <w:t>c</w:t>
      </w:r>
      <w:r w:rsidRPr="009172BA">
        <w:rPr>
          <w:sz w:val="22"/>
          <w:szCs w:val="22"/>
        </w:rPr>
        <w:t>n</w:t>
      </w:r>
      <w:r w:rsidRPr="009172BA">
        <w:rPr>
          <w:spacing w:val="3"/>
          <w:sz w:val="22"/>
          <w:szCs w:val="22"/>
        </w:rPr>
        <w:t>i</w:t>
      </w:r>
      <w:r w:rsidRPr="009172BA">
        <w:rPr>
          <w:spacing w:val="-1"/>
          <w:sz w:val="22"/>
          <w:szCs w:val="22"/>
        </w:rPr>
        <w:t>ca</w:t>
      </w:r>
      <w:r w:rsidRPr="009172BA">
        <w:rPr>
          <w:sz w:val="22"/>
          <w:szCs w:val="22"/>
        </w:rPr>
        <w:t>.</w:t>
      </w:r>
    </w:p>
    <w:p w:rsidR="002D5F57" w:rsidRPr="009172BA" w:rsidRDefault="002D5F57" w:rsidP="009172BA">
      <w:pPr>
        <w:pStyle w:val="Corpodetexto"/>
        <w:rPr>
          <w:sz w:val="22"/>
          <w:szCs w:val="22"/>
        </w:rPr>
      </w:pPr>
      <w:r w:rsidRPr="009172BA">
        <w:rPr>
          <w:spacing w:val="-2"/>
          <w:sz w:val="22"/>
          <w:szCs w:val="22"/>
        </w:rPr>
        <w:t>11.2. P</w:t>
      </w:r>
      <w:r w:rsidRPr="009172BA">
        <w:rPr>
          <w:spacing w:val="-1"/>
          <w:sz w:val="22"/>
          <w:szCs w:val="22"/>
        </w:rPr>
        <w:t>a</w:t>
      </w:r>
      <w:r w:rsidRPr="009172BA">
        <w:rPr>
          <w:spacing w:val="3"/>
          <w:sz w:val="22"/>
          <w:szCs w:val="22"/>
        </w:rPr>
        <w:t>r</w:t>
      </w:r>
      <w:r w:rsidRPr="009172BA">
        <w:rPr>
          <w:sz w:val="22"/>
          <w:szCs w:val="22"/>
        </w:rPr>
        <w:t xml:space="preserve">a </w:t>
      </w:r>
      <w:r w:rsidRPr="009172BA">
        <w:rPr>
          <w:spacing w:val="-7"/>
          <w:sz w:val="22"/>
          <w:szCs w:val="22"/>
        </w:rPr>
        <w:t>e</w:t>
      </w:r>
      <w:r w:rsidRPr="009172BA">
        <w:rPr>
          <w:spacing w:val="4"/>
          <w:sz w:val="22"/>
          <w:szCs w:val="22"/>
        </w:rPr>
        <w:t>s</w:t>
      </w:r>
      <w:r w:rsidRPr="009172BA">
        <w:rPr>
          <w:spacing w:val="2"/>
          <w:sz w:val="22"/>
          <w:szCs w:val="22"/>
        </w:rPr>
        <w:t>t</w:t>
      </w:r>
      <w:r w:rsidRPr="009172BA">
        <w:rPr>
          <w:spacing w:val="-1"/>
          <w:sz w:val="22"/>
          <w:szCs w:val="22"/>
        </w:rPr>
        <w:t>a</w:t>
      </w:r>
      <w:r w:rsidRPr="009172BA">
        <w:rPr>
          <w:sz w:val="22"/>
          <w:szCs w:val="22"/>
        </w:rPr>
        <w:t xml:space="preserve">s </w:t>
      </w:r>
      <w:r w:rsidRPr="009172BA">
        <w:rPr>
          <w:spacing w:val="-1"/>
          <w:sz w:val="22"/>
          <w:szCs w:val="22"/>
        </w:rPr>
        <w:t>p</w:t>
      </w:r>
      <w:r w:rsidRPr="009172BA">
        <w:rPr>
          <w:spacing w:val="3"/>
          <w:sz w:val="22"/>
          <w:szCs w:val="22"/>
        </w:rPr>
        <w:t>ro</w:t>
      </w:r>
      <w:r w:rsidRPr="009172BA">
        <w:rPr>
          <w:spacing w:val="-1"/>
          <w:sz w:val="22"/>
          <w:szCs w:val="22"/>
        </w:rPr>
        <w:t>p</w:t>
      </w:r>
      <w:r w:rsidRPr="009172BA">
        <w:rPr>
          <w:spacing w:val="-2"/>
          <w:sz w:val="22"/>
          <w:szCs w:val="22"/>
        </w:rPr>
        <w:t>o</w:t>
      </w:r>
      <w:r w:rsidRPr="009172BA">
        <w:rPr>
          <w:sz w:val="22"/>
          <w:szCs w:val="22"/>
        </w:rPr>
        <w:t>n</w:t>
      </w:r>
      <w:r w:rsidRPr="009172BA">
        <w:rPr>
          <w:spacing w:val="4"/>
          <w:sz w:val="22"/>
          <w:szCs w:val="22"/>
        </w:rPr>
        <w:t>e</w:t>
      </w:r>
      <w:r w:rsidRPr="009172BA">
        <w:rPr>
          <w:sz w:val="22"/>
          <w:szCs w:val="22"/>
        </w:rPr>
        <w:t>n</w:t>
      </w:r>
      <w:r w:rsidRPr="009172BA">
        <w:rPr>
          <w:spacing w:val="2"/>
          <w:sz w:val="22"/>
          <w:szCs w:val="22"/>
        </w:rPr>
        <w:t>t</w:t>
      </w:r>
      <w:r w:rsidRPr="009172BA">
        <w:rPr>
          <w:spacing w:val="-1"/>
          <w:sz w:val="22"/>
          <w:szCs w:val="22"/>
        </w:rPr>
        <w:t>e</w:t>
      </w:r>
      <w:r w:rsidRPr="009172BA">
        <w:rPr>
          <w:sz w:val="22"/>
          <w:szCs w:val="22"/>
        </w:rPr>
        <w:t>s, s</w:t>
      </w:r>
      <w:r w:rsidRPr="009172BA">
        <w:rPr>
          <w:spacing w:val="-1"/>
          <w:sz w:val="22"/>
          <w:szCs w:val="22"/>
        </w:rPr>
        <w:t>e</w:t>
      </w:r>
      <w:r w:rsidRPr="009172BA">
        <w:rPr>
          <w:spacing w:val="-2"/>
          <w:sz w:val="22"/>
          <w:szCs w:val="22"/>
        </w:rPr>
        <w:t>r</w:t>
      </w:r>
      <w:r w:rsidRPr="009172BA">
        <w:rPr>
          <w:sz w:val="22"/>
          <w:szCs w:val="22"/>
        </w:rPr>
        <w:t xml:space="preserve">á </w:t>
      </w:r>
      <w:r w:rsidRPr="009172BA">
        <w:rPr>
          <w:spacing w:val="-1"/>
          <w:sz w:val="22"/>
          <w:szCs w:val="22"/>
        </w:rPr>
        <w:t>a</w:t>
      </w:r>
      <w:r w:rsidRPr="009172BA">
        <w:rPr>
          <w:spacing w:val="-3"/>
          <w:sz w:val="22"/>
          <w:szCs w:val="22"/>
        </w:rPr>
        <w:t>t</w:t>
      </w:r>
      <w:r w:rsidRPr="009172BA">
        <w:rPr>
          <w:spacing w:val="3"/>
          <w:sz w:val="22"/>
          <w:szCs w:val="22"/>
        </w:rPr>
        <w:t>r</w:t>
      </w:r>
      <w:r w:rsidRPr="009172BA">
        <w:rPr>
          <w:spacing w:val="-1"/>
          <w:sz w:val="22"/>
          <w:szCs w:val="22"/>
        </w:rPr>
        <w:t>ib</w:t>
      </w:r>
      <w:r w:rsidRPr="009172BA">
        <w:rPr>
          <w:spacing w:val="5"/>
          <w:sz w:val="22"/>
          <w:szCs w:val="22"/>
        </w:rPr>
        <w:t>u</w:t>
      </w:r>
      <w:r w:rsidRPr="009172BA">
        <w:rPr>
          <w:spacing w:val="-1"/>
          <w:sz w:val="22"/>
          <w:szCs w:val="22"/>
        </w:rPr>
        <w:t>í</w:t>
      </w:r>
      <w:r w:rsidRPr="009172BA">
        <w:rPr>
          <w:spacing w:val="3"/>
          <w:sz w:val="22"/>
          <w:szCs w:val="22"/>
        </w:rPr>
        <w:t>d</w:t>
      </w:r>
      <w:r w:rsidRPr="009172BA">
        <w:rPr>
          <w:sz w:val="22"/>
          <w:szCs w:val="22"/>
        </w:rPr>
        <w:t xml:space="preserve">a </w:t>
      </w:r>
      <w:r w:rsidRPr="009172BA">
        <w:rPr>
          <w:spacing w:val="5"/>
          <w:sz w:val="22"/>
          <w:szCs w:val="22"/>
        </w:rPr>
        <w:t>u</w:t>
      </w:r>
      <w:r w:rsidRPr="009172BA">
        <w:rPr>
          <w:spacing w:val="-6"/>
          <w:sz w:val="22"/>
          <w:szCs w:val="22"/>
        </w:rPr>
        <w:t>m</w:t>
      </w:r>
      <w:r w:rsidRPr="009172BA">
        <w:rPr>
          <w:sz w:val="22"/>
          <w:szCs w:val="22"/>
        </w:rPr>
        <w:t xml:space="preserve">a </w:t>
      </w:r>
      <w:r w:rsidRPr="009172BA">
        <w:rPr>
          <w:spacing w:val="5"/>
          <w:sz w:val="22"/>
          <w:szCs w:val="22"/>
        </w:rPr>
        <w:t>n</w:t>
      </w:r>
      <w:r w:rsidRPr="009172BA">
        <w:rPr>
          <w:spacing w:val="-8"/>
          <w:sz w:val="22"/>
          <w:szCs w:val="22"/>
        </w:rPr>
        <w:t>o</w:t>
      </w:r>
      <w:r w:rsidRPr="009172BA">
        <w:rPr>
          <w:spacing w:val="7"/>
          <w:sz w:val="22"/>
          <w:szCs w:val="22"/>
        </w:rPr>
        <w:t>t</w:t>
      </w:r>
      <w:r w:rsidRPr="009172BA">
        <w:rPr>
          <w:sz w:val="22"/>
          <w:szCs w:val="22"/>
        </w:rPr>
        <w:t xml:space="preserve">a </w:t>
      </w:r>
      <w:r w:rsidRPr="009172BA">
        <w:rPr>
          <w:spacing w:val="-7"/>
          <w:sz w:val="22"/>
          <w:szCs w:val="22"/>
        </w:rPr>
        <w:t>d</w:t>
      </w:r>
      <w:r w:rsidRPr="009172BA">
        <w:rPr>
          <w:sz w:val="22"/>
          <w:szCs w:val="22"/>
        </w:rPr>
        <w:t xml:space="preserve">e </w:t>
      </w:r>
      <w:r w:rsidRPr="009172BA">
        <w:rPr>
          <w:spacing w:val="-1"/>
          <w:sz w:val="22"/>
          <w:szCs w:val="22"/>
        </w:rPr>
        <w:t>p</w:t>
      </w:r>
      <w:r w:rsidRPr="009172BA">
        <w:rPr>
          <w:spacing w:val="8"/>
          <w:sz w:val="22"/>
          <w:szCs w:val="22"/>
        </w:rPr>
        <w:t>r</w:t>
      </w:r>
      <w:r w:rsidRPr="009172BA">
        <w:rPr>
          <w:spacing w:val="-1"/>
          <w:sz w:val="22"/>
          <w:szCs w:val="22"/>
        </w:rPr>
        <w:t>eç</w:t>
      </w:r>
      <w:r w:rsidRPr="009172BA">
        <w:rPr>
          <w:spacing w:val="-2"/>
          <w:sz w:val="22"/>
          <w:szCs w:val="22"/>
        </w:rPr>
        <w:t>o</w:t>
      </w:r>
      <w:r w:rsidRPr="009172BA">
        <w:rPr>
          <w:sz w:val="22"/>
          <w:szCs w:val="22"/>
        </w:rPr>
        <w:t>,</w:t>
      </w:r>
      <w:r w:rsidRPr="009172BA">
        <w:rPr>
          <w:spacing w:val="-1"/>
          <w:sz w:val="22"/>
          <w:szCs w:val="22"/>
        </w:rPr>
        <w:t xml:space="preserve"> c</w:t>
      </w:r>
      <w:r w:rsidRPr="009172BA">
        <w:rPr>
          <w:spacing w:val="3"/>
          <w:sz w:val="22"/>
          <w:szCs w:val="22"/>
        </w:rPr>
        <w:t>o</w:t>
      </w:r>
      <w:r w:rsidRPr="009172BA">
        <w:rPr>
          <w:sz w:val="22"/>
          <w:szCs w:val="22"/>
        </w:rPr>
        <w:t>ma s</w:t>
      </w:r>
      <w:r w:rsidRPr="009172BA">
        <w:rPr>
          <w:spacing w:val="-1"/>
          <w:sz w:val="22"/>
          <w:szCs w:val="22"/>
        </w:rPr>
        <w:t>e</w:t>
      </w:r>
      <w:r w:rsidRPr="009172BA">
        <w:rPr>
          <w:sz w:val="22"/>
          <w:szCs w:val="22"/>
        </w:rPr>
        <w:t>gu</w:t>
      </w:r>
      <w:r w:rsidRPr="009172BA">
        <w:rPr>
          <w:spacing w:val="3"/>
          <w:sz w:val="22"/>
          <w:szCs w:val="22"/>
        </w:rPr>
        <w:t>i</w:t>
      </w:r>
      <w:r w:rsidRPr="009172BA">
        <w:rPr>
          <w:spacing w:val="-6"/>
          <w:sz w:val="22"/>
          <w:szCs w:val="22"/>
        </w:rPr>
        <w:t>n</w:t>
      </w:r>
      <w:r w:rsidRPr="009172BA">
        <w:rPr>
          <w:spacing w:val="7"/>
          <w:sz w:val="22"/>
          <w:szCs w:val="22"/>
        </w:rPr>
        <w:t>t</w:t>
      </w:r>
      <w:r w:rsidRPr="009172BA">
        <w:rPr>
          <w:sz w:val="22"/>
          <w:szCs w:val="22"/>
        </w:rPr>
        <w:t xml:space="preserve">e </w:t>
      </w:r>
      <w:r w:rsidRPr="009172BA">
        <w:rPr>
          <w:spacing w:val="1"/>
          <w:sz w:val="22"/>
          <w:szCs w:val="22"/>
        </w:rPr>
        <w:t>f</w:t>
      </w:r>
      <w:r w:rsidRPr="009172BA">
        <w:rPr>
          <w:spacing w:val="-2"/>
          <w:sz w:val="22"/>
          <w:szCs w:val="22"/>
        </w:rPr>
        <w:t>o</w:t>
      </w:r>
      <w:r w:rsidRPr="009172BA">
        <w:rPr>
          <w:spacing w:val="3"/>
          <w:sz w:val="22"/>
          <w:szCs w:val="22"/>
        </w:rPr>
        <w:t>r</w:t>
      </w:r>
      <w:r w:rsidRPr="009172BA">
        <w:rPr>
          <w:spacing w:val="-6"/>
          <w:sz w:val="22"/>
          <w:szCs w:val="22"/>
        </w:rPr>
        <w:t>m</w:t>
      </w:r>
      <w:r w:rsidRPr="009172BA">
        <w:rPr>
          <w:sz w:val="22"/>
          <w:szCs w:val="22"/>
        </w:rPr>
        <w:t>u</w:t>
      </w:r>
      <w:r w:rsidRPr="009172BA">
        <w:rPr>
          <w:spacing w:val="3"/>
          <w:sz w:val="22"/>
          <w:szCs w:val="22"/>
        </w:rPr>
        <w:t>l</w:t>
      </w:r>
      <w:r w:rsidRPr="009172BA">
        <w:rPr>
          <w:spacing w:val="-1"/>
          <w:sz w:val="22"/>
          <w:szCs w:val="22"/>
        </w:rPr>
        <w:t>a</w:t>
      </w:r>
      <w:r w:rsidRPr="009172BA">
        <w:rPr>
          <w:spacing w:val="4"/>
          <w:sz w:val="22"/>
          <w:szCs w:val="22"/>
        </w:rPr>
        <w:t>ç</w:t>
      </w:r>
      <w:r w:rsidRPr="009172BA">
        <w:rPr>
          <w:spacing w:val="-1"/>
          <w:sz w:val="22"/>
          <w:szCs w:val="22"/>
        </w:rPr>
        <w:t>ã</w:t>
      </w:r>
      <w:r w:rsidRPr="009172BA">
        <w:rPr>
          <w:spacing w:val="-8"/>
          <w:sz w:val="22"/>
          <w:szCs w:val="22"/>
        </w:rPr>
        <w:t>o</w:t>
      </w:r>
      <w:r w:rsidRPr="009172BA">
        <w:rPr>
          <w:sz w:val="22"/>
          <w:szCs w:val="22"/>
        </w:rPr>
        <w:t>:</w:t>
      </w:r>
    </w:p>
    <w:p w:rsidR="002D5F57" w:rsidRPr="009172BA" w:rsidRDefault="002D5F57" w:rsidP="009172BA">
      <w:pPr>
        <w:pStyle w:val="Corpodetexto"/>
        <w:rPr>
          <w:b/>
          <w:sz w:val="22"/>
          <w:szCs w:val="22"/>
        </w:rPr>
      </w:pPr>
      <w:proofErr w:type="spellStart"/>
      <w:r w:rsidRPr="009172BA">
        <w:rPr>
          <w:b/>
          <w:sz w:val="22"/>
          <w:szCs w:val="22"/>
        </w:rPr>
        <w:t>NPre</w:t>
      </w:r>
      <w:proofErr w:type="spellEnd"/>
      <w:r w:rsidRPr="009172BA">
        <w:rPr>
          <w:b/>
          <w:sz w:val="22"/>
          <w:szCs w:val="22"/>
        </w:rPr>
        <w:t xml:space="preserve"> = 100 x </w:t>
      </w:r>
      <w:proofErr w:type="spellStart"/>
      <w:r w:rsidRPr="009172BA">
        <w:rPr>
          <w:b/>
          <w:sz w:val="22"/>
          <w:szCs w:val="22"/>
        </w:rPr>
        <w:t>PMin</w:t>
      </w:r>
      <w:proofErr w:type="spellEnd"/>
      <w:r w:rsidRPr="009172BA">
        <w:rPr>
          <w:b/>
          <w:sz w:val="22"/>
          <w:szCs w:val="22"/>
        </w:rPr>
        <w:t xml:space="preserve"> / </w:t>
      </w:r>
      <w:proofErr w:type="spellStart"/>
      <w:r w:rsidRPr="009172BA">
        <w:rPr>
          <w:b/>
          <w:sz w:val="22"/>
          <w:szCs w:val="22"/>
        </w:rPr>
        <w:t>Pi</w:t>
      </w:r>
      <w:proofErr w:type="spellEnd"/>
    </w:p>
    <w:p w:rsidR="002D5F57" w:rsidRPr="009172BA" w:rsidRDefault="002D5F57" w:rsidP="009172BA">
      <w:pPr>
        <w:pStyle w:val="Corpodetexto"/>
        <w:rPr>
          <w:sz w:val="22"/>
          <w:szCs w:val="22"/>
        </w:rPr>
      </w:pPr>
      <w:r w:rsidRPr="009172BA">
        <w:rPr>
          <w:b/>
          <w:sz w:val="22"/>
          <w:szCs w:val="22"/>
        </w:rPr>
        <w:t xml:space="preserve">Onde: </w:t>
      </w:r>
      <w:r w:rsidRPr="009172BA">
        <w:rPr>
          <w:b/>
          <w:sz w:val="22"/>
          <w:szCs w:val="22"/>
        </w:rPr>
        <w:tab/>
      </w:r>
      <w:proofErr w:type="spellStart"/>
      <w:r w:rsidRPr="009172BA">
        <w:rPr>
          <w:b/>
          <w:sz w:val="22"/>
          <w:szCs w:val="22"/>
        </w:rPr>
        <w:t>NPre</w:t>
      </w:r>
      <w:proofErr w:type="spellEnd"/>
      <w:r w:rsidRPr="009172BA">
        <w:rPr>
          <w:b/>
          <w:sz w:val="22"/>
          <w:szCs w:val="22"/>
        </w:rPr>
        <w:t xml:space="preserve"> = </w:t>
      </w:r>
      <w:r w:rsidRPr="009172BA">
        <w:rPr>
          <w:sz w:val="22"/>
          <w:szCs w:val="22"/>
        </w:rPr>
        <w:t>Nota de Preço da Proponente</w:t>
      </w:r>
    </w:p>
    <w:p w:rsidR="002D5F57" w:rsidRPr="009172BA" w:rsidRDefault="002D5F57" w:rsidP="009172BA">
      <w:pPr>
        <w:pStyle w:val="Corpodetexto"/>
        <w:rPr>
          <w:b/>
          <w:sz w:val="22"/>
          <w:szCs w:val="22"/>
        </w:rPr>
      </w:pPr>
      <w:r w:rsidRPr="009172BA">
        <w:rPr>
          <w:b/>
          <w:sz w:val="22"/>
          <w:szCs w:val="22"/>
        </w:rPr>
        <w:tab/>
      </w:r>
      <w:proofErr w:type="spellStart"/>
      <w:r w:rsidRPr="009172BA">
        <w:rPr>
          <w:b/>
          <w:sz w:val="22"/>
          <w:szCs w:val="22"/>
        </w:rPr>
        <w:t>PMin</w:t>
      </w:r>
      <w:proofErr w:type="spellEnd"/>
      <w:r w:rsidRPr="009172BA">
        <w:rPr>
          <w:b/>
          <w:sz w:val="22"/>
          <w:szCs w:val="22"/>
        </w:rPr>
        <w:t xml:space="preserve"> = </w:t>
      </w:r>
      <w:r w:rsidRPr="009172BA">
        <w:rPr>
          <w:sz w:val="22"/>
          <w:szCs w:val="22"/>
        </w:rPr>
        <w:t>Menor Preço apresentado dentre as propostas válidas</w:t>
      </w:r>
    </w:p>
    <w:p w:rsidR="002D5F57" w:rsidRPr="009172BA" w:rsidRDefault="002D5F57" w:rsidP="009172BA">
      <w:pPr>
        <w:pStyle w:val="Corpodetexto"/>
        <w:rPr>
          <w:b/>
          <w:sz w:val="22"/>
          <w:szCs w:val="22"/>
        </w:rPr>
      </w:pPr>
      <w:r w:rsidRPr="009172BA">
        <w:rPr>
          <w:b/>
          <w:sz w:val="22"/>
          <w:szCs w:val="22"/>
        </w:rPr>
        <w:tab/>
      </w:r>
      <w:proofErr w:type="spellStart"/>
      <w:r w:rsidRPr="009172BA">
        <w:rPr>
          <w:b/>
          <w:sz w:val="22"/>
          <w:szCs w:val="22"/>
        </w:rPr>
        <w:t>Pi</w:t>
      </w:r>
      <w:proofErr w:type="spellEnd"/>
      <w:r w:rsidRPr="009172BA">
        <w:rPr>
          <w:b/>
          <w:sz w:val="22"/>
          <w:szCs w:val="22"/>
        </w:rPr>
        <w:t xml:space="preserve"> = </w:t>
      </w:r>
      <w:r w:rsidRPr="009172BA">
        <w:rPr>
          <w:sz w:val="22"/>
          <w:szCs w:val="22"/>
        </w:rPr>
        <w:t>Preço da empresa em avaliação</w:t>
      </w:r>
    </w:p>
    <w:p w:rsidR="002D5F57" w:rsidRPr="009172BA" w:rsidRDefault="002D5F57" w:rsidP="009172BA">
      <w:pPr>
        <w:pStyle w:val="Corpodetexto"/>
        <w:rPr>
          <w:sz w:val="22"/>
          <w:szCs w:val="22"/>
        </w:rPr>
      </w:pPr>
      <w:r w:rsidRPr="009172BA">
        <w:rPr>
          <w:sz w:val="22"/>
          <w:szCs w:val="22"/>
        </w:rPr>
        <w:t>11.3. Serão considerados para cálculo 02 (duas) casas decimais</w:t>
      </w:r>
    </w:p>
    <w:p w:rsidR="00CF2D67" w:rsidRPr="009172BA" w:rsidRDefault="00CF2D67" w:rsidP="009172BA">
      <w:pPr>
        <w:pStyle w:val="Corpodetexto"/>
        <w:rPr>
          <w:sz w:val="22"/>
          <w:szCs w:val="22"/>
        </w:rPr>
      </w:pPr>
    </w:p>
    <w:p w:rsidR="00CF2D67" w:rsidRPr="009172BA" w:rsidRDefault="00CF2D67" w:rsidP="009172BA">
      <w:pPr>
        <w:pStyle w:val="Ttulo11"/>
        <w:ind w:left="0" w:firstLine="0"/>
        <w:jc w:val="both"/>
        <w:rPr>
          <w:b/>
          <w:sz w:val="22"/>
          <w:szCs w:val="22"/>
        </w:rPr>
      </w:pPr>
      <w:r w:rsidRPr="009172BA">
        <w:rPr>
          <w:b/>
          <w:sz w:val="22"/>
          <w:szCs w:val="22"/>
        </w:rPr>
        <w:t>12. NOTA FINAL E CLASSIFICAÇÃO DAS PROPONENTES</w:t>
      </w:r>
    </w:p>
    <w:p w:rsidR="00CF2D67" w:rsidRPr="009172BA" w:rsidRDefault="00CF2D67" w:rsidP="009172BA">
      <w:pPr>
        <w:pStyle w:val="Corpodetexto"/>
        <w:rPr>
          <w:sz w:val="22"/>
          <w:szCs w:val="22"/>
        </w:rPr>
      </w:pPr>
      <w:r w:rsidRPr="009172BA">
        <w:rPr>
          <w:sz w:val="22"/>
          <w:szCs w:val="22"/>
        </w:rPr>
        <w:t xml:space="preserve">12.1. A </w:t>
      </w:r>
      <w:r w:rsidRPr="009172BA">
        <w:rPr>
          <w:spacing w:val="4"/>
          <w:sz w:val="22"/>
          <w:szCs w:val="22"/>
        </w:rPr>
        <w:t>c</w:t>
      </w:r>
      <w:r w:rsidRPr="009172BA">
        <w:rPr>
          <w:spacing w:val="-1"/>
          <w:sz w:val="22"/>
          <w:szCs w:val="22"/>
        </w:rPr>
        <w:t>l</w:t>
      </w:r>
      <w:r w:rsidRPr="009172BA">
        <w:rPr>
          <w:spacing w:val="-7"/>
          <w:sz w:val="22"/>
          <w:szCs w:val="22"/>
        </w:rPr>
        <w:t>a</w:t>
      </w:r>
      <w:r w:rsidRPr="009172BA">
        <w:rPr>
          <w:spacing w:val="4"/>
          <w:sz w:val="22"/>
          <w:szCs w:val="22"/>
        </w:rPr>
        <w:t>s</w:t>
      </w:r>
      <w:r w:rsidRPr="009172BA">
        <w:rPr>
          <w:sz w:val="22"/>
          <w:szCs w:val="22"/>
        </w:rPr>
        <w:t>s</w:t>
      </w:r>
      <w:r w:rsidRPr="009172BA">
        <w:rPr>
          <w:spacing w:val="-1"/>
          <w:sz w:val="22"/>
          <w:szCs w:val="22"/>
        </w:rPr>
        <w:t>i</w:t>
      </w:r>
      <w:r w:rsidRPr="009172BA">
        <w:rPr>
          <w:spacing w:val="6"/>
          <w:sz w:val="22"/>
          <w:szCs w:val="22"/>
        </w:rPr>
        <w:t>f</w:t>
      </w:r>
      <w:r w:rsidRPr="009172BA">
        <w:rPr>
          <w:spacing w:val="-1"/>
          <w:sz w:val="22"/>
          <w:szCs w:val="22"/>
        </w:rPr>
        <w:t>i</w:t>
      </w:r>
      <w:r w:rsidRPr="009172BA">
        <w:rPr>
          <w:spacing w:val="4"/>
          <w:sz w:val="22"/>
          <w:szCs w:val="22"/>
        </w:rPr>
        <w:t>c</w:t>
      </w:r>
      <w:r w:rsidRPr="009172BA">
        <w:rPr>
          <w:spacing w:val="-1"/>
          <w:sz w:val="22"/>
          <w:szCs w:val="22"/>
        </w:rPr>
        <w:t>aç</w:t>
      </w:r>
      <w:r w:rsidRPr="009172BA">
        <w:rPr>
          <w:spacing w:val="4"/>
          <w:sz w:val="22"/>
          <w:szCs w:val="22"/>
        </w:rPr>
        <w:t>ã</w:t>
      </w:r>
      <w:r w:rsidRPr="009172BA">
        <w:rPr>
          <w:sz w:val="22"/>
          <w:szCs w:val="22"/>
        </w:rPr>
        <w:t xml:space="preserve">o </w:t>
      </w:r>
      <w:r w:rsidRPr="009172BA">
        <w:rPr>
          <w:spacing w:val="-1"/>
          <w:sz w:val="22"/>
          <w:szCs w:val="22"/>
        </w:rPr>
        <w:t>da</w:t>
      </w:r>
      <w:r w:rsidRPr="009172BA">
        <w:rPr>
          <w:sz w:val="22"/>
          <w:szCs w:val="22"/>
        </w:rPr>
        <w:t xml:space="preserve">s </w:t>
      </w:r>
      <w:r w:rsidRPr="009172BA">
        <w:rPr>
          <w:spacing w:val="4"/>
          <w:sz w:val="22"/>
          <w:szCs w:val="22"/>
        </w:rPr>
        <w:t>e</w:t>
      </w:r>
      <w:r w:rsidRPr="009172BA">
        <w:rPr>
          <w:spacing w:val="-1"/>
          <w:sz w:val="22"/>
          <w:szCs w:val="22"/>
        </w:rPr>
        <w:t>mp</w:t>
      </w:r>
      <w:r w:rsidRPr="009172BA">
        <w:rPr>
          <w:spacing w:val="-2"/>
          <w:sz w:val="22"/>
          <w:szCs w:val="22"/>
        </w:rPr>
        <w:t>r</w:t>
      </w:r>
      <w:r w:rsidRPr="009172BA">
        <w:rPr>
          <w:spacing w:val="-1"/>
          <w:sz w:val="22"/>
          <w:szCs w:val="22"/>
        </w:rPr>
        <w:t>e</w:t>
      </w:r>
      <w:r w:rsidRPr="009172BA">
        <w:rPr>
          <w:spacing w:val="4"/>
          <w:sz w:val="22"/>
          <w:szCs w:val="22"/>
        </w:rPr>
        <w:t>s</w:t>
      </w:r>
      <w:r w:rsidRPr="009172BA">
        <w:rPr>
          <w:spacing w:val="-1"/>
          <w:sz w:val="22"/>
          <w:szCs w:val="22"/>
        </w:rPr>
        <w:t>a</w:t>
      </w:r>
      <w:r w:rsidRPr="009172BA">
        <w:rPr>
          <w:sz w:val="22"/>
          <w:szCs w:val="22"/>
        </w:rPr>
        <w:t xml:space="preserve">s </w:t>
      </w:r>
      <w:r w:rsidRPr="009172BA">
        <w:rPr>
          <w:spacing w:val="-7"/>
          <w:sz w:val="22"/>
          <w:szCs w:val="22"/>
        </w:rPr>
        <w:t>p</w:t>
      </w:r>
      <w:r w:rsidRPr="009172BA">
        <w:rPr>
          <w:spacing w:val="8"/>
          <w:sz w:val="22"/>
          <w:szCs w:val="22"/>
        </w:rPr>
        <w:t>r</w:t>
      </w:r>
      <w:r w:rsidRPr="009172BA">
        <w:rPr>
          <w:spacing w:val="-2"/>
          <w:sz w:val="22"/>
          <w:szCs w:val="22"/>
        </w:rPr>
        <w:t>o</w:t>
      </w:r>
      <w:r w:rsidRPr="009172BA">
        <w:rPr>
          <w:spacing w:val="4"/>
          <w:sz w:val="22"/>
          <w:szCs w:val="22"/>
        </w:rPr>
        <w:t>p</w:t>
      </w:r>
      <w:r w:rsidRPr="009172BA">
        <w:rPr>
          <w:spacing w:val="-2"/>
          <w:sz w:val="22"/>
          <w:szCs w:val="22"/>
        </w:rPr>
        <w:t>o</w:t>
      </w:r>
      <w:r w:rsidRPr="009172BA">
        <w:rPr>
          <w:spacing w:val="5"/>
          <w:sz w:val="22"/>
          <w:szCs w:val="22"/>
        </w:rPr>
        <w:t>n</w:t>
      </w:r>
      <w:r w:rsidRPr="009172BA">
        <w:rPr>
          <w:spacing w:val="-7"/>
          <w:sz w:val="22"/>
          <w:szCs w:val="22"/>
        </w:rPr>
        <w:t>e</w:t>
      </w:r>
      <w:r w:rsidRPr="009172BA">
        <w:rPr>
          <w:sz w:val="22"/>
          <w:szCs w:val="22"/>
        </w:rPr>
        <w:t>n</w:t>
      </w:r>
      <w:r w:rsidRPr="009172BA">
        <w:rPr>
          <w:spacing w:val="2"/>
          <w:sz w:val="22"/>
          <w:szCs w:val="22"/>
        </w:rPr>
        <w:t>t</w:t>
      </w:r>
      <w:r w:rsidRPr="009172BA">
        <w:rPr>
          <w:spacing w:val="-1"/>
          <w:sz w:val="22"/>
          <w:szCs w:val="22"/>
        </w:rPr>
        <w:t>e</w:t>
      </w:r>
      <w:r w:rsidRPr="009172BA">
        <w:rPr>
          <w:sz w:val="22"/>
          <w:szCs w:val="22"/>
        </w:rPr>
        <w:t xml:space="preserve">s </w:t>
      </w:r>
      <w:r w:rsidRPr="009172BA">
        <w:rPr>
          <w:spacing w:val="4"/>
          <w:sz w:val="22"/>
          <w:szCs w:val="22"/>
        </w:rPr>
        <w:t>s</w:t>
      </w:r>
      <w:r w:rsidRPr="009172BA">
        <w:rPr>
          <w:spacing w:val="-7"/>
          <w:sz w:val="22"/>
          <w:szCs w:val="22"/>
        </w:rPr>
        <w:t>e</w:t>
      </w:r>
      <w:r w:rsidRPr="009172BA">
        <w:rPr>
          <w:spacing w:val="8"/>
          <w:sz w:val="22"/>
          <w:szCs w:val="22"/>
        </w:rPr>
        <w:t>r</w:t>
      </w:r>
      <w:r w:rsidRPr="009172BA">
        <w:rPr>
          <w:sz w:val="22"/>
          <w:szCs w:val="22"/>
        </w:rPr>
        <w:t xml:space="preserve">á </w:t>
      </w:r>
      <w:r w:rsidRPr="009172BA">
        <w:rPr>
          <w:spacing w:val="6"/>
          <w:sz w:val="22"/>
          <w:szCs w:val="22"/>
        </w:rPr>
        <w:t>f</w:t>
      </w:r>
      <w:r w:rsidRPr="009172BA">
        <w:rPr>
          <w:spacing w:val="-7"/>
          <w:sz w:val="22"/>
          <w:szCs w:val="22"/>
        </w:rPr>
        <w:t>e</w:t>
      </w:r>
      <w:r w:rsidRPr="009172BA">
        <w:rPr>
          <w:spacing w:val="3"/>
          <w:sz w:val="22"/>
          <w:szCs w:val="22"/>
        </w:rPr>
        <w:t>i</w:t>
      </w:r>
      <w:r w:rsidRPr="009172BA">
        <w:rPr>
          <w:spacing w:val="2"/>
          <w:sz w:val="22"/>
          <w:szCs w:val="22"/>
        </w:rPr>
        <w:t>t</w:t>
      </w:r>
      <w:r w:rsidRPr="009172BA">
        <w:rPr>
          <w:sz w:val="22"/>
          <w:szCs w:val="22"/>
        </w:rPr>
        <w:t xml:space="preserve">a </w:t>
      </w:r>
      <w:r w:rsidRPr="009172BA">
        <w:rPr>
          <w:spacing w:val="-1"/>
          <w:sz w:val="22"/>
          <w:szCs w:val="22"/>
        </w:rPr>
        <w:t>d</w:t>
      </w:r>
      <w:r w:rsidRPr="009172BA">
        <w:rPr>
          <w:sz w:val="22"/>
          <w:szCs w:val="22"/>
        </w:rPr>
        <w:t xml:space="preserve">e </w:t>
      </w:r>
      <w:r w:rsidRPr="009172BA">
        <w:rPr>
          <w:spacing w:val="-1"/>
          <w:sz w:val="22"/>
          <w:szCs w:val="22"/>
        </w:rPr>
        <w:t>a</w:t>
      </w:r>
      <w:r w:rsidRPr="009172BA">
        <w:rPr>
          <w:spacing w:val="4"/>
          <w:sz w:val="22"/>
          <w:szCs w:val="22"/>
        </w:rPr>
        <w:t>c</w:t>
      </w:r>
      <w:r w:rsidRPr="009172BA">
        <w:rPr>
          <w:spacing w:val="-8"/>
          <w:sz w:val="22"/>
          <w:szCs w:val="22"/>
        </w:rPr>
        <w:t>o</w:t>
      </w:r>
      <w:r w:rsidRPr="009172BA">
        <w:rPr>
          <w:spacing w:val="8"/>
          <w:sz w:val="22"/>
          <w:szCs w:val="22"/>
        </w:rPr>
        <w:t>r</w:t>
      </w:r>
      <w:r w:rsidRPr="009172BA">
        <w:rPr>
          <w:spacing w:val="-1"/>
          <w:sz w:val="22"/>
          <w:szCs w:val="22"/>
        </w:rPr>
        <w:t>d</w:t>
      </w:r>
      <w:r w:rsidRPr="009172BA">
        <w:rPr>
          <w:sz w:val="22"/>
          <w:szCs w:val="22"/>
        </w:rPr>
        <w:t xml:space="preserve">o </w:t>
      </w:r>
      <w:r w:rsidRPr="009172BA">
        <w:rPr>
          <w:spacing w:val="4"/>
          <w:sz w:val="22"/>
          <w:szCs w:val="22"/>
        </w:rPr>
        <w:t>c</w:t>
      </w:r>
      <w:r w:rsidRPr="009172BA">
        <w:rPr>
          <w:spacing w:val="-2"/>
          <w:sz w:val="22"/>
          <w:szCs w:val="22"/>
        </w:rPr>
        <w:t>o</w:t>
      </w:r>
      <w:r w:rsidRPr="009172BA">
        <w:rPr>
          <w:sz w:val="22"/>
          <w:szCs w:val="22"/>
        </w:rPr>
        <w:t xml:space="preserve">m a </w:t>
      </w:r>
      <w:r w:rsidRPr="009172BA">
        <w:rPr>
          <w:spacing w:val="5"/>
          <w:sz w:val="22"/>
          <w:szCs w:val="22"/>
        </w:rPr>
        <w:t>N</w:t>
      </w:r>
      <w:r w:rsidRPr="009172BA">
        <w:rPr>
          <w:spacing w:val="-8"/>
          <w:sz w:val="22"/>
          <w:szCs w:val="22"/>
        </w:rPr>
        <w:t>o</w:t>
      </w:r>
      <w:r w:rsidRPr="009172BA">
        <w:rPr>
          <w:spacing w:val="7"/>
          <w:sz w:val="22"/>
          <w:szCs w:val="22"/>
        </w:rPr>
        <w:t>t</w:t>
      </w:r>
      <w:r w:rsidRPr="009172BA">
        <w:rPr>
          <w:sz w:val="22"/>
          <w:szCs w:val="22"/>
        </w:rPr>
        <w:t xml:space="preserve">a </w:t>
      </w:r>
      <w:r w:rsidRPr="009172BA">
        <w:rPr>
          <w:spacing w:val="3"/>
          <w:sz w:val="22"/>
          <w:szCs w:val="22"/>
        </w:rPr>
        <w:t>T</w:t>
      </w:r>
      <w:r w:rsidRPr="009172BA">
        <w:rPr>
          <w:spacing w:val="-2"/>
          <w:sz w:val="22"/>
          <w:szCs w:val="22"/>
        </w:rPr>
        <w:t>o</w:t>
      </w:r>
      <w:r w:rsidRPr="009172BA">
        <w:rPr>
          <w:spacing w:val="2"/>
          <w:sz w:val="22"/>
          <w:szCs w:val="22"/>
        </w:rPr>
        <w:t>t</w:t>
      </w:r>
      <w:r w:rsidRPr="009172BA">
        <w:rPr>
          <w:spacing w:val="4"/>
          <w:sz w:val="22"/>
          <w:szCs w:val="22"/>
        </w:rPr>
        <w:t>a</w:t>
      </w:r>
      <w:r w:rsidRPr="009172BA">
        <w:rPr>
          <w:sz w:val="22"/>
          <w:szCs w:val="22"/>
        </w:rPr>
        <w:t xml:space="preserve">l </w:t>
      </w:r>
      <w:r w:rsidRPr="009172BA">
        <w:rPr>
          <w:spacing w:val="-2"/>
          <w:sz w:val="22"/>
          <w:szCs w:val="22"/>
        </w:rPr>
        <w:t>o</w:t>
      </w:r>
      <w:r w:rsidRPr="009172BA">
        <w:rPr>
          <w:spacing w:val="-1"/>
          <w:sz w:val="22"/>
          <w:szCs w:val="22"/>
        </w:rPr>
        <w:t>b</w:t>
      </w:r>
      <w:r w:rsidRPr="009172BA">
        <w:rPr>
          <w:spacing w:val="-3"/>
          <w:sz w:val="22"/>
          <w:szCs w:val="22"/>
        </w:rPr>
        <w:t>t</w:t>
      </w:r>
      <w:r w:rsidRPr="009172BA">
        <w:rPr>
          <w:spacing w:val="8"/>
          <w:sz w:val="22"/>
          <w:szCs w:val="22"/>
        </w:rPr>
        <w:t>i</w:t>
      </w:r>
      <w:r w:rsidRPr="009172BA">
        <w:rPr>
          <w:spacing w:val="-1"/>
          <w:sz w:val="22"/>
          <w:szCs w:val="22"/>
        </w:rPr>
        <w:t>d</w:t>
      </w:r>
      <w:r w:rsidRPr="009172BA">
        <w:rPr>
          <w:sz w:val="22"/>
          <w:szCs w:val="22"/>
        </w:rPr>
        <w:t xml:space="preserve">a </w:t>
      </w:r>
      <w:r w:rsidRPr="009172BA">
        <w:rPr>
          <w:spacing w:val="4"/>
          <w:sz w:val="22"/>
          <w:szCs w:val="22"/>
        </w:rPr>
        <w:t>p</w:t>
      </w:r>
      <w:r w:rsidRPr="009172BA">
        <w:rPr>
          <w:spacing w:val="-7"/>
          <w:sz w:val="22"/>
          <w:szCs w:val="22"/>
        </w:rPr>
        <w:t>e</w:t>
      </w:r>
      <w:r w:rsidRPr="009172BA">
        <w:rPr>
          <w:spacing w:val="3"/>
          <w:sz w:val="22"/>
          <w:szCs w:val="22"/>
        </w:rPr>
        <w:t>l</w:t>
      </w:r>
      <w:r w:rsidRPr="009172BA">
        <w:rPr>
          <w:sz w:val="22"/>
          <w:szCs w:val="22"/>
        </w:rPr>
        <w:t xml:space="preserve">a </w:t>
      </w:r>
      <w:r w:rsidRPr="009172BA">
        <w:rPr>
          <w:spacing w:val="-1"/>
          <w:sz w:val="22"/>
          <w:szCs w:val="22"/>
        </w:rPr>
        <w:t>emp</w:t>
      </w:r>
      <w:r w:rsidRPr="009172BA">
        <w:rPr>
          <w:spacing w:val="3"/>
          <w:sz w:val="22"/>
          <w:szCs w:val="22"/>
        </w:rPr>
        <w:t>r</w:t>
      </w:r>
      <w:r w:rsidRPr="009172BA">
        <w:rPr>
          <w:spacing w:val="-7"/>
          <w:sz w:val="22"/>
          <w:szCs w:val="22"/>
        </w:rPr>
        <w:t>e</w:t>
      </w:r>
      <w:r w:rsidRPr="009172BA">
        <w:rPr>
          <w:spacing w:val="4"/>
          <w:sz w:val="22"/>
          <w:szCs w:val="22"/>
        </w:rPr>
        <w:t>s</w:t>
      </w:r>
      <w:r w:rsidRPr="009172BA">
        <w:rPr>
          <w:spacing w:val="-1"/>
          <w:sz w:val="22"/>
          <w:szCs w:val="22"/>
        </w:rPr>
        <w:t>a</w:t>
      </w:r>
      <w:r w:rsidRPr="009172BA">
        <w:rPr>
          <w:sz w:val="22"/>
          <w:szCs w:val="22"/>
        </w:rPr>
        <w:t xml:space="preserve">, </w:t>
      </w:r>
      <w:r w:rsidRPr="009172BA">
        <w:rPr>
          <w:spacing w:val="-7"/>
          <w:sz w:val="22"/>
          <w:szCs w:val="22"/>
        </w:rPr>
        <w:t>p</w:t>
      </w:r>
      <w:r w:rsidRPr="009172BA">
        <w:rPr>
          <w:spacing w:val="4"/>
          <w:sz w:val="22"/>
          <w:szCs w:val="22"/>
        </w:rPr>
        <w:t>e</w:t>
      </w:r>
      <w:r w:rsidRPr="009172BA">
        <w:rPr>
          <w:spacing w:val="3"/>
          <w:sz w:val="22"/>
          <w:szCs w:val="22"/>
        </w:rPr>
        <w:t>l</w:t>
      </w:r>
      <w:r w:rsidRPr="009172BA">
        <w:rPr>
          <w:sz w:val="22"/>
          <w:szCs w:val="22"/>
        </w:rPr>
        <w:t xml:space="preserve">as </w:t>
      </w:r>
      <w:proofErr w:type="spellStart"/>
      <w:r w:rsidRPr="009172BA">
        <w:rPr>
          <w:spacing w:val="-1"/>
          <w:sz w:val="22"/>
          <w:szCs w:val="22"/>
        </w:rPr>
        <w:t>e</w:t>
      </w:r>
      <w:r w:rsidRPr="009172BA">
        <w:rPr>
          <w:spacing w:val="-5"/>
          <w:sz w:val="22"/>
          <w:szCs w:val="22"/>
        </w:rPr>
        <w:t>g</w:t>
      </w:r>
      <w:r w:rsidRPr="009172BA">
        <w:rPr>
          <w:sz w:val="22"/>
          <w:szCs w:val="22"/>
        </w:rPr>
        <w:t>u</w:t>
      </w:r>
      <w:r w:rsidRPr="009172BA">
        <w:rPr>
          <w:spacing w:val="3"/>
          <w:sz w:val="22"/>
          <w:szCs w:val="22"/>
        </w:rPr>
        <w:t>i</w:t>
      </w:r>
      <w:r w:rsidRPr="009172BA">
        <w:rPr>
          <w:spacing w:val="5"/>
          <w:sz w:val="22"/>
          <w:szCs w:val="22"/>
        </w:rPr>
        <w:t>n</w:t>
      </w:r>
      <w:r w:rsidRPr="009172BA">
        <w:rPr>
          <w:spacing w:val="-3"/>
          <w:sz w:val="22"/>
          <w:szCs w:val="22"/>
        </w:rPr>
        <w:t>t</w:t>
      </w:r>
      <w:r w:rsidRPr="009172BA">
        <w:rPr>
          <w:sz w:val="22"/>
          <w:szCs w:val="22"/>
        </w:rPr>
        <w:t>e</w:t>
      </w:r>
      <w:proofErr w:type="spellEnd"/>
      <w:r w:rsidRPr="009172BA">
        <w:rPr>
          <w:sz w:val="22"/>
          <w:szCs w:val="22"/>
        </w:rPr>
        <w:t xml:space="preserve"> </w:t>
      </w:r>
      <w:r w:rsidRPr="009172BA">
        <w:rPr>
          <w:spacing w:val="1"/>
          <w:sz w:val="22"/>
          <w:szCs w:val="22"/>
        </w:rPr>
        <w:t>f</w:t>
      </w:r>
      <w:r w:rsidRPr="009172BA">
        <w:rPr>
          <w:spacing w:val="-2"/>
          <w:sz w:val="22"/>
          <w:szCs w:val="22"/>
        </w:rPr>
        <w:t>ó</w:t>
      </w:r>
      <w:r w:rsidRPr="009172BA">
        <w:rPr>
          <w:spacing w:val="3"/>
          <w:sz w:val="22"/>
          <w:szCs w:val="22"/>
        </w:rPr>
        <w:t>r</w:t>
      </w:r>
      <w:r w:rsidRPr="009172BA">
        <w:rPr>
          <w:spacing w:val="-1"/>
          <w:sz w:val="22"/>
          <w:szCs w:val="22"/>
        </w:rPr>
        <w:t>m</w:t>
      </w:r>
      <w:r w:rsidRPr="009172BA">
        <w:rPr>
          <w:sz w:val="22"/>
          <w:szCs w:val="22"/>
        </w:rPr>
        <w:t>u</w:t>
      </w:r>
      <w:r w:rsidRPr="009172BA">
        <w:rPr>
          <w:spacing w:val="3"/>
          <w:sz w:val="22"/>
          <w:szCs w:val="22"/>
        </w:rPr>
        <w:t>l</w:t>
      </w:r>
      <w:r w:rsidRPr="009172BA">
        <w:rPr>
          <w:spacing w:val="-1"/>
          <w:sz w:val="22"/>
          <w:szCs w:val="22"/>
        </w:rPr>
        <w:t>a</w:t>
      </w:r>
      <w:r w:rsidRPr="009172BA">
        <w:rPr>
          <w:sz w:val="22"/>
          <w:szCs w:val="22"/>
        </w:rPr>
        <w:t>:</w:t>
      </w:r>
    </w:p>
    <w:p w:rsidR="00CF2D67" w:rsidRPr="009172BA" w:rsidRDefault="00CF2D67" w:rsidP="009172BA">
      <w:pPr>
        <w:pStyle w:val="Corpodetexto"/>
        <w:tabs>
          <w:tab w:val="left" w:pos="709"/>
          <w:tab w:val="left" w:pos="11057"/>
        </w:tabs>
        <w:rPr>
          <w:b/>
          <w:sz w:val="22"/>
          <w:szCs w:val="22"/>
        </w:rPr>
      </w:pPr>
      <w:r w:rsidRPr="009172BA">
        <w:rPr>
          <w:b/>
          <w:sz w:val="22"/>
          <w:szCs w:val="22"/>
        </w:rPr>
        <w:t xml:space="preserve">Nota Final = (0,60 x NFPT) + (0,40 x </w:t>
      </w:r>
      <w:proofErr w:type="spellStart"/>
      <w:r w:rsidRPr="009172BA">
        <w:rPr>
          <w:b/>
          <w:sz w:val="22"/>
          <w:szCs w:val="22"/>
        </w:rPr>
        <w:t>NPre</w:t>
      </w:r>
      <w:proofErr w:type="spellEnd"/>
      <w:r w:rsidRPr="009172BA">
        <w:rPr>
          <w:b/>
          <w:sz w:val="22"/>
          <w:szCs w:val="22"/>
        </w:rPr>
        <w:t>)</w:t>
      </w:r>
    </w:p>
    <w:p w:rsidR="00CF2D67" w:rsidRPr="009172BA" w:rsidRDefault="00CF2D67" w:rsidP="009172BA">
      <w:pPr>
        <w:pStyle w:val="Corpodetexto"/>
        <w:tabs>
          <w:tab w:val="left" w:pos="709"/>
          <w:tab w:val="left" w:pos="11057"/>
        </w:tabs>
        <w:rPr>
          <w:b/>
          <w:sz w:val="22"/>
          <w:szCs w:val="22"/>
        </w:rPr>
      </w:pPr>
      <w:r w:rsidRPr="009172BA">
        <w:rPr>
          <w:b/>
          <w:sz w:val="22"/>
          <w:szCs w:val="22"/>
        </w:rPr>
        <w:t xml:space="preserve">Onde: NF = </w:t>
      </w:r>
      <w:r w:rsidRPr="009172BA">
        <w:rPr>
          <w:sz w:val="22"/>
          <w:szCs w:val="22"/>
        </w:rPr>
        <w:t>Nota Final</w:t>
      </w:r>
    </w:p>
    <w:p w:rsidR="00CF2D67" w:rsidRPr="009172BA" w:rsidRDefault="00CF2D67" w:rsidP="009172BA">
      <w:pPr>
        <w:pStyle w:val="Corpodetexto"/>
        <w:tabs>
          <w:tab w:val="left" w:pos="709"/>
          <w:tab w:val="left" w:pos="11057"/>
        </w:tabs>
        <w:rPr>
          <w:b/>
          <w:sz w:val="22"/>
          <w:szCs w:val="22"/>
        </w:rPr>
      </w:pPr>
      <w:r w:rsidRPr="009172BA">
        <w:rPr>
          <w:b/>
          <w:sz w:val="22"/>
          <w:szCs w:val="22"/>
        </w:rPr>
        <w:tab/>
        <w:t xml:space="preserve">NFPT = </w:t>
      </w:r>
      <w:r w:rsidRPr="009172BA">
        <w:rPr>
          <w:sz w:val="22"/>
          <w:szCs w:val="22"/>
        </w:rPr>
        <w:t>Nota Final da Proposta Técnica</w:t>
      </w:r>
    </w:p>
    <w:p w:rsidR="00CF2D67" w:rsidRPr="009172BA" w:rsidRDefault="00CF2D67" w:rsidP="009172BA">
      <w:pPr>
        <w:pStyle w:val="Corpodetexto"/>
        <w:tabs>
          <w:tab w:val="left" w:pos="709"/>
          <w:tab w:val="left" w:pos="11057"/>
        </w:tabs>
        <w:rPr>
          <w:b/>
          <w:sz w:val="22"/>
          <w:szCs w:val="22"/>
        </w:rPr>
      </w:pPr>
      <w:r w:rsidRPr="009172BA">
        <w:rPr>
          <w:b/>
          <w:sz w:val="22"/>
          <w:szCs w:val="22"/>
        </w:rPr>
        <w:tab/>
      </w:r>
      <w:proofErr w:type="spellStart"/>
      <w:r w:rsidRPr="009172BA">
        <w:rPr>
          <w:b/>
          <w:sz w:val="22"/>
          <w:szCs w:val="22"/>
        </w:rPr>
        <w:t>NPre</w:t>
      </w:r>
      <w:proofErr w:type="spellEnd"/>
      <w:r w:rsidRPr="009172BA">
        <w:rPr>
          <w:b/>
          <w:sz w:val="22"/>
          <w:szCs w:val="22"/>
        </w:rPr>
        <w:t xml:space="preserve"> = </w:t>
      </w:r>
      <w:r w:rsidRPr="009172BA">
        <w:rPr>
          <w:sz w:val="22"/>
          <w:szCs w:val="22"/>
        </w:rPr>
        <w:t>Nota de Preço da Proponente</w:t>
      </w:r>
    </w:p>
    <w:p w:rsidR="00CF2D67" w:rsidRPr="009172BA" w:rsidRDefault="00CF2D67" w:rsidP="009172BA">
      <w:pPr>
        <w:pStyle w:val="Corpodetexto"/>
        <w:rPr>
          <w:sz w:val="22"/>
          <w:szCs w:val="22"/>
        </w:rPr>
      </w:pPr>
      <w:r w:rsidRPr="009172BA">
        <w:rPr>
          <w:spacing w:val="-2"/>
          <w:sz w:val="22"/>
          <w:szCs w:val="22"/>
        </w:rPr>
        <w:t>12.2. S</w:t>
      </w:r>
      <w:r w:rsidRPr="009172BA">
        <w:rPr>
          <w:spacing w:val="-1"/>
          <w:sz w:val="22"/>
          <w:szCs w:val="22"/>
        </w:rPr>
        <w:t>e</w:t>
      </w:r>
      <w:r w:rsidRPr="009172BA">
        <w:rPr>
          <w:spacing w:val="3"/>
          <w:sz w:val="22"/>
          <w:szCs w:val="22"/>
        </w:rPr>
        <w:t>r</w:t>
      </w:r>
      <w:r w:rsidRPr="009172BA">
        <w:rPr>
          <w:sz w:val="22"/>
          <w:szCs w:val="22"/>
        </w:rPr>
        <w:t xml:space="preserve">á </w:t>
      </w:r>
      <w:r w:rsidRPr="009172BA">
        <w:rPr>
          <w:spacing w:val="4"/>
          <w:sz w:val="22"/>
          <w:szCs w:val="22"/>
        </w:rPr>
        <w:t>c</w:t>
      </w:r>
      <w:r w:rsidRPr="009172BA">
        <w:rPr>
          <w:spacing w:val="-8"/>
          <w:sz w:val="22"/>
          <w:szCs w:val="22"/>
        </w:rPr>
        <w:t>o</w:t>
      </w:r>
      <w:r w:rsidRPr="009172BA">
        <w:rPr>
          <w:sz w:val="22"/>
          <w:szCs w:val="22"/>
        </w:rPr>
        <w:t>ns</w:t>
      </w:r>
      <w:r w:rsidRPr="009172BA">
        <w:rPr>
          <w:spacing w:val="3"/>
          <w:sz w:val="22"/>
          <w:szCs w:val="22"/>
        </w:rPr>
        <w:t>id</w:t>
      </w:r>
      <w:r w:rsidRPr="009172BA">
        <w:rPr>
          <w:spacing w:val="-7"/>
          <w:sz w:val="22"/>
          <w:szCs w:val="22"/>
        </w:rPr>
        <w:t>e</w:t>
      </w:r>
      <w:r w:rsidRPr="009172BA">
        <w:rPr>
          <w:spacing w:val="8"/>
          <w:sz w:val="22"/>
          <w:szCs w:val="22"/>
        </w:rPr>
        <w:t>r</w:t>
      </w:r>
      <w:r w:rsidRPr="009172BA">
        <w:rPr>
          <w:spacing w:val="-1"/>
          <w:sz w:val="22"/>
          <w:szCs w:val="22"/>
        </w:rPr>
        <w:t>ad</w:t>
      </w:r>
      <w:r w:rsidRPr="009172BA">
        <w:rPr>
          <w:sz w:val="22"/>
          <w:szCs w:val="22"/>
        </w:rPr>
        <w:t xml:space="preserve">a </w:t>
      </w:r>
      <w:r w:rsidRPr="009172BA">
        <w:rPr>
          <w:spacing w:val="8"/>
          <w:sz w:val="22"/>
          <w:szCs w:val="22"/>
        </w:rPr>
        <w:t>v</w:t>
      </w:r>
      <w:r w:rsidRPr="009172BA">
        <w:rPr>
          <w:spacing w:val="-1"/>
          <w:sz w:val="22"/>
          <w:szCs w:val="22"/>
        </w:rPr>
        <w:t>e</w:t>
      </w:r>
      <w:r w:rsidRPr="009172BA">
        <w:rPr>
          <w:spacing w:val="-6"/>
          <w:sz w:val="22"/>
          <w:szCs w:val="22"/>
        </w:rPr>
        <w:t>n</w:t>
      </w:r>
      <w:r w:rsidRPr="009172BA">
        <w:rPr>
          <w:spacing w:val="-1"/>
          <w:sz w:val="22"/>
          <w:szCs w:val="22"/>
        </w:rPr>
        <w:t>c</w:t>
      </w:r>
      <w:r w:rsidRPr="009172BA">
        <w:rPr>
          <w:spacing w:val="4"/>
          <w:sz w:val="22"/>
          <w:szCs w:val="22"/>
        </w:rPr>
        <w:t>e</w:t>
      </w:r>
      <w:r w:rsidRPr="009172BA">
        <w:rPr>
          <w:spacing w:val="-1"/>
          <w:sz w:val="22"/>
          <w:szCs w:val="22"/>
        </w:rPr>
        <w:t>d</w:t>
      </w:r>
      <w:r w:rsidRPr="009172BA">
        <w:rPr>
          <w:spacing w:val="-2"/>
          <w:sz w:val="22"/>
          <w:szCs w:val="22"/>
        </w:rPr>
        <w:t>o</w:t>
      </w:r>
      <w:r w:rsidRPr="009172BA">
        <w:rPr>
          <w:spacing w:val="3"/>
          <w:sz w:val="22"/>
          <w:szCs w:val="22"/>
        </w:rPr>
        <w:t>r</w:t>
      </w:r>
      <w:r w:rsidRPr="009172BA">
        <w:rPr>
          <w:sz w:val="22"/>
          <w:szCs w:val="22"/>
        </w:rPr>
        <w:t xml:space="preserve">a a </w:t>
      </w:r>
      <w:r w:rsidRPr="009172BA">
        <w:rPr>
          <w:spacing w:val="4"/>
          <w:sz w:val="22"/>
          <w:szCs w:val="22"/>
        </w:rPr>
        <w:t>e</w:t>
      </w:r>
      <w:r w:rsidRPr="009172BA">
        <w:rPr>
          <w:spacing w:val="-1"/>
          <w:sz w:val="22"/>
          <w:szCs w:val="22"/>
        </w:rPr>
        <w:t>mp</w:t>
      </w:r>
      <w:r w:rsidRPr="009172BA">
        <w:rPr>
          <w:spacing w:val="-2"/>
          <w:sz w:val="22"/>
          <w:szCs w:val="22"/>
        </w:rPr>
        <w:t>r</w:t>
      </w:r>
      <w:r w:rsidRPr="009172BA">
        <w:rPr>
          <w:spacing w:val="-1"/>
          <w:sz w:val="22"/>
          <w:szCs w:val="22"/>
        </w:rPr>
        <w:t>e</w:t>
      </w:r>
      <w:r w:rsidRPr="009172BA">
        <w:rPr>
          <w:spacing w:val="4"/>
          <w:sz w:val="22"/>
          <w:szCs w:val="22"/>
        </w:rPr>
        <w:t>s</w:t>
      </w:r>
      <w:r w:rsidRPr="009172BA">
        <w:rPr>
          <w:sz w:val="22"/>
          <w:szCs w:val="22"/>
        </w:rPr>
        <w:t xml:space="preserve">a </w:t>
      </w:r>
      <w:r w:rsidRPr="009172BA">
        <w:rPr>
          <w:spacing w:val="-1"/>
          <w:sz w:val="22"/>
          <w:szCs w:val="22"/>
        </w:rPr>
        <w:t>q</w:t>
      </w:r>
      <w:r w:rsidRPr="009172BA">
        <w:rPr>
          <w:spacing w:val="5"/>
          <w:sz w:val="22"/>
          <w:szCs w:val="22"/>
        </w:rPr>
        <w:t>u</w:t>
      </w:r>
      <w:r w:rsidRPr="009172BA">
        <w:rPr>
          <w:sz w:val="22"/>
          <w:szCs w:val="22"/>
        </w:rPr>
        <w:t xml:space="preserve">e </w:t>
      </w:r>
      <w:r w:rsidRPr="009172BA">
        <w:rPr>
          <w:spacing w:val="-2"/>
          <w:sz w:val="22"/>
          <w:szCs w:val="22"/>
        </w:rPr>
        <w:t>o</w:t>
      </w:r>
      <w:r w:rsidRPr="009172BA">
        <w:rPr>
          <w:spacing w:val="-1"/>
          <w:sz w:val="22"/>
          <w:szCs w:val="22"/>
        </w:rPr>
        <w:t>b</w:t>
      </w:r>
      <w:r w:rsidRPr="009172BA">
        <w:rPr>
          <w:spacing w:val="-3"/>
          <w:sz w:val="22"/>
          <w:szCs w:val="22"/>
        </w:rPr>
        <w:t>t</w:t>
      </w:r>
      <w:r w:rsidRPr="009172BA">
        <w:rPr>
          <w:spacing w:val="3"/>
          <w:sz w:val="22"/>
          <w:szCs w:val="22"/>
        </w:rPr>
        <w:t>i</w:t>
      </w:r>
      <w:r w:rsidRPr="009172BA">
        <w:rPr>
          <w:spacing w:val="8"/>
          <w:sz w:val="22"/>
          <w:szCs w:val="22"/>
        </w:rPr>
        <w:t>v</w:t>
      </w:r>
      <w:r w:rsidRPr="009172BA">
        <w:rPr>
          <w:spacing w:val="-1"/>
          <w:sz w:val="22"/>
          <w:szCs w:val="22"/>
        </w:rPr>
        <w:t>e</w:t>
      </w:r>
      <w:r w:rsidRPr="009172BA">
        <w:rPr>
          <w:sz w:val="22"/>
          <w:szCs w:val="22"/>
        </w:rPr>
        <w:t xml:space="preserve">ra </w:t>
      </w:r>
      <w:r w:rsidRPr="009172BA">
        <w:rPr>
          <w:spacing w:val="4"/>
          <w:sz w:val="22"/>
          <w:szCs w:val="22"/>
        </w:rPr>
        <w:t>m</w:t>
      </w:r>
      <w:r w:rsidRPr="009172BA">
        <w:rPr>
          <w:spacing w:val="-7"/>
          <w:sz w:val="22"/>
          <w:szCs w:val="22"/>
        </w:rPr>
        <w:t>a</w:t>
      </w:r>
      <w:r w:rsidRPr="009172BA">
        <w:rPr>
          <w:spacing w:val="3"/>
          <w:sz w:val="22"/>
          <w:szCs w:val="22"/>
        </w:rPr>
        <w:t>i</w:t>
      </w:r>
      <w:r w:rsidRPr="009172BA">
        <w:rPr>
          <w:spacing w:val="-2"/>
          <w:sz w:val="22"/>
          <w:szCs w:val="22"/>
        </w:rPr>
        <w:t>o</w:t>
      </w:r>
      <w:r w:rsidRPr="009172BA">
        <w:rPr>
          <w:sz w:val="22"/>
          <w:szCs w:val="22"/>
        </w:rPr>
        <w:t xml:space="preserve">r </w:t>
      </w:r>
      <w:r w:rsidRPr="009172BA">
        <w:rPr>
          <w:bCs/>
          <w:sz w:val="22"/>
          <w:szCs w:val="22"/>
        </w:rPr>
        <w:t xml:space="preserve">NF </w:t>
      </w:r>
      <w:r w:rsidRPr="009172BA">
        <w:rPr>
          <w:bCs/>
          <w:spacing w:val="1"/>
          <w:sz w:val="22"/>
          <w:szCs w:val="22"/>
        </w:rPr>
        <w:t>(</w:t>
      </w:r>
      <w:r w:rsidRPr="009172BA">
        <w:rPr>
          <w:bCs/>
          <w:sz w:val="22"/>
          <w:szCs w:val="22"/>
        </w:rPr>
        <w:t xml:space="preserve">Nota </w:t>
      </w:r>
      <w:r w:rsidRPr="009172BA">
        <w:rPr>
          <w:bCs/>
          <w:spacing w:val="5"/>
          <w:sz w:val="22"/>
          <w:szCs w:val="22"/>
        </w:rPr>
        <w:t>F</w:t>
      </w:r>
      <w:r w:rsidRPr="009172BA">
        <w:rPr>
          <w:bCs/>
          <w:spacing w:val="-8"/>
          <w:sz w:val="22"/>
          <w:szCs w:val="22"/>
        </w:rPr>
        <w:t>i</w:t>
      </w:r>
      <w:r w:rsidRPr="009172BA">
        <w:rPr>
          <w:bCs/>
          <w:spacing w:val="6"/>
          <w:sz w:val="22"/>
          <w:szCs w:val="22"/>
        </w:rPr>
        <w:t>n</w:t>
      </w:r>
      <w:r w:rsidRPr="009172BA">
        <w:rPr>
          <w:bCs/>
          <w:spacing w:val="2"/>
          <w:sz w:val="22"/>
          <w:szCs w:val="22"/>
        </w:rPr>
        <w:t>a</w:t>
      </w:r>
      <w:r w:rsidRPr="009172BA">
        <w:rPr>
          <w:bCs/>
          <w:spacing w:val="-8"/>
          <w:sz w:val="22"/>
          <w:szCs w:val="22"/>
        </w:rPr>
        <w:t>l</w:t>
      </w:r>
      <w:proofErr w:type="gramStart"/>
      <w:r w:rsidRPr="009172BA">
        <w:rPr>
          <w:bCs/>
          <w:spacing w:val="2"/>
          <w:sz w:val="22"/>
          <w:szCs w:val="22"/>
        </w:rPr>
        <w:t>)</w:t>
      </w:r>
      <w:r w:rsidRPr="009172BA">
        <w:rPr>
          <w:sz w:val="22"/>
          <w:szCs w:val="22"/>
        </w:rPr>
        <w:t>,</w:t>
      </w:r>
      <w:r w:rsidRPr="009172BA">
        <w:rPr>
          <w:spacing w:val="-1"/>
          <w:sz w:val="22"/>
          <w:szCs w:val="22"/>
        </w:rPr>
        <w:t>c</w:t>
      </w:r>
      <w:r w:rsidRPr="009172BA">
        <w:rPr>
          <w:spacing w:val="3"/>
          <w:sz w:val="22"/>
          <w:szCs w:val="22"/>
        </w:rPr>
        <w:t>o</w:t>
      </w:r>
      <w:r w:rsidRPr="009172BA">
        <w:rPr>
          <w:spacing w:val="-6"/>
          <w:sz w:val="22"/>
          <w:szCs w:val="22"/>
        </w:rPr>
        <w:t>n</w:t>
      </w:r>
      <w:r w:rsidRPr="009172BA">
        <w:rPr>
          <w:spacing w:val="6"/>
          <w:sz w:val="22"/>
          <w:szCs w:val="22"/>
        </w:rPr>
        <w:t>f</w:t>
      </w:r>
      <w:r w:rsidRPr="009172BA">
        <w:rPr>
          <w:spacing w:val="-2"/>
          <w:sz w:val="22"/>
          <w:szCs w:val="22"/>
        </w:rPr>
        <w:t>o</w:t>
      </w:r>
      <w:r w:rsidRPr="009172BA">
        <w:rPr>
          <w:spacing w:val="3"/>
          <w:sz w:val="22"/>
          <w:szCs w:val="22"/>
        </w:rPr>
        <w:t>r</w:t>
      </w:r>
      <w:r w:rsidRPr="009172BA">
        <w:rPr>
          <w:spacing w:val="-1"/>
          <w:sz w:val="22"/>
          <w:szCs w:val="22"/>
        </w:rPr>
        <w:t>m</w:t>
      </w:r>
      <w:r w:rsidRPr="009172BA">
        <w:rPr>
          <w:sz w:val="22"/>
          <w:szCs w:val="22"/>
        </w:rPr>
        <w:t>e</w:t>
      </w:r>
      <w:proofErr w:type="gramEnd"/>
      <w:r w:rsidRPr="009172BA">
        <w:rPr>
          <w:sz w:val="22"/>
          <w:szCs w:val="22"/>
        </w:rPr>
        <w:t xml:space="preserve"> </w:t>
      </w:r>
      <w:r w:rsidRPr="009172BA">
        <w:rPr>
          <w:spacing w:val="-2"/>
          <w:sz w:val="22"/>
          <w:szCs w:val="22"/>
        </w:rPr>
        <w:t>o</w:t>
      </w:r>
      <w:r w:rsidRPr="009172BA">
        <w:rPr>
          <w:sz w:val="22"/>
          <w:szCs w:val="22"/>
        </w:rPr>
        <w:t xml:space="preserve">s </w:t>
      </w:r>
      <w:r w:rsidRPr="009172BA">
        <w:rPr>
          <w:spacing w:val="-1"/>
          <w:sz w:val="22"/>
          <w:szCs w:val="22"/>
        </w:rPr>
        <w:t>c</w:t>
      </w:r>
      <w:r w:rsidRPr="009172BA">
        <w:rPr>
          <w:spacing w:val="3"/>
          <w:sz w:val="22"/>
          <w:szCs w:val="22"/>
        </w:rPr>
        <w:t>r</w:t>
      </w:r>
      <w:r w:rsidRPr="009172BA">
        <w:rPr>
          <w:spacing w:val="-1"/>
          <w:sz w:val="22"/>
          <w:szCs w:val="22"/>
        </w:rPr>
        <w:t>i</w:t>
      </w:r>
      <w:r w:rsidRPr="009172BA">
        <w:rPr>
          <w:spacing w:val="-3"/>
          <w:sz w:val="22"/>
          <w:szCs w:val="22"/>
        </w:rPr>
        <w:t>t</w:t>
      </w:r>
      <w:r w:rsidRPr="009172BA">
        <w:rPr>
          <w:spacing w:val="-1"/>
          <w:sz w:val="22"/>
          <w:szCs w:val="22"/>
        </w:rPr>
        <w:t>é</w:t>
      </w:r>
      <w:r w:rsidRPr="009172BA">
        <w:rPr>
          <w:spacing w:val="3"/>
          <w:sz w:val="22"/>
          <w:szCs w:val="22"/>
        </w:rPr>
        <w:t>ri</w:t>
      </w:r>
      <w:r w:rsidRPr="009172BA">
        <w:rPr>
          <w:spacing w:val="-2"/>
          <w:sz w:val="22"/>
          <w:szCs w:val="22"/>
        </w:rPr>
        <w:t>o</w:t>
      </w:r>
      <w:r w:rsidRPr="009172BA">
        <w:rPr>
          <w:sz w:val="22"/>
          <w:szCs w:val="22"/>
        </w:rPr>
        <w:t xml:space="preserve">s </w:t>
      </w:r>
      <w:r w:rsidRPr="009172BA">
        <w:rPr>
          <w:spacing w:val="-1"/>
          <w:sz w:val="22"/>
          <w:szCs w:val="22"/>
        </w:rPr>
        <w:t>ap</w:t>
      </w:r>
      <w:r w:rsidRPr="009172BA">
        <w:rPr>
          <w:spacing w:val="3"/>
          <w:sz w:val="22"/>
          <w:szCs w:val="22"/>
        </w:rPr>
        <w:t>r</w:t>
      </w:r>
      <w:r w:rsidRPr="009172BA">
        <w:rPr>
          <w:spacing w:val="-1"/>
          <w:sz w:val="22"/>
          <w:szCs w:val="22"/>
        </w:rPr>
        <w:t>e</w:t>
      </w:r>
      <w:r w:rsidRPr="009172BA">
        <w:rPr>
          <w:spacing w:val="4"/>
          <w:sz w:val="22"/>
          <w:szCs w:val="22"/>
        </w:rPr>
        <w:t>s</w:t>
      </w:r>
      <w:r w:rsidRPr="009172BA">
        <w:rPr>
          <w:spacing w:val="-1"/>
          <w:sz w:val="22"/>
          <w:szCs w:val="22"/>
        </w:rPr>
        <w:t>e</w:t>
      </w:r>
      <w:r w:rsidRPr="009172BA">
        <w:rPr>
          <w:sz w:val="22"/>
          <w:szCs w:val="22"/>
        </w:rPr>
        <w:t>n</w:t>
      </w:r>
      <w:r w:rsidRPr="009172BA">
        <w:rPr>
          <w:spacing w:val="2"/>
          <w:sz w:val="22"/>
          <w:szCs w:val="22"/>
        </w:rPr>
        <w:t>t</w:t>
      </w:r>
      <w:r w:rsidRPr="009172BA">
        <w:rPr>
          <w:spacing w:val="-1"/>
          <w:sz w:val="22"/>
          <w:szCs w:val="22"/>
        </w:rPr>
        <w:t>a</w:t>
      </w:r>
      <w:r w:rsidRPr="009172BA">
        <w:rPr>
          <w:spacing w:val="3"/>
          <w:sz w:val="22"/>
          <w:szCs w:val="22"/>
        </w:rPr>
        <w:t>d</w:t>
      </w:r>
      <w:r w:rsidRPr="009172BA">
        <w:rPr>
          <w:spacing w:val="-2"/>
          <w:sz w:val="22"/>
          <w:szCs w:val="22"/>
        </w:rPr>
        <w:t>o</w:t>
      </w:r>
      <w:r w:rsidRPr="009172BA">
        <w:rPr>
          <w:sz w:val="22"/>
          <w:szCs w:val="22"/>
        </w:rPr>
        <w:t>s n</w:t>
      </w:r>
      <w:r w:rsidRPr="009172BA">
        <w:rPr>
          <w:spacing w:val="-7"/>
          <w:sz w:val="22"/>
          <w:szCs w:val="22"/>
        </w:rPr>
        <w:t>e</w:t>
      </w:r>
      <w:r w:rsidRPr="009172BA">
        <w:rPr>
          <w:spacing w:val="4"/>
          <w:sz w:val="22"/>
          <w:szCs w:val="22"/>
        </w:rPr>
        <w:t>s</w:t>
      </w:r>
      <w:r w:rsidRPr="009172BA">
        <w:rPr>
          <w:spacing w:val="2"/>
          <w:sz w:val="22"/>
          <w:szCs w:val="22"/>
        </w:rPr>
        <w:t>t</w:t>
      </w:r>
      <w:r w:rsidRPr="009172BA">
        <w:rPr>
          <w:sz w:val="22"/>
          <w:szCs w:val="22"/>
        </w:rPr>
        <w:t xml:space="preserve">e </w:t>
      </w:r>
      <w:r w:rsidRPr="009172BA">
        <w:rPr>
          <w:spacing w:val="-1"/>
          <w:sz w:val="22"/>
          <w:szCs w:val="22"/>
        </w:rPr>
        <w:t>Projeto Básico</w:t>
      </w:r>
      <w:r w:rsidRPr="009172BA">
        <w:rPr>
          <w:sz w:val="22"/>
          <w:szCs w:val="22"/>
        </w:rPr>
        <w:t>.</w:t>
      </w:r>
    </w:p>
    <w:p w:rsidR="00CF2D67" w:rsidRPr="009172BA" w:rsidRDefault="00CF2D67" w:rsidP="009172BA">
      <w:pPr>
        <w:jc w:val="both"/>
        <w:rPr>
          <w:sz w:val="22"/>
        </w:rPr>
      </w:pPr>
      <w:r w:rsidRPr="009172BA">
        <w:rPr>
          <w:sz w:val="22"/>
        </w:rPr>
        <w:t>12.3. Caso ocorra o empate entre duas ou mais propostas, após observado o disposto no art. 3º., parágrafo 2º, incisos I a III da Lei Federal nº. 8.666/93 – respectivamente (I) produtos e serviços produzidos no Brasil, (II) produzidos ou prestados por empresas brasileiras, (III) produtos e serviços produzidos ou prestados por empresas que invistam em pesquisa e no desenvolvimento de tecnologia no País; Persistindo o empate, o desempate será procedido por meio de) sorteio em sessão pública, procedendo à lavratura de ata circunstanciada, conforme exposto no artigo 45, parágrafo 2º, da lei Federal nº 8.666/93.</w:t>
      </w:r>
    </w:p>
    <w:p w:rsidR="00CF2D67" w:rsidRPr="009172BA" w:rsidRDefault="00CF2D67" w:rsidP="009172BA">
      <w:pPr>
        <w:jc w:val="both"/>
        <w:rPr>
          <w:sz w:val="22"/>
        </w:rPr>
      </w:pPr>
      <w:r w:rsidRPr="009172BA">
        <w:rPr>
          <w:sz w:val="22"/>
        </w:rPr>
        <w:t xml:space="preserve">12.4. Visando evitar que a referida licitação que é do tipo melhor combinação de técnica e preço seja </w:t>
      </w:r>
      <w:proofErr w:type="spellStart"/>
      <w:r w:rsidRPr="009172BA">
        <w:rPr>
          <w:sz w:val="22"/>
        </w:rPr>
        <w:t>desconfigurada</w:t>
      </w:r>
      <w:proofErr w:type="spellEnd"/>
      <w:r w:rsidRPr="009172BA">
        <w:rPr>
          <w:sz w:val="22"/>
        </w:rPr>
        <w:t xml:space="preserve"> para uma licitação de melhor técnica ou de menor preço, não foram utilizados fatores de ponderação com pesos muito discrepantes para um ou outro tipo, ou seja, 60% para fator técnica e 40% para o fator preço.</w:t>
      </w:r>
    </w:p>
    <w:p w:rsidR="00CF2D67" w:rsidRPr="009172BA" w:rsidRDefault="00CF2D67" w:rsidP="009172BA">
      <w:pPr>
        <w:jc w:val="both"/>
        <w:rPr>
          <w:sz w:val="22"/>
        </w:rPr>
      </w:pPr>
      <w:r w:rsidRPr="009172BA">
        <w:rPr>
          <w:sz w:val="22"/>
        </w:rPr>
        <w:t>12.5. Vale ressaltar ainda, que os fatores de ponderação adotados estão em conformidade com o Art. 29, § 1º do Decreto 7.581/2011, ou seja, menor que 70% para o fator de ponderação mais relevante, uma vez que, o objeto a ser licitado é de natureza eminentemente técnica e científica.</w:t>
      </w:r>
    </w:p>
    <w:p w:rsidR="006C7969" w:rsidRPr="009172BA" w:rsidRDefault="006C7969" w:rsidP="009172BA">
      <w:pPr>
        <w:jc w:val="both"/>
        <w:rPr>
          <w:sz w:val="22"/>
        </w:rPr>
      </w:pPr>
    </w:p>
    <w:p w:rsidR="006C7969" w:rsidRPr="009172BA" w:rsidRDefault="003F79CE" w:rsidP="009172BA">
      <w:pPr>
        <w:pStyle w:val="Ttulo11"/>
        <w:ind w:left="0" w:firstLine="0"/>
        <w:jc w:val="both"/>
        <w:rPr>
          <w:b/>
          <w:sz w:val="22"/>
          <w:szCs w:val="22"/>
        </w:rPr>
      </w:pPr>
      <w:r w:rsidRPr="009172BA">
        <w:rPr>
          <w:b/>
          <w:sz w:val="22"/>
          <w:szCs w:val="22"/>
        </w:rPr>
        <w:t>13.</w:t>
      </w:r>
      <w:r w:rsidR="006C7969" w:rsidRPr="009172BA">
        <w:rPr>
          <w:b/>
          <w:sz w:val="22"/>
          <w:szCs w:val="22"/>
        </w:rPr>
        <w:t xml:space="preserve"> PRAZO, LOCAL DE ENTREGA E RECEBIMENTO DOS SERVIÇOS.</w:t>
      </w:r>
    </w:p>
    <w:p w:rsidR="006C7969" w:rsidRPr="009172BA" w:rsidRDefault="006C7969" w:rsidP="009172BA">
      <w:pPr>
        <w:pStyle w:val="Ttulo21"/>
        <w:tabs>
          <w:tab w:val="left" w:pos="709"/>
        </w:tabs>
        <w:spacing w:before="0" w:line="240" w:lineRule="auto"/>
        <w:rPr>
          <w:rFonts w:ascii="Times New Roman" w:hAnsi="Times New Roman"/>
          <w:b w:val="0"/>
          <w:i w:val="0"/>
          <w:color w:val="00000A"/>
          <w:sz w:val="22"/>
          <w:szCs w:val="22"/>
        </w:rPr>
      </w:pPr>
      <w:r w:rsidRPr="009172BA">
        <w:rPr>
          <w:rFonts w:ascii="Times New Roman" w:hAnsi="Times New Roman"/>
          <w:b w:val="0"/>
          <w:i w:val="0"/>
          <w:color w:val="00000A"/>
          <w:sz w:val="22"/>
          <w:szCs w:val="22"/>
        </w:rPr>
        <w:t>1</w:t>
      </w:r>
      <w:r w:rsidR="003F79CE" w:rsidRPr="009172BA">
        <w:rPr>
          <w:rFonts w:ascii="Times New Roman" w:hAnsi="Times New Roman"/>
          <w:b w:val="0"/>
          <w:i w:val="0"/>
          <w:color w:val="00000A"/>
          <w:sz w:val="22"/>
          <w:szCs w:val="22"/>
        </w:rPr>
        <w:t>3</w:t>
      </w:r>
      <w:r w:rsidRPr="009172BA">
        <w:rPr>
          <w:rFonts w:ascii="Times New Roman" w:hAnsi="Times New Roman"/>
          <w:b w:val="0"/>
          <w:i w:val="0"/>
          <w:color w:val="00000A"/>
          <w:sz w:val="22"/>
          <w:szCs w:val="22"/>
        </w:rPr>
        <w:t>.1. Prazo de entrega</w:t>
      </w:r>
    </w:p>
    <w:p w:rsidR="006C7969" w:rsidRPr="009172BA" w:rsidRDefault="006C7969" w:rsidP="009172BA">
      <w:pPr>
        <w:tabs>
          <w:tab w:val="left" w:pos="709"/>
        </w:tabs>
        <w:jc w:val="both"/>
        <w:rPr>
          <w:rFonts w:eastAsia="Lucida Sans Unicode"/>
          <w:sz w:val="22"/>
          <w:lang w:eastAsia="ar-SA"/>
        </w:rPr>
      </w:pPr>
      <w:r w:rsidRPr="009172BA">
        <w:rPr>
          <w:rFonts w:eastAsia="Lucida Sans Unicode"/>
          <w:sz w:val="22"/>
          <w:lang w:eastAsia="ar-SA"/>
        </w:rPr>
        <w:tab/>
        <w:t>A entrega dos produtos referente ao objeto do presente Projeto Básico poderá ser de forma parcial, devendo ser apresentado os subprodutos e produtos referentes aos imóveis cadastrados conforme definido no item relativo à forma e entrega.</w:t>
      </w:r>
    </w:p>
    <w:p w:rsidR="006C7969" w:rsidRPr="009172BA" w:rsidRDefault="006C7969" w:rsidP="009172BA">
      <w:pPr>
        <w:tabs>
          <w:tab w:val="left" w:pos="709"/>
        </w:tabs>
        <w:jc w:val="both"/>
        <w:rPr>
          <w:rFonts w:eastAsia="Lucida Sans Unicode"/>
          <w:sz w:val="22"/>
          <w:lang w:eastAsia="ar-SA"/>
        </w:rPr>
      </w:pPr>
      <w:r w:rsidRPr="009172BA">
        <w:rPr>
          <w:rFonts w:eastAsia="Lucida Sans Unicode"/>
          <w:sz w:val="22"/>
          <w:lang w:eastAsia="ar-SA"/>
        </w:rPr>
        <w:tab/>
        <w:t xml:space="preserve">Os recebimentos parciais dos serviços somente serão procedidos quando forem realizados o cadastro conforme especificado no Cronograma Físico-Financeiro, de no mínimo 25% (vinte e cinco por cento) dos </w:t>
      </w:r>
      <w:r w:rsidRPr="009172BA">
        <w:rPr>
          <w:rFonts w:eastAsia="Century Gothic"/>
          <w:spacing w:val="-3"/>
          <w:sz w:val="22"/>
        </w:rPr>
        <w:t xml:space="preserve">imóveis cadastrados dentro de cada vazio cartográfico, conforme Produto 02, e 50% (cinquenta por cento) dos imóveis cadastrados dentro de cada vazio cartográfico, conforme Produto 03, e assim sucessivamente. </w:t>
      </w:r>
    </w:p>
    <w:p w:rsidR="006C7969" w:rsidRPr="009172BA" w:rsidRDefault="006C7969" w:rsidP="009172BA">
      <w:pPr>
        <w:tabs>
          <w:tab w:val="left" w:pos="709"/>
        </w:tabs>
        <w:jc w:val="both"/>
        <w:rPr>
          <w:rFonts w:eastAsia="Lucida Sans Unicode"/>
          <w:sz w:val="22"/>
          <w:lang w:eastAsia="ar-SA"/>
        </w:rPr>
      </w:pPr>
      <w:r w:rsidRPr="009172BA">
        <w:rPr>
          <w:rFonts w:eastAsia="Lucida Sans Unicode"/>
          <w:sz w:val="22"/>
          <w:lang w:eastAsia="ar-SA"/>
        </w:rPr>
        <w:tab/>
        <w:t>A entrega total dos serviços contratados deverá ocorrer no prazo máximo de 06 (seis) meses, contados a partir da emissão da ordem de serviço.</w:t>
      </w:r>
    </w:p>
    <w:p w:rsidR="006C7969" w:rsidRDefault="006C7969" w:rsidP="009172BA">
      <w:pPr>
        <w:tabs>
          <w:tab w:val="left" w:pos="709"/>
        </w:tabs>
        <w:jc w:val="both"/>
        <w:rPr>
          <w:sz w:val="22"/>
          <w:szCs w:val="22"/>
        </w:rPr>
      </w:pPr>
      <w:r w:rsidRPr="009172BA">
        <w:rPr>
          <w:rFonts w:eastAsia="Lucida Sans Unicode"/>
          <w:sz w:val="22"/>
          <w:lang w:eastAsia="ar-SA"/>
        </w:rPr>
        <w:tab/>
        <w:t xml:space="preserve">Se por algum motivo fortuito ou de força maior não for possível a realização do cadastramento da totalidade dos imóveis estimados e localizados dentro de cada vazios cartográficos contratado para cada Lote, após devidamente justificado e comprovado pela contratada, poderá esta requerer o pagamento dos cadastros realizados, que somente será autorizado após análise e parecer da comissão de acompanhamento e recebimento dos serviços. O número mínimo de imóveis a ser cadastrado dentro de cada vazio para que a Proponente considere como concluído os trabalhos e requeira o pagamento final das propriedades/posses já cadastrados, não poderá ser inferior a 75% (setenta e cinco por cento) do número de imóveis estimados estabelecidos no </w:t>
      </w:r>
      <w:r w:rsidRPr="009172BA">
        <w:rPr>
          <w:rFonts w:eastAsia="Lucida Sans Unicode"/>
          <w:b/>
          <w:sz w:val="22"/>
          <w:lang w:eastAsia="ar-SA"/>
        </w:rPr>
        <w:t>Quadro 1 do Subitem 4.2.</w:t>
      </w:r>
      <w:r w:rsidRPr="009172BA">
        <w:rPr>
          <w:rFonts w:eastAsia="Lucida Sans Unicode"/>
          <w:sz w:val="22"/>
          <w:lang w:eastAsia="ar-SA"/>
        </w:rPr>
        <w:t xml:space="preserve"> </w:t>
      </w:r>
      <w:proofErr w:type="gramStart"/>
      <w:r w:rsidR="00326653">
        <w:rPr>
          <w:sz w:val="22"/>
          <w:szCs w:val="22"/>
        </w:rPr>
        <w:t>do</w:t>
      </w:r>
      <w:proofErr w:type="gramEnd"/>
      <w:r w:rsidR="00326653">
        <w:rPr>
          <w:sz w:val="22"/>
          <w:szCs w:val="22"/>
        </w:rPr>
        <w:t xml:space="preserve"> Termo de Referência.</w:t>
      </w:r>
    </w:p>
    <w:p w:rsidR="00326653" w:rsidRPr="009172BA" w:rsidRDefault="00326653" w:rsidP="009172BA">
      <w:pPr>
        <w:tabs>
          <w:tab w:val="left" w:pos="709"/>
        </w:tabs>
        <w:jc w:val="both"/>
        <w:rPr>
          <w:rFonts w:eastAsia="Lucida Sans Unicode"/>
          <w:color w:val="FF0000"/>
          <w:sz w:val="22"/>
          <w:lang w:eastAsia="ar-SA"/>
        </w:rPr>
      </w:pPr>
    </w:p>
    <w:p w:rsidR="006C7969" w:rsidRPr="009172BA" w:rsidRDefault="006C7969" w:rsidP="009172BA">
      <w:pPr>
        <w:pStyle w:val="Ttulo21"/>
        <w:tabs>
          <w:tab w:val="left" w:pos="709"/>
        </w:tabs>
        <w:spacing w:before="0" w:line="240" w:lineRule="auto"/>
        <w:rPr>
          <w:rFonts w:ascii="Times New Roman" w:hAnsi="Times New Roman"/>
          <w:b w:val="0"/>
          <w:i w:val="0"/>
          <w:color w:val="00000A"/>
          <w:sz w:val="22"/>
          <w:szCs w:val="22"/>
        </w:rPr>
      </w:pPr>
      <w:r w:rsidRPr="009172BA">
        <w:rPr>
          <w:rFonts w:ascii="Times New Roman" w:hAnsi="Times New Roman"/>
          <w:b w:val="0"/>
          <w:i w:val="0"/>
          <w:color w:val="00000A"/>
          <w:sz w:val="22"/>
          <w:szCs w:val="22"/>
        </w:rPr>
        <w:t>1</w:t>
      </w:r>
      <w:r w:rsidR="003F79CE" w:rsidRPr="009172BA">
        <w:rPr>
          <w:rFonts w:ascii="Times New Roman" w:hAnsi="Times New Roman"/>
          <w:b w:val="0"/>
          <w:i w:val="0"/>
          <w:color w:val="00000A"/>
          <w:sz w:val="22"/>
          <w:szCs w:val="22"/>
        </w:rPr>
        <w:t>3</w:t>
      </w:r>
      <w:r w:rsidRPr="009172BA">
        <w:rPr>
          <w:rFonts w:ascii="Times New Roman" w:hAnsi="Times New Roman"/>
          <w:b w:val="0"/>
          <w:i w:val="0"/>
          <w:color w:val="00000A"/>
          <w:sz w:val="22"/>
          <w:szCs w:val="22"/>
        </w:rPr>
        <w:t xml:space="preserve">.2. Do local de entrega </w:t>
      </w:r>
    </w:p>
    <w:p w:rsidR="006C7969" w:rsidRDefault="006C7969" w:rsidP="009172BA">
      <w:pPr>
        <w:tabs>
          <w:tab w:val="left" w:pos="709"/>
        </w:tabs>
        <w:jc w:val="both"/>
        <w:rPr>
          <w:sz w:val="22"/>
        </w:rPr>
      </w:pPr>
      <w:r w:rsidRPr="009172BA">
        <w:rPr>
          <w:rFonts w:eastAsia="Lucida Sans Unicode"/>
          <w:sz w:val="22"/>
          <w:lang w:eastAsia="ar-SA"/>
        </w:rPr>
        <w:tab/>
        <w:t xml:space="preserve">Os produtos e subprodutos oriundos da presente contratação deverão ser entregues na Coordenadoria de Monitoramento e Regularização Ambiental Rural – COMRAR, na sede da Secretaria de Estado do Desenvolvimento Ambiental - SEDAM, sito a </w:t>
      </w:r>
      <w:r w:rsidRPr="009172BA">
        <w:rPr>
          <w:sz w:val="22"/>
        </w:rPr>
        <w:t xml:space="preserve">Av. </w:t>
      </w:r>
      <w:proofErr w:type="spellStart"/>
      <w:r w:rsidRPr="009172BA">
        <w:rPr>
          <w:sz w:val="22"/>
        </w:rPr>
        <w:t>Farquar</w:t>
      </w:r>
      <w:proofErr w:type="spellEnd"/>
      <w:r w:rsidRPr="009172BA">
        <w:rPr>
          <w:sz w:val="22"/>
        </w:rPr>
        <w:t xml:space="preserve"> nº 2986 – complexo Rio Madeira – Ed. Rio </w:t>
      </w:r>
      <w:proofErr w:type="spellStart"/>
      <w:r w:rsidRPr="009172BA">
        <w:rPr>
          <w:sz w:val="22"/>
        </w:rPr>
        <w:t>Cautário</w:t>
      </w:r>
      <w:proofErr w:type="spellEnd"/>
      <w:r w:rsidRPr="009172BA">
        <w:rPr>
          <w:sz w:val="22"/>
        </w:rPr>
        <w:t xml:space="preserve"> – 2º Andar, Bairro Pedrinhas – Porto Velho – RO – </w:t>
      </w:r>
      <w:proofErr w:type="spellStart"/>
      <w:r w:rsidRPr="009172BA">
        <w:rPr>
          <w:sz w:val="22"/>
        </w:rPr>
        <w:t>Cep</w:t>
      </w:r>
      <w:proofErr w:type="spellEnd"/>
      <w:r w:rsidRPr="009172BA">
        <w:rPr>
          <w:sz w:val="22"/>
        </w:rPr>
        <w:t>. 76.805.810.</w:t>
      </w:r>
    </w:p>
    <w:p w:rsidR="00326653" w:rsidRPr="009172BA" w:rsidRDefault="00326653" w:rsidP="009172BA">
      <w:pPr>
        <w:tabs>
          <w:tab w:val="left" w:pos="709"/>
        </w:tabs>
        <w:jc w:val="both"/>
        <w:rPr>
          <w:sz w:val="22"/>
        </w:rPr>
      </w:pPr>
    </w:p>
    <w:p w:rsidR="006C7969" w:rsidRPr="009172BA" w:rsidRDefault="006C7969" w:rsidP="009172BA">
      <w:pPr>
        <w:pStyle w:val="Ttulo21"/>
        <w:tabs>
          <w:tab w:val="left" w:pos="709"/>
        </w:tabs>
        <w:spacing w:before="0" w:line="240" w:lineRule="auto"/>
        <w:rPr>
          <w:rFonts w:ascii="Times New Roman" w:hAnsi="Times New Roman"/>
          <w:b w:val="0"/>
          <w:i w:val="0"/>
          <w:color w:val="00000A"/>
          <w:sz w:val="22"/>
          <w:szCs w:val="22"/>
        </w:rPr>
      </w:pPr>
      <w:r w:rsidRPr="009172BA">
        <w:rPr>
          <w:rFonts w:ascii="Times New Roman" w:hAnsi="Times New Roman"/>
          <w:b w:val="0"/>
          <w:i w:val="0"/>
          <w:color w:val="00000A"/>
          <w:sz w:val="22"/>
          <w:szCs w:val="22"/>
        </w:rPr>
        <w:t>1</w:t>
      </w:r>
      <w:r w:rsidR="003F79CE" w:rsidRPr="009172BA">
        <w:rPr>
          <w:rFonts w:ascii="Times New Roman" w:hAnsi="Times New Roman"/>
          <w:b w:val="0"/>
          <w:i w:val="0"/>
          <w:color w:val="00000A"/>
          <w:sz w:val="22"/>
          <w:szCs w:val="22"/>
        </w:rPr>
        <w:t>3</w:t>
      </w:r>
      <w:r w:rsidRPr="009172BA">
        <w:rPr>
          <w:rFonts w:ascii="Times New Roman" w:hAnsi="Times New Roman"/>
          <w:b w:val="0"/>
          <w:i w:val="0"/>
          <w:color w:val="00000A"/>
          <w:sz w:val="22"/>
          <w:szCs w:val="22"/>
        </w:rPr>
        <w:t>.3. Do Recebimento dos Produtos</w:t>
      </w:r>
    </w:p>
    <w:p w:rsidR="006C7969" w:rsidRPr="009172BA" w:rsidRDefault="006C7969" w:rsidP="009172BA">
      <w:pPr>
        <w:tabs>
          <w:tab w:val="left" w:pos="567"/>
        </w:tabs>
        <w:jc w:val="both"/>
        <w:rPr>
          <w:rFonts w:eastAsia="Lucida Sans Unicode"/>
          <w:sz w:val="22"/>
          <w:lang w:eastAsia="ar-SA"/>
        </w:rPr>
      </w:pPr>
      <w:r w:rsidRPr="009172BA">
        <w:rPr>
          <w:rFonts w:eastAsia="Lucida Sans Unicode"/>
          <w:sz w:val="22"/>
          <w:lang w:eastAsia="ar-SA"/>
        </w:rPr>
        <w:t xml:space="preserve">Os produtos/serviços acompanhados da Nota Fiscal/Fatura serão recebidos e analisados por comissão designada pelo titular da Secretaria de Estado do Desenvolvimento Ambiental, na proporção dos relatórios apresentados pertinentes ao número de imóveis rurais levantados e cadastrados no período, obedecendo ao disposto no </w:t>
      </w:r>
      <w:r w:rsidRPr="009172BA">
        <w:rPr>
          <w:rFonts w:eastAsia="Lucida Sans Unicode"/>
          <w:b/>
          <w:sz w:val="22"/>
          <w:lang w:eastAsia="ar-SA"/>
        </w:rPr>
        <w:t>Quadro 1 do item 4.2</w:t>
      </w:r>
      <w:r w:rsidR="00326653" w:rsidRPr="00326653">
        <w:rPr>
          <w:sz w:val="22"/>
          <w:szCs w:val="22"/>
        </w:rPr>
        <w:t xml:space="preserve"> </w:t>
      </w:r>
      <w:r w:rsidR="00326653">
        <w:rPr>
          <w:sz w:val="22"/>
          <w:szCs w:val="22"/>
        </w:rPr>
        <w:t>do Termo de Referência</w:t>
      </w:r>
      <w:r w:rsidRPr="009172BA">
        <w:rPr>
          <w:rFonts w:eastAsia="Lucida Sans Unicode"/>
          <w:sz w:val="22"/>
          <w:lang w:eastAsia="ar-SA"/>
        </w:rPr>
        <w:t xml:space="preserve"> – Quadro indicativo de imóveis por vazios e municípios.</w:t>
      </w:r>
    </w:p>
    <w:p w:rsidR="006C7969" w:rsidRPr="009172BA" w:rsidRDefault="006C7969" w:rsidP="009172BA">
      <w:pPr>
        <w:tabs>
          <w:tab w:val="left" w:pos="567"/>
        </w:tabs>
        <w:jc w:val="both"/>
        <w:rPr>
          <w:rFonts w:eastAsia="Lucida Sans Unicode"/>
          <w:sz w:val="22"/>
          <w:lang w:eastAsia="ar-SA"/>
        </w:rPr>
      </w:pPr>
      <w:r w:rsidRPr="009172BA">
        <w:rPr>
          <w:rFonts w:eastAsia="Lucida Sans Unicode"/>
          <w:sz w:val="22"/>
          <w:lang w:eastAsia="ar-SA"/>
        </w:rPr>
        <w:t>1</w:t>
      </w:r>
      <w:r w:rsidR="003F79CE" w:rsidRPr="009172BA">
        <w:rPr>
          <w:rFonts w:eastAsia="Lucida Sans Unicode"/>
          <w:sz w:val="22"/>
          <w:lang w:eastAsia="ar-SA"/>
        </w:rPr>
        <w:t>3</w:t>
      </w:r>
      <w:r w:rsidRPr="009172BA">
        <w:rPr>
          <w:rFonts w:eastAsia="Lucida Sans Unicode"/>
          <w:sz w:val="22"/>
          <w:lang w:eastAsia="ar-SA"/>
        </w:rPr>
        <w:t>.3.1.</w:t>
      </w:r>
      <w:r w:rsidRPr="009172BA">
        <w:rPr>
          <w:rFonts w:eastAsia="Lucida Sans Unicode"/>
          <w:sz w:val="22"/>
          <w:lang w:eastAsia="ar-SA"/>
        </w:rPr>
        <w:tab/>
      </w:r>
      <w:r w:rsidRPr="009172BA">
        <w:rPr>
          <w:rFonts w:eastAsia="Lucida Sans Unicode"/>
          <w:b/>
          <w:sz w:val="22"/>
          <w:lang w:eastAsia="ar-SA"/>
        </w:rPr>
        <w:t xml:space="preserve"> </w:t>
      </w:r>
      <w:r w:rsidRPr="009172BA">
        <w:rPr>
          <w:rFonts w:eastAsia="Lucida Sans Unicode"/>
          <w:sz w:val="22"/>
          <w:lang w:eastAsia="ar-SA"/>
        </w:rPr>
        <w:t xml:space="preserve">Os Termos de Recebimentos Provisórios e Definitivos de cada parcela serão lavrados conforme estabelecido nas alíneas “a” e “b” do inciso I do art. 73 da Lei Federal nº 8.666/93, respectivamente. </w:t>
      </w:r>
    </w:p>
    <w:p w:rsidR="006C7969" w:rsidRPr="009172BA" w:rsidRDefault="006C7969" w:rsidP="009172BA">
      <w:pPr>
        <w:tabs>
          <w:tab w:val="left" w:pos="709"/>
        </w:tabs>
        <w:jc w:val="both"/>
        <w:rPr>
          <w:bCs/>
          <w:sz w:val="22"/>
        </w:rPr>
      </w:pPr>
      <w:r w:rsidRPr="009172BA">
        <w:rPr>
          <w:rFonts w:eastAsia="Lucida Sans Unicode"/>
          <w:sz w:val="22"/>
          <w:lang w:eastAsia="ar-SA"/>
        </w:rPr>
        <w:t>1</w:t>
      </w:r>
      <w:r w:rsidR="003F79CE" w:rsidRPr="009172BA">
        <w:rPr>
          <w:rFonts w:eastAsia="Lucida Sans Unicode"/>
          <w:sz w:val="22"/>
          <w:lang w:eastAsia="ar-SA"/>
        </w:rPr>
        <w:t>3</w:t>
      </w:r>
      <w:r w:rsidRPr="009172BA">
        <w:rPr>
          <w:rFonts w:eastAsia="Lucida Sans Unicode"/>
          <w:sz w:val="22"/>
          <w:lang w:eastAsia="ar-SA"/>
        </w:rPr>
        <w:t>.3.2.</w:t>
      </w:r>
      <w:r w:rsidRPr="009172BA">
        <w:rPr>
          <w:rFonts w:eastAsia="Lucida Sans Unicode"/>
          <w:sz w:val="22"/>
          <w:lang w:eastAsia="ar-SA"/>
        </w:rPr>
        <w:tab/>
        <w:t xml:space="preserve"> Serão os produtos/serviços </w:t>
      </w:r>
      <w:r w:rsidRPr="009172BA">
        <w:rPr>
          <w:sz w:val="22"/>
        </w:rPr>
        <w:t xml:space="preserve">recebidos </w:t>
      </w:r>
      <w:r w:rsidRPr="009172BA">
        <w:rPr>
          <w:b/>
          <w:sz w:val="22"/>
        </w:rPr>
        <w:t>PROVISORIAMENTE</w:t>
      </w:r>
      <w:r w:rsidRPr="009172BA">
        <w:rPr>
          <w:sz w:val="22"/>
        </w:rPr>
        <w:t xml:space="preserve">, </w:t>
      </w:r>
      <w:r w:rsidRPr="009172BA">
        <w:rPr>
          <w:sz w:val="22"/>
          <w:highlight w:val="yellow"/>
        </w:rPr>
        <w:t>pelo responsável por seu acompanhamento e fiscalização, mediante termo circunstanciado, assinados pelas partes em até</w:t>
      </w:r>
      <w:r w:rsidRPr="009172BA">
        <w:rPr>
          <w:bCs/>
          <w:sz w:val="22"/>
          <w:highlight w:val="yellow"/>
        </w:rPr>
        <w:t xml:space="preserve"> 15 (quinze) dias da comunicação escrita do contratado.</w:t>
      </w:r>
      <w:r w:rsidRPr="009172BA">
        <w:rPr>
          <w:bCs/>
          <w:sz w:val="22"/>
        </w:rPr>
        <w:t xml:space="preserve"> </w:t>
      </w:r>
    </w:p>
    <w:p w:rsidR="006C7969" w:rsidRPr="009172BA" w:rsidRDefault="006C7969" w:rsidP="009172BA">
      <w:pPr>
        <w:tabs>
          <w:tab w:val="left" w:pos="567"/>
        </w:tabs>
        <w:jc w:val="both"/>
        <w:rPr>
          <w:b/>
          <w:sz w:val="22"/>
        </w:rPr>
      </w:pPr>
      <w:r w:rsidRPr="009172BA">
        <w:rPr>
          <w:bCs/>
          <w:sz w:val="22"/>
        </w:rPr>
        <w:t>1</w:t>
      </w:r>
      <w:r w:rsidR="003F79CE" w:rsidRPr="009172BA">
        <w:rPr>
          <w:bCs/>
          <w:sz w:val="22"/>
        </w:rPr>
        <w:t>3</w:t>
      </w:r>
      <w:r w:rsidRPr="009172BA">
        <w:rPr>
          <w:bCs/>
          <w:sz w:val="22"/>
        </w:rPr>
        <w:t>.3.3.</w:t>
      </w:r>
      <w:r w:rsidRPr="009172BA">
        <w:rPr>
          <w:bCs/>
          <w:sz w:val="22"/>
        </w:rPr>
        <w:tab/>
        <w:t xml:space="preserve"> </w:t>
      </w:r>
      <w:r w:rsidRPr="009172BA">
        <w:rPr>
          <w:sz w:val="22"/>
        </w:rPr>
        <w:t xml:space="preserve">Serão os produtos/serviços deste Termo de </w:t>
      </w:r>
      <w:proofErr w:type="spellStart"/>
      <w:r w:rsidRPr="009172BA">
        <w:rPr>
          <w:sz w:val="22"/>
        </w:rPr>
        <w:t>Referencia</w:t>
      </w:r>
      <w:proofErr w:type="spellEnd"/>
      <w:r w:rsidRPr="009172BA">
        <w:rPr>
          <w:sz w:val="22"/>
        </w:rPr>
        <w:t xml:space="preserve"> recebidos em </w:t>
      </w:r>
      <w:r w:rsidRPr="009172BA">
        <w:rPr>
          <w:b/>
          <w:sz w:val="22"/>
        </w:rPr>
        <w:t>DEFINITIVO,</w:t>
      </w:r>
      <w:r w:rsidRPr="009172BA">
        <w:rPr>
          <w:sz w:val="22"/>
        </w:rPr>
        <w:t xml:space="preserve"> </w:t>
      </w:r>
      <w:r w:rsidRPr="009172BA">
        <w:rPr>
          <w:sz w:val="22"/>
          <w:highlight w:val="yellow"/>
        </w:rPr>
        <w:t>por servidor ou comissão designada pela autoridade competente, mediante termo circunstanciado, assinado pelas partes, após o decurso do prazo de observação ou vistoria que comprove a adequação do objeto ao termos contratuais, observado o disposto no art. 69 desta Lei, em até 15 (quinze) dias.</w:t>
      </w:r>
    </w:p>
    <w:p w:rsidR="006C7969" w:rsidRPr="009172BA" w:rsidRDefault="006C7969" w:rsidP="009172BA">
      <w:pPr>
        <w:pStyle w:val="NormalWeb"/>
        <w:tabs>
          <w:tab w:val="left" w:pos="567"/>
        </w:tabs>
        <w:spacing w:after="0"/>
        <w:jc w:val="both"/>
        <w:rPr>
          <w:sz w:val="22"/>
          <w:szCs w:val="22"/>
        </w:rPr>
      </w:pPr>
      <w:r w:rsidRPr="009172BA">
        <w:rPr>
          <w:sz w:val="22"/>
          <w:szCs w:val="22"/>
        </w:rPr>
        <w:t>1</w:t>
      </w:r>
      <w:r w:rsidR="009172BA" w:rsidRPr="009172BA">
        <w:rPr>
          <w:sz w:val="22"/>
          <w:szCs w:val="22"/>
        </w:rPr>
        <w:t>3</w:t>
      </w:r>
      <w:r w:rsidRPr="009172BA">
        <w:rPr>
          <w:sz w:val="22"/>
          <w:szCs w:val="22"/>
        </w:rPr>
        <w:t>.3.4.</w:t>
      </w:r>
      <w:r w:rsidRPr="009172BA">
        <w:rPr>
          <w:sz w:val="22"/>
          <w:szCs w:val="22"/>
        </w:rPr>
        <w:tab/>
        <w:t>O recebimento provisório ou definitivo, não exclui a responsabilidade civil pela qualidade, correção, solidez e segurança do objeto contratual, nem ético profissional, pela perfeita execução do contrato, de modo a refletir seu padrão de qualidade.</w:t>
      </w:r>
    </w:p>
    <w:p w:rsidR="006C7969" w:rsidRPr="009172BA" w:rsidRDefault="006C7969" w:rsidP="009172BA">
      <w:pPr>
        <w:tabs>
          <w:tab w:val="left" w:pos="567"/>
        </w:tabs>
        <w:jc w:val="both"/>
        <w:rPr>
          <w:bCs/>
          <w:sz w:val="22"/>
        </w:rPr>
      </w:pPr>
      <w:r w:rsidRPr="009172BA">
        <w:rPr>
          <w:bCs/>
          <w:sz w:val="22"/>
        </w:rPr>
        <w:t>1</w:t>
      </w:r>
      <w:r w:rsidR="009172BA" w:rsidRPr="009172BA">
        <w:rPr>
          <w:bCs/>
          <w:sz w:val="22"/>
        </w:rPr>
        <w:t>3</w:t>
      </w:r>
      <w:r w:rsidRPr="009172BA">
        <w:rPr>
          <w:bCs/>
          <w:sz w:val="22"/>
        </w:rPr>
        <w:t xml:space="preserve">.3.5. Se após o recebimento provisório constatar-se que os produtos/serviços foram entregues em desacordo com o especificado, será a contratada notificada a fazer a sua correção no prazo </w:t>
      </w:r>
      <w:r w:rsidRPr="009172BA">
        <w:rPr>
          <w:bCs/>
          <w:sz w:val="22"/>
          <w:highlight w:val="yellow"/>
        </w:rPr>
        <w:t>de até 15 (quinze) dias</w:t>
      </w:r>
      <w:r w:rsidRPr="009172BA">
        <w:rPr>
          <w:bCs/>
          <w:sz w:val="22"/>
        </w:rPr>
        <w:t>, sob pena de lhe serem aplicadas as penalidades cabíveis.</w:t>
      </w:r>
    </w:p>
    <w:p w:rsidR="006C7969" w:rsidRDefault="006C7969" w:rsidP="009172BA">
      <w:pPr>
        <w:jc w:val="both"/>
        <w:rPr>
          <w:bCs/>
          <w:sz w:val="22"/>
        </w:rPr>
      </w:pPr>
      <w:r w:rsidRPr="009172BA">
        <w:rPr>
          <w:bCs/>
          <w:sz w:val="22"/>
        </w:rPr>
        <w:t>1</w:t>
      </w:r>
      <w:r w:rsidR="009172BA" w:rsidRPr="009172BA">
        <w:rPr>
          <w:bCs/>
          <w:sz w:val="22"/>
        </w:rPr>
        <w:t>3</w:t>
      </w:r>
      <w:r w:rsidRPr="009172BA">
        <w:rPr>
          <w:bCs/>
          <w:sz w:val="22"/>
        </w:rPr>
        <w:t>.3.6.</w:t>
      </w:r>
      <w:r w:rsidRPr="009172BA">
        <w:rPr>
          <w:bCs/>
          <w:sz w:val="22"/>
        </w:rPr>
        <w:tab/>
        <w:t>Os produtos/serviços serão inteiramente recusados pela Comissão de Recebimento quando tenha sido entregue com as especificações técnicas diferentes das contidas n</w:t>
      </w:r>
      <w:r w:rsidR="00326653">
        <w:rPr>
          <w:bCs/>
          <w:sz w:val="22"/>
        </w:rPr>
        <w:t>o</w:t>
      </w:r>
      <w:r w:rsidRPr="009172BA">
        <w:rPr>
          <w:bCs/>
          <w:sz w:val="22"/>
        </w:rPr>
        <w:t xml:space="preserve"> Projeto Básico.</w:t>
      </w:r>
    </w:p>
    <w:p w:rsidR="00326653" w:rsidRPr="009172BA" w:rsidRDefault="00326653" w:rsidP="009172BA">
      <w:pPr>
        <w:jc w:val="both"/>
        <w:rPr>
          <w:bCs/>
          <w:sz w:val="22"/>
        </w:rPr>
      </w:pPr>
    </w:p>
    <w:p w:rsidR="006C7969" w:rsidRPr="009172BA" w:rsidRDefault="009172BA" w:rsidP="009172BA">
      <w:pPr>
        <w:pStyle w:val="Ttulo11"/>
        <w:ind w:left="0" w:firstLine="0"/>
        <w:jc w:val="both"/>
        <w:rPr>
          <w:b/>
          <w:sz w:val="22"/>
          <w:szCs w:val="22"/>
        </w:rPr>
      </w:pPr>
      <w:r w:rsidRPr="009172BA">
        <w:rPr>
          <w:b/>
          <w:sz w:val="22"/>
          <w:szCs w:val="22"/>
        </w:rPr>
        <w:t xml:space="preserve">14. </w:t>
      </w:r>
      <w:r w:rsidR="006C7969" w:rsidRPr="009172BA">
        <w:rPr>
          <w:b/>
          <w:sz w:val="22"/>
          <w:szCs w:val="22"/>
        </w:rPr>
        <w:t>DA GARANTIA DOS SERVIÇOS</w:t>
      </w:r>
    </w:p>
    <w:p w:rsidR="006C7969" w:rsidRPr="009172BA" w:rsidRDefault="006C7969" w:rsidP="009172BA">
      <w:pPr>
        <w:tabs>
          <w:tab w:val="left" w:pos="567"/>
        </w:tabs>
        <w:jc w:val="both"/>
        <w:rPr>
          <w:sz w:val="22"/>
        </w:rPr>
      </w:pPr>
      <w:r w:rsidRPr="009172BA">
        <w:rPr>
          <w:sz w:val="22"/>
        </w:rPr>
        <w:tab/>
        <w:t xml:space="preserve">A contratada deverá oferecer garantia mínima de 3 meses (três mês) sobre o produto contratado, contados a partir do encerramento do prazo contratual.  </w:t>
      </w:r>
    </w:p>
    <w:p w:rsidR="006C7969" w:rsidRDefault="006C7969" w:rsidP="009172BA">
      <w:pPr>
        <w:tabs>
          <w:tab w:val="left" w:pos="709"/>
        </w:tabs>
        <w:jc w:val="both"/>
        <w:rPr>
          <w:sz w:val="22"/>
        </w:rPr>
      </w:pPr>
      <w:r w:rsidRPr="009172BA">
        <w:rPr>
          <w:sz w:val="22"/>
        </w:rPr>
        <w:tab/>
        <w:t xml:space="preserve">Na vigência do contrato ou no período da garantia prevista anteriormente, quando verificadas inconsistências nos cadastros ambientais rurais (CAR) que prejudiquem ou inviabilizem a validação pelo órgão ambiental competente, a contratada deverá refazer os serviços contratados, correndo por sua conta todas as responsabilidades e custos. </w:t>
      </w:r>
    </w:p>
    <w:p w:rsidR="00326653" w:rsidRPr="009172BA" w:rsidRDefault="00326653" w:rsidP="009172BA">
      <w:pPr>
        <w:tabs>
          <w:tab w:val="left" w:pos="709"/>
        </w:tabs>
        <w:jc w:val="both"/>
        <w:rPr>
          <w:sz w:val="22"/>
        </w:rPr>
      </w:pPr>
    </w:p>
    <w:p w:rsidR="006C7969" w:rsidRPr="009172BA" w:rsidRDefault="009172BA" w:rsidP="009172BA">
      <w:pPr>
        <w:pStyle w:val="Ttulo11"/>
        <w:ind w:left="0" w:firstLine="0"/>
        <w:jc w:val="both"/>
        <w:rPr>
          <w:b/>
          <w:sz w:val="22"/>
          <w:szCs w:val="22"/>
        </w:rPr>
      </w:pPr>
      <w:r w:rsidRPr="009172BA">
        <w:rPr>
          <w:b/>
          <w:sz w:val="22"/>
          <w:szCs w:val="22"/>
        </w:rPr>
        <w:t xml:space="preserve">15. </w:t>
      </w:r>
      <w:r w:rsidR="006C7969" w:rsidRPr="009172BA">
        <w:rPr>
          <w:b/>
          <w:sz w:val="22"/>
          <w:szCs w:val="22"/>
        </w:rPr>
        <w:t>SISTEMA ORÇAMENTÁRIO</w:t>
      </w:r>
    </w:p>
    <w:p w:rsidR="006C7969" w:rsidRPr="009172BA" w:rsidRDefault="006C7969" w:rsidP="009172BA">
      <w:pPr>
        <w:jc w:val="both"/>
        <w:rPr>
          <w:sz w:val="22"/>
        </w:rPr>
      </w:pPr>
      <w:r w:rsidRPr="009172BA">
        <w:rPr>
          <w:sz w:val="22"/>
        </w:rPr>
        <w:tab/>
        <w:t xml:space="preserve">As despesas decorrentes para acobertar a contratação, objeto do presente instrumento, correrão por conta dos recursos consignados no orçamento da SECRETARIA DE ESTADO DO DESENVOLVIMENTO AMBIENTAL - SEDAM, Unidade Gestora </w:t>
      </w:r>
      <w:r w:rsidRPr="009172BA">
        <w:rPr>
          <w:b/>
          <w:sz w:val="22"/>
        </w:rPr>
        <w:t xml:space="preserve">1801, </w:t>
      </w:r>
      <w:r w:rsidRPr="009172BA">
        <w:rPr>
          <w:sz w:val="22"/>
        </w:rPr>
        <w:t xml:space="preserve">Fonte </w:t>
      </w:r>
      <w:r w:rsidRPr="009172BA">
        <w:rPr>
          <w:b/>
          <w:sz w:val="22"/>
        </w:rPr>
        <w:t>3212</w:t>
      </w:r>
      <w:r w:rsidRPr="009172BA">
        <w:rPr>
          <w:sz w:val="22"/>
        </w:rPr>
        <w:t xml:space="preserve">, Programa ou Projeto Atividade </w:t>
      </w:r>
      <w:r w:rsidRPr="009172BA">
        <w:rPr>
          <w:b/>
          <w:sz w:val="22"/>
        </w:rPr>
        <w:t>1187,</w:t>
      </w:r>
      <w:r w:rsidRPr="009172BA">
        <w:rPr>
          <w:sz w:val="22"/>
        </w:rPr>
        <w:t xml:space="preserve"> Elemento de Despesas</w:t>
      </w:r>
      <w:r w:rsidRPr="009172BA">
        <w:rPr>
          <w:b/>
          <w:sz w:val="22"/>
        </w:rPr>
        <w:t xml:space="preserve"> 33.90.39</w:t>
      </w:r>
      <w:r w:rsidRPr="009172BA">
        <w:rPr>
          <w:sz w:val="22"/>
        </w:rPr>
        <w:t>.</w:t>
      </w:r>
    </w:p>
    <w:p w:rsidR="00CF2D67" w:rsidRPr="009172BA" w:rsidRDefault="00C938D3" w:rsidP="009172BA">
      <w:pPr>
        <w:pStyle w:val="Ttulo11"/>
        <w:spacing w:before="240"/>
        <w:ind w:left="0" w:firstLine="0"/>
        <w:jc w:val="both"/>
        <w:rPr>
          <w:b/>
          <w:sz w:val="22"/>
          <w:szCs w:val="22"/>
        </w:rPr>
      </w:pPr>
      <w:r w:rsidRPr="009172BA">
        <w:rPr>
          <w:b/>
          <w:sz w:val="22"/>
          <w:szCs w:val="22"/>
        </w:rPr>
        <w:t>1</w:t>
      </w:r>
      <w:r w:rsidR="009172BA" w:rsidRPr="009172BA">
        <w:rPr>
          <w:b/>
          <w:sz w:val="22"/>
          <w:szCs w:val="22"/>
        </w:rPr>
        <w:t>6</w:t>
      </w:r>
      <w:r w:rsidRPr="009172BA">
        <w:rPr>
          <w:b/>
          <w:sz w:val="22"/>
          <w:szCs w:val="22"/>
        </w:rPr>
        <w:t xml:space="preserve">. </w:t>
      </w:r>
      <w:r w:rsidR="00CF2D67" w:rsidRPr="009172BA">
        <w:rPr>
          <w:b/>
          <w:sz w:val="22"/>
          <w:szCs w:val="22"/>
        </w:rPr>
        <w:t>DO INSTRUMENTO CONTRATUAL</w:t>
      </w:r>
    </w:p>
    <w:p w:rsidR="00CF2D67" w:rsidRPr="009172BA" w:rsidRDefault="00C938D3" w:rsidP="009172BA">
      <w:pPr>
        <w:jc w:val="both"/>
        <w:rPr>
          <w:sz w:val="22"/>
          <w:szCs w:val="22"/>
        </w:rPr>
      </w:pPr>
      <w:r w:rsidRPr="009172BA">
        <w:rPr>
          <w:sz w:val="22"/>
          <w:szCs w:val="22"/>
        </w:rPr>
        <w:t>1</w:t>
      </w:r>
      <w:r w:rsidR="009172BA" w:rsidRPr="009172BA">
        <w:rPr>
          <w:sz w:val="22"/>
          <w:szCs w:val="22"/>
        </w:rPr>
        <w:t>6</w:t>
      </w:r>
      <w:r w:rsidR="00CF2D67" w:rsidRPr="009172BA">
        <w:rPr>
          <w:sz w:val="22"/>
          <w:szCs w:val="22"/>
        </w:rPr>
        <w:t xml:space="preserve">.1. Homologada a licitação pela Autoridade Competente, será firmado com a empresa adjudicatária, instrumento contratual com vigência </w:t>
      </w:r>
      <w:r w:rsidR="00CF2D67" w:rsidRPr="009172BA">
        <w:rPr>
          <w:b/>
          <w:sz w:val="22"/>
          <w:szCs w:val="22"/>
        </w:rPr>
        <w:t>de 6 (seis) meses,</w:t>
      </w:r>
      <w:r w:rsidR="00CF2D67" w:rsidRPr="009172BA">
        <w:rPr>
          <w:sz w:val="22"/>
          <w:szCs w:val="22"/>
        </w:rPr>
        <w:t xml:space="preserve"> contados a partir do recebimento da Ordem de Serviço emitida pela Contratante, e havendo interesse da Contratante o contrato poderá ser prorrogado por iguais e sucessivos períodos de acordo com a legislação vigente, </w:t>
      </w:r>
      <w:r w:rsidR="00CF2D67" w:rsidRPr="009172BA">
        <w:rPr>
          <w:bCs/>
          <w:color w:val="000000"/>
          <w:sz w:val="22"/>
          <w:szCs w:val="22"/>
        </w:rPr>
        <w:t>devidamente autorizado pela Contratante, se fundado em caso fortuito ou por motivo de força maior, ou por justificativa plausível, desde que devidamente avaliada pelo setor competente.</w:t>
      </w:r>
      <w:r w:rsidR="00CF2D67" w:rsidRPr="009172BA">
        <w:rPr>
          <w:bCs/>
          <w:sz w:val="22"/>
          <w:szCs w:val="22"/>
        </w:rPr>
        <w:t xml:space="preserve"> O término do contrato se dará com a entrega final dos produtos, ou com sua rescisão, que poderá ser administrativa consensual, ou judicial.</w:t>
      </w:r>
    </w:p>
    <w:p w:rsidR="00CF2D67" w:rsidRPr="009172BA" w:rsidRDefault="009172BA" w:rsidP="00326653">
      <w:pPr>
        <w:jc w:val="both"/>
        <w:rPr>
          <w:sz w:val="22"/>
          <w:szCs w:val="22"/>
        </w:rPr>
      </w:pPr>
      <w:r w:rsidRPr="009172BA">
        <w:rPr>
          <w:sz w:val="22"/>
          <w:szCs w:val="22"/>
        </w:rPr>
        <w:t xml:space="preserve">a) </w:t>
      </w:r>
      <w:r w:rsidR="00CF2D67" w:rsidRPr="009172BA">
        <w:rPr>
          <w:sz w:val="22"/>
          <w:szCs w:val="22"/>
        </w:rPr>
        <w:t>Caso o prazo de execução paralise por alguma justificativa de ambas as partes e acatada pelos fiscais, automaticamente o prazo de vigência do contrato também irá parar, voltando a contar conforme o prazo de execução.</w:t>
      </w:r>
    </w:p>
    <w:p w:rsidR="00CF2D67" w:rsidRPr="009172BA" w:rsidRDefault="00C938D3" w:rsidP="009172BA">
      <w:pPr>
        <w:tabs>
          <w:tab w:val="left" w:pos="1980"/>
          <w:tab w:val="left" w:pos="2160"/>
        </w:tabs>
        <w:jc w:val="both"/>
        <w:rPr>
          <w:sz w:val="22"/>
          <w:szCs w:val="22"/>
        </w:rPr>
      </w:pPr>
      <w:r w:rsidRPr="009172BA">
        <w:rPr>
          <w:color w:val="000000"/>
          <w:sz w:val="22"/>
          <w:szCs w:val="22"/>
        </w:rPr>
        <w:t>1</w:t>
      </w:r>
      <w:r w:rsidR="009172BA" w:rsidRPr="009172BA">
        <w:rPr>
          <w:color w:val="000000"/>
          <w:sz w:val="22"/>
          <w:szCs w:val="22"/>
        </w:rPr>
        <w:t>6</w:t>
      </w:r>
      <w:r w:rsidR="00CF2D67" w:rsidRPr="009172BA">
        <w:rPr>
          <w:color w:val="000000"/>
          <w:sz w:val="22"/>
          <w:szCs w:val="22"/>
        </w:rPr>
        <w:t xml:space="preserve">.2. </w:t>
      </w:r>
      <w:r w:rsidR="00CF2D67" w:rsidRPr="009172BA">
        <w:rPr>
          <w:sz w:val="22"/>
          <w:szCs w:val="22"/>
        </w:rPr>
        <w:t xml:space="preserve">A empresa adjudicatária deverá comparecer para firmar o Instrumento Contratual no </w:t>
      </w:r>
      <w:r w:rsidR="00CF2D67" w:rsidRPr="009172BA">
        <w:rPr>
          <w:b/>
          <w:sz w:val="22"/>
          <w:szCs w:val="22"/>
        </w:rPr>
        <w:t>prazo máximo de 05 (cinco) dias úteis</w:t>
      </w:r>
      <w:r w:rsidR="00CF2D67" w:rsidRPr="009172BA">
        <w:rPr>
          <w:sz w:val="22"/>
          <w:szCs w:val="22"/>
        </w:rPr>
        <w:t>, contados da data da convocação.</w:t>
      </w:r>
    </w:p>
    <w:p w:rsidR="00CF2D67" w:rsidRPr="009172BA" w:rsidRDefault="00C938D3" w:rsidP="009172BA">
      <w:pPr>
        <w:tabs>
          <w:tab w:val="left" w:pos="1980"/>
          <w:tab w:val="left" w:pos="2160"/>
        </w:tabs>
        <w:jc w:val="both"/>
        <w:rPr>
          <w:sz w:val="22"/>
          <w:szCs w:val="22"/>
        </w:rPr>
      </w:pPr>
      <w:r w:rsidRPr="009172BA">
        <w:rPr>
          <w:sz w:val="22"/>
          <w:szCs w:val="22"/>
        </w:rPr>
        <w:t>1</w:t>
      </w:r>
      <w:r w:rsidR="009172BA" w:rsidRPr="009172BA">
        <w:rPr>
          <w:sz w:val="22"/>
          <w:szCs w:val="22"/>
        </w:rPr>
        <w:t>6</w:t>
      </w:r>
      <w:r w:rsidR="00CF2D67" w:rsidRPr="009172BA">
        <w:rPr>
          <w:sz w:val="22"/>
          <w:szCs w:val="22"/>
        </w:rPr>
        <w:t>.3. Na hipótese de a empresa adjudicatária não atender a condição acima ou recusar a assinar/retirar o Instrumento Contratual e não apresentar justificativa porque não o fez, decairá o direito à contratação.</w:t>
      </w:r>
    </w:p>
    <w:p w:rsidR="00CF2D67" w:rsidRPr="009172BA" w:rsidRDefault="00C938D3" w:rsidP="009172BA">
      <w:pPr>
        <w:autoSpaceDE w:val="0"/>
        <w:autoSpaceDN w:val="0"/>
        <w:adjustRightInd w:val="0"/>
        <w:jc w:val="both"/>
        <w:rPr>
          <w:sz w:val="22"/>
          <w:szCs w:val="22"/>
        </w:rPr>
      </w:pPr>
      <w:r w:rsidRPr="009172BA">
        <w:rPr>
          <w:sz w:val="22"/>
          <w:szCs w:val="22"/>
        </w:rPr>
        <w:t>1</w:t>
      </w:r>
      <w:r w:rsidR="009172BA" w:rsidRPr="009172BA">
        <w:rPr>
          <w:sz w:val="22"/>
          <w:szCs w:val="22"/>
        </w:rPr>
        <w:t>6</w:t>
      </w:r>
      <w:r w:rsidR="00CF2D67" w:rsidRPr="009172BA">
        <w:rPr>
          <w:sz w:val="22"/>
          <w:szCs w:val="22"/>
        </w:rPr>
        <w:t>.4. Constituem motivos para o cancelamento do Contrato as situações referidas nos artigos 77 e 78da Lei Federal n° 8.666/93 e suas alterações;</w:t>
      </w:r>
    </w:p>
    <w:p w:rsidR="00CF2D67" w:rsidRPr="009172BA" w:rsidRDefault="00C938D3" w:rsidP="009172BA">
      <w:pPr>
        <w:pStyle w:val="Corpodetexto"/>
        <w:tabs>
          <w:tab w:val="left" w:pos="1980"/>
        </w:tabs>
        <w:rPr>
          <w:b/>
          <w:color w:val="FF0000"/>
          <w:sz w:val="22"/>
          <w:szCs w:val="22"/>
        </w:rPr>
      </w:pPr>
      <w:r w:rsidRPr="009172BA">
        <w:rPr>
          <w:sz w:val="22"/>
          <w:szCs w:val="22"/>
        </w:rPr>
        <w:t>1</w:t>
      </w:r>
      <w:r w:rsidR="009172BA" w:rsidRPr="009172BA">
        <w:rPr>
          <w:sz w:val="22"/>
          <w:szCs w:val="22"/>
        </w:rPr>
        <w:t>6</w:t>
      </w:r>
      <w:r w:rsidR="00CF2D67" w:rsidRPr="009172BA">
        <w:rPr>
          <w:sz w:val="22"/>
          <w:szCs w:val="22"/>
        </w:rPr>
        <w:t xml:space="preserve">.5. A execução do Instrumento Contratual será acompanhada e fiscalizada por servidor da </w:t>
      </w:r>
      <w:r w:rsidR="00CF2D67" w:rsidRPr="009172BA">
        <w:rPr>
          <w:b/>
          <w:sz w:val="22"/>
          <w:szCs w:val="22"/>
        </w:rPr>
        <w:t>SEDAM,</w:t>
      </w:r>
      <w:r w:rsidR="00CF2D67" w:rsidRPr="009172BA">
        <w:rPr>
          <w:sz w:val="22"/>
          <w:szCs w:val="22"/>
        </w:rPr>
        <w:t xml:space="preserve"> designado como Gestor do Contrato, que anotará em registro próprio, todas as ocorrências relacionadas com a execução do contrato, determinando o que for necessário à regularização </w:t>
      </w:r>
      <w:r w:rsidR="00CF2D67" w:rsidRPr="009172BA">
        <w:rPr>
          <w:color w:val="000000"/>
          <w:sz w:val="22"/>
          <w:szCs w:val="22"/>
        </w:rPr>
        <w:t xml:space="preserve">das faltas ou defeitos observados e atestará as notas fiscais/faturas de serviço, para fins de pagamento. </w:t>
      </w:r>
    </w:p>
    <w:p w:rsidR="00CF2D67" w:rsidRPr="009172BA" w:rsidRDefault="00C938D3" w:rsidP="009172BA">
      <w:pPr>
        <w:pStyle w:val="Recuodecorpodetexto2"/>
        <w:tabs>
          <w:tab w:val="left" w:pos="1985"/>
        </w:tabs>
        <w:spacing w:after="0" w:line="240" w:lineRule="auto"/>
        <w:ind w:left="0" w:firstLine="0"/>
        <w:rPr>
          <w:sz w:val="22"/>
          <w:szCs w:val="22"/>
        </w:rPr>
      </w:pPr>
      <w:r w:rsidRPr="009172BA">
        <w:rPr>
          <w:color w:val="000000"/>
          <w:sz w:val="22"/>
          <w:szCs w:val="22"/>
        </w:rPr>
        <w:t>1</w:t>
      </w:r>
      <w:r w:rsidR="009172BA" w:rsidRPr="009172BA">
        <w:rPr>
          <w:color w:val="000000"/>
          <w:sz w:val="22"/>
          <w:szCs w:val="22"/>
        </w:rPr>
        <w:t>6</w:t>
      </w:r>
      <w:r w:rsidR="00CF2D67" w:rsidRPr="009172BA">
        <w:rPr>
          <w:color w:val="000000"/>
          <w:sz w:val="22"/>
          <w:szCs w:val="22"/>
        </w:rPr>
        <w:t xml:space="preserve">.6. </w:t>
      </w:r>
      <w:r w:rsidR="00CF2D67" w:rsidRPr="009172BA">
        <w:rPr>
          <w:sz w:val="22"/>
          <w:szCs w:val="22"/>
        </w:rPr>
        <w:t>Como condição para celebração do Instrumento Contratual, a empresa adjudicatária deverá manter as mesmas condições de habilitação exigidas na licitação, devendo comunicar ao Órgão Contratante, imediatamente a alteração que possa comprometer a execução do objeto contratado.</w:t>
      </w:r>
    </w:p>
    <w:p w:rsidR="00CF2D67" w:rsidRPr="009172BA" w:rsidRDefault="00C938D3" w:rsidP="009172BA">
      <w:pPr>
        <w:pStyle w:val="Ttulo11"/>
        <w:spacing w:before="240"/>
        <w:ind w:left="0" w:firstLine="0"/>
        <w:jc w:val="both"/>
        <w:rPr>
          <w:b/>
          <w:sz w:val="22"/>
          <w:szCs w:val="22"/>
        </w:rPr>
      </w:pPr>
      <w:r w:rsidRPr="009172BA">
        <w:rPr>
          <w:b/>
          <w:sz w:val="22"/>
          <w:szCs w:val="22"/>
        </w:rPr>
        <w:t>1</w:t>
      </w:r>
      <w:r w:rsidR="009172BA" w:rsidRPr="009172BA">
        <w:rPr>
          <w:b/>
          <w:sz w:val="22"/>
          <w:szCs w:val="22"/>
        </w:rPr>
        <w:t>7</w:t>
      </w:r>
      <w:r w:rsidRPr="009172BA">
        <w:rPr>
          <w:b/>
          <w:sz w:val="22"/>
          <w:szCs w:val="22"/>
        </w:rPr>
        <w:t xml:space="preserve">. </w:t>
      </w:r>
      <w:r w:rsidR="00CF2D67" w:rsidRPr="009172BA">
        <w:rPr>
          <w:b/>
          <w:sz w:val="22"/>
          <w:szCs w:val="22"/>
        </w:rPr>
        <w:t>GARANTIA DA EXECUÇÃO CONTRATUAL:</w:t>
      </w:r>
    </w:p>
    <w:p w:rsidR="00CF2D67" w:rsidRPr="009172BA" w:rsidRDefault="00C938D3" w:rsidP="009172BA">
      <w:pPr>
        <w:jc w:val="both"/>
        <w:rPr>
          <w:sz w:val="22"/>
          <w:szCs w:val="22"/>
        </w:rPr>
      </w:pPr>
      <w:r w:rsidRPr="009172BA">
        <w:rPr>
          <w:sz w:val="22"/>
          <w:szCs w:val="22"/>
        </w:rPr>
        <w:t>1</w:t>
      </w:r>
      <w:r w:rsidR="009172BA" w:rsidRPr="009172BA">
        <w:rPr>
          <w:sz w:val="22"/>
          <w:szCs w:val="22"/>
        </w:rPr>
        <w:t>7</w:t>
      </w:r>
      <w:r w:rsidR="00CF2D67" w:rsidRPr="009172BA">
        <w:rPr>
          <w:sz w:val="22"/>
          <w:szCs w:val="22"/>
        </w:rPr>
        <w:t xml:space="preserve">.1. Para fiel execução do contrato poderá ser exigida a prestação de garantia pela Adjudicatária, como condição a assinatura do contrato, no percentual de 5% (cinco por cento) do valor do contrato, podendo optar por uma das seguintes modalidades previstas no art. 56, § 1º, da Lei n° 8.666/93: caução em dinheiro ou títulos da dívida pública; seguro – garantia; ou fiança bancária. </w:t>
      </w:r>
    </w:p>
    <w:p w:rsidR="00CF2D67" w:rsidRPr="009172BA" w:rsidRDefault="00C938D3" w:rsidP="009172BA">
      <w:pPr>
        <w:pStyle w:val="Texto"/>
        <w:spacing w:after="0"/>
        <w:ind w:firstLine="0"/>
        <w:rPr>
          <w:rFonts w:ascii="Times New Roman" w:hAnsi="Times New Roman" w:cs="Times New Roman"/>
          <w:sz w:val="22"/>
          <w:szCs w:val="22"/>
        </w:rPr>
      </w:pPr>
      <w:r w:rsidRPr="009172BA">
        <w:rPr>
          <w:rFonts w:ascii="Times New Roman" w:hAnsi="Times New Roman" w:cs="Times New Roman"/>
          <w:sz w:val="22"/>
          <w:szCs w:val="22"/>
        </w:rPr>
        <w:t>1</w:t>
      </w:r>
      <w:r w:rsidR="009172BA" w:rsidRPr="009172BA">
        <w:rPr>
          <w:rFonts w:ascii="Times New Roman" w:hAnsi="Times New Roman" w:cs="Times New Roman"/>
          <w:sz w:val="22"/>
          <w:szCs w:val="22"/>
        </w:rPr>
        <w:t>7</w:t>
      </w:r>
      <w:r w:rsidR="00CF2D67" w:rsidRPr="009172BA">
        <w:rPr>
          <w:rFonts w:ascii="Times New Roman" w:hAnsi="Times New Roman" w:cs="Times New Roman"/>
          <w:sz w:val="22"/>
          <w:szCs w:val="22"/>
        </w:rPr>
        <w:t>.2. Se a opção de garantia recair em título da dívida pública, este deve ter sido emitido sob a forma escritural, mediante registro em sistema centralizado de liquidação e de custódia autorizado pelo Banco Central do Brasil e avaliado pelo seu valor econômico, conforme definido pelo Ministério da Fazenda;</w:t>
      </w:r>
    </w:p>
    <w:p w:rsidR="00CF2D67" w:rsidRPr="009172BA" w:rsidRDefault="00C938D3" w:rsidP="009172BA">
      <w:pPr>
        <w:pStyle w:val="Texto"/>
        <w:spacing w:after="0"/>
        <w:ind w:firstLine="0"/>
        <w:rPr>
          <w:rFonts w:ascii="Times New Roman" w:hAnsi="Times New Roman" w:cs="Times New Roman"/>
          <w:sz w:val="22"/>
          <w:szCs w:val="22"/>
        </w:rPr>
      </w:pPr>
      <w:r w:rsidRPr="009172BA">
        <w:rPr>
          <w:rFonts w:ascii="Times New Roman" w:hAnsi="Times New Roman" w:cs="Times New Roman"/>
          <w:sz w:val="22"/>
          <w:szCs w:val="22"/>
        </w:rPr>
        <w:t>1</w:t>
      </w:r>
      <w:r w:rsidR="009172BA" w:rsidRPr="009172BA">
        <w:rPr>
          <w:rFonts w:ascii="Times New Roman" w:hAnsi="Times New Roman" w:cs="Times New Roman"/>
          <w:sz w:val="22"/>
          <w:szCs w:val="22"/>
        </w:rPr>
        <w:t>7</w:t>
      </w:r>
      <w:r w:rsidR="00CF2D67" w:rsidRPr="009172BA">
        <w:rPr>
          <w:rFonts w:ascii="Times New Roman" w:hAnsi="Times New Roman" w:cs="Times New Roman"/>
          <w:sz w:val="22"/>
          <w:szCs w:val="22"/>
        </w:rPr>
        <w:t>.3. Se a opção de garantia se fizer em seguro-garantia ou fiança bancária, esta deverá conter expressamente a cláusula de prazo de validade igual ou superior ao prazo de execução do contrato;</w:t>
      </w:r>
    </w:p>
    <w:p w:rsidR="00CF2D67" w:rsidRPr="009172BA" w:rsidRDefault="00C938D3" w:rsidP="009172BA">
      <w:pPr>
        <w:pStyle w:val="Texto"/>
        <w:spacing w:after="0"/>
        <w:ind w:firstLine="0"/>
        <w:rPr>
          <w:rFonts w:ascii="Times New Roman" w:hAnsi="Times New Roman" w:cs="Times New Roman"/>
          <w:sz w:val="22"/>
          <w:szCs w:val="22"/>
        </w:rPr>
      </w:pPr>
      <w:r w:rsidRPr="009172BA">
        <w:rPr>
          <w:rFonts w:ascii="Times New Roman" w:hAnsi="Times New Roman" w:cs="Times New Roman"/>
          <w:sz w:val="22"/>
          <w:szCs w:val="22"/>
        </w:rPr>
        <w:t>1</w:t>
      </w:r>
      <w:r w:rsidR="009172BA" w:rsidRPr="009172BA">
        <w:rPr>
          <w:rFonts w:ascii="Times New Roman" w:hAnsi="Times New Roman" w:cs="Times New Roman"/>
          <w:sz w:val="22"/>
          <w:szCs w:val="22"/>
        </w:rPr>
        <w:t>7</w:t>
      </w:r>
      <w:r w:rsidR="00CF2D67" w:rsidRPr="009172BA">
        <w:rPr>
          <w:rFonts w:ascii="Times New Roman" w:hAnsi="Times New Roman" w:cs="Times New Roman"/>
          <w:sz w:val="22"/>
          <w:szCs w:val="22"/>
        </w:rPr>
        <w:t xml:space="preserve">.4. A fiança bancária deverá ser emitida por estabelecimento sediado ou legalmente representado no Brasil, para ser cumprida e </w:t>
      </w:r>
      <w:proofErr w:type="spellStart"/>
      <w:r w:rsidR="00CF2D67" w:rsidRPr="009172BA">
        <w:rPr>
          <w:rFonts w:ascii="Times New Roman" w:hAnsi="Times New Roman" w:cs="Times New Roman"/>
          <w:sz w:val="22"/>
          <w:szCs w:val="22"/>
        </w:rPr>
        <w:t>exeqüível</w:t>
      </w:r>
      <w:proofErr w:type="spellEnd"/>
      <w:r w:rsidR="00CF2D67" w:rsidRPr="009172BA">
        <w:rPr>
          <w:rFonts w:ascii="Times New Roman" w:hAnsi="Times New Roman" w:cs="Times New Roman"/>
          <w:sz w:val="22"/>
          <w:szCs w:val="22"/>
        </w:rPr>
        <w:t xml:space="preserve"> na cidade de Porto Velho/RO. </w:t>
      </w:r>
    </w:p>
    <w:p w:rsidR="00CF2D67" w:rsidRPr="009172BA" w:rsidRDefault="00C938D3" w:rsidP="009172BA">
      <w:pPr>
        <w:pStyle w:val="Texto"/>
        <w:spacing w:after="0"/>
        <w:ind w:firstLine="0"/>
        <w:rPr>
          <w:rFonts w:ascii="Times New Roman" w:hAnsi="Times New Roman" w:cs="Times New Roman"/>
          <w:sz w:val="22"/>
          <w:szCs w:val="22"/>
        </w:rPr>
      </w:pPr>
      <w:r w:rsidRPr="009172BA">
        <w:rPr>
          <w:rFonts w:ascii="Times New Roman" w:hAnsi="Times New Roman" w:cs="Times New Roman"/>
          <w:sz w:val="22"/>
          <w:szCs w:val="22"/>
        </w:rPr>
        <w:t>1</w:t>
      </w:r>
      <w:r w:rsidR="009172BA" w:rsidRPr="009172BA">
        <w:rPr>
          <w:rFonts w:ascii="Times New Roman" w:hAnsi="Times New Roman" w:cs="Times New Roman"/>
          <w:sz w:val="22"/>
          <w:szCs w:val="22"/>
        </w:rPr>
        <w:t>7</w:t>
      </w:r>
      <w:r w:rsidR="00CF2D67" w:rsidRPr="009172BA">
        <w:rPr>
          <w:rFonts w:ascii="Times New Roman" w:hAnsi="Times New Roman" w:cs="Times New Roman"/>
          <w:sz w:val="22"/>
          <w:szCs w:val="22"/>
        </w:rPr>
        <w:t>.5. No caso de posterior alteração ou reajuste no valor do contrato, a Contratada ficará obrigada, caso necessário, a providenciar a complementação ou substituição da garantia, conforme a modalidade que tenha escolhido, devendo fazê-lo no prazo de 10 (dez) dias úteis a contar do recebimento da notificação expedida pela CONTRATADA.</w:t>
      </w:r>
    </w:p>
    <w:p w:rsidR="00CF2D67" w:rsidRPr="009172BA" w:rsidRDefault="00C938D3" w:rsidP="009172BA">
      <w:pPr>
        <w:pStyle w:val="Texto"/>
        <w:spacing w:after="0"/>
        <w:ind w:firstLine="0"/>
        <w:rPr>
          <w:rFonts w:ascii="Times New Roman" w:hAnsi="Times New Roman" w:cs="Times New Roman"/>
          <w:sz w:val="22"/>
          <w:szCs w:val="22"/>
        </w:rPr>
      </w:pPr>
      <w:r w:rsidRPr="009172BA">
        <w:rPr>
          <w:rFonts w:ascii="Times New Roman" w:hAnsi="Times New Roman" w:cs="Times New Roman"/>
          <w:sz w:val="22"/>
          <w:szCs w:val="22"/>
        </w:rPr>
        <w:t>1</w:t>
      </w:r>
      <w:r w:rsidR="009172BA" w:rsidRPr="009172BA">
        <w:rPr>
          <w:rFonts w:ascii="Times New Roman" w:hAnsi="Times New Roman" w:cs="Times New Roman"/>
          <w:sz w:val="22"/>
          <w:szCs w:val="22"/>
        </w:rPr>
        <w:t>7</w:t>
      </w:r>
      <w:r w:rsidR="00CF2D67" w:rsidRPr="009172BA">
        <w:rPr>
          <w:rFonts w:ascii="Times New Roman" w:hAnsi="Times New Roman" w:cs="Times New Roman"/>
          <w:sz w:val="22"/>
          <w:szCs w:val="22"/>
        </w:rPr>
        <w:t>.6. Se a garantia apresentada, conforme o caso, deixar de ser hábil para o fim a que se destina, a Administração notificará a Contratada, para que a substitua no prazo de 5 (cinco) dias úteis a contar do recebimento da notificação.</w:t>
      </w:r>
    </w:p>
    <w:p w:rsidR="00CF2D67" w:rsidRPr="009172BA" w:rsidRDefault="009172BA" w:rsidP="009172BA">
      <w:pPr>
        <w:pStyle w:val="Texto"/>
        <w:spacing w:after="0"/>
        <w:ind w:firstLine="0"/>
        <w:rPr>
          <w:rFonts w:ascii="Times New Roman" w:hAnsi="Times New Roman" w:cs="Times New Roman"/>
          <w:sz w:val="22"/>
          <w:szCs w:val="22"/>
        </w:rPr>
      </w:pPr>
      <w:r w:rsidRPr="009172BA">
        <w:rPr>
          <w:rFonts w:ascii="Times New Roman" w:hAnsi="Times New Roman" w:cs="Times New Roman"/>
          <w:sz w:val="22"/>
          <w:szCs w:val="22"/>
        </w:rPr>
        <w:t>17</w:t>
      </w:r>
      <w:r w:rsidR="00CF2D67" w:rsidRPr="009172BA">
        <w:rPr>
          <w:rFonts w:ascii="Times New Roman" w:hAnsi="Times New Roman" w:cs="Times New Roman"/>
          <w:sz w:val="22"/>
          <w:szCs w:val="22"/>
        </w:rPr>
        <w:t>.7. A garantia e seus reforços responderão pelo inadimplemento das condições contratuais, pela entrega incompleta da obra ou dos serviços e por eventuais multas ou penalidades, independentemente de outras cominações legais.</w:t>
      </w:r>
    </w:p>
    <w:p w:rsidR="00CF2D67" w:rsidRPr="009172BA" w:rsidRDefault="00C938D3" w:rsidP="009172BA">
      <w:pPr>
        <w:pStyle w:val="Texto"/>
        <w:spacing w:after="0"/>
        <w:ind w:firstLine="0"/>
        <w:rPr>
          <w:rFonts w:ascii="Times New Roman" w:hAnsi="Times New Roman" w:cs="Times New Roman"/>
          <w:sz w:val="22"/>
          <w:szCs w:val="22"/>
        </w:rPr>
      </w:pPr>
      <w:r w:rsidRPr="009172BA">
        <w:rPr>
          <w:rFonts w:ascii="Times New Roman" w:hAnsi="Times New Roman" w:cs="Times New Roman"/>
          <w:sz w:val="22"/>
          <w:szCs w:val="22"/>
        </w:rPr>
        <w:t>1</w:t>
      </w:r>
      <w:r w:rsidR="009172BA" w:rsidRPr="009172BA">
        <w:rPr>
          <w:rFonts w:ascii="Times New Roman" w:hAnsi="Times New Roman" w:cs="Times New Roman"/>
          <w:sz w:val="22"/>
          <w:szCs w:val="22"/>
        </w:rPr>
        <w:t>7</w:t>
      </w:r>
      <w:r w:rsidR="00CF2D67" w:rsidRPr="009172BA">
        <w:rPr>
          <w:rFonts w:ascii="Times New Roman" w:hAnsi="Times New Roman" w:cs="Times New Roman"/>
          <w:sz w:val="22"/>
          <w:szCs w:val="22"/>
        </w:rPr>
        <w:t>.8. Uma vez aplicada a multa á Contratada, e realizado o desconto do valor apresentado como garantia, a Administração poderá convocá-la para que complemente aquele valor inicialmente oferecido.</w:t>
      </w:r>
    </w:p>
    <w:p w:rsidR="00CF2D67" w:rsidRPr="009172BA" w:rsidRDefault="009172BA" w:rsidP="009172BA">
      <w:pPr>
        <w:pStyle w:val="Texto"/>
        <w:spacing w:after="0"/>
        <w:ind w:firstLine="0"/>
        <w:rPr>
          <w:rFonts w:ascii="Times New Roman" w:hAnsi="Times New Roman" w:cs="Times New Roman"/>
          <w:sz w:val="22"/>
          <w:szCs w:val="22"/>
        </w:rPr>
      </w:pPr>
      <w:r w:rsidRPr="009172BA">
        <w:rPr>
          <w:rFonts w:ascii="Times New Roman" w:hAnsi="Times New Roman" w:cs="Times New Roman"/>
          <w:sz w:val="22"/>
          <w:szCs w:val="22"/>
        </w:rPr>
        <w:t>17</w:t>
      </w:r>
      <w:r w:rsidR="00CF2D67" w:rsidRPr="009172BA">
        <w:rPr>
          <w:rFonts w:ascii="Times New Roman" w:hAnsi="Times New Roman" w:cs="Times New Roman"/>
          <w:sz w:val="22"/>
          <w:szCs w:val="22"/>
        </w:rPr>
        <w:t>.9. Após o recebimento definitivo da obra ou dos serviços a garantia prestada será liberada ou restituída á Contratada, de acordo com a forma de prestação;</w:t>
      </w:r>
    </w:p>
    <w:p w:rsidR="00CF2D67" w:rsidRPr="009172BA" w:rsidRDefault="00C938D3" w:rsidP="009172BA">
      <w:pPr>
        <w:pStyle w:val="Texto"/>
        <w:spacing w:after="0"/>
        <w:ind w:firstLine="0"/>
        <w:rPr>
          <w:rFonts w:ascii="Times New Roman" w:hAnsi="Times New Roman" w:cs="Times New Roman"/>
          <w:sz w:val="22"/>
          <w:szCs w:val="22"/>
        </w:rPr>
      </w:pPr>
      <w:r w:rsidRPr="009172BA">
        <w:rPr>
          <w:rFonts w:ascii="Times New Roman" w:hAnsi="Times New Roman" w:cs="Times New Roman"/>
          <w:sz w:val="22"/>
          <w:szCs w:val="22"/>
        </w:rPr>
        <w:t>1</w:t>
      </w:r>
      <w:r w:rsidR="009172BA" w:rsidRPr="009172BA">
        <w:rPr>
          <w:rFonts w:ascii="Times New Roman" w:hAnsi="Times New Roman" w:cs="Times New Roman"/>
          <w:sz w:val="22"/>
          <w:szCs w:val="22"/>
        </w:rPr>
        <w:t>7</w:t>
      </w:r>
      <w:r w:rsidR="00CF2D67" w:rsidRPr="009172BA">
        <w:rPr>
          <w:rFonts w:ascii="Times New Roman" w:hAnsi="Times New Roman" w:cs="Times New Roman"/>
          <w:sz w:val="22"/>
          <w:szCs w:val="22"/>
        </w:rPr>
        <w:t>.10. O valor da caução feita em dinheiro será atualizado monetariamente e restituído mediante crédito na mesma conta corrente utilizada para liquidação da despesa decorre da execução do contrato;</w:t>
      </w:r>
    </w:p>
    <w:p w:rsidR="00C938D3" w:rsidRDefault="009172BA" w:rsidP="009172BA">
      <w:pPr>
        <w:pStyle w:val="Texto"/>
        <w:spacing w:after="0"/>
        <w:ind w:firstLine="0"/>
        <w:rPr>
          <w:rFonts w:ascii="Times New Roman" w:hAnsi="Times New Roman" w:cs="Times New Roman"/>
          <w:sz w:val="22"/>
          <w:szCs w:val="22"/>
        </w:rPr>
      </w:pPr>
      <w:r w:rsidRPr="009172BA">
        <w:rPr>
          <w:rFonts w:ascii="Times New Roman" w:hAnsi="Times New Roman" w:cs="Times New Roman"/>
          <w:sz w:val="22"/>
          <w:szCs w:val="22"/>
        </w:rPr>
        <w:t>17</w:t>
      </w:r>
      <w:r w:rsidR="00CF2D67" w:rsidRPr="009172BA">
        <w:rPr>
          <w:rFonts w:ascii="Times New Roman" w:hAnsi="Times New Roman" w:cs="Times New Roman"/>
          <w:sz w:val="22"/>
          <w:szCs w:val="22"/>
        </w:rPr>
        <w:t>.11. Os documentos que constituem o seguro-garantia e/ou a fiança bancária serão devolvidos ou baixados na mesm</w:t>
      </w:r>
      <w:r w:rsidR="00C938D3" w:rsidRPr="009172BA">
        <w:rPr>
          <w:rFonts w:ascii="Times New Roman" w:hAnsi="Times New Roman" w:cs="Times New Roman"/>
          <w:sz w:val="22"/>
          <w:szCs w:val="22"/>
        </w:rPr>
        <w:t>a forma como foram prestados.</w:t>
      </w:r>
    </w:p>
    <w:p w:rsidR="00326653" w:rsidRPr="009172BA" w:rsidRDefault="00326653" w:rsidP="009172BA">
      <w:pPr>
        <w:pStyle w:val="Texto"/>
        <w:spacing w:after="0"/>
        <w:ind w:firstLine="0"/>
        <w:rPr>
          <w:rFonts w:ascii="Times New Roman" w:hAnsi="Times New Roman" w:cs="Times New Roman"/>
          <w:sz w:val="22"/>
          <w:szCs w:val="22"/>
        </w:rPr>
      </w:pPr>
    </w:p>
    <w:p w:rsidR="00CF2D67" w:rsidRPr="009172BA" w:rsidRDefault="00C938D3" w:rsidP="009172BA">
      <w:pPr>
        <w:pStyle w:val="Texto"/>
        <w:spacing w:after="0"/>
        <w:ind w:firstLine="0"/>
        <w:rPr>
          <w:rFonts w:ascii="Times New Roman" w:hAnsi="Times New Roman" w:cs="Times New Roman"/>
          <w:b/>
          <w:sz w:val="22"/>
          <w:szCs w:val="22"/>
        </w:rPr>
      </w:pPr>
      <w:r w:rsidRPr="009172BA">
        <w:rPr>
          <w:rFonts w:ascii="Times New Roman" w:hAnsi="Times New Roman" w:cs="Times New Roman"/>
          <w:b/>
          <w:sz w:val="22"/>
          <w:szCs w:val="22"/>
        </w:rPr>
        <w:t>1</w:t>
      </w:r>
      <w:r w:rsidR="009172BA" w:rsidRPr="009172BA">
        <w:rPr>
          <w:rFonts w:ascii="Times New Roman" w:hAnsi="Times New Roman" w:cs="Times New Roman"/>
          <w:b/>
          <w:sz w:val="22"/>
          <w:szCs w:val="22"/>
        </w:rPr>
        <w:t>8</w:t>
      </w:r>
      <w:r w:rsidRPr="009172BA">
        <w:rPr>
          <w:rFonts w:ascii="Times New Roman" w:hAnsi="Times New Roman" w:cs="Times New Roman"/>
          <w:b/>
          <w:sz w:val="22"/>
          <w:szCs w:val="22"/>
        </w:rPr>
        <w:t xml:space="preserve">. </w:t>
      </w:r>
      <w:r w:rsidR="00CF2D67" w:rsidRPr="009172BA">
        <w:rPr>
          <w:rFonts w:ascii="Times New Roman" w:hAnsi="Times New Roman" w:cs="Times New Roman"/>
          <w:b/>
          <w:sz w:val="22"/>
          <w:szCs w:val="22"/>
        </w:rPr>
        <w:t xml:space="preserve">DO PAGAMENTO </w:t>
      </w:r>
    </w:p>
    <w:p w:rsidR="00CF2D67" w:rsidRPr="009172BA" w:rsidRDefault="00CF2D67" w:rsidP="009172BA">
      <w:pPr>
        <w:tabs>
          <w:tab w:val="left" w:pos="709"/>
          <w:tab w:val="left" w:pos="1620"/>
        </w:tabs>
        <w:jc w:val="both"/>
        <w:rPr>
          <w:rFonts w:eastAsia="Lucida Sans Unicode"/>
          <w:sz w:val="22"/>
          <w:szCs w:val="22"/>
          <w:lang w:eastAsia="ar-SA"/>
        </w:rPr>
      </w:pPr>
      <w:r w:rsidRPr="009172BA">
        <w:rPr>
          <w:rFonts w:eastAsia="Lucida Sans Unicode"/>
          <w:sz w:val="22"/>
          <w:szCs w:val="22"/>
          <w:lang w:eastAsia="ar-SA"/>
        </w:rPr>
        <w:t xml:space="preserve">O pagamento à Contratada pela realização do objeto realizar-se-á, mediante apresentação dos relatórios e Cadastros realizados conforme descritos </w:t>
      </w:r>
      <w:r w:rsidRPr="009172BA">
        <w:rPr>
          <w:rFonts w:eastAsia="Lucida Sans Unicode"/>
          <w:b/>
          <w:sz w:val="22"/>
          <w:szCs w:val="22"/>
          <w:lang w:eastAsia="ar-SA"/>
        </w:rPr>
        <w:t>no item 13</w:t>
      </w:r>
      <w:r w:rsidR="00326653" w:rsidRPr="00326653">
        <w:rPr>
          <w:sz w:val="22"/>
          <w:szCs w:val="22"/>
        </w:rPr>
        <w:t xml:space="preserve"> </w:t>
      </w:r>
      <w:r w:rsidR="00326653">
        <w:rPr>
          <w:sz w:val="22"/>
          <w:szCs w:val="22"/>
        </w:rPr>
        <w:t>do Termo de Referência</w:t>
      </w:r>
      <w:r w:rsidRPr="009172BA">
        <w:rPr>
          <w:rFonts w:eastAsia="Lucida Sans Unicode"/>
          <w:sz w:val="22"/>
          <w:szCs w:val="22"/>
          <w:lang w:eastAsia="ar-SA"/>
        </w:rPr>
        <w:t xml:space="preserve">, que comprove a quantidade e qualidade dos serviços executados. </w:t>
      </w:r>
    </w:p>
    <w:p w:rsidR="00CF2D67" w:rsidRPr="009172BA" w:rsidRDefault="00C938D3" w:rsidP="009172BA">
      <w:pPr>
        <w:tabs>
          <w:tab w:val="left" w:pos="567"/>
          <w:tab w:val="left" w:pos="1620"/>
        </w:tabs>
        <w:jc w:val="both"/>
        <w:rPr>
          <w:rFonts w:eastAsia="Lucida Sans Unicode"/>
          <w:sz w:val="22"/>
          <w:szCs w:val="22"/>
          <w:lang w:eastAsia="ar-SA"/>
        </w:rPr>
      </w:pPr>
      <w:r w:rsidRPr="009172BA">
        <w:rPr>
          <w:rFonts w:eastAsia="Lucida Sans Unicode"/>
          <w:sz w:val="22"/>
          <w:szCs w:val="22"/>
          <w:lang w:eastAsia="ar-SA"/>
        </w:rPr>
        <w:t>1</w:t>
      </w:r>
      <w:r w:rsidR="009172BA" w:rsidRPr="009172BA">
        <w:rPr>
          <w:rFonts w:eastAsia="Lucida Sans Unicode"/>
          <w:sz w:val="22"/>
          <w:szCs w:val="22"/>
          <w:lang w:eastAsia="ar-SA"/>
        </w:rPr>
        <w:t>8</w:t>
      </w:r>
      <w:r w:rsidR="00CF2D67" w:rsidRPr="009172BA">
        <w:rPr>
          <w:rFonts w:eastAsia="Lucida Sans Unicode"/>
          <w:sz w:val="22"/>
          <w:szCs w:val="22"/>
          <w:lang w:eastAsia="ar-SA"/>
        </w:rPr>
        <w:t xml:space="preserve">.1. O pagamento será efetuado mediante apresentação de Nota Fiscal devidamente certificada pela Comissão de Recebimento designada por Portaria, nos termos dos artigos 67 e 73 “I, b” da Lei Federal 8.666/93 e suas alterações, que deverão ser apresentadas juntamente com a entrega dos produtos/serviços, devendo conter no corpo da referida Nota Fiscal, a descrição do objeto, o número do contrato e o </w:t>
      </w:r>
      <w:proofErr w:type="spellStart"/>
      <w:r w:rsidR="00CF2D67" w:rsidRPr="009172BA">
        <w:rPr>
          <w:rFonts w:eastAsia="Lucida Sans Unicode"/>
          <w:sz w:val="22"/>
          <w:szCs w:val="22"/>
          <w:lang w:eastAsia="ar-SA"/>
        </w:rPr>
        <w:t>numero</w:t>
      </w:r>
      <w:proofErr w:type="spellEnd"/>
      <w:r w:rsidR="00CF2D67" w:rsidRPr="009172BA">
        <w:rPr>
          <w:rFonts w:eastAsia="Lucida Sans Unicode"/>
          <w:sz w:val="22"/>
          <w:szCs w:val="22"/>
          <w:lang w:eastAsia="ar-SA"/>
        </w:rPr>
        <w:t xml:space="preserve"> da Conta Bancária da futura CONTRATADA. </w:t>
      </w:r>
    </w:p>
    <w:p w:rsidR="00CF2D67" w:rsidRPr="009172BA" w:rsidRDefault="00C938D3" w:rsidP="009172BA">
      <w:pPr>
        <w:tabs>
          <w:tab w:val="left" w:pos="567"/>
          <w:tab w:val="left" w:pos="1620"/>
        </w:tabs>
        <w:jc w:val="both"/>
        <w:rPr>
          <w:rFonts w:eastAsia="Lucida Sans Unicode"/>
          <w:sz w:val="22"/>
          <w:szCs w:val="22"/>
          <w:lang w:eastAsia="ar-SA"/>
        </w:rPr>
      </w:pPr>
      <w:r w:rsidRPr="009172BA">
        <w:rPr>
          <w:rFonts w:eastAsia="Lucida Sans Unicode"/>
          <w:sz w:val="22"/>
          <w:szCs w:val="22"/>
          <w:lang w:eastAsia="ar-SA"/>
        </w:rPr>
        <w:t>1</w:t>
      </w:r>
      <w:r w:rsidR="009172BA" w:rsidRPr="009172BA">
        <w:rPr>
          <w:rFonts w:eastAsia="Lucida Sans Unicode"/>
          <w:sz w:val="22"/>
          <w:szCs w:val="22"/>
          <w:lang w:eastAsia="ar-SA"/>
        </w:rPr>
        <w:t>8</w:t>
      </w:r>
      <w:r w:rsidR="00CF2D67" w:rsidRPr="009172BA">
        <w:rPr>
          <w:rFonts w:eastAsia="Lucida Sans Unicode"/>
          <w:sz w:val="22"/>
          <w:szCs w:val="22"/>
          <w:lang w:eastAsia="ar-SA"/>
        </w:rPr>
        <w:t xml:space="preserve">.2. A CONTRATANTE terá o prazo de 30 (trinta) dias, a partir do recebimento da nota fiscal e relatórios, para efetuar análise e o pagamento. </w:t>
      </w:r>
    </w:p>
    <w:p w:rsidR="00CF2D67" w:rsidRPr="009172BA" w:rsidRDefault="00C938D3" w:rsidP="009172BA">
      <w:pPr>
        <w:tabs>
          <w:tab w:val="left" w:pos="567"/>
          <w:tab w:val="left" w:pos="1620"/>
        </w:tabs>
        <w:jc w:val="both"/>
        <w:rPr>
          <w:rFonts w:eastAsia="Lucida Sans Unicode"/>
          <w:sz w:val="22"/>
          <w:szCs w:val="22"/>
          <w:lang w:eastAsia="ar-SA"/>
        </w:rPr>
      </w:pPr>
      <w:r w:rsidRPr="009172BA">
        <w:rPr>
          <w:rFonts w:eastAsia="Lucida Sans Unicode"/>
          <w:sz w:val="22"/>
          <w:szCs w:val="22"/>
          <w:lang w:eastAsia="ar-SA"/>
        </w:rPr>
        <w:t>1</w:t>
      </w:r>
      <w:r w:rsidR="009172BA" w:rsidRPr="009172BA">
        <w:rPr>
          <w:rFonts w:eastAsia="Lucida Sans Unicode"/>
          <w:sz w:val="22"/>
          <w:szCs w:val="22"/>
          <w:lang w:eastAsia="ar-SA"/>
        </w:rPr>
        <w:t>8</w:t>
      </w:r>
      <w:r w:rsidR="00CF2D67" w:rsidRPr="009172BA">
        <w:rPr>
          <w:rFonts w:eastAsia="Lucida Sans Unicode"/>
          <w:sz w:val="22"/>
          <w:szCs w:val="22"/>
          <w:lang w:eastAsia="ar-SA"/>
        </w:rPr>
        <w:t xml:space="preserve">.3. As Notas Fiscais deverão vir acompanhadas das certidões que comprovem a regularidade fiscal nas esferas: Federal, Estadual e Municipal, bem como, previdenciária e trabalhista (INSS, FGTS e CNDT) em plena validade. </w:t>
      </w:r>
    </w:p>
    <w:p w:rsidR="00CF2D67" w:rsidRPr="009172BA" w:rsidRDefault="00C938D3" w:rsidP="009172BA">
      <w:pPr>
        <w:tabs>
          <w:tab w:val="left" w:pos="709"/>
          <w:tab w:val="left" w:pos="1620"/>
        </w:tabs>
        <w:jc w:val="both"/>
        <w:rPr>
          <w:sz w:val="22"/>
          <w:szCs w:val="22"/>
        </w:rPr>
      </w:pPr>
      <w:r w:rsidRPr="009172BA">
        <w:rPr>
          <w:sz w:val="22"/>
          <w:szCs w:val="22"/>
        </w:rPr>
        <w:t>1</w:t>
      </w:r>
      <w:r w:rsidR="009172BA" w:rsidRPr="009172BA">
        <w:rPr>
          <w:sz w:val="22"/>
          <w:szCs w:val="22"/>
        </w:rPr>
        <w:t>8</w:t>
      </w:r>
      <w:r w:rsidR="00CF2D67" w:rsidRPr="009172BA">
        <w:rPr>
          <w:sz w:val="22"/>
          <w:szCs w:val="22"/>
        </w:rPr>
        <w:t>.4. A apresentação de certidões positivas com efeito de negativa, serão aceitas nas mesmas condições, quanto a sua validade e efeitos;</w:t>
      </w:r>
      <w:r w:rsidR="00CF2D67" w:rsidRPr="009172BA">
        <w:rPr>
          <w:sz w:val="22"/>
          <w:szCs w:val="22"/>
        </w:rPr>
        <w:tab/>
      </w:r>
    </w:p>
    <w:p w:rsidR="00CF2D67" w:rsidRPr="009172BA" w:rsidRDefault="00C938D3" w:rsidP="009172BA">
      <w:pPr>
        <w:tabs>
          <w:tab w:val="left" w:pos="709"/>
        </w:tabs>
        <w:jc w:val="both"/>
        <w:rPr>
          <w:sz w:val="22"/>
          <w:szCs w:val="22"/>
        </w:rPr>
      </w:pPr>
      <w:r w:rsidRPr="009172BA">
        <w:rPr>
          <w:sz w:val="22"/>
          <w:szCs w:val="22"/>
        </w:rPr>
        <w:t>1</w:t>
      </w:r>
      <w:r w:rsidR="009172BA" w:rsidRPr="009172BA">
        <w:rPr>
          <w:sz w:val="22"/>
          <w:szCs w:val="22"/>
        </w:rPr>
        <w:t>8</w:t>
      </w:r>
      <w:r w:rsidR="00CF2D67" w:rsidRPr="009172BA">
        <w:rPr>
          <w:sz w:val="22"/>
          <w:szCs w:val="22"/>
        </w:rPr>
        <w:t>.5. A certidão apresentada que por ventura venha a vencer dentro do prazo determinado anteriormente (30 dias) para análise e pagamento poderá ser revalidada pelo setor onde se encontrar o processo administrativo e sido verificado o vencimento da mesma, com a competente juntada aos autos.</w:t>
      </w:r>
    </w:p>
    <w:p w:rsidR="00CF2D67" w:rsidRPr="009172BA" w:rsidRDefault="00C938D3" w:rsidP="009172BA">
      <w:pPr>
        <w:tabs>
          <w:tab w:val="left" w:pos="709"/>
          <w:tab w:val="left" w:pos="1620"/>
        </w:tabs>
        <w:jc w:val="both"/>
        <w:rPr>
          <w:sz w:val="22"/>
          <w:szCs w:val="22"/>
        </w:rPr>
      </w:pPr>
      <w:r w:rsidRPr="009172BA">
        <w:rPr>
          <w:sz w:val="22"/>
          <w:szCs w:val="22"/>
        </w:rPr>
        <w:t>1</w:t>
      </w:r>
      <w:r w:rsidR="009172BA" w:rsidRPr="009172BA">
        <w:rPr>
          <w:sz w:val="22"/>
          <w:szCs w:val="22"/>
        </w:rPr>
        <w:t>8</w:t>
      </w:r>
      <w:r w:rsidR="00CF2D67" w:rsidRPr="009172BA">
        <w:rPr>
          <w:sz w:val="22"/>
          <w:szCs w:val="22"/>
        </w:rPr>
        <w:t>.6.</w:t>
      </w:r>
      <w:r w:rsidR="00CF2D67" w:rsidRPr="009172BA">
        <w:rPr>
          <w:sz w:val="22"/>
          <w:szCs w:val="22"/>
        </w:rPr>
        <w:tab/>
        <w:t xml:space="preserve">Em caso de impossibilidade de renovação da referida certidão, seja por qualquer motivo que implique obrigatoriedade por parte do contratado (inadimplência), o prazo estabelecido ficará paralisado até que sejam sanadas as pendências apontadas. </w:t>
      </w:r>
      <w:r w:rsidR="00CF2D67" w:rsidRPr="009172BA">
        <w:rPr>
          <w:bCs/>
          <w:sz w:val="22"/>
          <w:szCs w:val="22"/>
        </w:rPr>
        <w:tab/>
      </w:r>
    </w:p>
    <w:p w:rsidR="00326653" w:rsidRDefault="00326653" w:rsidP="009172BA">
      <w:pPr>
        <w:pStyle w:val="Ttulo11"/>
        <w:ind w:left="0" w:firstLine="0"/>
        <w:jc w:val="both"/>
        <w:rPr>
          <w:b/>
          <w:sz w:val="22"/>
          <w:szCs w:val="22"/>
        </w:rPr>
      </w:pPr>
      <w:bookmarkStart w:id="50" w:name="_Toc443570176"/>
    </w:p>
    <w:p w:rsidR="00CF2D67" w:rsidRPr="009172BA" w:rsidRDefault="00C938D3" w:rsidP="009172BA">
      <w:pPr>
        <w:pStyle w:val="Ttulo11"/>
        <w:ind w:left="0" w:firstLine="0"/>
        <w:jc w:val="both"/>
        <w:rPr>
          <w:b/>
          <w:sz w:val="22"/>
          <w:szCs w:val="22"/>
        </w:rPr>
      </w:pPr>
      <w:r w:rsidRPr="009172BA">
        <w:rPr>
          <w:b/>
          <w:sz w:val="22"/>
          <w:szCs w:val="22"/>
        </w:rPr>
        <w:t>1</w:t>
      </w:r>
      <w:r w:rsidR="009172BA" w:rsidRPr="009172BA">
        <w:rPr>
          <w:b/>
          <w:sz w:val="22"/>
          <w:szCs w:val="22"/>
        </w:rPr>
        <w:t>9</w:t>
      </w:r>
      <w:r w:rsidRPr="009172BA">
        <w:rPr>
          <w:b/>
          <w:sz w:val="22"/>
          <w:szCs w:val="22"/>
        </w:rPr>
        <w:t xml:space="preserve">. </w:t>
      </w:r>
      <w:r w:rsidR="00CF2D67" w:rsidRPr="009172BA">
        <w:rPr>
          <w:b/>
          <w:sz w:val="22"/>
          <w:szCs w:val="22"/>
        </w:rPr>
        <w:t>DO REAJUSTE, ACRÉSCIMO E SUPRESSÃO</w:t>
      </w:r>
      <w:bookmarkEnd w:id="50"/>
      <w:r w:rsidR="00CF2D67" w:rsidRPr="009172BA">
        <w:rPr>
          <w:b/>
          <w:sz w:val="22"/>
          <w:szCs w:val="22"/>
        </w:rPr>
        <w:t>.</w:t>
      </w:r>
    </w:p>
    <w:p w:rsidR="00CF2D67" w:rsidRPr="009172BA" w:rsidRDefault="00CF2D67" w:rsidP="009172BA">
      <w:pPr>
        <w:pStyle w:val="PargrafodaLista"/>
        <w:widowControl w:val="0"/>
        <w:tabs>
          <w:tab w:val="left" w:pos="567"/>
          <w:tab w:val="left" w:pos="1134"/>
        </w:tabs>
        <w:suppressAutoHyphens w:val="0"/>
        <w:spacing w:after="0" w:line="240" w:lineRule="auto"/>
        <w:ind w:left="0" w:right="78"/>
        <w:jc w:val="both"/>
        <w:rPr>
          <w:rFonts w:ascii="Times New Roman" w:hAnsi="Times New Roman" w:cs="Times New Roman"/>
        </w:rPr>
      </w:pPr>
      <w:r w:rsidRPr="009172BA">
        <w:rPr>
          <w:rFonts w:ascii="Times New Roman" w:hAnsi="Times New Roman" w:cs="Times New Roman"/>
        </w:rPr>
        <w:t>Os valores contratados serão fixos e irreajustáveis pelo período de sua vigência, de acordo com a Lei nº 10.192, de 14 de fevereiro de 2001.</w:t>
      </w:r>
    </w:p>
    <w:p w:rsidR="00CF2D67" w:rsidRPr="009172BA" w:rsidRDefault="00C938D3" w:rsidP="009172BA">
      <w:pPr>
        <w:pStyle w:val="PargrafodaLista"/>
        <w:widowControl w:val="0"/>
        <w:tabs>
          <w:tab w:val="left" w:pos="567"/>
          <w:tab w:val="left" w:pos="1134"/>
        </w:tabs>
        <w:suppressAutoHyphens w:val="0"/>
        <w:spacing w:after="0" w:line="240" w:lineRule="auto"/>
        <w:ind w:left="0" w:right="78"/>
        <w:jc w:val="both"/>
        <w:rPr>
          <w:rFonts w:ascii="Times New Roman" w:hAnsi="Times New Roman" w:cs="Times New Roman"/>
        </w:rPr>
      </w:pPr>
      <w:r w:rsidRPr="009172BA">
        <w:rPr>
          <w:rFonts w:ascii="Times New Roman" w:hAnsi="Times New Roman" w:cs="Times New Roman"/>
          <w:b/>
        </w:rPr>
        <w:t>1</w:t>
      </w:r>
      <w:r w:rsidR="009172BA" w:rsidRPr="009172BA">
        <w:rPr>
          <w:rFonts w:ascii="Times New Roman" w:hAnsi="Times New Roman" w:cs="Times New Roman"/>
          <w:b/>
        </w:rPr>
        <w:t>9</w:t>
      </w:r>
      <w:r w:rsidR="00CF2D67" w:rsidRPr="009172BA">
        <w:rPr>
          <w:rFonts w:ascii="Times New Roman" w:hAnsi="Times New Roman" w:cs="Times New Roman"/>
          <w:b/>
        </w:rPr>
        <w:t xml:space="preserve">.1. </w:t>
      </w:r>
      <w:r w:rsidR="00CF2D67" w:rsidRPr="009172BA">
        <w:rPr>
          <w:rFonts w:ascii="Times New Roman" w:hAnsi="Times New Roman" w:cs="Times New Roman"/>
        </w:rPr>
        <w:t>Em obediência ao princípio da anualidade da proposta (art. 2°, §1° c/c art. 3°, §1° da Lei n° 10.192/2001), em caso de eventual reajuste de preços solicitado pela contratada dentro da vigência contratual e desde que transcorrido o prazo de 12 meses da data da apresentação da proposta, aplicar-se-á ao cálculo o IGP-M (Índice Geral de Preços – Mercado).</w:t>
      </w:r>
    </w:p>
    <w:p w:rsidR="00C938D3" w:rsidRDefault="00C938D3" w:rsidP="009172BA">
      <w:pPr>
        <w:pStyle w:val="PargrafodaLista"/>
        <w:widowControl w:val="0"/>
        <w:tabs>
          <w:tab w:val="left" w:pos="567"/>
          <w:tab w:val="left" w:pos="1134"/>
        </w:tabs>
        <w:suppressAutoHyphens w:val="0"/>
        <w:spacing w:after="0" w:line="240" w:lineRule="auto"/>
        <w:ind w:left="0" w:right="78"/>
        <w:jc w:val="both"/>
        <w:rPr>
          <w:rFonts w:ascii="Times New Roman" w:hAnsi="Times New Roman" w:cs="Times New Roman"/>
        </w:rPr>
      </w:pPr>
      <w:r w:rsidRPr="009172BA">
        <w:rPr>
          <w:rFonts w:ascii="Times New Roman" w:hAnsi="Times New Roman" w:cs="Times New Roman"/>
          <w:b/>
        </w:rPr>
        <w:t>1</w:t>
      </w:r>
      <w:r w:rsidR="009172BA" w:rsidRPr="009172BA">
        <w:rPr>
          <w:rFonts w:ascii="Times New Roman" w:hAnsi="Times New Roman" w:cs="Times New Roman"/>
          <w:b/>
        </w:rPr>
        <w:t>9</w:t>
      </w:r>
      <w:r w:rsidR="00CF2D67" w:rsidRPr="009172BA">
        <w:rPr>
          <w:rFonts w:ascii="Times New Roman" w:hAnsi="Times New Roman" w:cs="Times New Roman"/>
          <w:b/>
        </w:rPr>
        <w:t xml:space="preserve">.2. </w:t>
      </w:r>
      <w:r w:rsidR="00CF2D67" w:rsidRPr="009172BA">
        <w:rPr>
          <w:rFonts w:ascii="Times New Roman" w:hAnsi="Times New Roman" w:cs="Times New Roman"/>
        </w:rPr>
        <w:t>O contratado fica obrigado a aceitar nas mesmo condições contratuais, os acréscimos ou supressões que se fizerem necessários até a 25% do valor inicial atualizado do contratado, conforme estabelece o art. 65, §1° da Lei 8.666/93.</w:t>
      </w:r>
    </w:p>
    <w:p w:rsidR="00326653" w:rsidRPr="009172BA" w:rsidRDefault="00326653" w:rsidP="009172BA">
      <w:pPr>
        <w:pStyle w:val="PargrafodaLista"/>
        <w:widowControl w:val="0"/>
        <w:tabs>
          <w:tab w:val="left" w:pos="567"/>
          <w:tab w:val="left" w:pos="1134"/>
        </w:tabs>
        <w:suppressAutoHyphens w:val="0"/>
        <w:spacing w:after="0" w:line="240" w:lineRule="auto"/>
        <w:ind w:left="0" w:right="78"/>
        <w:jc w:val="both"/>
        <w:rPr>
          <w:rFonts w:ascii="Times New Roman" w:hAnsi="Times New Roman" w:cs="Times New Roman"/>
        </w:rPr>
      </w:pPr>
    </w:p>
    <w:p w:rsidR="00CF2D67" w:rsidRPr="009172BA" w:rsidRDefault="009172BA" w:rsidP="009172BA">
      <w:pPr>
        <w:pStyle w:val="PargrafodaLista"/>
        <w:widowControl w:val="0"/>
        <w:tabs>
          <w:tab w:val="left" w:pos="567"/>
          <w:tab w:val="left" w:pos="1134"/>
        </w:tabs>
        <w:suppressAutoHyphens w:val="0"/>
        <w:spacing w:after="0" w:line="240" w:lineRule="auto"/>
        <w:ind w:left="0" w:right="78"/>
        <w:jc w:val="both"/>
        <w:rPr>
          <w:rFonts w:ascii="Times New Roman" w:hAnsi="Times New Roman" w:cs="Times New Roman"/>
          <w:b/>
        </w:rPr>
      </w:pPr>
      <w:r w:rsidRPr="009172BA">
        <w:rPr>
          <w:rFonts w:ascii="Times New Roman" w:hAnsi="Times New Roman" w:cs="Times New Roman"/>
          <w:b/>
        </w:rPr>
        <w:t>20</w:t>
      </w:r>
      <w:r w:rsidR="00C938D3" w:rsidRPr="009172BA">
        <w:rPr>
          <w:rFonts w:ascii="Times New Roman" w:hAnsi="Times New Roman" w:cs="Times New Roman"/>
          <w:b/>
        </w:rPr>
        <w:t>.</w:t>
      </w:r>
      <w:r w:rsidR="00CF2D67" w:rsidRPr="009172BA">
        <w:rPr>
          <w:rFonts w:ascii="Times New Roman" w:hAnsi="Times New Roman" w:cs="Times New Roman"/>
          <w:b/>
        </w:rPr>
        <w:t xml:space="preserve"> DA SUBCONTRATAÇÃO</w:t>
      </w:r>
    </w:p>
    <w:p w:rsidR="00CF2D67" w:rsidRDefault="00CF2D67" w:rsidP="009172BA">
      <w:pPr>
        <w:ind w:firstLine="709"/>
        <w:jc w:val="both"/>
        <w:rPr>
          <w:rFonts w:eastAsia="Lucida Sans Unicode"/>
          <w:sz w:val="22"/>
          <w:szCs w:val="22"/>
          <w:lang w:eastAsia="ar-SA"/>
        </w:rPr>
      </w:pPr>
      <w:r w:rsidRPr="009172BA">
        <w:rPr>
          <w:rFonts w:eastAsia="Lucida Sans Unicode"/>
          <w:sz w:val="22"/>
          <w:szCs w:val="22"/>
          <w:lang w:eastAsia="ar-SA"/>
        </w:rPr>
        <w:t xml:space="preserve">É vedado subcontratar, ceder ou transferir, total ou parcialmente, o objeto da presente contratação. </w:t>
      </w:r>
    </w:p>
    <w:p w:rsidR="00326653" w:rsidRPr="009172BA" w:rsidRDefault="00326653" w:rsidP="009172BA">
      <w:pPr>
        <w:ind w:firstLine="709"/>
        <w:jc w:val="both"/>
        <w:rPr>
          <w:rFonts w:eastAsia="Lucida Sans Unicode"/>
          <w:sz w:val="22"/>
          <w:szCs w:val="22"/>
          <w:lang w:eastAsia="ar-SA"/>
        </w:rPr>
      </w:pPr>
    </w:p>
    <w:p w:rsidR="00CF2D67" w:rsidRPr="009172BA" w:rsidRDefault="009172BA" w:rsidP="009172BA">
      <w:pPr>
        <w:pStyle w:val="Ttulo11"/>
        <w:ind w:left="0" w:firstLine="0"/>
        <w:jc w:val="both"/>
        <w:rPr>
          <w:b/>
          <w:sz w:val="22"/>
          <w:szCs w:val="22"/>
        </w:rPr>
      </w:pPr>
      <w:r w:rsidRPr="009172BA">
        <w:rPr>
          <w:b/>
          <w:sz w:val="22"/>
          <w:szCs w:val="22"/>
        </w:rPr>
        <w:t>21</w:t>
      </w:r>
      <w:r w:rsidR="00C938D3" w:rsidRPr="009172BA">
        <w:rPr>
          <w:b/>
          <w:sz w:val="22"/>
          <w:szCs w:val="22"/>
        </w:rPr>
        <w:t xml:space="preserve">. </w:t>
      </w:r>
      <w:r w:rsidR="00CF2D67" w:rsidRPr="009172BA">
        <w:rPr>
          <w:b/>
          <w:sz w:val="22"/>
          <w:szCs w:val="22"/>
        </w:rPr>
        <w:t>DAS OBRIGAÇÕES DAS PARTES</w:t>
      </w:r>
    </w:p>
    <w:p w:rsidR="00CF2D67" w:rsidRPr="009172BA" w:rsidRDefault="009172BA" w:rsidP="009172BA">
      <w:pPr>
        <w:pStyle w:val="Ttulo21"/>
        <w:keepNext w:val="0"/>
        <w:widowControl w:val="0"/>
        <w:tabs>
          <w:tab w:val="left" w:pos="993"/>
          <w:tab w:val="left" w:pos="2370"/>
        </w:tabs>
        <w:spacing w:before="0" w:line="240" w:lineRule="auto"/>
        <w:outlineLvl w:val="2"/>
        <w:rPr>
          <w:rFonts w:ascii="Times New Roman" w:hAnsi="Times New Roman" w:cs="Times New Roman"/>
          <w:i w:val="0"/>
          <w:sz w:val="22"/>
          <w:szCs w:val="22"/>
        </w:rPr>
      </w:pPr>
      <w:r w:rsidRPr="009172BA">
        <w:rPr>
          <w:rFonts w:ascii="Times New Roman" w:hAnsi="Times New Roman" w:cs="Times New Roman"/>
          <w:i w:val="0"/>
          <w:sz w:val="22"/>
          <w:szCs w:val="22"/>
        </w:rPr>
        <w:t>21</w:t>
      </w:r>
      <w:r w:rsidR="00CF2D67" w:rsidRPr="009172BA">
        <w:rPr>
          <w:rFonts w:ascii="Times New Roman" w:hAnsi="Times New Roman" w:cs="Times New Roman"/>
          <w:i w:val="0"/>
          <w:sz w:val="22"/>
          <w:szCs w:val="22"/>
        </w:rPr>
        <w:t>.1. Da Contratada</w:t>
      </w:r>
    </w:p>
    <w:p w:rsidR="00CF2D67" w:rsidRPr="009172BA" w:rsidRDefault="00CF2D67" w:rsidP="009172BA">
      <w:pPr>
        <w:tabs>
          <w:tab w:val="left" w:pos="567"/>
          <w:tab w:val="left" w:pos="993"/>
        </w:tabs>
        <w:jc w:val="both"/>
        <w:rPr>
          <w:b/>
          <w:sz w:val="22"/>
          <w:szCs w:val="22"/>
        </w:rPr>
      </w:pPr>
      <w:r w:rsidRPr="009172BA">
        <w:rPr>
          <w:rFonts w:eastAsia="Lucida Sans Unicode"/>
          <w:sz w:val="22"/>
          <w:szCs w:val="22"/>
          <w:lang w:eastAsia="ar-SA"/>
        </w:rPr>
        <w:t>Além daquelas determinadas por leis, decretos, regulamentos e demais dispositivos, nas obrigações da Contratada também se incluem os dispositivos a seguir</w:t>
      </w:r>
      <w:r w:rsidRPr="009172BA">
        <w:rPr>
          <w:sz w:val="22"/>
          <w:szCs w:val="22"/>
        </w:rPr>
        <w:t>:</w:t>
      </w:r>
    </w:p>
    <w:p w:rsidR="00CF2D67" w:rsidRPr="009172BA" w:rsidRDefault="00CF2D67" w:rsidP="009172BA">
      <w:pPr>
        <w:pStyle w:val="PargrafodaLista"/>
        <w:numPr>
          <w:ilvl w:val="0"/>
          <w:numId w:val="20"/>
        </w:numPr>
        <w:tabs>
          <w:tab w:val="left" w:pos="567"/>
          <w:tab w:val="left" w:pos="993"/>
        </w:tabs>
        <w:spacing w:after="0" w:line="240" w:lineRule="auto"/>
        <w:ind w:left="0" w:firstLine="709"/>
        <w:jc w:val="both"/>
        <w:rPr>
          <w:rFonts w:ascii="Times New Roman" w:eastAsia="Lucida Sans Unicode" w:hAnsi="Times New Roman" w:cs="Times New Roman"/>
        </w:rPr>
      </w:pPr>
      <w:r w:rsidRPr="009172BA">
        <w:rPr>
          <w:rFonts w:ascii="Times New Roman" w:hAnsi="Times New Roman" w:cs="Times New Roman"/>
        </w:rPr>
        <w:t>Assinar o contrato quando convocada a fazê-lo, no prazo máximo de 05 (cinco) dias;</w:t>
      </w:r>
    </w:p>
    <w:p w:rsidR="00CF2D67" w:rsidRPr="009172BA" w:rsidRDefault="00CF2D67" w:rsidP="009172BA">
      <w:pPr>
        <w:pStyle w:val="PargrafodaLista"/>
        <w:numPr>
          <w:ilvl w:val="0"/>
          <w:numId w:val="20"/>
        </w:numPr>
        <w:tabs>
          <w:tab w:val="left" w:pos="567"/>
          <w:tab w:val="left" w:pos="993"/>
        </w:tabs>
        <w:spacing w:after="0" w:line="240" w:lineRule="auto"/>
        <w:ind w:left="0" w:firstLine="709"/>
        <w:jc w:val="both"/>
        <w:rPr>
          <w:rFonts w:ascii="Times New Roman" w:eastAsia="Lucida Sans Unicode" w:hAnsi="Times New Roman" w:cs="Times New Roman"/>
        </w:rPr>
      </w:pPr>
      <w:r w:rsidRPr="009172BA">
        <w:rPr>
          <w:rFonts w:ascii="Times New Roman" w:hAnsi="Times New Roman" w:cs="Times New Roman"/>
          <w:spacing w:val="2"/>
        </w:rPr>
        <w:t>Adotar todas as providências necessárias à proteção do meio ambiente, no âmbito interno e externo dos locais de execução dos serviços, obedecendo às instruções advindas da fiscalização e em consonância com a legislação pertinente;</w:t>
      </w:r>
    </w:p>
    <w:p w:rsidR="00CF2D67" w:rsidRPr="009172BA" w:rsidRDefault="00CF2D67" w:rsidP="009172BA">
      <w:pPr>
        <w:pStyle w:val="PargrafodaLista"/>
        <w:numPr>
          <w:ilvl w:val="0"/>
          <w:numId w:val="20"/>
        </w:numPr>
        <w:tabs>
          <w:tab w:val="left" w:pos="567"/>
          <w:tab w:val="left" w:pos="993"/>
        </w:tabs>
        <w:spacing w:after="0" w:line="240" w:lineRule="auto"/>
        <w:ind w:left="0" w:firstLine="709"/>
        <w:jc w:val="both"/>
        <w:rPr>
          <w:rFonts w:ascii="Times New Roman" w:eastAsia="Lucida Sans Unicode" w:hAnsi="Times New Roman" w:cs="Times New Roman"/>
        </w:rPr>
      </w:pPr>
      <w:r w:rsidRPr="009172BA">
        <w:rPr>
          <w:rFonts w:ascii="Times New Roman" w:eastAsia="Lucida Sans Unicode" w:hAnsi="Times New Roman" w:cs="Times New Roman"/>
        </w:rPr>
        <w:t>Comunicar à Contratante, verbalmente, no prazo de até 12 (doze) horas e, por escrito, no prazo de até 48 (quarenta e oito) horas, quaisquer alterações, ou acontecimentos, que impeçam, mesmo que temporariamente, de cumprir seus deveres e responsabilidades relativas à execução do Contrato, total ou parcialmente, por motivo de caso fortuito ou força maior;</w:t>
      </w:r>
    </w:p>
    <w:p w:rsidR="00CF2D67" w:rsidRPr="009172BA" w:rsidRDefault="00CF2D67" w:rsidP="009172BA">
      <w:pPr>
        <w:pStyle w:val="PargrafodaLista"/>
        <w:numPr>
          <w:ilvl w:val="0"/>
          <w:numId w:val="20"/>
        </w:numPr>
        <w:tabs>
          <w:tab w:val="left" w:pos="567"/>
          <w:tab w:val="left" w:pos="993"/>
        </w:tabs>
        <w:spacing w:after="0" w:line="240" w:lineRule="auto"/>
        <w:ind w:left="0" w:firstLine="709"/>
        <w:jc w:val="both"/>
        <w:rPr>
          <w:rFonts w:ascii="Times New Roman" w:eastAsia="Lucida Sans Unicode" w:hAnsi="Times New Roman" w:cs="Times New Roman"/>
        </w:rPr>
      </w:pPr>
      <w:r w:rsidRPr="009172BA">
        <w:rPr>
          <w:rFonts w:ascii="Times New Roman" w:hAnsi="Times New Roman" w:cs="Times New Roman"/>
          <w:spacing w:val="2"/>
        </w:rPr>
        <w:t>Cumprir com o estabelecido neste Projeto Básico</w:t>
      </w:r>
      <w:r w:rsidRPr="009172BA">
        <w:rPr>
          <w:rFonts w:ascii="Times New Roman" w:hAnsi="Times New Roman" w:cs="Times New Roman"/>
        </w:rPr>
        <w:t xml:space="preserve"> e conduzir a execução dos serviços pactuados em estreita conformidade com o especificado no mesmo, guardadas as normas técnicas pertinentes à natureza e a finalidade dos serviços</w:t>
      </w:r>
      <w:r w:rsidRPr="009172BA">
        <w:rPr>
          <w:rFonts w:ascii="Times New Roman" w:hAnsi="Times New Roman" w:cs="Times New Roman"/>
          <w:spacing w:val="2"/>
        </w:rPr>
        <w:t>, sob pena de inscrição no Cadastro de Fornecedores Impedidos de Licitar e Contratar com a Administração Pública Estadual - CAGEFIMP, nos moldes da Lei nº 2.414, de 18 de fevereiro de 2011;</w:t>
      </w:r>
    </w:p>
    <w:p w:rsidR="00CF2D67" w:rsidRPr="009172BA" w:rsidRDefault="00CF2D67" w:rsidP="009172BA">
      <w:pPr>
        <w:pStyle w:val="PargrafodaLista"/>
        <w:numPr>
          <w:ilvl w:val="0"/>
          <w:numId w:val="20"/>
        </w:numPr>
        <w:tabs>
          <w:tab w:val="left" w:pos="567"/>
          <w:tab w:val="left" w:pos="993"/>
        </w:tabs>
        <w:spacing w:after="0" w:line="240" w:lineRule="auto"/>
        <w:ind w:left="0" w:firstLine="709"/>
        <w:jc w:val="both"/>
        <w:rPr>
          <w:rFonts w:ascii="Times New Roman" w:eastAsia="Lucida Sans Unicode" w:hAnsi="Times New Roman" w:cs="Times New Roman"/>
        </w:rPr>
      </w:pPr>
      <w:r w:rsidRPr="009172BA">
        <w:rPr>
          <w:rFonts w:ascii="Times New Roman" w:eastAsia="Lucida Sans Unicode" w:hAnsi="Times New Roman" w:cs="Times New Roman"/>
        </w:rPr>
        <w:t>Cumprir fielmente o prazo estabelecido no cronograma de execução;</w:t>
      </w:r>
    </w:p>
    <w:p w:rsidR="00CF2D67" w:rsidRPr="009172BA" w:rsidRDefault="00CF2D67" w:rsidP="009172BA">
      <w:pPr>
        <w:pStyle w:val="PargrafodaLista"/>
        <w:numPr>
          <w:ilvl w:val="0"/>
          <w:numId w:val="20"/>
        </w:numPr>
        <w:tabs>
          <w:tab w:val="left" w:pos="567"/>
          <w:tab w:val="left" w:pos="993"/>
        </w:tabs>
        <w:spacing w:after="0" w:line="240" w:lineRule="auto"/>
        <w:ind w:left="0" w:firstLine="709"/>
        <w:jc w:val="both"/>
        <w:rPr>
          <w:rFonts w:ascii="Times New Roman" w:eastAsia="Lucida Sans Unicode" w:hAnsi="Times New Roman" w:cs="Times New Roman"/>
        </w:rPr>
      </w:pPr>
      <w:r w:rsidRPr="009172BA">
        <w:rPr>
          <w:rFonts w:ascii="Times New Roman" w:hAnsi="Times New Roman" w:cs="Times New Roman"/>
        </w:rPr>
        <w:t xml:space="preserve">Assumir todos os ônus decorrentes da execução dos serviços e responsabilizar-se por </w:t>
      </w:r>
      <w:r w:rsidRPr="009172BA">
        <w:rPr>
          <w:rFonts w:ascii="Times New Roman" w:eastAsia="Lucida Sans Unicode" w:hAnsi="Times New Roman" w:cs="Times New Roman"/>
        </w:rPr>
        <w:t xml:space="preserve">integralmente, por todos os tributos, taxas e contribuições (inclusive </w:t>
      </w:r>
      <w:proofErr w:type="spellStart"/>
      <w:r w:rsidRPr="009172BA">
        <w:rPr>
          <w:rFonts w:ascii="Times New Roman" w:eastAsia="Lucida Sans Unicode" w:hAnsi="Times New Roman" w:cs="Times New Roman"/>
        </w:rPr>
        <w:t>parafiscais</w:t>
      </w:r>
      <w:proofErr w:type="spellEnd"/>
      <w:r w:rsidRPr="009172BA">
        <w:rPr>
          <w:rFonts w:ascii="Times New Roman" w:eastAsia="Lucida Sans Unicode" w:hAnsi="Times New Roman" w:cs="Times New Roman"/>
        </w:rPr>
        <w:t>), que direta ou indiretamente, incidam ou vierem a incidir sobre a contratação;</w:t>
      </w:r>
    </w:p>
    <w:p w:rsidR="00CF2D67" w:rsidRPr="009172BA" w:rsidRDefault="00CF2D67" w:rsidP="009172BA">
      <w:pPr>
        <w:pStyle w:val="PargrafodaLista"/>
        <w:numPr>
          <w:ilvl w:val="0"/>
          <w:numId w:val="20"/>
        </w:numPr>
        <w:tabs>
          <w:tab w:val="left" w:pos="567"/>
          <w:tab w:val="left" w:pos="993"/>
        </w:tabs>
        <w:spacing w:after="0" w:line="240" w:lineRule="auto"/>
        <w:ind w:left="0" w:firstLine="709"/>
        <w:jc w:val="both"/>
        <w:rPr>
          <w:rFonts w:ascii="Times New Roman" w:eastAsia="Lucida Sans Unicode" w:hAnsi="Times New Roman" w:cs="Times New Roman"/>
        </w:rPr>
      </w:pPr>
      <w:r w:rsidRPr="009172BA">
        <w:rPr>
          <w:rFonts w:ascii="Times New Roman" w:hAnsi="Times New Roman" w:cs="Times New Roman"/>
        </w:rPr>
        <w:t xml:space="preserve">Responsabilizar-se e indenizar </w:t>
      </w:r>
      <w:r w:rsidRPr="009172BA">
        <w:rPr>
          <w:rFonts w:ascii="Times New Roman" w:hAnsi="Times New Roman" w:cs="Times New Roman"/>
          <w:spacing w:val="2"/>
        </w:rPr>
        <w:t xml:space="preserve">danos decorrentes de acidentes de trabalho ocorridos com seus empregados e prestadores de serviço durante a </w:t>
      </w:r>
      <w:r w:rsidRPr="009172BA">
        <w:rPr>
          <w:rFonts w:ascii="Times New Roman" w:hAnsi="Times New Roman" w:cs="Times New Roman"/>
        </w:rPr>
        <w:t>execução dos serviços contratados, respondendo por si e por seus sucessores;</w:t>
      </w:r>
    </w:p>
    <w:p w:rsidR="00CF2D67" w:rsidRPr="009172BA" w:rsidRDefault="00CF2D67" w:rsidP="009172BA">
      <w:pPr>
        <w:pStyle w:val="PargrafodaLista"/>
        <w:numPr>
          <w:ilvl w:val="0"/>
          <w:numId w:val="20"/>
        </w:numPr>
        <w:tabs>
          <w:tab w:val="left" w:pos="567"/>
          <w:tab w:val="left" w:pos="993"/>
        </w:tabs>
        <w:spacing w:after="0" w:line="240" w:lineRule="auto"/>
        <w:ind w:left="0" w:firstLine="709"/>
        <w:jc w:val="both"/>
        <w:rPr>
          <w:rFonts w:ascii="Times New Roman" w:eastAsia="Lucida Sans Unicode" w:hAnsi="Times New Roman" w:cs="Times New Roman"/>
        </w:rPr>
      </w:pPr>
      <w:r w:rsidRPr="009172BA">
        <w:rPr>
          <w:rFonts w:ascii="Times New Roman" w:hAnsi="Times New Roman" w:cs="Times New Roman"/>
        </w:rPr>
        <w:t>Responsabilizar-se e indenizar todos os danos e prejuízos que, a qualquer título, causar a terceiros em virtude da execução dos serviços contratados;</w:t>
      </w:r>
    </w:p>
    <w:p w:rsidR="00CF2D67" w:rsidRPr="009172BA" w:rsidRDefault="00CF2D67" w:rsidP="009172BA">
      <w:pPr>
        <w:pStyle w:val="PargrafodaLista"/>
        <w:numPr>
          <w:ilvl w:val="0"/>
          <w:numId w:val="20"/>
        </w:numPr>
        <w:tabs>
          <w:tab w:val="left" w:pos="567"/>
          <w:tab w:val="left" w:pos="993"/>
        </w:tabs>
        <w:spacing w:after="0" w:line="240" w:lineRule="auto"/>
        <w:ind w:left="0" w:firstLine="709"/>
        <w:jc w:val="both"/>
        <w:rPr>
          <w:rFonts w:ascii="Times New Roman" w:eastAsia="Lucida Sans Unicode" w:hAnsi="Times New Roman" w:cs="Times New Roman"/>
        </w:rPr>
      </w:pPr>
      <w:r w:rsidRPr="009172BA">
        <w:rPr>
          <w:rFonts w:ascii="Times New Roman" w:eastAsia="Lucida Sans Unicode" w:hAnsi="Times New Roman" w:cs="Times New Roman"/>
        </w:rPr>
        <w:t xml:space="preserve">Reparar, corrigir, remover, reconstruir ou substituir, às suas expensas, no total ou em parte, conforme o caso, o objeto do contrato em que se verificarem vícios, defeitos ou incorreções resultantes da sua execução, no prazo previsto no </w:t>
      </w:r>
      <w:r w:rsidRPr="009172BA">
        <w:rPr>
          <w:rFonts w:ascii="Times New Roman" w:eastAsia="Lucida Sans Unicode" w:hAnsi="Times New Roman" w:cs="Times New Roman"/>
          <w:b/>
        </w:rPr>
        <w:t xml:space="preserve">Subitem </w:t>
      </w:r>
      <w:r w:rsidRPr="009172BA">
        <w:rPr>
          <w:rFonts w:ascii="Times New Roman" w:hAnsi="Times New Roman" w:cs="Times New Roman"/>
          <w:b/>
          <w:bCs/>
        </w:rPr>
        <w:t>15.3.5</w:t>
      </w:r>
      <w:proofErr w:type="gramStart"/>
      <w:r w:rsidRPr="009172BA">
        <w:rPr>
          <w:rFonts w:ascii="Times New Roman" w:hAnsi="Times New Roman" w:cs="Times New Roman"/>
          <w:bCs/>
        </w:rPr>
        <w:t xml:space="preserve">, </w:t>
      </w:r>
      <w:r w:rsidRPr="009172BA">
        <w:rPr>
          <w:rFonts w:ascii="Times New Roman" w:eastAsia="Lucida Sans Unicode" w:hAnsi="Times New Roman" w:cs="Times New Roman"/>
        </w:rPr>
        <w:t xml:space="preserve"> observado</w:t>
      </w:r>
      <w:proofErr w:type="gramEnd"/>
      <w:r w:rsidRPr="009172BA">
        <w:rPr>
          <w:rFonts w:ascii="Times New Roman" w:eastAsia="Lucida Sans Unicode" w:hAnsi="Times New Roman" w:cs="Times New Roman"/>
        </w:rPr>
        <w:t xml:space="preserve"> o período de garantia previsto </w:t>
      </w:r>
      <w:r w:rsidRPr="009172BA">
        <w:rPr>
          <w:rFonts w:ascii="Times New Roman" w:eastAsia="Lucida Sans Unicode" w:hAnsi="Times New Roman" w:cs="Times New Roman"/>
          <w:b/>
        </w:rPr>
        <w:t>no item 16</w:t>
      </w:r>
      <w:r w:rsidRPr="009172BA">
        <w:rPr>
          <w:rFonts w:ascii="Times New Roman" w:eastAsia="Lucida Sans Unicode" w:hAnsi="Times New Roman" w:cs="Times New Roman"/>
        </w:rPr>
        <w:t xml:space="preserve"> deste Projeto;</w:t>
      </w:r>
    </w:p>
    <w:p w:rsidR="00CF2D67" w:rsidRPr="009172BA" w:rsidRDefault="00CF2D67" w:rsidP="009172BA">
      <w:pPr>
        <w:pStyle w:val="PargrafodaLista"/>
        <w:widowControl w:val="0"/>
        <w:numPr>
          <w:ilvl w:val="0"/>
          <w:numId w:val="20"/>
        </w:numPr>
        <w:tabs>
          <w:tab w:val="left" w:pos="0"/>
          <w:tab w:val="left" w:pos="567"/>
          <w:tab w:val="left" w:pos="993"/>
        </w:tabs>
        <w:suppressAutoHyphens w:val="0"/>
        <w:spacing w:after="0" w:line="240" w:lineRule="auto"/>
        <w:ind w:left="0" w:firstLine="709"/>
        <w:jc w:val="both"/>
        <w:rPr>
          <w:rFonts w:ascii="Times New Roman" w:hAnsi="Times New Roman" w:cs="Times New Roman"/>
          <w:color w:val="000000"/>
        </w:rPr>
      </w:pPr>
      <w:r w:rsidRPr="009172BA">
        <w:rPr>
          <w:rFonts w:ascii="Times New Roman" w:hAnsi="Times New Roman" w:cs="Times New Roman"/>
          <w:spacing w:val="2"/>
        </w:rPr>
        <w:t>Efetuar novo levantamento das coordenadas geográficas dos imóveis rurais até 240 ha, quando processadas e apresentarem sobreposição com diferença superior a 5 (cinco) metros;</w:t>
      </w:r>
    </w:p>
    <w:p w:rsidR="00CF2D67" w:rsidRPr="009172BA" w:rsidRDefault="00CF2D67" w:rsidP="009172BA">
      <w:pPr>
        <w:pStyle w:val="PargrafodaLista"/>
        <w:numPr>
          <w:ilvl w:val="0"/>
          <w:numId w:val="20"/>
        </w:numPr>
        <w:tabs>
          <w:tab w:val="left" w:pos="567"/>
          <w:tab w:val="left" w:pos="993"/>
        </w:tabs>
        <w:spacing w:after="0" w:line="240" w:lineRule="auto"/>
        <w:ind w:left="0" w:firstLine="709"/>
        <w:jc w:val="both"/>
        <w:rPr>
          <w:rFonts w:ascii="Times New Roman" w:eastAsia="Lucida Sans Unicode" w:hAnsi="Times New Roman" w:cs="Times New Roman"/>
        </w:rPr>
      </w:pPr>
      <w:r w:rsidRPr="009172BA">
        <w:rPr>
          <w:rFonts w:ascii="Times New Roman" w:hAnsi="Times New Roman" w:cs="Times New Roman"/>
          <w:spacing w:val="2"/>
        </w:rPr>
        <w:t>Realizar e apresentar os relatórios parciais mensais de acordo com as fases do plano de trabalho devidamente especificado neste Projeto;</w:t>
      </w:r>
    </w:p>
    <w:p w:rsidR="00CF2D67" w:rsidRPr="009172BA" w:rsidRDefault="00CF2D67" w:rsidP="009172BA">
      <w:pPr>
        <w:pStyle w:val="PargrafodaLista"/>
        <w:numPr>
          <w:ilvl w:val="0"/>
          <w:numId w:val="20"/>
        </w:numPr>
        <w:tabs>
          <w:tab w:val="left" w:pos="567"/>
          <w:tab w:val="left" w:pos="993"/>
        </w:tabs>
        <w:spacing w:after="0" w:line="240" w:lineRule="auto"/>
        <w:ind w:left="0" w:firstLine="709"/>
        <w:jc w:val="both"/>
        <w:rPr>
          <w:rFonts w:ascii="Times New Roman" w:eastAsia="Lucida Sans Unicode" w:hAnsi="Times New Roman" w:cs="Times New Roman"/>
        </w:rPr>
      </w:pPr>
      <w:r w:rsidRPr="009172BA">
        <w:rPr>
          <w:rFonts w:ascii="Times New Roman" w:hAnsi="Times New Roman" w:cs="Times New Roman"/>
          <w:spacing w:val="2"/>
        </w:rPr>
        <w:t>Exercer o controle de qualidade sobre as informações, serviços, produtos e relatórios apresentados;</w:t>
      </w:r>
    </w:p>
    <w:p w:rsidR="00CF2D67" w:rsidRPr="009172BA" w:rsidRDefault="00CF2D67" w:rsidP="009172BA">
      <w:pPr>
        <w:pStyle w:val="PargrafodaLista"/>
        <w:numPr>
          <w:ilvl w:val="0"/>
          <w:numId w:val="20"/>
        </w:numPr>
        <w:tabs>
          <w:tab w:val="left" w:pos="567"/>
          <w:tab w:val="left" w:pos="993"/>
        </w:tabs>
        <w:spacing w:after="0" w:line="240" w:lineRule="auto"/>
        <w:ind w:left="0" w:firstLine="709"/>
        <w:jc w:val="both"/>
        <w:rPr>
          <w:rFonts w:ascii="Times New Roman" w:eastAsia="Lucida Sans Unicode" w:hAnsi="Times New Roman" w:cs="Times New Roman"/>
        </w:rPr>
      </w:pPr>
      <w:r w:rsidRPr="009172BA">
        <w:rPr>
          <w:rFonts w:ascii="Times New Roman" w:hAnsi="Times New Roman" w:cs="Times New Roman"/>
        </w:rPr>
        <w:t>Permitir e facilitar o acompanhamento, pela Comissão de Acompanhamento do Contrato, de quaisquer procedimentos atinentes a execução dos serviços, conforme detalhado neste Projeto Básico e, inclusive, prestar informações e esclarecimentos quando solicitados;</w:t>
      </w:r>
    </w:p>
    <w:p w:rsidR="00CF2D67" w:rsidRPr="009172BA" w:rsidRDefault="00CF2D67" w:rsidP="009172BA">
      <w:pPr>
        <w:pStyle w:val="PargrafodaLista"/>
        <w:numPr>
          <w:ilvl w:val="0"/>
          <w:numId w:val="20"/>
        </w:numPr>
        <w:tabs>
          <w:tab w:val="left" w:pos="567"/>
          <w:tab w:val="left" w:pos="993"/>
        </w:tabs>
        <w:spacing w:after="0" w:line="240" w:lineRule="auto"/>
        <w:ind w:left="0" w:firstLine="709"/>
        <w:jc w:val="both"/>
        <w:rPr>
          <w:rFonts w:ascii="Times New Roman" w:eastAsia="Lucida Sans Unicode" w:hAnsi="Times New Roman" w:cs="Times New Roman"/>
        </w:rPr>
      </w:pPr>
      <w:r w:rsidRPr="009172BA">
        <w:rPr>
          <w:rFonts w:ascii="Times New Roman" w:hAnsi="Times New Roman" w:cs="Times New Roman"/>
          <w:spacing w:val="2"/>
        </w:rPr>
        <w:t>Permitir e oferecer condições para a mais ampla e completa fiscalização durante a vigência do Contrato, possibilitando aos técnicos da SEDAM e aos consultores do Fundo Amazônia ou BNDES acesso a dados e documentos, reuniões, oficinas, seminários e outras atividades relevantes para a execução dos trabalhos e atendendo às informações e exigências apresentadas pela fiscalização;</w:t>
      </w:r>
    </w:p>
    <w:p w:rsidR="00CF2D67" w:rsidRPr="009172BA" w:rsidRDefault="00CF2D67" w:rsidP="009172BA">
      <w:pPr>
        <w:pStyle w:val="PargrafodaLista"/>
        <w:numPr>
          <w:ilvl w:val="0"/>
          <w:numId w:val="20"/>
        </w:numPr>
        <w:tabs>
          <w:tab w:val="left" w:pos="567"/>
          <w:tab w:val="left" w:pos="993"/>
        </w:tabs>
        <w:spacing w:after="0" w:line="240" w:lineRule="auto"/>
        <w:ind w:left="0" w:firstLine="709"/>
        <w:jc w:val="both"/>
        <w:rPr>
          <w:rFonts w:ascii="Times New Roman" w:eastAsia="Lucida Sans Unicode" w:hAnsi="Times New Roman" w:cs="Times New Roman"/>
        </w:rPr>
      </w:pPr>
      <w:r w:rsidRPr="009172BA">
        <w:rPr>
          <w:rFonts w:ascii="Times New Roman" w:eastAsia="Lucida Sans Unicode" w:hAnsi="Times New Roman" w:cs="Times New Roman"/>
        </w:rPr>
        <w:t>Responsabilizar-se pelos atrasos e/ou prejuízos decorrentes de paralisação parcial ou total na execução dos serviços, salvo motivo de força maior ou caso fortuito;</w:t>
      </w:r>
    </w:p>
    <w:p w:rsidR="00CF2D67" w:rsidRPr="009172BA" w:rsidRDefault="00CF2D67" w:rsidP="009172BA">
      <w:pPr>
        <w:pStyle w:val="PargrafodaLista"/>
        <w:numPr>
          <w:ilvl w:val="0"/>
          <w:numId w:val="20"/>
        </w:numPr>
        <w:tabs>
          <w:tab w:val="left" w:pos="567"/>
          <w:tab w:val="left" w:pos="993"/>
        </w:tabs>
        <w:spacing w:after="0" w:line="240" w:lineRule="auto"/>
        <w:ind w:left="0" w:firstLine="709"/>
        <w:jc w:val="both"/>
        <w:rPr>
          <w:rFonts w:ascii="Times New Roman" w:eastAsia="Lucida Sans Unicode" w:hAnsi="Times New Roman" w:cs="Times New Roman"/>
        </w:rPr>
      </w:pPr>
      <w:r w:rsidRPr="009172BA">
        <w:rPr>
          <w:rFonts w:ascii="Times New Roman" w:hAnsi="Times New Roman" w:cs="Times New Roman"/>
        </w:rPr>
        <w:t>Afixar o brasão do Estado de Rondônia e logomarca do PDSEAI em todos os produtos e materiais impressos apresentados;</w:t>
      </w:r>
    </w:p>
    <w:p w:rsidR="00CF2D67" w:rsidRPr="009172BA" w:rsidRDefault="00CF2D67" w:rsidP="009172BA">
      <w:pPr>
        <w:pStyle w:val="PargrafodaLista"/>
        <w:numPr>
          <w:ilvl w:val="0"/>
          <w:numId w:val="20"/>
        </w:numPr>
        <w:tabs>
          <w:tab w:val="left" w:pos="567"/>
          <w:tab w:val="left" w:pos="993"/>
        </w:tabs>
        <w:spacing w:after="0" w:line="240" w:lineRule="auto"/>
        <w:ind w:left="0" w:firstLine="709"/>
        <w:jc w:val="both"/>
        <w:rPr>
          <w:rFonts w:ascii="Times New Roman" w:eastAsia="Lucida Sans Unicode" w:hAnsi="Times New Roman" w:cs="Times New Roman"/>
        </w:rPr>
      </w:pPr>
      <w:r w:rsidRPr="009172BA">
        <w:rPr>
          <w:rFonts w:ascii="Times New Roman" w:eastAsia="Lucida Sans Unicode" w:hAnsi="Times New Roman" w:cs="Times New Roman"/>
        </w:rPr>
        <w:t>Transferir os direitos autorais dos bens produzidos por força do presente Projeto Básico, nos moldes estabelecidos na Lei Federal nº 9.610, de 19 de fevereiro de 1998;</w:t>
      </w:r>
    </w:p>
    <w:p w:rsidR="00CF2D67" w:rsidRPr="009172BA" w:rsidRDefault="00CF2D67" w:rsidP="009172BA">
      <w:pPr>
        <w:pStyle w:val="PargrafodaLista"/>
        <w:numPr>
          <w:ilvl w:val="0"/>
          <w:numId w:val="20"/>
        </w:numPr>
        <w:tabs>
          <w:tab w:val="left" w:pos="567"/>
          <w:tab w:val="left" w:pos="993"/>
        </w:tabs>
        <w:spacing w:after="0" w:line="240" w:lineRule="auto"/>
        <w:ind w:left="0" w:firstLine="709"/>
        <w:jc w:val="both"/>
        <w:rPr>
          <w:rFonts w:ascii="Times New Roman" w:eastAsia="Lucida Sans Unicode" w:hAnsi="Times New Roman" w:cs="Times New Roman"/>
        </w:rPr>
      </w:pPr>
      <w:r w:rsidRPr="009172BA">
        <w:rPr>
          <w:rFonts w:ascii="Times New Roman" w:eastAsia="Lucida Sans Unicode" w:hAnsi="Times New Roman" w:cs="Times New Roman"/>
        </w:rPr>
        <w:t xml:space="preserve">Por ocasião do preenchimento da ficha de informações cadastrais complementares deve ser observado o modelo constante no Anexo deste Projeto Básico; </w:t>
      </w:r>
    </w:p>
    <w:p w:rsidR="00CF2D67" w:rsidRPr="009172BA" w:rsidRDefault="00CF2D67" w:rsidP="009172BA">
      <w:pPr>
        <w:pStyle w:val="PargrafodaLista"/>
        <w:numPr>
          <w:ilvl w:val="0"/>
          <w:numId w:val="20"/>
        </w:numPr>
        <w:tabs>
          <w:tab w:val="left" w:pos="567"/>
          <w:tab w:val="left" w:pos="993"/>
        </w:tabs>
        <w:spacing w:after="0" w:line="240" w:lineRule="auto"/>
        <w:ind w:left="0" w:firstLine="709"/>
        <w:jc w:val="both"/>
        <w:rPr>
          <w:rFonts w:ascii="Times New Roman" w:eastAsia="Lucida Sans Unicode" w:hAnsi="Times New Roman" w:cs="Times New Roman"/>
        </w:rPr>
      </w:pPr>
      <w:r w:rsidRPr="009172BA">
        <w:rPr>
          <w:rFonts w:ascii="Times New Roman" w:eastAsia="Lucida Sans Unicode" w:hAnsi="Times New Roman" w:cs="Times New Roman"/>
        </w:rPr>
        <w:t xml:space="preserve">As informações disponibilizadas pela Contratante, a que se refere o </w:t>
      </w:r>
      <w:r w:rsidRPr="009172BA">
        <w:rPr>
          <w:rFonts w:ascii="Times New Roman" w:eastAsia="Lucida Sans Unicode" w:hAnsi="Times New Roman" w:cs="Times New Roman"/>
          <w:b/>
        </w:rPr>
        <w:t>item 6</w:t>
      </w:r>
      <w:r w:rsidRPr="009172BA">
        <w:rPr>
          <w:rFonts w:ascii="Times New Roman" w:eastAsia="Lucida Sans Unicode" w:hAnsi="Times New Roman" w:cs="Times New Roman"/>
        </w:rPr>
        <w:t xml:space="preserve"> - Insumos, não poderão ser utilizadas para finalidade diversa da estabelecida neste Projeto Básico;</w:t>
      </w:r>
    </w:p>
    <w:p w:rsidR="00CF2D67" w:rsidRDefault="00CF2D67" w:rsidP="009172BA">
      <w:pPr>
        <w:pStyle w:val="PargrafodaLista"/>
        <w:numPr>
          <w:ilvl w:val="0"/>
          <w:numId w:val="20"/>
        </w:numPr>
        <w:tabs>
          <w:tab w:val="left" w:pos="567"/>
          <w:tab w:val="left" w:pos="993"/>
        </w:tabs>
        <w:spacing w:after="0" w:line="240" w:lineRule="auto"/>
        <w:ind w:left="0" w:firstLine="709"/>
        <w:jc w:val="both"/>
        <w:rPr>
          <w:rFonts w:ascii="Times New Roman" w:eastAsia="Lucida Sans Unicode" w:hAnsi="Times New Roman" w:cs="Times New Roman"/>
        </w:rPr>
      </w:pPr>
      <w:r w:rsidRPr="009172BA">
        <w:rPr>
          <w:rFonts w:ascii="Times New Roman" w:eastAsia="Lucida Sans Unicode" w:hAnsi="Times New Roman" w:cs="Times New Roman"/>
        </w:rPr>
        <w:t>Manter durante toda a execução do Contrato, em compatibilidade com as obrigações assumidas, todas as condições de habilitação e qualificação exigida na licitação.</w:t>
      </w:r>
    </w:p>
    <w:p w:rsidR="00326653" w:rsidRPr="009172BA" w:rsidRDefault="00326653" w:rsidP="00326653">
      <w:pPr>
        <w:pStyle w:val="PargrafodaLista"/>
        <w:tabs>
          <w:tab w:val="left" w:pos="567"/>
          <w:tab w:val="left" w:pos="993"/>
        </w:tabs>
        <w:spacing w:after="0" w:line="240" w:lineRule="auto"/>
        <w:ind w:left="709"/>
        <w:jc w:val="both"/>
        <w:rPr>
          <w:rFonts w:ascii="Times New Roman" w:eastAsia="Lucida Sans Unicode" w:hAnsi="Times New Roman" w:cs="Times New Roman"/>
        </w:rPr>
      </w:pPr>
    </w:p>
    <w:p w:rsidR="00CF2D67" w:rsidRPr="009172BA" w:rsidRDefault="009172BA" w:rsidP="009172BA">
      <w:pPr>
        <w:pStyle w:val="Ttulo21"/>
        <w:keepNext w:val="0"/>
        <w:widowControl w:val="0"/>
        <w:tabs>
          <w:tab w:val="left" w:pos="993"/>
          <w:tab w:val="left" w:pos="2370"/>
        </w:tabs>
        <w:spacing w:before="0" w:line="240" w:lineRule="auto"/>
        <w:outlineLvl w:val="2"/>
        <w:rPr>
          <w:rFonts w:ascii="Times New Roman" w:hAnsi="Times New Roman" w:cs="Times New Roman"/>
          <w:i w:val="0"/>
          <w:sz w:val="22"/>
          <w:szCs w:val="22"/>
        </w:rPr>
      </w:pPr>
      <w:r w:rsidRPr="009172BA">
        <w:rPr>
          <w:rFonts w:ascii="Times New Roman" w:hAnsi="Times New Roman" w:cs="Times New Roman"/>
          <w:i w:val="0"/>
          <w:sz w:val="22"/>
          <w:szCs w:val="22"/>
        </w:rPr>
        <w:t>21</w:t>
      </w:r>
      <w:r w:rsidR="00CF2D67" w:rsidRPr="009172BA">
        <w:rPr>
          <w:rFonts w:ascii="Times New Roman" w:hAnsi="Times New Roman" w:cs="Times New Roman"/>
          <w:i w:val="0"/>
          <w:sz w:val="22"/>
          <w:szCs w:val="22"/>
        </w:rPr>
        <w:t>.2. Da Contratante</w:t>
      </w:r>
    </w:p>
    <w:p w:rsidR="00CF2D67" w:rsidRPr="009172BA" w:rsidRDefault="00CF2D67" w:rsidP="009172BA">
      <w:pPr>
        <w:jc w:val="both"/>
        <w:rPr>
          <w:rFonts w:eastAsia="Lucida Sans Unicode"/>
          <w:sz w:val="22"/>
          <w:szCs w:val="22"/>
          <w:lang w:eastAsia="ar-SA"/>
        </w:rPr>
      </w:pPr>
      <w:r w:rsidRPr="009172BA">
        <w:rPr>
          <w:rFonts w:eastAsia="Lucida Sans Unicode"/>
          <w:sz w:val="22"/>
          <w:szCs w:val="22"/>
          <w:lang w:eastAsia="ar-SA"/>
        </w:rPr>
        <w:t>Além daquelas determinadas por leis, decretos, regulamentos e demais dispositivos legais, a CONTRATANTE se obrigará a:</w:t>
      </w:r>
    </w:p>
    <w:p w:rsidR="00CF2D67" w:rsidRPr="009172BA" w:rsidRDefault="00CF2D67" w:rsidP="009172BA">
      <w:pPr>
        <w:numPr>
          <w:ilvl w:val="0"/>
          <w:numId w:val="19"/>
        </w:numPr>
        <w:tabs>
          <w:tab w:val="left" w:pos="567"/>
          <w:tab w:val="left" w:pos="851"/>
          <w:tab w:val="left" w:pos="993"/>
        </w:tabs>
        <w:suppressAutoHyphens w:val="0"/>
        <w:ind w:left="0" w:firstLine="709"/>
        <w:jc w:val="both"/>
        <w:rPr>
          <w:rFonts w:eastAsia="Lucida Sans Unicode"/>
          <w:sz w:val="22"/>
          <w:szCs w:val="22"/>
          <w:lang w:eastAsia="ar-SA"/>
        </w:rPr>
      </w:pPr>
      <w:r w:rsidRPr="009172BA">
        <w:rPr>
          <w:rFonts w:eastAsia="Lucida Sans Unicode"/>
          <w:sz w:val="22"/>
          <w:szCs w:val="22"/>
          <w:lang w:eastAsia="ar-SA"/>
        </w:rPr>
        <w:t>Fornecer à CONTRATADA os dados e os elementos necessários à fiel execução dos serviços, conforme disposto neste Projeto Básico;</w:t>
      </w:r>
    </w:p>
    <w:p w:rsidR="00CF2D67" w:rsidRPr="009172BA" w:rsidRDefault="00CF2D67" w:rsidP="009172BA">
      <w:pPr>
        <w:numPr>
          <w:ilvl w:val="0"/>
          <w:numId w:val="19"/>
        </w:numPr>
        <w:tabs>
          <w:tab w:val="left" w:pos="567"/>
          <w:tab w:val="left" w:pos="851"/>
          <w:tab w:val="left" w:pos="993"/>
        </w:tabs>
        <w:suppressAutoHyphens w:val="0"/>
        <w:ind w:left="0" w:firstLine="709"/>
        <w:jc w:val="both"/>
        <w:rPr>
          <w:rFonts w:eastAsia="Lucida Sans Unicode"/>
          <w:sz w:val="22"/>
          <w:szCs w:val="22"/>
          <w:lang w:eastAsia="ar-SA"/>
        </w:rPr>
      </w:pPr>
      <w:r w:rsidRPr="009172BA">
        <w:rPr>
          <w:sz w:val="22"/>
          <w:szCs w:val="22"/>
        </w:rPr>
        <w:t>Rejeitar o recebimento dos serviços e produtos que estiverem em desacordo com o especificado no presente Projeto Básico;</w:t>
      </w:r>
    </w:p>
    <w:p w:rsidR="00CF2D67" w:rsidRPr="009172BA" w:rsidRDefault="00CF2D67" w:rsidP="009172BA">
      <w:pPr>
        <w:numPr>
          <w:ilvl w:val="0"/>
          <w:numId w:val="19"/>
        </w:numPr>
        <w:tabs>
          <w:tab w:val="left" w:pos="567"/>
          <w:tab w:val="left" w:pos="851"/>
          <w:tab w:val="left" w:pos="993"/>
        </w:tabs>
        <w:suppressAutoHyphens w:val="0"/>
        <w:ind w:left="0" w:firstLine="709"/>
        <w:jc w:val="both"/>
        <w:rPr>
          <w:rFonts w:eastAsia="Lucida Sans Unicode"/>
          <w:sz w:val="22"/>
          <w:szCs w:val="22"/>
          <w:lang w:eastAsia="ar-SA"/>
        </w:rPr>
      </w:pPr>
      <w:r w:rsidRPr="009172BA">
        <w:rPr>
          <w:rFonts w:eastAsia="Lucida Sans Unicode"/>
          <w:sz w:val="22"/>
          <w:szCs w:val="22"/>
          <w:lang w:eastAsia="ar-SA"/>
        </w:rPr>
        <w:t>Supervisionar, fiscalizar e atestar a execução dos serviços, objeto deste Projeto Básico;</w:t>
      </w:r>
    </w:p>
    <w:p w:rsidR="00CF2D67" w:rsidRPr="009172BA" w:rsidRDefault="00CF2D67" w:rsidP="009172BA">
      <w:pPr>
        <w:numPr>
          <w:ilvl w:val="0"/>
          <w:numId w:val="19"/>
        </w:numPr>
        <w:tabs>
          <w:tab w:val="left" w:pos="567"/>
          <w:tab w:val="left" w:pos="851"/>
          <w:tab w:val="left" w:pos="993"/>
        </w:tabs>
        <w:suppressAutoHyphens w:val="0"/>
        <w:ind w:left="0" w:firstLine="709"/>
        <w:jc w:val="both"/>
        <w:rPr>
          <w:rFonts w:eastAsia="Lucida Sans Unicode"/>
          <w:sz w:val="22"/>
          <w:szCs w:val="22"/>
          <w:lang w:eastAsia="ar-SA"/>
        </w:rPr>
      </w:pPr>
      <w:r w:rsidRPr="009172BA">
        <w:rPr>
          <w:rFonts w:eastAsia="Lucida Sans Unicode"/>
          <w:sz w:val="22"/>
          <w:szCs w:val="22"/>
          <w:lang w:eastAsia="ar-SA"/>
        </w:rPr>
        <w:t>Efetuar regularmente o pagamento dos serviços executados;</w:t>
      </w:r>
    </w:p>
    <w:p w:rsidR="00CF2D67" w:rsidRPr="009172BA" w:rsidRDefault="00CF2D67" w:rsidP="009172BA">
      <w:pPr>
        <w:numPr>
          <w:ilvl w:val="0"/>
          <w:numId w:val="19"/>
        </w:numPr>
        <w:tabs>
          <w:tab w:val="left" w:pos="567"/>
          <w:tab w:val="left" w:pos="851"/>
          <w:tab w:val="left" w:pos="993"/>
        </w:tabs>
        <w:suppressAutoHyphens w:val="0"/>
        <w:ind w:left="0" w:firstLine="709"/>
        <w:jc w:val="both"/>
        <w:rPr>
          <w:rFonts w:eastAsia="Lucida Sans Unicode"/>
          <w:sz w:val="22"/>
          <w:szCs w:val="22"/>
          <w:lang w:eastAsia="ar-SA"/>
        </w:rPr>
      </w:pPr>
      <w:r w:rsidRPr="009172BA">
        <w:rPr>
          <w:rFonts w:eastAsia="Lucida Sans Unicode"/>
          <w:sz w:val="22"/>
          <w:szCs w:val="22"/>
          <w:lang w:eastAsia="ar-SA"/>
        </w:rPr>
        <w:t>Notificar a CONTRATADA, por escrito, da eventual aplicação de multas previstas no Contrato;</w:t>
      </w:r>
    </w:p>
    <w:p w:rsidR="00CF2D67" w:rsidRPr="009172BA" w:rsidRDefault="00CF2D67" w:rsidP="009172BA">
      <w:pPr>
        <w:numPr>
          <w:ilvl w:val="0"/>
          <w:numId w:val="19"/>
        </w:numPr>
        <w:tabs>
          <w:tab w:val="left" w:pos="567"/>
          <w:tab w:val="left" w:pos="851"/>
          <w:tab w:val="left" w:pos="993"/>
        </w:tabs>
        <w:suppressAutoHyphens w:val="0"/>
        <w:ind w:left="0" w:firstLine="709"/>
        <w:jc w:val="both"/>
        <w:rPr>
          <w:rFonts w:eastAsia="Lucida Sans Unicode"/>
          <w:sz w:val="22"/>
          <w:szCs w:val="22"/>
          <w:lang w:eastAsia="ar-SA"/>
        </w:rPr>
      </w:pPr>
      <w:r w:rsidRPr="009172BA">
        <w:rPr>
          <w:sz w:val="22"/>
          <w:szCs w:val="22"/>
        </w:rPr>
        <w:t>A preservação do equilíbrio econômico-financeiro do contrato, seu registro e a devida publicação no Diário Oficial do Estado.</w:t>
      </w:r>
    </w:p>
    <w:p w:rsidR="00CF2D67" w:rsidRDefault="009172BA" w:rsidP="009172BA">
      <w:pPr>
        <w:tabs>
          <w:tab w:val="left" w:pos="851"/>
          <w:tab w:val="left" w:pos="993"/>
        </w:tabs>
        <w:jc w:val="both"/>
        <w:rPr>
          <w:spacing w:val="2"/>
          <w:sz w:val="22"/>
          <w:szCs w:val="22"/>
        </w:rPr>
      </w:pPr>
      <w:r w:rsidRPr="009172BA">
        <w:rPr>
          <w:rFonts w:eastAsia="Lucida Sans Unicode"/>
          <w:sz w:val="22"/>
          <w:szCs w:val="22"/>
          <w:lang w:eastAsia="ar-SA"/>
        </w:rPr>
        <w:t>21</w:t>
      </w:r>
      <w:r w:rsidR="00C938D3" w:rsidRPr="009172BA">
        <w:rPr>
          <w:rFonts w:eastAsia="Lucida Sans Unicode"/>
          <w:sz w:val="22"/>
          <w:szCs w:val="22"/>
          <w:lang w:eastAsia="ar-SA"/>
        </w:rPr>
        <w:t xml:space="preserve">.2.1 </w:t>
      </w:r>
      <w:r w:rsidR="00CF2D67" w:rsidRPr="009172BA">
        <w:rPr>
          <w:spacing w:val="2"/>
          <w:sz w:val="22"/>
          <w:szCs w:val="22"/>
        </w:rPr>
        <w:t>Os trabalhos serão fiscalizados pela Comissão de Recebimento da SEDAM e por consultores designados pelo Fundo Amazônia ou pelo BNDES. A Comissão de Recebimento poderá, a qualquer tempo, solicitar à Contratada correções nos trabalhos elaborados caso os mesmos não atendam às especificações contratadas. Outrossim, a fiscalização pelos técnicos da SEDAM ou a ausência de comunicação, por parte destes, das irregularidades ou falhas, não desobriga a Contratada de suas responsabilidades inerentes à perfeita execução do objeto indicado neste instrumento e, bem assim, não a exime das responsabilidades determinadas no Contrato.</w:t>
      </w:r>
    </w:p>
    <w:p w:rsidR="009172BA" w:rsidRPr="009172BA" w:rsidRDefault="009172BA" w:rsidP="009172BA">
      <w:pPr>
        <w:tabs>
          <w:tab w:val="left" w:pos="851"/>
          <w:tab w:val="left" w:pos="993"/>
        </w:tabs>
        <w:jc w:val="both"/>
        <w:rPr>
          <w:rFonts w:eastAsia="Lucida Sans Unicode"/>
          <w:sz w:val="22"/>
          <w:szCs w:val="22"/>
          <w:lang w:eastAsia="ar-SA"/>
        </w:rPr>
      </w:pPr>
    </w:p>
    <w:p w:rsidR="00CF2D67" w:rsidRPr="009172BA" w:rsidRDefault="009172BA" w:rsidP="009172BA">
      <w:pPr>
        <w:pStyle w:val="Ttulo11"/>
        <w:ind w:left="0" w:firstLine="0"/>
        <w:jc w:val="both"/>
        <w:rPr>
          <w:b/>
          <w:sz w:val="22"/>
          <w:szCs w:val="22"/>
        </w:rPr>
      </w:pPr>
      <w:r w:rsidRPr="009172BA">
        <w:rPr>
          <w:b/>
          <w:sz w:val="22"/>
          <w:szCs w:val="22"/>
        </w:rPr>
        <w:t>22</w:t>
      </w:r>
      <w:r w:rsidR="00C938D3" w:rsidRPr="009172BA">
        <w:rPr>
          <w:b/>
          <w:sz w:val="22"/>
          <w:szCs w:val="22"/>
        </w:rPr>
        <w:t xml:space="preserve">. </w:t>
      </w:r>
      <w:r w:rsidR="00CF2D67" w:rsidRPr="009172BA">
        <w:rPr>
          <w:b/>
          <w:sz w:val="22"/>
          <w:szCs w:val="22"/>
        </w:rPr>
        <w:t>DAS SANÇÕES E CRITÉRIOS PARA APLICAÇÃO DE PENALIDADES</w:t>
      </w:r>
    </w:p>
    <w:p w:rsidR="00CF2D67" w:rsidRPr="009172BA" w:rsidRDefault="009172BA" w:rsidP="009172BA">
      <w:pPr>
        <w:pStyle w:val="Ttulo21"/>
        <w:keepNext w:val="0"/>
        <w:widowControl w:val="0"/>
        <w:tabs>
          <w:tab w:val="left" w:pos="993"/>
          <w:tab w:val="left" w:pos="2370"/>
        </w:tabs>
        <w:spacing w:before="0" w:line="240" w:lineRule="auto"/>
        <w:outlineLvl w:val="2"/>
        <w:rPr>
          <w:rFonts w:ascii="Times New Roman" w:hAnsi="Times New Roman" w:cs="Times New Roman"/>
          <w:b w:val="0"/>
          <w:i w:val="0"/>
          <w:sz w:val="22"/>
          <w:szCs w:val="22"/>
        </w:rPr>
      </w:pPr>
      <w:r w:rsidRPr="009172BA">
        <w:rPr>
          <w:rFonts w:ascii="Times New Roman" w:hAnsi="Times New Roman" w:cs="Times New Roman"/>
          <w:b w:val="0"/>
          <w:i w:val="0"/>
          <w:sz w:val="22"/>
          <w:szCs w:val="22"/>
        </w:rPr>
        <w:t>22</w:t>
      </w:r>
      <w:r w:rsidR="00CF2D67" w:rsidRPr="009172BA">
        <w:rPr>
          <w:rFonts w:ascii="Times New Roman" w:hAnsi="Times New Roman" w:cs="Times New Roman"/>
          <w:b w:val="0"/>
          <w:i w:val="0"/>
          <w:sz w:val="22"/>
          <w:szCs w:val="22"/>
        </w:rPr>
        <w:t>.1. Das sanções</w:t>
      </w:r>
    </w:p>
    <w:p w:rsidR="00CF2D67" w:rsidRPr="009172BA" w:rsidRDefault="00CF2D67" w:rsidP="009172BA">
      <w:pPr>
        <w:tabs>
          <w:tab w:val="left" w:pos="567"/>
          <w:tab w:val="left" w:pos="1134"/>
        </w:tabs>
        <w:ind w:firstLine="709"/>
        <w:jc w:val="both"/>
        <w:rPr>
          <w:sz w:val="22"/>
          <w:szCs w:val="22"/>
        </w:rPr>
      </w:pPr>
      <w:r w:rsidRPr="009172BA">
        <w:rPr>
          <w:sz w:val="22"/>
          <w:szCs w:val="22"/>
        </w:rPr>
        <w:t xml:space="preserve">Além das sanções cominadas no artigo 87, incisos I, III e IV, da </w:t>
      </w:r>
      <w:r w:rsidRPr="009172BA">
        <w:rPr>
          <w:spacing w:val="2"/>
          <w:sz w:val="22"/>
          <w:szCs w:val="22"/>
        </w:rPr>
        <w:t>Lei Federal nº 8.666/1993</w:t>
      </w:r>
      <w:r w:rsidRPr="009172BA">
        <w:rPr>
          <w:sz w:val="22"/>
          <w:szCs w:val="22"/>
        </w:rPr>
        <w:t xml:space="preserve">, na hipótese de inexecução total ou parcial do contrato, a Administração poderá, garantida a prévia defesa, aplicar à licitante, adjudicatária ou contratada, </w:t>
      </w:r>
      <w:r w:rsidRPr="009172BA">
        <w:rPr>
          <w:spacing w:val="2"/>
          <w:sz w:val="22"/>
          <w:szCs w:val="22"/>
        </w:rPr>
        <w:t xml:space="preserve">as seguintes </w:t>
      </w:r>
      <w:r w:rsidRPr="009172BA">
        <w:rPr>
          <w:sz w:val="22"/>
          <w:szCs w:val="22"/>
        </w:rPr>
        <w:t>penalidades:</w:t>
      </w:r>
    </w:p>
    <w:p w:rsidR="00CF2D67" w:rsidRPr="009172BA" w:rsidRDefault="009172BA" w:rsidP="009172BA">
      <w:pPr>
        <w:tabs>
          <w:tab w:val="left" w:pos="567"/>
          <w:tab w:val="left" w:pos="1134"/>
        </w:tabs>
        <w:jc w:val="both"/>
        <w:rPr>
          <w:sz w:val="22"/>
          <w:szCs w:val="22"/>
        </w:rPr>
      </w:pPr>
      <w:r w:rsidRPr="009172BA">
        <w:rPr>
          <w:sz w:val="22"/>
          <w:szCs w:val="22"/>
        </w:rPr>
        <w:t>22</w:t>
      </w:r>
      <w:r w:rsidR="00CF2D67" w:rsidRPr="009172BA">
        <w:rPr>
          <w:sz w:val="22"/>
          <w:szCs w:val="22"/>
        </w:rPr>
        <w:t>.1.1.</w:t>
      </w:r>
      <w:r w:rsidR="00CF2D67" w:rsidRPr="009172BA">
        <w:rPr>
          <w:b/>
          <w:sz w:val="22"/>
          <w:szCs w:val="22"/>
        </w:rPr>
        <w:t xml:space="preserve"> </w:t>
      </w:r>
      <w:r w:rsidR="00CF2D67" w:rsidRPr="009172BA">
        <w:rPr>
          <w:sz w:val="22"/>
          <w:szCs w:val="22"/>
        </w:rPr>
        <w:t>Multa em quantia equivalente ao percentual de até 10% (dez por cento) do valor inadimplido do contrato, na hipótese de descumprimento de alguma cláusula ou obrigação pactuada;</w:t>
      </w:r>
    </w:p>
    <w:p w:rsidR="00CF2D67" w:rsidRPr="009172BA" w:rsidRDefault="009172BA" w:rsidP="009172BA">
      <w:pPr>
        <w:tabs>
          <w:tab w:val="left" w:pos="567"/>
          <w:tab w:val="left" w:pos="1134"/>
        </w:tabs>
        <w:jc w:val="both"/>
        <w:rPr>
          <w:sz w:val="22"/>
          <w:szCs w:val="22"/>
        </w:rPr>
      </w:pPr>
      <w:r w:rsidRPr="009172BA">
        <w:rPr>
          <w:sz w:val="22"/>
          <w:szCs w:val="22"/>
        </w:rPr>
        <w:t>22</w:t>
      </w:r>
      <w:r w:rsidR="00CF2D67" w:rsidRPr="009172BA">
        <w:rPr>
          <w:sz w:val="22"/>
          <w:szCs w:val="22"/>
        </w:rPr>
        <w:t>.1.2.</w:t>
      </w:r>
      <w:r w:rsidR="00CF2D67" w:rsidRPr="009172BA">
        <w:rPr>
          <w:b/>
          <w:sz w:val="22"/>
          <w:szCs w:val="22"/>
        </w:rPr>
        <w:t xml:space="preserve"> </w:t>
      </w:r>
      <w:r w:rsidR="00CF2D67" w:rsidRPr="009172BA">
        <w:rPr>
          <w:sz w:val="22"/>
          <w:szCs w:val="22"/>
        </w:rPr>
        <w:t>Multa de mora em quantia equivalente ao percentual de até 10% (dez por cento) do valor inadimplido do contrato caso haja atraso injustificado na sua execução, retardamento imotivado do início dos trabalhos por mais de 30 (trinta) dias contados do recebimento da Ordem de Serviço autorizando o início das atividades, interrupção da prestação dos serviços por mais de 10 (dez) dias consecutivos sem justo motivo, ou atraso de mais de 30 (trinta) dias na entrega dos serviços ou parcela correspondente, salvo se a continuidade da contratação for conveniente ao Contratante, quando, então, aplicar-se-ão as penalidades pertinentes;</w:t>
      </w:r>
    </w:p>
    <w:p w:rsidR="00CF2D67" w:rsidRPr="009172BA" w:rsidRDefault="009172BA" w:rsidP="009172BA">
      <w:pPr>
        <w:tabs>
          <w:tab w:val="left" w:pos="567"/>
          <w:tab w:val="left" w:pos="1134"/>
        </w:tabs>
        <w:jc w:val="both"/>
        <w:rPr>
          <w:spacing w:val="2"/>
          <w:sz w:val="22"/>
          <w:szCs w:val="22"/>
        </w:rPr>
      </w:pPr>
      <w:r w:rsidRPr="009172BA">
        <w:rPr>
          <w:sz w:val="22"/>
          <w:szCs w:val="22"/>
        </w:rPr>
        <w:t>22</w:t>
      </w:r>
      <w:r w:rsidR="00CF2D67" w:rsidRPr="009172BA">
        <w:rPr>
          <w:sz w:val="22"/>
          <w:szCs w:val="22"/>
        </w:rPr>
        <w:t xml:space="preserve">.1.3. Multa em quantia equivalente ao percentual de até 10% (dez por cento) do valor inadimplido do contrato no caso de não recolhimento ou integralização das cauções ou demais garantias, ou de não pagamento das multas nos prazos fixados, nos moldes do artigo 87, da </w:t>
      </w:r>
      <w:r w:rsidR="00CF2D67" w:rsidRPr="009172BA">
        <w:rPr>
          <w:spacing w:val="2"/>
          <w:sz w:val="22"/>
          <w:szCs w:val="22"/>
        </w:rPr>
        <w:t>Lei Federal nº 8.666/1993;</w:t>
      </w:r>
    </w:p>
    <w:p w:rsidR="00CF2D67" w:rsidRPr="009172BA" w:rsidRDefault="009172BA" w:rsidP="009172BA">
      <w:pPr>
        <w:tabs>
          <w:tab w:val="left" w:pos="567"/>
          <w:tab w:val="left" w:pos="1134"/>
        </w:tabs>
        <w:jc w:val="both"/>
        <w:rPr>
          <w:sz w:val="22"/>
          <w:szCs w:val="22"/>
        </w:rPr>
      </w:pPr>
      <w:r w:rsidRPr="009172BA">
        <w:rPr>
          <w:spacing w:val="2"/>
          <w:sz w:val="22"/>
          <w:szCs w:val="22"/>
        </w:rPr>
        <w:t>22</w:t>
      </w:r>
      <w:r w:rsidR="00CF2D67" w:rsidRPr="009172BA">
        <w:rPr>
          <w:spacing w:val="2"/>
          <w:sz w:val="22"/>
          <w:szCs w:val="22"/>
        </w:rPr>
        <w:t xml:space="preserve">.1.4. </w:t>
      </w:r>
      <w:r w:rsidR="00CF2D67" w:rsidRPr="009172BA">
        <w:rPr>
          <w:sz w:val="22"/>
          <w:szCs w:val="22"/>
        </w:rPr>
        <w:t>Multa em quantia equivalente ao percentual de até 10% (dez por cento) do valor inadimplido do contrato na hipótese de contrair obrigações para com terceiros que possam, de qualquer forma, prejudicar a execução do objeto contratado;</w:t>
      </w:r>
    </w:p>
    <w:p w:rsidR="00CF2D67" w:rsidRPr="009172BA" w:rsidRDefault="009172BA" w:rsidP="009172BA">
      <w:pPr>
        <w:tabs>
          <w:tab w:val="left" w:pos="567"/>
          <w:tab w:val="left" w:pos="1134"/>
        </w:tabs>
        <w:jc w:val="both"/>
        <w:rPr>
          <w:sz w:val="22"/>
          <w:szCs w:val="22"/>
        </w:rPr>
      </w:pPr>
      <w:r w:rsidRPr="009172BA">
        <w:rPr>
          <w:sz w:val="22"/>
          <w:szCs w:val="22"/>
        </w:rPr>
        <w:t>22</w:t>
      </w:r>
      <w:r w:rsidR="00CF2D67" w:rsidRPr="009172BA">
        <w:rPr>
          <w:sz w:val="22"/>
          <w:szCs w:val="22"/>
        </w:rPr>
        <w:t>.1.5. Multa em quantia equivalente ao percentual de até 10% (dez por cento) do valor adjudicado caso a adjudicatária se recuse a retirar o instrumento contratual injustificadamente ou se não apresentar situação regular na ocasião dos recebimentos, garantida a prévia e ampla defesa;</w:t>
      </w:r>
    </w:p>
    <w:p w:rsidR="00CF2D67" w:rsidRDefault="009172BA" w:rsidP="009172BA">
      <w:pPr>
        <w:tabs>
          <w:tab w:val="left" w:pos="567"/>
          <w:tab w:val="left" w:pos="1134"/>
        </w:tabs>
        <w:jc w:val="both"/>
        <w:rPr>
          <w:sz w:val="22"/>
          <w:szCs w:val="22"/>
        </w:rPr>
      </w:pPr>
      <w:r w:rsidRPr="009172BA">
        <w:rPr>
          <w:sz w:val="22"/>
          <w:szCs w:val="22"/>
        </w:rPr>
        <w:t>22</w:t>
      </w:r>
      <w:r w:rsidR="00CF2D67" w:rsidRPr="009172BA">
        <w:rPr>
          <w:sz w:val="22"/>
          <w:szCs w:val="22"/>
        </w:rPr>
        <w:t>.1.6</w:t>
      </w:r>
      <w:r w:rsidR="00CF2D67" w:rsidRPr="009172BA">
        <w:rPr>
          <w:b/>
          <w:sz w:val="22"/>
          <w:szCs w:val="22"/>
        </w:rPr>
        <w:t xml:space="preserve">. </w:t>
      </w:r>
      <w:r w:rsidR="00CF2D67" w:rsidRPr="009172BA">
        <w:rPr>
          <w:sz w:val="22"/>
          <w:szCs w:val="22"/>
        </w:rPr>
        <w:t xml:space="preserve">Impedimento de licitar e contratar com a União, Estados, Distrito Federal e Municípios, descredenciamento no Cadastro de Fornecedores dos Órgãos da Administração Pública Estadual pelo prazo de até 05 (cinco) anos, inclusão da penalidade no </w:t>
      </w:r>
      <w:r w:rsidR="00CF2D67" w:rsidRPr="009172BA">
        <w:rPr>
          <w:rStyle w:val="Forte"/>
          <w:sz w:val="22"/>
          <w:szCs w:val="22"/>
        </w:rPr>
        <w:t>SICAFI - Sistema de Cadastro, Arrecadação e Fiscalização,</w:t>
      </w:r>
      <w:r w:rsidR="00CF2D67" w:rsidRPr="009172BA">
        <w:rPr>
          <w:sz w:val="22"/>
          <w:szCs w:val="22"/>
        </w:rPr>
        <w:t xml:space="preserve"> e no CAGEFOR - Cadastro Estadual de Fornecedores Impedidos de Licitar, sem prejuízo das multas previstas no Edital e demais cominações legais, caso a licitante, adjudicatária ou contratada, convocada no prazo de validade da proposta, não firme o contrato, deixe de entregar ou apresente documentação falsa exigida para o certame, ocasione o atraso da execução do objeto contratual, não mantenha a proposta, falhe ou fraude </w:t>
      </w:r>
      <w:proofErr w:type="spellStart"/>
      <w:r w:rsidR="00CF2D67" w:rsidRPr="009172BA">
        <w:rPr>
          <w:sz w:val="22"/>
          <w:szCs w:val="22"/>
        </w:rPr>
        <w:t>a</w:t>
      </w:r>
      <w:proofErr w:type="spellEnd"/>
      <w:r w:rsidR="00CF2D67" w:rsidRPr="009172BA">
        <w:rPr>
          <w:sz w:val="22"/>
          <w:szCs w:val="22"/>
        </w:rPr>
        <w:t xml:space="preserve"> execução do contrato, mostre-se inidônea ou cometa fraude fiscal, garantida a prévia e ampla defesa.</w:t>
      </w:r>
    </w:p>
    <w:p w:rsidR="00326653" w:rsidRPr="009172BA" w:rsidRDefault="00326653" w:rsidP="009172BA">
      <w:pPr>
        <w:tabs>
          <w:tab w:val="left" w:pos="567"/>
          <w:tab w:val="left" w:pos="1134"/>
        </w:tabs>
        <w:jc w:val="both"/>
        <w:rPr>
          <w:sz w:val="22"/>
          <w:szCs w:val="22"/>
        </w:rPr>
      </w:pPr>
    </w:p>
    <w:p w:rsidR="00CF2D67" w:rsidRPr="009172BA" w:rsidRDefault="009172BA" w:rsidP="009172BA">
      <w:pPr>
        <w:pStyle w:val="Ttulo21"/>
        <w:keepNext w:val="0"/>
        <w:widowControl w:val="0"/>
        <w:tabs>
          <w:tab w:val="left" w:pos="993"/>
          <w:tab w:val="left" w:pos="2370"/>
        </w:tabs>
        <w:spacing w:before="0" w:line="240" w:lineRule="auto"/>
        <w:outlineLvl w:val="2"/>
        <w:rPr>
          <w:rFonts w:ascii="Times New Roman" w:hAnsi="Times New Roman" w:cs="Times New Roman"/>
          <w:i w:val="0"/>
          <w:sz w:val="22"/>
          <w:szCs w:val="22"/>
        </w:rPr>
      </w:pPr>
      <w:bookmarkStart w:id="51" w:name="_Toc495489691"/>
      <w:r w:rsidRPr="009172BA">
        <w:rPr>
          <w:rFonts w:ascii="Times New Roman" w:hAnsi="Times New Roman" w:cs="Times New Roman"/>
          <w:i w:val="0"/>
          <w:sz w:val="22"/>
          <w:szCs w:val="22"/>
        </w:rPr>
        <w:t>22</w:t>
      </w:r>
      <w:r w:rsidR="00CF2D67" w:rsidRPr="009172BA">
        <w:rPr>
          <w:rFonts w:ascii="Times New Roman" w:hAnsi="Times New Roman" w:cs="Times New Roman"/>
          <w:i w:val="0"/>
          <w:sz w:val="22"/>
          <w:szCs w:val="22"/>
        </w:rPr>
        <w:t>.2. Dos critérios para aplicação das penalidades</w:t>
      </w:r>
      <w:bookmarkEnd w:id="51"/>
    </w:p>
    <w:p w:rsidR="00CF2D67" w:rsidRPr="009172BA" w:rsidRDefault="00CF2D67" w:rsidP="009172BA">
      <w:pPr>
        <w:tabs>
          <w:tab w:val="left" w:pos="567"/>
          <w:tab w:val="left" w:pos="1134"/>
        </w:tabs>
        <w:ind w:firstLine="567"/>
        <w:jc w:val="both"/>
        <w:rPr>
          <w:sz w:val="22"/>
          <w:szCs w:val="22"/>
        </w:rPr>
      </w:pPr>
      <w:r w:rsidRPr="009172BA">
        <w:rPr>
          <w:sz w:val="22"/>
          <w:szCs w:val="22"/>
        </w:rPr>
        <w:t>Na aplicação das sanções, a autoridade competente deverá considerar a gravidade da conduta do infrator, o caráter educativo da pena, o dano causado à Administração, observado o princípio da proporcionalidade, e o seguinte:</w:t>
      </w:r>
    </w:p>
    <w:p w:rsidR="00CF2D67" w:rsidRPr="009172BA" w:rsidRDefault="00CF2D67" w:rsidP="009172BA">
      <w:pPr>
        <w:tabs>
          <w:tab w:val="left" w:pos="567"/>
          <w:tab w:val="left" w:pos="1134"/>
        </w:tabs>
        <w:jc w:val="both"/>
        <w:rPr>
          <w:sz w:val="22"/>
          <w:szCs w:val="22"/>
        </w:rPr>
      </w:pPr>
      <w:r w:rsidRPr="009172BA">
        <w:rPr>
          <w:sz w:val="22"/>
          <w:szCs w:val="22"/>
        </w:rPr>
        <w:t>a) As sanções previstas poderão ser aplicadas concomitantemente, facultada a defesa prévia do interessado no respectivo processo e no prazo de 05 (cinco) dias úteis;</w:t>
      </w:r>
    </w:p>
    <w:p w:rsidR="00CF2D67" w:rsidRPr="009172BA" w:rsidRDefault="00CF2D67" w:rsidP="009172BA">
      <w:pPr>
        <w:tabs>
          <w:tab w:val="left" w:pos="567"/>
          <w:tab w:val="left" w:pos="1134"/>
        </w:tabs>
        <w:jc w:val="both"/>
        <w:rPr>
          <w:sz w:val="22"/>
          <w:szCs w:val="22"/>
        </w:rPr>
      </w:pPr>
      <w:r w:rsidRPr="009172BA">
        <w:rPr>
          <w:sz w:val="22"/>
          <w:szCs w:val="22"/>
        </w:rPr>
        <w:t>b) Após 30 (trinta) dias da falta de execução do objeto, será considerada inexecução total do contrato, o que ensejará a rescisão contratual;</w:t>
      </w:r>
    </w:p>
    <w:p w:rsidR="00CF2D67" w:rsidRPr="009172BA" w:rsidRDefault="00CF2D67" w:rsidP="009172BA">
      <w:pPr>
        <w:tabs>
          <w:tab w:val="left" w:pos="567"/>
          <w:tab w:val="left" w:pos="1134"/>
        </w:tabs>
        <w:jc w:val="both"/>
        <w:rPr>
          <w:sz w:val="22"/>
          <w:szCs w:val="22"/>
        </w:rPr>
      </w:pPr>
      <w:r w:rsidRPr="009172BA">
        <w:rPr>
          <w:sz w:val="22"/>
          <w:szCs w:val="22"/>
        </w:rPr>
        <w:t>c) A sanção denominada advertência será imposta por escrito e será cabível somente quando se tratar de faltas leves, assim entendidas aquelas que não acarretam prejuízos significativos ao objeto da contratação. Na hipótese de não se verificar a adequação da conduta por parte da Contratada, serão aplicadas sanções de grau mais significativo;</w:t>
      </w:r>
    </w:p>
    <w:p w:rsidR="00CF2D67" w:rsidRPr="009172BA" w:rsidRDefault="00CF2D67" w:rsidP="009172BA">
      <w:pPr>
        <w:tabs>
          <w:tab w:val="left" w:pos="567"/>
          <w:tab w:val="left" w:pos="1134"/>
        </w:tabs>
        <w:jc w:val="both"/>
        <w:rPr>
          <w:sz w:val="22"/>
          <w:szCs w:val="22"/>
        </w:rPr>
      </w:pPr>
      <w:r w:rsidRPr="009172BA">
        <w:rPr>
          <w:sz w:val="22"/>
          <w:szCs w:val="22"/>
        </w:rPr>
        <w:t>d) O valor da multa eventualmente imposta à licitante, adjudicatária ou contratada será automaticamente descontado de créditos a que fizer jus, acrescido de juros moratórios de 1% (um por cento) ao mês. Caso a contratada não tenha nenhum valor a receber do Estado, ser-lhe-á concedido o prazo de 05 (cinco) dia úteis, contados de sua intimação, para efetuar o pagamento da multa. Após esse prazo, não sendo efetuado o pagamento, os valores correspondentes serão deduzidos da garantia. Mantendo-se o insucesso, as informações da licitante, adjudicatária ou contratada serão encaminhadas ao órgão competente para que o débito seja inscrito em dívida ativa, podendo a Administração, ainda, proceder à cobrança judicial;</w:t>
      </w:r>
    </w:p>
    <w:p w:rsidR="00CF2D67" w:rsidRPr="009172BA" w:rsidRDefault="00CF2D67" w:rsidP="009172BA">
      <w:pPr>
        <w:tabs>
          <w:tab w:val="left" w:pos="567"/>
          <w:tab w:val="left" w:pos="1134"/>
        </w:tabs>
        <w:jc w:val="both"/>
        <w:rPr>
          <w:sz w:val="22"/>
          <w:szCs w:val="22"/>
        </w:rPr>
      </w:pPr>
      <w:r w:rsidRPr="009172BA">
        <w:rPr>
          <w:sz w:val="22"/>
          <w:szCs w:val="22"/>
        </w:rPr>
        <w:t>e) As sanções serão aplicadas sem prejuízo da responsabilidade civil e criminal da licitante, contratada ou adjudicatária, não as eximindo do dever de reparar eventuais danos que seu ato punível venha ocasionar à Administração ou a terceiros;</w:t>
      </w:r>
    </w:p>
    <w:p w:rsidR="00CF2D67" w:rsidRPr="009172BA" w:rsidRDefault="00CF2D67" w:rsidP="009172BA">
      <w:pPr>
        <w:tabs>
          <w:tab w:val="left" w:pos="567"/>
          <w:tab w:val="left" w:pos="1134"/>
        </w:tabs>
        <w:jc w:val="both"/>
        <w:rPr>
          <w:sz w:val="22"/>
          <w:szCs w:val="22"/>
        </w:rPr>
      </w:pPr>
      <w:r w:rsidRPr="009172BA">
        <w:rPr>
          <w:sz w:val="22"/>
          <w:szCs w:val="22"/>
        </w:rPr>
        <w:t>f) De acordo com a gravidade do descumprimento, a licitante, adjudicatária ou contratada, também estará sujeita à declaração de inidoneidade para licitar ou contratar com a Administração Pública enquanto perdurarem os motivos determinantes da punição ou até que seja promovida a reabilitação perante a própria autoridade que aplicou a penalidade, que será concedida sempre que a infratora ressarcir a Administração pelos prejuízos resultantes e depois de decorrido o prazo da sanção aplicada com base na legislação vigente;</w:t>
      </w:r>
    </w:p>
    <w:p w:rsidR="00CF2D67" w:rsidRPr="009172BA" w:rsidRDefault="00CF2D67" w:rsidP="009172BA">
      <w:pPr>
        <w:pBdr>
          <w:bottom w:val="single" w:sz="4" w:space="9" w:color="00000A"/>
        </w:pBdr>
        <w:tabs>
          <w:tab w:val="left" w:pos="567"/>
          <w:tab w:val="left" w:pos="1134"/>
        </w:tabs>
        <w:jc w:val="both"/>
        <w:rPr>
          <w:sz w:val="22"/>
          <w:szCs w:val="22"/>
        </w:rPr>
      </w:pPr>
      <w:r w:rsidRPr="009172BA">
        <w:rPr>
          <w:sz w:val="22"/>
          <w:szCs w:val="22"/>
        </w:rPr>
        <w:t>g) As sanções previstas não poderão ser relevadas, salvo se comprovada a ocorrência de situações que se enquadrem no conceito jurídico de força maior ou caso fortuito, formalmente justificados e comprovados, e sempre a critério da autoridade competente, conforme prejuízo auferido;</w:t>
      </w:r>
    </w:p>
    <w:p w:rsidR="00CF2D67" w:rsidRPr="009172BA" w:rsidRDefault="00CF2D67" w:rsidP="009172BA">
      <w:pPr>
        <w:pBdr>
          <w:bottom w:val="single" w:sz="4" w:space="9" w:color="00000A"/>
        </w:pBdr>
        <w:tabs>
          <w:tab w:val="left" w:pos="567"/>
          <w:tab w:val="left" w:pos="1134"/>
        </w:tabs>
        <w:jc w:val="both"/>
        <w:rPr>
          <w:sz w:val="22"/>
          <w:szCs w:val="22"/>
        </w:rPr>
      </w:pPr>
      <w:r w:rsidRPr="009172BA">
        <w:rPr>
          <w:sz w:val="22"/>
          <w:szCs w:val="22"/>
        </w:rPr>
        <w:t>h) Para efeito de aplicação de multas, às infrações são atribuídos graus, com percentuais de multa conforme a tabela a seguir, que elenca apenas as principais situações previstas, não eximindo de outras equivalentes que se verificarem, conforme o caso:</w:t>
      </w:r>
    </w:p>
    <w:tbl>
      <w:tblPr>
        <w:tblW w:w="8947"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12" w:type="dxa"/>
        </w:tblCellMar>
        <w:tblLook w:val="04A0" w:firstRow="1" w:lastRow="0" w:firstColumn="1" w:lastColumn="0" w:noHBand="0" w:noVBand="1"/>
      </w:tblPr>
      <w:tblGrid>
        <w:gridCol w:w="789"/>
        <w:gridCol w:w="5858"/>
        <w:gridCol w:w="868"/>
        <w:gridCol w:w="1432"/>
      </w:tblGrid>
      <w:tr w:rsidR="00CF2D67" w:rsidRPr="009172BA" w:rsidTr="00CE2262">
        <w:trPr>
          <w:jc w:val="center"/>
        </w:trPr>
        <w:tc>
          <w:tcPr>
            <w:tcW w:w="789" w:type="dxa"/>
            <w:tcBorders>
              <w:top w:val="single" w:sz="4" w:space="0" w:color="000001"/>
              <w:left w:val="single" w:sz="4" w:space="0" w:color="000001"/>
              <w:bottom w:val="single" w:sz="4" w:space="0" w:color="000001"/>
              <w:right w:val="single" w:sz="4" w:space="0" w:color="000001"/>
            </w:tcBorders>
            <w:shd w:val="pct25" w:color="auto" w:fill="FFFFFF"/>
            <w:tcMar>
              <w:left w:w="112" w:type="dxa"/>
            </w:tcMar>
            <w:vAlign w:val="center"/>
          </w:tcPr>
          <w:p w:rsidR="00CF2D67" w:rsidRPr="009172BA" w:rsidRDefault="00CF2D67" w:rsidP="009172BA">
            <w:pPr>
              <w:ind w:left="-82"/>
              <w:jc w:val="both"/>
              <w:rPr>
                <w:b/>
                <w:bCs/>
                <w:color w:val="000000"/>
                <w:sz w:val="22"/>
                <w:szCs w:val="22"/>
              </w:rPr>
            </w:pPr>
            <w:r w:rsidRPr="009172BA">
              <w:rPr>
                <w:b/>
                <w:bCs/>
                <w:color w:val="000000"/>
                <w:sz w:val="22"/>
                <w:szCs w:val="22"/>
              </w:rPr>
              <w:t>ITEM</w:t>
            </w:r>
          </w:p>
        </w:tc>
        <w:tc>
          <w:tcPr>
            <w:tcW w:w="5873" w:type="dxa"/>
            <w:tcBorders>
              <w:top w:val="single" w:sz="4" w:space="0" w:color="000001"/>
              <w:left w:val="single" w:sz="4" w:space="0" w:color="000001"/>
              <w:bottom w:val="single" w:sz="4" w:space="0" w:color="000001"/>
              <w:right w:val="single" w:sz="4" w:space="0" w:color="000001"/>
            </w:tcBorders>
            <w:shd w:val="pct25" w:color="auto" w:fill="FFFFFF"/>
            <w:tcMar>
              <w:left w:w="112" w:type="dxa"/>
            </w:tcMar>
            <w:vAlign w:val="center"/>
          </w:tcPr>
          <w:p w:rsidR="00CF2D67" w:rsidRPr="009172BA" w:rsidRDefault="00CF2D67" w:rsidP="009172BA">
            <w:pPr>
              <w:jc w:val="both"/>
              <w:rPr>
                <w:b/>
                <w:bCs/>
                <w:color w:val="000000"/>
                <w:sz w:val="22"/>
                <w:szCs w:val="22"/>
              </w:rPr>
            </w:pPr>
            <w:r w:rsidRPr="009172BA">
              <w:rPr>
                <w:b/>
                <w:bCs/>
                <w:color w:val="000000"/>
                <w:sz w:val="22"/>
                <w:szCs w:val="22"/>
              </w:rPr>
              <w:t>DESCRIÇÃO DA INFRAÇÃO</w:t>
            </w:r>
          </w:p>
        </w:tc>
        <w:tc>
          <w:tcPr>
            <w:tcW w:w="851" w:type="dxa"/>
            <w:tcBorders>
              <w:top w:val="single" w:sz="4" w:space="0" w:color="000001"/>
              <w:left w:val="single" w:sz="4" w:space="0" w:color="000001"/>
              <w:bottom w:val="single" w:sz="4" w:space="0" w:color="000001"/>
              <w:right w:val="single" w:sz="4" w:space="0" w:color="000001"/>
            </w:tcBorders>
            <w:shd w:val="pct25" w:color="auto" w:fill="FFFFFF"/>
            <w:tcMar>
              <w:left w:w="112" w:type="dxa"/>
            </w:tcMar>
            <w:vAlign w:val="center"/>
          </w:tcPr>
          <w:p w:rsidR="00CF2D67" w:rsidRPr="009172BA" w:rsidRDefault="00CF2D67" w:rsidP="009172BA">
            <w:pPr>
              <w:jc w:val="both"/>
              <w:rPr>
                <w:b/>
                <w:bCs/>
                <w:color w:val="000000"/>
                <w:sz w:val="22"/>
                <w:szCs w:val="22"/>
              </w:rPr>
            </w:pPr>
            <w:r w:rsidRPr="009172BA">
              <w:rPr>
                <w:b/>
                <w:bCs/>
                <w:color w:val="000000"/>
                <w:sz w:val="22"/>
                <w:szCs w:val="22"/>
              </w:rPr>
              <w:t>GRAU</w:t>
            </w:r>
          </w:p>
        </w:tc>
        <w:tc>
          <w:tcPr>
            <w:tcW w:w="1433" w:type="dxa"/>
            <w:tcBorders>
              <w:top w:val="single" w:sz="4" w:space="0" w:color="000001"/>
              <w:left w:val="single" w:sz="4" w:space="0" w:color="000001"/>
              <w:bottom w:val="single" w:sz="4" w:space="0" w:color="000001"/>
              <w:right w:val="single" w:sz="4" w:space="0" w:color="000001"/>
            </w:tcBorders>
            <w:shd w:val="pct25" w:color="auto" w:fill="FFFFFF"/>
            <w:tcMar>
              <w:left w:w="112" w:type="dxa"/>
            </w:tcMar>
            <w:vAlign w:val="center"/>
          </w:tcPr>
          <w:p w:rsidR="00CF2D67" w:rsidRPr="009172BA" w:rsidRDefault="00CF2D67" w:rsidP="009172BA">
            <w:pPr>
              <w:ind w:right="-108"/>
              <w:jc w:val="both"/>
              <w:rPr>
                <w:b/>
                <w:bCs/>
                <w:color w:val="000000"/>
                <w:sz w:val="22"/>
                <w:szCs w:val="22"/>
              </w:rPr>
            </w:pPr>
            <w:r w:rsidRPr="009172BA">
              <w:rPr>
                <w:b/>
                <w:bCs/>
                <w:color w:val="000000"/>
                <w:sz w:val="22"/>
                <w:szCs w:val="22"/>
              </w:rPr>
              <w:t>MULTA*</w:t>
            </w:r>
          </w:p>
        </w:tc>
      </w:tr>
      <w:tr w:rsidR="00CF2D67" w:rsidRPr="009172BA" w:rsidTr="00CE2262">
        <w:trPr>
          <w:jc w:val="center"/>
        </w:trPr>
        <w:tc>
          <w:tcPr>
            <w:tcW w:w="789" w:type="dxa"/>
            <w:tcBorders>
              <w:top w:val="single" w:sz="4" w:space="0" w:color="000001"/>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pStyle w:val="PargrafodaLista"/>
              <w:numPr>
                <w:ilvl w:val="0"/>
                <w:numId w:val="21"/>
              </w:numPr>
              <w:suppressAutoHyphens w:val="0"/>
              <w:spacing w:after="0" w:line="240" w:lineRule="auto"/>
              <w:ind w:left="0" w:firstLine="0"/>
              <w:jc w:val="both"/>
              <w:rPr>
                <w:rFonts w:ascii="Times New Roman" w:hAnsi="Times New Roman" w:cs="Times New Roman"/>
                <w:b/>
                <w:bCs/>
              </w:rPr>
            </w:pPr>
          </w:p>
        </w:tc>
        <w:tc>
          <w:tcPr>
            <w:tcW w:w="5873" w:type="dxa"/>
            <w:tcBorders>
              <w:top w:val="single" w:sz="4" w:space="0" w:color="000001"/>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jc w:val="both"/>
              <w:rPr>
                <w:sz w:val="22"/>
                <w:szCs w:val="22"/>
              </w:rPr>
            </w:pPr>
            <w:r w:rsidRPr="009172BA">
              <w:rPr>
                <w:sz w:val="22"/>
                <w:szCs w:val="22"/>
              </w:rPr>
              <w:t xml:space="preserve">Permitir situação que crie a possibilidade ou cause </w:t>
            </w:r>
            <w:proofErr w:type="spellStart"/>
            <w:r w:rsidRPr="009172BA">
              <w:rPr>
                <w:sz w:val="22"/>
                <w:szCs w:val="22"/>
              </w:rPr>
              <w:t>dano</w:t>
            </w:r>
            <w:proofErr w:type="spellEnd"/>
            <w:r w:rsidRPr="009172BA">
              <w:rPr>
                <w:sz w:val="22"/>
                <w:szCs w:val="22"/>
              </w:rPr>
              <w:t xml:space="preserve"> físico, lesão corporal ou consequências letais. Por ocorrência.</w:t>
            </w:r>
          </w:p>
        </w:tc>
        <w:tc>
          <w:tcPr>
            <w:tcW w:w="851" w:type="dxa"/>
            <w:tcBorders>
              <w:top w:val="single" w:sz="4" w:space="0" w:color="000001"/>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jc w:val="both"/>
              <w:rPr>
                <w:sz w:val="22"/>
                <w:szCs w:val="22"/>
              </w:rPr>
            </w:pPr>
            <w:r w:rsidRPr="009172BA">
              <w:rPr>
                <w:b/>
                <w:bCs/>
                <w:sz w:val="22"/>
                <w:szCs w:val="22"/>
              </w:rPr>
              <w:t>05</w:t>
            </w:r>
          </w:p>
        </w:tc>
        <w:tc>
          <w:tcPr>
            <w:tcW w:w="1433" w:type="dxa"/>
            <w:tcBorders>
              <w:top w:val="single" w:sz="4" w:space="0" w:color="000001"/>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jc w:val="both"/>
              <w:rPr>
                <w:sz w:val="22"/>
                <w:szCs w:val="22"/>
              </w:rPr>
            </w:pPr>
            <w:r w:rsidRPr="009172BA">
              <w:rPr>
                <w:b/>
                <w:bCs/>
                <w:sz w:val="22"/>
                <w:szCs w:val="22"/>
              </w:rPr>
              <w:t>4,0% por dia</w:t>
            </w:r>
          </w:p>
        </w:tc>
      </w:tr>
      <w:tr w:rsidR="00CF2D67" w:rsidRPr="009172BA" w:rsidTr="00CE2262">
        <w:trPr>
          <w:trHeight w:val="600"/>
          <w:jc w:val="center"/>
        </w:trPr>
        <w:tc>
          <w:tcPr>
            <w:tcW w:w="789"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pStyle w:val="PargrafodaLista"/>
              <w:numPr>
                <w:ilvl w:val="0"/>
                <w:numId w:val="21"/>
              </w:numPr>
              <w:suppressAutoHyphens w:val="0"/>
              <w:spacing w:after="0" w:line="240" w:lineRule="auto"/>
              <w:ind w:left="0" w:firstLine="0"/>
              <w:jc w:val="both"/>
              <w:rPr>
                <w:rFonts w:ascii="Times New Roman" w:hAnsi="Times New Roman" w:cs="Times New Roman"/>
                <w:b/>
                <w:bCs/>
              </w:rPr>
            </w:pPr>
          </w:p>
        </w:tc>
        <w:tc>
          <w:tcPr>
            <w:tcW w:w="587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jc w:val="both"/>
              <w:rPr>
                <w:sz w:val="22"/>
                <w:szCs w:val="22"/>
              </w:rPr>
            </w:pPr>
            <w:r w:rsidRPr="009172BA">
              <w:rPr>
                <w:sz w:val="22"/>
                <w:szCs w:val="22"/>
              </w:rPr>
              <w:t>Usar indevidamente informações sigilosas a que teve acesso. Por ocorrência.</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jc w:val="both"/>
              <w:rPr>
                <w:sz w:val="22"/>
                <w:szCs w:val="22"/>
              </w:rPr>
            </w:pPr>
            <w:r w:rsidRPr="009172BA">
              <w:rPr>
                <w:b/>
                <w:bCs/>
                <w:sz w:val="22"/>
                <w:szCs w:val="22"/>
              </w:rPr>
              <w:t>06</w:t>
            </w:r>
          </w:p>
        </w:tc>
        <w:tc>
          <w:tcPr>
            <w:tcW w:w="143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jc w:val="both"/>
              <w:rPr>
                <w:sz w:val="22"/>
                <w:szCs w:val="22"/>
              </w:rPr>
            </w:pPr>
            <w:r w:rsidRPr="009172BA">
              <w:rPr>
                <w:b/>
                <w:bCs/>
                <w:sz w:val="22"/>
                <w:szCs w:val="22"/>
              </w:rPr>
              <w:t>4,0% por dia</w:t>
            </w:r>
          </w:p>
        </w:tc>
      </w:tr>
      <w:tr w:rsidR="00CF2D67" w:rsidRPr="009172BA" w:rsidTr="00CE2262">
        <w:trPr>
          <w:jc w:val="center"/>
        </w:trPr>
        <w:tc>
          <w:tcPr>
            <w:tcW w:w="789"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pStyle w:val="PargrafodaLista"/>
              <w:numPr>
                <w:ilvl w:val="0"/>
                <w:numId w:val="21"/>
              </w:numPr>
              <w:suppressAutoHyphens w:val="0"/>
              <w:spacing w:after="0" w:line="240" w:lineRule="auto"/>
              <w:ind w:left="0" w:firstLine="0"/>
              <w:jc w:val="both"/>
              <w:rPr>
                <w:rFonts w:ascii="Times New Roman" w:hAnsi="Times New Roman" w:cs="Times New Roman"/>
                <w:b/>
                <w:bCs/>
              </w:rPr>
            </w:pPr>
          </w:p>
        </w:tc>
        <w:tc>
          <w:tcPr>
            <w:tcW w:w="587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jc w:val="both"/>
              <w:rPr>
                <w:sz w:val="22"/>
                <w:szCs w:val="22"/>
              </w:rPr>
            </w:pPr>
            <w:r w:rsidRPr="009172BA">
              <w:rPr>
                <w:sz w:val="22"/>
                <w:szCs w:val="22"/>
              </w:rPr>
              <w:t>Suspender ou interromper, salvo por motivo de força maior ou caso fortuito, a execução dos serviços contratuais por período superior a 15 (quinze) dias.</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jc w:val="both"/>
              <w:rPr>
                <w:sz w:val="22"/>
                <w:szCs w:val="22"/>
              </w:rPr>
            </w:pPr>
            <w:r w:rsidRPr="009172BA">
              <w:rPr>
                <w:b/>
                <w:bCs/>
                <w:sz w:val="22"/>
                <w:szCs w:val="22"/>
              </w:rPr>
              <w:t>06</w:t>
            </w:r>
          </w:p>
        </w:tc>
        <w:tc>
          <w:tcPr>
            <w:tcW w:w="143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jc w:val="both"/>
              <w:rPr>
                <w:sz w:val="22"/>
                <w:szCs w:val="22"/>
              </w:rPr>
            </w:pPr>
            <w:r w:rsidRPr="009172BA">
              <w:rPr>
                <w:b/>
                <w:bCs/>
                <w:sz w:val="22"/>
                <w:szCs w:val="22"/>
              </w:rPr>
              <w:t>3,2% por dia</w:t>
            </w:r>
          </w:p>
        </w:tc>
      </w:tr>
      <w:tr w:rsidR="00CF2D67" w:rsidRPr="009172BA" w:rsidTr="00CE2262">
        <w:trPr>
          <w:jc w:val="center"/>
        </w:trPr>
        <w:tc>
          <w:tcPr>
            <w:tcW w:w="789"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pStyle w:val="PargrafodaLista"/>
              <w:numPr>
                <w:ilvl w:val="0"/>
                <w:numId w:val="21"/>
              </w:numPr>
              <w:suppressAutoHyphens w:val="0"/>
              <w:spacing w:after="0" w:line="240" w:lineRule="auto"/>
              <w:ind w:left="0" w:firstLine="0"/>
              <w:jc w:val="both"/>
              <w:rPr>
                <w:rFonts w:ascii="Times New Roman" w:hAnsi="Times New Roman" w:cs="Times New Roman"/>
                <w:b/>
                <w:bCs/>
              </w:rPr>
            </w:pPr>
          </w:p>
        </w:tc>
        <w:tc>
          <w:tcPr>
            <w:tcW w:w="587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jc w:val="both"/>
              <w:rPr>
                <w:sz w:val="22"/>
                <w:szCs w:val="22"/>
              </w:rPr>
            </w:pPr>
            <w:r w:rsidRPr="009172BA">
              <w:rPr>
                <w:sz w:val="22"/>
                <w:szCs w:val="22"/>
              </w:rPr>
              <w:t>Destruir ou danificar documentos por culpa ou dolo de seus agentes. Por ocorrência.</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jc w:val="both"/>
              <w:rPr>
                <w:sz w:val="22"/>
                <w:szCs w:val="22"/>
              </w:rPr>
            </w:pPr>
            <w:r w:rsidRPr="009172BA">
              <w:rPr>
                <w:b/>
                <w:bCs/>
                <w:sz w:val="22"/>
                <w:szCs w:val="22"/>
              </w:rPr>
              <w:t>05</w:t>
            </w:r>
          </w:p>
        </w:tc>
        <w:tc>
          <w:tcPr>
            <w:tcW w:w="143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jc w:val="both"/>
              <w:rPr>
                <w:sz w:val="22"/>
                <w:szCs w:val="22"/>
              </w:rPr>
            </w:pPr>
            <w:r w:rsidRPr="009172BA">
              <w:rPr>
                <w:b/>
                <w:bCs/>
                <w:sz w:val="22"/>
                <w:szCs w:val="22"/>
              </w:rPr>
              <w:t>3,2% por dia</w:t>
            </w:r>
          </w:p>
        </w:tc>
      </w:tr>
      <w:tr w:rsidR="00CF2D67" w:rsidRPr="009172BA" w:rsidTr="00CE2262">
        <w:trPr>
          <w:jc w:val="center"/>
        </w:trPr>
        <w:tc>
          <w:tcPr>
            <w:tcW w:w="789"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pStyle w:val="PargrafodaLista"/>
              <w:numPr>
                <w:ilvl w:val="0"/>
                <w:numId w:val="21"/>
              </w:numPr>
              <w:suppressAutoHyphens w:val="0"/>
              <w:spacing w:after="0" w:line="240" w:lineRule="auto"/>
              <w:ind w:left="0" w:firstLine="0"/>
              <w:jc w:val="both"/>
              <w:rPr>
                <w:rFonts w:ascii="Times New Roman" w:hAnsi="Times New Roman" w:cs="Times New Roman"/>
                <w:b/>
                <w:bCs/>
              </w:rPr>
            </w:pPr>
          </w:p>
        </w:tc>
        <w:tc>
          <w:tcPr>
            <w:tcW w:w="587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jc w:val="both"/>
              <w:rPr>
                <w:sz w:val="22"/>
                <w:szCs w:val="22"/>
              </w:rPr>
            </w:pPr>
            <w:r w:rsidRPr="009172BA">
              <w:rPr>
                <w:sz w:val="22"/>
                <w:szCs w:val="22"/>
              </w:rPr>
              <w:t>Recusar-se a executar correções ou substituições nos serviços contratos que se encontrem com vícios, quando notificado, sem motivo justificado. Por ocorrência.</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jc w:val="both"/>
              <w:rPr>
                <w:sz w:val="22"/>
                <w:szCs w:val="22"/>
              </w:rPr>
            </w:pPr>
            <w:r w:rsidRPr="009172BA">
              <w:rPr>
                <w:b/>
                <w:bCs/>
                <w:sz w:val="22"/>
                <w:szCs w:val="22"/>
              </w:rPr>
              <w:t>04</w:t>
            </w:r>
          </w:p>
        </w:tc>
        <w:tc>
          <w:tcPr>
            <w:tcW w:w="143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jc w:val="both"/>
              <w:rPr>
                <w:sz w:val="22"/>
                <w:szCs w:val="22"/>
              </w:rPr>
            </w:pPr>
            <w:r w:rsidRPr="009172BA">
              <w:rPr>
                <w:b/>
                <w:bCs/>
                <w:sz w:val="22"/>
                <w:szCs w:val="22"/>
              </w:rPr>
              <w:t>1,6% por dia</w:t>
            </w:r>
          </w:p>
        </w:tc>
      </w:tr>
      <w:tr w:rsidR="00CF2D67" w:rsidRPr="009172BA" w:rsidTr="00CE2262">
        <w:trPr>
          <w:jc w:val="center"/>
        </w:trPr>
        <w:tc>
          <w:tcPr>
            <w:tcW w:w="789"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pStyle w:val="PargrafodaLista"/>
              <w:numPr>
                <w:ilvl w:val="0"/>
                <w:numId w:val="21"/>
              </w:numPr>
              <w:suppressAutoHyphens w:val="0"/>
              <w:spacing w:after="0" w:line="240" w:lineRule="auto"/>
              <w:ind w:left="0" w:firstLine="0"/>
              <w:jc w:val="both"/>
              <w:rPr>
                <w:rFonts w:ascii="Times New Roman" w:hAnsi="Times New Roman" w:cs="Times New Roman"/>
                <w:b/>
                <w:bCs/>
              </w:rPr>
            </w:pPr>
          </w:p>
        </w:tc>
        <w:tc>
          <w:tcPr>
            <w:tcW w:w="587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jc w:val="both"/>
              <w:rPr>
                <w:sz w:val="22"/>
                <w:szCs w:val="22"/>
              </w:rPr>
            </w:pPr>
            <w:r w:rsidRPr="009172BA">
              <w:rPr>
                <w:sz w:val="22"/>
                <w:szCs w:val="22"/>
              </w:rPr>
              <w:t>Por comportamento inidôneo da contratada, seus funcionários ou representantes. Por ocorrência.</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jc w:val="both"/>
              <w:rPr>
                <w:b/>
                <w:bCs/>
                <w:sz w:val="22"/>
                <w:szCs w:val="22"/>
              </w:rPr>
            </w:pPr>
            <w:r w:rsidRPr="009172BA">
              <w:rPr>
                <w:b/>
                <w:bCs/>
                <w:sz w:val="22"/>
                <w:szCs w:val="22"/>
              </w:rPr>
              <w:t>03</w:t>
            </w:r>
          </w:p>
        </w:tc>
        <w:tc>
          <w:tcPr>
            <w:tcW w:w="143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jc w:val="both"/>
              <w:rPr>
                <w:b/>
                <w:bCs/>
                <w:sz w:val="22"/>
                <w:szCs w:val="22"/>
              </w:rPr>
            </w:pPr>
            <w:r w:rsidRPr="009172BA">
              <w:rPr>
                <w:b/>
                <w:bCs/>
                <w:sz w:val="22"/>
                <w:szCs w:val="22"/>
              </w:rPr>
              <w:t>1,0% por dia</w:t>
            </w:r>
          </w:p>
        </w:tc>
      </w:tr>
      <w:tr w:rsidR="00CF2D67" w:rsidRPr="009172BA" w:rsidTr="00CE2262">
        <w:trPr>
          <w:jc w:val="center"/>
        </w:trPr>
        <w:tc>
          <w:tcPr>
            <w:tcW w:w="8946" w:type="dxa"/>
            <w:gridSpan w:val="4"/>
            <w:tcBorders>
              <w:top w:val="single" w:sz="4" w:space="0" w:color="00000A"/>
              <w:left w:val="single" w:sz="4" w:space="0" w:color="00000A"/>
              <w:bottom w:val="single" w:sz="4" w:space="0" w:color="00000A"/>
              <w:right w:val="single" w:sz="4" w:space="0" w:color="00000A"/>
            </w:tcBorders>
            <w:shd w:val="pct25" w:color="auto" w:fill="auto"/>
            <w:tcMar>
              <w:left w:w="112" w:type="dxa"/>
            </w:tcMar>
            <w:vAlign w:val="center"/>
          </w:tcPr>
          <w:p w:rsidR="00CF2D67" w:rsidRPr="009172BA" w:rsidRDefault="00CF2D67" w:rsidP="009172BA">
            <w:pPr>
              <w:jc w:val="both"/>
              <w:rPr>
                <w:b/>
                <w:bCs/>
                <w:sz w:val="22"/>
                <w:szCs w:val="22"/>
              </w:rPr>
            </w:pPr>
            <w:r w:rsidRPr="009172BA">
              <w:rPr>
                <w:b/>
                <w:bCs/>
                <w:sz w:val="22"/>
                <w:szCs w:val="22"/>
              </w:rPr>
              <w:t>Para os Ite</w:t>
            </w:r>
            <w:r w:rsidR="00BF4854" w:rsidRPr="009172BA">
              <w:rPr>
                <w:b/>
                <w:bCs/>
                <w:sz w:val="22"/>
                <w:szCs w:val="22"/>
              </w:rPr>
              <w:t>n</w:t>
            </w:r>
            <w:r w:rsidRPr="009172BA">
              <w:rPr>
                <w:b/>
                <w:bCs/>
                <w:sz w:val="22"/>
                <w:szCs w:val="22"/>
              </w:rPr>
              <w:t>s a seguir, deixar de:</w:t>
            </w:r>
          </w:p>
        </w:tc>
      </w:tr>
      <w:tr w:rsidR="00CF2D67" w:rsidRPr="009172BA" w:rsidTr="00CE2262">
        <w:trPr>
          <w:jc w:val="center"/>
        </w:trPr>
        <w:tc>
          <w:tcPr>
            <w:tcW w:w="789"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pStyle w:val="PargrafodaLista"/>
              <w:numPr>
                <w:ilvl w:val="0"/>
                <w:numId w:val="21"/>
              </w:numPr>
              <w:suppressAutoHyphens w:val="0"/>
              <w:spacing w:after="0" w:line="240" w:lineRule="auto"/>
              <w:ind w:left="0" w:firstLine="0"/>
              <w:jc w:val="both"/>
              <w:rPr>
                <w:rFonts w:ascii="Times New Roman" w:hAnsi="Times New Roman" w:cs="Times New Roman"/>
                <w:b/>
                <w:bCs/>
              </w:rPr>
            </w:pPr>
          </w:p>
        </w:tc>
        <w:tc>
          <w:tcPr>
            <w:tcW w:w="587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jc w:val="both"/>
              <w:rPr>
                <w:sz w:val="22"/>
                <w:szCs w:val="22"/>
              </w:rPr>
            </w:pPr>
            <w:r w:rsidRPr="009172BA">
              <w:rPr>
                <w:sz w:val="22"/>
                <w:szCs w:val="22"/>
              </w:rPr>
              <w:t>Efetuar o pagamento de seguros, encargos fiscais e sociais, assim como quaisquer despesas diretas e/ou indiretas relacionadas à execução deste contrato. Por dia e por ocorrência.</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jc w:val="both"/>
              <w:rPr>
                <w:sz w:val="22"/>
                <w:szCs w:val="22"/>
              </w:rPr>
            </w:pPr>
            <w:r w:rsidRPr="009172BA">
              <w:rPr>
                <w:b/>
                <w:bCs/>
                <w:sz w:val="22"/>
                <w:szCs w:val="22"/>
              </w:rPr>
              <w:t>05</w:t>
            </w:r>
          </w:p>
        </w:tc>
        <w:tc>
          <w:tcPr>
            <w:tcW w:w="143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jc w:val="both"/>
              <w:rPr>
                <w:sz w:val="22"/>
                <w:szCs w:val="22"/>
              </w:rPr>
            </w:pPr>
            <w:r w:rsidRPr="009172BA">
              <w:rPr>
                <w:b/>
                <w:bCs/>
                <w:sz w:val="22"/>
                <w:szCs w:val="22"/>
              </w:rPr>
              <w:t>3,2% por dia</w:t>
            </w:r>
          </w:p>
        </w:tc>
      </w:tr>
      <w:tr w:rsidR="00CF2D67" w:rsidRPr="009172BA" w:rsidTr="00CE2262">
        <w:trPr>
          <w:jc w:val="center"/>
        </w:trPr>
        <w:tc>
          <w:tcPr>
            <w:tcW w:w="789"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pStyle w:val="PargrafodaLista"/>
              <w:numPr>
                <w:ilvl w:val="0"/>
                <w:numId w:val="21"/>
              </w:numPr>
              <w:suppressAutoHyphens w:val="0"/>
              <w:spacing w:after="0" w:line="240" w:lineRule="auto"/>
              <w:ind w:left="0" w:firstLine="0"/>
              <w:jc w:val="both"/>
              <w:rPr>
                <w:rFonts w:ascii="Times New Roman" w:hAnsi="Times New Roman" w:cs="Times New Roman"/>
                <w:b/>
                <w:bCs/>
              </w:rPr>
            </w:pPr>
          </w:p>
        </w:tc>
        <w:tc>
          <w:tcPr>
            <w:tcW w:w="587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jc w:val="both"/>
              <w:rPr>
                <w:sz w:val="22"/>
                <w:szCs w:val="22"/>
              </w:rPr>
            </w:pPr>
            <w:r w:rsidRPr="009172BA">
              <w:rPr>
                <w:sz w:val="22"/>
                <w:szCs w:val="22"/>
              </w:rPr>
              <w:t>Cumprir quaisquer dos Itens do Edital e seus anexos, mesmo que não previstos nesta tabela de multas, após reincidência formalmente notificada pela fiscalização. Por ocorrência.</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jc w:val="both"/>
              <w:rPr>
                <w:b/>
                <w:bCs/>
                <w:sz w:val="22"/>
                <w:szCs w:val="22"/>
              </w:rPr>
            </w:pPr>
            <w:r w:rsidRPr="009172BA">
              <w:rPr>
                <w:b/>
                <w:bCs/>
                <w:sz w:val="22"/>
                <w:szCs w:val="22"/>
              </w:rPr>
              <w:t>03</w:t>
            </w:r>
          </w:p>
        </w:tc>
        <w:tc>
          <w:tcPr>
            <w:tcW w:w="143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jc w:val="both"/>
              <w:rPr>
                <w:b/>
                <w:bCs/>
                <w:sz w:val="22"/>
                <w:szCs w:val="22"/>
              </w:rPr>
            </w:pPr>
            <w:r w:rsidRPr="009172BA">
              <w:rPr>
                <w:b/>
                <w:bCs/>
                <w:sz w:val="22"/>
                <w:szCs w:val="22"/>
              </w:rPr>
              <w:t>0,8% por dia</w:t>
            </w:r>
          </w:p>
        </w:tc>
      </w:tr>
      <w:tr w:rsidR="00CF2D67" w:rsidRPr="009172BA" w:rsidTr="00CE2262">
        <w:trPr>
          <w:trHeight w:val="797"/>
          <w:jc w:val="center"/>
        </w:trPr>
        <w:tc>
          <w:tcPr>
            <w:tcW w:w="789"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pStyle w:val="PargrafodaLista"/>
              <w:numPr>
                <w:ilvl w:val="0"/>
                <w:numId w:val="21"/>
              </w:numPr>
              <w:suppressAutoHyphens w:val="0"/>
              <w:spacing w:after="0" w:line="240" w:lineRule="auto"/>
              <w:ind w:left="0" w:firstLine="0"/>
              <w:jc w:val="both"/>
              <w:rPr>
                <w:rFonts w:ascii="Times New Roman" w:hAnsi="Times New Roman" w:cs="Times New Roman"/>
                <w:b/>
                <w:bCs/>
              </w:rPr>
            </w:pPr>
          </w:p>
        </w:tc>
        <w:tc>
          <w:tcPr>
            <w:tcW w:w="587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jc w:val="both"/>
              <w:rPr>
                <w:sz w:val="22"/>
                <w:szCs w:val="22"/>
              </w:rPr>
            </w:pPr>
            <w:r w:rsidRPr="009172BA">
              <w:rPr>
                <w:sz w:val="22"/>
                <w:szCs w:val="22"/>
              </w:rPr>
              <w:t>Cumprir determinação formal ou instrução complementar da Fiscalização. Por ocorrência.</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jc w:val="both"/>
              <w:rPr>
                <w:b/>
                <w:bCs/>
                <w:sz w:val="22"/>
                <w:szCs w:val="22"/>
              </w:rPr>
            </w:pPr>
            <w:r w:rsidRPr="009172BA">
              <w:rPr>
                <w:b/>
                <w:bCs/>
                <w:sz w:val="22"/>
                <w:szCs w:val="22"/>
              </w:rPr>
              <w:t>03</w:t>
            </w:r>
          </w:p>
        </w:tc>
        <w:tc>
          <w:tcPr>
            <w:tcW w:w="143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jc w:val="both"/>
              <w:rPr>
                <w:b/>
                <w:bCs/>
                <w:sz w:val="22"/>
                <w:szCs w:val="22"/>
              </w:rPr>
            </w:pPr>
            <w:r w:rsidRPr="009172BA">
              <w:rPr>
                <w:b/>
                <w:bCs/>
                <w:sz w:val="22"/>
                <w:szCs w:val="22"/>
              </w:rPr>
              <w:t>0,8% por dia</w:t>
            </w:r>
          </w:p>
        </w:tc>
      </w:tr>
      <w:tr w:rsidR="00CF2D67" w:rsidRPr="009172BA" w:rsidTr="00CE2262">
        <w:trPr>
          <w:jc w:val="center"/>
        </w:trPr>
        <w:tc>
          <w:tcPr>
            <w:tcW w:w="789"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pStyle w:val="PargrafodaLista"/>
              <w:numPr>
                <w:ilvl w:val="0"/>
                <w:numId w:val="21"/>
              </w:numPr>
              <w:suppressAutoHyphens w:val="0"/>
              <w:spacing w:after="0" w:line="240" w:lineRule="auto"/>
              <w:ind w:left="0" w:firstLine="0"/>
              <w:jc w:val="both"/>
              <w:rPr>
                <w:rFonts w:ascii="Times New Roman" w:hAnsi="Times New Roman" w:cs="Times New Roman"/>
                <w:b/>
                <w:bCs/>
              </w:rPr>
            </w:pPr>
          </w:p>
        </w:tc>
        <w:tc>
          <w:tcPr>
            <w:tcW w:w="587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jc w:val="both"/>
              <w:rPr>
                <w:sz w:val="22"/>
                <w:szCs w:val="22"/>
              </w:rPr>
            </w:pPr>
            <w:r w:rsidRPr="009172BA">
              <w:rPr>
                <w:sz w:val="22"/>
                <w:szCs w:val="22"/>
              </w:rPr>
              <w:t>Iniciar a execução de serviço nos prazos estabelecidos, observados os limites mínimos previstos no Contrato. Por serviço e por ocorrência.</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jc w:val="both"/>
              <w:rPr>
                <w:b/>
                <w:bCs/>
                <w:sz w:val="22"/>
                <w:szCs w:val="22"/>
              </w:rPr>
            </w:pPr>
            <w:r w:rsidRPr="009172BA">
              <w:rPr>
                <w:b/>
                <w:bCs/>
                <w:sz w:val="22"/>
                <w:szCs w:val="22"/>
              </w:rPr>
              <w:t>02</w:t>
            </w:r>
          </w:p>
        </w:tc>
        <w:tc>
          <w:tcPr>
            <w:tcW w:w="143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jc w:val="both"/>
              <w:rPr>
                <w:b/>
                <w:bCs/>
                <w:sz w:val="22"/>
                <w:szCs w:val="22"/>
              </w:rPr>
            </w:pPr>
            <w:r w:rsidRPr="009172BA">
              <w:rPr>
                <w:b/>
                <w:bCs/>
                <w:sz w:val="22"/>
                <w:szCs w:val="22"/>
              </w:rPr>
              <w:t>0,4% por dia</w:t>
            </w:r>
          </w:p>
        </w:tc>
      </w:tr>
      <w:tr w:rsidR="00CF2D67" w:rsidRPr="009172BA" w:rsidTr="00CE2262">
        <w:trPr>
          <w:trHeight w:val="219"/>
          <w:jc w:val="center"/>
        </w:trPr>
        <w:tc>
          <w:tcPr>
            <w:tcW w:w="789"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pStyle w:val="PargrafodaLista"/>
              <w:numPr>
                <w:ilvl w:val="0"/>
                <w:numId w:val="21"/>
              </w:numPr>
              <w:suppressAutoHyphens w:val="0"/>
              <w:spacing w:after="0" w:line="240" w:lineRule="auto"/>
              <w:ind w:left="0" w:firstLine="0"/>
              <w:jc w:val="both"/>
              <w:rPr>
                <w:rFonts w:ascii="Times New Roman" w:hAnsi="Times New Roman" w:cs="Times New Roman"/>
                <w:b/>
                <w:bCs/>
              </w:rPr>
            </w:pPr>
          </w:p>
        </w:tc>
        <w:tc>
          <w:tcPr>
            <w:tcW w:w="587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jc w:val="both"/>
              <w:rPr>
                <w:sz w:val="22"/>
                <w:szCs w:val="22"/>
              </w:rPr>
            </w:pPr>
            <w:r w:rsidRPr="009172BA">
              <w:rPr>
                <w:sz w:val="22"/>
                <w:szCs w:val="22"/>
              </w:rPr>
              <w:t>Manter a documentação de habilitação atualizada. Por item e por ocorrência.</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jc w:val="both"/>
              <w:rPr>
                <w:b/>
                <w:bCs/>
                <w:sz w:val="22"/>
                <w:szCs w:val="22"/>
              </w:rPr>
            </w:pPr>
            <w:r w:rsidRPr="009172BA">
              <w:rPr>
                <w:b/>
                <w:bCs/>
                <w:sz w:val="22"/>
                <w:szCs w:val="22"/>
              </w:rPr>
              <w:t>01</w:t>
            </w:r>
          </w:p>
        </w:tc>
        <w:tc>
          <w:tcPr>
            <w:tcW w:w="143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jc w:val="both"/>
              <w:rPr>
                <w:b/>
                <w:bCs/>
                <w:sz w:val="22"/>
                <w:szCs w:val="22"/>
              </w:rPr>
            </w:pPr>
            <w:r w:rsidRPr="009172BA">
              <w:rPr>
                <w:b/>
                <w:bCs/>
                <w:sz w:val="22"/>
                <w:szCs w:val="22"/>
              </w:rPr>
              <w:t>0,2% por dia</w:t>
            </w:r>
          </w:p>
        </w:tc>
      </w:tr>
      <w:tr w:rsidR="00CF2D67" w:rsidRPr="009172BA" w:rsidTr="00CE2262">
        <w:trPr>
          <w:jc w:val="center"/>
        </w:trPr>
        <w:tc>
          <w:tcPr>
            <w:tcW w:w="789"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pStyle w:val="PargrafodaLista"/>
              <w:numPr>
                <w:ilvl w:val="0"/>
                <w:numId w:val="21"/>
              </w:numPr>
              <w:suppressAutoHyphens w:val="0"/>
              <w:spacing w:after="0" w:line="240" w:lineRule="auto"/>
              <w:ind w:left="0" w:firstLine="0"/>
              <w:jc w:val="both"/>
              <w:rPr>
                <w:rFonts w:ascii="Times New Roman" w:hAnsi="Times New Roman" w:cs="Times New Roman"/>
                <w:b/>
                <w:bCs/>
              </w:rPr>
            </w:pPr>
          </w:p>
        </w:tc>
        <w:tc>
          <w:tcPr>
            <w:tcW w:w="587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jc w:val="both"/>
              <w:rPr>
                <w:b/>
                <w:color w:val="FF0000"/>
                <w:sz w:val="22"/>
                <w:szCs w:val="22"/>
              </w:rPr>
            </w:pPr>
            <w:r w:rsidRPr="009172BA">
              <w:rPr>
                <w:sz w:val="22"/>
                <w:szCs w:val="22"/>
              </w:rPr>
              <w:t>Substituir funcionário que se conduza de modo inconveniente ou não atenda às necessidades do Órgão. Por funcionário e por dia.</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jc w:val="both"/>
              <w:rPr>
                <w:b/>
                <w:bCs/>
                <w:sz w:val="22"/>
                <w:szCs w:val="22"/>
              </w:rPr>
            </w:pPr>
            <w:r w:rsidRPr="009172BA">
              <w:rPr>
                <w:b/>
                <w:bCs/>
                <w:sz w:val="22"/>
                <w:szCs w:val="22"/>
              </w:rPr>
              <w:t>01</w:t>
            </w:r>
          </w:p>
        </w:tc>
        <w:tc>
          <w:tcPr>
            <w:tcW w:w="143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CF2D67" w:rsidRPr="009172BA" w:rsidRDefault="00CF2D67" w:rsidP="009172BA">
            <w:pPr>
              <w:jc w:val="both"/>
              <w:rPr>
                <w:b/>
                <w:bCs/>
                <w:sz w:val="22"/>
                <w:szCs w:val="22"/>
              </w:rPr>
            </w:pPr>
            <w:r w:rsidRPr="009172BA">
              <w:rPr>
                <w:b/>
                <w:bCs/>
                <w:sz w:val="22"/>
                <w:szCs w:val="22"/>
              </w:rPr>
              <w:t>0,2% por dia</w:t>
            </w:r>
          </w:p>
        </w:tc>
      </w:tr>
    </w:tbl>
    <w:p w:rsidR="00CF2D67" w:rsidRPr="009172BA" w:rsidRDefault="00CF2D67" w:rsidP="009172BA">
      <w:pPr>
        <w:ind w:firstLine="567"/>
        <w:jc w:val="both"/>
        <w:rPr>
          <w:bCs/>
          <w:sz w:val="22"/>
          <w:szCs w:val="22"/>
        </w:rPr>
      </w:pPr>
      <w:r w:rsidRPr="009172BA">
        <w:rPr>
          <w:bCs/>
          <w:sz w:val="22"/>
          <w:szCs w:val="22"/>
        </w:rPr>
        <w:t>* Incidente sobre a parte inadimplida do contrato.</w:t>
      </w:r>
    </w:p>
    <w:p w:rsidR="00326653" w:rsidRDefault="00326653" w:rsidP="009172BA">
      <w:pPr>
        <w:jc w:val="both"/>
        <w:rPr>
          <w:b/>
          <w:sz w:val="22"/>
          <w:szCs w:val="22"/>
        </w:rPr>
      </w:pPr>
    </w:p>
    <w:p w:rsidR="00354C26" w:rsidRPr="009172BA" w:rsidRDefault="001304E4" w:rsidP="009172BA">
      <w:pPr>
        <w:jc w:val="both"/>
        <w:rPr>
          <w:b/>
          <w:sz w:val="22"/>
          <w:szCs w:val="22"/>
        </w:rPr>
      </w:pPr>
      <w:r w:rsidRPr="009172BA">
        <w:rPr>
          <w:b/>
          <w:sz w:val="22"/>
          <w:szCs w:val="22"/>
        </w:rPr>
        <w:t>2</w:t>
      </w:r>
      <w:r w:rsidR="009172BA" w:rsidRPr="009172BA">
        <w:rPr>
          <w:b/>
          <w:sz w:val="22"/>
          <w:szCs w:val="22"/>
        </w:rPr>
        <w:t>3</w:t>
      </w:r>
      <w:r w:rsidR="00354C26" w:rsidRPr="009172BA">
        <w:rPr>
          <w:b/>
          <w:sz w:val="22"/>
          <w:szCs w:val="22"/>
        </w:rPr>
        <w:t xml:space="preserve"> - DISPOSIÇÕES GERAIS</w:t>
      </w:r>
    </w:p>
    <w:p w:rsidR="00354C26" w:rsidRPr="009172BA" w:rsidRDefault="00772F89" w:rsidP="009172BA">
      <w:pPr>
        <w:jc w:val="both"/>
        <w:rPr>
          <w:sz w:val="22"/>
          <w:szCs w:val="22"/>
        </w:rPr>
      </w:pPr>
      <w:r w:rsidRPr="009172BA">
        <w:rPr>
          <w:sz w:val="22"/>
          <w:szCs w:val="22"/>
        </w:rPr>
        <w:t>2</w:t>
      </w:r>
      <w:r w:rsidR="009172BA" w:rsidRPr="009172BA">
        <w:rPr>
          <w:sz w:val="22"/>
          <w:szCs w:val="22"/>
        </w:rPr>
        <w:t>3</w:t>
      </w:r>
      <w:r w:rsidR="00354C26" w:rsidRPr="009172BA">
        <w:rPr>
          <w:sz w:val="22"/>
          <w:szCs w:val="22"/>
        </w:rPr>
        <w:t xml:space="preserve">.1. Sem prejuízo do caráter público de todos os atos do procedimento licitatório, não se admitirá, durante a análise de cada proposta, a interferência de pessoas estranhas à </w:t>
      </w:r>
      <w:r w:rsidR="001E6456" w:rsidRPr="009172BA">
        <w:rPr>
          <w:sz w:val="22"/>
          <w:szCs w:val="22"/>
        </w:rPr>
        <w:t>COMISSÃO ESPECIAL DE LICITAÇÃO - PDSEAI</w:t>
      </w:r>
      <w:r w:rsidR="00354C26" w:rsidRPr="009172BA">
        <w:rPr>
          <w:sz w:val="22"/>
          <w:szCs w:val="22"/>
        </w:rPr>
        <w:t>, a qualquer título que seja ressalvada a hipótese de requisição, pela própria Comissão, do concurso de peritos visando ao exame de dados, informações ou documentos.</w:t>
      </w:r>
    </w:p>
    <w:p w:rsidR="00F2411E" w:rsidRPr="009172BA" w:rsidRDefault="00F2411E" w:rsidP="009172BA">
      <w:pPr>
        <w:jc w:val="both"/>
        <w:rPr>
          <w:sz w:val="22"/>
          <w:szCs w:val="22"/>
        </w:rPr>
      </w:pPr>
    </w:p>
    <w:p w:rsidR="00354C26" w:rsidRPr="009172BA" w:rsidRDefault="00772F89" w:rsidP="009172BA">
      <w:pPr>
        <w:jc w:val="both"/>
        <w:rPr>
          <w:sz w:val="22"/>
          <w:szCs w:val="22"/>
        </w:rPr>
      </w:pPr>
      <w:r w:rsidRPr="009172BA">
        <w:rPr>
          <w:sz w:val="22"/>
          <w:szCs w:val="22"/>
        </w:rPr>
        <w:t>2</w:t>
      </w:r>
      <w:r w:rsidR="009172BA" w:rsidRPr="009172BA">
        <w:rPr>
          <w:sz w:val="22"/>
          <w:szCs w:val="22"/>
        </w:rPr>
        <w:t>3</w:t>
      </w:r>
      <w:r w:rsidR="00354C26" w:rsidRPr="009172BA">
        <w:rPr>
          <w:sz w:val="22"/>
          <w:szCs w:val="22"/>
        </w:rPr>
        <w:t>.2. A Administração, a qualquer tempo, antes da data de apresentação das documentações e das propostas das ofertantes, poderá proceder a alterações concernentes a esta licitação, por sua iniciativa, fornecendo o correspondente adendo a todas as interessadas que tenha adquirido o Edital, sendo-lhes facultado, em sendo o caso, adiar a data do recebimento das documentações e propostas.</w:t>
      </w:r>
    </w:p>
    <w:p w:rsidR="00354C26" w:rsidRPr="009172BA" w:rsidRDefault="00354C26" w:rsidP="009172BA">
      <w:pPr>
        <w:jc w:val="both"/>
        <w:rPr>
          <w:sz w:val="22"/>
          <w:szCs w:val="22"/>
        </w:rPr>
      </w:pPr>
    </w:p>
    <w:p w:rsidR="00354C26" w:rsidRPr="009172BA" w:rsidRDefault="00772F89" w:rsidP="009172BA">
      <w:pPr>
        <w:jc w:val="both"/>
        <w:rPr>
          <w:sz w:val="22"/>
          <w:szCs w:val="22"/>
        </w:rPr>
      </w:pPr>
      <w:r w:rsidRPr="009172BA">
        <w:rPr>
          <w:sz w:val="22"/>
          <w:szCs w:val="22"/>
        </w:rPr>
        <w:t>2</w:t>
      </w:r>
      <w:r w:rsidR="009172BA" w:rsidRPr="009172BA">
        <w:rPr>
          <w:sz w:val="22"/>
          <w:szCs w:val="22"/>
        </w:rPr>
        <w:t>3</w:t>
      </w:r>
      <w:r w:rsidR="00354C26" w:rsidRPr="009172BA">
        <w:rPr>
          <w:sz w:val="22"/>
          <w:szCs w:val="22"/>
        </w:rPr>
        <w:t>.3. As despesas de elaboração das propostas para este certame licitatório serão de exclusiva responsabilidade da ofertante, não lhe sendo assegurado proclamar qualquer indenização da Administração.</w:t>
      </w:r>
    </w:p>
    <w:p w:rsidR="007211FB" w:rsidRPr="009172BA" w:rsidRDefault="007211FB" w:rsidP="009172BA">
      <w:pPr>
        <w:tabs>
          <w:tab w:val="left" w:pos="142"/>
        </w:tabs>
        <w:jc w:val="both"/>
        <w:rPr>
          <w:sz w:val="22"/>
          <w:szCs w:val="22"/>
        </w:rPr>
      </w:pPr>
    </w:p>
    <w:p w:rsidR="00EA64E9" w:rsidRPr="009172BA" w:rsidRDefault="00772F89" w:rsidP="009172BA">
      <w:pPr>
        <w:tabs>
          <w:tab w:val="left" w:pos="142"/>
        </w:tabs>
        <w:jc w:val="both"/>
        <w:rPr>
          <w:sz w:val="22"/>
          <w:szCs w:val="22"/>
        </w:rPr>
      </w:pPr>
      <w:r w:rsidRPr="009172BA">
        <w:rPr>
          <w:sz w:val="22"/>
          <w:szCs w:val="22"/>
        </w:rPr>
        <w:t>2</w:t>
      </w:r>
      <w:r w:rsidR="009172BA" w:rsidRPr="009172BA">
        <w:rPr>
          <w:sz w:val="22"/>
          <w:szCs w:val="22"/>
        </w:rPr>
        <w:t>3</w:t>
      </w:r>
      <w:r w:rsidR="00354C26" w:rsidRPr="009172BA">
        <w:rPr>
          <w:sz w:val="22"/>
          <w:szCs w:val="22"/>
        </w:rPr>
        <w:t xml:space="preserve">.4. As omissões porventura existentes neste Edital, serão sanadas pela </w:t>
      </w:r>
      <w:r w:rsidR="001E6456" w:rsidRPr="009172BA">
        <w:rPr>
          <w:sz w:val="22"/>
          <w:szCs w:val="22"/>
        </w:rPr>
        <w:t>COMISSÃO ESPECIAL DE LICITAÇÃO - PDSEAI</w:t>
      </w:r>
      <w:r w:rsidR="00354C26" w:rsidRPr="009172BA">
        <w:rPr>
          <w:sz w:val="22"/>
          <w:szCs w:val="22"/>
        </w:rPr>
        <w:t>, da Superintendência Estadual de Compras e Licitações - SUPEL, do Governo do Estado de Rondônia, observadas as disposições legais e regulamentares pertinentes, bem como diretrizes expedidas pelos órgãos que se constituírem fontes de recursos financiadores.</w:t>
      </w:r>
    </w:p>
    <w:p w:rsidR="00772F89" w:rsidRPr="009172BA" w:rsidRDefault="00772F89" w:rsidP="009172BA">
      <w:pPr>
        <w:tabs>
          <w:tab w:val="left" w:pos="142"/>
        </w:tabs>
        <w:jc w:val="both"/>
        <w:rPr>
          <w:sz w:val="22"/>
          <w:szCs w:val="22"/>
        </w:rPr>
      </w:pPr>
    </w:p>
    <w:p w:rsidR="00354C26" w:rsidRPr="009172BA" w:rsidRDefault="00772F89" w:rsidP="009172BA">
      <w:pPr>
        <w:tabs>
          <w:tab w:val="left" w:pos="142"/>
        </w:tabs>
        <w:jc w:val="both"/>
        <w:rPr>
          <w:sz w:val="22"/>
          <w:szCs w:val="22"/>
        </w:rPr>
      </w:pPr>
      <w:r w:rsidRPr="009172BA">
        <w:rPr>
          <w:sz w:val="22"/>
          <w:szCs w:val="22"/>
        </w:rPr>
        <w:t>2</w:t>
      </w:r>
      <w:r w:rsidR="009172BA" w:rsidRPr="009172BA">
        <w:rPr>
          <w:sz w:val="22"/>
          <w:szCs w:val="22"/>
        </w:rPr>
        <w:t>3</w:t>
      </w:r>
      <w:r w:rsidR="00354C26" w:rsidRPr="009172BA">
        <w:rPr>
          <w:sz w:val="22"/>
          <w:szCs w:val="22"/>
        </w:rPr>
        <w:t>.5. A todos os competidores que adquirirem o presente Edital, será dado conhecimento de quaisquer impugnações ou pertinentes pedidos de esclarecimento de dúvidas e suas respectivas respostas, que passarão incontinentes a integrar o presente ato convocatório.</w:t>
      </w:r>
    </w:p>
    <w:p w:rsidR="007211FB" w:rsidRPr="009172BA" w:rsidRDefault="007211FB" w:rsidP="009172BA">
      <w:pPr>
        <w:ind w:left="6"/>
        <w:jc w:val="both"/>
        <w:rPr>
          <w:sz w:val="22"/>
          <w:szCs w:val="22"/>
        </w:rPr>
      </w:pPr>
    </w:p>
    <w:p w:rsidR="00354C26" w:rsidRPr="009172BA" w:rsidRDefault="00772F89" w:rsidP="009172BA">
      <w:pPr>
        <w:ind w:left="6"/>
        <w:jc w:val="both"/>
        <w:rPr>
          <w:sz w:val="22"/>
          <w:szCs w:val="22"/>
        </w:rPr>
      </w:pPr>
      <w:r w:rsidRPr="009172BA">
        <w:rPr>
          <w:sz w:val="22"/>
          <w:szCs w:val="22"/>
        </w:rPr>
        <w:t>2</w:t>
      </w:r>
      <w:r w:rsidR="009172BA" w:rsidRPr="009172BA">
        <w:rPr>
          <w:sz w:val="22"/>
          <w:szCs w:val="22"/>
        </w:rPr>
        <w:t>3</w:t>
      </w:r>
      <w:r w:rsidR="00354C26" w:rsidRPr="009172BA">
        <w:rPr>
          <w:sz w:val="22"/>
          <w:szCs w:val="22"/>
        </w:rPr>
        <w:t xml:space="preserve">.6. A critério da Administração Pública </w:t>
      </w:r>
      <w:proofErr w:type="spellStart"/>
      <w:r w:rsidR="00354C26" w:rsidRPr="009172BA">
        <w:rPr>
          <w:sz w:val="22"/>
          <w:szCs w:val="22"/>
        </w:rPr>
        <w:t>esta</w:t>
      </w:r>
      <w:proofErr w:type="spellEnd"/>
      <w:r w:rsidR="00354C26" w:rsidRPr="009172BA">
        <w:rPr>
          <w:sz w:val="22"/>
          <w:szCs w:val="22"/>
        </w:rPr>
        <w:t xml:space="preserve"> licitação poderá:</w:t>
      </w:r>
    </w:p>
    <w:p w:rsidR="00354C26" w:rsidRPr="009172BA" w:rsidRDefault="00354C26" w:rsidP="009172BA">
      <w:pPr>
        <w:jc w:val="both"/>
        <w:rPr>
          <w:sz w:val="22"/>
          <w:szCs w:val="22"/>
        </w:rPr>
      </w:pPr>
    </w:p>
    <w:p w:rsidR="00354C26" w:rsidRPr="009172BA" w:rsidRDefault="00772F89" w:rsidP="009172BA">
      <w:pPr>
        <w:jc w:val="both"/>
        <w:rPr>
          <w:sz w:val="22"/>
          <w:szCs w:val="22"/>
        </w:rPr>
      </w:pPr>
      <w:r w:rsidRPr="009172BA">
        <w:rPr>
          <w:sz w:val="22"/>
          <w:szCs w:val="22"/>
        </w:rPr>
        <w:t>2</w:t>
      </w:r>
      <w:r w:rsidR="009172BA" w:rsidRPr="009172BA">
        <w:rPr>
          <w:sz w:val="22"/>
          <w:szCs w:val="22"/>
        </w:rPr>
        <w:t>3</w:t>
      </w:r>
      <w:r w:rsidR="00354C26" w:rsidRPr="009172BA">
        <w:rPr>
          <w:sz w:val="22"/>
          <w:szCs w:val="22"/>
        </w:rPr>
        <w:t xml:space="preserve">.6.1. </w:t>
      </w:r>
      <w:r w:rsidR="00354C26" w:rsidRPr="009172BA">
        <w:rPr>
          <w:b/>
          <w:sz w:val="22"/>
          <w:szCs w:val="22"/>
        </w:rPr>
        <w:t>Ser anulada</w:t>
      </w:r>
      <w:r w:rsidR="00354C26" w:rsidRPr="009172BA">
        <w:rPr>
          <w:sz w:val="22"/>
          <w:szCs w:val="22"/>
        </w:rPr>
        <w:t xml:space="preserve"> se houver ilegalidade, de ofício ou por provocação de terceiros, mediante parecer escrito e devidamente fundamentado, ou;</w:t>
      </w:r>
    </w:p>
    <w:p w:rsidR="00354C26" w:rsidRPr="009172BA" w:rsidRDefault="00772F89" w:rsidP="009172BA">
      <w:pPr>
        <w:jc w:val="both"/>
        <w:rPr>
          <w:sz w:val="22"/>
          <w:szCs w:val="22"/>
        </w:rPr>
      </w:pPr>
      <w:r w:rsidRPr="009172BA">
        <w:rPr>
          <w:sz w:val="22"/>
          <w:szCs w:val="22"/>
        </w:rPr>
        <w:t>2</w:t>
      </w:r>
      <w:r w:rsidR="009172BA" w:rsidRPr="009172BA">
        <w:rPr>
          <w:sz w:val="22"/>
          <w:szCs w:val="22"/>
        </w:rPr>
        <w:t>3</w:t>
      </w:r>
      <w:r w:rsidR="00354C26" w:rsidRPr="009172BA">
        <w:rPr>
          <w:sz w:val="22"/>
          <w:szCs w:val="22"/>
        </w:rPr>
        <w:t xml:space="preserve">.6.2. </w:t>
      </w:r>
      <w:r w:rsidR="00354C26" w:rsidRPr="009172BA">
        <w:rPr>
          <w:b/>
          <w:sz w:val="22"/>
          <w:szCs w:val="22"/>
        </w:rPr>
        <w:t>Ser revogada,</w:t>
      </w:r>
      <w:r w:rsidR="00354C26" w:rsidRPr="009172BA">
        <w:rPr>
          <w:sz w:val="22"/>
          <w:szCs w:val="22"/>
        </w:rPr>
        <w:t xml:space="preserve"> a juízo da Administração, ser for considerada inoportuna ou inconveniente ao interesse público, decorrente de fato superveniente devidamente comprovado, pertinente e suficiente para justificar tal conduta, ou;</w:t>
      </w:r>
    </w:p>
    <w:p w:rsidR="00354C26" w:rsidRPr="009172BA" w:rsidRDefault="00354C26" w:rsidP="009172BA">
      <w:pPr>
        <w:jc w:val="both"/>
        <w:rPr>
          <w:sz w:val="22"/>
          <w:szCs w:val="22"/>
        </w:rPr>
      </w:pPr>
    </w:p>
    <w:p w:rsidR="00354C26" w:rsidRPr="009172BA" w:rsidRDefault="009172BA" w:rsidP="009172BA">
      <w:pPr>
        <w:jc w:val="both"/>
        <w:rPr>
          <w:sz w:val="22"/>
          <w:szCs w:val="22"/>
        </w:rPr>
      </w:pPr>
      <w:r w:rsidRPr="009172BA">
        <w:rPr>
          <w:sz w:val="22"/>
          <w:szCs w:val="22"/>
        </w:rPr>
        <w:t>23</w:t>
      </w:r>
      <w:r w:rsidR="00354C26" w:rsidRPr="009172BA">
        <w:rPr>
          <w:sz w:val="22"/>
          <w:szCs w:val="22"/>
        </w:rPr>
        <w:t>.7. Será observado, ainda, quanto ao procedimento desta licitação, o seguinte:</w:t>
      </w:r>
    </w:p>
    <w:p w:rsidR="00354C26" w:rsidRPr="009172BA" w:rsidRDefault="00354C26" w:rsidP="009172BA">
      <w:pPr>
        <w:ind w:left="2832"/>
        <w:jc w:val="both"/>
        <w:rPr>
          <w:sz w:val="22"/>
          <w:szCs w:val="22"/>
        </w:rPr>
      </w:pPr>
    </w:p>
    <w:p w:rsidR="00354C26" w:rsidRPr="009172BA" w:rsidRDefault="00772F89" w:rsidP="009172BA">
      <w:pPr>
        <w:jc w:val="both"/>
        <w:rPr>
          <w:sz w:val="22"/>
          <w:szCs w:val="22"/>
        </w:rPr>
      </w:pPr>
      <w:r w:rsidRPr="009172BA">
        <w:rPr>
          <w:sz w:val="22"/>
          <w:szCs w:val="22"/>
        </w:rPr>
        <w:t>2</w:t>
      </w:r>
      <w:r w:rsidR="009172BA" w:rsidRPr="009172BA">
        <w:rPr>
          <w:sz w:val="22"/>
          <w:szCs w:val="22"/>
        </w:rPr>
        <w:t>3</w:t>
      </w:r>
      <w:r w:rsidR="00354C26" w:rsidRPr="009172BA">
        <w:rPr>
          <w:sz w:val="22"/>
          <w:szCs w:val="22"/>
        </w:rPr>
        <w:t>.7.1. A anulação do procedimento licitatório por motivo de ilegalidade não gera obrigação de indenizar, ressalvado o disposto no parágrafo único, do art. 59, da Lei 8.666/93;</w:t>
      </w:r>
    </w:p>
    <w:p w:rsidR="00354C26" w:rsidRPr="009172BA" w:rsidRDefault="00772F89" w:rsidP="009172BA">
      <w:pPr>
        <w:jc w:val="both"/>
        <w:rPr>
          <w:sz w:val="22"/>
          <w:szCs w:val="22"/>
        </w:rPr>
      </w:pPr>
      <w:r w:rsidRPr="009172BA">
        <w:rPr>
          <w:sz w:val="22"/>
          <w:szCs w:val="22"/>
        </w:rPr>
        <w:t>2</w:t>
      </w:r>
      <w:r w:rsidR="009172BA" w:rsidRPr="009172BA">
        <w:rPr>
          <w:sz w:val="22"/>
          <w:szCs w:val="22"/>
        </w:rPr>
        <w:t>3</w:t>
      </w:r>
      <w:r w:rsidR="00354C26" w:rsidRPr="009172BA">
        <w:rPr>
          <w:sz w:val="22"/>
          <w:szCs w:val="22"/>
        </w:rPr>
        <w:t>.7.2. A nulidade do procedimento licitatório induz à do empenho, ressalvado o disposto na condição anterior; e</w:t>
      </w:r>
    </w:p>
    <w:p w:rsidR="00354C26" w:rsidRPr="009172BA" w:rsidRDefault="00772F89" w:rsidP="009172BA">
      <w:pPr>
        <w:jc w:val="both"/>
        <w:rPr>
          <w:sz w:val="22"/>
          <w:szCs w:val="22"/>
        </w:rPr>
      </w:pPr>
      <w:r w:rsidRPr="009172BA">
        <w:rPr>
          <w:sz w:val="22"/>
          <w:szCs w:val="22"/>
        </w:rPr>
        <w:t>2</w:t>
      </w:r>
      <w:r w:rsidR="009172BA" w:rsidRPr="009172BA">
        <w:rPr>
          <w:sz w:val="22"/>
          <w:szCs w:val="22"/>
        </w:rPr>
        <w:t>3</w:t>
      </w:r>
      <w:r w:rsidR="00354C26" w:rsidRPr="009172BA">
        <w:rPr>
          <w:sz w:val="22"/>
          <w:szCs w:val="22"/>
        </w:rPr>
        <w:t>.7.3. No caso de desfazimento do processo licitatório, fica assegurado o contraditório e a ampla defesa.</w:t>
      </w:r>
    </w:p>
    <w:p w:rsidR="00354C26" w:rsidRPr="009172BA" w:rsidRDefault="00354C26" w:rsidP="009172BA">
      <w:pPr>
        <w:tabs>
          <w:tab w:val="left" w:pos="2160"/>
        </w:tabs>
        <w:jc w:val="both"/>
        <w:rPr>
          <w:sz w:val="22"/>
          <w:szCs w:val="22"/>
        </w:rPr>
      </w:pPr>
    </w:p>
    <w:p w:rsidR="00354C26" w:rsidRPr="009172BA" w:rsidRDefault="00772F89" w:rsidP="009172BA">
      <w:pPr>
        <w:pStyle w:val="Corpodetexto"/>
        <w:rPr>
          <w:sz w:val="22"/>
          <w:szCs w:val="22"/>
        </w:rPr>
      </w:pPr>
      <w:r w:rsidRPr="009172BA">
        <w:rPr>
          <w:bCs/>
          <w:sz w:val="22"/>
          <w:szCs w:val="22"/>
        </w:rPr>
        <w:t>2</w:t>
      </w:r>
      <w:r w:rsidR="009172BA" w:rsidRPr="009172BA">
        <w:rPr>
          <w:bCs/>
          <w:sz w:val="22"/>
          <w:szCs w:val="22"/>
        </w:rPr>
        <w:t>3</w:t>
      </w:r>
      <w:r w:rsidR="00354C26" w:rsidRPr="009172BA">
        <w:rPr>
          <w:bCs/>
          <w:sz w:val="22"/>
          <w:szCs w:val="22"/>
        </w:rPr>
        <w:t>.8</w:t>
      </w:r>
      <w:r w:rsidR="00354C26" w:rsidRPr="009172BA">
        <w:rPr>
          <w:b/>
          <w:bCs/>
          <w:sz w:val="22"/>
          <w:szCs w:val="22"/>
        </w:rPr>
        <w:t xml:space="preserve">. Havendo divergências contidas no Edital e em seus anexos, prevalecerá pela ordem, o Edital, em seguida, o </w:t>
      </w:r>
      <w:r w:rsidR="00C67D05" w:rsidRPr="009172BA">
        <w:rPr>
          <w:b/>
          <w:bCs/>
          <w:sz w:val="22"/>
          <w:szCs w:val="22"/>
        </w:rPr>
        <w:t>PROJETO BÁSICO</w:t>
      </w:r>
      <w:r w:rsidR="00354C26" w:rsidRPr="009172BA">
        <w:rPr>
          <w:b/>
          <w:bCs/>
          <w:sz w:val="22"/>
          <w:szCs w:val="22"/>
        </w:rPr>
        <w:t>, a Minuta do Contrato e, por último, os demais anexos, que são partes integrantes do Edital, em conformidade com o disposto no artigo 40, § 2º, da Lei Federal nº 8.666/93.</w:t>
      </w:r>
    </w:p>
    <w:p w:rsidR="00354C26" w:rsidRPr="009172BA" w:rsidRDefault="00354C26" w:rsidP="009172BA">
      <w:pPr>
        <w:jc w:val="both"/>
        <w:rPr>
          <w:sz w:val="22"/>
          <w:szCs w:val="22"/>
        </w:rPr>
      </w:pPr>
    </w:p>
    <w:p w:rsidR="00354C26" w:rsidRPr="009172BA" w:rsidRDefault="00772F89" w:rsidP="009172BA">
      <w:pPr>
        <w:jc w:val="both"/>
        <w:rPr>
          <w:sz w:val="22"/>
          <w:szCs w:val="22"/>
        </w:rPr>
      </w:pPr>
      <w:r w:rsidRPr="009172BA">
        <w:rPr>
          <w:sz w:val="22"/>
          <w:szCs w:val="22"/>
        </w:rPr>
        <w:t>2</w:t>
      </w:r>
      <w:r w:rsidR="009172BA" w:rsidRPr="009172BA">
        <w:rPr>
          <w:sz w:val="22"/>
          <w:szCs w:val="22"/>
        </w:rPr>
        <w:t>3</w:t>
      </w:r>
      <w:r w:rsidR="00354C26" w:rsidRPr="009172BA">
        <w:rPr>
          <w:sz w:val="22"/>
          <w:szCs w:val="22"/>
        </w:rPr>
        <w:t>.9. A cidade de Porto Velho, capital do Estado de Rondônia, será considerada domicílio desta Licitação e foro competente para dirimir quaisquer dúvidas referentes à licitação e procedimentos dela resultantes.</w:t>
      </w:r>
    </w:p>
    <w:p w:rsidR="00354C26" w:rsidRPr="009172BA" w:rsidRDefault="00354C26" w:rsidP="009172BA">
      <w:pPr>
        <w:jc w:val="both"/>
        <w:rPr>
          <w:sz w:val="22"/>
          <w:szCs w:val="22"/>
        </w:rPr>
      </w:pPr>
    </w:p>
    <w:p w:rsidR="00354C26" w:rsidRPr="009172BA" w:rsidRDefault="00772F89" w:rsidP="009172BA">
      <w:pPr>
        <w:jc w:val="both"/>
        <w:rPr>
          <w:sz w:val="22"/>
          <w:szCs w:val="22"/>
        </w:rPr>
      </w:pPr>
      <w:r w:rsidRPr="009172BA">
        <w:rPr>
          <w:sz w:val="22"/>
          <w:szCs w:val="22"/>
        </w:rPr>
        <w:t>2</w:t>
      </w:r>
      <w:r w:rsidR="009172BA" w:rsidRPr="009172BA">
        <w:rPr>
          <w:sz w:val="22"/>
          <w:szCs w:val="22"/>
        </w:rPr>
        <w:t>3</w:t>
      </w:r>
      <w:r w:rsidR="00354C26" w:rsidRPr="009172BA">
        <w:rPr>
          <w:sz w:val="22"/>
          <w:szCs w:val="22"/>
        </w:rPr>
        <w:t>.10. As notificações necessárias relativas a esta licitação, bem como a divulgação de resultados de cada fase, poderão ser procedidas via protocolo ou por meio de fax, em número fornecido pela empresa, sendo o comprovante de transmissão anexado aos autos, ou ainda através de publicação no Diário Oficial do Estado.</w:t>
      </w:r>
    </w:p>
    <w:p w:rsidR="00354C26" w:rsidRPr="009172BA" w:rsidRDefault="00354C26" w:rsidP="009172BA">
      <w:pPr>
        <w:jc w:val="both"/>
        <w:rPr>
          <w:sz w:val="22"/>
          <w:szCs w:val="22"/>
        </w:rPr>
      </w:pPr>
    </w:p>
    <w:p w:rsidR="00354C26" w:rsidRPr="009172BA" w:rsidRDefault="009172BA" w:rsidP="009172BA">
      <w:pPr>
        <w:jc w:val="both"/>
        <w:rPr>
          <w:sz w:val="22"/>
          <w:szCs w:val="22"/>
        </w:rPr>
      </w:pPr>
      <w:r w:rsidRPr="009172BA">
        <w:rPr>
          <w:b/>
          <w:sz w:val="22"/>
          <w:szCs w:val="22"/>
        </w:rPr>
        <w:t>24</w:t>
      </w:r>
      <w:r w:rsidR="00354C26" w:rsidRPr="009172BA">
        <w:rPr>
          <w:b/>
          <w:sz w:val="22"/>
          <w:szCs w:val="22"/>
        </w:rPr>
        <w:t xml:space="preserve"> – DOS ANEXOS</w:t>
      </w:r>
    </w:p>
    <w:p w:rsidR="00354C26" w:rsidRPr="00107965" w:rsidRDefault="00354C26" w:rsidP="00107965">
      <w:pPr>
        <w:spacing w:before="120"/>
        <w:jc w:val="both"/>
        <w:rPr>
          <w:b/>
          <w:sz w:val="22"/>
          <w:szCs w:val="22"/>
        </w:rPr>
      </w:pPr>
      <w:r w:rsidRPr="00107965">
        <w:rPr>
          <w:sz w:val="22"/>
          <w:szCs w:val="22"/>
        </w:rPr>
        <w:t>Integram este Edital</w:t>
      </w:r>
      <w:r w:rsidR="009F7285" w:rsidRPr="00107965">
        <w:rPr>
          <w:sz w:val="22"/>
          <w:szCs w:val="22"/>
        </w:rPr>
        <w:t>, como nele estivessem transcritos,</w:t>
      </w:r>
      <w:r w:rsidRPr="00107965">
        <w:rPr>
          <w:sz w:val="22"/>
          <w:szCs w:val="22"/>
        </w:rPr>
        <w:t xml:space="preserve"> os seguintes Anexos:</w:t>
      </w:r>
    </w:p>
    <w:p w:rsidR="00354C26" w:rsidRPr="00107965" w:rsidRDefault="00354C26" w:rsidP="00107965">
      <w:pPr>
        <w:spacing w:before="120"/>
        <w:jc w:val="both"/>
        <w:rPr>
          <w:b/>
          <w:sz w:val="22"/>
          <w:szCs w:val="22"/>
        </w:rPr>
      </w:pPr>
      <w:r w:rsidRPr="00107965">
        <w:rPr>
          <w:b/>
          <w:sz w:val="22"/>
          <w:szCs w:val="22"/>
        </w:rPr>
        <w:t xml:space="preserve">Anexo I: </w:t>
      </w:r>
      <w:r w:rsidR="00CD62E9" w:rsidRPr="00107965">
        <w:rPr>
          <w:sz w:val="22"/>
          <w:szCs w:val="22"/>
        </w:rPr>
        <w:t>Projeto Básico</w:t>
      </w:r>
    </w:p>
    <w:p w:rsidR="00354C26" w:rsidRPr="00107965" w:rsidRDefault="00354C26" w:rsidP="00107965">
      <w:pPr>
        <w:jc w:val="both"/>
        <w:rPr>
          <w:sz w:val="22"/>
          <w:szCs w:val="22"/>
        </w:rPr>
      </w:pPr>
      <w:r w:rsidRPr="00107965">
        <w:rPr>
          <w:b/>
          <w:sz w:val="22"/>
          <w:szCs w:val="22"/>
        </w:rPr>
        <w:t>Anexo I</w:t>
      </w:r>
      <w:r w:rsidR="00CD62E9" w:rsidRPr="00107965">
        <w:rPr>
          <w:b/>
          <w:sz w:val="22"/>
          <w:szCs w:val="22"/>
        </w:rPr>
        <w:t xml:space="preserve">I: </w:t>
      </w:r>
      <w:r w:rsidR="00CD62E9" w:rsidRPr="00107965">
        <w:rPr>
          <w:sz w:val="22"/>
          <w:szCs w:val="22"/>
        </w:rPr>
        <w:t>Quadro Estimativo de Preços</w:t>
      </w:r>
    </w:p>
    <w:p w:rsidR="00354C26" w:rsidRPr="00107965" w:rsidRDefault="00354C26" w:rsidP="00107965">
      <w:pPr>
        <w:jc w:val="both"/>
        <w:rPr>
          <w:b/>
          <w:sz w:val="22"/>
          <w:szCs w:val="22"/>
        </w:rPr>
      </w:pPr>
      <w:r w:rsidRPr="00107965">
        <w:rPr>
          <w:b/>
          <w:sz w:val="22"/>
          <w:szCs w:val="22"/>
        </w:rPr>
        <w:t>Anexo II</w:t>
      </w:r>
      <w:r w:rsidR="00CD62E9" w:rsidRPr="00107965">
        <w:rPr>
          <w:b/>
          <w:sz w:val="22"/>
          <w:szCs w:val="22"/>
        </w:rPr>
        <w:t>I</w:t>
      </w:r>
      <w:r w:rsidRPr="00107965">
        <w:rPr>
          <w:b/>
          <w:sz w:val="22"/>
          <w:szCs w:val="22"/>
        </w:rPr>
        <w:t xml:space="preserve">: </w:t>
      </w:r>
      <w:r w:rsidRPr="00107965">
        <w:rPr>
          <w:sz w:val="22"/>
          <w:szCs w:val="22"/>
        </w:rPr>
        <w:t>Termo de Compromisso</w:t>
      </w:r>
    </w:p>
    <w:p w:rsidR="00354C26" w:rsidRPr="00107965" w:rsidRDefault="00354C26" w:rsidP="00107965">
      <w:pPr>
        <w:jc w:val="both"/>
        <w:rPr>
          <w:b/>
          <w:sz w:val="22"/>
          <w:szCs w:val="22"/>
        </w:rPr>
      </w:pPr>
      <w:r w:rsidRPr="00107965">
        <w:rPr>
          <w:b/>
          <w:sz w:val="22"/>
          <w:szCs w:val="22"/>
        </w:rPr>
        <w:t>Anexo I</w:t>
      </w:r>
      <w:r w:rsidR="00263AB2">
        <w:rPr>
          <w:b/>
          <w:sz w:val="22"/>
          <w:szCs w:val="22"/>
        </w:rPr>
        <w:t>V</w:t>
      </w:r>
      <w:r w:rsidRPr="00107965">
        <w:rPr>
          <w:b/>
          <w:sz w:val="22"/>
          <w:szCs w:val="22"/>
        </w:rPr>
        <w:t>:</w:t>
      </w:r>
      <w:r w:rsidRPr="00107965">
        <w:rPr>
          <w:sz w:val="22"/>
          <w:szCs w:val="22"/>
        </w:rPr>
        <w:t xml:space="preserve"> Carta de Apresentação dos Documentos de Habilitação</w:t>
      </w:r>
    </w:p>
    <w:p w:rsidR="00354C26" w:rsidRPr="00107965" w:rsidRDefault="00263AB2" w:rsidP="00107965">
      <w:pPr>
        <w:jc w:val="both"/>
        <w:rPr>
          <w:b/>
          <w:sz w:val="22"/>
          <w:szCs w:val="22"/>
        </w:rPr>
      </w:pPr>
      <w:r>
        <w:rPr>
          <w:b/>
          <w:sz w:val="22"/>
          <w:szCs w:val="22"/>
        </w:rPr>
        <w:t xml:space="preserve">Anexo </w:t>
      </w:r>
      <w:r w:rsidR="00354C26" w:rsidRPr="00107965">
        <w:rPr>
          <w:b/>
          <w:sz w:val="22"/>
          <w:szCs w:val="22"/>
        </w:rPr>
        <w:t xml:space="preserve">V: </w:t>
      </w:r>
      <w:r w:rsidR="00354C26" w:rsidRPr="00107965">
        <w:rPr>
          <w:sz w:val="22"/>
          <w:szCs w:val="22"/>
        </w:rPr>
        <w:t>Modelo de Carta de Proposta de Preços</w:t>
      </w:r>
    </w:p>
    <w:p w:rsidR="00354C26" w:rsidRPr="00107965" w:rsidRDefault="00354C26" w:rsidP="00107965">
      <w:pPr>
        <w:widowControl w:val="0"/>
        <w:jc w:val="both"/>
        <w:rPr>
          <w:b/>
          <w:sz w:val="22"/>
          <w:szCs w:val="22"/>
        </w:rPr>
      </w:pPr>
      <w:r w:rsidRPr="00107965">
        <w:rPr>
          <w:b/>
          <w:sz w:val="22"/>
          <w:szCs w:val="22"/>
        </w:rPr>
        <w:t>Anexo V</w:t>
      </w:r>
      <w:r w:rsidR="00263AB2">
        <w:rPr>
          <w:b/>
          <w:sz w:val="22"/>
          <w:szCs w:val="22"/>
        </w:rPr>
        <w:t>I</w:t>
      </w:r>
      <w:r w:rsidRPr="00107965">
        <w:rPr>
          <w:b/>
          <w:sz w:val="22"/>
          <w:szCs w:val="22"/>
        </w:rPr>
        <w:t>:</w:t>
      </w:r>
      <w:r w:rsidRPr="00107965">
        <w:rPr>
          <w:sz w:val="22"/>
          <w:szCs w:val="22"/>
        </w:rPr>
        <w:t xml:space="preserve"> Modelo de Atestado de Capacidade Técnica</w:t>
      </w:r>
    </w:p>
    <w:p w:rsidR="00354C26" w:rsidRPr="00107965" w:rsidRDefault="00354C26" w:rsidP="00107965">
      <w:pPr>
        <w:widowControl w:val="0"/>
        <w:jc w:val="both"/>
        <w:rPr>
          <w:b/>
          <w:sz w:val="22"/>
          <w:szCs w:val="22"/>
        </w:rPr>
      </w:pPr>
      <w:r w:rsidRPr="00107965">
        <w:rPr>
          <w:b/>
          <w:sz w:val="22"/>
          <w:szCs w:val="22"/>
        </w:rPr>
        <w:t>Anexo VI</w:t>
      </w:r>
      <w:r w:rsidR="00263AB2">
        <w:rPr>
          <w:b/>
          <w:sz w:val="22"/>
          <w:szCs w:val="22"/>
        </w:rPr>
        <w:t>I</w:t>
      </w:r>
      <w:r w:rsidRPr="00107965">
        <w:rPr>
          <w:b/>
          <w:sz w:val="22"/>
          <w:szCs w:val="22"/>
        </w:rPr>
        <w:t>:</w:t>
      </w:r>
      <w:r w:rsidRPr="00107965">
        <w:rPr>
          <w:sz w:val="22"/>
          <w:szCs w:val="22"/>
        </w:rPr>
        <w:t xml:space="preserve"> Minuta d</w:t>
      </w:r>
      <w:r w:rsidR="00AE333F" w:rsidRPr="00107965">
        <w:rPr>
          <w:sz w:val="22"/>
          <w:szCs w:val="22"/>
        </w:rPr>
        <w:t>o</w:t>
      </w:r>
      <w:r w:rsidRPr="00107965">
        <w:rPr>
          <w:sz w:val="22"/>
          <w:szCs w:val="22"/>
        </w:rPr>
        <w:t xml:space="preserve"> Contrato</w:t>
      </w:r>
    </w:p>
    <w:p w:rsidR="006C3EF0" w:rsidRPr="00107965" w:rsidRDefault="00354C26" w:rsidP="00107965">
      <w:pPr>
        <w:widowControl w:val="0"/>
        <w:jc w:val="both"/>
        <w:rPr>
          <w:sz w:val="22"/>
          <w:szCs w:val="22"/>
        </w:rPr>
      </w:pPr>
      <w:r w:rsidRPr="00107965">
        <w:rPr>
          <w:b/>
          <w:sz w:val="22"/>
          <w:szCs w:val="22"/>
        </w:rPr>
        <w:t>Anexo VII</w:t>
      </w:r>
      <w:r w:rsidR="00263AB2">
        <w:rPr>
          <w:b/>
          <w:sz w:val="22"/>
          <w:szCs w:val="22"/>
        </w:rPr>
        <w:t>I</w:t>
      </w:r>
      <w:r w:rsidRPr="00107965">
        <w:rPr>
          <w:b/>
          <w:sz w:val="22"/>
          <w:szCs w:val="22"/>
        </w:rPr>
        <w:t>:</w:t>
      </w:r>
      <w:r w:rsidRPr="00107965">
        <w:rPr>
          <w:sz w:val="22"/>
          <w:szCs w:val="22"/>
        </w:rPr>
        <w:t xml:space="preserve"> Modelo de Curriculum Vitae</w:t>
      </w:r>
      <w:r w:rsidR="00071097" w:rsidRPr="00107965">
        <w:rPr>
          <w:sz w:val="22"/>
          <w:szCs w:val="22"/>
        </w:rPr>
        <w:t>.</w:t>
      </w:r>
    </w:p>
    <w:p w:rsidR="00F27588" w:rsidRPr="00107965" w:rsidRDefault="00263AB2" w:rsidP="00107965">
      <w:pPr>
        <w:widowControl w:val="0"/>
        <w:jc w:val="both"/>
        <w:rPr>
          <w:b/>
          <w:sz w:val="22"/>
          <w:szCs w:val="22"/>
        </w:rPr>
      </w:pPr>
      <w:r>
        <w:rPr>
          <w:b/>
          <w:sz w:val="22"/>
          <w:szCs w:val="22"/>
        </w:rPr>
        <w:t>Anexo IX</w:t>
      </w:r>
      <w:r w:rsidR="006C3EF0" w:rsidRPr="00107965">
        <w:rPr>
          <w:b/>
          <w:sz w:val="22"/>
          <w:szCs w:val="22"/>
        </w:rPr>
        <w:t>.</w:t>
      </w:r>
      <w:r w:rsidR="006C3EF0" w:rsidRPr="00107965">
        <w:rPr>
          <w:sz w:val="22"/>
          <w:szCs w:val="22"/>
        </w:rPr>
        <w:t xml:space="preserve"> Modelo de Planilha de Custos e Formação de Preços</w:t>
      </w:r>
      <w:r w:rsidR="006C3EF0" w:rsidRPr="00107965">
        <w:rPr>
          <w:bCs/>
          <w:sz w:val="22"/>
          <w:szCs w:val="22"/>
        </w:rPr>
        <w:t>.</w:t>
      </w:r>
    </w:p>
    <w:p w:rsidR="00F27588" w:rsidRPr="00107965" w:rsidRDefault="00F27588" w:rsidP="00107965">
      <w:pPr>
        <w:pStyle w:val="Recuodecorpodetexto31"/>
        <w:tabs>
          <w:tab w:val="left" w:pos="708"/>
        </w:tabs>
        <w:ind w:left="720" w:hanging="720"/>
        <w:jc w:val="right"/>
        <w:rPr>
          <w:b/>
          <w:sz w:val="22"/>
          <w:szCs w:val="22"/>
        </w:rPr>
      </w:pPr>
    </w:p>
    <w:p w:rsidR="00C95A4C" w:rsidRDefault="00C95A4C" w:rsidP="00107965">
      <w:pPr>
        <w:pStyle w:val="Recuodecorpodetexto31"/>
        <w:tabs>
          <w:tab w:val="left" w:pos="708"/>
        </w:tabs>
        <w:ind w:left="720" w:hanging="720"/>
        <w:jc w:val="right"/>
        <w:rPr>
          <w:b/>
          <w:sz w:val="22"/>
          <w:szCs w:val="22"/>
          <w:highlight w:val="yellow"/>
        </w:rPr>
      </w:pPr>
    </w:p>
    <w:p w:rsidR="00C95A4C" w:rsidRDefault="00C95A4C" w:rsidP="00326653">
      <w:pPr>
        <w:pStyle w:val="Recuodecorpodetexto31"/>
        <w:tabs>
          <w:tab w:val="left" w:pos="708"/>
        </w:tabs>
        <w:ind w:left="720" w:hanging="720"/>
        <w:jc w:val="right"/>
        <w:rPr>
          <w:b/>
          <w:sz w:val="22"/>
          <w:szCs w:val="22"/>
          <w:highlight w:val="yellow"/>
        </w:rPr>
      </w:pPr>
    </w:p>
    <w:p w:rsidR="00EA64E9" w:rsidRPr="00107965" w:rsidRDefault="00354195" w:rsidP="00326653">
      <w:pPr>
        <w:pStyle w:val="Recuodecorpodetexto31"/>
        <w:tabs>
          <w:tab w:val="left" w:pos="708"/>
        </w:tabs>
        <w:ind w:left="720" w:hanging="720"/>
        <w:jc w:val="right"/>
        <w:rPr>
          <w:b/>
          <w:bCs/>
          <w:sz w:val="22"/>
          <w:szCs w:val="22"/>
        </w:rPr>
      </w:pPr>
      <w:r w:rsidRPr="00127C13">
        <w:rPr>
          <w:b/>
          <w:sz w:val="22"/>
          <w:szCs w:val="22"/>
          <w:highlight w:val="yellow"/>
        </w:rPr>
        <w:t xml:space="preserve">Porto Velho-RO, </w:t>
      </w:r>
      <w:r w:rsidR="00393F4F">
        <w:rPr>
          <w:b/>
          <w:sz w:val="22"/>
          <w:szCs w:val="22"/>
          <w:highlight w:val="yellow"/>
        </w:rPr>
        <w:t>22 de outubro de 2018</w:t>
      </w:r>
      <w:r w:rsidR="00354C26" w:rsidRPr="00127C13">
        <w:rPr>
          <w:sz w:val="22"/>
          <w:szCs w:val="22"/>
          <w:highlight w:val="yellow"/>
        </w:rPr>
        <w:t>.</w:t>
      </w:r>
    </w:p>
    <w:p w:rsidR="001304E4" w:rsidRPr="00107965" w:rsidRDefault="001304E4" w:rsidP="00326653">
      <w:pPr>
        <w:jc w:val="center"/>
        <w:rPr>
          <w:b/>
          <w:bCs/>
          <w:sz w:val="22"/>
          <w:szCs w:val="22"/>
        </w:rPr>
      </w:pPr>
    </w:p>
    <w:p w:rsidR="00C95A4C" w:rsidRDefault="00C95A4C" w:rsidP="00326653">
      <w:pPr>
        <w:jc w:val="center"/>
        <w:rPr>
          <w:b/>
          <w:bCs/>
          <w:sz w:val="22"/>
          <w:szCs w:val="22"/>
        </w:rPr>
      </w:pPr>
    </w:p>
    <w:p w:rsidR="00C95A4C" w:rsidRDefault="00C95A4C" w:rsidP="00326653">
      <w:pPr>
        <w:jc w:val="center"/>
        <w:rPr>
          <w:b/>
          <w:bCs/>
          <w:sz w:val="22"/>
          <w:szCs w:val="22"/>
        </w:rPr>
      </w:pPr>
    </w:p>
    <w:p w:rsidR="00776E3B" w:rsidRPr="008B34A9" w:rsidRDefault="00776E3B" w:rsidP="00326653">
      <w:pPr>
        <w:jc w:val="center"/>
        <w:rPr>
          <w:b/>
          <w:sz w:val="22"/>
          <w:szCs w:val="22"/>
        </w:rPr>
      </w:pPr>
      <w:r w:rsidRPr="008B34A9">
        <w:rPr>
          <w:b/>
          <w:sz w:val="22"/>
          <w:szCs w:val="22"/>
        </w:rPr>
        <w:t>IZAURA TAUFMANN FERREIRA</w:t>
      </w:r>
    </w:p>
    <w:p w:rsidR="00776E3B" w:rsidRPr="008B34A9" w:rsidRDefault="00F05A45" w:rsidP="00326653">
      <w:pPr>
        <w:jc w:val="center"/>
        <w:rPr>
          <w:sz w:val="22"/>
          <w:szCs w:val="22"/>
        </w:rPr>
      </w:pPr>
      <w:r>
        <w:rPr>
          <w:sz w:val="22"/>
          <w:szCs w:val="22"/>
        </w:rPr>
        <w:t>Presidente da CEL/PDSEAI/SUPEL</w:t>
      </w:r>
    </w:p>
    <w:p w:rsidR="00776E3B" w:rsidRPr="008B34A9" w:rsidRDefault="00776E3B" w:rsidP="00326653">
      <w:pPr>
        <w:jc w:val="center"/>
        <w:rPr>
          <w:sz w:val="22"/>
          <w:szCs w:val="22"/>
        </w:rPr>
      </w:pPr>
      <w:r w:rsidRPr="008B34A9">
        <w:rPr>
          <w:sz w:val="22"/>
          <w:szCs w:val="22"/>
        </w:rPr>
        <w:t>Mat. 300094012</w:t>
      </w:r>
    </w:p>
    <w:p w:rsidR="000534A6" w:rsidRPr="001E6456" w:rsidRDefault="000534A6" w:rsidP="00326653">
      <w:pPr>
        <w:rPr>
          <w:sz w:val="22"/>
          <w:szCs w:val="22"/>
        </w:rPr>
      </w:pPr>
    </w:p>
    <w:p w:rsidR="00C95A4C" w:rsidRDefault="00C95A4C" w:rsidP="00326653">
      <w:pPr>
        <w:rPr>
          <w:b/>
          <w:bCs/>
          <w:sz w:val="22"/>
          <w:szCs w:val="22"/>
        </w:rPr>
      </w:pPr>
    </w:p>
    <w:p w:rsidR="00B42B54" w:rsidRDefault="00B42B54" w:rsidP="006E233D">
      <w:pPr>
        <w:pStyle w:val="SemEspaamento"/>
        <w:jc w:val="center"/>
        <w:rPr>
          <w:b/>
          <w:color w:val="FF0000"/>
          <w:sz w:val="22"/>
          <w:szCs w:val="22"/>
        </w:rPr>
      </w:pPr>
      <w:r w:rsidRPr="00E803A9">
        <w:rPr>
          <w:b/>
          <w:color w:val="FF0000"/>
          <w:sz w:val="22"/>
          <w:szCs w:val="22"/>
        </w:rPr>
        <w:t>EDITAL</w:t>
      </w:r>
      <w:r w:rsidRPr="00E803A9">
        <w:rPr>
          <w:color w:val="FF0000"/>
          <w:sz w:val="22"/>
          <w:szCs w:val="22"/>
        </w:rPr>
        <w:t xml:space="preserve"> – </w:t>
      </w:r>
      <w:r w:rsidRPr="00E803A9">
        <w:rPr>
          <w:b/>
          <w:color w:val="FF0000"/>
          <w:sz w:val="22"/>
          <w:szCs w:val="22"/>
        </w:rPr>
        <w:t>ANEXO I</w:t>
      </w:r>
    </w:p>
    <w:p w:rsidR="00E803A9" w:rsidRDefault="00E803A9" w:rsidP="006E233D">
      <w:pPr>
        <w:pStyle w:val="SemEspaamento"/>
        <w:jc w:val="center"/>
        <w:rPr>
          <w:b/>
          <w:color w:val="FF0000"/>
          <w:sz w:val="22"/>
          <w:szCs w:val="22"/>
        </w:rPr>
      </w:pPr>
    </w:p>
    <w:p w:rsidR="009172BA" w:rsidRDefault="009172BA" w:rsidP="006E233D">
      <w:pPr>
        <w:pStyle w:val="SemEspaamento"/>
        <w:jc w:val="center"/>
        <w:rPr>
          <w:b/>
          <w:color w:val="FF0000"/>
          <w:sz w:val="22"/>
          <w:szCs w:val="22"/>
        </w:rPr>
      </w:pPr>
    </w:p>
    <w:p w:rsidR="001C0540" w:rsidRPr="004C3D86" w:rsidRDefault="001C0540" w:rsidP="001C0540">
      <w:pPr>
        <w:rPr>
          <w:sz w:val="22"/>
          <w:szCs w:val="22"/>
        </w:rPr>
      </w:pPr>
    </w:p>
    <w:p w:rsidR="00AB50BA" w:rsidRPr="00341494" w:rsidRDefault="00AB50BA" w:rsidP="00AB50BA">
      <w:pPr>
        <w:pStyle w:val="Ttulo"/>
        <w:jc w:val="both"/>
        <w:rPr>
          <w:rFonts w:ascii="Times New Roman" w:hAnsi="Times New Roman" w:cs="Times New Roman"/>
          <w:sz w:val="22"/>
          <w:szCs w:val="22"/>
        </w:rPr>
      </w:pPr>
      <w:r w:rsidRPr="00341494">
        <w:rPr>
          <w:rFonts w:ascii="Times New Roman" w:hAnsi="Times New Roman" w:cs="Times New Roman"/>
          <w:sz w:val="22"/>
          <w:szCs w:val="22"/>
        </w:rPr>
        <w:t>LEVANTAMENTO DE COORDENADAS GEOGRÁFICAS COM COLETA DE DADOS CADASTRAIS E ELABORAÇÃO DO CADASTRO AMBIENTAL RURAL – CAR EM IMÓVEIS DE ATÉ 240Ha (4 MÓDULOS FISCAIS) LOCALIZADOS NOS VAZIOS CARTOGRÁFICOS DO ESTADO DE RONDONIA.</w:t>
      </w:r>
    </w:p>
    <w:p w:rsidR="00AB50BA" w:rsidRPr="00341494" w:rsidRDefault="00AB50BA" w:rsidP="00AB50BA">
      <w:pPr>
        <w:jc w:val="right"/>
        <w:rPr>
          <w:b/>
          <w:bCs/>
          <w:sz w:val="22"/>
          <w:szCs w:val="22"/>
        </w:rPr>
      </w:pPr>
    </w:p>
    <w:p w:rsidR="00AB50BA" w:rsidRPr="00341494" w:rsidRDefault="00AB50BA" w:rsidP="00AB50BA">
      <w:pPr>
        <w:jc w:val="right"/>
        <w:rPr>
          <w:b/>
          <w:bCs/>
          <w:sz w:val="22"/>
          <w:szCs w:val="22"/>
        </w:rPr>
      </w:pPr>
    </w:p>
    <w:p w:rsidR="00AB50BA" w:rsidRDefault="00AB50BA" w:rsidP="00AB50BA">
      <w:pPr>
        <w:jc w:val="right"/>
        <w:rPr>
          <w:b/>
          <w:bCs/>
          <w:sz w:val="22"/>
          <w:szCs w:val="22"/>
        </w:rPr>
      </w:pPr>
    </w:p>
    <w:p w:rsidR="009172BA" w:rsidRDefault="009172BA" w:rsidP="00AB50BA">
      <w:pPr>
        <w:jc w:val="right"/>
        <w:rPr>
          <w:b/>
          <w:bCs/>
          <w:sz w:val="22"/>
          <w:szCs w:val="22"/>
        </w:rPr>
      </w:pPr>
    </w:p>
    <w:p w:rsidR="009172BA" w:rsidRPr="00341494" w:rsidRDefault="009172BA" w:rsidP="00AB50BA">
      <w:pPr>
        <w:jc w:val="right"/>
        <w:rPr>
          <w:b/>
          <w:bCs/>
          <w:sz w:val="22"/>
          <w:szCs w:val="22"/>
        </w:rPr>
      </w:pPr>
    </w:p>
    <w:p w:rsidR="00AB50BA" w:rsidRPr="00341494" w:rsidRDefault="00AB50BA" w:rsidP="00AB50BA">
      <w:pPr>
        <w:jc w:val="right"/>
        <w:rPr>
          <w:b/>
          <w:bCs/>
          <w:sz w:val="22"/>
          <w:szCs w:val="22"/>
        </w:rPr>
      </w:pPr>
    </w:p>
    <w:p w:rsidR="00AB50BA" w:rsidRPr="00341494" w:rsidRDefault="00AB50BA" w:rsidP="00AB50BA">
      <w:pPr>
        <w:jc w:val="right"/>
        <w:rPr>
          <w:b/>
          <w:bCs/>
          <w:sz w:val="22"/>
          <w:szCs w:val="22"/>
        </w:rPr>
      </w:pPr>
    </w:p>
    <w:p w:rsidR="00AB50BA" w:rsidRPr="00341494" w:rsidRDefault="00AB50BA" w:rsidP="00AB50BA">
      <w:pPr>
        <w:jc w:val="right"/>
        <w:rPr>
          <w:b/>
          <w:bCs/>
          <w:sz w:val="22"/>
          <w:szCs w:val="22"/>
        </w:rPr>
      </w:pPr>
    </w:p>
    <w:p w:rsidR="00AB50BA" w:rsidRPr="00341494" w:rsidRDefault="00AB50BA" w:rsidP="00AB50BA">
      <w:pPr>
        <w:jc w:val="right"/>
        <w:rPr>
          <w:b/>
          <w:bCs/>
          <w:sz w:val="22"/>
          <w:szCs w:val="22"/>
        </w:rPr>
      </w:pPr>
    </w:p>
    <w:p w:rsidR="00AB50BA" w:rsidRPr="00341494" w:rsidRDefault="00AB50BA" w:rsidP="00AB50BA">
      <w:pPr>
        <w:jc w:val="right"/>
        <w:rPr>
          <w:b/>
          <w:bCs/>
          <w:sz w:val="22"/>
          <w:szCs w:val="22"/>
        </w:rPr>
      </w:pPr>
    </w:p>
    <w:p w:rsidR="00AB50BA" w:rsidRPr="00341494" w:rsidRDefault="00AB50BA" w:rsidP="00AB50BA">
      <w:pPr>
        <w:jc w:val="right"/>
        <w:rPr>
          <w:b/>
          <w:bCs/>
          <w:sz w:val="22"/>
          <w:szCs w:val="22"/>
        </w:rPr>
      </w:pPr>
    </w:p>
    <w:p w:rsidR="00AB50BA" w:rsidRPr="00341494" w:rsidRDefault="00AB50BA" w:rsidP="00AB50BA">
      <w:pPr>
        <w:tabs>
          <w:tab w:val="left" w:pos="4253"/>
        </w:tabs>
        <w:ind w:left="4536"/>
        <w:jc w:val="right"/>
        <w:rPr>
          <w:b/>
          <w:bCs/>
          <w:sz w:val="22"/>
          <w:szCs w:val="22"/>
        </w:rPr>
      </w:pPr>
    </w:p>
    <w:p w:rsidR="00AB50BA" w:rsidRPr="00341494" w:rsidRDefault="00AB50BA" w:rsidP="00AB50BA">
      <w:pPr>
        <w:pStyle w:val="Recuodecorpodetexto3"/>
        <w:tabs>
          <w:tab w:val="left" w:pos="4253"/>
        </w:tabs>
        <w:spacing w:after="0"/>
        <w:ind w:left="4536"/>
        <w:rPr>
          <w:b/>
          <w:bCs/>
          <w:sz w:val="22"/>
          <w:szCs w:val="22"/>
        </w:rPr>
      </w:pPr>
      <w:r w:rsidRPr="00341494">
        <w:rPr>
          <w:sz w:val="22"/>
          <w:szCs w:val="22"/>
        </w:rPr>
        <w:t xml:space="preserve">Apresentação de Projeto Básico para Contratação de empresa/instituição especializada para executar o levantamento de coordenadas geográficas com coleta de dados cadastrais e elaboração do Cadastro Ambiental Rural – CAR em imóveis de até 240 </w:t>
      </w:r>
      <w:proofErr w:type="spellStart"/>
      <w:r w:rsidRPr="00341494">
        <w:rPr>
          <w:sz w:val="22"/>
          <w:szCs w:val="22"/>
        </w:rPr>
        <w:t>ha</w:t>
      </w:r>
      <w:proofErr w:type="spellEnd"/>
      <w:r w:rsidRPr="00341494">
        <w:rPr>
          <w:sz w:val="22"/>
          <w:szCs w:val="22"/>
        </w:rPr>
        <w:t xml:space="preserve"> localizados nos vazios cartográficos do Estado de Rondônia. </w:t>
      </w:r>
    </w:p>
    <w:p w:rsidR="00AB50BA" w:rsidRPr="00341494" w:rsidRDefault="00AB50BA" w:rsidP="00AB50BA">
      <w:pPr>
        <w:pStyle w:val="Recuodecorpodetexto3"/>
        <w:tabs>
          <w:tab w:val="left" w:pos="4536"/>
        </w:tabs>
        <w:spacing w:after="0"/>
        <w:ind w:left="992"/>
        <w:rPr>
          <w:b/>
          <w:bCs/>
          <w:sz w:val="22"/>
          <w:szCs w:val="22"/>
        </w:rPr>
      </w:pPr>
    </w:p>
    <w:p w:rsidR="00AB50BA" w:rsidRPr="00341494" w:rsidRDefault="00AB50BA" w:rsidP="00AB50BA">
      <w:pPr>
        <w:pStyle w:val="Recuodecorpodetexto3"/>
        <w:spacing w:after="0"/>
        <w:rPr>
          <w:b/>
          <w:bCs/>
          <w:sz w:val="22"/>
          <w:szCs w:val="22"/>
        </w:rPr>
      </w:pPr>
    </w:p>
    <w:p w:rsidR="00AB50BA" w:rsidRPr="00341494" w:rsidRDefault="00AB50BA" w:rsidP="00AB50BA">
      <w:pPr>
        <w:pStyle w:val="Recuodecorpodetexto3"/>
        <w:spacing w:after="0"/>
        <w:rPr>
          <w:b/>
          <w:bCs/>
          <w:sz w:val="22"/>
          <w:szCs w:val="22"/>
        </w:rPr>
      </w:pPr>
    </w:p>
    <w:p w:rsidR="00AB50BA" w:rsidRDefault="00AB50BA" w:rsidP="00AB50BA">
      <w:pPr>
        <w:pStyle w:val="Recuodecorpodetexto3"/>
        <w:spacing w:after="0"/>
        <w:rPr>
          <w:b/>
          <w:bCs/>
          <w:sz w:val="22"/>
          <w:szCs w:val="22"/>
        </w:rPr>
      </w:pPr>
    </w:p>
    <w:p w:rsidR="009172BA" w:rsidRDefault="009172BA" w:rsidP="00AB50BA">
      <w:pPr>
        <w:pStyle w:val="Recuodecorpodetexto3"/>
        <w:spacing w:after="0"/>
        <w:rPr>
          <w:b/>
          <w:bCs/>
          <w:sz w:val="22"/>
          <w:szCs w:val="22"/>
        </w:rPr>
      </w:pPr>
    </w:p>
    <w:p w:rsidR="009172BA" w:rsidRDefault="009172BA" w:rsidP="00AB50BA">
      <w:pPr>
        <w:pStyle w:val="Recuodecorpodetexto3"/>
        <w:spacing w:after="0"/>
        <w:rPr>
          <w:b/>
          <w:bCs/>
          <w:sz w:val="22"/>
          <w:szCs w:val="22"/>
        </w:rPr>
      </w:pPr>
    </w:p>
    <w:p w:rsidR="009172BA" w:rsidRDefault="009172BA" w:rsidP="00AB50BA">
      <w:pPr>
        <w:pStyle w:val="Recuodecorpodetexto3"/>
        <w:spacing w:after="0"/>
        <w:rPr>
          <w:b/>
          <w:bCs/>
          <w:sz w:val="22"/>
          <w:szCs w:val="22"/>
        </w:rPr>
      </w:pPr>
    </w:p>
    <w:p w:rsidR="009172BA" w:rsidRPr="00341494" w:rsidRDefault="009172BA" w:rsidP="00AB50BA">
      <w:pPr>
        <w:pStyle w:val="Recuodecorpodetexto3"/>
        <w:spacing w:after="0"/>
        <w:rPr>
          <w:b/>
          <w:bCs/>
          <w:sz w:val="22"/>
          <w:szCs w:val="22"/>
        </w:rPr>
      </w:pPr>
    </w:p>
    <w:p w:rsidR="00AB50BA" w:rsidRPr="00341494" w:rsidRDefault="00AB50BA" w:rsidP="00AB50BA">
      <w:pPr>
        <w:pStyle w:val="Recuodecorpodetexto3"/>
        <w:spacing w:after="0"/>
        <w:rPr>
          <w:b/>
          <w:bCs/>
          <w:sz w:val="22"/>
          <w:szCs w:val="22"/>
        </w:rPr>
      </w:pPr>
    </w:p>
    <w:p w:rsidR="00AB50BA" w:rsidRPr="00341494" w:rsidRDefault="00AB50BA" w:rsidP="00AB50BA">
      <w:pPr>
        <w:pStyle w:val="Recuodecorpodetexto3"/>
        <w:spacing w:after="0"/>
        <w:rPr>
          <w:b/>
          <w:bCs/>
          <w:sz w:val="22"/>
          <w:szCs w:val="22"/>
        </w:rPr>
      </w:pPr>
    </w:p>
    <w:p w:rsidR="00AB50BA" w:rsidRPr="00341494" w:rsidRDefault="00AB50BA" w:rsidP="00AB50BA">
      <w:pPr>
        <w:pStyle w:val="Recuodecorpodetexto3"/>
        <w:spacing w:after="0"/>
        <w:rPr>
          <w:b/>
          <w:bCs/>
          <w:sz w:val="22"/>
          <w:szCs w:val="22"/>
        </w:rPr>
      </w:pPr>
    </w:p>
    <w:p w:rsidR="00AB50BA" w:rsidRPr="00341494" w:rsidRDefault="00AB50BA" w:rsidP="00AB50BA">
      <w:pPr>
        <w:pStyle w:val="Recuodecorpodetexto3"/>
        <w:spacing w:after="0"/>
        <w:rPr>
          <w:b/>
          <w:bCs/>
          <w:sz w:val="22"/>
          <w:szCs w:val="22"/>
        </w:rPr>
      </w:pPr>
    </w:p>
    <w:p w:rsidR="00AB50BA" w:rsidRPr="00341494" w:rsidRDefault="00AB50BA" w:rsidP="00AB50BA">
      <w:pPr>
        <w:pStyle w:val="Recuodecorpodetexto3"/>
        <w:spacing w:after="0"/>
        <w:ind w:left="0"/>
        <w:jc w:val="center"/>
        <w:rPr>
          <w:sz w:val="22"/>
          <w:szCs w:val="22"/>
        </w:rPr>
      </w:pPr>
    </w:p>
    <w:p w:rsidR="00AB50BA" w:rsidRPr="00341494" w:rsidRDefault="00AB50BA" w:rsidP="00AB50BA">
      <w:pPr>
        <w:pStyle w:val="Recuodecorpodetexto3"/>
        <w:spacing w:after="0"/>
        <w:ind w:left="0"/>
        <w:jc w:val="center"/>
        <w:rPr>
          <w:sz w:val="22"/>
          <w:szCs w:val="22"/>
        </w:rPr>
      </w:pPr>
    </w:p>
    <w:p w:rsidR="00AB50BA" w:rsidRPr="00341494" w:rsidRDefault="00AB50BA" w:rsidP="00AB50BA">
      <w:pPr>
        <w:pStyle w:val="Recuodecorpodetexto3"/>
        <w:spacing w:after="0"/>
        <w:ind w:left="0"/>
        <w:jc w:val="center"/>
        <w:rPr>
          <w:sz w:val="22"/>
          <w:szCs w:val="22"/>
        </w:rPr>
      </w:pPr>
    </w:p>
    <w:p w:rsidR="00AB50BA" w:rsidRPr="00341494" w:rsidRDefault="00AB50BA" w:rsidP="00AB50BA">
      <w:pPr>
        <w:pStyle w:val="Recuodecorpodetexto3"/>
        <w:spacing w:after="0"/>
        <w:ind w:left="0"/>
        <w:jc w:val="center"/>
        <w:rPr>
          <w:sz w:val="22"/>
          <w:szCs w:val="22"/>
        </w:rPr>
      </w:pPr>
    </w:p>
    <w:p w:rsidR="00AB50BA" w:rsidRPr="00341494" w:rsidRDefault="00AB50BA" w:rsidP="00AB50BA">
      <w:pPr>
        <w:pStyle w:val="Recuodecorpodetexto3"/>
        <w:spacing w:after="0"/>
        <w:ind w:left="0"/>
        <w:jc w:val="center"/>
        <w:rPr>
          <w:b/>
          <w:sz w:val="22"/>
          <w:szCs w:val="22"/>
        </w:rPr>
      </w:pPr>
      <w:r w:rsidRPr="00341494">
        <w:rPr>
          <w:b/>
          <w:sz w:val="22"/>
          <w:szCs w:val="22"/>
        </w:rPr>
        <w:t xml:space="preserve">Porto Velho – Rondônia, </w:t>
      </w:r>
      <w:r w:rsidRPr="00341494">
        <w:rPr>
          <w:b/>
          <w:sz w:val="22"/>
          <w:szCs w:val="22"/>
          <w:highlight w:val="yellow"/>
        </w:rPr>
        <w:t>abril</w:t>
      </w:r>
      <w:r w:rsidRPr="00341494">
        <w:rPr>
          <w:b/>
          <w:sz w:val="22"/>
          <w:szCs w:val="22"/>
        </w:rPr>
        <w:t xml:space="preserve"> de 2018.</w:t>
      </w:r>
    </w:p>
    <w:p w:rsidR="009172BA" w:rsidRDefault="009172BA" w:rsidP="00AB50BA">
      <w:pPr>
        <w:pStyle w:val="CabealhodoSumrio"/>
        <w:jc w:val="center"/>
        <w:rPr>
          <w:rFonts w:ascii="Times New Roman" w:hAnsi="Times New Roman" w:cs="Times New Roman"/>
          <w:b w:val="0"/>
          <w:color w:val="auto"/>
          <w:sz w:val="22"/>
          <w:szCs w:val="22"/>
        </w:rPr>
      </w:pPr>
      <w:bookmarkStart w:id="52" w:name="_Toc504651535"/>
    </w:p>
    <w:p w:rsidR="009172BA" w:rsidRDefault="009172BA">
      <w:pPr>
        <w:suppressAutoHyphens w:val="0"/>
        <w:rPr>
          <w:rFonts w:eastAsiaTheme="majorEastAsia"/>
          <w:bCs/>
          <w:sz w:val="22"/>
          <w:szCs w:val="22"/>
        </w:rPr>
      </w:pPr>
      <w:r>
        <w:rPr>
          <w:b/>
          <w:sz w:val="22"/>
          <w:szCs w:val="22"/>
        </w:rPr>
        <w:br w:type="page"/>
      </w:r>
    </w:p>
    <w:p w:rsidR="00AB50BA" w:rsidRPr="00341494" w:rsidRDefault="00AB50BA" w:rsidP="00AB50BA">
      <w:pPr>
        <w:pStyle w:val="CabealhodoSumrio"/>
        <w:jc w:val="center"/>
        <w:rPr>
          <w:rFonts w:ascii="Times New Roman" w:hAnsi="Times New Roman" w:cs="Times New Roman"/>
          <w:noProof/>
          <w:sz w:val="22"/>
          <w:szCs w:val="22"/>
        </w:rPr>
      </w:pPr>
      <w:r w:rsidRPr="00341494">
        <w:rPr>
          <w:rFonts w:ascii="Times New Roman" w:hAnsi="Times New Roman" w:cs="Times New Roman"/>
          <w:b w:val="0"/>
          <w:color w:val="auto"/>
          <w:sz w:val="22"/>
          <w:szCs w:val="22"/>
        </w:rPr>
        <w:t>SUMÁRIO</w:t>
      </w:r>
      <w:bookmarkEnd w:id="52"/>
      <w:r w:rsidRPr="00341494">
        <w:rPr>
          <w:rFonts w:ascii="Times New Roman" w:hAnsi="Times New Roman" w:cs="Times New Roman"/>
          <w:b w:val="0"/>
          <w:color w:val="auto"/>
          <w:sz w:val="22"/>
          <w:szCs w:val="22"/>
        </w:rPr>
        <w:fldChar w:fldCharType="begin"/>
      </w:r>
      <w:r w:rsidRPr="00341494">
        <w:rPr>
          <w:rFonts w:ascii="Times New Roman" w:hAnsi="Times New Roman" w:cs="Times New Roman"/>
          <w:b w:val="0"/>
          <w:color w:val="auto"/>
          <w:sz w:val="22"/>
          <w:szCs w:val="22"/>
        </w:rPr>
        <w:instrText xml:space="preserve"> TOC \o "1-3" \h \z \u </w:instrText>
      </w:r>
      <w:r w:rsidRPr="00341494">
        <w:rPr>
          <w:rFonts w:ascii="Times New Roman" w:hAnsi="Times New Roman" w:cs="Times New Roman"/>
          <w:b w:val="0"/>
          <w:color w:val="auto"/>
          <w:sz w:val="22"/>
          <w:szCs w:val="22"/>
        </w:rPr>
        <w:fldChar w:fldCharType="separate"/>
      </w:r>
    </w:p>
    <w:p w:rsidR="00AB50BA" w:rsidRPr="00341494" w:rsidRDefault="00F139CD" w:rsidP="00AB50BA">
      <w:pPr>
        <w:pStyle w:val="Sumrio1"/>
        <w:rPr>
          <w:noProof/>
          <w:sz w:val="22"/>
          <w:szCs w:val="22"/>
          <w:lang w:eastAsia="pt-BR"/>
        </w:rPr>
      </w:pPr>
      <w:hyperlink w:anchor="_Toc504651535" w:history="1">
        <w:r w:rsidR="00AB50BA" w:rsidRPr="00341494">
          <w:rPr>
            <w:rStyle w:val="Hyperlink"/>
            <w:noProof/>
            <w:sz w:val="22"/>
            <w:szCs w:val="22"/>
          </w:rPr>
          <w:t>SUMÁRIO</w:t>
        </w:r>
        <w:r w:rsidR="00AB50BA" w:rsidRPr="00341494">
          <w:rPr>
            <w:noProof/>
            <w:webHidden/>
            <w:sz w:val="22"/>
            <w:szCs w:val="22"/>
          </w:rPr>
          <w:tab/>
        </w:r>
        <w:r w:rsidR="00AB50BA" w:rsidRPr="00341494">
          <w:rPr>
            <w:noProof/>
            <w:webHidden/>
            <w:sz w:val="22"/>
            <w:szCs w:val="22"/>
          </w:rPr>
          <w:fldChar w:fldCharType="begin"/>
        </w:r>
        <w:r w:rsidR="00AB50BA" w:rsidRPr="00341494">
          <w:rPr>
            <w:noProof/>
            <w:webHidden/>
            <w:sz w:val="22"/>
            <w:szCs w:val="22"/>
          </w:rPr>
          <w:instrText xml:space="preserve"> PAGEREF _Toc504651535 \h </w:instrText>
        </w:r>
        <w:r w:rsidR="00AB50BA" w:rsidRPr="00341494">
          <w:rPr>
            <w:noProof/>
            <w:webHidden/>
            <w:sz w:val="22"/>
            <w:szCs w:val="22"/>
          </w:rPr>
        </w:r>
        <w:r w:rsidR="00AB50BA" w:rsidRPr="00341494">
          <w:rPr>
            <w:noProof/>
            <w:webHidden/>
            <w:sz w:val="22"/>
            <w:szCs w:val="22"/>
          </w:rPr>
          <w:fldChar w:fldCharType="separate"/>
        </w:r>
        <w:r w:rsidR="00CE2262">
          <w:rPr>
            <w:noProof/>
            <w:webHidden/>
            <w:sz w:val="22"/>
            <w:szCs w:val="22"/>
          </w:rPr>
          <w:t>49</w:t>
        </w:r>
        <w:r w:rsidR="00AB50BA" w:rsidRPr="00341494">
          <w:rPr>
            <w:noProof/>
            <w:webHidden/>
            <w:sz w:val="22"/>
            <w:szCs w:val="22"/>
          </w:rPr>
          <w:fldChar w:fldCharType="end"/>
        </w:r>
      </w:hyperlink>
    </w:p>
    <w:p w:rsidR="00AB50BA" w:rsidRPr="00341494" w:rsidRDefault="00F139CD" w:rsidP="00AB50BA">
      <w:pPr>
        <w:pStyle w:val="Sumrio1"/>
        <w:tabs>
          <w:tab w:val="left" w:pos="660"/>
        </w:tabs>
        <w:rPr>
          <w:noProof/>
          <w:sz w:val="22"/>
          <w:szCs w:val="22"/>
          <w:lang w:eastAsia="pt-BR"/>
        </w:rPr>
      </w:pPr>
      <w:hyperlink w:anchor="_Toc504651536" w:history="1">
        <w:r w:rsidR="00AB50BA" w:rsidRPr="00341494">
          <w:rPr>
            <w:rStyle w:val="Hyperlink"/>
            <w:noProof/>
            <w:sz w:val="22"/>
            <w:szCs w:val="22"/>
          </w:rPr>
          <w:t xml:space="preserve">1. </w:t>
        </w:r>
        <w:r w:rsidR="00AB50BA" w:rsidRPr="00341494">
          <w:rPr>
            <w:noProof/>
            <w:sz w:val="22"/>
            <w:szCs w:val="22"/>
            <w:lang w:eastAsia="pt-BR"/>
          </w:rPr>
          <w:tab/>
        </w:r>
        <w:r w:rsidR="00AB50BA" w:rsidRPr="00341494">
          <w:rPr>
            <w:rStyle w:val="Hyperlink"/>
            <w:noProof/>
            <w:sz w:val="22"/>
            <w:szCs w:val="22"/>
          </w:rPr>
          <w:t>IDENTIFICAÇÃO.</w:t>
        </w:r>
        <w:r w:rsidR="00AB50BA" w:rsidRPr="00341494">
          <w:rPr>
            <w:noProof/>
            <w:webHidden/>
            <w:sz w:val="22"/>
            <w:szCs w:val="22"/>
          </w:rPr>
          <w:tab/>
        </w:r>
        <w:r w:rsidR="00AB50BA" w:rsidRPr="00341494">
          <w:rPr>
            <w:noProof/>
            <w:webHidden/>
            <w:sz w:val="22"/>
            <w:szCs w:val="22"/>
          </w:rPr>
          <w:fldChar w:fldCharType="begin"/>
        </w:r>
        <w:r w:rsidR="00AB50BA" w:rsidRPr="00341494">
          <w:rPr>
            <w:noProof/>
            <w:webHidden/>
            <w:sz w:val="22"/>
            <w:szCs w:val="22"/>
          </w:rPr>
          <w:instrText xml:space="preserve"> PAGEREF _Toc504651536 \h </w:instrText>
        </w:r>
        <w:r w:rsidR="00AB50BA" w:rsidRPr="00341494">
          <w:rPr>
            <w:noProof/>
            <w:webHidden/>
            <w:sz w:val="22"/>
            <w:szCs w:val="22"/>
          </w:rPr>
        </w:r>
        <w:r w:rsidR="00AB50BA" w:rsidRPr="00341494">
          <w:rPr>
            <w:noProof/>
            <w:webHidden/>
            <w:sz w:val="22"/>
            <w:szCs w:val="22"/>
          </w:rPr>
          <w:fldChar w:fldCharType="separate"/>
        </w:r>
        <w:r w:rsidR="00CE2262">
          <w:rPr>
            <w:noProof/>
            <w:webHidden/>
            <w:sz w:val="22"/>
            <w:szCs w:val="22"/>
          </w:rPr>
          <w:t>53</w:t>
        </w:r>
        <w:r w:rsidR="00AB50BA" w:rsidRPr="00341494">
          <w:rPr>
            <w:noProof/>
            <w:webHidden/>
            <w:sz w:val="22"/>
            <w:szCs w:val="22"/>
          </w:rPr>
          <w:fldChar w:fldCharType="end"/>
        </w:r>
      </w:hyperlink>
    </w:p>
    <w:p w:rsidR="00AB50BA" w:rsidRPr="00341494" w:rsidRDefault="00F139CD" w:rsidP="00AB50BA">
      <w:pPr>
        <w:pStyle w:val="Sumrio1"/>
        <w:tabs>
          <w:tab w:val="left" w:pos="660"/>
        </w:tabs>
        <w:rPr>
          <w:noProof/>
          <w:sz w:val="22"/>
          <w:szCs w:val="22"/>
          <w:lang w:eastAsia="pt-BR"/>
        </w:rPr>
      </w:pPr>
      <w:hyperlink w:anchor="_Toc504651537" w:history="1">
        <w:r w:rsidR="00AB50BA" w:rsidRPr="00341494">
          <w:rPr>
            <w:rStyle w:val="Hyperlink"/>
            <w:noProof/>
            <w:sz w:val="22"/>
            <w:szCs w:val="22"/>
          </w:rPr>
          <w:t>2.</w:t>
        </w:r>
        <w:r w:rsidR="00AB50BA" w:rsidRPr="00341494">
          <w:rPr>
            <w:noProof/>
            <w:sz w:val="22"/>
            <w:szCs w:val="22"/>
            <w:lang w:eastAsia="pt-BR"/>
          </w:rPr>
          <w:tab/>
        </w:r>
        <w:r w:rsidR="00AB50BA" w:rsidRPr="00341494">
          <w:rPr>
            <w:rStyle w:val="Hyperlink"/>
            <w:noProof/>
            <w:sz w:val="22"/>
            <w:szCs w:val="22"/>
          </w:rPr>
          <w:t>OBJETIVOS DO PROJETO BÁSICO.</w:t>
        </w:r>
        <w:r w:rsidR="00AB50BA" w:rsidRPr="00341494">
          <w:rPr>
            <w:noProof/>
            <w:webHidden/>
            <w:sz w:val="22"/>
            <w:szCs w:val="22"/>
          </w:rPr>
          <w:tab/>
        </w:r>
        <w:r w:rsidR="00AB50BA" w:rsidRPr="00341494">
          <w:rPr>
            <w:noProof/>
            <w:webHidden/>
            <w:sz w:val="22"/>
            <w:szCs w:val="22"/>
          </w:rPr>
          <w:fldChar w:fldCharType="begin"/>
        </w:r>
        <w:r w:rsidR="00AB50BA" w:rsidRPr="00341494">
          <w:rPr>
            <w:noProof/>
            <w:webHidden/>
            <w:sz w:val="22"/>
            <w:szCs w:val="22"/>
          </w:rPr>
          <w:instrText xml:space="preserve"> PAGEREF _Toc504651537 \h </w:instrText>
        </w:r>
        <w:r w:rsidR="00AB50BA" w:rsidRPr="00341494">
          <w:rPr>
            <w:noProof/>
            <w:webHidden/>
            <w:sz w:val="22"/>
            <w:szCs w:val="22"/>
          </w:rPr>
        </w:r>
        <w:r w:rsidR="00AB50BA" w:rsidRPr="00341494">
          <w:rPr>
            <w:noProof/>
            <w:webHidden/>
            <w:sz w:val="22"/>
            <w:szCs w:val="22"/>
          </w:rPr>
          <w:fldChar w:fldCharType="separate"/>
        </w:r>
        <w:r w:rsidR="00CE2262">
          <w:rPr>
            <w:noProof/>
            <w:webHidden/>
            <w:sz w:val="22"/>
            <w:szCs w:val="22"/>
          </w:rPr>
          <w:t>53</w:t>
        </w:r>
        <w:r w:rsidR="00AB50BA" w:rsidRPr="00341494">
          <w:rPr>
            <w:noProof/>
            <w:webHidden/>
            <w:sz w:val="22"/>
            <w:szCs w:val="22"/>
          </w:rPr>
          <w:fldChar w:fldCharType="end"/>
        </w:r>
      </w:hyperlink>
    </w:p>
    <w:p w:rsidR="00AB50BA" w:rsidRPr="00341494" w:rsidRDefault="00F139CD" w:rsidP="00AB50BA">
      <w:pPr>
        <w:pStyle w:val="Sumrio1"/>
        <w:tabs>
          <w:tab w:val="left" w:pos="660"/>
        </w:tabs>
        <w:rPr>
          <w:noProof/>
          <w:sz w:val="22"/>
          <w:szCs w:val="22"/>
          <w:lang w:eastAsia="pt-BR"/>
        </w:rPr>
      </w:pPr>
      <w:hyperlink w:anchor="_Toc504651538" w:history="1">
        <w:r w:rsidR="00AB50BA" w:rsidRPr="00341494">
          <w:rPr>
            <w:rStyle w:val="Hyperlink"/>
            <w:noProof/>
            <w:sz w:val="22"/>
            <w:szCs w:val="22"/>
          </w:rPr>
          <w:t>3.</w:t>
        </w:r>
        <w:r w:rsidR="00AB50BA" w:rsidRPr="00341494">
          <w:rPr>
            <w:noProof/>
            <w:sz w:val="22"/>
            <w:szCs w:val="22"/>
            <w:lang w:eastAsia="pt-BR"/>
          </w:rPr>
          <w:tab/>
        </w:r>
        <w:r w:rsidR="00AB50BA" w:rsidRPr="00341494">
          <w:rPr>
            <w:rStyle w:val="Hyperlink"/>
            <w:noProof/>
            <w:sz w:val="22"/>
            <w:szCs w:val="22"/>
          </w:rPr>
          <w:t>JUSTIFICATIVA</w:t>
        </w:r>
        <w:r w:rsidR="00AB50BA" w:rsidRPr="00341494">
          <w:rPr>
            <w:noProof/>
            <w:webHidden/>
            <w:sz w:val="22"/>
            <w:szCs w:val="22"/>
          </w:rPr>
          <w:tab/>
        </w:r>
        <w:r w:rsidR="00AB50BA" w:rsidRPr="00341494">
          <w:rPr>
            <w:noProof/>
            <w:webHidden/>
            <w:sz w:val="22"/>
            <w:szCs w:val="22"/>
          </w:rPr>
          <w:fldChar w:fldCharType="begin"/>
        </w:r>
        <w:r w:rsidR="00AB50BA" w:rsidRPr="00341494">
          <w:rPr>
            <w:noProof/>
            <w:webHidden/>
            <w:sz w:val="22"/>
            <w:szCs w:val="22"/>
          </w:rPr>
          <w:instrText xml:space="preserve"> PAGEREF _Toc504651538 \h </w:instrText>
        </w:r>
        <w:r w:rsidR="00AB50BA" w:rsidRPr="00341494">
          <w:rPr>
            <w:noProof/>
            <w:webHidden/>
            <w:sz w:val="22"/>
            <w:szCs w:val="22"/>
          </w:rPr>
        </w:r>
        <w:r w:rsidR="00AB50BA" w:rsidRPr="00341494">
          <w:rPr>
            <w:noProof/>
            <w:webHidden/>
            <w:sz w:val="22"/>
            <w:szCs w:val="22"/>
          </w:rPr>
          <w:fldChar w:fldCharType="separate"/>
        </w:r>
        <w:r w:rsidR="00CE2262">
          <w:rPr>
            <w:noProof/>
            <w:webHidden/>
            <w:sz w:val="22"/>
            <w:szCs w:val="22"/>
          </w:rPr>
          <w:t>53</w:t>
        </w:r>
        <w:r w:rsidR="00AB50BA" w:rsidRPr="00341494">
          <w:rPr>
            <w:noProof/>
            <w:webHidden/>
            <w:sz w:val="22"/>
            <w:szCs w:val="22"/>
          </w:rPr>
          <w:fldChar w:fldCharType="end"/>
        </w:r>
      </w:hyperlink>
    </w:p>
    <w:p w:rsidR="00AB50BA" w:rsidRPr="00341494" w:rsidRDefault="00F139CD" w:rsidP="00AB50BA">
      <w:pPr>
        <w:pStyle w:val="Sumrio1"/>
        <w:rPr>
          <w:noProof/>
          <w:sz w:val="22"/>
          <w:szCs w:val="22"/>
          <w:lang w:eastAsia="pt-BR"/>
        </w:rPr>
      </w:pPr>
      <w:hyperlink w:anchor="_Toc504651539" w:history="1">
        <w:r w:rsidR="00AB50BA" w:rsidRPr="00341494">
          <w:rPr>
            <w:rStyle w:val="Hyperlink"/>
            <w:noProof/>
            <w:sz w:val="22"/>
            <w:szCs w:val="22"/>
          </w:rPr>
          <w:t>4. OBJETO DO PROJETO BÁSICO.</w:t>
        </w:r>
        <w:r w:rsidR="00AB50BA" w:rsidRPr="00341494">
          <w:rPr>
            <w:noProof/>
            <w:webHidden/>
            <w:sz w:val="22"/>
            <w:szCs w:val="22"/>
          </w:rPr>
          <w:tab/>
        </w:r>
        <w:r w:rsidR="00AB50BA" w:rsidRPr="00341494">
          <w:rPr>
            <w:noProof/>
            <w:webHidden/>
            <w:sz w:val="22"/>
            <w:szCs w:val="22"/>
          </w:rPr>
          <w:fldChar w:fldCharType="begin"/>
        </w:r>
        <w:r w:rsidR="00AB50BA" w:rsidRPr="00341494">
          <w:rPr>
            <w:noProof/>
            <w:webHidden/>
            <w:sz w:val="22"/>
            <w:szCs w:val="22"/>
          </w:rPr>
          <w:instrText xml:space="preserve"> PAGEREF _Toc504651539 \h </w:instrText>
        </w:r>
        <w:r w:rsidR="00AB50BA" w:rsidRPr="00341494">
          <w:rPr>
            <w:noProof/>
            <w:webHidden/>
            <w:sz w:val="22"/>
            <w:szCs w:val="22"/>
          </w:rPr>
        </w:r>
        <w:r w:rsidR="00AB50BA" w:rsidRPr="00341494">
          <w:rPr>
            <w:noProof/>
            <w:webHidden/>
            <w:sz w:val="22"/>
            <w:szCs w:val="22"/>
          </w:rPr>
          <w:fldChar w:fldCharType="separate"/>
        </w:r>
        <w:r w:rsidR="00CE2262">
          <w:rPr>
            <w:noProof/>
            <w:webHidden/>
            <w:sz w:val="22"/>
            <w:szCs w:val="22"/>
          </w:rPr>
          <w:t>55</w:t>
        </w:r>
        <w:r w:rsidR="00AB50BA" w:rsidRPr="00341494">
          <w:rPr>
            <w:noProof/>
            <w:webHidden/>
            <w:sz w:val="22"/>
            <w:szCs w:val="22"/>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540" w:history="1">
        <w:r w:rsidR="00AB50BA" w:rsidRPr="00341494">
          <w:rPr>
            <w:rStyle w:val="Hyperlink"/>
            <w:rFonts w:ascii="Times New Roman" w:eastAsia="Lucida Sans Unicode" w:hAnsi="Times New Roman" w:cs="Times New Roman"/>
            <w:noProof/>
            <w:lang w:eastAsia="ar-SA"/>
          </w:rPr>
          <w:t>4.1. Objetivos do levantamento dos limites cartográficos e dados cadastrais</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_Toc504651540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55</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541" w:history="1">
        <w:r w:rsidR="00AB50BA" w:rsidRPr="00341494">
          <w:rPr>
            <w:rStyle w:val="Hyperlink"/>
            <w:rFonts w:ascii="Times New Roman" w:eastAsia="Lucida Sans Unicode" w:hAnsi="Times New Roman" w:cs="Times New Roman"/>
            <w:noProof/>
            <w:lang w:eastAsia="ar-SA"/>
          </w:rPr>
          <w:t>4.2. Área de abrangência dos trabalhos.</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_Toc504651541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55</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542" w:history="1">
        <w:r w:rsidR="00AB50BA" w:rsidRPr="00341494">
          <w:rPr>
            <w:rStyle w:val="Hyperlink"/>
            <w:rFonts w:ascii="Times New Roman" w:eastAsia="Lucida Sans Unicode" w:hAnsi="Times New Roman" w:cs="Times New Roman"/>
            <w:noProof/>
            <w:lang w:eastAsia="ar-SA"/>
          </w:rPr>
          <w:t>Figura 01: Mapa de espacialização dos grupos de vazios cartográficos/fundiário.</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_Toc504651542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56</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543" w:history="1">
        <w:r w:rsidR="00AB50BA" w:rsidRPr="00341494">
          <w:rPr>
            <w:rStyle w:val="Hyperlink"/>
            <w:rFonts w:ascii="Times New Roman" w:eastAsia="Lucida Sans Unicode" w:hAnsi="Times New Roman" w:cs="Times New Roman"/>
            <w:noProof/>
            <w:lang w:eastAsia="ar-SA"/>
          </w:rPr>
          <w:t>Quadro 1 – indicativo de municípios e número de imóveis por itens</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_Toc504651543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56</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544" w:history="1">
        <w:r w:rsidR="00AB50BA" w:rsidRPr="00341494">
          <w:rPr>
            <w:rStyle w:val="Hyperlink"/>
            <w:rFonts w:ascii="Times New Roman" w:eastAsia="Lucida Sans Unicode" w:hAnsi="Times New Roman" w:cs="Times New Roman"/>
            <w:noProof/>
            <w:lang w:eastAsia="ar-SA"/>
          </w:rPr>
          <w:t>4.4. Áreas priorizadas</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_Toc504651544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58</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545" w:history="1">
        <w:r w:rsidR="00AB50BA" w:rsidRPr="00341494">
          <w:rPr>
            <w:rStyle w:val="Hyperlink"/>
            <w:rFonts w:ascii="Times New Roman" w:eastAsia="Lucida Sans Unicode" w:hAnsi="Times New Roman" w:cs="Times New Roman"/>
            <w:noProof/>
            <w:lang w:eastAsia="ar-SA"/>
          </w:rPr>
          <w:t>4.5. Demais áreas no estado</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_Toc504651545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58</w:t>
        </w:r>
        <w:r w:rsidR="00AB50BA" w:rsidRPr="00341494">
          <w:rPr>
            <w:rFonts w:ascii="Times New Roman" w:hAnsi="Times New Roman" w:cs="Times New Roman"/>
            <w:noProof/>
            <w:webHidden/>
          </w:rPr>
          <w:fldChar w:fldCharType="end"/>
        </w:r>
      </w:hyperlink>
    </w:p>
    <w:p w:rsidR="00AB50BA" w:rsidRPr="00341494" w:rsidRDefault="00F139CD" w:rsidP="00AB50BA">
      <w:pPr>
        <w:pStyle w:val="Sumrio1"/>
        <w:tabs>
          <w:tab w:val="left" w:pos="660"/>
        </w:tabs>
        <w:rPr>
          <w:noProof/>
          <w:sz w:val="22"/>
          <w:szCs w:val="22"/>
          <w:lang w:eastAsia="pt-BR"/>
        </w:rPr>
      </w:pPr>
      <w:hyperlink w:anchor="_Toc504651546" w:history="1">
        <w:r w:rsidR="00AB50BA" w:rsidRPr="00341494">
          <w:rPr>
            <w:rStyle w:val="Hyperlink"/>
            <w:noProof/>
            <w:sz w:val="22"/>
            <w:szCs w:val="22"/>
          </w:rPr>
          <w:t>5.</w:t>
        </w:r>
        <w:r w:rsidR="00AB50BA" w:rsidRPr="00341494">
          <w:rPr>
            <w:noProof/>
            <w:sz w:val="22"/>
            <w:szCs w:val="22"/>
            <w:lang w:eastAsia="pt-BR"/>
          </w:rPr>
          <w:tab/>
        </w:r>
        <w:r w:rsidR="00AB50BA" w:rsidRPr="00341494">
          <w:rPr>
            <w:rStyle w:val="Hyperlink"/>
            <w:noProof/>
            <w:sz w:val="22"/>
            <w:szCs w:val="22"/>
          </w:rPr>
          <w:t>DESCRIÇÃO DA METODOLOGIA PARA LEVANTAMENTO DAS COORDENADAS GEOGRÁFICAS, COLETAS DE DADOS CADASTRAIS E ELABORAÇÃO DO CAR.</w:t>
        </w:r>
        <w:r w:rsidR="00AB50BA" w:rsidRPr="00341494">
          <w:rPr>
            <w:noProof/>
            <w:webHidden/>
            <w:sz w:val="22"/>
            <w:szCs w:val="22"/>
          </w:rPr>
          <w:tab/>
        </w:r>
        <w:r w:rsidR="00AB50BA" w:rsidRPr="00341494">
          <w:rPr>
            <w:noProof/>
            <w:webHidden/>
            <w:sz w:val="22"/>
            <w:szCs w:val="22"/>
          </w:rPr>
          <w:fldChar w:fldCharType="begin"/>
        </w:r>
        <w:r w:rsidR="00AB50BA" w:rsidRPr="00341494">
          <w:rPr>
            <w:noProof/>
            <w:webHidden/>
            <w:sz w:val="22"/>
            <w:szCs w:val="22"/>
          </w:rPr>
          <w:instrText xml:space="preserve"> PAGEREF _Toc504651546 \h </w:instrText>
        </w:r>
        <w:r w:rsidR="00AB50BA" w:rsidRPr="00341494">
          <w:rPr>
            <w:noProof/>
            <w:webHidden/>
            <w:sz w:val="22"/>
            <w:szCs w:val="22"/>
          </w:rPr>
        </w:r>
        <w:r w:rsidR="00AB50BA" w:rsidRPr="00341494">
          <w:rPr>
            <w:noProof/>
            <w:webHidden/>
            <w:sz w:val="22"/>
            <w:szCs w:val="22"/>
          </w:rPr>
          <w:fldChar w:fldCharType="separate"/>
        </w:r>
        <w:r w:rsidR="00CE2262">
          <w:rPr>
            <w:noProof/>
            <w:webHidden/>
            <w:sz w:val="22"/>
            <w:szCs w:val="22"/>
          </w:rPr>
          <w:t>59</w:t>
        </w:r>
        <w:r w:rsidR="00AB50BA" w:rsidRPr="00341494">
          <w:rPr>
            <w:noProof/>
            <w:webHidden/>
            <w:sz w:val="22"/>
            <w:szCs w:val="22"/>
          </w:rPr>
          <w:fldChar w:fldCharType="end"/>
        </w:r>
      </w:hyperlink>
    </w:p>
    <w:p w:rsidR="00AB50BA" w:rsidRPr="00341494" w:rsidRDefault="00F139CD" w:rsidP="00AB50BA">
      <w:pPr>
        <w:pStyle w:val="Sumrio2"/>
        <w:tabs>
          <w:tab w:val="left" w:pos="1320"/>
        </w:tabs>
        <w:rPr>
          <w:rFonts w:ascii="Times New Roman" w:hAnsi="Times New Roman" w:cs="Times New Roman"/>
          <w:noProof/>
          <w:lang w:eastAsia="pt-BR"/>
        </w:rPr>
      </w:pPr>
      <w:hyperlink w:anchor="_Toc504651547" w:history="1">
        <w:r w:rsidR="00AB50BA" w:rsidRPr="00341494">
          <w:rPr>
            <w:rStyle w:val="Hyperlink"/>
            <w:rFonts w:ascii="Times New Roman" w:eastAsia="Lucida Sans Unicode" w:hAnsi="Times New Roman" w:cs="Times New Roman"/>
            <w:noProof/>
            <w:lang w:eastAsia="ar-SA"/>
          </w:rPr>
          <w:t xml:space="preserve">5.1. </w:t>
        </w:r>
        <w:r w:rsidR="00AB50BA" w:rsidRPr="00341494">
          <w:rPr>
            <w:rFonts w:ascii="Times New Roman" w:hAnsi="Times New Roman" w:cs="Times New Roman"/>
            <w:noProof/>
            <w:lang w:eastAsia="pt-BR"/>
          </w:rPr>
          <w:tab/>
        </w:r>
        <w:r w:rsidR="00AB50BA" w:rsidRPr="00341494">
          <w:rPr>
            <w:rStyle w:val="Hyperlink"/>
            <w:rFonts w:ascii="Times New Roman" w:eastAsia="Lucida Sans Unicode" w:hAnsi="Times New Roman" w:cs="Times New Roman"/>
            <w:noProof/>
            <w:lang w:eastAsia="ar-SA"/>
          </w:rPr>
          <w:t>Do levantamento das coordenadas geográficas em campo</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_Toc504651547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59</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tabs>
          <w:tab w:val="left" w:pos="1320"/>
        </w:tabs>
        <w:rPr>
          <w:rFonts w:ascii="Times New Roman" w:hAnsi="Times New Roman" w:cs="Times New Roman"/>
          <w:noProof/>
          <w:lang w:eastAsia="pt-BR"/>
        </w:rPr>
      </w:pPr>
      <w:hyperlink w:anchor="_Toc504651548" w:history="1">
        <w:r w:rsidR="00AB50BA" w:rsidRPr="00341494">
          <w:rPr>
            <w:rStyle w:val="Hyperlink"/>
            <w:rFonts w:ascii="Times New Roman" w:eastAsia="Lucida Sans Unicode" w:hAnsi="Times New Roman" w:cs="Times New Roman"/>
            <w:noProof/>
            <w:lang w:eastAsia="ar-SA"/>
          </w:rPr>
          <w:t xml:space="preserve">5.2. </w:t>
        </w:r>
        <w:r w:rsidR="00AB50BA" w:rsidRPr="00341494">
          <w:rPr>
            <w:rFonts w:ascii="Times New Roman" w:hAnsi="Times New Roman" w:cs="Times New Roman"/>
            <w:noProof/>
            <w:lang w:eastAsia="pt-BR"/>
          </w:rPr>
          <w:tab/>
        </w:r>
        <w:r w:rsidR="00AB50BA" w:rsidRPr="00341494">
          <w:rPr>
            <w:rStyle w:val="Hyperlink"/>
            <w:rFonts w:ascii="Times New Roman" w:eastAsia="Lucida Sans Unicode" w:hAnsi="Times New Roman" w:cs="Times New Roman"/>
            <w:noProof/>
            <w:lang w:eastAsia="ar-SA"/>
          </w:rPr>
          <w:t>Da coleta de dados cadastrais em campo</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_Toc504651548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60</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tabs>
          <w:tab w:val="left" w:pos="1320"/>
        </w:tabs>
        <w:rPr>
          <w:rFonts w:ascii="Times New Roman" w:hAnsi="Times New Roman" w:cs="Times New Roman"/>
          <w:noProof/>
          <w:lang w:eastAsia="pt-BR"/>
        </w:rPr>
      </w:pPr>
      <w:hyperlink w:anchor="_Toc504651549" w:history="1">
        <w:r w:rsidR="00AB50BA" w:rsidRPr="00341494">
          <w:rPr>
            <w:rStyle w:val="Hyperlink"/>
            <w:rFonts w:ascii="Times New Roman" w:eastAsia="Lucida Sans Unicode" w:hAnsi="Times New Roman" w:cs="Times New Roman"/>
            <w:noProof/>
            <w:lang w:eastAsia="ar-SA"/>
          </w:rPr>
          <w:t xml:space="preserve">5.3. </w:t>
        </w:r>
        <w:r w:rsidR="00AB50BA" w:rsidRPr="00341494">
          <w:rPr>
            <w:rFonts w:ascii="Times New Roman" w:hAnsi="Times New Roman" w:cs="Times New Roman"/>
            <w:noProof/>
            <w:lang w:eastAsia="pt-BR"/>
          </w:rPr>
          <w:tab/>
        </w:r>
        <w:r w:rsidR="00AB50BA" w:rsidRPr="00341494">
          <w:rPr>
            <w:rStyle w:val="Hyperlink"/>
            <w:rFonts w:ascii="Times New Roman" w:eastAsia="Lucida Sans Unicode" w:hAnsi="Times New Roman" w:cs="Times New Roman"/>
            <w:noProof/>
            <w:lang w:eastAsia="ar-SA"/>
          </w:rPr>
          <w:t>Do Recebimento dos Documentos</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_Toc504651549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60</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tabs>
          <w:tab w:val="left" w:pos="1320"/>
        </w:tabs>
        <w:rPr>
          <w:rFonts w:ascii="Times New Roman" w:hAnsi="Times New Roman" w:cs="Times New Roman"/>
          <w:noProof/>
          <w:lang w:eastAsia="pt-BR"/>
        </w:rPr>
      </w:pPr>
      <w:hyperlink w:anchor="_Toc504651550" w:history="1">
        <w:r w:rsidR="00AB50BA" w:rsidRPr="00341494">
          <w:rPr>
            <w:rStyle w:val="Hyperlink"/>
            <w:rFonts w:ascii="Times New Roman" w:eastAsia="Lucida Sans Unicode" w:hAnsi="Times New Roman" w:cs="Times New Roman"/>
            <w:noProof/>
            <w:lang w:eastAsia="ar-SA"/>
          </w:rPr>
          <w:t>5.4.</w:t>
        </w:r>
        <w:r w:rsidR="00AB50BA" w:rsidRPr="00341494">
          <w:rPr>
            <w:rFonts w:ascii="Times New Roman" w:hAnsi="Times New Roman" w:cs="Times New Roman"/>
            <w:noProof/>
            <w:lang w:eastAsia="pt-BR"/>
          </w:rPr>
          <w:tab/>
        </w:r>
        <w:r w:rsidR="00AB50BA" w:rsidRPr="00341494">
          <w:rPr>
            <w:rStyle w:val="Hyperlink"/>
            <w:rFonts w:ascii="Times New Roman" w:eastAsia="Lucida Sans Unicode" w:hAnsi="Times New Roman" w:cs="Times New Roman"/>
            <w:noProof/>
            <w:lang w:eastAsia="ar-SA"/>
          </w:rPr>
          <w:t>Análise dos Dados de Campo</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_Toc504651550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60</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tabs>
          <w:tab w:val="left" w:pos="1100"/>
        </w:tabs>
        <w:rPr>
          <w:rFonts w:ascii="Times New Roman" w:hAnsi="Times New Roman" w:cs="Times New Roman"/>
          <w:noProof/>
          <w:lang w:eastAsia="pt-BR"/>
        </w:rPr>
      </w:pPr>
      <w:hyperlink w:anchor="_Toc504651551" w:history="1">
        <w:r w:rsidR="00AB50BA" w:rsidRPr="00341494">
          <w:rPr>
            <w:rStyle w:val="Hyperlink"/>
            <w:rFonts w:ascii="Times New Roman" w:eastAsia="Lucida Sans Unicode" w:hAnsi="Times New Roman" w:cs="Times New Roman"/>
            <w:noProof/>
            <w:lang w:eastAsia="ar-SA"/>
          </w:rPr>
          <w:t>5.5</w:t>
        </w:r>
        <w:r w:rsidR="00AB50BA" w:rsidRPr="00341494">
          <w:rPr>
            <w:rFonts w:ascii="Times New Roman" w:hAnsi="Times New Roman" w:cs="Times New Roman"/>
            <w:noProof/>
            <w:lang w:eastAsia="pt-BR"/>
          </w:rPr>
          <w:tab/>
        </w:r>
        <w:r w:rsidR="00AB50BA" w:rsidRPr="00341494">
          <w:rPr>
            <w:rStyle w:val="Hyperlink"/>
            <w:rFonts w:ascii="Times New Roman" w:eastAsia="Lucida Sans Unicode" w:hAnsi="Times New Roman" w:cs="Times New Roman"/>
            <w:noProof/>
            <w:lang w:eastAsia="ar-SA"/>
          </w:rPr>
          <w:t>Escopo do Fornecimento</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_Toc504651551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61</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tabs>
          <w:tab w:val="left" w:pos="1320"/>
        </w:tabs>
        <w:rPr>
          <w:rFonts w:ascii="Times New Roman" w:hAnsi="Times New Roman" w:cs="Times New Roman"/>
          <w:noProof/>
          <w:lang w:eastAsia="pt-BR"/>
        </w:rPr>
      </w:pPr>
      <w:hyperlink w:anchor="_Toc504651552" w:history="1">
        <w:r w:rsidR="00AB50BA" w:rsidRPr="00341494">
          <w:rPr>
            <w:rStyle w:val="Hyperlink"/>
            <w:rFonts w:ascii="Times New Roman" w:eastAsia="Lucida Sans Unicode" w:hAnsi="Times New Roman" w:cs="Times New Roman"/>
            <w:noProof/>
            <w:lang w:eastAsia="ar-SA"/>
          </w:rPr>
          <w:t>5.6.</w:t>
        </w:r>
        <w:r w:rsidR="00AB50BA" w:rsidRPr="00341494">
          <w:rPr>
            <w:rFonts w:ascii="Times New Roman" w:hAnsi="Times New Roman" w:cs="Times New Roman"/>
            <w:noProof/>
            <w:lang w:eastAsia="pt-BR"/>
          </w:rPr>
          <w:tab/>
        </w:r>
        <w:r w:rsidR="00AB50BA" w:rsidRPr="00341494">
          <w:rPr>
            <w:rStyle w:val="Hyperlink"/>
            <w:rFonts w:ascii="Times New Roman" w:eastAsia="Lucida Sans Unicode" w:hAnsi="Times New Roman" w:cs="Times New Roman"/>
            <w:noProof/>
            <w:lang w:eastAsia="ar-SA"/>
          </w:rPr>
          <w:t>Plano de Comunicação</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_Toc504651552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61</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tabs>
          <w:tab w:val="left" w:pos="1320"/>
        </w:tabs>
        <w:rPr>
          <w:rFonts w:ascii="Times New Roman" w:hAnsi="Times New Roman" w:cs="Times New Roman"/>
          <w:noProof/>
          <w:lang w:eastAsia="pt-BR"/>
        </w:rPr>
      </w:pPr>
      <w:hyperlink w:anchor="_Toc504651553" w:history="1">
        <w:r w:rsidR="00AB50BA" w:rsidRPr="00341494">
          <w:rPr>
            <w:rStyle w:val="Hyperlink"/>
            <w:rFonts w:ascii="Times New Roman" w:eastAsia="Lucida Sans Unicode" w:hAnsi="Times New Roman" w:cs="Times New Roman"/>
            <w:noProof/>
            <w:lang w:eastAsia="ar-SA"/>
          </w:rPr>
          <w:t>5.7.</w:t>
        </w:r>
        <w:r w:rsidR="00AB50BA" w:rsidRPr="00341494">
          <w:rPr>
            <w:rFonts w:ascii="Times New Roman" w:hAnsi="Times New Roman" w:cs="Times New Roman"/>
            <w:noProof/>
            <w:lang w:eastAsia="pt-BR"/>
          </w:rPr>
          <w:tab/>
        </w:r>
        <w:r w:rsidR="00AB50BA" w:rsidRPr="00341494">
          <w:rPr>
            <w:rStyle w:val="Hyperlink"/>
            <w:rFonts w:ascii="Times New Roman" w:eastAsia="Lucida Sans Unicode" w:hAnsi="Times New Roman" w:cs="Times New Roman"/>
            <w:noProof/>
            <w:lang w:eastAsia="ar-SA"/>
          </w:rPr>
          <w:t>Elaboração do Cadastro Ambiental Rural – CAR</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_Toc504651553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61</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tabs>
          <w:tab w:val="left" w:pos="1540"/>
        </w:tabs>
        <w:rPr>
          <w:rFonts w:ascii="Times New Roman" w:hAnsi="Times New Roman" w:cs="Times New Roman"/>
          <w:noProof/>
          <w:lang w:eastAsia="pt-BR"/>
        </w:rPr>
      </w:pPr>
      <w:hyperlink w:anchor="_Toc504651554" w:history="1">
        <w:r w:rsidR="00AB50BA" w:rsidRPr="00341494">
          <w:rPr>
            <w:rStyle w:val="Hyperlink"/>
            <w:rFonts w:ascii="Times New Roman" w:eastAsia="Lucida Sans Unicode" w:hAnsi="Times New Roman" w:cs="Times New Roman"/>
            <w:noProof/>
            <w:lang w:eastAsia="ar-SA"/>
          </w:rPr>
          <w:t>5.7.1.</w:t>
        </w:r>
        <w:r w:rsidR="00AB50BA" w:rsidRPr="00341494">
          <w:rPr>
            <w:rFonts w:ascii="Times New Roman" w:hAnsi="Times New Roman" w:cs="Times New Roman"/>
            <w:noProof/>
            <w:lang w:eastAsia="pt-BR"/>
          </w:rPr>
          <w:tab/>
        </w:r>
        <w:r w:rsidR="00AB50BA" w:rsidRPr="00341494">
          <w:rPr>
            <w:rStyle w:val="Hyperlink"/>
            <w:rFonts w:ascii="Times New Roman" w:eastAsia="Lucida Sans Unicode" w:hAnsi="Times New Roman" w:cs="Times New Roman"/>
            <w:noProof/>
            <w:lang w:eastAsia="ar-SA"/>
          </w:rPr>
          <w:t>Da entrega dos CAR’s</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_Toc504651554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62</w:t>
        </w:r>
        <w:r w:rsidR="00AB50BA" w:rsidRPr="00341494">
          <w:rPr>
            <w:rFonts w:ascii="Times New Roman" w:hAnsi="Times New Roman" w:cs="Times New Roman"/>
            <w:noProof/>
            <w:webHidden/>
          </w:rPr>
          <w:fldChar w:fldCharType="end"/>
        </w:r>
      </w:hyperlink>
    </w:p>
    <w:p w:rsidR="00AB50BA" w:rsidRPr="00341494" w:rsidRDefault="00F139CD" w:rsidP="00AB50BA">
      <w:pPr>
        <w:pStyle w:val="Sumrio1"/>
        <w:tabs>
          <w:tab w:val="left" w:pos="660"/>
        </w:tabs>
        <w:rPr>
          <w:noProof/>
          <w:sz w:val="22"/>
          <w:szCs w:val="22"/>
          <w:lang w:eastAsia="pt-BR"/>
        </w:rPr>
      </w:pPr>
      <w:hyperlink w:anchor="_Toc504651555" w:history="1">
        <w:r w:rsidR="00AB50BA" w:rsidRPr="00341494">
          <w:rPr>
            <w:rStyle w:val="Hyperlink"/>
            <w:noProof/>
            <w:sz w:val="22"/>
            <w:szCs w:val="22"/>
          </w:rPr>
          <w:t>6.</w:t>
        </w:r>
        <w:r w:rsidR="00AB50BA" w:rsidRPr="00341494">
          <w:rPr>
            <w:noProof/>
            <w:sz w:val="22"/>
            <w:szCs w:val="22"/>
            <w:lang w:eastAsia="pt-BR"/>
          </w:rPr>
          <w:tab/>
        </w:r>
        <w:r w:rsidR="00AB50BA" w:rsidRPr="00341494">
          <w:rPr>
            <w:rStyle w:val="Hyperlink"/>
            <w:noProof/>
            <w:sz w:val="22"/>
            <w:szCs w:val="22"/>
          </w:rPr>
          <w:t>DOS INSUMOS DISPONIBILIZADOS PELA CONTRATANTE</w:t>
        </w:r>
        <w:r w:rsidR="00AB50BA" w:rsidRPr="00341494">
          <w:rPr>
            <w:noProof/>
            <w:webHidden/>
            <w:sz w:val="22"/>
            <w:szCs w:val="22"/>
          </w:rPr>
          <w:tab/>
        </w:r>
        <w:r w:rsidR="00AB50BA" w:rsidRPr="00341494">
          <w:rPr>
            <w:noProof/>
            <w:webHidden/>
            <w:sz w:val="22"/>
            <w:szCs w:val="22"/>
          </w:rPr>
          <w:fldChar w:fldCharType="begin"/>
        </w:r>
        <w:r w:rsidR="00AB50BA" w:rsidRPr="00341494">
          <w:rPr>
            <w:noProof/>
            <w:webHidden/>
            <w:sz w:val="22"/>
            <w:szCs w:val="22"/>
          </w:rPr>
          <w:instrText xml:space="preserve"> PAGEREF _Toc504651555 \h </w:instrText>
        </w:r>
        <w:r w:rsidR="00AB50BA" w:rsidRPr="00341494">
          <w:rPr>
            <w:noProof/>
            <w:webHidden/>
            <w:sz w:val="22"/>
            <w:szCs w:val="22"/>
          </w:rPr>
        </w:r>
        <w:r w:rsidR="00AB50BA" w:rsidRPr="00341494">
          <w:rPr>
            <w:noProof/>
            <w:webHidden/>
            <w:sz w:val="22"/>
            <w:szCs w:val="22"/>
          </w:rPr>
          <w:fldChar w:fldCharType="separate"/>
        </w:r>
        <w:r w:rsidR="00CE2262">
          <w:rPr>
            <w:noProof/>
            <w:webHidden/>
            <w:sz w:val="22"/>
            <w:szCs w:val="22"/>
          </w:rPr>
          <w:t>63</w:t>
        </w:r>
        <w:r w:rsidR="00AB50BA" w:rsidRPr="00341494">
          <w:rPr>
            <w:noProof/>
            <w:webHidden/>
            <w:sz w:val="22"/>
            <w:szCs w:val="22"/>
          </w:rPr>
          <w:fldChar w:fldCharType="end"/>
        </w:r>
      </w:hyperlink>
    </w:p>
    <w:p w:rsidR="00AB50BA" w:rsidRPr="00341494" w:rsidRDefault="00F139CD" w:rsidP="00AB50BA">
      <w:pPr>
        <w:pStyle w:val="Sumrio1"/>
        <w:rPr>
          <w:noProof/>
          <w:sz w:val="22"/>
          <w:szCs w:val="22"/>
          <w:lang w:eastAsia="pt-BR"/>
        </w:rPr>
      </w:pPr>
      <w:hyperlink w:anchor="_Toc504651556" w:history="1">
        <w:r w:rsidR="00AB50BA" w:rsidRPr="00341494">
          <w:rPr>
            <w:rStyle w:val="Hyperlink"/>
            <w:noProof/>
            <w:sz w:val="22"/>
            <w:szCs w:val="22"/>
            <w:lang w:eastAsia="ar-SA"/>
          </w:rPr>
          <w:t>7. PLANEJAMENTO DOS TRABALHOS</w:t>
        </w:r>
        <w:r w:rsidR="00AB50BA" w:rsidRPr="00341494">
          <w:rPr>
            <w:noProof/>
            <w:webHidden/>
            <w:sz w:val="22"/>
            <w:szCs w:val="22"/>
          </w:rPr>
          <w:tab/>
        </w:r>
        <w:r w:rsidR="00AB50BA" w:rsidRPr="00341494">
          <w:rPr>
            <w:noProof/>
            <w:webHidden/>
            <w:sz w:val="22"/>
            <w:szCs w:val="22"/>
          </w:rPr>
          <w:fldChar w:fldCharType="begin"/>
        </w:r>
        <w:r w:rsidR="00AB50BA" w:rsidRPr="00341494">
          <w:rPr>
            <w:noProof/>
            <w:webHidden/>
            <w:sz w:val="22"/>
            <w:szCs w:val="22"/>
          </w:rPr>
          <w:instrText xml:space="preserve"> PAGEREF _Toc504651556 \h </w:instrText>
        </w:r>
        <w:r w:rsidR="00AB50BA" w:rsidRPr="00341494">
          <w:rPr>
            <w:noProof/>
            <w:webHidden/>
            <w:sz w:val="22"/>
            <w:szCs w:val="22"/>
          </w:rPr>
        </w:r>
        <w:r w:rsidR="00AB50BA" w:rsidRPr="00341494">
          <w:rPr>
            <w:noProof/>
            <w:webHidden/>
            <w:sz w:val="22"/>
            <w:szCs w:val="22"/>
          </w:rPr>
          <w:fldChar w:fldCharType="separate"/>
        </w:r>
        <w:r w:rsidR="00CE2262">
          <w:rPr>
            <w:noProof/>
            <w:webHidden/>
            <w:sz w:val="22"/>
            <w:szCs w:val="22"/>
          </w:rPr>
          <w:t>63</w:t>
        </w:r>
        <w:r w:rsidR="00AB50BA" w:rsidRPr="00341494">
          <w:rPr>
            <w:noProof/>
            <w:webHidden/>
            <w:sz w:val="22"/>
            <w:szCs w:val="22"/>
          </w:rPr>
          <w:fldChar w:fldCharType="end"/>
        </w:r>
      </w:hyperlink>
    </w:p>
    <w:p w:rsidR="00AB50BA" w:rsidRPr="00341494" w:rsidRDefault="00F139CD" w:rsidP="00AB50BA">
      <w:pPr>
        <w:pStyle w:val="Sumrio1"/>
        <w:rPr>
          <w:noProof/>
          <w:sz w:val="22"/>
          <w:szCs w:val="22"/>
          <w:lang w:eastAsia="pt-BR"/>
        </w:rPr>
      </w:pPr>
      <w:hyperlink w:anchor="_Toc504651557" w:history="1">
        <w:r w:rsidR="00AB50BA" w:rsidRPr="00341494">
          <w:rPr>
            <w:rStyle w:val="Hyperlink"/>
            <w:noProof/>
            <w:sz w:val="22"/>
            <w:szCs w:val="22"/>
          </w:rPr>
          <w:t>8. DO PLANO DE TRABALHO</w:t>
        </w:r>
        <w:r w:rsidR="00AB50BA" w:rsidRPr="00341494">
          <w:rPr>
            <w:noProof/>
            <w:webHidden/>
            <w:sz w:val="22"/>
            <w:szCs w:val="22"/>
          </w:rPr>
          <w:tab/>
        </w:r>
        <w:r w:rsidR="00AB50BA" w:rsidRPr="00341494">
          <w:rPr>
            <w:noProof/>
            <w:webHidden/>
            <w:sz w:val="22"/>
            <w:szCs w:val="22"/>
          </w:rPr>
          <w:fldChar w:fldCharType="begin"/>
        </w:r>
        <w:r w:rsidR="00AB50BA" w:rsidRPr="00341494">
          <w:rPr>
            <w:noProof/>
            <w:webHidden/>
            <w:sz w:val="22"/>
            <w:szCs w:val="22"/>
          </w:rPr>
          <w:instrText xml:space="preserve"> PAGEREF _Toc504651557 \h </w:instrText>
        </w:r>
        <w:r w:rsidR="00AB50BA" w:rsidRPr="00341494">
          <w:rPr>
            <w:noProof/>
            <w:webHidden/>
            <w:sz w:val="22"/>
            <w:szCs w:val="22"/>
          </w:rPr>
        </w:r>
        <w:r w:rsidR="00AB50BA" w:rsidRPr="00341494">
          <w:rPr>
            <w:noProof/>
            <w:webHidden/>
            <w:sz w:val="22"/>
            <w:szCs w:val="22"/>
          </w:rPr>
          <w:fldChar w:fldCharType="separate"/>
        </w:r>
        <w:r w:rsidR="00CE2262">
          <w:rPr>
            <w:noProof/>
            <w:webHidden/>
            <w:sz w:val="22"/>
            <w:szCs w:val="22"/>
          </w:rPr>
          <w:t>65</w:t>
        </w:r>
        <w:r w:rsidR="00AB50BA" w:rsidRPr="00341494">
          <w:rPr>
            <w:noProof/>
            <w:webHidden/>
            <w:sz w:val="22"/>
            <w:szCs w:val="22"/>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558" w:history="1">
        <w:r w:rsidR="00AB50BA" w:rsidRPr="00341494">
          <w:rPr>
            <w:rStyle w:val="Hyperlink"/>
            <w:rFonts w:ascii="Times New Roman" w:eastAsia="Lucida Sans Unicode" w:hAnsi="Times New Roman" w:cs="Times New Roman"/>
            <w:noProof/>
            <w:lang w:eastAsia="ar-SA"/>
          </w:rPr>
          <w:t>Quadro 2 - Resumo das fases e atividades previstas</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_Toc504651558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66</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559" w:history="1">
        <w:r w:rsidR="00AB50BA" w:rsidRPr="00341494">
          <w:rPr>
            <w:rStyle w:val="Hyperlink"/>
            <w:rFonts w:ascii="Times New Roman" w:eastAsia="Lucida Sans Unicode" w:hAnsi="Times New Roman" w:cs="Times New Roman"/>
            <w:noProof/>
            <w:lang w:eastAsia="ar-SA"/>
          </w:rPr>
          <w:t>8.1. Do Planejamento para execução do contrato</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_Toc504651559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66</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560" w:history="1">
        <w:r w:rsidR="00AB50BA" w:rsidRPr="00341494">
          <w:rPr>
            <w:rStyle w:val="Hyperlink"/>
            <w:rFonts w:ascii="Times New Roman" w:eastAsia="Lucida Sans Unicode" w:hAnsi="Times New Roman" w:cs="Times New Roman"/>
            <w:noProof/>
            <w:lang w:eastAsia="ar-SA"/>
          </w:rPr>
          <w:t>8.2. Objetivos do Plano de Trabalhos.</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_Toc504651560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66</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561" w:history="1">
        <w:r w:rsidR="00AB50BA" w:rsidRPr="00341494">
          <w:rPr>
            <w:rStyle w:val="Hyperlink"/>
            <w:rFonts w:ascii="Times New Roman" w:eastAsia="Lucida Sans Unicode" w:hAnsi="Times New Roman" w:cs="Times New Roman"/>
            <w:noProof/>
            <w:lang w:eastAsia="ar-SA"/>
          </w:rPr>
          <w:t>8.3. Da metodologia da Execução das Atividades</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_Toc504651561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67</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562" w:history="1">
        <w:r w:rsidR="00AB50BA" w:rsidRPr="00341494">
          <w:rPr>
            <w:rStyle w:val="Hyperlink"/>
            <w:rFonts w:ascii="Times New Roman" w:eastAsia="Lucida Sans Unicode" w:hAnsi="Times New Roman" w:cs="Times New Roman"/>
            <w:noProof/>
            <w:lang w:eastAsia="ar-SA"/>
          </w:rPr>
          <w:t>8.4. Relação e Descrição das Atividades</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_Toc504651562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67</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563" w:history="1">
        <w:r w:rsidR="00AB50BA" w:rsidRPr="00341494">
          <w:rPr>
            <w:rStyle w:val="Hyperlink"/>
            <w:rFonts w:ascii="Times New Roman" w:eastAsia="Lucida Sans Unicode" w:hAnsi="Times New Roman" w:cs="Times New Roman"/>
            <w:noProof/>
            <w:lang w:eastAsia="ar-SA"/>
          </w:rPr>
          <w:t>8.5. Cronograma de Execução dos Serviços</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_Toc504651563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67</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564" w:history="1">
        <w:r w:rsidR="00AB50BA" w:rsidRPr="00341494">
          <w:rPr>
            <w:rStyle w:val="Hyperlink"/>
            <w:rFonts w:ascii="Times New Roman" w:eastAsia="Lucida Sans Unicode" w:hAnsi="Times New Roman" w:cs="Times New Roman"/>
            <w:noProof/>
            <w:lang w:eastAsia="ar-SA"/>
          </w:rPr>
          <w:t>8.6. Da logística para realização dos trabalhos</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_Toc504651564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67</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565" w:history="1">
        <w:r w:rsidR="00AB50BA" w:rsidRPr="00341494">
          <w:rPr>
            <w:rStyle w:val="Hyperlink"/>
            <w:rFonts w:ascii="Times New Roman" w:eastAsia="Lucida Sans Unicode" w:hAnsi="Times New Roman" w:cs="Times New Roman"/>
            <w:noProof/>
            <w:lang w:eastAsia="ar-SA"/>
          </w:rPr>
          <w:t>8.7. Mobilização e divulgação das fases de trabalho em campo</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_Toc504651565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67</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566" w:history="1">
        <w:r w:rsidR="00AB50BA" w:rsidRPr="00341494">
          <w:rPr>
            <w:rStyle w:val="Hyperlink"/>
            <w:rFonts w:ascii="Times New Roman" w:eastAsia="Lucida Sans Unicode" w:hAnsi="Times New Roman" w:cs="Times New Roman"/>
            <w:noProof/>
            <w:lang w:eastAsia="ar-SA"/>
          </w:rPr>
          <w:t>8.8. Disponibilidade de recursos humanos, físicos e financeiros</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_Toc504651566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68</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567" w:history="1">
        <w:r w:rsidR="00AB50BA" w:rsidRPr="00341494">
          <w:rPr>
            <w:rStyle w:val="Hyperlink"/>
            <w:rFonts w:ascii="Times New Roman" w:eastAsia="Lucida Sans Unicode" w:hAnsi="Times New Roman" w:cs="Times New Roman"/>
            <w:noProof/>
            <w:lang w:eastAsia="ar-SA"/>
          </w:rPr>
          <w:t>8.9. Plano de qualidade e riscos</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_Toc504651567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68</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568" w:history="1">
        <w:r w:rsidR="00AB50BA" w:rsidRPr="00341494">
          <w:rPr>
            <w:rStyle w:val="Hyperlink"/>
            <w:rFonts w:ascii="Times New Roman" w:eastAsia="Lucida Sans Unicode" w:hAnsi="Times New Roman" w:cs="Times New Roman"/>
            <w:noProof/>
            <w:lang w:eastAsia="ar-SA"/>
          </w:rPr>
          <w:t>8.10. Da consolidação do projeto</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_Toc504651568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68</w:t>
        </w:r>
        <w:r w:rsidR="00AB50BA" w:rsidRPr="00341494">
          <w:rPr>
            <w:rFonts w:ascii="Times New Roman" w:hAnsi="Times New Roman" w:cs="Times New Roman"/>
            <w:noProof/>
            <w:webHidden/>
          </w:rPr>
          <w:fldChar w:fldCharType="end"/>
        </w:r>
      </w:hyperlink>
    </w:p>
    <w:p w:rsidR="00AB50BA" w:rsidRPr="00341494" w:rsidRDefault="00F139CD" w:rsidP="00AB50BA">
      <w:pPr>
        <w:pStyle w:val="Sumrio1"/>
        <w:rPr>
          <w:noProof/>
          <w:sz w:val="22"/>
          <w:szCs w:val="22"/>
          <w:lang w:eastAsia="pt-BR"/>
        </w:rPr>
      </w:pPr>
      <w:hyperlink w:anchor="_Toc504651569" w:history="1">
        <w:r w:rsidR="00AB50BA" w:rsidRPr="00341494">
          <w:rPr>
            <w:rStyle w:val="Hyperlink"/>
            <w:noProof/>
            <w:sz w:val="22"/>
            <w:szCs w:val="22"/>
          </w:rPr>
          <w:t>9. CRONOGRAMA DE EXECUÇÃO.</w:t>
        </w:r>
        <w:r w:rsidR="00AB50BA" w:rsidRPr="00341494">
          <w:rPr>
            <w:noProof/>
            <w:webHidden/>
            <w:sz w:val="22"/>
            <w:szCs w:val="22"/>
          </w:rPr>
          <w:tab/>
        </w:r>
        <w:r w:rsidR="00AB50BA" w:rsidRPr="00341494">
          <w:rPr>
            <w:noProof/>
            <w:webHidden/>
            <w:sz w:val="22"/>
            <w:szCs w:val="22"/>
          </w:rPr>
          <w:fldChar w:fldCharType="begin"/>
        </w:r>
        <w:r w:rsidR="00AB50BA" w:rsidRPr="00341494">
          <w:rPr>
            <w:noProof/>
            <w:webHidden/>
            <w:sz w:val="22"/>
            <w:szCs w:val="22"/>
          </w:rPr>
          <w:instrText xml:space="preserve"> PAGEREF _Toc504651569 \h </w:instrText>
        </w:r>
        <w:r w:rsidR="00AB50BA" w:rsidRPr="00341494">
          <w:rPr>
            <w:noProof/>
            <w:webHidden/>
            <w:sz w:val="22"/>
            <w:szCs w:val="22"/>
          </w:rPr>
        </w:r>
        <w:r w:rsidR="00AB50BA" w:rsidRPr="00341494">
          <w:rPr>
            <w:noProof/>
            <w:webHidden/>
            <w:sz w:val="22"/>
            <w:szCs w:val="22"/>
          </w:rPr>
          <w:fldChar w:fldCharType="separate"/>
        </w:r>
        <w:r w:rsidR="00CE2262">
          <w:rPr>
            <w:noProof/>
            <w:webHidden/>
            <w:sz w:val="22"/>
            <w:szCs w:val="22"/>
          </w:rPr>
          <w:t>68</w:t>
        </w:r>
        <w:r w:rsidR="00AB50BA" w:rsidRPr="00341494">
          <w:rPr>
            <w:noProof/>
            <w:webHidden/>
            <w:sz w:val="22"/>
            <w:szCs w:val="22"/>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570" w:history="1">
        <w:r w:rsidR="00AB50BA" w:rsidRPr="00341494">
          <w:rPr>
            <w:rStyle w:val="Hyperlink"/>
            <w:rFonts w:ascii="Times New Roman" w:eastAsia="Lucida Sans Unicode" w:hAnsi="Times New Roman" w:cs="Times New Roman"/>
            <w:noProof/>
            <w:lang w:eastAsia="ar-SA"/>
          </w:rPr>
          <w:t>Quadro 3 – Cronograma de execução</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_Toc504651570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68</w:t>
        </w:r>
        <w:r w:rsidR="00AB50BA" w:rsidRPr="00341494">
          <w:rPr>
            <w:rFonts w:ascii="Times New Roman" w:hAnsi="Times New Roman" w:cs="Times New Roman"/>
            <w:noProof/>
            <w:webHidden/>
          </w:rPr>
          <w:fldChar w:fldCharType="end"/>
        </w:r>
      </w:hyperlink>
    </w:p>
    <w:p w:rsidR="00AB50BA" w:rsidRPr="00341494" w:rsidRDefault="00F139CD" w:rsidP="00AB50BA">
      <w:pPr>
        <w:pStyle w:val="Sumrio1"/>
        <w:tabs>
          <w:tab w:val="left" w:pos="660"/>
        </w:tabs>
        <w:rPr>
          <w:noProof/>
          <w:sz w:val="22"/>
          <w:szCs w:val="22"/>
          <w:lang w:eastAsia="pt-BR"/>
        </w:rPr>
      </w:pPr>
      <w:hyperlink w:anchor="_Toc504651571" w:history="1">
        <w:r w:rsidR="00AB50BA" w:rsidRPr="00341494">
          <w:rPr>
            <w:rStyle w:val="Hyperlink"/>
            <w:noProof/>
            <w:sz w:val="22"/>
            <w:szCs w:val="22"/>
          </w:rPr>
          <w:t>10.</w:t>
        </w:r>
        <w:r w:rsidR="00AB50BA" w:rsidRPr="00341494">
          <w:rPr>
            <w:noProof/>
            <w:sz w:val="22"/>
            <w:szCs w:val="22"/>
            <w:lang w:eastAsia="pt-BR"/>
          </w:rPr>
          <w:tab/>
        </w:r>
        <w:r w:rsidR="00AB50BA" w:rsidRPr="00341494">
          <w:rPr>
            <w:rStyle w:val="Hyperlink"/>
            <w:noProof/>
            <w:sz w:val="22"/>
            <w:szCs w:val="22"/>
          </w:rPr>
          <w:t>DOS PRODUTOS E SUBPRODUTOS</w:t>
        </w:r>
        <w:r w:rsidR="00AB50BA" w:rsidRPr="00341494">
          <w:rPr>
            <w:noProof/>
            <w:webHidden/>
            <w:sz w:val="22"/>
            <w:szCs w:val="22"/>
          </w:rPr>
          <w:tab/>
        </w:r>
        <w:r w:rsidR="00AB50BA" w:rsidRPr="00341494">
          <w:rPr>
            <w:noProof/>
            <w:webHidden/>
            <w:sz w:val="22"/>
            <w:szCs w:val="22"/>
          </w:rPr>
          <w:fldChar w:fldCharType="begin"/>
        </w:r>
        <w:r w:rsidR="00AB50BA" w:rsidRPr="00341494">
          <w:rPr>
            <w:noProof/>
            <w:webHidden/>
            <w:sz w:val="22"/>
            <w:szCs w:val="22"/>
          </w:rPr>
          <w:instrText xml:space="preserve"> PAGEREF _Toc504651571 \h </w:instrText>
        </w:r>
        <w:r w:rsidR="00AB50BA" w:rsidRPr="00341494">
          <w:rPr>
            <w:noProof/>
            <w:webHidden/>
            <w:sz w:val="22"/>
            <w:szCs w:val="22"/>
          </w:rPr>
        </w:r>
        <w:r w:rsidR="00AB50BA" w:rsidRPr="00341494">
          <w:rPr>
            <w:noProof/>
            <w:webHidden/>
            <w:sz w:val="22"/>
            <w:szCs w:val="22"/>
          </w:rPr>
          <w:fldChar w:fldCharType="separate"/>
        </w:r>
        <w:r w:rsidR="00CE2262">
          <w:rPr>
            <w:noProof/>
            <w:webHidden/>
            <w:sz w:val="22"/>
            <w:szCs w:val="22"/>
          </w:rPr>
          <w:t>69</w:t>
        </w:r>
        <w:r w:rsidR="00AB50BA" w:rsidRPr="00341494">
          <w:rPr>
            <w:noProof/>
            <w:webHidden/>
            <w:sz w:val="22"/>
            <w:szCs w:val="22"/>
          </w:rPr>
          <w:fldChar w:fldCharType="end"/>
        </w:r>
      </w:hyperlink>
    </w:p>
    <w:p w:rsidR="00AB50BA" w:rsidRPr="00341494" w:rsidRDefault="00F139CD" w:rsidP="00AB50BA">
      <w:pPr>
        <w:pStyle w:val="Sumrio2"/>
        <w:tabs>
          <w:tab w:val="left" w:pos="1320"/>
        </w:tabs>
        <w:rPr>
          <w:rFonts w:ascii="Times New Roman" w:hAnsi="Times New Roman" w:cs="Times New Roman"/>
          <w:noProof/>
          <w:lang w:eastAsia="pt-BR"/>
        </w:rPr>
      </w:pPr>
      <w:hyperlink w:anchor="_Toc504651572" w:history="1">
        <w:r w:rsidR="00AB50BA" w:rsidRPr="00341494">
          <w:rPr>
            <w:rStyle w:val="Hyperlink"/>
            <w:rFonts w:ascii="Times New Roman" w:eastAsia="Lucida Sans Unicode" w:hAnsi="Times New Roman" w:cs="Times New Roman"/>
            <w:noProof/>
            <w:lang w:eastAsia="ar-SA"/>
          </w:rPr>
          <w:t>10.1.</w:t>
        </w:r>
        <w:r w:rsidR="00AB50BA" w:rsidRPr="00341494">
          <w:rPr>
            <w:rFonts w:ascii="Times New Roman" w:hAnsi="Times New Roman" w:cs="Times New Roman"/>
            <w:noProof/>
            <w:lang w:eastAsia="pt-BR"/>
          </w:rPr>
          <w:tab/>
        </w:r>
        <w:r w:rsidR="00AB50BA" w:rsidRPr="00341494">
          <w:rPr>
            <w:rStyle w:val="Hyperlink"/>
            <w:rFonts w:ascii="Times New Roman" w:eastAsia="Lucida Sans Unicode" w:hAnsi="Times New Roman" w:cs="Times New Roman"/>
            <w:noProof/>
            <w:lang w:eastAsia="ar-SA"/>
          </w:rPr>
          <w:t>Dos subprodutos</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_Toc504651572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70</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tabs>
          <w:tab w:val="left" w:pos="1540"/>
        </w:tabs>
        <w:rPr>
          <w:rFonts w:ascii="Times New Roman" w:hAnsi="Times New Roman" w:cs="Times New Roman"/>
          <w:noProof/>
          <w:lang w:eastAsia="pt-BR"/>
        </w:rPr>
      </w:pPr>
      <w:hyperlink w:anchor="_Toc504651573" w:history="1">
        <w:r w:rsidR="00AB50BA" w:rsidRPr="00341494">
          <w:rPr>
            <w:rStyle w:val="Hyperlink"/>
            <w:rFonts w:ascii="Times New Roman" w:eastAsia="Lucida Sans Unicode" w:hAnsi="Times New Roman" w:cs="Times New Roman"/>
            <w:noProof/>
            <w:lang w:eastAsia="ar-SA"/>
          </w:rPr>
          <w:t>10.1.1.</w:t>
        </w:r>
        <w:r w:rsidR="00AB50BA" w:rsidRPr="00341494">
          <w:rPr>
            <w:rFonts w:ascii="Times New Roman" w:hAnsi="Times New Roman" w:cs="Times New Roman"/>
            <w:noProof/>
            <w:lang w:eastAsia="pt-BR"/>
          </w:rPr>
          <w:tab/>
        </w:r>
        <w:r w:rsidR="00AB50BA" w:rsidRPr="00341494">
          <w:rPr>
            <w:rStyle w:val="Hyperlink"/>
            <w:rFonts w:ascii="Times New Roman" w:eastAsia="Lucida Sans Unicode" w:hAnsi="Times New Roman" w:cs="Times New Roman"/>
            <w:noProof/>
            <w:lang w:eastAsia="ar-SA"/>
          </w:rPr>
          <w:t>Levantamento das coordenadas geográficas</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_Toc504651573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70</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tabs>
          <w:tab w:val="left" w:pos="1540"/>
        </w:tabs>
        <w:rPr>
          <w:rFonts w:ascii="Times New Roman" w:hAnsi="Times New Roman" w:cs="Times New Roman"/>
          <w:noProof/>
          <w:lang w:eastAsia="pt-BR"/>
        </w:rPr>
      </w:pPr>
      <w:hyperlink w:anchor="_Toc504651574" w:history="1">
        <w:r w:rsidR="00AB50BA" w:rsidRPr="00341494">
          <w:rPr>
            <w:rStyle w:val="Hyperlink"/>
            <w:rFonts w:ascii="Times New Roman" w:eastAsia="Lucida Sans Unicode" w:hAnsi="Times New Roman" w:cs="Times New Roman"/>
            <w:noProof/>
            <w:lang w:eastAsia="ar-SA"/>
          </w:rPr>
          <w:t>10.1.2.</w:t>
        </w:r>
        <w:r w:rsidR="00AB50BA" w:rsidRPr="00341494">
          <w:rPr>
            <w:rFonts w:ascii="Times New Roman" w:hAnsi="Times New Roman" w:cs="Times New Roman"/>
            <w:noProof/>
            <w:lang w:eastAsia="pt-BR"/>
          </w:rPr>
          <w:tab/>
        </w:r>
        <w:r w:rsidR="00AB50BA" w:rsidRPr="00341494">
          <w:rPr>
            <w:rStyle w:val="Hyperlink"/>
            <w:rFonts w:ascii="Times New Roman" w:eastAsia="Lucida Sans Unicode" w:hAnsi="Times New Roman" w:cs="Times New Roman"/>
            <w:noProof/>
            <w:lang w:eastAsia="ar-SA"/>
          </w:rPr>
          <w:t>Da coleta de dados cadastrais</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_Toc504651574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70</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tabs>
          <w:tab w:val="left" w:pos="1540"/>
        </w:tabs>
        <w:rPr>
          <w:rFonts w:ascii="Times New Roman" w:hAnsi="Times New Roman" w:cs="Times New Roman"/>
          <w:noProof/>
          <w:lang w:eastAsia="pt-BR"/>
        </w:rPr>
      </w:pPr>
      <w:hyperlink w:anchor="_Toc504651575" w:history="1">
        <w:r w:rsidR="00AB50BA" w:rsidRPr="00341494">
          <w:rPr>
            <w:rStyle w:val="Hyperlink"/>
            <w:rFonts w:ascii="Times New Roman" w:eastAsia="Lucida Sans Unicode" w:hAnsi="Times New Roman" w:cs="Times New Roman"/>
            <w:noProof/>
            <w:lang w:eastAsia="ar-SA"/>
          </w:rPr>
          <w:t>10.1.3.</w:t>
        </w:r>
        <w:r w:rsidR="00AB50BA" w:rsidRPr="00341494">
          <w:rPr>
            <w:rFonts w:ascii="Times New Roman" w:hAnsi="Times New Roman" w:cs="Times New Roman"/>
            <w:noProof/>
            <w:lang w:eastAsia="pt-BR"/>
          </w:rPr>
          <w:tab/>
        </w:r>
        <w:r w:rsidR="00AB50BA" w:rsidRPr="00341494">
          <w:rPr>
            <w:rStyle w:val="Hyperlink"/>
            <w:rFonts w:ascii="Times New Roman" w:eastAsia="Lucida Sans Unicode" w:hAnsi="Times New Roman" w:cs="Times New Roman"/>
            <w:noProof/>
            <w:lang w:eastAsia="ar-SA"/>
          </w:rPr>
          <w:t>Memorial descritivo do imóvel (Croqui de detalhado do imóvel)</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_Toc504651575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70</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tabs>
          <w:tab w:val="left" w:pos="1540"/>
        </w:tabs>
        <w:rPr>
          <w:rFonts w:ascii="Times New Roman" w:hAnsi="Times New Roman" w:cs="Times New Roman"/>
          <w:noProof/>
          <w:lang w:eastAsia="pt-BR"/>
        </w:rPr>
      </w:pPr>
      <w:hyperlink w:anchor="_Toc504651576" w:history="1">
        <w:r w:rsidR="00AB50BA" w:rsidRPr="00341494">
          <w:rPr>
            <w:rStyle w:val="Hyperlink"/>
            <w:rFonts w:ascii="Times New Roman" w:eastAsia="Lucida Sans Unicode" w:hAnsi="Times New Roman" w:cs="Times New Roman"/>
            <w:noProof/>
            <w:lang w:eastAsia="ar-SA"/>
          </w:rPr>
          <w:t>10.1.4.</w:t>
        </w:r>
        <w:r w:rsidR="00AB50BA" w:rsidRPr="00341494">
          <w:rPr>
            <w:rFonts w:ascii="Times New Roman" w:hAnsi="Times New Roman" w:cs="Times New Roman"/>
            <w:noProof/>
            <w:lang w:eastAsia="pt-BR"/>
          </w:rPr>
          <w:tab/>
        </w:r>
        <w:r w:rsidR="00AB50BA" w:rsidRPr="00341494">
          <w:rPr>
            <w:rStyle w:val="Hyperlink"/>
            <w:rFonts w:ascii="Times New Roman" w:eastAsia="Lucida Sans Unicode" w:hAnsi="Times New Roman" w:cs="Times New Roman"/>
            <w:noProof/>
            <w:lang w:eastAsia="ar-SA"/>
          </w:rPr>
          <w:t xml:space="preserve"> Dos documentos</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_Toc504651576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71</w:t>
        </w:r>
        <w:r w:rsidR="00AB50BA" w:rsidRPr="00341494">
          <w:rPr>
            <w:rFonts w:ascii="Times New Roman" w:hAnsi="Times New Roman" w:cs="Times New Roman"/>
            <w:noProof/>
            <w:webHidden/>
          </w:rPr>
          <w:fldChar w:fldCharType="end"/>
        </w:r>
      </w:hyperlink>
    </w:p>
    <w:p w:rsidR="00AB50BA" w:rsidRPr="00341494" w:rsidRDefault="00F139CD" w:rsidP="00AB50BA">
      <w:pPr>
        <w:pStyle w:val="Sumrio1"/>
        <w:tabs>
          <w:tab w:val="left" w:pos="660"/>
        </w:tabs>
        <w:rPr>
          <w:noProof/>
          <w:sz w:val="22"/>
          <w:szCs w:val="22"/>
          <w:lang w:eastAsia="pt-BR"/>
        </w:rPr>
      </w:pPr>
      <w:hyperlink w:anchor="_Toc504651577" w:history="1">
        <w:r w:rsidR="00AB50BA" w:rsidRPr="00341494">
          <w:rPr>
            <w:rStyle w:val="Hyperlink"/>
            <w:noProof/>
            <w:sz w:val="22"/>
            <w:szCs w:val="22"/>
          </w:rPr>
          <w:t>11.</w:t>
        </w:r>
        <w:r w:rsidR="00AB50BA" w:rsidRPr="00341494">
          <w:rPr>
            <w:noProof/>
            <w:sz w:val="22"/>
            <w:szCs w:val="22"/>
            <w:lang w:eastAsia="pt-BR"/>
          </w:rPr>
          <w:tab/>
        </w:r>
        <w:r w:rsidR="00AB50BA" w:rsidRPr="00341494">
          <w:rPr>
            <w:rStyle w:val="Hyperlink"/>
            <w:noProof/>
            <w:sz w:val="22"/>
            <w:szCs w:val="22"/>
          </w:rPr>
          <w:t>FORMATO DE APRESENTAÇÃO DOS PROUTOS E SUBPRODUTOS</w:t>
        </w:r>
        <w:r w:rsidR="00AB50BA" w:rsidRPr="00341494">
          <w:rPr>
            <w:noProof/>
            <w:webHidden/>
            <w:sz w:val="22"/>
            <w:szCs w:val="22"/>
          </w:rPr>
          <w:tab/>
        </w:r>
        <w:r w:rsidR="00AB50BA" w:rsidRPr="00341494">
          <w:rPr>
            <w:noProof/>
            <w:webHidden/>
            <w:sz w:val="22"/>
            <w:szCs w:val="22"/>
          </w:rPr>
          <w:fldChar w:fldCharType="begin"/>
        </w:r>
        <w:r w:rsidR="00AB50BA" w:rsidRPr="00341494">
          <w:rPr>
            <w:noProof/>
            <w:webHidden/>
            <w:sz w:val="22"/>
            <w:szCs w:val="22"/>
          </w:rPr>
          <w:instrText xml:space="preserve"> PAGEREF _Toc504651577 \h </w:instrText>
        </w:r>
        <w:r w:rsidR="00AB50BA" w:rsidRPr="00341494">
          <w:rPr>
            <w:noProof/>
            <w:webHidden/>
            <w:sz w:val="22"/>
            <w:szCs w:val="22"/>
          </w:rPr>
        </w:r>
        <w:r w:rsidR="00AB50BA" w:rsidRPr="00341494">
          <w:rPr>
            <w:noProof/>
            <w:webHidden/>
            <w:sz w:val="22"/>
            <w:szCs w:val="22"/>
          </w:rPr>
          <w:fldChar w:fldCharType="separate"/>
        </w:r>
        <w:r w:rsidR="00CE2262">
          <w:rPr>
            <w:noProof/>
            <w:webHidden/>
            <w:sz w:val="22"/>
            <w:szCs w:val="22"/>
          </w:rPr>
          <w:t>71</w:t>
        </w:r>
        <w:r w:rsidR="00AB50BA" w:rsidRPr="00341494">
          <w:rPr>
            <w:noProof/>
            <w:webHidden/>
            <w:sz w:val="22"/>
            <w:szCs w:val="22"/>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578" w:history="1">
        <w:r w:rsidR="00AB50BA" w:rsidRPr="00341494">
          <w:rPr>
            <w:rStyle w:val="Hyperlink"/>
            <w:rFonts w:ascii="Times New Roman" w:eastAsia="Lucida Sans Unicode" w:hAnsi="Times New Roman" w:cs="Times New Roman"/>
            <w:noProof/>
            <w:lang w:eastAsia="ar-SA"/>
          </w:rPr>
          <w:t>11.1. Dos subprodutos</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_Toc504651578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71</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579" w:history="1">
        <w:r w:rsidR="00AB50BA" w:rsidRPr="00341494">
          <w:rPr>
            <w:rStyle w:val="Hyperlink"/>
            <w:rFonts w:ascii="Times New Roman" w:eastAsia="Lucida Sans Unicode" w:hAnsi="Times New Roman" w:cs="Times New Roman"/>
            <w:noProof/>
            <w:lang w:eastAsia="ar-SA"/>
          </w:rPr>
          <w:t>11.1.1. Do levantamento das Coordenadas Geográficas</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_Toc504651579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71</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tabs>
          <w:tab w:val="left" w:pos="1540"/>
        </w:tabs>
        <w:rPr>
          <w:rFonts w:ascii="Times New Roman" w:hAnsi="Times New Roman" w:cs="Times New Roman"/>
          <w:noProof/>
          <w:lang w:eastAsia="pt-BR"/>
        </w:rPr>
      </w:pPr>
      <w:hyperlink w:anchor="_Toc504651580" w:history="1">
        <w:r w:rsidR="00AB50BA" w:rsidRPr="00341494">
          <w:rPr>
            <w:rStyle w:val="Hyperlink"/>
            <w:rFonts w:ascii="Times New Roman" w:eastAsia="Lucida Sans Unicode" w:hAnsi="Times New Roman" w:cs="Times New Roman"/>
            <w:noProof/>
            <w:lang w:eastAsia="ar-SA"/>
          </w:rPr>
          <w:t>11.1.2.</w:t>
        </w:r>
        <w:r w:rsidR="00AB50BA" w:rsidRPr="00341494">
          <w:rPr>
            <w:rFonts w:ascii="Times New Roman" w:hAnsi="Times New Roman" w:cs="Times New Roman"/>
            <w:noProof/>
            <w:lang w:eastAsia="pt-BR"/>
          </w:rPr>
          <w:tab/>
        </w:r>
        <w:r w:rsidR="00AB50BA" w:rsidRPr="00341494">
          <w:rPr>
            <w:rStyle w:val="Hyperlink"/>
            <w:rFonts w:ascii="Times New Roman" w:eastAsia="Lucida Sans Unicode" w:hAnsi="Times New Roman" w:cs="Times New Roman"/>
            <w:noProof/>
            <w:lang w:eastAsia="ar-SA"/>
          </w:rPr>
          <w:t>Da Coleta de Dados Cadastrais e dos documentos recebidos</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_Toc504651580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71</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581" w:history="1">
        <w:r w:rsidR="00AB50BA" w:rsidRPr="00341494">
          <w:rPr>
            <w:rStyle w:val="Hyperlink"/>
            <w:rFonts w:ascii="Times New Roman" w:eastAsia="Lucida Sans Unicode" w:hAnsi="Times New Roman" w:cs="Times New Roman"/>
            <w:noProof/>
            <w:lang w:eastAsia="ar-SA"/>
          </w:rPr>
          <w:t>11.2. Forma de apresentação dos produtos</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_Toc504651581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72</w:t>
        </w:r>
        <w:r w:rsidR="00AB50BA" w:rsidRPr="00341494">
          <w:rPr>
            <w:rFonts w:ascii="Times New Roman" w:hAnsi="Times New Roman" w:cs="Times New Roman"/>
            <w:noProof/>
            <w:webHidden/>
          </w:rPr>
          <w:fldChar w:fldCharType="end"/>
        </w:r>
      </w:hyperlink>
    </w:p>
    <w:p w:rsidR="00AB50BA" w:rsidRPr="00341494" w:rsidRDefault="00F139CD" w:rsidP="00AB50BA">
      <w:pPr>
        <w:pStyle w:val="Sumrio1"/>
        <w:tabs>
          <w:tab w:val="left" w:pos="660"/>
        </w:tabs>
        <w:rPr>
          <w:noProof/>
          <w:sz w:val="22"/>
          <w:szCs w:val="22"/>
          <w:lang w:eastAsia="pt-BR"/>
        </w:rPr>
      </w:pPr>
      <w:hyperlink w:anchor="_Toc504651582" w:history="1">
        <w:r w:rsidR="00AB50BA" w:rsidRPr="00341494">
          <w:rPr>
            <w:rStyle w:val="Hyperlink"/>
            <w:noProof/>
            <w:sz w:val="22"/>
            <w:szCs w:val="22"/>
          </w:rPr>
          <w:t>12.</w:t>
        </w:r>
        <w:r w:rsidR="00AB50BA" w:rsidRPr="00341494">
          <w:rPr>
            <w:noProof/>
            <w:sz w:val="22"/>
            <w:szCs w:val="22"/>
            <w:lang w:eastAsia="pt-BR"/>
          </w:rPr>
          <w:tab/>
        </w:r>
        <w:r w:rsidR="00AB50BA" w:rsidRPr="00341494">
          <w:rPr>
            <w:rStyle w:val="Hyperlink"/>
            <w:noProof/>
            <w:sz w:val="22"/>
            <w:szCs w:val="22"/>
          </w:rPr>
          <w:t>DOS CADASTROS EFETUADOS COMO PRODUTO FINAL</w:t>
        </w:r>
        <w:r w:rsidR="00AB50BA" w:rsidRPr="00341494">
          <w:rPr>
            <w:noProof/>
            <w:webHidden/>
            <w:sz w:val="22"/>
            <w:szCs w:val="22"/>
          </w:rPr>
          <w:tab/>
        </w:r>
        <w:r w:rsidR="00AB50BA" w:rsidRPr="00341494">
          <w:rPr>
            <w:noProof/>
            <w:webHidden/>
            <w:sz w:val="22"/>
            <w:szCs w:val="22"/>
          </w:rPr>
          <w:fldChar w:fldCharType="begin"/>
        </w:r>
        <w:r w:rsidR="00AB50BA" w:rsidRPr="00341494">
          <w:rPr>
            <w:noProof/>
            <w:webHidden/>
            <w:sz w:val="22"/>
            <w:szCs w:val="22"/>
          </w:rPr>
          <w:instrText xml:space="preserve"> PAGEREF _Toc504651582 \h </w:instrText>
        </w:r>
        <w:r w:rsidR="00AB50BA" w:rsidRPr="00341494">
          <w:rPr>
            <w:noProof/>
            <w:webHidden/>
            <w:sz w:val="22"/>
            <w:szCs w:val="22"/>
          </w:rPr>
        </w:r>
        <w:r w:rsidR="00AB50BA" w:rsidRPr="00341494">
          <w:rPr>
            <w:noProof/>
            <w:webHidden/>
            <w:sz w:val="22"/>
            <w:szCs w:val="22"/>
          </w:rPr>
          <w:fldChar w:fldCharType="separate"/>
        </w:r>
        <w:r w:rsidR="00CE2262">
          <w:rPr>
            <w:noProof/>
            <w:webHidden/>
            <w:sz w:val="22"/>
            <w:szCs w:val="22"/>
          </w:rPr>
          <w:t>72</w:t>
        </w:r>
        <w:r w:rsidR="00AB50BA" w:rsidRPr="00341494">
          <w:rPr>
            <w:noProof/>
            <w:webHidden/>
            <w:sz w:val="22"/>
            <w:szCs w:val="22"/>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583" w:history="1">
        <w:r w:rsidR="00AB50BA" w:rsidRPr="00341494">
          <w:rPr>
            <w:rStyle w:val="Hyperlink"/>
            <w:rFonts w:ascii="Times New Roman" w:eastAsia="Lucida Sans Unicode" w:hAnsi="Times New Roman" w:cs="Times New Roman"/>
            <w:noProof/>
            <w:lang w:eastAsia="ar-SA"/>
          </w:rPr>
          <w:t>12.1. Consolidação do relatório final do projeto</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_Toc504651583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72</w:t>
        </w:r>
        <w:r w:rsidR="00AB50BA" w:rsidRPr="00341494">
          <w:rPr>
            <w:rFonts w:ascii="Times New Roman" w:hAnsi="Times New Roman" w:cs="Times New Roman"/>
            <w:noProof/>
            <w:webHidden/>
          </w:rPr>
          <w:fldChar w:fldCharType="end"/>
        </w:r>
      </w:hyperlink>
    </w:p>
    <w:p w:rsidR="00AB50BA" w:rsidRPr="00341494" w:rsidRDefault="00F139CD" w:rsidP="00AB50BA">
      <w:pPr>
        <w:pStyle w:val="Sumrio1"/>
        <w:tabs>
          <w:tab w:val="left" w:pos="660"/>
        </w:tabs>
        <w:rPr>
          <w:noProof/>
          <w:sz w:val="22"/>
          <w:szCs w:val="22"/>
          <w:lang w:eastAsia="pt-BR"/>
        </w:rPr>
      </w:pPr>
      <w:hyperlink w:anchor="_Toc504651584" w:history="1">
        <w:r w:rsidR="00AB50BA" w:rsidRPr="00341494">
          <w:rPr>
            <w:rStyle w:val="Hyperlink"/>
            <w:noProof/>
            <w:sz w:val="22"/>
            <w:szCs w:val="22"/>
          </w:rPr>
          <w:t xml:space="preserve">13. </w:t>
        </w:r>
        <w:r w:rsidR="00AB50BA" w:rsidRPr="00341494">
          <w:rPr>
            <w:noProof/>
            <w:sz w:val="22"/>
            <w:szCs w:val="22"/>
            <w:lang w:eastAsia="pt-BR"/>
          </w:rPr>
          <w:tab/>
        </w:r>
        <w:r w:rsidR="00AB50BA" w:rsidRPr="00341494">
          <w:rPr>
            <w:rStyle w:val="Hyperlink"/>
            <w:noProof/>
            <w:sz w:val="22"/>
            <w:szCs w:val="22"/>
          </w:rPr>
          <w:t>CRONOGRAMA FÍSICO E FINANCEIRO</w:t>
        </w:r>
        <w:r w:rsidR="00AB50BA" w:rsidRPr="00341494">
          <w:rPr>
            <w:noProof/>
            <w:webHidden/>
            <w:sz w:val="22"/>
            <w:szCs w:val="22"/>
          </w:rPr>
          <w:tab/>
        </w:r>
        <w:r w:rsidR="00AB50BA" w:rsidRPr="00341494">
          <w:rPr>
            <w:noProof/>
            <w:webHidden/>
            <w:sz w:val="22"/>
            <w:szCs w:val="22"/>
          </w:rPr>
          <w:fldChar w:fldCharType="begin"/>
        </w:r>
        <w:r w:rsidR="00AB50BA" w:rsidRPr="00341494">
          <w:rPr>
            <w:noProof/>
            <w:webHidden/>
            <w:sz w:val="22"/>
            <w:szCs w:val="22"/>
          </w:rPr>
          <w:instrText xml:space="preserve"> PAGEREF _Toc504651584 \h </w:instrText>
        </w:r>
        <w:r w:rsidR="00AB50BA" w:rsidRPr="00341494">
          <w:rPr>
            <w:noProof/>
            <w:webHidden/>
            <w:sz w:val="22"/>
            <w:szCs w:val="22"/>
          </w:rPr>
        </w:r>
        <w:r w:rsidR="00AB50BA" w:rsidRPr="00341494">
          <w:rPr>
            <w:noProof/>
            <w:webHidden/>
            <w:sz w:val="22"/>
            <w:szCs w:val="22"/>
          </w:rPr>
          <w:fldChar w:fldCharType="separate"/>
        </w:r>
        <w:r w:rsidR="00CE2262">
          <w:rPr>
            <w:noProof/>
            <w:webHidden/>
            <w:sz w:val="22"/>
            <w:szCs w:val="22"/>
          </w:rPr>
          <w:t>72</w:t>
        </w:r>
        <w:r w:rsidR="00AB50BA" w:rsidRPr="00341494">
          <w:rPr>
            <w:noProof/>
            <w:webHidden/>
            <w:sz w:val="22"/>
            <w:szCs w:val="22"/>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585" w:history="1">
        <w:r w:rsidR="00AB50BA" w:rsidRPr="00341494">
          <w:rPr>
            <w:rStyle w:val="Hyperlink"/>
            <w:rFonts w:ascii="Times New Roman" w:eastAsia="Lucida Sans Unicode" w:hAnsi="Times New Roman" w:cs="Times New Roman"/>
            <w:noProof/>
            <w:lang w:eastAsia="ar-SA"/>
          </w:rPr>
          <w:t>Quadro 4. Cronograma Físico-Financeiro</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_Toc504651585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73</w:t>
        </w:r>
        <w:r w:rsidR="00AB50BA" w:rsidRPr="00341494">
          <w:rPr>
            <w:rFonts w:ascii="Times New Roman" w:hAnsi="Times New Roman" w:cs="Times New Roman"/>
            <w:noProof/>
            <w:webHidden/>
          </w:rPr>
          <w:fldChar w:fldCharType="end"/>
        </w:r>
      </w:hyperlink>
    </w:p>
    <w:p w:rsidR="00AB50BA" w:rsidRPr="00341494" w:rsidRDefault="00F139CD" w:rsidP="00AB50BA">
      <w:pPr>
        <w:pStyle w:val="Sumrio1"/>
        <w:tabs>
          <w:tab w:val="left" w:pos="660"/>
        </w:tabs>
        <w:rPr>
          <w:noProof/>
          <w:sz w:val="22"/>
          <w:szCs w:val="22"/>
          <w:lang w:eastAsia="pt-BR"/>
        </w:rPr>
      </w:pPr>
      <w:hyperlink w:anchor="_Toc504651586" w:history="1">
        <w:r w:rsidR="00AB50BA" w:rsidRPr="00341494">
          <w:rPr>
            <w:rStyle w:val="Hyperlink"/>
            <w:noProof/>
            <w:sz w:val="22"/>
            <w:szCs w:val="22"/>
          </w:rPr>
          <w:t>14.</w:t>
        </w:r>
        <w:r w:rsidR="00AB50BA" w:rsidRPr="00341494">
          <w:rPr>
            <w:noProof/>
            <w:sz w:val="22"/>
            <w:szCs w:val="22"/>
            <w:lang w:eastAsia="pt-BR"/>
          </w:rPr>
          <w:tab/>
        </w:r>
        <w:r w:rsidR="00AB50BA" w:rsidRPr="00341494">
          <w:rPr>
            <w:rStyle w:val="Hyperlink"/>
            <w:noProof/>
            <w:sz w:val="22"/>
            <w:szCs w:val="22"/>
          </w:rPr>
          <w:t>SUPERVISÃO DAS ATIVIDADES E APROVAÇÃO TÉCNICA DOS PRODUTOS.</w:t>
        </w:r>
        <w:r w:rsidR="00AB50BA" w:rsidRPr="00341494">
          <w:rPr>
            <w:noProof/>
            <w:webHidden/>
            <w:sz w:val="22"/>
            <w:szCs w:val="22"/>
          </w:rPr>
          <w:tab/>
        </w:r>
        <w:r w:rsidR="00AB50BA" w:rsidRPr="00341494">
          <w:rPr>
            <w:noProof/>
            <w:webHidden/>
            <w:sz w:val="22"/>
            <w:szCs w:val="22"/>
          </w:rPr>
          <w:fldChar w:fldCharType="begin"/>
        </w:r>
        <w:r w:rsidR="00AB50BA" w:rsidRPr="00341494">
          <w:rPr>
            <w:noProof/>
            <w:webHidden/>
            <w:sz w:val="22"/>
            <w:szCs w:val="22"/>
          </w:rPr>
          <w:instrText xml:space="preserve"> PAGEREF _Toc504651586 \h </w:instrText>
        </w:r>
        <w:r w:rsidR="00AB50BA" w:rsidRPr="00341494">
          <w:rPr>
            <w:noProof/>
            <w:webHidden/>
            <w:sz w:val="22"/>
            <w:szCs w:val="22"/>
          </w:rPr>
        </w:r>
        <w:r w:rsidR="00AB50BA" w:rsidRPr="00341494">
          <w:rPr>
            <w:noProof/>
            <w:webHidden/>
            <w:sz w:val="22"/>
            <w:szCs w:val="22"/>
          </w:rPr>
          <w:fldChar w:fldCharType="separate"/>
        </w:r>
        <w:r w:rsidR="00CE2262">
          <w:rPr>
            <w:noProof/>
            <w:webHidden/>
            <w:sz w:val="22"/>
            <w:szCs w:val="22"/>
          </w:rPr>
          <w:t>73</w:t>
        </w:r>
        <w:r w:rsidR="00AB50BA" w:rsidRPr="00341494">
          <w:rPr>
            <w:noProof/>
            <w:webHidden/>
            <w:sz w:val="22"/>
            <w:szCs w:val="22"/>
          </w:rPr>
          <w:fldChar w:fldCharType="end"/>
        </w:r>
      </w:hyperlink>
    </w:p>
    <w:p w:rsidR="00AB50BA" w:rsidRPr="00341494" w:rsidRDefault="00F139CD" w:rsidP="00AB50BA">
      <w:pPr>
        <w:pStyle w:val="Sumrio1"/>
        <w:rPr>
          <w:noProof/>
          <w:sz w:val="22"/>
          <w:szCs w:val="22"/>
          <w:lang w:eastAsia="pt-BR"/>
        </w:rPr>
      </w:pPr>
      <w:hyperlink w:anchor="_Toc504651587" w:history="1">
        <w:r w:rsidR="00AB50BA" w:rsidRPr="00341494">
          <w:rPr>
            <w:rStyle w:val="Hyperlink"/>
            <w:noProof/>
            <w:sz w:val="22"/>
            <w:szCs w:val="22"/>
          </w:rPr>
          <w:t>15. PRAZO, LOCAL DE ENTREGA E RECEBIMENTO DOS SERVIÇOS.</w:t>
        </w:r>
        <w:r w:rsidR="00AB50BA" w:rsidRPr="00341494">
          <w:rPr>
            <w:noProof/>
            <w:webHidden/>
            <w:sz w:val="22"/>
            <w:szCs w:val="22"/>
          </w:rPr>
          <w:tab/>
        </w:r>
        <w:r w:rsidR="00AB50BA" w:rsidRPr="00341494">
          <w:rPr>
            <w:noProof/>
            <w:webHidden/>
            <w:sz w:val="22"/>
            <w:szCs w:val="22"/>
          </w:rPr>
          <w:fldChar w:fldCharType="begin"/>
        </w:r>
        <w:r w:rsidR="00AB50BA" w:rsidRPr="00341494">
          <w:rPr>
            <w:noProof/>
            <w:webHidden/>
            <w:sz w:val="22"/>
            <w:szCs w:val="22"/>
          </w:rPr>
          <w:instrText xml:space="preserve"> PAGEREF _Toc504651587 \h </w:instrText>
        </w:r>
        <w:r w:rsidR="00AB50BA" w:rsidRPr="00341494">
          <w:rPr>
            <w:noProof/>
            <w:webHidden/>
            <w:sz w:val="22"/>
            <w:szCs w:val="22"/>
          </w:rPr>
        </w:r>
        <w:r w:rsidR="00AB50BA" w:rsidRPr="00341494">
          <w:rPr>
            <w:noProof/>
            <w:webHidden/>
            <w:sz w:val="22"/>
            <w:szCs w:val="22"/>
          </w:rPr>
          <w:fldChar w:fldCharType="separate"/>
        </w:r>
        <w:r w:rsidR="00CE2262">
          <w:rPr>
            <w:noProof/>
            <w:webHidden/>
            <w:sz w:val="22"/>
            <w:szCs w:val="22"/>
          </w:rPr>
          <w:t>73</w:t>
        </w:r>
        <w:r w:rsidR="00AB50BA" w:rsidRPr="00341494">
          <w:rPr>
            <w:noProof/>
            <w:webHidden/>
            <w:sz w:val="22"/>
            <w:szCs w:val="22"/>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588" w:history="1">
        <w:r w:rsidR="00AB50BA" w:rsidRPr="00341494">
          <w:rPr>
            <w:rStyle w:val="Hyperlink"/>
            <w:rFonts w:ascii="Times New Roman" w:hAnsi="Times New Roman" w:cs="Times New Roman"/>
            <w:noProof/>
          </w:rPr>
          <w:t>15.1. Prazo de entrega</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_Toc504651588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73</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589" w:history="1">
        <w:r w:rsidR="00AB50BA" w:rsidRPr="00341494">
          <w:rPr>
            <w:rStyle w:val="Hyperlink"/>
            <w:rFonts w:ascii="Times New Roman" w:hAnsi="Times New Roman" w:cs="Times New Roman"/>
            <w:noProof/>
          </w:rPr>
          <w:t>15.2. Do local de entrega</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_Toc504651589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74</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590" w:history="1">
        <w:r w:rsidR="00AB50BA" w:rsidRPr="00341494">
          <w:rPr>
            <w:rStyle w:val="Hyperlink"/>
            <w:rFonts w:ascii="Times New Roman" w:hAnsi="Times New Roman" w:cs="Times New Roman"/>
            <w:noProof/>
          </w:rPr>
          <w:t>15.3. Do Recebimento dos Produtos</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_Toc504651590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74</w:t>
        </w:r>
        <w:r w:rsidR="00AB50BA" w:rsidRPr="00341494">
          <w:rPr>
            <w:rFonts w:ascii="Times New Roman" w:hAnsi="Times New Roman" w:cs="Times New Roman"/>
            <w:noProof/>
            <w:webHidden/>
          </w:rPr>
          <w:fldChar w:fldCharType="end"/>
        </w:r>
      </w:hyperlink>
    </w:p>
    <w:p w:rsidR="00AB50BA" w:rsidRPr="00341494" w:rsidRDefault="00F139CD" w:rsidP="00AB50BA">
      <w:pPr>
        <w:pStyle w:val="Sumrio1"/>
        <w:rPr>
          <w:noProof/>
          <w:sz w:val="22"/>
          <w:szCs w:val="22"/>
          <w:lang w:eastAsia="pt-BR"/>
        </w:rPr>
      </w:pPr>
      <w:hyperlink w:anchor="_Toc504651591" w:history="1">
        <w:r w:rsidR="00AB50BA" w:rsidRPr="00341494">
          <w:rPr>
            <w:rStyle w:val="Hyperlink"/>
            <w:noProof/>
            <w:sz w:val="22"/>
            <w:szCs w:val="22"/>
          </w:rPr>
          <w:t>16. DA GARANTIA DOS SERVIÇOS</w:t>
        </w:r>
        <w:r w:rsidR="00AB50BA" w:rsidRPr="00341494">
          <w:rPr>
            <w:noProof/>
            <w:webHidden/>
            <w:sz w:val="22"/>
            <w:szCs w:val="22"/>
          </w:rPr>
          <w:tab/>
        </w:r>
        <w:r w:rsidR="00AB50BA" w:rsidRPr="00341494">
          <w:rPr>
            <w:noProof/>
            <w:webHidden/>
            <w:sz w:val="22"/>
            <w:szCs w:val="22"/>
          </w:rPr>
          <w:fldChar w:fldCharType="begin"/>
        </w:r>
        <w:r w:rsidR="00AB50BA" w:rsidRPr="00341494">
          <w:rPr>
            <w:noProof/>
            <w:webHidden/>
            <w:sz w:val="22"/>
            <w:szCs w:val="22"/>
          </w:rPr>
          <w:instrText xml:space="preserve"> PAGEREF _Toc504651591 \h </w:instrText>
        </w:r>
        <w:r w:rsidR="00AB50BA" w:rsidRPr="00341494">
          <w:rPr>
            <w:noProof/>
            <w:webHidden/>
            <w:sz w:val="22"/>
            <w:szCs w:val="22"/>
          </w:rPr>
        </w:r>
        <w:r w:rsidR="00AB50BA" w:rsidRPr="00341494">
          <w:rPr>
            <w:noProof/>
            <w:webHidden/>
            <w:sz w:val="22"/>
            <w:szCs w:val="22"/>
          </w:rPr>
          <w:fldChar w:fldCharType="separate"/>
        </w:r>
        <w:r w:rsidR="00CE2262">
          <w:rPr>
            <w:noProof/>
            <w:webHidden/>
            <w:sz w:val="22"/>
            <w:szCs w:val="22"/>
          </w:rPr>
          <w:t>75</w:t>
        </w:r>
        <w:r w:rsidR="00AB50BA" w:rsidRPr="00341494">
          <w:rPr>
            <w:noProof/>
            <w:webHidden/>
            <w:sz w:val="22"/>
            <w:szCs w:val="22"/>
          </w:rPr>
          <w:fldChar w:fldCharType="end"/>
        </w:r>
      </w:hyperlink>
    </w:p>
    <w:p w:rsidR="00AB50BA" w:rsidRPr="00341494" w:rsidRDefault="00F139CD" w:rsidP="00AB50BA">
      <w:pPr>
        <w:pStyle w:val="Sumrio1"/>
        <w:rPr>
          <w:noProof/>
          <w:sz w:val="22"/>
          <w:szCs w:val="22"/>
          <w:lang w:eastAsia="pt-BR"/>
        </w:rPr>
      </w:pPr>
      <w:hyperlink w:anchor="_Toc504651592" w:history="1">
        <w:r w:rsidR="00AB50BA" w:rsidRPr="00341494">
          <w:rPr>
            <w:rStyle w:val="Hyperlink"/>
            <w:noProof/>
            <w:sz w:val="22"/>
            <w:szCs w:val="22"/>
          </w:rPr>
          <w:t>17. VALOR MÁXIMO DA CONTRATAÇÃO.</w:t>
        </w:r>
        <w:r w:rsidR="00AB50BA" w:rsidRPr="00341494">
          <w:rPr>
            <w:noProof/>
            <w:webHidden/>
            <w:sz w:val="22"/>
            <w:szCs w:val="22"/>
          </w:rPr>
          <w:tab/>
        </w:r>
        <w:r w:rsidR="00AB50BA" w:rsidRPr="00341494">
          <w:rPr>
            <w:noProof/>
            <w:webHidden/>
            <w:sz w:val="22"/>
            <w:szCs w:val="22"/>
          </w:rPr>
          <w:fldChar w:fldCharType="begin"/>
        </w:r>
        <w:r w:rsidR="00AB50BA" w:rsidRPr="00341494">
          <w:rPr>
            <w:noProof/>
            <w:webHidden/>
            <w:sz w:val="22"/>
            <w:szCs w:val="22"/>
          </w:rPr>
          <w:instrText xml:space="preserve"> PAGEREF _Toc504651592 \h </w:instrText>
        </w:r>
        <w:r w:rsidR="00AB50BA" w:rsidRPr="00341494">
          <w:rPr>
            <w:noProof/>
            <w:webHidden/>
            <w:sz w:val="22"/>
            <w:szCs w:val="22"/>
          </w:rPr>
        </w:r>
        <w:r w:rsidR="00AB50BA" w:rsidRPr="00341494">
          <w:rPr>
            <w:noProof/>
            <w:webHidden/>
            <w:sz w:val="22"/>
            <w:szCs w:val="22"/>
          </w:rPr>
          <w:fldChar w:fldCharType="separate"/>
        </w:r>
        <w:r w:rsidR="00CE2262">
          <w:rPr>
            <w:noProof/>
            <w:webHidden/>
            <w:sz w:val="22"/>
            <w:szCs w:val="22"/>
          </w:rPr>
          <w:t>75</w:t>
        </w:r>
        <w:r w:rsidR="00AB50BA" w:rsidRPr="00341494">
          <w:rPr>
            <w:noProof/>
            <w:webHidden/>
            <w:sz w:val="22"/>
            <w:szCs w:val="22"/>
          </w:rPr>
          <w:fldChar w:fldCharType="end"/>
        </w:r>
      </w:hyperlink>
    </w:p>
    <w:p w:rsidR="00AB50BA" w:rsidRPr="00341494" w:rsidRDefault="00F139CD" w:rsidP="00AB50BA">
      <w:pPr>
        <w:pStyle w:val="Sumrio1"/>
        <w:rPr>
          <w:noProof/>
          <w:sz w:val="22"/>
          <w:szCs w:val="22"/>
          <w:lang w:eastAsia="pt-BR"/>
        </w:rPr>
      </w:pPr>
      <w:hyperlink w:anchor="_Toc504651593" w:history="1">
        <w:r w:rsidR="00AB50BA" w:rsidRPr="00341494">
          <w:rPr>
            <w:rStyle w:val="Hyperlink"/>
            <w:noProof/>
            <w:sz w:val="22"/>
            <w:szCs w:val="22"/>
          </w:rPr>
          <w:t>18. SISTEMA ORÇAMENTÁRIO</w:t>
        </w:r>
        <w:r w:rsidR="00AB50BA" w:rsidRPr="00341494">
          <w:rPr>
            <w:noProof/>
            <w:webHidden/>
            <w:sz w:val="22"/>
            <w:szCs w:val="22"/>
          </w:rPr>
          <w:tab/>
        </w:r>
        <w:r w:rsidR="00AB50BA" w:rsidRPr="00341494">
          <w:rPr>
            <w:noProof/>
            <w:webHidden/>
            <w:sz w:val="22"/>
            <w:szCs w:val="22"/>
          </w:rPr>
          <w:fldChar w:fldCharType="begin"/>
        </w:r>
        <w:r w:rsidR="00AB50BA" w:rsidRPr="00341494">
          <w:rPr>
            <w:noProof/>
            <w:webHidden/>
            <w:sz w:val="22"/>
            <w:szCs w:val="22"/>
          </w:rPr>
          <w:instrText xml:space="preserve"> PAGEREF _Toc504651593 \h </w:instrText>
        </w:r>
        <w:r w:rsidR="00AB50BA" w:rsidRPr="00341494">
          <w:rPr>
            <w:noProof/>
            <w:webHidden/>
            <w:sz w:val="22"/>
            <w:szCs w:val="22"/>
          </w:rPr>
        </w:r>
        <w:r w:rsidR="00AB50BA" w:rsidRPr="00341494">
          <w:rPr>
            <w:noProof/>
            <w:webHidden/>
            <w:sz w:val="22"/>
            <w:szCs w:val="22"/>
          </w:rPr>
          <w:fldChar w:fldCharType="separate"/>
        </w:r>
        <w:r w:rsidR="00CE2262">
          <w:rPr>
            <w:noProof/>
            <w:webHidden/>
            <w:sz w:val="22"/>
            <w:szCs w:val="22"/>
          </w:rPr>
          <w:t>75</w:t>
        </w:r>
        <w:r w:rsidR="00AB50BA" w:rsidRPr="00341494">
          <w:rPr>
            <w:noProof/>
            <w:webHidden/>
            <w:sz w:val="22"/>
            <w:szCs w:val="22"/>
          </w:rPr>
          <w:fldChar w:fldCharType="end"/>
        </w:r>
      </w:hyperlink>
    </w:p>
    <w:p w:rsidR="00AB50BA" w:rsidRPr="00341494" w:rsidRDefault="00F139CD" w:rsidP="00AB50BA">
      <w:pPr>
        <w:pStyle w:val="Sumrio1"/>
        <w:rPr>
          <w:noProof/>
          <w:sz w:val="22"/>
          <w:szCs w:val="22"/>
          <w:lang w:eastAsia="pt-BR"/>
        </w:rPr>
      </w:pPr>
      <w:hyperlink w:anchor="_Toc504651594" w:history="1">
        <w:r w:rsidR="00AB50BA" w:rsidRPr="00341494">
          <w:rPr>
            <w:rStyle w:val="Hyperlink"/>
            <w:noProof/>
            <w:sz w:val="22"/>
            <w:szCs w:val="22"/>
          </w:rPr>
          <w:t>19. DA CONTRATAÇÃO DE ME E EPP – DECRETO ESTADUAL N° 21.675/2017</w:t>
        </w:r>
        <w:r w:rsidR="00AB50BA" w:rsidRPr="00341494">
          <w:rPr>
            <w:noProof/>
            <w:webHidden/>
            <w:sz w:val="22"/>
            <w:szCs w:val="22"/>
          </w:rPr>
          <w:tab/>
        </w:r>
        <w:r w:rsidR="00AB50BA" w:rsidRPr="00341494">
          <w:rPr>
            <w:noProof/>
            <w:webHidden/>
            <w:sz w:val="22"/>
            <w:szCs w:val="22"/>
          </w:rPr>
          <w:fldChar w:fldCharType="begin"/>
        </w:r>
        <w:r w:rsidR="00AB50BA" w:rsidRPr="00341494">
          <w:rPr>
            <w:noProof/>
            <w:webHidden/>
            <w:sz w:val="22"/>
            <w:szCs w:val="22"/>
          </w:rPr>
          <w:instrText xml:space="preserve"> PAGEREF _Toc504651594 \h </w:instrText>
        </w:r>
        <w:r w:rsidR="00AB50BA" w:rsidRPr="00341494">
          <w:rPr>
            <w:noProof/>
            <w:webHidden/>
            <w:sz w:val="22"/>
            <w:szCs w:val="22"/>
          </w:rPr>
        </w:r>
        <w:r w:rsidR="00AB50BA" w:rsidRPr="00341494">
          <w:rPr>
            <w:noProof/>
            <w:webHidden/>
            <w:sz w:val="22"/>
            <w:szCs w:val="22"/>
          </w:rPr>
          <w:fldChar w:fldCharType="separate"/>
        </w:r>
        <w:r w:rsidR="00CE2262">
          <w:rPr>
            <w:noProof/>
            <w:webHidden/>
            <w:sz w:val="22"/>
            <w:szCs w:val="22"/>
          </w:rPr>
          <w:t>75</w:t>
        </w:r>
        <w:r w:rsidR="00AB50BA" w:rsidRPr="00341494">
          <w:rPr>
            <w:noProof/>
            <w:webHidden/>
            <w:sz w:val="22"/>
            <w:szCs w:val="22"/>
          </w:rPr>
          <w:fldChar w:fldCharType="end"/>
        </w:r>
      </w:hyperlink>
    </w:p>
    <w:p w:rsidR="00AB50BA" w:rsidRPr="00341494" w:rsidRDefault="00F139CD" w:rsidP="00AB50BA">
      <w:pPr>
        <w:pStyle w:val="Sumrio1"/>
        <w:rPr>
          <w:noProof/>
          <w:sz w:val="22"/>
          <w:szCs w:val="22"/>
          <w:lang w:eastAsia="pt-BR"/>
        </w:rPr>
      </w:pPr>
      <w:hyperlink w:anchor="_Toc504651595" w:history="1">
        <w:r w:rsidR="00AB50BA" w:rsidRPr="00341494">
          <w:rPr>
            <w:rStyle w:val="Hyperlink"/>
            <w:noProof/>
            <w:sz w:val="22"/>
            <w:szCs w:val="22"/>
          </w:rPr>
          <w:t>20. DA VEDAÇÃO À PARTICIPAÇÃO DE EMPRESAS CONSTITUÍDAS EM FORMA DE CONSÓRCIO</w:t>
        </w:r>
        <w:r w:rsidR="00AB50BA" w:rsidRPr="00341494">
          <w:rPr>
            <w:noProof/>
            <w:webHidden/>
            <w:sz w:val="22"/>
            <w:szCs w:val="22"/>
          </w:rPr>
          <w:tab/>
        </w:r>
        <w:r w:rsidR="00AB50BA" w:rsidRPr="00341494">
          <w:rPr>
            <w:noProof/>
            <w:webHidden/>
            <w:sz w:val="22"/>
            <w:szCs w:val="22"/>
          </w:rPr>
          <w:fldChar w:fldCharType="begin"/>
        </w:r>
        <w:r w:rsidR="00AB50BA" w:rsidRPr="00341494">
          <w:rPr>
            <w:noProof/>
            <w:webHidden/>
            <w:sz w:val="22"/>
            <w:szCs w:val="22"/>
          </w:rPr>
          <w:instrText xml:space="preserve"> PAGEREF _Toc504651595 \h </w:instrText>
        </w:r>
        <w:r w:rsidR="00AB50BA" w:rsidRPr="00341494">
          <w:rPr>
            <w:noProof/>
            <w:webHidden/>
            <w:sz w:val="22"/>
            <w:szCs w:val="22"/>
          </w:rPr>
        </w:r>
        <w:r w:rsidR="00AB50BA" w:rsidRPr="00341494">
          <w:rPr>
            <w:noProof/>
            <w:webHidden/>
            <w:sz w:val="22"/>
            <w:szCs w:val="22"/>
          </w:rPr>
          <w:fldChar w:fldCharType="separate"/>
        </w:r>
        <w:r w:rsidR="00CE2262">
          <w:rPr>
            <w:noProof/>
            <w:webHidden/>
            <w:sz w:val="22"/>
            <w:szCs w:val="22"/>
          </w:rPr>
          <w:t>76</w:t>
        </w:r>
        <w:r w:rsidR="00AB50BA" w:rsidRPr="00341494">
          <w:rPr>
            <w:noProof/>
            <w:webHidden/>
            <w:sz w:val="22"/>
            <w:szCs w:val="22"/>
          </w:rPr>
          <w:fldChar w:fldCharType="end"/>
        </w:r>
      </w:hyperlink>
    </w:p>
    <w:p w:rsidR="00AB50BA" w:rsidRPr="00341494" w:rsidRDefault="00F139CD" w:rsidP="00AB50BA">
      <w:pPr>
        <w:pStyle w:val="Sumrio1"/>
        <w:rPr>
          <w:noProof/>
          <w:sz w:val="22"/>
          <w:szCs w:val="22"/>
          <w:lang w:eastAsia="pt-BR"/>
        </w:rPr>
      </w:pPr>
      <w:hyperlink w:anchor="_Toc504651596" w:history="1">
        <w:r w:rsidR="00AB50BA" w:rsidRPr="00341494">
          <w:rPr>
            <w:rStyle w:val="Hyperlink"/>
            <w:noProof/>
            <w:sz w:val="22"/>
            <w:szCs w:val="22"/>
          </w:rPr>
          <w:t>21. DA SELEÇÃO, TIPO E MODALIDADE DE LICITAÇÃO</w:t>
        </w:r>
        <w:r w:rsidR="00AB50BA" w:rsidRPr="00341494">
          <w:rPr>
            <w:noProof/>
            <w:webHidden/>
            <w:sz w:val="22"/>
            <w:szCs w:val="22"/>
          </w:rPr>
          <w:tab/>
        </w:r>
        <w:r w:rsidR="00AB50BA" w:rsidRPr="00341494">
          <w:rPr>
            <w:noProof/>
            <w:webHidden/>
            <w:sz w:val="22"/>
            <w:szCs w:val="22"/>
          </w:rPr>
          <w:fldChar w:fldCharType="begin"/>
        </w:r>
        <w:r w:rsidR="00AB50BA" w:rsidRPr="00341494">
          <w:rPr>
            <w:noProof/>
            <w:webHidden/>
            <w:sz w:val="22"/>
            <w:szCs w:val="22"/>
          </w:rPr>
          <w:instrText xml:space="preserve"> PAGEREF _Toc504651596 \h </w:instrText>
        </w:r>
        <w:r w:rsidR="00AB50BA" w:rsidRPr="00341494">
          <w:rPr>
            <w:noProof/>
            <w:webHidden/>
            <w:sz w:val="22"/>
            <w:szCs w:val="22"/>
          </w:rPr>
        </w:r>
        <w:r w:rsidR="00AB50BA" w:rsidRPr="00341494">
          <w:rPr>
            <w:noProof/>
            <w:webHidden/>
            <w:sz w:val="22"/>
            <w:szCs w:val="22"/>
          </w:rPr>
          <w:fldChar w:fldCharType="separate"/>
        </w:r>
        <w:r w:rsidR="00CE2262">
          <w:rPr>
            <w:noProof/>
            <w:webHidden/>
            <w:sz w:val="22"/>
            <w:szCs w:val="22"/>
          </w:rPr>
          <w:t>76</w:t>
        </w:r>
        <w:r w:rsidR="00AB50BA" w:rsidRPr="00341494">
          <w:rPr>
            <w:noProof/>
            <w:webHidden/>
            <w:sz w:val="22"/>
            <w:szCs w:val="22"/>
          </w:rPr>
          <w:fldChar w:fldCharType="end"/>
        </w:r>
      </w:hyperlink>
    </w:p>
    <w:p w:rsidR="00AB50BA" w:rsidRPr="00341494" w:rsidRDefault="00F139CD" w:rsidP="00AB50BA">
      <w:pPr>
        <w:pStyle w:val="Sumrio1"/>
        <w:tabs>
          <w:tab w:val="left" w:pos="660"/>
        </w:tabs>
        <w:rPr>
          <w:noProof/>
          <w:sz w:val="22"/>
          <w:szCs w:val="22"/>
          <w:lang w:eastAsia="pt-BR"/>
        </w:rPr>
      </w:pPr>
      <w:hyperlink w:anchor="_Toc504651597" w:history="1">
        <w:r w:rsidR="00AB50BA" w:rsidRPr="00341494">
          <w:rPr>
            <w:rStyle w:val="Hyperlink"/>
            <w:noProof/>
            <w:sz w:val="22"/>
            <w:szCs w:val="22"/>
          </w:rPr>
          <w:t>22.</w:t>
        </w:r>
        <w:r w:rsidR="00AB50BA" w:rsidRPr="00341494">
          <w:rPr>
            <w:noProof/>
            <w:sz w:val="22"/>
            <w:szCs w:val="22"/>
            <w:lang w:eastAsia="pt-BR"/>
          </w:rPr>
          <w:tab/>
        </w:r>
        <w:r w:rsidR="00AB50BA" w:rsidRPr="00341494">
          <w:rPr>
            <w:rStyle w:val="Hyperlink"/>
            <w:noProof/>
            <w:sz w:val="22"/>
            <w:szCs w:val="22"/>
          </w:rPr>
          <w:t>CRITÉRIO DE JULGAMENTO DAS PROPOSTAS E REGIME DE EXECUÇÃO</w:t>
        </w:r>
        <w:r w:rsidR="00AB50BA" w:rsidRPr="00341494">
          <w:rPr>
            <w:noProof/>
            <w:webHidden/>
            <w:sz w:val="22"/>
            <w:szCs w:val="22"/>
          </w:rPr>
          <w:tab/>
        </w:r>
        <w:r w:rsidR="00AB50BA" w:rsidRPr="00341494">
          <w:rPr>
            <w:noProof/>
            <w:webHidden/>
            <w:sz w:val="22"/>
            <w:szCs w:val="22"/>
          </w:rPr>
          <w:fldChar w:fldCharType="begin"/>
        </w:r>
        <w:r w:rsidR="00AB50BA" w:rsidRPr="00341494">
          <w:rPr>
            <w:noProof/>
            <w:webHidden/>
            <w:sz w:val="22"/>
            <w:szCs w:val="22"/>
          </w:rPr>
          <w:instrText xml:space="preserve"> PAGEREF _Toc504651597 \h </w:instrText>
        </w:r>
        <w:r w:rsidR="00AB50BA" w:rsidRPr="00341494">
          <w:rPr>
            <w:noProof/>
            <w:webHidden/>
            <w:sz w:val="22"/>
            <w:szCs w:val="22"/>
          </w:rPr>
        </w:r>
        <w:r w:rsidR="00AB50BA" w:rsidRPr="00341494">
          <w:rPr>
            <w:noProof/>
            <w:webHidden/>
            <w:sz w:val="22"/>
            <w:szCs w:val="22"/>
          </w:rPr>
          <w:fldChar w:fldCharType="separate"/>
        </w:r>
        <w:r w:rsidR="00CE2262">
          <w:rPr>
            <w:noProof/>
            <w:webHidden/>
            <w:sz w:val="22"/>
            <w:szCs w:val="22"/>
          </w:rPr>
          <w:t>77</w:t>
        </w:r>
        <w:r w:rsidR="00AB50BA" w:rsidRPr="00341494">
          <w:rPr>
            <w:noProof/>
            <w:webHidden/>
            <w:sz w:val="22"/>
            <w:szCs w:val="22"/>
          </w:rPr>
          <w:fldChar w:fldCharType="end"/>
        </w:r>
      </w:hyperlink>
    </w:p>
    <w:p w:rsidR="00AB50BA" w:rsidRPr="00341494" w:rsidRDefault="00F139CD" w:rsidP="00AB50BA">
      <w:pPr>
        <w:pStyle w:val="Sumrio1"/>
        <w:rPr>
          <w:noProof/>
          <w:sz w:val="22"/>
          <w:szCs w:val="22"/>
          <w:lang w:eastAsia="pt-BR"/>
        </w:rPr>
      </w:pPr>
      <w:hyperlink w:anchor="_Toc504651598" w:history="1">
        <w:r w:rsidR="00AB50BA" w:rsidRPr="00341494">
          <w:rPr>
            <w:rStyle w:val="Hyperlink"/>
            <w:noProof/>
            <w:sz w:val="22"/>
            <w:szCs w:val="22"/>
          </w:rPr>
          <w:t>23. CRITÉRIO PARA AGRUPAMENTO DE VAZIOS EM LOTES</w:t>
        </w:r>
        <w:r w:rsidR="00AB50BA" w:rsidRPr="00341494">
          <w:rPr>
            <w:noProof/>
            <w:webHidden/>
            <w:sz w:val="22"/>
            <w:szCs w:val="22"/>
          </w:rPr>
          <w:tab/>
        </w:r>
        <w:r w:rsidR="00AB50BA" w:rsidRPr="00341494">
          <w:rPr>
            <w:noProof/>
            <w:webHidden/>
            <w:sz w:val="22"/>
            <w:szCs w:val="22"/>
          </w:rPr>
          <w:fldChar w:fldCharType="begin"/>
        </w:r>
        <w:r w:rsidR="00AB50BA" w:rsidRPr="00341494">
          <w:rPr>
            <w:noProof/>
            <w:webHidden/>
            <w:sz w:val="22"/>
            <w:szCs w:val="22"/>
          </w:rPr>
          <w:instrText xml:space="preserve"> PAGEREF _Toc504651598 \h </w:instrText>
        </w:r>
        <w:r w:rsidR="00AB50BA" w:rsidRPr="00341494">
          <w:rPr>
            <w:noProof/>
            <w:webHidden/>
            <w:sz w:val="22"/>
            <w:szCs w:val="22"/>
          </w:rPr>
        </w:r>
        <w:r w:rsidR="00AB50BA" w:rsidRPr="00341494">
          <w:rPr>
            <w:noProof/>
            <w:webHidden/>
            <w:sz w:val="22"/>
            <w:szCs w:val="22"/>
          </w:rPr>
          <w:fldChar w:fldCharType="separate"/>
        </w:r>
        <w:r w:rsidR="00CE2262">
          <w:rPr>
            <w:noProof/>
            <w:webHidden/>
            <w:sz w:val="22"/>
            <w:szCs w:val="22"/>
          </w:rPr>
          <w:t>77</w:t>
        </w:r>
        <w:r w:rsidR="00AB50BA" w:rsidRPr="00341494">
          <w:rPr>
            <w:noProof/>
            <w:webHidden/>
            <w:sz w:val="22"/>
            <w:szCs w:val="22"/>
          </w:rPr>
          <w:fldChar w:fldCharType="end"/>
        </w:r>
      </w:hyperlink>
    </w:p>
    <w:p w:rsidR="00AB50BA" w:rsidRPr="00341494" w:rsidRDefault="00F139CD" w:rsidP="00AB50BA">
      <w:pPr>
        <w:pStyle w:val="Sumrio1"/>
        <w:rPr>
          <w:noProof/>
          <w:sz w:val="22"/>
          <w:szCs w:val="22"/>
          <w:lang w:eastAsia="pt-BR"/>
        </w:rPr>
      </w:pPr>
      <w:hyperlink w:anchor="_Toc504651599" w:history="1">
        <w:r w:rsidR="00AB50BA" w:rsidRPr="00341494">
          <w:rPr>
            <w:rStyle w:val="Hyperlink"/>
            <w:noProof/>
            <w:sz w:val="22"/>
            <w:szCs w:val="22"/>
          </w:rPr>
          <w:t>24. DA HABILITAÇÃO</w:t>
        </w:r>
        <w:r w:rsidR="00AB50BA" w:rsidRPr="00341494">
          <w:rPr>
            <w:noProof/>
            <w:webHidden/>
            <w:sz w:val="22"/>
            <w:szCs w:val="22"/>
          </w:rPr>
          <w:tab/>
        </w:r>
        <w:r w:rsidR="00AB50BA" w:rsidRPr="00341494">
          <w:rPr>
            <w:noProof/>
            <w:webHidden/>
            <w:sz w:val="22"/>
            <w:szCs w:val="22"/>
          </w:rPr>
          <w:fldChar w:fldCharType="begin"/>
        </w:r>
        <w:r w:rsidR="00AB50BA" w:rsidRPr="00341494">
          <w:rPr>
            <w:noProof/>
            <w:webHidden/>
            <w:sz w:val="22"/>
            <w:szCs w:val="22"/>
          </w:rPr>
          <w:instrText xml:space="preserve"> PAGEREF _Toc504651599 \h </w:instrText>
        </w:r>
        <w:r w:rsidR="00AB50BA" w:rsidRPr="00341494">
          <w:rPr>
            <w:noProof/>
            <w:webHidden/>
            <w:sz w:val="22"/>
            <w:szCs w:val="22"/>
          </w:rPr>
        </w:r>
        <w:r w:rsidR="00AB50BA" w:rsidRPr="00341494">
          <w:rPr>
            <w:noProof/>
            <w:webHidden/>
            <w:sz w:val="22"/>
            <w:szCs w:val="22"/>
          </w:rPr>
          <w:fldChar w:fldCharType="separate"/>
        </w:r>
        <w:r w:rsidR="00CE2262">
          <w:rPr>
            <w:noProof/>
            <w:webHidden/>
            <w:sz w:val="22"/>
            <w:szCs w:val="22"/>
          </w:rPr>
          <w:t>78</w:t>
        </w:r>
        <w:r w:rsidR="00AB50BA" w:rsidRPr="00341494">
          <w:rPr>
            <w:noProof/>
            <w:webHidden/>
            <w:sz w:val="22"/>
            <w:szCs w:val="22"/>
          </w:rPr>
          <w:fldChar w:fldCharType="end"/>
        </w:r>
      </w:hyperlink>
    </w:p>
    <w:p w:rsidR="00AB50BA" w:rsidRPr="00341494" w:rsidRDefault="00F139CD" w:rsidP="00AB50BA">
      <w:pPr>
        <w:pStyle w:val="Sumrio2"/>
        <w:tabs>
          <w:tab w:val="left" w:pos="1320"/>
        </w:tabs>
        <w:rPr>
          <w:rFonts w:ascii="Times New Roman" w:hAnsi="Times New Roman" w:cs="Times New Roman"/>
          <w:noProof/>
          <w:lang w:eastAsia="pt-BR"/>
        </w:rPr>
      </w:pPr>
      <w:hyperlink w:anchor="_Toc504651600" w:history="1">
        <w:r w:rsidR="00AB50BA" w:rsidRPr="00341494">
          <w:rPr>
            <w:rStyle w:val="Hyperlink"/>
            <w:rFonts w:ascii="Times New Roman" w:hAnsi="Times New Roman" w:cs="Times New Roman"/>
            <w:noProof/>
          </w:rPr>
          <w:t>24.1.</w:t>
        </w:r>
        <w:r w:rsidR="00AB50BA" w:rsidRPr="00341494">
          <w:rPr>
            <w:rFonts w:ascii="Times New Roman" w:hAnsi="Times New Roman" w:cs="Times New Roman"/>
            <w:noProof/>
            <w:lang w:eastAsia="pt-BR"/>
          </w:rPr>
          <w:tab/>
        </w:r>
        <w:r w:rsidR="00AB50BA" w:rsidRPr="00341494">
          <w:rPr>
            <w:rStyle w:val="Hyperlink"/>
            <w:rFonts w:ascii="Times New Roman" w:hAnsi="Times New Roman" w:cs="Times New Roman"/>
            <w:noProof/>
          </w:rPr>
          <w:t>Da Habilitação jurídica</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_Toc504651600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78</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601" w:history="1">
        <w:r w:rsidR="00AB50BA" w:rsidRPr="00341494">
          <w:rPr>
            <w:rStyle w:val="Hyperlink"/>
            <w:rFonts w:ascii="Times New Roman" w:hAnsi="Times New Roman" w:cs="Times New Roman"/>
            <w:noProof/>
          </w:rPr>
          <w:t>24.2. Da Qualificação Técnica</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_Toc504651601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79</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602" w:history="1">
        <w:r w:rsidR="00AB50BA" w:rsidRPr="00341494">
          <w:rPr>
            <w:rStyle w:val="Hyperlink"/>
            <w:rFonts w:ascii="Times New Roman" w:hAnsi="Times New Roman" w:cs="Times New Roman"/>
            <w:noProof/>
          </w:rPr>
          <w:t>24.2.1. Da empresa</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_Toc504651602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79</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603" w:history="1">
        <w:r w:rsidR="00AB50BA" w:rsidRPr="00341494">
          <w:rPr>
            <w:rStyle w:val="Hyperlink"/>
            <w:rFonts w:ascii="Times New Roman" w:hAnsi="Times New Roman" w:cs="Times New Roman"/>
            <w:noProof/>
          </w:rPr>
          <w:t>24.2.2. Da Equipe Técnica Requerida</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_Toc504651603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80</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604" w:history="1">
        <w:r w:rsidR="00AB50BA" w:rsidRPr="00341494">
          <w:rPr>
            <w:rStyle w:val="Hyperlink"/>
            <w:rFonts w:ascii="Times New Roman" w:hAnsi="Times New Roman" w:cs="Times New Roman"/>
            <w:noProof/>
          </w:rPr>
          <w:t>24.2.2.1. Das atribuições dos componentes da equipe mínima requerida</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_Toc504651604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81</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605" w:history="1">
        <w:r w:rsidR="00AB50BA" w:rsidRPr="00341494">
          <w:rPr>
            <w:rStyle w:val="Hyperlink"/>
            <w:rFonts w:ascii="Times New Roman" w:hAnsi="Times New Roman" w:cs="Times New Roman"/>
            <w:noProof/>
          </w:rPr>
          <w:t>24.2.2.2. Da qualificação da equipe</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_Toc504651605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81</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606" w:history="1">
        <w:r w:rsidR="00AB50BA" w:rsidRPr="00341494">
          <w:rPr>
            <w:rStyle w:val="Hyperlink"/>
            <w:rFonts w:ascii="Times New Roman" w:hAnsi="Times New Roman" w:cs="Times New Roman"/>
            <w:noProof/>
          </w:rPr>
          <w:t>24.2.2.3. Da comprovação de experiência da equipe mínima requerida</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_Toc504651606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83</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607" w:history="1">
        <w:r w:rsidR="00AB50BA" w:rsidRPr="00341494">
          <w:rPr>
            <w:rStyle w:val="Hyperlink"/>
            <w:rFonts w:ascii="Times New Roman" w:hAnsi="Times New Roman" w:cs="Times New Roman"/>
            <w:noProof/>
          </w:rPr>
          <w:t>24.2.3. Da substituição de membros da equipe técnica durante a execução do contrato</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_Toc504651607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83</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608" w:history="1">
        <w:r w:rsidR="00AB50BA" w:rsidRPr="00341494">
          <w:rPr>
            <w:rStyle w:val="Hyperlink"/>
            <w:rFonts w:ascii="Times New Roman" w:hAnsi="Times New Roman" w:cs="Times New Roman"/>
            <w:noProof/>
          </w:rPr>
          <w:t>24.3. Da Qualificação Econômico-Financeira</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_Toc504651608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84</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609" w:history="1">
        <w:r w:rsidR="00AB50BA" w:rsidRPr="00341494">
          <w:rPr>
            <w:rStyle w:val="Hyperlink"/>
            <w:rFonts w:ascii="Times New Roman" w:hAnsi="Times New Roman" w:cs="Times New Roman"/>
            <w:noProof/>
          </w:rPr>
          <w:t>24.4. Da Regularidade fiscal</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_Toc504651609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84</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610" w:history="1">
        <w:r w:rsidR="00AB50BA" w:rsidRPr="00341494">
          <w:rPr>
            <w:rStyle w:val="Hyperlink"/>
            <w:rFonts w:ascii="Times New Roman" w:hAnsi="Times New Roman" w:cs="Times New Roman"/>
            <w:noProof/>
          </w:rPr>
          <w:t>24.5. Da Regularidade trabalhista</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_Toc504651610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85</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611" w:history="1">
        <w:r w:rsidR="00AB50BA" w:rsidRPr="00341494">
          <w:rPr>
            <w:rStyle w:val="Hyperlink"/>
            <w:rFonts w:ascii="Times New Roman" w:hAnsi="Times New Roman" w:cs="Times New Roman"/>
            <w:noProof/>
          </w:rPr>
          <w:t>24.6. Do cumprimento do disposto no art. 7°, inciso XXXIII, da Constituição Federal</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_Toc504651611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85</w:t>
        </w:r>
        <w:r w:rsidR="00AB50BA" w:rsidRPr="00341494">
          <w:rPr>
            <w:rFonts w:ascii="Times New Roman" w:hAnsi="Times New Roman" w:cs="Times New Roman"/>
            <w:noProof/>
            <w:webHidden/>
          </w:rPr>
          <w:fldChar w:fldCharType="end"/>
        </w:r>
      </w:hyperlink>
    </w:p>
    <w:p w:rsidR="00AB50BA" w:rsidRPr="00341494" w:rsidRDefault="00F139CD" w:rsidP="00AB50BA">
      <w:pPr>
        <w:pStyle w:val="Sumrio1"/>
        <w:rPr>
          <w:noProof/>
          <w:sz w:val="22"/>
          <w:szCs w:val="22"/>
          <w:lang w:eastAsia="pt-BR"/>
        </w:rPr>
      </w:pPr>
      <w:hyperlink w:anchor="_Toc504651612" w:history="1">
        <w:r w:rsidR="00AB50BA" w:rsidRPr="00341494">
          <w:rPr>
            <w:rStyle w:val="Hyperlink"/>
            <w:noProof/>
            <w:sz w:val="22"/>
            <w:szCs w:val="22"/>
          </w:rPr>
          <w:t>25. DAS PROPOSTAS</w:t>
        </w:r>
        <w:r w:rsidR="00AB50BA" w:rsidRPr="00341494">
          <w:rPr>
            <w:noProof/>
            <w:webHidden/>
            <w:sz w:val="22"/>
            <w:szCs w:val="22"/>
          </w:rPr>
          <w:tab/>
        </w:r>
        <w:r w:rsidR="00AB50BA" w:rsidRPr="00341494">
          <w:rPr>
            <w:noProof/>
            <w:webHidden/>
            <w:sz w:val="22"/>
            <w:szCs w:val="22"/>
          </w:rPr>
          <w:fldChar w:fldCharType="begin"/>
        </w:r>
        <w:r w:rsidR="00AB50BA" w:rsidRPr="00341494">
          <w:rPr>
            <w:noProof/>
            <w:webHidden/>
            <w:sz w:val="22"/>
            <w:szCs w:val="22"/>
          </w:rPr>
          <w:instrText xml:space="preserve"> PAGEREF _Toc504651612 \h </w:instrText>
        </w:r>
        <w:r w:rsidR="00AB50BA" w:rsidRPr="00341494">
          <w:rPr>
            <w:noProof/>
            <w:webHidden/>
            <w:sz w:val="22"/>
            <w:szCs w:val="22"/>
          </w:rPr>
        </w:r>
        <w:r w:rsidR="00AB50BA" w:rsidRPr="00341494">
          <w:rPr>
            <w:noProof/>
            <w:webHidden/>
            <w:sz w:val="22"/>
            <w:szCs w:val="22"/>
          </w:rPr>
          <w:fldChar w:fldCharType="separate"/>
        </w:r>
        <w:r w:rsidR="00CE2262">
          <w:rPr>
            <w:noProof/>
            <w:webHidden/>
            <w:sz w:val="22"/>
            <w:szCs w:val="22"/>
          </w:rPr>
          <w:t>85</w:t>
        </w:r>
        <w:r w:rsidR="00AB50BA" w:rsidRPr="00341494">
          <w:rPr>
            <w:noProof/>
            <w:webHidden/>
            <w:sz w:val="22"/>
            <w:szCs w:val="22"/>
          </w:rPr>
          <w:fldChar w:fldCharType="end"/>
        </w:r>
      </w:hyperlink>
    </w:p>
    <w:p w:rsidR="00AB50BA" w:rsidRPr="00341494" w:rsidRDefault="00F139CD" w:rsidP="00AB50BA">
      <w:pPr>
        <w:pStyle w:val="Sumrio2"/>
        <w:tabs>
          <w:tab w:val="left" w:pos="1320"/>
        </w:tabs>
        <w:rPr>
          <w:rFonts w:ascii="Times New Roman" w:hAnsi="Times New Roman" w:cs="Times New Roman"/>
          <w:noProof/>
          <w:lang w:eastAsia="pt-BR"/>
        </w:rPr>
      </w:pPr>
      <w:hyperlink w:anchor="_Toc504651613" w:history="1">
        <w:r w:rsidR="00AB50BA" w:rsidRPr="00341494">
          <w:rPr>
            <w:rStyle w:val="Hyperlink"/>
            <w:rFonts w:ascii="Times New Roman" w:hAnsi="Times New Roman" w:cs="Times New Roman"/>
            <w:noProof/>
          </w:rPr>
          <w:t>25.1.</w:t>
        </w:r>
        <w:r w:rsidR="00AB50BA" w:rsidRPr="00341494">
          <w:rPr>
            <w:rFonts w:ascii="Times New Roman" w:hAnsi="Times New Roman" w:cs="Times New Roman"/>
            <w:noProof/>
            <w:lang w:eastAsia="pt-BR"/>
          </w:rPr>
          <w:tab/>
        </w:r>
        <w:r w:rsidR="00AB50BA" w:rsidRPr="00341494">
          <w:rPr>
            <w:rStyle w:val="Hyperlink"/>
            <w:rFonts w:ascii="Times New Roman" w:hAnsi="Times New Roman" w:cs="Times New Roman"/>
            <w:noProof/>
          </w:rPr>
          <w:t>CRITÉRIO DE AVALIAÇÃO DA PROPOSTA TÉCNICA E DE PREÇOS</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_Toc504651613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85</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614" w:history="1">
        <w:r w:rsidR="00AB50BA" w:rsidRPr="00341494">
          <w:rPr>
            <w:rStyle w:val="Hyperlink"/>
            <w:rFonts w:ascii="Times New Roman" w:hAnsi="Times New Roman" w:cs="Times New Roman"/>
            <w:noProof/>
          </w:rPr>
          <w:t>25.2. Nota da Proposta Técnica da Proponente (NPT)</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_Toc504651614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86</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615" w:history="1">
        <w:r w:rsidR="00AB50BA" w:rsidRPr="00341494">
          <w:rPr>
            <w:rStyle w:val="Hyperlink"/>
            <w:rFonts w:ascii="Times New Roman" w:hAnsi="Times New Roman" w:cs="Times New Roman"/>
            <w:noProof/>
          </w:rPr>
          <w:t>25.3. Da Proposta Técnica Detalhada (PTD)</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_Toc504651615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86</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616" w:history="1">
        <w:r w:rsidR="00AB50BA" w:rsidRPr="00341494">
          <w:rPr>
            <w:rStyle w:val="Hyperlink"/>
            <w:rFonts w:ascii="Times New Roman" w:eastAsia="Lucida Sans Unicode" w:hAnsi="Times New Roman" w:cs="Times New Roman"/>
            <w:noProof/>
            <w:lang w:eastAsia="ar-SA"/>
          </w:rPr>
          <w:t>Quadro 05 – Pontuação da Proposta Técnica Detalhada (PTD).</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_Toc504651616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88</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tabs>
          <w:tab w:val="left" w:pos="1540"/>
        </w:tabs>
        <w:rPr>
          <w:rFonts w:ascii="Times New Roman" w:hAnsi="Times New Roman" w:cs="Times New Roman"/>
          <w:noProof/>
          <w:lang w:eastAsia="pt-BR"/>
        </w:rPr>
      </w:pPr>
      <w:hyperlink w:anchor="_Toc504651617" w:history="1">
        <w:r w:rsidR="00AB50BA" w:rsidRPr="00341494">
          <w:rPr>
            <w:rStyle w:val="Hyperlink"/>
            <w:rFonts w:ascii="Times New Roman" w:hAnsi="Times New Roman" w:cs="Times New Roman"/>
            <w:noProof/>
          </w:rPr>
          <w:t xml:space="preserve">25.4. </w:t>
        </w:r>
        <w:r w:rsidR="00AB50BA" w:rsidRPr="00341494">
          <w:rPr>
            <w:rFonts w:ascii="Times New Roman" w:hAnsi="Times New Roman" w:cs="Times New Roman"/>
            <w:noProof/>
            <w:lang w:eastAsia="pt-BR"/>
          </w:rPr>
          <w:tab/>
        </w:r>
        <w:r w:rsidR="00AB50BA" w:rsidRPr="00341494">
          <w:rPr>
            <w:rStyle w:val="Hyperlink"/>
            <w:rFonts w:ascii="Times New Roman" w:hAnsi="Times New Roman" w:cs="Times New Roman"/>
            <w:noProof/>
          </w:rPr>
          <w:t>Pontuação da Experiência da Proponente através de Atestados (EPA)</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_Toc504651617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88</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618" w:history="1">
        <w:r w:rsidR="00AB50BA" w:rsidRPr="00341494">
          <w:rPr>
            <w:rStyle w:val="Hyperlink"/>
            <w:rFonts w:ascii="Times New Roman" w:hAnsi="Times New Roman" w:cs="Times New Roman"/>
            <w:noProof/>
          </w:rPr>
          <w:t>25.4.1. Atestados de Capacidade Técnica da Proponente (ACTP)</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_Toc504651618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89</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619" w:history="1">
        <w:r w:rsidR="00AB50BA" w:rsidRPr="00341494">
          <w:rPr>
            <w:rStyle w:val="Hyperlink"/>
            <w:rFonts w:ascii="Times New Roman" w:eastAsia="Lucida Sans Unicode" w:hAnsi="Times New Roman" w:cs="Times New Roman"/>
            <w:noProof/>
            <w:lang w:eastAsia="ar-SA"/>
          </w:rPr>
          <w:t>Quadro 06 – Pontuação da Experiência da Proponente através de Atestados (ACTP)</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_Toc504651619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89</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620" w:history="1">
        <w:r w:rsidR="00AB50BA" w:rsidRPr="00341494">
          <w:rPr>
            <w:rStyle w:val="Hyperlink"/>
            <w:rFonts w:ascii="Times New Roman" w:eastAsia="Lucida Sans Unicode" w:hAnsi="Times New Roman" w:cs="Times New Roman"/>
            <w:noProof/>
            <w:lang w:eastAsia="ar-SA"/>
          </w:rPr>
          <w:t>Quadro 07 – Pontuação de comprovação de tempo de atuação no mercado (PCAM)</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_Toc504651620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90</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621" w:history="1">
        <w:r w:rsidR="00AB50BA" w:rsidRPr="00341494">
          <w:rPr>
            <w:rStyle w:val="Hyperlink"/>
            <w:rFonts w:ascii="Times New Roman" w:hAnsi="Times New Roman" w:cs="Times New Roman"/>
            <w:noProof/>
          </w:rPr>
          <w:t>25.5. Pontuação da Equipe Técnica Principal (ETP)</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_Toc504651621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90</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622" w:history="1">
        <w:r w:rsidR="00AB50BA" w:rsidRPr="00341494">
          <w:rPr>
            <w:rStyle w:val="Hyperlink"/>
            <w:rFonts w:ascii="Times New Roman" w:hAnsi="Times New Roman" w:cs="Times New Roman"/>
            <w:noProof/>
          </w:rPr>
          <w:t>25.5.1 Pontuação da Equipe Técnica por Formação e Experiência do Profissional por currículo (PETC)</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_Toc504651622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91</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623" w:history="1">
        <w:r w:rsidR="00AB50BA" w:rsidRPr="00341494">
          <w:rPr>
            <w:rStyle w:val="Hyperlink"/>
            <w:rFonts w:ascii="Times New Roman" w:eastAsia="Lucida Sans Unicode" w:hAnsi="Times New Roman" w:cs="Times New Roman"/>
            <w:noProof/>
            <w:lang w:eastAsia="ar-SA"/>
          </w:rPr>
          <w:t>Quadro 8 – Pontuação da Equipe Técnica e Experiência Profissional por Currículo – PETC</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_Toc504651623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91</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tabs>
          <w:tab w:val="left" w:pos="1540"/>
        </w:tabs>
        <w:rPr>
          <w:rFonts w:ascii="Times New Roman" w:hAnsi="Times New Roman" w:cs="Times New Roman"/>
          <w:noProof/>
          <w:lang w:eastAsia="pt-BR"/>
        </w:rPr>
      </w:pPr>
      <w:hyperlink w:anchor="_Toc504651624" w:history="1">
        <w:r w:rsidR="00AB50BA" w:rsidRPr="00341494">
          <w:rPr>
            <w:rStyle w:val="Hyperlink"/>
            <w:rFonts w:ascii="Times New Roman" w:hAnsi="Times New Roman" w:cs="Times New Roman"/>
            <w:noProof/>
          </w:rPr>
          <w:t>25.5.2.</w:t>
        </w:r>
        <w:r w:rsidR="00AB50BA" w:rsidRPr="00341494">
          <w:rPr>
            <w:rFonts w:ascii="Times New Roman" w:hAnsi="Times New Roman" w:cs="Times New Roman"/>
            <w:noProof/>
            <w:lang w:eastAsia="pt-BR"/>
          </w:rPr>
          <w:tab/>
        </w:r>
        <w:r w:rsidR="00AB50BA" w:rsidRPr="00341494">
          <w:rPr>
            <w:rStyle w:val="Hyperlink"/>
            <w:rFonts w:ascii="Times New Roman" w:hAnsi="Times New Roman" w:cs="Times New Roman"/>
            <w:noProof/>
          </w:rPr>
          <w:t>Pontuação da Equipe Técnica pela Formação (PETF)</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_Toc504651624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92</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625" w:history="1">
        <w:r w:rsidR="00AB50BA" w:rsidRPr="00341494">
          <w:rPr>
            <w:rStyle w:val="Hyperlink"/>
            <w:rFonts w:ascii="Times New Roman" w:eastAsia="Lucida Sans Unicode" w:hAnsi="Times New Roman" w:cs="Times New Roman"/>
            <w:noProof/>
            <w:lang w:eastAsia="ar-SA"/>
          </w:rPr>
          <w:t>Quadro 9 – Avaliação da Formação Acadêmica da Equipe Mínima Requerida (PETF)</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_Toc504651625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92</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626" w:history="1">
        <w:r w:rsidR="00AB50BA" w:rsidRPr="00341494">
          <w:rPr>
            <w:rStyle w:val="Hyperlink"/>
            <w:rFonts w:ascii="Times New Roman" w:hAnsi="Times New Roman" w:cs="Times New Roman"/>
            <w:noProof/>
          </w:rPr>
          <w:t>25.5.3. Pontuação da Equipe Técnica Principal por Atestados (PETA)</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_Toc504651626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92</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627" w:history="1">
        <w:r w:rsidR="00AB50BA" w:rsidRPr="00341494">
          <w:rPr>
            <w:rStyle w:val="Hyperlink"/>
            <w:rFonts w:ascii="Times New Roman" w:hAnsi="Times New Roman" w:cs="Times New Roman"/>
            <w:noProof/>
          </w:rPr>
          <w:t>25.5.3.1. Coordenador Geral do Projeto</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_Toc504651627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93</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628" w:history="1">
        <w:r w:rsidR="00AB50BA" w:rsidRPr="00341494">
          <w:rPr>
            <w:rStyle w:val="Hyperlink"/>
            <w:rFonts w:ascii="Times New Roman" w:hAnsi="Times New Roman" w:cs="Times New Roman"/>
            <w:noProof/>
          </w:rPr>
          <w:t>25.5.3.2. Especialista em Base Cartográfica</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_Toc504651628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93</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629" w:history="1">
        <w:r w:rsidR="00AB50BA" w:rsidRPr="00341494">
          <w:rPr>
            <w:rStyle w:val="Hyperlink"/>
            <w:rFonts w:ascii="Times New Roman" w:hAnsi="Times New Roman" w:cs="Times New Roman"/>
            <w:noProof/>
          </w:rPr>
          <w:t>25.5.3.3. Especialista em Coordenação de Equipes de Campo</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_Toc504651629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94</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630" w:history="1">
        <w:r w:rsidR="00AB50BA" w:rsidRPr="00341494">
          <w:rPr>
            <w:rStyle w:val="Hyperlink"/>
            <w:rFonts w:ascii="Times New Roman" w:eastAsia="Lucida Sans Unicode" w:hAnsi="Times New Roman" w:cs="Times New Roman"/>
            <w:noProof/>
            <w:lang w:eastAsia="ar-SA"/>
          </w:rPr>
          <w:t>Quadro 10 – Pontuação da Equipe Técnica Principal por Atestados (PETA)</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_Toc504651630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94</w:t>
        </w:r>
        <w:r w:rsidR="00AB50BA" w:rsidRPr="00341494">
          <w:rPr>
            <w:rFonts w:ascii="Times New Roman" w:hAnsi="Times New Roman" w:cs="Times New Roman"/>
            <w:noProof/>
            <w:webHidden/>
          </w:rPr>
          <w:fldChar w:fldCharType="end"/>
        </w:r>
      </w:hyperlink>
    </w:p>
    <w:p w:rsidR="00AB50BA" w:rsidRPr="00341494" w:rsidRDefault="00F139CD" w:rsidP="00AB50BA">
      <w:pPr>
        <w:pStyle w:val="Sumrio1"/>
        <w:rPr>
          <w:noProof/>
          <w:sz w:val="22"/>
          <w:szCs w:val="22"/>
          <w:lang w:eastAsia="pt-BR"/>
        </w:rPr>
      </w:pPr>
      <w:hyperlink w:anchor="_Toc504651631" w:history="1">
        <w:r w:rsidR="00AB50BA" w:rsidRPr="00341494">
          <w:rPr>
            <w:rStyle w:val="Hyperlink"/>
            <w:noProof/>
            <w:sz w:val="22"/>
            <w:szCs w:val="22"/>
          </w:rPr>
          <w:t>26. ANÁLISE DAS PROPOSTAS TÉCNICAS</w:t>
        </w:r>
        <w:r w:rsidR="00AB50BA" w:rsidRPr="00341494">
          <w:rPr>
            <w:noProof/>
            <w:webHidden/>
            <w:sz w:val="22"/>
            <w:szCs w:val="22"/>
          </w:rPr>
          <w:tab/>
        </w:r>
        <w:r w:rsidR="00AB50BA" w:rsidRPr="00341494">
          <w:rPr>
            <w:noProof/>
            <w:webHidden/>
            <w:sz w:val="22"/>
            <w:szCs w:val="22"/>
          </w:rPr>
          <w:fldChar w:fldCharType="begin"/>
        </w:r>
        <w:r w:rsidR="00AB50BA" w:rsidRPr="00341494">
          <w:rPr>
            <w:noProof/>
            <w:webHidden/>
            <w:sz w:val="22"/>
            <w:szCs w:val="22"/>
          </w:rPr>
          <w:instrText xml:space="preserve"> PAGEREF _Toc504651631 \h </w:instrText>
        </w:r>
        <w:r w:rsidR="00AB50BA" w:rsidRPr="00341494">
          <w:rPr>
            <w:noProof/>
            <w:webHidden/>
            <w:sz w:val="22"/>
            <w:szCs w:val="22"/>
          </w:rPr>
        </w:r>
        <w:r w:rsidR="00AB50BA" w:rsidRPr="00341494">
          <w:rPr>
            <w:noProof/>
            <w:webHidden/>
            <w:sz w:val="22"/>
            <w:szCs w:val="22"/>
          </w:rPr>
          <w:fldChar w:fldCharType="separate"/>
        </w:r>
        <w:r w:rsidR="00CE2262">
          <w:rPr>
            <w:noProof/>
            <w:webHidden/>
            <w:sz w:val="22"/>
            <w:szCs w:val="22"/>
          </w:rPr>
          <w:t>97</w:t>
        </w:r>
        <w:r w:rsidR="00AB50BA" w:rsidRPr="00341494">
          <w:rPr>
            <w:noProof/>
            <w:webHidden/>
            <w:sz w:val="22"/>
            <w:szCs w:val="22"/>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632" w:history="1">
        <w:r w:rsidR="00AB50BA" w:rsidRPr="00341494">
          <w:rPr>
            <w:rStyle w:val="Hyperlink"/>
            <w:rFonts w:ascii="Times New Roman" w:eastAsia="Lucida Sans Unicode" w:hAnsi="Times New Roman" w:cs="Times New Roman"/>
            <w:noProof/>
            <w:lang w:eastAsia="ar-SA"/>
          </w:rPr>
          <w:t>Quadro 11 – Itens de Avaliação da Pontuação Máxima da Nota da Proposta Técnica (NPT)</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_Toc504651632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98</w:t>
        </w:r>
        <w:r w:rsidR="00AB50BA" w:rsidRPr="00341494">
          <w:rPr>
            <w:rFonts w:ascii="Times New Roman" w:hAnsi="Times New Roman" w:cs="Times New Roman"/>
            <w:noProof/>
            <w:webHidden/>
          </w:rPr>
          <w:fldChar w:fldCharType="end"/>
        </w:r>
      </w:hyperlink>
    </w:p>
    <w:p w:rsidR="00AB50BA" w:rsidRPr="00341494" w:rsidRDefault="00F139CD" w:rsidP="00AB50BA">
      <w:pPr>
        <w:pStyle w:val="Sumrio1"/>
        <w:rPr>
          <w:noProof/>
          <w:sz w:val="22"/>
          <w:szCs w:val="22"/>
          <w:lang w:eastAsia="pt-BR"/>
        </w:rPr>
      </w:pPr>
      <w:hyperlink w:anchor="_Toc504651633" w:history="1">
        <w:r w:rsidR="00AB50BA" w:rsidRPr="00341494">
          <w:rPr>
            <w:rStyle w:val="Hyperlink"/>
            <w:noProof/>
            <w:sz w:val="22"/>
            <w:szCs w:val="22"/>
          </w:rPr>
          <w:t>27. DAS PROPOSTAS DE PREÇOS</w:t>
        </w:r>
        <w:r w:rsidR="00AB50BA" w:rsidRPr="00341494">
          <w:rPr>
            <w:noProof/>
            <w:webHidden/>
            <w:sz w:val="22"/>
            <w:szCs w:val="22"/>
          </w:rPr>
          <w:tab/>
        </w:r>
        <w:r w:rsidR="00AB50BA" w:rsidRPr="00341494">
          <w:rPr>
            <w:noProof/>
            <w:webHidden/>
            <w:sz w:val="22"/>
            <w:szCs w:val="22"/>
          </w:rPr>
          <w:fldChar w:fldCharType="begin"/>
        </w:r>
        <w:r w:rsidR="00AB50BA" w:rsidRPr="00341494">
          <w:rPr>
            <w:noProof/>
            <w:webHidden/>
            <w:sz w:val="22"/>
            <w:szCs w:val="22"/>
          </w:rPr>
          <w:instrText xml:space="preserve"> PAGEREF _Toc504651633 \h </w:instrText>
        </w:r>
        <w:r w:rsidR="00AB50BA" w:rsidRPr="00341494">
          <w:rPr>
            <w:noProof/>
            <w:webHidden/>
            <w:sz w:val="22"/>
            <w:szCs w:val="22"/>
          </w:rPr>
        </w:r>
        <w:r w:rsidR="00AB50BA" w:rsidRPr="00341494">
          <w:rPr>
            <w:noProof/>
            <w:webHidden/>
            <w:sz w:val="22"/>
            <w:szCs w:val="22"/>
          </w:rPr>
          <w:fldChar w:fldCharType="separate"/>
        </w:r>
        <w:r w:rsidR="00CE2262">
          <w:rPr>
            <w:noProof/>
            <w:webHidden/>
            <w:sz w:val="22"/>
            <w:szCs w:val="22"/>
          </w:rPr>
          <w:t>98</w:t>
        </w:r>
        <w:r w:rsidR="00AB50BA" w:rsidRPr="00341494">
          <w:rPr>
            <w:noProof/>
            <w:webHidden/>
            <w:sz w:val="22"/>
            <w:szCs w:val="22"/>
          </w:rPr>
          <w:fldChar w:fldCharType="end"/>
        </w:r>
      </w:hyperlink>
    </w:p>
    <w:p w:rsidR="00AB50BA" w:rsidRPr="00341494" w:rsidRDefault="00F139CD" w:rsidP="00AB50BA">
      <w:pPr>
        <w:pStyle w:val="Sumrio1"/>
        <w:rPr>
          <w:noProof/>
          <w:sz w:val="22"/>
          <w:szCs w:val="22"/>
          <w:lang w:eastAsia="pt-BR"/>
        </w:rPr>
      </w:pPr>
      <w:hyperlink w:anchor="_Toc504651634" w:history="1">
        <w:r w:rsidR="00AB50BA" w:rsidRPr="00341494">
          <w:rPr>
            <w:rStyle w:val="Hyperlink"/>
            <w:noProof/>
            <w:sz w:val="22"/>
            <w:szCs w:val="22"/>
          </w:rPr>
          <w:t>28. ANÁLISE DAS PROPOSTAS DE PREÇOS</w:t>
        </w:r>
        <w:r w:rsidR="00AB50BA" w:rsidRPr="00341494">
          <w:rPr>
            <w:noProof/>
            <w:webHidden/>
            <w:sz w:val="22"/>
            <w:szCs w:val="22"/>
          </w:rPr>
          <w:tab/>
        </w:r>
        <w:r w:rsidR="00AB50BA" w:rsidRPr="00341494">
          <w:rPr>
            <w:noProof/>
            <w:webHidden/>
            <w:sz w:val="22"/>
            <w:szCs w:val="22"/>
          </w:rPr>
          <w:fldChar w:fldCharType="begin"/>
        </w:r>
        <w:r w:rsidR="00AB50BA" w:rsidRPr="00341494">
          <w:rPr>
            <w:noProof/>
            <w:webHidden/>
            <w:sz w:val="22"/>
            <w:szCs w:val="22"/>
          </w:rPr>
          <w:instrText xml:space="preserve"> PAGEREF _Toc504651634 \h </w:instrText>
        </w:r>
        <w:r w:rsidR="00AB50BA" w:rsidRPr="00341494">
          <w:rPr>
            <w:noProof/>
            <w:webHidden/>
            <w:sz w:val="22"/>
            <w:szCs w:val="22"/>
          </w:rPr>
        </w:r>
        <w:r w:rsidR="00AB50BA" w:rsidRPr="00341494">
          <w:rPr>
            <w:noProof/>
            <w:webHidden/>
            <w:sz w:val="22"/>
            <w:szCs w:val="22"/>
          </w:rPr>
          <w:fldChar w:fldCharType="separate"/>
        </w:r>
        <w:r w:rsidR="00CE2262">
          <w:rPr>
            <w:noProof/>
            <w:webHidden/>
            <w:sz w:val="22"/>
            <w:szCs w:val="22"/>
          </w:rPr>
          <w:t>99</w:t>
        </w:r>
        <w:r w:rsidR="00AB50BA" w:rsidRPr="00341494">
          <w:rPr>
            <w:noProof/>
            <w:webHidden/>
            <w:sz w:val="22"/>
            <w:szCs w:val="22"/>
          </w:rPr>
          <w:fldChar w:fldCharType="end"/>
        </w:r>
      </w:hyperlink>
    </w:p>
    <w:p w:rsidR="00AB50BA" w:rsidRPr="00341494" w:rsidRDefault="00F139CD" w:rsidP="00AB50BA">
      <w:pPr>
        <w:pStyle w:val="Sumrio1"/>
        <w:rPr>
          <w:noProof/>
          <w:sz w:val="22"/>
          <w:szCs w:val="22"/>
          <w:lang w:eastAsia="pt-BR"/>
        </w:rPr>
      </w:pPr>
      <w:hyperlink w:anchor="_Toc504651635" w:history="1">
        <w:r w:rsidR="00AB50BA" w:rsidRPr="00341494">
          <w:rPr>
            <w:rStyle w:val="Hyperlink"/>
            <w:noProof/>
            <w:sz w:val="22"/>
            <w:szCs w:val="22"/>
          </w:rPr>
          <w:t>29. NOTA FINAL E CLASSIFICAÇÃO DAS PROPONENTES</w:t>
        </w:r>
        <w:r w:rsidR="00AB50BA" w:rsidRPr="00341494">
          <w:rPr>
            <w:noProof/>
            <w:webHidden/>
            <w:sz w:val="22"/>
            <w:szCs w:val="22"/>
          </w:rPr>
          <w:tab/>
        </w:r>
        <w:r w:rsidR="00AB50BA" w:rsidRPr="00341494">
          <w:rPr>
            <w:noProof/>
            <w:webHidden/>
            <w:sz w:val="22"/>
            <w:szCs w:val="22"/>
          </w:rPr>
          <w:fldChar w:fldCharType="begin"/>
        </w:r>
        <w:r w:rsidR="00AB50BA" w:rsidRPr="00341494">
          <w:rPr>
            <w:noProof/>
            <w:webHidden/>
            <w:sz w:val="22"/>
            <w:szCs w:val="22"/>
          </w:rPr>
          <w:instrText xml:space="preserve"> PAGEREF _Toc504651635 \h </w:instrText>
        </w:r>
        <w:r w:rsidR="00AB50BA" w:rsidRPr="00341494">
          <w:rPr>
            <w:noProof/>
            <w:webHidden/>
            <w:sz w:val="22"/>
            <w:szCs w:val="22"/>
          </w:rPr>
        </w:r>
        <w:r w:rsidR="00AB50BA" w:rsidRPr="00341494">
          <w:rPr>
            <w:noProof/>
            <w:webHidden/>
            <w:sz w:val="22"/>
            <w:szCs w:val="22"/>
          </w:rPr>
          <w:fldChar w:fldCharType="separate"/>
        </w:r>
        <w:r w:rsidR="00CE2262">
          <w:rPr>
            <w:noProof/>
            <w:webHidden/>
            <w:sz w:val="22"/>
            <w:szCs w:val="22"/>
          </w:rPr>
          <w:t>99</w:t>
        </w:r>
        <w:r w:rsidR="00AB50BA" w:rsidRPr="00341494">
          <w:rPr>
            <w:noProof/>
            <w:webHidden/>
            <w:sz w:val="22"/>
            <w:szCs w:val="22"/>
          </w:rPr>
          <w:fldChar w:fldCharType="end"/>
        </w:r>
      </w:hyperlink>
    </w:p>
    <w:p w:rsidR="00AB50BA" w:rsidRPr="00341494" w:rsidRDefault="00F139CD" w:rsidP="00AB50BA">
      <w:pPr>
        <w:pStyle w:val="Sumrio1"/>
        <w:rPr>
          <w:noProof/>
          <w:sz w:val="22"/>
          <w:szCs w:val="22"/>
          <w:lang w:eastAsia="pt-BR"/>
        </w:rPr>
      </w:pPr>
      <w:hyperlink w:anchor="_Toc504651636" w:history="1">
        <w:r w:rsidR="00AB50BA" w:rsidRPr="00341494">
          <w:rPr>
            <w:rStyle w:val="Hyperlink"/>
            <w:noProof/>
            <w:sz w:val="22"/>
            <w:szCs w:val="22"/>
          </w:rPr>
          <w:t>30. DO INSTRUMENTO CONTRATUAL</w:t>
        </w:r>
        <w:r w:rsidR="00AB50BA" w:rsidRPr="00341494">
          <w:rPr>
            <w:noProof/>
            <w:webHidden/>
            <w:sz w:val="22"/>
            <w:szCs w:val="22"/>
          </w:rPr>
          <w:tab/>
        </w:r>
        <w:r w:rsidR="00AB50BA" w:rsidRPr="00341494">
          <w:rPr>
            <w:noProof/>
            <w:webHidden/>
            <w:sz w:val="22"/>
            <w:szCs w:val="22"/>
          </w:rPr>
          <w:fldChar w:fldCharType="begin"/>
        </w:r>
        <w:r w:rsidR="00AB50BA" w:rsidRPr="00341494">
          <w:rPr>
            <w:noProof/>
            <w:webHidden/>
            <w:sz w:val="22"/>
            <w:szCs w:val="22"/>
          </w:rPr>
          <w:instrText xml:space="preserve"> PAGEREF _Toc504651636 \h </w:instrText>
        </w:r>
        <w:r w:rsidR="00AB50BA" w:rsidRPr="00341494">
          <w:rPr>
            <w:noProof/>
            <w:webHidden/>
            <w:sz w:val="22"/>
            <w:szCs w:val="22"/>
          </w:rPr>
        </w:r>
        <w:r w:rsidR="00AB50BA" w:rsidRPr="00341494">
          <w:rPr>
            <w:noProof/>
            <w:webHidden/>
            <w:sz w:val="22"/>
            <w:szCs w:val="22"/>
          </w:rPr>
          <w:fldChar w:fldCharType="separate"/>
        </w:r>
        <w:r w:rsidR="00CE2262">
          <w:rPr>
            <w:noProof/>
            <w:webHidden/>
            <w:sz w:val="22"/>
            <w:szCs w:val="22"/>
          </w:rPr>
          <w:t>100</w:t>
        </w:r>
        <w:r w:rsidR="00AB50BA" w:rsidRPr="00341494">
          <w:rPr>
            <w:noProof/>
            <w:webHidden/>
            <w:sz w:val="22"/>
            <w:szCs w:val="22"/>
          </w:rPr>
          <w:fldChar w:fldCharType="end"/>
        </w:r>
      </w:hyperlink>
    </w:p>
    <w:p w:rsidR="00AB50BA" w:rsidRPr="00341494" w:rsidRDefault="00F139CD" w:rsidP="00AB50BA">
      <w:pPr>
        <w:pStyle w:val="Sumrio1"/>
        <w:rPr>
          <w:noProof/>
          <w:sz w:val="22"/>
          <w:szCs w:val="22"/>
          <w:lang w:eastAsia="pt-BR"/>
        </w:rPr>
      </w:pPr>
      <w:hyperlink w:anchor="_Toc504651637" w:history="1">
        <w:r w:rsidR="00AB50BA" w:rsidRPr="00341494">
          <w:rPr>
            <w:rStyle w:val="Hyperlink"/>
            <w:noProof/>
            <w:sz w:val="22"/>
            <w:szCs w:val="22"/>
          </w:rPr>
          <w:t>31. GARANTIA DA EXECUÇÃO CONTRATUAL:</w:t>
        </w:r>
        <w:r w:rsidR="00AB50BA" w:rsidRPr="00341494">
          <w:rPr>
            <w:noProof/>
            <w:webHidden/>
            <w:sz w:val="22"/>
            <w:szCs w:val="22"/>
          </w:rPr>
          <w:tab/>
        </w:r>
        <w:r w:rsidR="00AB50BA" w:rsidRPr="00341494">
          <w:rPr>
            <w:noProof/>
            <w:webHidden/>
            <w:sz w:val="22"/>
            <w:szCs w:val="22"/>
          </w:rPr>
          <w:fldChar w:fldCharType="begin"/>
        </w:r>
        <w:r w:rsidR="00AB50BA" w:rsidRPr="00341494">
          <w:rPr>
            <w:noProof/>
            <w:webHidden/>
            <w:sz w:val="22"/>
            <w:szCs w:val="22"/>
          </w:rPr>
          <w:instrText xml:space="preserve"> PAGEREF _Toc504651637 \h </w:instrText>
        </w:r>
        <w:r w:rsidR="00AB50BA" w:rsidRPr="00341494">
          <w:rPr>
            <w:noProof/>
            <w:webHidden/>
            <w:sz w:val="22"/>
            <w:szCs w:val="22"/>
          </w:rPr>
        </w:r>
        <w:r w:rsidR="00AB50BA" w:rsidRPr="00341494">
          <w:rPr>
            <w:noProof/>
            <w:webHidden/>
            <w:sz w:val="22"/>
            <w:szCs w:val="22"/>
          </w:rPr>
          <w:fldChar w:fldCharType="separate"/>
        </w:r>
        <w:r w:rsidR="00CE2262">
          <w:rPr>
            <w:noProof/>
            <w:webHidden/>
            <w:sz w:val="22"/>
            <w:szCs w:val="22"/>
          </w:rPr>
          <w:t>101</w:t>
        </w:r>
        <w:r w:rsidR="00AB50BA" w:rsidRPr="00341494">
          <w:rPr>
            <w:noProof/>
            <w:webHidden/>
            <w:sz w:val="22"/>
            <w:szCs w:val="22"/>
          </w:rPr>
          <w:fldChar w:fldCharType="end"/>
        </w:r>
      </w:hyperlink>
    </w:p>
    <w:p w:rsidR="00AB50BA" w:rsidRPr="00341494" w:rsidRDefault="00F139CD" w:rsidP="00AB50BA">
      <w:pPr>
        <w:pStyle w:val="Sumrio1"/>
        <w:tabs>
          <w:tab w:val="left" w:pos="660"/>
        </w:tabs>
        <w:rPr>
          <w:noProof/>
          <w:sz w:val="22"/>
          <w:szCs w:val="22"/>
          <w:lang w:eastAsia="pt-BR"/>
        </w:rPr>
      </w:pPr>
      <w:hyperlink w:anchor="_Toc504651638" w:history="1">
        <w:r w:rsidR="00AB50BA" w:rsidRPr="00341494">
          <w:rPr>
            <w:rStyle w:val="Hyperlink"/>
            <w:noProof/>
            <w:sz w:val="22"/>
            <w:szCs w:val="22"/>
          </w:rPr>
          <w:t>32.</w:t>
        </w:r>
        <w:r w:rsidR="00AB50BA" w:rsidRPr="00341494">
          <w:rPr>
            <w:noProof/>
            <w:sz w:val="22"/>
            <w:szCs w:val="22"/>
            <w:lang w:eastAsia="pt-BR"/>
          </w:rPr>
          <w:tab/>
        </w:r>
        <w:r w:rsidR="00AB50BA" w:rsidRPr="00341494">
          <w:rPr>
            <w:rStyle w:val="Hyperlink"/>
            <w:noProof/>
            <w:sz w:val="22"/>
            <w:szCs w:val="22"/>
          </w:rPr>
          <w:t>DO PAGAMENTO</w:t>
        </w:r>
        <w:r w:rsidR="00AB50BA" w:rsidRPr="00341494">
          <w:rPr>
            <w:noProof/>
            <w:webHidden/>
            <w:sz w:val="22"/>
            <w:szCs w:val="22"/>
          </w:rPr>
          <w:tab/>
        </w:r>
        <w:r w:rsidR="00AB50BA" w:rsidRPr="00341494">
          <w:rPr>
            <w:noProof/>
            <w:webHidden/>
            <w:sz w:val="22"/>
            <w:szCs w:val="22"/>
          </w:rPr>
          <w:fldChar w:fldCharType="begin"/>
        </w:r>
        <w:r w:rsidR="00AB50BA" w:rsidRPr="00341494">
          <w:rPr>
            <w:noProof/>
            <w:webHidden/>
            <w:sz w:val="22"/>
            <w:szCs w:val="22"/>
          </w:rPr>
          <w:instrText xml:space="preserve"> PAGEREF _Toc504651638 \h </w:instrText>
        </w:r>
        <w:r w:rsidR="00AB50BA" w:rsidRPr="00341494">
          <w:rPr>
            <w:noProof/>
            <w:webHidden/>
            <w:sz w:val="22"/>
            <w:szCs w:val="22"/>
          </w:rPr>
        </w:r>
        <w:r w:rsidR="00AB50BA" w:rsidRPr="00341494">
          <w:rPr>
            <w:noProof/>
            <w:webHidden/>
            <w:sz w:val="22"/>
            <w:szCs w:val="22"/>
          </w:rPr>
          <w:fldChar w:fldCharType="separate"/>
        </w:r>
        <w:r w:rsidR="00CE2262">
          <w:rPr>
            <w:noProof/>
            <w:webHidden/>
            <w:sz w:val="22"/>
            <w:szCs w:val="22"/>
          </w:rPr>
          <w:t>102</w:t>
        </w:r>
        <w:r w:rsidR="00AB50BA" w:rsidRPr="00341494">
          <w:rPr>
            <w:noProof/>
            <w:webHidden/>
            <w:sz w:val="22"/>
            <w:szCs w:val="22"/>
          </w:rPr>
          <w:fldChar w:fldCharType="end"/>
        </w:r>
      </w:hyperlink>
    </w:p>
    <w:p w:rsidR="00AB50BA" w:rsidRPr="00341494" w:rsidRDefault="00F139CD" w:rsidP="00AB50BA">
      <w:pPr>
        <w:pStyle w:val="Sumrio1"/>
        <w:rPr>
          <w:noProof/>
          <w:sz w:val="22"/>
          <w:szCs w:val="22"/>
          <w:lang w:eastAsia="pt-BR"/>
        </w:rPr>
      </w:pPr>
      <w:hyperlink w:anchor="_Toc504651639" w:history="1">
        <w:r w:rsidR="00AB50BA" w:rsidRPr="00341494">
          <w:rPr>
            <w:rStyle w:val="Hyperlink"/>
            <w:noProof/>
            <w:sz w:val="22"/>
            <w:szCs w:val="22"/>
          </w:rPr>
          <w:t>33. DO REAJUSTE, ACRÉSCIMO E SUPRESSÃO.</w:t>
        </w:r>
        <w:r w:rsidR="00AB50BA" w:rsidRPr="00341494">
          <w:rPr>
            <w:noProof/>
            <w:webHidden/>
            <w:sz w:val="22"/>
            <w:szCs w:val="22"/>
          </w:rPr>
          <w:tab/>
        </w:r>
        <w:r w:rsidR="00AB50BA" w:rsidRPr="00341494">
          <w:rPr>
            <w:noProof/>
            <w:webHidden/>
            <w:sz w:val="22"/>
            <w:szCs w:val="22"/>
          </w:rPr>
          <w:fldChar w:fldCharType="begin"/>
        </w:r>
        <w:r w:rsidR="00AB50BA" w:rsidRPr="00341494">
          <w:rPr>
            <w:noProof/>
            <w:webHidden/>
            <w:sz w:val="22"/>
            <w:szCs w:val="22"/>
          </w:rPr>
          <w:instrText xml:space="preserve"> PAGEREF _Toc504651639 \h </w:instrText>
        </w:r>
        <w:r w:rsidR="00AB50BA" w:rsidRPr="00341494">
          <w:rPr>
            <w:noProof/>
            <w:webHidden/>
            <w:sz w:val="22"/>
            <w:szCs w:val="22"/>
          </w:rPr>
        </w:r>
        <w:r w:rsidR="00AB50BA" w:rsidRPr="00341494">
          <w:rPr>
            <w:noProof/>
            <w:webHidden/>
            <w:sz w:val="22"/>
            <w:szCs w:val="22"/>
          </w:rPr>
          <w:fldChar w:fldCharType="separate"/>
        </w:r>
        <w:r w:rsidR="00CE2262">
          <w:rPr>
            <w:noProof/>
            <w:webHidden/>
            <w:sz w:val="22"/>
            <w:szCs w:val="22"/>
          </w:rPr>
          <w:t>102</w:t>
        </w:r>
        <w:r w:rsidR="00AB50BA" w:rsidRPr="00341494">
          <w:rPr>
            <w:noProof/>
            <w:webHidden/>
            <w:sz w:val="22"/>
            <w:szCs w:val="22"/>
          </w:rPr>
          <w:fldChar w:fldCharType="end"/>
        </w:r>
      </w:hyperlink>
    </w:p>
    <w:p w:rsidR="00AB50BA" w:rsidRPr="00341494" w:rsidRDefault="00F139CD" w:rsidP="00AB50BA">
      <w:pPr>
        <w:pStyle w:val="Sumrio1"/>
        <w:rPr>
          <w:noProof/>
          <w:sz w:val="22"/>
          <w:szCs w:val="22"/>
          <w:lang w:eastAsia="pt-BR"/>
        </w:rPr>
      </w:pPr>
      <w:hyperlink w:anchor="_Toc504651640" w:history="1">
        <w:r w:rsidR="00AB50BA" w:rsidRPr="00341494">
          <w:rPr>
            <w:rStyle w:val="Hyperlink"/>
            <w:noProof/>
            <w:sz w:val="22"/>
            <w:szCs w:val="22"/>
          </w:rPr>
          <w:t>34. DA SUBCONTRATAÇÃO</w:t>
        </w:r>
        <w:r w:rsidR="00AB50BA" w:rsidRPr="00341494">
          <w:rPr>
            <w:noProof/>
            <w:webHidden/>
            <w:sz w:val="22"/>
            <w:szCs w:val="22"/>
          </w:rPr>
          <w:tab/>
        </w:r>
        <w:r w:rsidR="00AB50BA" w:rsidRPr="00341494">
          <w:rPr>
            <w:noProof/>
            <w:webHidden/>
            <w:sz w:val="22"/>
            <w:szCs w:val="22"/>
          </w:rPr>
          <w:fldChar w:fldCharType="begin"/>
        </w:r>
        <w:r w:rsidR="00AB50BA" w:rsidRPr="00341494">
          <w:rPr>
            <w:noProof/>
            <w:webHidden/>
            <w:sz w:val="22"/>
            <w:szCs w:val="22"/>
          </w:rPr>
          <w:instrText xml:space="preserve"> PAGEREF _Toc504651640 \h </w:instrText>
        </w:r>
        <w:r w:rsidR="00AB50BA" w:rsidRPr="00341494">
          <w:rPr>
            <w:noProof/>
            <w:webHidden/>
            <w:sz w:val="22"/>
            <w:szCs w:val="22"/>
          </w:rPr>
        </w:r>
        <w:r w:rsidR="00AB50BA" w:rsidRPr="00341494">
          <w:rPr>
            <w:noProof/>
            <w:webHidden/>
            <w:sz w:val="22"/>
            <w:szCs w:val="22"/>
          </w:rPr>
          <w:fldChar w:fldCharType="separate"/>
        </w:r>
        <w:r w:rsidR="00CE2262">
          <w:rPr>
            <w:noProof/>
            <w:webHidden/>
            <w:sz w:val="22"/>
            <w:szCs w:val="22"/>
          </w:rPr>
          <w:t>103</w:t>
        </w:r>
        <w:r w:rsidR="00AB50BA" w:rsidRPr="00341494">
          <w:rPr>
            <w:noProof/>
            <w:webHidden/>
            <w:sz w:val="22"/>
            <w:szCs w:val="22"/>
          </w:rPr>
          <w:fldChar w:fldCharType="end"/>
        </w:r>
      </w:hyperlink>
    </w:p>
    <w:p w:rsidR="00AB50BA" w:rsidRPr="00341494" w:rsidRDefault="00F139CD" w:rsidP="00AB50BA">
      <w:pPr>
        <w:pStyle w:val="Sumrio1"/>
        <w:rPr>
          <w:noProof/>
          <w:sz w:val="22"/>
          <w:szCs w:val="22"/>
          <w:lang w:eastAsia="pt-BR"/>
        </w:rPr>
      </w:pPr>
      <w:hyperlink w:anchor="_Toc504651641" w:history="1">
        <w:r w:rsidR="00AB50BA" w:rsidRPr="00341494">
          <w:rPr>
            <w:rStyle w:val="Hyperlink"/>
            <w:noProof/>
            <w:sz w:val="22"/>
            <w:szCs w:val="22"/>
          </w:rPr>
          <w:t>35. DAS OBRIGAÇÕES DAS PARTES</w:t>
        </w:r>
        <w:r w:rsidR="00AB50BA" w:rsidRPr="00341494">
          <w:rPr>
            <w:noProof/>
            <w:webHidden/>
            <w:sz w:val="22"/>
            <w:szCs w:val="22"/>
          </w:rPr>
          <w:tab/>
        </w:r>
        <w:r w:rsidR="00AB50BA" w:rsidRPr="00341494">
          <w:rPr>
            <w:noProof/>
            <w:webHidden/>
            <w:sz w:val="22"/>
            <w:szCs w:val="22"/>
          </w:rPr>
          <w:fldChar w:fldCharType="begin"/>
        </w:r>
        <w:r w:rsidR="00AB50BA" w:rsidRPr="00341494">
          <w:rPr>
            <w:noProof/>
            <w:webHidden/>
            <w:sz w:val="22"/>
            <w:szCs w:val="22"/>
          </w:rPr>
          <w:instrText xml:space="preserve"> PAGEREF _Toc504651641 \h </w:instrText>
        </w:r>
        <w:r w:rsidR="00AB50BA" w:rsidRPr="00341494">
          <w:rPr>
            <w:noProof/>
            <w:webHidden/>
            <w:sz w:val="22"/>
            <w:szCs w:val="22"/>
          </w:rPr>
        </w:r>
        <w:r w:rsidR="00AB50BA" w:rsidRPr="00341494">
          <w:rPr>
            <w:noProof/>
            <w:webHidden/>
            <w:sz w:val="22"/>
            <w:szCs w:val="22"/>
          </w:rPr>
          <w:fldChar w:fldCharType="separate"/>
        </w:r>
        <w:r w:rsidR="00CE2262">
          <w:rPr>
            <w:noProof/>
            <w:webHidden/>
            <w:sz w:val="22"/>
            <w:szCs w:val="22"/>
          </w:rPr>
          <w:t>103</w:t>
        </w:r>
        <w:r w:rsidR="00AB50BA" w:rsidRPr="00341494">
          <w:rPr>
            <w:noProof/>
            <w:webHidden/>
            <w:sz w:val="22"/>
            <w:szCs w:val="22"/>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642" w:history="1">
        <w:r w:rsidR="00AB50BA" w:rsidRPr="00341494">
          <w:rPr>
            <w:rStyle w:val="Hyperlink"/>
            <w:rFonts w:ascii="Times New Roman" w:hAnsi="Times New Roman" w:cs="Times New Roman"/>
            <w:noProof/>
          </w:rPr>
          <w:t>35.1. Da Contratada</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_Toc504651642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103</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643" w:history="1">
        <w:r w:rsidR="00AB50BA" w:rsidRPr="00341494">
          <w:rPr>
            <w:rStyle w:val="Hyperlink"/>
            <w:rFonts w:ascii="Times New Roman" w:hAnsi="Times New Roman" w:cs="Times New Roman"/>
            <w:noProof/>
          </w:rPr>
          <w:t>35.2. Da Contratante</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_Toc504651643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105</w:t>
        </w:r>
        <w:r w:rsidR="00AB50BA" w:rsidRPr="00341494">
          <w:rPr>
            <w:rFonts w:ascii="Times New Roman" w:hAnsi="Times New Roman" w:cs="Times New Roman"/>
            <w:noProof/>
            <w:webHidden/>
          </w:rPr>
          <w:fldChar w:fldCharType="end"/>
        </w:r>
      </w:hyperlink>
    </w:p>
    <w:p w:rsidR="00AB50BA" w:rsidRPr="00341494" w:rsidRDefault="00F139CD" w:rsidP="00AB50BA">
      <w:pPr>
        <w:pStyle w:val="Sumrio1"/>
        <w:rPr>
          <w:noProof/>
          <w:sz w:val="22"/>
          <w:szCs w:val="22"/>
          <w:lang w:eastAsia="pt-BR"/>
        </w:rPr>
      </w:pPr>
      <w:hyperlink w:anchor="_Toc504651644" w:history="1">
        <w:r w:rsidR="00AB50BA" w:rsidRPr="00341494">
          <w:rPr>
            <w:rStyle w:val="Hyperlink"/>
            <w:noProof/>
            <w:sz w:val="22"/>
            <w:szCs w:val="22"/>
          </w:rPr>
          <w:t>36. DAS SANÇÕES E CRITÉRIOS PARA APLICAÇÃO DE PENALIDADES</w:t>
        </w:r>
        <w:r w:rsidR="00AB50BA" w:rsidRPr="00341494">
          <w:rPr>
            <w:noProof/>
            <w:webHidden/>
            <w:sz w:val="22"/>
            <w:szCs w:val="22"/>
          </w:rPr>
          <w:tab/>
        </w:r>
        <w:r w:rsidR="00AB50BA" w:rsidRPr="00341494">
          <w:rPr>
            <w:noProof/>
            <w:webHidden/>
            <w:sz w:val="22"/>
            <w:szCs w:val="22"/>
          </w:rPr>
          <w:fldChar w:fldCharType="begin"/>
        </w:r>
        <w:r w:rsidR="00AB50BA" w:rsidRPr="00341494">
          <w:rPr>
            <w:noProof/>
            <w:webHidden/>
            <w:sz w:val="22"/>
            <w:szCs w:val="22"/>
          </w:rPr>
          <w:instrText xml:space="preserve"> PAGEREF _Toc504651644 \h </w:instrText>
        </w:r>
        <w:r w:rsidR="00AB50BA" w:rsidRPr="00341494">
          <w:rPr>
            <w:noProof/>
            <w:webHidden/>
            <w:sz w:val="22"/>
            <w:szCs w:val="22"/>
          </w:rPr>
        </w:r>
        <w:r w:rsidR="00AB50BA" w:rsidRPr="00341494">
          <w:rPr>
            <w:noProof/>
            <w:webHidden/>
            <w:sz w:val="22"/>
            <w:szCs w:val="22"/>
          </w:rPr>
          <w:fldChar w:fldCharType="separate"/>
        </w:r>
        <w:r w:rsidR="00CE2262">
          <w:rPr>
            <w:noProof/>
            <w:webHidden/>
            <w:sz w:val="22"/>
            <w:szCs w:val="22"/>
          </w:rPr>
          <w:t>105</w:t>
        </w:r>
        <w:r w:rsidR="00AB50BA" w:rsidRPr="00341494">
          <w:rPr>
            <w:noProof/>
            <w:webHidden/>
            <w:sz w:val="22"/>
            <w:szCs w:val="22"/>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645" w:history="1">
        <w:r w:rsidR="00AB50BA" w:rsidRPr="00341494">
          <w:rPr>
            <w:rStyle w:val="Hyperlink"/>
            <w:rFonts w:ascii="Times New Roman" w:hAnsi="Times New Roman" w:cs="Times New Roman"/>
            <w:noProof/>
          </w:rPr>
          <w:t>36.1. Das sanções</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_Toc504651645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105</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646" w:history="1">
        <w:r w:rsidR="00AB50BA" w:rsidRPr="00341494">
          <w:rPr>
            <w:rStyle w:val="Hyperlink"/>
            <w:rFonts w:ascii="Times New Roman" w:hAnsi="Times New Roman" w:cs="Times New Roman"/>
            <w:noProof/>
          </w:rPr>
          <w:t>36.2. Dos critérios para aplicação das penalidades</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_Toc504651646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106</w:t>
        </w:r>
        <w:r w:rsidR="00AB50BA" w:rsidRPr="00341494">
          <w:rPr>
            <w:rFonts w:ascii="Times New Roman" w:hAnsi="Times New Roman" w:cs="Times New Roman"/>
            <w:noProof/>
            <w:webHidden/>
          </w:rPr>
          <w:fldChar w:fldCharType="end"/>
        </w:r>
      </w:hyperlink>
    </w:p>
    <w:p w:rsidR="00AB50BA" w:rsidRPr="00341494" w:rsidRDefault="00F139CD" w:rsidP="00AB50BA">
      <w:pPr>
        <w:pStyle w:val="Sumrio1"/>
        <w:rPr>
          <w:noProof/>
          <w:sz w:val="22"/>
          <w:szCs w:val="22"/>
          <w:lang w:eastAsia="pt-BR"/>
        </w:rPr>
      </w:pPr>
      <w:hyperlink w:anchor="_Toc504651647" w:history="1">
        <w:r w:rsidR="00AB50BA" w:rsidRPr="00341494">
          <w:rPr>
            <w:rStyle w:val="Hyperlink"/>
            <w:noProof/>
            <w:sz w:val="22"/>
            <w:szCs w:val="22"/>
          </w:rPr>
          <w:t>37. DA SUSTENTABILIDADE SOCIAL E AMBIENTAL</w:t>
        </w:r>
        <w:r w:rsidR="00AB50BA" w:rsidRPr="00341494">
          <w:rPr>
            <w:noProof/>
            <w:webHidden/>
            <w:sz w:val="22"/>
            <w:szCs w:val="22"/>
          </w:rPr>
          <w:tab/>
        </w:r>
        <w:r w:rsidR="00AB50BA" w:rsidRPr="00341494">
          <w:rPr>
            <w:noProof/>
            <w:webHidden/>
            <w:sz w:val="22"/>
            <w:szCs w:val="22"/>
          </w:rPr>
          <w:fldChar w:fldCharType="begin"/>
        </w:r>
        <w:r w:rsidR="00AB50BA" w:rsidRPr="00341494">
          <w:rPr>
            <w:noProof/>
            <w:webHidden/>
            <w:sz w:val="22"/>
            <w:szCs w:val="22"/>
          </w:rPr>
          <w:instrText xml:space="preserve"> PAGEREF _Toc504651647 \h </w:instrText>
        </w:r>
        <w:r w:rsidR="00AB50BA" w:rsidRPr="00341494">
          <w:rPr>
            <w:noProof/>
            <w:webHidden/>
            <w:sz w:val="22"/>
            <w:szCs w:val="22"/>
          </w:rPr>
        </w:r>
        <w:r w:rsidR="00AB50BA" w:rsidRPr="00341494">
          <w:rPr>
            <w:noProof/>
            <w:webHidden/>
            <w:sz w:val="22"/>
            <w:szCs w:val="22"/>
          </w:rPr>
          <w:fldChar w:fldCharType="separate"/>
        </w:r>
        <w:r w:rsidR="00CE2262">
          <w:rPr>
            <w:noProof/>
            <w:webHidden/>
            <w:sz w:val="22"/>
            <w:szCs w:val="22"/>
          </w:rPr>
          <w:t>108</w:t>
        </w:r>
        <w:r w:rsidR="00AB50BA" w:rsidRPr="00341494">
          <w:rPr>
            <w:noProof/>
            <w:webHidden/>
            <w:sz w:val="22"/>
            <w:szCs w:val="22"/>
          </w:rPr>
          <w:fldChar w:fldCharType="end"/>
        </w:r>
      </w:hyperlink>
    </w:p>
    <w:p w:rsidR="00AB50BA" w:rsidRPr="00341494" w:rsidRDefault="00F139CD" w:rsidP="00AB50BA">
      <w:pPr>
        <w:pStyle w:val="Sumrio1"/>
        <w:rPr>
          <w:noProof/>
          <w:sz w:val="22"/>
          <w:szCs w:val="22"/>
          <w:lang w:eastAsia="pt-BR"/>
        </w:rPr>
      </w:pPr>
      <w:hyperlink w:anchor="_Toc504651648" w:history="1">
        <w:r w:rsidR="00AB50BA" w:rsidRPr="00341494">
          <w:rPr>
            <w:rStyle w:val="Hyperlink"/>
            <w:noProof/>
            <w:sz w:val="22"/>
            <w:szCs w:val="22"/>
          </w:rPr>
          <w:t>38. DO FORO</w:t>
        </w:r>
        <w:r w:rsidR="00AB50BA" w:rsidRPr="00341494">
          <w:rPr>
            <w:noProof/>
            <w:webHidden/>
            <w:sz w:val="22"/>
            <w:szCs w:val="22"/>
          </w:rPr>
          <w:tab/>
        </w:r>
        <w:r w:rsidR="00AB50BA" w:rsidRPr="00341494">
          <w:rPr>
            <w:noProof/>
            <w:webHidden/>
            <w:sz w:val="22"/>
            <w:szCs w:val="22"/>
          </w:rPr>
          <w:fldChar w:fldCharType="begin"/>
        </w:r>
        <w:r w:rsidR="00AB50BA" w:rsidRPr="00341494">
          <w:rPr>
            <w:noProof/>
            <w:webHidden/>
            <w:sz w:val="22"/>
            <w:szCs w:val="22"/>
          </w:rPr>
          <w:instrText xml:space="preserve"> PAGEREF _Toc504651648 \h </w:instrText>
        </w:r>
        <w:r w:rsidR="00AB50BA" w:rsidRPr="00341494">
          <w:rPr>
            <w:noProof/>
            <w:webHidden/>
            <w:sz w:val="22"/>
            <w:szCs w:val="22"/>
          </w:rPr>
        </w:r>
        <w:r w:rsidR="00AB50BA" w:rsidRPr="00341494">
          <w:rPr>
            <w:noProof/>
            <w:webHidden/>
            <w:sz w:val="22"/>
            <w:szCs w:val="22"/>
          </w:rPr>
          <w:fldChar w:fldCharType="separate"/>
        </w:r>
        <w:r w:rsidR="00CE2262">
          <w:rPr>
            <w:noProof/>
            <w:webHidden/>
            <w:sz w:val="22"/>
            <w:szCs w:val="22"/>
          </w:rPr>
          <w:t>108</w:t>
        </w:r>
        <w:r w:rsidR="00AB50BA" w:rsidRPr="00341494">
          <w:rPr>
            <w:noProof/>
            <w:webHidden/>
            <w:sz w:val="22"/>
            <w:szCs w:val="22"/>
          </w:rPr>
          <w:fldChar w:fldCharType="end"/>
        </w:r>
      </w:hyperlink>
    </w:p>
    <w:p w:rsidR="00AB50BA" w:rsidRPr="00341494" w:rsidRDefault="00F139CD" w:rsidP="00AB50BA">
      <w:pPr>
        <w:pStyle w:val="Sumrio1"/>
        <w:rPr>
          <w:noProof/>
          <w:sz w:val="22"/>
          <w:szCs w:val="22"/>
          <w:lang w:eastAsia="pt-BR"/>
        </w:rPr>
      </w:pPr>
      <w:hyperlink w:anchor="_Toc504651649" w:history="1">
        <w:r w:rsidR="00AB50BA" w:rsidRPr="00341494">
          <w:rPr>
            <w:rStyle w:val="Hyperlink"/>
            <w:noProof/>
            <w:sz w:val="22"/>
            <w:szCs w:val="22"/>
          </w:rPr>
          <w:t>39. DAS DISPOSIÇÕES FINAIS.</w:t>
        </w:r>
        <w:r w:rsidR="00AB50BA" w:rsidRPr="00341494">
          <w:rPr>
            <w:noProof/>
            <w:webHidden/>
            <w:sz w:val="22"/>
            <w:szCs w:val="22"/>
          </w:rPr>
          <w:tab/>
        </w:r>
        <w:r w:rsidR="00AB50BA" w:rsidRPr="00341494">
          <w:rPr>
            <w:noProof/>
            <w:webHidden/>
            <w:sz w:val="22"/>
            <w:szCs w:val="22"/>
          </w:rPr>
          <w:fldChar w:fldCharType="begin"/>
        </w:r>
        <w:r w:rsidR="00AB50BA" w:rsidRPr="00341494">
          <w:rPr>
            <w:noProof/>
            <w:webHidden/>
            <w:sz w:val="22"/>
            <w:szCs w:val="22"/>
          </w:rPr>
          <w:instrText xml:space="preserve"> PAGEREF _Toc504651649 \h </w:instrText>
        </w:r>
        <w:r w:rsidR="00AB50BA" w:rsidRPr="00341494">
          <w:rPr>
            <w:noProof/>
            <w:webHidden/>
            <w:sz w:val="22"/>
            <w:szCs w:val="22"/>
          </w:rPr>
        </w:r>
        <w:r w:rsidR="00AB50BA" w:rsidRPr="00341494">
          <w:rPr>
            <w:noProof/>
            <w:webHidden/>
            <w:sz w:val="22"/>
            <w:szCs w:val="22"/>
          </w:rPr>
          <w:fldChar w:fldCharType="separate"/>
        </w:r>
        <w:r w:rsidR="00CE2262">
          <w:rPr>
            <w:noProof/>
            <w:webHidden/>
            <w:sz w:val="22"/>
            <w:szCs w:val="22"/>
          </w:rPr>
          <w:t>108</w:t>
        </w:r>
        <w:r w:rsidR="00AB50BA" w:rsidRPr="00341494">
          <w:rPr>
            <w:noProof/>
            <w:webHidden/>
            <w:sz w:val="22"/>
            <w:szCs w:val="22"/>
          </w:rPr>
          <w:fldChar w:fldCharType="end"/>
        </w:r>
      </w:hyperlink>
    </w:p>
    <w:p w:rsidR="00AB50BA" w:rsidRPr="00341494" w:rsidRDefault="00F139CD" w:rsidP="00AB50BA">
      <w:pPr>
        <w:pStyle w:val="Sumrio1"/>
        <w:rPr>
          <w:noProof/>
          <w:sz w:val="22"/>
          <w:szCs w:val="22"/>
          <w:lang w:eastAsia="pt-BR"/>
        </w:rPr>
      </w:pPr>
      <w:hyperlink w:anchor="_Toc504651650" w:history="1">
        <w:r w:rsidR="00AB50BA" w:rsidRPr="00341494">
          <w:rPr>
            <w:rStyle w:val="Hyperlink"/>
            <w:noProof/>
            <w:sz w:val="22"/>
            <w:szCs w:val="22"/>
          </w:rPr>
          <w:t>40. DOSANEXOS:</w:t>
        </w:r>
        <w:r w:rsidR="00AB50BA" w:rsidRPr="00341494">
          <w:rPr>
            <w:noProof/>
            <w:webHidden/>
            <w:sz w:val="22"/>
            <w:szCs w:val="22"/>
          </w:rPr>
          <w:tab/>
        </w:r>
        <w:r w:rsidR="00AB50BA" w:rsidRPr="00341494">
          <w:rPr>
            <w:noProof/>
            <w:webHidden/>
            <w:sz w:val="22"/>
            <w:szCs w:val="22"/>
          </w:rPr>
          <w:fldChar w:fldCharType="begin"/>
        </w:r>
        <w:r w:rsidR="00AB50BA" w:rsidRPr="00341494">
          <w:rPr>
            <w:noProof/>
            <w:webHidden/>
            <w:sz w:val="22"/>
            <w:szCs w:val="22"/>
          </w:rPr>
          <w:instrText xml:space="preserve"> PAGEREF _Toc504651650 \h </w:instrText>
        </w:r>
        <w:r w:rsidR="00AB50BA" w:rsidRPr="00341494">
          <w:rPr>
            <w:noProof/>
            <w:webHidden/>
            <w:sz w:val="22"/>
            <w:szCs w:val="22"/>
          </w:rPr>
        </w:r>
        <w:r w:rsidR="00AB50BA" w:rsidRPr="00341494">
          <w:rPr>
            <w:noProof/>
            <w:webHidden/>
            <w:sz w:val="22"/>
            <w:szCs w:val="22"/>
          </w:rPr>
          <w:fldChar w:fldCharType="separate"/>
        </w:r>
        <w:r w:rsidR="00CE2262">
          <w:rPr>
            <w:noProof/>
            <w:webHidden/>
            <w:sz w:val="22"/>
            <w:szCs w:val="22"/>
          </w:rPr>
          <w:t>108</w:t>
        </w:r>
        <w:r w:rsidR="00AB50BA" w:rsidRPr="00341494">
          <w:rPr>
            <w:noProof/>
            <w:webHidden/>
            <w:sz w:val="22"/>
            <w:szCs w:val="22"/>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651" w:history="1">
        <w:r w:rsidR="00AB50BA" w:rsidRPr="00341494">
          <w:rPr>
            <w:rStyle w:val="Hyperlink"/>
            <w:rFonts w:ascii="Times New Roman" w:hAnsi="Times New Roman" w:cs="Times New Roman"/>
            <w:noProof/>
          </w:rPr>
          <w:t>Anexo I: Mapa do Lote 01</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_Toc504651651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110</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652" w:history="1">
        <w:r w:rsidR="00AB50BA" w:rsidRPr="00341494">
          <w:rPr>
            <w:rStyle w:val="Hyperlink"/>
            <w:rFonts w:ascii="Times New Roman" w:hAnsi="Times New Roman" w:cs="Times New Roman"/>
            <w:noProof/>
          </w:rPr>
          <w:t>Anexo II: Mapa do Lote 02</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_Toc504651652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111</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653" w:history="1">
        <w:r w:rsidR="00AB50BA" w:rsidRPr="00341494">
          <w:rPr>
            <w:rStyle w:val="Hyperlink"/>
            <w:rFonts w:ascii="Times New Roman" w:hAnsi="Times New Roman" w:cs="Times New Roman"/>
            <w:noProof/>
          </w:rPr>
          <w:t>Anexo III: Mapa do Lote 03</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_Toc504651653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112</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654" w:history="1">
        <w:r w:rsidR="00AB50BA" w:rsidRPr="00341494">
          <w:rPr>
            <w:rStyle w:val="Hyperlink"/>
            <w:rFonts w:ascii="Times New Roman" w:hAnsi="Times New Roman" w:cs="Times New Roman"/>
            <w:noProof/>
          </w:rPr>
          <w:t>Anexo IV: Mapa do Lote 04</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_Toc504651654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113</w:t>
        </w:r>
        <w:r w:rsidR="00AB50BA" w:rsidRPr="00341494">
          <w:rPr>
            <w:rFonts w:ascii="Times New Roman" w:hAnsi="Times New Roman" w:cs="Times New Roman"/>
            <w:noProof/>
            <w:webHidden/>
          </w:rPr>
          <w:fldChar w:fldCharType="end"/>
        </w:r>
      </w:hyperlink>
    </w:p>
    <w:p w:rsidR="00AB50BA" w:rsidRPr="00341494" w:rsidRDefault="00F139CD" w:rsidP="00AB50BA">
      <w:pPr>
        <w:pStyle w:val="Sumrio2"/>
        <w:rPr>
          <w:rFonts w:ascii="Times New Roman" w:hAnsi="Times New Roman" w:cs="Times New Roman"/>
          <w:noProof/>
          <w:lang w:eastAsia="pt-BR"/>
        </w:rPr>
      </w:pPr>
      <w:hyperlink w:anchor="_Toc504651655" w:history="1">
        <w:r w:rsidR="00AB50BA" w:rsidRPr="00341494">
          <w:rPr>
            <w:rStyle w:val="Hyperlink"/>
            <w:rFonts w:ascii="Times New Roman" w:hAnsi="Times New Roman" w:cs="Times New Roman"/>
            <w:noProof/>
          </w:rPr>
          <w:t>Anexo V: Ficha de informações cadastrais complementares</w:t>
        </w:r>
        <w:r w:rsidR="00AB50BA" w:rsidRPr="00341494">
          <w:rPr>
            <w:rFonts w:ascii="Times New Roman" w:hAnsi="Times New Roman" w:cs="Times New Roman"/>
            <w:noProof/>
            <w:webHidden/>
          </w:rPr>
          <w:tab/>
        </w:r>
        <w:r w:rsidR="00AB50BA" w:rsidRPr="00341494">
          <w:rPr>
            <w:rFonts w:ascii="Times New Roman" w:hAnsi="Times New Roman" w:cs="Times New Roman"/>
            <w:noProof/>
            <w:webHidden/>
          </w:rPr>
          <w:fldChar w:fldCharType="begin"/>
        </w:r>
        <w:r w:rsidR="00AB50BA" w:rsidRPr="00341494">
          <w:rPr>
            <w:rFonts w:ascii="Times New Roman" w:hAnsi="Times New Roman" w:cs="Times New Roman"/>
            <w:noProof/>
            <w:webHidden/>
          </w:rPr>
          <w:instrText xml:space="preserve"> PAGEREF _Toc504651655 \h </w:instrText>
        </w:r>
        <w:r w:rsidR="00AB50BA" w:rsidRPr="00341494">
          <w:rPr>
            <w:rFonts w:ascii="Times New Roman" w:hAnsi="Times New Roman" w:cs="Times New Roman"/>
            <w:noProof/>
            <w:webHidden/>
          </w:rPr>
        </w:r>
        <w:r w:rsidR="00AB50BA" w:rsidRPr="00341494">
          <w:rPr>
            <w:rFonts w:ascii="Times New Roman" w:hAnsi="Times New Roman" w:cs="Times New Roman"/>
            <w:noProof/>
            <w:webHidden/>
          </w:rPr>
          <w:fldChar w:fldCharType="separate"/>
        </w:r>
        <w:r w:rsidR="00CE2262">
          <w:rPr>
            <w:rFonts w:ascii="Times New Roman" w:hAnsi="Times New Roman" w:cs="Times New Roman"/>
            <w:noProof/>
            <w:webHidden/>
          </w:rPr>
          <w:t>114</w:t>
        </w:r>
        <w:r w:rsidR="00AB50BA" w:rsidRPr="00341494">
          <w:rPr>
            <w:rFonts w:ascii="Times New Roman" w:hAnsi="Times New Roman" w:cs="Times New Roman"/>
            <w:noProof/>
            <w:webHidden/>
          </w:rPr>
          <w:fldChar w:fldCharType="end"/>
        </w:r>
      </w:hyperlink>
    </w:p>
    <w:p w:rsidR="00AB50BA" w:rsidRPr="00341494" w:rsidRDefault="00F139CD" w:rsidP="00AB50BA">
      <w:pPr>
        <w:pStyle w:val="Sumrio3"/>
        <w:rPr>
          <w:noProof/>
          <w:sz w:val="22"/>
          <w:szCs w:val="22"/>
          <w:lang w:eastAsia="pt-BR"/>
        </w:rPr>
      </w:pPr>
      <w:hyperlink w:anchor="_Toc504651656" w:history="1">
        <w:r w:rsidR="00AB50BA" w:rsidRPr="00341494">
          <w:rPr>
            <w:rStyle w:val="Hyperlink"/>
            <w:noProof/>
            <w:sz w:val="22"/>
            <w:szCs w:val="22"/>
          </w:rPr>
          <w:t>Anexo VI:</w:t>
        </w:r>
        <w:r w:rsidR="00AB50BA" w:rsidRPr="00341494">
          <w:rPr>
            <w:rStyle w:val="Hyperlink"/>
            <w:rFonts w:eastAsia="Lucida Sans Unicode"/>
            <w:noProof/>
            <w:sz w:val="22"/>
            <w:szCs w:val="22"/>
          </w:rPr>
          <w:t xml:space="preserve"> SOLICITAÇÃO E AQUISIÇÃO DE MATERIAIS/SERVIÇOS – SAMS</w:t>
        </w:r>
        <w:r w:rsidR="00AB50BA" w:rsidRPr="00341494">
          <w:rPr>
            <w:noProof/>
            <w:webHidden/>
            <w:sz w:val="22"/>
            <w:szCs w:val="22"/>
          </w:rPr>
          <w:tab/>
        </w:r>
        <w:r w:rsidR="00AB50BA" w:rsidRPr="00341494">
          <w:rPr>
            <w:noProof/>
            <w:webHidden/>
            <w:sz w:val="22"/>
            <w:szCs w:val="22"/>
          </w:rPr>
          <w:fldChar w:fldCharType="begin"/>
        </w:r>
        <w:r w:rsidR="00AB50BA" w:rsidRPr="00341494">
          <w:rPr>
            <w:noProof/>
            <w:webHidden/>
            <w:sz w:val="22"/>
            <w:szCs w:val="22"/>
          </w:rPr>
          <w:instrText xml:space="preserve"> PAGEREF _Toc504651656 \h </w:instrText>
        </w:r>
        <w:r w:rsidR="00AB50BA" w:rsidRPr="00341494">
          <w:rPr>
            <w:noProof/>
            <w:webHidden/>
            <w:sz w:val="22"/>
            <w:szCs w:val="22"/>
          </w:rPr>
        </w:r>
        <w:r w:rsidR="00AB50BA" w:rsidRPr="00341494">
          <w:rPr>
            <w:noProof/>
            <w:webHidden/>
            <w:sz w:val="22"/>
            <w:szCs w:val="22"/>
          </w:rPr>
          <w:fldChar w:fldCharType="separate"/>
        </w:r>
        <w:r w:rsidR="00CE2262">
          <w:rPr>
            <w:noProof/>
            <w:webHidden/>
            <w:sz w:val="22"/>
            <w:szCs w:val="22"/>
          </w:rPr>
          <w:t>117</w:t>
        </w:r>
        <w:r w:rsidR="00AB50BA" w:rsidRPr="00341494">
          <w:rPr>
            <w:noProof/>
            <w:webHidden/>
            <w:sz w:val="22"/>
            <w:szCs w:val="22"/>
          </w:rPr>
          <w:fldChar w:fldCharType="end"/>
        </w:r>
      </w:hyperlink>
    </w:p>
    <w:p w:rsidR="00AB50BA" w:rsidRPr="00341494" w:rsidRDefault="00AB50BA" w:rsidP="00AB50BA">
      <w:pPr>
        <w:rPr>
          <w:sz w:val="22"/>
          <w:szCs w:val="22"/>
        </w:rPr>
      </w:pPr>
      <w:r w:rsidRPr="00341494">
        <w:rPr>
          <w:sz w:val="22"/>
          <w:szCs w:val="22"/>
        </w:rPr>
        <w:fldChar w:fldCharType="end"/>
      </w:r>
    </w:p>
    <w:p w:rsidR="00AB50BA" w:rsidRPr="00341494" w:rsidRDefault="00AB50BA" w:rsidP="00AB50BA">
      <w:pPr>
        <w:pStyle w:val="Recuodecorpodetexto3"/>
        <w:spacing w:after="0"/>
        <w:ind w:left="0"/>
        <w:rPr>
          <w:b/>
          <w:sz w:val="22"/>
          <w:szCs w:val="22"/>
        </w:rPr>
      </w:pPr>
    </w:p>
    <w:p w:rsidR="009172BA" w:rsidRDefault="009172BA">
      <w:pPr>
        <w:suppressAutoHyphens w:val="0"/>
        <w:rPr>
          <w:b/>
          <w:sz w:val="22"/>
          <w:szCs w:val="22"/>
        </w:rPr>
      </w:pPr>
      <w:r>
        <w:rPr>
          <w:b/>
          <w:sz w:val="22"/>
          <w:szCs w:val="22"/>
        </w:rPr>
        <w:br w:type="page"/>
      </w:r>
    </w:p>
    <w:p w:rsidR="00AB50BA" w:rsidRPr="00341494" w:rsidRDefault="00AB50BA" w:rsidP="00AB50BA">
      <w:pPr>
        <w:pStyle w:val="Recuodecorpodetexto3"/>
        <w:spacing w:after="0"/>
        <w:ind w:left="0"/>
        <w:rPr>
          <w:b/>
          <w:sz w:val="22"/>
          <w:szCs w:val="22"/>
        </w:rPr>
      </w:pPr>
    </w:p>
    <w:tbl>
      <w:tblPr>
        <w:tblpPr w:leftFromText="141" w:rightFromText="141" w:vertAnchor="text" w:horzAnchor="margin" w:tblpY="107"/>
        <w:tblW w:w="963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9634"/>
      </w:tblGrid>
      <w:tr w:rsidR="00AB50BA" w:rsidRPr="00341494" w:rsidTr="00213729">
        <w:tc>
          <w:tcPr>
            <w:tcW w:w="9634" w:type="dxa"/>
            <w:tcBorders>
              <w:top w:val="single" w:sz="4" w:space="0" w:color="000001"/>
              <w:left w:val="single" w:sz="4" w:space="0" w:color="000001"/>
              <w:bottom w:val="single" w:sz="4" w:space="0" w:color="000001"/>
              <w:right w:val="single" w:sz="4" w:space="0" w:color="000001"/>
            </w:tcBorders>
            <w:shd w:val="clear" w:color="auto" w:fill="D6E3BC"/>
            <w:tcMar>
              <w:left w:w="103" w:type="dxa"/>
            </w:tcMar>
          </w:tcPr>
          <w:p w:rsidR="00AB50BA" w:rsidRPr="00341494" w:rsidRDefault="00AB50BA" w:rsidP="00213729">
            <w:pPr>
              <w:pStyle w:val="Ttulo"/>
              <w:spacing w:line="276" w:lineRule="auto"/>
              <w:ind w:right="-108"/>
              <w:jc w:val="both"/>
              <w:rPr>
                <w:rFonts w:ascii="Times New Roman" w:hAnsi="Times New Roman" w:cs="Times New Roman"/>
                <w:b w:val="0"/>
                <w:sz w:val="22"/>
                <w:szCs w:val="22"/>
              </w:rPr>
            </w:pPr>
            <w:r w:rsidRPr="00341494">
              <w:rPr>
                <w:rFonts w:ascii="Times New Roman" w:hAnsi="Times New Roman" w:cs="Times New Roman"/>
                <w:sz w:val="22"/>
                <w:szCs w:val="22"/>
              </w:rPr>
              <w:t>LEVANTAMENTO DAS COORDENADAS GEOGRÁFICAS COM COLETA DE DADOS CADASTRAIS E ELABORAÇÃO DO CADASTRO AMBIENTAL RURAL – CAR EM IMÓVEIS DE ATÉ 240 Ha LOCALIZADOS (04 MÓDULOS) DENTRO DOS VAZIOS CARTOGRÁFICOS NO ESTADO DE RONDÔNIA.</w:t>
            </w:r>
          </w:p>
        </w:tc>
      </w:tr>
    </w:tbl>
    <w:p w:rsidR="00AB50BA" w:rsidRPr="00341494" w:rsidRDefault="00AB50BA" w:rsidP="00AB50BA">
      <w:pPr>
        <w:pStyle w:val="Contedodoquadro"/>
        <w:rPr>
          <w:sz w:val="22"/>
        </w:rPr>
      </w:pPr>
    </w:p>
    <w:p w:rsidR="00AB50BA" w:rsidRPr="00341494" w:rsidRDefault="00AB50BA" w:rsidP="009172BA">
      <w:pPr>
        <w:pStyle w:val="Ttulo11"/>
        <w:ind w:left="0" w:firstLine="0"/>
        <w:jc w:val="both"/>
        <w:rPr>
          <w:sz w:val="22"/>
          <w:szCs w:val="22"/>
        </w:rPr>
      </w:pPr>
      <w:bookmarkStart w:id="53" w:name="_Toc495489581"/>
      <w:bookmarkStart w:id="54" w:name="_Toc504651536"/>
      <w:r w:rsidRPr="00341494">
        <w:rPr>
          <w:sz w:val="22"/>
          <w:szCs w:val="22"/>
        </w:rPr>
        <w:t xml:space="preserve">1. </w:t>
      </w:r>
      <w:r w:rsidRPr="00341494">
        <w:rPr>
          <w:sz w:val="22"/>
          <w:szCs w:val="22"/>
        </w:rPr>
        <w:tab/>
        <w:t>IDENTIFICAÇÃO.</w:t>
      </w:r>
      <w:bookmarkEnd w:id="53"/>
      <w:bookmarkEnd w:id="54"/>
    </w:p>
    <w:p w:rsidR="00AB50BA" w:rsidRPr="00341494" w:rsidRDefault="00AB50BA" w:rsidP="009172BA">
      <w:pPr>
        <w:tabs>
          <w:tab w:val="left" w:pos="709"/>
        </w:tabs>
        <w:spacing w:after="240"/>
        <w:jc w:val="both"/>
        <w:rPr>
          <w:sz w:val="22"/>
          <w:szCs w:val="22"/>
          <w:lang w:eastAsia="ar-SA"/>
        </w:rPr>
      </w:pPr>
      <w:bookmarkStart w:id="55" w:name="_Toc356556341"/>
      <w:bookmarkStart w:id="56" w:name="_Toc356556210"/>
      <w:bookmarkStart w:id="57" w:name="_Toc356555993"/>
      <w:r w:rsidRPr="00341494">
        <w:rPr>
          <w:sz w:val="22"/>
          <w:szCs w:val="22"/>
          <w:lang w:eastAsia="ar-SA"/>
        </w:rPr>
        <w:tab/>
        <w:t>O presente Projeto Básico tem por objetivo, especificar os dados necessários para a Contratação de empresas/instituições especializadas para elaboração do Cadastro Ambiental Rural – CAR, para atender às necessidades da SECRETÁRIA DE ESTADO DE DESENVOLVIMENTO AMBIENTAL - SEDAM/RO, tendo como fundamentação legal a Lei Federal nº 8.666/1993, Lei nº 12.651/2012 e Decreto Estadual nº 17.281/2012.</w:t>
      </w:r>
    </w:p>
    <w:p w:rsidR="00AB50BA" w:rsidRPr="00341494" w:rsidRDefault="00AB50BA" w:rsidP="009172BA">
      <w:pPr>
        <w:pStyle w:val="Ttulo11"/>
        <w:ind w:left="0" w:firstLine="0"/>
        <w:jc w:val="both"/>
        <w:rPr>
          <w:sz w:val="22"/>
          <w:szCs w:val="22"/>
          <w:lang w:eastAsia="ar-SA"/>
        </w:rPr>
      </w:pPr>
      <w:bookmarkStart w:id="58" w:name="_Toc495489582"/>
      <w:bookmarkStart w:id="59" w:name="_Toc504651537"/>
      <w:r w:rsidRPr="00341494">
        <w:rPr>
          <w:sz w:val="22"/>
          <w:szCs w:val="22"/>
        </w:rPr>
        <w:t>2.</w:t>
      </w:r>
      <w:r w:rsidRPr="00341494">
        <w:rPr>
          <w:sz w:val="22"/>
          <w:szCs w:val="22"/>
        </w:rPr>
        <w:tab/>
        <w:t>OBJETIVOS DO PROJETO BÁSICO.</w:t>
      </w:r>
      <w:bookmarkEnd w:id="58"/>
      <w:bookmarkEnd w:id="59"/>
    </w:p>
    <w:bookmarkEnd w:id="55"/>
    <w:bookmarkEnd w:id="56"/>
    <w:bookmarkEnd w:id="57"/>
    <w:p w:rsidR="00AB50BA" w:rsidRPr="00341494" w:rsidRDefault="00AB50BA" w:rsidP="009172BA">
      <w:pPr>
        <w:tabs>
          <w:tab w:val="left" w:pos="709"/>
        </w:tabs>
        <w:spacing w:after="240"/>
        <w:jc w:val="both"/>
        <w:rPr>
          <w:sz w:val="22"/>
          <w:szCs w:val="22"/>
          <w:lang w:eastAsia="ar-SA"/>
        </w:rPr>
      </w:pPr>
      <w:r w:rsidRPr="00341494">
        <w:rPr>
          <w:sz w:val="22"/>
          <w:szCs w:val="22"/>
          <w:lang w:eastAsia="ar-SA"/>
        </w:rPr>
        <w:tab/>
        <w:t xml:space="preserve">Realização dos serviços de levantamento de coordenadas geográficas dos vértices de imóveis rurais de até 240 ha (04 módulos fiscais) localizados no estado de Rondônia, bem como a coleta de seus dados cadastrais e a elaboração do Cadastramento Ambiental Rural – CAR, com vistas a atender as ações constantes do Programa de Desenvolvimento Socioeconômico e Ambiental Integrado – PDSEAI, conforme contrato firmado entre o governo do estado de Rondônia e Banco Nacional de Desenvolvimento Econômico e Social – BNDES, para recebimento de recursos não reembolsáveis oriundos do Fundo Amazônia.  </w:t>
      </w:r>
    </w:p>
    <w:p w:rsidR="00AB50BA" w:rsidRPr="00341494" w:rsidRDefault="00AB50BA" w:rsidP="009172BA">
      <w:pPr>
        <w:pStyle w:val="Ttulo11"/>
        <w:ind w:left="0" w:firstLine="0"/>
        <w:jc w:val="both"/>
        <w:rPr>
          <w:sz w:val="22"/>
          <w:szCs w:val="22"/>
          <w:lang w:eastAsia="ar-SA"/>
        </w:rPr>
      </w:pPr>
      <w:bookmarkStart w:id="60" w:name="_Toc495489583"/>
      <w:bookmarkStart w:id="61" w:name="_Toc504651538"/>
      <w:r w:rsidRPr="00341494">
        <w:rPr>
          <w:sz w:val="22"/>
          <w:szCs w:val="22"/>
        </w:rPr>
        <w:t>3.</w:t>
      </w:r>
      <w:r w:rsidRPr="00341494">
        <w:rPr>
          <w:sz w:val="22"/>
          <w:szCs w:val="22"/>
        </w:rPr>
        <w:tab/>
        <w:t>JUSTIFICATIVA</w:t>
      </w:r>
      <w:bookmarkEnd w:id="60"/>
      <w:bookmarkEnd w:id="61"/>
    </w:p>
    <w:p w:rsidR="00AB50BA" w:rsidRPr="00341494" w:rsidRDefault="00AB50BA" w:rsidP="009172BA">
      <w:pPr>
        <w:spacing w:after="240"/>
        <w:ind w:firstLine="708"/>
        <w:jc w:val="both"/>
        <w:rPr>
          <w:sz w:val="22"/>
          <w:szCs w:val="22"/>
          <w:lang w:eastAsia="ar-SA"/>
        </w:rPr>
      </w:pPr>
      <w:r w:rsidRPr="00341494">
        <w:rPr>
          <w:sz w:val="22"/>
          <w:szCs w:val="22"/>
          <w:lang w:eastAsia="ar-SA"/>
        </w:rPr>
        <w:t xml:space="preserve">Em 2012, após longo debate, tanto da sociedade quanto do Congresso, entrou em vigor a Lei Federal nº 12.651/2.012, que instituiu o novo Código Florestal. Com a aludida Lei, foram reconhecidas a história e a importância do setor rural. </w:t>
      </w:r>
    </w:p>
    <w:p w:rsidR="00AB50BA" w:rsidRPr="00341494" w:rsidRDefault="00AB50BA" w:rsidP="009172BA">
      <w:pPr>
        <w:spacing w:after="240"/>
        <w:ind w:firstLine="708"/>
        <w:jc w:val="both"/>
        <w:rPr>
          <w:sz w:val="22"/>
          <w:szCs w:val="22"/>
          <w:lang w:eastAsia="ar-SA"/>
        </w:rPr>
      </w:pPr>
      <w:r w:rsidRPr="00341494">
        <w:rPr>
          <w:sz w:val="22"/>
          <w:szCs w:val="22"/>
          <w:lang w:eastAsia="ar-SA"/>
        </w:rPr>
        <w:t>As exigências de um ambiente ecologicamente equilibrado foram adequadas à realidade do país. A nova lei fomenta a regularização ambiental dos imóveis rurais, por um lado, incentivando a recuperação ambiental de áreas mais relevantes e, por outro, garantindo a segurança jurídica ao agricultor para que possa continuar exercendo suas atividades econômicas nas áreas consolidadas.</w:t>
      </w:r>
    </w:p>
    <w:p w:rsidR="00AB50BA" w:rsidRPr="00341494" w:rsidRDefault="00AB50BA" w:rsidP="009172BA">
      <w:pPr>
        <w:tabs>
          <w:tab w:val="left" w:pos="709"/>
        </w:tabs>
        <w:spacing w:after="240"/>
        <w:jc w:val="both"/>
        <w:rPr>
          <w:color w:val="000000"/>
          <w:sz w:val="22"/>
          <w:szCs w:val="22"/>
        </w:rPr>
      </w:pPr>
      <w:r w:rsidRPr="00341494">
        <w:rPr>
          <w:rFonts w:eastAsia="Lucida Sans Unicode"/>
          <w:sz w:val="22"/>
          <w:szCs w:val="22"/>
          <w:lang w:eastAsia="ar-SA"/>
        </w:rPr>
        <w:tab/>
        <w:t xml:space="preserve">Com base no Capítulo VI, da Lei Federal nº 12.651/2012, o Governo Federal fez emitir o Decreto nº 7.830, de 17 de outubro de 2012, o qual "dispõe sobre o sistema de cadastro ambiental rural, Cadastro Ambiental Rural, e estabelece normas de caráter geral aos programas de Regularização Ambiental (...)", inferindo peculiaridades para o tratamento do cadastro ambiental rural. Ademais o §3º do art. 29 da Lei Federal 12.651/2012, estabelece o prazo de 01 (um) ano para a competente inscrição obrigatória no CAR. Diga-se, neste </w:t>
      </w:r>
      <w:proofErr w:type="spellStart"/>
      <w:r w:rsidRPr="00341494">
        <w:rPr>
          <w:rFonts w:eastAsia="Lucida Sans Unicode"/>
          <w:sz w:val="22"/>
          <w:szCs w:val="22"/>
          <w:lang w:eastAsia="ar-SA"/>
        </w:rPr>
        <w:t>intróito</w:t>
      </w:r>
      <w:proofErr w:type="spellEnd"/>
      <w:r w:rsidRPr="00341494">
        <w:rPr>
          <w:rFonts w:eastAsia="Lucida Sans Unicode"/>
          <w:sz w:val="22"/>
          <w:szCs w:val="22"/>
          <w:lang w:eastAsia="ar-SA"/>
        </w:rPr>
        <w:t xml:space="preserve">, que a regulamentação e a contagem do prazo outrora estabelecido, perfaz objeto da Instrução Normativa - IN do Ministério do Meio Ambiente – MMA nº 2, de 05 de maio de 2.014.Com o advento da nova legislação federal no tocante às regras no âmbito florestal, a Secretaria de Estado do Desenvolvimento Ambiental elaborou os Decretos Estaduais nº 17.281 de 14 de novembro de 2012, que dispõe sobre o CAR, e o Decreto Estadual nº 20.627,de 08 de março de 2016 que dispõe sobre o Programa de Regularização Ambiental - </w:t>
      </w:r>
      <w:proofErr w:type="spellStart"/>
      <w:r w:rsidRPr="00341494">
        <w:rPr>
          <w:rFonts w:eastAsia="Lucida Sans Unicode"/>
          <w:sz w:val="22"/>
          <w:szCs w:val="22"/>
          <w:lang w:eastAsia="ar-SA"/>
        </w:rPr>
        <w:t>PRA.Contudo</w:t>
      </w:r>
      <w:proofErr w:type="spellEnd"/>
      <w:r w:rsidRPr="00341494">
        <w:rPr>
          <w:rFonts w:eastAsia="Lucida Sans Unicode"/>
          <w:sz w:val="22"/>
          <w:szCs w:val="22"/>
          <w:lang w:eastAsia="ar-SA"/>
        </w:rPr>
        <w:t xml:space="preserve">, em que pese a novidade trazida pelo Novo Código Florestal, a legislação de suporte sobre regularização fundiária rural foi recepcionada pela Nova Norma, a exemplo do Decreto Federal nº 6.321, de 21 de dezembro de 2007, que "dispõe sobre ações relativas à prevenção, monitoramento e controle de desmatamento no Bioma Amazônia (...)" e, ainda, Instrução Normativa nº 44, de 18 de fevereiro de 2008, cujo documento "Estabelece diretrizes para recadastramento de imóveis </w:t>
      </w:r>
      <w:proofErr w:type="spellStart"/>
      <w:r w:rsidRPr="00341494">
        <w:rPr>
          <w:rFonts w:eastAsia="Lucida Sans Unicode"/>
          <w:sz w:val="22"/>
          <w:szCs w:val="22"/>
          <w:lang w:eastAsia="ar-SA"/>
        </w:rPr>
        <w:t>rurais."O</w:t>
      </w:r>
      <w:proofErr w:type="spellEnd"/>
      <w:r w:rsidRPr="00341494">
        <w:rPr>
          <w:rFonts w:eastAsia="Lucida Sans Unicode"/>
          <w:sz w:val="22"/>
          <w:szCs w:val="22"/>
          <w:lang w:eastAsia="ar-SA"/>
        </w:rPr>
        <w:t xml:space="preserve"> CAR consiste num instrumento de política pública na área ambiental de suma importância </w:t>
      </w:r>
      <w:r w:rsidRPr="00341494">
        <w:rPr>
          <w:color w:val="000000"/>
          <w:sz w:val="22"/>
          <w:szCs w:val="22"/>
        </w:rPr>
        <w:t>po</w:t>
      </w:r>
      <w:r w:rsidRPr="00341494">
        <w:rPr>
          <w:color w:val="000000"/>
          <w:spacing w:val="-1"/>
          <w:sz w:val="22"/>
          <w:szCs w:val="22"/>
        </w:rPr>
        <w:t>r</w:t>
      </w:r>
      <w:r w:rsidRPr="00341494">
        <w:rPr>
          <w:color w:val="000000"/>
          <w:sz w:val="22"/>
          <w:szCs w:val="22"/>
        </w:rPr>
        <w:t>q</w:t>
      </w:r>
      <w:r w:rsidRPr="00341494">
        <w:rPr>
          <w:color w:val="000000"/>
          <w:spacing w:val="2"/>
          <w:sz w:val="22"/>
          <w:szCs w:val="22"/>
        </w:rPr>
        <w:t>u</w:t>
      </w:r>
      <w:r w:rsidRPr="00341494">
        <w:rPr>
          <w:color w:val="000000"/>
          <w:sz w:val="22"/>
          <w:szCs w:val="22"/>
        </w:rPr>
        <w:t xml:space="preserve">e </w:t>
      </w:r>
      <w:r w:rsidRPr="00341494">
        <w:rPr>
          <w:color w:val="000000"/>
          <w:spacing w:val="3"/>
          <w:sz w:val="22"/>
          <w:szCs w:val="22"/>
        </w:rPr>
        <w:t xml:space="preserve">propicia </w:t>
      </w:r>
      <w:r w:rsidRPr="00341494">
        <w:rPr>
          <w:color w:val="000000"/>
          <w:sz w:val="22"/>
          <w:szCs w:val="22"/>
        </w:rPr>
        <w:t xml:space="preserve">o </w:t>
      </w:r>
      <w:r w:rsidRPr="00341494">
        <w:rPr>
          <w:color w:val="000000"/>
          <w:spacing w:val="-1"/>
          <w:sz w:val="22"/>
          <w:szCs w:val="22"/>
        </w:rPr>
        <w:t>f</w:t>
      </w:r>
      <w:r w:rsidRPr="00341494">
        <w:rPr>
          <w:color w:val="000000"/>
          <w:sz w:val="22"/>
          <w:szCs w:val="22"/>
        </w:rPr>
        <w:t>o</w:t>
      </w:r>
      <w:r w:rsidRPr="00341494">
        <w:rPr>
          <w:color w:val="000000"/>
          <w:spacing w:val="-1"/>
          <w:sz w:val="22"/>
          <w:szCs w:val="22"/>
        </w:rPr>
        <w:t>r</w:t>
      </w:r>
      <w:r w:rsidRPr="00341494">
        <w:rPr>
          <w:color w:val="000000"/>
          <w:spacing w:val="1"/>
          <w:sz w:val="22"/>
          <w:szCs w:val="22"/>
        </w:rPr>
        <w:t>t</w:t>
      </w:r>
      <w:r w:rsidRPr="00341494">
        <w:rPr>
          <w:color w:val="000000"/>
          <w:spacing w:val="-1"/>
          <w:sz w:val="22"/>
          <w:szCs w:val="22"/>
        </w:rPr>
        <w:t>a</w:t>
      </w:r>
      <w:r w:rsidRPr="00341494">
        <w:rPr>
          <w:color w:val="000000"/>
          <w:spacing w:val="1"/>
          <w:sz w:val="22"/>
          <w:szCs w:val="22"/>
        </w:rPr>
        <w:t>l</w:t>
      </w:r>
      <w:r w:rsidRPr="00341494">
        <w:rPr>
          <w:color w:val="000000"/>
          <w:spacing w:val="2"/>
          <w:sz w:val="22"/>
          <w:szCs w:val="22"/>
        </w:rPr>
        <w:t>e</w:t>
      </w:r>
      <w:r w:rsidRPr="00341494">
        <w:rPr>
          <w:color w:val="000000"/>
          <w:spacing w:val="-1"/>
          <w:sz w:val="22"/>
          <w:szCs w:val="22"/>
        </w:rPr>
        <w:t>c</w:t>
      </w:r>
      <w:r w:rsidRPr="00341494">
        <w:rPr>
          <w:color w:val="000000"/>
          <w:spacing w:val="1"/>
          <w:sz w:val="22"/>
          <w:szCs w:val="22"/>
        </w:rPr>
        <w:t>im</w:t>
      </w:r>
      <w:r w:rsidRPr="00341494">
        <w:rPr>
          <w:color w:val="000000"/>
          <w:spacing w:val="-1"/>
          <w:sz w:val="22"/>
          <w:szCs w:val="22"/>
        </w:rPr>
        <w:t>e</w:t>
      </w:r>
      <w:r w:rsidRPr="00341494">
        <w:rPr>
          <w:color w:val="000000"/>
          <w:sz w:val="22"/>
          <w:szCs w:val="22"/>
        </w:rPr>
        <w:t>n</w:t>
      </w:r>
      <w:r w:rsidRPr="00341494">
        <w:rPr>
          <w:color w:val="000000"/>
          <w:spacing w:val="1"/>
          <w:sz w:val="22"/>
          <w:szCs w:val="22"/>
        </w:rPr>
        <w:t>t</w:t>
      </w:r>
      <w:r w:rsidRPr="00341494">
        <w:rPr>
          <w:color w:val="000000"/>
          <w:sz w:val="22"/>
          <w:szCs w:val="22"/>
        </w:rPr>
        <w:t>o d</w:t>
      </w:r>
      <w:r w:rsidRPr="00341494">
        <w:rPr>
          <w:color w:val="000000"/>
          <w:spacing w:val="-1"/>
          <w:sz w:val="22"/>
          <w:szCs w:val="22"/>
        </w:rPr>
        <w:t>a</w:t>
      </w:r>
      <w:r w:rsidRPr="00341494">
        <w:rPr>
          <w:color w:val="000000"/>
          <w:sz w:val="22"/>
          <w:szCs w:val="22"/>
        </w:rPr>
        <w:t xml:space="preserve">s </w:t>
      </w:r>
      <w:r w:rsidRPr="00341494">
        <w:rPr>
          <w:color w:val="000000"/>
          <w:spacing w:val="-1"/>
          <w:sz w:val="22"/>
          <w:szCs w:val="22"/>
        </w:rPr>
        <w:t>ca</w:t>
      </w:r>
      <w:r w:rsidRPr="00341494">
        <w:rPr>
          <w:color w:val="000000"/>
          <w:sz w:val="22"/>
          <w:szCs w:val="22"/>
        </w:rPr>
        <w:t>d</w:t>
      </w:r>
      <w:r w:rsidRPr="00341494">
        <w:rPr>
          <w:color w:val="000000"/>
          <w:spacing w:val="-1"/>
          <w:sz w:val="22"/>
          <w:szCs w:val="22"/>
        </w:rPr>
        <w:t>e</w:t>
      </w:r>
      <w:r w:rsidRPr="00341494">
        <w:rPr>
          <w:color w:val="000000"/>
          <w:spacing w:val="3"/>
          <w:sz w:val="22"/>
          <w:szCs w:val="22"/>
        </w:rPr>
        <w:t>i</w:t>
      </w:r>
      <w:r w:rsidRPr="00341494">
        <w:rPr>
          <w:color w:val="000000"/>
          <w:spacing w:val="-1"/>
          <w:sz w:val="22"/>
          <w:szCs w:val="22"/>
        </w:rPr>
        <w:t>a</w:t>
      </w:r>
      <w:r w:rsidRPr="00341494">
        <w:rPr>
          <w:color w:val="000000"/>
          <w:sz w:val="22"/>
          <w:szCs w:val="22"/>
        </w:rPr>
        <w:t>s p</w:t>
      </w:r>
      <w:r w:rsidRPr="00341494">
        <w:rPr>
          <w:color w:val="000000"/>
          <w:spacing w:val="-1"/>
          <w:sz w:val="22"/>
          <w:szCs w:val="22"/>
        </w:rPr>
        <w:t>r</w:t>
      </w:r>
      <w:r w:rsidRPr="00341494">
        <w:rPr>
          <w:color w:val="000000"/>
          <w:sz w:val="22"/>
          <w:szCs w:val="22"/>
        </w:rPr>
        <w:t>odu</w:t>
      </w:r>
      <w:r w:rsidRPr="00341494">
        <w:rPr>
          <w:color w:val="000000"/>
          <w:spacing w:val="1"/>
          <w:sz w:val="22"/>
          <w:szCs w:val="22"/>
        </w:rPr>
        <w:t>ti</w:t>
      </w:r>
      <w:r w:rsidRPr="00341494">
        <w:rPr>
          <w:color w:val="000000"/>
          <w:sz w:val="22"/>
          <w:szCs w:val="22"/>
        </w:rPr>
        <w:t>v</w:t>
      </w:r>
      <w:r w:rsidRPr="00341494">
        <w:rPr>
          <w:color w:val="000000"/>
          <w:spacing w:val="-1"/>
          <w:sz w:val="22"/>
          <w:szCs w:val="22"/>
        </w:rPr>
        <w:t>a</w:t>
      </w:r>
      <w:r w:rsidRPr="00341494">
        <w:rPr>
          <w:color w:val="000000"/>
          <w:sz w:val="22"/>
          <w:szCs w:val="22"/>
        </w:rPr>
        <w:t xml:space="preserve">s, proporcionando a </w:t>
      </w:r>
      <w:r w:rsidRPr="00341494">
        <w:rPr>
          <w:color w:val="000000"/>
          <w:spacing w:val="-1"/>
          <w:sz w:val="22"/>
          <w:szCs w:val="22"/>
        </w:rPr>
        <w:t>c</w:t>
      </w:r>
      <w:r w:rsidRPr="00341494">
        <w:rPr>
          <w:color w:val="000000"/>
          <w:sz w:val="22"/>
          <w:szCs w:val="22"/>
        </w:rPr>
        <w:t>on</w:t>
      </w:r>
      <w:r w:rsidRPr="00341494">
        <w:rPr>
          <w:color w:val="000000"/>
          <w:spacing w:val="1"/>
          <w:sz w:val="22"/>
          <w:szCs w:val="22"/>
        </w:rPr>
        <w:t>ti</w:t>
      </w:r>
      <w:r w:rsidRPr="00341494">
        <w:rPr>
          <w:color w:val="000000"/>
          <w:sz w:val="22"/>
          <w:szCs w:val="22"/>
        </w:rPr>
        <w:t>nu</w:t>
      </w:r>
      <w:r w:rsidRPr="00341494">
        <w:rPr>
          <w:color w:val="000000"/>
          <w:spacing w:val="1"/>
          <w:sz w:val="22"/>
          <w:szCs w:val="22"/>
        </w:rPr>
        <w:t>i</w:t>
      </w:r>
      <w:r w:rsidRPr="00341494">
        <w:rPr>
          <w:color w:val="000000"/>
          <w:spacing w:val="2"/>
          <w:sz w:val="22"/>
          <w:szCs w:val="22"/>
        </w:rPr>
        <w:t>d</w:t>
      </w:r>
      <w:r w:rsidRPr="00341494">
        <w:rPr>
          <w:color w:val="000000"/>
          <w:spacing w:val="-1"/>
          <w:sz w:val="22"/>
          <w:szCs w:val="22"/>
        </w:rPr>
        <w:t>a</w:t>
      </w:r>
      <w:r w:rsidRPr="00341494">
        <w:rPr>
          <w:color w:val="000000"/>
          <w:sz w:val="22"/>
          <w:szCs w:val="22"/>
        </w:rPr>
        <w:t xml:space="preserve">de e </w:t>
      </w:r>
      <w:r w:rsidRPr="00341494">
        <w:rPr>
          <w:color w:val="000000"/>
          <w:spacing w:val="1"/>
          <w:sz w:val="22"/>
          <w:szCs w:val="22"/>
        </w:rPr>
        <w:t>i</w:t>
      </w:r>
      <w:r w:rsidRPr="00341494">
        <w:rPr>
          <w:color w:val="000000"/>
          <w:sz w:val="22"/>
          <w:szCs w:val="22"/>
        </w:rPr>
        <w:t>nv</w:t>
      </w:r>
      <w:r w:rsidRPr="00341494">
        <w:rPr>
          <w:color w:val="000000"/>
          <w:spacing w:val="-1"/>
          <w:sz w:val="22"/>
          <w:szCs w:val="22"/>
        </w:rPr>
        <w:t>e</w:t>
      </w:r>
      <w:r w:rsidRPr="00341494">
        <w:rPr>
          <w:color w:val="000000"/>
          <w:sz w:val="22"/>
          <w:szCs w:val="22"/>
        </w:rPr>
        <w:t>s</w:t>
      </w:r>
      <w:r w:rsidRPr="00341494">
        <w:rPr>
          <w:color w:val="000000"/>
          <w:spacing w:val="1"/>
          <w:sz w:val="22"/>
          <w:szCs w:val="22"/>
        </w:rPr>
        <w:t>tim</w:t>
      </w:r>
      <w:r w:rsidRPr="00341494">
        <w:rPr>
          <w:color w:val="000000"/>
          <w:spacing w:val="-1"/>
          <w:sz w:val="22"/>
          <w:szCs w:val="22"/>
        </w:rPr>
        <w:t>e</w:t>
      </w:r>
      <w:r w:rsidRPr="00341494">
        <w:rPr>
          <w:color w:val="000000"/>
          <w:sz w:val="22"/>
          <w:szCs w:val="22"/>
        </w:rPr>
        <w:t>n</w:t>
      </w:r>
      <w:r w:rsidRPr="00341494">
        <w:rPr>
          <w:color w:val="000000"/>
          <w:spacing w:val="1"/>
          <w:sz w:val="22"/>
          <w:szCs w:val="22"/>
        </w:rPr>
        <w:t>t</w:t>
      </w:r>
      <w:r w:rsidRPr="00341494">
        <w:rPr>
          <w:color w:val="000000"/>
          <w:sz w:val="22"/>
          <w:szCs w:val="22"/>
        </w:rPr>
        <w:t xml:space="preserve">os </w:t>
      </w:r>
      <w:r w:rsidRPr="00341494">
        <w:rPr>
          <w:color w:val="000000"/>
          <w:spacing w:val="-1"/>
          <w:sz w:val="22"/>
          <w:szCs w:val="22"/>
        </w:rPr>
        <w:t>e</w:t>
      </w:r>
      <w:r w:rsidRPr="00341494">
        <w:rPr>
          <w:color w:val="000000"/>
          <w:sz w:val="22"/>
          <w:szCs w:val="22"/>
        </w:rPr>
        <w:t xml:space="preserve">m </w:t>
      </w:r>
      <w:r w:rsidRPr="00341494">
        <w:rPr>
          <w:color w:val="000000"/>
          <w:spacing w:val="-1"/>
          <w:sz w:val="22"/>
          <w:szCs w:val="22"/>
        </w:rPr>
        <w:t>a</w:t>
      </w:r>
      <w:r w:rsidRPr="00341494">
        <w:rPr>
          <w:color w:val="000000"/>
          <w:spacing w:val="1"/>
          <w:sz w:val="22"/>
          <w:szCs w:val="22"/>
        </w:rPr>
        <w:t>ti</w:t>
      </w:r>
      <w:r w:rsidRPr="00341494">
        <w:rPr>
          <w:color w:val="000000"/>
          <w:sz w:val="22"/>
          <w:szCs w:val="22"/>
        </w:rPr>
        <w:t>v</w:t>
      </w:r>
      <w:r w:rsidRPr="00341494">
        <w:rPr>
          <w:color w:val="000000"/>
          <w:spacing w:val="1"/>
          <w:sz w:val="22"/>
          <w:szCs w:val="22"/>
        </w:rPr>
        <w:t>i</w:t>
      </w:r>
      <w:r w:rsidRPr="00341494">
        <w:rPr>
          <w:color w:val="000000"/>
          <w:sz w:val="22"/>
          <w:szCs w:val="22"/>
        </w:rPr>
        <w:t>d</w:t>
      </w:r>
      <w:r w:rsidRPr="00341494">
        <w:rPr>
          <w:color w:val="000000"/>
          <w:spacing w:val="-1"/>
          <w:sz w:val="22"/>
          <w:szCs w:val="22"/>
        </w:rPr>
        <w:t>a</w:t>
      </w:r>
      <w:r w:rsidRPr="00341494">
        <w:rPr>
          <w:color w:val="000000"/>
          <w:sz w:val="22"/>
          <w:szCs w:val="22"/>
        </w:rPr>
        <w:t>d</w:t>
      </w:r>
      <w:r w:rsidRPr="00341494">
        <w:rPr>
          <w:color w:val="000000"/>
          <w:spacing w:val="-1"/>
          <w:sz w:val="22"/>
          <w:szCs w:val="22"/>
        </w:rPr>
        <w:t>e</w:t>
      </w:r>
      <w:r w:rsidRPr="00341494">
        <w:rPr>
          <w:color w:val="000000"/>
          <w:sz w:val="22"/>
          <w:szCs w:val="22"/>
        </w:rPr>
        <w:t xml:space="preserve">s </w:t>
      </w:r>
      <w:r w:rsidRPr="00341494">
        <w:rPr>
          <w:color w:val="000000"/>
          <w:spacing w:val="-1"/>
          <w:sz w:val="22"/>
          <w:szCs w:val="22"/>
        </w:rPr>
        <w:t>ec</w:t>
      </w:r>
      <w:r w:rsidRPr="00341494">
        <w:rPr>
          <w:color w:val="000000"/>
          <w:sz w:val="22"/>
          <w:szCs w:val="22"/>
        </w:rPr>
        <w:t>onô</w:t>
      </w:r>
      <w:r w:rsidRPr="00341494">
        <w:rPr>
          <w:color w:val="000000"/>
          <w:spacing w:val="1"/>
          <w:sz w:val="22"/>
          <w:szCs w:val="22"/>
        </w:rPr>
        <w:t>mi</w:t>
      </w:r>
      <w:r w:rsidRPr="00341494">
        <w:rPr>
          <w:color w:val="000000"/>
          <w:spacing w:val="2"/>
          <w:sz w:val="22"/>
          <w:szCs w:val="22"/>
        </w:rPr>
        <w:t>c</w:t>
      </w:r>
      <w:r w:rsidRPr="00341494">
        <w:rPr>
          <w:color w:val="000000"/>
          <w:spacing w:val="-1"/>
          <w:sz w:val="22"/>
          <w:szCs w:val="22"/>
        </w:rPr>
        <w:t>a</w:t>
      </w:r>
      <w:r w:rsidRPr="00341494">
        <w:rPr>
          <w:color w:val="000000"/>
          <w:sz w:val="22"/>
          <w:szCs w:val="22"/>
        </w:rPr>
        <w:t xml:space="preserve">s </w:t>
      </w:r>
      <w:r w:rsidRPr="00341494">
        <w:rPr>
          <w:color w:val="000000"/>
          <w:spacing w:val="2"/>
          <w:sz w:val="22"/>
          <w:szCs w:val="22"/>
        </w:rPr>
        <w:t>n</w:t>
      </w:r>
      <w:r w:rsidRPr="00341494">
        <w:rPr>
          <w:color w:val="000000"/>
          <w:sz w:val="22"/>
          <w:szCs w:val="22"/>
        </w:rPr>
        <w:t xml:space="preserve">o </w:t>
      </w:r>
      <w:r w:rsidRPr="00341494">
        <w:rPr>
          <w:color w:val="000000"/>
          <w:spacing w:val="6"/>
          <w:sz w:val="22"/>
          <w:szCs w:val="22"/>
        </w:rPr>
        <w:t xml:space="preserve">estado, favorecendo </w:t>
      </w:r>
      <w:r w:rsidRPr="00341494">
        <w:rPr>
          <w:color w:val="000000"/>
          <w:sz w:val="22"/>
          <w:szCs w:val="22"/>
        </w:rPr>
        <w:t>o p</w:t>
      </w:r>
      <w:r w:rsidRPr="00341494">
        <w:rPr>
          <w:color w:val="000000"/>
          <w:spacing w:val="-1"/>
          <w:sz w:val="22"/>
          <w:szCs w:val="22"/>
        </w:rPr>
        <w:t>r</w:t>
      </w:r>
      <w:r w:rsidRPr="00341494">
        <w:rPr>
          <w:color w:val="000000"/>
          <w:sz w:val="22"/>
          <w:szCs w:val="22"/>
        </w:rPr>
        <w:t>o</w:t>
      </w:r>
      <w:r w:rsidRPr="00341494">
        <w:rPr>
          <w:color w:val="000000"/>
          <w:spacing w:val="-1"/>
          <w:sz w:val="22"/>
          <w:szCs w:val="22"/>
        </w:rPr>
        <w:t>ce</w:t>
      </w:r>
      <w:r w:rsidRPr="00341494">
        <w:rPr>
          <w:color w:val="000000"/>
          <w:sz w:val="22"/>
          <w:szCs w:val="22"/>
        </w:rPr>
        <w:t xml:space="preserve">sso de </w:t>
      </w:r>
      <w:r w:rsidRPr="00341494">
        <w:rPr>
          <w:color w:val="000000"/>
          <w:spacing w:val="-1"/>
          <w:sz w:val="22"/>
          <w:szCs w:val="22"/>
        </w:rPr>
        <w:t>re</w:t>
      </w:r>
      <w:r w:rsidRPr="00341494">
        <w:rPr>
          <w:color w:val="000000"/>
          <w:spacing w:val="-2"/>
          <w:sz w:val="22"/>
          <w:szCs w:val="22"/>
        </w:rPr>
        <w:t>g</w:t>
      </w:r>
      <w:r w:rsidRPr="00341494">
        <w:rPr>
          <w:color w:val="000000"/>
          <w:sz w:val="22"/>
          <w:szCs w:val="22"/>
        </w:rPr>
        <w:t>u</w:t>
      </w:r>
      <w:r w:rsidRPr="00341494">
        <w:rPr>
          <w:color w:val="000000"/>
          <w:spacing w:val="1"/>
          <w:sz w:val="22"/>
          <w:szCs w:val="22"/>
        </w:rPr>
        <w:t>l</w:t>
      </w:r>
      <w:r w:rsidRPr="00341494">
        <w:rPr>
          <w:color w:val="000000"/>
          <w:spacing w:val="2"/>
          <w:sz w:val="22"/>
          <w:szCs w:val="22"/>
        </w:rPr>
        <w:t>a</w:t>
      </w:r>
      <w:r w:rsidRPr="00341494">
        <w:rPr>
          <w:color w:val="000000"/>
          <w:spacing w:val="-1"/>
          <w:sz w:val="22"/>
          <w:szCs w:val="22"/>
        </w:rPr>
        <w:t>r</w:t>
      </w:r>
      <w:r w:rsidRPr="00341494">
        <w:rPr>
          <w:color w:val="000000"/>
          <w:spacing w:val="1"/>
          <w:sz w:val="22"/>
          <w:szCs w:val="22"/>
        </w:rPr>
        <w:t>i</w:t>
      </w:r>
      <w:r w:rsidRPr="00341494">
        <w:rPr>
          <w:color w:val="000000"/>
          <w:spacing w:val="2"/>
          <w:sz w:val="22"/>
          <w:szCs w:val="22"/>
        </w:rPr>
        <w:t>z</w:t>
      </w:r>
      <w:r w:rsidRPr="00341494">
        <w:rPr>
          <w:color w:val="000000"/>
          <w:spacing w:val="-1"/>
          <w:sz w:val="22"/>
          <w:szCs w:val="22"/>
        </w:rPr>
        <w:t>açã</w:t>
      </w:r>
      <w:r w:rsidRPr="00341494">
        <w:rPr>
          <w:color w:val="000000"/>
          <w:sz w:val="22"/>
          <w:szCs w:val="22"/>
        </w:rPr>
        <w:t xml:space="preserve">o </w:t>
      </w:r>
      <w:r w:rsidRPr="00341494">
        <w:rPr>
          <w:color w:val="000000"/>
          <w:spacing w:val="-1"/>
          <w:sz w:val="22"/>
          <w:szCs w:val="22"/>
        </w:rPr>
        <w:t>a</w:t>
      </w:r>
      <w:r w:rsidRPr="00341494">
        <w:rPr>
          <w:color w:val="000000"/>
          <w:spacing w:val="1"/>
          <w:sz w:val="22"/>
          <w:szCs w:val="22"/>
        </w:rPr>
        <w:t>m</w:t>
      </w:r>
      <w:r w:rsidRPr="00341494">
        <w:rPr>
          <w:color w:val="000000"/>
          <w:sz w:val="22"/>
          <w:szCs w:val="22"/>
        </w:rPr>
        <w:t>b</w:t>
      </w:r>
      <w:r w:rsidRPr="00341494">
        <w:rPr>
          <w:color w:val="000000"/>
          <w:spacing w:val="1"/>
          <w:sz w:val="22"/>
          <w:szCs w:val="22"/>
        </w:rPr>
        <w:t>i</w:t>
      </w:r>
      <w:r w:rsidRPr="00341494">
        <w:rPr>
          <w:color w:val="000000"/>
          <w:spacing w:val="-1"/>
          <w:sz w:val="22"/>
          <w:szCs w:val="22"/>
        </w:rPr>
        <w:t>e</w:t>
      </w:r>
      <w:r w:rsidRPr="00341494">
        <w:rPr>
          <w:color w:val="000000"/>
          <w:spacing w:val="2"/>
          <w:sz w:val="22"/>
          <w:szCs w:val="22"/>
        </w:rPr>
        <w:t>n</w:t>
      </w:r>
      <w:r w:rsidRPr="00341494">
        <w:rPr>
          <w:color w:val="000000"/>
          <w:spacing w:val="1"/>
          <w:sz w:val="22"/>
          <w:szCs w:val="22"/>
        </w:rPr>
        <w:t>t</w:t>
      </w:r>
      <w:r w:rsidRPr="00341494">
        <w:rPr>
          <w:color w:val="000000"/>
          <w:spacing w:val="-1"/>
          <w:sz w:val="22"/>
          <w:szCs w:val="22"/>
        </w:rPr>
        <w:t>a</w:t>
      </w:r>
      <w:r w:rsidRPr="00341494">
        <w:rPr>
          <w:color w:val="000000"/>
          <w:sz w:val="22"/>
          <w:szCs w:val="22"/>
        </w:rPr>
        <w:t xml:space="preserve">l dos imóveis que é </w:t>
      </w:r>
      <w:r w:rsidRPr="00341494">
        <w:rPr>
          <w:color w:val="000000"/>
          <w:spacing w:val="-1"/>
          <w:sz w:val="22"/>
          <w:szCs w:val="22"/>
        </w:rPr>
        <w:t>c</w:t>
      </w:r>
      <w:r w:rsidRPr="00341494">
        <w:rPr>
          <w:color w:val="000000"/>
          <w:sz w:val="22"/>
          <w:szCs w:val="22"/>
        </w:rPr>
        <w:t>ond</w:t>
      </w:r>
      <w:r w:rsidRPr="00341494">
        <w:rPr>
          <w:color w:val="000000"/>
          <w:spacing w:val="1"/>
          <w:sz w:val="22"/>
          <w:szCs w:val="22"/>
        </w:rPr>
        <w:t>i</w:t>
      </w:r>
      <w:r w:rsidRPr="00341494">
        <w:rPr>
          <w:color w:val="000000"/>
          <w:spacing w:val="-1"/>
          <w:sz w:val="22"/>
          <w:szCs w:val="22"/>
        </w:rPr>
        <w:t>çã</w:t>
      </w:r>
      <w:r w:rsidRPr="00341494">
        <w:rPr>
          <w:color w:val="000000"/>
          <w:sz w:val="22"/>
          <w:szCs w:val="22"/>
        </w:rPr>
        <w:t>o ob</w:t>
      </w:r>
      <w:r w:rsidRPr="00341494">
        <w:rPr>
          <w:color w:val="000000"/>
          <w:spacing w:val="-1"/>
          <w:sz w:val="22"/>
          <w:szCs w:val="22"/>
        </w:rPr>
        <w:t>r</w:t>
      </w:r>
      <w:r w:rsidRPr="00341494">
        <w:rPr>
          <w:color w:val="000000"/>
          <w:spacing w:val="1"/>
          <w:sz w:val="22"/>
          <w:szCs w:val="22"/>
        </w:rPr>
        <w:t>i</w:t>
      </w:r>
      <w:r w:rsidRPr="00341494">
        <w:rPr>
          <w:color w:val="000000"/>
          <w:spacing w:val="-2"/>
          <w:sz w:val="22"/>
          <w:szCs w:val="22"/>
        </w:rPr>
        <w:t>g</w:t>
      </w:r>
      <w:r w:rsidRPr="00341494">
        <w:rPr>
          <w:color w:val="000000"/>
          <w:spacing w:val="-1"/>
          <w:sz w:val="22"/>
          <w:szCs w:val="22"/>
        </w:rPr>
        <w:t>a</w:t>
      </w:r>
      <w:r w:rsidRPr="00341494">
        <w:rPr>
          <w:color w:val="000000"/>
          <w:spacing w:val="1"/>
          <w:sz w:val="22"/>
          <w:szCs w:val="22"/>
        </w:rPr>
        <w:t>t</w:t>
      </w:r>
      <w:r w:rsidRPr="00341494">
        <w:rPr>
          <w:color w:val="000000"/>
          <w:spacing w:val="2"/>
          <w:sz w:val="22"/>
          <w:szCs w:val="22"/>
        </w:rPr>
        <w:t>ó</w:t>
      </w:r>
      <w:r w:rsidRPr="00341494">
        <w:rPr>
          <w:color w:val="000000"/>
          <w:spacing w:val="-1"/>
          <w:sz w:val="22"/>
          <w:szCs w:val="22"/>
        </w:rPr>
        <w:t>r</w:t>
      </w:r>
      <w:r w:rsidRPr="00341494">
        <w:rPr>
          <w:color w:val="000000"/>
          <w:spacing w:val="1"/>
          <w:sz w:val="22"/>
          <w:szCs w:val="22"/>
        </w:rPr>
        <w:t>i</w:t>
      </w:r>
      <w:r w:rsidRPr="00341494">
        <w:rPr>
          <w:color w:val="000000"/>
          <w:sz w:val="22"/>
          <w:szCs w:val="22"/>
        </w:rPr>
        <w:t xml:space="preserve">a e </w:t>
      </w:r>
      <w:r w:rsidRPr="00341494">
        <w:rPr>
          <w:color w:val="000000"/>
          <w:spacing w:val="-1"/>
          <w:sz w:val="22"/>
          <w:szCs w:val="22"/>
        </w:rPr>
        <w:t>a</w:t>
      </w:r>
      <w:r w:rsidRPr="00341494">
        <w:rPr>
          <w:color w:val="000000"/>
          <w:sz w:val="22"/>
          <w:szCs w:val="22"/>
        </w:rPr>
        <w:t>n</w:t>
      </w:r>
      <w:r w:rsidRPr="00341494">
        <w:rPr>
          <w:color w:val="000000"/>
          <w:spacing w:val="1"/>
          <w:sz w:val="22"/>
          <w:szCs w:val="22"/>
        </w:rPr>
        <w:t>t</w:t>
      </w:r>
      <w:r w:rsidRPr="00341494">
        <w:rPr>
          <w:color w:val="000000"/>
          <w:spacing w:val="-1"/>
          <w:sz w:val="22"/>
          <w:szCs w:val="22"/>
        </w:rPr>
        <w:t>ece</w:t>
      </w:r>
      <w:r w:rsidRPr="00341494">
        <w:rPr>
          <w:color w:val="000000"/>
          <w:spacing w:val="2"/>
          <w:sz w:val="22"/>
          <w:szCs w:val="22"/>
        </w:rPr>
        <w:t>d</w:t>
      </w:r>
      <w:r w:rsidRPr="00341494">
        <w:rPr>
          <w:color w:val="000000"/>
          <w:spacing w:val="-1"/>
          <w:sz w:val="22"/>
          <w:szCs w:val="22"/>
        </w:rPr>
        <w:t>e</w:t>
      </w:r>
      <w:r w:rsidRPr="00341494">
        <w:rPr>
          <w:color w:val="000000"/>
          <w:sz w:val="22"/>
          <w:szCs w:val="22"/>
        </w:rPr>
        <w:t>n</w:t>
      </w:r>
      <w:r w:rsidRPr="00341494">
        <w:rPr>
          <w:color w:val="000000"/>
          <w:spacing w:val="3"/>
          <w:sz w:val="22"/>
          <w:szCs w:val="22"/>
        </w:rPr>
        <w:t>t</w:t>
      </w:r>
      <w:r w:rsidRPr="00341494">
        <w:rPr>
          <w:color w:val="000000"/>
          <w:sz w:val="22"/>
          <w:szCs w:val="22"/>
        </w:rPr>
        <w:t>e à ob</w:t>
      </w:r>
      <w:r w:rsidRPr="00341494">
        <w:rPr>
          <w:color w:val="000000"/>
          <w:spacing w:val="1"/>
          <w:sz w:val="22"/>
          <w:szCs w:val="22"/>
        </w:rPr>
        <w:t>t</w:t>
      </w:r>
      <w:r w:rsidRPr="00341494">
        <w:rPr>
          <w:color w:val="000000"/>
          <w:spacing w:val="-1"/>
          <w:sz w:val="22"/>
          <w:szCs w:val="22"/>
        </w:rPr>
        <w:t>e</w:t>
      </w:r>
      <w:r w:rsidRPr="00341494">
        <w:rPr>
          <w:color w:val="000000"/>
          <w:sz w:val="22"/>
          <w:szCs w:val="22"/>
        </w:rPr>
        <w:t>n</w:t>
      </w:r>
      <w:r w:rsidRPr="00341494">
        <w:rPr>
          <w:color w:val="000000"/>
          <w:spacing w:val="2"/>
          <w:sz w:val="22"/>
          <w:szCs w:val="22"/>
        </w:rPr>
        <w:t>ç</w:t>
      </w:r>
      <w:r w:rsidRPr="00341494">
        <w:rPr>
          <w:color w:val="000000"/>
          <w:spacing w:val="-1"/>
          <w:sz w:val="22"/>
          <w:szCs w:val="22"/>
        </w:rPr>
        <w:t>ã</w:t>
      </w:r>
      <w:r w:rsidRPr="00341494">
        <w:rPr>
          <w:color w:val="000000"/>
          <w:sz w:val="22"/>
          <w:szCs w:val="22"/>
        </w:rPr>
        <w:t>o de qu</w:t>
      </w:r>
      <w:r w:rsidRPr="00341494">
        <w:rPr>
          <w:color w:val="000000"/>
          <w:spacing w:val="-1"/>
          <w:sz w:val="22"/>
          <w:szCs w:val="22"/>
        </w:rPr>
        <w:t>a</w:t>
      </w:r>
      <w:r w:rsidRPr="00341494">
        <w:rPr>
          <w:color w:val="000000"/>
          <w:spacing w:val="1"/>
          <w:sz w:val="22"/>
          <w:szCs w:val="22"/>
        </w:rPr>
        <w:t>l</w:t>
      </w:r>
      <w:r w:rsidRPr="00341494">
        <w:rPr>
          <w:color w:val="000000"/>
          <w:sz w:val="22"/>
          <w:szCs w:val="22"/>
        </w:rPr>
        <w:t>q</w:t>
      </w:r>
      <w:r w:rsidRPr="00341494">
        <w:rPr>
          <w:color w:val="000000"/>
          <w:spacing w:val="2"/>
          <w:sz w:val="22"/>
          <w:szCs w:val="22"/>
        </w:rPr>
        <w:t>u</w:t>
      </w:r>
      <w:r w:rsidRPr="00341494">
        <w:rPr>
          <w:color w:val="000000"/>
          <w:spacing w:val="-1"/>
          <w:sz w:val="22"/>
          <w:szCs w:val="22"/>
        </w:rPr>
        <w:t>e</w:t>
      </w:r>
      <w:r w:rsidRPr="00341494">
        <w:rPr>
          <w:color w:val="000000"/>
          <w:sz w:val="22"/>
          <w:szCs w:val="22"/>
        </w:rPr>
        <w:t>r</w:t>
      </w:r>
      <w:r w:rsidRPr="00341494">
        <w:rPr>
          <w:color w:val="000000"/>
          <w:spacing w:val="1"/>
          <w:sz w:val="22"/>
          <w:szCs w:val="22"/>
        </w:rPr>
        <w:t xml:space="preserve"> li</w:t>
      </w:r>
      <w:r w:rsidRPr="00341494">
        <w:rPr>
          <w:color w:val="000000"/>
          <w:spacing w:val="-1"/>
          <w:sz w:val="22"/>
          <w:szCs w:val="22"/>
        </w:rPr>
        <w:t>ce</w:t>
      </w:r>
      <w:r w:rsidRPr="00341494">
        <w:rPr>
          <w:color w:val="000000"/>
          <w:sz w:val="22"/>
          <w:szCs w:val="22"/>
        </w:rPr>
        <w:t>n</w:t>
      </w:r>
      <w:r w:rsidRPr="00341494">
        <w:rPr>
          <w:color w:val="000000"/>
          <w:spacing w:val="2"/>
          <w:sz w:val="22"/>
          <w:szCs w:val="22"/>
        </w:rPr>
        <w:t>ç</w:t>
      </w:r>
      <w:r w:rsidRPr="00341494">
        <w:rPr>
          <w:color w:val="000000"/>
          <w:sz w:val="22"/>
          <w:szCs w:val="22"/>
        </w:rPr>
        <w:t xml:space="preserve">a </w:t>
      </w:r>
      <w:r w:rsidRPr="00341494">
        <w:rPr>
          <w:color w:val="000000"/>
          <w:spacing w:val="-1"/>
          <w:sz w:val="22"/>
          <w:szCs w:val="22"/>
        </w:rPr>
        <w:t>a</w:t>
      </w:r>
      <w:r w:rsidRPr="00341494">
        <w:rPr>
          <w:color w:val="000000"/>
          <w:spacing w:val="1"/>
          <w:sz w:val="22"/>
          <w:szCs w:val="22"/>
        </w:rPr>
        <w:t>m</w:t>
      </w:r>
      <w:r w:rsidRPr="00341494">
        <w:rPr>
          <w:color w:val="000000"/>
          <w:sz w:val="22"/>
          <w:szCs w:val="22"/>
        </w:rPr>
        <w:t>b</w:t>
      </w:r>
      <w:r w:rsidRPr="00341494">
        <w:rPr>
          <w:color w:val="000000"/>
          <w:spacing w:val="1"/>
          <w:sz w:val="22"/>
          <w:szCs w:val="22"/>
        </w:rPr>
        <w:t>i</w:t>
      </w:r>
      <w:r w:rsidRPr="00341494">
        <w:rPr>
          <w:color w:val="000000"/>
          <w:spacing w:val="-1"/>
          <w:sz w:val="22"/>
          <w:szCs w:val="22"/>
        </w:rPr>
        <w:t>e</w:t>
      </w:r>
      <w:r w:rsidRPr="00341494">
        <w:rPr>
          <w:color w:val="000000"/>
          <w:sz w:val="22"/>
          <w:szCs w:val="22"/>
        </w:rPr>
        <w:t>n</w:t>
      </w:r>
      <w:r w:rsidRPr="00341494">
        <w:rPr>
          <w:color w:val="000000"/>
          <w:spacing w:val="1"/>
          <w:sz w:val="22"/>
          <w:szCs w:val="22"/>
        </w:rPr>
        <w:t>t</w:t>
      </w:r>
      <w:r w:rsidRPr="00341494">
        <w:rPr>
          <w:color w:val="000000"/>
          <w:spacing w:val="-1"/>
          <w:sz w:val="22"/>
          <w:szCs w:val="22"/>
        </w:rPr>
        <w:t>a</w:t>
      </w:r>
      <w:r w:rsidRPr="00341494">
        <w:rPr>
          <w:color w:val="000000"/>
          <w:sz w:val="22"/>
          <w:szCs w:val="22"/>
        </w:rPr>
        <w:t>l p</w:t>
      </w:r>
      <w:r w:rsidRPr="00341494">
        <w:rPr>
          <w:color w:val="000000"/>
          <w:spacing w:val="2"/>
          <w:sz w:val="22"/>
          <w:szCs w:val="22"/>
        </w:rPr>
        <w:t>ar</w:t>
      </w:r>
      <w:r w:rsidRPr="00341494">
        <w:rPr>
          <w:color w:val="000000"/>
          <w:sz w:val="22"/>
          <w:szCs w:val="22"/>
        </w:rPr>
        <w:t xml:space="preserve">a uso ou </w:t>
      </w:r>
      <w:r w:rsidRPr="00341494">
        <w:rPr>
          <w:color w:val="000000"/>
          <w:spacing w:val="-1"/>
          <w:sz w:val="22"/>
          <w:szCs w:val="22"/>
        </w:rPr>
        <w:t>e</w:t>
      </w:r>
      <w:r w:rsidRPr="00341494">
        <w:rPr>
          <w:color w:val="000000"/>
          <w:spacing w:val="2"/>
          <w:sz w:val="22"/>
          <w:szCs w:val="22"/>
        </w:rPr>
        <w:t>x</w:t>
      </w:r>
      <w:r w:rsidRPr="00341494">
        <w:rPr>
          <w:color w:val="000000"/>
          <w:sz w:val="22"/>
          <w:szCs w:val="22"/>
        </w:rPr>
        <w:t>p</w:t>
      </w:r>
      <w:r w:rsidRPr="00341494">
        <w:rPr>
          <w:color w:val="000000"/>
          <w:spacing w:val="1"/>
          <w:sz w:val="22"/>
          <w:szCs w:val="22"/>
        </w:rPr>
        <w:t>l</w:t>
      </w:r>
      <w:r w:rsidRPr="00341494">
        <w:rPr>
          <w:color w:val="000000"/>
          <w:sz w:val="22"/>
          <w:szCs w:val="22"/>
        </w:rPr>
        <w:t>o</w:t>
      </w:r>
      <w:r w:rsidRPr="00341494">
        <w:rPr>
          <w:color w:val="000000"/>
          <w:spacing w:val="-1"/>
          <w:sz w:val="22"/>
          <w:szCs w:val="22"/>
        </w:rPr>
        <w:t>raçã</w:t>
      </w:r>
      <w:r w:rsidRPr="00341494">
        <w:rPr>
          <w:color w:val="000000"/>
          <w:sz w:val="22"/>
          <w:szCs w:val="22"/>
        </w:rPr>
        <w:t>o d</w:t>
      </w:r>
      <w:r w:rsidRPr="00341494">
        <w:rPr>
          <w:color w:val="000000"/>
          <w:spacing w:val="2"/>
          <w:sz w:val="22"/>
          <w:szCs w:val="22"/>
        </w:rPr>
        <w:t>o</w:t>
      </w:r>
      <w:r w:rsidRPr="00341494">
        <w:rPr>
          <w:color w:val="000000"/>
          <w:sz w:val="22"/>
          <w:szCs w:val="22"/>
        </w:rPr>
        <w:t xml:space="preserve">s </w:t>
      </w:r>
      <w:r w:rsidRPr="00341494">
        <w:rPr>
          <w:color w:val="000000"/>
          <w:spacing w:val="-1"/>
          <w:sz w:val="22"/>
          <w:szCs w:val="22"/>
        </w:rPr>
        <w:t>rec</w:t>
      </w:r>
      <w:r w:rsidRPr="00341494">
        <w:rPr>
          <w:color w:val="000000"/>
          <w:sz w:val="22"/>
          <w:szCs w:val="22"/>
        </w:rPr>
        <w:t>u</w:t>
      </w:r>
      <w:r w:rsidRPr="00341494">
        <w:rPr>
          <w:color w:val="000000"/>
          <w:spacing w:val="-1"/>
          <w:sz w:val="22"/>
          <w:szCs w:val="22"/>
        </w:rPr>
        <w:t>r</w:t>
      </w:r>
      <w:r w:rsidRPr="00341494">
        <w:rPr>
          <w:color w:val="000000"/>
          <w:sz w:val="22"/>
          <w:szCs w:val="22"/>
        </w:rPr>
        <w:t xml:space="preserve">sos </w:t>
      </w:r>
      <w:r w:rsidRPr="00341494">
        <w:rPr>
          <w:color w:val="000000"/>
          <w:spacing w:val="2"/>
          <w:sz w:val="22"/>
          <w:szCs w:val="22"/>
        </w:rPr>
        <w:t>n</w:t>
      </w:r>
      <w:r w:rsidRPr="00341494">
        <w:rPr>
          <w:color w:val="000000"/>
          <w:spacing w:val="-1"/>
          <w:sz w:val="22"/>
          <w:szCs w:val="22"/>
        </w:rPr>
        <w:t>a</w:t>
      </w:r>
      <w:r w:rsidRPr="00341494">
        <w:rPr>
          <w:color w:val="000000"/>
          <w:spacing w:val="1"/>
          <w:sz w:val="22"/>
          <w:szCs w:val="22"/>
        </w:rPr>
        <w:t>t</w:t>
      </w:r>
      <w:r w:rsidRPr="00341494">
        <w:rPr>
          <w:color w:val="000000"/>
          <w:sz w:val="22"/>
          <w:szCs w:val="22"/>
        </w:rPr>
        <w:t>u</w:t>
      </w:r>
      <w:r w:rsidRPr="00341494">
        <w:rPr>
          <w:color w:val="000000"/>
          <w:spacing w:val="-1"/>
          <w:sz w:val="22"/>
          <w:szCs w:val="22"/>
        </w:rPr>
        <w:t>ra</w:t>
      </w:r>
      <w:r w:rsidRPr="00341494">
        <w:rPr>
          <w:color w:val="000000"/>
          <w:spacing w:val="1"/>
          <w:sz w:val="22"/>
          <w:szCs w:val="22"/>
        </w:rPr>
        <w:t>i</w:t>
      </w:r>
      <w:r w:rsidRPr="00341494">
        <w:rPr>
          <w:color w:val="000000"/>
          <w:sz w:val="22"/>
          <w:szCs w:val="22"/>
        </w:rPr>
        <w:t xml:space="preserve">s, pois identifica as  </w:t>
      </w:r>
      <w:r w:rsidRPr="00341494">
        <w:rPr>
          <w:color w:val="000000"/>
          <w:spacing w:val="-1"/>
          <w:sz w:val="22"/>
          <w:szCs w:val="22"/>
        </w:rPr>
        <w:t>á</w:t>
      </w:r>
      <w:r w:rsidRPr="00341494">
        <w:rPr>
          <w:color w:val="000000"/>
          <w:spacing w:val="2"/>
          <w:sz w:val="22"/>
          <w:szCs w:val="22"/>
        </w:rPr>
        <w:t>r</w:t>
      </w:r>
      <w:r w:rsidRPr="00341494">
        <w:rPr>
          <w:color w:val="000000"/>
          <w:spacing w:val="-1"/>
          <w:sz w:val="22"/>
          <w:szCs w:val="22"/>
        </w:rPr>
        <w:t>ea</w:t>
      </w:r>
      <w:r w:rsidRPr="00341494">
        <w:rPr>
          <w:color w:val="000000"/>
          <w:sz w:val="22"/>
          <w:szCs w:val="22"/>
        </w:rPr>
        <w:t>s</w:t>
      </w:r>
      <w:r w:rsidRPr="00341494">
        <w:rPr>
          <w:color w:val="000000"/>
          <w:spacing w:val="4"/>
          <w:sz w:val="22"/>
          <w:szCs w:val="22"/>
        </w:rPr>
        <w:t xml:space="preserve"> desmatadas e o uso alternativo do solo nas propriedades, delimitando ainda as </w:t>
      </w:r>
      <w:r w:rsidRPr="00341494">
        <w:rPr>
          <w:color w:val="000000"/>
          <w:sz w:val="22"/>
          <w:szCs w:val="22"/>
        </w:rPr>
        <w:t>Á</w:t>
      </w:r>
      <w:r w:rsidRPr="00341494">
        <w:rPr>
          <w:color w:val="000000"/>
          <w:spacing w:val="-1"/>
          <w:sz w:val="22"/>
          <w:szCs w:val="22"/>
        </w:rPr>
        <w:t>r</w:t>
      </w:r>
      <w:r w:rsidRPr="00341494">
        <w:rPr>
          <w:color w:val="000000"/>
          <w:spacing w:val="2"/>
          <w:sz w:val="22"/>
          <w:szCs w:val="22"/>
        </w:rPr>
        <w:t>e</w:t>
      </w:r>
      <w:r w:rsidRPr="00341494">
        <w:rPr>
          <w:color w:val="000000"/>
          <w:spacing w:val="-1"/>
          <w:sz w:val="22"/>
          <w:szCs w:val="22"/>
        </w:rPr>
        <w:t>a</w:t>
      </w:r>
      <w:r w:rsidRPr="00341494">
        <w:rPr>
          <w:color w:val="000000"/>
          <w:sz w:val="22"/>
          <w:szCs w:val="22"/>
        </w:rPr>
        <w:t xml:space="preserve">s de </w:t>
      </w:r>
      <w:r w:rsidRPr="00341494">
        <w:rPr>
          <w:color w:val="000000"/>
          <w:spacing w:val="1"/>
          <w:sz w:val="22"/>
          <w:szCs w:val="22"/>
        </w:rPr>
        <w:t>P</w:t>
      </w:r>
      <w:r w:rsidRPr="00341494">
        <w:rPr>
          <w:color w:val="000000"/>
          <w:spacing w:val="2"/>
          <w:sz w:val="22"/>
          <w:szCs w:val="22"/>
        </w:rPr>
        <w:t>r</w:t>
      </w:r>
      <w:r w:rsidRPr="00341494">
        <w:rPr>
          <w:color w:val="000000"/>
          <w:spacing w:val="-1"/>
          <w:sz w:val="22"/>
          <w:szCs w:val="22"/>
        </w:rPr>
        <w:t>e</w:t>
      </w:r>
      <w:r w:rsidRPr="00341494">
        <w:rPr>
          <w:color w:val="000000"/>
          <w:sz w:val="22"/>
          <w:szCs w:val="22"/>
        </w:rPr>
        <w:t>s</w:t>
      </w:r>
      <w:r w:rsidRPr="00341494">
        <w:rPr>
          <w:color w:val="000000"/>
          <w:spacing w:val="-1"/>
          <w:sz w:val="22"/>
          <w:szCs w:val="22"/>
        </w:rPr>
        <w:t>er</w:t>
      </w:r>
      <w:r w:rsidRPr="00341494">
        <w:rPr>
          <w:color w:val="000000"/>
          <w:spacing w:val="2"/>
          <w:sz w:val="22"/>
          <w:szCs w:val="22"/>
        </w:rPr>
        <w:t>v</w:t>
      </w:r>
      <w:r w:rsidRPr="00341494">
        <w:rPr>
          <w:color w:val="000000"/>
          <w:spacing w:val="-1"/>
          <w:sz w:val="22"/>
          <w:szCs w:val="22"/>
        </w:rPr>
        <w:t>a</w:t>
      </w:r>
      <w:r w:rsidRPr="00341494">
        <w:rPr>
          <w:color w:val="000000"/>
          <w:spacing w:val="2"/>
          <w:sz w:val="22"/>
          <w:szCs w:val="22"/>
        </w:rPr>
        <w:t>çã</w:t>
      </w:r>
      <w:r w:rsidRPr="00341494">
        <w:rPr>
          <w:color w:val="000000"/>
          <w:sz w:val="22"/>
          <w:szCs w:val="22"/>
        </w:rPr>
        <w:t xml:space="preserve">o </w:t>
      </w:r>
      <w:r w:rsidRPr="00341494">
        <w:rPr>
          <w:color w:val="000000"/>
          <w:spacing w:val="1"/>
          <w:sz w:val="22"/>
          <w:szCs w:val="22"/>
        </w:rPr>
        <w:t>P</w:t>
      </w:r>
      <w:r w:rsidRPr="00341494">
        <w:rPr>
          <w:color w:val="000000"/>
          <w:spacing w:val="-1"/>
          <w:sz w:val="22"/>
          <w:szCs w:val="22"/>
        </w:rPr>
        <w:t>er</w:t>
      </w:r>
      <w:r w:rsidRPr="00341494">
        <w:rPr>
          <w:color w:val="000000"/>
          <w:spacing w:val="1"/>
          <w:sz w:val="22"/>
          <w:szCs w:val="22"/>
        </w:rPr>
        <w:t>m</w:t>
      </w:r>
      <w:r w:rsidRPr="00341494">
        <w:rPr>
          <w:color w:val="000000"/>
          <w:spacing w:val="-1"/>
          <w:sz w:val="22"/>
          <w:szCs w:val="22"/>
        </w:rPr>
        <w:t>a</w:t>
      </w:r>
      <w:r w:rsidRPr="00341494">
        <w:rPr>
          <w:color w:val="000000"/>
          <w:sz w:val="22"/>
          <w:szCs w:val="22"/>
        </w:rPr>
        <w:t>n</w:t>
      </w:r>
      <w:r w:rsidRPr="00341494">
        <w:rPr>
          <w:color w:val="000000"/>
          <w:spacing w:val="-1"/>
          <w:sz w:val="22"/>
          <w:szCs w:val="22"/>
        </w:rPr>
        <w:t>e</w:t>
      </w:r>
      <w:r w:rsidRPr="00341494">
        <w:rPr>
          <w:color w:val="000000"/>
          <w:sz w:val="22"/>
          <w:szCs w:val="22"/>
        </w:rPr>
        <w:t>n</w:t>
      </w:r>
      <w:r w:rsidRPr="00341494">
        <w:rPr>
          <w:color w:val="000000"/>
          <w:spacing w:val="1"/>
          <w:sz w:val="22"/>
          <w:szCs w:val="22"/>
        </w:rPr>
        <w:t>t</w:t>
      </w:r>
      <w:r w:rsidRPr="00341494">
        <w:rPr>
          <w:color w:val="000000"/>
          <w:spacing w:val="-1"/>
          <w:sz w:val="22"/>
          <w:szCs w:val="22"/>
        </w:rPr>
        <w:t xml:space="preserve">e, ao final </w:t>
      </w:r>
      <w:r w:rsidRPr="00341494">
        <w:rPr>
          <w:color w:val="000000"/>
          <w:sz w:val="22"/>
          <w:szCs w:val="22"/>
        </w:rPr>
        <w:t>dando a garantia jurídica necessária ao agente financeiro na liberação de recursos.</w:t>
      </w:r>
    </w:p>
    <w:p w:rsidR="00AB50BA" w:rsidRPr="00341494" w:rsidRDefault="00AB50BA" w:rsidP="009172BA">
      <w:pPr>
        <w:tabs>
          <w:tab w:val="left" w:pos="709"/>
        </w:tabs>
        <w:spacing w:after="240"/>
        <w:jc w:val="both"/>
        <w:rPr>
          <w:sz w:val="22"/>
          <w:szCs w:val="22"/>
          <w:lang w:eastAsia="ar-SA"/>
        </w:rPr>
      </w:pPr>
      <w:r w:rsidRPr="00341494">
        <w:rPr>
          <w:color w:val="000000"/>
          <w:spacing w:val="1"/>
          <w:sz w:val="22"/>
          <w:szCs w:val="22"/>
        </w:rPr>
        <w:tab/>
        <w:t>No processo de colonização do estado quando da sua ocupação, várias foram as regiões que ocorreram sua demarcação cartográfica pelo INCRA dando origem aos assentamentos rurais, mas, no entanto, várias também foram às áreas onde não houve o assentamento de forma regular, com invasões de grandes extensões que culminaram com a existência de grandes vazios cartográficos (vazios fundiários), que ao passar do tempo e com o avanço do homem sobre as florestas, estas áreas foram invadidas, resultando em inúmeros imóveis rurais.</w:t>
      </w:r>
    </w:p>
    <w:p w:rsidR="00AB50BA" w:rsidRPr="00341494" w:rsidRDefault="00AB50BA" w:rsidP="009172BA">
      <w:pPr>
        <w:tabs>
          <w:tab w:val="left" w:pos="709"/>
        </w:tabs>
        <w:spacing w:after="240"/>
        <w:jc w:val="both"/>
        <w:rPr>
          <w:rFonts w:eastAsia="Lucida Sans Unicode"/>
          <w:sz w:val="22"/>
          <w:szCs w:val="22"/>
          <w:lang w:eastAsia="ar-SA"/>
        </w:rPr>
      </w:pPr>
      <w:r w:rsidRPr="00341494">
        <w:rPr>
          <w:color w:val="000000"/>
          <w:spacing w:val="1"/>
          <w:sz w:val="22"/>
          <w:szCs w:val="22"/>
        </w:rPr>
        <w:tab/>
        <w:t>Houve ainda ao longo do tempo o avanço do homem sobre a floresta com a invasão e derrubada de grandes áreas para implantação da pecuária, ocorrendo com isso o avanço sobre as Unidades de Conservação e Reservas Florestais do Estado.</w:t>
      </w:r>
    </w:p>
    <w:p w:rsidR="00AB50BA" w:rsidRPr="00341494" w:rsidRDefault="00AB50BA" w:rsidP="009172BA">
      <w:pPr>
        <w:tabs>
          <w:tab w:val="left" w:pos="709"/>
        </w:tabs>
        <w:spacing w:after="240"/>
        <w:jc w:val="both"/>
        <w:rPr>
          <w:sz w:val="22"/>
          <w:szCs w:val="22"/>
        </w:rPr>
      </w:pPr>
      <w:r w:rsidRPr="00341494">
        <w:rPr>
          <w:sz w:val="22"/>
          <w:szCs w:val="22"/>
        </w:rPr>
        <w:tab/>
        <w:t xml:space="preserve">Assim, com a necessidade de se conhecer a realidade do número de imóveis existente dentro destes vazios, tem-se como estratégia o levantamento destes imóveis, de forma a se conhecer a quantidade, seus proprietários/possuidores e o grau de </w:t>
      </w:r>
      <w:proofErr w:type="spellStart"/>
      <w:r w:rsidRPr="00341494">
        <w:rPr>
          <w:sz w:val="22"/>
          <w:szCs w:val="22"/>
        </w:rPr>
        <w:t>antropização</w:t>
      </w:r>
      <w:proofErr w:type="spellEnd"/>
      <w:r w:rsidRPr="00341494">
        <w:rPr>
          <w:sz w:val="22"/>
          <w:szCs w:val="22"/>
        </w:rPr>
        <w:t xml:space="preserve"> em que se encontram de forma a se combater o desmatamento e ao mesmo tempo a promoção do desenvolvimento sustentável. Portanto a implementação do CAR dos imóveis rurais localizados nos vazios </w:t>
      </w:r>
      <w:proofErr w:type="spellStart"/>
      <w:proofErr w:type="gramStart"/>
      <w:r w:rsidRPr="00341494">
        <w:rPr>
          <w:sz w:val="22"/>
          <w:szCs w:val="22"/>
        </w:rPr>
        <w:t>cartográficos,é</w:t>
      </w:r>
      <w:proofErr w:type="spellEnd"/>
      <w:proofErr w:type="gramEnd"/>
      <w:r w:rsidRPr="00341494">
        <w:rPr>
          <w:sz w:val="22"/>
          <w:szCs w:val="22"/>
        </w:rPr>
        <w:t xml:space="preserve"> condição necessária para promover a regularidade ambiental no estado.</w:t>
      </w:r>
    </w:p>
    <w:p w:rsidR="00AB50BA" w:rsidRPr="00341494" w:rsidRDefault="00AB50BA" w:rsidP="009172BA">
      <w:pPr>
        <w:tabs>
          <w:tab w:val="left" w:pos="709"/>
        </w:tabs>
        <w:spacing w:after="240"/>
        <w:jc w:val="both"/>
        <w:rPr>
          <w:rFonts w:eastAsia="Lucida Sans Unicode"/>
          <w:sz w:val="22"/>
          <w:szCs w:val="22"/>
          <w:lang w:eastAsia="ar-SA"/>
        </w:rPr>
      </w:pPr>
      <w:bookmarkStart w:id="62" w:name="_Toc383681756"/>
      <w:bookmarkStart w:id="63" w:name="_Toc356556345"/>
      <w:bookmarkStart w:id="64" w:name="_Toc356556214"/>
      <w:bookmarkStart w:id="65" w:name="_Toc356555997"/>
      <w:r w:rsidRPr="00341494">
        <w:rPr>
          <w:rFonts w:eastAsia="Lucida Sans Unicode"/>
          <w:sz w:val="22"/>
          <w:szCs w:val="22"/>
          <w:lang w:eastAsia="ar-SA"/>
        </w:rPr>
        <w:tab/>
        <w:t>Nesse sentido, foi formulado pelo governo do estado o Programa de Desenvolvimento Sócio Econômico e Ambiental Integrado – PDSEAI, tendo como uma das ações principais o Cadastro Ambiental Rural – CAR, a ser realizado por meio de recursos financeiros não reembolsáveis oriundos do Fundo Amazônia por meio do contrato de concessão de colaboração financeira nº 14.2.0019.1 firmado entre o Governo do Estado e o Banco Nacional de Desenvolvimento Econômico e Social – BNDES.</w:t>
      </w:r>
    </w:p>
    <w:p w:rsidR="00AB50BA" w:rsidRPr="00341494" w:rsidRDefault="00AB50BA" w:rsidP="009172BA">
      <w:pPr>
        <w:spacing w:after="240"/>
        <w:ind w:firstLine="708"/>
        <w:jc w:val="both"/>
        <w:rPr>
          <w:sz w:val="22"/>
          <w:szCs w:val="22"/>
        </w:rPr>
      </w:pPr>
      <w:r w:rsidRPr="00341494">
        <w:rPr>
          <w:sz w:val="22"/>
          <w:szCs w:val="22"/>
        </w:rPr>
        <w:t>Em relação ao método de aferição do quantitativo estimado, justificamos que foi efetivado após análise e estudos das Coordenadorias de Geociências e de Regularização Ambiental Rural desta SEDAM com base em carta imagens das áreas sem base cartográfica existente no Estado, conhecidos como vazios cartográficos. Para melhor definir os vazios cartográficos pode-se dizer que são áreas onde não houve por parte do INCRA a distribuição de terras no período da colonização e posteriormente com os projetos de assentamentos, permanecendo essas áreas sem a referida cartografia, porém com produtores que se apossaram dessas terras por meio de invasões ou mesmo por serem essas áreas pertencente e documentadas aos antigos seringalistas.</w:t>
      </w:r>
    </w:p>
    <w:p w:rsidR="00AB50BA" w:rsidRPr="00341494" w:rsidRDefault="00AB50BA" w:rsidP="009172BA">
      <w:pPr>
        <w:spacing w:after="240"/>
        <w:ind w:firstLine="708"/>
        <w:jc w:val="both"/>
        <w:rPr>
          <w:sz w:val="22"/>
          <w:szCs w:val="22"/>
        </w:rPr>
      </w:pPr>
      <w:r w:rsidRPr="00341494">
        <w:rPr>
          <w:sz w:val="22"/>
          <w:szCs w:val="22"/>
        </w:rPr>
        <w:t>O número de imóveis estimados dentro dos vários vazios cartográficos existentes dentro do Estado foi levantado por meio das referidas imagens onde é possível verificar divisas, bem como pela média de área definida para cada lote quando dessas invasões, sendo chamados os “quadrados burros”.</w:t>
      </w:r>
    </w:p>
    <w:p w:rsidR="00AB50BA" w:rsidRPr="00341494" w:rsidRDefault="00AB50BA" w:rsidP="009172BA">
      <w:pPr>
        <w:spacing w:after="240"/>
        <w:ind w:firstLine="851"/>
        <w:jc w:val="both"/>
        <w:rPr>
          <w:sz w:val="22"/>
          <w:szCs w:val="22"/>
        </w:rPr>
      </w:pPr>
      <w:r w:rsidRPr="00341494">
        <w:rPr>
          <w:sz w:val="22"/>
          <w:szCs w:val="22"/>
        </w:rPr>
        <w:t>Ademais, o quantitativo, ora perquirido, encontra-se incluso nas ações e devidamente aprovado pelo Banco Nacional de Desenvolvimento Econômico e Social – BNDES, a ser provido com recursos não reembolsáveis do Fundo Amazônia, com objetivo de apoiar a gestão ambiental conforme previsto no Quadro de Usos e Fontes – QUF.</w:t>
      </w:r>
    </w:p>
    <w:p w:rsidR="00AB50BA" w:rsidRPr="00341494" w:rsidRDefault="00AB50BA" w:rsidP="009172BA">
      <w:pPr>
        <w:spacing w:after="240"/>
        <w:ind w:firstLine="708"/>
        <w:jc w:val="both"/>
        <w:rPr>
          <w:sz w:val="22"/>
          <w:szCs w:val="22"/>
        </w:rPr>
      </w:pPr>
      <w:r w:rsidRPr="00341494">
        <w:rPr>
          <w:sz w:val="22"/>
          <w:szCs w:val="22"/>
        </w:rPr>
        <w:t>Diante do exposto, torna-se imperiosa a presente contratação para as finalidades já relatadas e da forma como pretendido, com o fito de cumprir os compromissos contratuais firmados junto ao BNDES para o desenvolvimento das ações constantes no Programa de Desenvolvimento Socioeconômico e Ambiental Integrado – PDSEAI.</w:t>
      </w:r>
    </w:p>
    <w:p w:rsidR="00AB50BA" w:rsidRPr="00341494" w:rsidRDefault="00AB50BA" w:rsidP="009172BA">
      <w:pPr>
        <w:pStyle w:val="Ttulo11"/>
        <w:jc w:val="both"/>
        <w:rPr>
          <w:sz w:val="22"/>
          <w:szCs w:val="22"/>
          <w:lang w:eastAsia="ar-SA"/>
        </w:rPr>
      </w:pPr>
      <w:bookmarkStart w:id="66" w:name="_Toc495489584"/>
      <w:bookmarkStart w:id="67" w:name="_Toc504651539"/>
      <w:r w:rsidRPr="00341494">
        <w:rPr>
          <w:sz w:val="22"/>
          <w:szCs w:val="22"/>
        </w:rPr>
        <w:t>4. OBJETO DO PROJETO BÁSICO.</w:t>
      </w:r>
      <w:bookmarkEnd w:id="66"/>
      <w:bookmarkEnd w:id="67"/>
    </w:p>
    <w:p w:rsidR="00AB50BA" w:rsidRPr="00341494" w:rsidRDefault="00AB50BA" w:rsidP="009172BA">
      <w:pPr>
        <w:spacing w:after="240"/>
        <w:ind w:firstLine="708"/>
        <w:jc w:val="both"/>
        <w:rPr>
          <w:rFonts w:eastAsia="Lucida Sans Unicode"/>
          <w:sz w:val="22"/>
          <w:szCs w:val="22"/>
          <w:lang w:eastAsia="ar-SA"/>
        </w:rPr>
      </w:pPr>
      <w:r w:rsidRPr="00341494">
        <w:rPr>
          <w:rFonts w:eastAsia="Lucida Sans Unicode"/>
          <w:sz w:val="22"/>
          <w:szCs w:val="22"/>
          <w:lang w:eastAsia="ar-SA"/>
        </w:rPr>
        <w:t>Contratação de empresa/instituição para a realização de levantamento de coordenadas geográficas com GPS (</w:t>
      </w:r>
      <w:r w:rsidRPr="00341494">
        <w:rPr>
          <w:rFonts w:eastAsia="Lucida Sans Unicode"/>
          <w:i/>
          <w:sz w:val="22"/>
          <w:szCs w:val="22"/>
          <w:lang w:eastAsia="ar-SA"/>
        </w:rPr>
        <w:t>Global Position System</w:t>
      </w:r>
      <w:r w:rsidRPr="00341494">
        <w:rPr>
          <w:rFonts w:eastAsia="Lucida Sans Unicode"/>
          <w:sz w:val="22"/>
          <w:szCs w:val="22"/>
          <w:lang w:eastAsia="ar-SA"/>
        </w:rPr>
        <w:t xml:space="preserve">) de navegação nas propriedades de até 240 hectares (04 módulos fiscais), localizadas nos vazios fundiários (vazios cartográficos), com coleta de dados cadastrais, tendo como produto final o Cadastro Ambiental Rural – CAR, </w:t>
      </w:r>
      <w:r w:rsidRPr="00341494">
        <w:rPr>
          <w:sz w:val="22"/>
          <w:szCs w:val="22"/>
          <w:lang w:eastAsia="ar-SA"/>
        </w:rPr>
        <w:t>para atender às necessidades da SECRETÁRIA DE ESTADO DE DESENVOLVIMENTO AMBIENTAL - SEDAM/RO</w:t>
      </w:r>
      <w:r w:rsidRPr="00341494">
        <w:rPr>
          <w:rFonts w:eastAsia="Lucida Sans Unicode"/>
          <w:sz w:val="22"/>
          <w:szCs w:val="22"/>
          <w:lang w:eastAsia="ar-SA"/>
        </w:rPr>
        <w:t xml:space="preserve">. </w:t>
      </w:r>
    </w:p>
    <w:p w:rsidR="00AB50BA" w:rsidRPr="00341494" w:rsidRDefault="00AB50BA" w:rsidP="009172BA">
      <w:pPr>
        <w:pStyle w:val="Ttulo21"/>
        <w:tabs>
          <w:tab w:val="left" w:pos="709"/>
        </w:tabs>
        <w:spacing w:before="0"/>
        <w:contextualSpacing/>
        <w:rPr>
          <w:rFonts w:ascii="Times New Roman" w:eastAsia="Lucida Sans Unicode" w:hAnsi="Times New Roman" w:cs="Times New Roman"/>
          <w:b w:val="0"/>
          <w:color w:val="00000A"/>
          <w:sz w:val="22"/>
          <w:szCs w:val="22"/>
          <w:lang w:eastAsia="ar-SA"/>
        </w:rPr>
      </w:pPr>
      <w:bookmarkStart w:id="68" w:name="_Toc495489585"/>
      <w:bookmarkStart w:id="69" w:name="_Toc504651540"/>
      <w:r w:rsidRPr="00341494">
        <w:rPr>
          <w:rFonts w:ascii="Times New Roman" w:eastAsia="Lucida Sans Unicode" w:hAnsi="Times New Roman" w:cs="Times New Roman"/>
          <w:b w:val="0"/>
          <w:color w:val="00000A"/>
          <w:sz w:val="22"/>
          <w:szCs w:val="22"/>
          <w:lang w:eastAsia="ar-SA"/>
        </w:rPr>
        <w:t>4.1. Objetivos do levantamento dos limites cartográficos e dados cadastrais</w:t>
      </w:r>
      <w:bookmarkEnd w:id="68"/>
      <w:bookmarkEnd w:id="69"/>
    </w:p>
    <w:bookmarkEnd w:id="62"/>
    <w:bookmarkEnd w:id="63"/>
    <w:bookmarkEnd w:id="64"/>
    <w:bookmarkEnd w:id="65"/>
    <w:p w:rsidR="00AB50BA" w:rsidRPr="00341494" w:rsidRDefault="00AB50BA" w:rsidP="009172BA">
      <w:pPr>
        <w:tabs>
          <w:tab w:val="left" w:pos="709"/>
        </w:tabs>
        <w:contextualSpacing/>
        <w:jc w:val="both"/>
        <w:rPr>
          <w:sz w:val="22"/>
          <w:szCs w:val="22"/>
          <w:lang w:eastAsia="ar-SA"/>
        </w:rPr>
      </w:pPr>
      <w:r w:rsidRPr="00341494">
        <w:rPr>
          <w:sz w:val="22"/>
          <w:szCs w:val="22"/>
          <w:lang w:eastAsia="ar-SA"/>
        </w:rPr>
        <w:tab/>
        <w:t>A presente proposta busca o desenvolvimento de atividades objetivando o levantamento de pontos de coordenadas geográficas dos limites do imóvel rural com GPS de navegação em propriedades de até 240hectares, extraídas a partir da constatação dos dados cartográficos dos imóveis rurais em todo o estado de Rondônia com a coleta de dados cadastrais do proprietário ou possuidor com a respectiva identificação do declarante de forma a subsidiar a elaboração do Cadastro Ambiental Rural - CAR.</w:t>
      </w:r>
    </w:p>
    <w:p w:rsidR="00AB50BA" w:rsidRPr="00341494" w:rsidRDefault="00AB50BA" w:rsidP="009172BA">
      <w:pPr>
        <w:pStyle w:val="Ttulo21"/>
        <w:tabs>
          <w:tab w:val="left" w:pos="709"/>
        </w:tabs>
        <w:spacing w:before="240"/>
        <w:rPr>
          <w:rFonts w:ascii="Times New Roman" w:eastAsia="Lucida Sans Unicode" w:hAnsi="Times New Roman" w:cs="Times New Roman"/>
          <w:b w:val="0"/>
          <w:color w:val="00000A"/>
          <w:sz w:val="22"/>
          <w:szCs w:val="22"/>
          <w:lang w:eastAsia="ar-SA"/>
        </w:rPr>
      </w:pPr>
      <w:bookmarkStart w:id="70" w:name="_Toc495489586"/>
      <w:bookmarkStart w:id="71" w:name="_Toc504651541"/>
      <w:r w:rsidRPr="00341494">
        <w:rPr>
          <w:rFonts w:ascii="Times New Roman" w:eastAsia="Lucida Sans Unicode" w:hAnsi="Times New Roman" w:cs="Times New Roman"/>
          <w:b w:val="0"/>
          <w:color w:val="00000A"/>
          <w:sz w:val="22"/>
          <w:szCs w:val="22"/>
          <w:lang w:eastAsia="ar-SA"/>
        </w:rPr>
        <w:t>4.2. Área de abrangência dos trabalhos.</w:t>
      </w:r>
      <w:bookmarkEnd w:id="70"/>
      <w:bookmarkEnd w:id="71"/>
    </w:p>
    <w:p w:rsidR="00AB50BA" w:rsidRPr="00341494" w:rsidRDefault="00AB50BA" w:rsidP="009172BA">
      <w:pPr>
        <w:ind w:firstLine="709"/>
        <w:contextualSpacing/>
        <w:jc w:val="both"/>
        <w:rPr>
          <w:rFonts w:eastAsia="Lucida Sans Unicode"/>
          <w:sz w:val="22"/>
          <w:szCs w:val="22"/>
          <w:lang w:eastAsia="ar-SA"/>
        </w:rPr>
      </w:pPr>
      <w:r w:rsidRPr="00341494">
        <w:rPr>
          <w:rFonts w:eastAsia="Lucida Sans Unicode"/>
          <w:sz w:val="22"/>
          <w:szCs w:val="22"/>
          <w:lang w:eastAsia="ar-SA"/>
        </w:rPr>
        <w:t xml:space="preserve">A área para realização dos serviços a serem contratados pelo presente Projeto </w:t>
      </w:r>
      <w:proofErr w:type="gramStart"/>
      <w:r w:rsidRPr="00341494">
        <w:rPr>
          <w:rFonts w:eastAsia="Lucida Sans Unicode"/>
          <w:sz w:val="22"/>
          <w:szCs w:val="22"/>
          <w:lang w:eastAsia="ar-SA"/>
        </w:rPr>
        <w:t>Básico  compreende</w:t>
      </w:r>
      <w:proofErr w:type="gramEnd"/>
      <w:r w:rsidRPr="00341494">
        <w:rPr>
          <w:rFonts w:eastAsia="Lucida Sans Unicode"/>
          <w:sz w:val="22"/>
          <w:szCs w:val="22"/>
          <w:lang w:eastAsia="ar-SA"/>
        </w:rPr>
        <w:t xml:space="preserve"> as áreas definidas como grupos de vazios fundiários (vazios cartográficos) localizados no território do estado de Rondônia, subdivididos em 04 (quatro) lotes, conforme abaixo.</w:t>
      </w:r>
    </w:p>
    <w:p w:rsidR="00AB50BA" w:rsidRPr="00341494" w:rsidRDefault="00AB50BA" w:rsidP="00AB50BA">
      <w:pPr>
        <w:pStyle w:val="Ttulo21"/>
        <w:tabs>
          <w:tab w:val="left" w:pos="709"/>
        </w:tabs>
        <w:spacing w:before="240"/>
        <w:rPr>
          <w:rFonts w:ascii="Times New Roman" w:eastAsia="Lucida Sans Unicode" w:hAnsi="Times New Roman" w:cs="Times New Roman"/>
          <w:b w:val="0"/>
          <w:sz w:val="22"/>
          <w:szCs w:val="22"/>
          <w:lang w:eastAsia="ar-SA"/>
        </w:rPr>
      </w:pPr>
      <w:bookmarkStart w:id="72" w:name="_Toc495489587"/>
      <w:bookmarkStart w:id="73" w:name="_Toc504651542"/>
      <w:r w:rsidRPr="00341494">
        <w:rPr>
          <w:rFonts w:ascii="Times New Roman" w:eastAsia="Lucida Sans Unicode" w:hAnsi="Times New Roman" w:cs="Times New Roman"/>
          <w:b w:val="0"/>
          <w:sz w:val="22"/>
          <w:szCs w:val="22"/>
          <w:lang w:eastAsia="ar-SA"/>
        </w:rPr>
        <w:t>Figura 01: Mapa de espacialização dos grupos de vazios cartográficos/fundiário.</w:t>
      </w:r>
      <w:bookmarkEnd w:id="72"/>
      <w:bookmarkEnd w:id="73"/>
      <w:r w:rsidRPr="00341494">
        <w:rPr>
          <w:rFonts w:ascii="Times New Roman" w:eastAsia="Lucida Sans Unicode" w:hAnsi="Times New Roman" w:cs="Times New Roman"/>
          <w:b w:val="0"/>
          <w:sz w:val="22"/>
          <w:szCs w:val="22"/>
          <w:lang w:eastAsia="ar-SA"/>
        </w:rPr>
        <w:t xml:space="preserve"> </w:t>
      </w:r>
    </w:p>
    <w:p w:rsidR="00AB50BA" w:rsidRPr="00341494" w:rsidRDefault="00AB50BA" w:rsidP="00AB50BA">
      <w:pPr>
        <w:contextualSpacing/>
        <w:rPr>
          <w:rFonts w:eastAsia="Lucida Sans Unicode"/>
          <w:sz w:val="22"/>
          <w:szCs w:val="22"/>
          <w:lang w:eastAsia="ar-SA"/>
        </w:rPr>
      </w:pPr>
      <w:r w:rsidRPr="00341494">
        <w:rPr>
          <w:rFonts w:eastAsia="Lucida Sans Unicode"/>
          <w:noProof/>
          <w:color w:val="FF0000"/>
          <w:sz w:val="22"/>
          <w:szCs w:val="22"/>
          <w:lang w:eastAsia="pt-BR"/>
        </w:rPr>
        <w:drawing>
          <wp:inline distT="0" distB="0" distL="0" distR="0">
            <wp:extent cx="5460752" cy="5343525"/>
            <wp:effectExtent l="0" t="0" r="0" b="0"/>
            <wp:docPr id="13" name="Imagem 13" descr="LOTE GERAL com est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TE GERAL com estrad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64982" cy="5347664"/>
                    </a:xfrm>
                    <a:prstGeom prst="rect">
                      <a:avLst/>
                    </a:prstGeom>
                    <a:noFill/>
                    <a:ln>
                      <a:noFill/>
                    </a:ln>
                  </pic:spPr>
                </pic:pic>
              </a:graphicData>
            </a:graphic>
          </wp:inline>
        </w:drawing>
      </w:r>
    </w:p>
    <w:p w:rsidR="00AB50BA" w:rsidRPr="00341494" w:rsidRDefault="00AB50BA" w:rsidP="00AB50BA">
      <w:pPr>
        <w:spacing w:after="240"/>
        <w:ind w:firstLine="708"/>
        <w:rPr>
          <w:rFonts w:eastAsia="Lucida Sans Unicode"/>
          <w:sz w:val="22"/>
          <w:szCs w:val="22"/>
          <w:lang w:eastAsia="ar-SA"/>
        </w:rPr>
      </w:pPr>
    </w:p>
    <w:p w:rsidR="00AB50BA" w:rsidRPr="00341494" w:rsidRDefault="00AB50BA" w:rsidP="00AB50BA">
      <w:pPr>
        <w:spacing w:after="240"/>
        <w:ind w:firstLine="708"/>
        <w:rPr>
          <w:rFonts w:eastAsia="Lucida Sans Unicode"/>
          <w:sz w:val="22"/>
          <w:szCs w:val="22"/>
          <w:lang w:eastAsia="ar-SA"/>
        </w:rPr>
      </w:pPr>
      <w:r w:rsidRPr="00341494">
        <w:rPr>
          <w:rFonts w:eastAsia="Lucida Sans Unicode"/>
          <w:sz w:val="22"/>
          <w:szCs w:val="22"/>
          <w:lang w:eastAsia="ar-SA"/>
        </w:rPr>
        <w:t xml:space="preserve">Os indicativos dos municípios e números estimados de imóveis rurais de até 240 </w:t>
      </w:r>
      <w:proofErr w:type="spellStart"/>
      <w:r w:rsidRPr="00341494">
        <w:rPr>
          <w:rFonts w:eastAsia="Lucida Sans Unicode"/>
          <w:sz w:val="22"/>
          <w:szCs w:val="22"/>
          <w:lang w:eastAsia="ar-SA"/>
        </w:rPr>
        <w:t>ha</w:t>
      </w:r>
      <w:proofErr w:type="spellEnd"/>
      <w:r w:rsidRPr="00341494">
        <w:rPr>
          <w:rFonts w:eastAsia="Lucida Sans Unicode"/>
          <w:sz w:val="22"/>
          <w:szCs w:val="22"/>
          <w:lang w:eastAsia="ar-SA"/>
        </w:rPr>
        <w:t xml:space="preserve"> a serem cadastrados, conforme indicado no mapa de espacialização dos referidos vazios e que farão parte integrante do presente instrumento, seguem detalhados no quadro abaixo.</w:t>
      </w:r>
    </w:p>
    <w:p w:rsidR="00AB50BA" w:rsidRPr="00341494" w:rsidRDefault="00AB50BA" w:rsidP="00AB50BA">
      <w:pPr>
        <w:pStyle w:val="Ttulo21"/>
        <w:tabs>
          <w:tab w:val="left" w:pos="709"/>
        </w:tabs>
        <w:spacing w:before="240" w:after="240"/>
        <w:rPr>
          <w:rFonts w:ascii="Times New Roman" w:eastAsia="Lucida Sans Unicode" w:hAnsi="Times New Roman" w:cs="Times New Roman"/>
          <w:b w:val="0"/>
          <w:color w:val="00000A"/>
          <w:sz w:val="22"/>
          <w:szCs w:val="22"/>
          <w:lang w:eastAsia="ar-SA"/>
        </w:rPr>
      </w:pPr>
      <w:bookmarkStart w:id="74" w:name="_Toc495489588"/>
      <w:bookmarkStart w:id="75" w:name="_Toc504651543"/>
      <w:r w:rsidRPr="00341494">
        <w:rPr>
          <w:rFonts w:ascii="Times New Roman" w:eastAsia="Lucida Sans Unicode" w:hAnsi="Times New Roman" w:cs="Times New Roman"/>
          <w:b w:val="0"/>
          <w:color w:val="00000A"/>
          <w:sz w:val="22"/>
          <w:szCs w:val="22"/>
          <w:lang w:eastAsia="ar-SA"/>
        </w:rPr>
        <w:t>Quadro 1 – indicativo de municípios e número de imóveis por itens</w:t>
      </w:r>
      <w:bookmarkEnd w:id="74"/>
      <w:bookmarkEnd w:id="75"/>
    </w:p>
    <w:tbl>
      <w:tblPr>
        <w:tblW w:w="9639"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644"/>
        <w:gridCol w:w="670"/>
        <w:gridCol w:w="5032"/>
        <w:gridCol w:w="1877"/>
        <w:gridCol w:w="1416"/>
      </w:tblGrid>
      <w:tr w:rsidR="00AB50BA" w:rsidRPr="00341494" w:rsidTr="00213729">
        <w:tc>
          <w:tcPr>
            <w:tcW w:w="606" w:type="dxa"/>
            <w:tcBorders>
              <w:top w:val="single" w:sz="4" w:space="0" w:color="00000A"/>
              <w:left w:val="single" w:sz="4" w:space="0" w:color="00000A"/>
              <w:bottom w:val="single" w:sz="4" w:space="0" w:color="00000A"/>
              <w:right w:val="single" w:sz="4" w:space="0" w:color="00000A"/>
            </w:tcBorders>
            <w:shd w:val="clear" w:color="auto" w:fill="9BBB59"/>
          </w:tcPr>
          <w:p w:rsidR="00AB50BA" w:rsidRPr="00341494" w:rsidRDefault="00AB50BA" w:rsidP="00213729">
            <w:pPr>
              <w:jc w:val="center"/>
              <w:rPr>
                <w:rFonts w:eastAsia="Lucida Sans Unicode"/>
                <w:b/>
                <w:bCs/>
                <w:sz w:val="22"/>
                <w:szCs w:val="22"/>
                <w:lang w:eastAsia="ar-SA"/>
              </w:rPr>
            </w:pPr>
          </w:p>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Lote</w:t>
            </w:r>
          </w:p>
        </w:tc>
        <w:tc>
          <w:tcPr>
            <w:tcW w:w="670" w:type="dxa"/>
            <w:tcBorders>
              <w:top w:val="single" w:sz="4" w:space="0" w:color="00000A"/>
              <w:left w:val="single" w:sz="4" w:space="0" w:color="00000A"/>
              <w:bottom w:val="single" w:sz="4" w:space="0" w:color="00000A"/>
              <w:right w:val="single" w:sz="4" w:space="0" w:color="00000A"/>
            </w:tcBorders>
            <w:shd w:val="clear" w:color="auto" w:fill="9BBB59"/>
            <w:tcMar>
              <w:left w:w="108" w:type="dxa"/>
            </w:tcMar>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Item</w:t>
            </w:r>
          </w:p>
        </w:tc>
        <w:tc>
          <w:tcPr>
            <w:tcW w:w="5065" w:type="dxa"/>
            <w:tcBorders>
              <w:top w:val="single" w:sz="4" w:space="0" w:color="00000A"/>
              <w:left w:val="single" w:sz="4" w:space="0" w:color="00000A"/>
              <w:bottom w:val="single" w:sz="4" w:space="0" w:color="00000A"/>
              <w:right w:val="single" w:sz="4" w:space="0" w:color="00000A"/>
            </w:tcBorders>
            <w:shd w:val="clear" w:color="auto" w:fill="9BBB59"/>
            <w:tcMar>
              <w:left w:w="108" w:type="dxa"/>
            </w:tcMar>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Descrição</w:t>
            </w:r>
          </w:p>
        </w:tc>
        <w:tc>
          <w:tcPr>
            <w:tcW w:w="1881" w:type="dxa"/>
            <w:tcBorders>
              <w:top w:val="single" w:sz="4" w:space="0" w:color="00000A"/>
              <w:left w:val="single" w:sz="4" w:space="0" w:color="00000A"/>
              <w:bottom w:val="single" w:sz="4" w:space="0" w:color="00000A"/>
              <w:right w:val="single" w:sz="4" w:space="0" w:color="00000A"/>
            </w:tcBorders>
            <w:shd w:val="clear" w:color="auto" w:fill="9BBB59"/>
            <w:tcMar>
              <w:left w:w="108" w:type="dxa"/>
            </w:tcMar>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 xml:space="preserve">Região de Abrangência </w:t>
            </w:r>
          </w:p>
        </w:tc>
        <w:tc>
          <w:tcPr>
            <w:tcW w:w="1417" w:type="dxa"/>
            <w:tcBorders>
              <w:top w:val="single" w:sz="4" w:space="0" w:color="00000A"/>
              <w:left w:val="single" w:sz="4" w:space="0" w:color="00000A"/>
              <w:bottom w:val="single" w:sz="4" w:space="0" w:color="00000A"/>
              <w:right w:val="single" w:sz="4" w:space="0" w:color="00000A"/>
            </w:tcBorders>
            <w:shd w:val="clear" w:color="auto" w:fill="9BBB59"/>
            <w:tcMar>
              <w:left w:w="108" w:type="dxa"/>
            </w:tcMar>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Quantidade Estimada de Imóveis (</w:t>
            </w:r>
            <w:proofErr w:type="spellStart"/>
            <w:r w:rsidRPr="00341494">
              <w:rPr>
                <w:rFonts w:eastAsia="Lucida Sans Unicode"/>
                <w:b/>
                <w:bCs/>
                <w:sz w:val="22"/>
                <w:szCs w:val="22"/>
                <w:lang w:eastAsia="ar-SA"/>
              </w:rPr>
              <w:t>und</w:t>
            </w:r>
            <w:proofErr w:type="spellEnd"/>
            <w:r w:rsidRPr="00341494">
              <w:rPr>
                <w:rFonts w:eastAsia="Lucida Sans Unicode"/>
                <w:b/>
                <w:bCs/>
                <w:sz w:val="22"/>
                <w:szCs w:val="22"/>
                <w:lang w:eastAsia="ar-SA"/>
              </w:rPr>
              <w:t>.)</w:t>
            </w:r>
          </w:p>
        </w:tc>
      </w:tr>
      <w:tr w:rsidR="00AB50BA" w:rsidRPr="00341494" w:rsidTr="00213729">
        <w:tc>
          <w:tcPr>
            <w:tcW w:w="606" w:type="dxa"/>
            <w:vMerge w:val="restart"/>
            <w:tcBorders>
              <w:top w:val="single" w:sz="4" w:space="0" w:color="00000A"/>
              <w:left w:val="single" w:sz="4" w:space="0" w:color="00000A"/>
              <w:right w:val="single" w:sz="4" w:space="0" w:color="00000A"/>
            </w:tcBorders>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01</w:t>
            </w:r>
          </w:p>
        </w:tc>
        <w:tc>
          <w:tcPr>
            <w:tcW w:w="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Item 01</w:t>
            </w:r>
          </w:p>
        </w:tc>
        <w:tc>
          <w:tcPr>
            <w:tcW w:w="50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rPr>
                <w:rFonts w:eastAsia="Lucida Sans Unicode"/>
                <w:sz w:val="22"/>
                <w:szCs w:val="22"/>
                <w:lang w:eastAsia="ar-SA"/>
              </w:rPr>
            </w:pPr>
            <w:r w:rsidRPr="00341494">
              <w:rPr>
                <w:sz w:val="22"/>
                <w:szCs w:val="22"/>
                <w:lang w:eastAsia="ar-SA"/>
              </w:rPr>
              <w:t xml:space="preserve">Levantamento de coordenadas geográficas com coleta de dados e inscrição no cadastro ambiental rural de imóveis rurais de até 240 </w:t>
            </w:r>
            <w:proofErr w:type="spellStart"/>
            <w:r w:rsidRPr="00341494">
              <w:rPr>
                <w:sz w:val="22"/>
                <w:szCs w:val="22"/>
                <w:lang w:eastAsia="ar-SA"/>
              </w:rPr>
              <w:t>ha</w:t>
            </w:r>
            <w:proofErr w:type="spellEnd"/>
            <w:r w:rsidRPr="00341494">
              <w:rPr>
                <w:sz w:val="22"/>
                <w:szCs w:val="22"/>
                <w:lang w:eastAsia="ar-SA"/>
              </w:rPr>
              <w:t xml:space="preserve"> localizados nos </w:t>
            </w:r>
            <w:r w:rsidRPr="00341494">
              <w:rPr>
                <w:b/>
                <w:sz w:val="22"/>
                <w:szCs w:val="22"/>
                <w:lang w:eastAsia="ar-SA"/>
              </w:rPr>
              <w:t>43 vazios</w:t>
            </w:r>
            <w:r w:rsidRPr="00341494">
              <w:rPr>
                <w:sz w:val="22"/>
                <w:szCs w:val="22"/>
                <w:lang w:eastAsia="ar-SA"/>
              </w:rPr>
              <w:t xml:space="preserve"> cartográficos representados pelas figuras do mapa 01. </w:t>
            </w:r>
            <w:r w:rsidRPr="00341494">
              <w:rPr>
                <w:b/>
                <w:sz w:val="22"/>
                <w:szCs w:val="22"/>
                <w:lang w:eastAsia="ar-SA"/>
              </w:rPr>
              <w:t>(</w:t>
            </w:r>
            <w:proofErr w:type="gramStart"/>
            <w:r w:rsidRPr="00341494">
              <w:rPr>
                <w:b/>
                <w:sz w:val="22"/>
                <w:szCs w:val="22"/>
                <w:lang w:eastAsia="ar-SA"/>
              </w:rPr>
              <w:t>anexo</w:t>
            </w:r>
            <w:proofErr w:type="gramEnd"/>
            <w:r w:rsidRPr="00341494">
              <w:rPr>
                <w:b/>
                <w:sz w:val="22"/>
                <w:szCs w:val="22"/>
                <w:lang w:eastAsia="ar-SA"/>
              </w:rPr>
              <w:t xml:space="preserve"> 01)</w:t>
            </w:r>
          </w:p>
        </w:tc>
        <w:tc>
          <w:tcPr>
            <w:tcW w:w="18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jc w:val="center"/>
              <w:rPr>
                <w:rFonts w:eastAsia="Lucida Sans Unicode"/>
                <w:sz w:val="22"/>
                <w:szCs w:val="22"/>
                <w:lang w:eastAsia="ar-SA"/>
              </w:rPr>
            </w:pPr>
            <w:r w:rsidRPr="00341494">
              <w:rPr>
                <w:sz w:val="22"/>
                <w:szCs w:val="22"/>
                <w:lang w:eastAsia="ar-SA"/>
              </w:rPr>
              <w:t>Porto Velho (Região Oeste)</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jc w:val="center"/>
              <w:rPr>
                <w:rFonts w:eastAsia="Lucida Sans Unicode"/>
                <w:sz w:val="22"/>
                <w:szCs w:val="22"/>
                <w:lang w:eastAsia="ar-SA"/>
              </w:rPr>
            </w:pPr>
            <w:r w:rsidRPr="00341494">
              <w:rPr>
                <w:rFonts w:eastAsia="Lucida Sans Unicode"/>
                <w:sz w:val="22"/>
                <w:szCs w:val="22"/>
                <w:lang w:eastAsia="ar-SA"/>
              </w:rPr>
              <w:t>2.085</w:t>
            </w:r>
          </w:p>
        </w:tc>
      </w:tr>
      <w:tr w:rsidR="00AB50BA" w:rsidRPr="00341494" w:rsidTr="00213729">
        <w:tc>
          <w:tcPr>
            <w:tcW w:w="606" w:type="dxa"/>
            <w:vMerge/>
            <w:tcBorders>
              <w:left w:val="single" w:sz="4" w:space="0" w:color="00000A"/>
              <w:right w:val="single" w:sz="4" w:space="0" w:color="00000A"/>
            </w:tcBorders>
          </w:tcPr>
          <w:p w:rsidR="00AB50BA" w:rsidRPr="00341494" w:rsidRDefault="00AB50BA" w:rsidP="00213729">
            <w:pPr>
              <w:jc w:val="center"/>
              <w:rPr>
                <w:rFonts w:eastAsia="Lucida Sans Unicode"/>
                <w:b/>
                <w:bCs/>
                <w:sz w:val="22"/>
                <w:szCs w:val="22"/>
                <w:lang w:eastAsia="ar-SA"/>
              </w:rPr>
            </w:pPr>
          </w:p>
        </w:tc>
        <w:tc>
          <w:tcPr>
            <w:tcW w:w="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Item</w:t>
            </w:r>
          </w:p>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02</w:t>
            </w:r>
          </w:p>
        </w:tc>
        <w:tc>
          <w:tcPr>
            <w:tcW w:w="50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rPr>
                <w:rFonts w:eastAsia="Lucida Sans Unicode"/>
                <w:sz w:val="22"/>
                <w:szCs w:val="22"/>
                <w:lang w:eastAsia="ar-SA"/>
              </w:rPr>
            </w:pPr>
            <w:r w:rsidRPr="00341494">
              <w:rPr>
                <w:sz w:val="22"/>
                <w:szCs w:val="22"/>
                <w:lang w:eastAsia="ar-SA"/>
              </w:rPr>
              <w:t xml:space="preserve">Levantamento de coordenadas geográficas com coleta de dados e inscrição no cadastro ambiental rural de imóveis rurais de até 240 </w:t>
            </w:r>
            <w:proofErr w:type="spellStart"/>
            <w:r w:rsidRPr="00341494">
              <w:rPr>
                <w:sz w:val="22"/>
                <w:szCs w:val="22"/>
                <w:lang w:eastAsia="ar-SA"/>
              </w:rPr>
              <w:t>ha</w:t>
            </w:r>
            <w:proofErr w:type="spellEnd"/>
            <w:r w:rsidRPr="00341494">
              <w:rPr>
                <w:sz w:val="22"/>
                <w:szCs w:val="22"/>
                <w:lang w:eastAsia="ar-SA"/>
              </w:rPr>
              <w:t xml:space="preserve"> localizados nos </w:t>
            </w:r>
            <w:r w:rsidRPr="00341494">
              <w:rPr>
                <w:b/>
                <w:sz w:val="22"/>
                <w:szCs w:val="22"/>
                <w:lang w:eastAsia="ar-SA"/>
              </w:rPr>
              <w:t>12 vazios</w:t>
            </w:r>
            <w:r w:rsidRPr="00341494">
              <w:rPr>
                <w:sz w:val="22"/>
                <w:szCs w:val="22"/>
                <w:lang w:eastAsia="ar-SA"/>
              </w:rPr>
              <w:t xml:space="preserve"> cartográficos representados pelas figuras do mapa 01. </w:t>
            </w:r>
            <w:r w:rsidRPr="00341494">
              <w:rPr>
                <w:b/>
                <w:sz w:val="22"/>
                <w:szCs w:val="22"/>
                <w:lang w:eastAsia="ar-SA"/>
              </w:rPr>
              <w:t>(</w:t>
            </w:r>
            <w:proofErr w:type="gramStart"/>
            <w:r w:rsidRPr="00341494">
              <w:rPr>
                <w:b/>
                <w:sz w:val="22"/>
                <w:szCs w:val="22"/>
                <w:lang w:eastAsia="ar-SA"/>
              </w:rPr>
              <w:t>anexo</w:t>
            </w:r>
            <w:proofErr w:type="gramEnd"/>
            <w:r w:rsidRPr="00341494">
              <w:rPr>
                <w:b/>
                <w:sz w:val="22"/>
                <w:szCs w:val="22"/>
                <w:lang w:eastAsia="ar-SA"/>
              </w:rPr>
              <w:t xml:space="preserve"> 01).</w:t>
            </w:r>
          </w:p>
        </w:tc>
        <w:tc>
          <w:tcPr>
            <w:tcW w:w="18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jc w:val="center"/>
              <w:rPr>
                <w:rFonts w:eastAsia="Lucida Sans Unicode"/>
                <w:sz w:val="22"/>
                <w:szCs w:val="22"/>
                <w:lang w:eastAsia="ar-SA"/>
              </w:rPr>
            </w:pPr>
            <w:r w:rsidRPr="00341494">
              <w:rPr>
                <w:rFonts w:eastAsia="Lucida Sans Unicode"/>
                <w:sz w:val="22"/>
                <w:szCs w:val="22"/>
                <w:lang w:eastAsia="ar-SA"/>
              </w:rPr>
              <w:t>Porto Velho (Centro) e Região Norte de Nova Mamoré</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jc w:val="center"/>
              <w:rPr>
                <w:rFonts w:eastAsia="Lucida Sans Unicode"/>
                <w:sz w:val="22"/>
                <w:szCs w:val="22"/>
                <w:lang w:eastAsia="ar-SA"/>
              </w:rPr>
            </w:pPr>
            <w:r w:rsidRPr="00341494">
              <w:rPr>
                <w:rFonts w:eastAsia="Lucida Sans Unicode"/>
                <w:sz w:val="22"/>
                <w:szCs w:val="22"/>
                <w:lang w:eastAsia="ar-SA"/>
              </w:rPr>
              <w:t>2.112</w:t>
            </w:r>
          </w:p>
        </w:tc>
      </w:tr>
      <w:tr w:rsidR="00AB50BA" w:rsidRPr="00341494" w:rsidTr="00213729">
        <w:tc>
          <w:tcPr>
            <w:tcW w:w="606" w:type="dxa"/>
            <w:vMerge/>
            <w:tcBorders>
              <w:left w:val="single" w:sz="4" w:space="0" w:color="00000A"/>
              <w:right w:val="single" w:sz="4" w:space="0" w:color="00000A"/>
            </w:tcBorders>
          </w:tcPr>
          <w:p w:rsidR="00AB50BA" w:rsidRPr="00341494" w:rsidRDefault="00AB50BA" w:rsidP="00213729">
            <w:pPr>
              <w:jc w:val="center"/>
              <w:rPr>
                <w:rFonts w:eastAsia="Lucida Sans Unicode"/>
                <w:b/>
                <w:bCs/>
                <w:sz w:val="22"/>
                <w:szCs w:val="22"/>
                <w:lang w:eastAsia="ar-SA"/>
              </w:rPr>
            </w:pPr>
          </w:p>
        </w:tc>
        <w:tc>
          <w:tcPr>
            <w:tcW w:w="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Item</w:t>
            </w:r>
          </w:p>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03</w:t>
            </w:r>
          </w:p>
        </w:tc>
        <w:tc>
          <w:tcPr>
            <w:tcW w:w="50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rPr>
                <w:rFonts w:eastAsia="Lucida Sans Unicode"/>
                <w:sz w:val="22"/>
                <w:szCs w:val="22"/>
                <w:lang w:eastAsia="ar-SA"/>
              </w:rPr>
            </w:pPr>
            <w:r w:rsidRPr="00341494">
              <w:rPr>
                <w:sz w:val="22"/>
                <w:szCs w:val="22"/>
                <w:lang w:eastAsia="ar-SA"/>
              </w:rPr>
              <w:t xml:space="preserve">Levantamento de coordenadas geográficas com coleta de dados e inscrição no cadastro ambiental rural de imóveis rurais de até 240 </w:t>
            </w:r>
            <w:proofErr w:type="spellStart"/>
            <w:r w:rsidRPr="00341494">
              <w:rPr>
                <w:sz w:val="22"/>
                <w:szCs w:val="22"/>
                <w:lang w:eastAsia="ar-SA"/>
              </w:rPr>
              <w:t>ha</w:t>
            </w:r>
            <w:proofErr w:type="spellEnd"/>
            <w:r w:rsidRPr="00341494">
              <w:rPr>
                <w:sz w:val="22"/>
                <w:szCs w:val="22"/>
                <w:lang w:eastAsia="ar-SA"/>
              </w:rPr>
              <w:t xml:space="preserve"> localizados nos </w:t>
            </w:r>
            <w:r w:rsidRPr="00341494">
              <w:rPr>
                <w:b/>
                <w:sz w:val="22"/>
                <w:szCs w:val="22"/>
                <w:lang w:eastAsia="ar-SA"/>
              </w:rPr>
              <w:t>20 vazios</w:t>
            </w:r>
            <w:r w:rsidRPr="00341494">
              <w:rPr>
                <w:sz w:val="22"/>
                <w:szCs w:val="22"/>
                <w:lang w:eastAsia="ar-SA"/>
              </w:rPr>
              <w:t xml:space="preserve"> cartográficos representados pelas figuras do mapa 01. </w:t>
            </w:r>
            <w:r w:rsidRPr="00341494">
              <w:rPr>
                <w:b/>
                <w:sz w:val="22"/>
                <w:szCs w:val="22"/>
                <w:lang w:eastAsia="ar-SA"/>
              </w:rPr>
              <w:t>(</w:t>
            </w:r>
            <w:proofErr w:type="gramStart"/>
            <w:r w:rsidRPr="00341494">
              <w:rPr>
                <w:b/>
                <w:sz w:val="22"/>
                <w:szCs w:val="22"/>
                <w:lang w:eastAsia="ar-SA"/>
              </w:rPr>
              <w:t>anexo</w:t>
            </w:r>
            <w:proofErr w:type="gramEnd"/>
            <w:r w:rsidRPr="00341494">
              <w:rPr>
                <w:b/>
                <w:sz w:val="22"/>
                <w:szCs w:val="22"/>
                <w:lang w:eastAsia="ar-SA"/>
              </w:rPr>
              <w:t xml:space="preserve"> 01)</w:t>
            </w:r>
          </w:p>
        </w:tc>
        <w:tc>
          <w:tcPr>
            <w:tcW w:w="18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jc w:val="center"/>
              <w:rPr>
                <w:rFonts w:eastAsia="Lucida Sans Unicode"/>
                <w:sz w:val="22"/>
                <w:szCs w:val="22"/>
                <w:lang w:eastAsia="ar-SA"/>
              </w:rPr>
            </w:pPr>
            <w:r w:rsidRPr="00341494">
              <w:rPr>
                <w:rFonts w:eastAsia="Lucida Sans Unicode"/>
                <w:sz w:val="22"/>
                <w:szCs w:val="22"/>
                <w:lang w:eastAsia="ar-SA"/>
              </w:rPr>
              <w:t>Porto Velho (Comunidades do Baixo Madeira) e Rio Machado</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jc w:val="center"/>
              <w:rPr>
                <w:rFonts w:eastAsia="Lucida Sans Unicode"/>
                <w:sz w:val="22"/>
                <w:szCs w:val="22"/>
                <w:lang w:eastAsia="ar-SA"/>
              </w:rPr>
            </w:pPr>
            <w:r w:rsidRPr="00341494">
              <w:rPr>
                <w:rFonts w:eastAsia="Lucida Sans Unicode"/>
                <w:sz w:val="22"/>
                <w:szCs w:val="22"/>
                <w:lang w:eastAsia="ar-SA"/>
              </w:rPr>
              <w:t>2.368</w:t>
            </w:r>
          </w:p>
        </w:tc>
      </w:tr>
      <w:tr w:rsidR="00AB50BA" w:rsidRPr="00341494" w:rsidTr="00213729">
        <w:tc>
          <w:tcPr>
            <w:tcW w:w="606" w:type="dxa"/>
            <w:vMerge/>
            <w:tcBorders>
              <w:left w:val="single" w:sz="4" w:space="0" w:color="00000A"/>
              <w:right w:val="single" w:sz="4" w:space="0" w:color="00000A"/>
            </w:tcBorders>
          </w:tcPr>
          <w:p w:rsidR="00AB50BA" w:rsidRPr="00341494" w:rsidRDefault="00AB50BA" w:rsidP="00213729">
            <w:pPr>
              <w:jc w:val="center"/>
              <w:rPr>
                <w:rFonts w:eastAsia="Lucida Sans Unicode"/>
                <w:b/>
                <w:bCs/>
                <w:sz w:val="22"/>
                <w:szCs w:val="22"/>
                <w:lang w:eastAsia="ar-SA"/>
              </w:rPr>
            </w:pPr>
          </w:p>
        </w:tc>
        <w:tc>
          <w:tcPr>
            <w:tcW w:w="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Item</w:t>
            </w:r>
          </w:p>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04</w:t>
            </w:r>
          </w:p>
        </w:tc>
        <w:tc>
          <w:tcPr>
            <w:tcW w:w="50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rPr>
                <w:rFonts w:eastAsia="Lucida Sans Unicode"/>
                <w:sz w:val="22"/>
                <w:szCs w:val="22"/>
                <w:lang w:eastAsia="ar-SA"/>
              </w:rPr>
            </w:pPr>
            <w:r w:rsidRPr="00341494">
              <w:rPr>
                <w:sz w:val="22"/>
                <w:szCs w:val="22"/>
                <w:lang w:eastAsia="ar-SA"/>
              </w:rPr>
              <w:t xml:space="preserve">Levantamento de coordenadas geográficas com coleta de dados e inscrição no cadastro ambiental rural de imóveis rurais de até 240 </w:t>
            </w:r>
            <w:proofErr w:type="spellStart"/>
            <w:r w:rsidRPr="00341494">
              <w:rPr>
                <w:sz w:val="22"/>
                <w:szCs w:val="22"/>
                <w:lang w:eastAsia="ar-SA"/>
              </w:rPr>
              <w:t>ha</w:t>
            </w:r>
            <w:proofErr w:type="spellEnd"/>
            <w:r w:rsidRPr="00341494">
              <w:rPr>
                <w:sz w:val="22"/>
                <w:szCs w:val="22"/>
                <w:lang w:eastAsia="ar-SA"/>
              </w:rPr>
              <w:t xml:space="preserve"> localizados nos </w:t>
            </w:r>
            <w:r w:rsidRPr="00341494">
              <w:rPr>
                <w:b/>
                <w:sz w:val="22"/>
                <w:szCs w:val="22"/>
                <w:lang w:eastAsia="ar-SA"/>
              </w:rPr>
              <w:t>13 vazios</w:t>
            </w:r>
            <w:r w:rsidRPr="00341494">
              <w:rPr>
                <w:sz w:val="22"/>
                <w:szCs w:val="22"/>
                <w:lang w:eastAsia="ar-SA"/>
              </w:rPr>
              <w:t xml:space="preserve"> cartográficos representados pelas figuras do mapa 01. </w:t>
            </w:r>
            <w:r w:rsidRPr="00341494">
              <w:rPr>
                <w:b/>
                <w:sz w:val="22"/>
                <w:szCs w:val="22"/>
                <w:lang w:eastAsia="ar-SA"/>
              </w:rPr>
              <w:t>(</w:t>
            </w:r>
            <w:proofErr w:type="gramStart"/>
            <w:r w:rsidRPr="00341494">
              <w:rPr>
                <w:b/>
                <w:sz w:val="22"/>
                <w:szCs w:val="22"/>
                <w:lang w:eastAsia="ar-SA"/>
              </w:rPr>
              <w:t>anexo</w:t>
            </w:r>
            <w:proofErr w:type="gramEnd"/>
            <w:r w:rsidRPr="00341494">
              <w:rPr>
                <w:b/>
                <w:sz w:val="22"/>
                <w:szCs w:val="22"/>
                <w:lang w:eastAsia="ar-SA"/>
              </w:rPr>
              <w:t xml:space="preserve"> 01).</w:t>
            </w:r>
          </w:p>
        </w:tc>
        <w:tc>
          <w:tcPr>
            <w:tcW w:w="18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jc w:val="center"/>
              <w:rPr>
                <w:rFonts w:eastAsia="Lucida Sans Unicode"/>
                <w:sz w:val="22"/>
                <w:szCs w:val="22"/>
                <w:lang w:eastAsia="ar-SA"/>
              </w:rPr>
            </w:pPr>
            <w:r w:rsidRPr="00341494">
              <w:rPr>
                <w:rFonts w:eastAsia="Lucida Sans Unicode"/>
                <w:sz w:val="22"/>
                <w:szCs w:val="22"/>
                <w:lang w:eastAsia="ar-SA"/>
              </w:rPr>
              <w:t>Candeias do Jamari, Itapuã, Alto Paraíso, Região Norte de Buritis</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jc w:val="center"/>
              <w:rPr>
                <w:rFonts w:eastAsia="Lucida Sans Unicode"/>
                <w:sz w:val="22"/>
                <w:szCs w:val="22"/>
                <w:lang w:eastAsia="ar-SA"/>
              </w:rPr>
            </w:pPr>
            <w:r w:rsidRPr="00341494">
              <w:rPr>
                <w:rFonts w:eastAsia="Lucida Sans Unicode"/>
                <w:sz w:val="22"/>
                <w:szCs w:val="22"/>
                <w:lang w:eastAsia="ar-SA"/>
              </w:rPr>
              <w:t>4.289</w:t>
            </w:r>
          </w:p>
        </w:tc>
      </w:tr>
      <w:tr w:rsidR="00AB50BA" w:rsidRPr="00341494" w:rsidTr="00213729">
        <w:tc>
          <w:tcPr>
            <w:tcW w:w="606" w:type="dxa"/>
            <w:vMerge/>
            <w:tcBorders>
              <w:left w:val="single" w:sz="4" w:space="0" w:color="00000A"/>
              <w:right w:val="single" w:sz="4" w:space="0" w:color="00000A"/>
            </w:tcBorders>
          </w:tcPr>
          <w:p w:rsidR="00AB50BA" w:rsidRPr="00341494" w:rsidRDefault="00AB50BA" w:rsidP="00213729">
            <w:pPr>
              <w:jc w:val="center"/>
              <w:rPr>
                <w:rFonts w:eastAsia="Lucida Sans Unicode"/>
                <w:b/>
                <w:bCs/>
                <w:sz w:val="22"/>
                <w:szCs w:val="22"/>
                <w:lang w:eastAsia="ar-SA"/>
              </w:rPr>
            </w:pPr>
          </w:p>
        </w:tc>
        <w:tc>
          <w:tcPr>
            <w:tcW w:w="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Item 05</w:t>
            </w:r>
          </w:p>
        </w:tc>
        <w:tc>
          <w:tcPr>
            <w:tcW w:w="50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rPr>
                <w:rFonts w:eastAsia="Lucida Sans Unicode"/>
                <w:sz w:val="22"/>
                <w:szCs w:val="22"/>
                <w:lang w:eastAsia="ar-SA"/>
              </w:rPr>
            </w:pPr>
            <w:r w:rsidRPr="00341494">
              <w:rPr>
                <w:sz w:val="22"/>
                <w:szCs w:val="22"/>
                <w:lang w:eastAsia="ar-SA"/>
              </w:rPr>
              <w:t xml:space="preserve">Levantamento de coordenadas geográficas com coleta de dados e inscrição no cadastro ambiental rural de imóveis rurais de até 240 </w:t>
            </w:r>
            <w:proofErr w:type="spellStart"/>
            <w:r w:rsidRPr="00341494">
              <w:rPr>
                <w:sz w:val="22"/>
                <w:szCs w:val="22"/>
                <w:lang w:eastAsia="ar-SA"/>
              </w:rPr>
              <w:t>ha</w:t>
            </w:r>
            <w:proofErr w:type="spellEnd"/>
            <w:r w:rsidRPr="00341494">
              <w:rPr>
                <w:sz w:val="22"/>
                <w:szCs w:val="22"/>
                <w:lang w:eastAsia="ar-SA"/>
              </w:rPr>
              <w:t xml:space="preserve"> localizados nos </w:t>
            </w:r>
            <w:r w:rsidRPr="00341494">
              <w:rPr>
                <w:b/>
                <w:sz w:val="22"/>
                <w:szCs w:val="22"/>
                <w:lang w:eastAsia="ar-SA"/>
              </w:rPr>
              <w:t>16 vazios</w:t>
            </w:r>
            <w:r w:rsidRPr="00341494">
              <w:rPr>
                <w:sz w:val="22"/>
                <w:szCs w:val="22"/>
                <w:lang w:eastAsia="ar-SA"/>
              </w:rPr>
              <w:t xml:space="preserve"> cartográficos representados pelas figuras do mapa 01. </w:t>
            </w:r>
            <w:r w:rsidRPr="00341494">
              <w:rPr>
                <w:b/>
                <w:sz w:val="22"/>
                <w:szCs w:val="22"/>
                <w:lang w:eastAsia="ar-SA"/>
              </w:rPr>
              <w:t>(</w:t>
            </w:r>
            <w:proofErr w:type="gramStart"/>
            <w:r w:rsidRPr="00341494">
              <w:rPr>
                <w:b/>
                <w:sz w:val="22"/>
                <w:szCs w:val="22"/>
                <w:lang w:eastAsia="ar-SA"/>
              </w:rPr>
              <w:t>anexo</w:t>
            </w:r>
            <w:proofErr w:type="gramEnd"/>
            <w:r w:rsidRPr="00341494">
              <w:rPr>
                <w:b/>
                <w:sz w:val="22"/>
                <w:szCs w:val="22"/>
                <w:lang w:eastAsia="ar-SA"/>
              </w:rPr>
              <w:t xml:space="preserve"> 01)</w:t>
            </w:r>
          </w:p>
        </w:tc>
        <w:tc>
          <w:tcPr>
            <w:tcW w:w="18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jc w:val="center"/>
              <w:rPr>
                <w:rFonts w:eastAsia="Lucida Sans Unicode"/>
                <w:sz w:val="22"/>
                <w:szCs w:val="22"/>
                <w:lang w:eastAsia="ar-SA"/>
              </w:rPr>
            </w:pPr>
            <w:r w:rsidRPr="00341494">
              <w:rPr>
                <w:rFonts w:eastAsia="Lucida Sans Unicode"/>
                <w:sz w:val="22"/>
                <w:szCs w:val="22"/>
                <w:lang w:eastAsia="ar-SA"/>
              </w:rPr>
              <w:t>Campo Novo de Rondônia, Leste de Nova Mamoré e Oeste de Monte Negro e Gov. Jorge Teixeira</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jc w:val="center"/>
              <w:rPr>
                <w:rFonts w:eastAsia="Lucida Sans Unicode"/>
                <w:sz w:val="22"/>
                <w:szCs w:val="22"/>
                <w:lang w:eastAsia="ar-SA"/>
              </w:rPr>
            </w:pPr>
            <w:r w:rsidRPr="00341494">
              <w:rPr>
                <w:rFonts w:eastAsia="Lucida Sans Unicode"/>
                <w:sz w:val="22"/>
                <w:szCs w:val="22"/>
                <w:lang w:eastAsia="ar-SA"/>
              </w:rPr>
              <w:t>3.020</w:t>
            </w:r>
          </w:p>
        </w:tc>
      </w:tr>
      <w:tr w:rsidR="00AB50BA" w:rsidRPr="00341494" w:rsidTr="00213729">
        <w:trPr>
          <w:trHeight w:val="906"/>
        </w:trPr>
        <w:tc>
          <w:tcPr>
            <w:tcW w:w="606" w:type="dxa"/>
            <w:vMerge/>
            <w:tcBorders>
              <w:left w:val="single" w:sz="4" w:space="0" w:color="00000A"/>
              <w:bottom w:val="single" w:sz="4" w:space="0" w:color="00000A"/>
              <w:right w:val="single" w:sz="4" w:space="0" w:color="00000A"/>
            </w:tcBorders>
          </w:tcPr>
          <w:p w:rsidR="00AB50BA" w:rsidRPr="00341494" w:rsidRDefault="00AB50BA" w:rsidP="00213729">
            <w:pPr>
              <w:jc w:val="center"/>
              <w:rPr>
                <w:rFonts w:eastAsia="Lucida Sans Unicode"/>
                <w:b/>
                <w:bCs/>
                <w:sz w:val="22"/>
                <w:szCs w:val="22"/>
                <w:lang w:eastAsia="ar-SA"/>
              </w:rPr>
            </w:pPr>
          </w:p>
        </w:tc>
        <w:tc>
          <w:tcPr>
            <w:tcW w:w="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Item 06</w:t>
            </w:r>
          </w:p>
        </w:tc>
        <w:tc>
          <w:tcPr>
            <w:tcW w:w="50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rPr>
                <w:b/>
                <w:sz w:val="22"/>
                <w:szCs w:val="22"/>
                <w:lang w:eastAsia="ar-SA"/>
              </w:rPr>
            </w:pPr>
            <w:r w:rsidRPr="00341494">
              <w:rPr>
                <w:sz w:val="22"/>
                <w:szCs w:val="22"/>
                <w:lang w:eastAsia="ar-SA"/>
              </w:rPr>
              <w:t xml:space="preserve">Levantamento de coordenadas geográficas com coleta de dados e inscrição no cadastro ambiental rural de imóveis rurais de até 240 </w:t>
            </w:r>
            <w:proofErr w:type="spellStart"/>
            <w:r w:rsidRPr="00341494">
              <w:rPr>
                <w:sz w:val="22"/>
                <w:szCs w:val="22"/>
                <w:lang w:eastAsia="ar-SA"/>
              </w:rPr>
              <w:t>ha</w:t>
            </w:r>
            <w:proofErr w:type="spellEnd"/>
            <w:r w:rsidRPr="00341494">
              <w:rPr>
                <w:sz w:val="22"/>
                <w:szCs w:val="22"/>
                <w:lang w:eastAsia="ar-SA"/>
              </w:rPr>
              <w:t xml:space="preserve"> localizados nos </w:t>
            </w:r>
            <w:r w:rsidRPr="00341494">
              <w:rPr>
                <w:b/>
                <w:sz w:val="22"/>
                <w:szCs w:val="22"/>
                <w:lang w:eastAsia="ar-SA"/>
              </w:rPr>
              <w:t>24 vazios</w:t>
            </w:r>
            <w:r w:rsidRPr="00341494">
              <w:rPr>
                <w:sz w:val="22"/>
                <w:szCs w:val="22"/>
                <w:lang w:eastAsia="ar-SA"/>
              </w:rPr>
              <w:t xml:space="preserve"> cartográficos representados pelas figuras do mapa 01. </w:t>
            </w:r>
            <w:r w:rsidRPr="00341494">
              <w:rPr>
                <w:b/>
                <w:sz w:val="22"/>
                <w:szCs w:val="22"/>
                <w:lang w:eastAsia="ar-SA"/>
              </w:rPr>
              <w:t>(</w:t>
            </w:r>
            <w:proofErr w:type="gramStart"/>
            <w:r w:rsidRPr="00341494">
              <w:rPr>
                <w:b/>
                <w:sz w:val="22"/>
                <w:szCs w:val="22"/>
                <w:lang w:eastAsia="ar-SA"/>
              </w:rPr>
              <w:t>anexo</w:t>
            </w:r>
            <w:proofErr w:type="gramEnd"/>
            <w:r w:rsidRPr="00341494">
              <w:rPr>
                <w:b/>
                <w:sz w:val="22"/>
                <w:szCs w:val="22"/>
                <w:lang w:eastAsia="ar-SA"/>
              </w:rPr>
              <w:t xml:space="preserve"> 01).</w:t>
            </w:r>
          </w:p>
        </w:tc>
        <w:tc>
          <w:tcPr>
            <w:tcW w:w="18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jc w:val="center"/>
              <w:rPr>
                <w:rFonts w:eastAsia="Lucida Sans Unicode"/>
                <w:sz w:val="22"/>
                <w:szCs w:val="22"/>
                <w:lang w:eastAsia="ar-SA"/>
              </w:rPr>
            </w:pPr>
            <w:r w:rsidRPr="00341494">
              <w:rPr>
                <w:rFonts w:eastAsia="Lucida Sans Unicode"/>
                <w:sz w:val="22"/>
                <w:szCs w:val="22"/>
                <w:lang w:eastAsia="ar-SA"/>
              </w:rPr>
              <w:t>Guajará Mirim e Região Sul de Nova Mamoré</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jc w:val="center"/>
              <w:rPr>
                <w:rFonts w:eastAsia="Lucida Sans Unicode"/>
                <w:sz w:val="22"/>
                <w:szCs w:val="22"/>
                <w:lang w:eastAsia="ar-SA"/>
              </w:rPr>
            </w:pPr>
            <w:r w:rsidRPr="00341494">
              <w:rPr>
                <w:rFonts w:eastAsia="Lucida Sans Unicode"/>
                <w:sz w:val="22"/>
                <w:szCs w:val="22"/>
                <w:lang w:eastAsia="ar-SA"/>
              </w:rPr>
              <w:t>770</w:t>
            </w:r>
          </w:p>
        </w:tc>
      </w:tr>
      <w:tr w:rsidR="00AB50BA" w:rsidRPr="00341494" w:rsidTr="00213729">
        <w:tc>
          <w:tcPr>
            <w:tcW w:w="8222" w:type="dxa"/>
            <w:gridSpan w:val="4"/>
            <w:tcBorders>
              <w:left w:val="single" w:sz="4" w:space="0" w:color="00000A"/>
              <w:bottom w:val="single" w:sz="4" w:space="0" w:color="00000A"/>
              <w:right w:val="single" w:sz="4" w:space="0" w:color="00000A"/>
            </w:tcBorders>
            <w:shd w:val="clear" w:color="auto" w:fill="D9D9D9"/>
          </w:tcPr>
          <w:p w:rsidR="00AB50BA" w:rsidRPr="00341494" w:rsidRDefault="00AB50BA" w:rsidP="00213729">
            <w:pPr>
              <w:rPr>
                <w:rFonts w:eastAsia="Lucida Sans Unicode"/>
                <w:b/>
                <w:sz w:val="22"/>
                <w:szCs w:val="22"/>
                <w:lang w:eastAsia="ar-SA"/>
              </w:rPr>
            </w:pPr>
            <w:r w:rsidRPr="00341494">
              <w:rPr>
                <w:rFonts w:eastAsia="Lucida Sans Unicode"/>
                <w:b/>
                <w:sz w:val="22"/>
                <w:szCs w:val="22"/>
                <w:lang w:eastAsia="ar-SA"/>
              </w:rPr>
              <w:t>Total do Lote 01</w:t>
            </w:r>
          </w:p>
        </w:tc>
        <w:tc>
          <w:tcPr>
            <w:tcW w:w="1417"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AB50BA" w:rsidRPr="00341494" w:rsidRDefault="00AB50BA" w:rsidP="00213729">
            <w:pPr>
              <w:jc w:val="center"/>
              <w:rPr>
                <w:rFonts w:eastAsia="Lucida Sans Unicode"/>
                <w:b/>
                <w:sz w:val="22"/>
                <w:szCs w:val="22"/>
                <w:lang w:eastAsia="ar-SA"/>
              </w:rPr>
            </w:pPr>
            <w:r w:rsidRPr="00341494">
              <w:rPr>
                <w:rFonts w:eastAsia="Lucida Sans Unicode"/>
                <w:b/>
                <w:sz w:val="22"/>
                <w:szCs w:val="22"/>
                <w:lang w:eastAsia="ar-SA"/>
              </w:rPr>
              <w:t>14.644</w:t>
            </w:r>
          </w:p>
        </w:tc>
      </w:tr>
      <w:tr w:rsidR="00AB50BA" w:rsidRPr="00341494" w:rsidTr="00213729">
        <w:tc>
          <w:tcPr>
            <w:tcW w:w="606" w:type="dxa"/>
            <w:vMerge w:val="restart"/>
            <w:tcBorders>
              <w:top w:val="single" w:sz="4" w:space="0" w:color="00000A"/>
              <w:left w:val="single" w:sz="4" w:space="0" w:color="00000A"/>
              <w:right w:val="single" w:sz="4" w:space="0" w:color="00000A"/>
            </w:tcBorders>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02</w:t>
            </w:r>
          </w:p>
        </w:tc>
        <w:tc>
          <w:tcPr>
            <w:tcW w:w="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 xml:space="preserve">Item </w:t>
            </w:r>
          </w:p>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07</w:t>
            </w:r>
          </w:p>
        </w:tc>
        <w:tc>
          <w:tcPr>
            <w:tcW w:w="50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rPr>
                <w:sz w:val="22"/>
                <w:szCs w:val="22"/>
                <w:lang w:eastAsia="ar-SA"/>
              </w:rPr>
            </w:pPr>
            <w:r w:rsidRPr="00341494">
              <w:rPr>
                <w:sz w:val="22"/>
                <w:szCs w:val="22"/>
                <w:lang w:eastAsia="ar-SA"/>
              </w:rPr>
              <w:t xml:space="preserve">Levantamento de coordenadas geográficas com coleta de dados e inscrição no cadastro ambiental rural de imóveis rurais de até 240 </w:t>
            </w:r>
            <w:proofErr w:type="spellStart"/>
            <w:r w:rsidRPr="00341494">
              <w:rPr>
                <w:sz w:val="22"/>
                <w:szCs w:val="22"/>
                <w:lang w:eastAsia="ar-SA"/>
              </w:rPr>
              <w:t>ha</w:t>
            </w:r>
            <w:proofErr w:type="spellEnd"/>
            <w:r w:rsidRPr="00341494">
              <w:rPr>
                <w:sz w:val="22"/>
                <w:szCs w:val="22"/>
                <w:lang w:eastAsia="ar-SA"/>
              </w:rPr>
              <w:t xml:space="preserve"> localizados nos </w:t>
            </w:r>
            <w:r w:rsidRPr="00341494">
              <w:rPr>
                <w:b/>
                <w:sz w:val="22"/>
                <w:szCs w:val="22"/>
                <w:lang w:eastAsia="ar-SA"/>
              </w:rPr>
              <w:t>10 vazios</w:t>
            </w:r>
            <w:r w:rsidRPr="00341494">
              <w:rPr>
                <w:sz w:val="22"/>
                <w:szCs w:val="22"/>
                <w:lang w:eastAsia="ar-SA"/>
              </w:rPr>
              <w:t xml:space="preserve"> cartográficos representados pelas figuras do mapa 02. </w:t>
            </w:r>
            <w:r w:rsidRPr="00341494">
              <w:rPr>
                <w:b/>
                <w:sz w:val="22"/>
                <w:szCs w:val="22"/>
                <w:lang w:eastAsia="ar-SA"/>
              </w:rPr>
              <w:t>(</w:t>
            </w:r>
            <w:proofErr w:type="gramStart"/>
            <w:r w:rsidRPr="00341494">
              <w:rPr>
                <w:b/>
                <w:sz w:val="22"/>
                <w:szCs w:val="22"/>
                <w:lang w:eastAsia="ar-SA"/>
              </w:rPr>
              <w:t>anexo</w:t>
            </w:r>
            <w:proofErr w:type="gramEnd"/>
            <w:r w:rsidRPr="00341494">
              <w:rPr>
                <w:b/>
                <w:sz w:val="22"/>
                <w:szCs w:val="22"/>
                <w:lang w:eastAsia="ar-SA"/>
              </w:rPr>
              <w:t xml:space="preserve"> 02)</w:t>
            </w:r>
          </w:p>
        </w:tc>
        <w:tc>
          <w:tcPr>
            <w:tcW w:w="18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jc w:val="center"/>
              <w:rPr>
                <w:rFonts w:eastAsia="Lucida Sans Unicode"/>
                <w:sz w:val="22"/>
                <w:szCs w:val="22"/>
                <w:lang w:eastAsia="ar-SA"/>
              </w:rPr>
            </w:pPr>
            <w:r w:rsidRPr="00341494">
              <w:rPr>
                <w:rFonts w:eastAsia="Lucida Sans Unicode"/>
                <w:sz w:val="22"/>
                <w:szCs w:val="22"/>
                <w:lang w:eastAsia="ar-SA"/>
              </w:rPr>
              <w:t xml:space="preserve">Machadinho, </w:t>
            </w:r>
            <w:proofErr w:type="spellStart"/>
            <w:r w:rsidRPr="00341494">
              <w:rPr>
                <w:rFonts w:eastAsia="Lucida Sans Unicode"/>
                <w:sz w:val="22"/>
                <w:szCs w:val="22"/>
                <w:lang w:eastAsia="ar-SA"/>
              </w:rPr>
              <w:t>Cujubim</w:t>
            </w:r>
            <w:proofErr w:type="spellEnd"/>
            <w:r w:rsidRPr="00341494">
              <w:rPr>
                <w:rFonts w:eastAsia="Lucida Sans Unicode"/>
                <w:sz w:val="22"/>
                <w:szCs w:val="22"/>
                <w:lang w:eastAsia="ar-SA"/>
              </w:rPr>
              <w:t>, Região Leste de Ariquemes</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jc w:val="center"/>
              <w:rPr>
                <w:rFonts w:eastAsia="Lucida Sans Unicode"/>
                <w:sz w:val="22"/>
                <w:szCs w:val="22"/>
                <w:lang w:eastAsia="ar-SA"/>
              </w:rPr>
            </w:pPr>
            <w:r w:rsidRPr="00341494">
              <w:rPr>
                <w:rFonts w:eastAsia="Lucida Sans Unicode"/>
                <w:sz w:val="22"/>
                <w:szCs w:val="22"/>
                <w:lang w:eastAsia="ar-SA"/>
              </w:rPr>
              <w:t>1.534</w:t>
            </w:r>
          </w:p>
        </w:tc>
      </w:tr>
      <w:tr w:rsidR="00AB50BA" w:rsidRPr="00341494" w:rsidTr="00213729">
        <w:tc>
          <w:tcPr>
            <w:tcW w:w="606" w:type="dxa"/>
            <w:vMerge/>
            <w:tcBorders>
              <w:left w:val="single" w:sz="4" w:space="0" w:color="00000A"/>
              <w:bottom w:val="single" w:sz="4" w:space="0" w:color="00000A"/>
              <w:right w:val="single" w:sz="4" w:space="0" w:color="00000A"/>
            </w:tcBorders>
          </w:tcPr>
          <w:p w:rsidR="00AB50BA" w:rsidRPr="00341494" w:rsidRDefault="00AB50BA" w:rsidP="00213729">
            <w:pPr>
              <w:jc w:val="center"/>
              <w:rPr>
                <w:rFonts w:eastAsia="Lucida Sans Unicode"/>
                <w:b/>
                <w:bCs/>
                <w:sz w:val="22"/>
                <w:szCs w:val="22"/>
                <w:lang w:eastAsia="ar-SA"/>
              </w:rPr>
            </w:pPr>
          </w:p>
        </w:tc>
        <w:tc>
          <w:tcPr>
            <w:tcW w:w="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Item 08</w:t>
            </w:r>
          </w:p>
        </w:tc>
        <w:tc>
          <w:tcPr>
            <w:tcW w:w="50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rPr>
                <w:rFonts w:eastAsia="Lucida Sans Unicode"/>
                <w:sz w:val="22"/>
                <w:szCs w:val="22"/>
                <w:lang w:eastAsia="ar-SA"/>
              </w:rPr>
            </w:pPr>
            <w:r w:rsidRPr="00341494">
              <w:rPr>
                <w:sz w:val="22"/>
                <w:szCs w:val="22"/>
                <w:lang w:eastAsia="ar-SA"/>
              </w:rPr>
              <w:t xml:space="preserve">Levantamento de coordenadas geográficas com coleta de dados e inscrição no cadastro ambiental rural de imóveis rurais de até 240 </w:t>
            </w:r>
            <w:proofErr w:type="spellStart"/>
            <w:r w:rsidRPr="00341494">
              <w:rPr>
                <w:sz w:val="22"/>
                <w:szCs w:val="22"/>
                <w:lang w:eastAsia="ar-SA"/>
              </w:rPr>
              <w:t>ha</w:t>
            </w:r>
            <w:proofErr w:type="spellEnd"/>
            <w:r w:rsidRPr="00341494">
              <w:rPr>
                <w:sz w:val="22"/>
                <w:szCs w:val="22"/>
                <w:lang w:eastAsia="ar-SA"/>
              </w:rPr>
              <w:t xml:space="preserve"> localizados nos </w:t>
            </w:r>
            <w:r w:rsidRPr="00341494">
              <w:rPr>
                <w:b/>
                <w:sz w:val="22"/>
                <w:szCs w:val="22"/>
                <w:lang w:eastAsia="ar-SA"/>
              </w:rPr>
              <w:t>65 vazios</w:t>
            </w:r>
            <w:r w:rsidRPr="00341494">
              <w:rPr>
                <w:sz w:val="22"/>
                <w:szCs w:val="22"/>
                <w:lang w:eastAsia="ar-SA"/>
              </w:rPr>
              <w:t xml:space="preserve"> cartográficos representados pelas figuras do mapa 02. </w:t>
            </w:r>
            <w:r w:rsidRPr="00341494">
              <w:rPr>
                <w:b/>
                <w:sz w:val="22"/>
                <w:szCs w:val="22"/>
                <w:lang w:eastAsia="ar-SA"/>
              </w:rPr>
              <w:t>(</w:t>
            </w:r>
            <w:proofErr w:type="gramStart"/>
            <w:r w:rsidRPr="00341494">
              <w:rPr>
                <w:b/>
                <w:sz w:val="22"/>
                <w:szCs w:val="22"/>
                <w:lang w:eastAsia="ar-SA"/>
              </w:rPr>
              <w:t>anexo</w:t>
            </w:r>
            <w:proofErr w:type="gramEnd"/>
            <w:r w:rsidRPr="00341494">
              <w:rPr>
                <w:b/>
                <w:sz w:val="22"/>
                <w:szCs w:val="22"/>
                <w:lang w:eastAsia="ar-SA"/>
              </w:rPr>
              <w:t xml:space="preserve"> 02)</w:t>
            </w:r>
          </w:p>
        </w:tc>
        <w:tc>
          <w:tcPr>
            <w:tcW w:w="18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jc w:val="center"/>
              <w:rPr>
                <w:rFonts w:eastAsia="Lucida Sans Unicode"/>
                <w:sz w:val="22"/>
                <w:szCs w:val="22"/>
                <w:lang w:eastAsia="ar-SA"/>
              </w:rPr>
            </w:pPr>
            <w:r w:rsidRPr="00341494">
              <w:rPr>
                <w:rFonts w:eastAsia="Lucida Sans Unicode"/>
                <w:sz w:val="22"/>
                <w:szCs w:val="22"/>
                <w:lang w:eastAsia="ar-SA"/>
              </w:rPr>
              <w:t xml:space="preserve">Ariquemes, Norte de Monte Negro, Vale do </w:t>
            </w:r>
            <w:proofErr w:type="spellStart"/>
            <w:r w:rsidRPr="00341494">
              <w:rPr>
                <w:rFonts w:eastAsia="Lucida Sans Unicode"/>
                <w:sz w:val="22"/>
                <w:szCs w:val="22"/>
                <w:lang w:eastAsia="ar-SA"/>
              </w:rPr>
              <w:t>Anari</w:t>
            </w:r>
            <w:proofErr w:type="spellEnd"/>
            <w:r w:rsidRPr="00341494">
              <w:rPr>
                <w:rFonts w:eastAsia="Lucida Sans Unicode"/>
                <w:sz w:val="22"/>
                <w:szCs w:val="22"/>
                <w:lang w:eastAsia="ar-SA"/>
              </w:rPr>
              <w:t xml:space="preserve">, Jaru, Urupá, Cacoal, Ji-Paraná, Presidente </w:t>
            </w:r>
            <w:proofErr w:type="spellStart"/>
            <w:r w:rsidRPr="00341494">
              <w:rPr>
                <w:rFonts w:eastAsia="Lucida Sans Unicode"/>
                <w:sz w:val="22"/>
                <w:szCs w:val="22"/>
                <w:lang w:eastAsia="ar-SA"/>
              </w:rPr>
              <w:t>Medici</w:t>
            </w:r>
            <w:proofErr w:type="spellEnd"/>
            <w:r w:rsidRPr="00341494">
              <w:rPr>
                <w:rFonts w:eastAsia="Lucida Sans Unicode"/>
                <w:sz w:val="22"/>
                <w:szCs w:val="22"/>
                <w:lang w:eastAsia="ar-SA"/>
              </w:rPr>
              <w:t xml:space="preserve">, </w:t>
            </w:r>
            <w:proofErr w:type="spellStart"/>
            <w:r w:rsidRPr="00341494">
              <w:rPr>
                <w:rFonts w:eastAsia="Lucida Sans Unicode"/>
                <w:sz w:val="22"/>
                <w:szCs w:val="22"/>
                <w:lang w:eastAsia="ar-SA"/>
              </w:rPr>
              <w:t>Ouru</w:t>
            </w:r>
            <w:proofErr w:type="spellEnd"/>
            <w:r w:rsidRPr="00341494">
              <w:rPr>
                <w:rFonts w:eastAsia="Lucida Sans Unicode"/>
                <w:sz w:val="22"/>
                <w:szCs w:val="22"/>
                <w:lang w:eastAsia="ar-SA"/>
              </w:rPr>
              <w:t xml:space="preserve"> Preto do Oeste, </w:t>
            </w:r>
            <w:proofErr w:type="spellStart"/>
            <w:r w:rsidRPr="00341494">
              <w:rPr>
                <w:rFonts w:eastAsia="Lucida Sans Unicode"/>
                <w:sz w:val="22"/>
                <w:szCs w:val="22"/>
                <w:lang w:eastAsia="ar-SA"/>
              </w:rPr>
              <w:t>Theoboma</w:t>
            </w:r>
            <w:proofErr w:type="spellEnd"/>
            <w:r w:rsidRPr="00341494">
              <w:rPr>
                <w:rFonts w:eastAsia="Lucida Sans Unicode"/>
                <w:sz w:val="22"/>
                <w:szCs w:val="22"/>
                <w:lang w:eastAsia="ar-SA"/>
              </w:rPr>
              <w:t>, Alvorada, Mirante da Serra</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jc w:val="center"/>
              <w:rPr>
                <w:rFonts w:eastAsia="Lucida Sans Unicode"/>
                <w:sz w:val="22"/>
                <w:szCs w:val="22"/>
                <w:lang w:eastAsia="ar-SA"/>
              </w:rPr>
            </w:pPr>
            <w:r w:rsidRPr="00341494">
              <w:rPr>
                <w:rFonts w:eastAsia="Lucida Sans Unicode"/>
                <w:sz w:val="22"/>
                <w:szCs w:val="22"/>
                <w:lang w:eastAsia="ar-SA"/>
              </w:rPr>
              <w:t>1.194</w:t>
            </w:r>
          </w:p>
        </w:tc>
      </w:tr>
      <w:tr w:rsidR="00AB50BA" w:rsidRPr="00341494" w:rsidTr="00213729">
        <w:tc>
          <w:tcPr>
            <w:tcW w:w="8222" w:type="dxa"/>
            <w:gridSpan w:val="4"/>
            <w:tcBorders>
              <w:left w:val="single" w:sz="4" w:space="0" w:color="00000A"/>
              <w:bottom w:val="single" w:sz="4" w:space="0" w:color="00000A"/>
              <w:right w:val="single" w:sz="4" w:space="0" w:color="00000A"/>
            </w:tcBorders>
            <w:shd w:val="clear" w:color="auto" w:fill="D9D9D9"/>
          </w:tcPr>
          <w:p w:rsidR="00AB50BA" w:rsidRPr="00341494" w:rsidRDefault="00AB50BA" w:rsidP="00213729">
            <w:pPr>
              <w:rPr>
                <w:rFonts w:eastAsia="Lucida Sans Unicode"/>
                <w:b/>
                <w:sz w:val="22"/>
                <w:szCs w:val="22"/>
                <w:lang w:eastAsia="ar-SA"/>
              </w:rPr>
            </w:pPr>
            <w:r w:rsidRPr="00341494">
              <w:rPr>
                <w:rFonts w:eastAsia="Lucida Sans Unicode"/>
                <w:b/>
                <w:sz w:val="22"/>
                <w:szCs w:val="22"/>
                <w:lang w:eastAsia="ar-SA"/>
              </w:rPr>
              <w:t>Total do Lote 02</w:t>
            </w:r>
          </w:p>
        </w:tc>
        <w:tc>
          <w:tcPr>
            <w:tcW w:w="1417"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AB50BA" w:rsidRPr="00341494" w:rsidRDefault="00AB50BA" w:rsidP="00213729">
            <w:pPr>
              <w:jc w:val="center"/>
              <w:rPr>
                <w:rFonts w:eastAsia="Lucida Sans Unicode"/>
                <w:b/>
                <w:sz w:val="22"/>
                <w:szCs w:val="22"/>
                <w:lang w:eastAsia="ar-SA"/>
              </w:rPr>
            </w:pPr>
            <w:r w:rsidRPr="00341494">
              <w:rPr>
                <w:rFonts w:eastAsia="Lucida Sans Unicode"/>
                <w:b/>
                <w:sz w:val="22"/>
                <w:szCs w:val="22"/>
                <w:lang w:eastAsia="ar-SA"/>
              </w:rPr>
              <w:t>2.728</w:t>
            </w:r>
          </w:p>
        </w:tc>
      </w:tr>
      <w:tr w:rsidR="00AB50BA" w:rsidRPr="00341494" w:rsidTr="00213729">
        <w:tc>
          <w:tcPr>
            <w:tcW w:w="606" w:type="dxa"/>
            <w:vMerge w:val="restart"/>
            <w:tcBorders>
              <w:top w:val="single" w:sz="4" w:space="0" w:color="00000A"/>
              <w:left w:val="single" w:sz="4" w:space="0" w:color="00000A"/>
              <w:right w:val="single" w:sz="4" w:space="0" w:color="00000A"/>
            </w:tcBorders>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03</w:t>
            </w:r>
          </w:p>
        </w:tc>
        <w:tc>
          <w:tcPr>
            <w:tcW w:w="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Item 09</w:t>
            </w:r>
          </w:p>
        </w:tc>
        <w:tc>
          <w:tcPr>
            <w:tcW w:w="50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rPr>
                <w:sz w:val="22"/>
                <w:szCs w:val="22"/>
                <w:lang w:eastAsia="ar-SA"/>
              </w:rPr>
            </w:pPr>
            <w:r w:rsidRPr="00341494">
              <w:rPr>
                <w:sz w:val="22"/>
                <w:szCs w:val="22"/>
                <w:lang w:eastAsia="ar-SA"/>
              </w:rPr>
              <w:t xml:space="preserve">Levantamento de coordenadas geográficas com coleta de dados e inscrição no cadastro ambiental rural de imóveis rurais de até 240 </w:t>
            </w:r>
            <w:proofErr w:type="spellStart"/>
            <w:r w:rsidRPr="00341494">
              <w:rPr>
                <w:sz w:val="22"/>
                <w:szCs w:val="22"/>
                <w:lang w:eastAsia="ar-SA"/>
              </w:rPr>
              <w:t>ha</w:t>
            </w:r>
            <w:proofErr w:type="spellEnd"/>
            <w:r w:rsidRPr="00341494">
              <w:rPr>
                <w:sz w:val="22"/>
                <w:szCs w:val="22"/>
                <w:lang w:eastAsia="ar-SA"/>
              </w:rPr>
              <w:t xml:space="preserve"> localizados nos </w:t>
            </w:r>
            <w:r w:rsidRPr="00341494">
              <w:rPr>
                <w:b/>
                <w:sz w:val="22"/>
                <w:szCs w:val="22"/>
                <w:lang w:eastAsia="ar-SA"/>
              </w:rPr>
              <w:t>36 vazios</w:t>
            </w:r>
            <w:r w:rsidRPr="00341494">
              <w:rPr>
                <w:sz w:val="22"/>
                <w:szCs w:val="22"/>
                <w:lang w:eastAsia="ar-SA"/>
              </w:rPr>
              <w:t xml:space="preserve"> cartográficos representados pelas figuras do mapa 03. </w:t>
            </w:r>
            <w:r w:rsidRPr="00341494">
              <w:rPr>
                <w:b/>
                <w:sz w:val="22"/>
                <w:szCs w:val="22"/>
                <w:lang w:eastAsia="ar-SA"/>
              </w:rPr>
              <w:t>(</w:t>
            </w:r>
            <w:proofErr w:type="gramStart"/>
            <w:r w:rsidRPr="00341494">
              <w:rPr>
                <w:b/>
                <w:sz w:val="22"/>
                <w:szCs w:val="22"/>
                <w:lang w:eastAsia="ar-SA"/>
              </w:rPr>
              <w:t>anexo</w:t>
            </w:r>
            <w:proofErr w:type="gramEnd"/>
            <w:r w:rsidRPr="00341494">
              <w:rPr>
                <w:b/>
                <w:sz w:val="22"/>
                <w:szCs w:val="22"/>
                <w:lang w:eastAsia="ar-SA"/>
              </w:rPr>
              <w:t xml:space="preserve"> 03).</w:t>
            </w:r>
          </w:p>
        </w:tc>
        <w:tc>
          <w:tcPr>
            <w:tcW w:w="18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jc w:val="center"/>
              <w:rPr>
                <w:rFonts w:eastAsia="Lucida Sans Unicode"/>
                <w:sz w:val="22"/>
                <w:szCs w:val="22"/>
                <w:lang w:eastAsia="ar-SA"/>
              </w:rPr>
            </w:pPr>
            <w:r w:rsidRPr="00341494">
              <w:rPr>
                <w:rFonts w:eastAsia="Lucida Sans Unicode"/>
                <w:sz w:val="22"/>
                <w:szCs w:val="22"/>
                <w:lang w:eastAsia="ar-SA"/>
              </w:rPr>
              <w:t>Costa Marques, São Francisco do Guaporé e Seringueiras</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jc w:val="center"/>
              <w:rPr>
                <w:rFonts w:eastAsia="Lucida Sans Unicode"/>
                <w:sz w:val="22"/>
                <w:szCs w:val="22"/>
                <w:lang w:eastAsia="ar-SA"/>
              </w:rPr>
            </w:pPr>
            <w:r w:rsidRPr="00341494">
              <w:rPr>
                <w:rFonts w:eastAsia="Lucida Sans Unicode"/>
                <w:sz w:val="22"/>
                <w:szCs w:val="22"/>
                <w:lang w:eastAsia="ar-SA"/>
              </w:rPr>
              <w:t>3.910</w:t>
            </w:r>
          </w:p>
        </w:tc>
      </w:tr>
      <w:tr w:rsidR="00AB50BA" w:rsidRPr="00341494" w:rsidTr="00213729">
        <w:tc>
          <w:tcPr>
            <w:tcW w:w="606" w:type="dxa"/>
            <w:vMerge/>
            <w:tcBorders>
              <w:left w:val="single" w:sz="4" w:space="0" w:color="00000A"/>
              <w:bottom w:val="single" w:sz="4" w:space="0" w:color="00000A"/>
              <w:right w:val="single" w:sz="4" w:space="0" w:color="00000A"/>
            </w:tcBorders>
          </w:tcPr>
          <w:p w:rsidR="00AB50BA" w:rsidRPr="00341494" w:rsidRDefault="00AB50BA" w:rsidP="00213729">
            <w:pPr>
              <w:jc w:val="center"/>
              <w:rPr>
                <w:rFonts w:eastAsia="Lucida Sans Unicode"/>
                <w:b/>
                <w:bCs/>
                <w:sz w:val="22"/>
                <w:szCs w:val="22"/>
                <w:lang w:eastAsia="ar-SA"/>
              </w:rPr>
            </w:pPr>
          </w:p>
        </w:tc>
        <w:tc>
          <w:tcPr>
            <w:tcW w:w="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Item 10</w:t>
            </w:r>
          </w:p>
        </w:tc>
        <w:tc>
          <w:tcPr>
            <w:tcW w:w="50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rPr>
                <w:sz w:val="22"/>
                <w:szCs w:val="22"/>
                <w:lang w:eastAsia="ar-SA"/>
              </w:rPr>
            </w:pPr>
            <w:r w:rsidRPr="00341494">
              <w:rPr>
                <w:sz w:val="22"/>
                <w:szCs w:val="22"/>
                <w:lang w:eastAsia="ar-SA"/>
              </w:rPr>
              <w:t xml:space="preserve">Levantamento de coordenadas geográficas com coleta de dados e inscrição no cadastro ambiental rural de imóveis rurais de até 240 </w:t>
            </w:r>
            <w:proofErr w:type="spellStart"/>
            <w:r w:rsidRPr="00341494">
              <w:rPr>
                <w:sz w:val="22"/>
                <w:szCs w:val="22"/>
                <w:lang w:eastAsia="ar-SA"/>
              </w:rPr>
              <w:t>ha</w:t>
            </w:r>
            <w:proofErr w:type="spellEnd"/>
            <w:r w:rsidRPr="00341494">
              <w:rPr>
                <w:sz w:val="22"/>
                <w:szCs w:val="22"/>
                <w:lang w:eastAsia="ar-SA"/>
              </w:rPr>
              <w:t xml:space="preserve"> localizados nos </w:t>
            </w:r>
            <w:r w:rsidRPr="00341494">
              <w:rPr>
                <w:b/>
                <w:sz w:val="22"/>
                <w:szCs w:val="22"/>
                <w:lang w:eastAsia="ar-SA"/>
              </w:rPr>
              <w:t>24 vazios</w:t>
            </w:r>
            <w:r w:rsidRPr="00341494">
              <w:rPr>
                <w:sz w:val="22"/>
                <w:szCs w:val="22"/>
                <w:lang w:eastAsia="ar-SA"/>
              </w:rPr>
              <w:t xml:space="preserve"> cartográficos representados pelas figuras do mapa 03. </w:t>
            </w:r>
            <w:r w:rsidRPr="00341494">
              <w:rPr>
                <w:b/>
                <w:sz w:val="22"/>
                <w:szCs w:val="22"/>
                <w:lang w:eastAsia="ar-SA"/>
              </w:rPr>
              <w:t>(</w:t>
            </w:r>
            <w:proofErr w:type="gramStart"/>
            <w:r w:rsidRPr="00341494">
              <w:rPr>
                <w:b/>
                <w:sz w:val="22"/>
                <w:szCs w:val="22"/>
                <w:lang w:eastAsia="ar-SA"/>
              </w:rPr>
              <w:t>anexo</w:t>
            </w:r>
            <w:proofErr w:type="gramEnd"/>
            <w:r w:rsidRPr="00341494">
              <w:rPr>
                <w:b/>
                <w:sz w:val="22"/>
                <w:szCs w:val="22"/>
                <w:lang w:eastAsia="ar-SA"/>
              </w:rPr>
              <w:t xml:space="preserve"> 03).</w:t>
            </w:r>
          </w:p>
        </w:tc>
        <w:tc>
          <w:tcPr>
            <w:tcW w:w="18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jc w:val="center"/>
              <w:rPr>
                <w:rFonts w:eastAsia="Lucida Sans Unicode"/>
                <w:sz w:val="22"/>
                <w:szCs w:val="22"/>
                <w:lang w:eastAsia="ar-SA"/>
              </w:rPr>
            </w:pPr>
            <w:r w:rsidRPr="00341494">
              <w:rPr>
                <w:rFonts w:eastAsia="Lucida Sans Unicode"/>
                <w:sz w:val="22"/>
                <w:szCs w:val="22"/>
                <w:lang w:eastAsia="ar-SA"/>
              </w:rPr>
              <w:t>Alta Floresta d'Oeste, Alto Alegre dos Parecis</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jc w:val="center"/>
              <w:rPr>
                <w:rFonts w:eastAsia="Lucida Sans Unicode"/>
                <w:sz w:val="22"/>
                <w:szCs w:val="22"/>
                <w:lang w:eastAsia="ar-SA"/>
              </w:rPr>
            </w:pPr>
            <w:r w:rsidRPr="00341494">
              <w:rPr>
                <w:rFonts w:eastAsia="Lucida Sans Unicode"/>
                <w:sz w:val="22"/>
                <w:szCs w:val="22"/>
                <w:lang w:eastAsia="ar-SA"/>
              </w:rPr>
              <w:t>3.419</w:t>
            </w:r>
          </w:p>
        </w:tc>
      </w:tr>
      <w:tr w:rsidR="00AB50BA" w:rsidRPr="00341494" w:rsidTr="00213729">
        <w:tc>
          <w:tcPr>
            <w:tcW w:w="8222" w:type="dxa"/>
            <w:gridSpan w:val="4"/>
            <w:tcBorders>
              <w:left w:val="single" w:sz="4" w:space="0" w:color="00000A"/>
              <w:bottom w:val="single" w:sz="4" w:space="0" w:color="00000A"/>
              <w:right w:val="single" w:sz="4" w:space="0" w:color="00000A"/>
            </w:tcBorders>
            <w:shd w:val="clear" w:color="auto" w:fill="D9D9D9"/>
          </w:tcPr>
          <w:p w:rsidR="00AB50BA" w:rsidRPr="00341494" w:rsidRDefault="00AB50BA" w:rsidP="00213729">
            <w:pPr>
              <w:rPr>
                <w:rFonts w:eastAsia="Lucida Sans Unicode"/>
                <w:b/>
                <w:sz w:val="22"/>
                <w:szCs w:val="22"/>
                <w:lang w:eastAsia="ar-SA"/>
              </w:rPr>
            </w:pPr>
            <w:r w:rsidRPr="00341494">
              <w:rPr>
                <w:rFonts w:eastAsia="Lucida Sans Unicode"/>
                <w:b/>
                <w:sz w:val="22"/>
                <w:szCs w:val="22"/>
                <w:lang w:eastAsia="ar-SA"/>
              </w:rPr>
              <w:t>Total do Lote 03</w:t>
            </w:r>
          </w:p>
        </w:tc>
        <w:tc>
          <w:tcPr>
            <w:tcW w:w="1417"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AB50BA" w:rsidRPr="00341494" w:rsidRDefault="00AB50BA" w:rsidP="00213729">
            <w:pPr>
              <w:jc w:val="center"/>
              <w:rPr>
                <w:rFonts w:eastAsia="Lucida Sans Unicode"/>
                <w:b/>
                <w:sz w:val="22"/>
                <w:szCs w:val="22"/>
                <w:lang w:eastAsia="ar-SA"/>
              </w:rPr>
            </w:pPr>
            <w:r w:rsidRPr="00341494">
              <w:rPr>
                <w:rFonts w:eastAsia="Lucida Sans Unicode"/>
                <w:b/>
                <w:sz w:val="22"/>
                <w:szCs w:val="22"/>
                <w:lang w:eastAsia="ar-SA"/>
              </w:rPr>
              <w:t>7.329</w:t>
            </w:r>
          </w:p>
        </w:tc>
      </w:tr>
      <w:tr w:rsidR="00AB50BA" w:rsidRPr="00341494" w:rsidTr="00213729">
        <w:tc>
          <w:tcPr>
            <w:tcW w:w="606" w:type="dxa"/>
            <w:vMerge w:val="restart"/>
            <w:tcBorders>
              <w:top w:val="single" w:sz="4" w:space="0" w:color="00000A"/>
              <w:left w:val="single" w:sz="4" w:space="0" w:color="00000A"/>
              <w:right w:val="single" w:sz="4" w:space="0" w:color="00000A"/>
            </w:tcBorders>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04</w:t>
            </w:r>
          </w:p>
        </w:tc>
        <w:tc>
          <w:tcPr>
            <w:tcW w:w="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Item 11</w:t>
            </w:r>
          </w:p>
        </w:tc>
        <w:tc>
          <w:tcPr>
            <w:tcW w:w="50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rPr>
                <w:sz w:val="22"/>
                <w:szCs w:val="22"/>
                <w:lang w:eastAsia="ar-SA"/>
              </w:rPr>
            </w:pPr>
            <w:r w:rsidRPr="00341494">
              <w:rPr>
                <w:sz w:val="22"/>
                <w:szCs w:val="22"/>
                <w:lang w:eastAsia="ar-SA"/>
              </w:rPr>
              <w:t xml:space="preserve">Levantamento de coordenadas geográficas com coleta de dados e inscrição no cadastro ambiental rural de imóveis rurais de até 240 </w:t>
            </w:r>
            <w:proofErr w:type="spellStart"/>
            <w:r w:rsidRPr="00341494">
              <w:rPr>
                <w:sz w:val="22"/>
                <w:szCs w:val="22"/>
                <w:lang w:eastAsia="ar-SA"/>
              </w:rPr>
              <w:t>ha</w:t>
            </w:r>
            <w:proofErr w:type="spellEnd"/>
            <w:r w:rsidRPr="00341494">
              <w:rPr>
                <w:sz w:val="22"/>
                <w:szCs w:val="22"/>
                <w:lang w:eastAsia="ar-SA"/>
              </w:rPr>
              <w:t xml:space="preserve"> localizados nos </w:t>
            </w:r>
            <w:r w:rsidRPr="00341494">
              <w:rPr>
                <w:b/>
                <w:sz w:val="22"/>
                <w:szCs w:val="22"/>
                <w:lang w:eastAsia="ar-SA"/>
              </w:rPr>
              <w:t>94 vazios</w:t>
            </w:r>
            <w:r w:rsidRPr="00341494">
              <w:rPr>
                <w:sz w:val="22"/>
                <w:szCs w:val="22"/>
                <w:lang w:eastAsia="ar-SA"/>
              </w:rPr>
              <w:t xml:space="preserve"> cartográficos representados pelas figuras do mapa 04. </w:t>
            </w:r>
            <w:r w:rsidRPr="00341494">
              <w:rPr>
                <w:b/>
                <w:sz w:val="22"/>
                <w:szCs w:val="22"/>
                <w:lang w:eastAsia="ar-SA"/>
              </w:rPr>
              <w:t>(</w:t>
            </w:r>
            <w:proofErr w:type="gramStart"/>
            <w:r w:rsidRPr="00341494">
              <w:rPr>
                <w:b/>
                <w:sz w:val="22"/>
                <w:szCs w:val="22"/>
                <w:lang w:eastAsia="ar-SA"/>
              </w:rPr>
              <w:t>anexo</w:t>
            </w:r>
            <w:proofErr w:type="gramEnd"/>
            <w:r w:rsidRPr="00341494">
              <w:rPr>
                <w:b/>
                <w:sz w:val="22"/>
                <w:szCs w:val="22"/>
                <w:lang w:eastAsia="ar-SA"/>
              </w:rPr>
              <w:t xml:space="preserve"> 04).</w:t>
            </w:r>
          </w:p>
        </w:tc>
        <w:tc>
          <w:tcPr>
            <w:tcW w:w="18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jc w:val="center"/>
              <w:rPr>
                <w:rFonts w:eastAsia="Lucida Sans Unicode"/>
                <w:sz w:val="22"/>
                <w:szCs w:val="22"/>
                <w:lang w:eastAsia="ar-SA"/>
              </w:rPr>
            </w:pPr>
            <w:r w:rsidRPr="00341494">
              <w:rPr>
                <w:rFonts w:eastAsia="Lucida Sans Unicode"/>
                <w:sz w:val="22"/>
                <w:szCs w:val="22"/>
                <w:lang w:eastAsia="ar-SA"/>
              </w:rPr>
              <w:t>Cacoal, Vilhena, Chupinguaia, Parecis, Espigão d'Oeste, Pimenta Bueno, Santa Luzia D'Oeste, Primavera de Rondônia.</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jc w:val="center"/>
              <w:rPr>
                <w:rFonts w:eastAsia="Lucida Sans Unicode"/>
                <w:sz w:val="22"/>
                <w:szCs w:val="22"/>
                <w:lang w:eastAsia="ar-SA"/>
              </w:rPr>
            </w:pPr>
            <w:r w:rsidRPr="00341494">
              <w:rPr>
                <w:rFonts w:eastAsia="Lucida Sans Unicode"/>
                <w:sz w:val="22"/>
                <w:szCs w:val="22"/>
                <w:lang w:eastAsia="ar-SA"/>
              </w:rPr>
              <w:t>2.994</w:t>
            </w:r>
          </w:p>
        </w:tc>
      </w:tr>
      <w:tr w:rsidR="00AB50BA" w:rsidRPr="00341494" w:rsidTr="00213729">
        <w:tc>
          <w:tcPr>
            <w:tcW w:w="606" w:type="dxa"/>
            <w:vMerge/>
            <w:tcBorders>
              <w:left w:val="single" w:sz="4" w:space="0" w:color="00000A"/>
              <w:bottom w:val="single" w:sz="4" w:space="0" w:color="00000A"/>
              <w:right w:val="single" w:sz="4" w:space="0" w:color="00000A"/>
            </w:tcBorders>
          </w:tcPr>
          <w:p w:rsidR="00AB50BA" w:rsidRPr="00341494" w:rsidRDefault="00AB50BA" w:rsidP="00213729">
            <w:pPr>
              <w:jc w:val="center"/>
              <w:rPr>
                <w:rFonts w:eastAsia="Lucida Sans Unicode"/>
                <w:b/>
                <w:bCs/>
                <w:sz w:val="22"/>
                <w:szCs w:val="22"/>
                <w:lang w:eastAsia="ar-SA"/>
              </w:rPr>
            </w:pPr>
          </w:p>
        </w:tc>
        <w:tc>
          <w:tcPr>
            <w:tcW w:w="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Item 12</w:t>
            </w:r>
          </w:p>
        </w:tc>
        <w:tc>
          <w:tcPr>
            <w:tcW w:w="50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rPr>
                <w:sz w:val="22"/>
                <w:szCs w:val="22"/>
                <w:lang w:eastAsia="ar-SA"/>
              </w:rPr>
            </w:pPr>
            <w:r w:rsidRPr="00341494">
              <w:rPr>
                <w:sz w:val="22"/>
                <w:szCs w:val="22"/>
                <w:lang w:eastAsia="ar-SA"/>
              </w:rPr>
              <w:t xml:space="preserve">Levantamento de coordenadas geográficas com coleta de dados e inscrição no cadastro ambiental rural de imóveis rurais de até 240 </w:t>
            </w:r>
            <w:proofErr w:type="spellStart"/>
            <w:r w:rsidRPr="00341494">
              <w:rPr>
                <w:sz w:val="22"/>
                <w:szCs w:val="22"/>
                <w:lang w:eastAsia="ar-SA"/>
              </w:rPr>
              <w:t>ha</w:t>
            </w:r>
            <w:proofErr w:type="spellEnd"/>
            <w:r w:rsidRPr="00341494">
              <w:rPr>
                <w:sz w:val="22"/>
                <w:szCs w:val="22"/>
                <w:lang w:eastAsia="ar-SA"/>
              </w:rPr>
              <w:t xml:space="preserve"> localizados nos </w:t>
            </w:r>
            <w:r w:rsidRPr="00341494">
              <w:rPr>
                <w:b/>
                <w:sz w:val="22"/>
                <w:szCs w:val="22"/>
                <w:lang w:eastAsia="ar-SA"/>
              </w:rPr>
              <w:t>23 vazios</w:t>
            </w:r>
            <w:r w:rsidRPr="00341494">
              <w:rPr>
                <w:sz w:val="22"/>
                <w:szCs w:val="22"/>
                <w:lang w:eastAsia="ar-SA"/>
              </w:rPr>
              <w:t xml:space="preserve"> cartográficos representados pelas figuras do mapa 04. </w:t>
            </w:r>
            <w:r w:rsidRPr="00341494">
              <w:rPr>
                <w:b/>
                <w:sz w:val="22"/>
                <w:szCs w:val="22"/>
                <w:lang w:eastAsia="ar-SA"/>
              </w:rPr>
              <w:t>(</w:t>
            </w:r>
            <w:proofErr w:type="gramStart"/>
            <w:r w:rsidRPr="00341494">
              <w:rPr>
                <w:b/>
                <w:sz w:val="22"/>
                <w:szCs w:val="22"/>
                <w:lang w:eastAsia="ar-SA"/>
              </w:rPr>
              <w:t>anexo</w:t>
            </w:r>
            <w:proofErr w:type="gramEnd"/>
            <w:r w:rsidRPr="00341494">
              <w:rPr>
                <w:b/>
                <w:sz w:val="22"/>
                <w:szCs w:val="22"/>
                <w:lang w:eastAsia="ar-SA"/>
              </w:rPr>
              <w:t xml:space="preserve"> 04).</w:t>
            </w:r>
          </w:p>
        </w:tc>
        <w:tc>
          <w:tcPr>
            <w:tcW w:w="18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jc w:val="center"/>
              <w:rPr>
                <w:rFonts w:eastAsia="Lucida Sans Unicode"/>
                <w:sz w:val="22"/>
                <w:szCs w:val="22"/>
                <w:lang w:eastAsia="ar-SA"/>
              </w:rPr>
            </w:pPr>
            <w:r w:rsidRPr="00341494">
              <w:rPr>
                <w:rFonts w:eastAsia="Lucida Sans Unicode"/>
                <w:sz w:val="22"/>
                <w:szCs w:val="22"/>
                <w:lang w:eastAsia="ar-SA"/>
              </w:rPr>
              <w:t>Cabixi, Cerejeiras, Pimenteiras do Oeste, Corumbiara</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50BA" w:rsidRPr="00341494" w:rsidRDefault="00AB50BA" w:rsidP="00213729">
            <w:pPr>
              <w:jc w:val="center"/>
              <w:rPr>
                <w:rFonts w:eastAsia="Lucida Sans Unicode"/>
                <w:sz w:val="22"/>
                <w:szCs w:val="22"/>
                <w:lang w:eastAsia="ar-SA"/>
              </w:rPr>
            </w:pPr>
            <w:r w:rsidRPr="00341494">
              <w:rPr>
                <w:rFonts w:eastAsia="Lucida Sans Unicode"/>
                <w:sz w:val="22"/>
                <w:szCs w:val="22"/>
                <w:lang w:eastAsia="ar-SA"/>
              </w:rPr>
              <w:t>1.961</w:t>
            </w:r>
          </w:p>
        </w:tc>
      </w:tr>
      <w:tr w:rsidR="00AB50BA" w:rsidRPr="00341494" w:rsidTr="00213729">
        <w:tc>
          <w:tcPr>
            <w:tcW w:w="8222" w:type="dxa"/>
            <w:gridSpan w:val="4"/>
            <w:tcBorders>
              <w:left w:val="single" w:sz="4" w:space="0" w:color="00000A"/>
              <w:bottom w:val="single" w:sz="4" w:space="0" w:color="00000A"/>
              <w:right w:val="single" w:sz="4" w:space="0" w:color="00000A"/>
            </w:tcBorders>
            <w:shd w:val="clear" w:color="auto" w:fill="D9D9D9"/>
          </w:tcPr>
          <w:p w:rsidR="00AB50BA" w:rsidRPr="00341494" w:rsidRDefault="00AB50BA" w:rsidP="00213729">
            <w:pPr>
              <w:rPr>
                <w:rFonts w:eastAsia="Lucida Sans Unicode"/>
                <w:b/>
                <w:sz w:val="22"/>
                <w:szCs w:val="22"/>
                <w:lang w:eastAsia="ar-SA"/>
              </w:rPr>
            </w:pPr>
            <w:r w:rsidRPr="00341494">
              <w:rPr>
                <w:rFonts w:eastAsia="Lucida Sans Unicode"/>
                <w:b/>
                <w:sz w:val="22"/>
                <w:szCs w:val="22"/>
                <w:lang w:eastAsia="ar-SA"/>
              </w:rPr>
              <w:t>Total do Lote 04</w:t>
            </w:r>
          </w:p>
        </w:tc>
        <w:tc>
          <w:tcPr>
            <w:tcW w:w="1417"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AB50BA" w:rsidRPr="00341494" w:rsidRDefault="00AB50BA" w:rsidP="00213729">
            <w:pPr>
              <w:jc w:val="center"/>
              <w:rPr>
                <w:rFonts w:eastAsia="Lucida Sans Unicode"/>
                <w:b/>
                <w:sz w:val="22"/>
                <w:szCs w:val="22"/>
                <w:lang w:eastAsia="ar-SA"/>
              </w:rPr>
            </w:pPr>
            <w:r w:rsidRPr="00341494">
              <w:rPr>
                <w:rFonts w:eastAsia="Lucida Sans Unicode"/>
                <w:b/>
                <w:sz w:val="22"/>
                <w:szCs w:val="22"/>
                <w:lang w:eastAsia="ar-SA"/>
              </w:rPr>
              <w:t>4.955</w:t>
            </w:r>
          </w:p>
        </w:tc>
      </w:tr>
      <w:tr w:rsidR="00AB50BA" w:rsidRPr="00341494" w:rsidTr="00213729">
        <w:tc>
          <w:tcPr>
            <w:tcW w:w="8222" w:type="dxa"/>
            <w:gridSpan w:val="4"/>
            <w:tcBorders>
              <w:top w:val="single" w:sz="4" w:space="0" w:color="00000A"/>
              <w:left w:val="single" w:sz="4" w:space="0" w:color="00000A"/>
              <w:bottom w:val="single" w:sz="4" w:space="0" w:color="00000A"/>
              <w:right w:val="single" w:sz="4" w:space="0" w:color="00000A"/>
            </w:tcBorders>
            <w:shd w:val="clear" w:color="auto" w:fill="BFBFBF"/>
          </w:tcPr>
          <w:p w:rsidR="00AB50BA" w:rsidRPr="00341494" w:rsidRDefault="00AB50BA" w:rsidP="00213729">
            <w:pPr>
              <w:rPr>
                <w:rFonts w:eastAsia="Lucida Sans Unicode"/>
                <w:b/>
                <w:bCs/>
                <w:sz w:val="22"/>
                <w:szCs w:val="22"/>
                <w:lang w:eastAsia="ar-SA"/>
              </w:rPr>
            </w:pPr>
            <w:r w:rsidRPr="00341494">
              <w:rPr>
                <w:rFonts w:eastAsia="Lucida Sans Unicode"/>
                <w:b/>
                <w:bCs/>
                <w:sz w:val="22"/>
                <w:szCs w:val="22"/>
                <w:lang w:eastAsia="ar-SA"/>
              </w:rPr>
              <w:t>TOTAL GERAL</w:t>
            </w:r>
          </w:p>
        </w:tc>
        <w:tc>
          <w:tcPr>
            <w:tcW w:w="1417" w:type="dxa"/>
            <w:tcBorders>
              <w:top w:val="single" w:sz="4" w:space="0" w:color="00000A"/>
              <w:left w:val="single" w:sz="4" w:space="0" w:color="00000A"/>
              <w:bottom w:val="single" w:sz="4" w:space="0" w:color="00000A"/>
              <w:right w:val="single" w:sz="4" w:space="0" w:color="00000A"/>
            </w:tcBorders>
            <w:shd w:val="clear" w:color="auto" w:fill="BFBFBF"/>
            <w:tcMar>
              <w:left w:w="108" w:type="dxa"/>
            </w:tcMar>
            <w:vAlign w:val="center"/>
          </w:tcPr>
          <w:p w:rsidR="00AB50BA" w:rsidRPr="00341494" w:rsidRDefault="00AB50BA" w:rsidP="00213729">
            <w:pPr>
              <w:jc w:val="center"/>
              <w:rPr>
                <w:rFonts w:eastAsia="Lucida Sans Unicode"/>
                <w:b/>
                <w:sz w:val="22"/>
                <w:szCs w:val="22"/>
                <w:lang w:eastAsia="ar-SA"/>
              </w:rPr>
            </w:pPr>
            <w:r w:rsidRPr="00341494">
              <w:rPr>
                <w:rFonts w:eastAsia="Lucida Sans Unicode"/>
                <w:b/>
                <w:sz w:val="22"/>
                <w:szCs w:val="22"/>
                <w:lang w:eastAsia="ar-SA"/>
              </w:rPr>
              <w:t>29.656</w:t>
            </w:r>
          </w:p>
        </w:tc>
      </w:tr>
    </w:tbl>
    <w:p w:rsidR="00AB50BA" w:rsidRPr="00341494" w:rsidRDefault="00AB50BA" w:rsidP="00AB50BA">
      <w:pPr>
        <w:rPr>
          <w:sz w:val="22"/>
          <w:szCs w:val="22"/>
          <w:lang w:eastAsia="ar-SA"/>
        </w:rPr>
      </w:pPr>
    </w:p>
    <w:p w:rsidR="00AB50BA" w:rsidRPr="00341494" w:rsidRDefault="00AB50BA" w:rsidP="00CE66A8">
      <w:pPr>
        <w:tabs>
          <w:tab w:val="left" w:pos="567"/>
        </w:tabs>
        <w:spacing w:after="240"/>
        <w:jc w:val="both"/>
        <w:rPr>
          <w:color w:val="FF0000"/>
          <w:sz w:val="22"/>
          <w:szCs w:val="22"/>
        </w:rPr>
      </w:pPr>
      <w:r w:rsidRPr="00341494">
        <w:rPr>
          <w:rFonts w:eastAsia="Lucida Sans Unicode"/>
          <w:b/>
          <w:sz w:val="22"/>
          <w:szCs w:val="22"/>
          <w:lang w:eastAsia="ar-SA"/>
        </w:rPr>
        <w:t xml:space="preserve">4.2.1. </w:t>
      </w:r>
      <w:r w:rsidRPr="00341494">
        <w:rPr>
          <w:rFonts w:eastAsia="Lucida Sans Unicode"/>
          <w:b/>
          <w:sz w:val="22"/>
          <w:szCs w:val="22"/>
          <w:lang w:eastAsia="ar-SA"/>
        </w:rPr>
        <w:tab/>
      </w:r>
      <w:r w:rsidRPr="00341494">
        <w:rPr>
          <w:sz w:val="22"/>
          <w:szCs w:val="22"/>
        </w:rPr>
        <w:t>A quantidade de imóveis a ser levantado dentro de cada vazio cartográfico conforme indicado no quadro anterior é estimada, podendo sofrer variação de até 25% (vinte e cinco por cento), tanto para mais como para menos.</w:t>
      </w:r>
    </w:p>
    <w:p w:rsidR="00AB50BA" w:rsidRPr="00341494" w:rsidRDefault="00AB50BA" w:rsidP="00CE66A8">
      <w:pPr>
        <w:tabs>
          <w:tab w:val="left" w:pos="567"/>
          <w:tab w:val="left" w:pos="709"/>
        </w:tabs>
        <w:spacing w:after="240"/>
        <w:jc w:val="both"/>
        <w:rPr>
          <w:sz w:val="22"/>
          <w:szCs w:val="22"/>
        </w:rPr>
      </w:pPr>
      <w:r w:rsidRPr="00341494">
        <w:rPr>
          <w:b/>
          <w:sz w:val="22"/>
          <w:szCs w:val="22"/>
        </w:rPr>
        <w:t xml:space="preserve">4.2.2. </w:t>
      </w:r>
      <w:r w:rsidRPr="00341494">
        <w:rPr>
          <w:sz w:val="22"/>
          <w:szCs w:val="22"/>
        </w:rPr>
        <w:t xml:space="preserve">Caso não haja a quantidade de imóveis dentro dos vazios indicados em cada item do </w:t>
      </w:r>
      <w:r w:rsidRPr="00341494">
        <w:rPr>
          <w:b/>
          <w:sz w:val="22"/>
          <w:szCs w:val="22"/>
        </w:rPr>
        <w:t xml:space="preserve">Quadro 1 </w:t>
      </w:r>
      <w:r w:rsidRPr="00341494">
        <w:rPr>
          <w:sz w:val="22"/>
          <w:szCs w:val="22"/>
        </w:rPr>
        <w:t>ou não seja possível à realização dos levantamentos das coordenadas e coleta de dados cadastrais, a contratada deverá apresentar justificativa para que a contratante faça a realocação do número de CAR contratado para os vazios localizados dentro dos municípios vizinhos do mesmo item ou de vazios aglomerados na mesma região.</w:t>
      </w:r>
    </w:p>
    <w:p w:rsidR="00AB50BA" w:rsidRPr="00341494" w:rsidRDefault="00AB50BA" w:rsidP="00CE66A8">
      <w:pPr>
        <w:tabs>
          <w:tab w:val="left" w:pos="567"/>
          <w:tab w:val="left" w:pos="709"/>
        </w:tabs>
        <w:contextualSpacing/>
        <w:jc w:val="both"/>
        <w:rPr>
          <w:sz w:val="22"/>
          <w:szCs w:val="22"/>
        </w:rPr>
      </w:pPr>
      <w:r w:rsidRPr="00341494">
        <w:rPr>
          <w:rFonts w:eastAsia="Lucida Sans Unicode"/>
          <w:b/>
          <w:color w:val="00000A"/>
          <w:sz w:val="22"/>
          <w:szCs w:val="22"/>
          <w:lang w:eastAsia="ar-SA"/>
        </w:rPr>
        <w:t>4.3. Áreas Prioritárias</w:t>
      </w:r>
    </w:p>
    <w:p w:rsidR="00AB50BA" w:rsidRPr="00341494" w:rsidRDefault="00AB50BA" w:rsidP="00CE66A8">
      <w:pPr>
        <w:tabs>
          <w:tab w:val="left" w:pos="709"/>
        </w:tabs>
        <w:spacing w:after="240"/>
        <w:contextualSpacing/>
        <w:jc w:val="both"/>
        <w:rPr>
          <w:rFonts w:eastAsia="Lucida Sans Unicode"/>
          <w:sz w:val="22"/>
          <w:szCs w:val="22"/>
          <w:lang w:eastAsia="ar-SA"/>
        </w:rPr>
      </w:pPr>
      <w:r w:rsidRPr="00341494">
        <w:rPr>
          <w:rFonts w:eastAsia="Lucida Sans Unicode"/>
          <w:sz w:val="22"/>
          <w:szCs w:val="22"/>
          <w:lang w:eastAsia="ar-SA"/>
        </w:rPr>
        <w:tab/>
        <w:t>São os imóveis dentro dos vazios cartográficos (vazios fundiários) localizados nos municípios de Machadinho do Oeste, Nova Mamoré, Pimenta Bueno e Porto Velho, que tem por alvo as ações de combate ao desmatamento.</w:t>
      </w:r>
    </w:p>
    <w:p w:rsidR="00AB50BA" w:rsidRPr="00341494" w:rsidRDefault="00AB50BA" w:rsidP="00CE66A8">
      <w:pPr>
        <w:pStyle w:val="Ttulo21"/>
        <w:tabs>
          <w:tab w:val="left" w:pos="709"/>
        </w:tabs>
        <w:spacing w:before="0"/>
        <w:rPr>
          <w:rFonts w:ascii="Times New Roman" w:eastAsia="Lucida Sans Unicode" w:hAnsi="Times New Roman" w:cs="Times New Roman"/>
          <w:b w:val="0"/>
          <w:color w:val="00000A"/>
          <w:sz w:val="22"/>
          <w:szCs w:val="22"/>
          <w:lang w:eastAsia="ar-SA"/>
        </w:rPr>
      </w:pPr>
      <w:bookmarkStart w:id="76" w:name="_Toc495489589"/>
      <w:bookmarkStart w:id="77" w:name="_Toc504651544"/>
      <w:r w:rsidRPr="00341494">
        <w:rPr>
          <w:rFonts w:ascii="Times New Roman" w:eastAsia="Lucida Sans Unicode" w:hAnsi="Times New Roman" w:cs="Times New Roman"/>
          <w:b w:val="0"/>
          <w:color w:val="00000A"/>
          <w:sz w:val="22"/>
          <w:szCs w:val="22"/>
          <w:lang w:eastAsia="ar-SA"/>
        </w:rPr>
        <w:t>4.4. Áreas priorizadas</w:t>
      </w:r>
      <w:bookmarkEnd w:id="76"/>
      <w:bookmarkEnd w:id="77"/>
      <w:r w:rsidRPr="00341494">
        <w:rPr>
          <w:rFonts w:ascii="Times New Roman" w:eastAsia="Lucida Sans Unicode" w:hAnsi="Times New Roman" w:cs="Times New Roman"/>
          <w:b w:val="0"/>
          <w:color w:val="00000A"/>
          <w:sz w:val="22"/>
          <w:szCs w:val="22"/>
          <w:lang w:eastAsia="ar-SA"/>
        </w:rPr>
        <w:t xml:space="preserve"> </w:t>
      </w:r>
    </w:p>
    <w:p w:rsidR="00AB50BA" w:rsidRPr="00341494" w:rsidRDefault="00AB50BA" w:rsidP="00CE66A8">
      <w:pPr>
        <w:spacing w:after="240"/>
        <w:ind w:firstLine="709"/>
        <w:jc w:val="both"/>
        <w:rPr>
          <w:rFonts w:eastAsia="Lucida Sans Unicode"/>
          <w:b/>
          <w:sz w:val="22"/>
          <w:szCs w:val="22"/>
          <w:lang w:eastAsia="ar-SA"/>
        </w:rPr>
      </w:pPr>
      <w:r w:rsidRPr="00341494">
        <w:rPr>
          <w:rFonts w:eastAsia="Lucida Sans Unicode"/>
          <w:sz w:val="22"/>
          <w:szCs w:val="22"/>
          <w:lang w:eastAsia="ar-SA"/>
        </w:rPr>
        <w:t>São os imóveis dentro dos vazios cartográficos (vazios fundiários) localizados nos município de Alta Floresta do Oeste, Campo Novo de Rondônia, Candeias do Jamari, Costa Marques, Itapuã do Oeste, Pimenteiras e São Francisco do Guaporé com problemas fundiários e exercendo pressão sobre as Unidades de Conservação.</w:t>
      </w:r>
    </w:p>
    <w:p w:rsidR="00AB50BA" w:rsidRPr="00341494" w:rsidRDefault="00AB50BA" w:rsidP="00CE66A8">
      <w:pPr>
        <w:pStyle w:val="Ttulo21"/>
        <w:tabs>
          <w:tab w:val="left" w:pos="709"/>
        </w:tabs>
        <w:spacing w:before="0"/>
        <w:rPr>
          <w:rFonts w:ascii="Times New Roman" w:eastAsia="Lucida Sans Unicode" w:hAnsi="Times New Roman" w:cs="Times New Roman"/>
          <w:b w:val="0"/>
          <w:color w:val="00000A"/>
          <w:sz w:val="22"/>
          <w:szCs w:val="22"/>
          <w:lang w:eastAsia="ar-SA"/>
        </w:rPr>
      </w:pPr>
      <w:bookmarkStart w:id="78" w:name="_Toc495489590"/>
      <w:bookmarkStart w:id="79" w:name="_Toc504651545"/>
      <w:r w:rsidRPr="00341494">
        <w:rPr>
          <w:rFonts w:ascii="Times New Roman" w:eastAsia="Lucida Sans Unicode" w:hAnsi="Times New Roman" w:cs="Times New Roman"/>
          <w:b w:val="0"/>
          <w:color w:val="00000A"/>
          <w:sz w:val="22"/>
          <w:szCs w:val="22"/>
          <w:lang w:eastAsia="ar-SA"/>
        </w:rPr>
        <w:t>4.5. Demais áreas no estado</w:t>
      </w:r>
      <w:bookmarkEnd w:id="78"/>
      <w:bookmarkEnd w:id="79"/>
    </w:p>
    <w:p w:rsidR="00AB50BA" w:rsidRPr="00341494" w:rsidRDefault="00AB50BA" w:rsidP="00CE66A8">
      <w:pPr>
        <w:shd w:val="clear" w:color="auto" w:fill="FFFFFF"/>
        <w:tabs>
          <w:tab w:val="left" w:pos="709"/>
        </w:tabs>
        <w:spacing w:after="240"/>
        <w:jc w:val="both"/>
        <w:rPr>
          <w:rFonts w:eastAsia="Lucida Sans Unicode"/>
          <w:sz w:val="22"/>
          <w:szCs w:val="22"/>
          <w:lang w:eastAsia="ar-SA"/>
        </w:rPr>
      </w:pPr>
      <w:r w:rsidRPr="00341494">
        <w:rPr>
          <w:rFonts w:eastAsia="Lucida Sans Unicode"/>
          <w:sz w:val="22"/>
          <w:szCs w:val="22"/>
          <w:lang w:eastAsia="ar-SA"/>
        </w:rPr>
        <w:tab/>
        <w:t>São os imóveis localizados nas demais regiões do estado e definidas com problemas fundiários.</w:t>
      </w:r>
    </w:p>
    <w:p w:rsidR="00AB50BA" w:rsidRPr="00341494" w:rsidRDefault="00AB50BA" w:rsidP="00CE66A8">
      <w:pPr>
        <w:pStyle w:val="Ttulo11"/>
        <w:spacing w:after="240"/>
        <w:ind w:left="348" w:firstLine="0"/>
        <w:jc w:val="both"/>
        <w:rPr>
          <w:sz w:val="22"/>
          <w:szCs w:val="22"/>
        </w:rPr>
      </w:pPr>
      <w:bookmarkStart w:id="80" w:name="_Toc495489591"/>
      <w:bookmarkStart w:id="81" w:name="_Toc504651546"/>
      <w:r w:rsidRPr="00341494">
        <w:rPr>
          <w:sz w:val="22"/>
          <w:szCs w:val="22"/>
        </w:rPr>
        <w:t>5.</w:t>
      </w:r>
      <w:r w:rsidRPr="00341494">
        <w:rPr>
          <w:sz w:val="22"/>
          <w:szCs w:val="22"/>
        </w:rPr>
        <w:tab/>
        <w:t>DESCRIÇÃO DA METODOLOGIA PARA LEVANTAMENTO DAS COORDENADAS GEOGRÁFICAS, COLETAS DE DADOS CADASTRAIS E ELABORAÇÃO DO CAR.</w:t>
      </w:r>
      <w:bookmarkEnd w:id="80"/>
      <w:bookmarkEnd w:id="81"/>
    </w:p>
    <w:p w:rsidR="00AB50BA" w:rsidRPr="00341494" w:rsidRDefault="00AB50BA" w:rsidP="00CE66A8">
      <w:pPr>
        <w:tabs>
          <w:tab w:val="left" w:pos="709"/>
        </w:tabs>
        <w:spacing w:after="240"/>
        <w:jc w:val="both"/>
        <w:rPr>
          <w:sz w:val="22"/>
          <w:szCs w:val="22"/>
          <w:lang w:eastAsia="ar-SA"/>
        </w:rPr>
      </w:pPr>
      <w:r w:rsidRPr="00341494">
        <w:rPr>
          <w:sz w:val="22"/>
          <w:szCs w:val="22"/>
          <w:lang w:eastAsia="ar-SA"/>
        </w:rPr>
        <w:tab/>
        <w:t>De forma geral, as atividades previstas neste Instrumento incluem a contratação de serviços técnicos para realizar o levantamento das coordenadas geográficas por meio de GPS de navegação com precisão de no máximo 5 metros</w:t>
      </w:r>
      <w:r w:rsidRPr="00341494">
        <w:rPr>
          <w:rStyle w:val="Refdecomentrio"/>
          <w:sz w:val="22"/>
          <w:szCs w:val="22"/>
          <w:lang w:eastAsia="pt-BR"/>
        </w:rPr>
        <w:t>, a</w:t>
      </w:r>
      <w:r w:rsidRPr="00341494">
        <w:rPr>
          <w:sz w:val="22"/>
          <w:szCs w:val="22"/>
          <w:lang w:eastAsia="ar-SA"/>
        </w:rPr>
        <w:t xml:space="preserve">tendendo as especificações: Projeção Cartográfica UTM, Sistema de Referência – </w:t>
      </w:r>
      <w:proofErr w:type="spellStart"/>
      <w:r w:rsidRPr="00341494">
        <w:rPr>
          <w:sz w:val="22"/>
          <w:szCs w:val="22"/>
          <w:lang w:eastAsia="ar-SA"/>
        </w:rPr>
        <w:t>Datum</w:t>
      </w:r>
      <w:proofErr w:type="spellEnd"/>
      <w:r w:rsidRPr="00341494">
        <w:rPr>
          <w:sz w:val="22"/>
          <w:szCs w:val="22"/>
          <w:lang w:eastAsia="ar-SA"/>
        </w:rPr>
        <w:t xml:space="preserve"> Sirgas2000.</w:t>
      </w:r>
    </w:p>
    <w:p w:rsidR="00AB50BA" w:rsidRPr="00341494" w:rsidRDefault="00AB50BA" w:rsidP="00CE66A8">
      <w:pPr>
        <w:tabs>
          <w:tab w:val="left" w:pos="709"/>
        </w:tabs>
        <w:spacing w:after="240"/>
        <w:jc w:val="both"/>
        <w:rPr>
          <w:sz w:val="22"/>
          <w:szCs w:val="22"/>
        </w:rPr>
      </w:pPr>
      <w:r w:rsidRPr="00341494">
        <w:rPr>
          <w:sz w:val="22"/>
          <w:szCs w:val="22"/>
          <w:lang w:eastAsia="ar-SA"/>
        </w:rPr>
        <w:tab/>
        <w:t xml:space="preserve">O levantamento dos dados cadastrais deverá ser efetuado por meio de ficha técnica que conterá obrigatoriamente, a identificação de seu proprietário/possuidor, comprovação da propriedade ou da posse; croqui indicando a área do imóvel rural, </w:t>
      </w:r>
      <w:r w:rsidRPr="00341494">
        <w:rPr>
          <w:sz w:val="22"/>
          <w:szCs w:val="22"/>
        </w:rPr>
        <w:t xml:space="preserve">a </w:t>
      </w:r>
      <w:r w:rsidRPr="00341494">
        <w:rPr>
          <w:spacing w:val="1"/>
          <w:sz w:val="22"/>
          <w:szCs w:val="22"/>
        </w:rPr>
        <w:t>l</w:t>
      </w:r>
      <w:r w:rsidRPr="00341494">
        <w:rPr>
          <w:sz w:val="22"/>
          <w:szCs w:val="22"/>
        </w:rPr>
        <w:t>o</w:t>
      </w:r>
      <w:r w:rsidRPr="00341494">
        <w:rPr>
          <w:spacing w:val="-1"/>
          <w:sz w:val="22"/>
          <w:szCs w:val="22"/>
        </w:rPr>
        <w:t>ca</w:t>
      </w:r>
      <w:r w:rsidRPr="00341494">
        <w:rPr>
          <w:spacing w:val="1"/>
          <w:sz w:val="22"/>
          <w:szCs w:val="22"/>
        </w:rPr>
        <w:t>li</w:t>
      </w:r>
      <w:r w:rsidRPr="00341494">
        <w:rPr>
          <w:spacing w:val="2"/>
          <w:sz w:val="22"/>
          <w:szCs w:val="22"/>
        </w:rPr>
        <w:t>z</w:t>
      </w:r>
      <w:r w:rsidRPr="00341494">
        <w:rPr>
          <w:spacing w:val="-1"/>
          <w:sz w:val="22"/>
          <w:szCs w:val="22"/>
        </w:rPr>
        <w:t>açã</w:t>
      </w:r>
      <w:r w:rsidRPr="00341494">
        <w:rPr>
          <w:sz w:val="22"/>
          <w:szCs w:val="22"/>
        </w:rPr>
        <w:t xml:space="preserve">o </w:t>
      </w:r>
      <w:r w:rsidRPr="00341494">
        <w:rPr>
          <w:spacing w:val="2"/>
          <w:sz w:val="22"/>
          <w:szCs w:val="22"/>
        </w:rPr>
        <w:t>d</w:t>
      </w:r>
      <w:r w:rsidRPr="00341494">
        <w:rPr>
          <w:sz w:val="22"/>
          <w:szCs w:val="22"/>
        </w:rPr>
        <w:t xml:space="preserve">e </w:t>
      </w:r>
      <w:r w:rsidRPr="00341494">
        <w:rPr>
          <w:spacing w:val="-1"/>
          <w:sz w:val="22"/>
          <w:szCs w:val="22"/>
        </w:rPr>
        <w:t>re</w:t>
      </w:r>
      <w:r w:rsidRPr="00341494">
        <w:rPr>
          <w:spacing w:val="1"/>
          <w:sz w:val="22"/>
          <w:szCs w:val="22"/>
        </w:rPr>
        <w:t>m</w:t>
      </w:r>
      <w:r w:rsidRPr="00341494">
        <w:rPr>
          <w:spacing w:val="-1"/>
          <w:sz w:val="22"/>
          <w:szCs w:val="22"/>
        </w:rPr>
        <w:t>a</w:t>
      </w:r>
      <w:r w:rsidRPr="00341494">
        <w:rPr>
          <w:spacing w:val="2"/>
          <w:sz w:val="22"/>
          <w:szCs w:val="22"/>
        </w:rPr>
        <w:t>n</w:t>
      </w:r>
      <w:r w:rsidRPr="00341494">
        <w:rPr>
          <w:spacing w:val="-1"/>
          <w:sz w:val="22"/>
          <w:szCs w:val="22"/>
        </w:rPr>
        <w:t>e</w:t>
      </w:r>
      <w:r w:rsidRPr="00341494">
        <w:rPr>
          <w:sz w:val="22"/>
          <w:szCs w:val="22"/>
        </w:rPr>
        <w:t>s</w:t>
      </w:r>
      <w:r w:rsidRPr="00341494">
        <w:rPr>
          <w:spacing w:val="-1"/>
          <w:sz w:val="22"/>
          <w:szCs w:val="22"/>
        </w:rPr>
        <w:t>ce</w:t>
      </w:r>
      <w:r w:rsidRPr="00341494">
        <w:rPr>
          <w:sz w:val="22"/>
          <w:szCs w:val="22"/>
        </w:rPr>
        <w:t>n</w:t>
      </w:r>
      <w:r w:rsidRPr="00341494">
        <w:rPr>
          <w:spacing w:val="1"/>
          <w:sz w:val="22"/>
          <w:szCs w:val="22"/>
        </w:rPr>
        <w:t>t</w:t>
      </w:r>
      <w:r w:rsidRPr="00341494">
        <w:rPr>
          <w:sz w:val="22"/>
          <w:szCs w:val="22"/>
        </w:rPr>
        <w:t xml:space="preserve">es </w:t>
      </w:r>
      <w:r w:rsidRPr="00341494">
        <w:rPr>
          <w:spacing w:val="2"/>
          <w:sz w:val="22"/>
          <w:szCs w:val="22"/>
        </w:rPr>
        <w:t>d</w:t>
      </w:r>
      <w:r w:rsidRPr="00341494">
        <w:rPr>
          <w:sz w:val="22"/>
          <w:szCs w:val="22"/>
        </w:rPr>
        <w:t>e v</w:t>
      </w:r>
      <w:r w:rsidRPr="00341494">
        <w:rPr>
          <w:spacing w:val="2"/>
          <w:sz w:val="22"/>
          <w:szCs w:val="22"/>
        </w:rPr>
        <w:t>e</w:t>
      </w:r>
      <w:r w:rsidRPr="00341494">
        <w:rPr>
          <w:spacing w:val="-2"/>
          <w:sz w:val="22"/>
          <w:szCs w:val="22"/>
        </w:rPr>
        <w:t>g</w:t>
      </w:r>
      <w:r w:rsidRPr="00341494">
        <w:rPr>
          <w:spacing w:val="-1"/>
          <w:sz w:val="22"/>
          <w:szCs w:val="22"/>
        </w:rPr>
        <w:t>e</w:t>
      </w:r>
      <w:r w:rsidRPr="00341494">
        <w:rPr>
          <w:spacing w:val="3"/>
          <w:sz w:val="22"/>
          <w:szCs w:val="22"/>
        </w:rPr>
        <w:t>t</w:t>
      </w:r>
      <w:r w:rsidRPr="00341494">
        <w:rPr>
          <w:spacing w:val="-1"/>
          <w:sz w:val="22"/>
          <w:szCs w:val="22"/>
        </w:rPr>
        <w:t>açã</w:t>
      </w:r>
      <w:r w:rsidRPr="00341494">
        <w:rPr>
          <w:sz w:val="22"/>
          <w:szCs w:val="22"/>
        </w:rPr>
        <w:t xml:space="preserve">o </w:t>
      </w:r>
      <w:proofErr w:type="spellStart"/>
      <w:r w:rsidRPr="00341494">
        <w:rPr>
          <w:sz w:val="22"/>
          <w:szCs w:val="22"/>
        </w:rPr>
        <w:t>n</w:t>
      </w:r>
      <w:r w:rsidRPr="00341494">
        <w:rPr>
          <w:spacing w:val="-1"/>
          <w:sz w:val="22"/>
          <w:szCs w:val="22"/>
        </w:rPr>
        <w:t>a</w:t>
      </w:r>
      <w:r w:rsidRPr="00341494">
        <w:rPr>
          <w:spacing w:val="1"/>
          <w:sz w:val="22"/>
          <w:szCs w:val="22"/>
        </w:rPr>
        <w:t>ti</w:t>
      </w:r>
      <w:r w:rsidRPr="00341494">
        <w:rPr>
          <w:sz w:val="22"/>
          <w:szCs w:val="22"/>
        </w:rPr>
        <w:t>v</w:t>
      </w:r>
      <w:r w:rsidRPr="00341494">
        <w:rPr>
          <w:spacing w:val="-1"/>
          <w:sz w:val="22"/>
          <w:szCs w:val="22"/>
        </w:rPr>
        <w:t>as</w:t>
      </w:r>
      <w:r w:rsidRPr="00341494">
        <w:rPr>
          <w:sz w:val="22"/>
          <w:szCs w:val="22"/>
        </w:rPr>
        <w:t>,</w:t>
      </w:r>
      <w:r w:rsidRPr="00341494">
        <w:rPr>
          <w:spacing w:val="6"/>
          <w:sz w:val="22"/>
          <w:szCs w:val="22"/>
        </w:rPr>
        <w:t>á</w:t>
      </w:r>
      <w:r w:rsidRPr="00341494">
        <w:rPr>
          <w:spacing w:val="-1"/>
          <w:sz w:val="22"/>
          <w:szCs w:val="22"/>
        </w:rPr>
        <w:t>r</w:t>
      </w:r>
      <w:r w:rsidRPr="00341494">
        <w:rPr>
          <w:spacing w:val="2"/>
          <w:sz w:val="22"/>
          <w:szCs w:val="22"/>
        </w:rPr>
        <w:t>e</w:t>
      </w:r>
      <w:r w:rsidRPr="00341494">
        <w:rPr>
          <w:spacing w:val="-1"/>
          <w:sz w:val="22"/>
          <w:szCs w:val="22"/>
        </w:rPr>
        <w:t>a</w:t>
      </w:r>
      <w:r w:rsidRPr="00341494">
        <w:rPr>
          <w:sz w:val="22"/>
          <w:szCs w:val="22"/>
        </w:rPr>
        <w:t>s</w:t>
      </w:r>
      <w:proofErr w:type="spellEnd"/>
      <w:r w:rsidRPr="00341494">
        <w:rPr>
          <w:sz w:val="22"/>
          <w:szCs w:val="22"/>
        </w:rPr>
        <w:t xml:space="preserve"> </w:t>
      </w:r>
      <w:r w:rsidRPr="00341494">
        <w:rPr>
          <w:spacing w:val="2"/>
          <w:sz w:val="22"/>
          <w:szCs w:val="22"/>
        </w:rPr>
        <w:t>d</w:t>
      </w:r>
      <w:r w:rsidRPr="00341494">
        <w:rPr>
          <w:sz w:val="22"/>
          <w:szCs w:val="22"/>
        </w:rPr>
        <w:t>e p</w:t>
      </w:r>
      <w:r w:rsidRPr="00341494">
        <w:rPr>
          <w:spacing w:val="-1"/>
          <w:sz w:val="22"/>
          <w:szCs w:val="22"/>
        </w:rPr>
        <w:t>re</w:t>
      </w:r>
      <w:r w:rsidRPr="00341494">
        <w:rPr>
          <w:sz w:val="22"/>
          <w:szCs w:val="22"/>
        </w:rPr>
        <w:t>s</w:t>
      </w:r>
      <w:r w:rsidRPr="00341494">
        <w:rPr>
          <w:spacing w:val="-1"/>
          <w:sz w:val="22"/>
          <w:szCs w:val="22"/>
        </w:rPr>
        <w:t>er</w:t>
      </w:r>
      <w:r w:rsidRPr="00341494">
        <w:rPr>
          <w:sz w:val="22"/>
          <w:szCs w:val="22"/>
        </w:rPr>
        <w:t>v</w:t>
      </w:r>
      <w:r w:rsidRPr="00341494">
        <w:rPr>
          <w:spacing w:val="2"/>
          <w:sz w:val="22"/>
          <w:szCs w:val="22"/>
        </w:rPr>
        <w:t>a</w:t>
      </w:r>
      <w:r w:rsidRPr="00341494">
        <w:rPr>
          <w:spacing w:val="-1"/>
          <w:sz w:val="22"/>
          <w:szCs w:val="22"/>
        </w:rPr>
        <w:t>çã</w:t>
      </w:r>
      <w:r w:rsidRPr="00341494">
        <w:rPr>
          <w:sz w:val="22"/>
          <w:szCs w:val="22"/>
        </w:rPr>
        <w:t>o</w:t>
      </w:r>
      <w:r w:rsidRPr="00341494">
        <w:rPr>
          <w:spacing w:val="2"/>
          <w:sz w:val="22"/>
          <w:szCs w:val="22"/>
        </w:rPr>
        <w:t xml:space="preserve"> p</w:t>
      </w:r>
      <w:r w:rsidRPr="00341494">
        <w:rPr>
          <w:spacing w:val="-1"/>
          <w:sz w:val="22"/>
          <w:szCs w:val="22"/>
        </w:rPr>
        <w:t>er</w:t>
      </w:r>
      <w:r w:rsidRPr="00341494">
        <w:rPr>
          <w:spacing w:val="1"/>
          <w:sz w:val="22"/>
          <w:szCs w:val="22"/>
        </w:rPr>
        <w:t>m</w:t>
      </w:r>
      <w:r w:rsidRPr="00341494">
        <w:rPr>
          <w:spacing w:val="-1"/>
          <w:sz w:val="22"/>
          <w:szCs w:val="22"/>
        </w:rPr>
        <w:t>a</w:t>
      </w:r>
      <w:r w:rsidRPr="00341494">
        <w:rPr>
          <w:spacing w:val="2"/>
          <w:sz w:val="22"/>
          <w:szCs w:val="22"/>
        </w:rPr>
        <w:t>n</w:t>
      </w:r>
      <w:r w:rsidRPr="00341494">
        <w:rPr>
          <w:spacing w:val="-1"/>
          <w:sz w:val="22"/>
          <w:szCs w:val="22"/>
        </w:rPr>
        <w:t>e</w:t>
      </w:r>
      <w:r w:rsidRPr="00341494">
        <w:rPr>
          <w:sz w:val="22"/>
          <w:szCs w:val="22"/>
        </w:rPr>
        <w:t>n</w:t>
      </w:r>
      <w:r w:rsidRPr="00341494">
        <w:rPr>
          <w:spacing w:val="1"/>
          <w:sz w:val="22"/>
          <w:szCs w:val="22"/>
        </w:rPr>
        <w:t>t</w:t>
      </w:r>
      <w:r w:rsidRPr="00341494">
        <w:rPr>
          <w:spacing w:val="-1"/>
          <w:sz w:val="22"/>
          <w:szCs w:val="22"/>
        </w:rPr>
        <w:t xml:space="preserve">e (indicando o curso d’água o nascente, </w:t>
      </w:r>
      <w:r w:rsidRPr="00341494">
        <w:rPr>
          <w:spacing w:val="6"/>
          <w:sz w:val="22"/>
          <w:szCs w:val="22"/>
        </w:rPr>
        <w:t xml:space="preserve">áreas </w:t>
      </w:r>
      <w:r w:rsidRPr="00341494">
        <w:rPr>
          <w:sz w:val="22"/>
          <w:szCs w:val="22"/>
        </w:rPr>
        <w:t>de</w:t>
      </w:r>
      <w:r w:rsidRPr="00341494">
        <w:rPr>
          <w:spacing w:val="6"/>
          <w:sz w:val="22"/>
          <w:szCs w:val="22"/>
        </w:rPr>
        <w:t xml:space="preserve"> u</w:t>
      </w:r>
      <w:r w:rsidRPr="00341494">
        <w:rPr>
          <w:sz w:val="22"/>
          <w:szCs w:val="22"/>
        </w:rPr>
        <w:t xml:space="preserve">so </w:t>
      </w:r>
      <w:proofErr w:type="spellStart"/>
      <w:r w:rsidRPr="00341494">
        <w:rPr>
          <w:spacing w:val="1"/>
          <w:sz w:val="22"/>
          <w:szCs w:val="22"/>
        </w:rPr>
        <w:t>r</w:t>
      </w:r>
      <w:r w:rsidRPr="00341494">
        <w:rPr>
          <w:spacing w:val="-1"/>
          <w:sz w:val="22"/>
          <w:szCs w:val="22"/>
        </w:rPr>
        <w:t>e</w:t>
      </w:r>
      <w:r w:rsidRPr="00341494">
        <w:rPr>
          <w:sz w:val="22"/>
          <w:szCs w:val="22"/>
        </w:rPr>
        <w:t>s</w:t>
      </w:r>
      <w:r w:rsidRPr="00341494">
        <w:rPr>
          <w:spacing w:val="1"/>
          <w:sz w:val="22"/>
          <w:szCs w:val="22"/>
        </w:rPr>
        <w:t>t</w:t>
      </w:r>
      <w:r w:rsidRPr="00341494">
        <w:rPr>
          <w:spacing w:val="2"/>
          <w:sz w:val="22"/>
          <w:szCs w:val="22"/>
        </w:rPr>
        <w:t>r</w:t>
      </w:r>
      <w:r w:rsidRPr="00341494">
        <w:rPr>
          <w:spacing w:val="1"/>
          <w:sz w:val="22"/>
          <w:szCs w:val="22"/>
        </w:rPr>
        <w:t>it</w:t>
      </w:r>
      <w:r w:rsidRPr="00341494">
        <w:rPr>
          <w:sz w:val="22"/>
          <w:szCs w:val="22"/>
        </w:rPr>
        <w:t>o,</w:t>
      </w:r>
      <w:r w:rsidRPr="00341494">
        <w:rPr>
          <w:spacing w:val="-1"/>
          <w:sz w:val="22"/>
          <w:szCs w:val="22"/>
        </w:rPr>
        <w:t>c</w:t>
      </w:r>
      <w:r w:rsidRPr="00341494">
        <w:rPr>
          <w:sz w:val="22"/>
          <w:szCs w:val="22"/>
        </w:rPr>
        <w:t>onso</w:t>
      </w:r>
      <w:r w:rsidRPr="00341494">
        <w:rPr>
          <w:spacing w:val="1"/>
          <w:sz w:val="22"/>
          <w:szCs w:val="22"/>
        </w:rPr>
        <w:t>li</w:t>
      </w:r>
      <w:r w:rsidRPr="00341494">
        <w:rPr>
          <w:sz w:val="22"/>
          <w:szCs w:val="22"/>
        </w:rPr>
        <w:t>d</w:t>
      </w:r>
      <w:r w:rsidRPr="00341494">
        <w:rPr>
          <w:spacing w:val="-1"/>
          <w:sz w:val="22"/>
          <w:szCs w:val="22"/>
        </w:rPr>
        <w:t>a</w:t>
      </w:r>
      <w:r w:rsidRPr="00341494">
        <w:rPr>
          <w:spacing w:val="2"/>
          <w:sz w:val="22"/>
          <w:szCs w:val="22"/>
        </w:rPr>
        <w:t>d</w:t>
      </w:r>
      <w:r w:rsidRPr="00341494">
        <w:rPr>
          <w:spacing w:val="-1"/>
          <w:sz w:val="22"/>
          <w:szCs w:val="22"/>
        </w:rPr>
        <w:t>a</w:t>
      </w:r>
      <w:r w:rsidRPr="00341494">
        <w:rPr>
          <w:sz w:val="22"/>
          <w:szCs w:val="22"/>
        </w:rPr>
        <w:t>s</w:t>
      </w:r>
      <w:proofErr w:type="spellEnd"/>
      <w:r w:rsidRPr="00341494">
        <w:rPr>
          <w:sz w:val="22"/>
          <w:szCs w:val="22"/>
        </w:rPr>
        <w:t xml:space="preserve">, servidão administrativa </w:t>
      </w:r>
      <w:r w:rsidRPr="00341494">
        <w:rPr>
          <w:spacing w:val="-1"/>
          <w:sz w:val="22"/>
          <w:szCs w:val="22"/>
        </w:rPr>
        <w:t>e</w:t>
      </w:r>
      <w:r w:rsidRPr="00341494">
        <w:rPr>
          <w:sz w:val="22"/>
          <w:szCs w:val="22"/>
        </w:rPr>
        <w:t xml:space="preserve">, no </w:t>
      </w:r>
      <w:r w:rsidRPr="00341494">
        <w:rPr>
          <w:spacing w:val="-1"/>
          <w:sz w:val="22"/>
          <w:szCs w:val="22"/>
        </w:rPr>
        <w:t>ca</w:t>
      </w:r>
      <w:r w:rsidRPr="00341494">
        <w:rPr>
          <w:sz w:val="22"/>
          <w:szCs w:val="22"/>
        </w:rPr>
        <w:t xml:space="preserve">so, se </w:t>
      </w:r>
      <w:r w:rsidRPr="00341494">
        <w:rPr>
          <w:spacing w:val="-1"/>
          <w:sz w:val="22"/>
          <w:szCs w:val="22"/>
        </w:rPr>
        <w:t>e</w:t>
      </w:r>
      <w:r w:rsidRPr="00341494">
        <w:rPr>
          <w:spacing w:val="2"/>
          <w:sz w:val="22"/>
          <w:szCs w:val="22"/>
        </w:rPr>
        <w:t>x</w:t>
      </w:r>
      <w:r w:rsidRPr="00341494">
        <w:rPr>
          <w:spacing w:val="1"/>
          <w:sz w:val="22"/>
          <w:szCs w:val="22"/>
        </w:rPr>
        <w:t>i</w:t>
      </w:r>
      <w:r w:rsidRPr="00341494">
        <w:rPr>
          <w:sz w:val="22"/>
          <w:szCs w:val="22"/>
        </w:rPr>
        <w:t>s</w:t>
      </w:r>
      <w:r w:rsidRPr="00341494">
        <w:rPr>
          <w:spacing w:val="1"/>
          <w:sz w:val="22"/>
          <w:szCs w:val="22"/>
        </w:rPr>
        <w:t>t</w:t>
      </w:r>
      <w:r w:rsidRPr="00341494">
        <w:rPr>
          <w:spacing w:val="-1"/>
          <w:sz w:val="22"/>
          <w:szCs w:val="22"/>
        </w:rPr>
        <w:t>e</w:t>
      </w:r>
      <w:r w:rsidRPr="00341494">
        <w:rPr>
          <w:sz w:val="22"/>
          <w:szCs w:val="22"/>
        </w:rPr>
        <w:t>n</w:t>
      </w:r>
      <w:r w:rsidRPr="00341494">
        <w:rPr>
          <w:spacing w:val="1"/>
          <w:sz w:val="22"/>
          <w:szCs w:val="22"/>
        </w:rPr>
        <w:t>t</w:t>
      </w:r>
      <w:r w:rsidRPr="00341494">
        <w:rPr>
          <w:spacing w:val="-3"/>
          <w:sz w:val="22"/>
          <w:szCs w:val="22"/>
        </w:rPr>
        <w:t>e</w:t>
      </w:r>
      <w:r w:rsidRPr="00341494">
        <w:rPr>
          <w:sz w:val="22"/>
          <w:szCs w:val="22"/>
        </w:rPr>
        <w:t xml:space="preserve">, </w:t>
      </w:r>
      <w:r w:rsidRPr="00341494">
        <w:rPr>
          <w:spacing w:val="1"/>
          <w:sz w:val="22"/>
          <w:szCs w:val="22"/>
        </w:rPr>
        <w:t>t</w:t>
      </w:r>
      <w:r w:rsidRPr="00341494">
        <w:rPr>
          <w:spacing w:val="-1"/>
          <w:sz w:val="22"/>
          <w:szCs w:val="22"/>
        </w:rPr>
        <w:t>a</w:t>
      </w:r>
      <w:r w:rsidRPr="00341494">
        <w:rPr>
          <w:spacing w:val="1"/>
          <w:sz w:val="22"/>
          <w:szCs w:val="22"/>
        </w:rPr>
        <w:t>m</w:t>
      </w:r>
      <w:r w:rsidRPr="00341494">
        <w:rPr>
          <w:sz w:val="22"/>
          <w:szCs w:val="22"/>
        </w:rPr>
        <w:t>b</w:t>
      </w:r>
      <w:r w:rsidRPr="00341494">
        <w:rPr>
          <w:spacing w:val="-1"/>
          <w:sz w:val="22"/>
          <w:szCs w:val="22"/>
        </w:rPr>
        <w:t>é</w:t>
      </w:r>
      <w:r w:rsidRPr="00341494">
        <w:rPr>
          <w:sz w:val="22"/>
          <w:szCs w:val="22"/>
        </w:rPr>
        <w:t xml:space="preserve">m da </w:t>
      </w:r>
      <w:r w:rsidRPr="00341494">
        <w:rPr>
          <w:spacing w:val="1"/>
          <w:sz w:val="22"/>
          <w:szCs w:val="22"/>
        </w:rPr>
        <w:t>l</w:t>
      </w:r>
      <w:r w:rsidRPr="00341494">
        <w:rPr>
          <w:sz w:val="22"/>
          <w:szCs w:val="22"/>
        </w:rPr>
        <w:t>o</w:t>
      </w:r>
      <w:r w:rsidRPr="00341494">
        <w:rPr>
          <w:spacing w:val="-1"/>
          <w:sz w:val="22"/>
          <w:szCs w:val="22"/>
        </w:rPr>
        <w:t>ca</w:t>
      </w:r>
      <w:r w:rsidRPr="00341494">
        <w:rPr>
          <w:spacing w:val="1"/>
          <w:sz w:val="22"/>
          <w:szCs w:val="22"/>
        </w:rPr>
        <w:t>li</w:t>
      </w:r>
      <w:r w:rsidRPr="00341494">
        <w:rPr>
          <w:spacing w:val="2"/>
          <w:sz w:val="22"/>
          <w:szCs w:val="22"/>
        </w:rPr>
        <w:t>z</w:t>
      </w:r>
      <w:r w:rsidRPr="00341494">
        <w:rPr>
          <w:spacing w:val="-1"/>
          <w:sz w:val="22"/>
          <w:szCs w:val="22"/>
        </w:rPr>
        <w:t>açã</w:t>
      </w:r>
      <w:r w:rsidRPr="00341494">
        <w:rPr>
          <w:sz w:val="22"/>
          <w:szCs w:val="22"/>
        </w:rPr>
        <w:t xml:space="preserve">o </w:t>
      </w:r>
      <w:r w:rsidRPr="00341494">
        <w:rPr>
          <w:spacing w:val="2"/>
          <w:sz w:val="22"/>
          <w:szCs w:val="22"/>
        </w:rPr>
        <w:t>d</w:t>
      </w:r>
      <w:r w:rsidRPr="00341494">
        <w:rPr>
          <w:sz w:val="22"/>
          <w:szCs w:val="22"/>
        </w:rPr>
        <w:t xml:space="preserve">a </w:t>
      </w:r>
      <w:r w:rsidRPr="00341494">
        <w:rPr>
          <w:spacing w:val="1"/>
          <w:sz w:val="22"/>
          <w:szCs w:val="22"/>
        </w:rPr>
        <w:t>R</w:t>
      </w:r>
      <w:r w:rsidRPr="00341494">
        <w:rPr>
          <w:spacing w:val="-1"/>
          <w:sz w:val="22"/>
          <w:szCs w:val="22"/>
        </w:rPr>
        <w:t>e</w:t>
      </w:r>
      <w:r w:rsidRPr="00341494">
        <w:rPr>
          <w:sz w:val="22"/>
          <w:szCs w:val="22"/>
        </w:rPr>
        <w:t>s</w:t>
      </w:r>
      <w:r w:rsidRPr="00341494">
        <w:rPr>
          <w:spacing w:val="-1"/>
          <w:sz w:val="22"/>
          <w:szCs w:val="22"/>
        </w:rPr>
        <w:t>er</w:t>
      </w:r>
      <w:r w:rsidRPr="00341494">
        <w:rPr>
          <w:sz w:val="22"/>
          <w:szCs w:val="22"/>
        </w:rPr>
        <w:t xml:space="preserve">va </w:t>
      </w:r>
      <w:r w:rsidRPr="00341494">
        <w:rPr>
          <w:spacing w:val="-3"/>
          <w:sz w:val="22"/>
          <w:szCs w:val="22"/>
        </w:rPr>
        <w:t>L</w:t>
      </w:r>
      <w:r w:rsidRPr="00341494">
        <w:rPr>
          <w:spacing w:val="2"/>
          <w:sz w:val="22"/>
          <w:szCs w:val="22"/>
        </w:rPr>
        <w:t>e</w:t>
      </w:r>
      <w:r w:rsidRPr="00341494">
        <w:rPr>
          <w:spacing w:val="-2"/>
          <w:sz w:val="22"/>
          <w:szCs w:val="22"/>
        </w:rPr>
        <w:t>g</w:t>
      </w:r>
      <w:r w:rsidRPr="00341494">
        <w:rPr>
          <w:spacing w:val="-1"/>
          <w:sz w:val="22"/>
          <w:szCs w:val="22"/>
        </w:rPr>
        <w:t>a</w:t>
      </w:r>
      <w:r w:rsidRPr="00341494">
        <w:rPr>
          <w:spacing w:val="1"/>
          <w:sz w:val="22"/>
          <w:szCs w:val="22"/>
        </w:rPr>
        <w:t>l averbada, proposta e não averbada ou indicar onde o proprietário indicar sob manifestação a localização da mesma.</w:t>
      </w:r>
    </w:p>
    <w:p w:rsidR="00AB50BA" w:rsidRPr="00341494" w:rsidRDefault="00AB50BA" w:rsidP="00CE66A8">
      <w:pPr>
        <w:tabs>
          <w:tab w:val="left" w:pos="709"/>
        </w:tabs>
        <w:spacing w:after="240"/>
        <w:jc w:val="both"/>
        <w:rPr>
          <w:spacing w:val="1"/>
          <w:sz w:val="22"/>
          <w:szCs w:val="22"/>
        </w:rPr>
      </w:pPr>
      <w:r w:rsidRPr="00341494">
        <w:rPr>
          <w:sz w:val="22"/>
          <w:szCs w:val="22"/>
          <w:lang w:eastAsia="ar-SA"/>
        </w:rPr>
        <w:tab/>
        <w:t xml:space="preserve">A </w:t>
      </w:r>
      <w:r w:rsidRPr="00341494">
        <w:rPr>
          <w:spacing w:val="2"/>
          <w:sz w:val="22"/>
          <w:szCs w:val="22"/>
        </w:rPr>
        <w:t>r</w:t>
      </w:r>
      <w:r w:rsidRPr="00341494">
        <w:rPr>
          <w:spacing w:val="-1"/>
          <w:sz w:val="22"/>
          <w:szCs w:val="22"/>
        </w:rPr>
        <w:t>ea</w:t>
      </w:r>
      <w:r w:rsidRPr="00341494">
        <w:rPr>
          <w:spacing w:val="1"/>
          <w:sz w:val="22"/>
          <w:szCs w:val="22"/>
        </w:rPr>
        <w:t>li</w:t>
      </w:r>
      <w:r w:rsidRPr="00341494">
        <w:rPr>
          <w:spacing w:val="2"/>
          <w:sz w:val="22"/>
          <w:szCs w:val="22"/>
        </w:rPr>
        <w:t>z</w:t>
      </w:r>
      <w:r w:rsidRPr="00341494">
        <w:rPr>
          <w:spacing w:val="-1"/>
          <w:sz w:val="22"/>
          <w:szCs w:val="22"/>
        </w:rPr>
        <w:t>açã</w:t>
      </w:r>
      <w:r w:rsidRPr="00341494">
        <w:rPr>
          <w:sz w:val="22"/>
          <w:szCs w:val="22"/>
        </w:rPr>
        <w:t xml:space="preserve">o do </w:t>
      </w:r>
      <w:r w:rsidRPr="00341494">
        <w:rPr>
          <w:spacing w:val="1"/>
          <w:sz w:val="22"/>
          <w:szCs w:val="22"/>
        </w:rPr>
        <w:t>C</w:t>
      </w:r>
      <w:r w:rsidRPr="00341494">
        <w:rPr>
          <w:spacing w:val="-1"/>
          <w:sz w:val="22"/>
          <w:szCs w:val="22"/>
        </w:rPr>
        <w:t>a</w:t>
      </w:r>
      <w:r w:rsidRPr="00341494">
        <w:rPr>
          <w:sz w:val="22"/>
          <w:szCs w:val="22"/>
        </w:rPr>
        <w:t>d</w:t>
      </w:r>
      <w:r w:rsidRPr="00341494">
        <w:rPr>
          <w:spacing w:val="-1"/>
          <w:sz w:val="22"/>
          <w:szCs w:val="22"/>
        </w:rPr>
        <w:t>a</w:t>
      </w:r>
      <w:r w:rsidRPr="00341494">
        <w:rPr>
          <w:sz w:val="22"/>
          <w:szCs w:val="22"/>
        </w:rPr>
        <w:t>s</w:t>
      </w:r>
      <w:r w:rsidRPr="00341494">
        <w:rPr>
          <w:spacing w:val="1"/>
          <w:sz w:val="22"/>
          <w:szCs w:val="22"/>
        </w:rPr>
        <w:t>t</w:t>
      </w:r>
      <w:r w:rsidRPr="00341494">
        <w:rPr>
          <w:spacing w:val="-1"/>
          <w:sz w:val="22"/>
          <w:szCs w:val="22"/>
        </w:rPr>
        <w:t>r</w:t>
      </w:r>
      <w:r w:rsidRPr="00341494">
        <w:rPr>
          <w:sz w:val="22"/>
          <w:szCs w:val="22"/>
        </w:rPr>
        <w:t xml:space="preserve">o </w:t>
      </w:r>
      <w:r w:rsidRPr="00341494">
        <w:rPr>
          <w:spacing w:val="1"/>
          <w:sz w:val="22"/>
          <w:szCs w:val="22"/>
        </w:rPr>
        <w:t>A</w:t>
      </w:r>
      <w:r w:rsidRPr="00341494">
        <w:rPr>
          <w:sz w:val="22"/>
          <w:szCs w:val="22"/>
        </w:rPr>
        <w:t>m</w:t>
      </w:r>
      <w:r w:rsidRPr="00341494">
        <w:rPr>
          <w:spacing w:val="1"/>
          <w:sz w:val="22"/>
          <w:szCs w:val="22"/>
        </w:rPr>
        <w:t>b</w:t>
      </w:r>
      <w:r w:rsidRPr="00341494">
        <w:rPr>
          <w:spacing w:val="-1"/>
          <w:sz w:val="22"/>
          <w:szCs w:val="22"/>
        </w:rPr>
        <w:t>i</w:t>
      </w:r>
      <w:r w:rsidRPr="00341494">
        <w:rPr>
          <w:sz w:val="22"/>
          <w:szCs w:val="22"/>
        </w:rPr>
        <w:t>e</w:t>
      </w:r>
      <w:r w:rsidRPr="00341494">
        <w:rPr>
          <w:spacing w:val="1"/>
          <w:sz w:val="22"/>
          <w:szCs w:val="22"/>
        </w:rPr>
        <w:t>n</w:t>
      </w:r>
      <w:r w:rsidRPr="00341494">
        <w:rPr>
          <w:spacing w:val="-1"/>
          <w:sz w:val="22"/>
          <w:szCs w:val="22"/>
        </w:rPr>
        <w:t>t</w:t>
      </w:r>
      <w:r w:rsidRPr="00341494">
        <w:rPr>
          <w:sz w:val="22"/>
          <w:szCs w:val="22"/>
        </w:rPr>
        <w:t>al</w:t>
      </w:r>
      <w:r w:rsidRPr="00341494">
        <w:rPr>
          <w:spacing w:val="1"/>
          <w:sz w:val="22"/>
          <w:szCs w:val="22"/>
        </w:rPr>
        <w:t xml:space="preserve"> R</w:t>
      </w:r>
      <w:r w:rsidRPr="00341494">
        <w:rPr>
          <w:sz w:val="22"/>
          <w:szCs w:val="22"/>
        </w:rPr>
        <w:t>u</w:t>
      </w:r>
      <w:r w:rsidRPr="00341494">
        <w:rPr>
          <w:spacing w:val="-1"/>
          <w:sz w:val="22"/>
          <w:szCs w:val="22"/>
        </w:rPr>
        <w:t>ra</w:t>
      </w:r>
      <w:r w:rsidRPr="00341494">
        <w:rPr>
          <w:sz w:val="22"/>
          <w:szCs w:val="22"/>
        </w:rPr>
        <w:t xml:space="preserve">l – </w:t>
      </w:r>
      <w:r w:rsidRPr="00341494">
        <w:rPr>
          <w:spacing w:val="1"/>
          <w:sz w:val="22"/>
          <w:szCs w:val="22"/>
        </w:rPr>
        <w:t>C</w:t>
      </w:r>
      <w:r w:rsidRPr="00341494">
        <w:rPr>
          <w:sz w:val="22"/>
          <w:szCs w:val="22"/>
        </w:rPr>
        <w:t>AR é u</w:t>
      </w:r>
      <w:r w:rsidRPr="00341494">
        <w:rPr>
          <w:spacing w:val="1"/>
          <w:sz w:val="22"/>
          <w:szCs w:val="22"/>
        </w:rPr>
        <w:t>m</w:t>
      </w:r>
      <w:r w:rsidRPr="00341494">
        <w:rPr>
          <w:sz w:val="22"/>
          <w:szCs w:val="22"/>
        </w:rPr>
        <w:t xml:space="preserve">a </w:t>
      </w:r>
      <w:r w:rsidRPr="00341494">
        <w:rPr>
          <w:spacing w:val="-1"/>
          <w:sz w:val="22"/>
          <w:szCs w:val="22"/>
        </w:rPr>
        <w:t>a</w:t>
      </w:r>
      <w:r w:rsidRPr="00341494">
        <w:rPr>
          <w:spacing w:val="1"/>
          <w:sz w:val="22"/>
          <w:szCs w:val="22"/>
        </w:rPr>
        <w:t>ti</w:t>
      </w:r>
      <w:r w:rsidRPr="00341494">
        <w:rPr>
          <w:sz w:val="22"/>
          <w:szCs w:val="22"/>
        </w:rPr>
        <w:t>v</w:t>
      </w:r>
      <w:r w:rsidRPr="00341494">
        <w:rPr>
          <w:spacing w:val="1"/>
          <w:sz w:val="22"/>
          <w:szCs w:val="22"/>
        </w:rPr>
        <w:t>i</w:t>
      </w:r>
      <w:r w:rsidRPr="00341494">
        <w:rPr>
          <w:sz w:val="22"/>
          <w:szCs w:val="22"/>
        </w:rPr>
        <w:t>d</w:t>
      </w:r>
      <w:r w:rsidRPr="00341494">
        <w:rPr>
          <w:spacing w:val="-1"/>
          <w:sz w:val="22"/>
          <w:szCs w:val="22"/>
        </w:rPr>
        <w:t>a</w:t>
      </w:r>
      <w:r w:rsidRPr="00341494">
        <w:rPr>
          <w:sz w:val="22"/>
          <w:szCs w:val="22"/>
        </w:rPr>
        <w:t xml:space="preserve">de que </w:t>
      </w:r>
      <w:r w:rsidRPr="00341494">
        <w:rPr>
          <w:spacing w:val="-1"/>
          <w:sz w:val="22"/>
          <w:szCs w:val="22"/>
        </w:rPr>
        <w:t>c</w:t>
      </w:r>
      <w:r w:rsidRPr="00341494">
        <w:rPr>
          <w:sz w:val="22"/>
          <w:szCs w:val="22"/>
        </w:rPr>
        <w:t>on</w:t>
      </w:r>
      <w:r w:rsidRPr="00341494">
        <w:rPr>
          <w:spacing w:val="1"/>
          <w:sz w:val="22"/>
          <w:szCs w:val="22"/>
        </w:rPr>
        <w:t>t</w:t>
      </w:r>
      <w:r w:rsidRPr="00341494">
        <w:rPr>
          <w:spacing w:val="-1"/>
          <w:sz w:val="22"/>
          <w:szCs w:val="22"/>
        </w:rPr>
        <w:t>e</w:t>
      </w:r>
      <w:r w:rsidRPr="00341494">
        <w:rPr>
          <w:spacing w:val="1"/>
          <w:sz w:val="22"/>
          <w:szCs w:val="22"/>
        </w:rPr>
        <w:t>m</w:t>
      </w:r>
      <w:r w:rsidRPr="00341494">
        <w:rPr>
          <w:sz w:val="22"/>
          <w:szCs w:val="22"/>
        </w:rPr>
        <w:t>p</w:t>
      </w:r>
      <w:r w:rsidRPr="00341494">
        <w:rPr>
          <w:spacing w:val="1"/>
          <w:sz w:val="22"/>
          <w:szCs w:val="22"/>
        </w:rPr>
        <w:t>l</w:t>
      </w:r>
      <w:r w:rsidRPr="00341494">
        <w:rPr>
          <w:sz w:val="22"/>
          <w:szCs w:val="22"/>
        </w:rPr>
        <w:t xml:space="preserve">a cinco </w:t>
      </w:r>
      <w:r w:rsidRPr="00341494">
        <w:rPr>
          <w:spacing w:val="1"/>
          <w:sz w:val="22"/>
          <w:szCs w:val="22"/>
        </w:rPr>
        <w:t>m</w:t>
      </w:r>
      <w:r w:rsidRPr="00341494">
        <w:rPr>
          <w:sz w:val="22"/>
          <w:szCs w:val="22"/>
        </w:rPr>
        <w:t>o</w:t>
      </w:r>
      <w:r w:rsidRPr="00341494">
        <w:rPr>
          <w:spacing w:val="1"/>
          <w:sz w:val="22"/>
          <w:szCs w:val="22"/>
        </w:rPr>
        <w:t>m</w:t>
      </w:r>
      <w:r w:rsidRPr="00341494">
        <w:rPr>
          <w:spacing w:val="2"/>
          <w:sz w:val="22"/>
          <w:szCs w:val="22"/>
        </w:rPr>
        <w:t>e</w:t>
      </w:r>
      <w:r w:rsidRPr="00341494">
        <w:rPr>
          <w:sz w:val="22"/>
          <w:szCs w:val="22"/>
        </w:rPr>
        <w:t>n</w:t>
      </w:r>
      <w:r w:rsidRPr="00341494">
        <w:rPr>
          <w:spacing w:val="1"/>
          <w:sz w:val="22"/>
          <w:szCs w:val="22"/>
        </w:rPr>
        <w:t>t</w:t>
      </w:r>
      <w:r w:rsidRPr="00341494">
        <w:rPr>
          <w:sz w:val="22"/>
          <w:szCs w:val="22"/>
        </w:rPr>
        <w:t>os d</w:t>
      </w:r>
      <w:r w:rsidRPr="00341494">
        <w:rPr>
          <w:spacing w:val="1"/>
          <w:sz w:val="22"/>
          <w:szCs w:val="22"/>
        </w:rPr>
        <w:t>i</w:t>
      </w:r>
      <w:r w:rsidRPr="00341494">
        <w:rPr>
          <w:sz w:val="22"/>
          <w:szCs w:val="22"/>
        </w:rPr>
        <w:t>s</w:t>
      </w:r>
      <w:r w:rsidRPr="00341494">
        <w:rPr>
          <w:spacing w:val="1"/>
          <w:sz w:val="22"/>
          <w:szCs w:val="22"/>
        </w:rPr>
        <w:t>ti</w:t>
      </w:r>
      <w:r w:rsidRPr="00341494">
        <w:rPr>
          <w:sz w:val="22"/>
          <w:szCs w:val="22"/>
        </w:rPr>
        <w:t>n</w:t>
      </w:r>
      <w:r w:rsidRPr="00341494">
        <w:rPr>
          <w:spacing w:val="1"/>
          <w:sz w:val="22"/>
          <w:szCs w:val="22"/>
        </w:rPr>
        <w:t>t</w:t>
      </w:r>
      <w:r w:rsidRPr="00341494">
        <w:rPr>
          <w:sz w:val="22"/>
          <w:szCs w:val="22"/>
        </w:rPr>
        <w:t xml:space="preserve">os, a saber: </w:t>
      </w:r>
      <w:r w:rsidRPr="00341494">
        <w:rPr>
          <w:spacing w:val="34"/>
          <w:sz w:val="22"/>
          <w:szCs w:val="22"/>
        </w:rPr>
        <w:t>I-</w:t>
      </w:r>
      <w:r w:rsidRPr="00341494">
        <w:rPr>
          <w:spacing w:val="1"/>
          <w:sz w:val="22"/>
          <w:szCs w:val="22"/>
        </w:rPr>
        <w:t>l</w:t>
      </w:r>
      <w:r w:rsidRPr="00341494">
        <w:rPr>
          <w:spacing w:val="-1"/>
          <w:sz w:val="22"/>
          <w:szCs w:val="22"/>
        </w:rPr>
        <w:t>e</w:t>
      </w:r>
      <w:r w:rsidRPr="00341494">
        <w:rPr>
          <w:sz w:val="22"/>
          <w:szCs w:val="22"/>
        </w:rPr>
        <w:t>v</w:t>
      </w:r>
      <w:r w:rsidRPr="00341494">
        <w:rPr>
          <w:spacing w:val="-1"/>
          <w:sz w:val="22"/>
          <w:szCs w:val="22"/>
        </w:rPr>
        <w:t>a</w:t>
      </w:r>
      <w:r w:rsidRPr="00341494">
        <w:rPr>
          <w:sz w:val="22"/>
          <w:szCs w:val="22"/>
        </w:rPr>
        <w:t>n</w:t>
      </w:r>
      <w:r w:rsidRPr="00341494">
        <w:rPr>
          <w:spacing w:val="1"/>
          <w:sz w:val="22"/>
          <w:szCs w:val="22"/>
        </w:rPr>
        <w:t>t</w:t>
      </w:r>
      <w:r w:rsidRPr="00341494">
        <w:rPr>
          <w:spacing w:val="-1"/>
          <w:sz w:val="22"/>
          <w:szCs w:val="22"/>
        </w:rPr>
        <w:t>a</w:t>
      </w:r>
      <w:r w:rsidRPr="00341494">
        <w:rPr>
          <w:spacing w:val="3"/>
          <w:sz w:val="22"/>
          <w:szCs w:val="22"/>
        </w:rPr>
        <w:t>m</w:t>
      </w:r>
      <w:r w:rsidRPr="00341494">
        <w:rPr>
          <w:spacing w:val="-1"/>
          <w:sz w:val="22"/>
          <w:szCs w:val="22"/>
        </w:rPr>
        <w:t>e</w:t>
      </w:r>
      <w:r w:rsidRPr="00341494">
        <w:rPr>
          <w:sz w:val="22"/>
          <w:szCs w:val="22"/>
        </w:rPr>
        <w:t>n</w:t>
      </w:r>
      <w:r w:rsidRPr="00341494">
        <w:rPr>
          <w:spacing w:val="1"/>
          <w:sz w:val="22"/>
          <w:szCs w:val="22"/>
        </w:rPr>
        <w:t>t</w:t>
      </w:r>
      <w:r w:rsidRPr="00341494">
        <w:rPr>
          <w:sz w:val="22"/>
          <w:szCs w:val="22"/>
        </w:rPr>
        <w:t>o</w:t>
      </w:r>
      <w:r w:rsidRPr="00341494">
        <w:rPr>
          <w:spacing w:val="3"/>
          <w:sz w:val="22"/>
          <w:szCs w:val="22"/>
        </w:rPr>
        <w:t xml:space="preserve"> dos vértices dos imóveis por meio de GPS de navegação, contemplando no mínimo 04 (quatro) pontos de coordenadas geográficas; II – coleta </w:t>
      </w:r>
      <w:r w:rsidRPr="00341494">
        <w:rPr>
          <w:sz w:val="22"/>
          <w:szCs w:val="22"/>
        </w:rPr>
        <w:t xml:space="preserve">de </w:t>
      </w:r>
      <w:r w:rsidRPr="00341494">
        <w:rPr>
          <w:spacing w:val="1"/>
          <w:sz w:val="22"/>
          <w:szCs w:val="22"/>
        </w:rPr>
        <w:t>t</w:t>
      </w:r>
      <w:r w:rsidRPr="00341494">
        <w:rPr>
          <w:sz w:val="22"/>
          <w:szCs w:val="22"/>
        </w:rPr>
        <w:t>odos os d</w:t>
      </w:r>
      <w:r w:rsidRPr="00341494">
        <w:rPr>
          <w:spacing w:val="-1"/>
          <w:sz w:val="22"/>
          <w:szCs w:val="22"/>
        </w:rPr>
        <w:t>a</w:t>
      </w:r>
      <w:r w:rsidRPr="00341494">
        <w:rPr>
          <w:sz w:val="22"/>
          <w:szCs w:val="22"/>
        </w:rPr>
        <w:t>dos cadastrais da p</w:t>
      </w:r>
      <w:r w:rsidRPr="00341494">
        <w:rPr>
          <w:spacing w:val="-1"/>
          <w:sz w:val="22"/>
          <w:szCs w:val="22"/>
        </w:rPr>
        <w:t>r</w:t>
      </w:r>
      <w:r w:rsidRPr="00341494">
        <w:rPr>
          <w:sz w:val="22"/>
          <w:szCs w:val="22"/>
        </w:rPr>
        <w:t>op</w:t>
      </w:r>
      <w:r w:rsidRPr="00341494">
        <w:rPr>
          <w:spacing w:val="-1"/>
          <w:sz w:val="22"/>
          <w:szCs w:val="22"/>
        </w:rPr>
        <w:t>r</w:t>
      </w:r>
      <w:r w:rsidRPr="00341494">
        <w:rPr>
          <w:spacing w:val="1"/>
          <w:sz w:val="22"/>
          <w:szCs w:val="22"/>
        </w:rPr>
        <w:t>i</w:t>
      </w:r>
      <w:r w:rsidRPr="00341494">
        <w:rPr>
          <w:spacing w:val="-1"/>
          <w:sz w:val="22"/>
          <w:szCs w:val="22"/>
        </w:rPr>
        <w:t>e</w:t>
      </w:r>
      <w:r w:rsidRPr="00341494">
        <w:rPr>
          <w:spacing w:val="2"/>
          <w:sz w:val="22"/>
          <w:szCs w:val="22"/>
        </w:rPr>
        <w:t>d</w:t>
      </w:r>
      <w:r w:rsidRPr="00341494">
        <w:rPr>
          <w:spacing w:val="-1"/>
          <w:sz w:val="22"/>
          <w:szCs w:val="22"/>
        </w:rPr>
        <w:t>a</w:t>
      </w:r>
      <w:r w:rsidRPr="00341494">
        <w:rPr>
          <w:sz w:val="22"/>
          <w:szCs w:val="22"/>
        </w:rPr>
        <w:t xml:space="preserve">de ou posse </w:t>
      </w:r>
      <w:r w:rsidRPr="00341494">
        <w:rPr>
          <w:spacing w:val="-1"/>
          <w:sz w:val="22"/>
          <w:szCs w:val="22"/>
        </w:rPr>
        <w:t>r</w:t>
      </w:r>
      <w:r w:rsidRPr="00341494">
        <w:rPr>
          <w:sz w:val="22"/>
          <w:szCs w:val="22"/>
        </w:rPr>
        <w:t>u</w:t>
      </w:r>
      <w:r w:rsidRPr="00341494">
        <w:rPr>
          <w:spacing w:val="-1"/>
          <w:sz w:val="22"/>
          <w:szCs w:val="22"/>
        </w:rPr>
        <w:t>ra</w:t>
      </w:r>
      <w:r w:rsidRPr="00341494">
        <w:rPr>
          <w:spacing w:val="1"/>
          <w:sz w:val="22"/>
          <w:szCs w:val="22"/>
        </w:rPr>
        <w:t>l</w:t>
      </w:r>
      <w:r w:rsidRPr="00341494">
        <w:rPr>
          <w:sz w:val="22"/>
          <w:szCs w:val="22"/>
        </w:rPr>
        <w:t xml:space="preserve">, </w:t>
      </w:r>
      <w:r w:rsidRPr="00341494">
        <w:rPr>
          <w:spacing w:val="-1"/>
          <w:sz w:val="22"/>
          <w:szCs w:val="22"/>
        </w:rPr>
        <w:t>a</w:t>
      </w:r>
      <w:r w:rsidRPr="00341494">
        <w:rPr>
          <w:spacing w:val="1"/>
          <w:sz w:val="22"/>
          <w:szCs w:val="22"/>
        </w:rPr>
        <w:t>l</w:t>
      </w:r>
      <w:r w:rsidRPr="00341494">
        <w:rPr>
          <w:spacing w:val="-1"/>
          <w:sz w:val="22"/>
          <w:szCs w:val="22"/>
        </w:rPr>
        <w:t>é</w:t>
      </w:r>
      <w:r w:rsidRPr="00341494">
        <w:rPr>
          <w:sz w:val="22"/>
          <w:szCs w:val="22"/>
        </w:rPr>
        <w:t>m d</w:t>
      </w:r>
      <w:r w:rsidRPr="00341494">
        <w:rPr>
          <w:spacing w:val="-1"/>
          <w:sz w:val="22"/>
          <w:szCs w:val="22"/>
        </w:rPr>
        <w:t>a</w:t>
      </w:r>
      <w:r w:rsidRPr="00341494">
        <w:rPr>
          <w:sz w:val="22"/>
          <w:szCs w:val="22"/>
        </w:rPr>
        <w:t xml:space="preserve">s </w:t>
      </w:r>
      <w:r w:rsidRPr="00341494">
        <w:rPr>
          <w:spacing w:val="1"/>
          <w:sz w:val="22"/>
          <w:szCs w:val="22"/>
        </w:rPr>
        <w:t>i</w:t>
      </w:r>
      <w:r w:rsidRPr="00341494">
        <w:rPr>
          <w:sz w:val="22"/>
          <w:szCs w:val="22"/>
        </w:rPr>
        <w:t>n</w:t>
      </w:r>
      <w:r w:rsidRPr="00341494">
        <w:rPr>
          <w:spacing w:val="-1"/>
          <w:sz w:val="22"/>
          <w:szCs w:val="22"/>
        </w:rPr>
        <w:t>f</w:t>
      </w:r>
      <w:r w:rsidRPr="00341494">
        <w:rPr>
          <w:sz w:val="22"/>
          <w:szCs w:val="22"/>
        </w:rPr>
        <w:t>o</w:t>
      </w:r>
      <w:r w:rsidRPr="00341494">
        <w:rPr>
          <w:spacing w:val="-1"/>
          <w:sz w:val="22"/>
          <w:szCs w:val="22"/>
        </w:rPr>
        <w:t>r</w:t>
      </w:r>
      <w:r w:rsidRPr="00341494">
        <w:rPr>
          <w:spacing w:val="1"/>
          <w:sz w:val="22"/>
          <w:szCs w:val="22"/>
        </w:rPr>
        <w:t>m</w:t>
      </w:r>
      <w:r w:rsidRPr="00341494">
        <w:rPr>
          <w:spacing w:val="-1"/>
          <w:sz w:val="22"/>
          <w:szCs w:val="22"/>
        </w:rPr>
        <w:t>aç</w:t>
      </w:r>
      <w:r w:rsidRPr="00341494">
        <w:rPr>
          <w:sz w:val="22"/>
          <w:szCs w:val="22"/>
        </w:rPr>
        <w:t>õ</w:t>
      </w:r>
      <w:r w:rsidRPr="00341494">
        <w:rPr>
          <w:spacing w:val="-1"/>
          <w:sz w:val="22"/>
          <w:szCs w:val="22"/>
        </w:rPr>
        <w:t>e</w:t>
      </w:r>
      <w:r w:rsidRPr="00341494">
        <w:rPr>
          <w:sz w:val="22"/>
          <w:szCs w:val="22"/>
        </w:rPr>
        <w:t xml:space="preserve">s </w:t>
      </w:r>
      <w:r w:rsidRPr="00341494">
        <w:rPr>
          <w:spacing w:val="-1"/>
          <w:sz w:val="22"/>
          <w:szCs w:val="22"/>
        </w:rPr>
        <w:t>a</w:t>
      </w:r>
      <w:r w:rsidRPr="00341494">
        <w:rPr>
          <w:spacing w:val="1"/>
          <w:sz w:val="22"/>
          <w:szCs w:val="22"/>
        </w:rPr>
        <w:t>m</w:t>
      </w:r>
      <w:r w:rsidRPr="00341494">
        <w:rPr>
          <w:sz w:val="22"/>
          <w:szCs w:val="22"/>
        </w:rPr>
        <w:t>b</w:t>
      </w:r>
      <w:r w:rsidRPr="00341494">
        <w:rPr>
          <w:spacing w:val="1"/>
          <w:sz w:val="22"/>
          <w:szCs w:val="22"/>
        </w:rPr>
        <w:t>i</w:t>
      </w:r>
      <w:r w:rsidRPr="00341494">
        <w:rPr>
          <w:spacing w:val="-1"/>
          <w:sz w:val="22"/>
          <w:szCs w:val="22"/>
        </w:rPr>
        <w:t>e</w:t>
      </w:r>
      <w:r w:rsidRPr="00341494">
        <w:rPr>
          <w:sz w:val="22"/>
          <w:szCs w:val="22"/>
        </w:rPr>
        <w:t>n</w:t>
      </w:r>
      <w:r w:rsidRPr="00341494">
        <w:rPr>
          <w:spacing w:val="1"/>
          <w:sz w:val="22"/>
          <w:szCs w:val="22"/>
        </w:rPr>
        <w:t>t</w:t>
      </w:r>
      <w:r w:rsidRPr="00341494">
        <w:rPr>
          <w:spacing w:val="-1"/>
          <w:sz w:val="22"/>
          <w:szCs w:val="22"/>
        </w:rPr>
        <w:t>a</w:t>
      </w:r>
      <w:r w:rsidRPr="00341494">
        <w:rPr>
          <w:spacing w:val="3"/>
          <w:sz w:val="22"/>
          <w:szCs w:val="22"/>
        </w:rPr>
        <w:t>i</w:t>
      </w:r>
      <w:r w:rsidRPr="00341494">
        <w:rPr>
          <w:sz w:val="22"/>
          <w:szCs w:val="22"/>
        </w:rPr>
        <w:t xml:space="preserve">s, como: </w:t>
      </w:r>
      <w:r w:rsidRPr="00341494">
        <w:rPr>
          <w:spacing w:val="-1"/>
          <w:sz w:val="22"/>
          <w:szCs w:val="22"/>
        </w:rPr>
        <w:t>re</w:t>
      </w:r>
      <w:r w:rsidRPr="00341494">
        <w:rPr>
          <w:spacing w:val="1"/>
          <w:sz w:val="22"/>
          <w:szCs w:val="22"/>
        </w:rPr>
        <w:t>m</w:t>
      </w:r>
      <w:r w:rsidRPr="00341494">
        <w:rPr>
          <w:spacing w:val="-1"/>
          <w:sz w:val="22"/>
          <w:szCs w:val="22"/>
        </w:rPr>
        <w:t>a</w:t>
      </w:r>
      <w:r w:rsidRPr="00341494">
        <w:rPr>
          <w:spacing w:val="2"/>
          <w:sz w:val="22"/>
          <w:szCs w:val="22"/>
        </w:rPr>
        <w:t>n</w:t>
      </w:r>
      <w:r w:rsidRPr="00341494">
        <w:rPr>
          <w:spacing w:val="-1"/>
          <w:sz w:val="22"/>
          <w:szCs w:val="22"/>
        </w:rPr>
        <w:t>e</w:t>
      </w:r>
      <w:r w:rsidRPr="00341494">
        <w:rPr>
          <w:sz w:val="22"/>
          <w:szCs w:val="22"/>
        </w:rPr>
        <w:t>s</w:t>
      </w:r>
      <w:r w:rsidRPr="00341494">
        <w:rPr>
          <w:spacing w:val="-1"/>
          <w:sz w:val="22"/>
          <w:szCs w:val="22"/>
        </w:rPr>
        <w:t>ce</w:t>
      </w:r>
      <w:r w:rsidRPr="00341494">
        <w:rPr>
          <w:sz w:val="22"/>
          <w:szCs w:val="22"/>
        </w:rPr>
        <w:t>n</w:t>
      </w:r>
      <w:r w:rsidRPr="00341494">
        <w:rPr>
          <w:spacing w:val="1"/>
          <w:sz w:val="22"/>
          <w:szCs w:val="22"/>
        </w:rPr>
        <w:t>t</w:t>
      </w:r>
      <w:r w:rsidRPr="00341494">
        <w:rPr>
          <w:sz w:val="22"/>
          <w:szCs w:val="22"/>
        </w:rPr>
        <w:t xml:space="preserve">es </w:t>
      </w:r>
      <w:r w:rsidRPr="00341494">
        <w:rPr>
          <w:spacing w:val="2"/>
          <w:sz w:val="22"/>
          <w:szCs w:val="22"/>
        </w:rPr>
        <w:t>d</w:t>
      </w:r>
      <w:r w:rsidRPr="00341494">
        <w:rPr>
          <w:sz w:val="22"/>
          <w:szCs w:val="22"/>
        </w:rPr>
        <w:t>e v</w:t>
      </w:r>
      <w:r w:rsidRPr="00341494">
        <w:rPr>
          <w:spacing w:val="2"/>
          <w:sz w:val="22"/>
          <w:szCs w:val="22"/>
        </w:rPr>
        <w:t>e</w:t>
      </w:r>
      <w:r w:rsidRPr="00341494">
        <w:rPr>
          <w:spacing w:val="-2"/>
          <w:sz w:val="22"/>
          <w:szCs w:val="22"/>
        </w:rPr>
        <w:t>g</w:t>
      </w:r>
      <w:r w:rsidRPr="00341494">
        <w:rPr>
          <w:spacing w:val="-1"/>
          <w:sz w:val="22"/>
          <w:szCs w:val="22"/>
        </w:rPr>
        <w:t>e</w:t>
      </w:r>
      <w:r w:rsidRPr="00341494">
        <w:rPr>
          <w:spacing w:val="3"/>
          <w:sz w:val="22"/>
          <w:szCs w:val="22"/>
        </w:rPr>
        <w:t>t</w:t>
      </w:r>
      <w:r w:rsidRPr="00341494">
        <w:rPr>
          <w:spacing w:val="-1"/>
          <w:sz w:val="22"/>
          <w:szCs w:val="22"/>
        </w:rPr>
        <w:t>açã</w:t>
      </w:r>
      <w:r w:rsidRPr="00341494">
        <w:rPr>
          <w:sz w:val="22"/>
          <w:szCs w:val="22"/>
        </w:rPr>
        <w:t>o n</w:t>
      </w:r>
      <w:r w:rsidRPr="00341494">
        <w:rPr>
          <w:spacing w:val="-1"/>
          <w:sz w:val="22"/>
          <w:szCs w:val="22"/>
        </w:rPr>
        <w:t>a</w:t>
      </w:r>
      <w:r w:rsidRPr="00341494">
        <w:rPr>
          <w:spacing w:val="1"/>
          <w:sz w:val="22"/>
          <w:szCs w:val="22"/>
        </w:rPr>
        <w:t>ti</w:t>
      </w:r>
      <w:r w:rsidRPr="00341494">
        <w:rPr>
          <w:sz w:val="22"/>
          <w:szCs w:val="22"/>
        </w:rPr>
        <w:t>v</w:t>
      </w:r>
      <w:r w:rsidRPr="00341494">
        <w:rPr>
          <w:spacing w:val="-1"/>
          <w:sz w:val="22"/>
          <w:szCs w:val="22"/>
        </w:rPr>
        <w:t>as</w:t>
      </w:r>
      <w:r w:rsidRPr="00341494">
        <w:rPr>
          <w:sz w:val="22"/>
          <w:szCs w:val="22"/>
        </w:rPr>
        <w:t xml:space="preserve">, </w:t>
      </w:r>
      <w:r w:rsidRPr="00341494">
        <w:rPr>
          <w:spacing w:val="-1"/>
          <w:sz w:val="22"/>
          <w:szCs w:val="22"/>
        </w:rPr>
        <w:t>a</w:t>
      </w:r>
      <w:r w:rsidRPr="00341494">
        <w:rPr>
          <w:sz w:val="22"/>
          <w:szCs w:val="22"/>
        </w:rPr>
        <w:t>s</w:t>
      </w:r>
      <w:r w:rsidRPr="00341494">
        <w:rPr>
          <w:spacing w:val="6"/>
          <w:sz w:val="22"/>
          <w:szCs w:val="22"/>
        </w:rPr>
        <w:t xml:space="preserve"> á</w:t>
      </w:r>
      <w:r w:rsidRPr="00341494">
        <w:rPr>
          <w:spacing w:val="-1"/>
          <w:sz w:val="22"/>
          <w:szCs w:val="22"/>
        </w:rPr>
        <w:t>r</w:t>
      </w:r>
      <w:r w:rsidRPr="00341494">
        <w:rPr>
          <w:spacing w:val="2"/>
          <w:sz w:val="22"/>
          <w:szCs w:val="22"/>
        </w:rPr>
        <w:t>e</w:t>
      </w:r>
      <w:r w:rsidRPr="00341494">
        <w:rPr>
          <w:spacing w:val="-1"/>
          <w:sz w:val="22"/>
          <w:szCs w:val="22"/>
        </w:rPr>
        <w:t>a</w:t>
      </w:r>
      <w:r w:rsidRPr="00341494">
        <w:rPr>
          <w:sz w:val="22"/>
          <w:szCs w:val="22"/>
        </w:rPr>
        <w:t xml:space="preserve">s </w:t>
      </w:r>
      <w:r w:rsidRPr="00341494">
        <w:rPr>
          <w:spacing w:val="2"/>
          <w:sz w:val="22"/>
          <w:szCs w:val="22"/>
        </w:rPr>
        <w:t>d</w:t>
      </w:r>
      <w:r w:rsidRPr="00341494">
        <w:rPr>
          <w:sz w:val="22"/>
          <w:szCs w:val="22"/>
        </w:rPr>
        <w:t>e p</w:t>
      </w:r>
      <w:r w:rsidRPr="00341494">
        <w:rPr>
          <w:spacing w:val="-1"/>
          <w:sz w:val="22"/>
          <w:szCs w:val="22"/>
        </w:rPr>
        <w:t>re</w:t>
      </w:r>
      <w:r w:rsidRPr="00341494">
        <w:rPr>
          <w:sz w:val="22"/>
          <w:szCs w:val="22"/>
        </w:rPr>
        <w:t>s</w:t>
      </w:r>
      <w:r w:rsidRPr="00341494">
        <w:rPr>
          <w:spacing w:val="-1"/>
          <w:sz w:val="22"/>
          <w:szCs w:val="22"/>
        </w:rPr>
        <w:t>er</w:t>
      </w:r>
      <w:r w:rsidRPr="00341494">
        <w:rPr>
          <w:sz w:val="22"/>
          <w:szCs w:val="22"/>
        </w:rPr>
        <w:t>v</w:t>
      </w:r>
      <w:r w:rsidRPr="00341494">
        <w:rPr>
          <w:spacing w:val="2"/>
          <w:sz w:val="22"/>
          <w:szCs w:val="22"/>
        </w:rPr>
        <w:t>a</w:t>
      </w:r>
      <w:r w:rsidRPr="00341494">
        <w:rPr>
          <w:spacing w:val="-1"/>
          <w:sz w:val="22"/>
          <w:szCs w:val="22"/>
        </w:rPr>
        <w:t>çã</w:t>
      </w:r>
      <w:r w:rsidRPr="00341494">
        <w:rPr>
          <w:sz w:val="22"/>
          <w:szCs w:val="22"/>
        </w:rPr>
        <w:t xml:space="preserve">o </w:t>
      </w:r>
      <w:proofErr w:type="spellStart"/>
      <w:r w:rsidRPr="00341494">
        <w:rPr>
          <w:spacing w:val="2"/>
          <w:sz w:val="22"/>
          <w:szCs w:val="22"/>
        </w:rPr>
        <w:t>p</w:t>
      </w:r>
      <w:r w:rsidRPr="00341494">
        <w:rPr>
          <w:spacing w:val="-1"/>
          <w:sz w:val="22"/>
          <w:szCs w:val="22"/>
        </w:rPr>
        <w:t>er</w:t>
      </w:r>
      <w:r w:rsidRPr="00341494">
        <w:rPr>
          <w:spacing w:val="1"/>
          <w:sz w:val="22"/>
          <w:szCs w:val="22"/>
        </w:rPr>
        <w:t>m</w:t>
      </w:r>
      <w:r w:rsidRPr="00341494">
        <w:rPr>
          <w:spacing w:val="-1"/>
          <w:sz w:val="22"/>
          <w:szCs w:val="22"/>
        </w:rPr>
        <w:t>a</w:t>
      </w:r>
      <w:r w:rsidRPr="00341494">
        <w:rPr>
          <w:spacing w:val="2"/>
          <w:sz w:val="22"/>
          <w:szCs w:val="22"/>
        </w:rPr>
        <w:t>n</w:t>
      </w:r>
      <w:r w:rsidRPr="00341494">
        <w:rPr>
          <w:spacing w:val="-1"/>
          <w:sz w:val="22"/>
          <w:szCs w:val="22"/>
        </w:rPr>
        <w:t>e</w:t>
      </w:r>
      <w:r w:rsidRPr="00341494">
        <w:rPr>
          <w:sz w:val="22"/>
          <w:szCs w:val="22"/>
        </w:rPr>
        <w:t>n</w:t>
      </w:r>
      <w:r w:rsidRPr="00341494">
        <w:rPr>
          <w:spacing w:val="1"/>
          <w:sz w:val="22"/>
          <w:szCs w:val="22"/>
        </w:rPr>
        <w:t>t</w:t>
      </w:r>
      <w:r w:rsidRPr="00341494">
        <w:rPr>
          <w:spacing w:val="-1"/>
          <w:sz w:val="22"/>
          <w:szCs w:val="22"/>
        </w:rPr>
        <w:t>e</w:t>
      </w:r>
      <w:r w:rsidRPr="00341494">
        <w:rPr>
          <w:sz w:val="22"/>
          <w:szCs w:val="22"/>
        </w:rPr>
        <w:t>,de</w:t>
      </w:r>
      <w:proofErr w:type="spellEnd"/>
      <w:r w:rsidRPr="00341494">
        <w:rPr>
          <w:spacing w:val="6"/>
          <w:sz w:val="22"/>
          <w:szCs w:val="22"/>
        </w:rPr>
        <w:t xml:space="preserve"> u</w:t>
      </w:r>
      <w:r w:rsidRPr="00341494">
        <w:rPr>
          <w:sz w:val="22"/>
          <w:szCs w:val="22"/>
        </w:rPr>
        <w:t xml:space="preserve">so </w:t>
      </w:r>
      <w:r w:rsidRPr="00341494">
        <w:rPr>
          <w:spacing w:val="1"/>
          <w:sz w:val="22"/>
          <w:szCs w:val="22"/>
        </w:rPr>
        <w:t>r</w:t>
      </w:r>
      <w:r w:rsidRPr="00341494">
        <w:rPr>
          <w:spacing w:val="-1"/>
          <w:sz w:val="22"/>
          <w:szCs w:val="22"/>
        </w:rPr>
        <w:t>e</w:t>
      </w:r>
      <w:r w:rsidRPr="00341494">
        <w:rPr>
          <w:sz w:val="22"/>
          <w:szCs w:val="22"/>
        </w:rPr>
        <w:t>s</w:t>
      </w:r>
      <w:r w:rsidRPr="00341494">
        <w:rPr>
          <w:spacing w:val="1"/>
          <w:sz w:val="22"/>
          <w:szCs w:val="22"/>
        </w:rPr>
        <w:t>t</w:t>
      </w:r>
      <w:r w:rsidRPr="00341494">
        <w:rPr>
          <w:spacing w:val="2"/>
          <w:sz w:val="22"/>
          <w:szCs w:val="22"/>
        </w:rPr>
        <w:t>r</w:t>
      </w:r>
      <w:r w:rsidRPr="00341494">
        <w:rPr>
          <w:spacing w:val="1"/>
          <w:sz w:val="22"/>
          <w:szCs w:val="22"/>
        </w:rPr>
        <w:t>it</w:t>
      </w:r>
      <w:r w:rsidRPr="00341494">
        <w:rPr>
          <w:sz w:val="22"/>
          <w:szCs w:val="22"/>
        </w:rPr>
        <w:t xml:space="preserve">o, </w:t>
      </w:r>
      <w:r w:rsidRPr="00341494">
        <w:rPr>
          <w:spacing w:val="-1"/>
          <w:sz w:val="22"/>
          <w:szCs w:val="22"/>
        </w:rPr>
        <w:t>c</w:t>
      </w:r>
      <w:r w:rsidRPr="00341494">
        <w:rPr>
          <w:sz w:val="22"/>
          <w:szCs w:val="22"/>
        </w:rPr>
        <w:t>onso</w:t>
      </w:r>
      <w:r w:rsidRPr="00341494">
        <w:rPr>
          <w:spacing w:val="1"/>
          <w:sz w:val="22"/>
          <w:szCs w:val="22"/>
        </w:rPr>
        <w:t>li</w:t>
      </w:r>
      <w:r w:rsidRPr="00341494">
        <w:rPr>
          <w:sz w:val="22"/>
          <w:szCs w:val="22"/>
        </w:rPr>
        <w:t>d</w:t>
      </w:r>
      <w:r w:rsidRPr="00341494">
        <w:rPr>
          <w:spacing w:val="-1"/>
          <w:sz w:val="22"/>
          <w:szCs w:val="22"/>
        </w:rPr>
        <w:t>a</w:t>
      </w:r>
      <w:r w:rsidRPr="00341494">
        <w:rPr>
          <w:spacing w:val="2"/>
          <w:sz w:val="22"/>
          <w:szCs w:val="22"/>
        </w:rPr>
        <w:t>d</w:t>
      </w:r>
      <w:r w:rsidRPr="00341494">
        <w:rPr>
          <w:spacing w:val="-1"/>
          <w:sz w:val="22"/>
          <w:szCs w:val="22"/>
        </w:rPr>
        <w:t>a</w:t>
      </w:r>
      <w:r w:rsidRPr="00341494">
        <w:rPr>
          <w:sz w:val="22"/>
          <w:szCs w:val="22"/>
        </w:rPr>
        <w:t xml:space="preserve">s, servidão administrativa </w:t>
      </w:r>
      <w:r w:rsidRPr="00341494">
        <w:rPr>
          <w:spacing w:val="-1"/>
          <w:sz w:val="22"/>
          <w:szCs w:val="22"/>
        </w:rPr>
        <w:t>e</w:t>
      </w:r>
      <w:r w:rsidRPr="00341494">
        <w:rPr>
          <w:sz w:val="22"/>
          <w:szCs w:val="22"/>
        </w:rPr>
        <w:t xml:space="preserve">, no </w:t>
      </w:r>
      <w:r w:rsidRPr="00341494">
        <w:rPr>
          <w:spacing w:val="-1"/>
          <w:sz w:val="22"/>
          <w:szCs w:val="22"/>
        </w:rPr>
        <w:t>ca</w:t>
      </w:r>
      <w:r w:rsidRPr="00341494">
        <w:rPr>
          <w:sz w:val="22"/>
          <w:szCs w:val="22"/>
        </w:rPr>
        <w:t xml:space="preserve">so, se </w:t>
      </w:r>
      <w:r w:rsidRPr="00341494">
        <w:rPr>
          <w:spacing w:val="-1"/>
          <w:sz w:val="22"/>
          <w:szCs w:val="22"/>
        </w:rPr>
        <w:t>e</w:t>
      </w:r>
      <w:r w:rsidRPr="00341494">
        <w:rPr>
          <w:spacing w:val="2"/>
          <w:sz w:val="22"/>
          <w:szCs w:val="22"/>
        </w:rPr>
        <w:t>x</w:t>
      </w:r>
      <w:r w:rsidRPr="00341494">
        <w:rPr>
          <w:spacing w:val="1"/>
          <w:sz w:val="22"/>
          <w:szCs w:val="22"/>
        </w:rPr>
        <w:t>i</w:t>
      </w:r>
      <w:r w:rsidRPr="00341494">
        <w:rPr>
          <w:sz w:val="22"/>
          <w:szCs w:val="22"/>
        </w:rPr>
        <w:t>s</w:t>
      </w:r>
      <w:r w:rsidRPr="00341494">
        <w:rPr>
          <w:spacing w:val="1"/>
          <w:sz w:val="22"/>
          <w:szCs w:val="22"/>
        </w:rPr>
        <w:t>t</w:t>
      </w:r>
      <w:r w:rsidRPr="00341494">
        <w:rPr>
          <w:spacing w:val="-1"/>
          <w:sz w:val="22"/>
          <w:szCs w:val="22"/>
        </w:rPr>
        <w:t>e</w:t>
      </w:r>
      <w:r w:rsidRPr="00341494">
        <w:rPr>
          <w:sz w:val="22"/>
          <w:szCs w:val="22"/>
        </w:rPr>
        <w:t>n</w:t>
      </w:r>
      <w:r w:rsidRPr="00341494">
        <w:rPr>
          <w:spacing w:val="1"/>
          <w:sz w:val="22"/>
          <w:szCs w:val="22"/>
        </w:rPr>
        <w:t>t</w:t>
      </w:r>
      <w:r w:rsidRPr="00341494">
        <w:rPr>
          <w:spacing w:val="-3"/>
          <w:sz w:val="22"/>
          <w:szCs w:val="22"/>
        </w:rPr>
        <w:t>e</w:t>
      </w:r>
      <w:r w:rsidRPr="00341494">
        <w:rPr>
          <w:sz w:val="22"/>
          <w:szCs w:val="22"/>
        </w:rPr>
        <w:t xml:space="preserve">, </w:t>
      </w:r>
      <w:r w:rsidRPr="00341494">
        <w:rPr>
          <w:spacing w:val="1"/>
          <w:sz w:val="22"/>
          <w:szCs w:val="22"/>
        </w:rPr>
        <w:t>t</w:t>
      </w:r>
      <w:r w:rsidRPr="00341494">
        <w:rPr>
          <w:spacing w:val="-1"/>
          <w:sz w:val="22"/>
          <w:szCs w:val="22"/>
        </w:rPr>
        <w:t>a</w:t>
      </w:r>
      <w:r w:rsidRPr="00341494">
        <w:rPr>
          <w:spacing w:val="1"/>
          <w:sz w:val="22"/>
          <w:szCs w:val="22"/>
        </w:rPr>
        <w:t>m</w:t>
      </w:r>
      <w:r w:rsidRPr="00341494">
        <w:rPr>
          <w:sz w:val="22"/>
          <w:szCs w:val="22"/>
        </w:rPr>
        <w:t>b</w:t>
      </w:r>
      <w:r w:rsidRPr="00341494">
        <w:rPr>
          <w:spacing w:val="-1"/>
          <w:sz w:val="22"/>
          <w:szCs w:val="22"/>
        </w:rPr>
        <w:t>é</w:t>
      </w:r>
      <w:r w:rsidRPr="00341494">
        <w:rPr>
          <w:sz w:val="22"/>
          <w:szCs w:val="22"/>
        </w:rPr>
        <w:t xml:space="preserve">m da </w:t>
      </w:r>
      <w:r w:rsidRPr="00341494">
        <w:rPr>
          <w:spacing w:val="1"/>
          <w:sz w:val="22"/>
          <w:szCs w:val="22"/>
        </w:rPr>
        <w:t>l</w:t>
      </w:r>
      <w:r w:rsidRPr="00341494">
        <w:rPr>
          <w:sz w:val="22"/>
          <w:szCs w:val="22"/>
        </w:rPr>
        <w:t>o</w:t>
      </w:r>
      <w:r w:rsidRPr="00341494">
        <w:rPr>
          <w:spacing w:val="-1"/>
          <w:sz w:val="22"/>
          <w:szCs w:val="22"/>
        </w:rPr>
        <w:t>ca</w:t>
      </w:r>
      <w:r w:rsidRPr="00341494">
        <w:rPr>
          <w:spacing w:val="1"/>
          <w:sz w:val="22"/>
          <w:szCs w:val="22"/>
        </w:rPr>
        <w:t>li</w:t>
      </w:r>
      <w:r w:rsidRPr="00341494">
        <w:rPr>
          <w:spacing w:val="2"/>
          <w:sz w:val="22"/>
          <w:szCs w:val="22"/>
        </w:rPr>
        <w:t>z</w:t>
      </w:r>
      <w:r w:rsidRPr="00341494">
        <w:rPr>
          <w:spacing w:val="-1"/>
          <w:sz w:val="22"/>
          <w:szCs w:val="22"/>
        </w:rPr>
        <w:t>açã</w:t>
      </w:r>
      <w:r w:rsidRPr="00341494">
        <w:rPr>
          <w:sz w:val="22"/>
          <w:szCs w:val="22"/>
        </w:rPr>
        <w:t xml:space="preserve">o </w:t>
      </w:r>
      <w:r w:rsidRPr="00341494">
        <w:rPr>
          <w:spacing w:val="2"/>
          <w:sz w:val="22"/>
          <w:szCs w:val="22"/>
        </w:rPr>
        <w:t>d</w:t>
      </w:r>
      <w:r w:rsidRPr="00341494">
        <w:rPr>
          <w:sz w:val="22"/>
          <w:szCs w:val="22"/>
        </w:rPr>
        <w:t xml:space="preserve">a </w:t>
      </w:r>
      <w:r w:rsidRPr="00341494">
        <w:rPr>
          <w:spacing w:val="1"/>
          <w:sz w:val="22"/>
          <w:szCs w:val="22"/>
        </w:rPr>
        <w:t>R</w:t>
      </w:r>
      <w:r w:rsidRPr="00341494">
        <w:rPr>
          <w:spacing w:val="-1"/>
          <w:sz w:val="22"/>
          <w:szCs w:val="22"/>
        </w:rPr>
        <w:t>e</w:t>
      </w:r>
      <w:r w:rsidRPr="00341494">
        <w:rPr>
          <w:sz w:val="22"/>
          <w:szCs w:val="22"/>
        </w:rPr>
        <w:t>s</w:t>
      </w:r>
      <w:r w:rsidRPr="00341494">
        <w:rPr>
          <w:spacing w:val="-1"/>
          <w:sz w:val="22"/>
          <w:szCs w:val="22"/>
        </w:rPr>
        <w:t>er</w:t>
      </w:r>
      <w:r w:rsidRPr="00341494">
        <w:rPr>
          <w:sz w:val="22"/>
          <w:szCs w:val="22"/>
        </w:rPr>
        <w:t xml:space="preserve">va </w:t>
      </w:r>
      <w:r w:rsidRPr="00341494">
        <w:rPr>
          <w:spacing w:val="-3"/>
          <w:sz w:val="22"/>
          <w:szCs w:val="22"/>
        </w:rPr>
        <w:t>L</w:t>
      </w:r>
      <w:r w:rsidRPr="00341494">
        <w:rPr>
          <w:spacing w:val="2"/>
          <w:sz w:val="22"/>
          <w:szCs w:val="22"/>
        </w:rPr>
        <w:t>e</w:t>
      </w:r>
      <w:r w:rsidRPr="00341494">
        <w:rPr>
          <w:spacing w:val="-2"/>
          <w:sz w:val="22"/>
          <w:szCs w:val="22"/>
        </w:rPr>
        <w:t>g</w:t>
      </w:r>
      <w:r w:rsidRPr="00341494">
        <w:rPr>
          <w:spacing w:val="-1"/>
          <w:sz w:val="22"/>
          <w:szCs w:val="22"/>
        </w:rPr>
        <w:t>a</w:t>
      </w:r>
      <w:r w:rsidRPr="00341494">
        <w:rPr>
          <w:spacing w:val="1"/>
          <w:sz w:val="22"/>
          <w:szCs w:val="22"/>
        </w:rPr>
        <w:t>l</w:t>
      </w:r>
      <w:r w:rsidRPr="00341494">
        <w:rPr>
          <w:sz w:val="22"/>
          <w:szCs w:val="22"/>
        </w:rPr>
        <w:t xml:space="preserve">; III – </w:t>
      </w:r>
      <w:r w:rsidRPr="00341494">
        <w:rPr>
          <w:spacing w:val="-1"/>
          <w:sz w:val="22"/>
          <w:szCs w:val="22"/>
        </w:rPr>
        <w:t>re</w:t>
      </w:r>
      <w:r w:rsidRPr="00341494">
        <w:rPr>
          <w:spacing w:val="2"/>
          <w:sz w:val="22"/>
          <w:szCs w:val="22"/>
        </w:rPr>
        <w:t>c</w:t>
      </w:r>
      <w:r w:rsidRPr="00341494">
        <w:rPr>
          <w:spacing w:val="-1"/>
          <w:sz w:val="22"/>
          <w:szCs w:val="22"/>
        </w:rPr>
        <w:t>e</w:t>
      </w:r>
      <w:r w:rsidRPr="00341494">
        <w:rPr>
          <w:sz w:val="22"/>
          <w:szCs w:val="22"/>
        </w:rPr>
        <w:t>b</w:t>
      </w:r>
      <w:r w:rsidRPr="00341494">
        <w:rPr>
          <w:spacing w:val="3"/>
          <w:sz w:val="22"/>
          <w:szCs w:val="22"/>
        </w:rPr>
        <w:t>i</w:t>
      </w:r>
      <w:r w:rsidRPr="00341494">
        <w:rPr>
          <w:spacing w:val="1"/>
          <w:sz w:val="22"/>
          <w:szCs w:val="22"/>
        </w:rPr>
        <w:t>m</w:t>
      </w:r>
      <w:r w:rsidRPr="00341494">
        <w:rPr>
          <w:spacing w:val="-1"/>
          <w:sz w:val="22"/>
          <w:szCs w:val="22"/>
        </w:rPr>
        <w:t>e</w:t>
      </w:r>
      <w:r w:rsidRPr="00341494">
        <w:rPr>
          <w:sz w:val="22"/>
          <w:szCs w:val="22"/>
        </w:rPr>
        <w:t>n</w:t>
      </w:r>
      <w:r w:rsidRPr="00341494">
        <w:rPr>
          <w:spacing w:val="1"/>
          <w:sz w:val="22"/>
          <w:szCs w:val="22"/>
        </w:rPr>
        <w:t>t</w:t>
      </w:r>
      <w:r w:rsidRPr="00341494">
        <w:rPr>
          <w:sz w:val="22"/>
          <w:szCs w:val="22"/>
        </w:rPr>
        <w:t>o dos do</w:t>
      </w:r>
      <w:r w:rsidRPr="00341494">
        <w:rPr>
          <w:spacing w:val="-1"/>
          <w:sz w:val="22"/>
          <w:szCs w:val="22"/>
        </w:rPr>
        <w:t>c</w:t>
      </w:r>
      <w:r w:rsidRPr="00341494">
        <w:rPr>
          <w:sz w:val="22"/>
          <w:szCs w:val="22"/>
        </w:rPr>
        <w:t>u</w:t>
      </w:r>
      <w:r w:rsidRPr="00341494">
        <w:rPr>
          <w:spacing w:val="1"/>
          <w:sz w:val="22"/>
          <w:szCs w:val="22"/>
        </w:rPr>
        <w:t>m</w:t>
      </w:r>
      <w:r w:rsidRPr="00341494">
        <w:rPr>
          <w:spacing w:val="-1"/>
          <w:sz w:val="22"/>
          <w:szCs w:val="22"/>
        </w:rPr>
        <w:t>e</w:t>
      </w:r>
      <w:r w:rsidRPr="00341494">
        <w:rPr>
          <w:sz w:val="22"/>
          <w:szCs w:val="22"/>
        </w:rPr>
        <w:t>n</w:t>
      </w:r>
      <w:r w:rsidRPr="00341494">
        <w:rPr>
          <w:spacing w:val="1"/>
          <w:sz w:val="22"/>
          <w:szCs w:val="22"/>
        </w:rPr>
        <w:t>t</w:t>
      </w:r>
      <w:r w:rsidRPr="00341494">
        <w:rPr>
          <w:sz w:val="22"/>
          <w:szCs w:val="22"/>
        </w:rPr>
        <w:t>os da p</w:t>
      </w:r>
      <w:r w:rsidRPr="00341494">
        <w:rPr>
          <w:spacing w:val="-1"/>
          <w:sz w:val="22"/>
          <w:szCs w:val="22"/>
        </w:rPr>
        <w:t>r</w:t>
      </w:r>
      <w:r w:rsidRPr="00341494">
        <w:rPr>
          <w:sz w:val="22"/>
          <w:szCs w:val="22"/>
        </w:rPr>
        <w:t>op</w:t>
      </w:r>
      <w:r w:rsidRPr="00341494">
        <w:rPr>
          <w:spacing w:val="-1"/>
          <w:sz w:val="22"/>
          <w:szCs w:val="22"/>
        </w:rPr>
        <w:t>r</w:t>
      </w:r>
      <w:r w:rsidRPr="00341494">
        <w:rPr>
          <w:spacing w:val="3"/>
          <w:sz w:val="22"/>
          <w:szCs w:val="22"/>
        </w:rPr>
        <w:t>i</w:t>
      </w:r>
      <w:r w:rsidRPr="00341494">
        <w:rPr>
          <w:spacing w:val="-1"/>
          <w:sz w:val="22"/>
          <w:szCs w:val="22"/>
        </w:rPr>
        <w:t>e</w:t>
      </w:r>
      <w:r w:rsidRPr="00341494">
        <w:rPr>
          <w:sz w:val="22"/>
          <w:szCs w:val="22"/>
        </w:rPr>
        <w:t>d</w:t>
      </w:r>
      <w:r w:rsidRPr="00341494">
        <w:rPr>
          <w:spacing w:val="-1"/>
          <w:sz w:val="22"/>
          <w:szCs w:val="22"/>
        </w:rPr>
        <w:t>a</w:t>
      </w:r>
      <w:r w:rsidRPr="00341494">
        <w:rPr>
          <w:sz w:val="22"/>
          <w:szCs w:val="22"/>
        </w:rPr>
        <w:t xml:space="preserve">de </w:t>
      </w:r>
      <w:r w:rsidRPr="00341494">
        <w:rPr>
          <w:spacing w:val="32"/>
          <w:sz w:val="22"/>
          <w:szCs w:val="22"/>
        </w:rPr>
        <w:t xml:space="preserve">e </w:t>
      </w:r>
      <w:r w:rsidRPr="00341494">
        <w:rPr>
          <w:sz w:val="22"/>
          <w:szCs w:val="22"/>
        </w:rPr>
        <w:t>de seu p</w:t>
      </w:r>
      <w:r w:rsidRPr="00341494">
        <w:rPr>
          <w:spacing w:val="-1"/>
          <w:sz w:val="22"/>
          <w:szCs w:val="22"/>
        </w:rPr>
        <w:t>r</w:t>
      </w:r>
      <w:r w:rsidRPr="00341494">
        <w:rPr>
          <w:sz w:val="22"/>
          <w:szCs w:val="22"/>
        </w:rPr>
        <w:t>op</w:t>
      </w:r>
      <w:r w:rsidRPr="00341494">
        <w:rPr>
          <w:spacing w:val="-1"/>
          <w:sz w:val="22"/>
          <w:szCs w:val="22"/>
        </w:rPr>
        <w:t>r</w:t>
      </w:r>
      <w:r w:rsidRPr="00341494">
        <w:rPr>
          <w:spacing w:val="1"/>
          <w:sz w:val="22"/>
          <w:szCs w:val="22"/>
        </w:rPr>
        <w:t>i</w:t>
      </w:r>
      <w:r w:rsidRPr="00341494">
        <w:rPr>
          <w:spacing w:val="-1"/>
          <w:sz w:val="22"/>
          <w:szCs w:val="22"/>
        </w:rPr>
        <w:t>e</w:t>
      </w:r>
      <w:r w:rsidRPr="00341494">
        <w:rPr>
          <w:spacing w:val="1"/>
          <w:sz w:val="22"/>
          <w:szCs w:val="22"/>
        </w:rPr>
        <w:t>t</w:t>
      </w:r>
      <w:r w:rsidRPr="00341494">
        <w:rPr>
          <w:spacing w:val="-1"/>
          <w:sz w:val="22"/>
          <w:szCs w:val="22"/>
        </w:rPr>
        <w:t>ár</w:t>
      </w:r>
      <w:r w:rsidRPr="00341494">
        <w:rPr>
          <w:spacing w:val="1"/>
          <w:sz w:val="22"/>
          <w:szCs w:val="22"/>
        </w:rPr>
        <w:t>i</w:t>
      </w:r>
      <w:r w:rsidRPr="00341494">
        <w:rPr>
          <w:sz w:val="22"/>
          <w:szCs w:val="22"/>
        </w:rPr>
        <w:t>o ou possu</w:t>
      </w:r>
      <w:r w:rsidRPr="00341494">
        <w:rPr>
          <w:spacing w:val="1"/>
          <w:sz w:val="22"/>
          <w:szCs w:val="22"/>
        </w:rPr>
        <w:t xml:space="preserve">i </w:t>
      </w:r>
      <w:r w:rsidRPr="00341494">
        <w:rPr>
          <w:sz w:val="22"/>
          <w:szCs w:val="22"/>
        </w:rPr>
        <w:t>dor; IV –</w:t>
      </w:r>
      <w:r w:rsidRPr="00341494">
        <w:rPr>
          <w:spacing w:val="-1"/>
          <w:sz w:val="22"/>
          <w:szCs w:val="22"/>
        </w:rPr>
        <w:t>a</w:t>
      </w:r>
      <w:r w:rsidRPr="00341494">
        <w:rPr>
          <w:spacing w:val="2"/>
          <w:sz w:val="22"/>
          <w:szCs w:val="22"/>
        </w:rPr>
        <w:t>n</w:t>
      </w:r>
      <w:r w:rsidRPr="00341494">
        <w:rPr>
          <w:spacing w:val="-1"/>
          <w:sz w:val="22"/>
          <w:szCs w:val="22"/>
        </w:rPr>
        <w:t>á</w:t>
      </w:r>
      <w:r w:rsidRPr="00341494">
        <w:rPr>
          <w:spacing w:val="1"/>
          <w:sz w:val="22"/>
          <w:szCs w:val="22"/>
        </w:rPr>
        <w:t>li</w:t>
      </w:r>
      <w:r w:rsidRPr="00341494">
        <w:rPr>
          <w:sz w:val="22"/>
          <w:szCs w:val="22"/>
        </w:rPr>
        <w:t>se dos d</w:t>
      </w:r>
      <w:r w:rsidRPr="00341494">
        <w:rPr>
          <w:spacing w:val="-1"/>
          <w:sz w:val="22"/>
          <w:szCs w:val="22"/>
        </w:rPr>
        <w:t>a</w:t>
      </w:r>
      <w:r w:rsidRPr="00341494">
        <w:rPr>
          <w:sz w:val="22"/>
          <w:szCs w:val="22"/>
        </w:rPr>
        <w:t xml:space="preserve">dos </w:t>
      </w:r>
      <w:r w:rsidRPr="00341494">
        <w:rPr>
          <w:spacing w:val="-1"/>
          <w:sz w:val="22"/>
          <w:szCs w:val="22"/>
        </w:rPr>
        <w:t>e</w:t>
      </w:r>
      <w:r w:rsidRPr="00341494">
        <w:rPr>
          <w:sz w:val="22"/>
          <w:szCs w:val="22"/>
        </w:rPr>
        <w:t>s</w:t>
      </w:r>
      <w:r w:rsidRPr="00341494">
        <w:rPr>
          <w:spacing w:val="2"/>
          <w:sz w:val="22"/>
          <w:szCs w:val="22"/>
        </w:rPr>
        <w:t>p</w:t>
      </w:r>
      <w:r w:rsidRPr="00341494">
        <w:rPr>
          <w:spacing w:val="-1"/>
          <w:sz w:val="22"/>
          <w:szCs w:val="22"/>
        </w:rPr>
        <w:t>ac</w:t>
      </w:r>
      <w:r w:rsidRPr="00341494">
        <w:rPr>
          <w:spacing w:val="1"/>
          <w:sz w:val="22"/>
          <w:szCs w:val="22"/>
        </w:rPr>
        <w:t>i</w:t>
      </w:r>
      <w:r w:rsidRPr="00341494">
        <w:rPr>
          <w:spacing w:val="-1"/>
          <w:sz w:val="22"/>
          <w:szCs w:val="22"/>
        </w:rPr>
        <w:t>a</w:t>
      </w:r>
      <w:r w:rsidRPr="00341494">
        <w:rPr>
          <w:spacing w:val="1"/>
          <w:sz w:val="22"/>
          <w:szCs w:val="22"/>
        </w:rPr>
        <w:t>i</w:t>
      </w:r>
      <w:r w:rsidRPr="00341494">
        <w:rPr>
          <w:sz w:val="22"/>
          <w:szCs w:val="22"/>
        </w:rPr>
        <w:t xml:space="preserve">s e </w:t>
      </w:r>
      <w:r w:rsidRPr="00341494">
        <w:rPr>
          <w:spacing w:val="1"/>
          <w:sz w:val="22"/>
          <w:szCs w:val="22"/>
        </w:rPr>
        <w:t>i</w:t>
      </w:r>
      <w:r w:rsidRPr="00341494">
        <w:rPr>
          <w:sz w:val="22"/>
          <w:szCs w:val="22"/>
        </w:rPr>
        <w:t>n</w:t>
      </w:r>
      <w:r w:rsidRPr="00341494">
        <w:rPr>
          <w:spacing w:val="-1"/>
          <w:sz w:val="22"/>
          <w:szCs w:val="22"/>
        </w:rPr>
        <w:t>f</w:t>
      </w:r>
      <w:r w:rsidRPr="00341494">
        <w:rPr>
          <w:spacing w:val="2"/>
          <w:sz w:val="22"/>
          <w:szCs w:val="22"/>
        </w:rPr>
        <w:t>or</w:t>
      </w:r>
      <w:r w:rsidRPr="00341494">
        <w:rPr>
          <w:spacing w:val="1"/>
          <w:sz w:val="22"/>
          <w:szCs w:val="22"/>
        </w:rPr>
        <w:t>m</w:t>
      </w:r>
      <w:r w:rsidRPr="00341494">
        <w:rPr>
          <w:spacing w:val="-1"/>
          <w:sz w:val="22"/>
          <w:szCs w:val="22"/>
        </w:rPr>
        <w:t>aç</w:t>
      </w:r>
      <w:r w:rsidRPr="00341494">
        <w:rPr>
          <w:sz w:val="22"/>
          <w:szCs w:val="22"/>
        </w:rPr>
        <w:t>õ</w:t>
      </w:r>
      <w:r w:rsidRPr="00341494">
        <w:rPr>
          <w:spacing w:val="-1"/>
          <w:sz w:val="22"/>
          <w:szCs w:val="22"/>
        </w:rPr>
        <w:t>e</w:t>
      </w:r>
      <w:r w:rsidRPr="00341494">
        <w:rPr>
          <w:sz w:val="22"/>
          <w:szCs w:val="22"/>
        </w:rPr>
        <w:t xml:space="preserve">s cadastrais e </w:t>
      </w:r>
      <w:r w:rsidRPr="00341494">
        <w:rPr>
          <w:spacing w:val="-1"/>
          <w:sz w:val="22"/>
          <w:szCs w:val="22"/>
        </w:rPr>
        <w:t>a</w:t>
      </w:r>
      <w:r w:rsidRPr="00341494">
        <w:rPr>
          <w:spacing w:val="1"/>
          <w:sz w:val="22"/>
          <w:szCs w:val="22"/>
        </w:rPr>
        <w:t>m</w:t>
      </w:r>
      <w:r w:rsidRPr="00341494">
        <w:rPr>
          <w:sz w:val="22"/>
          <w:szCs w:val="22"/>
        </w:rPr>
        <w:t>b</w:t>
      </w:r>
      <w:r w:rsidRPr="00341494">
        <w:rPr>
          <w:spacing w:val="1"/>
          <w:sz w:val="22"/>
          <w:szCs w:val="22"/>
        </w:rPr>
        <w:t>i</w:t>
      </w:r>
      <w:r w:rsidRPr="00341494">
        <w:rPr>
          <w:spacing w:val="-1"/>
          <w:sz w:val="22"/>
          <w:szCs w:val="22"/>
        </w:rPr>
        <w:t>e</w:t>
      </w:r>
      <w:r w:rsidRPr="00341494">
        <w:rPr>
          <w:sz w:val="22"/>
          <w:szCs w:val="22"/>
        </w:rPr>
        <w:t>n</w:t>
      </w:r>
      <w:r w:rsidRPr="00341494">
        <w:rPr>
          <w:spacing w:val="1"/>
          <w:sz w:val="22"/>
          <w:szCs w:val="22"/>
        </w:rPr>
        <w:t>t</w:t>
      </w:r>
      <w:r w:rsidRPr="00341494">
        <w:rPr>
          <w:spacing w:val="-1"/>
          <w:sz w:val="22"/>
          <w:szCs w:val="22"/>
        </w:rPr>
        <w:t>a</w:t>
      </w:r>
      <w:r w:rsidRPr="00341494">
        <w:rPr>
          <w:spacing w:val="1"/>
          <w:sz w:val="22"/>
          <w:szCs w:val="22"/>
        </w:rPr>
        <w:t>i</w:t>
      </w:r>
      <w:r w:rsidRPr="00341494">
        <w:rPr>
          <w:sz w:val="22"/>
          <w:szCs w:val="22"/>
        </w:rPr>
        <w:t xml:space="preserve">s </w:t>
      </w:r>
      <w:r w:rsidRPr="00341494">
        <w:rPr>
          <w:spacing w:val="-1"/>
          <w:sz w:val="22"/>
          <w:szCs w:val="22"/>
        </w:rPr>
        <w:t>c</w:t>
      </w:r>
      <w:r w:rsidRPr="00341494">
        <w:rPr>
          <w:sz w:val="22"/>
          <w:szCs w:val="22"/>
        </w:rPr>
        <w:t>o</w:t>
      </w:r>
      <w:r w:rsidRPr="00341494">
        <w:rPr>
          <w:spacing w:val="1"/>
          <w:sz w:val="22"/>
          <w:szCs w:val="22"/>
        </w:rPr>
        <w:t>l</w:t>
      </w:r>
      <w:r w:rsidRPr="00341494">
        <w:rPr>
          <w:spacing w:val="-1"/>
          <w:sz w:val="22"/>
          <w:szCs w:val="22"/>
        </w:rPr>
        <w:t>e</w:t>
      </w:r>
      <w:r w:rsidRPr="00341494">
        <w:rPr>
          <w:spacing w:val="3"/>
          <w:sz w:val="22"/>
          <w:szCs w:val="22"/>
        </w:rPr>
        <w:t>t</w:t>
      </w:r>
      <w:r w:rsidRPr="00341494">
        <w:rPr>
          <w:spacing w:val="-1"/>
          <w:sz w:val="22"/>
          <w:szCs w:val="22"/>
        </w:rPr>
        <w:t>a</w:t>
      </w:r>
      <w:r w:rsidRPr="00341494">
        <w:rPr>
          <w:sz w:val="22"/>
          <w:szCs w:val="22"/>
        </w:rPr>
        <w:t xml:space="preserve">dos </w:t>
      </w:r>
      <w:r w:rsidRPr="00341494">
        <w:rPr>
          <w:spacing w:val="-1"/>
          <w:sz w:val="22"/>
          <w:szCs w:val="22"/>
        </w:rPr>
        <w:t>e</w:t>
      </w:r>
      <w:r w:rsidRPr="00341494">
        <w:rPr>
          <w:sz w:val="22"/>
          <w:szCs w:val="22"/>
        </w:rPr>
        <w:t xml:space="preserve">m </w:t>
      </w:r>
      <w:r w:rsidRPr="00341494">
        <w:rPr>
          <w:spacing w:val="-1"/>
          <w:sz w:val="22"/>
          <w:szCs w:val="22"/>
        </w:rPr>
        <w:t>ca</w:t>
      </w:r>
      <w:r w:rsidRPr="00341494">
        <w:rPr>
          <w:spacing w:val="1"/>
          <w:sz w:val="22"/>
          <w:szCs w:val="22"/>
        </w:rPr>
        <w:t>m</w:t>
      </w:r>
      <w:r w:rsidRPr="00341494">
        <w:rPr>
          <w:sz w:val="22"/>
          <w:szCs w:val="22"/>
        </w:rPr>
        <w:t xml:space="preserve">po; e, V </w:t>
      </w:r>
      <w:r w:rsidRPr="00341494">
        <w:rPr>
          <w:spacing w:val="4"/>
          <w:sz w:val="22"/>
          <w:szCs w:val="22"/>
        </w:rPr>
        <w:t xml:space="preserve">- </w:t>
      </w:r>
      <w:r w:rsidRPr="00341494">
        <w:rPr>
          <w:sz w:val="22"/>
          <w:szCs w:val="22"/>
        </w:rPr>
        <w:t xml:space="preserve">a </w:t>
      </w:r>
      <w:r w:rsidRPr="00341494">
        <w:rPr>
          <w:spacing w:val="1"/>
          <w:sz w:val="22"/>
          <w:szCs w:val="22"/>
        </w:rPr>
        <w:t>i</w:t>
      </w:r>
      <w:r w:rsidRPr="00341494">
        <w:rPr>
          <w:sz w:val="22"/>
          <w:szCs w:val="22"/>
        </w:rPr>
        <w:t>ns</w:t>
      </w:r>
      <w:r w:rsidRPr="00341494">
        <w:rPr>
          <w:spacing w:val="-1"/>
          <w:sz w:val="22"/>
          <w:szCs w:val="22"/>
        </w:rPr>
        <w:t>er</w:t>
      </w:r>
      <w:r w:rsidRPr="00341494">
        <w:rPr>
          <w:sz w:val="22"/>
          <w:szCs w:val="22"/>
        </w:rPr>
        <w:t>ç</w:t>
      </w:r>
      <w:r w:rsidRPr="00341494">
        <w:rPr>
          <w:spacing w:val="-1"/>
          <w:sz w:val="22"/>
          <w:szCs w:val="22"/>
        </w:rPr>
        <w:t>ão</w:t>
      </w:r>
      <w:r w:rsidRPr="00341494">
        <w:rPr>
          <w:sz w:val="22"/>
          <w:szCs w:val="22"/>
        </w:rPr>
        <w:t xml:space="preserve"> de </w:t>
      </w:r>
      <w:r w:rsidRPr="00341494">
        <w:rPr>
          <w:spacing w:val="1"/>
          <w:sz w:val="22"/>
          <w:szCs w:val="22"/>
        </w:rPr>
        <w:t>i</w:t>
      </w:r>
      <w:r w:rsidRPr="00341494">
        <w:rPr>
          <w:sz w:val="22"/>
          <w:szCs w:val="22"/>
        </w:rPr>
        <w:t>n</w:t>
      </w:r>
      <w:r w:rsidRPr="00341494">
        <w:rPr>
          <w:spacing w:val="-1"/>
          <w:sz w:val="22"/>
          <w:szCs w:val="22"/>
        </w:rPr>
        <w:t>f</w:t>
      </w:r>
      <w:r w:rsidRPr="00341494">
        <w:rPr>
          <w:sz w:val="22"/>
          <w:szCs w:val="22"/>
        </w:rPr>
        <w:t>o</w:t>
      </w:r>
      <w:r w:rsidRPr="00341494">
        <w:rPr>
          <w:spacing w:val="-1"/>
          <w:sz w:val="22"/>
          <w:szCs w:val="22"/>
        </w:rPr>
        <w:t>r</w:t>
      </w:r>
      <w:r w:rsidRPr="00341494">
        <w:rPr>
          <w:spacing w:val="1"/>
          <w:sz w:val="22"/>
          <w:szCs w:val="22"/>
        </w:rPr>
        <w:t>m</w:t>
      </w:r>
      <w:r w:rsidRPr="00341494">
        <w:rPr>
          <w:spacing w:val="2"/>
          <w:sz w:val="22"/>
          <w:szCs w:val="22"/>
        </w:rPr>
        <w:t>aç</w:t>
      </w:r>
      <w:r w:rsidRPr="00341494">
        <w:rPr>
          <w:sz w:val="22"/>
          <w:szCs w:val="22"/>
        </w:rPr>
        <w:t>õ</w:t>
      </w:r>
      <w:r w:rsidRPr="00341494">
        <w:rPr>
          <w:spacing w:val="-1"/>
          <w:sz w:val="22"/>
          <w:szCs w:val="22"/>
        </w:rPr>
        <w:t>e</w:t>
      </w:r>
      <w:r w:rsidRPr="00341494">
        <w:rPr>
          <w:sz w:val="22"/>
          <w:szCs w:val="22"/>
        </w:rPr>
        <w:t xml:space="preserve">s no </w:t>
      </w:r>
      <w:r w:rsidRPr="00341494">
        <w:rPr>
          <w:spacing w:val="1"/>
          <w:sz w:val="22"/>
          <w:szCs w:val="22"/>
        </w:rPr>
        <w:t>Si</w:t>
      </w:r>
      <w:r w:rsidRPr="00341494">
        <w:rPr>
          <w:sz w:val="22"/>
          <w:szCs w:val="22"/>
        </w:rPr>
        <w:t>s</w:t>
      </w:r>
      <w:r w:rsidRPr="00341494">
        <w:rPr>
          <w:spacing w:val="1"/>
          <w:sz w:val="22"/>
          <w:szCs w:val="22"/>
        </w:rPr>
        <w:t>t</w:t>
      </w:r>
      <w:r w:rsidRPr="00341494">
        <w:rPr>
          <w:spacing w:val="-1"/>
          <w:sz w:val="22"/>
          <w:szCs w:val="22"/>
        </w:rPr>
        <w:t>e</w:t>
      </w:r>
      <w:r w:rsidRPr="00341494">
        <w:rPr>
          <w:spacing w:val="1"/>
          <w:sz w:val="22"/>
          <w:szCs w:val="22"/>
        </w:rPr>
        <w:t>m</w:t>
      </w:r>
      <w:r w:rsidRPr="00341494">
        <w:rPr>
          <w:sz w:val="22"/>
          <w:szCs w:val="22"/>
        </w:rPr>
        <w:t xml:space="preserve">a de </w:t>
      </w:r>
      <w:r w:rsidRPr="00341494">
        <w:rPr>
          <w:spacing w:val="1"/>
          <w:sz w:val="22"/>
          <w:szCs w:val="22"/>
        </w:rPr>
        <w:t>C</w:t>
      </w:r>
      <w:r w:rsidRPr="00341494">
        <w:rPr>
          <w:spacing w:val="-1"/>
          <w:sz w:val="22"/>
          <w:szCs w:val="22"/>
        </w:rPr>
        <w:t>a</w:t>
      </w:r>
      <w:r w:rsidRPr="00341494">
        <w:rPr>
          <w:sz w:val="22"/>
          <w:szCs w:val="22"/>
        </w:rPr>
        <w:t>d</w:t>
      </w:r>
      <w:r w:rsidRPr="00341494">
        <w:rPr>
          <w:spacing w:val="-1"/>
          <w:sz w:val="22"/>
          <w:szCs w:val="22"/>
        </w:rPr>
        <w:t>a</w:t>
      </w:r>
      <w:r w:rsidRPr="00341494">
        <w:rPr>
          <w:sz w:val="22"/>
          <w:szCs w:val="22"/>
        </w:rPr>
        <w:t>s</w:t>
      </w:r>
      <w:r w:rsidRPr="00341494">
        <w:rPr>
          <w:spacing w:val="3"/>
          <w:sz w:val="22"/>
          <w:szCs w:val="22"/>
        </w:rPr>
        <w:t>t</w:t>
      </w:r>
      <w:r w:rsidRPr="00341494">
        <w:rPr>
          <w:spacing w:val="-1"/>
          <w:sz w:val="22"/>
          <w:szCs w:val="22"/>
        </w:rPr>
        <w:t>r</w:t>
      </w:r>
      <w:r w:rsidRPr="00341494">
        <w:rPr>
          <w:sz w:val="22"/>
          <w:szCs w:val="22"/>
        </w:rPr>
        <w:t xml:space="preserve">o </w:t>
      </w:r>
      <w:r w:rsidRPr="00341494">
        <w:rPr>
          <w:spacing w:val="-4"/>
          <w:sz w:val="22"/>
          <w:szCs w:val="22"/>
        </w:rPr>
        <w:t xml:space="preserve">Ambiental Rural – </w:t>
      </w:r>
      <w:r w:rsidRPr="00341494">
        <w:rPr>
          <w:spacing w:val="1"/>
          <w:sz w:val="22"/>
          <w:szCs w:val="22"/>
        </w:rPr>
        <w:t>C</w:t>
      </w:r>
      <w:r w:rsidRPr="00341494">
        <w:rPr>
          <w:sz w:val="22"/>
          <w:szCs w:val="22"/>
        </w:rPr>
        <w:t>A</w:t>
      </w:r>
      <w:r w:rsidRPr="00341494">
        <w:rPr>
          <w:spacing w:val="1"/>
          <w:sz w:val="22"/>
          <w:szCs w:val="22"/>
        </w:rPr>
        <w:t xml:space="preserve">R. </w:t>
      </w:r>
    </w:p>
    <w:p w:rsidR="00AB50BA" w:rsidRPr="00341494" w:rsidRDefault="00AB50BA" w:rsidP="00CE66A8">
      <w:pPr>
        <w:pStyle w:val="Ttulo21"/>
        <w:tabs>
          <w:tab w:val="left" w:pos="709"/>
        </w:tabs>
        <w:spacing w:before="0"/>
        <w:rPr>
          <w:rFonts w:ascii="Times New Roman" w:eastAsia="Lucida Sans Unicode" w:hAnsi="Times New Roman" w:cs="Times New Roman"/>
          <w:b w:val="0"/>
          <w:color w:val="00000A"/>
          <w:sz w:val="22"/>
          <w:szCs w:val="22"/>
          <w:lang w:eastAsia="ar-SA"/>
        </w:rPr>
      </w:pPr>
      <w:bookmarkStart w:id="82" w:name="_Toc504651547"/>
      <w:r w:rsidRPr="00341494">
        <w:rPr>
          <w:rFonts w:ascii="Times New Roman" w:eastAsia="Lucida Sans Unicode" w:hAnsi="Times New Roman" w:cs="Times New Roman"/>
          <w:b w:val="0"/>
          <w:color w:val="00000A"/>
          <w:sz w:val="22"/>
          <w:szCs w:val="22"/>
          <w:lang w:eastAsia="ar-SA"/>
        </w:rPr>
        <w:t xml:space="preserve">5.1. </w:t>
      </w:r>
      <w:r w:rsidRPr="00341494">
        <w:rPr>
          <w:rFonts w:ascii="Times New Roman" w:eastAsia="Lucida Sans Unicode" w:hAnsi="Times New Roman" w:cs="Times New Roman"/>
          <w:b w:val="0"/>
          <w:color w:val="00000A"/>
          <w:sz w:val="22"/>
          <w:szCs w:val="22"/>
          <w:lang w:eastAsia="ar-SA"/>
        </w:rPr>
        <w:tab/>
        <w:t>Do levantamento das coordenadas geográficas em campo</w:t>
      </w:r>
      <w:bookmarkEnd w:id="82"/>
    </w:p>
    <w:p w:rsidR="00AB50BA" w:rsidRPr="00341494" w:rsidRDefault="00AB50BA" w:rsidP="00CE66A8">
      <w:pPr>
        <w:tabs>
          <w:tab w:val="left" w:pos="709"/>
        </w:tabs>
        <w:spacing w:after="240"/>
        <w:jc w:val="both"/>
        <w:rPr>
          <w:sz w:val="22"/>
          <w:szCs w:val="22"/>
        </w:rPr>
      </w:pPr>
      <w:r w:rsidRPr="00341494">
        <w:rPr>
          <w:sz w:val="22"/>
          <w:szCs w:val="22"/>
        </w:rPr>
        <w:tab/>
        <w:t>O levantamento dos pontos de coordenadas geográficas dos vértices dos imóveis rurais de até 240 ha (04 módulos fiscais) deverá ser realizado por meio de GPS de navegação com precisão de no máximo 5 metros</w:t>
      </w:r>
      <w:r w:rsidRPr="00341494">
        <w:rPr>
          <w:rStyle w:val="Refdecomentrio"/>
          <w:sz w:val="22"/>
          <w:szCs w:val="22"/>
          <w:lang w:eastAsia="pt-BR"/>
        </w:rPr>
        <w:t>, a</w:t>
      </w:r>
      <w:r w:rsidRPr="00341494">
        <w:rPr>
          <w:sz w:val="22"/>
          <w:szCs w:val="22"/>
        </w:rPr>
        <w:t xml:space="preserve">tendendo as especificações: Projeção Cartográfica UTM, Sistema de Referência – </w:t>
      </w:r>
      <w:proofErr w:type="spellStart"/>
      <w:r w:rsidRPr="00341494">
        <w:rPr>
          <w:sz w:val="22"/>
          <w:szCs w:val="22"/>
        </w:rPr>
        <w:t>Datum</w:t>
      </w:r>
      <w:proofErr w:type="spellEnd"/>
      <w:r w:rsidRPr="00341494">
        <w:rPr>
          <w:sz w:val="22"/>
          <w:szCs w:val="22"/>
        </w:rPr>
        <w:t xml:space="preserve"> Sirgas 2000.</w:t>
      </w:r>
    </w:p>
    <w:p w:rsidR="00AB50BA" w:rsidRPr="00341494" w:rsidRDefault="00AB50BA" w:rsidP="00CE66A8">
      <w:pPr>
        <w:tabs>
          <w:tab w:val="left" w:pos="709"/>
        </w:tabs>
        <w:spacing w:after="240"/>
        <w:jc w:val="both"/>
        <w:rPr>
          <w:sz w:val="22"/>
          <w:szCs w:val="22"/>
        </w:rPr>
      </w:pPr>
      <w:r w:rsidRPr="00341494">
        <w:rPr>
          <w:sz w:val="22"/>
          <w:szCs w:val="22"/>
        </w:rPr>
        <w:tab/>
        <w:t>O</w:t>
      </w:r>
      <w:r w:rsidRPr="00341494">
        <w:rPr>
          <w:spacing w:val="1"/>
          <w:sz w:val="22"/>
          <w:szCs w:val="22"/>
        </w:rPr>
        <w:t xml:space="preserve"> im</w:t>
      </w:r>
      <w:r w:rsidRPr="00341494">
        <w:rPr>
          <w:sz w:val="22"/>
          <w:szCs w:val="22"/>
        </w:rPr>
        <w:t>óv</w:t>
      </w:r>
      <w:r w:rsidRPr="00341494">
        <w:rPr>
          <w:spacing w:val="-1"/>
          <w:sz w:val="22"/>
          <w:szCs w:val="22"/>
        </w:rPr>
        <w:t>e</w:t>
      </w:r>
      <w:r w:rsidRPr="00341494">
        <w:rPr>
          <w:sz w:val="22"/>
          <w:szCs w:val="22"/>
        </w:rPr>
        <w:t xml:space="preserve">l </w:t>
      </w:r>
      <w:r w:rsidRPr="00341494">
        <w:rPr>
          <w:spacing w:val="-1"/>
          <w:sz w:val="22"/>
          <w:szCs w:val="22"/>
        </w:rPr>
        <w:t>r</w:t>
      </w:r>
      <w:r w:rsidRPr="00341494">
        <w:rPr>
          <w:sz w:val="22"/>
          <w:szCs w:val="22"/>
        </w:rPr>
        <w:t>u</w:t>
      </w:r>
      <w:r w:rsidRPr="00341494">
        <w:rPr>
          <w:spacing w:val="-1"/>
          <w:sz w:val="22"/>
          <w:szCs w:val="22"/>
        </w:rPr>
        <w:t>ra</w:t>
      </w:r>
      <w:r w:rsidRPr="00341494">
        <w:rPr>
          <w:sz w:val="22"/>
          <w:szCs w:val="22"/>
        </w:rPr>
        <w:t xml:space="preserve">l </w:t>
      </w:r>
      <w:r w:rsidRPr="00341494">
        <w:rPr>
          <w:spacing w:val="2"/>
          <w:sz w:val="22"/>
          <w:szCs w:val="22"/>
        </w:rPr>
        <w:t>d</w:t>
      </w:r>
      <w:r w:rsidRPr="00341494">
        <w:rPr>
          <w:spacing w:val="-1"/>
          <w:sz w:val="22"/>
          <w:szCs w:val="22"/>
        </w:rPr>
        <w:t>e</w:t>
      </w:r>
      <w:r w:rsidRPr="00341494">
        <w:rPr>
          <w:sz w:val="22"/>
          <w:szCs w:val="22"/>
        </w:rPr>
        <w:t>v</w:t>
      </w:r>
      <w:r w:rsidRPr="00341494">
        <w:rPr>
          <w:spacing w:val="-1"/>
          <w:sz w:val="22"/>
          <w:szCs w:val="22"/>
        </w:rPr>
        <w:t>e</w:t>
      </w:r>
      <w:r w:rsidRPr="00341494">
        <w:rPr>
          <w:spacing w:val="2"/>
          <w:sz w:val="22"/>
          <w:szCs w:val="22"/>
        </w:rPr>
        <w:t>r</w:t>
      </w:r>
      <w:r w:rsidRPr="00341494">
        <w:rPr>
          <w:sz w:val="22"/>
          <w:szCs w:val="22"/>
        </w:rPr>
        <w:t>á s</w:t>
      </w:r>
      <w:r w:rsidRPr="00341494">
        <w:rPr>
          <w:spacing w:val="-1"/>
          <w:sz w:val="22"/>
          <w:szCs w:val="22"/>
        </w:rPr>
        <w:t>e</w:t>
      </w:r>
      <w:r w:rsidRPr="00341494">
        <w:rPr>
          <w:sz w:val="22"/>
          <w:szCs w:val="22"/>
        </w:rPr>
        <w:t>r</w:t>
      </w:r>
      <w:r w:rsidRPr="00341494">
        <w:rPr>
          <w:spacing w:val="1"/>
          <w:sz w:val="22"/>
          <w:szCs w:val="22"/>
        </w:rPr>
        <w:t xml:space="preserve"> i</w:t>
      </w:r>
      <w:r w:rsidRPr="00341494">
        <w:rPr>
          <w:sz w:val="22"/>
          <w:szCs w:val="22"/>
        </w:rPr>
        <w:t>d</w:t>
      </w:r>
      <w:r w:rsidRPr="00341494">
        <w:rPr>
          <w:spacing w:val="-1"/>
          <w:sz w:val="22"/>
          <w:szCs w:val="22"/>
        </w:rPr>
        <w:t>e</w:t>
      </w:r>
      <w:r w:rsidRPr="00341494">
        <w:rPr>
          <w:sz w:val="22"/>
          <w:szCs w:val="22"/>
        </w:rPr>
        <w:t>n</w:t>
      </w:r>
      <w:r w:rsidRPr="00341494">
        <w:rPr>
          <w:spacing w:val="1"/>
          <w:sz w:val="22"/>
          <w:szCs w:val="22"/>
        </w:rPr>
        <w:t>ti</w:t>
      </w:r>
      <w:r w:rsidRPr="00341494">
        <w:rPr>
          <w:spacing w:val="-1"/>
          <w:sz w:val="22"/>
          <w:szCs w:val="22"/>
        </w:rPr>
        <w:t>f</w:t>
      </w:r>
      <w:r w:rsidRPr="00341494">
        <w:rPr>
          <w:spacing w:val="1"/>
          <w:sz w:val="22"/>
          <w:szCs w:val="22"/>
        </w:rPr>
        <w:t>i</w:t>
      </w:r>
      <w:r w:rsidRPr="00341494">
        <w:rPr>
          <w:spacing w:val="-1"/>
          <w:sz w:val="22"/>
          <w:szCs w:val="22"/>
        </w:rPr>
        <w:t>ca</w:t>
      </w:r>
      <w:r w:rsidRPr="00341494">
        <w:rPr>
          <w:sz w:val="22"/>
          <w:szCs w:val="22"/>
        </w:rPr>
        <w:t xml:space="preserve">do por </w:t>
      </w:r>
      <w:r w:rsidRPr="00341494">
        <w:rPr>
          <w:spacing w:val="1"/>
          <w:sz w:val="22"/>
          <w:szCs w:val="22"/>
        </w:rPr>
        <w:t>m</w:t>
      </w:r>
      <w:r w:rsidRPr="00341494">
        <w:rPr>
          <w:spacing w:val="2"/>
          <w:sz w:val="22"/>
          <w:szCs w:val="22"/>
        </w:rPr>
        <w:t>e</w:t>
      </w:r>
      <w:r w:rsidRPr="00341494">
        <w:rPr>
          <w:spacing w:val="1"/>
          <w:sz w:val="22"/>
          <w:szCs w:val="22"/>
        </w:rPr>
        <w:t>i</w:t>
      </w:r>
      <w:r w:rsidRPr="00341494">
        <w:rPr>
          <w:sz w:val="22"/>
          <w:szCs w:val="22"/>
        </w:rPr>
        <w:t>o de p</w:t>
      </w:r>
      <w:r w:rsidRPr="00341494">
        <w:rPr>
          <w:spacing w:val="1"/>
          <w:sz w:val="22"/>
          <w:szCs w:val="22"/>
        </w:rPr>
        <w:t>l</w:t>
      </w:r>
      <w:r w:rsidRPr="00341494">
        <w:rPr>
          <w:spacing w:val="-1"/>
          <w:sz w:val="22"/>
          <w:szCs w:val="22"/>
        </w:rPr>
        <w:t>a</w:t>
      </w:r>
      <w:r w:rsidRPr="00341494">
        <w:rPr>
          <w:sz w:val="22"/>
          <w:szCs w:val="22"/>
        </w:rPr>
        <w:t>n</w:t>
      </w:r>
      <w:r w:rsidRPr="00341494">
        <w:rPr>
          <w:spacing w:val="1"/>
          <w:sz w:val="22"/>
          <w:szCs w:val="22"/>
        </w:rPr>
        <w:t>t</w:t>
      </w:r>
      <w:r w:rsidRPr="00341494">
        <w:rPr>
          <w:sz w:val="22"/>
          <w:szCs w:val="22"/>
        </w:rPr>
        <w:t xml:space="preserve">a e </w:t>
      </w:r>
      <w:r w:rsidRPr="00341494">
        <w:rPr>
          <w:spacing w:val="1"/>
          <w:sz w:val="22"/>
          <w:szCs w:val="22"/>
        </w:rPr>
        <w:t>m</w:t>
      </w:r>
      <w:r w:rsidRPr="00341494">
        <w:rPr>
          <w:spacing w:val="-1"/>
          <w:sz w:val="22"/>
          <w:szCs w:val="22"/>
        </w:rPr>
        <w:t>e</w:t>
      </w:r>
      <w:r w:rsidRPr="00341494">
        <w:rPr>
          <w:spacing w:val="1"/>
          <w:sz w:val="22"/>
          <w:szCs w:val="22"/>
        </w:rPr>
        <w:t>m</w:t>
      </w:r>
      <w:r w:rsidRPr="00341494">
        <w:rPr>
          <w:sz w:val="22"/>
          <w:szCs w:val="22"/>
        </w:rPr>
        <w:t>o</w:t>
      </w:r>
      <w:r w:rsidRPr="00341494">
        <w:rPr>
          <w:spacing w:val="-1"/>
          <w:sz w:val="22"/>
          <w:szCs w:val="22"/>
        </w:rPr>
        <w:t>r</w:t>
      </w:r>
      <w:r w:rsidRPr="00341494">
        <w:rPr>
          <w:spacing w:val="3"/>
          <w:sz w:val="22"/>
          <w:szCs w:val="22"/>
        </w:rPr>
        <w:t>i</w:t>
      </w:r>
      <w:r w:rsidRPr="00341494">
        <w:rPr>
          <w:spacing w:val="-1"/>
          <w:sz w:val="22"/>
          <w:szCs w:val="22"/>
        </w:rPr>
        <w:t>a</w:t>
      </w:r>
      <w:r w:rsidRPr="00341494">
        <w:rPr>
          <w:sz w:val="22"/>
          <w:szCs w:val="22"/>
        </w:rPr>
        <w:t>l d</w:t>
      </w:r>
      <w:r w:rsidRPr="00341494">
        <w:rPr>
          <w:spacing w:val="-1"/>
          <w:sz w:val="22"/>
          <w:szCs w:val="22"/>
        </w:rPr>
        <w:t>e</w:t>
      </w:r>
      <w:r w:rsidRPr="00341494">
        <w:rPr>
          <w:sz w:val="22"/>
          <w:szCs w:val="22"/>
        </w:rPr>
        <w:t>s</w:t>
      </w:r>
      <w:r w:rsidRPr="00341494">
        <w:rPr>
          <w:spacing w:val="-1"/>
          <w:sz w:val="22"/>
          <w:szCs w:val="22"/>
        </w:rPr>
        <w:t>cr</w:t>
      </w:r>
      <w:r w:rsidRPr="00341494">
        <w:rPr>
          <w:spacing w:val="1"/>
          <w:sz w:val="22"/>
          <w:szCs w:val="22"/>
        </w:rPr>
        <w:t>iti</w:t>
      </w:r>
      <w:r w:rsidRPr="00341494">
        <w:rPr>
          <w:sz w:val="22"/>
          <w:szCs w:val="22"/>
        </w:rPr>
        <w:t xml:space="preserve">vo </w:t>
      </w:r>
      <w:r w:rsidRPr="00341494">
        <w:rPr>
          <w:spacing w:val="-1"/>
          <w:sz w:val="22"/>
          <w:szCs w:val="22"/>
        </w:rPr>
        <w:t>c</w:t>
      </w:r>
      <w:r w:rsidRPr="00341494">
        <w:rPr>
          <w:sz w:val="22"/>
          <w:szCs w:val="22"/>
        </w:rPr>
        <w:t>on</w:t>
      </w:r>
      <w:r w:rsidRPr="00341494">
        <w:rPr>
          <w:spacing w:val="1"/>
          <w:sz w:val="22"/>
          <w:szCs w:val="22"/>
        </w:rPr>
        <w:t>t</w:t>
      </w:r>
      <w:r w:rsidRPr="00341494">
        <w:rPr>
          <w:spacing w:val="-1"/>
          <w:sz w:val="22"/>
          <w:szCs w:val="22"/>
        </w:rPr>
        <w:t>e</w:t>
      </w:r>
      <w:r w:rsidRPr="00341494">
        <w:rPr>
          <w:sz w:val="22"/>
          <w:szCs w:val="22"/>
        </w:rPr>
        <w:t xml:space="preserve">ndo a </w:t>
      </w:r>
      <w:r w:rsidRPr="00341494">
        <w:rPr>
          <w:spacing w:val="1"/>
          <w:sz w:val="22"/>
          <w:szCs w:val="22"/>
        </w:rPr>
        <w:t>i</w:t>
      </w:r>
      <w:r w:rsidRPr="00341494">
        <w:rPr>
          <w:sz w:val="22"/>
          <w:szCs w:val="22"/>
        </w:rPr>
        <w:t>nd</w:t>
      </w:r>
      <w:r w:rsidRPr="00341494">
        <w:rPr>
          <w:spacing w:val="1"/>
          <w:sz w:val="22"/>
          <w:szCs w:val="22"/>
        </w:rPr>
        <w:t>i</w:t>
      </w:r>
      <w:r w:rsidRPr="00341494">
        <w:rPr>
          <w:spacing w:val="-1"/>
          <w:sz w:val="22"/>
          <w:szCs w:val="22"/>
        </w:rPr>
        <w:t>c</w:t>
      </w:r>
      <w:r w:rsidRPr="00341494">
        <w:rPr>
          <w:spacing w:val="2"/>
          <w:sz w:val="22"/>
          <w:szCs w:val="22"/>
        </w:rPr>
        <w:t>a</w:t>
      </w:r>
      <w:r w:rsidRPr="00341494">
        <w:rPr>
          <w:spacing w:val="-1"/>
          <w:sz w:val="22"/>
          <w:szCs w:val="22"/>
        </w:rPr>
        <w:t>çã</w:t>
      </w:r>
      <w:r w:rsidRPr="00341494">
        <w:rPr>
          <w:sz w:val="22"/>
          <w:szCs w:val="22"/>
        </w:rPr>
        <w:t>o d</w:t>
      </w:r>
      <w:r w:rsidRPr="00341494">
        <w:rPr>
          <w:spacing w:val="2"/>
          <w:sz w:val="22"/>
          <w:szCs w:val="22"/>
        </w:rPr>
        <w:t>a</w:t>
      </w:r>
      <w:r w:rsidRPr="00341494">
        <w:rPr>
          <w:sz w:val="22"/>
          <w:szCs w:val="22"/>
        </w:rPr>
        <w:t xml:space="preserve">s </w:t>
      </w:r>
      <w:r w:rsidRPr="00341494">
        <w:rPr>
          <w:spacing w:val="-1"/>
          <w:sz w:val="22"/>
          <w:szCs w:val="22"/>
        </w:rPr>
        <w:t>c</w:t>
      </w:r>
      <w:r w:rsidRPr="00341494">
        <w:rPr>
          <w:sz w:val="22"/>
          <w:szCs w:val="22"/>
        </w:rPr>
        <w:t>oo</w:t>
      </w:r>
      <w:r w:rsidRPr="00341494">
        <w:rPr>
          <w:spacing w:val="-1"/>
          <w:sz w:val="22"/>
          <w:szCs w:val="22"/>
        </w:rPr>
        <w:t>r</w:t>
      </w:r>
      <w:r w:rsidRPr="00341494">
        <w:rPr>
          <w:sz w:val="22"/>
          <w:szCs w:val="22"/>
        </w:rPr>
        <w:t>d</w:t>
      </w:r>
      <w:r w:rsidRPr="00341494">
        <w:rPr>
          <w:spacing w:val="-1"/>
          <w:sz w:val="22"/>
          <w:szCs w:val="22"/>
        </w:rPr>
        <w:t>e</w:t>
      </w:r>
      <w:r w:rsidRPr="00341494">
        <w:rPr>
          <w:sz w:val="22"/>
          <w:szCs w:val="22"/>
        </w:rPr>
        <w:t>n</w:t>
      </w:r>
      <w:r w:rsidRPr="00341494">
        <w:rPr>
          <w:spacing w:val="-1"/>
          <w:sz w:val="22"/>
          <w:szCs w:val="22"/>
        </w:rPr>
        <w:t>a</w:t>
      </w:r>
      <w:r w:rsidRPr="00341494">
        <w:rPr>
          <w:spacing w:val="2"/>
          <w:sz w:val="22"/>
          <w:szCs w:val="22"/>
        </w:rPr>
        <w:t>d</w:t>
      </w:r>
      <w:r w:rsidRPr="00341494">
        <w:rPr>
          <w:spacing w:val="-1"/>
          <w:sz w:val="22"/>
          <w:szCs w:val="22"/>
        </w:rPr>
        <w:t>a</w:t>
      </w:r>
      <w:r w:rsidRPr="00341494">
        <w:rPr>
          <w:sz w:val="22"/>
          <w:szCs w:val="22"/>
        </w:rPr>
        <w:t xml:space="preserve">s </w:t>
      </w:r>
      <w:r w:rsidRPr="00341494">
        <w:rPr>
          <w:spacing w:val="-2"/>
          <w:sz w:val="22"/>
          <w:szCs w:val="22"/>
        </w:rPr>
        <w:t>g</w:t>
      </w:r>
      <w:r w:rsidRPr="00341494">
        <w:rPr>
          <w:spacing w:val="-1"/>
          <w:sz w:val="22"/>
          <w:szCs w:val="22"/>
        </w:rPr>
        <w:t>e</w:t>
      </w:r>
      <w:r w:rsidRPr="00341494">
        <w:rPr>
          <w:spacing w:val="2"/>
          <w:sz w:val="22"/>
          <w:szCs w:val="22"/>
        </w:rPr>
        <w:t>o</w:t>
      </w:r>
      <w:r w:rsidRPr="00341494">
        <w:rPr>
          <w:spacing w:val="-2"/>
          <w:sz w:val="22"/>
          <w:szCs w:val="22"/>
        </w:rPr>
        <w:t>g</w:t>
      </w:r>
      <w:r w:rsidRPr="00341494">
        <w:rPr>
          <w:spacing w:val="2"/>
          <w:sz w:val="22"/>
          <w:szCs w:val="22"/>
        </w:rPr>
        <w:t>r</w:t>
      </w:r>
      <w:r w:rsidRPr="00341494">
        <w:rPr>
          <w:spacing w:val="-1"/>
          <w:sz w:val="22"/>
          <w:szCs w:val="22"/>
        </w:rPr>
        <w:t>áf</w:t>
      </w:r>
      <w:r w:rsidRPr="00341494">
        <w:rPr>
          <w:spacing w:val="1"/>
          <w:sz w:val="22"/>
          <w:szCs w:val="22"/>
        </w:rPr>
        <w:t>i</w:t>
      </w:r>
      <w:r w:rsidRPr="00341494">
        <w:rPr>
          <w:spacing w:val="2"/>
          <w:sz w:val="22"/>
          <w:szCs w:val="22"/>
        </w:rPr>
        <w:t>c</w:t>
      </w:r>
      <w:r w:rsidRPr="00341494">
        <w:rPr>
          <w:spacing w:val="-1"/>
          <w:sz w:val="22"/>
          <w:szCs w:val="22"/>
        </w:rPr>
        <w:t>a</w:t>
      </w:r>
      <w:r w:rsidRPr="00341494">
        <w:rPr>
          <w:sz w:val="22"/>
          <w:szCs w:val="22"/>
        </w:rPr>
        <w:t xml:space="preserve">s, </w:t>
      </w:r>
      <w:r w:rsidRPr="00341494">
        <w:rPr>
          <w:spacing w:val="-1"/>
          <w:sz w:val="22"/>
          <w:szCs w:val="22"/>
        </w:rPr>
        <w:t>c</w:t>
      </w:r>
      <w:r w:rsidRPr="00341494">
        <w:rPr>
          <w:sz w:val="22"/>
          <w:szCs w:val="22"/>
        </w:rPr>
        <w:t>om p</w:t>
      </w:r>
      <w:r w:rsidRPr="00341494">
        <w:rPr>
          <w:spacing w:val="-1"/>
          <w:sz w:val="22"/>
          <w:szCs w:val="22"/>
        </w:rPr>
        <w:t>e</w:t>
      </w:r>
      <w:r w:rsidRPr="00341494">
        <w:rPr>
          <w:spacing w:val="1"/>
          <w:sz w:val="22"/>
          <w:szCs w:val="22"/>
        </w:rPr>
        <w:t>l</w:t>
      </w:r>
      <w:r w:rsidRPr="00341494">
        <w:rPr>
          <w:sz w:val="22"/>
          <w:szCs w:val="22"/>
        </w:rPr>
        <w:t xml:space="preserve">o </w:t>
      </w:r>
      <w:r w:rsidRPr="00341494">
        <w:rPr>
          <w:spacing w:val="1"/>
          <w:sz w:val="22"/>
          <w:szCs w:val="22"/>
        </w:rPr>
        <w:t>m</w:t>
      </w:r>
      <w:r w:rsidRPr="00341494">
        <w:rPr>
          <w:spacing w:val="-1"/>
          <w:sz w:val="22"/>
          <w:szCs w:val="22"/>
        </w:rPr>
        <w:t>e</w:t>
      </w:r>
      <w:r w:rsidRPr="00341494">
        <w:rPr>
          <w:sz w:val="22"/>
          <w:szCs w:val="22"/>
        </w:rPr>
        <w:t>nos um pon</w:t>
      </w:r>
      <w:r w:rsidRPr="00341494">
        <w:rPr>
          <w:spacing w:val="1"/>
          <w:sz w:val="22"/>
          <w:szCs w:val="22"/>
        </w:rPr>
        <w:t>t</w:t>
      </w:r>
      <w:r w:rsidRPr="00341494">
        <w:rPr>
          <w:sz w:val="22"/>
          <w:szCs w:val="22"/>
        </w:rPr>
        <w:t xml:space="preserve">o de </w:t>
      </w:r>
      <w:r w:rsidRPr="00341494">
        <w:rPr>
          <w:spacing w:val="-1"/>
          <w:sz w:val="22"/>
          <w:szCs w:val="22"/>
        </w:rPr>
        <w:t>a</w:t>
      </w:r>
      <w:r w:rsidRPr="00341494">
        <w:rPr>
          <w:spacing w:val="1"/>
          <w:sz w:val="22"/>
          <w:szCs w:val="22"/>
        </w:rPr>
        <w:t>m</w:t>
      </w:r>
      <w:r w:rsidRPr="00341494">
        <w:rPr>
          <w:spacing w:val="-1"/>
          <w:sz w:val="22"/>
          <w:szCs w:val="22"/>
        </w:rPr>
        <w:t>arr</w:t>
      </w:r>
      <w:r w:rsidRPr="00341494">
        <w:rPr>
          <w:spacing w:val="2"/>
          <w:sz w:val="22"/>
          <w:szCs w:val="22"/>
        </w:rPr>
        <w:t>a</w:t>
      </w:r>
      <w:r w:rsidRPr="00341494">
        <w:rPr>
          <w:spacing w:val="-1"/>
          <w:sz w:val="22"/>
          <w:szCs w:val="22"/>
        </w:rPr>
        <w:t>çã</w:t>
      </w:r>
      <w:r w:rsidRPr="00341494">
        <w:rPr>
          <w:sz w:val="22"/>
          <w:szCs w:val="22"/>
        </w:rPr>
        <w:t>o do p</w:t>
      </w:r>
      <w:r w:rsidRPr="00341494">
        <w:rPr>
          <w:spacing w:val="-1"/>
          <w:sz w:val="22"/>
          <w:szCs w:val="22"/>
        </w:rPr>
        <w:t>er</w:t>
      </w:r>
      <w:r w:rsidRPr="00341494">
        <w:rPr>
          <w:spacing w:val="1"/>
          <w:sz w:val="22"/>
          <w:szCs w:val="22"/>
        </w:rPr>
        <w:t>ím</w:t>
      </w:r>
      <w:r w:rsidRPr="00341494">
        <w:rPr>
          <w:spacing w:val="-1"/>
          <w:sz w:val="22"/>
          <w:szCs w:val="22"/>
        </w:rPr>
        <w:t>e</w:t>
      </w:r>
      <w:r w:rsidRPr="00341494">
        <w:rPr>
          <w:spacing w:val="1"/>
          <w:sz w:val="22"/>
          <w:szCs w:val="22"/>
        </w:rPr>
        <w:t>t</w:t>
      </w:r>
      <w:r w:rsidRPr="00341494">
        <w:rPr>
          <w:spacing w:val="-1"/>
          <w:sz w:val="22"/>
          <w:szCs w:val="22"/>
        </w:rPr>
        <w:t>r</w:t>
      </w:r>
      <w:r w:rsidRPr="00341494">
        <w:rPr>
          <w:sz w:val="22"/>
          <w:szCs w:val="22"/>
        </w:rPr>
        <w:t xml:space="preserve">o do </w:t>
      </w:r>
      <w:r w:rsidRPr="00341494">
        <w:rPr>
          <w:spacing w:val="1"/>
          <w:sz w:val="22"/>
          <w:szCs w:val="22"/>
        </w:rPr>
        <w:t>im</w:t>
      </w:r>
      <w:r w:rsidRPr="00341494">
        <w:rPr>
          <w:sz w:val="22"/>
          <w:szCs w:val="22"/>
        </w:rPr>
        <w:t>óv</w:t>
      </w:r>
      <w:r w:rsidRPr="00341494">
        <w:rPr>
          <w:spacing w:val="-1"/>
          <w:sz w:val="22"/>
          <w:szCs w:val="22"/>
        </w:rPr>
        <w:t>e</w:t>
      </w:r>
      <w:r w:rsidRPr="00341494">
        <w:rPr>
          <w:spacing w:val="1"/>
          <w:sz w:val="22"/>
          <w:szCs w:val="22"/>
        </w:rPr>
        <w:t>l quando não forem coletados todos os vértices, i</w:t>
      </w:r>
      <w:r w:rsidRPr="00341494">
        <w:rPr>
          <w:sz w:val="22"/>
          <w:szCs w:val="22"/>
        </w:rPr>
        <w:t>n</w:t>
      </w:r>
      <w:r w:rsidRPr="00341494">
        <w:rPr>
          <w:spacing w:val="-1"/>
          <w:sz w:val="22"/>
          <w:szCs w:val="22"/>
        </w:rPr>
        <w:t>f</w:t>
      </w:r>
      <w:r w:rsidRPr="00341494">
        <w:rPr>
          <w:sz w:val="22"/>
          <w:szCs w:val="22"/>
        </w:rPr>
        <w:t>o</w:t>
      </w:r>
      <w:r w:rsidRPr="00341494">
        <w:rPr>
          <w:spacing w:val="-1"/>
          <w:sz w:val="22"/>
          <w:szCs w:val="22"/>
        </w:rPr>
        <w:t>r</w:t>
      </w:r>
      <w:r w:rsidRPr="00341494">
        <w:rPr>
          <w:spacing w:val="1"/>
          <w:sz w:val="22"/>
          <w:szCs w:val="22"/>
        </w:rPr>
        <w:t>m</w:t>
      </w:r>
      <w:r w:rsidRPr="00341494">
        <w:rPr>
          <w:spacing w:val="-1"/>
          <w:sz w:val="22"/>
          <w:szCs w:val="22"/>
        </w:rPr>
        <w:t>a</w:t>
      </w:r>
      <w:r w:rsidRPr="00341494">
        <w:rPr>
          <w:sz w:val="22"/>
          <w:szCs w:val="22"/>
        </w:rPr>
        <w:t xml:space="preserve">ndo a </w:t>
      </w:r>
      <w:r w:rsidRPr="00341494">
        <w:rPr>
          <w:spacing w:val="1"/>
          <w:sz w:val="22"/>
          <w:szCs w:val="22"/>
        </w:rPr>
        <w:t>l</w:t>
      </w:r>
      <w:r w:rsidRPr="00341494">
        <w:rPr>
          <w:sz w:val="22"/>
          <w:szCs w:val="22"/>
        </w:rPr>
        <w:t>o</w:t>
      </w:r>
      <w:r w:rsidRPr="00341494">
        <w:rPr>
          <w:spacing w:val="-1"/>
          <w:sz w:val="22"/>
          <w:szCs w:val="22"/>
        </w:rPr>
        <w:t>ca</w:t>
      </w:r>
      <w:r w:rsidRPr="00341494">
        <w:rPr>
          <w:spacing w:val="1"/>
          <w:sz w:val="22"/>
          <w:szCs w:val="22"/>
        </w:rPr>
        <w:t>li</w:t>
      </w:r>
      <w:r w:rsidRPr="00341494">
        <w:rPr>
          <w:spacing w:val="2"/>
          <w:sz w:val="22"/>
          <w:szCs w:val="22"/>
        </w:rPr>
        <w:t>z</w:t>
      </w:r>
      <w:r w:rsidRPr="00341494">
        <w:rPr>
          <w:spacing w:val="-1"/>
          <w:sz w:val="22"/>
          <w:szCs w:val="22"/>
        </w:rPr>
        <w:t>açã</w:t>
      </w:r>
      <w:r w:rsidRPr="00341494">
        <w:rPr>
          <w:sz w:val="22"/>
          <w:szCs w:val="22"/>
        </w:rPr>
        <w:t xml:space="preserve">o </w:t>
      </w:r>
      <w:r w:rsidRPr="00341494">
        <w:rPr>
          <w:spacing w:val="2"/>
          <w:sz w:val="22"/>
          <w:szCs w:val="22"/>
        </w:rPr>
        <w:t>d</w:t>
      </w:r>
      <w:r w:rsidRPr="00341494">
        <w:rPr>
          <w:sz w:val="22"/>
          <w:szCs w:val="22"/>
        </w:rPr>
        <w:t xml:space="preserve">e </w:t>
      </w:r>
      <w:r w:rsidRPr="00341494">
        <w:rPr>
          <w:spacing w:val="-1"/>
          <w:sz w:val="22"/>
          <w:szCs w:val="22"/>
        </w:rPr>
        <w:t>re</w:t>
      </w:r>
      <w:r w:rsidRPr="00341494">
        <w:rPr>
          <w:spacing w:val="1"/>
          <w:sz w:val="22"/>
          <w:szCs w:val="22"/>
        </w:rPr>
        <w:t>m</w:t>
      </w:r>
      <w:r w:rsidRPr="00341494">
        <w:rPr>
          <w:spacing w:val="-1"/>
          <w:sz w:val="22"/>
          <w:szCs w:val="22"/>
        </w:rPr>
        <w:t>a</w:t>
      </w:r>
      <w:r w:rsidRPr="00341494">
        <w:rPr>
          <w:spacing w:val="2"/>
          <w:sz w:val="22"/>
          <w:szCs w:val="22"/>
        </w:rPr>
        <w:t>n</w:t>
      </w:r>
      <w:r w:rsidRPr="00341494">
        <w:rPr>
          <w:spacing w:val="-1"/>
          <w:sz w:val="22"/>
          <w:szCs w:val="22"/>
        </w:rPr>
        <w:t>e</w:t>
      </w:r>
      <w:r w:rsidRPr="00341494">
        <w:rPr>
          <w:sz w:val="22"/>
          <w:szCs w:val="22"/>
        </w:rPr>
        <w:t>s</w:t>
      </w:r>
      <w:r w:rsidRPr="00341494">
        <w:rPr>
          <w:spacing w:val="-1"/>
          <w:sz w:val="22"/>
          <w:szCs w:val="22"/>
        </w:rPr>
        <w:t>ce</w:t>
      </w:r>
      <w:r w:rsidRPr="00341494">
        <w:rPr>
          <w:sz w:val="22"/>
          <w:szCs w:val="22"/>
        </w:rPr>
        <w:t>n</w:t>
      </w:r>
      <w:r w:rsidRPr="00341494">
        <w:rPr>
          <w:spacing w:val="1"/>
          <w:sz w:val="22"/>
          <w:szCs w:val="22"/>
        </w:rPr>
        <w:t>t</w:t>
      </w:r>
      <w:r w:rsidRPr="00341494">
        <w:rPr>
          <w:sz w:val="22"/>
          <w:szCs w:val="22"/>
        </w:rPr>
        <w:t xml:space="preserve">e </w:t>
      </w:r>
      <w:r w:rsidRPr="00341494">
        <w:rPr>
          <w:spacing w:val="2"/>
          <w:sz w:val="22"/>
          <w:szCs w:val="22"/>
        </w:rPr>
        <w:t>d</w:t>
      </w:r>
      <w:r w:rsidRPr="00341494">
        <w:rPr>
          <w:sz w:val="22"/>
          <w:szCs w:val="22"/>
        </w:rPr>
        <w:t>e v</w:t>
      </w:r>
      <w:r w:rsidRPr="00341494">
        <w:rPr>
          <w:spacing w:val="2"/>
          <w:sz w:val="22"/>
          <w:szCs w:val="22"/>
        </w:rPr>
        <w:t>e</w:t>
      </w:r>
      <w:r w:rsidRPr="00341494">
        <w:rPr>
          <w:spacing w:val="-2"/>
          <w:sz w:val="22"/>
          <w:szCs w:val="22"/>
        </w:rPr>
        <w:t>g</w:t>
      </w:r>
      <w:r w:rsidRPr="00341494">
        <w:rPr>
          <w:spacing w:val="-1"/>
          <w:sz w:val="22"/>
          <w:szCs w:val="22"/>
        </w:rPr>
        <w:t>e</w:t>
      </w:r>
      <w:r w:rsidRPr="00341494">
        <w:rPr>
          <w:spacing w:val="3"/>
          <w:sz w:val="22"/>
          <w:szCs w:val="22"/>
        </w:rPr>
        <w:t>t</w:t>
      </w:r>
      <w:r w:rsidRPr="00341494">
        <w:rPr>
          <w:spacing w:val="-1"/>
          <w:sz w:val="22"/>
          <w:szCs w:val="22"/>
        </w:rPr>
        <w:t>açã</w:t>
      </w:r>
      <w:r w:rsidRPr="00341494">
        <w:rPr>
          <w:sz w:val="22"/>
          <w:szCs w:val="22"/>
        </w:rPr>
        <w:t xml:space="preserve">o </w:t>
      </w:r>
      <w:proofErr w:type="spellStart"/>
      <w:r w:rsidRPr="00341494">
        <w:rPr>
          <w:spacing w:val="-1"/>
          <w:sz w:val="22"/>
          <w:szCs w:val="22"/>
        </w:rPr>
        <w:t>n</w:t>
      </w:r>
      <w:r w:rsidRPr="00341494">
        <w:rPr>
          <w:spacing w:val="1"/>
          <w:sz w:val="22"/>
          <w:szCs w:val="22"/>
        </w:rPr>
        <w:t>at</w:t>
      </w:r>
      <w:r w:rsidRPr="00341494">
        <w:rPr>
          <w:sz w:val="22"/>
          <w:szCs w:val="22"/>
        </w:rPr>
        <w:t>i</w:t>
      </w:r>
      <w:r w:rsidRPr="00341494">
        <w:rPr>
          <w:spacing w:val="-1"/>
          <w:sz w:val="22"/>
          <w:szCs w:val="22"/>
        </w:rPr>
        <w:t>va</w:t>
      </w:r>
      <w:r w:rsidRPr="00341494">
        <w:rPr>
          <w:sz w:val="22"/>
          <w:szCs w:val="22"/>
        </w:rPr>
        <w:t>,</w:t>
      </w:r>
      <w:r w:rsidRPr="00341494">
        <w:rPr>
          <w:spacing w:val="2"/>
          <w:sz w:val="22"/>
          <w:szCs w:val="22"/>
        </w:rPr>
        <w:t>d</w:t>
      </w:r>
      <w:r w:rsidRPr="00341494">
        <w:rPr>
          <w:spacing w:val="-1"/>
          <w:sz w:val="22"/>
          <w:szCs w:val="22"/>
        </w:rPr>
        <w:t>a</w:t>
      </w:r>
      <w:r w:rsidRPr="00341494">
        <w:rPr>
          <w:sz w:val="22"/>
          <w:szCs w:val="22"/>
        </w:rPr>
        <w:t>s</w:t>
      </w:r>
      <w:proofErr w:type="spellEnd"/>
      <w:r w:rsidRPr="00341494">
        <w:rPr>
          <w:spacing w:val="6"/>
          <w:sz w:val="22"/>
          <w:szCs w:val="22"/>
        </w:rPr>
        <w:t xml:space="preserve"> á</w:t>
      </w:r>
      <w:r w:rsidRPr="00341494">
        <w:rPr>
          <w:spacing w:val="-1"/>
          <w:sz w:val="22"/>
          <w:szCs w:val="22"/>
        </w:rPr>
        <w:t>r</w:t>
      </w:r>
      <w:r w:rsidRPr="00341494">
        <w:rPr>
          <w:spacing w:val="2"/>
          <w:sz w:val="22"/>
          <w:szCs w:val="22"/>
        </w:rPr>
        <w:t>e</w:t>
      </w:r>
      <w:r w:rsidRPr="00341494">
        <w:rPr>
          <w:spacing w:val="-1"/>
          <w:sz w:val="22"/>
          <w:szCs w:val="22"/>
        </w:rPr>
        <w:t>a</w:t>
      </w:r>
      <w:r w:rsidRPr="00341494">
        <w:rPr>
          <w:sz w:val="22"/>
          <w:szCs w:val="22"/>
        </w:rPr>
        <w:t xml:space="preserve">s </w:t>
      </w:r>
      <w:r w:rsidRPr="00341494">
        <w:rPr>
          <w:spacing w:val="2"/>
          <w:sz w:val="22"/>
          <w:szCs w:val="22"/>
        </w:rPr>
        <w:t>d</w:t>
      </w:r>
      <w:r w:rsidRPr="00341494">
        <w:rPr>
          <w:sz w:val="22"/>
          <w:szCs w:val="22"/>
        </w:rPr>
        <w:t>e p</w:t>
      </w:r>
      <w:r w:rsidRPr="00341494">
        <w:rPr>
          <w:spacing w:val="-1"/>
          <w:sz w:val="22"/>
          <w:szCs w:val="22"/>
        </w:rPr>
        <w:t>re</w:t>
      </w:r>
      <w:r w:rsidRPr="00341494">
        <w:rPr>
          <w:sz w:val="22"/>
          <w:szCs w:val="22"/>
        </w:rPr>
        <w:t>s</w:t>
      </w:r>
      <w:r w:rsidRPr="00341494">
        <w:rPr>
          <w:spacing w:val="-1"/>
          <w:sz w:val="22"/>
          <w:szCs w:val="22"/>
        </w:rPr>
        <w:t>er</w:t>
      </w:r>
      <w:r w:rsidRPr="00341494">
        <w:rPr>
          <w:sz w:val="22"/>
          <w:szCs w:val="22"/>
        </w:rPr>
        <w:t>v</w:t>
      </w:r>
      <w:r w:rsidRPr="00341494">
        <w:rPr>
          <w:spacing w:val="2"/>
          <w:sz w:val="22"/>
          <w:szCs w:val="22"/>
        </w:rPr>
        <w:t>a</w:t>
      </w:r>
      <w:r w:rsidRPr="00341494">
        <w:rPr>
          <w:spacing w:val="-1"/>
          <w:sz w:val="22"/>
          <w:szCs w:val="22"/>
        </w:rPr>
        <w:t>çã</w:t>
      </w:r>
      <w:r w:rsidRPr="00341494">
        <w:rPr>
          <w:sz w:val="22"/>
          <w:szCs w:val="22"/>
        </w:rPr>
        <w:t xml:space="preserve">o </w:t>
      </w:r>
      <w:r w:rsidRPr="00341494">
        <w:rPr>
          <w:spacing w:val="2"/>
          <w:sz w:val="22"/>
          <w:szCs w:val="22"/>
        </w:rPr>
        <w:t>p</w:t>
      </w:r>
      <w:r w:rsidRPr="00341494">
        <w:rPr>
          <w:spacing w:val="-1"/>
          <w:sz w:val="22"/>
          <w:szCs w:val="22"/>
        </w:rPr>
        <w:t>er</w:t>
      </w:r>
      <w:r w:rsidRPr="00341494">
        <w:rPr>
          <w:spacing w:val="1"/>
          <w:sz w:val="22"/>
          <w:szCs w:val="22"/>
        </w:rPr>
        <w:t>m</w:t>
      </w:r>
      <w:r w:rsidRPr="00341494">
        <w:rPr>
          <w:spacing w:val="-1"/>
          <w:sz w:val="22"/>
          <w:szCs w:val="22"/>
        </w:rPr>
        <w:t>a</w:t>
      </w:r>
      <w:r w:rsidRPr="00341494">
        <w:rPr>
          <w:spacing w:val="2"/>
          <w:sz w:val="22"/>
          <w:szCs w:val="22"/>
        </w:rPr>
        <w:t>n</w:t>
      </w:r>
      <w:r w:rsidRPr="00341494">
        <w:rPr>
          <w:spacing w:val="-1"/>
          <w:sz w:val="22"/>
          <w:szCs w:val="22"/>
        </w:rPr>
        <w:t>e</w:t>
      </w:r>
      <w:r w:rsidRPr="00341494">
        <w:rPr>
          <w:sz w:val="22"/>
          <w:szCs w:val="22"/>
        </w:rPr>
        <w:t>n</w:t>
      </w:r>
      <w:r w:rsidRPr="00341494">
        <w:rPr>
          <w:spacing w:val="1"/>
          <w:sz w:val="22"/>
          <w:szCs w:val="22"/>
        </w:rPr>
        <w:t>t</w:t>
      </w:r>
      <w:r w:rsidRPr="00341494">
        <w:rPr>
          <w:spacing w:val="-1"/>
          <w:sz w:val="22"/>
          <w:szCs w:val="22"/>
        </w:rPr>
        <w:t>e</w:t>
      </w:r>
      <w:r w:rsidRPr="00341494">
        <w:rPr>
          <w:sz w:val="22"/>
          <w:szCs w:val="22"/>
        </w:rPr>
        <w:t>, d</w:t>
      </w:r>
      <w:r w:rsidRPr="00341494">
        <w:rPr>
          <w:spacing w:val="-1"/>
          <w:sz w:val="22"/>
          <w:szCs w:val="22"/>
        </w:rPr>
        <w:t>a</w:t>
      </w:r>
      <w:r w:rsidRPr="00341494">
        <w:rPr>
          <w:sz w:val="22"/>
          <w:szCs w:val="22"/>
        </w:rPr>
        <w:t>s</w:t>
      </w:r>
      <w:r w:rsidRPr="00341494">
        <w:rPr>
          <w:spacing w:val="6"/>
          <w:sz w:val="22"/>
          <w:szCs w:val="22"/>
        </w:rPr>
        <w:t xml:space="preserve"> á</w:t>
      </w:r>
      <w:r w:rsidRPr="00341494">
        <w:rPr>
          <w:spacing w:val="-1"/>
          <w:sz w:val="22"/>
          <w:szCs w:val="22"/>
        </w:rPr>
        <w:t>rea</w:t>
      </w:r>
      <w:r w:rsidRPr="00341494">
        <w:rPr>
          <w:sz w:val="22"/>
          <w:szCs w:val="22"/>
        </w:rPr>
        <w:t>s de</w:t>
      </w:r>
      <w:r w:rsidRPr="00341494">
        <w:rPr>
          <w:spacing w:val="6"/>
          <w:sz w:val="22"/>
          <w:szCs w:val="22"/>
        </w:rPr>
        <w:t xml:space="preserve"> u</w:t>
      </w:r>
      <w:r w:rsidRPr="00341494">
        <w:rPr>
          <w:sz w:val="22"/>
          <w:szCs w:val="22"/>
        </w:rPr>
        <w:t xml:space="preserve">so </w:t>
      </w:r>
      <w:proofErr w:type="spellStart"/>
      <w:r w:rsidRPr="00341494">
        <w:rPr>
          <w:spacing w:val="1"/>
          <w:sz w:val="22"/>
          <w:szCs w:val="22"/>
        </w:rPr>
        <w:t>r</w:t>
      </w:r>
      <w:r w:rsidRPr="00341494">
        <w:rPr>
          <w:spacing w:val="-1"/>
          <w:sz w:val="22"/>
          <w:szCs w:val="22"/>
        </w:rPr>
        <w:t>e</w:t>
      </w:r>
      <w:r w:rsidRPr="00341494">
        <w:rPr>
          <w:sz w:val="22"/>
          <w:szCs w:val="22"/>
        </w:rPr>
        <w:t>s</w:t>
      </w:r>
      <w:r w:rsidRPr="00341494">
        <w:rPr>
          <w:spacing w:val="1"/>
          <w:sz w:val="22"/>
          <w:szCs w:val="22"/>
        </w:rPr>
        <w:t>t</w:t>
      </w:r>
      <w:r w:rsidRPr="00341494">
        <w:rPr>
          <w:spacing w:val="2"/>
          <w:sz w:val="22"/>
          <w:szCs w:val="22"/>
        </w:rPr>
        <w:t>r</w:t>
      </w:r>
      <w:r w:rsidRPr="00341494">
        <w:rPr>
          <w:spacing w:val="1"/>
          <w:sz w:val="22"/>
          <w:szCs w:val="22"/>
        </w:rPr>
        <w:t>it</w:t>
      </w:r>
      <w:r w:rsidRPr="00341494">
        <w:rPr>
          <w:sz w:val="22"/>
          <w:szCs w:val="22"/>
        </w:rPr>
        <w:t>o,d</w:t>
      </w:r>
      <w:r w:rsidRPr="00341494">
        <w:rPr>
          <w:spacing w:val="-1"/>
          <w:sz w:val="22"/>
          <w:szCs w:val="22"/>
        </w:rPr>
        <w:t>a</w:t>
      </w:r>
      <w:r w:rsidRPr="00341494">
        <w:rPr>
          <w:sz w:val="22"/>
          <w:szCs w:val="22"/>
        </w:rPr>
        <w:t>s</w:t>
      </w:r>
      <w:proofErr w:type="spellEnd"/>
      <w:r w:rsidRPr="00341494">
        <w:rPr>
          <w:sz w:val="22"/>
          <w:szCs w:val="22"/>
        </w:rPr>
        <w:t xml:space="preserve"> </w:t>
      </w:r>
      <w:r w:rsidRPr="00341494">
        <w:rPr>
          <w:spacing w:val="-1"/>
          <w:sz w:val="22"/>
          <w:szCs w:val="22"/>
        </w:rPr>
        <w:t>áreas c</w:t>
      </w:r>
      <w:r w:rsidRPr="00341494">
        <w:rPr>
          <w:sz w:val="22"/>
          <w:szCs w:val="22"/>
        </w:rPr>
        <w:t>onso</w:t>
      </w:r>
      <w:r w:rsidRPr="00341494">
        <w:rPr>
          <w:spacing w:val="1"/>
          <w:sz w:val="22"/>
          <w:szCs w:val="22"/>
        </w:rPr>
        <w:t>li</w:t>
      </w:r>
      <w:r w:rsidRPr="00341494">
        <w:rPr>
          <w:sz w:val="22"/>
          <w:szCs w:val="22"/>
        </w:rPr>
        <w:t>d</w:t>
      </w:r>
      <w:r w:rsidRPr="00341494">
        <w:rPr>
          <w:spacing w:val="-1"/>
          <w:sz w:val="22"/>
          <w:szCs w:val="22"/>
        </w:rPr>
        <w:t>a</w:t>
      </w:r>
      <w:r w:rsidRPr="00341494">
        <w:rPr>
          <w:spacing w:val="2"/>
          <w:sz w:val="22"/>
          <w:szCs w:val="22"/>
        </w:rPr>
        <w:t>d</w:t>
      </w:r>
      <w:r w:rsidRPr="00341494">
        <w:rPr>
          <w:spacing w:val="-1"/>
          <w:sz w:val="22"/>
          <w:szCs w:val="22"/>
        </w:rPr>
        <w:t>a</w:t>
      </w:r>
      <w:r w:rsidRPr="00341494">
        <w:rPr>
          <w:sz w:val="22"/>
          <w:szCs w:val="22"/>
        </w:rPr>
        <w:t xml:space="preserve">s, servidão administrativa </w:t>
      </w:r>
      <w:r w:rsidRPr="00341494">
        <w:rPr>
          <w:spacing w:val="-1"/>
          <w:sz w:val="22"/>
          <w:szCs w:val="22"/>
        </w:rPr>
        <w:t>e</w:t>
      </w:r>
      <w:r w:rsidRPr="00341494">
        <w:rPr>
          <w:sz w:val="22"/>
          <w:szCs w:val="22"/>
        </w:rPr>
        <w:t xml:space="preserve">, no </w:t>
      </w:r>
      <w:r w:rsidRPr="00341494">
        <w:rPr>
          <w:spacing w:val="-1"/>
          <w:sz w:val="22"/>
          <w:szCs w:val="22"/>
        </w:rPr>
        <w:t>ca</w:t>
      </w:r>
      <w:r w:rsidRPr="00341494">
        <w:rPr>
          <w:sz w:val="22"/>
          <w:szCs w:val="22"/>
        </w:rPr>
        <w:t xml:space="preserve">so, se </w:t>
      </w:r>
      <w:r w:rsidRPr="00341494">
        <w:rPr>
          <w:spacing w:val="-1"/>
          <w:sz w:val="22"/>
          <w:szCs w:val="22"/>
        </w:rPr>
        <w:t>e</w:t>
      </w:r>
      <w:r w:rsidRPr="00341494">
        <w:rPr>
          <w:spacing w:val="2"/>
          <w:sz w:val="22"/>
          <w:szCs w:val="22"/>
        </w:rPr>
        <w:t>x</w:t>
      </w:r>
      <w:r w:rsidRPr="00341494">
        <w:rPr>
          <w:spacing w:val="1"/>
          <w:sz w:val="22"/>
          <w:szCs w:val="22"/>
        </w:rPr>
        <w:t>i</w:t>
      </w:r>
      <w:r w:rsidRPr="00341494">
        <w:rPr>
          <w:sz w:val="22"/>
          <w:szCs w:val="22"/>
        </w:rPr>
        <w:t>s</w:t>
      </w:r>
      <w:r w:rsidRPr="00341494">
        <w:rPr>
          <w:spacing w:val="1"/>
          <w:sz w:val="22"/>
          <w:szCs w:val="22"/>
        </w:rPr>
        <w:t>t</w:t>
      </w:r>
      <w:r w:rsidRPr="00341494">
        <w:rPr>
          <w:spacing w:val="-1"/>
          <w:sz w:val="22"/>
          <w:szCs w:val="22"/>
        </w:rPr>
        <w:t>e</w:t>
      </w:r>
      <w:r w:rsidRPr="00341494">
        <w:rPr>
          <w:sz w:val="22"/>
          <w:szCs w:val="22"/>
        </w:rPr>
        <w:t>n</w:t>
      </w:r>
      <w:r w:rsidRPr="00341494">
        <w:rPr>
          <w:spacing w:val="1"/>
          <w:sz w:val="22"/>
          <w:szCs w:val="22"/>
        </w:rPr>
        <w:t>t</w:t>
      </w:r>
      <w:r w:rsidRPr="00341494">
        <w:rPr>
          <w:spacing w:val="-3"/>
          <w:sz w:val="22"/>
          <w:szCs w:val="22"/>
        </w:rPr>
        <w:t>e</w:t>
      </w:r>
      <w:r w:rsidRPr="00341494">
        <w:rPr>
          <w:sz w:val="22"/>
          <w:szCs w:val="22"/>
        </w:rPr>
        <w:t xml:space="preserve">, </w:t>
      </w:r>
      <w:r w:rsidRPr="00341494">
        <w:rPr>
          <w:spacing w:val="1"/>
          <w:sz w:val="22"/>
          <w:szCs w:val="22"/>
        </w:rPr>
        <w:t>t</w:t>
      </w:r>
      <w:r w:rsidRPr="00341494">
        <w:rPr>
          <w:spacing w:val="-1"/>
          <w:sz w:val="22"/>
          <w:szCs w:val="22"/>
        </w:rPr>
        <w:t>a</w:t>
      </w:r>
      <w:r w:rsidRPr="00341494">
        <w:rPr>
          <w:spacing w:val="1"/>
          <w:sz w:val="22"/>
          <w:szCs w:val="22"/>
        </w:rPr>
        <w:t>m</w:t>
      </w:r>
      <w:r w:rsidRPr="00341494">
        <w:rPr>
          <w:sz w:val="22"/>
          <w:szCs w:val="22"/>
        </w:rPr>
        <w:t>b</w:t>
      </w:r>
      <w:r w:rsidRPr="00341494">
        <w:rPr>
          <w:spacing w:val="-1"/>
          <w:sz w:val="22"/>
          <w:szCs w:val="22"/>
        </w:rPr>
        <w:t>é</w:t>
      </w:r>
      <w:r w:rsidRPr="00341494">
        <w:rPr>
          <w:sz w:val="22"/>
          <w:szCs w:val="22"/>
        </w:rPr>
        <w:t xml:space="preserve">m da </w:t>
      </w:r>
      <w:r w:rsidRPr="00341494">
        <w:rPr>
          <w:spacing w:val="1"/>
          <w:sz w:val="22"/>
          <w:szCs w:val="22"/>
        </w:rPr>
        <w:t>l</w:t>
      </w:r>
      <w:r w:rsidRPr="00341494">
        <w:rPr>
          <w:sz w:val="22"/>
          <w:szCs w:val="22"/>
        </w:rPr>
        <w:t>o</w:t>
      </w:r>
      <w:r w:rsidRPr="00341494">
        <w:rPr>
          <w:spacing w:val="-1"/>
          <w:sz w:val="22"/>
          <w:szCs w:val="22"/>
        </w:rPr>
        <w:t>ca</w:t>
      </w:r>
      <w:r w:rsidRPr="00341494">
        <w:rPr>
          <w:spacing w:val="1"/>
          <w:sz w:val="22"/>
          <w:szCs w:val="22"/>
        </w:rPr>
        <w:t>li</w:t>
      </w:r>
      <w:r w:rsidRPr="00341494">
        <w:rPr>
          <w:spacing w:val="2"/>
          <w:sz w:val="22"/>
          <w:szCs w:val="22"/>
        </w:rPr>
        <w:t>z</w:t>
      </w:r>
      <w:r w:rsidRPr="00341494">
        <w:rPr>
          <w:spacing w:val="-1"/>
          <w:sz w:val="22"/>
          <w:szCs w:val="22"/>
        </w:rPr>
        <w:t>açã</w:t>
      </w:r>
      <w:r w:rsidRPr="00341494">
        <w:rPr>
          <w:sz w:val="22"/>
          <w:szCs w:val="22"/>
        </w:rPr>
        <w:t xml:space="preserve">o </w:t>
      </w:r>
      <w:r w:rsidRPr="00341494">
        <w:rPr>
          <w:spacing w:val="2"/>
          <w:sz w:val="22"/>
          <w:szCs w:val="22"/>
        </w:rPr>
        <w:t>d</w:t>
      </w:r>
      <w:r w:rsidRPr="00341494">
        <w:rPr>
          <w:sz w:val="22"/>
          <w:szCs w:val="22"/>
        </w:rPr>
        <w:t xml:space="preserve">a </w:t>
      </w:r>
      <w:r w:rsidRPr="00341494">
        <w:rPr>
          <w:spacing w:val="1"/>
          <w:sz w:val="22"/>
          <w:szCs w:val="22"/>
        </w:rPr>
        <w:t>R</w:t>
      </w:r>
      <w:r w:rsidRPr="00341494">
        <w:rPr>
          <w:spacing w:val="-1"/>
          <w:sz w:val="22"/>
          <w:szCs w:val="22"/>
        </w:rPr>
        <w:t>e</w:t>
      </w:r>
      <w:r w:rsidRPr="00341494">
        <w:rPr>
          <w:sz w:val="22"/>
          <w:szCs w:val="22"/>
        </w:rPr>
        <w:t>s</w:t>
      </w:r>
      <w:r w:rsidRPr="00341494">
        <w:rPr>
          <w:spacing w:val="-1"/>
          <w:sz w:val="22"/>
          <w:szCs w:val="22"/>
        </w:rPr>
        <w:t>er</w:t>
      </w:r>
      <w:r w:rsidRPr="00341494">
        <w:rPr>
          <w:sz w:val="22"/>
          <w:szCs w:val="22"/>
        </w:rPr>
        <w:t xml:space="preserve">va </w:t>
      </w:r>
      <w:r w:rsidRPr="00341494">
        <w:rPr>
          <w:spacing w:val="-3"/>
          <w:sz w:val="22"/>
          <w:szCs w:val="22"/>
        </w:rPr>
        <w:t>L</w:t>
      </w:r>
      <w:r w:rsidRPr="00341494">
        <w:rPr>
          <w:spacing w:val="2"/>
          <w:sz w:val="22"/>
          <w:szCs w:val="22"/>
        </w:rPr>
        <w:t>e</w:t>
      </w:r>
      <w:r w:rsidRPr="00341494">
        <w:rPr>
          <w:spacing w:val="-2"/>
          <w:sz w:val="22"/>
          <w:szCs w:val="22"/>
        </w:rPr>
        <w:t>g</w:t>
      </w:r>
      <w:r w:rsidRPr="00341494">
        <w:rPr>
          <w:spacing w:val="-1"/>
          <w:sz w:val="22"/>
          <w:szCs w:val="22"/>
        </w:rPr>
        <w:t>a</w:t>
      </w:r>
      <w:r w:rsidRPr="00341494">
        <w:rPr>
          <w:spacing w:val="1"/>
          <w:sz w:val="22"/>
          <w:szCs w:val="22"/>
        </w:rPr>
        <w:t>l averbada, proposta e não averbada ou proposição de localização por parte do proprietário</w:t>
      </w:r>
      <w:r w:rsidRPr="00341494">
        <w:rPr>
          <w:sz w:val="22"/>
          <w:szCs w:val="22"/>
        </w:rPr>
        <w:t xml:space="preserve">.                                                                                                                                                                   </w:t>
      </w:r>
    </w:p>
    <w:p w:rsidR="00AB50BA" w:rsidRPr="00341494" w:rsidRDefault="00AB50BA" w:rsidP="00CE66A8">
      <w:pPr>
        <w:tabs>
          <w:tab w:val="left" w:pos="709"/>
        </w:tabs>
        <w:spacing w:after="240"/>
        <w:jc w:val="both"/>
        <w:rPr>
          <w:sz w:val="22"/>
          <w:szCs w:val="22"/>
        </w:rPr>
      </w:pPr>
      <w:r w:rsidRPr="00341494">
        <w:rPr>
          <w:sz w:val="22"/>
          <w:szCs w:val="22"/>
          <w:lang w:eastAsia="ar-SA"/>
        </w:rPr>
        <w:tab/>
        <w:t xml:space="preserve">Efetuar o levantamento dos corpos d’água, e demonstrar a </w:t>
      </w:r>
      <w:r w:rsidRPr="00341494">
        <w:rPr>
          <w:spacing w:val="-1"/>
          <w:sz w:val="22"/>
          <w:szCs w:val="22"/>
        </w:rPr>
        <w:t>re</w:t>
      </w:r>
      <w:r w:rsidRPr="00341494">
        <w:rPr>
          <w:sz w:val="22"/>
          <w:szCs w:val="22"/>
        </w:rPr>
        <w:t xml:space="preserve">de </w:t>
      </w:r>
      <w:r w:rsidRPr="00341494">
        <w:rPr>
          <w:spacing w:val="2"/>
          <w:sz w:val="22"/>
          <w:szCs w:val="22"/>
        </w:rPr>
        <w:t>d</w:t>
      </w:r>
      <w:r w:rsidRPr="00341494">
        <w:rPr>
          <w:sz w:val="22"/>
          <w:szCs w:val="22"/>
        </w:rPr>
        <w:t>e d</w:t>
      </w:r>
      <w:r w:rsidRPr="00341494">
        <w:rPr>
          <w:spacing w:val="2"/>
          <w:sz w:val="22"/>
          <w:szCs w:val="22"/>
        </w:rPr>
        <w:t>r</w:t>
      </w:r>
      <w:r w:rsidRPr="00341494">
        <w:rPr>
          <w:spacing w:val="-1"/>
          <w:sz w:val="22"/>
          <w:szCs w:val="22"/>
        </w:rPr>
        <w:t>e</w:t>
      </w:r>
      <w:r w:rsidRPr="00341494">
        <w:rPr>
          <w:sz w:val="22"/>
          <w:szCs w:val="22"/>
        </w:rPr>
        <w:t>n</w:t>
      </w:r>
      <w:r w:rsidRPr="00341494">
        <w:rPr>
          <w:spacing w:val="2"/>
          <w:sz w:val="22"/>
          <w:szCs w:val="22"/>
        </w:rPr>
        <w:t>a</w:t>
      </w:r>
      <w:r w:rsidRPr="00341494">
        <w:rPr>
          <w:spacing w:val="-2"/>
          <w:sz w:val="22"/>
          <w:szCs w:val="22"/>
        </w:rPr>
        <w:t>g</w:t>
      </w:r>
      <w:r w:rsidRPr="00341494">
        <w:rPr>
          <w:spacing w:val="-1"/>
          <w:sz w:val="22"/>
          <w:szCs w:val="22"/>
        </w:rPr>
        <w:t>e</w:t>
      </w:r>
      <w:r w:rsidRPr="00341494">
        <w:rPr>
          <w:spacing w:val="1"/>
          <w:sz w:val="22"/>
          <w:szCs w:val="22"/>
        </w:rPr>
        <w:t>m</w:t>
      </w:r>
      <w:r w:rsidRPr="00341494">
        <w:rPr>
          <w:sz w:val="22"/>
          <w:szCs w:val="22"/>
        </w:rPr>
        <w:t xml:space="preserve"> natural, coletando no mínimo 02 (dois) pon</w:t>
      </w:r>
      <w:r w:rsidRPr="00341494">
        <w:rPr>
          <w:spacing w:val="1"/>
          <w:sz w:val="22"/>
          <w:szCs w:val="22"/>
        </w:rPr>
        <w:t>t</w:t>
      </w:r>
      <w:r w:rsidRPr="00341494">
        <w:rPr>
          <w:sz w:val="22"/>
          <w:szCs w:val="22"/>
        </w:rPr>
        <w:t xml:space="preserve">os de </w:t>
      </w:r>
      <w:r w:rsidRPr="00341494">
        <w:rPr>
          <w:spacing w:val="-1"/>
          <w:sz w:val="22"/>
          <w:szCs w:val="22"/>
        </w:rPr>
        <w:t>ref</w:t>
      </w:r>
      <w:r w:rsidRPr="00341494">
        <w:rPr>
          <w:spacing w:val="2"/>
          <w:sz w:val="22"/>
          <w:szCs w:val="22"/>
        </w:rPr>
        <w:t>e</w:t>
      </w:r>
      <w:r w:rsidRPr="00341494">
        <w:rPr>
          <w:spacing w:val="-1"/>
          <w:sz w:val="22"/>
          <w:szCs w:val="22"/>
        </w:rPr>
        <w:t>rê</w:t>
      </w:r>
      <w:r w:rsidRPr="00341494">
        <w:rPr>
          <w:sz w:val="22"/>
          <w:szCs w:val="22"/>
        </w:rPr>
        <w:t>n</w:t>
      </w:r>
      <w:r w:rsidRPr="00341494">
        <w:rPr>
          <w:spacing w:val="-1"/>
          <w:sz w:val="22"/>
          <w:szCs w:val="22"/>
        </w:rPr>
        <w:t>c</w:t>
      </w:r>
      <w:r w:rsidRPr="00341494">
        <w:rPr>
          <w:spacing w:val="3"/>
          <w:sz w:val="22"/>
          <w:szCs w:val="22"/>
        </w:rPr>
        <w:t>i</w:t>
      </w:r>
      <w:r w:rsidRPr="00341494">
        <w:rPr>
          <w:sz w:val="22"/>
          <w:szCs w:val="22"/>
        </w:rPr>
        <w:t>a de d</w:t>
      </w:r>
      <w:r w:rsidRPr="00341494">
        <w:rPr>
          <w:spacing w:val="1"/>
          <w:sz w:val="22"/>
          <w:szCs w:val="22"/>
        </w:rPr>
        <w:t>i</w:t>
      </w:r>
      <w:r w:rsidRPr="00341494">
        <w:rPr>
          <w:sz w:val="22"/>
          <w:szCs w:val="22"/>
        </w:rPr>
        <w:t>v</w:t>
      </w:r>
      <w:r w:rsidRPr="00341494">
        <w:rPr>
          <w:spacing w:val="1"/>
          <w:sz w:val="22"/>
          <w:szCs w:val="22"/>
        </w:rPr>
        <w:t>i</w:t>
      </w:r>
      <w:r w:rsidRPr="00341494">
        <w:rPr>
          <w:sz w:val="22"/>
          <w:szCs w:val="22"/>
        </w:rPr>
        <w:t>s</w:t>
      </w:r>
      <w:r w:rsidRPr="00341494">
        <w:rPr>
          <w:spacing w:val="-1"/>
          <w:sz w:val="22"/>
          <w:szCs w:val="22"/>
        </w:rPr>
        <w:t>a</w:t>
      </w:r>
      <w:r w:rsidRPr="00341494">
        <w:rPr>
          <w:sz w:val="22"/>
          <w:szCs w:val="22"/>
        </w:rPr>
        <w:t>s,</w:t>
      </w:r>
      <w:r w:rsidRPr="00341494">
        <w:rPr>
          <w:spacing w:val="31"/>
          <w:sz w:val="22"/>
          <w:szCs w:val="22"/>
        </w:rPr>
        <w:t xml:space="preserve"> sendo </w:t>
      </w:r>
      <w:r w:rsidRPr="00341494">
        <w:rPr>
          <w:sz w:val="22"/>
          <w:szCs w:val="22"/>
        </w:rPr>
        <w:t>um pon</w:t>
      </w:r>
      <w:r w:rsidRPr="00341494">
        <w:rPr>
          <w:spacing w:val="1"/>
          <w:sz w:val="22"/>
          <w:szCs w:val="22"/>
        </w:rPr>
        <w:t>t</w:t>
      </w:r>
      <w:r w:rsidRPr="00341494">
        <w:rPr>
          <w:sz w:val="22"/>
          <w:szCs w:val="22"/>
        </w:rPr>
        <w:t xml:space="preserve">o no </w:t>
      </w:r>
      <w:r w:rsidRPr="00341494">
        <w:rPr>
          <w:spacing w:val="1"/>
          <w:sz w:val="22"/>
          <w:szCs w:val="22"/>
        </w:rPr>
        <w:t>i</w:t>
      </w:r>
      <w:r w:rsidRPr="00341494">
        <w:rPr>
          <w:sz w:val="22"/>
          <w:szCs w:val="22"/>
        </w:rPr>
        <w:t>n</w:t>
      </w:r>
      <w:r w:rsidRPr="00341494">
        <w:rPr>
          <w:spacing w:val="-2"/>
          <w:sz w:val="22"/>
          <w:szCs w:val="22"/>
        </w:rPr>
        <w:t>í</w:t>
      </w:r>
      <w:r w:rsidRPr="00341494">
        <w:rPr>
          <w:spacing w:val="-1"/>
          <w:sz w:val="22"/>
          <w:szCs w:val="22"/>
        </w:rPr>
        <w:t>c</w:t>
      </w:r>
      <w:r w:rsidRPr="00341494">
        <w:rPr>
          <w:spacing w:val="1"/>
          <w:sz w:val="22"/>
          <w:szCs w:val="22"/>
        </w:rPr>
        <w:t>i</w:t>
      </w:r>
      <w:r w:rsidRPr="00341494">
        <w:rPr>
          <w:sz w:val="22"/>
          <w:szCs w:val="22"/>
        </w:rPr>
        <w:t>o e ou</w:t>
      </w:r>
      <w:r w:rsidRPr="00341494">
        <w:rPr>
          <w:spacing w:val="1"/>
          <w:sz w:val="22"/>
          <w:szCs w:val="22"/>
        </w:rPr>
        <w:t>t</w:t>
      </w:r>
      <w:r w:rsidRPr="00341494">
        <w:rPr>
          <w:spacing w:val="-1"/>
          <w:sz w:val="22"/>
          <w:szCs w:val="22"/>
        </w:rPr>
        <w:t>r</w:t>
      </w:r>
      <w:r w:rsidRPr="00341494">
        <w:rPr>
          <w:sz w:val="22"/>
          <w:szCs w:val="22"/>
        </w:rPr>
        <w:t xml:space="preserve">o no </w:t>
      </w:r>
      <w:r w:rsidRPr="00341494">
        <w:rPr>
          <w:spacing w:val="-1"/>
          <w:sz w:val="22"/>
          <w:szCs w:val="22"/>
        </w:rPr>
        <w:t>f</w:t>
      </w:r>
      <w:r w:rsidRPr="00341494">
        <w:rPr>
          <w:spacing w:val="1"/>
          <w:sz w:val="22"/>
          <w:szCs w:val="22"/>
        </w:rPr>
        <w:t>i</w:t>
      </w:r>
      <w:r w:rsidRPr="00341494">
        <w:rPr>
          <w:sz w:val="22"/>
          <w:szCs w:val="22"/>
        </w:rPr>
        <w:t>n</w:t>
      </w:r>
      <w:r w:rsidRPr="00341494">
        <w:rPr>
          <w:spacing w:val="-1"/>
          <w:sz w:val="22"/>
          <w:szCs w:val="22"/>
        </w:rPr>
        <w:t>a</w:t>
      </w:r>
      <w:r w:rsidRPr="00341494">
        <w:rPr>
          <w:sz w:val="22"/>
          <w:szCs w:val="22"/>
        </w:rPr>
        <w:t>l, n</w:t>
      </w:r>
      <w:r w:rsidRPr="00341494">
        <w:rPr>
          <w:spacing w:val="-1"/>
          <w:sz w:val="22"/>
          <w:szCs w:val="22"/>
        </w:rPr>
        <w:t>ã</w:t>
      </w:r>
      <w:r w:rsidRPr="00341494">
        <w:rPr>
          <w:sz w:val="22"/>
          <w:szCs w:val="22"/>
        </w:rPr>
        <w:t>o h</w:t>
      </w:r>
      <w:r w:rsidRPr="00341494">
        <w:rPr>
          <w:spacing w:val="-1"/>
          <w:sz w:val="22"/>
          <w:szCs w:val="22"/>
        </w:rPr>
        <w:t>a</w:t>
      </w:r>
      <w:r w:rsidRPr="00341494">
        <w:rPr>
          <w:sz w:val="22"/>
          <w:szCs w:val="22"/>
        </w:rPr>
        <w:t>v</w:t>
      </w:r>
      <w:r w:rsidRPr="00341494">
        <w:rPr>
          <w:spacing w:val="-1"/>
          <w:sz w:val="22"/>
          <w:szCs w:val="22"/>
        </w:rPr>
        <w:t>e</w:t>
      </w:r>
      <w:r w:rsidRPr="00341494">
        <w:rPr>
          <w:sz w:val="22"/>
          <w:szCs w:val="22"/>
        </w:rPr>
        <w:t>ndo n</w:t>
      </w:r>
      <w:r w:rsidRPr="00341494">
        <w:rPr>
          <w:spacing w:val="-1"/>
          <w:sz w:val="22"/>
          <w:szCs w:val="22"/>
        </w:rPr>
        <w:t>e</w:t>
      </w:r>
      <w:r w:rsidRPr="00341494">
        <w:rPr>
          <w:spacing w:val="2"/>
          <w:sz w:val="22"/>
          <w:szCs w:val="22"/>
        </w:rPr>
        <w:t>c</w:t>
      </w:r>
      <w:r w:rsidRPr="00341494">
        <w:rPr>
          <w:spacing w:val="-1"/>
          <w:sz w:val="22"/>
          <w:szCs w:val="22"/>
        </w:rPr>
        <w:t>e</w:t>
      </w:r>
      <w:r w:rsidRPr="00341494">
        <w:rPr>
          <w:sz w:val="22"/>
          <w:szCs w:val="22"/>
        </w:rPr>
        <w:t>ss</w:t>
      </w:r>
      <w:r w:rsidRPr="00341494">
        <w:rPr>
          <w:spacing w:val="1"/>
          <w:sz w:val="22"/>
          <w:szCs w:val="22"/>
        </w:rPr>
        <w:t>i</w:t>
      </w:r>
      <w:r w:rsidRPr="00341494">
        <w:rPr>
          <w:sz w:val="22"/>
          <w:szCs w:val="22"/>
        </w:rPr>
        <w:t>d</w:t>
      </w:r>
      <w:r w:rsidRPr="00341494">
        <w:rPr>
          <w:spacing w:val="-1"/>
          <w:sz w:val="22"/>
          <w:szCs w:val="22"/>
        </w:rPr>
        <w:t>a</w:t>
      </w:r>
      <w:r w:rsidRPr="00341494">
        <w:rPr>
          <w:sz w:val="22"/>
          <w:szCs w:val="22"/>
        </w:rPr>
        <w:t xml:space="preserve">de de </w:t>
      </w:r>
      <w:r w:rsidRPr="00341494">
        <w:rPr>
          <w:spacing w:val="-1"/>
          <w:sz w:val="22"/>
          <w:szCs w:val="22"/>
        </w:rPr>
        <w:t>c</w:t>
      </w:r>
      <w:r w:rsidRPr="00341494">
        <w:rPr>
          <w:sz w:val="22"/>
          <w:szCs w:val="22"/>
        </w:rPr>
        <w:t>o</w:t>
      </w:r>
      <w:r w:rsidRPr="00341494">
        <w:rPr>
          <w:spacing w:val="1"/>
          <w:sz w:val="22"/>
          <w:szCs w:val="22"/>
        </w:rPr>
        <w:t>l</w:t>
      </w:r>
      <w:r w:rsidRPr="00341494">
        <w:rPr>
          <w:spacing w:val="-1"/>
          <w:sz w:val="22"/>
          <w:szCs w:val="22"/>
        </w:rPr>
        <w:t>e</w:t>
      </w:r>
      <w:r w:rsidRPr="00341494">
        <w:rPr>
          <w:spacing w:val="1"/>
          <w:sz w:val="22"/>
          <w:szCs w:val="22"/>
        </w:rPr>
        <w:t>t</w:t>
      </w:r>
      <w:r w:rsidRPr="00341494">
        <w:rPr>
          <w:sz w:val="22"/>
          <w:szCs w:val="22"/>
        </w:rPr>
        <w:t>a de pon</w:t>
      </w:r>
      <w:r w:rsidRPr="00341494">
        <w:rPr>
          <w:spacing w:val="1"/>
          <w:sz w:val="22"/>
          <w:szCs w:val="22"/>
        </w:rPr>
        <w:t>t</w:t>
      </w:r>
      <w:r w:rsidRPr="00341494">
        <w:rPr>
          <w:sz w:val="22"/>
          <w:szCs w:val="22"/>
        </w:rPr>
        <w:t xml:space="preserve">os </w:t>
      </w:r>
      <w:r w:rsidRPr="00341494">
        <w:rPr>
          <w:spacing w:val="1"/>
          <w:sz w:val="22"/>
          <w:szCs w:val="22"/>
        </w:rPr>
        <w:t>i</w:t>
      </w:r>
      <w:r w:rsidRPr="00341494">
        <w:rPr>
          <w:sz w:val="22"/>
          <w:szCs w:val="22"/>
        </w:rPr>
        <w:t>n</w:t>
      </w:r>
      <w:r w:rsidRPr="00341494">
        <w:rPr>
          <w:spacing w:val="1"/>
          <w:sz w:val="22"/>
          <w:szCs w:val="22"/>
        </w:rPr>
        <w:t>t</w:t>
      </w:r>
      <w:r w:rsidRPr="00341494">
        <w:rPr>
          <w:spacing w:val="-1"/>
          <w:sz w:val="22"/>
          <w:szCs w:val="22"/>
        </w:rPr>
        <w:t>e</w:t>
      </w:r>
      <w:r w:rsidRPr="00341494">
        <w:rPr>
          <w:spacing w:val="2"/>
          <w:sz w:val="22"/>
          <w:szCs w:val="22"/>
        </w:rPr>
        <w:t>r</w:t>
      </w:r>
      <w:r w:rsidRPr="00341494">
        <w:rPr>
          <w:spacing w:val="1"/>
          <w:sz w:val="22"/>
          <w:szCs w:val="22"/>
        </w:rPr>
        <w:t>m</w:t>
      </w:r>
      <w:r w:rsidRPr="00341494">
        <w:rPr>
          <w:spacing w:val="-1"/>
          <w:sz w:val="22"/>
          <w:szCs w:val="22"/>
        </w:rPr>
        <w:t>e</w:t>
      </w:r>
      <w:r w:rsidRPr="00341494">
        <w:rPr>
          <w:sz w:val="22"/>
          <w:szCs w:val="22"/>
        </w:rPr>
        <w:t>d</w:t>
      </w:r>
      <w:r w:rsidRPr="00341494">
        <w:rPr>
          <w:spacing w:val="1"/>
          <w:sz w:val="22"/>
          <w:szCs w:val="22"/>
        </w:rPr>
        <w:t>i</w:t>
      </w:r>
      <w:r w:rsidRPr="00341494">
        <w:rPr>
          <w:spacing w:val="-1"/>
          <w:sz w:val="22"/>
          <w:szCs w:val="22"/>
        </w:rPr>
        <w:t>ár</w:t>
      </w:r>
      <w:r w:rsidRPr="00341494">
        <w:rPr>
          <w:spacing w:val="1"/>
          <w:sz w:val="22"/>
          <w:szCs w:val="22"/>
        </w:rPr>
        <w:t>i</w:t>
      </w:r>
      <w:r w:rsidRPr="00341494">
        <w:rPr>
          <w:sz w:val="22"/>
          <w:szCs w:val="22"/>
        </w:rPr>
        <w:t>os qu</w:t>
      </w:r>
      <w:r w:rsidRPr="00341494">
        <w:rPr>
          <w:spacing w:val="-1"/>
          <w:sz w:val="22"/>
          <w:szCs w:val="22"/>
        </w:rPr>
        <w:t>a</w:t>
      </w:r>
      <w:r w:rsidRPr="00341494">
        <w:rPr>
          <w:sz w:val="22"/>
          <w:szCs w:val="22"/>
        </w:rPr>
        <w:t>ndo h</w:t>
      </w:r>
      <w:r w:rsidRPr="00341494">
        <w:rPr>
          <w:spacing w:val="2"/>
          <w:sz w:val="22"/>
          <w:szCs w:val="22"/>
        </w:rPr>
        <w:t>o</w:t>
      </w:r>
      <w:r w:rsidRPr="00341494">
        <w:rPr>
          <w:sz w:val="22"/>
          <w:szCs w:val="22"/>
        </w:rPr>
        <w:t>uv</w:t>
      </w:r>
      <w:r w:rsidRPr="00341494">
        <w:rPr>
          <w:spacing w:val="-1"/>
          <w:sz w:val="22"/>
          <w:szCs w:val="22"/>
        </w:rPr>
        <w:t>e</w:t>
      </w:r>
      <w:r w:rsidRPr="00341494">
        <w:rPr>
          <w:sz w:val="22"/>
          <w:szCs w:val="22"/>
        </w:rPr>
        <w:t>r b</w:t>
      </w:r>
      <w:r w:rsidRPr="00341494">
        <w:rPr>
          <w:spacing w:val="-1"/>
          <w:sz w:val="22"/>
          <w:szCs w:val="22"/>
        </w:rPr>
        <w:t>a</w:t>
      </w:r>
      <w:r w:rsidRPr="00341494">
        <w:rPr>
          <w:sz w:val="22"/>
          <w:szCs w:val="22"/>
        </w:rPr>
        <w:t xml:space="preserve">se </w:t>
      </w:r>
      <w:proofErr w:type="gramStart"/>
      <w:r w:rsidRPr="00341494">
        <w:rPr>
          <w:sz w:val="22"/>
          <w:szCs w:val="22"/>
        </w:rPr>
        <w:t>d</w:t>
      </w:r>
      <w:r w:rsidRPr="00341494">
        <w:rPr>
          <w:spacing w:val="1"/>
          <w:sz w:val="22"/>
          <w:szCs w:val="22"/>
        </w:rPr>
        <w:t>i</w:t>
      </w:r>
      <w:r w:rsidRPr="00341494">
        <w:rPr>
          <w:spacing w:val="-2"/>
          <w:sz w:val="22"/>
          <w:szCs w:val="22"/>
        </w:rPr>
        <w:t>g</w:t>
      </w:r>
      <w:r w:rsidRPr="00341494">
        <w:rPr>
          <w:spacing w:val="1"/>
          <w:sz w:val="22"/>
          <w:szCs w:val="22"/>
        </w:rPr>
        <w:t>it</w:t>
      </w:r>
      <w:r w:rsidRPr="00341494">
        <w:rPr>
          <w:spacing w:val="-1"/>
          <w:sz w:val="22"/>
          <w:szCs w:val="22"/>
        </w:rPr>
        <w:t>a</w:t>
      </w:r>
      <w:r w:rsidRPr="00341494">
        <w:rPr>
          <w:sz w:val="22"/>
          <w:szCs w:val="22"/>
        </w:rPr>
        <w:t xml:space="preserve">l  </w:t>
      </w:r>
      <w:proofErr w:type="spellStart"/>
      <w:r w:rsidRPr="00341494">
        <w:rPr>
          <w:spacing w:val="-2"/>
          <w:sz w:val="22"/>
          <w:szCs w:val="22"/>
        </w:rPr>
        <w:t>g</w:t>
      </w:r>
      <w:r w:rsidRPr="00341494">
        <w:rPr>
          <w:spacing w:val="-1"/>
          <w:sz w:val="22"/>
          <w:szCs w:val="22"/>
        </w:rPr>
        <w:t>e</w:t>
      </w:r>
      <w:r w:rsidRPr="00341494">
        <w:rPr>
          <w:spacing w:val="2"/>
          <w:sz w:val="22"/>
          <w:szCs w:val="22"/>
        </w:rPr>
        <w:t>or</w:t>
      </w:r>
      <w:r w:rsidRPr="00341494">
        <w:rPr>
          <w:spacing w:val="-1"/>
          <w:sz w:val="22"/>
          <w:szCs w:val="22"/>
        </w:rPr>
        <w:t>ref</w:t>
      </w:r>
      <w:r w:rsidRPr="00341494">
        <w:rPr>
          <w:spacing w:val="2"/>
          <w:sz w:val="22"/>
          <w:szCs w:val="22"/>
        </w:rPr>
        <w:t>e</w:t>
      </w:r>
      <w:r w:rsidRPr="00341494">
        <w:rPr>
          <w:spacing w:val="-1"/>
          <w:sz w:val="22"/>
          <w:szCs w:val="22"/>
        </w:rPr>
        <w:t>rê</w:t>
      </w:r>
      <w:r w:rsidRPr="00341494">
        <w:rPr>
          <w:sz w:val="22"/>
          <w:szCs w:val="22"/>
        </w:rPr>
        <w:t>n</w:t>
      </w:r>
      <w:r w:rsidRPr="00341494">
        <w:rPr>
          <w:spacing w:val="-1"/>
          <w:sz w:val="22"/>
          <w:szCs w:val="22"/>
        </w:rPr>
        <w:t>c</w:t>
      </w:r>
      <w:r w:rsidRPr="00341494">
        <w:rPr>
          <w:spacing w:val="3"/>
          <w:sz w:val="22"/>
          <w:szCs w:val="22"/>
        </w:rPr>
        <w:t>i</w:t>
      </w:r>
      <w:r w:rsidRPr="00341494">
        <w:rPr>
          <w:spacing w:val="-1"/>
          <w:sz w:val="22"/>
          <w:szCs w:val="22"/>
        </w:rPr>
        <w:t>a</w:t>
      </w:r>
      <w:r w:rsidRPr="00341494">
        <w:rPr>
          <w:sz w:val="22"/>
          <w:szCs w:val="22"/>
        </w:rPr>
        <w:t>d</w:t>
      </w:r>
      <w:r w:rsidRPr="00341494">
        <w:rPr>
          <w:spacing w:val="-1"/>
          <w:sz w:val="22"/>
          <w:szCs w:val="22"/>
        </w:rPr>
        <w:t>a</w:t>
      </w:r>
      <w:proofErr w:type="spellEnd"/>
      <w:proofErr w:type="gramEnd"/>
      <w:r w:rsidRPr="00341494">
        <w:rPr>
          <w:spacing w:val="-1"/>
          <w:sz w:val="22"/>
          <w:szCs w:val="22"/>
        </w:rPr>
        <w:t xml:space="preserve"> a</w:t>
      </w:r>
      <w:r w:rsidRPr="00341494">
        <w:rPr>
          <w:spacing w:val="1"/>
          <w:sz w:val="22"/>
          <w:szCs w:val="22"/>
        </w:rPr>
        <w:t>t</w:t>
      </w:r>
      <w:r w:rsidRPr="00341494">
        <w:rPr>
          <w:spacing w:val="2"/>
          <w:sz w:val="22"/>
          <w:szCs w:val="22"/>
        </w:rPr>
        <w:t>u</w:t>
      </w:r>
      <w:r w:rsidRPr="00341494">
        <w:rPr>
          <w:spacing w:val="-1"/>
          <w:sz w:val="22"/>
          <w:szCs w:val="22"/>
        </w:rPr>
        <w:t>a</w:t>
      </w:r>
      <w:r w:rsidRPr="00341494">
        <w:rPr>
          <w:spacing w:val="1"/>
          <w:sz w:val="22"/>
          <w:szCs w:val="22"/>
        </w:rPr>
        <w:t>li</w:t>
      </w:r>
      <w:r w:rsidRPr="00341494">
        <w:rPr>
          <w:spacing w:val="2"/>
          <w:sz w:val="22"/>
          <w:szCs w:val="22"/>
        </w:rPr>
        <w:t>z</w:t>
      </w:r>
      <w:r w:rsidRPr="00341494">
        <w:rPr>
          <w:spacing w:val="-1"/>
          <w:sz w:val="22"/>
          <w:szCs w:val="22"/>
        </w:rPr>
        <w:t>a</w:t>
      </w:r>
      <w:r w:rsidRPr="00341494">
        <w:rPr>
          <w:sz w:val="22"/>
          <w:szCs w:val="22"/>
        </w:rPr>
        <w:t>da e d</w:t>
      </w:r>
      <w:r w:rsidRPr="00341494">
        <w:rPr>
          <w:spacing w:val="1"/>
          <w:sz w:val="22"/>
          <w:szCs w:val="22"/>
        </w:rPr>
        <w:t>i</w:t>
      </w:r>
      <w:r w:rsidRPr="00341494">
        <w:rPr>
          <w:sz w:val="22"/>
          <w:szCs w:val="22"/>
        </w:rPr>
        <w:t>spon</w:t>
      </w:r>
      <w:r w:rsidRPr="00341494">
        <w:rPr>
          <w:spacing w:val="1"/>
          <w:sz w:val="22"/>
          <w:szCs w:val="22"/>
        </w:rPr>
        <w:t>í</w:t>
      </w:r>
      <w:r w:rsidRPr="00341494">
        <w:rPr>
          <w:sz w:val="22"/>
          <w:szCs w:val="22"/>
        </w:rPr>
        <w:t>v</w:t>
      </w:r>
      <w:r w:rsidRPr="00341494">
        <w:rPr>
          <w:spacing w:val="-1"/>
          <w:sz w:val="22"/>
          <w:szCs w:val="22"/>
        </w:rPr>
        <w:t>e</w:t>
      </w:r>
      <w:r w:rsidRPr="00341494">
        <w:rPr>
          <w:spacing w:val="1"/>
          <w:sz w:val="22"/>
          <w:szCs w:val="22"/>
        </w:rPr>
        <w:t>l</w:t>
      </w:r>
      <w:r w:rsidRPr="00341494">
        <w:rPr>
          <w:sz w:val="22"/>
          <w:szCs w:val="22"/>
        </w:rPr>
        <w:t>, e</w:t>
      </w:r>
      <w:r w:rsidRPr="00341494">
        <w:rPr>
          <w:spacing w:val="2"/>
          <w:sz w:val="22"/>
          <w:szCs w:val="22"/>
        </w:rPr>
        <w:t>x</w:t>
      </w:r>
      <w:r w:rsidRPr="00341494">
        <w:rPr>
          <w:spacing w:val="-1"/>
          <w:sz w:val="22"/>
          <w:szCs w:val="22"/>
        </w:rPr>
        <w:t>ce</w:t>
      </w:r>
      <w:r w:rsidRPr="00341494">
        <w:rPr>
          <w:spacing w:val="1"/>
          <w:sz w:val="22"/>
          <w:szCs w:val="22"/>
        </w:rPr>
        <w:t>t</w:t>
      </w:r>
      <w:r w:rsidRPr="00341494">
        <w:rPr>
          <w:sz w:val="22"/>
          <w:szCs w:val="22"/>
        </w:rPr>
        <w:t xml:space="preserve">o </w:t>
      </w:r>
      <w:r w:rsidRPr="00341494">
        <w:rPr>
          <w:spacing w:val="-1"/>
          <w:sz w:val="22"/>
          <w:szCs w:val="22"/>
        </w:rPr>
        <w:t>e</w:t>
      </w:r>
      <w:r w:rsidRPr="00341494">
        <w:rPr>
          <w:sz w:val="22"/>
          <w:szCs w:val="22"/>
        </w:rPr>
        <w:t>m s</w:t>
      </w:r>
      <w:r w:rsidRPr="00341494">
        <w:rPr>
          <w:spacing w:val="1"/>
          <w:sz w:val="22"/>
          <w:szCs w:val="22"/>
        </w:rPr>
        <w:t>it</w:t>
      </w:r>
      <w:r w:rsidRPr="00341494">
        <w:rPr>
          <w:sz w:val="22"/>
          <w:szCs w:val="22"/>
        </w:rPr>
        <w:t>u</w:t>
      </w:r>
      <w:r w:rsidRPr="00341494">
        <w:rPr>
          <w:spacing w:val="-1"/>
          <w:sz w:val="22"/>
          <w:szCs w:val="22"/>
        </w:rPr>
        <w:t>açã</w:t>
      </w:r>
      <w:r w:rsidRPr="00341494">
        <w:rPr>
          <w:sz w:val="22"/>
          <w:szCs w:val="22"/>
        </w:rPr>
        <w:t>o que o p</w:t>
      </w:r>
      <w:r w:rsidRPr="00341494">
        <w:rPr>
          <w:spacing w:val="-1"/>
          <w:sz w:val="22"/>
          <w:szCs w:val="22"/>
        </w:rPr>
        <w:t>r</w:t>
      </w:r>
      <w:r w:rsidRPr="00341494">
        <w:rPr>
          <w:sz w:val="22"/>
          <w:szCs w:val="22"/>
        </w:rPr>
        <w:t>o</w:t>
      </w:r>
      <w:r w:rsidRPr="00341494">
        <w:rPr>
          <w:spacing w:val="-1"/>
          <w:sz w:val="22"/>
          <w:szCs w:val="22"/>
        </w:rPr>
        <w:t>f</w:t>
      </w:r>
      <w:r w:rsidRPr="00341494">
        <w:rPr>
          <w:spacing w:val="1"/>
          <w:sz w:val="22"/>
          <w:szCs w:val="22"/>
        </w:rPr>
        <w:t>i</w:t>
      </w:r>
      <w:r w:rsidRPr="00341494">
        <w:rPr>
          <w:sz w:val="22"/>
          <w:szCs w:val="22"/>
        </w:rPr>
        <w:t>ss</w:t>
      </w:r>
      <w:r w:rsidRPr="00341494">
        <w:rPr>
          <w:spacing w:val="1"/>
          <w:sz w:val="22"/>
          <w:szCs w:val="22"/>
        </w:rPr>
        <w:t>i</w:t>
      </w:r>
      <w:r w:rsidRPr="00341494">
        <w:rPr>
          <w:sz w:val="22"/>
          <w:szCs w:val="22"/>
        </w:rPr>
        <w:t>on</w:t>
      </w:r>
      <w:r w:rsidRPr="00341494">
        <w:rPr>
          <w:spacing w:val="-1"/>
          <w:sz w:val="22"/>
          <w:szCs w:val="22"/>
        </w:rPr>
        <w:t>a</w:t>
      </w:r>
      <w:r w:rsidRPr="00341494">
        <w:rPr>
          <w:sz w:val="22"/>
          <w:szCs w:val="22"/>
        </w:rPr>
        <w:t xml:space="preserve">l de </w:t>
      </w:r>
      <w:r w:rsidRPr="00341494">
        <w:rPr>
          <w:spacing w:val="-1"/>
          <w:sz w:val="22"/>
          <w:szCs w:val="22"/>
        </w:rPr>
        <w:t>ca</w:t>
      </w:r>
      <w:r w:rsidRPr="00341494">
        <w:rPr>
          <w:spacing w:val="1"/>
          <w:sz w:val="22"/>
          <w:szCs w:val="22"/>
        </w:rPr>
        <w:t>m</w:t>
      </w:r>
      <w:r w:rsidRPr="00341494">
        <w:rPr>
          <w:sz w:val="22"/>
          <w:szCs w:val="22"/>
        </w:rPr>
        <w:t xml:space="preserve">po </w:t>
      </w:r>
      <w:r w:rsidRPr="00341494">
        <w:rPr>
          <w:spacing w:val="1"/>
          <w:sz w:val="22"/>
          <w:szCs w:val="22"/>
        </w:rPr>
        <w:t>j</w:t>
      </w:r>
      <w:r w:rsidRPr="00341494">
        <w:rPr>
          <w:sz w:val="22"/>
          <w:szCs w:val="22"/>
        </w:rPr>
        <w:t>u</w:t>
      </w:r>
      <w:r w:rsidRPr="00341494">
        <w:rPr>
          <w:spacing w:val="1"/>
          <w:sz w:val="22"/>
          <w:szCs w:val="22"/>
        </w:rPr>
        <w:t>l</w:t>
      </w:r>
      <w:r w:rsidRPr="00341494">
        <w:rPr>
          <w:spacing w:val="-2"/>
          <w:sz w:val="22"/>
          <w:szCs w:val="22"/>
        </w:rPr>
        <w:t>g</w:t>
      </w:r>
      <w:r w:rsidRPr="00341494">
        <w:rPr>
          <w:spacing w:val="-1"/>
          <w:sz w:val="22"/>
          <w:szCs w:val="22"/>
        </w:rPr>
        <w:t>a</w:t>
      </w:r>
      <w:r w:rsidRPr="00341494">
        <w:rPr>
          <w:sz w:val="22"/>
          <w:szCs w:val="22"/>
        </w:rPr>
        <w:t>r n</w:t>
      </w:r>
      <w:r w:rsidRPr="00341494">
        <w:rPr>
          <w:spacing w:val="-1"/>
          <w:sz w:val="22"/>
          <w:szCs w:val="22"/>
        </w:rPr>
        <w:t>e</w:t>
      </w:r>
      <w:r w:rsidRPr="00341494">
        <w:rPr>
          <w:spacing w:val="2"/>
          <w:sz w:val="22"/>
          <w:szCs w:val="22"/>
        </w:rPr>
        <w:t>c</w:t>
      </w:r>
      <w:r w:rsidRPr="00341494">
        <w:rPr>
          <w:spacing w:val="-1"/>
          <w:sz w:val="22"/>
          <w:szCs w:val="22"/>
        </w:rPr>
        <w:t>e</w:t>
      </w:r>
      <w:r w:rsidRPr="00341494">
        <w:rPr>
          <w:sz w:val="22"/>
          <w:szCs w:val="22"/>
        </w:rPr>
        <w:t>ss</w:t>
      </w:r>
      <w:r w:rsidRPr="00341494">
        <w:rPr>
          <w:spacing w:val="-1"/>
          <w:sz w:val="22"/>
          <w:szCs w:val="22"/>
        </w:rPr>
        <w:t>ár</w:t>
      </w:r>
      <w:r w:rsidRPr="00341494">
        <w:rPr>
          <w:spacing w:val="1"/>
          <w:sz w:val="22"/>
          <w:szCs w:val="22"/>
        </w:rPr>
        <w:t>i</w:t>
      </w:r>
      <w:r w:rsidRPr="00341494">
        <w:rPr>
          <w:sz w:val="22"/>
          <w:szCs w:val="22"/>
        </w:rPr>
        <w:t xml:space="preserve">a a sua </w:t>
      </w:r>
      <w:r w:rsidRPr="00341494">
        <w:rPr>
          <w:spacing w:val="-1"/>
          <w:sz w:val="22"/>
          <w:szCs w:val="22"/>
        </w:rPr>
        <w:t>c</w:t>
      </w:r>
      <w:r w:rsidRPr="00341494">
        <w:rPr>
          <w:sz w:val="22"/>
          <w:szCs w:val="22"/>
        </w:rPr>
        <w:t>o</w:t>
      </w:r>
      <w:r w:rsidRPr="00341494">
        <w:rPr>
          <w:spacing w:val="1"/>
          <w:sz w:val="22"/>
          <w:szCs w:val="22"/>
        </w:rPr>
        <w:t>l</w:t>
      </w:r>
      <w:r w:rsidRPr="00341494">
        <w:rPr>
          <w:spacing w:val="-1"/>
          <w:sz w:val="22"/>
          <w:szCs w:val="22"/>
        </w:rPr>
        <w:t>e</w:t>
      </w:r>
      <w:r w:rsidRPr="00341494">
        <w:rPr>
          <w:spacing w:val="1"/>
          <w:sz w:val="22"/>
          <w:szCs w:val="22"/>
        </w:rPr>
        <w:t>t</w:t>
      </w:r>
      <w:r w:rsidRPr="00341494">
        <w:rPr>
          <w:sz w:val="22"/>
          <w:szCs w:val="22"/>
        </w:rPr>
        <w:t>a p</w:t>
      </w:r>
      <w:r w:rsidRPr="00341494">
        <w:rPr>
          <w:spacing w:val="-1"/>
          <w:sz w:val="22"/>
          <w:szCs w:val="22"/>
        </w:rPr>
        <w:t>a</w:t>
      </w:r>
      <w:r w:rsidRPr="00341494">
        <w:rPr>
          <w:spacing w:val="2"/>
          <w:sz w:val="22"/>
          <w:szCs w:val="22"/>
        </w:rPr>
        <w:t>r</w:t>
      </w:r>
      <w:r w:rsidRPr="00341494">
        <w:rPr>
          <w:sz w:val="22"/>
          <w:szCs w:val="22"/>
        </w:rPr>
        <w:t xml:space="preserve">a </w:t>
      </w:r>
      <w:r w:rsidRPr="00341494">
        <w:rPr>
          <w:spacing w:val="1"/>
          <w:sz w:val="22"/>
          <w:szCs w:val="22"/>
        </w:rPr>
        <w:t>m</w:t>
      </w:r>
      <w:r w:rsidRPr="00341494">
        <w:rPr>
          <w:spacing w:val="-1"/>
          <w:sz w:val="22"/>
          <w:szCs w:val="22"/>
        </w:rPr>
        <w:t>a</w:t>
      </w:r>
      <w:r w:rsidRPr="00341494">
        <w:rPr>
          <w:sz w:val="22"/>
          <w:szCs w:val="22"/>
        </w:rPr>
        <w:t>n</w:t>
      </w:r>
      <w:r w:rsidRPr="00341494">
        <w:rPr>
          <w:spacing w:val="1"/>
          <w:sz w:val="22"/>
          <w:szCs w:val="22"/>
        </w:rPr>
        <w:t>t</w:t>
      </w:r>
      <w:r w:rsidRPr="00341494">
        <w:rPr>
          <w:spacing w:val="-1"/>
          <w:sz w:val="22"/>
          <w:szCs w:val="22"/>
        </w:rPr>
        <w:t>e</w:t>
      </w:r>
      <w:r w:rsidRPr="00341494">
        <w:rPr>
          <w:sz w:val="22"/>
          <w:szCs w:val="22"/>
        </w:rPr>
        <w:t>r a qu</w:t>
      </w:r>
      <w:r w:rsidRPr="00341494">
        <w:rPr>
          <w:spacing w:val="-1"/>
          <w:sz w:val="22"/>
          <w:szCs w:val="22"/>
        </w:rPr>
        <w:t>a</w:t>
      </w:r>
      <w:r w:rsidRPr="00341494">
        <w:rPr>
          <w:spacing w:val="1"/>
          <w:sz w:val="22"/>
          <w:szCs w:val="22"/>
        </w:rPr>
        <w:t>li</w:t>
      </w:r>
      <w:r w:rsidRPr="00341494">
        <w:rPr>
          <w:sz w:val="22"/>
          <w:szCs w:val="22"/>
        </w:rPr>
        <w:t>d</w:t>
      </w:r>
      <w:r w:rsidRPr="00341494">
        <w:rPr>
          <w:spacing w:val="-1"/>
          <w:sz w:val="22"/>
          <w:szCs w:val="22"/>
        </w:rPr>
        <w:t>a</w:t>
      </w:r>
      <w:r w:rsidRPr="00341494">
        <w:rPr>
          <w:spacing w:val="2"/>
          <w:sz w:val="22"/>
          <w:szCs w:val="22"/>
        </w:rPr>
        <w:t>d</w:t>
      </w:r>
      <w:r w:rsidRPr="00341494">
        <w:rPr>
          <w:sz w:val="22"/>
          <w:szCs w:val="22"/>
        </w:rPr>
        <w:t xml:space="preserve">e na </w:t>
      </w:r>
      <w:r w:rsidRPr="00341494">
        <w:rPr>
          <w:spacing w:val="1"/>
          <w:sz w:val="22"/>
          <w:szCs w:val="22"/>
        </w:rPr>
        <w:t>i</w:t>
      </w:r>
      <w:r w:rsidRPr="00341494">
        <w:rPr>
          <w:spacing w:val="2"/>
          <w:sz w:val="22"/>
          <w:szCs w:val="22"/>
        </w:rPr>
        <w:t>d</w:t>
      </w:r>
      <w:r w:rsidRPr="00341494">
        <w:rPr>
          <w:spacing w:val="-1"/>
          <w:sz w:val="22"/>
          <w:szCs w:val="22"/>
        </w:rPr>
        <w:t>e</w:t>
      </w:r>
      <w:r w:rsidRPr="00341494">
        <w:rPr>
          <w:sz w:val="22"/>
          <w:szCs w:val="22"/>
        </w:rPr>
        <w:t>n</w:t>
      </w:r>
      <w:r w:rsidRPr="00341494">
        <w:rPr>
          <w:spacing w:val="1"/>
          <w:sz w:val="22"/>
          <w:szCs w:val="22"/>
        </w:rPr>
        <w:t>ti</w:t>
      </w:r>
      <w:r w:rsidRPr="00341494">
        <w:rPr>
          <w:spacing w:val="-1"/>
          <w:sz w:val="22"/>
          <w:szCs w:val="22"/>
        </w:rPr>
        <w:t>f</w:t>
      </w:r>
      <w:r w:rsidRPr="00341494">
        <w:rPr>
          <w:spacing w:val="1"/>
          <w:sz w:val="22"/>
          <w:szCs w:val="22"/>
        </w:rPr>
        <w:t>i</w:t>
      </w:r>
      <w:r w:rsidRPr="00341494">
        <w:rPr>
          <w:spacing w:val="-1"/>
          <w:sz w:val="22"/>
          <w:szCs w:val="22"/>
        </w:rPr>
        <w:t>ca</w:t>
      </w:r>
      <w:r w:rsidRPr="00341494">
        <w:rPr>
          <w:spacing w:val="2"/>
          <w:sz w:val="22"/>
          <w:szCs w:val="22"/>
        </w:rPr>
        <w:t>ç</w:t>
      </w:r>
      <w:r w:rsidRPr="00341494">
        <w:rPr>
          <w:spacing w:val="-1"/>
          <w:sz w:val="22"/>
          <w:szCs w:val="22"/>
        </w:rPr>
        <w:t>ã</w:t>
      </w:r>
      <w:r w:rsidRPr="00341494">
        <w:rPr>
          <w:sz w:val="22"/>
          <w:szCs w:val="22"/>
        </w:rPr>
        <w:t>o do p</w:t>
      </w:r>
      <w:r w:rsidRPr="00341494">
        <w:rPr>
          <w:spacing w:val="-1"/>
          <w:sz w:val="22"/>
          <w:szCs w:val="22"/>
        </w:rPr>
        <w:t>er</w:t>
      </w:r>
      <w:r w:rsidRPr="00341494">
        <w:rPr>
          <w:spacing w:val="1"/>
          <w:sz w:val="22"/>
          <w:szCs w:val="22"/>
        </w:rPr>
        <w:t>ím</w:t>
      </w:r>
      <w:r w:rsidRPr="00341494">
        <w:rPr>
          <w:spacing w:val="-1"/>
          <w:sz w:val="22"/>
          <w:szCs w:val="22"/>
        </w:rPr>
        <w:t>e</w:t>
      </w:r>
      <w:r w:rsidRPr="00341494">
        <w:rPr>
          <w:spacing w:val="1"/>
          <w:sz w:val="22"/>
          <w:szCs w:val="22"/>
        </w:rPr>
        <w:t>t</w:t>
      </w:r>
      <w:r w:rsidRPr="00341494">
        <w:rPr>
          <w:spacing w:val="-1"/>
          <w:sz w:val="22"/>
          <w:szCs w:val="22"/>
        </w:rPr>
        <w:t>r</w:t>
      </w:r>
      <w:r w:rsidRPr="00341494">
        <w:rPr>
          <w:sz w:val="22"/>
          <w:szCs w:val="22"/>
        </w:rPr>
        <w:t xml:space="preserve">o do </w:t>
      </w:r>
      <w:r w:rsidRPr="00341494">
        <w:rPr>
          <w:spacing w:val="1"/>
          <w:sz w:val="22"/>
          <w:szCs w:val="22"/>
        </w:rPr>
        <w:t>im</w:t>
      </w:r>
      <w:r w:rsidRPr="00341494">
        <w:rPr>
          <w:sz w:val="22"/>
          <w:szCs w:val="22"/>
        </w:rPr>
        <w:t>óv</w:t>
      </w:r>
      <w:r w:rsidRPr="00341494">
        <w:rPr>
          <w:spacing w:val="-1"/>
          <w:sz w:val="22"/>
          <w:szCs w:val="22"/>
        </w:rPr>
        <w:t>e</w:t>
      </w:r>
      <w:r w:rsidRPr="00341494">
        <w:rPr>
          <w:sz w:val="22"/>
          <w:szCs w:val="22"/>
        </w:rPr>
        <w:t>l.</w:t>
      </w:r>
    </w:p>
    <w:p w:rsidR="00AB50BA" w:rsidRPr="00341494" w:rsidRDefault="00AB50BA" w:rsidP="00CE66A8">
      <w:pPr>
        <w:tabs>
          <w:tab w:val="left" w:pos="709"/>
        </w:tabs>
        <w:spacing w:after="240"/>
        <w:jc w:val="both"/>
        <w:rPr>
          <w:sz w:val="22"/>
          <w:szCs w:val="22"/>
        </w:rPr>
      </w:pPr>
      <w:r w:rsidRPr="00341494">
        <w:rPr>
          <w:sz w:val="22"/>
          <w:szCs w:val="22"/>
          <w:lang w:eastAsia="ar-SA"/>
        </w:rPr>
        <w:tab/>
        <w:t xml:space="preserve">Aos pontos </w:t>
      </w:r>
      <w:r w:rsidRPr="00341494">
        <w:rPr>
          <w:spacing w:val="-1"/>
          <w:sz w:val="22"/>
          <w:szCs w:val="22"/>
        </w:rPr>
        <w:t>c</w:t>
      </w:r>
      <w:r w:rsidRPr="00341494">
        <w:rPr>
          <w:sz w:val="22"/>
          <w:szCs w:val="22"/>
        </w:rPr>
        <w:t>o</w:t>
      </w:r>
      <w:r w:rsidRPr="00341494">
        <w:rPr>
          <w:spacing w:val="1"/>
          <w:sz w:val="22"/>
          <w:szCs w:val="22"/>
        </w:rPr>
        <w:t>l</w:t>
      </w:r>
      <w:r w:rsidRPr="00341494">
        <w:rPr>
          <w:spacing w:val="-1"/>
          <w:sz w:val="22"/>
          <w:szCs w:val="22"/>
        </w:rPr>
        <w:t>e</w:t>
      </w:r>
      <w:r w:rsidRPr="00341494">
        <w:rPr>
          <w:spacing w:val="1"/>
          <w:sz w:val="22"/>
          <w:szCs w:val="22"/>
        </w:rPr>
        <w:t>t</w:t>
      </w:r>
      <w:r w:rsidRPr="00341494">
        <w:rPr>
          <w:spacing w:val="-1"/>
          <w:sz w:val="22"/>
          <w:szCs w:val="22"/>
        </w:rPr>
        <w:t>a</w:t>
      </w:r>
      <w:r w:rsidRPr="00341494">
        <w:rPr>
          <w:sz w:val="22"/>
          <w:szCs w:val="22"/>
        </w:rPr>
        <w:t>do s</w:t>
      </w:r>
      <w:r w:rsidRPr="00341494">
        <w:rPr>
          <w:spacing w:val="-1"/>
          <w:sz w:val="22"/>
          <w:szCs w:val="22"/>
        </w:rPr>
        <w:t>e</w:t>
      </w:r>
      <w:r w:rsidRPr="00341494">
        <w:rPr>
          <w:sz w:val="22"/>
          <w:szCs w:val="22"/>
        </w:rPr>
        <w:t xml:space="preserve">m </w:t>
      </w:r>
      <w:r w:rsidRPr="00341494">
        <w:rPr>
          <w:spacing w:val="-1"/>
          <w:sz w:val="22"/>
          <w:szCs w:val="22"/>
        </w:rPr>
        <w:t>ca</w:t>
      </w:r>
      <w:r w:rsidRPr="00341494">
        <w:rPr>
          <w:spacing w:val="1"/>
          <w:sz w:val="22"/>
          <w:szCs w:val="22"/>
        </w:rPr>
        <w:t>m</w:t>
      </w:r>
      <w:r w:rsidRPr="00341494">
        <w:rPr>
          <w:sz w:val="22"/>
          <w:szCs w:val="22"/>
        </w:rPr>
        <w:t>po, p</w:t>
      </w:r>
      <w:r w:rsidRPr="00341494">
        <w:rPr>
          <w:spacing w:val="-1"/>
          <w:sz w:val="22"/>
          <w:szCs w:val="22"/>
        </w:rPr>
        <w:t>r</w:t>
      </w:r>
      <w:r w:rsidRPr="00341494">
        <w:rPr>
          <w:spacing w:val="1"/>
          <w:sz w:val="22"/>
          <w:szCs w:val="22"/>
        </w:rPr>
        <w:t>i</w:t>
      </w:r>
      <w:r w:rsidRPr="00341494">
        <w:rPr>
          <w:sz w:val="22"/>
          <w:szCs w:val="22"/>
        </w:rPr>
        <w:t>n</w:t>
      </w:r>
      <w:r w:rsidRPr="00341494">
        <w:rPr>
          <w:spacing w:val="-1"/>
          <w:sz w:val="22"/>
          <w:szCs w:val="22"/>
        </w:rPr>
        <w:t>c</w:t>
      </w:r>
      <w:r w:rsidRPr="00341494">
        <w:rPr>
          <w:spacing w:val="1"/>
          <w:sz w:val="22"/>
          <w:szCs w:val="22"/>
        </w:rPr>
        <w:t>i</w:t>
      </w:r>
      <w:r w:rsidRPr="00341494">
        <w:rPr>
          <w:sz w:val="22"/>
          <w:szCs w:val="22"/>
        </w:rPr>
        <w:t>p</w:t>
      </w:r>
      <w:r w:rsidRPr="00341494">
        <w:rPr>
          <w:spacing w:val="-1"/>
          <w:sz w:val="22"/>
          <w:szCs w:val="22"/>
        </w:rPr>
        <w:t>a</w:t>
      </w:r>
      <w:r w:rsidRPr="00341494">
        <w:rPr>
          <w:spacing w:val="1"/>
          <w:sz w:val="22"/>
          <w:szCs w:val="22"/>
        </w:rPr>
        <w:t>lm</w:t>
      </w:r>
      <w:r w:rsidRPr="00341494">
        <w:rPr>
          <w:spacing w:val="-1"/>
          <w:sz w:val="22"/>
          <w:szCs w:val="22"/>
        </w:rPr>
        <w:t>e</w:t>
      </w:r>
      <w:r w:rsidRPr="00341494">
        <w:rPr>
          <w:sz w:val="22"/>
          <w:szCs w:val="22"/>
        </w:rPr>
        <w:t>n</w:t>
      </w:r>
      <w:r w:rsidRPr="00341494">
        <w:rPr>
          <w:spacing w:val="1"/>
          <w:sz w:val="22"/>
          <w:szCs w:val="22"/>
        </w:rPr>
        <w:t>t</w:t>
      </w:r>
      <w:r w:rsidRPr="00341494">
        <w:rPr>
          <w:sz w:val="22"/>
          <w:szCs w:val="22"/>
        </w:rPr>
        <w:t xml:space="preserve">e </w:t>
      </w:r>
      <w:r w:rsidRPr="00341494">
        <w:rPr>
          <w:spacing w:val="-1"/>
          <w:sz w:val="22"/>
          <w:szCs w:val="22"/>
        </w:rPr>
        <w:t>a</w:t>
      </w:r>
      <w:r w:rsidRPr="00341494">
        <w:rPr>
          <w:sz w:val="22"/>
          <w:szCs w:val="22"/>
        </w:rPr>
        <w:t>q</w:t>
      </w:r>
      <w:r w:rsidRPr="00341494">
        <w:rPr>
          <w:spacing w:val="2"/>
          <w:sz w:val="22"/>
          <w:szCs w:val="22"/>
        </w:rPr>
        <w:t>u</w:t>
      </w:r>
      <w:r w:rsidRPr="00341494">
        <w:rPr>
          <w:spacing w:val="-1"/>
          <w:sz w:val="22"/>
          <w:szCs w:val="22"/>
        </w:rPr>
        <w:t>e</w:t>
      </w:r>
      <w:r w:rsidRPr="00341494">
        <w:rPr>
          <w:spacing w:val="1"/>
          <w:sz w:val="22"/>
          <w:szCs w:val="22"/>
        </w:rPr>
        <w:t>l</w:t>
      </w:r>
      <w:r w:rsidRPr="00341494">
        <w:rPr>
          <w:spacing w:val="-1"/>
          <w:sz w:val="22"/>
          <w:szCs w:val="22"/>
        </w:rPr>
        <w:t>e</w:t>
      </w:r>
      <w:r w:rsidRPr="00341494">
        <w:rPr>
          <w:sz w:val="22"/>
          <w:szCs w:val="22"/>
        </w:rPr>
        <w:t xml:space="preserve">s que </w:t>
      </w:r>
      <w:proofErr w:type="spellStart"/>
      <w:r w:rsidRPr="00341494">
        <w:rPr>
          <w:sz w:val="22"/>
          <w:szCs w:val="22"/>
        </w:rPr>
        <w:t>d</w:t>
      </w:r>
      <w:r w:rsidRPr="00341494">
        <w:rPr>
          <w:spacing w:val="-1"/>
          <w:sz w:val="22"/>
          <w:szCs w:val="22"/>
        </w:rPr>
        <w:t>e</w:t>
      </w:r>
      <w:proofErr w:type="spellEnd"/>
      <w:r w:rsidRPr="00341494">
        <w:rPr>
          <w:spacing w:val="-1"/>
          <w:sz w:val="22"/>
          <w:szCs w:val="22"/>
        </w:rPr>
        <w:t xml:space="preserve"> </w:t>
      </w:r>
      <w:r w:rsidRPr="00341494">
        <w:rPr>
          <w:spacing w:val="1"/>
          <w:sz w:val="22"/>
          <w:szCs w:val="22"/>
        </w:rPr>
        <w:t>limit</w:t>
      </w:r>
      <w:r w:rsidRPr="00341494">
        <w:rPr>
          <w:spacing w:val="-1"/>
          <w:sz w:val="22"/>
          <w:szCs w:val="22"/>
        </w:rPr>
        <w:t>a</w:t>
      </w:r>
      <w:r w:rsidRPr="00341494">
        <w:rPr>
          <w:sz w:val="22"/>
          <w:szCs w:val="22"/>
        </w:rPr>
        <w:t xml:space="preserve">m </w:t>
      </w:r>
      <w:r w:rsidRPr="00341494">
        <w:rPr>
          <w:spacing w:val="-1"/>
          <w:sz w:val="22"/>
          <w:szCs w:val="22"/>
        </w:rPr>
        <w:t>a</w:t>
      </w:r>
      <w:r w:rsidRPr="00341494">
        <w:rPr>
          <w:sz w:val="22"/>
          <w:szCs w:val="22"/>
        </w:rPr>
        <w:t>s poss</w:t>
      </w:r>
      <w:r w:rsidRPr="00341494">
        <w:rPr>
          <w:spacing w:val="-1"/>
          <w:sz w:val="22"/>
          <w:szCs w:val="22"/>
        </w:rPr>
        <w:t>e</w:t>
      </w:r>
      <w:r w:rsidRPr="00341494">
        <w:rPr>
          <w:sz w:val="22"/>
          <w:szCs w:val="22"/>
        </w:rPr>
        <w:t xml:space="preserve">s </w:t>
      </w:r>
      <w:r w:rsidRPr="00341494">
        <w:rPr>
          <w:spacing w:val="-1"/>
          <w:sz w:val="22"/>
          <w:szCs w:val="22"/>
        </w:rPr>
        <w:t>r</w:t>
      </w:r>
      <w:r w:rsidRPr="00341494">
        <w:rPr>
          <w:spacing w:val="2"/>
          <w:sz w:val="22"/>
          <w:szCs w:val="22"/>
        </w:rPr>
        <w:t>u</w:t>
      </w:r>
      <w:r w:rsidRPr="00341494">
        <w:rPr>
          <w:spacing w:val="-1"/>
          <w:sz w:val="22"/>
          <w:szCs w:val="22"/>
        </w:rPr>
        <w:t>ra</w:t>
      </w:r>
      <w:r w:rsidRPr="00341494">
        <w:rPr>
          <w:spacing w:val="1"/>
          <w:sz w:val="22"/>
          <w:szCs w:val="22"/>
        </w:rPr>
        <w:t>i</w:t>
      </w:r>
      <w:r w:rsidRPr="00341494">
        <w:rPr>
          <w:sz w:val="22"/>
          <w:szCs w:val="22"/>
        </w:rPr>
        <w:t xml:space="preserve">s, deverão ser atribuídos </w:t>
      </w:r>
      <w:r w:rsidRPr="00341494">
        <w:rPr>
          <w:spacing w:val="2"/>
          <w:sz w:val="22"/>
          <w:szCs w:val="22"/>
        </w:rPr>
        <w:t>re</w:t>
      </w:r>
      <w:r w:rsidRPr="00341494">
        <w:rPr>
          <w:spacing w:val="-2"/>
          <w:sz w:val="22"/>
          <w:szCs w:val="22"/>
        </w:rPr>
        <w:t>g</w:t>
      </w:r>
      <w:r w:rsidRPr="00341494">
        <w:rPr>
          <w:spacing w:val="1"/>
          <w:sz w:val="22"/>
          <w:szCs w:val="22"/>
        </w:rPr>
        <w:t>i</w:t>
      </w:r>
      <w:r w:rsidRPr="00341494">
        <w:rPr>
          <w:sz w:val="22"/>
          <w:szCs w:val="22"/>
        </w:rPr>
        <w:t>s</w:t>
      </w:r>
      <w:r w:rsidRPr="00341494">
        <w:rPr>
          <w:spacing w:val="1"/>
          <w:sz w:val="22"/>
          <w:szCs w:val="22"/>
        </w:rPr>
        <w:t>t</w:t>
      </w:r>
      <w:r w:rsidRPr="00341494">
        <w:rPr>
          <w:spacing w:val="-1"/>
          <w:sz w:val="22"/>
          <w:szCs w:val="22"/>
        </w:rPr>
        <w:t>r</w:t>
      </w:r>
      <w:r w:rsidRPr="00341494">
        <w:rPr>
          <w:sz w:val="22"/>
          <w:szCs w:val="22"/>
        </w:rPr>
        <w:t xml:space="preserve">os às coordenadas, </w:t>
      </w:r>
      <w:proofErr w:type="spellStart"/>
      <w:r w:rsidRPr="00341494">
        <w:rPr>
          <w:spacing w:val="-1"/>
          <w:sz w:val="22"/>
          <w:szCs w:val="22"/>
        </w:rPr>
        <w:t>re</w:t>
      </w:r>
      <w:r w:rsidRPr="00341494">
        <w:rPr>
          <w:spacing w:val="1"/>
          <w:sz w:val="22"/>
          <w:szCs w:val="22"/>
        </w:rPr>
        <w:t>l</w:t>
      </w:r>
      <w:r w:rsidRPr="00341494">
        <w:rPr>
          <w:spacing w:val="-1"/>
          <w:sz w:val="22"/>
          <w:szCs w:val="22"/>
        </w:rPr>
        <w:t>ac</w:t>
      </w:r>
      <w:r w:rsidRPr="00341494">
        <w:rPr>
          <w:spacing w:val="1"/>
          <w:sz w:val="22"/>
          <w:szCs w:val="22"/>
        </w:rPr>
        <w:t>i</w:t>
      </w:r>
      <w:r w:rsidRPr="00341494">
        <w:rPr>
          <w:sz w:val="22"/>
          <w:szCs w:val="22"/>
        </w:rPr>
        <w:t>on</w:t>
      </w:r>
      <w:r w:rsidRPr="00341494">
        <w:rPr>
          <w:spacing w:val="-1"/>
          <w:sz w:val="22"/>
          <w:szCs w:val="22"/>
        </w:rPr>
        <w:t>a</w:t>
      </w:r>
      <w:r w:rsidRPr="00341494">
        <w:rPr>
          <w:sz w:val="22"/>
          <w:szCs w:val="22"/>
        </w:rPr>
        <w:t>do-as</w:t>
      </w:r>
      <w:proofErr w:type="spellEnd"/>
      <w:r w:rsidRPr="00341494">
        <w:rPr>
          <w:sz w:val="22"/>
          <w:szCs w:val="22"/>
        </w:rPr>
        <w:t xml:space="preserve"> a</w:t>
      </w:r>
      <w:r w:rsidRPr="00341494">
        <w:rPr>
          <w:spacing w:val="6"/>
          <w:sz w:val="22"/>
          <w:szCs w:val="22"/>
        </w:rPr>
        <w:t xml:space="preserve"> uma </w:t>
      </w:r>
      <w:r w:rsidRPr="00341494">
        <w:rPr>
          <w:spacing w:val="2"/>
          <w:sz w:val="22"/>
          <w:szCs w:val="22"/>
        </w:rPr>
        <w:t>d</w:t>
      </w:r>
      <w:r w:rsidRPr="00341494">
        <w:rPr>
          <w:spacing w:val="-1"/>
          <w:sz w:val="22"/>
          <w:szCs w:val="22"/>
        </w:rPr>
        <w:t>e</w:t>
      </w:r>
      <w:r w:rsidRPr="00341494">
        <w:rPr>
          <w:sz w:val="22"/>
          <w:szCs w:val="22"/>
        </w:rPr>
        <w:t>s</w:t>
      </w:r>
      <w:r w:rsidRPr="00341494">
        <w:rPr>
          <w:spacing w:val="-1"/>
          <w:sz w:val="22"/>
          <w:szCs w:val="22"/>
        </w:rPr>
        <w:t>c</w:t>
      </w:r>
      <w:r w:rsidRPr="00341494">
        <w:rPr>
          <w:spacing w:val="2"/>
          <w:sz w:val="22"/>
          <w:szCs w:val="22"/>
        </w:rPr>
        <w:t>r</w:t>
      </w:r>
      <w:r w:rsidRPr="00341494">
        <w:rPr>
          <w:spacing w:val="1"/>
          <w:sz w:val="22"/>
          <w:szCs w:val="22"/>
        </w:rPr>
        <w:t>i</w:t>
      </w:r>
      <w:r w:rsidRPr="00341494">
        <w:rPr>
          <w:spacing w:val="-1"/>
          <w:sz w:val="22"/>
          <w:szCs w:val="22"/>
        </w:rPr>
        <w:t>çã</w:t>
      </w:r>
      <w:r w:rsidRPr="00341494">
        <w:rPr>
          <w:sz w:val="22"/>
          <w:szCs w:val="22"/>
        </w:rPr>
        <w:t xml:space="preserve">o de </w:t>
      </w:r>
      <w:proofErr w:type="spellStart"/>
      <w:r w:rsidRPr="00341494">
        <w:rPr>
          <w:spacing w:val="-1"/>
          <w:sz w:val="22"/>
          <w:szCs w:val="22"/>
        </w:rPr>
        <w:t>r</w:t>
      </w:r>
      <w:r w:rsidRPr="00341494">
        <w:rPr>
          <w:spacing w:val="2"/>
          <w:sz w:val="22"/>
          <w:szCs w:val="22"/>
        </w:rPr>
        <w:t>e</w:t>
      </w:r>
      <w:r w:rsidRPr="00341494">
        <w:rPr>
          <w:spacing w:val="-1"/>
          <w:sz w:val="22"/>
          <w:szCs w:val="22"/>
        </w:rPr>
        <w:t>fe</w:t>
      </w:r>
      <w:r w:rsidRPr="00341494">
        <w:rPr>
          <w:spacing w:val="2"/>
          <w:sz w:val="22"/>
          <w:szCs w:val="22"/>
        </w:rPr>
        <w:t>r</w:t>
      </w:r>
      <w:r w:rsidRPr="00341494">
        <w:rPr>
          <w:spacing w:val="-1"/>
          <w:sz w:val="22"/>
          <w:szCs w:val="22"/>
        </w:rPr>
        <w:t>e</w:t>
      </w:r>
      <w:r w:rsidRPr="00341494">
        <w:rPr>
          <w:sz w:val="22"/>
          <w:szCs w:val="22"/>
        </w:rPr>
        <w:t>n</w:t>
      </w:r>
      <w:r w:rsidRPr="00341494">
        <w:rPr>
          <w:spacing w:val="-1"/>
          <w:sz w:val="22"/>
          <w:szCs w:val="22"/>
        </w:rPr>
        <w:t>c</w:t>
      </w:r>
      <w:r w:rsidRPr="00341494">
        <w:rPr>
          <w:spacing w:val="1"/>
          <w:sz w:val="22"/>
          <w:szCs w:val="22"/>
        </w:rPr>
        <w:t>i</w:t>
      </w:r>
      <w:r w:rsidRPr="00341494">
        <w:rPr>
          <w:spacing w:val="-1"/>
          <w:sz w:val="22"/>
          <w:szCs w:val="22"/>
        </w:rPr>
        <w:t>a</w:t>
      </w:r>
      <w:proofErr w:type="spellEnd"/>
      <w:r w:rsidRPr="00341494">
        <w:rPr>
          <w:spacing w:val="-1"/>
          <w:sz w:val="22"/>
          <w:szCs w:val="22"/>
        </w:rPr>
        <w:t xml:space="preserve"> (</w:t>
      </w:r>
      <w:proofErr w:type="spellStart"/>
      <w:r w:rsidRPr="00341494">
        <w:rPr>
          <w:spacing w:val="-1"/>
          <w:sz w:val="22"/>
          <w:szCs w:val="22"/>
        </w:rPr>
        <w:t>e</w:t>
      </w:r>
      <w:r w:rsidRPr="00341494">
        <w:rPr>
          <w:spacing w:val="2"/>
          <w:sz w:val="22"/>
          <w:szCs w:val="22"/>
        </w:rPr>
        <w:t>x</w:t>
      </w:r>
      <w:proofErr w:type="spellEnd"/>
      <w:r w:rsidRPr="00341494">
        <w:rPr>
          <w:sz w:val="22"/>
          <w:szCs w:val="22"/>
        </w:rPr>
        <w:t xml:space="preserve">: </w:t>
      </w:r>
      <w:proofErr w:type="spellStart"/>
      <w:proofErr w:type="gramStart"/>
      <w:r w:rsidRPr="00341494">
        <w:rPr>
          <w:spacing w:val="2"/>
          <w:sz w:val="22"/>
          <w:szCs w:val="22"/>
        </w:rPr>
        <w:t>c</w:t>
      </w:r>
      <w:r w:rsidRPr="00341494">
        <w:rPr>
          <w:spacing w:val="-1"/>
          <w:sz w:val="22"/>
          <w:szCs w:val="22"/>
        </w:rPr>
        <w:t>erca</w:t>
      </w:r>
      <w:r w:rsidRPr="00341494">
        <w:rPr>
          <w:sz w:val="22"/>
          <w:szCs w:val="22"/>
        </w:rPr>
        <w:t>,</w:t>
      </w:r>
      <w:r w:rsidRPr="00341494">
        <w:rPr>
          <w:spacing w:val="11"/>
          <w:sz w:val="22"/>
          <w:szCs w:val="22"/>
        </w:rPr>
        <w:t>pedra</w:t>
      </w:r>
      <w:proofErr w:type="spellEnd"/>
      <w:proofErr w:type="gramEnd"/>
      <w:r w:rsidRPr="00341494">
        <w:rPr>
          <w:spacing w:val="11"/>
          <w:sz w:val="22"/>
          <w:szCs w:val="22"/>
        </w:rPr>
        <w:t xml:space="preserve">, grota, </w:t>
      </w:r>
      <w:proofErr w:type="spellStart"/>
      <w:r w:rsidRPr="00341494">
        <w:rPr>
          <w:spacing w:val="-2"/>
          <w:sz w:val="22"/>
          <w:szCs w:val="22"/>
        </w:rPr>
        <w:t>g</w:t>
      </w:r>
      <w:r w:rsidRPr="00341494">
        <w:rPr>
          <w:spacing w:val="-1"/>
          <w:sz w:val="22"/>
          <w:szCs w:val="22"/>
        </w:rPr>
        <w:t>r</w:t>
      </w:r>
      <w:r w:rsidRPr="00341494">
        <w:rPr>
          <w:sz w:val="22"/>
          <w:szCs w:val="22"/>
        </w:rPr>
        <w:t>o</w:t>
      </w:r>
      <w:r w:rsidRPr="00341494">
        <w:rPr>
          <w:spacing w:val="1"/>
          <w:sz w:val="22"/>
          <w:szCs w:val="22"/>
        </w:rPr>
        <w:t>t</w:t>
      </w:r>
      <w:r w:rsidRPr="00341494">
        <w:rPr>
          <w:spacing w:val="-1"/>
          <w:sz w:val="22"/>
          <w:szCs w:val="22"/>
        </w:rPr>
        <w:t>ã</w:t>
      </w:r>
      <w:r w:rsidRPr="00341494">
        <w:rPr>
          <w:sz w:val="22"/>
          <w:szCs w:val="22"/>
        </w:rPr>
        <w:t>o,</w:t>
      </w:r>
      <w:r w:rsidRPr="00341494">
        <w:rPr>
          <w:spacing w:val="-1"/>
          <w:sz w:val="22"/>
          <w:szCs w:val="22"/>
        </w:rPr>
        <w:t>r</w:t>
      </w:r>
      <w:r w:rsidRPr="00341494">
        <w:rPr>
          <w:spacing w:val="1"/>
          <w:sz w:val="22"/>
          <w:szCs w:val="22"/>
        </w:rPr>
        <w:t>i</w:t>
      </w:r>
      <w:r w:rsidRPr="00341494">
        <w:rPr>
          <w:sz w:val="22"/>
          <w:szCs w:val="22"/>
        </w:rPr>
        <w:t>o,</w:t>
      </w:r>
      <w:r w:rsidRPr="00341494">
        <w:rPr>
          <w:spacing w:val="-1"/>
          <w:sz w:val="22"/>
          <w:szCs w:val="22"/>
        </w:rPr>
        <w:t>e</w:t>
      </w:r>
      <w:r w:rsidRPr="00341494">
        <w:rPr>
          <w:sz w:val="22"/>
          <w:szCs w:val="22"/>
        </w:rPr>
        <w:t>s</w:t>
      </w:r>
      <w:r w:rsidRPr="00341494">
        <w:rPr>
          <w:spacing w:val="1"/>
          <w:sz w:val="22"/>
          <w:szCs w:val="22"/>
        </w:rPr>
        <w:t>t</w:t>
      </w:r>
      <w:r w:rsidRPr="00341494">
        <w:rPr>
          <w:spacing w:val="2"/>
          <w:sz w:val="22"/>
          <w:szCs w:val="22"/>
        </w:rPr>
        <w:t>r</w:t>
      </w:r>
      <w:r w:rsidRPr="00341494">
        <w:rPr>
          <w:spacing w:val="-1"/>
          <w:sz w:val="22"/>
          <w:szCs w:val="22"/>
        </w:rPr>
        <w:t>a</w:t>
      </w:r>
      <w:r w:rsidRPr="00341494">
        <w:rPr>
          <w:sz w:val="22"/>
          <w:szCs w:val="22"/>
        </w:rPr>
        <w:t>d</w:t>
      </w:r>
      <w:r w:rsidRPr="00341494">
        <w:rPr>
          <w:spacing w:val="-1"/>
          <w:sz w:val="22"/>
          <w:szCs w:val="22"/>
        </w:rPr>
        <w:t>a</w:t>
      </w:r>
      <w:proofErr w:type="spellEnd"/>
      <w:r w:rsidRPr="00341494">
        <w:rPr>
          <w:sz w:val="22"/>
          <w:szCs w:val="22"/>
        </w:rPr>
        <w:t xml:space="preserve">, </w:t>
      </w:r>
      <w:r w:rsidRPr="00341494">
        <w:rPr>
          <w:spacing w:val="1"/>
          <w:sz w:val="22"/>
          <w:szCs w:val="22"/>
        </w:rPr>
        <w:t>m</w:t>
      </w:r>
      <w:r w:rsidRPr="00341494">
        <w:rPr>
          <w:spacing w:val="-1"/>
          <w:sz w:val="22"/>
          <w:szCs w:val="22"/>
        </w:rPr>
        <w:t>arc</w:t>
      </w:r>
      <w:r w:rsidRPr="00341494">
        <w:rPr>
          <w:sz w:val="22"/>
          <w:szCs w:val="22"/>
        </w:rPr>
        <w:t xml:space="preserve">os, </w:t>
      </w:r>
      <w:r w:rsidRPr="00341494">
        <w:rPr>
          <w:spacing w:val="-1"/>
          <w:sz w:val="22"/>
          <w:szCs w:val="22"/>
        </w:rPr>
        <w:t>e</w:t>
      </w:r>
      <w:r w:rsidRPr="00341494">
        <w:rPr>
          <w:spacing w:val="1"/>
          <w:sz w:val="22"/>
          <w:szCs w:val="22"/>
        </w:rPr>
        <w:t>t</w:t>
      </w:r>
      <w:r w:rsidRPr="00341494">
        <w:rPr>
          <w:spacing w:val="-1"/>
          <w:sz w:val="22"/>
          <w:szCs w:val="22"/>
        </w:rPr>
        <w:t>c</w:t>
      </w:r>
      <w:r w:rsidRPr="00341494">
        <w:rPr>
          <w:spacing w:val="2"/>
          <w:sz w:val="22"/>
          <w:szCs w:val="22"/>
        </w:rPr>
        <w:t>.</w:t>
      </w:r>
      <w:r w:rsidRPr="00341494">
        <w:rPr>
          <w:sz w:val="22"/>
          <w:szCs w:val="22"/>
        </w:rPr>
        <w:t>) e  s</w:t>
      </w:r>
      <w:r w:rsidRPr="00341494">
        <w:rPr>
          <w:spacing w:val="-1"/>
          <w:sz w:val="22"/>
          <w:szCs w:val="22"/>
        </w:rPr>
        <w:t>e</w:t>
      </w:r>
      <w:r w:rsidRPr="00341494">
        <w:rPr>
          <w:sz w:val="22"/>
          <w:szCs w:val="22"/>
        </w:rPr>
        <w:t xml:space="preserve">u </w:t>
      </w:r>
      <w:r w:rsidRPr="00341494">
        <w:rPr>
          <w:spacing w:val="-1"/>
          <w:sz w:val="22"/>
          <w:szCs w:val="22"/>
        </w:rPr>
        <w:t>r</w:t>
      </w:r>
      <w:r w:rsidRPr="00341494">
        <w:rPr>
          <w:spacing w:val="2"/>
          <w:sz w:val="22"/>
          <w:szCs w:val="22"/>
        </w:rPr>
        <w:t>e</w:t>
      </w:r>
      <w:r w:rsidRPr="00341494">
        <w:rPr>
          <w:spacing w:val="-2"/>
          <w:sz w:val="22"/>
          <w:szCs w:val="22"/>
        </w:rPr>
        <w:t>g</w:t>
      </w:r>
      <w:r w:rsidRPr="00341494">
        <w:rPr>
          <w:spacing w:val="1"/>
          <w:sz w:val="22"/>
          <w:szCs w:val="22"/>
        </w:rPr>
        <w:t>i</w:t>
      </w:r>
      <w:r w:rsidRPr="00341494">
        <w:rPr>
          <w:sz w:val="22"/>
          <w:szCs w:val="22"/>
        </w:rPr>
        <w:t>s</w:t>
      </w:r>
      <w:r w:rsidRPr="00341494">
        <w:rPr>
          <w:spacing w:val="1"/>
          <w:sz w:val="22"/>
          <w:szCs w:val="22"/>
        </w:rPr>
        <w:t>t</w:t>
      </w:r>
      <w:r w:rsidRPr="00341494">
        <w:rPr>
          <w:spacing w:val="2"/>
          <w:sz w:val="22"/>
          <w:szCs w:val="22"/>
        </w:rPr>
        <w:t>r</w:t>
      </w:r>
      <w:r w:rsidRPr="00341494">
        <w:rPr>
          <w:sz w:val="22"/>
          <w:szCs w:val="22"/>
        </w:rPr>
        <w:t xml:space="preserve">o </w:t>
      </w:r>
      <w:r w:rsidRPr="00341494">
        <w:rPr>
          <w:spacing w:val="-1"/>
          <w:sz w:val="22"/>
          <w:szCs w:val="22"/>
        </w:rPr>
        <w:t>f</w:t>
      </w:r>
      <w:r w:rsidRPr="00341494">
        <w:rPr>
          <w:sz w:val="22"/>
          <w:szCs w:val="22"/>
        </w:rPr>
        <w:t>o</w:t>
      </w:r>
      <w:r w:rsidRPr="00341494">
        <w:rPr>
          <w:spacing w:val="1"/>
          <w:sz w:val="22"/>
          <w:szCs w:val="22"/>
        </w:rPr>
        <w:t>t</w:t>
      </w:r>
      <w:r w:rsidRPr="00341494">
        <w:rPr>
          <w:sz w:val="22"/>
          <w:szCs w:val="22"/>
        </w:rPr>
        <w:t>o</w:t>
      </w:r>
      <w:r w:rsidRPr="00341494">
        <w:rPr>
          <w:spacing w:val="-2"/>
          <w:sz w:val="22"/>
          <w:szCs w:val="22"/>
        </w:rPr>
        <w:t>g</w:t>
      </w:r>
      <w:r w:rsidRPr="00341494">
        <w:rPr>
          <w:spacing w:val="2"/>
          <w:sz w:val="22"/>
          <w:szCs w:val="22"/>
        </w:rPr>
        <w:t>r</w:t>
      </w:r>
      <w:r w:rsidRPr="00341494">
        <w:rPr>
          <w:spacing w:val="-1"/>
          <w:sz w:val="22"/>
          <w:szCs w:val="22"/>
        </w:rPr>
        <w:t>áf</w:t>
      </w:r>
      <w:r w:rsidRPr="00341494">
        <w:rPr>
          <w:spacing w:val="1"/>
          <w:sz w:val="22"/>
          <w:szCs w:val="22"/>
        </w:rPr>
        <w:t>i</w:t>
      </w:r>
      <w:r w:rsidRPr="00341494">
        <w:rPr>
          <w:spacing w:val="-1"/>
          <w:sz w:val="22"/>
          <w:szCs w:val="22"/>
        </w:rPr>
        <w:t>c</w:t>
      </w:r>
      <w:r w:rsidRPr="00341494">
        <w:rPr>
          <w:sz w:val="22"/>
          <w:szCs w:val="22"/>
        </w:rPr>
        <w:t>o.</w:t>
      </w:r>
    </w:p>
    <w:p w:rsidR="00AB50BA" w:rsidRPr="00341494" w:rsidRDefault="00AB50BA" w:rsidP="00CE66A8">
      <w:pPr>
        <w:pStyle w:val="Ttulo21"/>
        <w:tabs>
          <w:tab w:val="left" w:pos="709"/>
        </w:tabs>
        <w:spacing w:before="0"/>
        <w:rPr>
          <w:rFonts w:ascii="Times New Roman" w:eastAsia="Lucida Sans Unicode" w:hAnsi="Times New Roman" w:cs="Times New Roman"/>
          <w:b w:val="0"/>
          <w:color w:val="00000A"/>
          <w:sz w:val="22"/>
          <w:szCs w:val="22"/>
          <w:lang w:eastAsia="ar-SA"/>
        </w:rPr>
      </w:pPr>
      <w:bookmarkStart w:id="83" w:name="_Toc504651548"/>
      <w:r w:rsidRPr="00341494">
        <w:rPr>
          <w:rFonts w:ascii="Times New Roman" w:eastAsia="Lucida Sans Unicode" w:hAnsi="Times New Roman" w:cs="Times New Roman"/>
          <w:b w:val="0"/>
          <w:color w:val="00000A"/>
          <w:sz w:val="22"/>
          <w:szCs w:val="22"/>
          <w:lang w:eastAsia="ar-SA"/>
        </w:rPr>
        <w:t xml:space="preserve">5.2. </w:t>
      </w:r>
      <w:r w:rsidRPr="00341494">
        <w:rPr>
          <w:rFonts w:ascii="Times New Roman" w:eastAsia="Lucida Sans Unicode" w:hAnsi="Times New Roman" w:cs="Times New Roman"/>
          <w:b w:val="0"/>
          <w:color w:val="00000A"/>
          <w:sz w:val="22"/>
          <w:szCs w:val="22"/>
          <w:lang w:eastAsia="ar-SA"/>
        </w:rPr>
        <w:tab/>
        <w:t>Da coleta de dados cadastrais em campo</w:t>
      </w:r>
      <w:bookmarkEnd w:id="83"/>
    </w:p>
    <w:p w:rsidR="00AB50BA" w:rsidRPr="00341494" w:rsidRDefault="00AB50BA" w:rsidP="00CE66A8">
      <w:pPr>
        <w:tabs>
          <w:tab w:val="left" w:pos="709"/>
        </w:tabs>
        <w:spacing w:after="240"/>
        <w:jc w:val="both"/>
        <w:rPr>
          <w:sz w:val="22"/>
          <w:szCs w:val="22"/>
          <w:lang w:eastAsia="ar-SA"/>
        </w:rPr>
      </w:pPr>
      <w:r w:rsidRPr="00341494">
        <w:rPr>
          <w:sz w:val="22"/>
          <w:szCs w:val="22"/>
          <w:lang w:eastAsia="ar-SA"/>
        </w:rPr>
        <w:tab/>
        <w:t>A coleta de dados cadastrais consiste no preenchimento de ficha conforme modelo (anexo I), devendo conter no mínimo as seguintes informações: nome do proprietário/possuidor; número de RG e CPF; nome e endereço da propriedade; número do Item; coordenadas geográficas com no mínimo 04 (quatro) pontos; endereço para correspondência; local e data; nome e assinatura do informante. Caso as informações tenham sido prestadas por pessoa que não o proprietário, deverá ser indicando sua situação, por exemplo, se, empregado, parente, etc.</w:t>
      </w:r>
    </w:p>
    <w:p w:rsidR="00AB50BA" w:rsidRPr="00341494" w:rsidRDefault="00AB50BA" w:rsidP="00CE66A8">
      <w:pPr>
        <w:tabs>
          <w:tab w:val="left" w:pos="709"/>
        </w:tabs>
        <w:spacing w:after="240"/>
        <w:jc w:val="both"/>
        <w:rPr>
          <w:color w:val="FF0000"/>
          <w:sz w:val="22"/>
          <w:szCs w:val="22"/>
          <w:lang w:eastAsia="ar-SA"/>
        </w:rPr>
      </w:pPr>
      <w:r w:rsidRPr="00341494">
        <w:rPr>
          <w:sz w:val="22"/>
          <w:szCs w:val="22"/>
          <w:lang w:eastAsia="ar-SA"/>
        </w:rPr>
        <w:tab/>
        <w:t>A referida ficha deverá conter ainda o responsável pelo seu preenchimento, indicando nome completo, documento de identidade, CPF e tipo de vínculo com a contratada.</w:t>
      </w:r>
    </w:p>
    <w:p w:rsidR="00AB50BA" w:rsidRPr="00341494" w:rsidRDefault="00AB50BA" w:rsidP="00CE66A8">
      <w:pPr>
        <w:tabs>
          <w:tab w:val="left" w:pos="709"/>
        </w:tabs>
        <w:spacing w:after="240"/>
        <w:jc w:val="both"/>
        <w:rPr>
          <w:sz w:val="22"/>
          <w:szCs w:val="22"/>
          <w:lang w:eastAsia="ar-SA"/>
        </w:rPr>
      </w:pPr>
      <w:r w:rsidRPr="00341494">
        <w:rPr>
          <w:sz w:val="22"/>
          <w:szCs w:val="22"/>
          <w:lang w:eastAsia="ar-SA"/>
        </w:rPr>
        <w:tab/>
        <w:t>Juntamente com a ficha cadastral, deverá ser apresentado o croqui, contendo no mínimo as seguintes informações: o perímetro do imóvel com as coordenadas dos vértices, remanescente de vegetação nativa, área consolidada, servidão administrativa e reserva legal caso exista, ou indicar a sua localização caso deseje.</w:t>
      </w:r>
    </w:p>
    <w:p w:rsidR="00AB50BA" w:rsidRPr="00341494" w:rsidRDefault="00AB50BA" w:rsidP="00CE66A8">
      <w:pPr>
        <w:tabs>
          <w:tab w:val="left" w:pos="709"/>
        </w:tabs>
        <w:spacing w:after="240"/>
        <w:jc w:val="both"/>
        <w:rPr>
          <w:spacing w:val="-1"/>
          <w:sz w:val="22"/>
          <w:szCs w:val="22"/>
          <w:u w:val="single"/>
        </w:rPr>
      </w:pPr>
      <w:r w:rsidRPr="00341494">
        <w:rPr>
          <w:sz w:val="22"/>
          <w:szCs w:val="22"/>
          <w:u w:color="000000"/>
        </w:rPr>
        <w:tab/>
      </w:r>
      <w:r w:rsidRPr="00341494">
        <w:rPr>
          <w:sz w:val="22"/>
          <w:szCs w:val="22"/>
          <w:u w:val="single"/>
        </w:rPr>
        <w:t xml:space="preserve">A </w:t>
      </w:r>
      <w:r w:rsidRPr="00341494">
        <w:rPr>
          <w:spacing w:val="1"/>
          <w:sz w:val="22"/>
          <w:szCs w:val="22"/>
          <w:u w:val="single"/>
        </w:rPr>
        <w:t>c</w:t>
      </w:r>
      <w:r w:rsidRPr="00341494">
        <w:rPr>
          <w:sz w:val="22"/>
          <w:szCs w:val="22"/>
          <w:u w:val="single"/>
        </w:rPr>
        <w:t>ont</w:t>
      </w:r>
      <w:r w:rsidRPr="00341494">
        <w:rPr>
          <w:spacing w:val="1"/>
          <w:sz w:val="22"/>
          <w:szCs w:val="22"/>
          <w:u w:val="single"/>
        </w:rPr>
        <w:t>r</w:t>
      </w:r>
      <w:r w:rsidRPr="00341494">
        <w:rPr>
          <w:sz w:val="22"/>
          <w:szCs w:val="22"/>
          <w:u w:val="single"/>
        </w:rPr>
        <w:t xml:space="preserve">atada </w:t>
      </w:r>
      <w:r w:rsidRPr="00341494">
        <w:rPr>
          <w:spacing w:val="2"/>
          <w:sz w:val="22"/>
          <w:szCs w:val="22"/>
          <w:u w:val="single"/>
        </w:rPr>
        <w:t>d</w:t>
      </w:r>
      <w:r w:rsidRPr="00341494">
        <w:rPr>
          <w:spacing w:val="-1"/>
          <w:sz w:val="22"/>
          <w:szCs w:val="22"/>
          <w:u w:val="single"/>
        </w:rPr>
        <w:t>e</w:t>
      </w:r>
      <w:r w:rsidRPr="00341494">
        <w:rPr>
          <w:sz w:val="22"/>
          <w:szCs w:val="22"/>
          <w:u w:val="single"/>
        </w:rPr>
        <w:t>v</w:t>
      </w:r>
      <w:r w:rsidRPr="00341494">
        <w:rPr>
          <w:spacing w:val="-1"/>
          <w:sz w:val="22"/>
          <w:szCs w:val="22"/>
          <w:u w:val="single"/>
        </w:rPr>
        <w:t>e</w:t>
      </w:r>
      <w:r w:rsidRPr="00341494">
        <w:rPr>
          <w:spacing w:val="2"/>
          <w:sz w:val="22"/>
          <w:szCs w:val="22"/>
          <w:u w:val="single"/>
        </w:rPr>
        <w:t>r</w:t>
      </w:r>
      <w:r w:rsidRPr="00341494">
        <w:rPr>
          <w:sz w:val="22"/>
          <w:szCs w:val="22"/>
          <w:u w:val="single"/>
        </w:rPr>
        <w:t xml:space="preserve">á </w:t>
      </w:r>
      <w:r w:rsidRPr="00341494">
        <w:rPr>
          <w:spacing w:val="1"/>
          <w:sz w:val="22"/>
          <w:szCs w:val="22"/>
          <w:u w:val="single"/>
        </w:rPr>
        <w:t>i</w:t>
      </w:r>
      <w:r w:rsidRPr="00341494">
        <w:rPr>
          <w:sz w:val="22"/>
          <w:szCs w:val="22"/>
          <w:u w:val="single"/>
        </w:rPr>
        <w:t>n</w:t>
      </w:r>
      <w:r w:rsidRPr="00341494">
        <w:rPr>
          <w:spacing w:val="-1"/>
          <w:sz w:val="22"/>
          <w:szCs w:val="22"/>
          <w:u w:val="single"/>
        </w:rPr>
        <w:t>f</w:t>
      </w:r>
      <w:r w:rsidRPr="00341494">
        <w:rPr>
          <w:sz w:val="22"/>
          <w:szCs w:val="22"/>
          <w:u w:val="single"/>
        </w:rPr>
        <w:t>o</w:t>
      </w:r>
      <w:r w:rsidRPr="00341494">
        <w:rPr>
          <w:spacing w:val="-1"/>
          <w:sz w:val="22"/>
          <w:szCs w:val="22"/>
          <w:u w:val="single"/>
        </w:rPr>
        <w:t>r</w:t>
      </w:r>
      <w:r w:rsidRPr="00341494">
        <w:rPr>
          <w:spacing w:val="1"/>
          <w:sz w:val="22"/>
          <w:szCs w:val="22"/>
          <w:u w:val="single"/>
        </w:rPr>
        <w:t>m</w:t>
      </w:r>
      <w:r w:rsidRPr="00341494">
        <w:rPr>
          <w:spacing w:val="2"/>
          <w:sz w:val="22"/>
          <w:szCs w:val="22"/>
          <w:u w:val="single"/>
        </w:rPr>
        <w:t>a</w:t>
      </w:r>
      <w:r w:rsidRPr="00341494">
        <w:rPr>
          <w:sz w:val="22"/>
          <w:szCs w:val="22"/>
          <w:u w:val="single"/>
        </w:rPr>
        <w:t xml:space="preserve">r </w:t>
      </w:r>
      <w:r w:rsidRPr="00341494">
        <w:rPr>
          <w:spacing w:val="-1"/>
          <w:sz w:val="22"/>
          <w:szCs w:val="22"/>
          <w:u w:val="single"/>
        </w:rPr>
        <w:t xml:space="preserve">aos proprietários/possuidores que os serviços de cadastramento do imóvel e inteiramente gratuito, indicando que seus custos serão pagos pelo governo do Estado de Rondônia por meio do Programa de Desenvolvimento Sócio Econômico e Ambiental Integrado – PDSEAI, com recursos oriundos do Fundo Amazônia liberados pelo BNDES. </w:t>
      </w:r>
    </w:p>
    <w:p w:rsidR="00AB50BA" w:rsidRPr="00341494" w:rsidRDefault="00AB50BA" w:rsidP="00CE66A8">
      <w:pPr>
        <w:tabs>
          <w:tab w:val="left" w:pos="709"/>
        </w:tabs>
        <w:spacing w:after="240"/>
        <w:jc w:val="both"/>
        <w:rPr>
          <w:color w:val="FF0000"/>
          <w:sz w:val="22"/>
          <w:szCs w:val="22"/>
          <w:u w:val="single"/>
          <w:lang w:eastAsia="ar-SA"/>
        </w:rPr>
      </w:pPr>
      <w:r w:rsidRPr="00341494">
        <w:rPr>
          <w:spacing w:val="-1"/>
          <w:sz w:val="22"/>
          <w:szCs w:val="22"/>
          <w:u w:color="000000"/>
        </w:rPr>
        <w:tab/>
      </w:r>
      <w:r w:rsidRPr="00341494">
        <w:rPr>
          <w:spacing w:val="-1"/>
          <w:sz w:val="22"/>
          <w:szCs w:val="22"/>
          <w:u w:val="single"/>
        </w:rPr>
        <w:t>A contratada fica expressamente proibida de c</w:t>
      </w:r>
      <w:r w:rsidRPr="00341494">
        <w:rPr>
          <w:sz w:val="22"/>
          <w:szCs w:val="22"/>
          <w:u w:val="single"/>
        </w:rPr>
        <w:t>o</w:t>
      </w:r>
      <w:r w:rsidRPr="00341494">
        <w:rPr>
          <w:spacing w:val="2"/>
          <w:sz w:val="22"/>
          <w:szCs w:val="22"/>
          <w:u w:val="single"/>
        </w:rPr>
        <w:t>b</w:t>
      </w:r>
      <w:r w:rsidRPr="00341494">
        <w:rPr>
          <w:spacing w:val="-1"/>
          <w:sz w:val="22"/>
          <w:szCs w:val="22"/>
          <w:u w:val="single"/>
        </w:rPr>
        <w:t>ra</w:t>
      </w:r>
      <w:r w:rsidRPr="00341494">
        <w:rPr>
          <w:sz w:val="22"/>
          <w:szCs w:val="22"/>
          <w:u w:val="single"/>
        </w:rPr>
        <w:t>r qu</w:t>
      </w:r>
      <w:r w:rsidRPr="00341494">
        <w:rPr>
          <w:spacing w:val="-1"/>
          <w:sz w:val="22"/>
          <w:szCs w:val="22"/>
          <w:u w:val="single"/>
        </w:rPr>
        <w:t>a</w:t>
      </w:r>
      <w:r w:rsidRPr="00341494">
        <w:rPr>
          <w:spacing w:val="1"/>
          <w:sz w:val="22"/>
          <w:szCs w:val="22"/>
          <w:u w:val="single"/>
        </w:rPr>
        <w:t xml:space="preserve">l </w:t>
      </w:r>
      <w:r w:rsidRPr="00341494">
        <w:rPr>
          <w:spacing w:val="2"/>
          <w:sz w:val="22"/>
          <w:szCs w:val="22"/>
          <w:u w:val="single"/>
        </w:rPr>
        <w:t>q</w:t>
      </w:r>
      <w:r w:rsidRPr="00341494">
        <w:rPr>
          <w:sz w:val="22"/>
          <w:szCs w:val="22"/>
          <w:u w:val="single"/>
        </w:rPr>
        <w:t>u</w:t>
      </w:r>
      <w:r w:rsidRPr="00341494">
        <w:rPr>
          <w:spacing w:val="-1"/>
          <w:sz w:val="22"/>
          <w:szCs w:val="22"/>
          <w:u w:val="single"/>
        </w:rPr>
        <w:t>e</w:t>
      </w:r>
      <w:r w:rsidRPr="00341494">
        <w:rPr>
          <w:sz w:val="22"/>
          <w:szCs w:val="22"/>
          <w:u w:val="single"/>
        </w:rPr>
        <w:t xml:space="preserve">r </w:t>
      </w:r>
      <w:r w:rsidRPr="00341494">
        <w:rPr>
          <w:spacing w:val="1"/>
          <w:sz w:val="22"/>
          <w:szCs w:val="22"/>
          <w:u w:val="single"/>
        </w:rPr>
        <w:t>ti</w:t>
      </w:r>
      <w:r w:rsidRPr="00341494">
        <w:rPr>
          <w:sz w:val="22"/>
          <w:szCs w:val="22"/>
          <w:u w:val="single"/>
        </w:rPr>
        <w:t xml:space="preserve">po e </w:t>
      </w:r>
      <w:proofErr w:type="spellStart"/>
      <w:proofErr w:type="gramStart"/>
      <w:r w:rsidRPr="00341494">
        <w:rPr>
          <w:spacing w:val="1"/>
          <w:sz w:val="22"/>
          <w:szCs w:val="22"/>
          <w:u w:val="single"/>
        </w:rPr>
        <w:t>t</w:t>
      </w:r>
      <w:r w:rsidRPr="00341494">
        <w:rPr>
          <w:spacing w:val="-1"/>
          <w:sz w:val="22"/>
          <w:szCs w:val="22"/>
          <w:u w:val="single"/>
        </w:rPr>
        <w:t>a</w:t>
      </w:r>
      <w:r w:rsidRPr="00341494">
        <w:rPr>
          <w:spacing w:val="2"/>
          <w:sz w:val="22"/>
          <w:szCs w:val="22"/>
          <w:u w:val="single"/>
        </w:rPr>
        <w:t>x</w:t>
      </w:r>
      <w:r w:rsidRPr="00341494">
        <w:rPr>
          <w:spacing w:val="-1"/>
          <w:sz w:val="22"/>
          <w:szCs w:val="22"/>
          <w:u w:val="single"/>
        </w:rPr>
        <w:t>a</w:t>
      </w:r>
      <w:r w:rsidRPr="00341494">
        <w:rPr>
          <w:sz w:val="22"/>
          <w:szCs w:val="22"/>
          <w:u w:val="single"/>
        </w:rPr>
        <w:t>,</w:t>
      </w:r>
      <w:r w:rsidRPr="00341494">
        <w:rPr>
          <w:spacing w:val="1"/>
          <w:sz w:val="22"/>
          <w:szCs w:val="22"/>
          <w:u w:val="single"/>
        </w:rPr>
        <w:t>t</w:t>
      </w:r>
      <w:r w:rsidRPr="00341494">
        <w:rPr>
          <w:spacing w:val="-1"/>
          <w:sz w:val="22"/>
          <w:szCs w:val="22"/>
          <w:u w:val="single"/>
        </w:rPr>
        <w:t>ar</w:t>
      </w:r>
      <w:r w:rsidRPr="00341494">
        <w:rPr>
          <w:spacing w:val="1"/>
          <w:sz w:val="22"/>
          <w:szCs w:val="22"/>
          <w:u w:val="single"/>
        </w:rPr>
        <w:t>i</w:t>
      </w:r>
      <w:r w:rsidRPr="00341494">
        <w:rPr>
          <w:spacing w:val="-1"/>
          <w:sz w:val="22"/>
          <w:szCs w:val="22"/>
          <w:u w:val="single"/>
        </w:rPr>
        <w:t>f</w:t>
      </w:r>
      <w:r w:rsidRPr="00341494">
        <w:rPr>
          <w:sz w:val="22"/>
          <w:szCs w:val="22"/>
          <w:u w:val="single"/>
        </w:rPr>
        <w:t>a</w:t>
      </w:r>
      <w:proofErr w:type="spellEnd"/>
      <w:proofErr w:type="gramEnd"/>
      <w:r w:rsidRPr="00341494">
        <w:rPr>
          <w:sz w:val="22"/>
          <w:szCs w:val="22"/>
          <w:u w:val="single"/>
        </w:rPr>
        <w:t xml:space="preserve"> ou </w:t>
      </w:r>
      <w:r w:rsidRPr="00341494">
        <w:rPr>
          <w:spacing w:val="-1"/>
          <w:sz w:val="22"/>
          <w:szCs w:val="22"/>
          <w:u w:val="single"/>
        </w:rPr>
        <w:t>ace</w:t>
      </w:r>
      <w:r w:rsidRPr="00341494">
        <w:rPr>
          <w:spacing w:val="1"/>
          <w:sz w:val="22"/>
          <w:szCs w:val="22"/>
          <w:u w:val="single"/>
        </w:rPr>
        <w:t>it</w:t>
      </w:r>
      <w:r w:rsidRPr="00341494">
        <w:rPr>
          <w:spacing w:val="-1"/>
          <w:sz w:val="22"/>
          <w:szCs w:val="22"/>
          <w:u w:val="single"/>
        </w:rPr>
        <w:t>a</w:t>
      </w:r>
      <w:r w:rsidRPr="00341494">
        <w:rPr>
          <w:sz w:val="22"/>
          <w:szCs w:val="22"/>
          <w:u w:val="single"/>
        </w:rPr>
        <w:t>r q</w:t>
      </w:r>
      <w:r w:rsidRPr="00341494">
        <w:rPr>
          <w:spacing w:val="2"/>
          <w:sz w:val="22"/>
          <w:szCs w:val="22"/>
          <w:u w:val="single"/>
        </w:rPr>
        <w:t>u</w:t>
      </w:r>
      <w:r w:rsidRPr="00341494">
        <w:rPr>
          <w:spacing w:val="-1"/>
          <w:sz w:val="22"/>
          <w:szCs w:val="22"/>
          <w:u w:val="single"/>
        </w:rPr>
        <w:t>a</w:t>
      </w:r>
      <w:r w:rsidRPr="00341494">
        <w:rPr>
          <w:spacing w:val="1"/>
          <w:sz w:val="22"/>
          <w:szCs w:val="22"/>
          <w:u w:val="single"/>
        </w:rPr>
        <w:t>l</w:t>
      </w:r>
      <w:r w:rsidRPr="00341494">
        <w:rPr>
          <w:sz w:val="22"/>
          <w:szCs w:val="22"/>
          <w:u w:val="single"/>
        </w:rPr>
        <w:t>qu</w:t>
      </w:r>
      <w:r w:rsidRPr="00341494">
        <w:rPr>
          <w:spacing w:val="-1"/>
          <w:sz w:val="22"/>
          <w:szCs w:val="22"/>
          <w:u w:val="single"/>
        </w:rPr>
        <w:t>e</w:t>
      </w:r>
      <w:r w:rsidRPr="00341494">
        <w:rPr>
          <w:sz w:val="22"/>
          <w:szCs w:val="22"/>
          <w:u w:val="single"/>
        </w:rPr>
        <w:t xml:space="preserve">r </w:t>
      </w:r>
      <w:r w:rsidRPr="00341494">
        <w:rPr>
          <w:spacing w:val="1"/>
          <w:sz w:val="22"/>
          <w:szCs w:val="22"/>
          <w:u w:val="single"/>
        </w:rPr>
        <w:t>ti</w:t>
      </w:r>
      <w:r w:rsidRPr="00341494">
        <w:rPr>
          <w:sz w:val="22"/>
          <w:szCs w:val="22"/>
          <w:u w:val="single"/>
        </w:rPr>
        <w:t>po de g</w:t>
      </w:r>
      <w:r w:rsidRPr="00341494">
        <w:rPr>
          <w:spacing w:val="-1"/>
          <w:sz w:val="22"/>
          <w:szCs w:val="22"/>
          <w:u w:val="single"/>
        </w:rPr>
        <w:t>ra</w:t>
      </w:r>
      <w:r w:rsidRPr="00341494">
        <w:rPr>
          <w:spacing w:val="1"/>
          <w:sz w:val="22"/>
          <w:szCs w:val="22"/>
          <w:u w:val="single"/>
        </w:rPr>
        <w:t>ti</w:t>
      </w:r>
      <w:r w:rsidRPr="00341494">
        <w:rPr>
          <w:spacing w:val="-1"/>
          <w:sz w:val="22"/>
          <w:szCs w:val="22"/>
          <w:u w:val="single"/>
        </w:rPr>
        <w:t>f</w:t>
      </w:r>
      <w:r w:rsidRPr="00341494">
        <w:rPr>
          <w:spacing w:val="1"/>
          <w:sz w:val="22"/>
          <w:szCs w:val="22"/>
          <w:u w:val="single"/>
        </w:rPr>
        <w:t>i</w:t>
      </w:r>
      <w:r w:rsidRPr="00341494">
        <w:rPr>
          <w:spacing w:val="-1"/>
          <w:sz w:val="22"/>
          <w:szCs w:val="22"/>
          <w:u w:val="single"/>
        </w:rPr>
        <w:t>c</w:t>
      </w:r>
      <w:r w:rsidRPr="00341494">
        <w:rPr>
          <w:spacing w:val="2"/>
          <w:sz w:val="22"/>
          <w:szCs w:val="22"/>
          <w:u w:val="single"/>
        </w:rPr>
        <w:t>a</w:t>
      </w:r>
      <w:r w:rsidRPr="00341494">
        <w:rPr>
          <w:spacing w:val="-1"/>
          <w:sz w:val="22"/>
          <w:szCs w:val="22"/>
          <w:u w:val="single"/>
        </w:rPr>
        <w:t>çã</w:t>
      </w:r>
      <w:r w:rsidRPr="00341494">
        <w:rPr>
          <w:sz w:val="22"/>
          <w:szCs w:val="22"/>
          <w:u w:val="single"/>
        </w:rPr>
        <w:t xml:space="preserve">o ou </w:t>
      </w:r>
      <w:r w:rsidRPr="00341494">
        <w:rPr>
          <w:spacing w:val="2"/>
          <w:sz w:val="22"/>
          <w:szCs w:val="22"/>
          <w:u w:val="single"/>
        </w:rPr>
        <w:t>r</w:t>
      </w:r>
      <w:r w:rsidRPr="00341494">
        <w:rPr>
          <w:spacing w:val="-1"/>
          <w:sz w:val="22"/>
          <w:szCs w:val="22"/>
          <w:u w:val="single"/>
        </w:rPr>
        <w:t>e</w:t>
      </w:r>
      <w:r w:rsidRPr="00341494">
        <w:rPr>
          <w:spacing w:val="1"/>
          <w:sz w:val="22"/>
          <w:szCs w:val="22"/>
          <w:u w:val="single"/>
        </w:rPr>
        <w:t>m</w:t>
      </w:r>
      <w:r w:rsidRPr="00341494">
        <w:rPr>
          <w:sz w:val="22"/>
          <w:szCs w:val="22"/>
          <w:u w:val="single"/>
        </w:rPr>
        <w:t>un</w:t>
      </w:r>
      <w:r w:rsidRPr="00341494">
        <w:rPr>
          <w:spacing w:val="-1"/>
          <w:sz w:val="22"/>
          <w:szCs w:val="22"/>
          <w:u w:val="single"/>
        </w:rPr>
        <w:t>er</w:t>
      </w:r>
      <w:r w:rsidRPr="00341494">
        <w:rPr>
          <w:spacing w:val="2"/>
          <w:sz w:val="22"/>
          <w:szCs w:val="22"/>
          <w:u w:val="single"/>
        </w:rPr>
        <w:t>aç</w:t>
      </w:r>
      <w:r w:rsidRPr="00341494">
        <w:rPr>
          <w:spacing w:val="-1"/>
          <w:sz w:val="22"/>
          <w:szCs w:val="22"/>
          <w:u w:val="single"/>
        </w:rPr>
        <w:t>ã</w:t>
      </w:r>
      <w:r w:rsidRPr="00341494">
        <w:rPr>
          <w:sz w:val="22"/>
          <w:szCs w:val="22"/>
          <w:u w:val="single"/>
        </w:rPr>
        <w:t>o do p</w:t>
      </w:r>
      <w:r w:rsidRPr="00341494">
        <w:rPr>
          <w:spacing w:val="-1"/>
          <w:sz w:val="22"/>
          <w:szCs w:val="22"/>
          <w:u w:val="single"/>
        </w:rPr>
        <w:t>r</w:t>
      </w:r>
      <w:r w:rsidRPr="00341494">
        <w:rPr>
          <w:sz w:val="22"/>
          <w:szCs w:val="22"/>
          <w:u w:val="single"/>
        </w:rPr>
        <w:t>odu</w:t>
      </w:r>
      <w:r w:rsidRPr="00341494">
        <w:rPr>
          <w:spacing w:val="1"/>
          <w:sz w:val="22"/>
          <w:szCs w:val="22"/>
          <w:u w:val="single"/>
        </w:rPr>
        <w:t>t</w:t>
      </w:r>
      <w:r w:rsidRPr="00341494">
        <w:rPr>
          <w:sz w:val="22"/>
          <w:szCs w:val="22"/>
          <w:u w:val="single"/>
        </w:rPr>
        <w:t xml:space="preserve">or </w:t>
      </w:r>
      <w:r w:rsidRPr="00341494">
        <w:rPr>
          <w:spacing w:val="-1"/>
          <w:sz w:val="22"/>
          <w:szCs w:val="22"/>
          <w:u w:val="single"/>
        </w:rPr>
        <w:t>r</w:t>
      </w:r>
      <w:r w:rsidRPr="00341494">
        <w:rPr>
          <w:sz w:val="22"/>
          <w:szCs w:val="22"/>
          <w:u w:val="single"/>
        </w:rPr>
        <w:t>u</w:t>
      </w:r>
      <w:r w:rsidRPr="00341494">
        <w:rPr>
          <w:spacing w:val="2"/>
          <w:sz w:val="22"/>
          <w:szCs w:val="22"/>
          <w:u w:val="single"/>
        </w:rPr>
        <w:t>r</w:t>
      </w:r>
      <w:r w:rsidRPr="00341494">
        <w:rPr>
          <w:spacing w:val="-1"/>
          <w:sz w:val="22"/>
          <w:szCs w:val="22"/>
          <w:u w:val="single"/>
        </w:rPr>
        <w:t>a</w:t>
      </w:r>
      <w:r w:rsidRPr="00341494">
        <w:rPr>
          <w:spacing w:val="1"/>
          <w:sz w:val="22"/>
          <w:szCs w:val="22"/>
          <w:u w:val="single"/>
        </w:rPr>
        <w:t>l</w:t>
      </w:r>
      <w:r w:rsidRPr="00341494">
        <w:rPr>
          <w:sz w:val="22"/>
          <w:szCs w:val="22"/>
          <w:u w:val="single"/>
        </w:rPr>
        <w:t>.</w:t>
      </w:r>
    </w:p>
    <w:p w:rsidR="00AB50BA" w:rsidRPr="00341494" w:rsidRDefault="00AB50BA" w:rsidP="00CE66A8">
      <w:pPr>
        <w:pStyle w:val="Ttulo21"/>
        <w:tabs>
          <w:tab w:val="left" w:pos="709"/>
        </w:tabs>
        <w:spacing w:before="0"/>
        <w:rPr>
          <w:rFonts w:ascii="Times New Roman" w:eastAsia="Lucida Sans Unicode" w:hAnsi="Times New Roman" w:cs="Times New Roman"/>
          <w:b w:val="0"/>
          <w:color w:val="00000A"/>
          <w:sz w:val="22"/>
          <w:szCs w:val="22"/>
          <w:lang w:eastAsia="ar-SA"/>
        </w:rPr>
      </w:pPr>
      <w:bookmarkStart w:id="84" w:name="_Toc504651549"/>
      <w:r w:rsidRPr="00341494">
        <w:rPr>
          <w:rFonts w:ascii="Times New Roman" w:eastAsia="Lucida Sans Unicode" w:hAnsi="Times New Roman" w:cs="Times New Roman"/>
          <w:b w:val="0"/>
          <w:color w:val="00000A"/>
          <w:sz w:val="22"/>
          <w:szCs w:val="22"/>
          <w:lang w:eastAsia="ar-SA"/>
        </w:rPr>
        <w:t xml:space="preserve">5.3. </w:t>
      </w:r>
      <w:r w:rsidRPr="00341494">
        <w:rPr>
          <w:rFonts w:ascii="Times New Roman" w:eastAsia="Lucida Sans Unicode" w:hAnsi="Times New Roman" w:cs="Times New Roman"/>
          <w:b w:val="0"/>
          <w:color w:val="00000A"/>
          <w:sz w:val="22"/>
          <w:szCs w:val="22"/>
          <w:lang w:eastAsia="ar-SA"/>
        </w:rPr>
        <w:tab/>
        <w:t>Do Recebimento dos Documentos</w:t>
      </w:r>
      <w:bookmarkEnd w:id="84"/>
      <w:r w:rsidRPr="00341494">
        <w:rPr>
          <w:rFonts w:ascii="Times New Roman" w:eastAsia="Lucida Sans Unicode" w:hAnsi="Times New Roman" w:cs="Times New Roman"/>
          <w:b w:val="0"/>
          <w:color w:val="00000A"/>
          <w:sz w:val="22"/>
          <w:szCs w:val="22"/>
          <w:lang w:eastAsia="ar-SA"/>
        </w:rPr>
        <w:t xml:space="preserve"> </w:t>
      </w:r>
    </w:p>
    <w:p w:rsidR="00AB50BA" w:rsidRPr="00341494" w:rsidRDefault="00AB50BA" w:rsidP="00CE66A8">
      <w:pPr>
        <w:tabs>
          <w:tab w:val="left" w:pos="567"/>
        </w:tabs>
        <w:spacing w:after="240"/>
        <w:jc w:val="both"/>
        <w:rPr>
          <w:spacing w:val="-5"/>
          <w:sz w:val="22"/>
          <w:szCs w:val="22"/>
        </w:rPr>
      </w:pPr>
      <w:r w:rsidRPr="00341494">
        <w:rPr>
          <w:b/>
          <w:sz w:val="22"/>
          <w:szCs w:val="22"/>
          <w:lang w:eastAsia="ar-SA"/>
        </w:rPr>
        <w:tab/>
      </w:r>
      <w:r w:rsidRPr="00341494">
        <w:rPr>
          <w:sz w:val="22"/>
          <w:szCs w:val="22"/>
          <w:lang w:eastAsia="ar-SA"/>
        </w:rPr>
        <w:t>Após o levantamento das coordenadas geográficas e coleta de dados em campo com o preenchimento da ficha cadastral, para a realização do C</w:t>
      </w:r>
      <w:r w:rsidRPr="00341494">
        <w:rPr>
          <w:sz w:val="22"/>
          <w:szCs w:val="22"/>
        </w:rPr>
        <w:t>A</w:t>
      </w:r>
      <w:r w:rsidRPr="00341494">
        <w:rPr>
          <w:spacing w:val="1"/>
          <w:sz w:val="22"/>
          <w:szCs w:val="22"/>
        </w:rPr>
        <w:t>R</w:t>
      </w:r>
      <w:r w:rsidRPr="00341494">
        <w:rPr>
          <w:sz w:val="22"/>
          <w:szCs w:val="22"/>
        </w:rPr>
        <w:t xml:space="preserve">, a </w:t>
      </w:r>
      <w:r w:rsidRPr="00341494">
        <w:rPr>
          <w:spacing w:val="1"/>
          <w:sz w:val="22"/>
          <w:szCs w:val="22"/>
        </w:rPr>
        <w:t>C</w:t>
      </w:r>
      <w:r w:rsidRPr="00341494">
        <w:rPr>
          <w:sz w:val="22"/>
          <w:szCs w:val="22"/>
        </w:rPr>
        <w:t>on</w:t>
      </w:r>
      <w:r w:rsidRPr="00341494">
        <w:rPr>
          <w:spacing w:val="1"/>
          <w:sz w:val="22"/>
          <w:szCs w:val="22"/>
        </w:rPr>
        <w:t>t</w:t>
      </w:r>
      <w:r w:rsidRPr="00341494">
        <w:rPr>
          <w:spacing w:val="-1"/>
          <w:sz w:val="22"/>
          <w:szCs w:val="22"/>
        </w:rPr>
        <w:t>ra</w:t>
      </w:r>
      <w:r w:rsidRPr="00341494">
        <w:rPr>
          <w:spacing w:val="1"/>
          <w:sz w:val="22"/>
          <w:szCs w:val="22"/>
        </w:rPr>
        <w:t>t</w:t>
      </w:r>
      <w:r w:rsidRPr="00341494">
        <w:rPr>
          <w:spacing w:val="-1"/>
          <w:sz w:val="22"/>
          <w:szCs w:val="22"/>
        </w:rPr>
        <w:t>a</w:t>
      </w:r>
      <w:r w:rsidRPr="00341494">
        <w:rPr>
          <w:sz w:val="22"/>
          <w:szCs w:val="22"/>
        </w:rPr>
        <w:t>da d</w:t>
      </w:r>
      <w:r w:rsidRPr="00341494">
        <w:rPr>
          <w:spacing w:val="-1"/>
          <w:sz w:val="22"/>
          <w:szCs w:val="22"/>
        </w:rPr>
        <w:t>e</w:t>
      </w:r>
      <w:r w:rsidRPr="00341494">
        <w:rPr>
          <w:sz w:val="22"/>
          <w:szCs w:val="22"/>
        </w:rPr>
        <w:t>v</w:t>
      </w:r>
      <w:r w:rsidRPr="00341494">
        <w:rPr>
          <w:spacing w:val="2"/>
          <w:sz w:val="22"/>
          <w:szCs w:val="22"/>
        </w:rPr>
        <w:t>e</w:t>
      </w:r>
      <w:r w:rsidRPr="00341494">
        <w:rPr>
          <w:spacing w:val="-1"/>
          <w:sz w:val="22"/>
          <w:szCs w:val="22"/>
        </w:rPr>
        <w:t>r</w:t>
      </w:r>
      <w:r w:rsidRPr="00341494">
        <w:rPr>
          <w:sz w:val="22"/>
          <w:szCs w:val="22"/>
        </w:rPr>
        <w:t xml:space="preserve">á </w:t>
      </w:r>
      <w:r w:rsidRPr="00341494">
        <w:rPr>
          <w:spacing w:val="-1"/>
          <w:sz w:val="22"/>
          <w:szCs w:val="22"/>
        </w:rPr>
        <w:t>e</w:t>
      </w:r>
      <w:r w:rsidRPr="00341494">
        <w:rPr>
          <w:sz w:val="22"/>
          <w:szCs w:val="22"/>
        </w:rPr>
        <w:t>s</w:t>
      </w:r>
      <w:r w:rsidRPr="00341494">
        <w:rPr>
          <w:spacing w:val="1"/>
          <w:sz w:val="22"/>
          <w:szCs w:val="22"/>
        </w:rPr>
        <w:t>t</w:t>
      </w:r>
      <w:r w:rsidRPr="00341494">
        <w:rPr>
          <w:spacing w:val="-1"/>
          <w:sz w:val="22"/>
          <w:szCs w:val="22"/>
        </w:rPr>
        <w:t>a</w:t>
      </w:r>
      <w:r w:rsidRPr="00341494">
        <w:rPr>
          <w:sz w:val="22"/>
          <w:szCs w:val="22"/>
        </w:rPr>
        <w:t xml:space="preserve">r de </w:t>
      </w:r>
      <w:proofErr w:type="spellStart"/>
      <w:proofErr w:type="gramStart"/>
      <w:r w:rsidRPr="00341494">
        <w:rPr>
          <w:sz w:val="22"/>
          <w:szCs w:val="22"/>
        </w:rPr>
        <w:t>posse</w:t>
      </w:r>
      <w:r w:rsidRPr="00341494">
        <w:rPr>
          <w:spacing w:val="36"/>
          <w:sz w:val="22"/>
          <w:szCs w:val="22"/>
        </w:rPr>
        <w:t>,</w:t>
      </w:r>
      <w:r w:rsidRPr="00341494">
        <w:rPr>
          <w:sz w:val="22"/>
          <w:szCs w:val="22"/>
        </w:rPr>
        <w:t>no</w:t>
      </w:r>
      <w:proofErr w:type="spellEnd"/>
      <w:proofErr w:type="gramEnd"/>
      <w:r w:rsidRPr="00341494">
        <w:rPr>
          <w:sz w:val="22"/>
          <w:szCs w:val="22"/>
        </w:rPr>
        <w:t xml:space="preserve"> </w:t>
      </w:r>
      <w:r w:rsidRPr="00341494">
        <w:rPr>
          <w:spacing w:val="1"/>
          <w:sz w:val="22"/>
          <w:szCs w:val="22"/>
        </w:rPr>
        <w:t>mí</w:t>
      </w:r>
      <w:r w:rsidRPr="00341494">
        <w:rPr>
          <w:sz w:val="22"/>
          <w:szCs w:val="22"/>
        </w:rPr>
        <w:t>n</w:t>
      </w:r>
      <w:r w:rsidRPr="00341494">
        <w:rPr>
          <w:spacing w:val="1"/>
          <w:sz w:val="22"/>
          <w:szCs w:val="22"/>
        </w:rPr>
        <w:t>im</w:t>
      </w:r>
      <w:r w:rsidRPr="00341494">
        <w:rPr>
          <w:sz w:val="22"/>
          <w:szCs w:val="22"/>
        </w:rPr>
        <w:t xml:space="preserve">o, </w:t>
      </w:r>
      <w:r w:rsidRPr="00341494">
        <w:rPr>
          <w:spacing w:val="-2"/>
          <w:sz w:val="22"/>
          <w:szCs w:val="22"/>
        </w:rPr>
        <w:t>d</w:t>
      </w:r>
      <w:r w:rsidRPr="00341494">
        <w:rPr>
          <w:sz w:val="22"/>
          <w:szCs w:val="22"/>
        </w:rPr>
        <w:t>os s</w:t>
      </w:r>
      <w:r w:rsidRPr="00341494">
        <w:rPr>
          <w:spacing w:val="-1"/>
          <w:sz w:val="22"/>
          <w:szCs w:val="22"/>
        </w:rPr>
        <w:t>e</w:t>
      </w:r>
      <w:r w:rsidRPr="00341494">
        <w:rPr>
          <w:spacing w:val="-2"/>
          <w:sz w:val="22"/>
          <w:szCs w:val="22"/>
        </w:rPr>
        <w:t>g</w:t>
      </w:r>
      <w:r w:rsidRPr="00341494">
        <w:rPr>
          <w:sz w:val="22"/>
          <w:szCs w:val="22"/>
        </w:rPr>
        <w:t>u</w:t>
      </w:r>
      <w:r w:rsidRPr="00341494">
        <w:rPr>
          <w:spacing w:val="1"/>
          <w:sz w:val="22"/>
          <w:szCs w:val="22"/>
        </w:rPr>
        <w:t>i</w:t>
      </w:r>
      <w:r w:rsidRPr="00341494">
        <w:rPr>
          <w:sz w:val="22"/>
          <w:szCs w:val="22"/>
        </w:rPr>
        <w:t>n</w:t>
      </w:r>
      <w:r w:rsidRPr="00341494">
        <w:rPr>
          <w:spacing w:val="1"/>
          <w:sz w:val="22"/>
          <w:szCs w:val="22"/>
        </w:rPr>
        <w:t>t</w:t>
      </w:r>
      <w:r w:rsidRPr="00341494">
        <w:rPr>
          <w:spacing w:val="-1"/>
          <w:sz w:val="22"/>
          <w:szCs w:val="22"/>
        </w:rPr>
        <w:t>e</w:t>
      </w:r>
      <w:r w:rsidRPr="00341494">
        <w:rPr>
          <w:sz w:val="22"/>
          <w:szCs w:val="22"/>
        </w:rPr>
        <w:t>s do</w:t>
      </w:r>
      <w:r w:rsidRPr="00341494">
        <w:rPr>
          <w:spacing w:val="-1"/>
          <w:sz w:val="22"/>
          <w:szCs w:val="22"/>
        </w:rPr>
        <w:t>c</w:t>
      </w:r>
      <w:r w:rsidRPr="00341494">
        <w:rPr>
          <w:sz w:val="22"/>
          <w:szCs w:val="22"/>
        </w:rPr>
        <w:t>u</w:t>
      </w:r>
      <w:r w:rsidRPr="00341494">
        <w:rPr>
          <w:spacing w:val="1"/>
          <w:sz w:val="22"/>
          <w:szCs w:val="22"/>
        </w:rPr>
        <w:t>m</w:t>
      </w:r>
      <w:r w:rsidRPr="00341494">
        <w:rPr>
          <w:spacing w:val="-1"/>
          <w:sz w:val="22"/>
          <w:szCs w:val="22"/>
        </w:rPr>
        <w:t>e</w:t>
      </w:r>
      <w:r w:rsidRPr="00341494">
        <w:rPr>
          <w:sz w:val="22"/>
          <w:szCs w:val="22"/>
        </w:rPr>
        <w:t>n</w:t>
      </w:r>
      <w:r w:rsidRPr="00341494">
        <w:rPr>
          <w:spacing w:val="1"/>
          <w:sz w:val="22"/>
          <w:szCs w:val="22"/>
        </w:rPr>
        <w:t>t</w:t>
      </w:r>
      <w:r w:rsidRPr="00341494">
        <w:rPr>
          <w:sz w:val="22"/>
          <w:szCs w:val="22"/>
        </w:rPr>
        <w:t xml:space="preserve">os por </w:t>
      </w:r>
      <w:r w:rsidRPr="00341494">
        <w:rPr>
          <w:spacing w:val="-5"/>
          <w:sz w:val="22"/>
          <w:szCs w:val="22"/>
        </w:rPr>
        <w:t>imóvel a ser cadastrado.</w:t>
      </w:r>
    </w:p>
    <w:p w:rsidR="00AB50BA" w:rsidRPr="00341494" w:rsidRDefault="00AB50BA" w:rsidP="00CE66A8">
      <w:pPr>
        <w:tabs>
          <w:tab w:val="left" w:pos="284"/>
        </w:tabs>
        <w:spacing w:after="240"/>
        <w:ind w:firstLine="709"/>
        <w:jc w:val="both"/>
        <w:rPr>
          <w:spacing w:val="-5"/>
          <w:sz w:val="22"/>
          <w:szCs w:val="22"/>
        </w:rPr>
      </w:pPr>
      <w:r w:rsidRPr="00341494">
        <w:rPr>
          <w:spacing w:val="-5"/>
          <w:sz w:val="22"/>
          <w:szCs w:val="22"/>
        </w:rPr>
        <w:t>a) termo de autorização do proprietário ou possuidor conforme modelo previsto no SICAR;</w:t>
      </w:r>
    </w:p>
    <w:p w:rsidR="00AB50BA" w:rsidRPr="00341494" w:rsidRDefault="00AB50BA" w:rsidP="00CE66A8">
      <w:pPr>
        <w:tabs>
          <w:tab w:val="left" w:pos="567"/>
        </w:tabs>
        <w:spacing w:after="240"/>
        <w:ind w:firstLine="709"/>
        <w:jc w:val="both"/>
        <w:rPr>
          <w:spacing w:val="-5"/>
          <w:sz w:val="22"/>
          <w:szCs w:val="22"/>
        </w:rPr>
      </w:pPr>
      <w:r w:rsidRPr="00341494">
        <w:rPr>
          <w:spacing w:val="-5"/>
          <w:sz w:val="22"/>
          <w:szCs w:val="22"/>
        </w:rPr>
        <w:t>b) documento de comprovação da titularidade do imóvel (escritura ou certidão do registro de imóveis) no caso de propriedade, ou declaração do órgão fundiário ou órgão representativo da classe (Sindicato de Trabalhadores Rurais ou Sindicato de Produtores Rurais) no caso de posse ou ocupação mansa e pacífica, ou qualquer dos documentos indicados no modulo de inscrição do CAR.</w:t>
      </w:r>
    </w:p>
    <w:p w:rsidR="00AB50BA" w:rsidRPr="00341494" w:rsidRDefault="00AB50BA" w:rsidP="00CE66A8">
      <w:pPr>
        <w:tabs>
          <w:tab w:val="left" w:pos="567"/>
        </w:tabs>
        <w:spacing w:after="240"/>
        <w:ind w:firstLine="709"/>
        <w:jc w:val="both"/>
        <w:rPr>
          <w:sz w:val="22"/>
          <w:szCs w:val="22"/>
        </w:rPr>
      </w:pPr>
      <w:r w:rsidRPr="00341494">
        <w:rPr>
          <w:spacing w:val="-5"/>
          <w:sz w:val="22"/>
          <w:szCs w:val="22"/>
        </w:rPr>
        <w:t>c) c</w:t>
      </w:r>
      <w:r w:rsidRPr="00341494">
        <w:rPr>
          <w:sz w:val="22"/>
          <w:szCs w:val="22"/>
        </w:rPr>
        <w:t>óp</w:t>
      </w:r>
      <w:r w:rsidRPr="00341494">
        <w:rPr>
          <w:spacing w:val="1"/>
          <w:sz w:val="22"/>
          <w:szCs w:val="22"/>
        </w:rPr>
        <w:t>i</w:t>
      </w:r>
      <w:r w:rsidRPr="00341494">
        <w:rPr>
          <w:sz w:val="22"/>
          <w:szCs w:val="22"/>
        </w:rPr>
        <w:t>a dos do</w:t>
      </w:r>
      <w:r w:rsidRPr="00341494">
        <w:rPr>
          <w:spacing w:val="-1"/>
          <w:sz w:val="22"/>
          <w:szCs w:val="22"/>
        </w:rPr>
        <w:t>c</w:t>
      </w:r>
      <w:r w:rsidRPr="00341494">
        <w:rPr>
          <w:sz w:val="22"/>
          <w:szCs w:val="22"/>
        </w:rPr>
        <w:t>u</w:t>
      </w:r>
      <w:r w:rsidRPr="00341494">
        <w:rPr>
          <w:spacing w:val="1"/>
          <w:sz w:val="22"/>
          <w:szCs w:val="22"/>
        </w:rPr>
        <w:t>m</w:t>
      </w:r>
      <w:r w:rsidRPr="00341494">
        <w:rPr>
          <w:spacing w:val="-1"/>
          <w:sz w:val="22"/>
          <w:szCs w:val="22"/>
        </w:rPr>
        <w:t>e</w:t>
      </w:r>
      <w:r w:rsidRPr="00341494">
        <w:rPr>
          <w:sz w:val="22"/>
          <w:szCs w:val="22"/>
        </w:rPr>
        <w:t>n</w:t>
      </w:r>
      <w:r w:rsidRPr="00341494">
        <w:rPr>
          <w:spacing w:val="1"/>
          <w:sz w:val="22"/>
          <w:szCs w:val="22"/>
        </w:rPr>
        <w:t>t</w:t>
      </w:r>
      <w:r w:rsidRPr="00341494">
        <w:rPr>
          <w:sz w:val="22"/>
          <w:szCs w:val="22"/>
        </w:rPr>
        <w:t>os p</w:t>
      </w:r>
      <w:r w:rsidRPr="00341494">
        <w:rPr>
          <w:spacing w:val="-1"/>
          <w:sz w:val="22"/>
          <w:szCs w:val="22"/>
        </w:rPr>
        <w:t>e</w:t>
      </w:r>
      <w:r w:rsidRPr="00341494">
        <w:rPr>
          <w:sz w:val="22"/>
          <w:szCs w:val="22"/>
        </w:rPr>
        <w:t>sso</w:t>
      </w:r>
      <w:r w:rsidRPr="00341494">
        <w:rPr>
          <w:spacing w:val="-1"/>
          <w:sz w:val="22"/>
          <w:szCs w:val="22"/>
        </w:rPr>
        <w:t>a</w:t>
      </w:r>
      <w:r w:rsidRPr="00341494">
        <w:rPr>
          <w:spacing w:val="1"/>
          <w:sz w:val="22"/>
          <w:szCs w:val="22"/>
        </w:rPr>
        <w:t>i</w:t>
      </w:r>
      <w:r w:rsidRPr="00341494">
        <w:rPr>
          <w:sz w:val="22"/>
          <w:szCs w:val="22"/>
        </w:rPr>
        <w:t xml:space="preserve">s </w:t>
      </w:r>
      <w:r w:rsidRPr="00341494">
        <w:rPr>
          <w:spacing w:val="-1"/>
          <w:sz w:val="22"/>
          <w:szCs w:val="22"/>
        </w:rPr>
        <w:t>(</w:t>
      </w:r>
      <w:r w:rsidRPr="00341494">
        <w:rPr>
          <w:spacing w:val="1"/>
          <w:sz w:val="22"/>
          <w:szCs w:val="22"/>
        </w:rPr>
        <w:t>R</w:t>
      </w:r>
      <w:r w:rsidRPr="00341494">
        <w:rPr>
          <w:sz w:val="22"/>
          <w:szCs w:val="22"/>
        </w:rPr>
        <w:t xml:space="preserve">G e </w:t>
      </w:r>
      <w:r w:rsidRPr="00341494">
        <w:rPr>
          <w:spacing w:val="1"/>
          <w:sz w:val="22"/>
          <w:szCs w:val="22"/>
        </w:rPr>
        <w:t>CPF</w:t>
      </w:r>
      <w:r w:rsidRPr="00341494">
        <w:rPr>
          <w:spacing w:val="-1"/>
          <w:sz w:val="22"/>
          <w:szCs w:val="22"/>
        </w:rPr>
        <w:t>)</w:t>
      </w:r>
      <w:r w:rsidRPr="00341494">
        <w:rPr>
          <w:sz w:val="22"/>
          <w:szCs w:val="22"/>
        </w:rPr>
        <w:t>, podendo ser substituído por carteira profissional, de trabalho ou habilitação;</w:t>
      </w:r>
    </w:p>
    <w:p w:rsidR="00AB50BA" w:rsidRPr="00341494" w:rsidRDefault="00AB50BA" w:rsidP="00CE66A8">
      <w:pPr>
        <w:tabs>
          <w:tab w:val="left" w:pos="709"/>
        </w:tabs>
        <w:spacing w:after="240"/>
        <w:ind w:right="66"/>
        <w:jc w:val="both"/>
        <w:rPr>
          <w:sz w:val="22"/>
          <w:szCs w:val="22"/>
        </w:rPr>
      </w:pPr>
      <w:r w:rsidRPr="00341494">
        <w:rPr>
          <w:sz w:val="22"/>
          <w:szCs w:val="22"/>
        </w:rPr>
        <w:tab/>
        <w:t xml:space="preserve">A </w:t>
      </w:r>
      <w:r w:rsidRPr="00341494">
        <w:rPr>
          <w:spacing w:val="1"/>
          <w:sz w:val="22"/>
          <w:szCs w:val="22"/>
        </w:rPr>
        <w:t>C</w:t>
      </w:r>
      <w:r w:rsidRPr="00341494">
        <w:rPr>
          <w:sz w:val="22"/>
          <w:szCs w:val="22"/>
        </w:rPr>
        <w:t>ONT</w:t>
      </w:r>
      <w:r w:rsidRPr="00341494">
        <w:rPr>
          <w:spacing w:val="1"/>
          <w:sz w:val="22"/>
          <w:szCs w:val="22"/>
        </w:rPr>
        <w:t>R</w:t>
      </w:r>
      <w:r w:rsidRPr="00341494">
        <w:rPr>
          <w:sz w:val="22"/>
          <w:szCs w:val="22"/>
        </w:rPr>
        <w:t>ATADA d</w:t>
      </w:r>
      <w:r w:rsidRPr="00341494">
        <w:rPr>
          <w:spacing w:val="-1"/>
          <w:sz w:val="22"/>
          <w:szCs w:val="22"/>
        </w:rPr>
        <w:t>e</w:t>
      </w:r>
      <w:r w:rsidRPr="00341494">
        <w:rPr>
          <w:spacing w:val="2"/>
          <w:sz w:val="22"/>
          <w:szCs w:val="22"/>
        </w:rPr>
        <w:t>ve</w:t>
      </w:r>
      <w:r w:rsidRPr="00341494">
        <w:rPr>
          <w:spacing w:val="-1"/>
          <w:sz w:val="22"/>
          <w:szCs w:val="22"/>
        </w:rPr>
        <w:t>r</w:t>
      </w:r>
      <w:r w:rsidRPr="00341494">
        <w:rPr>
          <w:sz w:val="22"/>
          <w:szCs w:val="22"/>
        </w:rPr>
        <w:t>á d</w:t>
      </w:r>
      <w:r w:rsidRPr="00341494">
        <w:rPr>
          <w:spacing w:val="1"/>
          <w:sz w:val="22"/>
          <w:szCs w:val="22"/>
        </w:rPr>
        <w:t>i</w:t>
      </w:r>
      <w:r w:rsidRPr="00341494">
        <w:rPr>
          <w:sz w:val="22"/>
          <w:szCs w:val="22"/>
        </w:rPr>
        <w:t xml:space="preserve">spor </w:t>
      </w:r>
      <w:r w:rsidRPr="00341494">
        <w:rPr>
          <w:spacing w:val="2"/>
          <w:sz w:val="22"/>
          <w:szCs w:val="22"/>
        </w:rPr>
        <w:t>d</w:t>
      </w:r>
      <w:r w:rsidRPr="00341494">
        <w:rPr>
          <w:sz w:val="22"/>
          <w:szCs w:val="22"/>
        </w:rPr>
        <w:t xml:space="preserve">e </w:t>
      </w:r>
      <w:r w:rsidRPr="00341494">
        <w:rPr>
          <w:spacing w:val="-1"/>
          <w:sz w:val="22"/>
          <w:szCs w:val="22"/>
        </w:rPr>
        <w:t>e</w:t>
      </w:r>
      <w:r w:rsidRPr="00341494">
        <w:rPr>
          <w:sz w:val="22"/>
          <w:szCs w:val="22"/>
        </w:rPr>
        <w:t>qu</w:t>
      </w:r>
      <w:r w:rsidRPr="00341494">
        <w:rPr>
          <w:spacing w:val="1"/>
          <w:sz w:val="22"/>
          <w:szCs w:val="22"/>
        </w:rPr>
        <w:t>i</w:t>
      </w:r>
      <w:r w:rsidRPr="00341494">
        <w:rPr>
          <w:spacing w:val="2"/>
          <w:sz w:val="22"/>
          <w:szCs w:val="22"/>
        </w:rPr>
        <w:t>p</w:t>
      </w:r>
      <w:r w:rsidRPr="00341494">
        <w:rPr>
          <w:spacing w:val="-1"/>
          <w:sz w:val="22"/>
          <w:szCs w:val="22"/>
        </w:rPr>
        <w:t>a</w:t>
      </w:r>
      <w:r w:rsidRPr="00341494">
        <w:rPr>
          <w:spacing w:val="1"/>
          <w:sz w:val="22"/>
          <w:szCs w:val="22"/>
        </w:rPr>
        <w:t>m</w:t>
      </w:r>
      <w:r w:rsidRPr="00341494">
        <w:rPr>
          <w:spacing w:val="-1"/>
          <w:sz w:val="22"/>
          <w:szCs w:val="22"/>
        </w:rPr>
        <w:t>e</w:t>
      </w:r>
      <w:r w:rsidRPr="00341494">
        <w:rPr>
          <w:sz w:val="22"/>
          <w:szCs w:val="22"/>
        </w:rPr>
        <w:t>n</w:t>
      </w:r>
      <w:r w:rsidRPr="00341494">
        <w:rPr>
          <w:spacing w:val="1"/>
          <w:sz w:val="22"/>
          <w:szCs w:val="22"/>
        </w:rPr>
        <w:t>t</w:t>
      </w:r>
      <w:r w:rsidRPr="00341494">
        <w:rPr>
          <w:sz w:val="22"/>
          <w:szCs w:val="22"/>
        </w:rPr>
        <w:t xml:space="preserve">os e </w:t>
      </w:r>
      <w:r w:rsidRPr="00341494">
        <w:rPr>
          <w:spacing w:val="1"/>
          <w:sz w:val="22"/>
          <w:szCs w:val="22"/>
        </w:rPr>
        <w:t>m</w:t>
      </w:r>
      <w:r w:rsidRPr="00341494">
        <w:rPr>
          <w:spacing w:val="-1"/>
          <w:sz w:val="22"/>
          <w:szCs w:val="22"/>
        </w:rPr>
        <w:t>a</w:t>
      </w:r>
      <w:r w:rsidRPr="00341494">
        <w:rPr>
          <w:spacing w:val="1"/>
          <w:sz w:val="22"/>
          <w:szCs w:val="22"/>
        </w:rPr>
        <w:t>t</w:t>
      </w:r>
      <w:r w:rsidRPr="00341494">
        <w:rPr>
          <w:spacing w:val="2"/>
          <w:sz w:val="22"/>
          <w:szCs w:val="22"/>
        </w:rPr>
        <w:t>e</w:t>
      </w:r>
      <w:r w:rsidRPr="00341494">
        <w:rPr>
          <w:spacing w:val="-1"/>
          <w:sz w:val="22"/>
          <w:szCs w:val="22"/>
        </w:rPr>
        <w:t>r</w:t>
      </w:r>
      <w:r w:rsidRPr="00341494">
        <w:rPr>
          <w:spacing w:val="1"/>
          <w:sz w:val="22"/>
          <w:szCs w:val="22"/>
        </w:rPr>
        <w:t>i</w:t>
      </w:r>
      <w:r w:rsidRPr="00341494">
        <w:rPr>
          <w:spacing w:val="-1"/>
          <w:sz w:val="22"/>
          <w:szCs w:val="22"/>
        </w:rPr>
        <w:t>a</w:t>
      </w:r>
      <w:r w:rsidRPr="00341494">
        <w:rPr>
          <w:spacing w:val="1"/>
          <w:sz w:val="22"/>
          <w:szCs w:val="22"/>
        </w:rPr>
        <w:t>i</w:t>
      </w:r>
      <w:r w:rsidRPr="00341494">
        <w:rPr>
          <w:sz w:val="22"/>
          <w:szCs w:val="22"/>
        </w:rPr>
        <w:t>s p</w:t>
      </w:r>
      <w:r w:rsidRPr="00341494">
        <w:rPr>
          <w:spacing w:val="2"/>
          <w:sz w:val="22"/>
          <w:szCs w:val="22"/>
        </w:rPr>
        <w:t>a</w:t>
      </w:r>
      <w:r w:rsidRPr="00341494">
        <w:rPr>
          <w:spacing w:val="-1"/>
          <w:sz w:val="22"/>
          <w:szCs w:val="22"/>
        </w:rPr>
        <w:t>r</w:t>
      </w:r>
      <w:r w:rsidRPr="00341494">
        <w:rPr>
          <w:sz w:val="22"/>
          <w:szCs w:val="22"/>
        </w:rPr>
        <w:t xml:space="preserve">a </w:t>
      </w:r>
      <w:r w:rsidRPr="00341494">
        <w:rPr>
          <w:spacing w:val="-1"/>
          <w:sz w:val="22"/>
          <w:szCs w:val="22"/>
        </w:rPr>
        <w:t>c</w:t>
      </w:r>
      <w:r w:rsidRPr="00341494">
        <w:rPr>
          <w:sz w:val="22"/>
          <w:szCs w:val="22"/>
        </w:rPr>
        <w:t>óp</w:t>
      </w:r>
      <w:r w:rsidRPr="00341494">
        <w:rPr>
          <w:spacing w:val="1"/>
          <w:sz w:val="22"/>
          <w:szCs w:val="22"/>
        </w:rPr>
        <w:t>i</w:t>
      </w:r>
      <w:r w:rsidRPr="00341494">
        <w:rPr>
          <w:sz w:val="22"/>
          <w:szCs w:val="22"/>
        </w:rPr>
        <w:t>as e d</w:t>
      </w:r>
      <w:r w:rsidRPr="00341494">
        <w:rPr>
          <w:spacing w:val="1"/>
          <w:sz w:val="22"/>
          <w:szCs w:val="22"/>
        </w:rPr>
        <w:t>i</w:t>
      </w:r>
      <w:r w:rsidRPr="00341494">
        <w:rPr>
          <w:spacing w:val="-2"/>
          <w:sz w:val="22"/>
          <w:szCs w:val="22"/>
        </w:rPr>
        <w:t>g</w:t>
      </w:r>
      <w:r w:rsidRPr="00341494">
        <w:rPr>
          <w:spacing w:val="1"/>
          <w:sz w:val="22"/>
          <w:szCs w:val="22"/>
        </w:rPr>
        <w:t>it</w:t>
      </w:r>
      <w:r w:rsidRPr="00341494">
        <w:rPr>
          <w:spacing w:val="-1"/>
          <w:sz w:val="22"/>
          <w:szCs w:val="22"/>
        </w:rPr>
        <w:t>a</w:t>
      </w:r>
      <w:r w:rsidRPr="00341494">
        <w:rPr>
          <w:spacing w:val="1"/>
          <w:sz w:val="22"/>
          <w:szCs w:val="22"/>
        </w:rPr>
        <w:t>li</w:t>
      </w:r>
      <w:r w:rsidRPr="00341494">
        <w:rPr>
          <w:spacing w:val="2"/>
          <w:sz w:val="22"/>
          <w:szCs w:val="22"/>
        </w:rPr>
        <w:t>z</w:t>
      </w:r>
      <w:r w:rsidRPr="00341494">
        <w:rPr>
          <w:spacing w:val="-1"/>
          <w:sz w:val="22"/>
          <w:szCs w:val="22"/>
        </w:rPr>
        <w:t>açã</w:t>
      </w:r>
      <w:r w:rsidRPr="00341494">
        <w:rPr>
          <w:sz w:val="22"/>
          <w:szCs w:val="22"/>
        </w:rPr>
        <w:t>o da do</w:t>
      </w:r>
      <w:r w:rsidRPr="00341494">
        <w:rPr>
          <w:spacing w:val="-1"/>
          <w:sz w:val="22"/>
          <w:szCs w:val="22"/>
        </w:rPr>
        <w:t>c</w:t>
      </w:r>
      <w:r w:rsidRPr="00341494">
        <w:rPr>
          <w:sz w:val="22"/>
          <w:szCs w:val="22"/>
        </w:rPr>
        <w:t>u</w:t>
      </w:r>
      <w:r w:rsidRPr="00341494">
        <w:rPr>
          <w:spacing w:val="1"/>
          <w:sz w:val="22"/>
          <w:szCs w:val="22"/>
        </w:rPr>
        <w:t>m</w:t>
      </w:r>
      <w:r w:rsidRPr="00341494">
        <w:rPr>
          <w:spacing w:val="-1"/>
          <w:sz w:val="22"/>
          <w:szCs w:val="22"/>
        </w:rPr>
        <w:t>e</w:t>
      </w:r>
      <w:r w:rsidRPr="00341494">
        <w:rPr>
          <w:sz w:val="22"/>
          <w:szCs w:val="22"/>
        </w:rPr>
        <w:t>n</w:t>
      </w:r>
      <w:r w:rsidRPr="00341494">
        <w:rPr>
          <w:spacing w:val="1"/>
          <w:sz w:val="22"/>
          <w:szCs w:val="22"/>
        </w:rPr>
        <w:t>t</w:t>
      </w:r>
      <w:r w:rsidRPr="00341494">
        <w:rPr>
          <w:spacing w:val="2"/>
          <w:sz w:val="22"/>
          <w:szCs w:val="22"/>
        </w:rPr>
        <w:t>a</w:t>
      </w:r>
      <w:r w:rsidRPr="00341494">
        <w:rPr>
          <w:spacing w:val="-1"/>
          <w:sz w:val="22"/>
          <w:szCs w:val="22"/>
        </w:rPr>
        <w:t>çã</w:t>
      </w:r>
      <w:r w:rsidRPr="00341494">
        <w:rPr>
          <w:sz w:val="22"/>
          <w:szCs w:val="22"/>
        </w:rPr>
        <w:t>o sup</w:t>
      </w:r>
      <w:r w:rsidRPr="00341494">
        <w:rPr>
          <w:spacing w:val="2"/>
          <w:sz w:val="22"/>
          <w:szCs w:val="22"/>
        </w:rPr>
        <w:t>r</w:t>
      </w:r>
      <w:r w:rsidRPr="00341494">
        <w:rPr>
          <w:spacing w:val="-1"/>
          <w:sz w:val="22"/>
          <w:szCs w:val="22"/>
        </w:rPr>
        <w:t>acitada,</w:t>
      </w:r>
      <w:r w:rsidRPr="00341494">
        <w:rPr>
          <w:sz w:val="22"/>
          <w:szCs w:val="22"/>
        </w:rPr>
        <w:t xml:space="preserve"> quando da realização de coleta de dados e recebimentos de documentos conforme previsto </w:t>
      </w:r>
      <w:r w:rsidRPr="00341494">
        <w:rPr>
          <w:b/>
          <w:sz w:val="22"/>
          <w:szCs w:val="22"/>
        </w:rPr>
        <w:t>nos subitens 5.2 e 5.3</w:t>
      </w:r>
      <w:r w:rsidRPr="00341494">
        <w:rPr>
          <w:sz w:val="22"/>
          <w:szCs w:val="22"/>
        </w:rPr>
        <w:t xml:space="preserve"> imediatamente anteriores, nesta localidade não houver acessibilidade aos proprietários/possuidores de o obterem de outra maneira.</w:t>
      </w:r>
    </w:p>
    <w:p w:rsidR="00AB50BA" w:rsidRPr="00341494" w:rsidRDefault="00AB50BA" w:rsidP="00CE66A8">
      <w:pPr>
        <w:pStyle w:val="Ttulo21"/>
        <w:tabs>
          <w:tab w:val="left" w:pos="709"/>
        </w:tabs>
        <w:spacing w:before="0"/>
        <w:rPr>
          <w:rFonts w:ascii="Times New Roman" w:eastAsia="Lucida Sans Unicode" w:hAnsi="Times New Roman" w:cs="Times New Roman"/>
          <w:b w:val="0"/>
          <w:color w:val="00000A"/>
          <w:sz w:val="22"/>
          <w:szCs w:val="22"/>
          <w:lang w:eastAsia="ar-SA"/>
        </w:rPr>
      </w:pPr>
      <w:bookmarkStart w:id="85" w:name="_Toc504651550"/>
      <w:r w:rsidRPr="00341494">
        <w:rPr>
          <w:rFonts w:ascii="Times New Roman" w:eastAsia="Lucida Sans Unicode" w:hAnsi="Times New Roman" w:cs="Times New Roman"/>
          <w:b w:val="0"/>
          <w:color w:val="00000A"/>
          <w:sz w:val="22"/>
          <w:szCs w:val="22"/>
          <w:lang w:eastAsia="ar-SA"/>
        </w:rPr>
        <w:t>5.4.</w:t>
      </w:r>
      <w:r w:rsidRPr="00341494">
        <w:rPr>
          <w:rFonts w:ascii="Times New Roman" w:eastAsia="Lucida Sans Unicode" w:hAnsi="Times New Roman" w:cs="Times New Roman"/>
          <w:b w:val="0"/>
          <w:color w:val="00000A"/>
          <w:sz w:val="22"/>
          <w:szCs w:val="22"/>
          <w:lang w:eastAsia="ar-SA"/>
        </w:rPr>
        <w:tab/>
        <w:t>Análise dos Dados de Campo</w:t>
      </w:r>
      <w:bookmarkEnd w:id="85"/>
    </w:p>
    <w:p w:rsidR="00AB50BA" w:rsidRPr="00341494" w:rsidRDefault="00AB50BA" w:rsidP="00CE66A8">
      <w:pPr>
        <w:tabs>
          <w:tab w:val="left" w:pos="709"/>
        </w:tabs>
        <w:spacing w:after="240"/>
        <w:jc w:val="both"/>
        <w:rPr>
          <w:sz w:val="22"/>
          <w:szCs w:val="22"/>
        </w:rPr>
      </w:pPr>
      <w:r w:rsidRPr="00341494">
        <w:rPr>
          <w:sz w:val="22"/>
          <w:szCs w:val="22"/>
        </w:rPr>
        <w:tab/>
        <w:t>A análise dos dados coletados em campo consiste no tratamento das informações que deverá ser efetuada no ambiente QGIS não somente em relação ao imóvel levantado, como também em relação ao conjunto de imóveis (áreas contiguas) a fim de, identificar e corrigir inconsistências cartográficas, como sobreposições e precisão das informações coletadas em campo; delimitação da área do imóvel; análise da paisagem para identificação da cobertura do solo (remanescentes de vegetação nativa, áreas consolidadas e de descanso (pouso); identificar as áreas exploradas e de servidão administrativa; identificar as áreas de preservação permanente (APP) por meio de análise das imagens; identificar os corpos hídricos; identificar as áreas de uso restrito e áreas de Reserva Legal (proposta, averbada ou aprovada e não averbada).</w:t>
      </w:r>
    </w:p>
    <w:p w:rsidR="00AB50BA" w:rsidRPr="00341494" w:rsidRDefault="00AB50BA" w:rsidP="00CE66A8">
      <w:pPr>
        <w:spacing w:after="240"/>
        <w:ind w:firstLine="851"/>
        <w:jc w:val="both"/>
        <w:rPr>
          <w:sz w:val="22"/>
          <w:szCs w:val="22"/>
        </w:rPr>
      </w:pPr>
      <w:r w:rsidRPr="00341494">
        <w:rPr>
          <w:sz w:val="22"/>
          <w:szCs w:val="22"/>
        </w:rPr>
        <w:t>Nos casos de Área de Reserva Legal a ser proposta, além dos critérios ambientais estabelecidos em lei, a contratada deverá indicar no croqui a área a ser averbada, declarada e não averbada e a proposta se for o caso.</w:t>
      </w:r>
    </w:p>
    <w:p w:rsidR="00AB50BA" w:rsidRPr="00341494" w:rsidRDefault="00AB50BA" w:rsidP="00CE66A8">
      <w:pPr>
        <w:pStyle w:val="Ttulo21"/>
        <w:tabs>
          <w:tab w:val="left" w:pos="709"/>
        </w:tabs>
        <w:spacing w:before="0"/>
        <w:rPr>
          <w:rFonts w:ascii="Times New Roman" w:eastAsia="Lucida Sans Unicode" w:hAnsi="Times New Roman" w:cs="Times New Roman"/>
          <w:b w:val="0"/>
          <w:color w:val="00000A"/>
          <w:sz w:val="22"/>
          <w:szCs w:val="22"/>
          <w:lang w:eastAsia="ar-SA"/>
        </w:rPr>
      </w:pPr>
      <w:bookmarkStart w:id="86" w:name="_Toc504651551"/>
      <w:r w:rsidRPr="00341494">
        <w:rPr>
          <w:rFonts w:ascii="Times New Roman" w:eastAsia="Lucida Sans Unicode" w:hAnsi="Times New Roman" w:cs="Times New Roman"/>
          <w:b w:val="0"/>
          <w:color w:val="00000A"/>
          <w:sz w:val="22"/>
          <w:szCs w:val="22"/>
          <w:lang w:eastAsia="ar-SA"/>
        </w:rPr>
        <w:t>5.5</w:t>
      </w:r>
      <w:r w:rsidRPr="00341494">
        <w:rPr>
          <w:rFonts w:ascii="Times New Roman" w:eastAsia="Lucida Sans Unicode" w:hAnsi="Times New Roman" w:cs="Times New Roman"/>
          <w:b w:val="0"/>
          <w:color w:val="00000A"/>
          <w:sz w:val="22"/>
          <w:szCs w:val="22"/>
          <w:lang w:eastAsia="ar-SA"/>
        </w:rPr>
        <w:tab/>
        <w:t>Escopo do Fornecimento</w:t>
      </w:r>
      <w:bookmarkEnd w:id="86"/>
      <w:r w:rsidRPr="00341494">
        <w:rPr>
          <w:rFonts w:ascii="Times New Roman" w:eastAsia="Lucida Sans Unicode" w:hAnsi="Times New Roman" w:cs="Times New Roman"/>
          <w:b w:val="0"/>
          <w:color w:val="00000A"/>
          <w:sz w:val="22"/>
          <w:szCs w:val="22"/>
          <w:lang w:eastAsia="ar-SA"/>
        </w:rPr>
        <w:t xml:space="preserve"> </w:t>
      </w:r>
    </w:p>
    <w:p w:rsidR="00AB50BA" w:rsidRPr="00341494" w:rsidRDefault="00AB50BA" w:rsidP="00CE66A8">
      <w:pPr>
        <w:pStyle w:val="Corpodetexto"/>
        <w:tabs>
          <w:tab w:val="left" w:pos="709"/>
        </w:tabs>
        <w:spacing w:line="360" w:lineRule="auto"/>
        <w:rPr>
          <w:sz w:val="22"/>
          <w:szCs w:val="22"/>
        </w:rPr>
      </w:pPr>
      <w:r w:rsidRPr="00341494">
        <w:rPr>
          <w:spacing w:val="-2"/>
          <w:sz w:val="22"/>
          <w:szCs w:val="22"/>
        </w:rPr>
        <w:tab/>
        <w:t>P</w:t>
      </w:r>
      <w:r w:rsidRPr="00341494">
        <w:rPr>
          <w:spacing w:val="-1"/>
          <w:sz w:val="22"/>
          <w:szCs w:val="22"/>
        </w:rPr>
        <w:t>a</w:t>
      </w:r>
      <w:r w:rsidRPr="00341494">
        <w:rPr>
          <w:spacing w:val="3"/>
          <w:sz w:val="22"/>
          <w:szCs w:val="22"/>
        </w:rPr>
        <w:t>r</w:t>
      </w:r>
      <w:r w:rsidRPr="00341494">
        <w:rPr>
          <w:sz w:val="22"/>
          <w:szCs w:val="22"/>
        </w:rPr>
        <w:t xml:space="preserve">a o </w:t>
      </w:r>
      <w:r w:rsidRPr="00341494">
        <w:rPr>
          <w:spacing w:val="-1"/>
          <w:sz w:val="22"/>
          <w:szCs w:val="22"/>
        </w:rPr>
        <w:t>al</w:t>
      </w:r>
      <w:r w:rsidRPr="00341494">
        <w:rPr>
          <w:spacing w:val="4"/>
          <w:sz w:val="22"/>
          <w:szCs w:val="22"/>
        </w:rPr>
        <w:t>c</w:t>
      </w:r>
      <w:r w:rsidRPr="00341494">
        <w:rPr>
          <w:spacing w:val="-1"/>
          <w:sz w:val="22"/>
          <w:szCs w:val="22"/>
        </w:rPr>
        <w:t>a</w:t>
      </w:r>
      <w:r w:rsidRPr="00341494">
        <w:rPr>
          <w:sz w:val="22"/>
          <w:szCs w:val="22"/>
        </w:rPr>
        <w:t>n</w:t>
      </w:r>
      <w:r w:rsidRPr="00341494">
        <w:rPr>
          <w:spacing w:val="4"/>
          <w:sz w:val="22"/>
          <w:szCs w:val="22"/>
        </w:rPr>
        <w:t>c</w:t>
      </w:r>
      <w:r w:rsidRPr="00341494">
        <w:rPr>
          <w:sz w:val="22"/>
          <w:szCs w:val="22"/>
        </w:rPr>
        <w:t xml:space="preserve">e </w:t>
      </w:r>
      <w:r w:rsidRPr="00341494">
        <w:rPr>
          <w:spacing w:val="3"/>
          <w:sz w:val="22"/>
          <w:szCs w:val="22"/>
        </w:rPr>
        <w:t>d</w:t>
      </w:r>
      <w:r w:rsidRPr="00341494">
        <w:rPr>
          <w:sz w:val="22"/>
          <w:szCs w:val="22"/>
        </w:rPr>
        <w:t xml:space="preserve">a </w:t>
      </w:r>
      <w:r w:rsidRPr="00341494">
        <w:rPr>
          <w:spacing w:val="-1"/>
          <w:sz w:val="22"/>
          <w:szCs w:val="22"/>
        </w:rPr>
        <w:t>m</w:t>
      </w:r>
      <w:r w:rsidRPr="00341494">
        <w:rPr>
          <w:spacing w:val="-7"/>
          <w:sz w:val="22"/>
          <w:szCs w:val="22"/>
        </w:rPr>
        <w:t>e</w:t>
      </w:r>
      <w:r w:rsidRPr="00341494">
        <w:rPr>
          <w:spacing w:val="7"/>
          <w:sz w:val="22"/>
          <w:szCs w:val="22"/>
        </w:rPr>
        <w:t>t</w:t>
      </w:r>
      <w:r w:rsidRPr="00341494">
        <w:rPr>
          <w:sz w:val="22"/>
          <w:szCs w:val="22"/>
        </w:rPr>
        <w:t xml:space="preserve">a </w:t>
      </w:r>
      <w:r w:rsidRPr="00341494">
        <w:rPr>
          <w:spacing w:val="-1"/>
          <w:sz w:val="22"/>
          <w:szCs w:val="22"/>
        </w:rPr>
        <w:t>c</w:t>
      </w:r>
      <w:r w:rsidRPr="00341494">
        <w:rPr>
          <w:spacing w:val="4"/>
          <w:sz w:val="22"/>
          <w:szCs w:val="22"/>
        </w:rPr>
        <w:t>a</w:t>
      </w:r>
      <w:r w:rsidRPr="00341494">
        <w:rPr>
          <w:spacing w:val="3"/>
          <w:sz w:val="22"/>
          <w:szCs w:val="22"/>
        </w:rPr>
        <w:t>d</w:t>
      </w:r>
      <w:r w:rsidRPr="00341494">
        <w:rPr>
          <w:spacing w:val="-7"/>
          <w:sz w:val="22"/>
          <w:szCs w:val="22"/>
        </w:rPr>
        <w:t>a</w:t>
      </w:r>
      <w:r w:rsidRPr="00341494">
        <w:rPr>
          <w:spacing w:val="4"/>
          <w:sz w:val="22"/>
          <w:szCs w:val="22"/>
        </w:rPr>
        <w:t>s</w:t>
      </w:r>
      <w:r w:rsidRPr="00341494">
        <w:rPr>
          <w:spacing w:val="-3"/>
          <w:sz w:val="22"/>
          <w:szCs w:val="22"/>
        </w:rPr>
        <w:t>t</w:t>
      </w:r>
      <w:r w:rsidRPr="00341494">
        <w:rPr>
          <w:spacing w:val="3"/>
          <w:sz w:val="22"/>
          <w:szCs w:val="22"/>
        </w:rPr>
        <w:t>r</w:t>
      </w:r>
      <w:r w:rsidRPr="00341494">
        <w:rPr>
          <w:spacing w:val="-1"/>
          <w:sz w:val="22"/>
          <w:szCs w:val="22"/>
        </w:rPr>
        <w:t>á</w:t>
      </w:r>
      <w:r w:rsidRPr="00341494">
        <w:rPr>
          <w:spacing w:val="8"/>
          <w:sz w:val="22"/>
          <w:szCs w:val="22"/>
        </w:rPr>
        <w:t>v</w:t>
      </w:r>
      <w:r w:rsidRPr="00341494">
        <w:rPr>
          <w:spacing w:val="-7"/>
          <w:sz w:val="22"/>
          <w:szCs w:val="22"/>
        </w:rPr>
        <w:t>e</w:t>
      </w:r>
      <w:r w:rsidRPr="00341494">
        <w:rPr>
          <w:sz w:val="22"/>
          <w:szCs w:val="22"/>
        </w:rPr>
        <w:t xml:space="preserve">l </w:t>
      </w:r>
      <w:r w:rsidRPr="00341494">
        <w:rPr>
          <w:spacing w:val="-1"/>
          <w:sz w:val="22"/>
          <w:szCs w:val="22"/>
        </w:rPr>
        <w:t>d</w:t>
      </w:r>
      <w:r w:rsidRPr="00341494">
        <w:rPr>
          <w:sz w:val="22"/>
          <w:szCs w:val="22"/>
        </w:rPr>
        <w:t xml:space="preserve">o </w:t>
      </w:r>
      <w:r w:rsidRPr="00341494">
        <w:rPr>
          <w:spacing w:val="-2"/>
          <w:sz w:val="22"/>
          <w:szCs w:val="22"/>
        </w:rPr>
        <w:t>P</w:t>
      </w:r>
      <w:r w:rsidRPr="00341494">
        <w:rPr>
          <w:spacing w:val="3"/>
          <w:sz w:val="22"/>
          <w:szCs w:val="22"/>
        </w:rPr>
        <w:t>r</w:t>
      </w:r>
      <w:r w:rsidRPr="00341494">
        <w:rPr>
          <w:spacing w:val="-2"/>
          <w:sz w:val="22"/>
          <w:szCs w:val="22"/>
        </w:rPr>
        <w:t>o</w:t>
      </w:r>
      <w:r w:rsidRPr="00341494">
        <w:rPr>
          <w:spacing w:val="8"/>
          <w:sz w:val="22"/>
          <w:szCs w:val="22"/>
        </w:rPr>
        <w:t>j</w:t>
      </w:r>
      <w:r w:rsidRPr="00341494">
        <w:rPr>
          <w:spacing w:val="-7"/>
          <w:sz w:val="22"/>
          <w:szCs w:val="22"/>
        </w:rPr>
        <w:t>e</w:t>
      </w:r>
      <w:r w:rsidRPr="00341494">
        <w:rPr>
          <w:spacing w:val="7"/>
          <w:sz w:val="22"/>
          <w:szCs w:val="22"/>
        </w:rPr>
        <w:t>t</w:t>
      </w:r>
      <w:r w:rsidRPr="00341494">
        <w:rPr>
          <w:sz w:val="22"/>
          <w:szCs w:val="22"/>
        </w:rPr>
        <w:t xml:space="preserve">o </w:t>
      </w:r>
      <w:r w:rsidRPr="00341494">
        <w:rPr>
          <w:spacing w:val="-7"/>
          <w:sz w:val="22"/>
          <w:szCs w:val="22"/>
        </w:rPr>
        <w:t>q</w:t>
      </w:r>
      <w:r w:rsidRPr="00341494">
        <w:rPr>
          <w:spacing w:val="5"/>
          <w:sz w:val="22"/>
          <w:szCs w:val="22"/>
        </w:rPr>
        <w:t>u</w:t>
      </w:r>
      <w:r w:rsidRPr="00341494">
        <w:rPr>
          <w:sz w:val="22"/>
          <w:szCs w:val="22"/>
        </w:rPr>
        <w:t xml:space="preserve">e é </w:t>
      </w:r>
      <w:r w:rsidRPr="00341494">
        <w:rPr>
          <w:spacing w:val="3"/>
          <w:sz w:val="22"/>
          <w:szCs w:val="22"/>
        </w:rPr>
        <w:t>d</w:t>
      </w:r>
      <w:r w:rsidRPr="00341494">
        <w:rPr>
          <w:sz w:val="22"/>
          <w:szCs w:val="22"/>
        </w:rPr>
        <w:t xml:space="preserve">e </w:t>
      </w:r>
      <w:r w:rsidRPr="00341494">
        <w:rPr>
          <w:spacing w:val="-1"/>
          <w:sz w:val="22"/>
          <w:szCs w:val="22"/>
        </w:rPr>
        <w:t>ce</w:t>
      </w:r>
      <w:r w:rsidRPr="00341494">
        <w:rPr>
          <w:spacing w:val="3"/>
          <w:sz w:val="22"/>
          <w:szCs w:val="22"/>
        </w:rPr>
        <w:t>r</w:t>
      </w:r>
      <w:r w:rsidRPr="00341494">
        <w:rPr>
          <w:spacing w:val="-1"/>
          <w:sz w:val="22"/>
          <w:szCs w:val="22"/>
        </w:rPr>
        <w:t>c</w:t>
      </w:r>
      <w:r w:rsidRPr="00341494">
        <w:rPr>
          <w:sz w:val="22"/>
          <w:szCs w:val="22"/>
        </w:rPr>
        <w:t xml:space="preserve">a </w:t>
      </w:r>
      <w:r w:rsidRPr="00341494">
        <w:rPr>
          <w:spacing w:val="-1"/>
          <w:sz w:val="22"/>
          <w:szCs w:val="22"/>
        </w:rPr>
        <w:t>d</w:t>
      </w:r>
      <w:r w:rsidRPr="00341494">
        <w:rPr>
          <w:sz w:val="22"/>
          <w:szCs w:val="22"/>
        </w:rPr>
        <w:t xml:space="preserve">e </w:t>
      </w:r>
      <w:r w:rsidRPr="00341494">
        <w:rPr>
          <w:spacing w:val="2"/>
          <w:sz w:val="22"/>
          <w:szCs w:val="22"/>
        </w:rPr>
        <w:t xml:space="preserve">29.656 (vinte e nove mil e seiscentos e cinquenta e seis) </w:t>
      </w:r>
      <w:r w:rsidRPr="00341494">
        <w:rPr>
          <w:spacing w:val="-1"/>
          <w:sz w:val="22"/>
          <w:szCs w:val="22"/>
        </w:rPr>
        <w:t>p</w:t>
      </w:r>
      <w:r w:rsidRPr="00341494">
        <w:rPr>
          <w:spacing w:val="3"/>
          <w:sz w:val="22"/>
          <w:szCs w:val="22"/>
        </w:rPr>
        <w:t>r</w:t>
      </w:r>
      <w:r w:rsidRPr="00341494">
        <w:rPr>
          <w:spacing w:val="-2"/>
          <w:sz w:val="22"/>
          <w:szCs w:val="22"/>
        </w:rPr>
        <w:t>o</w:t>
      </w:r>
      <w:r w:rsidRPr="00341494">
        <w:rPr>
          <w:spacing w:val="-1"/>
          <w:sz w:val="22"/>
          <w:szCs w:val="22"/>
        </w:rPr>
        <w:t>p</w:t>
      </w:r>
      <w:r w:rsidRPr="00341494">
        <w:rPr>
          <w:spacing w:val="-2"/>
          <w:sz w:val="22"/>
          <w:szCs w:val="22"/>
        </w:rPr>
        <w:t>r</w:t>
      </w:r>
      <w:r w:rsidRPr="00341494">
        <w:rPr>
          <w:spacing w:val="8"/>
          <w:sz w:val="22"/>
          <w:szCs w:val="22"/>
        </w:rPr>
        <w:t>i</w:t>
      </w:r>
      <w:r w:rsidRPr="00341494">
        <w:rPr>
          <w:spacing w:val="-1"/>
          <w:sz w:val="22"/>
          <w:szCs w:val="22"/>
        </w:rPr>
        <w:t>ed</w:t>
      </w:r>
      <w:r w:rsidRPr="00341494">
        <w:rPr>
          <w:spacing w:val="4"/>
          <w:sz w:val="22"/>
          <w:szCs w:val="22"/>
        </w:rPr>
        <w:t>a</w:t>
      </w:r>
      <w:r w:rsidRPr="00341494">
        <w:rPr>
          <w:spacing w:val="-1"/>
          <w:sz w:val="22"/>
          <w:szCs w:val="22"/>
        </w:rPr>
        <w:t>de</w:t>
      </w:r>
      <w:r w:rsidRPr="00341494">
        <w:rPr>
          <w:sz w:val="22"/>
          <w:szCs w:val="22"/>
        </w:rPr>
        <w:t xml:space="preserve">s </w:t>
      </w:r>
      <w:r w:rsidRPr="00341494">
        <w:rPr>
          <w:spacing w:val="-2"/>
          <w:sz w:val="22"/>
          <w:szCs w:val="22"/>
        </w:rPr>
        <w:t>r</w:t>
      </w:r>
      <w:r w:rsidRPr="00341494">
        <w:rPr>
          <w:sz w:val="22"/>
          <w:szCs w:val="22"/>
        </w:rPr>
        <w:t>u</w:t>
      </w:r>
      <w:r w:rsidRPr="00341494">
        <w:rPr>
          <w:spacing w:val="3"/>
          <w:sz w:val="22"/>
          <w:szCs w:val="22"/>
        </w:rPr>
        <w:t>r</w:t>
      </w:r>
      <w:r w:rsidRPr="00341494">
        <w:rPr>
          <w:spacing w:val="-1"/>
          <w:sz w:val="22"/>
          <w:szCs w:val="22"/>
        </w:rPr>
        <w:t>ai</w:t>
      </w:r>
      <w:r w:rsidRPr="00341494">
        <w:rPr>
          <w:sz w:val="22"/>
          <w:szCs w:val="22"/>
        </w:rPr>
        <w:t xml:space="preserve">s </w:t>
      </w:r>
      <w:r w:rsidRPr="00341494">
        <w:rPr>
          <w:spacing w:val="4"/>
          <w:sz w:val="22"/>
          <w:szCs w:val="22"/>
        </w:rPr>
        <w:t>c</w:t>
      </w:r>
      <w:r w:rsidRPr="00341494">
        <w:rPr>
          <w:spacing w:val="-2"/>
          <w:sz w:val="22"/>
          <w:szCs w:val="22"/>
        </w:rPr>
        <w:t>o</w:t>
      </w:r>
      <w:r w:rsidRPr="00341494">
        <w:rPr>
          <w:sz w:val="22"/>
          <w:szCs w:val="22"/>
        </w:rPr>
        <w:t xml:space="preserve">m </w:t>
      </w:r>
      <w:r w:rsidRPr="00341494">
        <w:rPr>
          <w:spacing w:val="-1"/>
          <w:sz w:val="22"/>
          <w:szCs w:val="22"/>
        </w:rPr>
        <w:t>á</w:t>
      </w:r>
      <w:r w:rsidRPr="00341494">
        <w:rPr>
          <w:spacing w:val="3"/>
          <w:sz w:val="22"/>
          <w:szCs w:val="22"/>
        </w:rPr>
        <w:t>r</w:t>
      </w:r>
      <w:r w:rsidRPr="00341494">
        <w:rPr>
          <w:spacing w:val="4"/>
          <w:sz w:val="22"/>
          <w:szCs w:val="22"/>
        </w:rPr>
        <w:t>e</w:t>
      </w:r>
      <w:r w:rsidRPr="00341494">
        <w:rPr>
          <w:sz w:val="22"/>
          <w:szCs w:val="22"/>
        </w:rPr>
        <w:t xml:space="preserve">a </w:t>
      </w:r>
      <w:r w:rsidRPr="00341494">
        <w:rPr>
          <w:spacing w:val="-7"/>
          <w:sz w:val="22"/>
          <w:szCs w:val="22"/>
        </w:rPr>
        <w:t>d</w:t>
      </w:r>
      <w:r w:rsidRPr="00341494">
        <w:rPr>
          <w:sz w:val="22"/>
          <w:szCs w:val="22"/>
        </w:rPr>
        <w:t xml:space="preserve">e </w:t>
      </w:r>
      <w:r w:rsidRPr="00341494">
        <w:rPr>
          <w:spacing w:val="4"/>
          <w:sz w:val="22"/>
          <w:szCs w:val="22"/>
        </w:rPr>
        <w:t>a</w:t>
      </w:r>
      <w:r w:rsidRPr="00341494">
        <w:rPr>
          <w:spacing w:val="-3"/>
          <w:sz w:val="22"/>
          <w:szCs w:val="22"/>
        </w:rPr>
        <w:t>t</w:t>
      </w:r>
      <w:r w:rsidRPr="00341494">
        <w:rPr>
          <w:sz w:val="22"/>
          <w:szCs w:val="22"/>
        </w:rPr>
        <w:t xml:space="preserve">é </w:t>
      </w:r>
      <w:r w:rsidRPr="00341494">
        <w:rPr>
          <w:spacing w:val="2"/>
          <w:sz w:val="22"/>
          <w:szCs w:val="22"/>
        </w:rPr>
        <w:t>240</w:t>
      </w:r>
      <w:r w:rsidRPr="00341494">
        <w:rPr>
          <w:sz w:val="22"/>
          <w:szCs w:val="22"/>
        </w:rPr>
        <w:t>h</w:t>
      </w:r>
      <w:r w:rsidRPr="00341494">
        <w:rPr>
          <w:spacing w:val="-1"/>
          <w:sz w:val="22"/>
          <w:szCs w:val="22"/>
        </w:rPr>
        <w:t>ec</w:t>
      </w:r>
      <w:r w:rsidRPr="00341494">
        <w:rPr>
          <w:spacing w:val="2"/>
          <w:sz w:val="22"/>
          <w:szCs w:val="22"/>
        </w:rPr>
        <w:t>t</w:t>
      </w:r>
      <w:r w:rsidRPr="00341494">
        <w:rPr>
          <w:spacing w:val="-1"/>
          <w:sz w:val="22"/>
          <w:szCs w:val="22"/>
        </w:rPr>
        <w:t>a</w:t>
      </w:r>
      <w:r w:rsidRPr="00341494">
        <w:rPr>
          <w:spacing w:val="-2"/>
          <w:sz w:val="22"/>
          <w:szCs w:val="22"/>
        </w:rPr>
        <w:t>r</w:t>
      </w:r>
      <w:r w:rsidRPr="00341494">
        <w:rPr>
          <w:spacing w:val="-1"/>
          <w:sz w:val="22"/>
          <w:szCs w:val="22"/>
        </w:rPr>
        <w:t>e</w:t>
      </w:r>
      <w:r w:rsidRPr="00341494">
        <w:rPr>
          <w:sz w:val="22"/>
          <w:szCs w:val="22"/>
        </w:rPr>
        <w:t xml:space="preserve">s (04 módulos fiscais) </w:t>
      </w:r>
      <w:r w:rsidRPr="00341494">
        <w:rPr>
          <w:spacing w:val="4"/>
          <w:sz w:val="22"/>
          <w:szCs w:val="22"/>
        </w:rPr>
        <w:t>c</w:t>
      </w:r>
      <w:r w:rsidRPr="00341494">
        <w:rPr>
          <w:spacing w:val="-8"/>
          <w:sz w:val="22"/>
          <w:szCs w:val="22"/>
        </w:rPr>
        <w:t>o</w:t>
      </w:r>
      <w:r w:rsidRPr="00341494">
        <w:rPr>
          <w:sz w:val="22"/>
          <w:szCs w:val="22"/>
        </w:rPr>
        <w:t>n</w:t>
      </w:r>
      <w:r w:rsidRPr="00341494">
        <w:rPr>
          <w:spacing w:val="10"/>
          <w:sz w:val="22"/>
          <w:szCs w:val="22"/>
        </w:rPr>
        <w:t>f</w:t>
      </w:r>
      <w:r w:rsidRPr="00341494">
        <w:rPr>
          <w:spacing w:val="-8"/>
          <w:sz w:val="22"/>
          <w:szCs w:val="22"/>
        </w:rPr>
        <w:t>o</w:t>
      </w:r>
      <w:r w:rsidRPr="00341494">
        <w:rPr>
          <w:spacing w:val="8"/>
          <w:sz w:val="22"/>
          <w:szCs w:val="22"/>
        </w:rPr>
        <w:t>r</w:t>
      </w:r>
      <w:r w:rsidRPr="00341494">
        <w:rPr>
          <w:spacing w:val="-1"/>
          <w:sz w:val="22"/>
          <w:szCs w:val="22"/>
        </w:rPr>
        <w:t>m</w:t>
      </w:r>
      <w:r w:rsidRPr="00341494">
        <w:rPr>
          <w:sz w:val="22"/>
          <w:szCs w:val="22"/>
        </w:rPr>
        <w:t xml:space="preserve">e </w:t>
      </w:r>
      <w:r w:rsidRPr="00341494">
        <w:rPr>
          <w:spacing w:val="-1"/>
          <w:sz w:val="22"/>
          <w:szCs w:val="22"/>
        </w:rPr>
        <w:t>c</w:t>
      </w:r>
      <w:r w:rsidRPr="00341494">
        <w:rPr>
          <w:spacing w:val="3"/>
          <w:sz w:val="22"/>
          <w:szCs w:val="22"/>
        </w:rPr>
        <w:t>o</w:t>
      </w:r>
      <w:r w:rsidRPr="00341494">
        <w:rPr>
          <w:sz w:val="22"/>
          <w:szCs w:val="22"/>
        </w:rPr>
        <w:t>ns</w:t>
      </w:r>
      <w:r w:rsidRPr="00341494">
        <w:rPr>
          <w:spacing w:val="2"/>
          <w:sz w:val="22"/>
          <w:szCs w:val="22"/>
        </w:rPr>
        <w:t>t</w:t>
      </w:r>
      <w:r w:rsidRPr="00341494">
        <w:rPr>
          <w:sz w:val="22"/>
          <w:szCs w:val="22"/>
        </w:rPr>
        <w:t xml:space="preserve">a </w:t>
      </w:r>
      <w:r w:rsidRPr="00341494">
        <w:rPr>
          <w:spacing w:val="5"/>
          <w:sz w:val="22"/>
          <w:szCs w:val="22"/>
        </w:rPr>
        <w:t>n</w:t>
      </w:r>
      <w:r w:rsidRPr="00341494">
        <w:rPr>
          <w:sz w:val="22"/>
          <w:szCs w:val="22"/>
        </w:rPr>
        <w:t xml:space="preserve">o </w:t>
      </w:r>
      <w:r w:rsidRPr="00341494">
        <w:rPr>
          <w:b/>
          <w:sz w:val="22"/>
          <w:szCs w:val="22"/>
        </w:rPr>
        <w:t>quadro 01 do item 4.2</w:t>
      </w:r>
      <w:r w:rsidRPr="00341494">
        <w:rPr>
          <w:sz w:val="22"/>
          <w:szCs w:val="22"/>
        </w:rPr>
        <w:t xml:space="preserve">, </w:t>
      </w:r>
      <w:r w:rsidRPr="00341494">
        <w:rPr>
          <w:spacing w:val="-1"/>
          <w:sz w:val="22"/>
          <w:szCs w:val="22"/>
        </w:rPr>
        <w:t>de</w:t>
      </w:r>
      <w:r w:rsidRPr="00341494">
        <w:rPr>
          <w:spacing w:val="4"/>
          <w:sz w:val="22"/>
          <w:szCs w:val="22"/>
        </w:rPr>
        <w:t>v</w:t>
      </w:r>
      <w:r w:rsidRPr="00341494">
        <w:rPr>
          <w:spacing w:val="-1"/>
          <w:sz w:val="22"/>
          <w:szCs w:val="22"/>
        </w:rPr>
        <w:t>e</w:t>
      </w:r>
      <w:r w:rsidRPr="00341494">
        <w:rPr>
          <w:spacing w:val="3"/>
          <w:sz w:val="22"/>
          <w:szCs w:val="22"/>
        </w:rPr>
        <w:t>r</w:t>
      </w:r>
      <w:r w:rsidRPr="00341494">
        <w:rPr>
          <w:spacing w:val="-1"/>
          <w:sz w:val="22"/>
          <w:szCs w:val="22"/>
        </w:rPr>
        <w:t>ã</w:t>
      </w:r>
      <w:r w:rsidRPr="00341494">
        <w:rPr>
          <w:sz w:val="22"/>
          <w:szCs w:val="22"/>
        </w:rPr>
        <w:t xml:space="preserve">o </w:t>
      </w:r>
      <w:r w:rsidRPr="00341494">
        <w:rPr>
          <w:spacing w:val="4"/>
          <w:sz w:val="22"/>
          <w:szCs w:val="22"/>
        </w:rPr>
        <w:t>s</w:t>
      </w:r>
      <w:r w:rsidRPr="00341494">
        <w:rPr>
          <w:spacing w:val="-1"/>
          <w:sz w:val="22"/>
          <w:szCs w:val="22"/>
        </w:rPr>
        <w:t>e</w:t>
      </w:r>
      <w:r w:rsidRPr="00341494">
        <w:rPr>
          <w:sz w:val="22"/>
          <w:szCs w:val="22"/>
        </w:rPr>
        <w:t xml:space="preserve">r </w:t>
      </w:r>
      <w:r w:rsidRPr="00341494">
        <w:rPr>
          <w:spacing w:val="-1"/>
          <w:sz w:val="22"/>
          <w:szCs w:val="22"/>
        </w:rPr>
        <w:t>de</w:t>
      </w:r>
      <w:r w:rsidRPr="00341494">
        <w:rPr>
          <w:sz w:val="22"/>
          <w:szCs w:val="22"/>
        </w:rPr>
        <w:t>s</w:t>
      </w:r>
      <w:r w:rsidRPr="00341494">
        <w:rPr>
          <w:spacing w:val="-1"/>
          <w:sz w:val="22"/>
          <w:szCs w:val="22"/>
        </w:rPr>
        <w:t>e</w:t>
      </w:r>
      <w:r w:rsidRPr="00341494">
        <w:rPr>
          <w:sz w:val="22"/>
          <w:szCs w:val="22"/>
        </w:rPr>
        <w:t>n</w:t>
      </w:r>
      <w:r w:rsidRPr="00341494">
        <w:rPr>
          <w:spacing w:val="8"/>
          <w:sz w:val="22"/>
          <w:szCs w:val="22"/>
        </w:rPr>
        <w:t>v</w:t>
      </w:r>
      <w:r w:rsidRPr="00341494">
        <w:rPr>
          <w:spacing w:val="-8"/>
          <w:sz w:val="22"/>
          <w:szCs w:val="22"/>
        </w:rPr>
        <w:t>o</w:t>
      </w:r>
      <w:r w:rsidRPr="00341494">
        <w:rPr>
          <w:spacing w:val="-1"/>
          <w:sz w:val="22"/>
          <w:szCs w:val="22"/>
        </w:rPr>
        <w:t>l</w:t>
      </w:r>
      <w:r w:rsidRPr="00341494">
        <w:rPr>
          <w:spacing w:val="8"/>
          <w:sz w:val="22"/>
          <w:szCs w:val="22"/>
        </w:rPr>
        <w:t>v</w:t>
      </w:r>
      <w:r w:rsidRPr="00341494">
        <w:rPr>
          <w:spacing w:val="-1"/>
          <w:sz w:val="22"/>
          <w:szCs w:val="22"/>
        </w:rPr>
        <w:t>ida</w:t>
      </w:r>
      <w:r w:rsidRPr="00341494">
        <w:rPr>
          <w:sz w:val="22"/>
          <w:szCs w:val="22"/>
        </w:rPr>
        <w:t xml:space="preserve">s </w:t>
      </w:r>
      <w:r w:rsidRPr="00341494">
        <w:rPr>
          <w:spacing w:val="4"/>
          <w:sz w:val="22"/>
          <w:szCs w:val="22"/>
        </w:rPr>
        <w:t>aç</w:t>
      </w:r>
      <w:r w:rsidRPr="00341494">
        <w:rPr>
          <w:spacing w:val="-8"/>
          <w:sz w:val="22"/>
          <w:szCs w:val="22"/>
        </w:rPr>
        <w:t>õ</w:t>
      </w:r>
      <w:r w:rsidRPr="00341494">
        <w:rPr>
          <w:spacing w:val="-1"/>
          <w:sz w:val="22"/>
          <w:szCs w:val="22"/>
        </w:rPr>
        <w:t>e</w:t>
      </w:r>
      <w:r w:rsidRPr="00341494">
        <w:rPr>
          <w:sz w:val="22"/>
          <w:szCs w:val="22"/>
        </w:rPr>
        <w:t xml:space="preserve">s </w:t>
      </w:r>
      <w:r w:rsidRPr="00341494">
        <w:rPr>
          <w:spacing w:val="4"/>
          <w:sz w:val="22"/>
          <w:szCs w:val="22"/>
        </w:rPr>
        <w:t>e</w:t>
      </w:r>
      <w:r w:rsidRPr="00341494">
        <w:rPr>
          <w:sz w:val="22"/>
          <w:szCs w:val="22"/>
        </w:rPr>
        <w:t xml:space="preserve">m </w:t>
      </w:r>
      <w:r w:rsidRPr="00341494">
        <w:rPr>
          <w:spacing w:val="-1"/>
          <w:sz w:val="22"/>
          <w:szCs w:val="22"/>
        </w:rPr>
        <w:t>p</w:t>
      </w:r>
      <w:r w:rsidRPr="00341494">
        <w:rPr>
          <w:spacing w:val="4"/>
          <w:sz w:val="22"/>
          <w:szCs w:val="22"/>
        </w:rPr>
        <w:t>e</w:t>
      </w:r>
      <w:r w:rsidRPr="00341494">
        <w:rPr>
          <w:spacing w:val="-1"/>
          <w:sz w:val="22"/>
          <w:szCs w:val="22"/>
        </w:rPr>
        <w:t>q</w:t>
      </w:r>
      <w:r w:rsidRPr="00341494">
        <w:rPr>
          <w:sz w:val="22"/>
          <w:szCs w:val="22"/>
        </w:rPr>
        <w:t>u</w:t>
      </w:r>
      <w:r w:rsidRPr="00341494">
        <w:rPr>
          <w:spacing w:val="-1"/>
          <w:sz w:val="22"/>
          <w:szCs w:val="22"/>
        </w:rPr>
        <w:t>e</w:t>
      </w:r>
      <w:r w:rsidRPr="00341494">
        <w:rPr>
          <w:spacing w:val="5"/>
          <w:sz w:val="22"/>
          <w:szCs w:val="22"/>
        </w:rPr>
        <w:t>n</w:t>
      </w:r>
      <w:r w:rsidRPr="00341494">
        <w:rPr>
          <w:spacing w:val="-7"/>
          <w:sz w:val="22"/>
          <w:szCs w:val="22"/>
        </w:rPr>
        <w:t>a</w:t>
      </w:r>
      <w:r w:rsidRPr="00341494">
        <w:rPr>
          <w:sz w:val="22"/>
          <w:szCs w:val="22"/>
        </w:rPr>
        <w:t xml:space="preserve">, </w:t>
      </w:r>
      <w:r w:rsidRPr="00341494">
        <w:rPr>
          <w:spacing w:val="-1"/>
          <w:sz w:val="22"/>
          <w:szCs w:val="22"/>
        </w:rPr>
        <w:t>m</w:t>
      </w:r>
      <w:r w:rsidRPr="00341494">
        <w:rPr>
          <w:spacing w:val="4"/>
          <w:sz w:val="22"/>
          <w:szCs w:val="22"/>
        </w:rPr>
        <w:t>é</w:t>
      </w:r>
      <w:r w:rsidRPr="00341494">
        <w:rPr>
          <w:spacing w:val="-1"/>
          <w:sz w:val="22"/>
          <w:szCs w:val="22"/>
        </w:rPr>
        <w:t>di</w:t>
      </w:r>
      <w:r w:rsidRPr="00341494">
        <w:rPr>
          <w:sz w:val="22"/>
          <w:szCs w:val="22"/>
        </w:rPr>
        <w:t>a e g</w:t>
      </w:r>
      <w:r w:rsidRPr="00341494">
        <w:rPr>
          <w:spacing w:val="3"/>
          <w:sz w:val="22"/>
          <w:szCs w:val="22"/>
        </w:rPr>
        <w:t>r</w:t>
      </w:r>
      <w:r w:rsidRPr="00341494">
        <w:rPr>
          <w:spacing w:val="-1"/>
          <w:sz w:val="22"/>
          <w:szCs w:val="22"/>
        </w:rPr>
        <w:t>a</w:t>
      </w:r>
      <w:r w:rsidRPr="00341494">
        <w:rPr>
          <w:spacing w:val="5"/>
          <w:sz w:val="22"/>
          <w:szCs w:val="22"/>
        </w:rPr>
        <w:t>n</w:t>
      </w:r>
      <w:r w:rsidRPr="00341494">
        <w:rPr>
          <w:spacing w:val="-1"/>
          <w:sz w:val="22"/>
          <w:szCs w:val="22"/>
        </w:rPr>
        <w:t>d</w:t>
      </w:r>
      <w:r w:rsidRPr="00341494">
        <w:rPr>
          <w:sz w:val="22"/>
          <w:szCs w:val="22"/>
        </w:rPr>
        <w:t>e e</w:t>
      </w:r>
      <w:r w:rsidRPr="00341494">
        <w:rPr>
          <w:spacing w:val="4"/>
          <w:sz w:val="22"/>
          <w:szCs w:val="22"/>
        </w:rPr>
        <w:t>sc</w:t>
      </w:r>
      <w:r w:rsidRPr="00341494">
        <w:rPr>
          <w:spacing w:val="-7"/>
          <w:sz w:val="22"/>
          <w:szCs w:val="22"/>
        </w:rPr>
        <w:t>a</w:t>
      </w:r>
      <w:r w:rsidRPr="00341494">
        <w:rPr>
          <w:spacing w:val="3"/>
          <w:sz w:val="22"/>
          <w:szCs w:val="22"/>
        </w:rPr>
        <w:t>l</w:t>
      </w:r>
      <w:r w:rsidRPr="00341494">
        <w:rPr>
          <w:spacing w:val="-1"/>
          <w:sz w:val="22"/>
          <w:szCs w:val="22"/>
        </w:rPr>
        <w:t>a</w:t>
      </w:r>
      <w:r w:rsidRPr="00341494">
        <w:rPr>
          <w:sz w:val="22"/>
          <w:szCs w:val="22"/>
        </w:rPr>
        <w:t xml:space="preserve">, </w:t>
      </w:r>
      <w:r w:rsidRPr="00341494">
        <w:rPr>
          <w:spacing w:val="-2"/>
          <w:sz w:val="22"/>
          <w:szCs w:val="22"/>
        </w:rPr>
        <w:t>or</w:t>
      </w:r>
      <w:r w:rsidRPr="00341494">
        <w:rPr>
          <w:spacing w:val="5"/>
          <w:sz w:val="22"/>
          <w:szCs w:val="22"/>
        </w:rPr>
        <w:t>g</w:t>
      </w:r>
      <w:r w:rsidRPr="00341494">
        <w:rPr>
          <w:spacing w:val="-7"/>
          <w:sz w:val="22"/>
          <w:szCs w:val="22"/>
        </w:rPr>
        <w:t>a</w:t>
      </w:r>
      <w:r w:rsidRPr="00341494">
        <w:rPr>
          <w:sz w:val="22"/>
          <w:szCs w:val="22"/>
        </w:rPr>
        <w:t>n</w:t>
      </w:r>
      <w:r w:rsidRPr="00341494">
        <w:rPr>
          <w:spacing w:val="3"/>
          <w:sz w:val="22"/>
          <w:szCs w:val="22"/>
        </w:rPr>
        <w:t>i</w:t>
      </w:r>
      <w:r w:rsidRPr="00341494">
        <w:rPr>
          <w:spacing w:val="4"/>
          <w:sz w:val="22"/>
          <w:szCs w:val="22"/>
        </w:rPr>
        <w:t>z</w:t>
      </w:r>
      <w:r w:rsidRPr="00341494">
        <w:rPr>
          <w:spacing w:val="-1"/>
          <w:sz w:val="22"/>
          <w:szCs w:val="22"/>
        </w:rPr>
        <w:t>a</w:t>
      </w:r>
      <w:r w:rsidRPr="00341494">
        <w:rPr>
          <w:spacing w:val="3"/>
          <w:sz w:val="22"/>
          <w:szCs w:val="22"/>
        </w:rPr>
        <w:t>d</w:t>
      </w:r>
      <w:r w:rsidRPr="00341494">
        <w:rPr>
          <w:spacing w:val="-1"/>
          <w:sz w:val="22"/>
          <w:szCs w:val="22"/>
        </w:rPr>
        <w:t>a</w:t>
      </w:r>
      <w:r w:rsidRPr="00341494">
        <w:rPr>
          <w:sz w:val="22"/>
          <w:szCs w:val="22"/>
        </w:rPr>
        <w:t xml:space="preserve">s </w:t>
      </w:r>
      <w:r w:rsidRPr="00341494">
        <w:rPr>
          <w:spacing w:val="3"/>
          <w:sz w:val="22"/>
          <w:szCs w:val="22"/>
        </w:rPr>
        <w:t>d</w:t>
      </w:r>
      <w:r w:rsidRPr="00341494">
        <w:rPr>
          <w:sz w:val="22"/>
          <w:szCs w:val="22"/>
        </w:rPr>
        <w:t xml:space="preserve">e </w:t>
      </w:r>
      <w:r w:rsidRPr="00341494">
        <w:rPr>
          <w:spacing w:val="1"/>
          <w:sz w:val="22"/>
          <w:szCs w:val="22"/>
        </w:rPr>
        <w:t>f</w:t>
      </w:r>
      <w:r w:rsidRPr="00341494">
        <w:rPr>
          <w:spacing w:val="-2"/>
          <w:sz w:val="22"/>
          <w:szCs w:val="22"/>
        </w:rPr>
        <w:t>o</w:t>
      </w:r>
      <w:r w:rsidRPr="00341494">
        <w:rPr>
          <w:spacing w:val="3"/>
          <w:sz w:val="22"/>
          <w:szCs w:val="22"/>
        </w:rPr>
        <w:t>r</w:t>
      </w:r>
      <w:r w:rsidRPr="00341494">
        <w:rPr>
          <w:spacing w:val="4"/>
          <w:sz w:val="22"/>
          <w:szCs w:val="22"/>
        </w:rPr>
        <w:t>m</w:t>
      </w:r>
      <w:r w:rsidRPr="00341494">
        <w:rPr>
          <w:sz w:val="22"/>
          <w:szCs w:val="22"/>
        </w:rPr>
        <w:t>a s</w:t>
      </w:r>
      <w:r w:rsidRPr="00341494">
        <w:rPr>
          <w:spacing w:val="-1"/>
          <w:sz w:val="22"/>
          <w:szCs w:val="22"/>
        </w:rPr>
        <w:t>i</w:t>
      </w:r>
      <w:r w:rsidRPr="00341494">
        <w:rPr>
          <w:sz w:val="22"/>
          <w:szCs w:val="22"/>
        </w:rPr>
        <w:t>n</w:t>
      </w:r>
      <w:r w:rsidRPr="00341494">
        <w:rPr>
          <w:spacing w:val="-1"/>
          <w:sz w:val="22"/>
          <w:szCs w:val="22"/>
        </w:rPr>
        <w:t>c</w:t>
      </w:r>
      <w:r w:rsidRPr="00341494">
        <w:rPr>
          <w:spacing w:val="3"/>
          <w:sz w:val="22"/>
          <w:szCs w:val="22"/>
        </w:rPr>
        <w:t>r</w:t>
      </w:r>
      <w:r w:rsidRPr="00341494">
        <w:rPr>
          <w:spacing w:val="-2"/>
          <w:sz w:val="22"/>
          <w:szCs w:val="22"/>
        </w:rPr>
        <w:t>o</w:t>
      </w:r>
      <w:r w:rsidRPr="00341494">
        <w:rPr>
          <w:sz w:val="22"/>
          <w:szCs w:val="22"/>
        </w:rPr>
        <w:t>n</w:t>
      </w:r>
      <w:r w:rsidRPr="00341494">
        <w:rPr>
          <w:spacing w:val="-1"/>
          <w:sz w:val="22"/>
          <w:szCs w:val="22"/>
        </w:rPr>
        <w:t>i</w:t>
      </w:r>
      <w:r w:rsidRPr="00341494">
        <w:rPr>
          <w:spacing w:val="8"/>
          <w:sz w:val="22"/>
          <w:szCs w:val="22"/>
        </w:rPr>
        <w:t>z</w:t>
      </w:r>
      <w:r w:rsidRPr="00341494">
        <w:rPr>
          <w:spacing w:val="-1"/>
          <w:sz w:val="22"/>
          <w:szCs w:val="22"/>
        </w:rPr>
        <w:t>ad</w:t>
      </w:r>
      <w:r w:rsidRPr="00341494">
        <w:rPr>
          <w:sz w:val="22"/>
          <w:szCs w:val="22"/>
        </w:rPr>
        <w:t xml:space="preserve">a e </w:t>
      </w:r>
      <w:r w:rsidRPr="00341494">
        <w:rPr>
          <w:spacing w:val="4"/>
          <w:sz w:val="22"/>
          <w:szCs w:val="22"/>
        </w:rPr>
        <w:t>e</w:t>
      </w:r>
      <w:r w:rsidRPr="00341494">
        <w:rPr>
          <w:sz w:val="22"/>
          <w:szCs w:val="22"/>
        </w:rPr>
        <w:t xml:space="preserve">m </w:t>
      </w:r>
      <w:r w:rsidRPr="00341494">
        <w:rPr>
          <w:spacing w:val="4"/>
          <w:sz w:val="22"/>
          <w:szCs w:val="22"/>
        </w:rPr>
        <w:t>s</w:t>
      </w:r>
      <w:r w:rsidRPr="00341494">
        <w:rPr>
          <w:spacing w:val="-1"/>
          <w:sz w:val="22"/>
          <w:szCs w:val="22"/>
        </w:rPr>
        <w:t>i</w:t>
      </w:r>
      <w:r w:rsidRPr="00341494">
        <w:rPr>
          <w:sz w:val="22"/>
          <w:szCs w:val="22"/>
        </w:rPr>
        <w:t>n</w:t>
      </w:r>
      <w:r w:rsidRPr="00341494">
        <w:rPr>
          <w:spacing w:val="2"/>
          <w:sz w:val="22"/>
          <w:szCs w:val="22"/>
        </w:rPr>
        <w:t>t</w:t>
      </w:r>
      <w:r w:rsidRPr="00341494">
        <w:rPr>
          <w:spacing w:val="-2"/>
          <w:sz w:val="22"/>
          <w:szCs w:val="22"/>
        </w:rPr>
        <w:t>o</w:t>
      </w:r>
      <w:r w:rsidRPr="00341494">
        <w:rPr>
          <w:sz w:val="22"/>
          <w:szCs w:val="22"/>
        </w:rPr>
        <w:t>n</w:t>
      </w:r>
      <w:r w:rsidRPr="00341494">
        <w:rPr>
          <w:spacing w:val="3"/>
          <w:sz w:val="22"/>
          <w:szCs w:val="22"/>
        </w:rPr>
        <w:t>i</w:t>
      </w:r>
      <w:r w:rsidRPr="00341494">
        <w:rPr>
          <w:spacing w:val="-1"/>
          <w:sz w:val="22"/>
          <w:szCs w:val="22"/>
        </w:rPr>
        <w:t>a</w:t>
      </w:r>
      <w:r w:rsidRPr="00341494">
        <w:rPr>
          <w:sz w:val="22"/>
          <w:szCs w:val="22"/>
        </w:rPr>
        <w:t xml:space="preserve">, </w:t>
      </w:r>
      <w:r w:rsidRPr="00341494">
        <w:rPr>
          <w:spacing w:val="-7"/>
          <w:sz w:val="22"/>
          <w:szCs w:val="22"/>
        </w:rPr>
        <w:t>a</w:t>
      </w:r>
      <w:r w:rsidRPr="00341494">
        <w:rPr>
          <w:sz w:val="22"/>
          <w:szCs w:val="22"/>
        </w:rPr>
        <w:t xml:space="preserve">s </w:t>
      </w:r>
      <w:r w:rsidRPr="00341494">
        <w:rPr>
          <w:spacing w:val="-1"/>
          <w:sz w:val="22"/>
          <w:szCs w:val="22"/>
        </w:rPr>
        <w:t>q</w:t>
      </w:r>
      <w:r w:rsidRPr="00341494">
        <w:rPr>
          <w:sz w:val="22"/>
          <w:szCs w:val="22"/>
        </w:rPr>
        <w:t>u</w:t>
      </w:r>
      <w:r w:rsidRPr="00341494">
        <w:rPr>
          <w:spacing w:val="-1"/>
          <w:sz w:val="22"/>
          <w:szCs w:val="22"/>
        </w:rPr>
        <w:t>a</w:t>
      </w:r>
      <w:r w:rsidRPr="00341494">
        <w:rPr>
          <w:spacing w:val="3"/>
          <w:sz w:val="22"/>
          <w:szCs w:val="22"/>
        </w:rPr>
        <w:t>i</w:t>
      </w:r>
      <w:r w:rsidRPr="00341494">
        <w:rPr>
          <w:sz w:val="22"/>
          <w:szCs w:val="22"/>
        </w:rPr>
        <w:t xml:space="preserve">s </w:t>
      </w:r>
      <w:r w:rsidRPr="00341494">
        <w:rPr>
          <w:spacing w:val="3"/>
          <w:sz w:val="22"/>
          <w:szCs w:val="22"/>
        </w:rPr>
        <w:t>d</w:t>
      </w:r>
      <w:r w:rsidRPr="00341494">
        <w:rPr>
          <w:spacing w:val="-1"/>
          <w:sz w:val="22"/>
          <w:szCs w:val="22"/>
        </w:rPr>
        <w:t>e</w:t>
      </w:r>
      <w:r w:rsidRPr="00341494">
        <w:rPr>
          <w:spacing w:val="4"/>
          <w:sz w:val="22"/>
          <w:szCs w:val="22"/>
        </w:rPr>
        <w:t>v</w:t>
      </w:r>
      <w:r w:rsidRPr="00341494">
        <w:rPr>
          <w:spacing w:val="-1"/>
          <w:sz w:val="22"/>
          <w:szCs w:val="22"/>
        </w:rPr>
        <w:t>e</w:t>
      </w:r>
      <w:r w:rsidRPr="00341494">
        <w:rPr>
          <w:sz w:val="22"/>
          <w:szCs w:val="22"/>
        </w:rPr>
        <w:t xml:space="preserve">m </w:t>
      </w:r>
      <w:r w:rsidRPr="00341494">
        <w:rPr>
          <w:spacing w:val="2"/>
          <w:sz w:val="22"/>
          <w:szCs w:val="22"/>
        </w:rPr>
        <w:t>t</w:t>
      </w:r>
      <w:r w:rsidRPr="00341494">
        <w:rPr>
          <w:spacing w:val="-1"/>
          <w:sz w:val="22"/>
          <w:szCs w:val="22"/>
        </w:rPr>
        <w:t>e</w:t>
      </w:r>
      <w:r w:rsidRPr="00341494">
        <w:rPr>
          <w:sz w:val="22"/>
          <w:szCs w:val="22"/>
        </w:rPr>
        <w:t>r</w:t>
      </w:r>
      <w:r w:rsidRPr="00341494">
        <w:rPr>
          <w:spacing w:val="-1"/>
          <w:sz w:val="22"/>
          <w:szCs w:val="22"/>
        </w:rPr>
        <w:t xml:space="preserve">  c</w:t>
      </w:r>
      <w:r w:rsidRPr="00341494">
        <w:rPr>
          <w:spacing w:val="3"/>
          <w:sz w:val="22"/>
          <w:szCs w:val="22"/>
        </w:rPr>
        <w:t>o</w:t>
      </w:r>
      <w:r w:rsidRPr="00341494">
        <w:rPr>
          <w:spacing w:val="-1"/>
          <w:sz w:val="22"/>
          <w:szCs w:val="22"/>
        </w:rPr>
        <w:t>m</w:t>
      </w:r>
      <w:r w:rsidRPr="00341494">
        <w:rPr>
          <w:sz w:val="22"/>
          <w:szCs w:val="22"/>
        </w:rPr>
        <w:t xml:space="preserve">o </w:t>
      </w:r>
      <w:r w:rsidRPr="00341494">
        <w:rPr>
          <w:spacing w:val="-1"/>
          <w:sz w:val="22"/>
          <w:szCs w:val="22"/>
        </w:rPr>
        <w:t>d</w:t>
      </w:r>
      <w:r w:rsidRPr="00341494">
        <w:rPr>
          <w:spacing w:val="3"/>
          <w:sz w:val="22"/>
          <w:szCs w:val="22"/>
        </w:rPr>
        <w:t>ir</w:t>
      </w:r>
      <w:r w:rsidRPr="00341494">
        <w:rPr>
          <w:spacing w:val="-1"/>
          <w:sz w:val="22"/>
          <w:szCs w:val="22"/>
        </w:rPr>
        <w:t>e</w:t>
      </w:r>
      <w:r w:rsidRPr="00341494">
        <w:rPr>
          <w:spacing w:val="-3"/>
          <w:sz w:val="22"/>
          <w:szCs w:val="22"/>
        </w:rPr>
        <w:t>t</w:t>
      </w:r>
      <w:r w:rsidRPr="00341494">
        <w:rPr>
          <w:spacing w:val="-2"/>
          <w:sz w:val="22"/>
          <w:szCs w:val="22"/>
        </w:rPr>
        <w:t>r</w:t>
      </w:r>
      <w:r w:rsidRPr="00341494">
        <w:rPr>
          <w:spacing w:val="3"/>
          <w:sz w:val="22"/>
          <w:szCs w:val="22"/>
        </w:rPr>
        <w:t>i</w:t>
      </w:r>
      <w:r w:rsidRPr="00341494">
        <w:rPr>
          <w:spacing w:val="-1"/>
          <w:sz w:val="22"/>
          <w:szCs w:val="22"/>
        </w:rPr>
        <w:t>ze</w:t>
      </w:r>
      <w:r w:rsidRPr="00341494">
        <w:rPr>
          <w:sz w:val="22"/>
          <w:szCs w:val="22"/>
        </w:rPr>
        <w:t xml:space="preserve">s </w:t>
      </w:r>
      <w:r w:rsidRPr="00341494">
        <w:rPr>
          <w:spacing w:val="4"/>
          <w:sz w:val="22"/>
          <w:szCs w:val="22"/>
        </w:rPr>
        <w:t>b</w:t>
      </w:r>
      <w:r w:rsidRPr="00341494">
        <w:rPr>
          <w:spacing w:val="-1"/>
          <w:sz w:val="22"/>
          <w:szCs w:val="22"/>
        </w:rPr>
        <w:t>á</w:t>
      </w:r>
      <w:r w:rsidRPr="00341494">
        <w:rPr>
          <w:sz w:val="22"/>
          <w:szCs w:val="22"/>
        </w:rPr>
        <w:t>s</w:t>
      </w:r>
      <w:r w:rsidRPr="00341494">
        <w:rPr>
          <w:spacing w:val="3"/>
          <w:sz w:val="22"/>
          <w:szCs w:val="22"/>
        </w:rPr>
        <w:t>i</w:t>
      </w:r>
      <w:r w:rsidRPr="00341494">
        <w:rPr>
          <w:spacing w:val="-1"/>
          <w:sz w:val="22"/>
          <w:szCs w:val="22"/>
        </w:rPr>
        <w:t>ca</w:t>
      </w:r>
      <w:r w:rsidRPr="00341494">
        <w:rPr>
          <w:sz w:val="22"/>
          <w:szCs w:val="22"/>
        </w:rPr>
        <w:t xml:space="preserve">s: </w:t>
      </w:r>
      <w:r w:rsidRPr="00341494">
        <w:rPr>
          <w:spacing w:val="3"/>
          <w:sz w:val="22"/>
          <w:szCs w:val="22"/>
        </w:rPr>
        <w:t>i</w:t>
      </w:r>
      <w:r w:rsidRPr="00341494">
        <w:rPr>
          <w:sz w:val="22"/>
          <w:szCs w:val="22"/>
        </w:rPr>
        <w:t xml:space="preserve">) </w:t>
      </w:r>
      <w:r w:rsidRPr="00341494">
        <w:rPr>
          <w:spacing w:val="-1"/>
          <w:sz w:val="22"/>
          <w:szCs w:val="22"/>
        </w:rPr>
        <w:t>c</w:t>
      </w:r>
      <w:r w:rsidRPr="00341494">
        <w:rPr>
          <w:spacing w:val="-2"/>
          <w:sz w:val="22"/>
          <w:szCs w:val="22"/>
        </w:rPr>
        <w:t>o</w:t>
      </w:r>
      <w:r w:rsidRPr="00341494">
        <w:rPr>
          <w:spacing w:val="-6"/>
          <w:sz w:val="22"/>
          <w:szCs w:val="22"/>
        </w:rPr>
        <w:t>n</w:t>
      </w:r>
      <w:r w:rsidRPr="00341494">
        <w:rPr>
          <w:spacing w:val="4"/>
          <w:sz w:val="22"/>
          <w:szCs w:val="22"/>
        </w:rPr>
        <w:t>s</w:t>
      </w:r>
      <w:r w:rsidRPr="00341494">
        <w:rPr>
          <w:spacing w:val="-6"/>
          <w:sz w:val="22"/>
          <w:szCs w:val="22"/>
        </w:rPr>
        <w:t>c</w:t>
      </w:r>
      <w:r w:rsidRPr="00341494">
        <w:rPr>
          <w:spacing w:val="8"/>
          <w:sz w:val="22"/>
          <w:szCs w:val="22"/>
        </w:rPr>
        <w:t>i</w:t>
      </w:r>
      <w:r w:rsidRPr="00341494">
        <w:rPr>
          <w:spacing w:val="-1"/>
          <w:sz w:val="22"/>
          <w:szCs w:val="22"/>
        </w:rPr>
        <w:t>e</w:t>
      </w:r>
      <w:r w:rsidRPr="00341494">
        <w:rPr>
          <w:spacing w:val="-6"/>
          <w:sz w:val="22"/>
          <w:szCs w:val="22"/>
        </w:rPr>
        <w:t>n</w:t>
      </w:r>
      <w:r w:rsidRPr="00341494">
        <w:rPr>
          <w:spacing w:val="2"/>
          <w:sz w:val="22"/>
          <w:szCs w:val="22"/>
        </w:rPr>
        <w:t>t</w:t>
      </w:r>
      <w:r w:rsidRPr="00341494">
        <w:rPr>
          <w:spacing w:val="-1"/>
          <w:sz w:val="22"/>
          <w:szCs w:val="22"/>
        </w:rPr>
        <w:t>i</w:t>
      </w:r>
      <w:r w:rsidRPr="00341494">
        <w:rPr>
          <w:spacing w:val="4"/>
          <w:sz w:val="22"/>
          <w:szCs w:val="22"/>
        </w:rPr>
        <w:t>z</w:t>
      </w:r>
      <w:r w:rsidRPr="00341494">
        <w:rPr>
          <w:spacing w:val="-1"/>
          <w:sz w:val="22"/>
          <w:szCs w:val="22"/>
        </w:rPr>
        <w:t>a</w:t>
      </w:r>
      <w:r w:rsidRPr="00341494">
        <w:rPr>
          <w:spacing w:val="4"/>
          <w:sz w:val="22"/>
          <w:szCs w:val="22"/>
        </w:rPr>
        <w:t>ç</w:t>
      </w:r>
      <w:r w:rsidRPr="00341494">
        <w:rPr>
          <w:spacing w:val="-1"/>
          <w:sz w:val="22"/>
          <w:szCs w:val="22"/>
        </w:rPr>
        <w:t>ã</w:t>
      </w:r>
      <w:r w:rsidRPr="00341494">
        <w:rPr>
          <w:sz w:val="22"/>
          <w:szCs w:val="22"/>
        </w:rPr>
        <w:t>o</w:t>
      </w:r>
      <w:r w:rsidRPr="00341494">
        <w:rPr>
          <w:spacing w:val="-1"/>
          <w:sz w:val="22"/>
          <w:szCs w:val="22"/>
        </w:rPr>
        <w:t xml:space="preserve"> d</w:t>
      </w:r>
      <w:r w:rsidRPr="00341494">
        <w:rPr>
          <w:spacing w:val="3"/>
          <w:sz w:val="22"/>
          <w:szCs w:val="22"/>
        </w:rPr>
        <w:t>o</w:t>
      </w:r>
      <w:r w:rsidRPr="00341494">
        <w:rPr>
          <w:sz w:val="22"/>
          <w:szCs w:val="22"/>
        </w:rPr>
        <w:t xml:space="preserve">s </w:t>
      </w:r>
      <w:r w:rsidRPr="00341494">
        <w:rPr>
          <w:spacing w:val="-7"/>
          <w:sz w:val="22"/>
          <w:szCs w:val="22"/>
        </w:rPr>
        <w:t>p</w:t>
      </w:r>
      <w:r w:rsidRPr="00341494">
        <w:rPr>
          <w:spacing w:val="8"/>
          <w:sz w:val="22"/>
          <w:szCs w:val="22"/>
        </w:rPr>
        <w:t>r</w:t>
      </w:r>
      <w:r w:rsidRPr="00341494">
        <w:rPr>
          <w:spacing w:val="-2"/>
          <w:sz w:val="22"/>
          <w:szCs w:val="22"/>
        </w:rPr>
        <w:t>o</w:t>
      </w:r>
      <w:r w:rsidRPr="00341494">
        <w:rPr>
          <w:spacing w:val="-7"/>
          <w:sz w:val="22"/>
          <w:szCs w:val="22"/>
        </w:rPr>
        <w:t>p</w:t>
      </w:r>
      <w:r w:rsidRPr="00341494">
        <w:rPr>
          <w:spacing w:val="3"/>
          <w:sz w:val="22"/>
          <w:szCs w:val="22"/>
        </w:rPr>
        <w:t>ri</w:t>
      </w:r>
      <w:r w:rsidRPr="00341494">
        <w:rPr>
          <w:spacing w:val="-1"/>
          <w:sz w:val="22"/>
          <w:szCs w:val="22"/>
        </w:rPr>
        <w:t>e</w:t>
      </w:r>
      <w:r w:rsidRPr="00341494">
        <w:rPr>
          <w:spacing w:val="2"/>
          <w:sz w:val="22"/>
          <w:szCs w:val="22"/>
        </w:rPr>
        <w:t>t</w:t>
      </w:r>
      <w:r w:rsidRPr="00341494">
        <w:rPr>
          <w:spacing w:val="-1"/>
          <w:sz w:val="22"/>
          <w:szCs w:val="22"/>
        </w:rPr>
        <w:t>á</w:t>
      </w:r>
      <w:r w:rsidRPr="00341494">
        <w:rPr>
          <w:spacing w:val="-2"/>
          <w:sz w:val="22"/>
          <w:szCs w:val="22"/>
        </w:rPr>
        <w:t>r</w:t>
      </w:r>
      <w:r w:rsidRPr="00341494">
        <w:rPr>
          <w:spacing w:val="3"/>
          <w:sz w:val="22"/>
          <w:szCs w:val="22"/>
        </w:rPr>
        <w:t>i</w:t>
      </w:r>
      <w:r w:rsidRPr="00341494">
        <w:rPr>
          <w:spacing w:val="-2"/>
          <w:sz w:val="22"/>
          <w:szCs w:val="22"/>
        </w:rPr>
        <w:t>o</w:t>
      </w:r>
      <w:r w:rsidRPr="00341494">
        <w:rPr>
          <w:sz w:val="22"/>
          <w:szCs w:val="22"/>
        </w:rPr>
        <w:t xml:space="preserve">s; </w:t>
      </w:r>
      <w:proofErr w:type="spellStart"/>
      <w:r w:rsidRPr="00341494">
        <w:rPr>
          <w:spacing w:val="3"/>
          <w:sz w:val="22"/>
          <w:szCs w:val="22"/>
        </w:rPr>
        <w:t>i</w:t>
      </w:r>
      <w:r w:rsidRPr="00341494">
        <w:rPr>
          <w:spacing w:val="-1"/>
          <w:sz w:val="22"/>
          <w:szCs w:val="22"/>
        </w:rPr>
        <w:t>i</w:t>
      </w:r>
      <w:proofErr w:type="spellEnd"/>
      <w:r w:rsidRPr="00341494">
        <w:rPr>
          <w:sz w:val="22"/>
          <w:szCs w:val="22"/>
        </w:rPr>
        <w:t xml:space="preserve">) </w:t>
      </w:r>
      <w:r w:rsidRPr="00341494">
        <w:rPr>
          <w:spacing w:val="-2"/>
          <w:sz w:val="22"/>
          <w:szCs w:val="22"/>
        </w:rPr>
        <w:t>j</w:t>
      </w:r>
      <w:r w:rsidRPr="00341494">
        <w:rPr>
          <w:sz w:val="22"/>
          <w:szCs w:val="22"/>
        </w:rPr>
        <w:t>us</w:t>
      </w:r>
      <w:r w:rsidRPr="00341494">
        <w:rPr>
          <w:spacing w:val="2"/>
          <w:sz w:val="22"/>
          <w:szCs w:val="22"/>
        </w:rPr>
        <w:t>t</w:t>
      </w:r>
      <w:r w:rsidRPr="00341494">
        <w:rPr>
          <w:spacing w:val="-1"/>
          <w:sz w:val="22"/>
          <w:szCs w:val="22"/>
        </w:rPr>
        <w:t>i</w:t>
      </w:r>
      <w:r w:rsidRPr="00341494">
        <w:rPr>
          <w:spacing w:val="1"/>
          <w:sz w:val="22"/>
          <w:szCs w:val="22"/>
        </w:rPr>
        <w:t>f</w:t>
      </w:r>
      <w:r w:rsidRPr="00341494">
        <w:rPr>
          <w:spacing w:val="-1"/>
          <w:sz w:val="22"/>
          <w:szCs w:val="22"/>
        </w:rPr>
        <w:t>ica</w:t>
      </w:r>
      <w:r w:rsidRPr="00341494">
        <w:rPr>
          <w:spacing w:val="-3"/>
          <w:sz w:val="22"/>
          <w:szCs w:val="22"/>
        </w:rPr>
        <w:t>t</w:t>
      </w:r>
      <w:r w:rsidRPr="00341494">
        <w:rPr>
          <w:spacing w:val="3"/>
          <w:sz w:val="22"/>
          <w:szCs w:val="22"/>
        </w:rPr>
        <w:t>i</w:t>
      </w:r>
      <w:r w:rsidRPr="00341494">
        <w:rPr>
          <w:spacing w:val="4"/>
          <w:sz w:val="22"/>
          <w:szCs w:val="22"/>
        </w:rPr>
        <w:t>v</w:t>
      </w:r>
      <w:r w:rsidRPr="00341494">
        <w:rPr>
          <w:spacing w:val="-1"/>
          <w:sz w:val="22"/>
          <w:szCs w:val="22"/>
        </w:rPr>
        <w:t>a</w:t>
      </w:r>
      <w:r w:rsidRPr="00341494">
        <w:rPr>
          <w:sz w:val="22"/>
          <w:szCs w:val="22"/>
        </w:rPr>
        <w:t xml:space="preserve">s </w:t>
      </w:r>
      <w:r w:rsidRPr="00341494">
        <w:rPr>
          <w:spacing w:val="-1"/>
          <w:sz w:val="22"/>
          <w:szCs w:val="22"/>
        </w:rPr>
        <w:t>c</w:t>
      </w:r>
      <w:r w:rsidRPr="00341494">
        <w:rPr>
          <w:spacing w:val="3"/>
          <w:sz w:val="22"/>
          <w:szCs w:val="22"/>
        </w:rPr>
        <w:t>o</w:t>
      </w:r>
      <w:r w:rsidRPr="00341494">
        <w:rPr>
          <w:sz w:val="22"/>
          <w:szCs w:val="22"/>
        </w:rPr>
        <w:t>n</w:t>
      </w:r>
      <w:r w:rsidRPr="00341494">
        <w:rPr>
          <w:spacing w:val="4"/>
          <w:sz w:val="22"/>
          <w:szCs w:val="22"/>
        </w:rPr>
        <w:t>v</w:t>
      </w:r>
      <w:r w:rsidRPr="00341494">
        <w:rPr>
          <w:spacing w:val="3"/>
          <w:sz w:val="22"/>
          <w:szCs w:val="22"/>
        </w:rPr>
        <w:t>i</w:t>
      </w:r>
      <w:r w:rsidRPr="00341494">
        <w:rPr>
          <w:sz w:val="22"/>
          <w:szCs w:val="22"/>
        </w:rPr>
        <w:t>n</w:t>
      </w:r>
      <w:r w:rsidRPr="00341494">
        <w:rPr>
          <w:spacing w:val="-1"/>
          <w:sz w:val="22"/>
          <w:szCs w:val="22"/>
        </w:rPr>
        <w:t>c</w:t>
      </w:r>
      <w:r w:rsidRPr="00341494">
        <w:rPr>
          <w:spacing w:val="-7"/>
          <w:sz w:val="22"/>
          <w:szCs w:val="22"/>
        </w:rPr>
        <w:t>e</w:t>
      </w:r>
      <w:r w:rsidRPr="00341494">
        <w:rPr>
          <w:sz w:val="22"/>
          <w:szCs w:val="22"/>
        </w:rPr>
        <w:t>n</w:t>
      </w:r>
      <w:r w:rsidRPr="00341494">
        <w:rPr>
          <w:spacing w:val="2"/>
          <w:sz w:val="22"/>
          <w:szCs w:val="22"/>
        </w:rPr>
        <w:t>t</w:t>
      </w:r>
      <w:r w:rsidRPr="00341494">
        <w:rPr>
          <w:spacing w:val="-1"/>
          <w:sz w:val="22"/>
          <w:szCs w:val="22"/>
        </w:rPr>
        <w:t>e</w:t>
      </w:r>
      <w:r w:rsidRPr="00341494">
        <w:rPr>
          <w:sz w:val="22"/>
          <w:szCs w:val="22"/>
        </w:rPr>
        <w:t xml:space="preserve">s </w:t>
      </w:r>
      <w:r w:rsidRPr="00341494">
        <w:rPr>
          <w:spacing w:val="-1"/>
          <w:sz w:val="22"/>
          <w:szCs w:val="22"/>
        </w:rPr>
        <w:t>pa</w:t>
      </w:r>
      <w:r w:rsidRPr="00341494">
        <w:rPr>
          <w:spacing w:val="3"/>
          <w:sz w:val="22"/>
          <w:szCs w:val="22"/>
        </w:rPr>
        <w:t>r</w:t>
      </w:r>
      <w:r w:rsidRPr="00341494">
        <w:rPr>
          <w:sz w:val="22"/>
          <w:szCs w:val="22"/>
        </w:rPr>
        <w:t xml:space="preserve">a a </w:t>
      </w:r>
      <w:r w:rsidRPr="00341494">
        <w:rPr>
          <w:spacing w:val="-1"/>
          <w:sz w:val="22"/>
          <w:szCs w:val="22"/>
        </w:rPr>
        <w:t>a</w:t>
      </w:r>
      <w:r w:rsidRPr="00341494">
        <w:rPr>
          <w:spacing w:val="3"/>
          <w:sz w:val="22"/>
          <w:szCs w:val="22"/>
        </w:rPr>
        <w:t>d</w:t>
      </w:r>
      <w:r w:rsidRPr="00341494">
        <w:rPr>
          <w:spacing w:val="-7"/>
          <w:sz w:val="22"/>
          <w:szCs w:val="22"/>
        </w:rPr>
        <w:t>e</w:t>
      </w:r>
      <w:r w:rsidRPr="00341494">
        <w:rPr>
          <w:spacing w:val="4"/>
          <w:sz w:val="22"/>
          <w:szCs w:val="22"/>
        </w:rPr>
        <w:t>s</w:t>
      </w:r>
      <w:r w:rsidRPr="00341494">
        <w:rPr>
          <w:spacing w:val="-1"/>
          <w:sz w:val="22"/>
          <w:szCs w:val="22"/>
        </w:rPr>
        <w:t>ã</w:t>
      </w:r>
      <w:r w:rsidRPr="00341494">
        <w:rPr>
          <w:sz w:val="22"/>
          <w:szCs w:val="22"/>
        </w:rPr>
        <w:t xml:space="preserve">o </w:t>
      </w:r>
      <w:r w:rsidRPr="00341494">
        <w:rPr>
          <w:spacing w:val="3"/>
          <w:sz w:val="22"/>
          <w:szCs w:val="22"/>
        </w:rPr>
        <w:t>d</w:t>
      </w:r>
      <w:r w:rsidRPr="00341494">
        <w:rPr>
          <w:spacing w:val="-1"/>
          <w:sz w:val="22"/>
          <w:szCs w:val="22"/>
        </w:rPr>
        <w:t>e</w:t>
      </w:r>
      <w:r w:rsidRPr="00341494">
        <w:rPr>
          <w:sz w:val="22"/>
          <w:szCs w:val="22"/>
        </w:rPr>
        <w:t>n</w:t>
      </w:r>
      <w:r w:rsidRPr="00341494">
        <w:rPr>
          <w:spacing w:val="2"/>
          <w:sz w:val="22"/>
          <w:szCs w:val="22"/>
        </w:rPr>
        <w:t>t</w:t>
      </w:r>
      <w:r w:rsidRPr="00341494">
        <w:rPr>
          <w:spacing w:val="-2"/>
          <w:sz w:val="22"/>
          <w:szCs w:val="22"/>
        </w:rPr>
        <w:t>r</w:t>
      </w:r>
      <w:r w:rsidRPr="00341494">
        <w:rPr>
          <w:sz w:val="22"/>
          <w:szCs w:val="22"/>
        </w:rPr>
        <w:t xml:space="preserve">o </w:t>
      </w:r>
      <w:r w:rsidRPr="00341494">
        <w:rPr>
          <w:spacing w:val="-1"/>
          <w:sz w:val="22"/>
          <w:szCs w:val="22"/>
        </w:rPr>
        <w:t>d</w:t>
      </w:r>
      <w:r w:rsidRPr="00341494">
        <w:rPr>
          <w:spacing w:val="-2"/>
          <w:sz w:val="22"/>
          <w:szCs w:val="22"/>
        </w:rPr>
        <w:t>o</w:t>
      </w:r>
      <w:r w:rsidRPr="00341494">
        <w:rPr>
          <w:sz w:val="22"/>
          <w:szCs w:val="22"/>
        </w:rPr>
        <w:t xml:space="preserve">s </w:t>
      </w:r>
      <w:r w:rsidRPr="00341494">
        <w:rPr>
          <w:spacing w:val="-1"/>
          <w:sz w:val="22"/>
          <w:szCs w:val="22"/>
        </w:rPr>
        <w:t>p</w:t>
      </w:r>
      <w:r w:rsidRPr="00341494">
        <w:rPr>
          <w:spacing w:val="3"/>
          <w:sz w:val="22"/>
          <w:szCs w:val="22"/>
        </w:rPr>
        <w:t>r</w:t>
      </w:r>
      <w:r w:rsidRPr="00341494">
        <w:rPr>
          <w:spacing w:val="-1"/>
          <w:sz w:val="22"/>
          <w:szCs w:val="22"/>
        </w:rPr>
        <w:t>a</w:t>
      </w:r>
      <w:r w:rsidRPr="00341494">
        <w:rPr>
          <w:spacing w:val="4"/>
          <w:sz w:val="22"/>
          <w:szCs w:val="22"/>
        </w:rPr>
        <w:t>z</w:t>
      </w:r>
      <w:r w:rsidRPr="00341494">
        <w:rPr>
          <w:spacing w:val="-2"/>
          <w:sz w:val="22"/>
          <w:szCs w:val="22"/>
        </w:rPr>
        <w:t>o</w:t>
      </w:r>
      <w:r w:rsidRPr="00341494">
        <w:rPr>
          <w:sz w:val="22"/>
          <w:szCs w:val="22"/>
        </w:rPr>
        <w:t xml:space="preserve">s; </w:t>
      </w:r>
      <w:proofErr w:type="spellStart"/>
      <w:r w:rsidRPr="00341494">
        <w:rPr>
          <w:spacing w:val="-1"/>
          <w:sz w:val="22"/>
          <w:szCs w:val="22"/>
        </w:rPr>
        <w:t>i</w:t>
      </w:r>
      <w:r w:rsidRPr="00341494">
        <w:rPr>
          <w:spacing w:val="3"/>
          <w:sz w:val="22"/>
          <w:szCs w:val="22"/>
        </w:rPr>
        <w:t>i</w:t>
      </w:r>
      <w:r w:rsidRPr="00341494">
        <w:rPr>
          <w:spacing w:val="-1"/>
          <w:sz w:val="22"/>
          <w:szCs w:val="22"/>
        </w:rPr>
        <w:t>i</w:t>
      </w:r>
      <w:proofErr w:type="spellEnd"/>
      <w:r w:rsidRPr="00341494">
        <w:rPr>
          <w:sz w:val="22"/>
          <w:szCs w:val="22"/>
        </w:rPr>
        <w:t>)</w:t>
      </w:r>
      <w:r w:rsidRPr="00341494">
        <w:rPr>
          <w:spacing w:val="-8"/>
          <w:sz w:val="22"/>
          <w:szCs w:val="22"/>
        </w:rPr>
        <w:t>o</w:t>
      </w:r>
      <w:r w:rsidRPr="00341494">
        <w:rPr>
          <w:spacing w:val="3"/>
          <w:sz w:val="22"/>
          <w:szCs w:val="22"/>
        </w:rPr>
        <w:t>r</w:t>
      </w:r>
      <w:r w:rsidRPr="00341494">
        <w:rPr>
          <w:spacing w:val="-1"/>
          <w:sz w:val="22"/>
          <w:szCs w:val="22"/>
        </w:rPr>
        <w:t>ie</w:t>
      </w:r>
      <w:r w:rsidRPr="00341494">
        <w:rPr>
          <w:sz w:val="22"/>
          <w:szCs w:val="22"/>
        </w:rPr>
        <w:t>n</w:t>
      </w:r>
      <w:r w:rsidRPr="00341494">
        <w:rPr>
          <w:spacing w:val="-3"/>
          <w:sz w:val="22"/>
          <w:szCs w:val="22"/>
        </w:rPr>
        <w:t>t</w:t>
      </w:r>
      <w:r w:rsidRPr="00341494">
        <w:rPr>
          <w:spacing w:val="4"/>
          <w:sz w:val="22"/>
          <w:szCs w:val="22"/>
        </w:rPr>
        <w:t>aç</w:t>
      </w:r>
      <w:r w:rsidRPr="00341494">
        <w:rPr>
          <w:spacing w:val="-1"/>
          <w:sz w:val="22"/>
          <w:szCs w:val="22"/>
        </w:rPr>
        <w:t>ã</w:t>
      </w:r>
      <w:r w:rsidRPr="00341494">
        <w:rPr>
          <w:sz w:val="22"/>
          <w:szCs w:val="22"/>
        </w:rPr>
        <w:t xml:space="preserve">o </w:t>
      </w:r>
      <w:r w:rsidRPr="00341494">
        <w:rPr>
          <w:spacing w:val="-3"/>
          <w:sz w:val="22"/>
          <w:szCs w:val="22"/>
        </w:rPr>
        <w:t>t</w:t>
      </w:r>
      <w:r w:rsidRPr="00341494">
        <w:rPr>
          <w:spacing w:val="4"/>
          <w:sz w:val="22"/>
          <w:szCs w:val="22"/>
        </w:rPr>
        <w:t>é</w:t>
      </w:r>
      <w:r w:rsidRPr="00341494">
        <w:rPr>
          <w:spacing w:val="-1"/>
          <w:sz w:val="22"/>
          <w:szCs w:val="22"/>
        </w:rPr>
        <w:t>c</w:t>
      </w:r>
      <w:r w:rsidRPr="00341494">
        <w:rPr>
          <w:spacing w:val="-6"/>
          <w:sz w:val="22"/>
          <w:szCs w:val="22"/>
        </w:rPr>
        <w:t>n</w:t>
      </w:r>
      <w:r w:rsidRPr="00341494">
        <w:rPr>
          <w:spacing w:val="3"/>
          <w:sz w:val="22"/>
          <w:szCs w:val="22"/>
        </w:rPr>
        <w:t>i</w:t>
      </w:r>
      <w:r w:rsidRPr="00341494">
        <w:rPr>
          <w:spacing w:val="4"/>
          <w:sz w:val="22"/>
          <w:szCs w:val="22"/>
        </w:rPr>
        <w:t>c</w:t>
      </w:r>
      <w:r w:rsidRPr="00341494">
        <w:rPr>
          <w:sz w:val="22"/>
          <w:szCs w:val="22"/>
        </w:rPr>
        <w:t xml:space="preserve">a  e </w:t>
      </w:r>
      <w:r w:rsidRPr="00341494">
        <w:rPr>
          <w:spacing w:val="2"/>
          <w:sz w:val="22"/>
          <w:szCs w:val="22"/>
        </w:rPr>
        <w:t>t</w:t>
      </w:r>
      <w:r w:rsidRPr="00341494">
        <w:rPr>
          <w:spacing w:val="-1"/>
          <w:sz w:val="22"/>
          <w:szCs w:val="22"/>
        </w:rPr>
        <w:t>á</w:t>
      </w:r>
      <w:r w:rsidRPr="00341494">
        <w:rPr>
          <w:spacing w:val="-3"/>
          <w:sz w:val="22"/>
          <w:szCs w:val="22"/>
        </w:rPr>
        <w:t>t</w:t>
      </w:r>
      <w:r w:rsidRPr="00341494">
        <w:rPr>
          <w:spacing w:val="3"/>
          <w:sz w:val="22"/>
          <w:szCs w:val="22"/>
        </w:rPr>
        <w:t>i</w:t>
      </w:r>
      <w:r w:rsidRPr="00341494">
        <w:rPr>
          <w:spacing w:val="-1"/>
          <w:sz w:val="22"/>
          <w:szCs w:val="22"/>
        </w:rPr>
        <w:t>c</w:t>
      </w:r>
      <w:r w:rsidRPr="00341494">
        <w:rPr>
          <w:sz w:val="22"/>
          <w:szCs w:val="22"/>
        </w:rPr>
        <w:t xml:space="preserve">a </w:t>
      </w:r>
      <w:r w:rsidRPr="00341494">
        <w:rPr>
          <w:spacing w:val="4"/>
          <w:sz w:val="22"/>
          <w:szCs w:val="22"/>
        </w:rPr>
        <w:t>q</w:t>
      </w:r>
      <w:r w:rsidRPr="00341494">
        <w:rPr>
          <w:spacing w:val="-5"/>
          <w:sz w:val="22"/>
          <w:szCs w:val="22"/>
        </w:rPr>
        <w:t>u</w:t>
      </w:r>
      <w:r w:rsidRPr="00341494">
        <w:rPr>
          <w:spacing w:val="4"/>
          <w:sz w:val="22"/>
          <w:szCs w:val="22"/>
        </w:rPr>
        <w:t>a</w:t>
      </w:r>
      <w:r w:rsidRPr="00341494">
        <w:rPr>
          <w:sz w:val="22"/>
          <w:szCs w:val="22"/>
        </w:rPr>
        <w:t>n</w:t>
      </w:r>
      <w:r w:rsidRPr="00341494">
        <w:rPr>
          <w:spacing w:val="2"/>
          <w:sz w:val="22"/>
          <w:szCs w:val="22"/>
        </w:rPr>
        <w:t>t</w:t>
      </w:r>
      <w:r w:rsidRPr="00341494">
        <w:rPr>
          <w:sz w:val="22"/>
          <w:szCs w:val="22"/>
        </w:rPr>
        <w:t xml:space="preserve">o </w:t>
      </w:r>
      <w:r w:rsidRPr="00341494">
        <w:rPr>
          <w:spacing w:val="-1"/>
          <w:sz w:val="22"/>
          <w:szCs w:val="22"/>
        </w:rPr>
        <w:t>a</w:t>
      </w:r>
      <w:r w:rsidRPr="00341494">
        <w:rPr>
          <w:spacing w:val="-2"/>
          <w:sz w:val="22"/>
          <w:szCs w:val="22"/>
        </w:rPr>
        <w:t>o</w:t>
      </w:r>
      <w:r w:rsidRPr="00341494">
        <w:rPr>
          <w:sz w:val="22"/>
          <w:szCs w:val="22"/>
        </w:rPr>
        <w:t xml:space="preserve">s </w:t>
      </w:r>
      <w:r w:rsidRPr="00341494">
        <w:rPr>
          <w:spacing w:val="-1"/>
          <w:sz w:val="22"/>
          <w:szCs w:val="22"/>
        </w:rPr>
        <w:t>de</w:t>
      </w:r>
      <w:r w:rsidRPr="00341494">
        <w:rPr>
          <w:spacing w:val="4"/>
          <w:sz w:val="22"/>
          <w:szCs w:val="22"/>
        </w:rPr>
        <w:t>s</w:t>
      </w:r>
      <w:r w:rsidRPr="00341494">
        <w:rPr>
          <w:spacing w:val="-1"/>
          <w:sz w:val="22"/>
          <w:szCs w:val="22"/>
        </w:rPr>
        <w:t>d</w:t>
      </w:r>
      <w:r w:rsidRPr="00341494">
        <w:rPr>
          <w:spacing w:val="3"/>
          <w:sz w:val="22"/>
          <w:szCs w:val="22"/>
        </w:rPr>
        <w:t>o</w:t>
      </w:r>
      <w:r w:rsidRPr="00341494">
        <w:rPr>
          <w:spacing w:val="-1"/>
          <w:sz w:val="22"/>
          <w:szCs w:val="22"/>
        </w:rPr>
        <w:t>b</w:t>
      </w:r>
      <w:r w:rsidRPr="00341494">
        <w:rPr>
          <w:spacing w:val="-2"/>
          <w:sz w:val="22"/>
          <w:szCs w:val="22"/>
        </w:rPr>
        <w:t>r</w:t>
      </w:r>
      <w:r w:rsidRPr="00341494">
        <w:rPr>
          <w:spacing w:val="4"/>
          <w:sz w:val="22"/>
          <w:szCs w:val="22"/>
        </w:rPr>
        <w:t>a</w:t>
      </w:r>
      <w:r w:rsidRPr="00341494">
        <w:rPr>
          <w:spacing w:val="-1"/>
          <w:sz w:val="22"/>
          <w:szCs w:val="22"/>
        </w:rPr>
        <w:t>m</w:t>
      </w:r>
      <w:r w:rsidRPr="00341494">
        <w:rPr>
          <w:spacing w:val="4"/>
          <w:sz w:val="22"/>
          <w:szCs w:val="22"/>
        </w:rPr>
        <w:t>e</w:t>
      </w:r>
      <w:r w:rsidRPr="00341494">
        <w:rPr>
          <w:spacing w:val="-6"/>
          <w:sz w:val="22"/>
          <w:szCs w:val="22"/>
        </w:rPr>
        <w:t>n</w:t>
      </w:r>
      <w:r w:rsidRPr="00341494">
        <w:rPr>
          <w:spacing w:val="7"/>
          <w:sz w:val="22"/>
          <w:szCs w:val="22"/>
        </w:rPr>
        <w:t>t</w:t>
      </w:r>
      <w:r w:rsidRPr="00341494">
        <w:rPr>
          <w:spacing w:val="-8"/>
          <w:sz w:val="22"/>
          <w:szCs w:val="22"/>
        </w:rPr>
        <w:t>o</w:t>
      </w:r>
      <w:r w:rsidRPr="00341494">
        <w:rPr>
          <w:sz w:val="22"/>
          <w:szCs w:val="22"/>
        </w:rPr>
        <w:t xml:space="preserve">s </w:t>
      </w:r>
      <w:r w:rsidRPr="00341494">
        <w:rPr>
          <w:spacing w:val="2"/>
          <w:sz w:val="22"/>
          <w:szCs w:val="22"/>
        </w:rPr>
        <w:t>(</w:t>
      </w:r>
      <w:r w:rsidRPr="00341494">
        <w:rPr>
          <w:spacing w:val="-2"/>
          <w:sz w:val="22"/>
          <w:szCs w:val="22"/>
        </w:rPr>
        <w:t>P</w:t>
      </w:r>
      <w:r w:rsidRPr="00341494">
        <w:rPr>
          <w:spacing w:val="-5"/>
          <w:sz w:val="22"/>
          <w:szCs w:val="22"/>
        </w:rPr>
        <w:t>R</w:t>
      </w:r>
      <w:r w:rsidRPr="00341494">
        <w:rPr>
          <w:sz w:val="22"/>
          <w:szCs w:val="22"/>
        </w:rPr>
        <w:t>A</w:t>
      </w:r>
      <w:r w:rsidRPr="00341494">
        <w:rPr>
          <w:spacing w:val="2"/>
          <w:sz w:val="22"/>
          <w:szCs w:val="22"/>
        </w:rPr>
        <w:t>)</w:t>
      </w:r>
      <w:r w:rsidRPr="00341494">
        <w:rPr>
          <w:sz w:val="22"/>
          <w:szCs w:val="22"/>
        </w:rPr>
        <w:t xml:space="preserve">; </w:t>
      </w:r>
      <w:proofErr w:type="spellStart"/>
      <w:r w:rsidRPr="00341494">
        <w:rPr>
          <w:spacing w:val="37"/>
          <w:sz w:val="22"/>
          <w:szCs w:val="22"/>
        </w:rPr>
        <w:t>i</w:t>
      </w:r>
      <w:r w:rsidRPr="00341494">
        <w:rPr>
          <w:spacing w:val="4"/>
          <w:sz w:val="22"/>
          <w:szCs w:val="22"/>
        </w:rPr>
        <w:t>v</w:t>
      </w:r>
      <w:proofErr w:type="spellEnd"/>
      <w:r w:rsidRPr="00341494">
        <w:rPr>
          <w:sz w:val="22"/>
          <w:szCs w:val="22"/>
        </w:rPr>
        <w:t xml:space="preserve">) </w:t>
      </w:r>
      <w:r w:rsidRPr="00341494">
        <w:rPr>
          <w:spacing w:val="-5"/>
          <w:sz w:val="22"/>
          <w:szCs w:val="22"/>
        </w:rPr>
        <w:t>g</w:t>
      </w:r>
      <w:r w:rsidRPr="00341494">
        <w:rPr>
          <w:spacing w:val="-1"/>
          <w:sz w:val="22"/>
          <w:szCs w:val="22"/>
        </w:rPr>
        <w:t>a</w:t>
      </w:r>
      <w:r w:rsidRPr="00341494">
        <w:rPr>
          <w:sz w:val="22"/>
          <w:szCs w:val="22"/>
        </w:rPr>
        <w:t>n</w:t>
      </w:r>
      <w:r w:rsidRPr="00341494">
        <w:rPr>
          <w:spacing w:val="5"/>
          <w:sz w:val="22"/>
          <w:szCs w:val="22"/>
        </w:rPr>
        <w:t>h</w:t>
      </w:r>
      <w:r w:rsidRPr="00341494">
        <w:rPr>
          <w:spacing w:val="-8"/>
          <w:sz w:val="22"/>
          <w:szCs w:val="22"/>
        </w:rPr>
        <w:t>o</w:t>
      </w:r>
      <w:r w:rsidRPr="00341494">
        <w:rPr>
          <w:sz w:val="22"/>
          <w:szCs w:val="22"/>
        </w:rPr>
        <w:t xml:space="preserve">s e </w:t>
      </w:r>
      <w:r w:rsidRPr="00341494">
        <w:rPr>
          <w:spacing w:val="-7"/>
          <w:sz w:val="22"/>
          <w:szCs w:val="22"/>
        </w:rPr>
        <w:t>b</w:t>
      </w:r>
      <w:r w:rsidRPr="00341494">
        <w:rPr>
          <w:spacing w:val="4"/>
          <w:sz w:val="22"/>
          <w:szCs w:val="22"/>
        </w:rPr>
        <w:t>e</w:t>
      </w:r>
      <w:r w:rsidRPr="00341494">
        <w:rPr>
          <w:sz w:val="22"/>
          <w:szCs w:val="22"/>
        </w:rPr>
        <w:t>n</w:t>
      </w:r>
      <w:r w:rsidRPr="00341494">
        <w:rPr>
          <w:spacing w:val="-1"/>
          <w:sz w:val="22"/>
          <w:szCs w:val="22"/>
        </w:rPr>
        <w:t>e</w:t>
      </w:r>
      <w:r w:rsidRPr="00341494">
        <w:rPr>
          <w:spacing w:val="6"/>
          <w:sz w:val="22"/>
          <w:szCs w:val="22"/>
        </w:rPr>
        <w:t>f</w:t>
      </w:r>
      <w:r w:rsidRPr="00341494">
        <w:rPr>
          <w:spacing w:val="-1"/>
          <w:sz w:val="22"/>
          <w:szCs w:val="22"/>
        </w:rPr>
        <w:t>í</w:t>
      </w:r>
      <w:r w:rsidRPr="00341494">
        <w:rPr>
          <w:spacing w:val="-6"/>
          <w:sz w:val="22"/>
          <w:szCs w:val="22"/>
        </w:rPr>
        <w:t>c</w:t>
      </w:r>
      <w:r w:rsidRPr="00341494">
        <w:rPr>
          <w:spacing w:val="8"/>
          <w:sz w:val="22"/>
          <w:szCs w:val="22"/>
        </w:rPr>
        <w:t>i</w:t>
      </w:r>
      <w:r w:rsidRPr="00341494">
        <w:rPr>
          <w:spacing w:val="-2"/>
          <w:sz w:val="22"/>
          <w:szCs w:val="22"/>
        </w:rPr>
        <w:t>o</w:t>
      </w:r>
      <w:r w:rsidRPr="00341494">
        <w:rPr>
          <w:sz w:val="22"/>
          <w:szCs w:val="22"/>
        </w:rPr>
        <w:t>s s</w:t>
      </w:r>
      <w:r w:rsidRPr="00341494">
        <w:rPr>
          <w:spacing w:val="-2"/>
          <w:sz w:val="22"/>
          <w:szCs w:val="22"/>
        </w:rPr>
        <w:t>o</w:t>
      </w:r>
      <w:r w:rsidRPr="00341494">
        <w:rPr>
          <w:spacing w:val="-1"/>
          <w:sz w:val="22"/>
          <w:szCs w:val="22"/>
        </w:rPr>
        <w:t>c</w:t>
      </w:r>
      <w:r w:rsidRPr="00341494">
        <w:rPr>
          <w:spacing w:val="3"/>
          <w:sz w:val="22"/>
          <w:szCs w:val="22"/>
        </w:rPr>
        <w:t>i</w:t>
      </w:r>
      <w:r w:rsidRPr="00341494">
        <w:rPr>
          <w:spacing w:val="-7"/>
          <w:sz w:val="22"/>
          <w:szCs w:val="22"/>
        </w:rPr>
        <w:t>a</w:t>
      </w:r>
      <w:r w:rsidRPr="00341494">
        <w:rPr>
          <w:spacing w:val="3"/>
          <w:sz w:val="22"/>
          <w:szCs w:val="22"/>
        </w:rPr>
        <w:t>i</w:t>
      </w:r>
      <w:r w:rsidRPr="00341494">
        <w:rPr>
          <w:sz w:val="22"/>
          <w:szCs w:val="22"/>
        </w:rPr>
        <w:t xml:space="preserve">s, </w:t>
      </w:r>
      <w:r w:rsidRPr="00341494">
        <w:rPr>
          <w:spacing w:val="-1"/>
          <w:sz w:val="22"/>
          <w:szCs w:val="22"/>
        </w:rPr>
        <w:t>am</w:t>
      </w:r>
      <w:r w:rsidRPr="00341494">
        <w:rPr>
          <w:spacing w:val="-7"/>
          <w:sz w:val="22"/>
          <w:szCs w:val="22"/>
        </w:rPr>
        <w:t>b</w:t>
      </w:r>
      <w:r w:rsidRPr="00341494">
        <w:rPr>
          <w:spacing w:val="8"/>
          <w:sz w:val="22"/>
          <w:szCs w:val="22"/>
        </w:rPr>
        <w:t>i</w:t>
      </w:r>
      <w:r w:rsidRPr="00341494">
        <w:rPr>
          <w:spacing w:val="-1"/>
          <w:sz w:val="22"/>
          <w:szCs w:val="22"/>
        </w:rPr>
        <w:t>e</w:t>
      </w:r>
      <w:r w:rsidRPr="00341494">
        <w:rPr>
          <w:spacing w:val="-6"/>
          <w:sz w:val="22"/>
          <w:szCs w:val="22"/>
        </w:rPr>
        <w:t>n</w:t>
      </w:r>
      <w:r w:rsidRPr="00341494">
        <w:rPr>
          <w:spacing w:val="7"/>
          <w:sz w:val="22"/>
          <w:szCs w:val="22"/>
        </w:rPr>
        <w:t>t</w:t>
      </w:r>
      <w:r w:rsidRPr="00341494">
        <w:rPr>
          <w:spacing w:val="-7"/>
          <w:sz w:val="22"/>
          <w:szCs w:val="22"/>
        </w:rPr>
        <w:t>a</w:t>
      </w:r>
      <w:r w:rsidRPr="00341494">
        <w:rPr>
          <w:spacing w:val="3"/>
          <w:sz w:val="22"/>
          <w:szCs w:val="22"/>
        </w:rPr>
        <w:t>i</w:t>
      </w:r>
      <w:r w:rsidRPr="00341494">
        <w:rPr>
          <w:sz w:val="22"/>
          <w:szCs w:val="22"/>
        </w:rPr>
        <w:t xml:space="preserve">s e </w:t>
      </w:r>
      <w:r w:rsidRPr="00341494">
        <w:rPr>
          <w:spacing w:val="-7"/>
          <w:sz w:val="22"/>
          <w:szCs w:val="22"/>
        </w:rPr>
        <w:t>e</w:t>
      </w:r>
      <w:r w:rsidRPr="00341494">
        <w:rPr>
          <w:spacing w:val="4"/>
          <w:sz w:val="22"/>
          <w:szCs w:val="22"/>
        </w:rPr>
        <w:t>c</w:t>
      </w:r>
      <w:r w:rsidRPr="00341494">
        <w:rPr>
          <w:spacing w:val="-2"/>
          <w:sz w:val="22"/>
          <w:szCs w:val="22"/>
        </w:rPr>
        <w:t>o</w:t>
      </w:r>
      <w:r w:rsidRPr="00341494">
        <w:rPr>
          <w:spacing w:val="5"/>
          <w:sz w:val="22"/>
          <w:szCs w:val="22"/>
        </w:rPr>
        <w:t>n</w:t>
      </w:r>
      <w:r w:rsidRPr="00341494">
        <w:rPr>
          <w:spacing w:val="-2"/>
          <w:sz w:val="22"/>
          <w:szCs w:val="22"/>
        </w:rPr>
        <w:t>ô</w:t>
      </w:r>
      <w:r w:rsidRPr="00341494">
        <w:rPr>
          <w:spacing w:val="-6"/>
          <w:sz w:val="22"/>
          <w:szCs w:val="22"/>
        </w:rPr>
        <w:t>m</w:t>
      </w:r>
      <w:r w:rsidRPr="00341494">
        <w:rPr>
          <w:spacing w:val="3"/>
          <w:sz w:val="22"/>
          <w:szCs w:val="22"/>
        </w:rPr>
        <w:t>i</w:t>
      </w:r>
      <w:r w:rsidRPr="00341494">
        <w:rPr>
          <w:spacing w:val="4"/>
          <w:sz w:val="22"/>
          <w:szCs w:val="22"/>
        </w:rPr>
        <w:t>c</w:t>
      </w:r>
      <w:r w:rsidRPr="00341494">
        <w:rPr>
          <w:spacing w:val="-8"/>
          <w:sz w:val="22"/>
          <w:szCs w:val="22"/>
        </w:rPr>
        <w:t>o</w:t>
      </w:r>
      <w:r w:rsidRPr="00341494">
        <w:rPr>
          <w:sz w:val="22"/>
          <w:szCs w:val="22"/>
        </w:rPr>
        <w:t xml:space="preserve">s </w:t>
      </w:r>
      <w:r w:rsidRPr="00341494">
        <w:rPr>
          <w:spacing w:val="3"/>
          <w:sz w:val="22"/>
          <w:szCs w:val="22"/>
        </w:rPr>
        <w:t>d</w:t>
      </w:r>
      <w:r w:rsidRPr="00341494">
        <w:rPr>
          <w:sz w:val="22"/>
          <w:szCs w:val="22"/>
        </w:rPr>
        <w:t xml:space="preserve">o </w:t>
      </w:r>
      <w:r w:rsidRPr="00341494">
        <w:rPr>
          <w:spacing w:val="-1"/>
          <w:sz w:val="22"/>
          <w:szCs w:val="22"/>
        </w:rPr>
        <w:t>ca</w:t>
      </w:r>
      <w:r w:rsidRPr="00341494">
        <w:rPr>
          <w:spacing w:val="3"/>
          <w:sz w:val="22"/>
          <w:szCs w:val="22"/>
        </w:rPr>
        <w:t>d</w:t>
      </w:r>
      <w:r w:rsidRPr="00341494">
        <w:rPr>
          <w:spacing w:val="-7"/>
          <w:sz w:val="22"/>
          <w:szCs w:val="22"/>
        </w:rPr>
        <w:t>a</w:t>
      </w:r>
      <w:r w:rsidRPr="00341494">
        <w:rPr>
          <w:spacing w:val="4"/>
          <w:sz w:val="22"/>
          <w:szCs w:val="22"/>
        </w:rPr>
        <w:t>s</w:t>
      </w:r>
      <w:r w:rsidRPr="00341494">
        <w:rPr>
          <w:spacing w:val="2"/>
          <w:sz w:val="22"/>
          <w:szCs w:val="22"/>
        </w:rPr>
        <w:t>t</w:t>
      </w:r>
      <w:r w:rsidRPr="00341494">
        <w:rPr>
          <w:spacing w:val="-2"/>
          <w:sz w:val="22"/>
          <w:szCs w:val="22"/>
        </w:rPr>
        <w:t>ro</w:t>
      </w:r>
      <w:r w:rsidRPr="00341494">
        <w:rPr>
          <w:sz w:val="22"/>
          <w:szCs w:val="22"/>
        </w:rPr>
        <w:t>.</w:t>
      </w:r>
    </w:p>
    <w:p w:rsidR="00AB50BA" w:rsidRPr="00341494" w:rsidRDefault="00AB50BA" w:rsidP="00CE66A8">
      <w:pPr>
        <w:pStyle w:val="Ttulo21"/>
        <w:tabs>
          <w:tab w:val="left" w:pos="709"/>
        </w:tabs>
        <w:spacing w:before="240"/>
        <w:rPr>
          <w:rFonts w:ascii="Times New Roman" w:eastAsia="Lucida Sans Unicode" w:hAnsi="Times New Roman" w:cs="Times New Roman"/>
          <w:b w:val="0"/>
          <w:color w:val="00000A"/>
          <w:sz w:val="22"/>
          <w:szCs w:val="22"/>
          <w:lang w:eastAsia="ar-SA"/>
        </w:rPr>
      </w:pPr>
      <w:bookmarkStart w:id="87" w:name="_Toc504651552"/>
      <w:r w:rsidRPr="00341494">
        <w:rPr>
          <w:rFonts w:ascii="Times New Roman" w:eastAsia="Lucida Sans Unicode" w:hAnsi="Times New Roman" w:cs="Times New Roman"/>
          <w:b w:val="0"/>
          <w:color w:val="00000A"/>
          <w:sz w:val="22"/>
          <w:szCs w:val="22"/>
          <w:lang w:eastAsia="ar-SA"/>
        </w:rPr>
        <w:t>5.6.</w:t>
      </w:r>
      <w:r w:rsidRPr="00341494">
        <w:rPr>
          <w:rFonts w:ascii="Times New Roman" w:eastAsia="Lucida Sans Unicode" w:hAnsi="Times New Roman" w:cs="Times New Roman"/>
          <w:b w:val="0"/>
          <w:color w:val="00000A"/>
          <w:sz w:val="22"/>
          <w:szCs w:val="22"/>
          <w:lang w:eastAsia="ar-SA"/>
        </w:rPr>
        <w:tab/>
        <w:t>Plano de Comunicação</w:t>
      </w:r>
      <w:bookmarkEnd w:id="87"/>
    </w:p>
    <w:p w:rsidR="00AB50BA" w:rsidRPr="00341494" w:rsidRDefault="00AB50BA" w:rsidP="00CE66A8">
      <w:pPr>
        <w:pStyle w:val="Corpodetexto"/>
        <w:tabs>
          <w:tab w:val="left" w:pos="709"/>
        </w:tabs>
        <w:spacing w:line="360" w:lineRule="auto"/>
        <w:rPr>
          <w:sz w:val="22"/>
          <w:szCs w:val="22"/>
        </w:rPr>
      </w:pPr>
      <w:r w:rsidRPr="00341494">
        <w:rPr>
          <w:sz w:val="22"/>
          <w:szCs w:val="22"/>
        </w:rPr>
        <w:tab/>
        <w:t xml:space="preserve">A </w:t>
      </w:r>
      <w:r w:rsidRPr="00341494">
        <w:rPr>
          <w:spacing w:val="-1"/>
          <w:sz w:val="22"/>
          <w:szCs w:val="22"/>
        </w:rPr>
        <w:t>C</w:t>
      </w:r>
      <w:r w:rsidRPr="00341494">
        <w:rPr>
          <w:sz w:val="22"/>
          <w:szCs w:val="22"/>
        </w:rPr>
        <w:t>O</w:t>
      </w:r>
      <w:r w:rsidRPr="00341494">
        <w:rPr>
          <w:spacing w:val="5"/>
          <w:sz w:val="22"/>
          <w:szCs w:val="22"/>
        </w:rPr>
        <w:t>N</w:t>
      </w:r>
      <w:r w:rsidRPr="00341494">
        <w:rPr>
          <w:spacing w:val="-1"/>
          <w:sz w:val="22"/>
          <w:szCs w:val="22"/>
        </w:rPr>
        <w:t>T</w:t>
      </w:r>
      <w:r w:rsidRPr="00341494">
        <w:rPr>
          <w:sz w:val="22"/>
          <w:szCs w:val="22"/>
        </w:rPr>
        <w:t>RA</w:t>
      </w:r>
      <w:r w:rsidRPr="00341494">
        <w:rPr>
          <w:spacing w:val="-1"/>
          <w:sz w:val="22"/>
          <w:szCs w:val="22"/>
        </w:rPr>
        <w:t>T</w:t>
      </w:r>
      <w:r w:rsidRPr="00341494">
        <w:rPr>
          <w:spacing w:val="5"/>
          <w:sz w:val="22"/>
          <w:szCs w:val="22"/>
        </w:rPr>
        <w:t>A</w:t>
      </w:r>
      <w:r w:rsidRPr="00341494">
        <w:rPr>
          <w:spacing w:val="-1"/>
          <w:sz w:val="22"/>
          <w:szCs w:val="22"/>
        </w:rPr>
        <w:t>D</w:t>
      </w:r>
      <w:r w:rsidRPr="00341494">
        <w:rPr>
          <w:sz w:val="22"/>
          <w:szCs w:val="22"/>
        </w:rPr>
        <w:t xml:space="preserve">A </w:t>
      </w:r>
      <w:r w:rsidRPr="00341494">
        <w:rPr>
          <w:spacing w:val="-1"/>
          <w:sz w:val="22"/>
          <w:szCs w:val="22"/>
        </w:rPr>
        <w:t>de</w:t>
      </w:r>
      <w:r w:rsidRPr="00341494">
        <w:rPr>
          <w:spacing w:val="8"/>
          <w:sz w:val="22"/>
          <w:szCs w:val="22"/>
        </w:rPr>
        <w:t>v</w:t>
      </w:r>
      <w:r w:rsidRPr="00341494">
        <w:rPr>
          <w:spacing w:val="-7"/>
          <w:sz w:val="22"/>
          <w:szCs w:val="22"/>
        </w:rPr>
        <w:t>e</w:t>
      </w:r>
      <w:r w:rsidRPr="00341494">
        <w:rPr>
          <w:spacing w:val="3"/>
          <w:sz w:val="22"/>
          <w:szCs w:val="22"/>
        </w:rPr>
        <w:t>r</w:t>
      </w:r>
      <w:r w:rsidRPr="00341494">
        <w:rPr>
          <w:sz w:val="22"/>
          <w:szCs w:val="22"/>
        </w:rPr>
        <w:t xml:space="preserve">á </w:t>
      </w:r>
      <w:r w:rsidRPr="00341494">
        <w:rPr>
          <w:spacing w:val="3"/>
          <w:sz w:val="22"/>
          <w:szCs w:val="22"/>
        </w:rPr>
        <w:t>r</w:t>
      </w:r>
      <w:r w:rsidRPr="00341494">
        <w:rPr>
          <w:spacing w:val="4"/>
          <w:sz w:val="22"/>
          <w:szCs w:val="22"/>
        </w:rPr>
        <w:t>e</w:t>
      </w:r>
      <w:r w:rsidRPr="00341494">
        <w:rPr>
          <w:spacing w:val="-7"/>
          <w:sz w:val="22"/>
          <w:szCs w:val="22"/>
        </w:rPr>
        <w:t>a</w:t>
      </w:r>
      <w:r w:rsidRPr="00341494">
        <w:rPr>
          <w:spacing w:val="-1"/>
          <w:sz w:val="22"/>
          <w:szCs w:val="22"/>
        </w:rPr>
        <w:t>l</w:t>
      </w:r>
      <w:r w:rsidRPr="00341494">
        <w:rPr>
          <w:spacing w:val="3"/>
          <w:sz w:val="22"/>
          <w:szCs w:val="22"/>
        </w:rPr>
        <w:t>i</w:t>
      </w:r>
      <w:r w:rsidRPr="00341494">
        <w:rPr>
          <w:spacing w:val="4"/>
          <w:sz w:val="22"/>
          <w:szCs w:val="22"/>
        </w:rPr>
        <w:t>z</w:t>
      </w:r>
      <w:r w:rsidRPr="00341494">
        <w:rPr>
          <w:spacing w:val="-7"/>
          <w:sz w:val="22"/>
          <w:szCs w:val="22"/>
        </w:rPr>
        <w:t>a</w:t>
      </w:r>
      <w:r w:rsidRPr="00341494">
        <w:rPr>
          <w:sz w:val="22"/>
          <w:szCs w:val="22"/>
        </w:rPr>
        <w:t xml:space="preserve">r </w:t>
      </w:r>
      <w:r w:rsidRPr="00341494">
        <w:rPr>
          <w:spacing w:val="5"/>
          <w:sz w:val="22"/>
          <w:szCs w:val="22"/>
        </w:rPr>
        <w:t>u</w:t>
      </w:r>
      <w:r w:rsidRPr="00341494">
        <w:rPr>
          <w:sz w:val="22"/>
          <w:szCs w:val="22"/>
        </w:rPr>
        <w:t xml:space="preserve">m </w:t>
      </w:r>
      <w:r w:rsidRPr="00341494">
        <w:rPr>
          <w:spacing w:val="4"/>
          <w:sz w:val="22"/>
          <w:szCs w:val="22"/>
        </w:rPr>
        <w:t>c</w:t>
      </w:r>
      <w:r w:rsidRPr="00341494">
        <w:rPr>
          <w:spacing w:val="-2"/>
          <w:sz w:val="22"/>
          <w:szCs w:val="22"/>
        </w:rPr>
        <w:t>o</w:t>
      </w:r>
      <w:r w:rsidRPr="00341494">
        <w:rPr>
          <w:sz w:val="22"/>
          <w:szCs w:val="22"/>
        </w:rPr>
        <w:t>n</w:t>
      </w:r>
      <w:r w:rsidRPr="00341494">
        <w:rPr>
          <w:spacing w:val="-2"/>
          <w:sz w:val="22"/>
          <w:szCs w:val="22"/>
        </w:rPr>
        <w:t>j</w:t>
      </w:r>
      <w:r w:rsidRPr="00341494">
        <w:rPr>
          <w:spacing w:val="5"/>
          <w:sz w:val="22"/>
          <w:szCs w:val="22"/>
        </w:rPr>
        <w:t>u</w:t>
      </w:r>
      <w:r w:rsidRPr="00341494">
        <w:rPr>
          <w:sz w:val="22"/>
          <w:szCs w:val="22"/>
        </w:rPr>
        <w:t>n</w:t>
      </w:r>
      <w:r w:rsidRPr="00341494">
        <w:rPr>
          <w:spacing w:val="2"/>
          <w:sz w:val="22"/>
          <w:szCs w:val="22"/>
        </w:rPr>
        <w:t>t</w:t>
      </w:r>
      <w:r w:rsidRPr="00341494">
        <w:rPr>
          <w:sz w:val="22"/>
          <w:szCs w:val="22"/>
        </w:rPr>
        <w:t xml:space="preserve">o </w:t>
      </w:r>
      <w:r w:rsidRPr="00341494">
        <w:rPr>
          <w:spacing w:val="-1"/>
          <w:sz w:val="22"/>
          <w:szCs w:val="22"/>
        </w:rPr>
        <w:t>d</w:t>
      </w:r>
      <w:r w:rsidRPr="00341494">
        <w:rPr>
          <w:sz w:val="22"/>
          <w:szCs w:val="22"/>
        </w:rPr>
        <w:t xml:space="preserve">e </w:t>
      </w:r>
      <w:r w:rsidRPr="00341494">
        <w:rPr>
          <w:spacing w:val="-1"/>
          <w:sz w:val="22"/>
          <w:szCs w:val="22"/>
        </w:rPr>
        <w:t>aç</w:t>
      </w:r>
      <w:r w:rsidRPr="00341494">
        <w:rPr>
          <w:spacing w:val="3"/>
          <w:sz w:val="22"/>
          <w:szCs w:val="22"/>
        </w:rPr>
        <w:t>õ</w:t>
      </w:r>
      <w:r w:rsidRPr="00341494">
        <w:rPr>
          <w:spacing w:val="-7"/>
          <w:sz w:val="22"/>
          <w:szCs w:val="22"/>
        </w:rPr>
        <w:t>e</w:t>
      </w:r>
      <w:r w:rsidRPr="00341494">
        <w:rPr>
          <w:sz w:val="22"/>
          <w:szCs w:val="22"/>
        </w:rPr>
        <w:t xml:space="preserve">s </w:t>
      </w:r>
      <w:r w:rsidRPr="00341494">
        <w:rPr>
          <w:spacing w:val="3"/>
          <w:sz w:val="22"/>
          <w:szCs w:val="22"/>
        </w:rPr>
        <w:t>i</w:t>
      </w:r>
      <w:r w:rsidRPr="00341494">
        <w:rPr>
          <w:spacing w:val="-6"/>
          <w:sz w:val="22"/>
          <w:szCs w:val="22"/>
        </w:rPr>
        <w:t>n</w:t>
      </w:r>
      <w:r w:rsidRPr="00341494">
        <w:rPr>
          <w:spacing w:val="7"/>
          <w:sz w:val="22"/>
          <w:szCs w:val="22"/>
        </w:rPr>
        <w:t>t</w:t>
      </w:r>
      <w:r w:rsidRPr="00341494">
        <w:rPr>
          <w:spacing w:val="-7"/>
          <w:sz w:val="22"/>
          <w:szCs w:val="22"/>
        </w:rPr>
        <w:t>e</w:t>
      </w:r>
      <w:r w:rsidRPr="00341494">
        <w:rPr>
          <w:sz w:val="22"/>
          <w:szCs w:val="22"/>
        </w:rPr>
        <w:t>g</w:t>
      </w:r>
      <w:r w:rsidRPr="00341494">
        <w:rPr>
          <w:spacing w:val="3"/>
          <w:sz w:val="22"/>
          <w:szCs w:val="22"/>
        </w:rPr>
        <w:t>r</w:t>
      </w:r>
      <w:r w:rsidRPr="00341494">
        <w:rPr>
          <w:spacing w:val="4"/>
          <w:sz w:val="22"/>
          <w:szCs w:val="22"/>
        </w:rPr>
        <w:t>a</w:t>
      </w:r>
      <w:r w:rsidRPr="00341494">
        <w:rPr>
          <w:spacing w:val="-1"/>
          <w:sz w:val="22"/>
          <w:szCs w:val="22"/>
        </w:rPr>
        <w:t>d</w:t>
      </w:r>
      <w:r w:rsidRPr="00341494">
        <w:rPr>
          <w:spacing w:val="-7"/>
          <w:sz w:val="22"/>
          <w:szCs w:val="22"/>
        </w:rPr>
        <w:t>a</w:t>
      </w:r>
      <w:r w:rsidRPr="00341494">
        <w:rPr>
          <w:sz w:val="22"/>
          <w:szCs w:val="22"/>
        </w:rPr>
        <w:t xml:space="preserve">s </w:t>
      </w:r>
      <w:r w:rsidRPr="00341494">
        <w:rPr>
          <w:spacing w:val="3"/>
          <w:sz w:val="22"/>
          <w:szCs w:val="22"/>
        </w:rPr>
        <w:t>d</w:t>
      </w:r>
      <w:r w:rsidRPr="00341494">
        <w:rPr>
          <w:sz w:val="22"/>
          <w:szCs w:val="22"/>
        </w:rPr>
        <w:t xml:space="preserve">e </w:t>
      </w:r>
      <w:r w:rsidRPr="00341494">
        <w:rPr>
          <w:spacing w:val="-7"/>
          <w:sz w:val="22"/>
          <w:szCs w:val="22"/>
        </w:rPr>
        <w:t>p</w:t>
      </w:r>
      <w:r w:rsidRPr="00341494">
        <w:rPr>
          <w:spacing w:val="1"/>
          <w:sz w:val="22"/>
          <w:szCs w:val="22"/>
        </w:rPr>
        <w:t>a</w:t>
      </w:r>
      <w:r w:rsidRPr="00341494">
        <w:rPr>
          <w:spacing w:val="3"/>
          <w:sz w:val="22"/>
          <w:szCs w:val="22"/>
        </w:rPr>
        <w:t>r</w:t>
      </w:r>
      <w:r w:rsidRPr="00341494">
        <w:rPr>
          <w:spacing w:val="4"/>
          <w:sz w:val="22"/>
          <w:szCs w:val="22"/>
        </w:rPr>
        <w:t>c</w:t>
      </w:r>
      <w:r w:rsidRPr="00341494">
        <w:rPr>
          <w:spacing w:val="-1"/>
          <w:sz w:val="22"/>
          <w:szCs w:val="22"/>
        </w:rPr>
        <w:t>e</w:t>
      </w:r>
      <w:r w:rsidRPr="00341494">
        <w:rPr>
          <w:spacing w:val="-2"/>
          <w:sz w:val="22"/>
          <w:szCs w:val="22"/>
        </w:rPr>
        <w:t>r</w:t>
      </w:r>
      <w:r w:rsidRPr="00341494">
        <w:rPr>
          <w:spacing w:val="3"/>
          <w:sz w:val="22"/>
          <w:szCs w:val="22"/>
        </w:rPr>
        <w:t>i</w:t>
      </w:r>
      <w:r w:rsidRPr="00341494">
        <w:rPr>
          <w:spacing w:val="-7"/>
          <w:sz w:val="22"/>
          <w:szCs w:val="22"/>
        </w:rPr>
        <w:t>a</w:t>
      </w:r>
      <w:r w:rsidRPr="00341494">
        <w:rPr>
          <w:spacing w:val="4"/>
          <w:sz w:val="22"/>
          <w:szCs w:val="22"/>
        </w:rPr>
        <w:t>s</w:t>
      </w:r>
      <w:r w:rsidRPr="00341494">
        <w:rPr>
          <w:sz w:val="22"/>
          <w:szCs w:val="22"/>
        </w:rPr>
        <w:t xml:space="preserve">, </w:t>
      </w:r>
      <w:r w:rsidRPr="00341494">
        <w:rPr>
          <w:spacing w:val="-1"/>
          <w:sz w:val="22"/>
          <w:szCs w:val="22"/>
        </w:rPr>
        <w:t>e</w:t>
      </w:r>
      <w:r w:rsidRPr="00341494">
        <w:rPr>
          <w:spacing w:val="8"/>
          <w:sz w:val="22"/>
          <w:szCs w:val="22"/>
        </w:rPr>
        <w:t>v</w:t>
      </w:r>
      <w:r w:rsidRPr="00341494">
        <w:rPr>
          <w:spacing w:val="-1"/>
          <w:sz w:val="22"/>
          <w:szCs w:val="22"/>
        </w:rPr>
        <w:t>e</w:t>
      </w:r>
      <w:r w:rsidRPr="00341494">
        <w:rPr>
          <w:spacing w:val="-6"/>
          <w:sz w:val="22"/>
          <w:szCs w:val="22"/>
        </w:rPr>
        <w:t>n</w:t>
      </w:r>
      <w:r w:rsidRPr="00341494">
        <w:rPr>
          <w:spacing w:val="2"/>
          <w:sz w:val="22"/>
          <w:szCs w:val="22"/>
        </w:rPr>
        <w:t>t</w:t>
      </w:r>
      <w:r w:rsidRPr="00341494">
        <w:rPr>
          <w:spacing w:val="-8"/>
          <w:sz w:val="22"/>
          <w:szCs w:val="22"/>
        </w:rPr>
        <w:t>o</w:t>
      </w:r>
      <w:r w:rsidRPr="00341494">
        <w:rPr>
          <w:spacing w:val="4"/>
          <w:sz w:val="22"/>
          <w:szCs w:val="22"/>
        </w:rPr>
        <w:t>s</w:t>
      </w:r>
      <w:r w:rsidRPr="00341494">
        <w:rPr>
          <w:sz w:val="22"/>
          <w:szCs w:val="22"/>
        </w:rPr>
        <w:t xml:space="preserve">, </w:t>
      </w:r>
      <w:r w:rsidRPr="00341494">
        <w:rPr>
          <w:spacing w:val="6"/>
          <w:sz w:val="22"/>
          <w:szCs w:val="22"/>
        </w:rPr>
        <w:t>w</w:t>
      </w:r>
      <w:r w:rsidRPr="00341494">
        <w:rPr>
          <w:spacing w:val="-8"/>
          <w:sz w:val="22"/>
          <w:szCs w:val="22"/>
        </w:rPr>
        <w:t>o</w:t>
      </w:r>
      <w:r w:rsidRPr="00341494">
        <w:rPr>
          <w:spacing w:val="3"/>
          <w:sz w:val="22"/>
          <w:szCs w:val="22"/>
        </w:rPr>
        <w:t>r</w:t>
      </w:r>
      <w:r w:rsidRPr="00341494">
        <w:rPr>
          <w:spacing w:val="2"/>
          <w:sz w:val="22"/>
          <w:szCs w:val="22"/>
        </w:rPr>
        <w:t>k</w:t>
      </w:r>
      <w:r w:rsidRPr="00341494">
        <w:rPr>
          <w:sz w:val="22"/>
          <w:szCs w:val="22"/>
        </w:rPr>
        <w:t>s</w:t>
      </w:r>
      <w:r w:rsidRPr="00341494">
        <w:rPr>
          <w:spacing w:val="5"/>
          <w:sz w:val="22"/>
          <w:szCs w:val="22"/>
        </w:rPr>
        <w:t>h</w:t>
      </w:r>
      <w:r w:rsidRPr="00341494">
        <w:rPr>
          <w:spacing w:val="-2"/>
          <w:sz w:val="22"/>
          <w:szCs w:val="22"/>
        </w:rPr>
        <w:t>o</w:t>
      </w:r>
      <w:r w:rsidRPr="00341494">
        <w:rPr>
          <w:spacing w:val="-1"/>
          <w:sz w:val="22"/>
          <w:szCs w:val="22"/>
        </w:rPr>
        <w:t>p</w:t>
      </w:r>
      <w:r w:rsidRPr="00341494">
        <w:rPr>
          <w:sz w:val="22"/>
          <w:szCs w:val="22"/>
        </w:rPr>
        <w:t xml:space="preserve">s </w:t>
      </w:r>
      <w:proofErr w:type="gramStart"/>
      <w:r w:rsidRPr="00341494">
        <w:rPr>
          <w:sz w:val="22"/>
          <w:szCs w:val="22"/>
        </w:rPr>
        <w:t xml:space="preserve">e  </w:t>
      </w:r>
      <w:r w:rsidRPr="00341494">
        <w:rPr>
          <w:spacing w:val="3"/>
          <w:sz w:val="22"/>
          <w:szCs w:val="22"/>
        </w:rPr>
        <w:t>i</w:t>
      </w:r>
      <w:r w:rsidRPr="00341494">
        <w:rPr>
          <w:spacing w:val="-1"/>
          <w:sz w:val="22"/>
          <w:szCs w:val="22"/>
        </w:rPr>
        <w:t>m</w:t>
      </w:r>
      <w:r w:rsidRPr="00341494">
        <w:rPr>
          <w:spacing w:val="4"/>
          <w:sz w:val="22"/>
          <w:szCs w:val="22"/>
        </w:rPr>
        <w:t>p</w:t>
      </w:r>
      <w:r w:rsidRPr="00341494">
        <w:rPr>
          <w:spacing w:val="-1"/>
          <w:sz w:val="22"/>
          <w:szCs w:val="22"/>
        </w:rPr>
        <w:t>la</w:t>
      </w:r>
      <w:r w:rsidRPr="00341494">
        <w:rPr>
          <w:sz w:val="22"/>
          <w:szCs w:val="22"/>
        </w:rPr>
        <w:t>n</w:t>
      </w:r>
      <w:r w:rsidRPr="00341494">
        <w:rPr>
          <w:spacing w:val="2"/>
          <w:sz w:val="22"/>
          <w:szCs w:val="22"/>
        </w:rPr>
        <w:t>t</w:t>
      </w:r>
      <w:r w:rsidRPr="00341494">
        <w:rPr>
          <w:spacing w:val="-1"/>
          <w:sz w:val="22"/>
          <w:szCs w:val="22"/>
        </w:rPr>
        <w:t>a</w:t>
      </w:r>
      <w:r w:rsidRPr="00341494">
        <w:rPr>
          <w:spacing w:val="4"/>
          <w:sz w:val="22"/>
          <w:szCs w:val="22"/>
        </w:rPr>
        <w:t>çã</w:t>
      </w:r>
      <w:r w:rsidRPr="00341494">
        <w:rPr>
          <w:sz w:val="22"/>
          <w:szCs w:val="22"/>
        </w:rPr>
        <w:t>o</w:t>
      </w:r>
      <w:proofErr w:type="gramEnd"/>
      <w:r w:rsidRPr="00341494">
        <w:rPr>
          <w:sz w:val="22"/>
          <w:szCs w:val="22"/>
        </w:rPr>
        <w:t xml:space="preserve"> </w:t>
      </w:r>
      <w:r w:rsidRPr="00341494">
        <w:rPr>
          <w:spacing w:val="-7"/>
          <w:sz w:val="22"/>
          <w:szCs w:val="22"/>
        </w:rPr>
        <w:t>d</w:t>
      </w:r>
      <w:r w:rsidRPr="00341494">
        <w:rPr>
          <w:sz w:val="22"/>
          <w:szCs w:val="22"/>
        </w:rPr>
        <w:t xml:space="preserve">e </w:t>
      </w:r>
      <w:r w:rsidRPr="00341494">
        <w:rPr>
          <w:spacing w:val="3"/>
          <w:sz w:val="22"/>
          <w:szCs w:val="22"/>
        </w:rPr>
        <w:t>i</w:t>
      </w:r>
      <w:r w:rsidRPr="00341494">
        <w:rPr>
          <w:spacing w:val="5"/>
          <w:sz w:val="22"/>
          <w:szCs w:val="22"/>
        </w:rPr>
        <w:t>n</w:t>
      </w:r>
      <w:r w:rsidRPr="00341494">
        <w:rPr>
          <w:spacing w:val="-7"/>
          <w:sz w:val="22"/>
          <w:szCs w:val="22"/>
        </w:rPr>
        <w:t>d</w:t>
      </w:r>
      <w:r w:rsidRPr="00341494">
        <w:rPr>
          <w:spacing w:val="3"/>
          <w:sz w:val="22"/>
          <w:szCs w:val="22"/>
        </w:rPr>
        <w:t>i</w:t>
      </w:r>
      <w:r w:rsidRPr="00341494">
        <w:rPr>
          <w:spacing w:val="4"/>
          <w:sz w:val="22"/>
          <w:szCs w:val="22"/>
        </w:rPr>
        <w:t>c</w:t>
      </w:r>
      <w:r w:rsidRPr="00341494">
        <w:rPr>
          <w:spacing w:val="-1"/>
          <w:sz w:val="22"/>
          <w:szCs w:val="22"/>
        </w:rPr>
        <w:t>a</w:t>
      </w:r>
      <w:r w:rsidRPr="00341494">
        <w:rPr>
          <w:spacing w:val="3"/>
          <w:sz w:val="22"/>
          <w:szCs w:val="22"/>
        </w:rPr>
        <w:t>d</w:t>
      </w:r>
      <w:r w:rsidRPr="00341494">
        <w:rPr>
          <w:spacing w:val="-2"/>
          <w:sz w:val="22"/>
          <w:szCs w:val="22"/>
        </w:rPr>
        <w:t>o</w:t>
      </w:r>
      <w:r w:rsidRPr="00341494">
        <w:rPr>
          <w:spacing w:val="3"/>
          <w:sz w:val="22"/>
          <w:szCs w:val="22"/>
        </w:rPr>
        <w:t>r</w:t>
      </w:r>
      <w:r w:rsidRPr="00341494">
        <w:rPr>
          <w:spacing w:val="-1"/>
          <w:sz w:val="22"/>
          <w:szCs w:val="22"/>
        </w:rPr>
        <w:t>e</w:t>
      </w:r>
      <w:r w:rsidRPr="00341494">
        <w:rPr>
          <w:sz w:val="22"/>
          <w:szCs w:val="22"/>
        </w:rPr>
        <w:t xml:space="preserve">s </w:t>
      </w:r>
      <w:r w:rsidRPr="00341494">
        <w:rPr>
          <w:spacing w:val="3"/>
          <w:sz w:val="22"/>
          <w:szCs w:val="22"/>
        </w:rPr>
        <w:t>d</w:t>
      </w:r>
      <w:r w:rsidRPr="00341494">
        <w:rPr>
          <w:spacing w:val="-2"/>
          <w:sz w:val="22"/>
          <w:szCs w:val="22"/>
        </w:rPr>
        <w:t xml:space="preserve">os </w:t>
      </w:r>
      <w:r w:rsidRPr="00341494">
        <w:rPr>
          <w:spacing w:val="-1"/>
          <w:sz w:val="22"/>
          <w:szCs w:val="22"/>
        </w:rPr>
        <w:t>a</w:t>
      </w:r>
      <w:r w:rsidRPr="00341494">
        <w:rPr>
          <w:spacing w:val="8"/>
          <w:sz w:val="22"/>
          <w:szCs w:val="22"/>
        </w:rPr>
        <w:t>v</w:t>
      </w:r>
      <w:r w:rsidRPr="00341494">
        <w:rPr>
          <w:spacing w:val="-7"/>
          <w:sz w:val="22"/>
          <w:szCs w:val="22"/>
        </w:rPr>
        <w:t>a</w:t>
      </w:r>
      <w:r w:rsidRPr="00341494">
        <w:rPr>
          <w:sz w:val="22"/>
          <w:szCs w:val="22"/>
        </w:rPr>
        <w:t>n</w:t>
      </w:r>
      <w:r w:rsidRPr="00341494">
        <w:rPr>
          <w:spacing w:val="4"/>
          <w:sz w:val="22"/>
          <w:szCs w:val="22"/>
        </w:rPr>
        <w:t>ç</w:t>
      </w:r>
      <w:r w:rsidRPr="00341494">
        <w:rPr>
          <w:spacing w:val="-8"/>
          <w:sz w:val="22"/>
          <w:szCs w:val="22"/>
        </w:rPr>
        <w:t>o</w:t>
      </w:r>
      <w:r w:rsidRPr="00341494">
        <w:rPr>
          <w:sz w:val="22"/>
          <w:szCs w:val="22"/>
        </w:rPr>
        <w:t xml:space="preserve">s e </w:t>
      </w:r>
      <w:r w:rsidRPr="00341494">
        <w:rPr>
          <w:spacing w:val="3"/>
          <w:sz w:val="22"/>
          <w:szCs w:val="22"/>
        </w:rPr>
        <w:t>r</w:t>
      </w:r>
      <w:r w:rsidRPr="00341494">
        <w:rPr>
          <w:spacing w:val="-1"/>
          <w:sz w:val="22"/>
          <w:szCs w:val="22"/>
        </w:rPr>
        <w:t>e</w:t>
      </w:r>
      <w:r w:rsidRPr="00341494">
        <w:rPr>
          <w:sz w:val="22"/>
          <w:szCs w:val="22"/>
        </w:rPr>
        <w:t>s</w:t>
      </w:r>
      <w:r w:rsidRPr="00341494">
        <w:rPr>
          <w:spacing w:val="5"/>
          <w:sz w:val="22"/>
          <w:szCs w:val="22"/>
        </w:rPr>
        <w:t>u</w:t>
      </w:r>
      <w:r w:rsidRPr="00341494">
        <w:rPr>
          <w:spacing w:val="-1"/>
          <w:sz w:val="22"/>
          <w:szCs w:val="22"/>
        </w:rPr>
        <w:t>l</w:t>
      </w:r>
      <w:r w:rsidRPr="00341494">
        <w:rPr>
          <w:spacing w:val="2"/>
          <w:sz w:val="22"/>
          <w:szCs w:val="22"/>
        </w:rPr>
        <w:t>t</w:t>
      </w:r>
      <w:r w:rsidRPr="00341494">
        <w:rPr>
          <w:spacing w:val="-1"/>
          <w:sz w:val="22"/>
          <w:szCs w:val="22"/>
        </w:rPr>
        <w:t>ad</w:t>
      </w:r>
      <w:r w:rsidRPr="00341494">
        <w:rPr>
          <w:spacing w:val="-2"/>
          <w:sz w:val="22"/>
          <w:szCs w:val="22"/>
        </w:rPr>
        <w:t>o</w:t>
      </w:r>
      <w:r w:rsidRPr="00341494">
        <w:rPr>
          <w:sz w:val="22"/>
          <w:szCs w:val="22"/>
        </w:rPr>
        <w:t xml:space="preserve">s. </w:t>
      </w:r>
      <w:r w:rsidRPr="00341494">
        <w:rPr>
          <w:spacing w:val="-1"/>
          <w:sz w:val="22"/>
          <w:szCs w:val="22"/>
        </w:rPr>
        <w:t>C</w:t>
      </w:r>
      <w:r w:rsidRPr="00341494">
        <w:rPr>
          <w:spacing w:val="3"/>
          <w:sz w:val="22"/>
          <w:szCs w:val="22"/>
        </w:rPr>
        <w:t>o</w:t>
      </w:r>
      <w:r w:rsidRPr="00341494">
        <w:rPr>
          <w:sz w:val="22"/>
          <w:szCs w:val="22"/>
        </w:rPr>
        <w:t>ns</w:t>
      </w:r>
      <w:r w:rsidRPr="00341494">
        <w:rPr>
          <w:spacing w:val="3"/>
          <w:sz w:val="22"/>
          <w:szCs w:val="22"/>
        </w:rPr>
        <w:t>i</w:t>
      </w:r>
      <w:r w:rsidRPr="00341494">
        <w:rPr>
          <w:sz w:val="22"/>
          <w:szCs w:val="22"/>
        </w:rPr>
        <w:t>s</w:t>
      </w:r>
      <w:r w:rsidRPr="00341494">
        <w:rPr>
          <w:spacing w:val="-3"/>
          <w:sz w:val="22"/>
          <w:szCs w:val="22"/>
        </w:rPr>
        <w:t>t</w:t>
      </w:r>
      <w:r w:rsidRPr="00341494">
        <w:rPr>
          <w:spacing w:val="4"/>
          <w:sz w:val="22"/>
          <w:szCs w:val="22"/>
        </w:rPr>
        <w:t>e</w:t>
      </w:r>
      <w:r w:rsidRPr="00341494">
        <w:rPr>
          <w:sz w:val="22"/>
          <w:szCs w:val="22"/>
        </w:rPr>
        <w:t xml:space="preserve">m </w:t>
      </w:r>
      <w:r w:rsidRPr="00341494">
        <w:rPr>
          <w:spacing w:val="4"/>
          <w:sz w:val="22"/>
          <w:szCs w:val="22"/>
        </w:rPr>
        <w:t>e</w:t>
      </w:r>
      <w:r w:rsidRPr="00341494">
        <w:rPr>
          <w:sz w:val="22"/>
          <w:szCs w:val="22"/>
        </w:rPr>
        <w:t xml:space="preserve">m </w:t>
      </w:r>
      <w:r w:rsidRPr="00341494">
        <w:rPr>
          <w:spacing w:val="-1"/>
          <w:sz w:val="22"/>
          <w:szCs w:val="22"/>
        </w:rPr>
        <w:t>a</w:t>
      </w:r>
      <w:r w:rsidRPr="00341494">
        <w:rPr>
          <w:spacing w:val="4"/>
          <w:sz w:val="22"/>
          <w:szCs w:val="22"/>
        </w:rPr>
        <w:t>ç</w:t>
      </w:r>
      <w:r w:rsidRPr="00341494">
        <w:rPr>
          <w:spacing w:val="-2"/>
          <w:sz w:val="22"/>
          <w:szCs w:val="22"/>
        </w:rPr>
        <w:t>õ</w:t>
      </w:r>
      <w:r w:rsidRPr="00341494">
        <w:rPr>
          <w:spacing w:val="-1"/>
          <w:sz w:val="22"/>
          <w:szCs w:val="22"/>
        </w:rPr>
        <w:t>e</w:t>
      </w:r>
      <w:r w:rsidRPr="00341494">
        <w:rPr>
          <w:sz w:val="22"/>
          <w:szCs w:val="22"/>
        </w:rPr>
        <w:t xml:space="preserve">s </w:t>
      </w:r>
      <w:r w:rsidRPr="00341494">
        <w:rPr>
          <w:spacing w:val="-1"/>
          <w:sz w:val="22"/>
          <w:szCs w:val="22"/>
        </w:rPr>
        <w:t>i</w:t>
      </w:r>
      <w:r w:rsidRPr="00341494">
        <w:rPr>
          <w:sz w:val="22"/>
          <w:szCs w:val="22"/>
        </w:rPr>
        <w:t>n</w:t>
      </w:r>
      <w:r w:rsidRPr="00341494">
        <w:rPr>
          <w:spacing w:val="-3"/>
          <w:sz w:val="22"/>
          <w:szCs w:val="22"/>
        </w:rPr>
        <w:t>t</w:t>
      </w:r>
      <w:r w:rsidRPr="00341494">
        <w:rPr>
          <w:spacing w:val="4"/>
          <w:sz w:val="22"/>
          <w:szCs w:val="22"/>
        </w:rPr>
        <w:t>e</w:t>
      </w:r>
      <w:r w:rsidRPr="00341494">
        <w:rPr>
          <w:sz w:val="22"/>
          <w:szCs w:val="22"/>
        </w:rPr>
        <w:t>g</w:t>
      </w:r>
      <w:r w:rsidRPr="00341494">
        <w:rPr>
          <w:spacing w:val="3"/>
          <w:sz w:val="22"/>
          <w:szCs w:val="22"/>
        </w:rPr>
        <w:t>r</w:t>
      </w:r>
      <w:r w:rsidRPr="00341494">
        <w:rPr>
          <w:spacing w:val="4"/>
          <w:sz w:val="22"/>
          <w:szCs w:val="22"/>
        </w:rPr>
        <w:t>a</w:t>
      </w:r>
      <w:r w:rsidRPr="00341494">
        <w:rPr>
          <w:spacing w:val="-7"/>
          <w:sz w:val="22"/>
          <w:szCs w:val="22"/>
        </w:rPr>
        <w:t>d</w:t>
      </w:r>
      <w:r w:rsidRPr="00341494">
        <w:rPr>
          <w:spacing w:val="-1"/>
          <w:sz w:val="22"/>
          <w:szCs w:val="22"/>
        </w:rPr>
        <w:t>a</w:t>
      </w:r>
      <w:r w:rsidRPr="00341494">
        <w:rPr>
          <w:sz w:val="22"/>
          <w:szCs w:val="22"/>
        </w:rPr>
        <w:t xml:space="preserve">s </w:t>
      </w:r>
      <w:r w:rsidRPr="00341494">
        <w:rPr>
          <w:spacing w:val="3"/>
          <w:sz w:val="22"/>
          <w:szCs w:val="22"/>
        </w:rPr>
        <w:t>d</w:t>
      </w:r>
      <w:r w:rsidRPr="00341494">
        <w:rPr>
          <w:sz w:val="22"/>
          <w:szCs w:val="22"/>
        </w:rPr>
        <w:t xml:space="preserve">e </w:t>
      </w:r>
      <w:r w:rsidRPr="00341494">
        <w:rPr>
          <w:spacing w:val="4"/>
          <w:sz w:val="22"/>
          <w:szCs w:val="22"/>
        </w:rPr>
        <w:t>p</w:t>
      </w:r>
      <w:r w:rsidRPr="00341494">
        <w:rPr>
          <w:spacing w:val="-7"/>
          <w:sz w:val="22"/>
          <w:szCs w:val="22"/>
        </w:rPr>
        <w:t>a</w:t>
      </w:r>
      <w:r w:rsidRPr="00341494">
        <w:rPr>
          <w:spacing w:val="8"/>
          <w:sz w:val="22"/>
          <w:szCs w:val="22"/>
        </w:rPr>
        <w:t>r</w:t>
      </w:r>
      <w:r w:rsidRPr="00341494">
        <w:rPr>
          <w:spacing w:val="-6"/>
          <w:sz w:val="22"/>
          <w:szCs w:val="22"/>
        </w:rPr>
        <w:t>c</w:t>
      </w:r>
      <w:r w:rsidRPr="00341494">
        <w:rPr>
          <w:spacing w:val="-1"/>
          <w:sz w:val="22"/>
          <w:szCs w:val="22"/>
        </w:rPr>
        <w:t>e</w:t>
      </w:r>
      <w:r w:rsidRPr="00341494">
        <w:rPr>
          <w:spacing w:val="3"/>
          <w:sz w:val="22"/>
          <w:szCs w:val="22"/>
        </w:rPr>
        <w:t>ri</w:t>
      </w:r>
      <w:r w:rsidRPr="00341494">
        <w:rPr>
          <w:spacing w:val="-1"/>
          <w:sz w:val="22"/>
          <w:szCs w:val="22"/>
        </w:rPr>
        <w:t>a</w:t>
      </w:r>
      <w:r w:rsidRPr="00341494">
        <w:rPr>
          <w:sz w:val="22"/>
          <w:szCs w:val="22"/>
        </w:rPr>
        <w:t xml:space="preserve">s, </w:t>
      </w:r>
      <w:r w:rsidRPr="00341494">
        <w:rPr>
          <w:spacing w:val="-7"/>
          <w:sz w:val="22"/>
          <w:szCs w:val="22"/>
        </w:rPr>
        <w:t>e</w:t>
      </w:r>
      <w:r w:rsidRPr="00341494">
        <w:rPr>
          <w:spacing w:val="8"/>
          <w:sz w:val="22"/>
          <w:szCs w:val="22"/>
        </w:rPr>
        <w:t>v</w:t>
      </w:r>
      <w:r w:rsidRPr="00341494">
        <w:rPr>
          <w:spacing w:val="-1"/>
          <w:sz w:val="22"/>
          <w:szCs w:val="22"/>
        </w:rPr>
        <w:t>e</w:t>
      </w:r>
      <w:r w:rsidRPr="00341494">
        <w:rPr>
          <w:sz w:val="22"/>
          <w:szCs w:val="22"/>
        </w:rPr>
        <w:t>n</w:t>
      </w:r>
      <w:r w:rsidRPr="00341494">
        <w:rPr>
          <w:spacing w:val="-3"/>
          <w:sz w:val="22"/>
          <w:szCs w:val="22"/>
        </w:rPr>
        <w:t>t</w:t>
      </w:r>
      <w:r w:rsidRPr="00341494">
        <w:rPr>
          <w:spacing w:val="-2"/>
          <w:sz w:val="22"/>
          <w:szCs w:val="22"/>
        </w:rPr>
        <w:t>o</w:t>
      </w:r>
      <w:r w:rsidRPr="00341494">
        <w:rPr>
          <w:sz w:val="22"/>
          <w:szCs w:val="22"/>
        </w:rPr>
        <w:t>s e</w:t>
      </w:r>
      <w:r w:rsidRPr="00341494">
        <w:rPr>
          <w:spacing w:val="6"/>
          <w:sz w:val="22"/>
          <w:szCs w:val="22"/>
        </w:rPr>
        <w:t xml:space="preserve"> w</w:t>
      </w:r>
      <w:r w:rsidRPr="00341494">
        <w:rPr>
          <w:spacing w:val="-8"/>
          <w:sz w:val="22"/>
          <w:szCs w:val="22"/>
        </w:rPr>
        <w:t>o</w:t>
      </w:r>
      <w:r w:rsidRPr="00341494">
        <w:rPr>
          <w:spacing w:val="3"/>
          <w:sz w:val="22"/>
          <w:szCs w:val="22"/>
        </w:rPr>
        <w:t>r</w:t>
      </w:r>
      <w:r w:rsidRPr="00341494">
        <w:rPr>
          <w:spacing w:val="2"/>
          <w:sz w:val="22"/>
          <w:szCs w:val="22"/>
        </w:rPr>
        <w:t>k</w:t>
      </w:r>
      <w:r w:rsidRPr="00341494">
        <w:rPr>
          <w:spacing w:val="1"/>
          <w:sz w:val="22"/>
          <w:szCs w:val="22"/>
        </w:rPr>
        <w:t>s</w:t>
      </w:r>
      <w:r w:rsidRPr="00341494">
        <w:rPr>
          <w:spacing w:val="5"/>
          <w:sz w:val="22"/>
          <w:szCs w:val="22"/>
        </w:rPr>
        <w:t>h</w:t>
      </w:r>
      <w:r w:rsidRPr="00341494">
        <w:rPr>
          <w:spacing w:val="-2"/>
          <w:sz w:val="22"/>
          <w:szCs w:val="22"/>
        </w:rPr>
        <w:t>o</w:t>
      </w:r>
      <w:r w:rsidRPr="00341494">
        <w:rPr>
          <w:spacing w:val="-1"/>
          <w:sz w:val="22"/>
          <w:szCs w:val="22"/>
        </w:rPr>
        <w:t>p</w:t>
      </w:r>
      <w:r w:rsidRPr="00341494">
        <w:rPr>
          <w:sz w:val="22"/>
          <w:szCs w:val="22"/>
        </w:rPr>
        <w:t xml:space="preserve">s </w:t>
      </w:r>
      <w:r w:rsidRPr="00341494">
        <w:rPr>
          <w:spacing w:val="-1"/>
          <w:sz w:val="22"/>
          <w:szCs w:val="22"/>
        </w:rPr>
        <w:t>c</w:t>
      </w:r>
      <w:r w:rsidRPr="00341494">
        <w:rPr>
          <w:spacing w:val="8"/>
          <w:sz w:val="22"/>
          <w:szCs w:val="22"/>
        </w:rPr>
        <w:t>o</w:t>
      </w:r>
      <w:r w:rsidRPr="00341494">
        <w:rPr>
          <w:sz w:val="22"/>
          <w:szCs w:val="22"/>
        </w:rPr>
        <w:t xml:space="preserve">m </w:t>
      </w:r>
      <w:r w:rsidRPr="00341494">
        <w:rPr>
          <w:spacing w:val="-7"/>
          <w:sz w:val="22"/>
          <w:szCs w:val="22"/>
        </w:rPr>
        <w:t>a</w:t>
      </w:r>
      <w:r w:rsidRPr="00341494">
        <w:rPr>
          <w:spacing w:val="3"/>
          <w:sz w:val="22"/>
          <w:szCs w:val="22"/>
        </w:rPr>
        <w:t>r</w:t>
      </w:r>
      <w:r w:rsidRPr="00341494">
        <w:rPr>
          <w:spacing w:val="-3"/>
          <w:sz w:val="22"/>
          <w:szCs w:val="22"/>
        </w:rPr>
        <w:t>t</w:t>
      </w:r>
      <w:r w:rsidRPr="00341494">
        <w:rPr>
          <w:spacing w:val="3"/>
          <w:sz w:val="22"/>
          <w:szCs w:val="22"/>
        </w:rPr>
        <w:t>i</w:t>
      </w:r>
      <w:r w:rsidRPr="00341494">
        <w:rPr>
          <w:spacing w:val="-1"/>
          <w:sz w:val="22"/>
          <w:szCs w:val="22"/>
        </w:rPr>
        <w:t>c</w:t>
      </w:r>
      <w:r w:rsidRPr="00341494">
        <w:rPr>
          <w:sz w:val="22"/>
          <w:szCs w:val="22"/>
        </w:rPr>
        <w:t>u</w:t>
      </w:r>
      <w:r w:rsidRPr="00341494">
        <w:rPr>
          <w:spacing w:val="3"/>
          <w:sz w:val="22"/>
          <w:szCs w:val="22"/>
        </w:rPr>
        <w:t>l</w:t>
      </w:r>
      <w:r w:rsidRPr="00341494">
        <w:rPr>
          <w:spacing w:val="-1"/>
          <w:sz w:val="22"/>
          <w:szCs w:val="22"/>
        </w:rPr>
        <w:t>aç</w:t>
      </w:r>
      <w:r w:rsidRPr="00341494">
        <w:rPr>
          <w:spacing w:val="4"/>
          <w:sz w:val="22"/>
          <w:szCs w:val="22"/>
        </w:rPr>
        <w:t>ã</w:t>
      </w:r>
      <w:r w:rsidRPr="00341494">
        <w:rPr>
          <w:sz w:val="22"/>
          <w:szCs w:val="22"/>
        </w:rPr>
        <w:t xml:space="preserve">o </w:t>
      </w:r>
      <w:r w:rsidRPr="00341494">
        <w:rPr>
          <w:spacing w:val="-1"/>
          <w:sz w:val="22"/>
          <w:szCs w:val="22"/>
        </w:rPr>
        <w:t>l</w:t>
      </w:r>
      <w:r w:rsidRPr="00341494">
        <w:rPr>
          <w:spacing w:val="-2"/>
          <w:sz w:val="22"/>
          <w:szCs w:val="22"/>
        </w:rPr>
        <w:t>o</w:t>
      </w:r>
      <w:r w:rsidRPr="00341494">
        <w:rPr>
          <w:spacing w:val="4"/>
          <w:sz w:val="22"/>
          <w:szCs w:val="22"/>
        </w:rPr>
        <w:t>ca</w:t>
      </w:r>
      <w:r w:rsidRPr="00341494">
        <w:rPr>
          <w:sz w:val="22"/>
          <w:szCs w:val="22"/>
        </w:rPr>
        <w:t xml:space="preserve">l </w:t>
      </w:r>
      <w:r w:rsidRPr="00341494">
        <w:rPr>
          <w:spacing w:val="-1"/>
          <w:sz w:val="22"/>
          <w:szCs w:val="22"/>
        </w:rPr>
        <w:t>pa</w:t>
      </w:r>
      <w:r w:rsidRPr="00341494">
        <w:rPr>
          <w:spacing w:val="3"/>
          <w:sz w:val="22"/>
          <w:szCs w:val="22"/>
        </w:rPr>
        <w:t>r</w:t>
      </w:r>
      <w:r w:rsidRPr="00341494">
        <w:rPr>
          <w:sz w:val="22"/>
          <w:szCs w:val="22"/>
        </w:rPr>
        <w:t xml:space="preserve">a </w:t>
      </w:r>
      <w:r w:rsidRPr="00341494">
        <w:rPr>
          <w:spacing w:val="3"/>
          <w:sz w:val="22"/>
          <w:szCs w:val="22"/>
        </w:rPr>
        <w:t>i</w:t>
      </w:r>
      <w:r w:rsidRPr="00341494">
        <w:rPr>
          <w:spacing w:val="5"/>
          <w:sz w:val="22"/>
          <w:szCs w:val="22"/>
        </w:rPr>
        <w:t>n</w:t>
      </w:r>
      <w:r w:rsidRPr="00341494">
        <w:rPr>
          <w:spacing w:val="-6"/>
          <w:sz w:val="22"/>
          <w:szCs w:val="22"/>
        </w:rPr>
        <w:t>c</w:t>
      </w:r>
      <w:r w:rsidRPr="00341494">
        <w:rPr>
          <w:spacing w:val="4"/>
          <w:sz w:val="22"/>
          <w:szCs w:val="22"/>
        </w:rPr>
        <w:t>e</w:t>
      </w:r>
      <w:r w:rsidRPr="00341494">
        <w:rPr>
          <w:sz w:val="22"/>
          <w:szCs w:val="22"/>
        </w:rPr>
        <w:t>n</w:t>
      </w:r>
      <w:r w:rsidRPr="00341494">
        <w:rPr>
          <w:spacing w:val="-3"/>
          <w:sz w:val="22"/>
          <w:szCs w:val="22"/>
        </w:rPr>
        <w:t>t</w:t>
      </w:r>
      <w:r w:rsidRPr="00341494">
        <w:rPr>
          <w:spacing w:val="3"/>
          <w:sz w:val="22"/>
          <w:szCs w:val="22"/>
        </w:rPr>
        <w:t>i</w:t>
      </w:r>
      <w:r w:rsidRPr="00341494">
        <w:rPr>
          <w:spacing w:val="8"/>
          <w:sz w:val="22"/>
          <w:szCs w:val="22"/>
        </w:rPr>
        <w:t>v</w:t>
      </w:r>
      <w:r w:rsidRPr="00341494">
        <w:rPr>
          <w:spacing w:val="-7"/>
          <w:sz w:val="22"/>
          <w:szCs w:val="22"/>
        </w:rPr>
        <w:t>a</w:t>
      </w:r>
      <w:r w:rsidRPr="00341494">
        <w:rPr>
          <w:sz w:val="22"/>
          <w:szCs w:val="22"/>
        </w:rPr>
        <w:t xml:space="preserve">r a </w:t>
      </w:r>
      <w:r w:rsidRPr="00341494">
        <w:rPr>
          <w:spacing w:val="4"/>
          <w:sz w:val="22"/>
          <w:szCs w:val="22"/>
        </w:rPr>
        <w:t>a</w:t>
      </w:r>
      <w:r w:rsidRPr="00341494">
        <w:rPr>
          <w:spacing w:val="-1"/>
          <w:sz w:val="22"/>
          <w:szCs w:val="22"/>
        </w:rPr>
        <w:t>de</w:t>
      </w:r>
      <w:r w:rsidRPr="00341494">
        <w:rPr>
          <w:spacing w:val="4"/>
          <w:sz w:val="22"/>
          <w:szCs w:val="22"/>
        </w:rPr>
        <w:t>sã</w:t>
      </w:r>
      <w:r w:rsidRPr="00341494">
        <w:rPr>
          <w:sz w:val="22"/>
          <w:szCs w:val="22"/>
        </w:rPr>
        <w:t xml:space="preserve">o </w:t>
      </w:r>
      <w:r w:rsidRPr="00341494">
        <w:rPr>
          <w:spacing w:val="4"/>
          <w:sz w:val="22"/>
          <w:szCs w:val="22"/>
        </w:rPr>
        <w:t>a</w:t>
      </w:r>
      <w:r w:rsidRPr="00341494">
        <w:rPr>
          <w:sz w:val="22"/>
          <w:szCs w:val="22"/>
        </w:rPr>
        <w:t xml:space="preserve">o </w:t>
      </w:r>
      <w:r w:rsidRPr="00341494">
        <w:rPr>
          <w:spacing w:val="3"/>
          <w:sz w:val="22"/>
          <w:szCs w:val="22"/>
        </w:rPr>
        <w:t>C</w:t>
      </w:r>
      <w:r w:rsidRPr="00341494">
        <w:rPr>
          <w:sz w:val="22"/>
          <w:szCs w:val="22"/>
        </w:rPr>
        <w:t>A</w:t>
      </w:r>
      <w:r w:rsidRPr="00341494">
        <w:rPr>
          <w:spacing w:val="-5"/>
          <w:sz w:val="22"/>
          <w:szCs w:val="22"/>
        </w:rPr>
        <w:t>R</w:t>
      </w:r>
      <w:r w:rsidRPr="00341494">
        <w:rPr>
          <w:sz w:val="22"/>
          <w:szCs w:val="22"/>
        </w:rPr>
        <w:t xml:space="preserve">. O </w:t>
      </w:r>
      <w:r w:rsidRPr="00341494">
        <w:rPr>
          <w:spacing w:val="3"/>
          <w:sz w:val="22"/>
          <w:szCs w:val="22"/>
        </w:rPr>
        <w:t>o</w:t>
      </w:r>
      <w:r w:rsidRPr="00341494">
        <w:rPr>
          <w:spacing w:val="-7"/>
          <w:sz w:val="22"/>
          <w:szCs w:val="22"/>
        </w:rPr>
        <w:t>b</w:t>
      </w:r>
      <w:r w:rsidRPr="00341494">
        <w:rPr>
          <w:spacing w:val="3"/>
          <w:sz w:val="22"/>
          <w:szCs w:val="22"/>
        </w:rPr>
        <w:t>j</w:t>
      </w:r>
      <w:r w:rsidRPr="00341494">
        <w:rPr>
          <w:spacing w:val="4"/>
          <w:sz w:val="22"/>
          <w:szCs w:val="22"/>
        </w:rPr>
        <w:t>e</w:t>
      </w:r>
      <w:r w:rsidRPr="00341494">
        <w:rPr>
          <w:spacing w:val="-3"/>
          <w:sz w:val="22"/>
          <w:szCs w:val="22"/>
        </w:rPr>
        <w:t>t</w:t>
      </w:r>
      <w:r w:rsidRPr="00341494">
        <w:rPr>
          <w:spacing w:val="-1"/>
          <w:sz w:val="22"/>
          <w:szCs w:val="22"/>
        </w:rPr>
        <w:t>i</w:t>
      </w:r>
      <w:r w:rsidRPr="00341494">
        <w:rPr>
          <w:spacing w:val="4"/>
          <w:sz w:val="22"/>
          <w:szCs w:val="22"/>
        </w:rPr>
        <w:t>v</w:t>
      </w:r>
      <w:r w:rsidRPr="00341494">
        <w:rPr>
          <w:sz w:val="22"/>
          <w:szCs w:val="22"/>
        </w:rPr>
        <w:t xml:space="preserve">o </w:t>
      </w:r>
      <w:r w:rsidRPr="00341494">
        <w:rPr>
          <w:spacing w:val="6"/>
          <w:sz w:val="22"/>
          <w:szCs w:val="22"/>
        </w:rPr>
        <w:t>f</w:t>
      </w:r>
      <w:r w:rsidRPr="00341494">
        <w:rPr>
          <w:spacing w:val="-1"/>
          <w:sz w:val="22"/>
          <w:szCs w:val="22"/>
        </w:rPr>
        <w:t>i</w:t>
      </w:r>
      <w:r w:rsidRPr="00341494">
        <w:rPr>
          <w:sz w:val="22"/>
          <w:szCs w:val="22"/>
        </w:rPr>
        <w:t xml:space="preserve">m é </w:t>
      </w:r>
      <w:r w:rsidRPr="00341494">
        <w:rPr>
          <w:spacing w:val="-1"/>
          <w:sz w:val="22"/>
          <w:szCs w:val="22"/>
        </w:rPr>
        <w:t>di</w:t>
      </w:r>
      <w:r w:rsidRPr="00341494">
        <w:rPr>
          <w:spacing w:val="3"/>
          <w:sz w:val="22"/>
          <w:szCs w:val="22"/>
        </w:rPr>
        <w:t>r</w:t>
      </w:r>
      <w:r w:rsidRPr="00341494">
        <w:rPr>
          <w:spacing w:val="-1"/>
          <w:sz w:val="22"/>
          <w:szCs w:val="22"/>
        </w:rPr>
        <w:t>ec</w:t>
      </w:r>
      <w:r w:rsidRPr="00341494">
        <w:rPr>
          <w:spacing w:val="3"/>
          <w:sz w:val="22"/>
          <w:szCs w:val="22"/>
        </w:rPr>
        <w:t>i</w:t>
      </w:r>
      <w:r w:rsidRPr="00341494">
        <w:rPr>
          <w:spacing w:val="-2"/>
          <w:sz w:val="22"/>
          <w:szCs w:val="22"/>
        </w:rPr>
        <w:t>o</w:t>
      </w:r>
      <w:r w:rsidRPr="00341494">
        <w:rPr>
          <w:sz w:val="22"/>
          <w:szCs w:val="22"/>
        </w:rPr>
        <w:t>n</w:t>
      </w:r>
      <w:r w:rsidRPr="00341494">
        <w:rPr>
          <w:spacing w:val="-1"/>
          <w:sz w:val="22"/>
          <w:szCs w:val="22"/>
        </w:rPr>
        <w:t>a</w:t>
      </w:r>
      <w:r w:rsidRPr="00341494">
        <w:rPr>
          <w:sz w:val="22"/>
          <w:szCs w:val="22"/>
        </w:rPr>
        <w:t xml:space="preserve">r </w:t>
      </w:r>
      <w:r w:rsidRPr="00341494">
        <w:rPr>
          <w:spacing w:val="-8"/>
          <w:sz w:val="22"/>
          <w:szCs w:val="22"/>
        </w:rPr>
        <w:t>o</w:t>
      </w:r>
      <w:r w:rsidRPr="00341494">
        <w:rPr>
          <w:sz w:val="22"/>
          <w:szCs w:val="22"/>
        </w:rPr>
        <w:t xml:space="preserve">s </w:t>
      </w:r>
      <w:r w:rsidRPr="00341494">
        <w:rPr>
          <w:spacing w:val="-1"/>
          <w:sz w:val="22"/>
          <w:szCs w:val="22"/>
        </w:rPr>
        <w:t>p</w:t>
      </w:r>
      <w:r w:rsidRPr="00341494">
        <w:rPr>
          <w:spacing w:val="3"/>
          <w:sz w:val="22"/>
          <w:szCs w:val="22"/>
        </w:rPr>
        <w:t>ro</w:t>
      </w:r>
      <w:r w:rsidRPr="00341494">
        <w:rPr>
          <w:spacing w:val="-7"/>
          <w:sz w:val="22"/>
          <w:szCs w:val="22"/>
        </w:rPr>
        <w:t>d</w:t>
      </w:r>
      <w:r w:rsidRPr="00341494">
        <w:rPr>
          <w:sz w:val="22"/>
          <w:szCs w:val="22"/>
        </w:rPr>
        <w:t>u</w:t>
      </w:r>
      <w:r w:rsidRPr="00341494">
        <w:rPr>
          <w:spacing w:val="2"/>
          <w:sz w:val="22"/>
          <w:szCs w:val="22"/>
        </w:rPr>
        <w:t>t</w:t>
      </w:r>
      <w:r w:rsidRPr="00341494">
        <w:rPr>
          <w:spacing w:val="-2"/>
          <w:sz w:val="22"/>
          <w:szCs w:val="22"/>
        </w:rPr>
        <w:t>o</w:t>
      </w:r>
      <w:r w:rsidRPr="00341494">
        <w:rPr>
          <w:spacing w:val="3"/>
          <w:sz w:val="22"/>
          <w:szCs w:val="22"/>
        </w:rPr>
        <w:t>r</w:t>
      </w:r>
      <w:r w:rsidRPr="00341494">
        <w:rPr>
          <w:spacing w:val="-1"/>
          <w:sz w:val="22"/>
          <w:szCs w:val="22"/>
        </w:rPr>
        <w:t>e</w:t>
      </w:r>
      <w:r w:rsidRPr="00341494">
        <w:rPr>
          <w:sz w:val="22"/>
          <w:szCs w:val="22"/>
        </w:rPr>
        <w:t xml:space="preserve">s </w:t>
      </w:r>
      <w:r w:rsidRPr="00341494">
        <w:rPr>
          <w:spacing w:val="-2"/>
          <w:sz w:val="22"/>
          <w:szCs w:val="22"/>
        </w:rPr>
        <w:t>r</w:t>
      </w:r>
      <w:r w:rsidRPr="00341494">
        <w:rPr>
          <w:sz w:val="22"/>
          <w:szCs w:val="22"/>
        </w:rPr>
        <w:t>u</w:t>
      </w:r>
      <w:r w:rsidRPr="00341494">
        <w:rPr>
          <w:spacing w:val="3"/>
          <w:sz w:val="22"/>
          <w:szCs w:val="22"/>
        </w:rPr>
        <w:t>r</w:t>
      </w:r>
      <w:r w:rsidRPr="00341494">
        <w:rPr>
          <w:spacing w:val="-1"/>
          <w:sz w:val="22"/>
          <w:szCs w:val="22"/>
        </w:rPr>
        <w:t>a</w:t>
      </w:r>
      <w:r w:rsidRPr="00341494">
        <w:rPr>
          <w:spacing w:val="3"/>
          <w:sz w:val="22"/>
          <w:szCs w:val="22"/>
        </w:rPr>
        <w:t>i</w:t>
      </w:r>
      <w:r w:rsidRPr="00341494">
        <w:rPr>
          <w:sz w:val="22"/>
          <w:szCs w:val="22"/>
        </w:rPr>
        <w:t xml:space="preserve">s </w:t>
      </w:r>
      <w:r w:rsidRPr="00341494">
        <w:rPr>
          <w:spacing w:val="-2"/>
          <w:sz w:val="22"/>
          <w:szCs w:val="22"/>
        </w:rPr>
        <w:t>(</w:t>
      </w:r>
      <w:r w:rsidRPr="00341494">
        <w:rPr>
          <w:spacing w:val="-1"/>
          <w:sz w:val="22"/>
          <w:szCs w:val="22"/>
        </w:rPr>
        <w:t>p</w:t>
      </w:r>
      <w:r w:rsidRPr="00341494">
        <w:rPr>
          <w:spacing w:val="3"/>
          <w:sz w:val="22"/>
          <w:szCs w:val="22"/>
        </w:rPr>
        <w:t>ro</w:t>
      </w:r>
      <w:r w:rsidRPr="00341494">
        <w:rPr>
          <w:spacing w:val="-1"/>
          <w:sz w:val="22"/>
          <w:szCs w:val="22"/>
        </w:rPr>
        <w:t>p</w:t>
      </w:r>
      <w:r w:rsidRPr="00341494">
        <w:rPr>
          <w:spacing w:val="-2"/>
          <w:sz w:val="22"/>
          <w:szCs w:val="22"/>
        </w:rPr>
        <w:t>r</w:t>
      </w:r>
      <w:r w:rsidRPr="00341494">
        <w:rPr>
          <w:spacing w:val="3"/>
          <w:sz w:val="22"/>
          <w:szCs w:val="22"/>
        </w:rPr>
        <w:t>i</w:t>
      </w:r>
      <w:r w:rsidRPr="00341494">
        <w:rPr>
          <w:spacing w:val="4"/>
          <w:sz w:val="22"/>
          <w:szCs w:val="22"/>
        </w:rPr>
        <w:t>e</w:t>
      </w:r>
      <w:r w:rsidRPr="00341494">
        <w:rPr>
          <w:spacing w:val="-3"/>
          <w:sz w:val="22"/>
          <w:szCs w:val="22"/>
        </w:rPr>
        <w:t>t</w:t>
      </w:r>
      <w:r w:rsidRPr="00341494">
        <w:rPr>
          <w:spacing w:val="-1"/>
          <w:sz w:val="22"/>
          <w:szCs w:val="22"/>
        </w:rPr>
        <w:t>á</w:t>
      </w:r>
      <w:r w:rsidRPr="00341494">
        <w:rPr>
          <w:spacing w:val="-2"/>
          <w:sz w:val="22"/>
          <w:szCs w:val="22"/>
        </w:rPr>
        <w:t>r</w:t>
      </w:r>
      <w:r w:rsidRPr="00341494">
        <w:rPr>
          <w:spacing w:val="3"/>
          <w:sz w:val="22"/>
          <w:szCs w:val="22"/>
        </w:rPr>
        <w:t>i</w:t>
      </w:r>
      <w:r w:rsidRPr="00341494">
        <w:rPr>
          <w:spacing w:val="-2"/>
          <w:sz w:val="22"/>
          <w:szCs w:val="22"/>
        </w:rPr>
        <w:t>o</w:t>
      </w:r>
      <w:r w:rsidRPr="00341494">
        <w:rPr>
          <w:sz w:val="22"/>
          <w:szCs w:val="22"/>
        </w:rPr>
        <w:t xml:space="preserve">s/possuidores </w:t>
      </w:r>
      <w:r w:rsidRPr="00341494">
        <w:rPr>
          <w:spacing w:val="-1"/>
          <w:sz w:val="22"/>
          <w:szCs w:val="22"/>
        </w:rPr>
        <w:t>d</w:t>
      </w:r>
      <w:r w:rsidRPr="00341494">
        <w:rPr>
          <w:sz w:val="22"/>
          <w:szCs w:val="22"/>
        </w:rPr>
        <w:t xml:space="preserve">e </w:t>
      </w:r>
      <w:r w:rsidRPr="00341494">
        <w:rPr>
          <w:spacing w:val="-3"/>
          <w:sz w:val="22"/>
          <w:szCs w:val="22"/>
        </w:rPr>
        <w:t>t</w:t>
      </w:r>
      <w:r w:rsidRPr="00341494">
        <w:rPr>
          <w:spacing w:val="-1"/>
          <w:sz w:val="22"/>
          <w:szCs w:val="22"/>
        </w:rPr>
        <w:t>e</w:t>
      </w:r>
      <w:r w:rsidRPr="00341494">
        <w:rPr>
          <w:spacing w:val="-2"/>
          <w:sz w:val="22"/>
          <w:szCs w:val="22"/>
        </w:rPr>
        <w:t>r</w:t>
      </w:r>
      <w:r w:rsidRPr="00341494">
        <w:rPr>
          <w:spacing w:val="8"/>
          <w:sz w:val="22"/>
          <w:szCs w:val="22"/>
        </w:rPr>
        <w:t>r</w:t>
      </w:r>
      <w:r w:rsidRPr="00341494">
        <w:rPr>
          <w:spacing w:val="-7"/>
          <w:sz w:val="22"/>
          <w:szCs w:val="22"/>
        </w:rPr>
        <w:t>a</w:t>
      </w:r>
      <w:r w:rsidRPr="00341494">
        <w:rPr>
          <w:spacing w:val="4"/>
          <w:sz w:val="22"/>
          <w:szCs w:val="22"/>
        </w:rPr>
        <w:t>s</w:t>
      </w:r>
      <w:r w:rsidRPr="00341494">
        <w:rPr>
          <w:sz w:val="22"/>
          <w:szCs w:val="22"/>
        </w:rPr>
        <w:t xml:space="preserve">) </w:t>
      </w:r>
      <w:r w:rsidRPr="00341494">
        <w:rPr>
          <w:spacing w:val="-1"/>
          <w:sz w:val="22"/>
          <w:szCs w:val="22"/>
        </w:rPr>
        <w:t>a</w:t>
      </w:r>
      <w:r w:rsidRPr="00341494">
        <w:rPr>
          <w:spacing w:val="-2"/>
          <w:sz w:val="22"/>
          <w:szCs w:val="22"/>
        </w:rPr>
        <w:t>o</w:t>
      </w:r>
      <w:r w:rsidRPr="00341494">
        <w:rPr>
          <w:sz w:val="22"/>
          <w:szCs w:val="22"/>
        </w:rPr>
        <w:t xml:space="preserve">s </w:t>
      </w:r>
      <w:r w:rsidRPr="00341494">
        <w:rPr>
          <w:spacing w:val="-1"/>
          <w:sz w:val="22"/>
          <w:szCs w:val="22"/>
        </w:rPr>
        <w:t>m</w:t>
      </w:r>
      <w:r w:rsidRPr="00341494">
        <w:rPr>
          <w:sz w:val="22"/>
          <w:szCs w:val="22"/>
        </w:rPr>
        <w:t>u</w:t>
      </w:r>
      <w:r w:rsidRPr="00341494">
        <w:rPr>
          <w:spacing w:val="-1"/>
          <w:sz w:val="22"/>
          <w:szCs w:val="22"/>
        </w:rPr>
        <w:t>l</w:t>
      </w:r>
      <w:r w:rsidRPr="00341494">
        <w:rPr>
          <w:spacing w:val="-3"/>
          <w:sz w:val="22"/>
          <w:szCs w:val="22"/>
        </w:rPr>
        <w:t>t</w:t>
      </w:r>
      <w:r w:rsidRPr="00341494">
        <w:rPr>
          <w:spacing w:val="8"/>
          <w:sz w:val="22"/>
          <w:szCs w:val="22"/>
        </w:rPr>
        <w:t>i</w:t>
      </w:r>
      <w:r w:rsidRPr="00341494">
        <w:rPr>
          <w:spacing w:val="-1"/>
          <w:sz w:val="22"/>
          <w:szCs w:val="22"/>
        </w:rPr>
        <w:t>pli</w:t>
      </w:r>
      <w:r w:rsidRPr="00341494">
        <w:rPr>
          <w:spacing w:val="4"/>
          <w:sz w:val="22"/>
          <w:szCs w:val="22"/>
        </w:rPr>
        <w:t>c</w:t>
      </w:r>
      <w:r w:rsidRPr="00341494">
        <w:rPr>
          <w:spacing w:val="-1"/>
          <w:sz w:val="22"/>
          <w:szCs w:val="22"/>
        </w:rPr>
        <w:t>ad</w:t>
      </w:r>
      <w:r w:rsidRPr="00341494">
        <w:rPr>
          <w:spacing w:val="-2"/>
          <w:sz w:val="22"/>
          <w:szCs w:val="22"/>
        </w:rPr>
        <w:t>o</w:t>
      </w:r>
      <w:r w:rsidRPr="00341494">
        <w:rPr>
          <w:spacing w:val="8"/>
          <w:sz w:val="22"/>
          <w:szCs w:val="22"/>
        </w:rPr>
        <w:t>r</w:t>
      </w:r>
      <w:r w:rsidRPr="00341494">
        <w:rPr>
          <w:spacing w:val="-7"/>
          <w:sz w:val="22"/>
          <w:szCs w:val="22"/>
        </w:rPr>
        <w:t>e</w:t>
      </w:r>
      <w:r w:rsidRPr="00341494">
        <w:rPr>
          <w:sz w:val="22"/>
          <w:szCs w:val="22"/>
        </w:rPr>
        <w:t xml:space="preserve">s </w:t>
      </w:r>
      <w:r w:rsidRPr="00341494">
        <w:rPr>
          <w:spacing w:val="-1"/>
          <w:sz w:val="22"/>
          <w:szCs w:val="22"/>
        </w:rPr>
        <w:t>pa</w:t>
      </w:r>
      <w:r w:rsidRPr="00341494">
        <w:rPr>
          <w:spacing w:val="3"/>
          <w:sz w:val="22"/>
          <w:szCs w:val="22"/>
        </w:rPr>
        <w:t>r</w:t>
      </w:r>
      <w:r w:rsidRPr="00341494">
        <w:rPr>
          <w:sz w:val="22"/>
          <w:szCs w:val="22"/>
        </w:rPr>
        <w:t xml:space="preserve">a </w:t>
      </w:r>
      <w:r w:rsidRPr="00341494">
        <w:rPr>
          <w:spacing w:val="-1"/>
          <w:sz w:val="22"/>
          <w:szCs w:val="22"/>
        </w:rPr>
        <w:t>q</w:t>
      </w:r>
      <w:r w:rsidRPr="00341494">
        <w:rPr>
          <w:sz w:val="22"/>
          <w:szCs w:val="22"/>
        </w:rPr>
        <w:t xml:space="preserve">ue </w:t>
      </w:r>
      <w:r w:rsidRPr="00341494">
        <w:rPr>
          <w:spacing w:val="6"/>
          <w:sz w:val="22"/>
          <w:szCs w:val="22"/>
        </w:rPr>
        <w:t>f</w:t>
      </w:r>
      <w:r w:rsidRPr="00341494">
        <w:rPr>
          <w:spacing w:val="-1"/>
          <w:sz w:val="22"/>
          <w:szCs w:val="22"/>
        </w:rPr>
        <w:t>i</w:t>
      </w:r>
      <w:r w:rsidRPr="00341494">
        <w:rPr>
          <w:sz w:val="22"/>
          <w:szCs w:val="22"/>
        </w:rPr>
        <w:t>n</w:t>
      </w:r>
      <w:r w:rsidRPr="00341494">
        <w:rPr>
          <w:spacing w:val="-1"/>
          <w:sz w:val="22"/>
          <w:szCs w:val="22"/>
        </w:rPr>
        <w:t>a</w:t>
      </w:r>
      <w:r w:rsidRPr="00341494">
        <w:rPr>
          <w:spacing w:val="-7"/>
          <w:sz w:val="22"/>
          <w:szCs w:val="22"/>
        </w:rPr>
        <w:t>l</w:t>
      </w:r>
      <w:r w:rsidRPr="00341494">
        <w:rPr>
          <w:spacing w:val="3"/>
          <w:sz w:val="22"/>
          <w:szCs w:val="22"/>
        </w:rPr>
        <w:t>i</w:t>
      </w:r>
      <w:r w:rsidRPr="00341494">
        <w:rPr>
          <w:spacing w:val="4"/>
          <w:sz w:val="22"/>
          <w:szCs w:val="22"/>
        </w:rPr>
        <w:t>ze</w:t>
      </w:r>
      <w:r w:rsidRPr="00341494">
        <w:rPr>
          <w:sz w:val="22"/>
          <w:szCs w:val="22"/>
        </w:rPr>
        <w:t xml:space="preserve">m o </w:t>
      </w:r>
      <w:r w:rsidRPr="00341494">
        <w:rPr>
          <w:spacing w:val="-1"/>
          <w:sz w:val="22"/>
          <w:szCs w:val="22"/>
        </w:rPr>
        <w:t>p</w:t>
      </w:r>
      <w:r w:rsidRPr="00341494">
        <w:rPr>
          <w:spacing w:val="3"/>
          <w:sz w:val="22"/>
          <w:szCs w:val="22"/>
        </w:rPr>
        <w:t>ro</w:t>
      </w:r>
      <w:r w:rsidRPr="00341494">
        <w:rPr>
          <w:spacing w:val="-1"/>
          <w:sz w:val="22"/>
          <w:szCs w:val="22"/>
        </w:rPr>
        <w:t>ce</w:t>
      </w:r>
      <w:r w:rsidRPr="00341494">
        <w:rPr>
          <w:sz w:val="22"/>
          <w:szCs w:val="22"/>
        </w:rPr>
        <w:t>s</w:t>
      </w:r>
      <w:r w:rsidRPr="00341494">
        <w:rPr>
          <w:spacing w:val="4"/>
          <w:sz w:val="22"/>
          <w:szCs w:val="22"/>
        </w:rPr>
        <w:t>s</w:t>
      </w:r>
      <w:r w:rsidRPr="00341494">
        <w:rPr>
          <w:sz w:val="22"/>
          <w:szCs w:val="22"/>
        </w:rPr>
        <w:t xml:space="preserve">o </w:t>
      </w:r>
      <w:r w:rsidRPr="00341494">
        <w:rPr>
          <w:spacing w:val="3"/>
          <w:sz w:val="22"/>
          <w:szCs w:val="22"/>
        </w:rPr>
        <w:t>d</w:t>
      </w:r>
      <w:r w:rsidRPr="00341494">
        <w:rPr>
          <w:sz w:val="22"/>
          <w:szCs w:val="22"/>
        </w:rPr>
        <w:t xml:space="preserve">e </w:t>
      </w:r>
      <w:r w:rsidRPr="00341494">
        <w:rPr>
          <w:spacing w:val="-1"/>
          <w:sz w:val="22"/>
          <w:szCs w:val="22"/>
        </w:rPr>
        <w:t>cada</w:t>
      </w:r>
      <w:r w:rsidRPr="00341494">
        <w:rPr>
          <w:spacing w:val="4"/>
          <w:sz w:val="22"/>
          <w:szCs w:val="22"/>
        </w:rPr>
        <w:t>s</w:t>
      </w:r>
      <w:r w:rsidRPr="00341494">
        <w:rPr>
          <w:spacing w:val="-3"/>
          <w:sz w:val="22"/>
          <w:szCs w:val="22"/>
        </w:rPr>
        <w:t>t</w:t>
      </w:r>
      <w:r w:rsidRPr="00341494">
        <w:rPr>
          <w:spacing w:val="-2"/>
          <w:sz w:val="22"/>
          <w:szCs w:val="22"/>
        </w:rPr>
        <w:t>r</w:t>
      </w:r>
      <w:r w:rsidRPr="00341494">
        <w:rPr>
          <w:spacing w:val="4"/>
          <w:sz w:val="22"/>
          <w:szCs w:val="22"/>
        </w:rPr>
        <w:t>a</w:t>
      </w:r>
      <w:r w:rsidRPr="00341494">
        <w:rPr>
          <w:spacing w:val="-1"/>
          <w:sz w:val="22"/>
          <w:szCs w:val="22"/>
        </w:rPr>
        <w:t>m</w:t>
      </w:r>
      <w:r w:rsidRPr="00341494">
        <w:rPr>
          <w:spacing w:val="4"/>
          <w:sz w:val="22"/>
          <w:szCs w:val="22"/>
        </w:rPr>
        <w:t>e</w:t>
      </w:r>
      <w:r w:rsidRPr="00341494">
        <w:rPr>
          <w:sz w:val="22"/>
          <w:szCs w:val="22"/>
        </w:rPr>
        <w:t>n</w:t>
      </w:r>
      <w:r w:rsidRPr="00341494">
        <w:rPr>
          <w:spacing w:val="2"/>
          <w:sz w:val="22"/>
          <w:szCs w:val="22"/>
        </w:rPr>
        <w:t>t</w:t>
      </w:r>
      <w:r w:rsidRPr="00341494">
        <w:rPr>
          <w:spacing w:val="-2"/>
          <w:sz w:val="22"/>
          <w:szCs w:val="22"/>
        </w:rPr>
        <w:t>o</w:t>
      </w:r>
      <w:r w:rsidRPr="00341494">
        <w:rPr>
          <w:sz w:val="22"/>
          <w:szCs w:val="22"/>
        </w:rPr>
        <w:t>.</w:t>
      </w:r>
    </w:p>
    <w:p w:rsidR="00AB50BA" w:rsidRPr="00341494" w:rsidRDefault="00AB50BA" w:rsidP="00CE66A8">
      <w:pPr>
        <w:pStyle w:val="Ttulo21"/>
        <w:tabs>
          <w:tab w:val="left" w:pos="709"/>
        </w:tabs>
        <w:spacing w:before="0"/>
        <w:rPr>
          <w:rFonts w:ascii="Times New Roman" w:eastAsia="Lucida Sans Unicode" w:hAnsi="Times New Roman" w:cs="Times New Roman"/>
          <w:b w:val="0"/>
          <w:color w:val="00000A"/>
          <w:sz w:val="22"/>
          <w:szCs w:val="22"/>
          <w:lang w:eastAsia="ar-SA"/>
        </w:rPr>
      </w:pPr>
      <w:bookmarkStart w:id="88" w:name="_Toc504651553"/>
      <w:r w:rsidRPr="00341494">
        <w:rPr>
          <w:rFonts w:ascii="Times New Roman" w:eastAsia="Lucida Sans Unicode" w:hAnsi="Times New Roman" w:cs="Times New Roman"/>
          <w:b w:val="0"/>
          <w:color w:val="00000A"/>
          <w:sz w:val="22"/>
          <w:szCs w:val="22"/>
          <w:lang w:eastAsia="ar-SA"/>
        </w:rPr>
        <w:t>5.7.</w:t>
      </w:r>
      <w:r w:rsidRPr="00341494">
        <w:rPr>
          <w:rFonts w:ascii="Times New Roman" w:eastAsia="Lucida Sans Unicode" w:hAnsi="Times New Roman" w:cs="Times New Roman"/>
          <w:b w:val="0"/>
          <w:color w:val="00000A"/>
          <w:sz w:val="22"/>
          <w:szCs w:val="22"/>
          <w:lang w:eastAsia="ar-SA"/>
        </w:rPr>
        <w:tab/>
        <w:t>Elaboração do Cadastro Ambiental Rural – CAR</w:t>
      </w:r>
      <w:bookmarkEnd w:id="88"/>
    </w:p>
    <w:p w:rsidR="00AB50BA" w:rsidRPr="00341494" w:rsidRDefault="00AB50BA" w:rsidP="00CE66A8">
      <w:pPr>
        <w:tabs>
          <w:tab w:val="left" w:pos="709"/>
        </w:tabs>
        <w:spacing w:after="240"/>
        <w:ind w:right="66"/>
        <w:jc w:val="both"/>
        <w:rPr>
          <w:b/>
          <w:sz w:val="22"/>
          <w:szCs w:val="22"/>
        </w:rPr>
      </w:pPr>
      <w:r w:rsidRPr="00341494">
        <w:rPr>
          <w:sz w:val="22"/>
          <w:szCs w:val="22"/>
        </w:rPr>
        <w:tab/>
        <w:t xml:space="preserve">O cadastramento dos imóveis rurais consiste </w:t>
      </w:r>
      <w:r w:rsidRPr="00341494">
        <w:rPr>
          <w:spacing w:val="-1"/>
          <w:sz w:val="22"/>
          <w:szCs w:val="22"/>
        </w:rPr>
        <w:t>e</w:t>
      </w:r>
      <w:r w:rsidRPr="00341494">
        <w:rPr>
          <w:sz w:val="22"/>
          <w:szCs w:val="22"/>
        </w:rPr>
        <w:t xml:space="preserve">m </w:t>
      </w:r>
      <w:r w:rsidRPr="00341494">
        <w:rPr>
          <w:spacing w:val="1"/>
          <w:sz w:val="22"/>
          <w:szCs w:val="22"/>
        </w:rPr>
        <w:t>i</w:t>
      </w:r>
      <w:r w:rsidRPr="00341494">
        <w:rPr>
          <w:sz w:val="22"/>
          <w:szCs w:val="22"/>
        </w:rPr>
        <w:t>ns</w:t>
      </w:r>
      <w:r w:rsidRPr="00341494">
        <w:rPr>
          <w:spacing w:val="-1"/>
          <w:sz w:val="22"/>
          <w:szCs w:val="22"/>
        </w:rPr>
        <w:t>er</w:t>
      </w:r>
      <w:r w:rsidRPr="00341494">
        <w:rPr>
          <w:spacing w:val="1"/>
          <w:sz w:val="22"/>
          <w:szCs w:val="22"/>
        </w:rPr>
        <w:t>i</w:t>
      </w:r>
      <w:r w:rsidRPr="00341494">
        <w:rPr>
          <w:sz w:val="22"/>
          <w:szCs w:val="22"/>
        </w:rPr>
        <w:t>r os d</w:t>
      </w:r>
      <w:r w:rsidRPr="00341494">
        <w:rPr>
          <w:spacing w:val="-1"/>
          <w:sz w:val="22"/>
          <w:szCs w:val="22"/>
        </w:rPr>
        <w:t>a</w:t>
      </w:r>
      <w:r w:rsidRPr="00341494">
        <w:rPr>
          <w:sz w:val="22"/>
          <w:szCs w:val="22"/>
        </w:rPr>
        <w:t>dos sob</w:t>
      </w:r>
      <w:r w:rsidRPr="00341494">
        <w:rPr>
          <w:spacing w:val="-1"/>
          <w:sz w:val="22"/>
          <w:szCs w:val="22"/>
        </w:rPr>
        <w:t>r</w:t>
      </w:r>
      <w:r w:rsidRPr="00341494">
        <w:rPr>
          <w:sz w:val="22"/>
          <w:szCs w:val="22"/>
        </w:rPr>
        <w:t>e a propriedade, seu domínio, a do</w:t>
      </w:r>
      <w:r w:rsidRPr="00341494">
        <w:rPr>
          <w:spacing w:val="-1"/>
          <w:sz w:val="22"/>
          <w:szCs w:val="22"/>
        </w:rPr>
        <w:t>c</w:t>
      </w:r>
      <w:r w:rsidRPr="00341494">
        <w:rPr>
          <w:sz w:val="22"/>
          <w:szCs w:val="22"/>
        </w:rPr>
        <w:t>u</w:t>
      </w:r>
      <w:r w:rsidRPr="00341494">
        <w:rPr>
          <w:spacing w:val="1"/>
          <w:sz w:val="22"/>
          <w:szCs w:val="22"/>
        </w:rPr>
        <w:t>m</w:t>
      </w:r>
      <w:r w:rsidRPr="00341494">
        <w:rPr>
          <w:spacing w:val="-1"/>
          <w:sz w:val="22"/>
          <w:szCs w:val="22"/>
        </w:rPr>
        <w:t>e</w:t>
      </w:r>
      <w:r w:rsidRPr="00341494">
        <w:rPr>
          <w:sz w:val="22"/>
          <w:szCs w:val="22"/>
        </w:rPr>
        <w:t>n</w:t>
      </w:r>
      <w:r w:rsidRPr="00341494">
        <w:rPr>
          <w:spacing w:val="1"/>
          <w:sz w:val="22"/>
          <w:szCs w:val="22"/>
        </w:rPr>
        <w:t>t</w:t>
      </w:r>
      <w:r w:rsidRPr="00341494">
        <w:rPr>
          <w:spacing w:val="-1"/>
          <w:sz w:val="22"/>
          <w:szCs w:val="22"/>
        </w:rPr>
        <w:t>aç</w:t>
      </w:r>
      <w:r w:rsidRPr="00341494">
        <w:rPr>
          <w:spacing w:val="2"/>
          <w:sz w:val="22"/>
          <w:szCs w:val="22"/>
        </w:rPr>
        <w:t>ã</w:t>
      </w:r>
      <w:r w:rsidRPr="00341494">
        <w:rPr>
          <w:sz w:val="22"/>
          <w:szCs w:val="22"/>
        </w:rPr>
        <w:t>o, o GEO e</w:t>
      </w:r>
      <w:r w:rsidRPr="00341494">
        <w:rPr>
          <w:spacing w:val="1"/>
          <w:sz w:val="22"/>
          <w:szCs w:val="22"/>
        </w:rPr>
        <w:t xml:space="preserve"> i</w:t>
      </w:r>
      <w:r w:rsidRPr="00341494">
        <w:rPr>
          <w:sz w:val="22"/>
          <w:szCs w:val="22"/>
        </w:rPr>
        <w:t>n</w:t>
      </w:r>
      <w:r w:rsidRPr="00341494">
        <w:rPr>
          <w:spacing w:val="-1"/>
          <w:sz w:val="22"/>
          <w:szCs w:val="22"/>
        </w:rPr>
        <w:t>f</w:t>
      </w:r>
      <w:r w:rsidRPr="00341494">
        <w:rPr>
          <w:sz w:val="22"/>
          <w:szCs w:val="22"/>
        </w:rPr>
        <w:t>o</w:t>
      </w:r>
      <w:r w:rsidRPr="00341494">
        <w:rPr>
          <w:spacing w:val="-1"/>
          <w:sz w:val="22"/>
          <w:szCs w:val="22"/>
        </w:rPr>
        <w:t>r</w:t>
      </w:r>
      <w:r w:rsidRPr="00341494">
        <w:rPr>
          <w:spacing w:val="1"/>
          <w:sz w:val="22"/>
          <w:szCs w:val="22"/>
        </w:rPr>
        <w:t>m</w:t>
      </w:r>
      <w:r w:rsidRPr="00341494">
        <w:rPr>
          <w:spacing w:val="-1"/>
          <w:sz w:val="22"/>
          <w:szCs w:val="22"/>
        </w:rPr>
        <w:t>aç</w:t>
      </w:r>
      <w:r w:rsidRPr="00341494">
        <w:rPr>
          <w:sz w:val="22"/>
          <w:szCs w:val="22"/>
        </w:rPr>
        <w:t>õ</w:t>
      </w:r>
      <w:r w:rsidRPr="00341494">
        <w:rPr>
          <w:spacing w:val="-1"/>
          <w:sz w:val="22"/>
          <w:szCs w:val="22"/>
        </w:rPr>
        <w:t>e</w:t>
      </w:r>
      <w:r w:rsidRPr="00341494">
        <w:rPr>
          <w:sz w:val="22"/>
          <w:szCs w:val="22"/>
        </w:rPr>
        <w:t xml:space="preserve">s </w:t>
      </w:r>
      <w:r w:rsidRPr="00341494">
        <w:rPr>
          <w:spacing w:val="-1"/>
          <w:sz w:val="22"/>
          <w:szCs w:val="22"/>
        </w:rPr>
        <w:t>a</w:t>
      </w:r>
      <w:r w:rsidRPr="00341494">
        <w:rPr>
          <w:sz w:val="22"/>
          <w:szCs w:val="22"/>
        </w:rPr>
        <w:t>d</w:t>
      </w:r>
      <w:r w:rsidRPr="00341494">
        <w:rPr>
          <w:spacing w:val="1"/>
          <w:sz w:val="22"/>
          <w:szCs w:val="22"/>
        </w:rPr>
        <w:t>i</w:t>
      </w:r>
      <w:r w:rsidRPr="00341494">
        <w:rPr>
          <w:spacing w:val="-1"/>
          <w:sz w:val="22"/>
          <w:szCs w:val="22"/>
        </w:rPr>
        <w:t>c</w:t>
      </w:r>
      <w:r w:rsidRPr="00341494">
        <w:rPr>
          <w:spacing w:val="1"/>
          <w:sz w:val="22"/>
          <w:szCs w:val="22"/>
        </w:rPr>
        <w:t>i</w:t>
      </w:r>
      <w:r w:rsidRPr="00341494">
        <w:rPr>
          <w:sz w:val="22"/>
          <w:szCs w:val="22"/>
        </w:rPr>
        <w:t>on</w:t>
      </w:r>
      <w:r w:rsidRPr="00341494">
        <w:rPr>
          <w:spacing w:val="-1"/>
          <w:sz w:val="22"/>
          <w:szCs w:val="22"/>
        </w:rPr>
        <w:t>a</w:t>
      </w:r>
      <w:r w:rsidRPr="00341494">
        <w:rPr>
          <w:spacing w:val="1"/>
          <w:sz w:val="22"/>
          <w:szCs w:val="22"/>
        </w:rPr>
        <w:t>i</w:t>
      </w:r>
      <w:r w:rsidRPr="00341494">
        <w:rPr>
          <w:sz w:val="22"/>
          <w:szCs w:val="22"/>
        </w:rPr>
        <w:t xml:space="preserve">s do </w:t>
      </w:r>
      <w:r w:rsidRPr="00341494">
        <w:rPr>
          <w:spacing w:val="1"/>
          <w:sz w:val="22"/>
          <w:szCs w:val="22"/>
        </w:rPr>
        <w:t>im</w:t>
      </w:r>
      <w:r w:rsidRPr="00341494">
        <w:rPr>
          <w:sz w:val="22"/>
          <w:szCs w:val="22"/>
        </w:rPr>
        <w:t>óv</w:t>
      </w:r>
      <w:r w:rsidRPr="00341494">
        <w:rPr>
          <w:spacing w:val="-1"/>
          <w:sz w:val="22"/>
          <w:szCs w:val="22"/>
        </w:rPr>
        <w:t>e</w:t>
      </w:r>
      <w:r w:rsidRPr="00341494">
        <w:rPr>
          <w:sz w:val="22"/>
          <w:szCs w:val="22"/>
        </w:rPr>
        <w:t xml:space="preserve">l </w:t>
      </w:r>
      <w:r w:rsidRPr="00341494">
        <w:rPr>
          <w:spacing w:val="-2"/>
          <w:sz w:val="22"/>
          <w:szCs w:val="22"/>
        </w:rPr>
        <w:t>n</w:t>
      </w:r>
      <w:r w:rsidRPr="00341494">
        <w:rPr>
          <w:sz w:val="22"/>
          <w:szCs w:val="22"/>
        </w:rPr>
        <w:t xml:space="preserve">o </w:t>
      </w:r>
      <w:r w:rsidRPr="00341494">
        <w:rPr>
          <w:spacing w:val="1"/>
          <w:sz w:val="22"/>
          <w:szCs w:val="22"/>
        </w:rPr>
        <w:t>Si</w:t>
      </w:r>
      <w:r w:rsidRPr="00341494">
        <w:rPr>
          <w:sz w:val="22"/>
          <w:szCs w:val="22"/>
        </w:rPr>
        <w:t>s</w:t>
      </w:r>
      <w:r w:rsidRPr="00341494">
        <w:rPr>
          <w:spacing w:val="1"/>
          <w:sz w:val="22"/>
          <w:szCs w:val="22"/>
        </w:rPr>
        <w:t>t</w:t>
      </w:r>
      <w:r w:rsidRPr="00341494">
        <w:rPr>
          <w:spacing w:val="-1"/>
          <w:sz w:val="22"/>
          <w:szCs w:val="22"/>
        </w:rPr>
        <w:t>e</w:t>
      </w:r>
      <w:r w:rsidRPr="00341494">
        <w:rPr>
          <w:spacing w:val="1"/>
          <w:sz w:val="22"/>
          <w:szCs w:val="22"/>
        </w:rPr>
        <w:t>m</w:t>
      </w:r>
      <w:r w:rsidRPr="00341494">
        <w:rPr>
          <w:sz w:val="22"/>
          <w:szCs w:val="22"/>
        </w:rPr>
        <w:t>a N</w:t>
      </w:r>
      <w:r w:rsidRPr="00341494">
        <w:rPr>
          <w:spacing w:val="-1"/>
          <w:sz w:val="22"/>
          <w:szCs w:val="22"/>
        </w:rPr>
        <w:t>ac</w:t>
      </w:r>
      <w:r w:rsidRPr="00341494">
        <w:rPr>
          <w:spacing w:val="1"/>
          <w:sz w:val="22"/>
          <w:szCs w:val="22"/>
        </w:rPr>
        <w:t>i</w:t>
      </w:r>
      <w:r w:rsidRPr="00341494">
        <w:rPr>
          <w:sz w:val="22"/>
          <w:szCs w:val="22"/>
        </w:rPr>
        <w:t>on</w:t>
      </w:r>
      <w:r w:rsidRPr="00341494">
        <w:rPr>
          <w:spacing w:val="-1"/>
          <w:sz w:val="22"/>
          <w:szCs w:val="22"/>
        </w:rPr>
        <w:t>a</w:t>
      </w:r>
      <w:r w:rsidRPr="00341494">
        <w:rPr>
          <w:sz w:val="22"/>
          <w:szCs w:val="22"/>
        </w:rPr>
        <w:t xml:space="preserve">l de </w:t>
      </w:r>
      <w:r w:rsidRPr="00341494">
        <w:rPr>
          <w:spacing w:val="1"/>
          <w:sz w:val="22"/>
          <w:szCs w:val="22"/>
        </w:rPr>
        <w:t>C</w:t>
      </w:r>
      <w:r w:rsidRPr="00341494">
        <w:rPr>
          <w:spacing w:val="-1"/>
          <w:sz w:val="22"/>
          <w:szCs w:val="22"/>
        </w:rPr>
        <w:t>a</w:t>
      </w:r>
      <w:r w:rsidRPr="00341494">
        <w:rPr>
          <w:spacing w:val="2"/>
          <w:sz w:val="22"/>
          <w:szCs w:val="22"/>
        </w:rPr>
        <w:t>d</w:t>
      </w:r>
      <w:r w:rsidRPr="00341494">
        <w:rPr>
          <w:spacing w:val="-1"/>
          <w:sz w:val="22"/>
          <w:szCs w:val="22"/>
        </w:rPr>
        <w:t>a</w:t>
      </w:r>
      <w:r w:rsidRPr="00341494">
        <w:rPr>
          <w:sz w:val="22"/>
          <w:szCs w:val="22"/>
        </w:rPr>
        <w:t>s</w:t>
      </w:r>
      <w:r w:rsidRPr="00341494">
        <w:rPr>
          <w:spacing w:val="1"/>
          <w:sz w:val="22"/>
          <w:szCs w:val="22"/>
        </w:rPr>
        <w:t>t</w:t>
      </w:r>
      <w:r w:rsidRPr="00341494">
        <w:rPr>
          <w:spacing w:val="-1"/>
          <w:sz w:val="22"/>
          <w:szCs w:val="22"/>
        </w:rPr>
        <w:t>r</w:t>
      </w:r>
      <w:r w:rsidRPr="00341494">
        <w:rPr>
          <w:sz w:val="22"/>
          <w:szCs w:val="22"/>
        </w:rPr>
        <w:t>o A</w:t>
      </w:r>
      <w:r w:rsidRPr="00341494">
        <w:rPr>
          <w:spacing w:val="1"/>
          <w:sz w:val="22"/>
          <w:szCs w:val="22"/>
        </w:rPr>
        <w:t>m</w:t>
      </w:r>
      <w:r w:rsidRPr="00341494">
        <w:rPr>
          <w:sz w:val="22"/>
          <w:szCs w:val="22"/>
        </w:rPr>
        <w:t>b</w:t>
      </w:r>
      <w:r w:rsidRPr="00341494">
        <w:rPr>
          <w:spacing w:val="1"/>
          <w:sz w:val="22"/>
          <w:szCs w:val="22"/>
        </w:rPr>
        <w:t>i</w:t>
      </w:r>
      <w:r w:rsidRPr="00341494">
        <w:rPr>
          <w:spacing w:val="-1"/>
          <w:sz w:val="22"/>
          <w:szCs w:val="22"/>
        </w:rPr>
        <w:t>e</w:t>
      </w:r>
      <w:r w:rsidRPr="00341494">
        <w:rPr>
          <w:sz w:val="22"/>
          <w:szCs w:val="22"/>
        </w:rPr>
        <w:t>n</w:t>
      </w:r>
      <w:r w:rsidRPr="00341494">
        <w:rPr>
          <w:spacing w:val="1"/>
          <w:sz w:val="22"/>
          <w:szCs w:val="22"/>
        </w:rPr>
        <w:t>t</w:t>
      </w:r>
      <w:r w:rsidRPr="00341494">
        <w:rPr>
          <w:spacing w:val="-1"/>
          <w:sz w:val="22"/>
          <w:szCs w:val="22"/>
        </w:rPr>
        <w:t>a</w:t>
      </w:r>
      <w:r w:rsidRPr="00341494">
        <w:rPr>
          <w:sz w:val="22"/>
          <w:szCs w:val="22"/>
        </w:rPr>
        <w:t xml:space="preserve">l </w:t>
      </w:r>
      <w:r w:rsidRPr="00341494">
        <w:rPr>
          <w:spacing w:val="1"/>
          <w:sz w:val="22"/>
          <w:szCs w:val="22"/>
        </w:rPr>
        <w:t>R</w:t>
      </w:r>
      <w:r w:rsidRPr="00341494">
        <w:rPr>
          <w:sz w:val="22"/>
          <w:szCs w:val="22"/>
        </w:rPr>
        <w:t>u</w:t>
      </w:r>
      <w:r w:rsidRPr="00341494">
        <w:rPr>
          <w:spacing w:val="-1"/>
          <w:sz w:val="22"/>
          <w:szCs w:val="22"/>
        </w:rPr>
        <w:t>ra</w:t>
      </w:r>
      <w:r w:rsidRPr="00341494">
        <w:rPr>
          <w:sz w:val="22"/>
          <w:szCs w:val="22"/>
        </w:rPr>
        <w:t xml:space="preserve">l – </w:t>
      </w:r>
      <w:r w:rsidRPr="00341494">
        <w:rPr>
          <w:spacing w:val="1"/>
          <w:sz w:val="22"/>
          <w:szCs w:val="22"/>
        </w:rPr>
        <w:t>S</w:t>
      </w:r>
      <w:r w:rsidRPr="00341494">
        <w:rPr>
          <w:spacing w:val="-3"/>
          <w:sz w:val="22"/>
          <w:szCs w:val="22"/>
        </w:rPr>
        <w:t>I</w:t>
      </w:r>
      <w:r w:rsidRPr="00341494">
        <w:rPr>
          <w:spacing w:val="1"/>
          <w:sz w:val="22"/>
          <w:szCs w:val="22"/>
        </w:rPr>
        <w:t>C</w:t>
      </w:r>
      <w:r w:rsidRPr="00341494">
        <w:rPr>
          <w:sz w:val="22"/>
          <w:szCs w:val="22"/>
        </w:rPr>
        <w:t>A</w:t>
      </w:r>
      <w:r w:rsidRPr="00341494">
        <w:rPr>
          <w:spacing w:val="1"/>
          <w:sz w:val="22"/>
          <w:szCs w:val="22"/>
        </w:rPr>
        <w:t>R</w:t>
      </w:r>
      <w:r w:rsidRPr="00341494">
        <w:rPr>
          <w:sz w:val="22"/>
          <w:szCs w:val="22"/>
        </w:rPr>
        <w:t xml:space="preserve">, </w:t>
      </w:r>
      <w:r w:rsidRPr="00341494">
        <w:rPr>
          <w:spacing w:val="-2"/>
          <w:sz w:val="22"/>
          <w:szCs w:val="22"/>
        </w:rPr>
        <w:t>g</w:t>
      </w:r>
      <w:r w:rsidRPr="00341494">
        <w:rPr>
          <w:spacing w:val="2"/>
          <w:sz w:val="22"/>
          <w:szCs w:val="22"/>
        </w:rPr>
        <w:t>e</w:t>
      </w:r>
      <w:r w:rsidRPr="00341494">
        <w:rPr>
          <w:spacing w:val="-1"/>
          <w:sz w:val="22"/>
          <w:szCs w:val="22"/>
        </w:rPr>
        <w:t>ra</w:t>
      </w:r>
      <w:r w:rsidRPr="00341494">
        <w:rPr>
          <w:sz w:val="22"/>
          <w:szCs w:val="22"/>
        </w:rPr>
        <w:t xml:space="preserve">ndo </w:t>
      </w:r>
      <w:r w:rsidRPr="00341494">
        <w:rPr>
          <w:spacing w:val="-1"/>
          <w:sz w:val="22"/>
          <w:szCs w:val="22"/>
        </w:rPr>
        <w:t>a</w:t>
      </w:r>
      <w:r w:rsidRPr="00341494">
        <w:rPr>
          <w:sz w:val="22"/>
          <w:szCs w:val="22"/>
        </w:rPr>
        <w:t xml:space="preserve">o </w:t>
      </w:r>
      <w:r w:rsidRPr="00341494">
        <w:rPr>
          <w:spacing w:val="-1"/>
          <w:sz w:val="22"/>
          <w:szCs w:val="22"/>
        </w:rPr>
        <w:t>f</w:t>
      </w:r>
      <w:r w:rsidRPr="00341494">
        <w:rPr>
          <w:spacing w:val="1"/>
          <w:sz w:val="22"/>
          <w:szCs w:val="22"/>
        </w:rPr>
        <w:t>i</w:t>
      </w:r>
      <w:r w:rsidRPr="00341494">
        <w:rPr>
          <w:sz w:val="22"/>
          <w:szCs w:val="22"/>
        </w:rPr>
        <w:t>n</w:t>
      </w:r>
      <w:r w:rsidRPr="00341494">
        <w:rPr>
          <w:spacing w:val="-1"/>
          <w:sz w:val="22"/>
          <w:szCs w:val="22"/>
        </w:rPr>
        <w:t>a</w:t>
      </w:r>
      <w:r w:rsidRPr="00341494">
        <w:rPr>
          <w:sz w:val="22"/>
          <w:szCs w:val="22"/>
        </w:rPr>
        <w:t>l o p</w:t>
      </w:r>
      <w:r w:rsidRPr="00341494">
        <w:rPr>
          <w:spacing w:val="-1"/>
          <w:sz w:val="22"/>
          <w:szCs w:val="22"/>
        </w:rPr>
        <w:t>r</w:t>
      </w:r>
      <w:r w:rsidRPr="00341494">
        <w:rPr>
          <w:sz w:val="22"/>
          <w:szCs w:val="22"/>
        </w:rPr>
        <w:t>o</w:t>
      </w:r>
      <w:r w:rsidRPr="00341494">
        <w:rPr>
          <w:spacing w:val="1"/>
          <w:sz w:val="22"/>
          <w:szCs w:val="22"/>
        </w:rPr>
        <w:t>t</w:t>
      </w:r>
      <w:r w:rsidRPr="00341494">
        <w:rPr>
          <w:sz w:val="22"/>
          <w:szCs w:val="22"/>
        </w:rPr>
        <w:t>o</w:t>
      </w:r>
      <w:r w:rsidRPr="00341494">
        <w:rPr>
          <w:spacing w:val="-1"/>
          <w:sz w:val="22"/>
          <w:szCs w:val="22"/>
        </w:rPr>
        <w:t>c</w:t>
      </w:r>
      <w:r w:rsidRPr="00341494">
        <w:rPr>
          <w:sz w:val="22"/>
          <w:szCs w:val="22"/>
        </w:rPr>
        <w:t>o</w:t>
      </w:r>
      <w:r w:rsidRPr="00341494">
        <w:rPr>
          <w:spacing w:val="1"/>
          <w:sz w:val="22"/>
          <w:szCs w:val="22"/>
        </w:rPr>
        <w:t>l</w:t>
      </w:r>
      <w:r w:rsidRPr="00341494">
        <w:rPr>
          <w:sz w:val="22"/>
          <w:szCs w:val="22"/>
        </w:rPr>
        <w:t xml:space="preserve">o de </w:t>
      </w:r>
      <w:r w:rsidRPr="00341494">
        <w:rPr>
          <w:spacing w:val="-1"/>
          <w:sz w:val="22"/>
          <w:szCs w:val="22"/>
        </w:rPr>
        <w:t>r</w:t>
      </w:r>
      <w:r w:rsidRPr="00341494">
        <w:rPr>
          <w:spacing w:val="2"/>
          <w:sz w:val="22"/>
          <w:szCs w:val="22"/>
        </w:rPr>
        <w:t>e</w:t>
      </w:r>
      <w:r w:rsidRPr="00341494">
        <w:rPr>
          <w:spacing w:val="-2"/>
          <w:sz w:val="22"/>
          <w:szCs w:val="22"/>
        </w:rPr>
        <w:t>g</w:t>
      </w:r>
      <w:r w:rsidRPr="00341494">
        <w:rPr>
          <w:spacing w:val="1"/>
          <w:sz w:val="22"/>
          <w:szCs w:val="22"/>
        </w:rPr>
        <w:t>i</w:t>
      </w:r>
      <w:r w:rsidRPr="00341494">
        <w:rPr>
          <w:sz w:val="22"/>
          <w:szCs w:val="22"/>
        </w:rPr>
        <w:t>s</w:t>
      </w:r>
      <w:r w:rsidRPr="00341494">
        <w:rPr>
          <w:spacing w:val="1"/>
          <w:sz w:val="22"/>
          <w:szCs w:val="22"/>
        </w:rPr>
        <w:t>t</w:t>
      </w:r>
      <w:r w:rsidRPr="00341494">
        <w:rPr>
          <w:spacing w:val="-1"/>
          <w:sz w:val="22"/>
          <w:szCs w:val="22"/>
        </w:rPr>
        <w:t>r</w:t>
      </w:r>
      <w:r w:rsidRPr="00341494">
        <w:rPr>
          <w:sz w:val="22"/>
          <w:szCs w:val="22"/>
        </w:rPr>
        <w:t>o.</w:t>
      </w:r>
    </w:p>
    <w:p w:rsidR="00AB50BA" w:rsidRPr="00341494" w:rsidRDefault="00AB50BA" w:rsidP="00CE66A8">
      <w:pPr>
        <w:tabs>
          <w:tab w:val="left" w:pos="709"/>
        </w:tabs>
        <w:spacing w:after="240"/>
        <w:jc w:val="both"/>
        <w:rPr>
          <w:sz w:val="22"/>
          <w:szCs w:val="22"/>
        </w:rPr>
      </w:pPr>
      <w:r w:rsidRPr="00341494">
        <w:rPr>
          <w:sz w:val="22"/>
          <w:szCs w:val="22"/>
        </w:rPr>
        <w:tab/>
        <w:t xml:space="preserve">Depois de gerado o arquivo, a contratada deverá efetuar a gravação dos dados e por fim o envio desses à plataforma federal via SICAR, gerando o protocolo de envio que deverá ser gravado em mídia juntamente com o arquivo formato </w:t>
      </w:r>
      <w:proofErr w:type="gramStart"/>
      <w:r w:rsidRPr="00341494">
        <w:rPr>
          <w:b/>
          <w:sz w:val="22"/>
          <w:szCs w:val="22"/>
        </w:rPr>
        <w:t>“</w:t>
      </w:r>
      <w:r w:rsidRPr="00341494">
        <w:rPr>
          <w:b/>
          <w:spacing w:val="1"/>
          <w:sz w:val="22"/>
          <w:szCs w:val="22"/>
        </w:rPr>
        <w:t>.</w:t>
      </w:r>
      <w:proofErr w:type="spellStart"/>
      <w:r w:rsidRPr="00341494">
        <w:rPr>
          <w:b/>
          <w:spacing w:val="1"/>
          <w:sz w:val="22"/>
          <w:szCs w:val="22"/>
        </w:rPr>
        <w:t>car</w:t>
      </w:r>
      <w:proofErr w:type="gramEnd"/>
      <w:r w:rsidRPr="00341494">
        <w:rPr>
          <w:b/>
          <w:spacing w:val="1"/>
          <w:sz w:val="22"/>
          <w:szCs w:val="22"/>
        </w:rPr>
        <w:t>”</w:t>
      </w:r>
      <w:r w:rsidRPr="00341494">
        <w:rPr>
          <w:spacing w:val="1"/>
          <w:sz w:val="22"/>
          <w:szCs w:val="22"/>
        </w:rPr>
        <w:t>a</w:t>
      </w:r>
      <w:proofErr w:type="spellEnd"/>
      <w:r w:rsidRPr="00341494">
        <w:rPr>
          <w:spacing w:val="1"/>
          <w:sz w:val="22"/>
          <w:szCs w:val="22"/>
        </w:rPr>
        <w:t xml:space="preserve"> ser </w:t>
      </w:r>
      <w:r w:rsidRPr="00341494">
        <w:rPr>
          <w:spacing w:val="-1"/>
          <w:sz w:val="22"/>
          <w:szCs w:val="22"/>
        </w:rPr>
        <w:t>e</w:t>
      </w:r>
      <w:r w:rsidRPr="00341494">
        <w:rPr>
          <w:sz w:val="22"/>
          <w:szCs w:val="22"/>
        </w:rPr>
        <w:t>n</w:t>
      </w:r>
      <w:r w:rsidRPr="00341494">
        <w:rPr>
          <w:spacing w:val="1"/>
          <w:sz w:val="22"/>
          <w:szCs w:val="22"/>
        </w:rPr>
        <w:t>t</w:t>
      </w:r>
      <w:r w:rsidRPr="00341494">
        <w:rPr>
          <w:spacing w:val="2"/>
          <w:sz w:val="22"/>
          <w:szCs w:val="22"/>
        </w:rPr>
        <w:t>re</w:t>
      </w:r>
      <w:r w:rsidRPr="00341494">
        <w:rPr>
          <w:spacing w:val="-2"/>
          <w:sz w:val="22"/>
          <w:szCs w:val="22"/>
        </w:rPr>
        <w:t>g</w:t>
      </w:r>
      <w:r w:rsidRPr="00341494">
        <w:rPr>
          <w:sz w:val="22"/>
          <w:szCs w:val="22"/>
        </w:rPr>
        <w:t xml:space="preserve">ue </w:t>
      </w:r>
      <w:r w:rsidRPr="00341494">
        <w:rPr>
          <w:spacing w:val="2"/>
          <w:sz w:val="22"/>
          <w:szCs w:val="22"/>
        </w:rPr>
        <w:t>a</w:t>
      </w:r>
      <w:r w:rsidRPr="00341494">
        <w:rPr>
          <w:sz w:val="22"/>
          <w:szCs w:val="22"/>
        </w:rPr>
        <w:t>o p</w:t>
      </w:r>
      <w:r w:rsidRPr="00341494">
        <w:rPr>
          <w:spacing w:val="-1"/>
          <w:sz w:val="22"/>
          <w:szCs w:val="22"/>
        </w:rPr>
        <w:t>r</w:t>
      </w:r>
      <w:r w:rsidRPr="00341494">
        <w:rPr>
          <w:sz w:val="22"/>
          <w:szCs w:val="22"/>
        </w:rPr>
        <w:t>op</w:t>
      </w:r>
      <w:r w:rsidRPr="00341494">
        <w:rPr>
          <w:spacing w:val="-1"/>
          <w:sz w:val="22"/>
          <w:szCs w:val="22"/>
        </w:rPr>
        <w:t>r</w:t>
      </w:r>
      <w:r w:rsidRPr="00341494">
        <w:rPr>
          <w:spacing w:val="1"/>
          <w:sz w:val="22"/>
          <w:szCs w:val="22"/>
        </w:rPr>
        <w:t>i</w:t>
      </w:r>
      <w:r w:rsidRPr="00341494">
        <w:rPr>
          <w:spacing w:val="-1"/>
          <w:sz w:val="22"/>
          <w:szCs w:val="22"/>
        </w:rPr>
        <w:t>e</w:t>
      </w:r>
      <w:r w:rsidRPr="00341494">
        <w:rPr>
          <w:spacing w:val="1"/>
          <w:sz w:val="22"/>
          <w:szCs w:val="22"/>
        </w:rPr>
        <w:t>t</w:t>
      </w:r>
      <w:r w:rsidRPr="00341494">
        <w:rPr>
          <w:spacing w:val="-1"/>
          <w:sz w:val="22"/>
          <w:szCs w:val="22"/>
        </w:rPr>
        <w:t>ár</w:t>
      </w:r>
      <w:r w:rsidRPr="00341494">
        <w:rPr>
          <w:spacing w:val="1"/>
          <w:sz w:val="22"/>
          <w:szCs w:val="22"/>
        </w:rPr>
        <w:t>i</w:t>
      </w:r>
      <w:r w:rsidRPr="00341494">
        <w:rPr>
          <w:sz w:val="22"/>
          <w:szCs w:val="22"/>
        </w:rPr>
        <w:t>o.</w:t>
      </w:r>
    </w:p>
    <w:p w:rsidR="00AB50BA" w:rsidRPr="00341494" w:rsidRDefault="00AB50BA" w:rsidP="00CE66A8">
      <w:pPr>
        <w:tabs>
          <w:tab w:val="left" w:pos="709"/>
        </w:tabs>
        <w:spacing w:after="240"/>
        <w:jc w:val="both"/>
        <w:rPr>
          <w:sz w:val="22"/>
          <w:szCs w:val="22"/>
        </w:rPr>
      </w:pPr>
      <w:r w:rsidRPr="00341494">
        <w:rPr>
          <w:sz w:val="22"/>
          <w:szCs w:val="22"/>
        </w:rPr>
        <w:tab/>
        <w:t xml:space="preserve">A contratada deverá criar endereços eletrônicos alternativo para envio e recebimento do protocolo e arquivo formato </w:t>
      </w:r>
      <w:proofErr w:type="gramStart"/>
      <w:r w:rsidRPr="00341494">
        <w:rPr>
          <w:b/>
          <w:sz w:val="22"/>
          <w:szCs w:val="22"/>
        </w:rPr>
        <w:t>“.</w:t>
      </w:r>
      <w:proofErr w:type="spellStart"/>
      <w:r w:rsidRPr="00341494">
        <w:rPr>
          <w:b/>
          <w:sz w:val="22"/>
          <w:szCs w:val="22"/>
        </w:rPr>
        <w:t>car</w:t>
      </w:r>
      <w:proofErr w:type="spellEnd"/>
      <w:proofErr w:type="gramEnd"/>
      <w:r w:rsidRPr="00341494">
        <w:rPr>
          <w:b/>
          <w:sz w:val="22"/>
          <w:szCs w:val="22"/>
        </w:rPr>
        <w:t>”</w:t>
      </w:r>
      <w:r w:rsidRPr="00341494">
        <w:rPr>
          <w:sz w:val="22"/>
          <w:szCs w:val="22"/>
        </w:rPr>
        <w:t xml:space="preserve"> pelo proprietário, que poderá ser em nome da própria contratante, da EMATER, sindicatos ou associações.</w:t>
      </w:r>
    </w:p>
    <w:p w:rsidR="00AB50BA" w:rsidRPr="00341494" w:rsidRDefault="00AB50BA" w:rsidP="00CE66A8">
      <w:pPr>
        <w:tabs>
          <w:tab w:val="left" w:pos="709"/>
        </w:tabs>
        <w:spacing w:after="240"/>
        <w:jc w:val="both"/>
        <w:rPr>
          <w:sz w:val="22"/>
          <w:szCs w:val="22"/>
        </w:rPr>
      </w:pPr>
      <w:r w:rsidRPr="00341494">
        <w:rPr>
          <w:sz w:val="22"/>
          <w:szCs w:val="22"/>
        </w:rPr>
        <w:tab/>
        <w:t xml:space="preserve">A realização do cadastro dos imóveis rurais pela contratada deverá ser realizada atendendo aos procedimentos requeridos e exigidos, podendo, por conveniência da contratada, ser realizado no próprio município onde estiver sendo realizado o CAR, considerando para este caso, a estrutura física necessária e o acesso </w:t>
      </w:r>
      <w:proofErr w:type="spellStart"/>
      <w:r w:rsidRPr="00341494">
        <w:rPr>
          <w:sz w:val="22"/>
          <w:szCs w:val="22"/>
        </w:rPr>
        <w:t>a</w:t>
      </w:r>
      <w:proofErr w:type="spellEnd"/>
      <w:r w:rsidRPr="00341494">
        <w:rPr>
          <w:sz w:val="22"/>
          <w:szCs w:val="22"/>
        </w:rPr>
        <w:t xml:space="preserve"> internet disponibilizada na localidade.</w:t>
      </w:r>
    </w:p>
    <w:p w:rsidR="00AB50BA" w:rsidRPr="00341494" w:rsidRDefault="00AB50BA" w:rsidP="00CE66A8">
      <w:pPr>
        <w:tabs>
          <w:tab w:val="left" w:pos="709"/>
        </w:tabs>
        <w:spacing w:after="240"/>
        <w:ind w:firstLine="709"/>
        <w:jc w:val="both"/>
        <w:rPr>
          <w:sz w:val="22"/>
          <w:szCs w:val="22"/>
        </w:rPr>
      </w:pPr>
      <w:r w:rsidRPr="00341494">
        <w:rPr>
          <w:sz w:val="22"/>
          <w:szCs w:val="22"/>
        </w:rPr>
        <w:t>Na realização do CAR, a contratada deverá considerar que:</w:t>
      </w:r>
    </w:p>
    <w:p w:rsidR="00AB50BA" w:rsidRPr="00341494" w:rsidRDefault="00AB50BA" w:rsidP="00CE66A8">
      <w:pPr>
        <w:tabs>
          <w:tab w:val="left" w:pos="709"/>
          <w:tab w:val="left" w:pos="993"/>
        </w:tabs>
        <w:spacing w:after="240"/>
        <w:ind w:firstLine="709"/>
        <w:jc w:val="both"/>
        <w:rPr>
          <w:sz w:val="22"/>
          <w:szCs w:val="22"/>
        </w:rPr>
      </w:pPr>
      <w:r w:rsidRPr="00341494">
        <w:rPr>
          <w:spacing w:val="-1"/>
          <w:sz w:val="22"/>
          <w:szCs w:val="22"/>
        </w:rPr>
        <w:t>a</w:t>
      </w:r>
      <w:r w:rsidRPr="00341494">
        <w:rPr>
          <w:sz w:val="22"/>
          <w:szCs w:val="22"/>
        </w:rPr>
        <w:t xml:space="preserve">) </w:t>
      </w:r>
      <w:r w:rsidRPr="00341494">
        <w:rPr>
          <w:sz w:val="22"/>
          <w:szCs w:val="22"/>
        </w:rPr>
        <w:tab/>
        <w:t xml:space="preserve">os aparelhos de GPS de navegação deverão estar configurados para projeção cartográfica UTM em sistema </w:t>
      </w:r>
      <w:proofErr w:type="spellStart"/>
      <w:r w:rsidRPr="00341494">
        <w:rPr>
          <w:sz w:val="22"/>
          <w:szCs w:val="22"/>
        </w:rPr>
        <w:t>Datum</w:t>
      </w:r>
      <w:proofErr w:type="spellEnd"/>
      <w:r w:rsidRPr="00341494">
        <w:rPr>
          <w:sz w:val="22"/>
          <w:szCs w:val="22"/>
        </w:rPr>
        <w:t xml:space="preserve"> SIRGAS2000. </w:t>
      </w:r>
    </w:p>
    <w:p w:rsidR="00AB50BA" w:rsidRPr="00341494" w:rsidRDefault="00AB50BA" w:rsidP="00CE66A8">
      <w:pPr>
        <w:tabs>
          <w:tab w:val="left" w:pos="709"/>
          <w:tab w:val="left" w:pos="993"/>
        </w:tabs>
        <w:spacing w:after="240"/>
        <w:ind w:firstLine="709"/>
        <w:jc w:val="both"/>
        <w:rPr>
          <w:sz w:val="22"/>
          <w:szCs w:val="22"/>
        </w:rPr>
      </w:pPr>
      <w:r w:rsidRPr="00341494">
        <w:rPr>
          <w:sz w:val="22"/>
          <w:szCs w:val="22"/>
        </w:rPr>
        <w:t>b)</w:t>
      </w:r>
      <w:r w:rsidRPr="00341494">
        <w:rPr>
          <w:sz w:val="22"/>
          <w:szCs w:val="22"/>
        </w:rPr>
        <w:tab/>
        <w:t xml:space="preserve">a inscrição no CAR é declaratória e uma vez elaborado o seu cadastro, compete ao órgão ambiental (contratante) realizar a </w:t>
      </w:r>
      <w:proofErr w:type="spellStart"/>
      <w:proofErr w:type="gramStart"/>
      <w:r w:rsidRPr="00341494">
        <w:rPr>
          <w:sz w:val="22"/>
          <w:szCs w:val="22"/>
        </w:rPr>
        <w:t>validação,que</w:t>
      </w:r>
      <w:proofErr w:type="spellEnd"/>
      <w:proofErr w:type="gramEnd"/>
      <w:r w:rsidRPr="00341494">
        <w:rPr>
          <w:sz w:val="22"/>
          <w:szCs w:val="22"/>
        </w:rPr>
        <w:t xml:space="preserve"> consiste na análise técnica e aprovação dos dados informados, quanto a localização da reserva legal, áreas consolidadas, localização das áreas de preservação permanentes e áreas de uso restrito de cada imóvel rural;</w:t>
      </w:r>
    </w:p>
    <w:p w:rsidR="00AB50BA" w:rsidRPr="00341494" w:rsidRDefault="00AB50BA" w:rsidP="00CE66A8">
      <w:pPr>
        <w:tabs>
          <w:tab w:val="left" w:pos="709"/>
          <w:tab w:val="left" w:pos="993"/>
        </w:tabs>
        <w:spacing w:after="240"/>
        <w:ind w:firstLine="709"/>
        <w:jc w:val="both"/>
        <w:rPr>
          <w:sz w:val="22"/>
          <w:szCs w:val="22"/>
        </w:rPr>
      </w:pPr>
      <w:r w:rsidRPr="00341494">
        <w:rPr>
          <w:sz w:val="22"/>
          <w:szCs w:val="22"/>
        </w:rPr>
        <w:t>c)</w:t>
      </w:r>
      <w:r w:rsidRPr="00341494">
        <w:rPr>
          <w:sz w:val="22"/>
          <w:szCs w:val="22"/>
        </w:rPr>
        <w:tab/>
        <w:t xml:space="preserve">cada imóvel rural deverá ser vinculado a um único CAR, ficando expressamente proibida a emissão de mais de um cadastro para um mesmo </w:t>
      </w:r>
      <w:proofErr w:type="spellStart"/>
      <w:proofErr w:type="gramStart"/>
      <w:r w:rsidRPr="00341494">
        <w:rPr>
          <w:sz w:val="22"/>
          <w:szCs w:val="22"/>
        </w:rPr>
        <w:t>imóvel,exceto</w:t>
      </w:r>
      <w:proofErr w:type="spellEnd"/>
      <w:proofErr w:type="gramEnd"/>
      <w:r w:rsidRPr="00341494">
        <w:rPr>
          <w:sz w:val="22"/>
          <w:szCs w:val="22"/>
        </w:rPr>
        <w:t xml:space="preserve"> no caso de cancelamento do CAR anterior por motivo justificado.</w:t>
      </w:r>
    </w:p>
    <w:p w:rsidR="00AB50BA" w:rsidRPr="00341494" w:rsidRDefault="00AB50BA" w:rsidP="00CE66A8">
      <w:pPr>
        <w:tabs>
          <w:tab w:val="left" w:pos="709"/>
          <w:tab w:val="left" w:pos="993"/>
        </w:tabs>
        <w:spacing w:after="240"/>
        <w:ind w:firstLine="709"/>
        <w:jc w:val="both"/>
        <w:rPr>
          <w:sz w:val="22"/>
          <w:szCs w:val="22"/>
        </w:rPr>
      </w:pPr>
      <w:r w:rsidRPr="00341494">
        <w:rPr>
          <w:sz w:val="22"/>
          <w:szCs w:val="22"/>
        </w:rPr>
        <w:t xml:space="preserve">d) </w:t>
      </w:r>
      <w:r w:rsidRPr="00341494">
        <w:rPr>
          <w:sz w:val="22"/>
          <w:szCs w:val="22"/>
        </w:rPr>
        <w:tab/>
        <w:t>a contratada não poderá efetuar a retificação de CAR anteriormente realizados para nova inserção no SICAR, exceto, nos casos de sobreposição no cadastramento de novos imóveis ou de erros grosseiros quanto à localização do imóvel, ou ainda, pela mudança da condição fundiária mediante titulação por órgãos fundiários. Toda retificação deve ser previamente aprovada pela contratante.</w:t>
      </w:r>
    </w:p>
    <w:p w:rsidR="00AB50BA" w:rsidRPr="00341494" w:rsidRDefault="00AB50BA" w:rsidP="00CE66A8">
      <w:pPr>
        <w:tabs>
          <w:tab w:val="left" w:pos="709"/>
          <w:tab w:val="left" w:pos="993"/>
        </w:tabs>
        <w:spacing w:after="240"/>
        <w:ind w:firstLine="709"/>
        <w:jc w:val="both"/>
        <w:rPr>
          <w:sz w:val="22"/>
          <w:szCs w:val="22"/>
        </w:rPr>
      </w:pPr>
      <w:r w:rsidRPr="00341494">
        <w:rPr>
          <w:sz w:val="22"/>
          <w:szCs w:val="22"/>
        </w:rPr>
        <w:t xml:space="preserve">e) </w:t>
      </w:r>
      <w:r w:rsidRPr="00341494">
        <w:rPr>
          <w:sz w:val="22"/>
          <w:szCs w:val="22"/>
        </w:rPr>
        <w:tab/>
        <w:t xml:space="preserve">para elaboração do CAR, a contratada deverá inserir no sistema eletrônico, conforme art. 14 da IN MMA 02/14, as informações mínimas quanto à identificação do proprietário ou possuidor; comprovação da propriedade ou posse rural; a vetorização da área do imóvel rural conforme coordenadas coletadas em campo, indicando as nascentes, desenhar qualquer tipo de hidrografia existente no imóvel indicando a largura dos mesmos para que o sistema calcule as áreas de Preservação Permanente; </w:t>
      </w:r>
      <w:proofErr w:type="spellStart"/>
      <w:r w:rsidRPr="00341494">
        <w:rPr>
          <w:sz w:val="22"/>
          <w:szCs w:val="22"/>
        </w:rPr>
        <w:t>vetorizar</w:t>
      </w:r>
      <w:proofErr w:type="spellEnd"/>
      <w:r w:rsidRPr="00341494">
        <w:rPr>
          <w:sz w:val="22"/>
          <w:szCs w:val="22"/>
        </w:rPr>
        <w:t xml:space="preserve"> os remanescente de vegetação nativa, as áreas de servidões administrativas, as áreas consolidadas, áreas de uso restrito, quando houver, bem como desenhar a área de reserva legal averbada, reserva legal aprovada e não averbada e caso o proprietário/possuidor concorde, indicar o local da reserva legal.</w:t>
      </w:r>
    </w:p>
    <w:p w:rsidR="00AB50BA" w:rsidRPr="00341494" w:rsidRDefault="00AB50BA" w:rsidP="00CE66A8">
      <w:pPr>
        <w:tabs>
          <w:tab w:val="left" w:pos="709"/>
        </w:tabs>
        <w:spacing w:after="240"/>
        <w:jc w:val="both"/>
        <w:rPr>
          <w:sz w:val="22"/>
          <w:szCs w:val="22"/>
        </w:rPr>
      </w:pPr>
      <w:r w:rsidRPr="00341494">
        <w:rPr>
          <w:sz w:val="22"/>
          <w:szCs w:val="22"/>
        </w:rPr>
        <w:tab/>
        <w:t xml:space="preserve">A CONTRATADA deverá orientar suas equipes de campo quanto à abordagem e obtenção de permissão de acesso aos imóveis rurais quando da coleta de dados em campo, considerando as expressões culturais do público alvo onde será realizado o cadastramento. </w:t>
      </w:r>
    </w:p>
    <w:p w:rsidR="00AB50BA" w:rsidRPr="00341494" w:rsidRDefault="00AB50BA" w:rsidP="00CE66A8">
      <w:pPr>
        <w:pStyle w:val="Ttulo21"/>
        <w:tabs>
          <w:tab w:val="left" w:pos="709"/>
        </w:tabs>
        <w:spacing w:before="0"/>
        <w:rPr>
          <w:rFonts w:ascii="Times New Roman" w:eastAsia="Lucida Sans Unicode" w:hAnsi="Times New Roman" w:cs="Times New Roman"/>
          <w:b w:val="0"/>
          <w:color w:val="00000A"/>
          <w:sz w:val="22"/>
          <w:szCs w:val="22"/>
          <w:lang w:eastAsia="ar-SA"/>
        </w:rPr>
      </w:pPr>
      <w:bookmarkStart w:id="89" w:name="_Toc504651554"/>
      <w:r w:rsidRPr="00341494">
        <w:rPr>
          <w:rFonts w:ascii="Times New Roman" w:eastAsia="Lucida Sans Unicode" w:hAnsi="Times New Roman" w:cs="Times New Roman"/>
          <w:b w:val="0"/>
          <w:color w:val="00000A"/>
          <w:sz w:val="22"/>
          <w:szCs w:val="22"/>
          <w:lang w:eastAsia="ar-SA"/>
        </w:rPr>
        <w:t>5.7.1.</w:t>
      </w:r>
      <w:r w:rsidRPr="00341494">
        <w:rPr>
          <w:rFonts w:ascii="Times New Roman" w:eastAsia="Lucida Sans Unicode" w:hAnsi="Times New Roman" w:cs="Times New Roman"/>
          <w:b w:val="0"/>
          <w:color w:val="00000A"/>
          <w:sz w:val="22"/>
          <w:szCs w:val="22"/>
          <w:lang w:eastAsia="ar-SA"/>
        </w:rPr>
        <w:tab/>
        <w:t xml:space="preserve">Da entrega dos </w:t>
      </w:r>
      <w:proofErr w:type="spellStart"/>
      <w:r w:rsidRPr="00341494">
        <w:rPr>
          <w:rFonts w:ascii="Times New Roman" w:eastAsia="Lucida Sans Unicode" w:hAnsi="Times New Roman" w:cs="Times New Roman"/>
          <w:b w:val="0"/>
          <w:color w:val="00000A"/>
          <w:sz w:val="22"/>
          <w:szCs w:val="22"/>
          <w:lang w:eastAsia="ar-SA"/>
        </w:rPr>
        <w:t>CAR’s</w:t>
      </w:r>
      <w:bookmarkEnd w:id="89"/>
      <w:proofErr w:type="spellEnd"/>
    </w:p>
    <w:p w:rsidR="00AB50BA" w:rsidRPr="00341494" w:rsidRDefault="00AB50BA" w:rsidP="00CE66A8">
      <w:pPr>
        <w:ind w:right="65"/>
        <w:jc w:val="both"/>
        <w:rPr>
          <w:sz w:val="22"/>
          <w:szCs w:val="22"/>
        </w:rPr>
      </w:pPr>
      <w:r w:rsidRPr="00341494">
        <w:rPr>
          <w:sz w:val="22"/>
          <w:szCs w:val="22"/>
        </w:rPr>
        <w:tab/>
        <w:t xml:space="preserve">Após a </w:t>
      </w:r>
      <w:r w:rsidRPr="00341494">
        <w:rPr>
          <w:spacing w:val="10"/>
          <w:sz w:val="22"/>
          <w:szCs w:val="22"/>
        </w:rPr>
        <w:t xml:space="preserve">elaboração e </w:t>
      </w:r>
      <w:r w:rsidRPr="00341494">
        <w:rPr>
          <w:spacing w:val="1"/>
          <w:sz w:val="22"/>
          <w:szCs w:val="22"/>
        </w:rPr>
        <w:t>i</w:t>
      </w:r>
      <w:r w:rsidRPr="00341494">
        <w:rPr>
          <w:sz w:val="22"/>
          <w:szCs w:val="22"/>
        </w:rPr>
        <w:t>ns</w:t>
      </w:r>
      <w:r w:rsidRPr="00341494">
        <w:rPr>
          <w:spacing w:val="-1"/>
          <w:sz w:val="22"/>
          <w:szCs w:val="22"/>
        </w:rPr>
        <w:t>erçã</w:t>
      </w:r>
      <w:r w:rsidRPr="00341494">
        <w:rPr>
          <w:sz w:val="22"/>
          <w:szCs w:val="22"/>
        </w:rPr>
        <w:t>o dos d</w:t>
      </w:r>
      <w:r w:rsidRPr="00341494">
        <w:rPr>
          <w:spacing w:val="-1"/>
          <w:sz w:val="22"/>
          <w:szCs w:val="22"/>
        </w:rPr>
        <w:t>a</w:t>
      </w:r>
      <w:r w:rsidRPr="00341494">
        <w:rPr>
          <w:sz w:val="22"/>
          <w:szCs w:val="22"/>
        </w:rPr>
        <w:t xml:space="preserve">dos </w:t>
      </w:r>
      <w:r w:rsidRPr="00341494">
        <w:rPr>
          <w:spacing w:val="7"/>
          <w:sz w:val="22"/>
          <w:szCs w:val="22"/>
        </w:rPr>
        <w:t xml:space="preserve">do imóvel cadastrado </w:t>
      </w:r>
      <w:r w:rsidRPr="00341494">
        <w:rPr>
          <w:sz w:val="22"/>
          <w:szCs w:val="22"/>
        </w:rPr>
        <w:t xml:space="preserve">no </w:t>
      </w:r>
      <w:r w:rsidRPr="00341494">
        <w:rPr>
          <w:spacing w:val="1"/>
          <w:sz w:val="22"/>
          <w:szCs w:val="22"/>
        </w:rPr>
        <w:t>S</w:t>
      </w:r>
      <w:r w:rsidRPr="00341494">
        <w:rPr>
          <w:spacing w:val="-5"/>
          <w:sz w:val="22"/>
          <w:szCs w:val="22"/>
        </w:rPr>
        <w:t>I</w:t>
      </w:r>
      <w:r w:rsidRPr="00341494">
        <w:rPr>
          <w:spacing w:val="1"/>
          <w:sz w:val="22"/>
          <w:szCs w:val="22"/>
        </w:rPr>
        <w:t>C</w:t>
      </w:r>
      <w:r w:rsidRPr="00341494">
        <w:rPr>
          <w:sz w:val="22"/>
          <w:szCs w:val="22"/>
        </w:rPr>
        <w:t>A</w:t>
      </w:r>
      <w:r w:rsidRPr="00341494">
        <w:rPr>
          <w:spacing w:val="1"/>
          <w:sz w:val="22"/>
          <w:szCs w:val="22"/>
        </w:rPr>
        <w:t>R</w:t>
      </w:r>
      <w:r w:rsidRPr="00341494">
        <w:rPr>
          <w:sz w:val="22"/>
          <w:szCs w:val="22"/>
        </w:rPr>
        <w:t xml:space="preserve">, a </w:t>
      </w:r>
      <w:r w:rsidRPr="00341494">
        <w:rPr>
          <w:spacing w:val="1"/>
          <w:sz w:val="22"/>
          <w:szCs w:val="22"/>
        </w:rPr>
        <w:t>c</w:t>
      </w:r>
      <w:r w:rsidRPr="00341494">
        <w:rPr>
          <w:sz w:val="22"/>
          <w:szCs w:val="22"/>
        </w:rPr>
        <w:t>ont</w:t>
      </w:r>
      <w:r w:rsidRPr="00341494">
        <w:rPr>
          <w:spacing w:val="1"/>
          <w:sz w:val="22"/>
          <w:szCs w:val="22"/>
        </w:rPr>
        <w:t>r</w:t>
      </w:r>
      <w:r w:rsidRPr="00341494">
        <w:rPr>
          <w:sz w:val="22"/>
          <w:szCs w:val="22"/>
        </w:rPr>
        <w:t>atada d</w:t>
      </w:r>
      <w:r w:rsidRPr="00341494">
        <w:rPr>
          <w:spacing w:val="-1"/>
          <w:sz w:val="22"/>
          <w:szCs w:val="22"/>
        </w:rPr>
        <w:t>e</w:t>
      </w:r>
      <w:r w:rsidRPr="00341494">
        <w:rPr>
          <w:sz w:val="22"/>
          <w:szCs w:val="22"/>
        </w:rPr>
        <w:t>v</w:t>
      </w:r>
      <w:r w:rsidRPr="00341494">
        <w:rPr>
          <w:spacing w:val="-1"/>
          <w:sz w:val="22"/>
          <w:szCs w:val="22"/>
        </w:rPr>
        <w:t>e</w:t>
      </w:r>
      <w:r w:rsidRPr="00341494">
        <w:rPr>
          <w:spacing w:val="2"/>
          <w:sz w:val="22"/>
          <w:szCs w:val="22"/>
        </w:rPr>
        <w:t>r</w:t>
      </w:r>
      <w:r w:rsidRPr="00341494">
        <w:rPr>
          <w:sz w:val="22"/>
          <w:szCs w:val="22"/>
        </w:rPr>
        <w:t xml:space="preserve">á </w:t>
      </w:r>
      <w:r w:rsidRPr="00341494">
        <w:rPr>
          <w:spacing w:val="-1"/>
          <w:sz w:val="22"/>
          <w:szCs w:val="22"/>
        </w:rPr>
        <w:t>e</w:t>
      </w:r>
      <w:r w:rsidRPr="00341494">
        <w:rPr>
          <w:spacing w:val="1"/>
          <w:sz w:val="22"/>
          <w:szCs w:val="22"/>
        </w:rPr>
        <w:t>miti</w:t>
      </w:r>
      <w:r w:rsidRPr="00341494">
        <w:rPr>
          <w:sz w:val="22"/>
          <w:szCs w:val="22"/>
        </w:rPr>
        <w:t xml:space="preserve">r e </w:t>
      </w:r>
      <w:r w:rsidRPr="00341494">
        <w:rPr>
          <w:spacing w:val="1"/>
          <w:sz w:val="22"/>
          <w:szCs w:val="22"/>
        </w:rPr>
        <w:t>im</w:t>
      </w:r>
      <w:r w:rsidRPr="00341494">
        <w:rPr>
          <w:sz w:val="22"/>
          <w:szCs w:val="22"/>
        </w:rPr>
        <w:t>p</w:t>
      </w:r>
      <w:r w:rsidRPr="00341494">
        <w:rPr>
          <w:spacing w:val="-1"/>
          <w:sz w:val="22"/>
          <w:szCs w:val="22"/>
        </w:rPr>
        <w:t>r</w:t>
      </w:r>
      <w:r w:rsidRPr="00341494">
        <w:rPr>
          <w:spacing w:val="1"/>
          <w:sz w:val="22"/>
          <w:szCs w:val="22"/>
        </w:rPr>
        <w:t>imi</w:t>
      </w:r>
      <w:r w:rsidRPr="00341494">
        <w:rPr>
          <w:sz w:val="22"/>
          <w:szCs w:val="22"/>
        </w:rPr>
        <w:t xml:space="preserve">r os </w:t>
      </w:r>
      <w:r w:rsidRPr="00341494">
        <w:rPr>
          <w:spacing w:val="-1"/>
          <w:sz w:val="22"/>
          <w:szCs w:val="22"/>
        </w:rPr>
        <w:t>re</w:t>
      </w:r>
      <w:r w:rsidRPr="00341494">
        <w:rPr>
          <w:sz w:val="22"/>
          <w:szCs w:val="22"/>
        </w:rPr>
        <w:t>sp</w:t>
      </w:r>
      <w:r w:rsidRPr="00341494">
        <w:rPr>
          <w:spacing w:val="-1"/>
          <w:sz w:val="22"/>
          <w:szCs w:val="22"/>
        </w:rPr>
        <w:t>ec</w:t>
      </w:r>
      <w:r w:rsidRPr="00341494">
        <w:rPr>
          <w:spacing w:val="1"/>
          <w:sz w:val="22"/>
          <w:szCs w:val="22"/>
        </w:rPr>
        <w:t>ti</w:t>
      </w:r>
      <w:r w:rsidRPr="00341494">
        <w:rPr>
          <w:sz w:val="22"/>
          <w:szCs w:val="22"/>
        </w:rPr>
        <w:t xml:space="preserve">vos </w:t>
      </w:r>
      <w:proofErr w:type="spellStart"/>
      <w:r w:rsidRPr="00341494">
        <w:rPr>
          <w:spacing w:val="1"/>
          <w:sz w:val="22"/>
          <w:szCs w:val="22"/>
        </w:rPr>
        <w:t>C</w:t>
      </w:r>
      <w:r w:rsidRPr="00341494">
        <w:rPr>
          <w:sz w:val="22"/>
          <w:szCs w:val="22"/>
        </w:rPr>
        <w:t>A</w:t>
      </w:r>
      <w:r w:rsidRPr="00341494">
        <w:rPr>
          <w:spacing w:val="1"/>
          <w:sz w:val="22"/>
          <w:szCs w:val="22"/>
        </w:rPr>
        <w:t>R’s</w:t>
      </w:r>
      <w:proofErr w:type="spellEnd"/>
      <w:r w:rsidRPr="00341494">
        <w:rPr>
          <w:spacing w:val="1"/>
          <w:sz w:val="22"/>
          <w:szCs w:val="22"/>
        </w:rPr>
        <w:t xml:space="preserve"> </w:t>
      </w:r>
      <w:r w:rsidRPr="00341494">
        <w:rPr>
          <w:spacing w:val="-3"/>
          <w:sz w:val="22"/>
          <w:szCs w:val="22"/>
        </w:rPr>
        <w:t xml:space="preserve">e providenciar a </w:t>
      </w:r>
      <w:r w:rsidRPr="00341494">
        <w:rPr>
          <w:spacing w:val="2"/>
          <w:sz w:val="22"/>
          <w:szCs w:val="22"/>
        </w:rPr>
        <w:t>e</w:t>
      </w:r>
      <w:r w:rsidRPr="00341494">
        <w:rPr>
          <w:sz w:val="22"/>
          <w:szCs w:val="22"/>
        </w:rPr>
        <w:t>n</w:t>
      </w:r>
      <w:r w:rsidRPr="00341494">
        <w:rPr>
          <w:spacing w:val="1"/>
          <w:sz w:val="22"/>
          <w:szCs w:val="22"/>
        </w:rPr>
        <w:t>t</w:t>
      </w:r>
      <w:r w:rsidRPr="00341494">
        <w:rPr>
          <w:spacing w:val="-1"/>
          <w:sz w:val="22"/>
          <w:szCs w:val="22"/>
        </w:rPr>
        <w:t>re</w:t>
      </w:r>
      <w:r w:rsidRPr="00341494">
        <w:rPr>
          <w:sz w:val="22"/>
          <w:szCs w:val="22"/>
        </w:rPr>
        <w:t>ga dos mesmos com os respectivos protocolos aos seus proprietários.</w:t>
      </w:r>
    </w:p>
    <w:p w:rsidR="00AB50BA" w:rsidRPr="00341494" w:rsidRDefault="00AB50BA" w:rsidP="00CE66A8">
      <w:pPr>
        <w:tabs>
          <w:tab w:val="left" w:pos="709"/>
        </w:tabs>
        <w:spacing w:after="240"/>
        <w:ind w:right="65"/>
        <w:jc w:val="both"/>
        <w:rPr>
          <w:sz w:val="22"/>
          <w:szCs w:val="22"/>
        </w:rPr>
      </w:pPr>
      <w:r w:rsidRPr="00341494">
        <w:rPr>
          <w:sz w:val="22"/>
          <w:szCs w:val="22"/>
        </w:rPr>
        <w:tab/>
        <w:t xml:space="preserve">Após a elaboração e inserção dos dados do imóvel cadastrado no SICAR, a contratada deverá emitir o protocolo que deverá ser gravado em mídia digital juntamente com o arquivo formato </w:t>
      </w:r>
      <w:proofErr w:type="gramStart"/>
      <w:r w:rsidRPr="00341494">
        <w:rPr>
          <w:b/>
          <w:sz w:val="22"/>
          <w:szCs w:val="22"/>
        </w:rPr>
        <w:t>“</w:t>
      </w:r>
      <w:r w:rsidRPr="00341494">
        <w:rPr>
          <w:b/>
          <w:spacing w:val="10"/>
          <w:sz w:val="22"/>
          <w:szCs w:val="22"/>
        </w:rPr>
        <w:t>.</w:t>
      </w:r>
      <w:proofErr w:type="spellStart"/>
      <w:r w:rsidRPr="00341494">
        <w:rPr>
          <w:b/>
          <w:spacing w:val="10"/>
          <w:sz w:val="22"/>
          <w:szCs w:val="22"/>
        </w:rPr>
        <w:t>car</w:t>
      </w:r>
      <w:proofErr w:type="spellEnd"/>
      <w:proofErr w:type="gramEnd"/>
      <w:r w:rsidRPr="00341494">
        <w:rPr>
          <w:b/>
          <w:spacing w:val="10"/>
          <w:sz w:val="22"/>
          <w:szCs w:val="22"/>
        </w:rPr>
        <w:t>”</w:t>
      </w:r>
      <w:r w:rsidRPr="00341494">
        <w:rPr>
          <w:spacing w:val="10"/>
          <w:sz w:val="22"/>
          <w:szCs w:val="22"/>
        </w:rPr>
        <w:t xml:space="preserve">, e entregá-lo ao proprietário, informando ao mesmo como proceder o acesso </w:t>
      </w:r>
      <w:r w:rsidRPr="00341494">
        <w:rPr>
          <w:sz w:val="22"/>
          <w:szCs w:val="22"/>
        </w:rPr>
        <w:t xml:space="preserve">a central de comunicação para obtenção do </w:t>
      </w:r>
      <w:proofErr w:type="spellStart"/>
      <w:r w:rsidRPr="00341494">
        <w:rPr>
          <w:sz w:val="22"/>
          <w:szCs w:val="22"/>
        </w:rPr>
        <w:t>recibo.O</w:t>
      </w:r>
      <w:proofErr w:type="spellEnd"/>
      <w:r w:rsidRPr="00341494">
        <w:rPr>
          <w:sz w:val="22"/>
          <w:szCs w:val="22"/>
        </w:rPr>
        <w:t xml:space="preserve"> acesso a central de comunicação, trata-se dos endereços eletrônicos em domínio da SEDAM ou EMATER, criados exclusivamente para recebimento dos arquivos pelos proprietários.</w:t>
      </w:r>
    </w:p>
    <w:p w:rsidR="00AB50BA" w:rsidRPr="00341494" w:rsidRDefault="00AB50BA" w:rsidP="00CE66A8">
      <w:pPr>
        <w:tabs>
          <w:tab w:val="left" w:pos="709"/>
        </w:tabs>
        <w:spacing w:after="240"/>
        <w:ind w:right="65"/>
        <w:jc w:val="both"/>
        <w:rPr>
          <w:sz w:val="22"/>
          <w:szCs w:val="22"/>
        </w:rPr>
      </w:pPr>
      <w:r w:rsidRPr="00341494">
        <w:rPr>
          <w:sz w:val="22"/>
          <w:szCs w:val="22"/>
        </w:rPr>
        <w:tab/>
        <w:t xml:space="preserve">Os protocolos e recibos de inscrição do CAR quando não entregues diretamente ao proprietário/possuidor quando findado o cadastramento dentro do vazio em que se localizar ainda durante a vigência do contrato, deverão ser encaminhados aos escritórios regionais da SEDAM ou EMATER, localizado na área de abrangência do imóvel cadastrado. </w:t>
      </w:r>
    </w:p>
    <w:p w:rsidR="00AB50BA" w:rsidRPr="00341494" w:rsidRDefault="00AB50BA" w:rsidP="00CE66A8">
      <w:pPr>
        <w:tabs>
          <w:tab w:val="left" w:pos="709"/>
        </w:tabs>
        <w:spacing w:after="240"/>
        <w:ind w:right="65"/>
        <w:jc w:val="both"/>
        <w:rPr>
          <w:sz w:val="22"/>
          <w:szCs w:val="22"/>
        </w:rPr>
      </w:pPr>
      <w:r w:rsidRPr="00341494">
        <w:rPr>
          <w:sz w:val="22"/>
          <w:szCs w:val="22"/>
        </w:rPr>
        <w:tab/>
        <w:t>Os cadastros que ao final de vigência do contrato não tenham sido entregues nos escritórios regionais da SEDAM ou EMATER, deverão ser repassados à contratante, em sua sede na cidade de Porto Velho – RO, na Coordenadoria de Regularização Ambiental Rural – COMRAR, localizado no Palácio Rio Madeira (endereço constante no cabeçalho), que ficará na responsabilidade de efetuar sua entrega.</w:t>
      </w:r>
    </w:p>
    <w:p w:rsidR="00AB50BA" w:rsidRPr="00341494" w:rsidRDefault="00AB50BA" w:rsidP="00CE66A8">
      <w:pPr>
        <w:pStyle w:val="Ttulo11"/>
        <w:jc w:val="both"/>
        <w:rPr>
          <w:sz w:val="22"/>
          <w:szCs w:val="22"/>
        </w:rPr>
      </w:pPr>
      <w:bookmarkStart w:id="90" w:name="_Toc495489600"/>
      <w:bookmarkStart w:id="91" w:name="_Toc504651555"/>
      <w:r w:rsidRPr="00341494">
        <w:rPr>
          <w:sz w:val="22"/>
          <w:szCs w:val="22"/>
        </w:rPr>
        <w:t>6.</w:t>
      </w:r>
      <w:r w:rsidRPr="00341494">
        <w:rPr>
          <w:sz w:val="22"/>
          <w:szCs w:val="22"/>
        </w:rPr>
        <w:tab/>
        <w:t>DOS INSUMOS DISPONIBILIZADOS PELA CONTRATANTE</w:t>
      </w:r>
      <w:bookmarkEnd w:id="90"/>
      <w:bookmarkEnd w:id="91"/>
    </w:p>
    <w:p w:rsidR="00AB50BA" w:rsidRPr="00341494" w:rsidRDefault="00AB50BA" w:rsidP="00CE66A8">
      <w:pPr>
        <w:tabs>
          <w:tab w:val="left" w:pos="709"/>
        </w:tabs>
        <w:jc w:val="both"/>
        <w:rPr>
          <w:sz w:val="22"/>
          <w:szCs w:val="22"/>
          <w:lang w:eastAsia="ar-SA"/>
        </w:rPr>
      </w:pPr>
      <w:r w:rsidRPr="00341494">
        <w:rPr>
          <w:sz w:val="22"/>
          <w:szCs w:val="22"/>
          <w:lang w:eastAsia="ar-SA"/>
        </w:rPr>
        <w:tab/>
        <w:t xml:space="preserve">O Governo do Estado de Rondônia, representado pela Secretaria de Estado do Desenvolvimento Ambiental (SEDAM), fornecerá subsídios constantes da base de dados do Estado, bem como quaisquer informações complementares e necessárias para o desenvolvimento dos trabalhos. </w:t>
      </w:r>
    </w:p>
    <w:p w:rsidR="00AB50BA" w:rsidRPr="00341494" w:rsidRDefault="00AB50BA" w:rsidP="00CE66A8">
      <w:pPr>
        <w:spacing w:before="240"/>
        <w:ind w:firstLine="709"/>
        <w:jc w:val="both"/>
        <w:rPr>
          <w:color w:val="000000"/>
          <w:sz w:val="22"/>
          <w:szCs w:val="22"/>
        </w:rPr>
      </w:pPr>
      <w:r w:rsidRPr="00341494">
        <w:rPr>
          <w:rFonts w:eastAsia="Lucida Sans Unicode"/>
          <w:sz w:val="22"/>
          <w:szCs w:val="22"/>
          <w:lang w:eastAsia="ar-SA"/>
        </w:rPr>
        <w:t>Dentre os insumos a serem disponibilizados à Contratada, cita-se, se for o caso:</w:t>
      </w:r>
    </w:p>
    <w:p w:rsidR="00AB50BA" w:rsidRPr="00341494" w:rsidRDefault="00AB50BA" w:rsidP="00CE66A8">
      <w:pPr>
        <w:numPr>
          <w:ilvl w:val="0"/>
          <w:numId w:val="26"/>
        </w:numPr>
        <w:tabs>
          <w:tab w:val="left" w:pos="709"/>
        </w:tabs>
        <w:suppressAutoHyphens w:val="0"/>
        <w:spacing w:before="240" w:line="360" w:lineRule="auto"/>
        <w:ind w:right="65"/>
        <w:jc w:val="both"/>
        <w:rPr>
          <w:sz w:val="22"/>
          <w:szCs w:val="22"/>
        </w:rPr>
      </w:pPr>
      <w:r w:rsidRPr="00341494">
        <w:rPr>
          <w:sz w:val="22"/>
          <w:szCs w:val="22"/>
        </w:rPr>
        <w:t xml:space="preserve">Arquivo </w:t>
      </w:r>
      <w:proofErr w:type="spellStart"/>
      <w:r w:rsidRPr="00341494">
        <w:rPr>
          <w:sz w:val="22"/>
          <w:szCs w:val="22"/>
        </w:rPr>
        <w:t>shapefile</w:t>
      </w:r>
      <w:proofErr w:type="spellEnd"/>
      <w:r w:rsidRPr="00341494">
        <w:rPr>
          <w:sz w:val="22"/>
          <w:szCs w:val="22"/>
        </w:rPr>
        <w:t xml:space="preserve"> com </w:t>
      </w:r>
      <w:proofErr w:type="spellStart"/>
      <w:r w:rsidRPr="00341494">
        <w:rPr>
          <w:sz w:val="22"/>
          <w:szCs w:val="22"/>
        </w:rPr>
        <w:t>metadados</w:t>
      </w:r>
      <w:proofErr w:type="spellEnd"/>
      <w:r w:rsidRPr="00341494">
        <w:rPr>
          <w:sz w:val="22"/>
          <w:szCs w:val="22"/>
        </w:rPr>
        <w:t>, das áreas definidas como vazios cartográficos;</w:t>
      </w:r>
    </w:p>
    <w:p w:rsidR="00AB50BA" w:rsidRPr="00341494" w:rsidRDefault="00AB50BA" w:rsidP="00CE66A8">
      <w:pPr>
        <w:numPr>
          <w:ilvl w:val="0"/>
          <w:numId w:val="26"/>
        </w:numPr>
        <w:tabs>
          <w:tab w:val="left" w:pos="709"/>
        </w:tabs>
        <w:suppressAutoHyphens w:val="0"/>
        <w:spacing w:line="360" w:lineRule="auto"/>
        <w:ind w:right="65"/>
        <w:jc w:val="both"/>
        <w:rPr>
          <w:sz w:val="22"/>
          <w:szCs w:val="22"/>
        </w:rPr>
      </w:pPr>
      <w:r w:rsidRPr="00341494">
        <w:rPr>
          <w:sz w:val="22"/>
          <w:szCs w:val="22"/>
        </w:rPr>
        <w:t>Base Fundiária utilizada;</w:t>
      </w:r>
    </w:p>
    <w:p w:rsidR="00AB50BA" w:rsidRPr="00341494" w:rsidRDefault="00AB50BA" w:rsidP="00CE66A8">
      <w:pPr>
        <w:numPr>
          <w:ilvl w:val="0"/>
          <w:numId w:val="26"/>
        </w:numPr>
        <w:tabs>
          <w:tab w:val="left" w:pos="709"/>
        </w:tabs>
        <w:suppressAutoHyphens w:val="0"/>
        <w:spacing w:line="360" w:lineRule="auto"/>
        <w:ind w:right="65"/>
        <w:jc w:val="both"/>
        <w:rPr>
          <w:sz w:val="22"/>
          <w:szCs w:val="22"/>
        </w:rPr>
      </w:pPr>
      <w:r w:rsidRPr="00341494">
        <w:rPr>
          <w:sz w:val="22"/>
          <w:szCs w:val="22"/>
        </w:rPr>
        <w:t>Cobertura de imagens do satélite SPOT-5 em resolução espacial 2,5 x 2,5 metros e 10 x 10 metros, adquiridas em 2008 com cobertura para todo o Estado de Rondônia;</w:t>
      </w:r>
    </w:p>
    <w:p w:rsidR="00AB50BA" w:rsidRPr="00341494" w:rsidRDefault="00AB50BA" w:rsidP="00CE66A8">
      <w:pPr>
        <w:numPr>
          <w:ilvl w:val="0"/>
          <w:numId w:val="26"/>
        </w:numPr>
        <w:tabs>
          <w:tab w:val="left" w:pos="709"/>
        </w:tabs>
        <w:suppressAutoHyphens w:val="0"/>
        <w:spacing w:line="360" w:lineRule="auto"/>
        <w:ind w:right="65"/>
        <w:jc w:val="both"/>
        <w:rPr>
          <w:sz w:val="22"/>
          <w:szCs w:val="22"/>
        </w:rPr>
      </w:pPr>
      <w:r w:rsidRPr="00341494">
        <w:rPr>
          <w:sz w:val="22"/>
          <w:szCs w:val="22"/>
        </w:rPr>
        <w:t xml:space="preserve">Arquivo </w:t>
      </w:r>
      <w:proofErr w:type="spellStart"/>
      <w:r w:rsidRPr="00341494">
        <w:rPr>
          <w:sz w:val="22"/>
          <w:szCs w:val="22"/>
        </w:rPr>
        <w:t>shapefile</w:t>
      </w:r>
      <w:proofErr w:type="spellEnd"/>
      <w:r w:rsidRPr="00341494">
        <w:rPr>
          <w:sz w:val="22"/>
          <w:szCs w:val="22"/>
        </w:rPr>
        <w:t xml:space="preserve"> poderá ser atualizado semanalmente contendo o perímetro dos cadastros já efetivados nos vazios cartográficos.</w:t>
      </w:r>
    </w:p>
    <w:p w:rsidR="00AB50BA" w:rsidRPr="00341494" w:rsidRDefault="00AB50BA" w:rsidP="00CE66A8">
      <w:pPr>
        <w:numPr>
          <w:ilvl w:val="0"/>
          <w:numId w:val="26"/>
        </w:numPr>
        <w:tabs>
          <w:tab w:val="left" w:pos="709"/>
        </w:tabs>
        <w:suppressAutoHyphens w:val="0"/>
        <w:spacing w:line="360" w:lineRule="auto"/>
        <w:ind w:right="65"/>
        <w:jc w:val="both"/>
        <w:rPr>
          <w:sz w:val="22"/>
          <w:szCs w:val="22"/>
        </w:rPr>
      </w:pPr>
      <w:r w:rsidRPr="00341494">
        <w:rPr>
          <w:sz w:val="22"/>
          <w:szCs w:val="22"/>
        </w:rPr>
        <w:t xml:space="preserve">Apoio na mobilização dos atores locais, juntamente com as prefeituras, sindicatos, associações e outros órgãos parceiros. </w:t>
      </w:r>
    </w:p>
    <w:p w:rsidR="00AB50BA" w:rsidRPr="00341494" w:rsidRDefault="00AB50BA" w:rsidP="00CE66A8">
      <w:pPr>
        <w:numPr>
          <w:ilvl w:val="0"/>
          <w:numId w:val="26"/>
        </w:numPr>
        <w:tabs>
          <w:tab w:val="left" w:pos="709"/>
        </w:tabs>
        <w:suppressAutoHyphens w:val="0"/>
        <w:spacing w:line="360" w:lineRule="auto"/>
        <w:ind w:right="65"/>
        <w:jc w:val="both"/>
        <w:rPr>
          <w:spacing w:val="3"/>
          <w:sz w:val="22"/>
          <w:szCs w:val="22"/>
          <w:lang w:eastAsia="pt-BR"/>
        </w:rPr>
      </w:pPr>
      <w:r w:rsidRPr="00341494">
        <w:rPr>
          <w:sz w:val="22"/>
          <w:szCs w:val="22"/>
        </w:rPr>
        <w:t>Fornecimento de material impresso (panfleto, folder, cartaz, etc.) de divulgação para realização do cadastramento ambiental rural, objetivando alcançar o maior número de proprietários/possuidores interessados em</w:t>
      </w:r>
      <w:r w:rsidRPr="00341494">
        <w:rPr>
          <w:spacing w:val="3"/>
          <w:sz w:val="22"/>
          <w:szCs w:val="22"/>
          <w:lang w:eastAsia="pt-BR"/>
        </w:rPr>
        <w:t xml:space="preserve"> realizar o CAR. </w:t>
      </w:r>
    </w:p>
    <w:p w:rsidR="00AB50BA" w:rsidRDefault="00AB50BA" w:rsidP="00CE66A8">
      <w:pPr>
        <w:pStyle w:val="Corpodetexto"/>
        <w:spacing w:line="360" w:lineRule="auto"/>
        <w:ind w:firstLine="709"/>
        <w:rPr>
          <w:spacing w:val="3"/>
          <w:sz w:val="22"/>
          <w:szCs w:val="22"/>
        </w:rPr>
      </w:pPr>
      <w:r w:rsidRPr="00341494">
        <w:rPr>
          <w:spacing w:val="3"/>
          <w:sz w:val="22"/>
          <w:szCs w:val="22"/>
        </w:rPr>
        <w:t>O fornecimento das informações ficará adstrito à solicitação formal por parte da Contratada fundamentado quanto à demanda para execução das etapas dos trabalhos.</w:t>
      </w:r>
    </w:p>
    <w:p w:rsidR="009172BA" w:rsidRDefault="009172BA" w:rsidP="00CE66A8">
      <w:pPr>
        <w:pStyle w:val="Ttulo11"/>
        <w:ind w:left="0" w:firstLine="0"/>
        <w:jc w:val="both"/>
        <w:rPr>
          <w:spacing w:val="3"/>
          <w:sz w:val="22"/>
          <w:szCs w:val="22"/>
        </w:rPr>
      </w:pPr>
      <w:bookmarkStart w:id="92" w:name="_Toc495489601"/>
      <w:bookmarkStart w:id="93" w:name="_Toc504651556"/>
    </w:p>
    <w:p w:rsidR="00AB50BA" w:rsidRPr="00341494" w:rsidRDefault="00AB50BA" w:rsidP="00CE66A8">
      <w:pPr>
        <w:pStyle w:val="Ttulo11"/>
        <w:ind w:left="0" w:firstLine="0"/>
        <w:jc w:val="both"/>
        <w:rPr>
          <w:sz w:val="22"/>
          <w:szCs w:val="22"/>
          <w:lang w:eastAsia="ar-SA"/>
        </w:rPr>
      </w:pPr>
      <w:r w:rsidRPr="00341494">
        <w:rPr>
          <w:sz w:val="22"/>
          <w:szCs w:val="22"/>
          <w:lang w:eastAsia="ar-SA"/>
        </w:rPr>
        <w:t>7. PLANEJAMENTO DOS TRABALHOS</w:t>
      </w:r>
      <w:bookmarkEnd w:id="92"/>
      <w:bookmarkEnd w:id="93"/>
      <w:r w:rsidRPr="00341494">
        <w:rPr>
          <w:sz w:val="22"/>
          <w:szCs w:val="22"/>
          <w:lang w:eastAsia="ar-SA"/>
        </w:rPr>
        <w:t xml:space="preserve"> </w:t>
      </w:r>
    </w:p>
    <w:p w:rsidR="00AB50BA" w:rsidRPr="00341494" w:rsidRDefault="00AB50BA" w:rsidP="00CE66A8">
      <w:pPr>
        <w:pStyle w:val="Corpodetexto"/>
        <w:tabs>
          <w:tab w:val="left" w:pos="709"/>
        </w:tabs>
        <w:spacing w:after="240" w:line="360" w:lineRule="auto"/>
        <w:rPr>
          <w:sz w:val="22"/>
          <w:szCs w:val="22"/>
        </w:rPr>
      </w:pPr>
      <w:r w:rsidRPr="00341494">
        <w:rPr>
          <w:sz w:val="22"/>
          <w:szCs w:val="22"/>
        </w:rPr>
        <w:t xml:space="preserve">7.1. A </w:t>
      </w:r>
      <w:r w:rsidRPr="00341494">
        <w:rPr>
          <w:spacing w:val="3"/>
          <w:sz w:val="22"/>
          <w:szCs w:val="22"/>
        </w:rPr>
        <w:t>C</w:t>
      </w:r>
      <w:r w:rsidRPr="00341494">
        <w:rPr>
          <w:spacing w:val="5"/>
          <w:sz w:val="22"/>
          <w:szCs w:val="22"/>
        </w:rPr>
        <w:t>O</w:t>
      </w:r>
      <w:r w:rsidRPr="00341494">
        <w:rPr>
          <w:sz w:val="22"/>
          <w:szCs w:val="22"/>
        </w:rPr>
        <w:t>N</w:t>
      </w:r>
      <w:r w:rsidRPr="00341494">
        <w:rPr>
          <w:spacing w:val="-1"/>
          <w:sz w:val="22"/>
          <w:szCs w:val="22"/>
        </w:rPr>
        <w:t>T</w:t>
      </w:r>
      <w:r w:rsidRPr="00341494">
        <w:rPr>
          <w:sz w:val="22"/>
          <w:szCs w:val="22"/>
        </w:rPr>
        <w:t>RA</w:t>
      </w:r>
      <w:r w:rsidRPr="00341494">
        <w:rPr>
          <w:spacing w:val="3"/>
          <w:sz w:val="22"/>
          <w:szCs w:val="22"/>
        </w:rPr>
        <w:t>T</w:t>
      </w:r>
      <w:r w:rsidRPr="00341494">
        <w:rPr>
          <w:spacing w:val="5"/>
          <w:sz w:val="22"/>
          <w:szCs w:val="22"/>
        </w:rPr>
        <w:t>A</w:t>
      </w:r>
      <w:r w:rsidRPr="00341494">
        <w:rPr>
          <w:spacing w:val="-6"/>
          <w:sz w:val="22"/>
          <w:szCs w:val="22"/>
        </w:rPr>
        <w:t>D</w:t>
      </w:r>
      <w:r w:rsidRPr="00341494">
        <w:rPr>
          <w:sz w:val="22"/>
          <w:szCs w:val="22"/>
        </w:rPr>
        <w:t xml:space="preserve">A </w:t>
      </w:r>
      <w:r w:rsidRPr="00341494">
        <w:rPr>
          <w:spacing w:val="-1"/>
          <w:sz w:val="22"/>
          <w:szCs w:val="22"/>
        </w:rPr>
        <w:t>de</w:t>
      </w:r>
      <w:r w:rsidRPr="00341494">
        <w:rPr>
          <w:spacing w:val="9"/>
          <w:sz w:val="22"/>
          <w:szCs w:val="22"/>
        </w:rPr>
        <w:t>v</w:t>
      </w:r>
      <w:r w:rsidRPr="00341494">
        <w:rPr>
          <w:spacing w:val="-1"/>
          <w:sz w:val="22"/>
          <w:szCs w:val="22"/>
        </w:rPr>
        <w:t>e</w:t>
      </w:r>
      <w:r w:rsidRPr="00341494">
        <w:rPr>
          <w:spacing w:val="-2"/>
          <w:sz w:val="22"/>
          <w:szCs w:val="22"/>
        </w:rPr>
        <w:t>r</w:t>
      </w:r>
      <w:r w:rsidRPr="00341494">
        <w:rPr>
          <w:sz w:val="22"/>
          <w:szCs w:val="22"/>
        </w:rPr>
        <w:t xml:space="preserve">á </w:t>
      </w:r>
      <w:r w:rsidRPr="00341494">
        <w:rPr>
          <w:spacing w:val="-1"/>
          <w:sz w:val="22"/>
          <w:szCs w:val="22"/>
        </w:rPr>
        <w:t>e</w:t>
      </w:r>
      <w:r w:rsidRPr="00341494">
        <w:rPr>
          <w:spacing w:val="3"/>
          <w:sz w:val="22"/>
          <w:szCs w:val="22"/>
        </w:rPr>
        <w:t>l</w:t>
      </w:r>
      <w:r w:rsidRPr="00341494">
        <w:rPr>
          <w:spacing w:val="-1"/>
          <w:sz w:val="22"/>
          <w:szCs w:val="22"/>
        </w:rPr>
        <w:t>ab</w:t>
      </w:r>
      <w:r w:rsidRPr="00341494">
        <w:rPr>
          <w:spacing w:val="-2"/>
          <w:sz w:val="22"/>
          <w:szCs w:val="22"/>
        </w:rPr>
        <w:t>o</w:t>
      </w:r>
      <w:r w:rsidRPr="00341494">
        <w:rPr>
          <w:spacing w:val="3"/>
          <w:sz w:val="22"/>
          <w:szCs w:val="22"/>
        </w:rPr>
        <w:t>r</w:t>
      </w:r>
      <w:r w:rsidRPr="00341494">
        <w:rPr>
          <w:spacing w:val="-1"/>
          <w:sz w:val="22"/>
          <w:szCs w:val="22"/>
        </w:rPr>
        <w:t>a</w:t>
      </w:r>
      <w:r w:rsidRPr="00341494">
        <w:rPr>
          <w:sz w:val="22"/>
          <w:szCs w:val="22"/>
        </w:rPr>
        <w:t xml:space="preserve">r o </w:t>
      </w:r>
      <w:r w:rsidRPr="00341494">
        <w:rPr>
          <w:spacing w:val="4"/>
          <w:sz w:val="22"/>
          <w:szCs w:val="22"/>
        </w:rPr>
        <w:t>p</w:t>
      </w:r>
      <w:r w:rsidRPr="00341494">
        <w:rPr>
          <w:spacing w:val="-1"/>
          <w:sz w:val="22"/>
          <w:szCs w:val="22"/>
        </w:rPr>
        <w:t>la</w:t>
      </w:r>
      <w:r w:rsidRPr="00341494">
        <w:rPr>
          <w:spacing w:val="5"/>
          <w:sz w:val="22"/>
          <w:szCs w:val="22"/>
        </w:rPr>
        <w:t>n</w:t>
      </w:r>
      <w:r w:rsidRPr="00341494">
        <w:rPr>
          <w:spacing w:val="-7"/>
          <w:sz w:val="22"/>
          <w:szCs w:val="22"/>
        </w:rPr>
        <w:t>e</w:t>
      </w:r>
      <w:r w:rsidRPr="00341494">
        <w:rPr>
          <w:spacing w:val="3"/>
          <w:sz w:val="22"/>
          <w:szCs w:val="22"/>
        </w:rPr>
        <w:t>j</w:t>
      </w:r>
      <w:r w:rsidRPr="00341494">
        <w:rPr>
          <w:spacing w:val="4"/>
          <w:sz w:val="22"/>
          <w:szCs w:val="22"/>
        </w:rPr>
        <w:t>a</w:t>
      </w:r>
      <w:r w:rsidRPr="00341494">
        <w:rPr>
          <w:spacing w:val="-1"/>
          <w:sz w:val="22"/>
          <w:szCs w:val="22"/>
        </w:rPr>
        <w:t>me</w:t>
      </w:r>
      <w:r w:rsidRPr="00341494">
        <w:rPr>
          <w:sz w:val="22"/>
          <w:szCs w:val="22"/>
        </w:rPr>
        <w:t>n</w:t>
      </w:r>
      <w:r w:rsidRPr="00341494">
        <w:rPr>
          <w:spacing w:val="7"/>
          <w:sz w:val="22"/>
          <w:szCs w:val="22"/>
        </w:rPr>
        <w:t>t</w:t>
      </w:r>
      <w:r w:rsidRPr="00341494">
        <w:rPr>
          <w:sz w:val="22"/>
          <w:szCs w:val="22"/>
        </w:rPr>
        <w:t xml:space="preserve">o </w:t>
      </w:r>
      <w:r w:rsidRPr="00341494">
        <w:rPr>
          <w:spacing w:val="3"/>
          <w:sz w:val="22"/>
          <w:szCs w:val="22"/>
        </w:rPr>
        <w:t>d</w:t>
      </w:r>
      <w:r w:rsidRPr="00341494">
        <w:rPr>
          <w:spacing w:val="-1"/>
          <w:sz w:val="22"/>
          <w:szCs w:val="22"/>
        </w:rPr>
        <w:t>a</w:t>
      </w:r>
      <w:r w:rsidRPr="00341494">
        <w:rPr>
          <w:sz w:val="22"/>
          <w:szCs w:val="22"/>
        </w:rPr>
        <w:t xml:space="preserve">s </w:t>
      </w:r>
      <w:r w:rsidRPr="00341494">
        <w:rPr>
          <w:spacing w:val="-7"/>
          <w:sz w:val="22"/>
          <w:szCs w:val="22"/>
        </w:rPr>
        <w:t>a</w:t>
      </w:r>
      <w:r w:rsidRPr="00341494">
        <w:rPr>
          <w:spacing w:val="2"/>
          <w:sz w:val="22"/>
          <w:szCs w:val="22"/>
        </w:rPr>
        <w:t>t</w:t>
      </w:r>
      <w:r w:rsidRPr="00341494">
        <w:rPr>
          <w:spacing w:val="-1"/>
          <w:sz w:val="22"/>
          <w:szCs w:val="22"/>
        </w:rPr>
        <w:t>i</w:t>
      </w:r>
      <w:r w:rsidRPr="00341494">
        <w:rPr>
          <w:spacing w:val="8"/>
          <w:sz w:val="22"/>
          <w:szCs w:val="22"/>
        </w:rPr>
        <w:t>v</w:t>
      </w:r>
      <w:r w:rsidRPr="00341494">
        <w:rPr>
          <w:spacing w:val="3"/>
          <w:sz w:val="22"/>
          <w:szCs w:val="22"/>
        </w:rPr>
        <w:t>i</w:t>
      </w:r>
      <w:r w:rsidRPr="00341494">
        <w:rPr>
          <w:spacing w:val="-7"/>
          <w:sz w:val="22"/>
          <w:szCs w:val="22"/>
        </w:rPr>
        <w:t>d</w:t>
      </w:r>
      <w:r w:rsidRPr="00341494">
        <w:rPr>
          <w:spacing w:val="4"/>
          <w:sz w:val="22"/>
          <w:szCs w:val="22"/>
        </w:rPr>
        <w:t>a</w:t>
      </w:r>
      <w:r w:rsidRPr="00341494">
        <w:rPr>
          <w:spacing w:val="-1"/>
          <w:sz w:val="22"/>
          <w:szCs w:val="22"/>
        </w:rPr>
        <w:t>d</w:t>
      </w:r>
      <w:r w:rsidRPr="00341494">
        <w:rPr>
          <w:spacing w:val="-7"/>
          <w:sz w:val="22"/>
          <w:szCs w:val="22"/>
        </w:rPr>
        <w:t>e</w:t>
      </w:r>
      <w:r w:rsidRPr="00341494">
        <w:rPr>
          <w:sz w:val="22"/>
          <w:szCs w:val="22"/>
        </w:rPr>
        <w:t xml:space="preserve">s a </w:t>
      </w:r>
      <w:r w:rsidRPr="00341494">
        <w:rPr>
          <w:spacing w:val="4"/>
          <w:sz w:val="22"/>
          <w:szCs w:val="22"/>
        </w:rPr>
        <w:t>s</w:t>
      </w:r>
      <w:r w:rsidRPr="00341494">
        <w:rPr>
          <w:spacing w:val="-7"/>
          <w:sz w:val="22"/>
          <w:szCs w:val="22"/>
        </w:rPr>
        <w:t>e</w:t>
      </w:r>
      <w:r w:rsidRPr="00341494">
        <w:rPr>
          <w:spacing w:val="8"/>
          <w:sz w:val="22"/>
          <w:szCs w:val="22"/>
        </w:rPr>
        <w:t>r</w:t>
      </w:r>
      <w:r w:rsidRPr="00341494">
        <w:rPr>
          <w:spacing w:val="-1"/>
          <w:sz w:val="22"/>
          <w:szCs w:val="22"/>
        </w:rPr>
        <w:t>e</w:t>
      </w:r>
      <w:r w:rsidRPr="00341494">
        <w:rPr>
          <w:sz w:val="22"/>
          <w:szCs w:val="22"/>
        </w:rPr>
        <w:t xml:space="preserve">m </w:t>
      </w:r>
      <w:r w:rsidRPr="00341494">
        <w:rPr>
          <w:spacing w:val="3"/>
          <w:sz w:val="22"/>
          <w:szCs w:val="22"/>
        </w:rPr>
        <w:t>r</w:t>
      </w:r>
      <w:r w:rsidRPr="00341494">
        <w:rPr>
          <w:spacing w:val="4"/>
          <w:sz w:val="22"/>
          <w:szCs w:val="22"/>
        </w:rPr>
        <w:t>e</w:t>
      </w:r>
      <w:r w:rsidRPr="00341494">
        <w:rPr>
          <w:spacing w:val="-1"/>
          <w:sz w:val="22"/>
          <w:szCs w:val="22"/>
        </w:rPr>
        <w:t>ali</w:t>
      </w:r>
      <w:r w:rsidRPr="00341494">
        <w:rPr>
          <w:spacing w:val="4"/>
          <w:sz w:val="22"/>
          <w:szCs w:val="22"/>
        </w:rPr>
        <w:t>z</w:t>
      </w:r>
      <w:r w:rsidRPr="00341494">
        <w:rPr>
          <w:spacing w:val="-1"/>
          <w:sz w:val="22"/>
          <w:szCs w:val="22"/>
        </w:rPr>
        <w:t>a</w:t>
      </w:r>
      <w:r w:rsidRPr="00341494">
        <w:rPr>
          <w:spacing w:val="3"/>
          <w:sz w:val="22"/>
          <w:szCs w:val="22"/>
        </w:rPr>
        <w:t>d</w:t>
      </w:r>
      <w:r w:rsidRPr="00341494">
        <w:rPr>
          <w:spacing w:val="-7"/>
          <w:sz w:val="22"/>
          <w:szCs w:val="22"/>
        </w:rPr>
        <w:t>a</w:t>
      </w:r>
      <w:r w:rsidRPr="00341494">
        <w:rPr>
          <w:sz w:val="22"/>
          <w:szCs w:val="22"/>
        </w:rPr>
        <w:t xml:space="preserve">s no </w:t>
      </w:r>
      <w:r w:rsidRPr="00341494">
        <w:rPr>
          <w:spacing w:val="-1"/>
          <w:sz w:val="22"/>
          <w:szCs w:val="22"/>
        </w:rPr>
        <w:t>de</w:t>
      </w:r>
      <w:r w:rsidRPr="00341494">
        <w:rPr>
          <w:spacing w:val="4"/>
          <w:sz w:val="22"/>
          <w:szCs w:val="22"/>
        </w:rPr>
        <w:t>s</w:t>
      </w:r>
      <w:r w:rsidRPr="00341494">
        <w:rPr>
          <w:spacing w:val="-7"/>
          <w:sz w:val="22"/>
          <w:szCs w:val="22"/>
        </w:rPr>
        <w:t>e</w:t>
      </w:r>
      <w:r w:rsidRPr="00341494">
        <w:rPr>
          <w:sz w:val="22"/>
          <w:szCs w:val="22"/>
        </w:rPr>
        <w:t>n</w:t>
      </w:r>
      <w:r w:rsidRPr="00341494">
        <w:rPr>
          <w:spacing w:val="8"/>
          <w:sz w:val="22"/>
          <w:szCs w:val="22"/>
        </w:rPr>
        <w:t>v</w:t>
      </w:r>
      <w:r w:rsidRPr="00341494">
        <w:rPr>
          <w:spacing w:val="-2"/>
          <w:sz w:val="22"/>
          <w:szCs w:val="22"/>
        </w:rPr>
        <w:t>o</w:t>
      </w:r>
      <w:r w:rsidRPr="00341494">
        <w:rPr>
          <w:spacing w:val="-7"/>
          <w:sz w:val="22"/>
          <w:szCs w:val="22"/>
        </w:rPr>
        <w:t>l</w:t>
      </w:r>
      <w:r w:rsidRPr="00341494">
        <w:rPr>
          <w:spacing w:val="8"/>
          <w:sz w:val="22"/>
          <w:szCs w:val="22"/>
        </w:rPr>
        <w:t>v</w:t>
      </w:r>
      <w:r w:rsidRPr="00341494">
        <w:rPr>
          <w:spacing w:val="3"/>
          <w:sz w:val="22"/>
          <w:szCs w:val="22"/>
        </w:rPr>
        <w:t>i</w:t>
      </w:r>
      <w:r w:rsidRPr="00341494">
        <w:rPr>
          <w:spacing w:val="-6"/>
          <w:sz w:val="22"/>
          <w:szCs w:val="22"/>
        </w:rPr>
        <w:t>m</w:t>
      </w:r>
      <w:r w:rsidRPr="00341494">
        <w:rPr>
          <w:spacing w:val="4"/>
          <w:sz w:val="22"/>
          <w:szCs w:val="22"/>
        </w:rPr>
        <w:t>e</w:t>
      </w:r>
      <w:r w:rsidRPr="00341494">
        <w:rPr>
          <w:spacing w:val="-6"/>
          <w:sz w:val="22"/>
          <w:szCs w:val="22"/>
        </w:rPr>
        <w:t>n</w:t>
      </w:r>
      <w:r w:rsidRPr="00341494">
        <w:rPr>
          <w:spacing w:val="7"/>
          <w:sz w:val="22"/>
          <w:szCs w:val="22"/>
        </w:rPr>
        <w:t>t</w:t>
      </w:r>
      <w:r w:rsidRPr="00341494">
        <w:rPr>
          <w:sz w:val="22"/>
          <w:szCs w:val="22"/>
        </w:rPr>
        <w:t xml:space="preserve">o </w:t>
      </w:r>
      <w:r w:rsidRPr="00341494">
        <w:rPr>
          <w:spacing w:val="3"/>
          <w:sz w:val="22"/>
          <w:szCs w:val="22"/>
        </w:rPr>
        <w:t>d</w:t>
      </w:r>
      <w:r w:rsidRPr="00341494">
        <w:rPr>
          <w:spacing w:val="-1"/>
          <w:sz w:val="22"/>
          <w:szCs w:val="22"/>
        </w:rPr>
        <w:t>e</w:t>
      </w:r>
      <w:r w:rsidRPr="00341494">
        <w:rPr>
          <w:sz w:val="22"/>
          <w:szCs w:val="22"/>
        </w:rPr>
        <w:t>s</w:t>
      </w:r>
      <w:r w:rsidRPr="00341494">
        <w:rPr>
          <w:spacing w:val="2"/>
          <w:sz w:val="22"/>
          <w:szCs w:val="22"/>
        </w:rPr>
        <w:t>t</w:t>
      </w:r>
      <w:r w:rsidRPr="00341494">
        <w:rPr>
          <w:sz w:val="22"/>
          <w:szCs w:val="22"/>
        </w:rPr>
        <w:t xml:space="preserve">e </w:t>
      </w:r>
      <w:r w:rsidRPr="00341494">
        <w:rPr>
          <w:spacing w:val="-7"/>
          <w:sz w:val="22"/>
          <w:szCs w:val="22"/>
        </w:rPr>
        <w:t>p</w:t>
      </w:r>
      <w:r w:rsidRPr="00341494">
        <w:rPr>
          <w:spacing w:val="8"/>
          <w:sz w:val="22"/>
          <w:szCs w:val="22"/>
        </w:rPr>
        <w:t>r</w:t>
      </w:r>
      <w:r w:rsidRPr="00341494">
        <w:rPr>
          <w:spacing w:val="-2"/>
          <w:sz w:val="22"/>
          <w:szCs w:val="22"/>
        </w:rPr>
        <w:t>oj</w:t>
      </w:r>
      <w:r w:rsidRPr="00341494">
        <w:rPr>
          <w:spacing w:val="-1"/>
          <w:sz w:val="22"/>
          <w:szCs w:val="22"/>
        </w:rPr>
        <w:t>e</w:t>
      </w:r>
      <w:r w:rsidRPr="00341494">
        <w:rPr>
          <w:spacing w:val="2"/>
          <w:sz w:val="22"/>
          <w:szCs w:val="22"/>
        </w:rPr>
        <w:t>t</w:t>
      </w:r>
      <w:r w:rsidRPr="00341494">
        <w:rPr>
          <w:sz w:val="22"/>
          <w:szCs w:val="22"/>
        </w:rPr>
        <w:t xml:space="preserve">o </w:t>
      </w:r>
      <w:r w:rsidRPr="00341494">
        <w:rPr>
          <w:spacing w:val="4"/>
          <w:sz w:val="22"/>
          <w:szCs w:val="22"/>
        </w:rPr>
        <w:t>a</w:t>
      </w:r>
      <w:r w:rsidRPr="00341494">
        <w:rPr>
          <w:spacing w:val="-1"/>
          <w:sz w:val="22"/>
          <w:szCs w:val="22"/>
        </w:rPr>
        <w:t>b</w:t>
      </w:r>
      <w:r w:rsidRPr="00341494">
        <w:rPr>
          <w:spacing w:val="3"/>
          <w:sz w:val="22"/>
          <w:szCs w:val="22"/>
        </w:rPr>
        <w:t>r</w:t>
      </w:r>
      <w:r w:rsidRPr="00341494">
        <w:rPr>
          <w:spacing w:val="-1"/>
          <w:sz w:val="22"/>
          <w:szCs w:val="22"/>
        </w:rPr>
        <w:t>a</w:t>
      </w:r>
      <w:r w:rsidRPr="00341494">
        <w:rPr>
          <w:spacing w:val="-6"/>
          <w:sz w:val="22"/>
          <w:szCs w:val="22"/>
        </w:rPr>
        <w:t>n</w:t>
      </w:r>
      <w:r w:rsidRPr="00341494">
        <w:rPr>
          <w:spacing w:val="5"/>
          <w:sz w:val="22"/>
          <w:szCs w:val="22"/>
        </w:rPr>
        <w:t>g</w:t>
      </w:r>
      <w:r w:rsidRPr="00341494">
        <w:rPr>
          <w:spacing w:val="-1"/>
          <w:sz w:val="22"/>
          <w:szCs w:val="22"/>
        </w:rPr>
        <w:t>e</w:t>
      </w:r>
      <w:r w:rsidRPr="00341494">
        <w:rPr>
          <w:spacing w:val="5"/>
          <w:sz w:val="22"/>
          <w:szCs w:val="22"/>
        </w:rPr>
        <w:t>n</w:t>
      </w:r>
      <w:r w:rsidRPr="00341494">
        <w:rPr>
          <w:spacing w:val="-1"/>
          <w:sz w:val="22"/>
          <w:szCs w:val="22"/>
        </w:rPr>
        <w:t>d</w:t>
      </w:r>
      <w:r w:rsidRPr="00341494">
        <w:rPr>
          <w:spacing w:val="-2"/>
          <w:sz w:val="22"/>
          <w:szCs w:val="22"/>
        </w:rPr>
        <w:t>o</w:t>
      </w:r>
      <w:r w:rsidRPr="00341494">
        <w:rPr>
          <w:sz w:val="22"/>
          <w:szCs w:val="22"/>
        </w:rPr>
        <w:t>:</w:t>
      </w:r>
    </w:p>
    <w:p w:rsidR="00AB50BA" w:rsidRPr="00341494" w:rsidRDefault="00AB50BA" w:rsidP="00CE66A8">
      <w:pPr>
        <w:pStyle w:val="Corpodetexto"/>
        <w:tabs>
          <w:tab w:val="left" w:pos="284"/>
          <w:tab w:val="left" w:pos="993"/>
        </w:tabs>
        <w:spacing w:after="240" w:line="360" w:lineRule="auto"/>
        <w:ind w:firstLine="709"/>
        <w:rPr>
          <w:sz w:val="22"/>
          <w:szCs w:val="22"/>
        </w:rPr>
      </w:pPr>
      <w:r w:rsidRPr="00341494">
        <w:rPr>
          <w:spacing w:val="-4"/>
          <w:sz w:val="22"/>
          <w:szCs w:val="22"/>
        </w:rPr>
        <w:t>a)</w:t>
      </w:r>
      <w:r w:rsidRPr="00341494">
        <w:rPr>
          <w:spacing w:val="-4"/>
          <w:sz w:val="22"/>
          <w:szCs w:val="22"/>
        </w:rPr>
        <w:tab/>
      </w:r>
      <w:r w:rsidRPr="00341494">
        <w:rPr>
          <w:spacing w:val="-7"/>
          <w:sz w:val="22"/>
          <w:szCs w:val="22"/>
        </w:rPr>
        <w:t>d</w:t>
      </w:r>
      <w:r w:rsidRPr="00341494">
        <w:rPr>
          <w:spacing w:val="-1"/>
          <w:sz w:val="22"/>
          <w:szCs w:val="22"/>
        </w:rPr>
        <w:t>e</w:t>
      </w:r>
      <w:r w:rsidRPr="00341494">
        <w:rPr>
          <w:spacing w:val="6"/>
          <w:sz w:val="22"/>
          <w:szCs w:val="22"/>
        </w:rPr>
        <w:t>f</w:t>
      </w:r>
      <w:r w:rsidRPr="00341494">
        <w:rPr>
          <w:spacing w:val="-1"/>
          <w:sz w:val="22"/>
          <w:szCs w:val="22"/>
        </w:rPr>
        <w:t>i</w:t>
      </w:r>
      <w:r w:rsidRPr="00341494">
        <w:rPr>
          <w:sz w:val="22"/>
          <w:szCs w:val="22"/>
        </w:rPr>
        <w:t>n</w:t>
      </w:r>
      <w:r w:rsidRPr="00341494">
        <w:rPr>
          <w:spacing w:val="-1"/>
          <w:sz w:val="22"/>
          <w:szCs w:val="22"/>
        </w:rPr>
        <w:t>i</w:t>
      </w:r>
      <w:r w:rsidRPr="00341494">
        <w:rPr>
          <w:spacing w:val="4"/>
          <w:sz w:val="22"/>
          <w:szCs w:val="22"/>
        </w:rPr>
        <w:t>çã</w:t>
      </w:r>
      <w:r w:rsidRPr="00341494">
        <w:rPr>
          <w:sz w:val="22"/>
          <w:szCs w:val="22"/>
        </w:rPr>
        <w:t xml:space="preserve">o </w:t>
      </w:r>
      <w:r w:rsidRPr="00341494">
        <w:rPr>
          <w:spacing w:val="-1"/>
          <w:sz w:val="22"/>
          <w:szCs w:val="22"/>
        </w:rPr>
        <w:t>d</w:t>
      </w:r>
      <w:r w:rsidRPr="00341494">
        <w:rPr>
          <w:spacing w:val="-7"/>
          <w:sz w:val="22"/>
          <w:szCs w:val="22"/>
        </w:rPr>
        <w:t>a</w:t>
      </w:r>
      <w:r w:rsidRPr="00341494">
        <w:rPr>
          <w:sz w:val="22"/>
          <w:szCs w:val="22"/>
        </w:rPr>
        <w:t xml:space="preserve">s </w:t>
      </w:r>
      <w:r w:rsidRPr="00341494">
        <w:rPr>
          <w:spacing w:val="1"/>
          <w:sz w:val="22"/>
          <w:szCs w:val="22"/>
        </w:rPr>
        <w:t>f</w:t>
      </w:r>
      <w:r w:rsidRPr="00341494">
        <w:rPr>
          <w:spacing w:val="-1"/>
          <w:sz w:val="22"/>
          <w:szCs w:val="22"/>
        </w:rPr>
        <w:t>e</w:t>
      </w:r>
      <w:r w:rsidRPr="00341494">
        <w:rPr>
          <w:spacing w:val="-2"/>
          <w:sz w:val="22"/>
          <w:szCs w:val="22"/>
        </w:rPr>
        <w:t>r</w:t>
      </w:r>
      <w:r w:rsidRPr="00341494">
        <w:rPr>
          <w:spacing w:val="8"/>
          <w:sz w:val="22"/>
          <w:szCs w:val="22"/>
        </w:rPr>
        <w:t>r</w:t>
      </w:r>
      <w:r w:rsidRPr="00341494">
        <w:rPr>
          <w:spacing w:val="-1"/>
          <w:sz w:val="22"/>
          <w:szCs w:val="22"/>
        </w:rPr>
        <w:t>ame</w:t>
      </w:r>
      <w:r w:rsidRPr="00341494">
        <w:rPr>
          <w:sz w:val="22"/>
          <w:szCs w:val="22"/>
        </w:rPr>
        <w:t>n</w:t>
      </w:r>
      <w:r w:rsidRPr="00341494">
        <w:rPr>
          <w:spacing w:val="2"/>
          <w:sz w:val="22"/>
          <w:szCs w:val="22"/>
        </w:rPr>
        <w:t>t</w:t>
      </w:r>
      <w:r w:rsidRPr="00341494">
        <w:rPr>
          <w:spacing w:val="-1"/>
          <w:sz w:val="22"/>
          <w:szCs w:val="22"/>
        </w:rPr>
        <w:t>a</w:t>
      </w:r>
      <w:r w:rsidRPr="00341494">
        <w:rPr>
          <w:sz w:val="22"/>
          <w:szCs w:val="22"/>
        </w:rPr>
        <w:t xml:space="preserve">s </w:t>
      </w:r>
      <w:r w:rsidRPr="00341494">
        <w:rPr>
          <w:spacing w:val="-1"/>
          <w:sz w:val="22"/>
          <w:szCs w:val="22"/>
        </w:rPr>
        <w:t>d</w:t>
      </w:r>
      <w:r w:rsidRPr="00341494">
        <w:rPr>
          <w:sz w:val="22"/>
          <w:szCs w:val="22"/>
        </w:rPr>
        <w:t>e g</w:t>
      </w:r>
      <w:r w:rsidRPr="00341494">
        <w:rPr>
          <w:spacing w:val="-1"/>
          <w:sz w:val="22"/>
          <w:szCs w:val="22"/>
        </w:rPr>
        <w:t>e</w:t>
      </w:r>
      <w:r w:rsidRPr="00341494">
        <w:rPr>
          <w:spacing w:val="3"/>
          <w:sz w:val="22"/>
          <w:szCs w:val="22"/>
        </w:rPr>
        <w:t>r</w:t>
      </w:r>
      <w:r w:rsidRPr="00341494">
        <w:rPr>
          <w:spacing w:val="-1"/>
          <w:sz w:val="22"/>
          <w:szCs w:val="22"/>
        </w:rPr>
        <w:t>e</w:t>
      </w:r>
      <w:r w:rsidRPr="00341494">
        <w:rPr>
          <w:sz w:val="22"/>
          <w:szCs w:val="22"/>
        </w:rPr>
        <w:t>n</w:t>
      </w:r>
      <w:r w:rsidRPr="00341494">
        <w:rPr>
          <w:spacing w:val="-6"/>
          <w:sz w:val="22"/>
          <w:szCs w:val="22"/>
        </w:rPr>
        <w:t>c</w:t>
      </w:r>
      <w:r w:rsidRPr="00341494">
        <w:rPr>
          <w:spacing w:val="8"/>
          <w:sz w:val="22"/>
          <w:szCs w:val="22"/>
        </w:rPr>
        <w:t>i</w:t>
      </w:r>
      <w:r w:rsidRPr="00341494">
        <w:rPr>
          <w:spacing w:val="4"/>
          <w:sz w:val="22"/>
          <w:szCs w:val="22"/>
        </w:rPr>
        <w:t>a</w:t>
      </w:r>
      <w:r w:rsidRPr="00341494">
        <w:rPr>
          <w:spacing w:val="-1"/>
          <w:sz w:val="22"/>
          <w:szCs w:val="22"/>
        </w:rPr>
        <w:t>m</w:t>
      </w:r>
      <w:r w:rsidRPr="00341494">
        <w:rPr>
          <w:spacing w:val="-7"/>
          <w:sz w:val="22"/>
          <w:szCs w:val="22"/>
        </w:rPr>
        <w:t>e</w:t>
      </w:r>
      <w:r w:rsidRPr="00341494">
        <w:rPr>
          <w:sz w:val="22"/>
          <w:szCs w:val="22"/>
        </w:rPr>
        <w:t>n</w:t>
      </w:r>
      <w:r w:rsidRPr="00341494">
        <w:rPr>
          <w:spacing w:val="2"/>
          <w:sz w:val="22"/>
          <w:szCs w:val="22"/>
        </w:rPr>
        <w:t>t</w:t>
      </w:r>
      <w:r w:rsidRPr="00341494">
        <w:rPr>
          <w:spacing w:val="-2"/>
          <w:sz w:val="22"/>
          <w:szCs w:val="22"/>
        </w:rPr>
        <w:t>o</w:t>
      </w:r>
      <w:r w:rsidRPr="00341494">
        <w:rPr>
          <w:sz w:val="22"/>
          <w:szCs w:val="22"/>
        </w:rPr>
        <w:t>;</w:t>
      </w:r>
    </w:p>
    <w:p w:rsidR="00AB50BA" w:rsidRPr="00341494" w:rsidRDefault="00AB50BA" w:rsidP="00CE66A8">
      <w:pPr>
        <w:pStyle w:val="Corpodetexto"/>
        <w:widowControl w:val="0"/>
        <w:tabs>
          <w:tab w:val="left" w:pos="284"/>
          <w:tab w:val="left" w:pos="993"/>
          <w:tab w:val="left" w:pos="2393"/>
        </w:tabs>
        <w:spacing w:after="240" w:line="360" w:lineRule="auto"/>
        <w:ind w:firstLine="709"/>
        <w:rPr>
          <w:sz w:val="22"/>
          <w:szCs w:val="22"/>
        </w:rPr>
      </w:pPr>
      <w:r w:rsidRPr="00341494">
        <w:rPr>
          <w:sz w:val="22"/>
          <w:szCs w:val="22"/>
        </w:rPr>
        <w:t xml:space="preserve">b) </w:t>
      </w:r>
      <w:r w:rsidRPr="00341494">
        <w:rPr>
          <w:sz w:val="22"/>
          <w:szCs w:val="22"/>
        </w:rPr>
        <w:tab/>
        <w:t xml:space="preserve">o </w:t>
      </w:r>
      <w:r w:rsidRPr="00341494">
        <w:rPr>
          <w:spacing w:val="-1"/>
          <w:sz w:val="22"/>
          <w:szCs w:val="22"/>
        </w:rPr>
        <w:t>c</w:t>
      </w:r>
      <w:r w:rsidRPr="00341494">
        <w:rPr>
          <w:spacing w:val="3"/>
          <w:sz w:val="22"/>
          <w:szCs w:val="22"/>
        </w:rPr>
        <w:t>r</w:t>
      </w:r>
      <w:r w:rsidRPr="00341494">
        <w:rPr>
          <w:spacing w:val="-8"/>
          <w:sz w:val="22"/>
          <w:szCs w:val="22"/>
        </w:rPr>
        <w:t>o</w:t>
      </w:r>
      <w:r w:rsidRPr="00341494">
        <w:rPr>
          <w:spacing w:val="5"/>
          <w:sz w:val="22"/>
          <w:szCs w:val="22"/>
        </w:rPr>
        <w:t>n</w:t>
      </w:r>
      <w:r w:rsidRPr="00341494">
        <w:rPr>
          <w:spacing w:val="-2"/>
          <w:sz w:val="22"/>
          <w:szCs w:val="22"/>
        </w:rPr>
        <w:t>o</w:t>
      </w:r>
      <w:r w:rsidRPr="00341494">
        <w:rPr>
          <w:spacing w:val="-5"/>
          <w:sz w:val="22"/>
          <w:szCs w:val="22"/>
        </w:rPr>
        <w:t>g</w:t>
      </w:r>
      <w:r w:rsidRPr="00341494">
        <w:rPr>
          <w:spacing w:val="8"/>
          <w:sz w:val="22"/>
          <w:szCs w:val="22"/>
        </w:rPr>
        <w:t>r</w:t>
      </w:r>
      <w:r w:rsidRPr="00341494">
        <w:rPr>
          <w:spacing w:val="-1"/>
          <w:sz w:val="22"/>
          <w:szCs w:val="22"/>
        </w:rPr>
        <w:t>a</w:t>
      </w:r>
      <w:r w:rsidRPr="00341494">
        <w:rPr>
          <w:spacing w:val="4"/>
          <w:sz w:val="22"/>
          <w:szCs w:val="22"/>
        </w:rPr>
        <w:t>m</w:t>
      </w:r>
      <w:r w:rsidRPr="00341494">
        <w:rPr>
          <w:sz w:val="22"/>
          <w:szCs w:val="22"/>
        </w:rPr>
        <w:t xml:space="preserve">a </w:t>
      </w:r>
      <w:r w:rsidRPr="00341494">
        <w:rPr>
          <w:spacing w:val="-1"/>
          <w:sz w:val="22"/>
          <w:szCs w:val="22"/>
        </w:rPr>
        <w:t>de</w:t>
      </w:r>
      <w:r w:rsidRPr="00341494">
        <w:rPr>
          <w:spacing w:val="2"/>
          <w:sz w:val="22"/>
          <w:szCs w:val="22"/>
        </w:rPr>
        <w:t>t</w:t>
      </w:r>
      <w:r w:rsidRPr="00341494">
        <w:rPr>
          <w:spacing w:val="-1"/>
          <w:sz w:val="22"/>
          <w:szCs w:val="22"/>
        </w:rPr>
        <w:t>a</w:t>
      </w:r>
      <w:r w:rsidRPr="00341494">
        <w:rPr>
          <w:spacing w:val="3"/>
          <w:sz w:val="22"/>
          <w:szCs w:val="22"/>
        </w:rPr>
        <w:t>l</w:t>
      </w:r>
      <w:r w:rsidRPr="00341494">
        <w:rPr>
          <w:sz w:val="22"/>
          <w:szCs w:val="22"/>
        </w:rPr>
        <w:t>h</w:t>
      </w:r>
      <w:r w:rsidRPr="00341494">
        <w:rPr>
          <w:spacing w:val="-1"/>
          <w:sz w:val="22"/>
          <w:szCs w:val="22"/>
        </w:rPr>
        <w:t>a</w:t>
      </w:r>
      <w:r w:rsidRPr="00341494">
        <w:rPr>
          <w:spacing w:val="3"/>
          <w:sz w:val="22"/>
          <w:szCs w:val="22"/>
        </w:rPr>
        <w:t>d</w:t>
      </w:r>
      <w:r w:rsidRPr="00341494">
        <w:rPr>
          <w:sz w:val="22"/>
          <w:szCs w:val="22"/>
        </w:rPr>
        <w:t xml:space="preserve">o </w:t>
      </w:r>
      <w:r w:rsidRPr="00341494">
        <w:rPr>
          <w:spacing w:val="-1"/>
          <w:sz w:val="22"/>
          <w:szCs w:val="22"/>
        </w:rPr>
        <w:t>da</w:t>
      </w:r>
      <w:r w:rsidRPr="00341494">
        <w:rPr>
          <w:sz w:val="22"/>
          <w:szCs w:val="22"/>
        </w:rPr>
        <w:t xml:space="preserve">s </w:t>
      </w:r>
      <w:r w:rsidRPr="00341494">
        <w:rPr>
          <w:spacing w:val="-7"/>
          <w:sz w:val="22"/>
          <w:szCs w:val="22"/>
        </w:rPr>
        <w:t>a</w:t>
      </w:r>
      <w:r w:rsidRPr="00341494">
        <w:rPr>
          <w:spacing w:val="2"/>
          <w:sz w:val="22"/>
          <w:szCs w:val="22"/>
        </w:rPr>
        <w:t>t</w:t>
      </w:r>
      <w:r w:rsidRPr="00341494">
        <w:rPr>
          <w:spacing w:val="-1"/>
          <w:sz w:val="22"/>
          <w:szCs w:val="22"/>
        </w:rPr>
        <w:t>i</w:t>
      </w:r>
      <w:r w:rsidRPr="00341494">
        <w:rPr>
          <w:spacing w:val="8"/>
          <w:sz w:val="22"/>
          <w:szCs w:val="22"/>
        </w:rPr>
        <w:t>v</w:t>
      </w:r>
      <w:r w:rsidRPr="00341494">
        <w:rPr>
          <w:spacing w:val="3"/>
          <w:sz w:val="22"/>
          <w:szCs w:val="22"/>
        </w:rPr>
        <w:t>i</w:t>
      </w:r>
      <w:r w:rsidRPr="00341494">
        <w:rPr>
          <w:spacing w:val="-7"/>
          <w:sz w:val="22"/>
          <w:szCs w:val="22"/>
        </w:rPr>
        <w:t>d</w:t>
      </w:r>
      <w:r w:rsidRPr="00341494">
        <w:rPr>
          <w:spacing w:val="-1"/>
          <w:sz w:val="22"/>
          <w:szCs w:val="22"/>
        </w:rPr>
        <w:t>a</w:t>
      </w:r>
      <w:r w:rsidRPr="00341494">
        <w:rPr>
          <w:spacing w:val="3"/>
          <w:sz w:val="22"/>
          <w:szCs w:val="22"/>
        </w:rPr>
        <w:t>d</w:t>
      </w:r>
      <w:r w:rsidRPr="00341494">
        <w:rPr>
          <w:spacing w:val="-7"/>
          <w:sz w:val="22"/>
          <w:szCs w:val="22"/>
        </w:rPr>
        <w:t>e</w:t>
      </w:r>
      <w:r w:rsidRPr="00341494">
        <w:rPr>
          <w:sz w:val="22"/>
          <w:szCs w:val="22"/>
        </w:rPr>
        <w:t xml:space="preserve">s </w:t>
      </w:r>
      <w:r w:rsidRPr="00341494">
        <w:rPr>
          <w:spacing w:val="-1"/>
          <w:sz w:val="22"/>
          <w:szCs w:val="22"/>
        </w:rPr>
        <w:t>q</w:t>
      </w:r>
      <w:r w:rsidRPr="00341494">
        <w:rPr>
          <w:sz w:val="22"/>
          <w:szCs w:val="22"/>
        </w:rPr>
        <w:t xml:space="preserve">ue </w:t>
      </w:r>
      <w:r w:rsidRPr="00341494">
        <w:rPr>
          <w:spacing w:val="-7"/>
          <w:sz w:val="22"/>
          <w:szCs w:val="22"/>
        </w:rPr>
        <w:t>e</w:t>
      </w:r>
      <w:r w:rsidRPr="00341494">
        <w:rPr>
          <w:sz w:val="22"/>
          <w:szCs w:val="22"/>
        </w:rPr>
        <w:t>n</w:t>
      </w:r>
      <w:r w:rsidRPr="00341494">
        <w:rPr>
          <w:spacing w:val="8"/>
          <w:sz w:val="22"/>
          <w:szCs w:val="22"/>
        </w:rPr>
        <w:t>v</w:t>
      </w:r>
      <w:r w:rsidRPr="00341494">
        <w:rPr>
          <w:spacing w:val="-2"/>
          <w:sz w:val="22"/>
          <w:szCs w:val="22"/>
        </w:rPr>
        <w:t>o</w:t>
      </w:r>
      <w:r w:rsidRPr="00341494">
        <w:rPr>
          <w:spacing w:val="-7"/>
          <w:sz w:val="22"/>
          <w:szCs w:val="22"/>
        </w:rPr>
        <w:t>l</w:t>
      </w:r>
      <w:r w:rsidRPr="00341494">
        <w:rPr>
          <w:spacing w:val="8"/>
          <w:sz w:val="22"/>
          <w:szCs w:val="22"/>
        </w:rPr>
        <w:t>v</w:t>
      </w:r>
      <w:r w:rsidRPr="00341494">
        <w:rPr>
          <w:spacing w:val="-1"/>
          <w:sz w:val="22"/>
          <w:szCs w:val="22"/>
        </w:rPr>
        <w:t>e</w:t>
      </w:r>
      <w:r w:rsidRPr="00341494">
        <w:rPr>
          <w:spacing w:val="-2"/>
          <w:sz w:val="22"/>
          <w:szCs w:val="22"/>
        </w:rPr>
        <w:t>r</w:t>
      </w:r>
      <w:r w:rsidRPr="00341494">
        <w:rPr>
          <w:spacing w:val="4"/>
          <w:sz w:val="22"/>
          <w:szCs w:val="22"/>
        </w:rPr>
        <w:t>ã</w:t>
      </w:r>
      <w:r w:rsidRPr="00341494">
        <w:rPr>
          <w:sz w:val="22"/>
          <w:szCs w:val="22"/>
        </w:rPr>
        <w:t xml:space="preserve">o </w:t>
      </w:r>
      <w:r w:rsidRPr="00341494">
        <w:rPr>
          <w:spacing w:val="-1"/>
          <w:sz w:val="22"/>
          <w:szCs w:val="22"/>
        </w:rPr>
        <w:t>e</w:t>
      </w:r>
      <w:r w:rsidRPr="00341494">
        <w:rPr>
          <w:sz w:val="22"/>
          <w:szCs w:val="22"/>
        </w:rPr>
        <w:t>s</w:t>
      </w:r>
      <w:r w:rsidRPr="00341494">
        <w:rPr>
          <w:spacing w:val="2"/>
          <w:sz w:val="22"/>
          <w:szCs w:val="22"/>
        </w:rPr>
        <w:t>t</w:t>
      </w:r>
      <w:r w:rsidRPr="00341494">
        <w:rPr>
          <w:sz w:val="22"/>
          <w:szCs w:val="22"/>
        </w:rPr>
        <w:t xml:space="preserve">e </w:t>
      </w:r>
      <w:r w:rsidRPr="00341494">
        <w:rPr>
          <w:spacing w:val="-1"/>
          <w:sz w:val="22"/>
          <w:szCs w:val="22"/>
        </w:rPr>
        <w:t>p</w:t>
      </w:r>
      <w:r w:rsidRPr="00341494">
        <w:rPr>
          <w:spacing w:val="-2"/>
          <w:sz w:val="22"/>
          <w:szCs w:val="22"/>
        </w:rPr>
        <w:t>ro</w:t>
      </w:r>
      <w:r w:rsidRPr="00341494">
        <w:rPr>
          <w:spacing w:val="3"/>
          <w:sz w:val="22"/>
          <w:szCs w:val="22"/>
        </w:rPr>
        <w:t>j</w:t>
      </w:r>
      <w:r w:rsidRPr="00341494">
        <w:rPr>
          <w:spacing w:val="-1"/>
          <w:sz w:val="22"/>
          <w:szCs w:val="22"/>
        </w:rPr>
        <w:t>e</w:t>
      </w:r>
      <w:r w:rsidRPr="00341494">
        <w:rPr>
          <w:spacing w:val="2"/>
          <w:sz w:val="22"/>
          <w:szCs w:val="22"/>
        </w:rPr>
        <w:t>t</w:t>
      </w:r>
      <w:r w:rsidRPr="00341494">
        <w:rPr>
          <w:spacing w:val="-8"/>
          <w:sz w:val="22"/>
          <w:szCs w:val="22"/>
        </w:rPr>
        <w:t>o</w:t>
      </w:r>
      <w:r w:rsidRPr="00341494">
        <w:rPr>
          <w:sz w:val="22"/>
          <w:szCs w:val="22"/>
        </w:rPr>
        <w:t>;</w:t>
      </w:r>
    </w:p>
    <w:p w:rsidR="00AB50BA" w:rsidRPr="00341494" w:rsidRDefault="00AB50BA" w:rsidP="00CE66A8">
      <w:pPr>
        <w:pStyle w:val="Corpodetexto"/>
        <w:widowControl w:val="0"/>
        <w:tabs>
          <w:tab w:val="left" w:pos="284"/>
          <w:tab w:val="left" w:pos="993"/>
          <w:tab w:val="left" w:pos="2393"/>
        </w:tabs>
        <w:spacing w:after="240" w:line="360" w:lineRule="auto"/>
        <w:ind w:firstLine="709"/>
        <w:rPr>
          <w:sz w:val="22"/>
          <w:szCs w:val="22"/>
        </w:rPr>
      </w:pPr>
      <w:r w:rsidRPr="00341494">
        <w:rPr>
          <w:rFonts w:eastAsia="Calibri"/>
          <w:sz w:val="22"/>
          <w:szCs w:val="22"/>
          <w:lang w:eastAsia="en-US"/>
        </w:rPr>
        <w:t xml:space="preserve">c) </w:t>
      </w:r>
      <w:r w:rsidRPr="00341494">
        <w:rPr>
          <w:rFonts w:eastAsia="Calibri"/>
          <w:sz w:val="22"/>
          <w:szCs w:val="22"/>
          <w:lang w:eastAsia="en-US"/>
        </w:rPr>
        <w:tab/>
        <w:t xml:space="preserve">a </w:t>
      </w:r>
      <w:proofErr w:type="gramStart"/>
      <w:r w:rsidRPr="00341494">
        <w:rPr>
          <w:spacing w:val="-7"/>
          <w:sz w:val="22"/>
          <w:szCs w:val="22"/>
        </w:rPr>
        <w:t>e</w:t>
      </w:r>
      <w:r w:rsidRPr="00341494">
        <w:rPr>
          <w:spacing w:val="3"/>
          <w:sz w:val="22"/>
          <w:szCs w:val="22"/>
        </w:rPr>
        <w:t>l</w:t>
      </w:r>
      <w:r w:rsidRPr="00341494">
        <w:rPr>
          <w:spacing w:val="4"/>
          <w:sz w:val="22"/>
          <w:szCs w:val="22"/>
        </w:rPr>
        <w:t>a</w:t>
      </w:r>
      <w:r w:rsidRPr="00341494">
        <w:rPr>
          <w:spacing w:val="-1"/>
          <w:sz w:val="22"/>
          <w:szCs w:val="22"/>
        </w:rPr>
        <w:t>b</w:t>
      </w:r>
      <w:r w:rsidRPr="00341494">
        <w:rPr>
          <w:spacing w:val="-2"/>
          <w:sz w:val="22"/>
          <w:szCs w:val="22"/>
        </w:rPr>
        <w:t>or</w:t>
      </w:r>
      <w:r w:rsidRPr="00341494">
        <w:rPr>
          <w:spacing w:val="4"/>
          <w:sz w:val="22"/>
          <w:szCs w:val="22"/>
        </w:rPr>
        <w:t>aç</w:t>
      </w:r>
      <w:r w:rsidRPr="00341494">
        <w:rPr>
          <w:spacing w:val="-7"/>
          <w:sz w:val="22"/>
          <w:szCs w:val="22"/>
        </w:rPr>
        <w:t>ã</w:t>
      </w:r>
      <w:r w:rsidRPr="00341494">
        <w:rPr>
          <w:sz w:val="22"/>
          <w:szCs w:val="22"/>
        </w:rPr>
        <w:t xml:space="preserve">o  </w:t>
      </w:r>
      <w:r w:rsidRPr="00341494">
        <w:rPr>
          <w:spacing w:val="-7"/>
          <w:sz w:val="22"/>
          <w:szCs w:val="22"/>
        </w:rPr>
        <w:t>d</w:t>
      </w:r>
      <w:r w:rsidRPr="00341494">
        <w:rPr>
          <w:sz w:val="22"/>
          <w:szCs w:val="22"/>
        </w:rPr>
        <w:t>a</w:t>
      </w:r>
      <w:proofErr w:type="gramEnd"/>
      <w:r w:rsidRPr="00341494">
        <w:rPr>
          <w:sz w:val="22"/>
          <w:szCs w:val="22"/>
        </w:rPr>
        <w:t xml:space="preserve"> </w:t>
      </w:r>
      <w:r w:rsidRPr="00341494">
        <w:rPr>
          <w:spacing w:val="-1"/>
          <w:sz w:val="22"/>
          <w:szCs w:val="22"/>
        </w:rPr>
        <w:t>ma</w:t>
      </w:r>
      <w:r w:rsidRPr="00341494">
        <w:rPr>
          <w:spacing w:val="-3"/>
          <w:sz w:val="22"/>
          <w:szCs w:val="22"/>
        </w:rPr>
        <w:t>t</w:t>
      </w:r>
      <w:r w:rsidRPr="00341494">
        <w:rPr>
          <w:spacing w:val="3"/>
          <w:sz w:val="22"/>
          <w:szCs w:val="22"/>
        </w:rPr>
        <w:t>r</w:t>
      </w:r>
      <w:r w:rsidRPr="00341494">
        <w:rPr>
          <w:spacing w:val="-1"/>
          <w:sz w:val="22"/>
          <w:szCs w:val="22"/>
        </w:rPr>
        <w:t>i</w:t>
      </w:r>
      <w:r w:rsidRPr="00341494">
        <w:rPr>
          <w:sz w:val="22"/>
          <w:szCs w:val="22"/>
        </w:rPr>
        <w:t xml:space="preserve">z </w:t>
      </w:r>
      <w:r w:rsidRPr="00341494">
        <w:rPr>
          <w:spacing w:val="-1"/>
          <w:sz w:val="22"/>
          <w:szCs w:val="22"/>
        </w:rPr>
        <w:t>d</w:t>
      </w:r>
      <w:r w:rsidRPr="00341494">
        <w:rPr>
          <w:sz w:val="22"/>
          <w:szCs w:val="22"/>
        </w:rPr>
        <w:t xml:space="preserve">e </w:t>
      </w:r>
      <w:proofErr w:type="spellStart"/>
      <w:r w:rsidRPr="00341494">
        <w:rPr>
          <w:spacing w:val="-2"/>
          <w:sz w:val="22"/>
          <w:szCs w:val="22"/>
        </w:rPr>
        <w:t>r</w:t>
      </w:r>
      <w:r w:rsidRPr="00341494">
        <w:rPr>
          <w:spacing w:val="-1"/>
          <w:sz w:val="22"/>
          <w:szCs w:val="22"/>
        </w:rPr>
        <w:t>e</w:t>
      </w:r>
      <w:r w:rsidRPr="00341494">
        <w:rPr>
          <w:spacing w:val="4"/>
          <w:sz w:val="22"/>
          <w:szCs w:val="22"/>
        </w:rPr>
        <w:t>sp</w:t>
      </w:r>
      <w:r w:rsidRPr="00341494">
        <w:rPr>
          <w:spacing w:val="-8"/>
          <w:sz w:val="22"/>
          <w:szCs w:val="22"/>
        </w:rPr>
        <w:t>o</w:t>
      </w:r>
      <w:r w:rsidRPr="00341494">
        <w:rPr>
          <w:sz w:val="22"/>
          <w:szCs w:val="22"/>
        </w:rPr>
        <w:t>n</w:t>
      </w:r>
      <w:r w:rsidRPr="00341494">
        <w:rPr>
          <w:spacing w:val="4"/>
          <w:sz w:val="22"/>
          <w:szCs w:val="22"/>
        </w:rPr>
        <w:t>sa</w:t>
      </w:r>
      <w:r w:rsidRPr="00341494">
        <w:rPr>
          <w:spacing w:val="-1"/>
          <w:sz w:val="22"/>
          <w:szCs w:val="22"/>
        </w:rPr>
        <w:t>bili</w:t>
      </w:r>
      <w:r w:rsidRPr="00341494">
        <w:rPr>
          <w:spacing w:val="3"/>
          <w:sz w:val="22"/>
          <w:szCs w:val="22"/>
        </w:rPr>
        <w:t>d</w:t>
      </w:r>
      <w:r w:rsidRPr="00341494">
        <w:rPr>
          <w:spacing w:val="4"/>
          <w:sz w:val="22"/>
          <w:szCs w:val="22"/>
        </w:rPr>
        <w:t>a</w:t>
      </w:r>
      <w:r w:rsidRPr="00341494">
        <w:rPr>
          <w:spacing w:val="-1"/>
          <w:sz w:val="22"/>
          <w:szCs w:val="22"/>
        </w:rPr>
        <w:t>de</w:t>
      </w:r>
      <w:r w:rsidRPr="00341494">
        <w:rPr>
          <w:sz w:val="22"/>
          <w:szCs w:val="22"/>
        </w:rPr>
        <w:t>s;e</w:t>
      </w:r>
      <w:proofErr w:type="spellEnd"/>
    </w:p>
    <w:p w:rsidR="00AB50BA" w:rsidRPr="00341494" w:rsidRDefault="00AB50BA" w:rsidP="00CE66A8">
      <w:pPr>
        <w:pStyle w:val="Corpodetexto"/>
        <w:widowControl w:val="0"/>
        <w:tabs>
          <w:tab w:val="left" w:pos="284"/>
          <w:tab w:val="left" w:pos="993"/>
          <w:tab w:val="left" w:pos="2393"/>
        </w:tabs>
        <w:spacing w:after="240" w:line="360" w:lineRule="auto"/>
        <w:ind w:firstLine="709"/>
        <w:rPr>
          <w:sz w:val="22"/>
          <w:szCs w:val="22"/>
        </w:rPr>
      </w:pPr>
      <w:r w:rsidRPr="00341494">
        <w:rPr>
          <w:rFonts w:eastAsia="Calibri"/>
          <w:sz w:val="22"/>
          <w:szCs w:val="22"/>
          <w:lang w:eastAsia="en-US"/>
        </w:rPr>
        <w:t xml:space="preserve">d) </w:t>
      </w:r>
      <w:r w:rsidRPr="00341494">
        <w:rPr>
          <w:rFonts w:eastAsia="Calibri"/>
          <w:sz w:val="22"/>
          <w:szCs w:val="22"/>
          <w:lang w:eastAsia="en-US"/>
        </w:rPr>
        <w:tab/>
        <w:t xml:space="preserve">a </w:t>
      </w:r>
      <w:r w:rsidRPr="00341494">
        <w:rPr>
          <w:spacing w:val="-7"/>
          <w:sz w:val="22"/>
          <w:szCs w:val="22"/>
        </w:rPr>
        <w:t>d</w:t>
      </w:r>
      <w:r w:rsidRPr="00341494">
        <w:rPr>
          <w:spacing w:val="-1"/>
          <w:sz w:val="22"/>
          <w:szCs w:val="22"/>
        </w:rPr>
        <w:t>e</w:t>
      </w:r>
      <w:r w:rsidRPr="00341494">
        <w:rPr>
          <w:spacing w:val="6"/>
          <w:sz w:val="22"/>
          <w:szCs w:val="22"/>
        </w:rPr>
        <w:t>f</w:t>
      </w:r>
      <w:r w:rsidRPr="00341494">
        <w:rPr>
          <w:spacing w:val="-1"/>
          <w:sz w:val="22"/>
          <w:szCs w:val="22"/>
        </w:rPr>
        <w:t>i</w:t>
      </w:r>
      <w:r w:rsidRPr="00341494">
        <w:rPr>
          <w:sz w:val="22"/>
          <w:szCs w:val="22"/>
        </w:rPr>
        <w:t>n</w:t>
      </w:r>
      <w:r w:rsidRPr="00341494">
        <w:rPr>
          <w:spacing w:val="-1"/>
          <w:sz w:val="22"/>
          <w:szCs w:val="22"/>
        </w:rPr>
        <w:t>i</w:t>
      </w:r>
      <w:r w:rsidRPr="00341494">
        <w:rPr>
          <w:spacing w:val="4"/>
          <w:sz w:val="22"/>
          <w:szCs w:val="22"/>
        </w:rPr>
        <w:t>çã</w:t>
      </w:r>
      <w:r w:rsidRPr="00341494">
        <w:rPr>
          <w:sz w:val="22"/>
          <w:szCs w:val="22"/>
        </w:rPr>
        <w:t xml:space="preserve">o </w:t>
      </w:r>
      <w:r w:rsidRPr="00341494">
        <w:rPr>
          <w:spacing w:val="-1"/>
          <w:sz w:val="22"/>
          <w:szCs w:val="22"/>
        </w:rPr>
        <w:t>d</w:t>
      </w:r>
      <w:r w:rsidRPr="00341494">
        <w:rPr>
          <w:sz w:val="22"/>
          <w:szCs w:val="22"/>
        </w:rPr>
        <w:t xml:space="preserve">a </w:t>
      </w:r>
      <w:r w:rsidRPr="00341494">
        <w:rPr>
          <w:spacing w:val="-7"/>
          <w:sz w:val="22"/>
          <w:szCs w:val="22"/>
        </w:rPr>
        <w:t>e</w:t>
      </w:r>
      <w:r w:rsidRPr="00341494">
        <w:rPr>
          <w:spacing w:val="9"/>
          <w:sz w:val="22"/>
          <w:szCs w:val="22"/>
        </w:rPr>
        <w:t>s</w:t>
      </w:r>
      <w:r w:rsidRPr="00341494">
        <w:rPr>
          <w:spacing w:val="-3"/>
          <w:sz w:val="22"/>
          <w:szCs w:val="22"/>
        </w:rPr>
        <w:t>t</w:t>
      </w:r>
      <w:r w:rsidRPr="00341494">
        <w:rPr>
          <w:spacing w:val="-2"/>
          <w:sz w:val="22"/>
          <w:szCs w:val="22"/>
        </w:rPr>
        <w:t>r</w:t>
      </w:r>
      <w:r w:rsidRPr="00341494">
        <w:rPr>
          <w:sz w:val="22"/>
          <w:szCs w:val="22"/>
        </w:rPr>
        <w:t>u</w:t>
      </w:r>
      <w:r w:rsidRPr="00341494">
        <w:rPr>
          <w:spacing w:val="-3"/>
          <w:sz w:val="22"/>
          <w:szCs w:val="22"/>
        </w:rPr>
        <w:t>t</w:t>
      </w:r>
      <w:r w:rsidRPr="00341494">
        <w:rPr>
          <w:sz w:val="22"/>
          <w:szCs w:val="22"/>
        </w:rPr>
        <w:t>u</w:t>
      </w:r>
      <w:r w:rsidRPr="00341494">
        <w:rPr>
          <w:spacing w:val="8"/>
          <w:sz w:val="22"/>
          <w:szCs w:val="22"/>
        </w:rPr>
        <w:t>r</w:t>
      </w:r>
      <w:r w:rsidRPr="00341494">
        <w:rPr>
          <w:sz w:val="22"/>
          <w:szCs w:val="22"/>
        </w:rPr>
        <w:t xml:space="preserve">a </w:t>
      </w:r>
      <w:r w:rsidRPr="00341494">
        <w:rPr>
          <w:spacing w:val="-1"/>
          <w:sz w:val="22"/>
          <w:szCs w:val="22"/>
        </w:rPr>
        <w:t>d</w:t>
      </w:r>
      <w:r w:rsidRPr="00341494">
        <w:rPr>
          <w:spacing w:val="-2"/>
          <w:sz w:val="22"/>
          <w:szCs w:val="22"/>
        </w:rPr>
        <w:t>o</w:t>
      </w:r>
      <w:r w:rsidRPr="00341494">
        <w:rPr>
          <w:sz w:val="22"/>
          <w:szCs w:val="22"/>
        </w:rPr>
        <w:t xml:space="preserve">s </w:t>
      </w:r>
      <w:r w:rsidRPr="00341494">
        <w:rPr>
          <w:spacing w:val="-1"/>
          <w:sz w:val="22"/>
          <w:szCs w:val="22"/>
        </w:rPr>
        <w:t>d</w:t>
      </w:r>
      <w:r w:rsidRPr="00341494">
        <w:rPr>
          <w:spacing w:val="-2"/>
          <w:sz w:val="22"/>
          <w:szCs w:val="22"/>
        </w:rPr>
        <w:t>o</w:t>
      </w:r>
      <w:r w:rsidRPr="00341494">
        <w:rPr>
          <w:spacing w:val="4"/>
          <w:sz w:val="22"/>
          <w:szCs w:val="22"/>
        </w:rPr>
        <w:t>c</w:t>
      </w:r>
      <w:r w:rsidRPr="00341494">
        <w:rPr>
          <w:sz w:val="22"/>
          <w:szCs w:val="22"/>
        </w:rPr>
        <w:t>u</w:t>
      </w:r>
      <w:r w:rsidRPr="00341494">
        <w:rPr>
          <w:spacing w:val="4"/>
          <w:sz w:val="22"/>
          <w:szCs w:val="22"/>
        </w:rPr>
        <w:t>m</w:t>
      </w:r>
      <w:r w:rsidRPr="00341494">
        <w:rPr>
          <w:spacing w:val="-7"/>
          <w:sz w:val="22"/>
          <w:szCs w:val="22"/>
        </w:rPr>
        <w:t>e</w:t>
      </w:r>
      <w:r w:rsidRPr="00341494">
        <w:rPr>
          <w:sz w:val="22"/>
          <w:szCs w:val="22"/>
        </w:rPr>
        <w:t>n</w:t>
      </w:r>
      <w:r w:rsidRPr="00341494">
        <w:rPr>
          <w:spacing w:val="2"/>
          <w:sz w:val="22"/>
          <w:szCs w:val="22"/>
        </w:rPr>
        <w:t>t</w:t>
      </w:r>
      <w:r w:rsidRPr="00341494">
        <w:rPr>
          <w:spacing w:val="-2"/>
          <w:sz w:val="22"/>
          <w:szCs w:val="22"/>
        </w:rPr>
        <w:t>o</w:t>
      </w:r>
      <w:r w:rsidRPr="00341494">
        <w:rPr>
          <w:sz w:val="22"/>
          <w:szCs w:val="22"/>
        </w:rPr>
        <w:t>s a s</w:t>
      </w:r>
      <w:r w:rsidRPr="00341494">
        <w:rPr>
          <w:spacing w:val="-1"/>
          <w:sz w:val="22"/>
          <w:szCs w:val="22"/>
        </w:rPr>
        <w:t>e</w:t>
      </w:r>
      <w:r w:rsidRPr="00341494">
        <w:rPr>
          <w:spacing w:val="3"/>
          <w:sz w:val="22"/>
          <w:szCs w:val="22"/>
        </w:rPr>
        <w:t>r</w:t>
      </w:r>
      <w:r w:rsidRPr="00341494">
        <w:rPr>
          <w:spacing w:val="4"/>
          <w:sz w:val="22"/>
          <w:szCs w:val="22"/>
        </w:rPr>
        <w:t>e</w:t>
      </w:r>
      <w:r w:rsidRPr="00341494">
        <w:rPr>
          <w:sz w:val="22"/>
          <w:szCs w:val="22"/>
        </w:rPr>
        <w:t xml:space="preserve">m </w:t>
      </w:r>
      <w:r w:rsidRPr="00341494">
        <w:rPr>
          <w:spacing w:val="-1"/>
          <w:sz w:val="22"/>
          <w:szCs w:val="22"/>
        </w:rPr>
        <w:t>e</w:t>
      </w:r>
      <w:r w:rsidRPr="00341494">
        <w:rPr>
          <w:spacing w:val="3"/>
          <w:sz w:val="22"/>
          <w:szCs w:val="22"/>
        </w:rPr>
        <w:t>l</w:t>
      </w:r>
      <w:r w:rsidRPr="00341494">
        <w:rPr>
          <w:spacing w:val="-1"/>
          <w:sz w:val="22"/>
          <w:szCs w:val="22"/>
        </w:rPr>
        <w:t>a</w:t>
      </w:r>
      <w:r w:rsidRPr="00341494">
        <w:rPr>
          <w:spacing w:val="4"/>
          <w:sz w:val="22"/>
          <w:szCs w:val="22"/>
        </w:rPr>
        <w:t>b</w:t>
      </w:r>
      <w:r w:rsidRPr="00341494">
        <w:rPr>
          <w:spacing w:val="-2"/>
          <w:sz w:val="22"/>
          <w:szCs w:val="22"/>
        </w:rPr>
        <w:t>or</w:t>
      </w:r>
      <w:r w:rsidRPr="00341494">
        <w:rPr>
          <w:spacing w:val="4"/>
          <w:sz w:val="22"/>
          <w:szCs w:val="22"/>
        </w:rPr>
        <w:t>a</w:t>
      </w:r>
      <w:r w:rsidRPr="00341494">
        <w:rPr>
          <w:spacing w:val="-1"/>
          <w:sz w:val="22"/>
          <w:szCs w:val="22"/>
        </w:rPr>
        <w:t>d</w:t>
      </w:r>
      <w:r w:rsidRPr="00341494">
        <w:rPr>
          <w:spacing w:val="-2"/>
          <w:sz w:val="22"/>
          <w:szCs w:val="22"/>
        </w:rPr>
        <w:t>o</w:t>
      </w:r>
      <w:r w:rsidRPr="00341494">
        <w:rPr>
          <w:sz w:val="22"/>
          <w:szCs w:val="22"/>
        </w:rPr>
        <w:t>s.</w:t>
      </w:r>
    </w:p>
    <w:p w:rsidR="00AB50BA" w:rsidRPr="00341494" w:rsidRDefault="00AB50BA" w:rsidP="00CE66A8">
      <w:pPr>
        <w:pStyle w:val="Corpodetexto"/>
        <w:spacing w:after="240" w:line="360" w:lineRule="auto"/>
        <w:rPr>
          <w:sz w:val="22"/>
          <w:szCs w:val="22"/>
        </w:rPr>
      </w:pPr>
      <w:r w:rsidRPr="00341494">
        <w:rPr>
          <w:spacing w:val="-6"/>
          <w:sz w:val="22"/>
          <w:szCs w:val="22"/>
        </w:rPr>
        <w:t>7.2. A</w:t>
      </w:r>
      <w:r w:rsidRPr="00341494">
        <w:rPr>
          <w:sz w:val="22"/>
          <w:szCs w:val="22"/>
        </w:rPr>
        <w:t xml:space="preserve">s </w:t>
      </w:r>
      <w:r w:rsidRPr="00341494">
        <w:rPr>
          <w:spacing w:val="-6"/>
          <w:sz w:val="22"/>
          <w:szCs w:val="22"/>
        </w:rPr>
        <w:t>m</w:t>
      </w:r>
      <w:r w:rsidRPr="00341494">
        <w:rPr>
          <w:spacing w:val="-1"/>
          <w:sz w:val="22"/>
          <w:szCs w:val="22"/>
        </w:rPr>
        <w:t>é</w:t>
      </w:r>
      <w:r w:rsidRPr="00341494">
        <w:rPr>
          <w:spacing w:val="2"/>
          <w:sz w:val="22"/>
          <w:szCs w:val="22"/>
        </w:rPr>
        <w:t>t</w:t>
      </w:r>
      <w:r w:rsidRPr="00341494">
        <w:rPr>
          <w:spacing w:val="-2"/>
          <w:sz w:val="22"/>
          <w:szCs w:val="22"/>
        </w:rPr>
        <w:t>r</w:t>
      </w:r>
      <w:r w:rsidRPr="00341494">
        <w:rPr>
          <w:spacing w:val="3"/>
          <w:sz w:val="22"/>
          <w:szCs w:val="22"/>
        </w:rPr>
        <w:t>i</w:t>
      </w:r>
      <w:r w:rsidRPr="00341494">
        <w:rPr>
          <w:spacing w:val="-1"/>
          <w:sz w:val="22"/>
          <w:szCs w:val="22"/>
        </w:rPr>
        <w:t>ca</w:t>
      </w:r>
      <w:r w:rsidRPr="00341494">
        <w:rPr>
          <w:sz w:val="22"/>
          <w:szCs w:val="22"/>
        </w:rPr>
        <w:t xml:space="preserve">s </w:t>
      </w:r>
      <w:r w:rsidRPr="00341494">
        <w:rPr>
          <w:spacing w:val="-1"/>
          <w:sz w:val="22"/>
          <w:szCs w:val="22"/>
        </w:rPr>
        <w:t>d</w:t>
      </w:r>
      <w:r w:rsidRPr="00341494">
        <w:rPr>
          <w:sz w:val="22"/>
          <w:szCs w:val="22"/>
        </w:rPr>
        <w:t xml:space="preserve">e </w:t>
      </w:r>
      <w:r w:rsidRPr="00341494">
        <w:rPr>
          <w:spacing w:val="-1"/>
          <w:sz w:val="22"/>
          <w:szCs w:val="22"/>
        </w:rPr>
        <w:t>ac</w:t>
      </w:r>
      <w:r w:rsidRPr="00341494">
        <w:rPr>
          <w:spacing w:val="3"/>
          <w:sz w:val="22"/>
          <w:szCs w:val="22"/>
        </w:rPr>
        <w:t>o</w:t>
      </w:r>
      <w:r w:rsidRPr="00341494">
        <w:rPr>
          <w:spacing w:val="-1"/>
          <w:sz w:val="22"/>
          <w:szCs w:val="22"/>
        </w:rPr>
        <w:t>m</w:t>
      </w:r>
      <w:r w:rsidRPr="00341494">
        <w:rPr>
          <w:spacing w:val="4"/>
          <w:sz w:val="22"/>
          <w:szCs w:val="22"/>
        </w:rPr>
        <w:t>p</w:t>
      </w:r>
      <w:r w:rsidRPr="00341494">
        <w:rPr>
          <w:spacing w:val="-7"/>
          <w:sz w:val="22"/>
          <w:szCs w:val="22"/>
        </w:rPr>
        <w:t>a</w:t>
      </w:r>
      <w:r w:rsidRPr="00341494">
        <w:rPr>
          <w:spacing w:val="5"/>
          <w:sz w:val="22"/>
          <w:szCs w:val="22"/>
        </w:rPr>
        <w:t>nh</w:t>
      </w:r>
      <w:r w:rsidRPr="00341494">
        <w:rPr>
          <w:spacing w:val="-1"/>
          <w:sz w:val="22"/>
          <w:szCs w:val="22"/>
        </w:rPr>
        <w:t>a</w:t>
      </w:r>
      <w:r w:rsidRPr="00341494">
        <w:rPr>
          <w:spacing w:val="-6"/>
          <w:sz w:val="22"/>
          <w:szCs w:val="22"/>
        </w:rPr>
        <w:t>m</w:t>
      </w:r>
      <w:r w:rsidRPr="00341494">
        <w:rPr>
          <w:spacing w:val="4"/>
          <w:sz w:val="22"/>
          <w:szCs w:val="22"/>
        </w:rPr>
        <w:t>e</w:t>
      </w:r>
      <w:r w:rsidRPr="00341494">
        <w:rPr>
          <w:sz w:val="22"/>
          <w:szCs w:val="22"/>
        </w:rPr>
        <w:t>n</w:t>
      </w:r>
      <w:r w:rsidRPr="00341494">
        <w:rPr>
          <w:spacing w:val="2"/>
          <w:sz w:val="22"/>
          <w:szCs w:val="22"/>
        </w:rPr>
        <w:t>t</w:t>
      </w:r>
      <w:r w:rsidRPr="00341494">
        <w:rPr>
          <w:sz w:val="22"/>
          <w:szCs w:val="22"/>
        </w:rPr>
        <w:t xml:space="preserve">o </w:t>
      </w:r>
      <w:r w:rsidRPr="00341494">
        <w:rPr>
          <w:spacing w:val="3"/>
          <w:sz w:val="22"/>
          <w:szCs w:val="22"/>
        </w:rPr>
        <w:t>d</w:t>
      </w:r>
      <w:r w:rsidRPr="00341494">
        <w:rPr>
          <w:sz w:val="22"/>
          <w:szCs w:val="22"/>
        </w:rPr>
        <w:t xml:space="preserve">o </w:t>
      </w:r>
      <w:r w:rsidRPr="00341494">
        <w:rPr>
          <w:spacing w:val="-1"/>
          <w:sz w:val="22"/>
          <w:szCs w:val="22"/>
        </w:rPr>
        <w:t>p</w:t>
      </w:r>
      <w:r w:rsidRPr="00341494">
        <w:rPr>
          <w:spacing w:val="3"/>
          <w:sz w:val="22"/>
          <w:szCs w:val="22"/>
        </w:rPr>
        <w:t>r</w:t>
      </w:r>
      <w:r w:rsidRPr="00341494">
        <w:rPr>
          <w:spacing w:val="-2"/>
          <w:sz w:val="22"/>
          <w:szCs w:val="22"/>
        </w:rPr>
        <w:t>o</w:t>
      </w:r>
      <w:r w:rsidRPr="00341494">
        <w:rPr>
          <w:spacing w:val="8"/>
          <w:sz w:val="22"/>
          <w:szCs w:val="22"/>
        </w:rPr>
        <w:t>j</w:t>
      </w:r>
      <w:r w:rsidRPr="00341494">
        <w:rPr>
          <w:spacing w:val="-7"/>
          <w:sz w:val="22"/>
          <w:szCs w:val="22"/>
        </w:rPr>
        <w:t>e</w:t>
      </w:r>
      <w:r w:rsidRPr="00341494">
        <w:rPr>
          <w:spacing w:val="7"/>
          <w:sz w:val="22"/>
          <w:szCs w:val="22"/>
        </w:rPr>
        <w:t>t</w:t>
      </w:r>
      <w:r w:rsidRPr="00341494">
        <w:rPr>
          <w:sz w:val="22"/>
          <w:szCs w:val="22"/>
        </w:rPr>
        <w:t xml:space="preserve">o </w:t>
      </w:r>
      <w:r w:rsidRPr="00341494">
        <w:rPr>
          <w:spacing w:val="4"/>
          <w:sz w:val="22"/>
          <w:szCs w:val="22"/>
        </w:rPr>
        <w:t>s</w:t>
      </w:r>
      <w:r w:rsidRPr="00341494">
        <w:rPr>
          <w:spacing w:val="-7"/>
          <w:sz w:val="22"/>
          <w:szCs w:val="22"/>
        </w:rPr>
        <w:t>e</w:t>
      </w:r>
      <w:r w:rsidRPr="00341494">
        <w:rPr>
          <w:spacing w:val="8"/>
          <w:sz w:val="22"/>
          <w:szCs w:val="22"/>
        </w:rPr>
        <w:t>r</w:t>
      </w:r>
      <w:r w:rsidRPr="00341494">
        <w:rPr>
          <w:spacing w:val="-1"/>
          <w:sz w:val="22"/>
          <w:szCs w:val="22"/>
        </w:rPr>
        <w:t>ã</w:t>
      </w:r>
      <w:r w:rsidRPr="00341494">
        <w:rPr>
          <w:sz w:val="22"/>
          <w:szCs w:val="22"/>
        </w:rPr>
        <w:t xml:space="preserve">o </w:t>
      </w:r>
      <w:r w:rsidRPr="00341494">
        <w:rPr>
          <w:spacing w:val="-1"/>
          <w:sz w:val="22"/>
          <w:szCs w:val="22"/>
        </w:rPr>
        <w:t>a</w:t>
      </w:r>
      <w:r w:rsidRPr="00341494">
        <w:rPr>
          <w:sz w:val="22"/>
          <w:szCs w:val="22"/>
        </w:rPr>
        <w:t xml:space="preserve">s </w:t>
      </w:r>
      <w:r w:rsidRPr="00341494">
        <w:rPr>
          <w:spacing w:val="3"/>
          <w:sz w:val="22"/>
          <w:szCs w:val="22"/>
        </w:rPr>
        <w:t>d</w:t>
      </w:r>
      <w:r w:rsidRPr="00341494">
        <w:rPr>
          <w:spacing w:val="-7"/>
          <w:sz w:val="22"/>
          <w:szCs w:val="22"/>
        </w:rPr>
        <w:t>a</w:t>
      </w:r>
      <w:r w:rsidRPr="00341494">
        <w:rPr>
          <w:spacing w:val="7"/>
          <w:sz w:val="22"/>
          <w:szCs w:val="22"/>
        </w:rPr>
        <w:t>t</w:t>
      </w:r>
      <w:r w:rsidRPr="00341494">
        <w:rPr>
          <w:spacing w:val="-7"/>
          <w:sz w:val="22"/>
          <w:szCs w:val="22"/>
        </w:rPr>
        <w:t>a</w:t>
      </w:r>
      <w:r w:rsidRPr="00341494">
        <w:rPr>
          <w:sz w:val="22"/>
          <w:szCs w:val="22"/>
        </w:rPr>
        <w:t xml:space="preserve">s e </w:t>
      </w:r>
      <w:r w:rsidRPr="00341494">
        <w:rPr>
          <w:spacing w:val="-1"/>
          <w:sz w:val="22"/>
          <w:szCs w:val="22"/>
        </w:rPr>
        <w:t>p</w:t>
      </w:r>
      <w:r w:rsidRPr="00341494">
        <w:rPr>
          <w:spacing w:val="3"/>
          <w:sz w:val="22"/>
          <w:szCs w:val="22"/>
        </w:rPr>
        <w:t>r</w:t>
      </w:r>
      <w:r w:rsidRPr="00341494">
        <w:rPr>
          <w:spacing w:val="-1"/>
          <w:sz w:val="22"/>
          <w:szCs w:val="22"/>
        </w:rPr>
        <w:t>a</w:t>
      </w:r>
      <w:r w:rsidRPr="00341494">
        <w:rPr>
          <w:spacing w:val="4"/>
          <w:sz w:val="22"/>
          <w:szCs w:val="22"/>
        </w:rPr>
        <w:t>z</w:t>
      </w:r>
      <w:r w:rsidRPr="00341494">
        <w:rPr>
          <w:spacing w:val="-2"/>
          <w:sz w:val="22"/>
          <w:szCs w:val="22"/>
        </w:rPr>
        <w:t>o</w:t>
      </w:r>
      <w:r w:rsidRPr="00341494">
        <w:rPr>
          <w:sz w:val="22"/>
          <w:szCs w:val="22"/>
        </w:rPr>
        <w:t xml:space="preserve">s </w:t>
      </w:r>
      <w:r w:rsidRPr="00341494">
        <w:rPr>
          <w:spacing w:val="-1"/>
          <w:sz w:val="22"/>
          <w:szCs w:val="22"/>
        </w:rPr>
        <w:t>d</w:t>
      </w:r>
      <w:r w:rsidRPr="00341494">
        <w:rPr>
          <w:spacing w:val="-7"/>
          <w:sz w:val="22"/>
          <w:szCs w:val="22"/>
        </w:rPr>
        <w:t>e</w:t>
      </w:r>
      <w:r w:rsidRPr="00341494">
        <w:rPr>
          <w:spacing w:val="6"/>
          <w:sz w:val="22"/>
          <w:szCs w:val="22"/>
        </w:rPr>
        <w:t>f</w:t>
      </w:r>
      <w:r w:rsidRPr="00341494">
        <w:rPr>
          <w:spacing w:val="-1"/>
          <w:sz w:val="22"/>
          <w:szCs w:val="22"/>
        </w:rPr>
        <w:t>i</w:t>
      </w:r>
      <w:r w:rsidRPr="00341494">
        <w:rPr>
          <w:sz w:val="22"/>
          <w:szCs w:val="22"/>
        </w:rPr>
        <w:t>n</w:t>
      </w:r>
      <w:r w:rsidRPr="00341494">
        <w:rPr>
          <w:spacing w:val="3"/>
          <w:sz w:val="22"/>
          <w:szCs w:val="22"/>
        </w:rPr>
        <w:t>i</w:t>
      </w:r>
      <w:r w:rsidRPr="00341494">
        <w:rPr>
          <w:spacing w:val="-1"/>
          <w:sz w:val="22"/>
          <w:szCs w:val="22"/>
        </w:rPr>
        <w:t>d</w:t>
      </w:r>
      <w:r w:rsidRPr="00341494">
        <w:rPr>
          <w:spacing w:val="-2"/>
          <w:sz w:val="22"/>
          <w:szCs w:val="22"/>
        </w:rPr>
        <w:t>o</w:t>
      </w:r>
      <w:r w:rsidRPr="00341494">
        <w:rPr>
          <w:sz w:val="22"/>
          <w:szCs w:val="22"/>
        </w:rPr>
        <w:t xml:space="preserve">s </w:t>
      </w:r>
      <w:r w:rsidRPr="00341494">
        <w:rPr>
          <w:spacing w:val="5"/>
          <w:sz w:val="22"/>
          <w:szCs w:val="22"/>
        </w:rPr>
        <w:t>n</w:t>
      </w:r>
      <w:r w:rsidRPr="00341494">
        <w:rPr>
          <w:sz w:val="22"/>
          <w:szCs w:val="22"/>
        </w:rPr>
        <w:t xml:space="preserve">o </w:t>
      </w:r>
      <w:r w:rsidRPr="00341494">
        <w:rPr>
          <w:spacing w:val="-1"/>
          <w:sz w:val="22"/>
          <w:szCs w:val="22"/>
        </w:rPr>
        <w:t>C</w:t>
      </w:r>
      <w:r w:rsidRPr="00341494">
        <w:rPr>
          <w:spacing w:val="8"/>
          <w:sz w:val="22"/>
          <w:szCs w:val="22"/>
        </w:rPr>
        <w:t>r</w:t>
      </w:r>
      <w:r w:rsidRPr="00341494">
        <w:rPr>
          <w:spacing w:val="-8"/>
          <w:sz w:val="22"/>
          <w:szCs w:val="22"/>
        </w:rPr>
        <w:t>o</w:t>
      </w:r>
      <w:r w:rsidRPr="00341494">
        <w:rPr>
          <w:spacing w:val="5"/>
          <w:sz w:val="22"/>
          <w:szCs w:val="22"/>
        </w:rPr>
        <w:t>n</w:t>
      </w:r>
      <w:r w:rsidRPr="00341494">
        <w:rPr>
          <w:spacing w:val="3"/>
          <w:sz w:val="22"/>
          <w:szCs w:val="22"/>
        </w:rPr>
        <w:t>o</w:t>
      </w:r>
      <w:r w:rsidRPr="00341494">
        <w:rPr>
          <w:spacing w:val="-5"/>
          <w:sz w:val="22"/>
          <w:szCs w:val="22"/>
        </w:rPr>
        <w:t>g</w:t>
      </w:r>
      <w:r w:rsidRPr="00341494">
        <w:rPr>
          <w:spacing w:val="3"/>
          <w:sz w:val="22"/>
          <w:szCs w:val="22"/>
        </w:rPr>
        <w:t>r</w:t>
      </w:r>
      <w:r w:rsidRPr="00341494">
        <w:rPr>
          <w:spacing w:val="-1"/>
          <w:sz w:val="22"/>
          <w:szCs w:val="22"/>
        </w:rPr>
        <w:t>a</w:t>
      </w:r>
      <w:r w:rsidRPr="00341494">
        <w:rPr>
          <w:spacing w:val="4"/>
          <w:sz w:val="22"/>
          <w:szCs w:val="22"/>
        </w:rPr>
        <w:t>m</w:t>
      </w:r>
      <w:r w:rsidRPr="00341494">
        <w:rPr>
          <w:sz w:val="22"/>
          <w:szCs w:val="22"/>
        </w:rPr>
        <w:t>a</w:t>
      </w:r>
      <w:r w:rsidRPr="00341494">
        <w:rPr>
          <w:spacing w:val="26"/>
          <w:sz w:val="22"/>
          <w:szCs w:val="22"/>
        </w:rPr>
        <w:t xml:space="preserve"> de Execução </w:t>
      </w:r>
      <w:r w:rsidRPr="00341494">
        <w:rPr>
          <w:spacing w:val="5"/>
          <w:sz w:val="22"/>
          <w:szCs w:val="22"/>
        </w:rPr>
        <w:t>d</w:t>
      </w:r>
      <w:r w:rsidRPr="00341494">
        <w:rPr>
          <w:sz w:val="22"/>
          <w:szCs w:val="22"/>
        </w:rPr>
        <w:t xml:space="preserve">o </w:t>
      </w:r>
      <w:r w:rsidRPr="00341494">
        <w:rPr>
          <w:spacing w:val="-2"/>
          <w:sz w:val="22"/>
          <w:szCs w:val="22"/>
        </w:rPr>
        <w:t>P</w:t>
      </w:r>
      <w:r w:rsidRPr="00341494">
        <w:rPr>
          <w:spacing w:val="3"/>
          <w:sz w:val="22"/>
          <w:szCs w:val="22"/>
        </w:rPr>
        <w:t>r</w:t>
      </w:r>
      <w:r w:rsidRPr="00341494">
        <w:rPr>
          <w:spacing w:val="-2"/>
          <w:sz w:val="22"/>
          <w:szCs w:val="22"/>
        </w:rPr>
        <w:t>oj</w:t>
      </w:r>
      <w:r w:rsidRPr="00341494">
        <w:rPr>
          <w:spacing w:val="-1"/>
          <w:sz w:val="22"/>
          <w:szCs w:val="22"/>
        </w:rPr>
        <w:t>e</w:t>
      </w:r>
      <w:r w:rsidRPr="00341494">
        <w:rPr>
          <w:spacing w:val="2"/>
          <w:sz w:val="22"/>
          <w:szCs w:val="22"/>
        </w:rPr>
        <w:t>t</w:t>
      </w:r>
      <w:r w:rsidRPr="00341494">
        <w:rPr>
          <w:spacing w:val="-2"/>
          <w:sz w:val="22"/>
          <w:szCs w:val="22"/>
        </w:rPr>
        <w:t>o</w:t>
      </w:r>
      <w:r w:rsidRPr="00341494">
        <w:rPr>
          <w:sz w:val="22"/>
          <w:szCs w:val="22"/>
        </w:rPr>
        <w:t xml:space="preserve">, </w:t>
      </w:r>
      <w:r w:rsidRPr="00341494">
        <w:rPr>
          <w:spacing w:val="5"/>
          <w:sz w:val="22"/>
          <w:szCs w:val="22"/>
        </w:rPr>
        <w:t>n</w:t>
      </w:r>
      <w:r w:rsidRPr="00341494">
        <w:rPr>
          <w:spacing w:val="-8"/>
          <w:sz w:val="22"/>
          <w:szCs w:val="22"/>
        </w:rPr>
        <w:t>o</w:t>
      </w:r>
      <w:r w:rsidRPr="00341494">
        <w:rPr>
          <w:sz w:val="22"/>
          <w:szCs w:val="22"/>
        </w:rPr>
        <w:t xml:space="preserve">s </w:t>
      </w:r>
      <w:r w:rsidRPr="00341494">
        <w:rPr>
          <w:spacing w:val="5"/>
          <w:sz w:val="22"/>
          <w:szCs w:val="22"/>
        </w:rPr>
        <w:t>R</w:t>
      </w:r>
      <w:r w:rsidRPr="00341494">
        <w:rPr>
          <w:spacing w:val="-1"/>
          <w:sz w:val="22"/>
          <w:szCs w:val="22"/>
        </w:rPr>
        <w:t>el</w:t>
      </w:r>
      <w:r w:rsidRPr="00341494">
        <w:rPr>
          <w:spacing w:val="4"/>
          <w:sz w:val="22"/>
          <w:szCs w:val="22"/>
        </w:rPr>
        <w:t>a</w:t>
      </w:r>
      <w:r w:rsidRPr="00341494">
        <w:rPr>
          <w:spacing w:val="2"/>
          <w:sz w:val="22"/>
          <w:szCs w:val="22"/>
        </w:rPr>
        <w:t>t</w:t>
      </w:r>
      <w:r w:rsidRPr="00341494">
        <w:rPr>
          <w:spacing w:val="-2"/>
          <w:sz w:val="22"/>
          <w:szCs w:val="22"/>
        </w:rPr>
        <w:t>ór</w:t>
      </w:r>
      <w:r w:rsidRPr="00341494">
        <w:rPr>
          <w:spacing w:val="3"/>
          <w:sz w:val="22"/>
          <w:szCs w:val="22"/>
        </w:rPr>
        <w:t>i</w:t>
      </w:r>
      <w:r w:rsidRPr="00341494">
        <w:rPr>
          <w:spacing w:val="-8"/>
          <w:sz w:val="22"/>
          <w:szCs w:val="22"/>
        </w:rPr>
        <w:t>o</w:t>
      </w:r>
      <w:r w:rsidRPr="00341494">
        <w:rPr>
          <w:sz w:val="22"/>
          <w:szCs w:val="22"/>
        </w:rPr>
        <w:t>s</w:t>
      </w:r>
      <w:r w:rsidRPr="00341494">
        <w:rPr>
          <w:spacing w:val="7"/>
          <w:sz w:val="22"/>
          <w:szCs w:val="22"/>
        </w:rPr>
        <w:t xml:space="preserve"> parciais </w:t>
      </w:r>
      <w:r w:rsidRPr="00341494">
        <w:rPr>
          <w:sz w:val="22"/>
          <w:szCs w:val="22"/>
        </w:rPr>
        <w:t xml:space="preserve">e </w:t>
      </w:r>
      <w:r w:rsidRPr="00341494">
        <w:rPr>
          <w:spacing w:val="-6"/>
          <w:sz w:val="22"/>
          <w:szCs w:val="22"/>
        </w:rPr>
        <w:t>n</w:t>
      </w:r>
      <w:r w:rsidRPr="00341494">
        <w:rPr>
          <w:spacing w:val="-2"/>
          <w:sz w:val="22"/>
          <w:szCs w:val="22"/>
        </w:rPr>
        <w:t>o</w:t>
      </w:r>
      <w:r w:rsidRPr="00341494">
        <w:rPr>
          <w:sz w:val="22"/>
          <w:szCs w:val="22"/>
        </w:rPr>
        <w:t xml:space="preserve">s </w:t>
      </w:r>
      <w:r w:rsidRPr="00341494">
        <w:rPr>
          <w:spacing w:val="-2"/>
          <w:sz w:val="22"/>
          <w:szCs w:val="22"/>
        </w:rPr>
        <w:t>P</w:t>
      </w:r>
      <w:r w:rsidRPr="00341494">
        <w:rPr>
          <w:spacing w:val="8"/>
          <w:sz w:val="22"/>
          <w:szCs w:val="22"/>
        </w:rPr>
        <w:t>r</w:t>
      </w:r>
      <w:r w:rsidRPr="00341494">
        <w:rPr>
          <w:spacing w:val="-2"/>
          <w:sz w:val="22"/>
          <w:szCs w:val="22"/>
        </w:rPr>
        <w:t>o</w:t>
      </w:r>
      <w:r w:rsidRPr="00341494">
        <w:rPr>
          <w:spacing w:val="-1"/>
          <w:sz w:val="22"/>
          <w:szCs w:val="22"/>
        </w:rPr>
        <w:t>d</w:t>
      </w:r>
      <w:r w:rsidRPr="00341494">
        <w:rPr>
          <w:sz w:val="22"/>
          <w:szCs w:val="22"/>
        </w:rPr>
        <w:t>u</w:t>
      </w:r>
      <w:r w:rsidRPr="00341494">
        <w:rPr>
          <w:spacing w:val="2"/>
          <w:sz w:val="22"/>
          <w:szCs w:val="22"/>
        </w:rPr>
        <w:t>t</w:t>
      </w:r>
      <w:r w:rsidRPr="00341494">
        <w:rPr>
          <w:spacing w:val="-2"/>
          <w:sz w:val="22"/>
          <w:szCs w:val="22"/>
        </w:rPr>
        <w:t>o</w:t>
      </w:r>
      <w:r w:rsidRPr="00341494">
        <w:rPr>
          <w:sz w:val="22"/>
          <w:szCs w:val="22"/>
        </w:rPr>
        <w:t xml:space="preserve">s </w:t>
      </w:r>
      <w:r w:rsidRPr="00341494">
        <w:rPr>
          <w:spacing w:val="-1"/>
          <w:sz w:val="22"/>
          <w:szCs w:val="22"/>
        </w:rPr>
        <w:t>e</w:t>
      </w:r>
      <w:r w:rsidRPr="00341494">
        <w:rPr>
          <w:spacing w:val="5"/>
          <w:sz w:val="22"/>
          <w:szCs w:val="22"/>
        </w:rPr>
        <w:t>n</w:t>
      </w:r>
      <w:r w:rsidRPr="00341494">
        <w:rPr>
          <w:spacing w:val="-3"/>
          <w:sz w:val="22"/>
          <w:szCs w:val="22"/>
        </w:rPr>
        <w:t>t</w:t>
      </w:r>
      <w:r w:rsidRPr="00341494">
        <w:rPr>
          <w:spacing w:val="3"/>
          <w:sz w:val="22"/>
          <w:szCs w:val="22"/>
        </w:rPr>
        <w:t>r</w:t>
      </w:r>
      <w:r w:rsidRPr="00341494">
        <w:rPr>
          <w:spacing w:val="-1"/>
          <w:sz w:val="22"/>
          <w:szCs w:val="22"/>
        </w:rPr>
        <w:t>e</w:t>
      </w:r>
      <w:r w:rsidRPr="00341494">
        <w:rPr>
          <w:sz w:val="22"/>
          <w:szCs w:val="22"/>
        </w:rPr>
        <w:t>g</w:t>
      </w:r>
      <w:r w:rsidRPr="00341494">
        <w:rPr>
          <w:spacing w:val="5"/>
          <w:sz w:val="22"/>
          <w:szCs w:val="22"/>
        </w:rPr>
        <w:t>u</w:t>
      </w:r>
      <w:r w:rsidRPr="00341494">
        <w:rPr>
          <w:spacing w:val="-7"/>
          <w:sz w:val="22"/>
          <w:szCs w:val="22"/>
        </w:rPr>
        <w:t>e</w:t>
      </w:r>
      <w:r w:rsidRPr="00341494">
        <w:rPr>
          <w:sz w:val="22"/>
          <w:szCs w:val="22"/>
        </w:rPr>
        <w:t xml:space="preserve">s a </w:t>
      </w:r>
      <w:r w:rsidRPr="00341494">
        <w:rPr>
          <w:spacing w:val="-2"/>
          <w:sz w:val="22"/>
          <w:szCs w:val="22"/>
        </w:rPr>
        <w:t>S</w:t>
      </w:r>
      <w:r w:rsidRPr="00341494">
        <w:rPr>
          <w:spacing w:val="1"/>
          <w:sz w:val="22"/>
          <w:szCs w:val="22"/>
        </w:rPr>
        <w:t>EDAM</w:t>
      </w:r>
      <w:r w:rsidRPr="00341494">
        <w:rPr>
          <w:sz w:val="22"/>
          <w:szCs w:val="22"/>
        </w:rPr>
        <w:t xml:space="preserve">. Os </w:t>
      </w:r>
      <w:r w:rsidRPr="00341494">
        <w:rPr>
          <w:spacing w:val="-2"/>
          <w:sz w:val="22"/>
          <w:szCs w:val="22"/>
        </w:rPr>
        <w:t>r</w:t>
      </w:r>
      <w:r w:rsidRPr="00341494">
        <w:rPr>
          <w:spacing w:val="4"/>
          <w:sz w:val="22"/>
          <w:szCs w:val="22"/>
        </w:rPr>
        <w:t>e</w:t>
      </w:r>
      <w:r w:rsidRPr="00341494">
        <w:rPr>
          <w:spacing w:val="-5"/>
          <w:sz w:val="22"/>
          <w:szCs w:val="22"/>
        </w:rPr>
        <w:t>g</w:t>
      </w:r>
      <w:r w:rsidRPr="00341494">
        <w:rPr>
          <w:spacing w:val="3"/>
          <w:sz w:val="22"/>
          <w:szCs w:val="22"/>
        </w:rPr>
        <w:t>i</w:t>
      </w:r>
      <w:r w:rsidRPr="00341494">
        <w:rPr>
          <w:sz w:val="22"/>
          <w:szCs w:val="22"/>
        </w:rPr>
        <w:t>s</w:t>
      </w:r>
      <w:r w:rsidRPr="00341494">
        <w:rPr>
          <w:spacing w:val="-3"/>
          <w:sz w:val="22"/>
          <w:szCs w:val="22"/>
        </w:rPr>
        <w:t>t</w:t>
      </w:r>
      <w:r w:rsidRPr="00341494">
        <w:rPr>
          <w:spacing w:val="3"/>
          <w:sz w:val="22"/>
          <w:szCs w:val="22"/>
        </w:rPr>
        <w:t>r</w:t>
      </w:r>
      <w:r w:rsidRPr="00341494">
        <w:rPr>
          <w:spacing w:val="-2"/>
          <w:sz w:val="22"/>
          <w:szCs w:val="22"/>
        </w:rPr>
        <w:t>o</w:t>
      </w:r>
      <w:r w:rsidRPr="00341494">
        <w:rPr>
          <w:sz w:val="22"/>
          <w:szCs w:val="22"/>
        </w:rPr>
        <w:t xml:space="preserve">s </w:t>
      </w:r>
      <w:r w:rsidRPr="00341494">
        <w:rPr>
          <w:spacing w:val="3"/>
          <w:sz w:val="22"/>
          <w:szCs w:val="22"/>
        </w:rPr>
        <w:t>d</w:t>
      </w:r>
      <w:r w:rsidRPr="00341494">
        <w:rPr>
          <w:sz w:val="22"/>
          <w:szCs w:val="22"/>
        </w:rPr>
        <w:t xml:space="preserve">e </w:t>
      </w:r>
      <w:r w:rsidRPr="00341494">
        <w:rPr>
          <w:spacing w:val="-1"/>
          <w:sz w:val="22"/>
          <w:szCs w:val="22"/>
        </w:rPr>
        <w:t>i</w:t>
      </w:r>
      <w:r w:rsidRPr="00341494">
        <w:rPr>
          <w:sz w:val="22"/>
          <w:szCs w:val="22"/>
        </w:rPr>
        <w:t>n</w:t>
      </w:r>
      <w:r w:rsidRPr="00341494">
        <w:rPr>
          <w:spacing w:val="4"/>
          <w:sz w:val="22"/>
          <w:szCs w:val="22"/>
        </w:rPr>
        <w:t>s</w:t>
      </w:r>
      <w:r w:rsidRPr="00341494">
        <w:rPr>
          <w:spacing w:val="-1"/>
          <w:sz w:val="22"/>
          <w:szCs w:val="22"/>
        </w:rPr>
        <w:t>c</w:t>
      </w:r>
      <w:r w:rsidRPr="00341494">
        <w:rPr>
          <w:spacing w:val="-2"/>
          <w:sz w:val="22"/>
          <w:szCs w:val="22"/>
        </w:rPr>
        <w:t>r</w:t>
      </w:r>
      <w:r w:rsidRPr="00341494">
        <w:rPr>
          <w:spacing w:val="3"/>
          <w:sz w:val="22"/>
          <w:szCs w:val="22"/>
        </w:rPr>
        <w:t>i</w:t>
      </w:r>
      <w:r w:rsidRPr="00341494">
        <w:rPr>
          <w:spacing w:val="4"/>
          <w:sz w:val="22"/>
          <w:szCs w:val="22"/>
        </w:rPr>
        <w:t>ç</w:t>
      </w:r>
      <w:r w:rsidRPr="00341494">
        <w:rPr>
          <w:spacing w:val="-1"/>
          <w:sz w:val="22"/>
          <w:szCs w:val="22"/>
        </w:rPr>
        <w:t>ã</w:t>
      </w:r>
      <w:r w:rsidRPr="00341494">
        <w:rPr>
          <w:sz w:val="22"/>
          <w:szCs w:val="22"/>
        </w:rPr>
        <w:t xml:space="preserve">o </w:t>
      </w:r>
      <w:r w:rsidRPr="00341494">
        <w:rPr>
          <w:spacing w:val="1"/>
          <w:sz w:val="22"/>
          <w:szCs w:val="22"/>
        </w:rPr>
        <w:t>f</w:t>
      </w:r>
      <w:r w:rsidRPr="00341494">
        <w:rPr>
          <w:spacing w:val="-1"/>
          <w:sz w:val="22"/>
          <w:szCs w:val="22"/>
        </w:rPr>
        <w:t>ei</w:t>
      </w:r>
      <w:r w:rsidRPr="00341494">
        <w:rPr>
          <w:spacing w:val="2"/>
          <w:sz w:val="22"/>
          <w:szCs w:val="22"/>
        </w:rPr>
        <w:t>t</w:t>
      </w:r>
      <w:r w:rsidRPr="00341494">
        <w:rPr>
          <w:spacing w:val="-2"/>
          <w:sz w:val="22"/>
          <w:szCs w:val="22"/>
        </w:rPr>
        <w:t>o</w:t>
      </w:r>
      <w:r w:rsidRPr="00341494">
        <w:rPr>
          <w:sz w:val="22"/>
          <w:szCs w:val="22"/>
        </w:rPr>
        <w:t xml:space="preserve">s </w:t>
      </w:r>
      <w:r w:rsidRPr="00341494">
        <w:rPr>
          <w:spacing w:val="4"/>
          <w:sz w:val="22"/>
          <w:szCs w:val="22"/>
        </w:rPr>
        <w:t>p</w:t>
      </w:r>
      <w:r w:rsidRPr="00341494">
        <w:rPr>
          <w:spacing w:val="-7"/>
          <w:sz w:val="22"/>
          <w:szCs w:val="22"/>
        </w:rPr>
        <w:t>e</w:t>
      </w:r>
      <w:r w:rsidRPr="00341494">
        <w:rPr>
          <w:spacing w:val="3"/>
          <w:sz w:val="22"/>
          <w:szCs w:val="22"/>
        </w:rPr>
        <w:t>l</w:t>
      </w:r>
      <w:r w:rsidRPr="00341494">
        <w:rPr>
          <w:sz w:val="22"/>
          <w:szCs w:val="22"/>
        </w:rPr>
        <w:t xml:space="preserve">a </w:t>
      </w:r>
      <w:r w:rsidRPr="00341494">
        <w:rPr>
          <w:spacing w:val="-1"/>
          <w:sz w:val="22"/>
          <w:szCs w:val="22"/>
        </w:rPr>
        <w:t>C</w:t>
      </w:r>
      <w:r w:rsidRPr="00341494">
        <w:rPr>
          <w:spacing w:val="5"/>
          <w:sz w:val="22"/>
          <w:szCs w:val="22"/>
        </w:rPr>
        <w:t>O</w:t>
      </w:r>
      <w:r w:rsidRPr="00341494">
        <w:rPr>
          <w:spacing w:val="-6"/>
          <w:sz w:val="22"/>
          <w:szCs w:val="22"/>
        </w:rPr>
        <w:t>N</w:t>
      </w:r>
      <w:r w:rsidRPr="00341494">
        <w:rPr>
          <w:spacing w:val="3"/>
          <w:sz w:val="22"/>
          <w:szCs w:val="22"/>
        </w:rPr>
        <w:t>T</w:t>
      </w:r>
      <w:r w:rsidRPr="00341494">
        <w:rPr>
          <w:sz w:val="22"/>
          <w:szCs w:val="22"/>
        </w:rPr>
        <w:t>R</w:t>
      </w:r>
      <w:r w:rsidRPr="00341494">
        <w:rPr>
          <w:spacing w:val="5"/>
          <w:sz w:val="22"/>
          <w:szCs w:val="22"/>
        </w:rPr>
        <w:t>A</w:t>
      </w:r>
      <w:r w:rsidRPr="00341494">
        <w:rPr>
          <w:spacing w:val="-1"/>
          <w:sz w:val="22"/>
          <w:szCs w:val="22"/>
        </w:rPr>
        <w:t>T</w:t>
      </w:r>
      <w:r w:rsidRPr="00341494">
        <w:rPr>
          <w:sz w:val="22"/>
          <w:szCs w:val="22"/>
        </w:rPr>
        <w:t>A</w:t>
      </w:r>
      <w:r w:rsidRPr="00341494">
        <w:rPr>
          <w:spacing w:val="4"/>
          <w:sz w:val="22"/>
          <w:szCs w:val="22"/>
        </w:rPr>
        <w:t>D</w:t>
      </w:r>
      <w:r w:rsidRPr="00341494">
        <w:rPr>
          <w:sz w:val="22"/>
          <w:szCs w:val="22"/>
        </w:rPr>
        <w:t xml:space="preserve">A </w:t>
      </w:r>
      <w:r w:rsidRPr="00341494">
        <w:rPr>
          <w:spacing w:val="4"/>
          <w:sz w:val="22"/>
          <w:szCs w:val="22"/>
        </w:rPr>
        <w:t>s</w:t>
      </w:r>
      <w:r w:rsidRPr="00341494">
        <w:rPr>
          <w:spacing w:val="-1"/>
          <w:sz w:val="22"/>
          <w:szCs w:val="22"/>
        </w:rPr>
        <w:t>e</w:t>
      </w:r>
      <w:r w:rsidRPr="00341494">
        <w:rPr>
          <w:spacing w:val="-2"/>
          <w:sz w:val="22"/>
          <w:szCs w:val="22"/>
        </w:rPr>
        <w:t>r</w:t>
      </w:r>
      <w:r w:rsidRPr="00341494">
        <w:rPr>
          <w:spacing w:val="4"/>
          <w:sz w:val="22"/>
          <w:szCs w:val="22"/>
        </w:rPr>
        <w:t>ã</w:t>
      </w:r>
      <w:r w:rsidRPr="00341494">
        <w:rPr>
          <w:sz w:val="22"/>
          <w:szCs w:val="22"/>
        </w:rPr>
        <w:t>o</w:t>
      </w:r>
      <w:r w:rsidRPr="00341494">
        <w:rPr>
          <w:spacing w:val="-1"/>
          <w:sz w:val="22"/>
          <w:szCs w:val="22"/>
        </w:rPr>
        <w:t xml:space="preserve"> i</w:t>
      </w:r>
      <w:r w:rsidRPr="00341494">
        <w:rPr>
          <w:spacing w:val="3"/>
          <w:sz w:val="22"/>
          <w:szCs w:val="22"/>
        </w:rPr>
        <w:t>d</w:t>
      </w:r>
      <w:r w:rsidRPr="00341494">
        <w:rPr>
          <w:spacing w:val="-1"/>
          <w:sz w:val="22"/>
          <w:szCs w:val="22"/>
        </w:rPr>
        <w:t>e</w:t>
      </w:r>
      <w:r w:rsidRPr="00341494">
        <w:rPr>
          <w:sz w:val="22"/>
          <w:szCs w:val="22"/>
        </w:rPr>
        <w:t>n</w:t>
      </w:r>
      <w:r w:rsidRPr="00341494">
        <w:rPr>
          <w:spacing w:val="2"/>
          <w:sz w:val="22"/>
          <w:szCs w:val="22"/>
        </w:rPr>
        <w:t>t</w:t>
      </w:r>
      <w:r w:rsidRPr="00341494">
        <w:rPr>
          <w:spacing w:val="-1"/>
          <w:sz w:val="22"/>
          <w:szCs w:val="22"/>
        </w:rPr>
        <w:t>i</w:t>
      </w:r>
      <w:r w:rsidRPr="00341494">
        <w:rPr>
          <w:spacing w:val="6"/>
          <w:sz w:val="22"/>
          <w:szCs w:val="22"/>
        </w:rPr>
        <w:t>f</w:t>
      </w:r>
      <w:r w:rsidRPr="00341494">
        <w:rPr>
          <w:spacing w:val="-1"/>
          <w:sz w:val="22"/>
          <w:szCs w:val="22"/>
        </w:rPr>
        <w:t>ic</w:t>
      </w:r>
      <w:r w:rsidRPr="00341494">
        <w:rPr>
          <w:spacing w:val="4"/>
          <w:sz w:val="22"/>
          <w:szCs w:val="22"/>
        </w:rPr>
        <w:t>a</w:t>
      </w:r>
      <w:r w:rsidRPr="00341494">
        <w:rPr>
          <w:spacing w:val="-7"/>
          <w:sz w:val="22"/>
          <w:szCs w:val="22"/>
        </w:rPr>
        <w:t>d</w:t>
      </w:r>
      <w:r w:rsidRPr="00341494">
        <w:rPr>
          <w:spacing w:val="-2"/>
          <w:sz w:val="22"/>
          <w:szCs w:val="22"/>
        </w:rPr>
        <w:t>o</w:t>
      </w:r>
      <w:r w:rsidRPr="00341494">
        <w:rPr>
          <w:sz w:val="22"/>
          <w:szCs w:val="22"/>
        </w:rPr>
        <w:t xml:space="preserve">s </w:t>
      </w:r>
      <w:r w:rsidRPr="00341494">
        <w:rPr>
          <w:spacing w:val="-1"/>
          <w:sz w:val="22"/>
          <w:szCs w:val="22"/>
        </w:rPr>
        <w:t>p</w:t>
      </w:r>
      <w:r w:rsidRPr="00341494">
        <w:rPr>
          <w:spacing w:val="-2"/>
          <w:sz w:val="22"/>
          <w:szCs w:val="22"/>
        </w:rPr>
        <w:t>o</w:t>
      </w:r>
      <w:r w:rsidRPr="00341494">
        <w:rPr>
          <w:sz w:val="22"/>
          <w:szCs w:val="22"/>
        </w:rPr>
        <w:t xml:space="preserve">r </w:t>
      </w:r>
      <w:r w:rsidRPr="00341494">
        <w:rPr>
          <w:spacing w:val="-1"/>
          <w:sz w:val="22"/>
          <w:szCs w:val="22"/>
        </w:rPr>
        <w:t>mei</w:t>
      </w:r>
      <w:r w:rsidRPr="00341494">
        <w:rPr>
          <w:sz w:val="22"/>
          <w:szCs w:val="22"/>
        </w:rPr>
        <w:t xml:space="preserve">o </w:t>
      </w:r>
      <w:r w:rsidRPr="00341494">
        <w:rPr>
          <w:spacing w:val="3"/>
          <w:sz w:val="22"/>
          <w:szCs w:val="22"/>
        </w:rPr>
        <w:t>d</w:t>
      </w:r>
      <w:r w:rsidRPr="00341494">
        <w:rPr>
          <w:sz w:val="22"/>
          <w:szCs w:val="22"/>
        </w:rPr>
        <w:t xml:space="preserve">e </w:t>
      </w:r>
      <w:r w:rsidRPr="00341494">
        <w:rPr>
          <w:spacing w:val="4"/>
          <w:sz w:val="22"/>
          <w:szCs w:val="22"/>
        </w:rPr>
        <w:t>p</w:t>
      </w:r>
      <w:r w:rsidRPr="00341494">
        <w:rPr>
          <w:spacing w:val="-7"/>
          <w:sz w:val="22"/>
          <w:szCs w:val="22"/>
        </w:rPr>
        <w:t>e</w:t>
      </w:r>
      <w:r w:rsidRPr="00341494">
        <w:rPr>
          <w:spacing w:val="3"/>
          <w:sz w:val="22"/>
          <w:szCs w:val="22"/>
        </w:rPr>
        <w:t>r</w:t>
      </w:r>
      <w:r w:rsidRPr="00341494">
        <w:rPr>
          <w:spacing w:val="1"/>
          <w:sz w:val="22"/>
          <w:szCs w:val="22"/>
        </w:rPr>
        <w:t>f</w:t>
      </w:r>
      <w:r w:rsidRPr="00341494">
        <w:rPr>
          <w:spacing w:val="3"/>
          <w:sz w:val="22"/>
          <w:szCs w:val="22"/>
        </w:rPr>
        <w:t>i</w:t>
      </w:r>
      <w:r w:rsidRPr="00341494">
        <w:rPr>
          <w:sz w:val="22"/>
          <w:szCs w:val="22"/>
        </w:rPr>
        <w:t xml:space="preserve">l </w:t>
      </w:r>
      <w:r w:rsidRPr="00341494">
        <w:rPr>
          <w:spacing w:val="-1"/>
          <w:sz w:val="22"/>
          <w:szCs w:val="22"/>
        </w:rPr>
        <w:t>d</w:t>
      </w:r>
      <w:r w:rsidRPr="00341494">
        <w:rPr>
          <w:sz w:val="22"/>
          <w:szCs w:val="22"/>
        </w:rPr>
        <w:t>e u</w:t>
      </w:r>
      <w:r w:rsidRPr="00341494">
        <w:rPr>
          <w:spacing w:val="4"/>
          <w:sz w:val="22"/>
          <w:szCs w:val="22"/>
        </w:rPr>
        <w:t>s</w:t>
      </w:r>
      <w:r w:rsidRPr="00341494">
        <w:rPr>
          <w:sz w:val="22"/>
          <w:szCs w:val="22"/>
        </w:rPr>
        <w:t>u</w:t>
      </w:r>
      <w:r w:rsidRPr="00341494">
        <w:rPr>
          <w:spacing w:val="-1"/>
          <w:sz w:val="22"/>
          <w:szCs w:val="22"/>
        </w:rPr>
        <w:t>á</w:t>
      </w:r>
      <w:r w:rsidRPr="00341494">
        <w:rPr>
          <w:spacing w:val="-2"/>
          <w:sz w:val="22"/>
          <w:szCs w:val="22"/>
        </w:rPr>
        <w:t>r</w:t>
      </w:r>
      <w:r w:rsidRPr="00341494">
        <w:rPr>
          <w:spacing w:val="8"/>
          <w:sz w:val="22"/>
          <w:szCs w:val="22"/>
        </w:rPr>
        <w:t>i</w:t>
      </w:r>
      <w:r w:rsidRPr="00341494">
        <w:rPr>
          <w:sz w:val="22"/>
          <w:szCs w:val="22"/>
        </w:rPr>
        <w:t xml:space="preserve">o </w:t>
      </w:r>
      <w:r w:rsidRPr="00341494">
        <w:rPr>
          <w:spacing w:val="-1"/>
          <w:sz w:val="22"/>
          <w:szCs w:val="22"/>
        </w:rPr>
        <w:t>e</w:t>
      </w:r>
      <w:r w:rsidRPr="00341494">
        <w:rPr>
          <w:spacing w:val="4"/>
          <w:sz w:val="22"/>
          <w:szCs w:val="22"/>
        </w:rPr>
        <w:t>s</w:t>
      </w:r>
      <w:r w:rsidRPr="00341494">
        <w:rPr>
          <w:spacing w:val="-7"/>
          <w:sz w:val="22"/>
          <w:szCs w:val="22"/>
        </w:rPr>
        <w:t>p</w:t>
      </w:r>
      <w:r w:rsidRPr="00341494">
        <w:rPr>
          <w:spacing w:val="4"/>
          <w:sz w:val="22"/>
          <w:szCs w:val="22"/>
        </w:rPr>
        <w:t>e</w:t>
      </w:r>
      <w:r w:rsidRPr="00341494">
        <w:rPr>
          <w:spacing w:val="-1"/>
          <w:sz w:val="22"/>
          <w:szCs w:val="22"/>
        </w:rPr>
        <w:t>c</w:t>
      </w:r>
      <w:r w:rsidRPr="00341494">
        <w:rPr>
          <w:spacing w:val="-7"/>
          <w:sz w:val="22"/>
          <w:szCs w:val="22"/>
        </w:rPr>
        <w:t>í</w:t>
      </w:r>
      <w:r w:rsidRPr="00341494">
        <w:rPr>
          <w:spacing w:val="6"/>
          <w:sz w:val="22"/>
          <w:szCs w:val="22"/>
        </w:rPr>
        <w:t>f</w:t>
      </w:r>
      <w:r w:rsidRPr="00341494">
        <w:rPr>
          <w:spacing w:val="-1"/>
          <w:sz w:val="22"/>
          <w:szCs w:val="22"/>
        </w:rPr>
        <w:t>i</w:t>
      </w:r>
      <w:r w:rsidRPr="00341494">
        <w:rPr>
          <w:spacing w:val="4"/>
          <w:sz w:val="22"/>
          <w:szCs w:val="22"/>
        </w:rPr>
        <w:t>c</w:t>
      </w:r>
      <w:r w:rsidRPr="00341494">
        <w:rPr>
          <w:sz w:val="22"/>
          <w:szCs w:val="22"/>
        </w:rPr>
        <w:t xml:space="preserve">o </w:t>
      </w:r>
      <w:r w:rsidRPr="00341494">
        <w:rPr>
          <w:spacing w:val="4"/>
          <w:sz w:val="22"/>
          <w:szCs w:val="22"/>
        </w:rPr>
        <w:t>c</w:t>
      </w:r>
      <w:r w:rsidRPr="00341494">
        <w:rPr>
          <w:spacing w:val="-2"/>
          <w:sz w:val="22"/>
          <w:szCs w:val="22"/>
        </w:rPr>
        <w:t>o</w:t>
      </w:r>
      <w:r w:rsidRPr="00341494">
        <w:rPr>
          <w:spacing w:val="4"/>
          <w:sz w:val="22"/>
          <w:szCs w:val="22"/>
        </w:rPr>
        <w:t>m</w:t>
      </w:r>
      <w:r w:rsidRPr="00341494">
        <w:rPr>
          <w:sz w:val="22"/>
          <w:szCs w:val="22"/>
        </w:rPr>
        <w:t xml:space="preserve">o </w:t>
      </w:r>
      <w:r w:rsidRPr="00341494">
        <w:rPr>
          <w:spacing w:val="-7"/>
          <w:sz w:val="22"/>
          <w:szCs w:val="22"/>
        </w:rPr>
        <w:t>e</w:t>
      </w:r>
      <w:r w:rsidRPr="00341494">
        <w:rPr>
          <w:spacing w:val="5"/>
          <w:sz w:val="22"/>
          <w:szCs w:val="22"/>
        </w:rPr>
        <w:t>n</w:t>
      </w:r>
      <w:r w:rsidRPr="00341494">
        <w:rPr>
          <w:spacing w:val="-3"/>
          <w:sz w:val="22"/>
          <w:szCs w:val="22"/>
        </w:rPr>
        <w:t>t</w:t>
      </w:r>
      <w:r w:rsidRPr="00341494">
        <w:rPr>
          <w:spacing w:val="3"/>
          <w:sz w:val="22"/>
          <w:szCs w:val="22"/>
        </w:rPr>
        <w:t>id</w:t>
      </w:r>
      <w:r w:rsidRPr="00341494">
        <w:rPr>
          <w:spacing w:val="-1"/>
          <w:sz w:val="22"/>
          <w:szCs w:val="22"/>
        </w:rPr>
        <w:t>ad</w:t>
      </w:r>
      <w:r w:rsidRPr="00341494">
        <w:rPr>
          <w:sz w:val="22"/>
          <w:szCs w:val="22"/>
        </w:rPr>
        <w:t xml:space="preserve">e </w:t>
      </w:r>
      <w:r w:rsidRPr="00341494">
        <w:rPr>
          <w:spacing w:val="4"/>
          <w:sz w:val="22"/>
          <w:szCs w:val="22"/>
        </w:rPr>
        <w:t>c</w:t>
      </w:r>
      <w:r w:rsidRPr="00341494">
        <w:rPr>
          <w:spacing w:val="-2"/>
          <w:sz w:val="22"/>
          <w:szCs w:val="22"/>
        </w:rPr>
        <w:t>o</w:t>
      </w:r>
      <w:r w:rsidRPr="00341494">
        <w:rPr>
          <w:sz w:val="22"/>
          <w:szCs w:val="22"/>
        </w:rPr>
        <w:t>n</w:t>
      </w:r>
      <w:r w:rsidRPr="00341494">
        <w:rPr>
          <w:spacing w:val="8"/>
          <w:sz w:val="22"/>
          <w:szCs w:val="22"/>
        </w:rPr>
        <w:t>v</w:t>
      </w:r>
      <w:r w:rsidRPr="00341494">
        <w:rPr>
          <w:spacing w:val="-1"/>
          <w:sz w:val="22"/>
          <w:szCs w:val="22"/>
        </w:rPr>
        <w:t>e</w:t>
      </w:r>
      <w:r w:rsidRPr="00341494">
        <w:rPr>
          <w:sz w:val="22"/>
          <w:szCs w:val="22"/>
        </w:rPr>
        <w:t>n</w:t>
      </w:r>
      <w:r w:rsidRPr="00341494">
        <w:rPr>
          <w:spacing w:val="-1"/>
          <w:sz w:val="22"/>
          <w:szCs w:val="22"/>
        </w:rPr>
        <w:t>iad</w:t>
      </w:r>
      <w:r w:rsidRPr="00341494">
        <w:rPr>
          <w:sz w:val="22"/>
          <w:szCs w:val="22"/>
        </w:rPr>
        <w:t xml:space="preserve">a à </w:t>
      </w:r>
      <w:r w:rsidRPr="00341494">
        <w:rPr>
          <w:spacing w:val="-1"/>
          <w:sz w:val="22"/>
          <w:szCs w:val="22"/>
        </w:rPr>
        <w:t>m</w:t>
      </w:r>
      <w:r w:rsidRPr="00341494">
        <w:rPr>
          <w:spacing w:val="4"/>
          <w:sz w:val="22"/>
          <w:szCs w:val="22"/>
        </w:rPr>
        <w:t>e</w:t>
      </w:r>
      <w:r w:rsidRPr="00341494">
        <w:rPr>
          <w:spacing w:val="-7"/>
          <w:sz w:val="22"/>
          <w:szCs w:val="22"/>
        </w:rPr>
        <w:t>d</w:t>
      </w:r>
      <w:r w:rsidRPr="00341494">
        <w:rPr>
          <w:spacing w:val="3"/>
          <w:sz w:val="22"/>
          <w:szCs w:val="22"/>
        </w:rPr>
        <w:t>i</w:t>
      </w:r>
      <w:r w:rsidRPr="00341494">
        <w:rPr>
          <w:spacing w:val="-1"/>
          <w:sz w:val="22"/>
          <w:szCs w:val="22"/>
        </w:rPr>
        <w:t>d</w:t>
      </w:r>
      <w:r w:rsidRPr="00341494">
        <w:rPr>
          <w:sz w:val="22"/>
          <w:szCs w:val="22"/>
        </w:rPr>
        <w:t xml:space="preserve">a </w:t>
      </w:r>
      <w:r w:rsidRPr="00341494">
        <w:rPr>
          <w:spacing w:val="-7"/>
          <w:sz w:val="22"/>
          <w:szCs w:val="22"/>
        </w:rPr>
        <w:t>q</w:t>
      </w:r>
      <w:r w:rsidRPr="00341494">
        <w:rPr>
          <w:spacing w:val="5"/>
          <w:sz w:val="22"/>
          <w:szCs w:val="22"/>
        </w:rPr>
        <w:t>u</w:t>
      </w:r>
      <w:r w:rsidRPr="00341494">
        <w:rPr>
          <w:sz w:val="22"/>
          <w:szCs w:val="22"/>
        </w:rPr>
        <w:t xml:space="preserve">e </w:t>
      </w:r>
      <w:r w:rsidRPr="00341494">
        <w:rPr>
          <w:spacing w:val="1"/>
          <w:sz w:val="22"/>
          <w:szCs w:val="22"/>
        </w:rPr>
        <w:t>f</w:t>
      </w:r>
      <w:r w:rsidRPr="00341494">
        <w:rPr>
          <w:spacing w:val="-2"/>
          <w:sz w:val="22"/>
          <w:szCs w:val="22"/>
        </w:rPr>
        <w:t>o</w:t>
      </w:r>
      <w:r w:rsidRPr="00341494">
        <w:rPr>
          <w:spacing w:val="3"/>
          <w:sz w:val="22"/>
          <w:szCs w:val="22"/>
        </w:rPr>
        <w:t>r</w:t>
      </w:r>
      <w:r w:rsidRPr="00341494">
        <w:rPr>
          <w:spacing w:val="-1"/>
          <w:sz w:val="22"/>
          <w:szCs w:val="22"/>
        </w:rPr>
        <w:t>e</w:t>
      </w:r>
      <w:r w:rsidRPr="00341494">
        <w:rPr>
          <w:sz w:val="22"/>
          <w:szCs w:val="22"/>
        </w:rPr>
        <w:t>m s</w:t>
      </w:r>
      <w:r w:rsidRPr="00341494">
        <w:rPr>
          <w:spacing w:val="4"/>
          <w:sz w:val="22"/>
          <w:szCs w:val="22"/>
        </w:rPr>
        <w:t>e</w:t>
      </w:r>
      <w:r w:rsidRPr="00341494">
        <w:rPr>
          <w:sz w:val="22"/>
          <w:szCs w:val="22"/>
        </w:rPr>
        <w:t>n</w:t>
      </w:r>
      <w:r w:rsidRPr="00341494">
        <w:rPr>
          <w:spacing w:val="-1"/>
          <w:sz w:val="22"/>
          <w:szCs w:val="22"/>
        </w:rPr>
        <w:t>d</w:t>
      </w:r>
      <w:r w:rsidRPr="00341494">
        <w:rPr>
          <w:sz w:val="22"/>
          <w:szCs w:val="22"/>
        </w:rPr>
        <w:t xml:space="preserve">o </w:t>
      </w:r>
      <w:r w:rsidRPr="00341494">
        <w:rPr>
          <w:spacing w:val="6"/>
          <w:sz w:val="22"/>
          <w:szCs w:val="22"/>
        </w:rPr>
        <w:t>f</w:t>
      </w:r>
      <w:r w:rsidRPr="00341494">
        <w:rPr>
          <w:spacing w:val="-7"/>
          <w:sz w:val="22"/>
          <w:szCs w:val="22"/>
        </w:rPr>
        <w:t>e</w:t>
      </w:r>
      <w:r w:rsidRPr="00341494">
        <w:rPr>
          <w:spacing w:val="3"/>
          <w:sz w:val="22"/>
          <w:szCs w:val="22"/>
        </w:rPr>
        <w:t>i</w:t>
      </w:r>
      <w:r w:rsidRPr="00341494">
        <w:rPr>
          <w:spacing w:val="-3"/>
          <w:sz w:val="22"/>
          <w:szCs w:val="22"/>
        </w:rPr>
        <w:t>t</w:t>
      </w:r>
      <w:r w:rsidRPr="00341494">
        <w:rPr>
          <w:spacing w:val="-1"/>
          <w:sz w:val="22"/>
          <w:szCs w:val="22"/>
        </w:rPr>
        <w:t>a</w:t>
      </w:r>
      <w:r w:rsidRPr="00341494">
        <w:rPr>
          <w:sz w:val="22"/>
          <w:szCs w:val="22"/>
        </w:rPr>
        <w:t xml:space="preserve">s </w:t>
      </w:r>
      <w:r w:rsidRPr="00341494">
        <w:rPr>
          <w:spacing w:val="-1"/>
          <w:sz w:val="22"/>
          <w:szCs w:val="22"/>
        </w:rPr>
        <w:t>i</w:t>
      </w:r>
      <w:r w:rsidRPr="00341494">
        <w:rPr>
          <w:sz w:val="22"/>
          <w:szCs w:val="22"/>
        </w:rPr>
        <w:t>ns</w:t>
      </w:r>
      <w:r w:rsidRPr="00341494">
        <w:rPr>
          <w:spacing w:val="-1"/>
          <w:sz w:val="22"/>
          <w:szCs w:val="22"/>
        </w:rPr>
        <w:t>c</w:t>
      </w:r>
      <w:r w:rsidRPr="00341494">
        <w:rPr>
          <w:spacing w:val="-2"/>
          <w:sz w:val="22"/>
          <w:szCs w:val="22"/>
        </w:rPr>
        <w:t>r</w:t>
      </w:r>
      <w:r w:rsidRPr="00341494">
        <w:rPr>
          <w:spacing w:val="3"/>
          <w:sz w:val="22"/>
          <w:szCs w:val="22"/>
        </w:rPr>
        <w:t>i</w:t>
      </w:r>
      <w:r w:rsidRPr="00341494">
        <w:rPr>
          <w:spacing w:val="4"/>
          <w:sz w:val="22"/>
          <w:szCs w:val="22"/>
        </w:rPr>
        <w:t>ç</w:t>
      </w:r>
      <w:r w:rsidRPr="00341494">
        <w:rPr>
          <w:spacing w:val="-2"/>
          <w:sz w:val="22"/>
          <w:szCs w:val="22"/>
        </w:rPr>
        <w:t>õ</w:t>
      </w:r>
      <w:r w:rsidRPr="00341494">
        <w:rPr>
          <w:spacing w:val="-1"/>
          <w:sz w:val="22"/>
          <w:szCs w:val="22"/>
        </w:rPr>
        <w:t>e</w:t>
      </w:r>
      <w:r w:rsidRPr="00341494">
        <w:rPr>
          <w:sz w:val="22"/>
          <w:szCs w:val="22"/>
        </w:rPr>
        <w:t xml:space="preserve">s </w:t>
      </w:r>
      <w:r w:rsidRPr="00341494">
        <w:rPr>
          <w:spacing w:val="-7"/>
          <w:sz w:val="22"/>
          <w:szCs w:val="22"/>
        </w:rPr>
        <w:t>p</w:t>
      </w:r>
      <w:r w:rsidRPr="00341494">
        <w:rPr>
          <w:spacing w:val="-1"/>
          <w:sz w:val="22"/>
          <w:szCs w:val="22"/>
        </w:rPr>
        <w:t>a</w:t>
      </w:r>
      <w:r w:rsidRPr="00341494">
        <w:rPr>
          <w:spacing w:val="3"/>
          <w:sz w:val="22"/>
          <w:szCs w:val="22"/>
        </w:rPr>
        <w:t>r</w:t>
      </w:r>
      <w:r w:rsidRPr="00341494">
        <w:rPr>
          <w:sz w:val="22"/>
          <w:szCs w:val="22"/>
        </w:rPr>
        <w:t xml:space="preserve">a a </w:t>
      </w:r>
      <w:r w:rsidRPr="00341494">
        <w:rPr>
          <w:spacing w:val="-1"/>
          <w:sz w:val="22"/>
          <w:szCs w:val="22"/>
        </w:rPr>
        <w:t>p</w:t>
      </w:r>
      <w:r w:rsidRPr="00341494">
        <w:rPr>
          <w:spacing w:val="3"/>
          <w:sz w:val="22"/>
          <w:szCs w:val="22"/>
        </w:rPr>
        <w:t>l</w:t>
      </w:r>
      <w:r w:rsidRPr="00341494">
        <w:rPr>
          <w:spacing w:val="-7"/>
          <w:sz w:val="22"/>
          <w:szCs w:val="22"/>
        </w:rPr>
        <w:t>a</w:t>
      </w:r>
      <w:r w:rsidRPr="00341494">
        <w:rPr>
          <w:spacing w:val="7"/>
          <w:sz w:val="22"/>
          <w:szCs w:val="22"/>
        </w:rPr>
        <w:t>t</w:t>
      </w:r>
      <w:r w:rsidRPr="00341494">
        <w:rPr>
          <w:spacing w:val="-7"/>
          <w:sz w:val="22"/>
          <w:szCs w:val="22"/>
        </w:rPr>
        <w:t>a</w:t>
      </w:r>
      <w:r w:rsidRPr="00341494">
        <w:rPr>
          <w:spacing w:val="6"/>
          <w:sz w:val="22"/>
          <w:szCs w:val="22"/>
        </w:rPr>
        <w:t>f</w:t>
      </w:r>
      <w:r w:rsidRPr="00341494">
        <w:rPr>
          <w:spacing w:val="-8"/>
          <w:sz w:val="22"/>
          <w:szCs w:val="22"/>
        </w:rPr>
        <w:t>o</w:t>
      </w:r>
      <w:r w:rsidRPr="00341494">
        <w:rPr>
          <w:spacing w:val="8"/>
          <w:sz w:val="22"/>
          <w:szCs w:val="22"/>
        </w:rPr>
        <w:t>r</w:t>
      </w:r>
      <w:r w:rsidRPr="00341494">
        <w:rPr>
          <w:spacing w:val="-1"/>
          <w:sz w:val="22"/>
          <w:szCs w:val="22"/>
        </w:rPr>
        <w:t>m</w:t>
      </w:r>
      <w:r w:rsidRPr="00341494">
        <w:rPr>
          <w:sz w:val="22"/>
          <w:szCs w:val="22"/>
        </w:rPr>
        <w:t xml:space="preserve">a </w:t>
      </w:r>
      <w:r w:rsidRPr="00341494">
        <w:rPr>
          <w:spacing w:val="3"/>
          <w:sz w:val="22"/>
          <w:szCs w:val="22"/>
        </w:rPr>
        <w:t>d</w:t>
      </w:r>
      <w:r w:rsidRPr="00341494">
        <w:rPr>
          <w:sz w:val="22"/>
          <w:szCs w:val="22"/>
        </w:rPr>
        <w:t xml:space="preserve">o </w:t>
      </w:r>
      <w:r w:rsidRPr="00341494">
        <w:rPr>
          <w:spacing w:val="-2"/>
          <w:sz w:val="22"/>
          <w:szCs w:val="22"/>
        </w:rPr>
        <w:t>S</w:t>
      </w:r>
      <w:r w:rsidRPr="00341494">
        <w:rPr>
          <w:spacing w:val="4"/>
          <w:sz w:val="22"/>
          <w:szCs w:val="22"/>
        </w:rPr>
        <w:t>I</w:t>
      </w:r>
      <w:r w:rsidRPr="00341494">
        <w:rPr>
          <w:spacing w:val="-1"/>
          <w:sz w:val="22"/>
          <w:szCs w:val="22"/>
        </w:rPr>
        <w:t>C</w:t>
      </w:r>
      <w:r w:rsidRPr="00341494">
        <w:rPr>
          <w:sz w:val="22"/>
          <w:szCs w:val="22"/>
        </w:rPr>
        <w:t>A</w:t>
      </w:r>
      <w:r w:rsidRPr="00341494">
        <w:rPr>
          <w:spacing w:val="-5"/>
          <w:sz w:val="22"/>
          <w:szCs w:val="22"/>
        </w:rPr>
        <w:t>R</w:t>
      </w:r>
      <w:r w:rsidRPr="00341494">
        <w:rPr>
          <w:sz w:val="22"/>
          <w:szCs w:val="22"/>
        </w:rPr>
        <w:t>.</w:t>
      </w:r>
    </w:p>
    <w:p w:rsidR="00AB50BA" w:rsidRPr="00341494" w:rsidRDefault="00AB50BA" w:rsidP="00CE66A8">
      <w:pPr>
        <w:pStyle w:val="Corpodetexto"/>
        <w:spacing w:after="240" w:line="360" w:lineRule="auto"/>
        <w:rPr>
          <w:sz w:val="22"/>
          <w:szCs w:val="22"/>
        </w:rPr>
      </w:pPr>
      <w:r w:rsidRPr="00341494">
        <w:rPr>
          <w:sz w:val="22"/>
          <w:szCs w:val="22"/>
        </w:rPr>
        <w:t xml:space="preserve">7.3. </w:t>
      </w:r>
      <w:r w:rsidRPr="00341494">
        <w:rPr>
          <w:sz w:val="22"/>
          <w:szCs w:val="22"/>
        </w:rPr>
        <w:tab/>
        <w:t xml:space="preserve">A </w:t>
      </w:r>
      <w:r w:rsidRPr="00341494">
        <w:rPr>
          <w:spacing w:val="-1"/>
          <w:sz w:val="22"/>
          <w:szCs w:val="22"/>
        </w:rPr>
        <w:t>C</w:t>
      </w:r>
      <w:r w:rsidRPr="00341494">
        <w:rPr>
          <w:sz w:val="22"/>
          <w:szCs w:val="22"/>
        </w:rPr>
        <w:t>ON</w:t>
      </w:r>
      <w:r w:rsidRPr="00341494">
        <w:rPr>
          <w:spacing w:val="-1"/>
          <w:sz w:val="22"/>
          <w:szCs w:val="22"/>
        </w:rPr>
        <w:t>T</w:t>
      </w:r>
      <w:r w:rsidRPr="00341494">
        <w:rPr>
          <w:spacing w:val="5"/>
          <w:sz w:val="22"/>
          <w:szCs w:val="22"/>
        </w:rPr>
        <w:t>R</w:t>
      </w:r>
      <w:r w:rsidRPr="00341494">
        <w:rPr>
          <w:spacing w:val="-6"/>
          <w:sz w:val="22"/>
          <w:szCs w:val="22"/>
        </w:rPr>
        <w:t>A</w:t>
      </w:r>
      <w:r w:rsidRPr="00341494">
        <w:rPr>
          <w:spacing w:val="3"/>
          <w:sz w:val="22"/>
          <w:szCs w:val="22"/>
        </w:rPr>
        <w:t>T</w:t>
      </w:r>
      <w:r w:rsidRPr="00341494">
        <w:rPr>
          <w:spacing w:val="5"/>
          <w:sz w:val="22"/>
          <w:szCs w:val="22"/>
        </w:rPr>
        <w:t>A</w:t>
      </w:r>
      <w:r w:rsidRPr="00341494">
        <w:rPr>
          <w:spacing w:val="-6"/>
          <w:sz w:val="22"/>
          <w:szCs w:val="22"/>
        </w:rPr>
        <w:t>D</w:t>
      </w:r>
      <w:r w:rsidRPr="00341494">
        <w:rPr>
          <w:sz w:val="22"/>
          <w:szCs w:val="22"/>
        </w:rPr>
        <w:t xml:space="preserve">A </w:t>
      </w:r>
      <w:r w:rsidRPr="00341494">
        <w:rPr>
          <w:spacing w:val="3"/>
          <w:sz w:val="22"/>
          <w:szCs w:val="22"/>
        </w:rPr>
        <w:t>d</w:t>
      </w:r>
      <w:r w:rsidRPr="00341494">
        <w:rPr>
          <w:spacing w:val="-7"/>
          <w:sz w:val="22"/>
          <w:szCs w:val="22"/>
        </w:rPr>
        <w:t>e</w:t>
      </w:r>
      <w:r w:rsidRPr="00341494">
        <w:rPr>
          <w:spacing w:val="8"/>
          <w:sz w:val="22"/>
          <w:szCs w:val="22"/>
        </w:rPr>
        <w:t>v</w:t>
      </w:r>
      <w:r w:rsidRPr="00341494">
        <w:rPr>
          <w:spacing w:val="-1"/>
          <w:sz w:val="22"/>
          <w:szCs w:val="22"/>
        </w:rPr>
        <w:t>e</w:t>
      </w:r>
      <w:r w:rsidRPr="00341494">
        <w:rPr>
          <w:spacing w:val="-2"/>
          <w:sz w:val="22"/>
          <w:szCs w:val="22"/>
        </w:rPr>
        <w:t>r</w:t>
      </w:r>
      <w:r w:rsidRPr="00341494">
        <w:rPr>
          <w:sz w:val="22"/>
          <w:szCs w:val="22"/>
        </w:rPr>
        <w:t xml:space="preserve">á </w:t>
      </w:r>
      <w:r w:rsidRPr="00341494">
        <w:rPr>
          <w:spacing w:val="4"/>
          <w:sz w:val="22"/>
          <w:szCs w:val="22"/>
        </w:rPr>
        <w:t>e</w:t>
      </w:r>
      <w:r w:rsidRPr="00341494">
        <w:rPr>
          <w:spacing w:val="-7"/>
          <w:sz w:val="22"/>
          <w:szCs w:val="22"/>
        </w:rPr>
        <w:t>l</w:t>
      </w:r>
      <w:r w:rsidRPr="00341494">
        <w:rPr>
          <w:spacing w:val="4"/>
          <w:sz w:val="22"/>
          <w:szCs w:val="22"/>
        </w:rPr>
        <w:t>ab</w:t>
      </w:r>
      <w:r w:rsidRPr="00341494">
        <w:rPr>
          <w:spacing w:val="-8"/>
          <w:sz w:val="22"/>
          <w:szCs w:val="22"/>
        </w:rPr>
        <w:t>o</w:t>
      </w:r>
      <w:r w:rsidRPr="00341494">
        <w:rPr>
          <w:spacing w:val="8"/>
          <w:sz w:val="22"/>
          <w:szCs w:val="22"/>
        </w:rPr>
        <w:t>r</w:t>
      </w:r>
      <w:r w:rsidRPr="00341494">
        <w:rPr>
          <w:spacing w:val="-7"/>
          <w:sz w:val="22"/>
          <w:szCs w:val="22"/>
        </w:rPr>
        <w:t>a</w:t>
      </w:r>
      <w:r w:rsidRPr="00341494">
        <w:rPr>
          <w:sz w:val="22"/>
          <w:szCs w:val="22"/>
        </w:rPr>
        <w:t xml:space="preserve">r </w:t>
      </w:r>
      <w:r w:rsidRPr="00341494">
        <w:rPr>
          <w:spacing w:val="-2"/>
          <w:sz w:val="22"/>
          <w:szCs w:val="22"/>
        </w:rPr>
        <w:t>r</w:t>
      </w:r>
      <w:r w:rsidRPr="00341494">
        <w:rPr>
          <w:spacing w:val="4"/>
          <w:sz w:val="22"/>
          <w:szCs w:val="22"/>
        </w:rPr>
        <w:t>e</w:t>
      </w:r>
      <w:r w:rsidRPr="00341494">
        <w:rPr>
          <w:spacing w:val="3"/>
          <w:sz w:val="22"/>
          <w:szCs w:val="22"/>
        </w:rPr>
        <w:t>l</w:t>
      </w:r>
      <w:r w:rsidRPr="00341494">
        <w:rPr>
          <w:spacing w:val="-7"/>
          <w:sz w:val="22"/>
          <w:szCs w:val="22"/>
        </w:rPr>
        <w:t>a</w:t>
      </w:r>
      <w:r w:rsidRPr="00341494">
        <w:rPr>
          <w:spacing w:val="7"/>
          <w:sz w:val="22"/>
          <w:szCs w:val="22"/>
        </w:rPr>
        <w:t>t</w:t>
      </w:r>
      <w:r w:rsidRPr="00341494">
        <w:rPr>
          <w:spacing w:val="-8"/>
          <w:sz w:val="22"/>
          <w:szCs w:val="22"/>
        </w:rPr>
        <w:t>ó</w:t>
      </w:r>
      <w:r w:rsidRPr="00341494">
        <w:rPr>
          <w:spacing w:val="3"/>
          <w:sz w:val="22"/>
          <w:szCs w:val="22"/>
        </w:rPr>
        <w:t>r</w:t>
      </w:r>
      <w:r w:rsidRPr="00341494">
        <w:rPr>
          <w:spacing w:val="-1"/>
          <w:sz w:val="22"/>
          <w:szCs w:val="22"/>
        </w:rPr>
        <w:t>i</w:t>
      </w:r>
      <w:r w:rsidRPr="00341494">
        <w:rPr>
          <w:spacing w:val="-2"/>
          <w:sz w:val="22"/>
          <w:szCs w:val="22"/>
        </w:rPr>
        <w:t>o</w:t>
      </w:r>
      <w:r w:rsidRPr="00341494">
        <w:rPr>
          <w:sz w:val="22"/>
          <w:szCs w:val="22"/>
        </w:rPr>
        <w:t xml:space="preserve">s </w:t>
      </w:r>
      <w:r w:rsidRPr="00341494">
        <w:rPr>
          <w:spacing w:val="4"/>
          <w:sz w:val="22"/>
          <w:szCs w:val="22"/>
        </w:rPr>
        <w:t>m</w:t>
      </w:r>
      <w:r w:rsidRPr="00341494">
        <w:rPr>
          <w:spacing w:val="-7"/>
          <w:sz w:val="22"/>
          <w:szCs w:val="22"/>
        </w:rPr>
        <w:t>e</w:t>
      </w:r>
      <w:r w:rsidRPr="00341494">
        <w:rPr>
          <w:sz w:val="22"/>
          <w:szCs w:val="22"/>
        </w:rPr>
        <w:t>n</w:t>
      </w:r>
      <w:r w:rsidRPr="00341494">
        <w:rPr>
          <w:spacing w:val="4"/>
          <w:sz w:val="22"/>
          <w:szCs w:val="22"/>
        </w:rPr>
        <w:t>s</w:t>
      </w:r>
      <w:r w:rsidRPr="00341494">
        <w:rPr>
          <w:spacing w:val="-1"/>
          <w:sz w:val="22"/>
          <w:szCs w:val="22"/>
        </w:rPr>
        <w:t>a</w:t>
      </w:r>
      <w:r w:rsidRPr="00341494">
        <w:rPr>
          <w:spacing w:val="4"/>
          <w:sz w:val="22"/>
          <w:szCs w:val="22"/>
        </w:rPr>
        <w:t>i</w:t>
      </w:r>
      <w:r w:rsidRPr="00341494">
        <w:rPr>
          <w:sz w:val="22"/>
          <w:szCs w:val="22"/>
        </w:rPr>
        <w:t xml:space="preserve">s </w:t>
      </w:r>
      <w:r w:rsidRPr="00341494">
        <w:rPr>
          <w:spacing w:val="3"/>
          <w:sz w:val="22"/>
          <w:szCs w:val="22"/>
        </w:rPr>
        <w:t>d</w:t>
      </w:r>
      <w:r w:rsidRPr="00341494">
        <w:rPr>
          <w:sz w:val="22"/>
          <w:szCs w:val="22"/>
        </w:rPr>
        <w:t xml:space="preserve">e </w:t>
      </w:r>
      <w:r w:rsidRPr="00341494">
        <w:rPr>
          <w:spacing w:val="-1"/>
          <w:sz w:val="22"/>
          <w:szCs w:val="22"/>
        </w:rPr>
        <w:t>a</w:t>
      </w:r>
      <w:r w:rsidRPr="00341494">
        <w:rPr>
          <w:spacing w:val="-3"/>
          <w:sz w:val="22"/>
          <w:szCs w:val="22"/>
        </w:rPr>
        <w:t>t</w:t>
      </w:r>
      <w:r w:rsidRPr="00341494">
        <w:rPr>
          <w:spacing w:val="3"/>
          <w:sz w:val="22"/>
          <w:szCs w:val="22"/>
        </w:rPr>
        <w:t>i</w:t>
      </w:r>
      <w:r w:rsidRPr="00341494">
        <w:rPr>
          <w:spacing w:val="8"/>
          <w:sz w:val="22"/>
          <w:szCs w:val="22"/>
        </w:rPr>
        <w:t>v</w:t>
      </w:r>
      <w:r w:rsidRPr="00341494">
        <w:rPr>
          <w:spacing w:val="-1"/>
          <w:sz w:val="22"/>
          <w:szCs w:val="22"/>
        </w:rPr>
        <w:t>id</w:t>
      </w:r>
      <w:r w:rsidRPr="00341494">
        <w:rPr>
          <w:spacing w:val="4"/>
          <w:sz w:val="22"/>
          <w:szCs w:val="22"/>
        </w:rPr>
        <w:t>a</w:t>
      </w:r>
      <w:r w:rsidRPr="00341494">
        <w:rPr>
          <w:spacing w:val="-7"/>
          <w:sz w:val="22"/>
          <w:szCs w:val="22"/>
        </w:rPr>
        <w:t>d</w:t>
      </w:r>
      <w:r w:rsidRPr="00341494">
        <w:rPr>
          <w:spacing w:val="-1"/>
          <w:sz w:val="22"/>
          <w:szCs w:val="22"/>
        </w:rPr>
        <w:t>e</w:t>
      </w:r>
      <w:r w:rsidRPr="00341494">
        <w:rPr>
          <w:sz w:val="22"/>
          <w:szCs w:val="22"/>
        </w:rPr>
        <w:t xml:space="preserve">s </w:t>
      </w:r>
      <w:r w:rsidRPr="00341494">
        <w:rPr>
          <w:spacing w:val="-1"/>
          <w:sz w:val="22"/>
          <w:szCs w:val="22"/>
        </w:rPr>
        <w:t>c</w:t>
      </w:r>
      <w:r w:rsidRPr="00341494">
        <w:rPr>
          <w:spacing w:val="3"/>
          <w:sz w:val="22"/>
          <w:szCs w:val="22"/>
        </w:rPr>
        <w:t>o</w:t>
      </w:r>
      <w:r w:rsidRPr="00341494">
        <w:rPr>
          <w:sz w:val="22"/>
          <w:szCs w:val="22"/>
        </w:rPr>
        <w:t>n</w:t>
      </w:r>
      <w:r w:rsidRPr="00341494">
        <w:rPr>
          <w:spacing w:val="2"/>
          <w:sz w:val="22"/>
          <w:szCs w:val="22"/>
        </w:rPr>
        <w:t>t</w:t>
      </w:r>
      <w:r w:rsidRPr="00341494">
        <w:rPr>
          <w:spacing w:val="-1"/>
          <w:sz w:val="22"/>
          <w:szCs w:val="22"/>
        </w:rPr>
        <w:t>e</w:t>
      </w:r>
      <w:r w:rsidRPr="00341494">
        <w:rPr>
          <w:sz w:val="22"/>
          <w:szCs w:val="22"/>
        </w:rPr>
        <w:t>n</w:t>
      </w:r>
      <w:r w:rsidRPr="00341494">
        <w:rPr>
          <w:spacing w:val="3"/>
          <w:sz w:val="22"/>
          <w:szCs w:val="22"/>
        </w:rPr>
        <w:t>d</w:t>
      </w:r>
      <w:r w:rsidRPr="00341494">
        <w:rPr>
          <w:sz w:val="22"/>
          <w:szCs w:val="22"/>
        </w:rPr>
        <w:t xml:space="preserve">o a </w:t>
      </w:r>
      <w:r w:rsidRPr="00341494">
        <w:rPr>
          <w:spacing w:val="-7"/>
          <w:sz w:val="22"/>
          <w:szCs w:val="22"/>
        </w:rPr>
        <w:t>d</w:t>
      </w:r>
      <w:r w:rsidRPr="00341494">
        <w:rPr>
          <w:spacing w:val="-1"/>
          <w:sz w:val="22"/>
          <w:szCs w:val="22"/>
        </w:rPr>
        <w:t>e</w:t>
      </w:r>
      <w:r w:rsidRPr="00341494">
        <w:rPr>
          <w:spacing w:val="4"/>
          <w:sz w:val="22"/>
          <w:szCs w:val="22"/>
        </w:rPr>
        <w:t>s</w:t>
      </w:r>
      <w:r w:rsidRPr="00341494">
        <w:rPr>
          <w:spacing w:val="-1"/>
          <w:sz w:val="22"/>
          <w:szCs w:val="22"/>
        </w:rPr>
        <w:t>c</w:t>
      </w:r>
      <w:r w:rsidRPr="00341494">
        <w:rPr>
          <w:spacing w:val="-2"/>
          <w:sz w:val="22"/>
          <w:szCs w:val="22"/>
        </w:rPr>
        <w:t>r</w:t>
      </w:r>
      <w:r w:rsidRPr="00341494">
        <w:rPr>
          <w:spacing w:val="3"/>
          <w:sz w:val="22"/>
          <w:szCs w:val="22"/>
        </w:rPr>
        <w:t>i</w:t>
      </w:r>
      <w:r w:rsidRPr="00341494">
        <w:rPr>
          <w:spacing w:val="4"/>
          <w:sz w:val="22"/>
          <w:szCs w:val="22"/>
        </w:rPr>
        <w:t>ç</w:t>
      </w:r>
      <w:r w:rsidRPr="00341494">
        <w:rPr>
          <w:spacing w:val="-1"/>
          <w:sz w:val="22"/>
          <w:szCs w:val="22"/>
        </w:rPr>
        <w:t>ã</w:t>
      </w:r>
      <w:r w:rsidRPr="00341494">
        <w:rPr>
          <w:sz w:val="22"/>
          <w:szCs w:val="22"/>
        </w:rPr>
        <w:t xml:space="preserve">o </w:t>
      </w:r>
      <w:r w:rsidRPr="00341494">
        <w:rPr>
          <w:spacing w:val="3"/>
          <w:sz w:val="22"/>
          <w:szCs w:val="22"/>
        </w:rPr>
        <w:t>d</w:t>
      </w:r>
      <w:r w:rsidRPr="00341494">
        <w:rPr>
          <w:spacing w:val="-1"/>
          <w:sz w:val="22"/>
          <w:szCs w:val="22"/>
        </w:rPr>
        <w:t>a</w:t>
      </w:r>
      <w:r w:rsidRPr="00341494">
        <w:rPr>
          <w:sz w:val="22"/>
          <w:szCs w:val="22"/>
        </w:rPr>
        <w:t xml:space="preserve">s </w:t>
      </w:r>
      <w:r w:rsidRPr="00341494">
        <w:rPr>
          <w:spacing w:val="2"/>
          <w:sz w:val="22"/>
          <w:szCs w:val="22"/>
        </w:rPr>
        <w:t>t</w:t>
      </w:r>
      <w:r w:rsidRPr="00341494">
        <w:rPr>
          <w:spacing w:val="-1"/>
          <w:sz w:val="22"/>
          <w:szCs w:val="22"/>
        </w:rPr>
        <w:t>a</w:t>
      </w:r>
      <w:r w:rsidRPr="00341494">
        <w:rPr>
          <w:spacing w:val="-2"/>
          <w:sz w:val="22"/>
          <w:szCs w:val="22"/>
        </w:rPr>
        <w:t>r</w:t>
      </w:r>
      <w:r w:rsidRPr="00341494">
        <w:rPr>
          <w:spacing w:val="-1"/>
          <w:sz w:val="22"/>
          <w:szCs w:val="22"/>
        </w:rPr>
        <w:t>e</w:t>
      </w:r>
      <w:r w:rsidRPr="00341494">
        <w:rPr>
          <w:spacing w:val="1"/>
          <w:sz w:val="22"/>
          <w:szCs w:val="22"/>
        </w:rPr>
        <w:t>f</w:t>
      </w:r>
      <w:r w:rsidRPr="00341494">
        <w:rPr>
          <w:spacing w:val="-1"/>
          <w:sz w:val="22"/>
          <w:szCs w:val="22"/>
        </w:rPr>
        <w:t>a</w:t>
      </w:r>
      <w:r w:rsidRPr="00341494">
        <w:rPr>
          <w:sz w:val="22"/>
          <w:szCs w:val="22"/>
        </w:rPr>
        <w:t xml:space="preserve">s e </w:t>
      </w:r>
      <w:r w:rsidRPr="00341494">
        <w:rPr>
          <w:spacing w:val="4"/>
          <w:sz w:val="22"/>
          <w:szCs w:val="22"/>
        </w:rPr>
        <w:t>a</w:t>
      </w:r>
      <w:r w:rsidRPr="00341494">
        <w:rPr>
          <w:spacing w:val="-3"/>
          <w:sz w:val="22"/>
          <w:szCs w:val="22"/>
        </w:rPr>
        <w:t>t</w:t>
      </w:r>
      <w:r w:rsidRPr="00341494">
        <w:rPr>
          <w:spacing w:val="3"/>
          <w:sz w:val="22"/>
          <w:szCs w:val="22"/>
        </w:rPr>
        <w:t>i</w:t>
      </w:r>
      <w:r w:rsidRPr="00341494">
        <w:rPr>
          <w:spacing w:val="4"/>
          <w:sz w:val="22"/>
          <w:szCs w:val="22"/>
        </w:rPr>
        <w:t>v</w:t>
      </w:r>
      <w:r w:rsidRPr="00341494">
        <w:rPr>
          <w:spacing w:val="-1"/>
          <w:sz w:val="22"/>
          <w:szCs w:val="22"/>
        </w:rPr>
        <w:t>id</w:t>
      </w:r>
      <w:r w:rsidRPr="00341494">
        <w:rPr>
          <w:spacing w:val="4"/>
          <w:sz w:val="22"/>
          <w:szCs w:val="22"/>
        </w:rPr>
        <w:t>a</w:t>
      </w:r>
      <w:r w:rsidRPr="00341494">
        <w:rPr>
          <w:spacing w:val="-7"/>
          <w:sz w:val="22"/>
          <w:szCs w:val="22"/>
        </w:rPr>
        <w:t>d</w:t>
      </w:r>
      <w:r w:rsidRPr="00341494">
        <w:rPr>
          <w:spacing w:val="4"/>
          <w:sz w:val="22"/>
          <w:szCs w:val="22"/>
        </w:rPr>
        <w:t>e</w:t>
      </w:r>
      <w:r w:rsidRPr="00341494">
        <w:rPr>
          <w:sz w:val="22"/>
          <w:szCs w:val="22"/>
        </w:rPr>
        <w:t xml:space="preserve">s </w:t>
      </w:r>
      <w:r w:rsidRPr="00341494">
        <w:rPr>
          <w:spacing w:val="-2"/>
          <w:sz w:val="22"/>
          <w:szCs w:val="22"/>
        </w:rPr>
        <w:t>r</w:t>
      </w:r>
      <w:r w:rsidRPr="00341494">
        <w:rPr>
          <w:spacing w:val="-1"/>
          <w:sz w:val="22"/>
          <w:szCs w:val="22"/>
        </w:rPr>
        <w:t>e</w:t>
      </w:r>
      <w:r w:rsidRPr="00341494">
        <w:rPr>
          <w:spacing w:val="4"/>
          <w:sz w:val="22"/>
          <w:szCs w:val="22"/>
        </w:rPr>
        <w:t>a</w:t>
      </w:r>
      <w:r w:rsidRPr="00341494">
        <w:rPr>
          <w:spacing w:val="-7"/>
          <w:sz w:val="22"/>
          <w:szCs w:val="22"/>
        </w:rPr>
        <w:t>l</w:t>
      </w:r>
      <w:r w:rsidRPr="00341494">
        <w:rPr>
          <w:spacing w:val="3"/>
          <w:sz w:val="22"/>
          <w:szCs w:val="22"/>
        </w:rPr>
        <w:t>i</w:t>
      </w:r>
      <w:r w:rsidRPr="00341494">
        <w:rPr>
          <w:spacing w:val="4"/>
          <w:sz w:val="22"/>
          <w:szCs w:val="22"/>
        </w:rPr>
        <w:t>z</w:t>
      </w:r>
      <w:r w:rsidRPr="00341494">
        <w:rPr>
          <w:spacing w:val="-1"/>
          <w:sz w:val="22"/>
          <w:szCs w:val="22"/>
        </w:rPr>
        <w:t>ada</w:t>
      </w:r>
      <w:r w:rsidRPr="00341494">
        <w:rPr>
          <w:sz w:val="22"/>
          <w:szCs w:val="22"/>
        </w:rPr>
        <w:t xml:space="preserve">s no </w:t>
      </w:r>
      <w:r w:rsidRPr="00341494">
        <w:rPr>
          <w:spacing w:val="4"/>
          <w:sz w:val="22"/>
          <w:szCs w:val="22"/>
        </w:rPr>
        <w:t>p</w:t>
      </w:r>
      <w:r w:rsidRPr="00341494">
        <w:rPr>
          <w:spacing w:val="-7"/>
          <w:sz w:val="22"/>
          <w:szCs w:val="22"/>
        </w:rPr>
        <w:t>e</w:t>
      </w:r>
      <w:r w:rsidRPr="00341494">
        <w:rPr>
          <w:spacing w:val="3"/>
          <w:sz w:val="22"/>
          <w:szCs w:val="22"/>
        </w:rPr>
        <w:t>r</w:t>
      </w:r>
      <w:r w:rsidRPr="00341494">
        <w:rPr>
          <w:spacing w:val="-1"/>
          <w:sz w:val="22"/>
          <w:szCs w:val="22"/>
        </w:rPr>
        <w:t>í</w:t>
      </w:r>
      <w:r w:rsidRPr="00341494">
        <w:rPr>
          <w:spacing w:val="3"/>
          <w:sz w:val="22"/>
          <w:szCs w:val="22"/>
        </w:rPr>
        <w:t>od</w:t>
      </w:r>
      <w:r w:rsidRPr="00341494">
        <w:rPr>
          <w:spacing w:val="-8"/>
          <w:sz w:val="22"/>
          <w:szCs w:val="22"/>
        </w:rPr>
        <w:t>o</w:t>
      </w:r>
      <w:r w:rsidRPr="00341494">
        <w:rPr>
          <w:sz w:val="22"/>
          <w:szCs w:val="22"/>
        </w:rPr>
        <w:t xml:space="preserve">, </w:t>
      </w:r>
      <w:r w:rsidRPr="00341494">
        <w:rPr>
          <w:spacing w:val="-1"/>
          <w:sz w:val="22"/>
          <w:szCs w:val="22"/>
        </w:rPr>
        <w:t>b</w:t>
      </w:r>
      <w:r w:rsidRPr="00341494">
        <w:rPr>
          <w:spacing w:val="4"/>
          <w:sz w:val="22"/>
          <w:szCs w:val="22"/>
        </w:rPr>
        <w:t>e</w:t>
      </w:r>
      <w:r w:rsidRPr="00341494">
        <w:rPr>
          <w:sz w:val="22"/>
          <w:szCs w:val="22"/>
        </w:rPr>
        <w:t xml:space="preserve">m </w:t>
      </w:r>
      <w:r w:rsidRPr="00341494">
        <w:rPr>
          <w:spacing w:val="-1"/>
          <w:sz w:val="22"/>
          <w:szCs w:val="22"/>
        </w:rPr>
        <w:t>c</w:t>
      </w:r>
      <w:r w:rsidRPr="00341494">
        <w:rPr>
          <w:spacing w:val="3"/>
          <w:sz w:val="22"/>
          <w:szCs w:val="22"/>
        </w:rPr>
        <w:t>o</w:t>
      </w:r>
      <w:r w:rsidRPr="00341494">
        <w:rPr>
          <w:sz w:val="22"/>
          <w:szCs w:val="22"/>
        </w:rPr>
        <w:t xml:space="preserve">mo a </w:t>
      </w:r>
      <w:r w:rsidRPr="00341494">
        <w:rPr>
          <w:spacing w:val="-1"/>
          <w:sz w:val="22"/>
          <w:szCs w:val="22"/>
        </w:rPr>
        <w:t>de</w:t>
      </w:r>
      <w:r w:rsidRPr="00341494">
        <w:rPr>
          <w:spacing w:val="4"/>
          <w:sz w:val="22"/>
          <w:szCs w:val="22"/>
        </w:rPr>
        <w:t>s</w:t>
      </w:r>
      <w:r w:rsidRPr="00341494">
        <w:rPr>
          <w:spacing w:val="-1"/>
          <w:sz w:val="22"/>
          <w:szCs w:val="22"/>
        </w:rPr>
        <w:t>c</w:t>
      </w:r>
      <w:r w:rsidRPr="00341494">
        <w:rPr>
          <w:spacing w:val="-2"/>
          <w:sz w:val="22"/>
          <w:szCs w:val="22"/>
        </w:rPr>
        <w:t>r</w:t>
      </w:r>
      <w:r w:rsidRPr="00341494">
        <w:rPr>
          <w:spacing w:val="3"/>
          <w:sz w:val="22"/>
          <w:szCs w:val="22"/>
        </w:rPr>
        <w:t>i</w:t>
      </w:r>
      <w:r w:rsidRPr="00341494">
        <w:rPr>
          <w:spacing w:val="-1"/>
          <w:sz w:val="22"/>
          <w:szCs w:val="22"/>
        </w:rPr>
        <w:t>ç</w:t>
      </w:r>
      <w:r w:rsidRPr="00341494">
        <w:rPr>
          <w:spacing w:val="4"/>
          <w:sz w:val="22"/>
          <w:szCs w:val="22"/>
        </w:rPr>
        <w:t>ã</w:t>
      </w:r>
      <w:r w:rsidRPr="00341494">
        <w:rPr>
          <w:sz w:val="22"/>
          <w:szCs w:val="22"/>
        </w:rPr>
        <w:t xml:space="preserve">o </w:t>
      </w:r>
      <w:r w:rsidRPr="00341494">
        <w:rPr>
          <w:spacing w:val="3"/>
          <w:sz w:val="22"/>
          <w:szCs w:val="22"/>
        </w:rPr>
        <w:t>d</w:t>
      </w:r>
      <w:r w:rsidRPr="00341494">
        <w:rPr>
          <w:sz w:val="22"/>
          <w:szCs w:val="22"/>
        </w:rPr>
        <w:t xml:space="preserve">a </w:t>
      </w:r>
      <w:r w:rsidRPr="00341494">
        <w:rPr>
          <w:spacing w:val="4"/>
          <w:sz w:val="22"/>
          <w:szCs w:val="22"/>
        </w:rPr>
        <w:t>s</w:t>
      </w:r>
      <w:r w:rsidRPr="00341494">
        <w:rPr>
          <w:spacing w:val="-1"/>
          <w:sz w:val="22"/>
          <w:szCs w:val="22"/>
        </w:rPr>
        <w:t>i</w:t>
      </w:r>
      <w:r w:rsidRPr="00341494">
        <w:rPr>
          <w:spacing w:val="2"/>
          <w:sz w:val="22"/>
          <w:szCs w:val="22"/>
        </w:rPr>
        <w:t>t</w:t>
      </w:r>
      <w:r w:rsidRPr="00341494">
        <w:rPr>
          <w:sz w:val="22"/>
          <w:szCs w:val="22"/>
        </w:rPr>
        <w:t>u</w:t>
      </w:r>
      <w:r w:rsidRPr="00341494">
        <w:rPr>
          <w:spacing w:val="4"/>
          <w:sz w:val="22"/>
          <w:szCs w:val="22"/>
        </w:rPr>
        <w:t>a</w:t>
      </w:r>
      <w:r w:rsidRPr="00341494">
        <w:rPr>
          <w:spacing w:val="-1"/>
          <w:sz w:val="22"/>
          <w:szCs w:val="22"/>
        </w:rPr>
        <w:t>çã</w:t>
      </w:r>
      <w:r w:rsidRPr="00341494">
        <w:rPr>
          <w:sz w:val="22"/>
          <w:szCs w:val="22"/>
        </w:rPr>
        <w:t xml:space="preserve">o </w:t>
      </w:r>
      <w:r w:rsidRPr="00341494">
        <w:rPr>
          <w:spacing w:val="-7"/>
          <w:sz w:val="22"/>
          <w:szCs w:val="22"/>
        </w:rPr>
        <w:t>d</w:t>
      </w:r>
      <w:r w:rsidRPr="00341494">
        <w:rPr>
          <w:spacing w:val="4"/>
          <w:sz w:val="22"/>
          <w:szCs w:val="22"/>
        </w:rPr>
        <w:t>e</w:t>
      </w:r>
      <w:r w:rsidRPr="00341494">
        <w:rPr>
          <w:spacing w:val="3"/>
          <w:sz w:val="22"/>
          <w:szCs w:val="22"/>
        </w:rPr>
        <w:t>l</w:t>
      </w:r>
      <w:r w:rsidRPr="00341494">
        <w:rPr>
          <w:spacing w:val="-7"/>
          <w:sz w:val="22"/>
          <w:szCs w:val="22"/>
        </w:rPr>
        <w:t>a</w:t>
      </w:r>
      <w:r w:rsidRPr="00341494">
        <w:rPr>
          <w:spacing w:val="4"/>
          <w:sz w:val="22"/>
          <w:szCs w:val="22"/>
        </w:rPr>
        <w:t>s</w:t>
      </w:r>
      <w:r w:rsidRPr="00341494">
        <w:rPr>
          <w:sz w:val="22"/>
          <w:szCs w:val="22"/>
        </w:rPr>
        <w:t xml:space="preserve">, </w:t>
      </w:r>
      <w:r w:rsidRPr="00341494">
        <w:rPr>
          <w:spacing w:val="-1"/>
          <w:sz w:val="22"/>
          <w:szCs w:val="22"/>
        </w:rPr>
        <w:t>i</w:t>
      </w:r>
      <w:r w:rsidRPr="00341494">
        <w:rPr>
          <w:sz w:val="22"/>
          <w:szCs w:val="22"/>
        </w:rPr>
        <w:t>n</w:t>
      </w:r>
      <w:r w:rsidRPr="00341494">
        <w:rPr>
          <w:spacing w:val="-1"/>
          <w:sz w:val="22"/>
          <w:szCs w:val="22"/>
        </w:rPr>
        <w:t>di</w:t>
      </w:r>
      <w:r w:rsidRPr="00341494">
        <w:rPr>
          <w:spacing w:val="4"/>
          <w:sz w:val="22"/>
          <w:szCs w:val="22"/>
        </w:rPr>
        <w:t>c</w:t>
      </w:r>
      <w:r w:rsidRPr="00341494">
        <w:rPr>
          <w:spacing w:val="-1"/>
          <w:sz w:val="22"/>
          <w:szCs w:val="22"/>
        </w:rPr>
        <w:t>a</w:t>
      </w:r>
      <w:r w:rsidRPr="00341494">
        <w:rPr>
          <w:sz w:val="22"/>
          <w:szCs w:val="22"/>
        </w:rPr>
        <w:t>n</w:t>
      </w:r>
      <w:r w:rsidRPr="00341494">
        <w:rPr>
          <w:spacing w:val="3"/>
          <w:sz w:val="22"/>
          <w:szCs w:val="22"/>
        </w:rPr>
        <w:t>d</w:t>
      </w:r>
      <w:r w:rsidRPr="00341494">
        <w:rPr>
          <w:sz w:val="22"/>
          <w:szCs w:val="22"/>
        </w:rPr>
        <w:t xml:space="preserve">o </w:t>
      </w:r>
      <w:r w:rsidRPr="00341494">
        <w:rPr>
          <w:spacing w:val="-7"/>
          <w:sz w:val="22"/>
          <w:szCs w:val="22"/>
        </w:rPr>
        <w:t>a</w:t>
      </w:r>
      <w:r w:rsidRPr="00341494">
        <w:rPr>
          <w:sz w:val="22"/>
          <w:szCs w:val="22"/>
        </w:rPr>
        <w:t>s</w:t>
      </w:r>
      <w:r w:rsidRPr="00341494">
        <w:rPr>
          <w:spacing w:val="-1"/>
          <w:sz w:val="22"/>
          <w:szCs w:val="22"/>
        </w:rPr>
        <w:t xml:space="preserve"> a</w:t>
      </w:r>
      <w:r w:rsidRPr="00341494">
        <w:rPr>
          <w:spacing w:val="-3"/>
          <w:sz w:val="22"/>
          <w:szCs w:val="22"/>
        </w:rPr>
        <w:t>t</w:t>
      </w:r>
      <w:r w:rsidRPr="00341494">
        <w:rPr>
          <w:spacing w:val="3"/>
          <w:sz w:val="22"/>
          <w:szCs w:val="22"/>
        </w:rPr>
        <w:t>i</w:t>
      </w:r>
      <w:r w:rsidRPr="00341494">
        <w:rPr>
          <w:spacing w:val="8"/>
          <w:sz w:val="22"/>
          <w:szCs w:val="22"/>
        </w:rPr>
        <w:t>v</w:t>
      </w:r>
      <w:r w:rsidRPr="00341494">
        <w:rPr>
          <w:spacing w:val="-1"/>
          <w:sz w:val="22"/>
          <w:szCs w:val="22"/>
        </w:rPr>
        <w:t>id</w:t>
      </w:r>
      <w:r w:rsidRPr="00341494">
        <w:rPr>
          <w:spacing w:val="-7"/>
          <w:sz w:val="22"/>
          <w:szCs w:val="22"/>
        </w:rPr>
        <w:t>a</w:t>
      </w:r>
      <w:r w:rsidRPr="00341494">
        <w:rPr>
          <w:spacing w:val="3"/>
          <w:sz w:val="22"/>
          <w:szCs w:val="22"/>
        </w:rPr>
        <w:t>d</w:t>
      </w:r>
      <w:r w:rsidRPr="00341494">
        <w:rPr>
          <w:spacing w:val="-1"/>
          <w:sz w:val="22"/>
          <w:szCs w:val="22"/>
        </w:rPr>
        <w:t>e</w:t>
      </w:r>
      <w:r w:rsidRPr="00341494">
        <w:rPr>
          <w:sz w:val="22"/>
          <w:szCs w:val="22"/>
        </w:rPr>
        <w:t xml:space="preserve">s </w:t>
      </w:r>
      <w:r w:rsidRPr="00341494">
        <w:rPr>
          <w:spacing w:val="-6"/>
          <w:sz w:val="22"/>
          <w:szCs w:val="22"/>
        </w:rPr>
        <w:t>c</w:t>
      </w:r>
      <w:r w:rsidRPr="00341494">
        <w:rPr>
          <w:spacing w:val="3"/>
          <w:sz w:val="22"/>
          <w:szCs w:val="22"/>
        </w:rPr>
        <w:t>o</w:t>
      </w:r>
      <w:r w:rsidRPr="00341494">
        <w:rPr>
          <w:sz w:val="22"/>
          <w:szCs w:val="22"/>
        </w:rPr>
        <w:t>n</w:t>
      </w:r>
      <w:r w:rsidRPr="00341494">
        <w:rPr>
          <w:spacing w:val="4"/>
          <w:sz w:val="22"/>
          <w:szCs w:val="22"/>
        </w:rPr>
        <w:t>c</w:t>
      </w:r>
      <w:r w:rsidRPr="00341494">
        <w:rPr>
          <w:spacing w:val="-7"/>
          <w:sz w:val="22"/>
          <w:szCs w:val="22"/>
        </w:rPr>
        <w:t>l</w:t>
      </w:r>
      <w:r w:rsidRPr="00341494">
        <w:rPr>
          <w:spacing w:val="5"/>
          <w:sz w:val="22"/>
          <w:szCs w:val="22"/>
        </w:rPr>
        <w:t>u</w:t>
      </w:r>
      <w:r w:rsidRPr="00341494">
        <w:rPr>
          <w:spacing w:val="3"/>
          <w:sz w:val="22"/>
          <w:szCs w:val="22"/>
        </w:rPr>
        <w:t>í</w:t>
      </w:r>
      <w:r w:rsidRPr="00341494">
        <w:rPr>
          <w:spacing w:val="-7"/>
          <w:sz w:val="22"/>
          <w:szCs w:val="22"/>
        </w:rPr>
        <w:t>d</w:t>
      </w:r>
      <w:r w:rsidRPr="00341494">
        <w:rPr>
          <w:spacing w:val="-1"/>
          <w:sz w:val="22"/>
          <w:szCs w:val="22"/>
        </w:rPr>
        <w:t>a</w:t>
      </w:r>
      <w:r w:rsidRPr="00341494">
        <w:rPr>
          <w:sz w:val="22"/>
          <w:szCs w:val="22"/>
        </w:rPr>
        <w:t xml:space="preserve">s e </w:t>
      </w:r>
      <w:r w:rsidRPr="00341494">
        <w:rPr>
          <w:spacing w:val="10"/>
          <w:sz w:val="22"/>
          <w:szCs w:val="22"/>
        </w:rPr>
        <w:t>e</w:t>
      </w:r>
      <w:r w:rsidRPr="00341494">
        <w:rPr>
          <w:sz w:val="22"/>
          <w:szCs w:val="22"/>
        </w:rPr>
        <w:t xml:space="preserve">m </w:t>
      </w:r>
      <w:r w:rsidRPr="00341494">
        <w:rPr>
          <w:spacing w:val="-7"/>
          <w:sz w:val="22"/>
          <w:szCs w:val="22"/>
        </w:rPr>
        <w:t>a</w:t>
      </w:r>
      <w:r w:rsidRPr="00341494">
        <w:rPr>
          <w:spacing w:val="5"/>
          <w:sz w:val="22"/>
          <w:szCs w:val="22"/>
        </w:rPr>
        <w:t>n</w:t>
      </w:r>
      <w:r w:rsidRPr="00341494">
        <w:rPr>
          <w:spacing w:val="3"/>
          <w:sz w:val="22"/>
          <w:szCs w:val="22"/>
        </w:rPr>
        <w:t>d</w:t>
      </w:r>
      <w:r w:rsidRPr="00341494">
        <w:rPr>
          <w:spacing w:val="-1"/>
          <w:sz w:val="22"/>
          <w:szCs w:val="22"/>
        </w:rPr>
        <w:t>a</w:t>
      </w:r>
      <w:r w:rsidRPr="00341494">
        <w:rPr>
          <w:spacing w:val="4"/>
          <w:sz w:val="22"/>
          <w:szCs w:val="22"/>
        </w:rPr>
        <w:t>m</w:t>
      </w:r>
      <w:r w:rsidRPr="00341494">
        <w:rPr>
          <w:spacing w:val="-7"/>
          <w:sz w:val="22"/>
          <w:szCs w:val="22"/>
        </w:rPr>
        <w:t>e</w:t>
      </w:r>
      <w:r w:rsidRPr="00341494">
        <w:rPr>
          <w:sz w:val="22"/>
          <w:szCs w:val="22"/>
        </w:rPr>
        <w:t>n</w:t>
      </w:r>
      <w:r w:rsidRPr="00341494">
        <w:rPr>
          <w:spacing w:val="2"/>
          <w:sz w:val="22"/>
          <w:szCs w:val="22"/>
        </w:rPr>
        <w:t>t</w:t>
      </w:r>
      <w:r w:rsidRPr="00341494">
        <w:rPr>
          <w:spacing w:val="-2"/>
          <w:sz w:val="22"/>
          <w:szCs w:val="22"/>
        </w:rPr>
        <w:t>o</w:t>
      </w:r>
      <w:r w:rsidRPr="00341494">
        <w:rPr>
          <w:sz w:val="22"/>
          <w:szCs w:val="22"/>
        </w:rPr>
        <w:t xml:space="preserve">, </w:t>
      </w:r>
      <w:r w:rsidRPr="00341494">
        <w:rPr>
          <w:spacing w:val="4"/>
          <w:sz w:val="22"/>
          <w:szCs w:val="22"/>
        </w:rPr>
        <w:t>c</w:t>
      </w:r>
      <w:r w:rsidRPr="00341494">
        <w:rPr>
          <w:spacing w:val="-2"/>
          <w:sz w:val="22"/>
          <w:szCs w:val="22"/>
        </w:rPr>
        <w:t>o</w:t>
      </w:r>
      <w:r w:rsidRPr="00341494">
        <w:rPr>
          <w:sz w:val="22"/>
          <w:szCs w:val="22"/>
        </w:rPr>
        <w:t xml:space="preserve">m </w:t>
      </w:r>
      <w:r w:rsidRPr="00341494">
        <w:rPr>
          <w:spacing w:val="-1"/>
          <w:sz w:val="22"/>
          <w:szCs w:val="22"/>
        </w:rPr>
        <w:t>a</w:t>
      </w:r>
      <w:r w:rsidRPr="00341494">
        <w:rPr>
          <w:sz w:val="22"/>
          <w:szCs w:val="22"/>
        </w:rPr>
        <w:t xml:space="preserve">s </w:t>
      </w:r>
      <w:r w:rsidRPr="00341494">
        <w:rPr>
          <w:spacing w:val="3"/>
          <w:sz w:val="22"/>
          <w:szCs w:val="22"/>
        </w:rPr>
        <w:t>r</w:t>
      </w:r>
      <w:r w:rsidRPr="00341494">
        <w:rPr>
          <w:spacing w:val="-7"/>
          <w:sz w:val="22"/>
          <w:szCs w:val="22"/>
        </w:rPr>
        <w:t>e</w:t>
      </w:r>
      <w:r w:rsidRPr="00341494">
        <w:rPr>
          <w:spacing w:val="4"/>
          <w:sz w:val="22"/>
          <w:szCs w:val="22"/>
        </w:rPr>
        <w:t>s</w:t>
      </w:r>
      <w:r w:rsidRPr="00341494">
        <w:rPr>
          <w:spacing w:val="-1"/>
          <w:sz w:val="22"/>
          <w:szCs w:val="22"/>
        </w:rPr>
        <w:t>p</w:t>
      </w:r>
      <w:r w:rsidRPr="00341494">
        <w:rPr>
          <w:spacing w:val="4"/>
          <w:sz w:val="22"/>
          <w:szCs w:val="22"/>
        </w:rPr>
        <w:t>e</w:t>
      </w:r>
      <w:r w:rsidRPr="00341494">
        <w:rPr>
          <w:spacing w:val="-1"/>
          <w:sz w:val="22"/>
          <w:szCs w:val="22"/>
        </w:rPr>
        <w:t>c</w:t>
      </w:r>
      <w:r w:rsidRPr="00341494">
        <w:rPr>
          <w:spacing w:val="-3"/>
          <w:sz w:val="22"/>
          <w:szCs w:val="22"/>
        </w:rPr>
        <w:t>t</w:t>
      </w:r>
      <w:r w:rsidRPr="00341494">
        <w:rPr>
          <w:spacing w:val="-1"/>
          <w:sz w:val="22"/>
          <w:szCs w:val="22"/>
        </w:rPr>
        <w:t>i</w:t>
      </w:r>
      <w:r w:rsidRPr="00341494">
        <w:rPr>
          <w:spacing w:val="8"/>
          <w:sz w:val="22"/>
          <w:szCs w:val="22"/>
        </w:rPr>
        <w:t>v</w:t>
      </w:r>
      <w:r w:rsidRPr="00341494">
        <w:rPr>
          <w:spacing w:val="-1"/>
          <w:sz w:val="22"/>
          <w:szCs w:val="22"/>
        </w:rPr>
        <w:t>a</w:t>
      </w:r>
      <w:r w:rsidRPr="00341494">
        <w:rPr>
          <w:sz w:val="22"/>
          <w:szCs w:val="22"/>
        </w:rPr>
        <w:t xml:space="preserve">s </w:t>
      </w:r>
      <w:r w:rsidRPr="00341494">
        <w:rPr>
          <w:spacing w:val="-1"/>
          <w:sz w:val="22"/>
          <w:szCs w:val="22"/>
        </w:rPr>
        <w:t>da</w:t>
      </w:r>
      <w:r w:rsidRPr="00341494">
        <w:rPr>
          <w:spacing w:val="2"/>
          <w:sz w:val="22"/>
          <w:szCs w:val="22"/>
        </w:rPr>
        <w:t>t</w:t>
      </w:r>
      <w:r w:rsidRPr="00341494">
        <w:rPr>
          <w:spacing w:val="-1"/>
          <w:sz w:val="22"/>
          <w:szCs w:val="22"/>
        </w:rPr>
        <w:t>a</w:t>
      </w:r>
      <w:r w:rsidRPr="00341494">
        <w:rPr>
          <w:sz w:val="22"/>
          <w:szCs w:val="22"/>
        </w:rPr>
        <w:t>s e</w:t>
      </w:r>
      <w:r w:rsidRPr="00341494">
        <w:rPr>
          <w:spacing w:val="-1"/>
          <w:sz w:val="22"/>
          <w:szCs w:val="22"/>
        </w:rPr>
        <w:t>m m</w:t>
      </w:r>
      <w:r w:rsidRPr="00341494">
        <w:rPr>
          <w:spacing w:val="-7"/>
          <w:sz w:val="22"/>
          <w:szCs w:val="22"/>
        </w:rPr>
        <w:t>a</w:t>
      </w:r>
      <w:r w:rsidRPr="00341494">
        <w:rPr>
          <w:spacing w:val="8"/>
          <w:sz w:val="22"/>
          <w:szCs w:val="22"/>
        </w:rPr>
        <w:t>r</w:t>
      </w:r>
      <w:r w:rsidRPr="00341494">
        <w:rPr>
          <w:spacing w:val="-1"/>
          <w:sz w:val="22"/>
          <w:szCs w:val="22"/>
        </w:rPr>
        <w:t>c</w:t>
      </w:r>
      <w:r w:rsidRPr="00341494">
        <w:rPr>
          <w:spacing w:val="-2"/>
          <w:sz w:val="22"/>
          <w:szCs w:val="22"/>
        </w:rPr>
        <w:t>o</w:t>
      </w:r>
      <w:r w:rsidRPr="00341494">
        <w:rPr>
          <w:sz w:val="22"/>
          <w:szCs w:val="22"/>
        </w:rPr>
        <w:t>s s</w:t>
      </w:r>
      <w:r w:rsidRPr="00341494">
        <w:rPr>
          <w:spacing w:val="3"/>
          <w:sz w:val="22"/>
          <w:szCs w:val="22"/>
        </w:rPr>
        <w:t>i</w:t>
      </w:r>
      <w:r w:rsidRPr="00341494">
        <w:rPr>
          <w:spacing w:val="-5"/>
          <w:sz w:val="22"/>
          <w:szCs w:val="22"/>
        </w:rPr>
        <w:t>g</w:t>
      </w:r>
      <w:r w:rsidRPr="00341494">
        <w:rPr>
          <w:sz w:val="22"/>
          <w:szCs w:val="22"/>
        </w:rPr>
        <w:t>n</w:t>
      </w:r>
      <w:r w:rsidRPr="00341494">
        <w:rPr>
          <w:spacing w:val="3"/>
          <w:sz w:val="22"/>
          <w:szCs w:val="22"/>
        </w:rPr>
        <w:t>i</w:t>
      </w:r>
      <w:r w:rsidRPr="00341494">
        <w:rPr>
          <w:spacing w:val="1"/>
          <w:sz w:val="22"/>
          <w:szCs w:val="22"/>
        </w:rPr>
        <w:t>f</w:t>
      </w:r>
      <w:r w:rsidRPr="00341494">
        <w:rPr>
          <w:spacing w:val="3"/>
          <w:sz w:val="22"/>
          <w:szCs w:val="22"/>
        </w:rPr>
        <w:t>i</w:t>
      </w:r>
      <w:r w:rsidRPr="00341494">
        <w:rPr>
          <w:spacing w:val="-6"/>
          <w:sz w:val="22"/>
          <w:szCs w:val="22"/>
        </w:rPr>
        <w:t>c</w:t>
      </w:r>
      <w:r w:rsidRPr="00341494">
        <w:rPr>
          <w:spacing w:val="-1"/>
          <w:sz w:val="22"/>
          <w:szCs w:val="22"/>
        </w:rPr>
        <w:t>a</w:t>
      </w:r>
      <w:r w:rsidRPr="00341494">
        <w:rPr>
          <w:spacing w:val="-3"/>
          <w:sz w:val="22"/>
          <w:szCs w:val="22"/>
        </w:rPr>
        <w:t>t</w:t>
      </w:r>
      <w:r w:rsidRPr="00341494">
        <w:rPr>
          <w:spacing w:val="3"/>
          <w:sz w:val="22"/>
          <w:szCs w:val="22"/>
        </w:rPr>
        <w:t>i</w:t>
      </w:r>
      <w:r w:rsidRPr="00341494">
        <w:rPr>
          <w:spacing w:val="8"/>
          <w:sz w:val="22"/>
          <w:szCs w:val="22"/>
        </w:rPr>
        <w:t>v</w:t>
      </w:r>
      <w:r w:rsidRPr="00341494">
        <w:rPr>
          <w:spacing w:val="-8"/>
          <w:sz w:val="22"/>
          <w:szCs w:val="22"/>
        </w:rPr>
        <w:t>o</w:t>
      </w:r>
      <w:r w:rsidRPr="00341494">
        <w:rPr>
          <w:spacing w:val="4"/>
          <w:sz w:val="22"/>
          <w:szCs w:val="22"/>
        </w:rPr>
        <w:t>s</w:t>
      </w:r>
      <w:r w:rsidRPr="00341494">
        <w:rPr>
          <w:sz w:val="22"/>
          <w:szCs w:val="22"/>
        </w:rPr>
        <w:t xml:space="preserve">, a </w:t>
      </w:r>
      <w:r w:rsidRPr="00341494">
        <w:rPr>
          <w:spacing w:val="-2"/>
          <w:sz w:val="22"/>
          <w:szCs w:val="22"/>
        </w:rPr>
        <w:t>r</w:t>
      </w:r>
      <w:r w:rsidRPr="00341494">
        <w:rPr>
          <w:spacing w:val="4"/>
          <w:sz w:val="22"/>
          <w:szCs w:val="22"/>
        </w:rPr>
        <w:t>e</w:t>
      </w:r>
      <w:r w:rsidRPr="00341494">
        <w:rPr>
          <w:spacing w:val="-1"/>
          <w:sz w:val="22"/>
          <w:szCs w:val="22"/>
        </w:rPr>
        <w:t>la</w:t>
      </w:r>
      <w:r w:rsidRPr="00341494">
        <w:rPr>
          <w:spacing w:val="4"/>
          <w:sz w:val="22"/>
          <w:szCs w:val="22"/>
        </w:rPr>
        <w:t>ç</w:t>
      </w:r>
      <w:r w:rsidRPr="00341494">
        <w:rPr>
          <w:spacing w:val="-1"/>
          <w:sz w:val="22"/>
          <w:szCs w:val="22"/>
        </w:rPr>
        <w:t>ã</w:t>
      </w:r>
      <w:r w:rsidRPr="00341494">
        <w:rPr>
          <w:sz w:val="22"/>
          <w:szCs w:val="22"/>
        </w:rPr>
        <w:t xml:space="preserve">o </w:t>
      </w:r>
      <w:r w:rsidRPr="00341494">
        <w:rPr>
          <w:spacing w:val="-1"/>
          <w:sz w:val="22"/>
          <w:szCs w:val="22"/>
        </w:rPr>
        <w:t>da</w:t>
      </w:r>
      <w:r w:rsidRPr="00341494">
        <w:rPr>
          <w:sz w:val="22"/>
          <w:szCs w:val="22"/>
        </w:rPr>
        <w:t>s</w:t>
      </w:r>
      <w:r w:rsidRPr="00341494">
        <w:rPr>
          <w:spacing w:val="2"/>
          <w:sz w:val="22"/>
          <w:szCs w:val="22"/>
        </w:rPr>
        <w:t xml:space="preserve"> t</w:t>
      </w:r>
      <w:r w:rsidRPr="00341494">
        <w:rPr>
          <w:spacing w:val="-7"/>
          <w:sz w:val="22"/>
          <w:szCs w:val="22"/>
        </w:rPr>
        <w:t>a</w:t>
      </w:r>
      <w:r w:rsidRPr="00341494">
        <w:rPr>
          <w:spacing w:val="8"/>
          <w:sz w:val="22"/>
          <w:szCs w:val="22"/>
        </w:rPr>
        <w:t>r</w:t>
      </w:r>
      <w:r w:rsidRPr="00341494">
        <w:rPr>
          <w:spacing w:val="-7"/>
          <w:sz w:val="22"/>
          <w:szCs w:val="22"/>
        </w:rPr>
        <w:t>e</w:t>
      </w:r>
      <w:r w:rsidRPr="00341494">
        <w:rPr>
          <w:spacing w:val="6"/>
          <w:sz w:val="22"/>
          <w:szCs w:val="22"/>
        </w:rPr>
        <w:t>f</w:t>
      </w:r>
      <w:r w:rsidRPr="00341494">
        <w:rPr>
          <w:spacing w:val="-7"/>
          <w:sz w:val="22"/>
          <w:szCs w:val="22"/>
        </w:rPr>
        <w:t>a</w:t>
      </w:r>
      <w:r w:rsidRPr="00341494">
        <w:rPr>
          <w:sz w:val="22"/>
          <w:szCs w:val="22"/>
        </w:rPr>
        <w:t xml:space="preserve">s e </w:t>
      </w:r>
      <w:r w:rsidRPr="00341494">
        <w:rPr>
          <w:spacing w:val="-1"/>
          <w:sz w:val="22"/>
          <w:szCs w:val="22"/>
        </w:rPr>
        <w:t>a</w:t>
      </w:r>
      <w:r w:rsidRPr="00341494">
        <w:rPr>
          <w:spacing w:val="-3"/>
          <w:sz w:val="22"/>
          <w:szCs w:val="22"/>
        </w:rPr>
        <w:t>t</w:t>
      </w:r>
      <w:r w:rsidRPr="00341494">
        <w:rPr>
          <w:spacing w:val="3"/>
          <w:sz w:val="22"/>
          <w:szCs w:val="22"/>
        </w:rPr>
        <w:t>i</w:t>
      </w:r>
      <w:r w:rsidRPr="00341494">
        <w:rPr>
          <w:spacing w:val="4"/>
          <w:sz w:val="22"/>
          <w:szCs w:val="22"/>
        </w:rPr>
        <w:t>v</w:t>
      </w:r>
      <w:r w:rsidRPr="00341494">
        <w:rPr>
          <w:spacing w:val="3"/>
          <w:sz w:val="22"/>
          <w:szCs w:val="22"/>
        </w:rPr>
        <w:t>i</w:t>
      </w:r>
      <w:r w:rsidRPr="00341494">
        <w:rPr>
          <w:spacing w:val="-1"/>
          <w:sz w:val="22"/>
          <w:szCs w:val="22"/>
        </w:rPr>
        <w:t>d</w:t>
      </w:r>
      <w:r w:rsidRPr="00341494">
        <w:rPr>
          <w:spacing w:val="-6"/>
          <w:sz w:val="22"/>
          <w:szCs w:val="22"/>
        </w:rPr>
        <w:t>a</w:t>
      </w:r>
      <w:r w:rsidRPr="00341494">
        <w:rPr>
          <w:spacing w:val="3"/>
          <w:sz w:val="22"/>
          <w:szCs w:val="22"/>
        </w:rPr>
        <w:t>d</w:t>
      </w:r>
      <w:r w:rsidRPr="00341494">
        <w:rPr>
          <w:spacing w:val="-1"/>
          <w:sz w:val="22"/>
          <w:szCs w:val="22"/>
        </w:rPr>
        <w:t>e</w:t>
      </w:r>
      <w:r w:rsidRPr="00341494">
        <w:rPr>
          <w:sz w:val="22"/>
          <w:szCs w:val="22"/>
        </w:rPr>
        <w:t xml:space="preserve">s a </w:t>
      </w:r>
      <w:r w:rsidRPr="00341494">
        <w:rPr>
          <w:spacing w:val="9"/>
          <w:sz w:val="22"/>
          <w:szCs w:val="22"/>
        </w:rPr>
        <w:t>s</w:t>
      </w:r>
      <w:r w:rsidRPr="00341494">
        <w:rPr>
          <w:spacing w:val="-7"/>
          <w:sz w:val="22"/>
          <w:szCs w:val="22"/>
        </w:rPr>
        <w:t>e</w:t>
      </w:r>
      <w:r w:rsidRPr="00341494">
        <w:rPr>
          <w:spacing w:val="8"/>
          <w:sz w:val="22"/>
          <w:szCs w:val="22"/>
        </w:rPr>
        <w:t>r</w:t>
      </w:r>
      <w:r w:rsidRPr="00341494">
        <w:rPr>
          <w:spacing w:val="-1"/>
          <w:sz w:val="22"/>
          <w:szCs w:val="22"/>
        </w:rPr>
        <w:t>e</w:t>
      </w:r>
      <w:r w:rsidRPr="00341494">
        <w:rPr>
          <w:sz w:val="22"/>
          <w:szCs w:val="22"/>
        </w:rPr>
        <w:t xml:space="preserve">m </w:t>
      </w:r>
      <w:r w:rsidRPr="00341494">
        <w:rPr>
          <w:spacing w:val="-2"/>
          <w:sz w:val="22"/>
          <w:szCs w:val="22"/>
        </w:rPr>
        <w:t>r</w:t>
      </w:r>
      <w:r w:rsidRPr="00341494">
        <w:rPr>
          <w:spacing w:val="4"/>
          <w:sz w:val="22"/>
          <w:szCs w:val="22"/>
        </w:rPr>
        <w:t>ea</w:t>
      </w:r>
      <w:r w:rsidRPr="00341494">
        <w:rPr>
          <w:spacing w:val="-7"/>
          <w:sz w:val="22"/>
          <w:szCs w:val="22"/>
        </w:rPr>
        <w:t>l</w:t>
      </w:r>
      <w:r w:rsidRPr="00341494">
        <w:rPr>
          <w:spacing w:val="3"/>
          <w:sz w:val="22"/>
          <w:szCs w:val="22"/>
        </w:rPr>
        <w:t>i</w:t>
      </w:r>
      <w:r w:rsidRPr="00341494">
        <w:rPr>
          <w:spacing w:val="-1"/>
          <w:sz w:val="22"/>
          <w:szCs w:val="22"/>
        </w:rPr>
        <w:t>z</w:t>
      </w:r>
      <w:r w:rsidRPr="00341494">
        <w:rPr>
          <w:spacing w:val="4"/>
          <w:sz w:val="22"/>
          <w:szCs w:val="22"/>
        </w:rPr>
        <w:t>a</w:t>
      </w:r>
      <w:r w:rsidRPr="00341494">
        <w:rPr>
          <w:spacing w:val="-1"/>
          <w:sz w:val="22"/>
          <w:szCs w:val="22"/>
        </w:rPr>
        <w:t>d</w:t>
      </w:r>
      <w:r w:rsidRPr="00341494">
        <w:rPr>
          <w:spacing w:val="3"/>
          <w:sz w:val="22"/>
          <w:szCs w:val="22"/>
        </w:rPr>
        <w:t>o</w:t>
      </w:r>
      <w:r w:rsidRPr="00341494">
        <w:rPr>
          <w:sz w:val="22"/>
          <w:szCs w:val="22"/>
        </w:rPr>
        <w:t xml:space="preserve">s </w:t>
      </w:r>
      <w:r w:rsidRPr="00341494">
        <w:rPr>
          <w:spacing w:val="-7"/>
          <w:sz w:val="22"/>
          <w:szCs w:val="22"/>
        </w:rPr>
        <w:t>p</w:t>
      </w:r>
      <w:r w:rsidRPr="00341494">
        <w:rPr>
          <w:spacing w:val="4"/>
          <w:sz w:val="22"/>
          <w:szCs w:val="22"/>
        </w:rPr>
        <w:t>e</w:t>
      </w:r>
      <w:r w:rsidRPr="00341494">
        <w:rPr>
          <w:spacing w:val="3"/>
          <w:sz w:val="22"/>
          <w:szCs w:val="22"/>
        </w:rPr>
        <w:t>l</w:t>
      </w:r>
      <w:r w:rsidRPr="00341494">
        <w:rPr>
          <w:sz w:val="22"/>
          <w:szCs w:val="22"/>
        </w:rPr>
        <w:t xml:space="preserve">a </w:t>
      </w:r>
      <w:r w:rsidRPr="00341494">
        <w:rPr>
          <w:spacing w:val="-1"/>
          <w:sz w:val="22"/>
          <w:szCs w:val="22"/>
        </w:rPr>
        <w:t>C</w:t>
      </w:r>
      <w:r w:rsidRPr="00341494">
        <w:rPr>
          <w:spacing w:val="5"/>
          <w:sz w:val="22"/>
          <w:szCs w:val="22"/>
        </w:rPr>
        <w:t>O</w:t>
      </w:r>
      <w:r w:rsidRPr="00341494">
        <w:rPr>
          <w:sz w:val="22"/>
          <w:szCs w:val="22"/>
        </w:rPr>
        <w:t>N</w:t>
      </w:r>
      <w:r w:rsidRPr="00341494">
        <w:rPr>
          <w:spacing w:val="-1"/>
          <w:sz w:val="22"/>
          <w:szCs w:val="22"/>
        </w:rPr>
        <w:t>T</w:t>
      </w:r>
      <w:r w:rsidRPr="00341494">
        <w:rPr>
          <w:spacing w:val="5"/>
          <w:sz w:val="22"/>
          <w:szCs w:val="22"/>
        </w:rPr>
        <w:t>R</w:t>
      </w:r>
      <w:r w:rsidRPr="00341494">
        <w:rPr>
          <w:spacing w:val="-6"/>
          <w:sz w:val="22"/>
          <w:szCs w:val="22"/>
        </w:rPr>
        <w:t>A</w:t>
      </w:r>
      <w:r w:rsidRPr="00341494">
        <w:rPr>
          <w:spacing w:val="3"/>
          <w:sz w:val="22"/>
          <w:szCs w:val="22"/>
        </w:rPr>
        <w:t>T</w:t>
      </w:r>
      <w:r w:rsidRPr="00341494">
        <w:rPr>
          <w:sz w:val="22"/>
          <w:szCs w:val="22"/>
        </w:rPr>
        <w:t>A</w:t>
      </w:r>
      <w:r w:rsidRPr="00341494">
        <w:rPr>
          <w:spacing w:val="-1"/>
          <w:sz w:val="22"/>
          <w:szCs w:val="22"/>
        </w:rPr>
        <w:t>D</w:t>
      </w:r>
      <w:r w:rsidRPr="00341494">
        <w:rPr>
          <w:sz w:val="22"/>
          <w:szCs w:val="22"/>
        </w:rPr>
        <w:t xml:space="preserve">A e </w:t>
      </w:r>
      <w:r w:rsidRPr="00341494">
        <w:rPr>
          <w:spacing w:val="-7"/>
          <w:sz w:val="22"/>
          <w:szCs w:val="22"/>
        </w:rPr>
        <w:t>p</w:t>
      </w:r>
      <w:r w:rsidRPr="00341494">
        <w:rPr>
          <w:spacing w:val="4"/>
          <w:sz w:val="22"/>
          <w:szCs w:val="22"/>
        </w:rPr>
        <w:t>e</w:t>
      </w:r>
      <w:r w:rsidRPr="00341494">
        <w:rPr>
          <w:spacing w:val="3"/>
          <w:sz w:val="22"/>
          <w:szCs w:val="22"/>
        </w:rPr>
        <w:t>l</w:t>
      </w:r>
      <w:r w:rsidRPr="00341494">
        <w:rPr>
          <w:sz w:val="22"/>
          <w:szCs w:val="22"/>
        </w:rPr>
        <w:t xml:space="preserve">a </w:t>
      </w:r>
      <w:r w:rsidRPr="00341494">
        <w:rPr>
          <w:spacing w:val="3"/>
          <w:sz w:val="22"/>
          <w:szCs w:val="22"/>
        </w:rPr>
        <w:t>C</w:t>
      </w:r>
      <w:r w:rsidRPr="00341494">
        <w:rPr>
          <w:spacing w:val="5"/>
          <w:sz w:val="22"/>
          <w:szCs w:val="22"/>
        </w:rPr>
        <w:t>O</w:t>
      </w:r>
      <w:r w:rsidRPr="00341494">
        <w:rPr>
          <w:sz w:val="22"/>
          <w:szCs w:val="22"/>
        </w:rPr>
        <w:t>N</w:t>
      </w:r>
      <w:r w:rsidRPr="00341494">
        <w:rPr>
          <w:spacing w:val="-1"/>
          <w:sz w:val="22"/>
          <w:szCs w:val="22"/>
        </w:rPr>
        <w:t>T</w:t>
      </w:r>
      <w:r w:rsidRPr="00341494">
        <w:rPr>
          <w:sz w:val="22"/>
          <w:szCs w:val="22"/>
        </w:rPr>
        <w:t>RA</w:t>
      </w:r>
      <w:r w:rsidRPr="00341494">
        <w:rPr>
          <w:spacing w:val="3"/>
          <w:sz w:val="22"/>
          <w:szCs w:val="22"/>
        </w:rPr>
        <w:t>T</w:t>
      </w:r>
      <w:r w:rsidRPr="00341494">
        <w:rPr>
          <w:sz w:val="22"/>
          <w:szCs w:val="22"/>
        </w:rPr>
        <w:t>AN</w:t>
      </w:r>
      <w:r w:rsidRPr="00341494">
        <w:rPr>
          <w:spacing w:val="-1"/>
          <w:sz w:val="22"/>
          <w:szCs w:val="22"/>
        </w:rPr>
        <w:t>T</w:t>
      </w:r>
      <w:r w:rsidRPr="00341494">
        <w:rPr>
          <w:sz w:val="22"/>
          <w:szCs w:val="22"/>
        </w:rPr>
        <w:t xml:space="preserve">E </w:t>
      </w:r>
      <w:r w:rsidRPr="00341494">
        <w:rPr>
          <w:spacing w:val="5"/>
          <w:sz w:val="22"/>
          <w:szCs w:val="22"/>
        </w:rPr>
        <w:t>n</w:t>
      </w:r>
      <w:r w:rsidRPr="00341494">
        <w:rPr>
          <w:sz w:val="22"/>
          <w:szCs w:val="22"/>
        </w:rPr>
        <w:t xml:space="preserve">o </w:t>
      </w:r>
      <w:r w:rsidRPr="00341494">
        <w:rPr>
          <w:spacing w:val="-1"/>
          <w:sz w:val="22"/>
          <w:szCs w:val="22"/>
        </w:rPr>
        <w:t>p</w:t>
      </w:r>
      <w:r w:rsidRPr="00341494">
        <w:rPr>
          <w:spacing w:val="-2"/>
          <w:sz w:val="22"/>
          <w:szCs w:val="22"/>
        </w:rPr>
        <w:t>ró</w:t>
      </w:r>
      <w:r w:rsidRPr="00341494">
        <w:rPr>
          <w:sz w:val="22"/>
          <w:szCs w:val="22"/>
        </w:rPr>
        <w:t>x</w:t>
      </w:r>
      <w:r w:rsidRPr="00341494">
        <w:rPr>
          <w:spacing w:val="3"/>
          <w:sz w:val="22"/>
          <w:szCs w:val="22"/>
        </w:rPr>
        <w:t>i</w:t>
      </w:r>
      <w:r w:rsidRPr="00341494">
        <w:rPr>
          <w:spacing w:val="-1"/>
          <w:sz w:val="22"/>
          <w:szCs w:val="22"/>
        </w:rPr>
        <w:t>m</w:t>
      </w:r>
      <w:r w:rsidRPr="00341494">
        <w:rPr>
          <w:sz w:val="22"/>
          <w:szCs w:val="22"/>
        </w:rPr>
        <w:t xml:space="preserve">o </w:t>
      </w:r>
      <w:r w:rsidRPr="00341494">
        <w:rPr>
          <w:spacing w:val="4"/>
          <w:sz w:val="22"/>
          <w:szCs w:val="22"/>
        </w:rPr>
        <w:t>p</w:t>
      </w:r>
      <w:r w:rsidRPr="00341494">
        <w:rPr>
          <w:spacing w:val="-7"/>
          <w:sz w:val="22"/>
          <w:szCs w:val="22"/>
        </w:rPr>
        <w:t>e</w:t>
      </w:r>
      <w:r w:rsidRPr="00341494">
        <w:rPr>
          <w:spacing w:val="3"/>
          <w:sz w:val="22"/>
          <w:szCs w:val="22"/>
        </w:rPr>
        <w:t>r</w:t>
      </w:r>
      <w:r w:rsidRPr="00341494">
        <w:rPr>
          <w:spacing w:val="-1"/>
          <w:sz w:val="22"/>
          <w:szCs w:val="22"/>
        </w:rPr>
        <w:t>í</w:t>
      </w:r>
      <w:r w:rsidRPr="00341494">
        <w:rPr>
          <w:spacing w:val="3"/>
          <w:sz w:val="22"/>
          <w:szCs w:val="22"/>
        </w:rPr>
        <w:t>od</w:t>
      </w:r>
      <w:r w:rsidRPr="00341494">
        <w:rPr>
          <w:spacing w:val="-2"/>
          <w:sz w:val="22"/>
          <w:szCs w:val="22"/>
        </w:rPr>
        <w:t>o</w:t>
      </w:r>
      <w:r w:rsidRPr="00341494">
        <w:rPr>
          <w:sz w:val="22"/>
          <w:szCs w:val="22"/>
        </w:rPr>
        <w:t xml:space="preserve">, </w:t>
      </w:r>
      <w:r w:rsidRPr="00341494">
        <w:rPr>
          <w:spacing w:val="-2"/>
          <w:sz w:val="22"/>
          <w:szCs w:val="22"/>
        </w:rPr>
        <w:t>o</w:t>
      </w:r>
      <w:r w:rsidRPr="00341494">
        <w:rPr>
          <w:sz w:val="22"/>
          <w:szCs w:val="22"/>
        </w:rPr>
        <w:t xml:space="preserve">s </w:t>
      </w:r>
      <w:r w:rsidRPr="00341494">
        <w:rPr>
          <w:spacing w:val="-1"/>
          <w:sz w:val="22"/>
          <w:szCs w:val="22"/>
        </w:rPr>
        <w:t>p</w:t>
      </w:r>
      <w:r w:rsidRPr="00341494">
        <w:rPr>
          <w:spacing w:val="3"/>
          <w:sz w:val="22"/>
          <w:szCs w:val="22"/>
        </w:rPr>
        <w:t>r</w:t>
      </w:r>
      <w:r w:rsidRPr="00341494">
        <w:rPr>
          <w:spacing w:val="-1"/>
          <w:sz w:val="22"/>
          <w:szCs w:val="22"/>
        </w:rPr>
        <w:t>a</w:t>
      </w:r>
      <w:r w:rsidRPr="00341494">
        <w:rPr>
          <w:spacing w:val="4"/>
          <w:sz w:val="22"/>
          <w:szCs w:val="22"/>
        </w:rPr>
        <w:t>z</w:t>
      </w:r>
      <w:r w:rsidRPr="00341494">
        <w:rPr>
          <w:spacing w:val="-2"/>
          <w:sz w:val="22"/>
          <w:szCs w:val="22"/>
        </w:rPr>
        <w:t>o</w:t>
      </w:r>
      <w:r w:rsidRPr="00341494">
        <w:rPr>
          <w:sz w:val="22"/>
          <w:szCs w:val="22"/>
        </w:rPr>
        <w:t xml:space="preserve">s </w:t>
      </w:r>
      <w:r w:rsidRPr="00341494">
        <w:rPr>
          <w:spacing w:val="-1"/>
          <w:sz w:val="22"/>
          <w:szCs w:val="22"/>
        </w:rPr>
        <w:t>pa</w:t>
      </w:r>
      <w:r w:rsidRPr="00341494">
        <w:rPr>
          <w:spacing w:val="8"/>
          <w:sz w:val="22"/>
          <w:szCs w:val="22"/>
        </w:rPr>
        <w:t>r</w:t>
      </w:r>
      <w:r w:rsidRPr="00341494">
        <w:rPr>
          <w:sz w:val="22"/>
          <w:szCs w:val="22"/>
        </w:rPr>
        <w:t xml:space="preserve">a </w:t>
      </w:r>
      <w:r w:rsidRPr="00341494">
        <w:rPr>
          <w:spacing w:val="4"/>
          <w:sz w:val="22"/>
          <w:szCs w:val="22"/>
        </w:rPr>
        <w:t>s</w:t>
      </w:r>
      <w:r w:rsidRPr="00341494">
        <w:rPr>
          <w:sz w:val="22"/>
          <w:szCs w:val="22"/>
        </w:rPr>
        <w:t xml:space="preserve">ua </w:t>
      </w:r>
      <w:r w:rsidRPr="00341494">
        <w:rPr>
          <w:spacing w:val="-1"/>
          <w:sz w:val="22"/>
          <w:szCs w:val="22"/>
        </w:rPr>
        <w:t>e</w:t>
      </w:r>
      <w:r w:rsidRPr="00341494">
        <w:rPr>
          <w:spacing w:val="5"/>
          <w:sz w:val="22"/>
          <w:szCs w:val="22"/>
        </w:rPr>
        <w:t>x</w:t>
      </w:r>
      <w:r w:rsidRPr="00341494">
        <w:rPr>
          <w:spacing w:val="-7"/>
          <w:sz w:val="22"/>
          <w:szCs w:val="22"/>
        </w:rPr>
        <w:t>e</w:t>
      </w:r>
      <w:r w:rsidRPr="00341494">
        <w:rPr>
          <w:spacing w:val="-1"/>
          <w:sz w:val="22"/>
          <w:szCs w:val="22"/>
        </w:rPr>
        <w:t>c</w:t>
      </w:r>
      <w:r w:rsidRPr="00341494">
        <w:rPr>
          <w:spacing w:val="5"/>
          <w:sz w:val="22"/>
          <w:szCs w:val="22"/>
        </w:rPr>
        <w:t>u</w:t>
      </w:r>
      <w:r w:rsidRPr="00341494">
        <w:rPr>
          <w:spacing w:val="4"/>
          <w:sz w:val="22"/>
          <w:szCs w:val="22"/>
        </w:rPr>
        <w:t>ç</w:t>
      </w:r>
      <w:r w:rsidRPr="00341494">
        <w:rPr>
          <w:spacing w:val="-1"/>
          <w:sz w:val="22"/>
          <w:szCs w:val="22"/>
        </w:rPr>
        <w:t>ã</w:t>
      </w:r>
      <w:r w:rsidRPr="00341494">
        <w:rPr>
          <w:spacing w:val="-2"/>
          <w:sz w:val="22"/>
          <w:szCs w:val="22"/>
        </w:rPr>
        <w:t>o</w:t>
      </w:r>
      <w:r w:rsidRPr="00341494">
        <w:rPr>
          <w:sz w:val="22"/>
          <w:szCs w:val="22"/>
        </w:rPr>
        <w:t xml:space="preserve">, </w:t>
      </w:r>
      <w:r w:rsidRPr="00341494">
        <w:rPr>
          <w:spacing w:val="-1"/>
          <w:sz w:val="22"/>
          <w:szCs w:val="22"/>
        </w:rPr>
        <w:t>a</w:t>
      </w:r>
      <w:r w:rsidRPr="00341494">
        <w:rPr>
          <w:sz w:val="22"/>
          <w:szCs w:val="22"/>
        </w:rPr>
        <w:t xml:space="preserve">s </w:t>
      </w:r>
      <w:r w:rsidRPr="00341494">
        <w:rPr>
          <w:spacing w:val="-1"/>
          <w:sz w:val="22"/>
          <w:szCs w:val="22"/>
        </w:rPr>
        <w:t>a</w:t>
      </w:r>
      <w:r w:rsidRPr="00341494">
        <w:rPr>
          <w:spacing w:val="5"/>
          <w:sz w:val="22"/>
          <w:szCs w:val="22"/>
        </w:rPr>
        <w:t>n</w:t>
      </w:r>
      <w:r w:rsidRPr="00341494">
        <w:rPr>
          <w:spacing w:val="-7"/>
          <w:sz w:val="22"/>
          <w:szCs w:val="22"/>
        </w:rPr>
        <w:t>á</w:t>
      </w:r>
      <w:r w:rsidRPr="00341494">
        <w:rPr>
          <w:spacing w:val="-1"/>
          <w:sz w:val="22"/>
          <w:szCs w:val="22"/>
        </w:rPr>
        <w:t>l</w:t>
      </w:r>
      <w:r w:rsidRPr="00341494">
        <w:rPr>
          <w:spacing w:val="3"/>
          <w:sz w:val="22"/>
          <w:szCs w:val="22"/>
        </w:rPr>
        <w:t>i</w:t>
      </w:r>
      <w:r w:rsidRPr="00341494">
        <w:rPr>
          <w:spacing w:val="4"/>
          <w:sz w:val="22"/>
          <w:szCs w:val="22"/>
        </w:rPr>
        <w:t>s</w:t>
      </w:r>
      <w:r w:rsidRPr="00341494">
        <w:rPr>
          <w:spacing w:val="-1"/>
          <w:sz w:val="22"/>
          <w:szCs w:val="22"/>
        </w:rPr>
        <w:t>e</w:t>
      </w:r>
      <w:r w:rsidRPr="00341494">
        <w:rPr>
          <w:sz w:val="22"/>
          <w:szCs w:val="22"/>
        </w:rPr>
        <w:t xml:space="preserve">s </w:t>
      </w:r>
      <w:r w:rsidRPr="00341494">
        <w:rPr>
          <w:spacing w:val="-1"/>
          <w:sz w:val="22"/>
          <w:szCs w:val="22"/>
        </w:rPr>
        <w:t>c</w:t>
      </w:r>
      <w:r w:rsidRPr="00341494">
        <w:rPr>
          <w:spacing w:val="3"/>
          <w:sz w:val="22"/>
          <w:szCs w:val="22"/>
        </w:rPr>
        <w:t>r</w:t>
      </w:r>
      <w:r w:rsidRPr="00341494">
        <w:rPr>
          <w:spacing w:val="-1"/>
          <w:sz w:val="22"/>
          <w:szCs w:val="22"/>
        </w:rPr>
        <w:t>í</w:t>
      </w:r>
      <w:r w:rsidRPr="00341494">
        <w:rPr>
          <w:sz w:val="22"/>
          <w:szCs w:val="22"/>
        </w:rPr>
        <w:t>t</w:t>
      </w:r>
      <w:r w:rsidRPr="00341494">
        <w:rPr>
          <w:spacing w:val="8"/>
          <w:sz w:val="22"/>
          <w:szCs w:val="22"/>
        </w:rPr>
        <w:t>i</w:t>
      </w:r>
      <w:r w:rsidRPr="00341494">
        <w:rPr>
          <w:spacing w:val="-6"/>
          <w:sz w:val="22"/>
          <w:szCs w:val="22"/>
        </w:rPr>
        <w:t>c</w:t>
      </w:r>
      <w:r w:rsidRPr="00341494">
        <w:rPr>
          <w:spacing w:val="4"/>
          <w:sz w:val="22"/>
          <w:szCs w:val="22"/>
        </w:rPr>
        <w:t>a</w:t>
      </w:r>
      <w:r w:rsidRPr="00341494">
        <w:rPr>
          <w:sz w:val="22"/>
          <w:szCs w:val="22"/>
        </w:rPr>
        <w:t xml:space="preserve">s </w:t>
      </w:r>
      <w:r w:rsidRPr="00341494">
        <w:rPr>
          <w:spacing w:val="-2"/>
          <w:sz w:val="22"/>
          <w:szCs w:val="22"/>
        </w:rPr>
        <w:t>r</w:t>
      </w:r>
      <w:r w:rsidRPr="00341494">
        <w:rPr>
          <w:spacing w:val="-1"/>
          <w:sz w:val="22"/>
          <w:szCs w:val="22"/>
        </w:rPr>
        <w:t>e</w:t>
      </w:r>
      <w:r w:rsidRPr="00341494">
        <w:rPr>
          <w:spacing w:val="3"/>
          <w:sz w:val="22"/>
          <w:szCs w:val="22"/>
        </w:rPr>
        <w:t>l</w:t>
      </w:r>
      <w:r w:rsidRPr="00341494">
        <w:rPr>
          <w:spacing w:val="-7"/>
          <w:sz w:val="22"/>
          <w:szCs w:val="22"/>
        </w:rPr>
        <w:t>a</w:t>
      </w:r>
      <w:r w:rsidRPr="00341494">
        <w:rPr>
          <w:spacing w:val="2"/>
          <w:sz w:val="22"/>
          <w:szCs w:val="22"/>
        </w:rPr>
        <w:t>t</w:t>
      </w:r>
      <w:r w:rsidRPr="00341494">
        <w:rPr>
          <w:spacing w:val="-1"/>
          <w:sz w:val="22"/>
          <w:szCs w:val="22"/>
        </w:rPr>
        <w:t>i</w:t>
      </w:r>
      <w:r w:rsidRPr="00341494">
        <w:rPr>
          <w:spacing w:val="8"/>
          <w:sz w:val="22"/>
          <w:szCs w:val="22"/>
        </w:rPr>
        <w:t>v</w:t>
      </w:r>
      <w:r w:rsidRPr="00341494">
        <w:rPr>
          <w:spacing w:val="-1"/>
          <w:sz w:val="22"/>
          <w:szCs w:val="22"/>
        </w:rPr>
        <w:t>a</w:t>
      </w:r>
      <w:r w:rsidRPr="00341494">
        <w:rPr>
          <w:sz w:val="22"/>
          <w:szCs w:val="22"/>
        </w:rPr>
        <w:t xml:space="preserve">s </w:t>
      </w:r>
      <w:r w:rsidRPr="00341494">
        <w:rPr>
          <w:spacing w:val="-1"/>
          <w:sz w:val="22"/>
          <w:szCs w:val="22"/>
        </w:rPr>
        <w:t>a</w:t>
      </w:r>
      <w:r w:rsidRPr="00341494">
        <w:rPr>
          <w:spacing w:val="-2"/>
          <w:sz w:val="22"/>
          <w:szCs w:val="22"/>
        </w:rPr>
        <w:t>o</w:t>
      </w:r>
      <w:r w:rsidRPr="00341494">
        <w:rPr>
          <w:sz w:val="22"/>
          <w:szCs w:val="22"/>
        </w:rPr>
        <w:t xml:space="preserve">s </w:t>
      </w:r>
      <w:r w:rsidRPr="00341494">
        <w:rPr>
          <w:spacing w:val="3"/>
          <w:sz w:val="22"/>
          <w:szCs w:val="22"/>
        </w:rPr>
        <w:t>d</w:t>
      </w:r>
      <w:r w:rsidRPr="00341494">
        <w:rPr>
          <w:spacing w:val="-1"/>
          <w:sz w:val="22"/>
          <w:szCs w:val="22"/>
        </w:rPr>
        <w:t>e</w:t>
      </w:r>
      <w:r w:rsidRPr="00341494">
        <w:rPr>
          <w:sz w:val="22"/>
          <w:szCs w:val="22"/>
        </w:rPr>
        <w:t>s</w:t>
      </w:r>
      <w:r w:rsidRPr="00341494">
        <w:rPr>
          <w:spacing w:val="8"/>
          <w:sz w:val="22"/>
          <w:szCs w:val="22"/>
        </w:rPr>
        <w:t>v</w:t>
      </w:r>
      <w:r w:rsidRPr="00341494">
        <w:rPr>
          <w:spacing w:val="-1"/>
          <w:sz w:val="22"/>
          <w:szCs w:val="22"/>
        </w:rPr>
        <w:t>i</w:t>
      </w:r>
      <w:r w:rsidRPr="00341494">
        <w:rPr>
          <w:spacing w:val="-2"/>
          <w:sz w:val="22"/>
          <w:szCs w:val="22"/>
        </w:rPr>
        <w:t>o</w:t>
      </w:r>
      <w:r w:rsidRPr="00341494">
        <w:rPr>
          <w:sz w:val="22"/>
          <w:szCs w:val="22"/>
        </w:rPr>
        <w:t xml:space="preserve">s e </w:t>
      </w:r>
      <w:r w:rsidRPr="00341494">
        <w:rPr>
          <w:spacing w:val="-3"/>
          <w:sz w:val="22"/>
          <w:szCs w:val="22"/>
        </w:rPr>
        <w:t>t</w:t>
      </w:r>
      <w:r w:rsidRPr="00341494">
        <w:rPr>
          <w:spacing w:val="-1"/>
          <w:sz w:val="22"/>
          <w:szCs w:val="22"/>
        </w:rPr>
        <w:t>e</w:t>
      </w:r>
      <w:r w:rsidRPr="00341494">
        <w:rPr>
          <w:sz w:val="22"/>
          <w:szCs w:val="22"/>
        </w:rPr>
        <w:t>n</w:t>
      </w:r>
      <w:r w:rsidRPr="00341494">
        <w:rPr>
          <w:spacing w:val="-7"/>
          <w:sz w:val="22"/>
          <w:szCs w:val="22"/>
        </w:rPr>
        <w:t>d</w:t>
      </w:r>
      <w:r w:rsidRPr="00341494">
        <w:rPr>
          <w:spacing w:val="4"/>
          <w:sz w:val="22"/>
          <w:szCs w:val="22"/>
        </w:rPr>
        <w:t>ê</w:t>
      </w:r>
      <w:r w:rsidRPr="00341494">
        <w:rPr>
          <w:sz w:val="22"/>
          <w:szCs w:val="22"/>
        </w:rPr>
        <w:t>n</w:t>
      </w:r>
      <w:r w:rsidRPr="00341494">
        <w:rPr>
          <w:spacing w:val="-6"/>
          <w:sz w:val="22"/>
          <w:szCs w:val="22"/>
        </w:rPr>
        <w:t>c</w:t>
      </w:r>
      <w:r w:rsidRPr="00341494">
        <w:rPr>
          <w:spacing w:val="8"/>
          <w:sz w:val="22"/>
          <w:szCs w:val="22"/>
        </w:rPr>
        <w:t>i</w:t>
      </w:r>
      <w:r w:rsidRPr="00341494">
        <w:rPr>
          <w:spacing w:val="-1"/>
          <w:sz w:val="22"/>
          <w:szCs w:val="22"/>
        </w:rPr>
        <w:t>a</w:t>
      </w:r>
      <w:r w:rsidRPr="00341494">
        <w:rPr>
          <w:sz w:val="22"/>
          <w:szCs w:val="22"/>
        </w:rPr>
        <w:t xml:space="preserve">s </w:t>
      </w:r>
      <w:r w:rsidRPr="00341494">
        <w:rPr>
          <w:spacing w:val="8"/>
          <w:sz w:val="22"/>
          <w:szCs w:val="22"/>
        </w:rPr>
        <w:t>v</w:t>
      </w:r>
      <w:r w:rsidRPr="00341494">
        <w:rPr>
          <w:spacing w:val="-1"/>
          <w:sz w:val="22"/>
          <w:szCs w:val="22"/>
        </w:rPr>
        <w:t>e</w:t>
      </w:r>
      <w:r w:rsidRPr="00341494">
        <w:rPr>
          <w:spacing w:val="-2"/>
          <w:sz w:val="22"/>
          <w:szCs w:val="22"/>
        </w:rPr>
        <w:t>r</w:t>
      </w:r>
      <w:r w:rsidRPr="00341494">
        <w:rPr>
          <w:spacing w:val="3"/>
          <w:sz w:val="22"/>
          <w:szCs w:val="22"/>
        </w:rPr>
        <w:t>i</w:t>
      </w:r>
      <w:r w:rsidRPr="00341494">
        <w:rPr>
          <w:spacing w:val="1"/>
          <w:sz w:val="22"/>
          <w:szCs w:val="22"/>
        </w:rPr>
        <w:t>f</w:t>
      </w:r>
      <w:r w:rsidRPr="00341494">
        <w:rPr>
          <w:spacing w:val="3"/>
          <w:sz w:val="22"/>
          <w:szCs w:val="22"/>
        </w:rPr>
        <w:t>i</w:t>
      </w:r>
      <w:r w:rsidRPr="00341494">
        <w:rPr>
          <w:spacing w:val="-1"/>
          <w:sz w:val="22"/>
          <w:szCs w:val="22"/>
        </w:rPr>
        <w:t>c</w:t>
      </w:r>
      <w:r w:rsidRPr="00341494">
        <w:rPr>
          <w:spacing w:val="-7"/>
          <w:sz w:val="22"/>
          <w:szCs w:val="22"/>
        </w:rPr>
        <w:t>a</w:t>
      </w:r>
      <w:r w:rsidRPr="00341494">
        <w:rPr>
          <w:spacing w:val="3"/>
          <w:sz w:val="22"/>
          <w:szCs w:val="22"/>
        </w:rPr>
        <w:t>d</w:t>
      </w:r>
      <w:r w:rsidRPr="00341494">
        <w:rPr>
          <w:spacing w:val="-2"/>
          <w:sz w:val="22"/>
          <w:szCs w:val="22"/>
        </w:rPr>
        <w:t>o</w:t>
      </w:r>
      <w:r w:rsidRPr="00341494">
        <w:rPr>
          <w:sz w:val="22"/>
          <w:szCs w:val="22"/>
        </w:rPr>
        <w:t xml:space="preserve">s e </w:t>
      </w:r>
      <w:r w:rsidRPr="00341494">
        <w:rPr>
          <w:spacing w:val="-1"/>
          <w:sz w:val="22"/>
          <w:szCs w:val="22"/>
        </w:rPr>
        <w:t>a</w:t>
      </w:r>
      <w:r w:rsidRPr="00341494">
        <w:rPr>
          <w:sz w:val="22"/>
          <w:szCs w:val="22"/>
        </w:rPr>
        <w:t xml:space="preserve">s </w:t>
      </w:r>
      <w:r w:rsidRPr="00341494">
        <w:rPr>
          <w:spacing w:val="-7"/>
          <w:sz w:val="22"/>
          <w:szCs w:val="22"/>
        </w:rPr>
        <w:t>a</w:t>
      </w:r>
      <w:r w:rsidRPr="00341494">
        <w:rPr>
          <w:spacing w:val="4"/>
          <w:sz w:val="22"/>
          <w:szCs w:val="22"/>
        </w:rPr>
        <w:t>ç</w:t>
      </w:r>
      <w:r w:rsidRPr="00341494">
        <w:rPr>
          <w:spacing w:val="3"/>
          <w:sz w:val="22"/>
          <w:szCs w:val="22"/>
        </w:rPr>
        <w:t>õ</w:t>
      </w:r>
      <w:r w:rsidRPr="00341494">
        <w:rPr>
          <w:spacing w:val="-7"/>
          <w:sz w:val="22"/>
          <w:szCs w:val="22"/>
        </w:rPr>
        <w:t>e</w:t>
      </w:r>
      <w:r w:rsidRPr="00341494">
        <w:rPr>
          <w:sz w:val="22"/>
          <w:szCs w:val="22"/>
        </w:rPr>
        <w:t xml:space="preserve">s </w:t>
      </w:r>
      <w:r w:rsidRPr="00341494">
        <w:rPr>
          <w:spacing w:val="-1"/>
          <w:sz w:val="22"/>
          <w:szCs w:val="22"/>
        </w:rPr>
        <w:t>c</w:t>
      </w:r>
      <w:r w:rsidRPr="00341494">
        <w:rPr>
          <w:spacing w:val="-2"/>
          <w:sz w:val="22"/>
          <w:szCs w:val="22"/>
        </w:rPr>
        <w:t>or</w:t>
      </w:r>
      <w:r w:rsidRPr="00341494">
        <w:rPr>
          <w:spacing w:val="3"/>
          <w:sz w:val="22"/>
          <w:szCs w:val="22"/>
        </w:rPr>
        <w:t>r</w:t>
      </w:r>
      <w:r w:rsidRPr="00341494">
        <w:rPr>
          <w:spacing w:val="4"/>
          <w:sz w:val="22"/>
          <w:szCs w:val="22"/>
        </w:rPr>
        <w:t>e</w:t>
      </w:r>
      <w:r w:rsidRPr="00341494">
        <w:rPr>
          <w:spacing w:val="-3"/>
          <w:sz w:val="22"/>
          <w:szCs w:val="22"/>
        </w:rPr>
        <w:t>t</w:t>
      </w:r>
      <w:r w:rsidRPr="00341494">
        <w:rPr>
          <w:spacing w:val="-1"/>
          <w:sz w:val="22"/>
          <w:szCs w:val="22"/>
        </w:rPr>
        <w:t>i</w:t>
      </w:r>
      <w:r w:rsidRPr="00341494">
        <w:rPr>
          <w:spacing w:val="8"/>
          <w:sz w:val="22"/>
          <w:szCs w:val="22"/>
        </w:rPr>
        <w:t>v</w:t>
      </w:r>
      <w:r w:rsidRPr="00341494">
        <w:rPr>
          <w:spacing w:val="-7"/>
          <w:sz w:val="22"/>
          <w:szCs w:val="22"/>
        </w:rPr>
        <w:t>a</w:t>
      </w:r>
      <w:r w:rsidRPr="00341494">
        <w:rPr>
          <w:sz w:val="22"/>
          <w:szCs w:val="22"/>
        </w:rPr>
        <w:t xml:space="preserve">s </w:t>
      </w:r>
      <w:r w:rsidRPr="00341494">
        <w:rPr>
          <w:spacing w:val="-1"/>
          <w:sz w:val="22"/>
          <w:szCs w:val="22"/>
        </w:rPr>
        <w:t>ad</w:t>
      </w:r>
      <w:r w:rsidRPr="00341494">
        <w:rPr>
          <w:spacing w:val="-2"/>
          <w:sz w:val="22"/>
          <w:szCs w:val="22"/>
        </w:rPr>
        <w:t>o</w:t>
      </w:r>
      <w:r w:rsidRPr="00341494">
        <w:rPr>
          <w:spacing w:val="2"/>
          <w:sz w:val="22"/>
          <w:szCs w:val="22"/>
        </w:rPr>
        <w:t>t</w:t>
      </w:r>
      <w:r w:rsidRPr="00341494">
        <w:rPr>
          <w:spacing w:val="4"/>
          <w:sz w:val="22"/>
          <w:szCs w:val="22"/>
        </w:rPr>
        <w:t>a</w:t>
      </w:r>
      <w:r w:rsidRPr="00341494">
        <w:rPr>
          <w:spacing w:val="-1"/>
          <w:sz w:val="22"/>
          <w:szCs w:val="22"/>
        </w:rPr>
        <w:t>d</w:t>
      </w:r>
      <w:r w:rsidRPr="00341494">
        <w:rPr>
          <w:spacing w:val="-7"/>
          <w:sz w:val="22"/>
          <w:szCs w:val="22"/>
        </w:rPr>
        <w:t>a</w:t>
      </w:r>
      <w:r w:rsidRPr="00341494">
        <w:rPr>
          <w:spacing w:val="4"/>
          <w:sz w:val="22"/>
          <w:szCs w:val="22"/>
        </w:rPr>
        <w:t>s</w:t>
      </w:r>
      <w:r w:rsidRPr="00341494">
        <w:rPr>
          <w:sz w:val="22"/>
          <w:szCs w:val="22"/>
        </w:rPr>
        <w:t>.</w:t>
      </w:r>
    </w:p>
    <w:p w:rsidR="00AB50BA" w:rsidRPr="00341494" w:rsidRDefault="00AB50BA" w:rsidP="00CE66A8">
      <w:pPr>
        <w:pStyle w:val="Corpodetexto"/>
        <w:spacing w:line="360" w:lineRule="auto"/>
        <w:rPr>
          <w:sz w:val="22"/>
          <w:szCs w:val="22"/>
        </w:rPr>
      </w:pPr>
      <w:r w:rsidRPr="00341494">
        <w:rPr>
          <w:sz w:val="22"/>
          <w:szCs w:val="22"/>
        </w:rPr>
        <w:t xml:space="preserve">7.4. </w:t>
      </w:r>
      <w:r w:rsidRPr="00341494">
        <w:rPr>
          <w:sz w:val="22"/>
          <w:szCs w:val="22"/>
        </w:rPr>
        <w:tab/>
        <w:t xml:space="preserve">Os </w:t>
      </w:r>
      <w:r w:rsidRPr="00341494">
        <w:rPr>
          <w:spacing w:val="-1"/>
          <w:sz w:val="22"/>
          <w:szCs w:val="22"/>
        </w:rPr>
        <w:t>p</w:t>
      </w:r>
      <w:r w:rsidRPr="00341494">
        <w:rPr>
          <w:spacing w:val="-2"/>
          <w:sz w:val="22"/>
          <w:szCs w:val="22"/>
        </w:rPr>
        <w:t>r</w:t>
      </w:r>
      <w:r w:rsidRPr="00341494">
        <w:rPr>
          <w:spacing w:val="3"/>
          <w:sz w:val="22"/>
          <w:szCs w:val="22"/>
        </w:rPr>
        <w:t>o</w:t>
      </w:r>
      <w:r w:rsidRPr="00341494">
        <w:rPr>
          <w:spacing w:val="4"/>
          <w:sz w:val="22"/>
          <w:szCs w:val="22"/>
        </w:rPr>
        <w:t>c</w:t>
      </w:r>
      <w:r w:rsidRPr="00341494">
        <w:rPr>
          <w:spacing w:val="-1"/>
          <w:sz w:val="22"/>
          <w:szCs w:val="22"/>
        </w:rPr>
        <w:t>e</w:t>
      </w:r>
      <w:r w:rsidRPr="00341494">
        <w:rPr>
          <w:sz w:val="22"/>
          <w:szCs w:val="22"/>
        </w:rPr>
        <w:t>ss</w:t>
      </w:r>
      <w:r w:rsidRPr="00341494">
        <w:rPr>
          <w:spacing w:val="-2"/>
          <w:sz w:val="22"/>
          <w:szCs w:val="22"/>
        </w:rPr>
        <w:t>o</w:t>
      </w:r>
      <w:r w:rsidRPr="00341494">
        <w:rPr>
          <w:sz w:val="22"/>
          <w:szCs w:val="22"/>
        </w:rPr>
        <w:t xml:space="preserve">s </w:t>
      </w:r>
      <w:r w:rsidRPr="00341494">
        <w:rPr>
          <w:spacing w:val="3"/>
          <w:sz w:val="22"/>
          <w:szCs w:val="22"/>
        </w:rPr>
        <w:t>d</w:t>
      </w:r>
      <w:r w:rsidRPr="00341494">
        <w:rPr>
          <w:sz w:val="22"/>
          <w:szCs w:val="22"/>
        </w:rPr>
        <w:t xml:space="preserve">e </w:t>
      </w:r>
      <w:r w:rsidRPr="00341494">
        <w:rPr>
          <w:spacing w:val="4"/>
          <w:sz w:val="22"/>
          <w:szCs w:val="22"/>
        </w:rPr>
        <w:t>p</w:t>
      </w:r>
      <w:r w:rsidRPr="00341494">
        <w:rPr>
          <w:spacing w:val="3"/>
          <w:sz w:val="22"/>
          <w:szCs w:val="22"/>
        </w:rPr>
        <w:t>l</w:t>
      </w:r>
      <w:r w:rsidRPr="00341494">
        <w:rPr>
          <w:spacing w:val="-7"/>
          <w:sz w:val="22"/>
          <w:szCs w:val="22"/>
        </w:rPr>
        <w:t>a</w:t>
      </w:r>
      <w:r w:rsidRPr="00341494">
        <w:rPr>
          <w:spacing w:val="5"/>
          <w:sz w:val="22"/>
          <w:szCs w:val="22"/>
        </w:rPr>
        <w:t>n</w:t>
      </w:r>
      <w:r w:rsidRPr="00341494">
        <w:rPr>
          <w:spacing w:val="-1"/>
          <w:sz w:val="22"/>
          <w:szCs w:val="22"/>
        </w:rPr>
        <w:t>e</w:t>
      </w:r>
      <w:r w:rsidRPr="00341494">
        <w:rPr>
          <w:spacing w:val="-2"/>
          <w:sz w:val="22"/>
          <w:szCs w:val="22"/>
        </w:rPr>
        <w:t>j</w:t>
      </w:r>
      <w:r w:rsidRPr="00341494">
        <w:rPr>
          <w:spacing w:val="4"/>
          <w:sz w:val="22"/>
          <w:szCs w:val="22"/>
        </w:rPr>
        <w:t>a</w:t>
      </w:r>
      <w:r w:rsidRPr="00341494">
        <w:rPr>
          <w:spacing w:val="-1"/>
          <w:sz w:val="22"/>
          <w:szCs w:val="22"/>
        </w:rPr>
        <w:t>me</w:t>
      </w:r>
      <w:r w:rsidRPr="00341494">
        <w:rPr>
          <w:spacing w:val="5"/>
          <w:sz w:val="22"/>
          <w:szCs w:val="22"/>
        </w:rPr>
        <w:t>n</w:t>
      </w:r>
      <w:r w:rsidRPr="00341494">
        <w:rPr>
          <w:spacing w:val="2"/>
          <w:sz w:val="22"/>
          <w:szCs w:val="22"/>
        </w:rPr>
        <w:t>t</w:t>
      </w:r>
      <w:r w:rsidRPr="00341494">
        <w:rPr>
          <w:sz w:val="22"/>
          <w:szCs w:val="22"/>
        </w:rPr>
        <w:t>o e g</w:t>
      </w:r>
      <w:r w:rsidRPr="00341494">
        <w:rPr>
          <w:spacing w:val="-1"/>
          <w:sz w:val="22"/>
          <w:szCs w:val="22"/>
        </w:rPr>
        <w:t>e</w:t>
      </w:r>
      <w:r w:rsidRPr="00341494">
        <w:rPr>
          <w:sz w:val="22"/>
          <w:szCs w:val="22"/>
        </w:rPr>
        <w:t>s</w:t>
      </w:r>
      <w:r w:rsidRPr="00341494">
        <w:rPr>
          <w:spacing w:val="2"/>
          <w:sz w:val="22"/>
          <w:szCs w:val="22"/>
        </w:rPr>
        <w:t>t</w:t>
      </w:r>
      <w:r w:rsidRPr="00341494">
        <w:rPr>
          <w:spacing w:val="4"/>
          <w:sz w:val="22"/>
          <w:szCs w:val="22"/>
        </w:rPr>
        <w:t>ã</w:t>
      </w:r>
      <w:r w:rsidRPr="00341494">
        <w:rPr>
          <w:sz w:val="22"/>
          <w:szCs w:val="22"/>
        </w:rPr>
        <w:t xml:space="preserve">o </w:t>
      </w:r>
      <w:r w:rsidRPr="00341494">
        <w:rPr>
          <w:spacing w:val="-1"/>
          <w:sz w:val="22"/>
          <w:szCs w:val="22"/>
        </w:rPr>
        <w:t>d</w:t>
      </w:r>
      <w:r w:rsidRPr="00341494">
        <w:rPr>
          <w:sz w:val="22"/>
          <w:szCs w:val="22"/>
        </w:rPr>
        <w:t xml:space="preserve">o </w:t>
      </w:r>
      <w:r w:rsidRPr="00341494">
        <w:rPr>
          <w:spacing w:val="-1"/>
          <w:sz w:val="22"/>
          <w:szCs w:val="22"/>
        </w:rPr>
        <w:t>p</w:t>
      </w:r>
      <w:r w:rsidRPr="00341494">
        <w:rPr>
          <w:spacing w:val="3"/>
          <w:sz w:val="22"/>
          <w:szCs w:val="22"/>
        </w:rPr>
        <w:t>r</w:t>
      </w:r>
      <w:r w:rsidRPr="00341494">
        <w:rPr>
          <w:spacing w:val="-2"/>
          <w:sz w:val="22"/>
          <w:szCs w:val="22"/>
        </w:rPr>
        <w:t>o</w:t>
      </w:r>
      <w:r w:rsidRPr="00341494">
        <w:rPr>
          <w:spacing w:val="3"/>
          <w:sz w:val="22"/>
          <w:szCs w:val="22"/>
        </w:rPr>
        <w:t>j</w:t>
      </w:r>
      <w:r w:rsidRPr="00341494">
        <w:rPr>
          <w:spacing w:val="-1"/>
          <w:sz w:val="22"/>
          <w:szCs w:val="22"/>
        </w:rPr>
        <w:t>e</w:t>
      </w:r>
      <w:r w:rsidRPr="00341494">
        <w:rPr>
          <w:spacing w:val="2"/>
          <w:sz w:val="22"/>
          <w:szCs w:val="22"/>
        </w:rPr>
        <w:t>t</w:t>
      </w:r>
      <w:r w:rsidRPr="00341494">
        <w:rPr>
          <w:sz w:val="22"/>
          <w:szCs w:val="22"/>
        </w:rPr>
        <w:t xml:space="preserve">o e </w:t>
      </w:r>
      <w:r w:rsidRPr="00341494">
        <w:rPr>
          <w:spacing w:val="3"/>
          <w:sz w:val="22"/>
          <w:szCs w:val="22"/>
        </w:rPr>
        <w:t>d</w:t>
      </w:r>
      <w:r w:rsidRPr="00341494">
        <w:rPr>
          <w:spacing w:val="-2"/>
          <w:sz w:val="22"/>
          <w:szCs w:val="22"/>
        </w:rPr>
        <w:t>o</w:t>
      </w:r>
      <w:r w:rsidRPr="00341494">
        <w:rPr>
          <w:sz w:val="22"/>
          <w:szCs w:val="22"/>
        </w:rPr>
        <w:t>s s</w:t>
      </w:r>
      <w:r w:rsidRPr="00341494">
        <w:rPr>
          <w:spacing w:val="-1"/>
          <w:sz w:val="22"/>
          <w:szCs w:val="22"/>
        </w:rPr>
        <w:t>e</w:t>
      </w:r>
      <w:r w:rsidRPr="00341494">
        <w:rPr>
          <w:spacing w:val="-2"/>
          <w:sz w:val="22"/>
          <w:szCs w:val="22"/>
        </w:rPr>
        <w:t>r</w:t>
      </w:r>
      <w:r w:rsidRPr="00341494">
        <w:rPr>
          <w:spacing w:val="8"/>
          <w:sz w:val="22"/>
          <w:szCs w:val="22"/>
        </w:rPr>
        <w:t>v</w:t>
      </w:r>
      <w:r w:rsidRPr="00341494">
        <w:rPr>
          <w:spacing w:val="3"/>
          <w:sz w:val="22"/>
          <w:szCs w:val="22"/>
        </w:rPr>
        <w:t>i</w:t>
      </w:r>
      <w:r w:rsidRPr="00341494">
        <w:rPr>
          <w:spacing w:val="-6"/>
          <w:sz w:val="22"/>
          <w:szCs w:val="22"/>
        </w:rPr>
        <w:t>ç</w:t>
      </w:r>
      <w:r w:rsidRPr="00341494">
        <w:rPr>
          <w:spacing w:val="-2"/>
          <w:sz w:val="22"/>
          <w:szCs w:val="22"/>
        </w:rPr>
        <w:t>o</w:t>
      </w:r>
      <w:r w:rsidRPr="00341494">
        <w:rPr>
          <w:sz w:val="22"/>
          <w:szCs w:val="22"/>
        </w:rPr>
        <w:t xml:space="preserve">s </w:t>
      </w:r>
      <w:r w:rsidRPr="00341494">
        <w:rPr>
          <w:spacing w:val="-1"/>
          <w:sz w:val="22"/>
          <w:szCs w:val="22"/>
        </w:rPr>
        <w:t>c</w:t>
      </w:r>
      <w:r w:rsidRPr="00341494">
        <w:rPr>
          <w:spacing w:val="3"/>
          <w:sz w:val="22"/>
          <w:szCs w:val="22"/>
        </w:rPr>
        <w:t>o</w:t>
      </w:r>
      <w:r w:rsidRPr="00341494">
        <w:rPr>
          <w:sz w:val="22"/>
          <w:szCs w:val="22"/>
        </w:rPr>
        <w:t>n</w:t>
      </w:r>
      <w:r w:rsidRPr="00341494">
        <w:rPr>
          <w:spacing w:val="-3"/>
          <w:sz w:val="22"/>
          <w:szCs w:val="22"/>
        </w:rPr>
        <w:t>t</w:t>
      </w:r>
      <w:r w:rsidRPr="00341494">
        <w:rPr>
          <w:spacing w:val="3"/>
          <w:sz w:val="22"/>
          <w:szCs w:val="22"/>
        </w:rPr>
        <w:t>r</w:t>
      </w:r>
      <w:r w:rsidRPr="00341494">
        <w:rPr>
          <w:spacing w:val="-1"/>
          <w:sz w:val="22"/>
          <w:szCs w:val="22"/>
        </w:rPr>
        <w:t>a</w:t>
      </w:r>
      <w:r w:rsidRPr="00341494">
        <w:rPr>
          <w:spacing w:val="2"/>
          <w:sz w:val="22"/>
          <w:szCs w:val="22"/>
        </w:rPr>
        <w:t>t</w:t>
      </w:r>
      <w:r w:rsidRPr="00341494">
        <w:rPr>
          <w:spacing w:val="4"/>
          <w:sz w:val="22"/>
          <w:szCs w:val="22"/>
        </w:rPr>
        <w:t>a</w:t>
      </w:r>
      <w:r w:rsidRPr="00341494">
        <w:rPr>
          <w:spacing w:val="3"/>
          <w:sz w:val="22"/>
          <w:szCs w:val="22"/>
        </w:rPr>
        <w:t>d</w:t>
      </w:r>
      <w:r w:rsidRPr="00341494">
        <w:rPr>
          <w:spacing w:val="-8"/>
          <w:sz w:val="22"/>
          <w:szCs w:val="22"/>
        </w:rPr>
        <w:t>o</w:t>
      </w:r>
      <w:r w:rsidRPr="00341494">
        <w:rPr>
          <w:sz w:val="22"/>
          <w:szCs w:val="22"/>
        </w:rPr>
        <w:t>s s</w:t>
      </w:r>
      <w:r w:rsidRPr="00341494">
        <w:rPr>
          <w:spacing w:val="-1"/>
          <w:sz w:val="22"/>
          <w:szCs w:val="22"/>
        </w:rPr>
        <w:t>e</w:t>
      </w:r>
      <w:r w:rsidRPr="00341494">
        <w:rPr>
          <w:spacing w:val="3"/>
          <w:sz w:val="22"/>
          <w:szCs w:val="22"/>
        </w:rPr>
        <w:t>r</w:t>
      </w:r>
      <w:r w:rsidRPr="00341494">
        <w:rPr>
          <w:spacing w:val="4"/>
          <w:sz w:val="22"/>
          <w:szCs w:val="22"/>
        </w:rPr>
        <w:t>ã</w:t>
      </w:r>
      <w:r w:rsidRPr="00341494">
        <w:rPr>
          <w:sz w:val="22"/>
          <w:szCs w:val="22"/>
        </w:rPr>
        <w:t xml:space="preserve">o </w:t>
      </w:r>
      <w:r w:rsidRPr="00341494">
        <w:rPr>
          <w:spacing w:val="3"/>
          <w:sz w:val="22"/>
          <w:szCs w:val="22"/>
        </w:rPr>
        <w:t>r</w:t>
      </w:r>
      <w:r w:rsidRPr="00341494">
        <w:rPr>
          <w:spacing w:val="-1"/>
          <w:sz w:val="22"/>
          <w:szCs w:val="22"/>
        </w:rPr>
        <w:t>i</w:t>
      </w:r>
      <w:r w:rsidRPr="00341494">
        <w:rPr>
          <w:sz w:val="22"/>
          <w:szCs w:val="22"/>
        </w:rPr>
        <w:t>g</w:t>
      </w:r>
      <w:r w:rsidRPr="00341494">
        <w:rPr>
          <w:spacing w:val="-2"/>
          <w:sz w:val="22"/>
          <w:szCs w:val="22"/>
        </w:rPr>
        <w:t>o</w:t>
      </w:r>
      <w:r w:rsidRPr="00341494">
        <w:rPr>
          <w:spacing w:val="3"/>
          <w:sz w:val="22"/>
          <w:szCs w:val="22"/>
        </w:rPr>
        <w:t>r</w:t>
      </w:r>
      <w:r w:rsidRPr="00341494">
        <w:rPr>
          <w:spacing w:val="-2"/>
          <w:sz w:val="22"/>
          <w:szCs w:val="22"/>
        </w:rPr>
        <w:t>o</w:t>
      </w:r>
      <w:r w:rsidRPr="00341494">
        <w:rPr>
          <w:spacing w:val="4"/>
          <w:sz w:val="22"/>
          <w:szCs w:val="22"/>
        </w:rPr>
        <w:t>sa</w:t>
      </w:r>
      <w:r w:rsidRPr="00341494">
        <w:rPr>
          <w:spacing w:val="-1"/>
          <w:sz w:val="22"/>
          <w:szCs w:val="22"/>
        </w:rPr>
        <w:t>me</w:t>
      </w:r>
      <w:r w:rsidRPr="00341494">
        <w:rPr>
          <w:spacing w:val="-6"/>
          <w:sz w:val="22"/>
          <w:szCs w:val="22"/>
        </w:rPr>
        <w:t>n</w:t>
      </w:r>
      <w:r w:rsidRPr="00341494">
        <w:rPr>
          <w:spacing w:val="7"/>
          <w:sz w:val="22"/>
          <w:szCs w:val="22"/>
        </w:rPr>
        <w:t>t</w:t>
      </w:r>
      <w:r w:rsidRPr="00341494">
        <w:rPr>
          <w:sz w:val="22"/>
          <w:szCs w:val="22"/>
        </w:rPr>
        <w:t xml:space="preserve">e </w:t>
      </w:r>
      <w:r w:rsidRPr="00341494">
        <w:rPr>
          <w:spacing w:val="3"/>
          <w:sz w:val="22"/>
          <w:szCs w:val="22"/>
        </w:rPr>
        <w:t>o</w:t>
      </w:r>
      <w:r w:rsidRPr="00341494">
        <w:rPr>
          <w:spacing w:val="-1"/>
          <w:sz w:val="22"/>
          <w:szCs w:val="22"/>
        </w:rPr>
        <w:t>b</w:t>
      </w:r>
      <w:r w:rsidRPr="00341494">
        <w:rPr>
          <w:sz w:val="22"/>
          <w:szCs w:val="22"/>
        </w:rPr>
        <w:t>s</w:t>
      </w:r>
      <w:r w:rsidRPr="00341494">
        <w:rPr>
          <w:spacing w:val="-1"/>
          <w:sz w:val="22"/>
          <w:szCs w:val="22"/>
        </w:rPr>
        <w:t>e</w:t>
      </w:r>
      <w:r w:rsidRPr="00341494">
        <w:rPr>
          <w:spacing w:val="-2"/>
          <w:sz w:val="22"/>
          <w:szCs w:val="22"/>
        </w:rPr>
        <w:t>r</w:t>
      </w:r>
      <w:r w:rsidRPr="00341494">
        <w:rPr>
          <w:spacing w:val="8"/>
          <w:sz w:val="22"/>
          <w:szCs w:val="22"/>
        </w:rPr>
        <w:t>v</w:t>
      </w:r>
      <w:r w:rsidRPr="00341494">
        <w:rPr>
          <w:spacing w:val="-1"/>
          <w:sz w:val="22"/>
          <w:szCs w:val="22"/>
        </w:rPr>
        <w:t>ad</w:t>
      </w:r>
      <w:r w:rsidRPr="00341494">
        <w:rPr>
          <w:spacing w:val="3"/>
          <w:sz w:val="22"/>
          <w:szCs w:val="22"/>
        </w:rPr>
        <w:t>o</w:t>
      </w:r>
      <w:r w:rsidRPr="00341494">
        <w:rPr>
          <w:sz w:val="22"/>
          <w:szCs w:val="22"/>
        </w:rPr>
        <w:t xml:space="preserve">s </w:t>
      </w:r>
      <w:r w:rsidRPr="00341494">
        <w:rPr>
          <w:spacing w:val="-7"/>
          <w:sz w:val="22"/>
          <w:szCs w:val="22"/>
        </w:rPr>
        <w:t>p</w:t>
      </w:r>
      <w:r w:rsidRPr="00341494">
        <w:rPr>
          <w:spacing w:val="4"/>
          <w:sz w:val="22"/>
          <w:szCs w:val="22"/>
        </w:rPr>
        <w:t>e</w:t>
      </w:r>
      <w:r w:rsidRPr="00341494">
        <w:rPr>
          <w:spacing w:val="3"/>
          <w:sz w:val="22"/>
          <w:szCs w:val="22"/>
        </w:rPr>
        <w:t>l</w:t>
      </w:r>
      <w:r w:rsidRPr="00341494">
        <w:rPr>
          <w:sz w:val="22"/>
          <w:szCs w:val="22"/>
        </w:rPr>
        <w:t xml:space="preserve">a </w:t>
      </w:r>
      <w:r w:rsidRPr="00341494">
        <w:rPr>
          <w:spacing w:val="-1"/>
          <w:sz w:val="22"/>
          <w:szCs w:val="22"/>
        </w:rPr>
        <w:t>C</w:t>
      </w:r>
      <w:r w:rsidRPr="00341494">
        <w:rPr>
          <w:spacing w:val="5"/>
          <w:sz w:val="22"/>
          <w:szCs w:val="22"/>
        </w:rPr>
        <w:t>O</w:t>
      </w:r>
      <w:r w:rsidRPr="00341494">
        <w:rPr>
          <w:sz w:val="22"/>
          <w:szCs w:val="22"/>
        </w:rPr>
        <w:t>N</w:t>
      </w:r>
      <w:r w:rsidRPr="00341494">
        <w:rPr>
          <w:spacing w:val="-1"/>
          <w:sz w:val="22"/>
          <w:szCs w:val="22"/>
        </w:rPr>
        <w:t>T</w:t>
      </w:r>
      <w:r w:rsidRPr="00341494">
        <w:rPr>
          <w:spacing w:val="5"/>
          <w:sz w:val="22"/>
          <w:szCs w:val="22"/>
        </w:rPr>
        <w:t>R</w:t>
      </w:r>
      <w:r w:rsidRPr="00341494">
        <w:rPr>
          <w:sz w:val="22"/>
          <w:szCs w:val="22"/>
        </w:rPr>
        <w:t>A</w:t>
      </w:r>
      <w:r w:rsidRPr="00341494">
        <w:rPr>
          <w:spacing w:val="-1"/>
          <w:sz w:val="22"/>
          <w:szCs w:val="22"/>
        </w:rPr>
        <w:t>T</w:t>
      </w:r>
      <w:r w:rsidRPr="00341494">
        <w:rPr>
          <w:sz w:val="22"/>
          <w:szCs w:val="22"/>
        </w:rPr>
        <w:t>AN</w:t>
      </w:r>
      <w:r w:rsidRPr="00341494">
        <w:rPr>
          <w:spacing w:val="-1"/>
          <w:sz w:val="22"/>
          <w:szCs w:val="22"/>
        </w:rPr>
        <w:t>T</w:t>
      </w:r>
      <w:r w:rsidRPr="00341494">
        <w:rPr>
          <w:sz w:val="22"/>
          <w:szCs w:val="22"/>
        </w:rPr>
        <w:t xml:space="preserve">E </w:t>
      </w:r>
      <w:r w:rsidRPr="00341494">
        <w:rPr>
          <w:spacing w:val="-1"/>
          <w:sz w:val="22"/>
          <w:szCs w:val="22"/>
        </w:rPr>
        <w:t>d</w:t>
      </w:r>
      <w:r w:rsidRPr="00341494">
        <w:rPr>
          <w:sz w:val="22"/>
          <w:szCs w:val="22"/>
        </w:rPr>
        <w:t>u</w:t>
      </w:r>
      <w:r w:rsidRPr="00341494">
        <w:rPr>
          <w:spacing w:val="3"/>
          <w:sz w:val="22"/>
          <w:szCs w:val="22"/>
        </w:rPr>
        <w:t>r</w:t>
      </w:r>
      <w:r w:rsidRPr="00341494">
        <w:rPr>
          <w:spacing w:val="-1"/>
          <w:sz w:val="22"/>
          <w:szCs w:val="22"/>
        </w:rPr>
        <w:t>a</w:t>
      </w:r>
      <w:r w:rsidRPr="00341494">
        <w:rPr>
          <w:sz w:val="22"/>
          <w:szCs w:val="22"/>
        </w:rPr>
        <w:t>n</w:t>
      </w:r>
      <w:r w:rsidRPr="00341494">
        <w:rPr>
          <w:spacing w:val="2"/>
          <w:sz w:val="22"/>
          <w:szCs w:val="22"/>
        </w:rPr>
        <w:t>t</w:t>
      </w:r>
      <w:r w:rsidRPr="00341494">
        <w:rPr>
          <w:sz w:val="22"/>
          <w:szCs w:val="22"/>
        </w:rPr>
        <w:t xml:space="preserve">e </w:t>
      </w:r>
      <w:r w:rsidRPr="00341494">
        <w:rPr>
          <w:spacing w:val="7"/>
          <w:sz w:val="22"/>
          <w:szCs w:val="22"/>
        </w:rPr>
        <w:t>t</w:t>
      </w:r>
      <w:r w:rsidRPr="00341494">
        <w:rPr>
          <w:spacing w:val="-2"/>
          <w:sz w:val="22"/>
          <w:szCs w:val="22"/>
        </w:rPr>
        <w:t>o</w:t>
      </w:r>
      <w:r w:rsidRPr="00341494">
        <w:rPr>
          <w:spacing w:val="3"/>
          <w:sz w:val="22"/>
          <w:szCs w:val="22"/>
        </w:rPr>
        <w:t>d</w:t>
      </w:r>
      <w:r w:rsidRPr="00341494">
        <w:rPr>
          <w:sz w:val="22"/>
          <w:szCs w:val="22"/>
        </w:rPr>
        <w:t xml:space="preserve">a a </w:t>
      </w:r>
      <w:r w:rsidRPr="00341494">
        <w:rPr>
          <w:spacing w:val="-1"/>
          <w:sz w:val="22"/>
          <w:szCs w:val="22"/>
        </w:rPr>
        <w:t>e</w:t>
      </w:r>
      <w:r w:rsidRPr="00341494">
        <w:rPr>
          <w:spacing w:val="5"/>
          <w:sz w:val="22"/>
          <w:szCs w:val="22"/>
        </w:rPr>
        <w:t>x</w:t>
      </w:r>
      <w:r w:rsidRPr="00341494">
        <w:rPr>
          <w:spacing w:val="-1"/>
          <w:sz w:val="22"/>
          <w:szCs w:val="22"/>
        </w:rPr>
        <w:t>e</w:t>
      </w:r>
      <w:r w:rsidRPr="00341494">
        <w:rPr>
          <w:spacing w:val="-6"/>
          <w:sz w:val="22"/>
          <w:szCs w:val="22"/>
        </w:rPr>
        <w:t>c</w:t>
      </w:r>
      <w:r w:rsidRPr="00341494">
        <w:rPr>
          <w:spacing w:val="5"/>
          <w:sz w:val="22"/>
          <w:szCs w:val="22"/>
        </w:rPr>
        <w:t>u</w:t>
      </w:r>
      <w:r w:rsidRPr="00341494">
        <w:rPr>
          <w:spacing w:val="4"/>
          <w:sz w:val="22"/>
          <w:szCs w:val="22"/>
        </w:rPr>
        <w:t>ç</w:t>
      </w:r>
      <w:r w:rsidRPr="00341494">
        <w:rPr>
          <w:spacing w:val="-1"/>
          <w:sz w:val="22"/>
          <w:szCs w:val="22"/>
        </w:rPr>
        <w:t>ã</w:t>
      </w:r>
      <w:r w:rsidRPr="00341494">
        <w:rPr>
          <w:sz w:val="22"/>
          <w:szCs w:val="22"/>
        </w:rPr>
        <w:t xml:space="preserve">o </w:t>
      </w:r>
      <w:r w:rsidRPr="00341494">
        <w:rPr>
          <w:spacing w:val="-1"/>
          <w:sz w:val="22"/>
          <w:szCs w:val="22"/>
        </w:rPr>
        <w:t>d</w:t>
      </w:r>
      <w:r w:rsidRPr="00341494">
        <w:rPr>
          <w:sz w:val="22"/>
          <w:szCs w:val="22"/>
        </w:rPr>
        <w:t xml:space="preserve">o </w:t>
      </w:r>
      <w:r w:rsidRPr="00341494">
        <w:rPr>
          <w:spacing w:val="-6"/>
          <w:sz w:val="22"/>
          <w:szCs w:val="22"/>
        </w:rPr>
        <w:t>c</w:t>
      </w:r>
      <w:r w:rsidRPr="00341494">
        <w:rPr>
          <w:spacing w:val="3"/>
          <w:sz w:val="22"/>
          <w:szCs w:val="22"/>
        </w:rPr>
        <w:t>o</w:t>
      </w:r>
      <w:r w:rsidRPr="00341494">
        <w:rPr>
          <w:sz w:val="22"/>
          <w:szCs w:val="22"/>
        </w:rPr>
        <w:t>n</w:t>
      </w:r>
      <w:r w:rsidRPr="00341494">
        <w:rPr>
          <w:spacing w:val="-3"/>
          <w:sz w:val="22"/>
          <w:szCs w:val="22"/>
        </w:rPr>
        <w:t>t</w:t>
      </w:r>
      <w:r w:rsidRPr="00341494">
        <w:rPr>
          <w:spacing w:val="8"/>
          <w:sz w:val="22"/>
          <w:szCs w:val="22"/>
        </w:rPr>
        <w:t>r</w:t>
      </w:r>
      <w:r w:rsidRPr="00341494">
        <w:rPr>
          <w:spacing w:val="-7"/>
          <w:sz w:val="22"/>
          <w:szCs w:val="22"/>
        </w:rPr>
        <w:t>a</w:t>
      </w:r>
      <w:r w:rsidRPr="00341494">
        <w:rPr>
          <w:spacing w:val="7"/>
          <w:sz w:val="22"/>
          <w:szCs w:val="22"/>
        </w:rPr>
        <w:t>t</w:t>
      </w:r>
      <w:r w:rsidRPr="00341494">
        <w:rPr>
          <w:spacing w:val="-8"/>
          <w:sz w:val="22"/>
          <w:szCs w:val="22"/>
        </w:rPr>
        <w:t>o</w:t>
      </w:r>
      <w:r w:rsidRPr="00341494">
        <w:rPr>
          <w:sz w:val="22"/>
          <w:szCs w:val="22"/>
        </w:rPr>
        <w:t xml:space="preserve">, a </w:t>
      </w:r>
      <w:r w:rsidRPr="00341494">
        <w:rPr>
          <w:spacing w:val="4"/>
          <w:sz w:val="22"/>
          <w:szCs w:val="22"/>
        </w:rPr>
        <w:t>p</w:t>
      </w:r>
      <w:r w:rsidRPr="00341494">
        <w:rPr>
          <w:spacing w:val="-1"/>
          <w:sz w:val="22"/>
          <w:szCs w:val="22"/>
        </w:rPr>
        <w:t>a</w:t>
      </w:r>
      <w:r w:rsidRPr="00341494">
        <w:rPr>
          <w:spacing w:val="-2"/>
          <w:sz w:val="22"/>
          <w:szCs w:val="22"/>
        </w:rPr>
        <w:t>r</w:t>
      </w:r>
      <w:r w:rsidRPr="00341494">
        <w:rPr>
          <w:spacing w:val="-3"/>
          <w:sz w:val="22"/>
          <w:szCs w:val="22"/>
        </w:rPr>
        <w:t>t</w:t>
      </w:r>
      <w:r w:rsidRPr="00341494">
        <w:rPr>
          <w:spacing w:val="3"/>
          <w:sz w:val="22"/>
          <w:szCs w:val="22"/>
        </w:rPr>
        <w:t>i</w:t>
      </w:r>
      <w:r w:rsidRPr="00341494">
        <w:rPr>
          <w:sz w:val="22"/>
          <w:szCs w:val="22"/>
        </w:rPr>
        <w:t xml:space="preserve">r </w:t>
      </w:r>
      <w:r w:rsidRPr="00341494">
        <w:rPr>
          <w:spacing w:val="3"/>
          <w:sz w:val="22"/>
          <w:szCs w:val="22"/>
        </w:rPr>
        <w:t>d</w:t>
      </w:r>
      <w:r w:rsidRPr="00341494">
        <w:rPr>
          <w:sz w:val="22"/>
          <w:szCs w:val="22"/>
        </w:rPr>
        <w:t xml:space="preserve">o </w:t>
      </w:r>
      <w:r w:rsidRPr="00341494">
        <w:rPr>
          <w:spacing w:val="3"/>
          <w:sz w:val="22"/>
          <w:szCs w:val="22"/>
        </w:rPr>
        <w:t>P</w:t>
      </w:r>
      <w:r w:rsidRPr="00341494">
        <w:rPr>
          <w:spacing w:val="-1"/>
          <w:sz w:val="22"/>
          <w:szCs w:val="22"/>
        </w:rPr>
        <w:t>la</w:t>
      </w:r>
      <w:r w:rsidRPr="00341494">
        <w:rPr>
          <w:spacing w:val="5"/>
          <w:sz w:val="22"/>
          <w:szCs w:val="22"/>
        </w:rPr>
        <w:t>n</w:t>
      </w:r>
      <w:r w:rsidRPr="00341494">
        <w:rPr>
          <w:sz w:val="22"/>
          <w:szCs w:val="22"/>
        </w:rPr>
        <w:t xml:space="preserve">o </w:t>
      </w:r>
      <w:r w:rsidRPr="00341494">
        <w:rPr>
          <w:spacing w:val="-1"/>
          <w:sz w:val="22"/>
          <w:szCs w:val="22"/>
        </w:rPr>
        <w:t>d</w:t>
      </w:r>
      <w:r w:rsidRPr="00341494">
        <w:rPr>
          <w:sz w:val="22"/>
          <w:szCs w:val="22"/>
        </w:rPr>
        <w:t xml:space="preserve">e </w:t>
      </w:r>
      <w:r w:rsidRPr="00341494">
        <w:rPr>
          <w:spacing w:val="-1"/>
          <w:sz w:val="22"/>
          <w:szCs w:val="22"/>
        </w:rPr>
        <w:t>T</w:t>
      </w:r>
      <w:r w:rsidRPr="00341494">
        <w:rPr>
          <w:spacing w:val="3"/>
          <w:sz w:val="22"/>
          <w:szCs w:val="22"/>
        </w:rPr>
        <w:t>r</w:t>
      </w:r>
      <w:r w:rsidRPr="00341494">
        <w:rPr>
          <w:spacing w:val="4"/>
          <w:sz w:val="22"/>
          <w:szCs w:val="22"/>
        </w:rPr>
        <w:t>ab</w:t>
      </w:r>
      <w:r w:rsidRPr="00341494">
        <w:rPr>
          <w:spacing w:val="-7"/>
          <w:sz w:val="22"/>
          <w:szCs w:val="22"/>
        </w:rPr>
        <w:t>a</w:t>
      </w:r>
      <w:r w:rsidRPr="00341494">
        <w:rPr>
          <w:spacing w:val="3"/>
          <w:sz w:val="22"/>
          <w:szCs w:val="22"/>
        </w:rPr>
        <w:t>l</w:t>
      </w:r>
      <w:r w:rsidRPr="00341494">
        <w:rPr>
          <w:sz w:val="22"/>
          <w:szCs w:val="22"/>
        </w:rPr>
        <w:t xml:space="preserve">ho </w:t>
      </w:r>
      <w:r w:rsidRPr="00341494">
        <w:rPr>
          <w:spacing w:val="3"/>
          <w:sz w:val="22"/>
          <w:szCs w:val="22"/>
        </w:rPr>
        <w:t>d</w:t>
      </w:r>
      <w:r w:rsidRPr="00341494">
        <w:rPr>
          <w:spacing w:val="-7"/>
          <w:sz w:val="22"/>
          <w:szCs w:val="22"/>
        </w:rPr>
        <w:t>e</w:t>
      </w:r>
      <w:r w:rsidRPr="00341494">
        <w:rPr>
          <w:spacing w:val="6"/>
          <w:sz w:val="22"/>
          <w:szCs w:val="22"/>
        </w:rPr>
        <w:t>f</w:t>
      </w:r>
      <w:r w:rsidRPr="00341494">
        <w:rPr>
          <w:spacing w:val="-1"/>
          <w:sz w:val="22"/>
          <w:szCs w:val="22"/>
        </w:rPr>
        <w:t>i</w:t>
      </w:r>
      <w:r w:rsidRPr="00341494">
        <w:rPr>
          <w:sz w:val="22"/>
          <w:szCs w:val="22"/>
        </w:rPr>
        <w:t>n</w:t>
      </w:r>
      <w:r w:rsidRPr="00341494">
        <w:rPr>
          <w:spacing w:val="3"/>
          <w:sz w:val="22"/>
          <w:szCs w:val="22"/>
        </w:rPr>
        <w:t>i</w:t>
      </w:r>
      <w:r w:rsidRPr="00341494">
        <w:rPr>
          <w:spacing w:val="-1"/>
          <w:sz w:val="22"/>
          <w:szCs w:val="22"/>
        </w:rPr>
        <w:t>d</w:t>
      </w:r>
      <w:r w:rsidRPr="00341494">
        <w:rPr>
          <w:sz w:val="22"/>
          <w:szCs w:val="22"/>
        </w:rPr>
        <w:t xml:space="preserve">o </w:t>
      </w:r>
      <w:r w:rsidRPr="00341494">
        <w:rPr>
          <w:spacing w:val="-1"/>
          <w:sz w:val="22"/>
          <w:szCs w:val="22"/>
        </w:rPr>
        <w:t>pe</w:t>
      </w:r>
      <w:r w:rsidRPr="00341494">
        <w:rPr>
          <w:spacing w:val="3"/>
          <w:sz w:val="22"/>
          <w:szCs w:val="22"/>
        </w:rPr>
        <w:t>l</w:t>
      </w:r>
      <w:r w:rsidRPr="00341494">
        <w:rPr>
          <w:sz w:val="22"/>
          <w:szCs w:val="22"/>
        </w:rPr>
        <w:t xml:space="preserve">a </w:t>
      </w:r>
      <w:r w:rsidRPr="00341494">
        <w:rPr>
          <w:spacing w:val="-1"/>
          <w:sz w:val="22"/>
          <w:szCs w:val="22"/>
        </w:rPr>
        <w:t>C</w:t>
      </w:r>
      <w:r w:rsidRPr="00341494">
        <w:rPr>
          <w:sz w:val="22"/>
          <w:szCs w:val="22"/>
        </w:rPr>
        <w:t>ON</w:t>
      </w:r>
      <w:r w:rsidRPr="00341494">
        <w:rPr>
          <w:spacing w:val="-1"/>
          <w:sz w:val="22"/>
          <w:szCs w:val="22"/>
        </w:rPr>
        <w:t>T</w:t>
      </w:r>
      <w:r w:rsidRPr="00341494">
        <w:rPr>
          <w:spacing w:val="5"/>
          <w:sz w:val="22"/>
          <w:szCs w:val="22"/>
        </w:rPr>
        <w:t>R</w:t>
      </w:r>
      <w:r w:rsidRPr="00341494">
        <w:rPr>
          <w:spacing w:val="-6"/>
          <w:sz w:val="22"/>
          <w:szCs w:val="22"/>
        </w:rPr>
        <w:t>A</w:t>
      </w:r>
      <w:r w:rsidRPr="00341494">
        <w:rPr>
          <w:spacing w:val="8"/>
          <w:sz w:val="22"/>
          <w:szCs w:val="22"/>
        </w:rPr>
        <w:t>T</w:t>
      </w:r>
      <w:r w:rsidRPr="00341494">
        <w:rPr>
          <w:spacing w:val="-6"/>
          <w:sz w:val="22"/>
          <w:szCs w:val="22"/>
        </w:rPr>
        <w:t>A</w:t>
      </w:r>
      <w:r w:rsidRPr="00341494">
        <w:rPr>
          <w:spacing w:val="4"/>
          <w:sz w:val="22"/>
          <w:szCs w:val="22"/>
        </w:rPr>
        <w:t>D</w:t>
      </w:r>
      <w:r w:rsidRPr="00341494">
        <w:rPr>
          <w:spacing w:val="-6"/>
          <w:sz w:val="22"/>
          <w:szCs w:val="22"/>
        </w:rPr>
        <w:t>A</w:t>
      </w:r>
      <w:r w:rsidRPr="00341494">
        <w:rPr>
          <w:sz w:val="22"/>
          <w:szCs w:val="22"/>
        </w:rPr>
        <w:t>.</w:t>
      </w:r>
    </w:p>
    <w:p w:rsidR="00AB50BA" w:rsidRPr="00341494" w:rsidRDefault="00AB50BA" w:rsidP="00CE66A8">
      <w:pPr>
        <w:pStyle w:val="Corpodetexto"/>
        <w:spacing w:line="360" w:lineRule="auto"/>
        <w:rPr>
          <w:spacing w:val="5"/>
          <w:sz w:val="22"/>
          <w:szCs w:val="22"/>
        </w:rPr>
      </w:pPr>
      <w:r w:rsidRPr="00341494">
        <w:rPr>
          <w:sz w:val="22"/>
          <w:szCs w:val="22"/>
        </w:rPr>
        <w:t xml:space="preserve">7.5. </w:t>
      </w:r>
      <w:r w:rsidRPr="00341494">
        <w:rPr>
          <w:sz w:val="22"/>
          <w:szCs w:val="22"/>
        </w:rPr>
        <w:tab/>
        <w:t xml:space="preserve">O </w:t>
      </w:r>
      <w:r w:rsidRPr="00341494">
        <w:rPr>
          <w:spacing w:val="3"/>
          <w:sz w:val="22"/>
          <w:szCs w:val="22"/>
        </w:rPr>
        <w:t>Pl</w:t>
      </w:r>
      <w:r w:rsidRPr="00341494">
        <w:rPr>
          <w:spacing w:val="-7"/>
          <w:sz w:val="22"/>
          <w:szCs w:val="22"/>
        </w:rPr>
        <w:t>a</w:t>
      </w:r>
      <w:r w:rsidRPr="00341494">
        <w:rPr>
          <w:spacing w:val="5"/>
          <w:sz w:val="22"/>
          <w:szCs w:val="22"/>
        </w:rPr>
        <w:t>n</w:t>
      </w:r>
      <w:r w:rsidRPr="00341494">
        <w:rPr>
          <w:sz w:val="22"/>
          <w:szCs w:val="22"/>
        </w:rPr>
        <w:t xml:space="preserve">o </w:t>
      </w:r>
      <w:r w:rsidRPr="00341494">
        <w:rPr>
          <w:spacing w:val="3"/>
          <w:sz w:val="22"/>
          <w:szCs w:val="22"/>
        </w:rPr>
        <w:t>d</w:t>
      </w:r>
      <w:r w:rsidRPr="00341494">
        <w:rPr>
          <w:sz w:val="22"/>
          <w:szCs w:val="22"/>
        </w:rPr>
        <w:t xml:space="preserve">e </w:t>
      </w:r>
      <w:r w:rsidRPr="00341494">
        <w:rPr>
          <w:spacing w:val="-1"/>
          <w:sz w:val="22"/>
          <w:szCs w:val="22"/>
        </w:rPr>
        <w:t>T</w:t>
      </w:r>
      <w:r w:rsidRPr="00341494">
        <w:rPr>
          <w:spacing w:val="3"/>
          <w:sz w:val="22"/>
          <w:szCs w:val="22"/>
        </w:rPr>
        <w:t>r</w:t>
      </w:r>
      <w:r w:rsidRPr="00341494">
        <w:rPr>
          <w:spacing w:val="4"/>
          <w:sz w:val="22"/>
          <w:szCs w:val="22"/>
        </w:rPr>
        <w:t>a</w:t>
      </w:r>
      <w:r w:rsidRPr="00341494">
        <w:rPr>
          <w:spacing w:val="-7"/>
          <w:sz w:val="22"/>
          <w:szCs w:val="22"/>
        </w:rPr>
        <w:t>b</w:t>
      </w:r>
      <w:r w:rsidRPr="00341494">
        <w:rPr>
          <w:spacing w:val="4"/>
          <w:sz w:val="22"/>
          <w:szCs w:val="22"/>
        </w:rPr>
        <w:t>a</w:t>
      </w:r>
      <w:r w:rsidRPr="00341494">
        <w:rPr>
          <w:spacing w:val="-1"/>
          <w:sz w:val="22"/>
          <w:szCs w:val="22"/>
        </w:rPr>
        <w:t>l</w:t>
      </w:r>
      <w:r w:rsidRPr="00341494">
        <w:rPr>
          <w:sz w:val="22"/>
          <w:szCs w:val="22"/>
        </w:rPr>
        <w:t xml:space="preserve">ho </w:t>
      </w:r>
      <w:r w:rsidRPr="00341494">
        <w:rPr>
          <w:spacing w:val="-1"/>
          <w:sz w:val="22"/>
          <w:szCs w:val="22"/>
        </w:rPr>
        <w:t>de</w:t>
      </w:r>
      <w:r w:rsidRPr="00341494">
        <w:rPr>
          <w:spacing w:val="4"/>
          <w:sz w:val="22"/>
          <w:szCs w:val="22"/>
        </w:rPr>
        <w:t>v</w:t>
      </w:r>
      <w:r w:rsidRPr="00341494">
        <w:rPr>
          <w:spacing w:val="-1"/>
          <w:sz w:val="22"/>
          <w:szCs w:val="22"/>
        </w:rPr>
        <w:t>e</w:t>
      </w:r>
      <w:r w:rsidRPr="00341494">
        <w:rPr>
          <w:spacing w:val="3"/>
          <w:sz w:val="22"/>
          <w:szCs w:val="22"/>
        </w:rPr>
        <w:t>r</w:t>
      </w:r>
      <w:r w:rsidRPr="00341494">
        <w:rPr>
          <w:sz w:val="22"/>
          <w:szCs w:val="22"/>
        </w:rPr>
        <w:t xml:space="preserve">á </w:t>
      </w:r>
      <w:r w:rsidRPr="00341494">
        <w:rPr>
          <w:spacing w:val="4"/>
          <w:sz w:val="22"/>
          <w:szCs w:val="22"/>
        </w:rPr>
        <w:t>s</w:t>
      </w:r>
      <w:r w:rsidRPr="00341494">
        <w:rPr>
          <w:spacing w:val="-7"/>
          <w:sz w:val="22"/>
          <w:szCs w:val="22"/>
        </w:rPr>
        <w:t>e</w:t>
      </w:r>
      <w:r w:rsidRPr="00341494">
        <w:rPr>
          <w:sz w:val="22"/>
          <w:szCs w:val="22"/>
        </w:rPr>
        <w:t xml:space="preserve">r o </w:t>
      </w:r>
      <w:r w:rsidRPr="00341494">
        <w:rPr>
          <w:spacing w:val="-1"/>
          <w:sz w:val="22"/>
          <w:szCs w:val="22"/>
        </w:rPr>
        <w:t>p</w:t>
      </w:r>
      <w:r w:rsidRPr="00341494">
        <w:rPr>
          <w:spacing w:val="3"/>
          <w:sz w:val="22"/>
          <w:szCs w:val="22"/>
        </w:rPr>
        <w:t>r</w:t>
      </w:r>
      <w:r w:rsidRPr="00341494">
        <w:rPr>
          <w:spacing w:val="-1"/>
          <w:sz w:val="22"/>
          <w:szCs w:val="22"/>
        </w:rPr>
        <w:t>i</w:t>
      </w:r>
      <w:r w:rsidRPr="00341494">
        <w:rPr>
          <w:spacing w:val="4"/>
          <w:sz w:val="22"/>
          <w:szCs w:val="22"/>
        </w:rPr>
        <w:t>m</w:t>
      </w:r>
      <w:r w:rsidRPr="00341494">
        <w:rPr>
          <w:spacing w:val="-7"/>
          <w:sz w:val="22"/>
          <w:szCs w:val="22"/>
        </w:rPr>
        <w:t>e</w:t>
      </w:r>
      <w:r w:rsidRPr="00341494">
        <w:rPr>
          <w:spacing w:val="3"/>
          <w:sz w:val="22"/>
          <w:szCs w:val="22"/>
        </w:rPr>
        <w:t>ir</w:t>
      </w:r>
      <w:r w:rsidRPr="00341494">
        <w:rPr>
          <w:sz w:val="22"/>
          <w:szCs w:val="22"/>
        </w:rPr>
        <w:t xml:space="preserve">o </w:t>
      </w:r>
      <w:r w:rsidRPr="00341494">
        <w:rPr>
          <w:spacing w:val="-1"/>
          <w:sz w:val="22"/>
          <w:szCs w:val="22"/>
        </w:rPr>
        <w:t>p</w:t>
      </w:r>
      <w:r w:rsidRPr="00341494">
        <w:rPr>
          <w:spacing w:val="3"/>
          <w:sz w:val="22"/>
          <w:szCs w:val="22"/>
        </w:rPr>
        <w:t>r</w:t>
      </w:r>
      <w:r w:rsidRPr="00341494">
        <w:rPr>
          <w:spacing w:val="-2"/>
          <w:sz w:val="22"/>
          <w:szCs w:val="22"/>
        </w:rPr>
        <w:t>o</w:t>
      </w:r>
      <w:r w:rsidRPr="00341494">
        <w:rPr>
          <w:spacing w:val="-1"/>
          <w:sz w:val="22"/>
          <w:szCs w:val="22"/>
        </w:rPr>
        <w:t>d</w:t>
      </w:r>
      <w:r w:rsidRPr="00341494">
        <w:rPr>
          <w:sz w:val="22"/>
          <w:szCs w:val="22"/>
        </w:rPr>
        <w:t>u</w:t>
      </w:r>
      <w:r w:rsidRPr="00341494">
        <w:rPr>
          <w:spacing w:val="7"/>
          <w:sz w:val="22"/>
          <w:szCs w:val="22"/>
        </w:rPr>
        <w:t>t</w:t>
      </w:r>
      <w:r w:rsidRPr="00341494">
        <w:rPr>
          <w:sz w:val="22"/>
          <w:szCs w:val="22"/>
        </w:rPr>
        <w:t xml:space="preserve">o a </w:t>
      </w:r>
      <w:r w:rsidRPr="00341494">
        <w:rPr>
          <w:spacing w:val="9"/>
          <w:sz w:val="22"/>
          <w:szCs w:val="22"/>
        </w:rPr>
        <w:t>s</w:t>
      </w:r>
      <w:r w:rsidRPr="00341494">
        <w:rPr>
          <w:spacing w:val="-7"/>
          <w:sz w:val="22"/>
          <w:szCs w:val="22"/>
        </w:rPr>
        <w:t>e</w:t>
      </w:r>
      <w:r w:rsidRPr="00341494">
        <w:rPr>
          <w:sz w:val="22"/>
          <w:szCs w:val="22"/>
        </w:rPr>
        <w:t xml:space="preserve">r </w:t>
      </w:r>
      <w:r w:rsidRPr="00341494">
        <w:rPr>
          <w:spacing w:val="-1"/>
          <w:sz w:val="22"/>
          <w:szCs w:val="22"/>
        </w:rPr>
        <w:t>e</w:t>
      </w:r>
      <w:r w:rsidRPr="00341494">
        <w:rPr>
          <w:sz w:val="22"/>
          <w:szCs w:val="22"/>
        </w:rPr>
        <w:t>n</w:t>
      </w:r>
      <w:r w:rsidRPr="00341494">
        <w:rPr>
          <w:spacing w:val="7"/>
          <w:sz w:val="22"/>
          <w:szCs w:val="22"/>
        </w:rPr>
        <w:t>t</w:t>
      </w:r>
      <w:r w:rsidRPr="00341494">
        <w:rPr>
          <w:spacing w:val="-2"/>
          <w:sz w:val="22"/>
          <w:szCs w:val="22"/>
        </w:rPr>
        <w:t>r</w:t>
      </w:r>
      <w:r w:rsidRPr="00341494">
        <w:rPr>
          <w:spacing w:val="-1"/>
          <w:sz w:val="22"/>
          <w:szCs w:val="22"/>
        </w:rPr>
        <w:t>e</w:t>
      </w:r>
      <w:r w:rsidRPr="00341494">
        <w:rPr>
          <w:spacing w:val="-5"/>
          <w:sz w:val="22"/>
          <w:szCs w:val="22"/>
        </w:rPr>
        <w:t>g</w:t>
      </w:r>
      <w:r w:rsidRPr="00341494">
        <w:rPr>
          <w:spacing w:val="5"/>
          <w:sz w:val="22"/>
          <w:szCs w:val="22"/>
        </w:rPr>
        <w:t>u</w:t>
      </w:r>
      <w:r w:rsidRPr="00341494">
        <w:rPr>
          <w:sz w:val="22"/>
          <w:szCs w:val="22"/>
        </w:rPr>
        <w:t>e</w:t>
      </w:r>
      <w:r w:rsidRPr="00341494">
        <w:rPr>
          <w:spacing w:val="4"/>
          <w:sz w:val="22"/>
          <w:szCs w:val="22"/>
        </w:rPr>
        <w:t xml:space="preserve"> p</w:t>
      </w:r>
      <w:r w:rsidRPr="00341494">
        <w:rPr>
          <w:spacing w:val="-7"/>
          <w:sz w:val="22"/>
          <w:szCs w:val="22"/>
        </w:rPr>
        <w:t>e</w:t>
      </w:r>
      <w:r w:rsidRPr="00341494">
        <w:rPr>
          <w:spacing w:val="3"/>
          <w:sz w:val="22"/>
          <w:szCs w:val="22"/>
        </w:rPr>
        <w:t>l</w:t>
      </w:r>
      <w:r w:rsidRPr="00341494">
        <w:rPr>
          <w:sz w:val="22"/>
          <w:szCs w:val="22"/>
        </w:rPr>
        <w:t xml:space="preserve">a </w:t>
      </w:r>
      <w:r w:rsidRPr="00341494">
        <w:rPr>
          <w:spacing w:val="-1"/>
          <w:sz w:val="22"/>
          <w:szCs w:val="22"/>
        </w:rPr>
        <w:t>C</w:t>
      </w:r>
      <w:r w:rsidRPr="00341494">
        <w:rPr>
          <w:sz w:val="22"/>
          <w:szCs w:val="22"/>
        </w:rPr>
        <w:t>O</w:t>
      </w:r>
      <w:r w:rsidRPr="00341494">
        <w:rPr>
          <w:spacing w:val="5"/>
          <w:sz w:val="22"/>
          <w:szCs w:val="22"/>
        </w:rPr>
        <w:t>N</w:t>
      </w:r>
      <w:r w:rsidRPr="00341494">
        <w:rPr>
          <w:spacing w:val="-1"/>
          <w:sz w:val="22"/>
          <w:szCs w:val="22"/>
        </w:rPr>
        <w:t>T</w:t>
      </w:r>
      <w:r w:rsidRPr="00341494">
        <w:rPr>
          <w:sz w:val="22"/>
          <w:szCs w:val="22"/>
        </w:rPr>
        <w:t>RA</w:t>
      </w:r>
      <w:r w:rsidRPr="00341494">
        <w:rPr>
          <w:spacing w:val="3"/>
          <w:sz w:val="22"/>
          <w:szCs w:val="22"/>
        </w:rPr>
        <w:t>T</w:t>
      </w:r>
      <w:r w:rsidRPr="00341494">
        <w:rPr>
          <w:sz w:val="22"/>
          <w:szCs w:val="22"/>
        </w:rPr>
        <w:t>A</w:t>
      </w:r>
      <w:r w:rsidRPr="00341494">
        <w:rPr>
          <w:spacing w:val="4"/>
          <w:sz w:val="22"/>
          <w:szCs w:val="22"/>
        </w:rPr>
        <w:t>D</w:t>
      </w:r>
      <w:r w:rsidRPr="00341494">
        <w:rPr>
          <w:sz w:val="22"/>
          <w:szCs w:val="22"/>
        </w:rPr>
        <w:t xml:space="preserve">A e </w:t>
      </w:r>
      <w:r w:rsidRPr="00341494">
        <w:rPr>
          <w:spacing w:val="3"/>
          <w:sz w:val="22"/>
          <w:szCs w:val="22"/>
        </w:rPr>
        <w:t>d</w:t>
      </w:r>
      <w:r w:rsidRPr="00341494">
        <w:rPr>
          <w:spacing w:val="-1"/>
          <w:sz w:val="22"/>
          <w:szCs w:val="22"/>
        </w:rPr>
        <w:t>e</w:t>
      </w:r>
      <w:r w:rsidRPr="00341494">
        <w:rPr>
          <w:spacing w:val="4"/>
          <w:sz w:val="22"/>
          <w:szCs w:val="22"/>
        </w:rPr>
        <w:t>v</w:t>
      </w:r>
      <w:r w:rsidRPr="00341494">
        <w:rPr>
          <w:spacing w:val="-1"/>
          <w:sz w:val="22"/>
          <w:szCs w:val="22"/>
        </w:rPr>
        <w:t>e</w:t>
      </w:r>
      <w:r w:rsidRPr="00341494">
        <w:rPr>
          <w:spacing w:val="6"/>
          <w:sz w:val="22"/>
          <w:szCs w:val="22"/>
        </w:rPr>
        <w:t>r</w:t>
      </w:r>
      <w:r w:rsidRPr="00341494">
        <w:rPr>
          <w:sz w:val="22"/>
          <w:szCs w:val="22"/>
        </w:rPr>
        <w:t xml:space="preserve">á </w:t>
      </w:r>
      <w:r w:rsidRPr="00341494">
        <w:rPr>
          <w:spacing w:val="9"/>
          <w:sz w:val="22"/>
          <w:szCs w:val="22"/>
        </w:rPr>
        <w:t>s</w:t>
      </w:r>
      <w:r w:rsidRPr="00341494">
        <w:rPr>
          <w:spacing w:val="-7"/>
          <w:sz w:val="22"/>
          <w:szCs w:val="22"/>
        </w:rPr>
        <w:t>e</w:t>
      </w:r>
      <w:r w:rsidRPr="00341494">
        <w:rPr>
          <w:sz w:val="22"/>
          <w:szCs w:val="22"/>
        </w:rPr>
        <w:t xml:space="preserve">r </w:t>
      </w:r>
      <w:r w:rsidRPr="00341494">
        <w:rPr>
          <w:spacing w:val="5"/>
          <w:sz w:val="22"/>
          <w:szCs w:val="22"/>
        </w:rPr>
        <w:t xml:space="preserve">aprovado pela SEDAM. </w:t>
      </w:r>
    </w:p>
    <w:p w:rsidR="00AB50BA" w:rsidRPr="00341494" w:rsidRDefault="00AB50BA" w:rsidP="00CE66A8">
      <w:pPr>
        <w:pStyle w:val="Corpodetexto"/>
        <w:spacing w:line="360" w:lineRule="auto"/>
        <w:rPr>
          <w:sz w:val="22"/>
          <w:szCs w:val="22"/>
        </w:rPr>
      </w:pPr>
      <w:r w:rsidRPr="00341494">
        <w:rPr>
          <w:sz w:val="22"/>
          <w:szCs w:val="22"/>
        </w:rPr>
        <w:t>7.6.</w:t>
      </w:r>
      <w:r w:rsidRPr="00341494">
        <w:rPr>
          <w:sz w:val="22"/>
          <w:szCs w:val="22"/>
        </w:rPr>
        <w:tab/>
        <w:t xml:space="preserve">O </w:t>
      </w:r>
      <w:r w:rsidRPr="00341494">
        <w:rPr>
          <w:spacing w:val="3"/>
          <w:sz w:val="22"/>
          <w:szCs w:val="22"/>
        </w:rPr>
        <w:t>P</w:t>
      </w:r>
      <w:r w:rsidRPr="00341494">
        <w:rPr>
          <w:spacing w:val="-1"/>
          <w:sz w:val="22"/>
          <w:szCs w:val="22"/>
        </w:rPr>
        <w:t>la</w:t>
      </w:r>
      <w:r w:rsidRPr="00341494">
        <w:rPr>
          <w:spacing w:val="5"/>
          <w:sz w:val="22"/>
          <w:szCs w:val="22"/>
        </w:rPr>
        <w:t>n</w:t>
      </w:r>
      <w:r w:rsidRPr="00341494">
        <w:rPr>
          <w:sz w:val="22"/>
          <w:szCs w:val="22"/>
        </w:rPr>
        <w:t xml:space="preserve">o </w:t>
      </w:r>
      <w:r w:rsidRPr="00341494">
        <w:rPr>
          <w:spacing w:val="-1"/>
          <w:sz w:val="22"/>
          <w:szCs w:val="22"/>
        </w:rPr>
        <w:t>d</w:t>
      </w:r>
      <w:r w:rsidRPr="00341494">
        <w:rPr>
          <w:sz w:val="22"/>
          <w:szCs w:val="22"/>
        </w:rPr>
        <w:t xml:space="preserve">e </w:t>
      </w:r>
      <w:r w:rsidRPr="00341494">
        <w:rPr>
          <w:spacing w:val="-1"/>
          <w:sz w:val="22"/>
          <w:szCs w:val="22"/>
        </w:rPr>
        <w:t>T</w:t>
      </w:r>
      <w:r w:rsidRPr="00341494">
        <w:rPr>
          <w:spacing w:val="3"/>
          <w:sz w:val="22"/>
          <w:szCs w:val="22"/>
        </w:rPr>
        <w:t>r</w:t>
      </w:r>
      <w:r w:rsidRPr="00341494">
        <w:rPr>
          <w:spacing w:val="-1"/>
          <w:sz w:val="22"/>
          <w:szCs w:val="22"/>
        </w:rPr>
        <w:t>ab</w:t>
      </w:r>
      <w:r w:rsidRPr="00341494">
        <w:rPr>
          <w:spacing w:val="4"/>
          <w:sz w:val="22"/>
          <w:szCs w:val="22"/>
        </w:rPr>
        <w:t>a</w:t>
      </w:r>
      <w:r w:rsidRPr="00341494">
        <w:rPr>
          <w:spacing w:val="-1"/>
          <w:sz w:val="22"/>
          <w:szCs w:val="22"/>
        </w:rPr>
        <w:t>l</w:t>
      </w:r>
      <w:r w:rsidRPr="00341494">
        <w:rPr>
          <w:sz w:val="22"/>
          <w:szCs w:val="22"/>
        </w:rPr>
        <w:t>ho e o g</w:t>
      </w:r>
      <w:r w:rsidRPr="00341494">
        <w:rPr>
          <w:spacing w:val="-1"/>
          <w:sz w:val="22"/>
          <w:szCs w:val="22"/>
        </w:rPr>
        <w:t>e</w:t>
      </w:r>
      <w:r w:rsidRPr="00341494">
        <w:rPr>
          <w:spacing w:val="3"/>
          <w:sz w:val="22"/>
          <w:szCs w:val="22"/>
        </w:rPr>
        <w:t>r</w:t>
      </w:r>
      <w:r w:rsidRPr="00341494">
        <w:rPr>
          <w:spacing w:val="-1"/>
          <w:sz w:val="22"/>
          <w:szCs w:val="22"/>
        </w:rPr>
        <w:t>e</w:t>
      </w:r>
      <w:r w:rsidRPr="00341494">
        <w:rPr>
          <w:sz w:val="22"/>
          <w:szCs w:val="22"/>
        </w:rPr>
        <w:t>n</w:t>
      </w:r>
      <w:r w:rsidRPr="00341494">
        <w:rPr>
          <w:spacing w:val="-1"/>
          <w:sz w:val="22"/>
          <w:szCs w:val="22"/>
        </w:rPr>
        <w:t>c</w:t>
      </w:r>
      <w:r w:rsidRPr="00341494">
        <w:rPr>
          <w:spacing w:val="3"/>
          <w:sz w:val="22"/>
          <w:szCs w:val="22"/>
        </w:rPr>
        <w:t>i</w:t>
      </w:r>
      <w:r w:rsidRPr="00341494">
        <w:rPr>
          <w:spacing w:val="-1"/>
          <w:sz w:val="22"/>
          <w:szCs w:val="22"/>
        </w:rPr>
        <w:t>am</w:t>
      </w:r>
      <w:r w:rsidRPr="00341494">
        <w:rPr>
          <w:spacing w:val="4"/>
          <w:sz w:val="22"/>
          <w:szCs w:val="22"/>
        </w:rPr>
        <w:t>e</w:t>
      </w:r>
      <w:r w:rsidRPr="00341494">
        <w:rPr>
          <w:sz w:val="22"/>
          <w:szCs w:val="22"/>
        </w:rPr>
        <w:t>n</w:t>
      </w:r>
      <w:r w:rsidRPr="00341494">
        <w:rPr>
          <w:spacing w:val="2"/>
          <w:sz w:val="22"/>
          <w:szCs w:val="22"/>
        </w:rPr>
        <w:t>t</w:t>
      </w:r>
      <w:r w:rsidRPr="00341494">
        <w:rPr>
          <w:sz w:val="22"/>
          <w:szCs w:val="22"/>
        </w:rPr>
        <w:t xml:space="preserve">o </w:t>
      </w:r>
      <w:r w:rsidRPr="00341494">
        <w:rPr>
          <w:spacing w:val="-1"/>
          <w:sz w:val="22"/>
          <w:szCs w:val="22"/>
        </w:rPr>
        <w:t>d</w:t>
      </w:r>
      <w:r w:rsidRPr="00341494">
        <w:rPr>
          <w:sz w:val="22"/>
          <w:szCs w:val="22"/>
        </w:rPr>
        <w:t xml:space="preserve">o </w:t>
      </w:r>
      <w:r w:rsidRPr="00341494">
        <w:rPr>
          <w:spacing w:val="-1"/>
          <w:sz w:val="22"/>
          <w:szCs w:val="22"/>
        </w:rPr>
        <w:t>p</w:t>
      </w:r>
      <w:r w:rsidRPr="00341494">
        <w:rPr>
          <w:spacing w:val="3"/>
          <w:sz w:val="22"/>
          <w:szCs w:val="22"/>
        </w:rPr>
        <w:t>r</w:t>
      </w:r>
      <w:r w:rsidRPr="00341494">
        <w:rPr>
          <w:spacing w:val="-2"/>
          <w:sz w:val="22"/>
          <w:szCs w:val="22"/>
        </w:rPr>
        <w:t>oj</w:t>
      </w:r>
      <w:r w:rsidRPr="00341494">
        <w:rPr>
          <w:spacing w:val="-1"/>
          <w:sz w:val="22"/>
          <w:szCs w:val="22"/>
        </w:rPr>
        <w:t>e</w:t>
      </w:r>
      <w:r w:rsidRPr="00341494">
        <w:rPr>
          <w:spacing w:val="2"/>
          <w:sz w:val="22"/>
          <w:szCs w:val="22"/>
        </w:rPr>
        <w:t>t</w:t>
      </w:r>
      <w:r w:rsidRPr="00341494">
        <w:rPr>
          <w:sz w:val="22"/>
          <w:szCs w:val="22"/>
        </w:rPr>
        <w:t xml:space="preserve">o </w:t>
      </w:r>
      <w:r w:rsidRPr="00341494">
        <w:rPr>
          <w:spacing w:val="3"/>
          <w:sz w:val="22"/>
          <w:szCs w:val="22"/>
        </w:rPr>
        <w:t>d</w:t>
      </w:r>
      <w:r w:rsidRPr="00341494">
        <w:rPr>
          <w:spacing w:val="-7"/>
          <w:sz w:val="22"/>
          <w:szCs w:val="22"/>
        </w:rPr>
        <w:t>e</w:t>
      </w:r>
      <w:r w:rsidRPr="00341494">
        <w:rPr>
          <w:spacing w:val="8"/>
          <w:sz w:val="22"/>
          <w:szCs w:val="22"/>
        </w:rPr>
        <w:t>v</w:t>
      </w:r>
      <w:r w:rsidRPr="00341494">
        <w:rPr>
          <w:spacing w:val="-1"/>
          <w:sz w:val="22"/>
          <w:szCs w:val="22"/>
        </w:rPr>
        <w:t>e</w:t>
      </w:r>
      <w:r w:rsidRPr="00341494">
        <w:rPr>
          <w:spacing w:val="-2"/>
          <w:sz w:val="22"/>
          <w:szCs w:val="22"/>
        </w:rPr>
        <w:t>r</w:t>
      </w:r>
      <w:r w:rsidRPr="00341494">
        <w:rPr>
          <w:spacing w:val="4"/>
          <w:sz w:val="22"/>
          <w:szCs w:val="22"/>
        </w:rPr>
        <w:t>ã</w:t>
      </w:r>
      <w:r w:rsidRPr="00341494">
        <w:rPr>
          <w:sz w:val="22"/>
          <w:szCs w:val="22"/>
        </w:rPr>
        <w:t xml:space="preserve">o </w:t>
      </w:r>
      <w:r w:rsidRPr="00341494">
        <w:rPr>
          <w:spacing w:val="-8"/>
          <w:sz w:val="22"/>
          <w:szCs w:val="22"/>
        </w:rPr>
        <w:t>o</w:t>
      </w:r>
      <w:r w:rsidRPr="00341494">
        <w:rPr>
          <w:spacing w:val="-1"/>
          <w:sz w:val="22"/>
          <w:szCs w:val="22"/>
        </w:rPr>
        <w:t>b</w:t>
      </w:r>
      <w:r w:rsidRPr="00341494">
        <w:rPr>
          <w:spacing w:val="4"/>
          <w:sz w:val="22"/>
          <w:szCs w:val="22"/>
        </w:rPr>
        <w:t>s</w:t>
      </w:r>
      <w:r w:rsidRPr="00341494">
        <w:rPr>
          <w:spacing w:val="-1"/>
          <w:sz w:val="22"/>
          <w:szCs w:val="22"/>
        </w:rPr>
        <w:t>e</w:t>
      </w:r>
      <w:r w:rsidRPr="00341494">
        <w:rPr>
          <w:spacing w:val="-2"/>
          <w:sz w:val="22"/>
          <w:szCs w:val="22"/>
        </w:rPr>
        <w:t>r</w:t>
      </w:r>
      <w:r w:rsidRPr="00341494">
        <w:rPr>
          <w:spacing w:val="8"/>
          <w:sz w:val="22"/>
          <w:szCs w:val="22"/>
        </w:rPr>
        <w:t>v</w:t>
      </w:r>
      <w:r w:rsidRPr="00341494">
        <w:rPr>
          <w:spacing w:val="-1"/>
          <w:sz w:val="22"/>
          <w:szCs w:val="22"/>
        </w:rPr>
        <w:t>a</w:t>
      </w:r>
      <w:r w:rsidRPr="00341494">
        <w:rPr>
          <w:sz w:val="22"/>
          <w:szCs w:val="22"/>
        </w:rPr>
        <w:t xml:space="preserve">r </w:t>
      </w:r>
      <w:r w:rsidRPr="00341494">
        <w:rPr>
          <w:spacing w:val="-2"/>
          <w:sz w:val="22"/>
          <w:szCs w:val="22"/>
        </w:rPr>
        <w:t>o</w:t>
      </w:r>
      <w:r w:rsidRPr="00341494">
        <w:rPr>
          <w:sz w:val="22"/>
          <w:szCs w:val="22"/>
        </w:rPr>
        <w:t xml:space="preserve">s </w:t>
      </w:r>
      <w:r w:rsidRPr="00341494">
        <w:rPr>
          <w:spacing w:val="-1"/>
          <w:sz w:val="22"/>
          <w:szCs w:val="22"/>
        </w:rPr>
        <w:t>p</w:t>
      </w:r>
      <w:r w:rsidRPr="00341494">
        <w:rPr>
          <w:spacing w:val="-2"/>
          <w:sz w:val="22"/>
          <w:szCs w:val="22"/>
        </w:rPr>
        <w:t>r</w:t>
      </w:r>
      <w:r w:rsidRPr="00341494">
        <w:rPr>
          <w:spacing w:val="3"/>
          <w:sz w:val="22"/>
          <w:szCs w:val="22"/>
        </w:rPr>
        <w:t>i</w:t>
      </w:r>
      <w:r w:rsidRPr="00341494">
        <w:rPr>
          <w:sz w:val="22"/>
          <w:szCs w:val="22"/>
        </w:rPr>
        <w:t>n</w:t>
      </w:r>
      <w:r w:rsidRPr="00341494">
        <w:rPr>
          <w:spacing w:val="4"/>
          <w:sz w:val="22"/>
          <w:szCs w:val="22"/>
        </w:rPr>
        <w:t>c</w:t>
      </w:r>
      <w:r w:rsidRPr="00341494">
        <w:rPr>
          <w:spacing w:val="-1"/>
          <w:sz w:val="22"/>
          <w:szCs w:val="22"/>
        </w:rPr>
        <w:t>í</w:t>
      </w:r>
      <w:r w:rsidRPr="00341494">
        <w:rPr>
          <w:spacing w:val="-7"/>
          <w:sz w:val="22"/>
          <w:szCs w:val="22"/>
        </w:rPr>
        <w:t>p</w:t>
      </w:r>
      <w:r w:rsidRPr="00341494">
        <w:rPr>
          <w:spacing w:val="8"/>
          <w:sz w:val="22"/>
          <w:szCs w:val="22"/>
        </w:rPr>
        <w:t>i</w:t>
      </w:r>
      <w:r w:rsidRPr="00341494">
        <w:rPr>
          <w:spacing w:val="-2"/>
          <w:sz w:val="22"/>
          <w:szCs w:val="22"/>
        </w:rPr>
        <w:t>o</w:t>
      </w:r>
      <w:r w:rsidRPr="00341494">
        <w:rPr>
          <w:sz w:val="22"/>
          <w:szCs w:val="22"/>
        </w:rPr>
        <w:t xml:space="preserve">s </w:t>
      </w:r>
      <w:r w:rsidRPr="00341494">
        <w:rPr>
          <w:spacing w:val="-1"/>
          <w:sz w:val="22"/>
          <w:szCs w:val="22"/>
        </w:rPr>
        <w:t>d</w:t>
      </w:r>
      <w:r w:rsidRPr="00341494">
        <w:rPr>
          <w:sz w:val="22"/>
          <w:szCs w:val="22"/>
        </w:rPr>
        <w:t xml:space="preserve">o </w:t>
      </w:r>
      <w:r w:rsidRPr="00341494">
        <w:rPr>
          <w:spacing w:val="-2"/>
          <w:sz w:val="22"/>
          <w:szCs w:val="22"/>
        </w:rPr>
        <w:t>Pro</w:t>
      </w:r>
      <w:r w:rsidRPr="00341494">
        <w:rPr>
          <w:spacing w:val="4"/>
          <w:sz w:val="22"/>
          <w:szCs w:val="22"/>
        </w:rPr>
        <w:t>j</w:t>
      </w:r>
      <w:r w:rsidRPr="00341494">
        <w:rPr>
          <w:spacing w:val="-1"/>
          <w:sz w:val="22"/>
          <w:szCs w:val="22"/>
        </w:rPr>
        <w:t>e</w:t>
      </w:r>
      <w:r w:rsidRPr="00341494">
        <w:rPr>
          <w:spacing w:val="4"/>
          <w:sz w:val="22"/>
          <w:szCs w:val="22"/>
        </w:rPr>
        <w:t>c</w:t>
      </w:r>
      <w:r w:rsidRPr="00341494">
        <w:rPr>
          <w:sz w:val="22"/>
          <w:szCs w:val="22"/>
        </w:rPr>
        <w:t xml:space="preserve">t </w:t>
      </w:r>
      <w:r w:rsidRPr="00341494">
        <w:rPr>
          <w:spacing w:val="2"/>
          <w:sz w:val="22"/>
          <w:szCs w:val="22"/>
        </w:rPr>
        <w:t>M</w:t>
      </w:r>
      <w:r w:rsidRPr="00341494">
        <w:rPr>
          <w:spacing w:val="-1"/>
          <w:sz w:val="22"/>
          <w:szCs w:val="22"/>
        </w:rPr>
        <w:t>a</w:t>
      </w:r>
      <w:r w:rsidRPr="00341494">
        <w:rPr>
          <w:spacing w:val="-6"/>
          <w:sz w:val="22"/>
          <w:szCs w:val="22"/>
        </w:rPr>
        <w:t>n</w:t>
      </w:r>
      <w:r w:rsidRPr="00341494">
        <w:rPr>
          <w:spacing w:val="4"/>
          <w:sz w:val="22"/>
          <w:szCs w:val="22"/>
        </w:rPr>
        <w:t>a</w:t>
      </w:r>
      <w:r w:rsidRPr="00341494">
        <w:rPr>
          <w:spacing w:val="5"/>
          <w:sz w:val="22"/>
          <w:szCs w:val="22"/>
        </w:rPr>
        <w:t>g</w:t>
      </w:r>
      <w:r w:rsidRPr="00341494">
        <w:rPr>
          <w:spacing w:val="-1"/>
          <w:sz w:val="22"/>
          <w:szCs w:val="22"/>
        </w:rPr>
        <w:t>eme</w:t>
      </w:r>
      <w:r w:rsidRPr="00341494">
        <w:rPr>
          <w:sz w:val="22"/>
          <w:szCs w:val="22"/>
        </w:rPr>
        <w:t xml:space="preserve">nt </w:t>
      </w:r>
      <w:proofErr w:type="spellStart"/>
      <w:r w:rsidRPr="00341494">
        <w:rPr>
          <w:spacing w:val="5"/>
          <w:sz w:val="22"/>
          <w:szCs w:val="22"/>
        </w:rPr>
        <w:t>B</w:t>
      </w:r>
      <w:r w:rsidRPr="00341494">
        <w:rPr>
          <w:spacing w:val="-8"/>
          <w:sz w:val="22"/>
          <w:szCs w:val="22"/>
        </w:rPr>
        <w:t>o</w:t>
      </w:r>
      <w:r w:rsidRPr="00341494">
        <w:rPr>
          <w:spacing w:val="-1"/>
          <w:sz w:val="22"/>
          <w:szCs w:val="22"/>
        </w:rPr>
        <w:t>d</w:t>
      </w:r>
      <w:r w:rsidRPr="00341494">
        <w:rPr>
          <w:sz w:val="22"/>
          <w:szCs w:val="22"/>
        </w:rPr>
        <w:t>y</w:t>
      </w:r>
      <w:proofErr w:type="spellEnd"/>
      <w:r w:rsidRPr="00341494">
        <w:rPr>
          <w:sz w:val="22"/>
          <w:szCs w:val="22"/>
        </w:rPr>
        <w:t xml:space="preserve"> </w:t>
      </w:r>
      <w:proofErr w:type="spellStart"/>
      <w:r w:rsidRPr="00341494">
        <w:rPr>
          <w:spacing w:val="-2"/>
          <w:sz w:val="22"/>
          <w:szCs w:val="22"/>
        </w:rPr>
        <w:t>o</w:t>
      </w:r>
      <w:r w:rsidRPr="00341494">
        <w:rPr>
          <w:sz w:val="22"/>
          <w:szCs w:val="22"/>
        </w:rPr>
        <w:t>f</w:t>
      </w:r>
      <w:proofErr w:type="spellEnd"/>
      <w:r w:rsidRPr="00341494">
        <w:rPr>
          <w:sz w:val="22"/>
          <w:szCs w:val="22"/>
        </w:rPr>
        <w:t xml:space="preserve"> </w:t>
      </w:r>
      <w:proofErr w:type="spellStart"/>
      <w:r w:rsidRPr="00341494">
        <w:rPr>
          <w:spacing w:val="-2"/>
          <w:sz w:val="22"/>
          <w:szCs w:val="22"/>
        </w:rPr>
        <w:t>K</w:t>
      </w:r>
      <w:r w:rsidRPr="00341494">
        <w:rPr>
          <w:spacing w:val="-6"/>
          <w:sz w:val="22"/>
          <w:szCs w:val="22"/>
        </w:rPr>
        <w:t>n</w:t>
      </w:r>
      <w:r w:rsidRPr="00341494">
        <w:rPr>
          <w:spacing w:val="-2"/>
          <w:sz w:val="22"/>
          <w:szCs w:val="22"/>
        </w:rPr>
        <w:t>o</w:t>
      </w:r>
      <w:r w:rsidRPr="00341494">
        <w:rPr>
          <w:spacing w:val="6"/>
          <w:sz w:val="22"/>
          <w:szCs w:val="22"/>
        </w:rPr>
        <w:t>w</w:t>
      </w:r>
      <w:r w:rsidRPr="00341494">
        <w:rPr>
          <w:spacing w:val="-1"/>
          <w:sz w:val="22"/>
          <w:szCs w:val="22"/>
        </w:rPr>
        <w:t>l</w:t>
      </w:r>
      <w:r w:rsidRPr="00341494">
        <w:rPr>
          <w:spacing w:val="4"/>
          <w:sz w:val="22"/>
          <w:szCs w:val="22"/>
        </w:rPr>
        <w:t>e</w:t>
      </w:r>
      <w:r w:rsidRPr="00341494">
        <w:rPr>
          <w:spacing w:val="-1"/>
          <w:sz w:val="22"/>
          <w:szCs w:val="22"/>
        </w:rPr>
        <w:t>d</w:t>
      </w:r>
      <w:r w:rsidRPr="00341494">
        <w:rPr>
          <w:sz w:val="22"/>
          <w:szCs w:val="22"/>
        </w:rPr>
        <w:t>ge</w:t>
      </w:r>
      <w:proofErr w:type="spellEnd"/>
      <w:r w:rsidRPr="00341494">
        <w:rPr>
          <w:sz w:val="22"/>
          <w:szCs w:val="22"/>
        </w:rPr>
        <w:t xml:space="preserve"> </w:t>
      </w:r>
      <w:r w:rsidRPr="00341494">
        <w:rPr>
          <w:spacing w:val="2"/>
          <w:sz w:val="22"/>
          <w:szCs w:val="22"/>
        </w:rPr>
        <w:t>(</w:t>
      </w:r>
      <w:r w:rsidRPr="00341494">
        <w:rPr>
          <w:spacing w:val="-2"/>
          <w:sz w:val="22"/>
          <w:szCs w:val="22"/>
        </w:rPr>
        <w:t>P</w:t>
      </w:r>
      <w:r w:rsidRPr="00341494">
        <w:rPr>
          <w:spacing w:val="2"/>
          <w:sz w:val="22"/>
          <w:szCs w:val="22"/>
        </w:rPr>
        <w:t>M</w:t>
      </w:r>
      <w:r w:rsidRPr="00341494">
        <w:rPr>
          <w:spacing w:val="1"/>
          <w:sz w:val="22"/>
          <w:szCs w:val="22"/>
        </w:rPr>
        <w:t>B</w:t>
      </w:r>
      <w:r w:rsidRPr="00341494">
        <w:rPr>
          <w:sz w:val="22"/>
          <w:szCs w:val="22"/>
        </w:rPr>
        <w:t>O</w:t>
      </w:r>
      <w:r w:rsidRPr="00341494">
        <w:rPr>
          <w:spacing w:val="-2"/>
          <w:sz w:val="22"/>
          <w:szCs w:val="22"/>
        </w:rPr>
        <w:t>K</w:t>
      </w:r>
      <w:r w:rsidRPr="00341494">
        <w:rPr>
          <w:sz w:val="22"/>
          <w:szCs w:val="22"/>
        </w:rPr>
        <w:t>)/</w:t>
      </w:r>
      <w:r w:rsidRPr="00341494">
        <w:rPr>
          <w:spacing w:val="-2"/>
          <w:sz w:val="22"/>
          <w:szCs w:val="22"/>
        </w:rPr>
        <w:t xml:space="preserve"> P</w:t>
      </w:r>
      <w:r w:rsidRPr="00341494">
        <w:rPr>
          <w:spacing w:val="3"/>
          <w:sz w:val="22"/>
          <w:szCs w:val="22"/>
        </w:rPr>
        <w:t>r</w:t>
      </w:r>
      <w:r w:rsidRPr="00341494">
        <w:rPr>
          <w:spacing w:val="-8"/>
          <w:sz w:val="22"/>
          <w:szCs w:val="22"/>
        </w:rPr>
        <w:t>o</w:t>
      </w:r>
      <w:r w:rsidRPr="00341494">
        <w:rPr>
          <w:spacing w:val="3"/>
          <w:sz w:val="22"/>
          <w:szCs w:val="22"/>
        </w:rPr>
        <w:t>j</w:t>
      </w:r>
      <w:r w:rsidRPr="00341494">
        <w:rPr>
          <w:spacing w:val="4"/>
          <w:sz w:val="22"/>
          <w:szCs w:val="22"/>
        </w:rPr>
        <w:t>e</w:t>
      </w:r>
      <w:r w:rsidRPr="00341494">
        <w:rPr>
          <w:spacing w:val="-6"/>
          <w:sz w:val="22"/>
          <w:szCs w:val="22"/>
        </w:rPr>
        <w:t>c</w:t>
      </w:r>
      <w:r w:rsidRPr="00341494">
        <w:rPr>
          <w:sz w:val="22"/>
          <w:szCs w:val="22"/>
        </w:rPr>
        <w:t xml:space="preserve">t </w:t>
      </w:r>
      <w:r w:rsidRPr="00341494">
        <w:rPr>
          <w:spacing w:val="2"/>
          <w:sz w:val="22"/>
          <w:szCs w:val="22"/>
        </w:rPr>
        <w:t>M</w:t>
      </w:r>
      <w:r w:rsidRPr="00341494">
        <w:rPr>
          <w:spacing w:val="-1"/>
          <w:sz w:val="22"/>
          <w:szCs w:val="22"/>
        </w:rPr>
        <w:t>a</w:t>
      </w:r>
      <w:r w:rsidRPr="00341494">
        <w:rPr>
          <w:spacing w:val="5"/>
          <w:sz w:val="22"/>
          <w:szCs w:val="22"/>
        </w:rPr>
        <w:t>n</w:t>
      </w:r>
      <w:r w:rsidRPr="00341494">
        <w:rPr>
          <w:spacing w:val="-7"/>
          <w:sz w:val="22"/>
          <w:szCs w:val="22"/>
        </w:rPr>
        <w:t>a</w:t>
      </w:r>
      <w:r w:rsidRPr="00341494">
        <w:rPr>
          <w:spacing w:val="5"/>
          <w:sz w:val="22"/>
          <w:szCs w:val="22"/>
        </w:rPr>
        <w:t>g</w:t>
      </w:r>
      <w:r w:rsidRPr="00341494">
        <w:rPr>
          <w:spacing w:val="4"/>
          <w:sz w:val="22"/>
          <w:szCs w:val="22"/>
        </w:rPr>
        <w:t>e</w:t>
      </w:r>
      <w:r w:rsidRPr="00341494">
        <w:rPr>
          <w:spacing w:val="-1"/>
          <w:sz w:val="22"/>
          <w:szCs w:val="22"/>
        </w:rPr>
        <w:t>me</w:t>
      </w:r>
      <w:r w:rsidRPr="00341494">
        <w:rPr>
          <w:sz w:val="22"/>
          <w:szCs w:val="22"/>
        </w:rPr>
        <w:t xml:space="preserve">nt </w:t>
      </w:r>
      <w:proofErr w:type="spellStart"/>
      <w:r w:rsidRPr="00341494">
        <w:rPr>
          <w:spacing w:val="9"/>
          <w:sz w:val="22"/>
          <w:szCs w:val="22"/>
        </w:rPr>
        <w:t>I</w:t>
      </w:r>
      <w:r w:rsidRPr="00341494">
        <w:rPr>
          <w:spacing w:val="-6"/>
          <w:sz w:val="22"/>
          <w:szCs w:val="22"/>
        </w:rPr>
        <w:t>n</w:t>
      </w:r>
      <w:r w:rsidRPr="00341494">
        <w:rPr>
          <w:spacing w:val="4"/>
          <w:sz w:val="22"/>
          <w:szCs w:val="22"/>
        </w:rPr>
        <w:t>s</w:t>
      </w:r>
      <w:r w:rsidRPr="00341494">
        <w:rPr>
          <w:spacing w:val="-3"/>
          <w:sz w:val="22"/>
          <w:szCs w:val="22"/>
        </w:rPr>
        <w:t>t</w:t>
      </w:r>
      <w:r w:rsidRPr="00341494">
        <w:rPr>
          <w:spacing w:val="-1"/>
          <w:sz w:val="22"/>
          <w:szCs w:val="22"/>
        </w:rPr>
        <w:t>i</w:t>
      </w:r>
      <w:r w:rsidRPr="00341494">
        <w:rPr>
          <w:spacing w:val="2"/>
          <w:sz w:val="22"/>
          <w:szCs w:val="22"/>
        </w:rPr>
        <w:t>t</w:t>
      </w:r>
      <w:r w:rsidRPr="00341494">
        <w:rPr>
          <w:sz w:val="22"/>
          <w:szCs w:val="22"/>
        </w:rPr>
        <w:t>u</w:t>
      </w:r>
      <w:r w:rsidRPr="00341494">
        <w:rPr>
          <w:spacing w:val="-3"/>
          <w:sz w:val="22"/>
          <w:szCs w:val="22"/>
        </w:rPr>
        <w:t>t</w:t>
      </w:r>
      <w:r w:rsidRPr="00341494">
        <w:rPr>
          <w:sz w:val="22"/>
          <w:szCs w:val="22"/>
        </w:rPr>
        <w:t>e</w:t>
      </w:r>
      <w:proofErr w:type="spellEnd"/>
      <w:r w:rsidRPr="00341494">
        <w:rPr>
          <w:sz w:val="22"/>
          <w:szCs w:val="22"/>
        </w:rPr>
        <w:t xml:space="preserve"> </w:t>
      </w:r>
      <w:r w:rsidRPr="00341494">
        <w:rPr>
          <w:spacing w:val="-2"/>
          <w:sz w:val="22"/>
          <w:szCs w:val="22"/>
        </w:rPr>
        <w:t>(P</w:t>
      </w:r>
      <w:r w:rsidRPr="00341494">
        <w:rPr>
          <w:spacing w:val="2"/>
          <w:sz w:val="22"/>
          <w:szCs w:val="22"/>
        </w:rPr>
        <w:t>M</w:t>
      </w:r>
      <w:r w:rsidRPr="00341494">
        <w:rPr>
          <w:spacing w:val="4"/>
          <w:sz w:val="22"/>
          <w:szCs w:val="22"/>
        </w:rPr>
        <w:t>I</w:t>
      </w:r>
      <w:r w:rsidRPr="00341494">
        <w:rPr>
          <w:spacing w:val="2"/>
          <w:sz w:val="22"/>
          <w:szCs w:val="22"/>
        </w:rPr>
        <w:t>)</w:t>
      </w:r>
      <w:r w:rsidRPr="00341494">
        <w:rPr>
          <w:sz w:val="22"/>
          <w:szCs w:val="22"/>
        </w:rPr>
        <w:t>,</w:t>
      </w:r>
      <w:r w:rsidRPr="00341494">
        <w:rPr>
          <w:spacing w:val="-1"/>
          <w:sz w:val="22"/>
          <w:szCs w:val="22"/>
        </w:rPr>
        <w:t xml:space="preserve"> a</w:t>
      </w:r>
      <w:r w:rsidRPr="00341494">
        <w:rPr>
          <w:spacing w:val="-7"/>
          <w:sz w:val="22"/>
          <w:szCs w:val="22"/>
        </w:rPr>
        <w:t>b</w:t>
      </w:r>
      <w:r w:rsidRPr="00341494">
        <w:rPr>
          <w:spacing w:val="3"/>
          <w:sz w:val="22"/>
          <w:szCs w:val="22"/>
        </w:rPr>
        <w:t>r</w:t>
      </w:r>
      <w:r w:rsidRPr="00341494">
        <w:rPr>
          <w:spacing w:val="-1"/>
          <w:sz w:val="22"/>
          <w:szCs w:val="22"/>
        </w:rPr>
        <w:t>a</w:t>
      </w:r>
      <w:r w:rsidRPr="00341494">
        <w:rPr>
          <w:sz w:val="22"/>
          <w:szCs w:val="22"/>
        </w:rPr>
        <w:t>n</w:t>
      </w:r>
      <w:r w:rsidRPr="00341494">
        <w:rPr>
          <w:spacing w:val="5"/>
          <w:sz w:val="22"/>
          <w:szCs w:val="22"/>
        </w:rPr>
        <w:t>g</w:t>
      </w:r>
      <w:r w:rsidRPr="00341494">
        <w:rPr>
          <w:spacing w:val="-1"/>
          <w:sz w:val="22"/>
          <w:szCs w:val="22"/>
        </w:rPr>
        <w:t>e</w:t>
      </w:r>
      <w:r w:rsidRPr="00341494">
        <w:rPr>
          <w:sz w:val="22"/>
          <w:szCs w:val="22"/>
        </w:rPr>
        <w:t>n</w:t>
      </w:r>
      <w:r w:rsidRPr="00341494">
        <w:rPr>
          <w:spacing w:val="3"/>
          <w:sz w:val="22"/>
          <w:szCs w:val="22"/>
        </w:rPr>
        <w:t>d</w:t>
      </w:r>
      <w:r w:rsidRPr="00341494">
        <w:rPr>
          <w:sz w:val="22"/>
          <w:szCs w:val="22"/>
        </w:rPr>
        <w:t xml:space="preserve">o </w:t>
      </w:r>
      <w:r w:rsidRPr="00341494">
        <w:rPr>
          <w:spacing w:val="-1"/>
          <w:sz w:val="22"/>
          <w:szCs w:val="22"/>
        </w:rPr>
        <w:t>a</w:t>
      </w:r>
      <w:r w:rsidRPr="00341494">
        <w:rPr>
          <w:sz w:val="22"/>
          <w:szCs w:val="22"/>
        </w:rPr>
        <w:t xml:space="preserve">s </w:t>
      </w:r>
      <w:r w:rsidRPr="00341494">
        <w:rPr>
          <w:spacing w:val="9"/>
          <w:sz w:val="22"/>
          <w:szCs w:val="22"/>
        </w:rPr>
        <w:t>s</w:t>
      </w:r>
      <w:r w:rsidRPr="00341494">
        <w:rPr>
          <w:spacing w:val="-7"/>
          <w:sz w:val="22"/>
          <w:szCs w:val="22"/>
        </w:rPr>
        <w:t>e</w:t>
      </w:r>
      <w:r w:rsidRPr="00341494">
        <w:rPr>
          <w:spacing w:val="5"/>
          <w:sz w:val="22"/>
          <w:szCs w:val="22"/>
        </w:rPr>
        <w:t>g</w:t>
      </w:r>
      <w:r w:rsidRPr="00341494">
        <w:rPr>
          <w:sz w:val="22"/>
          <w:szCs w:val="22"/>
        </w:rPr>
        <w:t>u</w:t>
      </w:r>
      <w:r w:rsidRPr="00341494">
        <w:rPr>
          <w:spacing w:val="-1"/>
          <w:sz w:val="22"/>
          <w:szCs w:val="22"/>
        </w:rPr>
        <w:t>i</w:t>
      </w:r>
      <w:r w:rsidRPr="00341494">
        <w:rPr>
          <w:sz w:val="22"/>
          <w:szCs w:val="22"/>
        </w:rPr>
        <w:t>n</w:t>
      </w:r>
      <w:r w:rsidRPr="00341494">
        <w:rPr>
          <w:spacing w:val="2"/>
          <w:sz w:val="22"/>
          <w:szCs w:val="22"/>
        </w:rPr>
        <w:t>t</w:t>
      </w:r>
      <w:r w:rsidRPr="00341494">
        <w:rPr>
          <w:spacing w:val="-1"/>
          <w:sz w:val="22"/>
          <w:szCs w:val="22"/>
        </w:rPr>
        <w:t>e</w:t>
      </w:r>
      <w:r w:rsidRPr="00341494">
        <w:rPr>
          <w:sz w:val="22"/>
          <w:szCs w:val="22"/>
        </w:rPr>
        <w:t xml:space="preserve">s </w:t>
      </w:r>
      <w:r w:rsidRPr="00341494">
        <w:rPr>
          <w:spacing w:val="-3"/>
          <w:sz w:val="22"/>
          <w:szCs w:val="22"/>
        </w:rPr>
        <w:t>á</w:t>
      </w:r>
      <w:r w:rsidRPr="00341494">
        <w:rPr>
          <w:spacing w:val="8"/>
          <w:sz w:val="22"/>
          <w:szCs w:val="22"/>
        </w:rPr>
        <w:t>r</w:t>
      </w:r>
      <w:r w:rsidRPr="00341494">
        <w:rPr>
          <w:spacing w:val="-7"/>
          <w:sz w:val="22"/>
          <w:szCs w:val="22"/>
        </w:rPr>
        <w:t>e</w:t>
      </w:r>
      <w:r w:rsidRPr="00341494">
        <w:rPr>
          <w:spacing w:val="-1"/>
          <w:sz w:val="22"/>
          <w:szCs w:val="22"/>
        </w:rPr>
        <w:t>a</w:t>
      </w:r>
      <w:r w:rsidRPr="00341494">
        <w:rPr>
          <w:sz w:val="22"/>
          <w:szCs w:val="22"/>
        </w:rPr>
        <w:t xml:space="preserve">s </w:t>
      </w:r>
      <w:r w:rsidRPr="00341494">
        <w:rPr>
          <w:spacing w:val="-1"/>
          <w:sz w:val="22"/>
          <w:szCs w:val="22"/>
        </w:rPr>
        <w:t>d</w:t>
      </w:r>
      <w:r w:rsidRPr="00341494">
        <w:rPr>
          <w:sz w:val="22"/>
          <w:szCs w:val="22"/>
        </w:rPr>
        <w:t xml:space="preserve">e </w:t>
      </w:r>
      <w:r w:rsidRPr="00341494">
        <w:rPr>
          <w:spacing w:val="-1"/>
          <w:sz w:val="22"/>
          <w:szCs w:val="22"/>
        </w:rPr>
        <w:t>c</w:t>
      </w:r>
      <w:r w:rsidRPr="00341494">
        <w:rPr>
          <w:spacing w:val="-2"/>
          <w:sz w:val="22"/>
          <w:szCs w:val="22"/>
        </w:rPr>
        <w:t>o</w:t>
      </w:r>
      <w:r w:rsidRPr="00341494">
        <w:rPr>
          <w:sz w:val="22"/>
          <w:szCs w:val="22"/>
        </w:rPr>
        <w:t>n</w:t>
      </w:r>
      <w:r w:rsidRPr="00341494">
        <w:rPr>
          <w:spacing w:val="5"/>
          <w:sz w:val="22"/>
          <w:szCs w:val="22"/>
        </w:rPr>
        <w:t>h</w:t>
      </w:r>
      <w:r w:rsidRPr="00341494">
        <w:rPr>
          <w:spacing w:val="-7"/>
          <w:sz w:val="22"/>
          <w:szCs w:val="22"/>
        </w:rPr>
        <w:t>e</w:t>
      </w:r>
      <w:r w:rsidRPr="00341494">
        <w:rPr>
          <w:spacing w:val="-1"/>
          <w:sz w:val="22"/>
          <w:szCs w:val="22"/>
        </w:rPr>
        <w:t>c</w:t>
      </w:r>
      <w:r w:rsidRPr="00341494">
        <w:rPr>
          <w:spacing w:val="8"/>
          <w:sz w:val="22"/>
          <w:szCs w:val="22"/>
        </w:rPr>
        <w:t>i</w:t>
      </w:r>
      <w:r w:rsidRPr="00341494">
        <w:rPr>
          <w:spacing w:val="-1"/>
          <w:sz w:val="22"/>
          <w:szCs w:val="22"/>
        </w:rPr>
        <w:t>me</w:t>
      </w:r>
      <w:r w:rsidRPr="00341494">
        <w:rPr>
          <w:spacing w:val="-6"/>
          <w:sz w:val="22"/>
          <w:szCs w:val="22"/>
        </w:rPr>
        <w:t>n</w:t>
      </w:r>
      <w:r w:rsidRPr="00341494">
        <w:rPr>
          <w:spacing w:val="7"/>
          <w:sz w:val="22"/>
          <w:szCs w:val="22"/>
        </w:rPr>
        <w:t>t</w:t>
      </w:r>
      <w:r w:rsidRPr="00341494">
        <w:rPr>
          <w:spacing w:val="-8"/>
          <w:sz w:val="22"/>
          <w:szCs w:val="22"/>
        </w:rPr>
        <w:t>o</w:t>
      </w:r>
      <w:r w:rsidRPr="00341494">
        <w:rPr>
          <w:sz w:val="22"/>
          <w:szCs w:val="22"/>
        </w:rPr>
        <w:t>:</w:t>
      </w:r>
    </w:p>
    <w:p w:rsidR="00AB50BA" w:rsidRPr="00341494" w:rsidRDefault="00AB50BA" w:rsidP="00CE66A8">
      <w:pPr>
        <w:pStyle w:val="Corpodetexto"/>
        <w:widowControl w:val="0"/>
        <w:tabs>
          <w:tab w:val="left" w:pos="2729"/>
        </w:tabs>
        <w:spacing w:line="360" w:lineRule="auto"/>
        <w:ind w:firstLine="709"/>
        <w:rPr>
          <w:sz w:val="22"/>
          <w:szCs w:val="22"/>
        </w:rPr>
      </w:pPr>
      <w:r w:rsidRPr="00341494">
        <w:rPr>
          <w:spacing w:val="4"/>
          <w:sz w:val="22"/>
          <w:szCs w:val="22"/>
        </w:rPr>
        <w:t>a) g</w:t>
      </w:r>
      <w:r w:rsidRPr="00341494">
        <w:rPr>
          <w:spacing w:val="-7"/>
          <w:sz w:val="22"/>
          <w:szCs w:val="22"/>
        </w:rPr>
        <w:t>e</w:t>
      </w:r>
      <w:r w:rsidRPr="00341494">
        <w:rPr>
          <w:spacing w:val="3"/>
          <w:sz w:val="22"/>
          <w:szCs w:val="22"/>
        </w:rPr>
        <w:t>r</w:t>
      </w:r>
      <w:r w:rsidRPr="00341494">
        <w:rPr>
          <w:spacing w:val="-1"/>
          <w:sz w:val="22"/>
          <w:szCs w:val="22"/>
        </w:rPr>
        <w:t>e</w:t>
      </w:r>
      <w:r w:rsidRPr="00341494">
        <w:rPr>
          <w:sz w:val="22"/>
          <w:szCs w:val="22"/>
        </w:rPr>
        <w:t>n</w:t>
      </w:r>
      <w:r w:rsidRPr="00341494">
        <w:rPr>
          <w:spacing w:val="-1"/>
          <w:sz w:val="22"/>
          <w:szCs w:val="22"/>
        </w:rPr>
        <w:t>c</w:t>
      </w:r>
      <w:r w:rsidRPr="00341494">
        <w:rPr>
          <w:spacing w:val="3"/>
          <w:sz w:val="22"/>
          <w:szCs w:val="22"/>
        </w:rPr>
        <w:t>i</w:t>
      </w:r>
      <w:r w:rsidRPr="00341494">
        <w:rPr>
          <w:spacing w:val="4"/>
          <w:sz w:val="22"/>
          <w:szCs w:val="22"/>
        </w:rPr>
        <w:t>a</w:t>
      </w:r>
      <w:r w:rsidRPr="00341494">
        <w:rPr>
          <w:spacing w:val="-1"/>
          <w:sz w:val="22"/>
          <w:szCs w:val="22"/>
        </w:rPr>
        <w:t>me</w:t>
      </w:r>
      <w:r w:rsidRPr="00341494">
        <w:rPr>
          <w:sz w:val="22"/>
          <w:szCs w:val="22"/>
        </w:rPr>
        <w:t>n</w:t>
      </w:r>
      <w:r w:rsidRPr="00341494">
        <w:rPr>
          <w:spacing w:val="2"/>
          <w:sz w:val="22"/>
          <w:szCs w:val="22"/>
        </w:rPr>
        <w:t>t</w:t>
      </w:r>
      <w:r w:rsidRPr="00341494">
        <w:rPr>
          <w:sz w:val="22"/>
          <w:szCs w:val="22"/>
        </w:rPr>
        <w:t xml:space="preserve">o </w:t>
      </w:r>
      <w:r w:rsidRPr="00341494">
        <w:rPr>
          <w:spacing w:val="3"/>
          <w:sz w:val="22"/>
          <w:szCs w:val="22"/>
        </w:rPr>
        <w:t>d</w:t>
      </w:r>
      <w:r w:rsidRPr="00341494">
        <w:rPr>
          <w:sz w:val="22"/>
          <w:szCs w:val="22"/>
        </w:rPr>
        <w:t xml:space="preserve">e </w:t>
      </w:r>
      <w:r w:rsidRPr="00341494">
        <w:rPr>
          <w:spacing w:val="-1"/>
          <w:sz w:val="22"/>
          <w:szCs w:val="22"/>
        </w:rPr>
        <w:t>i</w:t>
      </w:r>
      <w:r w:rsidRPr="00341494">
        <w:rPr>
          <w:sz w:val="22"/>
          <w:szCs w:val="22"/>
        </w:rPr>
        <w:t>n</w:t>
      </w:r>
      <w:r w:rsidRPr="00341494">
        <w:rPr>
          <w:spacing w:val="2"/>
          <w:sz w:val="22"/>
          <w:szCs w:val="22"/>
        </w:rPr>
        <w:t>t</w:t>
      </w:r>
      <w:r w:rsidRPr="00341494">
        <w:rPr>
          <w:spacing w:val="-7"/>
          <w:sz w:val="22"/>
          <w:szCs w:val="22"/>
        </w:rPr>
        <w:t>e</w:t>
      </w:r>
      <w:r w:rsidRPr="00341494">
        <w:rPr>
          <w:sz w:val="22"/>
          <w:szCs w:val="22"/>
        </w:rPr>
        <w:t>g</w:t>
      </w:r>
      <w:r w:rsidRPr="00341494">
        <w:rPr>
          <w:spacing w:val="3"/>
          <w:sz w:val="22"/>
          <w:szCs w:val="22"/>
        </w:rPr>
        <w:t>r</w:t>
      </w:r>
      <w:r w:rsidRPr="00341494">
        <w:rPr>
          <w:spacing w:val="4"/>
          <w:sz w:val="22"/>
          <w:szCs w:val="22"/>
        </w:rPr>
        <w:t>aç</w:t>
      </w:r>
      <w:r w:rsidRPr="00341494">
        <w:rPr>
          <w:spacing w:val="-7"/>
          <w:sz w:val="22"/>
          <w:szCs w:val="22"/>
        </w:rPr>
        <w:t>ã</w:t>
      </w:r>
      <w:r w:rsidRPr="00341494">
        <w:rPr>
          <w:sz w:val="22"/>
          <w:szCs w:val="22"/>
        </w:rPr>
        <w:t xml:space="preserve">o </w:t>
      </w:r>
      <w:r w:rsidRPr="00341494">
        <w:rPr>
          <w:spacing w:val="-1"/>
          <w:sz w:val="22"/>
          <w:szCs w:val="22"/>
        </w:rPr>
        <w:t>d</w:t>
      </w:r>
      <w:r w:rsidRPr="00341494">
        <w:rPr>
          <w:sz w:val="22"/>
          <w:szCs w:val="22"/>
        </w:rPr>
        <w:t xml:space="preserve">o </w:t>
      </w:r>
      <w:r w:rsidRPr="00341494">
        <w:rPr>
          <w:spacing w:val="-1"/>
          <w:sz w:val="22"/>
          <w:szCs w:val="22"/>
        </w:rPr>
        <w:t>p</w:t>
      </w:r>
      <w:r w:rsidRPr="00341494">
        <w:rPr>
          <w:spacing w:val="3"/>
          <w:sz w:val="22"/>
          <w:szCs w:val="22"/>
        </w:rPr>
        <w:t>r</w:t>
      </w:r>
      <w:r w:rsidRPr="00341494">
        <w:rPr>
          <w:spacing w:val="-2"/>
          <w:sz w:val="22"/>
          <w:szCs w:val="22"/>
        </w:rPr>
        <w:t>o</w:t>
      </w:r>
      <w:r w:rsidRPr="00341494">
        <w:rPr>
          <w:spacing w:val="3"/>
          <w:sz w:val="22"/>
          <w:szCs w:val="22"/>
        </w:rPr>
        <w:t>j</w:t>
      </w:r>
      <w:r w:rsidRPr="00341494">
        <w:rPr>
          <w:spacing w:val="-1"/>
          <w:sz w:val="22"/>
          <w:szCs w:val="22"/>
        </w:rPr>
        <w:t>e</w:t>
      </w:r>
      <w:r w:rsidRPr="00341494">
        <w:rPr>
          <w:spacing w:val="7"/>
          <w:sz w:val="22"/>
          <w:szCs w:val="22"/>
        </w:rPr>
        <w:t>t</w:t>
      </w:r>
      <w:r w:rsidRPr="00341494">
        <w:rPr>
          <w:spacing w:val="-8"/>
          <w:sz w:val="22"/>
          <w:szCs w:val="22"/>
        </w:rPr>
        <w:t>o</w:t>
      </w:r>
      <w:r w:rsidRPr="00341494">
        <w:rPr>
          <w:sz w:val="22"/>
          <w:szCs w:val="22"/>
        </w:rPr>
        <w:t>;</w:t>
      </w:r>
    </w:p>
    <w:p w:rsidR="00AB50BA" w:rsidRPr="00341494" w:rsidRDefault="00AB50BA" w:rsidP="00CE66A8">
      <w:pPr>
        <w:pStyle w:val="Corpodetexto"/>
        <w:widowControl w:val="0"/>
        <w:tabs>
          <w:tab w:val="left" w:pos="2729"/>
        </w:tabs>
        <w:spacing w:line="360" w:lineRule="auto"/>
        <w:ind w:firstLine="709"/>
        <w:rPr>
          <w:sz w:val="22"/>
          <w:szCs w:val="22"/>
        </w:rPr>
      </w:pPr>
      <w:r w:rsidRPr="00341494">
        <w:rPr>
          <w:spacing w:val="4"/>
          <w:sz w:val="22"/>
          <w:szCs w:val="22"/>
        </w:rPr>
        <w:t>b) g</w:t>
      </w:r>
      <w:r w:rsidRPr="00341494">
        <w:rPr>
          <w:spacing w:val="-7"/>
          <w:sz w:val="22"/>
          <w:szCs w:val="22"/>
        </w:rPr>
        <w:t>e</w:t>
      </w:r>
      <w:r w:rsidRPr="00341494">
        <w:rPr>
          <w:spacing w:val="3"/>
          <w:sz w:val="22"/>
          <w:szCs w:val="22"/>
        </w:rPr>
        <w:t>r</w:t>
      </w:r>
      <w:r w:rsidRPr="00341494">
        <w:rPr>
          <w:spacing w:val="-1"/>
          <w:sz w:val="22"/>
          <w:szCs w:val="22"/>
        </w:rPr>
        <w:t>e</w:t>
      </w:r>
      <w:r w:rsidRPr="00341494">
        <w:rPr>
          <w:sz w:val="22"/>
          <w:szCs w:val="22"/>
        </w:rPr>
        <w:t>n</w:t>
      </w:r>
      <w:r w:rsidRPr="00341494">
        <w:rPr>
          <w:spacing w:val="-1"/>
          <w:sz w:val="22"/>
          <w:szCs w:val="22"/>
        </w:rPr>
        <w:t>c</w:t>
      </w:r>
      <w:r w:rsidRPr="00341494">
        <w:rPr>
          <w:spacing w:val="3"/>
          <w:sz w:val="22"/>
          <w:szCs w:val="22"/>
        </w:rPr>
        <w:t>i</w:t>
      </w:r>
      <w:r w:rsidRPr="00341494">
        <w:rPr>
          <w:spacing w:val="4"/>
          <w:sz w:val="22"/>
          <w:szCs w:val="22"/>
        </w:rPr>
        <w:t>a</w:t>
      </w:r>
      <w:r w:rsidRPr="00341494">
        <w:rPr>
          <w:spacing w:val="-1"/>
          <w:sz w:val="22"/>
          <w:szCs w:val="22"/>
        </w:rPr>
        <w:t>me</w:t>
      </w:r>
      <w:r w:rsidRPr="00341494">
        <w:rPr>
          <w:sz w:val="22"/>
          <w:szCs w:val="22"/>
        </w:rPr>
        <w:t>n</w:t>
      </w:r>
      <w:r w:rsidRPr="00341494">
        <w:rPr>
          <w:spacing w:val="2"/>
          <w:sz w:val="22"/>
          <w:szCs w:val="22"/>
        </w:rPr>
        <w:t>t</w:t>
      </w:r>
      <w:r w:rsidRPr="00341494">
        <w:rPr>
          <w:sz w:val="22"/>
          <w:szCs w:val="22"/>
        </w:rPr>
        <w:t xml:space="preserve">o </w:t>
      </w:r>
      <w:r w:rsidRPr="00341494">
        <w:rPr>
          <w:spacing w:val="3"/>
          <w:sz w:val="22"/>
          <w:szCs w:val="22"/>
        </w:rPr>
        <w:t>d</w:t>
      </w:r>
      <w:r w:rsidRPr="00341494">
        <w:rPr>
          <w:sz w:val="22"/>
          <w:szCs w:val="22"/>
        </w:rPr>
        <w:t xml:space="preserve">e </w:t>
      </w:r>
      <w:r w:rsidRPr="00341494">
        <w:rPr>
          <w:spacing w:val="-1"/>
          <w:sz w:val="22"/>
          <w:szCs w:val="22"/>
        </w:rPr>
        <w:t>e</w:t>
      </w:r>
      <w:r w:rsidRPr="00341494">
        <w:rPr>
          <w:sz w:val="22"/>
          <w:szCs w:val="22"/>
        </w:rPr>
        <w:t>s</w:t>
      </w:r>
      <w:r w:rsidRPr="00341494">
        <w:rPr>
          <w:spacing w:val="4"/>
          <w:sz w:val="22"/>
          <w:szCs w:val="22"/>
        </w:rPr>
        <w:t>c</w:t>
      </w:r>
      <w:r w:rsidRPr="00341494">
        <w:rPr>
          <w:spacing w:val="-2"/>
          <w:sz w:val="22"/>
          <w:szCs w:val="22"/>
        </w:rPr>
        <w:t>o</w:t>
      </w:r>
      <w:r w:rsidRPr="00341494">
        <w:rPr>
          <w:spacing w:val="4"/>
          <w:sz w:val="22"/>
          <w:szCs w:val="22"/>
        </w:rPr>
        <w:t>p</w:t>
      </w:r>
      <w:r w:rsidRPr="00341494">
        <w:rPr>
          <w:sz w:val="22"/>
          <w:szCs w:val="22"/>
        </w:rPr>
        <w:t xml:space="preserve">o </w:t>
      </w:r>
      <w:r w:rsidRPr="00341494">
        <w:rPr>
          <w:spacing w:val="-1"/>
          <w:sz w:val="22"/>
          <w:szCs w:val="22"/>
        </w:rPr>
        <w:t>d</w:t>
      </w:r>
      <w:r w:rsidRPr="00341494">
        <w:rPr>
          <w:sz w:val="22"/>
          <w:szCs w:val="22"/>
        </w:rPr>
        <w:t xml:space="preserve">o </w:t>
      </w:r>
      <w:r w:rsidRPr="00341494">
        <w:rPr>
          <w:spacing w:val="-7"/>
          <w:sz w:val="22"/>
          <w:szCs w:val="22"/>
        </w:rPr>
        <w:t>p</w:t>
      </w:r>
      <w:r w:rsidRPr="00341494">
        <w:rPr>
          <w:spacing w:val="8"/>
          <w:sz w:val="22"/>
          <w:szCs w:val="22"/>
        </w:rPr>
        <w:t>r</w:t>
      </w:r>
      <w:r w:rsidRPr="00341494">
        <w:rPr>
          <w:spacing w:val="-2"/>
          <w:sz w:val="22"/>
          <w:szCs w:val="22"/>
        </w:rPr>
        <w:t>o</w:t>
      </w:r>
      <w:r w:rsidRPr="00341494">
        <w:rPr>
          <w:spacing w:val="3"/>
          <w:sz w:val="22"/>
          <w:szCs w:val="22"/>
        </w:rPr>
        <w:t>j</w:t>
      </w:r>
      <w:r w:rsidRPr="00341494">
        <w:rPr>
          <w:spacing w:val="-1"/>
          <w:sz w:val="22"/>
          <w:szCs w:val="22"/>
        </w:rPr>
        <w:t>e</w:t>
      </w:r>
      <w:r w:rsidRPr="00341494">
        <w:rPr>
          <w:spacing w:val="2"/>
          <w:sz w:val="22"/>
          <w:szCs w:val="22"/>
        </w:rPr>
        <w:t>t</w:t>
      </w:r>
      <w:r w:rsidRPr="00341494">
        <w:rPr>
          <w:spacing w:val="-2"/>
          <w:sz w:val="22"/>
          <w:szCs w:val="22"/>
        </w:rPr>
        <w:t>o</w:t>
      </w:r>
      <w:r w:rsidRPr="00341494">
        <w:rPr>
          <w:sz w:val="22"/>
          <w:szCs w:val="22"/>
        </w:rPr>
        <w:t>;</w:t>
      </w:r>
    </w:p>
    <w:p w:rsidR="00AB50BA" w:rsidRPr="00341494" w:rsidRDefault="00AB50BA" w:rsidP="00CE66A8">
      <w:pPr>
        <w:pStyle w:val="Corpodetexto"/>
        <w:widowControl w:val="0"/>
        <w:tabs>
          <w:tab w:val="left" w:pos="2729"/>
        </w:tabs>
        <w:spacing w:line="360" w:lineRule="auto"/>
        <w:ind w:firstLine="709"/>
        <w:rPr>
          <w:sz w:val="22"/>
          <w:szCs w:val="22"/>
        </w:rPr>
      </w:pPr>
      <w:r w:rsidRPr="00341494">
        <w:rPr>
          <w:spacing w:val="4"/>
          <w:sz w:val="22"/>
          <w:szCs w:val="22"/>
        </w:rPr>
        <w:t>c) g</w:t>
      </w:r>
      <w:r w:rsidRPr="00341494">
        <w:rPr>
          <w:spacing w:val="-7"/>
          <w:sz w:val="22"/>
          <w:szCs w:val="22"/>
        </w:rPr>
        <w:t>e</w:t>
      </w:r>
      <w:r w:rsidRPr="00341494">
        <w:rPr>
          <w:spacing w:val="3"/>
          <w:sz w:val="22"/>
          <w:szCs w:val="22"/>
        </w:rPr>
        <w:t>r</w:t>
      </w:r>
      <w:r w:rsidRPr="00341494">
        <w:rPr>
          <w:spacing w:val="-1"/>
          <w:sz w:val="22"/>
          <w:szCs w:val="22"/>
        </w:rPr>
        <w:t>e</w:t>
      </w:r>
      <w:r w:rsidRPr="00341494">
        <w:rPr>
          <w:sz w:val="22"/>
          <w:szCs w:val="22"/>
        </w:rPr>
        <w:t>n</w:t>
      </w:r>
      <w:r w:rsidRPr="00341494">
        <w:rPr>
          <w:spacing w:val="-1"/>
          <w:sz w:val="22"/>
          <w:szCs w:val="22"/>
        </w:rPr>
        <w:t>c</w:t>
      </w:r>
      <w:r w:rsidRPr="00341494">
        <w:rPr>
          <w:spacing w:val="3"/>
          <w:sz w:val="22"/>
          <w:szCs w:val="22"/>
        </w:rPr>
        <w:t>i</w:t>
      </w:r>
      <w:r w:rsidRPr="00341494">
        <w:rPr>
          <w:spacing w:val="4"/>
          <w:sz w:val="22"/>
          <w:szCs w:val="22"/>
        </w:rPr>
        <w:t>a</w:t>
      </w:r>
      <w:r w:rsidRPr="00341494">
        <w:rPr>
          <w:spacing w:val="-1"/>
          <w:sz w:val="22"/>
          <w:szCs w:val="22"/>
        </w:rPr>
        <w:t>me</w:t>
      </w:r>
      <w:r w:rsidRPr="00341494">
        <w:rPr>
          <w:sz w:val="22"/>
          <w:szCs w:val="22"/>
        </w:rPr>
        <w:t>n</w:t>
      </w:r>
      <w:r w:rsidRPr="00341494">
        <w:rPr>
          <w:spacing w:val="2"/>
          <w:sz w:val="22"/>
          <w:szCs w:val="22"/>
        </w:rPr>
        <w:t>t</w:t>
      </w:r>
      <w:r w:rsidRPr="00341494">
        <w:rPr>
          <w:sz w:val="22"/>
          <w:szCs w:val="22"/>
        </w:rPr>
        <w:t xml:space="preserve">o </w:t>
      </w:r>
      <w:r w:rsidRPr="00341494">
        <w:rPr>
          <w:spacing w:val="3"/>
          <w:sz w:val="22"/>
          <w:szCs w:val="22"/>
        </w:rPr>
        <w:t>d</w:t>
      </w:r>
      <w:r w:rsidRPr="00341494">
        <w:rPr>
          <w:sz w:val="22"/>
          <w:szCs w:val="22"/>
        </w:rPr>
        <w:t xml:space="preserve">e </w:t>
      </w:r>
      <w:r w:rsidRPr="00341494">
        <w:rPr>
          <w:spacing w:val="-3"/>
          <w:sz w:val="22"/>
          <w:szCs w:val="22"/>
        </w:rPr>
        <w:t>t</w:t>
      </w:r>
      <w:r w:rsidRPr="00341494">
        <w:rPr>
          <w:spacing w:val="4"/>
          <w:sz w:val="22"/>
          <w:szCs w:val="22"/>
        </w:rPr>
        <w:t>e</w:t>
      </w:r>
      <w:r w:rsidRPr="00341494">
        <w:rPr>
          <w:spacing w:val="-1"/>
          <w:sz w:val="22"/>
          <w:szCs w:val="22"/>
        </w:rPr>
        <w:t>m</w:t>
      </w:r>
      <w:r w:rsidRPr="00341494">
        <w:rPr>
          <w:spacing w:val="4"/>
          <w:sz w:val="22"/>
          <w:szCs w:val="22"/>
        </w:rPr>
        <w:t>p</w:t>
      </w:r>
      <w:r w:rsidRPr="00341494">
        <w:rPr>
          <w:sz w:val="22"/>
          <w:szCs w:val="22"/>
        </w:rPr>
        <w:t xml:space="preserve">o </w:t>
      </w:r>
      <w:r w:rsidRPr="00341494">
        <w:rPr>
          <w:spacing w:val="-1"/>
          <w:sz w:val="22"/>
          <w:szCs w:val="22"/>
        </w:rPr>
        <w:t>d</w:t>
      </w:r>
      <w:r w:rsidRPr="00341494">
        <w:rPr>
          <w:sz w:val="22"/>
          <w:szCs w:val="22"/>
        </w:rPr>
        <w:t xml:space="preserve">o </w:t>
      </w:r>
      <w:r w:rsidRPr="00341494">
        <w:rPr>
          <w:spacing w:val="-7"/>
          <w:sz w:val="22"/>
          <w:szCs w:val="22"/>
        </w:rPr>
        <w:t>p</w:t>
      </w:r>
      <w:r w:rsidRPr="00341494">
        <w:rPr>
          <w:spacing w:val="8"/>
          <w:sz w:val="22"/>
          <w:szCs w:val="22"/>
        </w:rPr>
        <w:t>r</w:t>
      </w:r>
      <w:r w:rsidRPr="00341494">
        <w:rPr>
          <w:spacing w:val="-8"/>
          <w:sz w:val="22"/>
          <w:szCs w:val="22"/>
        </w:rPr>
        <w:t>o</w:t>
      </w:r>
      <w:r w:rsidRPr="00341494">
        <w:rPr>
          <w:spacing w:val="3"/>
          <w:sz w:val="22"/>
          <w:szCs w:val="22"/>
        </w:rPr>
        <w:t>j</w:t>
      </w:r>
      <w:r w:rsidRPr="00341494">
        <w:rPr>
          <w:spacing w:val="-1"/>
          <w:sz w:val="22"/>
          <w:szCs w:val="22"/>
        </w:rPr>
        <w:t>e</w:t>
      </w:r>
      <w:r w:rsidRPr="00341494">
        <w:rPr>
          <w:spacing w:val="2"/>
          <w:sz w:val="22"/>
          <w:szCs w:val="22"/>
        </w:rPr>
        <w:t>t</w:t>
      </w:r>
      <w:r w:rsidRPr="00341494">
        <w:rPr>
          <w:spacing w:val="-2"/>
          <w:sz w:val="22"/>
          <w:szCs w:val="22"/>
        </w:rPr>
        <w:t>o</w:t>
      </w:r>
      <w:r w:rsidRPr="00341494">
        <w:rPr>
          <w:sz w:val="22"/>
          <w:szCs w:val="22"/>
        </w:rPr>
        <w:t>;</w:t>
      </w:r>
    </w:p>
    <w:p w:rsidR="00AB50BA" w:rsidRPr="00341494" w:rsidRDefault="00AB50BA" w:rsidP="00CE66A8">
      <w:pPr>
        <w:pStyle w:val="Corpodetexto"/>
        <w:widowControl w:val="0"/>
        <w:tabs>
          <w:tab w:val="left" w:pos="2729"/>
        </w:tabs>
        <w:spacing w:line="360" w:lineRule="auto"/>
        <w:ind w:firstLine="709"/>
        <w:rPr>
          <w:sz w:val="22"/>
          <w:szCs w:val="22"/>
        </w:rPr>
      </w:pPr>
      <w:r w:rsidRPr="00341494">
        <w:rPr>
          <w:spacing w:val="4"/>
          <w:sz w:val="22"/>
          <w:szCs w:val="22"/>
        </w:rPr>
        <w:t>d) g</w:t>
      </w:r>
      <w:r w:rsidRPr="00341494">
        <w:rPr>
          <w:spacing w:val="-7"/>
          <w:sz w:val="22"/>
          <w:szCs w:val="22"/>
        </w:rPr>
        <w:t>e</w:t>
      </w:r>
      <w:r w:rsidRPr="00341494">
        <w:rPr>
          <w:spacing w:val="3"/>
          <w:sz w:val="22"/>
          <w:szCs w:val="22"/>
        </w:rPr>
        <w:t>r</w:t>
      </w:r>
      <w:r w:rsidRPr="00341494">
        <w:rPr>
          <w:spacing w:val="-1"/>
          <w:sz w:val="22"/>
          <w:szCs w:val="22"/>
        </w:rPr>
        <w:t>e</w:t>
      </w:r>
      <w:r w:rsidRPr="00341494">
        <w:rPr>
          <w:sz w:val="22"/>
          <w:szCs w:val="22"/>
        </w:rPr>
        <w:t>n</w:t>
      </w:r>
      <w:r w:rsidRPr="00341494">
        <w:rPr>
          <w:spacing w:val="-1"/>
          <w:sz w:val="22"/>
          <w:szCs w:val="22"/>
        </w:rPr>
        <w:t>c</w:t>
      </w:r>
      <w:r w:rsidRPr="00341494">
        <w:rPr>
          <w:spacing w:val="3"/>
          <w:sz w:val="22"/>
          <w:szCs w:val="22"/>
        </w:rPr>
        <w:t>i</w:t>
      </w:r>
      <w:r w:rsidRPr="00341494">
        <w:rPr>
          <w:spacing w:val="4"/>
          <w:sz w:val="22"/>
          <w:szCs w:val="22"/>
        </w:rPr>
        <w:t>a</w:t>
      </w:r>
      <w:r w:rsidRPr="00341494">
        <w:rPr>
          <w:spacing w:val="-1"/>
          <w:sz w:val="22"/>
          <w:szCs w:val="22"/>
        </w:rPr>
        <w:t>me</w:t>
      </w:r>
      <w:r w:rsidRPr="00341494">
        <w:rPr>
          <w:sz w:val="22"/>
          <w:szCs w:val="22"/>
        </w:rPr>
        <w:t>n</w:t>
      </w:r>
      <w:r w:rsidRPr="00341494">
        <w:rPr>
          <w:spacing w:val="2"/>
          <w:sz w:val="22"/>
          <w:szCs w:val="22"/>
        </w:rPr>
        <w:t>t</w:t>
      </w:r>
      <w:r w:rsidRPr="00341494">
        <w:rPr>
          <w:sz w:val="22"/>
          <w:szCs w:val="22"/>
        </w:rPr>
        <w:t xml:space="preserve">o </w:t>
      </w:r>
      <w:r w:rsidRPr="00341494">
        <w:rPr>
          <w:spacing w:val="3"/>
          <w:sz w:val="22"/>
          <w:szCs w:val="22"/>
        </w:rPr>
        <w:t>d</w:t>
      </w:r>
      <w:r w:rsidRPr="00341494">
        <w:rPr>
          <w:sz w:val="22"/>
          <w:szCs w:val="22"/>
        </w:rPr>
        <w:t xml:space="preserve">e </w:t>
      </w:r>
      <w:r w:rsidRPr="00341494">
        <w:rPr>
          <w:spacing w:val="-1"/>
          <w:sz w:val="22"/>
          <w:szCs w:val="22"/>
        </w:rPr>
        <w:t>q</w:t>
      </w:r>
      <w:r w:rsidRPr="00341494">
        <w:rPr>
          <w:sz w:val="22"/>
          <w:szCs w:val="22"/>
        </w:rPr>
        <w:t>u</w:t>
      </w:r>
      <w:r w:rsidRPr="00341494">
        <w:rPr>
          <w:spacing w:val="-1"/>
          <w:sz w:val="22"/>
          <w:szCs w:val="22"/>
        </w:rPr>
        <w:t>al</w:t>
      </w:r>
      <w:r w:rsidRPr="00341494">
        <w:rPr>
          <w:spacing w:val="3"/>
          <w:sz w:val="22"/>
          <w:szCs w:val="22"/>
        </w:rPr>
        <w:t>id</w:t>
      </w:r>
      <w:r w:rsidRPr="00341494">
        <w:rPr>
          <w:spacing w:val="-1"/>
          <w:sz w:val="22"/>
          <w:szCs w:val="22"/>
        </w:rPr>
        <w:t>ad</w:t>
      </w:r>
      <w:r w:rsidRPr="00341494">
        <w:rPr>
          <w:sz w:val="22"/>
          <w:szCs w:val="22"/>
        </w:rPr>
        <w:t xml:space="preserve">e </w:t>
      </w:r>
      <w:r w:rsidRPr="00341494">
        <w:rPr>
          <w:spacing w:val="3"/>
          <w:sz w:val="22"/>
          <w:szCs w:val="22"/>
        </w:rPr>
        <w:t>d</w:t>
      </w:r>
      <w:r w:rsidRPr="00341494">
        <w:rPr>
          <w:sz w:val="22"/>
          <w:szCs w:val="22"/>
        </w:rPr>
        <w:t xml:space="preserve">o </w:t>
      </w:r>
      <w:r w:rsidRPr="00341494">
        <w:rPr>
          <w:spacing w:val="-1"/>
          <w:sz w:val="22"/>
          <w:szCs w:val="22"/>
        </w:rPr>
        <w:t>p</w:t>
      </w:r>
      <w:r w:rsidRPr="00341494">
        <w:rPr>
          <w:spacing w:val="3"/>
          <w:sz w:val="22"/>
          <w:szCs w:val="22"/>
        </w:rPr>
        <w:t>r</w:t>
      </w:r>
      <w:r w:rsidRPr="00341494">
        <w:rPr>
          <w:spacing w:val="-2"/>
          <w:sz w:val="22"/>
          <w:szCs w:val="22"/>
        </w:rPr>
        <w:t>oj</w:t>
      </w:r>
      <w:r w:rsidRPr="00341494">
        <w:rPr>
          <w:spacing w:val="4"/>
          <w:sz w:val="22"/>
          <w:szCs w:val="22"/>
        </w:rPr>
        <w:t>e</w:t>
      </w:r>
      <w:r w:rsidRPr="00341494">
        <w:rPr>
          <w:spacing w:val="-3"/>
          <w:sz w:val="22"/>
          <w:szCs w:val="22"/>
        </w:rPr>
        <w:t>t</w:t>
      </w:r>
      <w:r w:rsidRPr="00341494">
        <w:rPr>
          <w:spacing w:val="-2"/>
          <w:sz w:val="22"/>
          <w:szCs w:val="22"/>
        </w:rPr>
        <w:t>o</w:t>
      </w:r>
      <w:r w:rsidRPr="00341494">
        <w:rPr>
          <w:sz w:val="22"/>
          <w:szCs w:val="22"/>
        </w:rPr>
        <w:t>;</w:t>
      </w:r>
    </w:p>
    <w:p w:rsidR="00AB50BA" w:rsidRPr="00341494" w:rsidRDefault="00AB50BA" w:rsidP="00CE66A8">
      <w:pPr>
        <w:pStyle w:val="Corpodetexto"/>
        <w:widowControl w:val="0"/>
        <w:tabs>
          <w:tab w:val="left" w:pos="2729"/>
        </w:tabs>
        <w:spacing w:line="360" w:lineRule="auto"/>
        <w:ind w:firstLine="709"/>
        <w:rPr>
          <w:sz w:val="22"/>
          <w:szCs w:val="22"/>
        </w:rPr>
      </w:pPr>
      <w:r w:rsidRPr="00341494">
        <w:rPr>
          <w:spacing w:val="4"/>
          <w:sz w:val="22"/>
          <w:szCs w:val="22"/>
        </w:rPr>
        <w:t>e) g</w:t>
      </w:r>
      <w:r w:rsidRPr="00341494">
        <w:rPr>
          <w:spacing w:val="-7"/>
          <w:sz w:val="22"/>
          <w:szCs w:val="22"/>
        </w:rPr>
        <w:t>e</w:t>
      </w:r>
      <w:r w:rsidRPr="00341494">
        <w:rPr>
          <w:spacing w:val="3"/>
          <w:sz w:val="22"/>
          <w:szCs w:val="22"/>
        </w:rPr>
        <w:t>r</w:t>
      </w:r>
      <w:r w:rsidRPr="00341494">
        <w:rPr>
          <w:spacing w:val="-1"/>
          <w:sz w:val="22"/>
          <w:szCs w:val="22"/>
        </w:rPr>
        <w:t>e</w:t>
      </w:r>
      <w:r w:rsidRPr="00341494">
        <w:rPr>
          <w:sz w:val="22"/>
          <w:szCs w:val="22"/>
        </w:rPr>
        <w:t>n</w:t>
      </w:r>
      <w:r w:rsidRPr="00341494">
        <w:rPr>
          <w:spacing w:val="-1"/>
          <w:sz w:val="22"/>
          <w:szCs w:val="22"/>
        </w:rPr>
        <w:t>c</w:t>
      </w:r>
      <w:r w:rsidRPr="00341494">
        <w:rPr>
          <w:spacing w:val="3"/>
          <w:sz w:val="22"/>
          <w:szCs w:val="22"/>
        </w:rPr>
        <w:t>i</w:t>
      </w:r>
      <w:r w:rsidRPr="00341494">
        <w:rPr>
          <w:spacing w:val="4"/>
          <w:sz w:val="22"/>
          <w:szCs w:val="22"/>
        </w:rPr>
        <w:t>a</w:t>
      </w:r>
      <w:r w:rsidRPr="00341494">
        <w:rPr>
          <w:spacing w:val="-1"/>
          <w:sz w:val="22"/>
          <w:szCs w:val="22"/>
        </w:rPr>
        <w:t>me</w:t>
      </w:r>
      <w:r w:rsidRPr="00341494">
        <w:rPr>
          <w:sz w:val="22"/>
          <w:szCs w:val="22"/>
        </w:rPr>
        <w:t>n</w:t>
      </w:r>
      <w:r w:rsidRPr="00341494">
        <w:rPr>
          <w:spacing w:val="2"/>
          <w:sz w:val="22"/>
          <w:szCs w:val="22"/>
        </w:rPr>
        <w:t>t</w:t>
      </w:r>
      <w:r w:rsidRPr="00341494">
        <w:rPr>
          <w:sz w:val="22"/>
          <w:szCs w:val="22"/>
        </w:rPr>
        <w:t xml:space="preserve">o </w:t>
      </w:r>
      <w:r w:rsidRPr="00341494">
        <w:rPr>
          <w:spacing w:val="3"/>
          <w:sz w:val="22"/>
          <w:szCs w:val="22"/>
        </w:rPr>
        <w:t>d</w:t>
      </w:r>
      <w:r w:rsidRPr="00341494">
        <w:rPr>
          <w:sz w:val="22"/>
          <w:szCs w:val="22"/>
        </w:rPr>
        <w:t xml:space="preserve">e </w:t>
      </w:r>
      <w:r w:rsidRPr="00341494">
        <w:rPr>
          <w:spacing w:val="-2"/>
          <w:sz w:val="22"/>
          <w:szCs w:val="22"/>
        </w:rPr>
        <w:t>r</w:t>
      </w:r>
      <w:r w:rsidRPr="00341494">
        <w:rPr>
          <w:spacing w:val="-1"/>
          <w:sz w:val="22"/>
          <w:szCs w:val="22"/>
        </w:rPr>
        <w:t>e</w:t>
      </w:r>
      <w:r w:rsidRPr="00341494">
        <w:rPr>
          <w:spacing w:val="4"/>
          <w:sz w:val="22"/>
          <w:szCs w:val="22"/>
        </w:rPr>
        <w:t>c</w:t>
      </w:r>
      <w:r w:rsidRPr="00341494">
        <w:rPr>
          <w:sz w:val="22"/>
          <w:szCs w:val="22"/>
        </w:rPr>
        <w:t>u</w:t>
      </w:r>
      <w:r w:rsidRPr="00341494">
        <w:rPr>
          <w:spacing w:val="-2"/>
          <w:sz w:val="22"/>
          <w:szCs w:val="22"/>
        </w:rPr>
        <w:t>r</w:t>
      </w:r>
      <w:r w:rsidRPr="00341494">
        <w:rPr>
          <w:sz w:val="22"/>
          <w:szCs w:val="22"/>
        </w:rPr>
        <w:t>s</w:t>
      </w:r>
      <w:r w:rsidRPr="00341494">
        <w:rPr>
          <w:spacing w:val="-2"/>
          <w:sz w:val="22"/>
          <w:szCs w:val="22"/>
        </w:rPr>
        <w:t>o</w:t>
      </w:r>
      <w:r w:rsidRPr="00341494">
        <w:rPr>
          <w:sz w:val="22"/>
          <w:szCs w:val="22"/>
        </w:rPr>
        <w:t xml:space="preserve">s </w:t>
      </w:r>
      <w:r w:rsidRPr="00341494">
        <w:rPr>
          <w:spacing w:val="-6"/>
          <w:sz w:val="22"/>
          <w:szCs w:val="22"/>
        </w:rPr>
        <w:t>h</w:t>
      </w:r>
      <w:r w:rsidRPr="00341494">
        <w:rPr>
          <w:spacing w:val="5"/>
          <w:sz w:val="22"/>
          <w:szCs w:val="22"/>
        </w:rPr>
        <w:t>u</w:t>
      </w:r>
      <w:r w:rsidRPr="00341494">
        <w:rPr>
          <w:spacing w:val="-1"/>
          <w:sz w:val="22"/>
          <w:szCs w:val="22"/>
        </w:rPr>
        <w:t>ma</w:t>
      </w:r>
      <w:r w:rsidRPr="00341494">
        <w:rPr>
          <w:spacing w:val="5"/>
          <w:sz w:val="22"/>
          <w:szCs w:val="22"/>
        </w:rPr>
        <w:t>n</w:t>
      </w:r>
      <w:r w:rsidRPr="00341494">
        <w:rPr>
          <w:spacing w:val="-8"/>
          <w:sz w:val="22"/>
          <w:szCs w:val="22"/>
        </w:rPr>
        <w:t>o</w:t>
      </w:r>
      <w:r w:rsidRPr="00341494">
        <w:rPr>
          <w:sz w:val="22"/>
          <w:szCs w:val="22"/>
        </w:rPr>
        <w:t xml:space="preserve">s </w:t>
      </w:r>
      <w:r w:rsidRPr="00341494">
        <w:rPr>
          <w:spacing w:val="3"/>
          <w:sz w:val="22"/>
          <w:szCs w:val="22"/>
        </w:rPr>
        <w:t>d</w:t>
      </w:r>
      <w:r w:rsidRPr="00341494">
        <w:rPr>
          <w:sz w:val="22"/>
          <w:szCs w:val="22"/>
        </w:rPr>
        <w:t xml:space="preserve">o </w:t>
      </w:r>
      <w:r w:rsidRPr="00341494">
        <w:rPr>
          <w:spacing w:val="-7"/>
          <w:sz w:val="22"/>
          <w:szCs w:val="22"/>
        </w:rPr>
        <w:t>p</w:t>
      </w:r>
      <w:r w:rsidRPr="00341494">
        <w:rPr>
          <w:spacing w:val="8"/>
          <w:sz w:val="22"/>
          <w:szCs w:val="22"/>
        </w:rPr>
        <w:t>r</w:t>
      </w:r>
      <w:r w:rsidRPr="00341494">
        <w:rPr>
          <w:spacing w:val="-8"/>
          <w:sz w:val="22"/>
          <w:szCs w:val="22"/>
        </w:rPr>
        <w:t>o</w:t>
      </w:r>
      <w:r w:rsidRPr="00341494">
        <w:rPr>
          <w:spacing w:val="3"/>
          <w:sz w:val="22"/>
          <w:szCs w:val="22"/>
        </w:rPr>
        <w:t>j</w:t>
      </w:r>
      <w:r w:rsidRPr="00341494">
        <w:rPr>
          <w:spacing w:val="4"/>
          <w:sz w:val="22"/>
          <w:szCs w:val="22"/>
        </w:rPr>
        <w:t>e</w:t>
      </w:r>
      <w:r w:rsidRPr="00341494">
        <w:rPr>
          <w:spacing w:val="-3"/>
          <w:sz w:val="22"/>
          <w:szCs w:val="22"/>
        </w:rPr>
        <w:t>t</w:t>
      </w:r>
      <w:r w:rsidRPr="00341494">
        <w:rPr>
          <w:spacing w:val="-2"/>
          <w:sz w:val="22"/>
          <w:szCs w:val="22"/>
        </w:rPr>
        <w:t>o</w:t>
      </w:r>
      <w:r w:rsidRPr="00341494">
        <w:rPr>
          <w:sz w:val="22"/>
          <w:szCs w:val="22"/>
        </w:rPr>
        <w:t>;</w:t>
      </w:r>
    </w:p>
    <w:p w:rsidR="00AB50BA" w:rsidRPr="00341494" w:rsidRDefault="00AB50BA" w:rsidP="00CE66A8">
      <w:pPr>
        <w:pStyle w:val="Corpodetexto"/>
        <w:widowControl w:val="0"/>
        <w:tabs>
          <w:tab w:val="left" w:pos="2729"/>
        </w:tabs>
        <w:spacing w:line="360" w:lineRule="auto"/>
        <w:ind w:firstLine="709"/>
        <w:rPr>
          <w:sz w:val="22"/>
          <w:szCs w:val="22"/>
        </w:rPr>
      </w:pPr>
      <w:r w:rsidRPr="00341494">
        <w:rPr>
          <w:spacing w:val="4"/>
          <w:sz w:val="22"/>
          <w:szCs w:val="22"/>
        </w:rPr>
        <w:t>f) ge</w:t>
      </w:r>
      <w:r w:rsidRPr="00341494">
        <w:rPr>
          <w:spacing w:val="3"/>
          <w:sz w:val="22"/>
          <w:szCs w:val="22"/>
        </w:rPr>
        <w:t>r</w:t>
      </w:r>
      <w:r w:rsidRPr="00341494">
        <w:rPr>
          <w:spacing w:val="-1"/>
          <w:sz w:val="22"/>
          <w:szCs w:val="22"/>
        </w:rPr>
        <w:t>e</w:t>
      </w:r>
      <w:r w:rsidRPr="00341494">
        <w:rPr>
          <w:sz w:val="22"/>
          <w:szCs w:val="22"/>
        </w:rPr>
        <w:t>n</w:t>
      </w:r>
      <w:r w:rsidRPr="00341494">
        <w:rPr>
          <w:spacing w:val="-1"/>
          <w:sz w:val="22"/>
          <w:szCs w:val="22"/>
        </w:rPr>
        <w:t>c</w:t>
      </w:r>
      <w:r w:rsidRPr="00341494">
        <w:rPr>
          <w:spacing w:val="3"/>
          <w:sz w:val="22"/>
          <w:szCs w:val="22"/>
        </w:rPr>
        <w:t>i</w:t>
      </w:r>
      <w:r w:rsidRPr="00341494">
        <w:rPr>
          <w:spacing w:val="4"/>
          <w:sz w:val="22"/>
          <w:szCs w:val="22"/>
        </w:rPr>
        <w:t>a</w:t>
      </w:r>
      <w:r w:rsidRPr="00341494">
        <w:rPr>
          <w:spacing w:val="-1"/>
          <w:sz w:val="22"/>
          <w:szCs w:val="22"/>
        </w:rPr>
        <w:t>me</w:t>
      </w:r>
      <w:r w:rsidRPr="00341494">
        <w:rPr>
          <w:sz w:val="22"/>
          <w:szCs w:val="22"/>
        </w:rPr>
        <w:t>n</w:t>
      </w:r>
      <w:r w:rsidRPr="00341494">
        <w:rPr>
          <w:spacing w:val="2"/>
          <w:sz w:val="22"/>
          <w:szCs w:val="22"/>
        </w:rPr>
        <w:t>t</w:t>
      </w:r>
      <w:r w:rsidRPr="00341494">
        <w:rPr>
          <w:sz w:val="22"/>
          <w:szCs w:val="22"/>
        </w:rPr>
        <w:t xml:space="preserve">o </w:t>
      </w:r>
      <w:r w:rsidRPr="00341494">
        <w:rPr>
          <w:spacing w:val="3"/>
          <w:sz w:val="22"/>
          <w:szCs w:val="22"/>
        </w:rPr>
        <w:t>d</w:t>
      </w:r>
      <w:r w:rsidRPr="00341494">
        <w:rPr>
          <w:sz w:val="22"/>
          <w:szCs w:val="22"/>
        </w:rPr>
        <w:t xml:space="preserve">e </w:t>
      </w:r>
      <w:r w:rsidRPr="00341494">
        <w:rPr>
          <w:spacing w:val="-1"/>
          <w:sz w:val="22"/>
          <w:szCs w:val="22"/>
        </w:rPr>
        <w:t>c</w:t>
      </w:r>
      <w:r w:rsidRPr="00341494">
        <w:rPr>
          <w:spacing w:val="-2"/>
          <w:sz w:val="22"/>
          <w:szCs w:val="22"/>
        </w:rPr>
        <w:t>o</w:t>
      </w:r>
      <w:r w:rsidRPr="00341494">
        <w:rPr>
          <w:spacing w:val="-1"/>
          <w:sz w:val="22"/>
          <w:szCs w:val="22"/>
        </w:rPr>
        <w:t>m</w:t>
      </w:r>
      <w:r w:rsidRPr="00341494">
        <w:rPr>
          <w:sz w:val="22"/>
          <w:szCs w:val="22"/>
        </w:rPr>
        <w:t>un</w:t>
      </w:r>
      <w:r w:rsidRPr="00341494">
        <w:rPr>
          <w:spacing w:val="8"/>
          <w:sz w:val="22"/>
          <w:szCs w:val="22"/>
        </w:rPr>
        <w:t>i</w:t>
      </w:r>
      <w:r w:rsidRPr="00341494">
        <w:rPr>
          <w:spacing w:val="-6"/>
          <w:sz w:val="22"/>
          <w:szCs w:val="22"/>
        </w:rPr>
        <w:t>c</w:t>
      </w:r>
      <w:r w:rsidRPr="00341494">
        <w:rPr>
          <w:spacing w:val="4"/>
          <w:sz w:val="22"/>
          <w:szCs w:val="22"/>
        </w:rPr>
        <w:t>aç</w:t>
      </w:r>
      <w:r w:rsidRPr="00341494">
        <w:rPr>
          <w:spacing w:val="-7"/>
          <w:sz w:val="22"/>
          <w:szCs w:val="22"/>
        </w:rPr>
        <w:t>ã</w:t>
      </w:r>
      <w:r w:rsidRPr="00341494">
        <w:rPr>
          <w:sz w:val="22"/>
          <w:szCs w:val="22"/>
        </w:rPr>
        <w:t xml:space="preserve">o </w:t>
      </w:r>
      <w:r w:rsidRPr="00341494">
        <w:rPr>
          <w:spacing w:val="3"/>
          <w:sz w:val="22"/>
          <w:szCs w:val="22"/>
        </w:rPr>
        <w:t>d</w:t>
      </w:r>
      <w:r w:rsidRPr="00341494">
        <w:rPr>
          <w:sz w:val="22"/>
          <w:szCs w:val="22"/>
        </w:rPr>
        <w:t xml:space="preserve">o </w:t>
      </w:r>
      <w:r w:rsidRPr="00341494">
        <w:rPr>
          <w:spacing w:val="-1"/>
          <w:sz w:val="22"/>
          <w:szCs w:val="22"/>
        </w:rPr>
        <w:t>p</w:t>
      </w:r>
      <w:r w:rsidRPr="00341494">
        <w:rPr>
          <w:spacing w:val="3"/>
          <w:sz w:val="22"/>
          <w:szCs w:val="22"/>
        </w:rPr>
        <w:t>r</w:t>
      </w:r>
      <w:r w:rsidRPr="00341494">
        <w:rPr>
          <w:spacing w:val="-2"/>
          <w:sz w:val="22"/>
          <w:szCs w:val="22"/>
        </w:rPr>
        <w:t>o</w:t>
      </w:r>
      <w:r w:rsidRPr="00341494">
        <w:rPr>
          <w:spacing w:val="3"/>
          <w:sz w:val="22"/>
          <w:szCs w:val="22"/>
        </w:rPr>
        <w:t>j</w:t>
      </w:r>
      <w:r w:rsidRPr="00341494">
        <w:rPr>
          <w:spacing w:val="-1"/>
          <w:sz w:val="22"/>
          <w:szCs w:val="22"/>
        </w:rPr>
        <w:t>e</w:t>
      </w:r>
      <w:r w:rsidRPr="00341494">
        <w:rPr>
          <w:spacing w:val="7"/>
          <w:sz w:val="22"/>
          <w:szCs w:val="22"/>
        </w:rPr>
        <w:t>t</w:t>
      </w:r>
      <w:r w:rsidRPr="00341494">
        <w:rPr>
          <w:spacing w:val="-8"/>
          <w:sz w:val="22"/>
          <w:szCs w:val="22"/>
        </w:rPr>
        <w:t>o</w:t>
      </w:r>
      <w:r w:rsidRPr="00341494">
        <w:rPr>
          <w:sz w:val="22"/>
          <w:szCs w:val="22"/>
        </w:rPr>
        <w:t>;</w:t>
      </w:r>
    </w:p>
    <w:p w:rsidR="00AB50BA" w:rsidRPr="00341494" w:rsidRDefault="00AB50BA" w:rsidP="00CE66A8">
      <w:pPr>
        <w:pStyle w:val="Corpodetexto"/>
        <w:widowControl w:val="0"/>
        <w:tabs>
          <w:tab w:val="left" w:pos="2729"/>
        </w:tabs>
        <w:spacing w:line="360" w:lineRule="auto"/>
        <w:ind w:firstLine="709"/>
        <w:rPr>
          <w:sz w:val="22"/>
          <w:szCs w:val="22"/>
        </w:rPr>
      </w:pPr>
      <w:r w:rsidRPr="00341494">
        <w:rPr>
          <w:spacing w:val="4"/>
          <w:sz w:val="22"/>
          <w:szCs w:val="22"/>
        </w:rPr>
        <w:t>g) g</w:t>
      </w:r>
      <w:r w:rsidRPr="00341494">
        <w:rPr>
          <w:spacing w:val="-7"/>
          <w:sz w:val="22"/>
          <w:szCs w:val="22"/>
        </w:rPr>
        <w:t>e</w:t>
      </w:r>
      <w:r w:rsidRPr="00341494">
        <w:rPr>
          <w:spacing w:val="3"/>
          <w:sz w:val="22"/>
          <w:szCs w:val="22"/>
        </w:rPr>
        <w:t>r</w:t>
      </w:r>
      <w:r w:rsidRPr="00341494">
        <w:rPr>
          <w:spacing w:val="-1"/>
          <w:sz w:val="22"/>
          <w:szCs w:val="22"/>
        </w:rPr>
        <w:t>e</w:t>
      </w:r>
      <w:r w:rsidRPr="00341494">
        <w:rPr>
          <w:sz w:val="22"/>
          <w:szCs w:val="22"/>
        </w:rPr>
        <w:t>n</w:t>
      </w:r>
      <w:r w:rsidRPr="00341494">
        <w:rPr>
          <w:spacing w:val="-1"/>
          <w:sz w:val="22"/>
          <w:szCs w:val="22"/>
        </w:rPr>
        <w:t>c</w:t>
      </w:r>
      <w:r w:rsidRPr="00341494">
        <w:rPr>
          <w:spacing w:val="3"/>
          <w:sz w:val="22"/>
          <w:szCs w:val="22"/>
        </w:rPr>
        <w:t>i</w:t>
      </w:r>
      <w:r w:rsidRPr="00341494">
        <w:rPr>
          <w:spacing w:val="4"/>
          <w:sz w:val="22"/>
          <w:szCs w:val="22"/>
        </w:rPr>
        <w:t>a</w:t>
      </w:r>
      <w:r w:rsidRPr="00341494">
        <w:rPr>
          <w:spacing w:val="-1"/>
          <w:sz w:val="22"/>
          <w:szCs w:val="22"/>
        </w:rPr>
        <w:t>me</w:t>
      </w:r>
      <w:r w:rsidRPr="00341494">
        <w:rPr>
          <w:sz w:val="22"/>
          <w:szCs w:val="22"/>
        </w:rPr>
        <w:t>n</w:t>
      </w:r>
      <w:r w:rsidRPr="00341494">
        <w:rPr>
          <w:spacing w:val="2"/>
          <w:sz w:val="22"/>
          <w:szCs w:val="22"/>
        </w:rPr>
        <w:t>t</w:t>
      </w:r>
      <w:r w:rsidRPr="00341494">
        <w:rPr>
          <w:sz w:val="22"/>
          <w:szCs w:val="22"/>
        </w:rPr>
        <w:t xml:space="preserve">o </w:t>
      </w:r>
      <w:r w:rsidRPr="00341494">
        <w:rPr>
          <w:spacing w:val="3"/>
          <w:sz w:val="22"/>
          <w:szCs w:val="22"/>
        </w:rPr>
        <w:t>d</w:t>
      </w:r>
      <w:r w:rsidRPr="00341494">
        <w:rPr>
          <w:sz w:val="22"/>
          <w:szCs w:val="22"/>
        </w:rPr>
        <w:t xml:space="preserve">e </w:t>
      </w:r>
      <w:r w:rsidRPr="00341494">
        <w:rPr>
          <w:spacing w:val="-2"/>
          <w:sz w:val="22"/>
          <w:szCs w:val="22"/>
        </w:rPr>
        <w:t>r</w:t>
      </w:r>
      <w:r w:rsidRPr="00341494">
        <w:rPr>
          <w:spacing w:val="3"/>
          <w:sz w:val="22"/>
          <w:szCs w:val="22"/>
        </w:rPr>
        <w:t>i</w:t>
      </w:r>
      <w:r w:rsidRPr="00341494">
        <w:rPr>
          <w:sz w:val="22"/>
          <w:szCs w:val="22"/>
        </w:rPr>
        <w:t>s</w:t>
      </w:r>
      <w:r w:rsidRPr="00341494">
        <w:rPr>
          <w:spacing w:val="-1"/>
          <w:sz w:val="22"/>
          <w:szCs w:val="22"/>
        </w:rPr>
        <w:t>c</w:t>
      </w:r>
      <w:r w:rsidRPr="00341494">
        <w:rPr>
          <w:spacing w:val="-2"/>
          <w:sz w:val="22"/>
          <w:szCs w:val="22"/>
        </w:rPr>
        <w:t>o</w:t>
      </w:r>
      <w:r w:rsidRPr="00341494">
        <w:rPr>
          <w:sz w:val="22"/>
          <w:szCs w:val="22"/>
        </w:rPr>
        <w:t xml:space="preserve">s </w:t>
      </w:r>
      <w:r w:rsidRPr="00341494">
        <w:rPr>
          <w:spacing w:val="3"/>
          <w:sz w:val="22"/>
          <w:szCs w:val="22"/>
        </w:rPr>
        <w:t>d</w:t>
      </w:r>
      <w:r w:rsidRPr="00341494">
        <w:rPr>
          <w:sz w:val="22"/>
          <w:szCs w:val="22"/>
        </w:rPr>
        <w:t xml:space="preserve">o </w:t>
      </w:r>
      <w:r w:rsidRPr="00341494">
        <w:rPr>
          <w:spacing w:val="-1"/>
          <w:sz w:val="22"/>
          <w:szCs w:val="22"/>
        </w:rPr>
        <w:t>p</w:t>
      </w:r>
      <w:r w:rsidRPr="00341494">
        <w:rPr>
          <w:spacing w:val="3"/>
          <w:sz w:val="22"/>
          <w:szCs w:val="22"/>
        </w:rPr>
        <w:t>r</w:t>
      </w:r>
      <w:r w:rsidRPr="00341494">
        <w:rPr>
          <w:spacing w:val="-2"/>
          <w:sz w:val="22"/>
          <w:szCs w:val="22"/>
        </w:rPr>
        <w:t>oj</w:t>
      </w:r>
      <w:r w:rsidRPr="00341494">
        <w:rPr>
          <w:sz w:val="22"/>
          <w:szCs w:val="22"/>
        </w:rPr>
        <w:t>e</w:t>
      </w:r>
      <w:r w:rsidRPr="00341494">
        <w:rPr>
          <w:spacing w:val="2"/>
          <w:sz w:val="22"/>
          <w:szCs w:val="22"/>
        </w:rPr>
        <w:t>t</w:t>
      </w:r>
      <w:r w:rsidRPr="00341494">
        <w:rPr>
          <w:spacing w:val="-2"/>
          <w:sz w:val="22"/>
          <w:szCs w:val="22"/>
        </w:rPr>
        <w:t>o</w:t>
      </w:r>
      <w:r w:rsidRPr="00341494">
        <w:rPr>
          <w:sz w:val="22"/>
          <w:szCs w:val="22"/>
        </w:rPr>
        <w:t>.</w:t>
      </w:r>
    </w:p>
    <w:p w:rsidR="00AB50BA" w:rsidRPr="00341494" w:rsidRDefault="00AB50BA" w:rsidP="00CE66A8">
      <w:pPr>
        <w:pStyle w:val="Corpodetexto"/>
        <w:tabs>
          <w:tab w:val="left" w:pos="709"/>
        </w:tabs>
        <w:spacing w:line="360" w:lineRule="auto"/>
        <w:rPr>
          <w:sz w:val="22"/>
          <w:szCs w:val="22"/>
        </w:rPr>
      </w:pPr>
      <w:r w:rsidRPr="00341494">
        <w:rPr>
          <w:sz w:val="22"/>
          <w:szCs w:val="22"/>
        </w:rPr>
        <w:t>7.7.</w:t>
      </w:r>
      <w:r w:rsidRPr="00341494">
        <w:rPr>
          <w:sz w:val="22"/>
          <w:szCs w:val="22"/>
        </w:rPr>
        <w:tab/>
        <w:t xml:space="preserve">A </w:t>
      </w:r>
      <w:r w:rsidRPr="00341494">
        <w:rPr>
          <w:spacing w:val="3"/>
          <w:sz w:val="22"/>
          <w:szCs w:val="22"/>
        </w:rPr>
        <w:t>C</w:t>
      </w:r>
      <w:r w:rsidRPr="00341494">
        <w:rPr>
          <w:spacing w:val="5"/>
          <w:sz w:val="22"/>
          <w:szCs w:val="22"/>
        </w:rPr>
        <w:t>O</w:t>
      </w:r>
      <w:r w:rsidRPr="00341494">
        <w:rPr>
          <w:sz w:val="22"/>
          <w:szCs w:val="22"/>
        </w:rPr>
        <w:t>N</w:t>
      </w:r>
      <w:r w:rsidRPr="00341494">
        <w:rPr>
          <w:spacing w:val="-1"/>
          <w:sz w:val="22"/>
          <w:szCs w:val="22"/>
        </w:rPr>
        <w:t>T</w:t>
      </w:r>
      <w:r w:rsidRPr="00341494">
        <w:rPr>
          <w:sz w:val="22"/>
          <w:szCs w:val="22"/>
        </w:rPr>
        <w:t>RA</w:t>
      </w:r>
      <w:r w:rsidRPr="00341494">
        <w:rPr>
          <w:spacing w:val="3"/>
          <w:sz w:val="22"/>
          <w:szCs w:val="22"/>
        </w:rPr>
        <w:t>T</w:t>
      </w:r>
      <w:r w:rsidRPr="00341494">
        <w:rPr>
          <w:sz w:val="22"/>
          <w:szCs w:val="22"/>
        </w:rPr>
        <w:t>A</w:t>
      </w:r>
      <w:r w:rsidRPr="00341494">
        <w:rPr>
          <w:spacing w:val="-1"/>
          <w:sz w:val="22"/>
          <w:szCs w:val="22"/>
        </w:rPr>
        <w:t>D</w:t>
      </w:r>
      <w:r w:rsidRPr="00341494">
        <w:rPr>
          <w:sz w:val="22"/>
          <w:szCs w:val="22"/>
        </w:rPr>
        <w:t xml:space="preserve">A </w:t>
      </w:r>
      <w:r w:rsidRPr="00341494">
        <w:rPr>
          <w:spacing w:val="-1"/>
          <w:sz w:val="22"/>
          <w:szCs w:val="22"/>
        </w:rPr>
        <w:t>de</w:t>
      </w:r>
      <w:r w:rsidRPr="00341494">
        <w:rPr>
          <w:spacing w:val="8"/>
          <w:sz w:val="22"/>
          <w:szCs w:val="22"/>
        </w:rPr>
        <w:t>v</w:t>
      </w:r>
      <w:r w:rsidRPr="00341494">
        <w:rPr>
          <w:spacing w:val="-1"/>
          <w:sz w:val="22"/>
          <w:szCs w:val="22"/>
        </w:rPr>
        <w:t>e</w:t>
      </w:r>
      <w:r w:rsidRPr="00341494">
        <w:rPr>
          <w:spacing w:val="-2"/>
          <w:sz w:val="22"/>
          <w:szCs w:val="22"/>
        </w:rPr>
        <w:t>r</w:t>
      </w:r>
      <w:r w:rsidRPr="00341494">
        <w:rPr>
          <w:sz w:val="22"/>
          <w:szCs w:val="22"/>
        </w:rPr>
        <w:t xml:space="preserve">á </w:t>
      </w:r>
      <w:r w:rsidRPr="00341494">
        <w:rPr>
          <w:spacing w:val="3"/>
          <w:sz w:val="22"/>
          <w:szCs w:val="22"/>
        </w:rPr>
        <w:t>o</w:t>
      </w:r>
      <w:r w:rsidRPr="00341494">
        <w:rPr>
          <w:spacing w:val="-7"/>
          <w:sz w:val="22"/>
          <w:szCs w:val="22"/>
        </w:rPr>
        <w:t>b</w:t>
      </w:r>
      <w:r w:rsidRPr="00341494">
        <w:rPr>
          <w:spacing w:val="3"/>
          <w:sz w:val="22"/>
          <w:szCs w:val="22"/>
        </w:rPr>
        <w:t>r</w:t>
      </w:r>
      <w:r w:rsidRPr="00341494">
        <w:rPr>
          <w:spacing w:val="-1"/>
          <w:sz w:val="22"/>
          <w:szCs w:val="22"/>
        </w:rPr>
        <w:t>i</w:t>
      </w:r>
      <w:r w:rsidRPr="00341494">
        <w:rPr>
          <w:spacing w:val="5"/>
          <w:sz w:val="22"/>
          <w:szCs w:val="22"/>
        </w:rPr>
        <w:t>g</w:t>
      </w:r>
      <w:r w:rsidRPr="00341494">
        <w:rPr>
          <w:spacing w:val="-7"/>
          <w:sz w:val="22"/>
          <w:szCs w:val="22"/>
        </w:rPr>
        <w:t>a</w:t>
      </w:r>
      <w:r w:rsidRPr="00341494">
        <w:rPr>
          <w:spacing w:val="7"/>
          <w:sz w:val="22"/>
          <w:szCs w:val="22"/>
        </w:rPr>
        <w:t>t</w:t>
      </w:r>
      <w:r w:rsidRPr="00341494">
        <w:rPr>
          <w:spacing w:val="-8"/>
          <w:sz w:val="22"/>
          <w:szCs w:val="22"/>
        </w:rPr>
        <w:t>o</w:t>
      </w:r>
      <w:r w:rsidRPr="00341494">
        <w:rPr>
          <w:spacing w:val="3"/>
          <w:sz w:val="22"/>
          <w:szCs w:val="22"/>
        </w:rPr>
        <w:t>r</w:t>
      </w:r>
      <w:r w:rsidRPr="00341494">
        <w:rPr>
          <w:spacing w:val="-1"/>
          <w:sz w:val="22"/>
          <w:szCs w:val="22"/>
        </w:rPr>
        <w:t>i</w:t>
      </w:r>
      <w:r w:rsidRPr="00341494">
        <w:rPr>
          <w:spacing w:val="4"/>
          <w:sz w:val="22"/>
          <w:szCs w:val="22"/>
        </w:rPr>
        <w:t>a</w:t>
      </w:r>
      <w:r w:rsidRPr="00341494">
        <w:rPr>
          <w:spacing w:val="-1"/>
          <w:sz w:val="22"/>
          <w:szCs w:val="22"/>
        </w:rPr>
        <w:t>m</w:t>
      </w:r>
      <w:r w:rsidRPr="00341494">
        <w:rPr>
          <w:spacing w:val="4"/>
          <w:sz w:val="22"/>
          <w:szCs w:val="22"/>
        </w:rPr>
        <w:t>e</w:t>
      </w:r>
      <w:r w:rsidRPr="00341494">
        <w:rPr>
          <w:sz w:val="22"/>
          <w:szCs w:val="22"/>
        </w:rPr>
        <w:t>n</w:t>
      </w:r>
      <w:r w:rsidRPr="00341494">
        <w:rPr>
          <w:spacing w:val="2"/>
          <w:sz w:val="22"/>
          <w:szCs w:val="22"/>
        </w:rPr>
        <w:t>t</w:t>
      </w:r>
      <w:r w:rsidRPr="00341494">
        <w:rPr>
          <w:sz w:val="22"/>
          <w:szCs w:val="22"/>
        </w:rPr>
        <w:t xml:space="preserve">e </w:t>
      </w:r>
      <w:r w:rsidRPr="00341494">
        <w:rPr>
          <w:spacing w:val="3"/>
          <w:sz w:val="22"/>
          <w:szCs w:val="22"/>
        </w:rPr>
        <w:t>r</w:t>
      </w:r>
      <w:r w:rsidRPr="00341494">
        <w:rPr>
          <w:spacing w:val="-1"/>
          <w:sz w:val="22"/>
          <w:szCs w:val="22"/>
        </w:rPr>
        <w:t>e</w:t>
      </w:r>
      <w:r w:rsidRPr="00341494">
        <w:rPr>
          <w:spacing w:val="4"/>
          <w:sz w:val="22"/>
          <w:szCs w:val="22"/>
        </w:rPr>
        <w:t>a</w:t>
      </w:r>
      <w:r w:rsidRPr="00341494">
        <w:rPr>
          <w:spacing w:val="-7"/>
          <w:sz w:val="22"/>
          <w:szCs w:val="22"/>
        </w:rPr>
        <w:t>l</w:t>
      </w:r>
      <w:r w:rsidRPr="00341494">
        <w:rPr>
          <w:spacing w:val="3"/>
          <w:sz w:val="22"/>
          <w:szCs w:val="22"/>
        </w:rPr>
        <w:t>i</w:t>
      </w:r>
      <w:r w:rsidRPr="00341494">
        <w:rPr>
          <w:spacing w:val="4"/>
          <w:sz w:val="22"/>
          <w:szCs w:val="22"/>
        </w:rPr>
        <w:t>z</w:t>
      </w:r>
      <w:r w:rsidRPr="00341494">
        <w:rPr>
          <w:spacing w:val="-1"/>
          <w:sz w:val="22"/>
          <w:szCs w:val="22"/>
        </w:rPr>
        <w:t>a</w:t>
      </w:r>
      <w:r w:rsidRPr="00341494">
        <w:rPr>
          <w:sz w:val="22"/>
          <w:szCs w:val="22"/>
        </w:rPr>
        <w:t xml:space="preserve">r </w:t>
      </w:r>
      <w:r w:rsidRPr="00341494">
        <w:rPr>
          <w:spacing w:val="-1"/>
          <w:sz w:val="22"/>
          <w:szCs w:val="22"/>
        </w:rPr>
        <w:t>a</w:t>
      </w:r>
      <w:r w:rsidRPr="00341494">
        <w:rPr>
          <w:sz w:val="22"/>
          <w:szCs w:val="22"/>
        </w:rPr>
        <w:t xml:space="preserve">s </w:t>
      </w:r>
      <w:r w:rsidRPr="00341494">
        <w:rPr>
          <w:spacing w:val="4"/>
          <w:sz w:val="22"/>
          <w:szCs w:val="22"/>
        </w:rPr>
        <w:t>s</w:t>
      </w:r>
      <w:r w:rsidRPr="00341494">
        <w:rPr>
          <w:spacing w:val="-1"/>
          <w:sz w:val="22"/>
          <w:szCs w:val="22"/>
        </w:rPr>
        <w:t>e</w:t>
      </w:r>
      <w:r w:rsidRPr="00341494">
        <w:rPr>
          <w:sz w:val="22"/>
          <w:szCs w:val="22"/>
        </w:rPr>
        <w:t>gu</w:t>
      </w:r>
      <w:r w:rsidRPr="00341494">
        <w:rPr>
          <w:spacing w:val="3"/>
          <w:sz w:val="22"/>
          <w:szCs w:val="22"/>
        </w:rPr>
        <w:t>i</w:t>
      </w:r>
      <w:r w:rsidRPr="00341494">
        <w:rPr>
          <w:sz w:val="22"/>
          <w:szCs w:val="22"/>
        </w:rPr>
        <w:t>n</w:t>
      </w:r>
      <w:r w:rsidRPr="00341494">
        <w:rPr>
          <w:spacing w:val="2"/>
          <w:sz w:val="22"/>
          <w:szCs w:val="22"/>
        </w:rPr>
        <w:t>t</w:t>
      </w:r>
      <w:r w:rsidRPr="00341494">
        <w:rPr>
          <w:spacing w:val="-1"/>
          <w:sz w:val="22"/>
          <w:szCs w:val="22"/>
        </w:rPr>
        <w:t>e</w:t>
      </w:r>
      <w:r w:rsidRPr="00341494">
        <w:rPr>
          <w:sz w:val="22"/>
          <w:szCs w:val="22"/>
        </w:rPr>
        <w:t xml:space="preserve">s </w:t>
      </w:r>
      <w:r w:rsidRPr="00341494">
        <w:rPr>
          <w:spacing w:val="-1"/>
          <w:sz w:val="22"/>
          <w:szCs w:val="22"/>
        </w:rPr>
        <w:t>a</w:t>
      </w:r>
      <w:r w:rsidRPr="00341494">
        <w:rPr>
          <w:spacing w:val="-3"/>
          <w:sz w:val="22"/>
          <w:szCs w:val="22"/>
        </w:rPr>
        <w:t>t</w:t>
      </w:r>
      <w:r w:rsidRPr="00341494">
        <w:rPr>
          <w:spacing w:val="3"/>
          <w:sz w:val="22"/>
          <w:szCs w:val="22"/>
        </w:rPr>
        <w:t>i</w:t>
      </w:r>
      <w:r w:rsidRPr="00341494">
        <w:rPr>
          <w:spacing w:val="4"/>
          <w:sz w:val="22"/>
          <w:szCs w:val="22"/>
        </w:rPr>
        <w:t>v</w:t>
      </w:r>
      <w:r w:rsidRPr="00341494">
        <w:rPr>
          <w:spacing w:val="3"/>
          <w:sz w:val="22"/>
          <w:szCs w:val="22"/>
        </w:rPr>
        <w:t>i</w:t>
      </w:r>
      <w:r w:rsidRPr="00341494">
        <w:rPr>
          <w:spacing w:val="-1"/>
          <w:sz w:val="22"/>
          <w:szCs w:val="22"/>
        </w:rPr>
        <w:t>d</w:t>
      </w:r>
      <w:r w:rsidRPr="00341494">
        <w:rPr>
          <w:spacing w:val="-7"/>
          <w:sz w:val="22"/>
          <w:szCs w:val="22"/>
        </w:rPr>
        <w:t>a</w:t>
      </w:r>
      <w:r w:rsidRPr="00341494">
        <w:rPr>
          <w:spacing w:val="3"/>
          <w:sz w:val="22"/>
          <w:szCs w:val="22"/>
        </w:rPr>
        <w:t>d</w:t>
      </w:r>
      <w:r w:rsidRPr="00341494">
        <w:rPr>
          <w:spacing w:val="-1"/>
          <w:sz w:val="22"/>
          <w:szCs w:val="22"/>
        </w:rPr>
        <w:t>e</w:t>
      </w:r>
      <w:r w:rsidRPr="00341494">
        <w:rPr>
          <w:sz w:val="22"/>
          <w:szCs w:val="22"/>
        </w:rPr>
        <w:t xml:space="preserve">s, </w:t>
      </w:r>
      <w:r w:rsidRPr="00341494">
        <w:rPr>
          <w:spacing w:val="4"/>
          <w:sz w:val="22"/>
          <w:szCs w:val="22"/>
        </w:rPr>
        <w:t>q</w:t>
      </w:r>
      <w:r w:rsidRPr="00341494">
        <w:rPr>
          <w:sz w:val="22"/>
          <w:szCs w:val="22"/>
        </w:rPr>
        <w:t xml:space="preserve">ue </w:t>
      </w:r>
      <w:r w:rsidRPr="00341494">
        <w:rPr>
          <w:spacing w:val="-1"/>
          <w:sz w:val="22"/>
          <w:szCs w:val="22"/>
        </w:rPr>
        <w:t>c</w:t>
      </w:r>
      <w:r w:rsidRPr="00341494">
        <w:rPr>
          <w:spacing w:val="-2"/>
          <w:sz w:val="22"/>
          <w:szCs w:val="22"/>
        </w:rPr>
        <w:t>o</w:t>
      </w:r>
      <w:r w:rsidRPr="00341494">
        <w:rPr>
          <w:spacing w:val="5"/>
          <w:sz w:val="22"/>
          <w:szCs w:val="22"/>
        </w:rPr>
        <w:t>n</w:t>
      </w:r>
      <w:r w:rsidRPr="00341494">
        <w:rPr>
          <w:spacing w:val="-3"/>
          <w:sz w:val="22"/>
          <w:szCs w:val="22"/>
        </w:rPr>
        <w:t>t</w:t>
      </w:r>
      <w:r w:rsidRPr="00341494">
        <w:rPr>
          <w:spacing w:val="-2"/>
          <w:sz w:val="22"/>
          <w:szCs w:val="22"/>
        </w:rPr>
        <w:t>r</w:t>
      </w:r>
      <w:r w:rsidRPr="00341494">
        <w:rPr>
          <w:spacing w:val="3"/>
          <w:sz w:val="22"/>
          <w:szCs w:val="22"/>
        </w:rPr>
        <w:t>i</w:t>
      </w:r>
      <w:r w:rsidRPr="00341494">
        <w:rPr>
          <w:spacing w:val="-1"/>
          <w:sz w:val="22"/>
          <w:szCs w:val="22"/>
        </w:rPr>
        <w:t>b</w:t>
      </w:r>
      <w:r w:rsidRPr="00341494">
        <w:rPr>
          <w:sz w:val="22"/>
          <w:szCs w:val="22"/>
        </w:rPr>
        <w:t>u</w:t>
      </w:r>
      <w:r w:rsidRPr="00341494">
        <w:rPr>
          <w:spacing w:val="-1"/>
          <w:sz w:val="22"/>
          <w:szCs w:val="22"/>
        </w:rPr>
        <w:t>i</w:t>
      </w:r>
      <w:r w:rsidRPr="00341494">
        <w:rPr>
          <w:spacing w:val="3"/>
          <w:sz w:val="22"/>
          <w:szCs w:val="22"/>
        </w:rPr>
        <w:t>r</w:t>
      </w:r>
      <w:r w:rsidRPr="00341494">
        <w:rPr>
          <w:spacing w:val="4"/>
          <w:sz w:val="22"/>
          <w:szCs w:val="22"/>
        </w:rPr>
        <w:t>ã</w:t>
      </w:r>
      <w:r w:rsidRPr="00341494">
        <w:rPr>
          <w:sz w:val="22"/>
          <w:szCs w:val="22"/>
        </w:rPr>
        <w:t xml:space="preserve">o </w:t>
      </w:r>
      <w:r w:rsidRPr="00341494">
        <w:rPr>
          <w:spacing w:val="-1"/>
          <w:sz w:val="22"/>
          <w:szCs w:val="22"/>
        </w:rPr>
        <w:t>p</w:t>
      </w:r>
      <w:r w:rsidRPr="00341494">
        <w:rPr>
          <w:spacing w:val="-7"/>
          <w:sz w:val="22"/>
          <w:szCs w:val="22"/>
        </w:rPr>
        <w:t>a</w:t>
      </w:r>
      <w:r w:rsidRPr="00341494">
        <w:rPr>
          <w:spacing w:val="8"/>
          <w:sz w:val="22"/>
          <w:szCs w:val="22"/>
        </w:rPr>
        <w:t>r</w:t>
      </w:r>
      <w:r w:rsidRPr="00341494">
        <w:rPr>
          <w:sz w:val="22"/>
          <w:szCs w:val="22"/>
        </w:rPr>
        <w:t xml:space="preserve">a a </w:t>
      </w:r>
      <w:r w:rsidRPr="00341494">
        <w:rPr>
          <w:spacing w:val="-1"/>
          <w:sz w:val="22"/>
          <w:szCs w:val="22"/>
        </w:rPr>
        <w:t>d</w:t>
      </w:r>
      <w:r w:rsidRPr="00341494">
        <w:rPr>
          <w:spacing w:val="-7"/>
          <w:sz w:val="22"/>
          <w:szCs w:val="22"/>
        </w:rPr>
        <w:t>e</w:t>
      </w:r>
      <w:r w:rsidRPr="00341494">
        <w:rPr>
          <w:spacing w:val="6"/>
          <w:sz w:val="22"/>
          <w:szCs w:val="22"/>
        </w:rPr>
        <w:t>f</w:t>
      </w:r>
      <w:r w:rsidRPr="00341494">
        <w:rPr>
          <w:spacing w:val="-1"/>
          <w:sz w:val="22"/>
          <w:szCs w:val="22"/>
        </w:rPr>
        <w:t>i</w:t>
      </w:r>
      <w:r w:rsidRPr="00341494">
        <w:rPr>
          <w:spacing w:val="2"/>
          <w:sz w:val="22"/>
          <w:szCs w:val="22"/>
        </w:rPr>
        <w:t>n</w:t>
      </w:r>
      <w:r w:rsidRPr="00341494">
        <w:rPr>
          <w:spacing w:val="3"/>
          <w:sz w:val="22"/>
          <w:szCs w:val="22"/>
        </w:rPr>
        <w:t>i</w:t>
      </w:r>
      <w:r w:rsidRPr="00341494">
        <w:rPr>
          <w:spacing w:val="-1"/>
          <w:sz w:val="22"/>
          <w:szCs w:val="22"/>
        </w:rPr>
        <w:t>ç</w:t>
      </w:r>
      <w:r w:rsidRPr="00341494">
        <w:rPr>
          <w:spacing w:val="4"/>
          <w:sz w:val="22"/>
          <w:szCs w:val="22"/>
        </w:rPr>
        <w:t>ã</w:t>
      </w:r>
      <w:r w:rsidRPr="00341494">
        <w:rPr>
          <w:sz w:val="22"/>
          <w:szCs w:val="22"/>
        </w:rPr>
        <w:t xml:space="preserve">o </w:t>
      </w:r>
      <w:r w:rsidRPr="00341494">
        <w:rPr>
          <w:spacing w:val="-1"/>
          <w:sz w:val="22"/>
          <w:szCs w:val="22"/>
        </w:rPr>
        <w:t>d</w:t>
      </w:r>
      <w:r w:rsidRPr="00341494">
        <w:rPr>
          <w:sz w:val="22"/>
          <w:szCs w:val="22"/>
        </w:rPr>
        <w:t xml:space="preserve">e </w:t>
      </w:r>
      <w:r w:rsidRPr="00341494">
        <w:rPr>
          <w:spacing w:val="-1"/>
          <w:sz w:val="22"/>
          <w:szCs w:val="22"/>
        </w:rPr>
        <w:t>me</w:t>
      </w:r>
      <w:r w:rsidRPr="00341494">
        <w:rPr>
          <w:spacing w:val="2"/>
          <w:sz w:val="22"/>
          <w:szCs w:val="22"/>
        </w:rPr>
        <w:t>t</w:t>
      </w:r>
      <w:r w:rsidRPr="00341494">
        <w:rPr>
          <w:spacing w:val="3"/>
          <w:sz w:val="22"/>
          <w:szCs w:val="22"/>
        </w:rPr>
        <w:t>o</w:t>
      </w:r>
      <w:r w:rsidRPr="00341494">
        <w:rPr>
          <w:spacing w:val="-1"/>
          <w:sz w:val="22"/>
          <w:szCs w:val="22"/>
        </w:rPr>
        <w:t>d</w:t>
      </w:r>
      <w:r w:rsidRPr="00341494">
        <w:rPr>
          <w:spacing w:val="-2"/>
          <w:sz w:val="22"/>
          <w:szCs w:val="22"/>
        </w:rPr>
        <w:t>o</w:t>
      </w:r>
      <w:r w:rsidRPr="00341494">
        <w:rPr>
          <w:spacing w:val="3"/>
          <w:sz w:val="22"/>
          <w:szCs w:val="22"/>
        </w:rPr>
        <w:t>l</w:t>
      </w:r>
      <w:r w:rsidRPr="00341494">
        <w:rPr>
          <w:spacing w:val="-2"/>
          <w:sz w:val="22"/>
          <w:szCs w:val="22"/>
        </w:rPr>
        <w:t>o</w:t>
      </w:r>
      <w:r w:rsidRPr="00341494">
        <w:rPr>
          <w:sz w:val="22"/>
          <w:szCs w:val="22"/>
        </w:rPr>
        <w:t>g</w:t>
      </w:r>
      <w:r w:rsidRPr="00341494">
        <w:rPr>
          <w:spacing w:val="3"/>
          <w:sz w:val="22"/>
          <w:szCs w:val="22"/>
        </w:rPr>
        <w:t>i</w:t>
      </w:r>
      <w:r w:rsidRPr="00341494">
        <w:rPr>
          <w:sz w:val="22"/>
          <w:szCs w:val="22"/>
        </w:rPr>
        <w:t>a e</w:t>
      </w:r>
      <w:r w:rsidRPr="00341494">
        <w:rPr>
          <w:spacing w:val="-7"/>
          <w:sz w:val="22"/>
          <w:szCs w:val="22"/>
        </w:rPr>
        <w:t xml:space="preserve"> e</w:t>
      </w:r>
      <w:r w:rsidRPr="00341494">
        <w:rPr>
          <w:spacing w:val="5"/>
          <w:sz w:val="22"/>
          <w:szCs w:val="22"/>
        </w:rPr>
        <w:t>x</w:t>
      </w:r>
      <w:r w:rsidRPr="00341494">
        <w:rPr>
          <w:spacing w:val="-1"/>
          <w:sz w:val="22"/>
          <w:szCs w:val="22"/>
        </w:rPr>
        <w:t>ec</w:t>
      </w:r>
      <w:r w:rsidRPr="00341494">
        <w:rPr>
          <w:spacing w:val="5"/>
          <w:sz w:val="22"/>
          <w:szCs w:val="22"/>
        </w:rPr>
        <w:t>u</w:t>
      </w:r>
      <w:r w:rsidRPr="00341494">
        <w:rPr>
          <w:spacing w:val="-1"/>
          <w:sz w:val="22"/>
          <w:szCs w:val="22"/>
        </w:rPr>
        <w:t>çã</w:t>
      </w:r>
      <w:r w:rsidRPr="00341494">
        <w:rPr>
          <w:sz w:val="22"/>
          <w:szCs w:val="22"/>
        </w:rPr>
        <w:t xml:space="preserve">o </w:t>
      </w:r>
      <w:r w:rsidRPr="00341494">
        <w:rPr>
          <w:spacing w:val="-1"/>
          <w:sz w:val="22"/>
          <w:szCs w:val="22"/>
        </w:rPr>
        <w:t>d</w:t>
      </w:r>
      <w:r w:rsidRPr="00341494">
        <w:rPr>
          <w:sz w:val="22"/>
          <w:szCs w:val="22"/>
        </w:rPr>
        <w:t xml:space="preserve">o </w:t>
      </w:r>
      <w:r w:rsidRPr="00341494">
        <w:rPr>
          <w:spacing w:val="-1"/>
          <w:sz w:val="22"/>
          <w:szCs w:val="22"/>
        </w:rPr>
        <w:t>p</w:t>
      </w:r>
      <w:r w:rsidRPr="00341494">
        <w:rPr>
          <w:spacing w:val="3"/>
          <w:sz w:val="22"/>
          <w:szCs w:val="22"/>
        </w:rPr>
        <w:t>r</w:t>
      </w:r>
      <w:r w:rsidRPr="00341494">
        <w:rPr>
          <w:spacing w:val="-2"/>
          <w:sz w:val="22"/>
          <w:szCs w:val="22"/>
        </w:rPr>
        <w:t>o</w:t>
      </w:r>
      <w:r w:rsidRPr="00341494">
        <w:rPr>
          <w:spacing w:val="3"/>
          <w:sz w:val="22"/>
          <w:szCs w:val="22"/>
        </w:rPr>
        <w:t>j</w:t>
      </w:r>
      <w:r w:rsidRPr="00341494">
        <w:rPr>
          <w:spacing w:val="-1"/>
          <w:sz w:val="22"/>
          <w:szCs w:val="22"/>
        </w:rPr>
        <w:t>e</w:t>
      </w:r>
      <w:r w:rsidRPr="00341494">
        <w:rPr>
          <w:spacing w:val="2"/>
          <w:sz w:val="22"/>
          <w:szCs w:val="22"/>
        </w:rPr>
        <w:t>t</w:t>
      </w:r>
      <w:r w:rsidRPr="00341494">
        <w:rPr>
          <w:spacing w:val="-2"/>
          <w:sz w:val="22"/>
          <w:szCs w:val="22"/>
        </w:rPr>
        <w:t>o</w:t>
      </w:r>
      <w:r w:rsidRPr="00341494">
        <w:rPr>
          <w:sz w:val="22"/>
          <w:szCs w:val="22"/>
        </w:rPr>
        <w:t>:</w:t>
      </w:r>
    </w:p>
    <w:p w:rsidR="00AB50BA" w:rsidRPr="00341494" w:rsidRDefault="00AB50BA" w:rsidP="00CE66A8">
      <w:pPr>
        <w:pStyle w:val="Corpodetexto"/>
        <w:widowControl w:val="0"/>
        <w:tabs>
          <w:tab w:val="left" w:pos="709"/>
        </w:tabs>
        <w:spacing w:line="360" w:lineRule="auto"/>
        <w:ind w:firstLine="709"/>
        <w:rPr>
          <w:sz w:val="22"/>
          <w:szCs w:val="22"/>
        </w:rPr>
      </w:pPr>
      <w:r w:rsidRPr="00341494">
        <w:rPr>
          <w:sz w:val="22"/>
          <w:szCs w:val="22"/>
        </w:rPr>
        <w:t>a) a</w:t>
      </w:r>
      <w:r w:rsidRPr="00341494">
        <w:rPr>
          <w:spacing w:val="-1"/>
          <w:sz w:val="22"/>
          <w:szCs w:val="22"/>
        </w:rPr>
        <w:t>p</w:t>
      </w:r>
      <w:r w:rsidRPr="00341494">
        <w:rPr>
          <w:spacing w:val="3"/>
          <w:sz w:val="22"/>
          <w:szCs w:val="22"/>
        </w:rPr>
        <w:t>r</w:t>
      </w:r>
      <w:r w:rsidRPr="00341494">
        <w:rPr>
          <w:spacing w:val="-1"/>
          <w:sz w:val="22"/>
          <w:szCs w:val="22"/>
        </w:rPr>
        <w:t>e</w:t>
      </w:r>
      <w:r w:rsidRPr="00341494">
        <w:rPr>
          <w:spacing w:val="4"/>
          <w:sz w:val="22"/>
          <w:szCs w:val="22"/>
        </w:rPr>
        <w:t>s</w:t>
      </w:r>
      <w:r w:rsidRPr="00341494">
        <w:rPr>
          <w:spacing w:val="-1"/>
          <w:sz w:val="22"/>
          <w:szCs w:val="22"/>
        </w:rPr>
        <w:t>e</w:t>
      </w:r>
      <w:r w:rsidRPr="00341494">
        <w:rPr>
          <w:spacing w:val="-6"/>
          <w:sz w:val="22"/>
          <w:szCs w:val="22"/>
        </w:rPr>
        <w:t>n</w:t>
      </w:r>
      <w:r w:rsidRPr="00341494">
        <w:rPr>
          <w:spacing w:val="7"/>
          <w:sz w:val="22"/>
          <w:szCs w:val="22"/>
        </w:rPr>
        <w:t>t</w:t>
      </w:r>
      <w:r w:rsidRPr="00341494">
        <w:rPr>
          <w:spacing w:val="-7"/>
          <w:sz w:val="22"/>
          <w:szCs w:val="22"/>
        </w:rPr>
        <w:t>a</w:t>
      </w:r>
      <w:r w:rsidRPr="00341494">
        <w:rPr>
          <w:sz w:val="22"/>
          <w:szCs w:val="22"/>
        </w:rPr>
        <w:t xml:space="preserve">r </w:t>
      </w:r>
      <w:r w:rsidRPr="00341494">
        <w:rPr>
          <w:spacing w:val="-2"/>
          <w:sz w:val="22"/>
          <w:szCs w:val="22"/>
        </w:rPr>
        <w:t>P</w:t>
      </w:r>
      <w:r w:rsidRPr="00341494">
        <w:rPr>
          <w:spacing w:val="3"/>
          <w:sz w:val="22"/>
          <w:szCs w:val="22"/>
        </w:rPr>
        <w:t>l</w:t>
      </w:r>
      <w:r w:rsidRPr="00341494">
        <w:rPr>
          <w:spacing w:val="-1"/>
          <w:sz w:val="22"/>
          <w:szCs w:val="22"/>
        </w:rPr>
        <w:t>a</w:t>
      </w:r>
      <w:r w:rsidRPr="00341494">
        <w:rPr>
          <w:sz w:val="22"/>
          <w:szCs w:val="22"/>
        </w:rPr>
        <w:t xml:space="preserve">no </w:t>
      </w:r>
      <w:r w:rsidRPr="00341494">
        <w:rPr>
          <w:spacing w:val="3"/>
          <w:sz w:val="22"/>
          <w:szCs w:val="22"/>
        </w:rPr>
        <w:t>d</w:t>
      </w:r>
      <w:r w:rsidRPr="00341494">
        <w:rPr>
          <w:sz w:val="22"/>
          <w:szCs w:val="22"/>
        </w:rPr>
        <w:t xml:space="preserve">e </w:t>
      </w:r>
      <w:r w:rsidRPr="00341494">
        <w:rPr>
          <w:spacing w:val="-3"/>
          <w:sz w:val="22"/>
          <w:szCs w:val="22"/>
        </w:rPr>
        <w:t>t</w:t>
      </w:r>
      <w:r w:rsidRPr="00341494">
        <w:rPr>
          <w:spacing w:val="8"/>
          <w:sz w:val="22"/>
          <w:szCs w:val="22"/>
        </w:rPr>
        <w:t>r</w:t>
      </w:r>
      <w:r w:rsidRPr="00341494">
        <w:rPr>
          <w:spacing w:val="-1"/>
          <w:sz w:val="22"/>
          <w:szCs w:val="22"/>
        </w:rPr>
        <w:t>ab</w:t>
      </w:r>
      <w:r w:rsidRPr="00341494">
        <w:rPr>
          <w:spacing w:val="4"/>
          <w:sz w:val="22"/>
          <w:szCs w:val="22"/>
        </w:rPr>
        <w:t>a</w:t>
      </w:r>
      <w:r w:rsidRPr="00341494">
        <w:rPr>
          <w:spacing w:val="-7"/>
          <w:sz w:val="22"/>
          <w:szCs w:val="22"/>
        </w:rPr>
        <w:t>l</w:t>
      </w:r>
      <w:r w:rsidRPr="00341494">
        <w:rPr>
          <w:spacing w:val="5"/>
          <w:sz w:val="22"/>
          <w:szCs w:val="22"/>
        </w:rPr>
        <w:t>h</w:t>
      </w:r>
      <w:r w:rsidRPr="00341494">
        <w:rPr>
          <w:sz w:val="22"/>
          <w:szCs w:val="22"/>
        </w:rPr>
        <w:t xml:space="preserve">o </w:t>
      </w:r>
      <w:r w:rsidRPr="00341494">
        <w:rPr>
          <w:spacing w:val="3"/>
          <w:sz w:val="22"/>
          <w:szCs w:val="22"/>
        </w:rPr>
        <w:t>d</w:t>
      </w:r>
      <w:r w:rsidRPr="00341494">
        <w:rPr>
          <w:spacing w:val="-7"/>
          <w:sz w:val="22"/>
          <w:szCs w:val="22"/>
        </w:rPr>
        <w:t>e</w:t>
      </w:r>
      <w:r w:rsidRPr="00341494">
        <w:rPr>
          <w:spacing w:val="7"/>
          <w:sz w:val="22"/>
          <w:szCs w:val="22"/>
        </w:rPr>
        <w:t>t</w:t>
      </w:r>
      <w:r w:rsidRPr="00341494">
        <w:rPr>
          <w:spacing w:val="-7"/>
          <w:sz w:val="22"/>
          <w:szCs w:val="22"/>
        </w:rPr>
        <w:t>a</w:t>
      </w:r>
      <w:r w:rsidRPr="00341494">
        <w:rPr>
          <w:spacing w:val="3"/>
          <w:sz w:val="22"/>
          <w:szCs w:val="22"/>
        </w:rPr>
        <w:t>l</w:t>
      </w:r>
      <w:r w:rsidRPr="00341494">
        <w:rPr>
          <w:spacing w:val="5"/>
          <w:sz w:val="22"/>
          <w:szCs w:val="22"/>
        </w:rPr>
        <w:t>h</w:t>
      </w:r>
      <w:r w:rsidRPr="00341494">
        <w:rPr>
          <w:spacing w:val="-7"/>
          <w:sz w:val="22"/>
          <w:szCs w:val="22"/>
        </w:rPr>
        <w:t>a</w:t>
      </w:r>
      <w:r w:rsidRPr="00341494">
        <w:rPr>
          <w:spacing w:val="3"/>
          <w:sz w:val="22"/>
          <w:szCs w:val="22"/>
        </w:rPr>
        <w:t>d</w:t>
      </w:r>
      <w:r w:rsidRPr="00341494">
        <w:rPr>
          <w:spacing w:val="-2"/>
          <w:sz w:val="22"/>
          <w:szCs w:val="22"/>
        </w:rPr>
        <w:t>o</w:t>
      </w:r>
      <w:r w:rsidRPr="00341494">
        <w:rPr>
          <w:sz w:val="22"/>
          <w:szCs w:val="22"/>
        </w:rPr>
        <w:t xml:space="preserve">, </w:t>
      </w:r>
      <w:r w:rsidRPr="00341494">
        <w:rPr>
          <w:spacing w:val="-1"/>
          <w:sz w:val="22"/>
          <w:szCs w:val="22"/>
        </w:rPr>
        <w:t>c</w:t>
      </w:r>
      <w:r w:rsidRPr="00341494">
        <w:rPr>
          <w:spacing w:val="-2"/>
          <w:sz w:val="22"/>
          <w:szCs w:val="22"/>
        </w:rPr>
        <w:t>o</w:t>
      </w:r>
      <w:r w:rsidRPr="00341494">
        <w:rPr>
          <w:sz w:val="22"/>
          <w:szCs w:val="22"/>
        </w:rPr>
        <w:t>n</w:t>
      </w:r>
      <w:r w:rsidRPr="00341494">
        <w:rPr>
          <w:spacing w:val="2"/>
          <w:sz w:val="22"/>
          <w:szCs w:val="22"/>
        </w:rPr>
        <w:t>t</w:t>
      </w:r>
      <w:r w:rsidRPr="00341494">
        <w:rPr>
          <w:spacing w:val="-1"/>
          <w:sz w:val="22"/>
          <w:szCs w:val="22"/>
        </w:rPr>
        <w:t>e</w:t>
      </w:r>
      <w:r w:rsidRPr="00341494">
        <w:rPr>
          <w:spacing w:val="5"/>
          <w:sz w:val="22"/>
          <w:szCs w:val="22"/>
        </w:rPr>
        <w:t>n</w:t>
      </w:r>
      <w:r w:rsidRPr="00341494">
        <w:rPr>
          <w:spacing w:val="-1"/>
          <w:sz w:val="22"/>
          <w:szCs w:val="22"/>
        </w:rPr>
        <w:t>d</w:t>
      </w:r>
      <w:r w:rsidRPr="00341494">
        <w:rPr>
          <w:sz w:val="22"/>
          <w:szCs w:val="22"/>
        </w:rPr>
        <w:t xml:space="preserve">o a </w:t>
      </w:r>
      <w:r w:rsidRPr="00341494">
        <w:rPr>
          <w:spacing w:val="4"/>
          <w:sz w:val="22"/>
          <w:szCs w:val="22"/>
        </w:rPr>
        <w:t>e</w:t>
      </w:r>
      <w:r w:rsidRPr="00341494">
        <w:rPr>
          <w:sz w:val="22"/>
          <w:szCs w:val="22"/>
        </w:rPr>
        <w:t>s</w:t>
      </w:r>
      <w:r w:rsidRPr="00341494">
        <w:rPr>
          <w:spacing w:val="3"/>
          <w:sz w:val="22"/>
          <w:szCs w:val="22"/>
        </w:rPr>
        <w:t>t</w:t>
      </w:r>
      <w:r w:rsidRPr="00341494">
        <w:rPr>
          <w:spacing w:val="-2"/>
          <w:sz w:val="22"/>
          <w:szCs w:val="22"/>
        </w:rPr>
        <w:t>r</w:t>
      </w:r>
      <w:r w:rsidRPr="00341494">
        <w:rPr>
          <w:spacing w:val="-1"/>
          <w:sz w:val="22"/>
          <w:szCs w:val="22"/>
        </w:rPr>
        <w:t>a</w:t>
      </w:r>
      <w:r w:rsidRPr="00341494">
        <w:rPr>
          <w:spacing w:val="2"/>
          <w:sz w:val="22"/>
          <w:szCs w:val="22"/>
        </w:rPr>
        <w:t>t</w:t>
      </w:r>
      <w:r w:rsidRPr="00341494">
        <w:rPr>
          <w:spacing w:val="-1"/>
          <w:sz w:val="22"/>
          <w:szCs w:val="22"/>
        </w:rPr>
        <w:t>é</w:t>
      </w:r>
      <w:r w:rsidRPr="00341494">
        <w:rPr>
          <w:spacing w:val="-5"/>
          <w:sz w:val="22"/>
          <w:szCs w:val="22"/>
        </w:rPr>
        <w:t>g</w:t>
      </w:r>
      <w:r w:rsidRPr="00341494">
        <w:rPr>
          <w:spacing w:val="8"/>
          <w:sz w:val="22"/>
          <w:szCs w:val="22"/>
        </w:rPr>
        <w:t>i</w:t>
      </w:r>
      <w:r w:rsidRPr="00341494">
        <w:rPr>
          <w:sz w:val="22"/>
          <w:szCs w:val="22"/>
        </w:rPr>
        <w:t xml:space="preserve">a </w:t>
      </w:r>
      <w:r w:rsidRPr="00341494">
        <w:rPr>
          <w:spacing w:val="-1"/>
          <w:sz w:val="22"/>
          <w:szCs w:val="22"/>
        </w:rPr>
        <w:t>d</w:t>
      </w:r>
      <w:r w:rsidRPr="00341494">
        <w:rPr>
          <w:sz w:val="22"/>
          <w:szCs w:val="22"/>
        </w:rPr>
        <w:t xml:space="preserve">e </w:t>
      </w:r>
      <w:r w:rsidRPr="00341494">
        <w:rPr>
          <w:spacing w:val="-1"/>
          <w:sz w:val="22"/>
          <w:szCs w:val="22"/>
        </w:rPr>
        <w:t>e</w:t>
      </w:r>
      <w:r w:rsidRPr="00341494">
        <w:rPr>
          <w:spacing w:val="5"/>
          <w:sz w:val="22"/>
          <w:szCs w:val="22"/>
        </w:rPr>
        <w:t>x</w:t>
      </w:r>
      <w:r w:rsidRPr="00341494">
        <w:rPr>
          <w:spacing w:val="-7"/>
          <w:sz w:val="22"/>
          <w:szCs w:val="22"/>
        </w:rPr>
        <w:t>e</w:t>
      </w:r>
      <w:r w:rsidRPr="00341494">
        <w:rPr>
          <w:spacing w:val="-1"/>
          <w:sz w:val="22"/>
          <w:szCs w:val="22"/>
        </w:rPr>
        <w:t>c</w:t>
      </w:r>
      <w:r w:rsidRPr="00341494">
        <w:rPr>
          <w:spacing w:val="5"/>
          <w:sz w:val="22"/>
          <w:szCs w:val="22"/>
        </w:rPr>
        <w:t>u</w:t>
      </w:r>
      <w:r w:rsidRPr="00341494">
        <w:rPr>
          <w:spacing w:val="-1"/>
          <w:sz w:val="22"/>
          <w:szCs w:val="22"/>
        </w:rPr>
        <w:t>ç</w:t>
      </w:r>
      <w:r w:rsidRPr="00341494">
        <w:rPr>
          <w:spacing w:val="4"/>
          <w:sz w:val="22"/>
          <w:szCs w:val="22"/>
        </w:rPr>
        <w:t>ã</w:t>
      </w:r>
      <w:r w:rsidRPr="00341494">
        <w:rPr>
          <w:sz w:val="22"/>
          <w:szCs w:val="22"/>
        </w:rPr>
        <w:t xml:space="preserve">o </w:t>
      </w:r>
      <w:r w:rsidRPr="00341494">
        <w:rPr>
          <w:spacing w:val="3"/>
          <w:sz w:val="22"/>
          <w:szCs w:val="22"/>
        </w:rPr>
        <w:t>d</w:t>
      </w:r>
      <w:r w:rsidRPr="00341494">
        <w:rPr>
          <w:spacing w:val="-2"/>
          <w:sz w:val="22"/>
          <w:szCs w:val="22"/>
        </w:rPr>
        <w:t>o</w:t>
      </w:r>
      <w:r w:rsidRPr="00341494">
        <w:rPr>
          <w:sz w:val="22"/>
          <w:szCs w:val="22"/>
        </w:rPr>
        <w:t xml:space="preserve">s </w:t>
      </w:r>
      <w:proofErr w:type="gramStart"/>
      <w:r w:rsidRPr="00341494">
        <w:rPr>
          <w:spacing w:val="4"/>
          <w:sz w:val="22"/>
          <w:szCs w:val="22"/>
        </w:rPr>
        <w:t>s</w:t>
      </w:r>
      <w:r w:rsidRPr="00341494">
        <w:rPr>
          <w:spacing w:val="-1"/>
          <w:sz w:val="22"/>
          <w:szCs w:val="22"/>
        </w:rPr>
        <w:t>e</w:t>
      </w:r>
      <w:r w:rsidRPr="00341494">
        <w:rPr>
          <w:spacing w:val="3"/>
          <w:sz w:val="22"/>
          <w:szCs w:val="22"/>
        </w:rPr>
        <w:t>r</w:t>
      </w:r>
      <w:r w:rsidRPr="00341494">
        <w:rPr>
          <w:spacing w:val="4"/>
          <w:sz w:val="22"/>
          <w:szCs w:val="22"/>
        </w:rPr>
        <w:t>v</w:t>
      </w:r>
      <w:r w:rsidRPr="00341494">
        <w:rPr>
          <w:spacing w:val="3"/>
          <w:sz w:val="22"/>
          <w:szCs w:val="22"/>
        </w:rPr>
        <w:t>i</w:t>
      </w:r>
      <w:r w:rsidRPr="00341494">
        <w:rPr>
          <w:spacing w:val="-1"/>
          <w:sz w:val="22"/>
          <w:szCs w:val="22"/>
        </w:rPr>
        <w:t>ç</w:t>
      </w:r>
      <w:r w:rsidRPr="00341494">
        <w:rPr>
          <w:spacing w:val="-8"/>
          <w:sz w:val="22"/>
          <w:szCs w:val="22"/>
        </w:rPr>
        <w:t>o</w:t>
      </w:r>
      <w:r w:rsidRPr="00341494">
        <w:rPr>
          <w:spacing w:val="4"/>
          <w:sz w:val="22"/>
          <w:szCs w:val="22"/>
        </w:rPr>
        <w:t>s</w:t>
      </w:r>
      <w:r w:rsidRPr="00341494">
        <w:rPr>
          <w:sz w:val="22"/>
          <w:szCs w:val="22"/>
        </w:rPr>
        <w:t>,  f</w:t>
      </w:r>
      <w:r w:rsidRPr="00341494">
        <w:rPr>
          <w:spacing w:val="-7"/>
          <w:sz w:val="22"/>
          <w:szCs w:val="22"/>
        </w:rPr>
        <w:t>l</w:t>
      </w:r>
      <w:r w:rsidRPr="00341494">
        <w:rPr>
          <w:sz w:val="22"/>
          <w:szCs w:val="22"/>
        </w:rPr>
        <w:t>ux</w:t>
      </w:r>
      <w:r w:rsidRPr="00341494">
        <w:rPr>
          <w:spacing w:val="3"/>
          <w:sz w:val="22"/>
          <w:szCs w:val="22"/>
        </w:rPr>
        <w:t>o</w:t>
      </w:r>
      <w:r w:rsidRPr="00341494">
        <w:rPr>
          <w:sz w:val="22"/>
          <w:szCs w:val="22"/>
        </w:rPr>
        <w:t>g</w:t>
      </w:r>
      <w:r w:rsidRPr="00341494">
        <w:rPr>
          <w:spacing w:val="-2"/>
          <w:sz w:val="22"/>
          <w:szCs w:val="22"/>
        </w:rPr>
        <w:t>r</w:t>
      </w:r>
      <w:r w:rsidRPr="00341494">
        <w:rPr>
          <w:spacing w:val="4"/>
          <w:sz w:val="22"/>
          <w:szCs w:val="22"/>
        </w:rPr>
        <w:t>a</w:t>
      </w:r>
      <w:r w:rsidRPr="00341494">
        <w:rPr>
          <w:spacing w:val="-1"/>
          <w:sz w:val="22"/>
          <w:szCs w:val="22"/>
        </w:rPr>
        <w:t>m</w:t>
      </w:r>
      <w:r w:rsidRPr="00341494">
        <w:rPr>
          <w:sz w:val="22"/>
          <w:szCs w:val="22"/>
        </w:rPr>
        <w:t>a</w:t>
      </w:r>
      <w:proofErr w:type="gramEnd"/>
      <w:r w:rsidRPr="00341494">
        <w:rPr>
          <w:sz w:val="22"/>
          <w:szCs w:val="22"/>
        </w:rPr>
        <w:t xml:space="preserve"> </w:t>
      </w:r>
      <w:r w:rsidRPr="00341494">
        <w:rPr>
          <w:spacing w:val="-1"/>
          <w:sz w:val="22"/>
          <w:szCs w:val="22"/>
        </w:rPr>
        <w:t>d</w:t>
      </w:r>
      <w:r w:rsidRPr="00341494">
        <w:rPr>
          <w:sz w:val="22"/>
          <w:szCs w:val="22"/>
        </w:rPr>
        <w:t xml:space="preserve">e </w:t>
      </w:r>
      <w:r w:rsidRPr="00341494">
        <w:rPr>
          <w:spacing w:val="-1"/>
          <w:sz w:val="22"/>
          <w:szCs w:val="22"/>
        </w:rPr>
        <w:t>a</w:t>
      </w:r>
      <w:r w:rsidRPr="00341494">
        <w:rPr>
          <w:spacing w:val="4"/>
          <w:sz w:val="22"/>
          <w:szCs w:val="22"/>
        </w:rPr>
        <w:t>ç</w:t>
      </w:r>
      <w:r w:rsidRPr="00341494">
        <w:rPr>
          <w:spacing w:val="-2"/>
          <w:sz w:val="22"/>
          <w:szCs w:val="22"/>
        </w:rPr>
        <w:t>õ</w:t>
      </w:r>
      <w:r w:rsidRPr="00341494">
        <w:rPr>
          <w:spacing w:val="-7"/>
          <w:sz w:val="22"/>
          <w:szCs w:val="22"/>
        </w:rPr>
        <w:t>e</w:t>
      </w:r>
      <w:r w:rsidRPr="00341494">
        <w:rPr>
          <w:sz w:val="22"/>
          <w:szCs w:val="22"/>
        </w:rPr>
        <w:t xml:space="preserve">s </w:t>
      </w:r>
      <w:r w:rsidRPr="00341494">
        <w:rPr>
          <w:spacing w:val="4"/>
          <w:sz w:val="22"/>
          <w:szCs w:val="22"/>
        </w:rPr>
        <w:t>p</w:t>
      </w:r>
      <w:r w:rsidRPr="00341494">
        <w:rPr>
          <w:spacing w:val="-7"/>
          <w:sz w:val="22"/>
          <w:szCs w:val="22"/>
        </w:rPr>
        <w:t>a</w:t>
      </w:r>
      <w:r w:rsidRPr="00341494">
        <w:rPr>
          <w:spacing w:val="8"/>
          <w:sz w:val="22"/>
          <w:szCs w:val="22"/>
        </w:rPr>
        <w:t>r</w:t>
      </w:r>
      <w:r w:rsidRPr="00341494">
        <w:rPr>
          <w:sz w:val="22"/>
          <w:szCs w:val="22"/>
        </w:rPr>
        <w:t xml:space="preserve">a </w:t>
      </w:r>
      <w:r w:rsidRPr="00341494">
        <w:rPr>
          <w:spacing w:val="-7"/>
          <w:sz w:val="22"/>
          <w:szCs w:val="22"/>
        </w:rPr>
        <w:t>a</w:t>
      </w:r>
      <w:r w:rsidRPr="00341494">
        <w:rPr>
          <w:sz w:val="22"/>
          <w:szCs w:val="22"/>
        </w:rPr>
        <w:t xml:space="preserve">s </w:t>
      </w:r>
      <w:r w:rsidRPr="00341494">
        <w:rPr>
          <w:spacing w:val="-1"/>
          <w:sz w:val="22"/>
          <w:szCs w:val="22"/>
        </w:rPr>
        <w:t>di</w:t>
      </w:r>
      <w:r w:rsidRPr="00341494">
        <w:rPr>
          <w:spacing w:val="6"/>
          <w:sz w:val="22"/>
          <w:szCs w:val="22"/>
        </w:rPr>
        <w:t>f</w:t>
      </w:r>
      <w:r w:rsidRPr="00341494">
        <w:rPr>
          <w:spacing w:val="-7"/>
          <w:sz w:val="22"/>
          <w:szCs w:val="22"/>
        </w:rPr>
        <w:t>e</w:t>
      </w:r>
      <w:r w:rsidRPr="00341494">
        <w:rPr>
          <w:spacing w:val="3"/>
          <w:sz w:val="22"/>
          <w:szCs w:val="22"/>
        </w:rPr>
        <w:t>r</w:t>
      </w:r>
      <w:r w:rsidRPr="00341494">
        <w:rPr>
          <w:spacing w:val="-1"/>
          <w:sz w:val="22"/>
          <w:szCs w:val="22"/>
        </w:rPr>
        <w:t>e</w:t>
      </w:r>
      <w:r w:rsidRPr="00341494">
        <w:rPr>
          <w:sz w:val="22"/>
          <w:szCs w:val="22"/>
        </w:rPr>
        <w:t>n</w:t>
      </w:r>
      <w:r w:rsidRPr="00341494">
        <w:rPr>
          <w:spacing w:val="2"/>
          <w:sz w:val="22"/>
          <w:szCs w:val="22"/>
        </w:rPr>
        <w:t>t</w:t>
      </w:r>
      <w:r w:rsidRPr="00341494">
        <w:rPr>
          <w:spacing w:val="-7"/>
          <w:sz w:val="22"/>
          <w:szCs w:val="22"/>
        </w:rPr>
        <w:t>e</w:t>
      </w:r>
      <w:r w:rsidRPr="00341494">
        <w:rPr>
          <w:sz w:val="22"/>
          <w:szCs w:val="22"/>
        </w:rPr>
        <w:t xml:space="preserve">s </w:t>
      </w:r>
      <w:r w:rsidRPr="00341494">
        <w:rPr>
          <w:spacing w:val="4"/>
          <w:sz w:val="22"/>
          <w:szCs w:val="22"/>
        </w:rPr>
        <w:t>e</w:t>
      </w:r>
      <w:r w:rsidRPr="00341494">
        <w:rPr>
          <w:spacing w:val="-3"/>
          <w:sz w:val="22"/>
          <w:szCs w:val="22"/>
        </w:rPr>
        <w:t>t</w:t>
      </w:r>
      <w:r w:rsidRPr="00341494">
        <w:rPr>
          <w:spacing w:val="4"/>
          <w:sz w:val="22"/>
          <w:szCs w:val="22"/>
        </w:rPr>
        <w:t>a</w:t>
      </w:r>
      <w:r w:rsidRPr="00341494">
        <w:rPr>
          <w:spacing w:val="-1"/>
          <w:sz w:val="22"/>
          <w:szCs w:val="22"/>
        </w:rPr>
        <w:t>pa</w:t>
      </w:r>
      <w:r w:rsidRPr="00341494">
        <w:rPr>
          <w:sz w:val="22"/>
          <w:szCs w:val="22"/>
        </w:rPr>
        <w:t xml:space="preserve">s </w:t>
      </w:r>
      <w:r w:rsidRPr="00341494">
        <w:rPr>
          <w:spacing w:val="-1"/>
          <w:sz w:val="22"/>
          <w:szCs w:val="22"/>
        </w:rPr>
        <w:t>d</w:t>
      </w:r>
      <w:r w:rsidRPr="00341494">
        <w:rPr>
          <w:sz w:val="22"/>
          <w:szCs w:val="22"/>
        </w:rPr>
        <w:t xml:space="preserve">o </w:t>
      </w:r>
      <w:r w:rsidRPr="00341494">
        <w:rPr>
          <w:spacing w:val="2"/>
          <w:sz w:val="22"/>
          <w:szCs w:val="22"/>
        </w:rPr>
        <w:t>t</w:t>
      </w:r>
      <w:r w:rsidRPr="00341494">
        <w:rPr>
          <w:spacing w:val="-2"/>
          <w:sz w:val="22"/>
          <w:szCs w:val="22"/>
        </w:rPr>
        <w:t>r</w:t>
      </w:r>
      <w:r w:rsidRPr="00341494">
        <w:rPr>
          <w:spacing w:val="4"/>
          <w:sz w:val="22"/>
          <w:szCs w:val="22"/>
        </w:rPr>
        <w:t>a</w:t>
      </w:r>
      <w:r w:rsidRPr="00341494">
        <w:rPr>
          <w:spacing w:val="-7"/>
          <w:sz w:val="22"/>
          <w:szCs w:val="22"/>
        </w:rPr>
        <w:t>b</w:t>
      </w:r>
      <w:r w:rsidRPr="00341494">
        <w:rPr>
          <w:spacing w:val="4"/>
          <w:sz w:val="22"/>
          <w:szCs w:val="22"/>
        </w:rPr>
        <w:t>a</w:t>
      </w:r>
      <w:r w:rsidRPr="00341494">
        <w:rPr>
          <w:spacing w:val="-1"/>
          <w:sz w:val="22"/>
          <w:szCs w:val="22"/>
        </w:rPr>
        <w:t>l</w:t>
      </w:r>
      <w:r w:rsidRPr="00341494">
        <w:rPr>
          <w:sz w:val="22"/>
          <w:szCs w:val="22"/>
        </w:rPr>
        <w:t xml:space="preserve">ho e </w:t>
      </w:r>
      <w:r w:rsidRPr="00341494">
        <w:rPr>
          <w:spacing w:val="-8"/>
          <w:sz w:val="22"/>
          <w:szCs w:val="22"/>
        </w:rPr>
        <w:t>o</w:t>
      </w:r>
      <w:r w:rsidRPr="00341494">
        <w:rPr>
          <w:sz w:val="22"/>
          <w:szCs w:val="22"/>
        </w:rPr>
        <w:t>u</w:t>
      </w:r>
      <w:r w:rsidRPr="00341494">
        <w:rPr>
          <w:spacing w:val="2"/>
          <w:sz w:val="22"/>
          <w:szCs w:val="22"/>
        </w:rPr>
        <w:t>t</w:t>
      </w:r>
      <w:r w:rsidRPr="00341494">
        <w:rPr>
          <w:spacing w:val="3"/>
          <w:sz w:val="22"/>
          <w:szCs w:val="22"/>
        </w:rPr>
        <w:t>r</w:t>
      </w:r>
      <w:r w:rsidRPr="00341494">
        <w:rPr>
          <w:spacing w:val="-1"/>
          <w:sz w:val="22"/>
          <w:szCs w:val="22"/>
        </w:rPr>
        <w:t>a</w:t>
      </w:r>
      <w:r w:rsidRPr="00341494">
        <w:rPr>
          <w:sz w:val="22"/>
          <w:szCs w:val="22"/>
        </w:rPr>
        <w:t xml:space="preserve">s </w:t>
      </w:r>
      <w:r w:rsidRPr="00341494">
        <w:rPr>
          <w:spacing w:val="3"/>
          <w:sz w:val="22"/>
          <w:szCs w:val="22"/>
        </w:rPr>
        <w:t>i</w:t>
      </w:r>
      <w:r w:rsidRPr="00341494">
        <w:rPr>
          <w:sz w:val="22"/>
          <w:szCs w:val="22"/>
        </w:rPr>
        <w:t>n</w:t>
      </w:r>
      <w:r w:rsidRPr="00341494">
        <w:rPr>
          <w:spacing w:val="1"/>
          <w:sz w:val="22"/>
          <w:szCs w:val="22"/>
        </w:rPr>
        <w:t>f</w:t>
      </w:r>
      <w:r w:rsidRPr="00341494">
        <w:rPr>
          <w:spacing w:val="-2"/>
          <w:sz w:val="22"/>
          <w:szCs w:val="22"/>
        </w:rPr>
        <w:t>o</w:t>
      </w:r>
      <w:r w:rsidRPr="00341494">
        <w:rPr>
          <w:spacing w:val="3"/>
          <w:sz w:val="22"/>
          <w:szCs w:val="22"/>
        </w:rPr>
        <w:t>r</w:t>
      </w:r>
      <w:r w:rsidRPr="00341494">
        <w:rPr>
          <w:spacing w:val="-1"/>
          <w:sz w:val="22"/>
          <w:szCs w:val="22"/>
        </w:rPr>
        <w:t>maç</w:t>
      </w:r>
      <w:r w:rsidRPr="00341494">
        <w:rPr>
          <w:spacing w:val="3"/>
          <w:sz w:val="22"/>
          <w:szCs w:val="22"/>
        </w:rPr>
        <w:t>õ</w:t>
      </w:r>
      <w:r w:rsidRPr="00341494">
        <w:rPr>
          <w:spacing w:val="-1"/>
          <w:sz w:val="22"/>
          <w:szCs w:val="22"/>
        </w:rPr>
        <w:t>e</w:t>
      </w:r>
      <w:r w:rsidRPr="00341494">
        <w:rPr>
          <w:sz w:val="22"/>
          <w:szCs w:val="22"/>
        </w:rPr>
        <w:t xml:space="preserve">s </w:t>
      </w:r>
      <w:r w:rsidRPr="00341494">
        <w:rPr>
          <w:spacing w:val="-1"/>
          <w:sz w:val="22"/>
          <w:szCs w:val="22"/>
        </w:rPr>
        <w:t>pe</w:t>
      </w:r>
      <w:r w:rsidRPr="00341494">
        <w:rPr>
          <w:spacing w:val="3"/>
          <w:sz w:val="22"/>
          <w:szCs w:val="22"/>
        </w:rPr>
        <w:t>r</w:t>
      </w:r>
      <w:r w:rsidRPr="00341494">
        <w:rPr>
          <w:spacing w:val="2"/>
          <w:sz w:val="22"/>
          <w:szCs w:val="22"/>
        </w:rPr>
        <w:t>t</w:t>
      </w:r>
      <w:r w:rsidRPr="00341494">
        <w:rPr>
          <w:spacing w:val="-1"/>
          <w:sz w:val="22"/>
          <w:szCs w:val="22"/>
        </w:rPr>
        <w:t>i</w:t>
      </w:r>
      <w:r w:rsidRPr="00341494">
        <w:rPr>
          <w:sz w:val="22"/>
          <w:szCs w:val="22"/>
        </w:rPr>
        <w:t>n</w:t>
      </w:r>
      <w:r w:rsidRPr="00341494">
        <w:rPr>
          <w:spacing w:val="4"/>
          <w:sz w:val="22"/>
          <w:szCs w:val="22"/>
        </w:rPr>
        <w:t>e</w:t>
      </w:r>
      <w:r w:rsidRPr="00341494">
        <w:rPr>
          <w:spacing w:val="-6"/>
          <w:sz w:val="22"/>
          <w:szCs w:val="22"/>
        </w:rPr>
        <w:t>n</w:t>
      </w:r>
      <w:r w:rsidRPr="00341494">
        <w:rPr>
          <w:spacing w:val="7"/>
          <w:sz w:val="22"/>
          <w:szCs w:val="22"/>
        </w:rPr>
        <w:t>t</w:t>
      </w:r>
      <w:r w:rsidRPr="00341494">
        <w:rPr>
          <w:spacing w:val="-7"/>
          <w:sz w:val="22"/>
          <w:szCs w:val="22"/>
        </w:rPr>
        <w:t>e</w:t>
      </w:r>
      <w:r w:rsidRPr="00341494">
        <w:rPr>
          <w:spacing w:val="4"/>
          <w:sz w:val="22"/>
          <w:szCs w:val="22"/>
        </w:rPr>
        <w:t>s</w:t>
      </w:r>
      <w:r w:rsidRPr="00341494">
        <w:rPr>
          <w:sz w:val="22"/>
          <w:szCs w:val="22"/>
        </w:rPr>
        <w:t>;</w:t>
      </w:r>
    </w:p>
    <w:p w:rsidR="00AB50BA" w:rsidRPr="00341494" w:rsidRDefault="00AB50BA" w:rsidP="00CE66A8">
      <w:pPr>
        <w:pStyle w:val="Corpodetexto"/>
        <w:widowControl w:val="0"/>
        <w:tabs>
          <w:tab w:val="left" w:pos="709"/>
        </w:tabs>
        <w:spacing w:line="360" w:lineRule="auto"/>
        <w:ind w:firstLine="709"/>
        <w:rPr>
          <w:sz w:val="22"/>
          <w:szCs w:val="22"/>
        </w:rPr>
      </w:pPr>
      <w:r w:rsidRPr="00341494">
        <w:rPr>
          <w:sz w:val="22"/>
          <w:szCs w:val="22"/>
        </w:rPr>
        <w:t>b) r</w:t>
      </w:r>
      <w:r w:rsidRPr="00341494">
        <w:rPr>
          <w:spacing w:val="4"/>
          <w:sz w:val="22"/>
          <w:szCs w:val="22"/>
        </w:rPr>
        <w:t>e</w:t>
      </w:r>
      <w:r w:rsidRPr="00341494">
        <w:rPr>
          <w:spacing w:val="-1"/>
          <w:sz w:val="22"/>
          <w:szCs w:val="22"/>
        </w:rPr>
        <w:t>a</w:t>
      </w:r>
      <w:r w:rsidRPr="00341494">
        <w:rPr>
          <w:spacing w:val="-7"/>
          <w:sz w:val="22"/>
          <w:szCs w:val="22"/>
        </w:rPr>
        <w:t>l</w:t>
      </w:r>
      <w:r w:rsidRPr="00341494">
        <w:rPr>
          <w:spacing w:val="3"/>
          <w:sz w:val="22"/>
          <w:szCs w:val="22"/>
        </w:rPr>
        <w:t>i</w:t>
      </w:r>
      <w:r w:rsidRPr="00341494">
        <w:rPr>
          <w:spacing w:val="4"/>
          <w:sz w:val="22"/>
          <w:szCs w:val="22"/>
        </w:rPr>
        <w:t>z</w:t>
      </w:r>
      <w:r w:rsidRPr="00341494">
        <w:rPr>
          <w:spacing w:val="-1"/>
          <w:sz w:val="22"/>
          <w:szCs w:val="22"/>
        </w:rPr>
        <w:t>a</w:t>
      </w:r>
      <w:r w:rsidRPr="00341494">
        <w:rPr>
          <w:sz w:val="22"/>
          <w:szCs w:val="22"/>
        </w:rPr>
        <w:t xml:space="preserve">r </w:t>
      </w:r>
      <w:r w:rsidRPr="00341494">
        <w:rPr>
          <w:spacing w:val="3"/>
          <w:sz w:val="22"/>
          <w:szCs w:val="22"/>
        </w:rPr>
        <w:t>r</w:t>
      </w:r>
      <w:r w:rsidRPr="00341494">
        <w:rPr>
          <w:spacing w:val="-1"/>
          <w:sz w:val="22"/>
          <w:szCs w:val="22"/>
        </w:rPr>
        <w:t>e</w:t>
      </w:r>
      <w:r w:rsidRPr="00341494">
        <w:rPr>
          <w:spacing w:val="-5"/>
          <w:sz w:val="22"/>
          <w:szCs w:val="22"/>
        </w:rPr>
        <w:t>u</w:t>
      </w:r>
      <w:r w:rsidRPr="00341494">
        <w:rPr>
          <w:sz w:val="22"/>
          <w:szCs w:val="22"/>
        </w:rPr>
        <w:t>n</w:t>
      </w:r>
      <w:r w:rsidRPr="00341494">
        <w:rPr>
          <w:spacing w:val="8"/>
          <w:sz w:val="22"/>
          <w:szCs w:val="22"/>
        </w:rPr>
        <w:t>i</w:t>
      </w:r>
      <w:r w:rsidRPr="00341494">
        <w:rPr>
          <w:spacing w:val="-2"/>
          <w:sz w:val="22"/>
          <w:szCs w:val="22"/>
        </w:rPr>
        <w:t>õ</w:t>
      </w:r>
      <w:r w:rsidRPr="00341494">
        <w:rPr>
          <w:spacing w:val="-1"/>
          <w:sz w:val="22"/>
          <w:szCs w:val="22"/>
        </w:rPr>
        <w:t>e</w:t>
      </w:r>
      <w:r w:rsidRPr="00341494">
        <w:rPr>
          <w:sz w:val="22"/>
          <w:szCs w:val="22"/>
        </w:rPr>
        <w:t xml:space="preserve">s </w:t>
      </w:r>
      <w:r w:rsidRPr="00341494">
        <w:rPr>
          <w:spacing w:val="-7"/>
          <w:sz w:val="22"/>
          <w:szCs w:val="22"/>
        </w:rPr>
        <w:t>p</w:t>
      </w:r>
      <w:r w:rsidRPr="00341494">
        <w:rPr>
          <w:spacing w:val="-1"/>
          <w:sz w:val="22"/>
          <w:szCs w:val="22"/>
        </w:rPr>
        <w:t>e</w:t>
      </w:r>
      <w:r w:rsidRPr="00341494">
        <w:rPr>
          <w:spacing w:val="3"/>
          <w:sz w:val="22"/>
          <w:szCs w:val="22"/>
        </w:rPr>
        <w:t>rió</w:t>
      </w:r>
      <w:r w:rsidRPr="00341494">
        <w:rPr>
          <w:spacing w:val="-7"/>
          <w:sz w:val="22"/>
          <w:szCs w:val="22"/>
        </w:rPr>
        <w:t>d</w:t>
      </w:r>
      <w:r w:rsidRPr="00341494">
        <w:rPr>
          <w:spacing w:val="3"/>
          <w:sz w:val="22"/>
          <w:szCs w:val="22"/>
        </w:rPr>
        <w:t>i</w:t>
      </w:r>
      <w:r w:rsidRPr="00341494">
        <w:rPr>
          <w:spacing w:val="4"/>
          <w:sz w:val="22"/>
          <w:szCs w:val="22"/>
        </w:rPr>
        <w:t>c</w:t>
      </w:r>
      <w:r w:rsidRPr="00341494">
        <w:rPr>
          <w:spacing w:val="-7"/>
          <w:sz w:val="22"/>
          <w:szCs w:val="22"/>
        </w:rPr>
        <w:t>a</w:t>
      </w:r>
      <w:r w:rsidRPr="00341494">
        <w:rPr>
          <w:sz w:val="22"/>
          <w:szCs w:val="22"/>
        </w:rPr>
        <w:t xml:space="preserve">s </w:t>
      </w:r>
      <w:r w:rsidRPr="00341494">
        <w:rPr>
          <w:spacing w:val="-1"/>
          <w:sz w:val="22"/>
          <w:szCs w:val="22"/>
        </w:rPr>
        <w:t>c</w:t>
      </w:r>
      <w:r w:rsidRPr="00341494">
        <w:rPr>
          <w:spacing w:val="-2"/>
          <w:sz w:val="22"/>
          <w:szCs w:val="22"/>
        </w:rPr>
        <w:t>o</w:t>
      </w:r>
      <w:r w:rsidRPr="00341494">
        <w:rPr>
          <w:sz w:val="22"/>
          <w:szCs w:val="22"/>
        </w:rPr>
        <w:t xml:space="preserve">m </w:t>
      </w:r>
      <w:r w:rsidRPr="00341494">
        <w:rPr>
          <w:spacing w:val="4"/>
          <w:sz w:val="22"/>
          <w:szCs w:val="22"/>
        </w:rPr>
        <w:t>e</w:t>
      </w:r>
      <w:r w:rsidRPr="00341494">
        <w:rPr>
          <w:spacing w:val="-7"/>
          <w:sz w:val="22"/>
          <w:szCs w:val="22"/>
        </w:rPr>
        <w:t>q</w:t>
      </w:r>
      <w:r w:rsidRPr="00341494">
        <w:rPr>
          <w:sz w:val="22"/>
          <w:szCs w:val="22"/>
        </w:rPr>
        <w:t>u</w:t>
      </w:r>
      <w:r w:rsidRPr="00341494">
        <w:rPr>
          <w:spacing w:val="8"/>
          <w:sz w:val="22"/>
          <w:szCs w:val="22"/>
        </w:rPr>
        <w:t>i</w:t>
      </w:r>
      <w:r w:rsidRPr="00341494">
        <w:rPr>
          <w:spacing w:val="-7"/>
          <w:sz w:val="22"/>
          <w:szCs w:val="22"/>
        </w:rPr>
        <w:t>p</w:t>
      </w:r>
      <w:r w:rsidRPr="00341494">
        <w:rPr>
          <w:sz w:val="22"/>
          <w:szCs w:val="22"/>
        </w:rPr>
        <w:t>e</w:t>
      </w:r>
      <w:r w:rsidRPr="00341494">
        <w:rPr>
          <w:spacing w:val="-1"/>
          <w:sz w:val="22"/>
          <w:szCs w:val="22"/>
        </w:rPr>
        <w:t xml:space="preserve"> da CONTRANTE p</w:t>
      </w:r>
      <w:r w:rsidRPr="00341494">
        <w:rPr>
          <w:spacing w:val="-7"/>
          <w:sz w:val="22"/>
          <w:szCs w:val="22"/>
        </w:rPr>
        <w:t>a</w:t>
      </w:r>
      <w:r w:rsidRPr="00341494">
        <w:rPr>
          <w:spacing w:val="8"/>
          <w:sz w:val="22"/>
          <w:szCs w:val="22"/>
        </w:rPr>
        <w:t>r</w:t>
      </w:r>
      <w:r w:rsidRPr="00341494">
        <w:rPr>
          <w:sz w:val="22"/>
          <w:szCs w:val="22"/>
        </w:rPr>
        <w:t xml:space="preserve">a </w:t>
      </w:r>
      <w:r w:rsidRPr="00341494">
        <w:rPr>
          <w:spacing w:val="-1"/>
          <w:sz w:val="22"/>
          <w:szCs w:val="22"/>
        </w:rPr>
        <w:t>a</w:t>
      </w:r>
      <w:r w:rsidRPr="00341494">
        <w:rPr>
          <w:spacing w:val="4"/>
          <w:sz w:val="22"/>
          <w:szCs w:val="22"/>
        </w:rPr>
        <w:t>c</w:t>
      </w:r>
      <w:r w:rsidRPr="00341494">
        <w:rPr>
          <w:spacing w:val="3"/>
          <w:sz w:val="22"/>
          <w:szCs w:val="22"/>
        </w:rPr>
        <w:t>o</w:t>
      </w:r>
      <w:r w:rsidRPr="00341494">
        <w:rPr>
          <w:spacing w:val="-1"/>
          <w:sz w:val="22"/>
          <w:szCs w:val="22"/>
        </w:rPr>
        <w:t>mpa</w:t>
      </w:r>
      <w:r w:rsidRPr="00341494">
        <w:rPr>
          <w:sz w:val="22"/>
          <w:szCs w:val="22"/>
        </w:rPr>
        <w:t>n</w:t>
      </w:r>
      <w:r w:rsidRPr="00341494">
        <w:rPr>
          <w:spacing w:val="5"/>
          <w:sz w:val="22"/>
          <w:szCs w:val="22"/>
        </w:rPr>
        <w:t>h</w:t>
      </w:r>
      <w:r w:rsidRPr="00341494">
        <w:rPr>
          <w:spacing w:val="-1"/>
          <w:sz w:val="22"/>
          <w:szCs w:val="22"/>
        </w:rPr>
        <w:t>ame</w:t>
      </w:r>
      <w:r w:rsidRPr="00341494">
        <w:rPr>
          <w:spacing w:val="5"/>
          <w:sz w:val="22"/>
          <w:szCs w:val="22"/>
        </w:rPr>
        <w:t>n</w:t>
      </w:r>
      <w:r w:rsidRPr="00341494">
        <w:rPr>
          <w:spacing w:val="2"/>
          <w:sz w:val="22"/>
          <w:szCs w:val="22"/>
        </w:rPr>
        <w:t>t</w:t>
      </w:r>
      <w:r w:rsidRPr="00341494">
        <w:rPr>
          <w:sz w:val="22"/>
          <w:szCs w:val="22"/>
        </w:rPr>
        <w:t xml:space="preserve">o </w:t>
      </w:r>
      <w:r w:rsidRPr="00341494">
        <w:rPr>
          <w:spacing w:val="-1"/>
          <w:sz w:val="22"/>
          <w:szCs w:val="22"/>
        </w:rPr>
        <w:t>d</w:t>
      </w:r>
      <w:r w:rsidRPr="00341494">
        <w:rPr>
          <w:sz w:val="22"/>
          <w:szCs w:val="22"/>
        </w:rPr>
        <w:t xml:space="preserve">o </w:t>
      </w:r>
      <w:r w:rsidRPr="00341494">
        <w:rPr>
          <w:spacing w:val="-1"/>
          <w:sz w:val="22"/>
          <w:szCs w:val="22"/>
        </w:rPr>
        <w:t>p</w:t>
      </w:r>
      <w:r w:rsidRPr="00341494">
        <w:rPr>
          <w:spacing w:val="3"/>
          <w:sz w:val="22"/>
          <w:szCs w:val="22"/>
        </w:rPr>
        <w:t>r</w:t>
      </w:r>
      <w:r w:rsidRPr="00341494">
        <w:rPr>
          <w:spacing w:val="-2"/>
          <w:sz w:val="22"/>
          <w:szCs w:val="22"/>
        </w:rPr>
        <w:t>o</w:t>
      </w:r>
      <w:r w:rsidRPr="00341494">
        <w:rPr>
          <w:spacing w:val="3"/>
          <w:sz w:val="22"/>
          <w:szCs w:val="22"/>
        </w:rPr>
        <w:t>j</w:t>
      </w:r>
      <w:r w:rsidRPr="00341494">
        <w:rPr>
          <w:spacing w:val="-1"/>
          <w:sz w:val="22"/>
          <w:szCs w:val="22"/>
        </w:rPr>
        <w:t>e</w:t>
      </w:r>
      <w:r w:rsidRPr="00341494">
        <w:rPr>
          <w:spacing w:val="2"/>
          <w:sz w:val="22"/>
          <w:szCs w:val="22"/>
        </w:rPr>
        <w:t>t</w:t>
      </w:r>
      <w:r w:rsidRPr="00341494">
        <w:rPr>
          <w:spacing w:val="-2"/>
          <w:sz w:val="22"/>
          <w:szCs w:val="22"/>
        </w:rPr>
        <w:t>o</w:t>
      </w:r>
      <w:r w:rsidRPr="00341494">
        <w:rPr>
          <w:sz w:val="22"/>
          <w:szCs w:val="22"/>
        </w:rPr>
        <w:t>;</w:t>
      </w:r>
    </w:p>
    <w:p w:rsidR="00AB50BA" w:rsidRPr="00341494" w:rsidRDefault="00AB50BA" w:rsidP="00CE66A8">
      <w:pPr>
        <w:pStyle w:val="Corpodetexto"/>
        <w:widowControl w:val="0"/>
        <w:tabs>
          <w:tab w:val="left" w:pos="709"/>
        </w:tabs>
        <w:spacing w:line="360" w:lineRule="auto"/>
        <w:ind w:firstLine="709"/>
        <w:rPr>
          <w:sz w:val="22"/>
          <w:szCs w:val="22"/>
        </w:rPr>
      </w:pPr>
      <w:r w:rsidRPr="00341494">
        <w:rPr>
          <w:spacing w:val="-2"/>
          <w:sz w:val="22"/>
          <w:szCs w:val="22"/>
        </w:rPr>
        <w:t>c) u</w:t>
      </w:r>
      <w:r w:rsidRPr="00341494">
        <w:rPr>
          <w:spacing w:val="2"/>
          <w:sz w:val="22"/>
          <w:szCs w:val="22"/>
        </w:rPr>
        <w:t>t</w:t>
      </w:r>
      <w:r w:rsidRPr="00341494">
        <w:rPr>
          <w:spacing w:val="-1"/>
          <w:sz w:val="22"/>
          <w:szCs w:val="22"/>
        </w:rPr>
        <w:t>ili</w:t>
      </w:r>
      <w:r w:rsidRPr="00341494">
        <w:rPr>
          <w:spacing w:val="4"/>
          <w:sz w:val="22"/>
          <w:szCs w:val="22"/>
        </w:rPr>
        <w:t>z</w:t>
      </w:r>
      <w:r w:rsidRPr="00341494">
        <w:rPr>
          <w:spacing w:val="-1"/>
          <w:sz w:val="22"/>
          <w:szCs w:val="22"/>
        </w:rPr>
        <w:t>a</w:t>
      </w:r>
      <w:r w:rsidRPr="00341494">
        <w:rPr>
          <w:sz w:val="22"/>
          <w:szCs w:val="22"/>
        </w:rPr>
        <w:t xml:space="preserve">r </w:t>
      </w:r>
      <w:r w:rsidRPr="00341494">
        <w:rPr>
          <w:spacing w:val="1"/>
          <w:sz w:val="22"/>
          <w:szCs w:val="22"/>
        </w:rPr>
        <w:t>f</w:t>
      </w:r>
      <w:r w:rsidRPr="00341494">
        <w:rPr>
          <w:spacing w:val="-1"/>
          <w:sz w:val="22"/>
          <w:szCs w:val="22"/>
        </w:rPr>
        <w:t>e</w:t>
      </w:r>
      <w:r w:rsidRPr="00341494">
        <w:rPr>
          <w:spacing w:val="-2"/>
          <w:sz w:val="22"/>
          <w:szCs w:val="22"/>
        </w:rPr>
        <w:t>r</w:t>
      </w:r>
      <w:r w:rsidRPr="00341494">
        <w:rPr>
          <w:spacing w:val="3"/>
          <w:sz w:val="22"/>
          <w:szCs w:val="22"/>
        </w:rPr>
        <w:t>r</w:t>
      </w:r>
      <w:r w:rsidRPr="00341494">
        <w:rPr>
          <w:spacing w:val="-1"/>
          <w:sz w:val="22"/>
          <w:szCs w:val="22"/>
        </w:rPr>
        <w:t>a</w:t>
      </w:r>
      <w:r w:rsidRPr="00341494">
        <w:rPr>
          <w:spacing w:val="4"/>
          <w:sz w:val="22"/>
          <w:szCs w:val="22"/>
        </w:rPr>
        <w:t>m</w:t>
      </w:r>
      <w:r w:rsidRPr="00341494">
        <w:rPr>
          <w:spacing w:val="-7"/>
          <w:sz w:val="22"/>
          <w:szCs w:val="22"/>
        </w:rPr>
        <w:t>e</w:t>
      </w:r>
      <w:r w:rsidRPr="00341494">
        <w:rPr>
          <w:spacing w:val="5"/>
          <w:sz w:val="22"/>
          <w:szCs w:val="22"/>
        </w:rPr>
        <w:t>n</w:t>
      </w:r>
      <w:r w:rsidRPr="00341494">
        <w:rPr>
          <w:spacing w:val="2"/>
          <w:sz w:val="22"/>
          <w:szCs w:val="22"/>
        </w:rPr>
        <w:t>t</w:t>
      </w:r>
      <w:r w:rsidRPr="00341494">
        <w:rPr>
          <w:sz w:val="22"/>
          <w:szCs w:val="22"/>
        </w:rPr>
        <w:t xml:space="preserve">a </w:t>
      </w:r>
      <w:r w:rsidRPr="00341494">
        <w:rPr>
          <w:spacing w:val="1"/>
          <w:sz w:val="22"/>
          <w:szCs w:val="22"/>
        </w:rPr>
        <w:t>W</w:t>
      </w:r>
      <w:r w:rsidRPr="00341494">
        <w:rPr>
          <w:spacing w:val="-1"/>
          <w:sz w:val="22"/>
          <w:szCs w:val="22"/>
        </w:rPr>
        <w:t>e</w:t>
      </w:r>
      <w:r w:rsidRPr="00341494">
        <w:rPr>
          <w:sz w:val="22"/>
          <w:szCs w:val="22"/>
        </w:rPr>
        <w:t xml:space="preserve">b </w:t>
      </w:r>
      <w:r w:rsidRPr="00341494">
        <w:rPr>
          <w:spacing w:val="4"/>
          <w:sz w:val="22"/>
          <w:szCs w:val="22"/>
        </w:rPr>
        <w:t>p</w:t>
      </w:r>
      <w:r w:rsidRPr="00341494">
        <w:rPr>
          <w:spacing w:val="-1"/>
          <w:sz w:val="22"/>
          <w:szCs w:val="22"/>
        </w:rPr>
        <w:t>a</w:t>
      </w:r>
      <w:r w:rsidRPr="00341494">
        <w:rPr>
          <w:spacing w:val="3"/>
          <w:sz w:val="22"/>
          <w:szCs w:val="22"/>
        </w:rPr>
        <w:t>r</w:t>
      </w:r>
      <w:r w:rsidRPr="00341494">
        <w:rPr>
          <w:sz w:val="22"/>
          <w:szCs w:val="22"/>
        </w:rPr>
        <w:t xml:space="preserve">a </w:t>
      </w:r>
      <w:r w:rsidRPr="00341494">
        <w:rPr>
          <w:spacing w:val="-1"/>
          <w:sz w:val="22"/>
          <w:szCs w:val="22"/>
        </w:rPr>
        <w:t>ac</w:t>
      </w:r>
      <w:r w:rsidRPr="00341494">
        <w:rPr>
          <w:spacing w:val="3"/>
          <w:sz w:val="22"/>
          <w:szCs w:val="22"/>
        </w:rPr>
        <w:t>o</w:t>
      </w:r>
      <w:r w:rsidRPr="00341494">
        <w:rPr>
          <w:spacing w:val="-1"/>
          <w:sz w:val="22"/>
          <w:szCs w:val="22"/>
        </w:rPr>
        <w:t>m</w:t>
      </w:r>
      <w:r w:rsidRPr="00341494">
        <w:rPr>
          <w:spacing w:val="4"/>
          <w:sz w:val="22"/>
          <w:szCs w:val="22"/>
        </w:rPr>
        <w:t>p</w:t>
      </w:r>
      <w:r w:rsidRPr="00341494">
        <w:rPr>
          <w:spacing w:val="-1"/>
          <w:sz w:val="22"/>
          <w:szCs w:val="22"/>
        </w:rPr>
        <w:t>a</w:t>
      </w:r>
      <w:r w:rsidRPr="00341494">
        <w:rPr>
          <w:spacing w:val="-6"/>
          <w:sz w:val="22"/>
          <w:szCs w:val="22"/>
        </w:rPr>
        <w:t>n</w:t>
      </w:r>
      <w:r w:rsidRPr="00341494">
        <w:rPr>
          <w:spacing w:val="5"/>
          <w:sz w:val="22"/>
          <w:szCs w:val="22"/>
        </w:rPr>
        <w:t>h</w:t>
      </w:r>
      <w:r w:rsidRPr="00341494">
        <w:rPr>
          <w:spacing w:val="4"/>
          <w:sz w:val="22"/>
          <w:szCs w:val="22"/>
        </w:rPr>
        <w:t>a</w:t>
      </w:r>
      <w:r w:rsidRPr="00341494">
        <w:rPr>
          <w:spacing w:val="-1"/>
          <w:sz w:val="22"/>
          <w:szCs w:val="22"/>
        </w:rPr>
        <w:t>me</w:t>
      </w:r>
      <w:r w:rsidRPr="00341494">
        <w:rPr>
          <w:sz w:val="22"/>
          <w:szCs w:val="22"/>
        </w:rPr>
        <w:t>n</w:t>
      </w:r>
      <w:r w:rsidRPr="00341494">
        <w:rPr>
          <w:spacing w:val="7"/>
          <w:sz w:val="22"/>
          <w:szCs w:val="22"/>
        </w:rPr>
        <w:t>t</w:t>
      </w:r>
      <w:r w:rsidRPr="00341494">
        <w:rPr>
          <w:sz w:val="22"/>
          <w:szCs w:val="22"/>
        </w:rPr>
        <w:t>o e g</w:t>
      </w:r>
      <w:r w:rsidRPr="00341494">
        <w:rPr>
          <w:spacing w:val="-7"/>
          <w:sz w:val="22"/>
          <w:szCs w:val="22"/>
        </w:rPr>
        <w:t>e</w:t>
      </w:r>
      <w:r w:rsidRPr="00341494">
        <w:rPr>
          <w:spacing w:val="3"/>
          <w:sz w:val="22"/>
          <w:szCs w:val="22"/>
        </w:rPr>
        <w:t>r</w:t>
      </w:r>
      <w:r w:rsidRPr="00341494">
        <w:rPr>
          <w:spacing w:val="-1"/>
          <w:sz w:val="22"/>
          <w:szCs w:val="22"/>
        </w:rPr>
        <w:t>e</w:t>
      </w:r>
      <w:r w:rsidRPr="00341494">
        <w:rPr>
          <w:sz w:val="22"/>
          <w:szCs w:val="22"/>
        </w:rPr>
        <w:t>n</w:t>
      </w:r>
      <w:r w:rsidRPr="00341494">
        <w:rPr>
          <w:spacing w:val="-1"/>
          <w:sz w:val="22"/>
          <w:szCs w:val="22"/>
        </w:rPr>
        <w:t>c</w:t>
      </w:r>
      <w:r w:rsidRPr="00341494">
        <w:rPr>
          <w:spacing w:val="3"/>
          <w:sz w:val="22"/>
          <w:szCs w:val="22"/>
        </w:rPr>
        <w:t>i</w:t>
      </w:r>
      <w:r w:rsidRPr="00341494">
        <w:rPr>
          <w:spacing w:val="4"/>
          <w:sz w:val="22"/>
          <w:szCs w:val="22"/>
        </w:rPr>
        <w:t>a</w:t>
      </w:r>
      <w:r w:rsidRPr="00341494">
        <w:rPr>
          <w:spacing w:val="-1"/>
          <w:sz w:val="22"/>
          <w:szCs w:val="22"/>
        </w:rPr>
        <w:t>me</w:t>
      </w:r>
      <w:r w:rsidRPr="00341494">
        <w:rPr>
          <w:sz w:val="22"/>
          <w:szCs w:val="22"/>
        </w:rPr>
        <w:t>n</w:t>
      </w:r>
      <w:r w:rsidRPr="00341494">
        <w:rPr>
          <w:spacing w:val="2"/>
          <w:sz w:val="22"/>
          <w:szCs w:val="22"/>
        </w:rPr>
        <w:t>t</w:t>
      </w:r>
      <w:r w:rsidRPr="00341494">
        <w:rPr>
          <w:sz w:val="22"/>
          <w:szCs w:val="22"/>
        </w:rPr>
        <w:t xml:space="preserve">o </w:t>
      </w:r>
      <w:r w:rsidRPr="00341494">
        <w:rPr>
          <w:spacing w:val="3"/>
          <w:sz w:val="22"/>
          <w:szCs w:val="22"/>
        </w:rPr>
        <w:t xml:space="preserve">do </w:t>
      </w:r>
      <w:r w:rsidRPr="00341494">
        <w:rPr>
          <w:spacing w:val="-1"/>
          <w:sz w:val="22"/>
          <w:szCs w:val="22"/>
        </w:rPr>
        <w:t>p</w:t>
      </w:r>
      <w:r w:rsidRPr="00341494">
        <w:rPr>
          <w:spacing w:val="3"/>
          <w:sz w:val="22"/>
          <w:szCs w:val="22"/>
        </w:rPr>
        <w:t>r</w:t>
      </w:r>
      <w:r w:rsidRPr="00341494">
        <w:rPr>
          <w:spacing w:val="-2"/>
          <w:sz w:val="22"/>
          <w:szCs w:val="22"/>
        </w:rPr>
        <w:t>oj</w:t>
      </w:r>
      <w:r w:rsidRPr="00341494">
        <w:rPr>
          <w:spacing w:val="-1"/>
          <w:sz w:val="22"/>
          <w:szCs w:val="22"/>
        </w:rPr>
        <w:t>e</w:t>
      </w:r>
      <w:r w:rsidRPr="00341494">
        <w:rPr>
          <w:spacing w:val="2"/>
          <w:sz w:val="22"/>
          <w:szCs w:val="22"/>
        </w:rPr>
        <w:t>t</w:t>
      </w:r>
      <w:r w:rsidRPr="00341494">
        <w:rPr>
          <w:spacing w:val="-2"/>
          <w:sz w:val="22"/>
          <w:szCs w:val="22"/>
        </w:rPr>
        <w:t>o</w:t>
      </w:r>
      <w:r w:rsidRPr="00341494">
        <w:rPr>
          <w:sz w:val="22"/>
          <w:szCs w:val="22"/>
        </w:rPr>
        <w:t>;</w:t>
      </w:r>
    </w:p>
    <w:p w:rsidR="00AB50BA" w:rsidRPr="00341494" w:rsidRDefault="00AB50BA" w:rsidP="00CE66A8">
      <w:pPr>
        <w:pStyle w:val="Corpodetexto"/>
        <w:widowControl w:val="0"/>
        <w:tabs>
          <w:tab w:val="left" w:pos="709"/>
        </w:tabs>
        <w:spacing w:line="360" w:lineRule="auto"/>
        <w:ind w:firstLine="709"/>
        <w:rPr>
          <w:sz w:val="22"/>
          <w:szCs w:val="22"/>
        </w:rPr>
      </w:pPr>
      <w:r w:rsidRPr="00341494">
        <w:rPr>
          <w:spacing w:val="1"/>
          <w:sz w:val="22"/>
          <w:szCs w:val="22"/>
        </w:rPr>
        <w:t>d) e</w:t>
      </w:r>
      <w:r w:rsidRPr="00341494">
        <w:rPr>
          <w:spacing w:val="-1"/>
          <w:sz w:val="22"/>
          <w:szCs w:val="22"/>
        </w:rPr>
        <w:t>l</w:t>
      </w:r>
      <w:r w:rsidRPr="00341494">
        <w:rPr>
          <w:spacing w:val="4"/>
          <w:sz w:val="22"/>
          <w:szCs w:val="22"/>
        </w:rPr>
        <w:t>a</w:t>
      </w:r>
      <w:r w:rsidRPr="00341494">
        <w:rPr>
          <w:spacing w:val="-1"/>
          <w:sz w:val="22"/>
          <w:szCs w:val="22"/>
        </w:rPr>
        <w:t>b</w:t>
      </w:r>
      <w:r w:rsidRPr="00341494">
        <w:rPr>
          <w:spacing w:val="-2"/>
          <w:sz w:val="22"/>
          <w:szCs w:val="22"/>
        </w:rPr>
        <w:t>o</w:t>
      </w:r>
      <w:r w:rsidRPr="00341494">
        <w:rPr>
          <w:spacing w:val="3"/>
          <w:sz w:val="22"/>
          <w:szCs w:val="22"/>
        </w:rPr>
        <w:t>r</w:t>
      </w:r>
      <w:r w:rsidRPr="00341494">
        <w:rPr>
          <w:spacing w:val="-1"/>
          <w:sz w:val="22"/>
          <w:szCs w:val="22"/>
        </w:rPr>
        <w:t>a</w:t>
      </w:r>
      <w:r w:rsidRPr="00341494">
        <w:rPr>
          <w:sz w:val="22"/>
          <w:szCs w:val="22"/>
        </w:rPr>
        <w:t xml:space="preserve">r e </w:t>
      </w:r>
      <w:r w:rsidRPr="00341494">
        <w:rPr>
          <w:spacing w:val="-1"/>
          <w:sz w:val="22"/>
          <w:szCs w:val="22"/>
        </w:rPr>
        <w:t>a</w:t>
      </w:r>
      <w:r w:rsidRPr="00341494">
        <w:rPr>
          <w:spacing w:val="-7"/>
          <w:sz w:val="22"/>
          <w:szCs w:val="22"/>
        </w:rPr>
        <w:t>p</w:t>
      </w:r>
      <w:r w:rsidRPr="00341494">
        <w:rPr>
          <w:spacing w:val="8"/>
          <w:sz w:val="22"/>
          <w:szCs w:val="22"/>
        </w:rPr>
        <w:t>r</w:t>
      </w:r>
      <w:r w:rsidRPr="00341494">
        <w:rPr>
          <w:spacing w:val="-7"/>
          <w:sz w:val="22"/>
          <w:szCs w:val="22"/>
        </w:rPr>
        <w:t>e</w:t>
      </w:r>
      <w:r w:rsidRPr="00341494">
        <w:rPr>
          <w:spacing w:val="9"/>
          <w:sz w:val="22"/>
          <w:szCs w:val="22"/>
        </w:rPr>
        <w:t>s</w:t>
      </w:r>
      <w:r w:rsidRPr="00341494">
        <w:rPr>
          <w:spacing w:val="-7"/>
          <w:sz w:val="22"/>
          <w:szCs w:val="22"/>
        </w:rPr>
        <w:t>e</w:t>
      </w:r>
      <w:r w:rsidRPr="00341494">
        <w:rPr>
          <w:sz w:val="22"/>
          <w:szCs w:val="22"/>
        </w:rPr>
        <w:t>n</w:t>
      </w:r>
      <w:r w:rsidRPr="00341494">
        <w:rPr>
          <w:spacing w:val="2"/>
          <w:sz w:val="22"/>
          <w:szCs w:val="22"/>
        </w:rPr>
        <w:t>t</w:t>
      </w:r>
      <w:r w:rsidRPr="00341494">
        <w:rPr>
          <w:spacing w:val="-1"/>
          <w:sz w:val="22"/>
          <w:szCs w:val="22"/>
        </w:rPr>
        <w:t>a</w:t>
      </w:r>
      <w:r w:rsidRPr="00341494">
        <w:rPr>
          <w:sz w:val="22"/>
          <w:szCs w:val="22"/>
        </w:rPr>
        <w:t xml:space="preserve">r </w:t>
      </w:r>
      <w:r w:rsidRPr="00341494">
        <w:rPr>
          <w:spacing w:val="-2"/>
          <w:sz w:val="22"/>
          <w:szCs w:val="22"/>
        </w:rPr>
        <w:t>r</w:t>
      </w:r>
      <w:r w:rsidRPr="00341494">
        <w:rPr>
          <w:spacing w:val="4"/>
          <w:sz w:val="22"/>
          <w:szCs w:val="22"/>
        </w:rPr>
        <w:t>e</w:t>
      </w:r>
      <w:r w:rsidRPr="00341494">
        <w:rPr>
          <w:spacing w:val="-1"/>
          <w:sz w:val="22"/>
          <w:szCs w:val="22"/>
        </w:rPr>
        <w:t>la</w:t>
      </w:r>
      <w:r w:rsidRPr="00341494">
        <w:rPr>
          <w:spacing w:val="2"/>
          <w:sz w:val="22"/>
          <w:szCs w:val="22"/>
        </w:rPr>
        <w:t>t</w:t>
      </w:r>
      <w:r w:rsidRPr="00341494">
        <w:rPr>
          <w:spacing w:val="-8"/>
          <w:sz w:val="22"/>
          <w:szCs w:val="22"/>
        </w:rPr>
        <w:t>ó</w:t>
      </w:r>
      <w:r w:rsidRPr="00341494">
        <w:rPr>
          <w:spacing w:val="3"/>
          <w:sz w:val="22"/>
          <w:szCs w:val="22"/>
        </w:rPr>
        <w:t>ri</w:t>
      </w:r>
      <w:r w:rsidRPr="00341494">
        <w:rPr>
          <w:spacing w:val="-2"/>
          <w:sz w:val="22"/>
          <w:szCs w:val="22"/>
        </w:rPr>
        <w:t>o</w:t>
      </w:r>
      <w:r w:rsidRPr="00341494">
        <w:rPr>
          <w:sz w:val="22"/>
          <w:szCs w:val="22"/>
        </w:rPr>
        <w:t xml:space="preserve">s </w:t>
      </w:r>
      <w:r w:rsidRPr="00341494">
        <w:rPr>
          <w:spacing w:val="-1"/>
          <w:sz w:val="22"/>
          <w:szCs w:val="22"/>
        </w:rPr>
        <w:t>m</w:t>
      </w:r>
      <w:r w:rsidRPr="00341494">
        <w:rPr>
          <w:spacing w:val="-7"/>
          <w:sz w:val="22"/>
          <w:szCs w:val="22"/>
        </w:rPr>
        <w:t>e</w:t>
      </w:r>
      <w:r w:rsidRPr="00341494">
        <w:rPr>
          <w:sz w:val="22"/>
          <w:szCs w:val="22"/>
        </w:rPr>
        <w:t>n</w:t>
      </w:r>
      <w:r w:rsidRPr="00341494">
        <w:rPr>
          <w:spacing w:val="4"/>
          <w:sz w:val="22"/>
          <w:szCs w:val="22"/>
        </w:rPr>
        <w:t>s</w:t>
      </w:r>
      <w:r w:rsidRPr="00341494">
        <w:rPr>
          <w:spacing w:val="-1"/>
          <w:sz w:val="22"/>
          <w:szCs w:val="22"/>
        </w:rPr>
        <w:t>a</w:t>
      </w:r>
      <w:r w:rsidRPr="00341494">
        <w:rPr>
          <w:spacing w:val="3"/>
          <w:sz w:val="22"/>
          <w:szCs w:val="22"/>
        </w:rPr>
        <w:t>i</w:t>
      </w:r>
      <w:r w:rsidRPr="00341494">
        <w:rPr>
          <w:sz w:val="22"/>
          <w:szCs w:val="22"/>
        </w:rPr>
        <w:t xml:space="preserve">s </w:t>
      </w:r>
      <w:r w:rsidRPr="00341494">
        <w:rPr>
          <w:spacing w:val="-1"/>
          <w:sz w:val="22"/>
          <w:szCs w:val="22"/>
        </w:rPr>
        <w:t>d</w:t>
      </w:r>
      <w:r w:rsidRPr="00341494">
        <w:rPr>
          <w:sz w:val="22"/>
          <w:szCs w:val="22"/>
        </w:rPr>
        <w:t xml:space="preserve">e </w:t>
      </w:r>
      <w:r w:rsidRPr="00341494">
        <w:rPr>
          <w:spacing w:val="4"/>
          <w:sz w:val="22"/>
          <w:szCs w:val="22"/>
        </w:rPr>
        <w:t>a</w:t>
      </w:r>
      <w:r w:rsidRPr="00341494">
        <w:rPr>
          <w:spacing w:val="-3"/>
          <w:sz w:val="22"/>
          <w:szCs w:val="22"/>
        </w:rPr>
        <w:t>t</w:t>
      </w:r>
      <w:r w:rsidRPr="00341494">
        <w:rPr>
          <w:spacing w:val="3"/>
          <w:sz w:val="22"/>
          <w:szCs w:val="22"/>
        </w:rPr>
        <w:t>i</w:t>
      </w:r>
      <w:r w:rsidRPr="00341494">
        <w:rPr>
          <w:spacing w:val="4"/>
          <w:sz w:val="22"/>
          <w:szCs w:val="22"/>
        </w:rPr>
        <w:t>v</w:t>
      </w:r>
      <w:r w:rsidRPr="00341494">
        <w:rPr>
          <w:spacing w:val="3"/>
          <w:sz w:val="22"/>
          <w:szCs w:val="22"/>
        </w:rPr>
        <w:t>i</w:t>
      </w:r>
      <w:r w:rsidRPr="00341494">
        <w:rPr>
          <w:spacing w:val="-1"/>
          <w:sz w:val="22"/>
          <w:szCs w:val="22"/>
        </w:rPr>
        <w:t>d</w:t>
      </w:r>
      <w:r w:rsidRPr="00341494">
        <w:rPr>
          <w:spacing w:val="-7"/>
          <w:sz w:val="22"/>
          <w:szCs w:val="22"/>
        </w:rPr>
        <w:t>a</w:t>
      </w:r>
      <w:r w:rsidRPr="00341494">
        <w:rPr>
          <w:spacing w:val="3"/>
          <w:sz w:val="22"/>
          <w:szCs w:val="22"/>
        </w:rPr>
        <w:t>d</w:t>
      </w:r>
      <w:r w:rsidRPr="00341494">
        <w:rPr>
          <w:spacing w:val="-1"/>
          <w:sz w:val="22"/>
          <w:szCs w:val="22"/>
        </w:rPr>
        <w:t>e</w:t>
      </w:r>
      <w:r w:rsidRPr="00341494">
        <w:rPr>
          <w:sz w:val="22"/>
          <w:szCs w:val="22"/>
        </w:rPr>
        <w:t>;</w:t>
      </w:r>
    </w:p>
    <w:p w:rsidR="00AB50BA" w:rsidRPr="00341494" w:rsidRDefault="00AB50BA" w:rsidP="00CE66A8">
      <w:pPr>
        <w:pStyle w:val="Corpodetexto"/>
        <w:widowControl w:val="0"/>
        <w:tabs>
          <w:tab w:val="left" w:pos="709"/>
        </w:tabs>
        <w:spacing w:line="360" w:lineRule="auto"/>
        <w:ind w:firstLine="709"/>
        <w:rPr>
          <w:sz w:val="22"/>
          <w:szCs w:val="22"/>
        </w:rPr>
      </w:pPr>
      <w:r w:rsidRPr="00341494">
        <w:rPr>
          <w:sz w:val="22"/>
          <w:szCs w:val="22"/>
        </w:rPr>
        <w:t>f) r</w:t>
      </w:r>
      <w:r w:rsidRPr="00341494">
        <w:rPr>
          <w:spacing w:val="4"/>
          <w:sz w:val="22"/>
          <w:szCs w:val="22"/>
        </w:rPr>
        <w:t>e</w:t>
      </w:r>
      <w:r w:rsidRPr="00341494">
        <w:rPr>
          <w:spacing w:val="-1"/>
          <w:sz w:val="22"/>
          <w:szCs w:val="22"/>
        </w:rPr>
        <w:t>a</w:t>
      </w:r>
      <w:r w:rsidRPr="00341494">
        <w:rPr>
          <w:spacing w:val="-7"/>
          <w:sz w:val="22"/>
          <w:szCs w:val="22"/>
        </w:rPr>
        <w:t>l</w:t>
      </w:r>
      <w:r w:rsidRPr="00341494">
        <w:rPr>
          <w:spacing w:val="3"/>
          <w:sz w:val="22"/>
          <w:szCs w:val="22"/>
        </w:rPr>
        <w:t>i</w:t>
      </w:r>
      <w:r w:rsidRPr="00341494">
        <w:rPr>
          <w:spacing w:val="4"/>
          <w:sz w:val="22"/>
          <w:szCs w:val="22"/>
        </w:rPr>
        <w:t>z</w:t>
      </w:r>
      <w:r w:rsidRPr="00341494">
        <w:rPr>
          <w:spacing w:val="-1"/>
          <w:sz w:val="22"/>
          <w:szCs w:val="22"/>
        </w:rPr>
        <w:t>a</w:t>
      </w:r>
      <w:r w:rsidRPr="00341494">
        <w:rPr>
          <w:sz w:val="22"/>
          <w:szCs w:val="22"/>
        </w:rPr>
        <w:t xml:space="preserve">r </w:t>
      </w:r>
      <w:r w:rsidRPr="00341494">
        <w:rPr>
          <w:spacing w:val="5"/>
          <w:sz w:val="22"/>
          <w:szCs w:val="22"/>
        </w:rPr>
        <w:t>u</w:t>
      </w:r>
      <w:r w:rsidRPr="00341494">
        <w:rPr>
          <w:spacing w:val="-1"/>
          <w:sz w:val="22"/>
          <w:szCs w:val="22"/>
        </w:rPr>
        <w:t>m</w:t>
      </w:r>
      <w:r w:rsidRPr="00341494">
        <w:rPr>
          <w:sz w:val="22"/>
          <w:szCs w:val="22"/>
        </w:rPr>
        <w:t xml:space="preserve">a </w:t>
      </w:r>
      <w:r w:rsidRPr="00341494">
        <w:rPr>
          <w:spacing w:val="8"/>
          <w:sz w:val="22"/>
          <w:szCs w:val="22"/>
        </w:rPr>
        <w:t>r</w:t>
      </w:r>
      <w:r w:rsidRPr="00341494">
        <w:rPr>
          <w:spacing w:val="-1"/>
          <w:sz w:val="22"/>
          <w:szCs w:val="22"/>
        </w:rPr>
        <w:t>e</w:t>
      </w:r>
      <w:r w:rsidRPr="00341494">
        <w:rPr>
          <w:spacing w:val="-5"/>
          <w:sz w:val="22"/>
          <w:szCs w:val="22"/>
        </w:rPr>
        <w:t>u</w:t>
      </w:r>
      <w:r w:rsidRPr="00341494">
        <w:rPr>
          <w:sz w:val="22"/>
          <w:szCs w:val="22"/>
        </w:rPr>
        <w:t>n</w:t>
      </w:r>
      <w:r w:rsidRPr="00341494">
        <w:rPr>
          <w:spacing w:val="8"/>
          <w:sz w:val="22"/>
          <w:szCs w:val="22"/>
        </w:rPr>
        <w:t>i</w:t>
      </w:r>
      <w:r w:rsidRPr="00341494">
        <w:rPr>
          <w:spacing w:val="-1"/>
          <w:sz w:val="22"/>
          <w:szCs w:val="22"/>
        </w:rPr>
        <w:t>ã</w:t>
      </w:r>
      <w:r w:rsidRPr="00341494">
        <w:rPr>
          <w:sz w:val="22"/>
          <w:szCs w:val="22"/>
        </w:rPr>
        <w:t xml:space="preserve">o </w:t>
      </w:r>
      <w:r w:rsidRPr="00341494">
        <w:rPr>
          <w:spacing w:val="-1"/>
          <w:sz w:val="22"/>
          <w:szCs w:val="22"/>
        </w:rPr>
        <w:t>q</w:t>
      </w:r>
      <w:r w:rsidRPr="00341494">
        <w:rPr>
          <w:spacing w:val="-5"/>
          <w:sz w:val="22"/>
          <w:szCs w:val="22"/>
        </w:rPr>
        <w:t>u</w:t>
      </w:r>
      <w:r w:rsidRPr="00341494">
        <w:rPr>
          <w:spacing w:val="3"/>
          <w:sz w:val="22"/>
          <w:szCs w:val="22"/>
        </w:rPr>
        <w:t>i</w:t>
      </w:r>
      <w:r w:rsidRPr="00341494">
        <w:rPr>
          <w:spacing w:val="5"/>
          <w:sz w:val="22"/>
          <w:szCs w:val="22"/>
        </w:rPr>
        <w:t>n</w:t>
      </w:r>
      <w:r w:rsidRPr="00341494">
        <w:rPr>
          <w:spacing w:val="-1"/>
          <w:sz w:val="22"/>
          <w:szCs w:val="22"/>
        </w:rPr>
        <w:t>z</w:t>
      </w:r>
      <w:r w:rsidRPr="00341494">
        <w:rPr>
          <w:spacing w:val="4"/>
          <w:sz w:val="22"/>
          <w:szCs w:val="22"/>
        </w:rPr>
        <w:t>e</w:t>
      </w:r>
      <w:r w:rsidRPr="00341494">
        <w:rPr>
          <w:spacing w:val="-6"/>
          <w:sz w:val="22"/>
          <w:szCs w:val="22"/>
        </w:rPr>
        <w:t>n</w:t>
      </w:r>
      <w:r w:rsidRPr="00341494">
        <w:rPr>
          <w:spacing w:val="4"/>
          <w:sz w:val="22"/>
          <w:szCs w:val="22"/>
        </w:rPr>
        <w:t>a</w:t>
      </w:r>
      <w:r w:rsidRPr="00341494">
        <w:rPr>
          <w:sz w:val="22"/>
          <w:szCs w:val="22"/>
        </w:rPr>
        <w:t xml:space="preserve">l </w:t>
      </w:r>
      <w:r w:rsidRPr="00341494">
        <w:rPr>
          <w:spacing w:val="-2"/>
          <w:sz w:val="22"/>
          <w:szCs w:val="22"/>
        </w:rPr>
        <w:t>o</w:t>
      </w:r>
      <w:r w:rsidRPr="00341494">
        <w:rPr>
          <w:sz w:val="22"/>
          <w:szCs w:val="22"/>
        </w:rPr>
        <w:t xml:space="preserve">u </w:t>
      </w:r>
      <w:r w:rsidRPr="00341494">
        <w:rPr>
          <w:spacing w:val="4"/>
          <w:sz w:val="22"/>
          <w:szCs w:val="22"/>
        </w:rPr>
        <w:t>e</w:t>
      </w:r>
      <w:r w:rsidRPr="00341494">
        <w:rPr>
          <w:sz w:val="22"/>
          <w:szCs w:val="22"/>
        </w:rPr>
        <w:t xml:space="preserve">m </w:t>
      </w:r>
      <w:r w:rsidRPr="00341494">
        <w:rPr>
          <w:spacing w:val="-1"/>
          <w:sz w:val="22"/>
          <w:szCs w:val="22"/>
        </w:rPr>
        <w:t>m</w:t>
      </w:r>
      <w:r w:rsidRPr="00341494">
        <w:rPr>
          <w:spacing w:val="-7"/>
          <w:sz w:val="22"/>
          <w:szCs w:val="22"/>
        </w:rPr>
        <w:t>e</w:t>
      </w:r>
      <w:r w:rsidRPr="00341494">
        <w:rPr>
          <w:spacing w:val="5"/>
          <w:sz w:val="22"/>
          <w:szCs w:val="22"/>
        </w:rPr>
        <w:t>n</w:t>
      </w:r>
      <w:r w:rsidRPr="00341494">
        <w:rPr>
          <w:spacing w:val="-2"/>
          <w:sz w:val="22"/>
          <w:szCs w:val="22"/>
        </w:rPr>
        <w:t>o</w:t>
      </w:r>
      <w:r w:rsidRPr="00341494">
        <w:rPr>
          <w:sz w:val="22"/>
          <w:szCs w:val="22"/>
        </w:rPr>
        <w:t xml:space="preserve">r </w:t>
      </w:r>
      <w:r w:rsidRPr="00341494">
        <w:rPr>
          <w:spacing w:val="6"/>
          <w:sz w:val="22"/>
          <w:szCs w:val="22"/>
        </w:rPr>
        <w:t>f</w:t>
      </w:r>
      <w:r w:rsidRPr="00341494">
        <w:rPr>
          <w:spacing w:val="-2"/>
          <w:sz w:val="22"/>
          <w:szCs w:val="22"/>
        </w:rPr>
        <w:t>r</w:t>
      </w:r>
      <w:r w:rsidRPr="00341494">
        <w:rPr>
          <w:spacing w:val="4"/>
          <w:sz w:val="22"/>
          <w:szCs w:val="22"/>
        </w:rPr>
        <w:t>e</w:t>
      </w:r>
      <w:r w:rsidRPr="00341494">
        <w:rPr>
          <w:spacing w:val="-7"/>
          <w:sz w:val="22"/>
          <w:szCs w:val="22"/>
        </w:rPr>
        <w:t>q</w:t>
      </w:r>
      <w:r w:rsidRPr="00341494">
        <w:rPr>
          <w:spacing w:val="5"/>
          <w:sz w:val="22"/>
          <w:szCs w:val="22"/>
        </w:rPr>
        <w:t>u</w:t>
      </w:r>
      <w:r w:rsidRPr="00341494">
        <w:rPr>
          <w:spacing w:val="-1"/>
          <w:sz w:val="22"/>
          <w:szCs w:val="22"/>
        </w:rPr>
        <w:t>ê</w:t>
      </w:r>
      <w:r w:rsidRPr="00341494">
        <w:rPr>
          <w:sz w:val="22"/>
          <w:szCs w:val="22"/>
        </w:rPr>
        <w:t>n</w:t>
      </w:r>
      <w:r w:rsidRPr="00341494">
        <w:rPr>
          <w:spacing w:val="-6"/>
          <w:sz w:val="22"/>
          <w:szCs w:val="22"/>
        </w:rPr>
        <w:t>c</w:t>
      </w:r>
      <w:r w:rsidRPr="00341494">
        <w:rPr>
          <w:spacing w:val="8"/>
          <w:sz w:val="22"/>
          <w:szCs w:val="22"/>
        </w:rPr>
        <w:t>i</w:t>
      </w:r>
      <w:r w:rsidRPr="00341494">
        <w:rPr>
          <w:spacing w:val="-1"/>
          <w:sz w:val="22"/>
          <w:szCs w:val="22"/>
        </w:rPr>
        <w:t>a</w:t>
      </w:r>
      <w:r w:rsidRPr="00341494">
        <w:rPr>
          <w:sz w:val="22"/>
          <w:szCs w:val="22"/>
        </w:rPr>
        <w:t xml:space="preserve"> </w:t>
      </w:r>
      <w:r w:rsidRPr="00341494">
        <w:rPr>
          <w:spacing w:val="-1"/>
          <w:sz w:val="22"/>
          <w:szCs w:val="22"/>
        </w:rPr>
        <w:t>c</w:t>
      </w:r>
      <w:r w:rsidRPr="00341494">
        <w:rPr>
          <w:spacing w:val="-2"/>
          <w:sz w:val="22"/>
          <w:szCs w:val="22"/>
        </w:rPr>
        <w:t>o</w:t>
      </w:r>
      <w:r w:rsidRPr="00341494">
        <w:rPr>
          <w:sz w:val="22"/>
          <w:szCs w:val="22"/>
        </w:rPr>
        <w:t xml:space="preserve">m a </w:t>
      </w:r>
      <w:r w:rsidRPr="00341494">
        <w:rPr>
          <w:spacing w:val="4"/>
          <w:sz w:val="22"/>
          <w:szCs w:val="22"/>
        </w:rPr>
        <w:t>e</w:t>
      </w:r>
      <w:r w:rsidRPr="00341494">
        <w:rPr>
          <w:spacing w:val="-1"/>
          <w:sz w:val="22"/>
          <w:szCs w:val="22"/>
        </w:rPr>
        <w:t>q</w:t>
      </w:r>
      <w:r w:rsidRPr="00341494">
        <w:rPr>
          <w:sz w:val="22"/>
          <w:szCs w:val="22"/>
        </w:rPr>
        <w:t>u</w:t>
      </w:r>
      <w:r w:rsidRPr="00341494">
        <w:rPr>
          <w:spacing w:val="3"/>
          <w:sz w:val="22"/>
          <w:szCs w:val="22"/>
        </w:rPr>
        <w:t>i</w:t>
      </w:r>
      <w:r w:rsidRPr="00341494">
        <w:rPr>
          <w:spacing w:val="-1"/>
          <w:sz w:val="22"/>
          <w:szCs w:val="22"/>
        </w:rPr>
        <w:t>p</w:t>
      </w:r>
      <w:r w:rsidRPr="00341494">
        <w:rPr>
          <w:sz w:val="22"/>
          <w:szCs w:val="22"/>
        </w:rPr>
        <w:t xml:space="preserve">e </w:t>
      </w:r>
      <w:r w:rsidRPr="00341494">
        <w:rPr>
          <w:spacing w:val="3"/>
          <w:sz w:val="22"/>
          <w:szCs w:val="22"/>
        </w:rPr>
        <w:t>d</w:t>
      </w:r>
      <w:r w:rsidRPr="00341494">
        <w:rPr>
          <w:sz w:val="22"/>
          <w:szCs w:val="22"/>
        </w:rPr>
        <w:t xml:space="preserve">e </w:t>
      </w:r>
      <w:r w:rsidRPr="00341494">
        <w:rPr>
          <w:spacing w:val="-1"/>
          <w:sz w:val="22"/>
          <w:szCs w:val="22"/>
        </w:rPr>
        <w:t>a</w:t>
      </w:r>
      <w:r w:rsidRPr="00341494">
        <w:rPr>
          <w:spacing w:val="4"/>
          <w:sz w:val="22"/>
          <w:szCs w:val="22"/>
        </w:rPr>
        <w:t>c</w:t>
      </w:r>
      <w:r w:rsidRPr="00341494">
        <w:rPr>
          <w:spacing w:val="3"/>
          <w:sz w:val="22"/>
          <w:szCs w:val="22"/>
        </w:rPr>
        <w:t>o</w:t>
      </w:r>
      <w:r w:rsidRPr="00341494">
        <w:rPr>
          <w:spacing w:val="-1"/>
          <w:sz w:val="22"/>
          <w:szCs w:val="22"/>
        </w:rPr>
        <w:t>m</w:t>
      </w:r>
      <w:r w:rsidRPr="00341494">
        <w:rPr>
          <w:spacing w:val="-7"/>
          <w:sz w:val="22"/>
          <w:szCs w:val="22"/>
        </w:rPr>
        <w:t>p</w:t>
      </w:r>
      <w:r w:rsidRPr="00341494">
        <w:rPr>
          <w:spacing w:val="4"/>
          <w:sz w:val="22"/>
          <w:szCs w:val="22"/>
        </w:rPr>
        <w:t>a</w:t>
      </w:r>
      <w:r w:rsidRPr="00341494">
        <w:rPr>
          <w:sz w:val="22"/>
          <w:szCs w:val="22"/>
        </w:rPr>
        <w:t>n</w:t>
      </w:r>
      <w:r w:rsidRPr="00341494">
        <w:rPr>
          <w:spacing w:val="5"/>
          <w:sz w:val="22"/>
          <w:szCs w:val="22"/>
        </w:rPr>
        <w:t>h</w:t>
      </w:r>
      <w:r w:rsidRPr="00341494">
        <w:rPr>
          <w:spacing w:val="-1"/>
          <w:sz w:val="22"/>
          <w:szCs w:val="22"/>
        </w:rPr>
        <w:t>ame</w:t>
      </w:r>
      <w:r w:rsidRPr="00341494">
        <w:rPr>
          <w:sz w:val="22"/>
          <w:szCs w:val="22"/>
        </w:rPr>
        <w:t>n</w:t>
      </w:r>
      <w:r w:rsidRPr="00341494">
        <w:rPr>
          <w:spacing w:val="2"/>
          <w:sz w:val="22"/>
          <w:szCs w:val="22"/>
        </w:rPr>
        <w:t>t</w:t>
      </w:r>
      <w:r w:rsidRPr="00341494">
        <w:rPr>
          <w:sz w:val="22"/>
          <w:szCs w:val="22"/>
        </w:rPr>
        <w:t xml:space="preserve">o </w:t>
      </w:r>
      <w:r w:rsidRPr="00341494">
        <w:rPr>
          <w:spacing w:val="3"/>
          <w:sz w:val="22"/>
          <w:szCs w:val="22"/>
        </w:rPr>
        <w:t>d</w:t>
      </w:r>
      <w:r w:rsidRPr="00341494">
        <w:rPr>
          <w:sz w:val="22"/>
          <w:szCs w:val="22"/>
        </w:rPr>
        <w:t>o resultado</w:t>
      </w:r>
      <w:r w:rsidRPr="00341494">
        <w:rPr>
          <w:w w:val="95"/>
          <w:sz w:val="22"/>
          <w:szCs w:val="22"/>
        </w:rPr>
        <w:t>;</w:t>
      </w:r>
    </w:p>
    <w:p w:rsidR="00AB50BA" w:rsidRPr="00341494" w:rsidRDefault="00AB50BA" w:rsidP="00CE66A8">
      <w:pPr>
        <w:pStyle w:val="Corpodetexto"/>
        <w:widowControl w:val="0"/>
        <w:tabs>
          <w:tab w:val="left" w:pos="709"/>
        </w:tabs>
        <w:spacing w:line="360" w:lineRule="auto"/>
        <w:ind w:firstLine="709"/>
        <w:rPr>
          <w:sz w:val="22"/>
          <w:szCs w:val="22"/>
        </w:rPr>
      </w:pPr>
      <w:r w:rsidRPr="00341494">
        <w:rPr>
          <w:sz w:val="22"/>
          <w:szCs w:val="22"/>
        </w:rPr>
        <w:t>g) r</w:t>
      </w:r>
      <w:r w:rsidRPr="00341494">
        <w:rPr>
          <w:spacing w:val="4"/>
          <w:sz w:val="22"/>
          <w:szCs w:val="22"/>
        </w:rPr>
        <w:t>e</w:t>
      </w:r>
      <w:r w:rsidRPr="00341494">
        <w:rPr>
          <w:spacing w:val="-1"/>
          <w:sz w:val="22"/>
          <w:szCs w:val="22"/>
        </w:rPr>
        <w:t>a</w:t>
      </w:r>
      <w:r w:rsidRPr="00341494">
        <w:rPr>
          <w:spacing w:val="-7"/>
          <w:sz w:val="22"/>
          <w:szCs w:val="22"/>
        </w:rPr>
        <w:t>l</w:t>
      </w:r>
      <w:r w:rsidRPr="00341494">
        <w:rPr>
          <w:spacing w:val="3"/>
          <w:sz w:val="22"/>
          <w:szCs w:val="22"/>
        </w:rPr>
        <w:t>i</w:t>
      </w:r>
      <w:r w:rsidRPr="00341494">
        <w:rPr>
          <w:spacing w:val="4"/>
          <w:sz w:val="22"/>
          <w:szCs w:val="22"/>
        </w:rPr>
        <w:t>z</w:t>
      </w:r>
      <w:r w:rsidRPr="00341494">
        <w:rPr>
          <w:spacing w:val="-1"/>
          <w:sz w:val="22"/>
          <w:szCs w:val="22"/>
        </w:rPr>
        <w:t>a</w:t>
      </w:r>
      <w:r w:rsidRPr="00341494">
        <w:rPr>
          <w:sz w:val="22"/>
          <w:szCs w:val="22"/>
        </w:rPr>
        <w:t xml:space="preserve">r </w:t>
      </w:r>
      <w:r w:rsidRPr="00341494">
        <w:rPr>
          <w:spacing w:val="4"/>
          <w:sz w:val="22"/>
          <w:szCs w:val="22"/>
        </w:rPr>
        <w:t>a</w:t>
      </w:r>
      <w:r w:rsidRPr="00341494">
        <w:rPr>
          <w:spacing w:val="-1"/>
          <w:sz w:val="22"/>
          <w:szCs w:val="22"/>
        </w:rPr>
        <w:t>p</w:t>
      </w:r>
      <w:r w:rsidRPr="00341494">
        <w:rPr>
          <w:spacing w:val="-2"/>
          <w:sz w:val="22"/>
          <w:szCs w:val="22"/>
        </w:rPr>
        <w:t>r</w:t>
      </w:r>
      <w:r w:rsidRPr="00341494">
        <w:rPr>
          <w:spacing w:val="-1"/>
          <w:sz w:val="22"/>
          <w:szCs w:val="22"/>
        </w:rPr>
        <w:t>e</w:t>
      </w:r>
      <w:r w:rsidRPr="00341494">
        <w:rPr>
          <w:spacing w:val="4"/>
          <w:sz w:val="22"/>
          <w:szCs w:val="22"/>
        </w:rPr>
        <w:t>s</w:t>
      </w:r>
      <w:r w:rsidRPr="00341494">
        <w:rPr>
          <w:spacing w:val="-1"/>
          <w:sz w:val="22"/>
          <w:szCs w:val="22"/>
        </w:rPr>
        <w:t>e</w:t>
      </w:r>
      <w:r w:rsidRPr="00341494">
        <w:rPr>
          <w:spacing w:val="5"/>
          <w:sz w:val="22"/>
          <w:szCs w:val="22"/>
        </w:rPr>
        <w:t>n</w:t>
      </w:r>
      <w:r w:rsidRPr="00341494">
        <w:rPr>
          <w:spacing w:val="-3"/>
          <w:sz w:val="22"/>
          <w:szCs w:val="22"/>
        </w:rPr>
        <w:t>t</w:t>
      </w:r>
      <w:r w:rsidRPr="00341494">
        <w:rPr>
          <w:spacing w:val="-1"/>
          <w:sz w:val="22"/>
          <w:szCs w:val="22"/>
        </w:rPr>
        <w:t>a</w:t>
      </w:r>
      <w:r w:rsidRPr="00341494">
        <w:rPr>
          <w:spacing w:val="4"/>
          <w:sz w:val="22"/>
          <w:szCs w:val="22"/>
        </w:rPr>
        <w:t>ç</w:t>
      </w:r>
      <w:r w:rsidRPr="00341494">
        <w:rPr>
          <w:spacing w:val="-1"/>
          <w:sz w:val="22"/>
          <w:szCs w:val="22"/>
        </w:rPr>
        <w:t>ã</w:t>
      </w:r>
      <w:r w:rsidRPr="00341494">
        <w:rPr>
          <w:sz w:val="22"/>
          <w:szCs w:val="22"/>
        </w:rPr>
        <w:t xml:space="preserve">o </w:t>
      </w:r>
      <w:r w:rsidRPr="00341494">
        <w:rPr>
          <w:spacing w:val="-1"/>
          <w:sz w:val="22"/>
          <w:szCs w:val="22"/>
        </w:rPr>
        <w:t>d</w:t>
      </w:r>
      <w:r w:rsidRPr="00341494">
        <w:rPr>
          <w:spacing w:val="-8"/>
          <w:sz w:val="22"/>
          <w:szCs w:val="22"/>
        </w:rPr>
        <w:t>o</w:t>
      </w:r>
      <w:r w:rsidRPr="00341494">
        <w:rPr>
          <w:sz w:val="22"/>
          <w:szCs w:val="22"/>
        </w:rPr>
        <w:t xml:space="preserve">s </w:t>
      </w:r>
      <w:r w:rsidRPr="00341494">
        <w:rPr>
          <w:spacing w:val="-2"/>
          <w:sz w:val="22"/>
          <w:szCs w:val="22"/>
        </w:rPr>
        <w:t>r</w:t>
      </w:r>
      <w:r w:rsidRPr="00341494">
        <w:rPr>
          <w:spacing w:val="-1"/>
          <w:sz w:val="22"/>
          <w:szCs w:val="22"/>
        </w:rPr>
        <w:t>e</w:t>
      </w:r>
      <w:r w:rsidRPr="00341494">
        <w:rPr>
          <w:sz w:val="22"/>
          <w:szCs w:val="22"/>
        </w:rPr>
        <w:t>s</w:t>
      </w:r>
      <w:r w:rsidRPr="00341494">
        <w:rPr>
          <w:spacing w:val="5"/>
          <w:sz w:val="22"/>
          <w:szCs w:val="22"/>
        </w:rPr>
        <w:t>u</w:t>
      </w:r>
      <w:r w:rsidRPr="00341494">
        <w:rPr>
          <w:spacing w:val="-1"/>
          <w:sz w:val="22"/>
          <w:szCs w:val="22"/>
        </w:rPr>
        <w:t>l</w:t>
      </w:r>
      <w:r w:rsidRPr="00341494">
        <w:rPr>
          <w:spacing w:val="2"/>
          <w:sz w:val="22"/>
          <w:szCs w:val="22"/>
        </w:rPr>
        <w:t>t</w:t>
      </w:r>
      <w:r w:rsidRPr="00341494">
        <w:rPr>
          <w:spacing w:val="4"/>
          <w:sz w:val="22"/>
          <w:szCs w:val="22"/>
        </w:rPr>
        <w:t>a</w:t>
      </w:r>
      <w:r w:rsidRPr="00341494">
        <w:rPr>
          <w:spacing w:val="-1"/>
          <w:sz w:val="22"/>
          <w:szCs w:val="22"/>
        </w:rPr>
        <w:t>d</w:t>
      </w:r>
      <w:r w:rsidRPr="00341494">
        <w:rPr>
          <w:spacing w:val="-2"/>
          <w:sz w:val="22"/>
          <w:szCs w:val="22"/>
        </w:rPr>
        <w:t>o</w:t>
      </w:r>
      <w:r w:rsidRPr="00341494">
        <w:rPr>
          <w:sz w:val="22"/>
          <w:szCs w:val="22"/>
        </w:rPr>
        <w:t xml:space="preserve">s </w:t>
      </w:r>
      <w:r w:rsidRPr="00341494">
        <w:rPr>
          <w:spacing w:val="-7"/>
          <w:sz w:val="22"/>
          <w:szCs w:val="22"/>
        </w:rPr>
        <w:t>p</w:t>
      </w:r>
      <w:r w:rsidRPr="00341494">
        <w:rPr>
          <w:spacing w:val="4"/>
          <w:sz w:val="22"/>
          <w:szCs w:val="22"/>
        </w:rPr>
        <w:t>a</w:t>
      </w:r>
      <w:r w:rsidRPr="00341494">
        <w:rPr>
          <w:spacing w:val="-2"/>
          <w:sz w:val="22"/>
          <w:szCs w:val="22"/>
        </w:rPr>
        <w:t>r</w:t>
      </w:r>
      <w:r w:rsidRPr="00341494">
        <w:rPr>
          <w:spacing w:val="-1"/>
          <w:sz w:val="22"/>
          <w:szCs w:val="22"/>
        </w:rPr>
        <w:t>c</w:t>
      </w:r>
      <w:r w:rsidRPr="00341494">
        <w:rPr>
          <w:spacing w:val="8"/>
          <w:sz w:val="22"/>
          <w:szCs w:val="22"/>
        </w:rPr>
        <w:t>i</w:t>
      </w:r>
      <w:r w:rsidRPr="00341494">
        <w:rPr>
          <w:spacing w:val="-7"/>
          <w:sz w:val="22"/>
          <w:szCs w:val="22"/>
        </w:rPr>
        <w:t>a</w:t>
      </w:r>
      <w:r w:rsidRPr="00341494">
        <w:rPr>
          <w:spacing w:val="3"/>
          <w:sz w:val="22"/>
          <w:szCs w:val="22"/>
        </w:rPr>
        <w:t>i</w:t>
      </w:r>
      <w:r w:rsidRPr="00341494">
        <w:rPr>
          <w:sz w:val="22"/>
          <w:szCs w:val="22"/>
        </w:rPr>
        <w:t xml:space="preserve">s, </w:t>
      </w:r>
      <w:r w:rsidRPr="00341494">
        <w:rPr>
          <w:spacing w:val="-2"/>
          <w:sz w:val="22"/>
          <w:szCs w:val="22"/>
        </w:rPr>
        <w:t>r</w:t>
      </w:r>
      <w:r w:rsidRPr="00341494">
        <w:rPr>
          <w:spacing w:val="-1"/>
          <w:sz w:val="22"/>
          <w:szCs w:val="22"/>
        </w:rPr>
        <w:t>ec</w:t>
      </w:r>
      <w:r w:rsidRPr="00341494">
        <w:rPr>
          <w:spacing w:val="-7"/>
          <w:sz w:val="22"/>
          <w:szCs w:val="22"/>
        </w:rPr>
        <w:t>e</w:t>
      </w:r>
      <w:r w:rsidRPr="00341494">
        <w:rPr>
          <w:spacing w:val="4"/>
          <w:sz w:val="22"/>
          <w:szCs w:val="22"/>
        </w:rPr>
        <w:t>b</w:t>
      </w:r>
      <w:r w:rsidRPr="00341494">
        <w:rPr>
          <w:spacing w:val="-1"/>
          <w:sz w:val="22"/>
          <w:szCs w:val="22"/>
        </w:rPr>
        <w:t>e</w:t>
      </w:r>
      <w:r w:rsidRPr="00341494">
        <w:rPr>
          <w:sz w:val="22"/>
          <w:szCs w:val="22"/>
        </w:rPr>
        <w:t xml:space="preserve">r </w:t>
      </w:r>
      <w:r w:rsidRPr="00341494">
        <w:rPr>
          <w:spacing w:val="-1"/>
          <w:sz w:val="22"/>
          <w:szCs w:val="22"/>
        </w:rPr>
        <w:t>c</w:t>
      </w:r>
      <w:r w:rsidRPr="00341494">
        <w:rPr>
          <w:spacing w:val="3"/>
          <w:sz w:val="22"/>
          <w:szCs w:val="22"/>
        </w:rPr>
        <w:t>o</w:t>
      </w:r>
      <w:r w:rsidRPr="00341494">
        <w:rPr>
          <w:spacing w:val="-6"/>
          <w:sz w:val="22"/>
          <w:szCs w:val="22"/>
        </w:rPr>
        <w:t>m</w:t>
      </w:r>
      <w:r w:rsidRPr="00341494">
        <w:rPr>
          <w:spacing w:val="4"/>
          <w:sz w:val="22"/>
          <w:szCs w:val="22"/>
        </w:rPr>
        <w:t>e</w:t>
      </w:r>
      <w:r w:rsidRPr="00341494">
        <w:rPr>
          <w:spacing w:val="5"/>
          <w:sz w:val="22"/>
          <w:szCs w:val="22"/>
        </w:rPr>
        <w:t>n</w:t>
      </w:r>
      <w:r w:rsidRPr="00341494">
        <w:rPr>
          <w:spacing w:val="-3"/>
          <w:sz w:val="22"/>
          <w:szCs w:val="22"/>
        </w:rPr>
        <w:t>t</w:t>
      </w:r>
      <w:r w:rsidRPr="00341494">
        <w:rPr>
          <w:spacing w:val="-1"/>
          <w:sz w:val="22"/>
          <w:szCs w:val="22"/>
        </w:rPr>
        <w:t>á</w:t>
      </w:r>
      <w:r w:rsidRPr="00341494">
        <w:rPr>
          <w:spacing w:val="-2"/>
          <w:sz w:val="22"/>
          <w:szCs w:val="22"/>
        </w:rPr>
        <w:t>r</w:t>
      </w:r>
      <w:r w:rsidRPr="00341494">
        <w:rPr>
          <w:spacing w:val="8"/>
          <w:sz w:val="22"/>
          <w:szCs w:val="22"/>
        </w:rPr>
        <w:t>i</w:t>
      </w:r>
      <w:r w:rsidRPr="00341494">
        <w:rPr>
          <w:spacing w:val="-8"/>
          <w:sz w:val="22"/>
          <w:szCs w:val="22"/>
        </w:rPr>
        <w:t>o</w:t>
      </w:r>
      <w:r w:rsidRPr="00341494">
        <w:rPr>
          <w:sz w:val="22"/>
          <w:szCs w:val="22"/>
        </w:rPr>
        <w:t xml:space="preserve">s e </w:t>
      </w:r>
      <w:r w:rsidRPr="00341494">
        <w:rPr>
          <w:spacing w:val="1"/>
          <w:sz w:val="22"/>
          <w:szCs w:val="22"/>
        </w:rPr>
        <w:t>f</w:t>
      </w:r>
      <w:r w:rsidRPr="00341494">
        <w:rPr>
          <w:spacing w:val="-1"/>
          <w:sz w:val="22"/>
          <w:szCs w:val="22"/>
        </w:rPr>
        <w:t>aze</w:t>
      </w:r>
      <w:r w:rsidRPr="00341494">
        <w:rPr>
          <w:sz w:val="22"/>
          <w:szCs w:val="22"/>
        </w:rPr>
        <w:t xml:space="preserve">r </w:t>
      </w:r>
      <w:r w:rsidRPr="00341494">
        <w:rPr>
          <w:spacing w:val="-7"/>
          <w:sz w:val="22"/>
          <w:szCs w:val="22"/>
        </w:rPr>
        <w:t>a</w:t>
      </w:r>
      <w:r w:rsidRPr="00341494">
        <w:rPr>
          <w:sz w:val="22"/>
          <w:szCs w:val="22"/>
        </w:rPr>
        <w:t xml:space="preserve">s </w:t>
      </w:r>
      <w:r w:rsidRPr="00341494">
        <w:rPr>
          <w:spacing w:val="-1"/>
          <w:sz w:val="22"/>
          <w:szCs w:val="22"/>
        </w:rPr>
        <w:t>al</w:t>
      </w:r>
      <w:r w:rsidRPr="00341494">
        <w:rPr>
          <w:spacing w:val="2"/>
          <w:sz w:val="22"/>
          <w:szCs w:val="22"/>
        </w:rPr>
        <w:t>t</w:t>
      </w:r>
      <w:r w:rsidRPr="00341494">
        <w:rPr>
          <w:spacing w:val="-7"/>
          <w:sz w:val="22"/>
          <w:szCs w:val="22"/>
        </w:rPr>
        <w:t>e</w:t>
      </w:r>
      <w:r w:rsidRPr="00341494">
        <w:rPr>
          <w:spacing w:val="8"/>
          <w:sz w:val="22"/>
          <w:szCs w:val="22"/>
        </w:rPr>
        <w:t>r</w:t>
      </w:r>
      <w:r w:rsidRPr="00341494">
        <w:rPr>
          <w:spacing w:val="-1"/>
          <w:sz w:val="22"/>
          <w:szCs w:val="22"/>
        </w:rPr>
        <w:t>aç</w:t>
      </w:r>
      <w:r w:rsidRPr="00341494">
        <w:rPr>
          <w:spacing w:val="3"/>
          <w:sz w:val="22"/>
          <w:szCs w:val="22"/>
        </w:rPr>
        <w:t>õ</w:t>
      </w:r>
      <w:r w:rsidRPr="00341494">
        <w:rPr>
          <w:spacing w:val="-7"/>
          <w:sz w:val="22"/>
          <w:szCs w:val="22"/>
        </w:rPr>
        <w:t>e</w:t>
      </w:r>
      <w:r w:rsidRPr="00341494">
        <w:rPr>
          <w:sz w:val="22"/>
          <w:szCs w:val="22"/>
        </w:rPr>
        <w:t>s n</w:t>
      </w:r>
      <w:r w:rsidRPr="00341494">
        <w:rPr>
          <w:spacing w:val="4"/>
          <w:sz w:val="22"/>
          <w:szCs w:val="22"/>
        </w:rPr>
        <w:t>e</w:t>
      </w:r>
      <w:r w:rsidRPr="00341494">
        <w:rPr>
          <w:spacing w:val="-6"/>
          <w:sz w:val="22"/>
          <w:szCs w:val="22"/>
        </w:rPr>
        <w:t>c</w:t>
      </w:r>
      <w:r w:rsidRPr="00341494">
        <w:rPr>
          <w:spacing w:val="-1"/>
          <w:sz w:val="22"/>
          <w:szCs w:val="22"/>
        </w:rPr>
        <w:t>e</w:t>
      </w:r>
      <w:r w:rsidRPr="00341494">
        <w:rPr>
          <w:sz w:val="22"/>
          <w:szCs w:val="22"/>
        </w:rPr>
        <w:t>s</w:t>
      </w:r>
      <w:r w:rsidRPr="00341494">
        <w:rPr>
          <w:spacing w:val="4"/>
          <w:sz w:val="22"/>
          <w:szCs w:val="22"/>
        </w:rPr>
        <w:t>s</w:t>
      </w:r>
      <w:r w:rsidRPr="00341494">
        <w:rPr>
          <w:spacing w:val="-1"/>
          <w:sz w:val="22"/>
          <w:szCs w:val="22"/>
        </w:rPr>
        <w:t>á</w:t>
      </w:r>
      <w:r w:rsidRPr="00341494">
        <w:rPr>
          <w:spacing w:val="3"/>
          <w:sz w:val="22"/>
          <w:szCs w:val="22"/>
        </w:rPr>
        <w:t>ri</w:t>
      </w:r>
      <w:r w:rsidRPr="00341494">
        <w:rPr>
          <w:spacing w:val="-1"/>
          <w:sz w:val="22"/>
          <w:szCs w:val="22"/>
        </w:rPr>
        <w:t>a</w:t>
      </w:r>
      <w:r w:rsidRPr="00341494">
        <w:rPr>
          <w:spacing w:val="1"/>
          <w:sz w:val="22"/>
          <w:szCs w:val="22"/>
        </w:rPr>
        <w:t>s</w:t>
      </w:r>
      <w:r w:rsidRPr="00341494">
        <w:rPr>
          <w:sz w:val="22"/>
          <w:szCs w:val="22"/>
        </w:rPr>
        <w:t>;</w:t>
      </w:r>
    </w:p>
    <w:p w:rsidR="00AB50BA" w:rsidRPr="00341494" w:rsidRDefault="00AB50BA" w:rsidP="00CE66A8">
      <w:pPr>
        <w:pStyle w:val="Corpodetexto"/>
        <w:widowControl w:val="0"/>
        <w:tabs>
          <w:tab w:val="left" w:pos="709"/>
          <w:tab w:val="left" w:pos="2715"/>
        </w:tabs>
        <w:spacing w:line="360" w:lineRule="auto"/>
        <w:ind w:firstLine="709"/>
        <w:rPr>
          <w:sz w:val="22"/>
          <w:szCs w:val="22"/>
        </w:rPr>
      </w:pPr>
      <w:r w:rsidRPr="00341494">
        <w:rPr>
          <w:spacing w:val="1"/>
          <w:sz w:val="22"/>
          <w:szCs w:val="22"/>
        </w:rPr>
        <w:t>h) e</w:t>
      </w:r>
      <w:r w:rsidRPr="00341494">
        <w:rPr>
          <w:spacing w:val="-1"/>
          <w:sz w:val="22"/>
          <w:szCs w:val="22"/>
        </w:rPr>
        <w:t>l</w:t>
      </w:r>
      <w:r w:rsidRPr="00341494">
        <w:rPr>
          <w:spacing w:val="4"/>
          <w:sz w:val="22"/>
          <w:szCs w:val="22"/>
        </w:rPr>
        <w:t>a</w:t>
      </w:r>
      <w:r w:rsidRPr="00341494">
        <w:rPr>
          <w:spacing w:val="-1"/>
          <w:sz w:val="22"/>
          <w:szCs w:val="22"/>
        </w:rPr>
        <w:t>b</w:t>
      </w:r>
      <w:r w:rsidRPr="00341494">
        <w:rPr>
          <w:spacing w:val="-2"/>
          <w:sz w:val="22"/>
          <w:szCs w:val="22"/>
        </w:rPr>
        <w:t>o</w:t>
      </w:r>
      <w:r w:rsidRPr="00341494">
        <w:rPr>
          <w:spacing w:val="3"/>
          <w:sz w:val="22"/>
          <w:szCs w:val="22"/>
        </w:rPr>
        <w:t>r</w:t>
      </w:r>
      <w:r w:rsidRPr="00341494">
        <w:rPr>
          <w:spacing w:val="-1"/>
          <w:sz w:val="22"/>
          <w:szCs w:val="22"/>
        </w:rPr>
        <w:t>a</w:t>
      </w:r>
      <w:r w:rsidRPr="00341494">
        <w:rPr>
          <w:sz w:val="22"/>
          <w:szCs w:val="22"/>
        </w:rPr>
        <w:t xml:space="preserve">r </w:t>
      </w:r>
      <w:r w:rsidRPr="00341494">
        <w:rPr>
          <w:spacing w:val="-2"/>
          <w:sz w:val="22"/>
          <w:szCs w:val="22"/>
        </w:rPr>
        <w:t>r</w:t>
      </w:r>
      <w:r w:rsidRPr="00341494">
        <w:rPr>
          <w:spacing w:val="-1"/>
          <w:sz w:val="22"/>
          <w:szCs w:val="22"/>
        </w:rPr>
        <w:t>e</w:t>
      </w:r>
      <w:r w:rsidRPr="00341494">
        <w:rPr>
          <w:spacing w:val="3"/>
          <w:sz w:val="22"/>
          <w:szCs w:val="22"/>
        </w:rPr>
        <w:t>l</w:t>
      </w:r>
      <w:r w:rsidRPr="00341494">
        <w:rPr>
          <w:spacing w:val="-7"/>
          <w:sz w:val="22"/>
          <w:szCs w:val="22"/>
        </w:rPr>
        <w:t>a</w:t>
      </w:r>
      <w:r w:rsidRPr="00341494">
        <w:rPr>
          <w:spacing w:val="7"/>
          <w:sz w:val="22"/>
          <w:szCs w:val="22"/>
        </w:rPr>
        <w:t>t</w:t>
      </w:r>
      <w:r w:rsidRPr="00341494">
        <w:rPr>
          <w:spacing w:val="-8"/>
          <w:sz w:val="22"/>
          <w:szCs w:val="22"/>
        </w:rPr>
        <w:t>ó</w:t>
      </w:r>
      <w:r w:rsidRPr="00341494">
        <w:rPr>
          <w:spacing w:val="3"/>
          <w:sz w:val="22"/>
          <w:szCs w:val="22"/>
        </w:rPr>
        <w:t>ri</w:t>
      </w:r>
      <w:r w:rsidRPr="00341494">
        <w:rPr>
          <w:sz w:val="22"/>
          <w:szCs w:val="22"/>
        </w:rPr>
        <w:t xml:space="preserve">o </w:t>
      </w:r>
      <w:r w:rsidRPr="00341494">
        <w:rPr>
          <w:spacing w:val="6"/>
          <w:sz w:val="22"/>
          <w:szCs w:val="22"/>
        </w:rPr>
        <w:t>f</w:t>
      </w:r>
      <w:r w:rsidRPr="00341494">
        <w:rPr>
          <w:spacing w:val="-1"/>
          <w:sz w:val="22"/>
          <w:szCs w:val="22"/>
        </w:rPr>
        <w:t>i</w:t>
      </w:r>
      <w:r w:rsidRPr="00341494">
        <w:rPr>
          <w:sz w:val="22"/>
          <w:szCs w:val="22"/>
        </w:rPr>
        <w:t>n</w:t>
      </w:r>
      <w:r w:rsidRPr="00341494">
        <w:rPr>
          <w:spacing w:val="-1"/>
          <w:sz w:val="22"/>
          <w:szCs w:val="22"/>
        </w:rPr>
        <w:t>a</w:t>
      </w:r>
      <w:r w:rsidRPr="00341494">
        <w:rPr>
          <w:sz w:val="22"/>
          <w:szCs w:val="22"/>
        </w:rPr>
        <w:t xml:space="preserve">l </w:t>
      </w:r>
      <w:r w:rsidRPr="00341494">
        <w:rPr>
          <w:spacing w:val="-6"/>
          <w:sz w:val="22"/>
          <w:szCs w:val="22"/>
        </w:rPr>
        <w:t>c</w:t>
      </w:r>
      <w:r w:rsidRPr="00341494">
        <w:rPr>
          <w:spacing w:val="3"/>
          <w:sz w:val="22"/>
          <w:szCs w:val="22"/>
        </w:rPr>
        <w:t>o</w:t>
      </w:r>
      <w:r w:rsidRPr="00341494">
        <w:rPr>
          <w:sz w:val="22"/>
          <w:szCs w:val="22"/>
        </w:rPr>
        <w:t xml:space="preserve">m </w:t>
      </w:r>
      <w:r w:rsidRPr="00341494">
        <w:rPr>
          <w:spacing w:val="-8"/>
          <w:sz w:val="22"/>
          <w:szCs w:val="22"/>
        </w:rPr>
        <w:t>o</w:t>
      </w:r>
      <w:r w:rsidRPr="00341494">
        <w:rPr>
          <w:sz w:val="22"/>
          <w:szCs w:val="22"/>
        </w:rPr>
        <w:t xml:space="preserve">s </w:t>
      </w:r>
      <w:r w:rsidRPr="00341494">
        <w:rPr>
          <w:spacing w:val="-2"/>
          <w:sz w:val="22"/>
          <w:szCs w:val="22"/>
        </w:rPr>
        <w:t>r</w:t>
      </w:r>
      <w:r w:rsidRPr="00341494">
        <w:rPr>
          <w:spacing w:val="-1"/>
          <w:sz w:val="22"/>
          <w:szCs w:val="22"/>
        </w:rPr>
        <w:t>e</w:t>
      </w:r>
      <w:r w:rsidRPr="00341494">
        <w:rPr>
          <w:sz w:val="22"/>
          <w:szCs w:val="22"/>
        </w:rPr>
        <w:t>su</w:t>
      </w:r>
      <w:r w:rsidRPr="00341494">
        <w:rPr>
          <w:spacing w:val="3"/>
          <w:sz w:val="22"/>
          <w:szCs w:val="22"/>
        </w:rPr>
        <w:t>l</w:t>
      </w:r>
      <w:r w:rsidRPr="00341494">
        <w:rPr>
          <w:spacing w:val="-3"/>
          <w:sz w:val="22"/>
          <w:szCs w:val="22"/>
        </w:rPr>
        <w:t>t</w:t>
      </w:r>
      <w:r w:rsidRPr="00341494">
        <w:rPr>
          <w:spacing w:val="4"/>
          <w:sz w:val="22"/>
          <w:szCs w:val="22"/>
        </w:rPr>
        <w:t>a</w:t>
      </w:r>
      <w:r w:rsidRPr="00341494">
        <w:rPr>
          <w:spacing w:val="-1"/>
          <w:sz w:val="22"/>
          <w:szCs w:val="22"/>
        </w:rPr>
        <w:t>d</w:t>
      </w:r>
      <w:r w:rsidRPr="00341494">
        <w:rPr>
          <w:spacing w:val="-2"/>
          <w:sz w:val="22"/>
          <w:szCs w:val="22"/>
        </w:rPr>
        <w:t>o</w:t>
      </w:r>
      <w:r w:rsidRPr="00341494">
        <w:rPr>
          <w:sz w:val="22"/>
          <w:szCs w:val="22"/>
        </w:rPr>
        <w:t xml:space="preserve">s </w:t>
      </w:r>
      <w:r w:rsidRPr="00341494">
        <w:rPr>
          <w:spacing w:val="-1"/>
          <w:sz w:val="22"/>
          <w:szCs w:val="22"/>
        </w:rPr>
        <w:t>d</w:t>
      </w:r>
      <w:r w:rsidRPr="00341494">
        <w:rPr>
          <w:spacing w:val="-2"/>
          <w:sz w:val="22"/>
          <w:szCs w:val="22"/>
        </w:rPr>
        <w:t>o</w:t>
      </w:r>
      <w:r w:rsidRPr="00341494">
        <w:rPr>
          <w:sz w:val="22"/>
          <w:szCs w:val="22"/>
        </w:rPr>
        <w:t xml:space="preserve">s </w:t>
      </w:r>
      <w:r w:rsidRPr="00341494">
        <w:rPr>
          <w:spacing w:val="-3"/>
          <w:sz w:val="22"/>
          <w:szCs w:val="22"/>
        </w:rPr>
        <w:t>t</w:t>
      </w:r>
      <w:r w:rsidRPr="00341494">
        <w:rPr>
          <w:spacing w:val="-2"/>
          <w:sz w:val="22"/>
          <w:szCs w:val="22"/>
        </w:rPr>
        <w:t>r</w:t>
      </w:r>
      <w:r w:rsidRPr="00341494">
        <w:rPr>
          <w:spacing w:val="4"/>
          <w:sz w:val="22"/>
          <w:szCs w:val="22"/>
        </w:rPr>
        <w:t>ab</w:t>
      </w:r>
      <w:r w:rsidRPr="00341494">
        <w:rPr>
          <w:spacing w:val="-7"/>
          <w:sz w:val="22"/>
          <w:szCs w:val="22"/>
        </w:rPr>
        <w:t>a</w:t>
      </w:r>
      <w:r w:rsidRPr="00341494">
        <w:rPr>
          <w:spacing w:val="3"/>
          <w:sz w:val="22"/>
          <w:szCs w:val="22"/>
        </w:rPr>
        <w:t>l</w:t>
      </w:r>
      <w:r w:rsidRPr="00341494">
        <w:rPr>
          <w:spacing w:val="5"/>
          <w:sz w:val="22"/>
          <w:szCs w:val="22"/>
        </w:rPr>
        <w:t>h</w:t>
      </w:r>
      <w:r w:rsidRPr="00341494">
        <w:rPr>
          <w:spacing w:val="-8"/>
          <w:sz w:val="22"/>
          <w:szCs w:val="22"/>
        </w:rPr>
        <w:t>o</w:t>
      </w:r>
      <w:r w:rsidRPr="00341494">
        <w:rPr>
          <w:spacing w:val="4"/>
          <w:sz w:val="22"/>
          <w:szCs w:val="22"/>
        </w:rPr>
        <w:t>s</w:t>
      </w:r>
      <w:r w:rsidRPr="00341494">
        <w:rPr>
          <w:sz w:val="22"/>
          <w:szCs w:val="22"/>
        </w:rPr>
        <w:t>.</w:t>
      </w:r>
    </w:p>
    <w:p w:rsidR="00AB50BA" w:rsidRPr="00341494" w:rsidRDefault="00AB50BA" w:rsidP="00CE66A8">
      <w:pPr>
        <w:pStyle w:val="Corpodetexto"/>
        <w:tabs>
          <w:tab w:val="left" w:pos="709"/>
        </w:tabs>
        <w:spacing w:after="240" w:line="360" w:lineRule="auto"/>
        <w:rPr>
          <w:sz w:val="22"/>
          <w:szCs w:val="22"/>
        </w:rPr>
      </w:pPr>
      <w:r w:rsidRPr="00341494">
        <w:rPr>
          <w:spacing w:val="-6"/>
          <w:sz w:val="22"/>
          <w:szCs w:val="22"/>
        </w:rPr>
        <w:t>7.8.</w:t>
      </w:r>
      <w:r w:rsidRPr="00341494">
        <w:rPr>
          <w:spacing w:val="-6"/>
          <w:sz w:val="22"/>
          <w:szCs w:val="22"/>
        </w:rPr>
        <w:tab/>
        <w:t>A</w:t>
      </w:r>
      <w:r w:rsidRPr="00341494">
        <w:rPr>
          <w:spacing w:val="3"/>
          <w:sz w:val="22"/>
          <w:szCs w:val="22"/>
        </w:rPr>
        <w:t>i</w:t>
      </w:r>
      <w:r w:rsidRPr="00341494">
        <w:rPr>
          <w:sz w:val="22"/>
          <w:szCs w:val="22"/>
        </w:rPr>
        <w:t>n</w:t>
      </w:r>
      <w:r w:rsidRPr="00341494">
        <w:rPr>
          <w:spacing w:val="-1"/>
          <w:sz w:val="22"/>
          <w:szCs w:val="22"/>
        </w:rPr>
        <w:t>d</w:t>
      </w:r>
      <w:r w:rsidRPr="00341494">
        <w:rPr>
          <w:sz w:val="22"/>
          <w:szCs w:val="22"/>
        </w:rPr>
        <w:t xml:space="preserve">a </w:t>
      </w:r>
      <w:r w:rsidRPr="00341494">
        <w:rPr>
          <w:spacing w:val="-1"/>
          <w:sz w:val="22"/>
          <w:szCs w:val="22"/>
        </w:rPr>
        <w:t>de</w:t>
      </w:r>
      <w:r w:rsidRPr="00341494">
        <w:rPr>
          <w:spacing w:val="4"/>
          <w:sz w:val="22"/>
          <w:szCs w:val="22"/>
        </w:rPr>
        <w:t>v</w:t>
      </w:r>
      <w:r w:rsidRPr="00341494">
        <w:rPr>
          <w:sz w:val="22"/>
          <w:szCs w:val="22"/>
        </w:rPr>
        <w:t xml:space="preserve">e </w:t>
      </w:r>
      <w:r w:rsidRPr="00341494">
        <w:rPr>
          <w:spacing w:val="4"/>
          <w:sz w:val="22"/>
          <w:szCs w:val="22"/>
        </w:rPr>
        <w:t>c</w:t>
      </w:r>
      <w:r w:rsidRPr="00341494">
        <w:rPr>
          <w:spacing w:val="3"/>
          <w:sz w:val="22"/>
          <w:szCs w:val="22"/>
        </w:rPr>
        <w:t>o</w:t>
      </w:r>
      <w:r w:rsidRPr="00341494">
        <w:rPr>
          <w:spacing w:val="-1"/>
          <w:sz w:val="22"/>
          <w:szCs w:val="22"/>
        </w:rPr>
        <w:t>m</w:t>
      </w:r>
      <w:r w:rsidRPr="00341494">
        <w:rPr>
          <w:spacing w:val="-7"/>
          <w:sz w:val="22"/>
          <w:szCs w:val="22"/>
        </w:rPr>
        <w:t>p</w:t>
      </w:r>
      <w:r w:rsidRPr="00341494">
        <w:rPr>
          <w:spacing w:val="3"/>
          <w:sz w:val="22"/>
          <w:szCs w:val="22"/>
        </w:rPr>
        <w:t>r</w:t>
      </w:r>
      <w:r w:rsidRPr="00341494">
        <w:rPr>
          <w:spacing w:val="4"/>
          <w:sz w:val="22"/>
          <w:szCs w:val="22"/>
        </w:rPr>
        <w:t>e</w:t>
      </w:r>
      <w:r w:rsidRPr="00341494">
        <w:rPr>
          <w:spacing w:val="-7"/>
          <w:sz w:val="22"/>
          <w:szCs w:val="22"/>
        </w:rPr>
        <w:t>e</w:t>
      </w:r>
      <w:r w:rsidRPr="00341494">
        <w:rPr>
          <w:spacing w:val="5"/>
          <w:sz w:val="22"/>
          <w:szCs w:val="22"/>
        </w:rPr>
        <w:t>n</w:t>
      </w:r>
      <w:r w:rsidRPr="00341494">
        <w:rPr>
          <w:spacing w:val="3"/>
          <w:sz w:val="22"/>
          <w:szCs w:val="22"/>
        </w:rPr>
        <w:t>d</w:t>
      </w:r>
      <w:r w:rsidRPr="00341494">
        <w:rPr>
          <w:spacing w:val="-7"/>
          <w:sz w:val="22"/>
          <w:szCs w:val="22"/>
        </w:rPr>
        <w:t>e</w:t>
      </w:r>
      <w:r w:rsidRPr="00341494">
        <w:rPr>
          <w:sz w:val="22"/>
          <w:szCs w:val="22"/>
        </w:rPr>
        <w:t xml:space="preserve">r </w:t>
      </w:r>
      <w:r w:rsidRPr="00341494">
        <w:rPr>
          <w:spacing w:val="-1"/>
          <w:sz w:val="22"/>
          <w:szCs w:val="22"/>
        </w:rPr>
        <w:t>e</w:t>
      </w:r>
      <w:r w:rsidRPr="00341494">
        <w:rPr>
          <w:sz w:val="22"/>
          <w:szCs w:val="22"/>
        </w:rPr>
        <w:t>s</w:t>
      </w:r>
      <w:r w:rsidRPr="00341494">
        <w:rPr>
          <w:spacing w:val="2"/>
          <w:sz w:val="22"/>
          <w:szCs w:val="22"/>
        </w:rPr>
        <w:t>t</w:t>
      </w:r>
      <w:r w:rsidRPr="00341494">
        <w:rPr>
          <w:sz w:val="22"/>
          <w:szCs w:val="22"/>
        </w:rPr>
        <w:t xml:space="preserve">a </w:t>
      </w:r>
      <w:r w:rsidRPr="00341494">
        <w:rPr>
          <w:spacing w:val="4"/>
          <w:sz w:val="22"/>
          <w:szCs w:val="22"/>
        </w:rPr>
        <w:t>e</w:t>
      </w:r>
      <w:r w:rsidRPr="00341494">
        <w:rPr>
          <w:spacing w:val="2"/>
          <w:sz w:val="22"/>
          <w:szCs w:val="22"/>
        </w:rPr>
        <w:t>t</w:t>
      </w:r>
      <w:r w:rsidRPr="00341494">
        <w:rPr>
          <w:spacing w:val="-1"/>
          <w:sz w:val="22"/>
          <w:szCs w:val="22"/>
        </w:rPr>
        <w:t>ap</w:t>
      </w:r>
      <w:r w:rsidRPr="00341494">
        <w:rPr>
          <w:sz w:val="22"/>
          <w:szCs w:val="22"/>
        </w:rPr>
        <w:t>a o su</w:t>
      </w:r>
      <w:r w:rsidRPr="00341494">
        <w:rPr>
          <w:spacing w:val="4"/>
          <w:sz w:val="22"/>
          <w:szCs w:val="22"/>
        </w:rPr>
        <w:t>p</w:t>
      </w:r>
      <w:r w:rsidRPr="00341494">
        <w:rPr>
          <w:spacing w:val="-8"/>
          <w:sz w:val="22"/>
          <w:szCs w:val="22"/>
        </w:rPr>
        <w:t>o</w:t>
      </w:r>
      <w:r w:rsidRPr="00341494">
        <w:rPr>
          <w:spacing w:val="3"/>
          <w:sz w:val="22"/>
          <w:szCs w:val="22"/>
        </w:rPr>
        <w:t>r</w:t>
      </w:r>
      <w:r w:rsidRPr="00341494">
        <w:rPr>
          <w:spacing w:val="2"/>
          <w:sz w:val="22"/>
          <w:szCs w:val="22"/>
        </w:rPr>
        <w:t>t</w:t>
      </w:r>
      <w:r w:rsidRPr="00341494">
        <w:rPr>
          <w:sz w:val="22"/>
          <w:szCs w:val="22"/>
        </w:rPr>
        <w:t xml:space="preserve">e </w:t>
      </w:r>
      <w:r w:rsidRPr="00341494">
        <w:rPr>
          <w:spacing w:val="2"/>
          <w:sz w:val="22"/>
          <w:szCs w:val="22"/>
        </w:rPr>
        <w:t>t</w:t>
      </w:r>
      <w:r w:rsidRPr="00341494">
        <w:rPr>
          <w:spacing w:val="-1"/>
          <w:sz w:val="22"/>
          <w:szCs w:val="22"/>
        </w:rPr>
        <w:t>éc</w:t>
      </w:r>
      <w:r w:rsidRPr="00341494">
        <w:rPr>
          <w:spacing w:val="-6"/>
          <w:sz w:val="22"/>
          <w:szCs w:val="22"/>
        </w:rPr>
        <w:t>n</w:t>
      </w:r>
      <w:r w:rsidRPr="00341494">
        <w:rPr>
          <w:spacing w:val="8"/>
          <w:sz w:val="22"/>
          <w:szCs w:val="22"/>
        </w:rPr>
        <w:t>i</w:t>
      </w:r>
      <w:r w:rsidRPr="00341494">
        <w:rPr>
          <w:spacing w:val="4"/>
          <w:sz w:val="22"/>
          <w:szCs w:val="22"/>
        </w:rPr>
        <w:t>c</w:t>
      </w:r>
      <w:r w:rsidRPr="00341494">
        <w:rPr>
          <w:sz w:val="22"/>
          <w:szCs w:val="22"/>
        </w:rPr>
        <w:t xml:space="preserve">o </w:t>
      </w:r>
      <w:r w:rsidRPr="00341494">
        <w:rPr>
          <w:spacing w:val="-1"/>
          <w:sz w:val="22"/>
          <w:szCs w:val="22"/>
        </w:rPr>
        <w:t>pa</w:t>
      </w:r>
      <w:r w:rsidRPr="00341494">
        <w:rPr>
          <w:spacing w:val="3"/>
          <w:sz w:val="22"/>
          <w:szCs w:val="22"/>
        </w:rPr>
        <w:t>r</w:t>
      </w:r>
      <w:r w:rsidRPr="00341494">
        <w:rPr>
          <w:sz w:val="22"/>
          <w:szCs w:val="22"/>
        </w:rPr>
        <w:t xml:space="preserve">a </w:t>
      </w:r>
      <w:r w:rsidRPr="00341494">
        <w:rPr>
          <w:spacing w:val="4"/>
          <w:sz w:val="22"/>
          <w:szCs w:val="22"/>
        </w:rPr>
        <w:t>a</w:t>
      </w:r>
      <w:r w:rsidRPr="00341494">
        <w:rPr>
          <w:spacing w:val="-3"/>
          <w:sz w:val="22"/>
          <w:szCs w:val="22"/>
        </w:rPr>
        <w:t>t</w:t>
      </w:r>
      <w:r w:rsidRPr="00341494">
        <w:rPr>
          <w:spacing w:val="-1"/>
          <w:sz w:val="22"/>
          <w:szCs w:val="22"/>
        </w:rPr>
        <w:t>e</w:t>
      </w:r>
      <w:r w:rsidRPr="00341494">
        <w:rPr>
          <w:sz w:val="22"/>
          <w:szCs w:val="22"/>
        </w:rPr>
        <w:t>n</w:t>
      </w:r>
      <w:r w:rsidRPr="00341494">
        <w:rPr>
          <w:spacing w:val="3"/>
          <w:sz w:val="22"/>
          <w:szCs w:val="22"/>
        </w:rPr>
        <w:t>d</w:t>
      </w:r>
      <w:r w:rsidRPr="00341494">
        <w:rPr>
          <w:spacing w:val="-1"/>
          <w:sz w:val="22"/>
          <w:szCs w:val="22"/>
        </w:rPr>
        <w:t>e</w:t>
      </w:r>
      <w:r w:rsidRPr="00341494">
        <w:rPr>
          <w:sz w:val="22"/>
          <w:szCs w:val="22"/>
        </w:rPr>
        <w:t xml:space="preserve">r </w:t>
      </w:r>
      <w:r w:rsidRPr="00341494">
        <w:rPr>
          <w:spacing w:val="-1"/>
          <w:sz w:val="22"/>
          <w:szCs w:val="22"/>
        </w:rPr>
        <w:t>a</w:t>
      </w:r>
      <w:r w:rsidRPr="00341494">
        <w:rPr>
          <w:sz w:val="22"/>
          <w:szCs w:val="22"/>
        </w:rPr>
        <w:t xml:space="preserve">s </w:t>
      </w:r>
      <w:r w:rsidRPr="00341494">
        <w:rPr>
          <w:spacing w:val="2"/>
          <w:sz w:val="22"/>
          <w:szCs w:val="22"/>
        </w:rPr>
        <w:t>t</w:t>
      </w:r>
      <w:r w:rsidRPr="00341494">
        <w:rPr>
          <w:spacing w:val="3"/>
          <w:sz w:val="22"/>
          <w:szCs w:val="22"/>
        </w:rPr>
        <w:t>r</w:t>
      </w:r>
      <w:r w:rsidRPr="00341494">
        <w:rPr>
          <w:spacing w:val="-1"/>
          <w:sz w:val="22"/>
          <w:szCs w:val="22"/>
        </w:rPr>
        <w:t>ê</w:t>
      </w:r>
      <w:r w:rsidRPr="00341494">
        <w:rPr>
          <w:sz w:val="22"/>
          <w:szCs w:val="22"/>
        </w:rPr>
        <w:t xml:space="preserve">s </w:t>
      </w:r>
      <w:r w:rsidRPr="00341494">
        <w:rPr>
          <w:spacing w:val="-1"/>
          <w:sz w:val="22"/>
          <w:szCs w:val="22"/>
        </w:rPr>
        <w:t>d</w:t>
      </w:r>
      <w:r w:rsidRPr="00341494">
        <w:rPr>
          <w:spacing w:val="3"/>
          <w:sz w:val="22"/>
          <w:szCs w:val="22"/>
        </w:rPr>
        <w:t>i</w:t>
      </w:r>
      <w:r w:rsidRPr="00341494">
        <w:rPr>
          <w:spacing w:val="4"/>
          <w:sz w:val="22"/>
          <w:szCs w:val="22"/>
        </w:rPr>
        <w:t>m</w:t>
      </w:r>
      <w:r w:rsidRPr="00341494">
        <w:rPr>
          <w:spacing w:val="-7"/>
          <w:sz w:val="22"/>
          <w:szCs w:val="22"/>
        </w:rPr>
        <w:t>e</w:t>
      </w:r>
      <w:r w:rsidRPr="00341494">
        <w:rPr>
          <w:sz w:val="22"/>
          <w:szCs w:val="22"/>
        </w:rPr>
        <w:t>n</w:t>
      </w:r>
      <w:r w:rsidRPr="00341494">
        <w:rPr>
          <w:spacing w:val="4"/>
          <w:sz w:val="22"/>
          <w:szCs w:val="22"/>
        </w:rPr>
        <w:t>s</w:t>
      </w:r>
      <w:r w:rsidRPr="00341494">
        <w:rPr>
          <w:spacing w:val="3"/>
          <w:sz w:val="22"/>
          <w:szCs w:val="22"/>
        </w:rPr>
        <w:t>õ</w:t>
      </w:r>
      <w:r w:rsidRPr="00341494">
        <w:rPr>
          <w:spacing w:val="-1"/>
          <w:sz w:val="22"/>
          <w:szCs w:val="22"/>
        </w:rPr>
        <w:t>e</w:t>
      </w:r>
      <w:r w:rsidRPr="00341494">
        <w:rPr>
          <w:sz w:val="22"/>
          <w:szCs w:val="22"/>
        </w:rPr>
        <w:t xml:space="preserve">s </w:t>
      </w:r>
      <w:r w:rsidRPr="00341494">
        <w:rPr>
          <w:spacing w:val="-1"/>
          <w:sz w:val="22"/>
          <w:szCs w:val="22"/>
        </w:rPr>
        <w:t>e</w:t>
      </w:r>
      <w:r w:rsidRPr="00341494">
        <w:rPr>
          <w:sz w:val="22"/>
          <w:szCs w:val="22"/>
        </w:rPr>
        <w:t>n</w:t>
      </w:r>
      <w:r w:rsidRPr="00341494">
        <w:rPr>
          <w:spacing w:val="4"/>
          <w:sz w:val="22"/>
          <w:szCs w:val="22"/>
        </w:rPr>
        <w:t>v</w:t>
      </w:r>
      <w:r w:rsidRPr="00341494">
        <w:rPr>
          <w:spacing w:val="-2"/>
          <w:sz w:val="22"/>
          <w:szCs w:val="22"/>
        </w:rPr>
        <w:t>o</w:t>
      </w:r>
      <w:r w:rsidRPr="00341494">
        <w:rPr>
          <w:spacing w:val="-1"/>
          <w:sz w:val="22"/>
          <w:szCs w:val="22"/>
        </w:rPr>
        <w:t>l</w:t>
      </w:r>
      <w:r w:rsidRPr="00341494">
        <w:rPr>
          <w:spacing w:val="8"/>
          <w:sz w:val="22"/>
          <w:szCs w:val="22"/>
        </w:rPr>
        <w:t>v</w:t>
      </w:r>
      <w:r w:rsidRPr="00341494">
        <w:rPr>
          <w:spacing w:val="-1"/>
          <w:sz w:val="22"/>
          <w:szCs w:val="22"/>
        </w:rPr>
        <w:t>ida</w:t>
      </w:r>
      <w:r w:rsidRPr="00341494">
        <w:rPr>
          <w:sz w:val="22"/>
          <w:szCs w:val="22"/>
        </w:rPr>
        <w:t xml:space="preserve">s </w:t>
      </w:r>
      <w:r w:rsidRPr="00341494">
        <w:rPr>
          <w:spacing w:val="5"/>
          <w:sz w:val="22"/>
          <w:szCs w:val="22"/>
        </w:rPr>
        <w:t>n</w:t>
      </w:r>
      <w:r w:rsidRPr="00341494">
        <w:rPr>
          <w:sz w:val="22"/>
          <w:szCs w:val="22"/>
        </w:rPr>
        <w:t xml:space="preserve">o </w:t>
      </w:r>
      <w:r w:rsidRPr="00341494">
        <w:rPr>
          <w:spacing w:val="-7"/>
          <w:sz w:val="22"/>
          <w:szCs w:val="22"/>
        </w:rPr>
        <w:t>p</w:t>
      </w:r>
      <w:r w:rsidRPr="00341494">
        <w:rPr>
          <w:spacing w:val="8"/>
          <w:sz w:val="22"/>
          <w:szCs w:val="22"/>
        </w:rPr>
        <w:t>r</w:t>
      </w:r>
      <w:r w:rsidRPr="00341494">
        <w:rPr>
          <w:spacing w:val="-8"/>
          <w:sz w:val="22"/>
          <w:szCs w:val="22"/>
        </w:rPr>
        <w:t>o</w:t>
      </w:r>
      <w:r w:rsidRPr="00341494">
        <w:rPr>
          <w:spacing w:val="8"/>
          <w:sz w:val="22"/>
          <w:szCs w:val="22"/>
        </w:rPr>
        <w:t>j</w:t>
      </w:r>
      <w:r w:rsidRPr="00341494">
        <w:rPr>
          <w:spacing w:val="-1"/>
          <w:sz w:val="22"/>
          <w:szCs w:val="22"/>
        </w:rPr>
        <w:t>e</w:t>
      </w:r>
      <w:r w:rsidRPr="00341494">
        <w:rPr>
          <w:spacing w:val="2"/>
          <w:sz w:val="22"/>
          <w:szCs w:val="22"/>
        </w:rPr>
        <w:t>t</w:t>
      </w:r>
      <w:r w:rsidRPr="00341494">
        <w:rPr>
          <w:spacing w:val="-2"/>
          <w:sz w:val="22"/>
          <w:szCs w:val="22"/>
        </w:rPr>
        <w:t>o</w:t>
      </w:r>
      <w:r w:rsidRPr="00341494">
        <w:rPr>
          <w:sz w:val="22"/>
          <w:szCs w:val="22"/>
        </w:rPr>
        <w:t xml:space="preserve">: </w:t>
      </w:r>
      <w:r w:rsidRPr="00341494">
        <w:rPr>
          <w:spacing w:val="3"/>
          <w:sz w:val="22"/>
          <w:szCs w:val="22"/>
        </w:rPr>
        <w:t>i</w:t>
      </w:r>
      <w:r w:rsidRPr="00341494">
        <w:rPr>
          <w:sz w:val="22"/>
          <w:szCs w:val="22"/>
        </w:rPr>
        <w:t xml:space="preserve">) </w:t>
      </w:r>
      <w:r w:rsidRPr="00341494">
        <w:rPr>
          <w:spacing w:val="1"/>
          <w:sz w:val="22"/>
          <w:szCs w:val="22"/>
        </w:rPr>
        <w:t>E</w:t>
      </w:r>
      <w:r w:rsidRPr="00341494">
        <w:rPr>
          <w:sz w:val="22"/>
          <w:szCs w:val="22"/>
        </w:rPr>
        <w:t>s</w:t>
      </w:r>
      <w:r w:rsidRPr="00341494">
        <w:rPr>
          <w:spacing w:val="1"/>
          <w:sz w:val="22"/>
          <w:szCs w:val="22"/>
        </w:rPr>
        <w:t>f</w:t>
      </w:r>
      <w:r w:rsidRPr="00341494">
        <w:rPr>
          <w:spacing w:val="-1"/>
          <w:sz w:val="22"/>
          <w:szCs w:val="22"/>
        </w:rPr>
        <w:t>e</w:t>
      </w:r>
      <w:r w:rsidRPr="00341494">
        <w:rPr>
          <w:spacing w:val="-2"/>
          <w:sz w:val="22"/>
          <w:szCs w:val="22"/>
        </w:rPr>
        <w:t>r</w:t>
      </w:r>
      <w:r w:rsidRPr="00341494">
        <w:rPr>
          <w:sz w:val="22"/>
          <w:szCs w:val="22"/>
        </w:rPr>
        <w:t xml:space="preserve">a </w:t>
      </w:r>
      <w:r w:rsidRPr="00341494">
        <w:rPr>
          <w:spacing w:val="4"/>
          <w:sz w:val="22"/>
          <w:szCs w:val="22"/>
        </w:rPr>
        <w:t>p</w:t>
      </w:r>
      <w:r w:rsidRPr="00341494">
        <w:rPr>
          <w:spacing w:val="-2"/>
          <w:sz w:val="22"/>
          <w:szCs w:val="22"/>
        </w:rPr>
        <w:t>o</w:t>
      </w:r>
      <w:r w:rsidRPr="00341494">
        <w:rPr>
          <w:spacing w:val="-1"/>
          <w:sz w:val="22"/>
          <w:szCs w:val="22"/>
        </w:rPr>
        <w:t>lí</w:t>
      </w:r>
      <w:r w:rsidRPr="00341494">
        <w:rPr>
          <w:spacing w:val="-3"/>
          <w:sz w:val="22"/>
          <w:szCs w:val="22"/>
        </w:rPr>
        <w:t>t</w:t>
      </w:r>
      <w:r w:rsidRPr="00341494">
        <w:rPr>
          <w:spacing w:val="3"/>
          <w:sz w:val="22"/>
          <w:szCs w:val="22"/>
        </w:rPr>
        <w:t>i</w:t>
      </w:r>
      <w:r w:rsidRPr="00341494">
        <w:rPr>
          <w:spacing w:val="4"/>
          <w:sz w:val="22"/>
          <w:szCs w:val="22"/>
        </w:rPr>
        <w:t>c</w:t>
      </w:r>
      <w:r w:rsidRPr="00341494">
        <w:rPr>
          <w:sz w:val="22"/>
          <w:szCs w:val="22"/>
        </w:rPr>
        <w:t xml:space="preserve">a </w:t>
      </w:r>
      <w:r w:rsidRPr="00341494">
        <w:rPr>
          <w:spacing w:val="-2"/>
          <w:sz w:val="22"/>
          <w:szCs w:val="22"/>
        </w:rPr>
        <w:t>(</w:t>
      </w:r>
      <w:r w:rsidRPr="00341494">
        <w:rPr>
          <w:spacing w:val="-7"/>
          <w:sz w:val="22"/>
          <w:szCs w:val="22"/>
        </w:rPr>
        <w:t>p</w:t>
      </w:r>
      <w:r w:rsidRPr="00341494">
        <w:rPr>
          <w:spacing w:val="8"/>
          <w:sz w:val="22"/>
          <w:szCs w:val="22"/>
        </w:rPr>
        <w:t>r</w:t>
      </w:r>
      <w:r w:rsidRPr="00341494">
        <w:rPr>
          <w:spacing w:val="-1"/>
          <w:sz w:val="22"/>
          <w:szCs w:val="22"/>
        </w:rPr>
        <w:t>e</w:t>
      </w:r>
      <w:r w:rsidRPr="00341494">
        <w:rPr>
          <w:spacing w:val="1"/>
          <w:sz w:val="22"/>
          <w:szCs w:val="22"/>
        </w:rPr>
        <w:t>f</w:t>
      </w:r>
      <w:r w:rsidRPr="00341494">
        <w:rPr>
          <w:spacing w:val="-1"/>
          <w:sz w:val="22"/>
          <w:szCs w:val="22"/>
        </w:rPr>
        <w:t>ei</w:t>
      </w:r>
      <w:r w:rsidRPr="00341494">
        <w:rPr>
          <w:spacing w:val="2"/>
          <w:sz w:val="22"/>
          <w:szCs w:val="22"/>
        </w:rPr>
        <w:t>t</w:t>
      </w:r>
      <w:r w:rsidRPr="00341494">
        <w:rPr>
          <w:spacing w:val="-5"/>
          <w:sz w:val="22"/>
          <w:szCs w:val="22"/>
        </w:rPr>
        <w:t>u</w:t>
      </w:r>
      <w:r w:rsidRPr="00341494">
        <w:rPr>
          <w:spacing w:val="8"/>
          <w:sz w:val="22"/>
          <w:szCs w:val="22"/>
        </w:rPr>
        <w:t>r</w:t>
      </w:r>
      <w:r w:rsidRPr="00341494">
        <w:rPr>
          <w:spacing w:val="-7"/>
          <w:sz w:val="22"/>
          <w:szCs w:val="22"/>
        </w:rPr>
        <w:t>a</w:t>
      </w:r>
      <w:r w:rsidRPr="00341494">
        <w:rPr>
          <w:spacing w:val="4"/>
          <w:sz w:val="22"/>
          <w:szCs w:val="22"/>
        </w:rPr>
        <w:t>s</w:t>
      </w:r>
      <w:r w:rsidRPr="00341494">
        <w:rPr>
          <w:sz w:val="22"/>
          <w:szCs w:val="22"/>
        </w:rPr>
        <w:t>,</w:t>
      </w:r>
      <w:r w:rsidRPr="00341494">
        <w:rPr>
          <w:spacing w:val="4"/>
          <w:sz w:val="22"/>
          <w:szCs w:val="22"/>
        </w:rPr>
        <w:t xml:space="preserve"> s</w:t>
      </w:r>
      <w:r w:rsidRPr="00341494">
        <w:rPr>
          <w:spacing w:val="-1"/>
          <w:sz w:val="22"/>
          <w:szCs w:val="22"/>
        </w:rPr>
        <w:t>i</w:t>
      </w:r>
      <w:r w:rsidRPr="00341494">
        <w:rPr>
          <w:sz w:val="22"/>
          <w:szCs w:val="22"/>
        </w:rPr>
        <w:t>n</w:t>
      </w:r>
      <w:r w:rsidRPr="00341494">
        <w:rPr>
          <w:spacing w:val="-1"/>
          <w:sz w:val="22"/>
          <w:szCs w:val="22"/>
        </w:rPr>
        <w:t>d</w:t>
      </w:r>
      <w:r w:rsidRPr="00341494">
        <w:rPr>
          <w:spacing w:val="3"/>
          <w:sz w:val="22"/>
          <w:szCs w:val="22"/>
        </w:rPr>
        <w:t>i</w:t>
      </w:r>
      <w:r w:rsidRPr="00341494">
        <w:rPr>
          <w:spacing w:val="-1"/>
          <w:sz w:val="22"/>
          <w:szCs w:val="22"/>
        </w:rPr>
        <w:t>ca</w:t>
      </w:r>
      <w:r w:rsidRPr="00341494">
        <w:rPr>
          <w:spacing w:val="7"/>
          <w:sz w:val="22"/>
          <w:szCs w:val="22"/>
        </w:rPr>
        <w:t>t</w:t>
      </w:r>
      <w:r w:rsidRPr="00341494">
        <w:rPr>
          <w:spacing w:val="-2"/>
          <w:sz w:val="22"/>
          <w:szCs w:val="22"/>
        </w:rPr>
        <w:t>o</w:t>
      </w:r>
      <w:r w:rsidRPr="00341494">
        <w:rPr>
          <w:sz w:val="22"/>
          <w:szCs w:val="22"/>
        </w:rPr>
        <w:t xml:space="preserve">s, </w:t>
      </w:r>
      <w:r w:rsidRPr="00341494">
        <w:rPr>
          <w:spacing w:val="-1"/>
          <w:sz w:val="22"/>
          <w:szCs w:val="22"/>
        </w:rPr>
        <w:t>c</w:t>
      </w:r>
      <w:r w:rsidRPr="00341494">
        <w:rPr>
          <w:spacing w:val="3"/>
          <w:sz w:val="22"/>
          <w:szCs w:val="22"/>
        </w:rPr>
        <w:t>oo</w:t>
      </w:r>
      <w:r w:rsidRPr="00341494">
        <w:rPr>
          <w:spacing w:val="-1"/>
          <w:sz w:val="22"/>
          <w:szCs w:val="22"/>
        </w:rPr>
        <w:t>pe</w:t>
      </w:r>
      <w:r w:rsidRPr="00341494">
        <w:rPr>
          <w:spacing w:val="-2"/>
          <w:sz w:val="22"/>
          <w:szCs w:val="22"/>
        </w:rPr>
        <w:t>r</w:t>
      </w:r>
      <w:r w:rsidRPr="00341494">
        <w:rPr>
          <w:spacing w:val="4"/>
          <w:sz w:val="22"/>
          <w:szCs w:val="22"/>
        </w:rPr>
        <w:t>a</w:t>
      </w:r>
      <w:r w:rsidRPr="00341494">
        <w:rPr>
          <w:spacing w:val="-3"/>
          <w:sz w:val="22"/>
          <w:szCs w:val="22"/>
        </w:rPr>
        <w:t>t</w:t>
      </w:r>
      <w:r w:rsidRPr="00341494">
        <w:rPr>
          <w:spacing w:val="3"/>
          <w:sz w:val="22"/>
          <w:szCs w:val="22"/>
        </w:rPr>
        <w:t>i</w:t>
      </w:r>
      <w:r w:rsidRPr="00341494">
        <w:rPr>
          <w:spacing w:val="8"/>
          <w:sz w:val="22"/>
          <w:szCs w:val="22"/>
        </w:rPr>
        <w:t>v</w:t>
      </w:r>
      <w:r w:rsidRPr="00341494">
        <w:rPr>
          <w:spacing w:val="-7"/>
          <w:sz w:val="22"/>
          <w:szCs w:val="22"/>
        </w:rPr>
        <w:t>a</w:t>
      </w:r>
      <w:r w:rsidRPr="00341494">
        <w:rPr>
          <w:sz w:val="22"/>
          <w:szCs w:val="22"/>
        </w:rPr>
        <w:t>s e ONGs</w:t>
      </w:r>
      <w:r w:rsidRPr="00341494">
        <w:rPr>
          <w:spacing w:val="7"/>
          <w:sz w:val="22"/>
          <w:szCs w:val="22"/>
        </w:rPr>
        <w:t>)</w:t>
      </w:r>
      <w:r w:rsidRPr="00341494">
        <w:rPr>
          <w:sz w:val="22"/>
          <w:szCs w:val="22"/>
        </w:rPr>
        <w:t xml:space="preserve">; </w:t>
      </w:r>
      <w:proofErr w:type="spellStart"/>
      <w:r w:rsidRPr="00341494">
        <w:rPr>
          <w:spacing w:val="3"/>
          <w:sz w:val="22"/>
          <w:szCs w:val="22"/>
        </w:rPr>
        <w:t>i</w:t>
      </w:r>
      <w:r w:rsidRPr="00341494">
        <w:rPr>
          <w:spacing w:val="-7"/>
          <w:sz w:val="22"/>
          <w:szCs w:val="22"/>
        </w:rPr>
        <w:t>i</w:t>
      </w:r>
      <w:proofErr w:type="spellEnd"/>
      <w:r w:rsidRPr="00341494">
        <w:rPr>
          <w:sz w:val="22"/>
          <w:szCs w:val="22"/>
        </w:rPr>
        <w:t>) A</w:t>
      </w:r>
      <w:r w:rsidRPr="00341494">
        <w:rPr>
          <w:spacing w:val="-3"/>
          <w:sz w:val="22"/>
          <w:szCs w:val="22"/>
        </w:rPr>
        <w:t>t</w:t>
      </w:r>
      <w:r w:rsidRPr="00341494">
        <w:rPr>
          <w:spacing w:val="-1"/>
          <w:sz w:val="22"/>
          <w:szCs w:val="22"/>
        </w:rPr>
        <w:t>e</w:t>
      </w:r>
      <w:r w:rsidRPr="00341494">
        <w:rPr>
          <w:sz w:val="22"/>
          <w:szCs w:val="22"/>
        </w:rPr>
        <w:t>n</w:t>
      </w:r>
      <w:r w:rsidRPr="00341494">
        <w:rPr>
          <w:spacing w:val="-1"/>
          <w:sz w:val="22"/>
          <w:szCs w:val="22"/>
        </w:rPr>
        <w:t>d</w:t>
      </w:r>
      <w:r w:rsidRPr="00341494">
        <w:rPr>
          <w:spacing w:val="8"/>
          <w:sz w:val="22"/>
          <w:szCs w:val="22"/>
        </w:rPr>
        <w:t>i</w:t>
      </w:r>
      <w:r w:rsidRPr="00341494">
        <w:rPr>
          <w:spacing w:val="-1"/>
          <w:sz w:val="22"/>
          <w:szCs w:val="22"/>
        </w:rPr>
        <w:t>m</w:t>
      </w:r>
      <w:r w:rsidRPr="00341494">
        <w:rPr>
          <w:spacing w:val="-7"/>
          <w:sz w:val="22"/>
          <w:szCs w:val="22"/>
        </w:rPr>
        <w:t>e</w:t>
      </w:r>
      <w:r w:rsidRPr="00341494">
        <w:rPr>
          <w:spacing w:val="5"/>
          <w:sz w:val="22"/>
          <w:szCs w:val="22"/>
        </w:rPr>
        <w:t>n</w:t>
      </w:r>
      <w:r w:rsidRPr="00341494">
        <w:rPr>
          <w:spacing w:val="2"/>
          <w:sz w:val="22"/>
          <w:szCs w:val="22"/>
        </w:rPr>
        <w:t>t</w:t>
      </w:r>
      <w:r w:rsidRPr="00341494">
        <w:rPr>
          <w:sz w:val="22"/>
          <w:szCs w:val="22"/>
        </w:rPr>
        <w:t xml:space="preserve">o </w:t>
      </w:r>
      <w:r w:rsidRPr="00341494">
        <w:rPr>
          <w:spacing w:val="2"/>
          <w:sz w:val="22"/>
          <w:szCs w:val="22"/>
        </w:rPr>
        <w:t>t</w:t>
      </w:r>
      <w:r w:rsidRPr="00341494">
        <w:rPr>
          <w:spacing w:val="-1"/>
          <w:sz w:val="22"/>
          <w:szCs w:val="22"/>
        </w:rPr>
        <w:t>é</w:t>
      </w:r>
      <w:r w:rsidRPr="00341494">
        <w:rPr>
          <w:spacing w:val="-6"/>
          <w:sz w:val="22"/>
          <w:szCs w:val="22"/>
        </w:rPr>
        <w:t>c</w:t>
      </w:r>
      <w:r w:rsidRPr="00341494">
        <w:rPr>
          <w:sz w:val="22"/>
          <w:szCs w:val="22"/>
        </w:rPr>
        <w:t>n</w:t>
      </w:r>
      <w:r w:rsidRPr="00341494">
        <w:rPr>
          <w:spacing w:val="8"/>
          <w:sz w:val="22"/>
          <w:szCs w:val="22"/>
        </w:rPr>
        <w:t>i</w:t>
      </w:r>
      <w:r w:rsidRPr="00341494">
        <w:rPr>
          <w:spacing w:val="-6"/>
          <w:sz w:val="22"/>
          <w:szCs w:val="22"/>
        </w:rPr>
        <w:t>c</w:t>
      </w:r>
      <w:r w:rsidRPr="00341494">
        <w:rPr>
          <w:sz w:val="22"/>
          <w:szCs w:val="22"/>
        </w:rPr>
        <w:t xml:space="preserve">o </w:t>
      </w:r>
      <w:r w:rsidRPr="00341494">
        <w:rPr>
          <w:spacing w:val="2"/>
          <w:sz w:val="22"/>
          <w:szCs w:val="22"/>
        </w:rPr>
        <w:t>(</w:t>
      </w:r>
      <w:r w:rsidRPr="00341494">
        <w:rPr>
          <w:sz w:val="22"/>
          <w:szCs w:val="22"/>
        </w:rPr>
        <w:t>u</w:t>
      </w:r>
      <w:r w:rsidRPr="00341494">
        <w:rPr>
          <w:spacing w:val="4"/>
          <w:sz w:val="22"/>
          <w:szCs w:val="22"/>
        </w:rPr>
        <w:t>s</w:t>
      </w:r>
      <w:r w:rsidRPr="00341494">
        <w:rPr>
          <w:sz w:val="22"/>
          <w:szCs w:val="22"/>
        </w:rPr>
        <w:t xml:space="preserve">o </w:t>
      </w:r>
      <w:r w:rsidRPr="00341494">
        <w:rPr>
          <w:spacing w:val="-1"/>
          <w:sz w:val="22"/>
          <w:szCs w:val="22"/>
        </w:rPr>
        <w:t>da</w:t>
      </w:r>
      <w:r w:rsidRPr="00341494">
        <w:rPr>
          <w:sz w:val="22"/>
          <w:szCs w:val="22"/>
        </w:rPr>
        <w:t xml:space="preserve">s </w:t>
      </w:r>
      <w:r w:rsidRPr="00341494">
        <w:rPr>
          <w:spacing w:val="1"/>
          <w:sz w:val="22"/>
          <w:szCs w:val="22"/>
        </w:rPr>
        <w:t>f</w:t>
      </w:r>
      <w:r w:rsidRPr="00341494">
        <w:rPr>
          <w:spacing w:val="-1"/>
          <w:sz w:val="22"/>
          <w:szCs w:val="22"/>
        </w:rPr>
        <w:t>e</w:t>
      </w:r>
      <w:r w:rsidRPr="00341494">
        <w:rPr>
          <w:spacing w:val="1"/>
          <w:sz w:val="22"/>
          <w:szCs w:val="22"/>
        </w:rPr>
        <w:t>r</w:t>
      </w:r>
      <w:r w:rsidRPr="00341494">
        <w:rPr>
          <w:spacing w:val="3"/>
          <w:sz w:val="22"/>
          <w:szCs w:val="22"/>
        </w:rPr>
        <w:t>r</w:t>
      </w:r>
      <w:r w:rsidRPr="00341494">
        <w:rPr>
          <w:spacing w:val="4"/>
          <w:sz w:val="22"/>
          <w:szCs w:val="22"/>
        </w:rPr>
        <w:t>a</w:t>
      </w:r>
      <w:r w:rsidRPr="00341494">
        <w:rPr>
          <w:spacing w:val="-1"/>
          <w:sz w:val="22"/>
          <w:szCs w:val="22"/>
        </w:rPr>
        <w:t>me</w:t>
      </w:r>
      <w:r w:rsidRPr="00341494">
        <w:rPr>
          <w:spacing w:val="5"/>
          <w:sz w:val="22"/>
          <w:szCs w:val="22"/>
        </w:rPr>
        <w:t>n</w:t>
      </w:r>
      <w:r w:rsidRPr="00341494">
        <w:rPr>
          <w:spacing w:val="-3"/>
          <w:sz w:val="22"/>
          <w:szCs w:val="22"/>
        </w:rPr>
        <w:t>t</w:t>
      </w:r>
      <w:r w:rsidRPr="00341494">
        <w:rPr>
          <w:spacing w:val="-1"/>
          <w:sz w:val="22"/>
          <w:szCs w:val="22"/>
        </w:rPr>
        <w:t>a</w:t>
      </w:r>
      <w:r w:rsidRPr="00341494">
        <w:rPr>
          <w:sz w:val="22"/>
          <w:szCs w:val="22"/>
        </w:rPr>
        <w:t>s</w:t>
      </w:r>
      <w:r w:rsidRPr="00341494">
        <w:rPr>
          <w:spacing w:val="2"/>
          <w:sz w:val="22"/>
          <w:szCs w:val="22"/>
        </w:rPr>
        <w:t>)</w:t>
      </w:r>
      <w:r w:rsidRPr="00341494">
        <w:rPr>
          <w:sz w:val="22"/>
          <w:szCs w:val="22"/>
        </w:rPr>
        <w:t xml:space="preserve">; </w:t>
      </w:r>
      <w:proofErr w:type="spellStart"/>
      <w:r w:rsidRPr="00341494">
        <w:rPr>
          <w:spacing w:val="-1"/>
          <w:sz w:val="22"/>
          <w:szCs w:val="22"/>
        </w:rPr>
        <w:t>i</w:t>
      </w:r>
      <w:r w:rsidRPr="00341494">
        <w:rPr>
          <w:spacing w:val="3"/>
          <w:sz w:val="22"/>
          <w:szCs w:val="22"/>
        </w:rPr>
        <w:t>i</w:t>
      </w:r>
      <w:r w:rsidRPr="00341494">
        <w:rPr>
          <w:spacing w:val="-1"/>
          <w:sz w:val="22"/>
          <w:szCs w:val="22"/>
        </w:rPr>
        <w:t>i</w:t>
      </w:r>
      <w:proofErr w:type="spellEnd"/>
      <w:r w:rsidRPr="00341494">
        <w:rPr>
          <w:sz w:val="22"/>
          <w:szCs w:val="22"/>
        </w:rPr>
        <w:t xml:space="preserve">) </w:t>
      </w:r>
      <w:r w:rsidRPr="00341494">
        <w:rPr>
          <w:spacing w:val="-2"/>
          <w:sz w:val="22"/>
          <w:szCs w:val="22"/>
        </w:rPr>
        <w:t>S</w:t>
      </w:r>
      <w:r w:rsidRPr="00341494">
        <w:rPr>
          <w:spacing w:val="5"/>
          <w:sz w:val="22"/>
          <w:szCs w:val="22"/>
        </w:rPr>
        <w:t>A</w:t>
      </w:r>
      <w:r w:rsidRPr="00341494">
        <w:rPr>
          <w:sz w:val="22"/>
          <w:szCs w:val="22"/>
        </w:rPr>
        <w:t xml:space="preserve">C </w:t>
      </w:r>
      <w:r w:rsidRPr="00341494">
        <w:rPr>
          <w:spacing w:val="-1"/>
          <w:sz w:val="22"/>
          <w:szCs w:val="22"/>
        </w:rPr>
        <w:t>pa</w:t>
      </w:r>
      <w:r w:rsidRPr="00341494">
        <w:rPr>
          <w:spacing w:val="-2"/>
          <w:sz w:val="22"/>
          <w:szCs w:val="22"/>
        </w:rPr>
        <w:t>r</w:t>
      </w:r>
      <w:r w:rsidRPr="00341494">
        <w:rPr>
          <w:sz w:val="22"/>
          <w:szCs w:val="22"/>
        </w:rPr>
        <w:t xml:space="preserve">a </w:t>
      </w:r>
      <w:r w:rsidRPr="00341494">
        <w:rPr>
          <w:spacing w:val="-7"/>
          <w:sz w:val="22"/>
          <w:szCs w:val="22"/>
        </w:rPr>
        <w:t>a</w:t>
      </w:r>
      <w:r w:rsidRPr="00341494">
        <w:rPr>
          <w:sz w:val="22"/>
          <w:szCs w:val="22"/>
        </w:rPr>
        <w:t xml:space="preserve">s </w:t>
      </w:r>
      <w:r w:rsidRPr="00341494">
        <w:rPr>
          <w:spacing w:val="-1"/>
          <w:sz w:val="22"/>
          <w:szCs w:val="22"/>
        </w:rPr>
        <w:t>d</w:t>
      </w:r>
      <w:r w:rsidRPr="00341494">
        <w:rPr>
          <w:sz w:val="22"/>
          <w:szCs w:val="22"/>
        </w:rPr>
        <w:t>ú</w:t>
      </w:r>
      <w:r w:rsidRPr="00341494">
        <w:rPr>
          <w:spacing w:val="8"/>
          <w:sz w:val="22"/>
          <w:szCs w:val="22"/>
        </w:rPr>
        <w:t>v</w:t>
      </w:r>
      <w:r w:rsidRPr="00341494">
        <w:rPr>
          <w:spacing w:val="3"/>
          <w:sz w:val="22"/>
          <w:szCs w:val="22"/>
        </w:rPr>
        <w:t>i</w:t>
      </w:r>
      <w:r w:rsidRPr="00341494">
        <w:rPr>
          <w:spacing w:val="-7"/>
          <w:sz w:val="22"/>
          <w:szCs w:val="22"/>
        </w:rPr>
        <w:t>d</w:t>
      </w:r>
      <w:r w:rsidRPr="00341494">
        <w:rPr>
          <w:spacing w:val="-1"/>
          <w:sz w:val="22"/>
          <w:szCs w:val="22"/>
        </w:rPr>
        <w:t>a</w:t>
      </w:r>
      <w:r w:rsidRPr="00341494">
        <w:rPr>
          <w:sz w:val="22"/>
          <w:szCs w:val="22"/>
        </w:rPr>
        <w:t xml:space="preserve">s </w:t>
      </w:r>
      <w:r w:rsidRPr="00341494">
        <w:rPr>
          <w:spacing w:val="-2"/>
          <w:sz w:val="22"/>
          <w:szCs w:val="22"/>
        </w:rPr>
        <w:t>r</w:t>
      </w:r>
      <w:r w:rsidRPr="00341494">
        <w:rPr>
          <w:spacing w:val="-1"/>
          <w:sz w:val="22"/>
          <w:szCs w:val="22"/>
        </w:rPr>
        <w:t>elac</w:t>
      </w:r>
      <w:r w:rsidRPr="00341494">
        <w:rPr>
          <w:spacing w:val="3"/>
          <w:sz w:val="22"/>
          <w:szCs w:val="22"/>
        </w:rPr>
        <w:t>i</w:t>
      </w:r>
      <w:r w:rsidRPr="00341494">
        <w:rPr>
          <w:spacing w:val="-2"/>
          <w:sz w:val="22"/>
          <w:szCs w:val="22"/>
        </w:rPr>
        <w:t>o</w:t>
      </w:r>
      <w:r w:rsidRPr="00341494">
        <w:rPr>
          <w:spacing w:val="5"/>
          <w:sz w:val="22"/>
          <w:szCs w:val="22"/>
        </w:rPr>
        <w:t>n</w:t>
      </w:r>
      <w:r w:rsidRPr="00341494">
        <w:rPr>
          <w:spacing w:val="-1"/>
          <w:sz w:val="22"/>
          <w:szCs w:val="22"/>
        </w:rPr>
        <w:t>ad</w:t>
      </w:r>
      <w:r w:rsidRPr="00341494">
        <w:rPr>
          <w:spacing w:val="-2"/>
          <w:sz w:val="22"/>
          <w:szCs w:val="22"/>
        </w:rPr>
        <w:t>o</w:t>
      </w:r>
      <w:r w:rsidRPr="00341494">
        <w:rPr>
          <w:sz w:val="22"/>
          <w:szCs w:val="22"/>
        </w:rPr>
        <w:t xml:space="preserve">s a </w:t>
      </w:r>
      <w:r w:rsidRPr="00341494">
        <w:rPr>
          <w:spacing w:val="-1"/>
          <w:sz w:val="22"/>
          <w:szCs w:val="22"/>
        </w:rPr>
        <w:t>a</w:t>
      </w:r>
      <w:r w:rsidRPr="00341494">
        <w:rPr>
          <w:spacing w:val="3"/>
          <w:sz w:val="22"/>
          <w:szCs w:val="22"/>
        </w:rPr>
        <w:t>d</w:t>
      </w:r>
      <w:r w:rsidRPr="00341494">
        <w:rPr>
          <w:spacing w:val="-1"/>
          <w:sz w:val="22"/>
          <w:szCs w:val="22"/>
        </w:rPr>
        <w:t>e</w:t>
      </w:r>
      <w:r w:rsidRPr="00341494">
        <w:rPr>
          <w:sz w:val="22"/>
          <w:szCs w:val="22"/>
        </w:rPr>
        <w:t>s</w:t>
      </w:r>
      <w:r w:rsidRPr="00341494">
        <w:rPr>
          <w:spacing w:val="-1"/>
          <w:sz w:val="22"/>
          <w:szCs w:val="22"/>
        </w:rPr>
        <w:t>ã</w:t>
      </w:r>
      <w:r w:rsidRPr="00341494">
        <w:rPr>
          <w:sz w:val="22"/>
          <w:szCs w:val="22"/>
        </w:rPr>
        <w:t xml:space="preserve">o </w:t>
      </w:r>
      <w:r w:rsidRPr="00341494">
        <w:rPr>
          <w:spacing w:val="3"/>
          <w:sz w:val="22"/>
          <w:szCs w:val="22"/>
        </w:rPr>
        <w:t>d</w:t>
      </w:r>
      <w:r w:rsidRPr="00341494">
        <w:rPr>
          <w:sz w:val="22"/>
          <w:szCs w:val="22"/>
        </w:rPr>
        <w:t xml:space="preserve">o </w:t>
      </w:r>
      <w:r w:rsidRPr="00341494">
        <w:rPr>
          <w:spacing w:val="3"/>
          <w:sz w:val="22"/>
          <w:szCs w:val="22"/>
        </w:rPr>
        <w:t>C</w:t>
      </w:r>
      <w:r w:rsidRPr="00341494">
        <w:rPr>
          <w:spacing w:val="-6"/>
          <w:sz w:val="22"/>
          <w:szCs w:val="22"/>
        </w:rPr>
        <w:t>A</w:t>
      </w:r>
      <w:r w:rsidRPr="00341494">
        <w:rPr>
          <w:sz w:val="22"/>
          <w:szCs w:val="22"/>
        </w:rPr>
        <w:t xml:space="preserve">R </w:t>
      </w:r>
      <w:r w:rsidRPr="00341494">
        <w:rPr>
          <w:spacing w:val="4"/>
          <w:sz w:val="22"/>
          <w:szCs w:val="22"/>
        </w:rPr>
        <w:t>p</w:t>
      </w:r>
      <w:r w:rsidRPr="00341494">
        <w:rPr>
          <w:spacing w:val="-1"/>
          <w:sz w:val="22"/>
          <w:szCs w:val="22"/>
        </w:rPr>
        <w:t>a</w:t>
      </w:r>
      <w:r w:rsidRPr="00341494">
        <w:rPr>
          <w:spacing w:val="3"/>
          <w:sz w:val="22"/>
          <w:szCs w:val="22"/>
        </w:rPr>
        <w:t>r</w:t>
      </w:r>
      <w:r w:rsidRPr="00341494">
        <w:rPr>
          <w:sz w:val="22"/>
          <w:szCs w:val="22"/>
        </w:rPr>
        <w:t xml:space="preserve">a </w:t>
      </w:r>
      <w:r w:rsidRPr="00341494">
        <w:rPr>
          <w:spacing w:val="-1"/>
          <w:sz w:val="22"/>
          <w:szCs w:val="22"/>
        </w:rPr>
        <w:t>p</w:t>
      </w:r>
      <w:r w:rsidRPr="00341494">
        <w:rPr>
          <w:spacing w:val="3"/>
          <w:sz w:val="22"/>
          <w:szCs w:val="22"/>
        </w:rPr>
        <w:t>ro</w:t>
      </w:r>
      <w:r w:rsidRPr="00341494">
        <w:rPr>
          <w:spacing w:val="-7"/>
          <w:sz w:val="22"/>
          <w:szCs w:val="22"/>
        </w:rPr>
        <w:t>d</w:t>
      </w:r>
      <w:r w:rsidRPr="00341494">
        <w:rPr>
          <w:sz w:val="22"/>
          <w:szCs w:val="22"/>
        </w:rPr>
        <w:t>u</w:t>
      </w:r>
      <w:r w:rsidRPr="00341494">
        <w:rPr>
          <w:spacing w:val="7"/>
          <w:sz w:val="22"/>
          <w:szCs w:val="22"/>
        </w:rPr>
        <w:t>t</w:t>
      </w:r>
      <w:r w:rsidRPr="00341494">
        <w:rPr>
          <w:spacing w:val="-8"/>
          <w:sz w:val="22"/>
          <w:szCs w:val="22"/>
        </w:rPr>
        <w:t>o</w:t>
      </w:r>
      <w:r w:rsidRPr="00341494">
        <w:rPr>
          <w:spacing w:val="8"/>
          <w:sz w:val="22"/>
          <w:szCs w:val="22"/>
        </w:rPr>
        <w:t>r</w:t>
      </w:r>
      <w:r w:rsidRPr="00341494">
        <w:rPr>
          <w:spacing w:val="-7"/>
          <w:sz w:val="22"/>
          <w:szCs w:val="22"/>
        </w:rPr>
        <w:t>e</w:t>
      </w:r>
      <w:r w:rsidRPr="00341494">
        <w:rPr>
          <w:spacing w:val="4"/>
          <w:sz w:val="22"/>
          <w:szCs w:val="22"/>
        </w:rPr>
        <w:t>s</w:t>
      </w:r>
      <w:r w:rsidRPr="00341494">
        <w:rPr>
          <w:sz w:val="22"/>
          <w:szCs w:val="22"/>
        </w:rPr>
        <w:t>.</w:t>
      </w:r>
    </w:p>
    <w:p w:rsidR="00AB50BA" w:rsidRPr="00341494" w:rsidRDefault="00AB50BA" w:rsidP="00CE66A8">
      <w:pPr>
        <w:pStyle w:val="Corpodetexto"/>
        <w:spacing w:after="240" w:line="360" w:lineRule="auto"/>
        <w:rPr>
          <w:sz w:val="22"/>
          <w:szCs w:val="22"/>
        </w:rPr>
      </w:pPr>
      <w:r w:rsidRPr="00341494">
        <w:rPr>
          <w:sz w:val="22"/>
          <w:szCs w:val="22"/>
        </w:rPr>
        <w:t>7.9</w:t>
      </w:r>
      <w:r w:rsidRPr="00341494">
        <w:rPr>
          <w:sz w:val="22"/>
          <w:szCs w:val="22"/>
        </w:rPr>
        <w:tab/>
        <w:t xml:space="preserve">O </w:t>
      </w:r>
      <w:r w:rsidRPr="00341494">
        <w:rPr>
          <w:spacing w:val="3"/>
          <w:sz w:val="22"/>
          <w:szCs w:val="22"/>
        </w:rPr>
        <w:t>P</w:t>
      </w:r>
      <w:r w:rsidRPr="00341494">
        <w:rPr>
          <w:spacing w:val="-1"/>
          <w:sz w:val="22"/>
          <w:szCs w:val="22"/>
        </w:rPr>
        <w:t>la</w:t>
      </w:r>
      <w:r w:rsidRPr="00341494">
        <w:rPr>
          <w:sz w:val="22"/>
          <w:szCs w:val="22"/>
        </w:rPr>
        <w:t xml:space="preserve">no </w:t>
      </w:r>
      <w:r w:rsidRPr="00341494">
        <w:rPr>
          <w:spacing w:val="3"/>
          <w:sz w:val="22"/>
          <w:szCs w:val="22"/>
        </w:rPr>
        <w:t>d</w:t>
      </w:r>
      <w:r w:rsidRPr="00341494">
        <w:rPr>
          <w:sz w:val="22"/>
          <w:szCs w:val="22"/>
        </w:rPr>
        <w:t xml:space="preserve">e </w:t>
      </w:r>
      <w:r w:rsidRPr="00341494">
        <w:rPr>
          <w:spacing w:val="-1"/>
          <w:sz w:val="22"/>
          <w:szCs w:val="22"/>
        </w:rPr>
        <w:t>T</w:t>
      </w:r>
      <w:r w:rsidRPr="00341494">
        <w:rPr>
          <w:spacing w:val="-2"/>
          <w:sz w:val="22"/>
          <w:szCs w:val="22"/>
        </w:rPr>
        <w:t>r</w:t>
      </w:r>
      <w:r w:rsidRPr="00341494">
        <w:rPr>
          <w:spacing w:val="4"/>
          <w:sz w:val="22"/>
          <w:szCs w:val="22"/>
        </w:rPr>
        <w:t>ab</w:t>
      </w:r>
      <w:r w:rsidRPr="00341494">
        <w:rPr>
          <w:spacing w:val="-7"/>
          <w:sz w:val="22"/>
          <w:szCs w:val="22"/>
        </w:rPr>
        <w:t>a</w:t>
      </w:r>
      <w:r w:rsidRPr="00341494">
        <w:rPr>
          <w:spacing w:val="3"/>
          <w:sz w:val="22"/>
          <w:szCs w:val="22"/>
        </w:rPr>
        <w:t>l</w:t>
      </w:r>
      <w:r w:rsidRPr="00341494">
        <w:rPr>
          <w:spacing w:val="5"/>
          <w:sz w:val="22"/>
          <w:szCs w:val="22"/>
        </w:rPr>
        <w:t>h</w:t>
      </w:r>
      <w:r w:rsidRPr="00341494">
        <w:rPr>
          <w:sz w:val="22"/>
          <w:szCs w:val="22"/>
        </w:rPr>
        <w:t xml:space="preserve">o </w:t>
      </w:r>
      <w:r w:rsidRPr="00341494">
        <w:rPr>
          <w:spacing w:val="-1"/>
          <w:sz w:val="22"/>
          <w:szCs w:val="22"/>
        </w:rPr>
        <w:t>de</w:t>
      </w:r>
      <w:r w:rsidRPr="00341494">
        <w:rPr>
          <w:spacing w:val="8"/>
          <w:sz w:val="22"/>
          <w:szCs w:val="22"/>
        </w:rPr>
        <w:t>v</w:t>
      </w:r>
      <w:r w:rsidRPr="00341494">
        <w:rPr>
          <w:spacing w:val="-7"/>
          <w:sz w:val="22"/>
          <w:szCs w:val="22"/>
        </w:rPr>
        <w:t>e</w:t>
      </w:r>
      <w:r w:rsidRPr="00341494">
        <w:rPr>
          <w:spacing w:val="3"/>
          <w:sz w:val="22"/>
          <w:szCs w:val="22"/>
        </w:rPr>
        <w:t>r</w:t>
      </w:r>
      <w:r w:rsidRPr="00341494">
        <w:rPr>
          <w:sz w:val="22"/>
          <w:szCs w:val="22"/>
        </w:rPr>
        <w:t xml:space="preserve">á </w:t>
      </w:r>
      <w:r w:rsidRPr="00341494">
        <w:rPr>
          <w:spacing w:val="-1"/>
          <w:sz w:val="22"/>
          <w:szCs w:val="22"/>
        </w:rPr>
        <w:t>de</w:t>
      </w:r>
      <w:r w:rsidRPr="00341494">
        <w:rPr>
          <w:sz w:val="22"/>
          <w:szCs w:val="22"/>
        </w:rPr>
        <w:t>s</w:t>
      </w:r>
      <w:r w:rsidRPr="00341494">
        <w:rPr>
          <w:spacing w:val="-1"/>
          <w:sz w:val="22"/>
          <w:szCs w:val="22"/>
        </w:rPr>
        <w:t>c</w:t>
      </w:r>
      <w:r w:rsidRPr="00341494">
        <w:rPr>
          <w:spacing w:val="3"/>
          <w:sz w:val="22"/>
          <w:szCs w:val="22"/>
        </w:rPr>
        <w:t>r</w:t>
      </w:r>
      <w:r w:rsidRPr="00341494">
        <w:rPr>
          <w:spacing w:val="-1"/>
          <w:sz w:val="22"/>
          <w:szCs w:val="22"/>
        </w:rPr>
        <w:t>e</w:t>
      </w:r>
      <w:r w:rsidRPr="00341494">
        <w:rPr>
          <w:spacing w:val="8"/>
          <w:sz w:val="22"/>
          <w:szCs w:val="22"/>
        </w:rPr>
        <w:t>v</w:t>
      </w:r>
      <w:r w:rsidRPr="00341494">
        <w:rPr>
          <w:spacing w:val="-1"/>
          <w:sz w:val="22"/>
          <w:szCs w:val="22"/>
        </w:rPr>
        <w:t>e</w:t>
      </w:r>
      <w:r w:rsidRPr="00341494">
        <w:rPr>
          <w:sz w:val="22"/>
          <w:szCs w:val="22"/>
        </w:rPr>
        <w:t xml:space="preserve">r </w:t>
      </w:r>
      <w:r w:rsidRPr="00341494">
        <w:rPr>
          <w:spacing w:val="3"/>
          <w:sz w:val="22"/>
          <w:szCs w:val="22"/>
        </w:rPr>
        <w:t>d</w:t>
      </w:r>
      <w:r w:rsidRPr="00341494">
        <w:rPr>
          <w:sz w:val="22"/>
          <w:szCs w:val="22"/>
        </w:rPr>
        <w:t xml:space="preserve">e </w:t>
      </w:r>
      <w:r w:rsidRPr="00341494">
        <w:rPr>
          <w:spacing w:val="1"/>
          <w:sz w:val="22"/>
          <w:szCs w:val="22"/>
        </w:rPr>
        <w:t>f</w:t>
      </w:r>
      <w:r w:rsidRPr="00341494">
        <w:rPr>
          <w:spacing w:val="-2"/>
          <w:sz w:val="22"/>
          <w:szCs w:val="22"/>
        </w:rPr>
        <w:t>o</w:t>
      </w:r>
      <w:r w:rsidRPr="00341494">
        <w:rPr>
          <w:spacing w:val="3"/>
          <w:sz w:val="22"/>
          <w:szCs w:val="22"/>
        </w:rPr>
        <w:t>r</w:t>
      </w:r>
      <w:r w:rsidRPr="00341494">
        <w:rPr>
          <w:spacing w:val="4"/>
          <w:sz w:val="22"/>
          <w:szCs w:val="22"/>
        </w:rPr>
        <w:t>m</w:t>
      </w:r>
      <w:r w:rsidRPr="00341494">
        <w:rPr>
          <w:sz w:val="22"/>
          <w:szCs w:val="22"/>
        </w:rPr>
        <w:t xml:space="preserve">a </w:t>
      </w:r>
      <w:r w:rsidRPr="00341494">
        <w:rPr>
          <w:spacing w:val="3"/>
          <w:sz w:val="22"/>
          <w:szCs w:val="22"/>
        </w:rPr>
        <w:t>d</w:t>
      </w:r>
      <w:r w:rsidRPr="00341494">
        <w:rPr>
          <w:spacing w:val="-1"/>
          <w:sz w:val="22"/>
          <w:szCs w:val="22"/>
        </w:rPr>
        <w:t>e</w:t>
      </w:r>
      <w:r w:rsidRPr="00341494">
        <w:rPr>
          <w:spacing w:val="2"/>
          <w:sz w:val="22"/>
          <w:szCs w:val="22"/>
        </w:rPr>
        <w:t>t</w:t>
      </w:r>
      <w:r w:rsidRPr="00341494">
        <w:rPr>
          <w:spacing w:val="4"/>
          <w:sz w:val="22"/>
          <w:szCs w:val="22"/>
        </w:rPr>
        <w:t>a</w:t>
      </w:r>
      <w:r w:rsidRPr="00341494">
        <w:rPr>
          <w:spacing w:val="-7"/>
          <w:sz w:val="22"/>
          <w:szCs w:val="22"/>
        </w:rPr>
        <w:t>l</w:t>
      </w:r>
      <w:r w:rsidRPr="00341494">
        <w:rPr>
          <w:spacing w:val="5"/>
          <w:sz w:val="22"/>
          <w:szCs w:val="22"/>
        </w:rPr>
        <w:t>h</w:t>
      </w:r>
      <w:r w:rsidRPr="00341494">
        <w:rPr>
          <w:spacing w:val="4"/>
          <w:sz w:val="22"/>
          <w:szCs w:val="22"/>
        </w:rPr>
        <w:t>a</w:t>
      </w:r>
      <w:r w:rsidRPr="00341494">
        <w:rPr>
          <w:spacing w:val="-1"/>
          <w:sz w:val="22"/>
          <w:szCs w:val="22"/>
        </w:rPr>
        <w:t>d</w:t>
      </w:r>
      <w:r w:rsidRPr="00341494">
        <w:rPr>
          <w:sz w:val="22"/>
          <w:szCs w:val="22"/>
        </w:rPr>
        <w:t xml:space="preserve">a </w:t>
      </w:r>
      <w:r w:rsidRPr="00341494">
        <w:rPr>
          <w:spacing w:val="7"/>
          <w:sz w:val="22"/>
          <w:szCs w:val="22"/>
        </w:rPr>
        <w:t>t</w:t>
      </w:r>
      <w:r w:rsidRPr="00341494">
        <w:rPr>
          <w:spacing w:val="-2"/>
          <w:sz w:val="22"/>
          <w:szCs w:val="22"/>
        </w:rPr>
        <w:t>o</w:t>
      </w:r>
      <w:r w:rsidRPr="00341494">
        <w:rPr>
          <w:spacing w:val="-1"/>
          <w:sz w:val="22"/>
          <w:szCs w:val="22"/>
        </w:rPr>
        <w:t>d</w:t>
      </w:r>
      <w:r w:rsidRPr="00341494">
        <w:rPr>
          <w:sz w:val="22"/>
          <w:szCs w:val="22"/>
        </w:rPr>
        <w:t xml:space="preserve">o o </w:t>
      </w:r>
      <w:r w:rsidRPr="00341494">
        <w:rPr>
          <w:spacing w:val="-1"/>
          <w:sz w:val="22"/>
          <w:szCs w:val="22"/>
        </w:rPr>
        <w:t>p</w:t>
      </w:r>
      <w:r w:rsidRPr="00341494">
        <w:rPr>
          <w:spacing w:val="3"/>
          <w:sz w:val="22"/>
          <w:szCs w:val="22"/>
        </w:rPr>
        <w:t>l</w:t>
      </w:r>
      <w:r w:rsidRPr="00341494">
        <w:rPr>
          <w:spacing w:val="-1"/>
          <w:sz w:val="22"/>
          <w:szCs w:val="22"/>
        </w:rPr>
        <w:t>a</w:t>
      </w:r>
      <w:r w:rsidRPr="00341494">
        <w:rPr>
          <w:sz w:val="22"/>
          <w:szCs w:val="22"/>
        </w:rPr>
        <w:t>n</w:t>
      </w:r>
      <w:r w:rsidRPr="00341494">
        <w:rPr>
          <w:spacing w:val="-1"/>
          <w:sz w:val="22"/>
          <w:szCs w:val="22"/>
        </w:rPr>
        <w:t>e</w:t>
      </w:r>
      <w:r w:rsidRPr="00341494">
        <w:rPr>
          <w:spacing w:val="3"/>
          <w:sz w:val="22"/>
          <w:szCs w:val="22"/>
        </w:rPr>
        <w:t>j</w:t>
      </w:r>
      <w:r w:rsidRPr="00341494">
        <w:rPr>
          <w:spacing w:val="-1"/>
          <w:sz w:val="22"/>
          <w:szCs w:val="22"/>
        </w:rPr>
        <w:t>a</w:t>
      </w:r>
      <w:r w:rsidRPr="00341494">
        <w:rPr>
          <w:spacing w:val="4"/>
          <w:sz w:val="22"/>
          <w:szCs w:val="22"/>
        </w:rPr>
        <w:t>m</w:t>
      </w:r>
      <w:r w:rsidRPr="00341494">
        <w:rPr>
          <w:spacing w:val="-1"/>
          <w:sz w:val="22"/>
          <w:szCs w:val="22"/>
        </w:rPr>
        <w:t>e</w:t>
      </w:r>
      <w:r w:rsidRPr="00341494">
        <w:rPr>
          <w:sz w:val="22"/>
          <w:szCs w:val="22"/>
        </w:rPr>
        <w:t>n</w:t>
      </w:r>
      <w:r w:rsidRPr="00341494">
        <w:rPr>
          <w:spacing w:val="2"/>
          <w:sz w:val="22"/>
          <w:szCs w:val="22"/>
        </w:rPr>
        <w:t>t</w:t>
      </w:r>
      <w:r w:rsidRPr="00341494">
        <w:rPr>
          <w:sz w:val="22"/>
          <w:szCs w:val="22"/>
        </w:rPr>
        <w:t xml:space="preserve">o </w:t>
      </w:r>
      <w:r w:rsidRPr="00341494">
        <w:rPr>
          <w:spacing w:val="3"/>
          <w:sz w:val="22"/>
          <w:szCs w:val="22"/>
        </w:rPr>
        <w:t>d</w:t>
      </w:r>
      <w:r w:rsidRPr="00341494">
        <w:rPr>
          <w:spacing w:val="-2"/>
          <w:sz w:val="22"/>
          <w:szCs w:val="22"/>
        </w:rPr>
        <w:t>o</w:t>
      </w:r>
      <w:r w:rsidRPr="00341494">
        <w:rPr>
          <w:sz w:val="22"/>
          <w:szCs w:val="22"/>
        </w:rPr>
        <w:t>s s</w:t>
      </w:r>
      <w:r w:rsidRPr="00341494">
        <w:rPr>
          <w:spacing w:val="-1"/>
          <w:sz w:val="22"/>
          <w:szCs w:val="22"/>
        </w:rPr>
        <w:t>e</w:t>
      </w:r>
      <w:r w:rsidRPr="00341494">
        <w:rPr>
          <w:spacing w:val="3"/>
          <w:sz w:val="22"/>
          <w:szCs w:val="22"/>
        </w:rPr>
        <w:t>r</w:t>
      </w:r>
      <w:r w:rsidRPr="00341494">
        <w:rPr>
          <w:spacing w:val="4"/>
          <w:sz w:val="22"/>
          <w:szCs w:val="22"/>
        </w:rPr>
        <w:t>v</w:t>
      </w:r>
      <w:r w:rsidRPr="00341494">
        <w:rPr>
          <w:spacing w:val="3"/>
          <w:sz w:val="22"/>
          <w:szCs w:val="22"/>
        </w:rPr>
        <w:t>i</w:t>
      </w:r>
      <w:r w:rsidRPr="00341494">
        <w:rPr>
          <w:spacing w:val="-1"/>
          <w:sz w:val="22"/>
          <w:szCs w:val="22"/>
        </w:rPr>
        <w:t>ç</w:t>
      </w:r>
      <w:r w:rsidRPr="00341494">
        <w:rPr>
          <w:spacing w:val="-8"/>
          <w:sz w:val="22"/>
          <w:szCs w:val="22"/>
        </w:rPr>
        <w:t>o</w:t>
      </w:r>
      <w:r w:rsidRPr="00341494">
        <w:rPr>
          <w:spacing w:val="4"/>
          <w:sz w:val="22"/>
          <w:szCs w:val="22"/>
        </w:rPr>
        <w:t>s</w:t>
      </w:r>
      <w:r w:rsidRPr="00341494">
        <w:rPr>
          <w:sz w:val="22"/>
          <w:szCs w:val="22"/>
        </w:rPr>
        <w:t xml:space="preserve">, a </w:t>
      </w:r>
      <w:r w:rsidRPr="00341494">
        <w:rPr>
          <w:spacing w:val="-1"/>
          <w:sz w:val="22"/>
          <w:szCs w:val="22"/>
        </w:rPr>
        <w:t>me</w:t>
      </w:r>
      <w:r w:rsidRPr="00341494">
        <w:rPr>
          <w:spacing w:val="2"/>
          <w:sz w:val="22"/>
          <w:szCs w:val="22"/>
        </w:rPr>
        <w:t>t</w:t>
      </w:r>
      <w:r w:rsidRPr="00341494">
        <w:rPr>
          <w:spacing w:val="3"/>
          <w:sz w:val="22"/>
          <w:szCs w:val="22"/>
        </w:rPr>
        <w:t>od</w:t>
      </w:r>
      <w:r w:rsidRPr="00341494">
        <w:rPr>
          <w:spacing w:val="-2"/>
          <w:sz w:val="22"/>
          <w:szCs w:val="22"/>
        </w:rPr>
        <w:t>o</w:t>
      </w:r>
      <w:r w:rsidRPr="00341494">
        <w:rPr>
          <w:spacing w:val="-1"/>
          <w:sz w:val="22"/>
          <w:szCs w:val="22"/>
        </w:rPr>
        <w:t>l</w:t>
      </w:r>
      <w:r w:rsidRPr="00341494">
        <w:rPr>
          <w:spacing w:val="5"/>
          <w:sz w:val="22"/>
          <w:szCs w:val="22"/>
        </w:rPr>
        <w:t>o</w:t>
      </w:r>
      <w:r w:rsidRPr="00341494">
        <w:rPr>
          <w:spacing w:val="-5"/>
          <w:sz w:val="22"/>
          <w:szCs w:val="22"/>
        </w:rPr>
        <w:t>g</w:t>
      </w:r>
      <w:r w:rsidRPr="00341494">
        <w:rPr>
          <w:spacing w:val="3"/>
          <w:sz w:val="22"/>
          <w:szCs w:val="22"/>
        </w:rPr>
        <w:t>i</w:t>
      </w:r>
      <w:r w:rsidRPr="00341494">
        <w:rPr>
          <w:spacing w:val="-1"/>
          <w:sz w:val="22"/>
          <w:szCs w:val="22"/>
        </w:rPr>
        <w:t>a</w:t>
      </w:r>
      <w:r w:rsidRPr="00341494">
        <w:rPr>
          <w:sz w:val="22"/>
          <w:szCs w:val="22"/>
        </w:rPr>
        <w:t xml:space="preserve">, </w:t>
      </w:r>
      <w:r w:rsidRPr="00341494">
        <w:rPr>
          <w:spacing w:val="9"/>
          <w:sz w:val="22"/>
          <w:szCs w:val="22"/>
        </w:rPr>
        <w:t xml:space="preserve">a disponibilidade humana e financeira, </w:t>
      </w:r>
      <w:r w:rsidRPr="00341494">
        <w:rPr>
          <w:spacing w:val="4"/>
          <w:sz w:val="22"/>
          <w:szCs w:val="22"/>
        </w:rPr>
        <w:t>a</w:t>
      </w:r>
      <w:r w:rsidRPr="00341494">
        <w:rPr>
          <w:sz w:val="22"/>
          <w:szCs w:val="22"/>
        </w:rPr>
        <w:t xml:space="preserve">s </w:t>
      </w:r>
      <w:r w:rsidRPr="00341494">
        <w:rPr>
          <w:spacing w:val="-1"/>
          <w:sz w:val="22"/>
          <w:szCs w:val="22"/>
        </w:rPr>
        <w:t>e</w:t>
      </w:r>
      <w:r w:rsidRPr="00341494">
        <w:rPr>
          <w:spacing w:val="2"/>
          <w:sz w:val="22"/>
          <w:szCs w:val="22"/>
        </w:rPr>
        <w:t>t</w:t>
      </w:r>
      <w:r w:rsidRPr="00341494">
        <w:rPr>
          <w:spacing w:val="-7"/>
          <w:sz w:val="22"/>
          <w:szCs w:val="22"/>
        </w:rPr>
        <w:t>a</w:t>
      </w:r>
      <w:r w:rsidRPr="00341494">
        <w:rPr>
          <w:spacing w:val="4"/>
          <w:sz w:val="22"/>
          <w:szCs w:val="22"/>
        </w:rPr>
        <w:t>p</w:t>
      </w:r>
      <w:r w:rsidRPr="00341494">
        <w:rPr>
          <w:spacing w:val="-1"/>
          <w:sz w:val="22"/>
          <w:szCs w:val="22"/>
        </w:rPr>
        <w:t>a</w:t>
      </w:r>
      <w:r w:rsidRPr="00341494">
        <w:rPr>
          <w:sz w:val="22"/>
          <w:szCs w:val="22"/>
        </w:rPr>
        <w:t xml:space="preserve">s e </w:t>
      </w:r>
      <w:r w:rsidRPr="00341494">
        <w:rPr>
          <w:spacing w:val="-1"/>
          <w:sz w:val="22"/>
          <w:szCs w:val="22"/>
        </w:rPr>
        <w:t>a</w:t>
      </w:r>
      <w:r w:rsidRPr="00341494">
        <w:rPr>
          <w:sz w:val="22"/>
          <w:szCs w:val="22"/>
        </w:rPr>
        <w:t xml:space="preserve">s </w:t>
      </w:r>
      <w:r w:rsidRPr="00341494">
        <w:rPr>
          <w:spacing w:val="-1"/>
          <w:sz w:val="22"/>
          <w:szCs w:val="22"/>
        </w:rPr>
        <w:t>a</w:t>
      </w:r>
      <w:r w:rsidRPr="00341494">
        <w:rPr>
          <w:spacing w:val="2"/>
          <w:sz w:val="22"/>
          <w:szCs w:val="22"/>
        </w:rPr>
        <w:t>t</w:t>
      </w:r>
      <w:r w:rsidRPr="00341494">
        <w:rPr>
          <w:spacing w:val="-1"/>
          <w:sz w:val="22"/>
          <w:szCs w:val="22"/>
        </w:rPr>
        <w:t>i</w:t>
      </w:r>
      <w:r w:rsidRPr="00341494">
        <w:rPr>
          <w:spacing w:val="8"/>
          <w:sz w:val="22"/>
          <w:szCs w:val="22"/>
        </w:rPr>
        <w:t>v</w:t>
      </w:r>
      <w:r w:rsidRPr="00341494">
        <w:rPr>
          <w:spacing w:val="-1"/>
          <w:sz w:val="22"/>
          <w:szCs w:val="22"/>
        </w:rPr>
        <w:t>idade</w:t>
      </w:r>
      <w:r w:rsidRPr="00341494">
        <w:rPr>
          <w:sz w:val="22"/>
          <w:szCs w:val="22"/>
        </w:rPr>
        <w:t xml:space="preserve">s a </w:t>
      </w:r>
      <w:r w:rsidRPr="00341494">
        <w:rPr>
          <w:spacing w:val="4"/>
          <w:sz w:val="22"/>
          <w:szCs w:val="22"/>
        </w:rPr>
        <w:t>s</w:t>
      </w:r>
      <w:r w:rsidRPr="00341494">
        <w:rPr>
          <w:spacing w:val="-1"/>
          <w:sz w:val="22"/>
          <w:szCs w:val="22"/>
        </w:rPr>
        <w:t>e</w:t>
      </w:r>
      <w:r w:rsidRPr="00341494">
        <w:rPr>
          <w:spacing w:val="3"/>
          <w:sz w:val="22"/>
          <w:szCs w:val="22"/>
        </w:rPr>
        <w:t>r</w:t>
      </w:r>
      <w:r w:rsidRPr="00341494">
        <w:rPr>
          <w:spacing w:val="4"/>
          <w:sz w:val="22"/>
          <w:szCs w:val="22"/>
        </w:rPr>
        <w:t>e</w:t>
      </w:r>
      <w:r w:rsidRPr="00341494">
        <w:rPr>
          <w:sz w:val="22"/>
          <w:szCs w:val="22"/>
        </w:rPr>
        <w:t xml:space="preserve">m </w:t>
      </w:r>
      <w:r w:rsidRPr="00341494">
        <w:rPr>
          <w:spacing w:val="-1"/>
          <w:sz w:val="22"/>
          <w:szCs w:val="22"/>
        </w:rPr>
        <w:t>e</w:t>
      </w:r>
      <w:r w:rsidRPr="00341494">
        <w:rPr>
          <w:sz w:val="22"/>
          <w:szCs w:val="22"/>
        </w:rPr>
        <w:t>x</w:t>
      </w:r>
      <w:r w:rsidRPr="00341494">
        <w:rPr>
          <w:spacing w:val="4"/>
          <w:sz w:val="22"/>
          <w:szCs w:val="22"/>
        </w:rPr>
        <w:t>e</w:t>
      </w:r>
      <w:r w:rsidRPr="00341494">
        <w:rPr>
          <w:spacing w:val="-6"/>
          <w:sz w:val="22"/>
          <w:szCs w:val="22"/>
        </w:rPr>
        <w:t>c</w:t>
      </w:r>
      <w:r w:rsidRPr="00341494">
        <w:rPr>
          <w:spacing w:val="5"/>
          <w:sz w:val="22"/>
          <w:szCs w:val="22"/>
        </w:rPr>
        <w:t>u</w:t>
      </w:r>
      <w:r w:rsidRPr="00341494">
        <w:rPr>
          <w:spacing w:val="-3"/>
          <w:sz w:val="22"/>
          <w:szCs w:val="22"/>
        </w:rPr>
        <w:t>t</w:t>
      </w:r>
      <w:r w:rsidRPr="00341494">
        <w:rPr>
          <w:spacing w:val="4"/>
          <w:sz w:val="22"/>
          <w:szCs w:val="22"/>
        </w:rPr>
        <w:t>a</w:t>
      </w:r>
      <w:r w:rsidRPr="00341494">
        <w:rPr>
          <w:spacing w:val="3"/>
          <w:sz w:val="22"/>
          <w:szCs w:val="22"/>
        </w:rPr>
        <w:t>d</w:t>
      </w:r>
      <w:r w:rsidRPr="00341494">
        <w:rPr>
          <w:spacing w:val="-7"/>
          <w:sz w:val="22"/>
          <w:szCs w:val="22"/>
        </w:rPr>
        <w:t>a</w:t>
      </w:r>
      <w:r w:rsidRPr="00341494">
        <w:rPr>
          <w:sz w:val="22"/>
          <w:szCs w:val="22"/>
        </w:rPr>
        <w:t xml:space="preserve">s </w:t>
      </w:r>
      <w:r w:rsidRPr="00341494">
        <w:rPr>
          <w:spacing w:val="-1"/>
          <w:sz w:val="22"/>
          <w:szCs w:val="22"/>
        </w:rPr>
        <w:t>a</w:t>
      </w:r>
      <w:r w:rsidRPr="00341494">
        <w:rPr>
          <w:spacing w:val="2"/>
          <w:sz w:val="22"/>
          <w:szCs w:val="22"/>
        </w:rPr>
        <w:t>t</w:t>
      </w:r>
      <w:r w:rsidRPr="00341494">
        <w:rPr>
          <w:spacing w:val="-1"/>
          <w:sz w:val="22"/>
          <w:szCs w:val="22"/>
        </w:rPr>
        <w:t>e</w:t>
      </w:r>
      <w:r w:rsidRPr="00341494">
        <w:rPr>
          <w:sz w:val="22"/>
          <w:szCs w:val="22"/>
        </w:rPr>
        <w:t>n</w:t>
      </w:r>
      <w:r w:rsidRPr="00341494">
        <w:rPr>
          <w:spacing w:val="-1"/>
          <w:sz w:val="22"/>
          <w:szCs w:val="22"/>
        </w:rPr>
        <w:t>d</w:t>
      </w:r>
      <w:r w:rsidRPr="00341494">
        <w:rPr>
          <w:spacing w:val="4"/>
          <w:sz w:val="22"/>
          <w:szCs w:val="22"/>
        </w:rPr>
        <w:t>e</w:t>
      </w:r>
      <w:r w:rsidRPr="00341494">
        <w:rPr>
          <w:sz w:val="22"/>
          <w:szCs w:val="22"/>
        </w:rPr>
        <w:t>n</w:t>
      </w:r>
      <w:r w:rsidRPr="00341494">
        <w:rPr>
          <w:spacing w:val="-1"/>
          <w:sz w:val="22"/>
          <w:szCs w:val="22"/>
        </w:rPr>
        <w:t>d</w:t>
      </w:r>
      <w:r w:rsidRPr="00341494">
        <w:rPr>
          <w:sz w:val="22"/>
          <w:szCs w:val="22"/>
        </w:rPr>
        <w:t xml:space="preserve">o </w:t>
      </w:r>
      <w:r w:rsidRPr="00341494">
        <w:rPr>
          <w:spacing w:val="4"/>
          <w:sz w:val="22"/>
          <w:szCs w:val="22"/>
        </w:rPr>
        <w:t>a</w:t>
      </w:r>
      <w:r w:rsidRPr="00341494">
        <w:rPr>
          <w:spacing w:val="-8"/>
          <w:sz w:val="22"/>
          <w:szCs w:val="22"/>
        </w:rPr>
        <w:t>o</w:t>
      </w:r>
      <w:r w:rsidRPr="00341494">
        <w:rPr>
          <w:sz w:val="22"/>
          <w:szCs w:val="22"/>
        </w:rPr>
        <w:t xml:space="preserve">s </w:t>
      </w:r>
      <w:r w:rsidRPr="00341494">
        <w:rPr>
          <w:spacing w:val="3"/>
          <w:sz w:val="22"/>
          <w:szCs w:val="22"/>
        </w:rPr>
        <w:t>o</w:t>
      </w:r>
      <w:r w:rsidRPr="00341494">
        <w:rPr>
          <w:spacing w:val="-7"/>
          <w:sz w:val="22"/>
          <w:szCs w:val="22"/>
        </w:rPr>
        <w:t>b</w:t>
      </w:r>
      <w:r w:rsidRPr="00341494">
        <w:rPr>
          <w:spacing w:val="3"/>
          <w:sz w:val="22"/>
          <w:szCs w:val="22"/>
        </w:rPr>
        <w:t>j</w:t>
      </w:r>
      <w:r w:rsidRPr="00341494">
        <w:rPr>
          <w:spacing w:val="-1"/>
          <w:sz w:val="22"/>
          <w:szCs w:val="22"/>
        </w:rPr>
        <w:t>e</w:t>
      </w:r>
      <w:r w:rsidRPr="00341494">
        <w:rPr>
          <w:spacing w:val="-3"/>
          <w:sz w:val="22"/>
          <w:szCs w:val="22"/>
        </w:rPr>
        <w:t>t</w:t>
      </w:r>
      <w:r w:rsidRPr="00341494">
        <w:rPr>
          <w:spacing w:val="3"/>
          <w:sz w:val="22"/>
          <w:szCs w:val="22"/>
        </w:rPr>
        <w:t>i</w:t>
      </w:r>
      <w:r w:rsidRPr="00341494">
        <w:rPr>
          <w:spacing w:val="4"/>
          <w:sz w:val="22"/>
          <w:szCs w:val="22"/>
        </w:rPr>
        <w:t>v</w:t>
      </w:r>
      <w:r w:rsidRPr="00341494">
        <w:rPr>
          <w:spacing w:val="-2"/>
          <w:sz w:val="22"/>
          <w:szCs w:val="22"/>
        </w:rPr>
        <w:t>o</w:t>
      </w:r>
      <w:r w:rsidRPr="00341494">
        <w:rPr>
          <w:sz w:val="22"/>
          <w:szCs w:val="22"/>
        </w:rPr>
        <w:t xml:space="preserve">s e </w:t>
      </w:r>
      <w:r w:rsidRPr="00341494">
        <w:rPr>
          <w:spacing w:val="-7"/>
          <w:sz w:val="22"/>
          <w:szCs w:val="22"/>
        </w:rPr>
        <w:t>à</w:t>
      </w:r>
      <w:r w:rsidRPr="00341494">
        <w:rPr>
          <w:sz w:val="22"/>
          <w:szCs w:val="22"/>
        </w:rPr>
        <w:t xml:space="preserve">s </w:t>
      </w:r>
      <w:r w:rsidRPr="00341494">
        <w:rPr>
          <w:spacing w:val="-1"/>
          <w:sz w:val="22"/>
          <w:szCs w:val="22"/>
        </w:rPr>
        <w:t>e</w:t>
      </w:r>
      <w:r w:rsidRPr="00341494">
        <w:rPr>
          <w:sz w:val="22"/>
          <w:szCs w:val="22"/>
        </w:rPr>
        <w:t>s</w:t>
      </w:r>
      <w:r w:rsidRPr="00341494">
        <w:rPr>
          <w:spacing w:val="-1"/>
          <w:sz w:val="22"/>
          <w:szCs w:val="22"/>
        </w:rPr>
        <w:t>pec</w:t>
      </w:r>
      <w:r w:rsidRPr="00341494">
        <w:rPr>
          <w:spacing w:val="3"/>
          <w:sz w:val="22"/>
          <w:szCs w:val="22"/>
        </w:rPr>
        <w:t>i</w:t>
      </w:r>
      <w:r w:rsidRPr="00341494">
        <w:rPr>
          <w:spacing w:val="1"/>
          <w:sz w:val="22"/>
          <w:szCs w:val="22"/>
        </w:rPr>
        <w:t>f</w:t>
      </w:r>
      <w:r w:rsidRPr="00341494">
        <w:rPr>
          <w:spacing w:val="-1"/>
          <w:sz w:val="22"/>
          <w:szCs w:val="22"/>
        </w:rPr>
        <w:t>i</w:t>
      </w:r>
      <w:r w:rsidRPr="00341494">
        <w:rPr>
          <w:spacing w:val="4"/>
          <w:sz w:val="22"/>
          <w:szCs w:val="22"/>
        </w:rPr>
        <w:t>c</w:t>
      </w:r>
      <w:r w:rsidRPr="00341494">
        <w:rPr>
          <w:spacing w:val="-1"/>
          <w:sz w:val="22"/>
          <w:szCs w:val="22"/>
        </w:rPr>
        <w:t>aç</w:t>
      </w:r>
      <w:r w:rsidRPr="00341494">
        <w:rPr>
          <w:spacing w:val="3"/>
          <w:sz w:val="22"/>
          <w:szCs w:val="22"/>
        </w:rPr>
        <w:t>õ</w:t>
      </w:r>
      <w:r w:rsidRPr="00341494">
        <w:rPr>
          <w:spacing w:val="-1"/>
          <w:sz w:val="22"/>
          <w:szCs w:val="22"/>
        </w:rPr>
        <w:t>e</w:t>
      </w:r>
      <w:r w:rsidRPr="00341494">
        <w:rPr>
          <w:sz w:val="22"/>
          <w:szCs w:val="22"/>
        </w:rPr>
        <w:t xml:space="preserve">s </w:t>
      </w:r>
      <w:r w:rsidRPr="00341494">
        <w:rPr>
          <w:spacing w:val="7"/>
          <w:sz w:val="22"/>
          <w:szCs w:val="22"/>
        </w:rPr>
        <w:t>t</w:t>
      </w:r>
      <w:r w:rsidRPr="00341494">
        <w:rPr>
          <w:spacing w:val="-7"/>
          <w:sz w:val="22"/>
          <w:szCs w:val="22"/>
        </w:rPr>
        <w:t>é</w:t>
      </w:r>
      <w:r w:rsidRPr="00341494">
        <w:rPr>
          <w:spacing w:val="-1"/>
          <w:sz w:val="22"/>
          <w:szCs w:val="22"/>
        </w:rPr>
        <w:t>c</w:t>
      </w:r>
      <w:r w:rsidRPr="00341494">
        <w:rPr>
          <w:sz w:val="22"/>
          <w:szCs w:val="22"/>
        </w:rPr>
        <w:t>n</w:t>
      </w:r>
      <w:r w:rsidRPr="00341494">
        <w:rPr>
          <w:spacing w:val="8"/>
          <w:sz w:val="22"/>
          <w:szCs w:val="22"/>
        </w:rPr>
        <w:t>i</w:t>
      </w:r>
      <w:r w:rsidRPr="00341494">
        <w:rPr>
          <w:spacing w:val="-6"/>
          <w:sz w:val="22"/>
          <w:szCs w:val="22"/>
        </w:rPr>
        <w:t>c</w:t>
      </w:r>
      <w:r w:rsidRPr="00341494">
        <w:rPr>
          <w:spacing w:val="-1"/>
          <w:sz w:val="22"/>
          <w:szCs w:val="22"/>
        </w:rPr>
        <w:t>a</w:t>
      </w:r>
      <w:r w:rsidRPr="00341494">
        <w:rPr>
          <w:sz w:val="22"/>
          <w:szCs w:val="22"/>
        </w:rPr>
        <w:t xml:space="preserve">s </w:t>
      </w:r>
      <w:r w:rsidRPr="00341494">
        <w:rPr>
          <w:spacing w:val="3"/>
          <w:sz w:val="22"/>
          <w:szCs w:val="22"/>
        </w:rPr>
        <w:t>d</w:t>
      </w:r>
      <w:r w:rsidRPr="00341494">
        <w:rPr>
          <w:spacing w:val="-1"/>
          <w:sz w:val="22"/>
          <w:szCs w:val="22"/>
        </w:rPr>
        <w:t>e</w:t>
      </w:r>
      <w:r w:rsidRPr="00341494">
        <w:rPr>
          <w:sz w:val="22"/>
          <w:szCs w:val="22"/>
        </w:rPr>
        <w:t>s</w:t>
      </w:r>
      <w:r w:rsidRPr="00341494">
        <w:rPr>
          <w:spacing w:val="2"/>
          <w:sz w:val="22"/>
          <w:szCs w:val="22"/>
        </w:rPr>
        <w:t>t</w:t>
      </w:r>
      <w:r w:rsidRPr="00341494">
        <w:rPr>
          <w:sz w:val="22"/>
          <w:szCs w:val="22"/>
        </w:rPr>
        <w:t xml:space="preserve">e </w:t>
      </w:r>
      <w:r w:rsidRPr="00341494">
        <w:rPr>
          <w:spacing w:val="3"/>
          <w:sz w:val="22"/>
          <w:szCs w:val="22"/>
        </w:rPr>
        <w:t>Projeto Básico</w:t>
      </w:r>
      <w:r w:rsidRPr="00341494">
        <w:rPr>
          <w:sz w:val="22"/>
          <w:szCs w:val="22"/>
        </w:rPr>
        <w:t>.</w:t>
      </w:r>
    </w:p>
    <w:p w:rsidR="00AB50BA" w:rsidRPr="00341494" w:rsidRDefault="00AB50BA" w:rsidP="00CE66A8">
      <w:pPr>
        <w:pStyle w:val="Corpodetexto"/>
        <w:spacing w:after="240" w:line="360" w:lineRule="auto"/>
        <w:rPr>
          <w:sz w:val="22"/>
          <w:szCs w:val="22"/>
        </w:rPr>
      </w:pPr>
      <w:r w:rsidRPr="00341494">
        <w:rPr>
          <w:sz w:val="22"/>
          <w:szCs w:val="22"/>
        </w:rPr>
        <w:t>7.10</w:t>
      </w:r>
      <w:r w:rsidRPr="00341494">
        <w:rPr>
          <w:sz w:val="22"/>
          <w:szCs w:val="22"/>
        </w:rPr>
        <w:tab/>
        <w:t xml:space="preserve">O </w:t>
      </w:r>
      <w:r w:rsidRPr="00341494">
        <w:rPr>
          <w:spacing w:val="-2"/>
          <w:sz w:val="22"/>
          <w:szCs w:val="22"/>
        </w:rPr>
        <w:t>P</w:t>
      </w:r>
      <w:r w:rsidRPr="00341494">
        <w:rPr>
          <w:spacing w:val="-1"/>
          <w:sz w:val="22"/>
          <w:szCs w:val="22"/>
        </w:rPr>
        <w:t>l</w:t>
      </w:r>
      <w:r w:rsidRPr="00341494">
        <w:rPr>
          <w:spacing w:val="4"/>
          <w:sz w:val="22"/>
          <w:szCs w:val="22"/>
        </w:rPr>
        <w:t>a</w:t>
      </w:r>
      <w:r w:rsidRPr="00341494">
        <w:rPr>
          <w:sz w:val="22"/>
          <w:szCs w:val="22"/>
        </w:rPr>
        <w:t xml:space="preserve">no </w:t>
      </w:r>
      <w:r w:rsidRPr="00341494">
        <w:rPr>
          <w:spacing w:val="-1"/>
          <w:sz w:val="22"/>
          <w:szCs w:val="22"/>
        </w:rPr>
        <w:t>d</w:t>
      </w:r>
      <w:r w:rsidRPr="00341494">
        <w:rPr>
          <w:sz w:val="22"/>
          <w:szCs w:val="22"/>
        </w:rPr>
        <w:t xml:space="preserve">e </w:t>
      </w:r>
      <w:r w:rsidRPr="00341494">
        <w:rPr>
          <w:spacing w:val="-1"/>
          <w:sz w:val="22"/>
          <w:szCs w:val="22"/>
        </w:rPr>
        <w:t>T</w:t>
      </w:r>
      <w:r w:rsidRPr="00341494">
        <w:rPr>
          <w:spacing w:val="3"/>
          <w:sz w:val="22"/>
          <w:szCs w:val="22"/>
        </w:rPr>
        <w:t>r</w:t>
      </w:r>
      <w:r w:rsidRPr="00341494">
        <w:rPr>
          <w:spacing w:val="-1"/>
          <w:sz w:val="22"/>
          <w:szCs w:val="22"/>
        </w:rPr>
        <w:t>a</w:t>
      </w:r>
      <w:r w:rsidRPr="00341494">
        <w:rPr>
          <w:spacing w:val="4"/>
          <w:sz w:val="22"/>
          <w:szCs w:val="22"/>
        </w:rPr>
        <w:t>ba</w:t>
      </w:r>
      <w:r w:rsidRPr="00341494">
        <w:rPr>
          <w:spacing w:val="-7"/>
          <w:sz w:val="22"/>
          <w:szCs w:val="22"/>
        </w:rPr>
        <w:t>l</w:t>
      </w:r>
      <w:r w:rsidRPr="00341494">
        <w:rPr>
          <w:spacing w:val="5"/>
          <w:sz w:val="22"/>
          <w:szCs w:val="22"/>
        </w:rPr>
        <w:t>h</w:t>
      </w:r>
      <w:r w:rsidRPr="00341494">
        <w:rPr>
          <w:sz w:val="22"/>
          <w:szCs w:val="22"/>
        </w:rPr>
        <w:t xml:space="preserve">o </w:t>
      </w:r>
      <w:r w:rsidRPr="00341494">
        <w:rPr>
          <w:spacing w:val="-1"/>
          <w:sz w:val="22"/>
          <w:szCs w:val="22"/>
        </w:rPr>
        <w:t>de</w:t>
      </w:r>
      <w:r w:rsidRPr="00341494">
        <w:rPr>
          <w:spacing w:val="4"/>
          <w:sz w:val="22"/>
          <w:szCs w:val="22"/>
        </w:rPr>
        <w:t>v</w:t>
      </w:r>
      <w:r w:rsidRPr="00341494">
        <w:rPr>
          <w:spacing w:val="-1"/>
          <w:sz w:val="22"/>
          <w:szCs w:val="22"/>
        </w:rPr>
        <w:t>e</w:t>
      </w:r>
      <w:r w:rsidRPr="00341494">
        <w:rPr>
          <w:spacing w:val="3"/>
          <w:sz w:val="22"/>
          <w:szCs w:val="22"/>
        </w:rPr>
        <w:t>r</w:t>
      </w:r>
      <w:r w:rsidRPr="00341494">
        <w:rPr>
          <w:sz w:val="22"/>
          <w:szCs w:val="22"/>
        </w:rPr>
        <w:t xml:space="preserve">á </w:t>
      </w:r>
      <w:r w:rsidRPr="00341494">
        <w:rPr>
          <w:spacing w:val="-1"/>
          <w:sz w:val="22"/>
          <w:szCs w:val="22"/>
        </w:rPr>
        <w:t>c</w:t>
      </w:r>
      <w:r w:rsidRPr="00341494">
        <w:rPr>
          <w:spacing w:val="-2"/>
          <w:sz w:val="22"/>
          <w:szCs w:val="22"/>
        </w:rPr>
        <w:t>o</w:t>
      </w:r>
      <w:r w:rsidRPr="00341494">
        <w:rPr>
          <w:spacing w:val="5"/>
          <w:sz w:val="22"/>
          <w:szCs w:val="22"/>
        </w:rPr>
        <w:t>n</w:t>
      </w:r>
      <w:r w:rsidRPr="00341494">
        <w:rPr>
          <w:spacing w:val="-3"/>
          <w:sz w:val="22"/>
          <w:szCs w:val="22"/>
        </w:rPr>
        <w:t>t</w:t>
      </w:r>
      <w:r w:rsidRPr="00341494">
        <w:rPr>
          <w:spacing w:val="-1"/>
          <w:sz w:val="22"/>
          <w:szCs w:val="22"/>
        </w:rPr>
        <w:t>e</w:t>
      </w:r>
      <w:r w:rsidRPr="00341494">
        <w:rPr>
          <w:spacing w:val="-2"/>
          <w:sz w:val="22"/>
          <w:szCs w:val="22"/>
        </w:rPr>
        <w:t>r ainda</w:t>
      </w:r>
      <w:r w:rsidRPr="00341494">
        <w:rPr>
          <w:sz w:val="22"/>
          <w:szCs w:val="22"/>
        </w:rPr>
        <w:t xml:space="preserve">, no </w:t>
      </w:r>
      <w:r w:rsidRPr="00341494">
        <w:rPr>
          <w:spacing w:val="-1"/>
          <w:sz w:val="22"/>
          <w:szCs w:val="22"/>
        </w:rPr>
        <w:t>mí</w:t>
      </w:r>
      <w:r w:rsidRPr="00341494">
        <w:rPr>
          <w:sz w:val="22"/>
          <w:szCs w:val="22"/>
        </w:rPr>
        <w:t>n</w:t>
      </w:r>
      <w:r w:rsidRPr="00341494">
        <w:rPr>
          <w:spacing w:val="3"/>
          <w:sz w:val="22"/>
          <w:szCs w:val="22"/>
        </w:rPr>
        <w:t>i</w:t>
      </w:r>
      <w:r w:rsidRPr="00341494">
        <w:rPr>
          <w:spacing w:val="-1"/>
          <w:sz w:val="22"/>
          <w:szCs w:val="22"/>
        </w:rPr>
        <w:t>m</w:t>
      </w:r>
      <w:r w:rsidRPr="00341494">
        <w:rPr>
          <w:spacing w:val="-2"/>
          <w:sz w:val="22"/>
          <w:szCs w:val="22"/>
        </w:rPr>
        <w:t>o</w:t>
      </w:r>
      <w:r w:rsidRPr="00341494">
        <w:rPr>
          <w:sz w:val="22"/>
          <w:szCs w:val="22"/>
        </w:rPr>
        <w:t xml:space="preserve">, </w:t>
      </w:r>
      <w:r w:rsidRPr="00341494">
        <w:rPr>
          <w:spacing w:val="-2"/>
          <w:sz w:val="22"/>
          <w:szCs w:val="22"/>
        </w:rPr>
        <w:t>o</w:t>
      </w:r>
      <w:r w:rsidRPr="00341494">
        <w:rPr>
          <w:sz w:val="22"/>
          <w:szCs w:val="22"/>
        </w:rPr>
        <w:t>s s</w:t>
      </w:r>
      <w:r w:rsidRPr="00341494">
        <w:rPr>
          <w:spacing w:val="-1"/>
          <w:sz w:val="22"/>
          <w:szCs w:val="22"/>
        </w:rPr>
        <w:t>e</w:t>
      </w:r>
      <w:r w:rsidRPr="00341494">
        <w:rPr>
          <w:sz w:val="22"/>
          <w:szCs w:val="22"/>
        </w:rPr>
        <w:t>gu</w:t>
      </w:r>
      <w:r w:rsidRPr="00341494">
        <w:rPr>
          <w:spacing w:val="-1"/>
          <w:sz w:val="22"/>
          <w:szCs w:val="22"/>
        </w:rPr>
        <w:t>i</w:t>
      </w:r>
      <w:r w:rsidRPr="00341494">
        <w:rPr>
          <w:sz w:val="22"/>
          <w:szCs w:val="22"/>
        </w:rPr>
        <w:t>n</w:t>
      </w:r>
      <w:r w:rsidRPr="00341494">
        <w:rPr>
          <w:spacing w:val="2"/>
          <w:sz w:val="22"/>
          <w:szCs w:val="22"/>
        </w:rPr>
        <w:t>t</w:t>
      </w:r>
      <w:r w:rsidRPr="00341494">
        <w:rPr>
          <w:spacing w:val="-1"/>
          <w:sz w:val="22"/>
          <w:szCs w:val="22"/>
        </w:rPr>
        <w:t>e</w:t>
      </w:r>
      <w:r w:rsidRPr="00341494">
        <w:rPr>
          <w:sz w:val="22"/>
          <w:szCs w:val="22"/>
        </w:rPr>
        <w:t xml:space="preserve">s </w:t>
      </w:r>
      <w:r w:rsidRPr="00341494">
        <w:rPr>
          <w:spacing w:val="-1"/>
          <w:sz w:val="22"/>
          <w:szCs w:val="22"/>
        </w:rPr>
        <w:t>i</w:t>
      </w:r>
      <w:r w:rsidRPr="00341494">
        <w:rPr>
          <w:spacing w:val="2"/>
          <w:sz w:val="22"/>
          <w:szCs w:val="22"/>
        </w:rPr>
        <w:t>t</w:t>
      </w:r>
      <w:r w:rsidRPr="00341494">
        <w:rPr>
          <w:spacing w:val="-7"/>
          <w:sz w:val="22"/>
          <w:szCs w:val="22"/>
        </w:rPr>
        <w:t>e</w:t>
      </w:r>
      <w:r w:rsidRPr="00341494">
        <w:rPr>
          <w:sz w:val="22"/>
          <w:szCs w:val="22"/>
        </w:rPr>
        <w:t>ns:</w:t>
      </w:r>
    </w:p>
    <w:p w:rsidR="00AB50BA" w:rsidRPr="00341494" w:rsidRDefault="00AB50BA" w:rsidP="00CE66A8">
      <w:pPr>
        <w:pStyle w:val="Corpodetexto"/>
        <w:spacing w:after="240" w:line="360" w:lineRule="auto"/>
        <w:ind w:firstLine="709"/>
        <w:rPr>
          <w:sz w:val="22"/>
          <w:szCs w:val="22"/>
        </w:rPr>
      </w:pPr>
      <w:r w:rsidRPr="00341494">
        <w:rPr>
          <w:sz w:val="22"/>
          <w:szCs w:val="22"/>
        </w:rPr>
        <w:t>a) m</w:t>
      </w:r>
      <w:r w:rsidRPr="00341494">
        <w:rPr>
          <w:spacing w:val="-1"/>
          <w:sz w:val="22"/>
          <w:szCs w:val="22"/>
        </w:rPr>
        <w:t>e</w:t>
      </w:r>
      <w:r w:rsidRPr="00341494">
        <w:rPr>
          <w:spacing w:val="2"/>
          <w:sz w:val="22"/>
          <w:szCs w:val="22"/>
        </w:rPr>
        <w:t>t</w:t>
      </w:r>
      <w:r w:rsidRPr="00341494">
        <w:rPr>
          <w:spacing w:val="-2"/>
          <w:sz w:val="22"/>
          <w:szCs w:val="22"/>
        </w:rPr>
        <w:t>o</w:t>
      </w:r>
      <w:r w:rsidRPr="00341494">
        <w:rPr>
          <w:spacing w:val="3"/>
          <w:sz w:val="22"/>
          <w:szCs w:val="22"/>
        </w:rPr>
        <w:t>d</w:t>
      </w:r>
      <w:r w:rsidRPr="00341494">
        <w:rPr>
          <w:spacing w:val="-2"/>
          <w:sz w:val="22"/>
          <w:szCs w:val="22"/>
        </w:rPr>
        <w:t>o</w:t>
      </w:r>
      <w:r w:rsidRPr="00341494">
        <w:rPr>
          <w:spacing w:val="3"/>
          <w:sz w:val="22"/>
          <w:szCs w:val="22"/>
        </w:rPr>
        <w:t>l</w:t>
      </w:r>
      <w:r w:rsidRPr="00341494">
        <w:rPr>
          <w:spacing w:val="-2"/>
          <w:sz w:val="22"/>
          <w:szCs w:val="22"/>
        </w:rPr>
        <w:t>o</w:t>
      </w:r>
      <w:r w:rsidRPr="00341494">
        <w:rPr>
          <w:spacing w:val="-5"/>
          <w:sz w:val="22"/>
          <w:szCs w:val="22"/>
        </w:rPr>
        <w:t>g</w:t>
      </w:r>
      <w:r w:rsidRPr="00341494">
        <w:rPr>
          <w:spacing w:val="3"/>
          <w:sz w:val="22"/>
          <w:szCs w:val="22"/>
        </w:rPr>
        <w:t>i</w:t>
      </w:r>
      <w:r w:rsidRPr="00341494">
        <w:rPr>
          <w:sz w:val="22"/>
          <w:szCs w:val="22"/>
        </w:rPr>
        <w:t xml:space="preserve">a </w:t>
      </w:r>
      <w:r w:rsidRPr="00341494">
        <w:rPr>
          <w:spacing w:val="-1"/>
          <w:sz w:val="22"/>
          <w:szCs w:val="22"/>
        </w:rPr>
        <w:t>d</w:t>
      </w:r>
      <w:r w:rsidRPr="00341494">
        <w:rPr>
          <w:sz w:val="22"/>
          <w:szCs w:val="22"/>
        </w:rPr>
        <w:t xml:space="preserve">e </w:t>
      </w:r>
      <w:r w:rsidRPr="00341494">
        <w:rPr>
          <w:spacing w:val="1"/>
          <w:sz w:val="22"/>
          <w:szCs w:val="22"/>
        </w:rPr>
        <w:t>e</w:t>
      </w:r>
      <w:r w:rsidRPr="00341494">
        <w:rPr>
          <w:sz w:val="22"/>
          <w:szCs w:val="22"/>
        </w:rPr>
        <w:t>x</w:t>
      </w:r>
      <w:r w:rsidRPr="00341494">
        <w:rPr>
          <w:spacing w:val="-1"/>
          <w:sz w:val="22"/>
          <w:szCs w:val="22"/>
        </w:rPr>
        <w:t>ec</w:t>
      </w:r>
      <w:r w:rsidRPr="00341494">
        <w:rPr>
          <w:sz w:val="22"/>
          <w:szCs w:val="22"/>
        </w:rPr>
        <w:t>u</w:t>
      </w:r>
      <w:r w:rsidRPr="00341494">
        <w:rPr>
          <w:spacing w:val="4"/>
          <w:sz w:val="22"/>
          <w:szCs w:val="22"/>
        </w:rPr>
        <w:t>ç</w:t>
      </w:r>
      <w:r w:rsidRPr="00341494">
        <w:rPr>
          <w:spacing w:val="-1"/>
          <w:sz w:val="22"/>
          <w:szCs w:val="22"/>
        </w:rPr>
        <w:t>ã</w:t>
      </w:r>
      <w:r w:rsidRPr="00341494">
        <w:rPr>
          <w:sz w:val="22"/>
          <w:szCs w:val="22"/>
        </w:rPr>
        <w:t xml:space="preserve">o </w:t>
      </w:r>
      <w:r w:rsidRPr="00341494">
        <w:rPr>
          <w:spacing w:val="3"/>
          <w:sz w:val="22"/>
          <w:szCs w:val="22"/>
        </w:rPr>
        <w:t>d</w:t>
      </w:r>
      <w:r w:rsidRPr="00341494">
        <w:rPr>
          <w:spacing w:val="-1"/>
          <w:sz w:val="22"/>
          <w:szCs w:val="22"/>
        </w:rPr>
        <w:t>a</w:t>
      </w:r>
      <w:r w:rsidRPr="00341494">
        <w:rPr>
          <w:sz w:val="22"/>
          <w:szCs w:val="22"/>
        </w:rPr>
        <w:t>s a</w:t>
      </w:r>
      <w:r w:rsidRPr="00341494">
        <w:rPr>
          <w:spacing w:val="2"/>
          <w:sz w:val="22"/>
          <w:szCs w:val="22"/>
        </w:rPr>
        <w:t>t</w:t>
      </w:r>
      <w:r w:rsidRPr="00341494">
        <w:rPr>
          <w:spacing w:val="-1"/>
          <w:sz w:val="22"/>
          <w:szCs w:val="22"/>
        </w:rPr>
        <w:t>i</w:t>
      </w:r>
      <w:r w:rsidRPr="00341494">
        <w:rPr>
          <w:spacing w:val="4"/>
          <w:sz w:val="22"/>
          <w:szCs w:val="22"/>
        </w:rPr>
        <w:t>v</w:t>
      </w:r>
      <w:r w:rsidRPr="00341494">
        <w:rPr>
          <w:spacing w:val="3"/>
          <w:sz w:val="22"/>
          <w:szCs w:val="22"/>
        </w:rPr>
        <w:t>i</w:t>
      </w:r>
      <w:r w:rsidRPr="00341494">
        <w:rPr>
          <w:spacing w:val="-7"/>
          <w:sz w:val="22"/>
          <w:szCs w:val="22"/>
        </w:rPr>
        <w:t>d</w:t>
      </w:r>
      <w:r w:rsidRPr="00341494">
        <w:rPr>
          <w:spacing w:val="4"/>
          <w:sz w:val="22"/>
          <w:szCs w:val="22"/>
        </w:rPr>
        <w:t>a</w:t>
      </w:r>
      <w:r w:rsidRPr="00341494">
        <w:rPr>
          <w:spacing w:val="-1"/>
          <w:sz w:val="22"/>
          <w:szCs w:val="22"/>
        </w:rPr>
        <w:t>d</w:t>
      </w:r>
      <w:r w:rsidRPr="00341494">
        <w:rPr>
          <w:spacing w:val="-7"/>
          <w:sz w:val="22"/>
          <w:szCs w:val="22"/>
        </w:rPr>
        <w:t>e</w:t>
      </w:r>
      <w:r w:rsidRPr="00341494">
        <w:rPr>
          <w:spacing w:val="4"/>
          <w:sz w:val="22"/>
          <w:szCs w:val="22"/>
        </w:rPr>
        <w:t>s</w:t>
      </w:r>
      <w:r w:rsidRPr="00341494">
        <w:rPr>
          <w:sz w:val="22"/>
          <w:szCs w:val="22"/>
        </w:rPr>
        <w:t>;</w:t>
      </w:r>
    </w:p>
    <w:p w:rsidR="00AB50BA" w:rsidRPr="00341494" w:rsidRDefault="00AB50BA" w:rsidP="00CE66A8">
      <w:pPr>
        <w:pStyle w:val="Corpodetexto"/>
        <w:widowControl w:val="0"/>
        <w:tabs>
          <w:tab w:val="left" w:pos="284"/>
          <w:tab w:val="left" w:pos="567"/>
          <w:tab w:val="left" w:pos="993"/>
        </w:tabs>
        <w:spacing w:after="240" w:line="360" w:lineRule="auto"/>
        <w:ind w:firstLine="709"/>
        <w:rPr>
          <w:spacing w:val="2"/>
          <w:sz w:val="22"/>
          <w:szCs w:val="22"/>
        </w:rPr>
      </w:pPr>
      <w:r w:rsidRPr="00341494">
        <w:rPr>
          <w:sz w:val="22"/>
          <w:szCs w:val="22"/>
        </w:rPr>
        <w:t xml:space="preserve">b) </w:t>
      </w:r>
      <w:r w:rsidRPr="00341494">
        <w:rPr>
          <w:sz w:val="22"/>
          <w:szCs w:val="22"/>
        </w:rPr>
        <w:tab/>
        <w:t>r</w:t>
      </w:r>
      <w:r w:rsidRPr="00341494">
        <w:rPr>
          <w:spacing w:val="4"/>
          <w:sz w:val="22"/>
          <w:szCs w:val="22"/>
        </w:rPr>
        <w:t>e</w:t>
      </w:r>
      <w:r w:rsidRPr="00341494">
        <w:rPr>
          <w:spacing w:val="-7"/>
          <w:sz w:val="22"/>
          <w:szCs w:val="22"/>
        </w:rPr>
        <w:t>l</w:t>
      </w:r>
      <w:r w:rsidRPr="00341494">
        <w:rPr>
          <w:spacing w:val="4"/>
          <w:sz w:val="22"/>
          <w:szCs w:val="22"/>
        </w:rPr>
        <w:t>aç</w:t>
      </w:r>
      <w:r w:rsidRPr="00341494">
        <w:rPr>
          <w:spacing w:val="-7"/>
          <w:sz w:val="22"/>
          <w:szCs w:val="22"/>
        </w:rPr>
        <w:t>ã</w:t>
      </w:r>
      <w:r w:rsidRPr="00341494">
        <w:rPr>
          <w:sz w:val="22"/>
          <w:szCs w:val="22"/>
        </w:rPr>
        <w:t xml:space="preserve">o e </w:t>
      </w:r>
      <w:r w:rsidRPr="00341494">
        <w:rPr>
          <w:spacing w:val="-1"/>
          <w:sz w:val="22"/>
          <w:szCs w:val="22"/>
        </w:rPr>
        <w:t>de</w:t>
      </w:r>
      <w:r w:rsidRPr="00341494">
        <w:rPr>
          <w:spacing w:val="4"/>
          <w:sz w:val="22"/>
          <w:szCs w:val="22"/>
        </w:rPr>
        <w:t>s</w:t>
      </w:r>
      <w:r w:rsidRPr="00341494">
        <w:rPr>
          <w:spacing w:val="-1"/>
          <w:sz w:val="22"/>
          <w:szCs w:val="22"/>
        </w:rPr>
        <w:t>c</w:t>
      </w:r>
      <w:r w:rsidRPr="00341494">
        <w:rPr>
          <w:spacing w:val="-2"/>
          <w:sz w:val="22"/>
          <w:szCs w:val="22"/>
        </w:rPr>
        <w:t>r</w:t>
      </w:r>
      <w:r w:rsidRPr="00341494">
        <w:rPr>
          <w:spacing w:val="3"/>
          <w:sz w:val="22"/>
          <w:szCs w:val="22"/>
        </w:rPr>
        <w:t>i</w:t>
      </w:r>
      <w:r w:rsidRPr="00341494">
        <w:rPr>
          <w:spacing w:val="-1"/>
          <w:sz w:val="22"/>
          <w:szCs w:val="22"/>
        </w:rPr>
        <w:t>çã</w:t>
      </w:r>
      <w:r w:rsidRPr="00341494">
        <w:rPr>
          <w:sz w:val="22"/>
          <w:szCs w:val="22"/>
        </w:rPr>
        <w:t xml:space="preserve">o </w:t>
      </w:r>
      <w:r w:rsidRPr="00341494">
        <w:rPr>
          <w:spacing w:val="3"/>
          <w:sz w:val="22"/>
          <w:szCs w:val="22"/>
        </w:rPr>
        <w:t>d</w:t>
      </w:r>
      <w:r w:rsidRPr="00341494">
        <w:rPr>
          <w:spacing w:val="-1"/>
          <w:sz w:val="22"/>
          <w:szCs w:val="22"/>
        </w:rPr>
        <w:t>a</w:t>
      </w:r>
      <w:r w:rsidRPr="00341494">
        <w:rPr>
          <w:sz w:val="22"/>
          <w:szCs w:val="22"/>
        </w:rPr>
        <w:t>s a</w:t>
      </w:r>
      <w:r w:rsidRPr="00341494">
        <w:rPr>
          <w:spacing w:val="-3"/>
          <w:sz w:val="22"/>
          <w:szCs w:val="22"/>
        </w:rPr>
        <w:t>t</w:t>
      </w:r>
      <w:r w:rsidRPr="00341494">
        <w:rPr>
          <w:spacing w:val="3"/>
          <w:sz w:val="22"/>
          <w:szCs w:val="22"/>
        </w:rPr>
        <w:t>i</w:t>
      </w:r>
      <w:r w:rsidRPr="00341494">
        <w:rPr>
          <w:spacing w:val="4"/>
          <w:sz w:val="22"/>
          <w:szCs w:val="22"/>
        </w:rPr>
        <w:t>v</w:t>
      </w:r>
      <w:r w:rsidRPr="00341494">
        <w:rPr>
          <w:spacing w:val="3"/>
          <w:sz w:val="22"/>
          <w:szCs w:val="22"/>
        </w:rPr>
        <w:t>i</w:t>
      </w:r>
      <w:r w:rsidRPr="00341494">
        <w:rPr>
          <w:spacing w:val="-1"/>
          <w:sz w:val="22"/>
          <w:szCs w:val="22"/>
        </w:rPr>
        <w:t>dade</w:t>
      </w:r>
      <w:r w:rsidRPr="00341494">
        <w:rPr>
          <w:sz w:val="22"/>
          <w:szCs w:val="22"/>
        </w:rPr>
        <w:t>s;</w:t>
      </w:r>
    </w:p>
    <w:p w:rsidR="00AB50BA" w:rsidRPr="00341494" w:rsidRDefault="00AB50BA" w:rsidP="00CE66A8">
      <w:pPr>
        <w:pStyle w:val="Corpodetexto"/>
        <w:widowControl w:val="0"/>
        <w:tabs>
          <w:tab w:val="left" w:pos="284"/>
          <w:tab w:val="left" w:pos="2729"/>
        </w:tabs>
        <w:spacing w:after="240" w:line="360" w:lineRule="auto"/>
        <w:ind w:firstLine="709"/>
        <w:rPr>
          <w:sz w:val="22"/>
          <w:szCs w:val="22"/>
        </w:rPr>
      </w:pPr>
      <w:r w:rsidRPr="00341494">
        <w:rPr>
          <w:spacing w:val="3"/>
          <w:sz w:val="22"/>
          <w:szCs w:val="22"/>
        </w:rPr>
        <w:t>c) c</w:t>
      </w:r>
      <w:r w:rsidRPr="00341494">
        <w:rPr>
          <w:spacing w:val="-2"/>
          <w:sz w:val="22"/>
          <w:szCs w:val="22"/>
        </w:rPr>
        <w:t>ro</w:t>
      </w:r>
      <w:r w:rsidRPr="00341494">
        <w:rPr>
          <w:spacing w:val="5"/>
          <w:sz w:val="22"/>
          <w:szCs w:val="22"/>
        </w:rPr>
        <w:t>n</w:t>
      </w:r>
      <w:r w:rsidRPr="00341494">
        <w:rPr>
          <w:spacing w:val="-2"/>
          <w:sz w:val="22"/>
          <w:szCs w:val="22"/>
        </w:rPr>
        <w:t>o</w:t>
      </w:r>
      <w:r w:rsidRPr="00341494">
        <w:rPr>
          <w:sz w:val="22"/>
          <w:szCs w:val="22"/>
        </w:rPr>
        <w:t>g</w:t>
      </w:r>
      <w:r w:rsidRPr="00341494">
        <w:rPr>
          <w:spacing w:val="-2"/>
          <w:sz w:val="22"/>
          <w:szCs w:val="22"/>
        </w:rPr>
        <w:t>r</w:t>
      </w:r>
      <w:r w:rsidRPr="00341494">
        <w:rPr>
          <w:spacing w:val="4"/>
          <w:sz w:val="22"/>
          <w:szCs w:val="22"/>
        </w:rPr>
        <w:t>a</w:t>
      </w:r>
      <w:r w:rsidRPr="00341494">
        <w:rPr>
          <w:spacing w:val="-1"/>
          <w:sz w:val="22"/>
          <w:szCs w:val="22"/>
        </w:rPr>
        <w:t>m</w:t>
      </w:r>
      <w:r w:rsidRPr="00341494">
        <w:rPr>
          <w:sz w:val="22"/>
          <w:szCs w:val="22"/>
        </w:rPr>
        <w:t xml:space="preserve">a </w:t>
      </w:r>
      <w:r w:rsidRPr="00341494">
        <w:rPr>
          <w:spacing w:val="-1"/>
          <w:sz w:val="22"/>
          <w:szCs w:val="22"/>
        </w:rPr>
        <w:t>d</w:t>
      </w:r>
      <w:r w:rsidRPr="00341494">
        <w:rPr>
          <w:sz w:val="22"/>
          <w:szCs w:val="22"/>
        </w:rPr>
        <w:t xml:space="preserve">e </w:t>
      </w:r>
      <w:r w:rsidRPr="00341494">
        <w:rPr>
          <w:spacing w:val="1"/>
          <w:sz w:val="22"/>
          <w:szCs w:val="22"/>
        </w:rPr>
        <w:t>e</w:t>
      </w:r>
      <w:r w:rsidRPr="00341494">
        <w:rPr>
          <w:sz w:val="22"/>
          <w:szCs w:val="22"/>
        </w:rPr>
        <w:t>x</w:t>
      </w:r>
      <w:r w:rsidRPr="00341494">
        <w:rPr>
          <w:spacing w:val="4"/>
          <w:sz w:val="22"/>
          <w:szCs w:val="22"/>
        </w:rPr>
        <w:t>e</w:t>
      </w:r>
      <w:r w:rsidRPr="00341494">
        <w:rPr>
          <w:spacing w:val="-1"/>
          <w:sz w:val="22"/>
          <w:szCs w:val="22"/>
        </w:rPr>
        <w:t>c</w:t>
      </w:r>
      <w:r w:rsidRPr="00341494">
        <w:rPr>
          <w:spacing w:val="-5"/>
          <w:sz w:val="22"/>
          <w:szCs w:val="22"/>
        </w:rPr>
        <w:t>u</w:t>
      </w:r>
      <w:r w:rsidRPr="00341494">
        <w:rPr>
          <w:spacing w:val="4"/>
          <w:sz w:val="22"/>
          <w:szCs w:val="22"/>
        </w:rPr>
        <w:t>çã</w:t>
      </w:r>
      <w:r w:rsidRPr="00341494">
        <w:rPr>
          <w:sz w:val="22"/>
          <w:szCs w:val="22"/>
        </w:rPr>
        <w:t xml:space="preserve">o </w:t>
      </w:r>
      <w:r w:rsidRPr="00341494">
        <w:rPr>
          <w:spacing w:val="-7"/>
          <w:sz w:val="22"/>
          <w:szCs w:val="22"/>
        </w:rPr>
        <w:t>d</w:t>
      </w:r>
      <w:r w:rsidRPr="00341494">
        <w:rPr>
          <w:spacing w:val="-2"/>
          <w:sz w:val="22"/>
          <w:szCs w:val="22"/>
        </w:rPr>
        <w:t>o</w:t>
      </w:r>
      <w:r w:rsidRPr="00341494">
        <w:rPr>
          <w:sz w:val="22"/>
          <w:szCs w:val="22"/>
        </w:rPr>
        <w:t xml:space="preserve">s </w:t>
      </w:r>
      <w:r w:rsidRPr="00341494">
        <w:rPr>
          <w:spacing w:val="-2"/>
          <w:sz w:val="22"/>
          <w:szCs w:val="22"/>
        </w:rPr>
        <w:t>s</w:t>
      </w:r>
      <w:r w:rsidRPr="00341494">
        <w:rPr>
          <w:spacing w:val="-1"/>
          <w:sz w:val="22"/>
          <w:szCs w:val="22"/>
        </w:rPr>
        <w:t>e</w:t>
      </w:r>
      <w:r w:rsidRPr="00341494">
        <w:rPr>
          <w:spacing w:val="-2"/>
          <w:sz w:val="22"/>
          <w:szCs w:val="22"/>
        </w:rPr>
        <w:t>r</w:t>
      </w:r>
      <w:r w:rsidRPr="00341494">
        <w:rPr>
          <w:spacing w:val="8"/>
          <w:sz w:val="22"/>
          <w:szCs w:val="22"/>
        </w:rPr>
        <w:t>v</w:t>
      </w:r>
      <w:r w:rsidRPr="00341494">
        <w:rPr>
          <w:spacing w:val="3"/>
          <w:sz w:val="22"/>
          <w:szCs w:val="22"/>
        </w:rPr>
        <w:t>i</w:t>
      </w:r>
      <w:r w:rsidRPr="00341494">
        <w:rPr>
          <w:spacing w:val="-6"/>
          <w:sz w:val="22"/>
          <w:szCs w:val="22"/>
        </w:rPr>
        <w:t>ç</w:t>
      </w:r>
      <w:r w:rsidRPr="00341494">
        <w:rPr>
          <w:spacing w:val="-2"/>
          <w:sz w:val="22"/>
          <w:szCs w:val="22"/>
        </w:rPr>
        <w:t>o</w:t>
      </w:r>
      <w:r w:rsidRPr="00341494">
        <w:rPr>
          <w:sz w:val="22"/>
          <w:szCs w:val="22"/>
        </w:rPr>
        <w:t>s;</w:t>
      </w:r>
    </w:p>
    <w:p w:rsidR="00AB50BA" w:rsidRPr="00341494" w:rsidRDefault="00AB50BA" w:rsidP="00CE66A8">
      <w:pPr>
        <w:pStyle w:val="Corpodetexto"/>
        <w:widowControl w:val="0"/>
        <w:tabs>
          <w:tab w:val="left" w:pos="2729"/>
        </w:tabs>
        <w:spacing w:after="240" w:line="360" w:lineRule="auto"/>
        <w:ind w:firstLine="709"/>
        <w:rPr>
          <w:spacing w:val="1"/>
          <w:sz w:val="22"/>
          <w:szCs w:val="22"/>
        </w:rPr>
      </w:pPr>
      <w:r w:rsidRPr="00341494">
        <w:rPr>
          <w:spacing w:val="1"/>
          <w:sz w:val="22"/>
          <w:szCs w:val="22"/>
        </w:rPr>
        <w:t>d) disponibilidade de recursos humanos, físicos e financeiros;</w:t>
      </w:r>
    </w:p>
    <w:p w:rsidR="00AB50BA" w:rsidRPr="00341494" w:rsidRDefault="00AB50BA" w:rsidP="00CE66A8">
      <w:pPr>
        <w:pStyle w:val="Corpodetexto"/>
        <w:widowControl w:val="0"/>
        <w:tabs>
          <w:tab w:val="left" w:pos="2729"/>
        </w:tabs>
        <w:spacing w:after="240" w:line="360" w:lineRule="auto"/>
        <w:ind w:firstLine="709"/>
        <w:rPr>
          <w:spacing w:val="26"/>
          <w:sz w:val="22"/>
          <w:szCs w:val="22"/>
        </w:rPr>
      </w:pPr>
      <w:r w:rsidRPr="00341494">
        <w:rPr>
          <w:spacing w:val="-2"/>
          <w:sz w:val="22"/>
          <w:szCs w:val="22"/>
        </w:rPr>
        <w:t>e) p</w:t>
      </w:r>
      <w:r w:rsidRPr="00341494">
        <w:rPr>
          <w:spacing w:val="3"/>
          <w:sz w:val="22"/>
          <w:szCs w:val="22"/>
        </w:rPr>
        <w:t>l</w:t>
      </w:r>
      <w:r w:rsidRPr="00341494">
        <w:rPr>
          <w:spacing w:val="-7"/>
          <w:sz w:val="22"/>
          <w:szCs w:val="22"/>
        </w:rPr>
        <w:t>a</w:t>
      </w:r>
      <w:r w:rsidRPr="00341494">
        <w:rPr>
          <w:spacing w:val="5"/>
          <w:sz w:val="22"/>
          <w:szCs w:val="22"/>
        </w:rPr>
        <w:t>n</w:t>
      </w:r>
      <w:r w:rsidRPr="00341494">
        <w:rPr>
          <w:sz w:val="22"/>
          <w:szCs w:val="22"/>
        </w:rPr>
        <w:t xml:space="preserve">o </w:t>
      </w:r>
      <w:r w:rsidRPr="00341494">
        <w:rPr>
          <w:spacing w:val="-1"/>
          <w:sz w:val="22"/>
          <w:szCs w:val="22"/>
        </w:rPr>
        <w:t>d</w:t>
      </w:r>
      <w:r w:rsidRPr="00341494">
        <w:rPr>
          <w:sz w:val="22"/>
          <w:szCs w:val="22"/>
        </w:rPr>
        <w:t xml:space="preserve">e </w:t>
      </w:r>
      <w:r w:rsidRPr="00341494">
        <w:rPr>
          <w:spacing w:val="8"/>
          <w:sz w:val="22"/>
          <w:szCs w:val="22"/>
        </w:rPr>
        <w:t>c</w:t>
      </w:r>
      <w:r w:rsidRPr="00341494">
        <w:rPr>
          <w:spacing w:val="-2"/>
          <w:sz w:val="22"/>
          <w:szCs w:val="22"/>
        </w:rPr>
        <w:t>o</w:t>
      </w:r>
      <w:r w:rsidRPr="00341494">
        <w:rPr>
          <w:spacing w:val="-1"/>
          <w:sz w:val="22"/>
          <w:szCs w:val="22"/>
        </w:rPr>
        <w:t>m</w:t>
      </w:r>
      <w:r w:rsidRPr="00341494">
        <w:rPr>
          <w:sz w:val="22"/>
          <w:szCs w:val="22"/>
        </w:rPr>
        <w:t>un</w:t>
      </w:r>
      <w:r w:rsidRPr="00341494">
        <w:rPr>
          <w:spacing w:val="3"/>
          <w:sz w:val="22"/>
          <w:szCs w:val="22"/>
        </w:rPr>
        <w:t>i</w:t>
      </w:r>
      <w:r w:rsidRPr="00341494">
        <w:rPr>
          <w:spacing w:val="-1"/>
          <w:sz w:val="22"/>
          <w:szCs w:val="22"/>
        </w:rPr>
        <w:t>ca</w:t>
      </w:r>
      <w:r w:rsidRPr="00341494">
        <w:rPr>
          <w:spacing w:val="4"/>
          <w:sz w:val="22"/>
          <w:szCs w:val="22"/>
        </w:rPr>
        <w:t>ç</w:t>
      </w:r>
      <w:r w:rsidRPr="00341494">
        <w:rPr>
          <w:spacing w:val="-1"/>
          <w:sz w:val="22"/>
          <w:szCs w:val="22"/>
        </w:rPr>
        <w:t>ã</w:t>
      </w:r>
      <w:r w:rsidRPr="00341494">
        <w:rPr>
          <w:spacing w:val="-2"/>
          <w:sz w:val="22"/>
          <w:szCs w:val="22"/>
        </w:rPr>
        <w:t>o</w:t>
      </w:r>
      <w:r w:rsidRPr="00341494">
        <w:rPr>
          <w:sz w:val="22"/>
          <w:szCs w:val="22"/>
        </w:rPr>
        <w:t>;</w:t>
      </w:r>
    </w:p>
    <w:p w:rsidR="00AB50BA" w:rsidRPr="00341494" w:rsidRDefault="00AB50BA" w:rsidP="00CE66A8">
      <w:pPr>
        <w:pStyle w:val="Corpodetexto"/>
        <w:widowControl w:val="0"/>
        <w:tabs>
          <w:tab w:val="left" w:pos="2729"/>
        </w:tabs>
        <w:spacing w:after="240" w:line="360" w:lineRule="auto"/>
        <w:ind w:firstLine="709"/>
        <w:rPr>
          <w:sz w:val="22"/>
          <w:szCs w:val="22"/>
        </w:rPr>
      </w:pPr>
      <w:r w:rsidRPr="00341494">
        <w:rPr>
          <w:spacing w:val="-2"/>
          <w:sz w:val="22"/>
          <w:szCs w:val="22"/>
        </w:rPr>
        <w:t>f) p</w:t>
      </w:r>
      <w:r w:rsidRPr="00341494">
        <w:rPr>
          <w:spacing w:val="3"/>
          <w:sz w:val="22"/>
          <w:szCs w:val="22"/>
        </w:rPr>
        <w:t>l</w:t>
      </w:r>
      <w:r w:rsidRPr="00341494">
        <w:rPr>
          <w:spacing w:val="-7"/>
          <w:sz w:val="22"/>
          <w:szCs w:val="22"/>
        </w:rPr>
        <w:t>a</w:t>
      </w:r>
      <w:r w:rsidRPr="00341494">
        <w:rPr>
          <w:spacing w:val="5"/>
          <w:sz w:val="22"/>
          <w:szCs w:val="22"/>
        </w:rPr>
        <w:t>n</w:t>
      </w:r>
      <w:r w:rsidRPr="00341494">
        <w:rPr>
          <w:sz w:val="22"/>
          <w:szCs w:val="22"/>
        </w:rPr>
        <w:t xml:space="preserve">o </w:t>
      </w:r>
      <w:r w:rsidRPr="00341494">
        <w:rPr>
          <w:spacing w:val="-1"/>
          <w:sz w:val="22"/>
          <w:szCs w:val="22"/>
        </w:rPr>
        <w:t>d</w:t>
      </w:r>
      <w:r w:rsidRPr="00341494">
        <w:rPr>
          <w:sz w:val="22"/>
          <w:szCs w:val="22"/>
        </w:rPr>
        <w:t xml:space="preserve">e </w:t>
      </w:r>
      <w:r w:rsidRPr="00341494">
        <w:rPr>
          <w:spacing w:val="4"/>
          <w:sz w:val="22"/>
          <w:szCs w:val="22"/>
        </w:rPr>
        <w:t>q</w:t>
      </w:r>
      <w:r w:rsidRPr="00341494">
        <w:rPr>
          <w:sz w:val="22"/>
          <w:szCs w:val="22"/>
        </w:rPr>
        <w:t>u</w:t>
      </w:r>
      <w:r w:rsidRPr="00341494">
        <w:rPr>
          <w:spacing w:val="4"/>
          <w:sz w:val="22"/>
          <w:szCs w:val="22"/>
        </w:rPr>
        <w:t>a</w:t>
      </w:r>
      <w:r w:rsidRPr="00341494">
        <w:rPr>
          <w:spacing w:val="-1"/>
          <w:sz w:val="22"/>
          <w:szCs w:val="22"/>
        </w:rPr>
        <w:t>li</w:t>
      </w:r>
      <w:r w:rsidRPr="00341494">
        <w:rPr>
          <w:spacing w:val="3"/>
          <w:sz w:val="22"/>
          <w:szCs w:val="22"/>
        </w:rPr>
        <w:t>d</w:t>
      </w:r>
      <w:r w:rsidRPr="00341494">
        <w:rPr>
          <w:spacing w:val="-1"/>
          <w:sz w:val="22"/>
          <w:szCs w:val="22"/>
        </w:rPr>
        <w:t>a</w:t>
      </w:r>
      <w:r w:rsidRPr="00341494">
        <w:rPr>
          <w:spacing w:val="3"/>
          <w:sz w:val="22"/>
          <w:szCs w:val="22"/>
        </w:rPr>
        <w:t>d</w:t>
      </w:r>
      <w:r w:rsidRPr="00341494">
        <w:rPr>
          <w:sz w:val="22"/>
          <w:szCs w:val="22"/>
        </w:rPr>
        <w:t xml:space="preserve">e e </w:t>
      </w:r>
      <w:r w:rsidRPr="00341494">
        <w:rPr>
          <w:spacing w:val="3"/>
          <w:sz w:val="22"/>
          <w:szCs w:val="22"/>
        </w:rPr>
        <w:t>d</w:t>
      </w:r>
      <w:r w:rsidRPr="00341494">
        <w:rPr>
          <w:sz w:val="22"/>
          <w:szCs w:val="22"/>
        </w:rPr>
        <w:t>e r</w:t>
      </w:r>
      <w:r w:rsidRPr="00341494">
        <w:rPr>
          <w:spacing w:val="-1"/>
          <w:sz w:val="22"/>
          <w:szCs w:val="22"/>
        </w:rPr>
        <w:t>i</w:t>
      </w:r>
      <w:r w:rsidRPr="00341494">
        <w:rPr>
          <w:sz w:val="22"/>
          <w:szCs w:val="22"/>
        </w:rPr>
        <w:t>s</w:t>
      </w:r>
      <w:r w:rsidRPr="00341494">
        <w:rPr>
          <w:spacing w:val="4"/>
          <w:sz w:val="22"/>
          <w:szCs w:val="22"/>
        </w:rPr>
        <w:t>c</w:t>
      </w:r>
      <w:r w:rsidRPr="00341494">
        <w:rPr>
          <w:spacing w:val="-2"/>
          <w:sz w:val="22"/>
          <w:szCs w:val="22"/>
        </w:rPr>
        <w:t>o</w:t>
      </w:r>
      <w:r w:rsidRPr="00341494">
        <w:rPr>
          <w:sz w:val="22"/>
          <w:szCs w:val="22"/>
        </w:rPr>
        <w:t>s:</w:t>
      </w:r>
    </w:p>
    <w:p w:rsidR="00AB50BA" w:rsidRPr="00341494" w:rsidRDefault="00AB50BA" w:rsidP="00CE66A8">
      <w:pPr>
        <w:pStyle w:val="Corpodetexto"/>
        <w:widowControl w:val="0"/>
        <w:tabs>
          <w:tab w:val="left" w:pos="709"/>
        </w:tabs>
        <w:spacing w:after="240" w:line="360" w:lineRule="auto"/>
        <w:rPr>
          <w:b/>
          <w:sz w:val="22"/>
          <w:szCs w:val="22"/>
        </w:rPr>
      </w:pPr>
      <w:r w:rsidRPr="00341494">
        <w:rPr>
          <w:b/>
          <w:sz w:val="22"/>
          <w:szCs w:val="22"/>
        </w:rPr>
        <w:t>7.11.</w:t>
      </w:r>
      <w:r w:rsidRPr="00341494">
        <w:rPr>
          <w:b/>
          <w:sz w:val="22"/>
          <w:szCs w:val="22"/>
        </w:rPr>
        <w:tab/>
        <w:t>O Plano de Trabalho deverá conter todos os pontos elencados na Proposta Técnica Detalhada (PTD).</w:t>
      </w:r>
    </w:p>
    <w:p w:rsidR="00AB50BA" w:rsidRPr="00341494" w:rsidRDefault="00AB50BA" w:rsidP="00CE66A8">
      <w:pPr>
        <w:pStyle w:val="Ttulo11"/>
        <w:spacing w:after="120"/>
        <w:ind w:left="0" w:firstLine="0"/>
        <w:jc w:val="both"/>
        <w:rPr>
          <w:sz w:val="22"/>
          <w:szCs w:val="22"/>
        </w:rPr>
      </w:pPr>
      <w:bookmarkStart w:id="94" w:name="_Toc495489602"/>
      <w:bookmarkStart w:id="95" w:name="_Toc504651557"/>
      <w:r w:rsidRPr="00341494">
        <w:rPr>
          <w:sz w:val="22"/>
          <w:szCs w:val="22"/>
        </w:rPr>
        <w:t>8. DO PLANO DE TRABALHO</w:t>
      </w:r>
      <w:bookmarkEnd w:id="94"/>
      <w:bookmarkEnd w:id="95"/>
      <w:r w:rsidRPr="00341494">
        <w:rPr>
          <w:sz w:val="22"/>
          <w:szCs w:val="22"/>
        </w:rPr>
        <w:t xml:space="preserve"> </w:t>
      </w:r>
    </w:p>
    <w:p w:rsidR="00AB50BA" w:rsidRPr="00341494" w:rsidRDefault="00AB50BA" w:rsidP="00CE66A8">
      <w:pPr>
        <w:tabs>
          <w:tab w:val="left" w:pos="709"/>
        </w:tabs>
        <w:spacing w:after="240"/>
        <w:ind w:right="62"/>
        <w:jc w:val="both"/>
        <w:rPr>
          <w:rFonts w:eastAsia="Lucida Sans Unicode"/>
          <w:sz w:val="22"/>
          <w:szCs w:val="22"/>
          <w:lang w:eastAsia="ar-SA"/>
        </w:rPr>
      </w:pPr>
      <w:r w:rsidRPr="00341494">
        <w:rPr>
          <w:sz w:val="22"/>
          <w:szCs w:val="22"/>
        </w:rPr>
        <w:tab/>
        <w:t xml:space="preserve">A realização do Cadastramento Ambiental Rural – CAR, incluindo todas as subatividades, somente poderá ser iniciada após a apresentação pela contratada à contratante, do Plano de Trabalho, que consiste na indicação de todo planejamento dos trabalhos a serem realizados em campo e em escritório, logística empregada, mobilização e divulgação das fases de trabalho em campo, relação de quadro técnico e equipamentos a serem utilizados, estratégia de implementação das atividades </w:t>
      </w:r>
      <w:r w:rsidRPr="00341494">
        <w:rPr>
          <w:rFonts w:eastAsia="Lucida Sans Unicode"/>
          <w:sz w:val="22"/>
          <w:szCs w:val="22"/>
          <w:lang w:eastAsia="ar-SA"/>
        </w:rPr>
        <w:t>e cronograma de atividades detalhado de forma a especificar como se atingirá o objetivo da presente contratação.</w:t>
      </w:r>
    </w:p>
    <w:p w:rsidR="00AB50BA" w:rsidRPr="00341494" w:rsidRDefault="00AB50BA" w:rsidP="00CE66A8">
      <w:pPr>
        <w:spacing w:after="240"/>
        <w:ind w:firstLine="851"/>
        <w:jc w:val="both"/>
        <w:rPr>
          <w:color w:val="000000"/>
          <w:sz w:val="22"/>
          <w:szCs w:val="22"/>
        </w:rPr>
      </w:pPr>
      <w:r w:rsidRPr="00341494">
        <w:rPr>
          <w:color w:val="000000"/>
          <w:sz w:val="22"/>
          <w:szCs w:val="22"/>
        </w:rPr>
        <w:t>A execução dos serviços contratados iniciar-se-á somente após a apresentação do Plano de Trabalho conforme descrito anteriormente e devidamente aprovado pela contratante, que emitirá a ordem de serviço.</w:t>
      </w:r>
    </w:p>
    <w:p w:rsidR="00AB50BA" w:rsidRPr="00341494" w:rsidRDefault="00AB50BA" w:rsidP="00CE66A8">
      <w:pPr>
        <w:tabs>
          <w:tab w:val="left" w:pos="567"/>
        </w:tabs>
        <w:spacing w:after="240"/>
        <w:ind w:right="62" w:firstLine="851"/>
        <w:jc w:val="both"/>
        <w:rPr>
          <w:rFonts w:eastAsia="Lucida Sans Unicode"/>
          <w:color w:val="000000"/>
          <w:sz w:val="22"/>
          <w:szCs w:val="22"/>
          <w:lang w:eastAsia="ar-SA"/>
        </w:rPr>
      </w:pPr>
      <w:r w:rsidRPr="00341494">
        <w:rPr>
          <w:rFonts w:eastAsia="Lucida Sans Unicode"/>
          <w:color w:val="000000"/>
          <w:sz w:val="22"/>
          <w:szCs w:val="22"/>
          <w:lang w:eastAsia="ar-SA"/>
        </w:rPr>
        <w:t>O Plano de Trabalho deverá ser entregue pela contratante a contratada para avaliação e aprovação no prazo máximo de 15 (quinze) dias após assinatura do contrato conforme cronograma de execução.</w:t>
      </w:r>
    </w:p>
    <w:p w:rsidR="00AB50BA" w:rsidRPr="00341494" w:rsidRDefault="00AB50BA" w:rsidP="00CE66A8">
      <w:pPr>
        <w:tabs>
          <w:tab w:val="left" w:pos="567"/>
        </w:tabs>
        <w:spacing w:after="240"/>
        <w:ind w:firstLine="851"/>
        <w:jc w:val="both"/>
        <w:rPr>
          <w:color w:val="000000"/>
          <w:sz w:val="22"/>
          <w:szCs w:val="22"/>
        </w:rPr>
      </w:pPr>
      <w:r w:rsidRPr="00341494">
        <w:rPr>
          <w:color w:val="000000"/>
          <w:sz w:val="22"/>
          <w:szCs w:val="22"/>
        </w:rPr>
        <w:t xml:space="preserve">Após a aprovação do Plano de Trabalho pela contratante, o </w:t>
      </w:r>
      <w:proofErr w:type="spellStart"/>
      <w:r w:rsidRPr="00341494">
        <w:rPr>
          <w:color w:val="000000"/>
          <w:sz w:val="22"/>
          <w:szCs w:val="22"/>
        </w:rPr>
        <w:t>inicio</w:t>
      </w:r>
      <w:proofErr w:type="spellEnd"/>
      <w:r w:rsidRPr="00341494">
        <w:rPr>
          <w:color w:val="000000"/>
          <w:sz w:val="22"/>
          <w:szCs w:val="22"/>
        </w:rPr>
        <w:t xml:space="preserve"> da execução dos trabalhos por parte da contratada deverá ser em no máximo 15 (quinze) dias após a emissão da ordem de serviço.</w:t>
      </w:r>
    </w:p>
    <w:p w:rsidR="00AB50BA" w:rsidRPr="00341494" w:rsidRDefault="00AB50BA" w:rsidP="00CE66A8">
      <w:pPr>
        <w:tabs>
          <w:tab w:val="left" w:pos="709"/>
        </w:tabs>
        <w:spacing w:after="240"/>
        <w:jc w:val="both"/>
        <w:rPr>
          <w:color w:val="FF0000"/>
          <w:sz w:val="22"/>
          <w:szCs w:val="22"/>
        </w:rPr>
      </w:pPr>
      <w:r w:rsidRPr="00341494">
        <w:rPr>
          <w:sz w:val="22"/>
          <w:szCs w:val="22"/>
        </w:rPr>
        <w:tab/>
        <w:t xml:space="preserve">O Plano de Trabalho deverá conter de forma clara e precisa um resumo das fases e atividades previstas para a execução dos serviços, conforme especificado no </w:t>
      </w:r>
      <w:r w:rsidRPr="00341494">
        <w:rPr>
          <w:b/>
          <w:sz w:val="22"/>
          <w:szCs w:val="22"/>
        </w:rPr>
        <w:t>Quadro 2</w:t>
      </w:r>
      <w:r w:rsidRPr="00341494">
        <w:rPr>
          <w:sz w:val="22"/>
          <w:szCs w:val="22"/>
        </w:rPr>
        <w:t xml:space="preserve"> a seguir, que deverá estar em consonância com o cronograma de execução constante no </w:t>
      </w:r>
      <w:r w:rsidRPr="00341494">
        <w:rPr>
          <w:b/>
          <w:sz w:val="22"/>
          <w:szCs w:val="22"/>
        </w:rPr>
        <w:t xml:space="preserve">item 9 </w:t>
      </w:r>
      <w:r w:rsidRPr="00341494">
        <w:rPr>
          <w:sz w:val="22"/>
          <w:szCs w:val="22"/>
        </w:rPr>
        <w:t>deste Instrumento.</w:t>
      </w:r>
    </w:p>
    <w:p w:rsidR="00AB50BA" w:rsidRPr="00341494" w:rsidRDefault="00AB50BA" w:rsidP="00CE66A8">
      <w:pPr>
        <w:tabs>
          <w:tab w:val="left" w:pos="709"/>
        </w:tabs>
        <w:spacing w:after="240"/>
        <w:jc w:val="both"/>
        <w:rPr>
          <w:spacing w:val="-4"/>
          <w:sz w:val="22"/>
          <w:szCs w:val="22"/>
        </w:rPr>
      </w:pPr>
      <w:r w:rsidRPr="00341494">
        <w:rPr>
          <w:sz w:val="22"/>
          <w:szCs w:val="22"/>
        </w:rPr>
        <w:tab/>
        <w:t>Por meio do Plano de Trabalho a contratante irá avaliar a estratégia apresentada pela contratada para desenvolver as atividades previstas no contrato oriundo do presente instrumento, e caso seja identificada qualquer inconformidade, a contratante poderá solicitar as alterações da estratégia apresentada de maneira à melhor atender aos objetivos do contrato.</w:t>
      </w:r>
    </w:p>
    <w:p w:rsidR="00AB50BA" w:rsidRPr="00341494" w:rsidRDefault="00AB50BA" w:rsidP="00CE66A8">
      <w:pPr>
        <w:tabs>
          <w:tab w:val="left" w:pos="709"/>
        </w:tabs>
        <w:spacing w:after="240"/>
        <w:jc w:val="both"/>
        <w:rPr>
          <w:spacing w:val="-4"/>
          <w:sz w:val="22"/>
          <w:szCs w:val="22"/>
        </w:rPr>
      </w:pPr>
      <w:r w:rsidRPr="00341494">
        <w:rPr>
          <w:spacing w:val="-4"/>
          <w:sz w:val="22"/>
          <w:szCs w:val="22"/>
        </w:rPr>
        <w:tab/>
        <w:t xml:space="preserve">A apresentação das estratégias (Plano de Trabalho) para execução dos serviços deverá ser entregue em uma via impressa com versão digital para análise e aprovação pelo corpo técnico da contratante. Em caso de solicitação de ajustes do Plano de Trabalho por parte dos técnicos da contratante, a apresentação da versão final e definitiva deverá ocorrer em no máximo </w:t>
      </w:r>
      <w:r w:rsidRPr="00341494">
        <w:rPr>
          <w:b/>
          <w:spacing w:val="-4"/>
          <w:sz w:val="22"/>
          <w:szCs w:val="22"/>
        </w:rPr>
        <w:t xml:space="preserve">05 (cinco) dias corridos </w:t>
      </w:r>
      <w:r w:rsidRPr="00341494">
        <w:rPr>
          <w:spacing w:val="-4"/>
          <w:sz w:val="22"/>
          <w:szCs w:val="22"/>
        </w:rPr>
        <w:t xml:space="preserve">da solicitação. </w:t>
      </w:r>
    </w:p>
    <w:p w:rsidR="00AB50BA" w:rsidRPr="00341494" w:rsidRDefault="00AB50BA" w:rsidP="00CE66A8">
      <w:pPr>
        <w:tabs>
          <w:tab w:val="left" w:pos="709"/>
        </w:tabs>
        <w:spacing w:after="240"/>
        <w:jc w:val="both"/>
        <w:rPr>
          <w:spacing w:val="-4"/>
          <w:sz w:val="22"/>
          <w:szCs w:val="22"/>
        </w:rPr>
      </w:pPr>
      <w:r w:rsidRPr="00341494">
        <w:rPr>
          <w:spacing w:val="1"/>
          <w:sz w:val="22"/>
          <w:szCs w:val="22"/>
        </w:rPr>
        <w:tab/>
        <w:t>P</w:t>
      </w:r>
      <w:r w:rsidRPr="00341494">
        <w:rPr>
          <w:spacing w:val="3"/>
          <w:sz w:val="22"/>
          <w:szCs w:val="22"/>
        </w:rPr>
        <w:t>l</w:t>
      </w:r>
      <w:r w:rsidRPr="00341494">
        <w:rPr>
          <w:spacing w:val="-1"/>
          <w:sz w:val="22"/>
          <w:szCs w:val="22"/>
        </w:rPr>
        <w:t>a</w:t>
      </w:r>
      <w:r w:rsidRPr="00341494">
        <w:rPr>
          <w:sz w:val="22"/>
          <w:szCs w:val="22"/>
        </w:rPr>
        <w:t xml:space="preserve">no </w:t>
      </w:r>
      <w:r w:rsidRPr="00341494">
        <w:rPr>
          <w:spacing w:val="2"/>
          <w:sz w:val="22"/>
          <w:szCs w:val="22"/>
        </w:rPr>
        <w:t>d</w:t>
      </w:r>
      <w:r w:rsidRPr="00341494">
        <w:rPr>
          <w:sz w:val="22"/>
          <w:szCs w:val="22"/>
        </w:rPr>
        <w:t>e Trabalho d</w:t>
      </w:r>
      <w:r w:rsidRPr="00341494">
        <w:rPr>
          <w:spacing w:val="2"/>
          <w:sz w:val="22"/>
          <w:szCs w:val="22"/>
        </w:rPr>
        <w:t>e</w:t>
      </w:r>
      <w:r w:rsidRPr="00341494">
        <w:rPr>
          <w:sz w:val="22"/>
          <w:szCs w:val="22"/>
        </w:rPr>
        <w:t>v</w:t>
      </w:r>
      <w:r w:rsidRPr="00341494">
        <w:rPr>
          <w:spacing w:val="-1"/>
          <w:sz w:val="22"/>
          <w:szCs w:val="22"/>
        </w:rPr>
        <w:t>er</w:t>
      </w:r>
      <w:r w:rsidRPr="00341494">
        <w:rPr>
          <w:sz w:val="22"/>
          <w:szCs w:val="22"/>
        </w:rPr>
        <w:t xml:space="preserve">á </w:t>
      </w:r>
      <w:r w:rsidRPr="00341494">
        <w:rPr>
          <w:spacing w:val="3"/>
          <w:sz w:val="22"/>
          <w:szCs w:val="22"/>
        </w:rPr>
        <w:t>s</w:t>
      </w:r>
      <w:r w:rsidRPr="00341494">
        <w:rPr>
          <w:spacing w:val="-1"/>
          <w:sz w:val="22"/>
          <w:szCs w:val="22"/>
        </w:rPr>
        <w:t>e</w:t>
      </w:r>
      <w:r w:rsidRPr="00341494">
        <w:rPr>
          <w:sz w:val="22"/>
          <w:szCs w:val="22"/>
        </w:rPr>
        <w:t>r</w:t>
      </w:r>
      <w:r w:rsidRPr="00341494">
        <w:rPr>
          <w:spacing w:val="2"/>
          <w:sz w:val="22"/>
          <w:szCs w:val="22"/>
        </w:rPr>
        <w:t xml:space="preserve"> r</w:t>
      </w:r>
      <w:r w:rsidRPr="00341494">
        <w:rPr>
          <w:spacing w:val="-1"/>
          <w:sz w:val="22"/>
          <w:szCs w:val="22"/>
        </w:rPr>
        <w:t>e</w:t>
      </w:r>
      <w:r w:rsidRPr="00341494">
        <w:rPr>
          <w:sz w:val="22"/>
          <w:szCs w:val="22"/>
        </w:rPr>
        <w:t>v</w:t>
      </w:r>
      <w:r w:rsidRPr="00341494">
        <w:rPr>
          <w:spacing w:val="1"/>
          <w:sz w:val="22"/>
          <w:szCs w:val="22"/>
        </w:rPr>
        <w:t>i</w:t>
      </w:r>
      <w:r w:rsidRPr="00341494">
        <w:rPr>
          <w:sz w:val="22"/>
          <w:szCs w:val="22"/>
        </w:rPr>
        <w:t>s</w:t>
      </w:r>
      <w:r w:rsidRPr="00341494">
        <w:rPr>
          <w:spacing w:val="-1"/>
          <w:sz w:val="22"/>
          <w:szCs w:val="22"/>
        </w:rPr>
        <w:t>a</w:t>
      </w:r>
      <w:r w:rsidRPr="00341494">
        <w:rPr>
          <w:sz w:val="22"/>
          <w:szCs w:val="22"/>
        </w:rPr>
        <w:t xml:space="preserve">do a </w:t>
      </w:r>
      <w:r w:rsidRPr="00341494">
        <w:rPr>
          <w:spacing w:val="-1"/>
          <w:sz w:val="22"/>
          <w:szCs w:val="22"/>
        </w:rPr>
        <w:t>ca</w:t>
      </w:r>
      <w:r w:rsidRPr="00341494">
        <w:rPr>
          <w:spacing w:val="2"/>
          <w:sz w:val="22"/>
          <w:szCs w:val="22"/>
        </w:rPr>
        <w:t>d</w:t>
      </w:r>
      <w:r w:rsidRPr="00341494">
        <w:rPr>
          <w:sz w:val="22"/>
          <w:szCs w:val="22"/>
        </w:rPr>
        <w:t xml:space="preserve">a </w:t>
      </w:r>
      <w:r w:rsidRPr="00341494">
        <w:rPr>
          <w:b/>
          <w:spacing w:val="5"/>
          <w:sz w:val="22"/>
          <w:szCs w:val="22"/>
        </w:rPr>
        <w:t xml:space="preserve">60 </w:t>
      </w:r>
      <w:r w:rsidRPr="00341494">
        <w:rPr>
          <w:b/>
          <w:spacing w:val="-1"/>
          <w:sz w:val="22"/>
          <w:szCs w:val="22"/>
        </w:rPr>
        <w:t>(sessenta</w:t>
      </w:r>
      <w:r w:rsidRPr="00341494">
        <w:rPr>
          <w:b/>
          <w:sz w:val="22"/>
          <w:szCs w:val="22"/>
        </w:rPr>
        <w:t>) d</w:t>
      </w:r>
      <w:r w:rsidRPr="00341494">
        <w:rPr>
          <w:b/>
          <w:spacing w:val="1"/>
          <w:sz w:val="22"/>
          <w:szCs w:val="22"/>
        </w:rPr>
        <w:t>i</w:t>
      </w:r>
      <w:r w:rsidRPr="00341494">
        <w:rPr>
          <w:b/>
          <w:spacing w:val="-1"/>
          <w:sz w:val="22"/>
          <w:szCs w:val="22"/>
        </w:rPr>
        <w:t>a</w:t>
      </w:r>
      <w:r w:rsidRPr="00341494">
        <w:rPr>
          <w:b/>
          <w:sz w:val="22"/>
          <w:szCs w:val="22"/>
        </w:rPr>
        <w:t xml:space="preserve">s </w:t>
      </w:r>
      <w:r w:rsidRPr="00341494">
        <w:rPr>
          <w:b/>
          <w:spacing w:val="-1"/>
          <w:sz w:val="22"/>
          <w:szCs w:val="22"/>
        </w:rPr>
        <w:t>c</w:t>
      </w:r>
      <w:r w:rsidRPr="00341494">
        <w:rPr>
          <w:b/>
          <w:sz w:val="22"/>
          <w:szCs w:val="22"/>
        </w:rPr>
        <w:t>o</w:t>
      </w:r>
      <w:r w:rsidRPr="00341494">
        <w:rPr>
          <w:b/>
          <w:spacing w:val="-1"/>
          <w:sz w:val="22"/>
          <w:szCs w:val="22"/>
        </w:rPr>
        <w:t>rr</w:t>
      </w:r>
      <w:r w:rsidRPr="00341494">
        <w:rPr>
          <w:b/>
          <w:spacing w:val="1"/>
          <w:sz w:val="22"/>
          <w:szCs w:val="22"/>
        </w:rPr>
        <w:t>i</w:t>
      </w:r>
      <w:r w:rsidRPr="00341494">
        <w:rPr>
          <w:b/>
          <w:sz w:val="22"/>
          <w:szCs w:val="22"/>
        </w:rPr>
        <w:t>dos</w:t>
      </w:r>
      <w:r w:rsidRPr="00341494">
        <w:rPr>
          <w:sz w:val="22"/>
          <w:szCs w:val="22"/>
        </w:rPr>
        <w:t xml:space="preserve"> du</w:t>
      </w:r>
      <w:r w:rsidRPr="00341494">
        <w:rPr>
          <w:spacing w:val="2"/>
          <w:sz w:val="22"/>
          <w:szCs w:val="22"/>
        </w:rPr>
        <w:t>r</w:t>
      </w:r>
      <w:r w:rsidRPr="00341494">
        <w:rPr>
          <w:spacing w:val="-1"/>
          <w:sz w:val="22"/>
          <w:szCs w:val="22"/>
        </w:rPr>
        <w:t>a</w:t>
      </w:r>
      <w:r w:rsidRPr="00341494">
        <w:rPr>
          <w:sz w:val="22"/>
          <w:szCs w:val="22"/>
        </w:rPr>
        <w:t>n</w:t>
      </w:r>
      <w:r w:rsidRPr="00341494">
        <w:rPr>
          <w:spacing w:val="1"/>
          <w:sz w:val="22"/>
          <w:szCs w:val="22"/>
        </w:rPr>
        <w:t>t</w:t>
      </w:r>
      <w:r w:rsidRPr="00341494">
        <w:rPr>
          <w:sz w:val="22"/>
          <w:szCs w:val="22"/>
        </w:rPr>
        <w:t xml:space="preserve">e a </w:t>
      </w:r>
      <w:r w:rsidRPr="00341494">
        <w:rPr>
          <w:spacing w:val="-1"/>
          <w:sz w:val="22"/>
          <w:szCs w:val="22"/>
        </w:rPr>
        <w:t>e</w:t>
      </w:r>
      <w:r w:rsidRPr="00341494">
        <w:rPr>
          <w:spacing w:val="2"/>
          <w:sz w:val="22"/>
          <w:szCs w:val="22"/>
        </w:rPr>
        <w:t>x</w:t>
      </w:r>
      <w:r w:rsidRPr="00341494">
        <w:rPr>
          <w:spacing w:val="-1"/>
          <w:sz w:val="22"/>
          <w:szCs w:val="22"/>
        </w:rPr>
        <w:t>ec</w:t>
      </w:r>
      <w:r w:rsidRPr="00341494">
        <w:rPr>
          <w:sz w:val="22"/>
          <w:szCs w:val="22"/>
        </w:rPr>
        <w:t>u</w:t>
      </w:r>
      <w:r w:rsidRPr="00341494">
        <w:rPr>
          <w:spacing w:val="-1"/>
          <w:sz w:val="22"/>
          <w:szCs w:val="22"/>
        </w:rPr>
        <w:t>çã</w:t>
      </w:r>
      <w:r w:rsidRPr="00341494">
        <w:rPr>
          <w:sz w:val="22"/>
          <w:szCs w:val="22"/>
        </w:rPr>
        <w:t xml:space="preserve">o do </w:t>
      </w:r>
      <w:r w:rsidRPr="00341494">
        <w:rPr>
          <w:spacing w:val="1"/>
          <w:sz w:val="22"/>
          <w:szCs w:val="22"/>
        </w:rPr>
        <w:t>C</w:t>
      </w:r>
      <w:r w:rsidRPr="00341494">
        <w:rPr>
          <w:sz w:val="22"/>
          <w:szCs w:val="22"/>
        </w:rPr>
        <w:t>on</w:t>
      </w:r>
      <w:r w:rsidRPr="00341494">
        <w:rPr>
          <w:spacing w:val="1"/>
          <w:sz w:val="22"/>
          <w:szCs w:val="22"/>
        </w:rPr>
        <w:t>t</w:t>
      </w:r>
      <w:r w:rsidRPr="00341494">
        <w:rPr>
          <w:spacing w:val="-1"/>
          <w:sz w:val="22"/>
          <w:szCs w:val="22"/>
        </w:rPr>
        <w:t>ra</w:t>
      </w:r>
      <w:r w:rsidRPr="00341494">
        <w:rPr>
          <w:spacing w:val="1"/>
          <w:sz w:val="22"/>
          <w:szCs w:val="22"/>
        </w:rPr>
        <w:t>t</w:t>
      </w:r>
      <w:r w:rsidRPr="00341494">
        <w:rPr>
          <w:sz w:val="22"/>
          <w:szCs w:val="22"/>
        </w:rPr>
        <w:t>o ou s</w:t>
      </w:r>
      <w:r w:rsidRPr="00341494">
        <w:rPr>
          <w:spacing w:val="-1"/>
          <w:sz w:val="22"/>
          <w:szCs w:val="22"/>
        </w:rPr>
        <w:t>e</w:t>
      </w:r>
      <w:r w:rsidRPr="00341494">
        <w:rPr>
          <w:spacing w:val="1"/>
          <w:sz w:val="22"/>
          <w:szCs w:val="22"/>
        </w:rPr>
        <w:t>m</w:t>
      </w:r>
      <w:r w:rsidRPr="00341494">
        <w:rPr>
          <w:sz w:val="22"/>
          <w:szCs w:val="22"/>
        </w:rPr>
        <w:t>p</w:t>
      </w:r>
      <w:r w:rsidRPr="00341494">
        <w:rPr>
          <w:spacing w:val="-1"/>
          <w:sz w:val="22"/>
          <w:szCs w:val="22"/>
        </w:rPr>
        <w:t>r</w:t>
      </w:r>
      <w:r w:rsidRPr="00341494">
        <w:rPr>
          <w:sz w:val="22"/>
          <w:szCs w:val="22"/>
        </w:rPr>
        <w:t xml:space="preserve">e que </w:t>
      </w:r>
      <w:r w:rsidRPr="00341494">
        <w:rPr>
          <w:spacing w:val="2"/>
          <w:sz w:val="22"/>
          <w:szCs w:val="22"/>
        </w:rPr>
        <w:t>n</w:t>
      </w:r>
      <w:r w:rsidRPr="00341494">
        <w:rPr>
          <w:spacing w:val="-1"/>
          <w:sz w:val="22"/>
          <w:szCs w:val="22"/>
        </w:rPr>
        <w:t>e</w:t>
      </w:r>
      <w:r w:rsidRPr="00341494">
        <w:rPr>
          <w:spacing w:val="2"/>
          <w:sz w:val="22"/>
          <w:szCs w:val="22"/>
        </w:rPr>
        <w:t>c</w:t>
      </w:r>
      <w:r w:rsidRPr="00341494">
        <w:rPr>
          <w:spacing w:val="-1"/>
          <w:sz w:val="22"/>
          <w:szCs w:val="22"/>
        </w:rPr>
        <w:t>e</w:t>
      </w:r>
      <w:r w:rsidRPr="00341494">
        <w:rPr>
          <w:sz w:val="22"/>
          <w:szCs w:val="22"/>
        </w:rPr>
        <w:t>ss</w:t>
      </w:r>
      <w:r w:rsidRPr="00341494">
        <w:rPr>
          <w:spacing w:val="-1"/>
          <w:sz w:val="22"/>
          <w:szCs w:val="22"/>
        </w:rPr>
        <w:t>á</w:t>
      </w:r>
      <w:r w:rsidRPr="00341494">
        <w:rPr>
          <w:spacing w:val="2"/>
          <w:sz w:val="22"/>
          <w:szCs w:val="22"/>
        </w:rPr>
        <w:t>r</w:t>
      </w:r>
      <w:r w:rsidRPr="00341494">
        <w:rPr>
          <w:spacing w:val="1"/>
          <w:sz w:val="22"/>
          <w:szCs w:val="22"/>
        </w:rPr>
        <w:t>i</w:t>
      </w:r>
      <w:r w:rsidRPr="00341494">
        <w:rPr>
          <w:sz w:val="22"/>
          <w:szCs w:val="22"/>
        </w:rPr>
        <w:t xml:space="preserve">o ou por </w:t>
      </w:r>
      <w:r w:rsidRPr="00341494">
        <w:rPr>
          <w:spacing w:val="-1"/>
          <w:sz w:val="22"/>
          <w:szCs w:val="22"/>
        </w:rPr>
        <w:t>re</w:t>
      </w:r>
      <w:r w:rsidRPr="00341494">
        <w:rPr>
          <w:sz w:val="22"/>
          <w:szCs w:val="22"/>
        </w:rPr>
        <w:t>qu</w:t>
      </w:r>
      <w:r w:rsidRPr="00341494">
        <w:rPr>
          <w:spacing w:val="1"/>
          <w:sz w:val="22"/>
          <w:szCs w:val="22"/>
        </w:rPr>
        <w:t>i</w:t>
      </w:r>
      <w:r w:rsidRPr="00341494">
        <w:rPr>
          <w:sz w:val="22"/>
          <w:szCs w:val="22"/>
        </w:rPr>
        <w:t>s</w:t>
      </w:r>
      <w:r w:rsidRPr="00341494">
        <w:rPr>
          <w:spacing w:val="1"/>
          <w:sz w:val="22"/>
          <w:szCs w:val="22"/>
        </w:rPr>
        <w:t>i</w:t>
      </w:r>
      <w:r w:rsidRPr="00341494">
        <w:rPr>
          <w:spacing w:val="-1"/>
          <w:sz w:val="22"/>
          <w:szCs w:val="22"/>
        </w:rPr>
        <w:t>çã</w:t>
      </w:r>
      <w:r w:rsidRPr="00341494">
        <w:rPr>
          <w:sz w:val="22"/>
          <w:szCs w:val="22"/>
        </w:rPr>
        <w:t xml:space="preserve">o </w:t>
      </w:r>
      <w:r w:rsidRPr="00341494">
        <w:rPr>
          <w:spacing w:val="2"/>
          <w:sz w:val="22"/>
          <w:szCs w:val="22"/>
        </w:rPr>
        <w:t>d</w:t>
      </w:r>
      <w:r w:rsidRPr="00341494">
        <w:rPr>
          <w:sz w:val="22"/>
          <w:szCs w:val="22"/>
        </w:rPr>
        <w:t xml:space="preserve">a </w:t>
      </w:r>
      <w:r w:rsidRPr="00341494">
        <w:rPr>
          <w:spacing w:val="1"/>
          <w:sz w:val="22"/>
          <w:szCs w:val="22"/>
        </w:rPr>
        <w:t>c</w:t>
      </w:r>
      <w:r w:rsidRPr="00341494">
        <w:rPr>
          <w:sz w:val="22"/>
          <w:szCs w:val="22"/>
        </w:rPr>
        <w:t>ont</w:t>
      </w:r>
      <w:r w:rsidRPr="00341494">
        <w:rPr>
          <w:spacing w:val="1"/>
          <w:sz w:val="22"/>
          <w:szCs w:val="22"/>
        </w:rPr>
        <w:t>r</w:t>
      </w:r>
      <w:r w:rsidRPr="00341494">
        <w:rPr>
          <w:sz w:val="22"/>
          <w:szCs w:val="22"/>
        </w:rPr>
        <w:t>atante, visando sempre à boa qualidade na execução dos serviços.</w:t>
      </w:r>
    </w:p>
    <w:p w:rsidR="00AB50BA" w:rsidRPr="00341494" w:rsidRDefault="00AB50BA" w:rsidP="00CE66A8">
      <w:pPr>
        <w:pStyle w:val="Ttulo21"/>
        <w:tabs>
          <w:tab w:val="left" w:pos="709"/>
        </w:tabs>
        <w:spacing w:before="240" w:after="240"/>
        <w:rPr>
          <w:rFonts w:ascii="Times New Roman" w:eastAsia="Lucida Sans Unicode" w:hAnsi="Times New Roman" w:cs="Times New Roman"/>
          <w:b w:val="0"/>
          <w:color w:val="00000A"/>
          <w:sz w:val="22"/>
          <w:szCs w:val="22"/>
          <w:lang w:eastAsia="ar-SA"/>
        </w:rPr>
      </w:pPr>
      <w:bookmarkStart w:id="96" w:name="_Toc495489603"/>
      <w:bookmarkStart w:id="97" w:name="_Toc504651558"/>
      <w:r w:rsidRPr="00341494">
        <w:rPr>
          <w:rFonts w:ascii="Times New Roman" w:eastAsia="Lucida Sans Unicode" w:hAnsi="Times New Roman" w:cs="Times New Roman"/>
          <w:b w:val="0"/>
          <w:color w:val="00000A"/>
          <w:sz w:val="22"/>
          <w:szCs w:val="22"/>
          <w:lang w:eastAsia="ar-SA"/>
        </w:rPr>
        <w:t>Quadro 2 - Resumo das fases e atividades previstas</w:t>
      </w:r>
      <w:bookmarkEnd w:id="96"/>
      <w:bookmarkEnd w:id="9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2835"/>
        <w:gridCol w:w="6237"/>
      </w:tblGrid>
      <w:tr w:rsidR="00AB50BA" w:rsidRPr="00341494" w:rsidTr="00213729">
        <w:trPr>
          <w:trHeight w:val="436"/>
        </w:trPr>
        <w:tc>
          <w:tcPr>
            <w:tcW w:w="2835" w:type="dxa"/>
            <w:shd w:val="clear" w:color="auto" w:fill="FFFFFF"/>
            <w:vAlign w:val="center"/>
          </w:tcPr>
          <w:p w:rsidR="00AB50BA" w:rsidRPr="00341494" w:rsidRDefault="00AB50BA" w:rsidP="00CE66A8">
            <w:pPr>
              <w:autoSpaceDE w:val="0"/>
              <w:autoSpaceDN w:val="0"/>
              <w:adjustRightInd w:val="0"/>
              <w:spacing w:after="240"/>
              <w:jc w:val="both"/>
              <w:rPr>
                <w:rFonts w:eastAsia="Lucida Sans Unicode"/>
                <w:b/>
                <w:color w:val="000000"/>
                <w:sz w:val="22"/>
                <w:szCs w:val="22"/>
                <w:lang w:eastAsia="ar-SA"/>
              </w:rPr>
            </w:pPr>
            <w:r w:rsidRPr="00341494">
              <w:rPr>
                <w:rFonts w:eastAsia="Lucida Sans Unicode"/>
                <w:b/>
                <w:color w:val="000000"/>
                <w:sz w:val="22"/>
                <w:szCs w:val="22"/>
                <w:lang w:eastAsia="ar-SA"/>
              </w:rPr>
              <w:t>FASES/ETAPAS</w:t>
            </w:r>
          </w:p>
        </w:tc>
        <w:tc>
          <w:tcPr>
            <w:tcW w:w="6237" w:type="dxa"/>
            <w:shd w:val="clear" w:color="auto" w:fill="FFFFFF"/>
            <w:vAlign w:val="center"/>
          </w:tcPr>
          <w:p w:rsidR="00AB50BA" w:rsidRPr="00341494" w:rsidRDefault="00AB50BA" w:rsidP="00CE66A8">
            <w:pPr>
              <w:autoSpaceDE w:val="0"/>
              <w:autoSpaceDN w:val="0"/>
              <w:adjustRightInd w:val="0"/>
              <w:spacing w:after="240"/>
              <w:jc w:val="both"/>
              <w:rPr>
                <w:rFonts w:eastAsia="Lucida Sans Unicode"/>
                <w:b/>
                <w:color w:val="000000"/>
                <w:sz w:val="22"/>
                <w:szCs w:val="22"/>
                <w:lang w:eastAsia="ar-SA"/>
              </w:rPr>
            </w:pPr>
            <w:r w:rsidRPr="00341494">
              <w:rPr>
                <w:rFonts w:eastAsia="Lucida Sans Unicode"/>
                <w:b/>
                <w:color w:val="000000"/>
                <w:sz w:val="22"/>
                <w:szCs w:val="22"/>
                <w:lang w:eastAsia="ar-SA"/>
              </w:rPr>
              <w:t>ATIVIDADES</w:t>
            </w:r>
          </w:p>
        </w:tc>
      </w:tr>
      <w:tr w:rsidR="00AB50BA" w:rsidRPr="00341494" w:rsidTr="00213729">
        <w:trPr>
          <w:trHeight w:val="176"/>
        </w:trPr>
        <w:tc>
          <w:tcPr>
            <w:tcW w:w="2835" w:type="dxa"/>
            <w:vMerge w:val="restart"/>
            <w:tcBorders>
              <w:top w:val="single" w:sz="4" w:space="0" w:color="auto"/>
            </w:tcBorders>
            <w:shd w:val="clear" w:color="auto" w:fill="FFFFFF"/>
            <w:vAlign w:val="center"/>
          </w:tcPr>
          <w:p w:rsidR="00AB50BA" w:rsidRPr="00341494" w:rsidRDefault="00AB50BA" w:rsidP="00CE66A8">
            <w:pPr>
              <w:autoSpaceDE w:val="0"/>
              <w:autoSpaceDN w:val="0"/>
              <w:adjustRightInd w:val="0"/>
              <w:spacing w:after="240"/>
              <w:jc w:val="both"/>
              <w:rPr>
                <w:rFonts w:eastAsia="Lucida Sans Unicode"/>
                <w:color w:val="000000"/>
                <w:sz w:val="22"/>
                <w:szCs w:val="22"/>
              </w:rPr>
            </w:pPr>
            <w:r w:rsidRPr="00341494">
              <w:rPr>
                <w:rFonts w:eastAsia="Lucida Sans Unicode"/>
                <w:b/>
                <w:color w:val="000000"/>
                <w:sz w:val="22"/>
                <w:szCs w:val="22"/>
              </w:rPr>
              <w:t>Plano de Trabalho</w:t>
            </w:r>
          </w:p>
        </w:tc>
        <w:tc>
          <w:tcPr>
            <w:tcW w:w="6237" w:type="dxa"/>
            <w:tcBorders>
              <w:bottom w:val="single" w:sz="4" w:space="0" w:color="auto"/>
            </w:tcBorders>
            <w:shd w:val="clear" w:color="auto" w:fill="FFFFFF"/>
          </w:tcPr>
          <w:p w:rsidR="00AB50BA" w:rsidRPr="00341494" w:rsidRDefault="00AB50BA" w:rsidP="00CE66A8">
            <w:pPr>
              <w:jc w:val="both"/>
              <w:rPr>
                <w:rFonts w:eastAsia="Lucida Sans Unicode"/>
                <w:color w:val="000000"/>
                <w:sz w:val="22"/>
                <w:szCs w:val="22"/>
                <w:lang w:eastAsia="ar-SA"/>
              </w:rPr>
            </w:pPr>
            <w:r w:rsidRPr="00341494">
              <w:rPr>
                <w:rFonts w:eastAsia="Lucida Sans Unicode"/>
                <w:color w:val="000000"/>
                <w:sz w:val="22"/>
                <w:szCs w:val="22"/>
                <w:lang w:eastAsia="ar-SA"/>
              </w:rPr>
              <w:t>1. Planejamento para execução do contrato</w:t>
            </w:r>
          </w:p>
        </w:tc>
      </w:tr>
      <w:tr w:rsidR="00AB50BA" w:rsidRPr="00341494" w:rsidTr="00213729">
        <w:trPr>
          <w:trHeight w:val="176"/>
        </w:trPr>
        <w:tc>
          <w:tcPr>
            <w:tcW w:w="2835" w:type="dxa"/>
            <w:vMerge/>
            <w:shd w:val="clear" w:color="auto" w:fill="FFFFFF"/>
            <w:vAlign w:val="center"/>
          </w:tcPr>
          <w:p w:rsidR="00AB50BA" w:rsidRPr="00341494" w:rsidRDefault="00AB50BA" w:rsidP="00CE66A8">
            <w:pPr>
              <w:autoSpaceDE w:val="0"/>
              <w:autoSpaceDN w:val="0"/>
              <w:adjustRightInd w:val="0"/>
              <w:jc w:val="both"/>
              <w:rPr>
                <w:rFonts w:eastAsia="Lucida Sans Unicode"/>
                <w:color w:val="000000"/>
                <w:sz w:val="22"/>
                <w:szCs w:val="22"/>
              </w:rPr>
            </w:pPr>
          </w:p>
        </w:tc>
        <w:tc>
          <w:tcPr>
            <w:tcW w:w="6237" w:type="dxa"/>
            <w:tcBorders>
              <w:bottom w:val="single" w:sz="4" w:space="0" w:color="auto"/>
            </w:tcBorders>
            <w:shd w:val="clear" w:color="auto" w:fill="FFFFFF"/>
          </w:tcPr>
          <w:p w:rsidR="00AB50BA" w:rsidRPr="00341494" w:rsidRDefault="00AB50BA" w:rsidP="00CE66A8">
            <w:pPr>
              <w:jc w:val="both"/>
              <w:rPr>
                <w:rFonts w:eastAsia="Lucida Sans Unicode"/>
                <w:color w:val="000000"/>
                <w:sz w:val="22"/>
                <w:szCs w:val="22"/>
                <w:lang w:eastAsia="ar-SA"/>
              </w:rPr>
            </w:pPr>
            <w:r w:rsidRPr="00341494">
              <w:rPr>
                <w:rFonts w:eastAsia="Lucida Sans Unicode"/>
                <w:sz w:val="22"/>
                <w:szCs w:val="22"/>
              </w:rPr>
              <w:t>2. Objetivos do Plano de Trabalho</w:t>
            </w:r>
          </w:p>
        </w:tc>
      </w:tr>
      <w:tr w:rsidR="00AB50BA" w:rsidRPr="00341494" w:rsidTr="00213729">
        <w:trPr>
          <w:trHeight w:val="176"/>
        </w:trPr>
        <w:tc>
          <w:tcPr>
            <w:tcW w:w="2835" w:type="dxa"/>
            <w:vMerge/>
            <w:shd w:val="clear" w:color="auto" w:fill="FFFFFF"/>
            <w:vAlign w:val="center"/>
          </w:tcPr>
          <w:p w:rsidR="00AB50BA" w:rsidRPr="00341494" w:rsidRDefault="00AB50BA" w:rsidP="00CE66A8">
            <w:pPr>
              <w:autoSpaceDE w:val="0"/>
              <w:autoSpaceDN w:val="0"/>
              <w:adjustRightInd w:val="0"/>
              <w:jc w:val="both"/>
              <w:rPr>
                <w:rFonts w:eastAsia="Lucida Sans Unicode"/>
                <w:color w:val="000000"/>
                <w:sz w:val="22"/>
                <w:szCs w:val="22"/>
                <w:lang w:eastAsia="ar-SA"/>
              </w:rPr>
            </w:pPr>
          </w:p>
        </w:tc>
        <w:tc>
          <w:tcPr>
            <w:tcW w:w="6237" w:type="dxa"/>
            <w:tcBorders>
              <w:bottom w:val="single" w:sz="4" w:space="0" w:color="auto"/>
            </w:tcBorders>
            <w:shd w:val="clear" w:color="auto" w:fill="FFFFFF"/>
          </w:tcPr>
          <w:p w:rsidR="00AB50BA" w:rsidRPr="00341494" w:rsidRDefault="00AB50BA" w:rsidP="00CE66A8">
            <w:pPr>
              <w:jc w:val="both"/>
              <w:rPr>
                <w:rFonts w:eastAsia="Lucida Sans Unicode"/>
                <w:color w:val="000000"/>
                <w:sz w:val="22"/>
                <w:szCs w:val="22"/>
                <w:lang w:eastAsia="ar-SA"/>
              </w:rPr>
            </w:pPr>
            <w:r w:rsidRPr="00341494">
              <w:rPr>
                <w:rFonts w:eastAsia="Lucida Sans Unicode"/>
                <w:color w:val="000000"/>
                <w:sz w:val="22"/>
                <w:szCs w:val="22"/>
                <w:lang w:eastAsia="ar-SA"/>
              </w:rPr>
              <w:t>3. Metodologia de execução das atividades</w:t>
            </w:r>
          </w:p>
        </w:tc>
      </w:tr>
      <w:tr w:rsidR="00AB50BA" w:rsidRPr="00341494" w:rsidTr="00213729">
        <w:trPr>
          <w:trHeight w:val="176"/>
        </w:trPr>
        <w:tc>
          <w:tcPr>
            <w:tcW w:w="2835" w:type="dxa"/>
            <w:vMerge/>
            <w:shd w:val="clear" w:color="auto" w:fill="FFFFFF"/>
          </w:tcPr>
          <w:p w:rsidR="00AB50BA" w:rsidRPr="00341494" w:rsidRDefault="00AB50BA" w:rsidP="00CE66A8">
            <w:pPr>
              <w:autoSpaceDE w:val="0"/>
              <w:autoSpaceDN w:val="0"/>
              <w:adjustRightInd w:val="0"/>
              <w:jc w:val="both"/>
              <w:rPr>
                <w:rFonts w:eastAsia="Lucida Sans Unicode"/>
                <w:color w:val="000000"/>
                <w:sz w:val="22"/>
                <w:szCs w:val="22"/>
              </w:rPr>
            </w:pPr>
          </w:p>
        </w:tc>
        <w:tc>
          <w:tcPr>
            <w:tcW w:w="6237" w:type="dxa"/>
            <w:tcBorders>
              <w:bottom w:val="single" w:sz="4" w:space="0" w:color="auto"/>
            </w:tcBorders>
            <w:shd w:val="clear" w:color="auto" w:fill="FFFFFF"/>
          </w:tcPr>
          <w:p w:rsidR="00AB50BA" w:rsidRPr="00341494" w:rsidRDefault="00AB50BA" w:rsidP="00CE66A8">
            <w:pPr>
              <w:jc w:val="both"/>
              <w:rPr>
                <w:rFonts w:eastAsia="Lucida Sans Unicode"/>
                <w:color w:val="000000"/>
                <w:sz w:val="22"/>
                <w:szCs w:val="22"/>
                <w:lang w:eastAsia="ar-SA"/>
              </w:rPr>
            </w:pPr>
            <w:r w:rsidRPr="00341494">
              <w:rPr>
                <w:sz w:val="22"/>
                <w:szCs w:val="22"/>
              </w:rPr>
              <w:t>4. R</w:t>
            </w:r>
            <w:r w:rsidRPr="00341494">
              <w:rPr>
                <w:spacing w:val="4"/>
                <w:sz w:val="22"/>
                <w:szCs w:val="22"/>
              </w:rPr>
              <w:t>e</w:t>
            </w:r>
            <w:r w:rsidRPr="00341494">
              <w:rPr>
                <w:spacing w:val="-7"/>
                <w:sz w:val="22"/>
                <w:szCs w:val="22"/>
              </w:rPr>
              <w:t>l</w:t>
            </w:r>
            <w:r w:rsidRPr="00341494">
              <w:rPr>
                <w:spacing w:val="4"/>
                <w:sz w:val="22"/>
                <w:szCs w:val="22"/>
              </w:rPr>
              <w:t>aç</w:t>
            </w:r>
            <w:r w:rsidRPr="00341494">
              <w:rPr>
                <w:spacing w:val="-7"/>
                <w:sz w:val="22"/>
                <w:szCs w:val="22"/>
              </w:rPr>
              <w:t>ã</w:t>
            </w:r>
            <w:r w:rsidRPr="00341494">
              <w:rPr>
                <w:sz w:val="22"/>
                <w:szCs w:val="22"/>
              </w:rPr>
              <w:t xml:space="preserve">o e </w:t>
            </w:r>
            <w:r w:rsidRPr="00341494">
              <w:rPr>
                <w:spacing w:val="-1"/>
                <w:sz w:val="22"/>
                <w:szCs w:val="22"/>
              </w:rPr>
              <w:t>De</w:t>
            </w:r>
            <w:r w:rsidRPr="00341494">
              <w:rPr>
                <w:spacing w:val="4"/>
                <w:sz w:val="22"/>
                <w:szCs w:val="22"/>
              </w:rPr>
              <w:t>s</w:t>
            </w:r>
            <w:r w:rsidRPr="00341494">
              <w:rPr>
                <w:spacing w:val="-1"/>
                <w:sz w:val="22"/>
                <w:szCs w:val="22"/>
              </w:rPr>
              <w:t>c</w:t>
            </w:r>
            <w:r w:rsidRPr="00341494">
              <w:rPr>
                <w:spacing w:val="-2"/>
                <w:sz w:val="22"/>
                <w:szCs w:val="22"/>
              </w:rPr>
              <w:t>r</w:t>
            </w:r>
            <w:r w:rsidRPr="00341494">
              <w:rPr>
                <w:spacing w:val="3"/>
                <w:sz w:val="22"/>
                <w:szCs w:val="22"/>
              </w:rPr>
              <w:t>i</w:t>
            </w:r>
            <w:r w:rsidRPr="00341494">
              <w:rPr>
                <w:spacing w:val="-1"/>
                <w:sz w:val="22"/>
                <w:szCs w:val="22"/>
              </w:rPr>
              <w:t>çã</w:t>
            </w:r>
            <w:r w:rsidRPr="00341494">
              <w:rPr>
                <w:sz w:val="22"/>
                <w:szCs w:val="22"/>
              </w:rPr>
              <w:t xml:space="preserve">o </w:t>
            </w:r>
            <w:r w:rsidRPr="00341494">
              <w:rPr>
                <w:spacing w:val="3"/>
                <w:sz w:val="22"/>
                <w:szCs w:val="22"/>
              </w:rPr>
              <w:t>d</w:t>
            </w:r>
            <w:r w:rsidRPr="00341494">
              <w:rPr>
                <w:spacing w:val="-1"/>
                <w:sz w:val="22"/>
                <w:szCs w:val="22"/>
              </w:rPr>
              <w:t>a</w:t>
            </w:r>
            <w:r w:rsidRPr="00341494">
              <w:rPr>
                <w:sz w:val="22"/>
                <w:szCs w:val="22"/>
              </w:rPr>
              <w:t>s A</w:t>
            </w:r>
            <w:r w:rsidRPr="00341494">
              <w:rPr>
                <w:spacing w:val="-3"/>
                <w:sz w:val="22"/>
                <w:szCs w:val="22"/>
              </w:rPr>
              <w:t>t</w:t>
            </w:r>
            <w:r w:rsidRPr="00341494">
              <w:rPr>
                <w:spacing w:val="3"/>
                <w:sz w:val="22"/>
                <w:szCs w:val="22"/>
              </w:rPr>
              <w:t>i</w:t>
            </w:r>
            <w:r w:rsidRPr="00341494">
              <w:rPr>
                <w:spacing w:val="4"/>
                <w:sz w:val="22"/>
                <w:szCs w:val="22"/>
              </w:rPr>
              <w:t>v</w:t>
            </w:r>
            <w:r w:rsidRPr="00341494">
              <w:rPr>
                <w:spacing w:val="3"/>
                <w:sz w:val="22"/>
                <w:szCs w:val="22"/>
              </w:rPr>
              <w:t>i</w:t>
            </w:r>
            <w:r w:rsidRPr="00341494">
              <w:rPr>
                <w:spacing w:val="-1"/>
                <w:sz w:val="22"/>
                <w:szCs w:val="22"/>
              </w:rPr>
              <w:t>dade</w:t>
            </w:r>
            <w:r w:rsidRPr="00341494">
              <w:rPr>
                <w:sz w:val="22"/>
                <w:szCs w:val="22"/>
              </w:rPr>
              <w:t>s</w:t>
            </w:r>
          </w:p>
        </w:tc>
      </w:tr>
      <w:tr w:rsidR="00AB50BA" w:rsidRPr="00341494" w:rsidTr="00213729">
        <w:trPr>
          <w:trHeight w:val="176"/>
        </w:trPr>
        <w:tc>
          <w:tcPr>
            <w:tcW w:w="2835" w:type="dxa"/>
            <w:vMerge/>
            <w:shd w:val="clear" w:color="auto" w:fill="FFFFFF"/>
          </w:tcPr>
          <w:p w:rsidR="00AB50BA" w:rsidRPr="00341494" w:rsidRDefault="00AB50BA" w:rsidP="00CE66A8">
            <w:pPr>
              <w:autoSpaceDE w:val="0"/>
              <w:autoSpaceDN w:val="0"/>
              <w:adjustRightInd w:val="0"/>
              <w:jc w:val="both"/>
              <w:rPr>
                <w:rFonts w:eastAsia="Lucida Sans Unicode"/>
                <w:color w:val="000000"/>
                <w:sz w:val="22"/>
                <w:szCs w:val="22"/>
              </w:rPr>
            </w:pPr>
          </w:p>
        </w:tc>
        <w:tc>
          <w:tcPr>
            <w:tcW w:w="6237" w:type="dxa"/>
            <w:tcBorders>
              <w:bottom w:val="single" w:sz="4" w:space="0" w:color="auto"/>
            </w:tcBorders>
            <w:shd w:val="clear" w:color="auto" w:fill="FFFFFF"/>
          </w:tcPr>
          <w:p w:rsidR="00AB50BA" w:rsidRPr="00341494" w:rsidRDefault="00AB50BA" w:rsidP="00CE66A8">
            <w:pPr>
              <w:jc w:val="both"/>
              <w:rPr>
                <w:rFonts w:eastAsia="Lucida Sans Unicode"/>
                <w:color w:val="000000"/>
                <w:sz w:val="22"/>
                <w:szCs w:val="22"/>
                <w:lang w:eastAsia="ar-SA"/>
              </w:rPr>
            </w:pPr>
            <w:r w:rsidRPr="00341494">
              <w:rPr>
                <w:spacing w:val="3"/>
                <w:sz w:val="22"/>
                <w:szCs w:val="22"/>
              </w:rPr>
              <w:t>5. C</w:t>
            </w:r>
            <w:r w:rsidRPr="00341494">
              <w:rPr>
                <w:spacing w:val="-2"/>
                <w:sz w:val="22"/>
                <w:szCs w:val="22"/>
              </w:rPr>
              <w:t>ro</w:t>
            </w:r>
            <w:r w:rsidRPr="00341494">
              <w:rPr>
                <w:spacing w:val="5"/>
                <w:sz w:val="22"/>
                <w:szCs w:val="22"/>
              </w:rPr>
              <w:t>n</w:t>
            </w:r>
            <w:r w:rsidRPr="00341494">
              <w:rPr>
                <w:spacing w:val="-2"/>
                <w:sz w:val="22"/>
                <w:szCs w:val="22"/>
              </w:rPr>
              <w:t>o</w:t>
            </w:r>
            <w:r w:rsidRPr="00341494">
              <w:rPr>
                <w:sz w:val="22"/>
                <w:szCs w:val="22"/>
              </w:rPr>
              <w:t>g</w:t>
            </w:r>
            <w:r w:rsidRPr="00341494">
              <w:rPr>
                <w:spacing w:val="-2"/>
                <w:sz w:val="22"/>
                <w:szCs w:val="22"/>
              </w:rPr>
              <w:t>r</w:t>
            </w:r>
            <w:r w:rsidRPr="00341494">
              <w:rPr>
                <w:spacing w:val="4"/>
                <w:sz w:val="22"/>
                <w:szCs w:val="22"/>
              </w:rPr>
              <w:t>a</w:t>
            </w:r>
            <w:r w:rsidRPr="00341494">
              <w:rPr>
                <w:spacing w:val="-1"/>
                <w:sz w:val="22"/>
                <w:szCs w:val="22"/>
              </w:rPr>
              <w:t>m</w:t>
            </w:r>
            <w:r w:rsidRPr="00341494">
              <w:rPr>
                <w:sz w:val="22"/>
                <w:szCs w:val="22"/>
              </w:rPr>
              <w:t xml:space="preserve">a </w:t>
            </w:r>
            <w:r w:rsidRPr="00341494">
              <w:rPr>
                <w:spacing w:val="-1"/>
                <w:sz w:val="22"/>
                <w:szCs w:val="22"/>
              </w:rPr>
              <w:t>d</w:t>
            </w:r>
            <w:r w:rsidRPr="00341494">
              <w:rPr>
                <w:sz w:val="22"/>
                <w:szCs w:val="22"/>
              </w:rPr>
              <w:t xml:space="preserve">e </w:t>
            </w:r>
            <w:r w:rsidRPr="00341494">
              <w:rPr>
                <w:spacing w:val="1"/>
                <w:sz w:val="22"/>
                <w:szCs w:val="22"/>
              </w:rPr>
              <w:t>E</w:t>
            </w:r>
            <w:r w:rsidRPr="00341494">
              <w:rPr>
                <w:sz w:val="22"/>
                <w:szCs w:val="22"/>
              </w:rPr>
              <w:t>x</w:t>
            </w:r>
            <w:r w:rsidRPr="00341494">
              <w:rPr>
                <w:spacing w:val="4"/>
                <w:sz w:val="22"/>
                <w:szCs w:val="22"/>
              </w:rPr>
              <w:t>e</w:t>
            </w:r>
            <w:r w:rsidRPr="00341494">
              <w:rPr>
                <w:spacing w:val="-1"/>
                <w:sz w:val="22"/>
                <w:szCs w:val="22"/>
              </w:rPr>
              <w:t>c</w:t>
            </w:r>
            <w:r w:rsidRPr="00341494">
              <w:rPr>
                <w:spacing w:val="-5"/>
                <w:sz w:val="22"/>
                <w:szCs w:val="22"/>
              </w:rPr>
              <w:t>u</w:t>
            </w:r>
            <w:r w:rsidRPr="00341494">
              <w:rPr>
                <w:spacing w:val="4"/>
                <w:sz w:val="22"/>
                <w:szCs w:val="22"/>
              </w:rPr>
              <w:t>çã</w:t>
            </w:r>
            <w:r w:rsidRPr="00341494">
              <w:rPr>
                <w:sz w:val="22"/>
                <w:szCs w:val="22"/>
              </w:rPr>
              <w:t xml:space="preserve">o </w:t>
            </w:r>
            <w:r w:rsidRPr="00341494">
              <w:rPr>
                <w:spacing w:val="-7"/>
                <w:sz w:val="22"/>
                <w:szCs w:val="22"/>
              </w:rPr>
              <w:t>d</w:t>
            </w:r>
            <w:r w:rsidRPr="00341494">
              <w:rPr>
                <w:spacing w:val="-2"/>
                <w:sz w:val="22"/>
                <w:szCs w:val="22"/>
              </w:rPr>
              <w:t>o</w:t>
            </w:r>
            <w:r w:rsidRPr="00341494">
              <w:rPr>
                <w:sz w:val="22"/>
                <w:szCs w:val="22"/>
              </w:rPr>
              <w:t xml:space="preserve">s </w:t>
            </w:r>
            <w:r w:rsidRPr="00341494">
              <w:rPr>
                <w:spacing w:val="-2"/>
                <w:sz w:val="22"/>
                <w:szCs w:val="22"/>
              </w:rPr>
              <w:t>S</w:t>
            </w:r>
            <w:r w:rsidRPr="00341494">
              <w:rPr>
                <w:spacing w:val="-1"/>
                <w:sz w:val="22"/>
                <w:szCs w:val="22"/>
              </w:rPr>
              <w:t>e</w:t>
            </w:r>
            <w:r w:rsidRPr="00341494">
              <w:rPr>
                <w:spacing w:val="-2"/>
                <w:sz w:val="22"/>
                <w:szCs w:val="22"/>
              </w:rPr>
              <w:t>r</w:t>
            </w:r>
            <w:r w:rsidRPr="00341494">
              <w:rPr>
                <w:spacing w:val="8"/>
                <w:sz w:val="22"/>
                <w:szCs w:val="22"/>
              </w:rPr>
              <w:t>v</w:t>
            </w:r>
            <w:r w:rsidRPr="00341494">
              <w:rPr>
                <w:spacing w:val="3"/>
                <w:sz w:val="22"/>
                <w:szCs w:val="22"/>
              </w:rPr>
              <w:t>i</w:t>
            </w:r>
            <w:r w:rsidRPr="00341494">
              <w:rPr>
                <w:spacing w:val="-6"/>
                <w:sz w:val="22"/>
                <w:szCs w:val="22"/>
              </w:rPr>
              <w:t>ç</w:t>
            </w:r>
            <w:r w:rsidRPr="00341494">
              <w:rPr>
                <w:spacing w:val="-2"/>
                <w:sz w:val="22"/>
                <w:szCs w:val="22"/>
              </w:rPr>
              <w:t>o</w:t>
            </w:r>
            <w:r w:rsidRPr="00341494">
              <w:rPr>
                <w:sz w:val="22"/>
                <w:szCs w:val="22"/>
              </w:rPr>
              <w:t>s</w:t>
            </w:r>
          </w:p>
        </w:tc>
      </w:tr>
      <w:tr w:rsidR="00AB50BA" w:rsidRPr="00341494" w:rsidTr="00213729">
        <w:trPr>
          <w:trHeight w:val="176"/>
        </w:trPr>
        <w:tc>
          <w:tcPr>
            <w:tcW w:w="2835" w:type="dxa"/>
            <w:vMerge/>
            <w:shd w:val="clear" w:color="auto" w:fill="FFFFFF"/>
          </w:tcPr>
          <w:p w:rsidR="00AB50BA" w:rsidRPr="00341494" w:rsidRDefault="00AB50BA" w:rsidP="00CE66A8">
            <w:pPr>
              <w:autoSpaceDE w:val="0"/>
              <w:autoSpaceDN w:val="0"/>
              <w:adjustRightInd w:val="0"/>
              <w:jc w:val="both"/>
              <w:rPr>
                <w:rFonts w:eastAsia="Lucida Sans Unicode"/>
                <w:color w:val="000000"/>
                <w:sz w:val="22"/>
                <w:szCs w:val="22"/>
              </w:rPr>
            </w:pPr>
          </w:p>
        </w:tc>
        <w:tc>
          <w:tcPr>
            <w:tcW w:w="6237" w:type="dxa"/>
            <w:tcBorders>
              <w:bottom w:val="single" w:sz="4" w:space="0" w:color="auto"/>
            </w:tcBorders>
            <w:shd w:val="clear" w:color="auto" w:fill="FFFFFF"/>
          </w:tcPr>
          <w:p w:rsidR="00AB50BA" w:rsidRPr="00341494" w:rsidRDefault="00AB50BA" w:rsidP="00CE66A8">
            <w:pPr>
              <w:jc w:val="both"/>
              <w:rPr>
                <w:rFonts w:eastAsia="Lucida Sans Unicode"/>
                <w:color w:val="000000"/>
                <w:sz w:val="22"/>
                <w:szCs w:val="22"/>
                <w:lang w:eastAsia="ar-SA"/>
              </w:rPr>
            </w:pPr>
            <w:r w:rsidRPr="00341494">
              <w:rPr>
                <w:rFonts w:eastAsia="Lucida Sans Unicode"/>
                <w:color w:val="000000"/>
                <w:sz w:val="22"/>
                <w:szCs w:val="22"/>
                <w:lang w:eastAsia="ar-SA"/>
              </w:rPr>
              <w:t xml:space="preserve">6. Logística para realização das atividades </w:t>
            </w:r>
          </w:p>
        </w:tc>
      </w:tr>
      <w:tr w:rsidR="00AB50BA" w:rsidRPr="00341494" w:rsidTr="00213729">
        <w:trPr>
          <w:trHeight w:val="213"/>
        </w:trPr>
        <w:tc>
          <w:tcPr>
            <w:tcW w:w="2835" w:type="dxa"/>
            <w:vMerge/>
            <w:shd w:val="clear" w:color="auto" w:fill="FFFFFF"/>
          </w:tcPr>
          <w:p w:rsidR="00AB50BA" w:rsidRPr="00341494" w:rsidRDefault="00AB50BA" w:rsidP="00CE66A8">
            <w:pPr>
              <w:autoSpaceDE w:val="0"/>
              <w:autoSpaceDN w:val="0"/>
              <w:adjustRightInd w:val="0"/>
              <w:jc w:val="both"/>
              <w:rPr>
                <w:rFonts w:eastAsia="Lucida Sans Unicode"/>
                <w:color w:val="000000"/>
                <w:sz w:val="22"/>
                <w:szCs w:val="22"/>
                <w:lang w:eastAsia="ar-SA"/>
              </w:rPr>
            </w:pPr>
          </w:p>
        </w:tc>
        <w:tc>
          <w:tcPr>
            <w:tcW w:w="6237" w:type="dxa"/>
            <w:tcBorders>
              <w:top w:val="single" w:sz="4" w:space="0" w:color="auto"/>
              <w:bottom w:val="single" w:sz="4" w:space="0" w:color="auto"/>
            </w:tcBorders>
            <w:shd w:val="clear" w:color="auto" w:fill="FFFFFF"/>
          </w:tcPr>
          <w:p w:rsidR="00AB50BA" w:rsidRPr="00341494" w:rsidRDefault="00AB50BA" w:rsidP="00CE66A8">
            <w:pPr>
              <w:jc w:val="both"/>
              <w:rPr>
                <w:rFonts w:eastAsia="Lucida Sans Unicode"/>
                <w:color w:val="000000"/>
                <w:sz w:val="22"/>
                <w:szCs w:val="22"/>
                <w:lang w:eastAsia="ar-SA"/>
              </w:rPr>
            </w:pPr>
            <w:r w:rsidRPr="00341494">
              <w:rPr>
                <w:rFonts w:eastAsia="Lucida Sans Unicode"/>
                <w:color w:val="000000"/>
                <w:sz w:val="22"/>
                <w:szCs w:val="22"/>
                <w:lang w:eastAsia="ar-SA"/>
              </w:rPr>
              <w:t xml:space="preserve">7. Plano de comunicação: mobilização </w:t>
            </w:r>
            <w:r w:rsidRPr="00341494">
              <w:rPr>
                <w:color w:val="000000"/>
                <w:sz w:val="22"/>
                <w:szCs w:val="22"/>
              </w:rPr>
              <w:t>das fases de trabalho em campo</w:t>
            </w:r>
          </w:p>
        </w:tc>
      </w:tr>
      <w:tr w:rsidR="00AB50BA" w:rsidRPr="00341494" w:rsidTr="00213729">
        <w:trPr>
          <w:trHeight w:val="213"/>
        </w:trPr>
        <w:tc>
          <w:tcPr>
            <w:tcW w:w="2835" w:type="dxa"/>
            <w:vMerge/>
            <w:shd w:val="clear" w:color="auto" w:fill="FFFFFF"/>
          </w:tcPr>
          <w:p w:rsidR="00AB50BA" w:rsidRPr="00341494" w:rsidRDefault="00AB50BA" w:rsidP="00CE66A8">
            <w:pPr>
              <w:autoSpaceDE w:val="0"/>
              <w:autoSpaceDN w:val="0"/>
              <w:adjustRightInd w:val="0"/>
              <w:jc w:val="both"/>
              <w:rPr>
                <w:rFonts w:eastAsia="Lucida Sans Unicode"/>
                <w:color w:val="000000"/>
                <w:sz w:val="22"/>
                <w:szCs w:val="22"/>
                <w:lang w:eastAsia="ar-SA"/>
              </w:rPr>
            </w:pPr>
          </w:p>
        </w:tc>
        <w:tc>
          <w:tcPr>
            <w:tcW w:w="6237" w:type="dxa"/>
            <w:tcBorders>
              <w:top w:val="single" w:sz="4" w:space="0" w:color="auto"/>
              <w:bottom w:val="single" w:sz="4" w:space="0" w:color="auto"/>
            </w:tcBorders>
            <w:shd w:val="clear" w:color="auto" w:fill="FFFFFF"/>
          </w:tcPr>
          <w:p w:rsidR="00AB50BA" w:rsidRPr="00341494" w:rsidRDefault="00AB50BA" w:rsidP="00CE66A8">
            <w:pPr>
              <w:jc w:val="both"/>
              <w:rPr>
                <w:rFonts w:eastAsia="Lucida Sans Unicode"/>
                <w:color w:val="000000"/>
                <w:sz w:val="22"/>
                <w:szCs w:val="22"/>
                <w:lang w:eastAsia="ar-SA"/>
              </w:rPr>
            </w:pPr>
            <w:r w:rsidRPr="00341494">
              <w:rPr>
                <w:rFonts w:eastAsia="Lucida Sans Unicode"/>
                <w:color w:val="000000"/>
                <w:sz w:val="22"/>
                <w:szCs w:val="22"/>
                <w:lang w:eastAsia="ar-SA"/>
              </w:rPr>
              <w:t>8. Disponibilidade de recursos humanos, físicos e financeiros</w:t>
            </w:r>
          </w:p>
        </w:tc>
      </w:tr>
      <w:tr w:rsidR="00AB50BA" w:rsidRPr="00341494" w:rsidTr="00213729">
        <w:trPr>
          <w:trHeight w:val="225"/>
        </w:trPr>
        <w:tc>
          <w:tcPr>
            <w:tcW w:w="2835" w:type="dxa"/>
            <w:vMerge/>
            <w:shd w:val="clear" w:color="auto" w:fill="FFFFFF"/>
          </w:tcPr>
          <w:p w:rsidR="00AB50BA" w:rsidRPr="00341494" w:rsidRDefault="00AB50BA" w:rsidP="00CE66A8">
            <w:pPr>
              <w:autoSpaceDE w:val="0"/>
              <w:autoSpaceDN w:val="0"/>
              <w:adjustRightInd w:val="0"/>
              <w:jc w:val="both"/>
              <w:rPr>
                <w:rFonts w:eastAsia="Lucida Sans Unicode"/>
                <w:color w:val="000000"/>
                <w:sz w:val="22"/>
                <w:szCs w:val="22"/>
                <w:lang w:eastAsia="ar-SA"/>
              </w:rPr>
            </w:pPr>
          </w:p>
        </w:tc>
        <w:tc>
          <w:tcPr>
            <w:tcW w:w="6237" w:type="dxa"/>
            <w:tcBorders>
              <w:top w:val="single" w:sz="4" w:space="0" w:color="auto"/>
              <w:bottom w:val="single" w:sz="4" w:space="0" w:color="auto"/>
            </w:tcBorders>
            <w:shd w:val="clear" w:color="auto" w:fill="FFFFFF"/>
          </w:tcPr>
          <w:p w:rsidR="00AB50BA" w:rsidRPr="00341494" w:rsidRDefault="00AB50BA" w:rsidP="00CE66A8">
            <w:pPr>
              <w:jc w:val="both"/>
              <w:rPr>
                <w:rFonts w:eastAsia="Lucida Sans Unicode"/>
                <w:color w:val="000000"/>
                <w:sz w:val="22"/>
                <w:szCs w:val="22"/>
                <w:lang w:eastAsia="ar-SA"/>
              </w:rPr>
            </w:pPr>
            <w:r w:rsidRPr="00341494">
              <w:rPr>
                <w:rFonts w:eastAsia="Lucida Sans Unicode"/>
                <w:color w:val="000000"/>
                <w:sz w:val="22"/>
                <w:szCs w:val="22"/>
                <w:lang w:eastAsia="ar-SA"/>
              </w:rPr>
              <w:t xml:space="preserve">9. Plano de qualidade e riscos </w:t>
            </w:r>
          </w:p>
        </w:tc>
      </w:tr>
      <w:tr w:rsidR="00AB50BA" w:rsidRPr="00341494" w:rsidTr="00213729">
        <w:trPr>
          <w:trHeight w:val="225"/>
        </w:trPr>
        <w:tc>
          <w:tcPr>
            <w:tcW w:w="2835" w:type="dxa"/>
            <w:vMerge/>
            <w:shd w:val="clear" w:color="auto" w:fill="FFFFFF"/>
          </w:tcPr>
          <w:p w:rsidR="00AB50BA" w:rsidRPr="00341494" w:rsidRDefault="00AB50BA" w:rsidP="00CE66A8">
            <w:pPr>
              <w:autoSpaceDE w:val="0"/>
              <w:autoSpaceDN w:val="0"/>
              <w:adjustRightInd w:val="0"/>
              <w:jc w:val="both"/>
              <w:rPr>
                <w:rFonts w:eastAsia="Lucida Sans Unicode"/>
                <w:color w:val="000000"/>
                <w:sz w:val="22"/>
                <w:szCs w:val="22"/>
                <w:lang w:eastAsia="ar-SA"/>
              </w:rPr>
            </w:pPr>
          </w:p>
        </w:tc>
        <w:tc>
          <w:tcPr>
            <w:tcW w:w="6237" w:type="dxa"/>
            <w:tcBorders>
              <w:top w:val="single" w:sz="4" w:space="0" w:color="auto"/>
              <w:bottom w:val="single" w:sz="4" w:space="0" w:color="auto"/>
            </w:tcBorders>
            <w:shd w:val="clear" w:color="auto" w:fill="FFFFFF"/>
          </w:tcPr>
          <w:p w:rsidR="00AB50BA" w:rsidRPr="00341494" w:rsidRDefault="00AB50BA" w:rsidP="00CE66A8">
            <w:pPr>
              <w:jc w:val="both"/>
              <w:rPr>
                <w:rFonts w:eastAsia="Lucida Sans Unicode"/>
                <w:color w:val="000000"/>
                <w:sz w:val="22"/>
                <w:szCs w:val="22"/>
                <w:lang w:eastAsia="ar-SA"/>
              </w:rPr>
            </w:pPr>
            <w:r w:rsidRPr="00341494">
              <w:rPr>
                <w:rFonts w:eastAsia="Lucida Sans Unicode"/>
                <w:color w:val="000000"/>
                <w:sz w:val="22"/>
                <w:szCs w:val="22"/>
                <w:lang w:eastAsia="ar-SA"/>
              </w:rPr>
              <w:t>10. Consolidação do projeto (implementação das atividades e cronograma de execução).</w:t>
            </w:r>
          </w:p>
        </w:tc>
      </w:tr>
    </w:tbl>
    <w:p w:rsidR="00AB50BA" w:rsidRPr="00341494" w:rsidRDefault="00AB50BA" w:rsidP="00CE66A8">
      <w:pPr>
        <w:ind w:right="65"/>
        <w:jc w:val="both"/>
        <w:rPr>
          <w:rFonts w:eastAsia="Lucida Sans Unicode"/>
          <w:b/>
          <w:sz w:val="22"/>
          <w:szCs w:val="22"/>
          <w:lang w:eastAsia="ar-SA"/>
        </w:rPr>
      </w:pPr>
    </w:p>
    <w:p w:rsidR="00AB50BA" w:rsidRPr="00341494" w:rsidRDefault="00AB50BA" w:rsidP="00CE66A8">
      <w:pPr>
        <w:pStyle w:val="Ttulo21"/>
        <w:tabs>
          <w:tab w:val="left" w:pos="709"/>
        </w:tabs>
        <w:spacing w:before="0"/>
        <w:rPr>
          <w:rFonts w:ascii="Times New Roman" w:eastAsia="Lucida Sans Unicode" w:hAnsi="Times New Roman" w:cs="Times New Roman"/>
          <w:b w:val="0"/>
          <w:color w:val="00000A"/>
          <w:sz w:val="22"/>
          <w:szCs w:val="22"/>
          <w:lang w:eastAsia="ar-SA"/>
        </w:rPr>
      </w:pPr>
      <w:bookmarkStart w:id="98" w:name="_Toc495489604"/>
      <w:bookmarkStart w:id="99" w:name="_Toc504651559"/>
      <w:r w:rsidRPr="00341494">
        <w:rPr>
          <w:rFonts w:ascii="Times New Roman" w:eastAsia="Lucida Sans Unicode" w:hAnsi="Times New Roman" w:cs="Times New Roman"/>
          <w:b w:val="0"/>
          <w:color w:val="00000A"/>
          <w:sz w:val="22"/>
          <w:szCs w:val="22"/>
          <w:lang w:eastAsia="ar-SA"/>
        </w:rPr>
        <w:t>8.1. Do Planejamento para execução do contrato</w:t>
      </w:r>
      <w:bookmarkEnd w:id="98"/>
      <w:bookmarkEnd w:id="99"/>
    </w:p>
    <w:p w:rsidR="00AB50BA" w:rsidRPr="00341494" w:rsidRDefault="00AB50BA" w:rsidP="00CE66A8">
      <w:pPr>
        <w:tabs>
          <w:tab w:val="left" w:pos="709"/>
        </w:tabs>
        <w:spacing w:after="240"/>
        <w:jc w:val="both"/>
        <w:rPr>
          <w:sz w:val="22"/>
          <w:szCs w:val="22"/>
        </w:rPr>
      </w:pPr>
      <w:r w:rsidRPr="00341494">
        <w:rPr>
          <w:sz w:val="22"/>
          <w:szCs w:val="22"/>
        </w:rPr>
        <w:tab/>
        <w:t xml:space="preserve">O </w:t>
      </w:r>
      <w:r w:rsidRPr="00341494">
        <w:rPr>
          <w:spacing w:val="1"/>
          <w:sz w:val="22"/>
          <w:szCs w:val="22"/>
        </w:rPr>
        <w:t>Pl</w:t>
      </w:r>
      <w:r w:rsidRPr="00341494">
        <w:rPr>
          <w:spacing w:val="-1"/>
          <w:sz w:val="22"/>
          <w:szCs w:val="22"/>
        </w:rPr>
        <w:t>a</w:t>
      </w:r>
      <w:r w:rsidRPr="00341494">
        <w:rPr>
          <w:sz w:val="22"/>
          <w:szCs w:val="22"/>
        </w:rPr>
        <w:t>n</w:t>
      </w:r>
      <w:r w:rsidRPr="00341494">
        <w:rPr>
          <w:spacing w:val="-1"/>
          <w:sz w:val="22"/>
          <w:szCs w:val="22"/>
        </w:rPr>
        <w:t>e</w:t>
      </w:r>
      <w:r w:rsidRPr="00341494">
        <w:rPr>
          <w:spacing w:val="1"/>
          <w:sz w:val="22"/>
          <w:szCs w:val="22"/>
        </w:rPr>
        <w:t>j</w:t>
      </w:r>
      <w:r w:rsidRPr="00341494">
        <w:rPr>
          <w:spacing w:val="-1"/>
          <w:sz w:val="22"/>
          <w:szCs w:val="22"/>
        </w:rPr>
        <w:t>a</w:t>
      </w:r>
      <w:r w:rsidRPr="00341494">
        <w:rPr>
          <w:spacing w:val="1"/>
          <w:sz w:val="22"/>
          <w:szCs w:val="22"/>
        </w:rPr>
        <w:t>m</w:t>
      </w:r>
      <w:r w:rsidRPr="00341494">
        <w:rPr>
          <w:spacing w:val="-1"/>
          <w:sz w:val="22"/>
          <w:szCs w:val="22"/>
        </w:rPr>
        <w:t>e</w:t>
      </w:r>
      <w:r w:rsidRPr="00341494">
        <w:rPr>
          <w:sz w:val="22"/>
          <w:szCs w:val="22"/>
        </w:rPr>
        <w:t>n</w:t>
      </w:r>
      <w:r w:rsidRPr="00341494">
        <w:rPr>
          <w:spacing w:val="1"/>
          <w:sz w:val="22"/>
          <w:szCs w:val="22"/>
        </w:rPr>
        <w:t>t</w:t>
      </w:r>
      <w:r w:rsidRPr="00341494">
        <w:rPr>
          <w:sz w:val="22"/>
          <w:szCs w:val="22"/>
        </w:rPr>
        <w:t xml:space="preserve">o das atividades contemplará todas as fases do projeto até sua consecução final, indicando de forma clara e precisa os mecanismos que serão utilizados pela futura contrata de forma a atingir o objetivo final, que é o levantamento das coordenadas, a coleta de dados e o cadastramento ambiental rural. </w:t>
      </w:r>
    </w:p>
    <w:p w:rsidR="00AB50BA" w:rsidRPr="00341494" w:rsidRDefault="00AB50BA" w:rsidP="00CE66A8">
      <w:pPr>
        <w:pStyle w:val="Ttulo21"/>
        <w:tabs>
          <w:tab w:val="left" w:pos="709"/>
        </w:tabs>
        <w:spacing w:before="0"/>
        <w:rPr>
          <w:rFonts w:ascii="Times New Roman" w:eastAsia="Lucida Sans Unicode" w:hAnsi="Times New Roman" w:cs="Times New Roman"/>
          <w:b w:val="0"/>
          <w:color w:val="00000A"/>
          <w:sz w:val="22"/>
          <w:szCs w:val="22"/>
          <w:lang w:eastAsia="ar-SA"/>
        </w:rPr>
      </w:pPr>
      <w:bookmarkStart w:id="100" w:name="_Toc495489605"/>
      <w:bookmarkStart w:id="101" w:name="_Toc504651560"/>
      <w:r w:rsidRPr="00341494">
        <w:rPr>
          <w:rFonts w:ascii="Times New Roman" w:eastAsia="Lucida Sans Unicode" w:hAnsi="Times New Roman" w:cs="Times New Roman"/>
          <w:b w:val="0"/>
          <w:color w:val="00000A"/>
          <w:sz w:val="22"/>
          <w:szCs w:val="22"/>
          <w:lang w:eastAsia="ar-SA"/>
        </w:rPr>
        <w:t>8.2. Objetivos do Plano de Trabalhos.</w:t>
      </w:r>
      <w:bookmarkEnd w:id="100"/>
      <w:bookmarkEnd w:id="101"/>
    </w:p>
    <w:p w:rsidR="00AB50BA" w:rsidRPr="00341494" w:rsidRDefault="00AB50BA" w:rsidP="00CE66A8">
      <w:pPr>
        <w:tabs>
          <w:tab w:val="left" w:pos="709"/>
        </w:tabs>
        <w:spacing w:after="240"/>
        <w:jc w:val="both"/>
        <w:rPr>
          <w:sz w:val="22"/>
          <w:szCs w:val="22"/>
          <w:lang w:eastAsia="ar-SA"/>
        </w:rPr>
      </w:pPr>
      <w:r w:rsidRPr="00341494">
        <w:rPr>
          <w:sz w:val="22"/>
          <w:szCs w:val="22"/>
          <w:lang w:eastAsia="ar-SA"/>
        </w:rPr>
        <w:tab/>
        <w:t xml:space="preserve">Esta atividade envolve a elaboração de um planejamento indicando de forma detalhada as atividades a serem desenvolvidas pela contratada para a execução de cada fase/etapa do objeto deste Projeto Básico, incluindo o detalhamento da metodologia e logística a ser empregada; a mobilização e divulgação das fases de trabalho de campo; a indicação da equipe técnica envolvida para a execução dos trabalhos; as estratégias de implementações das atividades; os insumos básicos necessários e o cronograma de execução do contrato, indicando as fases para cada atividade, de forma a cumprir com os prazos pactuados. </w:t>
      </w:r>
    </w:p>
    <w:p w:rsidR="00AB50BA" w:rsidRPr="00341494" w:rsidRDefault="00AB50BA" w:rsidP="00CE66A8">
      <w:pPr>
        <w:pStyle w:val="Ttulo21"/>
        <w:tabs>
          <w:tab w:val="left" w:pos="709"/>
        </w:tabs>
        <w:spacing w:before="0"/>
        <w:rPr>
          <w:rFonts w:ascii="Times New Roman" w:eastAsia="Lucida Sans Unicode" w:hAnsi="Times New Roman" w:cs="Times New Roman"/>
          <w:b w:val="0"/>
          <w:color w:val="00000A"/>
          <w:sz w:val="22"/>
          <w:szCs w:val="22"/>
          <w:lang w:eastAsia="ar-SA"/>
        </w:rPr>
      </w:pPr>
      <w:bookmarkStart w:id="102" w:name="_Toc495489606"/>
      <w:bookmarkStart w:id="103" w:name="_Toc504651561"/>
      <w:r w:rsidRPr="00341494">
        <w:rPr>
          <w:rFonts w:ascii="Times New Roman" w:eastAsia="Lucida Sans Unicode" w:hAnsi="Times New Roman" w:cs="Times New Roman"/>
          <w:b w:val="0"/>
          <w:color w:val="00000A"/>
          <w:sz w:val="22"/>
          <w:szCs w:val="22"/>
          <w:lang w:eastAsia="ar-SA"/>
        </w:rPr>
        <w:t>8.3. Da metodologia da Execução das Atividades</w:t>
      </w:r>
      <w:bookmarkEnd w:id="102"/>
      <w:bookmarkEnd w:id="103"/>
    </w:p>
    <w:p w:rsidR="00AB50BA" w:rsidRPr="00341494" w:rsidRDefault="00AB50BA" w:rsidP="00CE66A8">
      <w:pPr>
        <w:pStyle w:val="Corpodetexto"/>
        <w:tabs>
          <w:tab w:val="left" w:pos="709"/>
        </w:tabs>
        <w:spacing w:after="240" w:line="360" w:lineRule="auto"/>
        <w:rPr>
          <w:sz w:val="22"/>
          <w:szCs w:val="22"/>
        </w:rPr>
      </w:pPr>
      <w:r w:rsidRPr="00341494">
        <w:rPr>
          <w:rFonts w:eastAsia="Lucida Sans Unicode"/>
          <w:sz w:val="22"/>
          <w:szCs w:val="22"/>
          <w:lang w:eastAsia="ar-SA"/>
        </w:rPr>
        <w:tab/>
        <w:t xml:space="preserve">A </w:t>
      </w:r>
      <w:r w:rsidRPr="00341494">
        <w:rPr>
          <w:spacing w:val="3"/>
          <w:sz w:val="22"/>
          <w:szCs w:val="22"/>
        </w:rPr>
        <w:t>d</w:t>
      </w:r>
      <w:r w:rsidRPr="00341494">
        <w:rPr>
          <w:spacing w:val="-7"/>
          <w:sz w:val="22"/>
          <w:szCs w:val="22"/>
        </w:rPr>
        <w:t>e</w:t>
      </w:r>
      <w:r w:rsidRPr="00341494">
        <w:rPr>
          <w:sz w:val="22"/>
          <w:szCs w:val="22"/>
        </w:rPr>
        <w:t>s</w:t>
      </w:r>
      <w:r w:rsidRPr="00341494">
        <w:rPr>
          <w:spacing w:val="-1"/>
          <w:sz w:val="22"/>
          <w:szCs w:val="22"/>
        </w:rPr>
        <w:t>c</w:t>
      </w:r>
      <w:r w:rsidRPr="00341494">
        <w:rPr>
          <w:spacing w:val="3"/>
          <w:sz w:val="22"/>
          <w:szCs w:val="22"/>
        </w:rPr>
        <w:t>ri</w:t>
      </w:r>
      <w:r w:rsidRPr="00341494">
        <w:rPr>
          <w:spacing w:val="-1"/>
          <w:sz w:val="22"/>
          <w:szCs w:val="22"/>
        </w:rPr>
        <w:t>çã</w:t>
      </w:r>
      <w:r w:rsidRPr="00341494">
        <w:rPr>
          <w:sz w:val="22"/>
          <w:szCs w:val="22"/>
        </w:rPr>
        <w:t xml:space="preserve">o </w:t>
      </w:r>
      <w:r w:rsidRPr="00341494">
        <w:rPr>
          <w:spacing w:val="2"/>
          <w:sz w:val="22"/>
          <w:szCs w:val="22"/>
        </w:rPr>
        <w:t>t</w:t>
      </w:r>
      <w:r w:rsidRPr="00341494">
        <w:rPr>
          <w:spacing w:val="-1"/>
          <w:sz w:val="22"/>
          <w:szCs w:val="22"/>
        </w:rPr>
        <w:t>é</w:t>
      </w:r>
      <w:r w:rsidRPr="00341494">
        <w:rPr>
          <w:spacing w:val="4"/>
          <w:sz w:val="22"/>
          <w:szCs w:val="22"/>
        </w:rPr>
        <w:t>c</w:t>
      </w:r>
      <w:r w:rsidRPr="00341494">
        <w:rPr>
          <w:sz w:val="22"/>
          <w:szCs w:val="22"/>
        </w:rPr>
        <w:t>n</w:t>
      </w:r>
      <w:r w:rsidRPr="00341494">
        <w:rPr>
          <w:spacing w:val="-1"/>
          <w:sz w:val="22"/>
          <w:szCs w:val="22"/>
        </w:rPr>
        <w:t>i</w:t>
      </w:r>
      <w:r w:rsidRPr="00341494">
        <w:rPr>
          <w:spacing w:val="4"/>
          <w:sz w:val="22"/>
          <w:szCs w:val="22"/>
        </w:rPr>
        <w:t>c</w:t>
      </w:r>
      <w:r w:rsidRPr="00341494">
        <w:rPr>
          <w:sz w:val="22"/>
          <w:szCs w:val="22"/>
        </w:rPr>
        <w:t xml:space="preserve">a </w:t>
      </w:r>
      <w:r w:rsidRPr="00341494">
        <w:rPr>
          <w:spacing w:val="-1"/>
          <w:sz w:val="22"/>
          <w:szCs w:val="22"/>
        </w:rPr>
        <w:t>d</w:t>
      </w:r>
      <w:r w:rsidRPr="00341494">
        <w:rPr>
          <w:sz w:val="22"/>
          <w:szCs w:val="22"/>
        </w:rPr>
        <w:t xml:space="preserve">a </w:t>
      </w:r>
      <w:r w:rsidRPr="00341494">
        <w:rPr>
          <w:spacing w:val="-1"/>
          <w:sz w:val="22"/>
          <w:szCs w:val="22"/>
        </w:rPr>
        <w:t>me</w:t>
      </w:r>
      <w:r w:rsidRPr="00341494">
        <w:rPr>
          <w:spacing w:val="2"/>
          <w:sz w:val="22"/>
          <w:szCs w:val="22"/>
        </w:rPr>
        <w:t>t</w:t>
      </w:r>
      <w:r w:rsidRPr="00341494">
        <w:rPr>
          <w:spacing w:val="3"/>
          <w:sz w:val="22"/>
          <w:szCs w:val="22"/>
        </w:rPr>
        <w:t>o</w:t>
      </w:r>
      <w:r w:rsidRPr="00341494">
        <w:rPr>
          <w:spacing w:val="-7"/>
          <w:sz w:val="22"/>
          <w:szCs w:val="22"/>
        </w:rPr>
        <w:t>d</w:t>
      </w:r>
      <w:r w:rsidRPr="00341494">
        <w:rPr>
          <w:spacing w:val="3"/>
          <w:sz w:val="22"/>
          <w:szCs w:val="22"/>
        </w:rPr>
        <w:t>ol</w:t>
      </w:r>
      <w:r w:rsidRPr="00341494">
        <w:rPr>
          <w:spacing w:val="-8"/>
          <w:sz w:val="22"/>
          <w:szCs w:val="22"/>
        </w:rPr>
        <w:t>o</w:t>
      </w:r>
      <w:r w:rsidRPr="00341494">
        <w:rPr>
          <w:sz w:val="22"/>
          <w:szCs w:val="22"/>
        </w:rPr>
        <w:t>g</w:t>
      </w:r>
      <w:r w:rsidRPr="00341494">
        <w:rPr>
          <w:spacing w:val="8"/>
          <w:sz w:val="22"/>
          <w:szCs w:val="22"/>
        </w:rPr>
        <w:t>i</w:t>
      </w:r>
      <w:r w:rsidRPr="00341494">
        <w:rPr>
          <w:sz w:val="22"/>
          <w:szCs w:val="22"/>
        </w:rPr>
        <w:t>a a s</w:t>
      </w:r>
      <w:r w:rsidRPr="00341494">
        <w:rPr>
          <w:spacing w:val="-1"/>
          <w:sz w:val="22"/>
          <w:szCs w:val="22"/>
        </w:rPr>
        <w:t>e</w:t>
      </w:r>
      <w:r w:rsidRPr="00341494">
        <w:rPr>
          <w:sz w:val="22"/>
          <w:szCs w:val="22"/>
        </w:rPr>
        <w:t xml:space="preserve">r </w:t>
      </w:r>
      <w:r w:rsidRPr="00341494">
        <w:rPr>
          <w:spacing w:val="4"/>
          <w:sz w:val="22"/>
          <w:szCs w:val="22"/>
        </w:rPr>
        <w:t>a</w:t>
      </w:r>
      <w:r w:rsidRPr="00341494">
        <w:rPr>
          <w:spacing w:val="-7"/>
          <w:sz w:val="22"/>
          <w:szCs w:val="22"/>
        </w:rPr>
        <w:t>p</w:t>
      </w:r>
      <w:r w:rsidRPr="00341494">
        <w:rPr>
          <w:spacing w:val="-1"/>
          <w:sz w:val="22"/>
          <w:szCs w:val="22"/>
        </w:rPr>
        <w:t>l</w:t>
      </w:r>
      <w:r w:rsidRPr="00341494">
        <w:rPr>
          <w:spacing w:val="8"/>
          <w:sz w:val="22"/>
          <w:szCs w:val="22"/>
        </w:rPr>
        <w:t>i</w:t>
      </w:r>
      <w:r w:rsidRPr="00341494">
        <w:rPr>
          <w:spacing w:val="-6"/>
          <w:sz w:val="22"/>
          <w:szCs w:val="22"/>
        </w:rPr>
        <w:t>c</w:t>
      </w:r>
      <w:r w:rsidRPr="00341494">
        <w:rPr>
          <w:spacing w:val="4"/>
          <w:sz w:val="22"/>
          <w:szCs w:val="22"/>
        </w:rPr>
        <w:t>a</w:t>
      </w:r>
      <w:r w:rsidRPr="00341494">
        <w:rPr>
          <w:spacing w:val="3"/>
          <w:sz w:val="22"/>
          <w:szCs w:val="22"/>
        </w:rPr>
        <w:t>d</w:t>
      </w:r>
      <w:r w:rsidRPr="00341494">
        <w:rPr>
          <w:sz w:val="22"/>
          <w:szCs w:val="22"/>
        </w:rPr>
        <w:t xml:space="preserve">a </w:t>
      </w:r>
      <w:r w:rsidRPr="00341494">
        <w:rPr>
          <w:spacing w:val="8"/>
          <w:sz w:val="22"/>
          <w:szCs w:val="22"/>
        </w:rPr>
        <w:t>e</w:t>
      </w:r>
      <w:r w:rsidRPr="00341494">
        <w:rPr>
          <w:sz w:val="22"/>
          <w:szCs w:val="22"/>
        </w:rPr>
        <w:t xml:space="preserve">m </w:t>
      </w:r>
      <w:r w:rsidRPr="00341494">
        <w:rPr>
          <w:spacing w:val="-1"/>
          <w:sz w:val="22"/>
          <w:szCs w:val="22"/>
        </w:rPr>
        <w:t>c</w:t>
      </w:r>
      <w:r w:rsidRPr="00341494">
        <w:rPr>
          <w:spacing w:val="4"/>
          <w:sz w:val="22"/>
          <w:szCs w:val="22"/>
        </w:rPr>
        <w:t>a</w:t>
      </w:r>
      <w:r w:rsidRPr="00341494">
        <w:rPr>
          <w:spacing w:val="-1"/>
          <w:sz w:val="22"/>
          <w:szCs w:val="22"/>
        </w:rPr>
        <w:t>d</w:t>
      </w:r>
      <w:r w:rsidRPr="00341494">
        <w:rPr>
          <w:sz w:val="22"/>
          <w:szCs w:val="22"/>
        </w:rPr>
        <w:t xml:space="preserve">a </w:t>
      </w:r>
      <w:r w:rsidRPr="00341494">
        <w:rPr>
          <w:spacing w:val="-1"/>
          <w:sz w:val="22"/>
          <w:szCs w:val="22"/>
        </w:rPr>
        <w:t>p</w:t>
      </w:r>
      <w:r w:rsidRPr="00341494">
        <w:rPr>
          <w:spacing w:val="3"/>
          <w:sz w:val="22"/>
          <w:szCs w:val="22"/>
        </w:rPr>
        <w:t>r</w:t>
      </w:r>
      <w:r w:rsidRPr="00341494">
        <w:rPr>
          <w:spacing w:val="-2"/>
          <w:sz w:val="22"/>
          <w:szCs w:val="22"/>
        </w:rPr>
        <w:t>o</w:t>
      </w:r>
      <w:r w:rsidRPr="00341494">
        <w:rPr>
          <w:spacing w:val="4"/>
          <w:sz w:val="22"/>
          <w:szCs w:val="22"/>
        </w:rPr>
        <w:t>c</w:t>
      </w:r>
      <w:r w:rsidRPr="00341494">
        <w:rPr>
          <w:spacing w:val="-1"/>
          <w:sz w:val="22"/>
          <w:szCs w:val="22"/>
        </w:rPr>
        <w:t>e</w:t>
      </w:r>
      <w:r w:rsidRPr="00341494">
        <w:rPr>
          <w:sz w:val="22"/>
          <w:szCs w:val="22"/>
        </w:rPr>
        <w:t>s</w:t>
      </w:r>
      <w:r w:rsidRPr="00341494">
        <w:rPr>
          <w:spacing w:val="4"/>
          <w:sz w:val="22"/>
          <w:szCs w:val="22"/>
        </w:rPr>
        <w:t>s</w:t>
      </w:r>
      <w:r w:rsidRPr="00341494">
        <w:rPr>
          <w:sz w:val="22"/>
          <w:szCs w:val="22"/>
        </w:rPr>
        <w:t xml:space="preserve">o e </w:t>
      </w:r>
      <w:r w:rsidRPr="00341494">
        <w:rPr>
          <w:spacing w:val="-1"/>
          <w:sz w:val="22"/>
          <w:szCs w:val="22"/>
        </w:rPr>
        <w:t>a</w:t>
      </w:r>
      <w:r w:rsidRPr="00341494">
        <w:rPr>
          <w:spacing w:val="-3"/>
          <w:sz w:val="22"/>
          <w:szCs w:val="22"/>
        </w:rPr>
        <w:t>t</w:t>
      </w:r>
      <w:r w:rsidRPr="00341494">
        <w:rPr>
          <w:spacing w:val="3"/>
          <w:sz w:val="22"/>
          <w:szCs w:val="22"/>
        </w:rPr>
        <w:t>i</w:t>
      </w:r>
      <w:r w:rsidRPr="00341494">
        <w:rPr>
          <w:spacing w:val="8"/>
          <w:sz w:val="22"/>
          <w:szCs w:val="22"/>
        </w:rPr>
        <w:t>v</w:t>
      </w:r>
      <w:r w:rsidRPr="00341494">
        <w:rPr>
          <w:spacing w:val="-1"/>
          <w:sz w:val="22"/>
          <w:szCs w:val="22"/>
        </w:rPr>
        <w:t>idade</w:t>
      </w:r>
      <w:r w:rsidRPr="00341494">
        <w:rPr>
          <w:sz w:val="22"/>
          <w:szCs w:val="22"/>
        </w:rPr>
        <w:t xml:space="preserve">s </w:t>
      </w:r>
      <w:r w:rsidRPr="00341494">
        <w:rPr>
          <w:spacing w:val="-7"/>
          <w:sz w:val="22"/>
          <w:szCs w:val="22"/>
        </w:rPr>
        <w:t>p</w:t>
      </w:r>
      <w:r w:rsidRPr="00341494">
        <w:rPr>
          <w:spacing w:val="3"/>
          <w:sz w:val="22"/>
          <w:szCs w:val="22"/>
        </w:rPr>
        <w:t>r</w:t>
      </w:r>
      <w:r w:rsidRPr="00341494">
        <w:rPr>
          <w:spacing w:val="-2"/>
          <w:sz w:val="22"/>
          <w:szCs w:val="22"/>
        </w:rPr>
        <w:t>o</w:t>
      </w:r>
      <w:r w:rsidRPr="00341494">
        <w:rPr>
          <w:spacing w:val="3"/>
          <w:sz w:val="22"/>
          <w:szCs w:val="22"/>
        </w:rPr>
        <w:t>d</w:t>
      </w:r>
      <w:r w:rsidRPr="00341494">
        <w:rPr>
          <w:sz w:val="22"/>
          <w:szCs w:val="22"/>
        </w:rPr>
        <w:t>u</w:t>
      </w:r>
      <w:r w:rsidRPr="00341494">
        <w:rPr>
          <w:spacing w:val="-3"/>
          <w:sz w:val="22"/>
          <w:szCs w:val="22"/>
        </w:rPr>
        <w:t>t</w:t>
      </w:r>
      <w:r w:rsidRPr="00341494">
        <w:rPr>
          <w:spacing w:val="3"/>
          <w:sz w:val="22"/>
          <w:szCs w:val="22"/>
        </w:rPr>
        <w:t>i</w:t>
      </w:r>
      <w:r w:rsidRPr="00341494">
        <w:rPr>
          <w:spacing w:val="4"/>
          <w:sz w:val="22"/>
          <w:szCs w:val="22"/>
        </w:rPr>
        <w:t>v</w:t>
      </w:r>
      <w:r w:rsidRPr="00341494">
        <w:rPr>
          <w:spacing w:val="-1"/>
          <w:sz w:val="22"/>
          <w:szCs w:val="22"/>
        </w:rPr>
        <w:t>a</w:t>
      </w:r>
      <w:r w:rsidRPr="00341494">
        <w:rPr>
          <w:sz w:val="22"/>
          <w:szCs w:val="22"/>
        </w:rPr>
        <w:t xml:space="preserve">s e </w:t>
      </w:r>
      <w:r w:rsidRPr="00341494">
        <w:rPr>
          <w:spacing w:val="-2"/>
          <w:sz w:val="22"/>
          <w:szCs w:val="22"/>
        </w:rPr>
        <w:t>o</w:t>
      </w:r>
      <w:r w:rsidRPr="00341494">
        <w:rPr>
          <w:sz w:val="22"/>
          <w:szCs w:val="22"/>
        </w:rPr>
        <w:t xml:space="preserve">s </w:t>
      </w:r>
      <w:r w:rsidRPr="00341494">
        <w:rPr>
          <w:spacing w:val="3"/>
          <w:sz w:val="22"/>
          <w:szCs w:val="22"/>
        </w:rPr>
        <w:t>r</w:t>
      </w:r>
      <w:r w:rsidRPr="00341494">
        <w:rPr>
          <w:spacing w:val="-7"/>
          <w:sz w:val="22"/>
          <w:szCs w:val="22"/>
        </w:rPr>
        <w:t>e</w:t>
      </w:r>
      <w:r w:rsidRPr="00341494">
        <w:rPr>
          <w:spacing w:val="4"/>
          <w:sz w:val="22"/>
          <w:szCs w:val="22"/>
        </w:rPr>
        <w:t>s</w:t>
      </w:r>
      <w:r w:rsidRPr="00341494">
        <w:rPr>
          <w:spacing w:val="-7"/>
          <w:sz w:val="22"/>
          <w:szCs w:val="22"/>
        </w:rPr>
        <w:t>p</w:t>
      </w:r>
      <w:r w:rsidRPr="00341494">
        <w:rPr>
          <w:spacing w:val="-1"/>
          <w:sz w:val="22"/>
          <w:szCs w:val="22"/>
        </w:rPr>
        <w:t>e</w:t>
      </w:r>
      <w:r w:rsidRPr="00341494">
        <w:rPr>
          <w:spacing w:val="4"/>
          <w:sz w:val="22"/>
          <w:szCs w:val="22"/>
        </w:rPr>
        <w:t>c</w:t>
      </w:r>
      <w:r w:rsidRPr="00341494">
        <w:rPr>
          <w:spacing w:val="-3"/>
          <w:sz w:val="22"/>
          <w:szCs w:val="22"/>
        </w:rPr>
        <w:t>t</w:t>
      </w:r>
      <w:r w:rsidRPr="00341494">
        <w:rPr>
          <w:spacing w:val="3"/>
          <w:sz w:val="22"/>
          <w:szCs w:val="22"/>
        </w:rPr>
        <w:t>i</w:t>
      </w:r>
      <w:r w:rsidRPr="00341494">
        <w:rPr>
          <w:spacing w:val="4"/>
          <w:sz w:val="22"/>
          <w:szCs w:val="22"/>
        </w:rPr>
        <w:t>v</w:t>
      </w:r>
      <w:r w:rsidRPr="00341494">
        <w:rPr>
          <w:spacing w:val="-2"/>
          <w:sz w:val="22"/>
          <w:szCs w:val="22"/>
        </w:rPr>
        <w:t>o</w:t>
      </w:r>
      <w:r w:rsidRPr="00341494">
        <w:rPr>
          <w:sz w:val="22"/>
          <w:szCs w:val="22"/>
        </w:rPr>
        <w:t xml:space="preserve">s </w:t>
      </w:r>
      <w:r w:rsidRPr="00341494">
        <w:rPr>
          <w:spacing w:val="-2"/>
          <w:sz w:val="22"/>
          <w:szCs w:val="22"/>
        </w:rPr>
        <w:t>r</w:t>
      </w:r>
      <w:r w:rsidRPr="00341494">
        <w:rPr>
          <w:spacing w:val="-1"/>
          <w:sz w:val="22"/>
          <w:szCs w:val="22"/>
        </w:rPr>
        <w:t>e</w:t>
      </w:r>
      <w:r w:rsidRPr="00341494">
        <w:rPr>
          <w:sz w:val="22"/>
          <w:szCs w:val="22"/>
        </w:rPr>
        <w:t>su</w:t>
      </w:r>
      <w:r w:rsidRPr="00341494">
        <w:rPr>
          <w:spacing w:val="-1"/>
          <w:sz w:val="22"/>
          <w:szCs w:val="22"/>
        </w:rPr>
        <w:t>l</w:t>
      </w:r>
      <w:r w:rsidRPr="00341494">
        <w:rPr>
          <w:spacing w:val="-3"/>
          <w:sz w:val="22"/>
          <w:szCs w:val="22"/>
        </w:rPr>
        <w:t>t</w:t>
      </w:r>
      <w:r w:rsidRPr="00341494">
        <w:rPr>
          <w:spacing w:val="4"/>
          <w:sz w:val="22"/>
          <w:szCs w:val="22"/>
        </w:rPr>
        <w:t>a</w:t>
      </w:r>
      <w:r w:rsidRPr="00341494">
        <w:rPr>
          <w:spacing w:val="-1"/>
          <w:sz w:val="22"/>
          <w:szCs w:val="22"/>
        </w:rPr>
        <w:t>d</w:t>
      </w:r>
      <w:r w:rsidRPr="00341494">
        <w:rPr>
          <w:spacing w:val="-2"/>
          <w:sz w:val="22"/>
          <w:szCs w:val="22"/>
        </w:rPr>
        <w:t>o</w:t>
      </w:r>
      <w:r w:rsidRPr="00341494">
        <w:rPr>
          <w:sz w:val="22"/>
          <w:szCs w:val="22"/>
        </w:rPr>
        <w:t xml:space="preserve">s </w:t>
      </w:r>
      <w:r w:rsidRPr="00341494">
        <w:rPr>
          <w:spacing w:val="-1"/>
          <w:sz w:val="22"/>
          <w:szCs w:val="22"/>
        </w:rPr>
        <w:t>e</w:t>
      </w:r>
      <w:r w:rsidRPr="00341494">
        <w:rPr>
          <w:sz w:val="22"/>
          <w:szCs w:val="22"/>
        </w:rPr>
        <w:t>s</w:t>
      </w:r>
      <w:r w:rsidRPr="00341494">
        <w:rPr>
          <w:spacing w:val="4"/>
          <w:sz w:val="22"/>
          <w:szCs w:val="22"/>
        </w:rPr>
        <w:t>p</w:t>
      </w:r>
      <w:r w:rsidRPr="00341494">
        <w:rPr>
          <w:spacing w:val="-1"/>
          <w:sz w:val="22"/>
          <w:szCs w:val="22"/>
        </w:rPr>
        <w:t>e</w:t>
      </w:r>
      <w:r w:rsidRPr="00341494">
        <w:rPr>
          <w:spacing w:val="3"/>
          <w:sz w:val="22"/>
          <w:szCs w:val="22"/>
        </w:rPr>
        <w:t>r</w:t>
      </w:r>
      <w:r w:rsidRPr="00341494">
        <w:rPr>
          <w:spacing w:val="-1"/>
          <w:sz w:val="22"/>
          <w:szCs w:val="22"/>
        </w:rPr>
        <w:t>ad</w:t>
      </w:r>
      <w:r w:rsidRPr="00341494">
        <w:rPr>
          <w:spacing w:val="-2"/>
          <w:sz w:val="22"/>
          <w:szCs w:val="22"/>
        </w:rPr>
        <w:t>o</w:t>
      </w:r>
      <w:r w:rsidRPr="00341494">
        <w:rPr>
          <w:sz w:val="22"/>
          <w:szCs w:val="22"/>
        </w:rPr>
        <w:t>s.</w:t>
      </w:r>
    </w:p>
    <w:p w:rsidR="00AB50BA" w:rsidRPr="00341494" w:rsidRDefault="00AB50BA" w:rsidP="00CE66A8">
      <w:pPr>
        <w:pStyle w:val="Ttulo21"/>
        <w:tabs>
          <w:tab w:val="left" w:pos="709"/>
        </w:tabs>
        <w:spacing w:before="0"/>
        <w:rPr>
          <w:rFonts w:ascii="Times New Roman" w:eastAsia="Lucida Sans Unicode" w:hAnsi="Times New Roman" w:cs="Times New Roman"/>
          <w:b w:val="0"/>
          <w:color w:val="00000A"/>
          <w:sz w:val="22"/>
          <w:szCs w:val="22"/>
          <w:lang w:eastAsia="ar-SA"/>
        </w:rPr>
      </w:pPr>
      <w:bookmarkStart w:id="104" w:name="_Toc495489607"/>
      <w:bookmarkStart w:id="105" w:name="_Toc504651562"/>
      <w:r w:rsidRPr="00341494">
        <w:rPr>
          <w:rFonts w:ascii="Times New Roman" w:eastAsia="Lucida Sans Unicode" w:hAnsi="Times New Roman" w:cs="Times New Roman"/>
          <w:b w:val="0"/>
          <w:color w:val="00000A"/>
          <w:sz w:val="22"/>
          <w:szCs w:val="22"/>
          <w:lang w:eastAsia="ar-SA"/>
        </w:rPr>
        <w:t>8.4. Relação e Descrição das Atividades</w:t>
      </w:r>
      <w:bookmarkEnd w:id="104"/>
      <w:bookmarkEnd w:id="105"/>
    </w:p>
    <w:p w:rsidR="00AB50BA" w:rsidRPr="00341494" w:rsidRDefault="00AB50BA" w:rsidP="00CE66A8">
      <w:pPr>
        <w:pStyle w:val="Corpodetexto"/>
        <w:spacing w:after="240" w:line="360" w:lineRule="auto"/>
        <w:ind w:firstLine="709"/>
        <w:rPr>
          <w:sz w:val="22"/>
          <w:szCs w:val="22"/>
        </w:rPr>
      </w:pPr>
      <w:r w:rsidRPr="00341494">
        <w:rPr>
          <w:spacing w:val="1"/>
          <w:sz w:val="22"/>
          <w:szCs w:val="22"/>
        </w:rPr>
        <w:t>Esta atividade compreende a apresentada de uma E</w:t>
      </w:r>
      <w:r w:rsidRPr="00341494">
        <w:rPr>
          <w:sz w:val="22"/>
          <w:szCs w:val="22"/>
        </w:rPr>
        <w:t>s</w:t>
      </w:r>
      <w:r w:rsidRPr="00341494">
        <w:rPr>
          <w:spacing w:val="-3"/>
          <w:sz w:val="22"/>
          <w:szCs w:val="22"/>
        </w:rPr>
        <w:t>t</w:t>
      </w:r>
      <w:r w:rsidRPr="00341494">
        <w:rPr>
          <w:spacing w:val="3"/>
          <w:sz w:val="22"/>
          <w:szCs w:val="22"/>
        </w:rPr>
        <w:t>r</w:t>
      </w:r>
      <w:r w:rsidRPr="00341494">
        <w:rPr>
          <w:spacing w:val="-5"/>
          <w:sz w:val="22"/>
          <w:szCs w:val="22"/>
        </w:rPr>
        <w:t>u</w:t>
      </w:r>
      <w:r w:rsidRPr="00341494">
        <w:rPr>
          <w:spacing w:val="2"/>
          <w:sz w:val="22"/>
          <w:szCs w:val="22"/>
        </w:rPr>
        <w:t>t</w:t>
      </w:r>
      <w:r w:rsidRPr="00341494">
        <w:rPr>
          <w:sz w:val="22"/>
          <w:szCs w:val="22"/>
        </w:rPr>
        <w:t>u</w:t>
      </w:r>
      <w:r w:rsidRPr="00341494">
        <w:rPr>
          <w:spacing w:val="-1"/>
          <w:sz w:val="22"/>
          <w:szCs w:val="22"/>
        </w:rPr>
        <w:t>r</w:t>
      </w:r>
      <w:r w:rsidRPr="00341494">
        <w:rPr>
          <w:sz w:val="22"/>
          <w:szCs w:val="22"/>
        </w:rPr>
        <w:t xml:space="preserve">a </w:t>
      </w:r>
      <w:r w:rsidRPr="00341494">
        <w:rPr>
          <w:spacing w:val="-5"/>
          <w:sz w:val="22"/>
          <w:szCs w:val="22"/>
        </w:rPr>
        <w:t>A</w:t>
      </w:r>
      <w:r w:rsidRPr="00341494">
        <w:rPr>
          <w:spacing w:val="-6"/>
          <w:sz w:val="22"/>
          <w:szCs w:val="22"/>
        </w:rPr>
        <w:t>n</w:t>
      </w:r>
      <w:r w:rsidRPr="00341494">
        <w:rPr>
          <w:spacing w:val="4"/>
          <w:sz w:val="22"/>
          <w:szCs w:val="22"/>
        </w:rPr>
        <w:t>a</w:t>
      </w:r>
      <w:r w:rsidRPr="00341494">
        <w:rPr>
          <w:spacing w:val="3"/>
          <w:sz w:val="22"/>
          <w:szCs w:val="22"/>
        </w:rPr>
        <w:t>l</w:t>
      </w:r>
      <w:r w:rsidRPr="00341494">
        <w:rPr>
          <w:spacing w:val="-7"/>
          <w:sz w:val="22"/>
          <w:szCs w:val="22"/>
        </w:rPr>
        <w:t>í</w:t>
      </w:r>
      <w:r w:rsidRPr="00341494">
        <w:rPr>
          <w:spacing w:val="2"/>
          <w:sz w:val="22"/>
          <w:szCs w:val="22"/>
        </w:rPr>
        <w:t>t</w:t>
      </w:r>
      <w:r w:rsidRPr="00341494">
        <w:rPr>
          <w:spacing w:val="-1"/>
          <w:sz w:val="22"/>
          <w:szCs w:val="22"/>
        </w:rPr>
        <w:t>i</w:t>
      </w:r>
      <w:r w:rsidRPr="00341494">
        <w:rPr>
          <w:spacing w:val="4"/>
          <w:sz w:val="22"/>
          <w:szCs w:val="22"/>
        </w:rPr>
        <w:t>c</w:t>
      </w:r>
      <w:r w:rsidRPr="00341494">
        <w:rPr>
          <w:sz w:val="22"/>
          <w:szCs w:val="22"/>
        </w:rPr>
        <w:t xml:space="preserve">a </w:t>
      </w:r>
      <w:r w:rsidRPr="00341494">
        <w:rPr>
          <w:spacing w:val="3"/>
          <w:sz w:val="22"/>
          <w:szCs w:val="22"/>
        </w:rPr>
        <w:t xml:space="preserve">do </w:t>
      </w:r>
      <w:r w:rsidRPr="00341494">
        <w:rPr>
          <w:spacing w:val="-2"/>
          <w:sz w:val="22"/>
          <w:szCs w:val="22"/>
        </w:rPr>
        <w:t>Pro</w:t>
      </w:r>
      <w:r w:rsidRPr="00341494">
        <w:rPr>
          <w:spacing w:val="3"/>
          <w:sz w:val="22"/>
          <w:szCs w:val="22"/>
        </w:rPr>
        <w:t>j</w:t>
      </w:r>
      <w:r w:rsidRPr="00341494">
        <w:rPr>
          <w:spacing w:val="-1"/>
          <w:sz w:val="22"/>
          <w:szCs w:val="22"/>
        </w:rPr>
        <w:t>e</w:t>
      </w:r>
      <w:r w:rsidRPr="00341494">
        <w:rPr>
          <w:spacing w:val="2"/>
          <w:sz w:val="22"/>
          <w:szCs w:val="22"/>
        </w:rPr>
        <w:t>t</w:t>
      </w:r>
      <w:r w:rsidRPr="00341494">
        <w:rPr>
          <w:sz w:val="22"/>
          <w:szCs w:val="22"/>
        </w:rPr>
        <w:t xml:space="preserve">o </w:t>
      </w:r>
      <w:r w:rsidRPr="00341494">
        <w:rPr>
          <w:spacing w:val="2"/>
          <w:sz w:val="22"/>
          <w:szCs w:val="22"/>
        </w:rPr>
        <w:t>(</w:t>
      </w:r>
      <w:r w:rsidRPr="00341494">
        <w:rPr>
          <w:spacing w:val="1"/>
          <w:sz w:val="22"/>
          <w:szCs w:val="22"/>
        </w:rPr>
        <w:t>E</w:t>
      </w:r>
      <w:r w:rsidRPr="00341494">
        <w:rPr>
          <w:sz w:val="22"/>
          <w:szCs w:val="22"/>
        </w:rPr>
        <w:t>A</w:t>
      </w:r>
      <w:r w:rsidRPr="00341494">
        <w:rPr>
          <w:spacing w:val="-2"/>
          <w:sz w:val="22"/>
          <w:szCs w:val="22"/>
        </w:rPr>
        <w:t>P</w:t>
      </w:r>
      <w:r w:rsidRPr="00341494">
        <w:rPr>
          <w:spacing w:val="2"/>
          <w:sz w:val="22"/>
          <w:szCs w:val="22"/>
        </w:rPr>
        <w:t>)</w:t>
      </w:r>
      <w:r w:rsidRPr="00341494">
        <w:rPr>
          <w:sz w:val="22"/>
          <w:szCs w:val="22"/>
        </w:rPr>
        <w:t>, indicando todas as atividades desenvolvidas, suas etapas e resultados esperados.</w:t>
      </w:r>
    </w:p>
    <w:p w:rsidR="00AB50BA" w:rsidRPr="00341494" w:rsidRDefault="00AB50BA" w:rsidP="00CE66A8">
      <w:pPr>
        <w:pStyle w:val="Ttulo21"/>
        <w:tabs>
          <w:tab w:val="left" w:pos="709"/>
        </w:tabs>
        <w:spacing w:before="0"/>
        <w:rPr>
          <w:rFonts w:ascii="Times New Roman" w:eastAsia="Lucida Sans Unicode" w:hAnsi="Times New Roman" w:cs="Times New Roman"/>
          <w:b w:val="0"/>
          <w:color w:val="00000A"/>
          <w:sz w:val="22"/>
          <w:szCs w:val="22"/>
          <w:lang w:eastAsia="ar-SA"/>
        </w:rPr>
      </w:pPr>
      <w:bookmarkStart w:id="106" w:name="_Toc495489608"/>
      <w:bookmarkStart w:id="107" w:name="_Toc504651563"/>
      <w:r w:rsidRPr="00341494">
        <w:rPr>
          <w:rFonts w:ascii="Times New Roman" w:eastAsia="Lucida Sans Unicode" w:hAnsi="Times New Roman" w:cs="Times New Roman"/>
          <w:b w:val="0"/>
          <w:color w:val="00000A"/>
          <w:sz w:val="22"/>
          <w:szCs w:val="22"/>
          <w:lang w:eastAsia="ar-SA"/>
        </w:rPr>
        <w:t>8.5. Cronograma de Execução dos Serviços</w:t>
      </w:r>
      <w:bookmarkEnd w:id="106"/>
      <w:bookmarkEnd w:id="107"/>
    </w:p>
    <w:p w:rsidR="00AB50BA" w:rsidRPr="00341494" w:rsidRDefault="00AB50BA" w:rsidP="00CE66A8">
      <w:pPr>
        <w:pStyle w:val="Corpodetexto"/>
        <w:widowControl w:val="0"/>
        <w:tabs>
          <w:tab w:val="left" w:pos="709"/>
          <w:tab w:val="left" w:pos="2729"/>
        </w:tabs>
        <w:spacing w:after="240" w:line="360" w:lineRule="auto"/>
        <w:rPr>
          <w:sz w:val="22"/>
          <w:szCs w:val="22"/>
        </w:rPr>
      </w:pPr>
      <w:r w:rsidRPr="00341494">
        <w:rPr>
          <w:rFonts w:eastAsia="Lucida Sans Unicode"/>
          <w:b/>
          <w:sz w:val="22"/>
          <w:szCs w:val="22"/>
          <w:lang w:eastAsia="ar-SA"/>
        </w:rPr>
        <w:tab/>
      </w:r>
      <w:r w:rsidRPr="00341494">
        <w:rPr>
          <w:spacing w:val="-1"/>
          <w:sz w:val="22"/>
          <w:szCs w:val="22"/>
        </w:rPr>
        <w:t>De</w:t>
      </w:r>
      <w:r w:rsidRPr="00341494">
        <w:rPr>
          <w:spacing w:val="2"/>
          <w:sz w:val="22"/>
          <w:szCs w:val="22"/>
        </w:rPr>
        <w:t>t</w:t>
      </w:r>
      <w:r w:rsidRPr="00341494">
        <w:rPr>
          <w:spacing w:val="-1"/>
          <w:sz w:val="22"/>
          <w:szCs w:val="22"/>
        </w:rPr>
        <w:t>al</w:t>
      </w:r>
      <w:r w:rsidRPr="00341494">
        <w:rPr>
          <w:spacing w:val="5"/>
          <w:sz w:val="22"/>
          <w:szCs w:val="22"/>
        </w:rPr>
        <w:t>h</w:t>
      </w:r>
      <w:r w:rsidRPr="00341494">
        <w:rPr>
          <w:spacing w:val="-1"/>
          <w:sz w:val="22"/>
          <w:szCs w:val="22"/>
        </w:rPr>
        <w:t>ame</w:t>
      </w:r>
      <w:r w:rsidRPr="00341494">
        <w:rPr>
          <w:spacing w:val="5"/>
          <w:sz w:val="22"/>
          <w:szCs w:val="22"/>
        </w:rPr>
        <w:t>n</w:t>
      </w:r>
      <w:r w:rsidRPr="00341494">
        <w:rPr>
          <w:spacing w:val="2"/>
          <w:sz w:val="22"/>
          <w:szCs w:val="22"/>
        </w:rPr>
        <w:t>t</w:t>
      </w:r>
      <w:r w:rsidRPr="00341494">
        <w:rPr>
          <w:sz w:val="22"/>
          <w:szCs w:val="22"/>
        </w:rPr>
        <w:t xml:space="preserve">o </w:t>
      </w:r>
      <w:r w:rsidRPr="00341494">
        <w:rPr>
          <w:spacing w:val="3"/>
          <w:sz w:val="22"/>
          <w:szCs w:val="22"/>
        </w:rPr>
        <w:t xml:space="preserve">da execução das </w:t>
      </w:r>
      <w:r w:rsidRPr="00341494">
        <w:rPr>
          <w:spacing w:val="-1"/>
          <w:sz w:val="22"/>
          <w:szCs w:val="22"/>
        </w:rPr>
        <w:t>a</w:t>
      </w:r>
      <w:r w:rsidRPr="00341494">
        <w:rPr>
          <w:spacing w:val="-3"/>
          <w:sz w:val="22"/>
          <w:szCs w:val="22"/>
        </w:rPr>
        <w:t>t</w:t>
      </w:r>
      <w:r w:rsidRPr="00341494">
        <w:rPr>
          <w:spacing w:val="3"/>
          <w:sz w:val="22"/>
          <w:szCs w:val="22"/>
        </w:rPr>
        <w:t>i</w:t>
      </w:r>
      <w:r w:rsidRPr="00341494">
        <w:rPr>
          <w:spacing w:val="4"/>
          <w:sz w:val="22"/>
          <w:szCs w:val="22"/>
        </w:rPr>
        <w:t>v</w:t>
      </w:r>
      <w:r w:rsidRPr="00341494">
        <w:rPr>
          <w:spacing w:val="-1"/>
          <w:sz w:val="22"/>
          <w:szCs w:val="22"/>
        </w:rPr>
        <w:t>id</w:t>
      </w:r>
      <w:r w:rsidRPr="00341494">
        <w:rPr>
          <w:spacing w:val="4"/>
          <w:sz w:val="22"/>
          <w:szCs w:val="22"/>
        </w:rPr>
        <w:t>a</w:t>
      </w:r>
      <w:r w:rsidRPr="00341494">
        <w:rPr>
          <w:spacing w:val="-7"/>
          <w:sz w:val="22"/>
          <w:szCs w:val="22"/>
        </w:rPr>
        <w:t>d</w:t>
      </w:r>
      <w:r w:rsidRPr="00341494">
        <w:rPr>
          <w:spacing w:val="-1"/>
          <w:sz w:val="22"/>
          <w:szCs w:val="22"/>
        </w:rPr>
        <w:t>e</w:t>
      </w:r>
      <w:r w:rsidRPr="00341494">
        <w:rPr>
          <w:sz w:val="22"/>
          <w:szCs w:val="22"/>
        </w:rPr>
        <w:t xml:space="preserve">s a </w:t>
      </w:r>
      <w:r w:rsidRPr="00341494">
        <w:rPr>
          <w:spacing w:val="4"/>
          <w:sz w:val="22"/>
          <w:szCs w:val="22"/>
        </w:rPr>
        <w:t>s</w:t>
      </w:r>
      <w:r w:rsidRPr="00341494">
        <w:rPr>
          <w:spacing w:val="-7"/>
          <w:sz w:val="22"/>
          <w:szCs w:val="22"/>
        </w:rPr>
        <w:t>e</w:t>
      </w:r>
      <w:r w:rsidRPr="00341494">
        <w:rPr>
          <w:spacing w:val="3"/>
          <w:sz w:val="22"/>
          <w:szCs w:val="22"/>
        </w:rPr>
        <w:t>r</w:t>
      </w:r>
      <w:r w:rsidRPr="00341494">
        <w:rPr>
          <w:spacing w:val="-1"/>
          <w:sz w:val="22"/>
          <w:szCs w:val="22"/>
        </w:rPr>
        <w:t>e</w:t>
      </w:r>
      <w:r w:rsidRPr="00341494">
        <w:rPr>
          <w:sz w:val="22"/>
          <w:szCs w:val="22"/>
        </w:rPr>
        <w:t xml:space="preserve">m </w:t>
      </w:r>
      <w:r w:rsidRPr="00341494">
        <w:rPr>
          <w:spacing w:val="-1"/>
          <w:sz w:val="22"/>
          <w:szCs w:val="22"/>
        </w:rPr>
        <w:t>de</w:t>
      </w:r>
      <w:r w:rsidRPr="00341494">
        <w:rPr>
          <w:spacing w:val="4"/>
          <w:sz w:val="22"/>
          <w:szCs w:val="22"/>
        </w:rPr>
        <w:t>s</w:t>
      </w:r>
      <w:r w:rsidRPr="00341494">
        <w:rPr>
          <w:spacing w:val="-1"/>
          <w:sz w:val="22"/>
          <w:szCs w:val="22"/>
        </w:rPr>
        <w:t>e</w:t>
      </w:r>
      <w:r w:rsidRPr="00341494">
        <w:rPr>
          <w:sz w:val="22"/>
          <w:szCs w:val="22"/>
        </w:rPr>
        <w:t>n</w:t>
      </w:r>
      <w:r w:rsidRPr="00341494">
        <w:rPr>
          <w:spacing w:val="8"/>
          <w:sz w:val="22"/>
          <w:szCs w:val="22"/>
        </w:rPr>
        <w:t>v</w:t>
      </w:r>
      <w:r w:rsidRPr="00341494">
        <w:rPr>
          <w:spacing w:val="-8"/>
          <w:sz w:val="22"/>
          <w:szCs w:val="22"/>
        </w:rPr>
        <w:t>o</w:t>
      </w:r>
      <w:r w:rsidRPr="00341494">
        <w:rPr>
          <w:spacing w:val="-1"/>
          <w:sz w:val="22"/>
          <w:szCs w:val="22"/>
        </w:rPr>
        <w:t>l</w:t>
      </w:r>
      <w:r w:rsidRPr="00341494">
        <w:rPr>
          <w:spacing w:val="8"/>
          <w:sz w:val="22"/>
          <w:szCs w:val="22"/>
        </w:rPr>
        <w:t>v</w:t>
      </w:r>
      <w:r w:rsidRPr="00341494">
        <w:rPr>
          <w:spacing w:val="-1"/>
          <w:sz w:val="22"/>
          <w:szCs w:val="22"/>
        </w:rPr>
        <w:t>ida</w:t>
      </w:r>
      <w:r w:rsidRPr="00341494">
        <w:rPr>
          <w:sz w:val="22"/>
          <w:szCs w:val="22"/>
        </w:rPr>
        <w:t xml:space="preserve">s e </w:t>
      </w:r>
      <w:r w:rsidRPr="00341494">
        <w:rPr>
          <w:spacing w:val="9"/>
          <w:sz w:val="22"/>
          <w:szCs w:val="22"/>
        </w:rPr>
        <w:t>s</w:t>
      </w:r>
      <w:r w:rsidRPr="00341494">
        <w:rPr>
          <w:spacing w:val="-7"/>
          <w:sz w:val="22"/>
          <w:szCs w:val="22"/>
        </w:rPr>
        <w:t>e</w:t>
      </w:r>
      <w:r w:rsidRPr="00341494">
        <w:rPr>
          <w:sz w:val="22"/>
          <w:szCs w:val="22"/>
        </w:rPr>
        <w:t xml:space="preserve">us </w:t>
      </w:r>
      <w:r w:rsidRPr="00341494">
        <w:rPr>
          <w:spacing w:val="3"/>
          <w:sz w:val="22"/>
          <w:szCs w:val="22"/>
        </w:rPr>
        <w:t>r</w:t>
      </w:r>
      <w:r w:rsidRPr="00341494">
        <w:rPr>
          <w:spacing w:val="-1"/>
          <w:sz w:val="22"/>
          <w:szCs w:val="22"/>
        </w:rPr>
        <w:t>e</w:t>
      </w:r>
      <w:r w:rsidRPr="00341494">
        <w:rPr>
          <w:spacing w:val="4"/>
          <w:sz w:val="22"/>
          <w:szCs w:val="22"/>
        </w:rPr>
        <w:t>s</w:t>
      </w:r>
      <w:r w:rsidRPr="00341494">
        <w:rPr>
          <w:spacing w:val="-1"/>
          <w:sz w:val="22"/>
          <w:szCs w:val="22"/>
        </w:rPr>
        <w:t>pec</w:t>
      </w:r>
      <w:r w:rsidRPr="00341494">
        <w:rPr>
          <w:spacing w:val="-3"/>
          <w:sz w:val="22"/>
          <w:szCs w:val="22"/>
        </w:rPr>
        <w:t>t</w:t>
      </w:r>
      <w:r w:rsidRPr="00341494">
        <w:rPr>
          <w:spacing w:val="3"/>
          <w:sz w:val="22"/>
          <w:szCs w:val="22"/>
        </w:rPr>
        <w:t>i</w:t>
      </w:r>
      <w:r w:rsidRPr="00341494">
        <w:rPr>
          <w:spacing w:val="8"/>
          <w:sz w:val="22"/>
          <w:szCs w:val="22"/>
        </w:rPr>
        <w:t>v</w:t>
      </w:r>
      <w:r w:rsidRPr="00341494">
        <w:rPr>
          <w:spacing w:val="-8"/>
          <w:sz w:val="22"/>
          <w:szCs w:val="22"/>
        </w:rPr>
        <w:t>o</w:t>
      </w:r>
      <w:r w:rsidRPr="00341494">
        <w:rPr>
          <w:sz w:val="22"/>
          <w:szCs w:val="22"/>
        </w:rPr>
        <w:t xml:space="preserve">s </w:t>
      </w:r>
      <w:r w:rsidRPr="00341494">
        <w:rPr>
          <w:spacing w:val="-1"/>
          <w:sz w:val="22"/>
          <w:szCs w:val="22"/>
        </w:rPr>
        <w:t>p</w:t>
      </w:r>
      <w:r w:rsidRPr="00341494">
        <w:rPr>
          <w:spacing w:val="3"/>
          <w:sz w:val="22"/>
          <w:szCs w:val="22"/>
        </w:rPr>
        <w:t>r</w:t>
      </w:r>
      <w:r w:rsidRPr="00341494">
        <w:rPr>
          <w:spacing w:val="-1"/>
          <w:sz w:val="22"/>
          <w:szCs w:val="22"/>
        </w:rPr>
        <w:t>a</w:t>
      </w:r>
      <w:r w:rsidRPr="00341494">
        <w:rPr>
          <w:spacing w:val="4"/>
          <w:sz w:val="22"/>
          <w:szCs w:val="22"/>
        </w:rPr>
        <w:t>z</w:t>
      </w:r>
      <w:r w:rsidRPr="00341494">
        <w:rPr>
          <w:spacing w:val="-2"/>
          <w:sz w:val="22"/>
          <w:szCs w:val="22"/>
        </w:rPr>
        <w:t>o</w:t>
      </w:r>
      <w:r w:rsidRPr="00341494">
        <w:rPr>
          <w:sz w:val="22"/>
          <w:szCs w:val="22"/>
        </w:rPr>
        <w:t xml:space="preserve">s </w:t>
      </w:r>
      <w:r w:rsidRPr="00341494">
        <w:rPr>
          <w:spacing w:val="3"/>
          <w:sz w:val="22"/>
          <w:szCs w:val="22"/>
        </w:rPr>
        <w:t>d</w:t>
      </w:r>
      <w:r w:rsidRPr="00341494">
        <w:rPr>
          <w:sz w:val="22"/>
          <w:szCs w:val="22"/>
        </w:rPr>
        <w:t xml:space="preserve">e </w:t>
      </w:r>
      <w:r w:rsidRPr="00341494">
        <w:rPr>
          <w:spacing w:val="-7"/>
          <w:sz w:val="22"/>
          <w:szCs w:val="22"/>
        </w:rPr>
        <w:t>d</w:t>
      </w:r>
      <w:r w:rsidRPr="00341494">
        <w:rPr>
          <w:sz w:val="22"/>
          <w:szCs w:val="22"/>
        </w:rPr>
        <w:t>u</w:t>
      </w:r>
      <w:r w:rsidRPr="00341494">
        <w:rPr>
          <w:spacing w:val="8"/>
          <w:sz w:val="22"/>
          <w:szCs w:val="22"/>
        </w:rPr>
        <w:t>r</w:t>
      </w:r>
      <w:r w:rsidRPr="00341494">
        <w:rPr>
          <w:spacing w:val="-7"/>
          <w:sz w:val="22"/>
          <w:szCs w:val="22"/>
        </w:rPr>
        <w:t>a</w:t>
      </w:r>
      <w:r w:rsidRPr="00341494">
        <w:rPr>
          <w:spacing w:val="4"/>
          <w:sz w:val="22"/>
          <w:szCs w:val="22"/>
        </w:rPr>
        <w:t>çã</w:t>
      </w:r>
      <w:r w:rsidRPr="00341494">
        <w:rPr>
          <w:spacing w:val="-8"/>
          <w:sz w:val="22"/>
          <w:szCs w:val="22"/>
        </w:rPr>
        <w:t xml:space="preserve">o, </w:t>
      </w:r>
      <w:r w:rsidRPr="00341494">
        <w:rPr>
          <w:spacing w:val="4"/>
          <w:sz w:val="22"/>
          <w:szCs w:val="22"/>
        </w:rPr>
        <w:t>c</w:t>
      </w:r>
      <w:r w:rsidRPr="00341494">
        <w:rPr>
          <w:spacing w:val="-2"/>
          <w:sz w:val="22"/>
          <w:szCs w:val="22"/>
        </w:rPr>
        <w:t>o</w:t>
      </w:r>
      <w:r w:rsidRPr="00341494">
        <w:rPr>
          <w:spacing w:val="4"/>
          <w:sz w:val="22"/>
          <w:szCs w:val="22"/>
        </w:rPr>
        <w:t>m</w:t>
      </w:r>
      <w:r w:rsidRPr="00341494">
        <w:rPr>
          <w:spacing w:val="-1"/>
          <w:sz w:val="22"/>
          <w:szCs w:val="22"/>
        </w:rPr>
        <w:t>pa</w:t>
      </w:r>
      <w:r w:rsidRPr="00341494">
        <w:rPr>
          <w:spacing w:val="2"/>
          <w:sz w:val="22"/>
          <w:szCs w:val="22"/>
        </w:rPr>
        <w:t>t</w:t>
      </w:r>
      <w:r w:rsidRPr="00341494">
        <w:rPr>
          <w:spacing w:val="-1"/>
          <w:sz w:val="22"/>
          <w:szCs w:val="22"/>
        </w:rPr>
        <w:t>í</w:t>
      </w:r>
      <w:r w:rsidRPr="00341494">
        <w:rPr>
          <w:spacing w:val="8"/>
          <w:sz w:val="22"/>
          <w:szCs w:val="22"/>
        </w:rPr>
        <w:t>v</w:t>
      </w:r>
      <w:r w:rsidRPr="00341494">
        <w:rPr>
          <w:spacing w:val="-7"/>
          <w:sz w:val="22"/>
          <w:szCs w:val="22"/>
        </w:rPr>
        <w:t>e</w:t>
      </w:r>
      <w:r w:rsidRPr="00341494">
        <w:rPr>
          <w:spacing w:val="3"/>
          <w:sz w:val="22"/>
          <w:szCs w:val="22"/>
        </w:rPr>
        <w:t>i</w:t>
      </w:r>
      <w:r w:rsidRPr="00341494">
        <w:rPr>
          <w:sz w:val="22"/>
          <w:szCs w:val="22"/>
        </w:rPr>
        <w:t xml:space="preserve">s </w:t>
      </w:r>
      <w:r w:rsidRPr="00341494">
        <w:rPr>
          <w:spacing w:val="-1"/>
          <w:sz w:val="22"/>
          <w:szCs w:val="22"/>
        </w:rPr>
        <w:t>c</w:t>
      </w:r>
      <w:r w:rsidRPr="00341494">
        <w:rPr>
          <w:spacing w:val="3"/>
          <w:sz w:val="22"/>
          <w:szCs w:val="22"/>
        </w:rPr>
        <w:t>o</w:t>
      </w:r>
      <w:r w:rsidRPr="00341494">
        <w:rPr>
          <w:sz w:val="22"/>
          <w:szCs w:val="22"/>
        </w:rPr>
        <w:t xml:space="preserve">m </w:t>
      </w:r>
      <w:r w:rsidRPr="00341494">
        <w:rPr>
          <w:spacing w:val="-2"/>
          <w:sz w:val="22"/>
          <w:szCs w:val="22"/>
        </w:rPr>
        <w:t>o</w:t>
      </w:r>
      <w:r w:rsidRPr="00341494">
        <w:rPr>
          <w:sz w:val="22"/>
          <w:szCs w:val="22"/>
        </w:rPr>
        <w:t xml:space="preserve">s </w:t>
      </w:r>
      <w:r w:rsidRPr="00341494">
        <w:rPr>
          <w:spacing w:val="-7"/>
          <w:sz w:val="22"/>
          <w:szCs w:val="22"/>
        </w:rPr>
        <w:t>p</w:t>
      </w:r>
      <w:r w:rsidRPr="00341494">
        <w:rPr>
          <w:spacing w:val="3"/>
          <w:sz w:val="22"/>
          <w:szCs w:val="22"/>
        </w:rPr>
        <w:t>r</w:t>
      </w:r>
      <w:r w:rsidRPr="00341494">
        <w:rPr>
          <w:spacing w:val="-7"/>
          <w:sz w:val="22"/>
          <w:szCs w:val="22"/>
        </w:rPr>
        <w:t>a</w:t>
      </w:r>
      <w:r w:rsidRPr="00341494">
        <w:rPr>
          <w:spacing w:val="4"/>
          <w:sz w:val="22"/>
          <w:szCs w:val="22"/>
        </w:rPr>
        <w:t>z</w:t>
      </w:r>
      <w:r w:rsidRPr="00341494">
        <w:rPr>
          <w:spacing w:val="-2"/>
          <w:sz w:val="22"/>
          <w:szCs w:val="22"/>
        </w:rPr>
        <w:t>o</w:t>
      </w:r>
      <w:r w:rsidRPr="00341494">
        <w:rPr>
          <w:sz w:val="22"/>
          <w:szCs w:val="22"/>
        </w:rPr>
        <w:t xml:space="preserve">s </w:t>
      </w:r>
      <w:r w:rsidRPr="00341494">
        <w:rPr>
          <w:spacing w:val="-7"/>
          <w:sz w:val="22"/>
          <w:szCs w:val="22"/>
        </w:rPr>
        <w:t>e</w:t>
      </w:r>
      <w:r w:rsidRPr="00341494">
        <w:rPr>
          <w:spacing w:val="4"/>
          <w:sz w:val="22"/>
          <w:szCs w:val="22"/>
        </w:rPr>
        <w:t>s</w:t>
      </w:r>
      <w:r w:rsidRPr="00341494">
        <w:rPr>
          <w:spacing w:val="2"/>
          <w:sz w:val="22"/>
          <w:szCs w:val="22"/>
        </w:rPr>
        <w:t>t</w:t>
      </w:r>
      <w:r w:rsidRPr="00341494">
        <w:rPr>
          <w:spacing w:val="4"/>
          <w:sz w:val="22"/>
          <w:szCs w:val="22"/>
        </w:rPr>
        <w:t>a</w:t>
      </w:r>
      <w:r w:rsidRPr="00341494">
        <w:rPr>
          <w:spacing w:val="-7"/>
          <w:sz w:val="22"/>
          <w:szCs w:val="22"/>
        </w:rPr>
        <w:t>b</w:t>
      </w:r>
      <w:r w:rsidRPr="00341494">
        <w:rPr>
          <w:spacing w:val="4"/>
          <w:sz w:val="22"/>
          <w:szCs w:val="22"/>
        </w:rPr>
        <w:t>e</w:t>
      </w:r>
      <w:r w:rsidRPr="00341494">
        <w:rPr>
          <w:spacing w:val="3"/>
          <w:sz w:val="22"/>
          <w:szCs w:val="22"/>
        </w:rPr>
        <w:t>l</w:t>
      </w:r>
      <w:r w:rsidRPr="00341494">
        <w:rPr>
          <w:spacing w:val="-7"/>
          <w:sz w:val="22"/>
          <w:szCs w:val="22"/>
        </w:rPr>
        <w:t>e</w:t>
      </w:r>
      <w:r w:rsidRPr="00341494">
        <w:rPr>
          <w:spacing w:val="-1"/>
          <w:sz w:val="22"/>
          <w:szCs w:val="22"/>
        </w:rPr>
        <w:t>c</w:t>
      </w:r>
      <w:r w:rsidRPr="00341494">
        <w:rPr>
          <w:spacing w:val="8"/>
          <w:sz w:val="22"/>
          <w:szCs w:val="22"/>
        </w:rPr>
        <w:t>i</w:t>
      </w:r>
      <w:r w:rsidRPr="00341494">
        <w:rPr>
          <w:spacing w:val="-1"/>
          <w:sz w:val="22"/>
          <w:szCs w:val="22"/>
        </w:rPr>
        <w:t>d</w:t>
      </w:r>
      <w:r w:rsidRPr="00341494">
        <w:rPr>
          <w:spacing w:val="-2"/>
          <w:sz w:val="22"/>
          <w:szCs w:val="22"/>
        </w:rPr>
        <w:t>o</w:t>
      </w:r>
      <w:r w:rsidRPr="00341494">
        <w:rPr>
          <w:sz w:val="22"/>
          <w:szCs w:val="22"/>
        </w:rPr>
        <w:t xml:space="preserve">s </w:t>
      </w:r>
      <w:r w:rsidRPr="00341494">
        <w:rPr>
          <w:spacing w:val="-1"/>
          <w:sz w:val="22"/>
          <w:szCs w:val="22"/>
        </w:rPr>
        <w:t>p</w:t>
      </w:r>
      <w:r w:rsidRPr="00341494">
        <w:rPr>
          <w:spacing w:val="4"/>
          <w:sz w:val="22"/>
          <w:szCs w:val="22"/>
        </w:rPr>
        <w:t>e</w:t>
      </w:r>
      <w:r w:rsidRPr="00341494">
        <w:rPr>
          <w:spacing w:val="-1"/>
          <w:sz w:val="22"/>
          <w:szCs w:val="22"/>
        </w:rPr>
        <w:t>l</w:t>
      </w:r>
      <w:r w:rsidRPr="00341494">
        <w:rPr>
          <w:sz w:val="22"/>
          <w:szCs w:val="22"/>
        </w:rPr>
        <w:t xml:space="preserve">a </w:t>
      </w:r>
      <w:r w:rsidRPr="00341494">
        <w:rPr>
          <w:spacing w:val="-1"/>
          <w:sz w:val="22"/>
          <w:szCs w:val="22"/>
        </w:rPr>
        <w:t>C</w:t>
      </w:r>
      <w:r w:rsidRPr="00341494">
        <w:rPr>
          <w:spacing w:val="5"/>
          <w:sz w:val="22"/>
          <w:szCs w:val="22"/>
        </w:rPr>
        <w:t>O</w:t>
      </w:r>
      <w:r w:rsidRPr="00341494">
        <w:rPr>
          <w:spacing w:val="-6"/>
          <w:sz w:val="22"/>
          <w:szCs w:val="22"/>
        </w:rPr>
        <w:t>N</w:t>
      </w:r>
      <w:r w:rsidRPr="00341494">
        <w:rPr>
          <w:spacing w:val="3"/>
          <w:sz w:val="22"/>
          <w:szCs w:val="22"/>
        </w:rPr>
        <w:t>T</w:t>
      </w:r>
      <w:r w:rsidRPr="00341494">
        <w:rPr>
          <w:sz w:val="22"/>
          <w:szCs w:val="22"/>
        </w:rPr>
        <w:t>RA</w:t>
      </w:r>
      <w:r w:rsidRPr="00341494">
        <w:rPr>
          <w:spacing w:val="3"/>
          <w:sz w:val="22"/>
          <w:szCs w:val="22"/>
        </w:rPr>
        <w:t>T</w:t>
      </w:r>
      <w:r w:rsidRPr="00341494">
        <w:rPr>
          <w:sz w:val="22"/>
          <w:szCs w:val="22"/>
        </w:rPr>
        <w:t>AN</w:t>
      </w:r>
      <w:r w:rsidRPr="00341494">
        <w:rPr>
          <w:spacing w:val="-1"/>
          <w:sz w:val="22"/>
          <w:szCs w:val="22"/>
        </w:rPr>
        <w:t>T</w:t>
      </w:r>
      <w:r w:rsidRPr="00341494">
        <w:rPr>
          <w:spacing w:val="1"/>
          <w:sz w:val="22"/>
          <w:szCs w:val="22"/>
        </w:rPr>
        <w:t xml:space="preserve">E </w:t>
      </w:r>
      <w:r w:rsidRPr="00341494">
        <w:rPr>
          <w:spacing w:val="-8"/>
          <w:sz w:val="22"/>
          <w:szCs w:val="22"/>
        </w:rPr>
        <w:t xml:space="preserve">conforme definido pelo Cronograma de Execução definido </w:t>
      </w:r>
      <w:r w:rsidRPr="00341494">
        <w:rPr>
          <w:b/>
          <w:spacing w:val="-8"/>
          <w:sz w:val="22"/>
          <w:szCs w:val="22"/>
        </w:rPr>
        <w:t>no Quadro 2 do item 09</w:t>
      </w:r>
      <w:r w:rsidRPr="00341494">
        <w:rPr>
          <w:sz w:val="22"/>
          <w:szCs w:val="22"/>
        </w:rPr>
        <w:t>, n</w:t>
      </w:r>
      <w:r w:rsidRPr="00341494">
        <w:rPr>
          <w:spacing w:val="5"/>
          <w:sz w:val="22"/>
          <w:szCs w:val="22"/>
        </w:rPr>
        <w:t>u</w:t>
      </w:r>
      <w:r w:rsidRPr="00341494">
        <w:rPr>
          <w:spacing w:val="-6"/>
          <w:sz w:val="22"/>
          <w:szCs w:val="22"/>
        </w:rPr>
        <w:t>m</w:t>
      </w:r>
      <w:r w:rsidRPr="00341494">
        <w:rPr>
          <w:sz w:val="22"/>
          <w:szCs w:val="22"/>
        </w:rPr>
        <w:t xml:space="preserve">a </w:t>
      </w:r>
      <w:r w:rsidRPr="00341494">
        <w:rPr>
          <w:spacing w:val="4"/>
          <w:sz w:val="22"/>
          <w:szCs w:val="22"/>
        </w:rPr>
        <w:t>s</w:t>
      </w:r>
      <w:r w:rsidRPr="00341494">
        <w:rPr>
          <w:spacing w:val="-7"/>
          <w:sz w:val="22"/>
          <w:szCs w:val="22"/>
        </w:rPr>
        <w:t>e</w:t>
      </w:r>
      <w:r w:rsidRPr="00341494">
        <w:rPr>
          <w:spacing w:val="4"/>
          <w:sz w:val="22"/>
          <w:szCs w:val="22"/>
        </w:rPr>
        <w:t>q</w:t>
      </w:r>
      <w:r w:rsidRPr="00341494">
        <w:rPr>
          <w:sz w:val="22"/>
          <w:szCs w:val="22"/>
        </w:rPr>
        <w:t>u</w:t>
      </w:r>
      <w:r w:rsidRPr="00341494">
        <w:rPr>
          <w:spacing w:val="4"/>
          <w:sz w:val="22"/>
          <w:szCs w:val="22"/>
        </w:rPr>
        <w:t>ê</w:t>
      </w:r>
      <w:r w:rsidRPr="00341494">
        <w:rPr>
          <w:spacing w:val="-6"/>
          <w:sz w:val="22"/>
          <w:szCs w:val="22"/>
        </w:rPr>
        <w:t>n</w:t>
      </w:r>
      <w:r w:rsidRPr="00341494">
        <w:rPr>
          <w:spacing w:val="-1"/>
          <w:sz w:val="22"/>
          <w:szCs w:val="22"/>
        </w:rPr>
        <w:t>c</w:t>
      </w:r>
      <w:r w:rsidRPr="00341494">
        <w:rPr>
          <w:spacing w:val="8"/>
          <w:sz w:val="22"/>
          <w:szCs w:val="22"/>
        </w:rPr>
        <w:t>i</w:t>
      </w:r>
      <w:r w:rsidRPr="00341494">
        <w:rPr>
          <w:sz w:val="22"/>
          <w:szCs w:val="22"/>
        </w:rPr>
        <w:t xml:space="preserve">a </w:t>
      </w:r>
      <w:r w:rsidRPr="00341494">
        <w:rPr>
          <w:spacing w:val="-1"/>
          <w:sz w:val="22"/>
          <w:szCs w:val="22"/>
        </w:rPr>
        <w:t>q</w:t>
      </w:r>
      <w:r w:rsidRPr="00341494">
        <w:rPr>
          <w:spacing w:val="5"/>
          <w:sz w:val="22"/>
          <w:szCs w:val="22"/>
        </w:rPr>
        <w:t>u</w:t>
      </w:r>
      <w:r w:rsidRPr="00341494">
        <w:rPr>
          <w:sz w:val="22"/>
          <w:szCs w:val="22"/>
        </w:rPr>
        <w:t xml:space="preserve">e </w:t>
      </w:r>
      <w:r w:rsidRPr="00341494">
        <w:rPr>
          <w:spacing w:val="5"/>
          <w:sz w:val="22"/>
          <w:szCs w:val="22"/>
        </w:rPr>
        <w:t>c</w:t>
      </w:r>
      <w:r w:rsidRPr="00341494">
        <w:rPr>
          <w:spacing w:val="-2"/>
          <w:sz w:val="22"/>
          <w:szCs w:val="22"/>
        </w:rPr>
        <w:t>o</w:t>
      </w:r>
      <w:r w:rsidRPr="00341494">
        <w:rPr>
          <w:sz w:val="22"/>
          <w:szCs w:val="22"/>
        </w:rPr>
        <w:t>ns</w:t>
      </w:r>
      <w:r w:rsidRPr="00341494">
        <w:rPr>
          <w:spacing w:val="3"/>
          <w:sz w:val="22"/>
          <w:szCs w:val="22"/>
        </w:rPr>
        <w:t>i</w:t>
      </w:r>
      <w:r w:rsidRPr="00341494">
        <w:rPr>
          <w:spacing w:val="-1"/>
          <w:sz w:val="22"/>
          <w:szCs w:val="22"/>
        </w:rPr>
        <w:t>de</w:t>
      </w:r>
      <w:r w:rsidRPr="00341494">
        <w:rPr>
          <w:spacing w:val="3"/>
          <w:sz w:val="22"/>
          <w:szCs w:val="22"/>
        </w:rPr>
        <w:t>r</w:t>
      </w:r>
      <w:r w:rsidRPr="00341494">
        <w:rPr>
          <w:sz w:val="22"/>
          <w:szCs w:val="22"/>
        </w:rPr>
        <w:t xml:space="preserve">e </w:t>
      </w:r>
      <w:r w:rsidRPr="00341494">
        <w:rPr>
          <w:spacing w:val="-1"/>
          <w:sz w:val="22"/>
          <w:szCs w:val="22"/>
        </w:rPr>
        <w:t>a</w:t>
      </w:r>
      <w:r w:rsidRPr="00341494">
        <w:rPr>
          <w:sz w:val="22"/>
          <w:szCs w:val="22"/>
        </w:rPr>
        <w:t xml:space="preserve">s </w:t>
      </w:r>
      <w:r w:rsidRPr="00341494">
        <w:rPr>
          <w:spacing w:val="3"/>
          <w:sz w:val="22"/>
          <w:szCs w:val="22"/>
        </w:rPr>
        <w:t>r</w:t>
      </w:r>
      <w:r w:rsidRPr="00341494">
        <w:rPr>
          <w:spacing w:val="-1"/>
          <w:sz w:val="22"/>
          <w:szCs w:val="22"/>
        </w:rPr>
        <w:t>el</w:t>
      </w:r>
      <w:r w:rsidRPr="00341494">
        <w:rPr>
          <w:spacing w:val="4"/>
          <w:sz w:val="22"/>
          <w:szCs w:val="22"/>
        </w:rPr>
        <w:t>a</w:t>
      </w:r>
      <w:r w:rsidRPr="00341494">
        <w:rPr>
          <w:spacing w:val="-1"/>
          <w:sz w:val="22"/>
          <w:szCs w:val="22"/>
        </w:rPr>
        <w:t>ç</w:t>
      </w:r>
      <w:r w:rsidRPr="00341494">
        <w:rPr>
          <w:spacing w:val="-2"/>
          <w:sz w:val="22"/>
          <w:szCs w:val="22"/>
        </w:rPr>
        <w:t>õ</w:t>
      </w:r>
      <w:r w:rsidRPr="00341494">
        <w:rPr>
          <w:spacing w:val="-1"/>
          <w:sz w:val="22"/>
          <w:szCs w:val="22"/>
        </w:rPr>
        <w:t>e</w:t>
      </w:r>
      <w:r w:rsidRPr="00341494">
        <w:rPr>
          <w:sz w:val="22"/>
          <w:szCs w:val="22"/>
        </w:rPr>
        <w:t xml:space="preserve">s </w:t>
      </w:r>
      <w:r w:rsidRPr="00341494">
        <w:rPr>
          <w:spacing w:val="3"/>
          <w:sz w:val="22"/>
          <w:szCs w:val="22"/>
        </w:rPr>
        <w:t>d</w:t>
      </w:r>
      <w:r w:rsidRPr="00341494">
        <w:rPr>
          <w:sz w:val="22"/>
          <w:szCs w:val="22"/>
        </w:rPr>
        <w:t xml:space="preserve">e </w:t>
      </w:r>
      <w:r w:rsidRPr="00341494">
        <w:rPr>
          <w:spacing w:val="-7"/>
          <w:sz w:val="22"/>
          <w:szCs w:val="22"/>
        </w:rPr>
        <w:t>p</w:t>
      </w:r>
      <w:r w:rsidRPr="00341494">
        <w:rPr>
          <w:spacing w:val="3"/>
          <w:sz w:val="22"/>
          <w:szCs w:val="22"/>
        </w:rPr>
        <w:t>r</w:t>
      </w:r>
      <w:r w:rsidRPr="00341494">
        <w:rPr>
          <w:spacing w:val="-1"/>
          <w:sz w:val="22"/>
          <w:szCs w:val="22"/>
        </w:rPr>
        <w:t>ec</w:t>
      </w:r>
      <w:r w:rsidRPr="00341494">
        <w:rPr>
          <w:spacing w:val="4"/>
          <w:sz w:val="22"/>
          <w:szCs w:val="22"/>
        </w:rPr>
        <w:t>e</w:t>
      </w:r>
      <w:r w:rsidRPr="00341494">
        <w:rPr>
          <w:spacing w:val="-1"/>
          <w:sz w:val="22"/>
          <w:szCs w:val="22"/>
        </w:rPr>
        <w:t>dê</w:t>
      </w:r>
      <w:r w:rsidRPr="00341494">
        <w:rPr>
          <w:spacing w:val="5"/>
          <w:sz w:val="22"/>
          <w:szCs w:val="22"/>
        </w:rPr>
        <w:t>n</w:t>
      </w:r>
      <w:r w:rsidRPr="00341494">
        <w:rPr>
          <w:spacing w:val="-1"/>
          <w:sz w:val="22"/>
          <w:szCs w:val="22"/>
        </w:rPr>
        <w:t>ci</w:t>
      </w:r>
      <w:r w:rsidRPr="00341494">
        <w:rPr>
          <w:sz w:val="22"/>
          <w:szCs w:val="22"/>
        </w:rPr>
        <w:t xml:space="preserve">a e </w:t>
      </w:r>
      <w:r w:rsidRPr="00341494">
        <w:rPr>
          <w:spacing w:val="-1"/>
          <w:sz w:val="22"/>
          <w:szCs w:val="22"/>
        </w:rPr>
        <w:t>de</w:t>
      </w:r>
      <w:r w:rsidRPr="00341494">
        <w:rPr>
          <w:spacing w:val="4"/>
          <w:sz w:val="22"/>
          <w:szCs w:val="22"/>
        </w:rPr>
        <w:t>p</w:t>
      </w:r>
      <w:r w:rsidRPr="00341494">
        <w:rPr>
          <w:spacing w:val="-7"/>
          <w:sz w:val="22"/>
          <w:szCs w:val="22"/>
        </w:rPr>
        <w:t>e</w:t>
      </w:r>
      <w:r w:rsidRPr="00341494">
        <w:rPr>
          <w:spacing w:val="5"/>
          <w:sz w:val="22"/>
          <w:szCs w:val="22"/>
        </w:rPr>
        <w:t>n</w:t>
      </w:r>
      <w:r w:rsidRPr="00341494">
        <w:rPr>
          <w:spacing w:val="3"/>
          <w:sz w:val="22"/>
          <w:szCs w:val="22"/>
        </w:rPr>
        <w:t>d</w:t>
      </w:r>
      <w:r w:rsidRPr="00341494">
        <w:rPr>
          <w:spacing w:val="-7"/>
          <w:sz w:val="22"/>
          <w:szCs w:val="22"/>
        </w:rPr>
        <w:t>ê</w:t>
      </w:r>
      <w:r w:rsidRPr="00341494">
        <w:rPr>
          <w:spacing w:val="5"/>
          <w:sz w:val="22"/>
          <w:szCs w:val="22"/>
        </w:rPr>
        <w:t>n</w:t>
      </w:r>
      <w:r w:rsidRPr="00341494">
        <w:rPr>
          <w:spacing w:val="-1"/>
          <w:sz w:val="22"/>
          <w:szCs w:val="22"/>
        </w:rPr>
        <w:t>c</w:t>
      </w:r>
      <w:r w:rsidRPr="00341494">
        <w:rPr>
          <w:spacing w:val="3"/>
          <w:sz w:val="22"/>
          <w:szCs w:val="22"/>
        </w:rPr>
        <w:t>i</w:t>
      </w:r>
      <w:r w:rsidRPr="00341494">
        <w:rPr>
          <w:sz w:val="22"/>
          <w:szCs w:val="22"/>
        </w:rPr>
        <w:t xml:space="preserve">a </w:t>
      </w:r>
      <w:r w:rsidRPr="00341494">
        <w:rPr>
          <w:spacing w:val="-1"/>
          <w:sz w:val="22"/>
          <w:szCs w:val="22"/>
        </w:rPr>
        <w:t>e</w:t>
      </w:r>
      <w:r w:rsidRPr="00341494">
        <w:rPr>
          <w:sz w:val="22"/>
          <w:szCs w:val="22"/>
        </w:rPr>
        <w:t>n</w:t>
      </w:r>
      <w:r w:rsidRPr="00341494">
        <w:rPr>
          <w:spacing w:val="-3"/>
          <w:sz w:val="22"/>
          <w:szCs w:val="22"/>
        </w:rPr>
        <w:t>t</w:t>
      </w:r>
      <w:r w:rsidRPr="00341494">
        <w:rPr>
          <w:spacing w:val="8"/>
          <w:sz w:val="22"/>
          <w:szCs w:val="22"/>
        </w:rPr>
        <w:t>r</w:t>
      </w:r>
      <w:r w:rsidRPr="00341494">
        <w:rPr>
          <w:sz w:val="22"/>
          <w:szCs w:val="22"/>
        </w:rPr>
        <w:t xml:space="preserve">e </w:t>
      </w:r>
      <w:r w:rsidRPr="00341494">
        <w:rPr>
          <w:spacing w:val="-1"/>
          <w:sz w:val="22"/>
          <w:szCs w:val="22"/>
        </w:rPr>
        <w:t>a</w:t>
      </w:r>
      <w:r w:rsidRPr="00341494">
        <w:rPr>
          <w:spacing w:val="-3"/>
          <w:sz w:val="22"/>
          <w:szCs w:val="22"/>
        </w:rPr>
        <w:t>t</w:t>
      </w:r>
      <w:r w:rsidRPr="00341494">
        <w:rPr>
          <w:spacing w:val="3"/>
          <w:sz w:val="22"/>
          <w:szCs w:val="22"/>
        </w:rPr>
        <w:t>i</w:t>
      </w:r>
      <w:r w:rsidRPr="00341494">
        <w:rPr>
          <w:spacing w:val="4"/>
          <w:sz w:val="22"/>
          <w:szCs w:val="22"/>
        </w:rPr>
        <w:t>v</w:t>
      </w:r>
      <w:r w:rsidRPr="00341494">
        <w:rPr>
          <w:spacing w:val="3"/>
          <w:sz w:val="22"/>
          <w:szCs w:val="22"/>
        </w:rPr>
        <w:t>i</w:t>
      </w:r>
      <w:r w:rsidRPr="00341494">
        <w:rPr>
          <w:spacing w:val="-1"/>
          <w:sz w:val="22"/>
          <w:szCs w:val="22"/>
        </w:rPr>
        <w:t>dade</w:t>
      </w:r>
      <w:r w:rsidRPr="00341494">
        <w:rPr>
          <w:sz w:val="22"/>
          <w:szCs w:val="22"/>
        </w:rPr>
        <w:t xml:space="preserve">s. O </w:t>
      </w:r>
      <w:r w:rsidRPr="00341494">
        <w:rPr>
          <w:spacing w:val="-1"/>
          <w:sz w:val="22"/>
          <w:szCs w:val="22"/>
        </w:rPr>
        <w:t>c</w:t>
      </w:r>
      <w:r w:rsidRPr="00341494">
        <w:rPr>
          <w:spacing w:val="3"/>
          <w:sz w:val="22"/>
          <w:szCs w:val="22"/>
        </w:rPr>
        <w:t>ro</w:t>
      </w:r>
      <w:r w:rsidRPr="00341494">
        <w:rPr>
          <w:sz w:val="22"/>
          <w:szCs w:val="22"/>
        </w:rPr>
        <w:t>n</w:t>
      </w:r>
      <w:r w:rsidRPr="00341494">
        <w:rPr>
          <w:spacing w:val="3"/>
          <w:sz w:val="22"/>
          <w:szCs w:val="22"/>
        </w:rPr>
        <w:t>o</w:t>
      </w:r>
      <w:r w:rsidRPr="00341494">
        <w:rPr>
          <w:spacing w:val="-5"/>
          <w:sz w:val="22"/>
          <w:szCs w:val="22"/>
        </w:rPr>
        <w:t>g</w:t>
      </w:r>
      <w:r w:rsidRPr="00341494">
        <w:rPr>
          <w:spacing w:val="8"/>
          <w:sz w:val="22"/>
          <w:szCs w:val="22"/>
        </w:rPr>
        <w:t>r</w:t>
      </w:r>
      <w:r w:rsidRPr="00341494">
        <w:rPr>
          <w:spacing w:val="-1"/>
          <w:sz w:val="22"/>
          <w:szCs w:val="22"/>
        </w:rPr>
        <w:t>am</w:t>
      </w:r>
      <w:r w:rsidRPr="00341494">
        <w:rPr>
          <w:sz w:val="22"/>
          <w:szCs w:val="22"/>
        </w:rPr>
        <w:t xml:space="preserve">a </w:t>
      </w:r>
      <w:r w:rsidRPr="00341494">
        <w:rPr>
          <w:spacing w:val="3"/>
          <w:sz w:val="22"/>
          <w:szCs w:val="22"/>
        </w:rPr>
        <w:t xml:space="preserve">a ser apresentado pela proponente </w:t>
      </w:r>
      <w:r w:rsidRPr="00341494">
        <w:rPr>
          <w:spacing w:val="-1"/>
          <w:sz w:val="22"/>
          <w:szCs w:val="22"/>
        </w:rPr>
        <w:t>d</w:t>
      </w:r>
      <w:r w:rsidRPr="00341494">
        <w:rPr>
          <w:spacing w:val="-7"/>
          <w:sz w:val="22"/>
          <w:szCs w:val="22"/>
        </w:rPr>
        <w:t>e</w:t>
      </w:r>
      <w:r w:rsidRPr="00341494">
        <w:rPr>
          <w:spacing w:val="8"/>
          <w:sz w:val="22"/>
          <w:szCs w:val="22"/>
        </w:rPr>
        <w:t>v</w:t>
      </w:r>
      <w:r w:rsidRPr="00341494">
        <w:rPr>
          <w:spacing w:val="-1"/>
          <w:sz w:val="22"/>
          <w:szCs w:val="22"/>
        </w:rPr>
        <w:t>e</w:t>
      </w:r>
      <w:r w:rsidRPr="00341494">
        <w:rPr>
          <w:spacing w:val="-2"/>
          <w:sz w:val="22"/>
          <w:szCs w:val="22"/>
        </w:rPr>
        <w:t>r</w:t>
      </w:r>
      <w:r w:rsidRPr="00341494">
        <w:rPr>
          <w:sz w:val="22"/>
          <w:szCs w:val="22"/>
        </w:rPr>
        <w:t xml:space="preserve">á </w:t>
      </w:r>
      <w:r w:rsidRPr="00341494">
        <w:rPr>
          <w:spacing w:val="-1"/>
          <w:sz w:val="22"/>
          <w:szCs w:val="22"/>
        </w:rPr>
        <w:t>ap</w:t>
      </w:r>
      <w:r w:rsidRPr="00341494">
        <w:rPr>
          <w:spacing w:val="3"/>
          <w:sz w:val="22"/>
          <w:szCs w:val="22"/>
        </w:rPr>
        <w:t>r</w:t>
      </w:r>
      <w:r w:rsidRPr="00341494">
        <w:rPr>
          <w:spacing w:val="-1"/>
          <w:sz w:val="22"/>
          <w:szCs w:val="22"/>
        </w:rPr>
        <w:t>e</w:t>
      </w:r>
      <w:r w:rsidRPr="00341494">
        <w:rPr>
          <w:sz w:val="22"/>
          <w:szCs w:val="22"/>
        </w:rPr>
        <w:t>s</w:t>
      </w:r>
      <w:r w:rsidRPr="00341494">
        <w:rPr>
          <w:spacing w:val="4"/>
          <w:sz w:val="22"/>
          <w:szCs w:val="22"/>
        </w:rPr>
        <w:t>e</w:t>
      </w:r>
      <w:r w:rsidRPr="00341494">
        <w:rPr>
          <w:sz w:val="22"/>
          <w:szCs w:val="22"/>
        </w:rPr>
        <w:t>n</w:t>
      </w:r>
      <w:r w:rsidRPr="00341494">
        <w:rPr>
          <w:spacing w:val="2"/>
          <w:sz w:val="22"/>
          <w:szCs w:val="22"/>
        </w:rPr>
        <w:t>t</w:t>
      </w:r>
      <w:r w:rsidRPr="00341494">
        <w:rPr>
          <w:spacing w:val="-1"/>
          <w:sz w:val="22"/>
          <w:szCs w:val="22"/>
        </w:rPr>
        <w:t>a</w:t>
      </w:r>
      <w:r w:rsidRPr="00341494">
        <w:rPr>
          <w:sz w:val="22"/>
          <w:szCs w:val="22"/>
        </w:rPr>
        <w:t xml:space="preserve">r </w:t>
      </w:r>
      <w:r w:rsidRPr="00341494">
        <w:rPr>
          <w:spacing w:val="-2"/>
          <w:sz w:val="22"/>
          <w:szCs w:val="22"/>
        </w:rPr>
        <w:t>o</w:t>
      </w:r>
      <w:r w:rsidRPr="00341494">
        <w:rPr>
          <w:sz w:val="22"/>
          <w:szCs w:val="22"/>
        </w:rPr>
        <w:t xml:space="preserve">s </w:t>
      </w:r>
      <w:r w:rsidRPr="00341494">
        <w:rPr>
          <w:spacing w:val="-1"/>
          <w:sz w:val="22"/>
          <w:szCs w:val="22"/>
        </w:rPr>
        <w:t>ma</w:t>
      </w:r>
      <w:r w:rsidRPr="00341494">
        <w:rPr>
          <w:spacing w:val="3"/>
          <w:sz w:val="22"/>
          <w:szCs w:val="22"/>
        </w:rPr>
        <w:t>r</w:t>
      </w:r>
      <w:r w:rsidRPr="00341494">
        <w:rPr>
          <w:spacing w:val="-1"/>
          <w:sz w:val="22"/>
          <w:szCs w:val="22"/>
        </w:rPr>
        <w:t>c</w:t>
      </w:r>
      <w:r w:rsidRPr="00341494">
        <w:rPr>
          <w:spacing w:val="-8"/>
          <w:sz w:val="22"/>
          <w:szCs w:val="22"/>
        </w:rPr>
        <w:t>o</w:t>
      </w:r>
      <w:r w:rsidRPr="00341494">
        <w:rPr>
          <w:sz w:val="22"/>
          <w:szCs w:val="22"/>
        </w:rPr>
        <w:t>s</w:t>
      </w:r>
      <w:r w:rsidRPr="00341494">
        <w:rPr>
          <w:spacing w:val="3"/>
          <w:sz w:val="22"/>
          <w:szCs w:val="22"/>
        </w:rPr>
        <w:t xml:space="preserve"> d</w:t>
      </w:r>
      <w:r w:rsidRPr="00341494">
        <w:rPr>
          <w:sz w:val="22"/>
          <w:szCs w:val="22"/>
        </w:rPr>
        <w:t xml:space="preserve">o </w:t>
      </w:r>
      <w:r w:rsidRPr="00341494">
        <w:rPr>
          <w:spacing w:val="-7"/>
          <w:sz w:val="22"/>
          <w:szCs w:val="22"/>
        </w:rPr>
        <w:t>p</w:t>
      </w:r>
      <w:r w:rsidRPr="00341494">
        <w:rPr>
          <w:spacing w:val="8"/>
          <w:sz w:val="22"/>
          <w:szCs w:val="22"/>
        </w:rPr>
        <w:t>r</w:t>
      </w:r>
      <w:r w:rsidRPr="00341494">
        <w:rPr>
          <w:spacing w:val="-8"/>
          <w:sz w:val="22"/>
          <w:szCs w:val="22"/>
        </w:rPr>
        <w:t>o</w:t>
      </w:r>
      <w:r w:rsidRPr="00341494">
        <w:rPr>
          <w:spacing w:val="8"/>
          <w:sz w:val="22"/>
          <w:szCs w:val="22"/>
        </w:rPr>
        <w:t>j</w:t>
      </w:r>
      <w:r w:rsidRPr="00341494">
        <w:rPr>
          <w:spacing w:val="-1"/>
          <w:sz w:val="22"/>
          <w:szCs w:val="22"/>
        </w:rPr>
        <w:t>e</w:t>
      </w:r>
      <w:r w:rsidRPr="00341494">
        <w:rPr>
          <w:spacing w:val="2"/>
          <w:sz w:val="22"/>
          <w:szCs w:val="22"/>
        </w:rPr>
        <w:t>t</w:t>
      </w:r>
      <w:r w:rsidRPr="00341494">
        <w:rPr>
          <w:sz w:val="22"/>
          <w:szCs w:val="22"/>
        </w:rPr>
        <w:t xml:space="preserve">o e </w:t>
      </w:r>
      <w:r w:rsidRPr="00341494">
        <w:rPr>
          <w:spacing w:val="-1"/>
          <w:sz w:val="22"/>
          <w:szCs w:val="22"/>
        </w:rPr>
        <w:t>d</w:t>
      </w:r>
      <w:r w:rsidRPr="00341494">
        <w:rPr>
          <w:spacing w:val="-7"/>
          <w:sz w:val="22"/>
          <w:szCs w:val="22"/>
        </w:rPr>
        <w:t>e</w:t>
      </w:r>
      <w:r w:rsidRPr="00341494">
        <w:rPr>
          <w:spacing w:val="6"/>
          <w:sz w:val="22"/>
          <w:szCs w:val="22"/>
        </w:rPr>
        <w:t>f</w:t>
      </w:r>
      <w:r w:rsidRPr="00341494">
        <w:rPr>
          <w:spacing w:val="-1"/>
          <w:sz w:val="22"/>
          <w:szCs w:val="22"/>
        </w:rPr>
        <w:t>i</w:t>
      </w:r>
      <w:r w:rsidRPr="00341494">
        <w:rPr>
          <w:sz w:val="22"/>
          <w:szCs w:val="22"/>
        </w:rPr>
        <w:t>n</w:t>
      </w:r>
      <w:r w:rsidRPr="00341494">
        <w:rPr>
          <w:spacing w:val="3"/>
          <w:sz w:val="22"/>
          <w:szCs w:val="22"/>
        </w:rPr>
        <w:t>i</w:t>
      </w:r>
      <w:r w:rsidRPr="00341494">
        <w:rPr>
          <w:sz w:val="22"/>
          <w:szCs w:val="22"/>
        </w:rPr>
        <w:t xml:space="preserve">r a </w:t>
      </w:r>
      <w:r w:rsidRPr="00341494">
        <w:rPr>
          <w:spacing w:val="-1"/>
          <w:sz w:val="22"/>
          <w:szCs w:val="22"/>
        </w:rPr>
        <w:t>d</w:t>
      </w:r>
      <w:r w:rsidRPr="00341494">
        <w:rPr>
          <w:spacing w:val="4"/>
          <w:sz w:val="22"/>
          <w:szCs w:val="22"/>
        </w:rPr>
        <w:t>a</w:t>
      </w:r>
      <w:r w:rsidRPr="00341494">
        <w:rPr>
          <w:spacing w:val="-3"/>
          <w:sz w:val="22"/>
          <w:szCs w:val="22"/>
        </w:rPr>
        <w:t>t</w:t>
      </w:r>
      <w:r w:rsidRPr="00341494">
        <w:rPr>
          <w:spacing w:val="-1"/>
          <w:sz w:val="22"/>
          <w:szCs w:val="22"/>
        </w:rPr>
        <w:t xml:space="preserve">a </w:t>
      </w:r>
      <w:r w:rsidRPr="00341494">
        <w:rPr>
          <w:spacing w:val="-7"/>
          <w:sz w:val="22"/>
          <w:szCs w:val="22"/>
        </w:rPr>
        <w:t>d</w:t>
      </w:r>
      <w:r w:rsidRPr="00341494">
        <w:rPr>
          <w:spacing w:val="4"/>
          <w:sz w:val="22"/>
          <w:szCs w:val="22"/>
        </w:rPr>
        <w:t>a</w:t>
      </w:r>
      <w:r w:rsidRPr="00341494">
        <w:rPr>
          <w:sz w:val="22"/>
          <w:szCs w:val="22"/>
        </w:rPr>
        <w:t xml:space="preserve"> </w:t>
      </w:r>
      <w:r w:rsidRPr="00341494">
        <w:rPr>
          <w:spacing w:val="-1"/>
          <w:sz w:val="22"/>
          <w:szCs w:val="22"/>
        </w:rPr>
        <w:t>e</w:t>
      </w:r>
      <w:r w:rsidRPr="00341494">
        <w:rPr>
          <w:sz w:val="22"/>
          <w:szCs w:val="22"/>
        </w:rPr>
        <w:t>n</w:t>
      </w:r>
      <w:r w:rsidRPr="00341494">
        <w:rPr>
          <w:spacing w:val="-3"/>
          <w:sz w:val="22"/>
          <w:szCs w:val="22"/>
        </w:rPr>
        <w:t>t</w:t>
      </w:r>
      <w:r w:rsidRPr="00341494">
        <w:rPr>
          <w:spacing w:val="8"/>
          <w:sz w:val="22"/>
          <w:szCs w:val="22"/>
        </w:rPr>
        <w:t>r</w:t>
      </w:r>
      <w:r w:rsidRPr="00341494">
        <w:rPr>
          <w:spacing w:val="-7"/>
          <w:sz w:val="22"/>
          <w:szCs w:val="22"/>
        </w:rPr>
        <w:t>e</w:t>
      </w:r>
      <w:r w:rsidRPr="00341494">
        <w:rPr>
          <w:spacing w:val="5"/>
          <w:sz w:val="22"/>
          <w:szCs w:val="22"/>
        </w:rPr>
        <w:t>g</w:t>
      </w:r>
      <w:r w:rsidRPr="00341494">
        <w:rPr>
          <w:spacing w:val="-1"/>
          <w:sz w:val="22"/>
          <w:szCs w:val="22"/>
        </w:rPr>
        <w:t xml:space="preserve">a </w:t>
      </w:r>
      <w:r w:rsidRPr="00341494">
        <w:rPr>
          <w:spacing w:val="3"/>
          <w:sz w:val="22"/>
          <w:szCs w:val="22"/>
        </w:rPr>
        <w:t>d</w:t>
      </w:r>
      <w:r w:rsidRPr="00341494">
        <w:rPr>
          <w:sz w:val="22"/>
          <w:szCs w:val="22"/>
        </w:rPr>
        <w:t xml:space="preserve">e </w:t>
      </w:r>
      <w:r w:rsidRPr="00341494">
        <w:rPr>
          <w:spacing w:val="-1"/>
          <w:sz w:val="22"/>
          <w:szCs w:val="22"/>
        </w:rPr>
        <w:t>p</w:t>
      </w:r>
      <w:r w:rsidRPr="00341494">
        <w:rPr>
          <w:spacing w:val="3"/>
          <w:sz w:val="22"/>
          <w:szCs w:val="22"/>
        </w:rPr>
        <w:t>r</w:t>
      </w:r>
      <w:r w:rsidRPr="00341494">
        <w:rPr>
          <w:spacing w:val="-2"/>
          <w:sz w:val="22"/>
          <w:szCs w:val="22"/>
        </w:rPr>
        <w:t>o</w:t>
      </w:r>
      <w:r w:rsidRPr="00341494">
        <w:rPr>
          <w:spacing w:val="-1"/>
          <w:sz w:val="22"/>
          <w:szCs w:val="22"/>
        </w:rPr>
        <w:t>d</w:t>
      </w:r>
      <w:r w:rsidRPr="00341494">
        <w:rPr>
          <w:sz w:val="22"/>
          <w:szCs w:val="22"/>
        </w:rPr>
        <w:t>u</w:t>
      </w:r>
      <w:r w:rsidRPr="00341494">
        <w:rPr>
          <w:spacing w:val="2"/>
          <w:sz w:val="22"/>
          <w:szCs w:val="22"/>
        </w:rPr>
        <w:t>t</w:t>
      </w:r>
      <w:r w:rsidRPr="00341494">
        <w:rPr>
          <w:spacing w:val="-2"/>
          <w:sz w:val="22"/>
          <w:szCs w:val="22"/>
        </w:rPr>
        <w:t>o</w:t>
      </w:r>
      <w:r w:rsidRPr="00341494">
        <w:rPr>
          <w:sz w:val="22"/>
          <w:szCs w:val="22"/>
        </w:rPr>
        <w:t xml:space="preserve">s </w:t>
      </w:r>
      <w:r w:rsidRPr="00341494">
        <w:rPr>
          <w:spacing w:val="-1"/>
          <w:sz w:val="22"/>
          <w:szCs w:val="22"/>
        </w:rPr>
        <w:t>i</w:t>
      </w:r>
      <w:r w:rsidRPr="00341494">
        <w:rPr>
          <w:sz w:val="22"/>
          <w:szCs w:val="22"/>
        </w:rPr>
        <w:t>n</w:t>
      </w:r>
      <w:r w:rsidRPr="00341494">
        <w:rPr>
          <w:spacing w:val="-3"/>
          <w:sz w:val="22"/>
          <w:szCs w:val="22"/>
        </w:rPr>
        <w:t>t</w:t>
      </w:r>
      <w:r w:rsidRPr="00341494">
        <w:rPr>
          <w:spacing w:val="-1"/>
          <w:sz w:val="22"/>
          <w:szCs w:val="22"/>
        </w:rPr>
        <w:t>e</w:t>
      </w:r>
      <w:r w:rsidRPr="00341494">
        <w:rPr>
          <w:spacing w:val="8"/>
          <w:sz w:val="22"/>
          <w:szCs w:val="22"/>
        </w:rPr>
        <w:t>r</w:t>
      </w:r>
      <w:r w:rsidRPr="00341494">
        <w:rPr>
          <w:spacing w:val="-1"/>
          <w:sz w:val="22"/>
          <w:szCs w:val="22"/>
        </w:rPr>
        <w:t>med</w:t>
      </w:r>
      <w:r w:rsidRPr="00341494">
        <w:rPr>
          <w:spacing w:val="3"/>
          <w:sz w:val="22"/>
          <w:szCs w:val="22"/>
        </w:rPr>
        <w:t>i</w:t>
      </w:r>
      <w:r w:rsidRPr="00341494">
        <w:rPr>
          <w:spacing w:val="-7"/>
          <w:sz w:val="22"/>
          <w:szCs w:val="22"/>
        </w:rPr>
        <w:t>á</w:t>
      </w:r>
      <w:r w:rsidRPr="00341494">
        <w:rPr>
          <w:spacing w:val="3"/>
          <w:sz w:val="22"/>
          <w:szCs w:val="22"/>
        </w:rPr>
        <w:t>ri</w:t>
      </w:r>
      <w:r w:rsidRPr="00341494">
        <w:rPr>
          <w:spacing w:val="-2"/>
          <w:sz w:val="22"/>
          <w:szCs w:val="22"/>
        </w:rPr>
        <w:t>o</w:t>
      </w:r>
      <w:r w:rsidRPr="00341494">
        <w:rPr>
          <w:sz w:val="22"/>
          <w:szCs w:val="22"/>
        </w:rPr>
        <w:t xml:space="preserve">s e </w:t>
      </w:r>
      <w:r w:rsidRPr="00341494">
        <w:rPr>
          <w:spacing w:val="1"/>
          <w:sz w:val="22"/>
          <w:szCs w:val="22"/>
        </w:rPr>
        <w:t>f</w:t>
      </w:r>
      <w:r w:rsidRPr="00341494">
        <w:rPr>
          <w:spacing w:val="3"/>
          <w:sz w:val="22"/>
          <w:szCs w:val="22"/>
        </w:rPr>
        <w:t>i</w:t>
      </w:r>
      <w:r w:rsidRPr="00341494">
        <w:rPr>
          <w:spacing w:val="-6"/>
          <w:sz w:val="22"/>
          <w:szCs w:val="22"/>
        </w:rPr>
        <w:t>n</w:t>
      </w:r>
      <w:r w:rsidRPr="00341494">
        <w:rPr>
          <w:spacing w:val="-1"/>
          <w:sz w:val="22"/>
          <w:szCs w:val="22"/>
        </w:rPr>
        <w:t>a</w:t>
      </w:r>
      <w:r w:rsidRPr="00341494">
        <w:rPr>
          <w:spacing w:val="3"/>
          <w:sz w:val="22"/>
          <w:szCs w:val="22"/>
        </w:rPr>
        <w:t>i</w:t>
      </w:r>
      <w:r w:rsidRPr="00341494">
        <w:rPr>
          <w:sz w:val="22"/>
          <w:szCs w:val="22"/>
        </w:rPr>
        <w:t xml:space="preserve">s </w:t>
      </w:r>
      <w:r w:rsidRPr="00341494">
        <w:rPr>
          <w:spacing w:val="-1"/>
          <w:sz w:val="22"/>
          <w:szCs w:val="22"/>
        </w:rPr>
        <w:t>pa</w:t>
      </w:r>
      <w:r w:rsidRPr="00341494">
        <w:rPr>
          <w:spacing w:val="-2"/>
          <w:sz w:val="22"/>
          <w:szCs w:val="22"/>
        </w:rPr>
        <w:t>r</w:t>
      </w:r>
      <w:r w:rsidRPr="00341494">
        <w:rPr>
          <w:sz w:val="22"/>
          <w:szCs w:val="22"/>
        </w:rPr>
        <w:t xml:space="preserve">a </w:t>
      </w:r>
      <w:r w:rsidRPr="00341494">
        <w:rPr>
          <w:spacing w:val="4"/>
          <w:sz w:val="22"/>
          <w:szCs w:val="22"/>
        </w:rPr>
        <w:t>c</w:t>
      </w:r>
      <w:r w:rsidRPr="00341494">
        <w:rPr>
          <w:spacing w:val="-1"/>
          <w:sz w:val="22"/>
          <w:szCs w:val="22"/>
        </w:rPr>
        <w:t>ad</w:t>
      </w:r>
      <w:r w:rsidRPr="00341494">
        <w:rPr>
          <w:sz w:val="22"/>
          <w:szCs w:val="22"/>
        </w:rPr>
        <w:t xml:space="preserve">a </w:t>
      </w:r>
      <w:r w:rsidRPr="00341494">
        <w:rPr>
          <w:spacing w:val="4"/>
          <w:sz w:val="22"/>
          <w:szCs w:val="22"/>
        </w:rPr>
        <w:t>a</w:t>
      </w:r>
      <w:r w:rsidRPr="00341494">
        <w:rPr>
          <w:spacing w:val="-3"/>
          <w:sz w:val="22"/>
          <w:szCs w:val="22"/>
        </w:rPr>
        <w:t>t</w:t>
      </w:r>
      <w:r w:rsidRPr="00341494">
        <w:rPr>
          <w:spacing w:val="3"/>
          <w:sz w:val="22"/>
          <w:szCs w:val="22"/>
        </w:rPr>
        <w:t>i</w:t>
      </w:r>
      <w:r w:rsidRPr="00341494">
        <w:rPr>
          <w:spacing w:val="4"/>
          <w:sz w:val="22"/>
          <w:szCs w:val="22"/>
        </w:rPr>
        <w:t>v</w:t>
      </w:r>
      <w:r w:rsidRPr="00341494">
        <w:rPr>
          <w:spacing w:val="-1"/>
          <w:sz w:val="22"/>
          <w:szCs w:val="22"/>
        </w:rPr>
        <w:t>id</w:t>
      </w:r>
      <w:r w:rsidRPr="00341494">
        <w:rPr>
          <w:spacing w:val="4"/>
          <w:sz w:val="22"/>
          <w:szCs w:val="22"/>
        </w:rPr>
        <w:t>a</w:t>
      </w:r>
      <w:r w:rsidRPr="00341494">
        <w:rPr>
          <w:spacing w:val="-7"/>
          <w:sz w:val="22"/>
          <w:szCs w:val="22"/>
        </w:rPr>
        <w:t>d</w:t>
      </w:r>
      <w:r w:rsidRPr="00341494">
        <w:rPr>
          <w:sz w:val="22"/>
          <w:szCs w:val="22"/>
        </w:rPr>
        <w:t xml:space="preserve">e </w:t>
      </w:r>
      <w:r w:rsidRPr="00341494">
        <w:rPr>
          <w:spacing w:val="-1"/>
          <w:sz w:val="22"/>
          <w:szCs w:val="22"/>
        </w:rPr>
        <w:t>d</w:t>
      </w:r>
      <w:r w:rsidRPr="00341494">
        <w:rPr>
          <w:sz w:val="22"/>
          <w:szCs w:val="22"/>
        </w:rPr>
        <w:t xml:space="preserve">o </w:t>
      </w:r>
      <w:r w:rsidRPr="00341494">
        <w:rPr>
          <w:spacing w:val="-1"/>
          <w:sz w:val="22"/>
          <w:szCs w:val="22"/>
        </w:rPr>
        <w:t>p</w:t>
      </w:r>
      <w:r w:rsidRPr="00341494">
        <w:rPr>
          <w:spacing w:val="3"/>
          <w:sz w:val="22"/>
          <w:szCs w:val="22"/>
        </w:rPr>
        <w:t>r</w:t>
      </w:r>
      <w:r w:rsidRPr="00341494">
        <w:rPr>
          <w:spacing w:val="-2"/>
          <w:sz w:val="22"/>
          <w:szCs w:val="22"/>
        </w:rPr>
        <w:t>o</w:t>
      </w:r>
      <w:r w:rsidRPr="00341494">
        <w:rPr>
          <w:spacing w:val="3"/>
          <w:sz w:val="22"/>
          <w:szCs w:val="22"/>
        </w:rPr>
        <w:t>j</w:t>
      </w:r>
      <w:r w:rsidRPr="00341494">
        <w:rPr>
          <w:spacing w:val="-1"/>
          <w:sz w:val="22"/>
          <w:szCs w:val="22"/>
        </w:rPr>
        <w:t>e</w:t>
      </w:r>
      <w:r w:rsidRPr="00341494">
        <w:rPr>
          <w:spacing w:val="2"/>
          <w:sz w:val="22"/>
          <w:szCs w:val="22"/>
        </w:rPr>
        <w:t>t</w:t>
      </w:r>
      <w:r w:rsidRPr="00341494">
        <w:rPr>
          <w:spacing w:val="-2"/>
          <w:sz w:val="22"/>
          <w:szCs w:val="22"/>
        </w:rPr>
        <w:t>o</w:t>
      </w:r>
      <w:r w:rsidRPr="00341494">
        <w:rPr>
          <w:sz w:val="22"/>
          <w:szCs w:val="22"/>
        </w:rPr>
        <w:t>.</w:t>
      </w:r>
    </w:p>
    <w:p w:rsidR="00AB50BA" w:rsidRPr="00341494" w:rsidRDefault="00AB50BA" w:rsidP="00CE66A8">
      <w:pPr>
        <w:pStyle w:val="Ttulo21"/>
        <w:tabs>
          <w:tab w:val="left" w:pos="709"/>
        </w:tabs>
        <w:spacing w:before="0"/>
        <w:rPr>
          <w:rFonts w:ascii="Times New Roman" w:eastAsia="Lucida Sans Unicode" w:hAnsi="Times New Roman" w:cs="Times New Roman"/>
          <w:b w:val="0"/>
          <w:color w:val="00000A"/>
          <w:sz w:val="22"/>
          <w:szCs w:val="22"/>
          <w:lang w:eastAsia="ar-SA"/>
        </w:rPr>
      </w:pPr>
      <w:bookmarkStart w:id="108" w:name="_Toc495489609"/>
      <w:bookmarkStart w:id="109" w:name="_Toc504651564"/>
      <w:r w:rsidRPr="00341494">
        <w:rPr>
          <w:rFonts w:ascii="Times New Roman" w:eastAsia="Lucida Sans Unicode" w:hAnsi="Times New Roman" w:cs="Times New Roman"/>
          <w:b w:val="0"/>
          <w:color w:val="00000A"/>
          <w:sz w:val="22"/>
          <w:szCs w:val="22"/>
          <w:lang w:eastAsia="ar-SA"/>
        </w:rPr>
        <w:t>8.6. Da logística para realização dos trabalhos</w:t>
      </w:r>
      <w:bookmarkEnd w:id="108"/>
      <w:bookmarkEnd w:id="109"/>
    </w:p>
    <w:p w:rsidR="00AB50BA" w:rsidRPr="00341494" w:rsidRDefault="00AB50BA" w:rsidP="00CE66A8">
      <w:pPr>
        <w:tabs>
          <w:tab w:val="left" w:pos="709"/>
        </w:tabs>
        <w:spacing w:after="240"/>
        <w:jc w:val="both"/>
        <w:rPr>
          <w:rFonts w:eastAsia="Lucida Sans Unicode"/>
          <w:sz w:val="22"/>
          <w:szCs w:val="22"/>
          <w:lang w:eastAsia="ar-SA"/>
        </w:rPr>
      </w:pPr>
      <w:r w:rsidRPr="00341494">
        <w:rPr>
          <w:rFonts w:eastAsia="Lucida Sans Unicode"/>
          <w:sz w:val="22"/>
          <w:szCs w:val="22"/>
          <w:lang w:eastAsia="ar-SA"/>
        </w:rPr>
        <w:tab/>
        <w:t>Para a realização de todas as etapas do projeto, a contratada deverá indicar os meios disponíveis para a execução dos trabalhos em campo, informando quais os equipamentos, as condições de transporte, alojamento e alimentação dos envolvidos, bem como as demais condições necessárias ao bom desempenho dos serviços.</w:t>
      </w:r>
    </w:p>
    <w:p w:rsidR="00AB50BA" w:rsidRPr="00341494" w:rsidRDefault="00AB50BA" w:rsidP="00CE66A8">
      <w:pPr>
        <w:pStyle w:val="Ttulo21"/>
        <w:tabs>
          <w:tab w:val="left" w:pos="709"/>
        </w:tabs>
        <w:spacing w:before="0"/>
        <w:rPr>
          <w:rFonts w:ascii="Times New Roman" w:eastAsia="Lucida Sans Unicode" w:hAnsi="Times New Roman" w:cs="Times New Roman"/>
          <w:b w:val="0"/>
          <w:color w:val="00000A"/>
          <w:sz w:val="22"/>
          <w:szCs w:val="22"/>
          <w:lang w:eastAsia="ar-SA"/>
        </w:rPr>
      </w:pPr>
      <w:bookmarkStart w:id="110" w:name="_Toc495489610"/>
      <w:bookmarkStart w:id="111" w:name="_Toc504651565"/>
      <w:r w:rsidRPr="00341494">
        <w:rPr>
          <w:rFonts w:ascii="Times New Roman" w:eastAsia="Lucida Sans Unicode" w:hAnsi="Times New Roman" w:cs="Times New Roman"/>
          <w:b w:val="0"/>
          <w:color w:val="00000A"/>
          <w:sz w:val="22"/>
          <w:szCs w:val="22"/>
          <w:lang w:eastAsia="ar-SA"/>
        </w:rPr>
        <w:t>8.7. Mobilização e divulgação das fases de trabalho em campo</w:t>
      </w:r>
      <w:bookmarkEnd w:id="110"/>
      <w:bookmarkEnd w:id="111"/>
    </w:p>
    <w:p w:rsidR="00AB50BA" w:rsidRPr="00341494" w:rsidRDefault="00AB50BA" w:rsidP="00CE66A8">
      <w:pPr>
        <w:pStyle w:val="Corpodetexto"/>
        <w:widowControl w:val="0"/>
        <w:tabs>
          <w:tab w:val="left" w:pos="709"/>
        </w:tabs>
        <w:spacing w:after="240" w:line="360" w:lineRule="auto"/>
        <w:rPr>
          <w:sz w:val="22"/>
          <w:szCs w:val="22"/>
        </w:rPr>
      </w:pPr>
      <w:r w:rsidRPr="00341494">
        <w:rPr>
          <w:sz w:val="22"/>
          <w:szCs w:val="22"/>
        </w:rPr>
        <w:tab/>
        <w:t xml:space="preserve">A </w:t>
      </w:r>
      <w:r w:rsidRPr="00341494">
        <w:rPr>
          <w:spacing w:val="-1"/>
          <w:sz w:val="22"/>
          <w:szCs w:val="22"/>
        </w:rPr>
        <w:t>C</w:t>
      </w:r>
      <w:r w:rsidRPr="00341494">
        <w:rPr>
          <w:spacing w:val="5"/>
          <w:sz w:val="22"/>
          <w:szCs w:val="22"/>
        </w:rPr>
        <w:t>O</w:t>
      </w:r>
      <w:r w:rsidRPr="00341494">
        <w:rPr>
          <w:spacing w:val="-6"/>
          <w:sz w:val="22"/>
          <w:szCs w:val="22"/>
        </w:rPr>
        <w:t>N</w:t>
      </w:r>
      <w:r w:rsidRPr="00341494">
        <w:rPr>
          <w:spacing w:val="-1"/>
          <w:sz w:val="22"/>
          <w:szCs w:val="22"/>
        </w:rPr>
        <w:t>T</w:t>
      </w:r>
      <w:r w:rsidRPr="00341494">
        <w:rPr>
          <w:spacing w:val="5"/>
          <w:sz w:val="22"/>
          <w:szCs w:val="22"/>
        </w:rPr>
        <w:t>R</w:t>
      </w:r>
      <w:r w:rsidRPr="00341494">
        <w:rPr>
          <w:sz w:val="22"/>
          <w:szCs w:val="22"/>
        </w:rPr>
        <w:t>A</w:t>
      </w:r>
      <w:r w:rsidRPr="00341494">
        <w:rPr>
          <w:spacing w:val="3"/>
          <w:sz w:val="22"/>
          <w:szCs w:val="22"/>
        </w:rPr>
        <w:t>T</w:t>
      </w:r>
      <w:r w:rsidRPr="00341494">
        <w:rPr>
          <w:sz w:val="22"/>
          <w:szCs w:val="22"/>
        </w:rPr>
        <w:t>A</w:t>
      </w:r>
      <w:r w:rsidRPr="00341494">
        <w:rPr>
          <w:spacing w:val="-1"/>
          <w:sz w:val="22"/>
          <w:szCs w:val="22"/>
        </w:rPr>
        <w:t>D</w:t>
      </w:r>
      <w:r w:rsidRPr="00341494">
        <w:rPr>
          <w:sz w:val="22"/>
          <w:szCs w:val="22"/>
        </w:rPr>
        <w:t xml:space="preserve">A </w:t>
      </w:r>
      <w:r w:rsidRPr="00341494">
        <w:rPr>
          <w:spacing w:val="-1"/>
          <w:sz w:val="22"/>
          <w:szCs w:val="22"/>
        </w:rPr>
        <w:t>de</w:t>
      </w:r>
      <w:r w:rsidRPr="00341494">
        <w:rPr>
          <w:spacing w:val="8"/>
          <w:sz w:val="22"/>
          <w:szCs w:val="22"/>
        </w:rPr>
        <w:t>v</w:t>
      </w:r>
      <w:r w:rsidRPr="00341494">
        <w:rPr>
          <w:spacing w:val="-7"/>
          <w:sz w:val="22"/>
          <w:szCs w:val="22"/>
        </w:rPr>
        <w:t>e</w:t>
      </w:r>
      <w:r w:rsidRPr="00341494">
        <w:rPr>
          <w:spacing w:val="3"/>
          <w:sz w:val="22"/>
          <w:szCs w:val="22"/>
        </w:rPr>
        <w:t>r</w:t>
      </w:r>
      <w:r w:rsidRPr="00341494">
        <w:rPr>
          <w:sz w:val="22"/>
          <w:szCs w:val="22"/>
        </w:rPr>
        <w:t xml:space="preserve">á </w:t>
      </w:r>
      <w:r w:rsidRPr="00341494">
        <w:rPr>
          <w:spacing w:val="-1"/>
          <w:sz w:val="22"/>
          <w:szCs w:val="22"/>
        </w:rPr>
        <w:t>a</w:t>
      </w:r>
      <w:r w:rsidRPr="00341494">
        <w:rPr>
          <w:spacing w:val="4"/>
          <w:sz w:val="22"/>
          <w:szCs w:val="22"/>
        </w:rPr>
        <w:t>p</w:t>
      </w:r>
      <w:r w:rsidRPr="00341494">
        <w:rPr>
          <w:spacing w:val="-2"/>
          <w:sz w:val="22"/>
          <w:szCs w:val="22"/>
        </w:rPr>
        <w:t>r</w:t>
      </w:r>
      <w:r w:rsidRPr="00341494">
        <w:rPr>
          <w:spacing w:val="-1"/>
          <w:sz w:val="22"/>
          <w:szCs w:val="22"/>
        </w:rPr>
        <w:t>e</w:t>
      </w:r>
      <w:r w:rsidRPr="00341494">
        <w:rPr>
          <w:spacing w:val="4"/>
          <w:sz w:val="22"/>
          <w:szCs w:val="22"/>
        </w:rPr>
        <w:t>s</w:t>
      </w:r>
      <w:r w:rsidRPr="00341494">
        <w:rPr>
          <w:spacing w:val="-1"/>
          <w:sz w:val="22"/>
          <w:szCs w:val="22"/>
        </w:rPr>
        <w:t>e</w:t>
      </w:r>
      <w:r w:rsidRPr="00341494">
        <w:rPr>
          <w:sz w:val="22"/>
          <w:szCs w:val="22"/>
        </w:rPr>
        <w:t>n</w:t>
      </w:r>
      <w:r w:rsidRPr="00341494">
        <w:rPr>
          <w:spacing w:val="2"/>
          <w:sz w:val="22"/>
          <w:szCs w:val="22"/>
        </w:rPr>
        <w:t>t</w:t>
      </w:r>
      <w:r w:rsidRPr="00341494">
        <w:rPr>
          <w:spacing w:val="-1"/>
          <w:sz w:val="22"/>
          <w:szCs w:val="22"/>
        </w:rPr>
        <w:t>a</w:t>
      </w:r>
      <w:r w:rsidRPr="00341494">
        <w:rPr>
          <w:sz w:val="22"/>
          <w:szCs w:val="22"/>
        </w:rPr>
        <w:t xml:space="preserve">r o </w:t>
      </w:r>
      <w:r w:rsidRPr="00341494">
        <w:rPr>
          <w:spacing w:val="3"/>
          <w:sz w:val="22"/>
          <w:szCs w:val="22"/>
        </w:rPr>
        <w:t>P</w:t>
      </w:r>
      <w:r w:rsidRPr="00341494">
        <w:rPr>
          <w:spacing w:val="-7"/>
          <w:sz w:val="22"/>
          <w:szCs w:val="22"/>
        </w:rPr>
        <w:t>l</w:t>
      </w:r>
      <w:r w:rsidRPr="00341494">
        <w:rPr>
          <w:spacing w:val="4"/>
          <w:sz w:val="22"/>
          <w:szCs w:val="22"/>
        </w:rPr>
        <w:t>a</w:t>
      </w:r>
      <w:r w:rsidRPr="00341494">
        <w:rPr>
          <w:sz w:val="22"/>
          <w:szCs w:val="22"/>
        </w:rPr>
        <w:t xml:space="preserve">no </w:t>
      </w:r>
      <w:r w:rsidRPr="00341494">
        <w:rPr>
          <w:spacing w:val="3"/>
          <w:sz w:val="22"/>
          <w:szCs w:val="22"/>
        </w:rPr>
        <w:t>d</w:t>
      </w:r>
      <w:r w:rsidRPr="00341494">
        <w:rPr>
          <w:sz w:val="22"/>
          <w:szCs w:val="22"/>
        </w:rPr>
        <w:t xml:space="preserve">e </w:t>
      </w:r>
      <w:r w:rsidRPr="00341494">
        <w:rPr>
          <w:spacing w:val="-1"/>
          <w:sz w:val="22"/>
          <w:szCs w:val="22"/>
        </w:rPr>
        <w:t>C</w:t>
      </w:r>
      <w:r w:rsidRPr="00341494">
        <w:rPr>
          <w:spacing w:val="3"/>
          <w:sz w:val="22"/>
          <w:szCs w:val="22"/>
        </w:rPr>
        <w:t>o</w:t>
      </w:r>
      <w:r w:rsidRPr="00341494">
        <w:rPr>
          <w:spacing w:val="-1"/>
          <w:sz w:val="22"/>
          <w:szCs w:val="22"/>
        </w:rPr>
        <w:t>m</w:t>
      </w:r>
      <w:r w:rsidRPr="00341494">
        <w:rPr>
          <w:sz w:val="22"/>
          <w:szCs w:val="22"/>
        </w:rPr>
        <w:t>un</w:t>
      </w:r>
      <w:r w:rsidRPr="00341494">
        <w:rPr>
          <w:spacing w:val="-1"/>
          <w:sz w:val="22"/>
          <w:szCs w:val="22"/>
        </w:rPr>
        <w:t>i</w:t>
      </w:r>
      <w:r w:rsidRPr="00341494">
        <w:rPr>
          <w:spacing w:val="4"/>
          <w:sz w:val="22"/>
          <w:szCs w:val="22"/>
        </w:rPr>
        <w:t>c</w:t>
      </w:r>
      <w:r w:rsidRPr="00341494">
        <w:rPr>
          <w:spacing w:val="-1"/>
          <w:sz w:val="22"/>
          <w:szCs w:val="22"/>
        </w:rPr>
        <w:t>aç</w:t>
      </w:r>
      <w:r w:rsidRPr="00341494">
        <w:rPr>
          <w:spacing w:val="4"/>
          <w:sz w:val="22"/>
          <w:szCs w:val="22"/>
        </w:rPr>
        <w:t>ã</w:t>
      </w:r>
      <w:r w:rsidRPr="00341494">
        <w:rPr>
          <w:sz w:val="22"/>
          <w:szCs w:val="22"/>
        </w:rPr>
        <w:t xml:space="preserve">o </w:t>
      </w:r>
      <w:r w:rsidRPr="00341494">
        <w:rPr>
          <w:spacing w:val="-1"/>
          <w:sz w:val="22"/>
          <w:szCs w:val="22"/>
        </w:rPr>
        <w:t>d</w:t>
      </w:r>
      <w:r w:rsidRPr="00341494">
        <w:rPr>
          <w:sz w:val="22"/>
          <w:szCs w:val="22"/>
        </w:rPr>
        <w:t xml:space="preserve">o </w:t>
      </w:r>
      <w:r w:rsidRPr="00341494">
        <w:rPr>
          <w:spacing w:val="-2"/>
          <w:sz w:val="22"/>
          <w:szCs w:val="22"/>
        </w:rPr>
        <w:t>P</w:t>
      </w:r>
      <w:r w:rsidRPr="00341494">
        <w:rPr>
          <w:spacing w:val="3"/>
          <w:sz w:val="22"/>
          <w:szCs w:val="22"/>
        </w:rPr>
        <w:t>r</w:t>
      </w:r>
      <w:r w:rsidRPr="00341494">
        <w:rPr>
          <w:spacing w:val="-2"/>
          <w:sz w:val="22"/>
          <w:szCs w:val="22"/>
        </w:rPr>
        <w:t>oj</w:t>
      </w:r>
      <w:r w:rsidRPr="00341494">
        <w:rPr>
          <w:spacing w:val="-1"/>
          <w:sz w:val="22"/>
          <w:szCs w:val="22"/>
        </w:rPr>
        <w:t>e</w:t>
      </w:r>
      <w:r w:rsidRPr="00341494">
        <w:rPr>
          <w:spacing w:val="7"/>
          <w:sz w:val="22"/>
          <w:szCs w:val="22"/>
        </w:rPr>
        <w:t>t</w:t>
      </w:r>
      <w:r w:rsidRPr="00341494">
        <w:rPr>
          <w:sz w:val="22"/>
          <w:szCs w:val="22"/>
        </w:rPr>
        <w:t xml:space="preserve">o </w:t>
      </w:r>
      <w:r w:rsidRPr="00341494">
        <w:rPr>
          <w:spacing w:val="-1"/>
          <w:sz w:val="22"/>
          <w:szCs w:val="22"/>
        </w:rPr>
        <w:t>c</w:t>
      </w:r>
      <w:r w:rsidRPr="00341494">
        <w:rPr>
          <w:spacing w:val="3"/>
          <w:sz w:val="22"/>
          <w:szCs w:val="22"/>
        </w:rPr>
        <w:t>o</w:t>
      </w:r>
      <w:r w:rsidRPr="00341494">
        <w:rPr>
          <w:sz w:val="22"/>
          <w:szCs w:val="22"/>
        </w:rPr>
        <w:t>n</w:t>
      </w:r>
      <w:r w:rsidRPr="00341494">
        <w:rPr>
          <w:spacing w:val="2"/>
          <w:sz w:val="22"/>
          <w:szCs w:val="22"/>
        </w:rPr>
        <w:t>t</w:t>
      </w:r>
      <w:r w:rsidRPr="00341494">
        <w:rPr>
          <w:spacing w:val="-1"/>
          <w:sz w:val="22"/>
          <w:szCs w:val="22"/>
        </w:rPr>
        <w:t>e</w:t>
      </w:r>
      <w:r w:rsidRPr="00341494">
        <w:rPr>
          <w:sz w:val="22"/>
          <w:szCs w:val="22"/>
        </w:rPr>
        <w:t>n</w:t>
      </w:r>
      <w:r w:rsidRPr="00341494">
        <w:rPr>
          <w:spacing w:val="3"/>
          <w:sz w:val="22"/>
          <w:szCs w:val="22"/>
        </w:rPr>
        <w:t>d</w:t>
      </w:r>
      <w:r w:rsidRPr="00341494">
        <w:rPr>
          <w:sz w:val="22"/>
          <w:szCs w:val="22"/>
        </w:rPr>
        <w:t>o</w:t>
      </w:r>
      <w:r w:rsidRPr="00341494">
        <w:rPr>
          <w:spacing w:val="-1"/>
          <w:sz w:val="22"/>
          <w:szCs w:val="22"/>
        </w:rPr>
        <w:t xml:space="preserve"> a</w:t>
      </w:r>
      <w:r w:rsidRPr="00341494">
        <w:rPr>
          <w:sz w:val="22"/>
          <w:szCs w:val="22"/>
        </w:rPr>
        <w:t xml:space="preserve">s </w:t>
      </w:r>
      <w:r w:rsidRPr="00341494">
        <w:rPr>
          <w:spacing w:val="3"/>
          <w:sz w:val="22"/>
          <w:szCs w:val="22"/>
        </w:rPr>
        <w:t>d</w:t>
      </w:r>
      <w:r w:rsidRPr="00341494">
        <w:rPr>
          <w:spacing w:val="-1"/>
          <w:sz w:val="22"/>
          <w:szCs w:val="22"/>
        </w:rPr>
        <w:t>e</w:t>
      </w:r>
      <w:r w:rsidRPr="00341494">
        <w:rPr>
          <w:sz w:val="22"/>
          <w:szCs w:val="22"/>
        </w:rPr>
        <w:t>s</w:t>
      </w:r>
      <w:r w:rsidRPr="00341494">
        <w:rPr>
          <w:spacing w:val="-1"/>
          <w:sz w:val="22"/>
          <w:szCs w:val="22"/>
        </w:rPr>
        <w:t>c</w:t>
      </w:r>
      <w:r w:rsidRPr="00341494">
        <w:rPr>
          <w:spacing w:val="-2"/>
          <w:sz w:val="22"/>
          <w:szCs w:val="22"/>
        </w:rPr>
        <w:t>r</w:t>
      </w:r>
      <w:r w:rsidRPr="00341494">
        <w:rPr>
          <w:spacing w:val="3"/>
          <w:sz w:val="22"/>
          <w:szCs w:val="22"/>
        </w:rPr>
        <w:t>i</w:t>
      </w:r>
      <w:r w:rsidRPr="00341494">
        <w:rPr>
          <w:spacing w:val="-1"/>
          <w:sz w:val="22"/>
          <w:szCs w:val="22"/>
        </w:rPr>
        <w:t>ç</w:t>
      </w:r>
      <w:r w:rsidRPr="00341494">
        <w:rPr>
          <w:spacing w:val="3"/>
          <w:sz w:val="22"/>
          <w:szCs w:val="22"/>
        </w:rPr>
        <w:t>õ</w:t>
      </w:r>
      <w:r w:rsidRPr="00341494">
        <w:rPr>
          <w:spacing w:val="-1"/>
          <w:sz w:val="22"/>
          <w:szCs w:val="22"/>
        </w:rPr>
        <w:t>e</w:t>
      </w:r>
      <w:r w:rsidRPr="00341494">
        <w:rPr>
          <w:sz w:val="22"/>
          <w:szCs w:val="22"/>
        </w:rPr>
        <w:t xml:space="preserve">s </w:t>
      </w:r>
      <w:r w:rsidRPr="00341494">
        <w:rPr>
          <w:spacing w:val="3"/>
          <w:sz w:val="22"/>
          <w:szCs w:val="22"/>
        </w:rPr>
        <w:t>d</w:t>
      </w:r>
      <w:r w:rsidRPr="00341494">
        <w:rPr>
          <w:spacing w:val="-2"/>
          <w:sz w:val="22"/>
          <w:szCs w:val="22"/>
        </w:rPr>
        <w:t>o</w:t>
      </w:r>
      <w:r w:rsidRPr="00341494">
        <w:rPr>
          <w:sz w:val="22"/>
          <w:szCs w:val="22"/>
        </w:rPr>
        <w:t xml:space="preserve">s </w:t>
      </w:r>
      <w:r w:rsidRPr="00341494">
        <w:rPr>
          <w:spacing w:val="-1"/>
          <w:sz w:val="22"/>
          <w:szCs w:val="22"/>
        </w:rPr>
        <w:t>m</w:t>
      </w:r>
      <w:r w:rsidRPr="00341494">
        <w:rPr>
          <w:spacing w:val="3"/>
          <w:sz w:val="22"/>
          <w:szCs w:val="22"/>
        </w:rPr>
        <w:t>od</w:t>
      </w:r>
      <w:r w:rsidRPr="00341494">
        <w:rPr>
          <w:spacing w:val="-8"/>
          <w:sz w:val="22"/>
          <w:szCs w:val="22"/>
        </w:rPr>
        <w:t>o</w:t>
      </w:r>
      <w:r w:rsidRPr="00341494">
        <w:rPr>
          <w:sz w:val="22"/>
          <w:szCs w:val="22"/>
        </w:rPr>
        <w:t xml:space="preserve">s </w:t>
      </w:r>
      <w:r w:rsidRPr="00341494">
        <w:rPr>
          <w:spacing w:val="-1"/>
          <w:sz w:val="22"/>
          <w:szCs w:val="22"/>
        </w:rPr>
        <w:t>d</w:t>
      </w:r>
      <w:r w:rsidRPr="00341494">
        <w:rPr>
          <w:sz w:val="22"/>
          <w:szCs w:val="22"/>
        </w:rPr>
        <w:t xml:space="preserve">e </w:t>
      </w:r>
      <w:r w:rsidRPr="00341494">
        <w:rPr>
          <w:spacing w:val="3"/>
          <w:sz w:val="22"/>
          <w:szCs w:val="22"/>
        </w:rPr>
        <w:t>r</w:t>
      </w:r>
      <w:r w:rsidRPr="00341494">
        <w:rPr>
          <w:spacing w:val="4"/>
          <w:sz w:val="22"/>
          <w:szCs w:val="22"/>
        </w:rPr>
        <w:t>e</w:t>
      </w:r>
      <w:r w:rsidRPr="00341494">
        <w:rPr>
          <w:spacing w:val="-7"/>
          <w:sz w:val="22"/>
          <w:szCs w:val="22"/>
        </w:rPr>
        <w:t>l</w:t>
      </w:r>
      <w:r w:rsidRPr="00341494">
        <w:rPr>
          <w:spacing w:val="4"/>
          <w:sz w:val="22"/>
          <w:szCs w:val="22"/>
        </w:rPr>
        <w:t>a</w:t>
      </w:r>
      <w:r w:rsidRPr="00341494">
        <w:rPr>
          <w:spacing w:val="-1"/>
          <w:sz w:val="22"/>
          <w:szCs w:val="22"/>
        </w:rPr>
        <w:t>ci</w:t>
      </w:r>
      <w:r w:rsidRPr="00341494">
        <w:rPr>
          <w:spacing w:val="3"/>
          <w:sz w:val="22"/>
          <w:szCs w:val="22"/>
        </w:rPr>
        <w:t>o</w:t>
      </w:r>
      <w:r w:rsidRPr="00341494">
        <w:rPr>
          <w:spacing w:val="5"/>
          <w:sz w:val="22"/>
          <w:szCs w:val="22"/>
        </w:rPr>
        <w:t>n</w:t>
      </w:r>
      <w:r w:rsidRPr="00341494">
        <w:rPr>
          <w:spacing w:val="-1"/>
          <w:sz w:val="22"/>
          <w:szCs w:val="22"/>
        </w:rPr>
        <w:t>ame</w:t>
      </w:r>
      <w:r w:rsidRPr="00341494">
        <w:rPr>
          <w:sz w:val="22"/>
          <w:szCs w:val="22"/>
        </w:rPr>
        <w:t>n</w:t>
      </w:r>
      <w:r w:rsidRPr="00341494">
        <w:rPr>
          <w:spacing w:val="2"/>
          <w:sz w:val="22"/>
          <w:szCs w:val="22"/>
        </w:rPr>
        <w:t>t</w:t>
      </w:r>
      <w:r w:rsidRPr="00341494">
        <w:rPr>
          <w:spacing w:val="-2"/>
          <w:sz w:val="22"/>
          <w:szCs w:val="22"/>
        </w:rPr>
        <w:t>o</w:t>
      </w:r>
      <w:r w:rsidRPr="00341494">
        <w:rPr>
          <w:sz w:val="22"/>
          <w:szCs w:val="22"/>
        </w:rPr>
        <w:t xml:space="preserve">s </w:t>
      </w:r>
      <w:r w:rsidRPr="00341494">
        <w:rPr>
          <w:spacing w:val="-1"/>
          <w:sz w:val="22"/>
          <w:szCs w:val="22"/>
        </w:rPr>
        <w:t>e</w:t>
      </w:r>
      <w:r w:rsidRPr="00341494">
        <w:rPr>
          <w:spacing w:val="5"/>
          <w:sz w:val="22"/>
          <w:szCs w:val="22"/>
        </w:rPr>
        <w:t>n</w:t>
      </w:r>
      <w:r w:rsidRPr="00341494">
        <w:rPr>
          <w:spacing w:val="-3"/>
          <w:sz w:val="22"/>
          <w:szCs w:val="22"/>
        </w:rPr>
        <w:t>t</w:t>
      </w:r>
      <w:r w:rsidRPr="00341494">
        <w:rPr>
          <w:spacing w:val="3"/>
          <w:sz w:val="22"/>
          <w:szCs w:val="22"/>
        </w:rPr>
        <w:t>r</w:t>
      </w:r>
      <w:r w:rsidRPr="00341494">
        <w:rPr>
          <w:sz w:val="22"/>
          <w:szCs w:val="22"/>
        </w:rPr>
        <w:t xml:space="preserve">e </w:t>
      </w:r>
      <w:r w:rsidRPr="00341494">
        <w:rPr>
          <w:spacing w:val="-2"/>
          <w:sz w:val="22"/>
          <w:szCs w:val="22"/>
        </w:rPr>
        <w:t>o</w:t>
      </w:r>
      <w:r w:rsidRPr="00341494">
        <w:rPr>
          <w:sz w:val="22"/>
          <w:szCs w:val="22"/>
        </w:rPr>
        <w:t xml:space="preserve">s </w:t>
      </w:r>
      <w:r w:rsidRPr="00341494">
        <w:rPr>
          <w:spacing w:val="5"/>
          <w:sz w:val="22"/>
          <w:szCs w:val="22"/>
        </w:rPr>
        <w:t>n</w:t>
      </w:r>
      <w:r w:rsidRPr="00341494">
        <w:rPr>
          <w:spacing w:val="-7"/>
          <w:sz w:val="22"/>
          <w:szCs w:val="22"/>
        </w:rPr>
        <w:t>í</w:t>
      </w:r>
      <w:r w:rsidRPr="00341494">
        <w:rPr>
          <w:spacing w:val="8"/>
          <w:sz w:val="22"/>
          <w:szCs w:val="22"/>
        </w:rPr>
        <w:t>v</w:t>
      </w:r>
      <w:r w:rsidRPr="00341494">
        <w:rPr>
          <w:spacing w:val="-1"/>
          <w:sz w:val="22"/>
          <w:szCs w:val="22"/>
        </w:rPr>
        <w:t>e</w:t>
      </w:r>
      <w:r w:rsidRPr="00341494">
        <w:rPr>
          <w:spacing w:val="3"/>
          <w:sz w:val="22"/>
          <w:szCs w:val="22"/>
        </w:rPr>
        <w:t>i</w:t>
      </w:r>
      <w:r w:rsidRPr="00341494">
        <w:rPr>
          <w:sz w:val="22"/>
          <w:szCs w:val="22"/>
        </w:rPr>
        <w:t>s g</w:t>
      </w:r>
      <w:r w:rsidRPr="00341494">
        <w:rPr>
          <w:spacing w:val="-1"/>
          <w:sz w:val="22"/>
          <w:szCs w:val="22"/>
        </w:rPr>
        <w:t>e</w:t>
      </w:r>
      <w:r w:rsidRPr="00341494">
        <w:rPr>
          <w:spacing w:val="3"/>
          <w:sz w:val="22"/>
          <w:szCs w:val="22"/>
        </w:rPr>
        <w:t>r</w:t>
      </w:r>
      <w:r w:rsidRPr="00341494">
        <w:rPr>
          <w:spacing w:val="-1"/>
          <w:sz w:val="22"/>
          <w:szCs w:val="22"/>
        </w:rPr>
        <w:t>e</w:t>
      </w:r>
      <w:r w:rsidRPr="00341494">
        <w:rPr>
          <w:sz w:val="22"/>
          <w:szCs w:val="22"/>
        </w:rPr>
        <w:t>n</w:t>
      </w:r>
      <w:r w:rsidRPr="00341494">
        <w:rPr>
          <w:spacing w:val="-6"/>
          <w:sz w:val="22"/>
          <w:szCs w:val="22"/>
        </w:rPr>
        <w:t>c</w:t>
      </w:r>
      <w:r w:rsidRPr="00341494">
        <w:rPr>
          <w:spacing w:val="8"/>
          <w:sz w:val="22"/>
          <w:szCs w:val="22"/>
        </w:rPr>
        <w:t>i</w:t>
      </w:r>
      <w:r w:rsidRPr="00341494">
        <w:rPr>
          <w:spacing w:val="-7"/>
          <w:sz w:val="22"/>
          <w:szCs w:val="22"/>
        </w:rPr>
        <w:t>a</w:t>
      </w:r>
      <w:r w:rsidRPr="00341494">
        <w:rPr>
          <w:spacing w:val="3"/>
          <w:sz w:val="22"/>
          <w:szCs w:val="22"/>
        </w:rPr>
        <w:t>i</w:t>
      </w:r>
      <w:r w:rsidRPr="00341494">
        <w:rPr>
          <w:sz w:val="22"/>
          <w:szCs w:val="22"/>
        </w:rPr>
        <w:t>s,</w:t>
      </w:r>
      <w:r w:rsidRPr="00341494">
        <w:rPr>
          <w:spacing w:val="3"/>
          <w:sz w:val="22"/>
          <w:szCs w:val="22"/>
        </w:rPr>
        <w:t xml:space="preserve"> d</w:t>
      </w:r>
      <w:r w:rsidRPr="00341494">
        <w:rPr>
          <w:sz w:val="22"/>
          <w:szCs w:val="22"/>
        </w:rPr>
        <w:t xml:space="preserve">e </w:t>
      </w:r>
      <w:r w:rsidRPr="00341494">
        <w:rPr>
          <w:spacing w:val="-6"/>
          <w:sz w:val="22"/>
          <w:szCs w:val="22"/>
        </w:rPr>
        <w:t>c</w:t>
      </w:r>
      <w:r w:rsidRPr="00341494">
        <w:rPr>
          <w:spacing w:val="3"/>
          <w:sz w:val="22"/>
          <w:szCs w:val="22"/>
        </w:rPr>
        <w:t>o</w:t>
      </w:r>
      <w:r w:rsidRPr="00341494">
        <w:rPr>
          <w:spacing w:val="-2"/>
          <w:sz w:val="22"/>
          <w:szCs w:val="22"/>
        </w:rPr>
        <w:t>o</w:t>
      </w:r>
      <w:r w:rsidRPr="00341494">
        <w:rPr>
          <w:spacing w:val="3"/>
          <w:sz w:val="22"/>
          <w:szCs w:val="22"/>
        </w:rPr>
        <w:t>rd</w:t>
      </w:r>
      <w:r w:rsidRPr="00341494">
        <w:rPr>
          <w:spacing w:val="-1"/>
          <w:sz w:val="22"/>
          <w:szCs w:val="22"/>
        </w:rPr>
        <w:t>e</w:t>
      </w:r>
      <w:r w:rsidRPr="00341494">
        <w:rPr>
          <w:sz w:val="22"/>
          <w:szCs w:val="22"/>
        </w:rPr>
        <w:t>n</w:t>
      </w:r>
      <w:r w:rsidRPr="00341494">
        <w:rPr>
          <w:spacing w:val="-1"/>
          <w:sz w:val="22"/>
          <w:szCs w:val="22"/>
        </w:rPr>
        <w:t>a</w:t>
      </w:r>
      <w:r w:rsidRPr="00341494">
        <w:rPr>
          <w:spacing w:val="4"/>
          <w:sz w:val="22"/>
          <w:szCs w:val="22"/>
        </w:rPr>
        <w:t>ç</w:t>
      </w:r>
      <w:r w:rsidRPr="00341494">
        <w:rPr>
          <w:spacing w:val="-1"/>
          <w:sz w:val="22"/>
          <w:szCs w:val="22"/>
        </w:rPr>
        <w:t>ã</w:t>
      </w:r>
      <w:r w:rsidRPr="00341494">
        <w:rPr>
          <w:sz w:val="22"/>
          <w:szCs w:val="22"/>
        </w:rPr>
        <w:t xml:space="preserve">o e </w:t>
      </w:r>
      <w:r w:rsidRPr="00341494">
        <w:rPr>
          <w:spacing w:val="2"/>
          <w:sz w:val="22"/>
          <w:szCs w:val="22"/>
        </w:rPr>
        <w:t>t</w:t>
      </w:r>
      <w:r w:rsidRPr="00341494">
        <w:rPr>
          <w:spacing w:val="-1"/>
          <w:sz w:val="22"/>
          <w:szCs w:val="22"/>
        </w:rPr>
        <w:t>éc</w:t>
      </w:r>
      <w:r w:rsidRPr="00341494">
        <w:rPr>
          <w:sz w:val="22"/>
          <w:szCs w:val="22"/>
        </w:rPr>
        <w:t>n</w:t>
      </w:r>
      <w:r w:rsidRPr="00341494">
        <w:rPr>
          <w:spacing w:val="-1"/>
          <w:sz w:val="22"/>
          <w:szCs w:val="22"/>
        </w:rPr>
        <w:t>i</w:t>
      </w:r>
      <w:r w:rsidRPr="00341494">
        <w:rPr>
          <w:spacing w:val="4"/>
          <w:sz w:val="22"/>
          <w:szCs w:val="22"/>
        </w:rPr>
        <w:t>c</w:t>
      </w:r>
      <w:r w:rsidRPr="00341494">
        <w:rPr>
          <w:spacing w:val="-2"/>
          <w:sz w:val="22"/>
          <w:szCs w:val="22"/>
        </w:rPr>
        <w:t>o</w:t>
      </w:r>
      <w:r w:rsidRPr="00341494">
        <w:rPr>
          <w:sz w:val="22"/>
          <w:szCs w:val="22"/>
        </w:rPr>
        <w:t xml:space="preserve">, </w:t>
      </w:r>
      <w:r w:rsidRPr="00341494">
        <w:rPr>
          <w:spacing w:val="-7"/>
          <w:sz w:val="22"/>
          <w:szCs w:val="22"/>
        </w:rPr>
        <w:t>e</w:t>
      </w:r>
      <w:r w:rsidRPr="00341494">
        <w:rPr>
          <w:sz w:val="22"/>
          <w:szCs w:val="22"/>
        </w:rPr>
        <w:t>n</w:t>
      </w:r>
      <w:r w:rsidRPr="00341494">
        <w:rPr>
          <w:spacing w:val="-3"/>
          <w:sz w:val="22"/>
          <w:szCs w:val="22"/>
        </w:rPr>
        <w:t>t</w:t>
      </w:r>
      <w:r w:rsidRPr="00341494">
        <w:rPr>
          <w:spacing w:val="8"/>
          <w:sz w:val="22"/>
          <w:szCs w:val="22"/>
        </w:rPr>
        <w:t>r</w:t>
      </w:r>
      <w:r w:rsidRPr="00341494">
        <w:rPr>
          <w:sz w:val="22"/>
          <w:szCs w:val="22"/>
        </w:rPr>
        <w:t xml:space="preserve">e </w:t>
      </w:r>
      <w:r w:rsidRPr="00341494">
        <w:rPr>
          <w:spacing w:val="-2"/>
          <w:sz w:val="22"/>
          <w:szCs w:val="22"/>
        </w:rPr>
        <w:t>o</w:t>
      </w:r>
      <w:r w:rsidRPr="00341494">
        <w:rPr>
          <w:sz w:val="22"/>
          <w:szCs w:val="22"/>
        </w:rPr>
        <w:t xml:space="preserve">s </w:t>
      </w:r>
      <w:r w:rsidRPr="00341494">
        <w:rPr>
          <w:spacing w:val="3"/>
          <w:sz w:val="22"/>
          <w:szCs w:val="22"/>
        </w:rPr>
        <w:t>r</w:t>
      </w:r>
      <w:r w:rsidRPr="00341494">
        <w:rPr>
          <w:spacing w:val="-7"/>
          <w:sz w:val="22"/>
          <w:szCs w:val="22"/>
        </w:rPr>
        <w:t>e</w:t>
      </w:r>
      <w:r w:rsidRPr="00341494">
        <w:rPr>
          <w:spacing w:val="4"/>
          <w:sz w:val="22"/>
          <w:szCs w:val="22"/>
        </w:rPr>
        <w:t>sp</w:t>
      </w:r>
      <w:r w:rsidRPr="00341494">
        <w:rPr>
          <w:spacing w:val="-2"/>
          <w:sz w:val="22"/>
          <w:szCs w:val="22"/>
        </w:rPr>
        <w:t>o</w:t>
      </w:r>
      <w:r w:rsidRPr="00341494">
        <w:rPr>
          <w:sz w:val="22"/>
          <w:szCs w:val="22"/>
        </w:rPr>
        <w:t>n</w:t>
      </w:r>
      <w:r w:rsidRPr="00341494">
        <w:rPr>
          <w:spacing w:val="4"/>
          <w:sz w:val="22"/>
          <w:szCs w:val="22"/>
        </w:rPr>
        <w:t>s</w:t>
      </w:r>
      <w:r w:rsidRPr="00341494">
        <w:rPr>
          <w:spacing w:val="-7"/>
          <w:sz w:val="22"/>
          <w:szCs w:val="22"/>
        </w:rPr>
        <w:t>á</w:t>
      </w:r>
      <w:r w:rsidRPr="00341494">
        <w:rPr>
          <w:spacing w:val="8"/>
          <w:sz w:val="22"/>
          <w:szCs w:val="22"/>
        </w:rPr>
        <w:t>v</w:t>
      </w:r>
      <w:r w:rsidRPr="00341494">
        <w:rPr>
          <w:spacing w:val="-1"/>
          <w:sz w:val="22"/>
          <w:szCs w:val="22"/>
        </w:rPr>
        <w:t>e</w:t>
      </w:r>
      <w:r w:rsidRPr="00341494">
        <w:rPr>
          <w:spacing w:val="3"/>
          <w:sz w:val="22"/>
          <w:szCs w:val="22"/>
        </w:rPr>
        <w:t>i</w:t>
      </w:r>
      <w:r w:rsidRPr="00341494">
        <w:rPr>
          <w:sz w:val="22"/>
          <w:szCs w:val="22"/>
        </w:rPr>
        <w:t xml:space="preserve">s </w:t>
      </w:r>
      <w:r w:rsidRPr="00341494">
        <w:rPr>
          <w:spacing w:val="-1"/>
          <w:sz w:val="22"/>
          <w:szCs w:val="22"/>
        </w:rPr>
        <w:t>pel</w:t>
      </w:r>
      <w:r w:rsidRPr="00341494">
        <w:rPr>
          <w:sz w:val="22"/>
          <w:szCs w:val="22"/>
        </w:rPr>
        <w:t xml:space="preserve">o </w:t>
      </w:r>
      <w:r w:rsidRPr="00341494">
        <w:rPr>
          <w:spacing w:val="-1"/>
          <w:sz w:val="22"/>
          <w:szCs w:val="22"/>
        </w:rPr>
        <w:t>p</w:t>
      </w:r>
      <w:r w:rsidRPr="00341494">
        <w:rPr>
          <w:spacing w:val="3"/>
          <w:sz w:val="22"/>
          <w:szCs w:val="22"/>
        </w:rPr>
        <w:t>r</w:t>
      </w:r>
      <w:r w:rsidRPr="00341494">
        <w:rPr>
          <w:spacing w:val="-2"/>
          <w:sz w:val="22"/>
          <w:szCs w:val="22"/>
        </w:rPr>
        <w:t>o</w:t>
      </w:r>
      <w:r w:rsidRPr="00341494">
        <w:rPr>
          <w:spacing w:val="3"/>
          <w:sz w:val="22"/>
          <w:szCs w:val="22"/>
        </w:rPr>
        <w:t>j</w:t>
      </w:r>
      <w:r w:rsidRPr="00341494">
        <w:rPr>
          <w:spacing w:val="-1"/>
          <w:sz w:val="22"/>
          <w:szCs w:val="22"/>
        </w:rPr>
        <w:t>e</w:t>
      </w:r>
      <w:r w:rsidRPr="00341494">
        <w:rPr>
          <w:spacing w:val="2"/>
          <w:sz w:val="22"/>
          <w:szCs w:val="22"/>
        </w:rPr>
        <w:t>t</w:t>
      </w:r>
      <w:r w:rsidRPr="00341494">
        <w:rPr>
          <w:sz w:val="22"/>
          <w:szCs w:val="22"/>
        </w:rPr>
        <w:t xml:space="preserve">o na </w:t>
      </w:r>
      <w:r w:rsidRPr="00341494">
        <w:rPr>
          <w:spacing w:val="3"/>
          <w:sz w:val="22"/>
          <w:szCs w:val="22"/>
        </w:rPr>
        <w:t>C</w:t>
      </w:r>
      <w:r w:rsidRPr="00341494">
        <w:rPr>
          <w:sz w:val="22"/>
          <w:szCs w:val="22"/>
        </w:rPr>
        <w:t>ON</w:t>
      </w:r>
      <w:r w:rsidRPr="00341494">
        <w:rPr>
          <w:spacing w:val="5"/>
          <w:sz w:val="22"/>
          <w:szCs w:val="22"/>
        </w:rPr>
        <w:t>T</w:t>
      </w:r>
      <w:r w:rsidRPr="00341494">
        <w:rPr>
          <w:sz w:val="22"/>
          <w:szCs w:val="22"/>
        </w:rPr>
        <w:t>R</w:t>
      </w:r>
      <w:r w:rsidRPr="00341494">
        <w:rPr>
          <w:spacing w:val="-6"/>
          <w:sz w:val="22"/>
          <w:szCs w:val="22"/>
        </w:rPr>
        <w:t>A</w:t>
      </w:r>
      <w:r w:rsidRPr="00341494">
        <w:rPr>
          <w:spacing w:val="3"/>
          <w:sz w:val="22"/>
          <w:szCs w:val="22"/>
        </w:rPr>
        <w:t>T</w:t>
      </w:r>
      <w:r w:rsidRPr="00341494">
        <w:rPr>
          <w:spacing w:val="5"/>
          <w:sz w:val="22"/>
          <w:szCs w:val="22"/>
        </w:rPr>
        <w:t>A</w:t>
      </w:r>
      <w:r w:rsidRPr="00341494">
        <w:rPr>
          <w:spacing w:val="-1"/>
          <w:sz w:val="22"/>
          <w:szCs w:val="22"/>
        </w:rPr>
        <w:t>D</w:t>
      </w:r>
      <w:r w:rsidRPr="00341494">
        <w:rPr>
          <w:sz w:val="22"/>
          <w:szCs w:val="22"/>
        </w:rPr>
        <w:t xml:space="preserve">A e na </w:t>
      </w:r>
      <w:r w:rsidRPr="00341494">
        <w:rPr>
          <w:spacing w:val="-1"/>
          <w:sz w:val="22"/>
          <w:szCs w:val="22"/>
        </w:rPr>
        <w:t>C</w:t>
      </w:r>
      <w:r w:rsidRPr="00341494">
        <w:rPr>
          <w:spacing w:val="5"/>
          <w:sz w:val="22"/>
          <w:szCs w:val="22"/>
        </w:rPr>
        <w:t>O</w:t>
      </w:r>
      <w:r w:rsidRPr="00341494">
        <w:rPr>
          <w:sz w:val="22"/>
          <w:szCs w:val="22"/>
        </w:rPr>
        <w:t>N</w:t>
      </w:r>
      <w:r w:rsidRPr="00341494">
        <w:rPr>
          <w:spacing w:val="-1"/>
          <w:sz w:val="22"/>
          <w:szCs w:val="22"/>
        </w:rPr>
        <w:t>T</w:t>
      </w:r>
      <w:r w:rsidRPr="00341494">
        <w:rPr>
          <w:spacing w:val="5"/>
          <w:sz w:val="22"/>
          <w:szCs w:val="22"/>
        </w:rPr>
        <w:t>R</w:t>
      </w:r>
      <w:r w:rsidRPr="00341494">
        <w:rPr>
          <w:sz w:val="22"/>
          <w:szCs w:val="22"/>
        </w:rPr>
        <w:t>A</w:t>
      </w:r>
      <w:r w:rsidRPr="00341494">
        <w:rPr>
          <w:spacing w:val="-1"/>
          <w:sz w:val="22"/>
          <w:szCs w:val="22"/>
        </w:rPr>
        <w:t>T</w:t>
      </w:r>
      <w:r w:rsidRPr="00341494">
        <w:rPr>
          <w:sz w:val="22"/>
          <w:szCs w:val="22"/>
        </w:rPr>
        <w:t>AN</w:t>
      </w:r>
      <w:r w:rsidRPr="00341494">
        <w:rPr>
          <w:spacing w:val="-1"/>
          <w:sz w:val="22"/>
          <w:szCs w:val="22"/>
        </w:rPr>
        <w:t>T</w:t>
      </w:r>
      <w:r w:rsidRPr="00341494">
        <w:rPr>
          <w:spacing w:val="1"/>
          <w:sz w:val="22"/>
          <w:szCs w:val="22"/>
        </w:rPr>
        <w:t>E</w:t>
      </w:r>
      <w:r w:rsidRPr="00341494">
        <w:rPr>
          <w:sz w:val="22"/>
          <w:szCs w:val="22"/>
        </w:rPr>
        <w:t xml:space="preserve">. </w:t>
      </w:r>
      <w:r w:rsidRPr="00341494">
        <w:rPr>
          <w:spacing w:val="-6"/>
          <w:sz w:val="22"/>
          <w:szCs w:val="22"/>
        </w:rPr>
        <w:t>D</w:t>
      </w:r>
      <w:r w:rsidRPr="00341494">
        <w:rPr>
          <w:spacing w:val="-1"/>
          <w:sz w:val="22"/>
          <w:szCs w:val="22"/>
        </w:rPr>
        <w:t>e</w:t>
      </w:r>
      <w:r w:rsidRPr="00341494">
        <w:rPr>
          <w:spacing w:val="8"/>
          <w:sz w:val="22"/>
          <w:szCs w:val="22"/>
        </w:rPr>
        <w:t>v</w:t>
      </w:r>
      <w:r w:rsidRPr="00341494">
        <w:rPr>
          <w:sz w:val="22"/>
          <w:szCs w:val="22"/>
        </w:rPr>
        <w:t xml:space="preserve">e </w:t>
      </w:r>
      <w:r w:rsidRPr="00341494">
        <w:rPr>
          <w:spacing w:val="-1"/>
          <w:sz w:val="22"/>
          <w:szCs w:val="22"/>
        </w:rPr>
        <w:t>i</w:t>
      </w:r>
      <w:r w:rsidRPr="00341494">
        <w:rPr>
          <w:sz w:val="22"/>
          <w:szCs w:val="22"/>
        </w:rPr>
        <w:t>n</w:t>
      </w:r>
      <w:r w:rsidRPr="00341494">
        <w:rPr>
          <w:spacing w:val="-1"/>
          <w:sz w:val="22"/>
          <w:szCs w:val="22"/>
        </w:rPr>
        <w:t>cl</w:t>
      </w:r>
      <w:r w:rsidRPr="00341494">
        <w:rPr>
          <w:spacing w:val="-5"/>
          <w:sz w:val="22"/>
          <w:szCs w:val="22"/>
        </w:rPr>
        <w:t>u</w:t>
      </w:r>
      <w:r w:rsidRPr="00341494">
        <w:rPr>
          <w:spacing w:val="3"/>
          <w:sz w:val="22"/>
          <w:szCs w:val="22"/>
        </w:rPr>
        <w:t>i</w:t>
      </w:r>
      <w:r w:rsidRPr="00341494">
        <w:rPr>
          <w:sz w:val="22"/>
          <w:szCs w:val="22"/>
        </w:rPr>
        <w:t xml:space="preserve">r o </w:t>
      </w:r>
      <w:r w:rsidRPr="00341494">
        <w:rPr>
          <w:spacing w:val="-7"/>
          <w:sz w:val="22"/>
          <w:szCs w:val="22"/>
        </w:rPr>
        <w:t>p</w:t>
      </w:r>
      <w:r w:rsidRPr="00341494">
        <w:rPr>
          <w:spacing w:val="3"/>
          <w:sz w:val="22"/>
          <w:szCs w:val="22"/>
        </w:rPr>
        <w:t>l</w:t>
      </w:r>
      <w:r w:rsidRPr="00341494">
        <w:rPr>
          <w:spacing w:val="-1"/>
          <w:sz w:val="22"/>
          <w:szCs w:val="22"/>
        </w:rPr>
        <w:t>a</w:t>
      </w:r>
      <w:r w:rsidRPr="00341494">
        <w:rPr>
          <w:spacing w:val="5"/>
          <w:sz w:val="22"/>
          <w:szCs w:val="22"/>
        </w:rPr>
        <w:t>n</w:t>
      </w:r>
      <w:r w:rsidRPr="00341494">
        <w:rPr>
          <w:sz w:val="22"/>
          <w:szCs w:val="22"/>
        </w:rPr>
        <w:t xml:space="preserve">o </w:t>
      </w:r>
      <w:r w:rsidRPr="00341494">
        <w:rPr>
          <w:spacing w:val="-1"/>
          <w:sz w:val="22"/>
          <w:szCs w:val="22"/>
        </w:rPr>
        <w:t>d</w:t>
      </w:r>
      <w:r w:rsidRPr="00341494">
        <w:rPr>
          <w:sz w:val="22"/>
          <w:szCs w:val="22"/>
        </w:rPr>
        <w:t xml:space="preserve">e </w:t>
      </w:r>
      <w:r w:rsidRPr="00341494">
        <w:rPr>
          <w:spacing w:val="3"/>
          <w:sz w:val="22"/>
          <w:szCs w:val="22"/>
        </w:rPr>
        <w:t>r</w:t>
      </w:r>
      <w:r w:rsidRPr="00341494">
        <w:rPr>
          <w:spacing w:val="-1"/>
          <w:sz w:val="22"/>
          <w:szCs w:val="22"/>
        </w:rPr>
        <w:t>e</w:t>
      </w:r>
      <w:r w:rsidRPr="00341494">
        <w:rPr>
          <w:spacing w:val="-5"/>
          <w:sz w:val="22"/>
          <w:szCs w:val="22"/>
        </w:rPr>
        <w:t>u</w:t>
      </w:r>
      <w:r w:rsidRPr="00341494">
        <w:rPr>
          <w:sz w:val="22"/>
          <w:szCs w:val="22"/>
        </w:rPr>
        <w:t>n</w:t>
      </w:r>
      <w:r w:rsidRPr="00341494">
        <w:rPr>
          <w:spacing w:val="8"/>
          <w:sz w:val="22"/>
          <w:szCs w:val="22"/>
        </w:rPr>
        <w:t>i</w:t>
      </w:r>
      <w:r w:rsidRPr="00341494">
        <w:rPr>
          <w:spacing w:val="-2"/>
          <w:sz w:val="22"/>
          <w:szCs w:val="22"/>
        </w:rPr>
        <w:t>õ</w:t>
      </w:r>
      <w:r w:rsidRPr="00341494">
        <w:rPr>
          <w:spacing w:val="-1"/>
          <w:sz w:val="22"/>
          <w:szCs w:val="22"/>
        </w:rPr>
        <w:t>e</w:t>
      </w:r>
      <w:r w:rsidRPr="00341494">
        <w:rPr>
          <w:sz w:val="22"/>
          <w:szCs w:val="22"/>
        </w:rPr>
        <w:t xml:space="preserve">s </w:t>
      </w:r>
      <w:r w:rsidRPr="00341494">
        <w:rPr>
          <w:spacing w:val="3"/>
          <w:sz w:val="22"/>
          <w:szCs w:val="22"/>
        </w:rPr>
        <w:t>d</w:t>
      </w:r>
      <w:r w:rsidRPr="00341494">
        <w:rPr>
          <w:sz w:val="22"/>
          <w:szCs w:val="22"/>
        </w:rPr>
        <w:t xml:space="preserve">e </w:t>
      </w:r>
      <w:r w:rsidRPr="00341494">
        <w:rPr>
          <w:spacing w:val="4"/>
          <w:sz w:val="22"/>
          <w:szCs w:val="22"/>
        </w:rPr>
        <w:t>a</w:t>
      </w:r>
      <w:r w:rsidRPr="00341494">
        <w:rPr>
          <w:spacing w:val="-1"/>
          <w:sz w:val="22"/>
          <w:szCs w:val="22"/>
        </w:rPr>
        <w:t>c</w:t>
      </w:r>
      <w:r w:rsidRPr="00341494">
        <w:rPr>
          <w:spacing w:val="-2"/>
          <w:sz w:val="22"/>
          <w:szCs w:val="22"/>
        </w:rPr>
        <w:t>o</w:t>
      </w:r>
      <w:r w:rsidRPr="00341494">
        <w:rPr>
          <w:spacing w:val="-1"/>
          <w:sz w:val="22"/>
          <w:szCs w:val="22"/>
        </w:rPr>
        <w:t>m</w:t>
      </w:r>
      <w:r w:rsidRPr="00341494">
        <w:rPr>
          <w:spacing w:val="4"/>
          <w:sz w:val="22"/>
          <w:szCs w:val="22"/>
        </w:rPr>
        <w:t>pa</w:t>
      </w:r>
      <w:r w:rsidRPr="00341494">
        <w:rPr>
          <w:sz w:val="22"/>
          <w:szCs w:val="22"/>
        </w:rPr>
        <w:t>nh</w:t>
      </w:r>
      <w:r w:rsidRPr="00341494">
        <w:rPr>
          <w:spacing w:val="4"/>
          <w:sz w:val="22"/>
          <w:szCs w:val="22"/>
        </w:rPr>
        <w:t>a</w:t>
      </w:r>
      <w:r w:rsidRPr="00341494">
        <w:rPr>
          <w:spacing w:val="-1"/>
          <w:sz w:val="22"/>
          <w:szCs w:val="22"/>
        </w:rPr>
        <w:t>me</w:t>
      </w:r>
      <w:r w:rsidRPr="00341494">
        <w:rPr>
          <w:sz w:val="22"/>
          <w:szCs w:val="22"/>
        </w:rPr>
        <w:t>n</w:t>
      </w:r>
      <w:r w:rsidRPr="00341494">
        <w:rPr>
          <w:spacing w:val="2"/>
          <w:sz w:val="22"/>
          <w:szCs w:val="22"/>
        </w:rPr>
        <w:t>t</w:t>
      </w:r>
      <w:r w:rsidRPr="00341494">
        <w:rPr>
          <w:sz w:val="22"/>
          <w:szCs w:val="22"/>
        </w:rPr>
        <w:t xml:space="preserve">o </w:t>
      </w:r>
      <w:r w:rsidRPr="00341494">
        <w:rPr>
          <w:spacing w:val="3"/>
          <w:sz w:val="22"/>
          <w:szCs w:val="22"/>
        </w:rPr>
        <w:t>d</w:t>
      </w:r>
      <w:r w:rsidRPr="00341494">
        <w:rPr>
          <w:sz w:val="22"/>
          <w:szCs w:val="22"/>
        </w:rPr>
        <w:t xml:space="preserve">e </w:t>
      </w:r>
      <w:r w:rsidRPr="00341494">
        <w:rPr>
          <w:spacing w:val="-1"/>
          <w:sz w:val="22"/>
          <w:szCs w:val="22"/>
        </w:rPr>
        <w:t>p</w:t>
      </w:r>
      <w:r w:rsidRPr="00341494">
        <w:rPr>
          <w:spacing w:val="3"/>
          <w:sz w:val="22"/>
          <w:szCs w:val="22"/>
        </w:rPr>
        <w:t>r</w:t>
      </w:r>
      <w:r w:rsidRPr="00341494">
        <w:rPr>
          <w:spacing w:val="-8"/>
          <w:sz w:val="22"/>
          <w:szCs w:val="22"/>
        </w:rPr>
        <w:t>o</w:t>
      </w:r>
      <w:r w:rsidRPr="00341494">
        <w:rPr>
          <w:spacing w:val="8"/>
          <w:sz w:val="22"/>
          <w:szCs w:val="22"/>
        </w:rPr>
        <w:t>j</w:t>
      </w:r>
      <w:r w:rsidRPr="00341494">
        <w:rPr>
          <w:spacing w:val="-1"/>
          <w:sz w:val="22"/>
          <w:szCs w:val="22"/>
        </w:rPr>
        <w:t>e</w:t>
      </w:r>
      <w:r w:rsidRPr="00341494">
        <w:rPr>
          <w:spacing w:val="2"/>
          <w:sz w:val="22"/>
          <w:szCs w:val="22"/>
        </w:rPr>
        <w:t>t</w:t>
      </w:r>
      <w:r w:rsidRPr="00341494">
        <w:rPr>
          <w:spacing w:val="-2"/>
          <w:sz w:val="22"/>
          <w:szCs w:val="22"/>
        </w:rPr>
        <w:t>o</w:t>
      </w:r>
      <w:r w:rsidRPr="00341494">
        <w:rPr>
          <w:sz w:val="22"/>
          <w:szCs w:val="22"/>
        </w:rPr>
        <w:t xml:space="preserve">, </w:t>
      </w:r>
      <w:r w:rsidRPr="00341494">
        <w:rPr>
          <w:spacing w:val="-1"/>
          <w:sz w:val="22"/>
          <w:szCs w:val="22"/>
        </w:rPr>
        <w:t>me</w:t>
      </w:r>
      <w:r w:rsidRPr="00341494">
        <w:rPr>
          <w:spacing w:val="-6"/>
          <w:sz w:val="22"/>
          <w:szCs w:val="22"/>
        </w:rPr>
        <w:t>n</w:t>
      </w:r>
      <w:r w:rsidRPr="00341494">
        <w:rPr>
          <w:spacing w:val="9"/>
          <w:sz w:val="22"/>
          <w:szCs w:val="22"/>
        </w:rPr>
        <w:t>s</w:t>
      </w:r>
      <w:r w:rsidRPr="00341494">
        <w:rPr>
          <w:spacing w:val="-7"/>
          <w:sz w:val="22"/>
          <w:szCs w:val="22"/>
        </w:rPr>
        <w:t>a</w:t>
      </w:r>
      <w:r w:rsidRPr="00341494">
        <w:rPr>
          <w:spacing w:val="3"/>
          <w:sz w:val="22"/>
          <w:szCs w:val="22"/>
        </w:rPr>
        <w:t>i</w:t>
      </w:r>
      <w:r w:rsidRPr="00341494">
        <w:rPr>
          <w:sz w:val="22"/>
          <w:szCs w:val="22"/>
        </w:rPr>
        <w:t xml:space="preserve">s e </w:t>
      </w:r>
      <w:r w:rsidRPr="00341494">
        <w:rPr>
          <w:spacing w:val="-1"/>
          <w:sz w:val="22"/>
          <w:szCs w:val="22"/>
        </w:rPr>
        <w:t>e</w:t>
      </w:r>
      <w:r w:rsidRPr="00341494">
        <w:rPr>
          <w:sz w:val="22"/>
          <w:szCs w:val="22"/>
        </w:rPr>
        <w:t>x</w:t>
      </w:r>
      <w:r w:rsidRPr="00341494">
        <w:rPr>
          <w:spacing w:val="2"/>
          <w:sz w:val="22"/>
          <w:szCs w:val="22"/>
        </w:rPr>
        <w:t>t</w:t>
      </w:r>
      <w:r w:rsidRPr="00341494">
        <w:rPr>
          <w:spacing w:val="3"/>
          <w:sz w:val="22"/>
          <w:szCs w:val="22"/>
        </w:rPr>
        <w:t>r</w:t>
      </w:r>
      <w:r w:rsidRPr="00341494">
        <w:rPr>
          <w:spacing w:val="4"/>
          <w:sz w:val="22"/>
          <w:szCs w:val="22"/>
        </w:rPr>
        <w:t>a</w:t>
      </w:r>
      <w:r w:rsidRPr="00341494">
        <w:rPr>
          <w:spacing w:val="-8"/>
          <w:sz w:val="22"/>
          <w:szCs w:val="22"/>
        </w:rPr>
        <w:t>o</w:t>
      </w:r>
      <w:r w:rsidRPr="00341494">
        <w:rPr>
          <w:spacing w:val="3"/>
          <w:sz w:val="22"/>
          <w:szCs w:val="22"/>
        </w:rPr>
        <w:t>r</w:t>
      </w:r>
      <w:r w:rsidRPr="00341494">
        <w:rPr>
          <w:spacing w:val="-7"/>
          <w:sz w:val="22"/>
          <w:szCs w:val="22"/>
        </w:rPr>
        <w:t>d</w:t>
      </w:r>
      <w:r w:rsidRPr="00341494">
        <w:rPr>
          <w:spacing w:val="3"/>
          <w:sz w:val="22"/>
          <w:szCs w:val="22"/>
        </w:rPr>
        <w:t>i</w:t>
      </w:r>
      <w:r w:rsidRPr="00341494">
        <w:rPr>
          <w:spacing w:val="5"/>
          <w:sz w:val="22"/>
          <w:szCs w:val="22"/>
        </w:rPr>
        <w:t>n</w:t>
      </w:r>
      <w:r w:rsidRPr="00341494">
        <w:rPr>
          <w:spacing w:val="-7"/>
          <w:sz w:val="22"/>
          <w:szCs w:val="22"/>
        </w:rPr>
        <w:t>á</w:t>
      </w:r>
      <w:r w:rsidRPr="00341494">
        <w:rPr>
          <w:spacing w:val="3"/>
          <w:sz w:val="22"/>
          <w:szCs w:val="22"/>
        </w:rPr>
        <w:t>ri</w:t>
      </w:r>
      <w:r w:rsidRPr="00341494">
        <w:rPr>
          <w:spacing w:val="-1"/>
          <w:sz w:val="22"/>
          <w:szCs w:val="22"/>
        </w:rPr>
        <w:t>a</w:t>
      </w:r>
      <w:r w:rsidRPr="00341494">
        <w:rPr>
          <w:sz w:val="22"/>
          <w:szCs w:val="22"/>
        </w:rPr>
        <w:t>s,</w:t>
      </w:r>
      <w:r w:rsidRPr="00341494">
        <w:rPr>
          <w:spacing w:val="4"/>
          <w:sz w:val="22"/>
          <w:szCs w:val="22"/>
        </w:rPr>
        <w:t xml:space="preserve"> m</w:t>
      </w:r>
      <w:r w:rsidRPr="00341494">
        <w:rPr>
          <w:spacing w:val="-8"/>
          <w:sz w:val="22"/>
          <w:szCs w:val="22"/>
        </w:rPr>
        <w:t>o</w:t>
      </w:r>
      <w:r w:rsidRPr="00341494">
        <w:rPr>
          <w:spacing w:val="3"/>
          <w:sz w:val="22"/>
          <w:szCs w:val="22"/>
        </w:rPr>
        <w:t>d</w:t>
      </w:r>
      <w:r w:rsidRPr="00341494">
        <w:rPr>
          <w:spacing w:val="-2"/>
          <w:sz w:val="22"/>
          <w:szCs w:val="22"/>
        </w:rPr>
        <w:t>o</w:t>
      </w:r>
      <w:r w:rsidRPr="00341494">
        <w:rPr>
          <w:sz w:val="22"/>
          <w:szCs w:val="22"/>
        </w:rPr>
        <w:t xml:space="preserve">s </w:t>
      </w:r>
      <w:r w:rsidRPr="00341494">
        <w:rPr>
          <w:spacing w:val="-7"/>
          <w:sz w:val="22"/>
          <w:szCs w:val="22"/>
        </w:rPr>
        <w:t>d</w:t>
      </w:r>
      <w:r w:rsidRPr="00341494">
        <w:rPr>
          <w:sz w:val="22"/>
          <w:szCs w:val="22"/>
        </w:rPr>
        <w:t xml:space="preserve">e </w:t>
      </w:r>
      <w:r w:rsidRPr="00341494">
        <w:rPr>
          <w:spacing w:val="3"/>
          <w:sz w:val="22"/>
          <w:szCs w:val="22"/>
        </w:rPr>
        <w:t>r</w:t>
      </w:r>
      <w:r w:rsidRPr="00341494">
        <w:rPr>
          <w:spacing w:val="-1"/>
          <w:sz w:val="22"/>
          <w:szCs w:val="22"/>
        </w:rPr>
        <w:t>e</w:t>
      </w:r>
      <w:r w:rsidRPr="00341494">
        <w:rPr>
          <w:sz w:val="22"/>
          <w:szCs w:val="22"/>
        </w:rPr>
        <w:t>g</w:t>
      </w:r>
      <w:r w:rsidRPr="00341494">
        <w:rPr>
          <w:spacing w:val="-1"/>
          <w:sz w:val="22"/>
          <w:szCs w:val="22"/>
        </w:rPr>
        <w:t>i</w:t>
      </w:r>
      <w:r w:rsidRPr="00341494">
        <w:rPr>
          <w:sz w:val="22"/>
          <w:szCs w:val="22"/>
        </w:rPr>
        <w:t>s</w:t>
      </w:r>
      <w:r w:rsidRPr="00341494">
        <w:rPr>
          <w:spacing w:val="2"/>
          <w:sz w:val="22"/>
          <w:szCs w:val="22"/>
        </w:rPr>
        <w:t>t</w:t>
      </w:r>
      <w:r w:rsidRPr="00341494">
        <w:rPr>
          <w:spacing w:val="3"/>
          <w:sz w:val="22"/>
          <w:szCs w:val="22"/>
        </w:rPr>
        <w:t>r</w:t>
      </w:r>
      <w:r w:rsidRPr="00341494">
        <w:rPr>
          <w:spacing w:val="-2"/>
          <w:sz w:val="22"/>
          <w:szCs w:val="22"/>
        </w:rPr>
        <w:t>o</w:t>
      </w:r>
      <w:r w:rsidRPr="00341494">
        <w:rPr>
          <w:sz w:val="22"/>
          <w:szCs w:val="22"/>
        </w:rPr>
        <w:t xml:space="preserve">s </w:t>
      </w:r>
      <w:r w:rsidRPr="00341494">
        <w:rPr>
          <w:spacing w:val="3"/>
          <w:sz w:val="22"/>
          <w:szCs w:val="22"/>
        </w:rPr>
        <w:t>d</w:t>
      </w:r>
      <w:r w:rsidRPr="00341494">
        <w:rPr>
          <w:sz w:val="22"/>
          <w:szCs w:val="22"/>
        </w:rPr>
        <w:t xml:space="preserve">o </w:t>
      </w:r>
      <w:r w:rsidRPr="00341494">
        <w:rPr>
          <w:spacing w:val="-1"/>
          <w:sz w:val="22"/>
          <w:szCs w:val="22"/>
        </w:rPr>
        <w:t>p</w:t>
      </w:r>
      <w:r w:rsidRPr="00341494">
        <w:rPr>
          <w:spacing w:val="3"/>
          <w:sz w:val="22"/>
          <w:szCs w:val="22"/>
        </w:rPr>
        <w:t>r</w:t>
      </w:r>
      <w:r w:rsidRPr="00341494">
        <w:rPr>
          <w:spacing w:val="-2"/>
          <w:sz w:val="22"/>
          <w:szCs w:val="22"/>
        </w:rPr>
        <w:t>o</w:t>
      </w:r>
      <w:r w:rsidRPr="00341494">
        <w:rPr>
          <w:spacing w:val="3"/>
          <w:sz w:val="22"/>
          <w:szCs w:val="22"/>
        </w:rPr>
        <w:t>j</w:t>
      </w:r>
      <w:r w:rsidRPr="00341494">
        <w:rPr>
          <w:spacing w:val="-7"/>
          <w:sz w:val="22"/>
          <w:szCs w:val="22"/>
        </w:rPr>
        <w:t>e</w:t>
      </w:r>
      <w:r w:rsidRPr="00341494">
        <w:rPr>
          <w:spacing w:val="7"/>
          <w:sz w:val="22"/>
          <w:szCs w:val="22"/>
        </w:rPr>
        <w:t>t</w:t>
      </w:r>
      <w:r w:rsidRPr="00341494">
        <w:rPr>
          <w:sz w:val="22"/>
          <w:szCs w:val="22"/>
        </w:rPr>
        <w:t xml:space="preserve">o </w:t>
      </w:r>
      <w:r w:rsidRPr="00341494">
        <w:rPr>
          <w:spacing w:val="-2"/>
          <w:sz w:val="22"/>
          <w:szCs w:val="22"/>
        </w:rPr>
        <w:t>(</w:t>
      </w:r>
      <w:r w:rsidRPr="00341494">
        <w:rPr>
          <w:spacing w:val="-1"/>
          <w:sz w:val="22"/>
          <w:szCs w:val="22"/>
        </w:rPr>
        <w:t>a</w:t>
      </w:r>
      <w:r w:rsidRPr="00341494">
        <w:rPr>
          <w:spacing w:val="7"/>
          <w:sz w:val="22"/>
          <w:szCs w:val="22"/>
        </w:rPr>
        <w:t>t</w:t>
      </w:r>
      <w:r w:rsidRPr="00341494">
        <w:rPr>
          <w:spacing w:val="-7"/>
          <w:sz w:val="22"/>
          <w:szCs w:val="22"/>
        </w:rPr>
        <w:t>a</w:t>
      </w:r>
      <w:r w:rsidRPr="00341494">
        <w:rPr>
          <w:spacing w:val="4"/>
          <w:sz w:val="22"/>
          <w:szCs w:val="22"/>
        </w:rPr>
        <w:t>s</w:t>
      </w:r>
      <w:r w:rsidRPr="00341494">
        <w:rPr>
          <w:sz w:val="22"/>
          <w:szCs w:val="22"/>
        </w:rPr>
        <w:t xml:space="preserve">, </w:t>
      </w:r>
      <w:r w:rsidRPr="00341494">
        <w:rPr>
          <w:spacing w:val="-1"/>
          <w:sz w:val="22"/>
          <w:szCs w:val="22"/>
        </w:rPr>
        <w:t>e</w:t>
      </w:r>
      <w:r w:rsidRPr="00341494">
        <w:rPr>
          <w:spacing w:val="3"/>
          <w:sz w:val="22"/>
          <w:szCs w:val="22"/>
        </w:rPr>
        <w:t>-</w:t>
      </w:r>
      <w:r w:rsidRPr="00341494">
        <w:rPr>
          <w:spacing w:val="-1"/>
          <w:sz w:val="22"/>
          <w:szCs w:val="22"/>
        </w:rPr>
        <w:t>ma</w:t>
      </w:r>
      <w:r w:rsidRPr="00341494">
        <w:rPr>
          <w:spacing w:val="3"/>
          <w:sz w:val="22"/>
          <w:szCs w:val="22"/>
        </w:rPr>
        <w:t>i</w:t>
      </w:r>
      <w:r w:rsidRPr="00341494">
        <w:rPr>
          <w:spacing w:val="-7"/>
          <w:sz w:val="22"/>
          <w:szCs w:val="22"/>
        </w:rPr>
        <w:t>l</w:t>
      </w:r>
      <w:r w:rsidRPr="00341494">
        <w:rPr>
          <w:sz w:val="22"/>
          <w:szCs w:val="22"/>
        </w:rPr>
        <w:t xml:space="preserve">s e </w:t>
      </w:r>
      <w:r w:rsidRPr="00341494">
        <w:rPr>
          <w:spacing w:val="-8"/>
          <w:sz w:val="22"/>
          <w:szCs w:val="22"/>
        </w:rPr>
        <w:t>o</w:t>
      </w:r>
      <w:r w:rsidRPr="00341494">
        <w:rPr>
          <w:spacing w:val="5"/>
          <w:sz w:val="22"/>
          <w:szCs w:val="22"/>
        </w:rPr>
        <w:t>u</w:t>
      </w:r>
      <w:r w:rsidRPr="00341494">
        <w:rPr>
          <w:spacing w:val="-3"/>
          <w:sz w:val="22"/>
          <w:szCs w:val="22"/>
        </w:rPr>
        <w:t>t</w:t>
      </w:r>
      <w:r w:rsidRPr="00341494">
        <w:rPr>
          <w:spacing w:val="3"/>
          <w:sz w:val="22"/>
          <w:szCs w:val="22"/>
        </w:rPr>
        <w:t>r</w:t>
      </w:r>
      <w:r w:rsidRPr="00341494">
        <w:rPr>
          <w:spacing w:val="-2"/>
          <w:sz w:val="22"/>
          <w:szCs w:val="22"/>
        </w:rPr>
        <w:t>o</w:t>
      </w:r>
      <w:r w:rsidRPr="00341494">
        <w:rPr>
          <w:sz w:val="22"/>
          <w:szCs w:val="22"/>
        </w:rPr>
        <w:t xml:space="preserve">s </w:t>
      </w:r>
      <w:r w:rsidRPr="00341494">
        <w:rPr>
          <w:spacing w:val="3"/>
          <w:sz w:val="22"/>
          <w:szCs w:val="22"/>
        </w:rPr>
        <w:t>d</w:t>
      </w:r>
      <w:r w:rsidRPr="00341494">
        <w:rPr>
          <w:spacing w:val="-2"/>
          <w:sz w:val="22"/>
          <w:szCs w:val="22"/>
        </w:rPr>
        <w:t>o</w:t>
      </w:r>
      <w:r w:rsidRPr="00341494">
        <w:rPr>
          <w:spacing w:val="-1"/>
          <w:sz w:val="22"/>
          <w:szCs w:val="22"/>
        </w:rPr>
        <w:t>c</w:t>
      </w:r>
      <w:r w:rsidRPr="00341494">
        <w:rPr>
          <w:spacing w:val="5"/>
          <w:sz w:val="22"/>
          <w:szCs w:val="22"/>
        </w:rPr>
        <w:t>u</w:t>
      </w:r>
      <w:r w:rsidRPr="00341494">
        <w:rPr>
          <w:spacing w:val="-1"/>
          <w:sz w:val="22"/>
          <w:szCs w:val="22"/>
        </w:rPr>
        <w:t>me</w:t>
      </w:r>
      <w:r w:rsidRPr="00341494">
        <w:rPr>
          <w:sz w:val="22"/>
          <w:szCs w:val="22"/>
        </w:rPr>
        <w:t>n</w:t>
      </w:r>
      <w:r w:rsidRPr="00341494">
        <w:rPr>
          <w:spacing w:val="2"/>
          <w:sz w:val="22"/>
          <w:szCs w:val="22"/>
        </w:rPr>
        <w:t>t</w:t>
      </w:r>
      <w:r w:rsidRPr="00341494">
        <w:rPr>
          <w:spacing w:val="-8"/>
          <w:sz w:val="22"/>
          <w:szCs w:val="22"/>
        </w:rPr>
        <w:t>o</w:t>
      </w:r>
      <w:r w:rsidRPr="00341494">
        <w:rPr>
          <w:spacing w:val="4"/>
          <w:sz w:val="22"/>
          <w:szCs w:val="22"/>
        </w:rPr>
        <w:t>s</w:t>
      </w:r>
      <w:r w:rsidRPr="00341494">
        <w:rPr>
          <w:spacing w:val="2"/>
          <w:sz w:val="22"/>
          <w:szCs w:val="22"/>
        </w:rPr>
        <w:t>)</w:t>
      </w:r>
      <w:r w:rsidRPr="00341494">
        <w:rPr>
          <w:sz w:val="22"/>
          <w:szCs w:val="22"/>
        </w:rPr>
        <w:t xml:space="preserve">, </w:t>
      </w:r>
      <w:r w:rsidRPr="00341494">
        <w:rPr>
          <w:spacing w:val="4"/>
          <w:sz w:val="22"/>
          <w:szCs w:val="22"/>
        </w:rPr>
        <w:t>c</w:t>
      </w:r>
      <w:r w:rsidRPr="00341494">
        <w:rPr>
          <w:spacing w:val="-2"/>
          <w:sz w:val="22"/>
          <w:szCs w:val="22"/>
        </w:rPr>
        <w:t>o</w:t>
      </w:r>
      <w:r w:rsidRPr="00341494">
        <w:rPr>
          <w:sz w:val="22"/>
          <w:szCs w:val="22"/>
        </w:rPr>
        <w:t>ns</w:t>
      </w:r>
      <w:r w:rsidRPr="00341494">
        <w:rPr>
          <w:spacing w:val="-3"/>
          <w:sz w:val="22"/>
          <w:szCs w:val="22"/>
        </w:rPr>
        <w:t>t</w:t>
      </w:r>
      <w:r w:rsidRPr="00341494">
        <w:rPr>
          <w:spacing w:val="3"/>
          <w:sz w:val="22"/>
          <w:szCs w:val="22"/>
        </w:rPr>
        <w:t>i</w:t>
      </w:r>
      <w:r w:rsidRPr="00341494">
        <w:rPr>
          <w:spacing w:val="-3"/>
          <w:sz w:val="22"/>
          <w:szCs w:val="22"/>
        </w:rPr>
        <w:t>t</w:t>
      </w:r>
      <w:r w:rsidRPr="00341494">
        <w:rPr>
          <w:sz w:val="22"/>
          <w:szCs w:val="22"/>
        </w:rPr>
        <w:t>u</w:t>
      </w:r>
      <w:r w:rsidRPr="00341494">
        <w:rPr>
          <w:spacing w:val="3"/>
          <w:sz w:val="22"/>
          <w:szCs w:val="22"/>
        </w:rPr>
        <w:t>i</w:t>
      </w:r>
      <w:r w:rsidRPr="00341494">
        <w:rPr>
          <w:sz w:val="22"/>
          <w:szCs w:val="22"/>
        </w:rPr>
        <w:t>n</w:t>
      </w:r>
      <w:r w:rsidRPr="00341494">
        <w:rPr>
          <w:spacing w:val="3"/>
          <w:sz w:val="22"/>
          <w:szCs w:val="22"/>
        </w:rPr>
        <w:t>d</w:t>
      </w:r>
      <w:r w:rsidRPr="00341494">
        <w:rPr>
          <w:sz w:val="22"/>
          <w:szCs w:val="22"/>
        </w:rPr>
        <w:t xml:space="preserve">o </w:t>
      </w:r>
      <w:r w:rsidRPr="00341494">
        <w:rPr>
          <w:spacing w:val="-1"/>
          <w:sz w:val="22"/>
          <w:szCs w:val="22"/>
        </w:rPr>
        <w:t>pa</w:t>
      </w:r>
      <w:r w:rsidRPr="00341494">
        <w:rPr>
          <w:spacing w:val="3"/>
          <w:sz w:val="22"/>
          <w:szCs w:val="22"/>
        </w:rPr>
        <w:t>r</w:t>
      </w:r>
      <w:r w:rsidRPr="00341494">
        <w:rPr>
          <w:spacing w:val="2"/>
          <w:sz w:val="22"/>
          <w:szCs w:val="22"/>
        </w:rPr>
        <w:t>t</w:t>
      </w:r>
      <w:r w:rsidRPr="00341494">
        <w:rPr>
          <w:sz w:val="22"/>
          <w:szCs w:val="22"/>
        </w:rPr>
        <w:t xml:space="preserve">e </w:t>
      </w:r>
      <w:r w:rsidRPr="00341494">
        <w:rPr>
          <w:spacing w:val="-1"/>
          <w:sz w:val="22"/>
          <w:szCs w:val="22"/>
        </w:rPr>
        <w:t>i</w:t>
      </w:r>
      <w:r w:rsidRPr="00341494">
        <w:rPr>
          <w:spacing w:val="5"/>
          <w:sz w:val="22"/>
          <w:szCs w:val="22"/>
        </w:rPr>
        <w:t>n</w:t>
      </w:r>
      <w:r w:rsidRPr="00341494">
        <w:rPr>
          <w:spacing w:val="-3"/>
          <w:sz w:val="22"/>
          <w:szCs w:val="22"/>
        </w:rPr>
        <w:t>t</w:t>
      </w:r>
      <w:r w:rsidRPr="00341494">
        <w:rPr>
          <w:spacing w:val="4"/>
          <w:sz w:val="22"/>
          <w:szCs w:val="22"/>
        </w:rPr>
        <w:t>e</w:t>
      </w:r>
      <w:r w:rsidRPr="00341494">
        <w:rPr>
          <w:sz w:val="22"/>
          <w:szCs w:val="22"/>
        </w:rPr>
        <w:t>g</w:t>
      </w:r>
      <w:r w:rsidRPr="00341494">
        <w:rPr>
          <w:spacing w:val="-2"/>
          <w:sz w:val="22"/>
          <w:szCs w:val="22"/>
        </w:rPr>
        <w:t>r</w:t>
      </w:r>
      <w:r w:rsidRPr="00341494">
        <w:rPr>
          <w:spacing w:val="4"/>
          <w:sz w:val="22"/>
          <w:szCs w:val="22"/>
        </w:rPr>
        <w:t>a</w:t>
      </w:r>
      <w:r w:rsidRPr="00341494">
        <w:rPr>
          <w:sz w:val="22"/>
          <w:szCs w:val="22"/>
        </w:rPr>
        <w:t>n</w:t>
      </w:r>
      <w:r w:rsidRPr="00341494">
        <w:rPr>
          <w:spacing w:val="2"/>
          <w:sz w:val="22"/>
          <w:szCs w:val="22"/>
        </w:rPr>
        <w:t>t</w:t>
      </w:r>
      <w:r w:rsidRPr="00341494">
        <w:rPr>
          <w:sz w:val="22"/>
          <w:szCs w:val="22"/>
        </w:rPr>
        <w:t xml:space="preserve">e </w:t>
      </w:r>
      <w:r w:rsidRPr="00341494">
        <w:rPr>
          <w:spacing w:val="-1"/>
          <w:sz w:val="22"/>
          <w:szCs w:val="22"/>
        </w:rPr>
        <w:t>d</w:t>
      </w:r>
      <w:r w:rsidRPr="00341494">
        <w:rPr>
          <w:sz w:val="22"/>
          <w:szCs w:val="22"/>
        </w:rPr>
        <w:t xml:space="preserve">a </w:t>
      </w:r>
      <w:r w:rsidRPr="00341494">
        <w:rPr>
          <w:spacing w:val="-1"/>
          <w:sz w:val="22"/>
          <w:szCs w:val="22"/>
        </w:rPr>
        <w:t>d</w:t>
      </w:r>
      <w:r w:rsidRPr="00341494">
        <w:rPr>
          <w:spacing w:val="3"/>
          <w:sz w:val="22"/>
          <w:szCs w:val="22"/>
        </w:rPr>
        <w:t>o</w:t>
      </w:r>
      <w:r w:rsidRPr="00341494">
        <w:rPr>
          <w:spacing w:val="-6"/>
          <w:sz w:val="22"/>
          <w:szCs w:val="22"/>
        </w:rPr>
        <w:t>c</w:t>
      </w:r>
      <w:r w:rsidRPr="00341494">
        <w:rPr>
          <w:spacing w:val="5"/>
          <w:sz w:val="22"/>
          <w:szCs w:val="22"/>
        </w:rPr>
        <w:t>u</w:t>
      </w:r>
      <w:r w:rsidRPr="00341494">
        <w:rPr>
          <w:spacing w:val="-1"/>
          <w:sz w:val="22"/>
          <w:szCs w:val="22"/>
        </w:rPr>
        <w:t>m</w:t>
      </w:r>
      <w:r w:rsidRPr="00341494">
        <w:rPr>
          <w:spacing w:val="4"/>
          <w:sz w:val="22"/>
          <w:szCs w:val="22"/>
        </w:rPr>
        <w:t>e</w:t>
      </w:r>
      <w:r w:rsidRPr="00341494">
        <w:rPr>
          <w:sz w:val="22"/>
          <w:szCs w:val="22"/>
        </w:rPr>
        <w:t>n</w:t>
      </w:r>
      <w:r w:rsidRPr="00341494">
        <w:rPr>
          <w:spacing w:val="2"/>
          <w:sz w:val="22"/>
          <w:szCs w:val="22"/>
        </w:rPr>
        <w:t>t</w:t>
      </w:r>
      <w:r w:rsidRPr="00341494">
        <w:rPr>
          <w:spacing w:val="-1"/>
          <w:sz w:val="22"/>
          <w:szCs w:val="22"/>
        </w:rPr>
        <w:t>aç</w:t>
      </w:r>
      <w:r w:rsidRPr="00341494">
        <w:rPr>
          <w:spacing w:val="4"/>
          <w:sz w:val="22"/>
          <w:szCs w:val="22"/>
        </w:rPr>
        <w:t>ã</w:t>
      </w:r>
      <w:r w:rsidRPr="00341494">
        <w:rPr>
          <w:sz w:val="22"/>
          <w:szCs w:val="22"/>
        </w:rPr>
        <w:t xml:space="preserve">o </w:t>
      </w:r>
      <w:r w:rsidRPr="00341494">
        <w:rPr>
          <w:spacing w:val="-2"/>
          <w:sz w:val="22"/>
          <w:szCs w:val="22"/>
        </w:rPr>
        <w:t>o</w:t>
      </w:r>
      <w:r w:rsidRPr="00341494">
        <w:rPr>
          <w:spacing w:val="1"/>
          <w:sz w:val="22"/>
          <w:szCs w:val="22"/>
        </w:rPr>
        <w:t>f</w:t>
      </w:r>
      <w:r w:rsidRPr="00341494">
        <w:rPr>
          <w:spacing w:val="3"/>
          <w:sz w:val="22"/>
          <w:szCs w:val="22"/>
        </w:rPr>
        <w:t>i</w:t>
      </w:r>
      <w:r w:rsidRPr="00341494">
        <w:rPr>
          <w:spacing w:val="-6"/>
          <w:sz w:val="22"/>
          <w:szCs w:val="22"/>
        </w:rPr>
        <w:t>c</w:t>
      </w:r>
      <w:r w:rsidRPr="00341494">
        <w:rPr>
          <w:spacing w:val="3"/>
          <w:sz w:val="22"/>
          <w:szCs w:val="22"/>
        </w:rPr>
        <w:t>i</w:t>
      </w:r>
      <w:r w:rsidRPr="00341494">
        <w:rPr>
          <w:spacing w:val="-1"/>
          <w:sz w:val="22"/>
          <w:szCs w:val="22"/>
        </w:rPr>
        <w:t>a</w:t>
      </w:r>
      <w:r w:rsidRPr="00341494">
        <w:rPr>
          <w:sz w:val="22"/>
          <w:szCs w:val="22"/>
        </w:rPr>
        <w:t xml:space="preserve">l </w:t>
      </w:r>
      <w:r w:rsidRPr="00341494">
        <w:rPr>
          <w:spacing w:val="3"/>
          <w:sz w:val="22"/>
          <w:szCs w:val="22"/>
        </w:rPr>
        <w:t>d</w:t>
      </w:r>
      <w:r w:rsidRPr="00341494">
        <w:rPr>
          <w:sz w:val="22"/>
          <w:szCs w:val="22"/>
        </w:rPr>
        <w:t xml:space="preserve">o </w:t>
      </w:r>
      <w:r w:rsidRPr="00341494">
        <w:rPr>
          <w:spacing w:val="-1"/>
          <w:sz w:val="22"/>
          <w:szCs w:val="22"/>
        </w:rPr>
        <w:t>p</w:t>
      </w:r>
      <w:r w:rsidRPr="00341494">
        <w:rPr>
          <w:spacing w:val="-2"/>
          <w:sz w:val="22"/>
          <w:szCs w:val="22"/>
        </w:rPr>
        <w:t>ro</w:t>
      </w:r>
      <w:r w:rsidRPr="00341494">
        <w:rPr>
          <w:spacing w:val="3"/>
          <w:sz w:val="22"/>
          <w:szCs w:val="22"/>
        </w:rPr>
        <w:t>j</w:t>
      </w:r>
      <w:r w:rsidRPr="00341494">
        <w:rPr>
          <w:spacing w:val="-1"/>
          <w:sz w:val="22"/>
          <w:szCs w:val="22"/>
        </w:rPr>
        <w:t>e</w:t>
      </w:r>
      <w:r w:rsidRPr="00341494">
        <w:rPr>
          <w:spacing w:val="2"/>
          <w:sz w:val="22"/>
          <w:szCs w:val="22"/>
        </w:rPr>
        <w:t>t</w:t>
      </w:r>
      <w:r w:rsidRPr="00341494">
        <w:rPr>
          <w:sz w:val="22"/>
          <w:szCs w:val="22"/>
        </w:rPr>
        <w:t>o e a s</w:t>
      </w:r>
      <w:r w:rsidRPr="00341494">
        <w:rPr>
          <w:spacing w:val="-1"/>
          <w:sz w:val="22"/>
          <w:szCs w:val="22"/>
        </w:rPr>
        <w:t>e</w:t>
      </w:r>
      <w:r w:rsidRPr="00341494">
        <w:rPr>
          <w:sz w:val="22"/>
          <w:szCs w:val="22"/>
        </w:rPr>
        <w:t>r s</w:t>
      </w:r>
      <w:r w:rsidRPr="00341494">
        <w:rPr>
          <w:spacing w:val="-1"/>
          <w:sz w:val="22"/>
          <w:szCs w:val="22"/>
        </w:rPr>
        <w:t>e</w:t>
      </w:r>
      <w:r w:rsidRPr="00341494">
        <w:rPr>
          <w:spacing w:val="-5"/>
          <w:sz w:val="22"/>
          <w:szCs w:val="22"/>
        </w:rPr>
        <w:t>g</w:t>
      </w:r>
      <w:r w:rsidRPr="00341494">
        <w:rPr>
          <w:sz w:val="22"/>
          <w:szCs w:val="22"/>
        </w:rPr>
        <w:t>u</w:t>
      </w:r>
      <w:r w:rsidRPr="00341494">
        <w:rPr>
          <w:spacing w:val="8"/>
          <w:sz w:val="22"/>
          <w:szCs w:val="22"/>
        </w:rPr>
        <w:t>i</w:t>
      </w:r>
      <w:r w:rsidRPr="00341494">
        <w:rPr>
          <w:spacing w:val="-1"/>
          <w:sz w:val="22"/>
          <w:szCs w:val="22"/>
        </w:rPr>
        <w:t>d</w:t>
      </w:r>
      <w:r w:rsidRPr="00341494">
        <w:rPr>
          <w:spacing w:val="-2"/>
          <w:sz w:val="22"/>
          <w:szCs w:val="22"/>
        </w:rPr>
        <w:t>o</w:t>
      </w:r>
      <w:r w:rsidRPr="00341494">
        <w:rPr>
          <w:sz w:val="22"/>
          <w:szCs w:val="22"/>
        </w:rPr>
        <w:t>.</w:t>
      </w:r>
    </w:p>
    <w:p w:rsidR="00AB50BA" w:rsidRPr="00341494" w:rsidRDefault="00AB50BA" w:rsidP="00CE66A8">
      <w:pPr>
        <w:tabs>
          <w:tab w:val="left" w:pos="709"/>
        </w:tabs>
        <w:spacing w:after="240"/>
        <w:jc w:val="both"/>
        <w:rPr>
          <w:rFonts w:eastAsia="Lucida Sans Unicode"/>
          <w:b/>
          <w:sz w:val="22"/>
          <w:szCs w:val="22"/>
          <w:lang w:eastAsia="ar-SA"/>
        </w:rPr>
      </w:pPr>
      <w:r w:rsidRPr="00341494">
        <w:rPr>
          <w:rFonts w:eastAsia="Lucida Sans Unicode"/>
          <w:sz w:val="22"/>
          <w:szCs w:val="22"/>
          <w:lang w:eastAsia="ar-SA"/>
        </w:rPr>
        <w:tab/>
        <w:t>Esta fase consiste ainda na preparação para a realização dos trabalhos, estabelecendo o contato com o público beneficiário em campo, bem como articulação com órgãos e entidades, para que possam auxiliar e recepcionar as equipes de trabalho de campo.</w:t>
      </w:r>
    </w:p>
    <w:p w:rsidR="00AB50BA" w:rsidRPr="00341494" w:rsidRDefault="00AB50BA" w:rsidP="00CE66A8">
      <w:pPr>
        <w:tabs>
          <w:tab w:val="left" w:pos="709"/>
        </w:tabs>
        <w:spacing w:after="240"/>
        <w:jc w:val="both"/>
        <w:rPr>
          <w:rFonts w:eastAsia="Lucida Sans Unicode"/>
          <w:sz w:val="22"/>
          <w:szCs w:val="22"/>
          <w:lang w:eastAsia="ar-SA"/>
        </w:rPr>
      </w:pPr>
      <w:r w:rsidRPr="00341494">
        <w:rPr>
          <w:rFonts w:eastAsia="Lucida Sans Unicode"/>
          <w:sz w:val="22"/>
          <w:szCs w:val="22"/>
          <w:lang w:eastAsia="ar-SA"/>
        </w:rPr>
        <w:tab/>
        <w:t xml:space="preserve">Indicar os meios que se utilizará para informar aos proprietários rurais da região a ser atendida quando da execução dos trabalhos de campo, em relação à divulgação das datas de realização da coleta de dados, bem como a forma de abordagem e obtenção de permissão para acesso as propriedades rurais. </w:t>
      </w:r>
    </w:p>
    <w:p w:rsidR="00AB50BA" w:rsidRPr="00341494" w:rsidRDefault="00AB50BA" w:rsidP="00CE66A8">
      <w:pPr>
        <w:tabs>
          <w:tab w:val="left" w:pos="709"/>
        </w:tabs>
        <w:spacing w:after="240"/>
        <w:jc w:val="both"/>
        <w:rPr>
          <w:rFonts w:eastAsia="Lucida Sans Unicode"/>
          <w:sz w:val="22"/>
          <w:szCs w:val="22"/>
          <w:lang w:eastAsia="ar-SA"/>
        </w:rPr>
      </w:pPr>
      <w:r w:rsidRPr="00341494">
        <w:rPr>
          <w:rFonts w:eastAsia="Lucida Sans Unicode"/>
          <w:sz w:val="22"/>
          <w:szCs w:val="22"/>
          <w:lang w:eastAsia="ar-SA"/>
        </w:rPr>
        <w:tab/>
        <w:t>Tendo em vista a vasta distribuição de material gráfico de publicidade do CAR já disponibilizado e distribuído pela contratante, a contratada deverá indicar se existe a necessidade de uma maior produção, a forma (folder, panfletos, cartilhas e cartazes) e a sua distribuição.</w:t>
      </w:r>
    </w:p>
    <w:p w:rsidR="00AB50BA" w:rsidRPr="00341494" w:rsidRDefault="00AB50BA" w:rsidP="00CE66A8">
      <w:pPr>
        <w:pStyle w:val="Ttulo21"/>
        <w:tabs>
          <w:tab w:val="left" w:pos="709"/>
        </w:tabs>
        <w:spacing w:before="0"/>
        <w:rPr>
          <w:rFonts w:ascii="Times New Roman" w:eastAsia="Lucida Sans Unicode" w:hAnsi="Times New Roman" w:cs="Times New Roman"/>
          <w:b w:val="0"/>
          <w:color w:val="00000A"/>
          <w:sz w:val="22"/>
          <w:szCs w:val="22"/>
          <w:lang w:eastAsia="ar-SA"/>
        </w:rPr>
      </w:pPr>
      <w:bookmarkStart w:id="112" w:name="_Toc495489611"/>
      <w:bookmarkStart w:id="113" w:name="_Toc504651566"/>
      <w:r w:rsidRPr="00341494">
        <w:rPr>
          <w:rFonts w:ascii="Times New Roman" w:eastAsia="Lucida Sans Unicode" w:hAnsi="Times New Roman" w:cs="Times New Roman"/>
          <w:b w:val="0"/>
          <w:color w:val="00000A"/>
          <w:sz w:val="22"/>
          <w:szCs w:val="22"/>
          <w:lang w:eastAsia="ar-SA"/>
        </w:rPr>
        <w:t>8.8. Disponibilidade de recursos humanos, físicos e financeiros</w:t>
      </w:r>
      <w:bookmarkEnd w:id="112"/>
      <w:bookmarkEnd w:id="113"/>
    </w:p>
    <w:p w:rsidR="00AB50BA" w:rsidRPr="00341494" w:rsidRDefault="00AB50BA" w:rsidP="00CE66A8">
      <w:pPr>
        <w:pStyle w:val="Corpodetexto"/>
        <w:widowControl w:val="0"/>
        <w:tabs>
          <w:tab w:val="left" w:pos="709"/>
          <w:tab w:val="left" w:pos="2729"/>
        </w:tabs>
        <w:spacing w:after="240" w:line="360" w:lineRule="auto"/>
        <w:rPr>
          <w:sz w:val="22"/>
          <w:szCs w:val="22"/>
        </w:rPr>
      </w:pPr>
      <w:r w:rsidRPr="00341494">
        <w:rPr>
          <w:sz w:val="22"/>
          <w:szCs w:val="22"/>
        </w:rPr>
        <w:tab/>
        <w:t xml:space="preserve">A </w:t>
      </w:r>
      <w:r w:rsidRPr="00341494">
        <w:rPr>
          <w:spacing w:val="-1"/>
          <w:sz w:val="22"/>
          <w:szCs w:val="22"/>
        </w:rPr>
        <w:t>C</w:t>
      </w:r>
      <w:r w:rsidRPr="00341494">
        <w:rPr>
          <w:sz w:val="22"/>
          <w:szCs w:val="22"/>
        </w:rPr>
        <w:t>ON</w:t>
      </w:r>
      <w:r w:rsidRPr="00341494">
        <w:rPr>
          <w:spacing w:val="-1"/>
          <w:sz w:val="22"/>
          <w:szCs w:val="22"/>
        </w:rPr>
        <w:t>T</w:t>
      </w:r>
      <w:r w:rsidRPr="00341494">
        <w:rPr>
          <w:spacing w:val="6"/>
          <w:sz w:val="22"/>
          <w:szCs w:val="22"/>
        </w:rPr>
        <w:t>R</w:t>
      </w:r>
      <w:r w:rsidRPr="00341494">
        <w:rPr>
          <w:spacing w:val="-6"/>
          <w:sz w:val="22"/>
          <w:szCs w:val="22"/>
        </w:rPr>
        <w:t>A</w:t>
      </w:r>
      <w:r w:rsidRPr="00341494">
        <w:rPr>
          <w:spacing w:val="3"/>
          <w:sz w:val="22"/>
          <w:szCs w:val="22"/>
        </w:rPr>
        <w:t>T</w:t>
      </w:r>
      <w:r w:rsidRPr="00341494">
        <w:rPr>
          <w:spacing w:val="5"/>
          <w:sz w:val="22"/>
          <w:szCs w:val="22"/>
        </w:rPr>
        <w:t>A</w:t>
      </w:r>
      <w:r w:rsidRPr="00341494">
        <w:rPr>
          <w:spacing w:val="-6"/>
          <w:sz w:val="22"/>
          <w:szCs w:val="22"/>
        </w:rPr>
        <w:t>D</w:t>
      </w:r>
      <w:r w:rsidRPr="00341494">
        <w:rPr>
          <w:sz w:val="22"/>
          <w:szCs w:val="22"/>
        </w:rPr>
        <w:t xml:space="preserve">A </w:t>
      </w:r>
      <w:r w:rsidRPr="00341494">
        <w:rPr>
          <w:spacing w:val="3"/>
          <w:sz w:val="22"/>
          <w:szCs w:val="22"/>
        </w:rPr>
        <w:t>d</w:t>
      </w:r>
      <w:r w:rsidRPr="00341494">
        <w:rPr>
          <w:spacing w:val="-7"/>
          <w:sz w:val="22"/>
          <w:szCs w:val="22"/>
        </w:rPr>
        <w:t>e</w:t>
      </w:r>
      <w:r w:rsidRPr="00341494">
        <w:rPr>
          <w:spacing w:val="8"/>
          <w:sz w:val="22"/>
          <w:szCs w:val="22"/>
        </w:rPr>
        <w:t>v</w:t>
      </w:r>
      <w:r w:rsidRPr="00341494">
        <w:rPr>
          <w:spacing w:val="-1"/>
          <w:sz w:val="22"/>
          <w:szCs w:val="22"/>
        </w:rPr>
        <w:t>e</w:t>
      </w:r>
      <w:r w:rsidRPr="00341494">
        <w:rPr>
          <w:spacing w:val="-2"/>
          <w:sz w:val="22"/>
          <w:szCs w:val="22"/>
        </w:rPr>
        <w:t>r</w:t>
      </w:r>
      <w:r w:rsidRPr="00341494">
        <w:rPr>
          <w:sz w:val="22"/>
          <w:szCs w:val="22"/>
        </w:rPr>
        <w:t xml:space="preserve">á </w:t>
      </w:r>
      <w:r w:rsidRPr="00341494">
        <w:rPr>
          <w:spacing w:val="4"/>
          <w:sz w:val="22"/>
          <w:szCs w:val="22"/>
        </w:rPr>
        <w:t>a</w:t>
      </w:r>
      <w:r w:rsidRPr="00341494">
        <w:rPr>
          <w:spacing w:val="-1"/>
          <w:sz w:val="22"/>
          <w:szCs w:val="22"/>
        </w:rPr>
        <w:t>p</w:t>
      </w:r>
      <w:r w:rsidRPr="00341494">
        <w:rPr>
          <w:spacing w:val="3"/>
          <w:sz w:val="22"/>
          <w:szCs w:val="22"/>
        </w:rPr>
        <w:t>r</w:t>
      </w:r>
      <w:r w:rsidRPr="00341494">
        <w:rPr>
          <w:spacing w:val="-1"/>
          <w:sz w:val="22"/>
          <w:szCs w:val="22"/>
        </w:rPr>
        <w:t>e</w:t>
      </w:r>
      <w:r w:rsidRPr="00341494">
        <w:rPr>
          <w:sz w:val="22"/>
          <w:szCs w:val="22"/>
        </w:rPr>
        <w:t>s</w:t>
      </w:r>
      <w:r w:rsidRPr="00341494">
        <w:rPr>
          <w:spacing w:val="4"/>
          <w:sz w:val="22"/>
          <w:szCs w:val="22"/>
        </w:rPr>
        <w:t>e</w:t>
      </w:r>
      <w:r w:rsidRPr="00341494">
        <w:rPr>
          <w:spacing w:val="-6"/>
          <w:sz w:val="22"/>
          <w:szCs w:val="22"/>
        </w:rPr>
        <w:t>n</w:t>
      </w:r>
      <w:r w:rsidRPr="00341494">
        <w:rPr>
          <w:spacing w:val="7"/>
          <w:sz w:val="22"/>
          <w:szCs w:val="22"/>
        </w:rPr>
        <w:t>t</w:t>
      </w:r>
      <w:r w:rsidRPr="00341494">
        <w:rPr>
          <w:spacing w:val="-7"/>
          <w:sz w:val="22"/>
          <w:szCs w:val="22"/>
        </w:rPr>
        <w:t>a</w:t>
      </w:r>
      <w:r w:rsidRPr="00341494">
        <w:rPr>
          <w:sz w:val="22"/>
          <w:szCs w:val="22"/>
        </w:rPr>
        <w:t xml:space="preserve">r a </w:t>
      </w:r>
      <w:r w:rsidRPr="00341494">
        <w:rPr>
          <w:spacing w:val="-1"/>
          <w:sz w:val="22"/>
          <w:szCs w:val="22"/>
        </w:rPr>
        <w:t>eq</w:t>
      </w:r>
      <w:r w:rsidRPr="00341494">
        <w:rPr>
          <w:sz w:val="22"/>
          <w:szCs w:val="22"/>
        </w:rPr>
        <w:t>u</w:t>
      </w:r>
      <w:r w:rsidRPr="00341494">
        <w:rPr>
          <w:spacing w:val="3"/>
          <w:sz w:val="22"/>
          <w:szCs w:val="22"/>
        </w:rPr>
        <w:t>i</w:t>
      </w:r>
      <w:r w:rsidRPr="00341494">
        <w:rPr>
          <w:spacing w:val="-1"/>
          <w:sz w:val="22"/>
          <w:szCs w:val="22"/>
        </w:rPr>
        <w:t>p</w:t>
      </w:r>
      <w:r w:rsidRPr="00341494">
        <w:rPr>
          <w:sz w:val="22"/>
          <w:szCs w:val="22"/>
        </w:rPr>
        <w:t xml:space="preserve">e </w:t>
      </w:r>
      <w:r w:rsidRPr="00341494">
        <w:rPr>
          <w:spacing w:val="2"/>
          <w:sz w:val="22"/>
          <w:szCs w:val="22"/>
        </w:rPr>
        <w:t>t</w:t>
      </w:r>
      <w:r w:rsidRPr="00341494">
        <w:rPr>
          <w:spacing w:val="-1"/>
          <w:sz w:val="22"/>
          <w:szCs w:val="22"/>
        </w:rPr>
        <w:t>é</w:t>
      </w:r>
      <w:r w:rsidRPr="00341494">
        <w:rPr>
          <w:spacing w:val="4"/>
          <w:sz w:val="22"/>
          <w:szCs w:val="22"/>
        </w:rPr>
        <w:t>c</w:t>
      </w:r>
      <w:r w:rsidRPr="00341494">
        <w:rPr>
          <w:sz w:val="22"/>
          <w:szCs w:val="22"/>
        </w:rPr>
        <w:t>n</w:t>
      </w:r>
      <w:r w:rsidRPr="00341494">
        <w:rPr>
          <w:spacing w:val="-1"/>
          <w:sz w:val="22"/>
          <w:szCs w:val="22"/>
        </w:rPr>
        <w:t>i</w:t>
      </w:r>
      <w:r w:rsidRPr="00341494">
        <w:rPr>
          <w:spacing w:val="4"/>
          <w:sz w:val="22"/>
          <w:szCs w:val="22"/>
        </w:rPr>
        <w:t>c</w:t>
      </w:r>
      <w:r w:rsidRPr="00341494">
        <w:rPr>
          <w:sz w:val="22"/>
          <w:szCs w:val="22"/>
        </w:rPr>
        <w:t xml:space="preserve">a </w:t>
      </w:r>
      <w:r w:rsidRPr="00341494">
        <w:rPr>
          <w:spacing w:val="11"/>
          <w:sz w:val="22"/>
          <w:szCs w:val="22"/>
        </w:rPr>
        <w:t>a</w:t>
      </w:r>
      <w:r w:rsidRPr="00341494">
        <w:rPr>
          <w:spacing w:val="3"/>
          <w:sz w:val="22"/>
          <w:szCs w:val="22"/>
        </w:rPr>
        <w:t>l</w:t>
      </w:r>
      <w:r w:rsidRPr="00341494">
        <w:rPr>
          <w:spacing w:val="-2"/>
          <w:sz w:val="22"/>
          <w:szCs w:val="22"/>
        </w:rPr>
        <w:t>o</w:t>
      </w:r>
      <w:r w:rsidRPr="00341494">
        <w:rPr>
          <w:spacing w:val="-1"/>
          <w:sz w:val="22"/>
          <w:szCs w:val="22"/>
        </w:rPr>
        <w:t>c</w:t>
      </w:r>
      <w:r w:rsidRPr="00341494">
        <w:rPr>
          <w:spacing w:val="4"/>
          <w:sz w:val="22"/>
          <w:szCs w:val="22"/>
        </w:rPr>
        <w:t>a</w:t>
      </w:r>
      <w:r w:rsidRPr="00341494">
        <w:rPr>
          <w:spacing w:val="3"/>
          <w:sz w:val="22"/>
          <w:szCs w:val="22"/>
        </w:rPr>
        <w:t>d</w:t>
      </w:r>
      <w:r w:rsidRPr="00341494">
        <w:rPr>
          <w:sz w:val="22"/>
          <w:szCs w:val="22"/>
        </w:rPr>
        <w:t xml:space="preserve">a e o </w:t>
      </w:r>
      <w:r w:rsidRPr="00341494">
        <w:rPr>
          <w:spacing w:val="-2"/>
          <w:sz w:val="22"/>
          <w:szCs w:val="22"/>
        </w:rPr>
        <w:t>or</w:t>
      </w:r>
      <w:r w:rsidRPr="00341494">
        <w:rPr>
          <w:spacing w:val="5"/>
          <w:sz w:val="22"/>
          <w:szCs w:val="22"/>
        </w:rPr>
        <w:t>g</w:t>
      </w:r>
      <w:r w:rsidRPr="00341494">
        <w:rPr>
          <w:spacing w:val="-1"/>
          <w:sz w:val="22"/>
          <w:szCs w:val="22"/>
        </w:rPr>
        <w:t>a</w:t>
      </w:r>
      <w:r w:rsidRPr="00341494">
        <w:rPr>
          <w:sz w:val="22"/>
          <w:szCs w:val="22"/>
        </w:rPr>
        <w:t>n</w:t>
      </w:r>
      <w:r w:rsidRPr="00341494">
        <w:rPr>
          <w:spacing w:val="3"/>
          <w:sz w:val="22"/>
          <w:szCs w:val="22"/>
        </w:rPr>
        <w:t>o</w:t>
      </w:r>
      <w:r w:rsidRPr="00341494">
        <w:rPr>
          <w:sz w:val="22"/>
          <w:szCs w:val="22"/>
        </w:rPr>
        <w:t>g</w:t>
      </w:r>
      <w:r w:rsidRPr="00341494">
        <w:rPr>
          <w:spacing w:val="-2"/>
          <w:sz w:val="22"/>
          <w:szCs w:val="22"/>
        </w:rPr>
        <w:t>r</w:t>
      </w:r>
      <w:r w:rsidRPr="00341494">
        <w:rPr>
          <w:spacing w:val="4"/>
          <w:sz w:val="22"/>
          <w:szCs w:val="22"/>
        </w:rPr>
        <w:t>a</w:t>
      </w:r>
      <w:r w:rsidRPr="00341494">
        <w:rPr>
          <w:spacing w:val="-1"/>
          <w:sz w:val="22"/>
          <w:szCs w:val="22"/>
        </w:rPr>
        <w:t>m</w:t>
      </w:r>
      <w:r w:rsidRPr="00341494">
        <w:rPr>
          <w:sz w:val="22"/>
          <w:szCs w:val="22"/>
        </w:rPr>
        <w:t xml:space="preserve">a </w:t>
      </w:r>
      <w:r w:rsidRPr="00341494">
        <w:rPr>
          <w:spacing w:val="3"/>
          <w:sz w:val="22"/>
          <w:szCs w:val="22"/>
        </w:rPr>
        <w:t>d</w:t>
      </w:r>
      <w:r w:rsidRPr="00341494">
        <w:rPr>
          <w:spacing w:val="-7"/>
          <w:sz w:val="22"/>
          <w:szCs w:val="22"/>
        </w:rPr>
        <w:t>e</w:t>
      </w:r>
      <w:r w:rsidRPr="00341494">
        <w:rPr>
          <w:spacing w:val="6"/>
          <w:sz w:val="22"/>
          <w:szCs w:val="22"/>
        </w:rPr>
        <w:t>f</w:t>
      </w:r>
      <w:r w:rsidRPr="00341494">
        <w:rPr>
          <w:spacing w:val="-1"/>
          <w:sz w:val="22"/>
          <w:szCs w:val="22"/>
        </w:rPr>
        <w:t>i</w:t>
      </w:r>
      <w:r w:rsidRPr="00341494">
        <w:rPr>
          <w:sz w:val="22"/>
          <w:szCs w:val="22"/>
        </w:rPr>
        <w:t>n</w:t>
      </w:r>
      <w:r w:rsidRPr="00341494">
        <w:rPr>
          <w:spacing w:val="3"/>
          <w:sz w:val="22"/>
          <w:szCs w:val="22"/>
        </w:rPr>
        <w:t>in</w:t>
      </w:r>
      <w:r w:rsidRPr="00341494">
        <w:rPr>
          <w:spacing w:val="-1"/>
          <w:sz w:val="22"/>
          <w:szCs w:val="22"/>
        </w:rPr>
        <w:t>d</w:t>
      </w:r>
      <w:r w:rsidRPr="00341494">
        <w:rPr>
          <w:spacing w:val="-2"/>
          <w:sz w:val="22"/>
          <w:szCs w:val="22"/>
        </w:rPr>
        <w:t xml:space="preserve">o para </w:t>
      </w:r>
      <w:r w:rsidRPr="00341494">
        <w:rPr>
          <w:sz w:val="22"/>
          <w:szCs w:val="22"/>
        </w:rPr>
        <w:t xml:space="preserve">o </w:t>
      </w:r>
      <w:r w:rsidRPr="00341494">
        <w:rPr>
          <w:spacing w:val="-1"/>
          <w:sz w:val="22"/>
          <w:szCs w:val="22"/>
        </w:rPr>
        <w:t>p</w:t>
      </w:r>
      <w:r w:rsidRPr="00341494">
        <w:rPr>
          <w:spacing w:val="3"/>
          <w:sz w:val="22"/>
          <w:szCs w:val="22"/>
        </w:rPr>
        <w:t>r</w:t>
      </w:r>
      <w:r w:rsidRPr="00341494">
        <w:rPr>
          <w:spacing w:val="-2"/>
          <w:sz w:val="22"/>
          <w:szCs w:val="22"/>
        </w:rPr>
        <w:t>o</w:t>
      </w:r>
      <w:r w:rsidRPr="00341494">
        <w:rPr>
          <w:spacing w:val="3"/>
          <w:sz w:val="22"/>
          <w:szCs w:val="22"/>
        </w:rPr>
        <w:t>j</w:t>
      </w:r>
      <w:r w:rsidRPr="00341494">
        <w:rPr>
          <w:spacing w:val="-1"/>
          <w:sz w:val="22"/>
          <w:szCs w:val="22"/>
        </w:rPr>
        <w:t>e</w:t>
      </w:r>
      <w:r w:rsidRPr="00341494">
        <w:rPr>
          <w:spacing w:val="2"/>
          <w:sz w:val="22"/>
          <w:szCs w:val="22"/>
        </w:rPr>
        <w:t>t</w:t>
      </w:r>
      <w:r w:rsidRPr="00341494">
        <w:rPr>
          <w:spacing w:val="-2"/>
          <w:sz w:val="22"/>
          <w:szCs w:val="22"/>
        </w:rPr>
        <w:t>o</w:t>
      </w:r>
      <w:r w:rsidRPr="00341494">
        <w:rPr>
          <w:sz w:val="22"/>
          <w:szCs w:val="22"/>
        </w:rPr>
        <w:t xml:space="preserve">, </w:t>
      </w:r>
      <w:r w:rsidRPr="00341494">
        <w:rPr>
          <w:spacing w:val="4"/>
          <w:sz w:val="22"/>
          <w:szCs w:val="22"/>
        </w:rPr>
        <w:t>c</w:t>
      </w:r>
      <w:r w:rsidRPr="00341494">
        <w:rPr>
          <w:spacing w:val="-2"/>
          <w:sz w:val="22"/>
          <w:szCs w:val="22"/>
        </w:rPr>
        <w:t>o</w:t>
      </w:r>
      <w:r w:rsidRPr="00341494">
        <w:rPr>
          <w:sz w:val="22"/>
          <w:szCs w:val="22"/>
        </w:rPr>
        <w:t>n</w:t>
      </w:r>
      <w:r w:rsidRPr="00341494">
        <w:rPr>
          <w:spacing w:val="2"/>
          <w:sz w:val="22"/>
          <w:szCs w:val="22"/>
        </w:rPr>
        <w:t>t</w:t>
      </w:r>
      <w:r w:rsidRPr="00341494">
        <w:rPr>
          <w:spacing w:val="-1"/>
          <w:sz w:val="22"/>
          <w:szCs w:val="22"/>
        </w:rPr>
        <w:t>e</w:t>
      </w:r>
      <w:r w:rsidRPr="00341494">
        <w:rPr>
          <w:sz w:val="22"/>
          <w:szCs w:val="22"/>
        </w:rPr>
        <w:t>n</w:t>
      </w:r>
      <w:r w:rsidRPr="00341494">
        <w:rPr>
          <w:spacing w:val="3"/>
          <w:sz w:val="22"/>
          <w:szCs w:val="22"/>
        </w:rPr>
        <w:t>d</w:t>
      </w:r>
      <w:r w:rsidRPr="00341494">
        <w:rPr>
          <w:sz w:val="22"/>
          <w:szCs w:val="22"/>
        </w:rPr>
        <w:t xml:space="preserve">o a </w:t>
      </w:r>
      <w:r w:rsidRPr="00341494">
        <w:rPr>
          <w:spacing w:val="2"/>
          <w:sz w:val="22"/>
          <w:szCs w:val="22"/>
        </w:rPr>
        <w:t>M</w:t>
      </w:r>
      <w:r w:rsidRPr="00341494">
        <w:rPr>
          <w:spacing w:val="-1"/>
          <w:sz w:val="22"/>
          <w:szCs w:val="22"/>
        </w:rPr>
        <w:t>a</w:t>
      </w:r>
      <w:r w:rsidRPr="00341494">
        <w:rPr>
          <w:spacing w:val="-3"/>
          <w:sz w:val="22"/>
          <w:szCs w:val="22"/>
        </w:rPr>
        <w:t>t</w:t>
      </w:r>
      <w:r w:rsidRPr="00341494">
        <w:rPr>
          <w:spacing w:val="3"/>
          <w:sz w:val="22"/>
          <w:szCs w:val="22"/>
        </w:rPr>
        <w:t>r</w:t>
      </w:r>
      <w:r w:rsidRPr="00341494">
        <w:rPr>
          <w:spacing w:val="-1"/>
          <w:sz w:val="22"/>
          <w:szCs w:val="22"/>
        </w:rPr>
        <w:t>i</w:t>
      </w:r>
      <w:r w:rsidRPr="00341494">
        <w:rPr>
          <w:sz w:val="22"/>
          <w:szCs w:val="22"/>
        </w:rPr>
        <w:t xml:space="preserve">z </w:t>
      </w:r>
      <w:r w:rsidRPr="00341494">
        <w:rPr>
          <w:spacing w:val="-7"/>
          <w:sz w:val="22"/>
          <w:szCs w:val="22"/>
        </w:rPr>
        <w:t>d</w:t>
      </w:r>
      <w:r w:rsidRPr="00341494">
        <w:rPr>
          <w:sz w:val="22"/>
          <w:szCs w:val="22"/>
        </w:rPr>
        <w:t xml:space="preserve">e </w:t>
      </w:r>
      <w:r w:rsidRPr="00341494">
        <w:rPr>
          <w:spacing w:val="-5"/>
          <w:sz w:val="22"/>
          <w:szCs w:val="22"/>
        </w:rPr>
        <w:t>R</w:t>
      </w:r>
      <w:r w:rsidRPr="00341494">
        <w:rPr>
          <w:spacing w:val="-1"/>
          <w:sz w:val="22"/>
          <w:szCs w:val="22"/>
        </w:rPr>
        <w:t>e</w:t>
      </w:r>
      <w:r w:rsidRPr="00341494">
        <w:rPr>
          <w:spacing w:val="4"/>
          <w:sz w:val="22"/>
          <w:szCs w:val="22"/>
        </w:rPr>
        <w:t>s</w:t>
      </w:r>
      <w:r w:rsidRPr="00341494">
        <w:rPr>
          <w:spacing w:val="-1"/>
          <w:sz w:val="22"/>
          <w:szCs w:val="22"/>
        </w:rPr>
        <w:t>p</w:t>
      </w:r>
      <w:r w:rsidRPr="00341494">
        <w:rPr>
          <w:spacing w:val="3"/>
          <w:sz w:val="22"/>
          <w:szCs w:val="22"/>
        </w:rPr>
        <w:t>o</w:t>
      </w:r>
      <w:r w:rsidRPr="00341494">
        <w:rPr>
          <w:spacing w:val="-6"/>
          <w:sz w:val="22"/>
          <w:szCs w:val="22"/>
        </w:rPr>
        <w:t>n</w:t>
      </w:r>
      <w:r w:rsidRPr="00341494">
        <w:rPr>
          <w:spacing w:val="4"/>
          <w:sz w:val="22"/>
          <w:szCs w:val="22"/>
        </w:rPr>
        <w:t>s</w:t>
      </w:r>
      <w:r w:rsidRPr="00341494">
        <w:rPr>
          <w:spacing w:val="-1"/>
          <w:sz w:val="22"/>
          <w:szCs w:val="22"/>
        </w:rPr>
        <w:t>abil</w:t>
      </w:r>
      <w:r w:rsidRPr="00341494">
        <w:rPr>
          <w:spacing w:val="8"/>
          <w:sz w:val="22"/>
          <w:szCs w:val="22"/>
        </w:rPr>
        <w:t>i</w:t>
      </w:r>
      <w:r w:rsidRPr="00341494">
        <w:rPr>
          <w:spacing w:val="-1"/>
          <w:sz w:val="22"/>
          <w:szCs w:val="22"/>
        </w:rPr>
        <w:t>d</w:t>
      </w:r>
      <w:r w:rsidRPr="00341494">
        <w:rPr>
          <w:spacing w:val="4"/>
          <w:sz w:val="22"/>
          <w:szCs w:val="22"/>
        </w:rPr>
        <w:t>a</w:t>
      </w:r>
      <w:r w:rsidRPr="00341494">
        <w:rPr>
          <w:spacing w:val="-1"/>
          <w:sz w:val="22"/>
          <w:szCs w:val="22"/>
        </w:rPr>
        <w:t>d</w:t>
      </w:r>
      <w:r w:rsidRPr="00341494">
        <w:rPr>
          <w:spacing w:val="-7"/>
          <w:sz w:val="22"/>
          <w:szCs w:val="22"/>
        </w:rPr>
        <w:t>e</w:t>
      </w:r>
      <w:r w:rsidRPr="00341494">
        <w:rPr>
          <w:sz w:val="22"/>
          <w:szCs w:val="22"/>
        </w:rPr>
        <w:t xml:space="preserve">s e </w:t>
      </w:r>
      <w:r w:rsidRPr="00341494">
        <w:rPr>
          <w:spacing w:val="-1"/>
          <w:sz w:val="22"/>
          <w:szCs w:val="22"/>
        </w:rPr>
        <w:t>a</w:t>
      </w:r>
      <w:r w:rsidRPr="00341494">
        <w:rPr>
          <w:sz w:val="22"/>
          <w:szCs w:val="22"/>
        </w:rPr>
        <w:t xml:space="preserve">s </w:t>
      </w:r>
      <w:r w:rsidRPr="00341494">
        <w:rPr>
          <w:spacing w:val="6"/>
          <w:sz w:val="22"/>
          <w:szCs w:val="22"/>
        </w:rPr>
        <w:t>f</w:t>
      </w:r>
      <w:r w:rsidRPr="00341494">
        <w:rPr>
          <w:spacing w:val="-5"/>
          <w:sz w:val="22"/>
          <w:szCs w:val="22"/>
        </w:rPr>
        <w:t>u</w:t>
      </w:r>
      <w:r w:rsidRPr="00341494">
        <w:rPr>
          <w:spacing w:val="5"/>
          <w:sz w:val="22"/>
          <w:szCs w:val="22"/>
        </w:rPr>
        <w:t>n</w:t>
      </w:r>
      <w:r w:rsidRPr="00341494">
        <w:rPr>
          <w:spacing w:val="4"/>
          <w:sz w:val="22"/>
          <w:szCs w:val="22"/>
        </w:rPr>
        <w:t>ç</w:t>
      </w:r>
      <w:r w:rsidRPr="00341494">
        <w:rPr>
          <w:spacing w:val="-2"/>
          <w:sz w:val="22"/>
          <w:szCs w:val="22"/>
        </w:rPr>
        <w:t>õ</w:t>
      </w:r>
      <w:r w:rsidRPr="00341494">
        <w:rPr>
          <w:spacing w:val="-7"/>
          <w:sz w:val="22"/>
          <w:szCs w:val="22"/>
        </w:rPr>
        <w:t>e</w:t>
      </w:r>
      <w:r w:rsidRPr="00341494">
        <w:rPr>
          <w:sz w:val="22"/>
          <w:szCs w:val="22"/>
        </w:rPr>
        <w:t>s a s</w:t>
      </w:r>
      <w:r w:rsidRPr="00341494">
        <w:rPr>
          <w:spacing w:val="-1"/>
          <w:sz w:val="22"/>
          <w:szCs w:val="22"/>
        </w:rPr>
        <w:t>e</w:t>
      </w:r>
      <w:r w:rsidRPr="00341494">
        <w:rPr>
          <w:spacing w:val="3"/>
          <w:sz w:val="22"/>
          <w:szCs w:val="22"/>
        </w:rPr>
        <w:t>r</w:t>
      </w:r>
      <w:r w:rsidRPr="00341494">
        <w:rPr>
          <w:spacing w:val="8"/>
          <w:sz w:val="22"/>
          <w:szCs w:val="22"/>
        </w:rPr>
        <w:t>e</w:t>
      </w:r>
      <w:r w:rsidRPr="00341494">
        <w:rPr>
          <w:sz w:val="22"/>
          <w:szCs w:val="22"/>
        </w:rPr>
        <w:t xml:space="preserve">m </w:t>
      </w:r>
      <w:r w:rsidRPr="00341494">
        <w:rPr>
          <w:spacing w:val="-1"/>
          <w:sz w:val="22"/>
          <w:szCs w:val="22"/>
        </w:rPr>
        <w:t>de</w:t>
      </w:r>
      <w:r w:rsidRPr="00341494">
        <w:rPr>
          <w:spacing w:val="4"/>
          <w:sz w:val="22"/>
          <w:szCs w:val="22"/>
        </w:rPr>
        <w:t>se</w:t>
      </w:r>
      <w:r w:rsidRPr="00341494">
        <w:rPr>
          <w:spacing w:val="-1"/>
          <w:sz w:val="22"/>
          <w:szCs w:val="22"/>
        </w:rPr>
        <w:t>mpe</w:t>
      </w:r>
      <w:r w:rsidRPr="00341494">
        <w:rPr>
          <w:sz w:val="22"/>
          <w:szCs w:val="22"/>
        </w:rPr>
        <w:t>n</w:t>
      </w:r>
      <w:r w:rsidRPr="00341494">
        <w:rPr>
          <w:spacing w:val="5"/>
          <w:sz w:val="22"/>
          <w:szCs w:val="22"/>
        </w:rPr>
        <w:t>h</w:t>
      </w:r>
      <w:r w:rsidRPr="00341494">
        <w:rPr>
          <w:spacing w:val="-1"/>
          <w:sz w:val="22"/>
          <w:szCs w:val="22"/>
        </w:rPr>
        <w:t>a</w:t>
      </w:r>
      <w:r w:rsidRPr="00341494">
        <w:rPr>
          <w:spacing w:val="3"/>
          <w:sz w:val="22"/>
          <w:szCs w:val="22"/>
        </w:rPr>
        <w:t>d</w:t>
      </w:r>
      <w:r w:rsidRPr="00341494">
        <w:rPr>
          <w:spacing w:val="-1"/>
          <w:sz w:val="22"/>
          <w:szCs w:val="22"/>
        </w:rPr>
        <w:t>a</w:t>
      </w:r>
      <w:r w:rsidRPr="00341494">
        <w:rPr>
          <w:sz w:val="22"/>
          <w:szCs w:val="22"/>
        </w:rPr>
        <w:t xml:space="preserve">s </w:t>
      </w:r>
      <w:r w:rsidRPr="00341494">
        <w:rPr>
          <w:spacing w:val="4"/>
          <w:sz w:val="22"/>
          <w:szCs w:val="22"/>
        </w:rPr>
        <w:t>p</w:t>
      </w:r>
      <w:r w:rsidRPr="00341494">
        <w:rPr>
          <w:spacing w:val="-8"/>
          <w:sz w:val="22"/>
          <w:szCs w:val="22"/>
        </w:rPr>
        <w:t>o</w:t>
      </w:r>
      <w:r w:rsidRPr="00341494">
        <w:rPr>
          <w:sz w:val="22"/>
          <w:szCs w:val="22"/>
        </w:rPr>
        <w:t>r</w:t>
      </w:r>
      <w:r w:rsidRPr="00341494">
        <w:rPr>
          <w:spacing w:val="4"/>
          <w:sz w:val="22"/>
          <w:szCs w:val="22"/>
        </w:rPr>
        <w:t xml:space="preserve"> c</w:t>
      </w:r>
      <w:r w:rsidRPr="00341494">
        <w:rPr>
          <w:spacing w:val="-1"/>
          <w:sz w:val="22"/>
          <w:szCs w:val="22"/>
        </w:rPr>
        <w:t>a</w:t>
      </w:r>
      <w:r w:rsidRPr="00341494">
        <w:rPr>
          <w:spacing w:val="3"/>
          <w:sz w:val="22"/>
          <w:szCs w:val="22"/>
        </w:rPr>
        <w:t>d</w:t>
      </w:r>
      <w:r w:rsidRPr="00341494">
        <w:rPr>
          <w:sz w:val="22"/>
          <w:szCs w:val="22"/>
        </w:rPr>
        <w:t xml:space="preserve">a </w:t>
      </w:r>
      <w:r w:rsidRPr="00341494">
        <w:rPr>
          <w:spacing w:val="3"/>
          <w:sz w:val="22"/>
          <w:szCs w:val="22"/>
        </w:rPr>
        <w:t>r</w:t>
      </w:r>
      <w:r w:rsidRPr="00341494">
        <w:rPr>
          <w:spacing w:val="-1"/>
          <w:sz w:val="22"/>
          <w:szCs w:val="22"/>
        </w:rPr>
        <w:t>e</w:t>
      </w:r>
      <w:r w:rsidRPr="00341494">
        <w:rPr>
          <w:sz w:val="22"/>
          <w:szCs w:val="22"/>
        </w:rPr>
        <w:t>s</w:t>
      </w:r>
      <w:r w:rsidRPr="00341494">
        <w:rPr>
          <w:spacing w:val="4"/>
          <w:sz w:val="22"/>
          <w:szCs w:val="22"/>
        </w:rPr>
        <w:t>p</w:t>
      </w:r>
      <w:r w:rsidRPr="00341494">
        <w:rPr>
          <w:spacing w:val="-2"/>
          <w:sz w:val="22"/>
          <w:szCs w:val="22"/>
        </w:rPr>
        <w:t>o</w:t>
      </w:r>
      <w:r w:rsidRPr="00341494">
        <w:rPr>
          <w:sz w:val="22"/>
          <w:szCs w:val="22"/>
        </w:rPr>
        <w:t>n</w:t>
      </w:r>
      <w:r w:rsidRPr="00341494">
        <w:rPr>
          <w:spacing w:val="4"/>
          <w:sz w:val="22"/>
          <w:szCs w:val="22"/>
        </w:rPr>
        <w:t>s</w:t>
      </w:r>
      <w:r w:rsidRPr="00341494">
        <w:rPr>
          <w:spacing w:val="-7"/>
          <w:sz w:val="22"/>
          <w:szCs w:val="22"/>
        </w:rPr>
        <w:t>á</w:t>
      </w:r>
      <w:r w:rsidRPr="00341494">
        <w:rPr>
          <w:spacing w:val="8"/>
          <w:sz w:val="22"/>
          <w:szCs w:val="22"/>
        </w:rPr>
        <w:t>v</w:t>
      </w:r>
      <w:r w:rsidRPr="00341494">
        <w:rPr>
          <w:spacing w:val="-1"/>
          <w:sz w:val="22"/>
          <w:szCs w:val="22"/>
        </w:rPr>
        <w:t>e</w:t>
      </w:r>
      <w:r w:rsidRPr="00341494">
        <w:rPr>
          <w:sz w:val="22"/>
          <w:szCs w:val="22"/>
        </w:rPr>
        <w:t xml:space="preserve">l </w:t>
      </w:r>
      <w:r w:rsidRPr="00341494">
        <w:rPr>
          <w:spacing w:val="-3"/>
          <w:sz w:val="22"/>
          <w:szCs w:val="22"/>
        </w:rPr>
        <w:t>t</w:t>
      </w:r>
      <w:r w:rsidRPr="00341494">
        <w:rPr>
          <w:spacing w:val="4"/>
          <w:sz w:val="22"/>
          <w:szCs w:val="22"/>
        </w:rPr>
        <w:t>é</w:t>
      </w:r>
      <w:r w:rsidRPr="00341494">
        <w:rPr>
          <w:spacing w:val="-1"/>
          <w:sz w:val="22"/>
          <w:szCs w:val="22"/>
        </w:rPr>
        <w:t>c</w:t>
      </w:r>
      <w:r w:rsidRPr="00341494">
        <w:rPr>
          <w:spacing w:val="-6"/>
          <w:sz w:val="22"/>
          <w:szCs w:val="22"/>
        </w:rPr>
        <w:t>n</w:t>
      </w:r>
      <w:r w:rsidRPr="00341494">
        <w:rPr>
          <w:spacing w:val="3"/>
          <w:sz w:val="22"/>
          <w:szCs w:val="22"/>
        </w:rPr>
        <w:t>i</w:t>
      </w:r>
      <w:r w:rsidRPr="00341494">
        <w:rPr>
          <w:spacing w:val="4"/>
          <w:sz w:val="22"/>
          <w:szCs w:val="22"/>
        </w:rPr>
        <w:t>c</w:t>
      </w:r>
      <w:r w:rsidRPr="00341494">
        <w:rPr>
          <w:spacing w:val="-8"/>
          <w:sz w:val="22"/>
          <w:szCs w:val="22"/>
        </w:rPr>
        <w:t>o</w:t>
      </w:r>
      <w:r w:rsidRPr="00341494">
        <w:rPr>
          <w:sz w:val="22"/>
          <w:szCs w:val="22"/>
        </w:rPr>
        <w:t xml:space="preserve">, </w:t>
      </w:r>
      <w:r w:rsidRPr="00341494">
        <w:rPr>
          <w:spacing w:val="3"/>
          <w:sz w:val="22"/>
          <w:szCs w:val="22"/>
        </w:rPr>
        <w:t>i</w:t>
      </w:r>
      <w:r w:rsidRPr="00341494">
        <w:rPr>
          <w:spacing w:val="-1"/>
          <w:sz w:val="22"/>
          <w:szCs w:val="22"/>
        </w:rPr>
        <w:t>de</w:t>
      </w:r>
      <w:r w:rsidRPr="00341494">
        <w:rPr>
          <w:sz w:val="22"/>
          <w:szCs w:val="22"/>
        </w:rPr>
        <w:t>n</w:t>
      </w:r>
      <w:r w:rsidRPr="00341494">
        <w:rPr>
          <w:spacing w:val="-3"/>
          <w:sz w:val="22"/>
          <w:szCs w:val="22"/>
        </w:rPr>
        <w:t>t</w:t>
      </w:r>
      <w:r w:rsidRPr="00341494">
        <w:rPr>
          <w:spacing w:val="3"/>
          <w:sz w:val="22"/>
          <w:szCs w:val="22"/>
        </w:rPr>
        <w:t>i</w:t>
      </w:r>
      <w:r w:rsidRPr="00341494">
        <w:rPr>
          <w:spacing w:val="1"/>
          <w:sz w:val="22"/>
          <w:szCs w:val="22"/>
        </w:rPr>
        <w:t>f</w:t>
      </w:r>
      <w:r w:rsidRPr="00341494">
        <w:rPr>
          <w:spacing w:val="3"/>
          <w:sz w:val="22"/>
          <w:szCs w:val="22"/>
        </w:rPr>
        <w:t>i</w:t>
      </w:r>
      <w:r w:rsidRPr="00341494">
        <w:rPr>
          <w:spacing w:val="-1"/>
          <w:sz w:val="22"/>
          <w:szCs w:val="22"/>
        </w:rPr>
        <w:t>ca</w:t>
      </w:r>
      <w:r w:rsidRPr="00341494">
        <w:rPr>
          <w:spacing w:val="5"/>
          <w:sz w:val="22"/>
          <w:szCs w:val="22"/>
        </w:rPr>
        <w:t>n</w:t>
      </w:r>
      <w:r w:rsidRPr="00341494">
        <w:rPr>
          <w:spacing w:val="-1"/>
          <w:sz w:val="22"/>
          <w:szCs w:val="22"/>
        </w:rPr>
        <w:t>d</w:t>
      </w:r>
      <w:r w:rsidRPr="00341494">
        <w:rPr>
          <w:sz w:val="22"/>
          <w:szCs w:val="22"/>
        </w:rPr>
        <w:t xml:space="preserve">o </w:t>
      </w:r>
      <w:r w:rsidRPr="00341494">
        <w:rPr>
          <w:spacing w:val="-2"/>
          <w:sz w:val="22"/>
          <w:szCs w:val="22"/>
        </w:rPr>
        <w:t>o</w:t>
      </w:r>
      <w:r w:rsidRPr="00341494">
        <w:rPr>
          <w:sz w:val="22"/>
          <w:szCs w:val="22"/>
        </w:rPr>
        <w:t xml:space="preserve">s </w:t>
      </w:r>
      <w:r w:rsidRPr="00341494">
        <w:rPr>
          <w:spacing w:val="-6"/>
          <w:sz w:val="22"/>
          <w:szCs w:val="22"/>
        </w:rPr>
        <w:t>n</w:t>
      </w:r>
      <w:r w:rsidRPr="00341494">
        <w:rPr>
          <w:spacing w:val="-1"/>
          <w:sz w:val="22"/>
          <w:szCs w:val="22"/>
        </w:rPr>
        <w:t>í</w:t>
      </w:r>
      <w:r w:rsidRPr="00341494">
        <w:rPr>
          <w:spacing w:val="8"/>
          <w:sz w:val="22"/>
          <w:szCs w:val="22"/>
        </w:rPr>
        <w:t>v</w:t>
      </w:r>
      <w:r w:rsidRPr="00341494">
        <w:rPr>
          <w:spacing w:val="-1"/>
          <w:sz w:val="22"/>
          <w:szCs w:val="22"/>
        </w:rPr>
        <w:t>ei</w:t>
      </w:r>
      <w:r w:rsidRPr="00341494">
        <w:rPr>
          <w:sz w:val="22"/>
          <w:szCs w:val="22"/>
        </w:rPr>
        <w:t xml:space="preserve">s </w:t>
      </w:r>
      <w:r w:rsidRPr="00341494">
        <w:rPr>
          <w:spacing w:val="-5"/>
          <w:sz w:val="22"/>
          <w:szCs w:val="22"/>
        </w:rPr>
        <w:t>g</w:t>
      </w:r>
      <w:r w:rsidRPr="00341494">
        <w:rPr>
          <w:spacing w:val="-1"/>
          <w:sz w:val="22"/>
          <w:szCs w:val="22"/>
        </w:rPr>
        <w:t>e</w:t>
      </w:r>
      <w:r w:rsidRPr="00341494">
        <w:rPr>
          <w:spacing w:val="8"/>
          <w:sz w:val="22"/>
          <w:szCs w:val="22"/>
        </w:rPr>
        <w:t>r</w:t>
      </w:r>
      <w:r w:rsidRPr="00341494">
        <w:rPr>
          <w:spacing w:val="-7"/>
          <w:sz w:val="22"/>
          <w:szCs w:val="22"/>
        </w:rPr>
        <w:t>e</w:t>
      </w:r>
      <w:r w:rsidRPr="00341494">
        <w:rPr>
          <w:spacing w:val="5"/>
          <w:sz w:val="22"/>
          <w:szCs w:val="22"/>
        </w:rPr>
        <w:t>n</w:t>
      </w:r>
      <w:r w:rsidRPr="00341494">
        <w:rPr>
          <w:spacing w:val="-1"/>
          <w:sz w:val="22"/>
          <w:szCs w:val="22"/>
        </w:rPr>
        <w:t>cia</w:t>
      </w:r>
      <w:r w:rsidRPr="00341494">
        <w:rPr>
          <w:spacing w:val="3"/>
          <w:sz w:val="22"/>
          <w:szCs w:val="22"/>
        </w:rPr>
        <w:t>i</w:t>
      </w:r>
      <w:r w:rsidRPr="00341494">
        <w:rPr>
          <w:sz w:val="22"/>
          <w:szCs w:val="22"/>
        </w:rPr>
        <w:t xml:space="preserve">s e </w:t>
      </w:r>
      <w:r w:rsidRPr="00341494">
        <w:rPr>
          <w:spacing w:val="3"/>
          <w:sz w:val="22"/>
          <w:szCs w:val="22"/>
        </w:rPr>
        <w:t>d</w:t>
      </w:r>
      <w:r w:rsidRPr="00341494">
        <w:rPr>
          <w:sz w:val="22"/>
          <w:szCs w:val="22"/>
        </w:rPr>
        <w:t xml:space="preserve">e </w:t>
      </w:r>
      <w:r w:rsidRPr="00341494">
        <w:rPr>
          <w:spacing w:val="4"/>
          <w:sz w:val="22"/>
          <w:szCs w:val="22"/>
        </w:rPr>
        <w:t>c</w:t>
      </w:r>
      <w:r w:rsidRPr="00341494">
        <w:rPr>
          <w:spacing w:val="-2"/>
          <w:sz w:val="22"/>
          <w:szCs w:val="22"/>
        </w:rPr>
        <w:t>oo</w:t>
      </w:r>
      <w:r w:rsidRPr="00341494">
        <w:rPr>
          <w:spacing w:val="3"/>
          <w:sz w:val="22"/>
          <w:szCs w:val="22"/>
        </w:rPr>
        <w:t>rd</w:t>
      </w:r>
      <w:r w:rsidRPr="00341494">
        <w:rPr>
          <w:spacing w:val="-1"/>
          <w:sz w:val="22"/>
          <w:szCs w:val="22"/>
        </w:rPr>
        <w:t>e</w:t>
      </w:r>
      <w:r w:rsidRPr="00341494">
        <w:rPr>
          <w:sz w:val="22"/>
          <w:szCs w:val="22"/>
        </w:rPr>
        <w:t>n</w:t>
      </w:r>
      <w:r w:rsidRPr="00341494">
        <w:rPr>
          <w:spacing w:val="-1"/>
          <w:sz w:val="22"/>
          <w:szCs w:val="22"/>
        </w:rPr>
        <w:t>a</w:t>
      </w:r>
      <w:r w:rsidRPr="00341494">
        <w:rPr>
          <w:spacing w:val="4"/>
          <w:sz w:val="22"/>
          <w:szCs w:val="22"/>
        </w:rPr>
        <w:t>ç</w:t>
      </w:r>
      <w:r w:rsidRPr="00341494">
        <w:rPr>
          <w:spacing w:val="-1"/>
          <w:sz w:val="22"/>
          <w:szCs w:val="22"/>
        </w:rPr>
        <w:t>ã</w:t>
      </w:r>
      <w:r w:rsidRPr="00341494">
        <w:rPr>
          <w:sz w:val="22"/>
          <w:szCs w:val="22"/>
        </w:rPr>
        <w:t xml:space="preserve">o </w:t>
      </w:r>
      <w:r w:rsidRPr="00341494">
        <w:rPr>
          <w:spacing w:val="-1"/>
          <w:sz w:val="22"/>
          <w:szCs w:val="22"/>
        </w:rPr>
        <w:t>d</w:t>
      </w:r>
      <w:r w:rsidRPr="00341494">
        <w:rPr>
          <w:sz w:val="22"/>
          <w:szCs w:val="22"/>
        </w:rPr>
        <w:t xml:space="preserve">e </w:t>
      </w:r>
      <w:r w:rsidRPr="00341494">
        <w:rPr>
          <w:spacing w:val="4"/>
          <w:sz w:val="22"/>
          <w:szCs w:val="22"/>
        </w:rPr>
        <w:t>c</w:t>
      </w:r>
      <w:r w:rsidRPr="00341494">
        <w:rPr>
          <w:spacing w:val="-1"/>
          <w:sz w:val="22"/>
          <w:szCs w:val="22"/>
        </w:rPr>
        <w:t>a</w:t>
      </w:r>
      <w:r w:rsidRPr="00341494">
        <w:rPr>
          <w:spacing w:val="3"/>
          <w:sz w:val="22"/>
          <w:szCs w:val="22"/>
        </w:rPr>
        <w:t>d</w:t>
      </w:r>
      <w:r w:rsidRPr="00341494">
        <w:rPr>
          <w:sz w:val="22"/>
          <w:szCs w:val="22"/>
        </w:rPr>
        <w:t xml:space="preserve">a </w:t>
      </w:r>
      <w:r w:rsidRPr="00341494">
        <w:rPr>
          <w:spacing w:val="-1"/>
          <w:sz w:val="22"/>
          <w:szCs w:val="22"/>
        </w:rPr>
        <w:t>a</w:t>
      </w:r>
      <w:r w:rsidRPr="00341494">
        <w:rPr>
          <w:spacing w:val="-3"/>
          <w:sz w:val="22"/>
          <w:szCs w:val="22"/>
        </w:rPr>
        <w:t>t</w:t>
      </w:r>
      <w:r w:rsidRPr="00341494">
        <w:rPr>
          <w:spacing w:val="3"/>
          <w:sz w:val="22"/>
          <w:szCs w:val="22"/>
        </w:rPr>
        <w:t>i</w:t>
      </w:r>
      <w:r w:rsidRPr="00341494">
        <w:rPr>
          <w:spacing w:val="8"/>
          <w:sz w:val="22"/>
          <w:szCs w:val="22"/>
        </w:rPr>
        <w:t>v</w:t>
      </w:r>
      <w:r w:rsidRPr="00341494">
        <w:rPr>
          <w:spacing w:val="-1"/>
          <w:sz w:val="22"/>
          <w:szCs w:val="22"/>
        </w:rPr>
        <w:t>id</w:t>
      </w:r>
      <w:r w:rsidRPr="00341494">
        <w:rPr>
          <w:spacing w:val="-7"/>
          <w:sz w:val="22"/>
          <w:szCs w:val="22"/>
        </w:rPr>
        <w:t>a</w:t>
      </w:r>
      <w:r w:rsidRPr="00341494">
        <w:rPr>
          <w:spacing w:val="3"/>
          <w:sz w:val="22"/>
          <w:szCs w:val="22"/>
        </w:rPr>
        <w:t>d</w:t>
      </w:r>
      <w:r w:rsidRPr="00341494">
        <w:rPr>
          <w:sz w:val="22"/>
          <w:szCs w:val="22"/>
        </w:rPr>
        <w:t xml:space="preserve">e </w:t>
      </w:r>
      <w:r w:rsidRPr="00341494">
        <w:rPr>
          <w:spacing w:val="3"/>
          <w:sz w:val="22"/>
          <w:szCs w:val="22"/>
        </w:rPr>
        <w:t>d</w:t>
      </w:r>
      <w:r w:rsidRPr="00341494">
        <w:rPr>
          <w:sz w:val="22"/>
          <w:szCs w:val="22"/>
        </w:rPr>
        <w:t xml:space="preserve">o </w:t>
      </w:r>
      <w:r w:rsidRPr="00341494">
        <w:rPr>
          <w:spacing w:val="-1"/>
          <w:sz w:val="22"/>
          <w:szCs w:val="22"/>
        </w:rPr>
        <w:t>p</w:t>
      </w:r>
      <w:r w:rsidRPr="00341494">
        <w:rPr>
          <w:spacing w:val="3"/>
          <w:sz w:val="22"/>
          <w:szCs w:val="22"/>
        </w:rPr>
        <w:t>r</w:t>
      </w:r>
      <w:r w:rsidRPr="00341494">
        <w:rPr>
          <w:spacing w:val="-2"/>
          <w:sz w:val="22"/>
          <w:szCs w:val="22"/>
        </w:rPr>
        <w:t>oj</w:t>
      </w:r>
      <w:r w:rsidRPr="00341494">
        <w:rPr>
          <w:spacing w:val="-1"/>
          <w:sz w:val="22"/>
          <w:szCs w:val="22"/>
        </w:rPr>
        <w:t>e</w:t>
      </w:r>
      <w:r w:rsidRPr="00341494">
        <w:rPr>
          <w:spacing w:val="2"/>
          <w:sz w:val="22"/>
          <w:szCs w:val="22"/>
        </w:rPr>
        <w:t>t</w:t>
      </w:r>
      <w:r w:rsidRPr="00341494">
        <w:rPr>
          <w:spacing w:val="-2"/>
          <w:sz w:val="22"/>
          <w:szCs w:val="22"/>
        </w:rPr>
        <w:t>o</w:t>
      </w:r>
      <w:r w:rsidRPr="00341494">
        <w:rPr>
          <w:sz w:val="22"/>
          <w:szCs w:val="22"/>
        </w:rPr>
        <w:t>.</w:t>
      </w:r>
    </w:p>
    <w:p w:rsidR="00AB50BA" w:rsidRPr="00341494" w:rsidRDefault="00AB50BA" w:rsidP="00CE66A8">
      <w:pPr>
        <w:tabs>
          <w:tab w:val="left" w:pos="709"/>
        </w:tabs>
        <w:spacing w:after="240"/>
        <w:jc w:val="both"/>
        <w:rPr>
          <w:rFonts w:eastAsia="Lucida Sans Unicode"/>
          <w:sz w:val="22"/>
          <w:szCs w:val="22"/>
          <w:lang w:eastAsia="ar-SA"/>
        </w:rPr>
      </w:pPr>
      <w:r w:rsidRPr="00341494">
        <w:rPr>
          <w:rFonts w:eastAsia="Lucida Sans Unicode"/>
          <w:sz w:val="22"/>
          <w:szCs w:val="22"/>
          <w:lang w:eastAsia="ar-SA"/>
        </w:rPr>
        <w:tab/>
        <w:t>Indicar o número de técnicos com suas respectivas qualificações profissionais por meio de currículo, diplomas e/ou certificados, bem como, dos demais trabalhadores que serão disponibilizados para a execução dos trabalhos de campo e de escritório, indicando ainda a sua disponibilidade orçamentária para cobrir os custos necessários a boa execução dos trabalhos.</w:t>
      </w:r>
      <w:r w:rsidRPr="00341494">
        <w:rPr>
          <w:rFonts w:eastAsia="Lucida Sans Unicode"/>
          <w:sz w:val="22"/>
          <w:szCs w:val="22"/>
          <w:lang w:eastAsia="ar-SA"/>
        </w:rPr>
        <w:tab/>
      </w:r>
    </w:p>
    <w:p w:rsidR="00AB50BA" w:rsidRPr="00341494" w:rsidRDefault="00AB50BA" w:rsidP="00CE66A8">
      <w:pPr>
        <w:tabs>
          <w:tab w:val="left" w:pos="709"/>
        </w:tabs>
        <w:spacing w:after="240"/>
        <w:ind w:firstLine="709"/>
        <w:jc w:val="both"/>
        <w:rPr>
          <w:rFonts w:eastAsia="Lucida Sans Unicode"/>
          <w:sz w:val="22"/>
          <w:szCs w:val="22"/>
          <w:lang w:eastAsia="ar-SA"/>
        </w:rPr>
      </w:pPr>
      <w:r w:rsidRPr="00341494">
        <w:rPr>
          <w:rFonts w:eastAsia="Lucida Sans Unicode"/>
          <w:sz w:val="22"/>
          <w:szCs w:val="22"/>
          <w:lang w:eastAsia="ar-SA"/>
        </w:rPr>
        <w:t>Deverão ser considerados custos pela futura contratada, todas as despesas a serem empregadas com pessoal, transporte, equipamentos, locação de espaço se necessário, material de consumo (material de escritório, equipamentos de proteção individual - EPI, etc.), combustível, passagens, despesas administrativas e despesas com alimentação e hospedagem, etc.</w:t>
      </w:r>
    </w:p>
    <w:p w:rsidR="00AB50BA" w:rsidRPr="00341494" w:rsidRDefault="00AB50BA" w:rsidP="00CE66A8">
      <w:pPr>
        <w:pStyle w:val="Ttulo21"/>
        <w:tabs>
          <w:tab w:val="left" w:pos="709"/>
        </w:tabs>
        <w:spacing w:before="0"/>
        <w:rPr>
          <w:rFonts w:ascii="Times New Roman" w:eastAsia="Lucida Sans Unicode" w:hAnsi="Times New Roman" w:cs="Times New Roman"/>
          <w:b w:val="0"/>
          <w:color w:val="00000A"/>
          <w:sz w:val="22"/>
          <w:szCs w:val="22"/>
          <w:lang w:eastAsia="ar-SA"/>
        </w:rPr>
      </w:pPr>
      <w:bookmarkStart w:id="114" w:name="_Toc495489612"/>
      <w:bookmarkStart w:id="115" w:name="_Toc504651567"/>
      <w:r w:rsidRPr="00341494">
        <w:rPr>
          <w:rFonts w:ascii="Times New Roman" w:eastAsia="Lucida Sans Unicode" w:hAnsi="Times New Roman" w:cs="Times New Roman"/>
          <w:b w:val="0"/>
          <w:color w:val="00000A"/>
          <w:sz w:val="22"/>
          <w:szCs w:val="22"/>
          <w:lang w:eastAsia="ar-SA"/>
        </w:rPr>
        <w:t>8.9. Plano de qualidade e riscos</w:t>
      </w:r>
      <w:bookmarkEnd w:id="114"/>
      <w:bookmarkEnd w:id="115"/>
    </w:p>
    <w:p w:rsidR="00AB50BA" w:rsidRPr="00341494" w:rsidRDefault="00AB50BA" w:rsidP="00CE66A8">
      <w:pPr>
        <w:pStyle w:val="Corpodetexto"/>
        <w:widowControl w:val="0"/>
        <w:tabs>
          <w:tab w:val="left" w:pos="2729"/>
        </w:tabs>
        <w:spacing w:after="240" w:line="360" w:lineRule="auto"/>
        <w:ind w:firstLine="709"/>
        <w:rPr>
          <w:sz w:val="22"/>
          <w:szCs w:val="22"/>
        </w:rPr>
      </w:pPr>
      <w:r w:rsidRPr="00341494">
        <w:rPr>
          <w:sz w:val="22"/>
          <w:szCs w:val="22"/>
        </w:rPr>
        <w:t xml:space="preserve">A </w:t>
      </w:r>
      <w:r w:rsidRPr="00341494">
        <w:rPr>
          <w:spacing w:val="3"/>
          <w:sz w:val="22"/>
          <w:szCs w:val="22"/>
        </w:rPr>
        <w:t>C</w:t>
      </w:r>
      <w:r w:rsidRPr="00341494">
        <w:rPr>
          <w:spacing w:val="5"/>
          <w:sz w:val="22"/>
          <w:szCs w:val="22"/>
        </w:rPr>
        <w:t>O</w:t>
      </w:r>
      <w:r w:rsidRPr="00341494">
        <w:rPr>
          <w:spacing w:val="-6"/>
          <w:sz w:val="22"/>
          <w:szCs w:val="22"/>
        </w:rPr>
        <w:t>N</w:t>
      </w:r>
      <w:r w:rsidRPr="00341494">
        <w:rPr>
          <w:spacing w:val="3"/>
          <w:sz w:val="22"/>
          <w:szCs w:val="22"/>
        </w:rPr>
        <w:t>T</w:t>
      </w:r>
      <w:r w:rsidRPr="00341494">
        <w:rPr>
          <w:sz w:val="22"/>
          <w:szCs w:val="22"/>
        </w:rPr>
        <w:t>RA</w:t>
      </w:r>
      <w:r w:rsidRPr="00341494">
        <w:rPr>
          <w:spacing w:val="3"/>
          <w:sz w:val="22"/>
          <w:szCs w:val="22"/>
        </w:rPr>
        <w:t>T</w:t>
      </w:r>
      <w:r w:rsidRPr="00341494">
        <w:rPr>
          <w:sz w:val="22"/>
          <w:szCs w:val="22"/>
        </w:rPr>
        <w:t>A</w:t>
      </w:r>
      <w:r w:rsidRPr="00341494">
        <w:rPr>
          <w:spacing w:val="-1"/>
          <w:sz w:val="22"/>
          <w:szCs w:val="22"/>
        </w:rPr>
        <w:t>D</w:t>
      </w:r>
      <w:r w:rsidRPr="00341494">
        <w:rPr>
          <w:sz w:val="22"/>
          <w:szCs w:val="22"/>
        </w:rPr>
        <w:t xml:space="preserve">A </w:t>
      </w:r>
      <w:r w:rsidRPr="00341494">
        <w:rPr>
          <w:spacing w:val="3"/>
          <w:sz w:val="22"/>
          <w:szCs w:val="22"/>
        </w:rPr>
        <w:t>d</w:t>
      </w:r>
      <w:r w:rsidRPr="00341494">
        <w:rPr>
          <w:spacing w:val="-1"/>
          <w:sz w:val="22"/>
          <w:szCs w:val="22"/>
        </w:rPr>
        <w:t>e</w:t>
      </w:r>
      <w:r w:rsidRPr="00341494">
        <w:rPr>
          <w:spacing w:val="8"/>
          <w:sz w:val="22"/>
          <w:szCs w:val="22"/>
        </w:rPr>
        <w:t>v</w:t>
      </w:r>
      <w:r w:rsidRPr="00341494">
        <w:rPr>
          <w:spacing w:val="-7"/>
          <w:sz w:val="22"/>
          <w:szCs w:val="22"/>
        </w:rPr>
        <w:t>e</w:t>
      </w:r>
      <w:r w:rsidRPr="00341494">
        <w:rPr>
          <w:spacing w:val="3"/>
          <w:sz w:val="22"/>
          <w:szCs w:val="22"/>
        </w:rPr>
        <w:t>r</w:t>
      </w:r>
      <w:r w:rsidRPr="00341494">
        <w:rPr>
          <w:sz w:val="22"/>
          <w:szCs w:val="22"/>
        </w:rPr>
        <w:t xml:space="preserve">á </w:t>
      </w:r>
      <w:r w:rsidRPr="00341494">
        <w:rPr>
          <w:spacing w:val="4"/>
          <w:sz w:val="22"/>
          <w:szCs w:val="22"/>
        </w:rPr>
        <w:t>a</w:t>
      </w:r>
      <w:r w:rsidRPr="00341494">
        <w:rPr>
          <w:spacing w:val="-1"/>
          <w:sz w:val="22"/>
          <w:szCs w:val="22"/>
        </w:rPr>
        <w:t>p</w:t>
      </w:r>
      <w:r w:rsidRPr="00341494">
        <w:rPr>
          <w:spacing w:val="-2"/>
          <w:sz w:val="22"/>
          <w:szCs w:val="22"/>
        </w:rPr>
        <w:t>r</w:t>
      </w:r>
      <w:r w:rsidRPr="00341494">
        <w:rPr>
          <w:spacing w:val="-1"/>
          <w:sz w:val="22"/>
          <w:szCs w:val="22"/>
        </w:rPr>
        <w:t>e</w:t>
      </w:r>
      <w:r w:rsidRPr="00341494">
        <w:rPr>
          <w:spacing w:val="4"/>
          <w:sz w:val="22"/>
          <w:szCs w:val="22"/>
        </w:rPr>
        <w:t>s</w:t>
      </w:r>
      <w:r w:rsidRPr="00341494">
        <w:rPr>
          <w:spacing w:val="-1"/>
          <w:sz w:val="22"/>
          <w:szCs w:val="22"/>
        </w:rPr>
        <w:t>e</w:t>
      </w:r>
      <w:r w:rsidRPr="00341494">
        <w:rPr>
          <w:sz w:val="22"/>
          <w:szCs w:val="22"/>
        </w:rPr>
        <w:t>n</w:t>
      </w:r>
      <w:r w:rsidRPr="00341494">
        <w:rPr>
          <w:spacing w:val="2"/>
          <w:sz w:val="22"/>
          <w:szCs w:val="22"/>
        </w:rPr>
        <w:t>t</w:t>
      </w:r>
      <w:r w:rsidRPr="00341494">
        <w:rPr>
          <w:spacing w:val="-1"/>
          <w:sz w:val="22"/>
          <w:szCs w:val="22"/>
        </w:rPr>
        <w:t>a</w:t>
      </w:r>
      <w:r w:rsidRPr="00341494">
        <w:rPr>
          <w:sz w:val="22"/>
          <w:szCs w:val="22"/>
        </w:rPr>
        <w:t xml:space="preserve">r o </w:t>
      </w:r>
      <w:r w:rsidRPr="00341494">
        <w:rPr>
          <w:spacing w:val="-2"/>
          <w:sz w:val="22"/>
          <w:szCs w:val="22"/>
        </w:rPr>
        <w:t>P</w:t>
      </w:r>
      <w:r w:rsidRPr="00341494">
        <w:rPr>
          <w:spacing w:val="3"/>
          <w:sz w:val="22"/>
          <w:szCs w:val="22"/>
        </w:rPr>
        <w:t>l</w:t>
      </w:r>
      <w:r w:rsidRPr="00341494">
        <w:rPr>
          <w:spacing w:val="-1"/>
          <w:sz w:val="22"/>
          <w:szCs w:val="22"/>
        </w:rPr>
        <w:t>a</w:t>
      </w:r>
      <w:r w:rsidRPr="00341494">
        <w:rPr>
          <w:sz w:val="22"/>
          <w:szCs w:val="22"/>
        </w:rPr>
        <w:t xml:space="preserve">no </w:t>
      </w:r>
      <w:r w:rsidRPr="00341494">
        <w:rPr>
          <w:spacing w:val="-1"/>
          <w:sz w:val="22"/>
          <w:szCs w:val="22"/>
        </w:rPr>
        <w:t>d</w:t>
      </w:r>
      <w:r w:rsidRPr="00341494">
        <w:rPr>
          <w:sz w:val="22"/>
          <w:szCs w:val="22"/>
        </w:rPr>
        <w:t>e Q</w:t>
      </w:r>
      <w:r w:rsidRPr="00341494">
        <w:rPr>
          <w:spacing w:val="5"/>
          <w:sz w:val="22"/>
          <w:szCs w:val="22"/>
        </w:rPr>
        <w:t>u</w:t>
      </w:r>
      <w:r w:rsidRPr="00341494">
        <w:rPr>
          <w:spacing w:val="-7"/>
          <w:sz w:val="22"/>
          <w:szCs w:val="22"/>
        </w:rPr>
        <w:t>a</w:t>
      </w:r>
      <w:r w:rsidRPr="00341494">
        <w:rPr>
          <w:spacing w:val="-1"/>
          <w:sz w:val="22"/>
          <w:szCs w:val="22"/>
        </w:rPr>
        <w:t>l</w:t>
      </w:r>
      <w:r w:rsidRPr="00341494">
        <w:rPr>
          <w:spacing w:val="3"/>
          <w:sz w:val="22"/>
          <w:szCs w:val="22"/>
        </w:rPr>
        <w:t>id</w:t>
      </w:r>
      <w:r w:rsidRPr="00341494">
        <w:rPr>
          <w:spacing w:val="-1"/>
          <w:sz w:val="22"/>
          <w:szCs w:val="22"/>
        </w:rPr>
        <w:t>ad</w:t>
      </w:r>
      <w:r w:rsidRPr="00341494">
        <w:rPr>
          <w:sz w:val="22"/>
          <w:szCs w:val="22"/>
        </w:rPr>
        <w:t xml:space="preserve">e e </w:t>
      </w:r>
      <w:r w:rsidRPr="00341494">
        <w:rPr>
          <w:spacing w:val="-1"/>
          <w:sz w:val="22"/>
          <w:szCs w:val="22"/>
        </w:rPr>
        <w:t>d</w:t>
      </w:r>
      <w:r w:rsidRPr="00341494">
        <w:rPr>
          <w:sz w:val="22"/>
          <w:szCs w:val="22"/>
        </w:rPr>
        <w:t>e R</w:t>
      </w:r>
      <w:r w:rsidRPr="00341494">
        <w:rPr>
          <w:spacing w:val="3"/>
          <w:sz w:val="22"/>
          <w:szCs w:val="22"/>
        </w:rPr>
        <w:t>i</w:t>
      </w:r>
      <w:r w:rsidRPr="00341494">
        <w:rPr>
          <w:sz w:val="22"/>
          <w:szCs w:val="22"/>
        </w:rPr>
        <w:t>s</w:t>
      </w:r>
      <w:r w:rsidRPr="00341494">
        <w:rPr>
          <w:spacing w:val="-1"/>
          <w:sz w:val="22"/>
          <w:szCs w:val="22"/>
        </w:rPr>
        <w:t>c</w:t>
      </w:r>
      <w:r w:rsidRPr="00341494">
        <w:rPr>
          <w:spacing w:val="-8"/>
          <w:sz w:val="22"/>
          <w:szCs w:val="22"/>
        </w:rPr>
        <w:t>o</w:t>
      </w:r>
      <w:r w:rsidRPr="00341494">
        <w:rPr>
          <w:sz w:val="22"/>
          <w:szCs w:val="22"/>
        </w:rPr>
        <w:t xml:space="preserve">s </w:t>
      </w:r>
      <w:r w:rsidRPr="00341494">
        <w:rPr>
          <w:spacing w:val="-1"/>
          <w:sz w:val="22"/>
          <w:szCs w:val="22"/>
        </w:rPr>
        <w:t>c</w:t>
      </w:r>
      <w:r w:rsidRPr="00341494">
        <w:rPr>
          <w:spacing w:val="3"/>
          <w:sz w:val="22"/>
          <w:szCs w:val="22"/>
        </w:rPr>
        <w:t>o</w:t>
      </w:r>
      <w:r w:rsidRPr="00341494">
        <w:rPr>
          <w:sz w:val="22"/>
          <w:szCs w:val="22"/>
        </w:rPr>
        <w:t>n</w:t>
      </w:r>
      <w:r w:rsidRPr="00341494">
        <w:rPr>
          <w:spacing w:val="2"/>
          <w:sz w:val="22"/>
          <w:szCs w:val="22"/>
        </w:rPr>
        <w:t>t</w:t>
      </w:r>
      <w:r w:rsidRPr="00341494">
        <w:rPr>
          <w:spacing w:val="-1"/>
          <w:sz w:val="22"/>
          <w:szCs w:val="22"/>
        </w:rPr>
        <w:t>e</w:t>
      </w:r>
      <w:r w:rsidRPr="00341494">
        <w:rPr>
          <w:sz w:val="22"/>
          <w:szCs w:val="22"/>
        </w:rPr>
        <w:t>n</w:t>
      </w:r>
      <w:r w:rsidRPr="00341494">
        <w:rPr>
          <w:spacing w:val="3"/>
          <w:sz w:val="22"/>
          <w:szCs w:val="22"/>
        </w:rPr>
        <w:t>d</w:t>
      </w:r>
      <w:r w:rsidRPr="00341494">
        <w:rPr>
          <w:sz w:val="22"/>
          <w:szCs w:val="22"/>
        </w:rPr>
        <w:t xml:space="preserve">o a </w:t>
      </w:r>
      <w:r w:rsidRPr="00341494">
        <w:rPr>
          <w:spacing w:val="3"/>
          <w:sz w:val="22"/>
          <w:szCs w:val="22"/>
        </w:rPr>
        <w:t>d</w:t>
      </w:r>
      <w:r w:rsidRPr="00341494">
        <w:rPr>
          <w:spacing w:val="-1"/>
          <w:sz w:val="22"/>
          <w:szCs w:val="22"/>
        </w:rPr>
        <w:t>e</w:t>
      </w:r>
      <w:r w:rsidRPr="00341494">
        <w:rPr>
          <w:sz w:val="22"/>
          <w:szCs w:val="22"/>
        </w:rPr>
        <w:t>s</w:t>
      </w:r>
      <w:r w:rsidRPr="00341494">
        <w:rPr>
          <w:spacing w:val="-1"/>
          <w:sz w:val="22"/>
          <w:szCs w:val="22"/>
        </w:rPr>
        <w:t>c</w:t>
      </w:r>
      <w:r w:rsidRPr="00341494">
        <w:rPr>
          <w:spacing w:val="-2"/>
          <w:sz w:val="22"/>
          <w:szCs w:val="22"/>
        </w:rPr>
        <w:t>r</w:t>
      </w:r>
      <w:r w:rsidRPr="00341494">
        <w:rPr>
          <w:spacing w:val="3"/>
          <w:sz w:val="22"/>
          <w:szCs w:val="22"/>
        </w:rPr>
        <w:t>i</w:t>
      </w:r>
      <w:r w:rsidRPr="00341494">
        <w:rPr>
          <w:spacing w:val="-1"/>
          <w:sz w:val="22"/>
          <w:szCs w:val="22"/>
        </w:rPr>
        <w:t>ç</w:t>
      </w:r>
      <w:r w:rsidRPr="00341494">
        <w:rPr>
          <w:spacing w:val="4"/>
          <w:sz w:val="22"/>
          <w:szCs w:val="22"/>
        </w:rPr>
        <w:t>ã</w:t>
      </w:r>
      <w:r w:rsidRPr="00341494">
        <w:rPr>
          <w:sz w:val="22"/>
          <w:szCs w:val="22"/>
        </w:rPr>
        <w:t xml:space="preserve">o </w:t>
      </w:r>
      <w:r w:rsidRPr="00341494">
        <w:rPr>
          <w:spacing w:val="3"/>
          <w:sz w:val="22"/>
          <w:szCs w:val="22"/>
        </w:rPr>
        <w:t>d</w:t>
      </w:r>
      <w:r w:rsidRPr="00341494">
        <w:rPr>
          <w:spacing w:val="-1"/>
          <w:sz w:val="22"/>
          <w:szCs w:val="22"/>
        </w:rPr>
        <w:t>e</w:t>
      </w:r>
      <w:r w:rsidRPr="00341494">
        <w:rPr>
          <w:spacing w:val="2"/>
          <w:sz w:val="22"/>
          <w:szCs w:val="22"/>
        </w:rPr>
        <w:t>t</w:t>
      </w:r>
      <w:r w:rsidRPr="00341494">
        <w:rPr>
          <w:spacing w:val="-1"/>
          <w:sz w:val="22"/>
          <w:szCs w:val="22"/>
        </w:rPr>
        <w:t>al</w:t>
      </w:r>
      <w:r w:rsidRPr="00341494">
        <w:rPr>
          <w:sz w:val="22"/>
          <w:szCs w:val="22"/>
        </w:rPr>
        <w:t>h</w:t>
      </w:r>
      <w:r w:rsidRPr="00341494">
        <w:rPr>
          <w:spacing w:val="4"/>
          <w:sz w:val="22"/>
          <w:szCs w:val="22"/>
        </w:rPr>
        <w:t>a</w:t>
      </w:r>
      <w:r w:rsidRPr="00341494">
        <w:rPr>
          <w:spacing w:val="-1"/>
          <w:sz w:val="22"/>
          <w:szCs w:val="22"/>
        </w:rPr>
        <w:t>da</w:t>
      </w:r>
      <w:r w:rsidRPr="00341494">
        <w:rPr>
          <w:sz w:val="22"/>
          <w:szCs w:val="22"/>
        </w:rPr>
        <w:t xml:space="preserve">, </w:t>
      </w:r>
      <w:r w:rsidRPr="00341494">
        <w:rPr>
          <w:spacing w:val="4"/>
          <w:sz w:val="22"/>
          <w:szCs w:val="22"/>
        </w:rPr>
        <w:t>p</w:t>
      </w:r>
      <w:r w:rsidRPr="00341494">
        <w:rPr>
          <w:spacing w:val="-2"/>
          <w:sz w:val="22"/>
          <w:szCs w:val="22"/>
        </w:rPr>
        <w:t>o</w:t>
      </w:r>
      <w:r w:rsidRPr="00341494">
        <w:rPr>
          <w:sz w:val="22"/>
          <w:szCs w:val="22"/>
        </w:rPr>
        <w:t xml:space="preserve">r </w:t>
      </w:r>
      <w:r w:rsidRPr="00341494">
        <w:rPr>
          <w:spacing w:val="-1"/>
          <w:sz w:val="22"/>
          <w:szCs w:val="22"/>
        </w:rPr>
        <w:t>a</w:t>
      </w:r>
      <w:r w:rsidRPr="00341494">
        <w:rPr>
          <w:spacing w:val="-3"/>
          <w:sz w:val="22"/>
          <w:szCs w:val="22"/>
        </w:rPr>
        <w:t>t</w:t>
      </w:r>
      <w:r w:rsidRPr="00341494">
        <w:rPr>
          <w:spacing w:val="3"/>
          <w:sz w:val="22"/>
          <w:szCs w:val="22"/>
        </w:rPr>
        <w:t>i</w:t>
      </w:r>
      <w:r w:rsidRPr="00341494">
        <w:rPr>
          <w:spacing w:val="4"/>
          <w:sz w:val="22"/>
          <w:szCs w:val="22"/>
        </w:rPr>
        <w:t>v</w:t>
      </w:r>
      <w:r w:rsidRPr="00341494">
        <w:rPr>
          <w:spacing w:val="3"/>
          <w:sz w:val="22"/>
          <w:szCs w:val="22"/>
        </w:rPr>
        <w:t>i</w:t>
      </w:r>
      <w:r w:rsidRPr="00341494">
        <w:rPr>
          <w:spacing w:val="-1"/>
          <w:sz w:val="22"/>
          <w:szCs w:val="22"/>
        </w:rPr>
        <w:t>d</w:t>
      </w:r>
      <w:r w:rsidRPr="00341494">
        <w:rPr>
          <w:spacing w:val="-7"/>
          <w:sz w:val="22"/>
          <w:szCs w:val="22"/>
        </w:rPr>
        <w:t>a</w:t>
      </w:r>
      <w:r w:rsidRPr="00341494">
        <w:rPr>
          <w:spacing w:val="3"/>
          <w:sz w:val="22"/>
          <w:szCs w:val="22"/>
        </w:rPr>
        <w:t>d</w:t>
      </w:r>
      <w:r w:rsidRPr="00341494">
        <w:rPr>
          <w:spacing w:val="-1"/>
          <w:sz w:val="22"/>
          <w:szCs w:val="22"/>
        </w:rPr>
        <w:t>e</w:t>
      </w:r>
      <w:r w:rsidRPr="00341494">
        <w:rPr>
          <w:sz w:val="22"/>
          <w:szCs w:val="22"/>
        </w:rPr>
        <w:t xml:space="preserve">s </w:t>
      </w:r>
      <w:r w:rsidRPr="00341494">
        <w:rPr>
          <w:spacing w:val="-1"/>
          <w:sz w:val="22"/>
          <w:szCs w:val="22"/>
        </w:rPr>
        <w:t>d</w:t>
      </w:r>
      <w:r w:rsidRPr="00341494">
        <w:rPr>
          <w:sz w:val="22"/>
          <w:szCs w:val="22"/>
        </w:rPr>
        <w:t xml:space="preserve">o </w:t>
      </w:r>
      <w:r w:rsidRPr="00341494">
        <w:rPr>
          <w:spacing w:val="-1"/>
          <w:sz w:val="22"/>
          <w:szCs w:val="22"/>
        </w:rPr>
        <w:t>p</w:t>
      </w:r>
      <w:r w:rsidRPr="00341494">
        <w:rPr>
          <w:spacing w:val="3"/>
          <w:sz w:val="22"/>
          <w:szCs w:val="22"/>
        </w:rPr>
        <w:t>r</w:t>
      </w:r>
      <w:r w:rsidRPr="00341494">
        <w:rPr>
          <w:spacing w:val="-2"/>
          <w:sz w:val="22"/>
          <w:szCs w:val="22"/>
        </w:rPr>
        <w:t>oj</w:t>
      </w:r>
      <w:r w:rsidRPr="00341494">
        <w:rPr>
          <w:spacing w:val="-1"/>
          <w:sz w:val="22"/>
          <w:szCs w:val="22"/>
        </w:rPr>
        <w:t>e</w:t>
      </w:r>
      <w:r w:rsidRPr="00341494">
        <w:rPr>
          <w:spacing w:val="2"/>
          <w:sz w:val="22"/>
          <w:szCs w:val="22"/>
        </w:rPr>
        <w:t>t</w:t>
      </w:r>
      <w:r w:rsidRPr="00341494">
        <w:rPr>
          <w:spacing w:val="-2"/>
          <w:sz w:val="22"/>
          <w:szCs w:val="22"/>
        </w:rPr>
        <w:t>o</w:t>
      </w:r>
      <w:r w:rsidRPr="00341494">
        <w:rPr>
          <w:sz w:val="22"/>
          <w:szCs w:val="22"/>
        </w:rPr>
        <w:t xml:space="preserve">, </w:t>
      </w:r>
      <w:r w:rsidRPr="00341494">
        <w:rPr>
          <w:spacing w:val="3"/>
          <w:sz w:val="22"/>
          <w:szCs w:val="22"/>
        </w:rPr>
        <w:t>d</w:t>
      </w:r>
      <w:r w:rsidRPr="00341494">
        <w:rPr>
          <w:sz w:val="22"/>
          <w:szCs w:val="22"/>
        </w:rPr>
        <w:t xml:space="preserve">o </w:t>
      </w:r>
      <w:r w:rsidRPr="00341494">
        <w:rPr>
          <w:spacing w:val="-7"/>
          <w:sz w:val="22"/>
          <w:szCs w:val="22"/>
        </w:rPr>
        <w:t>p</w:t>
      </w:r>
      <w:r w:rsidRPr="00341494">
        <w:rPr>
          <w:spacing w:val="3"/>
          <w:sz w:val="22"/>
          <w:szCs w:val="22"/>
        </w:rPr>
        <w:t>r</w:t>
      </w:r>
      <w:r w:rsidRPr="00341494">
        <w:rPr>
          <w:spacing w:val="-2"/>
          <w:sz w:val="22"/>
          <w:szCs w:val="22"/>
        </w:rPr>
        <w:t>o</w:t>
      </w:r>
      <w:r w:rsidRPr="00341494">
        <w:rPr>
          <w:spacing w:val="4"/>
          <w:sz w:val="22"/>
          <w:szCs w:val="22"/>
        </w:rPr>
        <w:t>c</w:t>
      </w:r>
      <w:r w:rsidRPr="00341494">
        <w:rPr>
          <w:spacing w:val="-1"/>
          <w:sz w:val="22"/>
          <w:szCs w:val="22"/>
        </w:rPr>
        <w:t>e</w:t>
      </w:r>
      <w:r w:rsidRPr="00341494">
        <w:rPr>
          <w:sz w:val="22"/>
          <w:szCs w:val="22"/>
        </w:rPr>
        <w:t xml:space="preserve">sso </w:t>
      </w:r>
      <w:r w:rsidRPr="00341494">
        <w:rPr>
          <w:spacing w:val="3"/>
          <w:sz w:val="22"/>
          <w:szCs w:val="22"/>
        </w:rPr>
        <w:t>d</w:t>
      </w:r>
      <w:r w:rsidRPr="00341494">
        <w:rPr>
          <w:sz w:val="22"/>
          <w:szCs w:val="22"/>
        </w:rPr>
        <w:t xml:space="preserve">e </w:t>
      </w:r>
      <w:r w:rsidRPr="00341494">
        <w:rPr>
          <w:spacing w:val="5"/>
          <w:sz w:val="22"/>
          <w:szCs w:val="22"/>
        </w:rPr>
        <w:t>g</w:t>
      </w:r>
      <w:r w:rsidRPr="00341494">
        <w:rPr>
          <w:spacing w:val="-1"/>
          <w:sz w:val="22"/>
          <w:szCs w:val="22"/>
        </w:rPr>
        <w:t>a</w:t>
      </w:r>
      <w:r w:rsidRPr="00341494">
        <w:rPr>
          <w:spacing w:val="3"/>
          <w:sz w:val="22"/>
          <w:szCs w:val="22"/>
        </w:rPr>
        <w:t>r</w:t>
      </w:r>
      <w:r w:rsidRPr="00341494">
        <w:rPr>
          <w:spacing w:val="-1"/>
          <w:sz w:val="22"/>
          <w:szCs w:val="22"/>
        </w:rPr>
        <w:t>a</w:t>
      </w:r>
      <w:r w:rsidRPr="00341494">
        <w:rPr>
          <w:spacing w:val="-6"/>
          <w:sz w:val="22"/>
          <w:szCs w:val="22"/>
        </w:rPr>
        <w:t>n</w:t>
      </w:r>
      <w:r w:rsidRPr="00341494">
        <w:rPr>
          <w:spacing w:val="2"/>
          <w:sz w:val="22"/>
          <w:szCs w:val="22"/>
        </w:rPr>
        <w:t>t</w:t>
      </w:r>
      <w:r w:rsidRPr="00341494">
        <w:rPr>
          <w:spacing w:val="3"/>
          <w:sz w:val="22"/>
          <w:szCs w:val="22"/>
        </w:rPr>
        <w:t>i</w:t>
      </w:r>
      <w:r w:rsidRPr="00341494">
        <w:rPr>
          <w:sz w:val="22"/>
          <w:szCs w:val="22"/>
        </w:rPr>
        <w:t xml:space="preserve">a </w:t>
      </w:r>
      <w:r w:rsidRPr="00341494">
        <w:rPr>
          <w:spacing w:val="3"/>
          <w:sz w:val="22"/>
          <w:szCs w:val="22"/>
        </w:rPr>
        <w:t>d</w:t>
      </w:r>
      <w:r w:rsidRPr="00341494">
        <w:rPr>
          <w:sz w:val="22"/>
          <w:szCs w:val="22"/>
        </w:rPr>
        <w:t xml:space="preserve">e </w:t>
      </w:r>
      <w:r w:rsidRPr="00341494">
        <w:rPr>
          <w:spacing w:val="-1"/>
          <w:sz w:val="22"/>
          <w:szCs w:val="22"/>
        </w:rPr>
        <w:t>q</w:t>
      </w:r>
      <w:r w:rsidRPr="00341494">
        <w:rPr>
          <w:spacing w:val="5"/>
          <w:sz w:val="22"/>
          <w:szCs w:val="22"/>
        </w:rPr>
        <w:t>u</w:t>
      </w:r>
      <w:r w:rsidRPr="00341494">
        <w:rPr>
          <w:spacing w:val="-7"/>
          <w:sz w:val="22"/>
          <w:szCs w:val="22"/>
        </w:rPr>
        <w:t>a</w:t>
      </w:r>
      <w:r w:rsidRPr="00341494">
        <w:rPr>
          <w:spacing w:val="-1"/>
          <w:sz w:val="22"/>
          <w:szCs w:val="22"/>
        </w:rPr>
        <w:t>l</w:t>
      </w:r>
      <w:r w:rsidRPr="00341494">
        <w:rPr>
          <w:spacing w:val="8"/>
          <w:sz w:val="22"/>
          <w:szCs w:val="22"/>
        </w:rPr>
        <w:t>i</w:t>
      </w:r>
      <w:r w:rsidRPr="00341494">
        <w:rPr>
          <w:spacing w:val="-1"/>
          <w:sz w:val="22"/>
          <w:szCs w:val="22"/>
        </w:rPr>
        <w:t>d</w:t>
      </w:r>
      <w:r w:rsidRPr="00341494">
        <w:rPr>
          <w:spacing w:val="4"/>
          <w:sz w:val="22"/>
          <w:szCs w:val="22"/>
        </w:rPr>
        <w:t>a</w:t>
      </w:r>
      <w:r w:rsidRPr="00341494">
        <w:rPr>
          <w:spacing w:val="-7"/>
          <w:sz w:val="22"/>
          <w:szCs w:val="22"/>
        </w:rPr>
        <w:t>d</w:t>
      </w:r>
      <w:r w:rsidRPr="00341494">
        <w:rPr>
          <w:sz w:val="22"/>
          <w:szCs w:val="22"/>
        </w:rPr>
        <w:t xml:space="preserve">e e </w:t>
      </w:r>
      <w:r w:rsidRPr="00341494">
        <w:rPr>
          <w:spacing w:val="4"/>
          <w:sz w:val="22"/>
          <w:szCs w:val="22"/>
        </w:rPr>
        <w:t>c</w:t>
      </w:r>
      <w:r w:rsidRPr="00341494">
        <w:rPr>
          <w:spacing w:val="-2"/>
          <w:sz w:val="22"/>
          <w:szCs w:val="22"/>
        </w:rPr>
        <w:t>o</w:t>
      </w:r>
      <w:r w:rsidRPr="00341494">
        <w:rPr>
          <w:sz w:val="22"/>
          <w:szCs w:val="22"/>
        </w:rPr>
        <w:t>n</w:t>
      </w:r>
      <w:r w:rsidRPr="00341494">
        <w:rPr>
          <w:spacing w:val="1"/>
          <w:sz w:val="22"/>
          <w:szCs w:val="22"/>
        </w:rPr>
        <w:t>f</w:t>
      </w:r>
      <w:r w:rsidRPr="00341494">
        <w:rPr>
          <w:spacing w:val="-2"/>
          <w:sz w:val="22"/>
          <w:szCs w:val="22"/>
        </w:rPr>
        <w:t>o</w:t>
      </w:r>
      <w:r w:rsidRPr="00341494">
        <w:rPr>
          <w:spacing w:val="3"/>
          <w:sz w:val="22"/>
          <w:szCs w:val="22"/>
        </w:rPr>
        <w:t>r</w:t>
      </w:r>
      <w:r w:rsidRPr="00341494">
        <w:rPr>
          <w:spacing w:val="-1"/>
          <w:sz w:val="22"/>
          <w:szCs w:val="22"/>
        </w:rPr>
        <w:t>m</w:t>
      </w:r>
      <w:r w:rsidRPr="00341494">
        <w:rPr>
          <w:spacing w:val="3"/>
          <w:sz w:val="22"/>
          <w:szCs w:val="22"/>
        </w:rPr>
        <w:t>i</w:t>
      </w:r>
      <w:r w:rsidRPr="00341494">
        <w:rPr>
          <w:spacing w:val="-1"/>
          <w:sz w:val="22"/>
          <w:szCs w:val="22"/>
        </w:rPr>
        <w:t>d</w:t>
      </w:r>
      <w:r w:rsidRPr="00341494">
        <w:rPr>
          <w:spacing w:val="4"/>
          <w:sz w:val="22"/>
          <w:szCs w:val="22"/>
        </w:rPr>
        <w:t>a</w:t>
      </w:r>
      <w:r w:rsidRPr="00341494">
        <w:rPr>
          <w:spacing w:val="-1"/>
          <w:sz w:val="22"/>
          <w:szCs w:val="22"/>
        </w:rPr>
        <w:t>d</w:t>
      </w:r>
      <w:r w:rsidRPr="00341494">
        <w:rPr>
          <w:sz w:val="22"/>
          <w:szCs w:val="22"/>
        </w:rPr>
        <w:t xml:space="preserve">e </w:t>
      </w:r>
      <w:r w:rsidRPr="00341494">
        <w:rPr>
          <w:spacing w:val="-1"/>
          <w:sz w:val="22"/>
          <w:szCs w:val="22"/>
        </w:rPr>
        <w:t>d</w:t>
      </w:r>
      <w:r w:rsidRPr="00341494">
        <w:rPr>
          <w:spacing w:val="-2"/>
          <w:sz w:val="22"/>
          <w:szCs w:val="22"/>
        </w:rPr>
        <w:t>o</w:t>
      </w:r>
      <w:r w:rsidRPr="00341494">
        <w:rPr>
          <w:sz w:val="22"/>
          <w:szCs w:val="22"/>
        </w:rPr>
        <w:t xml:space="preserve">s </w:t>
      </w:r>
      <w:r w:rsidRPr="00341494">
        <w:rPr>
          <w:spacing w:val="-1"/>
          <w:sz w:val="22"/>
          <w:szCs w:val="22"/>
        </w:rPr>
        <w:t>p</w:t>
      </w:r>
      <w:r w:rsidRPr="00341494">
        <w:rPr>
          <w:spacing w:val="3"/>
          <w:sz w:val="22"/>
          <w:szCs w:val="22"/>
        </w:rPr>
        <w:t>ro</w:t>
      </w:r>
      <w:r w:rsidRPr="00341494">
        <w:rPr>
          <w:spacing w:val="-1"/>
          <w:sz w:val="22"/>
          <w:szCs w:val="22"/>
        </w:rPr>
        <w:t>d</w:t>
      </w:r>
      <w:r w:rsidRPr="00341494">
        <w:rPr>
          <w:sz w:val="22"/>
          <w:szCs w:val="22"/>
        </w:rPr>
        <w:t>u</w:t>
      </w:r>
      <w:r w:rsidRPr="00341494">
        <w:rPr>
          <w:spacing w:val="2"/>
          <w:sz w:val="22"/>
          <w:szCs w:val="22"/>
        </w:rPr>
        <w:t>t</w:t>
      </w:r>
      <w:r w:rsidRPr="00341494">
        <w:rPr>
          <w:spacing w:val="-2"/>
          <w:sz w:val="22"/>
          <w:szCs w:val="22"/>
        </w:rPr>
        <w:t>o</w:t>
      </w:r>
      <w:r w:rsidRPr="00341494">
        <w:rPr>
          <w:sz w:val="22"/>
          <w:szCs w:val="22"/>
        </w:rPr>
        <w:t xml:space="preserve">s </w:t>
      </w:r>
      <w:r w:rsidRPr="00341494">
        <w:rPr>
          <w:spacing w:val="-1"/>
          <w:sz w:val="22"/>
          <w:szCs w:val="22"/>
        </w:rPr>
        <w:t>d</w:t>
      </w:r>
      <w:r w:rsidRPr="00341494">
        <w:rPr>
          <w:sz w:val="22"/>
          <w:szCs w:val="22"/>
        </w:rPr>
        <w:t xml:space="preserve">o </w:t>
      </w:r>
      <w:r w:rsidRPr="00341494">
        <w:rPr>
          <w:spacing w:val="-1"/>
          <w:sz w:val="22"/>
          <w:szCs w:val="22"/>
        </w:rPr>
        <w:t>p</w:t>
      </w:r>
      <w:r w:rsidRPr="00341494">
        <w:rPr>
          <w:spacing w:val="3"/>
          <w:sz w:val="22"/>
          <w:szCs w:val="22"/>
        </w:rPr>
        <w:t>r</w:t>
      </w:r>
      <w:r w:rsidRPr="00341494">
        <w:rPr>
          <w:spacing w:val="-2"/>
          <w:sz w:val="22"/>
          <w:szCs w:val="22"/>
        </w:rPr>
        <w:t>o</w:t>
      </w:r>
      <w:r w:rsidRPr="00341494">
        <w:rPr>
          <w:spacing w:val="3"/>
          <w:sz w:val="22"/>
          <w:szCs w:val="22"/>
        </w:rPr>
        <w:t>j</w:t>
      </w:r>
      <w:r w:rsidRPr="00341494">
        <w:rPr>
          <w:spacing w:val="-1"/>
          <w:sz w:val="22"/>
          <w:szCs w:val="22"/>
        </w:rPr>
        <w:t>e</w:t>
      </w:r>
      <w:r w:rsidRPr="00341494">
        <w:rPr>
          <w:spacing w:val="2"/>
          <w:sz w:val="22"/>
          <w:szCs w:val="22"/>
        </w:rPr>
        <w:t>t</w:t>
      </w:r>
      <w:r w:rsidRPr="00341494">
        <w:rPr>
          <w:sz w:val="22"/>
          <w:szCs w:val="22"/>
        </w:rPr>
        <w:t xml:space="preserve">o </w:t>
      </w:r>
      <w:r w:rsidRPr="00341494">
        <w:rPr>
          <w:spacing w:val="4"/>
          <w:sz w:val="22"/>
          <w:szCs w:val="22"/>
        </w:rPr>
        <w:t>c</w:t>
      </w:r>
      <w:r w:rsidRPr="00341494">
        <w:rPr>
          <w:spacing w:val="3"/>
          <w:sz w:val="22"/>
          <w:szCs w:val="22"/>
        </w:rPr>
        <w:t>o</w:t>
      </w:r>
      <w:r w:rsidRPr="00341494">
        <w:rPr>
          <w:sz w:val="22"/>
          <w:szCs w:val="22"/>
        </w:rPr>
        <w:t xml:space="preserve">m </w:t>
      </w:r>
      <w:r w:rsidRPr="00341494">
        <w:rPr>
          <w:spacing w:val="-1"/>
          <w:sz w:val="22"/>
          <w:szCs w:val="22"/>
        </w:rPr>
        <w:t>ba</w:t>
      </w:r>
      <w:r w:rsidRPr="00341494">
        <w:rPr>
          <w:sz w:val="22"/>
          <w:szCs w:val="22"/>
        </w:rPr>
        <w:t xml:space="preserve">se </w:t>
      </w:r>
      <w:r w:rsidRPr="00341494">
        <w:rPr>
          <w:spacing w:val="5"/>
          <w:sz w:val="22"/>
          <w:szCs w:val="22"/>
        </w:rPr>
        <w:t>n</w:t>
      </w:r>
      <w:r w:rsidRPr="00341494">
        <w:rPr>
          <w:spacing w:val="-7"/>
          <w:sz w:val="22"/>
          <w:szCs w:val="22"/>
        </w:rPr>
        <w:t>a</w:t>
      </w:r>
      <w:r w:rsidRPr="00341494">
        <w:rPr>
          <w:sz w:val="22"/>
          <w:szCs w:val="22"/>
        </w:rPr>
        <w:t xml:space="preserve">s </w:t>
      </w:r>
      <w:r w:rsidRPr="00341494">
        <w:rPr>
          <w:spacing w:val="1"/>
          <w:sz w:val="22"/>
          <w:szCs w:val="22"/>
        </w:rPr>
        <w:t>E</w:t>
      </w:r>
      <w:r w:rsidRPr="00341494">
        <w:rPr>
          <w:spacing w:val="4"/>
          <w:sz w:val="22"/>
          <w:szCs w:val="22"/>
        </w:rPr>
        <w:t>s</w:t>
      </w:r>
      <w:r w:rsidRPr="00341494">
        <w:rPr>
          <w:spacing w:val="-1"/>
          <w:sz w:val="22"/>
          <w:szCs w:val="22"/>
        </w:rPr>
        <w:t>p</w:t>
      </w:r>
      <w:r w:rsidRPr="00341494">
        <w:rPr>
          <w:sz w:val="22"/>
          <w:szCs w:val="22"/>
        </w:rPr>
        <w:t>e</w:t>
      </w:r>
      <w:r w:rsidRPr="00341494">
        <w:rPr>
          <w:spacing w:val="-1"/>
          <w:sz w:val="22"/>
          <w:szCs w:val="22"/>
        </w:rPr>
        <w:t>ci</w:t>
      </w:r>
      <w:r w:rsidRPr="00341494">
        <w:rPr>
          <w:spacing w:val="6"/>
          <w:sz w:val="22"/>
          <w:szCs w:val="22"/>
        </w:rPr>
        <w:t>f</w:t>
      </w:r>
      <w:r w:rsidRPr="00341494">
        <w:rPr>
          <w:spacing w:val="-1"/>
          <w:sz w:val="22"/>
          <w:szCs w:val="22"/>
        </w:rPr>
        <w:t>ic</w:t>
      </w:r>
      <w:r w:rsidRPr="00341494">
        <w:rPr>
          <w:spacing w:val="4"/>
          <w:sz w:val="22"/>
          <w:szCs w:val="22"/>
        </w:rPr>
        <w:t>a</w:t>
      </w:r>
      <w:r w:rsidRPr="00341494">
        <w:rPr>
          <w:spacing w:val="-1"/>
          <w:sz w:val="22"/>
          <w:szCs w:val="22"/>
        </w:rPr>
        <w:t>ç</w:t>
      </w:r>
      <w:r w:rsidRPr="00341494">
        <w:rPr>
          <w:spacing w:val="-2"/>
          <w:sz w:val="22"/>
          <w:szCs w:val="22"/>
        </w:rPr>
        <w:t>õ</w:t>
      </w:r>
      <w:r w:rsidRPr="00341494">
        <w:rPr>
          <w:spacing w:val="-1"/>
          <w:sz w:val="22"/>
          <w:szCs w:val="22"/>
        </w:rPr>
        <w:t>e</w:t>
      </w:r>
      <w:r w:rsidRPr="00341494">
        <w:rPr>
          <w:sz w:val="22"/>
          <w:szCs w:val="22"/>
        </w:rPr>
        <w:t xml:space="preserve">s </w:t>
      </w:r>
      <w:r w:rsidRPr="00341494">
        <w:rPr>
          <w:spacing w:val="3"/>
          <w:sz w:val="22"/>
          <w:szCs w:val="22"/>
        </w:rPr>
        <w:t>T</w:t>
      </w:r>
      <w:r w:rsidRPr="00341494">
        <w:rPr>
          <w:spacing w:val="-1"/>
          <w:sz w:val="22"/>
          <w:szCs w:val="22"/>
        </w:rPr>
        <w:t>éc</w:t>
      </w:r>
      <w:r w:rsidRPr="00341494">
        <w:rPr>
          <w:spacing w:val="-6"/>
          <w:sz w:val="22"/>
          <w:szCs w:val="22"/>
        </w:rPr>
        <w:t>n</w:t>
      </w:r>
      <w:r w:rsidRPr="00341494">
        <w:rPr>
          <w:spacing w:val="8"/>
          <w:sz w:val="22"/>
          <w:szCs w:val="22"/>
        </w:rPr>
        <w:t>i</w:t>
      </w:r>
      <w:r w:rsidRPr="00341494">
        <w:rPr>
          <w:spacing w:val="-1"/>
          <w:sz w:val="22"/>
          <w:szCs w:val="22"/>
        </w:rPr>
        <w:t>c</w:t>
      </w:r>
      <w:r w:rsidRPr="00341494">
        <w:rPr>
          <w:spacing w:val="-7"/>
          <w:sz w:val="22"/>
          <w:szCs w:val="22"/>
        </w:rPr>
        <w:t>a</w:t>
      </w:r>
      <w:r w:rsidRPr="00341494">
        <w:rPr>
          <w:sz w:val="22"/>
          <w:szCs w:val="22"/>
        </w:rPr>
        <w:t xml:space="preserve">s </w:t>
      </w:r>
      <w:r w:rsidRPr="00341494">
        <w:rPr>
          <w:spacing w:val="-7"/>
          <w:sz w:val="22"/>
          <w:szCs w:val="22"/>
        </w:rPr>
        <w:t>d</w:t>
      </w:r>
      <w:r w:rsidRPr="00341494">
        <w:rPr>
          <w:spacing w:val="-1"/>
          <w:sz w:val="22"/>
          <w:szCs w:val="22"/>
        </w:rPr>
        <w:t>e</w:t>
      </w:r>
      <w:r w:rsidRPr="00341494">
        <w:rPr>
          <w:spacing w:val="4"/>
          <w:sz w:val="22"/>
          <w:szCs w:val="22"/>
        </w:rPr>
        <w:t>s</w:t>
      </w:r>
      <w:r w:rsidRPr="00341494">
        <w:rPr>
          <w:spacing w:val="2"/>
          <w:sz w:val="22"/>
          <w:szCs w:val="22"/>
        </w:rPr>
        <w:t>t</w:t>
      </w:r>
      <w:r w:rsidRPr="00341494">
        <w:rPr>
          <w:sz w:val="22"/>
          <w:szCs w:val="22"/>
        </w:rPr>
        <w:t xml:space="preserve">e </w:t>
      </w:r>
      <w:r w:rsidRPr="00341494">
        <w:rPr>
          <w:spacing w:val="-1"/>
          <w:sz w:val="22"/>
          <w:szCs w:val="22"/>
        </w:rPr>
        <w:t>Projeto Básico</w:t>
      </w:r>
      <w:r w:rsidRPr="00341494">
        <w:rPr>
          <w:sz w:val="22"/>
          <w:szCs w:val="22"/>
        </w:rPr>
        <w:t xml:space="preserve">. O </w:t>
      </w:r>
      <w:r w:rsidRPr="00341494">
        <w:rPr>
          <w:spacing w:val="-7"/>
          <w:sz w:val="22"/>
          <w:szCs w:val="22"/>
        </w:rPr>
        <w:t>p</w:t>
      </w:r>
      <w:r w:rsidRPr="00341494">
        <w:rPr>
          <w:spacing w:val="3"/>
          <w:sz w:val="22"/>
          <w:szCs w:val="22"/>
        </w:rPr>
        <w:t>l</w:t>
      </w:r>
      <w:r w:rsidRPr="00341494">
        <w:rPr>
          <w:spacing w:val="-1"/>
          <w:sz w:val="22"/>
          <w:szCs w:val="22"/>
        </w:rPr>
        <w:t>a</w:t>
      </w:r>
      <w:r w:rsidRPr="00341494">
        <w:rPr>
          <w:sz w:val="22"/>
          <w:szCs w:val="22"/>
        </w:rPr>
        <w:t xml:space="preserve">no </w:t>
      </w:r>
      <w:r w:rsidRPr="00341494">
        <w:rPr>
          <w:spacing w:val="3"/>
          <w:sz w:val="22"/>
          <w:szCs w:val="22"/>
        </w:rPr>
        <w:t>d</w:t>
      </w:r>
      <w:r w:rsidRPr="00341494">
        <w:rPr>
          <w:sz w:val="22"/>
          <w:szCs w:val="22"/>
        </w:rPr>
        <w:t xml:space="preserve">e </w:t>
      </w:r>
      <w:r w:rsidRPr="00341494">
        <w:rPr>
          <w:spacing w:val="-1"/>
          <w:sz w:val="22"/>
          <w:szCs w:val="22"/>
        </w:rPr>
        <w:t>q</w:t>
      </w:r>
      <w:r w:rsidRPr="00341494">
        <w:rPr>
          <w:spacing w:val="5"/>
          <w:sz w:val="22"/>
          <w:szCs w:val="22"/>
        </w:rPr>
        <w:t>u</w:t>
      </w:r>
      <w:r w:rsidRPr="00341494">
        <w:rPr>
          <w:spacing w:val="-1"/>
          <w:sz w:val="22"/>
          <w:szCs w:val="22"/>
        </w:rPr>
        <w:t>ali</w:t>
      </w:r>
      <w:r w:rsidRPr="00341494">
        <w:rPr>
          <w:spacing w:val="3"/>
          <w:sz w:val="22"/>
          <w:szCs w:val="22"/>
        </w:rPr>
        <w:t>d</w:t>
      </w:r>
      <w:r w:rsidRPr="00341494">
        <w:rPr>
          <w:spacing w:val="4"/>
          <w:sz w:val="22"/>
          <w:szCs w:val="22"/>
        </w:rPr>
        <w:t>a</w:t>
      </w:r>
      <w:r w:rsidRPr="00341494">
        <w:rPr>
          <w:spacing w:val="-1"/>
          <w:sz w:val="22"/>
          <w:szCs w:val="22"/>
        </w:rPr>
        <w:t>d</w:t>
      </w:r>
      <w:r w:rsidRPr="00341494">
        <w:rPr>
          <w:sz w:val="22"/>
          <w:szCs w:val="22"/>
        </w:rPr>
        <w:t xml:space="preserve">e e </w:t>
      </w:r>
      <w:r w:rsidRPr="00341494">
        <w:rPr>
          <w:spacing w:val="-1"/>
          <w:sz w:val="22"/>
          <w:szCs w:val="22"/>
        </w:rPr>
        <w:t>d</w:t>
      </w:r>
      <w:r w:rsidRPr="00341494">
        <w:rPr>
          <w:sz w:val="22"/>
          <w:szCs w:val="22"/>
        </w:rPr>
        <w:t xml:space="preserve">e </w:t>
      </w:r>
      <w:r w:rsidRPr="00341494">
        <w:rPr>
          <w:spacing w:val="3"/>
          <w:sz w:val="22"/>
          <w:szCs w:val="22"/>
        </w:rPr>
        <w:t>r</w:t>
      </w:r>
      <w:r w:rsidRPr="00341494">
        <w:rPr>
          <w:spacing w:val="-1"/>
          <w:sz w:val="22"/>
          <w:szCs w:val="22"/>
        </w:rPr>
        <w:t>i</w:t>
      </w:r>
      <w:r w:rsidRPr="00341494">
        <w:rPr>
          <w:spacing w:val="4"/>
          <w:sz w:val="22"/>
          <w:szCs w:val="22"/>
        </w:rPr>
        <w:t>s</w:t>
      </w:r>
      <w:r w:rsidRPr="00341494">
        <w:rPr>
          <w:spacing w:val="-1"/>
          <w:sz w:val="22"/>
          <w:szCs w:val="22"/>
        </w:rPr>
        <w:t>c</w:t>
      </w:r>
      <w:r w:rsidRPr="00341494">
        <w:rPr>
          <w:spacing w:val="-2"/>
          <w:sz w:val="22"/>
          <w:szCs w:val="22"/>
        </w:rPr>
        <w:t>o</w:t>
      </w:r>
      <w:r w:rsidRPr="00341494">
        <w:rPr>
          <w:sz w:val="22"/>
          <w:szCs w:val="22"/>
        </w:rPr>
        <w:t xml:space="preserve">s </w:t>
      </w:r>
      <w:r w:rsidRPr="00341494">
        <w:rPr>
          <w:spacing w:val="-1"/>
          <w:sz w:val="22"/>
          <w:szCs w:val="22"/>
        </w:rPr>
        <w:t>de</w:t>
      </w:r>
      <w:r w:rsidRPr="00341494">
        <w:rPr>
          <w:spacing w:val="8"/>
          <w:sz w:val="22"/>
          <w:szCs w:val="22"/>
        </w:rPr>
        <w:t>v</w:t>
      </w:r>
      <w:r w:rsidRPr="00341494">
        <w:rPr>
          <w:sz w:val="22"/>
          <w:szCs w:val="22"/>
        </w:rPr>
        <w:t xml:space="preserve">e </w:t>
      </w:r>
      <w:r w:rsidRPr="00341494">
        <w:rPr>
          <w:spacing w:val="3"/>
          <w:sz w:val="22"/>
          <w:szCs w:val="22"/>
        </w:rPr>
        <w:t>i</w:t>
      </w:r>
      <w:r w:rsidRPr="00341494">
        <w:rPr>
          <w:spacing w:val="-6"/>
          <w:sz w:val="22"/>
          <w:szCs w:val="22"/>
        </w:rPr>
        <w:t>n</w:t>
      </w:r>
      <w:r w:rsidRPr="00341494">
        <w:rPr>
          <w:spacing w:val="4"/>
          <w:sz w:val="22"/>
          <w:szCs w:val="22"/>
        </w:rPr>
        <w:t>c</w:t>
      </w:r>
      <w:r w:rsidRPr="00341494">
        <w:rPr>
          <w:spacing w:val="-1"/>
          <w:sz w:val="22"/>
          <w:szCs w:val="22"/>
        </w:rPr>
        <w:t>l</w:t>
      </w:r>
      <w:r w:rsidRPr="00341494">
        <w:rPr>
          <w:spacing w:val="-5"/>
          <w:sz w:val="22"/>
          <w:szCs w:val="22"/>
        </w:rPr>
        <w:t>u</w:t>
      </w:r>
      <w:r w:rsidRPr="00341494">
        <w:rPr>
          <w:spacing w:val="3"/>
          <w:sz w:val="22"/>
          <w:szCs w:val="22"/>
        </w:rPr>
        <w:t>i</w:t>
      </w:r>
      <w:r w:rsidRPr="00341494">
        <w:rPr>
          <w:sz w:val="22"/>
          <w:szCs w:val="22"/>
        </w:rPr>
        <w:t xml:space="preserve">r a </w:t>
      </w:r>
      <w:r w:rsidRPr="00341494">
        <w:rPr>
          <w:spacing w:val="2"/>
          <w:sz w:val="22"/>
          <w:szCs w:val="22"/>
        </w:rPr>
        <w:t>M</w:t>
      </w:r>
      <w:r w:rsidRPr="00341494">
        <w:rPr>
          <w:spacing w:val="4"/>
          <w:sz w:val="22"/>
          <w:szCs w:val="22"/>
        </w:rPr>
        <w:t>a</w:t>
      </w:r>
      <w:r w:rsidRPr="00341494">
        <w:rPr>
          <w:spacing w:val="-3"/>
          <w:sz w:val="22"/>
          <w:szCs w:val="22"/>
        </w:rPr>
        <w:t>t</w:t>
      </w:r>
      <w:r w:rsidRPr="00341494">
        <w:rPr>
          <w:spacing w:val="-2"/>
          <w:sz w:val="22"/>
          <w:szCs w:val="22"/>
        </w:rPr>
        <w:t>r</w:t>
      </w:r>
      <w:r w:rsidRPr="00341494">
        <w:rPr>
          <w:spacing w:val="3"/>
          <w:sz w:val="22"/>
          <w:szCs w:val="22"/>
        </w:rPr>
        <w:t>i</w:t>
      </w:r>
      <w:r w:rsidRPr="00341494">
        <w:rPr>
          <w:sz w:val="22"/>
          <w:szCs w:val="22"/>
        </w:rPr>
        <w:t xml:space="preserve">z </w:t>
      </w:r>
      <w:r w:rsidRPr="00341494">
        <w:rPr>
          <w:spacing w:val="-7"/>
          <w:sz w:val="22"/>
          <w:szCs w:val="22"/>
        </w:rPr>
        <w:t>d</w:t>
      </w:r>
      <w:r w:rsidRPr="00341494">
        <w:rPr>
          <w:sz w:val="22"/>
          <w:szCs w:val="22"/>
        </w:rPr>
        <w:t>e R</w:t>
      </w:r>
      <w:r w:rsidRPr="00341494">
        <w:rPr>
          <w:spacing w:val="3"/>
          <w:sz w:val="22"/>
          <w:szCs w:val="22"/>
        </w:rPr>
        <w:t>i</w:t>
      </w:r>
      <w:r w:rsidRPr="00341494">
        <w:rPr>
          <w:sz w:val="22"/>
          <w:szCs w:val="22"/>
        </w:rPr>
        <w:t>s</w:t>
      </w:r>
      <w:r w:rsidRPr="00341494">
        <w:rPr>
          <w:spacing w:val="4"/>
          <w:sz w:val="22"/>
          <w:szCs w:val="22"/>
        </w:rPr>
        <w:t>c</w:t>
      </w:r>
      <w:r w:rsidRPr="00341494">
        <w:rPr>
          <w:spacing w:val="-8"/>
          <w:sz w:val="22"/>
          <w:szCs w:val="22"/>
        </w:rPr>
        <w:t>o</w:t>
      </w:r>
      <w:r w:rsidRPr="00341494">
        <w:rPr>
          <w:spacing w:val="4"/>
          <w:sz w:val="22"/>
          <w:szCs w:val="22"/>
        </w:rPr>
        <w:t>s</w:t>
      </w:r>
      <w:r w:rsidRPr="00341494">
        <w:rPr>
          <w:sz w:val="22"/>
          <w:szCs w:val="22"/>
        </w:rPr>
        <w:t>,</w:t>
      </w:r>
      <w:r w:rsidRPr="00341494">
        <w:rPr>
          <w:spacing w:val="-1"/>
          <w:sz w:val="22"/>
          <w:szCs w:val="22"/>
        </w:rPr>
        <w:t xml:space="preserve"> i</w:t>
      </w:r>
      <w:r w:rsidRPr="00341494">
        <w:rPr>
          <w:sz w:val="22"/>
          <w:szCs w:val="22"/>
        </w:rPr>
        <w:t>n</w:t>
      </w:r>
      <w:r w:rsidRPr="00341494">
        <w:rPr>
          <w:spacing w:val="4"/>
          <w:sz w:val="22"/>
          <w:szCs w:val="22"/>
        </w:rPr>
        <w:t>c</w:t>
      </w:r>
      <w:r w:rsidRPr="00341494">
        <w:rPr>
          <w:spacing w:val="-7"/>
          <w:sz w:val="22"/>
          <w:szCs w:val="22"/>
        </w:rPr>
        <w:t>l</w:t>
      </w:r>
      <w:r w:rsidRPr="00341494">
        <w:rPr>
          <w:sz w:val="22"/>
          <w:szCs w:val="22"/>
        </w:rPr>
        <w:t>u</w:t>
      </w:r>
      <w:r w:rsidRPr="00341494">
        <w:rPr>
          <w:spacing w:val="3"/>
          <w:sz w:val="22"/>
          <w:szCs w:val="22"/>
        </w:rPr>
        <w:t>i</w:t>
      </w:r>
      <w:r w:rsidRPr="00341494">
        <w:rPr>
          <w:sz w:val="22"/>
          <w:szCs w:val="22"/>
        </w:rPr>
        <w:t>n</w:t>
      </w:r>
      <w:r w:rsidRPr="00341494">
        <w:rPr>
          <w:spacing w:val="3"/>
          <w:sz w:val="22"/>
          <w:szCs w:val="22"/>
        </w:rPr>
        <w:t>d</w:t>
      </w:r>
      <w:r w:rsidRPr="00341494">
        <w:rPr>
          <w:sz w:val="22"/>
          <w:szCs w:val="22"/>
        </w:rPr>
        <w:t xml:space="preserve">o </w:t>
      </w:r>
      <w:r w:rsidRPr="00341494">
        <w:rPr>
          <w:spacing w:val="-1"/>
          <w:sz w:val="22"/>
          <w:szCs w:val="22"/>
        </w:rPr>
        <w:t>aç</w:t>
      </w:r>
      <w:r w:rsidRPr="00341494">
        <w:rPr>
          <w:spacing w:val="5"/>
          <w:sz w:val="22"/>
          <w:szCs w:val="22"/>
        </w:rPr>
        <w:t>õ</w:t>
      </w:r>
      <w:r w:rsidRPr="00341494">
        <w:rPr>
          <w:spacing w:val="-1"/>
          <w:sz w:val="22"/>
          <w:szCs w:val="22"/>
        </w:rPr>
        <w:t>e</w:t>
      </w:r>
      <w:r w:rsidRPr="00341494">
        <w:rPr>
          <w:sz w:val="22"/>
          <w:szCs w:val="22"/>
        </w:rPr>
        <w:t xml:space="preserve">s </w:t>
      </w:r>
      <w:r w:rsidRPr="00341494">
        <w:rPr>
          <w:spacing w:val="-1"/>
          <w:sz w:val="22"/>
          <w:szCs w:val="22"/>
        </w:rPr>
        <w:t>p</w:t>
      </w:r>
      <w:r w:rsidRPr="00341494">
        <w:rPr>
          <w:spacing w:val="-2"/>
          <w:sz w:val="22"/>
          <w:szCs w:val="22"/>
        </w:rPr>
        <w:t>r</w:t>
      </w:r>
      <w:r w:rsidRPr="00341494">
        <w:rPr>
          <w:spacing w:val="-1"/>
          <w:sz w:val="22"/>
          <w:szCs w:val="22"/>
        </w:rPr>
        <w:t>e</w:t>
      </w:r>
      <w:r w:rsidRPr="00341494">
        <w:rPr>
          <w:spacing w:val="8"/>
          <w:sz w:val="22"/>
          <w:szCs w:val="22"/>
        </w:rPr>
        <w:t>v</w:t>
      </w:r>
      <w:r w:rsidRPr="00341494">
        <w:rPr>
          <w:spacing w:val="-1"/>
          <w:sz w:val="22"/>
          <w:szCs w:val="22"/>
        </w:rPr>
        <w:t>i</w:t>
      </w:r>
      <w:r w:rsidRPr="00341494">
        <w:rPr>
          <w:spacing w:val="4"/>
          <w:sz w:val="22"/>
          <w:szCs w:val="22"/>
        </w:rPr>
        <w:t>s</w:t>
      </w:r>
      <w:r w:rsidRPr="00341494">
        <w:rPr>
          <w:spacing w:val="-3"/>
          <w:sz w:val="22"/>
          <w:szCs w:val="22"/>
        </w:rPr>
        <w:t>t</w:t>
      </w:r>
      <w:r w:rsidRPr="00341494">
        <w:rPr>
          <w:spacing w:val="-1"/>
          <w:sz w:val="22"/>
          <w:szCs w:val="22"/>
        </w:rPr>
        <w:t>a</w:t>
      </w:r>
      <w:r w:rsidRPr="00341494">
        <w:rPr>
          <w:sz w:val="22"/>
          <w:szCs w:val="22"/>
        </w:rPr>
        <w:t xml:space="preserve">s, </w:t>
      </w:r>
      <w:r w:rsidRPr="00341494">
        <w:rPr>
          <w:spacing w:val="-6"/>
          <w:sz w:val="22"/>
          <w:szCs w:val="22"/>
        </w:rPr>
        <w:t>c</w:t>
      </w:r>
      <w:r w:rsidRPr="00341494">
        <w:rPr>
          <w:spacing w:val="-2"/>
          <w:sz w:val="22"/>
          <w:szCs w:val="22"/>
        </w:rPr>
        <w:t>o</w:t>
      </w:r>
      <w:r w:rsidRPr="00341494">
        <w:rPr>
          <w:spacing w:val="3"/>
          <w:sz w:val="22"/>
          <w:szCs w:val="22"/>
        </w:rPr>
        <w:t>r</w:t>
      </w:r>
      <w:r w:rsidRPr="00341494">
        <w:rPr>
          <w:spacing w:val="-2"/>
          <w:sz w:val="22"/>
          <w:szCs w:val="22"/>
        </w:rPr>
        <w:t>r</w:t>
      </w:r>
      <w:r w:rsidRPr="00341494">
        <w:rPr>
          <w:spacing w:val="-1"/>
          <w:sz w:val="22"/>
          <w:szCs w:val="22"/>
        </w:rPr>
        <w:t>e</w:t>
      </w:r>
      <w:r w:rsidRPr="00341494">
        <w:rPr>
          <w:spacing w:val="-3"/>
          <w:sz w:val="22"/>
          <w:szCs w:val="22"/>
        </w:rPr>
        <w:t>t</w:t>
      </w:r>
      <w:r w:rsidRPr="00341494">
        <w:rPr>
          <w:spacing w:val="3"/>
          <w:sz w:val="22"/>
          <w:szCs w:val="22"/>
        </w:rPr>
        <w:t>i</w:t>
      </w:r>
      <w:r w:rsidRPr="00341494">
        <w:rPr>
          <w:spacing w:val="4"/>
          <w:sz w:val="22"/>
          <w:szCs w:val="22"/>
        </w:rPr>
        <w:t>v</w:t>
      </w:r>
      <w:r w:rsidRPr="00341494">
        <w:rPr>
          <w:spacing w:val="-1"/>
          <w:sz w:val="22"/>
          <w:szCs w:val="22"/>
        </w:rPr>
        <w:t>a</w:t>
      </w:r>
      <w:r w:rsidRPr="00341494">
        <w:rPr>
          <w:sz w:val="22"/>
          <w:szCs w:val="22"/>
        </w:rPr>
        <w:t xml:space="preserve">s e </w:t>
      </w:r>
      <w:r w:rsidRPr="00341494">
        <w:rPr>
          <w:spacing w:val="-1"/>
          <w:sz w:val="22"/>
          <w:szCs w:val="22"/>
        </w:rPr>
        <w:t>p</w:t>
      </w:r>
      <w:r w:rsidRPr="00341494">
        <w:rPr>
          <w:spacing w:val="-2"/>
          <w:sz w:val="22"/>
          <w:szCs w:val="22"/>
        </w:rPr>
        <w:t>r</w:t>
      </w:r>
      <w:r w:rsidRPr="00341494">
        <w:rPr>
          <w:spacing w:val="4"/>
          <w:sz w:val="22"/>
          <w:szCs w:val="22"/>
        </w:rPr>
        <w:t>e</w:t>
      </w:r>
      <w:r w:rsidRPr="00341494">
        <w:rPr>
          <w:spacing w:val="-7"/>
          <w:sz w:val="22"/>
          <w:szCs w:val="22"/>
        </w:rPr>
        <w:t>d</w:t>
      </w:r>
      <w:r w:rsidRPr="00341494">
        <w:rPr>
          <w:spacing w:val="3"/>
          <w:sz w:val="22"/>
          <w:szCs w:val="22"/>
        </w:rPr>
        <w:t>i</w:t>
      </w:r>
      <w:r w:rsidRPr="00341494">
        <w:rPr>
          <w:spacing w:val="-3"/>
          <w:sz w:val="22"/>
          <w:szCs w:val="22"/>
        </w:rPr>
        <w:t>t</w:t>
      </w:r>
      <w:r w:rsidRPr="00341494">
        <w:rPr>
          <w:spacing w:val="3"/>
          <w:sz w:val="22"/>
          <w:szCs w:val="22"/>
        </w:rPr>
        <w:t>i</w:t>
      </w:r>
      <w:r w:rsidRPr="00341494">
        <w:rPr>
          <w:spacing w:val="8"/>
          <w:sz w:val="22"/>
          <w:szCs w:val="22"/>
        </w:rPr>
        <w:t>v</w:t>
      </w:r>
      <w:r w:rsidRPr="00341494">
        <w:rPr>
          <w:spacing w:val="-7"/>
          <w:sz w:val="22"/>
          <w:szCs w:val="22"/>
        </w:rPr>
        <w:t>a</w:t>
      </w:r>
      <w:r w:rsidRPr="00341494">
        <w:rPr>
          <w:spacing w:val="4"/>
          <w:sz w:val="22"/>
          <w:szCs w:val="22"/>
        </w:rPr>
        <w:t>s</w:t>
      </w:r>
      <w:r w:rsidRPr="00341494">
        <w:rPr>
          <w:sz w:val="22"/>
          <w:szCs w:val="22"/>
        </w:rPr>
        <w:t>.</w:t>
      </w:r>
    </w:p>
    <w:p w:rsidR="00AB50BA" w:rsidRPr="00341494" w:rsidRDefault="00AB50BA" w:rsidP="00CE66A8">
      <w:pPr>
        <w:pStyle w:val="Ttulo21"/>
        <w:tabs>
          <w:tab w:val="left" w:pos="709"/>
        </w:tabs>
        <w:spacing w:before="0"/>
        <w:rPr>
          <w:rFonts w:ascii="Times New Roman" w:eastAsia="Lucida Sans Unicode" w:hAnsi="Times New Roman" w:cs="Times New Roman"/>
          <w:b w:val="0"/>
          <w:color w:val="00000A"/>
          <w:sz w:val="22"/>
          <w:szCs w:val="22"/>
          <w:lang w:eastAsia="ar-SA"/>
        </w:rPr>
      </w:pPr>
      <w:bookmarkStart w:id="116" w:name="_Toc495489613"/>
      <w:bookmarkStart w:id="117" w:name="_Toc504651568"/>
      <w:r w:rsidRPr="00341494">
        <w:rPr>
          <w:rFonts w:ascii="Times New Roman" w:eastAsia="Lucida Sans Unicode" w:hAnsi="Times New Roman" w:cs="Times New Roman"/>
          <w:b w:val="0"/>
          <w:color w:val="00000A"/>
          <w:sz w:val="22"/>
          <w:szCs w:val="22"/>
          <w:lang w:eastAsia="ar-SA"/>
        </w:rPr>
        <w:t>8.10. Da consolidação do projeto</w:t>
      </w:r>
      <w:bookmarkEnd w:id="116"/>
      <w:bookmarkEnd w:id="117"/>
    </w:p>
    <w:p w:rsidR="00AB50BA" w:rsidRPr="00341494" w:rsidRDefault="00AB50BA" w:rsidP="00CE66A8">
      <w:pPr>
        <w:tabs>
          <w:tab w:val="left" w:pos="709"/>
        </w:tabs>
        <w:jc w:val="both"/>
        <w:rPr>
          <w:b/>
          <w:sz w:val="22"/>
          <w:szCs w:val="22"/>
          <w:lang w:eastAsia="ar-SA"/>
        </w:rPr>
      </w:pPr>
      <w:r w:rsidRPr="00341494">
        <w:rPr>
          <w:sz w:val="22"/>
          <w:szCs w:val="22"/>
          <w:lang w:eastAsia="ar-SA"/>
        </w:rPr>
        <w:tab/>
        <w:t xml:space="preserve">O Plano de Trabalho deverá ser elaborado considerando número de imóveis a serem cadastrados em cada lote e área de abrangência conforme definidos no </w:t>
      </w:r>
      <w:r w:rsidRPr="00341494">
        <w:rPr>
          <w:b/>
          <w:sz w:val="22"/>
          <w:szCs w:val="22"/>
          <w:lang w:eastAsia="ar-SA"/>
        </w:rPr>
        <w:t>Quadro 1 do subitem 4.2</w:t>
      </w:r>
      <w:r w:rsidRPr="00341494">
        <w:rPr>
          <w:sz w:val="22"/>
          <w:szCs w:val="22"/>
          <w:lang w:eastAsia="ar-SA"/>
        </w:rPr>
        <w:t xml:space="preserve">, devendo ser levado em consideração a menor fração de tempo possível para sua total execução. </w:t>
      </w:r>
    </w:p>
    <w:p w:rsidR="00AB50BA" w:rsidRPr="00341494" w:rsidRDefault="00AB50BA" w:rsidP="00CE66A8">
      <w:pPr>
        <w:tabs>
          <w:tab w:val="left" w:pos="709"/>
        </w:tabs>
        <w:spacing w:after="240"/>
        <w:jc w:val="both"/>
        <w:rPr>
          <w:sz w:val="22"/>
          <w:szCs w:val="22"/>
          <w:lang w:eastAsia="ar-SA"/>
        </w:rPr>
      </w:pPr>
      <w:r w:rsidRPr="00341494">
        <w:rPr>
          <w:sz w:val="22"/>
          <w:szCs w:val="22"/>
          <w:lang w:eastAsia="ar-SA"/>
        </w:rPr>
        <w:tab/>
        <w:t xml:space="preserve">Os serviços deverão ser executados em sua totalidade no tempo conforme apresentado no plano de trabalho e no cronograma de execução da proponente, não podendo ser superior ao cronograma definido no </w:t>
      </w:r>
      <w:r w:rsidRPr="00341494">
        <w:rPr>
          <w:b/>
          <w:sz w:val="22"/>
          <w:szCs w:val="22"/>
          <w:lang w:eastAsia="ar-SA"/>
        </w:rPr>
        <w:t>Item 9</w:t>
      </w:r>
      <w:r w:rsidRPr="00341494">
        <w:rPr>
          <w:sz w:val="22"/>
          <w:szCs w:val="22"/>
          <w:lang w:eastAsia="ar-SA"/>
        </w:rPr>
        <w:t xml:space="preserve"> a seguir.</w:t>
      </w:r>
    </w:p>
    <w:p w:rsidR="00AB50BA" w:rsidRPr="00341494" w:rsidRDefault="00AB50BA" w:rsidP="00CE66A8">
      <w:pPr>
        <w:pStyle w:val="Ttulo11"/>
        <w:ind w:left="0" w:firstLine="0"/>
        <w:jc w:val="both"/>
        <w:rPr>
          <w:sz w:val="22"/>
          <w:szCs w:val="22"/>
        </w:rPr>
      </w:pPr>
      <w:bookmarkStart w:id="118" w:name="_Toc495489614"/>
      <w:bookmarkStart w:id="119" w:name="_Toc504651569"/>
      <w:r w:rsidRPr="00341494">
        <w:rPr>
          <w:sz w:val="22"/>
          <w:szCs w:val="22"/>
        </w:rPr>
        <w:t>9. CRONOGRAMA DE EXECUÇÃO.</w:t>
      </w:r>
      <w:bookmarkEnd w:id="118"/>
      <w:bookmarkEnd w:id="119"/>
    </w:p>
    <w:p w:rsidR="00AB50BA" w:rsidRPr="00341494" w:rsidRDefault="00AB50BA" w:rsidP="00CE66A8">
      <w:pPr>
        <w:pStyle w:val="TR-Normal"/>
        <w:tabs>
          <w:tab w:val="left" w:pos="709"/>
        </w:tabs>
        <w:spacing w:after="0" w:line="360" w:lineRule="auto"/>
        <w:ind w:firstLine="0"/>
        <w:jc w:val="both"/>
        <w:rPr>
          <w:rFonts w:ascii="Times New Roman" w:eastAsia="Lucida Sans Unicode" w:hAnsi="Times New Roman" w:cs="Times New Roman"/>
          <w:szCs w:val="22"/>
        </w:rPr>
      </w:pPr>
      <w:r w:rsidRPr="00341494">
        <w:rPr>
          <w:rFonts w:ascii="Times New Roman" w:eastAsia="Lucida Sans Unicode" w:hAnsi="Times New Roman" w:cs="Times New Roman"/>
          <w:szCs w:val="22"/>
        </w:rPr>
        <w:tab/>
        <w:t>O prazo para execução de todas as atividades e entrega dos produtos contratados com base neste Instrumento é de 06 (seis) meses de acordo com a quantidade contratada por item, contados a partir da Ordem de Serviço.</w:t>
      </w:r>
    </w:p>
    <w:p w:rsidR="00AB50BA" w:rsidRPr="00341494" w:rsidRDefault="00AB50BA" w:rsidP="00CE66A8">
      <w:pPr>
        <w:pStyle w:val="Ttulo21"/>
        <w:tabs>
          <w:tab w:val="left" w:pos="709"/>
        </w:tabs>
        <w:spacing w:before="240"/>
        <w:rPr>
          <w:rFonts w:ascii="Times New Roman" w:eastAsia="Lucida Sans Unicode" w:hAnsi="Times New Roman" w:cs="Times New Roman"/>
          <w:b w:val="0"/>
          <w:color w:val="00000A"/>
          <w:sz w:val="22"/>
          <w:szCs w:val="22"/>
          <w:lang w:eastAsia="ar-SA"/>
        </w:rPr>
      </w:pPr>
      <w:bookmarkStart w:id="120" w:name="_Toc504651570"/>
      <w:r w:rsidRPr="00341494">
        <w:rPr>
          <w:rFonts w:ascii="Times New Roman" w:eastAsia="Lucida Sans Unicode" w:hAnsi="Times New Roman" w:cs="Times New Roman"/>
          <w:b w:val="0"/>
          <w:color w:val="00000A"/>
          <w:sz w:val="22"/>
          <w:szCs w:val="22"/>
          <w:lang w:eastAsia="ar-SA"/>
        </w:rPr>
        <w:t>Quadro 3 – Cronograma de execução</w:t>
      </w:r>
      <w:bookmarkEnd w:id="120"/>
    </w:p>
    <w:tbl>
      <w:tblPr>
        <w:tblW w:w="9642"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977"/>
        <w:gridCol w:w="683"/>
        <w:gridCol w:w="593"/>
        <w:gridCol w:w="992"/>
        <w:gridCol w:w="992"/>
        <w:gridCol w:w="1134"/>
        <w:gridCol w:w="1133"/>
        <w:gridCol w:w="1138"/>
      </w:tblGrid>
      <w:tr w:rsidR="00AB50BA" w:rsidRPr="00341494" w:rsidTr="00213729">
        <w:trPr>
          <w:trHeight w:val="685"/>
        </w:trPr>
        <w:tc>
          <w:tcPr>
            <w:tcW w:w="2977" w:type="dxa"/>
            <w:vMerge w:val="restart"/>
            <w:tcBorders>
              <w:top w:val="single" w:sz="4" w:space="0" w:color="000001"/>
              <w:left w:val="single" w:sz="4" w:space="0" w:color="000001"/>
              <w:bottom w:val="single" w:sz="4" w:space="0" w:color="000001"/>
              <w:right w:val="single" w:sz="4" w:space="0" w:color="000001"/>
            </w:tcBorders>
            <w:shd w:val="pct5" w:color="auto" w:fill="auto"/>
            <w:tcMar>
              <w:left w:w="108" w:type="dxa"/>
            </w:tcMar>
            <w:vAlign w:val="center"/>
          </w:tcPr>
          <w:p w:rsidR="00AB50BA" w:rsidRPr="00341494" w:rsidRDefault="00AB50BA" w:rsidP="00CE66A8">
            <w:pPr>
              <w:jc w:val="both"/>
              <w:rPr>
                <w:rFonts w:eastAsia="Lucida Sans Unicode"/>
                <w:b/>
                <w:sz w:val="22"/>
                <w:szCs w:val="22"/>
                <w:lang w:eastAsia="ar-SA"/>
              </w:rPr>
            </w:pPr>
            <w:r w:rsidRPr="00341494">
              <w:rPr>
                <w:rFonts w:eastAsia="Lucida Sans Unicode"/>
                <w:b/>
                <w:sz w:val="22"/>
                <w:szCs w:val="22"/>
                <w:lang w:eastAsia="ar-SA"/>
              </w:rPr>
              <w:t>FASES/ETAPAS</w:t>
            </w:r>
          </w:p>
        </w:tc>
        <w:tc>
          <w:tcPr>
            <w:tcW w:w="6665" w:type="dxa"/>
            <w:gridSpan w:val="7"/>
            <w:tcBorders>
              <w:top w:val="single" w:sz="4" w:space="0" w:color="000001"/>
              <w:left w:val="single" w:sz="4" w:space="0" w:color="000001"/>
              <w:bottom w:val="single" w:sz="4" w:space="0" w:color="000001"/>
              <w:right w:val="single" w:sz="4" w:space="0" w:color="000001"/>
            </w:tcBorders>
            <w:shd w:val="pct5" w:color="auto" w:fill="auto"/>
            <w:tcMar>
              <w:left w:w="108" w:type="dxa"/>
            </w:tcMar>
            <w:vAlign w:val="center"/>
          </w:tcPr>
          <w:p w:rsidR="00AB50BA" w:rsidRPr="00341494" w:rsidRDefault="00AB50BA" w:rsidP="00CE66A8">
            <w:pPr>
              <w:jc w:val="both"/>
              <w:rPr>
                <w:rFonts w:eastAsia="Lucida Sans Unicode"/>
                <w:b/>
                <w:sz w:val="22"/>
                <w:szCs w:val="22"/>
                <w:lang w:eastAsia="ar-SA"/>
              </w:rPr>
            </w:pPr>
            <w:r w:rsidRPr="00341494">
              <w:rPr>
                <w:rFonts w:eastAsia="Lucida Sans Unicode"/>
                <w:b/>
                <w:sz w:val="22"/>
                <w:szCs w:val="22"/>
                <w:lang w:eastAsia="ar-SA"/>
              </w:rPr>
              <w:t>PERÍODO DE EXECUÇÃO/MÊS</w:t>
            </w:r>
          </w:p>
        </w:tc>
      </w:tr>
      <w:tr w:rsidR="00AB50BA" w:rsidRPr="00341494" w:rsidTr="00213729">
        <w:trPr>
          <w:trHeight w:val="278"/>
        </w:trPr>
        <w:tc>
          <w:tcPr>
            <w:tcW w:w="2977" w:type="dxa"/>
            <w:vMerge/>
            <w:tcBorders>
              <w:top w:val="single" w:sz="4" w:space="0" w:color="000001"/>
              <w:left w:val="single" w:sz="4" w:space="0" w:color="000001"/>
              <w:bottom w:val="single" w:sz="4" w:space="0" w:color="00000A"/>
              <w:right w:val="single" w:sz="4" w:space="0" w:color="000001"/>
            </w:tcBorders>
            <w:shd w:val="clear" w:color="auto" w:fill="auto"/>
            <w:tcMar>
              <w:left w:w="108" w:type="dxa"/>
            </w:tcMar>
            <w:vAlign w:val="center"/>
          </w:tcPr>
          <w:p w:rsidR="00AB50BA" w:rsidRPr="00341494" w:rsidRDefault="00AB50BA" w:rsidP="00CE66A8">
            <w:pPr>
              <w:jc w:val="both"/>
              <w:rPr>
                <w:rFonts w:eastAsia="Lucida Sans Unicode"/>
                <w:sz w:val="22"/>
                <w:szCs w:val="22"/>
                <w:lang w:eastAsia="ar-SA"/>
              </w:rPr>
            </w:pPr>
          </w:p>
        </w:tc>
        <w:tc>
          <w:tcPr>
            <w:tcW w:w="127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AB50BA" w:rsidRPr="00341494" w:rsidRDefault="00AB50BA" w:rsidP="00CE66A8">
            <w:pPr>
              <w:jc w:val="both"/>
              <w:rPr>
                <w:rFonts w:eastAsia="Lucida Sans Unicode"/>
                <w:sz w:val="22"/>
                <w:szCs w:val="22"/>
                <w:lang w:eastAsia="ar-SA"/>
              </w:rPr>
            </w:pPr>
            <w:r w:rsidRPr="00341494">
              <w:rPr>
                <w:rFonts w:eastAsia="Lucida Sans Unicode"/>
                <w:sz w:val="22"/>
                <w:szCs w:val="22"/>
                <w:lang w:eastAsia="ar-SA"/>
              </w:rPr>
              <w:t>1</w:t>
            </w: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AB50BA" w:rsidRPr="00341494" w:rsidRDefault="00AB50BA" w:rsidP="00CE66A8">
            <w:pPr>
              <w:jc w:val="both"/>
              <w:rPr>
                <w:rFonts w:eastAsia="Lucida Sans Unicode"/>
                <w:sz w:val="22"/>
                <w:szCs w:val="22"/>
                <w:lang w:eastAsia="ar-SA"/>
              </w:rPr>
            </w:pPr>
            <w:r w:rsidRPr="00341494">
              <w:rPr>
                <w:rFonts w:eastAsia="Lucida Sans Unicode"/>
                <w:sz w:val="22"/>
                <w:szCs w:val="22"/>
                <w:lang w:eastAsia="ar-SA"/>
              </w:rPr>
              <w:t>2</w:t>
            </w: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AB50BA" w:rsidRPr="00341494" w:rsidRDefault="00AB50BA" w:rsidP="00CE66A8">
            <w:pPr>
              <w:ind w:left="-753"/>
              <w:jc w:val="both"/>
              <w:rPr>
                <w:rFonts w:eastAsia="Lucida Sans Unicode"/>
                <w:sz w:val="22"/>
                <w:szCs w:val="22"/>
                <w:lang w:eastAsia="ar-SA"/>
              </w:rPr>
            </w:pPr>
            <w:r w:rsidRPr="00341494">
              <w:rPr>
                <w:rFonts w:eastAsia="Lucida Sans Unicode"/>
                <w:sz w:val="22"/>
                <w:szCs w:val="22"/>
                <w:lang w:eastAsia="ar-SA"/>
              </w:rPr>
              <w:t>3</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AB50BA" w:rsidRPr="00341494" w:rsidRDefault="00AB50BA" w:rsidP="00CE66A8">
            <w:pPr>
              <w:jc w:val="both"/>
              <w:rPr>
                <w:rFonts w:eastAsia="Lucida Sans Unicode"/>
                <w:sz w:val="22"/>
                <w:szCs w:val="22"/>
                <w:lang w:eastAsia="ar-SA"/>
              </w:rPr>
            </w:pPr>
            <w:r w:rsidRPr="00341494">
              <w:rPr>
                <w:rFonts w:eastAsia="Lucida Sans Unicode"/>
                <w:sz w:val="22"/>
                <w:szCs w:val="22"/>
                <w:lang w:eastAsia="ar-SA"/>
              </w:rPr>
              <w:t>4</w:t>
            </w:r>
          </w:p>
        </w:tc>
        <w:tc>
          <w:tcPr>
            <w:tcW w:w="113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AB50BA" w:rsidRPr="00341494" w:rsidRDefault="00AB50BA" w:rsidP="00CE66A8">
            <w:pPr>
              <w:jc w:val="both"/>
              <w:rPr>
                <w:rFonts w:eastAsia="Lucida Sans Unicode"/>
                <w:sz w:val="22"/>
                <w:szCs w:val="22"/>
                <w:lang w:eastAsia="ar-SA"/>
              </w:rPr>
            </w:pPr>
            <w:r w:rsidRPr="00341494">
              <w:rPr>
                <w:rFonts w:eastAsia="Lucida Sans Unicode"/>
                <w:sz w:val="22"/>
                <w:szCs w:val="22"/>
                <w:lang w:eastAsia="ar-SA"/>
              </w:rPr>
              <w:t>5</w:t>
            </w:r>
          </w:p>
        </w:tc>
        <w:tc>
          <w:tcPr>
            <w:tcW w:w="11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AB50BA" w:rsidRPr="00341494" w:rsidRDefault="00AB50BA" w:rsidP="00CE66A8">
            <w:pPr>
              <w:jc w:val="both"/>
              <w:rPr>
                <w:rFonts w:eastAsia="Lucida Sans Unicode"/>
                <w:sz w:val="22"/>
                <w:szCs w:val="22"/>
                <w:lang w:eastAsia="ar-SA"/>
              </w:rPr>
            </w:pPr>
            <w:r w:rsidRPr="00341494">
              <w:rPr>
                <w:rFonts w:eastAsia="Lucida Sans Unicode"/>
                <w:sz w:val="22"/>
                <w:szCs w:val="22"/>
                <w:lang w:eastAsia="ar-SA"/>
              </w:rPr>
              <w:t>6</w:t>
            </w:r>
          </w:p>
        </w:tc>
      </w:tr>
      <w:tr w:rsidR="00AB50BA" w:rsidRPr="00341494" w:rsidTr="00213729">
        <w:trPr>
          <w:trHeight w:val="416"/>
        </w:trPr>
        <w:tc>
          <w:tcPr>
            <w:tcW w:w="2977"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AB50BA" w:rsidRPr="00341494" w:rsidRDefault="00AB50BA" w:rsidP="00CE66A8">
            <w:pPr>
              <w:jc w:val="both"/>
              <w:rPr>
                <w:rFonts w:eastAsia="Lucida Sans Unicode"/>
                <w:sz w:val="22"/>
                <w:szCs w:val="22"/>
                <w:lang w:eastAsia="ar-SA"/>
              </w:rPr>
            </w:pPr>
            <w:r w:rsidRPr="00341494">
              <w:rPr>
                <w:rFonts w:eastAsia="Lucida Sans Unicode"/>
                <w:sz w:val="22"/>
                <w:szCs w:val="22"/>
                <w:lang w:eastAsia="ar-SA"/>
              </w:rPr>
              <w:t>1. Plano de Trabalho</w:t>
            </w:r>
          </w:p>
        </w:tc>
        <w:tc>
          <w:tcPr>
            <w:tcW w:w="683" w:type="dxa"/>
            <w:tcBorders>
              <w:top w:val="single" w:sz="4" w:space="0" w:color="000001"/>
              <w:left w:val="single" w:sz="4" w:space="0" w:color="000001"/>
              <w:bottom w:val="single" w:sz="4" w:space="0" w:color="000001"/>
              <w:right w:val="single" w:sz="4" w:space="0" w:color="auto"/>
            </w:tcBorders>
            <w:shd w:val="clear" w:color="auto" w:fill="A6A6A6"/>
            <w:tcMar>
              <w:left w:w="108" w:type="dxa"/>
            </w:tcMar>
          </w:tcPr>
          <w:p w:rsidR="00AB50BA" w:rsidRPr="00341494" w:rsidRDefault="00AB50BA" w:rsidP="00CE66A8">
            <w:pPr>
              <w:jc w:val="both"/>
              <w:rPr>
                <w:rFonts w:eastAsia="Lucida Sans Unicode"/>
                <w:sz w:val="22"/>
                <w:szCs w:val="22"/>
                <w:lang w:eastAsia="ar-SA"/>
              </w:rPr>
            </w:pPr>
          </w:p>
        </w:tc>
        <w:tc>
          <w:tcPr>
            <w:tcW w:w="593" w:type="dxa"/>
            <w:tcBorders>
              <w:top w:val="single" w:sz="4" w:space="0" w:color="000001"/>
              <w:left w:val="single" w:sz="4" w:space="0" w:color="auto"/>
              <w:bottom w:val="single" w:sz="4" w:space="0" w:color="000001"/>
              <w:right w:val="single" w:sz="4" w:space="0" w:color="000001"/>
            </w:tcBorders>
            <w:shd w:val="clear" w:color="auto" w:fill="FFFFFF"/>
            <w:tcMar>
              <w:left w:w="108" w:type="dxa"/>
            </w:tcMar>
          </w:tcPr>
          <w:p w:rsidR="00AB50BA" w:rsidRPr="00341494" w:rsidRDefault="00AB50BA" w:rsidP="00CE66A8">
            <w:pPr>
              <w:jc w:val="both"/>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AB50BA" w:rsidRPr="00341494" w:rsidRDefault="00AB50BA" w:rsidP="00CE66A8">
            <w:pPr>
              <w:jc w:val="both"/>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AB50BA" w:rsidRPr="00341494" w:rsidRDefault="00AB50BA" w:rsidP="00CE66A8">
            <w:pPr>
              <w:jc w:val="both"/>
              <w:rPr>
                <w:rFonts w:eastAsia="Lucida Sans Unicode"/>
                <w:sz w:val="22"/>
                <w:szCs w:val="22"/>
                <w:lang w:eastAsia="ar-SA"/>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AB50BA" w:rsidRPr="00341494" w:rsidRDefault="00AB50BA" w:rsidP="00CE66A8">
            <w:pPr>
              <w:jc w:val="both"/>
              <w:rPr>
                <w:rFonts w:eastAsia="Lucida Sans Unicode"/>
                <w:sz w:val="22"/>
                <w:szCs w:val="22"/>
                <w:lang w:eastAsia="ar-SA"/>
              </w:rPr>
            </w:pPr>
          </w:p>
        </w:tc>
        <w:tc>
          <w:tcPr>
            <w:tcW w:w="1133"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AB50BA" w:rsidRPr="00341494" w:rsidRDefault="00AB50BA" w:rsidP="00CE66A8">
            <w:pPr>
              <w:jc w:val="both"/>
              <w:rPr>
                <w:rFonts w:eastAsia="Lucida Sans Unicode"/>
                <w:sz w:val="22"/>
                <w:szCs w:val="22"/>
                <w:lang w:eastAsia="ar-SA"/>
              </w:rPr>
            </w:pPr>
          </w:p>
        </w:tc>
        <w:tc>
          <w:tcPr>
            <w:tcW w:w="113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AB50BA" w:rsidRPr="00341494" w:rsidRDefault="00AB50BA" w:rsidP="00CE66A8">
            <w:pPr>
              <w:jc w:val="both"/>
              <w:rPr>
                <w:rFonts w:eastAsia="Lucida Sans Unicode"/>
                <w:color w:val="948A54"/>
                <w:sz w:val="22"/>
                <w:szCs w:val="22"/>
                <w:lang w:eastAsia="ar-SA"/>
              </w:rPr>
            </w:pPr>
          </w:p>
        </w:tc>
      </w:tr>
      <w:tr w:rsidR="00AB50BA" w:rsidRPr="00341494" w:rsidTr="00213729">
        <w:trPr>
          <w:trHeight w:val="416"/>
        </w:trPr>
        <w:tc>
          <w:tcPr>
            <w:tcW w:w="2977"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AB50BA" w:rsidRPr="00341494" w:rsidRDefault="00AB50BA" w:rsidP="00CE66A8">
            <w:pPr>
              <w:tabs>
                <w:tab w:val="left" w:pos="176"/>
                <w:tab w:val="left" w:pos="378"/>
              </w:tabs>
              <w:jc w:val="both"/>
              <w:rPr>
                <w:rFonts w:eastAsia="Lucida Sans Unicode"/>
                <w:sz w:val="22"/>
                <w:szCs w:val="22"/>
                <w:lang w:eastAsia="ar-SA"/>
              </w:rPr>
            </w:pPr>
            <w:r w:rsidRPr="00341494">
              <w:rPr>
                <w:rFonts w:eastAsia="Lucida Sans Unicode"/>
                <w:sz w:val="22"/>
                <w:szCs w:val="22"/>
                <w:lang w:eastAsia="ar-SA"/>
              </w:rPr>
              <w:t xml:space="preserve">2. Levantamento de Coordenadas. </w:t>
            </w:r>
          </w:p>
        </w:tc>
        <w:tc>
          <w:tcPr>
            <w:tcW w:w="683" w:type="dxa"/>
            <w:tcBorders>
              <w:top w:val="single" w:sz="4" w:space="0" w:color="000001"/>
              <w:left w:val="single" w:sz="4" w:space="0" w:color="000001"/>
              <w:bottom w:val="single" w:sz="4" w:space="0" w:color="000001"/>
              <w:right w:val="single" w:sz="4" w:space="0" w:color="auto"/>
            </w:tcBorders>
            <w:shd w:val="clear" w:color="auto" w:fill="FFFFFF"/>
            <w:tcMar>
              <w:left w:w="108" w:type="dxa"/>
            </w:tcMar>
          </w:tcPr>
          <w:p w:rsidR="00AB50BA" w:rsidRPr="00341494" w:rsidRDefault="00AB50BA" w:rsidP="00CE66A8">
            <w:pPr>
              <w:jc w:val="both"/>
              <w:rPr>
                <w:rFonts w:eastAsia="Lucida Sans Unicode"/>
                <w:sz w:val="22"/>
                <w:szCs w:val="22"/>
                <w:lang w:eastAsia="ar-SA"/>
              </w:rPr>
            </w:pPr>
          </w:p>
        </w:tc>
        <w:tc>
          <w:tcPr>
            <w:tcW w:w="593" w:type="dxa"/>
            <w:tcBorders>
              <w:top w:val="single" w:sz="4" w:space="0" w:color="000001"/>
              <w:left w:val="single" w:sz="4" w:space="0" w:color="auto"/>
              <w:bottom w:val="single" w:sz="4" w:space="0" w:color="000001"/>
              <w:right w:val="single" w:sz="4" w:space="0" w:color="000001"/>
            </w:tcBorders>
            <w:shd w:val="clear" w:color="auto" w:fill="A6A6A6"/>
            <w:tcMar>
              <w:left w:w="108" w:type="dxa"/>
            </w:tcMar>
          </w:tcPr>
          <w:p w:rsidR="00AB50BA" w:rsidRPr="00341494" w:rsidRDefault="00AB50BA" w:rsidP="00CE66A8">
            <w:pPr>
              <w:jc w:val="both"/>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AB50BA" w:rsidRPr="00341494" w:rsidRDefault="00AB50BA" w:rsidP="00CE66A8">
            <w:pPr>
              <w:jc w:val="both"/>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AB50BA" w:rsidRPr="00341494" w:rsidRDefault="00AB50BA" w:rsidP="00CE66A8">
            <w:pPr>
              <w:jc w:val="both"/>
              <w:rPr>
                <w:rFonts w:eastAsia="Lucida Sans Unicode"/>
                <w:sz w:val="22"/>
                <w:szCs w:val="22"/>
                <w:lang w:eastAsia="ar-SA"/>
              </w:rPr>
            </w:pPr>
          </w:p>
        </w:tc>
        <w:tc>
          <w:tcPr>
            <w:tcW w:w="1134"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AB50BA" w:rsidRPr="00341494" w:rsidRDefault="00AB50BA" w:rsidP="00CE66A8">
            <w:pPr>
              <w:jc w:val="both"/>
              <w:rPr>
                <w:rFonts w:eastAsia="Lucida Sans Unicode"/>
                <w:sz w:val="22"/>
                <w:szCs w:val="22"/>
                <w:lang w:eastAsia="ar-SA"/>
              </w:rPr>
            </w:pPr>
          </w:p>
        </w:tc>
        <w:tc>
          <w:tcPr>
            <w:tcW w:w="1133"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AB50BA" w:rsidRPr="00341494" w:rsidRDefault="00AB50BA" w:rsidP="00CE66A8">
            <w:pPr>
              <w:jc w:val="both"/>
              <w:rPr>
                <w:rFonts w:eastAsia="Lucida Sans Unicode"/>
                <w:sz w:val="22"/>
                <w:szCs w:val="22"/>
                <w:lang w:eastAsia="ar-SA"/>
              </w:rPr>
            </w:pPr>
          </w:p>
        </w:tc>
        <w:tc>
          <w:tcPr>
            <w:tcW w:w="1138"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AB50BA" w:rsidRPr="00341494" w:rsidRDefault="00AB50BA" w:rsidP="00CE66A8">
            <w:pPr>
              <w:jc w:val="both"/>
              <w:rPr>
                <w:rFonts w:eastAsia="Lucida Sans Unicode"/>
                <w:color w:val="948A54"/>
                <w:sz w:val="22"/>
                <w:szCs w:val="22"/>
                <w:lang w:eastAsia="ar-SA"/>
              </w:rPr>
            </w:pPr>
          </w:p>
        </w:tc>
      </w:tr>
      <w:tr w:rsidR="00AB50BA" w:rsidRPr="00341494" w:rsidTr="00213729">
        <w:trPr>
          <w:trHeight w:val="143"/>
        </w:trPr>
        <w:tc>
          <w:tcPr>
            <w:tcW w:w="2977"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AB50BA" w:rsidRPr="00341494" w:rsidRDefault="00AB50BA" w:rsidP="00CE66A8">
            <w:pPr>
              <w:jc w:val="both"/>
              <w:rPr>
                <w:rFonts w:eastAsia="Lucida Sans Unicode"/>
                <w:sz w:val="22"/>
                <w:szCs w:val="22"/>
                <w:lang w:eastAsia="ar-SA"/>
              </w:rPr>
            </w:pPr>
            <w:r w:rsidRPr="00341494">
              <w:rPr>
                <w:rFonts w:eastAsia="Lucida Sans Unicode"/>
                <w:sz w:val="22"/>
                <w:szCs w:val="22"/>
                <w:lang w:eastAsia="ar-SA"/>
              </w:rPr>
              <w:t xml:space="preserve">3. Coleta de Dados Cadastrais </w:t>
            </w:r>
          </w:p>
        </w:tc>
        <w:tc>
          <w:tcPr>
            <w:tcW w:w="683" w:type="dxa"/>
            <w:tcBorders>
              <w:top w:val="single" w:sz="4" w:space="0" w:color="000001"/>
              <w:left w:val="single" w:sz="4" w:space="0" w:color="000001"/>
              <w:bottom w:val="single" w:sz="4" w:space="0" w:color="000001"/>
              <w:right w:val="single" w:sz="4" w:space="0" w:color="auto"/>
            </w:tcBorders>
            <w:shd w:val="clear" w:color="auto" w:fill="FFFFFF"/>
            <w:tcMar>
              <w:left w:w="108" w:type="dxa"/>
            </w:tcMar>
          </w:tcPr>
          <w:p w:rsidR="00AB50BA" w:rsidRPr="00341494" w:rsidRDefault="00AB50BA" w:rsidP="00CE66A8">
            <w:pPr>
              <w:jc w:val="both"/>
              <w:rPr>
                <w:rFonts w:eastAsia="Lucida Sans Unicode"/>
                <w:sz w:val="22"/>
                <w:szCs w:val="22"/>
                <w:lang w:eastAsia="ar-SA"/>
              </w:rPr>
            </w:pPr>
          </w:p>
        </w:tc>
        <w:tc>
          <w:tcPr>
            <w:tcW w:w="593" w:type="dxa"/>
            <w:tcBorders>
              <w:top w:val="single" w:sz="4" w:space="0" w:color="000001"/>
              <w:left w:val="single" w:sz="4" w:space="0" w:color="auto"/>
              <w:bottom w:val="single" w:sz="4" w:space="0" w:color="000001"/>
              <w:right w:val="single" w:sz="4" w:space="0" w:color="000001"/>
            </w:tcBorders>
            <w:shd w:val="clear" w:color="auto" w:fill="A6A6A6"/>
            <w:tcMar>
              <w:left w:w="108" w:type="dxa"/>
            </w:tcMar>
          </w:tcPr>
          <w:p w:rsidR="00AB50BA" w:rsidRPr="00341494" w:rsidRDefault="00AB50BA" w:rsidP="00CE66A8">
            <w:pPr>
              <w:jc w:val="both"/>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AB50BA" w:rsidRPr="00341494" w:rsidRDefault="00AB50BA" w:rsidP="00CE66A8">
            <w:pPr>
              <w:jc w:val="both"/>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AB50BA" w:rsidRPr="00341494" w:rsidRDefault="00AB50BA" w:rsidP="00CE66A8">
            <w:pPr>
              <w:jc w:val="both"/>
              <w:rPr>
                <w:rFonts w:eastAsia="Lucida Sans Unicode"/>
                <w:sz w:val="22"/>
                <w:szCs w:val="22"/>
                <w:lang w:eastAsia="ar-SA"/>
              </w:rPr>
            </w:pPr>
          </w:p>
        </w:tc>
        <w:tc>
          <w:tcPr>
            <w:tcW w:w="1134"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AB50BA" w:rsidRPr="00341494" w:rsidRDefault="00AB50BA" w:rsidP="00CE66A8">
            <w:pPr>
              <w:jc w:val="both"/>
              <w:rPr>
                <w:rFonts w:eastAsia="Lucida Sans Unicode"/>
                <w:sz w:val="22"/>
                <w:szCs w:val="22"/>
                <w:lang w:eastAsia="ar-SA"/>
              </w:rPr>
            </w:pPr>
          </w:p>
        </w:tc>
        <w:tc>
          <w:tcPr>
            <w:tcW w:w="1133"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AB50BA" w:rsidRPr="00341494" w:rsidRDefault="00AB50BA" w:rsidP="00CE66A8">
            <w:pPr>
              <w:jc w:val="both"/>
              <w:rPr>
                <w:rFonts w:eastAsia="Lucida Sans Unicode"/>
                <w:sz w:val="22"/>
                <w:szCs w:val="22"/>
                <w:lang w:eastAsia="ar-SA"/>
              </w:rPr>
            </w:pPr>
          </w:p>
        </w:tc>
        <w:tc>
          <w:tcPr>
            <w:tcW w:w="1138"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AB50BA" w:rsidRPr="00341494" w:rsidRDefault="00AB50BA" w:rsidP="00CE66A8">
            <w:pPr>
              <w:jc w:val="both"/>
              <w:rPr>
                <w:rFonts w:eastAsia="Lucida Sans Unicode"/>
                <w:color w:val="948A54"/>
                <w:sz w:val="22"/>
                <w:szCs w:val="22"/>
                <w:lang w:eastAsia="ar-SA"/>
              </w:rPr>
            </w:pPr>
          </w:p>
        </w:tc>
      </w:tr>
      <w:tr w:rsidR="00AB50BA" w:rsidRPr="00341494" w:rsidTr="00213729">
        <w:trPr>
          <w:trHeight w:val="274"/>
        </w:trPr>
        <w:tc>
          <w:tcPr>
            <w:tcW w:w="2977"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AB50BA" w:rsidRPr="00341494" w:rsidRDefault="00AB50BA" w:rsidP="00CE66A8">
            <w:pPr>
              <w:jc w:val="both"/>
              <w:rPr>
                <w:rFonts w:eastAsia="Lucida Sans Unicode"/>
                <w:sz w:val="22"/>
                <w:szCs w:val="22"/>
                <w:lang w:eastAsia="ar-SA"/>
              </w:rPr>
            </w:pPr>
            <w:r w:rsidRPr="00341494">
              <w:rPr>
                <w:rFonts w:eastAsia="Lucida Sans Unicode"/>
                <w:sz w:val="22"/>
                <w:szCs w:val="22"/>
                <w:lang w:eastAsia="ar-SA"/>
              </w:rPr>
              <w:t>4. Recebimento dos documentos para cadastro</w:t>
            </w:r>
          </w:p>
        </w:tc>
        <w:tc>
          <w:tcPr>
            <w:tcW w:w="683" w:type="dxa"/>
            <w:tcBorders>
              <w:top w:val="single" w:sz="4" w:space="0" w:color="000001"/>
              <w:left w:val="single" w:sz="4" w:space="0" w:color="000001"/>
              <w:bottom w:val="single" w:sz="4" w:space="0" w:color="000001"/>
              <w:right w:val="single" w:sz="4" w:space="0" w:color="auto"/>
            </w:tcBorders>
            <w:shd w:val="clear" w:color="auto" w:fill="FFFFFF"/>
            <w:tcMar>
              <w:left w:w="108" w:type="dxa"/>
            </w:tcMar>
          </w:tcPr>
          <w:p w:rsidR="00AB50BA" w:rsidRPr="00341494" w:rsidRDefault="00AB50BA" w:rsidP="00CE66A8">
            <w:pPr>
              <w:jc w:val="both"/>
              <w:rPr>
                <w:rFonts w:eastAsia="Lucida Sans Unicode"/>
                <w:sz w:val="22"/>
                <w:szCs w:val="22"/>
                <w:lang w:eastAsia="ar-SA"/>
              </w:rPr>
            </w:pPr>
          </w:p>
        </w:tc>
        <w:tc>
          <w:tcPr>
            <w:tcW w:w="593" w:type="dxa"/>
            <w:tcBorders>
              <w:top w:val="single" w:sz="4" w:space="0" w:color="000001"/>
              <w:left w:val="single" w:sz="4" w:space="0" w:color="auto"/>
              <w:bottom w:val="single" w:sz="4" w:space="0" w:color="000001"/>
              <w:right w:val="single" w:sz="4" w:space="0" w:color="000001"/>
            </w:tcBorders>
            <w:shd w:val="clear" w:color="auto" w:fill="A6A6A6"/>
            <w:tcMar>
              <w:left w:w="108" w:type="dxa"/>
            </w:tcMar>
          </w:tcPr>
          <w:p w:rsidR="00AB50BA" w:rsidRPr="00341494" w:rsidRDefault="00AB50BA" w:rsidP="00CE66A8">
            <w:pPr>
              <w:jc w:val="both"/>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AB50BA" w:rsidRPr="00341494" w:rsidRDefault="00AB50BA" w:rsidP="00CE66A8">
            <w:pPr>
              <w:jc w:val="both"/>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AB50BA" w:rsidRPr="00341494" w:rsidRDefault="00AB50BA" w:rsidP="00CE66A8">
            <w:pPr>
              <w:jc w:val="both"/>
              <w:rPr>
                <w:rFonts w:eastAsia="Lucida Sans Unicode"/>
                <w:sz w:val="22"/>
                <w:szCs w:val="22"/>
                <w:lang w:eastAsia="ar-SA"/>
              </w:rPr>
            </w:pPr>
          </w:p>
        </w:tc>
        <w:tc>
          <w:tcPr>
            <w:tcW w:w="1134"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AB50BA" w:rsidRPr="00341494" w:rsidRDefault="00AB50BA" w:rsidP="00CE66A8">
            <w:pPr>
              <w:jc w:val="both"/>
              <w:rPr>
                <w:rFonts w:eastAsia="Lucida Sans Unicode"/>
                <w:sz w:val="22"/>
                <w:szCs w:val="22"/>
                <w:lang w:eastAsia="ar-SA"/>
              </w:rPr>
            </w:pPr>
          </w:p>
        </w:tc>
        <w:tc>
          <w:tcPr>
            <w:tcW w:w="1133"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AB50BA" w:rsidRPr="00341494" w:rsidRDefault="00AB50BA" w:rsidP="00CE66A8">
            <w:pPr>
              <w:jc w:val="both"/>
              <w:rPr>
                <w:rFonts w:eastAsia="Lucida Sans Unicode"/>
                <w:sz w:val="22"/>
                <w:szCs w:val="22"/>
                <w:lang w:eastAsia="ar-SA"/>
              </w:rPr>
            </w:pPr>
          </w:p>
        </w:tc>
        <w:tc>
          <w:tcPr>
            <w:tcW w:w="1138"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AB50BA" w:rsidRPr="00341494" w:rsidRDefault="00AB50BA" w:rsidP="00CE66A8">
            <w:pPr>
              <w:jc w:val="both"/>
              <w:rPr>
                <w:rFonts w:eastAsia="Lucida Sans Unicode"/>
                <w:color w:val="948A54"/>
                <w:sz w:val="22"/>
                <w:szCs w:val="22"/>
                <w:lang w:eastAsia="ar-SA"/>
              </w:rPr>
            </w:pPr>
          </w:p>
        </w:tc>
      </w:tr>
      <w:tr w:rsidR="00AB50BA" w:rsidRPr="00341494" w:rsidTr="00213729">
        <w:trPr>
          <w:trHeight w:val="334"/>
        </w:trPr>
        <w:tc>
          <w:tcPr>
            <w:tcW w:w="2977"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AB50BA" w:rsidRPr="00341494" w:rsidRDefault="00AB50BA" w:rsidP="00CE66A8">
            <w:pPr>
              <w:jc w:val="both"/>
              <w:rPr>
                <w:rFonts w:eastAsia="Lucida Sans Unicode"/>
                <w:sz w:val="22"/>
                <w:szCs w:val="22"/>
                <w:lang w:eastAsia="ar-SA"/>
              </w:rPr>
            </w:pPr>
            <w:r w:rsidRPr="00341494">
              <w:rPr>
                <w:rFonts w:eastAsia="Lucida Sans Unicode"/>
                <w:sz w:val="22"/>
                <w:szCs w:val="22"/>
                <w:lang w:eastAsia="ar-SA"/>
              </w:rPr>
              <w:t>5. Análise de Dados de Campo</w:t>
            </w:r>
          </w:p>
        </w:tc>
        <w:tc>
          <w:tcPr>
            <w:tcW w:w="683" w:type="dxa"/>
            <w:tcBorders>
              <w:top w:val="single" w:sz="4" w:space="0" w:color="000001"/>
              <w:left w:val="single" w:sz="4" w:space="0" w:color="000001"/>
              <w:bottom w:val="single" w:sz="4" w:space="0" w:color="000001"/>
              <w:right w:val="single" w:sz="4" w:space="0" w:color="auto"/>
            </w:tcBorders>
            <w:shd w:val="clear" w:color="auto" w:fill="FFFFFF"/>
            <w:tcMar>
              <w:left w:w="108" w:type="dxa"/>
            </w:tcMar>
          </w:tcPr>
          <w:p w:rsidR="00AB50BA" w:rsidRPr="00341494" w:rsidRDefault="00AB50BA" w:rsidP="00CE66A8">
            <w:pPr>
              <w:jc w:val="both"/>
              <w:rPr>
                <w:rFonts w:eastAsia="Lucida Sans Unicode"/>
                <w:sz w:val="22"/>
                <w:szCs w:val="22"/>
                <w:lang w:eastAsia="ar-SA"/>
              </w:rPr>
            </w:pPr>
          </w:p>
        </w:tc>
        <w:tc>
          <w:tcPr>
            <w:tcW w:w="593" w:type="dxa"/>
            <w:tcBorders>
              <w:top w:val="single" w:sz="4" w:space="0" w:color="000001"/>
              <w:left w:val="single" w:sz="4" w:space="0" w:color="auto"/>
              <w:bottom w:val="single" w:sz="4" w:space="0" w:color="000001"/>
              <w:right w:val="single" w:sz="4" w:space="0" w:color="000001"/>
            </w:tcBorders>
            <w:shd w:val="clear" w:color="auto" w:fill="A6A6A6"/>
            <w:tcMar>
              <w:left w:w="108" w:type="dxa"/>
            </w:tcMar>
          </w:tcPr>
          <w:p w:rsidR="00AB50BA" w:rsidRPr="00341494" w:rsidRDefault="00AB50BA" w:rsidP="00CE66A8">
            <w:pPr>
              <w:jc w:val="both"/>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AB50BA" w:rsidRPr="00341494" w:rsidRDefault="00AB50BA" w:rsidP="00CE66A8">
            <w:pPr>
              <w:jc w:val="both"/>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AB50BA" w:rsidRPr="00341494" w:rsidRDefault="00AB50BA" w:rsidP="00CE66A8">
            <w:pPr>
              <w:jc w:val="both"/>
              <w:rPr>
                <w:rFonts w:eastAsia="Lucida Sans Unicode"/>
                <w:sz w:val="22"/>
                <w:szCs w:val="22"/>
                <w:lang w:eastAsia="ar-SA"/>
              </w:rPr>
            </w:pPr>
          </w:p>
        </w:tc>
        <w:tc>
          <w:tcPr>
            <w:tcW w:w="1134"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AB50BA" w:rsidRPr="00341494" w:rsidRDefault="00AB50BA" w:rsidP="00CE66A8">
            <w:pPr>
              <w:jc w:val="both"/>
              <w:rPr>
                <w:rFonts w:eastAsia="Lucida Sans Unicode"/>
                <w:sz w:val="22"/>
                <w:szCs w:val="22"/>
                <w:lang w:eastAsia="ar-SA"/>
              </w:rPr>
            </w:pPr>
          </w:p>
        </w:tc>
        <w:tc>
          <w:tcPr>
            <w:tcW w:w="1133"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AB50BA" w:rsidRPr="00341494" w:rsidRDefault="00AB50BA" w:rsidP="00CE66A8">
            <w:pPr>
              <w:jc w:val="both"/>
              <w:rPr>
                <w:rFonts w:eastAsia="Lucida Sans Unicode"/>
                <w:sz w:val="22"/>
                <w:szCs w:val="22"/>
                <w:lang w:eastAsia="ar-SA"/>
              </w:rPr>
            </w:pPr>
          </w:p>
        </w:tc>
        <w:tc>
          <w:tcPr>
            <w:tcW w:w="1138"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AB50BA" w:rsidRPr="00341494" w:rsidRDefault="00AB50BA" w:rsidP="00CE66A8">
            <w:pPr>
              <w:jc w:val="both"/>
              <w:rPr>
                <w:rFonts w:eastAsia="Lucida Sans Unicode"/>
                <w:color w:val="948A54"/>
                <w:sz w:val="22"/>
                <w:szCs w:val="22"/>
                <w:lang w:eastAsia="ar-SA"/>
              </w:rPr>
            </w:pPr>
          </w:p>
        </w:tc>
      </w:tr>
      <w:tr w:rsidR="00AB50BA" w:rsidRPr="00341494" w:rsidTr="00213729">
        <w:trPr>
          <w:trHeight w:val="270"/>
        </w:trPr>
        <w:tc>
          <w:tcPr>
            <w:tcW w:w="2977"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AB50BA" w:rsidRPr="00341494" w:rsidRDefault="00AB50BA" w:rsidP="00CE66A8">
            <w:pPr>
              <w:jc w:val="both"/>
              <w:rPr>
                <w:rFonts w:eastAsia="Lucida Sans Unicode"/>
                <w:sz w:val="22"/>
                <w:szCs w:val="22"/>
                <w:lang w:eastAsia="ar-SA"/>
              </w:rPr>
            </w:pPr>
            <w:r w:rsidRPr="00341494">
              <w:rPr>
                <w:rFonts w:eastAsia="Lucida Sans Unicode"/>
                <w:sz w:val="22"/>
                <w:szCs w:val="22"/>
                <w:lang w:eastAsia="ar-SA"/>
              </w:rPr>
              <w:t>6. Elaboração do Cadastro Ambiental Rural – CAR</w:t>
            </w:r>
          </w:p>
        </w:tc>
        <w:tc>
          <w:tcPr>
            <w:tcW w:w="683" w:type="dxa"/>
            <w:tcBorders>
              <w:top w:val="single" w:sz="4" w:space="0" w:color="000001"/>
              <w:left w:val="single" w:sz="4" w:space="0" w:color="000001"/>
              <w:bottom w:val="single" w:sz="4" w:space="0" w:color="000001"/>
              <w:right w:val="single" w:sz="4" w:space="0" w:color="auto"/>
            </w:tcBorders>
            <w:shd w:val="clear" w:color="auto" w:fill="FFFFFF"/>
            <w:tcMar>
              <w:left w:w="108" w:type="dxa"/>
            </w:tcMar>
          </w:tcPr>
          <w:p w:rsidR="00AB50BA" w:rsidRPr="00341494" w:rsidRDefault="00AB50BA" w:rsidP="00CE66A8">
            <w:pPr>
              <w:jc w:val="both"/>
              <w:rPr>
                <w:rFonts w:eastAsia="Lucida Sans Unicode"/>
                <w:sz w:val="22"/>
                <w:szCs w:val="22"/>
                <w:lang w:eastAsia="ar-SA"/>
              </w:rPr>
            </w:pPr>
          </w:p>
        </w:tc>
        <w:tc>
          <w:tcPr>
            <w:tcW w:w="593" w:type="dxa"/>
            <w:tcBorders>
              <w:top w:val="single" w:sz="4" w:space="0" w:color="000001"/>
              <w:left w:val="single" w:sz="4" w:space="0" w:color="auto"/>
              <w:bottom w:val="single" w:sz="4" w:space="0" w:color="000001"/>
              <w:right w:val="single" w:sz="4" w:space="0" w:color="000001"/>
            </w:tcBorders>
            <w:shd w:val="clear" w:color="auto" w:fill="A6A6A6"/>
            <w:tcMar>
              <w:left w:w="108" w:type="dxa"/>
            </w:tcMar>
          </w:tcPr>
          <w:p w:rsidR="00AB50BA" w:rsidRPr="00341494" w:rsidRDefault="00AB50BA" w:rsidP="00CE66A8">
            <w:pPr>
              <w:jc w:val="both"/>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AB50BA" w:rsidRPr="00341494" w:rsidRDefault="00AB50BA" w:rsidP="00CE66A8">
            <w:pPr>
              <w:jc w:val="both"/>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AB50BA" w:rsidRPr="00341494" w:rsidRDefault="00AB50BA" w:rsidP="00CE66A8">
            <w:pPr>
              <w:jc w:val="both"/>
              <w:rPr>
                <w:rFonts w:eastAsia="Lucida Sans Unicode"/>
                <w:sz w:val="22"/>
                <w:szCs w:val="22"/>
                <w:lang w:eastAsia="ar-SA"/>
              </w:rPr>
            </w:pPr>
          </w:p>
        </w:tc>
        <w:tc>
          <w:tcPr>
            <w:tcW w:w="1134"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AB50BA" w:rsidRPr="00341494" w:rsidRDefault="00AB50BA" w:rsidP="00CE66A8">
            <w:pPr>
              <w:jc w:val="both"/>
              <w:rPr>
                <w:rFonts w:eastAsia="Lucida Sans Unicode"/>
                <w:sz w:val="22"/>
                <w:szCs w:val="22"/>
                <w:lang w:eastAsia="ar-SA"/>
              </w:rPr>
            </w:pPr>
          </w:p>
        </w:tc>
        <w:tc>
          <w:tcPr>
            <w:tcW w:w="1133"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AB50BA" w:rsidRPr="00341494" w:rsidRDefault="00AB50BA" w:rsidP="00CE66A8">
            <w:pPr>
              <w:jc w:val="both"/>
              <w:rPr>
                <w:rFonts w:eastAsia="Lucida Sans Unicode"/>
                <w:sz w:val="22"/>
                <w:szCs w:val="22"/>
                <w:lang w:eastAsia="ar-SA"/>
              </w:rPr>
            </w:pPr>
          </w:p>
        </w:tc>
        <w:tc>
          <w:tcPr>
            <w:tcW w:w="1138"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AB50BA" w:rsidRPr="00341494" w:rsidRDefault="00AB50BA" w:rsidP="00CE66A8">
            <w:pPr>
              <w:jc w:val="both"/>
              <w:rPr>
                <w:rFonts w:eastAsia="Lucida Sans Unicode"/>
                <w:color w:val="948A54"/>
                <w:sz w:val="22"/>
                <w:szCs w:val="22"/>
                <w:lang w:eastAsia="ar-SA"/>
              </w:rPr>
            </w:pPr>
          </w:p>
        </w:tc>
      </w:tr>
      <w:tr w:rsidR="00AB50BA" w:rsidRPr="00341494" w:rsidTr="00213729">
        <w:trPr>
          <w:trHeight w:val="418"/>
        </w:trPr>
        <w:tc>
          <w:tcPr>
            <w:tcW w:w="297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B50BA" w:rsidRPr="00341494" w:rsidRDefault="00AB50BA" w:rsidP="00CE66A8">
            <w:pPr>
              <w:jc w:val="both"/>
              <w:rPr>
                <w:rFonts w:eastAsia="Lucida Sans Unicode"/>
                <w:sz w:val="22"/>
                <w:szCs w:val="22"/>
                <w:lang w:eastAsia="ar-SA"/>
              </w:rPr>
            </w:pPr>
            <w:r w:rsidRPr="00341494">
              <w:rPr>
                <w:rFonts w:eastAsia="Lucida Sans Unicode"/>
                <w:sz w:val="22"/>
                <w:szCs w:val="22"/>
                <w:lang w:eastAsia="ar-SA"/>
              </w:rPr>
              <w:t>7. Relatório parcial com no mínimo 25% dos imóveis cadastrados em cada vazio cartográfico.</w:t>
            </w:r>
          </w:p>
        </w:tc>
        <w:tc>
          <w:tcPr>
            <w:tcW w:w="683" w:type="dxa"/>
            <w:tcBorders>
              <w:top w:val="single" w:sz="4" w:space="0" w:color="000001"/>
              <w:left w:val="single" w:sz="4" w:space="0" w:color="000001"/>
              <w:bottom w:val="single" w:sz="4" w:space="0" w:color="000001"/>
              <w:right w:val="single" w:sz="4" w:space="0" w:color="auto"/>
            </w:tcBorders>
            <w:shd w:val="clear" w:color="auto" w:fill="auto"/>
            <w:tcMar>
              <w:left w:w="108" w:type="dxa"/>
            </w:tcMar>
          </w:tcPr>
          <w:p w:rsidR="00AB50BA" w:rsidRPr="00341494" w:rsidRDefault="00AB50BA" w:rsidP="00CE66A8">
            <w:pPr>
              <w:jc w:val="both"/>
              <w:rPr>
                <w:rFonts w:eastAsia="Lucida Sans Unicode"/>
                <w:sz w:val="22"/>
                <w:szCs w:val="22"/>
                <w:lang w:eastAsia="ar-SA"/>
              </w:rPr>
            </w:pPr>
          </w:p>
        </w:tc>
        <w:tc>
          <w:tcPr>
            <w:tcW w:w="593" w:type="dxa"/>
            <w:tcBorders>
              <w:top w:val="single" w:sz="4" w:space="0" w:color="000001"/>
              <w:left w:val="single" w:sz="4" w:space="0" w:color="auto"/>
              <w:bottom w:val="single" w:sz="4" w:space="0" w:color="000001"/>
              <w:right w:val="single" w:sz="4" w:space="0" w:color="000001"/>
            </w:tcBorders>
            <w:shd w:val="clear" w:color="auto" w:fill="FFFFFF"/>
            <w:tcMar>
              <w:left w:w="108" w:type="dxa"/>
            </w:tcMar>
          </w:tcPr>
          <w:p w:rsidR="00AB50BA" w:rsidRPr="00341494" w:rsidRDefault="00AB50BA" w:rsidP="00CE66A8">
            <w:pPr>
              <w:jc w:val="both"/>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AB50BA" w:rsidRPr="00341494" w:rsidRDefault="00AB50BA" w:rsidP="00CE66A8">
            <w:pPr>
              <w:jc w:val="both"/>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AB50BA" w:rsidRPr="00341494" w:rsidRDefault="00AB50BA" w:rsidP="00CE66A8">
            <w:pPr>
              <w:jc w:val="both"/>
              <w:rPr>
                <w:rFonts w:eastAsia="Lucida Sans Unicode"/>
                <w:sz w:val="22"/>
                <w:szCs w:val="22"/>
                <w:lang w:eastAsia="ar-SA"/>
              </w:rPr>
            </w:pPr>
          </w:p>
        </w:tc>
        <w:tc>
          <w:tcPr>
            <w:tcW w:w="1134"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AB50BA" w:rsidRPr="00341494" w:rsidRDefault="00AB50BA" w:rsidP="00CE66A8">
            <w:pPr>
              <w:jc w:val="both"/>
              <w:rPr>
                <w:rFonts w:eastAsia="Lucida Sans Unicode"/>
                <w:sz w:val="22"/>
                <w:szCs w:val="22"/>
                <w:lang w:eastAsia="ar-SA"/>
              </w:rPr>
            </w:pPr>
          </w:p>
        </w:tc>
        <w:tc>
          <w:tcPr>
            <w:tcW w:w="1133"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AB50BA" w:rsidRPr="00341494" w:rsidRDefault="00AB50BA" w:rsidP="00CE66A8">
            <w:pPr>
              <w:jc w:val="both"/>
              <w:rPr>
                <w:rFonts w:eastAsia="Lucida Sans Unicode"/>
                <w:sz w:val="22"/>
                <w:szCs w:val="22"/>
                <w:lang w:eastAsia="ar-SA"/>
              </w:rPr>
            </w:pPr>
          </w:p>
        </w:tc>
        <w:tc>
          <w:tcPr>
            <w:tcW w:w="1138"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AB50BA" w:rsidRPr="00341494" w:rsidRDefault="00AB50BA" w:rsidP="00CE66A8">
            <w:pPr>
              <w:jc w:val="both"/>
              <w:rPr>
                <w:rFonts w:eastAsia="Lucida Sans Unicode"/>
                <w:color w:val="948A54"/>
                <w:sz w:val="22"/>
                <w:szCs w:val="22"/>
                <w:lang w:eastAsia="ar-SA"/>
              </w:rPr>
            </w:pPr>
          </w:p>
        </w:tc>
      </w:tr>
      <w:tr w:rsidR="00AB50BA" w:rsidRPr="00341494" w:rsidTr="00213729">
        <w:trPr>
          <w:trHeight w:val="234"/>
        </w:trPr>
        <w:tc>
          <w:tcPr>
            <w:tcW w:w="297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B50BA" w:rsidRPr="00341494" w:rsidRDefault="00AB50BA" w:rsidP="00CE66A8">
            <w:pPr>
              <w:jc w:val="both"/>
              <w:rPr>
                <w:rFonts w:eastAsia="Lucida Sans Unicode"/>
                <w:sz w:val="22"/>
                <w:szCs w:val="22"/>
                <w:lang w:eastAsia="ar-SA"/>
              </w:rPr>
            </w:pPr>
            <w:r w:rsidRPr="00341494">
              <w:rPr>
                <w:rFonts w:eastAsia="Lucida Sans Unicode"/>
                <w:sz w:val="22"/>
                <w:szCs w:val="22"/>
                <w:lang w:eastAsia="ar-SA"/>
              </w:rPr>
              <w:t>8. Relatório parcial com no mínimo 50% dos imóveis cadastrados em cada vazio cartográfico.</w:t>
            </w:r>
          </w:p>
        </w:tc>
        <w:tc>
          <w:tcPr>
            <w:tcW w:w="683" w:type="dxa"/>
            <w:tcBorders>
              <w:top w:val="single" w:sz="4" w:space="0" w:color="000001"/>
              <w:left w:val="single" w:sz="4" w:space="0" w:color="000001"/>
              <w:bottom w:val="single" w:sz="4" w:space="0" w:color="000001"/>
              <w:right w:val="single" w:sz="4" w:space="0" w:color="auto"/>
            </w:tcBorders>
            <w:shd w:val="clear" w:color="auto" w:fill="auto"/>
            <w:tcMar>
              <w:left w:w="108" w:type="dxa"/>
            </w:tcMar>
          </w:tcPr>
          <w:p w:rsidR="00AB50BA" w:rsidRPr="00341494" w:rsidRDefault="00AB50BA" w:rsidP="00CE66A8">
            <w:pPr>
              <w:jc w:val="both"/>
              <w:rPr>
                <w:rFonts w:eastAsia="Lucida Sans Unicode"/>
                <w:sz w:val="22"/>
                <w:szCs w:val="22"/>
                <w:lang w:eastAsia="ar-SA"/>
              </w:rPr>
            </w:pPr>
          </w:p>
        </w:tc>
        <w:tc>
          <w:tcPr>
            <w:tcW w:w="593" w:type="dxa"/>
            <w:tcBorders>
              <w:top w:val="single" w:sz="4" w:space="0" w:color="000001"/>
              <w:left w:val="single" w:sz="4" w:space="0" w:color="auto"/>
              <w:bottom w:val="single" w:sz="4" w:space="0" w:color="000001"/>
              <w:right w:val="single" w:sz="4" w:space="0" w:color="000001"/>
            </w:tcBorders>
            <w:shd w:val="clear" w:color="auto" w:fill="FFFFFF"/>
            <w:tcMar>
              <w:left w:w="108" w:type="dxa"/>
            </w:tcMar>
          </w:tcPr>
          <w:p w:rsidR="00AB50BA" w:rsidRPr="00341494" w:rsidRDefault="00AB50BA" w:rsidP="00CE66A8">
            <w:pPr>
              <w:jc w:val="both"/>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AB50BA" w:rsidRPr="00341494" w:rsidRDefault="00AB50BA" w:rsidP="00CE66A8">
            <w:pPr>
              <w:jc w:val="both"/>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AB50BA" w:rsidRPr="00341494" w:rsidRDefault="00AB50BA" w:rsidP="00CE66A8">
            <w:pPr>
              <w:jc w:val="both"/>
              <w:rPr>
                <w:rFonts w:eastAsia="Lucida Sans Unicode"/>
                <w:sz w:val="22"/>
                <w:szCs w:val="22"/>
                <w:lang w:eastAsia="ar-SA"/>
              </w:rPr>
            </w:pPr>
          </w:p>
        </w:tc>
        <w:tc>
          <w:tcPr>
            <w:tcW w:w="1134"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AB50BA" w:rsidRPr="00341494" w:rsidRDefault="00AB50BA" w:rsidP="00CE66A8">
            <w:pPr>
              <w:jc w:val="both"/>
              <w:rPr>
                <w:rFonts w:eastAsia="Lucida Sans Unicode"/>
                <w:sz w:val="22"/>
                <w:szCs w:val="22"/>
                <w:lang w:eastAsia="ar-SA"/>
              </w:rPr>
            </w:pPr>
          </w:p>
        </w:tc>
        <w:tc>
          <w:tcPr>
            <w:tcW w:w="1133"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AB50BA" w:rsidRPr="00341494" w:rsidRDefault="00AB50BA" w:rsidP="00CE66A8">
            <w:pPr>
              <w:jc w:val="both"/>
              <w:rPr>
                <w:rFonts w:eastAsia="Lucida Sans Unicode"/>
                <w:sz w:val="22"/>
                <w:szCs w:val="22"/>
                <w:lang w:eastAsia="ar-SA"/>
              </w:rPr>
            </w:pPr>
          </w:p>
        </w:tc>
        <w:tc>
          <w:tcPr>
            <w:tcW w:w="1138"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AB50BA" w:rsidRPr="00341494" w:rsidRDefault="00AB50BA" w:rsidP="00CE66A8">
            <w:pPr>
              <w:jc w:val="both"/>
              <w:rPr>
                <w:rFonts w:eastAsia="Lucida Sans Unicode"/>
                <w:color w:val="948A54"/>
                <w:sz w:val="22"/>
                <w:szCs w:val="22"/>
                <w:lang w:eastAsia="ar-SA"/>
              </w:rPr>
            </w:pPr>
          </w:p>
        </w:tc>
      </w:tr>
      <w:tr w:rsidR="00AB50BA" w:rsidRPr="00341494" w:rsidTr="00213729">
        <w:trPr>
          <w:trHeight w:val="234"/>
        </w:trPr>
        <w:tc>
          <w:tcPr>
            <w:tcW w:w="297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B50BA" w:rsidRPr="00341494" w:rsidRDefault="00AB50BA" w:rsidP="00CE66A8">
            <w:pPr>
              <w:jc w:val="both"/>
              <w:rPr>
                <w:rFonts w:eastAsia="Lucida Sans Unicode"/>
                <w:sz w:val="22"/>
                <w:szCs w:val="22"/>
                <w:lang w:eastAsia="ar-SA"/>
              </w:rPr>
            </w:pPr>
            <w:r w:rsidRPr="00341494">
              <w:rPr>
                <w:rFonts w:eastAsia="Lucida Sans Unicode"/>
                <w:sz w:val="22"/>
                <w:szCs w:val="22"/>
                <w:lang w:eastAsia="ar-SA"/>
              </w:rPr>
              <w:t>9. Relatório final com a totalidade dos imóveis cadastrados em cada vazio cartográfico.</w:t>
            </w:r>
          </w:p>
        </w:tc>
        <w:tc>
          <w:tcPr>
            <w:tcW w:w="683" w:type="dxa"/>
            <w:tcBorders>
              <w:top w:val="single" w:sz="4" w:space="0" w:color="000001"/>
              <w:left w:val="single" w:sz="4" w:space="0" w:color="000001"/>
              <w:bottom w:val="single" w:sz="4" w:space="0" w:color="000001"/>
              <w:right w:val="single" w:sz="4" w:space="0" w:color="auto"/>
            </w:tcBorders>
            <w:shd w:val="clear" w:color="auto" w:fill="auto"/>
            <w:tcMar>
              <w:left w:w="108" w:type="dxa"/>
            </w:tcMar>
          </w:tcPr>
          <w:p w:rsidR="00AB50BA" w:rsidRPr="00341494" w:rsidRDefault="00AB50BA" w:rsidP="00CE66A8">
            <w:pPr>
              <w:jc w:val="both"/>
              <w:rPr>
                <w:rFonts w:eastAsia="Lucida Sans Unicode"/>
                <w:sz w:val="22"/>
                <w:szCs w:val="22"/>
                <w:lang w:eastAsia="ar-SA"/>
              </w:rPr>
            </w:pPr>
          </w:p>
        </w:tc>
        <w:tc>
          <w:tcPr>
            <w:tcW w:w="593" w:type="dxa"/>
            <w:tcBorders>
              <w:top w:val="single" w:sz="4" w:space="0" w:color="000001"/>
              <w:left w:val="single" w:sz="4" w:space="0" w:color="auto"/>
              <w:bottom w:val="single" w:sz="4" w:space="0" w:color="000001"/>
              <w:right w:val="single" w:sz="4" w:space="0" w:color="000001"/>
            </w:tcBorders>
            <w:shd w:val="clear" w:color="auto" w:fill="FFFFFF"/>
            <w:tcMar>
              <w:left w:w="108" w:type="dxa"/>
            </w:tcMar>
          </w:tcPr>
          <w:p w:rsidR="00AB50BA" w:rsidRPr="00341494" w:rsidRDefault="00AB50BA" w:rsidP="00CE66A8">
            <w:pPr>
              <w:jc w:val="both"/>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AB50BA" w:rsidRPr="00341494" w:rsidRDefault="00AB50BA" w:rsidP="00CE66A8">
            <w:pPr>
              <w:jc w:val="both"/>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AB50BA" w:rsidRPr="00341494" w:rsidRDefault="00AB50BA" w:rsidP="00CE66A8">
            <w:pPr>
              <w:jc w:val="both"/>
              <w:rPr>
                <w:rFonts w:eastAsia="Lucida Sans Unicode"/>
                <w:sz w:val="22"/>
                <w:szCs w:val="22"/>
                <w:lang w:eastAsia="ar-SA"/>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AB50BA" w:rsidRPr="00341494" w:rsidRDefault="00AB50BA" w:rsidP="00CE66A8">
            <w:pPr>
              <w:jc w:val="both"/>
              <w:rPr>
                <w:rFonts w:eastAsia="Lucida Sans Unicode"/>
                <w:sz w:val="22"/>
                <w:szCs w:val="22"/>
                <w:lang w:eastAsia="ar-SA"/>
              </w:rPr>
            </w:pPr>
          </w:p>
        </w:tc>
        <w:tc>
          <w:tcPr>
            <w:tcW w:w="1133"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AB50BA" w:rsidRPr="00341494" w:rsidRDefault="00AB50BA" w:rsidP="00CE66A8">
            <w:pPr>
              <w:jc w:val="both"/>
              <w:rPr>
                <w:rFonts w:eastAsia="Lucida Sans Unicode"/>
                <w:sz w:val="22"/>
                <w:szCs w:val="22"/>
                <w:lang w:eastAsia="ar-SA"/>
              </w:rPr>
            </w:pPr>
          </w:p>
        </w:tc>
        <w:tc>
          <w:tcPr>
            <w:tcW w:w="1138"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AB50BA" w:rsidRPr="00341494" w:rsidRDefault="00AB50BA" w:rsidP="00CE66A8">
            <w:pPr>
              <w:jc w:val="both"/>
              <w:rPr>
                <w:rFonts w:eastAsia="Lucida Sans Unicode"/>
                <w:color w:val="948A54"/>
                <w:sz w:val="22"/>
                <w:szCs w:val="22"/>
                <w:lang w:eastAsia="ar-SA"/>
              </w:rPr>
            </w:pPr>
          </w:p>
        </w:tc>
      </w:tr>
      <w:tr w:rsidR="00AB50BA" w:rsidRPr="00341494" w:rsidTr="00213729">
        <w:trPr>
          <w:trHeight w:val="234"/>
        </w:trPr>
        <w:tc>
          <w:tcPr>
            <w:tcW w:w="297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B50BA" w:rsidRPr="00341494" w:rsidRDefault="00AB50BA" w:rsidP="00CE66A8">
            <w:pPr>
              <w:jc w:val="both"/>
              <w:rPr>
                <w:rFonts w:eastAsia="Lucida Sans Unicode"/>
                <w:sz w:val="22"/>
                <w:szCs w:val="22"/>
                <w:lang w:eastAsia="ar-SA"/>
              </w:rPr>
            </w:pPr>
            <w:r w:rsidRPr="00341494">
              <w:rPr>
                <w:rFonts w:eastAsia="Lucida Sans Unicode"/>
                <w:sz w:val="22"/>
                <w:szCs w:val="22"/>
                <w:lang w:eastAsia="ar-SA"/>
              </w:rPr>
              <w:t>10. Consolidação do Projeto</w:t>
            </w:r>
          </w:p>
        </w:tc>
        <w:tc>
          <w:tcPr>
            <w:tcW w:w="683" w:type="dxa"/>
            <w:tcBorders>
              <w:top w:val="single" w:sz="4" w:space="0" w:color="000001"/>
              <w:left w:val="single" w:sz="4" w:space="0" w:color="000001"/>
              <w:bottom w:val="single" w:sz="4" w:space="0" w:color="000001"/>
              <w:right w:val="single" w:sz="4" w:space="0" w:color="auto"/>
            </w:tcBorders>
            <w:shd w:val="clear" w:color="auto" w:fill="auto"/>
            <w:tcMar>
              <w:left w:w="108" w:type="dxa"/>
            </w:tcMar>
          </w:tcPr>
          <w:p w:rsidR="00AB50BA" w:rsidRPr="00341494" w:rsidRDefault="00AB50BA" w:rsidP="00CE66A8">
            <w:pPr>
              <w:jc w:val="both"/>
              <w:rPr>
                <w:rFonts w:eastAsia="Lucida Sans Unicode"/>
                <w:sz w:val="22"/>
                <w:szCs w:val="22"/>
                <w:lang w:eastAsia="ar-SA"/>
              </w:rPr>
            </w:pPr>
          </w:p>
        </w:tc>
        <w:tc>
          <w:tcPr>
            <w:tcW w:w="593" w:type="dxa"/>
            <w:tcBorders>
              <w:top w:val="single" w:sz="4" w:space="0" w:color="000001"/>
              <w:left w:val="single" w:sz="4" w:space="0" w:color="auto"/>
              <w:bottom w:val="single" w:sz="4" w:space="0" w:color="000001"/>
              <w:right w:val="single" w:sz="4" w:space="0" w:color="000001"/>
            </w:tcBorders>
            <w:shd w:val="clear" w:color="auto" w:fill="auto"/>
            <w:tcMar>
              <w:left w:w="108" w:type="dxa"/>
            </w:tcMar>
          </w:tcPr>
          <w:p w:rsidR="00AB50BA" w:rsidRPr="00341494" w:rsidRDefault="00AB50BA" w:rsidP="00CE66A8">
            <w:pPr>
              <w:jc w:val="both"/>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B50BA" w:rsidRPr="00341494" w:rsidRDefault="00AB50BA" w:rsidP="00CE66A8">
            <w:pPr>
              <w:jc w:val="both"/>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B50BA" w:rsidRPr="00341494" w:rsidRDefault="00AB50BA" w:rsidP="00CE66A8">
            <w:pPr>
              <w:jc w:val="both"/>
              <w:rPr>
                <w:rFonts w:eastAsia="Lucida Sans Unicode"/>
                <w:sz w:val="22"/>
                <w:szCs w:val="22"/>
                <w:lang w:eastAsia="ar-SA"/>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B50BA" w:rsidRPr="00341494" w:rsidRDefault="00AB50BA" w:rsidP="00CE66A8">
            <w:pPr>
              <w:jc w:val="both"/>
              <w:rPr>
                <w:rFonts w:eastAsia="Lucida Sans Unicode"/>
                <w:sz w:val="22"/>
                <w:szCs w:val="22"/>
                <w:lang w:eastAsia="ar-SA"/>
              </w:rPr>
            </w:pPr>
          </w:p>
        </w:tc>
        <w:tc>
          <w:tcPr>
            <w:tcW w:w="1133"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AB50BA" w:rsidRPr="00341494" w:rsidRDefault="00AB50BA" w:rsidP="00CE66A8">
            <w:pPr>
              <w:jc w:val="both"/>
              <w:rPr>
                <w:rFonts w:eastAsia="Lucida Sans Unicode"/>
                <w:sz w:val="22"/>
                <w:szCs w:val="22"/>
                <w:lang w:eastAsia="ar-SA"/>
              </w:rPr>
            </w:pPr>
          </w:p>
        </w:tc>
        <w:tc>
          <w:tcPr>
            <w:tcW w:w="1138"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AB50BA" w:rsidRPr="00341494" w:rsidRDefault="00AB50BA" w:rsidP="00CE66A8">
            <w:pPr>
              <w:jc w:val="both"/>
              <w:rPr>
                <w:rFonts w:eastAsia="Lucida Sans Unicode"/>
                <w:color w:val="948A54"/>
                <w:sz w:val="22"/>
                <w:szCs w:val="22"/>
                <w:lang w:eastAsia="ar-SA"/>
              </w:rPr>
            </w:pPr>
          </w:p>
        </w:tc>
      </w:tr>
    </w:tbl>
    <w:p w:rsidR="00AB50BA" w:rsidRPr="00341494" w:rsidRDefault="00AB50BA" w:rsidP="00CE66A8">
      <w:pPr>
        <w:tabs>
          <w:tab w:val="left" w:pos="709"/>
        </w:tabs>
        <w:jc w:val="both"/>
        <w:rPr>
          <w:rFonts w:eastAsia="Lucida Sans Unicode"/>
          <w:sz w:val="22"/>
          <w:szCs w:val="22"/>
          <w:lang w:eastAsia="ar-SA"/>
        </w:rPr>
      </w:pPr>
    </w:p>
    <w:p w:rsidR="00AB50BA" w:rsidRPr="00341494" w:rsidRDefault="00AB50BA" w:rsidP="00CE66A8">
      <w:pPr>
        <w:tabs>
          <w:tab w:val="left" w:pos="709"/>
        </w:tabs>
        <w:spacing w:after="240"/>
        <w:jc w:val="both"/>
        <w:rPr>
          <w:rFonts w:eastAsia="Lucida Sans Unicode"/>
          <w:sz w:val="22"/>
          <w:szCs w:val="22"/>
          <w:lang w:eastAsia="ar-SA"/>
        </w:rPr>
      </w:pPr>
      <w:r w:rsidRPr="00341494">
        <w:rPr>
          <w:rFonts w:eastAsia="Lucida Sans Unicode"/>
          <w:sz w:val="22"/>
          <w:szCs w:val="22"/>
          <w:lang w:eastAsia="ar-SA"/>
        </w:rPr>
        <w:t xml:space="preserve">9.1. O cronograma de execução será considerado de forma individualizada por Lote conforme </w:t>
      </w:r>
      <w:r w:rsidRPr="00341494">
        <w:rPr>
          <w:rFonts w:eastAsia="Lucida Sans Unicode"/>
          <w:b/>
          <w:sz w:val="22"/>
          <w:szCs w:val="22"/>
          <w:lang w:eastAsia="ar-SA"/>
        </w:rPr>
        <w:t>quadro 1 do subitem 4.2.</w:t>
      </w:r>
    </w:p>
    <w:p w:rsidR="00AB50BA" w:rsidRPr="00341494" w:rsidRDefault="00AB50BA" w:rsidP="00CE66A8">
      <w:pPr>
        <w:tabs>
          <w:tab w:val="left" w:pos="709"/>
        </w:tabs>
        <w:spacing w:after="240"/>
        <w:jc w:val="both"/>
        <w:rPr>
          <w:rFonts w:eastAsia="Lucida Sans Unicode"/>
          <w:sz w:val="22"/>
          <w:szCs w:val="22"/>
          <w:lang w:eastAsia="ar-SA"/>
        </w:rPr>
      </w:pPr>
      <w:r w:rsidRPr="00341494">
        <w:rPr>
          <w:rFonts w:eastAsia="Lucida Sans Unicode"/>
          <w:sz w:val="22"/>
          <w:szCs w:val="22"/>
          <w:lang w:eastAsia="ar-SA"/>
        </w:rPr>
        <w:t>9.2. Conforme especificado, o prazo máximo para a realização do contrato será de 06 (seis) meses, independentemente da quantidade de lotes que a Contratada terá que executar, podendo, de acordo com a disponibilidade da contratada, ser realizado em menor tempo.</w:t>
      </w:r>
    </w:p>
    <w:p w:rsidR="00AB50BA" w:rsidRPr="00341494" w:rsidRDefault="00AB50BA" w:rsidP="00CE66A8">
      <w:pPr>
        <w:tabs>
          <w:tab w:val="left" w:pos="709"/>
        </w:tabs>
        <w:spacing w:after="240"/>
        <w:jc w:val="both"/>
        <w:rPr>
          <w:rFonts w:eastAsia="Lucida Sans Unicode"/>
          <w:color w:val="FF0000"/>
          <w:sz w:val="22"/>
          <w:szCs w:val="22"/>
          <w:lang w:eastAsia="ar-SA"/>
        </w:rPr>
      </w:pPr>
      <w:r w:rsidRPr="00341494">
        <w:rPr>
          <w:rFonts w:eastAsia="Lucida Sans Unicode"/>
          <w:sz w:val="22"/>
          <w:szCs w:val="22"/>
          <w:lang w:eastAsia="ar-SA"/>
        </w:rPr>
        <w:t xml:space="preserve">9.3. Não se admitirá aditivo contratual em relação a aumento de prazo caso os serviços constantes em cada lote não tenha atingido no mínimo 75% (setenta e cinco por cento) do número estimado dos imóveis rurais cadastráveis em cada item. </w:t>
      </w:r>
    </w:p>
    <w:p w:rsidR="00AB50BA" w:rsidRPr="00341494" w:rsidRDefault="00AB50BA" w:rsidP="00CE66A8">
      <w:pPr>
        <w:pStyle w:val="Ttulo11"/>
        <w:ind w:left="0" w:firstLine="0"/>
        <w:jc w:val="both"/>
        <w:rPr>
          <w:sz w:val="22"/>
          <w:szCs w:val="22"/>
        </w:rPr>
      </w:pPr>
      <w:bookmarkStart w:id="121" w:name="_Toc495489616"/>
      <w:bookmarkStart w:id="122" w:name="_Toc504651571"/>
      <w:r w:rsidRPr="00341494">
        <w:rPr>
          <w:sz w:val="22"/>
          <w:szCs w:val="22"/>
        </w:rPr>
        <w:t>10.</w:t>
      </w:r>
      <w:r w:rsidRPr="00341494">
        <w:rPr>
          <w:sz w:val="22"/>
          <w:szCs w:val="22"/>
        </w:rPr>
        <w:tab/>
        <w:t>DOS PRODUTOS E SUBPRODUTOS</w:t>
      </w:r>
      <w:bookmarkEnd w:id="121"/>
      <w:bookmarkEnd w:id="122"/>
    </w:p>
    <w:p w:rsidR="00AB50BA" w:rsidRPr="00341494" w:rsidRDefault="00AB50BA" w:rsidP="00CE66A8">
      <w:pPr>
        <w:spacing w:after="240"/>
        <w:jc w:val="both"/>
        <w:rPr>
          <w:sz w:val="22"/>
          <w:szCs w:val="22"/>
          <w:lang w:eastAsia="ar-SA"/>
        </w:rPr>
      </w:pPr>
      <w:r w:rsidRPr="00341494">
        <w:rPr>
          <w:sz w:val="22"/>
          <w:szCs w:val="22"/>
          <w:lang w:eastAsia="ar-SA"/>
        </w:rPr>
        <w:t xml:space="preserve"> O produto objeto desta contratação é o Cadastro Ambiental Rural – CAR, dos imóveis rurais de até 240 há localizados nos vazios cartográficos conforme definido na </w:t>
      </w:r>
      <w:r w:rsidRPr="00341494">
        <w:rPr>
          <w:b/>
          <w:sz w:val="22"/>
          <w:szCs w:val="22"/>
          <w:lang w:eastAsia="ar-SA"/>
        </w:rPr>
        <w:t>quadro1 do subitem 4.2.</w:t>
      </w:r>
    </w:p>
    <w:p w:rsidR="00AB50BA" w:rsidRPr="00341494" w:rsidRDefault="00AB50BA" w:rsidP="00CE66A8">
      <w:pPr>
        <w:spacing w:after="240"/>
        <w:jc w:val="both"/>
        <w:rPr>
          <w:rFonts w:eastAsia="Lucida Sans Unicode"/>
          <w:sz w:val="22"/>
          <w:szCs w:val="22"/>
          <w:lang w:eastAsia="ar-SA"/>
        </w:rPr>
      </w:pPr>
      <w:r w:rsidRPr="00341494">
        <w:rPr>
          <w:sz w:val="22"/>
          <w:szCs w:val="22"/>
          <w:lang w:eastAsia="ar-SA"/>
        </w:rPr>
        <w:t xml:space="preserve">A elaboração do CAR deverá atender ao especificado </w:t>
      </w:r>
      <w:r w:rsidRPr="00341494">
        <w:rPr>
          <w:b/>
          <w:sz w:val="22"/>
          <w:szCs w:val="22"/>
          <w:lang w:eastAsia="ar-SA"/>
        </w:rPr>
        <w:t>no item 5</w:t>
      </w:r>
      <w:r w:rsidRPr="00341494">
        <w:rPr>
          <w:sz w:val="22"/>
          <w:szCs w:val="22"/>
          <w:lang w:eastAsia="ar-SA"/>
        </w:rPr>
        <w:t xml:space="preserve"> deste Projeto Básico.</w:t>
      </w:r>
    </w:p>
    <w:p w:rsidR="00AB50BA" w:rsidRPr="00341494" w:rsidRDefault="00AB50BA" w:rsidP="00CE66A8">
      <w:pPr>
        <w:spacing w:after="240"/>
        <w:jc w:val="both"/>
        <w:rPr>
          <w:rFonts w:eastAsia="Lucida Sans Unicode"/>
          <w:sz w:val="22"/>
          <w:szCs w:val="22"/>
          <w:lang w:eastAsia="ar-SA"/>
        </w:rPr>
      </w:pPr>
      <w:r w:rsidRPr="00341494">
        <w:rPr>
          <w:sz w:val="22"/>
          <w:szCs w:val="22"/>
          <w:lang w:eastAsia="ar-SA"/>
        </w:rPr>
        <w:t xml:space="preserve">Os vazios cartográficos para elaboração dos produtos e suas respectivas localizações são os constantes no </w:t>
      </w:r>
      <w:r w:rsidRPr="00341494">
        <w:rPr>
          <w:b/>
          <w:sz w:val="22"/>
          <w:szCs w:val="22"/>
          <w:lang w:eastAsia="ar-SA"/>
        </w:rPr>
        <w:t>quadro 1 do subitem 4.2</w:t>
      </w:r>
      <w:r w:rsidRPr="00341494">
        <w:rPr>
          <w:sz w:val="22"/>
          <w:szCs w:val="22"/>
          <w:lang w:eastAsia="ar-SA"/>
        </w:rPr>
        <w:t xml:space="preserve">, distribuídos em regiões e municípios definidos em áreas </w:t>
      </w:r>
      <w:r w:rsidRPr="00341494">
        <w:rPr>
          <w:sz w:val="22"/>
          <w:szCs w:val="22"/>
          <w:u w:val="single"/>
          <w:lang w:eastAsia="ar-SA"/>
        </w:rPr>
        <w:t>prioritárias, priorizadas e demais regiões do Estado</w:t>
      </w:r>
      <w:r w:rsidRPr="00341494">
        <w:rPr>
          <w:sz w:val="22"/>
          <w:szCs w:val="22"/>
          <w:lang w:eastAsia="ar-SA"/>
        </w:rPr>
        <w:t>, as quais deverão conter 100% (cem por cento) de cadastramento dos imóveis ali localizados.</w:t>
      </w:r>
    </w:p>
    <w:p w:rsidR="00AB50BA" w:rsidRPr="00341494" w:rsidRDefault="00AB50BA" w:rsidP="00CE66A8">
      <w:pPr>
        <w:tabs>
          <w:tab w:val="left" w:pos="709"/>
        </w:tabs>
        <w:spacing w:after="240"/>
        <w:jc w:val="both"/>
        <w:rPr>
          <w:rFonts w:eastAsia="Lucida Sans Unicode"/>
          <w:sz w:val="22"/>
          <w:szCs w:val="22"/>
          <w:lang w:eastAsia="ar-SA"/>
        </w:rPr>
      </w:pPr>
      <w:r w:rsidRPr="00341494">
        <w:rPr>
          <w:rFonts w:eastAsia="Lucida Sans Unicode"/>
          <w:sz w:val="22"/>
          <w:szCs w:val="22"/>
          <w:lang w:eastAsia="ar-SA"/>
        </w:rPr>
        <w:tab/>
      </w:r>
      <w:r w:rsidRPr="00341494">
        <w:rPr>
          <w:sz w:val="22"/>
          <w:szCs w:val="22"/>
          <w:lang w:eastAsia="ar-SA"/>
        </w:rPr>
        <w:t xml:space="preserve">Entende-se por áreas prioritárias os municípios constantes da Portaria nº 028/2008 do MMA, a saber: Porto Velho, Nova Mamoré, </w:t>
      </w:r>
      <w:r w:rsidRPr="00341494">
        <w:rPr>
          <w:rFonts w:eastAsia="Lucida Sans Unicode"/>
          <w:sz w:val="22"/>
          <w:szCs w:val="22"/>
          <w:lang w:eastAsia="ar-SA"/>
        </w:rPr>
        <w:t>Machadinho do Oeste e Pimenta Bueno.</w:t>
      </w:r>
    </w:p>
    <w:p w:rsidR="00AB50BA" w:rsidRPr="00341494" w:rsidRDefault="00AB50BA" w:rsidP="00CE66A8">
      <w:pPr>
        <w:tabs>
          <w:tab w:val="left" w:pos="709"/>
        </w:tabs>
        <w:spacing w:after="240"/>
        <w:jc w:val="both"/>
        <w:rPr>
          <w:rFonts w:eastAsia="Lucida Sans Unicode"/>
          <w:sz w:val="22"/>
          <w:szCs w:val="22"/>
          <w:lang w:eastAsia="ar-SA"/>
        </w:rPr>
      </w:pPr>
      <w:r w:rsidRPr="00341494">
        <w:rPr>
          <w:rFonts w:eastAsia="Lucida Sans Unicode"/>
          <w:sz w:val="22"/>
          <w:szCs w:val="22"/>
          <w:lang w:eastAsia="ar-SA"/>
        </w:rPr>
        <w:tab/>
      </w:r>
      <w:r w:rsidRPr="00341494">
        <w:rPr>
          <w:rFonts w:eastAsia="Lucida Sans Unicode"/>
          <w:color w:val="000000"/>
          <w:sz w:val="22"/>
          <w:szCs w:val="22"/>
          <w:lang w:eastAsia="ar-SA"/>
        </w:rPr>
        <w:t>Entende-se por áreas priorizadas e d</w:t>
      </w:r>
      <w:r w:rsidRPr="00341494">
        <w:rPr>
          <w:rFonts w:eastAsia="Lucida Sans Unicode"/>
          <w:sz w:val="22"/>
          <w:szCs w:val="22"/>
          <w:lang w:eastAsia="ar-SA"/>
        </w:rPr>
        <w:t>efinidas pelo Estado de Rondônia como espaços com problemas fundiários (vazios cartográficos) e exercendo pressão sobre as Unidades de Conservação localizadas nos municípios de Alta Floresta do Oeste, São Francisco do Guaporé, Costa Marques, Pimenteiras, Campo Novo de Rondônia, Itapuã do Oeste e Candeias do Jamari.</w:t>
      </w:r>
    </w:p>
    <w:p w:rsidR="00AB50BA" w:rsidRPr="00341494" w:rsidRDefault="00AB50BA" w:rsidP="00CE66A8">
      <w:pPr>
        <w:tabs>
          <w:tab w:val="left" w:pos="709"/>
        </w:tabs>
        <w:spacing w:after="240"/>
        <w:jc w:val="both"/>
        <w:rPr>
          <w:rFonts w:eastAsia="Lucida Sans Unicode"/>
          <w:sz w:val="22"/>
          <w:szCs w:val="22"/>
          <w:lang w:eastAsia="ar-SA"/>
        </w:rPr>
      </w:pPr>
      <w:r w:rsidRPr="00341494">
        <w:rPr>
          <w:rFonts w:eastAsia="Lucida Sans Unicode"/>
          <w:sz w:val="22"/>
          <w:szCs w:val="22"/>
          <w:lang w:eastAsia="ar-SA"/>
        </w:rPr>
        <w:tab/>
        <w:t>As demais regiões do Estado são aquelas com problemas fundiários localizados nos municípios não citados anteriormente.</w:t>
      </w:r>
    </w:p>
    <w:p w:rsidR="00AB50BA" w:rsidRPr="00341494" w:rsidRDefault="00AB50BA" w:rsidP="00CE66A8">
      <w:pPr>
        <w:pStyle w:val="Ttulo21"/>
        <w:tabs>
          <w:tab w:val="left" w:pos="709"/>
        </w:tabs>
        <w:spacing w:before="0"/>
        <w:rPr>
          <w:rFonts w:ascii="Times New Roman" w:eastAsia="Lucida Sans Unicode" w:hAnsi="Times New Roman" w:cs="Times New Roman"/>
          <w:b w:val="0"/>
          <w:color w:val="00000A"/>
          <w:sz w:val="22"/>
          <w:szCs w:val="22"/>
          <w:lang w:eastAsia="ar-SA"/>
        </w:rPr>
      </w:pPr>
      <w:bookmarkStart w:id="123" w:name="_Toc495489617"/>
      <w:bookmarkStart w:id="124" w:name="_Toc504651572"/>
      <w:r w:rsidRPr="00341494">
        <w:rPr>
          <w:rFonts w:ascii="Times New Roman" w:eastAsia="Lucida Sans Unicode" w:hAnsi="Times New Roman" w:cs="Times New Roman"/>
          <w:b w:val="0"/>
          <w:color w:val="00000A"/>
          <w:sz w:val="22"/>
          <w:szCs w:val="22"/>
          <w:lang w:eastAsia="ar-SA"/>
        </w:rPr>
        <w:t>10.1.</w:t>
      </w:r>
      <w:r w:rsidRPr="00341494">
        <w:rPr>
          <w:rFonts w:ascii="Times New Roman" w:eastAsia="Lucida Sans Unicode" w:hAnsi="Times New Roman" w:cs="Times New Roman"/>
          <w:b w:val="0"/>
          <w:color w:val="00000A"/>
          <w:sz w:val="22"/>
          <w:szCs w:val="22"/>
          <w:lang w:eastAsia="ar-SA"/>
        </w:rPr>
        <w:tab/>
        <w:t>Dos subprodutos</w:t>
      </w:r>
      <w:bookmarkEnd w:id="123"/>
      <w:bookmarkEnd w:id="124"/>
    </w:p>
    <w:p w:rsidR="00AB50BA" w:rsidRPr="00341494" w:rsidRDefault="00AB50BA" w:rsidP="00CE66A8">
      <w:pPr>
        <w:tabs>
          <w:tab w:val="left" w:pos="567"/>
        </w:tabs>
        <w:spacing w:after="240"/>
        <w:jc w:val="both"/>
        <w:rPr>
          <w:sz w:val="22"/>
          <w:szCs w:val="22"/>
          <w:lang w:eastAsia="ar-SA"/>
        </w:rPr>
      </w:pPr>
      <w:r w:rsidRPr="00341494">
        <w:rPr>
          <w:b/>
          <w:sz w:val="22"/>
          <w:szCs w:val="22"/>
          <w:lang w:eastAsia="ar-SA"/>
        </w:rPr>
        <w:tab/>
      </w:r>
      <w:r w:rsidRPr="00341494">
        <w:rPr>
          <w:sz w:val="22"/>
          <w:szCs w:val="22"/>
          <w:lang w:eastAsia="ar-SA"/>
        </w:rPr>
        <w:t xml:space="preserve">Para obtenção do produto final (CAR) a contratada deverá apresentar os subprodutos abaixo indicado, que deverão atender ao especificado </w:t>
      </w:r>
      <w:r w:rsidRPr="00341494">
        <w:rPr>
          <w:b/>
          <w:sz w:val="22"/>
          <w:szCs w:val="22"/>
          <w:lang w:eastAsia="ar-SA"/>
        </w:rPr>
        <w:t>no item 5</w:t>
      </w:r>
      <w:r w:rsidRPr="00341494">
        <w:rPr>
          <w:sz w:val="22"/>
          <w:szCs w:val="22"/>
          <w:lang w:eastAsia="ar-SA"/>
        </w:rPr>
        <w:t xml:space="preserve"> deste Projeto Básico.</w:t>
      </w:r>
    </w:p>
    <w:p w:rsidR="00AB50BA" w:rsidRPr="00341494" w:rsidRDefault="00AB50BA" w:rsidP="00CE66A8">
      <w:pPr>
        <w:pStyle w:val="Ttulo21"/>
        <w:tabs>
          <w:tab w:val="left" w:pos="709"/>
        </w:tabs>
        <w:spacing w:before="0"/>
        <w:rPr>
          <w:rFonts w:ascii="Times New Roman" w:eastAsia="Lucida Sans Unicode" w:hAnsi="Times New Roman" w:cs="Times New Roman"/>
          <w:b w:val="0"/>
          <w:color w:val="00000A"/>
          <w:sz w:val="22"/>
          <w:szCs w:val="22"/>
          <w:lang w:eastAsia="ar-SA"/>
        </w:rPr>
      </w:pPr>
      <w:bookmarkStart w:id="125" w:name="_Toc495489618"/>
      <w:bookmarkStart w:id="126" w:name="_Toc504651573"/>
      <w:r w:rsidRPr="00341494">
        <w:rPr>
          <w:rFonts w:ascii="Times New Roman" w:eastAsia="Lucida Sans Unicode" w:hAnsi="Times New Roman" w:cs="Times New Roman"/>
          <w:b w:val="0"/>
          <w:color w:val="00000A"/>
          <w:sz w:val="22"/>
          <w:szCs w:val="22"/>
          <w:lang w:eastAsia="ar-SA"/>
        </w:rPr>
        <w:t>10.1.1.</w:t>
      </w:r>
      <w:r w:rsidRPr="00341494">
        <w:rPr>
          <w:rFonts w:ascii="Times New Roman" w:eastAsia="Lucida Sans Unicode" w:hAnsi="Times New Roman" w:cs="Times New Roman"/>
          <w:b w:val="0"/>
          <w:color w:val="00000A"/>
          <w:sz w:val="22"/>
          <w:szCs w:val="22"/>
          <w:lang w:eastAsia="ar-SA"/>
        </w:rPr>
        <w:tab/>
        <w:t>Levantamento das coordenadas geográficas</w:t>
      </w:r>
      <w:bookmarkEnd w:id="125"/>
      <w:bookmarkEnd w:id="126"/>
    </w:p>
    <w:p w:rsidR="00AB50BA" w:rsidRPr="00341494" w:rsidRDefault="00AB50BA" w:rsidP="00CE66A8">
      <w:pPr>
        <w:tabs>
          <w:tab w:val="left" w:pos="709"/>
        </w:tabs>
        <w:spacing w:after="240"/>
        <w:jc w:val="both"/>
        <w:rPr>
          <w:rFonts w:eastAsia="Lucida Sans Unicode"/>
          <w:sz w:val="22"/>
          <w:szCs w:val="22"/>
          <w:lang w:eastAsia="ar-SA"/>
        </w:rPr>
      </w:pPr>
      <w:r w:rsidRPr="00341494">
        <w:rPr>
          <w:b/>
          <w:sz w:val="22"/>
          <w:szCs w:val="22"/>
          <w:lang w:eastAsia="ar-SA"/>
        </w:rPr>
        <w:tab/>
      </w:r>
      <w:r w:rsidRPr="00341494">
        <w:rPr>
          <w:rFonts w:eastAsia="Lucida Sans Unicode"/>
          <w:sz w:val="22"/>
          <w:szCs w:val="22"/>
          <w:lang w:eastAsia="ar-SA"/>
        </w:rPr>
        <w:t>O levantamento das coordenadas geográficas dos vértices dos imóveis rurais de até 240 ha (04 módulos fiscais) deverá ser realizado por meio de GPS de navegação com precisão de no máximo 5 metros</w:t>
      </w:r>
      <w:r w:rsidRPr="00341494">
        <w:rPr>
          <w:rStyle w:val="Refdecomentrio"/>
          <w:sz w:val="22"/>
          <w:szCs w:val="22"/>
          <w:lang w:eastAsia="pt-BR"/>
        </w:rPr>
        <w:t>, a</w:t>
      </w:r>
      <w:r w:rsidRPr="00341494">
        <w:rPr>
          <w:rFonts w:eastAsia="Lucida Sans Unicode"/>
          <w:sz w:val="22"/>
          <w:szCs w:val="22"/>
          <w:lang w:eastAsia="ar-SA"/>
        </w:rPr>
        <w:t xml:space="preserve">tendendo as especificações: Projeção Cartográfica UTM/Geográfica, Sistema de Referência – </w:t>
      </w:r>
      <w:proofErr w:type="spellStart"/>
      <w:r w:rsidRPr="00341494">
        <w:rPr>
          <w:rFonts w:eastAsia="Lucida Sans Unicode"/>
          <w:sz w:val="22"/>
          <w:szCs w:val="22"/>
          <w:lang w:eastAsia="ar-SA"/>
        </w:rPr>
        <w:t>Datum</w:t>
      </w:r>
      <w:proofErr w:type="spellEnd"/>
      <w:r w:rsidRPr="00341494">
        <w:rPr>
          <w:rFonts w:eastAsia="Lucida Sans Unicode"/>
          <w:sz w:val="22"/>
          <w:szCs w:val="22"/>
          <w:lang w:eastAsia="ar-SA"/>
        </w:rPr>
        <w:t xml:space="preserve"> Sirgas 2000, devendo ser as respectivas coordenadas serem devidamente informadas na ficha de coleta de dados cadastrais. </w:t>
      </w:r>
    </w:p>
    <w:p w:rsidR="00AB50BA" w:rsidRPr="00341494" w:rsidRDefault="00AB50BA" w:rsidP="00CE66A8">
      <w:pPr>
        <w:spacing w:after="240"/>
        <w:jc w:val="both"/>
        <w:rPr>
          <w:rFonts w:eastAsia="Lucida Sans Unicode"/>
          <w:sz w:val="22"/>
          <w:szCs w:val="22"/>
          <w:lang w:eastAsia="ar-SA"/>
        </w:rPr>
      </w:pPr>
      <w:r w:rsidRPr="00341494">
        <w:rPr>
          <w:rFonts w:eastAsia="Lucida Sans Unicode"/>
          <w:sz w:val="22"/>
          <w:szCs w:val="22"/>
          <w:lang w:eastAsia="ar-SA"/>
        </w:rPr>
        <w:tab/>
        <w:t>Em caso de necessidade de levantamento de coordenada projetada, deverá estar devidamente descrito o ponto de referência (</w:t>
      </w:r>
      <w:r w:rsidRPr="00341494">
        <w:rPr>
          <w:spacing w:val="2"/>
          <w:sz w:val="22"/>
          <w:szCs w:val="22"/>
        </w:rPr>
        <w:t>c</w:t>
      </w:r>
      <w:r w:rsidRPr="00341494">
        <w:rPr>
          <w:spacing w:val="-1"/>
          <w:sz w:val="22"/>
          <w:szCs w:val="22"/>
        </w:rPr>
        <w:t>erca</w:t>
      </w:r>
      <w:r w:rsidRPr="00341494">
        <w:rPr>
          <w:sz w:val="22"/>
          <w:szCs w:val="22"/>
        </w:rPr>
        <w:t>,</w:t>
      </w:r>
      <w:r w:rsidRPr="00341494">
        <w:rPr>
          <w:spacing w:val="11"/>
          <w:sz w:val="22"/>
          <w:szCs w:val="22"/>
        </w:rPr>
        <w:t xml:space="preserve"> pedra, grota, </w:t>
      </w:r>
      <w:r w:rsidRPr="00341494">
        <w:rPr>
          <w:spacing w:val="-2"/>
          <w:sz w:val="22"/>
          <w:szCs w:val="22"/>
        </w:rPr>
        <w:t>g</w:t>
      </w:r>
      <w:r w:rsidRPr="00341494">
        <w:rPr>
          <w:spacing w:val="-1"/>
          <w:sz w:val="22"/>
          <w:szCs w:val="22"/>
        </w:rPr>
        <w:t>r</w:t>
      </w:r>
      <w:r w:rsidRPr="00341494">
        <w:rPr>
          <w:sz w:val="22"/>
          <w:szCs w:val="22"/>
        </w:rPr>
        <w:t>o</w:t>
      </w:r>
      <w:r w:rsidRPr="00341494">
        <w:rPr>
          <w:spacing w:val="1"/>
          <w:sz w:val="22"/>
          <w:szCs w:val="22"/>
        </w:rPr>
        <w:t>t</w:t>
      </w:r>
      <w:r w:rsidRPr="00341494">
        <w:rPr>
          <w:spacing w:val="-1"/>
          <w:sz w:val="22"/>
          <w:szCs w:val="22"/>
        </w:rPr>
        <w:t>ã</w:t>
      </w:r>
      <w:r w:rsidRPr="00341494">
        <w:rPr>
          <w:sz w:val="22"/>
          <w:szCs w:val="22"/>
        </w:rPr>
        <w:t xml:space="preserve">o, </w:t>
      </w:r>
      <w:r w:rsidRPr="00341494">
        <w:rPr>
          <w:spacing w:val="-1"/>
          <w:sz w:val="22"/>
          <w:szCs w:val="22"/>
        </w:rPr>
        <w:t>r</w:t>
      </w:r>
      <w:r w:rsidRPr="00341494">
        <w:rPr>
          <w:spacing w:val="1"/>
          <w:sz w:val="22"/>
          <w:szCs w:val="22"/>
        </w:rPr>
        <w:t>i</w:t>
      </w:r>
      <w:r w:rsidRPr="00341494">
        <w:rPr>
          <w:sz w:val="22"/>
          <w:szCs w:val="22"/>
        </w:rPr>
        <w:t xml:space="preserve">o, </w:t>
      </w:r>
      <w:r w:rsidRPr="00341494">
        <w:rPr>
          <w:spacing w:val="-1"/>
          <w:sz w:val="22"/>
          <w:szCs w:val="22"/>
        </w:rPr>
        <w:t>e</w:t>
      </w:r>
      <w:r w:rsidRPr="00341494">
        <w:rPr>
          <w:sz w:val="22"/>
          <w:szCs w:val="22"/>
        </w:rPr>
        <w:t>s</w:t>
      </w:r>
      <w:r w:rsidRPr="00341494">
        <w:rPr>
          <w:spacing w:val="1"/>
          <w:sz w:val="22"/>
          <w:szCs w:val="22"/>
        </w:rPr>
        <w:t>t</w:t>
      </w:r>
      <w:r w:rsidRPr="00341494">
        <w:rPr>
          <w:spacing w:val="2"/>
          <w:sz w:val="22"/>
          <w:szCs w:val="22"/>
        </w:rPr>
        <w:t>r</w:t>
      </w:r>
      <w:r w:rsidRPr="00341494">
        <w:rPr>
          <w:spacing w:val="-1"/>
          <w:sz w:val="22"/>
          <w:szCs w:val="22"/>
        </w:rPr>
        <w:t>a</w:t>
      </w:r>
      <w:r w:rsidRPr="00341494">
        <w:rPr>
          <w:sz w:val="22"/>
          <w:szCs w:val="22"/>
        </w:rPr>
        <w:t>d</w:t>
      </w:r>
      <w:r w:rsidRPr="00341494">
        <w:rPr>
          <w:spacing w:val="-1"/>
          <w:sz w:val="22"/>
          <w:szCs w:val="22"/>
        </w:rPr>
        <w:t>a</w:t>
      </w:r>
      <w:r w:rsidRPr="00341494">
        <w:rPr>
          <w:sz w:val="22"/>
          <w:szCs w:val="22"/>
        </w:rPr>
        <w:t xml:space="preserve">, </w:t>
      </w:r>
      <w:r w:rsidRPr="00341494">
        <w:rPr>
          <w:spacing w:val="1"/>
          <w:sz w:val="22"/>
          <w:szCs w:val="22"/>
        </w:rPr>
        <w:t>m</w:t>
      </w:r>
      <w:r w:rsidRPr="00341494">
        <w:rPr>
          <w:spacing w:val="-1"/>
          <w:sz w:val="22"/>
          <w:szCs w:val="22"/>
        </w:rPr>
        <w:t>arc</w:t>
      </w:r>
      <w:r w:rsidRPr="00341494">
        <w:rPr>
          <w:sz w:val="22"/>
          <w:szCs w:val="22"/>
        </w:rPr>
        <w:t xml:space="preserve">o, </w:t>
      </w:r>
      <w:proofErr w:type="spellStart"/>
      <w:proofErr w:type="gramStart"/>
      <w:r w:rsidRPr="00341494">
        <w:rPr>
          <w:sz w:val="22"/>
          <w:szCs w:val="22"/>
        </w:rPr>
        <w:t>árvore,</w:t>
      </w:r>
      <w:r w:rsidRPr="00341494">
        <w:rPr>
          <w:spacing w:val="-1"/>
          <w:sz w:val="22"/>
          <w:szCs w:val="22"/>
        </w:rPr>
        <w:t>e</w:t>
      </w:r>
      <w:r w:rsidRPr="00341494">
        <w:rPr>
          <w:spacing w:val="1"/>
          <w:sz w:val="22"/>
          <w:szCs w:val="22"/>
        </w:rPr>
        <w:t>t</w:t>
      </w:r>
      <w:r w:rsidRPr="00341494">
        <w:rPr>
          <w:spacing w:val="-1"/>
          <w:sz w:val="22"/>
          <w:szCs w:val="22"/>
        </w:rPr>
        <w:t>c</w:t>
      </w:r>
      <w:proofErr w:type="spellEnd"/>
      <w:r w:rsidRPr="00341494">
        <w:rPr>
          <w:rFonts w:eastAsia="Lucida Sans Unicode"/>
          <w:sz w:val="22"/>
          <w:szCs w:val="22"/>
          <w:lang w:eastAsia="ar-SA"/>
        </w:rPr>
        <w:t>.</w:t>
      </w:r>
      <w:proofErr w:type="gramEnd"/>
      <w:r w:rsidRPr="00341494">
        <w:rPr>
          <w:rFonts w:eastAsia="Lucida Sans Unicode"/>
          <w:sz w:val="22"/>
          <w:szCs w:val="22"/>
          <w:lang w:eastAsia="ar-SA"/>
        </w:rPr>
        <w:t>) com o respectivo relatório fotográfico.</w:t>
      </w:r>
    </w:p>
    <w:p w:rsidR="00AB50BA" w:rsidRPr="00341494" w:rsidRDefault="00AB50BA" w:rsidP="00CE66A8">
      <w:pPr>
        <w:pStyle w:val="Ttulo21"/>
        <w:tabs>
          <w:tab w:val="left" w:pos="709"/>
        </w:tabs>
        <w:spacing w:before="0"/>
        <w:rPr>
          <w:rFonts w:ascii="Times New Roman" w:eastAsia="Lucida Sans Unicode" w:hAnsi="Times New Roman" w:cs="Times New Roman"/>
          <w:b w:val="0"/>
          <w:color w:val="00000A"/>
          <w:sz w:val="22"/>
          <w:szCs w:val="22"/>
          <w:lang w:eastAsia="ar-SA"/>
        </w:rPr>
      </w:pPr>
      <w:bookmarkStart w:id="127" w:name="_Toc495489619"/>
      <w:bookmarkStart w:id="128" w:name="_Toc504651574"/>
      <w:r w:rsidRPr="00341494">
        <w:rPr>
          <w:rFonts w:ascii="Times New Roman" w:eastAsia="Lucida Sans Unicode" w:hAnsi="Times New Roman" w:cs="Times New Roman"/>
          <w:b w:val="0"/>
          <w:color w:val="00000A"/>
          <w:sz w:val="22"/>
          <w:szCs w:val="22"/>
          <w:lang w:eastAsia="ar-SA"/>
        </w:rPr>
        <w:t>10.1.2.</w:t>
      </w:r>
      <w:r w:rsidRPr="00341494">
        <w:rPr>
          <w:rFonts w:ascii="Times New Roman" w:eastAsia="Lucida Sans Unicode" w:hAnsi="Times New Roman" w:cs="Times New Roman"/>
          <w:b w:val="0"/>
          <w:color w:val="00000A"/>
          <w:sz w:val="22"/>
          <w:szCs w:val="22"/>
          <w:lang w:eastAsia="ar-SA"/>
        </w:rPr>
        <w:tab/>
        <w:t>Da coleta de dados cadastrais</w:t>
      </w:r>
      <w:bookmarkEnd w:id="127"/>
      <w:bookmarkEnd w:id="128"/>
    </w:p>
    <w:p w:rsidR="00AB50BA" w:rsidRPr="00341494" w:rsidRDefault="00AB50BA" w:rsidP="00CE66A8">
      <w:pPr>
        <w:spacing w:after="240"/>
        <w:jc w:val="both"/>
        <w:rPr>
          <w:rFonts w:eastAsia="Lucida Sans Unicode"/>
          <w:sz w:val="22"/>
          <w:szCs w:val="22"/>
          <w:lang w:eastAsia="ar-SA"/>
        </w:rPr>
      </w:pPr>
      <w:r w:rsidRPr="00341494">
        <w:rPr>
          <w:rFonts w:eastAsia="Lucida Sans Unicode"/>
          <w:b/>
          <w:sz w:val="22"/>
          <w:szCs w:val="22"/>
          <w:lang w:eastAsia="ar-SA"/>
        </w:rPr>
        <w:tab/>
      </w:r>
      <w:r w:rsidRPr="00341494">
        <w:rPr>
          <w:rFonts w:eastAsia="Lucida Sans Unicode"/>
          <w:sz w:val="22"/>
          <w:szCs w:val="22"/>
          <w:lang w:eastAsia="ar-SA"/>
        </w:rPr>
        <w:t>A coleta dos dados cadastrais dos imóveis e de seus respectivos proprietários/possuidores deverá ser efetuada por meio de ficha (modelo anexo), e deverá conter no mínimo as seguintes informações:</w:t>
      </w:r>
    </w:p>
    <w:p w:rsidR="00AB50BA" w:rsidRPr="00341494" w:rsidRDefault="00AB50BA" w:rsidP="00CE66A8">
      <w:pPr>
        <w:tabs>
          <w:tab w:val="left" w:pos="284"/>
          <w:tab w:val="left" w:pos="567"/>
          <w:tab w:val="left" w:pos="993"/>
        </w:tabs>
        <w:ind w:firstLine="709"/>
        <w:jc w:val="both"/>
        <w:rPr>
          <w:spacing w:val="-5"/>
          <w:sz w:val="22"/>
          <w:szCs w:val="22"/>
        </w:rPr>
      </w:pPr>
      <w:r w:rsidRPr="00341494">
        <w:rPr>
          <w:spacing w:val="-5"/>
          <w:sz w:val="22"/>
          <w:szCs w:val="22"/>
        </w:rPr>
        <w:t>a)</w:t>
      </w:r>
      <w:r w:rsidRPr="00341494">
        <w:rPr>
          <w:spacing w:val="-5"/>
          <w:sz w:val="22"/>
          <w:szCs w:val="22"/>
        </w:rPr>
        <w:tab/>
        <w:t xml:space="preserve">nome do imóvel; </w:t>
      </w:r>
    </w:p>
    <w:p w:rsidR="00AB50BA" w:rsidRPr="00341494" w:rsidRDefault="00AB50BA" w:rsidP="00CE66A8">
      <w:pPr>
        <w:tabs>
          <w:tab w:val="left" w:pos="284"/>
          <w:tab w:val="left" w:pos="993"/>
        </w:tabs>
        <w:ind w:firstLine="709"/>
        <w:jc w:val="both"/>
        <w:rPr>
          <w:spacing w:val="-5"/>
          <w:sz w:val="22"/>
          <w:szCs w:val="22"/>
        </w:rPr>
      </w:pPr>
      <w:r w:rsidRPr="00341494">
        <w:rPr>
          <w:spacing w:val="-5"/>
          <w:sz w:val="22"/>
          <w:szCs w:val="22"/>
        </w:rPr>
        <w:t>b) endereço do imóvel (linha, estrada, etc.);</w:t>
      </w:r>
    </w:p>
    <w:p w:rsidR="00AB50BA" w:rsidRPr="00341494" w:rsidRDefault="00AB50BA" w:rsidP="00CE66A8">
      <w:pPr>
        <w:tabs>
          <w:tab w:val="left" w:pos="284"/>
          <w:tab w:val="left" w:pos="993"/>
        </w:tabs>
        <w:ind w:firstLine="709"/>
        <w:jc w:val="both"/>
        <w:rPr>
          <w:spacing w:val="-5"/>
          <w:sz w:val="22"/>
          <w:szCs w:val="22"/>
        </w:rPr>
      </w:pPr>
      <w:r w:rsidRPr="00341494">
        <w:rPr>
          <w:spacing w:val="-5"/>
          <w:sz w:val="22"/>
          <w:szCs w:val="22"/>
        </w:rPr>
        <w:t>c)</w:t>
      </w:r>
      <w:r w:rsidRPr="00341494">
        <w:rPr>
          <w:spacing w:val="-5"/>
          <w:sz w:val="22"/>
          <w:szCs w:val="22"/>
        </w:rPr>
        <w:tab/>
        <w:t>identificação do imóvel (lote, gleba, etc.);</w:t>
      </w:r>
    </w:p>
    <w:p w:rsidR="00AB50BA" w:rsidRPr="00341494" w:rsidRDefault="00AB50BA" w:rsidP="00CE66A8">
      <w:pPr>
        <w:tabs>
          <w:tab w:val="left" w:pos="284"/>
          <w:tab w:val="left" w:pos="993"/>
        </w:tabs>
        <w:ind w:firstLine="709"/>
        <w:jc w:val="both"/>
        <w:rPr>
          <w:spacing w:val="-5"/>
          <w:sz w:val="22"/>
          <w:szCs w:val="22"/>
        </w:rPr>
      </w:pPr>
      <w:r w:rsidRPr="00341494">
        <w:rPr>
          <w:spacing w:val="-5"/>
          <w:sz w:val="22"/>
          <w:szCs w:val="22"/>
        </w:rPr>
        <w:t>e)</w:t>
      </w:r>
      <w:r w:rsidRPr="00341494">
        <w:rPr>
          <w:spacing w:val="-5"/>
          <w:sz w:val="22"/>
          <w:szCs w:val="22"/>
        </w:rPr>
        <w:tab/>
        <w:t>nome do proprietário/possuidor;</w:t>
      </w:r>
    </w:p>
    <w:p w:rsidR="00AB50BA" w:rsidRPr="00341494" w:rsidRDefault="00AB50BA" w:rsidP="00CE66A8">
      <w:pPr>
        <w:tabs>
          <w:tab w:val="left" w:pos="284"/>
          <w:tab w:val="left" w:pos="993"/>
        </w:tabs>
        <w:ind w:firstLine="709"/>
        <w:jc w:val="both"/>
        <w:rPr>
          <w:spacing w:val="-5"/>
          <w:sz w:val="22"/>
          <w:szCs w:val="22"/>
        </w:rPr>
      </w:pPr>
      <w:r w:rsidRPr="00341494">
        <w:rPr>
          <w:spacing w:val="-5"/>
          <w:sz w:val="22"/>
          <w:szCs w:val="22"/>
        </w:rPr>
        <w:t xml:space="preserve">f) </w:t>
      </w:r>
      <w:r w:rsidRPr="00341494">
        <w:rPr>
          <w:spacing w:val="-5"/>
          <w:sz w:val="22"/>
          <w:szCs w:val="22"/>
        </w:rPr>
        <w:tab/>
        <w:t>número do documento de identificação do proprietário/possuidor (RG, CTPS, habilitação, Carteira Profissional, etc.);</w:t>
      </w:r>
    </w:p>
    <w:p w:rsidR="00AB50BA" w:rsidRPr="00341494" w:rsidRDefault="00AB50BA" w:rsidP="00CE66A8">
      <w:pPr>
        <w:tabs>
          <w:tab w:val="left" w:pos="284"/>
          <w:tab w:val="left" w:pos="993"/>
        </w:tabs>
        <w:ind w:firstLine="709"/>
        <w:jc w:val="both"/>
        <w:rPr>
          <w:spacing w:val="-5"/>
          <w:sz w:val="22"/>
          <w:szCs w:val="22"/>
        </w:rPr>
      </w:pPr>
      <w:r w:rsidRPr="00341494">
        <w:rPr>
          <w:spacing w:val="-5"/>
          <w:sz w:val="22"/>
          <w:szCs w:val="22"/>
        </w:rPr>
        <w:t xml:space="preserve">g) </w:t>
      </w:r>
      <w:r w:rsidRPr="00341494">
        <w:rPr>
          <w:spacing w:val="-5"/>
          <w:sz w:val="22"/>
          <w:szCs w:val="22"/>
        </w:rPr>
        <w:tab/>
        <w:t xml:space="preserve">número do CPF do proprietário/possuidor; </w:t>
      </w:r>
    </w:p>
    <w:p w:rsidR="00AB50BA" w:rsidRPr="00341494" w:rsidRDefault="00AB50BA" w:rsidP="00CE66A8">
      <w:pPr>
        <w:tabs>
          <w:tab w:val="left" w:pos="284"/>
          <w:tab w:val="left" w:pos="993"/>
        </w:tabs>
        <w:ind w:firstLine="709"/>
        <w:jc w:val="both"/>
        <w:rPr>
          <w:spacing w:val="-5"/>
          <w:sz w:val="22"/>
          <w:szCs w:val="22"/>
        </w:rPr>
      </w:pPr>
      <w:r w:rsidRPr="00341494">
        <w:rPr>
          <w:spacing w:val="-5"/>
          <w:sz w:val="22"/>
          <w:szCs w:val="22"/>
        </w:rPr>
        <w:t>h)</w:t>
      </w:r>
      <w:r w:rsidRPr="00341494">
        <w:rPr>
          <w:spacing w:val="-5"/>
          <w:sz w:val="22"/>
          <w:szCs w:val="22"/>
        </w:rPr>
        <w:tab/>
        <w:t xml:space="preserve">indicações das coordenadas geográficas do imóvel, juntamente com descrição e relatório fotográfico em caso de necessidade de coleta de ponto projetado </w:t>
      </w:r>
      <w:r w:rsidRPr="00341494">
        <w:rPr>
          <w:b/>
          <w:spacing w:val="-5"/>
          <w:sz w:val="22"/>
          <w:szCs w:val="22"/>
        </w:rPr>
        <w:t>(subitem 10.1.1.).</w:t>
      </w:r>
    </w:p>
    <w:p w:rsidR="00AB50BA" w:rsidRPr="00341494" w:rsidRDefault="00AB50BA" w:rsidP="00CE66A8">
      <w:pPr>
        <w:tabs>
          <w:tab w:val="left" w:pos="284"/>
          <w:tab w:val="left" w:pos="993"/>
        </w:tabs>
        <w:ind w:firstLine="709"/>
        <w:jc w:val="both"/>
        <w:rPr>
          <w:spacing w:val="-5"/>
          <w:sz w:val="22"/>
          <w:szCs w:val="22"/>
        </w:rPr>
      </w:pPr>
      <w:r w:rsidRPr="00341494">
        <w:rPr>
          <w:spacing w:val="-5"/>
          <w:sz w:val="22"/>
          <w:szCs w:val="22"/>
        </w:rPr>
        <w:t xml:space="preserve">i) </w:t>
      </w:r>
      <w:r w:rsidRPr="00341494">
        <w:rPr>
          <w:spacing w:val="-5"/>
          <w:sz w:val="22"/>
          <w:szCs w:val="22"/>
        </w:rPr>
        <w:tab/>
        <w:t>nome e assinatura do informante. Caso as informações tenham sido prestadas por pessoa que não o proprietário, deverá ser indicando sua situação, por exemplo: se empregado, parente, etc.</w:t>
      </w:r>
    </w:p>
    <w:p w:rsidR="00AB50BA" w:rsidRPr="00341494" w:rsidRDefault="00AB50BA" w:rsidP="00CE66A8">
      <w:pPr>
        <w:tabs>
          <w:tab w:val="left" w:pos="284"/>
          <w:tab w:val="left" w:pos="993"/>
        </w:tabs>
        <w:spacing w:after="240"/>
        <w:ind w:firstLine="709"/>
        <w:jc w:val="both"/>
        <w:rPr>
          <w:sz w:val="22"/>
          <w:szCs w:val="22"/>
          <w:lang w:eastAsia="ar-SA"/>
        </w:rPr>
      </w:pPr>
      <w:r w:rsidRPr="00341494">
        <w:rPr>
          <w:spacing w:val="-5"/>
          <w:sz w:val="22"/>
          <w:szCs w:val="22"/>
        </w:rPr>
        <w:t>j)</w:t>
      </w:r>
      <w:r w:rsidRPr="00341494">
        <w:rPr>
          <w:spacing w:val="-5"/>
          <w:sz w:val="22"/>
          <w:szCs w:val="22"/>
        </w:rPr>
        <w:tab/>
        <w:t>indicação do</w:t>
      </w:r>
      <w:r w:rsidRPr="00341494">
        <w:rPr>
          <w:sz w:val="22"/>
          <w:szCs w:val="22"/>
          <w:lang w:eastAsia="ar-SA"/>
        </w:rPr>
        <w:t xml:space="preserve"> responsável pelo seu preenchimento, com nome completo, documento de identidade, CPF e tipo de vínculo com a contratada.</w:t>
      </w:r>
    </w:p>
    <w:p w:rsidR="00AB50BA" w:rsidRPr="00341494" w:rsidRDefault="00AB50BA" w:rsidP="00CE66A8">
      <w:pPr>
        <w:tabs>
          <w:tab w:val="left" w:pos="567"/>
        </w:tabs>
        <w:spacing w:after="240"/>
        <w:jc w:val="both"/>
        <w:rPr>
          <w:spacing w:val="-5"/>
          <w:sz w:val="22"/>
          <w:szCs w:val="22"/>
        </w:rPr>
      </w:pPr>
      <w:r w:rsidRPr="00341494">
        <w:rPr>
          <w:sz w:val="22"/>
          <w:szCs w:val="22"/>
          <w:lang w:eastAsia="ar-SA"/>
        </w:rPr>
        <w:t xml:space="preserve">10.1.2.1 A ficha cadastral (coleta de dados), além de conter todas as informações acima descritas, </w:t>
      </w:r>
      <w:proofErr w:type="spellStart"/>
      <w:r w:rsidRPr="00341494">
        <w:rPr>
          <w:sz w:val="22"/>
          <w:szCs w:val="22"/>
          <w:lang w:eastAsia="ar-SA"/>
        </w:rPr>
        <w:t>devera</w:t>
      </w:r>
      <w:proofErr w:type="spellEnd"/>
      <w:r w:rsidRPr="00341494">
        <w:rPr>
          <w:sz w:val="22"/>
          <w:szCs w:val="22"/>
          <w:lang w:eastAsia="ar-SA"/>
        </w:rPr>
        <w:t xml:space="preserve"> conter campo, com numeração sequencial de identificação, devendo uma via ser entrega no ato ao proprietário/possuidor servindo esta como concordância das informações prestadas e protocolo para retirada do CAR junto a EMATER. </w:t>
      </w:r>
    </w:p>
    <w:p w:rsidR="00AB50BA" w:rsidRPr="00341494" w:rsidRDefault="00AB50BA" w:rsidP="00CE66A8">
      <w:pPr>
        <w:pStyle w:val="Ttulo21"/>
        <w:tabs>
          <w:tab w:val="left" w:pos="709"/>
        </w:tabs>
        <w:spacing w:before="0" w:after="240"/>
        <w:rPr>
          <w:rFonts w:ascii="Times New Roman" w:hAnsi="Times New Roman" w:cs="Times New Roman"/>
          <w:b w:val="0"/>
          <w:spacing w:val="-5"/>
          <w:sz w:val="22"/>
          <w:szCs w:val="22"/>
        </w:rPr>
      </w:pPr>
      <w:bookmarkStart w:id="129" w:name="_Toc495489620"/>
      <w:bookmarkStart w:id="130" w:name="_Toc504651575"/>
      <w:r w:rsidRPr="00341494">
        <w:rPr>
          <w:rFonts w:ascii="Times New Roman" w:eastAsia="Lucida Sans Unicode" w:hAnsi="Times New Roman" w:cs="Times New Roman"/>
          <w:b w:val="0"/>
          <w:color w:val="00000A"/>
          <w:sz w:val="22"/>
          <w:szCs w:val="22"/>
          <w:lang w:eastAsia="ar-SA"/>
        </w:rPr>
        <w:t>10.1.3.</w:t>
      </w:r>
      <w:r w:rsidRPr="00341494">
        <w:rPr>
          <w:rFonts w:ascii="Times New Roman" w:eastAsia="Lucida Sans Unicode" w:hAnsi="Times New Roman" w:cs="Times New Roman"/>
          <w:b w:val="0"/>
          <w:color w:val="00000A"/>
          <w:sz w:val="22"/>
          <w:szCs w:val="22"/>
          <w:lang w:eastAsia="ar-SA"/>
        </w:rPr>
        <w:tab/>
        <w:t>Memorial descritivo do imóvel (Croqui de detalhado do imóvel)</w:t>
      </w:r>
      <w:bookmarkEnd w:id="129"/>
      <w:bookmarkEnd w:id="130"/>
    </w:p>
    <w:p w:rsidR="00AB50BA" w:rsidRPr="00341494" w:rsidRDefault="00AB50BA" w:rsidP="00CE66A8">
      <w:pPr>
        <w:tabs>
          <w:tab w:val="left" w:pos="567"/>
        </w:tabs>
        <w:spacing w:after="240"/>
        <w:jc w:val="both"/>
        <w:rPr>
          <w:spacing w:val="-5"/>
          <w:sz w:val="22"/>
          <w:szCs w:val="22"/>
        </w:rPr>
      </w:pPr>
      <w:r w:rsidRPr="00341494">
        <w:rPr>
          <w:b/>
          <w:spacing w:val="-5"/>
          <w:sz w:val="22"/>
          <w:szCs w:val="22"/>
        </w:rPr>
        <w:tab/>
      </w:r>
      <w:r w:rsidRPr="00341494">
        <w:rPr>
          <w:spacing w:val="-5"/>
          <w:sz w:val="22"/>
          <w:szCs w:val="22"/>
        </w:rPr>
        <w:t xml:space="preserve">Apresentação em forma de croqui do imóvel, contendo as coordenadas geográficas dos vértices, conforme definido </w:t>
      </w:r>
      <w:r w:rsidRPr="00341494">
        <w:rPr>
          <w:b/>
          <w:spacing w:val="-5"/>
          <w:sz w:val="22"/>
          <w:szCs w:val="22"/>
        </w:rPr>
        <w:t>no subitem 5.2.</w:t>
      </w:r>
    </w:p>
    <w:p w:rsidR="00AB50BA" w:rsidRPr="00341494" w:rsidRDefault="00AB50BA" w:rsidP="00CE66A8">
      <w:pPr>
        <w:pStyle w:val="Ttulo21"/>
        <w:tabs>
          <w:tab w:val="left" w:pos="709"/>
        </w:tabs>
        <w:spacing w:before="0"/>
        <w:rPr>
          <w:rFonts w:ascii="Times New Roman" w:eastAsia="Lucida Sans Unicode" w:hAnsi="Times New Roman" w:cs="Times New Roman"/>
          <w:b w:val="0"/>
          <w:color w:val="00000A"/>
          <w:sz w:val="22"/>
          <w:szCs w:val="22"/>
          <w:lang w:eastAsia="ar-SA"/>
        </w:rPr>
      </w:pPr>
      <w:bookmarkStart w:id="131" w:name="_Toc495489621"/>
      <w:bookmarkStart w:id="132" w:name="_Toc504651576"/>
      <w:r w:rsidRPr="00341494">
        <w:rPr>
          <w:rFonts w:ascii="Times New Roman" w:eastAsia="Lucida Sans Unicode" w:hAnsi="Times New Roman" w:cs="Times New Roman"/>
          <w:b w:val="0"/>
          <w:color w:val="00000A"/>
          <w:sz w:val="22"/>
          <w:szCs w:val="22"/>
          <w:lang w:eastAsia="ar-SA"/>
        </w:rPr>
        <w:t>10.1.4.</w:t>
      </w:r>
      <w:r w:rsidRPr="00341494">
        <w:rPr>
          <w:rFonts w:ascii="Times New Roman" w:eastAsia="Lucida Sans Unicode" w:hAnsi="Times New Roman" w:cs="Times New Roman"/>
          <w:b w:val="0"/>
          <w:color w:val="00000A"/>
          <w:sz w:val="22"/>
          <w:szCs w:val="22"/>
          <w:lang w:eastAsia="ar-SA"/>
        </w:rPr>
        <w:tab/>
        <w:t xml:space="preserve"> Dos documentos</w:t>
      </w:r>
      <w:bookmarkEnd w:id="131"/>
      <w:bookmarkEnd w:id="132"/>
    </w:p>
    <w:p w:rsidR="00AB50BA" w:rsidRPr="00341494" w:rsidRDefault="00AB50BA" w:rsidP="00CE66A8">
      <w:pPr>
        <w:tabs>
          <w:tab w:val="left" w:pos="709"/>
        </w:tabs>
        <w:spacing w:after="240"/>
        <w:jc w:val="both"/>
        <w:rPr>
          <w:spacing w:val="-5"/>
          <w:sz w:val="22"/>
          <w:szCs w:val="22"/>
        </w:rPr>
      </w:pPr>
      <w:r w:rsidRPr="00341494">
        <w:rPr>
          <w:spacing w:val="-5"/>
          <w:sz w:val="22"/>
          <w:szCs w:val="22"/>
        </w:rPr>
        <w:tab/>
        <w:t xml:space="preserve">Juntamente com a ficha cadastral e croqui do imóvel, a contratada deverá entregar em forma de pastas individualizadas no setor indicado pela contratante para recebimento dos produtos, os documentos relacionados </w:t>
      </w:r>
      <w:r w:rsidRPr="00341494">
        <w:rPr>
          <w:b/>
          <w:spacing w:val="-5"/>
          <w:sz w:val="22"/>
          <w:szCs w:val="22"/>
        </w:rPr>
        <w:t>no item 5.3.</w:t>
      </w:r>
      <w:r w:rsidRPr="00341494">
        <w:rPr>
          <w:spacing w:val="-5"/>
          <w:sz w:val="22"/>
          <w:szCs w:val="22"/>
        </w:rPr>
        <w:t xml:space="preserve"> </w:t>
      </w:r>
    </w:p>
    <w:p w:rsidR="00AB50BA" w:rsidRPr="00341494" w:rsidRDefault="00AB50BA" w:rsidP="00CE66A8">
      <w:pPr>
        <w:tabs>
          <w:tab w:val="left" w:pos="709"/>
        </w:tabs>
        <w:spacing w:after="240"/>
        <w:jc w:val="both"/>
        <w:rPr>
          <w:sz w:val="22"/>
          <w:szCs w:val="22"/>
        </w:rPr>
      </w:pPr>
      <w:r w:rsidRPr="00341494">
        <w:rPr>
          <w:sz w:val="22"/>
          <w:szCs w:val="22"/>
        </w:rPr>
        <w:tab/>
      </w:r>
      <w:r w:rsidRPr="00341494">
        <w:rPr>
          <w:spacing w:val="1"/>
          <w:sz w:val="22"/>
          <w:szCs w:val="22"/>
        </w:rPr>
        <w:t>C</w:t>
      </w:r>
      <w:r w:rsidRPr="00341494">
        <w:rPr>
          <w:spacing w:val="-1"/>
          <w:sz w:val="22"/>
          <w:szCs w:val="22"/>
        </w:rPr>
        <w:t>a</w:t>
      </w:r>
      <w:r w:rsidRPr="00341494">
        <w:rPr>
          <w:sz w:val="22"/>
          <w:szCs w:val="22"/>
        </w:rPr>
        <w:t>so o p</w:t>
      </w:r>
      <w:r w:rsidRPr="00341494">
        <w:rPr>
          <w:spacing w:val="-1"/>
          <w:sz w:val="22"/>
          <w:szCs w:val="22"/>
        </w:rPr>
        <w:t>r</w:t>
      </w:r>
      <w:r w:rsidRPr="00341494">
        <w:rPr>
          <w:sz w:val="22"/>
          <w:szCs w:val="22"/>
        </w:rPr>
        <w:t>op</w:t>
      </w:r>
      <w:r w:rsidRPr="00341494">
        <w:rPr>
          <w:spacing w:val="-1"/>
          <w:sz w:val="22"/>
          <w:szCs w:val="22"/>
        </w:rPr>
        <w:t>r</w:t>
      </w:r>
      <w:r w:rsidRPr="00341494">
        <w:rPr>
          <w:spacing w:val="1"/>
          <w:sz w:val="22"/>
          <w:szCs w:val="22"/>
        </w:rPr>
        <w:t>i</w:t>
      </w:r>
      <w:r w:rsidRPr="00341494">
        <w:rPr>
          <w:spacing w:val="-1"/>
          <w:sz w:val="22"/>
          <w:szCs w:val="22"/>
        </w:rPr>
        <w:t>e</w:t>
      </w:r>
      <w:r w:rsidRPr="00341494">
        <w:rPr>
          <w:spacing w:val="1"/>
          <w:sz w:val="22"/>
          <w:szCs w:val="22"/>
        </w:rPr>
        <w:t>t</w:t>
      </w:r>
      <w:r w:rsidRPr="00341494">
        <w:rPr>
          <w:spacing w:val="-1"/>
          <w:sz w:val="22"/>
          <w:szCs w:val="22"/>
        </w:rPr>
        <w:t>ár</w:t>
      </w:r>
      <w:r w:rsidRPr="00341494">
        <w:rPr>
          <w:spacing w:val="1"/>
          <w:sz w:val="22"/>
          <w:szCs w:val="22"/>
        </w:rPr>
        <w:t>i</w:t>
      </w:r>
      <w:r w:rsidRPr="00341494">
        <w:rPr>
          <w:sz w:val="22"/>
          <w:szCs w:val="22"/>
        </w:rPr>
        <w:t>o ou possu</w:t>
      </w:r>
      <w:r w:rsidRPr="00341494">
        <w:rPr>
          <w:spacing w:val="1"/>
          <w:sz w:val="22"/>
          <w:szCs w:val="22"/>
        </w:rPr>
        <w:t>i</w:t>
      </w:r>
      <w:r w:rsidRPr="00341494">
        <w:rPr>
          <w:sz w:val="22"/>
          <w:szCs w:val="22"/>
        </w:rPr>
        <w:t xml:space="preserve">dor </w:t>
      </w:r>
      <w:r w:rsidRPr="00341494">
        <w:rPr>
          <w:spacing w:val="1"/>
          <w:sz w:val="22"/>
          <w:szCs w:val="22"/>
        </w:rPr>
        <w:t>j</w:t>
      </w:r>
      <w:r w:rsidRPr="00341494">
        <w:rPr>
          <w:sz w:val="22"/>
          <w:szCs w:val="22"/>
        </w:rPr>
        <w:t>á d</w:t>
      </w:r>
      <w:r w:rsidRPr="00341494">
        <w:rPr>
          <w:spacing w:val="1"/>
          <w:sz w:val="22"/>
          <w:szCs w:val="22"/>
        </w:rPr>
        <w:t>i</w:t>
      </w:r>
      <w:r w:rsidRPr="00341494">
        <w:rPr>
          <w:sz w:val="22"/>
          <w:szCs w:val="22"/>
        </w:rPr>
        <w:t xml:space="preserve">sponha de </w:t>
      </w:r>
      <w:r w:rsidRPr="00341494">
        <w:rPr>
          <w:spacing w:val="1"/>
          <w:sz w:val="22"/>
          <w:szCs w:val="22"/>
        </w:rPr>
        <w:t>l</w:t>
      </w:r>
      <w:r w:rsidRPr="00341494">
        <w:rPr>
          <w:spacing w:val="-1"/>
          <w:sz w:val="22"/>
          <w:szCs w:val="22"/>
        </w:rPr>
        <w:t>e</w:t>
      </w:r>
      <w:r w:rsidRPr="00341494">
        <w:rPr>
          <w:sz w:val="22"/>
          <w:szCs w:val="22"/>
        </w:rPr>
        <w:t>v</w:t>
      </w:r>
      <w:r w:rsidRPr="00341494">
        <w:rPr>
          <w:spacing w:val="-1"/>
          <w:sz w:val="22"/>
          <w:szCs w:val="22"/>
        </w:rPr>
        <w:t>a</w:t>
      </w:r>
      <w:r w:rsidRPr="00341494">
        <w:rPr>
          <w:sz w:val="22"/>
          <w:szCs w:val="22"/>
        </w:rPr>
        <w:t>n</w:t>
      </w:r>
      <w:r w:rsidRPr="00341494">
        <w:rPr>
          <w:spacing w:val="1"/>
          <w:sz w:val="22"/>
          <w:szCs w:val="22"/>
        </w:rPr>
        <w:t>t</w:t>
      </w:r>
      <w:r w:rsidRPr="00341494">
        <w:rPr>
          <w:spacing w:val="-1"/>
          <w:sz w:val="22"/>
          <w:szCs w:val="22"/>
        </w:rPr>
        <w:t>a</w:t>
      </w:r>
      <w:r w:rsidRPr="00341494">
        <w:rPr>
          <w:spacing w:val="1"/>
          <w:sz w:val="22"/>
          <w:szCs w:val="22"/>
        </w:rPr>
        <w:t>m</w:t>
      </w:r>
      <w:r w:rsidRPr="00341494">
        <w:rPr>
          <w:spacing w:val="-1"/>
          <w:sz w:val="22"/>
          <w:szCs w:val="22"/>
        </w:rPr>
        <w:t>e</w:t>
      </w:r>
      <w:r w:rsidRPr="00341494">
        <w:rPr>
          <w:sz w:val="22"/>
          <w:szCs w:val="22"/>
        </w:rPr>
        <w:t>n</w:t>
      </w:r>
      <w:r w:rsidRPr="00341494">
        <w:rPr>
          <w:spacing w:val="1"/>
          <w:sz w:val="22"/>
          <w:szCs w:val="22"/>
        </w:rPr>
        <w:t>t</w:t>
      </w:r>
      <w:r w:rsidRPr="00341494">
        <w:rPr>
          <w:sz w:val="22"/>
          <w:szCs w:val="22"/>
        </w:rPr>
        <w:t xml:space="preserve">o </w:t>
      </w:r>
      <w:proofErr w:type="spellStart"/>
      <w:r w:rsidRPr="00341494">
        <w:rPr>
          <w:spacing w:val="-2"/>
          <w:sz w:val="22"/>
          <w:szCs w:val="22"/>
        </w:rPr>
        <w:t>g</w:t>
      </w:r>
      <w:r w:rsidRPr="00341494">
        <w:rPr>
          <w:spacing w:val="-1"/>
          <w:sz w:val="22"/>
          <w:szCs w:val="22"/>
        </w:rPr>
        <w:t>e</w:t>
      </w:r>
      <w:r w:rsidRPr="00341494">
        <w:rPr>
          <w:spacing w:val="2"/>
          <w:sz w:val="22"/>
          <w:szCs w:val="22"/>
        </w:rPr>
        <w:t>o</w:t>
      </w:r>
      <w:r w:rsidRPr="00341494">
        <w:rPr>
          <w:spacing w:val="-1"/>
          <w:sz w:val="22"/>
          <w:szCs w:val="22"/>
        </w:rPr>
        <w:t>rr</w:t>
      </w:r>
      <w:r w:rsidRPr="00341494">
        <w:rPr>
          <w:spacing w:val="2"/>
          <w:sz w:val="22"/>
          <w:szCs w:val="22"/>
        </w:rPr>
        <w:t>e</w:t>
      </w:r>
      <w:r w:rsidRPr="00341494">
        <w:rPr>
          <w:spacing w:val="-1"/>
          <w:sz w:val="22"/>
          <w:szCs w:val="22"/>
        </w:rPr>
        <w:t>f</w:t>
      </w:r>
      <w:r w:rsidRPr="00341494">
        <w:rPr>
          <w:spacing w:val="2"/>
          <w:sz w:val="22"/>
          <w:szCs w:val="22"/>
        </w:rPr>
        <w:t>e</w:t>
      </w:r>
      <w:r w:rsidRPr="00341494">
        <w:rPr>
          <w:spacing w:val="-1"/>
          <w:sz w:val="22"/>
          <w:szCs w:val="22"/>
        </w:rPr>
        <w:t>re</w:t>
      </w:r>
      <w:r w:rsidRPr="00341494">
        <w:rPr>
          <w:sz w:val="22"/>
          <w:szCs w:val="22"/>
        </w:rPr>
        <w:t>n</w:t>
      </w:r>
      <w:r w:rsidRPr="00341494">
        <w:rPr>
          <w:spacing w:val="-1"/>
          <w:sz w:val="22"/>
          <w:szCs w:val="22"/>
        </w:rPr>
        <w:t>c</w:t>
      </w:r>
      <w:r w:rsidRPr="00341494">
        <w:rPr>
          <w:spacing w:val="1"/>
          <w:sz w:val="22"/>
          <w:szCs w:val="22"/>
        </w:rPr>
        <w:t>i</w:t>
      </w:r>
      <w:r w:rsidRPr="00341494">
        <w:rPr>
          <w:spacing w:val="-1"/>
          <w:sz w:val="22"/>
          <w:szCs w:val="22"/>
        </w:rPr>
        <w:t>a</w:t>
      </w:r>
      <w:r w:rsidRPr="00341494">
        <w:rPr>
          <w:sz w:val="22"/>
          <w:szCs w:val="22"/>
        </w:rPr>
        <w:t>do</w:t>
      </w:r>
      <w:proofErr w:type="spellEnd"/>
      <w:r w:rsidRPr="00341494">
        <w:rPr>
          <w:sz w:val="22"/>
          <w:szCs w:val="22"/>
        </w:rPr>
        <w:t xml:space="preserve"> do p</w:t>
      </w:r>
      <w:r w:rsidRPr="00341494">
        <w:rPr>
          <w:spacing w:val="-1"/>
          <w:sz w:val="22"/>
          <w:szCs w:val="22"/>
        </w:rPr>
        <w:t>er</w:t>
      </w:r>
      <w:r w:rsidRPr="00341494">
        <w:rPr>
          <w:spacing w:val="1"/>
          <w:sz w:val="22"/>
          <w:szCs w:val="22"/>
        </w:rPr>
        <w:t>ím</w:t>
      </w:r>
      <w:r w:rsidRPr="00341494">
        <w:rPr>
          <w:spacing w:val="-1"/>
          <w:sz w:val="22"/>
          <w:szCs w:val="22"/>
        </w:rPr>
        <w:t>e</w:t>
      </w:r>
      <w:r w:rsidRPr="00341494">
        <w:rPr>
          <w:spacing w:val="1"/>
          <w:sz w:val="22"/>
          <w:szCs w:val="22"/>
        </w:rPr>
        <w:t>t</w:t>
      </w:r>
      <w:r w:rsidRPr="00341494">
        <w:rPr>
          <w:spacing w:val="-1"/>
          <w:sz w:val="22"/>
          <w:szCs w:val="22"/>
        </w:rPr>
        <w:t>r</w:t>
      </w:r>
      <w:r w:rsidRPr="00341494">
        <w:rPr>
          <w:sz w:val="22"/>
          <w:szCs w:val="22"/>
        </w:rPr>
        <w:t>o do s</w:t>
      </w:r>
      <w:r w:rsidRPr="00341494">
        <w:rPr>
          <w:spacing w:val="-1"/>
          <w:sz w:val="22"/>
          <w:szCs w:val="22"/>
        </w:rPr>
        <w:t>e</w:t>
      </w:r>
      <w:r w:rsidRPr="00341494">
        <w:rPr>
          <w:sz w:val="22"/>
          <w:szCs w:val="22"/>
        </w:rPr>
        <w:t xml:space="preserve">u </w:t>
      </w:r>
      <w:r w:rsidRPr="00341494">
        <w:rPr>
          <w:spacing w:val="1"/>
          <w:sz w:val="22"/>
          <w:szCs w:val="22"/>
        </w:rPr>
        <w:t>im</w:t>
      </w:r>
      <w:r w:rsidRPr="00341494">
        <w:rPr>
          <w:sz w:val="22"/>
          <w:szCs w:val="22"/>
        </w:rPr>
        <w:t>óv</w:t>
      </w:r>
      <w:r w:rsidRPr="00341494">
        <w:rPr>
          <w:spacing w:val="2"/>
          <w:sz w:val="22"/>
          <w:szCs w:val="22"/>
        </w:rPr>
        <w:t>e</w:t>
      </w:r>
      <w:r w:rsidRPr="00341494">
        <w:rPr>
          <w:sz w:val="22"/>
          <w:szCs w:val="22"/>
        </w:rPr>
        <w:t>l, este deverá ser juntado aos autos em forma digital (CD), ou ainda por meio da planta ou memorial devidamente certificado.</w:t>
      </w:r>
    </w:p>
    <w:p w:rsidR="00AB50BA" w:rsidRPr="00341494" w:rsidRDefault="00AB50BA" w:rsidP="00CE66A8">
      <w:pPr>
        <w:tabs>
          <w:tab w:val="left" w:pos="709"/>
        </w:tabs>
        <w:jc w:val="both"/>
        <w:rPr>
          <w:b/>
          <w:sz w:val="22"/>
          <w:szCs w:val="22"/>
        </w:rPr>
      </w:pPr>
      <w:r w:rsidRPr="00341494">
        <w:rPr>
          <w:b/>
          <w:sz w:val="22"/>
          <w:szCs w:val="22"/>
        </w:rPr>
        <w:t>10.2</w:t>
      </w:r>
      <w:r w:rsidRPr="00341494">
        <w:rPr>
          <w:b/>
          <w:sz w:val="22"/>
          <w:szCs w:val="22"/>
        </w:rPr>
        <w:tab/>
        <w:t>Do Produto Final - CAR</w:t>
      </w:r>
    </w:p>
    <w:p w:rsidR="00AB50BA" w:rsidRPr="00341494" w:rsidRDefault="00AB50BA" w:rsidP="00CE66A8">
      <w:pPr>
        <w:tabs>
          <w:tab w:val="left" w:pos="567"/>
        </w:tabs>
        <w:spacing w:after="240"/>
        <w:jc w:val="both"/>
        <w:rPr>
          <w:sz w:val="22"/>
          <w:szCs w:val="22"/>
        </w:rPr>
      </w:pPr>
      <w:r w:rsidRPr="00341494">
        <w:rPr>
          <w:spacing w:val="1"/>
          <w:sz w:val="22"/>
          <w:szCs w:val="22"/>
        </w:rPr>
        <w:tab/>
        <w:t xml:space="preserve">O Cadastro Ambiental Rural – CAR como produto final, consiste na inserção dos </w:t>
      </w:r>
      <w:r w:rsidRPr="00341494">
        <w:rPr>
          <w:sz w:val="22"/>
          <w:szCs w:val="22"/>
        </w:rPr>
        <w:t>d</w:t>
      </w:r>
      <w:r w:rsidRPr="00341494">
        <w:rPr>
          <w:spacing w:val="-1"/>
          <w:sz w:val="22"/>
          <w:szCs w:val="22"/>
        </w:rPr>
        <w:t>a</w:t>
      </w:r>
      <w:r w:rsidRPr="00341494">
        <w:rPr>
          <w:sz w:val="22"/>
          <w:szCs w:val="22"/>
        </w:rPr>
        <w:t xml:space="preserve">dos do </w:t>
      </w:r>
      <w:r w:rsidRPr="00341494">
        <w:rPr>
          <w:spacing w:val="1"/>
          <w:sz w:val="22"/>
          <w:szCs w:val="22"/>
        </w:rPr>
        <w:t>im</w:t>
      </w:r>
      <w:r w:rsidRPr="00341494">
        <w:rPr>
          <w:sz w:val="22"/>
          <w:szCs w:val="22"/>
        </w:rPr>
        <w:t>óv</w:t>
      </w:r>
      <w:r w:rsidRPr="00341494">
        <w:rPr>
          <w:spacing w:val="-1"/>
          <w:sz w:val="22"/>
          <w:szCs w:val="22"/>
        </w:rPr>
        <w:t>e</w:t>
      </w:r>
      <w:r w:rsidRPr="00341494">
        <w:rPr>
          <w:spacing w:val="1"/>
          <w:sz w:val="22"/>
          <w:szCs w:val="22"/>
        </w:rPr>
        <w:t>l</w:t>
      </w:r>
      <w:r w:rsidRPr="00341494">
        <w:rPr>
          <w:sz w:val="22"/>
          <w:szCs w:val="22"/>
        </w:rPr>
        <w:t>, proprietário, do</w:t>
      </w:r>
      <w:r w:rsidRPr="00341494">
        <w:rPr>
          <w:spacing w:val="1"/>
          <w:sz w:val="22"/>
          <w:szCs w:val="22"/>
        </w:rPr>
        <w:t>mí</w:t>
      </w:r>
      <w:r w:rsidRPr="00341494">
        <w:rPr>
          <w:sz w:val="22"/>
          <w:szCs w:val="22"/>
        </w:rPr>
        <w:t>n</w:t>
      </w:r>
      <w:r w:rsidRPr="00341494">
        <w:rPr>
          <w:spacing w:val="1"/>
          <w:sz w:val="22"/>
          <w:szCs w:val="22"/>
        </w:rPr>
        <w:t>i</w:t>
      </w:r>
      <w:r w:rsidRPr="00341494">
        <w:rPr>
          <w:sz w:val="22"/>
          <w:szCs w:val="22"/>
        </w:rPr>
        <w:t>o/posse, do</w:t>
      </w:r>
      <w:r w:rsidRPr="00341494">
        <w:rPr>
          <w:spacing w:val="-1"/>
          <w:sz w:val="22"/>
          <w:szCs w:val="22"/>
        </w:rPr>
        <w:t>c</w:t>
      </w:r>
      <w:r w:rsidRPr="00341494">
        <w:rPr>
          <w:sz w:val="22"/>
          <w:szCs w:val="22"/>
        </w:rPr>
        <w:t>u</w:t>
      </w:r>
      <w:r w:rsidRPr="00341494">
        <w:rPr>
          <w:spacing w:val="1"/>
          <w:sz w:val="22"/>
          <w:szCs w:val="22"/>
        </w:rPr>
        <w:t>m</w:t>
      </w:r>
      <w:r w:rsidRPr="00341494">
        <w:rPr>
          <w:spacing w:val="-1"/>
          <w:sz w:val="22"/>
          <w:szCs w:val="22"/>
        </w:rPr>
        <w:t>e</w:t>
      </w:r>
      <w:r w:rsidRPr="00341494">
        <w:rPr>
          <w:sz w:val="22"/>
          <w:szCs w:val="22"/>
        </w:rPr>
        <w:t>n</w:t>
      </w:r>
      <w:r w:rsidRPr="00341494">
        <w:rPr>
          <w:spacing w:val="1"/>
          <w:sz w:val="22"/>
          <w:szCs w:val="22"/>
        </w:rPr>
        <w:t>t</w:t>
      </w:r>
      <w:r w:rsidRPr="00341494">
        <w:rPr>
          <w:spacing w:val="-1"/>
          <w:sz w:val="22"/>
          <w:szCs w:val="22"/>
        </w:rPr>
        <w:t>aç</w:t>
      </w:r>
      <w:r w:rsidRPr="00341494">
        <w:rPr>
          <w:spacing w:val="2"/>
          <w:sz w:val="22"/>
          <w:szCs w:val="22"/>
        </w:rPr>
        <w:t>ã</w:t>
      </w:r>
      <w:r w:rsidRPr="00341494">
        <w:rPr>
          <w:sz w:val="22"/>
          <w:szCs w:val="22"/>
        </w:rPr>
        <w:t xml:space="preserve">o, o GEO e </w:t>
      </w:r>
      <w:r w:rsidRPr="00341494">
        <w:rPr>
          <w:spacing w:val="1"/>
          <w:sz w:val="22"/>
          <w:szCs w:val="22"/>
        </w:rPr>
        <w:t>i</w:t>
      </w:r>
      <w:r w:rsidRPr="00341494">
        <w:rPr>
          <w:sz w:val="22"/>
          <w:szCs w:val="22"/>
        </w:rPr>
        <w:t>n</w:t>
      </w:r>
      <w:r w:rsidRPr="00341494">
        <w:rPr>
          <w:spacing w:val="-1"/>
          <w:sz w:val="22"/>
          <w:szCs w:val="22"/>
        </w:rPr>
        <w:t>f</w:t>
      </w:r>
      <w:r w:rsidRPr="00341494">
        <w:rPr>
          <w:sz w:val="22"/>
          <w:szCs w:val="22"/>
        </w:rPr>
        <w:t>o</w:t>
      </w:r>
      <w:r w:rsidRPr="00341494">
        <w:rPr>
          <w:spacing w:val="-1"/>
          <w:sz w:val="22"/>
          <w:szCs w:val="22"/>
        </w:rPr>
        <w:t>r</w:t>
      </w:r>
      <w:r w:rsidRPr="00341494">
        <w:rPr>
          <w:spacing w:val="1"/>
          <w:sz w:val="22"/>
          <w:szCs w:val="22"/>
        </w:rPr>
        <w:t>m</w:t>
      </w:r>
      <w:r w:rsidRPr="00341494">
        <w:rPr>
          <w:spacing w:val="-1"/>
          <w:sz w:val="22"/>
          <w:szCs w:val="22"/>
        </w:rPr>
        <w:t>aç</w:t>
      </w:r>
      <w:r w:rsidRPr="00341494">
        <w:rPr>
          <w:sz w:val="22"/>
          <w:szCs w:val="22"/>
        </w:rPr>
        <w:t>õ</w:t>
      </w:r>
      <w:r w:rsidRPr="00341494">
        <w:rPr>
          <w:spacing w:val="-1"/>
          <w:sz w:val="22"/>
          <w:szCs w:val="22"/>
        </w:rPr>
        <w:t>e</w:t>
      </w:r>
      <w:r w:rsidRPr="00341494">
        <w:rPr>
          <w:sz w:val="22"/>
          <w:szCs w:val="22"/>
        </w:rPr>
        <w:t xml:space="preserve">s </w:t>
      </w:r>
      <w:r w:rsidRPr="00341494">
        <w:rPr>
          <w:spacing w:val="-1"/>
          <w:sz w:val="22"/>
          <w:szCs w:val="22"/>
        </w:rPr>
        <w:t>a</w:t>
      </w:r>
      <w:r w:rsidRPr="00341494">
        <w:rPr>
          <w:sz w:val="22"/>
          <w:szCs w:val="22"/>
        </w:rPr>
        <w:t>d</w:t>
      </w:r>
      <w:r w:rsidRPr="00341494">
        <w:rPr>
          <w:spacing w:val="1"/>
          <w:sz w:val="22"/>
          <w:szCs w:val="22"/>
        </w:rPr>
        <w:t>i</w:t>
      </w:r>
      <w:r w:rsidRPr="00341494">
        <w:rPr>
          <w:spacing w:val="-1"/>
          <w:sz w:val="22"/>
          <w:szCs w:val="22"/>
        </w:rPr>
        <w:t>c</w:t>
      </w:r>
      <w:r w:rsidRPr="00341494">
        <w:rPr>
          <w:spacing w:val="1"/>
          <w:sz w:val="22"/>
          <w:szCs w:val="22"/>
        </w:rPr>
        <w:t>i</w:t>
      </w:r>
      <w:r w:rsidRPr="00341494">
        <w:rPr>
          <w:sz w:val="22"/>
          <w:szCs w:val="22"/>
        </w:rPr>
        <w:t>on</w:t>
      </w:r>
      <w:r w:rsidRPr="00341494">
        <w:rPr>
          <w:spacing w:val="-1"/>
          <w:sz w:val="22"/>
          <w:szCs w:val="22"/>
        </w:rPr>
        <w:t>a</w:t>
      </w:r>
      <w:r w:rsidRPr="00341494">
        <w:rPr>
          <w:spacing w:val="1"/>
          <w:sz w:val="22"/>
          <w:szCs w:val="22"/>
        </w:rPr>
        <w:t>i</w:t>
      </w:r>
      <w:r w:rsidRPr="00341494">
        <w:rPr>
          <w:sz w:val="22"/>
          <w:szCs w:val="22"/>
        </w:rPr>
        <w:t xml:space="preserve">s (questionário) do </w:t>
      </w:r>
      <w:r w:rsidRPr="00341494">
        <w:rPr>
          <w:spacing w:val="1"/>
          <w:sz w:val="22"/>
          <w:szCs w:val="22"/>
        </w:rPr>
        <w:t>im</w:t>
      </w:r>
      <w:r w:rsidRPr="00341494">
        <w:rPr>
          <w:sz w:val="22"/>
          <w:szCs w:val="22"/>
        </w:rPr>
        <w:t>óv</w:t>
      </w:r>
      <w:r w:rsidRPr="00341494">
        <w:rPr>
          <w:spacing w:val="-1"/>
          <w:sz w:val="22"/>
          <w:szCs w:val="22"/>
        </w:rPr>
        <w:t>e</w:t>
      </w:r>
      <w:r w:rsidRPr="00341494">
        <w:rPr>
          <w:sz w:val="22"/>
          <w:szCs w:val="22"/>
        </w:rPr>
        <w:t xml:space="preserve">l </w:t>
      </w:r>
      <w:r w:rsidRPr="00341494">
        <w:rPr>
          <w:spacing w:val="-2"/>
          <w:sz w:val="22"/>
          <w:szCs w:val="22"/>
        </w:rPr>
        <w:t>n</w:t>
      </w:r>
      <w:r w:rsidRPr="00341494">
        <w:rPr>
          <w:sz w:val="22"/>
          <w:szCs w:val="22"/>
        </w:rPr>
        <w:t xml:space="preserve">o </w:t>
      </w:r>
      <w:r w:rsidRPr="00341494">
        <w:rPr>
          <w:spacing w:val="1"/>
          <w:sz w:val="22"/>
          <w:szCs w:val="22"/>
        </w:rPr>
        <w:t>Si</w:t>
      </w:r>
      <w:r w:rsidRPr="00341494">
        <w:rPr>
          <w:sz w:val="22"/>
          <w:szCs w:val="22"/>
        </w:rPr>
        <w:t>s</w:t>
      </w:r>
      <w:r w:rsidRPr="00341494">
        <w:rPr>
          <w:spacing w:val="1"/>
          <w:sz w:val="22"/>
          <w:szCs w:val="22"/>
        </w:rPr>
        <w:t>t</w:t>
      </w:r>
      <w:r w:rsidRPr="00341494">
        <w:rPr>
          <w:spacing w:val="-1"/>
          <w:sz w:val="22"/>
          <w:szCs w:val="22"/>
        </w:rPr>
        <w:t>e</w:t>
      </w:r>
      <w:r w:rsidRPr="00341494">
        <w:rPr>
          <w:spacing w:val="1"/>
          <w:sz w:val="22"/>
          <w:szCs w:val="22"/>
        </w:rPr>
        <w:t>m</w:t>
      </w:r>
      <w:r w:rsidRPr="00341494">
        <w:rPr>
          <w:sz w:val="22"/>
          <w:szCs w:val="22"/>
        </w:rPr>
        <w:t>a N</w:t>
      </w:r>
      <w:r w:rsidRPr="00341494">
        <w:rPr>
          <w:spacing w:val="-1"/>
          <w:sz w:val="22"/>
          <w:szCs w:val="22"/>
        </w:rPr>
        <w:t>ac</w:t>
      </w:r>
      <w:r w:rsidRPr="00341494">
        <w:rPr>
          <w:spacing w:val="1"/>
          <w:sz w:val="22"/>
          <w:szCs w:val="22"/>
        </w:rPr>
        <w:t>i</w:t>
      </w:r>
      <w:r w:rsidRPr="00341494">
        <w:rPr>
          <w:sz w:val="22"/>
          <w:szCs w:val="22"/>
        </w:rPr>
        <w:t>on</w:t>
      </w:r>
      <w:r w:rsidRPr="00341494">
        <w:rPr>
          <w:spacing w:val="-1"/>
          <w:sz w:val="22"/>
          <w:szCs w:val="22"/>
        </w:rPr>
        <w:t>a</w:t>
      </w:r>
      <w:r w:rsidRPr="00341494">
        <w:rPr>
          <w:sz w:val="22"/>
          <w:szCs w:val="22"/>
        </w:rPr>
        <w:t xml:space="preserve">l de </w:t>
      </w:r>
      <w:r w:rsidRPr="00341494">
        <w:rPr>
          <w:spacing w:val="1"/>
          <w:sz w:val="22"/>
          <w:szCs w:val="22"/>
        </w:rPr>
        <w:t>C</w:t>
      </w:r>
      <w:r w:rsidRPr="00341494">
        <w:rPr>
          <w:spacing w:val="-1"/>
          <w:sz w:val="22"/>
          <w:szCs w:val="22"/>
        </w:rPr>
        <w:t>a</w:t>
      </w:r>
      <w:r w:rsidRPr="00341494">
        <w:rPr>
          <w:spacing w:val="2"/>
          <w:sz w:val="22"/>
          <w:szCs w:val="22"/>
        </w:rPr>
        <w:t>d</w:t>
      </w:r>
      <w:r w:rsidRPr="00341494">
        <w:rPr>
          <w:spacing w:val="-1"/>
          <w:sz w:val="22"/>
          <w:szCs w:val="22"/>
        </w:rPr>
        <w:t>a</w:t>
      </w:r>
      <w:r w:rsidRPr="00341494">
        <w:rPr>
          <w:sz w:val="22"/>
          <w:szCs w:val="22"/>
        </w:rPr>
        <w:t>s</w:t>
      </w:r>
      <w:r w:rsidRPr="00341494">
        <w:rPr>
          <w:spacing w:val="1"/>
          <w:sz w:val="22"/>
          <w:szCs w:val="22"/>
        </w:rPr>
        <w:t>t</w:t>
      </w:r>
      <w:r w:rsidRPr="00341494">
        <w:rPr>
          <w:spacing w:val="-1"/>
          <w:sz w:val="22"/>
          <w:szCs w:val="22"/>
        </w:rPr>
        <w:t>r</w:t>
      </w:r>
      <w:r w:rsidRPr="00341494">
        <w:rPr>
          <w:sz w:val="22"/>
          <w:szCs w:val="22"/>
        </w:rPr>
        <w:t>o A</w:t>
      </w:r>
      <w:r w:rsidRPr="00341494">
        <w:rPr>
          <w:spacing w:val="1"/>
          <w:sz w:val="22"/>
          <w:szCs w:val="22"/>
        </w:rPr>
        <w:t>m</w:t>
      </w:r>
      <w:r w:rsidRPr="00341494">
        <w:rPr>
          <w:sz w:val="22"/>
          <w:szCs w:val="22"/>
        </w:rPr>
        <w:t>b</w:t>
      </w:r>
      <w:r w:rsidRPr="00341494">
        <w:rPr>
          <w:spacing w:val="1"/>
          <w:sz w:val="22"/>
          <w:szCs w:val="22"/>
        </w:rPr>
        <w:t>i</w:t>
      </w:r>
      <w:r w:rsidRPr="00341494">
        <w:rPr>
          <w:spacing w:val="-1"/>
          <w:sz w:val="22"/>
          <w:szCs w:val="22"/>
        </w:rPr>
        <w:t>e</w:t>
      </w:r>
      <w:r w:rsidRPr="00341494">
        <w:rPr>
          <w:sz w:val="22"/>
          <w:szCs w:val="22"/>
        </w:rPr>
        <w:t>n</w:t>
      </w:r>
      <w:r w:rsidRPr="00341494">
        <w:rPr>
          <w:spacing w:val="1"/>
          <w:sz w:val="22"/>
          <w:szCs w:val="22"/>
        </w:rPr>
        <w:t>t</w:t>
      </w:r>
      <w:r w:rsidRPr="00341494">
        <w:rPr>
          <w:spacing w:val="-1"/>
          <w:sz w:val="22"/>
          <w:szCs w:val="22"/>
        </w:rPr>
        <w:t>a</w:t>
      </w:r>
      <w:r w:rsidRPr="00341494">
        <w:rPr>
          <w:sz w:val="22"/>
          <w:szCs w:val="22"/>
        </w:rPr>
        <w:t xml:space="preserve">l </w:t>
      </w:r>
      <w:r w:rsidRPr="00341494">
        <w:rPr>
          <w:spacing w:val="1"/>
          <w:sz w:val="22"/>
          <w:szCs w:val="22"/>
        </w:rPr>
        <w:t>R</w:t>
      </w:r>
      <w:r w:rsidRPr="00341494">
        <w:rPr>
          <w:sz w:val="22"/>
          <w:szCs w:val="22"/>
        </w:rPr>
        <w:t>u</w:t>
      </w:r>
      <w:r w:rsidRPr="00341494">
        <w:rPr>
          <w:spacing w:val="-1"/>
          <w:sz w:val="22"/>
          <w:szCs w:val="22"/>
        </w:rPr>
        <w:t>ra</w:t>
      </w:r>
      <w:r w:rsidRPr="00341494">
        <w:rPr>
          <w:sz w:val="22"/>
          <w:szCs w:val="22"/>
        </w:rPr>
        <w:t xml:space="preserve">l – </w:t>
      </w:r>
      <w:r w:rsidRPr="00341494">
        <w:rPr>
          <w:spacing w:val="1"/>
          <w:sz w:val="22"/>
          <w:szCs w:val="22"/>
        </w:rPr>
        <w:t>S</w:t>
      </w:r>
      <w:r w:rsidRPr="00341494">
        <w:rPr>
          <w:spacing w:val="-3"/>
          <w:sz w:val="22"/>
          <w:szCs w:val="22"/>
        </w:rPr>
        <w:t>I</w:t>
      </w:r>
      <w:r w:rsidRPr="00341494">
        <w:rPr>
          <w:spacing w:val="1"/>
          <w:sz w:val="22"/>
          <w:szCs w:val="22"/>
        </w:rPr>
        <w:t>C</w:t>
      </w:r>
      <w:r w:rsidRPr="00341494">
        <w:rPr>
          <w:sz w:val="22"/>
          <w:szCs w:val="22"/>
        </w:rPr>
        <w:t>A</w:t>
      </w:r>
      <w:r w:rsidRPr="00341494">
        <w:rPr>
          <w:spacing w:val="1"/>
          <w:sz w:val="22"/>
          <w:szCs w:val="22"/>
        </w:rPr>
        <w:t>R</w:t>
      </w:r>
      <w:r w:rsidRPr="00341494">
        <w:rPr>
          <w:sz w:val="22"/>
          <w:szCs w:val="22"/>
        </w:rPr>
        <w:t xml:space="preserve">, </w:t>
      </w:r>
      <w:r w:rsidRPr="00341494">
        <w:rPr>
          <w:spacing w:val="-2"/>
          <w:sz w:val="22"/>
          <w:szCs w:val="22"/>
        </w:rPr>
        <w:t>g</w:t>
      </w:r>
      <w:r w:rsidRPr="00341494">
        <w:rPr>
          <w:spacing w:val="2"/>
          <w:sz w:val="22"/>
          <w:szCs w:val="22"/>
        </w:rPr>
        <w:t>e</w:t>
      </w:r>
      <w:r w:rsidRPr="00341494">
        <w:rPr>
          <w:spacing w:val="-1"/>
          <w:sz w:val="22"/>
          <w:szCs w:val="22"/>
        </w:rPr>
        <w:t>ra</w:t>
      </w:r>
      <w:r w:rsidRPr="00341494">
        <w:rPr>
          <w:sz w:val="22"/>
          <w:szCs w:val="22"/>
        </w:rPr>
        <w:t xml:space="preserve">ndo </w:t>
      </w:r>
      <w:r w:rsidRPr="00341494">
        <w:rPr>
          <w:spacing w:val="-1"/>
          <w:sz w:val="22"/>
          <w:szCs w:val="22"/>
        </w:rPr>
        <w:t>a</w:t>
      </w:r>
      <w:r w:rsidRPr="00341494">
        <w:rPr>
          <w:sz w:val="22"/>
          <w:szCs w:val="22"/>
        </w:rPr>
        <w:t xml:space="preserve">o </w:t>
      </w:r>
      <w:r w:rsidRPr="00341494">
        <w:rPr>
          <w:spacing w:val="-1"/>
          <w:sz w:val="22"/>
          <w:szCs w:val="22"/>
        </w:rPr>
        <w:t>f</w:t>
      </w:r>
      <w:r w:rsidRPr="00341494">
        <w:rPr>
          <w:spacing w:val="1"/>
          <w:sz w:val="22"/>
          <w:szCs w:val="22"/>
        </w:rPr>
        <w:t>i</w:t>
      </w:r>
      <w:r w:rsidRPr="00341494">
        <w:rPr>
          <w:sz w:val="22"/>
          <w:szCs w:val="22"/>
        </w:rPr>
        <w:t>n</w:t>
      </w:r>
      <w:r w:rsidRPr="00341494">
        <w:rPr>
          <w:spacing w:val="-1"/>
          <w:sz w:val="22"/>
          <w:szCs w:val="22"/>
        </w:rPr>
        <w:t>a</w:t>
      </w:r>
      <w:r w:rsidRPr="00341494">
        <w:rPr>
          <w:sz w:val="22"/>
          <w:szCs w:val="22"/>
        </w:rPr>
        <w:t xml:space="preserve">l o </w:t>
      </w:r>
      <w:r w:rsidRPr="00341494">
        <w:rPr>
          <w:spacing w:val="-1"/>
          <w:sz w:val="22"/>
          <w:szCs w:val="22"/>
        </w:rPr>
        <w:t>r</w:t>
      </w:r>
      <w:r w:rsidRPr="00341494">
        <w:rPr>
          <w:spacing w:val="2"/>
          <w:sz w:val="22"/>
          <w:szCs w:val="22"/>
        </w:rPr>
        <w:t>e</w:t>
      </w:r>
      <w:r w:rsidRPr="00341494">
        <w:rPr>
          <w:spacing w:val="-2"/>
          <w:sz w:val="22"/>
          <w:szCs w:val="22"/>
        </w:rPr>
        <w:t>g</w:t>
      </w:r>
      <w:r w:rsidRPr="00341494">
        <w:rPr>
          <w:spacing w:val="1"/>
          <w:sz w:val="22"/>
          <w:szCs w:val="22"/>
        </w:rPr>
        <w:t>i</w:t>
      </w:r>
      <w:r w:rsidRPr="00341494">
        <w:rPr>
          <w:sz w:val="22"/>
          <w:szCs w:val="22"/>
        </w:rPr>
        <w:t>s</w:t>
      </w:r>
      <w:r w:rsidRPr="00341494">
        <w:rPr>
          <w:spacing w:val="1"/>
          <w:sz w:val="22"/>
          <w:szCs w:val="22"/>
        </w:rPr>
        <w:t>t</w:t>
      </w:r>
      <w:r w:rsidRPr="00341494">
        <w:rPr>
          <w:spacing w:val="-1"/>
          <w:sz w:val="22"/>
          <w:szCs w:val="22"/>
        </w:rPr>
        <w:t>r</w:t>
      </w:r>
      <w:r w:rsidRPr="00341494">
        <w:rPr>
          <w:sz w:val="22"/>
          <w:szCs w:val="22"/>
        </w:rPr>
        <w:t>o do resumo do cadastro do CAR, validados pela contratante.</w:t>
      </w:r>
    </w:p>
    <w:p w:rsidR="00AB50BA" w:rsidRPr="00341494" w:rsidRDefault="00AB50BA" w:rsidP="00CE66A8">
      <w:pPr>
        <w:tabs>
          <w:tab w:val="left" w:pos="567"/>
        </w:tabs>
        <w:spacing w:after="240"/>
        <w:jc w:val="both"/>
        <w:rPr>
          <w:sz w:val="22"/>
          <w:szCs w:val="22"/>
        </w:rPr>
      </w:pPr>
      <w:r w:rsidRPr="00341494">
        <w:rPr>
          <w:sz w:val="22"/>
          <w:szCs w:val="22"/>
        </w:rPr>
        <w:tab/>
        <w:t>A contratada deverá criar o registro eletrônico (e-mail) em nome do proprietário ou a seu critério de forma corporativa em seu nome para fins de recebimento do recibo de protocolo com as informações de comprovação de envio do cadastro para a base Federal do SICAR, com vistas ao acesso para validação dos dados, ou ainda em nome do Escritório ERGA - Regional de Gestão Ambiental da Sedam mais próximo ou no escritório local da EMATER.</w:t>
      </w:r>
    </w:p>
    <w:p w:rsidR="00AB50BA" w:rsidRPr="00341494" w:rsidRDefault="00AB50BA" w:rsidP="00CE66A8">
      <w:pPr>
        <w:tabs>
          <w:tab w:val="left" w:pos="567"/>
        </w:tabs>
        <w:spacing w:after="240"/>
        <w:jc w:val="both"/>
        <w:rPr>
          <w:sz w:val="22"/>
          <w:szCs w:val="22"/>
        </w:rPr>
      </w:pPr>
      <w:r w:rsidRPr="00341494">
        <w:rPr>
          <w:sz w:val="22"/>
          <w:szCs w:val="22"/>
        </w:rPr>
        <w:tab/>
      </w:r>
      <w:r w:rsidRPr="00341494">
        <w:rPr>
          <w:spacing w:val="1"/>
          <w:sz w:val="22"/>
          <w:szCs w:val="22"/>
        </w:rPr>
        <w:t xml:space="preserve">A contratada deverá efetuar a entrega de uma base de dados dos recibos emitidos pelo SICAR em </w:t>
      </w:r>
      <w:r w:rsidRPr="00341494">
        <w:rPr>
          <w:spacing w:val="-1"/>
          <w:sz w:val="22"/>
          <w:szCs w:val="22"/>
        </w:rPr>
        <w:t>f</w:t>
      </w:r>
      <w:r w:rsidRPr="00341494">
        <w:rPr>
          <w:sz w:val="22"/>
          <w:szCs w:val="22"/>
        </w:rPr>
        <w:t>o</w:t>
      </w:r>
      <w:r w:rsidRPr="00341494">
        <w:rPr>
          <w:spacing w:val="-1"/>
          <w:sz w:val="22"/>
          <w:szCs w:val="22"/>
        </w:rPr>
        <w:t>r</w:t>
      </w:r>
      <w:r w:rsidRPr="00341494">
        <w:rPr>
          <w:spacing w:val="1"/>
          <w:sz w:val="22"/>
          <w:szCs w:val="22"/>
        </w:rPr>
        <w:t>m</w:t>
      </w:r>
      <w:r w:rsidRPr="00341494">
        <w:rPr>
          <w:spacing w:val="-1"/>
          <w:sz w:val="22"/>
          <w:szCs w:val="22"/>
        </w:rPr>
        <w:t>a</w:t>
      </w:r>
      <w:r w:rsidRPr="00341494">
        <w:rPr>
          <w:spacing w:val="1"/>
          <w:sz w:val="22"/>
          <w:szCs w:val="22"/>
        </w:rPr>
        <w:t>t</w:t>
      </w:r>
      <w:r w:rsidRPr="00341494">
        <w:rPr>
          <w:sz w:val="22"/>
          <w:szCs w:val="22"/>
        </w:rPr>
        <w:t xml:space="preserve">o </w:t>
      </w:r>
      <w:proofErr w:type="gramStart"/>
      <w:r w:rsidRPr="00341494">
        <w:rPr>
          <w:sz w:val="22"/>
          <w:szCs w:val="22"/>
        </w:rPr>
        <w:t>d</w:t>
      </w:r>
      <w:r w:rsidRPr="00341494">
        <w:rPr>
          <w:spacing w:val="3"/>
          <w:sz w:val="22"/>
          <w:szCs w:val="22"/>
        </w:rPr>
        <w:t>i</w:t>
      </w:r>
      <w:r w:rsidRPr="00341494">
        <w:rPr>
          <w:sz w:val="22"/>
          <w:szCs w:val="22"/>
        </w:rPr>
        <w:t>g</w:t>
      </w:r>
      <w:r w:rsidRPr="00341494">
        <w:rPr>
          <w:spacing w:val="1"/>
          <w:sz w:val="22"/>
          <w:szCs w:val="22"/>
        </w:rPr>
        <w:t>it</w:t>
      </w:r>
      <w:r w:rsidRPr="00341494">
        <w:rPr>
          <w:spacing w:val="-1"/>
          <w:sz w:val="22"/>
          <w:szCs w:val="22"/>
        </w:rPr>
        <w:t>a</w:t>
      </w:r>
      <w:r w:rsidRPr="00341494">
        <w:rPr>
          <w:spacing w:val="1"/>
          <w:sz w:val="22"/>
          <w:szCs w:val="22"/>
        </w:rPr>
        <w:t>l(</w:t>
      </w:r>
      <w:proofErr w:type="gramEnd"/>
      <w:r w:rsidRPr="00341494">
        <w:rPr>
          <w:spacing w:val="1"/>
          <w:sz w:val="22"/>
          <w:szCs w:val="22"/>
        </w:rPr>
        <w:t xml:space="preserve">CD/DVD ou </w:t>
      </w:r>
      <w:proofErr w:type="spellStart"/>
      <w:r w:rsidRPr="00341494">
        <w:rPr>
          <w:i/>
          <w:spacing w:val="1"/>
          <w:sz w:val="22"/>
          <w:szCs w:val="22"/>
        </w:rPr>
        <w:t>pendrive</w:t>
      </w:r>
      <w:proofErr w:type="spellEnd"/>
      <w:r w:rsidRPr="00341494">
        <w:rPr>
          <w:i/>
          <w:spacing w:val="1"/>
          <w:sz w:val="22"/>
          <w:szCs w:val="22"/>
        </w:rPr>
        <w:t>)</w:t>
      </w:r>
      <w:r w:rsidRPr="00341494">
        <w:rPr>
          <w:spacing w:val="1"/>
          <w:sz w:val="22"/>
          <w:szCs w:val="22"/>
        </w:rPr>
        <w:t xml:space="preserve"> com a extensão</w:t>
      </w:r>
      <w:r w:rsidRPr="00341494">
        <w:rPr>
          <w:b/>
          <w:spacing w:val="1"/>
          <w:sz w:val="22"/>
          <w:szCs w:val="22"/>
        </w:rPr>
        <w:t>“.</w:t>
      </w:r>
      <w:proofErr w:type="spellStart"/>
      <w:r w:rsidRPr="00341494">
        <w:rPr>
          <w:b/>
          <w:spacing w:val="1"/>
          <w:sz w:val="22"/>
          <w:szCs w:val="22"/>
        </w:rPr>
        <w:t>car</w:t>
      </w:r>
      <w:proofErr w:type="spellEnd"/>
      <w:r w:rsidRPr="00341494">
        <w:rPr>
          <w:b/>
          <w:spacing w:val="1"/>
          <w:sz w:val="22"/>
          <w:szCs w:val="22"/>
        </w:rPr>
        <w:t>”</w:t>
      </w:r>
      <w:r w:rsidRPr="00341494">
        <w:rPr>
          <w:sz w:val="22"/>
          <w:szCs w:val="22"/>
        </w:rPr>
        <w:t xml:space="preserve">, consolidados por vazios localizados em regiões contiguas e por município, conforme definidos </w:t>
      </w:r>
      <w:r w:rsidRPr="00341494">
        <w:rPr>
          <w:b/>
          <w:sz w:val="22"/>
          <w:szCs w:val="22"/>
        </w:rPr>
        <w:t>no item 11</w:t>
      </w:r>
      <w:r w:rsidRPr="00341494">
        <w:rPr>
          <w:sz w:val="22"/>
          <w:szCs w:val="22"/>
        </w:rPr>
        <w:t xml:space="preserve"> que trata da forma de entrega dos produtos e subprodutos.</w:t>
      </w:r>
    </w:p>
    <w:p w:rsidR="00AB50BA" w:rsidRPr="00341494" w:rsidRDefault="00AB50BA" w:rsidP="00CE66A8">
      <w:pPr>
        <w:pStyle w:val="Ttulo11"/>
        <w:ind w:left="0" w:firstLine="0"/>
        <w:jc w:val="both"/>
        <w:rPr>
          <w:sz w:val="22"/>
          <w:szCs w:val="22"/>
        </w:rPr>
      </w:pPr>
      <w:bookmarkStart w:id="133" w:name="_Toc495489622"/>
      <w:bookmarkStart w:id="134" w:name="_Toc504651577"/>
      <w:r w:rsidRPr="00341494">
        <w:rPr>
          <w:sz w:val="22"/>
          <w:szCs w:val="22"/>
        </w:rPr>
        <w:t>11.</w:t>
      </w:r>
      <w:r w:rsidRPr="00341494">
        <w:rPr>
          <w:sz w:val="22"/>
          <w:szCs w:val="22"/>
        </w:rPr>
        <w:tab/>
        <w:t>FORMATO DE APRESENTAÇÃO DOS PROUTOS E SUBPRODUTOS</w:t>
      </w:r>
      <w:bookmarkEnd w:id="133"/>
      <w:bookmarkEnd w:id="134"/>
    </w:p>
    <w:p w:rsidR="00AB50BA" w:rsidRPr="00341494" w:rsidRDefault="00AB50BA" w:rsidP="00CE66A8">
      <w:pPr>
        <w:pStyle w:val="Ttulo21"/>
        <w:tabs>
          <w:tab w:val="left" w:pos="709"/>
        </w:tabs>
        <w:spacing w:before="0"/>
        <w:rPr>
          <w:rFonts w:ascii="Times New Roman" w:eastAsia="Lucida Sans Unicode" w:hAnsi="Times New Roman" w:cs="Times New Roman"/>
          <w:b w:val="0"/>
          <w:color w:val="00000A"/>
          <w:sz w:val="22"/>
          <w:szCs w:val="22"/>
          <w:lang w:eastAsia="ar-SA"/>
        </w:rPr>
      </w:pPr>
      <w:bookmarkStart w:id="135" w:name="_Toc495489623"/>
      <w:bookmarkStart w:id="136" w:name="_Toc504651578"/>
      <w:r w:rsidRPr="00341494">
        <w:rPr>
          <w:rFonts w:ascii="Times New Roman" w:eastAsia="Lucida Sans Unicode" w:hAnsi="Times New Roman" w:cs="Times New Roman"/>
          <w:b w:val="0"/>
          <w:color w:val="00000A"/>
          <w:sz w:val="22"/>
          <w:szCs w:val="22"/>
          <w:lang w:eastAsia="ar-SA"/>
        </w:rPr>
        <w:t>11.1. Dos subprodutos</w:t>
      </w:r>
      <w:bookmarkEnd w:id="135"/>
      <w:bookmarkEnd w:id="136"/>
    </w:p>
    <w:p w:rsidR="00AB50BA" w:rsidRPr="00341494" w:rsidRDefault="00AB50BA" w:rsidP="00CE66A8">
      <w:pPr>
        <w:pStyle w:val="Ttulo21"/>
        <w:tabs>
          <w:tab w:val="left" w:pos="709"/>
        </w:tabs>
        <w:spacing w:before="0"/>
        <w:rPr>
          <w:rFonts w:ascii="Times New Roman" w:eastAsia="Lucida Sans Unicode" w:hAnsi="Times New Roman" w:cs="Times New Roman"/>
          <w:b w:val="0"/>
          <w:color w:val="00000A"/>
          <w:sz w:val="22"/>
          <w:szCs w:val="22"/>
          <w:lang w:eastAsia="ar-SA"/>
        </w:rPr>
      </w:pPr>
      <w:bookmarkStart w:id="137" w:name="_Toc495489624"/>
      <w:bookmarkStart w:id="138" w:name="_Toc504651579"/>
      <w:r w:rsidRPr="00341494">
        <w:rPr>
          <w:rFonts w:ascii="Times New Roman" w:eastAsia="Lucida Sans Unicode" w:hAnsi="Times New Roman" w:cs="Times New Roman"/>
          <w:b w:val="0"/>
          <w:color w:val="00000A"/>
          <w:sz w:val="22"/>
          <w:szCs w:val="22"/>
          <w:lang w:eastAsia="ar-SA"/>
        </w:rPr>
        <w:t>11.1.1. Do levantamento das Coordenadas Geográficas</w:t>
      </w:r>
      <w:bookmarkEnd w:id="137"/>
      <w:bookmarkEnd w:id="138"/>
    </w:p>
    <w:p w:rsidR="00AB50BA" w:rsidRPr="00341494" w:rsidRDefault="00AB50BA" w:rsidP="00CE66A8">
      <w:pPr>
        <w:spacing w:after="240"/>
        <w:jc w:val="both"/>
        <w:rPr>
          <w:rFonts w:eastAsia="Lucida Sans Unicode"/>
          <w:sz w:val="22"/>
          <w:szCs w:val="22"/>
          <w:lang w:eastAsia="ar-SA"/>
        </w:rPr>
      </w:pPr>
      <w:r w:rsidRPr="00341494">
        <w:rPr>
          <w:rFonts w:eastAsia="Lucida Sans Unicode"/>
          <w:sz w:val="22"/>
          <w:szCs w:val="22"/>
          <w:lang w:eastAsia="ar-SA"/>
        </w:rPr>
        <w:tab/>
        <w:t>O levantamento das coordenadas geográficas deverá ser apresentado em 2 (dois) Arquivos digitais no formato SHP projetado em Sirgas 2.000/UTM com no mínimo os atributos (nome do imóvel, nome do proprietário, gleba, setor e linha) dos imóveis levantados topograficamente, e atributados conforme modelo padrão de coleta de coordenadas dos vértices de cada imóvel.</w:t>
      </w:r>
    </w:p>
    <w:p w:rsidR="00AB50BA" w:rsidRPr="00341494" w:rsidRDefault="00AB50BA" w:rsidP="00CE66A8">
      <w:pPr>
        <w:pStyle w:val="Ttulo21"/>
        <w:tabs>
          <w:tab w:val="left" w:pos="709"/>
        </w:tabs>
        <w:spacing w:before="0"/>
        <w:rPr>
          <w:rFonts w:ascii="Times New Roman" w:eastAsia="Lucida Sans Unicode" w:hAnsi="Times New Roman" w:cs="Times New Roman"/>
          <w:b w:val="0"/>
          <w:color w:val="00000A"/>
          <w:sz w:val="22"/>
          <w:szCs w:val="22"/>
          <w:lang w:eastAsia="ar-SA"/>
        </w:rPr>
      </w:pPr>
      <w:bookmarkStart w:id="139" w:name="_Toc495489625"/>
      <w:bookmarkStart w:id="140" w:name="_Toc504651580"/>
      <w:r w:rsidRPr="00341494">
        <w:rPr>
          <w:rFonts w:ascii="Times New Roman" w:eastAsia="Lucida Sans Unicode" w:hAnsi="Times New Roman" w:cs="Times New Roman"/>
          <w:b w:val="0"/>
          <w:color w:val="00000A"/>
          <w:sz w:val="22"/>
          <w:szCs w:val="22"/>
          <w:lang w:eastAsia="ar-SA"/>
        </w:rPr>
        <w:t>11.1.2.</w:t>
      </w:r>
      <w:r w:rsidRPr="00341494">
        <w:rPr>
          <w:rFonts w:ascii="Times New Roman" w:eastAsia="Lucida Sans Unicode" w:hAnsi="Times New Roman" w:cs="Times New Roman"/>
          <w:b w:val="0"/>
          <w:color w:val="00000A"/>
          <w:sz w:val="22"/>
          <w:szCs w:val="22"/>
          <w:lang w:eastAsia="ar-SA"/>
        </w:rPr>
        <w:tab/>
        <w:t>Da Coleta de Dados Cadastrais e dos documentos recebidos</w:t>
      </w:r>
      <w:bookmarkEnd w:id="139"/>
      <w:bookmarkEnd w:id="140"/>
    </w:p>
    <w:p w:rsidR="00AB50BA" w:rsidRPr="00341494" w:rsidRDefault="00AB50BA" w:rsidP="00CE66A8">
      <w:pPr>
        <w:pStyle w:val="PargrafodaLista"/>
        <w:widowControl w:val="0"/>
        <w:tabs>
          <w:tab w:val="left" w:pos="338"/>
        </w:tabs>
        <w:spacing w:after="240" w:line="360" w:lineRule="auto"/>
        <w:ind w:left="37" w:firstLine="672"/>
        <w:contextualSpacing/>
        <w:jc w:val="both"/>
        <w:textAlignment w:val="baseline"/>
        <w:rPr>
          <w:rFonts w:ascii="Times New Roman" w:eastAsia="Lucida Sans Unicode" w:hAnsi="Times New Roman" w:cs="Times New Roman"/>
        </w:rPr>
      </w:pPr>
      <w:r w:rsidRPr="00341494">
        <w:rPr>
          <w:rFonts w:ascii="Times New Roman" w:eastAsia="Lucida Sans Unicode" w:hAnsi="Times New Roman" w:cs="Times New Roman"/>
        </w:rPr>
        <w:t xml:space="preserve">A apresentação das Fichas de informações cadastrais e dos documentos recolhidos do proprietário/possuidor serão organizados em pastas individualizadas em ordem alfabética por vazio dentro de cada item e acondicionadas em caixa arquivo em meio físico (papel A4). As referidas pastas individualizadas deverão ser entregues também em meio digital (CD/DVD ou </w:t>
      </w:r>
      <w:proofErr w:type="spellStart"/>
      <w:r w:rsidRPr="00341494">
        <w:rPr>
          <w:rFonts w:ascii="Times New Roman" w:eastAsia="Lucida Sans Unicode" w:hAnsi="Times New Roman" w:cs="Times New Roman"/>
        </w:rPr>
        <w:t>pendrive</w:t>
      </w:r>
      <w:proofErr w:type="spellEnd"/>
      <w:r w:rsidRPr="00341494">
        <w:rPr>
          <w:rFonts w:ascii="Times New Roman" w:eastAsia="Lucida Sans Unicode" w:hAnsi="Times New Roman" w:cs="Times New Roman"/>
        </w:rPr>
        <w:t xml:space="preserve">), digitalizadas em formato PDF não editável. </w:t>
      </w:r>
    </w:p>
    <w:p w:rsidR="00AB50BA" w:rsidRPr="00341494" w:rsidRDefault="00AB50BA" w:rsidP="00CE66A8">
      <w:pPr>
        <w:tabs>
          <w:tab w:val="left" w:pos="709"/>
        </w:tabs>
        <w:spacing w:after="240"/>
        <w:jc w:val="both"/>
        <w:rPr>
          <w:sz w:val="22"/>
          <w:szCs w:val="22"/>
        </w:rPr>
      </w:pPr>
      <w:r w:rsidRPr="00341494">
        <w:rPr>
          <w:sz w:val="22"/>
          <w:szCs w:val="22"/>
        </w:rPr>
        <w:tab/>
        <w:t>As fichas de coleta de dados e o croqui, contendo o perímetro do imóvel com as coordenadas dos vértices, os remanescente de vegetação nativa, a área consolidada, a servidão administrativa e reserva legal caso exista, ou ainda, a indicação da localização da reserva legal caso deseje, bem como a planta e memorial descritivo gerados a partir das coordenadas levantadas em campo, juntamente com o registro de protocolo (cópias) deverão ser organizadas por vazios e apresentadas em 01 (um) exemplar encadernado com no máximo 100 folhas cada.</w:t>
      </w:r>
    </w:p>
    <w:p w:rsidR="00AB50BA" w:rsidRPr="00341494" w:rsidRDefault="00AB50BA" w:rsidP="00CE66A8">
      <w:pPr>
        <w:tabs>
          <w:tab w:val="left" w:pos="709"/>
        </w:tabs>
        <w:spacing w:after="240"/>
        <w:jc w:val="both"/>
        <w:rPr>
          <w:rFonts w:eastAsia="Lucida Sans Unicode"/>
          <w:sz w:val="22"/>
          <w:szCs w:val="22"/>
        </w:rPr>
      </w:pPr>
      <w:r w:rsidRPr="00341494">
        <w:rPr>
          <w:rFonts w:eastAsia="Lucida Sans Unicode"/>
          <w:sz w:val="22"/>
          <w:szCs w:val="22"/>
        </w:rPr>
        <w:tab/>
        <w:t xml:space="preserve">O Relatório de entrega dos produtos realizados deverá conter o número de levantamento das coordenadas geográficas e Fichas cadastrais realizados em cada vazio fundiário por município, devendo conter ainda o número de arquivos entregues bem como a quantidade de exemplares com as fichas cadastrais, que deverá estar em consonância com o número de cadastros realizados. </w:t>
      </w:r>
    </w:p>
    <w:p w:rsidR="00AB50BA" w:rsidRPr="00341494" w:rsidRDefault="00AB50BA" w:rsidP="00CE66A8">
      <w:pPr>
        <w:pStyle w:val="Ttulo21"/>
        <w:tabs>
          <w:tab w:val="left" w:pos="709"/>
        </w:tabs>
        <w:spacing w:before="0"/>
        <w:rPr>
          <w:rFonts w:ascii="Times New Roman" w:eastAsia="Lucida Sans Unicode" w:hAnsi="Times New Roman" w:cs="Times New Roman"/>
          <w:b w:val="0"/>
          <w:color w:val="00000A"/>
          <w:sz w:val="22"/>
          <w:szCs w:val="22"/>
          <w:lang w:eastAsia="ar-SA"/>
        </w:rPr>
      </w:pPr>
      <w:bookmarkStart w:id="141" w:name="_Toc495489626"/>
      <w:bookmarkStart w:id="142" w:name="_Toc504651581"/>
      <w:r w:rsidRPr="00341494">
        <w:rPr>
          <w:rFonts w:ascii="Times New Roman" w:eastAsia="Lucida Sans Unicode" w:hAnsi="Times New Roman" w:cs="Times New Roman"/>
          <w:b w:val="0"/>
          <w:color w:val="00000A"/>
          <w:sz w:val="22"/>
          <w:szCs w:val="22"/>
          <w:lang w:eastAsia="ar-SA"/>
        </w:rPr>
        <w:t>11.2. Forma de apresentação dos produtos</w:t>
      </w:r>
      <w:bookmarkEnd w:id="141"/>
      <w:bookmarkEnd w:id="142"/>
    </w:p>
    <w:p w:rsidR="00AB50BA" w:rsidRPr="00341494" w:rsidRDefault="00AB50BA" w:rsidP="00CE66A8">
      <w:pPr>
        <w:tabs>
          <w:tab w:val="left" w:pos="709"/>
        </w:tabs>
        <w:spacing w:after="240"/>
        <w:jc w:val="both"/>
        <w:rPr>
          <w:rFonts w:eastAsia="Lucida Sans Unicode"/>
          <w:sz w:val="22"/>
          <w:szCs w:val="22"/>
          <w:lang w:eastAsia="ar-SA"/>
        </w:rPr>
      </w:pPr>
      <w:r w:rsidRPr="00341494">
        <w:rPr>
          <w:rFonts w:eastAsia="Lucida Sans Unicode"/>
          <w:sz w:val="22"/>
          <w:szCs w:val="22"/>
          <w:lang w:eastAsia="ar-SA"/>
        </w:rPr>
        <w:tab/>
        <w:t xml:space="preserve">Os produtos digitais com os dados dos imóveis cadastrados deverão ser entregues em blocos contemplando os </w:t>
      </w:r>
      <w:proofErr w:type="spellStart"/>
      <w:r w:rsidRPr="00341494">
        <w:rPr>
          <w:rFonts w:eastAsia="Lucida Sans Unicode"/>
          <w:sz w:val="22"/>
          <w:szCs w:val="22"/>
          <w:lang w:eastAsia="ar-SA"/>
        </w:rPr>
        <w:t>lindeiros</w:t>
      </w:r>
      <w:proofErr w:type="spellEnd"/>
      <w:r w:rsidRPr="00341494">
        <w:rPr>
          <w:rFonts w:eastAsia="Lucida Sans Unicode"/>
          <w:sz w:val="22"/>
          <w:szCs w:val="22"/>
          <w:lang w:eastAsia="ar-SA"/>
        </w:rPr>
        <w:t xml:space="preserve">, articulados e pós-processados entre si para atingir a precisão de no máximo </w:t>
      </w:r>
      <w:r w:rsidRPr="00341494">
        <w:rPr>
          <w:rFonts w:eastAsia="Lucida Sans Unicode"/>
          <w:color w:val="000000"/>
          <w:sz w:val="22"/>
          <w:szCs w:val="22"/>
          <w:lang w:eastAsia="ar-SA"/>
        </w:rPr>
        <w:t>5 metros (dados C/A)</w:t>
      </w:r>
      <w:r w:rsidRPr="00341494">
        <w:rPr>
          <w:rFonts w:eastAsia="Lucida Sans Unicode"/>
          <w:sz w:val="22"/>
          <w:szCs w:val="22"/>
          <w:lang w:eastAsia="ar-SA"/>
        </w:rPr>
        <w:t xml:space="preserve"> com apresentação de coordenadas UTM/Geográfica e criação de dicionário de dados no formato SHP projetado em Sirgas 2.000/UTM com no mínimo os seguintes atributos: nome do imóvel, nome do proprietário, número do lote, linha, setor e número do registro de protocolo de entrega do CAR. Este arquivo deverá ser cronologicamente organizado em ordem alfabética por nome dos proprietários dos imóveis localizados dentro de cada vazio cartográfico contratado e por município. </w:t>
      </w:r>
    </w:p>
    <w:p w:rsidR="00AB50BA" w:rsidRPr="00341494" w:rsidRDefault="00AB50BA" w:rsidP="00CE66A8">
      <w:pPr>
        <w:spacing w:after="240"/>
        <w:ind w:firstLine="708"/>
        <w:jc w:val="both"/>
        <w:rPr>
          <w:rFonts w:eastAsia="Lucida Sans Unicode"/>
          <w:sz w:val="22"/>
          <w:szCs w:val="22"/>
          <w:lang w:eastAsia="ar-SA"/>
        </w:rPr>
      </w:pPr>
      <w:r w:rsidRPr="00341494">
        <w:rPr>
          <w:rFonts w:eastAsia="Lucida Sans Unicode"/>
          <w:sz w:val="22"/>
          <w:szCs w:val="22"/>
          <w:lang w:eastAsia="ar-SA"/>
        </w:rPr>
        <w:t xml:space="preserve">Juntamente com os produtos digitais deverão ser entregues em pastas individualizadas os documentos relativos aos imóveis cadastrados na forma prevista no </w:t>
      </w:r>
      <w:r w:rsidRPr="00341494">
        <w:rPr>
          <w:rFonts w:eastAsia="Lucida Sans Unicode"/>
          <w:b/>
          <w:sz w:val="22"/>
          <w:szCs w:val="22"/>
          <w:lang w:eastAsia="ar-SA"/>
        </w:rPr>
        <w:t>subitem 10.1.4.</w:t>
      </w:r>
      <w:r w:rsidRPr="00341494">
        <w:rPr>
          <w:rFonts w:eastAsia="Lucida Sans Unicode"/>
          <w:sz w:val="22"/>
          <w:szCs w:val="22"/>
          <w:lang w:eastAsia="ar-SA"/>
        </w:rPr>
        <w:t xml:space="preserve"> </w:t>
      </w:r>
    </w:p>
    <w:p w:rsidR="00AB50BA" w:rsidRPr="00341494" w:rsidRDefault="00AB50BA" w:rsidP="00CE66A8">
      <w:pPr>
        <w:tabs>
          <w:tab w:val="left" w:pos="567"/>
        </w:tabs>
        <w:spacing w:after="240"/>
        <w:jc w:val="both"/>
        <w:rPr>
          <w:sz w:val="22"/>
          <w:szCs w:val="22"/>
        </w:rPr>
      </w:pPr>
      <w:r w:rsidRPr="00341494">
        <w:rPr>
          <w:sz w:val="22"/>
          <w:szCs w:val="22"/>
        </w:rPr>
        <w:tab/>
        <w:t>Arquivo contendo a b</w:t>
      </w:r>
      <w:r w:rsidRPr="00341494">
        <w:rPr>
          <w:spacing w:val="-1"/>
          <w:sz w:val="22"/>
          <w:szCs w:val="22"/>
        </w:rPr>
        <w:t>a</w:t>
      </w:r>
      <w:r w:rsidRPr="00341494">
        <w:rPr>
          <w:spacing w:val="3"/>
          <w:sz w:val="22"/>
          <w:szCs w:val="22"/>
        </w:rPr>
        <w:t>s</w:t>
      </w:r>
      <w:r w:rsidRPr="00341494">
        <w:rPr>
          <w:sz w:val="22"/>
          <w:szCs w:val="22"/>
        </w:rPr>
        <w:t>e</w:t>
      </w:r>
      <w:r w:rsidRPr="00341494">
        <w:rPr>
          <w:spacing w:val="-2"/>
          <w:sz w:val="22"/>
          <w:szCs w:val="22"/>
        </w:rPr>
        <w:t xml:space="preserve"> de </w:t>
      </w:r>
      <w:r w:rsidRPr="00341494">
        <w:rPr>
          <w:sz w:val="22"/>
          <w:szCs w:val="22"/>
        </w:rPr>
        <w:t>d</w:t>
      </w:r>
      <w:r w:rsidRPr="00341494">
        <w:rPr>
          <w:spacing w:val="-1"/>
          <w:sz w:val="22"/>
          <w:szCs w:val="22"/>
        </w:rPr>
        <w:t>a</w:t>
      </w:r>
      <w:r w:rsidRPr="00341494">
        <w:rPr>
          <w:sz w:val="22"/>
          <w:szCs w:val="22"/>
        </w:rPr>
        <w:t>dos d</w:t>
      </w:r>
      <w:r w:rsidRPr="00341494">
        <w:rPr>
          <w:spacing w:val="3"/>
          <w:sz w:val="22"/>
          <w:szCs w:val="22"/>
        </w:rPr>
        <w:t>i</w:t>
      </w:r>
      <w:r w:rsidRPr="00341494">
        <w:rPr>
          <w:spacing w:val="-2"/>
          <w:sz w:val="22"/>
          <w:szCs w:val="22"/>
        </w:rPr>
        <w:t>g</w:t>
      </w:r>
      <w:r w:rsidRPr="00341494">
        <w:rPr>
          <w:spacing w:val="1"/>
          <w:sz w:val="22"/>
          <w:szCs w:val="22"/>
        </w:rPr>
        <w:t>it</w:t>
      </w:r>
      <w:r w:rsidRPr="00341494">
        <w:rPr>
          <w:spacing w:val="-1"/>
          <w:sz w:val="22"/>
          <w:szCs w:val="22"/>
        </w:rPr>
        <w:t>a</w:t>
      </w:r>
      <w:r w:rsidRPr="00341494">
        <w:rPr>
          <w:sz w:val="22"/>
          <w:szCs w:val="22"/>
        </w:rPr>
        <w:t>l ún</w:t>
      </w:r>
      <w:r w:rsidRPr="00341494">
        <w:rPr>
          <w:spacing w:val="1"/>
          <w:sz w:val="22"/>
          <w:szCs w:val="22"/>
        </w:rPr>
        <w:t>i</w:t>
      </w:r>
      <w:r w:rsidRPr="00341494">
        <w:rPr>
          <w:spacing w:val="-1"/>
          <w:sz w:val="22"/>
          <w:szCs w:val="22"/>
        </w:rPr>
        <w:t>c</w:t>
      </w:r>
      <w:r w:rsidRPr="00341494">
        <w:rPr>
          <w:sz w:val="22"/>
          <w:szCs w:val="22"/>
        </w:rPr>
        <w:t xml:space="preserve">a </w:t>
      </w:r>
      <w:r w:rsidRPr="00341494">
        <w:rPr>
          <w:spacing w:val="-2"/>
          <w:sz w:val="22"/>
          <w:szCs w:val="22"/>
        </w:rPr>
        <w:t>g</w:t>
      </w:r>
      <w:r w:rsidRPr="00341494">
        <w:rPr>
          <w:spacing w:val="-1"/>
          <w:sz w:val="22"/>
          <w:szCs w:val="22"/>
        </w:rPr>
        <w:t>ra</w:t>
      </w:r>
      <w:r w:rsidRPr="00341494">
        <w:rPr>
          <w:spacing w:val="2"/>
          <w:sz w:val="22"/>
          <w:szCs w:val="22"/>
        </w:rPr>
        <w:t>v</w:t>
      </w:r>
      <w:r w:rsidRPr="00341494">
        <w:rPr>
          <w:spacing w:val="-1"/>
          <w:sz w:val="22"/>
          <w:szCs w:val="22"/>
        </w:rPr>
        <w:t>a</w:t>
      </w:r>
      <w:r w:rsidRPr="00341494">
        <w:rPr>
          <w:sz w:val="22"/>
          <w:szCs w:val="22"/>
        </w:rPr>
        <w:t>da</w:t>
      </w:r>
      <w:r w:rsidRPr="00341494">
        <w:rPr>
          <w:spacing w:val="-1"/>
          <w:sz w:val="22"/>
          <w:szCs w:val="22"/>
        </w:rPr>
        <w:t xml:space="preserve"> e</w:t>
      </w:r>
      <w:r w:rsidRPr="00341494">
        <w:rPr>
          <w:sz w:val="22"/>
          <w:szCs w:val="22"/>
        </w:rPr>
        <w:t xml:space="preserve">m </w:t>
      </w:r>
      <w:r w:rsidRPr="00341494">
        <w:rPr>
          <w:spacing w:val="1"/>
          <w:sz w:val="22"/>
          <w:szCs w:val="22"/>
        </w:rPr>
        <w:t>C</w:t>
      </w:r>
      <w:r w:rsidRPr="00341494">
        <w:rPr>
          <w:sz w:val="22"/>
          <w:szCs w:val="22"/>
        </w:rPr>
        <w:t>D</w:t>
      </w:r>
      <w:r w:rsidRPr="00341494">
        <w:rPr>
          <w:spacing w:val="1"/>
          <w:sz w:val="22"/>
          <w:szCs w:val="22"/>
        </w:rPr>
        <w:t>/</w:t>
      </w:r>
      <w:r w:rsidRPr="00341494">
        <w:rPr>
          <w:spacing w:val="2"/>
          <w:sz w:val="22"/>
          <w:szCs w:val="22"/>
        </w:rPr>
        <w:t>D</w:t>
      </w:r>
      <w:r w:rsidRPr="00341494">
        <w:rPr>
          <w:sz w:val="22"/>
          <w:szCs w:val="22"/>
        </w:rPr>
        <w:t xml:space="preserve">VD no </w:t>
      </w:r>
      <w:proofErr w:type="gramStart"/>
      <w:r w:rsidRPr="00341494">
        <w:rPr>
          <w:spacing w:val="-1"/>
          <w:sz w:val="22"/>
          <w:szCs w:val="22"/>
        </w:rPr>
        <w:t>f</w:t>
      </w:r>
      <w:r w:rsidRPr="00341494">
        <w:rPr>
          <w:sz w:val="22"/>
          <w:szCs w:val="22"/>
        </w:rPr>
        <w:t>o</w:t>
      </w:r>
      <w:r w:rsidRPr="00341494">
        <w:rPr>
          <w:spacing w:val="-1"/>
          <w:sz w:val="22"/>
          <w:szCs w:val="22"/>
        </w:rPr>
        <w:t>r</w:t>
      </w:r>
      <w:r w:rsidRPr="00341494">
        <w:rPr>
          <w:spacing w:val="1"/>
          <w:sz w:val="22"/>
          <w:szCs w:val="22"/>
        </w:rPr>
        <w:t>m</w:t>
      </w:r>
      <w:r w:rsidRPr="00341494">
        <w:rPr>
          <w:spacing w:val="-1"/>
          <w:sz w:val="22"/>
          <w:szCs w:val="22"/>
        </w:rPr>
        <w:t>a</w:t>
      </w:r>
      <w:r w:rsidRPr="00341494">
        <w:rPr>
          <w:spacing w:val="1"/>
          <w:sz w:val="22"/>
          <w:szCs w:val="22"/>
        </w:rPr>
        <w:t>t</w:t>
      </w:r>
      <w:r w:rsidRPr="00341494">
        <w:rPr>
          <w:sz w:val="22"/>
          <w:szCs w:val="22"/>
        </w:rPr>
        <w:t>o</w:t>
      </w:r>
      <w:r w:rsidRPr="00341494">
        <w:rPr>
          <w:b/>
          <w:spacing w:val="-1"/>
          <w:sz w:val="22"/>
          <w:szCs w:val="22"/>
        </w:rPr>
        <w:t>“</w:t>
      </w:r>
      <w:proofErr w:type="gramEnd"/>
      <w:r w:rsidRPr="00341494">
        <w:rPr>
          <w:b/>
          <w:sz w:val="22"/>
          <w:szCs w:val="22"/>
        </w:rPr>
        <w:t>*</w:t>
      </w:r>
      <w:r w:rsidRPr="00341494">
        <w:rPr>
          <w:b/>
          <w:spacing w:val="2"/>
          <w:sz w:val="22"/>
          <w:szCs w:val="22"/>
        </w:rPr>
        <w:t>.</w:t>
      </w:r>
      <w:proofErr w:type="spellStart"/>
      <w:r w:rsidRPr="00341494">
        <w:rPr>
          <w:b/>
          <w:spacing w:val="-1"/>
          <w:sz w:val="22"/>
          <w:szCs w:val="22"/>
        </w:rPr>
        <w:t>c</w:t>
      </w:r>
      <w:r w:rsidRPr="00341494">
        <w:rPr>
          <w:b/>
          <w:spacing w:val="2"/>
          <w:sz w:val="22"/>
          <w:szCs w:val="22"/>
        </w:rPr>
        <w:t>a</w:t>
      </w:r>
      <w:r w:rsidRPr="00341494">
        <w:rPr>
          <w:b/>
          <w:spacing w:val="-1"/>
          <w:sz w:val="22"/>
          <w:szCs w:val="22"/>
        </w:rPr>
        <w:t>r</w:t>
      </w:r>
      <w:proofErr w:type="spellEnd"/>
      <w:r w:rsidRPr="00341494">
        <w:rPr>
          <w:b/>
          <w:spacing w:val="-1"/>
          <w:sz w:val="22"/>
          <w:szCs w:val="22"/>
        </w:rPr>
        <w:t>”</w:t>
      </w:r>
      <w:r w:rsidRPr="00341494">
        <w:rPr>
          <w:b/>
          <w:sz w:val="22"/>
          <w:szCs w:val="22"/>
        </w:rPr>
        <w:t>,</w:t>
      </w:r>
      <w:r w:rsidRPr="00341494">
        <w:rPr>
          <w:sz w:val="22"/>
          <w:szCs w:val="22"/>
        </w:rPr>
        <w:t xml:space="preserve"> consolidados por vazio cartográfico e por região de abrangência do item de acordo com a quantidade contratada.</w:t>
      </w:r>
    </w:p>
    <w:p w:rsidR="00AB50BA" w:rsidRPr="00341494" w:rsidRDefault="00AB50BA" w:rsidP="00CE66A8">
      <w:pPr>
        <w:tabs>
          <w:tab w:val="left" w:pos="567"/>
        </w:tabs>
        <w:spacing w:after="240"/>
        <w:jc w:val="both"/>
        <w:rPr>
          <w:sz w:val="22"/>
          <w:szCs w:val="22"/>
        </w:rPr>
      </w:pPr>
      <w:r w:rsidRPr="00341494">
        <w:rPr>
          <w:spacing w:val="1"/>
          <w:sz w:val="22"/>
          <w:szCs w:val="22"/>
        </w:rPr>
        <w:tab/>
      </w:r>
      <w:r w:rsidRPr="00341494">
        <w:rPr>
          <w:sz w:val="22"/>
          <w:szCs w:val="22"/>
        </w:rPr>
        <w:t>M</w:t>
      </w:r>
      <w:r w:rsidRPr="00341494">
        <w:rPr>
          <w:spacing w:val="-1"/>
          <w:sz w:val="22"/>
          <w:szCs w:val="22"/>
        </w:rPr>
        <w:t>a</w:t>
      </w:r>
      <w:r w:rsidRPr="00341494">
        <w:rPr>
          <w:sz w:val="22"/>
          <w:szCs w:val="22"/>
        </w:rPr>
        <w:t xml:space="preserve">pa da região cadastrada </w:t>
      </w:r>
      <w:r w:rsidRPr="00341494">
        <w:rPr>
          <w:spacing w:val="-1"/>
          <w:sz w:val="22"/>
          <w:szCs w:val="22"/>
        </w:rPr>
        <w:t>(</w:t>
      </w:r>
      <w:r w:rsidRPr="00341494">
        <w:rPr>
          <w:spacing w:val="1"/>
          <w:sz w:val="22"/>
          <w:szCs w:val="22"/>
        </w:rPr>
        <w:t>im</w:t>
      </w:r>
      <w:r w:rsidRPr="00341494">
        <w:rPr>
          <w:sz w:val="22"/>
          <w:szCs w:val="22"/>
        </w:rPr>
        <w:t>p</w:t>
      </w:r>
      <w:r w:rsidRPr="00341494">
        <w:rPr>
          <w:spacing w:val="-1"/>
          <w:sz w:val="22"/>
          <w:szCs w:val="22"/>
        </w:rPr>
        <w:t>re</w:t>
      </w:r>
      <w:r w:rsidRPr="00341494">
        <w:rPr>
          <w:sz w:val="22"/>
          <w:szCs w:val="22"/>
        </w:rPr>
        <w:t xml:space="preserve">sso </w:t>
      </w:r>
      <w:r w:rsidRPr="00341494">
        <w:rPr>
          <w:spacing w:val="-1"/>
          <w:sz w:val="22"/>
          <w:szCs w:val="22"/>
        </w:rPr>
        <w:t>e</w:t>
      </w:r>
      <w:r w:rsidRPr="00341494">
        <w:rPr>
          <w:sz w:val="22"/>
          <w:szCs w:val="22"/>
        </w:rPr>
        <w:t xml:space="preserve">m </w:t>
      </w:r>
      <w:r w:rsidRPr="00341494">
        <w:rPr>
          <w:spacing w:val="-1"/>
          <w:sz w:val="22"/>
          <w:szCs w:val="22"/>
        </w:rPr>
        <w:t>f</w:t>
      </w:r>
      <w:r w:rsidRPr="00341494">
        <w:rPr>
          <w:sz w:val="22"/>
          <w:szCs w:val="22"/>
        </w:rPr>
        <w:t>o</w:t>
      </w:r>
      <w:r w:rsidRPr="00341494">
        <w:rPr>
          <w:spacing w:val="-1"/>
          <w:sz w:val="22"/>
          <w:szCs w:val="22"/>
        </w:rPr>
        <w:t>r</w:t>
      </w:r>
      <w:r w:rsidRPr="00341494">
        <w:rPr>
          <w:spacing w:val="1"/>
          <w:sz w:val="22"/>
          <w:szCs w:val="22"/>
        </w:rPr>
        <w:t>m</w:t>
      </w:r>
      <w:r w:rsidRPr="00341494">
        <w:rPr>
          <w:spacing w:val="-1"/>
          <w:sz w:val="22"/>
          <w:szCs w:val="22"/>
        </w:rPr>
        <w:t>a</w:t>
      </w:r>
      <w:r w:rsidRPr="00341494">
        <w:rPr>
          <w:spacing w:val="1"/>
          <w:sz w:val="22"/>
          <w:szCs w:val="22"/>
        </w:rPr>
        <w:t>t</w:t>
      </w:r>
      <w:r w:rsidRPr="00341494">
        <w:rPr>
          <w:sz w:val="22"/>
          <w:szCs w:val="22"/>
        </w:rPr>
        <w:t>o A0 e d</w:t>
      </w:r>
      <w:r w:rsidRPr="00341494">
        <w:rPr>
          <w:spacing w:val="1"/>
          <w:sz w:val="22"/>
          <w:szCs w:val="22"/>
        </w:rPr>
        <w:t>i</w:t>
      </w:r>
      <w:r w:rsidRPr="00341494">
        <w:rPr>
          <w:spacing w:val="-2"/>
          <w:sz w:val="22"/>
          <w:szCs w:val="22"/>
        </w:rPr>
        <w:t>g</w:t>
      </w:r>
      <w:r w:rsidRPr="00341494">
        <w:rPr>
          <w:spacing w:val="1"/>
          <w:sz w:val="22"/>
          <w:szCs w:val="22"/>
        </w:rPr>
        <w:t>it</w:t>
      </w:r>
      <w:r w:rsidRPr="00341494">
        <w:rPr>
          <w:spacing w:val="-1"/>
          <w:sz w:val="22"/>
          <w:szCs w:val="22"/>
        </w:rPr>
        <w:t>a</w:t>
      </w:r>
      <w:r w:rsidRPr="00341494">
        <w:rPr>
          <w:spacing w:val="1"/>
          <w:sz w:val="22"/>
          <w:szCs w:val="22"/>
        </w:rPr>
        <w:t>l</w:t>
      </w:r>
      <w:r w:rsidRPr="00341494">
        <w:rPr>
          <w:sz w:val="22"/>
          <w:szCs w:val="22"/>
        </w:rPr>
        <w:t xml:space="preserve">) </w:t>
      </w:r>
      <w:r w:rsidRPr="00341494">
        <w:rPr>
          <w:spacing w:val="1"/>
          <w:sz w:val="22"/>
          <w:szCs w:val="22"/>
        </w:rPr>
        <w:t>i</w:t>
      </w:r>
      <w:r w:rsidRPr="00341494">
        <w:rPr>
          <w:sz w:val="22"/>
          <w:szCs w:val="22"/>
        </w:rPr>
        <w:t>nd</w:t>
      </w:r>
      <w:r w:rsidRPr="00341494">
        <w:rPr>
          <w:spacing w:val="1"/>
          <w:sz w:val="22"/>
          <w:szCs w:val="22"/>
        </w:rPr>
        <w:t>i</w:t>
      </w:r>
      <w:r w:rsidRPr="00341494">
        <w:rPr>
          <w:spacing w:val="-1"/>
          <w:sz w:val="22"/>
          <w:szCs w:val="22"/>
        </w:rPr>
        <w:t>ca</w:t>
      </w:r>
      <w:r w:rsidRPr="00341494">
        <w:rPr>
          <w:sz w:val="22"/>
          <w:szCs w:val="22"/>
        </w:rPr>
        <w:t xml:space="preserve">ndo a </w:t>
      </w:r>
      <w:r w:rsidRPr="00341494">
        <w:rPr>
          <w:spacing w:val="6"/>
          <w:sz w:val="22"/>
          <w:szCs w:val="22"/>
        </w:rPr>
        <w:t>l</w:t>
      </w:r>
      <w:r w:rsidRPr="00341494">
        <w:rPr>
          <w:spacing w:val="2"/>
          <w:sz w:val="22"/>
          <w:szCs w:val="22"/>
        </w:rPr>
        <w:t>o</w:t>
      </w:r>
      <w:r w:rsidRPr="00341494">
        <w:rPr>
          <w:spacing w:val="-1"/>
          <w:sz w:val="22"/>
          <w:szCs w:val="22"/>
        </w:rPr>
        <w:t>ca</w:t>
      </w:r>
      <w:r w:rsidRPr="00341494">
        <w:rPr>
          <w:spacing w:val="1"/>
          <w:sz w:val="22"/>
          <w:szCs w:val="22"/>
        </w:rPr>
        <w:t>li</w:t>
      </w:r>
      <w:r w:rsidRPr="00341494">
        <w:rPr>
          <w:spacing w:val="2"/>
          <w:sz w:val="22"/>
          <w:szCs w:val="22"/>
        </w:rPr>
        <w:t>z</w:t>
      </w:r>
      <w:r w:rsidRPr="00341494">
        <w:rPr>
          <w:spacing w:val="-1"/>
          <w:sz w:val="22"/>
          <w:szCs w:val="22"/>
        </w:rPr>
        <w:t>açã</w:t>
      </w:r>
      <w:r w:rsidRPr="00341494">
        <w:rPr>
          <w:sz w:val="22"/>
          <w:szCs w:val="22"/>
        </w:rPr>
        <w:t xml:space="preserve">o dos </w:t>
      </w:r>
      <w:r w:rsidRPr="00341494">
        <w:rPr>
          <w:spacing w:val="1"/>
          <w:sz w:val="22"/>
          <w:szCs w:val="22"/>
        </w:rPr>
        <w:t>im</w:t>
      </w:r>
      <w:r w:rsidRPr="00341494">
        <w:rPr>
          <w:sz w:val="22"/>
          <w:szCs w:val="22"/>
        </w:rPr>
        <w:t>óv</w:t>
      </w:r>
      <w:r w:rsidRPr="00341494">
        <w:rPr>
          <w:spacing w:val="-1"/>
          <w:sz w:val="22"/>
          <w:szCs w:val="22"/>
        </w:rPr>
        <w:t>e</w:t>
      </w:r>
      <w:r w:rsidRPr="00341494">
        <w:rPr>
          <w:spacing w:val="1"/>
          <w:sz w:val="22"/>
          <w:szCs w:val="22"/>
        </w:rPr>
        <w:t>i</w:t>
      </w:r>
      <w:r w:rsidRPr="00341494">
        <w:rPr>
          <w:sz w:val="22"/>
          <w:szCs w:val="22"/>
        </w:rPr>
        <w:t xml:space="preserve">s </w:t>
      </w:r>
      <w:r w:rsidRPr="00341494">
        <w:rPr>
          <w:spacing w:val="-1"/>
          <w:sz w:val="22"/>
          <w:szCs w:val="22"/>
        </w:rPr>
        <w:t>r</w:t>
      </w:r>
      <w:r w:rsidRPr="00341494">
        <w:rPr>
          <w:sz w:val="22"/>
          <w:szCs w:val="22"/>
        </w:rPr>
        <w:t>u</w:t>
      </w:r>
      <w:r w:rsidRPr="00341494">
        <w:rPr>
          <w:spacing w:val="-1"/>
          <w:sz w:val="22"/>
          <w:szCs w:val="22"/>
        </w:rPr>
        <w:t>ra</w:t>
      </w:r>
      <w:r w:rsidRPr="00341494">
        <w:rPr>
          <w:spacing w:val="1"/>
          <w:sz w:val="22"/>
          <w:szCs w:val="22"/>
        </w:rPr>
        <w:t>i</w:t>
      </w:r>
      <w:r w:rsidRPr="00341494">
        <w:rPr>
          <w:sz w:val="22"/>
          <w:szCs w:val="22"/>
        </w:rPr>
        <w:t xml:space="preserve">s </w:t>
      </w:r>
      <w:r w:rsidRPr="00341494">
        <w:rPr>
          <w:spacing w:val="-1"/>
          <w:sz w:val="22"/>
          <w:szCs w:val="22"/>
        </w:rPr>
        <w:t>ca</w:t>
      </w:r>
      <w:r w:rsidRPr="00341494">
        <w:rPr>
          <w:spacing w:val="2"/>
          <w:sz w:val="22"/>
          <w:szCs w:val="22"/>
        </w:rPr>
        <w:t>d</w:t>
      </w:r>
      <w:r w:rsidRPr="00341494">
        <w:rPr>
          <w:spacing w:val="-1"/>
          <w:sz w:val="22"/>
          <w:szCs w:val="22"/>
        </w:rPr>
        <w:t>a</w:t>
      </w:r>
      <w:r w:rsidRPr="00341494">
        <w:rPr>
          <w:sz w:val="22"/>
          <w:szCs w:val="22"/>
        </w:rPr>
        <w:t>s</w:t>
      </w:r>
      <w:r w:rsidRPr="00341494">
        <w:rPr>
          <w:spacing w:val="1"/>
          <w:sz w:val="22"/>
          <w:szCs w:val="22"/>
        </w:rPr>
        <w:t>t</w:t>
      </w:r>
      <w:r w:rsidRPr="00341494">
        <w:rPr>
          <w:spacing w:val="-1"/>
          <w:sz w:val="22"/>
          <w:szCs w:val="22"/>
        </w:rPr>
        <w:t>ra</w:t>
      </w:r>
      <w:r w:rsidRPr="00341494">
        <w:rPr>
          <w:sz w:val="22"/>
          <w:szCs w:val="22"/>
        </w:rPr>
        <w:t>dos pela contratada.</w:t>
      </w:r>
    </w:p>
    <w:p w:rsidR="00AB50BA" w:rsidRPr="00341494" w:rsidRDefault="00AB50BA" w:rsidP="00CE66A8">
      <w:pPr>
        <w:pStyle w:val="Ttulo11"/>
        <w:ind w:left="0" w:firstLine="0"/>
        <w:jc w:val="both"/>
        <w:rPr>
          <w:sz w:val="22"/>
          <w:szCs w:val="22"/>
        </w:rPr>
      </w:pPr>
      <w:bookmarkStart w:id="143" w:name="_Toc495489627"/>
      <w:bookmarkStart w:id="144" w:name="_Toc504651582"/>
      <w:r w:rsidRPr="00341494">
        <w:rPr>
          <w:sz w:val="22"/>
          <w:szCs w:val="22"/>
        </w:rPr>
        <w:t>12.</w:t>
      </w:r>
      <w:r w:rsidRPr="00341494">
        <w:rPr>
          <w:sz w:val="22"/>
          <w:szCs w:val="22"/>
        </w:rPr>
        <w:tab/>
        <w:t>DOS CADASTROS EFETUADOS COMO PRODUTO FINAL</w:t>
      </w:r>
      <w:bookmarkEnd w:id="143"/>
      <w:bookmarkEnd w:id="144"/>
    </w:p>
    <w:p w:rsidR="00AB50BA" w:rsidRPr="00341494" w:rsidRDefault="00AB50BA" w:rsidP="00CE66A8">
      <w:pPr>
        <w:tabs>
          <w:tab w:val="left" w:pos="567"/>
        </w:tabs>
        <w:spacing w:after="240"/>
        <w:jc w:val="both"/>
        <w:rPr>
          <w:sz w:val="22"/>
          <w:szCs w:val="22"/>
        </w:rPr>
      </w:pPr>
      <w:r w:rsidRPr="00341494">
        <w:rPr>
          <w:sz w:val="22"/>
          <w:szCs w:val="22"/>
        </w:rPr>
        <w:tab/>
        <w:t xml:space="preserve">A contratada para fins de recebimento deverá apresentar, na forma prevista </w:t>
      </w:r>
      <w:r w:rsidRPr="00341494">
        <w:rPr>
          <w:b/>
          <w:sz w:val="22"/>
          <w:szCs w:val="22"/>
        </w:rPr>
        <w:t>no item 11</w:t>
      </w:r>
      <w:r w:rsidRPr="00341494">
        <w:rPr>
          <w:sz w:val="22"/>
          <w:szCs w:val="22"/>
        </w:rPr>
        <w:t xml:space="preserve"> deste Projeto Básico, r</w:t>
      </w:r>
      <w:r w:rsidRPr="00341494">
        <w:rPr>
          <w:spacing w:val="-1"/>
          <w:sz w:val="22"/>
          <w:szCs w:val="22"/>
        </w:rPr>
        <w:t>e</w:t>
      </w:r>
      <w:r w:rsidRPr="00341494">
        <w:rPr>
          <w:spacing w:val="1"/>
          <w:sz w:val="22"/>
          <w:szCs w:val="22"/>
        </w:rPr>
        <w:t>l</w:t>
      </w:r>
      <w:r w:rsidRPr="00341494">
        <w:rPr>
          <w:spacing w:val="-1"/>
          <w:sz w:val="22"/>
          <w:szCs w:val="22"/>
        </w:rPr>
        <w:t>açã</w:t>
      </w:r>
      <w:r w:rsidRPr="00341494">
        <w:rPr>
          <w:sz w:val="22"/>
          <w:szCs w:val="22"/>
        </w:rPr>
        <w:t xml:space="preserve">o </w:t>
      </w:r>
      <w:r w:rsidRPr="00341494">
        <w:rPr>
          <w:spacing w:val="1"/>
          <w:sz w:val="22"/>
          <w:szCs w:val="22"/>
        </w:rPr>
        <w:t>im</w:t>
      </w:r>
      <w:r w:rsidRPr="00341494">
        <w:rPr>
          <w:sz w:val="22"/>
          <w:szCs w:val="22"/>
        </w:rPr>
        <w:t>p</w:t>
      </w:r>
      <w:r w:rsidRPr="00341494">
        <w:rPr>
          <w:spacing w:val="-1"/>
          <w:sz w:val="22"/>
          <w:szCs w:val="22"/>
        </w:rPr>
        <w:t>re</w:t>
      </w:r>
      <w:r w:rsidRPr="00341494">
        <w:rPr>
          <w:sz w:val="22"/>
          <w:szCs w:val="22"/>
        </w:rPr>
        <w:t>s</w:t>
      </w:r>
      <w:r w:rsidRPr="00341494">
        <w:rPr>
          <w:spacing w:val="3"/>
          <w:sz w:val="22"/>
          <w:szCs w:val="22"/>
        </w:rPr>
        <w:t>s</w:t>
      </w:r>
      <w:r w:rsidRPr="00341494">
        <w:rPr>
          <w:sz w:val="22"/>
          <w:szCs w:val="22"/>
        </w:rPr>
        <w:t>a e d</w:t>
      </w:r>
      <w:r w:rsidRPr="00341494">
        <w:rPr>
          <w:spacing w:val="1"/>
          <w:sz w:val="22"/>
          <w:szCs w:val="22"/>
        </w:rPr>
        <w:t>i</w:t>
      </w:r>
      <w:r w:rsidRPr="00341494">
        <w:rPr>
          <w:spacing w:val="-2"/>
          <w:sz w:val="22"/>
          <w:szCs w:val="22"/>
        </w:rPr>
        <w:t>g</w:t>
      </w:r>
      <w:r w:rsidRPr="00341494">
        <w:rPr>
          <w:spacing w:val="1"/>
          <w:sz w:val="22"/>
          <w:szCs w:val="22"/>
        </w:rPr>
        <w:t>it</w:t>
      </w:r>
      <w:r w:rsidRPr="00341494">
        <w:rPr>
          <w:spacing w:val="-1"/>
          <w:sz w:val="22"/>
          <w:szCs w:val="22"/>
        </w:rPr>
        <w:t>a</w:t>
      </w:r>
      <w:r w:rsidRPr="00341494">
        <w:rPr>
          <w:sz w:val="22"/>
          <w:szCs w:val="22"/>
        </w:rPr>
        <w:t xml:space="preserve">l dos </w:t>
      </w:r>
      <w:r w:rsidRPr="00341494">
        <w:rPr>
          <w:spacing w:val="-1"/>
          <w:sz w:val="22"/>
          <w:szCs w:val="22"/>
        </w:rPr>
        <w:t>ca</w:t>
      </w:r>
      <w:r w:rsidRPr="00341494">
        <w:rPr>
          <w:sz w:val="22"/>
          <w:szCs w:val="22"/>
        </w:rPr>
        <w:t>d</w:t>
      </w:r>
      <w:r w:rsidRPr="00341494">
        <w:rPr>
          <w:spacing w:val="-1"/>
          <w:sz w:val="22"/>
          <w:szCs w:val="22"/>
        </w:rPr>
        <w:t>a</w:t>
      </w:r>
      <w:r w:rsidRPr="00341494">
        <w:rPr>
          <w:sz w:val="22"/>
          <w:szCs w:val="22"/>
        </w:rPr>
        <w:t>s</w:t>
      </w:r>
      <w:r w:rsidRPr="00341494">
        <w:rPr>
          <w:spacing w:val="1"/>
          <w:sz w:val="22"/>
          <w:szCs w:val="22"/>
        </w:rPr>
        <w:t>t</w:t>
      </w:r>
      <w:r w:rsidRPr="00341494">
        <w:rPr>
          <w:spacing w:val="-1"/>
          <w:sz w:val="22"/>
          <w:szCs w:val="22"/>
        </w:rPr>
        <w:t>r</w:t>
      </w:r>
      <w:r w:rsidRPr="00341494">
        <w:rPr>
          <w:sz w:val="22"/>
          <w:szCs w:val="22"/>
        </w:rPr>
        <w:t xml:space="preserve">os </w:t>
      </w:r>
      <w:r w:rsidRPr="00341494">
        <w:rPr>
          <w:spacing w:val="-1"/>
          <w:sz w:val="22"/>
          <w:szCs w:val="22"/>
        </w:rPr>
        <w:t>rea</w:t>
      </w:r>
      <w:r w:rsidRPr="00341494">
        <w:rPr>
          <w:spacing w:val="3"/>
          <w:sz w:val="22"/>
          <w:szCs w:val="22"/>
        </w:rPr>
        <w:t>l</w:t>
      </w:r>
      <w:r w:rsidRPr="00341494">
        <w:rPr>
          <w:spacing w:val="1"/>
          <w:sz w:val="22"/>
          <w:szCs w:val="22"/>
        </w:rPr>
        <w:t>i</w:t>
      </w:r>
      <w:r w:rsidRPr="00341494">
        <w:rPr>
          <w:spacing w:val="2"/>
          <w:sz w:val="22"/>
          <w:szCs w:val="22"/>
        </w:rPr>
        <w:t>z</w:t>
      </w:r>
      <w:r w:rsidRPr="00341494">
        <w:rPr>
          <w:spacing w:val="-1"/>
          <w:sz w:val="22"/>
          <w:szCs w:val="22"/>
        </w:rPr>
        <w:t>a</w:t>
      </w:r>
      <w:r w:rsidRPr="00341494">
        <w:rPr>
          <w:sz w:val="22"/>
          <w:szCs w:val="22"/>
        </w:rPr>
        <w:t xml:space="preserve">dos </w:t>
      </w:r>
      <w:r w:rsidRPr="00341494">
        <w:rPr>
          <w:spacing w:val="-1"/>
          <w:sz w:val="22"/>
          <w:szCs w:val="22"/>
        </w:rPr>
        <w:t>(c</w:t>
      </w:r>
      <w:r w:rsidRPr="00341494">
        <w:rPr>
          <w:sz w:val="22"/>
          <w:szCs w:val="22"/>
        </w:rPr>
        <w:t>on</w:t>
      </w:r>
      <w:r w:rsidRPr="00341494">
        <w:rPr>
          <w:spacing w:val="1"/>
          <w:sz w:val="22"/>
          <w:szCs w:val="22"/>
        </w:rPr>
        <w:t>t</w:t>
      </w:r>
      <w:r w:rsidRPr="00341494">
        <w:rPr>
          <w:spacing w:val="-1"/>
          <w:sz w:val="22"/>
          <w:szCs w:val="22"/>
        </w:rPr>
        <w:t>e</w:t>
      </w:r>
      <w:r w:rsidRPr="00341494">
        <w:rPr>
          <w:sz w:val="22"/>
          <w:szCs w:val="22"/>
        </w:rPr>
        <w:t>ndo nú</w:t>
      </w:r>
      <w:r w:rsidRPr="00341494">
        <w:rPr>
          <w:spacing w:val="1"/>
          <w:sz w:val="22"/>
          <w:szCs w:val="22"/>
        </w:rPr>
        <w:t>m</w:t>
      </w:r>
      <w:r w:rsidRPr="00341494">
        <w:rPr>
          <w:spacing w:val="-1"/>
          <w:sz w:val="22"/>
          <w:szCs w:val="22"/>
        </w:rPr>
        <w:t>er</w:t>
      </w:r>
      <w:r w:rsidRPr="00341494">
        <w:rPr>
          <w:sz w:val="22"/>
          <w:szCs w:val="22"/>
        </w:rPr>
        <w:t xml:space="preserve">o do </w:t>
      </w:r>
      <w:r w:rsidRPr="00341494">
        <w:rPr>
          <w:spacing w:val="-1"/>
          <w:sz w:val="22"/>
          <w:szCs w:val="22"/>
        </w:rPr>
        <w:t>rec</w:t>
      </w:r>
      <w:r w:rsidRPr="00341494">
        <w:rPr>
          <w:spacing w:val="1"/>
          <w:sz w:val="22"/>
          <w:szCs w:val="22"/>
        </w:rPr>
        <w:t>i</w:t>
      </w:r>
      <w:r w:rsidRPr="00341494">
        <w:rPr>
          <w:sz w:val="22"/>
          <w:szCs w:val="22"/>
        </w:rPr>
        <w:t>bo, d</w:t>
      </w:r>
      <w:r w:rsidRPr="00341494">
        <w:rPr>
          <w:spacing w:val="-1"/>
          <w:sz w:val="22"/>
          <w:szCs w:val="22"/>
        </w:rPr>
        <w:t>a</w:t>
      </w:r>
      <w:r w:rsidRPr="00341494">
        <w:rPr>
          <w:spacing w:val="1"/>
          <w:sz w:val="22"/>
          <w:szCs w:val="22"/>
        </w:rPr>
        <w:t>t</w:t>
      </w:r>
      <w:r w:rsidRPr="00341494">
        <w:rPr>
          <w:sz w:val="22"/>
          <w:szCs w:val="22"/>
        </w:rPr>
        <w:t xml:space="preserve">a do </w:t>
      </w:r>
      <w:r w:rsidRPr="00341494">
        <w:rPr>
          <w:spacing w:val="-1"/>
          <w:sz w:val="22"/>
          <w:szCs w:val="22"/>
        </w:rPr>
        <w:t>ca</w:t>
      </w:r>
      <w:r w:rsidRPr="00341494">
        <w:rPr>
          <w:sz w:val="22"/>
          <w:szCs w:val="22"/>
        </w:rPr>
        <w:t>d</w:t>
      </w:r>
      <w:r w:rsidRPr="00341494">
        <w:rPr>
          <w:spacing w:val="-1"/>
          <w:sz w:val="22"/>
          <w:szCs w:val="22"/>
        </w:rPr>
        <w:t>a</w:t>
      </w:r>
      <w:r w:rsidRPr="00341494">
        <w:rPr>
          <w:sz w:val="22"/>
          <w:szCs w:val="22"/>
        </w:rPr>
        <w:t>s</w:t>
      </w:r>
      <w:r w:rsidRPr="00341494">
        <w:rPr>
          <w:spacing w:val="1"/>
          <w:sz w:val="22"/>
          <w:szCs w:val="22"/>
        </w:rPr>
        <w:t>t</w:t>
      </w:r>
      <w:r w:rsidRPr="00341494">
        <w:rPr>
          <w:spacing w:val="-1"/>
          <w:sz w:val="22"/>
          <w:szCs w:val="22"/>
        </w:rPr>
        <w:t>r</w:t>
      </w:r>
      <w:r w:rsidRPr="00341494">
        <w:rPr>
          <w:sz w:val="22"/>
          <w:szCs w:val="22"/>
        </w:rPr>
        <w:t>o, no</w:t>
      </w:r>
      <w:r w:rsidRPr="00341494">
        <w:rPr>
          <w:spacing w:val="1"/>
          <w:sz w:val="22"/>
          <w:szCs w:val="22"/>
        </w:rPr>
        <w:t>m</w:t>
      </w:r>
      <w:r w:rsidRPr="00341494">
        <w:rPr>
          <w:sz w:val="22"/>
          <w:szCs w:val="22"/>
        </w:rPr>
        <w:t xml:space="preserve">e do </w:t>
      </w:r>
      <w:r w:rsidRPr="00341494">
        <w:rPr>
          <w:spacing w:val="1"/>
          <w:sz w:val="22"/>
          <w:szCs w:val="22"/>
        </w:rPr>
        <w:t>im</w:t>
      </w:r>
      <w:r w:rsidRPr="00341494">
        <w:rPr>
          <w:sz w:val="22"/>
          <w:szCs w:val="22"/>
        </w:rPr>
        <w:t>óv</w:t>
      </w:r>
      <w:r w:rsidRPr="00341494">
        <w:rPr>
          <w:spacing w:val="-1"/>
          <w:sz w:val="22"/>
          <w:szCs w:val="22"/>
        </w:rPr>
        <w:t>e</w:t>
      </w:r>
      <w:r w:rsidRPr="00341494">
        <w:rPr>
          <w:spacing w:val="1"/>
          <w:sz w:val="22"/>
          <w:szCs w:val="22"/>
        </w:rPr>
        <w:t>l</w:t>
      </w:r>
      <w:r w:rsidRPr="00341494">
        <w:rPr>
          <w:sz w:val="22"/>
          <w:szCs w:val="22"/>
        </w:rPr>
        <w:t>, no</w:t>
      </w:r>
      <w:r w:rsidRPr="00341494">
        <w:rPr>
          <w:spacing w:val="1"/>
          <w:sz w:val="22"/>
          <w:szCs w:val="22"/>
        </w:rPr>
        <w:t>m</w:t>
      </w:r>
      <w:r w:rsidRPr="00341494">
        <w:rPr>
          <w:sz w:val="22"/>
          <w:szCs w:val="22"/>
        </w:rPr>
        <w:t>e do p</w:t>
      </w:r>
      <w:r w:rsidRPr="00341494">
        <w:rPr>
          <w:spacing w:val="-1"/>
          <w:sz w:val="22"/>
          <w:szCs w:val="22"/>
        </w:rPr>
        <w:t>r</w:t>
      </w:r>
      <w:r w:rsidRPr="00341494">
        <w:rPr>
          <w:sz w:val="22"/>
          <w:szCs w:val="22"/>
        </w:rPr>
        <w:t>op</w:t>
      </w:r>
      <w:r w:rsidRPr="00341494">
        <w:rPr>
          <w:spacing w:val="-1"/>
          <w:sz w:val="22"/>
          <w:szCs w:val="22"/>
        </w:rPr>
        <w:t>r</w:t>
      </w:r>
      <w:r w:rsidRPr="00341494">
        <w:rPr>
          <w:spacing w:val="1"/>
          <w:sz w:val="22"/>
          <w:szCs w:val="22"/>
        </w:rPr>
        <w:t>i</w:t>
      </w:r>
      <w:r w:rsidRPr="00341494">
        <w:rPr>
          <w:spacing w:val="-1"/>
          <w:sz w:val="22"/>
          <w:szCs w:val="22"/>
        </w:rPr>
        <w:t>e</w:t>
      </w:r>
      <w:r w:rsidRPr="00341494">
        <w:rPr>
          <w:spacing w:val="1"/>
          <w:sz w:val="22"/>
          <w:szCs w:val="22"/>
        </w:rPr>
        <w:t>t</w:t>
      </w:r>
      <w:r w:rsidRPr="00341494">
        <w:rPr>
          <w:spacing w:val="-1"/>
          <w:sz w:val="22"/>
          <w:szCs w:val="22"/>
        </w:rPr>
        <w:t>ár</w:t>
      </w:r>
      <w:r w:rsidRPr="00341494">
        <w:rPr>
          <w:spacing w:val="1"/>
          <w:sz w:val="22"/>
          <w:szCs w:val="22"/>
        </w:rPr>
        <w:t>i</w:t>
      </w:r>
      <w:r w:rsidRPr="00341494">
        <w:rPr>
          <w:sz w:val="22"/>
          <w:szCs w:val="22"/>
        </w:rPr>
        <w:t>o ou poss</w:t>
      </w:r>
      <w:r w:rsidRPr="00341494">
        <w:rPr>
          <w:spacing w:val="-1"/>
          <w:sz w:val="22"/>
          <w:szCs w:val="22"/>
        </w:rPr>
        <w:t>e</w:t>
      </w:r>
      <w:r w:rsidRPr="00341494">
        <w:rPr>
          <w:spacing w:val="1"/>
          <w:sz w:val="22"/>
          <w:szCs w:val="22"/>
        </w:rPr>
        <w:t>i</w:t>
      </w:r>
      <w:r w:rsidRPr="00341494">
        <w:rPr>
          <w:spacing w:val="-1"/>
          <w:sz w:val="22"/>
          <w:szCs w:val="22"/>
        </w:rPr>
        <w:t>r</w:t>
      </w:r>
      <w:r w:rsidRPr="00341494">
        <w:rPr>
          <w:sz w:val="22"/>
          <w:szCs w:val="22"/>
        </w:rPr>
        <w:t xml:space="preserve">o, </w:t>
      </w:r>
      <w:r w:rsidRPr="00341494">
        <w:rPr>
          <w:spacing w:val="-1"/>
          <w:sz w:val="22"/>
          <w:szCs w:val="22"/>
        </w:rPr>
        <w:t>áre</w:t>
      </w:r>
      <w:r w:rsidRPr="00341494">
        <w:rPr>
          <w:sz w:val="22"/>
          <w:szCs w:val="22"/>
        </w:rPr>
        <w:t xml:space="preserve">a do </w:t>
      </w:r>
      <w:r w:rsidRPr="00341494">
        <w:rPr>
          <w:spacing w:val="1"/>
          <w:sz w:val="22"/>
          <w:szCs w:val="22"/>
        </w:rPr>
        <w:t>im</w:t>
      </w:r>
      <w:r w:rsidRPr="00341494">
        <w:rPr>
          <w:spacing w:val="2"/>
          <w:sz w:val="22"/>
          <w:szCs w:val="22"/>
        </w:rPr>
        <w:t>ó</w:t>
      </w:r>
      <w:r w:rsidRPr="00341494">
        <w:rPr>
          <w:sz w:val="22"/>
          <w:szCs w:val="22"/>
        </w:rPr>
        <w:t>v</w:t>
      </w:r>
      <w:r w:rsidRPr="00341494">
        <w:rPr>
          <w:spacing w:val="-1"/>
          <w:sz w:val="22"/>
          <w:szCs w:val="22"/>
        </w:rPr>
        <w:t>e</w:t>
      </w:r>
      <w:r w:rsidRPr="00341494">
        <w:rPr>
          <w:spacing w:val="1"/>
          <w:sz w:val="22"/>
          <w:szCs w:val="22"/>
        </w:rPr>
        <w:t>l</w:t>
      </w:r>
      <w:r w:rsidRPr="00341494">
        <w:rPr>
          <w:sz w:val="22"/>
          <w:szCs w:val="22"/>
        </w:rPr>
        <w:t xml:space="preserve">, </w:t>
      </w:r>
      <w:r w:rsidRPr="00341494">
        <w:rPr>
          <w:spacing w:val="-1"/>
          <w:sz w:val="22"/>
          <w:szCs w:val="22"/>
        </w:rPr>
        <w:t>áre</w:t>
      </w:r>
      <w:r w:rsidRPr="00341494">
        <w:rPr>
          <w:sz w:val="22"/>
          <w:szCs w:val="22"/>
        </w:rPr>
        <w:t xml:space="preserve">a </w:t>
      </w:r>
      <w:r w:rsidRPr="00341494">
        <w:rPr>
          <w:spacing w:val="1"/>
          <w:sz w:val="22"/>
          <w:szCs w:val="22"/>
        </w:rPr>
        <w:t>t</w:t>
      </w:r>
      <w:r w:rsidRPr="00341494">
        <w:rPr>
          <w:sz w:val="22"/>
          <w:szCs w:val="22"/>
        </w:rPr>
        <w:t>o</w:t>
      </w:r>
      <w:r w:rsidRPr="00341494">
        <w:rPr>
          <w:spacing w:val="1"/>
          <w:sz w:val="22"/>
          <w:szCs w:val="22"/>
        </w:rPr>
        <w:t>t</w:t>
      </w:r>
      <w:r w:rsidRPr="00341494">
        <w:rPr>
          <w:spacing w:val="-1"/>
          <w:sz w:val="22"/>
          <w:szCs w:val="22"/>
        </w:rPr>
        <w:t>a</w:t>
      </w:r>
      <w:r w:rsidRPr="00341494">
        <w:rPr>
          <w:sz w:val="22"/>
          <w:szCs w:val="22"/>
        </w:rPr>
        <w:t xml:space="preserve">l </w:t>
      </w:r>
      <w:r w:rsidRPr="00341494">
        <w:rPr>
          <w:spacing w:val="2"/>
          <w:sz w:val="22"/>
          <w:szCs w:val="22"/>
        </w:rPr>
        <w:t>c</w:t>
      </w:r>
      <w:r w:rsidRPr="00341494">
        <w:rPr>
          <w:spacing w:val="-1"/>
          <w:sz w:val="22"/>
          <w:szCs w:val="22"/>
        </w:rPr>
        <w:t>a</w:t>
      </w:r>
      <w:r w:rsidRPr="00341494">
        <w:rPr>
          <w:sz w:val="22"/>
          <w:szCs w:val="22"/>
        </w:rPr>
        <w:t>d</w:t>
      </w:r>
      <w:r w:rsidRPr="00341494">
        <w:rPr>
          <w:spacing w:val="-1"/>
          <w:sz w:val="22"/>
          <w:szCs w:val="22"/>
        </w:rPr>
        <w:t>a</w:t>
      </w:r>
      <w:r w:rsidRPr="00341494">
        <w:rPr>
          <w:sz w:val="22"/>
          <w:szCs w:val="22"/>
        </w:rPr>
        <w:t>s</w:t>
      </w:r>
      <w:r w:rsidRPr="00341494">
        <w:rPr>
          <w:spacing w:val="1"/>
          <w:sz w:val="22"/>
          <w:szCs w:val="22"/>
        </w:rPr>
        <w:t>t</w:t>
      </w:r>
      <w:r w:rsidRPr="00341494">
        <w:rPr>
          <w:spacing w:val="-1"/>
          <w:sz w:val="22"/>
          <w:szCs w:val="22"/>
        </w:rPr>
        <w:t>ra</w:t>
      </w:r>
      <w:r w:rsidRPr="00341494">
        <w:rPr>
          <w:spacing w:val="2"/>
          <w:sz w:val="22"/>
          <w:szCs w:val="22"/>
        </w:rPr>
        <w:t>d</w:t>
      </w:r>
      <w:r w:rsidRPr="00341494">
        <w:rPr>
          <w:sz w:val="22"/>
          <w:szCs w:val="22"/>
        </w:rPr>
        <w:t>a no p</w:t>
      </w:r>
      <w:r w:rsidRPr="00341494">
        <w:rPr>
          <w:spacing w:val="-1"/>
          <w:sz w:val="22"/>
          <w:szCs w:val="22"/>
        </w:rPr>
        <w:t>er</w:t>
      </w:r>
      <w:r w:rsidRPr="00341494">
        <w:rPr>
          <w:spacing w:val="1"/>
          <w:sz w:val="22"/>
          <w:szCs w:val="22"/>
        </w:rPr>
        <w:t>í</w:t>
      </w:r>
      <w:r w:rsidRPr="00341494">
        <w:rPr>
          <w:sz w:val="22"/>
          <w:szCs w:val="22"/>
        </w:rPr>
        <w:t>odo</w:t>
      </w:r>
      <w:r w:rsidRPr="00341494">
        <w:rPr>
          <w:spacing w:val="-1"/>
          <w:sz w:val="22"/>
          <w:szCs w:val="22"/>
        </w:rPr>
        <w:t>)</w:t>
      </w:r>
      <w:r w:rsidRPr="00341494">
        <w:rPr>
          <w:sz w:val="22"/>
          <w:szCs w:val="22"/>
        </w:rPr>
        <w:t xml:space="preserve">, com totalização individualizada de cada vazio cartográfico com apresentação de mapa indicativo da quantidade cadastrada, e quantidade total de cadastros realizados em cada região. </w:t>
      </w:r>
    </w:p>
    <w:p w:rsidR="00AB50BA" w:rsidRPr="00341494" w:rsidRDefault="00AB50BA" w:rsidP="00CE66A8">
      <w:pPr>
        <w:pStyle w:val="Ttulo21"/>
        <w:tabs>
          <w:tab w:val="left" w:pos="709"/>
        </w:tabs>
        <w:spacing w:before="0"/>
        <w:rPr>
          <w:rFonts w:ascii="Times New Roman" w:eastAsia="Lucida Sans Unicode" w:hAnsi="Times New Roman" w:cs="Times New Roman"/>
          <w:b w:val="0"/>
          <w:color w:val="00000A"/>
          <w:sz w:val="22"/>
          <w:szCs w:val="22"/>
          <w:lang w:eastAsia="ar-SA"/>
        </w:rPr>
      </w:pPr>
      <w:bookmarkStart w:id="145" w:name="_Toc495489628"/>
      <w:bookmarkStart w:id="146" w:name="_Toc504651583"/>
      <w:r w:rsidRPr="00341494">
        <w:rPr>
          <w:rFonts w:ascii="Times New Roman" w:eastAsia="Lucida Sans Unicode" w:hAnsi="Times New Roman" w:cs="Times New Roman"/>
          <w:b w:val="0"/>
          <w:color w:val="00000A"/>
          <w:sz w:val="22"/>
          <w:szCs w:val="22"/>
          <w:lang w:eastAsia="ar-SA"/>
        </w:rPr>
        <w:t>12.1. Consolidação do relatório final do projeto</w:t>
      </w:r>
      <w:bookmarkEnd w:id="145"/>
      <w:bookmarkEnd w:id="146"/>
      <w:r w:rsidRPr="00341494">
        <w:rPr>
          <w:rFonts w:ascii="Times New Roman" w:eastAsia="Lucida Sans Unicode" w:hAnsi="Times New Roman" w:cs="Times New Roman"/>
          <w:b w:val="0"/>
          <w:color w:val="00000A"/>
          <w:sz w:val="22"/>
          <w:szCs w:val="22"/>
          <w:lang w:eastAsia="ar-SA"/>
        </w:rPr>
        <w:t xml:space="preserve"> </w:t>
      </w:r>
    </w:p>
    <w:p w:rsidR="00AB50BA" w:rsidRPr="00341494" w:rsidRDefault="00AB50BA" w:rsidP="00CE66A8">
      <w:pPr>
        <w:tabs>
          <w:tab w:val="left" w:pos="567"/>
        </w:tabs>
        <w:spacing w:after="240"/>
        <w:ind w:firstLine="851"/>
        <w:jc w:val="both"/>
        <w:rPr>
          <w:rFonts w:eastAsia="Lucida Sans Unicode"/>
          <w:color w:val="000000"/>
          <w:sz w:val="22"/>
          <w:szCs w:val="22"/>
          <w:lang w:eastAsia="ar-SA"/>
        </w:rPr>
      </w:pPr>
      <w:r w:rsidRPr="00341494">
        <w:rPr>
          <w:rFonts w:eastAsia="Lucida Sans Unicode"/>
          <w:color w:val="000000"/>
          <w:sz w:val="22"/>
          <w:szCs w:val="22"/>
          <w:lang w:eastAsia="ar-SA"/>
        </w:rPr>
        <w:t>A consolidação do relatório consiste no detalhamento de execução dos trabalhos realizados com o levantamento das coordenadas geográficas e coleta dos dados até a elaboração final do CAR, demonstrando por meio de indicadores o desempenho da execução de 100% dos serviços contratados.</w:t>
      </w:r>
    </w:p>
    <w:p w:rsidR="00AB50BA" w:rsidRPr="00341494" w:rsidRDefault="00AB50BA" w:rsidP="00CE66A8">
      <w:pPr>
        <w:tabs>
          <w:tab w:val="left" w:pos="567"/>
        </w:tabs>
        <w:spacing w:after="240"/>
        <w:ind w:firstLine="851"/>
        <w:jc w:val="both"/>
        <w:rPr>
          <w:rFonts w:eastAsia="Lucida Sans Unicode"/>
          <w:color w:val="000000"/>
          <w:sz w:val="22"/>
          <w:szCs w:val="22"/>
          <w:lang w:eastAsia="ar-SA"/>
        </w:rPr>
      </w:pPr>
      <w:r w:rsidRPr="00341494">
        <w:rPr>
          <w:rFonts w:eastAsia="Lucida Sans Unicode"/>
          <w:color w:val="000000"/>
          <w:sz w:val="22"/>
          <w:szCs w:val="22"/>
          <w:lang w:eastAsia="ar-SA"/>
        </w:rPr>
        <w:t xml:space="preserve">A entrega do Relatório Final deverá indicar a quantidade de cadastros realizados em cada município, conforme Item/Região dentro de cada Lote contratado, acrescido de uma análise </w:t>
      </w:r>
      <w:proofErr w:type="spellStart"/>
      <w:r w:rsidRPr="00341494">
        <w:rPr>
          <w:rFonts w:eastAsia="Lucida Sans Unicode"/>
          <w:color w:val="000000"/>
          <w:sz w:val="22"/>
          <w:szCs w:val="22"/>
          <w:lang w:eastAsia="ar-SA"/>
        </w:rPr>
        <w:t>qualiquantitativa</w:t>
      </w:r>
      <w:proofErr w:type="spellEnd"/>
      <w:r w:rsidRPr="00341494">
        <w:rPr>
          <w:rFonts w:eastAsia="Lucida Sans Unicode"/>
          <w:color w:val="000000"/>
          <w:sz w:val="22"/>
          <w:szCs w:val="22"/>
          <w:lang w:eastAsia="ar-SA"/>
        </w:rPr>
        <w:t xml:space="preserve"> consolidada da sua execução.</w:t>
      </w:r>
    </w:p>
    <w:p w:rsidR="00AB50BA" w:rsidRPr="00341494" w:rsidRDefault="00AB50BA" w:rsidP="00CE66A8">
      <w:pPr>
        <w:pStyle w:val="Ttulo11"/>
        <w:ind w:left="0" w:firstLine="0"/>
        <w:jc w:val="both"/>
        <w:rPr>
          <w:sz w:val="22"/>
          <w:szCs w:val="22"/>
        </w:rPr>
      </w:pPr>
      <w:bookmarkStart w:id="147" w:name="_Toc495489629"/>
      <w:bookmarkStart w:id="148" w:name="_Toc504651584"/>
      <w:r w:rsidRPr="00341494">
        <w:rPr>
          <w:sz w:val="22"/>
          <w:szCs w:val="22"/>
        </w:rPr>
        <w:t xml:space="preserve">13. </w:t>
      </w:r>
      <w:r w:rsidRPr="00341494">
        <w:rPr>
          <w:sz w:val="22"/>
          <w:szCs w:val="22"/>
        </w:rPr>
        <w:tab/>
        <w:t>CRONOGRAMA FÍSICO E FINANCEIRO</w:t>
      </w:r>
      <w:bookmarkEnd w:id="147"/>
      <w:bookmarkEnd w:id="148"/>
    </w:p>
    <w:p w:rsidR="00AB50BA" w:rsidRPr="00341494" w:rsidRDefault="00AB50BA" w:rsidP="00CE66A8">
      <w:pPr>
        <w:pStyle w:val="Corpodetexto"/>
        <w:tabs>
          <w:tab w:val="left" w:pos="709"/>
        </w:tabs>
        <w:spacing w:before="32" w:after="240" w:line="360" w:lineRule="auto"/>
        <w:rPr>
          <w:sz w:val="22"/>
          <w:szCs w:val="22"/>
        </w:rPr>
      </w:pPr>
      <w:r w:rsidRPr="00341494">
        <w:rPr>
          <w:sz w:val="22"/>
          <w:szCs w:val="22"/>
        </w:rPr>
        <w:tab/>
        <w:t xml:space="preserve">Os </w:t>
      </w:r>
      <w:r w:rsidRPr="00341494">
        <w:rPr>
          <w:spacing w:val="9"/>
          <w:sz w:val="22"/>
          <w:szCs w:val="22"/>
        </w:rPr>
        <w:t>s</w:t>
      </w:r>
      <w:r w:rsidRPr="00341494">
        <w:rPr>
          <w:spacing w:val="-7"/>
          <w:sz w:val="22"/>
          <w:szCs w:val="22"/>
        </w:rPr>
        <w:t>e</w:t>
      </w:r>
      <w:r w:rsidRPr="00341494">
        <w:rPr>
          <w:spacing w:val="3"/>
          <w:sz w:val="22"/>
          <w:szCs w:val="22"/>
        </w:rPr>
        <w:t>r</w:t>
      </w:r>
      <w:r w:rsidRPr="00341494">
        <w:rPr>
          <w:spacing w:val="4"/>
          <w:sz w:val="22"/>
          <w:szCs w:val="22"/>
        </w:rPr>
        <w:t>v</w:t>
      </w:r>
      <w:r w:rsidRPr="00341494">
        <w:rPr>
          <w:spacing w:val="3"/>
          <w:sz w:val="22"/>
          <w:szCs w:val="22"/>
        </w:rPr>
        <w:t>i</w:t>
      </w:r>
      <w:r w:rsidRPr="00341494">
        <w:rPr>
          <w:spacing w:val="-1"/>
          <w:sz w:val="22"/>
          <w:szCs w:val="22"/>
        </w:rPr>
        <w:t>ç</w:t>
      </w:r>
      <w:r w:rsidRPr="00341494">
        <w:rPr>
          <w:sz w:val="22"/>
          <w:szCs w:val="22"/>
        </w:rPr>
        <w:t>os</w:t>
      </w:r>
      <w:r w:rsidRPr="00341494">
        <w:rPr>
          <w:spacing w:val="-3"/>
          <w:sz w:val="22"/>
          <w:szCs w:val="22"/>
        </w:rPr>
        <w:t xml:space="preserve"> contratados t</w:t>
      </w:r>
      <w:r w:rsidRPr="00341494">
        <w:rPr>
          <w:spacing w:val="-1"/>
          <w:sz w:val="22"/>
          <w:szCs w:val="22"/>
        </w:rPr>
        <w:t xml:space="preserve">erão </w:t>
      </w:r>
      <w:r w:rsidRPr="00341494">
        <w:rPr>
          <w:spacing w:val="3"/>
          <w:sz w:val="22"/>
          <w:szCs w:val="22"/>
        </w:rPr>
        <w:t>d</w:t>
      </w:r>
      <w:r w:rsidRPr="00341494">
        <w:rPr>
          <w:sz w:val="22"/>
          <w:szCs w:val="22"/>
        </w:rPr>
        <w:t>u</w:t>
      </w:r>
      <w:r w:rsidRPr="00341494">
        <w:rPr>
          <w:spacing w:val="-2"/>
          <w:sz w:val="22"/>
          <w:szCs w:val="22"/>
        </w:rPr>
        <w:t>r</w:t>
      </w:r>
      <w:r w:rsidRPr="00341494">
        <w:rPr>
          <w:spacing w:val="4"/>
          <w:sz w:val="22"/>
          <w:szCs w:val="22"/>
        </w:rPr>
        <w:t>a</w:t>
      </w:r>
      <w:r w:rsidRPr="00341494">
        <w:rPr>
          <w:spacing w:val="-1"/>
          <w:sz w:val="22"/>
          <w:szCs w:val="22"/>
        </w:rPr>
        <w:t>ç</w:t>
      </w:r>
      <w:r w:rsidRPr="00341494">
        <w:rPr>
          <w:spacing w:val="4"/>
          <w:sz w:val="22"/>
          <w:szCs w:val="22"/>
        </w:rPr>
        <w:t>ã</w:t>
      </w:r>
      <w:r w:rsidRPr="00341494">
        <w:rPr>
          <w:sz w:val="22"/>
          <w:szCs w:val="22"/>
        </w:rPr>
        <w:t xml:space="preserve">o </w:t>
      </w:r>
      <w:r w:rsidRPr="00341494">
        <w:rPr>
          <w:spacing w:val="-1"/>
          <w:sz w:val="22"/>
          <w:szCs w:val="22"/>
        </w:rPr>
        <w:t>d</w:t>
      </w:r>
      <w:r w:rsidRPr="00341494">
        <w:rPr>
          <w:sz w:val="22"/>
          <w:szCs w:val="22"/>
        </w:rPr>
        <w:t xml:space="preserve">e </w:t>
      </w:r>
      <w:r w:rsidRPr="00341494">
        <w:rPr>
          <w:spacing w:val="2"/>
          <w:sz w:val="22"/>
          <w:szCs w:val="22"/>
        </w:rPr>
        <w:t>06 (seis) meses</w:t>
      </w:r>
      <w:r w:rsidRPr="00341494">
        <w:rPr>
          <w:sz w:val="22"/>
          <w:szCs w:val="22"/>
        </w:rPr>
        <w:t>,</w:t>
      </w:r>
      <w:r w:rsidRPr="00341494">
        <w:rPr>
          <w:spacing w:val="4"/>
          <w:sz w:val="22"/>
          <w:szCs w:val="22"/>
        </w:rPr>
        <w:t xml:space="preserve"> c</w:t>
      </w:r>
      <w:r w:rsidRPr="00341494">
        <w:rPr>
          <w:spacing w:val="-2"/>
          <w:sz w:val="22"/>
          <w:szCs w:val="22"/>
        </w:rPr>
        <w:t>o</w:t>
      </w:r>
      <w:r w:rsidRPr="00341494">
        <w:rPr>
          <w:sz w:val="22"/>
          <w:szCs w:val="22"/>
        </w:rPr>
        <w:t>n</w:t>
      </w:r>
      <w:r w:rsidRPr="00341494">
        <w:rPr>
          <w:spacing w:val="2"/>
          <w:sz w:val="22"/>
          <w:szCs w:val="22"/>
        </w:rPr>
        <w:t>t</w:t>
      </w:r>
      <w:r w:rsidRPr="00341494">
        <w:rPr>
          <w:spacing w:val="-1"/>
          <w:sz w:val="22"/>
          <w:szCs w:val="22"/>
        </w:rPr>
        <w:t>a</w:t>
      </w:r>
      <w:r w:rsidRPr="00341494">
        <w:rPr>
          <w:spacing w:val="3"/>
          <w:sz w:val="22"/>
          <w:szCs w:val="22"/>
        </w:rPr>
        <w:t>d</w:t>
      </w:r>
      <w:r w:rsidRPr="00341494">
        <w:rPr>
          <w:spacing w:val="-2"/>
          <w:sz w:val="22"/>
          <w:szCs w:val="22"/>
        </w:rPr>
        <w:t>o</w:t>
      </w:r>
      <w:r w:rsidRPr="00341494">
        <w:rPr>
          <w:sz w:val="22"/>
          <w:szCs w:val="22"/>
        </w:rPr>
        <w:t xml:space="preserve">s a </w:t>
      </w:r>
      <w:r w:rsidRPr="00341494">
        <w:rPr>
          <w:spacing w:val="4"/>
          <w:sz w:val="22"/>
          <w:szCs w:val="22"/>
        </w:rPr>
        <w:t>p</w:t>
      </w:r>
      <w:r w:rsidRPr="00341494">
        <w:rPr>
          <w:spacing w:val="-1"/>
          <w:sz w:val="22"/>
          <w:szCs w:val="22"/>
        </w:rPr>
        <w:t>a</w:t>
      </w:r>
      <w:r w:rsidRPr="00341494">
        <w:rPr>
          <w:spacing w:val="-2"/>
          <w:sz w:val="22"/>
          <w:szCs w:val="22"/>
        </w:rPr>
        <w:t>r</w:t>
      </w:r>
      <w:r w:rsidRPr="00341494">
        <w:rPr>
          <w:spacing w:val="-3"/>
          <w:sz w:val="22"/>
          <w:szCs w:val="22"/>
        </w:rPr>
        <w:t>t</w:t>
      </w:r>
      <w:r w:rsidRPr="00341494">
        <w:rPr>
          <w:spacing w:val="3"/>
          <w:sz w:val="22"/>
          <w:szCs w:val="22"/>
        </w:rPr>
        <w:t>i</w:t>
      </w:r>
      <w:r w:rsidRPr="00341494">
        <w:rPr>
          <w:sz w:val="22"/>
          <w:szCs w:val="22"/>
        </w:rPr>
        <w:t>r da e</w:t>
      </w:r>
      <w:r w:rsidRPr="00341494">
        <w:rPr>
          <w:spacing w:val="-6"/>
          <w:sz w:val="22"/>
          <w:szCs w:val="22"/>
        </w:rPr>
        <w:t>m</w:t>
      </w:r>
      <w:r w:rsidRPr="00341494">
        <w:rPr>
          <w:spacing w:val="3"/>
          <w:sz w:val="22"/>
          <w:szCs w:val="22"/>
        </w:rPr>
        <w:t>i</w:t>
      </w:r>
      <w:r w:rsidRPr="00341494">
        <w:rPr>
          <w:sz w:val="22"/>
          <w:szCs w:val="22"/>
        </w:rPr>
        <w:t>ss</w:t>
      </w:r>
      <w:r w:rsidRPr="00341494">
        <w:rPr>
          <w:spacing w:val="4"/>
          <w:sz w:val="22"/>
          <w:szCs w:val="22"/>
        </w:rPr>
        <w:t>ã</w:t>
      </w:r>
      <w:r w:rsidRPr="00341494">
        <w:rPr>
          <w:sz w:val="22"/>
          <w:szCs w:val="22"/>
        </w:rPr>
        <w:t xml:space="preserve">o </w:t>
      </w:r>
      <w:r w:rsidRPr="00341494">
        <w:rPr>
          <w:spacing w:val="3"/>
          <w:sz w:val="22"/>
          <w:szCs w:val="22"/>
        </w:rPr>
        <w:t>d</w:t>
      </w:r>
      <w:r w:rsidRPr="00341494">
        <w:rPr>
          <w:sz w:val="22"/>
          <w:szCs w:val="22"/>
        </w:rPr>
        <w:t xml:space="preserve">a </w:t>
      </w:r>
      <w:r w:rsidRPr="00341494">
        <w:rPr>
          <w:spacing w:val="-5"/>
          <w:sz w:val="22"/>
          <w:szCs w:val="22"/>
        </w:rPr>
        <w:t>o</w:t>
      </w:r>
      <w:r w:rsidRPr="00341494">
        <w:rPr>
          <w:spacing w:val="8"/>
          <w:sz w:val="22"/>
          <w:szCs w:val="22"/>
        </w:rPr>
        <w:t>r</w:t>
      </w:r>
      <w:r w:rsidRPr="00341494">
        <w:rPr>
          <w:spacing w:val="-1"/>
          <w:sz w:val="22"/>
          <w:szCs w:val="22"/>
        </w:rPr>
        <w:t>d</w:t>
      </w:r>
      <w:r w:rsidRPr="00341494">
        <w:rPr>
          <w:spacing w:val="8"/>
          <w:sz w:val="22"/>
          <w:szCs w:val="22"/>
        </w:rPr>
        <w:t>e</w:t>
      </w:r>
      <w:r w:rsidRPr="00341494">
        <w:rPr>
          <w:sz w:val="22"/>
          <w:szCs w:val="22"/>
        </w:rPr>
        <w:t xml:space="preserve">m </w:t>
      </w:r>
      <w:r w:rsidRPr="00341494">
        <w:rPr>
          <w:spacing w:val="-7"/>
          <w:sz w:val="22"/>
          <w:szCs w:val="22"/>
        </w:rPr>
        <w:t>d</w:t>
      </w:r>
      <w:r w:rsidRPr="00341494">
        <w:rPr>
          <w:sz w:val="22"/>
          <w:szCs w:val="22"/>
        </w:rPr>
        <w:t xml:space="preserve">e </w:t>
      </w:r>
      <w:r w:rsidRPr="00341494">
        <w:rPr>
          <w:spacing w:val="4"/>
          <w:sz w:val="22"/>
          <w:szCs w:val="22"/>
        </w:rPr>
        <w:t>s</w:t>
      </w:r>
      <w:r w:rsidRPr="00341494">
        <w:rPr>
          <w:spacing w:val="-1"/>
          <w:sz w:val="22"/>
          <w:szCs w:val="22"/>
        </w:rPr>
        <w:t>e</w:t>
      </w:r>
      <w:r w:rsidRPr="00341494">
        <w:rPr>
          <w:spacing w:val="-2"/>
          <w:sz w:val="22"/>
          <w:szCs w:val="22"/>
        </w:rPr>
        <w:t>r</w:t>
      </w:r>
      <w:r w:rsidRPr="00341494">
        <w:rPr>
          <w:spacing w:val="8"/>
          <w:sz w:val="22"/>
          <w:szCs w:val="22"/>
        </w:rPr>
        <w:t>v</w:t>
      </w:r>
      <w:r w:rsidRPr="00341494">
        <w:rPr>
          <w:spacing w:val="3"/>
          <w:sz w:val="22"/>
          <w:szCs w:val="22"/>
        </w:rPr>
        <w:t>i</w:t>
      </w:r>
      <w:r w:rsidRPr="00341494">
        <w:rPr>
          <w:spacing w:val="-6"/>
          <w:sz w:val="22"/>
          <w:szCs w:val="22"/>
        </w:rPr>
        <w:t>ç</w:t>
      </w:r>
      <w:r w:rsidRPr="00341494">
        <w:rPr>
          <w:spacing w:val="-2"/>
          <w:sz w:val="22"/>
          <w:szCs w:val="22"/>
        </w:rPr>
        <w:t>o</w:t>
      </w:r>
      <w:r w:rsidRPr="00341494">
        <w:rPr>
          <w:sz w:val="22"/>
          <w:szCs w:val="22"/>
        </w:rPr>
        <w:t xml:space="preserve">. O </w:t>
      </w:r>
      <w:r w:rsidRPr="00341494">
        <w:rPr>
          <w:spacing w:val="13"/>
          <w:sz w:val="22"/>
          <w:szCs w:val="22"/>
        </w:rPr>
        <w:t xml:space="preserve">Plano de Trabalho </w:t>
      </w:r>
      <w:r w:rsidRPr="00341494">
        <w:rPr>
          <w:spacing w:val="-1"/>
          <w:sz w:val="22"/>
          <w:szCs w:val="22"/>
        </w:rPr>
        <w:t>ap</w:t>
      </w:r>
      <w:r w:rsidRPr="00341494">
        <w:rPr>
          <w:spacing w:val="3"/>
          <w:sz w:val="22"/>
          <w:szCs w:val="22"/>
        </w:rPr>
        <w:t>r</w:t>
      </w:r>
      <w:r w:rsidRPr="00341494">
        <w:rPr>
          <w:spacing w:val="-1"/>
          <w:sz w:val="22"/>
          <w:szCs w:val="22"/>
        </w:rPr>
        <w:t>e</w:t>
      </w:r>
      <w:r w:rsidRPr="00341494">
        <w:rPr>
          <w:sz w:val="22"/>
          <w:szCs w:val="22"/>
        </w:rPr>
        <w:t>s</w:t>
      </w:r>
      <w:r w:rsidRPr="00341494">
        <w:rPr>
          <w:spacing w:val="4"/>
          <w:sz w:val="22"/>
          <w:szCs w:val="22"/>
        </w:rPr>
        <w:t>e</w:t>
      </w:r>
      <w:r w:rsidRPr="00341494">
        <w:rPr>
          <w:sz w:val="22"/>
          <w:szCs w:val="22"/>
        </w:rPr>
        <w:t>n</w:t>
      </w:r>
      <w:r w:rsidRPr="00341494">
        <w:rPr>
          <w:spacing w:val="2"/>
          <w:sz w:val="22"/>
          <w:szCs w:val="22"/>
        </w:rPr>
        <w:t>t</w:t>
      </w:r>
      <w:r w:rsidRPr="00341494">
        <w:rPr>
          <w:spacing w:val="-1"/>
          <w:sz w:val="22"/>
          <w:szCs w:val="22"/>
        </w:rPr>
        <w:t>ad</w:t>
      </w:r>
      <w:r w:rsidRPr="00341494">
        <w:rPr>
          <w:sz w:val="22"/>
          <w:szCs w:val="22"/>
        </w:rPr>
        <w:t xml:space="preserve">o </w:t>
      </w:r>
      <w:r w:rsidRPr="00341494">
        <w:rPr>
          <w:spacing w:val="-7"/>
          <w:sz w:val="22"/>
          <w:szCs w:val="22"/>
        </w:rPr>
        <w:t>d</w:t>
      </w:r>
      <w:r w:rsidRPr="00341494">
        <w:rPr>
          <w:spacing w:val="-1"/>
          <w:sz w:val="22"/>
          <w:szCs w:val="22"/>
        </w:rPr>
        <w:t>e</w:t>
      </w:r>
      <w:r w:rsidRPr="00341494">
        <w:rPr>
          <w:spacing w:val="8"/>
          <w:sz w:val="22"/>
          <w:szCs w:val="22"/>
        </w:rPr>
        <w:t>v</w:t>
      </w:r>
      <w:r w:rsidRPr="00341494">
        <w:rPr>
          <w:spacing w:val="-1"/>
          <w:sz w:val="22"/>
          <w:szCs w:val="22"/>
        </w:rPr>
        <w:t>e</w:t>
      </w:r>
      <w:r w:rsidRPr="00341494">
        <w:rPr>
          <w:spacing w:val="-2"/>
          <w:sz w:val="22"/>
          <w:szCs w:val="22"/>
        </w:rPr>
        <w:t>r</w:t>
      </w:r>
      <w:r w:rsidRPr="00341494">
        <w:rPr>
          <w:sz w:val="22"/>
          <w:szCs w:val="22"/>
        </w:rPr>
        <w:t xml:space="preserve">á </w:t>
      </w:r>
      <w:r w:rsidRPr="00341494">
        <w:rPr>
          <w:spacing w:val="3"/>
          <w:sz w:val="22"/>
          <w:szCs w:val="22"/>
        </w:rPr>
        <w:t>d</w:t>
      </w:r>
      <w:r w:rsidRPr="00341494">
        <w:rPr>
          <w:spacing w:val="-1"/>
          <w:sz w:val="22"/>
          <w:szCs w:val="22"/>
        </w:rPr>
        <w:t>e</w:t>
      </w:r>
      <w:r w:rsidRPr="00341494">
        <w:rPr>
          <w:spacing w:val="2"/>
          <w:sz w:val="22"/>
          <w:szCs w:val="22"/>
        </w:rPr>
        <w:t>t</w:t>
      </w:r>
      <w:r w:rsidRPr="00341494">
        <w:rPr>
          <w:spacing w:val="-1"/>
          <w:sz w:val="22"/>
          <w:szCs w:val="22"/>
        </w:rPr>
        <w:t>al</w:t>
      </w:r>
      <w:r w:rsidRPr="00341494">
        <w:rPr>
          <w:sz w:val="22"/>
          <w:szCs w:val="22"/>
        </w:rPr>
        <w:t>h</w:t>
      </w:r>
      <w:r w:rsidRPr="00341494">
        <w:rPr>
          <w:spacing w:val="-1"/>
          <w:sz w:val="22"/>
          <w:szCs w:val="22"/>
        </w:rPr>
        <w:t>a</w:t>
      </w:r>
      <w:r w:rsidRPr="00341494">
        <w:rPr>
          <w:sz w:val="22"/>
          <w:szCs w:val="22"/>
        </w:rPr>
        <w:t xml:space="preserve">r o </w:t>
      </w:r>
      <w:r w:rsidRPr="00341494">
        <w:rPr>
          <w:spacing w:val="-1"/>
          <w:sz w:val="22"/>
          <w:szCs w:val="22"/>
        </w:rPr>
        <w:t>c</w:t>
      </w:r>
      <w:r w:rsidRPr="00341494">
        <w:rPr>
          <w:spacing w:val="3"/>
          <w:sz w:val="22"/>
          <w:szCs w:val="22"/>
        </w:rPr>
        <w:t>r</w:t>
      </w:r>
      <w:r w:rsidRPr="00341494">
        <w:rPr>
          <w:spacing w:val="-2"/>
          <w:sz w:val="22"/>
          <w:szCs w:val="22"/>
        </w:rPr>
        <w:t>o</w:t>
      </w:r>
      <w:r w:rsidRPr="00341494">
        <w:rPr>
          <w:spacing w:val="5"/>
          <w:sz w:val="22"/>
          <w:szCs w:val="22"/>
        </w:rPr>
        <w:t>n</w:t>
      </w:r>
      <w:r w:rsidRPr="00341494">
        <w:rPr>
          <w:spacing w:val="-2"/>
          <w:sz w:val="22"/>
          <w:szCs w:val="22"/>
        </w:rPr>
        <w:t>o</w:t>
      </w:r>
      <w:r w:rsidRPr="00341494">
        <w:rPr>
          <w:sz w:val="22"/>
          <w:szCs w:val="22"/>
        </w:rPr>
        <w:t>g</w:t>
      </w:r>
      <w:r w:rsidRPr="00341494">
        <w:rPr>
          <w:spacing w:val="-2"/>
          <w:sz w:val="22"/>
          <w:szCs w:val="22"/>
        </w:rPr>
        <w:t>r</w:t>
      </w:r>
      <w:r w:rsidRPr="00341494">
        <w:rPr>
          <w:spacing w:val="4"/>
          <w:sz w:val="22"/>
          <w:szCs w:val="22"/>
        </w:rPr>
        <w:t>a</w:t>
      </w:r>
      <w:r w:rsidRPr="00341494">
        <w:rPr>
          <w:spacing w:val="-1"/>
          <w:sz w:val="22"/>
          <w:szCs w:val="22"/>
        </w:rPr>
        <w:t>m</w:t>
      </w:r>
      <w:r w:rsidRPr="00341494">
        <w:rPr>
          <w:sz w:val="22"/>
          <w:szCs w:val="22"/>
        </w:rPr>
        <w:t xml:space="preserve">a </w:t>
      </w:r>
      <w:r w:rsidRPr="00341494">
        <w:rPr>
          <w:spacing w:val="3"/>
          <w:sz w:val="22"/>
          <w:szCs w:val="22"/>
        </w:rPr>
        <w:t>d</w:t>
      </w:r>
      <w:r w:rsidRPr="00341494">
        <w:rPr>
          <w:spacing w:val="-1"/>
          <w:sz w:val="22"/>
          <w:szCs w:val="22"/>
        </w:rPr>
        <w:t>e</w:t>
      </w:r>
      <w:r w:rsidRPr="00341494">
        <w:rPr>
          <w:sz w:val="22"/>
          <w:szCs w:val="22"/>
        </w:rPr>
        <w:t>s</w:t>
      </w:r>
      <w:r w:rsidRPr="00341494">
        <w:rPr>
          <w:spacing w:val="-1"/>
          <w:sz w:val="22"/>
          <w:szCs w:val="22"/>
        </w:rPr>
        <w:t>c</w:t>
      </w:r>
      <w:r w:rsidRPr="00341494">
        <w:rPr>
          <w:spacing w:val="3"/>
          <w:sz w:val="22"/>
          <w:szCs w:val="22"/>
        </w:rPr>
        <w:t>r</w:t>
      </w:r>
      <w:r w:rsidRPr="00341494">
        <w:rPr>
          <w:spacing w:val="-1"/>
          <w:sz w:val="22"/>
          <w:szCs w:val="22"/>
        </w:rPr>
        <w:t>e</w:t>
      </w:r>
      <w:r w:rsidRPr="00341494">
        <w:rPr>
          <w:spacing w:val="8"/>
          <w:sz w:val="22"/>
          <w:szCs w:val="22"/>
        </w:rPr>
        <w:t>v</w:t>
      </w:r>
      <w:r w:rsidRPr="00341494">
        <w:rPr>
          <w:spacing w:val="-7"/>
          <w:sz w:val="22"/>
          <w:szCs w:val="22"/>
        </w:rPr>
        <w:t>e</w:t>
      </w:r>
      <w:r w:rsidRPr="00341494">
        <w:rPr>
          <w:sz w:val="22"/>
          <w:szCs w:val="22"/>
        </w:rPr>
        <w:t>n</w:t>
      </w:r>
      <w:r w:rsidRPr="00341494">
        <w:rPr>
          <w:spacing w:val="3"/>
          <w:sz w:val="22"/>
          <w:szCs w:val="22"/>
        </w:rPr>
        <w:t>d</w:t>
      </w:r>
      <w:r w:rsidRPr="00341494">
        <w:rPr>
          <w:sz w:val="22"/>
          <w:szCs w:val="22"/>
        </w:rPr>
        <w:t xml:space="preserve">o </w:t>
      </w:r>
      <w:r w:rsidRPr="00341494">
        <w:rPr>
          <w:spacing w:val="4"/>
          <w:sz w:val="22"/>
          <w:szCs w:val="22"/>
        </w:rPr>
        <w:t>ca</w:t>
      </w:r>
      <w:r w:rsidRPr="00341494">
        <w:rPr>
          <w:spacing w:val="-7"/>
          <w:sz w:val="22"/>
          <w:szCs w:val="22"/>
        </w:rPr>
        <w:t>d</w:t>
      </w:r>
      <w:r w:rsidRPr="00341494">
        <w:rPr>
          <w:sz w:val="22"/>
          <w:szCs w:val="22"/>
        </w:rPr>
        <w:t>a u</w:t>
      </w:r>
      <w:r w:rsidRPr="00341494">
        <w:rPr>
          <w:spacing w:val="-1"/>
          <w:sz w:val="22"/>
          <w:szCs w:val="22"/>
        </w:rPr>
        <w:t>m</w:t>
      </w:r>
      <w:r w:rsidRPr="00341494">
        <w:rPr>
          <w:sz w:val="22"/>
          <w:szCs w:val="22"/>
        </w:rPr>
        <w:t xml:space="preserve">a </w:t>
      </w:r>
      <w:r w:rsidRPr="00341494">
        <w:rPr>
          <w:spacing w:val="-1"/>
          <w:sz w:val="22"/>
          <w:szCs w:val="22"/>
        </w:rPr>
        <w:t>da</w:t>
      </w:r>
      <w:r w:rsidRPr="00341494">
        <w:rPr>
          <w:sz w:val="22"/>
          <w:szCs w:val="22"/>
        </w:rPr>
        <w:t xml:space="preserve">s </w:t>
      </w:r>
      <w:r w:rsidRPr="00341494">
        <w:rPr>
          <w:spacing w:val="1"/>
          <w:sz w:val="22"/>
          <w:szCs w:val="22"/>
        </w:rPr>
        <w:t>f</w:t>
      </w:r>
      <w:r w:rsidRPr="00341494">
        <w:rPr>
          <w:spacing w:val="-1"/>
          <w:sz w:val="22"/>
          <w:szCs w:val="22"/>
        </w:rPr>
        <w:t>a</w:t>
      </w:r>
      <w:r w:rsidRPr="00341494">
        <w:rPr>
          <w:sz w:val="22"/>
          <w:szCs w:val="22"/>
        </w:rPr>
        <w:t>s</w:t>
      </w:r>
      <w:r w:rsidRPr="00341494">
        <w:rPr>
          <w:spacing w:val="4"/>
          <w:sz w:val="22"/>
          <w:szCs w:val="22"/>
        </w:rPr>
        <w:t>e</w:t>
      </w:r>
      <w:r w:rsidRPr="00341494">
        <w:rPr>
          <w:sz w:val="22"/>
          <w:szCs w:val="22"/>
        </w:rPr>
        <w:t xml:space="preserve">s </w:t>
      </w:r>
      <w:r w:rsidRPr="00341494">
        <w:rPr>
          <w:spacing w:val="-1"/>
          <w:sz w:val="22"/>
          <w:szCs w:val="22"/>
        </w:rPr>
        <w:t>c</w:t>
      </w:r>
      <w:r w:rsidRPr="00341494">
        <w:rPr>
          <w:spacing w:val="-2"/>
          <w:sz w:val="22"/>
          <w:szCs w:val="22"/>
        </w:rPr>
        <w:t>o</w:t>
      </w:r>
      <w:r w:rsidRPr="00341494">
        <w:rPr>
          <w:spacing w:val="-1"/>
          <w:sz w:val="22"/>
          <w:szCs w:val="22"/>
        </w:rPr>
        <w:t>m</w:t>
      </w:r>
      <w:r w:rsidRPr="00341494">
        <w:rPr>
          <w:spacing w:val="4"/>
          <w:sz w:val="22"/>
          <w:szCs w:val="22"/>
        </w:rPr>
        <w:t>p</w:t>
      </w:r>
      <w:r w:rsidRPr="00341494">
        <w:rPr>
          <w:spacing w:val="3"/>
          <w:sz w:val="22"/>
          <w:szCs w:val="22"/>
        </w:rPr>
        <w:t>o</w:t>
      </w:r>
      <w:r w:rsidRPr="00341494">
        <w:rPr>
          <w:spacing w:val="-6"/>
          <w:sz w:val="22"/>
          <w:szCs w:val="22"/>
        </w:rPr>
        <w:t>n</w:t>
      </w:r>
      <w:r w:rsidRPr="00341494">
        <w:rPr>
          <w:spacing w:val="4"/>
          <w:sz w:val="22"/>
          <w:szCs w:val="22"/>
        </w:rPr>
        <w:t>e</w:t>
      </w:r>
      <w:r w:rsidRPr="00341494">
        <w:rPr>
          <w:sz w:val="22"/>
          <w:szCs w:val="22"/>
        </w:rPr>
        <w:t>n</w:t>
      </w:r>
      <w:r w:rsidRPr="00341494">
        <w:rPr>
          <w:spacing w:val="-3"/>
          <w:sz w:val="22"/>
          <w:szCs w:val="22"/>
        </w:rPr>
        <w:t>t</w:t>
      </w:r>
      <w:r w:rsidRPr="00341494">
        <w:rPr>
          <w:spacing w:val="-1"/>
          <w:sz w:val="22"/>
          <w:szCs w:val="22"/>
        </w:rPr>
        <w:t>e</w:t>
      </w:r>
      <w:r w:rsidRPr="00341494">
        <w:rPr>
          <w:sz w:val="22"/>
          <w:szCs w:val="22"/>
        </w:rPr>
        <w:t xml:space="preserve">s </w:t>
      </w:r>
      <w:r w:rsidRPr="00341494">
        <w:rPr>
          <w:spacing w:val="-1"/>
          <w:sz w:val="22"/>
          <w:szCs w:val="22"/>
        </w:rPr>
        <w:t>d</w:t>
      </w:r>
      <w:r w:rsidRPr="00341494">
        <w:rPr>
          <w:sz w:val="22"/>
          <w:szCs w:val="22"/>
        </w:rPr>
        <w:t xml:space="preserve">o </w:t>
      </w:r>
      <w:r w:rsidRPr="00341494">
        <w:rPr>
          <w:spacing w:val="-1"/>
          <w:sz w:val="22"/>
          <w:szCs w:val="22"/>
        </w:rPr>
        <w:t>c</w:t>
      </w:r>
      <w:r w:rsidRPr="00341494">
        <w:rPr>
          <w:spacing w:val="3"/>
          <w:sz w:val="22"/>
          <w:szCs w:val="22"/>
        </w:rPr>
        <w:t>i</w:t>
      </w:r>
      <w:r w:rsidRPr="00341494">
        <w:rPr>
          <w:spacing w:val="-1"/>
          <w:sz w:val="22"/>
          <w:szCs w:val="22"/>
        </w:rPr>
        <w:t>c</w:t>
      </w:r>
      <w:r w:rsidRPr="00341494">
        <w:rPr>
          <w:spacing w:val="3"/>
          <w:sz w:val="22"/>
          <w:szCs w:val="22"/>
        </w:rPr>
        <w:t>l</w:t>
      </w:r>
      <w:r w:rsidRPr="00341494">
        <w:rPr>
          <w:sz w:val="22"/>
          <w:szCs w:val="22"/>
        </w:rPr>
        <w:t xml:space="preserve">o </w:t>
      </w:r>
      <w:r w:rsidRPr="00341494">
        <w:rPr>
          <w:spacing w:val="3"/>
          <w:sz w:val="22"/>
          <w:szCs w:val="22"/>
        </w:rPr>
        <w:t>d</w:t>
      </w:r>
      <w:r w:rsidRPr="00341494">
        <w:rPr>
          <w:sz w:val="22"/>
          <w:szCs w:val="22"/>
        </w:rPr>
        <w:t xml:space="preserve">e </w:t>
      </w:r>
      <w:r w:rsidRPr="00341494">
        <w:rPr>
          <w:spacing w:val="8"/>
          <w:sz w:val="22"/>
          <w:szCs w:val="22"/>
        </w:rPr>
        <w:t>v</w:t>
      </w:r>
      <w:r w:rsidRPr="00341494">
        <w:rPr>
          <w:spacing w:val="-1"/>
          <w:sz w:val="22"/>
          <w:szCs w:val="22"/>
        </w:rPr>
        <w:t>id</w:t>
      </w:r>
      <w:r w:rsidRPr="00341494">
        <w:rPr>
          <w:sz w:val="22"/>
          <w:szCs w:val="22"/>
        </w:rPr>
        <w:t xml:space="preserve">a </w:t>
      </w:r>
      <w:r w:rsidRPr="00341494">
        <w:rPr>
          <w:spacing w:val="-1"/>
          <w:sz w:val="22"/>
          <w:szCs w:val="22"/>
        </w:rPr>
        <w:t>d</w:t>
      </w:r>
      <w:r w:rsidRPr="00341494">
        <w:rPr>
          <w:sz w:val="22"/>
          <w:szCs w:val="22"/>
        </w:rPr>
        <w:t xml:space="preserve">o </w:t>
      </w:r>
      <w:r w:rsidRPr="00341494">
        <w:rPr>
          <w:spacing w:val="-1"/>
          <w:sz w:val="22"/>
          <w:szCs w:val="22"/>
        </w:rPr>
        <w:t>p</w:t>
      </w:r>
      <w:r w:rsidRPr="00341494">
        <w:rPr>
          <w:spacing w:val="3"/>
          <w:sz w:val="22"/>
          <w:szCs w:val="22"/>
        </w:rPr>
        <w:t>r</w:t>
      </w:r>
      <w:r w:rsidRPr="00341494">
        <w:rPr>
          <w:spacing w:val="-2"/>
          <w:sz w:val="22"/>
          <w:szCs w:val="22"/>
        </w:rPr>
        <w:t>o</w:t>
      </w:r>
      <w:r w:rsidRPr="00341494">
        <w:rPr>
          <w:spacing w:val="3"/>
          <w:sz w:val="22"/>
          <w:szCs w:val="22"/>
        </w:rPr>
        <w:t>j</w:t>
      </w:r>
      <w:r w:rsidRPr="00341494">
        <w:rPr>
          <w:spacing w:val="-1"/>
          <w:sz w:val="22"/>
          <w:szCs w:val="22"/>
        </w:rPr>
        <w:t>e</w:t>
      </w:r>
      <w:r w:rsidRPr="00341494">
        <w:rPr>
          <w:spacing w:val="2"/>
          <w:sz w:val="22"/>
          <w:szCs w:val="22"/>
        </w:rPr>
        <w:t>t</w:t>
      </w:r>
      <w:r w:rsidRPr="00341494">
        <w:rPr>
          <w:spacing w:val="-2"/>
          <w:sz w:val="22"/>
          <w:szCs w:val="22"/>
        </w:rPr>
        <w:t>o</w:t>
      </w:r>
      <w:r w:rsidRPr="00341494">
        <w:rPr>
          <w:sz w:val="22"/>
          <w:szCs w:val="22"/>
        </w:rPr>
        <w:t>.</w:t>
      </w:r>
    </w:p>
    <w:p w:rsidR="00AB50BA" w:rsidRPr="00341494" w:rsidRDefault="00AB50BA" w:rsidP="00CE66A8">
      <w:pPr>
        <w:pStyle w:val="Corpodetexto"/>
        <w:spacing w:after="240" w:line="360" w:lineRule="auto"/>
        <w:rPr>
          <w:sz w:val="22"/>
          <w:szCs w:val="22"/>
        </w:rPr>
      </w:pPr>
      <w:r w:rsidRPr="00341494">
        <w:rPr>
          <w:sz w:val="22"/>
          <w:szCs w:val="22"/>
        </w:rPr>
        <w:t xml:space="preserve">Os </w:t>
      </w:r>
      <w:r w:rsidRPr="00341494">
        <w:rPr>
          <w:spacing w:val="4"/>
          <w:sz w:val="22"/>
          <w:szCs w:val="22"/>
        </w:rPr>
        <w:t>p</w:t>
      </w:r>
      <w:r w:rsidRPr="00341494">
        <w:rPr>
          <w:spacing w:val="-1"/>
          <w:sz w:val="22"/>
          <w:szCs w:val="22"/>
        </w:rPr>
        <w:t>a</w:t>
      </w:r>
      <w:r w:rsidRPr="00341494">
        <w:rPr>
          <w:sz w:val="22"/>
          <w:szCs w:val="22"/>
        </w:rPr>
        <w:t>g</w:t>
      </w:r>
      <w:r w:rsidRPr="00341494">
        <w:rPr>
          <w:spacing w:val="4"/>
          <w:sz w:val="22"/>
          <w:szCs w:val="22"/>
        </w:rPr>
        <w:t>a</w:t>
      </w:r>
      <w:r w:rsidRPr="00341494">
        <w:rPr>
          <w:spacing w:val="-1"/>
          <w:sz w:val="22"/>
          <w:szCs w:val="22"/>
        </w:rPr>
        <w:t>me</w:t>
      </w:r>
      <w:r w:rsidRPr="00341494">
        <w:rPr>
          <w:sz w:val="22"/>
          <w:szCs w:val="22"/>
        </w:rPr>
        <w:t>n</w:t>
      </w:r>
      <w:r w:rsidRPr="00341494">
        <w:rPr>
          <w:spacing w:val="2"/>
          <w:sz w:val="22"/>
          <w:szCs w:val="22"/>
        </w:rPr>
        <w:t>t</w:t>
      </w:r>
      <w:r w:rsidRPr="00341494">
        <w:rPr>
          <w:spacing w:val="-8"/>
          <w:sz w:val="22"/>
          <w:szCs w:val="22"/>
        </w:rPr>
        <w:t>o</w:t>
      </w:r>
      <w:r w:rsidRPr="00341494">
        <w:rPr>
          <w:sz w:val="22"/>
          <w:szCs w:val="22"/>
        </w:rPr>
        <w:t>s s</w:t>
      </w:r>
      <w:r w:rsidRPr="00341494">
        <w:rPr>
          <w:spacing w:val="-1"/>
          <w:sz w:val="22"/>
          <w:szCs w:val="22"/>
        </w:rPr>
        <w:t>e</w:t>
      </w:r>
      <w:r w:rsidRPr="00341494">
        <w:rPr>
          <w:spacing w:val="3"/>
          <w:sz w:val="22"/>
          <w:szCs w:val="22"/>
        </w:rPr>
        <w:t>r</w:t>
      </w:r>
      <w:r w:rsidRPr="00341494">
        <w:rPr>
          <w:spacing w:val="4"/>
          <w:sz w:val="22"/>
          <w:szCs w:val="22"/>
        </w:rPr>
        <w:t>ã</w:t>
      </w:r>
      <w:r w:rsidRPr="00341494">
        <w:rPr>
          <w:sz w:val="22"/>
          <w:szCs w:val="22"/>
        </w:rPr>
        <w:t xml:space="preserve">o </w:t>
      </w:r>
      <w:r w:rsidRPr="00341494">
        <w:rPr>
          <w:spacing w:val="8"/>
          <w:sz w:val="22"/>
          <w:szCs w:val="22"/>
        </w:rPr>
        <w:t>r</w:t>
      </w:r>
      <w:r w:rsidRPr="00341494">
        <w:rPr>
          <w:spacing w:val="-1"/>
          <w:sz w:val="22"/>
          <w:szCs w:val="22"/>
        </w:rPr>
        <w:t>eali</w:t>
      </w:r>
      <w:r w:rsidRPr="00341494">
        <w:rPr>
          <w:spacing w:val="4"/>
          <w:sz w:val="22"/>
          <w:szCs w:val="22"/>
        </w:rPr>
        <w:t>za</w:t>
      </w:r>
      <w:r w:rsidRPr="00341494">
        <w:rPr>
          <w:spacing w:val="3"/>
          <w:sz w:val="22"/>
          <w:szCs w:val="22"/>
        </w:rPr>
        <w:t>d</w:t>
      </w:r>
      <w:r w:rsidRPr="00341494">
        <w:rPr>
          <w:spacing w:val="-8"/>
          <w:sz w:val="22"/>
          <w:szCs w:val="22"/>
        </w:rPr>
        <w:t>o</w:t>
      </w:r>
      <w:r w:rsidRPr="00341494">
        <w:rPr>
          <w:sz w:val="22"/>
          <w:szCs w:val="22"/>
        </w:rPr>
        <w:t xml:space="preserve">s </w:t>
      </w:r>
      <w:r w:rsidRPr="00341494">
        <w:rPr>
          <w:spacing w:val="4"/>
          <w:sz w:val="22"/>
          <w:szCs w:val="22"/>
        </w:rPr>
        <w:t>e</w:t>
      </w:r>
      <w:r w:rsidRPr="00341494">
        <w:rPr>
          <w:sz w:val="22"/>
          <w:szCs w:val="22"/>
        </w:rPr>
        <w:t xml:space="preserve">m </w:t>
      </w:r>
      <w:r w:rsidRPr="00341494">
        <w:rPr>
          <w:spacing w:val="-1"/>
          <w:sz w:val="22"/>
          <w:szCs w:val="22"/>
        </w:rPr>
        <w:t>e</w:t>
      </w:r>
      <w:r w:rsidRPr="00341494">
        <w:rPr>
          <w:spacing w:val="2"/>
          <w:sz w:val="22"/>
          <w:szCs w:val="22"/>
        </w:rPr>
        <w:t>t</w:t>
      </w:r>
      <w:r w:rsidRPr="00341494">
        <w:rPr>
          <w:spacing w:val="4"/>
          <w:sz w:val="22"/>
          <w:szCs w:val="22"/>
        </w:rPr>
        <w:t>a</w:t>
      </w:r>
      <w:r w:rsidRPr="00341494">
        <w:rPr>
          <w:spacing w:val="-1"/>
          <w:sz w:val="22"/>
          <w:szCs w:val="22"/>
        </w:rPr>
        <w:t>p</w:t>
      </w:r>
      <w:r w:rsidRPr="00341494">
        <w:rPr>
          <w:spacing w:val="-7"/>
          <w:sz w:val="22"/>
          <w:szCs w:val="22"/>
        </w:rPr>
        <w:t>a</w:t>
      </w:r>
      <w:r w:rsidRPr="00341494">
        <w:rPr>
          <w:sz w:val="22"/>
          <w:szCs w:val="22"/>
        </w:rPr>
        <w:t xml:space="preserve">s, </w:t>
      </w:r>
      <w:proofErr w:type="gramStart"/>
      <w:r w:rsidRPr="00341494">
        <w:rPr>
          <w:spacing w:val="-7"/>
          <w:sz w:val="22"/>
          <w:szCs w:val="22"/>
        </w:rPr>
        <w:t>a</w:t>
      </w:r>
      <w:r w:rsidRPr="00341494">
        <w:rPr>
          <w:spacing w:val="4"/>
          <w:sz w:val="22"/>
          <w:szCs w:val="22"/>
        </w:rPr>
        <w:t>p</w:t>
      </w:r>
      <w:r w:rsidRPr="00341494">
        <w:rPr>
          <w:spacing w:val="-2"/>
          <w:sz w:val="22"/>
          <w:szCs w:val="22"/>
        </w:rPr>
        <w:t>ó</w:t>
      </w:r>
      <w:r w:rsidRPr="00341494">
        <w:rPr>
          <w:sz w:val="22"/>
          <w:szCs w:val="22"/>
        </w:rPr>
        <w:t xml:space="preserve">s </w:t>
      </w:r>
      <w:r w:rsidRPr="00341494">
        <w:rPr>
          <w:spacing w:val="-1"/>
          <w:sz w:val="22"/>
          <w:szCs w:val="22"/>
        </w:rPr>
        <w:t xml:space="preserve"> a</w:t>
      </w:r>
      <w:r w:rsidRPr="00341494">
        <w:rPr>
          <w:sz w:val="22"/>
          <w:szCs w:val="22"/>
        </w:rPr>
        <w:t>s</w:t>
      </w:r>
      <w:proofErr w:type="gramEnd"/>
      <w:r w:rsidRPr="00341494">
        <w:rPr>
          <w:sz w:val="22"/>
          <w:szCs w:val="22"/>
        </w:rPr>
        <w:t xml:space="preserve"> </w:t>
      </w:r>
      <w:r w:rsidRPr="00341494">
        <w:rPr>
          <w:spacing w:val="-1"/>
          <w:sz w:val="22"/>
          <w:szCs w:val="22"/>
        </w:rPr>
        <w:t>e</w:t>
      </w:r>
      <w:r w:rsidRPr="00341494">
        <w:rPr>
          <w:sz w:val="22"/>
          <w:szCs w:val="22"/>
        </w:rPr>
        <w:t>n</w:t>
      </w:r>
      <w:r w:rsidRPr="00341494">
        <w:rPr>
          <w:spacing w:val="2"/>
          <w:sz w:val="22"/>
          <w:szCs w:val="22"/>
        </w:rPr>
        <w:t>t</w:t>
      </w:r>
      <w:r w:rsidRPr="00341494">
        <w:rPr>
          <w:spacing w:val="3"/>
          <w:sz w:val="22"/>
          <w:szCs w:val="22"/>
        </w:rPr>
        <w:t>r</w:t>
      </w:r>
      <w:r w:rsidRPr="00341494">
        <w:rPr>
          <w:spacing w:val="4"/>
          <w:sz w:val="22"/>
          <w:szCs w:val="22"/>
        </w:rPr>
        <w:t>e</w:t>
      </w:r>
      <w:r w:rsidRPr="00341494">
        <w:rPr>
          <w:spacing w:val="-5"/>
          <w:sz w:val="22"/>
          <w:szCs w:val="22"/>
        </w:rPr>
        <w:t>g</w:t>
      </w:r>
      <w:r w:rsidRPr="00341494">
        <w:rPr>
          <w:spacing w:val="-1"/>
          <w:sz w:val="22"/>
          <w:szCs w:val="22"/>
        </w:rPr>
        <w:t>a</w:t>
      </w:r>
      <w:r w:rsidRPr="00341494">
        <w:rPr>
          <w:sz w:val="22"/>
          <w:szCs w:val="22"/>
        </w:rPr>
        <w:t xml:space="preserve">s e </w:t>
      </w:r>
      <w:r w:rsidRPr="00341494">
        <w:rPr>
          <w:spacing w:val="-1"/>
          <w:sz w:val="22"/>
          <w:szCs w:val="22"/>
        </w:rPr>
        <w:t>ap</w:t>
      </w:r>
      <w:r w:rsidRPr="00341494">
        <w:rPr>
          <w:spacing w:val="3"/>
          <w:sz w:val="22"/>
          <w:szCs w:val="22"/>
        </w:rPr>
        <w:t>r</w:t>
      </w:r>
      <w:r w:rsidRPr="00341494">
        <w:rPr>
          <w:spacing w:val="-2"/>
          <w:sz w:val="22"/>
          <w:szCs w:val="22"/>
        </w:rPr>
        <w:t>o</w:t>
      </w:r>
      <w:r w:rsidRPr="00341494">
        <w:rPr>
          <w:spacing w:val="8"/>
          <w:sz w:val="22"/>
          <w:szCs w:val="22"/>
        </w:rPr>
        <w:t>v</w:t>
      </w:r>
      <w:r w:rsidRPr="00341494">
        <w:rPr>
          <w:spacing w:val="-1"/>
          <w:sz w:val="22"/>
          <w:szCs w:val="22"/>
        </w:rPr>
        <w:t>a</w:t>
      </w:r>
      <w:r w:rsidRPr="00341494">
        <w:rPr>
          <w:spacing w:val="-6"/>
          <w:sz w:val="22"/>
          <w:szCs w:val="22"/>
        </w:rPr>
        <w:t>ç</w:t>
      </w:r>
      <w:r w:rsidRPr="00341494">
        <w:rPr>
          <w:spacing w:val="4"/>
          <w:sz w:val="22"/>
          <w:szCs w:val="22"/>
        </w:rPr>
        <w:t>ã</w:t>
      </w:r>
      <w:r w:rsidRPr="00341494">
        <w:rPr>
          <w:sz w:val="22"/>
          <w:szCs w:val="22"/>
        </w:rPr>
        <w:t xml:space="preserve">o </w:t>
      </w:r>
      <w:r w:rsidRPr="00341494">
        <w:rPr>
          <w:spacing w:val="-1"/>
          <w:sz w:val="22"/>
          <w:szCs w:val="22"/>
        </w:rPr>
        <w:t>d</w:t>
      </w:r>
      <w:r w:rsidRPr="00341494">
        <w:rPr>
          <w:spacing w:val="-2"/>
          <w:sz w:val="22"/>
          <w:szCs w:val="22"/>
        </w:rPr>
        <w:t>o</w:t>
      </w:r>
      <w:r w:rsidRPr="00341494">
        <w:rPr>
          <w:sz w:val="22"/>
          <w:szCs w:val="22"/>
        </w:rPr>
        <w:t xml:space="preserve">s </w:t>
      </w:r>
      <w:r w:rsidRPr="00341494">
        <w:rPr>
          <w:spacing w:val="-1"/>
          <w:sz w:val="22"/>
          <w:szCs w:val="22"/>
        </w:rPr>
        <w:t>p</w:t>
      </w:r>
      <w:r w:rsidRPr="00341494">
        <w:rPr>
          <w:spacing w:val="3"/>
          <w:sz w:val="22"/>
          <w:szCs w:val="22"/>
        </w:rPr>
        <w:t>ro</w:t>
      </w:r>
      <w:r w:rsidRPr="00341494">
        <w:rPr>
          <w:spacing w:val="-1"/>
          <w:sz w:val="22"/>
          <w:szCs w:val="22"/>
        </w:rPr>
        <w:t>d</w:t>
      </w:r>
      <w:r w:rsidRPr="00341494">
        <w:rPr>
          <w:sz w:val="22"/>
          <w:szCs w:val="22"/>
        </w:rPr>
        <w:t>u</w:t>
      </w:r>
      <w:r w:rsidRPr="00341494">
        <w:rPr>
          <w:spacing w:val="2"/>
          <w:sz w:val="22"/>
          <w:szCs w:val="22"/>
        </w:rPr>
        <w:t>t</w:t>
      </w:r>
      <w:r w:rsidRPr="00341494">
        <w:rPr>
          <w:spacing w:val="-8"/>
          <w:sz w:val="22"/>
          <w:szCs w:val="22"/>
        </w:rPr>
        <w:t>o</w:t>
      </w:r>
      <w:r w:rsidRPr="00341494">
        <w:rPr>
          <w:spacing w:val="4"/>
          <w:sz w:val="22"/>
          <w:szCs w:val="22"/>
        </w:rPr>
        <w:t>s</w:t>
      </w:r>
      <w:r w:rsidRPr="00341494">
        <w:rPr>
          <w:sz w:val="22"/>
          <w:szCs w:val="22"/>
        </w:rPr>
        <w:t xml:space="preserve">, </w:t>
      </w:r>
      <w:r w:rsidRPr="00341494">
        <w:rPr>
          <w:spacing w:val="-1"/>
          <w:sz w:val="22"/>
          <w:szCs w:val="22"/>
        </w:rPr>
        <w:t>d</w:t>
      </w:r>
      <w:r w:rsidRPr="00341494">
        <w:rPr>
          <w:sz w:val="22"/>
          <w:szCs w:val="22"/>
        </w:rPr>
        <w:t xml:space="preserve">e </w:t>
      </w:r>
      <w:r w:rsidRPr="00341494">
        <w:rPr>
          <w:spacing w:val="-1"/>
          <w:sz w:val="22"/>
          <w:szCs w:val="22"/>
        </w:rPr>
        <w:t>a</w:t>
      </w:r>
      <w:r w:rsidRPr="00341494">
        <w:rPr>
          <w:spacing w:val="4"/>
          <w:sz w:val="22"/>
          <w:szCs w:val="22"/>
        </w:rPr>
        <w:t>c</w:t>
      </w:r>
      <w:r w:rsidRPr="00341494">
        <w:rPr>
          <w:spacing w:val="-8"/>
          <w:sz w:val="22"/>
          <w:szCs w:val="22"/>
        </w:rPr>
        <w:t>o</w:t>
      </w:r>
      <w:r w:rsidRPr="00341494">
        <w:rPr>
          <w:spacing w:val="8"/>
          <w:sz w:val="22"/>
          <w:szCs w:val="22"/>
        </w:rPr>
        <w:t>r</w:t>
      </w:r>
      <w:r w:rsidRPr="00341494">
        <w:rPr>
          <w:spacing w:val="-1"/>
          <w:sz w:val="22"/>
          <w:szCs w:val="22"/>
        </w:rPr>
        <w:t>d</w:t>
      </w:r>
      <w:r w:rsidRPr="00341494">
        <w:rPr>
          <w:sz w:val="22"/>
          <w:szCs w:val="22"/>
        </w:rPr>
        <w:t xml:space="preserve">o </w:t>
      </w:r>
      <w:r w:rsidRPr="00341494">
        <w:rPr>
          <w:spacing w:val="4"/>
          <w:sz w:val="22"/>
          <w:szCs w:val="22"/>
        </w:rPr>
        <w:t>c</w:t>
      </w:r>
      <w:r w:rsidRPr="00341494">
        <w:rPr>
          <w:spacing w:val="-2"/>
          <w:sz w:val="22"/>
          <w:szCs w:val="22"/>
        </w:rPr>
        <w:t>o</w:t>
      </w:r>
      <w:r w:rsidRPr="00341494">
        <w:rPr>
          <w:sz w:val="22"/>
          <w:szCs w:val="22"/>
        </w:rPr>
        <w:t xml:space="preserve">m o </w:t>
      </w:r>
      <w:r w:rsidRPr="00341494">
        <w:rPr>
          <w:spacing w:val="-1"/>
          <w:sz w:val="22"/>
          <w:szCs w:val="22"/>
        </w:rPr>
        <w:t>c</w:t>
      </w:r>
      <w:r w:rsidRPr="00341494">
        <w:rPr>
          <w:spacing w:val="-2"/>
          <w:sz w:val="22"/>
          <w:szCs w:val="22"/>
        </w:rPr>
        <w:t>r</w:t>
      </w:r>
      <w:r w:rsidRPr="00341494">
        <w:rPr>
          <w:spacing w:val="3"/>
          <w:sz w:val="22"/>
          <w:szCs w:val="22"/>
        </w:rPr>
        <w:t>o</w:t>
      </w:r>
      <w:r w:rsidRPr="00341494">
        <w:rPr>
          <w:sz w:val="22"/>
          <w:szCs w:val="22"/>
        </w:rPr>
        <w:t>n</w:t>
      </w:r>
      <w:r w:rsidRPr="00341494">
        <w:rPr>
          <w:spacing w:val="-2"/>
          <w:sz w:val="22"/>
          <w:szCs w:val="22"/>
        </w:rPr>
        <w:t>o</w:t>
      </w:r>
      <w:r w:rsidRPr="00341494">
        <w:rPr>
          <w:sz w:val="22"/>
          <w:szCs w:val="22"/>
        </w:rPr>
        <w:t>g</w:t>
      </w:r>
      <w:r w:rsidRPr="00341494">
        <w:rPr>
          <w:spacing w:val="3"/>
          <w:sz w:val="22"/>
          <w:szCs w:val="22"/>
        </w:rPr>
        <w:t>r</w:t>
      </w:r>
      <w:r w:rsidRPr="00341494">
        <w:rPr>
          <w:spacing w:val="4"/>
          <w:sz w:val="22"/>
          <w:szCs w:val="22"/>
        </w:rPr>
        <w:t>a</w:t>
      </w:r>
      <w:r w:rsidRPr="00341494">
        <w:rPr>
          <w:spacing w:val="-1"/>
          <w:sz w:val="22"/>
          <w:szCs w:val="22"/>
        </w:rPr>
        <w:t>ma descrito abaixo</w:t>
      </w:r>
      <w:r w:rsidRPr="00341494">
        <w:rPr>
          <w:sz w:val="22"/>
          <w:szCs w:val="22"/>
        </w:rPr>
        <w:t>.</w:t>
      </w:r>
    </w:p>
    <w:p w:rsidR="00AB50BA" w:rsidRPr="00341494" w:rsidRDefault="00AB50BA" w:rsidP="00CE66A8">
      <w:pPr>
        <w:pStyle w:val="Ttulo21"/>
        <w:tabs>
          <w:tab w:val="left" w:pos="709"/>
        </w:tabs>
        <w:spacing w:before="240" w:after="240"/>
        <w:rPr>
          <w:rFonts w:ascii="Times New Roman" w:eastAsia="Lucida Sans Unicode" w:hAnsi="Times New Roman" w:cs="Times New Roman"/>
          <w:b w:val="0"/>
          <w:color w:val="00000A"/>
          <w:sz w:val="22"/>
          <w:szCs w:val="22"/>
          <w:lang w:eastAsia="ar-SA"/>
        </w:rPr>
      </w:pPr>
      <w:bookmarkStart w:id="149" w:name="_Toc495489630"/>
      <w:bookmarkStart w:id="150" w:name="_Toc504651585"/>
      <w:r w:rsidRPr="00341494">
        <w:rPr>
          <w:rFonts w:ascii="Times New Roman" w:eastAsia="Lucida Sans Unicode" w:hAnsi="Times New Roman" w:cs="Times New Roman"/>
          <w:b w:val="0"/>
          <w:color w:val="00000A"/>
          <w:sz w:val="22"/>
          <w:szCs w:val="22"/>
          <w:lang w:eastAsia="ar-SA"/>
        </w:rPr>
        <w:t>Quadro 4. Cronograma Físico-Financeiro</w:t>
      </w:r>
      <w:bookmarkEnd w:id="149"/>
      <w:bookmarkEnd w:id="150"/>
    </w:p>
    <w:tbl>
      <w:tblPr>
        <w:tblW w:w="9214" w:type="dxa"/>
        <w:tblInd w:w="6" w:type="dxa"/>
        <w:tblLayout w:type="fixed"/>
        <w:tblCellMar>
          <w:left w:w="0" w:type="dxa"/>
          <w:right w:w="0" w:type="dxa"/>
        </w:tblCellMar>
        <w:tblLook w:val="01E0" w:firstRow="1" w:lastRow="1" w:firstColumn="1" w:lastColumn="1" w:noHBand="0" w:noVBand="0"/>
      </w:tblPr>
      <w:tblGrid>
        <w:gridCol w:w="2410"/>
        <w:gridCol w:w="4961"/>
        <w:gridCol w:w="1843"/>
      </w:tblGrid>
      <w:tr w:rsidR="00AB50BA" w:rsidRPr="00341494" w:rsidTr="00213729">
        <w:trPr>
          <w:trHeight w:hRule="exact" w:val="600"/>
        </w:trPr>
        <w:tc>
          <w:tcPr>
            <w:tcW w:w="2410" w:type="dxa"/>
            <w:tcBorders>
              <w:top w:val="single" w:sz="5" w:space="0" w:color="000000"/>
              <w:left w:val="single" w:sz="5" w:space="0" w:color="000000"/>
              <w:bottom w:val="single" w:sz="5" w:space="0" w:color="000000"/>
              <w:right w:val="single" w:sz="5" w:space="0" w:color="000000"/>
            </w:tcBorders>
          </w:tcPr>
          <w:p w:rsidR="00AB50BA" w:rsidRPr="00341494" w:rsidRDefault="00AB50BA" w:rsidP="00CE66A8">
            <w:pPr>
              <w:pStyle w:val="TableParagraph"/>
              <w:jc w:val="both"/>
              <w:rPr>
                <w:rFonts w:ascii="Times New Roman" w:eastAsia="Century Gothic" w:hAnsi="Times New Roman"/>
                <w:b/>
                <w:bCs/>
                <w:spacing w:val="-2"/>
                <w:lang w:val="pt-BR"/>
              </w:rPr>
            </w:pPr>
            <w:r w:rsidRPr="00341494">
              <w:rPr>
                <w:rFonts w:ascii="Times New Roman" w:eastAsia="Century Gothic" w:hAnsi="Times New Roman"/>
                <w:b/>
                <w:bCs/>
                <w:spacing w:val="-2"/>
                <w:lang w:val="pt-BR"/>
              </w:rPr>
              <w:t>PRAZO</w:t>
            </w:r>
          </w:p>
          <w:p w:rsidR="00AB50BA" w:rsidRPr="00341494" w:rsidRDefault="00AB50BA" w:rsidP="00CE66A8">
            <w:pPr>
              <w:pStyle w:val="TableParagraph"/>
              <w:jc w:val="both"/>
              <w:rPr>
                <w:rFonts w:ascii="Times New Roman" w:eastAsia="Century Gothic" w:hAnsi="Times New Roman"/>
                <w:lang w:val="pt-BR"/>
              </w:rPr>
            </w:pPr>
            <w:r w:rsidRPr="00341494">
              <w:rPr>
                <w:rFonts w:ascii="Times New Roman" w:eastAsia="Century Gothic" w:hAnsi="Times New Roman"/>
                <w:b/>
                <w:bCs/>
                <w:spacing w:val="-2"/>
                <w:lang w:val="pt-BR"/>
              </w:rPr>
              <w:t>(</w:t>
            </w:r>
            <w:proofErr w:type="gramStart"/>
            <w:r w:rsidRPr="00341494">
              <w:rPr>
                <w:rFonts w:ascii="Times New Roman" w:eastAsia="Century Gothic" w:hAnsi="Times New Roman"/>
                <w:b/>
                <w:bCs/>
                <w:spacing w:val="-2"/>
                <w:lang w:val="pt-BR"/>
              </w:rPr>
              <w:t>a</w:t>
            </w:r>
            <w:proofErr w:type="gramEnd"/>
            <w:r w:rsidRPr="00341494">
              <w:rPr>
                <w:rFonts w:ascii="Times New Roman" w:eastAsia="Century Gothic" w:hAnsi="Times New Roman"/>
                <w:b/>
                <w:bCs/>
                <w:spacing w:val="-2"/>
                <w:lang w:val="pt-BR"/>
              </w:rPr>
              <w:t xml:space="preserve"> partir da OS)</w:t>
            </w:r>
          </w:p>
        </w:tc>
        <w:tc>
          <w:tcPr>
            <w:tcW w:w="4961" w:type="dxa"/>
            <w:tcBorders>
              <w:top w:val="single" w:sz="5" w:space="0" w:color="000000"/>
              <w:left w:val="single" w:sz="5" w:space="0" w:color="000000"/>
              <w:bottom w:val="single" w:sz="5" w:space="0" w:color="000000"/>
              <w:right w:val="single" w:sz="5" w:space="0" w:color="000000"/>
            </w:tcBorders>
          </w:tcPr>
          <w:p w:rsidR="00AB50BA" w:rsidRPr="00341494" w:rsidRDefault="00AB50BA" w:rsidP="00CE66A8">
            <w:pPr>
              <w:pStyle w:val="TableParagraph"/>
              <w:jc w:val="both"/>
              <w:rPr>
                <w:rFonts w:ascii="Times New Roman" w:eastAsia="Century Gothic" w:hAnsi="Times New Roman"/>
              </w:rPr>
            </w:pPr>
            <w:r w:rsidRPr="00341494">
              <w:rPr>
                <w:rFonts w:ascii="Times New Roman" w:eastAsia="Century Gothic" w:hAnsi="Times New Roman"/>
                <w:b/>
                <w:bCs/>
                <w:spacing w:val="-2"/>
              </w:rPr>
              <w:t>P</w:t>
            </w:r>
            <w:r w:rsidRPr="00341494">
              <w:rPr>
                <w:rFonts w:ascii="Times New Roman" w:eastAsia="Century Gothic" w:hAnsi="Times New Roman"/>
                <w:b/>
                <w:bCs/>
              </w:rPr>
              <w:t>R</w:t>
            </w:r>
            <w:r w:rsidRPr="00341494">
              <w:rPr>
                <w:rFonts w:ascii="Times New Roman" w:eastAsia="Century Gothic" w:hAnsi="Times New Roman"/>
                <w:b/>
                <w:bCs/>
                <w:spacing w:val="4"/>
              </w:rPr>
              <w:t>O</w:t>
            </w:r>
            <w:r w:rsidRPr="00341494">
              <w:rPr>
                <w:rFonts w:ascii="Times New Roman" w:eastAsia="Century Gothic" w:hAnsi="Times New Roman"/>
                <w:b/>
                <w:bCs/>
                <w:spacing w:val="1"/>
              </w:rPr>
              <w:t>DUTO</w:t>
            </w:r>
          </w:p>
        </w:tc>
        <w:tc>
          <w:tcPr>
            <w:tcW w:w="1843" w:type="dxa"/>
            <w:tcBorders>
              <w:top w:val="single" w:sz="5" w:space="0" w:color="000000"/>
              <w:left w:val="single" w:sz="5" w:space="0" w:color="000000"/>
              <w:bottom w:val="single" w:sz="5" w:space="0" w:color="000000"/>
              <w:right w:val="single" w:sz="5" w:space="0" w:color="000000"/>
            </w:tcBorders>
          </w:tcPr>
          <w:p w:rsidR="00AB50BA" w:rsidRPr="00341494" w:rsidRDefault="00AB50BA" w:rsidP="00CE66A8">
            <w:pPr>
              <w:pStyle w:val="TableParagraph"/>
              <w:ind w:left="90"/>
              <w:jc w:val="both"/>
              <w:rPr>
                <w:rFonts w:ascii="Times New Roman" w:eastAsia="Century Gothic" w:hAnsi="Times New Roman"/>
              </w:rPr>
            </w:pPr>
            <w:r w:rsidRPr="00341494">
              <w:rPr>
                <w:rFonts w:ascii="Times New Roman" w:eastAsia="Century Gothic" w:hAnsi="Times New Roman"/>
                <w:b/>
                <w:bCs/>
                <w:spacing w:val="-2"/>
              </w:rPr>
              <w:t>P</w:t>
            </w:r>
            <w:r w:rsidRPr="00341494">
              <w:rPr>
                <w:rFonts w:ascii="Times New Roman" w:eastAsia="Century Gothic" w:hAnsi="Times New Roman"/>
                <w:b/>
                <w:bCs/>
                <w:spacing w:val="-1"/>
              </w:rPr>
              <w:t>E</w:t>
            </w:r>
            <w:r w:rsidRPr="00341494">
              <w:rPr>
                <w:rFonts w:ascii="Times New Roman" w:eastAsia="Century Gothic" w:hAnsi="Times New Roman"/>
                <w:b/>
                <w:bCs/>
              </w:rPr>
              <w:t>R</w:t>
            </w:r>
            <w:r w:rsidRPr="00341494">
              <w:rPr>
                <w:rFonts w:ascii="Times New Roman" w:eastAsia="Century Gothic" w:hAnsi="Times New Roman"/>
                <w:b/>
                <w:bCs/>
                <w:spacing w:val="4"/>
              </w:rPr>
              <w:t>C</w:t>
            </w:r>
            <w:r w:rsidRPr="00341494">
              <w:rPr>
                <w:rFonts w:ascii="Times New Roman" w:eastAsia="Century Gothic" w:hAnsi="Times New Roman"/>
                <w:b/>
                <w:bCs/>
                <w:spacing w:val="-1"/>
              </w:rPr>
              <w:t>E</w:t>
            </w:r>
            <w:r w:rsidRPr="00341494">
              <w:rPr>
                <w:rFonts w:ascii="Times New Roman" w:eastAsia="Century Gothic" w:hAnsi="Times New Roman"/>
                <w:b/>
                <w:bCs/>
              </w:rPr>
              <w:t>N</w:t>
            </w:r>
            <w:r w:rsidRPr="00341494">
              <w:rPr>
                <w:rFonts w:ascii="Times New Roman" w:eastAsia="Century Gothic" w:hAnsi="Times New Roman"/>
                <w:b/>
                <w:bCs/>
                <w:spacing w:val="4"/>
              </w:rPr>
              <w:t>T</w:t>
            </w:r>
            <w:r w:rsidRPr="00341494">
              <w:rPr>
                <w:rFonts w:ascii="Times New Roman" w:eastAsia="Century Gothic" w:hAnsi="Times New Roman"/>
                <w:b/>
                <w:bCs/>
              </w:rPr>
              <w:t>U</w:t>
            </w:r>
            <w:r w:rsidRPr="00341494">
              <w:rPr>
                <w:rFonts w:ascii="Times New Roman" w:eastAsia="Century Gothic" w:hAnsi="Times New Roman"/>
                <w:b/>
                <w:bCs/>
                <w:spacing w:val="-6"/>
              </w:rPr>
              <w:t>A</w:t>
            </w:r>
            <w:r w:rsidRPr="00341494">
              <w:rPr>
                <w:rFonts w:ascii="Times New Roman" w:eastAsia="Century Gothic" w:hAnsi="Times New Roman"/>
                <w:b/>
                <w:bCs/>
              </w:rPr>
              <w:t>L</w:t>
            </w:r>
          </w:p>
        </w:tc>
      </w:tr>
      <w:tr w:rsidR="00AB50BA" w:rsidRPr="00341494" w:rsidTr="00213729">
        <w:trPr>
          <w:trHeight w:hRule="exact" w:val="301"/>
        </w:trPr>
        <w:tc>
          <w:tcPr>
            <w:tcW w:w="2410" w:type="dxa"/>
            <w:tcBorders>
              <w:top w:val="single" w:sz="5" w:space="0" w:color="000000"/>
              <w:left w:val="single" w:sz="5" w:space="0" w:color="000000"/>
              <w:bottom w:val="single" w:sz="5" w:space="0" w:color="000000"/>
              <w:right w:val="single" w:sz="5" w:space="0" w:color="000000"/>
            </w:tcBorders>
            <w:vAlign w:val="center"/>
          </w:tcPr>
          <w:p w:rsidR="00AB50BA" w:rsidRPr="00341494" w:rsidRDefault="00AB50BA" w:rsidP="00CE66A8">
            <w:pPr>
              <w:pStyle w:val="TableParagraph"/>
              <w:ind w:left="615" w:right="633"/>
              <w:jc w:val="both"/>
              <w:rPr>
                <w:rFonts w:ascii="Times New Roman" w:eastAsia="Century Gothic" w:hAnsi="Times New Roman"/>
                <w:spacing w:val="-1"/>
              </w:rPr>
            </w:pPr>
            <w:r w:rsidRPr="00341494">
              <w:rPr>
                <w:rFonts w:ascii="Times New Roman" w:eastAsia="Century Gothic" w:hAnsi="Times New Roman"/>
                <w:spacing w:val="-1"/>
              </w:rPr>
              <w:t>15 Dias</w:t>
            </w:r>
          </w:p>
        </w:tc>
        <w:tc>
          <w:tcPr>
            <w:tcW w:w="4961" w:type="dxa"/>
            <w:tcBorders>
              <w:top w:val="single" w:sz="5" w:space="0" w:color="000000"/>
              <w:left w:val="single" w:sz="5" w:space="0" w:color="000000"/>
              <w:bottom w:val="single" w:sz="5" w:space="0" w:color="000000"/>
              <w:right w:val="single" w:sz="5" w:space="0" w:color="000000"/>
            </w:tcBorders>
          </w:tcPr>
          <w:p w:rsidR="00AB50BA" w:rsidRPr="00341494" w:rsidRDefault="00AB50BA" w:rsidP="00CE66A8">
            <w:pPr>
              <w:pStyle w:val="TableParagraph"/>
              <w:spacing w:before="1" w:line="244" w:lineRule="auto"/>
              <w:ind w:left="95" w:right="104"/>
              <w:jc w:val="both"/>
              <w:rPr>
                <w:rFonts w:ascii="Times New Roman" w:eastAsia="Century Gothic" w:hAnsi="Times New Roman"/>
                <w:spacing w:val="-8"/>
                <w:lang w:val="pt-BR"/>
              </w:rPr>
            </w:pPr>
            <w:r w:rsidRPr="00341494">
              <w:rPr>
                <w:rFonts w:ascii="Times New Roman" w:eastAsia="Century Gothic" w:hAnsi="Times New Roman"/>
                <w:spacing w:val="-8"/>
                <w:lang w:val="pt-BR"/>
              </w:rPr>
              <w:t>Produto 1. Plano de Trabalho</w:t>
            </w:r>
          </w:p>
        </w:tc>
        <w:tc>
          <w:tcPr>
            <w:tcW w:w="1843" w:type="dxa"/>
            <w:tcBorders>
              <w:top w:val="single" w:sz="5" w:space="0" w:color="000000"/>
              <w:left w:val="single" w:sz="5" w:space="0" w:color="000000"/>
              <w:bottom w:val="single" w:sz="5" w:space="0" w:color="000000"/>
              <w:right w:val="single" w:sz="5" w:space="0" w:color="000000"/>
            </w:tcBorders>
            <w:vAlign w:val="center"/>
          </w:tcPr>
          <w:p w:rsidR="00AB50BA" w:rsidRPr="00341494" w:rsidRDefault="00AB50BA" w:rsidP="00CE66A8">
            <w:pPr>
              <w:pStyle w:val="TableParagraph"/>
              <w:spacing w:before="1"/>
              <w:ind w:left="614" w:right="628"/>
              <w:jc w:val="both"/>
              <w:rPr>
                <w:rFonts w:ascii="Times New Roman" w:eastAsia="Century Gothic" w:hAnsi="Times New Roman"/>
                <w:spacing w:val="-1"/>
                <w:lang w:val="pt-BR"/>
              </w:rPr>
            </w:pPr>
            <w:r w:rsidRPr="00341494">
              <w:rPr>
                <w:rFonts w:ascii="Times New Roman" w:eastAsia="Century Gothic" w:hAnsi="Times New Roman"/>
                <w:spacing w:val="-1"/>
                <w:lang w:val="pt-BR"/>
              </w:rPr>
              <w:t>0%</w:t>
            </w:r>
          </w:p>
        </w:tc>
      </w:tr>
      <w:tr w:rsidR="00AB50BA" w:rsidRPr="00341494" w:rsidTr="00213729">
        <w:trPr>
          <w:trHeight w:hRule="exact" w:val="1263"/>
        </w:trPr>
        <w:tc>
          <w:tcPr>
            <w:tcW w:w="2410" w:type="dxa"/>
            <w:tcBorders>
              <w:top w:val="single" w:sz="5" w:space="0" w:color="000000"/>
              <w:left w:val="single" w:sz="5" w:space="0" w:color="000000"/>
              <w:bottom w:val="single" w:sz="5" w:space="0" w:color="000000"/>
              <w:right w:val="single" w:sz="5" w:space="0" w:color="000000"/>
            </w:tcBorders>
          </w:tcPr>
          <w:p w:rsidR="00AB50BA" w:rsidRPr="00341494" w:rsidRDefault="00AB50BA" w:rsidP="00CE66A8">
            <w:pPr>
              <w:pStyle w:val="TableParagraph"/>
              <w:spacing w:before="1"/>
              <w:ind w:left="615" w:right="633"/>
              <w:jc w:val="both"/>
              <w:rPr>
                <w:rFonts w:ascii="Times New Roman" w:eastAsia="Century Gothic" w:hAnsi="Times New Roman"/>
                <w:lang w:val="pt-BR"/>
              </w:rPr>
            </w:pPr>
            <w:r w:rsidRPr="00341494">
              <w:rPr>
                <w:rFonts w:ascii="Times New Roman" w:eastAsia="Century Gothic" w:hAnsi="Times New Roman"/>
                <w:spacing w:val="-1"/>
                <w:lang w:val="pt-BR"/>
              </w:rPr>
              <w:t>6</w:t>
            </w:r>
            <w:r w:rsidRPr="00341494">
              <w:rPr>
                <w:rFonts w:ascii="Times New Roman" w:eastAsia="Century Gothic" w:hAnsi="Times New Roman"/>
                <w:lang w:val="pt-BR"/>
              </w:rPr>
              <w:t xml:space="preserve">0 </w:t>
            </w:r>
            <w:r w:rsidRPr="00341494">
              <w:rPr>
                <w:rFonts w:ascii="Times New Roman" w:eastAsia="Century Gothic" w:hAnsi="Times New Roman"/>
                <w:spacing w:val="-6"/>
                <w:lang w:val="pt-BR"/>
              </w:rPr>
              <w:t>D</w:t>
            </w:r>
            <w:r w:rsidRPr="00341494">
              <w:rPr>
                <w:rFonts w:ascii="Times New Roman" w:eastAsia="Century Gothic" w:hAnsi="Times New Roman"/>
                <w:spacing w:val="3"/>
                <w:lang w:val="pt-BR"/>
              </w:rPr>
              <w:t>i</w:t>
            </w:r>
            <w:r w:rsidRPr="00341494">
              <w:rPr>
                <w:rFonts w:ascii="Times New Roman" w:eastAsia="Century Gothic" w:hAnsi="Times New Roman"/>
                <w:spacing w:val="-7"/>
                <w:lang w:val="pt-BR"/>
              </w:rPr>
              <w:t>a</w:t>
            </w:r>
            <w:r w:rsidRPr="00341494">
              <w:rPr>
                <w:rFonts w:ascii="Times New Roman" w:eastAsia="Century Gothic" w:hAnsi="Times New Roman"/>
                <w:lang w:val="pt-BR"/>
              </w:rPr>
              <w:t>s</w:t>
            </w:r>
          </w:p>
        </w:tc>
        <w:tc>
          <w:tcPr>
            <w:tcW w:w="4961" w:type="dxa"/>
            <w:tcBorders>
              <w:top w:val="single" w:sz="5" w:space="0" w:color="000000"/>
              <w:left w:val="single" w:sz="5" w:space="0" w:color="000000"/>
              <w:bottom w:val="single" w:sz="5" w:space="0" w:color="000000"/>
              <w:right w:val="single" w:sz="5" w:space="0" w:color="000000"/>
            </w:tcBorders>
          </w:tcPr>
          <w:p w:rsidR="00AB50BA" w:rsidRPr="00341494" w:rsidRDefault="00AB50BA" w:rsidP="00CE66A8">
            <w:pPr>
              <w:pStyle w:val="TableParagraph"/>
              <w:spacing w:before="1" w:line="244" w:lineRule="auto"/>
              <w:ind w:left="95" w:right="104"/>
              <w:jc w:val="both"/>
              <w:rPr>
                <w:rFonts w:ascii="Times New Roman" w:eastAsia="Century Gothic" w:hAnsi="Times New Roman"/>
                <w:spacing w:val="4"/>
                <w:lang w:val="pt-BR"/>
              </w:rPr>
            </w:pPr>
            <w:r w:rsidRPr="00341494">
              <w:rPr>
                <w:rFonts w:ascii="Times New Roman" w:eastAsia="Century Gothic" w:hAnsi="Times New Roman"/>
                <w:spacing w:val="-8"/>
                <w:lang w:val="pt-BR"/>
              </w:rPr>
              <w:t>P</w:t>
            </w:r>
            <w:r w:rsidRPr="00341494">
              <w:rPr>
                <w:rFonts w:ascii="Times New Roman" w:eastAsia="Century Gothic" w:hAnsi="Times New Roman"/>
                <w:spacing w:val="8"/>
                <w:lang w:val="pt-BR"/>
              </w:rPr>
              <w:t>r</w:t>
            </w:r>
            <w:r w:rsidRPr="00341494">
              <w:rPr>
                <w:rFonts w:ascii="Times New Roman" w:eastAsia="Century Gothic" w:hAnsi="Times New Roman"/>
                <w:spacing w:val="-8"/>
                <w:lang w:val="pt-BR"/>
              </w:rPr>
              <w:t>o</w:t>
            </w:r>
            <w:r w:rsidRPr="00341494">
              <w:rPr>
                <w:rFonts w:ascii="Times New Roman" w:eastAsia="Century Gothic" w:hAnsi="Times New Roman"/>
                <w:spacing w:val="3"/>
                <w:lang w:val="pt-BR"/>
              </w:rPr>
              <w:t>d</w:t>
            </w:r>
            <w:r w:rsidRPr="00341494">
              <w:rPr>
                <w:rFonts w:ascii="Times New Roman" w:eastAsia="Century Gothic" w:hAnsi="Times New Roman"/>
                <w:lang w:val="pt-BR"/>
              </w:rPr>
              <w:t>u</w:t>
            </w:r>
            <w:r w:rsidRPr="00341494">
              <w:rPr>
                <w:rFonts w:ascii="Times New Roman" w:eastAsia="Century Gothic" w:hAnsi="Times New Roman"/>
                <w:spacing w:val="2"/>
                <w:lang w:val="pt-BR"/>
              </w:rPr>
              <w:t>t</w:t>
            </w:r>
            <w:r w:rsidRPr="00341494">
              <w:rPr>
                <w:rFonts w:ascii="Times New Roman" w:eastAsia="Century Gothic" w:hAnsi="Times New Roman"/>
                <w:lang w:val="pt-BR"/>
              </w:rPr>
              <w:t xml:space="preserve">o </w:t>
            </w:r>
            <w:r w:rsidRPr="00341494">
              <w:rPr>
                <w:rFonts w:ascii="Times New Roman" w:eastAsia="Century Gothic" w:hAnsi="Times New Roman"/>
                <w:spacing w:val="4"/>
                <w:lang w:val="pt-BR"/>
              </w:rPr>
              <w:t>02</w:t>
            </w:r>
          </w:p>
          <w:p w:rsidR="00AB50BA" w:rsidRPr="00341494" w:rsidRDefault="00AB50BA" w:rsidP="00CE66A8">
            <w:pPr>
              <w:pStyle w:val="TableParagraph"/>
              <w:spacing w:before="1" w:line="244" w:lineRule="auto"/>
              <w:ind w:left="95" w:right="104"/>
              <w:jc w:val="both"/>
              <w:rPr>
                <w:rFonts w:ascii="Times New Roman" w:eastAsia="Century Gothic" w:hAnsi="Times New Roman"/>
                <w:lang w:val="pt-BR"/>
              </w:rPr>
            </w:pPr>
            <w:r w:rsidRPr="00341494">
              <w:rPr>
                <w:rFonts w:ascii="Times New Roman" w:eastAsia="Century Gothic" w:hAnsi="Times New Roman"/>
                <w:lang w:val="pt-BR"/>
              </w:rPr>
              <w:t>R</w:t>
            </w:r>
            <w:r w:rsidRPr="00341494">
              <w:rPr>
                <w:rFonts w:ascii="Times New Roman" w:eastAsia="Century Gothic" w:hAnsi="Times New Roman"/>
                <w:spacing w:val="-1"/>
                <w:lang w:val="pt-BR"/>
              </w:rPr>
              <w:t>el</w:t>
            </w:r>
            <w:r w:rsidRPr="00341494">
              <w:rPr>
                <w:rFonts w:ascii="Times New Roman" w:eastAsia="Century Gothic" w:hAnsi="Times New Roman"/>
                <w:spacing w:val="4"/>
                <w:lang w:val="pt-BR"/>
              </w:rPr>
              <w:t>a</w:t>
            </w:r>
            <w:r w:rsidRPr="00341494">
              <w:rPr>
                <w:rFonts w:ascii="Times New Roman" w:eastAsia="Century Gothic" w:hAnsi="Times New Roman"/>
                <w:spacing w:val="-3"/>
                <w:lang w:val="pt-BR"/>
              </w:rPr>
              <w:t>t</w:t>
            </w:r>
            <w:r w:rsidRPr="00341494">
              <w:rPr>
                <w:rFonts w:ascii="Times New Roman" w:eastAsia="Century Gothic" w:hAnsi="Times New Roman"/>
                <w:spacing w:val="3"/>
                <w:lang w:val="pt-BR"/>
              </w:rPr>
              <w:t>ó</w:t>
            </w:r>
            <w:r w:rsidRPr="00341494">
              <w:rPr>
                <w:rFonts w:ascii="Times New Roman" w:eastAsia="Century Gothic" w:hAnsi="Times New Roman"/>
                <w:spacing w:val="-2"/>
                <w:lang w:val="pt-BR"/>
              </w:rPr>
              <w:t>r</w:t>
            </w:r>
            <w:r w:rsidRPr="00341494">
              <w:rPr>
                <w:rFonts w:ascii="Times New Roman" w:eastAsia="Century Gothic" w:hAnsi="Times New Roman"/>
                <w:spacing w:val="3"/>
                <w:lang w:val="pt-BR"/>
              </w:rPr>
              <w:t>i</w:t>
            </w:r>
            <w:r w:rsidRPr="00341494">
              <w:rPr>
                <w:rFonts w:ascii="Times New Roman" w:eastAsia="Century Gothic" w:hAnsi="Times New Roman"/>
                <w:lang w:val="pt-BR"/>
              </w:rPr>
              <w:t xml:space="preserve">o </w:t>
            </w:r>
            <w:r w:rsidRPr="00341494">
              <w:rPr>
                <w:rFonts w:ascii="Times New Roman" w:eastAsia="Century Gothic" w:hAnsi="Times New Roman"/>
                <w:spacing w:val="-3"/>
                <w:lang w:val="pt-BR"/>
              </w:rPr>
              <w:t xml:space="preserve">Parcial conforme </w:t>
            </w:r>
            <w:r w:rsidRPr="00341494">
              <w:rPr>
                <w:rFonts w:ascii="Times New Roman" w:eastAsia="Century Gothic" w:hAnsi="Times New Roman"/>
                <w:b/>
                <w:spacing w:val="-3"/>
                <w:lang w:val="pt-BR"/>
              </w:rPr>
              <w:t>item 11</w:t>
            </w:r>
            <w:r w:rsidRPr="00341494">
              <w:rPr>
                <w:rFonts w:ascii="Times New Roman" w:eastAsia="Century Gothic" w:hAnsi="Times New Roman"/>
                <w:spacing w:val="-3"/>
                <w:lang w:val="pt-BR"/>
              </w:rPr>
              <w:t xml:space="preserve"> (</w:t>
            </w:r>
            <w:r w:rsidRPr="00341494">
              <w:rPr>
                <w:rFonts w:ascii="Times New Roman" w:hAnsi="Times New Roman"/>
                <w:b/>
                <w:lang w:val="pt-BR"/>
              </w:rPr>
              <w:t xml:space="preserve">Do levantamento das Coordenadas Geográficas), em no mínimo 25% </w:t>
            </w:r>
            <w:r w:rsidRPr="00341494">
              <w:rPr>
                <w:rFonts w:ascii="Times New Roman" w:eastAsia="Century Gothic" w:hAnsi="Times New Roman"/>
                <w:spacing w:val="-3"/>
                <w:lang w:val="pt-BR"/>
              </w:rPr>
              <w:t>dos imóveis cadastrados dentro de cada vazio cartográfico, incluso no SICAR.</w:t>
            </w:r>
          </w:p>
        </w:tc>
        <w:tc>
          <w:tcPr>
            <w:tcW w:w="1843" w:type="dxa"/>
            <w:tcBorders>
              <w:top w:val="single" w:sz="5" w:space="0" w:color="000000"/>
              <w:left w:val="single" w:sz="5" w:space="0" w:color="000000"/>
              <w:bottom w:val="single" w:sz="5" w:space="0" w:color="000000"/>
              <w:right w:val="single" w:sz="5" w:space="0" w:color="000000"/>
            </w:tcBorders>
            <w:vAlign w:val="center"/>
          </w:tcPr>
          <w:p w:rsidR="00AB50BA" w:rsidRPr="00341494" w:rsidRDefault="00AB50BA" w:rsidP="00CE66A8">
            <w:pPr>
              <w:pStyle w:val="TableParagraph"/>
              <w:spacing w:before="1"/>
              <w:ind w:left="614" w:right="628"/>
              <w:jc w:val="both"/>
              <w:rPr>
                <w:rFonts w:ascii="Times New Roman" w:eastAsia="Century Gothic" w:hAnsi="Times New Roman"/>
              </w:rPr>
            </w:pPr>
            <w:r w:rsidRPr="00341494">
              <w:rPr>
                <w:rFonts w:ascii="Times New Roman" w:eastAsia="Century Gothic" w:hAnsi="Times New Roman"/>
                <w:spacing w:val="-1"/>
                <w:lang w:val="pt-BR"/>
              </w:rPr>
              <w:t>20</w:t>
            </w:r>
            <w:r w:rsidRPr="00341494">
              <w:rPr>
                <w:rFonts w:ascii="Times New Roman" w:eastAsia="Century Gothic" w:hAnsi="Times New Roman"/>
              </w:rPr>
              <w:t>%</w:t>
            </w:r>
          </w:p>
        </w:tc>
      </w:tr>
      <w:tr w:rsidR="00AB50BA" w:rsidRPr="00341494" w:rsidTr="00213729">
        <w:trPr>
          <w:trHeight w:hRule="exact" w:val="1139"/>
        </w:trPr>
        <w:tc>
          <w:tcPr>
            <w:tcW w:w="2410" w:type="dxa"/>
            <w:tcBorders>
              <w:top w:val="single" w:sz="5" w:space="0" w:color="000000"/>
              <w:left w:val="single" w:sz="5" w:space="0" w:color="000000"/>
              <w:bottom w:val="single" w:sz="5" w:space="0" w:color="000000"/>
              <w:right w:val="single" w:sz="5" w:space="0" w:color="000000"/>
            </w:tcBorders>
          </w:tcPr>
          <w:p w:rsidR="00AB50BA" w:rsidRPr="00341494" w:rsidRDefault="00AB50BA" w:rsidP="00CE66A8">
            <w:pPr>
              <w:pStyle w:val="TableParagraph"/>
              <w:spacing w:before="1"/>
              <w:ind w:left="615" w:right="633"/>
              <w:jc w:val="both"/>
              <w:rPr>
                <w:rFonts w:ascii="Times New Roman" w:eastAsia="Century Gothic" w:hAnsi="Times New Roman"/>
              </w:rPr>
            </w:pPr>
            <w:r w:rsidRPr="00341494">
              <w:rPr>
                <w:rFonts w:ascii="Times New Roman" w:eastAsia="Century Gothic" w:hAnsi="Times New Roman"/>
                <w:spacing w:val="-1"/>
              </w:rPr>
              <w:t xml:space="preserve">120 </w:t>
            </w:r>
            <w:r w:rsidRPr="00341494">
              <w:rPr>
                <w:rFonts w:ascii="Times New Roman" w:eastAsia="Century Gothic" w:hAnsi="Times New Roman"/>
                <w:spacing w:val="-6"/>
              </w:rPr>
              <w:t>D</w:t>
            </w:r>
            <w:r w:rsidRPr="00341494">
              <w:rPr>
                <w:rFonts w:ascii="Times New Roman" w:eastAsia="Century Gothic" w:hAnsi="Times New Roman"/>
                <w:spacing w:val="3"/>
              </w:rPr>
              <w:t>i</w:t>
            </w:r>
            <w:r w:rsidRPr="00341494">
              <w:rPr>
                <w:rFonts w:ascii="Times New Roman" w:eastAsia="Century Gothic" w:hAnsi="Times New Roman"/>
                <w:spacing w:val="-7"/>
              </w:rPr>
              <w:t>a</w:t>
            </w:r>
            <w:r w:rsidRPr="00341494">
              <w:rPr>
                <w:rFonts w:ascii="Times New Roman" w:eastAsia="Century Gothic" w:hAnsi="Times New Roman"/>
              </w:rPr>
              <w:t>s</w:t>
            </w:r>
          </w:p>
        </w:tc>
        <w:tc>
          <w:tcPr>
            <w:tcW w:w="4961" w:type="dxa"/>
            <w:tcBorders>
              <w:top w:val="single" w:sz="5" w:space="0" w:color="000000"/>
              <w:left w:val="single" w:sz="5" w:space="0" w:color="000000"/>
              <w:bottom w:val="single" w:sz="5" w:space="0" w:color="000000"/>
              <w:right w:val="single" w:sz="5" w:space="0" w:color="000000"/>
            </w:tcBorders>
          </w:tcPr>
          <w:p w:rsidR="00AB50BA" w:rsidRPr="00341494" w:rsidRDefault="00AB50BA" w:rsidP="00CE66A8">
            <w:pPr>
              <w:pStyle w:val="TableParagraph"/>
              <w:spacing w:before="1" w:line="241" w:lineRule="auto"/>
              <w:ind w:left="95" w:right="103"/>
              <w:jc w:val="both"/>
              <w:rPr>
                <w:rFonts w:ascii="Times New Roman" w:eastAsia="Century Gothic" w:hAnsi="Times New Roman"/>
                <w:spacing w:val="-1"/>
                <w:lang w:val="pt-BR"/>
              </w:rPr>
            </w:pPr>
            <w:r w:rsidRPr="00341494">
              <w:rPr>
                <w:rFonts w:ascii="Times New Roman" w:eastAsia="Century Gothic" w:hAnsi="Times New Roman"/>
                <w:spacing w:val="-8"/>
                <w:lang w:val="pt-BR"/>
              </w:rPr>
              <w:t>P</w:t>
            </w:r>
            <w:r w:rsidRPr="00341494">
              <w:rPr>
                <w:rFonts w:ascii="Times New Roman" w:eastAsia="Century Gothic" w:hAnsi="Times New Roman"/>
                <w:spacing w:val="8"/>
                <w:lang w:val="pt-BR"/>
              </w:rPr>
              <w:t>r</w:t>
            </w:r>
            <w:r w:rsidRPr="00341494">
              <w:rPr>
                <w:rFonts w:ascii="Times New Roman" w:eastAsia="Century Gothic" w:hAnsi="Times New Roman"/>
                <w:spacing w:val="-8"/>
                <w:lang w:val="pt-BR"/>
              </w:rPr>
              <w:t>o</w:t>
            </w:r>
            <w:r w:rsidRPr="00341494">
              <w:rPr>
                <w:rFonts w:ascii="Times New Roman" w:eastAsia="Century Gothic" w:hAnsi="Times New Roman"/>
                <w:spacing w:val="3"/>
                <w:lang w:val="pt-BR"/>
              </w:rPr>
              <w:t>d</w:t>
            </w:r>
            <w:r w:rsidRPr="00341494">
              <w:rPr>
                <w:rFonts w:ascii="Times New Roman" w:eastAsia="Century Gothic" w:hAnsi="Times New Roman"/>
                <w:lang w:val="pt-BR"/>
              </w:rPr>
              <w:t>u</w:t>
            </w:r>
            <w:r w:rsidRPr="00341494">
              <w:rPr>
                <w:rFonts w:ascii="Times New Roman" w:eastAsia="Century Gothic" w:hAnsi="Times New Roman"/>
                <w:spacing w:val="2"/>
                <w:lang w:val="pt-BR"/>
              </w:rPr>
              <w:t>t</w:t>
            </w:r>
            <w:r w:rsidRPr="00341494">
              <w:rPr>
                <w:rFonts w:ascii="Times New Roman" w:eastAsia="Century Gothic" w:hAnsi="Times New Roman"/>
                <w:lang w:val="pt-BR"/>
              </w:rPr>
              <w:t xml:space="preserve">o </w:t>
            </w:r>
            <w:r w:rsidRPr="00341494">
              <w:rPr>
                <w:rFonts w:ascii="Times New Roman" w:eastAsia="Century Gothic" w:hAnsi="Times New Roman"/>
                <w:spacing w:val="-1"/>
                <w:lang w:val="pt-BR"/>
              </w:rPr>
              <w:t>03</w:t>
            </w:r>
          </w:p>
          <w:p w:rsidR="00AB50BA" w:rsidRPr="00341494" w:rsidRDefault="00AB50BA" w:rsidP="00CE66A8">
            <w:pPr>
              <w:pStyle w:val="TableParagraph"/>
              <w:spacing w:before="1" w:line="241" w:lineRule="auto"/>
              <w:ind w:left="95" w:right="103"/>
              <w:jc w:val="both"/>
              <w:rPr>
                <w:rFonts w:ascii="Times New Roman" w:eastAsia="Century Gothic" w:hAnsi="Times New Roman"/>
                <w:lang w:val="pt-BR"/>
              </w:rPr>
            </w:pPr>
            <w:r w:rsidRPr="00341494">
              <w:rPr>
                <w:rFonts w:ascii="Times New Roman" w:eastAsia="Century Gothic" w:hAnsi="Times New Roman"/>
                <w:lang w:val="pt-BR"/>
              </w:rPr>
              <w:t>R</w:t>
            </w:r>
            <w:r w:rsidRPr="00341494">
              <w:rPr>
                <w:rFonts w:ascii="Times New Roman" w:eastAsia="Century Gothic" w:hAnsi="Times New Roman"/>
                <w:spacing w:val="-1"/>
                <w:lang w:val="pt-BR"/>
              </w:rPr>
              <w:t>el</w:t>
            </w:r>
            <w:r w:rsidRPr="00341494">
              <w:rPr>
                <w:rFonts w:ascii="Times New Roman" w:eastAsia="Century Gothic" w:hAnsi="Times New Roman"/>
                <w:spacing w:val="4"/>
                <w:lang w:val="pt-BR"/>
              </w:rPr>
              <w:t>a</w:t>
            </w:r>
            <w:r w:rsidRPr="00341494">
              <w:rPr>
                <w:rFonts w:ascii="Times New Roman" w:eastAsia="Century Gothic" w:hAnsi="Times New Roman"/>
                <w:spacing w:val="-3"/>
                <w:lang w:val="pt-BR"/>
              </w:rPr>
              <w:t>t</w:t>
            </w:r>
            <w:r w:rsidRPr="00341494">
              <w:rPr>
                <w:rFonts w:ascii="Times New Roman" w:eastAsia="Century Gothic" w:hAnsi="Times New Roman"/>
                <w:spacing w:val="3"/>
                <w:lang w:val="pt-BR"/>
              </w:rPr>
              <w:t>ó</w:t>
            </w:r>
            <w:r w:rsidRPr="00341494">
              <w:rPr>
                <w:rFonts w:ascii="Times New Roman" w:eastAsia="Century Gothic" w:hAnsi="Times New Roman"/>
                <w:spacing w:val="-2"/>
                <w:lang w:val="pt-BR"/>
              </w:rPr>
              <w:t>r</w:t>
            </w:r>
            <w:r w:rsidRPr="00341494">
              <w:rPr>
                <w:rFonts w:ascii="Times New Roman" w:eastAsia="Century Gothic" w:hAnsi="Times New Roman"/>
                <w:spacing w:val="3"/>
                <w:lang w:val="pt-BR"/>
              </w:rPr>
              <w:t>i</w:t>
            </w:r>
            <w:r w:rsidRPr="00341494">
              <w:rPr>
                <w:rFonts w:ascii="Times New Roman" w:eastAsia="Century Gothic" w:hAnsi="Times New Roman"/>
                <w:lang w:val="pt-BR"/>
              </w:rPr>
              <w:t>o</w:t>
            </w:r>
            <w:r w:rsidRPr="00341494">
              <w:rPr>
                <w:rFonts w:ascii="Times New Roman" w:eastAsia="Century Gothic" w:hAnsi="Times New Roman"/>
                <w:spacing w:val="-3"/>
                <w:lang w:val="pt-BR"/>
              </w:rPr>
              <w:t xml:space="preserve"> Parcial conforme </w:t>
            </w:r>
            <w:r w:rsidRPr="00341494">
              <w:rPr>
                <w:rFonts w:ascii="Times New Roman" w:eastAsia="Century Gothic" w:hAnsi="Times New Roman"/>
                <w:b/>
                <w:spacing w:val="-3"/>
                <w:lang w:val="pt-BR"/>
              </w:rPr>
              <w:t>item 11</w:t>
            </w:r>
            <w:r w:rsidRPr="00341494">
              <w:rPr>
                <w:rFonts w:ascii="Times New Roman" w:eastAsia="Century Gothic" w:hAnsi="Times New Roman"/>
                <w:spacing w:val="-3"/>
                <w:lang w:val="pt-BR"/>
              </w:rPr>
              <w:t xml:space="preserve"> (</w:t>
            </w:r>
            <w:r w:rsidRPr="00341494">
              <w:rPr>
                <w:rFonts w:ascii="Times New Roman" w:hAnsi="Times New Roman"/>
                <w:b/>
                <w:lang w:val="pt-BR"/>
              </w:rPr>
              <w:t xml:space="preserve">Do levantamento das Coordenadas Geográficas), em no mínimo 50% </w:t>
            </w:r>
            <w:r w:rsidRPr="00341494">
              <w:rPr>
                <w:rFonts w:ascii="Times New Roman" w:eastAsia="Century Gothic" w:hAnsi="Times New Roman"/>
                <w:spacing w:val="-3"/>
                <w:lang w:val="pt-BR"/>
              </w:rPr>
              <w:t>dos imóveis cadastrados dentro de cada vazio cartográfico, incluso no SICAR.</w:t>
            </w:r>
          </w:p>
        </w:tc>
        <w:tc>
          <w:tcPr>
            <w:tcW w:w="1843" w:type="dxa"/>
            <w:tcBorders>
              <w:top w:val="single" w:sz="5" w:space="0" w:color="000000"/>
              <w:left w:val="single" w:sz="5" w:space="0" w:color="000000"/>
              <w:bottom w:val="single" w:sz="5" w:space="0" w:color="000000"/>
              <w:right w:val="single" w:sz="5" w:space="0" w:color="000000"/>
            </w:tcBorders>
            <w:vAlign w:val="center"/>
          </w:tcPr>
          <w:p w:rsidR="00AB50BA" w:rsidRPr="00341494" w:rsidRDefault="00AB50BA" w:rsidP="00CE66A8">
            <w:pPr>
              <w:pStyle w:val="TableParagraph"/>
              <w:spacing w:before="1"/>
              <w:ind w:left="614" w:right="628"/>
              <w:jc w:val="both"/>
              <w:rPr>
                <w:rFonts w:ascii="Times New Roman" w:eastAsia="Century Gothic" w:hAnsi="Times New Roman"/>
              </w:rPr>
            </w:pPr>
            <w:r w:rsidRPr="00341494">
              <w:rPr>
                <w:rFonts w:ascii="Times New Roman" w:eastAsia="Century Gothic" w:hAnsi="Times New Roman"/>
                <w:spacing w:val="-1"/>
              </w:rPr>
              <w:t>20</w:t>
            </w:r>
            <w:r w:rsidRPr="00341494">
              <w:rPr>
                <w:rFonts w:ascii="Times New Roman" w:eastAsia="Century Gothic" w:hAnsi="Times New Roman"/>
              </w:rPr>
              <w:t>%</w:t>
            </w:r>
          </w:p>
        </w:tc>
      </w:tr>
      <w:tr w:rsidR="00AB50BA" w:rsidRPr="00341494" w:rsidTr="00213729">
        <w:trPr>
          <w:trHeight w:hRule="exact" w:val="1101"/>
        </w:trPr>
        <w:tc>
          <w:tcPr>
            <w:tcW w:w="2410" w:type="dxa"/>
            <w:tcBorders>
              <w:top w:val="single" w:sz="5" w:space="0" w:color="000000"/>
              <w:left w:val="single" w:sz="5" w:space="0" w:color="000000"/>
              <w:bottom w:val="single" w:sz="5" w:space="0" w:color="000000"/>
              <w:right w:val="single" w:sz="5" w:space="0" w:color="000000"/>
            </w:tcBorders>
          </w:tcPr>
          <w:p w:rsidR="00AB50BA" w:rsidRPr="00341494" w:rsidRDefault="00AB50BA" w:rsidP="00CE66A8">
            <w:pPr>
              <w:pStyle w:val="TableParagraph"/>
              <w:spacing w:before="1"/>
              <w:jc w:val="both"/>
              <w:rPr>
                <w:rFonts w:ascii="Times New Roman" w:eastAsia="Century Gothic" w:hAnsi="Times New Roman"/>
              </w:rPr>
            </w:pPr>
            <w:r w:rsidRPr="00341494">
              <w:rPr>
                <w:rFonts w:ascii="Times New Roman" w:eastAsia="Century Gothic" w:hAnsi="Times New Roman"/>
                <w:spacing w:val="-1"/>
              </w:rPr>
              <w:t>165 Dias</w:t>
            </w:r>
          </w:p>
        </w:tc>
        <w:tc>
          <w:tcPr>
            <w:tcW w:w="4961" w:type="dxa"/>
            <w:tcBorders>
              <w:top w:val="single" w:sz="5" w:space="0" w:color="000000"/>
              <w:left w:val="single" w:sz="5" w:space="0" w:color="000000"/>
              <w:bottom w:val="single" w:sz="5" w:space="0" w:color="000000"/>
              <w:right w:val="single" w:sz="5" w:space="0" w:color="000000"/>
            </w:tcBorders>
          </w:tcPr>
          <w:p w:rsidR="00AB50BA" w:rsidRPr="00341494" w:rsidRDefault="00AB50BA" w:rsidP="00CE66A8">
            <w:pPr>
              <w:pStyle w:val="TableParagraph"/>
              <w:spacing w:before="1" w:line="241" w:lineRule="auto"/>
              <w:ind w:left="95" w:right="103"/>
              <w:jc w:val="both"/>
              <w:rPr>
                <w:rFonts w:ascii="Times New Roman" w:eastAsia="Century Gothic" w:hAnsi="Times New Roman"/>
                <w:spacing w:val="-1"/>
                <w:lang w:val="pt-BR"/>
              </w:rPr>
            </w:pPr>
            <w:r w:rsidRPr="00341494">
              <w:rPr>
                <w:rFonts w:ascii="Times New Roman" w:eastAsia="Century Gothic" w:hAnsi="Times New Roman"/>
                <w:spacing w:val="-8"/>
                <w:lang w:val="pt-BR"/>
              </w:rPr>
              <w:t>P</w:t>
            </w:r>
            <w:r w:rsidRPr="00341494">
              <w:rPr>
                <w:rFonts w:ascii="Times New Roman" w:eastAsia="Century Gothic" w:hAnsi="Times New Roman"/>
                <w:spacing w:val="8"/>
                <w:lang w:val="pt-BR"/>
              </w:rPr>
              <w:t>r</w:t>
            </w:r>
            <w:r w:rsidRPr="00341494">
              <w:rPr>
                <w:rFonts w:ascii="Times New Roman" w:eastAsia="Century Gothic" w:hAnsi="Times New Roman"/>
                <w:spacing w:val="-8"/>
                <w:lang w:val="pt-BR"/>
              </w:rPr>
              <w:t>o</w:t>
            </w:r>
            <w:r w:rsidRPr="00341494">
              <w:rPr>
                <w:rFonts w:ascii="Times New Roman" w:eastAsia="Century Gothic" w:hAnsi="Times New Roman"/>
                <w:spacing w:val="3"/>
                <w:lang w:val="pt-BR"/>
              </w:rPr>
              <w:t>d</w:t>
            </w:r>
            <w:r w:rsidRPr="00341494">
              <w:rPr>
                <w:rFonts w:ascii="Times New Roman" w:eastAsia="Century Gothic" w:hAnsi="Times New Roman"/>
                <w:lang w:val="pt-BR"/>
              </w:rPr>
              <w:t>u</w:t>
            </w:r>
            <w:r w:rsidRPr="00341494">
              <w:rPr>
                <w:rFonts w:ascii="Times New Roman" w:eastAsia="Century Gothic" w:hAnsi="Times New Roman"/>
                <w:spacing w:val="2"/>
                <w:lang w:val="pt-BR"/>
              </w:rPr>
              <w:t>t</w:t>
            </w:r>
            <w:r w:rsidRPr="00341494">
              <w:rPr>
                <w:rFonts w:ascii="Times New Roman" w:eastAsia="Century Gothic" w:hAnsi="Times New Roman"/>
                <w:lang w:val="pt-BR"/>
              </w:rPr>
              <w:t xml:space="preserve">o </w:t>
            </w:r>
            <w:r w:rsidRPr="00341494">
              <w:rPr>
                <w:rFonts w:ascii="Times New Roman" w:eastAsia="Century Gothic" w:hAnsi="Times New Roman"/>
                <w:spacing w:val="-1"/>
                <w:lang w:val="pt-BR"/>
              </w:rPr>
              <w:t>04</w:t>
            </w:r>
          </w:p>
          <w:p w:rsidR="00AB50BA" w:rsidRPr="00341494" w:rsidRDefault="00AB50BA" w:rsidP="00CE66A8">
            <w:pPr>
              <w:pStyle w:val="TableParagraph"/>
              <w:spacing w:before="1" w:line="241" w:lineRule="auto"/>
              <w:ind w:left="95" w:right="103"/>
              <w:jc w:val="both"/>
              <w:rPr>
                <w:rFonts w:ascii="Times New Roman" w:eastAsia="Century Gothic" w:hAnsi="Times New Roman"/>
                <w:lang w:val="pt-BR"/>
              </w:rPr>
            </w:pPr>
            <w:r w:rsidRPr="00341494">
              <w:rPr>
                <w:rFonts w:ascii="Times New Roman" w:eastAsia="Century Gothic" w:hAnsi="Times New Roman"/>
                <w:lang w:val="pt-BR"/>
              </w:rPr>
              <w:t>R</w:t>
            </w:r>
            <w:r w:rsidRPr="00341494">
              <w:rPr>
                <w:rFonts w:ascii="Times New Roman" w:eastAsia="Century Gothic" w:hAnsi="Times New Roman"/>
                <w:spacing w:val="-1"/>
                <w:lang w:val="pt-BR"/>
              </w:rPr>
              <w:t>el</w:t>
            </w:r>
            <w:r w:rsidRPr="00341494">
              <w:rPr>
                <w:rFonts w:ascii="Times New Roman" w:eastAsia="Century Gothic" w:hAnsi="Times New Roman"/>
                <w:spacing w:val="4"/>
                <w:lang w:val="pt-BR"/>
              </w:rPr>
              <w:t>a</w:t>
            </w:r>
            <w:r w:rsidRPr="00341494">
              <w:rPr>
                <w:rFonts w:ascii="Times New Roman" w:eastAsia="Century Gothic" w:hAnsi="Times New Roman"/>
                <w:spacing w:val="-3"/>
                <w:lang w:val="pt-BR"/>
              </w:rPr>
              <w:t>t</w:t>
            </w:r>
            <w:r w:rsidRPr="00341494">
              <w:rPr>
                <w:rFonts w:ascii="Times New Roman" w:eastAsia="Century Gothic" w:hAnsi="Times New Roman"/>
                <w:spacing w:val="3"/>
                <w:lang w:val="pt-BR"/>
              </w:rPr>
              <w:t>ó</w:t>
            </w:r>
            <w:r w:rsidRPr="00341494">
              <w:rPr>
                <w:rFonts w:ascii="Times New Roman" w:eastAsia="Century Gothic" w:hAnsi="Times New Roman"/>
                <w:spacing w:val="-2"/>
                <w:lang w:val="pt-BR"/>
              </w:rPr>
              <w:t>r</w:t>
            </w:r>
            <w:r w:rsidRPr="00341494">
              <w:rPr>
                <w:rFonts w:ascii="Times New Roman" w:eastAsia="Century Gothic" w:hAnsi="Times New Roman"/>
                <w:spacing w:val="3"/>
                <w:lang w:val="pt-BR"/>
              </w:rPr>
              <w:t>i</w:t>
            </w:r>
            <w:r w:rsidRPr="00341494">
              <w:rPr>
                <w:rFonts w:ascii="Times New Roman" w:eastAsia="Century Gothic" w:hAnsi="Times New Roman"/>
                <w:lang w:val="pt-BR"/>
              </w:rPr>
              <w:t>o</w:t>
            </w:r>
            <w:r w:rsidRPr="00341494">
              <w:rPr>
                <w:rFonts w:ascii="Times New Roman" w:eastAsia="Century Gothic" w:hAnsi="Times New Roman"/>
                <w:spacing w:val="-3"/>
                <w:lang w:val="pt-BR"/>
              </w:rPr>
              <w:t xml:space="preserve"> final conforme </w:t>
            </w:r>
            <w:r w:rsidRPr="00341494">
              <w:rPr>
                <w:rFonts w:ascii="Times New Roman" w:eastAsia="Century Gothic" w:hAnsi="Times New Roman"/>
                <w:b/>
                <w:spacing w:val="-3"/>
                <w:lang w:val="pt-BR"/>
              </w:rPr>
              <w:t>item 11</w:t>
            </w:r>
            <w:r w:rsidRPr="00341494">
              <w:rPr>
                <w:rFonts w:ascii="Times New Roman" w:eastAsia="Century Gothic" w:hAnsi="Times New Roman"/>
                <w:b/>
                <w:color w:val="FF0000"/>
                <w:spacing w:val="-3"/>
                <w:lang w:val="pt-BR"/>
              </w:rPr>
              <w:t xml:space="preserve"> </w:t>
            </w:r>
            <w:r w:rsidRPr="00341494">
              <w:rPr>
                <w:rFonts w:ascii="Times New Roman" w:eastAsia="Century Gothic" w:hAnsi="Times New Roman"/>
                <w:spacing w:val="-3"/>
                <w:lang w:val="pt-BR"/>
              </w:rPr>
              <w:t>(</w:t>
            </w:r>
            <w:r w:rsidRPr="00341494">
              <w:rPr>
                <w:rFonts w:ascii="Times New Roman" w:hAnsi="Times New Roman"/>
                <w:b/>
                <w:lang w:val="pt-BR"/>
              </w:rPr>
              <w:t xml:space="preserve">Do levantamento das Coordenadas Geográficas), com a totalidade </w:t>
            </w:r>
            <w:r w:rsidRPr="00341494">
              <w:rPr>
                <w:rFonts w:ascii="Times New Roman" w:eastAsia="Century Gothic" w:hAnsi="Times New Roman"/>
                <w:spacing w:val="-3"/>
                <w:lang w:val="pt-BR"/>
              </w:rPr>
              <w:t>dos imóveis cadastrados dentro de cada vazio cartográfico, incluso no SICAR.</w:t>
            </w:r>
          </w:p>
        </w:tc>
        <w:tc>
          <w:tcPr>
            <w:tcW w:w="1843" w:type="dxa"/>
            <w:tcBorders>
              <w:top w:val="single" w:sz="5" w:space="0" w:color="000000"/>
              <w:left w:val="single" w:sz="5" w:space="0" w:color="000000"/>
              <w:bottom w:val="single" w:sz="5" w:space="0" w:color="000000"/>
              <w:right w:val="single" w:sz="5" w:space="0" w:color="000000"/>
            </w:tcBorders>
            <w:vAlign w:val="center"/>
          </w:tcPr>
          <w:p w:rsidR="00AB50BA" w:rsidRPr="00341494" w:rsidRDefault="00AB50BA" w:rsidP="00CE66A8">
            <w:pPr>
              <w:pStyle w:val="TableParagraph"/>
              <w:spacing w:before="1"/>
              <w:ind w:left="614" w:right="628"/>
              <w:jc w:val="both"/>
              <w:rPr>
                <w:rFonts w:ascii="Times New Roman" w:eastAsia="Century Gothic" w:hAnsi="Times New Roman"/>
              </w:rPr>
            </w:pPr>
            <w:r w:rsidRPr="00341494">
              <w:rPr>
                <w:rFonts w:ascii="Times New Roman" w:eastAsia="Century Gothic" w:hAnsi="Times New Roman"/>
                <w:spacing w:val="-1"/>
              </w:rPr>
              <w:t>30</w:t>
            </w:r>
            <w:r w:rsidRPr="00341494">
              <w:rPr>
                <w:rFonts w:ascii="Times New Roman" w:eastAsia="Century Gothic" w:hAnsi="Times New Roman"/>
              </w:rPr>
              <w:t>%</w:t>
            </w:r>
          </w:p>
        </w:tc>
      </w:tr>
      <w:tr w:rsidR="00AB50BA" w:rsidRPr="00341494" w:rsidTr="00213729">
        <w:trPr>
          <w:trHeight w:hRule="exact" w:val="818"/>
        </w:trPr>
        <w:tc>
          <w:tcPr>
            <w:tcW w:w="2410" w:type="dxa"/>
            <w:tcBorders>
              <w:top w:val="single" w:sz="5" w:space="0" w:color="000000"/>
              <w:left w:val="single" w:sz="5" w:space="0" w:color="000000"/>
              <w:bottom w:val="single" w:sz="5" w:space="0" w:color="000000"/>
              <w:right w:val="single" w:sz="5" w:space="0" w:color="000000"/>
            </w:tcBorders>
          </w:tcPr>
          <w:p w:rsidR="00AB50BA" w:rsidRPr="00341494" w:rsidRDefault="00AB50BA" w:rsidP="00CE66A8">
            <w:pPr>
              <w:pStyle w:val="TableParagraph"/>
              <w:spacing w:before="1"/>
              <w:jc w:val="both"/>
              <w:rPr>
                <w:rFonts w:ascii="Times New Roman" w:eastAsia="Century Gothic" w:hAnsi="Times New Roman"/>
              </w:rPr>
            </w:pPr>
            <w:r w:rsidRPr="00341494">
              <w:rPr>
                <w:rFonts w:ascii="Times New Roman" w:eastAsia="Century Gothic" w:hAnsi="Times New Roman"/>
                <w:spacing w:val="-1"/>
              </w:rPr>
              <w:t>180 Dias</w:t>
            </w:r>
          </w:p>
        </w:tc>
        <w:tc>
          <w:tcPr>
            <w:tcW w:w="4961" w:type="dxa"/>
            <w:tcBorders>
              <w:top w:val="single" w:sz="5" w:space="0" w:color="000000"/>
              <w:left w:val="single" w:sz="5" w:space="0" w:color="000000"/>
              <w:bottom w:val="single" w:sz="5" w:space="0" w:color="000000"/>
              <w:right w:val="single" w:sz="5" w:space="0" w:color="000000"/>
            </w:tcBorders>
          </w:tcPr>
          <w:p w:rsidR="00AB50BA" w:rsidRPr="00341494" w:rsidRDefault="00AB50BA" w:rsidP="00CE66A8">
            <w:pPr>
              <w:pStyle w:val="TableParagraph"/>
              <w:spacing w:before="1" w:line="241" w:lineRule="auto"/>
              <w:ind w:left="95" w:right="103"/>
              <w:jc w:val="both"/>
              <w:rPr>
                <w:rFonts w:ascii="Times New Roman" w:eastAsia="Century Gothic" w:hAnsi="Times New Roman"/>
                <w:lang w:val="pt-BR"/>
              </w:rPr>
            </w:pPr>
            <w:r w:rsidRPr="00341494">
              <w:rPr>
                <w:rFonts w:ascii="Times New Roman" w:eastAsia="Century Gothic" w:hAnsi="Times New Roman"/>
                <w:spacing w:val="-8"/>
                <w:lang w:val="pt-BR"/>
              </w:rPr>
              <w:t>P</w:t>
            </w:r>
            <w:r w:rsidRPr="00341494">
              <w:rPr>
                <w:rFonts w:ascii="Times New Roman" w:eastAsia="Century Gothic" w:hAnsi="Times New Roman"/>
                <w:spacing w:val="8"/>
                <w:lang w:val="pt-BR"/>
              </w:rPr>
              <w:t>r</w:t>
            </w:r>
            <w:r w:rsidRPr="00341494">
              <w:rPr>
                <w:rFonts w:ascii="Times New Roman" w:eastAsia="Century Gothic" w:hAnsi="Times New Roman"/>
                <w:spacing w:val="-8"/>
                <w:lang w:val="pt-BR"/>
              </w:rPr>
              <w:t>o</w:t>
            </w:r>
            <w:r w:rsidRPr="00341494">
              <w:rPr>
                <w:rFonts w:ascii="Times New Roman" w:eastAsia="Century Gothic" w:hAnsi="Times New Roman"/>
                <w:spacing w:val="3"/>
                <w:lang w:val="pt-BR"/>
              </w:rPr>
              <w:t>d</w:t>
            </w:r>
            <w:r w:rsidRPr="00341494">
              <w:rPr>
                <w:rFonts w:ascii="Times New Roman" w:eastAsia="Century Gothic" w:hAnsi="Times New Roman"/>
                <w:lang w:val="pt-BR"/>
              </w:rPr>
              <w:t>u</w:t>
            </w:r>
            <w:r w:rsidRPr="00341494">
              <w:rPr>
                <w:rFonts w:ascii="Times New Roman" w:eastAsia="Century Gothic" w:hAnsi="Times New Roman"/>
                <w:spacing w:val="2"/>
                <w:lang w:val="pt-BR"/>
              </w:rPr>
              <w:t>t</w:t>
            </w:r>
            <w:r w:rsidRPr="00341494">
              <w:rPr>
                <w:rFonts w:ascii="Times New Roman" w:eastAsia="Century Gothic" w:hAnsi="Times New Roman"/>
                <w:lang w:val="pt-BR"/>
              </w:rPr>
              <w:t>o 5 – Final</w:t>
            </w:r>
          </w:p>
          <w:p w:rsidR="00AB50BA" w:rsidRPr="00341494" w:rsidRDefault="00AB50BA" w:rsidP="00CE66A8">
            <w:pPr>
              <w:pStyle w:val="TableParagraph"/>
              <w:spacing w:before="1" w:line="241" w:lineRule="auto"/>
              <w:ind w:left="95" w:right="103"/>
              <w:jc w:val="both"/>
              <w:rPr>
                <w:rFonts w:ascii="Times New Roman" w:eastAsia="Century Gothic" w:hAnsi="Times New Roman"/>
                <w:lang w:val="pt-BR"/>
              </w:rPr>
            </w:pPr>
            <w:r w:rsidRPr="00341494">
              <w:rPr>
                <w:rFonts w:ascii="Times New Roman" w:eastAsia="Lucida Sans Unicode" w:hAnsi="Times New Roman"/>
                <w:lang w:val="pt-BR" w:eastAsia="ar-SA"/>
              </w:rPr>
              <w:t xml:space="preserve">Consolidação do Projeto. Apresentação dos Arquivos e Relatórios conforme especificado </w:t>
            </w:r>
            <w:r w:rsidRPr="00341494">
              <w:rPr>
                <w:rFonts w:ascii="Times New Roman" w:eastAsia="Lucida Sans Unicode" w:hAnsi="Times New Roman"/>
                <w:b/>
                <w:lang w:val="pt-BR" w:eastAsia="ar-SA"/>
              </w:rPr>
              <w:t>nos itens 11 e 12.</w:t>
            </w:r>
          </w:p>
        </w:tc>
        <w:tc>
          <w:tcPr>
            <w:tcW w:w="1843" w:type="dxa"/>
            <w:tcBorders>
              <w:top w:val="single" w:sz="5" w:space="0" w:color="000000"/>
              <w:left w:val="single" w:sz="5" w:space="0" w:color="000000"/>
              <w:bottom w:val="single" w:sz="5" w:space="0" w:color="000000"/>
              <w:right w:val="single" w:sz="5" w:space="0" w:color="000000"/>
            </w:tcBorders>
            <w:vAlign w:val="center"/>
          </w:tcPr>
          <w:p w:rsidR="00AB50BA" w:rsidRPr="00341494" w:rsidRDefault="00AB50BA" w:rsidP="00CE66A8">
            <w:pPr>
              <w:pStyle w:val="TableParagraph"/>
              <w:spacing w:before="1"/>
              <w:ind w:left="614" w:right="628"/>
              <w:jc w:val="both"/>
              <w:rPr>
                <w:rFonts w:ascii="Times New Roman" w:eastAsia="Century Gothic" w:hAnsi="Times New Roman"/>
              </w:rPr>
            </w:pPr>
            <w:r w:rsidRPr="00341494">
              <w:rPr>
                <w:rFonts w:ascii="Times New Roman" w:eastAsia="Century Gothic" w:hAnsi="Times New Roman"/>
                <w:spacing w:val="-3"/>
              </w:rPr>
              <w:t>30</w:t>
            </w:r>
            <w:r w:rsidRPr="00341494">
              <w:rPr>
                <w:rFonts w:ascii="Times New Roman" w:eastAsia="Century Gothic" w:hAnsi="Times New Roman"/>
              </w:rPr>
              <w:t>%</w:t>
            </w:r>
          </w:p>
        </w:tc>
      </w:tr>
    </w:tbl>
    <w:p w:rsidR="00AB50BA" w:rsidRPr="00341494" w:rsidRDefault="00AB50BA" w:rsidP="00CE66A8">
      <w:pPr>
        <w:spacing w:before="4" w:line="140" w:lineRule="exact"/>
        <w:jc w:val="both"/>
        <w:rPr>
          <w:sz w:val="22"/>
          <w:szCs w:val="22"/>
        </w:rPr>
      </w:pPr>
    </w:p>
    <w:p w:rsidR="00AB50BA" w:rsidRPr="00341494" w:rsidRDefault="00AB50BA" w:rsidP="00CE66A8">
      <w:pPr>
        <w:spacing w:before="4" w:line="140" w:lineRule="exact"/>
        <w:jc w:val="both"/>
        <w:rPr>
          <w:sz w:val="22"/>
          <w:szCs w:val="22"/>
        </w:rPr>
      </w:pPr>
    </w:p>
    <w:p w:rsidR="00AB50BA" w:rsidRPr="00341494" w:rsidRDefault="00AB50BA" w:rsidP="00CE66A8">
      <w:pPr>
        <w:pStyle w:val="Ttulo11"/>
        <w:ind w:left="0" w:firstLine="0"/>
        <w:jc w:val="both"/>
        <w:rPr>
          <w:sz w:val="22"/>
          <w:szCs w:val="22"/>
        </w:rPr>
      </w:pPr>
      <w:bookmarkStart w:id="151" w:name="_Toc495489631"/>
      <w:bookmarkStart w:id="152" w:name="_Toc504651586"/>
      <w:r w:rsidRPr="00341494">
        <w:rPr>
          <w:sz w:val="22"/>
          <w:szCs w:val="22"/>
        </w:rPr>
        <w:t>14.</w:t>
      </w:r>
      <w:r w:rsidRPr="00341494">
        <w:rPr>
          <w:sz w:val="22"/>
          <w:szCs w:val="22"/>
        </w:rPr>
        <w:tab/>
        <w:t>SUPERVISÃO DAS ATIVIDADES E APROVAÇÃO TÉCNICA DOS PRODUTOS.</w:t>
      </w:r>
      <w:bookmarkEnd w:id="151"/>
      <w:bookmarkEnd w:id="152"/>
    </w:p>
    <w:p w:rsidR="00AB50BA" w:rsidRPr="00341494" w:rsidRDefault="00AB50BA" w:rsidP="00CE66A8">
      <w:pPr>
        <w:spacing w:after="240"/>
        <w:ind w:firstLine="567"/>
        <w:jc w:val="both"/>
        <w:rPr>
          <w:rFonts w:eastAsia="Lucida Sans Unicode"/>
          <w:sz w:val="22"/>
          <w:szCs w:val="22"/>
          <w:lang w:eastAsia="ar-SA"/>
        </w:rPr>
      </w:pPr>
      <w:r w:rsidRPr="00341494">
        <w:rPr>
          <w:rFonts w:eastAsia="Lucida Sans Unicode"/>
          <w:sz w:val="22"/>
          <w:szCs w:val="22"/>
          <w:lang w:eastAsia="ar-SA"/>
        </w:rPr>
        <w:t xml:space="preserve">Os trabalhos desenvolvidos pela contratada serão acompanhados e supervisionados por servidor ou equipe técnica designada pelo gestor da SEDAM através de Portaria. </w:t>
      </w:r>
    </w:p>
    <w:p w:rsidR="00AB50BA" w:rsidRPr="00341494" w:rsidRDefault="00AB50BA" w:rsidP="00CE66A8">
      <w:pPr>
        <w:spacing w:after="240"/>
        <w:ind w:firstLine="567"/>
        <w:jc w:val="both"/>
        <w:rPr>
          <w:rFonts w:eastAsia="Lucida Sans Unicode"/>
          <w:sz w:val="22"/>
          <w:szCs w:val="22"/>
          <w:lang w:eastAsia="ar-SA"/>
        </w:rPr>
      </w:pPr>
      <w:r w:rsidRPr="00341494">
        <w:rPr>
          <w:rFonts w:eastAsia="Lucida Sans Unicode"/>
          <w:sz w:val="22"/>
          <w:szCs w:val="22"/>
          <w:lang w:eastAsia="ar-SA"/>
        </w:rPr>
        <w:t>A contratada deverá manter a contratante devidamente informada sobre as atividades programadas e realizadas durante todo o período de execução do contrato, inclusive, prestar esclarecimentos, envios e correções de arquivos sempre que necessário.</w:t>
      </w:r>
    </w:p>
    <w:p w:rsidR="00AB50BA" w:rsidRPr="00341494" w:rsidRDefault="00AB50BA" w:rsidP="00CE66A8">
      <w:pPr>
        <w:tabs>
          <w:tab w:val="left" w:pos="567"/>
        </w:tabs>
        <w:spacing w:after="240"/>
        <w:contextualSpacing/>
        <w:jc w:val="both"/>
        <w:rPr>
          <w:sz w:val="22"/>
          <w:szCs w:val="22"/>
        </w:rPr>
      </w:pPr>
      <w:r w:rsidRPr="00341494">
        <w:rPr>
          <w:sz w:val="22"/>
          <w:szCs w:val="22"/>
        </w:rPr>
        <w:tab/>
        <w:t>A contratante deverá acessar o sistema por meio do protocolo recebido da base SICAR visando confrontar as informações inseridas no CAR, que após, se verificar que as mesmas são as constantes no cadastro inicial, deverá repassar tais informações a contratada para conhecimento e validação das informações, devendo ao final imprimir o Cadastro para entrega.</w:t>
      </w:r>
    </w:p>
    <w:p w:rsidR="00AB50BA" w:rsidRPr="00341494" w:rsidRDefault="00AB50BA" w:rsidP="00CE66A8">
      <w:pPr>
        <w:pStyle w:val="Ttulo11"/>
        <w:ind w:left="0" w:firstLine="0"/>
        <w:jc w:val="both"/>
        <w:rPr>
          <w:sz w:val="22"/>
          <w:szCs w:val="22"/>
        </w:rPr>
      </w:pPr>
      <w:bookmarkStart w:id="153" w:name="_Toc495489632"/>
      <w:bookmarkStart w:id="154" w:name="_Toc504651587"/>
      <w:r w:rsidRPr="00341494">
        <w:rPr>
          <w:sz w:val="22"/>
          <w:szCs w:val="22"/>
        </w:rPr>
        <w:t>15. PRAZO, LOCAL DE ENTREGA E RECEBIMENTO DOS SERVIÇOS.</w:t>
      </w:r>
      <w:bookmarkEnd w:id="153"/>
      <w:bookmarkEnd w:id="154"/>
    </w:p>
    <w:p w:rsidR="00AB50BA" w:rsidRPr="00341494" w:rsidRDefault="00AB50BA" w:rsidP="00CE66A8">
      <w:pPr>
        <w:pStyle w:val="Ttulo21"/>
        <w:tabs>
          <w:tab w:val="left" w:pos="709"/>
        </w:tabs>
        <w:spacing w:before="0"/>
        <w:rPr>
          <w:rFonts w:ascii="Times New Roman" w:hAnsi="Times New Roman" w:cs="Times New Roman"/>
          <w:b w:val="0"/>
          <w:color w:val="00000A"/>
          <w:sz w:val="22"/>
          <w:szCs w:val="22"/>
        </w:rPr>
      </w:pPr>
      <w:bookmarkStart w:id="155" w:name="_Toc495489633"/>
      <w:bookmarkStart w:id="156" w:name="_Toc504651588"/>
      <w:r w:rsidRPr="00341494">
        <w:rPr>
          <w:rFonts w:ascii="Times New Roman" w:hAnsi="Times New Roman" w:cs="Times New Roman"/>
          <w:b w:val="0"/>
          <w:color w:val="00000A"/>
          <w:sz w:val="22"/>
          <w:szCs w:val="22"/>
        </w:rPr>
        <w:t>15.1. Prazo de entrega</w:t>
      </w:r>
      <w:bookmarkEnd w:id="155"/>
      <w:bookmarkEnd w:id="156"/>
    </w:p>
    <w:p w:rsidR="00AB50BA" w:rsidRPr="00341494" w:rsidRDefault="00AB50BA" w:rsidP="00CE66A8">
      <w:pPr>
        <w:tabs>
          <w:tab w:val="left" w:pos="709"/>
        </w:tabs>
        <w:spacing w:after="240"/>
        <w:jc w:val="both"/>
        <w:rPr>
          <w:rFonts w:eastAsia="Lucida Sans Unicode"/>
          <w:sz w:val="22"/>
          <w:szCs w:val="22"/>
          <w:lang w:eastAsia="ar-SA"/>
        </w:rPr>
      </w:pPr>
      <w:r w:rsidRPr="00341494">
        <w:rPr>
          <w:rFonts w:eastAsia="Lucida Sans Unicode"/>
          <w:sz w:val="22"/>
          <w:szCs w:val="22"/>
          <w:lang w:eastAsia="ar-SA"/>
        </w:rPr>
        <w:tab/>
        <w:t>A entrega dos produtos referente ao objeto do presente Projeto Básico poderá ser de forma parcial, devendo ser apresentado os subprodutos e produtos referentes aos imóveis cadastrados conforme definido no item relativo à forma e entrega.</w:t>
      </w:r>
    </w:p>
    <w:p w:rsidR="00AB50BA" w:rsidRPr="00341494" w:rsidRDefault="00AB50BA" w:rsidP="00CE66A8">
      <w:pPr>
        <w:tabs>
          <w:tab w:val="left" w:pos="709"/>
        </w:tabs>
        <w:spacing w:after="240"/>
        <w:jc w:val="both"/>
        <w:rPr>
          <w:rFonts w:eastAsia="Lucida Sans Unicode"/>
          <w:sz w:val="22"/>
          <w:szCs w:val="22"/>
          <w:lang w:eastAsia="ar-SA"/>
        </w:rPr>
      </w:pPr>
      <w:r w:rsidRPr="00341494">
        <w:rPr>
          <w:rFonts w:eastAsia="Lucida Sans Unicode"/>
          <w:sz w:val="22"/>
          <w:szCs w:val="22"/>
          <w:lang w:eastAsia="ar-SA"/>
        </w:rPr>
        <w:tab/>
        <w:t xml:space="preserve">Os recebimentos parciais dos serviços somente serão procedidos quando forem realizados o cadastro conforme especificado no Cronograma Físico-Financeiro, de no mínimo 25% (vinte e cinco por cento) dos </w:t>
      </w:r>
      <w:r w:rsidRPr="00341494">
        <w:rPr>
          <w:rFonts w:eastAsia="Century Gothic"/>
          <w:spacing w:val="-3"/>
          <w:sz w:val="22"/>
          <w:szCs w:val="22"/>
        </w:rPr>
        <w:t xml:space="preserve">imóveis cadastrados dentro de cada vazio cartográfico, conforme Produto 02, e 50% (cinquenta por cento) dos imóveis cadastrados dentro de cada vazio cartográfico, conforme Produto 03, e assim sucessivamente. </w:t>
      </w:r>
    </w:p>
    <w:p w:rsidR="00AB50BA" w:rsidRPr="00341494" w:rsidRDefault="00AB50BA" w:rsidP="00CE66A8">
      <w:pPr>
        <w:tabs>
          <w:tab w:val="left" w:pos="709"/>
        </w:tabs>
        <w:spacing w:after="240"/>
        <w:jc w:val="both"/>
        <w:rPr>
          <w:rFonts w:eastAsia="Lucida Sans Unicode"/>
          <w:sz w:val="22"/>
          <w:szCs w:val="22"/>
          <w:lang w:eastAsia="ar-SA"/>
        </w:rPr>
      </w:pPr>
      <w:r w:rsidRPr="00341494">
        <w:rPr>
          <w:rFonts w:eastAsia="Lucida Sans Unicode"/>
          <w:sz w:val="22"/>
          <w:szCs w:val="22"/>
          <w:lang w:eastAsia="ar-SA"/>
        </w:rPr>
        <w:tab/>
        <w:t>A entrega total dos serviços contratados deverá ocorrer no prazo máximo de 06 (seis) meses, contados a partir da emissão da ordem de serviço.</w:t>
      </w:r>
    </w:p>
    <w:p w:rsidR="00AB50BA" w:rsidRPr="00341494" w:rsidRDefault="00AB50BA" w:rsidP="00CE66A8">
      <w:pPr>
        <w:tabs>
          <w:tab w:val="left" w:pos="709"/>
        </w:tabs>
        <w:spacing w:after="240"/>
        <w:jc w:val="both"/>
        <w:rPr>
          <w:rFonts w:eastAsia="Lucida Sans Unicode"/>
          <w:color w:val="FF0000"/>
          <w:sz w:val="22"/>
          <w:szCs w:val="22"/>
          <w:lang w:eastAsia="ar-SA"/>
        </w:rPr>
      </w:pPr>
      <w:r w:rsidRPr="00341494">
        <w:rPr>
          <w:rFonts w:eastAsia="Lucida Sans Unicode"/>
          <w:sz w:val="22"/>
          <w:szCs w:val="22"/>
          <w:lang w:eastAsia="ar-SA"/>
        </w:rPr>
        <w:tab/>
        <w:t xml:space="preserve">Se por algum motivo fortuito ou de força maior não for possível a realização do cadastramento da totalidade dos imóveis estimados e localizados dentro de cada vazios cartográficos contratado para cada Lote, após devidamente justificado e comprovado pela contratada, poderá esta requerer o pagamento dos cadastros realizados, que somente será autorizado após análise e parecer da comissão de acompanhamento e recebimento dos serviços. O número mínimo de imóveis a ser cadastrado dentro de cada vazio para que a Proponente considere como concluído os trabalhos e requeira o pagamento final das propriedades/posses já cadastrados, não poderá ser inferior a 75% (setenta e cinco por cento) do número de imóveis estimados estabelecidos no </w:t>
      </w:r>
      <w:r w:rsidRPr="00341494">
        <w:rPr>
          <w:rFonts w:eastAsia="Lucida Sans Unicode"/>
          <w:b/>
          <w:sz w:val="22"/>
          <w:szCs w:val="22"/>
          <w:lang w:eastAsia="ar-SA"/>
        </w:rPr>
        <w:t>Quadro 1 do Subitem 4.2.</w:t>
      </w:r>
      <w:r w:rsidRPr="00341494">
        <w:rPr>
          <w:rFonts w:eastAsia="Lucida Sans Unicode"/>
          <w:sz w:val="22"/>
          <w:szCs w:val="22"/>
          <w:lang w:eastAsia="ar-SA"/>
        </w:rPr>
        <w:t xml:space="preserve"> </w:t>
      </w:r>
    </w:p>
    <w:p w:rsidR="00AB50BA" w:rsidRPr="00341494" w:rsidRDefault="00AB50BA" w:rsidP="00CE66A8">
      <w:pPr>
        <w:pStyle w:val="Ttulo21"/>
        <w:tabs>
          <w:tab w:val="left" w:pos="709"/>
        </w:tabs>
        <w:spacing w:before="0"/>
        <w:rPr>
          <w:rFonts w:ascii="Times New Roman" w:hAnsi="Times New Roman" w:cs="Times New Roman"/>
          <w:b w:val="0"/>
          <w:color w:val="00000A"/>
          <w:sz w:val="22"/>
          <w:szCs w:val="22"/>
        </w:rPr>
      </w:pPr>
      <w:bookmarkStart w:id="157" w:name="_Toc495489634"/>
      <w:bookmarkStart w:id="158" w:name="_Toc504651589"/>
      <w:r w:rsidRPr="00341494">
        <w:rPr>
          <w:rFonts w:ascii="Times New Roman" w:hAnsi="Times New Roman" w:cs="Times New Roman"/>
          <w:b w:val="0"/>
          <w:color w:val="00000A"/>
          <w:sz w:val="22"/>
          <w:szCs w:val="22"/>
        </w:rPr>
        <w:t>15.2. Do local de entrega</w:t>
      </w:r>
      <w:bookmarkEnd w:id="157"/>
      <w:bookmarkEnd w:id="158"/>
      <w:r w:rsidRPr="00341494">
        <w:rPr>
          <w:rFonts w:ascii="Times New Roman" w:hAnsi="Times New Roman" w:cs="Times New Roman"/>
          <w:b w:val="0"/>
          <w:color w:val="00000A"/>
          <w:sz w:val="22"/>
          <w:szCs w:val="22"/>
        </w:rPr>
        <w:t xml:space="preserve"> </w:t>
      </w:r>
    </w:p>
    <w:p w:rsidR="00AB50BA" w:rsidRPr="00341494" w:rsidRDefault="00AB50BA" w:rsidP="00CE66A8">
      <w:pPr>
        <w:tabs>
          <w:tab w:val="left" w:pos="709"/>
        </w:tabs>
        <w:spacing w:after="160"/>
        <w:jc w:val="both"/>
        <w:rPr>
          <w:sz w:val="22"/>
          <w:szCs w:val="22"/>
        </w:rPr>
      </w:pPr>
      <w:r w:rsidRPr="00341494">
        <w:rPr>
          <w:rFonts w:eastAsia="Lucida Sans Unicode"/>
          <w:sz w:val="22"/>
          <w:szCs w:val="22"/>
          <w:lang w:eastAsia="ar-SA"/>
        </w:rPr>
        <w:tab/>
        <w:t xml:space="preserve">Os produtos e subprodutos oriundos da presente contratação deverão ser entregues na Coordenadoria de Monitoramento e Regularização Ambiental Rural – COMRAR, na sede da Secretaria de Estado do Desenvolvimento Ambiental - SEDAM, sito a </w:t>
      </w:r>
      <w:r w:rsidRPr="00341494">
        <w:rPr>
          <w:sz w:val="22"/>
          <w:szCs w:val="22"/>
        </w:rPr>
        <w:t xml:space="preserve">Av. </w:t>
      </w:r>
      <w:proofErr w:type="spellStart"/>
      <w:r w:rsidRPr="00341494">
        <w:rPr>
          <w:sz w:val="22"/>
          <w:szCs w:val="22"/>
        </w:rPr>
        <w:t>Farquar</w:t>
      </w:r>
      <w:proofErr w:type="spellEnd"/>
      <w:r w:rsidRPr="00341494">
        <w:rPr>
          <w:sz w:val="22"/>
          <w:szCs w:val="22"/>
        </w:rPr>
        <w:t xml:space="preserve"> nº 2986 – complexo Rio Madeira – Ed. Rio </w:t>
      </w:r>
      <w:proofErr w:type="spellStart"/>
      <w:r w:rsidRPr="00341494">
        <w:rPr>
          <w:sz w:val="22"/>
          <w:szCs w:val="22"/>
        </w:rPr>
        <w:t>Cautário</w:t>
      </w:r>
      <w:proofErr w:type="spellEnd"/>
      <w:r w:rsidRPr="00341494">
        <w:rPr>
          <w:sz w:val="22"/>
          <w:szCs w:val="22"/>
        </w:rPr>
        <w:t xml:space="preserve"> – 2º Andar, Bairro Pedrinhas – Porto Velho – RO – </w:t>
      </w:r>
      <w:proofErr w:type="spellStart"/>
      <w:r w:rsidRPr="00341494">
        <w:rPr>
          <w:sz w:val="22"/>
          <w:szCs w:val="22"/>
        </w:rPr>
        <w:t>Cep</w:t>
      </w:r>
      <w:proofErr w:type="spellEnd"/>
      <w:r w:rsidRPr="00341494">
        <w:rPr>
          <w:sz w:val="22"/>
          <w:szCs w:val="22"/>
        </w:rPr>
        <w:t>. 76.805.810.</w:t>
      </w:r>
    </w:p>
    <w:p w:rsidR="00AB50BA" w:rsidRPr="00341494" w:rsidRDefault="00AB50BA" w:rsidP="00CE66A8">
      <w:pPr>
        <w:pStyle w:val="Ttulo21"/>
        <w:tabs>
          <w:tab w:val="left" w:pos="709"/>
        </w:tabs>
        <w:spacing w:before="0"/>
        <w:rPr>
          <w:rFonts w:ascii="Times New Roman" w:hAnsi="Times New Roman" w:cs="Times New Roman"/>
          <w:b w:val="0"/>
          <w:color w:val="00000A"/>
          <w:sz w:val="22"/>
          <w:szCs w:val="22"/>
        </w:rPr>
      </w:pPr>
      <w:bookmarkStart w:id="159" w:name="_Toc495489635"/>
      <w:bookmarkStart w:id="160" w:name="_Toc504651590"/>
      <w:r w:rsidRPr="00341494">
        <w:rPr>
          <w:rFonts w:ascii="Times New Roman" w:hAnsi="Times New Roman" w:cs="Times New Roman"/>
          <w:b w:val="0"/>
          <w:color w:val="00000A"/>
          <w:sz w:val="22"/>
          <w:szCs w:val="22"/>
        </w:rPr>
        <w:t>15.3. Do Recebimento dos Produtos</w:t>
      </w:r>
      <w:bookmarkEnd w:id="159"/>
      <w:bookmarkEnd w:id="160"/>
    </w:p>
    <w:p w:rsidR="00AB50BA" w:rsidRPr="00341494" w:rsidRDefault="00AB50BA" w:rsidP="00CE66A8">
      <w:pPr>
        <w:tabs>
          <w:tab w:val="left" w:pos="567"/>
        </w:tabs>
        <w:spacing w:after="240"/>
        <w:jc w:val="both"/>
        <w:rPr>
          <w:rFonts w:eastAsia="Lucida Sans Unicode"/>
          <w:sz w:val="22"/>
          <w:szCs w:val="22"/>
          <w:lang w:eastAsia="ar-SA"/>
        </w:rPr>
      </w:pPr>
      <w:r w:rsidRPr="00341494">
        <w:rPr>
          <w:rFonts w:eastAsia="Lucida Sans Unicode"/>
          <w:sz w:val="22"/>
          <w:szCs w:val="22"/>
          <w:lang w:eastAsia="ar-SA"/>
        </w:rPr>
        <w:tab/>
        <w:t xml:space="preserve">Os produtos/serviços acompanhados da Nota Fiscal/Fatura serão recebidos e analisados por comissão designada pelo titular da Secretaria de Estado do Desenvolvimento Ambiental, na proporção dos relatórios apresentados pertinentes ao número de imóveis rurais levantados e cadastrados no período, obedecendo ao disposto no </w:t>
      </w:r>
      <w:r w:rsidRPr="00341494">
        <w:rPr>
          <w:rFonts w:eastAsia="Lucida Sans Unicode"/>
          <w:b/>
          <w:sz w:val="22"/>
          <w:szCs w:val="22"/>
          <w:lang w:eastAsia="ar-SA"/>
        </w:rPr>
        <w:t>Quadro 1 do item 4.2</w:t>
      </w:r>
      <w:r w:rsidRPr="00341494">
        <w:rPr>
          <w:rFonts w:eastAsia="Lucida Sans Unicode"/>
          <w:sz w:val="22"/>
          <w:szCs w:val="22"/>
          <w:lang w:eastAsia="ar-SA"/>
        </w:rPr>
        <w:t xml:space="preserve"> – Quadro indicativo de imóveis por vazios e municípios.</w:t>
      </w:r>
    </w:p>
    <w:p w:rsidR="00AB50BA" w:rsidRPr="00341494" w:rsidRDefault="00AB50BA" w:rsidP="00CE66A8">
      <w:pPr>
        <w:tabs>
          <w:tab w:val="left" w:pos="567"/>
        </w:tabs>
        <w:spacing w:after="240"/>
        <w:jc w:val="both"/>
        <w:rPr>
          <w:rFonts w:eastAsia="Lucida Sans Unicode"/>
          <w:sz w:val="22"/>
          <w:szCs w:val="22"/>
          <w:lang w:eastAsia="ar-SA"/>
        </w:rPr>
      </w:pPr>
      <w:r w:rsidRPr="00341494">
        <w:rPr>
          <w:rFonts w:eastAsia="Lucida Sans Unicode"/>
          <w:sz w:val="22"/>
          <w:szCs w:val="22"/>
          <w:lang w:eastAsia="ar-SA"/>
        </w:rPr>
        <w:t>15.3.1.</w:t>
      </w:r>
      <w:r w:rsidRPr="00341494">
        <w:rPr>
          <w:rFonts w:eastAsia="Lucida Sans Unicode"/>
          <w:sz w:val="22"/>
          <w:szCs w:val="22"/>
          <w:lang w:eastAsia="ar-SA"/>
        </w:rPr>
        <w:tab/>
      </w:r>
      <w:r w:rsidRPr="00341494">
        <w:rPr>
          <w:rFonts w:eastAsia="Lucida Sans Unicode"/>
          <w:b/>
          <w:sz w:val="22"/>
          <w:szCs w:val="22"/>
          <w:lang w:eastAsia="ar-SA"/>
        </w:rPr>
        <w:t xml:space="preserve"> </w:t>
      </w:r>
      <w:r w:rsidRPr="00341494">
        <w:rPr>
          <w:rFonts w:eastAsia="Lucida Sans Unicode"/>
          <w:sz w:val="22"/>
          <w:szCs w:val="22"/>
          <w:lang w:eastAsia="ar-SA"/>
        </w:rPr>
        <w:t xml:space="preserve">Os Termos de Recebimentos Provisórios e Definitivos de cada parcela serão lavrados conforme estabelecido nas alíneas “a” e “b” do inciso I do art. 73 da Lei Federal nº 8.666/93, respectivamente. </w:t>
      </w:r>
    </w:p>
    <w:p w:rsidR="00AB50BA" w:rsidRPr="00341494" w:rsidRDefault="00AB50BA" w:rsidP="00CE66A8">
      <w:pPr>
        <w:tabs>
          <w:tab w:val="left" w:pos="709"/>
        </w:tabs>
        <w:spacing w:after="240"/>
        <w:jc w:val="both"/>
        <w:rPr>
          <w:bCs/>
          <w:sz w:val="22"/>
          <w:szCs w:val="22"/>
        </w:rPr>
      </w:pPr>
      <w:r w:rsidRPr="00341494">
        <w:rPr>
          <w:rFonts w:eastAsia="Lucida Sans Unicode"/>
          <w:sz w:val="22"/>
          <w:szCs w:val="22"/>
          <w:lang w:eastAsia="ar-SA"/>
        </w:rPr>
        <w:t>15.3.2.</w:t>
      </w:r>
      <w:r w:rsidRPr="00341494">
        <w:rPr>
          <w:rFonts w:eastAsia="Lucida Sans Unicode"/>
          <w:sz w:val="22"/>
          <w:szCs w:val="22"/>
          <w:lang w:eastAsia="ar-SA"/>
        </w:rPr>
        <w:tab/>
        <w:t xml:space="preserve"> Serão os produtos/serviços </w:t>
      </w:r>
      <w:r w:rsidRPr="00341494">
        <w:rPr>
          <w:sz w:val="22"/>
          <w:szCs w:val="22"/>
        </w:rPr>
        <w:t xml:space="preserve">recebidos </w:t>
      </w:r>
      <w:r w:rsidRPr="00341494">
        <w:rPr>
          <w:b/>
          <w:sz w:val="22"/>
          <w:szCs w:val="22"/>
        </w:rPr>
        <w:t>PROVISORIAMENTE</w:t>
      </w:r>
      <w:r w:rsidRPr="00341494">
        <w:rPr>
          <w:sz w:val="22"/>
          <w:szCs w:val="22"/>
        </w:rPr>
        <w:t xml:space="preserve">, </w:t>
      </w:r>
      <w:r w:rsidRPr="00341494">
        <w:rPr>
          <w:sz w:val="22"/>
          <w:szCs w:val="22"/>
          <w:highlight w:val="yellow"/>
        </w:rPr>
        <w:t>pelo responsável por seu acompanhamento e fiscalização, mediante termo circunstanciado, assinados pelas partes em até</w:t>
      </w:r>
      <w:r w:rsidRPr="00341494">
        <w:rPr>
          <w:bCs/>
          <w:sz w:val="22"/>
          <w:szCs w:val="22"/>
          <w:highlight w:val="yellow"/>
        </w:rPr>
        <w:t xml:space="preserve"> 15 (quinze) dias da comunicação escrita do contratado.</w:t>
      </w:r>
      <w:r w:rsidRPr="00341494">
        <w:rPr>
          <w:bCs/>
          <w:sz w:val="22"/>
          <w:szCs w:val="22"/>
        </w:rPr>
        <w:t xml:space="preserve"> </w:t>
      </w:r>
    </w:p>
    <w:p w:rsidR="00AB50BA" w:rsidRPr="00341494" w:rsidRDefault="00AB50BA" w:rsidP="00CE66A8">
      <w:pPr>
        <w:tabs>
          <w:tab w:val="left" w:pos="567"/>
        </w:tabs>
        <w:spacing w:after="240"/>
        <w:jc w:val="both"/>
        <w:rPr>
          <w:b/>
          <w:sz w:val="22"/>
          <w:szCs w:val="22"/>
        </w:rPr>
      </w:pPr>
      <w:r w:rsidRPr="00341494">
        <w:rPr>
          <w:bCs/>
          <w:sz w:val="22"/>
          <w:szCs w:val="22"/>
        </w:rPr>
        <w:t>15.3.3.</w:t>
      </w:r>
      <w:r w:rsidRPr="00341494">
        <w:rPr>
          <w:bCs/>
          <w:sz w:val="22"/>
          <w:szCs w:val="22"/>
        </w:rPr>
        <w:tab/>
        <w:t xml:space="preserve"> </w:t>
      </w:r>
      <w:r w:rsidRPr="00341494">
        <w:rPr>
          <w:sz w:val="22"/>
          <w:szCs w:val="22"/>
        </w:rPr>
        <w:t xml:space="preserve">Serão os produtos/serviços deste Termo de </w:t>
      </w:r>
      <w:proofErr w:type="spellStart"/>
      <w:r w:rsidRPr="00341494">
        <w:rPr>
          <w:sz w:val="22"/>
          <w:szCs w:val="22"/>
        </w:rPr>
        <w:t>Referencia</w:t>
      </w:r>
      <w:proofErr w:type="spellEnd"/>
      <w:r w:rsidRPr="00341494">
        <w:rPr>
          <w:sz w:val="22"/>
          <w:szCs w:val="22"/>
        </w:rPr>
        <w:t xml:space="preserve"> recebidos em </w:t>
      </w:r>
      <w:r w:rsidRPr="00341494">
        <w:rPr>
          <w:b/>
          <w:sz w:val="22"/>
          <w:szCs w:val="22"/>
        </w:rPr>
        <w:t>DEFINITIVO,</w:t>
      </w:r>
      <w:r w:rsidRPr="00341494">
        <w:rPr>
          <w:sz w:val="22"/>
          <w:szCs w:val="22"/>
        </w:rPr>
        <w:t xml:space="preserve"> </w:t>
      </w:r>
      <w:r w:rsidRPr="00341494">
        <w:rPr>
          <w:sz w:val="22"/>
          <w:szCs w:val="22"/>
          <w:highlight w:val="yellow"/>
        </w:rPr>
        <w:t>por servidor ou comissão designada pela autoridade competente, mediante termo circunstanciado, assinado pelas partes, após o decurso do prazo de observação ou vistoria que comprove a adequação do objeto ao termos contratuais, observado o disposto no art. 69 desta Lei, em até 15 (quinze) dias.</w:t>
      </w:r>
    </w:p>
    <w:p w:rsidR="00AB50BA" w:rsidRPr="00341494" w:rsidRDefault="00AB50BA" w:rsidP="00CE66A8">
      <w:pPr>
        <w:pStyle w:val="NormalWeb"/>
        <w:tabs>
          <w:tab w:val="left" w:pos="567"/>
        </w:tabs>
        <w:spacing w:after="240" w:line="360" w:lineRule="auto"/>
        <w:jc w:val="both"/>
        <w:rPr>
          <w:sz w:val="22"/>
          <w:szCs w:val="22"/>
        </w:rPr>
      </w:pPr>
      <w:r w:rsidRPr="00341494">
        <w:rPr>
          <w:sz w:val="22"/>
          <w:szCs w:val="22"/>
        </w:rPr>
        <w:t>15.3.4.</w:t>
      </w:r>
      <w:r w:rsidRPr="00341494">
        <w:rPr>
          <w:sz w:val="22"/>
          <w:szCs w:val="22"/>
        </w:rPr>
        <w:tab/>
        <w:t>O recebimento provisório ou definitivo, não exclui a responsabilidade civil pela qualidade, correção, solidez e segurança do objeto contratual, nem ético profissional, pela perfeita execução do contrato, de modo a refletir seu padrão de qualidade.</w:t>
      </w:r>
    </w:p>
    <w:p w:rsidR="00AB50BA" w:rsidRPr="00341494" w:rsidRDefault="00AB50BA" w:rsidP="00CE66A8">
      <w:pPr>
        <w:tabs>
          <w:tab w:val="left" w:pos="567"/>
        </w:tabs>
        <w:spacing w:after="240"/>
        <w:jc w:val="both"/>
        <w:rPr>
          <w:bCs/>
          <w:sz w:val="22"/>
          <w:szCs w:val="22"/>
        </w:rPr>
      </w:pPr>
      <w:r w:rsidRPr="00341494">
        <w:rPr>
          <w:bCs/>
          <w:sz w:val="22"/>
          <w:szCs w:val="22"/>
        </w:rPr>
        <w:t xml:space="preserve">15.3.5. Se após o recebimento provisório constatar-se que os produtos/serviços foram entregues em desacordo com o especificado, será a contratada notificada a fazer a sua correção no prazo </w:t>
      </w:r>
      <w:r w:rsidRPr="00341494">
        <w:rPr>
          <w:bCs/>
          <w:sz w:val="22"/>
          <w:szCs w:val="22"/>
          <w:highlight w:val="yellow"/>
        </w:rPr>
        <w:t>de até 15 (quinze) dias</w:t>
      </w:r>
      <w:r w:rsidRPr="00341494">
        <w:rPr>
          <w:bCs/>
          <w:sz w:val="22"/>
          <w:szCs w:val="22"/>
        </w:rPr>
        <w:t>, sob pena de lhe serem aplicadas as penalidades cabíveis.</w:t>
      </w:r>
    </w:p>
    <w:p w:rsidR="00AB50BA" w:rsidRPr="00341494" w:rsidRDefault="00AB50BA" w:rsidP="00CE66A8">
      <w:pPr>
        <w:spacing w:after="240"/>
        <w:jc w:val="both"/>
        <w:rPr>
          <w:bCs/>
          <w:sz w:val="22"/>
          <w:szCs w:val="22"/>
        </w:rPr>
      </w:pPr>
      <w:r w:rsidRPr="00341494">
        <w:rPr>
          <w:bCs/>
          <w:sz w:val="22"/>
          <w:szCs w:val="22"/>
        </w:rPr>
        <w:t>15.3.6.</w:t>
      </w:r>
      <w:r w:rsidRPr="00341494">
        <w:rPr>
          <w:bCs/>
          <w:sz w:val="22"/>
          <w:szCs w:val="22"/>
        </w:rPr>
        <w:tab/>
        <w:t>Os produtos/serviços serão inteiramente recusados pela Comissão de Recebimento quando tenha sido entregue com as especificações técnicas diferentes das contidas neste Projeto Básico.</w:t>
      </w:r>
    </w:p>
    <w:p w:rsidR="00AB50BA" w:rsidRPr="00341494" w:rsidRDefault="00AB50BA" w:rsidP="00CE66A8">
      <w:pPr>
        <w:pStyle w:val="Ttulo11"/>
        <w:ind w:left="0" w:firstLine="0"/>
        <w:jc w:val="both"/>
        <w:rPr>
          <w:sz w:val="22"/>
          <w:szCs w:val="22"/>
        </w:rPr>
      </w:pPr>
      <w:bookmarkStart w:id="161" w:name="_Toc495489636"/>
      <w:bookmarkStart w:id="162" w:name="_Toc504651591"/>
      <w:r w:rsidRPr="00341494">
        <w:rPr>
          <w:sz w:val="22"/>
          <w:szCs w:val="22"/>
        </w:rPr>
        <w:t>16. DA GARANTIA DOS SERVIÇOS</w:t>
      </w:r>
      <w:bookmarkEnd w:id="161"/>
      <w:bookmarkEnd w:id="162"/>
    </w:p>
    <w:p w:rsidR="00AB50BA" w:rsidRPr="00341494" w:rsidRDefault="00AB50BA" w:rsidP="00CE66A8">
      <w:pPr>
        <w:tabs>
          <w:tab w:val="left" w:pos="567"/>
        </w:tabs>
        <w:spacing w:after="240"/>
        <w:jc w:val="both"/>
        <w:rPr>
          <w:sz w:val="22"/>
          <w:szCs w:val="22"/>
        </w:rPr>
      </w:pPr>
      <w:r w:rsidRPr="00341494">
        <w:rPr>
          <w:sz w:val="22"/>
          <w:szCs w:val="22"/>
        </w:rPr>
        <w:tab/>
        <w:t xml:space="preserve">A contratada deverá oferecer garantia mínima de 3 meses (três mês) sobre o produto contratado, contados a partir do encerramento do prazo contratual.  </w:t>
      </w:r>
    </w:p>
    <w:p w:rsidR="00AB50BA" w:rsidRPr="00341494" w:rsidRDefault="00AB50BA" w:rsidP="00CE66A8">
      <w:pPr>
        <w:tabs>
          <w:tab w:val="left" w:pos="709"/>
        </w:tabs>
        <w:spacing w:after="240"/>
        <w:jc w:val="both"/>
        <w:rPr>
          <w:sz w:val="22"/>
          <w:szCs w:val="22"/>
        </w:rPr>
      </w:pPr>
      <w:r w:rsidRPr="00341494">
        <w:rPr>
          <w:sz w:val="22"/>
          <w:szCs w:val="22"/>
        </w:rPr>
        <w:tab/>
        <w:t xml:space="preserve">Na vigência do contrato ou no período da garantia prevista anteriormente, quando verificadas inconsistências nos cadastros ambientais rurais (CAR) que prejudiquem ou inviabilizem a validação pelo órgão ambiental competente, a contratada deverá refazer os serviços contratados, correndo por sua conta todas as responsabilidades e custos. </w:t>
      </w:r>
    </w:p>
    <w:p w:rsidR="00AB50BA" w:rsidRPr="00341494" w:rsidRDefault="00AB50BA" w:rsidP="00CE66A8">
      <w:pPr>
        <w:pStyle w:val="Ttulo11"/>
        <w:ind w:left="0" w:firstLine="0"/>
        <w:jc w:val="both"/>
        <w:rPr>
          <w:sz w:val="22"/>
          <w:szCs w:val="22"/>
        </w:rPr>
      </w:pPr>
      <w:bookmarkStart w:id="163" w:name="_Toc495489637"/>
      <w:bookmarkStart w:id="164" w:name="_Toc504651592"/>
      <w:r w:rsidRPr="00341494">
        <w:rPr>
          <w:sz w:val="22"/>
          <w:szCs w:val="22"/>
        </w:rPr>
        <w:t>17. VALOR MÁXIMO DA CONTRATAÇÃO.</w:t>
      </w:r>
      <w:bookmarkEnd w:id="163"/>
      <w:bookmarkEnd w:id="164"/>
    </w:p>
    <w:p w:rsidR="00AB50BA" w:rsidRPr="00341494" w:rsidRDefault="00AB50BA" w:rsidP="00CE66A8">
      <w:pPr>
        <w:tabs>
          <w:tab w:val="left" w:pos="709"/>
        </w:tabs>
        <w:spacing w:after="240"/>
        <w:jc w:val="both"/>
        <w:rPr>
          <w:bCs/>
          <w:sz w:val="22"/>
          <w:szCs w:val="22"/>
        </w:rPr>
      </w:pPr>
      <w:r w:rsidRPr="00341494">
        <w:rPr>
          <w:bCs/>
          <w:sz w:val="22"/>
          <w:szCs w:val="22"/>
        </w:rPr>
        <w:tab/>
        <w:t xml:space="preserve">O valor máximo total que a Administração se propõe a pagar para a presente contratação é de </w:t>
      </w:r>
      <w:r w:rsidRPr="00341494">
        <w:rPr>
          <w:b/>
          <w:bCs/>
          <w:sz w:val="22"/>
          <w:szCs w:val="22"/>
        </w:rPr>
        <w:t>R$</w:t>
      </w:r>
      <w:r w:rsidRPr="00341494">
        <w:rPr>
          <w:bCs/>
          <w:sz w:val="22"/>
          <w:szCs w:val="22"/>
        </w:rPr>
        <w:t xml:space="preserve"> </w:t>
      </w:r>
      <w:r w:rsidRPr="00341494">
        <w:rPr>
          <w:rStyle w:val="Forte"/>
          <w:color w:val="000000"/>
          <w:sz w:val="22"/>
          <w:szCs w:val="22"/>
        </w:rPr>
        <w:t>7.985.907,75 (sete milhões, novecentos e oitenta e cinco mil, novecentos e sete reais e setenta e cinco centavos)</w:t>
      </w:r>
      <w:r w:rsidRPr="00341494">
        <w:rPr>
          <w:color w:val="000000"/>
          <w:sz w:val="22"/>
          <w:szCs w:val="22"/>
        </w:rPr>
        <w:t>.</w:t>
      </w:r>
    </w:p>
    <w:p w:rsidR="00AB50BA" w:rsidRPr="00341494" w:rsidRDefault="00AB50BA" w:rsidP="00CE66A8">
      <w:pPr>
        <w:tabs>
          <w:tab w:val="left" w:pos="709"/>
        </w:tabs>
        <w:spacing w:after="240"/>
        <w:ind w:firstLine="709"/>
        <w:jc w:val="both"/>
        <w:rPr>
          <w:bCs/>
          <w:sz w:val="22"/>
          <w:szCs w:val="22"/>
        </w:rPr>
      </w:pPr>
      <w:r w:rsidRPr="00341494">
        <w:rPr>
          <w:bCs/>
          <w:sz w:val="22"/>
          <w:szCs w:val="22"/>
        </w:rPr>
        <w:t>Em caso de ocorrências supervenientes relacionadas à economia ou qualquer outro fator que possa trazer alteração de valores de mercado, será efetuada nova cotação visando verificar se os preços ofertados são economicamente viáveis à Administração Pública.</w:t>
      </w:r>
    </w:p>
    <w:p w:rsidR="00AB50BA" w:rsidRPr="00341494" w:rsidRDefault="00AB50BA" w:rsidP="00CE66A8">
      <w:pPr>
        <w:pStyle w:val="Ttulo11"/>
        <w:ind w:left="0" w:firstLine="0"/>
        <w:jc w:val="both"/>
        <w:rPr>
          <w:sz w:val="22"/>
          <w:szCs w:val="22"/>
        </w:rPr>
      </w:pPr>
      <w:bookmarkStart w:id="165" w:name="_bookmark14"/>
      <w:bookmarkStart w:id="166" w:name="_Toc495489638"/>
      <w:bookmarkStart w:id="167" w:name="_Toc504651593"/>
      <w:bookmarkEnd w:id="165"/>
      <w:r w:rsidRPr="00341494">
        <w:rPr>
          <w:sz w:val="22"/>
          <w:szCs w:val="22"/>
        </w:rPr>
        <w:t>18. SISTEMA ORÇAMENTÁRIO</w:t>
      </w:r>
      <w:bookmarkEnd w:id="166"/>
      <w:bookmarkEnd w:id="167"/>
    </w:p>
    <w:p w:rsidR="00AB50BA" w:rsidRPr="00341494" w:rsidRDefault="00AB50BA" w:rsidP="00CE66A8">
      <w:pPr>
        <w:spacing w:after="240"/>
        <w:jc w:val="both"/>
        <w:rPr>
          <w:sz w:val="22"/>
          <w:szCs w:val="22"/>
        </w:rPr>
      </w:pPr>
      <w:r w:rsidRPr="00341494">
        <w:rPr>
          <w:sz w:val="22"/>
          <w:szCs w:val="22"/>
        </w:rPr>
        <w:tab/>
        <w:t xml:space="preserve">As despesas decorrentes para acobertar a contratação, objeto do presente instrumento, correrão por conta dos recursos consignados no orçamento da SECRETARIA DE ESTADO DO DESENVOLVIMENTO AMBIENTAL - SEDAM, Unidade Gestora </w:t>
      </w:r>
      <w:r w:rsidRPr="00341494">
        <w:rPr>
          <w:b/>
          <w:sz w:val="22"/>
          <w:szCs w:val="22"/>
        </w:rPr>
        <w:t xml:space="preserve">1801, </w:t>
      </w:r>
      <w:r w:rsidRPr="00341494">
        <w:rPr>
          <w:sz w:val="22"/>
          <w:szCs w:val="22"/>
        </w:rPr>
        <w:t xml:space="preserve">Fonte </w:t>
      </w:r>
      <w:r w:rsidRPr="00341494">
        <w:rPr>
          <w:b/>
          <w:sz w:val="22"/>
          <w:szCs w:val="22"/>
        </w:rPr>
        <w:t>3212</w:t>
      </w:r>
      <w:r w:rsidRPr="00341494">
        <w:rPr>
          <w:sz w:val="22"/>
          <w:szCs w:val="22"/>
        </w:rPr>
        <w:t xml:space="preserve">, Programa ou Projeto Atividade </w:t>
      </w:r>
      <w:r w:rsidRPr="00341494">
        <w:rPr>
          <w:b/>
          <w:sz w:val="22"/>
          <w:szCs w:val="22"/>
        </w:rPr>
        <w:t>1187,</w:t>
      </w:r>
      <w:r w:rsidRPr="00341494">
        <w:rPr>
          <w:sz w:val="22"/>
          <w:szCs w:val="22"/>
        </w:rPr>
        <w:t xml:space="preserve"> Elemento de Despesas</w:t>
      </w:r>
      <w:r w:rsidRPr="00341494">
        <w:rPr>
          <w:b/>
          <w:sz w:val="22"/>
          <w:szCs w:val="22"/>
        </w:rPr>
        <w:t xml:space="preserve"> 33.90.39</w:t>
      </w:r>
      <w:r w:rsidRPr="00341494">
        <w:rPr>
          <w:sz w:val="22"/>
          <w:szCs w:val="22"/>
        </w:rPr>
        <w:t>.</w:t>
      </w:r>
    </w:p>
    <w:p w:rsidR="00AB50BA" w:rsidRPr="00341494" w:rsidRDefault="00AB50BA" w:rsidP="00CE66A8">
      <w:pPr>
        <w:pStyle w:val="Ttulo11"/>
        <w:ind w:left="0" w:firstLine="0"/>
        <w:jc w:val="both"/>
        <w:rPr>
          <w:sz w:val="22"/>
          <w:szCs w:val="22"/>
        </w:rPr>
      </w:pPr>
      <w:bookmarkStart w:id="168" w:name="_Toc495489639"/>
      <w:bookmarkStart w:id="169" w:name="_Toc504651594"/>
      <w:r w:rsidRPr="00341494">
        <w:rPr>
          <w:sz w:val="22"/>
          <w:szCs w:val="22"/>
          <w:highlight w:val="yellow"/>
        </w:rPr>
        <w:t>19. DA CONTRATAÇÃO DE ME E EPP – DECRETO ESTADUAL N° 21.675/2017</w:t>
      </w:r>
      <w:bookmarkEnd w:id="168"/>
      <w:bookmarkEnd w:id="169"/>
    </w:p>
    <w:p w:rsidR="00AB50BA" w:rsidRPr="00341494" w:rsidRDefault="00AB50BA" w:rsidP="00CE66A8">
      <w:pPr>
        <w:pStyle w:val="NormalWeb"/>
        <w:spacing w:after="240" w:line="360" w:lineRule="auto"/>
        <w:jc w:val="both"/>
        <w:rPr>
          <w:sz w:val="22"/>
          <w:szCs w:val="22"/>
        </w:rPr>
      </w:pPr>
      <w:r w:rsidRPr="00341494">
        <w:rPr>
          <w:sz w:val="22"/>
          <w:szCs w:val="22"/>
          <w:highlight w:val="yellow"/>
        </w:rPr>
        <w:t>19.1</w:t>
      </w:r>
      <w:r w:rsidRPr="00341494">
        <w:rPr>
          <w:sz w:val="22"/>
          <w:szCs w:val="22"/>
        </w:rPr>
        <w:t>.</w:t>
      </w:r>
      <w:r w:rsidRPr="00341494">
        <w:rPr>
          <w:sz w:val="22"/>
          <w:szCs w:val="22"/>
        </w:rPr>
        <w:tab/>
        <w:t>Quanto à reserva da cota de 25% (vinte e cinco por cento) para ME e EPP prevista no art. 8° do referido Decreto, justificamos que, tal benefício não poderá ser aplicado no presente caso, visto que, a licitação se refere a contratação de serviços que tem suas especificidades peculiares, sendo de suma importância para a Administração Pública a unicidade do objeto, com vistas a suprimir problemas da continuidade dos serviços contratados, que devem seguir o seu cronograma de execução previamente definido, garantindo-lhes a um só tempo a celeridade, harmonia, equilíbrio e revisão dos atos, resguardando com isso, a satisfatória execução dos serviços ofertados e a integralidade do seu conjunto, conforme definido neste Projeto Básico.</w:t>
      </w:r>
    </w:p>
    <w:p w:rsidR="00AB50BA" w:rsidRPr="00341494" w:rsidRDefault="00AB50BA" w:rsidP="00CE66A8">
      <w:pPr>
        <w:pStyle w:val="NormalWeb"/>
        <w:spacing w:after="240" w:line="360" w:lineRule="auto"/>
        <w:jc w:val="both"/>
        <w:rPr>
          <w:iCs/>
          <w:color w:val="000000"/>
          <w:sz w:val="22"/>
          <w:szCs w:val="22"/>
        </w:rPr>
      </w:pPr>
      <w:r w:rsidRPr="00341494">
        <w:rPr>
          <w:sz w:val="22"/>
          <w:szCs w:val="22"/>
        </w:rPr>
        <w:t>Ressalta-se que,</w:t>
      </w:r>
      <w:r w:rsidRPr="00341494">
        <w:rPr>
          <w:iCs/>
          <w:color w:val="000000"/>
          <w:sz w:val="22"/>
          <w:szCs w:val="22"/>
        </w:rPr>
        <w:t xml:space="preserve"> a</w:t>
      </w:r>
      <w:r w:rsidRPr="00341494">
        <w:rPr>
          <w:rStyle w:val="apple-converted-space"/>
          <w:iCs/>
          <w:color w:val="000000"/>
          <w:sz w:val="22"/>
          <w:szCs w:val="22"/>
        </w:rPr>
        <w:t> </w:t>
      </w:r>
      <w:r w:rsidRPr="00341494">
        <w:rPr>
          <w:iCs/>
          <w:color w:val="000000"/>
          <w:sz w:val="22"/>
          <w:szCs w:val="22"/>
        </w:rPr>
        <w:t xml:space="preserve">centralização da responsabilidade em uma única empresa contratada para a execução dos serviços de cadastramento do CAR nos itens definidos, se considera adequada no presente caso, não apenas em vista do acompanhamento de problemas e soluções, mas, mormente em termos de facilitar a verificação das suas causas e atribuição de responsabilidade, de modo a aumentar o controle sobre a execução do objeto licitado. </w:t>
      </w:r>
    </w:p>
    <w:p w:rsidR="00AB50BA" w:rsidRPr="00341494" w:rsidRDefault="00AB50BA" w:rsidP="00CE66A8">
      <w:pPr>
        <w:pStyle w:val="NormalWeb"/>
        <w:spacing w:after="240" w:line="360" w:lineRule="auto"/>
        <w:jc w:val="both"/>
        <w:rPr>
          <w:sz w:val="22"/>
          <w:szCs w:val="22"/>
        </w:rPr>
      </w:pPr>
      <w:r w:rsidRPr="00341494">
        <w:rPr>
          <w:iCs/>
          <w:color w:val="000000"/>
          <w:sz w:val="22"/>
          <w:szCs w:val="22"/>
        </w:rPr>
        <w:t xml:space="preserve">Como cediço, a execução do serviço de cadastramento de imóveis rurais de até 250 </w:t>
      </w:r>
      <w:proofErr w:type="spellStart"/>
      <w:r w:rsidRPr="00341494">
        <w:rPr>
          <w:iCs/>
          <w:color w:val="000000"/>
          <w:sz w:val="22"/>
          <w:szCs w:val="22"/>
        </w:rPr>
        <w:t>ha</w:t>
      </w:r>
      <w:proofErr w:type="spellEnd"/>
      <w:r w:rsidRPr="00341494">
        <w:rPr>
          <w:iCs/>
          <w:color w:val="000000"/>
          <w:sz w:val="22"/>
          <w:szCs w:val="22"/>
        </w:rPr>
        <w:t xml:space="preserve"> localizados nos vazios cartográficos, por um só particular se mostra mais satisfatória do que a se fosse efetuada por vários particulares para não comprometer o conjunto do objeto pretendido. </w:t>
      </w:r>
    </w:p>
    <w:p w:rsidR="00AB50BA" w:rsidRPr="00341494" w:rsidRDefault="00AB50BA" w:rsidP="00CE66A8">
      <w:pPr>
        <w:pStyle w:val="NormalWeb"/>
        <w:spacing w:after="240" w:line="360" w:lineRule="auto"/>
        <w:jc w:val="both"/>
        <w:rPr>
          <w:sz w:val="22"/>
          <w:szCs w:val="22"/>
        </w:rPr>
      </w:pPr>
      <w:r w:rsidRPr="00341494">
        <w:rPr>
          <w:sz w:val="22"/>
          <w:szCs w:val="22"/>
        </w:rPr>
        <w:t xml:space="preserve">A não aplicação da cota justifica-se ainda, visando à obtenção do menor preço na etapa de avaliação das propostas técnicas e de preços em atendimento ao Princípio da Economicidade (pois o parcelamento pode causar </w:t>
      </w:r>
      <w:r w:rsidRPr="00341494">
        <w:rPr>
          <w:color w:val="000000"/>
          <w:sz w:val="22"/>
          <w:szCs w:val="22"/>
        </w:rPr>
        <w:t>perda da economia de escala)</w:t>
      </w:r>
      <w:r w:rsidRPr="00341494">
        <w:rPr>
          <w:sz w:val="22"/>
          <w:szCs w:val="22"/>
        </w:rPr>
        <w:t xml:space="preserve">. </w:t>
      </w:r>
    </w:p>
    <w:p w:rsidR="00AB50BA" w:rsidRPr="00341494" w:rsidRDefault="00AB50BA" w:rsidP="00CE66A8">
      <w:pPr>
        <w:pStyle w:val="NormalWeb"/>
        <w:spacing w:after="240" w:line="360" w:lineRule="auto"/>
        <w:jc w:val="both"/>
        <w:rPr>
          <w:sz w:val="22"/>
          <w:szCs w:val="22"/>
        </w:rPr>
      </w:pPr>
      <w:r w:rsidRPr="00341494">
        <w:rPr>
          <w:sz w:val="22"/>
          <w:szCs w:val="22"/>
        </w:rPr>
        <w:t>A execução por mais empresas pode comprometer a realização tempestiva e simultânea do Cadastro Ambiental Rural, causando enorme prejuízo para a atividade fins que é o cadastramento de 29.656 imóveis rurais localizados dentro dos vazios cartográficos. Como consequência, é enorme a chance de comprometimento das condições pactuadas entre o governo do estado e BNDES em relação as ações constantes do Programa de Desenvolvimento Sócio Econômico e Ambiental Integrado, não atendendo assim com eficiência ás necessidades reais da origem da ação, que poderá ocasionar prejuízo ao erário público.</w:t>
      </w:r>
    </w:p>
    <w:p w:rsidR="00AB50BA" w:rsidRPr="00341494" w:rsidRDefault="00AB50BA" w:rsidP="00CE66A8">
      <w:pPr>
        <w:pStyle w:val="NormalWeb"/>
        <w:spacing w:after="240" w:line="360" w:lineRule="auto"/>
        <w:jc w:val="both"/>
        <w:rPr>
          <w:sz w:val="22"/>
          <w:szCs w:val="22"/>
        </w:rPr>
      </w:pPr>
      <w:r w:rsidRPr="00341494">
        <w:rPr>
          <w:sz w:val="22"/>
          <w:szCs w:val="22"/>
        </w:rPr>
        <w:t xml:space="preserve">Assim sendo, s.m.j., entendemos que o parcelamento do objeto poderá não ser vantajoso para a Administração Pública, pois a natureza do serviço é incompatível com a aplicação do </w:t>
      </w:r>
      <w:proofErr w:type="spellStart"/>
      <w:r w:rsidRPr="00341494">
        <w:rPr>
          <w:sz w:val="22"/>
          <w:szCs w:val="22"/>
        </w:rPr>
        <w:t>beneficio</w:t>
      </w:r>
      <w:proofErr w:type="spellEnd"/>
      <w:r w:rsidRPr="00341494">
        <w:rPr>
          <w:sz w:val="22"/>
          <w:szCs w:val="22"/>
        </w:rPr>
        <w:t xml:space="preserve"> e poderá causar prejuízo ao conjunto ou complexo do objeto. </w:t>
      </w:r>
    </w:p>
    <w:p w:rsidR="00AB50BA" w:rsidRPr="00341494" w:rsidRDefault="00AB50BA" w:rsidP="00CE66A8">
      <w:pPr>
        <w:spacing w:after="240"/>
        <w:jc w:val="both"/>
        <w:rPr>
          <w:sz w:val="22"/>
          <w:szCs w:val="22"/>
        </w:rPr>
      </w:pPr>
      <w:r w:rsidRPr="00341494">
        <w:rPr>
          <w:sz w:val="22"/>
          <w:szCs w:val="22"/>
        </w:rPr>
        <w:t>Além do que, caso necessário, a SUPEL deverá verificar, por meio do CAGEFOR ou outro meio disponível, se há existência da quantidade mínima de fornecedores enquadrados no tratamento diferenciado e favorecido de acordo com o seu ramo de atividade, em atendimento ao art. 10, § 1º do Decreto Estadual.</w:t>
      </w:r>
    </w:p>
    <w:p w:rsidR="00AB50BA" w:rsidRPr="00341494" w:rsidRDefault="00AB50BA" w:rsidP="00CE66A8">
      <w:pPr>
        <w:tabs>
          <w:tab w:val="left" w:pos="851"/>
        </w:tabs>
        <w:autoSpaceDE w:val="0"/>
        <w:autoSpaceDN w:val="0"/>
        <w:adjustRightInd w:val="0"/>
        <w:spacing w:after="240"/>
        <w:jc w:val="both"/>
        <w:rPr>
          <w:sz w:val="22"/>
          <w:szCs w:val="22"/>
        </w:rPr>
      </w:pPr>
      <w:r w:rsidRPr="00341494">
        <w:rPr>
          <w:sz w:val="22"/>
          <w:szCs w:val="22"/>
        </w:rPr>
        <w:t>Em caso de entendimento diverso, a SUPEL assumirá inteira responsabilidade se houver qualquer prejuízo à Administração decorrente do parcelamento do objeto e da aplicabilidade da cota reserva as ME e EPP.</w:t>
      </w:r>
    </w:p>
    <w:p w:rsidR="00AB50BA" w:rsidRPr="00341494" w:rsidRDefault="00AB50BA" w:rsidP="00CE66A8">
      <w:pPr>
        <w:pStyle w:val="Ttulo11"/>
        <w:ind w:left="0" w:firstLine="0"/>
        <w:jc w:val="both"/>
        <w:rPr>
          <w:sz w:val="22"/>
          <w:szCs w:val="22"/>
        </w:rPr>
      </w:pPr>
      <w:bookmarkStart w:id="170" w:name="_Toc495489640"/>
      <w:bookmarkStart w:id="171" w:name="_Toc504651595"/>
      <w:r w:rsidRPr="00341494">
        <w:rPr>
          <w:sz w:val="22"/>
          <w:szCs w:val="22"/>
        </w:rPr>
        <w:t>20. DA VEDAÇÃO À PARTICIPAÇÃO DE EMPRESAS CONSTITUÍDAS EM FORMA DE CONSÓRCIO</w:t>
      </w:r>
      <w:bookmarkEnd w:id="170"/>
      <w:bookmarkEnd w:id="171"/>
    </w:p>
    <w:p w:rsidR="00AB50BA" w:rsidRPr="00341494" w:rsidRDefault="00AB50BA" w:rsidP="00CE66A8">
      <w:pPr>
        <w:tabs>
          <w:tab w:val="left" w:pos="567"/>
        </w:tabs>
        <w:spacing w:after="240"/>
        <w:jc w:val="both"/>
        <w:rPr>
          <w:sz w:val="22"/>
          <w:szCs w:val="22"/>
        </w:rPr>
      </w:pPr>
      <w:r w:rsidRPr="00341494">
        <w:rPr>
          <w:sz w:val="22"/>
          <w:szCs w:val="22"/>
        </w:rPr>
        <w:t>20.1.</w:t>
      </w:r>
      <w:r w:rsidRPr="00341494">
        <w:rPr>
          <w:sz w:val="22"/>
          <w:szCs w:val="22"/>
        </w:rPr>
        <w:tab/>
      </w:r>
      <w:r w:rsidRPr="00341494">
        <w:rPr>
          <w:sz w:val="22"/>
          <w:szCs w:val="22"/>
        </w:rPr>
        <w:tab/>
        <w:t>Não poderão participar da presente licitação as empresas interessadas que se apresente constituída sob de consórcio, qualquer que seja sua forma.</w:t>
      </w:r>
    </w:p>
    <w:p w:rsidR="00AB50BA" w:rsidRPr="00341494" w:rsidRDefault="00AB50BA" w:rsidP="00CE66A8">
      <w:pPr>
        <w:tabs>
          <w:tab w:val="left" w:pos="567"/>
        </w:tabs>
        <w:spacing w:after="240"/>
        <w:jc w:val="both"/>
        <w:rPr>
          <w:sz w:val="22"/>
          <w:szCs w:val="22"/>
        </w:rPr>
      </w:pPr>
      <w:r w:rsidRPr="00341494">
        <w:rPr>
          <w:sz w:val="22"/>
          <w:szCs w:val="22"/>
        </w:rPr>
        <w:t>20.2</w:t>
      </w:r>
      <w:r w:rsidRPr="00341494">
        <w:rPr>
          <w:sz w:val="22"/>
          <w:szCs w:val="22"/>
        </w:rPr>
        <w:tab/>
      </w:r>
      <w:r w:rsidRPr="00341494">
        <w:rPr>
          <w:sz w:val="22"/>
          <w:szCs w:val="22"/>
        </w:rPr>
        <w:tab/>
        <w:t>A vedação à participação de empresas constituídas sob a forma de consórcio se justifica na medida em que nas contratações de serviços e nas aquisições de pequeno vulto não se torna interessante a participação de grandes empresas, sendo comum a competição entre interessadas de pequeno e médio porte, às quais, em sua maioria, apresentam o mínimo exigido no tocante à qualificação técnica e econômico-financeira, condições suficientes para a execução de contratos dessa natureza.</w:t>
      </w:r>
    </w:p>
    <w:p w:rsidR="00AB50BA" w:rsidRPr="00341494" w:rsidRDefault="00AB50BA" w:rsidP="000C35DD">
      <w:pPr>
        <w:tabs>
          <w:tab w:val="left" w:pos="567"/>
          <w:tab w:val="left" w:pos="709"/>
        </w:tabs>
        <w:spacing w:after="240"/>
        <w:jc w:val="both"/>
        <w:rPr>
          <w:sz w:val="22"/>
          <w:szCs w:val="22"/>
        </w:rPr>
      </w:pPr>
      <w:r w:rsidRPr="00341494">
        <w:rPr>
          <w:sz w:val="22"/>
          <w:szCs w:val="22"/>
        </w:rPr>
        <w:t>20.3.</w:t>
      </w:r>
      <w:r w:rsidRPr="00341494">
        <w:rPr>
          <w:sz w:val="22"/>
          <w:szCs w:val="22"/>
        </w:rPr>
        <w:tab/>
      </w:r>
      <w:r w:rsidRPr="00341494">
        <w:rPr>
          <w:sz w:val="22"/>
          <w:szCs w:val="22"/>
        </w:rPr>
        <w:tab/>
        <w:t xml:space="preserve">Tendo em vista que é prerrogativa do Poder Público, na condição de contratante, permitir a participação, ou não, de empresas constituídas sob a forma de consórcio, com as devidas justificativas, conforme se depreende da literalidade do texto do art. 33, da Lei Federal nº 8.666/93, e, ainda, do entendimento contido no Acórdão TCU nº 1316/2010, que atribui à Administração a prerrogativa de autorizar a admissão de consórcios em licitações por ela promovidas, pelos motivos já expostos, conclui-se que a vedação da participação de empresas constituídas em consórcio, neste certame, é o que melhor atende </w:t>
      </w:r>
      <w:proofErr w:type="spellStart"/>
      <w:r w:rsidRPr="00341494">
        <w:rPr>
          <w:sz w:val="22"/>
          <w:szCs w:val="22"/>
        </w:rPr>
        <w:t>o</w:t>
      </w:r>
      <w:proofErr w:type="spellEnd"/>
      <w:r w:rsidRPr="00341494">
        <w:rPr>
          <w:sz w:val="22"/>
          <w:szCs w:val="22"/>
        </w:rPr>
        <w:t xml:space="preserve"> interesse público, por prestigiar os princípios da competitividade, economicidade e moralidade.</w:t>
      </w:r>
    </w:p>
    <w:p w:rsidR="00AB50BA" w:rsidRPr="00341494" w:rsidRDefault="00AB50BA" w:rsidP="000C35DD">
      <w:pPr>
        <w:pStyle w:val="Ttulo1"/>
        <w:keepNext w:val="0"/>
        <w:contextualSpacing/>
        <w:jc w:val="both"/>
        <w:rPr>
          <w:sz w:val="22"/>
          <w:szCs w:val="22"/>
          <w:lang w:eastAsia="ar-SA"/>
        </w:rPr>
      </w:pPr>
      <w:bookmarkStart w:id="172" w:name="_Toc495489641"/>
      <w:bookmarkStart w:id="173" w:name="_Toc504651596"/>
      <w:r w:rsidRPr="00341494">
        <w:rPr>
          <w:i w:val="0"/>
          <w:sz w:val="22"/>
          <w:szCs w:val="22"/>
        </w:rPr>
        <w:t>21. DA SELEÇÃO, TIPO E MODALIDADE DE LICITAÇÃO</w:t>
      </w:r>
      <w:bookmarkEnd w:id="172"/>
      <w:bookmarkEnd w:id="173"/>
    </w:p>
    <w:p w:rsidR="00AB50BA" w:rsidRPr="00341494" w:rsidRDefault="00AB50BA" w:rsidP="00CE66A8">
      <w:pPr>
        <w:tabs>
          <w:tab w:val="left" w:pos="709"/>
        </w:tabs>
        <w:spacing w:after="240"/>
        <w:jc w:val="both"/>
        <w:rPr>
          <w:color w:val="000000"/>
          <w:sz w:val="22"/>
          <w:szCs w:val="22"/>
        </w:rPr>
      </w:pPr>
      <w:r w:rsidRPr="00341494">
        <w:rPr>
          <w:color w:val="000000"/>
          <w:sz w:val="22"/>
          <w:szCs w:val="22"/>
        </w:rPr>
        <w:tab/>
        <w:t xml:space="preserve">A seleção, contratação e as fases da licitação obedecerão aos ditames da Lei Federal nº 8.666/93 e suas posteriores alterações. </w:t>
      </w:r>
    </w:p>
    <w:p w:rsidR="00AB50BA" w:rsidRPr="00341494" w:rsidRDefault="00AB50BA" w:rsidP="00CE66A8">
      <w:pPr>
        <w:spacing w:after="240"/>
        <w:ind w:firstLine="709"/>
        <w:jc w:val="both"/>
        <w:rPr>
          <w:sz w:val="22"/>
          <w:szCs w:val="22"/>
        </w:rPr>
      </w:pPr>
      <w:r w:rsidRPr="00341494">
        <w:rPr>
          <w:rFonts w:eastAsia="Lucida Sans Unicode"/>
          <w:sz w:val="22"/>
          <w:szCs w:val="22"/>
          <w:lang w:eastAsia="ar-SA"/>
        </w:rPr>
        <w:t xml:space="preserve">A fim de garantir a observância do princípio constitucional da isonomia e selecionar a proposta mais vantajosa para a administração e a promoção do desenvolvimento nacional sustentável, será feita na modalidade de licitação, que será oportunamente definida pela Superintendência de Licitações do Estado de Rondônia – SUPEL, do tipo </w:t>
      </w:r>
      <w:r w:rsidRPr="00341494">
        <w:rPr>
          <w:color w:val="000000"/>
          <w:sz w:val="22"/>
          <w:szCs w:val="22"/>
          <w:u w:val="single"/>
        </w:rPr>
        <w:t>“TÉCNICA E PREÇO”</w:t>
      </w:r>
      <w:r w:rsidRPr="00341494">
        <w:rPr>
          <w:color w:val="000000"/>
          <w:sz w:val="22"/>
          <w:szCs w:val="22"/>
        </w:rPr>
        <w:t>, nos moldes definidos no art. 22, combinado com o art. 45, § 1º, inciso III, da Lei Federal n° 8.666/93.</w:t>
      </w:r>
    </w:p>
    <w:p w:rsidR="00AB50BA" w:rsidRPr="00341494" w:rsidRDefault="00AB50BA" w:rsidP="00CE66A8">
      <w:pPr>
        <w:pStyle w:val="Ttulo11"/>
        <w:ind w:left="0" w:firstLine="0"/>
        <w:jc w:val="both"/>
        <w:rPr>
          <w:color w:val="00000A"/>
          <w:sz w:val="22"/>
          <w:szCs w:val="22"/>
          <w:lang w:eastAsia="ar-SA"/>
        </w:rPr>
      </w:pPr>
      <w:bookmarkStart w:id="174" w:name="_Toc495489642"/>
      <w:bookmarkStart w:id="175" w:name="_Toc504651597"/>
      <w:r w:rsidRPr="00341494">
        <w:rPr>
          <w:sz w:val="22"/>
          <w:szCs w:val="22"/>
        </w:rPr>
        <w:t>22.</w:t>
      </w:r>
      <w:r w:rsidRPr="00341494">
        <w:rPr>
          <w:sz w:val="22"/>
          <w:szCs w:val="22"/>
        </w:rPr>
        <w:tab/>
        <w:t>CRITÉRIO DE JULGAMENTO DAS PROPOSTAS E REGIME DE EXECUÇÃO</w:t>
      </w:r>
      <w:bookmarkEnd w:id="174"/>
      <w:bookmarkEnd w:id="175"/>
    </w:p>
    <w:p w:rsidR="00AB50BA" w:rsidRPr="00341494" w:rsidRDefault="00AB50BA" w:rsidP="00CE66A8">
      <w:pPr>
        <w:spacing w:after="240"/>
        <w:ind w:firstLine="708"/>
        <w:jc w:val="both"/>
        <w:rPr>
          <w:b/>
          <w:sz w:val="22"/>
          <w:szCs w:val="22"/>
        </w:rPr>
      </w:pPr>
      <w:r w:rsidRPr="00341494">
        <w:rPr>
          <w:sz w:val="22"/>
          <w:szCs w:val="22"/>
        </w:rPr>
        <w:t xml:space="preserve">O julgamento da Proposta será pelo critério de </w:t>
      </w:r>
      <w:r w:rsidRPr="00341494">
        <w:rPr>
          <w:b/>
          <w:sz w:val="22"/>
          <w:szCs w:val="22"/>
        </w:rPr>
        <w:t>“Menor Preço por Lote”</w:t>
      </w:r>
      <w:r w:rsidRPr="00341494">
        <w:rPr>
          <w:sz w:val="22"/>
          <w:szCs w:val="22"/>
        </w:rPr>
        <w:t xml:space="preserve">, sendo que os serviços contratados obedecerão ao </w:t>
      </w:r>
      <w:r w:rsidRPr="00341494">
        <w:rPr>
          <w:b/>
          <w:sz w:val="22"/>
          <w:szCs w:val="22"/>
        </w:rPr>
        <w:t xml:space="preserve">Regime de Empreitada por preço unitário, </w:t>
      </w:r>
      <w:r w:rsidRPr="00341494">
        <w:rPr>
          <w:sz w:val="22"/>
          <w:szCs w:val="22"/>
        </w:rPr>
        <w:t>na forma de execução indireta, conforme art. 10, inciso II, da Lei n° 8.666/1993, observadas as especificações e os parâmetros mínimos definidos no Edital.</w:t>
      </w:r>
    </w:p>
    <w:p w:rsidR="00AB50BA" w:rsidRPr="00341494" w:rsidRDefault="00AB50BA" w:rsidP="00CE66A8">
      <w:pPr>
        <w:pStyle w:val="Ttulo11"/>
        <w:ind w:left="0" w:firstLine="0"/>
        <w:jc w:val="both"/>
        <w:rPr>
          <w:color w:val="00000A"/>
          <w:sz w:val="22"/>
          <w:szCs w:val="22"/>
          <w:lang w:eastAsia="ar-SA"/>
        </w:rPr>
      </w:pPr>
      <w:bookmarkStart w:id="176" w:name="_Toc495489643"/>
      <w:bookmarkStart w:id="177" w:name="_Toc504651598"/>
      <w:r w:rsidRPr="00341494">
        <w:rPr>
          <w:sz w:val="22"/>
          <w:szCs w:val="22"/>
        </w:rPr>
        <w:t>23. CRITÉRIO PARA AGRUPAMENTO DE VAZIOS EM LOTES</w:t>
      </w:r>
      <w:bookmarkEnd w:id="176"/>
      <w:bookmarkEnd w:id="177"/>
    </w:p>
    <w:p w:rsidR="00AB50BA" w:rsidRPr="00341494" w:rsidRDefault="00AB50BA" w:rsidP="00CE66A8">
      <w:pPr>
        <w:ind w:firstLine="708"/>
        <w:jc w:val="both"/>
        <w:rPr>
          <w:sz w:val="22"/>
          <w:szCs w:val="22"/>
        </w:rPr>
      </w:pPr>
      <w:r w:rsidRPr="00341494">
        <w:rPr>
          <w:sz w:val="22"/>
          <w:szCs w:val="22"/>
        </w:rPr>
        <w:t>O agrupamento de itens com separação em lotes se fundamenta pelo fato de serem os serviços de levantamento de coordenadas geográficas e elaboração do Cadastro Ambiental Rural – CAR idênticos para todos os imóveis a serem levantados e cadastrados, considerando o agrupados nos vazios cartográficos existentes dentro de uma mesma região geográfica, o que facilitará a realização dos serviços levando-se em consideração a logística a ser empregada pela futura contratada. Considerando o fato dos serviços serem idênticos e resguardada a unificação das unidades em itens geograficamente, implica dizer que se estará se observando a economia de escala, o que reduzirá o preço final das contratações conforme determina o §1º do art. 23 da Lei nº 8.666/93.</w:t>
      </w:r>
    </w:p>
    <w:p w:rsidR="00AB50BA" w:rsidRPr="00341494" w:rsidRDefault="00AB50BA" w:rsidP="00CE66A8">
      <w:pPr>
        <w:tabs>
          <w:tab w:val="left" w:pos="709"/>
        </w:tabs>
        <w:jc w:val="both"/>
        <w:rPr>
          <w:sz w:val="22"/>
          <w:szCs w:val="22"/>
        </w:rPr>
      </w:pPr>
      <w:r w:rsidRPr="00341494">
        <w:rPr>
          <w:sz w:val="22"/>
          <w:szCs w:val="22"/>
        </w:rPr>
        <w:tab/>
        <w:t xml:space="preserve">A junção de vários imóveis existentes dentro de vazios cartográficos localizados em uma mesma região do estado e um mesmo Lote dá-se em virtude de terem os serviços um mesmo fim especifico e as mesmas condições para sua execução, não podendo daí ocorrer nenhuma diferenciação quanto à qualidade na sua realização. </w:t>
      </w:r>
    </w:p>
    <w:p w:rsidR="00AB50BA" w:rsidRPr="00341494" w:rsidRDefault="00AB50BA" w:rsidP="00CE66A8">
      <w:pPr>
        <w:tabs>
          <w:tab w:val="left" w:pos="709"/>
        </w:tabs>
        <w:spacing w:after="240"/>
        <w:jc w:val="both"/>
        <w:rPr>
          <w:sz w:val="22"/>
          <w:szCs w:val="22"/>
        </w:rPr>
      </w:pPr>
      <w:r w:rsidRPr="00341494">
        <w:rPr>
          <w:sz w:val="22"/>
          <w:szCs w:val="22"/>
        </w:rPr>
        <w:tab/>
        <w:t xml:space="preserve">E levando-se em consideração a logística a ser empregada, foram os vazios determinados em item em cada região e agrupados em “lotes”, pois se executados por uma única empresa, evitar-se-á a pulverização com pequenos contratos que vão à contra mão dos princípios norteadores da administração pública.  </w:t>
      </w:r>
    </w:p>
    <w:p w:rsidR="00AB50BA" w:rsidRPr="00341494" w:rsidRDefault="00AB50BA" w:rsidP="00CE66A8">
      <w:pPr>
        <w:tabs>
          <w:tab w:val="left" w:pos="709"/>
        </w:tabs>
        <w:spacing w:after="240"/>
        <w:jc w:val="both"/>
        <w:rPr>
          <w:sz w:val="22"/>
          <w:szCs w:val="22"/>
        </w:rPr>
      </w:pPr>
      <w:r w:rsidRPr="00341494">
        <w:rPr>
          <w:sz w:val="22"/>
          <w:szCs w:val="22"/>
        </w:rPr>
        <w:tab/>
        <w:t>Visto ainda que, se contratados em lotes, em virtude de sua quantidade, conforme evidenciado acima, quanto ao mecanismo de “economia de escala” poderá a administração celebrar contratos mais vantajosos economicamente.</w:t>
      </w:r>
    </w:p>
    <w:p w:rsidR="00AB50BA" w:rsidRPr="00341494" w:rsidRDefault="00AB50BA" w:rsidP="00CE66A8">
      <w:pPr>
        <w:tabs>
          <w:tab w:val="left" w:pos="709"/>
        </w:tabs>
        <w:spacing w:after="240"/>
        <w:jc w:val="both"/>
        <w:rPr>
          <w:sz w:val="22"/>
          <w:szCs w:val="22"/>
        </w:rPr>
      </w:pPr>
      <w:r w:rsidRPr="00341494">
        <w:rPr>
          <w:sz w:val="22"/>
          <w:szCs w:val="22"/>
        </w:rPr>
        <w:tab/>
        <w:t xml:space="preserve">Estabelece o § 1º, art. 23, da Lei nº 8.666/93, que: </w:t>
      </w:r>
    </w:p>
    <w:p w:rsidR="00AB50BA" w:rsidRPr="00341494" w:rsidRDefault="00AB50BA" w:rsidP="00CE66A8">
      <w:pPr>
        <w:tabs>
          <w:tab w:val="left" w:pos="2268"/>
        </w:tabs>
        <w:ind w:left="2268"/>
        <w:jc w:val="both"/>
        <w:rPr>
          <w:sz w:val="22"/>
          <w:szCs w:val="22"/>
        </w:rPr>
      </w:pPr>
      <w:r w:rsidRPr="00341494">
        <w:rPr>
          <w:sz w:val="22"/>
          <w:szCs w:val="22"/>
        </w:rPr>
        <w:t xml:space="preserve">“As obras, serviços e compras efetuadas pela administração serão divididas em tantas parcelas quantas se comprovarem técnica e economicamente viáveis, procedendo-se à licitação com vistas ao melhor aproveitamento dos recursos disponíveis no mercado e à ampliação da competitividade, </w:t>
      </w:r>
      <w:r w:rsidRPr="00341494">
        <w:rPr>
          <w:b/>
          <w:sz w:val="22"/>
          <w:szCs w:val="22"/>
          <w:u w:val="single"/>
        </w:rPr>
        <w:t>sem perda da economia de escala”.</w:t>
      </w:r>
      <w:r w:rsidRPr="00341494">
        <w:rPr>
          <w:sz w:val="22"/>
          <w:szCs w:val="22"/>
        </w:rPr>
        <w:t xml:space="preserve"> (</w:t>
      </w:r>
      <w:proofErr w:type="gramStart"/>
      <w:r w:rsidRPr="00341494">
        <w:rPr>
          <w:sz w:val="22"/>
          <w:szCs w:val="22"/>
        </w:rPr>
        <w:t>grifo</w:t>
      </w:r>
      <w:proofErr w:type="gramEnd"/>
      <w:r w:rsidRPr="00341494">
        <w:rPr>
          <w:sz w:val="22"/>
          <w:szCs w:val="22"/>
        </w:rPr>
        <w:t xml:space="preserve"> nosso).</w:t>
      </w:r>
    </w:p>
    <w:p w:rsidR="00AB50BA" w:rsidRPr="00341494" w:rsidRDefault="00AB50BA" w:rsidP="00CE66A8">
      <w:pPr>
        <w:tabs>
          <w:tab w:val="left" w:pos="2268"/>
        </w:tabs>
        <w:ind w:left="2268"/>
        <w:jc w:val="both"/>
        <w:rPr>
          <w:sz w:val="22"/>
          <w:szCs w:val="22"/>
        </w:rPr>
      </w:pPr>
    </w:p>
    <w:p w:rsidR="00AB50BA" w:rsidRPr="00341494" w:rsidRDefault="00AB50BA" w:rsidP="00CE66A8">
      <w:pPr>
        <w:tabs>
          <w:tab w:val="left" w:pos="709"/>
        </w:tabs>
        <w:spacing w:after="240"/>
        <w:jc w:val="both"/>
        <w:rPr>
          <w:sz w:val="22"/>
          <w:szCs w:val="22"/>
        </w:rPr>
      </w:pPr>
      <w:r w:rsidRPr="00341494">
        <w:rPr>
          <w:sz w:val="22"/>
          <w:szCs w:val="22"/>
        </w:rPr>
        <w:tab/>
        <w:t xml:space="preserve">Analisando a vontade do legislador ao inserir na parte final do instituto acima descrito, entende-se que: “a economia de escala, ocorre quando a expansão da capacidade de execução de um serviço por uma empresa provoca um aumento na sua capacidade total produzida sem um aumento proporcional no custo de produção”. </w:t>
      </w:r>
    </w:p>
    <w:p w:rsidR="00AB50BA" w:rsidRPr="00341494" w:rsidRDefault="00AB50BA" w:rsidP="00CE66A8">
      <w:pPr>
        <w:tabs>
          <w:tab w:val="left" w:pos="709"/>
          <w:tab w:val="left" w:pos="1134"/>
        </w:tabs>
        <w:spacing w:after="240"/>
        <w:jc w:val="both"/>
        <w:rPr>
          <w:sz w:val="22"/>
          <w:szCs w:val="22"/>
        </w:rPr>
      </w:pPr>
      <w:r w:rsidRPr="00341494">
        <w:rPr>
          <w:sz w:val="22"/>
          <w:szCs w:val="22"/>
        </w:rPr>
        <w:tab/>
        <w:t>Desta forma, deve a Administração, pela conveniência, agrupar em itens e lotes os serviços que posam ser executados em conjunto ou simultaneamente, visto sua similaridade.</w:t>
      </w:r>
    </w:p>
    <w:p w:rsidR="00AB50BA" w:rsidRPr="00341494" w:rsidRDefault="00AB50BA" w:rsidP="00CE66A8">
      <w:pPr>
        <w:pStyle w:val="PargrafodaLista"/>
        <w:tabs>
          <w:tab w:val="left" w:pos="709"/>
        </w:tabs>
        <w:spacing w:after="240" w:line="360" w:lineRule="auto"/>
        <w:ind w:left="0"/>
        <w:jc w:val="both"/>
        <w:rPr>
          <w:rFonts w:ascii="Times New Roman" w:hAnsi="Times New Roman" w:cs="Times New Roman"/>
        </w:rPr>
      </w:pPr>
      <w:r w:rsidRPr="00341494">
        <w:rPr>
          <w:rFonts w:ascii="Times New Roman" w:hAnsi="Times New Roman" w:cs="Times New Roman"/>
        </w:rPr>
        <w:tab/>
        <w:t>Outro motivo que se justifica a contratação por lote é o fato de que vários destes imóveis estão em áreas contiguas, implicando dizer que o levantamento de coordenadas geográficas de seus confrontantes não gerará duplicidade de trabalho e evitarão possíveis sobreposições ou deslocamento das áreas.</w:t>
      </w:r>
    </w:p>
    <w:p w:rsidR="00AB50BA" w:rsidRPr="00341494" w:rsidRDefault="00AB50BA" w:rsidP="00CE66A8">
      <w:pPr>
        <w:tabs>
          <w:tab w:val="left" w:pos="709"/>
        </w:tabs>
        <w:spacing w:after="240"/>
        <w:jc w:val="both"/>
        <w:rPr>
          <w:rFonts w:eastAsia="Arial Unicode MS"/>
          <w:sz w:val="22"/>
          <w:szCs w:val="22"/>
        </w:rPr>
      </w:pPr>
      <w:r w:rsidRPr="00341494">
        <w:rPr>
          <w:rFonts w:eastAsia="Arial Unicode MS"/>
          <w:sz w:val="22"/>
          <w:szCs w:val="22"/>
        </w:rPr>
        <w:tab/>
        <w:t xml:space="preserve">Diante disso, caso não haja a divisão dos vazios cartográficos localizados numa mesma região em lotes, várias empresas poderão sagrar-se vencedora em estarem executando os serviços na mesma localidade, ocasionado assim elevação de custos na contratação. </w:t>
      </w:r>
    </w:p>
    <w:p w:rsidR="00AB50BA" w:rsidRPr="00341494" w:rsidRDefault="00AB50BA" w:rsidP="000C35DD">
      <w:pPr>
        <w:tabs>
          <w:tab w:val="left" w:pos="709"/>
        </w:tabs>
        <w:spacing w:after="240"/>
        <w:jc w:val="both"/>
        <w:rPr>
          <w:sz w:val="22"/>
          <w:szCs w:val="22"/>
        </w:rPr>
      </w:pPr>
      <w:r w:rsidRPr="00341494">
        <w:rPr>
          <w:sz w:val="22"/>
          <w:szCs w:val="22"/>
        </w:rPr>
        <w:tab/>
        <w:t xml:space="preserve">Destarte, com a possibilidade de contratação com diversas empresas, o potencial prejuízo ao erário se caracterizará, implicando em grande dispêndio de atividades como controle, acompanhamento e fiscalização dos trabalhos a serem executados. </w:t>
      </w:r>
    </w:p>
    <w:p w:rsidR="00AB50BA" w:rsidRPr="00341494" w:rsidRDefault="00AB50BA" w:rsidP="000C35DD">
      <w:pPr>
        <w:pStyle w:val="Ttulo1"/>
        <w:keepNext w:val="0"/>
        <w:spacing w:line="360" w:lineRule="auto"/>
        <w:contextualSpacing/>
        <w:jc w:val="both"/>
        <w:rPr>
          <w:sz w:val="22"/>
          <w:szCs w:val="22"/>
          <w:lang w:eastAsia="ar-SA"/>
        </w:rPr>
      </w:pPr>
      <w:bookmarkStart w:id="178" w:name="_Toc495489644"/>
      <w:bookmarkStart w:id="179" w:name="_Toc504651599"/>
      <w:r w:rsidRPr="00341494">
        <w:rPr>
          <w:i w:val="0"/>
          <w:sz w:val="22"/>
          <w:szCs w:val="22"/>
        </w:rPr>
        <w:t>24. DA HABILITAÇÃO</w:t>
      </w:r>
      <w:bookmarkEnd w:id="178"/>
      <w:bookmarkEnd w:id="179"/>
    </w:p>
    <w:p w:rsidR="00AB50BA" w:rsidRPr="00341494" w:rsidRDefault="00AB50BA" w:rsidP="000C35DD">
      <w:pPr>
        <w:tabs>
          <w:tab w:val="left" w:pos="709"/>
        </w:tabs>
        <w:spacing w:after="240"/>
        <w:contextualSpacing/>
        <w:jc w:val="both"/>
        <w:rPr>
          <w:color w:val="000000"/>
          <w:sz w:val="22"/>
          <w:szCs w:val="22"/>
        </w:rPr>
      </w:pPr>
      <w:r w:rsidRPr="00341494">
        <w:rPr>
          <w:color w:val="000000"/>
          <w:sz w:val="22"/>
          <w:szCs w:val="22"/>
        </w:rPr>
        <w:tab/>
        <w:t>Para a habilitação as licitantes deverão apresentar os documentos a seguir relacionados, conforme determina o art. 27, da Lei n° 8.666/93, atendendo ao especificado e no prazo de validade, sob pena de inabilitação.</w:t>
      </w:r>
    </w:p>
    <w:p w:rsidR="00AB50BA" w:rsidRPr="00341494" w:rsidRDefault="00AB50BA" w:rsidP="000C35DD">
      <w:pPr>
        <w:pStyle w:val="Ttulo21"/>
        <w:tabs>
          <w:tab w:val="left" w:pos="709"/>
        </w:tabs>
        <w:spacing w:before="0"/>
        <w:rPr>
          <w:rFonts w:ascii="Times New Roman" w:hAnsi="Times New Roman" w:cs="Times New Roman"/>
          <w:b w:val="0"/>
          <w:color w:val="00000A"/>
          <w:sz w:val="22"/>
          <w:szCs w:val="22"/>
        </w:rPr>
      </w:pPr>
      <w:bookmarkStart w:id="180" w:name="_Toc495489645"/>
      <w:bookmarkStart w:id="181" w:name="_Toc504651600"/>
      <w:r w:rsidRPr="00341494">
        <w:rPr>
          <w:rFonts w:ascii="Times New Roman" w:hAnsi="Times New Roman" w:cs="Times New Roman"/>
          <w:b w:val="0"/>
          <w:color w:val="00000A"/>
          <w:sz w:val="22"/>
          <w:szCs w:val="22"/>
        </w:rPr>
        <w:t>24.1.</w:t>
      </w:r>
      <w:r w:rsidRPr="00341494">
        <w:rPr>
          <w:rFonts w:ascii="Times New Roman" w:hAnsi="Times New Roman" w:cs="Times New Roman"/>
          <w:b w:val="0"/>
          <w:color w:val="00000A"/>
          <w:sz w:val="22"/>
          <w:szCs w:val="22"/>
        </w:rPr>
        <w:tab/>
        <w:t>Da Habilitação jurídica</w:t>
      </w:r>
      <w:bookmarkEnd w:id="180"/>
      <w:bookmarkEnd w:id="181"/>
    </w:p>
    <w:p w:rsidR="00AB50BA" w:rsidRPr="00341494" w:rsidRDefault="00AB50BA" w:rsidP="00CE66A8">
      <w:pPr>
        <w:tabs>
          <w:tab w:val="left" w:pos="709"/>
        </w:tabs>
        <w:spacing w:after="240"/>
        <w:jc w:val="both"/>
        <w:rPr>
          <w:color w:val="000000"/>
          <w:sz w:val="22"/>
          <w:szCs w:val="22"/>
        </w:rPr>
      </w:pPr>
      <w:r w:rsidRPr="00341494">
        <w:rPr>
          <w:color w:val="000000"/>
          <w:sz w:val="22"/>
          <w:szCs w:val="22"/>
        </w:rPr>
        <w:t xml:space="preserve">24.1.1. A documentação relativa à habilitação jurídica consistirá em: </w:t>
      </w:r>
    </w:p>
    <w:p w:rsidR="00AB50BA" w:rsidRPr="00341494" w:rsidRDefault="00AB50BA" w:rsidP="00CE66A8">
      <w:pPr>
        <w:tabs>
          <w:tab w:val="left" w:pos="709"/>
        </w:tabs>
        <w:spacing w:after="240"/>
        <w:ind w:firstLine="709"/>
        <w:jc w:val="both"/>
        <w:rPr>
          <w:color w:val="000000"/>
          <w:sz w:val="22"/>
          <w:szCs w:val="22"/>
        </w:rPr>
      </w:pPr>
      <w:r w:rsidRPr="00341494">
        <w:rPr>
          <w:color w:val="000000"/>
          <w:sz w:val="22"/>
          <w:szCs w:val="22"/>
        </w:rPr>
        <w:t>a) Cédula de identidade dos responsáveis legais;</w:t>
      </w:r>
    </w:p>
    <w:p w:rsidR="00AB50BA" w:rsidRPr="00341494" w:rsidRDefault="00AB50BA" w:rsidP="00CE66A8">
      <w:pPr>
        <w:tabs>
          <w:tab w:val="left" w:pos="709"/>
        </w:tabs>
        <w:spacing w:after="240"/>
        <w:ind w:firstLine="709"/>
        <w:jc w:val="both"/>
        <w:rPr>
          <w:color w:val="000000"/>
          <w:sz w:val="22"/>
          <w:szCs w:val="22"/>
        </w:rPr>
      </w:pPr>
      <w:r w:rsidRPr="00341494">
        <w:rPr>
          <w:color w:val="000000"/>
          <w:sz w:val="22"/>
          <w:szCs w:val="22"/>
        </w:rPr>
        <w:t>b) Registro comercial, no caso de empresa individual;</w:t>
      </w:r>
    </w:p>
    <w:p w:rsidR="00AB50BA" w:rsidRPr="00341494" w:rsidRDefault="00AB50BA" w:rsidP="00CE66A8">
      <w:pPr>
        <w:tabs>
          <w:tab w:val="left" w:pos="709"/>
        </w:tabs>
        <w:spacing w:after="240"/>
        <w:ind w:firstLine="709"/>
        <w:jc w:val="both"/>
        <w:rPr>
          <w:color w:val="000000"/>
          <w:sz w:val="22"/>
          <w:szCs w:val="22"/>
        </w:rPr>
      </w:pPr>
      <w:r w:rsidRPr="00341494">
        <w:rPr>
          <w:color w:val="000000"/>
          <w:sz w:val="22"/>
          <w:szCs w:val="22"/>
        </w:rPr>
        <w:t>c) Ato Constitutivo, Estatuto ou Contrato Social em vigor e respectivas alterações, devidamente registrado, em se tratando de sociedades comercias e, no caso de sociedades por ações, acompanhado de documentos e eleição de seus administradores, comprovando que a empresa exerce atividades compatíveis com o objeto do presente Projeto Básico, devendo constar em seu objetivo social no mínimo uma das seguintes atividades:</w:t>
      </w:r>
    </w:p>
    <w:p w:rsidR="00AB50BA" w:rsidRPr="00341494" w:rsidRDefault="00AB50BA" w:rsidP="00CE66A8">
      <w:pPr>
        <w:pStyle w:val="PargrafodaLista"/>
        <w:numPr>
          <w:ilvl w:val="1"/>
          <w:numId w:val="22"/>
        </w:numPr>
        <w:tabs>
          <w:tab w:val="left" w:pos="284"/>
          <w:tab w:val="left" w:pos="851"/>
          <w:tab w:val="left" w:pos="1134"/>
          <w:tab w:val="left" w:pos="1276"/>
        </w:tabs>
        <w:suppressAutoHyphens w:val="0"/>
        <w:spacing w:after="0" w:line="360" w:lineRule="auto"/>
        <w:ind w:left="0" w:firstLine="709"/>
        <w:contextualSpacing/>
        <w:jc w:val="both"/>
        <w:rPr>
          <w:rFonts w:ascii="Times New Roman" w:hAnsi="Times New Roman" w:cs="Times New Roman"/>
          <w:color w:val="000000"/>
        </w:rPr>
      </w:pPr>
      <w:proofErr w:type="spellStart"/>
      <w:r w:rsidRPr="00341494">
        <w:rPr>
          <w:rFonts w:ascii="Times New Roman" w:hAnsi="Times New Roman" w:cs="Times New Roman"/>
          <w:color w:val="000000"/>
        </w:rPr>
        <w:t>Georreferenciamento</w:t>
      </w:r>
      <w:proofErr w:type="spellEnd"/>
      <w:r w:rsidRPr="00341494">
        <w:rPr>
          <w:rFonts w:ascii="Times New Roman" w:hAnsi="Times New Roman" w:cs="Times New Roman"/>
          <w:color w:val="000000"/>
        </w:rPr>
        <w:t xml:space="preserve"> e demarcação de imóveis, assentamentos rurais e/ou Unidade de Conservação;</w:t>
      </w:r>
    </w:p>
    <w:p w:rsidR="00AB50BA" w:rsidRPr="00341494" w:rsidRDefault="00AB50BA" w:rsidP="00CE66A8">
      <w:pPr>
        <w:pStyle w:val="PargrafodaLista"/>
        <w:numPr>
          <w:ilvl w:val="1"/>
          <w:numId w:val="22"/>
        </w:numPr>
        <w:tabs>
          <w:tab w:val="left" w:pos="284"/>
          <w:tab w:val="left" w:pos="851"/>
          <w:tab w:val="left" w:pos="1134"/>
          <w:tab w:val="left" w:pos="1276"/>
        </w:tabs>
        <w:suppressAutoHyphens w:val="0"/>
        <w:spacing w:after="0" w:line="360" w:lineRule="auto"/>
        <w:ind w:left="0" w:firstLine="709"/>
        <w:contextualSpacing/>
        <w:jc w:val="both"/>
        <w:rPr>
          <w:rFonts w:ascii="Times New Roman" w:hAnsi="Times New Roman" w:cs="Times New Roman"/>
          <w:color w:val="000000"/>
        </w:rPr>
      </w:pPr>
      <w:r w:rsidRPr="00341494">
        <w:rPr>
          <w:rFonts w:ascii="Times New Roman" w:hAnsi="Times New Roman" w:cs="Times New Roman"/>
          <w:color w:val="000000"/>
        </w:rPr>
        <w:t>Cartografia / agrimensura;</w:t>
      </w:r>
    </w:p>
    <w:p w:rsidR="00AB50BA" w:rsidRPr="00341494" w:rsidRDefault="00AB50BA" w:rsidP="00CE66A8">
      <w:pPr>
        <w:pStyle w:val="PargrafodaLista"/>
        <w:numPr>
          <w:ilvl w:val="1"/>
          <w:numId w:val="22"/>
        </w:numPr>
        <w:tabs>
          <w:tab w:val="left" w:pos="284"/>
          <w:tab w:val="left" w:pos="851"/>
          <w:tab w:val="left" w:pos="1134"/>
          <w:tab w:val="left" w:pos="1276"/>
        </w:tabs>
        <w:suppressAutoHyphens w:val="0"/>
        <w:spacing w:after="0" w:line="360" w:lineRule="auto"/>
        <w:ind w:left="0" w:firstLine="709"/>
        <w:contextualSpacing/>
        <w:jc w:val="both"/>
        <w:rPr>
          <w:rFonts w:ascii="Times New Roman" w:hAnsi="Times New Roman" w:cs="Times New Roman"/>
          <w:color w:val="000000"/>
        </w:rPr>
      </w:pPr>
      <w:r w:rsidRPr="00341494">
        <w:rPr>
          <w:rFonts w:ascii="Times New Roman" w:hAnsi="Times New Roman" w:cs="Times New Roman"/>
          <w:color w:val="000000"/>
        </w:rPr>
        <w:t xml:space="preserve">Fotogrametria / aerolevantamentos; </w:t>
      </w:r>
    </w:p>
    <w:p w:rsidR="00AB50BA" w:rsidRPr="00341494" w:rsidRDefault="00AB50BA" w:rsidP="00CE66A8">
      <w:pPr>
        <w:pStyle w:val="PargrafodaLista"/>
        <w:numPr>
          <w:ilvl w:val="1"/>
          <w:numId w:val="22"/>
        </w:numPr>
        <w:tabs>
          <w:tab w:val="left" w:pos="284"/>
          <w:tab w:val="left" w:pos="709"/>
          <w:tab w:val="left" w:pos="851"/>
          <w:tab w:val="left" w:pos="1134"/>
          <w:tab w:val="left" w:pos="1276"/>
        </w:tabs>
        <w:suppressAutoHyphens w:val="0"/>
        <w:spacing w:after="0" w:line="360" w:lineRule="auto"/>
        <w:ind w:left="0" w:firstLine="709"/>
        <w:contextualSpacing/>
        <w:jc w:val="both"/>
        <w:rPr>
          <w:rFonts w:ascii="Times New Roman" w:hAnsi="Times New Roman" w:cs="Times New Roman"/>
          <w:color w:val="000000"/>
        </w:rPr>
      </w:pPr>
      <w:r w:rsidRPr="00341494">
        <w:rPr>
          <w:rFonts w:ascii="Times New Roman" w:hAnsi="Times New Roman" w:cs="Times New Roman"/>
          <w:color w:val="000000"/>
        </w:rPr>
        <w:t xml:space="preserve">Geodésia / topografia; </w:t>
      </w:r>
    </w:p>
    <w:p w:rsidR="00AB50BA" w:rsidRPr="00341494" w:rsidRDefault="00AB50BA" w:rsidP="00CE66A8">
      <w:pPr>
        <w:pStyle w:val="PargrafodaLista"/>
        <w:numPr>
          <w:ilvl w:val="1"/>
          <w:numId w:val="22"/>
        </w:numPr>
        <w:tabs>
          <w:tab w:val="left" w:pos="284"/>
          <w:tab w:val="left" w:pos="709"/>
          <w:tab w:val="left" w:pos="851"/>
          <w:tab w:val="left" w:pos="1134"/>
          <w:tab w:val="left" w:pos="1276"/>
        </w:tabs>
        <w:suppressAutoHyphens w:val="0"/>
        <w:spacing w:after="0" w:line="360" w:lineRule="auto"/>
        <w:ind w:left="0" w:firstLine="709"/>
        <w:contextualSpacing/>
        <w:jc w:val="both"/>
        <w:rPr>
          <w:rFonts w:ascii="Times New Roman" w:hAnsi="Times New Roman" w:cs="Times New Roman"/>
          <w:color w:val="000000"/>
        </w:rPr>
      </w:pPr>
      <w:r w:rsidRPr="00341494">
        <w:rPr>
          <w:rFonts w:ascii="Times New Roman" w:hAnsi="Times New Roman" w:cs="Times New Roman"/>
          <w:color w:val="000000"/>
        </w:rPr>
        <w:t>Cadastro (urbano/rural/</w:t>
      </w:r>
      <w:proofErr w:type="spellStart"/>
      <w:r w:rsidRPr="00341494">
        <w:rPr>
          <w:rFonts w:ascii="Times New Roman" w:hAnsi="Times New Roman" w:cs="Times New Roman"/>
          <w:color w:val="000000"/>
        </w:rPr>
        <w:t>multifinalitário</w:t>
      </w:r>
      <w:proofErr w:type="spellEnd"/>
      <w:r w:rsidRPr="00341494">
        <w:rPr>
          <w:rFonts w:ascii="Times New Roman" w:hAnsi="Times New Roman" w:cs="Times New Roman"/>
          <w:color w:val="000000"/>
        </w:rPr>
        <w:t xml:space="preserve">); </w:t>
      </w:r>
    </w:p>
    <w:p w:rsidR="00AB50BA" w:rsidRPr="00341494" w:rsidRDefault="00AB50BA" w:rsidP="00CE66A8">
      <w:pPr>
        <w:pStyle w:val="PargrafodaLista"/>
        <w:numPr>
          <w:ilvl w:val="1"/>
          <w:numId w:val="22"/>
        </w:numPr>
        <w:tabs>
          <w:tab w:val="left" w:pos="284"/>
          <w:tab w:val="left" w:pos="709"/>
          <w:tab w:val="left" w:pos="851"/>
          <w:tab w:val="left" w:pos="1134"/>
          <w:tab w:val="left" w:pos="1276"/>
        </w:tabs>
        <w:suppressAutoHyphens w:val="0"/>
        <w:spacing w:after="0" w:line="360" w:lineRule="auto"/>
        <w:ind w:left="0" w:firstLine="709"/>
        <w:contextualSpacing/>
        <w:jc w:val="both"/>
        <w:rPr>
          <w:rFonts w:ascii="Times New Roman" w:hAnsi="Times New Roman" w:cs="Times New Roman"/>
          <w:color w:val="000000"/>
        </w:rPr>
      </w:pPr>
      <w:r w:rsidRPr="00341494">
        <w:rPr>
          <w:rFonts w:ascii="Times New Roman" w:hAnsi="Times New Roman" w:cs="Times New Roman"/>
          <w:color w:val="000000"/>
        </w:rPr>
        <w:t xml:space="preserve">Geoprocessamento / </w:t>
      </w:r>
      <w:proofErr w:type="spellStart"/>
      <w:r w:rsidRPr="00341494">
        <w:rPr>
          <w:rFonts w:ascii="Times New Roman" w:hAnsi="Times New Roman" w:cs="Times New Roman"/>
          <w:color w:val="000000"/>
        </w:rPr>
        <w:t>Geomática</w:t>
      </w:r>
      <w:proofErr w:type="spellEnd"/>
      <w:r w:rsidRPr="00341494">
        <w:rPr>
          <w:rFonts w:ascii="Times New Roman" w:hAnsi="Times New Roman" w:cs="Times New Roman"/>
          <w:color w:val="000000"/>
        </w:rPr>
        <w:t xml:space="preserve"> / sensoriamento remoto;</w:t>
      </w:r>
    </w:p>
    <w:p w:rsidR="00AB50BA" w:rsidRPr="00341494" w:rsidRDefault="00AB50BA" w:rsidP="00CE66A8">
      <w:pPr>
        <w:numPr>
          <w:ilvl w:val="1"/>
          <w:numId w:val="22"/>
        </w:numPr>
        <w:tabs>
          <w:tab w:val="left" w:pos="284"/>
          <w:tab w:val="left" w:pos="851"/>
          <w:tab w:val="left" w:pos="1134"/>
          <w:tab w:val="left" w:pos="1276"/>
        </w:tabs>
        <w:suppressAutoHyphens w:val="0"/>
        <w:spacing w:after="240" w:line="360" w:lineRule="auto"/>
        <w:ind w:left="0" w:firstLine="709"/>
        <w:jc w:val="both"/>
        <w:rPr>
          <w:color w:val="000000"/>
          <w:sz w:val="22"/>
          <w:szCs w:val="22"/>
        </w:rPr>
      </w:pPr>
      <w:r w:rsidRPr="00341494">
        <w:rPr>
          <w:color w:val="000000"/>
          <w:sz w:val="22"/>
          <w:szCs w:val="22"/>
        </w:rPr>
        <w:t>Outras atividades congêneres contempladas na tabela CNAE do IBGE.</w:t>
      </w:r>
    </w:p>
    <w:p w:rsidR="00AB50BA" w:rsidRPr="00341494" w:rsidRDefault="00AB50BA" w:rsidP="00CE66A8">
      <w:pPr>
        <w:tabs>
          <w:tab w:val="left" w:pos="567"/>
        </w:tabs>
        <w:spacing w:after="240"/>
        <w:ind w:firstLine="709"/>
        <w:jc w:val="both"/>
        <w:rPr>
          <w:color w:val="000000"/>
          <w:sz w:val="22"/>
          <w:szCs w:val="22"/>
        </w:rPr>
      </w:pPr>
      <w:r w:rsidRPr="00341494">
        <w:rPr>
          <w:color w:val="000000"/>
          <w:sz w:val="22"/>
          <w:szCs w:val="22"/>
        </w:rPr>
        <w:t>d) Inscrição do ato constitutivo, no caso de sociedades civis, acompanhada de prova de diretoria em exercício;</w:t>
      </w:r>
    </w:p>
    <w:p w:rsidR="00AB50BA" w:rsidRPr="00341494" w:rsidRDefault="00AB50BA" w:rsidP="00CE66A8">
      <w:pPr>
        <w:tabs>
          <w:tab w:val="left" w:pos="709"/>
        </w:tabs>
        <w:spacing w:after="240"/>
        <w:ind w:firstLine="709"/>
        <w:jc w:val="both"/>
        <w:rPr>
          <w:color w:val="000000"/>
          <w:sz w:val="22"/>
          <w:szCs w:val="22"/>
        </w:rPr>
      </w:pPr>
      <w:r w:rsidRPr="00341494">
        <w:rPr>
          <w:color w:val="000000"/>
          <w:sz w:val="22"/>
          <w:szCs w:val="22"/>
        </w:rPr>
        <w:t>e) Decreto de autorização, em se tratando de empresa ou sociedade estrangeira em funcionamento no País, e ato de registro ou autorização para funcionamento expedido pelo órgão competente, quando a atividade assim o exigir.</w:t>
      </w:r>
    </w:p>
    <w:p w:rsidR="00AB50BA" w:rsidRPr="00341494" w:rsidRDefault="00AB50BA" w:rsidP="00CE66A8">
      <w:pPr>
        <w:pStyle w:val="Ttulo21"/>
        <w:tabs>
          <w:tab w:val="left" w:pos="709"/>
        </w:tabs>
        <w:spacing w:before="0"/>
        <w:rPr>
          <w:rFonts w:ascii="Times New Roman" w:hAnsi="Times New Roman" w:cs="Times New Roman"/>
          <w:b w:val="0"/>
          <w:color w:val="00000A"/>
          <w:sz w:val="22"/>
          <w:szCs w:val="22"/>
        </w:rPr>
      </w:pPr>
      <w:bookmarkStart w:id="182" w:name="_Toc495489646"/>
      <w:bookmarkStart w:id="183" w:name="_Toc504651601"/>
      <w:r w:rsidRPr="00341494">
        <w:rPr>
          <w:rFonts w:ascii="Times New Roman" w:hAnsi="Times New Roman" w:cs="Times New Roman"/>
          <w:b w:val="0"/>
          <w:color w:val="00000A"/>
          <w:sz w:val="22"/>
          <w:szCs w:val="22"/>
        </w:rPr>
        <w:t>24.2. Da Qualificação Técnica</w:t>
      </w:r>
      <w:bookmarkEnd w:id="182"/>
      <w:bookmarkEnd w:id="183"/>
    </w:p>
    <w:p w:rsidR="00AB50BA" w:rsidRPr="00341494" w:rsidRDefault="00AB50BA" w:rsidP="00CE66A8">
      <w:pPr>
        <w:pStyle w:val="Ttulo21"/>
        <w:tabs>
          <w:tab w:val="left" w:pos="709"/>
        </w:tabs>
        <w:spacing w:before="0"/>
        <w:rPr>
          <w:rFonts w:ascii="Times New Roman" w:hAnsi="Times New Roman" w:cs="Times New Roman"/>
          <w:b w:val="0"/>
          <w:color w:val="00000A"/>
          <w:sz w:val="22"/>
          <w:szCs w:val="22"/>
        </w:rPr>
      </w:pPr>
      <w:bookmarkStart w:id="184" w:name="_Toc504651602"/>
      <w:r w:rsidRPr="00341494">
        <w:rPr>
          <w:rFonts w:ascii="Times New Roman" w:hAnsi="Times New Roman" w:cs="Times New Roman"/>
          <w:b w:val="0"/>
          <w:color w:val="00000A"/>
          <w:sz w:val="22"/>
          <w:szCs w:val="22"/>
        </w:rPr>
        <w:t>24.2.1. Da empresa</w:t>
      </w:r>
      <w:bookmarkEnd w:id="184"/>
      <w:r w:rsidRPr="00341494">
        <w:rPr>
          <w:rFonts w:ascii="Times New Roman" w:hAnsi="Times New Roman" w:cs="Times New Roman"/>
          <w:b w:val="0"/>
          <w:color w:val="00000A"/>
          <w:sz w:val="22"/>
          <w:szCs w:val="22"/>
        </w:rPr>
        <w:t xml:space="preserve"> </w:t>
      </w:r>
    </w:p>
    <w:p w:rsidR="00AB50BA" w:rsidRPr="00341494" w:rsidRDefault="00AB50BA" w:rsidP="00CE66A8">
      <w:pPr>
        <w:pStyle w:val="PargrafodaLista"/>
        <w:tabs>
          <w:tab w:val="left" w:pos="284"/>
        </w:tabs>
        <w:spacing w:after="240" w:line="360" w:lineRule="auto"/>
        <w:ind w:left="0" w:firstLine="709"/>
        <w:jc w:val="both"/>
        <w:rPr>
          <w:rFonts w:ascii="Times New Roman" w:hAnsi="Times New Roman" w:cs="Times New Roman"/>
        </w:rPr>
      </w:pPr>
      <w:r w:rsidRPr="00341494">
        <w:rPr>
          <w:rFonts w:ascii="Times New Roman" w:hAnsi="Times New Roman" w:cs="Times New Roman"/>
        </w:rPr>
        <w:t>As licitantes deverão comprovar sua experiência através de Atestado de Capacidade Técnica emitidos em nome da Licitante, na forma de declaração ou certidão, expedida por pessoa jurídica de direito público ou privado, comprovando a execução dos serviços pertinentes e compatíveis em características, quantidades e prazos com o objeto deste Projeto Básico.</w:t>
      </w:r>
    </w:p>
    <w:p w:rsidR="00AB50BA" w:rsidRPr="00341494" w:rsidRDefault="00AB50BA" w:rsidP="00CE66A8">
      <w:pPr>
        <w:pStyle w:val="PargrafodaLista"/>
        <w:tabs>
          <w:tab w:val="left" w:pos="284"/>
        </w:tabs>
        <w:suppressAutoHyphens w:val="0"/>
        <w:spacing w:after="240" w:line="360" w:lineRule="auto"/>
        <w:ind w:left="0" w:firstLine="709"/>
        <w:jc w:val="both"/>
        <w:rPr>
          <w:rFonts w:ascii="Times New Roman" w:hAnsi="Times New Roman" w:cs="Times New Roman"/>
        </w:rPr>
      </w:pPr>
      <w:r w:rsidRPr="00341494">
        <w:rPr>
          <w:rFonts w:ascii="Times New Roman" w:hAnsi="Times New Roman" w:cs="Times New Roman"/>
        </w:rPr>
        <w:t xml:space="preserve">a) entende-se por pertinente e compatível em </w:t>
      </w:r>
      <w:r w:rsidRPr="00341494">
        <w:rPr>
          <w:rFonts w:ascii="Times New Roman" w:hAnsi="Times New Roman" w:cs="Times New Roman"/>
          <w:b/>
        </w:rPr>
        <w:t xml:space="preserve">características </w:t>
      </w:r>
      <w:r w:rsidRPr="00341494">
        <w:rPr>
          <w:rFonts w:ascii="Times New Roman" w:hAnsi="Times New Roman" w:cs="Times New Roman"/>
        </w:rPr>
        <w:t xml:space="preserve">o(s) atestado(s) que em sua individualidade ou soma de atestados concomitantes no período de execução comprove que a empresa prestou ou presta satisfatoriamente </w:t>
      </w:r>
      <w:r w:rsidRPr="00341494">
        <w:rPr>
          <w:rFonts w:ascii="Times New Roman" w:hAnsi="Times New Roman" w:cs="Times New Roman"/>
          <w:b/>
        </w:rPr>
        <w:t xml:space="preserve">serviços de Cadastro Ambiental Rural – CAR e/ou </w:t>
      </w:r>
      <w:proofErr w:type="spellStart"/>
      <w:r w:rsidRPr="00341494">
        <w:rPr>
          <w:rFonts w:ascii="Times New Roman" w:hAnsi="Times New Roman" w:cs="Times New Roman"/>
          <w:b/>
        </w:rPr>
        <w:t>Georreferenciamento</w:t>
      </w:r>
      <w:proofErr w:type="spellEnd"/>
      <w:r w:rsidRPr="00341494">
        <w:rPr>
          <w:rFonts w:ascii="Times New Roman" w:hAnsi="Times New Roman" w:cs="Times New Roman"/>
          <w:b/>
        </w:rPr>
        <w:t xml:space="preserve"> de Imóveis Rurais;</w:t>
      </w:r>
    </w:p>
    <w:p w:rsidR="00AB50BA" w:rsidRPr="00341494" w:rsidRDefault="00AB50BA" w:rsidP="00CE66A8">
      <w:pPr>
        <w:pStyle w:val="PargrafodaLista"/>
        <w:tabs>
          <w:tab w:val="left" w:pos="284"/>
        </w:tabs>
        <w:spacing w:after="240" w:line="360" w:lineRule="auto"/>
        <w:ind w:left="0" w:firstLine="709"/>
        <w:jc w:val="both"/>
        <w:rPr>
          <w:rFonts w:ascii="Times New Roman" w:hAnsi="Times New Roman" w:cs="Times New Roman"/>
        </w:rPr>
      </w:pPr>
      <w:r w:rsidRPr="00341494">
        <w:rPr>
          <w:rFonts w:ascii="Times New Roman" w:hAnsi="Times New Roman" w:cs="Times New Roman"/>
        </w:rPr>
        <w:t xml:space="preserve">b) entende-se por pertinente e compatível em </w:t>
      </w:r>
      <w:r w:rsidRPr="00341494">
        <w:rPr>
          <w:rFonts w:ascii="Times New Roman" w:hAnsi="Times New Roman" w:cs="Times New Roman"/>
          <w:b/>
        </w:rPr>
        <w:t>quantidade</w:t>
      </w:r>
      <w:r w:rsidRPr="00341494">
        <w:rPr>
          <w:rFonts w:ascii="Times New Roman" w:hAnsi="Times New Roman" w:cs="Times New Roman"/>
        </w:rPr>
        <w:t xml:space="preserve"> o(s) atestado(s) que em sua individualidade ou soma de atestados, concomitantes no período de execução (tendo sido os serviços/fornecimentos dos atestados prestados no mesmo período) contemplem no mínimo </w:t>
      </w:r>
      <w:r w:rsidRPr="00341494">
        <w:rPr>
          <w:rFonts w:ascii="Times New Roman" w:hAnsi="Times New Roman" w:cs="Times New Roman"/>
          <w:b/>
        </w:rPr>
        <w:t>40% (quarenta por cento)</w:t>
      </w:r>
      <w:r w:rsidRPr="00341494">
        <w:rPr>
          <w:rFonts w:ascii="Times New Roman" w:hAnsi="Times New Roman" w:cs="Times New Roman"/>
        </w:rPr>
        <w:t xml:space="preserve">  da soma  total de imóveis a cadastrar considerando o menor  lote constante no </w:t>
      </w:r>
      <w:r w:rsidRPr="00341494">
        <w:rPr>
          <w:rFonts w:ascii="Times New Roman" w:hAnsi="Times New Roman" w:cs="Times New Roman"/>
          <w:b/>
        </w:rPr>
        <w:t>quadro 1 do subitem 4.2 deste</w:t>
      </w:r>
      <w:r w:rsidRPr="00341494">
        <w:rPr>
          <w:rFonts w:ascii="Times New Roman" w:hAnsi="Times New Roman" w:cs="Times New Roman"/>
        </w:rPr>
        <w:t xml:space="preserve"> (ou seja, </w:t>
      </w:r>
      <w:r w:rsidRPr="00341494">
        <w:rPr>
          <w:rFonts w:ascii="Times New Roman" w:hAnsi="Times New Roman" w:cs="Times New Roman"/>
          <w:b/>
        </w:rPr>
        <w:t>do lote 02</w:t>
      </w:r>
      <w:r w:rsidRPr="00341494">
        <w:rPr>
          <w:rFonts w:ascii="Times New Roman" w:hAnsi="Times New Roman" w:cs="Times New Roman"/>
        </w:rPr>
        <w:t xml:space="preserve">); </w:t>
      </w:r>
      <w:r w:rsidRPr="00341494">
        <w:rPr>
          <w:rFonts w:ascii="Times New Roman" w:eastAsia="Arial" w:hAnsi="Times New Roman" w:cs="Times New Roman"/>
        </w:rPr>
        <w:t>Será permitida a soma de Atestados desde que todos se refiram ao intervalo ininterrupto.</w:t>
      </w:r>
    </w:p>
    <w:p w:rsidR="00AB50BA" w:rsidRPr="00341494" w:rsidRDefault="00AB50BA" w:rsidP="00CE66A8">
      <w:pPr>
        <w:pStyle w:val="PargrafodaLista"/>
        <w:tabs>
          <w:tab w:val="left" w:pos="284"/>
        </w:tabs>
        <w:spacing w:after="240" w:line="360" w:lineRule="auto"/>
        <w:ind w:left="0" w:firstLine="709"/>
        <w:jc w:val="both"/>
        <w:rPr>
          <w:rFonts w:ascii="Times New Roman" w:hAnsi="Times New Roman" w:cs="Times New Roman"/>
        </w:rPr>
      </w:pPr>
      <w:r w:rsidRPr="00341494">
        <w:rPr>
          <w:rFonts w:ascii="Times New Roman" w:hAnsi="Times New Roman" w:cs="Times New Roman"/>
        </w:rPr>
        <w:t>b.1) Quadro demonstrativo do quantitativo mínimo a ser comprovado: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4536"/>
        <w:gridCol w:w="1559"/>
        <w:gridCol w:w="2268"/>
      </w:tblGrid>
      <w:tr w:rsidR="00AB50BA" w:rsidRPr="00341494" w:rsidTr="00213729">
        <w:tc>
          <w:tcPr>
            <w:tcW w:w="675" w:type="dxa"/>
            <w:vMerge w:val="restart"/>
            <w:shd w:val="clear" w:color="auto" w:fill="9BBB59"/>
          </w:tcPr>
          <w:p w:rsidR="00AB50BA" w:rsidRPr="00341494" w:rsidRDefault="00AB50BA" w:rsidP="00CE66A8">
            <w:pPr>
              <w:jc w:val="both"/>
              <w:rPr>
                <w:rFonts w:eastAsia="Lucida Sans Unicode"/>
                <w:b/>
                <w:bCs/>
                <w:sz w:val="22"/>
                <w:szCs w:val="22"/>
                <w:lang w:eastAsia="ar-SA"/>
              </w:rPr>
            </w:pPr>
          </w:p>
          <w:p w:rsidR="00AB50BA" w:rsidRPr="00341494" w:rsidRDefault="00AB50BA" w:rsidP="00CE66A8">
            <w:pPr>
              <w:jc w:val="both"/>
              <w:rPr>
                <w:rFonts w:eastAsia="Lucida Sans Unicode"/>
                <w:b/>
                <w:bCs/>
                <w:sz w:val="22"/>
                <w:szCs w:val="22"/>
                <w:lang w:eastAsia="ar-SA"/>
              </w:rPr>
            </w:pPr>
            <w:r w:rsidRPr="00341494">
              <w:rPr>
                <w:rFonts w:eastAsia="Lucida Sans Unicode"/>
                <w:b/>
                <w:bCs/>
                <w:sz w:val="22"/>
                <w:szCs w:val="22"/>
                <w:lang w:eastAsia="ar-SA"/>
              </w:rPr>
              <w:t>Lote</w:t>
            </w:r>
          </w:p>
          <w:p w:rsidR="00AB50BA" w:rsidRPr="00341494" w:rsidRDefault="00AB50BA" w:rsidP="00CE66A8">
            <w:pPr>
              <w:jc w:val="both"/>
              <w:rPr>
                <w:rFonts w:eastAsia="Lucida Sans Unicode"/>
                <w:b/>
                <w:bCs/>
                <w:sz w:val="22"/>
                <w:szCs w:val="22"/>
                <w:lang w:eastAsia="ar-SA"/>
              </w:rPr>
            </w:pPr>
          </w:p>
          <w:p w:rsidR="00AB50BA" w:rsidRPr="00341494" w:rsidRDefault="00AB50BA" w:rsidP="00CE66A8">
            <w:pPr>
              <w:jc w:val="both"/>
              <w:rPr>
                <w:rFonts w:eastAsia="Lucida Sans Unicode"/>
                <w:b/>
                <w:bCs/>
                <w:sz w:val="22"/>
                <w:szCs w:val="22"/>
                <w:lang w:eastAsia="ar-SA"/>
              </w:rPr>
            </w:pPr>
          </w:p>
          <w:p w:rsidR="00AB50BA" w:rsidRPr="00341494" w:rsidRDefault="00AB50BA" w:rsidP="00CE66A8">
            <w:pPr>
              <w:jc w:val="both"/>
              <w:rPr>
                <w:rFonts w:eastAsia="Lucida Sans Unicode"/>
                <w:b/>
                <w:bCs/>
                <w:sz w:val="22"/>
                <w:szCs w:val="22"/>
                <w:lang w:eastAsia="ar-SA"/>
              </w:rPr>
            </w:pPr>
            <w:r w:rsidRPr="00341494">
              <w:rPr>
                <w:rFonts w:eastAsia="Lucida Sans Unicode"/>
                <w:b/>
                <w:bCs/>
                <w:sz w:val="22"/>
                <w:szCs w:val="22"/>
                <w:lang w:eastAsia="ar-SA"/>
              </w:rPr>
              <w:t>02</w:t>
            </w:r>
          </w:p>
        </w:tc>
        <w:tc>
          <w:tcPr>
            <w:tcW w:w="709" w:type="dxa"/>
            <w:shd w:val="clear" w:color="auto" w:fill="9BBB59"/>
            <w:vAlign w:val="center"/>
          </w:tcPr>
          <w:p w:rsidR="00AB50BA" w:rsidRPr="00341494" w:rsidRDefault="00AB50BA" w:rsidP="00CE66A8">
            <w:pPr>
              <w:jc w:val="both"/>
              <w:rPr>
                <w:rFonts w:eastAsia="Lucida Sans Unicode"/>
                <w:b/>
                <w:bCs/>
                <w:sz w:val="22"/>
                <w:szCs w:val="22"/>
                <w:lang w:eastAsia="ar-SA"/>
              </w:rPr>
            </w:pPr>
            <w:r w:rsidRPr="00341494">
              <w:rPr>
                <w:rFonts w:eastAsia="Lucida Sans Unicode"/>
                <w:b/>
                <w:bCs/>
                <w:sz w:val="22"/>
                <w:szCs w:val="22"/>
                <w:lang w:eastAsia="ar-SA"/>
              </w:rPr>
              <w:t>Item</w:t>
            </w:r>
          </w:p>
        </w:tc>
        <w:tc>
          <w:tcPr>
            <w:tcW w:w="4536" w:type="dxa"/>
            <w:shd w:val="clear" w:color="auto" w:fill="9BBB59"/>
            <w:vAlign w:val="center"/>
          </w:tcPr>
          <w:p w:rsidR="00AB50BA" w:rsidRPr="00341494" w:rsidRDefault="00AB50BA" w:rsidP="00CE66A8">
            <w:pPr>
              <w:jc w:val="both"/>
              <w:rPr>
                <w:rFonts w:eastAsia="Lucida Sans Unicode"/>
                <w:b/>
                <w:bCs/>
                <w:sz w:val="22"/>
                <w:szCs w:val="22"/>
                <w:lang w:eastAsia="ar-SA"/>
              </w:rPr>
            </w:pPr>
            <w:r w:rsidRPr="00341494">
              <w:rPr>
                <w:rFonts w:eastAsia="Lucida Sans Unicode"/>
                <w:b/>
                <w:bCs/>
                <w:sz w:val="22"/>
                <w:szCs w:val="22"/>
                <w:lang w:eastAsia="ar-SA"/>
              </w:rPr>
              <w:t>Descrição</w:t>
            </w:r>
          </w:p>
        </w:tc>
        <w:tc>
          <w:tcPr>
            <w:tcW w:w="1559" w:type="dxa"/>
            <w:shd w:val="clear" w:color="auto" w:fill="9BBB59"/>
            <w:vAlign w:val="center"/>
          </w:tcPr>
          <w:p w:rsidR="00AB50BA" w:rsidRPr="00341494" w:rsidRDefault="00AB50BA" w:rsidP="00CE66A8">
            <w:pPr>
              <w:jc w:val="both"/>
              <w:rPr>
                <w:rFonts w:eastAsia="Lucida Sans Unicode"/>
                <w:b/>
                <w:bCs/>
                <w:sz w:val="22"/>
                <w:szCs w:val="22"/>
                <w:lang w:eastAsia="ar-SA"/>
              </w:rPr>
            </w:pPr>
            <w:r w:rsidRPr="00341494">
              <w:rPr>
                <w:rFonts w:eastAsia="Lucida Sans Unicode"/>
                <w:b/>
                <w:bCs/>
                <w:sz w:val="22"/>
                <w:szCs w:val="22"/>
                <w:lang w:eastAsia="ar-SA"/>
              </w:rPr>
              <w:t>Quantidade Estimada de Imóveis (</w:t>
            </w:r>
            <w:proofErr w:type="spellStart"/>
            <w:r w:rsidRPr="00341494">
              <w:rPr>
                <w:rFonts w:eastAsia="Lucida Sans Unicode"/>
                <w:b/>
                <w:bCs/>
                <w:sz w:val="22"/>
                <w:szCs w:val="22"/>
                <w:lang w:eastAsia="ar-SA"/>
              </w:rPr>
              <w:t>und</w:t>
            </w:r>
            <w:proofErr w:type="spellEnd"/>
            <w:r w:rsidRPr="00341494">
              <w:rPr>
                <w:rFonts w:eastAsia="Lucida Sans Unicode"/>
                <w:b/>
                <w:bCs/>
                <w:sz w:val="22"/>
                <w:szCs w:val="22"/>
                <w:lang w:eastAsia="ar-SA"/>
              </w:rPr>
              <w:t>.)</w:t>
            </w:r>
          </w:p>
        </w:tc>
        <w:tc>
          <w:tcPr>
            <w:tcW w:w="2268" w:type="dxa"/>
            <w:shd w:val="clear" w:color="auto" w:fill="9BBB59"/>
          </w:tcPr>
          <w:p w:rsidR="00AB50BA" w:rsidRPr="00341494" w:rsidRDefault="00AB50BA" w:rsidP="00CE66A8">
            <w:pPr>
              <w:jc w:val="both"/>
              <w:rPr>
                <w:rFonts w:eastAsia="Lucida Sans Unicode"/>
                <w:b/>
                <w:bCs/>
                <w:sz w:val="22"/>
                <w:szCs w:val="22"/>
                <w:lang w:eastAsia="ar-SA"/>
              </w:rPr>
            </w:pPr>
            <w:r w:rsidRPr="00341494">
              <w:rPr>
                <w:rFonts w:eastAsia="Lucida Sans Unicode"/>
                <w:b/>
                <w:bCs/>
                <w:sz w:val="22"/>
                <w:szCs w:val="22"/>
                <w:lang w:eastAsia="ar-SA"/>
              </w:rPr>
              <w:t>Quantidade a ser comprovada de Imóveis cadastrados (</w:t>
            </w:r>
            <w:proofErr w:type="spellStart"/>
            <w:r w:rsidRPr="00341494">
              <w:rPr>
                <w:rFonts w:eastAsia="Lucida Sans Unicode"/>
                <w:b/>
                <w:bCs/>
                <w:sz w:val="22"/>
                <w:szCs w:val="22"/>
                <w:lang w:eastAsia="ar-SA"/>
              </w:rPr>
              <w:t>und</w:t>
            </w:r>
            <w:proofErr w:type="spellEnd"/>
            <w:r w:rsidRPr="00341494">
              <w:rPr>
                <w:rFonts w:eastAsia="Lucida Sans Unicode"/>
                <w:b/>
                <w:bCs/>
                <w:sz w:val="22"/>
                <w:szCs w:val="22"/>
                <w:lang w:eastAsia="ar-SA"/>
              </w:rPr>
              <w:t>.)</w:t>
            </w:r>
          </w:p>
        </w:tc>
      </w:tr>
      <w:tr w:rsidR="00AB50BA" w:rsidRPr="00341494" w:rsidTr="00213729">
        <w:tc>
          <w:tcPr>
            <w:tcW w:w="675" w:type="dxa"/>
            <w:vMerge/>
            <w:vAlign w:val="center"/>
          </w:tcPr>
          <w:p w:rsidR="00AB50BA" w:rsidRPr="00341494" w:rsidRDefault="00AB50BA" w:rsidP="00CE66A8">
            <w:pPr>
              <w:jc w:val="both"/>
              <w:rPr>
                <w:rFonts w:eastAsia="Lucida Sans Unicode"/>
                <w:b/>
                <w:bCs/>
                <w:sz w:val="22"/>
                <w:szCs w:val="22"/>
                <w:lang w:eastAsia="ar-SA"/>
              </w:rPr>
            </w:pPr>
          </w:p>
        </w:tc>
        <w:tc>
          <w:tcPr>
            <w:tcW w:w="709" w:type="dxa"/>
            <w:vAlign w:val="center"/>
          </w:tcPr>
          <w:p w:rsidR="00AB50BA" w:rsidRPr="00341494" w:rsidRDefault="00AB50BA" w:rsidP="00CE66A8">
            <w:pPr>
              <w:jc w:val="both"/>
              <w:rPr>
                <w:rFonts w:eastAsia="Lucida Sans Unicode"/>
                <w:b/>
                <w:bCs/>
                <w:sz w:val="22"/>
                <w:szCs w:val="22"/>
                <w:lang w:eastAsia="ar-SA"/>
              </w:rPr>
            </w:pPr>
            <w:r w:rsidRPr="00341494">
              <w:rPr>
                <w:rFonts w:eastAsia="Lucida Sans Unicode"/>
                <w:b/>
                <w:bCs/>
                <w:sz w:val="22"/>
                <w:szCs w:val="22"/>
                <w:lang w:eastAsia="ar-SA"/>
              </w:rPr>
              <w:t xml:space="preserve">Item </w:t>
            </w:r>
          </w:p>
          <w:p w:rsidR="00AB50BA" w:rsidRPr="00341494" w:rsidRDefault="00AB50BA" w:rsidP="00CE66A8">
            <w:pPr>
              <w:jc w:val="both"/>
              <w:rPr>
                <w:rFonts w:eastAsia="Lucida Sans Unicode"/>
                <w:b/>
                <w:bCs/>
                <w:sz w:val="22"/>
                <w:szCs w:val="22"/>
                <w:lang w:eastAsia="ar-SA"/>
              </w:rPr>
            </w:pPr>
            <w:r w:rsidRPr="00341494">
              <w:rPr>
                <w:rFonts w:eastAsia="Lucida Sans Unicode"/>
                <w:b/>
                <w:bCs/>
                <w:sz w:val="22"/>
                <w:szCs w:val="22"/>
                <w:lang w:eastAsia="ar-SA"/>
              </w:rPr>
              <w:t>07</w:t>
            </w:r>
          </w:p>
        </w:tc>
        <w:tc>
          <w:tcPr>
            <w:tcW w:w="4536" w:type="dxa"/>
            <w:vAlign w:val="center"/>
          </w:tcPr>
          <w:p w:rsidR="00AB50BA" w:rsidRPr="00341494" w:rsidRDefault="00AB50BA" w:rsidP="00CE66A8">
            <w:pPr>
              <w:jc w:val="both"/>
              <w:rPr>
                <w:sz w:val="22"/>
                <w:szCs w:val="22"/>
                <w:lang w:eastAsia="ar-SA"/>
              </w:rPr>
            </w:pPr>
            <w:r w:rsidRPr="00341494">
              <w:rPr>
                <w:sz w:val="22"/>
                <w:szCs w:val="22"/>
                <w:lang w:eastAsia="ar-SA"/>
              </w:rPr>
              <w:t xml:space="preserve">Levantamento de coordenadas geográficas com coleta de dados e inscrição no cadastro ambiental rural de imóveis rurais de até 240 </w:t>
            </w:r>
            <w:proofErr w:type="spellStart"/>
            <w:r w:rsidRPr="00341494">
              <w:rPr>
                <w:sz w:val="22"/>
                <w:szCs w:val="22"/>
                <w:lang w:eastAsia="ar-SA"/>
              </w:rPr>
              <w:t>ha</w:t>
            </w:r>
            <w:proofErr w:type="spellEnd"/>
            <w:r w:rsidRPr="00341494">
              <w:rPr>
                <w:sz w:val="22"/>
                <w:szCs w:val="22"/>
                <w:lang w:eastAsia="ar-SA"/>
              </w:rPr>
              <w:t xml:space="preserve"> localizados nos </w:t>
            </w:r>
            <w:r w:rsidRPr="00341494">
              <w:rPr>
                <w:b/>
                <w:sz w:val="22"/>
                <w:szCs w:val="22"/>
                <w:lang w:eastAsia="ar-SA"/>
              </w:rPr>
              <w:t>10 vazios</w:t>
            </w:r>
            <w:r w:rsidRPr="00341494">
              <w:rPr>
                <w:sz w:val="22"/>
                <w:szCs w:val="22"/>
                <w:lang w:eastAsia="ar-SA"/>
              </w:rPr>
              <w:t xml:space="preserve"> cartográficos representados pelas figuras do mapa 02. </w:t>
            </w:r>
            <w:r w:rsidRPr="00341494">
              <w:rPr>
                <w:b/>
                <w:sz w:val="22"/>
                <w:szCs w:val="22"/>
                <w:lang w:eastAsia="ar-SA"/>
              </w:rPr>
              <w:t>(</w:t>
            </w:r>
            <w:proofErr w:type="gramStart"/>
            <w:r w:rsidRPr="00341494">
              <w:rPr>
                <w:b/>
                <w:sz w:val="22"/>
                <w:szCs w:val="22"/>
                <w:lang w:eastAsia="ar-SA"/>
              </w:rPr>
              <w:t>anexo</w:t>
            </w:r>
            <w:proofErr w:type="gramEnd"/>
            <w:r w:rsidRPr="00341494">
              <w:rPr>
                <w:b/>
                <w:sz w:val="22"/>
                <w:szCs w:val="22"/>
                <w:lang w:eastAsia="ar-SA"/>
              </w:rPr>
              <w:t xml:space="preserve"> 02)</w:t>
            </w:r>
          </w:p>
        </w:tc>
        <w:tc>
          <w:tcPr>
            <w:tcW w:w="1559" w:type="dxa"/>
            <w:vAlign w:val="center"/>
          </w:tcPr>
          <w:p w:rsidR="00AB50BA" w:rsidRPr="00341494" w:rsidRDefault="00AB50BA" w:rsidP="00CE66A8">
            <w:pPr>
              <w:jc w:val="both"/>
              <w:rPr>
                <w:rFonts w:eastAsia="Lucida Sans Unicode"/>
                <w:sz w:val="22"/>
                <w:szCs w:val="22"/>
                <w:lang w:eastAsia="ar-SA"/>
              </w:rPr>
            </w:pPr>
            <w:r w:rsidRPr="00341494">
              <w:rPr>
                <w:rFonts w:eastAsia="Lucida Sans Unicode"/>
                <w:sz w:val="22"/>
                <w:szCs w:val="22"/>
                <w:lang w:eastAsia="ar-SA"/>
              </w:rPr>
              <w:t>1.534</w:t>
            </w:r>
          </w:p>
        </w:tc>
        <w:tc>
          <w:tcPr>
            <w:tcW w:w="2268" w:type="dxa"/>
            <w:vAlign w:val="center"/>
          </w:tcPr>
          <w:p w:rsidR="00AB50BA" w:rsidRPr="00341494" w:rsidRDefault="00AB50BA" w:rsidP="00CE66A8">
            <w:pPr>
              <w:jc w:val="both"/>
              <w:rPr>
                <w:rFonts w:eastAsia="Lucida Sans Unicode"/>
                <w:sz w:val="22"/>
                <w:szCs w:val="22"/>
                <w:lang w:eastAsia="ar-SA"/>
              </w:rPr>
            </w:pPr>
            <w:r w:rsidRPr="00341494">
              <w:rPr>
                <w:rFonts w:eastAsia="Lucida Sans Unicode"/>
                <w:sz w:val="22"/>
                <w:szCs w:val="22"/>
                <w:lang w:eastAsia="ar-SA"/>
              </w:rPr>
              <w:t>613,60</w:t>
            </w:r>
          </w:p>
        </w:tc>
      </w:tr>
      <w:tr w:rsidR="00AB50BA" w:rsidRPr="00341494" w:rsidTr="00213729">
        <w:tc>
          <w:tcPr>
            <w:tcW w:w="675" w:type="dxa"/>
            <w:vMerge/>
          </w:tcPr>
          <w:p w:rsidR="00AB50BA" w:rsidRPr="00341494" w:rsidRDefault="00AB50BA" w:rsidP="00CE66A8">
            <w:pPr>
              <w:jc w:val="both"/>
              <w:rPr>
                <w:rFonts w:eastAsia="Lucida Sans Unicode"/>
                <w:b/>
                <w:bCs/>
                <w:sz w:val="22"/>
                <w:szCs w:val="22"/>
                <w:lang w:eastAsia="ar-SA"/>
              </w:rPr>
            </w:pPr>
          </w:p>
        </w:tc>
        <w:tc>
          <w:tcPr>
            <w:tcW w:w="709" w:type="dxa"/>
            <w:vAlign w:val="center"/>
          </w:tcPr>
          <w:p w:rsidR="00AB50BA" w:rsidRPr="00341494" w:rsidRDefault="00AB50BA" w:rsidP="00CE66A8">
            <w:pPr>
              <w:jc w:val="both"/>
              <w:rPr>
                <w:rFonts w:eastAsia="Lucida Sans Unicode"/>
                <w:b/>
                <w:bCs/>
                <w:sz w:val="22"/>
                <w:szCs w:val="22"/>
                <w:lang w:eastAsia="ar-SA"/>
              </w:rPr>
            </w:pPr>
            <w:r w:rsidRPr="00341494">
              <w:rPr>
                <w:rFonts w:eastAsia="Lucida Sans Unicode"/>
                <w:b/>
                <w:bCs/>
                <w:sz w:val="22"/>
                <w:szCs w:val="22"/>
                <w:lang w:eastAsia="ar-SA"/>
              </w:rPr>
              <w:t>Item 08</w:t>
            </w:r>
          </w:p>
        </w:tc>
        <w:tc>
          <w:tcPr>
            <w:tcW w:w="4536" w:type="dxa"/>
            <w:vAlign w:val="center"/>
          </w:tcPr>
          <w:p w:rsidR="00AB50BA" w:rsidRPr="00341494" w:rsidRDefault="00AB50BA" w:rsidP="00CE66A8">
            <w:pPr>
              <w:jc w:val="both"/>
              <w:rPr>
                <w:rFonts w:eastAsia="Lucida Sans Unicode"/>
                <w:sz w:val="22"/>
                <w:szCs w:val="22"/>
                <w:lang w:eastAsia="ar-SA"/>
              </w:rPr>
            </w:pPr>
            <w:r w:rsidRPr="00341494">
              <w:rPr>
                <w:sz w:val="22"/>
                <w:szCs w:val="22"/>
                <w:lang w:eastAsia="ar-SA"/>
              </w:rPr>
              <w:t xml:space="preserve">Levantamento de coordenadas geográficas com coleta de dados e inscrição no cadastro ambiental rural de imóveis rurais de até 240 </w:t>
            </w:r>
            <w:proofErr w:type="spellStart"/>
            <w:r w:rsidRPr="00341494">
              <w:rPr>
                <w:sz w:val="22"/>
                <w:szCs w:val="22"/>
                <w:lang w:eastAsia="ar-SA"/>
              </w:rPr>
              <w:t>ha</w:t>
            </w:r>
            <w:proofErr w:type="spellEnd"/>
            <w:r w:rsidRPr="00341494">
              <w:rPr>
                <w:sz w:val="22"/>
                <w:szCs w:val="22"/>
                <w:lang w:eastAsia="ar-SA"/>
              </w:rPr>
              <w:t xml:space="preserve"> localizados nos </w:t>
            </w:r>
            <w:r w:rsidRPr="00341494">
              <w:rPr>
                <w:b/>
                <w:sz w:val="22"/>
                <w:szCs w:val="22"/>
                <w:lang w:eastAsia="ar-SA"/>
              </w:rPr>
              <w:t>65 vazios</w:t>
            </w:r>
            <w:r w:rsidRPr="00341494">
              <w:rPr>
                <w:sz w:val="22"/>
                <w:szCs w:val="22"/>
                <w:lang w:eastAsia="ar-SA"/>
              </w:rPr>
              <w:t xml:space="preserve"> cartográficos representados pelas figuras do mapa 02. </w:t>
            </w:r>
            <w:r w:rsidRPr="00341494">
              <w:rPr>
                <w:b/>
                <w:sz w:val="22"/>
                <w:szCs w:val="22"/>
                <w:lang w:eastAsia="ar-SA"/>
              </w:rPr>
              <w:t>(</w:t>
            </w:r>
            <w:proofErr w:type="gramStart"/>
            <w:r w:rsidRPr="00341494">
              <w:rPr>
                <w:b/>
                <w:sz w:val="22"/>
                <w:szCs w:val="22"/>
                <w:lang w:eastAsia="ar-SA"/>
              </w:rPr>
              <w:t>anexo</w:t>
            </w:r>
            <w:proofErr w:type="gramEnd"/>
            <w:r w:rsidRPr="00341494">
              <w:rPr>
                <w:b/>
                <w:sz w:val="22"/>
                <w:szCs w:val="22"/>
                <w:lang w:eastAsia="ar-SA"/>
              </w:rPr>
              <w:t xml:space="preserve"> 02)</w:t>
            </w:r>
          </w:p>
        </w:tc>
        <w:tc>
          <w:tcPr>
            <w:tcW w:w="1559" w:type="dxa"/>
            <w:vAlign w:val="center"/>
          </w:tcPr>
          <w:p w:rsidR="00AB50BA" w:rsidRPr="00341494" w:rsidRDefault="00AB50BA" w:rsidP="00CE66A8">
            <w:pPr>
              <w:jc w:val="both"/>
              <w:rPr>
                <w:rFonts w:eastAsia="Lucida Sans Unicode"/>
                <w:sz w:val="22"/>
                <w:szCs w:val="22"/>
                <w:lang w:eastAsia="ar-SA"/>
              </w:rPr>
            </w:pPr>
            <w:r w:rsidRPr="00341494">
              <w:rPr>
                <w:rFonts w:eastAsia="Lucida Sans Unicode"/>
                <w:sz w:val="22"/>
                <w:szCs w:val="22"/>
                <w:lang w:eastAsia="ar-SA"/>
              </w:rPr>
              <w:t>1.194</w:t>
            </w:r>
          </w:p>
        </w:tc>
        <w:tc>
          <w:tcPr>
            <w:tcW w:w="2268" w:type="dxa"/>
            <w:vAlign w:val="center"/>
          </w:tcPr>
          <w:p w:rsidR="00AB50BA" w:rsidRPr="00341494" w:rsidRDefault="00AB50BA" w:rsidP="00CE66A8">
            <w:pPr>
              <w:jc w:val="both"/>
              <w:rPr>
                <w:rFonts w:eastAsia="Lucida Sans Unicode"/>
                <w:sz w:val="22"/>
                <w:szCs w:val="22"/>
                <w:lang w:eastAsia="ar-SA"/>
              </w:rPr>
            </w:pPr>
            <w:r w:rsidRPr="00341494">
              <w:rPr>
                <w:rFonts w:eastAsia="Lucida Sans Unicode"/>
                <w:sz w:val="22"/>
                <w:szCs w:val="22"/>
                <w:lang w:eastAsia="ar-SA"/>
              </w:rPr>
              <w:t>477,60</w:t>
            </w:r>
          </w:p>
        </w:tc>
      </w:tr>
      <w:tr w:rsidR="00AB50BA" w:rsidRPr="00341494" w:rsidTr="00213729">
        <w:tc>
          <w:tcPr>
            <w:tcW w:w="675" w:type="dxa"/>
            <w:vMerge/>
          </w:tcPr>
          <w:p w:rsidR="00AB50BA" w:rsidRPr="00341494" w:rsidRDefault="00AB50BA" w:rsidP="00CE66A8">
            <w:pPr>
              <w:jc w:val="both"/>
              <w:rPr>
                <w:rFonts w:eastAsia="Lucida Sans Unicode"/>
                <w:b/>
                <w:bCs/>
                <w:sz w:val="22"/>
                <w:szCs w:val="22"/>
                <w:lang w:eastAsia="ar-SA"/>
              </w:rPr>
            </w:pPr>
          </w:p>
        </w:tc>
        <w:tc>
          <w:tcPr>
            <w:tcW w:w="5245" w:type="dxa"/>
            <w:gridSpan w:val="2"/>
            <w:vAlign w:val="center"/>
          </w:tcPr>
          <w:p w:rsidR="00AB50BA" w:rsidRPr="00341494" w:rsidRDefault="00AB50BA" w:rsidP="00CE66A8">
            <w:pPr>
              <w:jc w:val="both"/>
              <w:rPr>
                <w:sz w:val="22"/>
                <w:szCs w:val="22"/>
                <w:lang w:eastAsia="ar-SA"/>
              </w:rPr>
            </w:pPr>
            <w:r w:rsidRPr="00341494">
              <w:rPr>
                <w:rFonts w:eastAsia="Lucida Sans Unicode"/>
                <w:b/>
                <w:sz w:val="22"/>
                <w:szCs w:val="22"/>
                <w:lang w:eastAsia="ar-SA"/>
              </w:rPr>
              <w:t>Total do Lote 02</w:t>
            </w:r>
          </w:p>
        </w:tc>
        <w:tc>
          <w:tcPr>
            <w:tcW w:w="1559" w:type="dxa"/>
            <w:vAlign w:val="center"/>
          </w:tcPr>
          <w:p w:rsidR="00AB50BA" w:rsidRPr="00341494" w:rsidRDefault="00AB50BA" w:rsidP="00CE66A8">
            <w:pPr>
              <w:jc w:val="both"/>
              <w:rPr>
                <w:rFonts w:eastAsia="Lucida Sans Unicode"/>
                <w:sz w:val="22"/>
                <w:szCs w:val="22"/>
                <w:lang w:eastAsia="ar-SA"/>
              </w:rPr>
            </w:pPr>
            <w:r w:rsidRPr="00341494">
              <w:rPr>
                <w:rFonts w:eastAsia="Lucida Sans Unicode"/>
                <w:b/>
                <w:sz w:val="22"/>
                <w:szCs w:val="22"/>
                <w:lang w:eastAsia="ar-SA"/>
              </w:rPr>
              <w:t>2.728</w:t>
            </w:r>
          </w:p>
        </w:tc>
        <w:tc>
          <w:tcPr>
            <w:tcW w:w="2268" w:type="dxa"/>
            <w:vAlign w:val="center"/>
          </w:tcPr>
          <w:p w:rsidR="00AB50BA" w:rsidRPr="00341494" w:rsidRDefault="00AB50BA" w:rsidP="00CE66A8">
            <w:pPr>
              <w:jc w:val="both"/>
              <w:rPr>
                <w:rFonts w:eastAsia="Lucida Sans Unicode"/>
                <w:b/>
                <w:sz w:val="22"/>
                <w:szCs w:val="22"/>
                <w:lang w:eastAsia="ar-SA"/>
              </w:rPr>
            </w:pPr>
            <w:r w:rsidRPr="00341494">
              <w:rPr>
                <w:rFonts w:eastAsia="Lucida Sans Unicode"/>
                <w:b/>
                <w:sz w:val="22"/>
                <w:szCs w:val="22"/>
                <w:lang w:eastAsia="ar-SA"/>
              </w:rPr>
              <w:t>1.091</w:t>
            </w:r>
          </w:p>
        </w:tc>
      </w:tr>
    </w:tbl>
    <w:p w:rsidR="00AB50BA" w:rsidRPr="00341494" w:rsidRDefault="00AB50BA" w:rsidP="00CE66A8">
      <w:pPr>
        <w:spacing w:before="240" w:after="240"/>
        <w:jc w:val="both"/>
        <w:rPr>
          <w:color w:val="000000"/>
          <w:sz w:val="22"/>
          <w:szCs w:val="22"/>
        </w:rPr>
      </w:pPr>
      <w:r w:rsidRPr="00341494">
        <w:rPr>
          <w:color w:val="000000"/>
          <w:sz w:val="22"/>
          <w:szCs w:val="22"/>
        </w:rPr>
        <w:t>24.2.1.1. O atestado de capacidade técnica deverá conter, no mínimo, as seguintes informações: identificação da pessoa jurídica e do responsável pela emissão do atestado; identificação da licitante; descrição clara dos produtos ofertados. O atestado também deverá contemplar todos os elementos necessários à comprovação de que os produtos nele constantes são compatíveis com os exigidos neste Projeto Básico;</w:t>
      </w:r>
    </w:p>
    <w:p w:rsidR="00AB50BA" w:rsidRPr="00341494" w:rsidRDefault="00AB50BA" w:rsidP="00CE66A8">
      <w:pPr>
        <w:tabs>
          <w:tab w:val="left" w:pos="709"/>
        </w:tabs>
        <w:spacing w:after="240"/>
        <w:jc w:val="both"/>
        <w:rPr>
          <w:sz w:val="22"/>
          <w:szCs w:val="22"/>
        </w:rPr>
      </w:pPr>
      <w:r w:rsidRPr="00341494">
        <w:rPr>
          <w:sz w:val="22"/>
          <w:szCs w:val="22"/>
        </w:rPr>
        <w:t>24.2.1.2. Os Atestados de Capacidade Técnica deverão ser acompanhados da respectiva Certidão de Acervo Técnico (CAT) em nome do seu Responsável, emitida pelo respectivo Conselho de Classe em papel timbrado, à exceção dos atestados para execução de serviços para instituições e órgãos públicos de CAR para propriedades e posses rurais, uma vez que as propriedades e posses rurais inferiores a 4 módulos fiscais não necessitam obrigatoriamente de Certidão de Acervo Técnico.</w:t>
      </w:r>
    </w:p>
    <w:p w:rsidR="00AB50BA" w:rsidRPr="00341494" w:rsidRDefault="00AB50BA" w:rsidP="00CE66A8">
      <w:pPr>
        <w:tabs>
          <w:tab w:val="left" w:pos="284"/>
        </w:tabs>
        <w:spacing w:after="240"/>
        <w:jc w:val="both"/>
        <w:rPr>
          <w:sz w:val="22"/>
          <w:szCs w:val="22"/>
        </w:rPr>
      </w:pPr>
      <w:r w:rsidRPr="00341494">
        <w:rPr>
          <w:sz w:val="22"/>
          <w:szCs w:val="22"/>
          <w:highlight w:val="yellow"/>
        </w:rPr>
        <w:t>24.2.1.3.</w:t>
      </w:r>
      <w:r w:rsidRPr="00341494">
        <w:rPr>
          <w:sz w:val="22"/>
          <w:szCs w:val="22"/>
        </w:rPr>
        <w:t xml:space="preserve"> A análise de cada subitem relativo ao Atestado de Capacidade Técnica quanto a quantidades, características e prazos deverão ser avaliados individualmente de acordo com o previsto neste tópico, sendo desclassificado caso não atenda ao mínimo previsto em qualquer dos </w:t>
      </w:r>
      <w:proofErr w:type="spellStart"/>
      <w:r w:rsidRPr="00341494">
        <w:rPr>
          <w:sz w:val="22"/>
          <w:szCs w:val="22"/>
        </w:rPr>
        <w:t>subtópicos</w:t>
      </w:r>
      <w:proofErr w:type="spellEnd"/>
      <w:r w:rsidRPr="00341494">
        <w:rPr>
          <w:sz w:val="22"/>
          <w:szCs w:val="22"/>
        </w:rPr>
        <w:t xml:space="preserve"> individuais.</w:t>
      </w:r>
    </w:p>
    <w:p w:rsidR="00AB50BA" w:rsidRPr="00341494" w:rsidRDefault="00AB50BA" w:rsidP="00CE66A8">
      <w:pPr>
        <w:tabs>
          <w:tab w:val="left" w:pos="284"/>
        </w:tabs>
        <w:spacing w:after="240"/>
        <w:jc w:val="both"/>
        <w:rPr>
          <w:sz w:val="22"/>
          <w:szCs w:val="22"/>
        </w:rPr>
      </w:pPr>
      <w:r w:rsidRPr="00341494">
        <w:rPr>
          <w:b/>
          <w:sz w:val="22"/>
          <w:szCs w:val="22"/>
          <w:highlight w:val="yellow"/>
        </w:rPr>
        <w:t>24.2.1.4.</w:t>
      </w:r>
      <w:r w:rsidRPr="00341494">
        <w:rPr>
          <w:b/>
          <w:sz w:val="22"/>
          <w:szCs w:val="22"/>
        </w:rPr>
        <w:t xml:space="preserve"> Comprovação de registro ou inscrição da licitante, junto ao Conselho Regional de Engenharia e Agronomia (CREA)</w:t>
      </w:r>
      <w:r w:rsidRPr="00341494">
        <w:rPr>
          <w:sz w:val="22"/>
          <w:szCs w:val="22"/>
        </w:rPr>
        <w:t xml:space="preserve"> dentro de seu prazo de validade, observando as normas vigentes estabelecidas pelo respectivo Conselho.</w:t>
      </w:r>
    </w:p>
    <w:p w:rsidR="00AB50BA" w:rsidRPr="00341494" w:rsidRDefault="00AB50BA" w:rsidP="00CE66A8">
      <w:pPr>
        <w:tabs>
          <w:tab w:val="left" w:pos="284"/>
        </w:tabs>
        <w:spacing w:after="240"/>
        <w:jc w:val="both"/>
        <w:rPr>
          <w:sz w:val="22"/>
          <w:szCs w:val="22"/>
        </w:rPr>
      </w:pPr>
      <w:r w:rsidRPr="00341494">
        <w:rPr>
          <w:b/>
          <w:sz w:val="22"/>
          <w:szCs w:val="22"/>
          <w:highlight w:val="yellow"/>
        </w:rPr>
        <w:t>24.2.1.5</w:t>
      </w:r>
      <w:r w:rsidRPr="00341494">
        <w:rPr>
          <w:b/>
          <w:sz w:val="22"/>
          <w:szCs w:val="22"/>
        </w:rPr>
        <w:t>.</w:t>
      </w:r>
      <w:r w:rsidRPr="00341494">
        <w:rPr>
          <w:sz w:val="22"/>
          <w:szCs w:val="22"/>
        </w:rPr>
        <w:t xml:space="preserve"> </w:t>
      </w:r>
      <w:r w:rsidRPr="00341494">
        <w:rPr>
          <w:b/>
          <w:sz w:val="22"/>
          <w:szCs w:val="22"/>
        </w:rPr>
        <w:t>Declaração de que possui disponibilidade de aparelhamento, ferramental, veículos e do pessoal técnico</w:t>
      </w:r>
      <w:r w:rsidRPr="00341494">
        <w:rPr>
          <w:sz w:val="22"/>
          <w:szCs w:val="22"/>
        </w:rPr>
        <w:t xml:space="preserve"> adequado, necessário e indispensável para a realização do objeto da presente licitação, ainda, </w:t>
      </w:r>
      <w:r w:rsidRPr="00341494">
        <w:rPr>
          <w:b/>
          <w:sz w:val="22"/>
          <w:szCs w:val="22"/>
        </w:rPr>
        <w:t>a indicação e qualificação de cada um dos membros da equipe técnica</w:t>
      </w:r>
      <w:r w:rsidRPr="00341494">
        <w:rPr>
          <w:sz w:val="22"/>
          <w:szCs w:val="22"/>
        </w:rPr>
        <w:t xml:space="preserve"> que atuarão na execução da obra.</w:t>
      </w:r>
    </w:p>
    <w:p w:rsidR="00AB50BA" w:rsidRPr="00341494" w:rsidRDefault="00AB50BA" w:rsidP="00CE66A8">
      <w:pPr>
        <w:pStyle w:val="Ttulo21"/>
        <w:tabs>
          <w:tab w:val="left" w:pos="709"/>
        </w:tabs>
        <w:spacing w:before="0"/>
        <w:rPr>
          <w:rFonts w:ascii="Times New Roman" w:hAnsi="Times New Roman" w:cs="Times New Roman"/>
          <w:b w:val="0"/>
          <w:color w:val="00000A"/>
          <w:sz w:val="22"/>
          <w:szCs w:val="22"/>
        </w:rPr>
      </w:pPr>
      <w:bookmarkStart w:id="185" w:name="_Toc504651603"/>
      <w:r w:rsidRPr="00341494">
        <w:rPr>
          <w:rFonts w:ascii="Times New Roman" w:hAnsi="Times New Roman" w:cs="Times New Roman"/>
          <w:b w:val="0"/>
          <w:color w:val="00000A"/>
          <w:sz w:val="22"/>
          <w:szCs w:val="22"/>
        </w:rPr>
        <w:t>24.2.2. Da Equipe Técnica Requerida</w:t>
      </w:r>
      <w:bookmarkEnd w:id="185"/>
    </w:p>
    <w:p w:rsidR="00AB50BA" w:rsidRPr="00341494" w:rsidRDefault="00AB50BA" w:rsidP="00CE66A8">
      <w:pPr>
        <w:tabs>
          <w:tab w:val="left" w:pos="709"/>
        </w:tabs>
        <w:spacing w:after="240"/>
        <w:ind w:firstLine="709"/>
        <w:jc w:val="both"/>
        <w:rPr>
          <w:sz w:val="22"/>
          <w:szCs w:val="22"/>
        </w:rPr>
      </w:pPr>
      <w:r w:rsidRPr="00341494">
        <w:rPr>
          <w:sz w:val="22"/>
          <w:szCs w:val="22"/>
        </w:rPr>
        <w:t>Para a execução dos serviços e elaboração dos produtos descritos neste Projeto, a CONTRATADA deverá apresentar equipe de profissionais adequada para a execução de todas as atividades do projeto no prazo especificado.</w:t>
      </w:r>
    </w:p>
    <w:p w:rsidR="00AB50BA" w:rsidRPr="00341494" w:rsidRDefault="00AB50BA" w:rsidP="00CE66A8">
      <w:pPr>
        <w:tabs>
          <w:tab w:val="left" w:pos="709"/>
        </w:tabs>
        <w:spacing w:after="240"/>
        <w:ind w:firstLine="709"/>
        <w:jc w:val="both"/>
        <w:rPr>
          <w:sz w:val="22"/>
          <w:szCs w:val="22"/>
        </w:rPr>
      </w:pPr>
      <w:r w:rsidRPr="00341494">
        <w:rPr>
          <w:sz w:val="22"/>
          <w:szCs w:val="22"/>
        </w:rPr>
        <w:t xml:space="preserve">Considerando as atividades previstas neste Projeto, a licitante deverá apresentar uma equipe que deverá ser constituída por no mínimo </w:t>
      </w:r>
      <w:r w:rsidRPr="00341494">
        <w:rPr>
          <w:b/>
          <w:sz w:val="22"/>
          <w:szCs w:val="22"/>
        </w:rPr>
        <w:t>14 (quatorze) integrantes</w:t>
      </w:r>
      <w:r w:rsidRPr="00341494">
        <w:rPr>
          <w:sz w:val="22"/>
          <w:szCs w:val="22"/>
        </w:rPr>
        <w:t>, sendo:</w:t>
      </w:r>
    </w:p>
    <w:p w:rsidR="00AB50BA" w:rsidRPr="00341494" w:rsidRDefault="00AB50BA" w:rsidP="00CE66A8">
      <w:pPr>
        <w:pStyle w:val="Corpodetexto"/>
        <w:widowControl w:val="0"/>
        <w:numPr>
          <w:ilvl w:val="0"/>
          <w:numId w:val="23"/>
        </w:numPr>
        <w:tabs>
          <w:tab w:val="left" w:pos="284"/>
          <w:tab w:val="left" w:pos="851"/>
          <w:tab w:val="left" w:pos="993"/>
        </w:tabs>
        <w:suppressAutoHyphens w:val="0"/>
        <w:spacing w:line="360" w:lineRule="auto"/>
        <w:ind w:firstLine="709"/>
        <w:rPr>
          <w:b/>
          <w:sz w:val="22"/>
          <w:szCs w:val="22"/>
        </w:rPr>
      </w:pPr>
      <w:r w:rsidRPr="00341494">
        <w:rPr>
          <w:b/>
          <w:sz w:val="22"/>
          <w:szCs w:val="22"/>
        </w:rPr>
        <w:t>Coordenador G</w:t>
      </w:r>
      <w:r w:rsidRPr="00341494">
        <w:rPr>
          <w:b/>
          <w:spacing w:val="-1"/>
          <w:sz w:val="22"/>
          <w:szCs w:val="22"/>
        </w:rPr>
        <w:t>e</w:t>
      </w:r>
      <w:r w:rsidRPr="00341494">
        <w:rPr>
          <w:b/>
          <w:spacing w:val="3"/>
          <w:sz w:val="22"/>
          <w:szCs w:val="22"/>
        </w:rPr>
        <w:t>r</w:t>
      </w:r>
      <w:r w:rsidRPr="00341494">
        <w:rPr>
          <w:b/>
          <w:spacing w:val="-1"/>
          <w:sz w:val="22"/>
          <w:szCs w:val="22"/>
        </w:rPr>
        <w:t>a</w:t>
      </w:r>
      <w:r w:rsidRPr="00341494">
        <w:rPr>
          <w:b/>
          <w:sz w:val="22"/>
          <w:szCs w:val="22"/>
        </w:rPr>
        <w:t xml:space="preserve">l </w:t>
      </w:r>
      <w:r w:rsidRPr="00341494">
        <w:rPr>
          <w:b/>
          <w:spacing w:val="3"/>
          <w:sz w:val="22"/>
          <w:szCs w:val="22"/>
        </w:rPr>
        <w:t>d</w:t>
      </w:r>
      <w:r w:rsidRPr="00341494">
        <w:rPr>
          <w:b/>
          <w:sz w:val="22"/>
          <w:szCs w:val="22"/>
        </w:rPr>
        <w:t xml:space="preserve">o </w:t>
      </w:r>
      <w:r w:rsidRPr="00341494">
        <w:rPr>
          <w:b/>
          <w:spacing w:val="-2"/>
          <w:sz w:val="22"/>
          <w:szCs w:val="22"/>
        </w:rPr>
        <w:t>P</w:t>
      </w:r>
      <w:r w:rsidRPr="00341494">
        <w:rPr>
          <w:b/>
          <w:spacing w:val="3"/>
          <w:sz w:val="22"/>
          <w:szCs w:val="22"/>
        </w:rPr>
        <w:t>r</w:t>
      </w:r>
      <w:r w:rsidRPr="00341494">
        <w:rPr>
          <w:b/>
          <w:spacing w:val="-2"/>
          <w:sz w:val="22"/>
          <w:szCs w:val="22"/>
        </w:rPr>
        <w:t>o</w:t>
      </w:r>
      <w:r w:rsidRPr="00341494">
        <w:rPr>
          <w:b/>
          <w:spacing w:val="3"/>
          <w:sz w:val="22"/>
          <w:szCs w:val="22"/>
        </w:rPr>
        <w:t>j</w:t>
      </w:r>
      <w:r w:rsidRPr="00341494">
        <w:rPr>
          <w:b/>
          <w:spacing w:val="-1"/>
          <w:sz w:val="22"/>
          <w:szCs w:val="22"/>
        </w:rPr>
        <w:t>e</w:t>
      </w:r>
      <w:r w:rsidRPr="00341494">
        <w:rPr>
          <w:b/>
          <w:spacing w:val="2"/>
          <w:sz w:val="22"/>
          <w:szCs w:val="22"/>
        </w:rPr>
        <w:t>t</w:t>
      </w:r>
      <w:r w:rsidRPr="00341494">
        <w:rPr>
          <w:b/>
          <w:sz w:val="22"/>
          <w:szCs w:val="22"/>
        </w:rPr>
        <w:t xml:space="preserve">o </w:t>
      </w:r>
      <w:r w:rsidRPr="00341494">
        <w:rPr>
          <w:b/>
          <w:spacing w:val="-2"/>
          <w:sz w:val="22"/>
          <w:szCs w:val="22"/>
        </w:rPr>
        <w:t>(</w:t>
      </w:r>
      <w:r w:rsidRPr="00341494">
        <w:rPr>
          <w:b/>
          <w:spacing w:val="-1"/>
          <w:sz w:val="22"/>
          <w:szCs w:val="22"/>
        </w:rPr>
        <w:t>1</w:t>
      </w:r>
      <w:r w:rsidRPr="00341494">
        <w:rPr>
          <w:b/>
          <w:spacing w:val="2"/>
          <w:sz w:val="22"/>
          <w:szCs w:val="22"/>
        </w:rPr>
        <w:t>)</w:t>
      </w:r>
      <w:r w:rsidRPr="00341494">
        <w:rPr>
          <w:b/>
          <w:sz w:val="22"/>
          <w:szCs w:val="22"/>
        </w:rPr>
        <w:t>;</w:t>
      </w:r>
    </w:p>
    <w:p w:rsidR="00AB50BA" w:rsidRPr="00341494" w:rsidRDefault="00AB50BA" w:rsidP="00CE66A8">
      <w:pPr>
        <w:pStyle w:val="Corpodetexto"/>
        <w:widowControl w:val="0"/>
        <w:numPr>
          <w:ilvl w:val="0"/>
          <w:numId w:val="23"/>
        </w:numPr>
        <w:tabs>
          <w:tab w:val="left" w:pos="284"/>
          <w:tab w:val="left" w:pos="851"/>
          <w:tab w:val="left" w:pos="993"/>
        </w:tabs>
        <w:suppressAutoHyphens w:val="0"/>
        <w:spacing w:line="360" w:lineRule="auto"/>
        <w:ind w:firstLine="709"/>
        <w:rPr>
          <w:b/>
          <w:sz w:val="22"/>
          <w:szCs w:val="22"/>
        </w:rPr>
      </w:pPr>
      <w:r w:rsidRPr="00341494">
        <w:rPr>
          <w:b/>
          <w:spacing w:val="1"/>
          <w:sz w:val="22"/>
          <w:szCs w:val="22"/>
        </w:rPr>
        <w:t>E</w:t>
      </w:r>
      <w:r w:rsidRPr="00341494">
        <w:rPr>
          <w:b/>
          <w:sz w:val="22"/>
          <w:szCs w:val="22"/>
        </w:rPr>
        <w:t>s</w:t>
      </w:r>
      <w:r w:rsidRPr="00341494">
        <w:rPr>
          <w:b/>
          <w:spacing w:val="-1"/>
          <w:sz w:val="22"/>
          <w:szCs w:val="22"/>
        </w:rPr>
        <w:t>pec</w:t>
      </w:r>
      <w:r w:rsidRPr="00341494">
        <w:rPr>
          <w:b/>
          <w:spacing w:val="3"/>
          <w:sz w:val="22"/>
          <w:szCs w:val="22"/>
        </w:rPr>
        <w:t>i</w:t>
      </w:r>
      <w:r w:rsidRPr="00341494">
        <w:rPr>
          <w:b/>
          <w:spacing w:val="-1"/>
          <w:sz w:val="22"/>
          <w:szCs w:val="22"/>
        </w:rPr>
        <w:t>al</w:t>
      </w:r>
      <w:r w:rsidRPr="00341494">
        <w:rPr>
          <w:b/>
          <w:spacing w:val="3"/>
          <w:sz w:val="22"/>
          <w:szCs w:val="22"/>
        </w:rPr>
        <w:t>i</w:t>
      </w:r>
      <w:r w:rsidRPr="00341494">
        <w:rPr>
          <w:b/>
          <w:sz w:val="22"/>
          <w:szCs w:val="22"/>
        </w:rPr>
        <w:t>s</w:t>
      </w:r>
      <w:r w:rsidRPr="00341494">
        <w:rPr>
          <w:b/>
          <w:spacing w:val="2"/>
          <w:sz w:val="22"/>
          <w:szCs w:val="22"/>
        </w:rPr>
        <w:t>t</w:t>
      </w:r>
      <w:r w:rsidRPr="00341494">
        <w:rPr>
          <w:b/>
          <w:sz w:val="22"/>
          <w:szCs w:val="22"/>
        </w:rPr>
        <w:t xml:space="preserve">a </w:t>
      </w:r>
      <w:r w:rsidRPr="00341494">
        <w:rPr>
          <w:b/>
          <w:spacing w:val="4"/>
          <w:sz w:val="22"/>
          <w:szCs w:val="22"/>
        </w:rPr>
        <w:t>e</w:t>
      </w:r>
      <w:r w:rsidRPr="00341494">
        <w:rPr>
          <w:b/>
          <w:sz w:val="22"/>
          <w:szCs w:val="22"/>
        </w:rPr>
        <w:t xml:space="preserve">m </w:t>
      </w:r>
      <w:r w:rsidRPr="00341494">
        <w:rPr>
          <w:b/>
          <w:spacing w:val="1"/>
          <w:sz w:val="22"/>
          <w:szCs w:val="22"/>
        </w:rPr>
        <w:t>B</w:t>
      </w:r>
      <w:r w:rsidRPr="00341494">
        <w:rPr>
          <w:b/>
          <w:spacing w:val="-1"/>
          <w:sz w:val="22"/>
          <w:szCs w:val="22"/>
        </w:rPr>
        <w:t>a</w:t>
      </w:r>
      <w:r w:rsidRPr="00341494">
        <w:rPr>
          <w:b/>
          <w:sz w:val="22"/>
          <w:szCs w:val="22"/>
        </w:rPr>
        <w:t xml:space="preserve">se </w:t>
      </w:r>
      <w:r w:rsidRPr="00341494">
        <w:rPr>
          <w:b/>
          <w:spacing w:val="8"/>
          <w:sz w:val="22"/>
          <w:szCs w:val="22"/>
        </w:rPr>
        <w:t>C</w:t>
      </w:r>
      <w:r w:rsidRPr="00341494">
        <w:rPr>
          <w:b/>
          <w:spacing w:val="-7"/>
          <w:sz w:val="22"/>
          <w:szCs w:val="22"/>
        </w:rPr>
        <w:t>a</w:t>
      </w:r>
      <w:r w:rsidRPr="00341494">
        <w:rPr>
          <w:b/>
          <w:spacing w:val="3"/>
          <w:sz w:val="22"/>
          <w:szCs w:val="22"/>
        </w:rPr>
        <w:t>r</w:t>
      </w:r>
      <w:r w:rsidRPr="00341494">
        <w:rPr>
          <w:b/>
          <w:spacing w:val="2"/>
          <w:sz w:val="22"/>
          <w:szCs w:val="22"/>
        </w:rPr>
        <w:t>t</w:t>
      </w:r>
      <w:r w:rsidRPr="00341494">
        <w:rPr>
          <w:b/>
          <w:spacing w:val="-2"/>
          <w:sz w:val="22"/>
          <w:szCs w:val="22"/>
        </w:rPr>
        <w:t>o</w:t>
      </w:r>
      <w:r w:rsidRPr="00341494">
        <w:rPr>
          <w:b/>
          <w:spacing w:val="-5"/>
          <w:sz w:val="22"/>
          <w:szCs w:val="22"/>
        </w:rPr>
        <w:t>g</w:t>
      </w:r>
      <w:r w:rsidRPr="00341494">
        <w:rPr>
          <w:b/>
          <w:spacing w:val="8"/>
          <w:sz w:val="22"/>
          <w:szCs w:val="22"/>
        </w:rPr>
        <w:t>r</w:t>
      </w:r>
      <w:r w:rsidRPr="00341494">
        <w:rPr>
          <w:b/>
          <w:spacing w:val="-7"/>
          <w:sz w:val="22"/>
          <w:szCs w:val="22"/>
        </w:rPr>
        <w:t>á</w:t>
      </w:r>
      <w:r w:rsidRPr="00341494">
        <w:rPr>
          <w:b/>
          <w:spacing w:val="6"/>
          <w:sz w:val="22"/>
          <w:szCs w:val="22"/>
        </w:rPr>
        <w:t>f</w:t>
      </w:r>
      <w:r w:rsidRPr="00341494">
        <w:rPr>
          <w:b/>
          <w:spacing w:val="-1"/>
          <w:sz w:val="22"/>
          <w:szCs w:val="22"/>
        </w:rPr>
        <w:t>ic</w:t>
      </w:r>
      <w:r w:rsidRPr="00341494">
        <w:rPr>
          <w:b/>
          <w:sz w:val="22"/>
          <w:szCs w:val="22"/>
        </w:rPr>
        <w:t xml:space="preserve">a </w:t>
      </w:r>
      <w:r w:rsidRPr="00341494">
        <w:rPr>
          <w:b/>
          <w:bCs/>
          <w:sz w:val="22"/>
          <w:szCs w:val="22"/>
        </w:rPr>
        <w:t>e</w:t>
      </w:r>
      <w:r w:rsidRPr="00341494">
        <w:rPr>
          <w:b/>
          <w:bCs/>
          <w:spacing w:val="-2"/>
          <w:sz w:val="22"/>
          <w:szCs w:val="22"/>
        </w:rPr>
        <w:t>/</w:t>
      </w:r>
      <w:r w:rsidRPr="00341494">
        <w:rPr>
          <w:b/>
          <w:bCs/>
          <w:spacing w:val="-5"/>
          <w:sz w:val="22"/>
          <w:szCs w:val="22"/>
        </w:rPr>
        <w:t>o</w:t>
      </w:r>
      <w:r w:rsidRPr="00341494">
        <w:rPr>
          <w:b/>
          <w:bCs/>
          <w:sz w:val="22"/>
          <w:szCs w:val="22"/>
        </w:rPr>
        <w:t xml:space="preserve">u </w:t>
      </w:r>
      <w:r w:rsidRPr="00341494">
        <w:rPr>
          <w:b/>
          <w:bCs/>
          <w:spacing w:val="4"/>
          <w:sz w:val="22"/>
          <w:szCs w:val="22"/>
        </w:rPr>
        <w:t>G</w:t>
      </w:r>
      <w:r w:rsidRPr="00341494">
        <w:rPr>
          <w:b/>
          <w:bCs/>
          <w:spacing w:val="-5"/>
          <w:sz w:val="22"/>
          <w:szCs w:val="22"/>
        </w:rPr>
        <w:t>e</w:t>
      </w:r>
      <w:r w:rsidRPr="00341494">
        <w:rPr>
          <w:b/>
          <w:bCs/>
          <w:spacing w:val="5"/>
          <w:sz w:val="22"/>
          <w:szCs w:val="22"/>
        </w:rPr>
        <w:t>o</w:t>
      </w:r>
      <w:r w:rsidRPr="00341494">
        <w:rPr>
          <w:b/>
          <w:bCs/>
          <w:spacing w:val="-3"/>
          <w:sz w:val="22"/>
          <w:szCs w:val="22"/>
        </w:rPr>
        <w:t>p</w:t>
      </w:r>
      <w:r w:rsidRPr="00341494">
        <w:rPr>
          <w:b/>
          <w:bCs/>
          <w:sz w:val="22"/>
          <w:szCs w:val="22"/>
        </w:rPr>
        <w:t>ro</w:t>
      </w:r>
      <w:r w:rsidRPr="00341494">
        <w:rPr>
          <w:b/>
          <w:bCs/>
          <w:spacing w:val="5"/>
          <w:sz w:val="22"/>
          <w:szCs w:val="22"/>
        </w:rPr>
        <w:t>c</w:t>
      </w:r>
      <w:r w:rsidRPr="00341494">
        <w:rPr>
          <w:b/>
          <w:bCs/>
          <w:spacing w:val="-5"/>
          <w:sz w:val="22"/>
          <w:szCs w:val="22"/>
        </w:rPr>
        <w:t>e</w:t>
      </w:r>
      <w:r w:rsidRPr="00341494">
        <w:rPr>
          <w:b/>
          <w:bCs/>
          <w:spacing w:val="1"/>
          <w:sz w:val="22"/>
          <w:szCs w:val="22"/>
        </w:rPr>
        <w:t>s</w:t>
      </w:r>
      <w:r w:rsidRPr="00341494">
        <w:rPr>
          <w:b/>
          <w:bCs/>
          <w:spacing w:val="6"/>
          <w:sz w:val="22"/>
          <w:szCs w:val="22"/>
        </w:rPr>
        <w:t>s</w:t>
      </w:r>
      <w:r w:rsidRPr="00341494">
        <w:rPr>
          <w:b/>
          <w:bCs/>
          <w:spacing w:val="-8"/>
          <w:sz w:val="22"/>
          <w:szCs w:val="22"/>
        </w:rPr>
        <w:t>a</w:t>
      </w:r>
      <w:r w:rsidRPr="00341494">
        <w:rPr>
          <w:b/>
          <w:bCs/>
          <w:spacing w:val="-1"/>
          <w:sz w:val="22"/>
          <w:szCs w:val="22"/>
        </w:rPr>
        <w:t>m</w:t>
      </w:r>
      <w:r w:rsidRPr="00341494">
        <w:rPr>
          <w:b/>
          <w:bCs/>
          <w:sz w:val="22"/>
          <w:szCs w:val="22"/>
        </w:rPr>
        <w:t>e</w:t>
      </w:r>
      <w:r w:rsidRPr="00341494">
        <w:rPr>
          <w:b/>
          <w:bCs/>
          <w:spacing w:val="1"/>
          <w:sz w:val="22"/>
          <w:szCs w:val="22"/>
        </w:rPr>
        <w:t>n</w:t>
      </w:r>
      <w:r w:rsidRPr="00341494">
        <w:rPr>
          <w:b/>
          <w:bCs/>
          <w:spacing w:val="3"/>
          <w:sz w:val="22"/>
          <w:szCs w:val="22"/>
        </w:rPr>
        <w:t>t</w:t>
      </w:r>
      <w:r w:rsidRPr="00341494">
        <w:rPr>
          <w:b/>
          <w:bCs/>
          <w:sz w:val="22"/>
          <w:szCs w:val="22"/>
        </w:rPr>
        <w:t>o</w:t>
      </w:r>
      <w:r w:rsidRPr="00341494">
        <w:rPr>
          <w:b/>
          <w:spacing w:val="-2"/>
          <w:sz w:val="22"/>
          <w:szCs w:val="22"/>
        </w:rPr>
        <w:t>(</w:t>
      </w:r>
      <w:r w:rsidRPr="00341494">
        <w:rPr>
          <w:b/>
          <w:spacing w:val="-1"/>
          <w:sz w:val="22"/>
          <w:szCs w:val="22"/>
        </w:rPr>
        <w:t>1</w:t>
      </w:r>
      <w:r w:rsidRPr="00341494">
        <w:rPr>
          <w:b/>
          <w:spacing w:val="7"/>
          <w:sz w:val="22"/>
          <w:szCs w:val="22"/>
        </w:rPr>
        <w:t>)</w:t>
      </w:r>
      <w:r w:rsidRPr="00341494">
        <w:rPr>
          <w:b/>
          <w:sz w:val="22"/>
          <w:szCs w:val="22"/>
        </w:rPr>
        <w:t>;</w:t>
      </w:r>
    </w:p>
    <w:p w:rsidR="00AB50BA" w:rsidRPr="00341494" w:rsidRDefault="00AB50BA" w:rsidP="00CE66A8">
      <w:pPr>
        <w:pStyle w:val="Corpodetexto"/>
        <w:widowControl w:val="0"/>
        <w:numPr>
          <w:ilvl w:val="0"/>
          <w:numId w:val="23"/>
        </w:numPr>
        <w:tabs>
          <w:tab w:val="left" w:pos="284"/>
          <w:tab w:val="left" w:pos="851"/>
          <w:tab w:val="left" w:pos="993"/>
        </w:tabs>
        <w:suppressAutoHyphens w:val="0"/>
        <w:spacing w:line="360" w:lineRule="auto"/>
        <w:ind w:firstLine="709"/>
        <w:rPr>
          <w:b/>
          <w:sz w:val="22"/>
          <w:szCs w:val="22"/>
        </w:rPr>
      </w:pPr>
      <w:r w:rsidRPr="00341494">
        <w:rPr>
          <w:b/>
          <w:spacing w:val="3"/>
          <w:sz w:val="22"/>
          <w:szCs w:val="22"/>
        </w:rPr>
        <w:t>C</w:t>
      </w:r>
      <w:r w:rsidRPr="00341494">
        <w:rPr>
          <w:b/>
          <w:spacing w:val="-2"/>
          <w:sz w:val="22"/>
          <w:szCs w:val="22"/>
        </w:rPr>
        <w:t>oo</w:t>
      </w:r>
      <w:r w:rsidRPr="00341494">
        <w:rPr>
          <w:b/>
          <w:spacing w:val="8"/>
          <w:sz w:val="22"/>
          <w:szCs w:val="22"/>
        </w:rPr>
        <w:t>r</w:t>
      </w:r>
      <w:r w:rsidRPr="00341494">
        <w:rPr>
          <w:b/>
          <w:spacing w:val="-7"/>
          <w:sz w:val="22"/>
          <w:szCs w:val="22"/>
        </w:rPr>
        <w:t>d</w:t>
      </w:r>
      <w:r w:rsidRPr="00341494">
        <w:rPr>
          <w:b/>
          <w:spacing w:val="4"/>
          <w:sz w:val="22"/>
          <w:szCs w:val="22"/>
        </w:rPr>
        <w:t>e</w:t>
      </w:r>
      <w:r w:rsidRPr="00341494">
        <w:rPr>
          <w:b/>
          <w:sz w:val="22"/>
          <w:szCs w:val="22"/>
        </w:rPr>
        <w:t>n</w:t>
      </w:r>
      <w:r w:rsidRPr="00341494">
        <w:rPr>
          <w:b/>
          <w:spacing w:val="-1"/>
          <w:sz w:val="22"/>
          <w:szCs w:val="22"/>
        </w:rPr>
        <w:t>a</w:t>
      </w:r>
      <w:r w:rsidRPr="00341494">
        <w:rPr>
          <w:b/>
          <w:spacing w:val="4"/>
          <w:sz w:val="22"/>
          <w:szCs w:val="22"/>
        </w:rPr>
        <w:t>ç</w:t>
      </w:r>
      <w:r w:rsidRPr="00341494">
        <w:rPr>
          <w:b/>
          <w:spacing w:val="-1"/>
          <w:sz w:val="22"/>
          <w:szCs w:val="22"/>
        </w:rPr>
        <w:t>ã</w:t>
      </w:r>
      <w:r w:rsidRPr="00341494">
        <w:rPr>
          <w:b/>
          <w:sz w:val="22"/>
          <w:szCs w:val="22"/>
        </w:rPr>
        <w:t xml:space="preserve">o </w:t>
      </w:r>
      <w:proofErr w:type="gramStart"/>
      <w:r w:rsidRPr="00341494">
        <w:rPr>
          <w:b/>
          <w:spacing w:val="-1"/>
          <w:sz w:val="22"/>
          <w:szCs w:val="22"/>
        </w:rPr>
        <w:t>d</w:t>
      </w:r>
      <w:r w:rsidRPr="00341494">
        <w:rPr>
          <w:b/>
          <w:sz w:val="22"/>
          <w:szCs w:val="22"/>
        </w:rPr>
        <w:t xml:space="preserve">e  </w:t>
      </w:r>
      <w:r w:rsidRPr="00341494">
        <w:rPr>
          <w:b/>
          <w:spacing w:val="1"/>
          <w:sz w:val="22"/>
          <w:szCs w:val="22"/>
        </w:rPr>
        <w:t>E</w:t>
      </w:r>
      <w:r w:rsidRPr="00341494">
        <w:rPr>
          <w:b/>
          <w:spacing w:val="-7"/>
          <w:sz w:val="22"/>
          <w:szCs w:val="22"/>
        </w:rPr>
        <w:t>q</w:t>
      </w:r>
      <w:r w:rsidRPr="00341494">
        <w:rPr>
          <w:b/>
          <w:sz w:val="22"/>
          <w:szCs w:val="22"/>
        </w:rPr>
        <w:t>u</w:t>
      </w:r>
      <w:r w:rsidRPr="00341494">
        <w:rPr>
          <w:b/>
          <w:spacing w:val="8"/>
          <w:sz w:val="22"/>
          <w:szCs w:val="22"/>
        </w:rPr>
        <w:t>i</w:t>
      </w:r>
      <w:r w:rsidRPr="00341494">
        <w:rPr>
          <w:b/>
          <w:spacing w:val="-7"/>
          <w:sz w:val="22"/>
          <w:szCs w:val="22"/>
        </w:rPr>
        <w:t>p</w:t>
      </w:r>
      <w:r w:rsidRPr="00341494">
        <w:rPr>
          <w:b/>
          <w:spacing w:val="-1"/>
          <w:sz w:val="22"/>
          <w:szCs w:val="22"/>
        </w:rPr>
        <w:t>e</w:t>
      </w:r>
      <w:r w:rsidRPr="00341494">
        <w:rPr>
          <w:b/>
          <w:sz w:val="22"/>
          <w:szCs w:val="22"/>
        </w:rPr>
        <w:t>s</w:t>
      </w:r>
      <w:proofErr w:type="gramEnd"/>
      <w:r w:rsidRPr="00341494">
        <w:rPr>
          <w:b/>
          <w:sz w:val="22"/>
          <w:szCs w:val="22"/>
        </w:rPr>
        <w:t xml:space="preserve"> </w:t>
      </w:r>
      <w:r w:rsidRPr="00341494">
        <w:rPr>
          <w:b/>
          <w:spacing w:val="-1"/>
          <w:sz w:val="22"/>
          <w:szCs w:val="22"/>
        </w:rPr>
        <w:t>d</w:t>
      </w:r>
      <w:r w:rsidRPr="00341494">
        <w:rPr>
          <w:b/>
          <w:sz w:val="22"/>
          <w:szCs w:val="22"/>
        </w:rPr>
        <w:t xml:space="preserve">e </w:t>
      </w:r>
      <w:r w:rsidRPr="00341494">
        <w:rPr>
          <w:b/>
          <w:spacing w:val="3"/>
          <w:sz w:val="22"/>
          <w:szCs w:val="22"/>
        </w:rPr>
        <w:t xml:space="preserve">Campo </w:t>
      </w:r>
      <w:r w:rsidRPr="00341494">
        <w:rPr>
          <w:b/>
          <w:spacing w:val="2"/>
          <w:sz w:val="22"/>
          <w:szCs w:val="22"/>
        </w:rPr>
        <w:t>(</w:t>
      </w:r>
      <w:r w:rsidRPr="00341494">
        <w:rPr>
          <w:b/>
          <w:spacing w:val="-1"/>
          <w:sz w:val="22"/>
          <w:szCs w:val="22"/>
        </w:rPr>
        <w:t>1</w:t>
      </w:r>
      <w:r w:rsidRPr="00341494">
        <w:rPr>
          <w:b/>
          <w:spacing w:val="2"/>
          <w:sz w:val="22"/>
          <w:szCs w:val="22"/>
        </w:rPr>
        <w:t>)</w:t>
      </w:r>
      <w:r w:rsidRPr="00341494">
        <w:rPr>
          <w:b/>
          <w:sz w:val="22"/>
          <w:szCs w:val="22"/>
        </w:rPr>
        <w:t>;</w:t>
      </w:r>
    </w:p>
    <w:p w:rsidR="00AB50BA" w:rsidRPr="00341494" w:rsidRDefault="00AB50BA" w:rsidP="00CE66A8">
      <w:pPr>
        <w:pStyle w:val="Corpodetexto"/>
        <w:widowControl w:val="0"/>
        <w:numPr>
          <w:ilvl w:val="0"/>
          <w:numId w:val="23"/>
        </w:numPr>
        <w:tabs>
          <w:tab w:val="left" w:pos="284"/>
          <w:tab w:val="left" w:pos="851"/>
          <w:tab w:val="left" w:pos="993"/>
        </w:tabs>
        <w:suppressAutoHyphens w:val="0"/>
        <w:spacing w:line="360" w:lineRule="auto"/>
        <w:ind w:firstLine="709"/>
        <w:rPr>
          <w:b/>
          <w:sz w:val="22"/>
          <w:szCs w:val="22"/>
        </w:rPr>
      </w:pPr>
      <w:r w:rsidRPr="00341494">
        <w:rPr>
          <w:b/>
          <w:spacing w:val="1"/>
          <w:sz w:val="22"/>
          <w:szCs w:val="22"/>
        </w:rPr>
        <w:t>E</w:t>
      </w:r>
      <w:r w:rsidRPr="00341494">
        <w:rPr>
          <w:b/>
          <w:sz w:val="22"/>
          <w:szCs w:val="22"/>
        </w:rPr>
        <w:t>s</w:t>
      </w:r>
      <w:r w:rsidRPr="00341494">
        <w:rPr>
          <w:b/>
          <w:spacing w:val="-1"/>
          <w:sz w:val="22"/>
          <w:szCs w:val="22"/>
        </w:rPr>
        <w:t>pec</w:t>
      </w:r>
      <w:r w:rsidRPr="00341494">
        <w:rPr>
          <w:b/>
          <w:spacing w:val="3"/>
          <w:sz w:val="22"/>
          <w:szCs w:val="22"/>
        </w:rPr>
        <w:t>i</w:t>
      </w:r>
      <w:r w:rsidRPr="00341494">
        <w:rPr>
          <w:b/>
          <w:spacing w:val="-1"/>
          <w:sz w:val="22"/>
          <w:szCs w:val="22"/>
        </w:rPr>
        <w:t>al</w:t>
      </w:r>
      <w:r w:rsidRPr="00341494">
        <w:rPr>
          <w:b/>
          <w:spacing w:val="3"/>
          <w:sz w:val="22"/>
          <w:szCs w:val="22"/>
        </w:rPr>
        <w:t>i</w:t>
      </w:r>
      <w:r w:rsidRPr="00341494">
        <w:rPr>
          <w:b/>
          <w:sz w:val="22"/>
          <w:szCs w:val="22"/>
        </w:rPr>
        <w:t>s</w:t>
      </w:r>
      <w:r w:rsidRPr="00341494">
        <w:rPr>
          <w:b/>
          <w:spacing w:val="2"/>
          <w:sz w:val="22"/>
          <w:szCs w:val="22"/>
        </w:rPr>
        <w:t>t</w:t>
      </w:r>
      <w:r w:rsidRPr="00341494">
        <w:rPr>
          <w:b/>
          <w:sz w:val="22"/>
          <w:szCs w:val="22"/>
        </w:rPr>
        <w:t xml:space="preserve">a </w:t>
      </w:r>
      <w:r w:rsidRPr="00341494">
        <w:rPr>
          <w:b/>
          <w:spacing w:val="3"/>
          <w:sz w:val="22"/>
          <w:szCs w:val="22"/>
        </w:rPr>
        <w:t>e</w:t>
      </w:r>
      <w:r w:rsidRPr="00341494">
        <w:rPr>
          <w:b/>
          <w:sz w:val="22"/>
          <w:szCs w:val="22"/>
        </w:rPr>
        <w:t xml:space="preserve">m </w:t>
      </w:r>
      <w:r w:rsidRPr="00341494">
        <w:rPr>
          <w:b/>
          <w:spacing w:val="3"/>
          <w:sz w:val="22"/>
          <w:szCs w:val="22"/>
        </w:rPr>
        <w:t>Co</w:t>
      </w:r>
      <w:r w:rsidRPr="00341494">
        <w:rPr>
          <w:b/>
          <w:spacing w:val="-6"/>
          <w:sz w:val="22"/>
          <w:szCs w:val="22"/>
        </w:rPr>
        <w:t>m</w:t>
      </w:r>
      <w:r w:rsidRPr="00341494">
        <w:rPr>
          <w:b/>
          <w:sz w:val="22"/>
          <w:szCs w:val="22"/>
        </w:rPr>
        <w:t>un</w:t>
      </w:r>
      <w:r w:rsidRPr="00341494">
        <w:rPr>
          <w:b/>
          <w:spacing w:val="3"/>
          <w:sz w:val="22"/>
          <w:szCs w:val="22"/>
        </w:rPr>
        <w:t>i</w:t>
      </w:r>
      <w:r w:rsidRPr="00341494">
        <w:rPr>
          <w:b/>
          <w:spacing w:val="4"/>
          <w:sz w:val="22"/>
          <w:szCs w:val="22"/>
        </w:rPr>
        <w:t>c</w:t>
      </w:r>
      <w:r w:rsidRPr="00341494">
        <w:rPr>
          <w:b/>
          <w:spacing w:val="-7"/>
          <w:sz w:val="22"/>
          <w:szCs w:val="22"/>
        </w:rPr>
        <w:t>a</w:t>
      </w:r>
      <w:r w:rsidRPr="00341494">
        <w:rPr>
          <w:b/>
          <w:spacing w:val="4"/>
          <w:sz w:val="22"/>
          <w:szCs w:val="22"/>
        </w:rPr>
        <w:t>ç</w:t>
      </w:r>
      <w:r w:rsidRPr="00341494">
        <w:rPr>
          <w:b/>
          <w:spacing w:val="-1"/>
          <w:sz w:val="22"/>
          <w:szCs w:val="22"/>
        </w:rPr>
        <w:t>ã</w:t>
      </w:r>
      <w:r w:rsidRPr="00341494">
        <w:rPr>
          <w:b/>
          <w:sz w:val="22"/>
          <w:szCs w:val="22"/>
        </w:rPr>
        <w:t>o</w:t>
      </w:r>
      <w:r w:rsidRPr="00341494">
        <w:rPr>
          <w:b/>
          <w:spacing w:val="-2"/>
          <w:sz w:val="22"/>
          <w:szCs w:val="22"/>
        </w:rPr>
        <w:t>(</w:t>
      </w:r>
      <w:r w:rsidRPr="00341494">
        <w:rPr>
          <w:b/>
          <w:spacing w:val="-1"/>
          <w:sz w:val="22"/>
          <w:szCs w:val="22"/>
        </w:rPr>
        <w:t>1</w:t>
      </w:r>
      <w:r w:rsidRPr="00341494">
        <w:rPr>
          <w:b/>
          <w:spacing w:val="2"/>
          <w:sz w:val="22"/>
          <w:szCs w:val="22"/>
        </w:rPr>
        <w:t>)</w:t>
      </w:r>
      <w:r w:rsidRPr="00341494">
        <w:rPr>
          <w:b/>
          <w:sz w:val="22"/>
          <w:szCs w:val="22"/>
        </w:rPr>
        <w:t>;</w:t>
      </w:r>
    </w:p>
    <w:p w:rsidR="00AB50BA" w:rsidRPr="00341494" w:rsidRDefault="00AB50BA" w:rsidP="00CE66A8">
      <w:pPr>
        <w:pStyle w:val="Corpodetexto"/>
        <w:widowControl w:val="0"/>
        <w:numPr>
          <w:ilvl w:val="0"/>
          <w:numId w:val="23"/>
        </w:numPr>
        <w:tabs>
          <w:tab w:val="left" w:pos="284"/>
          <w:tab w:val="left" w:pos="851"/>
          <w:tab w:val="left" w:pos="993"/>
        </w:tabs>
        <w:suppressAutoHyphens w:val="0"/>
        <w:spacing w:line="360" w:lineRule="auto"/>
        <w:ind w:firstLine="709"/>
        <w:rPr>
          <w:b/>
          <w:sz w:val="22"/>
          <w:szCs w:val="22"/>
        </w:rPr>
      </w:pPr>
      <w:r w:rsidRPr="00341494">
        <w:rPr>
          <w:b/>
          <w:spacing w:val="-2"/>
          <w:sz w:val="22"/>
          <w:szCs w:val="22"/>
        </w:rPr>
        <w:t>P</w:t>
      </w:r>
      <w:r w:rsidRPr="00341494">
        <w:rPr>
          <w:b/>
          <w:spacing w:val="-1"/>
          <w:sz w:val="22"/>
          <w:szCs w:val="22"/>
        </w:rPr>
        <w:t>e</w:t>
      </w:r>
      <w:r w:rsidRPr="00341494">
        <w:rPr>
          <w:b/>
          <w:sz w:val="22"/>
          <w:szCs w:val="22"/>
        </w:rPr>
        <w:t>s</w:t>
      </w:r>
      <w:r w:rsidRPr="00341494">
        <w:rPr>
          <w:b/>
          <w:spacing w:val="4"/>
          <w:sz w:val="22"/>
          <w:szCs w:val="22"/>
        </w:rPr>
        <w:t>s</w:t>
      </w:r>
      <w:r w:rsidRPr="00341494">
        <w:rPr>
          <w:b/>
          <w:spacing w:val="3"/>
          <w:sz w:val="22"/>
          <w:szCs w:val="22"/>
        </w:rPr>
        <w:t>o</w:t>
      </w:r>
      <w:r w:rsidRPr="00341494">
        <w:rPr>
          <w:b/>
          <w:spacing w:val="-1"/>
          <w:sz w:val="22"/>
          <w:szCs w:val="22"/>
        </w:rPr>
        <w:t>a</w:t>
      </w:r>
      <w:r w:rsidRPr="00341494">
        <w:rPr>
          <w:b/>
          <w:sz w:val="22"/>
          <w:szCs w:val="22"/>
        </w:rPr>
        <w:t xml:space="preserve">l </w:t>
      </w:r>
      <w:r w:rsidRPr="00341494">
        <w:rPr>
          <w:b/>
          <w:spacing w:val="-1"/>
          <w:sz w:val="22"/>
          <w:szCs w:val="22"/>
        </w:rPr>
        <w:t>d</w:t>
      </w:r>
      <w:r w:rsidRPr="00341494">
        <w:rPr>
          <w:b/>
          <w:sz w:val="22"/>
          <w:szCs w:val="22"/>
        </w:rPr>
        <w:t xml:space="preserve">e </w:t>
      </w:r>
      <w:r w:rsidRPr="00341494">
        <w:rPr>
          <w:b/>
          <w:spacing w:val="1"/>
          <w:sz w:val="22"/>
          <w:szCs w:val="22"/>
        </w:rPr>
        <w:t>E</w:t>
      </w:r>
      <w:r w:rsidRPr="00341494">
        <w:rPr>
          <w:b/>
          <w:spacing w:val="4"/>
          <w:sz w:val="22"/>
          <w:szCs w:val="22"/>
        </w:rPr>
        <w:t>s</w:t>
      </w:r>
      <w:r w:rsidRPr="00341494">
        <w:rPr>
          <w:b/>
          <w:spacing w:val="-6"/>
          <w:sz w:val="22"/>
          <w:szCs w:val="22"/>
        </w:rPr>
        <w:t>c</w:t>
      </w:r>
      <w:r w:rsidRPr="00341494">
        <w:rPr>
          <w:b/>
          <w:spacing w:val="3"/>
          <w:sz w:val="22"/>
          <w:szCs w:val="22"/>
        </w:rPr>
        <w:t>r</w:t>
      </w:r>
      <w:r w:rsidRPr="00341494">
        <w:rPr>
          <w:b/>
          <w:spacing w:val="-1"/>
          <w:sz w:val="22"/>
          <w:szCs w:val="22"/>
        </w:rPr>
        <w:t>i</w:t>
      </w:r>
      <w:r w:rsidRPr="00341494">
        <w:rPr>
          <w:b/>
          <w:spacing w:val="2"/>
          <w:sz w:val="22"/>
          <w:szCs w:val="22"/>
        </w:rPr>
        <w:t>t</w:t>
      </w:r>
      <w:r w:rsidRPr="00341494">
        <w:rPr>
          <w:b/>
          <w:spacing w:val="-8"/>
          <w:sz w:val="22"/>
          <w:szCs w:val="22"/>
        </w:rPr>
        <w:t>ó</w:t>
      </w:r>
      <w:r w:rsidRPr="00341494">
        <w:rPr>
          <w:b/>
          <w:spacing w:val="3"/>
          <w:sz w:val="22"/>
          <w:szCs w:val="22"/>
        </w:rPr>
        <w:t>ri</w:t>
      </w:r>
      <w:r w:rsidRPr="00341494">
        <w:rPr>
          <w:b/>
          <w:spacing w:val="-2"/>
          <w:sz w:val="22"/>
          <w:szCs w:val="22"/>
        </w:rPr>
        <w:t>o (04)</w:t>
      </w:r>
      <w:r w:rsidRPr="00341494">
        <w:rPr>
          <w:b/>
          <w:sz w:val="22"/>
          <w:szCs w:val="22"/>
        </w:rPr>
        <w:t>;</w:t>
      </w:r>
    </w:p>
    <w:p w:rsidR="00AB50BA" w:rsidRPr="00341494" w:rsidRDefault="00AB50BA" w:rsidP="00CE66A8">
      <w:pPr>
        <w:pStyle w:val="Corpodetexto"/>
        <w:widowControl w:val="0"/>
        <w:numPr>
          <w:ilvl w:val="0"/>
          <w:numId w:val="23"/>
        </w:numPr>
        <w:tabs>
          <w:tab w:val="left" w:pos="284"/>
          <w:tab w:val="left" w:pos="851"/>
          <w:tab w:val="left" w:pos="993"/>
        </w:tabs>
        <w:suppressAutoHyphens w:val="0"/>
        <w:spacing w:line="360" w:lineRule="auto"/>
        <w:ind w:firstLine="709"/>
        <w:rPr>
          <w:b/>
          <w:sz w:val="22"/>
          <w:szCs w:val="22"/>
        </w:rPr>
      </w:pPr>
      <w:r w:rsidRPr="00341494">
        <w:rPr>
          <w:b/>
          <w:spacing w:val="-2"/>
          <w:sz w:val="22"/>
          <w:szCs w:val="22"/>
        </w:rPr>
        <w:t>P</w:t>
      </w:r>
      <w:r w:rsidRPr="00341494">
        <w:rPr>
          <w:b/>
          <w:spacing w:val="-1"/>
          <w:sz w:val="22"/>
          <w:szCs w:val="22"/>
        </w:rPr>
        <w:t>e</w:t>
      </w:r>
      <w:r w:rsidRPr="00341494">
        <w:rPr>
          <w:b/>
          <w:sz w:val="22"/>
          <w:szCs w:val="22"/>
        </w:rPr>
        <w:t>s</w:t>
      </w:r>
      <w:r w:rsidRPr="00341494">
        <w:rPr>
          <w:b/>
          <w:spacing w:val="4"/>
          <w:sz w:val="22"/>
          <w:szCs w:val="22"/>
        </w:rPr>
        <w:t>s</w:t>
      </w:r>
      <w:r w:rsidRPr="00341494">
        <w:rPr>
          <w:b/>
          <w:spacing w:val="3"/>
          <w:sz w:val="22"/>
          <w:szCs w:val="22"/>
        </w:rPr>
        <w:t>o</w:t>
      </w:r>
      <w:r w:rsidRPr="00341494">
        <w:rPr>
          <w:b/>
          <w:spacing w:val="-1"/>
          <w:sz w:val="22"/>
          <w:szCs w:val="22"/>
        </w:rPr>
        <w:t>a</w:t>
      </w:r>
      <w:r w:rsidRPr="00341494">
        <w:rPr>
          <w:b/>
          <w:sz w:val="22"/>
          <w:szCs w:val="22"/>
        </w:rPr>
        <w:t xml:space="preserve">l </w:t>
      </w:r>
      <w:r w:rsidRPr="00341494">
        <w:rPr>
          <w:b/>
          <w:spacing w:val="-1"/>
          <w:sz w:val="22"/>
          <w:szCs w:val="22"/>
        </w:rPr>
        <w:t>d</w:t>
      </w:r>
      <w:r w:rsidRPr="00341494">
        <w:rPr>
          <w:b/>
          <w:sz w:val="22"/>
          <w:szCs w:val="22"/>
        </w:rPr>
        <w:t xml:space="preserve">e </w:t>
      </w:r>
      <w:r w:rsidRPr="00341494">
        <w:rPr>
          <w:b/>
          <w:spacing w:val="3"/>
          <w:sz w:val="22"/>
          <w:szCs w:val="22"/>
        </w:rPr>
        <w:t>C</w:t>
      </w:r>
      <w:r w:rsidRPr="00341494">
        <w:rPr>
          <w:b/>
          <w:spacing w:val="-1"/>
          <w:sz w:val="22"/>
          <w:szCs w:val="22"/>
        </w:rPr>
        <w:t>a</w:t>
      </w:r>
      <w:r w:rsidRPr="00341494">
        <w:rPr>
          <w:b/>
          <w:spacing w:val="4"/>
          <w:sz w:val="22"/>
          <w:szCs w:val="22"/>
        </w:rPr>
        <w:t>m</w:t>
      </w:r>
      <w:r w:rsidRPr="00341494">
        <w:rPr>
          <w:b/>
          <w:spacing w:val="-1"/>
          <w:sz w:val="22"/>
          <w:szCs w:val="22"/>
        </w:rPr>
        <w:t>p</w:t>
      </w:r>
      <w:r w:rsidRPr="00341494">
        <w:rPr>
          <w:b/>
          <w:spacing w:val="-2"/>
          <w:sz w:val="22"/>
          <w:szCs w:val="22"/>
        </w:rPr>
        <w:t>o (04)</w:t>
      </w:r>
      <w:r w:rsidRPr="00341494">
        <w:rPr>
          <w:b/>
          <w:sz w:val="22"/>
          <w:szCs w:val="22"/>
        </w:rPr>
        <w:t>;</w:t>
      </w:r>
    </w:p>
    <w:p w:rsidR="00AB50BA" w:rsidRPr="00341494" w:rsidRDefault="00AB50BA" w:rsidP="00CE66A8">
      <w:pPr>
        <w:pStyle w:val="Corpodetexto"/>
        <w:widowControl w:val="0"/>
        <w:numPr>
          <w:ilvl w:val="0"/>
          <w:numId w:val="23"/>
        </w:numPr>
        <w:tabs>
          <w:tab w:val="left" w:pos="284"/>
          <w:tab w:val="left" w:pos="851"/>
          <w:tab w:val="left" w:pos="993"/>
        </w:tabs>
        <w:suppressAutoHyphens w:val="0"/>
        <w:spacing w:after="240" w:line="360" w:lineRule="auto"/>
        <w:ind w:firstLine="709"/>
        <w:rPr>
          <w:b/>
          <w:sz w:val="22"/>
          <w:szCs w:val="22"/>
        </w:rPr>
      </w:pPr>
      <w:r w:rsidRPr="00341494">
        <w:rPr>
          <w:b/>
          <w:sz w:val="22"/>
          <w:szCs w:val="22"/>
        </w:rPr>
        <w:t>Administrativo (02).</w:t>
      </w:r>
    </w:p>
    <w:p w:rsidR="00AB50BA" w:rsidRPr="00341494" w:rsidRDefault="00AB50BA" w:rsidP="00CE66A8">
      <w:pPr>
        <w:tabs>
          <w:tab w:val="left" w:pos="709"/>
        </w:tabs>
        <w:spacing w:after="240"/>
        <w:ind w:firstLine="709"/>
        <w:jc w:val="both"/>
        <w:rPr>
          <w:sz w:val="22"/>
          <w:szCs w:val="22"/>
        </w:rPr>
      </w:pPr>
      <w:r w:rsidRPr="00341494">
        <w:rPr>
          <w:sz w:val="22"/>
          <w:szCs w:val="22"/>
        </w:rPr>
        <w:t>A proponente poderá apresentar profissionais técnicos que poderão realizar simultaneamente os trabalhos administrativos, de campo (coleta de dados) e escritório (cadastro e envio do CAR).</w:t>
      </w:r>
    </w:p>
    <w:p w:rsidR="00AB50BA" w:rsidRPr="00341494" w:rsidRDefault="00AB50BA" w:rsidP="00CE66A8">
      <w:pPr>
        <w:tabs>
          <w:tab w:val="left" w:pos="709"/>
        </w:tabs>
        <w:spacing w:after="240"/>
        <w:ind w:firstLine="709"/>
        <w:jc w:val="both"/>
        <w:rPr>
          <w:sz w:val="22"/>
          <w:szCs w:val="22"/>
        </w:rPr>
      </w:pPr>
      <w:r w:rsidRPr="00341494">
        <w:rPr>
          <w:sz w:val="22"/>
          <w:szCs w:val="22"/>
        </w:rPr>
        <w:t xml:space="preserve">A proponente deverá apresentar no mínimo uma equipe para cada “lote” descrito no </w:t>
      </w:r>
      <w:r w:rsidRPr="00341494">
        <w:rPr>
          <w:b/>
          <w:sz w:val="22"/>
          <w:szCs w:val="22"/>
        </w:rPr>
        <w:t>Quadro 1 do Subitem 4.2</w:t>
      </w:r>
      <w:r w:rsidRPr="00341494">
        <w:rPr>
          <w:sz w:val="22"/>
          <w:szCs w:val="22"/>
        </w:rPr>
        <w:t xml:space="preserve">, de forma a atender ao cronograma de execução definido no </w:t>
      </w:r>
      <w:r w:rsidRPr="00341494">
        <w:rPr>
          <w:b/>
          <w:sz w:val="22"/>
          <w:szCs w:val="22"/>
        </w:rPr>
        <w:t>quadro 03 do item 9.</w:t>
      </w:r>
    </w:p>
    <w:p w:rsidR="00AB50BA" w:rsidRPr="00341494" w:rsidRDefault="00AB50BA" w:rsidP="00CE66A8">
      <w:pPr>
        <w:pStyle w:val="Ttulo21"/>
        <w:tabs>
          <w:tab w:val="left" w:pos="709"/>
        </w:tabs>
        <w:spacing w:before="0"/>
        <w:rPr>
          <w:rFonts w:ascii="Times New Roman" w:hAnsi="Times New Roman" w:cs="Times New Roman"/>
          <w:b w:val="0"/>
          <w:color w:val="00000A"/>
          <w:sz w:val="22"/>
          <w:szCs w:val="22"/>
        </w:rPr>
      </w:pPr>
      <w:bookmarkStart w:id="186" w:name="_Toc504651604"/>
      <w:r w:rsidRPr="00341494">
        <w:rPr>
          <w:rFonts w:ascii="Times New Roman" w:hAnsi="Times New Roman" w:cs="Times New Roman"/>
          <w:b w:val="0"/>
          <w:color w:val="00000A"/>
          <w:sz w:val="22"/>
          <w:szCs w:val="22"/>
        </w:rPr>
        <w:t>24.2.2.1. Das atribuições dos componentes da equipe mínima requerida</w:t>
      </w:r>
      <w:bookmarkEnd w:id="186"/>
    </w:p>
    <w:p w:rsidR="00AB50BA" w:rsidRPr="00341494" w:rsidRDefault="00AB50BA" w:rsidP="00CE66A8">
      <w:pPr>
        <w:pStyle w:val="Corpodetexto"/>
        <w:widowControl w:val="0"/>
        <w:tabs>
          <w:tab w:val="left" w:pos="284"/>
        </w:tabs>
        <w:spacing w:line="360" w:lineRule="auto"/>
        <w:ind w:right="112"/>
        <w:rPr>
          <w:b/>
          <w:bCs/>
          <w:sz w:val="22"/>
          <w:szCs w:val="22"/>
        </w:rPr>
      </w:pPr>
      <w:r w:rsidRPr="00341494">
        <w:rPr>
          <w:bCs/>
          <w:sz w:val="22"/>
          <w:szCs w:val="22"/>
        </w:rPr>
        <w:t xml:space="preserve">a) </w:t>
      </w:r>
      <w:r w:rsidRPr="00341494">
        <w:rPr>
          <w:bCs/>
          <w:sz w:val="22"/>
          <w:szCs w:val="22"/>
        </w:rPr>
        <w:tab/>
      </w:r>
      <w:r w:rsidRPr="00341494">
        <w:rPr>
          <w:b/>
          <w:bCs/>
          <w:sz w:val="22"/>
          <w:szCs w:val="22"/>
        </w:rPr>
        <w:t xml:space="preserve">Coordenador </w:t>
      </w:r>
      <w:r w:rsidRPr="00341494">
        <w:rPr>
          <w:b/>
          <w:bCs/>
          <w:spacing w:val="4"/>
          <w:sz w:val="22"/>
          <w:szCs w:val="22"/>
        </w:rPr>
        <w:t>G</w:t>
      </w:r>
      <w:r w:rsidRPr="00341494">
        <w:rPr>
          <w:b/>
          <w:bCs/>
          <w:spacing w:val="-5"/>
          <w:sz w:val="22"/>
          <w:szCs w:val="22"/>
        </w:rPr>
        <w:t>e</w:t>
      </w:r>
      <w:r w:rsidRPr="00341494">
        <w:rPr>
          <w:b/>
          <w:bCs/>
          <w:spacing w:val="9"/>
          <w:sz w:val="22"/>
          <w:szCs w:val="22"/>
        </w:rPr>
        <w:t>r</w:t>
      </w:r>
      <w:r w:rsidRPr="00341494">
        <w:rPr>
          <w:b/>
          <w:bCs/>
          <w:spacing w:val="-3"/>
          <w:sz w:val="22"/>
          <w:szCs w:val="22"/>
        </w:rPr>
        <w:t>a</w:t>
      </w:r>
      <w:r w:rsidRPr="00341494">
        <w:rPr>
          <w:b/>
          <w:bCs/>
          <w:sz w:val="22"/>
          <w:szCs w:val="22"/>
        </w:rPr>
        <w:t>l</w:t>
      </w:r>
      <w:r w:rsidRPr="00341494">
        <w:rPr>
          <w:b/>
          <w:bCs/>
          <w:spacing w:val="-3"/>
          <w:sz w:val="22"/>
          <w:szCs w:val="22"/>
        </w:rPr>
        <w:t>d</w:t>
      </w:r>
      <w:r w:rsidRPr="00341494">
        <w:rPr>
          <w:b/>
          <w:bCs/>
          <w:sz w:val="22"/>
          <w:szCs w:val="22"/>
        </w:rPr>
        <w:t xml:space="preserve">o </w:t>
      </w:r>
      <w:r w:rsidRPr="00341494">
        <w:rPr>
          <w:b/>
          <w:bCs/>
          <w:spacing w:val="-2"/>
          <w:sz w:val="22"/>
          <w:szCs w:val="22"/>
        </w:rPr>
        <w:t>P</w:t>
      </w:r>
      <w:r w:rsidRPr="00341494">
        <w:rPr>
          <w:b/>
          <w:bCs/>
          <w:sz w:val="22"/>
          <w:szCs w:val="22"/>
        </w:rPr>
        <w:t>ro</w:t>
      </w:r>
      <w:r w:rsidRPr="00341494">
        <w:rPr>
          <w:b/>
          <w:bCs/>
          <w:spacing w:val="-1"/>
          <w:sz w:val="22"/>
          <w:szCs w:val="22"/>
        </w:rPr>
        <w:t>j</w:t>
      </w:r>
      <w:r w:rsidRPr="00341494">
        <w:rPr>
          <w:b/>
          <w:bCs/>
          <w:sz w:val="22"/>
          <w:szCs w:val="22"/>
        </w:rPr>
        <w:t>e</w:t>
      </w:r>
      <w:r w:rsidRPr="00341494">
        <w:rPr>
          <w:b/>
          <w:bCs/>
          <w:spacing w:val="3"/>
          <w:sz w:val="22"/>
          <w:szCs w:val="22"/>
        </w:rPr>
        <w:t>t</w:t>
      </w:r>
      <w:r w:rsidRPr="00341494">
        <w:rPr>
          <w:b/>
          <w:bCs/>
          <w:sz w:val="22"/>
          <w:szCs w:val="22"/>
        </w:rPr>
        <w:t>o</w:t>
      </w:r>
    </w:p>
    <w:p w:rsidR="00AB50BA" w:rsidRPr="00341494" w:rsidRDefault="00AB50BA" w:rsidP="00CE66A8">
      <w:pPr>
        <w:tabs>
          <w:tab w:val="left" w:pos="284"/>
        </w:tabs>
        <w:spacing w:after="240"/>
        <w:ind w:firstLine="709"/>
        <w:jc w:val="both"/>
        <w:rPr>
          <w:sz w:val="22"/>
          <w:szCs w:val="22"/>
        </w:rPr>
      </w:pPr>
      <w:r w:rsidRPr="00341494">
        <w:rPr>
          <w:sz w:val="22"/>
          <w:szCs w:val="22"/>
        </w:rPr>
        <w:t>R</w:t>
      </w:r>
      <w:r w:rsidRPr="00341494">
        <w:rPr>
          <w:spacing w:val="-7"/>
          <w:sz w:val="22"/>
          <w:szCs w:val="22"/>
        </w:rPr>
        <w:t>e</w:t>
      </w:r>
      <w:r w:rsidRPr="00341494">
        <w:rPr>
          <w:spacing w:val="4"/>
          <w:sz w:val="22"/>
          <w:szCs w:val="22"/>
        </w:rPr>
        <w:t>sp</w:t>
      </w:r>
      <w:r w:rsidRPr="00341494">
        <w:rPr>
          <w:spacing w:val="-2"/>
          <w:sz w:val="22"/>
          <w:szCs w:val="22"/>
        </w:rPr>
        <w:t>o</w:t>
      </w:r>
      <w:r w:rsidRPr="00341494">
        <w:rPr>
          <w:sz w:val="22"/>
          <w:szCs w:val="22"/>
        </w:rPr>
        <w:t>n</w:t>
      </w:r>
      <w:r w:rsidRPr="00341494">
        <w:rPr>
          <w:spacing w:val="4"/>
          <w:sz w:val="22"/>
          <w:szCs w:val="22"/>
        </w:rPr>
        <w:t>s</w:t>
      </w:r>
      <w:r w:rsidRPr="00341494">
        <w:rPr>
          <w:spacing w:val="-7"/>
          <w:sz w:val="22"/>
          <w:szCs w:val="22"/>
        </w:rPr>
        <w:t>á</w:t>
      </w:r>
      <w:r w:rsidRPr="00341494">
        <w:rPr>
          <w:spacing w:val="8"/>
          <w:sz w:val="22"/>
          <w:szCs w:val="22"/>
        </w:rPr>
        <w:t>v</w:t>
      </w:r>
      <w:r w:rsidRPr="00341494">
        <w:rPr>
          <w:spacing w:val="-1"/>
          <w:sz w:val="22"/>
          <w:szCs w:val="22"/>
        </w:rPr>
        <w:t>e</w:t>
      </w:r>
      <w:r w:rsidRPr="00341494">
        <w:rPr>
          <w:sz w:val="22"/>
          <w:szCs w:val="22"/>
        </w:rPr>
        <w:t xml:space="preserve">l </w:t>
      </w:r>
      <w:r w:rsidRPr="00341494">
        <w:rPr>
          <w:spacing w:val="4"/>
          <w:sz w:val="22"/>
          <w:szCs w:val="22"/>
        </w:rPr>
        <w:t>p</w:t>
      </w:r>
      <w:r w:rsidRPr="00341494">
        <w:rPr>
          <w:spacing w:val="-8"/>
          <w:sz w:val="22"/>
          <w:szCs w:val="22"/>
        </w:rPr>
        <w:t>o</w:t>
      </w:r>
      <w:r w:rsidRPr="00341494">
        <w:rPr>
          <w:sz w:val="22"/>
          <w:szCs w:val="22"/>
        </w:rPr>
        <w:t xml:space="preserve">r coordenar e planejar a </w:t>
      </w:r>
      <w:r w:rsidRPr="00341494">
        <w:rPr>
          <w:spacing w:val="-1"/>
          <w:sz w:val="22"/>
          <w:szCs w:val="22"/>
        </w:rPr>
        <w:t>im</w:t>
      </w:r>
      <w:r w:rsidRPr="00341494">
        <w:rPr>
          <w:spacing w:val="4"/>
          <w:sz w:val="22"/>
          <w:szCs w:val="22"/>
        </w:rPr>
        <w:t>p</w:t>
      </w:r>
      <w:r w:rsidRPr="00341494">
        <w:rPr>
          <w:spacing w:val="3"/>
          <w:sz w:val="22"/>
          <w:szCs w:val="22"/>
        </w:rPr>
        <w:t>l</w:t>
      </w:r>
      <w:r w:rsidRPr="00341494">
        <w:rPr>
          <w:spacing w:val="-1"/>
          <w:sz w:val="22"/>
          <w:szCs w:val="22"/>
        </w:rPr>
        <w:t>eme</w:t>
      </w:r>
      <w:r w:rsidRPr="00341494">
        <w:rPr>
          <w:spacing w:val="5"/>
          <w:sz w:val="22"/>
          <w:szCs w:val="22"/>
        </w:rPr>
        <w:t>n</w:t>
      </w:r>
      <w:r w:rsidRPr="00341494">
        <w:rPr>
          <w:spacing w:val="-3"/>
          <w:sz w:val="22"/>
          <w:szCs w:val="22"/>
        </w:rPr>
        <w:t>t</w:t>
      </w:r>
      <w:r w:rsidRPr="00341494">
        <w:rPr>
          <w:spacing w:val="4"/>
          <w:sz w:val="22"/>
          <w:szCs w:val="22"/>
        </w:rPr>
        <w:t>aç</w:t>
      </w:r>
      <w:r w:rsidRPr="00341494">
        <w:rPr>
          <w:spacing w:val="-7"/>
          <w:sz w:val="22"/>
          <w:szCs w:val="22"/>
        </w:rPr>
        <w:t>ã</w:t>
      </w:r>
      <w:r w:rsidRPr="00341494">
        <w:rPr>
          <w:sz w:val="22"/>
          <w:szCs w:val="22"/>
        </w:rPr>
        <w:t xml:space="preserve">o </w:t>
      </w:r>
      <w:r w:rsidRPr="00341494">
        <w:rPr>
          <w:spacing w:val="3"/>
          <w:sz w:val="22"/>
          <w:szCs w:val="22"/>
        </w:rPr>
        <w:t>d</w:t>
      </w:r>
      <w:r w:rsidRPr="00341494">
        <w:rPr>
          <w:sz w:val="22"/>
          <w:szCs w:val="22"/>
        </w:rPr>
        <w:t xml:space="preserve">e </w:t>
      </w:r>
      <w:r w:rsidRPr="00341494">
        <w:rPr>
          <w:spacing w:val="-3"/>
          <w:sz w:val="22"/>
          <w:szCs w:val="22"/>
        </w:rPr>
        <w:t>t</w:t>
      </w:r>
      <w:r w:rsidRPr="00341494">
        <w:rPr>
          <w:spacing w:val="3"/>
          <w:sz w:val="22"/>
          <w:szCs w:val="22"/>
        </w:rPr>
        <w:t>o</w:t>
      </w:r>
      <w:r w:rsidRPr="00341494">
        <w:rPr>
          <w:spacing w:val="-1"/>
          <w:sz w:val="22"/>
          <w:szCs w:val="22"/>
        </w:rPr>
        <w:t>d</w:t>
      </w:r>
      <w:r w:rsidRPr="00341494">
        <w:rPr>
          <w:spacing w:val="-2"/>
          <w:sz w:val="22"/>
          <w:szCs w:val="22"/>
        </w:rPr>
        <w:t>o</w:t>
      </w:r>
      <w:r w:rsidRPr="00341494">
        <w:rPr>
          <w:sz w:val="22"/>
          <w:szCs w:val="22"/>
        </w:rPr>
        <w:t xml:space="preserve">s </w:t>
      </w:r>
      <w:r w:rsidRPr="00341494">
        <w:rPr>
          <w:spacing w:val="-8"/>
          <w:sz w:val="22"/>
          <w:szCs w:val="22"/>
        </w:rPr>
        <w:t>o</w:t>
      </w:r>
      <w:r w:rsidRPr="00341494">
        <w:rPr>
          <w:sz w:val="22"/>
          <w:szCs w:val="22"/>
        </w:rPr>
        <w:t xml:space="preserve">s </w:t>
      </w:r>
      <w:r w:rsidRPr="00341494">
        <w:rPr>
          <w:spacing w:val="4"/>
          <w:sz w:val="22"/>
          <w:szCs w:val="22"/>
        </w:rPr>
        <w:t>s</w:t>
      </w:r>
      <w:r w:rsidRPr="00341494">
        <w:rPr>
          <w:spacing w:val="-1"/>
          <w:sz w:val="22"/>
          <w:szCs w:val="22"/>
        </w:rPr>
        <w:t>e</w:t>
      </w:r>
      <w:r w:rsidRPr="00341494">
        <w:rPr>
          <w:spacing w:val="-2"/>
          <w:sz w:val="22"/>
          <w:szCs w:val="22"/>
        </w:rPr>
        <w:t>r</w:t>
      </w:r>
      <w:r w:rsidRPr="00341494">
        <w:rPr>
          <w:spacing w:val="8"/>
          <w:sz w:val="22"/>
          <w:szCs w:val="22"/>
        </w:rPr>
        <w:t>v</w:t>
      </w:r>
      <w:r w:rsidRPr="00341494">
        <w:rPr>
          <w:spacing w:val="3"/>
          <w:sz w:val="22"/>
          <w:szCs w:val="22"/>
        </w:rPr>
        <w:t>i</w:t>
      </w:r>
      <w:r w:rsidRPr="00341494">
        <w:rPr>
          <w:spacing w:val="-6"/>
          <w:sz w:val="22"/>
          <w:szCs w:val="22"/>
        </w:rPr>
        <w:t>ç</w:t>
      </w:r>
      <w:r w:rsidRPr="00341494">
        <w:rPr>
          <w:spacing w:val="-2"/>
          <w:sz w:val="22"/>
          <w:szCs w:val="22"/>
        </w:rPr>
        <w:t>o</w:t>
      </w:r>
      <w:r w:rsidRPr="00341494">
        <w:rPr>
          <w:sz w:val="22"/>
          <w:szCs w:val="22"/>
        </w:rPr>
        <w:t xml:space="preserve">s </w:t>
      </w:r>
      <w:r w:rsidRPr="00341494">
        <w:rPr>
          <w:spacing w:val="3"/>
          <w:sz w:val="22"/>
          <w:szCs w:val="22"/>
        </w:rPr>
        <w:t>d</w:t>
      </w:r>
      <w:r w:rsidRPr="00341494">
        <w:rPr>
          <w:sz w:val="22"/>
          <w:szCs w:val="22"/>
        </w:rPr>
        <w:t xml:space="preserve">o </w:t>
      </w:r>
      <w:r w:rsidRPr="00341494">
        <w:rPr>
          <w:spacing w:val="-1"/>
          <w:sz w:val="22"/>
          <w:szCs w:val="22"/>
        </w:rPr>
        <w:t>p</w:t>
      </w:r>
      <w:r w:rsidRPr="00341494">
        <w:rPr>
          <w:spacing w:val="3"/>
          <w:sz w:val="22"/>
          <w:szCs w:val="22"/>
        </w:rPr>
        <w:t>r</w:t>
      </w:r>
      <w:r w:rsidRPr="00341494">
        <w:rPr>
          <w:spacing w:val="-2"/>
          <w:sz w:val="22"/>
          <w:szCs w:val="22"/>
        </w:rPr>
        <w:t>oj</w:t>
      </w:r>
      <w:r w:rsidRPr="00341494">
        <w:rPr>
          <w:spacing w:val="-1"/>
          <w:sz w:val="22"/>
          <w:szCs w:val="22"/>
        </w:rPr>
        <w:t>e</w:t>
      </w:r>
      <w:r w:rsidRPr="00341494">
        <w:rPr>
          <w:spacing w:val="2"/>
          <w:sz w:val="22"/>
          <w:szCs w:val="22"/>
        </w:rPr>
        <w:t>t</w:t>
      </w:r>
      <w:r w:rsidRPr="00341494">
        <w:rPr>
          <w:sz w:val="22"/>
          <w:szCs w:val="22"/>
        </w:rPr>
        <w:t>o e s</w:t>
      </w:r>
      <w:r w:rsidRPr="00341494">
        <w:rPr>
          <w:spacing w:val="-1"/>
          <w:sz w:val="22"/>
          <w:szCs w:val="22"/>
        </w:rPr>
        <w:t>e</w:t>
      </w:r>
      <w:r w:rsidRPr="00341494">
        <w:rPr>
          <w:sz w:val="22"/>
          <w:szCs w:val="22"/>
        </w:rPr>
        <w:t xml:space="preserve">us </w:t>
      </w:r>
      <w:r w:rsidRPr="00341494">
        <w:rPr>
          <w:spacing w:val="-7"/>
          <w:sz w:val="22"/>
          <w:szCs w:val="22"/>
        </w:rPr>
        <w:t>p</w:t>
      </w:r>
      <w:r w:rsidRPr="00341494">
        <w:rPr>
          <w:spacing w:val="8"/>
          <w:sz w:val="22"/>
          <w:szCs w:val="22"/>
        </w:rPr>
        <w:t>r</w:t>
      </w:r>
      <w:r w:rsidRPr="00341494">
        <w:rPr>
          <w:spacing w:val="-2"/>
          <w:sz w:val="22"/>
          <w:szCs w:val="22"/>
        </w:rPr>
        <w:t>o</w:t>
      </w:r>
      <w:r w:rsidRPr="00341494">
        <w:rPr>
          <w:spacing w:val="-1"/>
          <w:sz w:val="22"/>
          <w:szCs w:val="22"/>
        </w:rPr>
        <w:t>d</w:t>
      </w:r>
      <w:r w:rsidRPr="00341494">
        <w:rPr>
          <w:sz w:val="22"/>
          <w:szCs w:val="22"/>
        </w:rPr>
        <w:t>u</w:t>
      </w:r>
      <w:r w:rsidRPr="00341494">
        <w:rPr>
          <w:spacing w:val="2"/>
          <w:sz w:val="22"/>
          <w:szCs w:val="22"/>
        </w:rPr>
        <w:t>t</w:t>
      </w:r>
      <w:r w:rsidRPr="00341494">
        <w:rPr>
          <w:spacing w:val="-2"/>
          <w:sz w:val="22"/>
          <w:szCs w:val="22"/>
        </w:rPr>
        <w:t>o</w:t>
      </w:r>
      <w:r w:rsidRPr="00341494">
        <w:rPr>
          <w:sz w:val="22"/>
          <w:szCs w:val="22"/>
        </w:rPr>
        <w:t>s, garantindo a execução integrada do CAR nos vazios cartográficos.</w:t>
      </w:r>
    </w:p>
    <w:p w:rsidR="00AB50BA" w:rsidRPr="00341494" w:rsidRDefault="00AB50BA" w:rsidP="00CE66A8">
      <w:pPr>
        <w:pStyle w:val="Corpodetexto"/>
        <w:widowControl w:val="0"/>
        <w:tabs>
          <w:tab w:val="left" w:pos="284"/>
        </w:tabs>
        <w:spacing w:line="360" w:lineRule="auto"/>
        <w:ind w:right="112"/>
        <w:rPr>
          <w:b/>
          <w:bCs/>
          <w:spacing w:val="-3"/>
          <w:sz w:val="22"/>
          <w:szCs w:val="22"/>
        </w:rPr>
      </w:pPr>
      <w:r w:rsidRPr="00341494">
        <w:rPr>
          <w:spacing w:val="4"/>
          <w:sz w:val="22"/>
          <w:szCs w:val="22"/>
        </w:rPr>
        <w:t xml:space="preserve">b) </w:t>
      </w:r>
      <w:r w:rsidRPr="00341494">
        <w:rPr>
          <w:b/>
          <w:bCs/>
          <w:spacing w:val="-1"/>
          <w:sz w:val="22"/>
          <w:szCs w:val="22"/>
        </w:rPr>
        <w:t>E</w:t>
      </w:r>
      <w:r w:rsidRPr="00341494">
        <w:rPr>
          <w:b/>
          <w:bCs/>
          <w:spacing w:val="1"/>
          <w:sz w:val="22"/>
          <w:szCs w:val="22"/>
        </w:rPr>
        <w:t>s</w:t>
      </w:r>
      <w:r w:rsidRPr="00341494">
        <w:rPr>
          <w:b/>
          <w:bCs/>
          <w:spacing w:val="-3"/>
          <w:sz w:val="22"/>
          <w:szCs w:val="22"/>
        </w:rPr>
        <w:t>p</w:t>
      </w:r>
      <w:r w:rsidRPr="00341494">
        <w:rPr>
          <w:b/>
          <w:bCs/>
          <w:sz w:val="22"/>
          <w:szCs w:val="22"/>
        </w:rPr>
        <w:t>e</w:t>
      </w:r>
      <w:r w:rsidRPr="00341494">
        <w:rPr>
          <w:b/>
          <w:bCs/>
          <w:spacing w:val="5"/>
          <w:sz w:val="22"/>
          <w:szCs w:val="22"/>
        </w:rPr>
        <w:t>c</w:t>
      </w:r>
      <w:r w:rsidRPr="00341494">
        <w:rPr>
          <w:b/>
          <w:bCs/>
          <w:spacing w:val="2"/>
          <w:sz w:val="22"/>
          <w:szCs w:val="22"/>
        </w:rPr>
        <w:t>i</w:t>
      </w:r>
      <w:r w:rsidRPr="00341494">
        <w:rPr>
          <w:b/>
          <w:bCs/>
          <w:spacing w:val="-3"/>
          <w:sz w:val="22"/>
          <w:szCs w:val="22"/>
        </w:rPr>
        <w:t>a</w:t>
      </w:r>
      <w:r w:rsidRPr="00341494">
        <w:rPr>
          <w:b/>
          <w:bCs/>
          <w:spacing w:val="2"/>
          <w:sz w:val="22"/>
          <w:szCs w:val="22"/>
        </w:rPr>
        <w:t>l</w:t>
      </w:r>
      <w:r w:rsidRPr="00341494">
        <w:rPr>
          <w:b/>
          <w:bCs/>
          <w:spacing w:val="-8"/>
          <w:sz w:val="22"/>
          <w:szCs w:val="22"/>
        </w:rPr>
        <w:t>i</w:t>
      </w:r>
      <w:r w:rsidRPr="00341494">
        <w:rPr>
          <w:b/>
          <w:bCs/>
          <w:spacing w:val="1"/>
          <w:sz w:val="22"/>
          <w:szCs w:val="22"/>
        </w:rPr>
        <w:t>s</w:t>
      </w:r>
      <w:r w:rsidRPr="00341494">
        <w:rPr>
          <w:b/>
          <w:bCs/>
          <w:spacing w:val="3"/>
          <w:sz w:val="22"/>
          <w:szCs w:val="22"/>
        </w:rPr>
        <w:t>t</w:t>
      </w:r>
      <w:r w:rsidRPr="00341494">
        <w:rPr>
          <w:b/>
          <w:bCs/>
          <w:sz w:val="22"/>
          <w:szCs w:val="22"/>
        </w:rPr>
        <w:t>a em B</w:t>
      </w:r>
      <w:r w:rsidRPr="00341494">
        <w:rPr>
          <w:b/>
          <w:bCs/>
          <w:spacing w:val="-3"/>
          <w:sz w:val="22"/>
          <w:szCs w:val="22"/>
        </w:rPr>
        <w:t>a</w:t>
      </w:r>
      <w:r w:rsidRPr="00341494">
        <w:rPr>
          <w:b/>
          <w:bCs/>
          <w:spacing w:val="1"/>
          <w:sz w:val="22"/>
          <w:szCs w:val="22"/>
        </w:rPr>
        <w:t>s</w:t>
      </w:r>
      <w:r w:rsidRPr="00341494">
        <w:rPr>
          <w:b/>
          <w:bCs/>
          <w:sz w:val="22"/>
          <w:szCs w:val="22"/>
        </w:rPr>
        <w:t xml:space="preserve">e </w:t>
      </w:r>
      <w:r w:rsidRPr="00341494">
        <w:rPr>
          <w:b/>
          <w:bCs/>
          <w:spacing w:val="8"/>
          <w:sz w:val="22"/>
          <w:szCs w:val="22"/>
        </w:rPr>
        <w:t>C</w:t>
      </w:r>
      <w:r w:rsidRPr="00341494">
        <w:rPr>
          <w:b/>
          <w:bCs/>
          <w:spacing w:val="-3"/>
          <w:sz w:val="22"/>
          <w:szCs w:val="22"/>
        </w:rPr>
        <w:t>a</w:t>
      </w:r>
      <w:r w:rsidRPr="00341494">
        <w:rPr>
          <w:b/>
          <w:bCs/>
          <w:sz w:val="22"/>
          <w:szCs w:val="22"/>
        </w:rPr>
        <w:t>r</w:t>
      </w:r>
      <w:r w:rsidRPr="00341494">
        <w:rPr>
          <w:b/>
          <w:bCs/>
          <w:spacing w:val="-2"/>
          <w:sz w:val="22"/>
          <w:szCs w:val="22"/>
        </w:rPr>
        <w:t>t</w:t>
      </w:r>
      <w:r w:rsidRPr="00341494">
        <w:rPr>
          <w:b/>
          <w:bCs/>
          <w:spacing w:val="5"/>
          <w:sz w:val="22"/>
          <w:szCs w:val="22"/>
        </w:rPr>
        <w:t>o</w:t>
      </w:r>
      <w:r w:rsidRPr="00341494">
        <w:rPr>
          <w:b/>
          <w:bCs/>
          <w:spacing w:val="-3"/>
          <w:sz w:val="22"/>
          <w:szCs w:val="22"/>
        </w:rPr>
        <w:t>g</w:t>
      </w:r>
      <w:r w:rsidRPr="00341494">
        <w:rPr>
          <w:b/>
          <w:bCs/>
          <w:spacing w:val="5"/>
          <w:sz w:val="22"/>
          <w:szCs w:val="22"/>
        </w:rPr>
        <w:t>r</w:t>
      </w:r>
      <w:r w:rsidRPr="00341494">
        <w:rPr>
          <w:b/>
          <w:bCs/>
          <w:spacing w:val="-3"/>
          <w:sz w:val="22"/>
          <w:szCs w:val="22"/>
        </w:rPr>
        <w:t>á</w:t>
      </w:r>
      <w:r w:rsidRPr="00341494">
        <w:rPr>
          <w:b/>
          <w:bCs/>
          <w:spacing w:val="1"/>
          <w:sz w:val="22"/>
          <w:szCs w:val="22"/>
        </w:rPr>
        <w:t>f</w:t>
      </w:r>
      <w:r w:rsidRPr="00341494">
        <w:rPr>
          <w:b/>
          <w:bCs/>
          <w:spacing w:val="-2"/>
          <w:sz w:val="22"/>
          <w:szCs w:val="22"/>
        </w:rPr>
        <w:t>i</w:t>
      </w:r>
      <w:r w:rsidRPr="00341494">
        <w:rPr>
          <w:b/>
          <w:bCs/>
          <w:sz w:val="22"/>
          <w:szCs w:val="22"/>
        </w:rPr>
        <w:t>c</w:t>
      </w:r>
      <w:r w:rsidRPr="00341494">
        <w:rPr>
          <w:b/>
          <w:bCs/>
          <w:spacing w:val="-3"/>
          <w:sz w:val="22"/>
          <w:szCs w:val="22"/>
        </w:rPr>
        <w:t>a</w:t>
      </w:r>
    </w:p>
    <w:p w:rsidR="00AB50BA" w:rsidRPr="00341494" w:rsidRDefault="00AB50BA" w:rsidP="00CE66A8">
      <w:pPr>
        <w:pStyle w:val="Corpodetexto"/>
        <w:widowControl w:val="0"/>
        <w:tabs>
          <w:tab w:val="left" w:pos="284"/>
        </w:tabs>
        <w:spacing w:after="240" w:line="360" w:lineRule="auto"/>
        <w:ind w:right="-1" w:firstLine="709"/>
        <w:rPr>
          <w:spacing w:val="-1"/>
          <w:sz w:val="22"/>
          <w:szCs w:val="22"/>
        </w:rPr>
      </w:pPr>
      <w:r w:rsidRPr="00341494">
        <w:rPr>
          <w:spacing w:val="5"/>
          <w:sz w:val="22"/>
          <w:szCs w:val="22"/>
        </w:rPr>
        <w:t>R</w:t>
      </w:r>
      <w:r w:rsidRPr="00341494">
        <w:rPr>
          <w:spacing w:val="-1"/>
          <w:sz w:val="22"/>
          <w:szCs w:val="22"/>
        </w:rPr>
        <w:t>e</w:t>
      </w:r>
      <w:r w:rsidRPr="00341494">
        <w:rPr>
          <w:sz w:val="22"/>
          <w:szCs w:val="22"/>
        </w:rPr>
        <w:t>s</w:t>
      </w:r>
      <w:r w:rsidRPr="00341494">
        <w:rPr>
          <w:spacing w:val="-1"/>
          <w:sz w:val="22"/>
          <w:szCs w:val="22"/>
        </w:rPr>
        <w:t>p</w:t>
      </w:r>
      <w:r w:rsidRPr="00341494">
        <w:rPr>
          <w:spacing w:val="3"/>
          <w:sz w:val="22"/>
          <w:szCs w:val="22"/>
        </w:rPr>
        <w:t>o</w:t>
      </w:r>
      <w:r w:rsidRPr="00341494">
        <w:rPr>
          <w:sz w:val="22"/>
          <w:szCs w:val="22"/>
        </w:rPr>
        <w:t>ns</w:t>
      </w:r>
      <w:r w:rsidRPr="00341494">
        <w:rPr>
          <w:spacing w:val="-1"/>
          <w:sz w:val="22"/>
          <w:szCs w:val="22"/>
        </w:rPr>
        <w:t>á</w:t>
      </w:r>
      <w:r w:rsidRPr="00341494">
        <w:rPr>
          <w:spacing w:val="8"/>
          <w:sz w:val="22"/>
          <w:szCs w:val="22"/>
        </w:rPr>
        <w:t>v</w:t>
      </w:r>
      <w:r w:rsidRPr="00341494">
        <w:rPr>
          <w:spacing w:val="-7"/>
          <w:sz w:val="22"/>
          <w:szCs w:val="22"/>
        </w:rPr>
        <w:t>e</w:t>
      </w:r>
      <w:r w:rsidRPr="00341494">
        <w:rPr>
          <w:sz w:val="22"/>
          <w:szCs w:val="22"/>
        </w:rPr>
        <w:t xml:space="preserve">l </w:t>
      </w:r>
      <w:r w:rsidRPr="00341494">
        <w:rPr>
          <w:spacing w:val="4"/>
          <w:sz w:val="22"/>
          <w:szCs w:val="22"/>
        </w:rPr>
        <w:t>p</w:t>
      </w:r>
      <w:r w:rsidRPr="00341494">
        <w:rPr>
          <w:spacing w:val="-1"/>
          <w:sz w:val="22"/>
          <w:szCs w:val="22"/>
        </w:rPr>
        <w:t>el</w:t>
      </w:r>
      <w:r w:rsidRPr="00341494">
        <w:rPr>
          <w:sz w:val="22"/>
          <w:szCs w:val="22"/>
        </w:rPr>
        <w:t xml:space="preserve">a </w:t>
      </w:r>
      <w:r w:rsidRPr="00341494">
        <w:rPr>
          <w:spacing w:val="-5"/>
          <w:sz w:val="22"/>
          <w:szCs w:val="22"/>
        </w:rPr>
        <w:t>g</w:t>
      </w:r>
      <w:r w:rsidRPr="00341494">
        <w:rPr>
          <w:spacing w:val="-1"/>
          <w:sz w:val="22"/>
          <w:szCs w:val="22"/>
        </w:rPr>
        <w:t>e</w:t>
      </w:r>
      <w:r w:rsidRPr="00341494">
        <w:rPr>
          <w:spacing w:val="3"/>
          <w:sz w:val="22"/>
          <w:szCs w:val="22"/>
        </w:rPr>
        <w:t>r</w:t>
      </w:r>
      <w:r w:rsidRPr="00341494">
        <w:rPr>
          <w:spacing w:val="-1"/>
          <w:sz w:val="22"/>
          <w:szCs w:val="22"/>
        </w:rPr>
        <w:t>a</w:t>
      </w:r>
      <w:r w:rsidRPr="00341494">
        <w:rPr>
          <w:spacing w:val="4"/>
          <w:sz w:val="22"/>
          <w:szCs w:val="22"/>
        </w:rPr>
        <w:t>ç</w:t>
      </w:r>
      <w:r w:rsidRPr="00341494">
        <w:rPr>
          <w:spacing w:val="-1"/>
          <w:sz w:val="22"/>
          <w:szCs w:val="22"/>
        </w:rPr>
        <w:t>ã</w:t>
      </w:r>
      <w:r w:rsidRPr="00341494">
        <w:rPr>
          <w:sz w:val="22"/>
          <w:szCs w:val="22"/>
        </w:rPr>
        <w:t xml:space="preserve">o </w:t>
      </w:r>
      <w:r w:rsidRPr="00341494">
        <w:rPr>
          <w:spacing w:val="-1"/>
          <w:sz w:val="22"/>
          <w:szCs w:val="22"/>
        </w:rPr>
        <w:t>d</w:t>
      </w:r>
      <w:r w:rsidRPr="00341494">
        <w:rPr>
          <w:sz w:val="22"/>
          <w:szCs w:val="22"/>
        </w:rPr>
        <w:t xml:space="preserve">e </w:t>
      </w:r>
      <w:r w:rsidRPr="00341494">
        <w:rPr>
          <w:spacing w:val="4"/>
          <w:sz w:val="22"/>
          <w:szCs w:val="22"/>
        </w:rPr>
        <w:t>b</w:t>
      </w:r>
      <w:r w:rsidRPr="00341494">
        <w:rPr>
          <w:spacing w:val="-1"/>
          <w:sz w:val="22"/>
          <w:szCs w:val="22"/>
        </w:rPr>
        <w:t>a</w:t>
      </w:r>
      <w:r w:rsidRPr="00341494">
        <w:rPr>
          <w:spacing w:val="4"/>
          <w:sz w:val="22"/>
          <w:szCs w:val="22"/>
        </w:rPr>
        <w:t>s</w:t>
      </w:r>
      <w:r w:rsidRPr="00341494">
        <w:rPr>
          <w:sz w:val="22"/>
          <w:szCs w:val="22"/>
        </w:rPr>
        <w:t xml:space="preserve">e </w:t>
      </w:r>
      <w:r w:rsidRPr="00341494">
        <w:rPr>
          <w:spacing w:val="-1"/>
          <w:sz w:val="22"/>
          <w:szCs w:val="22"/>
        </w:rPr>
        <w:t>d</w:t>
      </w:r>
      <w:r w:rsidRPr="00341494">
        <w:rPr>
          <w:sz w:val="22"/>
          <w:szCs w:val="22"/>
        </w:rPr>
        <w:t xml:space="preserve">e </w:t>
      </w:r>
      <w:r w:rsidRPr="00341494">
        <w:rPr>
          <w:spacing w:val="3"/>
          <w:sz w:val="22"/>
          <w:szCs w:val="22"/>
        </w:rPr>
        <w:t>d</w:t>
      </w:r>
      <w:r w:rsidRPr="00341494">
        <w:rPr>
          <w:spacing w:val="-1"/>
          <w:sz w:val="22"/>
          <w:szCs w:val="22"/>
        </w:rPr>
        <w:t>a</w:t>
      </w:r>
      <w:r w:rsidRPr="00341494">
        <w:rPr>
          <w:spacing w:val="3"/>
          <w:sz w:val="22"/>
          <w:szCs w:val="22"/>
        </w:rPr>
        <w:t>d</w:t>
      </w:r>
      <w:r w:rsidRPr="00341494">
        <w:rPr>
          <w:spacing w:val="-2"/>
          <w:sz w:val="22"/>
          <w:szCs w:val="22"/>
        </w:rPr>
        <w:t>o</w:t>
      </w:r>
      <w:r w:rsidRPr="00341494">
        <w:rPr>
          <w:sz w:val="22"/>
          <w:szCs w:val="22"/>
        </w:rPr>
        <w:t xml:space="preserve">s, e </w:t>
      </w:r>
      <w:r w:rsidRPr="00341494">
        <w:rPr>
          <w:spacing w:val="3"/>
          <w:sz w:val="22"/>
          <w:szCs w:val="22"/>
        </w:rPr>
        <w:t>i</w:t>
      </w:r>
      <w:r w:rsidRPr="00341494">
        <w:rPr>
          <w:sz w:val="22"/>
          <w:szCs w:val="22"/>
        </w:rPr>
        <w:t>n</w:t>
      </w:r>
      <w:r w:rsidRPr="00341494">
        <w:rPr>
          <w:spacing w:val="1"/>
          <w:sz w:val="22"/>
          <w:szCs w:val="22"/>
        </w:rPr>
        <w:t>f</w:t>
      </w:r>
      <w:r w:rsidRPr="00341494">
        <w:rPr>
          <w:spacing w:val="-2"/>
          <w:sz w:val="22"/>
          <w:szCs w:val="22"/>
        </w:rPr>
        <w:t>o</w:t>
      </w:r>
      <w:r w:rsidRPr="00341494">
        <w:rPr>
          <w:spacing w:val="3"/>
          <w:sz w:val="22"/>
          <w:szCs w:val="22"/>
        </w:rPr>
        <w:t>r</w:t>
      </w:r>
      <w:r w:rsidRPr="00341494">
        <w:rPr>
          <w:spacing w:val="-1"/>
          <w:sz w:val="22"/>
          <w:szCs w:val="22"/>
        </w:rPr>
        <w:t>m</w:t>
      </w:r>
      <w:r w:rsidRPr="00341494">
        <w:rPr>
          <w:spacing w:val="4"/>
          <w:sz w:val="22"/>
          <w:szCs w:val="22"/>
        </w:rPr>
        <w:t>a</w:t>
      </w:r>
      <w:r w:rsidRPr="00341494">
        <w:rPr>
          <w:spacing w:val="-1"/>
          <w:sz w:val="22"/>
          <w:szCs w:val="22"/>
        </w:rPr>
        <w:t>ç</w:t>
      </w:r>
      <w:r w:rsidRPr="00341494">
        <w:rPr>
          <w:spacing w:val="-2"/>
          <w:sz w:val="22"/>
          <w:szCs w:val="22"/>
        </w:rPr>
        <w:t>õ</w:t>
      </w:r>
      <w:r w:rsidRPr="00341494">
        <w:rPr>
          <w:spacing w:val="4"/>
          <w:sz w:val="22"/>
          <w:szCs w:val="22"/>
        </w:rPr>
        <w:t>e</w:t>
      </w:r>
      <w:r w:rsidRPr="00341494">
        <w:rPr>
          <w:sz w:val="22"/>
          <w:szCs w:val="22"/>
        </w:rPr>
        <w:t xml:space="preserve">s </w:t>
      </w:r>
      <w:proofErr w:type="spellStart"/>
      <w:r w:rsidRPr="00341494">
        <w:rPr>
          <w:spacing w:val="-5"/>
          <w:sz w:val="22"/>
          <w:szCs w:val="22"/>
        </w:rPr>
        <w:t>g</w:t>
      </w:r>
      <w:r w:rsidRPr="00341494">
        <w:rPr>
          <w:spacing w:val="4"/>
          <w:sz w:val="22"/>
          <w:szCs w:val="22"/>
        </w:rPr>
        <w:t>e</w:t>
      </w:r>
      <w:r w:rsidRPr="00341494">
        <w:rPr>
          <w:spacing w:val="-2"/>
          <w:sz w:val="22"/>
          <w:szCs w:val="22"/>
        </w:rPr>
        <w:t>or</w:t>
      </w:r>
      <w:r w:rsidRPr="00341494">
        <w:rPr>
          <w:spacing w:val="8"/>
          <w:sz w:val="22"/>
          <w:szCs w:val="22"/>
        </w:rPr>
        <w:t>r</w:t>
      </w:r>
      <w:r w:rsidRPr="00341494">
        <w:rPr>
          <w:spacing w:val="-7"/>
          <w:sz w:val="22"/>
          <w:szCs w:val="22"/>
        </w:rPr>
        <w:t>e</w:t>
      </w:r>
      <w:r w:rsidRPr="00341494">
        <w:rPr>
          <w:spacing w:val="6"/>
          <w:sz w:val="22"/>
          <w:szCs w:val="22"/>
        </w:rPr>
        <w:t>f</w:t>
      </w:r>
      <w:r w:rsidRPr="00341494">
        <w:rPr>
          <w:spacing w:val="-7"/>
          <w:sz w:val="22"/>
          <w:szCs w:val="22"/>
        </w:rPr>
        <w:t>e</w:t>
      </w:r>
      <w:r w:rsidRPr="00341494">
        <w:rPr>
          <w:spacing w:val="3"/>
          <w:sz w:val="22"/>
          <w:szCs w:val="22"/>
        </w:rPr>
        <w:t>r</w:t>
      </w:r>
      <w:r w:rsidRPr="00341494">
        <w:rPr>
          <w:spacing w:val="4"/>
          <w:sz w:val="22"/>
          <w:szCs w:val="22"/>
        </w:rPr>
        <w:t>e</w:t>
      </w:r>
      <w:r w:rsidRPr="00341494">
        <w:rPr>
          <w:spacing w:val="-6"/>
          <w:sz w:val="22"/>
          <w:szCs w:val="22"/>
        </w:rPr>
        <w:t>n</w:t>
      </w:r>
      <w:r w:rsidRPr="00341494">
        <w:rPr>
          <w:spacing w:val="-1"/>
          <w:sz w:val="22"/>
          <w:szCs w:val="22"/>
        </w:rPr>
        <w:t>c</w:t>
      </w:r>
      <w:r w:rsidRPr="00341494">
        <w:rPr>
          <w:spacing w:val="8"/>
          <w:sz w:val="22"/>
          <w:szCs w:val="22"/>
        </w:rPr>
        <w:t>i</w:t>
      </w:r>
      <w:r w:rsidRPr="00341494">
        <w:rPr>
          <w:spacing w:val="-1"/>
          <w:sz w:val="22"/>
          <w:szCs w:val="22"/>
        </w:rPr>
        <w:t>ada</w:t>
      </w:r>
      <w:r w:rsidRPr="00341494">
        <w:rPr>
          <w:sz w:val="22"/>
          <w:szCs w:val="22"/>
        </w:rPr>
        <w:t>s</w:t>
      </w:r>
      <w:proofErr w:type="spellEnd"/>
      <w:r w:rsidRPr="00341494">
        <w:rPr>
          <w:sz w:val="22"/>
          <w:szCs w:val="22"/>
        </w:rPr>
        <w:t xml:space="preserve">, </w:t>
      </w:r>
      <w:r w:rsidRPr="00341494">
        <w:rPr>
          <w:spacing w:val="-3"/>
          <w:sz w:val="22"/>
          <w:szCs w:val="22"/>
        </w:rPr>
        <w:t>t</w:t>
      </w:r>
      <w:r w:rsidRPr="00341494">
        <w:rPr>
          <w:spacing w:val="4"/>
          <w:sz w:val="22"/>
          <w:szCs w:val="22"/>
        </w:rPr>
        <w:t>ab</w:t>
      </w:r>
      <w:r w:rsidRPr="00341494">
        <w:rPr>
          <w:spacing w:val="-7"/>
          <w:sz w:val="22"/>
          <w:szCs w:val="22"/>
        </w:rPr>
        <w:t>e</w:t>
      </w:r>
      <w:r w:rsidRPr="00341494">
        <w:rPr>
          <w:spacing w:val="3"/>
          <w:sz w:val="22"/>
          <w:szCs w:val="22"/>
        </w:rPr>
        <w:t>l</w:t>
      </w:r>
      <w:r w:rsidRPr="00341494">
        <w:rPr>
          <w:spacing w:val="-1"/>
          <w:sz w:val="22"/>
          <w:szCs w:val="22"/>
        </w:rPr>
        <w:t>a</w:t>
      </w:r>
      <w:r w:rsidRPr="00341494">
        <w:rPr>
          <w:sz w:val="22"/>
          <w:szCs w:val="22"/>
        </w:rPr>
        <w:t xml:space="preserve">s, </w:t>
      </w:r>
      <w:r w:rsidRPr="00341494">
        <w:rPr>
          <w:spacing w:val="-1"/>
          <w:sz w:val="22"/>
          <w:szCs w:val="22"/>
        </w:rPr>
        <w:t>a</w:t>
      </w:r>
      <w:r w:rsidRPr="00341494">
        <w:rPr>
          <w:spacing w:val="-3"/>
          <w:sz w:val="22"/>
          <w:szCs w:val="22"/>
        </w:rPr>
        <w:t>t</w:t>
      </w:r>
      <w:r w:rsidRPr="00341494">
        <w:rPr>
          <w:spacing w:val="3"/>
          <w:sz w:val="22"/>
          <w:szCs w:val="22"/>
        </w:rPr>
        <w:t>r</w:t>
      </w:r>
      <w:r w:rsidRPr="00341494">
        <w:rPr>
          <w:spacing w:val="-1"/>
          <w:sz w:val="22"/>
          <w:szCs w:val="22"/>
        </w:rPr>
        <w:t>ib</w:t>
      </w:r>
      <w:r w:rsidRPr="00341494">
        <w:rPr>
          <w:spacing w:val="5"/>
          <w:sz w:val="22"/>
          <w:szCs w:val="22"/>
        </w:rPr>
        <w:t>u</w:t>
      </w:r>
      <w:r w:rsidRPr="00341494">
        <w:rPr>
          <w:spacing w:val="2"/>
          <w:sz w:val="22"/>
          <w:szCs w:val="22"/>
        </w:rPr>
        <w:t>t</w:t>
      </w:r>
      <w:r w:rsidRPr="00341494">
        <w:rPr>
          <w:spacing w:val="-2"/>
          <w:sz w:val="22"/>
          <w:szCs w:val="22"/>
        </w:rPr>
        <w:t>o</w:t>
      </w:r>
      <w:r w:rsidRPr="00341494">
        <w:rPr>
          <w:sz w:val="22"/>
          <w:szCs w:val="22"/>
        </w:rPr>
        <w:t xml:space="preserve">s </w:t>
      </w:r>
      <w:r w:rsidRPr="00341494">
        <w:rPr>
          <w:spacing w:val="-1"/>
          <w:sz w:val="22"/>
          <w:szCs w:val="22"/>
        </w:rPr>
        <w:t>e</w:t>
      </w:r>
      <w:r w:rsidRPr="00341494">
        <w:rPr>
          <w:sz w:val="22"/>
          <w:szCs w:val="22"/>
        </w:rPr>
        <w:t xml:space="preserve">m </w:t>
      </w:r>
      <w:r w:rsidRPr="00341494">
        <w:rPr>
          <w:spacing w:val="-1"/>
          <w:sz w:val="22"/>
          <w:szCs w:val="22"/>
        </w:rPr>
        <w:t>m</w:t>
      </w:r>
      <w:r w:rsidRPr="00341494">
        <w:rPr>
          <w:spacing w:val="-8"/>
          <w:sz w:val="22"/>
          <w:szCs w:val="22"/>
        </w:rPr>
        <w:t>o</w:t>
      </w:r>
      <w:r w:rsidRPr="00341494">
        <w:rPr>
          <w:spacing w:val="3"/>
          <w:sz w:val="22"/>
          <w:szCs w:val="22"/>
        </w:rPr>
        <w:t>d</w:t>
      </w:r>
      <w:r w:rsidRPr="00341494">
        <w:rPr>
          <w:spacing w:val="4"/>
          <w:sz w:val="22"/>
          <w:szCs w:val="22"/>
        </w:rPr>
        <w:t>e</w:t>
      </w:r>
      <w:r w:rsidRPr="00341494">
        <w:rPr>
          <w:spacing w:val="-1"/>
          <w:sz w:val="22"/>
          <w:szCs w:val="22"/>
        </w:rPr>
        <w:t>l</w:t>
      </w:r>
      <w:r w:rsidRPr="00341494">
        <w:rPr>
          <w:spacing w:val="-2"/>
          <w:sz w:val="22"/>
          <w:szCs w:val="22"/>
        </w:rPr>
        <w:t>o</w:t>
      </w:r>
      <w:r w:rsidRPr="00341494">
        <w:rPr>
          <w:sz w:val="22"/>
          <w:szCs w:val="22"/>
        </w:rPr>
        <w:t xml:space="preserve">s </w:t>
      </w:r>
      <w:r w:rsidRPr="00341494">
        <w:rPr>
          <w:spacing w:val="3"/>
          <w:sz w:val="22"/>
          <w:szCs w:val="22"/>
        </w:rPr>
        <w:t>d</w:t>
      </w:r>
      <w:r w:rsidRPr="00341494">
        <w:rPr>
          <w:sz w:val="22"/>
          <w:szCs w:val="22"/>
        </w:rPr>
        <w:t xml:space="preserve">e </w:t>
      </w:r>
      <w:r w:rsidRPr="00341494">
        <w:rPr>
          <w:spacing w:val="3"/>
          <w:sz w:val="22"/>
          <w:szCs w:val="22"/>
        </w:rPr>
        <w:t>d</w:t>
      </w:r>
      <w:r w:rsidRPr="00341494">
        <w:rPr>
          <w:spacing w:val="4"/>
          <w:sz w:val="22"/>
          <w:szCs w:val="22"/>
        </w:rPr>
        <w:t>a</w:t>
      </w:r>
      <w:r w:rsidRPr="00341494">
        <w:rPr>
          <w:spacing w:val="-7"/>
          <w:sz w:val="22"/>
          <w:szCs w:val="22"/>
        </w:rPr>
        <w:t>d</w:t>
      </w:r>
      <w:r w:rsidRPr="00341494">
        <w:rPr>
          <w:spacing w:val="3"/>
          <w:sz w:val="22"/>
          <w:szCs w:val="22"/>
        </w:rPr>
        <w:t>o</w:t>
      </w:r>
      <w:r w:rsidRPr="00341494">
        <w:rPr>
          <w:sz w:val="22"/>
          <w:szCs w:val="22"/>
        </w:rPr>
        <w:t xml:space="preserve">s </w:t>
      </w:r>
      <w:r w:rsidRPr="00341494">
        <w:rPr>
          <w:spacing w:val="-1"/>
          <w:sz w:val="22"/>
          <w:szCs w:val="22"/>
        </w:rPr>
        <w:t>de</w:t>
      </w:r>
      <w:r w:rsidRPr="00341494">
        <w:rPr>
          <w:spacing w:val="1"/>
          <w:sz w:val="22"/>
          <w:szCs w:val="22"/>
        </w:rPr>
        <w:t>f</w:t>
      </w:r>
      <w:r w:rsidRPr="00341494">
        <w:rPr>
          <w:spacing w:val="3"/>
          <w:sz w:val="22"/>
          <w:szCs w:val="22"/>
        </w:rPr>
        <w:t>i</w:t>
      </w:r>
      <w:r w:rsidRPr="00341494">
        <w:rPr>
          <w:spacing w:val="-6"/>
          <w:sz w:val="22"/>
          <w:szCs w:val="22"/>
        </w:rPr>
        <w:t>n</w:t>
      </w:r>
      <w:r w:rsidRPr="00341494">
        <w:rPr>
          <w:spacing w:val="3"/>
          <w:sz w:val="22"/>
          <w:szCs w:val="22"/>
        </w:rPr>
        <w:t>id</w:t>
      </w:r>
      <w:r w:rsidRPr="00341494">
        <w:rPr>
          <w:spacing w:val="-8"/>
          <w:sz w:val="22"/>
          <w:szCs w:val="22"/>
        </w:rPr>
        <w:t>o</w:t>
      </w:r>
      <w:r w:rsidRPr="00341494">
        <w:rPr>
          <w:sz w:val="22"/>
          <w:szCs w:val="22"/>
        </w:rPr>
        <w:t xml:space="preserve">s, </w:t>
      </w:r>
      <w:r w:rsidRPr="00341494">
        <w:rPr>
          <w:spacing w:val="-1"/>
          <w:sz w:val="22"/>
          <w:szCs w:val="22"/>
        </w:rPr>
        <w:t>d</w:t>
      </w:r>
      <w:r w:rsidRPr="00341494">
        <w:rPr>
          <w:spacing w:val="4"/>
          <w:sz w:val="22"/>
          <w:szCs w:val="22"/>
        </w:rPr>
        <w:t>em</w:t>
      </w:r>
      <w:r w:rsidRPr="00341494">
        <w:rPr>
          <w:spacing w:val="-7"/>
          <w:sz w:val="22"/>
          <w:szCs w:val="22"/>
        </w:rPr>
        <w:t>a</w:t>
      </w:r>
      <w:r w:rsidRPr="00341494">
        <w:rPr>
          <w:spacing w:val="3"/>
          <w:sz w:val="22"/>
          <w:szCs w:val="22"/>
        </w:rPr>
        <w:t>i</w:t>
      </w:r>
      <w:r w:rsidRPr="00341494">
        <w:rPr>
          <w:sz w:val="22"/>
          <w:szCs w:val="22"/>
        </w:rPr>
        <w:t>s s</w:t>
      </w:r>
      <w:r w:rsidRPr="00341494">
        <w:rPr>
          <w:spacing w:val="-1"/>
          <w:sz w:val="22"/>
          <w:szCs w:val="22"/>
        </w:rPr>
        <w:t>i</w:t>
      </w:r>
      <w:r w:rsidRPr="00341494">
        <w:rPr>
          <w:spacing w:val="4"/>
          <w:sz w:val="22"/>
          <w:szCs w:val="22"/>
        </w:rPr>
        <w:t>s</w:t>
      </w:r>
      <w:r w:rsidRPr="00341494">
        <w:rPr>
          <w:spacing w:val="-3"/>
          <w:sz w:val="22"/>
          <w:szCs w:val="22"/>
        </w:rPr>
        <w:t>t</w:t>
      </w:r>
      <w:r w:rsidRPr="00341494">
        <w:rPr>
          <w:spacing w:val="4"/>
          <w:sz w:val="22"/>
          <w:szCs w:val="22"/>
        </w:rPr>
        <w:t>e</w:t>
      </w:r>
      <w:r w:rsidRPr="00341494">
        <w:rPr>
          <w:spacing w:val="-1"/>
          <w:sz w:val="22"/>
          <w:szCs w:val="22"/>
        </w:rPr>
        <w:t>m</w:t>
      </w:r>
      <w:r w:rsidRPr="00341494">
        <w:rPr>
          <w:spacing w:val="-7"/>
          <w:sz w:val="22"/>
          <w:szCs w:val="22"/>
        </w:rPr>
        <w:t>a</w:t>
      </w:r>
      <w:r w:rsidRPr="00341494">
        <w:rPr>
          <w:sz w:val="22"/>
          <w:szCs w:val="22"/>
        </w:rPr>
        <w:t xml:space="preserve">s </w:t>
      </w:r>
      <w:r w:rsidRPr="00341494">
        <w:rPr>
          <w:spacing w:val="3"/>
          <w:sz w:val="22"/>
          <w:szCs w:val="22"/>
        </w:rPr>
        <w:t>d</w:t>
      </w:r>
      <w:r w:rsidRPr="00341494">
        <w:rPr>
          <w:sz w:val="22"/>
          <w:szCs w:val="22"/>
        </w:rPr>
        <w:t xml:space="preserve">e </w:t>
      </w:r>
      <w:r w:rsidRPr="00341494">
        <w:rPr>
          <w:spacing w:val="-1"/>
          <w:sz w:val="22"/>
          <w:szCs w:val="22"/>
        </w:rPr>
        <w:t>C</w:t>
      </w:r>
      <w:r w:rsidRPr="00341494">
        <w:rPr>
          <w:spacing w:val="5"/>
          <w:sz w:val="22"/>
          <w:szCs w:val="22"/>
        </w:rPr>
        <w:t>A</w:t>
      </w:r>
      <w:r w:rsidRPr="00341494">
        <w:rPr>
          <w:sz w:val="22"/>
          <w:szCs w:val="22"/>
        </w:rPr>
        <w:t xml:space="preserve">R </w:t>
      </w:r>
      <w:r w:rsidRPr="00341494">
        <w:rPr>
          <w:spacing w:val="3"/>
          <w:sz w:val="22"/>
          <w:szCs w:val="22"/>
        </w:rPr>
        <w:t>i</w:t>
      </w:r>
      <w:r w:rsidRPr="00341494">
        <w:rPr>
          <w:sz w:val="22"/>
          <w:szCs w:val="22"/>
        </w:rPr>
        <w:t>n</w:t>
      </w:r>
      <w:r w:rsidRPr="00341494">
        <w:rPr>
          <w:spacing w:val="2"/>
          <w:sz w:val="22"/>
          <w:szCs w:val="22"/>
        </w:rPr>
        <w:t>t</w:t>
      </w:r>
      <w:r w:rsidRPr="00341494">
        <w:rPr>
          <w:spacing w:val="-1"/>
          <w:sz w:val="22"/>
          <w:szCs w:val="22"/>
        </w:rPr>
        <w:t>e</w:t>
      </w:r>
      <w:r w:rsidRPr="00341494">
        <w:rPr>
          <w:spacing w:val="3"/>
          <w:sz w:val="22"/>
          <w:szCs w:val="22"/>
        </w:rPr>
        <w:t>r</w:t>
      </w:r>
      <w:r w:rsidRPr="00341494">
        <w:rPr>
          <w:spacing w:val="-1"/>
          <w:sz w:val="22"/>
          <w:szCs w:val="22"/>
        </w:rPr>
        <w:t>li</w:t>
      </w:r>
      <w:r w:rsidRPr="00341494">
        <w:rPr>
          <w:sz w:val="22"/>
          <w:szCs w:val="22"/>
        </w:rPr>
        <w:t>g</w:t>
      </w:r>
      <w:r w:rsidRPr="00341494">
        <w:rPr>
          <w:spacing w:val="-1"/>
          <w:sz w:val="22"/>
          <w:szCs w:val="22"/>
        </w:rPr>
        <w:t>a</w:t>
      </w:r>
      <w:r w:rsidRPr="00341494">
        <w:rPr>
          <w:spacing w:val="3"/>
          <w:sz w:val="22"/>
          <w:szCs w:val="22"/>
        </w:rPr>
        <w:t>d</w:t>
      </w:r>
      <w:r w:rsidRPr="00341494">
        <w:rPr>
          <w:spacing w:val="-2"/>
          <w:sz w:val="22"/>
          <w:szCs w:val="22"/>
        </w:rPr>
        <w:t>o</w:t>
      </w:r>
      <w:r w:rsidRPr="00341494">
        <w:rPr>
          <w:sz w:val="22"/>
          <w:szCs w:val="22"/>
        </w:rPr>
        <w:t xml:space="preserve">s </w:t>
      </w:r>
      <w:r w:rsidRPr="00341494">
        <w:rPr>
          <w:spacing w:val="-1"/>
          <w:sz w:val="22"/>
          <w:szCs w:val="22"/>
        </w:rPr>
        <w:t>c</w:t>
      </w:r>
      <w:r w:rsidRPr="00341494">
        <w:rPr>
          <w:spacing w:val="3"/>
          <w:sz w:val="22"/>
          <w:szCs w:val="22"/>
        </w:rPr>
        <w:t>o</w:t>
      </w:r>
      <w:r w:rsidRPr="00341494">
        <w:rPr>
          <w:sz w:val="22"/>
          <w:szCs w:val="22"/>
        </w:rPr>
        <w:t xml:space="preserve">m a </w:t>
      </w:r>
      <w:r w:rsidRPr="00341494">
        <w:rPr>
          <w:spacing w:val="-7"/>
          <w:sz w:val="22"/>
          <w:szCs w:val="22"/>
        </w:rPr>
        <w:t>p</w:t>
      </w:r>
      <w:r w:rsidRPr="00341494">
        <w:rPr>
          <w:spacing w:val="3"/>
          <w:sz w:val="22"/>
          <w:szCs w:val="22"/>
        </w:rPr>
        <w:t>l</w:t>
      </w:r>
      <w:r w:rsidRPr="00341494">
        <w:rPr>
          <w:spacing w:val="-1"/>
          <w:sz w:val="22"/>
          <w:szCs w:val="22"/>
        </w:rPr>
        <w:t>a</w:t>
      </w:r>
      <w:r w:rsidRPr="00341494">
        <w:rPr>
          <w:spacing w:val="2"/>
          <w:sz w:val="22"/>
          <w:szCs w:val="22"/>
        </w:rPr>
        <w:t>t</w:t>
      </w:r>
      <w:r w:rsidRPr="00341494">
        <w:rPr>
          <w:spacing w:val="-1"/>
          <w:sz w:val="22"/>
          <w:szCs w:val="22"/>
        </w:rPr>
        <w:t>a</w:t>
      </w:r>
      <w:r w:rsidRPr="00341494">
        <w:rPr>
          <w:spacing w:val="6"/>
          <w:sz w:val="22"/>
          <w:szCs w:val="22"/>
        </w:rPr>
        <w:t>f</w:t>
      </w:r>
      <w:r w:rsidRPr="00341494">
        <w:rPr>
          <w:spacing w:val="-2"/>
          <w:sz w:val="22"/>
          <w:szCs w:val="22"/>
        </w:rPr>
        <w:t>o</w:t>
      </w:r>
      <w:r w:rsidRPr="00341494">
        <w:rPr>
          <w:spacing w:val="3"/>
          <w:sz w:val="22"/>
          <w:szCs w:val="22"/>
        </w:rPr>
        <w:t>r</w:t>
      </w:r>
      <w:r w:rsidRPr="00341494">
        <w:rPr>
          <w:spacing w:val="-1"/>
          <w:sz w:val="22"/>
          <w:szCs w:val="22"/>
        </w:rPr>
        <w:t>m</w:t>
      </w:r>
      <w:r w:rsidRPr="00341494">
        <w:rPr>
          <w:sz w:val="22"/>
          <w:szCs w:val="22"/>
        </w:rPr>
        <w:t xml:space="preserve">a </w:t>
      </w:r>
      <w:r w:rsidRPr="00341494">
        <w:rPr>
          <w:spacing w:val="-2"/>
          <w:sz w:val="22"/>
          <w:szCs w:val="22"/>
        </w:rPr>
        <w:t>S</w:t>
      </w:r>
      <w:r w:rsidRPr="00341494">
        <w:rPr>
          <w:spacing w:val="9"/>
          <w:sz w:val="22"/>
          <w:szCs w:val="22"/>
        </w:rPr>
        <w:t>I</w:t>
      </w:r>
      <w:r w:rsidRPr="00341494">
        <w:rPr>
          <w:spacing w:val="-1"/>
          <w:sz w:val="22"/>
          <w:szCs w:val="22"/>
        </w:rPr>
        <w:t>C</w:t>
      </w:r>
      <w:r w:rsidRPr="00341494">
        <w:rPr>
          <w:sz w:val="22"/>
          <w:szCs w:val="22"/>
        </w:rPr>
        <w:t>A</w:t>
      </w:r>
      <w:r w:rsidRPr="00341494">
        <w:rPr>
          <w:spacing w:val="-5"/>
          <w:sz w:val="22"/>
          <w:szCs w:val="22"/>
        </w:rPr>
        <w:t xml:space="preserve">R </w:t>
      </w:r>
      <w:r w:rsidRPr="00341494">
        <w:rPr>
          <w:spacing w:val="-1"/>
          <w:sz w:val="22"/>
          <w:szCs w:val="22"/>
        </w:rPr>
        <w:t>c</w:t>
      </w:r>
      <w:r w:rsidRPr="00341494">
        <w:rPr>
          <w:spacing w:val="-2"/>
          <w:sz w:val="22"/>
          <w:szCs w:val="22"/>
        </w:rPr>
        <w:t>o</w:t>
      </w:r>
      <w:r w:rsidRPr="00341494">
        <w:rPr>
          <w:sz w:val="22"/>
          <w:szCs w:val="22"/>
        </w:rPr>
        <w:t>n</w:t>
      </w:r>
      <w:r w:rsidRPr="00341494">
        <w:rPr>
          <w:spacing w:val="1"/>
          <w:sz w:val="22"/>
          <w:szCs w:val="22"/>
        </w:rPr>
        <w:t>f</w:t>
      </w:r>
      <w:r w:rsidRPr="00341494">
        <w:rPr>
          <w:spacing w:val="-2"/>
          <w:sz w:val="22"/>
          <w:szCs w:val="22"/>
        </w:rPr>
        <w:t>o</w:t>
      </w:r>
      <w:r w:rsidRPr="00341494">
        <w:rPr>
          <w:spacing w:val="3"/>
          <w:sz w:val="22"/>
          <w:szCs w:val="22"/>
        </w:rPr>
        <w:t>r</w:t>
      </w:r>
      <w:r w:rsidRPr="00341494">
        <w:rPr>
          <w:spacing w:val="4"/>
          <w:sz w:val="22"/>
          <w:szCs w:val="22"/>
        </w:rPr>
        <w:t>m</w:t>
      </w:r>
      <w:r w:rsidRPr="00341494">
        <w:rPr>
          <w:sz w:val="22"/>
          <w:szCs w:val="22"/>
        </w:rPr>
        <w:t xml:space="preserve">e </w:t>
      </w:r>
      <w:r w:rsidRPr="00341494">
        <w:rPr>
          <w:spacing w:val="-1"/>
          <w:sz w:val="22"/>
          <w:szCs w:val="22"/>
        </w:rPr>
        <w:t>a</w:t>
      </w:r>
      <w:r w:rsidRPr="00341494">
        <w:rPr>
          <w:sz w:val="22"/>
          <w:szCs w:val="22"/>
        </w:rPr>
        <w:t xml:space="preserve">s </w:t>
      </w:r>
      <w:r w:rsidRPr="00341494">
        <w:rPr>
          <w:spacing w:val="-7"/>
          <w:sz w:val="22"/>
          <w:szCs w:val="22"/>
        </w:rPr>
        <w:t>e</w:t>
      </w:r>
      <w:r w:rsidRPr="00341494">
        <w:rPr>
          <w:spacing w:val="4"/>
          <w:sz w:val="22"/>
          <w:szCs w:val="22"/>
        </w:rPr>
        <w:t>s</w:t>
      </w:r>
      <w:r w:rsidRPr="00341494">
        <w:rPr>
          <w:spacing w:val="-1"/>
          <w:sz w:val="22"/>
          <w:szCs w:val="22"/>
        </w:rPr>
        <w:t>p</w:t>
      </w:r>
      <w:r w:rsidRPr="00341494">
        <w:rPr>
          <w:spacing w:val="4"/>
          <w:sz w:val="22"/>
          <w:szCs w:val="22"/>
        </w:rPr>
        <w:t>e</w:t>
      </w:r>
      <w:r w:rsidRPr="00341494">
        <w:rPr>
          <w:spacing w:val="-1"/>
          <w:sz w:val="22"/>
          <w:szCs w:val="22"/>
        </w:rPr>
        <w:t>ci</w:t>
      </w:r>
      <w:r w:rsidRPr="00341494">
        <w:rPr>
          <w:spacing w:val="1"/>
          <w:sz w:val="22"/>
          <w:szCs w:val="22"/>
        </w:rPr>
        <w:t>f</w:t>
      </w:r>
      <w:r w:rsidRPr="00341494">
        <w:rPr>
          <w:spacing w:val="3"/>
          <w:sz w:val="22"/>
          <w:szCs w:val="22"/>
        </w:rPr>
        <w:t>i</w:t>
      </w:r>
      <w:r w:rsidRPr="00341494">
        <w:rPr>
          <w:spacing w:val="-1"/>
          <w:sz w:val="22"/>
          <w:szCs w:val="22"/>
        </w:rPr>
        <w:t>ca</w:t>
      </w:r>
      <w:r w:rsidRPr="00341494">
        <w:rPr>
          <w:spacing w:val="4"/>
          <w:sz w:val="22"/>
          <w:szCs w:val="22"/>
        </w:rPr>
        <w:t>ç</w:t>
      </w:r>
      <w:r w:rsidRPr="00341494">
        <w:rPr>
          <w:spacing w:val="-2"/>
          <w:sz w:val="22"/>
          <w:szCs w:val="22"/>
        </w:rPr>
        <w:t>õ</w:t>
      </w:r>
      <w:r w:rsidRPr="00341494">
        <w:rPr>
          <w:spacing w:val="-1"/>
          <w:sz w:val="22"/>
          <w:szCs w:val="22"/>
        </w:rPr>
        <w:t>e</w:t>
      </w:r>
      <w:r w:rsidRPr="00341494">
        <w:rPr>
          <w:sz w:val="22"/>
          <w:szCs w:val="22"/>
        </w:rPr>
        <w:t xml:space="preserve">s </w:t>
      </w:r>
      <w:r w:rsidRPr="00341494">
        <w:rPr>
          <w:spacing w:val="3"/>
          <w:sz w:val="22"/>
          <w:szCs w:val="22"/>
        </w:rPr>
        <w:t>d</w:t>
      </w:r>
      <w:r w:rsidRPr="00341494">
        <w:rPr>
          <w:sz w:val="22"/>
          <w:szCs w:val="22"/>
        </w:rPr>
        <w:t xml:space="preserve">o </w:t>
      </w:r>
      <w:r w:rsidRPr="00341494">
        <w:rPr>
          <w:spacing w:val="-1"/>
          <w:sz w:val="22"/>
          <w:szCs w:val="22"/>
        </w:rPr>
        <w:t>Projeto Básico.</w:t>
      </w:r>
    </w:p>
    <w:p w:rsidR="00AB50BA" w:rsidRPr="00341494" w:rsidRDefault="00AB50BA" w:rsidP="00CE66A8">
      <w:pPr>
        <w:pStyle w:val="Corpodetexto"/>
        <w:widowControl w:val="0"/>
        <w:tabs>
          <w:tab w:val="left" w:pos="284"/>
        </w:tabs>
        <w:spacing w:after="240" w:line="360" w:lineRule="auto"/>
        <w:ind w:right="112"/>
        <w:contextualSpacing/>
        <w:rPr>
          <w:spacing w:val="-1"/>
          <w:sz w:val="22"/>
          <w:szCs w:val="22"/>
        </w:rPr>
      </w:pPr>
      <w:r w:rsidRPr="00341494">
        <w:rPr>
          <w:spacing w:val="-1"/>
          <w:sz w:val="22"/>
          <w:szCs w:val="22"/>
        </w:rPr>
        <w:t xml:space="preserve">c) </w:t>
      </w:r>
      <w:r w:rsidRPr="00341494">
        <w:rPr>
          <w:b/>
          <w:bCs/>
          <w:spacing w:val="-1"/>
          <w:sz w:val="22"/>
          <w:szCs w:val="22"/>
        </w:rPr>
        <w:t>E</w:t>
      </w:r>
      <w:r w:rsidRPr="00341494">
        <w:rPr>
          <w:b/>
          <w:bCs/>
          <w:spacing w:val="1"/>
          <w:sz w:val="22"/>
          <w:szCs w:val="22"/>
        </w:rPr>
        <w:t>s</w:t>
      </w:r>
      <w:r w:rsidRPr="00341494">
        <w:rPr>
          <w:b/>
          <w:bCs/>
          <w:spacing w:val="-3"/>
          <w:sz w:val="22"/>
          <w:szCs w:val="22"/>
        </w:rPr>
        <w:t>p</w:t>
      </w:r>
      <w:r w:rsidRPr="00341494">
        <w:rPr>
          <w:b/>
          <w:bCs/>
          <w:sz w:val="22"/>
          <w:szCs w:val="22"/>
        </w:rPr>
        <w:t>e</w:t>
      </w:r>
      <w:r w:rsidRPr="00341494">
        <w:rPr>
          <w:b/>
          <w:bCs/>
          <w:spacing w:val="5"/>
          <w:sz w:val="22"/>
          <w:szCs w:val="22"/>
        </w:rPr>
        <w:t>c</w:t>
      </w:r>
      <w:r w:rsidRPr="00341494">
        <w:rPr>
          <w:b/>
          <w:bCs/>
          <w:spacing w:val="2"/>
          <w:sz w:val="22"/>
          <w:szCs w:val="22"/>
        </w:rPr>
        <w:t>i</w:t>
      </w:r>
      <w:r w:rsidRPr="00341494">
        <w:rPr>
          <w:b/>
          <w:bCs/>
          <w:spacing w:val="-3"/>
          <w:sz w:val="22"/>
          <w:szCs w:val="22"/>
        </w:rPr>
        <w:t>a</w:t>
      </w:r>
      <w:r w:rsidRPr="00341494">
        <w:rPr>
          <w:b/>
          <w:bCs/>
          <w:spacing w:val="2"/>
          <w:sz w:val="22"/>
          <w:szCs w:val="22"/>
        </w:rPr>
        <w:t>l</w:t>
      </w:r>
      <w:r w:rsidRPr="00341494">
        <w:rPr>
          <w:b/>
          <w:bCs/>
          <w:spacing w:val="-8"/>
          <w:sz w:val="22"/>
          <w:szCs w:val="22"/>
        </w:rPr>
        <w:t>i</w:t>
      </w:r>
      <w:r w:rsidRPr="00341494">
        <w:rPr>
          <w:b/>
          <w:bCs/>
          <w:spacing w:val="1"/>
          <w:sz w:val="22"/>
          <w:szCs w:val="22"/>
        </w:rPr>
        <w:t>s</w:t>
      </w:r>
      <w:r w:rsidRPr="00341494">
        <w:rPr>
          <w:b/>
          <w:bCs/>
          <w:spacing w:val="3"/>
          <w:sz w:val="22"/>
          <w:szCs w:val="22"/>
        </w:rPr>
        <w:t>t</w:t>
      </w:r>
      <w:r w:rsidRPr="00341494">
        <w:rPr>
          <w:b/>
          <w:bCs/>
          <w:sz w:val="22"/>
          <w:szCs w:val="22"/>
        </w:rPr>
        <w:t xml:space="preserve">a em </w:t>
      </w:r>
      <w:r w:rsidRPr="00341494">
        <w:rPr>
          <w:b/>
          <w:bCs/>
          <w:spacing w:val="4"/>
          <w:sz w:val="22"/>
          <w:szCs w:val="22"/>
        </w:rPr>
        <w:t>C</w:t>
      </w:r>
      <w:r w:rsidRPr="00341494">
        <w:rPr>
          <w:b/>
          <w:bCs/>
          <w:spacing w:val="-5"/>
          <w:sz w:val="22"/>
          <w:szCs w:val="22"/>
        </w:rPr>
        <w:t>o</w:t>
      </w:r>
      <w:r w:rsidRPr="00341494">
        <w:rPr>
          <w:b/>
          <w:bCs/>
          <w:sz w:val="22"/>
          <w:szCs w:val="22"/>
        </w:rPr>
        <w:t>o</w:t>
      </w:r>
      <w:r w:rsidRPr="00341494">
        <w:rPr>
          <w:b/>
          <w:bCs/>
          <w:spacing w:val="5"/>
          <w:sz w:val="22"/>
          <w:szCs w:val="22"/>
        </w:rPr>
        <w:t>r</w:t>
      </w:r>
      <w:r w:rsidRPr="00341494">
        <w:rPr>
          <w:b/>
          <w:bCs/>
          <w:spacing w:val="-3"/>
          <w:sz w:val="22"/>
          <w:szCs w:val="22"/>
        </w:rPr>
        <w:t>d</w:t>
      </w:r>
      <w:r w:rsidRPr="00341494">
        <w:rPr>
          <w:b/>
          <w:bCs/>
          <w:sz w:val="22"/>
          <w:szCs w:val="22"/>
        </w:rPr>
        <w:t>e</w:t>
      </w:r>
      <w:r w:rsidRPr="00341494">
        <w:rPr>
          <w:b/>
          <w:bCs/>
          <w:spacing w:val="1"/>
          <w:sz w:val="22"/>
          <w:szCs w:val="22"/>
        </w:rPr>
        <w:t>n</w:t>
      </w:r>
      <w:r w:rsidRPr="00341494">
        <w:rPr>
          <w:b/>
          <w:bCs/>
          <w:spacing w:val="2"/>
          <w:sz w:val="22"/>
          <w:szCs w:val="22"/>
        </w:rPr>
        <w:t>a</w:t>
      </w:r>
      <w:r w:rsidRPr="00341494">
        <w:rPr>
          <w:b/>
          <w:bCs/>
          <w:spacing w:val="5"/>
          <w:sz w:val="22"/>
          <w:szCs w:val="22"/>
        </w:rPr>
        <w:t>ç</w:t>
      </w:r>
      <w:r w:rsidRPr="00341494">
        <w:rPr>
          <w:b/>
          <w:bCs/>
          <w:spacing w:val="-3"/>
          <w:sz w:val="22"/>
          <w:szCs w:val="22"/>
        </w:rPr>
        <w:t>ã</w:t>
      </w:r>
      <w:r w:rsidRPr="00341494">
        <w:rPr>
          <w:b/>
          <w:bCs/>
          <w:sz w:val="22"/>
          <w:szCs w:val="22"/>
        </w:rPr>
        <w:t xml:space="preserve">o </w:t>
      </w:r>
      <w:r w:rsidRPr="00341494">
        <w:rPr>
          <w:b/>
          <w:bCs/>
          <w:spacing w:val="-3"/>
          <w:sz w:val="22"/>
          <w:szCs w:val="22"/>
        </w:rPr>
        <w:t>d</w:t>
      </w:r>
      <w:r w:rsidRPr="00341494">
        <w:rPr>
          <w:b/>
          <w:bCs/>
          <w:sz w:val="22"/>
          <w:szCs w:val="22"/>
        </w:rPr>
        <w:t xml:space="preserve">e </w:t>
      </w:r>
      <w:r w:rsidRPr="00341494">
        <w:rPr>
          <w:b/>
          <w:bCs/>
          <w:spacing w:val="4"/>
          <w:sz w:val="22"/>
          <w:szCs w:val="22"/>
        </w:rPr>
        <w:t>E</w:t>
      </w:r>
      <w:r w:rsidRPr="00341494">
        <w:rPr>
          <w:b/>
          <w:bCs/>
          <w:spacing w:val="-3"/>
          <w:sz w:val="22"/>
          <w:szCs w:val="22"/>
        </w:rPr>
        <w:t>q</w:t>
      </w:r>
      <w:r w:rsidRPr="00341494">
        <w:rPr>
          <w:b/>
          <w:bCs/>
          <w:spacing w:val="6"/>
          <w:sz w:val="22"/>
          <w:szCs w:val="22"/>
        </w:rPr>
        <w:t>u</w:t>
      </w:r>
      <w:r w:rsidRPr="00341494">
        <w:rPr>
          <w:b/>
          <w:bCs/>
          <w:spacing w:val="-2"/>
          <w:sz w:val="22"/>
          <w:szCs w:val="22"/>
        </w:rPr>
        <w:t>i</w:t>
      </w:r>
      <w:r w:rsidRPr="00341494">
        <w:rPr>
          <w:b/>
          <w:bCs/>
          <w:spacing w:val="2"/>
          <w:sz w:val="22"/>
          <w:szCs w:val="22"/>
        </w:rPr>
        <w:t>p</w:t>
      </w:r>
      <w:r w:rsidRPr="00341494">
        <w:rPr>
          <w:b/>
          <w:bCs/>
          <w:sz w:val="22"/>
          <w:szCs w:val="22"/>
        </w:rPr>
        <w:t xml:space="preserve">es </w:t>
      </w:r>
      <w:r w:rsidRPr="00341494">
        <w:rPr>
          <w:b/>
          <w:bCs/>
          <w:spacing w:val="-3"/>
          <w:sz w:val="22"/>
          <w:szCs w:val="22"/>
        </w:rPr>
        <w:t>d</w:t>
      </w:r>
      <w:r w:rsidRPr="00341494">
        <w:rPr>
          <w:b/>
          <w:bCs/>
          <w:sz w:val="22"/>
          <w:szCs w:val="22"/>
        </w:rPr>
        <w:t xml:space="preserve">e </w:t>
      </w:r>
      <w:r w:rsidRPr="00341494">
        <w:rPr>
          <w:b/>
          <w:bCs/>
          <w:spacing w:val="4"/>
          <w:sz w:val="22"/>
          <w:szCs w:val="22"/>
        </w:rPr>
        <w:t>Campo</w:t>
      </w:r>
    </w:p>
    <w:p w:rsidR="00AB50BA" w:rsidRPr="00341494" w:rsidRDefault="00AB50BA" w:rsidP="00CE66A8">
      <w:pPr>
        <w:pStyle w:val="Corpodetexto"/>
        <w:widowControl w:val="0"/>
        <w:tabs>
          <w:tab w:val="left" w:pos="284"/>
        </w:tabs>
        <w:spacing w:after="240" w:line="360" w:lineRule="auto"/>
        <w:ind w:right="-1" w:firstLine="709"/>
        <w:rPr>
          <w:spacing w:val="4"/>
          <w:sz w:val="22"/>
          <w:szCs w:val="22"/>
        </w:rPr>
      </w:pPr>
      <w:r w:rsidRPr="00341494">
        <w:rPr>
          <w:spacing w:val="5"/>
          <w:sz w:val="22"/>
          <w:szCs w:val="22"/>
        </w:rPr>
        <w:t>R</w:t>
      </w:r>
      <w:r w:rsidRPr="00341494">
        <w:rPr>
          <w:spacing w:val="-1"/>
          <w:sz w:val="22"/>
          <w:szCs w:val="22"/>
        </w:rPr>
        <w:t>e</w:t>
      </w:r>
      <w:r w:rsidRPr="00341494">
        <w:rPr>
          <w:sz w:val="22"/>
          <w:szCs w:val="22"/>
        </w:rPr>
        <w:t>s</w:t>
      </w:r>
      <w:r w:rsidRPr="00341494">
        <w:rPr>
          <w:spacing w:val="4"/>
          <w:sz w:val="22"/>
          <w:szCs w:val="22"/>
        </w:rPr>
        <w:t>p</w:t>
      </w:r>
      <w:r w:rsidRPr="00341494">
        <w:rPr>
          <w:spacing w:val="-2"/>
          <w:sz w:val="22"/>
          <w:szCs w:val="22"/>
        </w:rPr>
        <w:t>o</w:t>
      </w:r>
      <w:r w:rsidRPr="00341494">
        <w:rPr>
          <w:spacing w:val="-6"/>
          <w:sz w:val="22"/>
          <w:szCs w:val="22"/>
        </w:rPr>
        <w:t>n</w:t>
      </w:r>
      <w:r w:rsidRPr="00341494">
        <w:rPr>
          <w:spacing w:val="4"/>
          <w:sz w:val="22"/>
          <w:szCs w:val="22"/>
        </w:rPr>
        <w:t>s</w:t>
      </w:r>
      <w:r w:rsidRPr="00341494">
        <w:rPr>
          <w:spacing w:val="-1"/>
          <w:sz w:val="22"/>
          <w:szCs w:val="22"/>
        </w:rPr>
        <w:t>á</w:t>
      </w:r>
      <w:r w:rsidRPr="00341494">
        <w:rPr>
          <w:spacing w:val="8"/>
          <w:sz w:val="22"/>
          <w:szCs w:val="22"/>
        </w:rPr>
        <w:t>v</w:t>
      </w:r>
      <w:r w:rsidRPr="00341494">
        <w:rPr>
          <w:spacing w:val="-1"/>
          <w:sz w:val="22"/>
          <w:szCs w:val="22"/>
        </w:rPr>
        <w:t>e</w:t>
      </w:r>
      <w:r w:rsidRPr="00341494">
        <w:rPr>
          <w:sz w:val="22"/>
          <w:szCs w:val="22"/>
        </w:rPr>
        <w:t xml:space="preserve">l </w:t>
      </w:r>
      <w:r w:rsidRPr="00341494">
        <w:rPr>
          <w:spacing w:val="-1"/>
          <w:sz w:val="22"/>
          <w:szCs w:val="22"/>
        </w:rPr>
        <w:t>p</w:t>
      </w:r>
      <w:r w:rsidRPr="00341494">
        <w:rPr>
          <w:spacing w:val="4"/>
          <w:sz w:val="22"/>
          <w:szCs w:val="22"/>
        </w:rPr>
        <w:t>e</w:t>
      </w:r>
      <w:r w:rsidRPr="00341494">
        <w:rPr>
          <w:spacing w:val="-1"/>
          <w:sz w:val="22"/>
          <w:szCs w:val="22"/>
        </w:rPr>
        <w:t>l</w:t>
      </w:r>
      <w:r w:rsidRPr="00341494">
        <w:rPr>
          <w:sz w:val="22"/>
          <w:szCs w:val="22"/>
        </w:rPr>
        <w:t xml:space="preserve">os trabalhos de campo e pela </w:t>
      </w:r>
      <w:r w:rsidRPr="00341494">
        <w:rPr>
          <w:spacing w:val="3"/>
          <w:sz w:val="22"/>
          <w:szCs w:val="22"/>
        </w:rPr>
        <w:t>i</w:t>
      </w:r>
      <w:r w:rsidRPr="00341494">
        <w:rPr>
          <w:spacing w:val="-6"/>
          <w:sz w:val="22"/>
          <w:szCs w:val="22"/>
        </w:rPr>
        <w:t>m</w:t>
      </w:r>
      <w:r w:rsidRPr="00341494">
        <w:rPr>
          <w:spacing w:val="4"/>
          <w:sz w:val="22"/>
          <w:szCs w:val="22"/>
        </w:rPr>
        <w:t>p</w:t>
      </w:r>
      <w:r w:rsidRPr="00341494">
        <w:rPr>
          <w:spacing w:val="-1"/>
          <w:sz w:val="22"/>
          <w:szCs w:val="22"/>
        </w:rPr>
        <w:t>la</w:t>
      </w:r>
      <w:r w:rsidRPr="00341494">
        <w:rPr>
          <w:sz w:val="22"/>
          <w:szCs w:val="22"/>
        </w:rPr>
        <w:t>n</w:t>
      </w:r>
      <w:r w:rsidRPr="00341494">
        <w:rPr>
          <w:spacing w:val="2"/>
          <w:sz w:val="22"/>
          <w:szCs w:val="22"/>
        </w:rPr>
        <w:t>t</w:t>
      </w:r>
      <w:r w:rsidRPr="00341494">
        <w:rPr>
          <w:spacing w:val="4"/>
          <w:sz w:val="22"/>
          <w:szCs w:val="22"/>
        </w:rPr>
        <w:t>a</w:t>
      </w:r>
      <w:r w:rsidRPr="00341494">
        <w:rPr>
          <w:spacing w:val="-1"/>
          <w:sz w:val="22"/>
          <w:szCs w:val="22"/>
        </w:rPr>
        <w:t>çã</w:t>
      </w:r>
      <w:r w:rsidRPr="00341494">
        <w:rPr>
          <w:sz w:val="22"/>
          <w:szCs w:val="22"/>
        </w:rPr>
        <w:t xml:space="preserve">o </w:t>
      </w:r>
      <w:r w:rsidRPr="00341494">
        <w:rPr>
          <w:spacing w:val="3"/>
          <w:sz w:val="22"/>
          <w:szCs w:val="22"/>
        </w:rPr>
        <w:t>d</w:t>
      </w:r>
      <w:r w:rsidRPr="00341494">
        <w:rPr>
          <w:sz w:val="22"/>
          <w:szCs w:val="22"/>
        </w:rPr>
        <w:t xml:space="preserve">o </w:t>
      </w:r>
      <w:r w:rsidRPr="00341494">
        <w:rPr>
          <w:spacing w:val="3"/>
          <w:sz w:val="22"/>
          <w:szCs w:val="22"/>
        </w:rPr>
        <w:t>C</w:t>
      </w:r>
      <w:r w:rsidRPr="00341494">
        <w:rPr>
          <w:sz w:val="22"/>
          <w:szCs w:val="22"/>
        </w:rPr>
        <w:t xml:space="preserve">AR na base SICAR, </w:t>
      </w:r>
      <w:r w:rsidRPr="00341494">
        <w:rPr>
          <w:spacing w:val="-1"/>
          <w:sz w:val="22"/>
          <w:szCs w:val="22"/>
        </w:rPr>
        <w:t xml:space="preserve">com experiência em coordenação de equipes de campo e de levantamento em campo em propriedades rurais, projetos de CAR e </w:t>
      </w:r>
      <w:proofErr w:type="spellStart"/>
      <w:r w:rsidRPr="00341494">
        <w:rPr>
          <w:spacing w:val="-1"/>
          <w:sz w:val="22"/>
          <w:szCs w:val="22"/>
        </w:rPr>
        <w:t>georreferenciamento</w:t>
      </w:r>
      <w:proofErr w:type="spellEnd"/>
      <w:r w:rsidRPr="00341494">
        <w:rPr>
          <w:spacing w:val="-1"/>
          <w:sz w:val="22"/>
          <w:szCs w:val="22"/>
        </w:rPr>
        <w:t xml:space="preserve"> de propriedades rurais.</w:t>
      </w:r>
    </w:p>
    <w:p w:rsidR="00AB50BA" w:rsidRPr="00341494" w:rsidRDefault="00AB50BA" w:rsidP="00CE66A8">
      <w:pPr>
        <w:pStyle w:val="Corpodetexto"/>
        <w:widowControl w:val="0"/>
        <w:tabs>
          <w:tab w:val="left" w:pos="709"/>
        </w:tabs>
        <w:spacing w:line="360" w:lineRule="auto"/>
        <w:ind w:right="113"/>
        <w:rPr>
          <w:b/>
          <w:bCs/>
          <w:sz w:val="22"/>
          <w:szCs w:val="22"/>
        </w:rPr>
      </w:pPr>
      <w:r w:rsidRPr="00341494">
        <w:rPr>
          <w:spacing w:val="4"/>
          <w:sz w:val="22"/>
          <w:szCs w:val="22"/>
        </w:rPr>
        <w:t xml:space="preserve">d) </w:t>
      </w:r>
      <w:r w:rsidRPr="00341494">
        <w:rPr>
          <w:b/>
          <w:bCs/>
          <w:spacing w:val="-1"/>
          <w:sz w:val="22"/>
          <w:szCs w:val="22"/>
        </w:rPr>
        <w:t>E</w:t>
      </w:r>
      <w:r w:rsidRPr="00341494">
        <w:rPr>
          <w:b/>
          <w:bCs/>
          <w:spacing w:val="1"/>
          <w:sz w:val="22"/>
          <w:szCs w:val="22"/>
        </w:rPr>
        <w:t>s</w:t>
      </w:r>
      <w:r w:rsidRPr="00341494">
        <w:rPr>
          <w:b/>
          <w:bCs/>
          <w:spacing w:val="-3"/>
          <w:sz w:val="22"/>
          <w:szCs w:val="22"/>
        </w:rPr>
        <w:t>p</w:t>
      </w:r>
      <w:r w:rsidRPr="00341494">
        <w:rPr>
          <w:b/>
          <w:bCs/>
          <w:sz w:val="22"/>
          <w:szCs w:val="22"/>
        </w:rPr>
        <w:t>e</w:t>
      </w:r>
      <w:r w:rsidRPr="00341494">
        <w:rPr>
          <w:b/>
          <w:bCs/>
          <w:spacing w:val="5"/>
          <w:sz w:val="22"/>
          <w:szCs w:val="22"/>
        </w:rPr>
        <w:t>c</w:t>
      </w:r>
      <w:r w:rsidRPr="00341494">
        <w:rPr>
          <w:b/>
          <w:bCs/>
          <w:spacing w:val="2"/>
          <w:sz w:val="22"/>
          <w:szCs w:val="22"/>
        </w:rPr>
        <w:t>i</w:t>
      </w:r>
      <w:r w:rsidRPr="00341494">
        <w:rPr>
          <w:b/>
          <w:bCs/>
          <w:spacing w:val="-3"/>
          <w:sz w:val="22"/>
          <w:szCs w:val="22"/>
        </w:rPr>
        <w:t>a</w:t>
      </w:r>
      <w:r w:rsidRPr="00341494">
        <w:rPr>
          <w:b/>
          <w:bCs/>
          <w:spacing w:val="2"/>
          <w:sz w:val="22"/>
          <w:szCs w:val="22"/>
        </w:rPr>
        <w:t>l</w:t>
      </w:r>
      <w:r w:rsidRPr="00341494">
        <w:rPr>
          <w:b/>
          <w:bCs/>
          <w:spacing w:val="-8"/>
          <w:sz w:val="22"/>
          <w:szCs w:val="22"/>
        </w:rPr>
        <w:t>i</w:t>
      </w:r>
      <w:r w:rsidRPr="00341494">
        <w:rPr>
          <w:b/>
          <w:bCs/>
          <w:spacing w:val="1"/>
          <w:sz w:val="22"/>
          <w:szCs w:val="22"/>
        </w:rPr>
        <w:t>s</w:t>
      </w:r>
      <w:r w:rsidRPr="00341494">
        <w:rPr>
          <w:b/>
          <w:bCs/>
          <w:spacing w:val="3"/>
          <w:sz w:val="22"/>
          <w:szCs w:val="22"/>
        </w:rPr>
        <w:t>t</w:t>
      </w:r>
      <w:r w:rsidRPr="00341494">
        <w:rPr>
          <w:b/>
          <w:bCs/>
          <w:spacing w:val="-3"/>
          <w:sz w:val="22"/>
          <w:szCs w:val="22"/>
        </w:rPr>
        <w:t xml:space="preserve">a </w:t>
      </w:r>
      <w:r w:rsidRPr="00341494">
        <w:rPr>
          <w:b/>
          <w:bCs/>
          <w:spacing w:val="5"/>
          <w:sz w:val="22"/>
          <w:szCs w:val="22"/>
        </w:rPr>
        <w:t>e</w:t>
      </w:r>
      <w:r w:rsidRPr="00341494">
        <w:rPr>
          <w:b/>
          <w:bCs/>
          <w:sz w:val="22"/>
          <w:szCs w:val="22"/>
        </w:rPr>
        <w:t xml:space="preserve">m </w:t>
      </w:r>
      <w:r w:rsidRPr="00341494">
        <w:rPr>
          <w:b/>
          <w:bCs/>
          <w:spacing w:val="-1"/>
          <w:sz w:val="22"/>
          <w:szCs w:val="22"/>
        </w:rPr>
        <w:t>C</w:t>
      </w:r>
      <w:r w:rsidRPr="00341494">
        <w:rPr>
          <w:b/>
          <w:bCs/>
          <w:sz w:val="22"/>
          <w:szCs w:val="22"/>
        </w:rPr>
        <w:t>o</w:t>
      </w:r>
      <w:r w:rsidRPr="00341494">
        <w:rPr>
          <w:b/>
          <w:bCs/>
          <w:spacing w:val="-1"/>
          <w:sz w:val="22"/>
          <w:szCs w:val="22"/>
        </w:rPr>
        <w:t>m</w:t>
      </w:r>
      <w:r w:rsidRPr="00341494">
        <w:rPr>
          <w:b/>
          <w:bCs/>
          <w:spacing w:val="1"/>
          <w:sz w:val="22"/>
          <w:szCs w:val="22"/>
        </w:rPr>
        <w:t>u</w:t>
      </w:r>
      <w:r w:rsidRPr="00341494">
        <w:rPr>
          <w:b/>
          <w:bCs/>
          <w:spacing w:val="6"/>
          <w:sz w:val="22"/>
          <w:szCs w:val="22"/>
        </w:rPr>
        <w:t>n</w:t>
      </w:r>
      <w:r w:rsidRPr="00341494">
        <w:rPr>
          <w:b/>
          <w:bCs/>
          <w:spacing w:val="-2"/>
          <w:sz w:val="22"/>
          <w:szCs w:val="22"/>
        </w:rPr>
        <w:t>i</w:t>
      </w:r>
      <w:r w:rsidRPr="00341494">
        <w:rPr>
          <w:b/>
          <w:bCs/>
          <w:spacing w:val="5"/>
          <w:sz w:val="22"/>
          <w:szCs w:val="22"/>
        </w:rPr>
        <w:t>c</w:t>
      </w:r>
      <w:r w:rsidRPr="00341494">
        <w:rPr>
          <w:b/>
          <w:bCs/>
          <w:spacing w:val="-3"/>
          <w:sz w:val="22"/>
          <w:szCs w:val="22"/>
        </w:rPr>
        <w:t>a</w:t>
      </w:r>
      <w:r w:rsidRPr="00341494">
        <w:rPr>
          <w:b/>
          <w:bCs/>
          <w:sz w:val="22"/>
          <w:szCs w:val="22"/>
        </w:rPr>
        <w:t>ç</w:t>
      </w:r>
      <w:r w:rsidRPr="00341494">
        <w:rPr>
          <w:b/>
          <w:bCs/>
          <w:spacing w:val="-3"/>
          <w:sz w:val="22"/>
          <w:szCs w:val="22"/>
        </w:rPr>
        <w:t>ã</w:t>
      </w:r>
      <w:r w:rsidRPr="00341494">
        <w:rPr>
          <w:b/>
          <w:bCs/>
          <w:sz w:val="22"/>
          <w:szCs w:val="22"/>
        </w:rPr>
        <w:t>o</w:t>
      </w:r>
    </w:p>
    <w:p w:rsidR="00AB50BA" w:rsidRPr="00341494" w:rsidRDefault="00AB50BA" w:rsidP="00CE66A8">
      <w:pPr>
        <w:pStyle w:val="Corpodetexto"/>
        <w:widowControl w:val="0"/>
        <w:tabs>
          <w:tab w:val="left" w:pos="709"/>
        </w:tabs>
        <w:spacing w:line="360" w:lineRule="auto"/>
        <w:ind w:right="113" w:firstLine="709"/>
        <w:rPr>
          <w:sz w:val="22"/>
          <w:szCs w:val="22"/>
        </w:rPr>
      </w:pPr>
      <w:r w:rsidRPr="00341494">
        <w:rPr>
          <w:spacing w:val="5"/>
          <w:sz w:val="22"/>
          <w:szCs w:val="22"/>
        </w:rPr>
        <w:t>R</w:t>
      </w:r>
      <w:r w:rsidRPr="00341494">
        <w:rPr>
          <w:spacing w:val="-1"/>
          <w:sz w:val="22"/>
          <w:szCs w:val="22"/>
        </w:rPr>
        <w:t>e</w:t>
      </w:r>
      <w:r w:rsidRPr="00341494">
        <w:rPr>
          <w:sz w:val="22"/>
          <w:szCs w:val="22"/>
        </w:rPr>
        <w:t>s</w:t>
      </w:r>
      <w:r w:rsidRPr="00341494">
        <w:rPr>
          <w:spacing w:val="4"/>
          <w:sz w:val="22"/>
          <w:szCs w:val="22"/>
        </w:rPr>
        <w:t>p</w:t>
      </w:r>
      <w:r w:rsidRPr="00341494">
        <w:rPr>
          <w:spacing w:val="-2"/>
          <w:sz w:val="22"/>
          <w:szCs w:val="22"/>
        </w:rPr>
        <w:t>o</w:t>
      </w:r>
      <w:r w:rsidRPr="00341494">
        <w:rPr>
          <w:sz w:val="22"/>
          <w:szCs w:val="22"/>
        </w:rPr>
        <w:t>ns</w:t>
      </w:r>
      <w:r w:rsidRPr="00341494">
        <w:rPr>
          <w:spacing w:val="-1"/>
          <w:sz w:val="22"/>
          <w:szCs w:val="22"/>
        </w:rPr>
        <w:t>á</w:t>
      </w:r>
      <w:r w:rsidRPr="00341494">
        <w:rPr>
          <w:spacing w:val="8"/>
          <w:sz w:val="22"/>
          <w:szCs w:val="22"/>
        </w:rPr>
        <w:t>v</w:t>
      </w:r>
      <w:r w:rsidRPr="00341494">
        <w:rPr>
          <w:spacing w:val="-1"/>
          <w:sz w:val="22"/>
          <w:szCs w:val="22"/>
        </w:rPr>
        <w:t>e</w:t>
      </w:r>
      <w:r w:rsidRPr="00341494">
        <w:rPr>
          <w:sz w:val="22"/>
          <w:szCs w:val="22"/>
        </w:rPr>
        <w:t xml:space="preserve">l </w:t>
      </w:r>
      <w:r w:rsidRPr="00341494">
        <w:rPr>
          <w:spacing w:val="-1"/>
          <w:sz w:val="22"/>
          <w:szCs w:val="22"/>
        </w:rPr>
        <w:t>p</w:t>
      </w:r>
      <w:r w:rsidRPr="00341494">
        <w:rPr>
          <w:spacing w:val="4"/>
          <w:sz w:val="22"/>
          <w:szCs w:val="22"/>
        </w:rPr>
        <w:t>e</w:t>
      </w:r>
      <w:r w:rsidRPr="00341494">
        <w:rPr>
          <w:spacing w:val="-1"/>
          <w:sz w:val="22"/>
          <w:szCs w:val="22"/>
        </w:rPr>
        <w:t>l</w:t>
      </w:r>
      <w:r w:rsidRPr="00341494">
        <w:rPr>
          <w:sz w:val="22"/>
          <w:szCs w:val="22"/>
        </w:rPr>
        <w:t xml:space="preserve">a </w:t>
      </w:r>
      <w:r w:rsidRPr="00341494">
        <w:rPr>
          <w:spacing w:val="-1"/>
          <w:sz w:val="22"/>
          <w:szCs w:val="22"/>
        </w:rPr>
        <w:t>e</w:t>
      </w:r>
      <w:r w:rsidRPr="00341494">
        <w:rPr>
          <w:sz w:val="22"/>
          <w:szCs w:val="22"/>
        </w:rPr>
        <w:t>s</w:t>
      </w:r>
      <w:r w:rsidRPr="00341494">
        <w:rPr>
          <w:spacing w:val="-3"/>
          <w:sz w:val="22"/>
          <w:szCs w:val="22"/>
        </w:rPr>
        <w:t>t</w:t>
      </w:r>
      <w:r w:rsidRPr="00341494">
        <w:rPr>
          <w:spacing w:val="8"/>
          <w:sz w:val="22"/>
          <w:szCs w:val="22"/>
        </w:rPr>
        <w:t>r</w:t>
      </w:r>
      <w:r w:rsidRPr="00341494">
        <w:rPr>
          <w:spacing w:val="-7"/>
          <w:sz w:val="22"/>
          <w:szCs w:val="22"/>
        </w:rPr>
        <w:t>a</w:t>
      </w:r>
      <w:r w:rsidRPr="00341494">
        <w:rPr>
          <w:spacing w:val="7"/>
          <w:sz w:val="22"/>
          <w:szCs w:val="22"/>
        </w:rPr>
        <w:t>t</w:t>
      </w:r>
      <w:r w:rsidRPr="00341494">
        <w:rPr>
          <w:spacing w:val="-7"/>
          <w:sz w:val="22"/>
          <w:szCs w:val="22"/>
        </w:rPr>
        <w:t>é</w:t>
      </w:r>
      <w:r w:rsidRPr="00341494">
        <w:rPr>
          <w:sz w:val="22"/>
          <w:szCs w:val="22"/>
        </w:rPr>
        <w:t>g</w:t>
      </w:r>
      <w:r w:rsidRPr="00341494">
        <w:rPr>
          <w:spacing w:val="3"/>
          <w:sz w:val="22"/>
          <w:szCs w:val="22"/>
        </w:rPr>
        <w:t>i</w:t>
      </w:r>
      <w:r w:rsidRPr="00341494">
        <w:rPr>
          <w:sz w:val="22"/>
          <w:szCs w:val="22"/>
        </w:rPr>
        <w:t xml:space="preserve">a </w:t>
      </w:r>
      <w:r w:rsidRPr="00341494">
        <w:rPr>
          <w:spacing w:val="3"/>
          <w:sz w:val="22"/>
          <w:szCs w:val="22"/>
        </w:rPr>
        <w:t>d</w:t>
      </w:r>
      <w:r w:rsidRPr="00341494">
        <w:rPr>
          <w:sz w:val="22"/>
          <w:szCs w:val="22"/>
        </w:rPr>
        <w:t xml:space="preserve">e </w:t>
      </w:r>
      <w:r w:rsidRPr="00341494">
        <w:rPr>
          <w:spacing w:val="-1"/>
          <w:sz w:val="22"/>
          <w:szCs w:val="22"/>
        </w:rPr>
        <w:t>m</w:t>
      </w:r>
      <w:r w:rsidRPr="00341494">
        <w:rPr>
          <w:spacing w:val="-2"/>
          <w:sz w:val="22"/>
          <w:szCs w:val="22"/>
        </w:rPr>
        <w:t>o</w:t>
      </w:r>
      <w:r w:rsidRPr="00341494">
        <w:rPr>
          <w:spacing w:val="-1"/>
          <w:sz w:val="22"/>
          <w:szCs w:val="22"/>
        </w:rPr>
        <w:t>b</w:t>
      </w:r>
      <w:r w:rsidRPr="00341494">
        <w:rPr>
          <w:spacing w:val="3"/>
          <w:sz w:val="22"/>
          <w:szCs w:val="22"/>
        </w:rPr>
        <w:t>i</w:t>
      </w:r>
      <w:r w:rsidRPr="00341494">
        <w:rPr>
          <w:spacing w:val="-1"/>
          <w:sz w:val="22"/>
          <w:szCs w:val="22"/>
        </w:rPr>
        <w:t>liz</w:t>
      </w:r>
      <w:r w:rsidRPr="00341494">
        <w:rPr>
          <w:spacing w:val="4"/>
          <w:sz w:val="22"/>
          <w:szCs w:val="22"/>
        </w:rPr>
        <w:t>aç</w:t>
      </w:r>
      <w:r w:rsidRPr="00341494">
        <w:rPr>
          <w:spacing w:val="-7"/>
          <w:sz w:val="22"/>
          <w:szCs w:val="22"/>
        </w:rPr>
        <w:t>ã</w:t>
      </w:r>
      <w:r w:rsidRPr="00341494">
        <w:rPr>
          <w:spacing w:val="-2"/>
          <w:sz w:val="22"/>
          <w:szCs w:val="22"/>
        </w:rPr>
        <w:t>o</w:t>
      </w:r>
      <w:r w:rsidRPr="00341494">
        <w:rPr>
          <w:sz w:val="22"/>
          <w:szCs w:val="22"/>
        </w:rPr>
        <w:t xml:space="preserve">, </w:t>
      </w:r>
      <w:r w:rsidRPr="00341494">
        <w:rPr>
          <w:spacing w:val="-7"/>
          <w:sz w:val="22"/>
          <w:szCs w:val="22"/>
        </w:rPr>
        <w:t>d</w:t>
      </w:r>
      <w:r w:rsidRPr="00341494">
        <w:rPr>
          <w:spacing w:val="3"/>
          <w:sz w:val="22"/>
          <w:szCs w:val="22"/>
        </w:rPr>
        <w:t>i</w:t>
      </w:r>
      <w:r w:rsidRPr="00341494">
        <w:rPr>
          <w:spacing w:val="8"/>
          <w:sz w:val="22"/>
          <w:szCs w:val="22"/>
        </w:rPr>
        <w:t>v</w:t>
      </w:r>
      <w:r w:rsidRPr="00341494">
        <w:rPr>
          <w:spacing w:val="-5"/>
          <w:sz w:val="22"/>
          <w:szCs w:val="22"/>
        </w:rPr>
        <w:t>u</w:t>
      </w:r>
      <w:r w:rsidRPr="00341494">
        <w:rPr>
          <w:spacing w:val="-1"/>
          <w:sz w:val="22"/>
          <w:szCs w:val="22"/>
        </w:rPr>
        <w:t>l</w:t>
      </w:r>
      <w:r w:rsidRPr="00341494">
        <w:rPr>
          <w:sz w:val="22"/>
          <w:szCs w:val="22"/>
        </w:rPr>
        <w:t>g</w:t>
      </w:r>
      <w:r w:rsidRPr="00341494">
        <w:rPr>
          <w:spacing w:val="-7"/>
          <w:sz w:val="22"/>
          <w:szCs w:val="22"/>
        </w:rPr>
        <w:t>a</w:t>
      </w:r>
      <w:r w:rsidRPr="00341494">
        <w:rPr>
          <w:spacing w:val="4"/>
          <w:sz w:val="22"/>
          <w:szCs w:val="22"/>
        </w:rPr>
        <w:t>çã</w:t>
      </w:r>
      <w:r w:rsidRPr="00341494">
        <w:rPr>
          <w:spacing w:val="-2"/>
          <w:sz w:val="22"/>
          <w:szCs w:val="22"/>
        </w:rPr>
        <w:t>o</w:t>
      </w:r>
      <w:r w:rsidRPr="00341494">
        <w:rPr>
          <w:sz w:val="22"/>
          <w:szCs w:val="22"/>
        </w:rPr>
        <w:t xml:space="preserve">, </w:t>
      </w:r>
      <w:r w:rsidRPr="00341494">
        <w:rPr>
          <w:spacing w:val="-1"/>
          <w:sz w:val="22"/>
          <w:szCs w:val="22"/>
        </w:rPr>
        <w:t>p</w:t>
      </w:r>
      <w:r w:rsidRPr="00341494">
        <w:rPr>
          <w:spacing w:val="5"/>
          <w:sz w:val="22"/>
          <w:szCs w:val="22"/>
        </w:rPr>
        <w:t>u</w:t>
      </w:r>
      <w:r w:rsidRPr="00341494">
        <w:rPr>
          <w:spacing w:val="-1"/>
          <w:sz w:val="22"/>
          <w:szCs w:val="22"/>
        </w:rPr>
        <w:t>bli</w:t>
      </w:r>
      <w:r w:rsidRPr="00341494">
        <w:rPr>
          <w:sz w:val="22"/>
          <w:szCs w:val="22"/>
        </w:rPr>
        <w:t>c</w:t>
      </w:r>
      <w:r w:rsidRPr="00341494">
        <w:rPr>
          <w:spacing w:val="3"/>
          <w:sz w:val="22"/>
          <w:szCs w:val="22"/>
        </w:rPr>
        <w:t>i</w:t>
      </w:r>
      <w:r w:rsidRPr="00341494">
        <w:rPr>
          <w:spacing w:val="-1"/>
          <w:sz w:val="22"/>
          <w:szCs w:val="22"/>
        </w:rPr>
        <w:t>d</w:t>
      </w:r>
      <w:r w:rsidRPr="00341494">
        <w:rPr>
          <w:spacing w:val="4"/>
          <w:sz w:val="22"/>
          <w:szCs w:val="22"/>
        </w:rPr>
        <w:t>a</w:t>
      </w:r>
      <w:r w:rsidRPr="00341494">
        <w:rPr>
          <w:spacing w:val="3"/>
          <w:sz w:val="22"/>
          <w:szCs w:val="22"/>
        </w:rPr>
        <w:t>d</w:t>
      </w:r>
      <w:r w:rsidRPr="00341494">
        <w:rPr>
          <w:sz w:val="22"/>
          <w:szCs w:val="22"/>
        </w:rPr>
        <w:t xml:space="preserve">e e </w:t>
      </w:r>
      <w:r w:rsidRPr="00341494">
        <w:rPr>
          <w:spacing w:val="-1"/>
          <w:sz w:val="22"/>
          <w:szCs w:val="22"/>
        </w:rPr>
        <w:t>ma</w:t>
      </w:r>
      <w:r w:rsidRPr="00341494">
        <w:rPr>
          <w:spacing w:val="-2"/>
          <w:sz w:val="22"/>
          <w:szCs w:val="22"/>
        </w:rPr>
        <w:t>r</w:t>
      </w:r>
      <w:r w:rsidRPr="00341494">
        <w:rPr>
          <w:spacing w:val="2"/>
          <w:sz w:val="22"/>
          <w:szCs w:val="22"/>
        </w:rPr>
        <w:t>k</w:t>
      </w:r>
      <w:r w:rsidRPr="00341494">
        <w:rPr>
          <w:spacing w:val="4"/>
          <w:sz w:val="22"/>
          <w:szCs w:val="22"/>
        </w:rPr>
        <w:t>e</w:t>
      </w:r>
      <w:r w:rsidRPr="00341494">
        <w:rPr>
          <w:spacing w:val="-3"/>
          <w:sz w:val="22"/>
          <w:szCs w:val="22"/>
        </w:rPr>
        <w:t>t</w:t>
      </w:r>
      <w:r w:rsidRPr="00341494">
        <w:rPr>
          <w:spacing w:val="3"/>
          <w:sz w:val="22"/>
          <w:szCs w:val="22"/>
        </w:rPr>
        <w:t>i</w:t>
      </w:r>
      <w:r w:rsidRPr="00341494">
        <w:rPr>
          <w:spacing w:val="-6"/>
          <w:sz w:val="22"/>
          <w:szCs w:val="22"/>
        </w:rPr>
        <w:t>n</w:t>
      </w:r>
      <w:r w:rsidRPr="00341494">
        <w:rPr>
          <w:sz w:val="22"/>
          <w:szCs w:val="22"/>
        </w:rPr>
        <w:t xml:space="preserve">g </w:t>
      </w:r>
      <w:r w:rsidRPr="00341494">
        <w:rPr>
          <w:spacing w:val="3"/>
          <w:sz w:val="22"/>
          <w:szCs w:val="22"/>
        </w:rPr>
        <w:t>j</w:t>
      </w:r>
      <w:r w:rsidRPr="00341494">
        <w:rPr>
          <w:sz w:val="22"/>
          <w:szCs w:val="22"/>
        </w:rPr>
        <w:t>un</w:t>
      </w:r>
      <w:r w:rsidRPr="00341494">
        <w:rPr>
          <w:spacing w:val="2"/>
          <w:sz w:val="22"/>
          <w:szCs w:val="22"/>
        </w:rPr>
        <w:t>t</w:t>
      </w:r>
      <w:r w:rsidRPr="00341494">
        <w:rPr>
          <w:sz w:val="22"/>
          <w:szCs w:val="22"/>
        </w:rPr>
        <w:t xml:space="preserve">o </w:t>
      </w:r>
      <w:r w:rsidRPr="00341494">
        <w:rPr>
          <w:spacing w:val="4"/>
          <w:sz w:val="22"/>
          <w:szCs w:val="22"/>
        </w:rPr>
        <w:t>a</w:t>
      </w:r>
      <w:r w:rsidRPr="00341494">
        <w:rPr>
          <w:spacing w:val="-8"/>
          <w:sz w:val="22"/>
          <w:szCs w:val="22"/>
        </w:rPr>
        <w:t>o</w:t>
      </w:r>
      <w:r w:rsidRPr="00341494">
        <w:rPr>
          <w:sz w:val="22"/>
          <w:szCs w:val="22"/>
        </w:rPr>
        <w:t xml:space="preserve">s </w:t>
      </w:r>
      <w:r w:rsidRPr="00341494">
        <w:rPr>
          <w:spacing w:val="-1"/>
          <w:sz w:val="22"/>
          <w:szCs w:val="22"/>
        </w:rPr>
        <w:t>p</w:t>
      </w:r>
      <w:r w:rsidRPr="00341494">
        <w:rPr>
          <w:spacing w:val="3"/>
          <w:sz w:val="22"/>
          <w:szCs w:val="22"/>
        </w:rPr>
        <w:t>ro</w:t>
      </w:r>
      <w:r w:rsidRPr="00341494">
        <w:rPr>
          <w:spacing w:val="-7"/>
          <w:sz w:val="22"/>
          <w:szCs w:val="22"/>
        </w:rPr>
        <w:t>d</w:t>
      </w:r>
      <w:r w:rsidRPr="00341494">
        <w:rPr>
          <w:sz w:val="22"/>
          <w:szCs w:val="22"/>
        </w:rPr>
        <w:t>u</w:t>
      </w:r>
      <w:r w:rsidRPr="00341494">
        <w:rPr>
          <w:spacing w:val="2"/>
          <w:sz w:val="22"/>
          <w:szCs w:val="22"/>
        </w:rPr>
        <w:t>t</w:t>
      </w:r>
      <w:r w:rsidRPr="00341494">
        <w:rPr>
          <w:spacing w:val="-2"/>
          <w:sz w:val="22"/>
          <w:szCs w:val="22"/>
        </w:rPr>
        <w:t>o</w:t>
      </w:r>
      <w:r w:rsidRPr="00341494">
        <w:rPr>
          <w:spacing w:val="8"/>
          <w:sz w:val="22"/>
          <w:szCs w:val="22"/>
        </w:rPr>
        <w:t>r</w:t>
      </w:r>
      <w:r w:rsidRPr="00341494">
        <w:rPr>
          <w:spacing w:val="-7"/>
          <w:sz w:val="22"/>
          <w:szCs w:val="22"/>
        </w:rPr>
        <w:t>e</w:t>
      </w:r>
      <w:r w:rsidRPr="00341494">
        <w:rPr>
          <w:sz w:val="22"/>
          <w:szCs w:val="22"/>
        </w:rPr>
        <w:t xml:space="preserve">s </w:t>
      </w:r>
      <w:r w:rsidRPr="00341494">
        <w:rPr>
          <w:spacing w:val="-2"/>
          <w:sz w:val="22"/>
          <w:szCs w:val="22"/>
        </w:rPr>
        <w:t>r</w:t>
      </w:r>
      <w:r w:rsidRPr="00341494">
        <w:rPr>
          <w:sz w:val="22"/>
          <w:szCs w:val="22"/>
        </w:rPr>
        <w:t>u</w:t>
      </w:r>
      <w:r w:rsidRPr="00341494">
        <w:rPr>
          <w:spacing w:val="-2"/>
          <w:sz w:val="22"/>
          <w:szCs w:val="22"/>
        </w:rPr>
        <w:t>r</w:t>
      </w:r>
      <w:r w:rsidRPr="00341494">
        <w:rPr>
          <w:spacing w:val="-1"/>
          <w:sz w:val="22"/>
          <w:szCs w:val="22"/>
        </w:rPr>
        <w:t>a</w:t>
      </w:r>
      <w:r w:rsidRPr="00341494">
        <w:rPr>
          <w:spacing w:val="3"/>
          <w:sz w:val="22"/>
          <w:szCs w:val="22"/>
        </w:rPr>
        <w:t>i</w:t>
      </w:r>
      <w:r w:rsidRPr="00341494">
        <w:rPr>
          <w:sz w:val="22"/>
          <w:szCs w:val="22"/>
        </w:rPr>
        <w:t xml:space="preserve">s, </w:t>
      </w:r>
      <w:r w:rsidRPr="00341494">
        <w:rPr>
          <w:spacing w:val="-7"/>
          <w:sz w:val="22"/>
          <w:szCs w:val="22"/>
        </w:rPr>
        <w:t>p</w:t>
      </w:r>
      <w:r w:rsidRPr="00341494">
        <w:rPr>
          <w:spacing w:val="3"/>
          <w:sz w:val="22"/>
          <w:szCs w:val="22"/>
        </w:rPr>
        <w:t>o</w:t>
      </w:r>
      <w:r w:rsidRPr="00341494">
        <w:rPr>
          <w:sz w:val="22"/>
          <w:szCs w:val="22"/>
        </w:rPr>
        <w:t xml:space="preserve">r </w:t>
      </w:r>
      <w:r w:rsidRPr="00341494">
        <w:rPr>
          <w:spacing w:val="-1"/>
          <w:sz w:val="22"/>
          <w:szCs w:val="22"/>
        </w:rPr>
        <w:t>me</w:t>
      </w:r>
      <w:r w:rsidRPr="00341494">
        <w:rPr>
          <w:spacing w:val="3"/>
          <w:sz w:val="22"/>
          <w:szCs w:val="22"/>
        </w:rPr>
        <w:t>i</w:t>
      </w:r>
      <w:r w:rsidRPr="00341494">
        <w:rPr>
          <w:sz w:val="22"/>
          <w:szCs w:val="22"/>
        </w:rPr>
        <w:t xml:space="preserve">o </w:t>
      </w:r>
      <w:r w:rsidRPr="00341494">
        <w:rPr>
          <w:spacing w:val="3"/>
          <w:sz w:val="22"/>
          <w:szCs w:val="22"/>
        </w:rPr>
        <w:t>d</w:t>
      </w:r>
      <w:r w:rsidRPr="00341494">
        <w:rPr>
          <w:sz w:val="22"/>
          <w:szCs w:val="22"/>
        </w:rPr>
        <w:t xml:space="preserve">e </w:t>
      </w:r>
      <w:r w:rsidRPr="00341494">
        <w:rPr>
          <w:spacing w:val="-6"/>
          <w:sz w:val="22"/>
          <w:szCs w:val="22"/>
        </w:rPr>
        <w:t>m</w:t>
      </w:r>
      <w:r w:rsidRPr="00341494">
        <w:rPr>
          <w:spacing w:val="4"/>
          <w:sz w:val="22"/>
          <w:szCs w:val="22"/>
        </w:rPr>
        <w:t>ec</w:t>
      </w:r>
      <w:r w:rsidRPr="00341494">
        <w:rPr>
          <w:spacing w:val="-7"/>
          <w:sz w:val="22"/>
          <w:szCs w:val="22"/>
        </w:rPr>
        <w:t>a</w:t>
      </w:r>
      <w:r w:rsidRPr="00341494">
        <w:rPr>
          <w:sz w:val="22"/>
          <w:szCs w:val="22"/>
        </w:rPr>
        <w:t>n</w:t>
      </w:r>
      <w:r w:rsidRPr="00341494">
        <w:rPr>
          <w:spacing w:val="3"/>
          <w:sz w:val="22"/>
          <w:szCs w:val="22"/>
        </w:rPr>
        <w:t>i</w:t>
      </w:r>
      <w:r w:rsidRPr="00341494">
        <w:rPr>
          <w:spacing w:val="4"/>
          <w:sz w:val="22"/>
          <w:szCs w:val="22"/>
        </w:rPr>
        <w:t>s</w:t>
      </w:r>
      <w:r w:rsidRPr="00341494">
        <w:rPr>
          <w:spacing w:val="-1"/>
          <w:sz w:val="22"/>
          <w:szCs w:val="22"/>
        </w:rPr>
        <w:t>m</w:t>
      </w:r>
      <w:r w:rsidRPr="00341494">
        <w:rPr>
          <w:spacing w:val="3"/>
          <w:sz w:val="22"/>
          <w:szCs w:val="22"/>
        </w:rPr>
        <w:t>o</w:t>
      </w:r>
      <w:r w:rsidRPr="00341494">
        <w:rPr>
          <w:sz w:val="22"/>
          <w:szCs w:val="22"/>
        </w:rPr>
        <w:t xml:space="preserve">s </w:t>
      </w:r>
      <w:r w:rsidRPr="00341494">
        <w:rPr>
          <w:spacing w:val="-1"/>
          <w:sz w:val="22"/>
          <w:szCs w:val="22"/>
        </w:rPr>
        <w:t>a</w:t>
      </w:r>
      <w:r w:rsidRPr="00341494">
        <w:rPr>
          <w:spacing w:val="3"/>
          <w:sz w:val="22"/>
          <w:szCs w:val="22"/>
        </w:rPr>
        <w:t>d</w:t>
      </w:r>
      <w:r w:rsidRPr="00341494">
        <w:rPr>
          <w:spacing w:val="-1"/>
          <w:sz w:val="22"/>
          <w:szCs w:val="22"/>
        </w:rPr>
        <w:t>eq</w:t>
      </w:r>
      <w:r w:rsidRPr="00341494">
        <w:rPr>
          <w:spacing w:val="5"/>
          <w:sz w:val="22"/>
          <w:szCs w:val="22"/>
        </w:rPr>
        <w:t>u</w:t>
      </w:r>
      <w:r w:rsidRPr="00341494">
        <w:rPr>
          <w:spacing w:val="-7"/>
          <w:sz w:val="22"/>
          <w:szCs w:val="22"/>
        </w:rPr>
        <w:t>a</w:t>
      </w:r>
      <w:r w:rsidRPr="00341494">
        <w:rPr>
          <w:spacing w:val="3"/>
          <w:sz w:val="22"/>
          <w:szCs w:val="22"/>
        </w:rPr>
        <w:t>d</w:t>
      </w:r>
      <w:r w:rsidRPr="00341494">
        <w:rPr>
          <w:spacing w:val="-2"/>
          <w:sz w:val="22"/>
          <w:szCs w:val="22"/>
        </w:rPr>
        <w:t>o</w:t>
      </w:r>
      <w:r w:rsidRPr="00341494">
        <w:rPr>
          <w:sz w:val="22"/>
          <w:szCs w:val="22"/>
        </w:rPr>
        <w:t xml:space="preserve">s </w:t>
      </w:r>
      <w:r w:rsidRPr="00341494">
        <w:rPr>
          <w:spacing w:val="-1"/>
          <w:sz w:val="22"/>
          <w:szCs w:val="22"/>
        </w:rPr>
        <w:t>d</w:t>
      </w:r>
      <w:r w:rsidRPr="00341494">
        <w:rPr>
          <w:sz w:val="22"/>
          <w:szCs w:val="22"/>
        </w:rPr>
        <w:t xml:space="preserve">e </w:t>
      </w:r>
      <w:r w:rsidRPr="00341494">
        <w:rPr>
          <w:spacing w:val="-1"/>
          <w:sz w:val="22"/>
          <w:szCs w:val="22"/>
        </w:rPr>
        <w:t>a</w:t>
      </w:r>
      <w:r w:rsidRPr="00341494">
        <w:rPr>
          <w:spacing w:val="4"/>
          <w:sz w:val="22"/>
          <w:szCs w:val="22"/>
        </w:rPr>
        <w:t>c</w:t>
      </w:r>
      <w:r w:rsidRPr="00341494">
        <w:rPr>
          <w:spacing w:val="-7"/>
          <w:sz w:val="22"/>
          <w:szCs w:val="22"/>
        </w:rPr>
        <w:t>e</w:t>
      </w:r>
      <w:r w:rsidRPr="00341494">
        <w:rPr>
          <w:sz w:val="22"/>
          <w:szCs w:val="22"/>
        </w:rPr>
        <w:t>s</w:t>
      </w:r>
      <w:r w:rsidRPr="00341494">
        <w:rPr>
          <w:spacing w:val="9"/>
          <w:sz w:val="22"/>
          <w:szCs w:val="22"/>
        </w:rPr>
        <w:t>s</w:t>
      </w:r>
      <w:r w:rsidRPr="00341494">
        <w:rPr>
          <w:sz w:val="22"/>
          <w:szCs w:val="22"/>
        </w:rPr>
        <w:t xml:space="preserve">o a </w:t>
      </w:r>
      <w:r w:rsidRPr="00341494">
        <w:rPr>
          <w:spacing w:val="-1"/>
          <w:sz w:val="22"/>
          <w:szCs w:val="22"/>
        </w:rPr>
        <w:t>i</w:t>
      </w:r>
      <w:r w:rsidRPr="00341494">
        <w:rPr>
          <w:sz w:val="22"/>
          <w:szCs w:val="22"/>
        </w:rPr>
        <w:t>n</w:t>
      </w:r>
      <w:r w:rsidRPr="00341494">
        <w:rPr>
          <w:spacing w:val="6"/>
          <w:sz w:val="22"/>
          <w:szCs w:val="22"/>
        </w:rPr>
        <w:t>f</w:t>
      </w:r>
      <w:r w:rsidRPr="00341494">
        <w:rPr>
          <w:spacing w:val="-8"/>
          <w:sz w:val="22"/>
          <w:szCs w:val="22"/>
        </w:rPr>
        <w:t>o</w:t>
      </w:r>
      <w:r w:rsidRPr="00341494">
        <w:rPr>
          <w:spacing w:val="8"/>
          <w:sz w:val="22"/>
          <w:szCs w:val="22"/>
        </w:rPr>
        <w:t>r</w:t>
      </w:r>
      <w:r w:rsidRPr="00341494">
        <w:rPr>
          <w:spacing w:val="-1"/>
          <w:sz w:val="22"/>
          <w:szCs w:val="22"/>
        </w:rPr>
        <w:t>ma</w:t>
      </w:r>
      <w:r w:rsidRPr="00341494">
        <w:rPr>
          <w:spacing w:val="4"/>
          <w:sz w:val="22"/>
          <w:szCs w:val="22"/>
        </w:rPr>
        <w:t>ç</w:t>
      </w:r>
      <w:r w:rsidRPr="00341494">
        <w:rPr>
          <w:spacing w:val="-1"/>
          <w:sz w:val="22"/>
          <w:szCs w:val="22"/>
        </w:rPr>
        <w:t>ã</w:t>
      </w:r>
      <w:r w:rsidRPr="00341494">
        <w:rPr>
          <w:sz w:val="22"/>
          <w:szCs w:val="22"/>
        </w:rPr>
        <w:t xml:space="preserve">o </w:t>
      </w:r>
      <w:r w:rsidRPr="00341494">
        <w:rPr>
          <w:spacing w:val="4"/>
          <w:sz w:val="22"/>
          <w:szCs w:val="22"/>
        </w:rPr>
        <w:t>c</w:t>
      </w:r>
      <w:r w:rsidRPr="00341494">
        <w:rPr>
          <w:spacing w:val="-2"/>
          <w:sz w:val="22"/>
          <w:szCs w:val="22"/>
        </w:rPr>
        <w:t>o</w:t>
      </w:r>
      <w:r w:rsidRPr="00341494">
        <w:rPr>
          <w:spacing w:val="-1"/>
          <w:sz w:val="22"/>
          <w:szCs w:val="22"/>
        </w:rPr>
        <w:t>m</w:t>
      </w:r>
      <w:r w:rsidRPr="00341494">
        <w:rPr>
          <w:sz w:val="22"/>
          <w:szCs w:val="22"/>
        </w:rPr>
        <w:t xml:space="preserve">o </w:t>
      </w:r>
      <w:r w:rsidRPr="00341494">
        <w:rPr>
          <w:spacing w:val="-2"/>
          <w:sz w:val="22"/>
          <w:szCs w:val="22"/>
        </w:rPr>
        <w:t>r</w:t>
      </w:r>
      <w:r w:rsidRPr="00341494">
        <w:rPr>
          <w:spacing w:val="4"/>
          <w:sz w:val="22"/>
          <w:szCs w:val="22"/>
        </w:rPr>
        <w:t>á</w:t>
      </w:r>
      <w:r w:rsidRPr="00341494">
        <w:rPr>
          <w:spacing w:val="-7"/>
          <w:sz w:val="22"/>
          <w:szCs w:val="22"/>
        </w:rPr>
        <w:t>d</w:t>
      </w:r>
      <w:r w:rsidRPr="00341494">
        <w:rPr>
          <w:spacing w:val="3"/>
          <w:sz w:val="22"/>
          <w:szCs w:val="22"/>
        </w:rPr>
        <w:t>i</w:t>
      </w:r>
      <w:r w:rsidRPr="00341494">
        <w:rPr>
          <w:spacing w:val="-2"/>
          <w:sz w:val="22"/>
          <w:szCs w:val="22"/>
        </w:rPr>
        <w:t>o</w:t>
      </w:r>
      <w:r w:rsidRPr="00341494">
        <w:rPr>
          <w:sz w:val="22"/>
          <w:szCs w:val="22"/>
        </w:rPr>
        <w:t>, s</w:t>
      </w:r>
      <w:r w:rsidRPr="00341494">
        <w:rPr>
          <w:spacing w:val="-1"/>
          <w:sz w:val="22"/>
          <w:szCs w:val="22"/>
        </w:rPr>
        <w:t>p</w:t>
      </w:r>
      <w:r w:rsidRPr="00341494">
        <w:rPr>
          <w:spacing w:val="-2"/>
          <w:sz w:val="22"/>
          <w:szCs w:val="22"/>
        </w:rPr>
        <w:t>o</w:t>
      </w:r>
      <w:r w:rsidRPr="00341494">
        <w:rPr>
          <w:spacing w:val="2"/>
          <w:sz w:val="22"/>
          <w:szCs w:val="22"/>
        </w:rPr>
        <w:t>t</w:t>
      </w:r>
      <w:r w:rsidRPr="00341494">
        <w:rPr>
          <w:sz w:val="22"/>
          <w:szCs w:val="22"/>
        </w:rPr>
        <w:t xml:space="preserve">, </w:t>
      </w:r>
      <w:r w:rsidRPr="00341494">
        <w:rPr>
          <w:spacing w:val="3"/>
          <w:sz w:val="22"/>
          <w:szCs w:val="22"/>
        </w:rPr>
        <w:t>r</w:t>
      </w:r>
      <w:r w:rsidRPr="00341494">
        <w:rPr>
          <w:spacing w:val="-7"/>
          <w:sz w:val="22"/>
          <w:szCs w:val="22"/>
        </w:rPr>
        <w:t>e</w:t>
      </w:r>
      <w:r w:rsidRPr="00341494">
        <w:rPr>
          <w:spacing w:val="3"/>
          <w:sz w:val="22"/>
          <w:szCs w:val="22"/>
        </w:rPr>
        <w:t>d</w:t>
      </w:r>
      <w:r w:rsidRPr="00341494">
        <w:rPr>
          <w:spacing w:val="-1"/>
          <w:sz w:val="22"/>
          <w:szCs w:val="22"/>
        </w:rPr>
        <w:t>e</w:t>
      </w:r>
      <w:r w:rsidRPr="00341494">
        <w:rPr>
          <w:sz w:val="22"/>
          <w:szCs w:val="22"/>
        </w:rPr>
        <w:t xml:space="preserve">s </w:t>
      </w:r>
      <w:r w:rsidRPr="00341494">
        <w:rPr>
          <w:spacing w:val="9"/>
          <w:sz w:val="22"/>
          <w:szCs w:val="22"/>
        </w:rPr>
        <w:t>s</w:t>
      </w:r>
      <w:r w:rsidRPr="00341494">
        <w:rPr>
          <w:spacing w:val="-8"/>
          <w:sz w:val="22"/>
          <w:szCs w:val="22"/>
        </w:rPr>
        <w:t>o</w:t>
      </w:r>
      <w:r w:rsidRPr="00341494">
        <w:rPr>
          <w:spacing w:val="-1"/>
          <w:sz w:val="22"/>
          <w:szCs w:val="22"/>
        </w:rPr>
        <w:t>c</w:t>
      </w:r>
      <w:r w:rsidRPr="00341494">
        <w:rPr>
          <w:spacing w:val="8"/>
          <w:sz w:val="22"/>
          <w:szCs w:val="22"/>
        </w:rPr>
        <w:t>i</w:t>
      </w:r>
      <w:r w:rsidRPr="00341494">
        <w:rPr>
          <w:spacing w:val="-7"/>
          <w:sz w:val="22"/>
          <w:szCs w:val="22"/>
        </w:rPr>
        <w:t>a</w:t>
      </w:r>
      <w:r w:rsidRPr="00341494">
        <w:rPr>
          <w:spacing w:val="3"/>
          <w:sz w:val="22"/>
          <w:szCs w:val="22"/>
        </w:rPr>
        <w:t>i</w:t>
      </w:r>
      <w:r w:rsidRPr="00341494">
        <w:rPr>
          <w:sz w:val="22"/>
          <w:szCs w:val="22"/>
        </w:rPr>
        <w:t xml:space="preserve">s e </w:t>
      </w:r>
      <w:r w:rsidRPr="00341494">
        <w:rPr>
          <w:spacing w:val="-8"/>
          <w:sz w:val="22"/>
          <w:szCs w:val="22"/>
        </w:rPr>
        <w:t>o</w:t>
      </w:r>
      <w:r w:rsidRPr="00341494">
        <w:rPr>
          <w:spacing w:val="5"/>
          <w:sz w:val="22"/>
          <w:szCs w:val="22"/>
        </w:rPr>
        <w:t>u</w:t>
      </w:r>
      <w:r w:rsidRPr="00341494">
        <w:rPr>
          <w:spacing w:val="-3"/>
          <w:sz w:val="22"/>
          <w:szCs w:val="22"/>
        </w:rPr>
        <w:t>t</w:t>
      </w:r>
      <w:r w:rsidRPr="00341494">
        <w:rPr>
          <w:spacing w:val="8"/>
          <w:sz w:val="22"/>
          <w:szCs w:val="22"/>
        </w:rPr>
        <w:t>r</w:t>
      </w:r>
      <w:r w:rsidRPr="00341494">
        <w:rPr>
          <w:spacing w:val="-7"/>
          <w:sz w:val="22"/>
          <w:szCs w:val="22"/>
        </w:rPr>
        <w:t>a</w:t>
      </w:r>
      <w:r w:rsidRPr="00341494">
        <w:rPr>
          <w:sz w:val="22"/>
          <w:szCs w:val="22"/>
        </w:rPr>
        <w:t xml:space="preserve">s </w:t>
      </w:r>
      <w:r w:rsidRPr="00341494">
        <w:rPr>
          <w:spacing w:val="1"/>
          <w:sz w:val="22"/>
          <w:szCs w:val="22"/>
        </w:rPr>
        <w:t>f</w:t>
      </w:r>
      <w:r w:rsidRPr="00341494">
        <w:rPr>
          <w:spacing w:val="-2"/>
          <w:sz w:val="22"/>
          <w:szCs w:val="22"/>
        </w:rPr>
        <w:t>o</w:t>
      </w:r>
      <w:r w:rsidRPr="00341494">
        <w:rPr>
          <w:spacing w:val="8"/>
          <w:sz w:val="22"/>
          <w:szCs w:val="22"/>
        </w:rPr>
        <w:t>r</w:t>
      </w:r>
      <w:r w:rsidRPr="00341494">
        <w:rPr>
          <w:spacing w:val="-1"/>
          <w:sz w:val="22"/>
          <w:szCs w:val="22"/>
        </w:rPr>
        <w:t>m</w:t>
      </w:r>
      <w:r w:rsidRPr="00341494">
        <w:rPr>
          <w:spacing w:val="-7"/>
          <w:sz w:val="22"/>
          <w:szCs w:val="22"/>
        </w:rPr>
        <w:t>a</w:t>
      </w:r>
      <w:r w:rsidRPr="00341494">
        <w:rPr>
          <w:sz w:val="22"/>
          <w:szCs w:val="22"/>
        </w:rPr>
        <w:t>s</w:t>
      </w:r>
      <w:r w:rsidRPr="00341494">
        <w:rPr>
          <w:spacing w:val="3"/>
          <w:sz w:val="22"/>
          <w:szCs w:val="22"/>
        </w:rPr>
        <w:t xml:space="preserve"> d</w:t>
      </w:r>
      <w:r w:rsidRPr="00341494">
        <w:rPr>
          <w:sz w:val="22"/>
          <w:szCs w:val="22"/>
        </w:rPr>
        <w:t xml:space="preserve">e </w:t>
      </w:r>
      <w:r w:rsidRPr="00341494">
        <w:rPr>
          <w:spacing w:val="-1"/>
          <w:sz w:val="22"/>
          <w:szCs w:val="22"/>
        </w:rPr>
        <w:t>a</w:t>
      </w:r>
      <w:r w:rsidRPr="00341494">
        <w:rPr>
          <w:spacing w:val="4"/>
          <w:sz w:val="22"/>
          <w:szCs w:val="22"/>
        </w:rPr>
        <w:t>c</w:t>
      </w:r>
      <w:r w:rsidRPr="00341494">
        <w:rPr>
          <w:spacing w:val="-1"/>
          <w:sz w:val="22"/>
          <w:szCs w:val="22"/>
        </w:rPr>
        <w:t>e</w:t>
      </w:r>
      <w:r w:rsidRPr="00341494">
        <w:rPr>
          <w:sz w:val="22"/>
          <w:szCs w:val="22"/>
        </w:rPr>
        <w:t>sso a informação.</w:t>
      </w:r>
    </w:p>
    <w:p w:rsidR="00AB50BA" w:rsidRPr="00341494" w:rsidRDefault="00AB50BA" w:rsidP="00CE66A8">
      <w:pPr>
        <w:pStyle w:val="Corpodetexto"/>
        <w:widowControl w:val="0"/>
        <w:tabs>
          <w:tab w:val="left" w:pos="284"/>
          <w:tab w:val="left" w:pos="1134"/>
        </w:tabs>
        <w:spacing w:before="240" w:line="360" w:lineRule="auto"/>
        <w:ind w:right="112"/>
        <w:rPr>
          <w:b/>
          <w:bCs/>
          <w:spacing w:val="-5"/>
          <w:sz w:val="22"/>
          <w:szCs w:val="22"/>
        </w:rPr>
      </w:pPr>
      <w:r w:rsidRPr="00341494">
        <w:rPr>
          <w:sz w:val="22"/>
          <w:szCs w:val="22"/>
        </w:rPr>
        <w:t xml:space="preserve">e) </w:t>
      </w:r>
      <w:r w:rsidRPr="00341494">
        <w:rPr>
          <w:b/>
          <w:bCs/>
          <w:spacing w:val="-2"/>
          <w:sz w:val="22"/>
          <w:szCs w:val="22"/>
        </w:rPr>
        <w:t>P</w:t>
      </w:r>
      <w:r w:rsidRPr="00341494">
        <w:rPr>
          <w:b/>
          <w:bCs/>
          <w:sz w:val="22"/>
          <w:szCs w:val="22"/>
        </w:rPr>
        <w:t>e</w:t>
      </w:r>
      <w:r w:rsidRPr="00341494">
        <w:rPr>
          <w:b/>
          <w:bCs/>
          <w:spacing w:val="1"/>
          <w:sz w:val="22"/>
          <w:szCs w:val="22"/>
        </w:rPr>
        <w:t>ss</w:t>
      </w:r>
      <w:r w:rsidRPr="00341494">
        <w:rPr>
          <w:b/>
          <w:bCs/>
          <w:sz w:val="22"/>
          <w:szCs w:val="22"/>
        </w:rPr>
        <w:t>o</w:t>
      </w:r>
      <w:r w:rsidRPr="00341494">
        <w:rPr>
          <w:b/>
          <w:bCs/>
          <w:spacing w:val="2"/>
          <w:sz w:val="22"/>
          <w:szCs w:val="22"/>
        </w:rPr>
        <w:t>a</w:t>
      </w:r>
      <w:r w:rsidRPr="00341494">
        <w:rPr>
          <w:b/>
          <w:bCs/>
          <w:sz w:val="22"/>
          <w:szCs w:val="22"/>
        </w:rPr>
        <w:t xml:space="preserve">l </w:t>
      </w:r>
      <w:r w:rsidRPr="00341494">
        <w:rPr>
          <w:b/>
          <w:bCs/>
          <w:spacing w:val="2"/>
          <w:sz w:val="22"/>
          <w:szCs w:val="22"/>
        </w:rPr>
        <w:t>d</w:t>
      </w:r>
      <w:r w:rsidRPr="00341494">
        <w:rPr>
          <w:b/>
          <w:bCs/>
          <w:sz w:val="22"/>
          <w:szCs w:val="22"/>
        </w:rPr>
        <w:t xml:space="preserve">e </w:t>
      </w:r>
      <w:r w:rsidRPr="00341494">
        <w:rPr>
          <w:b/>
          <w:bCs/>
          <w:spacing w:val="-1"/>
          <w:sz w:val="22"/>
          <w:szCs w:val="22"/>
        </w:rPr>
        <w:t>E</w:t>
      </w:r>
      <w:r w:rsidRPr="00341494">
        <w:rPr>
          <w:b/>
          <w:bCs/>
          <w:spacing w:val="1"/>
          <w:sz w:val="22"/>
          <w:szCs w:val="22"/>
        </w:rPr>
        <w:t>s</w:t>
      </w:r>
      <w:r w:rsidRPr="00341494">
        <w:rPr>
          <w:b/>
          <w:bCs/>
          <w:sz w:val="22"/>
          <w:szCs w:val="22"/>
        </w:rPr>
        <w:t>c</w:t>
      </w:r>
      <w:r w:rsidRPr="00341494">
        <w:rPr>
          <w:b/>
          <w:bCs/>
          <w:spacing w:val="5"/>
          <w:sz w:val="22"/>
          <w:szCs w:val="22"/>
        </w:rPr>
        <w:t>r</w:t>
      </w:r>
      <w:r w:rsidRPr="00341494">
        <w:rPr>
          <w:b/>
          <w:bCs/>
          <w:spacing w:val="-2"/>
          <w:sz w:val="22"/>
          <w:szCs w:val="22"/>
        </w:rPr>
        <w:t>it</w:t>
      </w:r>
      <w:r w:rsidRPr="00341494">
        <w:rPr>
          <w:b/>
          <w:bCs/>
          <w:sz w:val="22"/>
          <w:szCs w:val="22"/>
        </w:rPr>
        <w:t>ó</w:t>
      </w:r>
      <w:r w:rsidRPr="00341494">
        <w:rPr>
          <w:b/>
          <w:bCs/>
          <w:spacing w:val="5"/>
          <w:sz w:val="22"/>
          <w:szCs w:val="22"/>
        </w:rPr>
        <w:t>r</w:t>
      </w:r>
      <w:r w:rsidRPr="00341494">
        <w:rPr>
          <w:b/>
          <w:bCs/>
          <w:spacing w:val="-2"/>
          <w:sz w:val="22"/>
          <w:szCs w:val="22"/>
        </w:rPr>
        <w:t>i</w:t>
      </w:r>
      <w:r w:rsidRPr="00341494">
        <w:rPr>
          <w:b/>
          <w:bCs/>
          <w:spacing w:val="-5"/>
          <w:sz w:val="22"/>
          <w:szCs w:val="22"/>
        </w:rPr>
        <w:t>o</w:t>
      </w:r>
    </w:p>
    <w:p w:rsidR="00AB50BA" w:rsidRPr="00341494" w:rsidRDefault="00AB50BA" w:rsidP="00CE66A8">
      <w:pPr>
        <w:pStyle w:val="Corpodetexto"/>
        <w:widowControl w:val="0"/>
        <w:tabs>
          <w:tab w:val="left" w:pos="284"/>
          <w:tab w:val="left" w:pos="1134"/>
        </w:tabs>
        <w:spacing w:after="240" w:line="360" w:lineRule="auto"/>
        <w:ind w:right="-1" w:firstLine="709"/>
        <w:rPr>
          <w:sz w:val="22"/>
          <w:szCs w:val="22"/>
        </w:rPr>
      </w:pPr>
      <w:r w:rsidRPr="00341494">
        <w:rPr>
          <w:spacing w:val="-1"/>
          <w:sz w:val="22"/>
          <w:szCs w:val="22"/>
        </w:rPr>
        <w:t>A equipe de escritório será respon</w:t>
      </w:r>
      <w:r w:rsidRPr="00341494">
        <w:rPr>
          <w:spacing w:val="4"/>
          <w:sz w:val="22"/>
          <w:szCs w:val="22"/>
        </w:rPr>
        <w:t>s</w:t>
      </w:r>
      <w:r w:rsidRPr="00341494">
        <w:rPr>
          <w:spacing w:val="-7"/>
          <w:sz w:val="22"/>
          <w:szCs w:val="22"/>
        </w:rPr>
        <w:t>á</w:t>
      </w:r>
      <w:r w:rsidRPr="00341494">
        <w:rPr>
          <w:spacing w:val="8"/>
          <w:sz w:val="22"/>
          <w:szCs w:val="22"/>
        </w:rPr>
        <w:t>v</w:t>
      </w:r>
      <w:r w:rsidRPr="00341494">
        <w:rPr>
          <w:spacing w:val="-1"/>
          <w:sz w:val="22"/>
          <w:szCs w:val="22"/>
        </w:rPr>
        <w:t xml:space="preserve">el pela </w:t>
      </w:r>
      <w:r w:rsidRPr="00341494">
        <w:rPr>
          <w:spacing w:val="-2"/>
          <w:sz w:val="22"/>
          <w:szCs w:val="22"/>
        </w:rPr>
        <w:t>inserção de dados cadastráveis dos imóveis na base SICAR.</w:t>
      </w:r>
    </w:p>
    <w:p w:rsidR="00AB50BA" w:rsidRPr="00341494" w:rsidRDefault="00AB50BA" w:rsidP="00CE66A8">
      <w:pPr>
        <w:pStyle w:val="Corpodetexto"/>
        <w:widowControl w:val="0"/>
        <w:tabs>
          <w:tab w:val="left" w:pos="284"/>
        </w:tabs>
        <w:spacing w:line="360" w:lineRule="auto"/>
        <w:ind w:right="112"/>
        <w:rPr>
          <w:b/>
          <w:bCs/>
          <w:sz w:val="22"/>
          <w:szCs w:val="22"/>
        </w:rPr>
      </w:pPr>
      <w:r w:rsidRPr="00341494">
        <w:rPr>
          <w:bCs/>
          <w:spacing w:val="-2"/>
          <w:sz w:val="22"/>
          <w:szCs w:val="22"/>
        </w:rPr>
        <w:t>f)</w:t>
      </w:r>
      <w:r w:rsidRPr="00341494">
        <w:rPr>
          <w:b/>
          <w:bCs/>
          <w:spacing w:val="-2"/>
          <w:sz w:val="22"/>
          <w:szCs w:val="22"/>
        </w:rPr>
        <w:tab/>
        <w:t>P</w:t>
      </w:r>
      <w:r w:rsidRPr="00341494">
        <w:rPr>
          <w:b/>
          <w:bCs/>
          <w:sz w:val="22"/>
          <w:szCs w:val="22"/>
        </w:rPr>
        <w:t>e</w:t>
      </w:r>
      <w:r w:rsidRPr="00341494">
        <w:rPr>
          <w:b/>
          <w:bCs/>
          <w:spacing w:val="1"/>
          <w:sz w:val="22"/>
          <w:szCs w:val="22"/>
        </w:rPr>
        <w:t>ss</w:t>
      </w:r>
      <w:r w:rsidRPr="00341494">
        <w:rPr>
          <w:b/>
          <w:bCs/>
          <w:sz w:val="22"/>
          <w:szCs w:val="22"/>
        </w:rPr>
        <w:t>o</w:t>
      </w:r>
      <w:r w:rsidRPr="00341494">
        <w:rPr>
          <w:b/>
          <w:bCs/>
          <w:spacing w:val="2"/>
          <w:sz w:val="22"/>
          <w:szCs w:val="22"/>
        </w:rPr>
        <w:t>a</w:t>
      </w:r>
      <w:r w:rsidRPr="00341494">
        <w:rPr>
          <w:b/>
          <w:bCs/>
          <w:sz w:val="22"/>
          <w:szCs w:val="22"/>
        </w:rPr>
        <w:t xml:space="preserve">l </w:t>
      </w:r>
      <w:r w:rsidRPr="00341494">
        <w:rPr>
          <w:b/>
          <w:bCs/>
          <w:spacing w:val="2"/>
          <w:sz w:val="22"/>
          <w:szCs w:val="22"/>
        </w:rPr>
        <w:t>d</w:t>
      </w:r>
      <w:r w:rsidRPr="00341494">
        <w:rPr>
          <w:b/>
          <w:bCs/>
          <w:sz w:val="22"/>
          <w:szCs w:val="22"/>
        </w:rPr>
        <w:t xml:space="preserve">e </w:t>
      </w:r>
      <w:r w:rsidRPr="00341494">
        <w:rPr>
          <w:b/>
          <w:bCs/>
          <w:spacing w:val="8"/>
          <w:sz w:val="22"/>
          <w:szCs w:val="22"/>
        </w:rPr>
        <w:t>C</w:t>
      </w:r>
      <w:r w:rsidRPr="00341494">
        <w:rPr>
          <w:b/>
          <w:bCs/>
          <w:spacing w:val="-8"/>
          <w:sz w:val="22"/>
          <w:szCs w:val="22"/>
        </w:rPr>
        <w:t>a</w:t>
      </w:r>
      <w:r w:rsidRPr="00341494">
        <w:rPr>
          <w:b/>
          <w:bCs/>
          <w:spacing w:val="9"/>
          <w:sz w:val="22"/>
          <w:szCs w:val="22"/>
        </w:rPr>
        <w:t>m</w:t>
      </w:r>
      <w:r w:rsidRPr="00341494">
        <w:rPr>
          <w:b/>
          <w:bCs/>
          <w:spacing w:val="-8"/>
          <w:sz w:val="22"/>
          <w:szCs w:val="22"/>
        </w:rPr>
        <w:t>p</w:t>
      </w:r>
      <w:r w:rsidRPr="00341494">
        <w:rPr>
          <w:b/>
          <w:bCs/>
          <w:sz w:val="22"/>
          <w:szCs w:val="22"/>
        </w:rPr>
        <w:t>o</w:t>
      </w:r>
    </w:p>
    <w:p w:rsidR="00AB50BA" w:rsidRPr="00341494" w:rsidRDefault="00AB50BA" w:rsidP="00CE66A8">
      <w:pPr>
        <w:pStyle w:val="Corpodetexto"/>
        <w:widowControl w:val="0"/>
        <w:tabs>
          <w:tab w:val="left" w:pos="284"/>
        </w:tabs>
        <w:spacing w:after="240" w:line="360" w:lineRule="auto"/>
        <w:ind w:right="113" w:firstLine="709"/>
        <w:rPr>
          <w:spacing w:val="-2"/>
          <w:sz w:val="22"/>
          <w:szCs w:val="22"/>
        </w:rPr>
      </w:pPr>
      <w:r w:rsidRPr="00341494">
        <w:rPr>
          <w:sz w:val="22"/>
          <w:szCs w:val="22"/>
        </w:rPr>
        <w:t xml:space="preserve">A </w:t>
      </w:r>
      <w:r w:rsidRPr="00341494">
        <w:rPr>
          <w:spacing w:val="-1"/>
          <w:sz w:val="22"/>
          <w:szCs w:val="22"/>
        </w:rPr>
        <w:t>eq</w:t>
      </w:r>
      <w:r w:rsidRPr="00341494">
        <w:rPr>
          <w:sz w:val="22"/>
          <w:szCs w:val="22"/>
        </w:rPr>
        <w:t>u</w:t>
      </w:r>
      <w:r w:rsidRPr="00341494">
        <w:rPr>
          <w:spacing w:val="3"/>
          <w:sz w:val="22"/>
          <w:szCs w:val="22"/>
        </w:rPr>
        <w:t>i</w:t>
      </w:r>
      <w:r w:rsidRPr="00341494">
        <w:rPr>
          <w:spacing w:val="-1"/>
          <w:sz w:val="22"/>
          <w:szCs w:val="22"/>
        </w:rPr>
        <w:t>p</w:t>
      </w:r>
      <w:r w:rsidRPr="00341494">
        <w:rPr>
          <w:sz w:val="22"/>
          <w:szCs w:val="22"/>
        </w:rPr>
        <w:t xml:space="preserve">e </w:t>
      </w:r>
      <w:r w:rsidRPr="00341494">
        <w:rPr>
          <w:spacing w:val="-1"/>
          <w:sz w:val="22"/>
          <w:szCs w:val="22"/>
        </w:rPr>
        <w:t>d</w:t>
      </w:r>
      <w:r w:rsidRPr="00341494">
        <w:rPr>
          <w:sz w:val="22"/>
          <w:szCs w:val="22"/>
        </w:rPr>
        <w:t xml:space="preserve">e campo </w:t>
      </w:r>
      <w:r w:rsidRPr="00341494">
        <w:rPr>
          <w:spacing w:val="-1"/>
          <w:sz w:val="22"/>
          <w:szCs w:val="22"/>
        </w:rPr>
        <w:t>de</w:t>
      </w:r>
      <w:r w:rsidRPr="00341494">
        <w:rPr>
          <w:spacing w:val="8"/>
          <w:sz w:val="22"/>
          <w:szCs w:val="22"/>
        </w:rPr>
        <w:t>v</w:t>
      </w:r>
      <w:r w:rsidRPr="00341494">
        <w:rPr>
          <w:spacing w:val="-1"/>
          <w:sz w:val="22"/>
          <w:szCs w:val="22"/>
        </w:rPr>
        <w:t>e</w:t>
      </w:r>
      <w:r w:rsidRPr="00341494">
        <w:rPr>
          <w:spacing w:val="-2"/>
          <w:sz w:val="22"/>
          <w:szCs w:val="22"/>
        </w:rPr>
        <w:t>r</w:t>
      </w:r>
      <w:r w:rsidRPr="00341494">
        <w:rPr>
          <w:sz w:val="22"/>
          <w:szCs w:val="22"/>
        </w:rPr>
        <w:t xml:space="preserve">á </w:t>
      </w:r>
      <w:r w:rsidRPr="00341494">
        <w:rPr>
          <w:spacing w:val="-3"/>
          <w:sz w:val="22"/>
          <w:szCs w:val="22"/>
        </w:rPr>
        <w:t>t</w:t>
      </w:r>
      <w:r w:rsidRPr="00341494">
        <w:rPr>
          <w:spacing w:val="-1"/>
          <w:sz w:val="22"/>
          <w:szCs w:val="22"/>
        </w:rPr>
        <w:t>e</w:t>
      </w:r>
      <w:r w:rsidRPr="00341494">
        <w:rPr>
          <w:sz w:val="22"/>
          <w:szCs w:val="22"/>
        </w:rPr>
        <w:t xml:space="preserve">r </w:t>
      </w:r>
      <w:r w:rsidRPr="00341494">
        <w:rPr>
          <w:spacing w:val="1"/>
          <w:sz w:val="22"/>
          <w:szCs w:val="22"/>
        </w:rPr>
        <w:t>f</w:t>
      </w:r>
      <w:r w:rsidRPr="00341494">
        <w:rPr>
          <w:spacing w:val="3"/>
          <w:sz w:val="22"/>
          <w:szCs w:val="22"/>
        </w:rPr>
        <w:t>o</w:t>
      </w:r>
      <w:r w:rsidRPr="00341494">
        <w:rPr>
          <w:spacing w:val="-2"/>
          <w:sz w:val="22"/>
          <w:szCs w:val="22"/>
        </w:rPr>
        <w:t>r</w:t>
      </w:r>
      <w:r w:rsidRPr="00341494">
        <w:rPr>
          <w:spacing w:val="-1"/>
          <w:sz w:val="22"/>
          <w:szCs w:val="22"/>
        </w:rPr>
        <w:t>m</w:t>
      </w:r>
      <w:r w:rsidRPr="00341494">
        <w:rPr>
          <w:spacing w:val="4"/>
          <w:sz w:val="22"/>
          <w:szCs w:val="22"/>
        </w:rPr>
        <w:t>a</w:t>
      </w:r>
      <w:r w:rsidRPr="00341494">
        <w:rPr>
          <w:spacing w:val="-1"/>
          <w:sz w:val="22"/>
          <w:szCs w:val="22"/>
        </w:rPr>
        <w:t>çã</w:t>
      </w:r>
      <w:r w:rsidRPr="00341494">
        <w:rPr>
          <w:sz w:val="22"/>
          <w:szCs w:val="22"/>
        </w:rPr>
        <w:t xml:space="preserve">o </w:t>
      </w:r>
      <w:r w:rsidRPr="00341494">
        <w:rPr>
          <w:spacing w:val="-1"/>
          <w:sz w:val="22"/>
          <w:szCs w:val="22"/>
        </w:rPr>
        <w:t>m</w:t>
      </w:r>
      <w:r w:rsidRPr="00341494">
        <w:rPr>
          <w:spacing w:val="-7"/>
          <w:sz w:val="22"/>
          <w:szCs w:val="22"/>
        </w:rPr>
        <w:t>í</w:t>
      </w:r>
      <w:r w:rsidRPr="00341494">
        <w:rPr>
          <w:sz w:val="22"/>
          <w:szCs w:val="22"/>
        </w:rPr>
        <w:t>n</w:t>
      </w:r>
      <w:r w:rsidRPr="00341494">
        <w:rPr>
          <w:spacing w:val="8"/>
          <w:sz w:val="22"/>
          <w:szCs w:val="22"/>
        </w:rPr>
        <w:t>i</w:t>
      </w:r>
      <w:r w:rsidRPr="00341494">
        <w:rPr>
          <w:spacing w:val="-1"/>
          <w:sz w:val="22"/>
          <w:szCs w:val="22"/>
        </w:rPr>
        <w:t>m</w:t>
      </w:r>
      <w:r w:rsidRPr="00341494">
        <w:rPr>
          <w:sz w:val="22"/>
          <w:szCs w:val="22"/>
        </w:rPr>
        <w:t>a em n</w:t>
      </w:r>
      <w:r w:rsidRPr="00341494">
        <w:rPr>
          <w:spacing w:val="-1"/>
          <w:sz w:val="22"/>
          <w:szCs w:val="22"/>
        </w:rPr>
        <w:t>í</w:t>
      </w:r>
      <w:r w:rsidRPr="00341494">
        <w:rPr>
          <w:spacing w:val="8"/>
          <w:sz w:val="22"/>
          <w:szCs w:val="22"/>
        </w:rPr>
        <w:t>v</w:t>
      </w:r>
      <w:r w:rsidRPr="00341494">
        <w:rPr>
          <w:spacing w:val="-1"/>
          <w:sz w:val="22"/>
          <w:szCs w:val="22"/>
        </w:rPr>
        <w:t>e</w:t>
      </w:r>
      <w:r w:rsidRPr="00341494">
        <w:rPr>
          <w:sz w:val="22"/>
          <w:szCs w:val="22"/>
        </w:rPr>
        <w:t xml:space="preserve">l </w:t>
      </w:r>
      <w:r w:rsidRPr="00341494">
        <w:rPr>
          <w:spacing w:val="-1"/>
          <w:sz w:val="22"/>
          <w:szCs w:val="22"/>
        </w:rPr>
        <w:t>méd</w:t>
      </w:r>
      <w:r w:rsidRPr="00341494">
        <w:rPr>
          <w:spacing w:val="3"/>
          <w:sz w:val="22"/>
          <w:szCs w:val="22"/>
        </w:rPr>
        <w:t>i</w:t>
      </w:r>
      <w:r w:rsidRPr="00341494">
        <w:rPr>
          <w:spacing w:val="-8"/>
          <w:sz w:val="22"/>
          <w:szCs w:val="22"/>
        </w:rPr>
        <w:t>o</w:t>
      </w:r>
      <w:r w:rsidRPr="00341494">
        <w:rPr>
          <w:sz w:val="22"/>
          <w:szCs w:val="22"/>
        </w:rPr>
        <w:t xml:space="preserve">, </w:t>
      </w:r>
      <w:r w:rsidRPr="00341494">
        <w:rPr>
          <w:spacing w:val="3"/>
          <w:sz w:val="22"/>
          <w:szCs w:val="22"/>
        </w:rPr>
        <w:t>d</w:t>
      </w:r>
      <w:r w:rsidRPr="00341494">
        <w:rPr>
          <w:spacing w:val="-1"/>
          <w:sz w:val="22"/>
          <w:szCs w:val="22"/>
        </w:rPr>
        <w:t>e</w:t>
      </w:r>
      <w:r w:rsidRPr="00341494">
        <w:rPr>
          <w:spacing w:val="4"/>
          <w:sz w:val="22"/>
          <w:szCs w:val="22"/>
        </w:rPr>
        <w:t>v</w:t>
      </w:r>
      <w:r w:rsidRPr="00341494">
        <w:rPr>
          <w:spacing w:val="-1"/>
          <w:sz w:val="22"/>
          <w:szCs w:val="22"/>
        </w:rPr>
        <w:t>e</w:t>
      </w:r>
      <w:r w:rsidRPr="00341494">
        <w:rPr>
          <w:sz w:val="22"/>
          <w:szCs w:val="22"/>
        </w:rPr>
        <w:t>n</w:t>
      </w:r>
      <w:r w:rsidRPr="00341494">
        <w:rPr>
          <w:spacing w:val="3"/>
          <w:sz w:val="22"/>
          <w:szCs w:val="22"/>
        </w:rPr>
        <w:t>d</w:t>
      </w:r>
      <w:r w:rsidRPr="00341494">
        <w:rPr>
          <w:sz w:val="22"/>
          <w:szCs w:val="22"/>
        </w:rPr>
        <w:t xml:space="preserve">o </w:t>
      </w:r>
      <w:r w:rsidRPr="00341494">
        <w:rPr>
          <w:spacing w:val="-3"/>
          <w:sz w:val="22"/>
          <w:szCs w:val="22"/>
        </w:rPr>
        <w:t>t</w:t>
      </w:r>
      <w:r w:rsidRPr="00341494">
        <w:rPr>
          <w:spacing w:val="4"/>
          <w:sz w:val="22"/>
          <w:szCs w:val="22"/>
        </w:rPr>
        <w:t>e</w:t>
      </w:r>
      <w:r w:rsidRPr="00341494">
        <w:rPr>
          <w:sz w:val="22"/>
          <w:szCs w:val="22"/>
        </w:rPr>
        <w:t>r h</w:t>
      </w:r>
      <w:r w:rsidRPr="00341494">
        <w:rPr>
          <w:spacing w:val="-1"/>
          <w:sz w:val="22"/>
          <w:szCs w:val="22"/>
        </w:rPr>
        <w:t>abil</w:t>
      </w:r>
      <w:r w:rsidRPr="00341494">
        <w:rPr>
          <w:spacing w:val="8"/>
          <w:sz w:val="22"/>
          <w:szCs w:val="22"/>
        </w:rPr>
        <w:t>i</w:t>
      </w:r>
      <w:r w:rsidRPr="00341494">
        <w:rPr>
          <w:spacing w:val="-7"/>
          <w:sz w:val="22"/>
          <w:szCs w:val="22"/>
        </w:rPr>
        <w:t>d</w:t>
      </w:r>
      <w:r w:rsidRPr="00341494">
        <w:rPr>
          <w:spacing w:val="4"/>
          <w:sz w:val="22"/>
          <w:szCs w:val="22"/>
        </w:rPr>
        <w:t>a</w:t>
      </w:r>
      <w:r w:rsidRPr="00341494">
        <w:rPr>
          <w:spacing w:val="3"/>
          <w:sz w:val="22"/>
          <w:szCs w:val="22"/>
        </w:rPr>
        <w:t>d</w:t>
      </w:r>
      <w:r w:rsidRPr="00341494">
        <w:rPr>
          <w:spacing w:val="-7"/>
          <w:sz w:val="22"/>
          <w:szCs w:val="22"/>
        </w:rPr>
        <w:t>e</w:t>
      </w:r>
      <w:r w:rsidRPr="00341494">
        <w:rPr>
          <w:sz w:val="22"/>
          <w:szCs w:val="22"/>
        </w:rPr>
        <w:t xml:space="preserve">s </w:t>
      </w:r>
      <w:r w:rsidRPr="00341494">
        <w:rPr>
          <w:spacing w:val="-1"/>
          <w:sz w:val="22"/>
          <w:szCs w:val="22"/>
        </w:rPr>
        <w:t>mí</w:t>
      </w:r>
      <w:r w:rsidRPr="00341494">
        <w:rPr>
          <w:sz w:val="22"/>
          <w:szCs w:val="22"/>
        </w:rPr>
        <w:t>n</w:t>
      </w:r>
      <w:r w:rsidRPr="00341494">
        <w:rPr>
          <w:spacing w:val="3"/>
          <w:sz w:val="22"/>
          <w:szCs w:val="22"/>
        </w:rPr>
        <w:t>i</w:t>
      </w:r>
      <w:r w:rsidRPr="00341494">
        <w:rPr>
          <w:spacing w:val="-1"/>
          <w:sz w:val="22"/>
          <w:szCs w:val="22"/>
        </w:rPr>
        <w:t>ma</w:t>
      </w:r>
      <w:r w:rsidRPr="00341494">
        <w:rPr>
          <w:sz w:val="22"/>
          <w:szCs w:val="22"/>
        </w:rPr>
        <w:t xml:space="preserve">s </w:t>
      </w:r>
      <w:r w:rsidRPr="00341494">
        <w:rPr>
          <w:spacing w:val="-1"/>
          <w:sz w:val="22"/>
          <w:szCs w:val="22"/>
        </w:rPr>
        <w:t>pa</w:t>
      </w:r>
      <w:r w:rsidRPr="00341494">
        <w:rPr>
          <w:spacing w:val="-2"/>
          <w:sz w:val="22"/>
          <w:szCs w:val="22"/>
        </w:rPr>
        <w:t>r</w:t>
      </w:r>
      <w:r w:rsidRPr="00341494">
        <w:rPr>
          <w:sz w:val="22"/>
          <w:szCs w:val="22"/>
        </w:rPr>
        <w:t xml:space="preserve">a </w:t>
      </w:r>
      <w:r w:rsidRPr="00341494">
        <w:rPr>
          <w:spacing w:val="-2"/>
          <w:sz w:val="22"/>
          <w:szCs w:val="22"/>
        </w:rPr>
        <w:t>o</w:t>
      </w:r>
      <w:r w:rsidRPr="00341494">
        <w:rPr>
          <w:spacing w:val="4"/>
          <w:sz w:val="22"/>
          <w:szCs w:val="22"/>
        </w:rPr>
        <w:t>p</w:t>
      </w:r>
      <w:r w:rsidRPr="00341494">
        <w:rPr>
          <w:spacing w:val="-1"/>
          <w:sz w:val="22"/>
          <w:szCs w:val="22"/>
        </w:rPr>
        <w:t>e</w:t>
      </w:r>
      <w:r w:rsidRPr="00341494">
        <w:rPr>
          <w:spacing w:val="3"/>
          <w:sz w:val="22"/>
          <w:szCs w:val="22"/>
        </w:rPr>
        <w:t>r</w:t>
      </w:r>
      <w:r w:rsidRPr="00341494">
        <w:rPr>
          <w:spacing w:val="-1"/>
          <w:sz w:val="22"/>
          <w:szCs w:val="22"/>
        </w:rPr>
        <w:t>a</w:t>
      </w:r>
      <w:r w:rsidRPr="00341494">
        <w:rPr>
          <w:sz w:val="22"/>
          <w:szCs w:val="22"/>
        </w:rPr>
        <w:t xml:space="preserve">r </w:t>
      </w:r>
      <w:r w:rsidRPr="00341494">
        <w:rPr>
          <w:spacing w:val="4"/>
          <w:sz w:val="22"/>
          <w:szCs w:val="22"/>
        </w:rPr>
        <w:t>s</w:t>
      </w:r>
      <w:r w:rsidRPr="00341494">
        <w:rPr>
          <w:spacing w:val="-1"/>
          <w:sz w:val="22"/>
          <w:szCs w:val="22"/>
        </w:rPr>
        <w:t>ma</w:t>
      </w:r>
      <w:r w:rsidRPr="00341494">
        <w:rPr>
          <w:spacing w:val="-2"/>
          <w:sz w:val="22"/>
          <w:szCs w:val="22"/>
        </w:rPr>
        <w:t>r</w:t>
      </w:r>
      <w:r w:rsidRPr="00341494">
        <w:rPr>
          <w:spacing w:val="7"/>
          <w:sz w:val="22"/>
          <w:szCs w:val="22"/>
        </w:rPr>
        <w:t>t</w:t>
      </w:r>
      <w:r w:rsidRPr="00341494">
        <w:rPr>
          <w:spacing w:val="-7"/>
          <w:sz w:val="22"/>
          <w:szCs w:val="22"/>
        </w:rPr>
        <w:t>p</w:t>
      </w:r>
      <w:r w:rsidRPr="00341494">
        <w:rPr>
          <w:spacing w:val="5"/>
          <w:sz w:val="22"/>
          <w:szCs w:val="22"/>
        </w:rPr>
        <w:t>h</w:t>
      </w:r>
      <w:r w:rsidRPr="00341494">
        <w:rPr>
          <w:spacing w:val="-2"/>
          <w:sz w:val="22"/>
          <w:szCs w:val="22"/>
        </w:rPr>
        <w:t>o</w:t>
      </w:r>
      <w:r w:rsidRPr="00341494">
        <w:rPr>
          <w:spacing w:val="5"/>
          <w:sz w:val="22"/>
          <w:szCs w:val="22"/>
        </w:rPr>
        <w:t>n</w:t>
      </w:r>
      <w:r w:rsidRPr="00341494">
        <w:rPr>
          <w:spacing w:val="-7"/>
          <w:sz w:val="22"/>
          <w:szCs w:val="22"/>
        </w:rPr>
        <w:t>e</w:t>
      </w:r>
      <w:r w:rsidRPr="00341494">
        <w:rPr>
          <w:sz w:val="22"/>
          <w:szCs w:val="22"/>
        </w:rPr>
        <w:t>, G</w:t>
      </w:r>
      <w:r w:rsidRPr="00341494">
        <w:rPr>
          <w:spacing w:val="-2"/>
          <w:sz w:val="22"/>
          <w:szCs w:val="22"/>
        </w:rPr>
        <w:t>PS</w:t>
      </w:r>
      <w:r w:rsidRPr="00341494">
        <w:rPr>
          <w:sz w:val="22"/>
          <w:szCs w:val="22"/>
        </w:rPr>
        <w:t xml:space="preserve"> e </w:t>
      </w:r>
      <w:r w:rsidRPr="00341494">
        <w:rPr>
          <w:spacing w:val="4"/>
          <w:sz w:val="22"/>
          <w:szCs w:val="22"/>
        </w:rPr>
        <w:t>c</w:t>
      </w:r>
      <w:r w:rsidRPr="00341494">
        <w:rPr>
          <w:spacing w:val="-2"/>
          <w:sz w:val="22"/>
          <w:szCs w:val="22"/>
        </w:rPr>
        <w:t>o</w:t>
      </w:r>
      <w:r w:rsidRPr="00341494">
        <w:rPr>
          <w:spacing w:val="5"/>
          <w:sz w:val="22"/>
          <w:szCs w:val="22"/>
        </w:rPr>
        <w:t>n</w:t>
      </w:r>
      <w:r w:rsidRPr="00341494">
        <w:rPr>
          <w:spacing w:val="-6"/>
          <w:sz w:val="22"/>
          <w:szCs w:val="22"/>
        </w:rPr>
        <w:t>h</w:t>
      </w:r>
      <w:r w:rsidRPr="00341494">
        <w:rPr>
          <w:spacing w:val="4"/>
          <w:sz w:val="22"/>
          <w:szCs w:val="22"/>
        </w:rPr>
        <w:t>e</w:t>
      </w:r>
      <w:r w:rsidRPr="00341494">
        <w:rPr>
          <w:spacing w:val="-1"/>
          <w:sz w:val="22"/>
          <w:szCs w:val="22"/>
        </w:rPr>
        <w:t>c</w:t>
      </w:r>
      <w:r w:rsidRPr="00341494">
        <w:rPr>
          <w:spacing w:val="3"/>
          <w:sz w:val="22"/>
          <w:szCs w:val="22"/>
        </w:rPr>
        <w:t>i</w:t>
      </w:r>
      <w:r w:rsidRPr="00341494">
        <w:rPr>
          <w:spacing w:val="-1"/>
          <w:sz w:val="22"/>
          <w:szCs w:val="22"/>
        </w:rPr>
        <w:t>me</w:t>
      </w:r>
      <w:r w:rsidRPr="00341494">
        <w:rPr>
          <w:sz w:val="22"/>
          <w:szCs w:val="22"/>
        </w:rPr>
        <w:t>n</w:t>
      </w:r>
      <w:r w:rsidRPr="00341494">
        <w:rPr>
          <w:spacing w:val="2"/>
          <w:sz w:val="22"/>
          <w:szCs w:val="22"/>
        </w:rPr>
        <w:t>t</w:t>
      </w:r>
      <w:r w:rsidRPr="00341494">
        <w:rPr>
          <w:sz w:val="22"/>
          <w:szCs w:val="22"/>
        </w:rPr>
        <w:t xml:space="preserve">os </w:t>
      </w:r>
      <w:r w:rsidRPr="00341494">
        <w:rPr>
          <w:spacing w:val="4"/>
          <w:sz w:val="22"/>
          <w:szCs w:val="22"/>
        </w:rPr>
        <w:t>b</w:t>
      </w:r>
      <w:r w:rsidRPr="00341494">
        <w:rPr>
          <w:spacing w:val="-1"/>
          <w:sz w:val="22"/>
          <w:szCs w:val="22"/>
        </w:rPr>
        <w:t>á</w:t>
      </w:r>
      <w:r w:rsidRPr="00341494">
        <w:rPr>
          <w:sz w:val="22"/>
          <w:szCs w:val="22"/>
        </w:rPr>
        <w:t>s</w:t>
      </w:r>
      <w:r w:rsidRPr="00341494">
        <w:rPr>
          <w:spacing w:val="3"/>
          <w:sz w:val="22"/>
          <w:szCs w:val="22"/>
        </w:rPr>
        <w:t>i</w:t>
      </w:r>
      <w:r w:rsidRPr="00341494">
        <w:rPr>
          <w:spacing w:val="-1"/>
          <w:sz w:val="22"/>
          <w:szCs w:val="22"/>
        </w:rPr>
        <w:t>c</w:t>
      </w:r>
      <w:r w:rsidRPr="00341494">
        <w:rPr>
          <w:spacing w:val="-2"/>
          <w:sz w:val="22"/>
          <w:szCs w:val="22"/>
        </w:rPr>
        <w:t>o</w:t>
      </w:r>
      <w:r w:rsidRPr="00341494">
        <w:rPr>
          <w:sz w:val="22"/>
          <w:szCs w:val="22"/>
        </w:rPr>
        <w:t xml:space="preserve">s </w:t>
      </w:r>
      <w:r w:rsidRPr="00341494">
        <w:rPr>
          <w:spacing w:val="-7"/>
          <w:sz w:val="22"/>
          <w:szCs w:val="22"/>
        </w:rPr>
        <w:t>d</w:t>
      </w:r>
      <w:r w:rsidRPr="00341494">
        <w:rPr>
          <w:sz w:val="22"/>
          <w:szCs w:val="22"/>
        </w:rPr>
        <w:t>e SIGCAR/</w:t>
      </w:r>
      <w:r w:rsidRPr="00341494">
        <w:rPr>
          <w:spacing w:val="-2"/>
          <w:sz w:val="22"/>
          <w:szCs w:val="22"/>
        </w:rPr>
        <w:t>S</w:t>
      </w:r>
      <w:r w:rsidRPr="00341494">
        <w:rPr>
          <w:spacing w:val="4"/>
          <w:sz w:val="22"/>
          <w:szCs w:val="22"/>
        </w:rPr>
        <w:t>I</w:t>
      </w:r>
      <w:r w:rsidRPr="00341494">
        <w:rPr>
          <w:spacing w:val="3"/>
          <w:sz w:val="22"/>
          <w:szCs w:val="22"/>
        </w:rPr>
        <w:t>C</w:t>
      </w:r>
      <w:r w:rsidRPr="00341494">
        <w:rPr>
          <w:spacing w:val="-6"/>
          <w:sz w:val="22"/>
          <w:szCs w:val="22"/>
        </w:rPr>
        <w:t>A</w:t>
      </w:r>
      <w:r w:rsidRPr="00341494">
        <w:rPr>
          <w:sz w:val="22"/>
          <w:szCs w:val="22"/>
        </w:rPr>
        <w:t xml:space="preserve">R </w:t>
      </w:r>
      <w:r w:rsidRPr="00341494">
        <w:rPr>
          <w:spacing w:val="-2"/>
          <w:sz w:val="22"/>
          <w:szCs w:val="22"/>
        </w:rPr>
        <w:t>o</w:t>
      </w:r>
      <w:r w:rsidRPr="00341494">
        <w:rPr>
          <w:sz w:val="22"/>
          <w:szCs w:val="22"/>
        </w:rPr>
        <w:t xml:space="preserve">u </w:t>
      </w:r>
      <w:r w:rsidRPr="00341494">
        <w:rPr>
          <w:spacing w:val="-7"/>
          <w:sz w:val="22"/>
          <w:szCs w:val="22"/>
        </w:rPr>
        <w:t>p</w:t>
      </w:r>
      <w:r w:rsidRPr="00341494">
        <w:rPr>
          <w:spacing w:val="3"/>
          <w:sz w:val="22"/>
          <w:szCs w:val="22"/>
        </w:rPr>
        <w:t>l</w:t>
      </w:r>
      <w:r w:rsidRPr="00341494">
        <w:rPr>
          <w:spacing w:val="-1"/>
          <w:sz w:val="22"/>
          <w:szCs w:val="22"/>
        </w:rPr>
        <w:t>a</w:t>
      </w:r>
      <w:r w:rsidRPr="00341494">
        <w:rPr>
          <w:spacing w:val="2"/>
          <w:sz w:val="22"/>
          <w:szCs w:val="22"/>
        </w:rPr>
        <w:t>t</w:t>
      </w:r>
      <w:r w:rsidRPr="00341494">
        <w:rPr>
          <w:spacing w:val="-1"/>
          <w:sz w:val="22"/>
          <w:szCs w:val="22"/>
        </w:rPr>
        <w:t>a</w:t>
      </w:r>
      <w:r w:rsidRPr="00341494">
        <w:rPr>
          <w:spacing w:val="6"/>
          <w:sz w:val="22"/>
          <w:szCs w:val="22"/>
        </w:rPr>
        <w:t>f</w:t>
      </w:r>
      <w:r w:rsidRPr="00341494">
        <w:rPr>
          <w:spacing w:val="-2"/>
          <w:sz w:val="22"/>
          <w:szCs w:val="22"/>
        </w:rPr>
        <w:t>o</w:t>
      </w:r>
      <w:r w:rsidRPr="00341494">
        <w:rPr>
          <w:spacing w:val="3"/>
          <w:sz w:val="22"/>
          <w:szCs w:val="22"/>
        </w:rPr>
        <w:t>r</w:t>
      </w:r>
      <w:r w:rsidRPr="00341494">
        <w:rPr>
          <w:spacing w:val="-1"/>
          <w:sz w:val="22"/>
          <w:szCs w:val="22"/>
        </w:rPr>
        <w:t>ma</w:t>
      </w:r>
      <w:r w:rsidRPr="00341494">
        <w:rPr>
          <w:sz w:val="22"/>
          <w:szCs w:val="22"/>
        </w:rPr>
        <w:t>s s</w:t>
      </w:r>
      <w:r w:rsidRPr="00341494">
        <w:rPr>
          <w:spacing w:val="8"/>
          <w:sz w:val="22"/>
          <w:szCs w:val="22"/>
        </w:rPr>
        <w:t>i</w:t>
      </w:r>
      <w:r w:rsidRPr="00341494">
        <w:rPr>
          <w:spacing w:val="-6"/>
          <w:sz w:val="22"/>
          <w:szCs w:val="22"/>
        </w:rPr>
        <w:t>m</w:t>
      </w:r>
      <w:r w:rsidRPr="00341494">
        <w:rPr>
          <w:spacing w:val="3"/>
          <w:sz w:val="22"/>
          <w:szCs w:val="22"/>
        </w:rPr>
        <w:t>i</w:t>
      </w:r>
      <w:r w:rsidRPr="00341494">
        <w:rPr>
          <w:spacing w:val="-1"/>
          <w:sz w:val="22"/>
          <w:szCs w:val="22"/>
        </w:rPr>
        <w:t>la</w:t>
      </w:r>
      <w:r w:rsidRPr="00341494">
        <w:rPr>
          <w:spacing w:val="3"/>
          <w:sz w:val="22"/>
          <w:szCs w:val="22"/>
        </w:rPr>
        <w:t>r</w:t>
      </w:r>
      <w:r w:rsidRPr="00341494">
        <w:rPr>
          <w:spacing w:val="-1"/>
          <w:sz w:val="22"/>
          <w:szCs w:val="22"/>
        </w:rPr>
        <w:t>e</w:t>
      </w:r>
      <w:r w:rsidRPr="00341494">
        <w:rPr>
          <w:sz w:val="22"/>
          <w:szCs w:val="22"/>
        </w:rPr>
        <w:t xml:space="preserve">s </w:t>
      </w:r>
      <w:r w:rsidRPr="00341494">
        <w:rPr>
          <w:spacing w:val="3"/>
          <w:sz w:val="22"/>
          <w:szCs w:val="22"/>
        </w:rPr>
        <w:t>i</w:t>
      </w:r>
      <w:r w:rsidRPr="00341494">
        <w:rPr>
          <w:sz w:val="22"/>
          <w:szCs w:val="22"/>
        </w:rPr>
        <w:t>n</w:t>
      </w:r>
      <w:r w:rsidRPr="00341494">
        <w:rPr>
          <w:spacing w:val="2"/>
          <w:sz w:val="22"/>
          <w:szCs w:val="22"/>
        </w:rPr>
        <w:t>t</w:t>
      </w:r>
      <w:r w:rsidRPr="00341494">
        <w:rPr>
          <w:spacing w:val="-1"/>
          <w:sz w:val="22"/>
          <w:szCs w:val="22"/>
        </w:rPr>
        <w:t>e</w:t>
      </w:r>
      <w:r w:rsidRPr="00341494">
        <w:rPr>
          <w:sz w:val="22"/>
          <w:szCs w:val="22"/>
        </w:rPr>
        <w:t>g</w:t>
      </w:r>
      <w:r w:rsidRPr="00341494">
        <w:rPr>
          <w:spacing w:val="3"/>
          <w:sz w:val="22"/>
          <w:szCs w:val="22"/>
        </w:rPr>
        <w:t>r</w:t>
      </w:r>
      <w:r w:rsidRPr="00341494">
        <w:rPr>
          <w:spacing w:val="4"/>
          <w:sz w:val="22"/>
          <w:szCs w:val="22"/>
        </w:rPr>
        <w:t>a</w:t>
      </w:r>
      <w:r w:rsidRPr="00341494">
        <w:rPr>
          <w:spacing w:val="-1"/>
          <w:sz w:val="22"/>
          <w:szCs w:val="22"/>
        </w:rPr>
        <w:t>da</w:t>
      </w:r>
      <w:r w:rsidRPr="00341494">
        <w:rPr>
          <w:sz w:val="22"/>
          <w:szCs w:val="22"/>
        </w:rPr>
        <w:t xml:space="preserve">s </w:t>
      </w:r>
      <w:r w:rsidRPr="00341494">
        <w:rPr>
          <w:spacing w:val="4"/>
          <w:sz w:val="22"/>
          <w:szCs w:val="22"/>
        </w:rPr>
        <w:t>a</w:t>
      </w:r>
      <w:r w:rsidRPr="00341494">
        <w:rPr>
          <w:sz w:val="22"/>
          <w:szCs w:val="22"/>
        </w:rPr>
        <w:t>o s</w:t>
      </w:r>
      <w:r w:rsidRPr="00341494">
        <w:rPr>
          <w:spacing w:val="-1"/>
          <w:sz w:val="22"/>
          <w:szCs w:val="22"/>
        </w:rPr>
        <w:t>i</w:t>
      </w:r>
      <w:r w:rsidRPr="00341494">
        <w:rPr>
          <w:spacing w:val="4"/>
          <w:sz w:val="22"/>
          <w:szCs w:val="22"/>
        </w:rPr>
        <w:t>s</w:t>
      </w:r>
      <w:r w:rsidRPr="00341494">
        <w:rPr>
          <w:spacing w:val="-3"/>
          <w:sz w:val="22"/>
          <w:szCs w:val="22"/>
        </w:rPr>
        <w:t>t</w:t>
      </w:r>
      <w:r w:rsidRPr="00341494">
        <w:rPr>
          <w:spacing w:val="4"/>
          <w:sz w:val="22"/>
          <w:szCs w:val="22"/>
        </w:rPr>
        <w:t>e</w:t>
      </w:r>
      <w:r w:rsidRPr="00341494">
        <w:rPr>
          <w:spacing w:val="-1"/>
          <w:sz w:val="22"/>
          <w:szCs w:val="22"/>
        </w:rPr>
        <w:t>m</w:t>
      </w:r>
      <w:r w:rsidRPr="00341494">
        <w:rPr>
          <w:sz w:val="22"/>
          <w:szCs w:val="22"/>
        </w:rPr>
        <w:t xml:space="preserve">a </w:t>
      </w:r>
      <w:r w:rsidRPr="00341494">
        <w:rPr>
          <w:spacing w:val="1"/>
          <w:sz w:val="22"/>
          <w:szCs w:val="22"/>
        </w:rPr>
        <w:t>f</w:t>
      </w:r>
      <w:r w:rsidRPr="00341494">
        <w:rPr>
          <w:spacing w:val="4"/>
          <w:sz w:val="22"/>
          <w:szCs w:val="22"/>
        </w:rPr>
        <w:t>e</w:t>
      </w:r>
      <w:r w:rsidRPr="00341494">
        <w:rPr>
          <w:spacing w:val="-1"/>
          <w:sz w:val="22"/>
          <w:szCs w:val="22"/>
        </w:rPr>
        <w:t>de</w:t>
      </w:r>
      <w:r w:rsidRPr="00341494">
        <w:rPr>
          <w:spacing w:val="-2"/>
          <w:sz w:val="22"/>
          <w:szCs w:val="22"/>
        </w:rPr>
        <w:t>r</w:t>
      </w:r>
      <w:r w:rsidRPr="00341494">
        <w:rPr>
          <w:spacing w:val="4"/>
          <w:sz w:val="22"/>
          <w:szCs w:val="22"/>
        </w:rPr>
        <w:t>a</w:t>
      </w:r>
      <w:r w:rsidRPr="00341494">
        <w:rPr>
          <w:sz w:val="22"/>
          <w:szCs w:val="22"/>
        </w:rPr>
        <w:t xml:space="preserve">l </w:t>
      </w:r>
      <w:r w:rsidRPr="00341494">
        <w:rPr>
          <w:spacing w:val="-2"/>
          <w:sz w:val="22"/>
          <w:szCs w:val="22"/>
        </w:rPr>
        <w:t>S</w:t>
      </w:r>
      <w:r w:rsidRPr="00341494">
        <w:rPr>
          <w:spacing w:val="4"/>
          <w:sz w:val="22"/>
          <w:szCs w:val="22"/>
        </w:rPr>
        <w:t>I</w:t>
      </w:r>
      <w:r w:rsidRPr="00341494">
        <w:rPr>
          <w:spacing w:val="3"/>
          <w:sz w:val="22"/>
          <w:szCs w:val="22"/>
        </w:rPr>
        <w:t>C</w:t>
      </w:r>
      <w:r w:rsidRPr="00341494">
        <w:rPr>
          <w:spacing w:val="-6"/>
          <w:sz w:val="22"/>
          <w:szCs w:val="22"/>
        </w:rPr>
        <w:t>A</w:t>
      </w:r>
      <w:r w:rsidRPr="00341494">
        <w:rPr>
          <w:sz w:val="22"/>
          <w:szCs w:val="22"/>
        </w:rPr>
        <w:t xml:space="preserve">R, </w:t>
      </w:r>
      <w:r w:rsidRPr="00341494">
        <w:rPr>
          <w:spacing w:val="-1"/>
          <w:sz w:val="22"/>
          <w:szCs w:val="22"/>
        </w:rPr>
        <w:t>a</w:t>
      </w:r>
      <w:r w:rsidRPr="00341494">
        <w:rPr>
          <w:spacing w:val="3"/>
          <w:sz w:val="22"/>
          <w:szCs w:val="22"/>
        </w:rPr>
        <w:t>l</w:t>
      </w:r>
      <w:r w:rsidRPr="00341494">
        <w:rPr>
          <w:spacing w:val="-1"/>
          <w:sz w:val="22"/>
          <w:szCs w:val="22"/>
        </w:rPr>
        <w:t>é</w:t>
      </w:r>
      <w:r w:rsidRPr="00341494">
        <w:rPr>
          <w:sz w:val="22"/>
          <w:szCs w:val="22"/>
        </w:rPr>
        <w:t xml:space="preserve">m </w:t>
      </w:r>
      <w:r w:rsidRPr="00341494">
        <w:rPr>
          <w:spacing w:val="-1"/>
          <w:sz w:val="22"/>
          <w:szCs w:val="22"/>
        </w:rPr>
        <w:t>d</w:t>
      </w:r>
      <w:r w:rsidRPr="00341494">
        <w:rPr>
          <w:sz w:val="22"/>
          <w:szCs w:val="22"/>
        </w:rPr>
        <w:t xml:space="preserve">e </w:t>
      </w:r>
      <w:r w:rsidRPr="00341494">
        <w:rPr>
          <w:spacing w:val="7"/>
          <w:sz w:val="22"/>
          <w:szCs w:val="22"/>
        </w:rPr>
        <w:t>t</w:t>
      </w:r>
      <w:r w:rsidRPr="00341494">
        <w:rPr>
          <w:spacing w:val="-7"/>
          <w:sz w:val="22"/>
          <w:szCs w:val="22"/>
        </w:rPr>
        <w:t>e</w:t>
      </w:r>
      <w:r w:rsidRPr="00341494">
        <w:rPr>
          <w:sz w:val="22"/>
          <w:szCs w:val="22"/>
        </w:rPr>
        <w:t xml:space="preserve">r </w:t>
      </w:r>
      <w:r w:rsidRPr="00341494">
        <w:rPr>
          <w:spacing w:val="-1"/>
          <w:sz w:val="22"/>
          <w:szCs w:val="22"/>
        </w:rPr>
        <w:t>pe</w:t>
      </w:r>
      <w:r w:rsidRPr="00341494">
        <w:rPr>
          <w:spacing w:val="3"/>
          <w:sz w:val="22"/>
          <w:szCs w:val="22"/>
        </w:rPr>
        <w:t>r</w:t>
      </w:r>
      <w:r w:rsidRPr="00341494">
        <w:rPr>
          <w:spacing w:val="1"/>
          <w:sz w:val="22"/>
          <w:szCs w:val="22"/>
        </w:rPr>
        <w:t>f</w:t>
      </w:r>
      <w:r w:rsidRPr="00341494">
        <w:rPr>
          <w:spacing w:val="-1"/>
          <w:sz w:val="22"/>
          <w:szCs w:val="22"/>
        </w:rPr>
        <w:t>i</w:t>
      </w:r>
      <w:r w:rsidRPr="00341494">
        <w:rPr>
          <w:sz w:val="22"/>
          <w:szCs w:val="22"/>
        </w:rPr>
        <w:t xml:space="preserve">l </w:t>
      </w:r>
      <w:r w:rsidRPr="00341494">
        <w:rPr>
          <w:spacing w:val="4"/>
          <w:sz w:val="22"/>
          <w:szCs w:val="22"/>
        </w:rPr>
        <w:t>p</w:t>
      </w:r>
      <w:r w:rsidRPr="00341494">
        <w:rPr>
          <w:sz w:val="22"/>
          <w:szCs w:val="22"/>
        </w:rPr>
        <w:t>a</w:t>
      </w:r>
      <w:r w:rsidRPr="00341494">
        <w:rPr>
          <w:spacing w:val="-2"/>
          <w:sz w:val="22"/>
          <w:szCs w:val="22"/>
        </w:rPr>
        <w:t>r</w:t>
      </w:r>
      <w:r w:rsidRPr="00341494">
        <w:rPr>
          <w:sz w:val="22"/>
          <w:szCs w:val="22"/>
        </w:rPr>
        <w:t xml:space="preserve">a </w:t>
      </w:r>
      <w:r w:rsidRPr="00341494">
        <w:rPr>
          <w:spacing w:val="-7"/>
          <w:sz w:val="22"/>
          <w:szCs w:val="22"/>
        </w:rPr>
        <w:t>l</w:t>
      </w:r>
      <w:r w:rsidRPr="00341494">
        <w:rPr>
          <w:spacing w:val="3"/>
          <w:sz w:val="22"/>
          <w:szCs w:val="22"/>
        </w:rPr>
        <w:t>i</w:t>
      </w:r>
      <w:r w:rsidRPr="00341494">
        <w:rPr>
          <w:spacing w:val="-1"/>
          <w:sz w:val="22"/>
          <w:szCs w:val="22"/>
        </w:rPr>
        <w:t>de</w:t>
      </w:r>
      <w:r w:rsidRPr="00341494">
        <w:rPr>
          <w:spacing w:val="8"/>
          <w:sz w:val="22"/>
          <w:szCs w:val="22"/>
        </w:rPr>
        <w:t>r</w:t>
      </w:r>
      <w:r w:rsidRPr="00341494">
        <w:rPr>
          <w:spacing w:val="-7"/>
          <w:sz w:val="22"/>
          <w:szCs w:val="22"/>
        </w:rPr>
        <w:t>a</w:t>
      </w:r>
      <w:r w:rsidRPr="00341494">
        <w:rPr>
          <w:sz w:val="22"/>
          <w:szCs w:val="22"/>
        </w:rPr>
        <w:t xml:space="preserve">r </w:t>
      </w:r>
      <w:r w:rsidRPr="00341494">
        <w:rPr>
          <w:spacing w:val="-7"/>
          <w:sz w:val="22"/>
          <w:szCs w:val="22"/>
        </w:rPr>
        <w:t>e</w:t>
      </w:r>
      <w:r w:rsidRPr="00341494">
        <w:rPr>
          <w:spacing w:val="4"/>
          <w:sz w:val="22"/>
          <w:szCs w:val="22"/>
        </w:rPr>
        <w:t>q</w:t>
      </w:r>
      <w:r w:rsidRPr="00341494">
        <w:rPr>
          <w:sz w:val="22"/>
          <w:szCs w:val="22"/>
        </w:rPr>
        <w:t>u</w:t>
      </w:r>
      <w:r w:rsidRPr="00341494">
        <w:rPr>
          <w:spacing w:val="-1"/>
          <w:sz w:val="22"/>
          <w:szCs w:val="22"/>
        </w:rPr>
        <w:t>i</w:t>
      </w:r>
      <w:r w:rsidRPr="00341494">
        <w:rPr>
          <w:spacing w:val="4"/>
          <w:sz w:val="22"/>
          <w:szCs w:val="22"/>
        </w:rPr>
        <w:t>p</w:t>
      </w:r>
      <w:r w:rsidRPr="00341494">
        <w:rPr>
          <w:sz w:val="22"/>
          <w:szCs w:val="22"/>
        </w:rPr>
        <w:t xml:space="preserve">e e </w:t>
      </w:r>
      <w:r w:rsidRPr="00341494">
        <w:rPr>
          <w:spacing w:val="-1"/>
          <w:sz w:val="22"/>
          <w:szCs w:val="22"/>
        </w:rPr>
        <w:t>e</w:t>
      </w:r>
      <w:r w:rsidRPr="00341494">
        <w:rPr>
          <w:sz w:val="22"/>
          <w:szCs w:val="22"/>
        </w:rPr>
        <w:t>s</w:t>
      </w:r>
      <w:r w:rsidRPr="00341494">
        <w:rPr>
          <w:spacing w:val="2"/>
          <w:sz w:val="22"/>
          <w:szCs w:val="22"/>
        </w:rPr>
        <w:t>t</w:t>
      </w:r>
      <w:r w:rsidRPr="00341494">
        <w:rPr>
          <w:spacing w:val="-1"/>
          <w:sz w:val="22"/>
          <w:szCs w:val="22"/>
        </w:rPr>
        <w:t>a</w:t>
      </w:r>
      <w:r w:rsidRPr="00341494">
        <w:rPr>
          <w:sz w:val="22"/>
          <w:szCs w:val="22"/>
        </w:rPr>
        <w:t xml:space="preserve">r </w:t>
      </w:r>
      <w:r w:rsidRPr="00341494">
        <w:rPr>
          <w:spacing w:val="-1"/>
          <w:sz w:val="22"/>
          <w:szCs w:val="22"/>
        </w:rPr>
        <w:t>ap</w:t>
      </w:r>
      <w:r w:rsidRPr="00341494">
        <w:rPr>
          <w:spacing w:val="2"/>
          <w:sz w:val="22"/>
          <w:szCs w:val="22"/>
        </w:rPr>
        <w:t>t</w:t>
      </w:r>
      <w:r w:rsidRPr="00341494">
        <w:rPr>
          <w:sz w:val="22"/>
          <w:szCs w:val="22"/>
        </w:rPr>
        <w:t xml:space="preserve">o a </w:t>
      </w:r>
      <w:r w:rsidRPr="00341494">
        <w:rPr>
          <w:spacing w:val="8"/>
          <w:sz w:val="22"/>
          <w:szCs w:val="22"/>
        </w:rPr>
        <w:t>r</w:t>
      </w:r>
      <w:r w:rsidRPr="00341494">
        <w:rPr>
          <w:spacing w:val="-7"/>
          <w:sz w:val="22"/>
          <w:szCs w:val="22"/>
        </w:rPr>
        <w:t>e</w:t>
      </w:r>
      <w:r w:rsidRPr="00341494">
        <w:rPr>
          <w:spacing w:val="4"/>
          <w:sz w:val="22"/>
          <w:szCs w:val="22"/>
        </w:rPr>
        <w:t>ce</w:t>
      </w:r>
      <w:r w:rsidRPr="00341494">
        <w:rPr>
          <w:spacing w:val="-7"/>
          <w:sz w:val="22"/>
          <w:szCs w:val="22"/>
        </w:rPr>
        <w:t>b</w:t>
      </w:r>
      <w:r w:rsidRPr="00341494">
        <w:rPr>
          <w:spacing w:val="-1"/>
          <w:sz w:val="22"/>
          <w:szCs w:val="22"/>
        </w:rPr>
        <w:t>e</w:t>
      </w:r>
      <w:r w:rsidRPr="00341494">
        <w:rPr>
          <w:sz w:val="22"/>
          <w:szCs w:val="22"/>
        </w:rPr>
        <w:t xml:space="preserve">r </w:t>
      </w:r>
      <w:r w:rsidRPr="00341494">
        <w:rPr>
          <w:spacing w:val="-3"/>
          <w:sz w:val="22"/>
          <w:szCs w:val="22"/>
        </w:rPr>
        <w:t>t</w:t>
      </w:r>
      <w:r w:rsidRPr="00341494">
        <w:rPr>
          <w:spacing w:val="3"/>
          <w:sz w:val="22"/>
          <w:szCs w:val="22"/>
        </w:rPr>
        <w:t>r</w:t>
      </w:r>
      <w:r w:rsidRPr="00341494">
        <w:rPr>
          <w:spacing w:val="-1"/>
          <w:sz w:val="22"/>
          <w:szCs w:val="22"/>
        </w:rPr>
        <w:t>e</w:t>
      </w:r>
      <w:r w:rsidRPr="00341494">
        <w:rPr>
          <w:spacing w:val="3"/>
          <w:sz w:val="22"/>
          <w:szCs w:val="22"/>
        </w:rPr>
        <w:t>i</w:t>
      </w:r>
      <w:r w:rsidRPr="00341494">
        <w:rPr>
          <w:sz w:val="22"/>
          <w:szCs w:val="22"/>
        </w:rPr>
        <w:t>n</w:t>
      </w:r>
      <w:r w:rsidRPr="00341494">
        <w:rPr>
          <w:spacing w:val="4"/>
          <w:sz w:val="22"/>
          <w:szCs w:val="22"/>
        </w:rPr>
        <w:t>a</w:t>
      </w:r>
      <w:r w:rsidRPr="00341494">
        <w:rPr>
          <w:spacing w:val="-1"/>
          <w:sz w:val="22"/>
          <w:szCs w:val="22"/>
        </w:rPr>
        <w:t>me</w:t>
      </w:r>
      <w:r w:rsidRPr="00341494">
        <w:rPr>
          <w:sz w:val="22"/>
          <w:szCs w:val="22"/>
        </w:rPr>
        <w:t>n</w:t>
      </w:r>
      <w:r w:rsidRPr="00341494">
        <w:rPr>
          <w:spacing w:val="2"/>
          <w:sz w:val="22"/>
          <w:szCs w:val="22"/>
        </w:rPr>
        <w:t>t</w:t>
      </w:r>
      <w:r w:rsidRPr="00341494">
        <w:rPr>
          <w:sz w:val="22"/>
          <w:szCs w:val="22"/>
        </w:rPr>
        <w:t xml:space="preserve">o na </w:t>
      </w:r>
      <w:r w:rsidRPr="00341494">
        <w:rPr>
          <w:spacing w:val="-1"/>
          <w:sz w:val="22"/>
          <w:szCs w:val="22"/>
        </w:rPr>
        <w:t>á</w:t>
      </w:r>
      <w:r w:rsidRPr="00341494">
        <w:rPr>
          <w:spacing w:val="-2"/>
          <w:sz w:val="22"/>
          <w:szCs w:val="22"/>
        </w:rPr>
        <w:t>r</w:t>
      </w:r>
      <w:r w:rsidRPr="00341494">
        <w:rPr>
          <w:spacing w:val="4"/>
          <w:sz w:val="22"/>
          <w:szCs w:val="22"/>
        </w:rPr>
        <w:t>e</w:t>
      </w:r>
      <w:r w:rsidRPr="00341494">
        <w:rPr>
          <w:sz w:val="22"/>
          <w:szCs w:val="22"/>
        </w:rPr>
        <w:t xml:space="preserve">a </w:t>
      </w:r>
      <w:r w:rsidRPr="00341494">
        <w:rPr>
          <w:spacing w:val="3"/>
          <w:sz w:val="22"/>
          <w:szCs w:val="22"/>
        </w:rPr>
        <w:t>d</w:t>
      </w:r>
      <w:r w:rsidRPr="00341494">
        <w:rPr>
          <w:sz w:val="22"/>
          <w:szCs w:val="22"/>
        </w:rPr>
        <w:t xml:space="preserve">e </w:t>
      </w:r>
      <w:r w:rsidRPr="00341494">
        <w:rPr>
          <w:spacing w:val="-1"/>
          <w:sz w:val="22"/>
          <w:szCs w:val="22"/>
        </w:rPr>
        <w:t>le</w:t>
      </w:r>
      <w:r w:rsidRPr="00341494">
        <w:rPr>
          <w:sz w:val="22"/>
          <w:szCs w:val="22"/>
        </w:rPr>
        <w:t>g</w:t>
      </w:r>
      <w:r w:rsidRPr="00341494">
        <w:rPr>
          <w:spacing w:val="-1"/>
          <w:sz w:val="22"/>
          <w:szCs w:val="22"/>
        </w:rPr>
        <w:t>i</w:t>
      </w:r>
      <w:r w:rsidRPr="00341494">
        <w:rPr>
          <w:sz w:val="22"/>
          <w:szCs w:val="22"/>
        </w:rPr>
        <w:t>s</w:t>
      </w:r>
      <w:r w:rsidRPr="00341494">
        <w:rPr>
          <w:spacing w:val="3"/>
          <w:sz w:val="22"/>
          <w:szCs w:val="22"/>
        </w:rPr>
        <w:t>l</w:t>
      </w:r>
      <w:r w:rsidRPr="00341494">
        <w:rPr>
          <w:spacing w:val="4"/>
          <w:sz w:val="22"/>
          <w:szCs w:val="22"/>
        </w:rPr>
        <w:t>a</w:t>
      </w:r>
      <w:r w:rsidRPr="00341494">
        <w:rPr>
          <w:spacing w:val="-6"/>
          <w:sz w:val="22"/>
          <w:szCs w:val="22"/>
        </w:rPr>
        <w:t>ç</w:t>
      </w:r>
      <w:r w:rsidRPr="00341494">
        <w:rPr>
          <w:spacing w:val="4"/>
          <w:sz w:val="22"/>
          <w:szCs w:val="22"/>
        </w:rPr>
        <w:t>ã</w:t>
      </w:r>
      <w:r w:rsidRPr="00341494">
        <w:rPr>
          <w:spacing w:val="-2"/>
          <w:sz w:val="22"/>
          <w:szCs w:val="22"/>
        </w:rPr>
        <w:t>o</w:t>
      </w:r>
      <w:r w:rsidRPr="00341494">
        <w:rPr>
          <w:sz w:val="22"/>
          <w:szCs w:val="22"/>
        </w:rPr>
        <w:t xml:space="preserve">, </w:t>
      </w:r>
      <w:r w:rsidRPr="00341494">
        <w:rPr>
          <w:spacing w:val="5"/>
          <w:sz w:val="22"/>
          <w:szCs w:val="22"/>
        </w:rPr>
        <w:t>g</w:t>
      </w:r>
      <w:r w:rsidRPr="00341494">
        <w:rPr>
          <w:spacing w:val="4"/>
          <w:sz w:val="22"/>
          <w:szCs w:val="22"/>
        </w:rPr>
        <w:t>e</w:t>
      </w:r>
      <w:r w:rsidRPr="00341494">
        <w:rPr>
          <w:spacing w:val="-2"/>
          <w:sz w:val="22"/>
          <w:szCs w:val="22"/>
        </w:rPr>
        <w:t>o</w:t>
      </w:r>
      <w:r w:rsidRPr="00341494">
        <w:rPr>
          <w:spacing w:val="-1"/>
          <w:sz w:val="22"/>
          <w:szCs w:val="22"/>
        </w:rPr>
        <w:t>p</w:t>
      </w:r>
      <w:r w:rsidRPr="00341494">
        <w:rPr>
          <w:spacing w:val="-2"/>
          <w:sz w:val="22"/>
          <w:szCs w:val="22"/>
        </w:rPr>
        <w:t>r</w:t>
      </w:r>
      <w:r w:rsidRPr="00341494">
        <w:rPr>
          <w:spacing w:val="3"/>
          <w:sz w:val="22"/>
          <w:szCs w:val="22"/>
        </w:rPr>
        <w:t>o</w:t>
      </w:r>
      <w:r w:rsidRPr="00341494">
        <w:rPr>
          <w:spacing w:val="4"/>
          <w:sz w:val="22"/>
          <w:szCs w:val="22"/>
        </w:rPr>
        <w:t>c</w:t>
      </w:r>
      <w:r w:rsidRPr="00341494">
        <w:rPr>
          <w:spacing w:val="-7"/>
          <w:sz w:val="22"/>
          <w:szCs w:val="22"/>
        </w:rPr>
        <w:t>e</w:t>
      </w:r>
      <w:r w:rsidRPr="00341494">
        <w:rPr>
          <w:spacing w:val="4"/>
          <w:sz w:val="22"/>
          <w:szCs w:val="22"/>
        </w:rPr>
        <w:t>s</w:t>
      </w:r>
      <w:r w:rsidRPr="00341494">
        <w:rPr>
          <w:sz w:val="22"/>
          <w:szCs w:val="22"/>
        </w:rPr>
        <w:t>s</w:t>
      </w:r>
      <w:r w:rsidRPr="00341494">
        <w:rPr>
          <w:spacing w:val="-1"/>
          <w:sz w:val="22"/>
          <w:szCs w:val="22"/>
        </w:rPr>
        <w:t>a</w:t>
      </w:r>
      <w:r w:rsidRPr="00341494">
        <w:rPr>
          <w:spacing w:val="4"/>
          <w:sz w:val="22"/>
          <w:szCs w:val="22"/>
        </w:rPr>
        <w:t>m</w:t>
      </w:r>
      <w:r w:rsidRPr="00341494">
        <w:rPr>
          <w:spacing w:val="-1"/>
          <w:sz w:val="22"/>
          <w:szCs w:val="22"/>
        </w:rPr>
        <w:t>e</w:t>
      </w:r>
      <w:r w:rsidRPr="00341494">
        <w:rPr>
          <w:sz w:val="22"/>
          <w:szCs w:val="22"/>
        </w:rPr>
        <w:t>n</w:t>
      </w:r>
      <w:r w:rsidRPr="00341494">
        <w:rPr>
          <w:spacing w:val="2"/>
          <w:sz w:val="22"/>
          <w:szCs w:val="22"/>
        </w:rPr>
        <w:t>t</w:t>
      </w:r>
      <w:r w:rsidRPr="00341494">
        <w:rPr>
          <w:sz w:val="22"/>
          <w:szCs w:val="22"/>
        </w:rPr>
        <w:t xml:space="preserve">o e </w:t>
      </w:r>
      <w:r w:rsidRPr="00341494">
        <w:rPr>
          <w:spacing w:val="2"/>
          <w:sz w:val="22"/>
          <w:szCs w:val="22"/>
        </w:rPr>
        <w:t>t</w:t>
      </w:r>
      <w:r w:rsidRPr="00341494">
        <w:rPr>
          <w:spacing w:val="4"/>
          <w:sz w:val="22"/>
          <w:szCs w:val="22"/>
        </w:rPr>
        <w:t>é</w:t>
      </w:r>
      <w:r w:rsidRPr="00341494">
        <w:rPr>
          <w:spacing w:val="-1"/>
          <w:sz w:val="22"/>
          <w:szCs w:val="22"/>
        </w:rPr>
        <w:t>c</w:t>
      </w:r>
      <w:r w:rsidRPr="00341494">
        <w:rPr>
          <w:sz w:val="22"/>
          <w:szCs w:val="22"/>
        </w:rPr>
        <w:t>n</w:t>
      </w:r>
      <w:r w:rsidRPr="00341494">
        <w:rPr>
          <w:spacing w:val="-1"/>
          <w:sz w:val="22"/>
          <w:szCs w:val="22"/>
        </w:rPr>
        <w:t>i</w:t>
      </w:r>
      <w:r w:rsidRPr="00341494">
        <w:rPr>
          <w:spacing w:val="4"/>
          <w:sz w:val="22"/>
          <w:szCs w:val="22"/>
        </w:rPr>
        <w:t>c</w:t>
      </w:r>
      <w:r w:rsidRPr="00341494">
        <w:rPr>
          <w:spacing w:val="-1"/>
          <w:sz w:val="22"/>
          <w:szCs w:val="22"/>
        </w:rPr>
        <w:t>a</w:t>
      </w:r>
      <w:r w:rsidRPr="00341494">
        <w:rPr>
          <w:sz w:val="22"/>
          <w:szCs w:val="22"/>
        </w:rPr>
        <w:t xml:space="preserve">s de </w:t>
      </w:r>
      <w:proofErr w:type="spellStart"/>
      <w:r w:rsidRPr="00341494">
        <w:rPr>
          <w:sz w:val="22"/>
          <w:szCs w:val="22"/>
        </w:rPr>
        <w:t>g</w:t>
      </w:r>
      <w:r w:rsidRPr="00341494">
        <w:rPr>
          <w:spacing w:val="-1"/>
          <w:sz w:val="22"/>
          <w:szCs w:val="22"/>
        </w:rPr>
        <w:t>e</w:t>
      </w:r>
      <w:r w:rsidRPr="00341494">
        <w:rPr>
          <w:spacing w:val="-2"/>
          <w:sz w:val="22"/>
          <w:szCs w:val="22"/>
        </w:rPr>
        <w:t>o</w:t>
      </w:r>
      <w:r w:rsidRPr="00341494">
        <w:rPr>
          <w:spacing w:val="3"/>
          <w:sz w:val="22"/>
          <w:szCs w:val="22"/>
        </w:rPr>
        <w:t>rr</w:t>
      </w:r>
      <w:r w:rsidRPr="00341494">
        <w:rPr>
          <w:spacing w:val="-1"/>
          <w:sz w:val="22"/>
          <w:szCs w:val="22"/>
        </w:rPr>
        <w:t>e</w:t>
      </w:r>
      <w:r w:rsidRPr="00341494">
        <w:rPr>
          <w:spacing w:val="1"/>
          <w:sz w:val="22"/>
          <w:szCs w:val="22"/>
        </w:rPr>
        <w:t>f</w:t>
      </w:r>
      <w:r w:rsidRPr="00341494">
        <w:rPr>
          <w:spacing w:val="-1"/>
          <w:sz w:val="22"/>
          <w:szCs w:val="22"/>
        </w:rPr>
        <w:t>e</w:t>
      </w:r>
      <w:r w:rsidRPr="00341494">
        <w:rPr>
          <w:spacing w:val="3"/>
          <w:sz w:val="22"/>
          <w:szCs w:val="22"/>
        </w:rPr>
        <w:t>r</w:t>
      </w:r>
      <w:r w:rsidRPr="00341494">
        <w:rPr>
          <w:spacing w:val="-1"/>
          <w:sz w:val="22"/>
          <w:szCs w:val="22"/>
        </w:rPr>
        <w:t>e</w:t>
      </w:r>
      <w:r w:rsidRPr="00341494">
        <w:rPr>
          <w:spacing w:val="5"/>
          <w:sz w:val="22"/>
          <w:szCs w:val="22"/>
        </w:rPr>
        <w:t>n</w:t>
      </w:r>
      <w:r w:rsidRPr="00341494">
        <w:rPr>
          <w:spacing w:val="-6"/>
          <w:sz w:val="22"/>
          <w:szCs w:val="22"/>
        </w:rPr>
        <w:t>c</w:t>
      </w:r>
      <w:r w:rsidRPr="00341494">
        <w:rPr>
          <w:spacing w:val="3"/>
          <w:sz w:val="22"/>
          <w:szCs w:val="22"/>
        </w:rPr>
        <w:t>i</w:t>
      </w:r>
      <w:r w:rsidRPr="00341494">
        <w:rPr>
          <w:spacing w:val="-1"/>
          <w:sz w:val="22"/>
          <w:szCs w:val="22"/>
        </w:rPr>
        <w:t>a</w:t>
      </w:r>
      <w:r w:rsidRPr="00341494">
        <w:rPr>
          <w:spacing w:val="4"/>
          <w:sz w:val="22"/>
          <w:szCs w:val="22"/>
        </w:rPr>
        <w:t>m</w:t>
      </w:r>
      <w:r w:rsidRPr="00341494">
        <w:rPr>
          <w:spacing w:val="-7"/>
          <w:sz w:val="22"/>
          <w:szCs w:val="22"/>
        </w:rPr>
        <w:t>e</w:t>
      </w:r>
      <w:r w:rsidRPr="00341494">
        <w:rPr>
          <w:spacing w:val="5"/>
          <w:sz w:val="22"/>
          <w:szCs w:val="22"/>
        </w:rPr>
        <w:t>n</w:t>
      </w:r>
      <w:r w:rsidRPr="00341494">
        <w:rPr>
          <w:spacing w:val="2"/>
          <w:sz w:val="22"/>
          <w:szCs w:val="22"/>
        </w:rPr>
        <w:t>t</w:t>
      </w:r>
      <w:r w:rsidRPr="00341494">
        <w:rPr>
          <w:sz w:val="22"/>
          <w:szCs w:val="22"/>
        </w:rPr>
        <w:t>o</w:t>
      </w:r>
      <w:proofErr w:type="spellEnd"/>
      <w:r w:rsidRPr="00341494">
        <w:rPr>
          <w:sz w:val="22"/>
          <w:szCs w:val="22"/>
        </w:rPr>
        <w:t xml:space="preserve"> </w:t>
      </w:r>
      <w:r w:rsidRPr="00341494">
        <w:rPr>
          <w:spacing w:val="-1"/>
          <w:sz w:val="22"/>
          <w:szCs w:val="22"/>
        </w:rPr>
        <w:t>e</w:t>
      </w:r>
      <w:r w:rsidRPr="00341494">
        <w:rPr>
          <w:sz w:val="22"/>
          <w:szCs w:val="22"/>
        </w:rPr>
        <w:t xml:space="preserve">m </w:t>
      </w:r>
      <w:r w:rsidRPr="00341494">
        <w:rPr>
          <w:spacing w:val="-1"/>
          <w:sz w:val="22"/>
          <w:szCs w:val="22"/>
        </w:rPr>
        <w:t>ca</w:t>
      </w:r>
      <w:r w:rsidRPr="00341494">
        <w:rPr>
          <w:spacing w:val="4"/>
          <w:sz w:val="22"/>
          <w:szCs w:val="22"/>
        </w:rPr>
        <w:t>m</w:t>
      </w:r>
      <w:r w:rsidRPr="00341494">
        <w:rPr>
          <w:spacing w:val="-1"/>
          <w:sz w:val="22"/>
          <w:szCs w:val="22"/>
        </w:rPr>
        <w:t>p</w:t>
      </w:r>
      <w:r w:rsidRPr="00341494">
        <w:rPr>
          <w:spacing w:val="-2"/>
          <w:sz w:val="22"/>
          <w:szCs w:val="22"/>
        </w:rPr>
        <w:t>o.</w:t>
      </w:r>
    </w:p>
    <w:p w:rsidR="00AB50BA" w:rsidRPr="00341494" w:rsidRDefault="00AB50BA" w:rsidP="00CE66A8">
      <w:pPr>
        <w:pStyle w:val="Corpodetexto"/>
        <w:widowControl w:val="0"/>
        <w:tabs>
          <w:tab w:val="left" w:pos="284"/>
        </w:tabs>
        <w:spacing w:line="360" w:lineRule="auto"/>
        <w:ind w:right="113"/>
        <w:rPr>
          <w:b/>
          <w:spacing w:val="-2"/>
          <w:sz w:val="22"/>
          <w:szCs w:val="22"/>
        </w:rPr>
      </w:pPr>
      <w:r w:rsidRPr="00341494">
        <w:rPr>
          <w:b/>
          <w:spacing w:val="-2"/>
          <w:sz w:val="22"/>
          <w:szCs w:val="22"/>
        </w:rPr>
        <w:t>g) Administrativo</w:t>
      </w:r>
    </w:p>
    <w:p w:rsidR="00AB50BA" w:rsidRPr="00341494" w:rsidRDefault="00AB50BA" w:rsidP="00CE66A8">
      <w:pPr>
        <w:pStyle w:val="Corpodetexto"/>
        <w:widowControl w:val="0"/>
        <w:tabs>
          <w:tab w:val="left" w:pos="284"/>
        </w:tabs>
        <w:spacing w:after="240" w:line="360" w:lineRule="auto"/>
        <w:ind w:right="113" w:firstLine="709"/>
        <w:rPr>
          <w:spacing w:val="4"/>
          <w:sz w:val="22"/>
          <w:szCs w:val="22"/>
        </w:rPr>
      </w:pPr>
      <w:r w:rsidRPr="00341494">
        <w:rPr>
          <w:spacing w:val="-2"/>
          <w:sz w:val="22"/>
          <w:szCs w:val="22"/>
        </w:rPr>
        <w:t xml:space="preserve">Os técnicos administrativos serão responsáveis pelas </w:t>
      </w:r>
      <w:r w:rsidRPr="00341494">
        <w:rPr>
          <w:sz w:val="22"/>
          <w:szCs w:val="22"/>
        </w:rPr>
        <w:t>atividades a</w:t>
      </w:r>
      <w:r w:rsidRPr="00341494">
        <w:rPr>
          <w:spacing w:val="3"/>
          <w:sz w:val="22"/>
          <w:szCs w:val="22"/>
        </w:rPr>
        <w:t>d</w:t>
      </w:r>
      <w:r w:rsidRPr="00341494">
        <w:rPr>
          <w:spacing w:val="-6"/>
          <w:sz w:val="22"/>
          <w:szCs w:val="22"/>
        </w:rPr>
        <w:t>m</w:t>
      </w:r>
      <w:r w:rsidRPr="00341494">
        <w:rPr>
          <w:spacing w:val="8"/>
          <w:sz w:val="22"/>
          <w:szCs w:val="22"/>
        </w:rPr>
        <w:t>i</w:t>
      </w:r>
      <w:r w:rsidRPr="00341494">
        <w:rPr>
          <w:sz w:val="22"/>
          <w:szCs w:val="22"/>
        </w:rPr>
        <w:t>n</w:t>
      </w:r>
      <w:r w:rsidRPr="00341494">
        <w:rPr>
          <w:spacing w:val="-1"/>
          <w:sz w:val="22"/>
          <w:szCs w:val="22"/>
        </w:rPr>
        <w:t>i</w:t>
      </w:r>
      <w:r w:rsidRPr="00341494">
        <w:rPr>
          <w:sz w:val="22"/>
          <w:szCs w:val="22"/>
        </w:rPr>
        <w:t>s</w:t>
      </w:r>
      <w:r w:rsidRPr="00341494">
        <w:rPr>
          <w:spacing w:val="2"/>
          <w:sz w:val="22"/>
          <w:szCs w:val="22"/>
        </w:rPr>
        <w:t>t</w:t>
      </w:r>
      <w:r w:rsidRPr="00341494">
        <w:rPr>
          <w:spacing w:val="-2"/>
          <w:sz w:val="22"/>
          <w:szCs w:val="22"/>
        </w:rPr>
        <w:t>r</w:t>
      </w:r>
      <w:r w:rsidRPr="00341494">
        <w:rPr>
          <w:spacing w:val="4"/>
          <w:sz w:val="22"/>
          <w:szCs w:val="22"/>
        </w:rPr>
        <w:t>ativas, de logística, contábeis e afins.</w:t>
      </w:r>
    </w:p>
    <w:p w:rsidR="00AB50BA" w:rsidRPr="00341494" w:rsidRDefault="00AB50BA" w:rsidP="00CE66A8">
      <w:pPr>
        <w:pStyle w:val="Ttulo21"/>
        <w:tabs>
          <w:tab w:val="left" w:pos="709"/>
        </w:tabs>
        <w:spacing w:before="0"/>
        <w:rPr>
          <w:rFonts w:ascii="Times New Roman" w:hAnsi="Times New Roman" w:cs="Times New Roman"/>
          <w:b w:val="0"/>
          <w:color w:val="00000A"/>
          <w:sz w:val="22"/>
          <w:szCs w:val="22"/>
        </w:rPr>
      </w:pPr>
      <w:bookmarkStart w:id="187" w:name="_Toc504651605"/>
      <w:r w:rsidRPr="00341494">
        <w:rPr>
          <w:rFonts w:ascii="Times New Roman" w:hAnsi="Times New Roman" w:cs="Times New Roman"/>
          <w:b w:val="0"/>
          <w:color w:val="00000A"/>
          <w:sz w:val="22"/>
          <w:szCs w:val="22"/>
        </w:rPr>
        <w:t>24.2.2.2. Da qualificação da equipe</w:t>
      </w:r>
      <w:bookmarkEnd w:id="187"/>
    </w:p>
    <w:p w:rsidR="00AB50BA" w:rsidRPr="00341494" w:rsidRDefault="00AB50BA" w:rsidP="00CE66A8">
      <w:pPr>
        <w:pStyle w:val="Corpodetexto"/>
        <w:widowControl w:val="0"/>
        <w:tabs>
          <w:tab w:val="left" w:pos="709"/>
        </w:tabs>
        <w:spacing w:line="360" w:lineRule="auto"/>
        <w:ind w:right="112"/>
        <w:rPr>
          <w:b/>
          <w:bCs/>
          <w:sz w:val="22"/>
          <w:szCs w:val="22"/>
        </w:rPr>
      </w:pPr>
      <w:r w:rsidRPr="00341494">
        <w:rPr>
          <w:b/>
          <w:bCs/>
          <w:sz w:val="22"/>
          <w:szCs w:val="22"/>
        </w:rPr>
        <w:t xml:space="preserve">a) Coordenador </w:t>
      </w:r>
      <w:r w:rsidRPr="00341494">
        <w:rPr>
          <w:b/>
          <w:bCs/>
          <w:spacing w:val="4"/>
          <w:sz w:val="22"/>
          <w:szCs w:val="22"/>
        </w:rPr>
        <w:t>G</w:t>
      </w:r>
      <w:r w:rsidRPr="00341494">
        <w:rPr>
          <w:b/>
          <w:bCs/>
          <w:spacing w:val="-5"/>
          <w:sz w:val="22"/>
          <w:szCs w:val="22"/>
        </w:rPr>
        <w:t>e</w:t>
      </w:r>
      <w:r w:rsidRPr="00341494">
        <w:rPr>
          <w:b/>
          <w:bCs/>
          <w:spacing w:val="9"/>
          <w:sz w:val="22"/>
          <w:szCs w:val="22"/>
        </w:rPr>
        <w:t>r</w:t>
      </w:r>
      <w:r w:rsidRPr="00341494">
        <w:rPr>
          <w:b/>
          <w:bCs/>
          <w:spacing w:val="-3"/>
          <w:sz w:val="22"/>
          <w:szCs w:val="22"/>
        </w:rPr>
        <w:t>a</w:t>
      </w:r>
      <w:r w:rsidRPr="00341494">
        <w:rPr>
          <w:b/>
          <w:bCs/>
          <w:sz w:val="22"/>
          <w:szCs w:val="22"/>
        </w:rPr>
        <w:t xml:space="preserve">l </w:t>
      </w:r>
      <w:r w:rsidRPr="00341494">
        <w:rPr>
          <w:b/>
          <w:bCs/>
          <w:spacing w:val="-3"/>
          <w:sz w:val="22"/>
          <w:szCs w:val="22"/>
        </w:rPr>
        <w:t>d</w:t>
      </w:r>
      <w:r w:rsidRPr="00341494">
        <w:rPr>
          <w:b/>
          <w:bCs/>
          <w:sz w:val="22"/>
          <w:szCs w:val="22"/>
        </w:rPr>
        <w:t xml:space="preserve">o </w:t>
      </w:r>
      <w:r w:rsidRPr="00341494">
        <w:rPr>
          <w:b/>
          <w:bCs/>
          <w:spacing w:val="-2"/>
          <w:sz w:val="22"/>
          <w:szCs w:val="22"/>
        </w:rPr>
        <w:t>P</w:t>
      </w:r>
      <w:r w:rsidRPr="00341494">
        <w:rPr>
          <w:b/>
          <w:bCs/>
          <w:sz w:val="22"/>
          <w:szCs w:val="22"/>
        </w:rPr>
        <w:t>ro</w:t>
      </w:r>
      <w:r w:rsidRPr="00341494">
        <w:rPr>
          <w:b/>
          <w:bCs/>
          <w:spacing w:val="-1"/>
          <w:sz w:val="22"/>
          <w:szCs w:val="22"/>
        </w:rPr>
        <w:t>j</w:t>
      </w:r>
      <w:r w:rsidRPr="00341494">
        <w:rPr>
          <w:b/>
          <w:bCs/>
          <w:sz w:val="22"/>
          <w:szCs w:val="22"/>
        </w:rPr>
        <w:t>e</w:t>
      </w:r>
      <w:r w:rsidRPr="00341494">
        <w:rPr>
          <w:b/>
          <w:bCs/>
          <w:spacing w:val="3"/>
          <w:sz w:val="22"/>
          <w:szCs w:val="22"/>
        </w:rPr>
        <w:t>t</w:t>
      </w:r>
      <w:r w:rsidRPr="00341494">
        <w:rPr>
          <w:b/>
          <w:bCs/>
          <w:sz w:val="22"/>
          <w:szCs w:val="22"/>
        </w:rPr>
        <w:t>o</w:t>
      </w:r>
    </w:p>
    <w:p w:rsidR="00AB50BA" w:rsidRPr="00341494" w:rsidRDefault="00AB50BA" w:rsidP="00CE66A8">
      <w:pPr>
        <w:pStyle w:val="Corpodetexto"/>
        <w:widowControl w:val="0"/>
        <w:tabs>
          <w:tab w:val="left" w:pos="709"/>
        </w:tabs>
        <w:spacing w:after="240" w:line="360" w:lineRule="auto"/>
        <w:ind w:right="-1"/>
        <w:rPr>
          <w:sz w:val="22"/>
          <w:szCs w:val="22"/>
        </w:rPr>
      </w:pPr>
      <w:r w:rsidRPr="00341494">
        <w:rPr>
          <w:spacing w:val="4"/>
          <w:sz w:val="22"/>
          <w:szCs w:val="22"/>
        </w:rPr>
        <w:tab/>
        <w:t>Deverá possuir for</w:t>
      </w:r>
      <w:r w:rsidRPr="00341494">
        <w:rPr>
          <w:spacing w:val="-1"/>
          <w:sz w:val="22"/>
          <w:szCs w:val="22"/>
        </w:rPr>
        <w:t>ma</w:t>
      </w:r>
      <w:r w:rsidRPr="00341494">
        <w:rPr>
          <w:spacing w:val="4"/>
          <w:sz w:val="22"/>
          <w:szCs w:val="22"/>
        </w:rPr>
        <w:t>ç</w:t>
      </w:r>
      <w:r w:rsidRPr="00341494">
        <w:rPr>
          <w:spacing w:val="-1"/>
          <w:sz w:val="22"/>
          <w:szCs w:val="22"/>
        </w:rPr>
        <w:t>ã</w:t>
      </w:r>
      <w:r w:rsidRPr="00341494">
        <w:rPr>
          <w:sz w:val="22"/>
          <w:szCs w:val="22"/>
        </w:rPr>
        <w:t xml:space="preserve">o </w:t>
      </w:r>
      <w:r w:rsidRPr="00341494">
        <w:rPr>
          <w:spacing w:val="4"/>
          <w:sz w:val="22"/>
          <w:szCs w:val="22"/>
        </w:rPr>
        <w:t>a</w:t>
      </w:r>
      <w:r w:rsidRPr="00341494">
        <w:rPr>
          <w:spacing w:val="-1"/>
          <w:sz w:val="22"/>
          <w:szCs w:val="22"/>
        </w:rPr>
        <w:t>c</w:t>
      </w:r>
      <w:r w:rsidRPr="00341494">
        <w:rPr>
          <w:spacing w:val="4"/>
          <w:sz w:val="22"/>
          <w:szCs w:val="22"/>
        </w:rPr>
        <w:t>a</w:t>
      </w:r>
      <w:r w:rsidRPr="00341494">
        <w:rPr>
          <w:spacing w:val="-1"/>
          <w:sz w:val="22"/>
          <w:szCs w:val="22"/>
        </w:rPr>
        <w:t>dêm</w:t>
      </w:r>
      <w:r w:rsidRPr="00341494">
        <w:rPr>
          <w:spacing w:val="3"/>
          <w:sz w:val="22"/>
          <w:szCs w:val="22"/>
        </w:rPr>
        <w:t>i</w:t>
      </w:r>
      <w:r w:rsidRPr="00341494">
        <w:rPr>
          <w:spacing w:val="4"/>
          <w:sz w:val="22"/>
          <w:szCs w:val="22"/>
        </w:rPr>
        <w:t>c</w:t>
      </w:r>
      <w:r w:rsidRPr="00341494">
        <w:rPr>
          <w:sz w:val="22"/>
          <w:szCs w:val="22"/>
        </w:rPr>
        <w:t xml:space="preserve">a </w:t>
      </w:r>
      <w:r w:rsidRPr="00341494">
        <w:rPr>
          <w:spacing w:val="4"/>
          <w:sz w:val="22"/>
          <w:szCs w:val="22"/>
        </w:rPr>
        <w:t>e</w:t>
      </w:r>
      <w:r w:rsidRPr="00341494">
        <w:rPr>
          <w:sz w:val="22"/>
          <w:szCs w:val="22"/>
        </w:rPr>
        <w:t xml:space="preserve">m </w:t>
      </w:r>
      <w:r w:rsidRPr="00341494">
        <w:rPr>
          <w:spacing w:val="1"/>
          <w:sz w:val="22"/>
          <w:szCs w:val="22"/>
        </w:rPr>
        <w:t>E</w:t>
      </w:r>
      <w:r w:rsidRPr="00341494">
        <w:rPr>
          <w:sz w:val="22"/>
          <w:szCs w:val="22"/>
        </w:rPr>
        <w:t>n</w:t>
      </w:r>
      <w:r w:rsidRPr="00341494">
        <w:rPr>
          <w:spacing w:val="-5"/>
          <w:sz w:val="22"/>
          <w:szCs w:val="22"/>
        </w:rPr>
        <w:t>g</w:t>
      </w:r>
      <w:r w:rsidRPr="00341494">
        <w:rPr>
          <w:spacing w:val="4"/>
          <w:sz w:val="22"/>
          <w:szCs w:val="22"/>
        </w:rPr>
        <w:t>e</w:t>
      </w:r>
      <w:r w:rsidRPr="00341494">
        <w:rPr>
          <w:sz w:val="22"/>
          <w:szCs w:val="22"/>
        </w:rPr>
        <w:t>nh</w:t>
      </w:r>
      <w:r w:rsidRPr="00341494">
        <w:rPr>
          <w:spacing w:val="-1"/>
          <w:sz w:val="22"/>
          <w:szCs w:val="22"/>
        </w:rPr>
        <w:t>a</w:t>
      </w:r>
      <w:r w:rsidRPr="00341494">
        <w:rPr>
          <w:spacing w:val="-2"/>
          <w:sz w:val="22"/>
          <w:szCs w:val="22"/>
        </w:rPr>
        <w:t>r</w:t>
      </w:r>
      <w:r w:rsidRPr="00341494">
        <w:rPr>
          <w:spacing w:val="3"/>
          <w:sz w:val="22"/>
          <w:szCs w:val="22"/>
        </w:rPr>
        <w:t>i</w:t>
      </w:r>
      <w:r w:rsidRPr="00341494">
        <w:rPr>
          <w:sz w:val="22"/>
          <w:szCs w:val="22"/>
        </w:rPr>
        <w:t xml:space="preserve">a </w:t>
      </w:r>
      <w:r w:rsidRPr="00341494">
        <w:rPr>
          <w:spacing w:val="-1"/>
          <w:sz w:val="22"/>
          <w:szCs w:val="22"/>
        </w:rPr>
        <w:t>Ca</w:t>
      </w:r>
      <w:r w:rsidRPr="00341494">
        <w:rPr>
          <w:spacing w:val="3"/>
          <w:sz w:val="22"/>
          <w:szCs w:val="22"/>
        </w:rPr>
        <w:t>r</w:t>
      </w:r>
      <w:r w:rsidRPr="00341494">
        <w:rPr>
          <w:spacing w:val="7"/>
          <w:sz w:val="22"/>
          <w:szCs w:val="22"/>
        </w:rPr>
        <w:t>t</w:t>
      </w:r>
      <w:r w:rsidRPr="00341494">
        <w:rPr>
          <w:spacing w:val="-2"/>
          <w:sz w:val="22"/>
          <w:szCs w:val="22"/>
        </w:rPr>
        <w:t>o</w:t>
      </w:r>
      <w:r w:rsidRPr="00341494">
        <w:rPr>
          <w:spacing w:val="-5"/>
          <w:sz w:val="22"/>
          <w:szCs w:val="22"/>
        </w:rPr>
        <w:t>g</w:t>
      </w:r>
      <w:r w:rsidRPr="00341494">
        <w:rPr>
          <w:spacing w:val="8"/>
          <w:sz w:val="22"/>
          <w:szCs w:val="22"/>
        </w:rPr>
        <w:t>r</w:t>
      </w:r>
      <w:r w:rsidRPr="00341494">
        <w:rPr>
          <w:spacing w:val="-7"/>
          <w:sz w:val="22"/>
          <w:szCs w:val="22"/>
        </w:rPr>
        <w:t>á</w:t>
      </w:r>
      <w:r w:rsidRPr="00341494">
        <w:rPr>
          <w:spacing w:val="6"/>
          <w:sz w:val="22"/>
          <w:szCs w:val="22"/>
        </w:rPr>
        <w:t>f</w:t>
      </w:r>
      <w:r w:rsidRPr="00341494">
        <w:rPr>
          <w:spacing w:val="-1"/>
          <w:sz w:val="22"/>
          <w:szCs w:val="22"/>
        </w:rPr>
        <w:t>ic</w:t>
      </w:r>
      <w:r w:rsidRPr="00341494">
        <w:rPr>
          <w:sz w:val="22"/>
          <w:szCs w:val="22"/>
        </w:rPr>
        <w:t xml:space="preserve">a, Engenharia de Agrimensura, Engenharia topográfica, </w:t>
      </w:r>
      <w:r w:rsidRPr="00341494">
        <w:rPr>
          <w:spacing w:val="1"/>
          <w:sz w:val="22"/>
          <w:szCs w:val="22"/>
        </w:rPr>
        <w:t>E</w:t>
      </w:r>
      <w:r w:rsidRPr="00341494">
        <w:rPr>
          <w:sz w:val="22"/>
          <w:szCs w:val="22"/>
        </w:rPr>
        <w:t>ng</w:t>
      </w:r>
      <w:r w:rsidRPr="00341494">
        <w:rPr>
          <w:spacing w:val="4"/>
          <w:sz w:val="22"/>
          <w:szCs w:val="22"/>
        </w:rPr>
        <w:t>e</w:t>
      </w:r>
      <w:r w:rsidRPr="00341494">
        <w:rPr>
          <w:sz w:val="22"/>
          <w:szCs w:val="22"/>
        </w:rPr>
        <w:t>nh</w:t>
      </w:r>
      <w:r w:rsidRPr="00341494">
        <w:rPr>
          <w:spacing w:val="-1"/>
          <w:sz w:val="22"/>
          <w:szCs w:val="22"/>
        </w:rPr>
        <w:t>a</w:t>
      </w:r>
      <w:r w:rsidRPr="00341494">
        <w:rPr>
          <w:spacing w:val="-2"/>
          <w:sz w:val="22"/>
          <w:szCs w:val="22"/>
        </w:rPr>
        <w:t>r</w:t>
      </w:r>
      <w:r w:rsidRPr="00341494">
        <w:rPr>
          <w:spacing w:val="3"/>
          <w:sz w:val="22"/>
          <w:szCs w:val="22"/>
        </w:rPr>
        <w:t>i</w:t>
      </w:r>
      <w:r w:rsidRPr="00341494">
        <w:rPr>
          <w:sz w:val="22"/>
          <w:szCs w:val="22"/>
        </w:rPr>
        <w:t xml:space="preserve">a </w:t>
      </w:r>
      <w:r w:rsidRPr="00341494">
        <w:rPr>
          <w:spacing w:val="5"/>
          <w:sz w:val="22"/>
          <w:szCs w:val="22"/>
        </w:rPr>
        <w:t>A</w:t>
      </w:r>
      <w:r w:rsidRPr="00341494">
        <w:rPr>
          <w:spacing w:val="-5"/>
          <w:sz w:val="22"/>
          <w:szCs w:val="22"/>
        </w:rPr>
        <w:t>g</w:t>
      </w:r>
      <w:r w:rsidRPr="00341494">
        <w:rPr>
          <w:spacing w:val="8"/>
          <w:sz w:val="22"/>
          <w:szCs w:val="22"/>
        </w:rPr>
        <w:t>r</w:t>
      </w:r>
      <w:r w:rsidRPr="00341494">
        <w:rPr>
          <w:spacing w:val="-8"/>
          <w:sz w:val="22"/>
          <w:szCs w:val="22"/>
        </w:rPr>
        <w:t>o</w:t>
      </w:r>
      <w:r w:rsidRPr="00341494">
        <w:rPr>
          <w:spacing w:val="5"/>
          <w:sz w:val="22"/>
          <w:szCs w:val="22"/>
        </w:rPr>
        <w:t>n</w:t>
      </w:r>
      <w:r w:rsidRPr="00341494">
        <w:rPr>
          <w:spacing w:val="3"/>
          <w:sz w:val="22"/>
          <w:szCs w:val="22"/>
        </w:rPr>
        <w:t>ô</w:t>
      </w:r>
      <w:r w:rsidRPr="00341494">
        <w:rPr>
          <w:spacing w:val="-6"/>
          <w:sz w:val="22"/>
          <w:szCs w:val="22"/>
        </w:rPr>
        <w:t>m</w:t>
      </w:r>
      <w:r w:rsidRPr="00341494">
        <w:rPr>
          <w:spacing w:val="-1"/>
          <w:sz w:val="22"/>
          <w:szCs w:val="22"/>
        </w:rPr>
        <w:t>i</w:t>
      </w:r>
      <w:r w:rsidRPr="00341494">
        <w:rPr>
          <w:spacing w:val="4"/>
          <w:sz w:val="22"/>
          <w:szCs w:val="22"/>
        </w:rPr>
        <w:t>c</w:t>
      </w:r>
      <w:r w:rsidRPr="00341494">
        <w:rPr>
          <w:spacing w:val="-1"/>
          <w:sz w:val="22"/>
          <w:szCs w:val="22"/>
        </w:rPr>
        <w:t xml:space="preserve">a, </w:t>
      </w:r>
      <w:r w:rsidRPr="00341494">
        <w:rPr>
          <w:spacing w:val="-3"/>
          <w:sz w:val="22"/>
          <w:szCs w:val="22"/>
        </w:rPr>
        <w:t>E</w:t>
      </w:r>
      <w:r w:rsidRPr="00341494">
        <w:rPr>
          <w:sz w:val="22"/>
          <w:szCs w:val="22"/>
        </w:rPr>
        <w:t>ng</w:t>
      </w:r>
      <w:r w:rsidRPr="00341494">
        <w:rPr>
          <w:spacing w:val="4"/>
          <w:sz w:val="22"/>
          <w:szCs w:val="22"/>
        </w:rPr>
        <w:t>e</w:t>
      </w:r>
      <w:r w:rsidRPr="00341494">
        <w:rPr>
          <w:spacing w:val="-6"/>
          <w:sz w:val="22"/>
          <w:szCs w:val="22"/>
        </w:rPr>
        <w:t>n</w:t>
      </w:r>
      <w:r w:rsidRPr="00341494">
        <w:rPr>
          <w:spacing w:val="5"/>
          <w:sz w:val="22"/>
          <w:szCs w:val="22"/>
        </w:rPr>
        <w:t>h</w:t>
      </w:r>
      <w:r w:rsidRPr="00341494">
        <w:rPr>
          <w:spacing w:val="-1"/>
          <w:sz w:val="22"/>
          <w:szCs w:val="22"/>
        </w:rPr>
        <w:t>a</w:t>
      </w:r>
      <w:r w:rsidRPr="00341494">
        <w:rPr>
          <w:spacing w:val="-2"/>
          <w:sz w:val="22"/>
          <w:szCs w:val="22"/>
        </w:rPr>
        <w:t>r</w:t>
      </w:r>
      <w:r w:rsidRPr="00341494">
        <w:rPr>
          <w:spacing w:val="3"/>
          <w:sz w:val="22"/>
          <w:szCs w:val="22"/>
        </w:rPr>
        <w:t>i</w:t>
      </w:r>
      <w:r w:rsidRPr="00341494">
        <w:rPr>
          <w:sz w:val="22"/>
          <w:szCs w:val="22"/>
        </w:rPr>
        <w:t xml:space="preserve">a </w:t>
      </w:r>
      <w:r w:rsidRPr="00341494">
        <w:rPr>
          <w:spacing w:val="4"/>
          <w:sz w:val="22"/>
          <w:szCs w:val="22"/>
        </w:rPr>
        <w:t>F</w:t>
      </w:r>
      <w:r w:rsidRPr="00341494">
        <w:rPr>
          <w:spacing w:val="3"/>
          <w:sz w:val="22"/>
          <w:szCs w:val="22"/>
        </w:rPr>
        <w:t>l</w:t>
      </w:r>
      <w:r w:rsidRPr="00341494">
        <w:rPr>
          <w:spacing w:val="-2"/>
          <w:sz w:val="22"/>
          <w:szCs w:val="22"/>
        </w:rPr>
        <w:t>or</w:t>
      </w:r>
      <w:r w:rsidRPr="00341494">
        <w:rPr>
          <w:spacing w:val="-1"/>
          <w:sz w:val="22"/>
          <w:szCs w:val="22"/>
        </w:rPr>
        <w:t>e</w:t>
      </w:r>
      <w:r w:rsidRPr="00341494">
        <w:rPr>
          <w:spacing w:val="4"/>
          <w:sz w:val="22"/>
          <w:szCs w:val="22"/>
        </w:rPr>
        <w:t>s</w:t>
      </w:r>
      <w:r w:rsidRPr="00341494">
        <w:rPr>
          <w:spacing w:val="-3"/>
          <w:sz w:val="22"/>
          <w:szCs w:val="22"/>
        </w:rPr>
        <w:t>t</w:t>
      </w:r>
      <w:r w:rsidRPr="00341494">
        <w:rPr>
          <w:spacing w:val="4"/>
          <w:sz w:val="22"/>
          <w:szCs w:val="22"/>
        </w:rPr>
        <w:t>a</w:t>
      </w:r>
      <w:r w:rsidRPr="00341494">
        <w:rPr>
          <w:spacing w:val="-1"/>
          <w:sz w:val="22"/>
          <w:szCs w:val="22"/>
        </w:rPr>
        <w:t>l</w:t>
      </w:r>
      <w:r w:rsidRPr="00341494">
        <w:rPr>
          <w:sz w:val="22"/>
          <w:szCs w:val="22"/>
        </w:rPr>
        <w:t xml:space="preserve">, </w:t>
      </w:r>
      <w:r w:rsidRPr="00341494">
        <w:rPr>
          <w:spacing w:val="1"/>
          <w:sz w:val="22"/>
          <w:szCs w:val="22"/>
        </w:rPr>
        <w:t>E</w:t>
      </w:r>
      <w:r w:rsidRPr="00341494">
        <w:rPr>
          <w:sz w:val="22"/>
          <w:szCs w:val="22"/>
        </w:rPr>
        <w:t>n</w:t>
      </w:r>
      <w:r w:rsidRPr="00341494">
        <w:rPr>
          <w:spacing w:val="-5"/>
          <w:sz w:val="22"/>
          <w:szCs w:val="22"/>
        </w:rPr>
        <w:t>g</w:t>
      </w:r>
      <w:r w:rsidRPr="00341494">
        <w:rPr>
          <w:spacing w:val="4"/>
          <w:sz w:val="22"/>
          <w:szCs w:val="22"/>
        </w:rPr>
        <w:t>e</w:t>
      </w:r>
      <w:r w:rsidRPr="00341494">
        <w:rPr>
          <w:sz w:val="22"/>
          <w:szCs w:val="22"/>
        </w:rPr>
        <w:t>n</w:t>
      </w:r>
      <w:r w:rsidRPr="00341494">
        <w:rPr>
          <w:spacing w:val="5"/>
          <w:sz w:val="22"/>
          <w:szCs w:val="22"/>
        </w:rPr>
        <w:t>h</w:t>
      </w:r>
      <w:r w:rsidRPr="00341494">
        <w:rPr>
          <w:spacing w:val="-7"/>
          <w:sz w:val="22"/>
          <w:szCs w:val="22"/>
        </w:rPr>
        <w:t>a</w:t>
      </w:r>
      <w:r w:rsidRPr="00341494">
        <w:rPr>
          <w:spacing w:val="3"/>
          <w:sz w:val="22"/>
          <w:szCs w:val="22"/>
        </w:rPr>
        <w:t>r</w:t>
      </w:r>
      <w:r w:rsidRPr="00341494">
        <w:rPr>
          <w:spacing w:val="-1"/>
          <w:sz w:val="22"/>
          <w:szCs w:val="22"/>
        </w:rPr>
        <w:t>i</w:t>
      </w:r>
      <w:r w:rsidRPr="00341494">
        <w:rPr>
          <w:sz w:val="22"/>
          <w:szCs w:val="22"/>
        </w:rPr>
        <w:t>a A</w:t>
      </w:r>
      <w:r w:rsidRPr="00341494">
        <w:rPr>
          <w:spacing w:val="-1"/>
          <w:sz w:val="22"/>
          <w:szCs w:val="22"/>
        </w:rPr>
        <w:t>mb</w:t>
      </w:r>
      <w:r w:rsidRPr="00341494">
        <w:rPr>
          <w:spacing w:val="8"/>
          <w:sz w:val="22"/>
          <w:szCs w:val="22"/>
        </w:rPr>
        <w:t>i</w:t>
      </w:r>
      <w:r w:rsidRPr="00341494">
        <w:rPr>
          <w:spacing w:val="-7"/>
          <w:sz w:val="22"/>
          <w:szCs w:val="22"/>
        </w:rPr>
        <w:t>e</w:t>
      </w:r>
      <w:r w:rsidRPr="00341494">
        <w:rPr>
          <w:sz w:val="22"/>
          <w:szCs w:val="22"/>
        </w:rPr>
        <w:t>n</w:t>
      </w:r>
      <w:r w:rsidRPr="00341494">
        <w:rPr>
          <w:spacing w:val="2"/>
          <w:sz w:val="22"/>
          <w:szCs w:val="22"/>
        </w:rPr>
        <w:t>t</w:t>
      </w:r>
      <w:r w:rsidRPr="00341494">
        <w:rPr>
          <w:spacing w:val="4"/>
          <w:sz w:val="22"/>
          <w:szCs w:val="22"/>
        </w:rPr>
        <w:t>a</w:t>
      </w:r>
      <w:r w:rsidRPr="00341494">
        <w:rPr>
          <w:spacing w:val="-1"/>
          <w:sz w:val="22"/>
          <w:szCs w:val="22"/>
        </w:rPr>
        <w:t>l</w:t>
      </w:r>
      <w:r w:rsidRPr="00341494">
        <w:rPr>
          <w:sz w:val="22"/>
          <w:szCs w:val="22"/>
        </w:rPr>
        <w:t xml:space="preserve">, </w:t>
      </w:r>
      <w:r w:rsidRPr="00341494">
        <w:rPr>
          <w:spacing w:val="4"/>
          <w:sz w:val="22"/>
          <w:szCs w:val="22"/>
        </w:rPr>
        <w:t>G</w:t>
      </w:r>
      <w:r w:rsidRPr="00341494">
        <w:rPr>
          <w:spacing w:val="-1"/>
          <w:sz w:val="22"/>
          <w:szCs w:val="22"/>
        </w:rPr>
        <w:t>e</w:t>
      </w:r>
      <w:r w:rsidRPr="00341494">
        <w:rPr>
          <w:spacing w:val="3"/>
          <w:sz w:val="22"/>
          <w:szCs w:val="22"/>
        </w:rPr>
        <w:t>o</w:t>
      </w:r>
      <w:r w:rsidRPr="00341494">
        <w:rPr>
          <w:sz w:val="22"/>
          <w:szCs w:val="22"/>
        </w:rPr>
        <w:t>g</w:t>
      </w:r>
      <w:r w:rsidRPr="00341494">
        <w:rPr>
          <w:spacing w:val="3"/>
          <w:sz w:val="22"/>
          <w:szCs w:val="22"/>
        </w:rPr>
        <w:t>r</w:t>
      </w:r>
      <w:r w:rsidRPr="00341494">
        <w:rPr>
          <w:spacing w:val="-1"/>
          <w:sz w:val="22"/>
          <w:szCs w:val="22"/>
        </w:rPr>
        <w:t>a</w:t>
      </w:r>
      <w:r w:rsidRPr="00341494">
        <w:rPr>
          <w:spacing w:val="1"/>
          <w:sz w:val="22"/>
          <w:szCs w:val="22"/>
        </w:rPr>
        <w:t>f</w:t>
      </w:r>
      <w:r w:rsidRPr="00341494">
        <w:rPr>
          <w:spacing w:val="-1"/>
          <w:sz w:val="22"/>
          <w:szCs w:val="22"/>
        </w:rPr>
        <w:t>ia e áreas afins</w:t>
      </w:r>
      <w:r w:rsidRPr="00341494">
        <w:rPr>
          <w:sz w:val="22"/>
          <w:szCs w:val="22"/>
        </w:rPr>
        <w:t xml:space="preserve">, </w:t>
      </w:r>
      <w:r w:rsidRPr="00341494">
        <w:rPr>
          <w:spacing w:val="-1"/>
          <w:sz w:val="22"/>
          <w:szCs w:val="22"/>
        </w:rPr>
        <w:t>c</w:t>
      </w:r>
      <w:r w:rsidRPr="00341494">
        <w:rPr>
          <w:spacing w:val="3"/>
          <w:sz w:val="22"/>
          <w:szCs w:val="22"/>
        </w:rPr>
        <w:t>o</w:t>
      </w:r>
      <w:r w:rsidRPr="00341494">
        <w:rPr>
          <w:sz w:val="22"/>
          <w:szCs w:val="22"/>
        </w:rPr>
        <w:t xml:space="preserve">m </w:t>
      </w:r>
      <w:r w:rsidRPr="00341494">
        <w:rPr>
          <w:spacing w:val="-2"/>
          <w:sz w:val="22"/>
          <w:szCs w:val="22"/>
        </w:rPr>
        <w:t>r</w:t>
      </w:r>
      <w:r w:rsidRPr="00341494">
        <w:rPr>
          <w:spacing w:val="4"/>
          <w:sz w:val="22"/>
          <w:szCs w:val="22"/>
        </w:rPr>
        <w:t>e</w:t>
      </w:r>
      <w:r w:rsidRPr="00341494">
        <w:rPr>
          <w:spacing w:val="-5"/>
          <w:sz w:val="22"/>
          <w:szCs w:val="22"/>
        </w:rPr>
        <w:t>g</w:t>
      </w:r>
      <w:r w:rsidRPr="00341494">
        <w:rPr>
          <w:spacing w:val="3"/>
          <w:sz w:val="22"/>
          <w:szCs w:val="22"/>
        </w:rPr>
        <w:t>i</w:t>
      </w:r>
      <w:r w:rsidRPr="00341494">
        <w:rPr>
          <w:sz w:val="22"/>
          <w:szCs w:val="22"/>
        </w:rPr>
        <w:t>s</w:t>
      </w:r>
      <w:r w:rsidRPr="00341494">
        <w:rPr>
          <w:spacing w:val="-3"/>
          <w:sz w:val="22"/>
          <w:szCs w:val="22"/>
        </w:rPr>
        <w:t>t</w:t>
      </w:r>
      <w:r w:rsidRPr="00341494">
        <w:rPr>
          <w:spacing w:val="3"/>
          <w:sz w:val="22"/>
          <w:szCs w:val="22"/>
        </w:rPr>
        <w:t>r</w:t>
      </w:r>
      <w:r w:rsidRPr="00341494">
        <w:rPr>
          <w:sz w:val="22"/>
          <w:szCs w:val="22"/>
        </w:rPr>
        <w:t xml:space="preserve">o </w:t>
      </w:r>
      <w:r w:rsidRPr="00341494">
        <w:rPr>
          <w:spacing w:val="5"/>
          <w:sz w:val="22"/>
          <w:szCs w:val="22"/>
        </w:rPr>
        <w:t>n</w:t>
      </w:r>
      <w:r w:rsidRPr="00341494">
        <w:rPr>
          <w:sz w:val="22"/>
          <w:szCs w:val="22"/>
        </w:rPr>
        <w:t>o C</w:t>
      </w:r>
      <w:r w:rsidRPr="00341494">
        <w:rPr>
          <w:spacing w:val="3"/>
          <w:sz w:val="22"/>
          <w:szCs w:val="22"/>
        </w:rPr>
        <w:t>o</w:t>
      </w:r>
      <w:r w:rsidRPr="00341494">
        <w:rPr>
          <w:sz w:val="22"/>
          <w:szCs w:val="22"/>
        </w:rPr>
        <w:t>ns</w:t>
      </w:r>
      <w:r w:rsidRPr="00341494">
        <w:rPr>
          <w:spacing w:val="4"/>
          <w:sz w:val="22"/>
          <w:szCs w:val="22"/>
        </w:rPr>
        <w:t>e</w:t>
      </w:r>
      <w:r w:rsidRPr="00341494">
        <w:rPr>
          <w:spacing w:val="-7"/>
          <w:sz w:val="22"/>
          <w:szCs w:val="22"/>
        </w:rPr>
        <w:t>l</w:t>
      </w:r>
      <w:r w:rsidRPr="00341494">
        <w:rPr>
          <w:spacing w:val="5"/>
          <w:sz w:val="22"/>
          <w:szCs w:val="22"/>
        </w:rPr>
        <w:t>h</w:t>
      </w:r>
      <w:r w:rsidRPr="00341494">
        <w:rPr>
          <w:sz w:val="22"/>
          <w:szCs w:val="22"/>
        </w:rPr>
        <w:t xml:space="preserve">o </w:t>
      </w:r>
      <w:r w:rsidRPr="00341494">
        <w:rPr>
          <w:spacing w:val="3"/>
          <w:sz w:val="22"/>
          <w:szCs w:val="22"/>
        </w:rPr>
        <w:t>d</w:t>
      </w:r>
      <w:r w:rsidRPr="00341494">
        <w:rPr>
          <w:sz w:val="22"/>
          <w:szCs w:val="22"/>
        </w:rPr>
        <w:t xml:space="preserve">e </w:t>
      </w:r>
      <w:r w:rsidRPr="00341494">
        <w:rPr>
          <w:spacing w:val="4"/>
          <w:sz w:val="22"/>
          <w:szCs w:val="22"/>
        </w:rPr>
        <w:t>C</w:t>
      </w:r>
      <w:r w:rsidRPr="00341494">
        <w:rPr>
          <w:spacing w:val="-1"/>
          <w:sz w:val="22"/>
          <w:szCs w:val="22"/>
        </w:rPr>
        <w:t>la</w:t>
      </w:r>
      <w:r w:rsidRPr="00341494">
        <w:rPr>
          <w:sz w:val="22"/>
          <w:szCs w:val="22"/>
        </w:rPr>
        <w:t>ss</w:t>
      </w:r>
      <w:r w:rsidRPr="00341494">
        <w:rPr>
          <w:spacing w:val="-1"/>
          <w:sz w:val="22"/>
          <w:szCs w:val="22"/>
        </w:rPr>
        <w:t>e</w:t>
      </w:r>
      <w:r w:rsidRPr="00341494">
        <w:rPr>
          <w:spacing w:val="5"/>
          <w:sz w:val="22"/>
          <w:szCs w:val="22"/>
        </w:rPr>
        <w:t xml:space="preserve"> e </w:t>
      </w:r>
      <w:r w:rsidRPr="00341494">
        <w:rPr>
          <w:spacing w:val="-1"/>
          <w:sz w:val="22"/>
          <w:szCs w:val="22"/>
        </w:rPr>
        <w:t>e</w:t>
      </w:r>
      <w:r w:rsidRPr="00341494">
        <w:rPr>
          <w:sz w:val="22"/>
          <w:szCs w:val="22"/>
        </w:rPr>
        <w:t>x</w:t>
      </w:r>
      <w:r w:rsidRPr="00341494">
        <w:rPr>
          <w:spacing w:val="-1"/>
          <w:sz w:val="22"/>
          <w:szCs w:val="22"/>
        </w:rPr>
        <w:t>pe</w:t>
      </w:r>
      <w:r w:rsidRPr="00341494">
        <w:rPr>
          <w:spacing w:val="3"/>
          <w:sz w:val="22"/>
          <w:szCs w:val="22"/>
        </w:rPr>
        <w:t>r</w:t>
      </w:r>
      <w:r w:rsidRPr="00341494">
        <w:rPr>
          <w:spacing w:val="-1"/>
          <w:sz w:val="22"/>
          <w:szCs w:val="22"/>
        </w:rPr>
        <w:t>i</w:t>
      </w:r>
      <w:r w:rsidRPr="00341494">
        <w:rPr>
          <w:spacing w:val="4"/>
          <w:sz w:val="22"/>
          <w:szCs w:val="22"/>
        </w:rPr>
        <w:t>ê</w:t>
      </w:r>
      <w:r w:rsidRPr="00341494">
        <w:rPr>
          <w:sz w:val="22"/>
          <w:szCs w:val="22"/>
        </w:rPr>
        <w:t>n</w:t>
      </w:r>
      <w:r w:rsidRPr="00341494">
        <w:rPr>
          <w:spacing w:val="-6"/>
          <w:sz w:val="22"/>
          <w:szCs w:val="22"/>
        </w:rPr>
        <w:t>c</w:t>
      </w:r>
      <w:r w:rsidRPr="00341494">
        <w:rPr>
          <w:spacing w:val="8"/>
          <w:sz w:val="22"/>
          <w:szCs w:val="22"/>
        </w:rPr>
        <w:t>i</w:t>
      </w:r>
      <w:r w:rsidRPr="00341494">
        <w:rPr>
          <w:sz w:val="22"/>
          <w:szCs w:val="22"/>
        </w:rPr>
        <w:t xml:space="preserve">a </w:t>
      </w:r>
      <w:r w:rsidRPr="00341494">
        <w:rPr>
          <w:spacing w:val="-1"/>
          <w:sz w:val="22"/>
          <w:szCs w:val="22"/>
        </w:rPr>
        <w:t>c</w:t>
      </w:r>
      <w:r w:rsidRPr="00341494">
        <w:rPr>
          <w:spacing w:val="-2"/>
          <w:sz w:val="22"/>
          <w:szCs w:val="22"/>
        </w:rPr>
        <w:t>o</w:t>
      </w:r>
      <w:r w:rsidRPr="00341494">
        <w:rPr>
          <w:spacing w:val="4"/>
          <w:sz w:val="22"/>
          <w:szCs w:val="22"/>
        </w:rPr>
        <w:t>m</w:t>
      </w:r>
      <w:r w:rsidRPr="00341494">
        <w:rPr>
          <w:spacing w:val="-7"/>
          <w:sz w:val="22"/>
          <w:szCs w:val="22"/>
        </w:rPr>
        <w:t>p</w:t>
      </w:r>
      <w:r w:rsidRPr="00341494">
        <w:rPr>
          <w:spacing w:val="8"/>
          <w:sz w:val="22"/>
          <w:szCs w:val="22"/>
        </w:rPr>
        <w:t>r</w:t>
      </w:r>
      <w:r w:rsidRPr="00341494">
        <w:rPr>
          <w:spacing w:val="-8"/>
          <w:sz w:val="22"/>
          <w:szCs w:val="22"/>
        </w:rPr>
        <w:t>o</w:t>
      </w:r>
      <w:r w:rsidRPr="00341494">
        <w:rPr>
          <w:spacing w:val="8"/>
          <w:sz w:val="22"/>
          <w:szCs w:val="22"/>
        </w:rPr>
        <w:t>v</w:t>
      </w:r>
      <w:r w:rsidRPr="00341494">
        <w:rPr>
          <w:spacing w:val="-1"/>
          <w:sz w:val="22"/>
          <w:szCs w:val="22"/>
        </w:rPr>
        <w:t>ad</w:t>
      </w:r>
      <w:r w:rsidRPr="00341494">
        <w:rPr>
          <w:sz w:val="22"/>
          <w:szCs w:val="22"/>
        </w:rPr>
        <w:t>a</w:t>
      </w:r>
      <w:r w:rsidRPr="00341494">
        <w:rPr>
          <w:spacing w:val="-1"/>
          <w:sz w:val="22"/>
          <w:szCs w:val="22"/>
        </w:rPr>
        <w:t xml:space="preserve"> e</w:t>
      </w:r>
      <w:r w:rsidRPr="00341494">
        <w:rPr>
          <w:sz w:val="22"/>
          <w:szCs w:val="22"/>
        </w:rPr>
        <w:t xml:space="preserve">m </w:t>
      </w:r>
      <w:r w:rsidRPr="00341494">
        <w:rPr>
          <w:spacing w:val="-7"/>
          <w:sz w:val="22"/>
          <w:szCs w:val="22"/>
        </w:rPr>
        <w:t>p</w:t>
      </w:r>
      <w:r w:rsidRPr="00341494">
        <w:rPr>
          <w:spacing w:val="8"/>
          <w:sz w:val="22"/>
          <w:szCs w:val="22"/>
        </w:rPr>
        <w:t>r</w:t>
      </w:r>
      <w:r w:rsidRPr="00341494">
        <w:rPr>
          <w:spacing w:val="-2"/>
          <w:sz w:val="22"/>
          <w:szCs w:val="22"/>
        </w:rPr>
        <w:t>oj</w:t>
      </w:r>
      <w:r w:rsidRPr="00341494">
        <w:rPr>
          <w:spacing w:val="4"/>
          <w:sz w:val="22"/>
          <w:szCs w:val="22"/>
        </w:rPr>
        <w:t>e</w:t>
      </w:r>
      <w:r w:rsidRPr="00341494">
        <w:rPr>
          <w:spacing w:val="-3"/>
          <w:sz w:val="22"/>
          <w:szCs w:val="22"/>
        </w:rPr>
        <w:t>t</w:t>
      </w:r>
      <w:r w:rsidRPr="00341494">
        <w:rPr>
          <w:spacing w:val="-2"/>
          <w:sz w:val="22"/>
          <w:szCs w:val="22"/>
        </w:rPr>
        <w:t>o</w:t>
      </w:r>
      <w:r w:rsidRPr="00341494">
        <w:rPr>
          <w:sz w:val="22"/>
          <w:szCs w:val="22"/>
        </w:rPr>
        <w:t xml:space="preserve">s </w:t>
      </w:r>
      <w:r w:rsidRPr="00341494">
        <w:rPr>
          <w:spacing w:val="-1"/>
          <w:sz w:val="22"/>
          <w:szCs w:val="22"/>
        </w:rPr>
        <w:t>d</w:t>
      </w:r>
      <w:r w:rsidRPr="00341494">
        <w:rPr>
          <w:sz w:val="22"/>
          <w:szCs w:val="22"/>
        </w:rPr>
        <w:t xml:space="preserve">e </w:t>
      </w:r>
      <w:r w:rsidRPr="00341494">
        <w:rPr>
          <w:spacing w:val="-6"/>
          <w:sz w:val="22"/>
          <w:szCs w:val="22"/>
        </w:rPr>
        <w:t>Cadastro Ambiental Rural</w:t>
      </w:r>
      <w:r w:rsidRPr="00341494">
        <w:rPr>
          <w:sz w:val="22"/>
          <w:szCs w:val="22"/>
        </w:rPr>
        <w:t xml:space="preserve"> ou Geoprocessamento.</w:t>
      </w:r>
    </w:p>
    <w:p w:rsidR="00AB50BA" w:rsidRPr="00341494" w:rsidRDefault="00AB50BA" w:rsidP="00CE66A8">
      <w:pPr>
        <w:pStyle w:val="Corpodetexto"/>
        <w:widowControl w:val="0"/>
        <w:numPr>
          <w:ilvl w:val="0"/>
          <w:numId w:val="27"/>
        </w:numPr>
        <w:tabs>
          <w:tab w:val="left" w:pos="284"/>
          <w:tab w:val="left" w:pos="426"/>
          <w:tab w:val="left" w:pos="709"/>
        </w:tabs>
        <w:suppressAutoHyphens w:val="0"/>
        <w:spacing w:line="360" w:lineRule="auto"/>
        <w:ind w:right="112" w:hanging="720"/>
        <w:rPr>
          <w:b/>
          <w:bCs/>
          <w:spacing w:val="-3"/>
          <w:sz w:val="22"/>
          <w:szCs w:val="22"/>
        </w:rPr>
      </w:pPr>
      <w:r w:rsidRPr="00341494">
        <w:rPr>
          <w:b/>
          <w:bCs/>
          <w:spacing w:val="-1"/>
          <w:sz w:val="22"/>
          <w:szCs w:val="22"/>
        </w:rPr>
        <w:t>E</w:t>
      </w:r>
      <w:r w:rsidRPr="00341494">
        <w:rPr>
          <w:b/>
          <w:bCs/>
          <w:spacing w:val="1"/>
          <w:sz w:val="22"/>
          <w:szCs w:val="22"/>
        </w:rPr>
        <w:t>s</w:t>
      </w:r>
      <w:r w:rsidRPr="00341494">
        <w:rPr>
          <w:b/>
          <w:bCs/>
          <w:spacing w:val="-3"/>
          <w:sz w:val="22"/>
          <w:szCs w:val="22"/>
        </w:rPr>
        <w:t>p</w:t>
      </w:r>
      <w:r w:rsidRPr="00341494">
        <w:rPr>
          <w:b/>
          <w:bCs/>
          <w:sz w:val="22"/>
          <w:szCs w:val="22"/>
        </w:rPr>
        <w:t>e</w:t>
      </w:r>
      <w:r w:rsidRPr="00341494">
        <w:rPr>
          <w:b/>
          <w:bCs/>
          <w:spacing w:val="5"/>
          <w:sz w:val="22"/>
          <w:szCs w:val="22"/>
        </w:rPr>
        <w:t>c</w:t>
      </w:r>
      <w:r w:rsidRPr="00341494">
        <w:rPr>
          <w:b/>
          <w:bCs/>
          <w:spacing w:val="2"/>
          <w:sz w:val="22"/>
          <w:szCs w:val="22"/>
        </w:rPr>
        <w:t>i</w:t>
      </w:r>
      <w:r w:rsidRPr="00341494">
        <w:rPr>
          <w:b/>
          <w:bCs/>
          <w:spacing w:val="-3"/>
          <w:sz w:val="22"/>
          <w:szCs w:val="22"/>
        </w:rPr>
        <w:t>a</w:t>
      </w:r>
      <w:r w:rsidRPr="00341494">
        <w:rPr>
          <w:b/>
          <w:bCs/>
          <w:spacing w:val="2"/>
          <w:sz w:val="22"/>
          <w:szCs w:val="22"/>
        </w:rPr>
        <w:t>l</w:t>
      </w:r>
      <w:r w:rsidRPr="00341494">
        <w:rPr>
          <w:b/>
          <w:bCs/>
          <w:spacing w:val="-8"/>
          <w:sz w:val="22"/>
          <w:szCs w:val="22"/>
        </w:rPr>
        <w:t>i</w:t>
      </w:r>
      <w:r w:rsidRPr="00341494">
        <w:rPr>
          <w:b/>
          <w:bCs/>
          <w:spacing w:val="1"/>
          <w:sz w:val="22"/>
          <w:szCs w:val="22"/>
        </w:rPr>
        <w:t>s</w:t>
      </w:r>
      <w:r w:rsidRPr="00341494">
        <w:rPr>
          <w:b/>
          <w:bCs/>
          <w:spacing w:val="3"/>
          <w:sz w:val="22"/>
          <w:szCs w:val="22"/>
        </w:rPr>
        <w:t>t</w:t>
      </w:r>
      <w:r w:rsidRPr="00341494">
        <w:rPr>
          <w:b/>
          <w:bCs/>
          <w:sz w:val="22"/>
          <w:szCs w:val="22"/>
        </w:rPr>
        <w:t>a em B</w:t>
      </w:r>
      <w:r w:rsidRPr="00341494">
        <w:rPr>
          <w:b/>
          <w:bCs/>
          <w:spacing w:val="-3"/>
          <w:sz w:val="22"/>
          <w:szCs w:val="22"/>
        </w:rPr>
        <w:t>a</w:t>
      </w:r>
      <w:r w:rsidRPr="00341494">
        <w:rPr>
          <w:b/>
          <w:bCs/>
          <w:spacing w:val="1"/>
          <w:sz w:val="22"/>
          <w:szCs w:val="22"/>
        </w:rPr>
        <w:t>s</w:t>
      </w:r>
      <w:r w:rsidRPr="00341494">
        <w:rPr>
          <w:b/>
          <w:bCs/>
          <w:sz w:val="22"/>
          <w:szCs w:val="22"/>
        </w:rPr>
        <w:t xml:space="preserve">e </w:t>
      </w:r>
      <w:r w:rsidRPr="00341494">
        <w:rPr>
          <w:b/>
          <w:bCs/>
          <w:spacing w:val="8"/>
          <w:sz w:val="22"/>
          <w:szCs w:val="22"/>
        </w:rPr>
        <w:t>C</w:t>
      </w:r>
      <w:r w:rsidRPr="00341494">
        <w:rPr>
          <w:b/>
          <w:bCs/>
          <w:spacing w:val="-3"/>
          <w:sz w:val="22"/>
          <w:szCs w:val="22"/>
        </w:rPr>
        <w:t>a</w:t>
      </w:r>
      <w:r w:rsidRPr="00341494">
        <w:rPr>
          <w:b/>
          <w:bCs/>
          <w:sz w:val="22"/>
          <w:szCs w:val="22"/>
        </w:rPr>
        <w:t>r</w:t>
      </w:r>
      <w:r w:rsidRPr="00341494">
        <w:rPr>
          <w:b/>
          <w:bCs/>
          <w:spacing w:val="-2"/>
          <w:sz w:val="22"/>
          <w:szCs w:val="22"/>
        </w:rPr>
        <w:t>t</w:t>
      </w:r>
      <w:r w:rsidRPr="00341494">
        <w:rPr>
          <w:b/>
          <w:bCs/>
          <w:spacing w:val="5"/>
          <w:sz w:val="22"/>
          <w:szCs w:val="22"/>
        </w:rPr>
        <w:t>o</w:t>
      </w:r>
      <w:r w:rsidRPr="00341494">
        <w:rPr>
          <w:b/>
          <w:bCs/>
          <w:spacing w:val="-3"/>
          <w:sz w:val="22"/>
          <w:szCs w:val="22"/>
        </w:rPr>
        <w:t>g</w:t>
      </w:r>
      <w:r w:rsidRPr="00341494">
        <w:rPr>
          <w:b/>
          <w:bCs/>
          <w:spacing w:val="5"/>
          <w:sz w:val="22"/>
          <w:szCs w:val="22"/>
        </w:rPr>
        <w:t>r</w:t>
      </w:r>
      <w:r w:rsidRPr="00341494">
        <w:rPr>
          <w:b/>
          <w:bCs/>
          <w:spacing w:val="-3"/>
          <w:sz w:val="22"/>
          <w:szCs w:val="22"/>
        </w:rPr>
        <w:t>á</w:t>
      </w:r>
      <w:r w:rsidRPr="00341494">
        <w:rPr>
          <w:b/>
          <w:bCs/>
          <w:spacing w:val="1"/>
          <w:sz w:val="22"/>
          <w:szCs w:val="22"/>
        </w:rPr>
        <w:t>f</w:t>
      </w:r>
      <w:r w:rsidRPr="00341494">
        <w:rPr>
          <w:b/>
          <w:bCs/>
          <w:spacing w:val="-2"/>
          <w:sz w:val="22"/>
          <w:szCs w:val="22"/>
        </w:rPr>
        <w:t>i</w:t>
      </w:r>
      <w:r w:rsidRPr="00341494">
        <w:rPr>
          <w:b/>
          <w:bCs/>
          <w:sz w:val="22"/>
          <w:szCs w:val="22"/>
        </w:rPr>
        <w:t>c</w:t>
      </w:r>
      <w:r w:rsidRPr="00341494">
        <w:rPr>
          <w:b/>
          <w:bCs/>
          <w:spacing w:val="-3"/>
          <w:sz w:val="22"/>
          <w:szCs w:val="22"/>
        </w:rPr>
        <w:t>a e/ou Geoprocessamento</w:t>
      </w:r>
    </w:p>
    <w:p w:rsidR="00AB50BA" w:rsidRPr="00341494" w:rsidRDefault="00AB50BA" w:rsidP="00CE66A8">
      <w:pPr>
        <w:pStyle w:val="Corpodetexto"/>
        <w:widowControl w:val="0"/>
        <w:tabs>
          <w:tab w:val="left" w:pos="709"/>
        </w:tabs>
        <w:spacing w:after="240" w:line="360" w:lineRule="auto"/>
        <w:rPr>
          <w:sz w:val="22"/>
          <w:szCs w:val="22"/>
        </w:rPr>
      </w:pPr>
      <w:r w:rsidRPr="00341494">
        <w:rPr>
          <w:spacing w:val="4"/>
          <w:sz w:val="22"/>
          <w:szCs w:val="22"/>
        </w:rPr>
        <w:tab/>
        <w:t>Profissional c</w:t>
      </w:r>
      <w:r w:rsidRPr="00341494">
        <w:rPr>
          <w:spacing w:val="-2"/>
          <w:sz w:val="22"/>
          <w:szCs w:val="22"/>
        </w:rPr>
        <w:t>o</w:t>
      </w:r>
      <w:r w:rsidRPr="00341494">
        <w:rPr>
          <w:sz w:val="22"/>
          <w:szCs w:val="22"/>
        </w:rPr>
        <w:t xml:space="preserve">m </w:t>
      </w:r>
      <w:r w:rsidRPr="00341494">
        <w:rPr>
          <w:spacing w:val="1"/>
          <w:sz w:val="22"/>
          <w:szCs w:val="22"/>
        </w:rPr>
        <w:t>f</w:t>
      </w:r>
      <w:r w:rsidRPr="00341494">
        <w:rPr>
          <w:spacing w:val="-2"/>
          <w:sz w:val="22"/>
          <w:szCs w:val="22"/>
        </w:rPr>
        <w:t>o</w:t>
      </w:r>
      <w:r w:rsidRPr="00341494">
        <w:rPr>
          <w:spacing w:val="3"/>
          <w:sz w:val="22"/>
          <w:szCs w:val="22"/>
        </w:rPr>
        <w:t>r</w:t>
      </w:r>
      <w:r w:rsidRPr="00341494">
        <w:rPr>
          <w:spacing w:val="-1"/>
          <w:sz w:val="22"/>
          <w:szCs w:val="22"/>
        </w:rPr>
        <w:t>m</w:t>
      </w:r>
      <w:r w:rsidRPr="00341494">
        <w:rPr>
          <w:spacing w:val="4"/>
          <w:sz w:val="22"/>
          <w:szCs w:val="22"/>
        </w:rPr>
        <w:t>aç</w:t>
      </w:r>
      <w:r w:rsidRPr="00341494">
        <w:rPr>
          <w:spacing w:val="-7"/>
          <w:sz w:val="22"/>
          <w:szCs w:val="22"/>
        </w:rPr>
        <w:t>ã</w:t>
      </w:r>
      <w:r w:rsidRPr="00341494">
        <w:rPr>
          <w:sz w:val="22"/>
          <w:szCs w:val="22"/>
        </w:rPr>
        <w:t xml:space="preserve">o </w:t>
      </w:r>
      <w:r w:rsidRPr="00341494">
        <w:rPr>
          <w:spacing w:val="4"/>
          <w:sz w:val="22"/>
          <w:szCs w:val="22"/>
        </w:rPr>
        <w:t>e</w:t>
      </w:r>
      <w:r w:rsidRPr="00341494">
        <w:rPr>
          <w:sz w:val="22"/>
          <w:szCs w:val="22"/>
        </w:rPr>
        <w:t xml:space="preserve">m </w:t>
      </w:r>
      <w:r w:rsidRPr="00341494">
        <w:rPr>
          <w:spacing w:val="1"/>
          <w:sz w:val="22"/>
          <w:szCs w:val="22"/>
        </w:rPr>
        <w:t>E</w:t>
      </w:r>
      <w:r w:rsidRPr="00341494">
        <w:rPr>
          <w:spacing w:val="-6"/>
          <w:sz w:val="22"/>
          <w:szCs w:val="22"/>
        </w:rPr>
        <w:t>n</w:t>
      </w:r>
      <w:r w:rsidRPr="00341494">
        <w:rPr>
          <w:spacing w:val="5"/>
          <w:sz w:val="22"/>
          <w:szCs w:val="22"/>
        </w:rPr>
        <w:t>g</w:t>
      </w:r>
      <w:r w:rsidRPr="00341494">
        <w:rPr>
          <w:spacing w:val="-1"/>
          <w:sz w:val="22"/>
          <w:szCs w:val="22"/>
        </w:rPr>
        <w:t>e</w:t>
      </w:r>
      <w:r w:rsidRPr="00341494">
        <w:rPr>
          <w:sz w:val="22"/>
          <w:szCs w:val="22"/>
        </w:rPr>
        <w:t>nh</w:t>
      </w:r>
      <w:r w:rsidRPr="00341494">
        <w:rPr>
          <w:spacing w:val="-1"/>
          <w:sz w:val="22"/>
          <w:szCs w:val="22"/>
        </w:rPr>
        <w:t>a</w:t>
      </w:r>
      <w:r w:rsidRPr="00341494">
        <w:rPr>
          <w:spacing w:val="-2"/>
          <w:sz w:val="22"/>
          <w:szCs w:val="22"/>
        </w:rPr>
        <w:t>r</w:t>
      </w:r>
      <w:r w:rsidRPr="00341494">
        <w:rPr>
          <w:spacing w:val="8"/>
          <w:sz w:val="22"/>
          <w:szCs w:val="22"/>
        </w:rPr>
        <w:t>i</w:t>
      </w:r>
      <w:r w:rsidRPr="00341494">
        <w:rPr>
          <w:sz w:val="22"/>
          <w:szCs w:val="22"/>
        </w:rPr>
        <w:t xml:space="preserve">a, </w:t>
      </w:r>
      <w:r w:rsidRPr="00341494">
        <w:rPr>
          <w:spacing w:val="3"/>
          <w:sz w:val="22"/>
          <w:szCs w:val="22"/>
        </w:rPr>
        <w:t>C</w:t>
      </w:r>
      <w:r w:rsidRPr="00341494">
        <w:rPr>
          <w:spacing w:val="-1"/>
          <w:sz w:val="22"/>
          <w:szCs w:val="22"/>
        </w:rPr>
        <w:t>a</w:t>
      </w:r>
      <w:r w:rsidRPr="00341494">
        <w:rPr>
          <w:spacing w:val="-2"/>
          <w:sz w:val="22"/>
          <w:szCs w:val="22"/>
        </w:rPr>
        <w:t>r</w:t>
      </w:r>
      <w:r w:rsidRPr="00341494">
        <w:rPr>
          <w:spacing w:val="7"/>
          <w:sz w:val="22"/>
          <w:szCs w:val="22"/>
        </w:rPr>
        <w:t>t</w:t>
      </w:r>
      <w:r w:rsidRPr="00341494">
        <w:rPr>
          <w:spacing w:val="-8"/>
          <w:sz w:val="22"/>
          <w:szCs w:val="22"/>
        </w:rPr>
        <w:t>o</w:t>
      </w:r>
      <w:r w:rsidRPr="00341494">
        <w:rPr>
          <w:sz w:val="22"/>
          <w:szCs w:val="22"/>
        </w:rPr>
        <w:t>g</w:t>
      </w:r>
      <w:r w:rsidRPr="00341494">
        <w:rPr>
          <w:spacing w:val="3"/>
          <w:sz w:val="22"/>
          <w:szCs w:val="22"/>
        </w:rPr>
        <w:t>r</w:t>
      </w:r>
      <w:r w:rsidRPr="00341494">
        <w:rPr>
          <w:spacing w:val="-1"/>
          <w:sz w:val="22"/>
          <w:szCs w:val="22"/>
        </w:rPr>
        <w:t>á</w:t>
      </w:r>
      <w:r w:rsidRPr="00341494">
        <w:rPr>
          <w:spacing w:val="1"/>
          <w:sz w:val="22"/>
          <w:szCs w:val="22"/>
        </w:rPr>
        <w:t>f</w:t>
      </w:r>
      <w:r w:rsidRPr="00341494">
        <w:rPr>
          <w:spacing w:val="3"/>
          <w:sz w:val="22"/>
          <w:szCs w:val="22"/>
        </w:rPr>
        <w:t>i</w:t>
      </w:r>
      <w:r w:rsidRPr="00341494">
        <w:rPr>
          <w:spacing w:val="-1"/>
          <w:sz w:val="22"/>
          <w:szCs w:val="22"/>
        </w:rPr>
        <w:t>c</w:t>
      </w:r>
      <w:r w:rsidRPr="00341494">
        <w:rPr>
          <w:spacing w:val="-7"/>
          <w:sz w:val="22"/>
          <w:szCs w:val="22"/>
        </w:rPr>
        <w:t>a</w:t>
      </w:r>
      <w:r w:rsidRPr="00341494">
        <w:rPr>
          <w:sz w:val="22"/>
          <w:szCs w:val="22"/>
        </w:rPr>
        <w:t xml:space="preserve">, </w:t>
      </w:r>
      <w:r w:rsidRPr="00341494">
        <w:rPr>
          <w:spacing w:val="5"/>
          <w:sz w:val="22"/>
          <w:szCs w:val="22"/>
        </w:rPr>
        <w:t>A</w:t>
      </w:r>
      <w:r w:rsidRPr="00341494">
        <w:rPr>
          <w:spacing w:val="-5"/>
          <w:sz w:val="22"/>
          <w:szCs w:val="22"/>
        </w:rPr>
        <w:t>g</w:t>
      </w:r>
      <w:r w:rsidRPr="00341494">
        <w:rPr>
          <w:spacing w:val="3"/>
          <w:sz w:val="22"/>
          <w:szCs w:val="22"/>
        </w:rPr>
        <w:t>ri</w:t>
      </w:r>
      <w:r w:rsidRPr="00341494">
        <w:rPr>
          <w:spacing w:val="-6"/>
          <w:sz w:val="22"/>
          <w:szCs w:val="22"/>
        </w:rPr>
        <w:t>m</w:t>
      </w:r>
      <w:r w:rsidRPr="00341494">
        <w:rPr>
          <w:spacing w:val="4"/>
          <w:sz w:val="22"/>
          <w:szCs w:val="22"/>
        </w:rPr>
        <w:t>e</w:t>
      </w:r>
      <w:r w:rsidRPr="00341494">
        <w:rPr>
          <w:sz w:val="22"/>
          <w:szCs w:val="22"/>
        </w:rPr>
        <w:t>nsu</w:t>
      </w:r>
      <w:r w:rsidRPr="00341494">
        <w:rPr>
          <w:spacing w:val="3"/>
          <w:sz w:val="22"/>
          <w:szCs w:val="22"/>
        </w:rPr>
        <w:t>r</w:t>
      </w:r>
      <w:r w:rsidRPr="00341494">
        <w:rPr>
          <w:spacing w:val="-1"/>
          <w:sz w:val="22"/>
          <w:szCs w:val="22"/>
        </w:rPr>
        <w:t>a</w:t>
      </w:r>
      <w:r w:rsidRPr="00341494">
        <w:rPr>
          <w:sz w:val="22"/>
          <w:szCs w:val="22"/>
        </w:rPr>
        <w:t>, Topográfica, G</w:t>
      </w:r>
      <w:r w:rsidRPr="00341494">
        <w:rPr>
          <w:spacing w:val="4"/>
          <w:sz w:val="22"/>
          <w:szCs w:val="22"/>
        </w:rPr>
        <w:t>e</w:t>
      </w:r>
      <w:r w:rsidRPr="00341494">
        <w:rPr>
          <w:spacing w:val="-8"/>
          <w:sz w:val="22"/>
          <w:szCs w:val="22"/>
        </w:rPr>
        <w:t>o</w:t>
      </w:r>
      <w:r w:rsidRPr="00341494">
        <w:rPr>
          <w:sz w:val="22"/>
          <w:szCs w:val="22"/>
        </w:rPr>
        <w:t>g</w:t>
      </w:r>
      <w:r w:rsidRPr="00341494">
        <w:rPr>
          <w:spacing w:val="3"/>
          <w:sz w:val="22"/>
          <w:szCs w:val="22"/>
        </w:rPr>
        <w:t>r</w:t>
      </w:r>
      <w:r w:rsidRPr="00341494">
        <w:rPr>
          <w:spacing w:val="-1"/>
          <w:sz w:val="22"/>
          <w:szCs w:val="22"/>
        </w:rPr>
        <w:t>a</w:t>
      </w:r>
      <w:r w:rsidRPr="00341494">
        <w:rPr>
          <w:spacing w:val="6"/>
          <w:sz w:val="22"/>
          <w:szCs w:val="22"/>
        </w:rPr>
        <w:t>f</w:t>
      </w:r>
      <w:r w:rsidRPr="00341494">
        <w:rPr>
          <w:spacing w:val="-1"/>
          <w:sz w:val="22"/>
          <w:szCs w:val="22"/>
        </w:rPr>
        <w:t>i</w:t>
      </w:r>
      <w:r w:rsidRPr="00341494">
        <w:rPr>
          <w:sz w:val="22"/>
          <w:szCs w:val="22"/>
        </w:rPr>
        <w:t xml:space="preserve">a, Análise de Sistemas ou áreas afins, com experiência profissional comprovada em geração de base cartográfica em escala </w:t>
      </w:r>
      <w:proofErr w:type="gramStart"/>
      <w:r w:rsidRPr="00341494">
        <w:rPr>
          <w:sz w:val="22"/>
          <w:szCs w:val="22"/>
        </w:rPr>
        <w:t>igual  ou</w:t>
      </w:r>
      <w:proofErr w:type="gramEnd"/>
      <w:r w:rsidRPr="00341494">
        <w:rPr>
          <w:sz w:val="22"/>
          <w:szCs w:val="22"/>
        </w:rPr>
        <w:t xml:space="preserve"> maior que 1:25.000. </w:t>
      </w:r>
    </w:p>
    <w:p w:rsidR="00AB50BA" w:rsidRPr="00341494" w:rsidRDefault="00AB50BA" w:rsidP="00CE66A8">
      <w:pPr>
        <w:pStyle w:val="Corpodetexto"/>
        <w:widowControl w:val="0"/>
        <w:numPr>
          <w:ilvl w:val="0"/>
          <w:numId w:val="27"/>
        </w:numPr>
        <w:tabs>
          <w:tab w:val="left" w:pos="284"/>
          <w:tab w:val="left" w:pos="709"/>
        </w:tabs>
        <w:suppressAutoHyphens w:val="0"/>
        <w:spacing w:line="360" w:lineRule="auto"/>
        <w:ind w:hanging="720"/>
        <w:rPr>
          <w:b/>
          <w:sz w:val="22"/>
          <w:szCs w:val="22"/>
        </w:rPr>
      </w:pPr>
      <w:r w:rsidRPr="00341494">
        <w:rPr>
          <w:b/>
          <w:sz w:val="22"/>
          <w:szCs w:val="22"/>
        </w:rPr>
        <w:t>Especialista em Coordenação de Equipes de Campo</w:t>
      </w:r>
    </w:p>
    <w:p w:rsidR="00AB50BA" w:rsidRPr="00341494" w:rsidRDefault="00AB50BA" w:rsidP="00CE66A8">
      <w:pPr>
        <w:pStyle w:val="Corpodetexto"/>
        <w:widowControl w:val="0"/>
        <w:tabs>
          <w:tab w:val="left" w:pos="709"/>
        </w:tabs>
        <w:spacing w:line="360" w:lineRule="auto"/>
        <w:ind w:right="-1"/>
        <w:rPr>
          <w:sz w:val="22"/>
          <w:szCs w:val="22"/>
        </w:rPr>
      </w:pPr>
      <w:r w:rsidRPr="00341494">
        <w:rPr>
          <w:sz w:val="22"/>
          <w:szCs w:val="22"/>
        </w:rPr>
        <w:tab/>
        <w:t xml:space="preserve">O especialista em coordenação de equipes de Campo deverá ter formação superior em Engenharia Cartográfica, Agrimensura, Agronômica, Geografia, Geoprocessamento ou áreas afins, com experiência mínima comprovada na execução de trabalhos de campo envolvendo o Cadastro Ambiental Rural, Mapeamento Cartográfico, Levantamento de Campo, Sistema de Informações Geográficas e serviços de geoprocessamento. </w:t>
      </w:r>
    </w:p>
    <w:p w:rsidR="00AB50BA" w:rsidRPr="00341494" w:rsidRDefault="00AB50BA" w:rsidP="00CE66A8">
      <w:pPr>
        <w:pStyle w:val="Corpodetexto"/>
        <w:widowControl w:val="0"/>
        <w:tabs>
          <w:tab w:val="left" w:pos="709"/>
        </w:tabs>
        <w:spacing w:line="360" w:lineRule="auto"/>
        <w:ind w:right="113"/>
        <w:rPr>
          <w:b/>
          <w:sz w:val="22"/>
          <w:szCs w:val="22"/>
        </w:rPr>
      </w:pPr>
      <w:r w:rsidRPr="00341494">
        <w:rPr>
          <w:b/>
          <w:sz w:val="22"/>
          <w:szCs w:val="22"/>
        </w:rPr>
        <w:t>d) Especialistas em Comunicação</w:t>
      </w:r>
    </w:p>
    <w:p w:rsidR="00AB50BA" w:rsidRPr="00341494" w:rsidRDefault="00AB50BA" w:rsidP="00CE66A8">
      <w:pPr>
        <w:pStyle w:val="Corpodetexto"/>
        <w:widowControl w:val="0"/>
        <w:tabs>
          <w:tab w:val="left" w:pos="851"/>
        </w:tabs>
        <w:spacing w:line="360" w:lineRule="auto"/>
        <w:ind w:right="113" w:firstLine="851"/>
        <w:rPr>
          <w:sz w:val="22"/>
          <w:szCs w:val="22"/>
        </w:rPr>
      </w:pPr>
      <w:r w:rsidRPr="00341494">
        <w:rPr>
          <w:sz w:val="22"/>
          <w:szCs w:val="22"/>
        </w:rPr>
        <w:t xml:space="preserve">Profissional com formação na área da Comunicação, Publicidade ou Marketing, com experiência e habilidade para realizar atividades comunicação e sensibilização de produtor rural. </w:t>
      </w:r>
    </w:p>
    <w:p w:rsidR="00AB50BA" w:rsidRPr="00341494" w:rsidRDefault="00AB50BA" w:rsidP="00CE66A8">
      <w:pPr>
        <w:pStyle w:val="Corpodetexto"/>
        <w:widowControl w:val="0"/>
        <w:tabs>
          <w:tab w:val="left" w:pos="284"/>
        </w:tabs>
        <w:spacing w:line="360" w:lineRule="auto"/>
        <w:ind w:right="112"/>
        <w:rPr>
          <w:b/>
          <w:sz w:val="22"/>
          <w:szCs w:val="22"/>
        </w:rPr>
      </w:pPr>
      <w:r w:rsidRPr="00341494">
        <w:rPr>
          <w:b/>
          <w:sz w:val="22"/>
          <w:szCs w:val="22"/>
        </w:rPr>
        <w:t>e) Pessoal de escritório</w:t>
      </w:r>
    </w:p>
    <w:p w:rsidR="00AB50BA" w:rsidRPr="00341494" w:rsidRDefault="00AB50BA" w:rsidP="00CE66A8">
      <w:pPr>
        <w:pStyle w:val="Corpodetexto"/>
        <w:widowControl w:val="0"/>
        <w:tabs>
          <w:tab w:val="left" w:pos="709"/>
        </w:tabs>
        <w:spacing w:after="240" w:line="360" w:lineRule="auto"/>
        <w:ind w:right="-1"/>
        <w:rPr>
          <w:sz w:val="22"/>
          <w:szCs w:val="22"/>
        </w:rPr>
      </w:pPr>
      <w:r w:rsidRPr="00341494">
        <w:rPr>
          <w:sz w:val="22"/>
          <w:szCs w:val="22"/>
        </w:rPr>
        <w:tab/>
        <w:t xml:space="preserve">Os técnicos de escritório deverão possuir formação mínima em nível médio, com conhecimento e experiência comprovada de operação dos modulo de cadastro SICAR, com programas para processamento de dados geográficos e conhecimento da operacionalização de GPS, com trabalhos de coleta de dados, levantamento de coordenadas geográficas, </w:t>
      </w:r>
      <w:proofErr w:type="spellStart"/>
      <w:r w:rsidRPr="00341494">
        <w:rPr>
          <w:sz w:val="22"/>
          <w:szCs w:val="22"/>
        </w:rPr>
        <w:t>georreferenciamento</w:t>
      </w:r>
      <w:proofErr w:type="spellEnd"/>
      <w:r w:rsidRPr="00341494">
        <w:rPr>
          <w:sz w:val="22"/>
          <w:szCs w:val="22"/>
        </w:rPr>
        <w:t xml:space="preserve">, sistemas CAD e conhecimento de sistemas de Informação Geográfica SIG e plataformas SICAR ou assemelhadas. </w:t>
      </w:r>
    </w:p>
    <w:p w:rsidR="00AB50BA" w:rsidRPr="00341494" w:rsidRDefault="00AB50BA" w:rsidP="00CE66A8">
      <w:pPr>
        <w:pStyle w:val="Corpodetexto"/>
        <w:widowControl w:val="0"/>
        <w:tabs>
          <w:tab w:val="left" w:pos="709"/>
        </w:tabs>
        <w:spacing w:line="360" w:lineRule="auto"/>
        <w:ind w:right="113"/>
        <w:rPr>
          <w:b/>
          <w:sz w:val="22"/>
          <w:szCs w:val="22"/>
        </w:rPr>
      </w:pPr>
      <w:r w:rsidRPr="00341494">
        <w:rPr>
          <w:b/>
          <w:sz w:val="22"/>
          <w:szCs w:val="22"/>
        </w:rPr>
        <w:t>f) Pessoal de Campo</w:t>
      </w:r>
    </w:p>
    <w:p w:rsidR="00AB50BA" w:rsidRPr="00341494" w:rsidRDefault="00AB50BA" w:rsidP="00CE66A8">
      <w:pPr>
        <w:pStyle w:val="Corpodetexto"/>
        <w:widowControl w:val="0"/>
        <w:tabs>
          <w:tab w:val="left" w:pos="709"/>
        </w:tabs>
        <w:spacing w:after="240" w:line="360" w:lineRule="auto"/>
        <w:ind w:right="-1"/>
        <w:rPr>
          <w:sz w:val="22"/>
          <w:szCs w:val="22"/>
        </w:rPr>
      </w:pPr>
      <w:r w:rsidRPr="00341494">
        <w:rPr>
          <w:sz w:val="22"/>
          <w:szCs w:val="22"/>
        </w:rPr>
        <w:tab/>
        <w:t xml:space="preserve">A equipe de campo deverá ter formação mínima em nível médio, com comprovada experiência em trabalhos de coleta de dados, levantamento de coordenadas geográficas, </w:t>
      </w:r>
      <w:proofErr w:type="spellStart"/>
      <w:r w:rsidRPr="00341494">
        <w:rPr>
          <w:sz w:val="22"/>
          <w:szCs w:val="22"/>
        </w:rPr>
        <w:t>georreferenciamento</w:t>
      </w:r>
      <w:proofErr w:type="spellEnd"/>
      <w:r w:rsidRPr="00341494">
        <w:rPr>
          <w:sz w:val="22"/>
          <w:szCs w:val="22"/>
        </w:rPr>
        <w:t>, uso de aparelhos GPS, sistemas CAD e conhecimento de sistemas de Informação Geográfica - SIG e plataformas SICAR ou assemelhadas.</w:t>
      </w:r>
    </w:p>
    <w:p w:rsidR="00AB50BA" w:rsidRPr="00341494" w:rsidRDefault="00AB50BA" w:rsidP="00CE66A8">
      <w:pPr>
        <w:pStyle w:val="Corpodetexto"/>
        <w:widowControl w:val="0"/>
        <w:tabs>
          <w:tab w:val="left" w:pos="284"/>
        </w:tabs>
        <w:spacing w:line="360" w:lineRule="auto"/>
        <w:rPr>
          <w:b/>
          <w:sz w:val="22"/>
          <w:szCs w:val="22"/>
        </w:rPr>
      </w:pPr>
      <w:r w:rsidRPr="00341494">
        <w:rPr>
          <w:b/>
          <w:sz w:val="22"/>
          <w:szCs w:val="22"/>
        </w:rPr>
        <w:t>g) Administrativo</w:t>
      </w:r>
    </w:p>
    <w:p w:rsidR="00AB50BA" w:rsidRPr="00341494" w:rsidRDefault="00AB50BA" w:rsidP="00CE66A8">
      <w:pPr>
        <w:pStyle w:val="Corpodetexto"/>
        <w:widowControl w:val="0"/>
        <w:tabs>
          <w:tab w:val="left" w:pos="284"/>
        </w:tabs>
        <w:spacing w:after="240" w:line="360" w:lineRule="auto"/>
        <w:ind w:right="-1"/>
        <w:rPr>
          <w:sz w:val="22"/>
          <w:szCs w:val="22"/>
        </w:rPr>
      </w:pPr>
      <w:r w:rsidRPr="00341494">
        <w:rPr>
          <w:sz w:val="22"/>
          <w:szCs w:val="22"/>
        </w:rPr>
        <w:tab/>
      </w:r>
      <w:r w:rsidRPr="00341494">
        <w:rPr>
          <w:sz w:val="22"/>
          <w:szCs w:val="22"/>
        </w:rPr>
        <w:tab/>
        <w:t>O técnico administrativo deverá ter formação nível médio, com comprovada experiência em atividades administrativas, de logística, contábeis e afins.</w:t>
      </w:r>
    </w:p>
    <w:p w:rsidR="00AB50BA" w:rsidRPr="00341494" w:rsidRDefault="00AB50BA" w:rsidP="00CE66A8">
      <w:pPr>
        <w:pStyle w:val="Ttulo21"/>
        <w:tabs>
          <w:tab w:val="left" w:pos="709"/>
        </w:tabs>
        <w:spacing w:before="0"/>
        <w:rPr>
          <w:rFonts w:ascii="Times New Roman" w:hAnsi="Times New Roman" w:cs="Times New Roman"/>
          <w:b w:val="0"/>
          <w:color w:val="00000A"/>
          <w:sz w:val="22"/>
          <w:szCs w:val="22"/>
        </w:rPr>
      </w:pPr>
      <w:bookmarkStart w:id="188" w:name="_Toc504651606"/>
      <w:r w:rsidRPr="00341494">
        <w:rPr>
          <w:rFonts w:ascii="Times New Roman" w:hAnsi="Times New Roman" w:cs="Times New Roman"/>
          <w:b w:val="0"/>
          <w:color w:val="00000A"/>
          <w:sz w:val="22"/>
          <w:szCs w:val="22"/>
        </w:rPr>
        <w:t>24.2.2.3. Da comprovação de experiência da equipe mínima requerida</w:t>
      </w:r>
      <w:bookmarkEnd w:id="188"/>
    </w:p>
    <w:p w:rsidR="00AB50BA" w:rsidRPr="00341494" w:rsidRDefault="00AB50BA" w:rsidP="00CE66A8">
      <w:pPr>
        <w:pStyle w:val="Corpodetexto"/>
        <w:widowControl w:val="0"/>
        <w:tabs>
          <w:tab w:val="left" w:pos="284"/>
        </w:tabs>
        <w:spacing w:after="240" w:line="360" w:lineRule="auto"/>
        <w:ind w:firstLine="709"/>
        <w:rPr>
          <w:bCs/>
          <w:sz w:val="22"/>
          <w:szCs w:val="22"/>
        </w:rPr>
      </w:pPr>
      <w:r w:rsidRPr="00341494">
        <w:rPr>
          <w:bCs/>
          <w:sz w:val="22"/>
          <w:szCs w:val="22"/>
        </w:rPr>
        <w:t xml:space="preserve">A formação dos profissionais indicados para a equipe mínima requerida será comprovada por meio de atestado de capacidade técnica, na forma de certidão ou declaração, </w:t>
      </w:r>
      <w:r w:rsidRPr="00341494">
        <w:rPr>
          <w:sz w:val="22"/>
          <w:szCs w:val="22"/>
        </w:rPr>
        <w:t>contrato de prestação de serviços executados,</w:t>
      </w:r>
      <w:r w:rsidRPr="00341494">
        <w:rPr>
          <w:bCs/>
          <w:sz w:val="22"/>
          <w:szCs w:val="22"/>
        </w:rPr>
        <w:t xml:space="preserve"> apresentação de Diplomas e/ou Certificados de conclusão de Cursos, Ensino Médio, Superior e Especializações, Mestrados e Doutorados, juntamente com os Currículos profissional comprovando experiência em serviços pertinentes ao objeto do presente Projeto Básico, conforme a qualificação exigida para cada profissional.</w:t>
      </w:r>
    </w:p>
    <w:p w:rsidR="00AB50BA" w:rsidRPr="00341494" w:rsidRDefault="00AB50BA" w:rsidP="00CE66A8">
      <w:pPr>
        <w:pStyle w:val="Corpodetexto"/>
        <w:widowControl w:val="0"/>
        <w:tabs>
          <w:tab w:val="left" w:pos="709"/>
        </w:tabs>
        <w:spacing w:after="240" w:line="360" w:lineRule="auto"/>
        <w:ind w:left="709"/>
        <w:rPr>
          <w:sz w:val="22"/>
          <w:szCs w:val="22"/>
        </w:rPr>
      </w:pPr>
      <w:r w:rsidRPr="00341494">
        <w:rPr>
          <w:bCs/>
          <w:sz w:val="22"/>
          <w:szCs w:val="22"/>
        </w:rPr>
        <w:t xml:space="preserve">24.2.2.3.1. Para o </w:t>
      </w:r>
      <w:r w:rsidRPr="00341494">
        <w:rPr>
          <w:b/>
          <w:bCs/>
          <w:sz w:val="22"/>
          <w:szCs w:val="22"/>
        </w:rPr>
        <w:t>Coordenador Geral do Projeto, o Especialista em Base Cartográfica e/ou Geoprocessamento e Coordenador de Equipe de Campo</w:t>
      </w:r>
      <w:r w:rsidRPr="00341494">
        <w:rPr>
          <w:bCs/>
          <w:sz w:val="22"/>
          <w:szCs w:val="22"/>
        </w:rPr>
        <w:t>, os atestados de capacidade técnica, na forma de certidão ou declaração,</w:t>
      </w:r>
      <w:r w:rsidRPr="00341494">
        <w:rPr>
          <w:sz w:val="22"/>
          <w:szCs w:val="22"/>
        </w:rPr>
        <w:t xml:space="preserve"> emitida por pessoa jurídica de direito público ou privado, deverão vir acompanhados da respectiva Anotação de Responsabilidade Técnica – ART ou Certidão de Acervo Técnico – CAT, se for o caso. Além da obrigatoriedade de apresentação de certidão de registro junto ao Conselho de Classe a que pertença (</w:t>
      </w:r>
      <w:proofErr w:type="spellStart"/>
      <w:r w:rsidRPr="00341494">
        <w:rPr>
          <w:sz w:val="22"/>
          <w:szCs w:val="22"/>
        </w:rPr>
        <w:t>ex</w:t>
      </w:r>
      <w:proofErr w:type="spellEnd"/>
      <w:r w:rsidRPr="00341494">
        <w:rPr>
          <w:sz w:val="22"/>
          <w:szCs w:val="22"/>
        </w:rPr>
        <w:t>: CREA).</w:t>
      </w:r>
    </w:p>
    <w:p w:rsidR="00AB50BA" w:rsidRPr="00341494" w:rsidRDefault="00AB50BA" w:rsidP="00CE66A8">
      <w:pPr>
        <w:tabs>
          <w:tab w:val="left" w:pos="709"/>
        </w:tabs>
        <w:spacing w:after="240"/>
        <w:jc w:val="both"/>
        <w:rPr>
          <w:sz w:val="22"/>
          <w:szCs w:val="22"/>
        </w:rPr>
      </w:pPr>
      <w:r w:rsidRPr="00341494">
        <w:rPr>
          <w:sz w:val="22"/>
          <w:szCs w:val="22"/>
          <w:highlight w:val="yellow"/>
        </w:rPr>
        <w:t>24.2.2.3.2.</w:t>
      </w:r>
      <w:r w:rsidRPr="00341494">
        <w:rPr>
          <w:sz w:val="22"/>
          <w:szCs w:val="22"/>
        </w:rPr>
        <w:t xml:space="preserve"> Não será permitido o acúmulo de cargos por um mesmo profissional.</w:t>
      </w:r>
    </w:p>
    <w:p w:rsidR="00AB50BA" w:rsidRPr="00341494" w:rsidRDefault="00AB50BA" w:rsidP="00CE66A8">
      <w:pPr>
        <w:tabs>
          <w:tab w:val="left" w:pos="709"/>
          <w:tab w:val="left" w:pos="1134"/>
        </w:tabs>
        <w:spacing w:after="240"/>
        <w:jc w:val="both"/>
        <w:rPr>
          <w:spacing w:val="-6"/>
          <w:sz w:val="22"/>
          <w:szCs w:val="22"/>
        </w:rPr>
      </w:pPr>
      <w:r w:rsidRPr="00341494">
        <w:rPr>
          <w:sz w:val="22"/>
          <w:szCs w:val="22"/>
          <w:highlight w:val="yellow"/>
        </w:rPr>
        <w:t>24.2.2.3.3.</w:t>
      </w:r>
      <w:r w:rsidRPr="00341494">
        <w:rPr>
          <w:sz w:val="22"/>
          <w:szCs w:val="22"/>
        </w:rPr>
        <w:tab/>
        <w:t xml:space="preserve">Os </w:t>
      </w:r>
      <w:r w:rsidRPr="00341494">
        <w:rPr>
          <w:spacing w:val="-7"/>
          <w:sz w:val="22"/>
          <w:szCs w:val="22"/>
        </w:rPr>
        <w:t>d</w:t>
      </w:r>
      <w:r w:rsidRPr="00341494">
        <w:rPr>
          <w:spacing w:val="4"/>
          <w:sz w:val="22"/>
          <w:szCs w:val="22"/>
        </w:rPr>
        <w:t>e</w:t>
      </w:r>
      <w:r w:rsidRPr="00341494">
        <w:rPr>
          <w:spacing w:val="-1"/>
          <w:sz w:val="22"/>
          <w:szCs w:val="22"/>
        </w:rPr>
        <w:t>mai</w:t>
      </w:r>
      <w:r w:rsidRPr="00341494">
        <w:rPr>
          <w:sz w:val="22"/>
          <w:szCs w:val="22"/>
        </w:rPr>
        <w:t xml:space="preserve">s </w:t>
      </w:r>
      <w:r w:rsidRPr="00341494">
        <w:rPr>
          <w:spacing w:val="-1"/>
          <w:sz w:val="22"/>
          <w:szCs w:val="22"/>
        </w:rPr>
        <w:t>p</w:t>
      </w:r>
      <w:r w:rsidRPr="00341494">
        <w:rPr>
          <w:spacing w:val="3"/>
          <w:sz w:val="22"/>
          <w:szCs w:val="22"/>
        </w:rPr>
        <w:t>r</w:t>
      </w:r>
      <w:r w:rsidRPr="00341494">
        <w:rPr>
          <w:spacing w:val="-2"/>
          <w:sz w:val="22"/>
          <w:szCs w:val="22"/>
        </w:rPr>
        <w:t>o</w:t>
      </w:r>
      <w:r w:rsidRPr="00341494">
        <w:rPr>
          <w:spacing w:val="1"/>
          <w:sz w:val="22"/>
          <w:szCs w:val="22"/>
        </w:rPr>
        <w:t>f</w:t>
      </w:r>
      <w:r w:rsidRPr="00341494">
        <w:rPr>
          <w:spacing w:val="3"/>
          <w:sz w:val="22"/>
          <w:szCs w:val="22"/>
        </w:rPr>
        <w:t>i</w:t>
      </w:r>
      <w:r w:rsidRPr="00341494">
        <w:rPr>
          <w:sz w:val="22"/>
          <w:szCs w:val="22"/>
        </w:rPr>
        <w:t>ss</w:t>
      </w:r>
      <w:r w:rsidRPr="00341494">
        <w:rPr>
          <w:spacing w:val="3"/>
          <w:sz w:val="22"/>
          <w:szCs w:val="22"/>
        </w:rPr>
        <w:t>i</w:t>
      </w:r>
      <w:r w:rsidRPr="00341494">
        <w:rPr>
          <w:spacing w:val="-8"/>
          <w:sz w:val="22"/>
          <w:szCs w:val="22"/>
        </w:rPr>
        <w:t>o</w:t>
      </w:r>
      <w:r w:rsidRPr="00341494">
        <w:rPr>
          <w:sz w:val="22"/>
          <w:szCs w:val="22"/>
        </w:rPr>
        <w:t>n</w:t>
      </w:r>
      <w:r w:rsidRPr="00341494">
        <w:rPr>
          <w:spacing w:val="-1"/>
          <w:sz w:val="22"/>
          <w:szCs w:val="22"/>
        </w:rPr>
        <w:t>ai</w:t>
      </w:r>
      <w:r w:rsidRPr="00341494">
        <w:rPr>
          <w:sz w:val="22"/>
          <w:szCs w:val="22"/>
        </w:rPr>
        <w:t xml:space="preserve">s alocados para </w:t>
      </w:r>
      <w:r w:rsidRPr="00341494">
        <w:rPr>
          <w:spacing w:val="6"/>
          <w:sz w:val="22"/>
          <w:szCs w:val="22"/>
        </w:rPr>
        <w:t xml:space="preserve">compor a equipe de trabalho (de escritório, de campo e administrativo) e não especificados no </w:t>
      </w:r>
      <w:r w:rsidRPr="00341494">
        <w:rPr>
          <w:b/>
          <w:spacing w:val="6"/>
          <w:sz w:val="22"/>
          <w:szCs w:val="22"/>
        </w:rPr>
        <w:t xml:space="preserve">subitem </w:t>
      </w:r>
      <w:r w:rsidRPr="00341494">
        <w:rPr>
          <w:b/>
          <w:sz w:val="22"/>
          <w:szCs w:val="22"/>
        </w:rPr>
        <w:t>24.2.2</w:t>
      </w:r>
      <w:r w:rsidRPr="00341494">
        <w:rPr>
          <w:sz w:val="22"/>
          <w:szCs w:val="22"/>
        </w:rPr>
        <w:t xml:space="preserve"> </w:t>
      </w:r>
      <w:r w:rsidRPr="00341494">
        <w:rPr>
          <w:spacing w:val="6"/>
          <w:sz w:val="22"/>
          <w:szCs w:val="22"/>
        </w:rPr>
        <w:t xml:space="preserve">deverão ser </w:t>
      </w:r>
      <w:r w:rsidRPr="00341494">
        <w:rPr>
          <w:spacing w:val="-1"/>
          <w:sz w:val="22"/>
          <w:szCs w:val="22"/>
        </w:rPr>
        <w:t>ap</w:t>
      </w:r>
      <w:r w:rsidRPr="00341494">
        <w:rPr>
          <w:spacing w:val="3"/>
          <w:sz w:val="22"/>
          <w:szCs w:val="22"/>
        </w:rPr>
        <w:t>r</w:t>
      </w:r>
      <w:r w:rsidRPr="00341494">
        <w:rPr>
          <w:spacing w:val="-1"/>
          <w:sz w:val="22"/>
          <w:szCs w:val="22"/>
        </w:rPr>
        <w:t>e</w:t>
      </w:r>
      <w:r w:rsidRPr="00341494">
        <w:rPr>
          <w:sz w:val="22"/>
          <w:szCs w:val="22"/>
        </w:rPr>
        <w:t>s</w:t>
      </w:r>
      <w:r w:rsidRPr="00341494">
        <w:rPr>
          <w:spacing w:val="4"/>
          <w:sz w:val="22"/>
          <w:szCs w:val="22"/>
        </w:rPr>
        <w:t>e</w:t>
      </w:r>
      <w:r w:rsidRPr="00341494">
        <w:rPr>
          <w:sz w:val="22"/>
          <w:szCs w:val="22"/>
        </w:rPr>
        <w:t>n</w:t>
      </w:r>
      <w:r w:rsidRPr="00341494">
        <w:rPr>
          <w:spacing w:val="2"/>
          <w:sz w:val="22"/>
          <w:szCs w:val="22"/>
        </w:rPr>
        <w:t>t</w:t>
      </w:r>
      <w:r w:rsidRPr="00341494">
        <w:rPr>
          <w:spacing w:val="4"/>
          <w:sz w:val="22"/>
          <w:szCs w:val="22"/>
        </w:rPr>
        <w:t>a</w:t>
      </w:r>
      <w:r w:rsidRPr="00341494">
        <w:rPr>
          <w:spacing w:val="-7"/>
          <w:sz w:val="22"/>
          <w:szCs w:val="22"/>
        </w:rPr>
        <w:t>d</w:t>
      </w:r>
      <w:r w:rsidRPr="00341494">
        <w:rPr>
          <w:spacing w:val="3"/>
          <w:sz w:val="22"/>
          <w:szCs w:val="22"/>
        </w:rPr>
        <w:t>o</w:t>
      </w:r>
      <w:r w:rsidRPr="00341494">
        <w:rPr>
          <w:sz w:val="22"/>
          <w:szCs w:val="22"/>
        </w:rPr>
        <w:t xml:space="preserve">s e </w:t>
      </w:r>
      <w:r w:rsidRPr="00341494">
        <w:rPr>
          <w:spacing w:val="-2"/>
          <w:sz w:val="22"/>
          <w:szCs w:val="22"/>
        </w:rPr>
        <w:t>r</w:t>
      </w:r>
      <w:r w:rsidRPr="00341494">
        <w:rPr>
          <w:spacing w:val="4"/>
          <w:sz w:val="22"/>
          <w:szCs w:val="22"/>
        </w:rPr>
        <w:t>e</w:t>
      </w:r>
      <w:r w:rsidRPr="00341494">
        <w:rPr>
          <w:spacing w:val="3"/>
          <w:sz w:val="22"/>
          <w:szCs w:val="22"/>
        </w:rPr>
        <w:t>l</w:t>
      </w:r>
      <w:r w:rsidRPr="00341494">
        <w:rPr>
          <w:spacing w:val="-7"/>
          <w:sz w:val="22"/>
          <w:szCs w:val="22"/>
        </w:rPr>
        <w:t>a</w:t>
      </w:r>
      <w:r w:rsidRPr="00341494">
        <w:rPr>
          <w:spacing w:val="-1"/>
          <w:sz w:val="22"/>
          <w:szCs w:val="22"/>
        </w:rPr>
        <w:t>c</w:t>
      </w:r>
      <w:r w:rsidRPr="00341494">
        <w:rPr>
          <w:spacing w:val="3"/>
          <w:sz w:val="22"/>
          <w:szCs w:val="22"/>
        </w:rPr>
        <w:t>i</w:t>
      </w:r>
      <w:r w:rsidRPr="00341494">
        <w:rPr>
          <w:spacing w:val="-2"/>
          <w:sz w:val="22"/>
          <w:szCs w:val="22"/>
        </w:rPr>
        <w:t>o</w:t>
      </w:r>
      <w:r w:rsidRPr="00341494">
        <w:rPr>
          <w:spacing w:val="5"/>
          <w:sz w:val="22"/>
          <w:szCs w:val="22"/>
        </w:rPr>
        <w:t>n</w:t>
      </w:r>
      <w:r w:rsidRPr="00341494">
        <w:rPr>
          <w:spacing w:val="4"/>
          <w:sz w:val="22"/>
          <w:szCs w:val="22"/>
        </w:rPr>
        <w:t>a</w:t>
      </w:r>
      <w:r w:rsidRPr="00341494">
        <w:rPr>
          <w:spacing w:val="-1"/>
          <w:sz w:val="22"/>
          <w:szCs w:val="22"/>
        </w:rPr>
        <w:t>d</w:t>
      </w:r>
      <w:r w:rsidRPr="00341494">
        <w:rPr>
          <w:spacing w:val="-2"/>
          <w:sz w:val="22"/>
          <w:szCs w:val="22"/>
        </w:rPr>
        <w:t>o</w:t>
      </w:r>
      <w:r w:rsidRPr="00341494">
        <w:rPr>
          <w:sz w:val="22"/>
          <w:szCs w:val="22"/>
        </w:rPr>
        <w:t xml:space="preserve">s </w:t>
      </w:r>
      <w:r w:rsidRPr="00341494">
        <w:rPr>
          <w:spacing w:val="5"/>
          <w:sz w:val="22"/>
          <w:szCs w:val="22"/>
        </w:rPr>
        <w:t>n</w:t>
      </w:r>
      <w:r w:rsidRPr="00341494">
        <w:rPr>
          <w:sz w:val="22"/>
          <w:szCs w:val="22"/>
        </w:rPr>
        <w:t>o P</w:t>
      </w:r>
      <w:r w:rsidRPr="00341494">
        <w:rPr>
          <w:spacing w:val="3"/>
          <w:sz w:val="22"/>
          <w:szCs w:val="22"/>
        </w:rPr>
        <w:t>l</w:t>
      </w:r>
      <w:r w:rsidRPr="00341494">
        <w:rPr>
          <w:spacing w:val="-7"/>
          <w:sz w:val="22"/>
          <w:szCs w:val="22"/>
        </w:rPr>
        <w:t>a</w:t>
      </w:r>
      <w:r w:rsidRPr="00341494">
        <w:rPr>
          <w:spacing w:val="5"/>
          <w:sz w:val="22"/>
          <w:szCs w:val="22"/>
        </w:rPr>
        <w:t>n</w:t>
      </w:r>
      <w:r w:rsidRPr="00341494">
        <w:rPr>
          <w:sz w:val="22"/>
          <w:szCs w:val="22"/>
        </w:rPr>
        <w:t xml:space="preserve">o </w:t>
      </w:r>
      <w:r w:rsidRPr="00341494">
        <w:rPr>
          <w:spacing w:val="-1"/>
          <w:sz w:val="22"/>
          <w:szCs w:val="22"/>
        </w:rPr>
        <w:t>d</w:t>
      </w:r>
      <w:r w:rsidRPr="00341494">
        <w:rPr>
          <w:sz w:val="22"/>
          <w:szCs w:val="22"/>
        </w:rPr>
        <w:t xml:space="preserve">e </w:t>
      </w:r>
      <w:r w:rsidRPr="00341494">
        <w:rPr>
          <w:spacing w:val="-1"/>
          <w:sz w:val="22"/>
          <w:szCs w:val="22"/>
        </w:rPr>
        <w:t>T</w:t>
      </w:r>
      <w:r w:rsidRPr="00341494">
        <w:rPr>
          <w:spacing w:val="3"/>
          <w:sz w:val="22"/>
          <w:szCs w:val="22"/>
        </w:rPr>
        <w:t>r</w:t>
      </w:r>
      <w:r w:rsidRPr="00341494">
        <w:rPr>
          <w:spacing w:val="4"/>
          <w:sz w:val="22"/>
          <w:szCs w:val="22"/>
        </w:rPr>
        <w:t>ab</w:t>
      </w:r>
      <w:r w:rsidRPr="00341494">
        <w:rPr>
          <w:spacing w:val="-7"/>
          <w:sz w:val="22"/>
          <w:szCs w:val="22"/>
        </w:rPr>
        <w:t>a</w:t>
      </w:r>
      <w:r w:rsidRPr="00341494">
        <w:rPr>
          <w:spacing w:val="3"/>
          <w:sz w:val="22"/>
          <w:szCs w:val="22"/>
        </w:rPr>
        <w:t>l</w:t>
      </w:r>
      <w:r w:rsidRPr="00341494">
        <w:rPr>
          <w:sz w:val="22"/>
          <w:szCs w:val="22"/>
        </w:rPr>
        <w:t>h</w:t>
      </w:r>
      <w:r w:rsidRPr="00341494">
        <w:rPr>
          <w:spacing w:val="-8"/>
          <w:sz w:val="22"/>
          <w:szCs w:val="22"/>
        </w:rPr>
        <w:t>o</w:t>
      </w:r>
      <w:r w:rsidRPr="00341494">
        <w:rPr>
          <w:sz w:val="22"/>
          <w:szCs w:val="22"/>
        </w:rPr>
        <w:t xml:space="preserve">, </w:t>
      </w:r>
      <w:r w:rsidRPr="00341494">
        <w:rPr>
          <w:spacing w:val="3"/>
          <w:sz w:val="22"/>
          <w:szCs w:val="22"/>
        </w:rPr>
        <w:t>j</w:t>
      </w:r>
      <w:r w:rsidRPr="00341494">
        <w:rPr>
          <w:sz w:val="22"/>
          <w:szCs w:val="22"/>
        </w:rPr>
        <w:t>u</w:t>
      </w:r>
      <w:r w:rsidRPr="00341494">
        <w:rPr>
          <w:spacing w:val="-6"/>
          <w:sz w:val="22"/>
          <w:szCs w:val="22"/>
        </w:rPr>
        <w:t>n</w:t>
      </w:r>
      <w:r w:rsidRPr="00341494">
        <w:rPr>
          <w:spacing w:val="7"/>
          <w:sz w:val="22"/>
          <w:szCs w:val="22"/>
        </w:rPr>
        <w:t>t</w:t>
      </w:r>
      <w:r w:rsidRPr="00341494">
        <w:rPr>
          <w:spacing w:val="-1"/>
          <w:sz w:val="22"/>
          <w:szCs w:val="22"/>
        </w:rPr>
        <w:t>ame</w:t>
      </w:r>
      <w:r w:rsidRPr="00341494">
        <w:rPr>
          <w:spacing w:val="5"/>
          <w:sz w:val="22"/>
          <w:szCs w:val="22"/>
        </w:rPr>
        <w:t>n</w:t>
      </w:r>
      <w:r w:rsidRPr="00341494">
        <w:rPr>
          <w:spacing w:val="-3"/>
          <w:sz w:val="22"/>
          <w:szCs w:val="22"/>
        </w:rPr>
        <w:t>t</w:t>
      </w:r>
      <w:r w:rsidRPr="00341494">
        <w:rPr>
          <w:sz w:val="22"/>
          <w:szCs w:val="22"/>
        </w:rPr>
        <w:t xml:space="preserve">e </w:t>
      </w:r>
      <w:r w:rsidRPr="00341494">
        <w:rPr>
          <w:spacing w:val="4"/>
          <w:sz w:val="22"/>
          <w:szCs w:val="22"/>
        </w:rPr>
        <w:t>c</w:t>
      </w:r>
      <w:r w:rsidRPr="00341494">
        <w:rPr>
          <w:spacing w:val="3"/>
          <w:sz w:val="22"/>
          <w:szCs w:val="22"/>
        </w:rPr>
        <w:t>o</w:t>
      </w:r>
      <w:r w:rsidRPr="00341494">
        <w:rPr>
          <w:sz w:val="22"/>
          <w:szCs w:val="22"/>
        </w:rPr>
        <w:t xml:space="preserve">m </w:t>
      </w:r>
      <w:r w:rsidRPr="00341494">
        <w:rPr>
          <w:spacing w:val="-2"/>
          <w:sz w:val="22"/>
          <w:szCs w:val="22"/>
        </w:rPr>
        <w:t>o</w:t>
      </w:r>
      <w:r w:rsidRPr="00341494">
        <w:rPr>
          <w:sz w:val="22"/>
          <w:szCs w:val="22"/>
        </w:rPr>
        <w:t xml:space="preserve">s </w:t>
      </w:r>
      <w:r w:rsidRPr="00341494">
        <w:rPr>
          <w:spacing w:val="-1"/>
          <w:sz w:val="22"/>
          <w:szCs w:val="22"/>
        </w:rPr>
        <w:t>p</w:t>
      </w:r>
      <w:r w:rsidRPr="00341494">
        <w:rPr>
          <w:spacing w:val="3"/>
          <w:sz w:val="22"/>
          <w:szCs w:val="22"/>
        </w:rPr>
        <w:t>r</w:t>
      </w:r>
      <w:r w:rsidRPr="00341494">
        <w:rPr>
          <w:spacing w:val="-2"/>
          <w:sz w:val="22"/>
          <w:szCs w:val="22"/>
        </w:rPr>
        <w:t>o</w:t>
      </w:r>
      <w:r w:rsidRPr="00341494">
        <w:rPr>
          <w:spacing w:val="6"/>
          <w:sz w:val="22"/>
          <w:szCs w:val="22"/>
        </w:rPr>
        <w:t>f</w:t>
      </w:r>
      <w:r w:rsidRPr="00341494">
        <w:rPr>
          <w:spacing w:val="3"/>
          <w:sz w:val="22"/>
          <w:szCs w:val="22"/>
        </w:rPr>
        <w:t>i</w:t>
      </w:r>
      <w:r w:rsidRPr="00341494">
        <w:rPr>
          <w:sz w:val="22"/>
          <w:szCs w:val="22"/>
        </w:rPr>
        <w:t>ss</w:t>
      </w:r>
      <w:r w:rsidRPr="00341494">
        <w:rPr>
          <w:spacing w:val="3"/>
          <w:sz w:val="22"/>
          <w:szCs w:val="22"/>
        </w:rPr>
        <w:t>i</w:t>
      </w:r>
      <w:r w:rsidRPr="00341494">
        <w:rPr>
          <w:spacing w:val="-2"/>
          <w:sz w:val="22"/>
          <w:szCs w:val="22"/>
        </w:rPr>
        <w:t>o</w:t>
      </w:r>
      <w:r w:rsidRPr="00341494">
        <w:rPr>
          <w:sz w:val="22"/>
          <w:szCs w:val="22"/>
        </w:rPr>
        <w:t>n</w:t>
      </w:r>
      <w:r w:rsidRPr="00341494">
        <w:rPr>
          <w:spacing w:val="-7"/>
          <w:sz w:val="22"/>
          <w:szCs w:val="22"/>
        </w:rPr>
        <w:t>a</w:t>
      </w:r>
      <w:r w:rsidRPr="00341494">
        <w:rPr>
          <w:spacing w:val="3"/>
          <w:sz w:val="22"/>
          <w:szCs w:val="22"/>
        </w:rPr>
        <w:t>i</w:t>
      </w:r>
      <w:r w:rsidRPr="00341494">
        <w:rPr>
          <w:sz w:val="22"/>
          <w:szCs w:val="22"/>
        </w:rPr>
        <w:t xml:space="preserve">s </w:t>
      </w:r>
      <w:r w:rsidRPr="00341494">
        <w:rPr>
          <w:spacing w:val="4"/>
          <w:sz w:val="22"/>
          <w:szCs w:val="22"/>
        </w:rPr>
        <w:t>a</w:t>
      </w:r>
      <w:r w:rsidRPr="00341494">
        <w:rPr>
          <w:spacing w:val="-1"/>
          <w:sz w:val="22"/>
          <w:szCs w:val="22"/>
        </w:rPr>
        <w:t>c</w:t>
      </w:r>
      <w:r w:rsidRPr="00341494">
        <w:rPr>
          <w:spacing w:val="3"/>
          <w:sz w:val="22"/>
          <w:szCs w:val="22"/>
        </w:rPr>
        <w:t>i</w:t>
      </w:r>
      <w:r w:rsidRPr="00341494">
        <w:rPr>
          <w:spacing w:val="-1"/>
          <w:sz w:val="22"/>
          <w:szCs w:val="22"/>
        </w:rPr>
        <w:t>ma</w:t>
      </w:r>
      <w:r w:rsidRPr="00341494">
        <w:rPr>
          <w:sz w:val="22"/>
          <w:szCs w:val="22"/>
        </w:rPr>
        <w:t xml:space="preserve">, </w:t>
      </w:r>
      <w:r w:rsidRPr="00341494">
        <w:rPr>
          <w:spacing w:val="-7"/>
          <w:sz w:val="22"/>
          <w:szCs w:val="22"/>
        </w:rPr>
        <w:t>d</w:t>
      </w:r>
      <w:r w:rsidRPr="00341494">
        <w:rPr>
          <w:sz w:val="22"/>
          <w:szCs w:val="22"/>
        </w:rPr>
        <w:t xml:space="preserve">e </w:t>
      </w:r>
      <w:r w:rsidRPr="00341494">
        <w:rPr>
          <w:spacing w:val="-1"/>
          <w:sz w:val="22"/>
          <w:szCs w:val="22"/>
        </w:rPr>
        <w:t>m</w:t>
      </w:r>
      <w:r w:rsidRPr="00341494">
        <w:rPr>
          <w:spacing w:val="-2"/>
          <w:sz w:val="22"/>
          <w:szCs w:val="22"/>
        </w:rPr>
        <w:t>o</w:t>
      </w:r>
      <w:r w:rsidRPr="00341494">
        <w:rPr>
          <w:spacing w:val="3"/>
          <w:sz w:val="22"/>
          <w:szCs w:val="22"/>
        </w:rPr>
        <w:t>d</w:t>
      </w:r>
      <w:r w:rsidRPr="00341494">
        <w:rPr>
          <w:sz w:val="22"/>
          <w:szCs w:val="22"/>
        </w:rPr>
        <w:t xml:space="preserve">o </w:t>
      </w:r>
      <w:r w:rsidRPr="00341494">
        <w:rPr>
          <w:spacing w:val="-1"/>
          <w:sz w:val="22"/>
          <w:szCs w:val="22"/>
        </w:rPr>
        <w:t>q</w:t>
      </w:r>
      <w:r w:rsidRPr="00341494">
        <w:rPr>
          <w:sz w:val="22"/>
          <w:szCs w:val="22"/>
        </w:rPr>
        <w:t xml:space="preserve">ue a </w:t>
      </w:r>
      <w:r w:rsidRPr="00341494">
        <w:rPr>
          <w:spacing w:val="3"/>
          <w:sz w:val="22"/>
          <w:szCs w:val="22"/>
        </w:rPr>
        <w:t>C</w:t>
      </w:r>
      <w:r w:rsidRPr="00341494">
        <w:rPr>
          <w:spacing w:val="5"/>
          <w:sz w:val="22"/>
          <w:szCs w:val="22"/>
        </w:rPr>
        <w:t>O</w:t>
      </w:r>
      <w:r w:rsidRPr="00341494">
        <w:rPr>
          <w:sz w:val="22"/>
          <w:szCs w:val="22"/>
        </w:rPr>
        <w:t>N</w:t>
      </w:r>
      <w:r w:rsidRPr="00341494">
        <w:rPr>
          <w:spacing w:val="-1"/>
          <w:sz w:val="22"/>
          <w:szCs w:val="22"/>
        </w:rPr>
        <w:t>T</w:t>
      </w:r>
      <w:r w:rsidRPr="00341494">
        <w:rPr>
          <w:spacing w:val="5"/>
          <w:sz w:val="22"/>
          <w:szCs w:val="22"/>
        </w:rPr>
        <w:t>R</w:t>
      </w:r>
      <w:r w:rsidRPr="00341494">
        <w:rPr>
          <w:spacing w:val="-6"/>
          <w:sz w:val="22"/>
          <w:szCs w:val="22"/>
        </w:rPr>
        <w:t>A</w:t>
      </w:r>
      <w:r w:rsidRPr="00341494">
        <w:rPr>
          <w:spacing w:val="3"/>
          <w:sz w:val="22"/>
          <w:szCs w:val="22"/>
        </w:rPr>
        <w:t>T</w:t>
      </w:r>
      <w:r w:rsidRPr="00341494">
        <w:rPr>
          <w:spacing w:val="5"/>
          <w:sz w:val="22"/>
          <w:szCs w:val="22"/>
        </w:rPr>
        <w:t>A</w:t>
      </w:r>
      <w:r w:rsidRPr="00341494">
        <w:rPr>
          <w:spacing w:val="-6"/>
          <w:sz w:val="22"/>
          <w:szCs w:val="22"/>
        </w:rPr>
        <w:t>N</w:t>
      </w:r>
      <w:r w:rsidRPr="00341494">
        <w:rPr>
          <w:spacing w:val="1"/>
          <w:sz w:val="22"/>
          <w:szCs w:val="22"/>
        </w:rPr>
        <w:t>T</w:t>
      </w:r>
      <w:r w:rsidRPr="00341494">
        <w:rPr>
          <w:sz w:val="22"/>
          <w:szCs w:val="22"/>
        </w:rPr>
        <w:t xml:space="preserve">E </w:t>
      </w:r>
      <w:r w:rsidRPr="00341494">
        <w:rPr>
          <w:spacing w:val="-1"/>
          <w:sz w:val="22"/>
          <w:szCs w:val="22"/>
        </w:rPr>
        <w:t>p</w:t>
      </w:r>
      <w:r w:rsidRPr="00341494">
        <w:rPr>
          <w:spacing w:val="-2"/>
          <w:sz w:val="22"/>
          <w:szCs w:val="22"/>
        </w:rPr>
        <w:t>o</w:t>
      </w:r>
      <w:r w:rsidRPr="00341494">
        <w:rPr>
          <w:sz w:val="22"/>
          <w:szCs w:val="22"/>
        </w:rPr>
        <w:t>s</w:t>
      </w:r>
      <w:r w:rsidRPr="00341494">
        <w:rPr>
          <w:spacing w:val="4"/>
          <w:sz w:val="22"/>
          <w:szCs w:val="22"/>
        </w:rPr>
        <w:t>s</w:t>
      </w:r>
      <w:r w:rsidRPr="00341494">
        <w:rPr>
          <w:sz w:val="22"/>
          <w:szCs w:val="22"/>
        </w:rPr>
        <w:t xml:space="preserve">a </w:t>
      </w:r>
      <w:r w:rsidRPr="00341494">
        <w:rPr>
          <w:spacing w:val="-7"/>
          <w:sz w:val="22"/>
          <w:szCs w:val="22"/>
        </w:rPr>
        <w:t>a</w:t>
      </w:r>
      <w:r w:rsidRPr="00341494">
        <w:rPr>
          <w:spacing w:val="8"/>
          <w:sz w:val="22"/>
          <w:szCs w:val="22"/>
        </w:rPr>
        <w:t>v</w:t>
      </w:r>
      <w:r w:rsidRPr="00341494">
        <w:rPr>
          <w:spacing w:val="-1"/>
          <w:sz w:val="22"/>
          <w:szCs w:val="22"/>
        </w:rPr>
        <w:t>alia</w:t>
      </w:r>
      <w:r w:rsidRPr="00341494">
        <w:rPr>
          <w:sz w:val="22"/>
          <w:szCs w:val="22"/>
        </w:rPr>
        <w:t xml:space="preserve">r a </w:t>
      </w:r>
      <w:r w:rsidRPr="00341494">
        <w:rPr>
          <w:spacing w:val="-1"/>
          <w:sz w:val="22"/>
          <w:szCs w:val="22"/>
        </w:rPr>
        <w:t>ca</w:t>
      </w:r>
      <w:r w:rsidRPr="00341494">
        <w:rPr>
          <w:spacing w:val="4"/>
          <w:sz w:val="22"/>
          <w:szCs w:val="22"/>
        </w:rPr>
        <w:t>p</w:t>
      </w:r>
      <w:r w:rsidRPr="00341494">
        <w:rPr>
          <w:spacing w:val="-1"/>
          <w:sz w:val="22"/>
          <w:szCs w:val="22"/>
        </w:rPr>
        <w:t>ac</w:t>
      </w:r>
      <w:r w:rsidRPr="00341494">
        <w:rPr>
          <w:spacing w:val="3"/>
          <w:sz w:val="22"/>
          <w:szCs w:val="22"/>
        </w:rPr>
        <w:t>i</w:t>
      </w:r>
      <w:r w:rsidRPr="00341494">
        <w:rPr>
          <w:spacing w:val="-1"/>
          <w:sz w:val="22"/>
          <w:szCs w:val="22"/>
        </w:rPr>
        <w:t>d</w:t>
      </w:r>
      <w:r w:rsidRPr="00341494">
        <w:rPr>
          <w:spacing w:val="4"/>
          <w:sz w:val="22"/>
          <w:szCs w:val="22"/>
        </w:rPr>
        <w:t>a</w:t>
      </w:r>
      <w:r w:rsidRPr="00341494">
        <w:rPr>
          <w:spacing w:val="3"/>
          <w:sz w:val="22"/>
          <w:szCs w:val="22"/>
        </w:rPr>
        <w:t>d</w:t>
      </w:r>
      <w:r w:rsidRPr="00341494">
        <w:rPr>
          <w:sz w:val="22"/>
          <w:szCs w:val="22"/>
        </w:rPr>
        <w:t xml:space="preserve">e </w:t>
      </w:r>
      <w:r w:rsidRPr="00341494">
        <w:rPr>
          <w:spacing w:val="-7"/>
          <w:sz w:val="22"/>
          <w:szCs w:val="22"/>
        </w:rPr>
        <w:t>d</w:t>
      </w:r>
      <w:r w:rsidRPr="00341494">
        <w:rPr>
          <w:sz w:val="22"/>
          <w:szCs w:val="22"/>
        </w:rPr>
        <w:t xml:space="preserve">e </w:t>
      </w:r>
      <w:r w:rsidRPr="00341494">
        <w:rPr>
          <w:spacing w:val="-1"/>
          <w:sz w:val="22"/>
          <w:szCs w:val="22"/>
        </w:rPr>
        <w:t>p</w:t>
      </w:r>
      <w:r w:rsidRPr="00341494">
        <w:rPr>
          <w:spacing w:val="3"/>
          <w:sz w:val="22"/>
          <w:szCs w:val="22"/>
        </w:rPr>
        <w:t>ro</w:t>
      </w:r>
      <w:r w:rsidRPr="00341494">
        <w:rPr>
          <w:spacing w:val="-1"/>
          <w:sz w:val="22"/>
          <w:szCs w:val="22"/>
        </w:rPr>
        <w:t>d</w:t>
      </w:r>
      <w:r w:rsidRPr="00341494">
        <w:rPr>
          <w:spacing w:val="5"/>
          <w:sz w:val="22"/>
          <w:szCs w:val="22"/>
        </w:rPr>
        <w:t>u</w:t>
      </w:r>
      <w:r w:rsidRPr="00341494">
        <w:rPr>
          <w:spacing w:val="-6"/>
          <w:sz w:val="22"/>
          <w:szCs w:val="22"/>
        </w:rPr>
        <w:t>ç</w:t>
      </w:r>
      <w:r w:rsidRPr="00341494">
        <w:rPr>
          <w:spacing w:val="4"/>
          <w:sz w:val="22"/>
          <w:szCs w:val="22"/>
        </w:rPr>
        <w:t>ã</w:t>
      </w:r>
      <w:r w:rsidRPr="00341494">
        <w:rPr>
          <w:sz w:val="22"/>
          <w:szCs w:val="22"/>
        </w:rPr>
        <w:t xml:space="preserve">o </w:t>
      </w:r>
      <w:r w:rsidRPr="00341494">
        <w:rPr>
          <w:spacing w:val="3"/>
          <w:sz w:val="22"/>
          <w:szCs w:val="22"/>
        </w:rPr>
        <w:t>d</w:t>
      </w:r>
      <w:r w:rsidRPr="00341494">
        <w:rPr>
          <w:spacing w:val="-8"/>
          <w:sz w:val="22"/>
          <w:szCs w:val="22"/>
        </w:rPr>
        <w:t>o</w:t>
      </w:r>
      <w:r w:rsidRPr="00341494">
        <w:rPr>
          <w:sz w:val="22"/>
          <w:szCs w:val="22"/>
        </w:rPr>
        <w:t>s s</w:t>
      </w:r>
      <w:r w:rsidRPr="00341494">
        <w:rPr>
          <w:spacing w:val="-1"/>
          <w:sz w:val="22"/>
          <w:szCs w:val="22"/>
        </w:rPr>
        <w:t>e</w:t>
      </w:r>
      <w:r w:rsidRPr="00341494">
        <w:rPr>
          <w:spacing w:val="-2"/>
          <w:sz w:val="22"/>
          <w:szCs w:val="22"/>
        </w:rPr>
        <w:t>r</w:t>
      </w:r>
      <w:r w:rsidRPr="00341494">
        <w:rPr>
          <w:spacing w:val="8"/>
          <w:sz w:val="22"/>
          <w:szCs w:val="22"/>
        </w:rPr>
        <w:t>v</w:t>
      </w:r>
      <w:r w:rsidRPr="00341494">
        <w:rPr>
          <w:spacing w:val="3"/>
          <w:sz w:val="22"/>
          <w:szCs w:val="22"/>
        </w:rPr>
        <w:t>i</w:t>
      </w:r>
      <w:r w:rsidRPr="00341494">
        <w:rPr>
          <w:spacing w:val="-1"/>
          <w:sz w:val="22"/>
          <w:szCs w:val="22"/>
        </w:rPr>
        <w:t>ç</w:t>
      </w:r>
      <w:r w:rsidRPr="00341494">
        <w:rPr>
          <w:spacing w:val="-8"/>
          <w:sz w:val="22"/>
          <w:szCs w:val="22"/>
        </w:rPr>
        <w:t>o</w:t>
      </w:r>
      <w:r w:rsidRPr="00341494">
        <w:rPr>
          <w:sz w:val="22"/>
          <w:szCs w:val="22"/>
        </w:rPr>
        <w:t xml:space="preserve">s e </w:t>
      </w:r>
      <w:r w:rsidRPr="00341494">
        <w:rPr>
          <w:spacing w:val="-1"/>
          <w:sz w:val="22"/>
          <w:szCs w:val="22"/>
        </w:rPr>
        <w:t>d</w:t>
      </w:r>
      <w:r w:rsidRPr="00341494">
        <w:rPr>
          <w:sz w:val="22"/>
          <w:szCs w:val="22"/>
        </w:rPr>
        <w:t xml:space="preserve">e </w:t>
      </w:r>
      <w:r w:rsidRPr="00341494">
        <w:rPr>
          <w:spacing w:val="-1"/>
          <w:sz w:val="22"/>
          <w:szCs w:val="22"/>
        </w:rPr>
        <w:t>p</w:t>
      </w:r>
      <w:r w:rsidRPr="00341494">
        <w:rPr>
          <w:spacing w:val="3"/>
          <w:sz w:val="22"/>
          <w:szCs w:val="22"/>
        </w:rPr>
        <w:t>ro</w:t>
      </w:r>
      <w:r w:rsidRPr="00341494">
        <w:rPr>
          <w:spacing w:val="-7"/>
          <w:sz w:val="22"/>
          <w:szCs w:val="22"/>
        </w:rPr>
        <w:t>d</w:t>
      </w:r>
      <w:r w:rsidRPr="00341494">
        <w:rPr>
          <w:sz w:val="22"/>
          <w:szCs w:val="22"/>
        </w:rPr>
        <w:t>u</w:t>
      </w:r>
      <w:r w:rsidRPr="00341494">
        <w:rPr>
          <w:spacing w:val="2"/>
          <w:sz w:val="22"/>
          <w:szCs w:val="22"/>
        </w:rPr>
        <w:t>t</w:t>
      </w:r>
      <w:r w:rsidRPr="00341494">
        <w:rPr>
          <w:spacing w:val="3"/>
          <w:sz w:val="22"/>
          <w:szCs w:val="22"/>
        </w:rPr>
        <w:t>o</w:t>
      </w:r>
      <w:r w:rsidRPr="00341494">
        <w:rPr>
          <w:sz w:val="22"/>
          <w:szCs w:val="22"/>
        </w:rPr>
        <w:t xml:space="preserve">s </w:t>
      </w:r>
      <w:r w:rsidRPr="00341494">
        <w:rPr>
          <w:spacing w:val="1"/>
          <w:sz w:val="22"/>
          <w:szCs w:val="22"/>
        </w:rPr>
        <w:t xml:space="preserve">a serem entregues </w:t>
      </w:r>
      <w:r w:rsidRPr="00341494">
        <w:rPr>
          <w:spacing w:val="-7"/>
          <w:sz w:val="22"/>
          <w:szCs w:val="22"/>
        </w:rPr>
        <w:t>p</w:t>
      </w:r>
      <w:r w:rsidRPr="00341494">
        <w:rPr>
          <w:spacing w:val="-1"/>
          <w:sz w:val="22"/>
          <w:szCs w:val="22"/>
        </w:rPr>
        <w:t>e</w:t>
      </w:r>
      <w:r w:rsidRPr="00341494">
        <w:rPr>
          <w:spacing w:val="3"/>
          <w:sz w:val="22"/>
          <w:szCs w:val="22"/>
        </w:rPr>
        <w:t>l</w:t>
      </w:r>
      <w:r w:rsidRPr="00341494">
        <w:rPr>
          <w:sz w:val="22"/>
          <w:szCs w:val="22"/>
        </w:rPr>
        <w:t xml:space="preserve">a </w:t>
      </w:r>
      <w:r w:rsidRPr="00341494">
        <w:rPr>
          <w:spacing w:val="-1"/>
          <w:sz w:val="22"/>
          <w:szCs w:val="22"/>
        </w:rPr>
        <w:t>C</w:t>
      </w:r>
      <w:r w:rsidRPr="00341494">
        <w:rPr>
          <w:sz w:val="22"/>
          <w:szCs w:val="22"/>
        </w:rPr>
        <w:t>ON</w:t>
      </w:r>
      <w:r w:rsidRPr="00341494">
        <w:rPr>
          <w:spacing w:val="-1"/>
          <w:sz w:val="22"/>
          <w:szCs w:val="22"/>
        </w:rPr>
        <w:t>T</w:t>
      </w:r>
      <w:r w:rsidRPr="00341494">
        <w:rPr>
          <w:spacing w:val="5"/>
          <w:sz w:val="22"/>
          <w:szCs w:val="22"/>
        </w:rPr>
        <w:t>R</w:t>
      </w:r>
      <w:r w:rsidRPr="00341494">
        <w:rPr>
          <w:spacing w:val="-6"/>
          <w:sz w:val="22"/>
          <w:szCs w:val="22"/>
        </w:rPr>
        <w:t>A</w:t>
      </w:r>
      <w:r w:rsidRPr="00341494">
        <w:rPr>
          <w:spacing w:val="3"/>
          <w:sz w:val="22"/>
          <w:szCs w:val="22"/>
        </w:rPr>
        <w:t>T</w:t>
      </w:r>
      <w:r w:rsidRPr="00341494">
        <w:rPr>
          <w:spacing w:val="5"/>
          <w:sz w:val="22"/>
          <w:szCs w:val="22"/>
        </w:rPr>
        <w:t>A</w:t>
      </w:r>
      <w:r w:rsidRPr="00341494">
        <w:rPr>
          <w:spacing w:val="-1"/>
          <w:sz w:val="22"/>
          <w:szCs w:val="22"/>
        </w:rPr>
        <w:t>D</w:t>
      </w:r>
      <w:r w:rsidRPr="00341494">
        <w:rPr>
          <w:spacing w:val="-6"/>
          <w:sz w:val="22"/>
          <w:szCs w:val="22"/>
        </w:rPr>
        <w:t>A.</w:t>
      </w:r>
    </w:p>
    <w:p w:rsidR="00AB50BA" w:rsidRPr="00341494" w:rsidRDefault="00AB50BA" w:rsidP="00CE66A8">
      <w:pPr>
        <w:tabs>
          <w:tab w:val="left" w:pos="709"/>
        </w:tabs>
        <w:spacing w:after="240"/>
        <w:jc w:val="both"/>
        <w:rPr>
          <w:b/>
          <w:color w:val="000000"/>
          <w:sz w:val="22"/>
          <w:szCs w:val="22"/>
        </w:rPr>
      </w:pPr>
      <w:r w:rsidRPr="00341494">
        <w:rPr>
          <w:color w:val="000000"/>
          <w:sz w:val="22"/>
          <w:szCs w:val="22"/>
          <w:highlight w:val="yellow"/>
        </w:rPr>
        <w:t>24.2.2.3.4.</w:t>
      </w:r>
      <w:r w:rsidRPr="00341494">
        <w:rPr>
          <w:color w:val="000000"/>
          <w:sz w:val="22"/>
          <w:szCs w:val="22"/>
        </w:rPr>
        <w:t xml:space="preserve"> A Administração, por meio de Comissão ou de servidor(es) designado(s), poderá, ainda, caso haja necessidade, diligenciar para certificação da veracidade das informações acima, ou de quaisquer outras prestadas pela empresa licitante durante o certame, sujeitando o emissor às penalidades previstas em lei caso tenham sido atestadas informações inverídicas.</w:t>
      </w:r>
      <w:r w:rsidRPr="00341494">
        <w:rPr>
          <w:b/>
          <w:color w:val="000000"/>
          <w:sz w:val="22"/>
          <w:szCs w:val="22"/>
        </w:rPr>
        <w:t xml:space="preserve"> </w:t>
      </w:r>
    </w:p>
    <w:p w:rsidR="00AB50BA" w:rsidRPr="00341494" w:rsidRDefault="00AB50BA" w:rsidP="00CE66A8">
      <w:pPr>
        <w:pStyle w:val="Ttulo21"/>
        <w:tabs>
          <w:tab w:val="left" w:pos="709"/>
        </w:tabs>
        <w:spacing w:before="0"/>
        <w:rPr>
          <w:rFonts w:ascii="Times New Roman" w:hAnsi="Times New Roman" w:cs="Times New Roman"/>
          <w:b w:val="0"/>
          <w:color w:val="000000"/>
          <w:sz w:val="22"/>
          <w:szCs w:val="22"/>
        </w:rPr>
      </w:pPr>
      <w:bookmarkStart w:id="189" w:name="_Toc504651607"/>
      <w:r w:rsidRPr="00341494">
        <w:rPr>
          <w:rFonts w:ascii="Times New Roman" w:hAnsi="Times New Roman" w:cs="Times New Roman"/>
          <w:b w:val="0"/>
          <w:color w:val="00000A"/>
          <w:sz w:val="22"/>
          <w:szCs w:val="22"/>
        </w:rPr>
        <w:t>24.2.3. Da substituição de membros da equipe técnica durante a execução do contrato</w:t>
      </w:r>
      <w:bookmarkEnd w:id="189"/>
    </w:p>
    <w:p w:rsidR="00AB50BA" w:rsidRPr="00341494" w:rsidRDefault="00AB50BA" w:rsidP="00CE66A8">
      <w:pPr>
        <w:pStyle w:val="PargrafodaLista"/>
        <w:tabs>
          <w:tab w:val="left" w:pos="709"/>
        </w:tabs>
        <w:spacing w:line="360" w:lineRule="auto"/>
        <w:ind w:left="0"/>
        <w:jc w:val="both"/>
        <w:rPr>
          <w:rFonts w:ascii="Times New Roman" w:hAnsi="Times New Roman" w:cs="Times New Roman"/>
        </w:rPr>
      </w:pPr>
      <w:r w:rsidRPr="00341494">
        <w:rPr>
          <w:rFonts w:ascii="Times New Roman" w:hAnsi="Times New Roman" w:cs="Times New Roman"/>
        </w:rPr>
        <w:t xml:space="preserve">24.2.3.1. A proponente deverá manter </w:t>
      </w:r>
      <w:r w:rsidRPr="00341494">
        <w:rPr>
          <w:rFonts w:ascii="Times New Roman" w:hAnsi="Times New Roman" w:cs="Times New Roman"/>
          <w:spacing w:val="-1"/>
        </w:rPr>
        <w:t>e</w:t>
      </w:r>
      <w:r w:rsidRPr="00341494">
        <w:rPr>
          <w:rFonts w:ascii="Times New Roman" w:hAnsi="Times New Roman" w:cs="Times New Roman"/>
        </w:rPr>
        <w:t>m s</w:t>
      </w:r>
      <w:r w:rsidRPr="00341494">
        <w:rPr>
          <w:rFonts w:ascii="Times New Roman" w:hAnsi="Times New Roman" w:cs="Times New Roman"/>
          <w:spacing w:val="4"/>
        </w:rPr>
        <w:t>e</w:t>
      </w:r>
      <w:r w:rsidRPr="00341494">
        <w:rPr>
          <w:rFonts w:ascii="Times New Roman" w:hAnsi="Times New Roman" w:cs="Times New Roman"/>
        </w:rPr>
        <w:t xml:space="preserve">u </w:t>
      </w:r>
      <w:r w:rsidRPr="00341494">
        <w:rPr>
          <w:rFonts w:ascii="Times New Roman" w:hAnsi="Times New Roman" w:cs="Times New Roman"/>
          <w:spacing w:val="4"/>
        </w:rPr>
        <w:t>q</w:t>
      </w:r>
      <w:r w:rsidRPr="00341494">
        <w:rPr>
          <w:rFonts w:ascii="Times New Roman" w:hAnsi="Times New Roman" w:cs="Times New Roman"/>
          <w:spacing w:val="-5"/>
        </w:rPr>
        <w:t>u</w:t>
      </w:r>
      <w:r w:rsidRPr="00341494">
        <w:rPr>
          <w:rFonts w:ascii="Times New Roman" w:hAnsi="Times New Roman" w:cs="Times New Roman"/>
          <w:spacing w:val="4"/>
        </w:rPr>
        <w:t>a</w:t>
      </w:r>
      <w:r w:rsidRPr="00341494">
        <w:rPr>
          <w:rFonts w:ascii="Times New Roman" w:hAnsi="Times New Roman" w:cs="Times New Roman"/>
          <w:spacing w:val="-1"/>
        </w:rPr>
        <w:t>d</w:t>
      </w:r>
      <w:r w:rsidRPr="00341494">
        <w:rPr>
          <w:rFonts w:ascii="Times New Roman" w:hAnsi="Times New Roman" w:cs="Times New Roman"/>
          <w:spacing w:val="3"/>
        </w:rPr>
        <w:t>r</w:t>
      </w:r>
      <w:r w:rsidRPr="00341494">
        <w:rPr>
          <w:rFonts w:ascii="Times New Roman" w:hAnsi="Times New Roman" w:cs="Times New Roman"/>
          <w:spacing w:val="-2"/>
        </w:rPr>
        <w:t xml:space="preserve">o a equipe apresentada </w:t>
      </w:r>
      <w:r w:rsidRPr="00341494">
        <w:rPr>
          <w:rFonts w:ascii="Times New Roman" w:hAnsi="Times New Roman" w:cs="Times New Roman"/>
          <w:spacing w:val="-1"/>
        </w:rPr>
        <w:t>d</w:t>
      </w:r>
      <w:r w:rsidRPr="00341494">
        <w:rPr>
          <w:rFonts w:ascii="Times New Roman" w:hAnsi="Times New Roman" w:cs="Times New Roman"/>
        </w:rPr>
        <w:t>u</w:t>
      </w:r>
      <w:r w:rsidRPr="00341494">
        <w:rPr>
          <w:rFonts w:ascii="Times New Roman" w:hAnsi="Times New Roman" w:cs="Times New Roman"/>
          <w:spacing w:val="3"/>
        </w:rPr>
        <w:t>r</w:t>
      </w:r>
      <w:r w:rsidRPr="00341494">
        <w:rPr>
          <w:rFonts w:ascii="Times New Roman" w:hAnsi="Times New Roman" w:cs="Times New Roman"/>
          <w:spacing w:val="-1"/>
        </w:rPr>
        <w:t>a</w:t>
      </w:r>
      <w:r w:rsidRPr="00341494">
        <w:rPr>
          <w:rFonts w:ascii="Times New Roman" w:hAnsi="Times New Roman" w:cs="Times New Roman"/>
        </w:rPr>
        <w:t>n</w:t>
      </w:r>
      <w:r w:rsidRPr="00341494">
        <w:rPr>
          <w:rFonts w:ascii="Times New Roman" w:hAnsi="Times New Roman" w:cs="Times New Roman"/>
          <w:spacing w:val="2"/>
        </w:rPr>
        <w:t>t</w:t>
      </w:r>
      <w:r w:rsidRPr="00341494">
        <w:rPr>
          <w:rFonts w:ascii="Times New Roman" w:hAnsi="Times New Roman" w:cs="Times New Roman"/>
        </w:rPr>
        <w:t xml:space="preserve">e </w:t>
      </w:r>
      <w:r w:rsidRPr="00341494">
        <w:rPr>
          <w:rFonts w:ascii="Times New Roman" w:hAnsi="Times New Roman" w:cs="Times New Roman"/>
          <w:spacing w:val="-4"/>
        </w:rPr>
        <w:t xml:space="preserve">o prazo estabelecido para a </w:t>
      </w:r>
      <w:r w:rsidRPr="00341494">
        <w:rPr>
          <w:rFonts w:ascii="Times New Roman" w:hAnsi="Times New Roman" w:cs="Times New Roman"/>
          <w:spacing w:val="-1"/>
        </w:rPr>
        <w:t>e</w:t>
      </w:r>
      <w:r w:rsidRPr="00341494">
        <w:rPr>
          <w:rFonts w:ascii="Times New Roman" w:hAnsi="Times New Roman" w:cs="Times New Roman"/>
        </w:rPr>
        <w:t>x</w:t>
      </w:r>
      <w:r w:rsidRPr="00341494">
        <w:rPr>
          <w:rFonts w:ascii="Times New Roman" w:hAnsi="Times New Roman" w:cs="Times New Roman"/>
          <w:spacing w:val="4"/>
        </w:rPr>
        <w:t>e</w:t>
      </w:r>
      <w:r w:rsidRPr="00341494">
        <w:rPr>
          <w:rFonts w:ascii="Times New Roman" w:hAnsi="Times New Roman" w:cs="Times New Roman"/>
          <w:spacing w:val="-1"/>
        </w:rPr>
        <w:t>c</w:t>
      </w:r>
      <w:r w:rsidRPr="00341494">
        <w:rPr>
          <w:rFonts w:ascii="Times New Roman" w:hAnsi="Times New Roman" w:cs="Times New Roman"/>
        </w:rPr>
        <w:t>u</w:t>
      </w:r>
      <w:r w:rsidRPr="00341494">
        <w:rPr>
          <w:rFonts w:ascii="Times New Roman" w:hAnsi="Times New Roman" w:cs="Times New Roman"/>
          <w:spacing w:val="-1"/>
        </w:rPr>
        <w:t>ç</w:t>
      </w:r>
      <w:r w:rsidRPr="00341494">
        <w:rPr>
          <w:rFonts w:ascii="Times New Roman" w:hAnsi="Times New Roman" w:cs="Times New Roman"/>
          <w:spacing w:val="4"/>
        </w:rPr>
        <w:t>ã</w:t>
      </w:r>
      <w:r w:rsidRPr="00341494">
        <w:rPr>
          <w:rFonts w:ascii="Times New Roman" w:hAnsi="Times New Roman" w:cs="Times New Roman"/>
        </w:rPr>
        <w:t xml:space="preserve">o </w:t>
      </w:r>
      <w:r w:rsidRPr="00341494">
        <w:rPr>
          <w:rFonts w:ascii="Times New Roman" w:hAnsi="Times New Roman" w:cs="Times New Roman"/>
          <w:spacing w:val="-1"/>
        </w:rPr>
        <w:t>d</w:t>
      </w:r>
      <w:r w:rsidRPr="00341494">
        <w:rPr>
          <w:rFonts w:ascii="Times New Roman" w:hAnsi="Times New Roman" w:cs="Times New Roman"/>
        </w:rPr>
        <w:t xml:space="preserve">o </w:t>
      </w:r>
      <w:r w:rsidRPr="00341494">
        <w:rPr>
          <w:rFonts w:ascii="Times New Roman" w:hAnsi="Times New Roman" w:cs="Times New Roman"/>
          <w:spacing w:val="-7"/>
        </w:rPr>
        <w:t>p</w:t>
      </w:r>
      <w:r w:rsidRPr="00341494">
        <w:rPr>
          <w:rFonts w:ascii="Times New Roman" w:hAnsi="Times New Roman" w:cs="Times New Roman"/>
          <w:spacing w:val="8"/>
        </w:rPr>
        <w:t>r</w:t>
      </w:r>
      <w:r w:rsidRPr="00341494">
        <w:rPr>
          <w:rFonts w:ascii="Times New Roman" w:hAnsi="Times New Roman" w:cs="Times New Roman"/>
          <w:spacing w:val="-8"/>
        </w:rPr>
        <w:t>o</w:t>
      </w:r>
      <w:r w:rsidRPr="00341494">
        <w:rPr>
          <w:rFonts w:ascii="Times New Roman" w:hAnsi="Times New Roman" w:cs="Times New Roman"/>
          <w:spacing w:val="3"/>
        </w:rPr>
        <w:t>j</w:t>
      </w:r>
      <w:r w:rsidRPr="00341494">
        <w:rPr>
          <w:rFonts w:ascii="Times New Roman" w:hAnsi="Times New Roman" w:cs="Times New Roman"/>
          <w:spacing w:val="4"/>
        </w:rPr>
        <w:t>e</w:t>
      </w:r>
      <w:r w:rsidRPr="00341494">
        <w:rPr>
          <w:rFonts w:ascii="Times New Roman" w:hAnsi="Times New Roman" w:cs="Times New Roman"/>
          <w:spacing w:val="-3"/>
        </w:rPr>
        <w:t>t</w:t>
      </w:r>
      <w:r w:rsidRPr="00341494">
        <w:rPr>
          <w:rFonts w:ascii="Times New Roman" w:hAnsi="Times New Roman" w:cs="Times New Roman"/>
          <w:spacing w:val="-2"/>
        </w:rPr>
        <w:t>o</w:t>
      </w:r>
      <w:r w:rsidRPr="00341494">
        <w:rPr>
          <w:rFonts w:ascii="Times New Roman" w:hAnsi="Times New Roman" w:cs="Times New Roman"/>
        </w:rPr>
        <w:t>.</w:t>
      </w:r>
    </w:p>
    <w:p w:rsidR="00AB50BA" w:rsidRPr="00341494" w:rsidRDefault="00AB50BA" w:rsidP="00CE66A8">
      <w:pPr>
        <w:pStyle w:val="Corpodetexto"/>
        <w:widowControl w:val="0"/>
        <w:tabs>
          <w:tab w:val="left" w:pos="709"/>
        </w:tabs>
        <w:spacing w:after="240" w:line="360" w:lineRule="auto"/>
        <w:ind w:right="-1"/>
        <w:rPr>
          <w:color w:val="000000"/>
          <w:sz w:val="22"/>
          <w:szCs w:val="22"/>
        </w:rPr>
      </w:pPr>
      <w:r w:rsidRPr="00341494">
        <w:rPr>
          <w:color w:val="000000"/>
          <w:sz w:val="22"/>
          <w:szCs w:val="22"/>
          <w:highlight w:val="yellow"/>
        </w:rPr>
        <w:t>24.2.3.2.</w:t>
      </w:r>
      <w:r w:rsidRPr="00341494">
        <w:rPr>
          <w:color w:val="000000"/>
          <w:sz w:val="22"/>
          <w:szCs w:val="22"/>
        </w:rPr>
        <w:t xml:space="preserve"> Em caso de substituição do </w:t>
      </w:r>
      <w:r w:rsidRPr="00341494">
        <w:rPr>
          <w:bCs/>
          <w:spacing w:val="1"/>
          <w:sz w:val="22"/>
          <w:szCs w:val="22"/>
        </w:rPr>
        <w:t>E</w:t>
      </w:r>
      <w:r w:rsidRPr="00341494">
        <w:rPr>
          <w:bCs/>
          <w:spacing w:val="-3"/>
          <w:sz w:val="22"/>
          <w:szCs w:val="22"/>
        </w:rPr>
        <w:t>sp</w:t>
      </w:r>
      <w:r w:rsidRPr="00341494">
        <w:rPr>
          <w:bCs/>
          <w:spacing w:val="5"/>
          <w:sz w:val="22"/>
          <w:szCs w:val="22"/>
        </w:rPr>
        <w:t>e</w:t>
      </w:r>
      <w:r w:rsidRPr="00341494">
        <w:rPr>
          <w:bCs/>
          <w:spacing w:val="2"/>
          <w:sz w:val="22"/>
          <w:szCs w:val="22"/>
        </w:rPr>
        <w:t>c</w:t>
      </w:r>
      <w:r w:rsidRPr="00341494">
        <w:rPr>
          <w:bCs/>
          <w:spacing w:val="-3"/>
          <w:sz w:val="22"/>
          <w:szCs w:val="22"/>
        </w:rPr>
        <w:t>i</w:t>
      </w:r>
      <w:r w:rsidRPr="00341494">
        <w:rPr>
          <w:bCs/>
          <w:spacing w:val="2"/>
          <w:sz w:val="22"/>
          <w:szCs w:val="22"/>
        </w:rPr>
        <w:t>a</w:t>
      </w:r>
      <w:r w:rsidRPr="00341494">
        <w:rPr>
          <w:bCs/>
          <w:spacing w:val="-8"/>
          <w:sz w:val="22"/>
          <w:szCs w:val="22"/>
        </w:rPr>
        <w:t>l</w:t>
      </w:r>
      <w:r w:rsidRPr="00341494">
        <w:rPr>
          <w:bCs/>
          <w:spacing w:val="1"/>
          <w:sz w:val="22"/>
          <w:szCs w:val="22"/>
        </w:rPr>
        <w:t>i</w:t>
      </w:r>
      <w:r w:rsidRPr="00341494">
        <w:rPr>
          <w:bCs/>
          <w:spacing w:val="3"/>
          <w:sz w:val="22"/>
          <w:szCs w:val="22"/>
        </w:rPr>
        <w:t>st</w:t>
      </w:r>
      <w:r w:rsidRPr="00341494">
        <w:rPr>
          <w:bCs/>
          <w:sz w:val="22"/>
          <w:szCs w:val="22"/>
        </w:rPr>
        <w:t xml:space="preserve">a em </w:t>
      </w:r>
      <w:r w:rsidRPr="00341494">
        <w:rPr>
          <w:bCs/>
          <w:spacing w:val="-3"/>
          <w:sz w:val="22"/>
          <w:szCs w:val="22"/>
        </w:rPr>
        <w:t>B</w:t>
      </w:r>
      <w:r w:rsidRPr="00341494">
        <w:rPr>
          <w:bCs/>
          <w:spacing w:val="1"/>
          <w:sz w:val="22"/>
          <w:szCs w:val="22"/>
        </w:rPr>
        <w:t>as</w:t>
      </w:r>
      <w:r w:rsidRPr="00341494">
        <w:rPr>
          <w:bCs/>
          <w:sz w:val="22"/>
          <w:szCs w:val="22"/>
        </w:rPr>
        <w:t xml:space="preserve">e </w:t>
      </w:r>
      <w:r w:rsidRPr="00341494">
        <w:rPr>
          <w:bCs/>
          <w:spacing w:val="-3"/>
          <w:sz w:val="22"/>
          <w:szCs w:val="22"/>
        </w:rPr>
        <w:t>Ca</w:t>
      </w:r>
      <w:r w:rsidRPr="00341494">
        <w:rPr>
          <w:bCs/>
          <w:spacing w:val="-2"/>
          <w:sz w:val="22"/>
          <w:szCs w:val="22"/>
        </w:rPr>
        <w:t>r</w:t>
      </w:r>
      <w:r w:rsidRPr="00341494">
        <w:rPr>
          <w:bCs/>
          <w:spacing w:val="5"/>
          <w:sz w:val="22"/>
          <w:szCs w:val="22"/>
        </w:rPr>
        <w:t>t</w:t>
      </w:r>
      <w:r w:rsidRPr="00341494">
        <w:rPr>
          <w:bCs/>
          <w:spacing w:val="-3"/>
          <w:sz w:val="22"/>
          <w:szCs w:val="22"/>
        </w:rPr>
        <w:t>o</w:t>
      </w:r>
      <w:r w:rsidRPr="00341494">
        <w:rPr>
          <w:bCs/>
          <w:spacing w:val="5"/>
          <w:sz w:val="22"/>
          <w:szCs w:val="22"/>
        </w:rPr>
        <w:t>g</w:t>
      </w:r>
      <w:r w:rsidRPr="00341494">
        <w:rPr>
          <w:bCs/>
          <w:spacing w:val="-3"/>
          <w:sz w:val="22"/>
          <w:szCs w:val="22"/>
        </w:rPr>
        <w:t>r</w:t>
      </w:r>
      <w:r w:rsidRPr="00341494">
        <w:rPr>
          <w:bCs/>
          <w:spacing w:val="1"/>
          <w:sz w:val="22"/>
          <w:szCs w:val="22"/>
        </w:rPr>
        <w:t>á</w:t>
      </w:r>
      <w:r w:rsidRPr="00341494">
        <w:rPr>
          <w:bCs/>
          <w:spacing w:val="-2"/>
          <w:sz w:val="22"/>
          <w:szCs w:val="22"/>
        </w:rPr>
        <w:t>fi</w:t>
      </w:r>
      <w:r w:rsidRPr="00341494">
        <w:rPr>
          <w:bCs/>
          <w:spacing w:val="-3"/>
          <w:sz w:val="22"/>
          <w:szCs w:val="22"/>
        </w:rPr>
        <w:t xml:space="preserve">ca, </w:t>
      </w:r>
      <w:r w:rsidRPr="00341494">
        <w:rPr>
          <w:bCs/>
          <w:spacing w:val="1"/>
          <w:sz w:val="22"/>
          <w:szCs w:val="22"/>
        </w:rPr>
        <w:t>E</w:t>
      </w:r>
      <w:r w:rsidRPr="00341494">
        <w:rPr>
          <w:bCs/>
          <w:spacing w:val="-3"/>
          <w:sz w:val="22"/>
          <w:szCs w:val="22"/>
        </w:rPr>
        <w:t>sp</w:t>
      </w:r>
      <w:r w:rsidRPr="00341494">
        <w:rPr>
          <w:bCs/>
          <w:spacing w:val="5"/>
          <w:sz w:val="22"/>
          <w:szCs w:val="22"/>
        </w:rPr>
        <w:t>e</w:t>
      </w:r>
      <w:r w:rsidRPr="00341494">
        <w:rPr>
          <w:bCs/>
          <w:spacing w:val="2"/>
          <w:sz w:val="22"/>
          <w:szCs w:val="22"/>
        </w:rPr>
        <w:t>c</w:t>
      </w:r>
      <w:r w:rsidRPr="00341494">
        <w:rPr>
          <w:bCs/>
          <w:spacing w:val="-3"/>
          <w:sz w:val="22"/>
          <w:szCs w:val="22"/>
        </w:rPr>
        <w:t>i</w:t>
      </w:r>
      <w:r w:rsidRPr="00341494">
        <w:rPr>
          <w:bCs/>
          <w:spacing w:val="2"/>
          <w:sz w:val="22"/>
          <w:szCs w:val="22"/>
        </w:rPr>
        <w:t>a</w:t>
      </w:r>
      <w:r w:rsidRPr="00341494">
        <w:rPr>
          <w:bCs/>
          <w:spacing w:val="-8"/>
          <w:sz w:val="22"/>
          <w:szCs w:val="22"/>
        </w:rPr>
        <w:t>l</w:t>
      </w:r>
      <w:r w:rsidRPr="00341494">
        <w:rPr>
          <w:bCs/>
          <w:spacing w:val="1"/>
          <w:sz w:val="22"/>
          <w:szCs w:val="22"/>
        </w:rPr>
        <w:t>i</w:t>
      </w:r>
      <w:r w:rsidRPr="00341494">
        <w:rPr>
          <w:bCs/>
          <w:spacing w:val="3"/>
          <w:sz w:val="22"/>
          <w:szCs w:val="22"/>
        </w:rPr>
        <w:t>st</w:t>
      </w:r>
      <w:r w:rsidRPr="00341494">
        <w:rPr>
          <w:bCs/>
          <w:sz w:val="22"/>
          <w:szCs w:val="22"/>
        </w:rPr>
        <w:t xml:space="preserve">a em </w:t>
      </w:r>
      <w:r w:rsidRPr="00341494">
        <w:rPr>
          <w:bCs/>
          <w:spacing w:val="-5"/>
          <w:sz w:val="22"/>
          <w:szCs w:val="22"/>
        </w:rPr>
        <w:t>Co</w:t>
      </w:r>
      <w:r w:rsidRPr="00341494">
        <w:rPr>
          <w:bCs/>
          <w:spacing w:val="5"/>
          <w:sz w:val="22"/>
          <w:szCs w:val="22"/>
        </w:rPr>
        <w:t>o</w:t>
      </w:r>
      <w:r w:rsidRPr="00341494">
        <w:rPr>
          <w:bCs/>
          <w:spacing w:val="-3"/>
          <w:sz w:val="22"/>
          <w:szCs w:val="22"/>
        </w:rPr>
        <w:t>rd</w:t>
      </w:r>
      <w:r w:rsidRPr="00341494">
        <w:rPr>
          <w:bCs/>
          <w:spacing w:val="1"/>
          <w:sz w:val="22"/>
          <w:szCs w:val="22"/>
        </w:rPr>
        <w:t>e</w:t>
      </w:r>
      <w:r w:rsidRPr="00341494">
        <w:rPr>
          <w:bCs/>
          <w:spacing w:val="2"/>
          <w:sz w:val="22"/>
          <w:szCs w:val="22"/>
        </w:rPr>
        <w:t>n</w:t>
      </w:r>
      <w:r w:rsidRPr="00341494">
        <w:rPr>
          <w:bCs/>
          <w:spacing w:val="5"/>
          <w:sz w:val="22"/>
          <w:szCs w:val="22"/>
        </w:rPr>
        <w:t>a</w:t>
      </w:r>
      <w:r w:rsidRPr="00341494">
        <w:rPr>
          <w:bCs/>
          <w:spacing w:val="-3"/>
          <w:sz w:val="22"/>
          <w:szCs w:val="22"/>
        </w:rPr>
        <w:t>çã</w:t>
      </w:r>
      <w:r w:rsidRPr="00341494">
        <w:rPr>
          <w:bCs/>
          <w:sz w:val="22"/>
          <w:szCs w:val="22"/>
        </w:rPr>
        <w:t>o</w:t>
      </w:r>
      <w:r w:rsidRPr="00341494">
        <w:rPr>
          <w:bCs/>
          <w:spacing w:val="-3"/>
          <w:sz w:val="22"/>
          <w:szCs w:val="22"/>
        </w:rPr>
        <w:t xml:space="preserve"> d</w:t>
      </w:r>
      <w:r w:rsidRPr="00341494">
        <w:rPr>
          <w:bCs/>
          <w:sz w:val="22"/>
          <w:szCs w:val="22"/>
        </w:rPr>
        <w:t xml:space="preserve">e </w:t>
      </w:r>
      <w:r w:rsidRPr="00341494">
        <w:rPr>
          <w:bCs/>
          <w:spacing w:val="-3"/>
          <w:sz w:val="22"/>
          <w:szCs w:val="22"/>
        </w:rPr>
        <w:t>E</w:t>
      </w:r>
      <w:r w:rsidRPr="00341494">
        <w:rPr>
          <w:bCs/>
          <w:spacing w:val="6"/>
          <w:sz w:val="22"/>
          <w:szCs w:val="22"/>
        </w:rPr>
        <w:t>q</w:t>
      </w:r>
      <w:r w:rsidRPr="00341494">
        <w:rPr>
          <w:bCs/>
          <w:spacing w:val="-2"/>
          <w:sz w:val="22"/>
          <w:szCs w:val="22"/>
        </w:rPr>
        <w:t>u</w:t>
      </w:r>
      <w:r w:rsidRPr="00341494">
        <w:rPr>
          <w:bCs/>
          <w:spacing w:val="2"/>
          <w:sz w:val="22"/>
          <w:szCs w:val="22"/>
        </w:rPr>
        <w:t>ip</w:t>
      </w:r>
      <w:r w:rsidRPr="00341494">
        <w:rPr>
          <w:bCs/>
          <w:sz w:val="22"/>
          <w:szCs w:val="22"/>
        </w:rPr>
        <w:t>es</w:t>
      </w:r>
      <w:r w:rsidRPr="00341494">
        <w:rPr>
          <w:bCs/>
          <w:spacing w:val="-3"/>
          <w:sz w:val="22"/>
          <w:szCs w:val="22"/>
        </w:rPr>
        <w:t xml:space="preserve"> d</w:t>
      </w:r>
      <w:r w:rsidRPr="00341494">
        <w:rPr>
          <w:bCs/>
          <w:sz w:val="22"/>
          <w:szCs w:val="22"/>
        </w:rPr>
        <w:t>e</w:t>
      </w:r>
      <w:r w:rsidRPr="00341494">
        <w:rPr>
          <w:bCs/>
          <w:spacing w:val="4"/>
          <w:sz w:val="22"/>
          <w:szCs w:val="22"/>
        </w:rPr>
        <w:t xml:space="preserve"> Campo e </w:t>
      </w:r>
      <w:r w:rsidRPr="00341494">
        <w:rPr>
          <w:bCs/>
          <w:spacing w:val="1"/>
          <w:sz w:val="22"/>
          <w:szCs w:val="22"/>
        </w:rPr>
        <w:t>E</w:t>
      </w:r>
      <w:r w:rsidRPr="00341494">
        <w:rPr>
          <w:bCs/>
          <w:spacing w:val="-3"/>
          <w:sz w:val="22"/>
          <w:szCs w:val="22"/>
        </w:rPr>
        <w:t>sp</w:t>
      </w:r>
      <w:r w:rsidRPr="00341494">
        <w:rPr>
          <w:bCs/>
          <w:spacing w:val="5"/>
          <w:sz w:val="22"/>
          <w:szCs w:val="22"/>
        </w:rPr>
        <w:t>e</w:t>
      </w:r>
      <w:r w:rsidRPr="00341494">
        <w:rPr>
          <w:bCs/>
          <w:spacing w:val="2"/>
          <w:sz w:val="22"/>
          <w:szCs w:val="22"/>
        </w:rPr>
        <w:t>c</w:t>
      </w:r>
      <w:r w:rsidRPr="00341494">
        <w:rPr>
          <w:bCs/>
          <w:spacing w:val="-3"/>
          <w:sz w:val="22"/>
          <w:szCs w:val="22"/>
        </w:rPr>
        <w:t>i</w:t>
      </w:r>
      <w:r w:rsidRPr="00341494">
        <w:rPr>
          <w:bCs/>
          <w:spacing w:val="2"/>
          <w:sz w:val="22"/>
          <w:szCs w:val="22"/>
        </w:rPr>
        <w:t>a</w:t>
      </w:r>
      <w:r w:rsidRPr="00341494">
        <w:rPr>
          <w:bCs/>
          <w:spacing w:val="-8"/>
          <w:sz w:val="22"/>
          <w:szCs w:val="22"/>
        </w:rPr>
        <w:t>l</w:t>
      </w:r>
      <w:r w:rsidRPr="00341494">
        <w:rPr>
          <w:bCs/>
          <w:spacing w:val="1"/>
          <w:sz w:val="22"/>
          <w:szCs w:val="22"/>
        </w:rPr>
        <w:t>i</w:t>
      </w:r>
      <w:r w:rsidRPr="00341494">
        <w:rPr>
          <w:bCs/>
          <w:spacing w:val="3"/>
          <w:sz w:val="22"/>
          <w:szCs w:val="22"/>
        </w:rPr>
        <w:t>s</w:t>
      </w:r>
      <w:r w:rsidRPr="00341494">
        <w:rPr>
          <w:bCs/>
          <w:spacing w:val="-3"/>
          <w:sz w:val="22"/>
          <w:szCs w:val="22"/>
        </w:rPr>
        <w:t>ta</w:t>
      </w:r>
      <w:r w:rsidRPr="00341494">
        <w:rPr>
          <w:bCs/>
          <w:spacing w:val="5"/>
          <w:sz w:val="22"/>
          <w:szCs w:val="22"/>
        </w:rPr>
        <w:t xml:space="preserve"> e</w:t>
      </w:r>
      <w:r w:rsidRPr="00341494">
        <w:rPr>
          <w:bCs/>
          <w:sz w:val="22"/>
          <w:szCs w:val="22"/>
        </w:rPr>
        <w:t>m</w:t>
      </w:r>
      <w:r w:rsidRPr="00341494">
        <w:rPr>
          <w:bCs/>
          <w:spacing w:val="-1"/>
          <w:sz w:val="22"/>
          <w:szCs w:val="22"/>
        </w:rPr>
        <w:t xml:space="preserve"> Co</w:t>
      </w:r>
      <w:r w:rsidRPr="00341494">
        <w:rPr>
          <w:bCs/>
          <w:spacing w:val="1"/>
          <w:sz w:val="22"/>
          <w:szCs w:val="22"/>
        </w:rPr>
        <w:t>m</w:t>
      </w:r>
      <w:r w:rsidRPr="00341494">
        <w:rPr>
          <w:bCs/>
          <w:spacing w:val="6"/>
          <w:sz w:val="22"/>
          <w:szCs w:val="22"/>
        </w:rPr>
        <w:t>u</w:t>
      </w:r>
      <w:r w:rsidRPr="00341494">
        <w:rPr>
          <w:bCs/>
          <w:spacing w:val="-2"/>
          <w:sz w:val="22"/>
          <w:szCs w:val="22"/>
        </w:rPr>
        <w:t>n</w:t>
      </w:r>
      <w:r w:rsidRPr="00341494">
        <w:rPr>
          <w:bCs/>
          <w:spacing w:val="5"/>
          <w:sz w:val="22"/>
          <w:szCs w:val="22"/>
        </w:rPr>
        <w:t>i</w:t>
      </w:r>
      <w:r w:rsidRPr="00341494">
        <w:rPr>
          <w:bCs/>
          <w:spacing w:val="-3"/>
          <w:sz w:val="22"/>
          <w:szCs w:val="22"/>
        </w:rPr>
        <w:t>caçã</w:t>
      </w:r>
      <w:r w:rsidRPr="00341494">
        <w:rPr>
          <w:bCs/>
          <w:sz w:val="22"/>
          <w:szCs w:val="22"/>
        </w:rPr>
        <w:t xml:space="preserve">o, </w:t>
      </w:r>
      <w:r w:rsidRPr="00341494">
        <w:rPr>
          <w:color w:val="000000"/>
          <w:sz w:val="22"/>
          <w:szCs w:val="22"/>
        </w:rPr>
        <w:t xml:space="preserve">a contratada deverá informar à contratante, devendo os profissionais substitutos manter qualificações equivalentes ou superiores às do profissional substituído quanto à formação e experiência profissional, conforme exigida no ato de habilitação do certame. </w:t>
      </w:r>
    </w:p>
    <w:p w:rsidR="00AB50BA" w:rsidRPr="00341494" w:rsidRDefault="00AB50BA" w:rsidP="00CE66A8">
      <w:pPr>
        <w:pStyle w:val="PargrafodaLista"/>
        <w:tabs>
          <w:tab w:val="left" w:pos="567"/>
        </w:tabs>
        <w:spacing w:after="240" w:line="360" w:lineRule="auto"/>
        <w:ind w:left="0"/>
        <w:jc w:val="both"/>
        <w:rPr>
          <w:rFonts w:ascii="Times New Roman" w:eastAsia="Lucida Sans Unicode" w:hAnsi="Times New Roman" w:cs="Times New Roman"/>
          <w:b/>
        </w:rPr>
      </w:pPr>
      <w:r w:rsidRPr="00341494">
        <w:rPr>
          <w:rFonts w:ascii="Times New Roman" w:hAnsi="Times New Roman" w:cs="Times New Roman"/>
          <w:color w:val="000000"/>
          <w:highlight w:val="yellow"/>
        </w:rPr>
        <w:t>24.2.3.3.</w:t>
      </w:r>
      <w:r w:rsidRPr="00341494">
        <w:rPr>
          <w:rFonts w:ascii="Times New Roman" w:hAnsi="Times New Roman" w:cs="Times New Roman"/>
          <w:color w:val="000000"/>
        </w:rPr>
        <w:t xml:space="preserve"> A documentação para comprovação de formação e experiência dos profissionais substitutos deverão ser encaminhada à contratante com antecedência mínima de 15 (quinze) dias, para análise e aceitação pela comissão de acompanhamento da Coordenadoria de Monitoramento e Regularização Ambiental Rural - COMRAR.</w:t>
      </w:r>
    </w:p>
    <w:p w:rsidR="00AB50BA" w:rsidRPr="00341494" w:rsidRDefault="00AB50BA" w:rsidP="00CE66A8">
      <w:pPr>
        <w:pStyle w:val="Corpodetexto"/>
        <w:widowControl w:val="0"/>
        <w:tabs>
          <w:tab w:val="left" w:pos="284"/>
        </w:tabs>
        <w:spacing w:after="240" w:line="360" w:lineRule="auto"/>
        <w:rPr>
          <w:sz w:val="22"/>
          <w:szCs w:val="22"/>
        </w:rPr>
      </w:pPr>
      <w:r w:rsidRPr="00341494">
        <w:rPr>
          <w:sz w:val="22"/>
          <w:szCs w:val="22"/>
          <w:highlight w:val="yellow"/>
        </w:rPr>
        <w:t>24.2.3.4.</w:t>
      </w:r>
      <w:r w:rsidRPr="00341494">
        <w:rPr>
          <w:sz w:val="22"/>
          <w:szCs w:val="22"/>
        </w:rPr>
        <w:t xml:space="preserve"> Para os demais contratados (técnico de campo, de escritório e administrativo) a substituição não dependerá de autorização, mas a contratada deverá informar a contratante, mantendo sempre o número indicado, bem como a qualificação técnica dos mesmos.</w:t>
      </w:r>
    </w:p>
    <w:p w:rsidR="00AB50BA" w:rsidRPr="00341494" w:rsidRDefault="00AB50BA" w:rsidP="00CE66A8">
      <w:pPr>
        <w:pStyle w:val="Ttulo2"/>
        <w:keepNext w:val="0"/>
        <w:numPr>
          <w:ilvl w:val="1"/>
          <w:numId w:val="0"/>
        </w:numPr>
        <w:tabs>
          <w:tab w:val="left" w:pos="709"/>
        </w:tabs>
        <w:jc w:val="both"/>
        <w:rPr>
          <w:sz w:val="22"/>
          <w:szCs w:val="22"/>
        </w:rPr>
      </w:pPr>
      <w:bookmarkStart w:id="190" w:name="_Toc495489653"/>
      <w:bookmarkStart w:id="191" w:name="_Toc504651608"/>
      <w:r w:rsidRPr="00341494">
        <w:rPr>
          <w:color w:val="000000"/>
          <w:sz w:val="22"/>
          <w:szCs w:val="22"/>
        </w:rPr>
        <w:t>24.3.</w:t>
      </w:r>
      <w:bookmarkStart w:id="192" w:name="_Toc489974423"/>
      <w:r w:rsidRPr="00341494">
        <w:rPr>
          <w:color w:val="000000"/>
          <w:sz w:val="22"/>
          <w:szCs w:val="22"/>
        </w:rPr>
        <w:t xml:space="preserve"> </w:t>
      </w:r>
      <w:r w:rsidRPr="00341494">
        <w:rPr>
          <w:sz w:val="22"/>
          <w:szCs w:val="22"/>
        </w:rPr>
        <w:t>Da Qualificação Econômico-Financeira</w:t>
      </w:r>
      <w:bookmarkEnd w:id="190"/>
      <w:bookmarkEnd w:id="191"/>
      <w:bookmarkEnd w:id="192"/>
    </w:p>
    <w:p w:rsidR="00AB50BA" w:rsidRPr="00341494" w:rsidRDefault="00AB50BA" w:rsidP="00CE66A8">
      <w:pPr>
        <w:spacing w:after="240"/>
        <w:jc w:val="both"/>
        <w:rPr>
          <w:sz w:val="22"/>
          <w:szCs w:val="22"/>
        </w:rPr>
      </w:pPr>
      <w:r w:rsidRPr="00341494">
        <w:rPr>
          <w:sz w:val="22"/>
          <w:szCs w:val="22"/>
        </w:rPr>
        <w:t>24.3.1</w:t>
      </w:r>
      <w:r w:rsidRPr="00341494">
        <w:rPr>
          <w:sz w:val="22"/>
          <w:szCs w:val="22"/>
        </w:rPr>
        <w:tab/>
        <w:t>As proponentes, para comprovar a qualificação econômico-financeira, deverão apresentar os seguintes documentos:</w:t>
      </w:r>
    </w:p>
    <w:p w:rsidR="00AB50BA" w:rsidRPr="00341494" w:rsidRDefault="00AB50BA" w:rsidP="00CE66A8">
      <w:pPr>
        <w:pStyle w:val="NormalWeb"/>
        <w:tabs>
          <w:tab w:val="left" w:pos="284"/>
        </w:tabs>
        <w:spacing w:after="240" w:line="360" w:lineRule="auto"/>
        <w:ind w:firstLine="709"/>
        <w:jc w:val="both"/>
        <w:rPr>
          <w:sz w:val="22"/>
          <w:szCs w:val="22"/>
        </w:rPr>
      </w:pPr>
      <w:r w:rsidRPr="00341494">
        <w:rPr>
          <w:b/>
          <w:sz w:val="22"/>
          <w:szCs w:val="22"/>
        </w:rPr>
        <w:t>a) Balanço Patrimonial,</w:t>
      </w:r>
      <w:r w:rsidRPr="00341494">
        <w:rPr>
          <w:sz w:val="22"/>
          <w:szCs w:val="22"/>
        </w:rPr>
        <w:t xml:space="preserve"> referente ao último exercício social, já exigível e apresentado na forma da lei, vedada a sua substituição por balancetes ou balanços provisórios, que comprove a boa situação financeira da empresa, por meio da aferição de </w:t>
      </w:r>
      <w:r w:rsidRPr="00341494">
        <w:rPr>
          <w:color w:val="000000"/>
          <w:sz w:val="22"/>
          <w:szCs w:val="22"/>
        </w:rPr>
        <w:t>Capital Social ou Patrimônio Líquido, de no mínimo 5% (cinco por cento) do valor estimado da contratação.</w:t>
      </w:r>
    </w:p>
    <w:p w:rsidR="00AB50BA" w:rsidRPr="00341494" w:rsidRDefault="00AB50BA" w:rsidP="00CE66A8">
      <w:pPr>
        <w:tabs>
          <w:tab w:val="left" w:pos="0"/>
          <w:tab w:val="left" w:pos="284"/>
        </w:tabs>
        <w:spacing w:after="240"/>
        <w:ind w:firstLine="709"/>
        <w:jc w:val="both"/>
        <w:rPr>
          <w:sz w:val="22"/>
          <w:szCs w:val="22"/>
        </w:rPr>
      </w:pPr>
      <w:r w:rsidRPr="00341494">
        <w:rPr>
          <w:b/>
          <w:sz w:val="22"/>
          <w:szCs w:val="22"/>
        </w:rPr>
        <w:t>b) Certidão Negativa de Recuperação Judicial</w:t>
      </w:r>
      <w:r w:rsidRPr="00341494">
        <w:rPr>
          <w:sz w:val="22"/>
          <w:szCs w:val="22"/>
        </w:rPr>
        <w:t xml:space="preserve"> expedida pelo cartório distribuidor de sua sede nos últimos 30 (trinta) dias</w:t>
      </w:r>
      <w:r w:rsidRPr="00341494">
        <w:rPr>
          <w:b/>
          <w:sz w:val="22"/>
          <w:szCs w:val="22"/>
        </w:rPr>
        <w:t xml:space="preserve"> -</w:t>
      </w:r>
      <w:r w:rsidRPr="00341494">
        <w:rPr>
          <w:sz w:val="22"/>
          <w:szCs w:val="22"/>
        </w:rPr>
        <w:t xml:space="preserve"> Lei n° 11.101/05 (falência e concordatas).</w:t>
      </w:r>
    </w:p>
    <w:p w:rsidR="00AB50BA" w:rsidRPr="00341494" w:rsidRDefault="00AB50BA" w:rsidP="00CE66A8">
      <w:pPr>
        <w:pStyle w:val="Ttulo2"/>
        <w:keepNext w:val="0"/>
        <w:numPr>
          <w:ilvl w:val="1"/>
          <w:numId w:val="0"/>
        </w:numPr>
        <w:ind w:left="567" w:hanging="567"/>
        <w:jc w:val="both"/>
        <w:rPr>
          <w:sz w:val="22"/>
          <w:szCs w:val="22"/>
        </w:rPr>
      </w:pPr>
      <w:bookmarkStart w:id="193" w:name="_Toc488230212"/>
      <w:bookmarkStart w:id="194" w:name="_Toc495489654"/>
      <w:bookmarkStart w:id="195" w:name="_Toc504651609"/>
      <w:r w:rsidRPr="00341494">
        <w:rPr>
          <w:sz w:val="22"/>
          <w:szCs w:val="22"/>
        </w:rPr>
        <w:t>24.4. Da Regularidade fiscal</w:t>
      </w:r>
      <w:bookmarkEnd w:id="193"/>
      <w:bookmarkEnd w:id="194"/>
      <w:bookmarkEnd w:id="195"/>
    </w:p>
    <w:p w:rsidR="00AB50BA" w:rsidRPr="00341494" w:rsidRDefault="00AB50BA" w:rsidP="00CE66A8">
      <w:pPr>
        <w:pStyle w:val="NormalWeb"/>
        <w:spacing w:line="360" w:lineRule="auto"/>
        <w:jc w:val="both"/>
        <w:rPr>
          <w:b/>
          <w:sz w:val="22"/>
          <w:szCs w:val="22"/>
        </w:rPr>
      </w:pPr>
      <w:r w:rsidRPr="00341494">
        <w:rPr>
          <w:sz w:val="22"/>
          <w:szCs w:val="22"/>
        </w:rPr>
        <w:t>24.4.1. Comprovação de regularidade fiscal por meio dos documentos a seguir relacionados:</w:t>
      </w:r>
    </w:p>
    <w:p w:rsidR="00AB50BA" w:rsidRPr="00341494" w:rsidRDefault="00AB50BA" w:rsidP="00CE66A8">
      <w:pPr>
        <w:pStyle w:val="PargrafodaLista"/>
        <w:spacing w:before="240" w:after="240" w:line="360" w:lineRule="auto"/>
        <w:ind w:left="0" w:firstLine="567"/>
        <w:jc w:val="both"/>
        <w:rPr>
          <w:rFonts w:ascii="Times New Roman" w:hAnsi="Times New Roman" w:cs="Times New Roman"/>
        </w:rPr>
      </w:pPr>
      <w:r w:rsidRPr="00341494">
        <w:rPr>
          <w:rFonts w:ascii="Times New Roman" w:hAnsi="Times New Roman" w:cs="Times New Roman"/>
        </w:rPr>
        <w:t>a) Prova de inscrição no Cadastro Nacional de Pessoas Jurídicas do MF (CNPJ/MF);</w:t>
      </w:r>
    </w:p>
    <w:p w:rsidR="00AB50BA" w:rsidRPr="00341494" w:rsidRDefault="00AB50BA" w:rsidP="00CE66A8">
      <w:pPr>
        <w:pStyle w:val="PargrafodaLista"/>
        <w:spacing w:before="240" w:after="240" w:line="360" w:lineRule="auto"/>
        <w:ind w:left="0" w:firstLine="567"/>
        <w:jc w:val="both"/>
        <w:rPr>
          <w:rFonts w:ascii="Times New Roman" w:hAnsi="Times New Roman" w:cs="Times New Roman"/>
        </w:rPr>
      </w:pPr>
      <w:r w:rsidRPr="00341494">
        <w:rPr>
          <w:rFonts w:ascii="Times New Roman" w:hAnsi="Times New Roman" w:cs="Times New Roman"/>
        </w:rPr>
        <w:t>b) Prova de inscrição no cadastro de contribuintes Estadual ou Municipal, relativo ao domicílio ou sede do licitante, pertinente ao seu ramo de atividade e compatível com o objeto contratual;</w:t>
      </w:r>
    </w:p>
    <w:p w:rsidR="00AB50BA" w:rsidRPr="00341494" w:rsidRDefault="00AB50BA" w:rsidP="00CE66A8">
      <w:pPr>
        <w:pStyle w:val="Corpodetexto"/>
        <w:spacing w:before="240" w:after="240" w:line="360" w:lineRule="auto"/>
        <w:ind w:firstLine="567"/>
        <w:rPr>
          <w:bCs/>
          <w:sz w:val="22"/>
          <w:szCs w:val="22"/>
        </w:rPr>
      </w:pPr>
      <w:r w:rsidRPr="00341494">
        <w:rPr>
          <w:bCs/>
          <w:sz w:val="22"/>
          <w:szCs w:val="22"/>
        </w:rPr>
        <w:t xml:space="preserve">c) Prova de Certidão de regularidade com a </w:t>
      </w:r>
      <w:r w:rsidRPr="00341494">
        <w:rPr>
          <w:sz w:val="22"/>
          <w:szCs w:val="22"/>
        </w:rPr>
        <w:t>Fazenda Nacional, efetuada mediante apresentação de certidão expedida conjuntamente pela Secretaria da Receita Federal do Brasil (RFB) e pela Procuradoria-Geral da Fazenda Nacional (PGFN), referente a todos os créditos tributários federais e à Dívida Ativa da União (DAU) inclusive os créditos tributários relativos às contribuições sociais previstas nas alíneas "a", "b" e "c" do parágrafo único do art. 11 da Lei Nº 8.212, de 24 de julho de 1991, às contribuições instituídas a título de substituição, e às contribuições devidas, por lei, a terceiros, inclusive inscritas em DAU (Certidão Negativa de Débitos relativos a Créditos Tributários Federais e à Dívida Ativa da União CND ou CPEND)</w:t>
      </w:r>
      <w:r w:rsidRPr="00341494">
        <w:rPr>
          <w:bCs/>
          <w:sz w:val="22"/>
          <w:szCs w:val="22"/>
        </w:rPr>
        <w:t>;</w:t>
      </w:r>
    </w:p>
    <w:p w:rsidR="00AB50BA" w:rsidRPr="00341494" w:rsidRDefault="00AB50BA" w:rsidP="00CE66A8">
      <w:pPr>
        <w:pStyle w:val="Corpodetexto"/>
        <w:spacing w:before="240" w:after="240" w:line="360" w:lineRule="auto"/>
        <w:ind w:firstLine="567"/>
        <w:rPr>
          <w:bCs/>
          <w:sz w:val="22"/>
          <w:szCs w:val="22"/>
        </w:rPr>
      </w:pPr>
      <w:r w:rsidRPr="00341494">
        <w:rPr>
          <w:bCs/>
          <w:sz w:val="22"/>
          <w:szCs w:val="22"/>
        </w:rPr>
        <w:t>d) Certidão de regularidade de débitos com a Fazenda Estadual;</w:t>
      </w:r>
    </w:p>
    <w:p w:rsidR="00AB50BA" w:rsidRPr="00341494" w:rsidRDefault="00AB50BA" w:rsidP="00CE66A8">
      <w:pPr>
        <w:pStyle w:val="Corpodetexto"/>
        <w:spacing w:before="240" w:after="240" w:line="360" w:lineRule="auto"/>
        <w:ind w:firstLine="567"/>
        <w:rPr>
          <w:bCs/>
          <w:sz w:val="22"/>
          <w:szCs w:val="22"/>
        </w:rPr>
      </w:pPr>
      <w:r w:rsidRPr="00341494">
        <w:rPr>
          <w:bCs/>
          <w:sz w:val="22"/>
          <w:szCs w:val="22"/>
        </w:rPr>
        <w:t>e) Certidão de regularidade de débitos com a Fazenda Municipal;</w:t>
      </w:r>
    </w:p>
    <w:p w:rsidR="00AB50BA" w:rsidRPr="00341494" w:rsidRDefault="00AB50BA" w:rsidP="00CE66A8">
      <w:pPr>
        <w:pStyle w:val="Corpodetexto"/>
        <w:spacing w:before="240" w:after="240" w:line="360" w:lineRule="auto"/>
        <w:ind w:firstLine="567"/>
        <w:rPr>
          <w:bCs/>
          <w:sz w:val="22"/>
          <w:szCs w:val="22"/>
        </w:rPr>
      </w:pPr>
      <w:r w:rsidRPr="00341494">
        <w:rPr>
          <w:bCs/>
          <w:sz w:val="22"/>
          <w:szCs w:val="22"/>
        </w:rPr>
        <w:t>f) Certificado de Regularidade do FGTS;</w:t>
      </w:r>
    </w:p>
    <w:p w:rsidR="00AB50BA" w:rsidRPr="00341494" w:rsidRDefault="00AB50BA" w:rsidP="00CE66A8">
      <w:pPr>
        <w:spacing w:before="240" w:after="240"/>
        <w:jc w:val="both"/>
        <w:rPr>
          <w:sz w:val="22"/>
          <w:szCs w:val="22"/>
        </w:rPr>
      </w:pPr>
      <w:r w:rsidRPr="00341494">
        <w:rPr>
          <w:sz w:val="22"/>
          <w:szCs w:val="22"/>
        </w:rPr>
        <w:t>24.4.1.1. A apresentação de certidões positivas com efeito de negativa, serão aceitas nas mesmas condições, quanto a sua validade e efeitos, tendo em vista a sua emissão diante da diante da exigência de débito confesso, parcelamento e em fase de adimplemento.</w:t>
      </w:r>
    </w:p>
    <w:p w:rsidR="00AB50BA" w:rsidRPr="00341494" w:rsidRDefault="00AB50BA" w:rsidP="00CE66A8">
      <w:pPr>
        <w:pStyle w:val="Ttulo2"/>
        <w:keepNext w:val="0"/>
        <w:numPr>
          <w:ilvl w:val="1"/>
          <w:numId w:val="0"/>
        </w:numPr>
        <w:ind w:left="720" w:hanging="720"/>
        <w:jc w:val="both"/>
        <w:rPr>
          <w:sz w:val="22"/>
          <w:szCs w:val="22"/>
        </w:rPr>
      </w:pPr>
      <w:bookmarkStart w:id="196" w:name="_Toc488230213"/>
      <w:bookmarkStart w:id="197" w:name="_Toc495489655"/>
      <w:bookmarkStart w:id="198" w:name="_Toc504651610"/>
      <w:r w:rsidRPr="00341494">
        <w:rPr>
          <w:sz w:val="22"/>
          <w:szCs w:val="22"/>
        </w:rPr>
        <w:t>24.5. Da Regularidade trabalhista</w:t>
      </w:r>
      <w:bookmarkEnd w:id="196"/>
      <w:bookmarkEnd w:id="197"/>
      <w:bookmarkEnd w:id="198"/>
    </w:p>
    <w:p w:rsidR="00AB50BA" w:rsidRPr="00341494" w:rsidRDefault="00AB50BA" w:rsidP="00CE66A8">
      <w:pPr>
        <w:pStyle w:val="PargrafodaLista"/>
        <w:spacing w:line="360" w:lineRule="auto"/>
        <w:ind w:left="0"/>
        <w:jc w:val="both"/>
        <w:rPr>
          <w:rFonts w:ascii="Times New Roman" w:hAnsi="Times New Roman" w:cs="Times New Roman"/>
          <w:bCs/>
        </w:rPr>
      </w:pPr>
      <w:r w:rsidRPr="00341494">
        <w:rPr>
          <w:rFonts w:ascii="Times New Roman" w:hAnsi="Times New Roman" w:cs="Times New Roman"/>
          <w:bCs/>
        </w:rPr>
        <w:t xml:space="preserve">a) </w:t>
      </w:r>
      <w:r w:rsidRPr="00341494">
        <w:rPr>
          <w:rFonts w:ascii="Times New Roman" w:hAnsi="Times New Roman" w:cs="Times New Roman"/>
          <w:b/>
          <w:bCs/>
        </w:rPr>
        <w:t xml:space="preserve">Certidão de Regularidade perante a Justiça do Trabalho - CNDT </w:t>
      </w:r>
      <w:r w:rsidRPr="00341494">
        <w:rPr>
          <w:rFonts w:ascii="Times New Roman" w:hAnsi="Times New Roman" w:cs="Times New Roman"/>
          <w:bCs/>
        </w:rPr>
        <w:t xml:space="preserve">(Lei Federal n.º 12.440/2011, de 07/07/2011, Art. 642-A), </w:t>
      </w:r>
      <w:r w:rsidRPr="00341494">
        <w:rPr>
          <w:rFonts w:ascii="Times New Roman" w:hAnsi="Times New Roman" w:cs="Times New Roman"/>
        </w:rPr>
        <w:t>admitida comprovação também por meio de “certidão positiva, com efeito, de negativa” diante da existência de débito confesso, parcelado e em fase de adimplemento.</w:t>
      </w:r>
    </w:p>
    <w:p w:rsidR="00AB50BA" w:rsidRPr="00341494" w:rsidRDefault="00AB50BA" w:rsidP="00CE66A8">
      <w:pPr>
        <w:pStyle w:val="Ttulo2"/>
        <w:keepNext w:val="0"/>
        <w:numPr>
          <w:ilvl w:val="1"/>
          <w:numId w:val="0"/>
        </w:numPr>
        <w:spacing w:before="240" w:after="240"/>
        <w:jc w:val="both"/>
        <w:rPr>
          <w:sz w:val="22"/>
          <w:szCs w:val="22"/>
        </w:rPr>
      </w:pPr>
      <w:bookmarkStart w:id="199" w:name="_Toc488230214"/>
      <w:bookmarkStart w:id="200" w:name="_Toc495489656"/>
      <w:bookmarkStart w:id="201" w:name="_Toc504651611"/>
      <w:r w:rsidRPr="00341494">
        <w:rPr>
          <w:sz w:val="22"/>
          <w:szCs w:val="22"/>
        </w:rPr>
        <w:t>24.6. Do cumprimento do disposto no art. 7°, inciso XXXIII, da Constituição Federal</w:t>
      </w:r>
      <w:bookmarkEnd w:id="199"/>
      <w:bookmarkEnd w:id="200"/>
      <w:bookmarkEnd w:id="201"/>
    </w:p>
    <w:p w:rsidR="00AB50BA" w:rsidRPr="00341494" w:rsidRDefault="00AB50BA" w:rsidP="00CE66A8">
      <w:pPr>
        <w:pStyle w:val="SemEspaamento"/>
        <w:spacing w:after="240" w:line="360" w:lineRule="auto"/>
        <w:ind w:firstLine="709"/>
        <w:jc w:val="both"/>
        <w:rPr>
          <w:sz w:val="22"/>
          <w:szCs w:val="22"/>
        </w:rPr>
      </w:pPr>
      <w:r w:rsidRPr="00341494">
        <w:rPr>
          <w:sz w:val="22"/>
          <w:szCs w:val="22"/>
        </w:rPr>
        <w:t>Apresentar declaração, sob as pena da lei e em cumprimento ao art. 27, inciso V, da Lei n° 8.666/93, que não utiliza em trabalho noturno, perigoso ou insalubre mão-de-obra de menores de 18 (dezoito) e de qualquer trabalho a menores de 14 (dezesseis) anos, salvo na condição de aprendiz, a partir de 14 (quatorze) anos, nos termos do art. 7°, inciso XXXIII, da Constituição Federal, redação dada pela Emenda Constitucional nº 20 de 1998.</w:t>
      </w:r>
    </w:p>
    <w:p w:rsidR="00AB50BA" w:rsidRPr="00341494" w:rsidRDefault="00AB50BA" w:rsidP="00CE66A8">
      <w:pPr>
        <w:tabs>
          <w:tab w:val="left" w:pos="567"/>
        </w:tabs>
        <w:spacing w:after="240"/>
        <w:jc w:val="both"/>
        <w:rPr>
          <w:sz w:val="22"/>
          <w:szCs w:val="22"/>
        </w:rPr>
      </w:pPr>
      <w:r w:rsidRPr="00341494">
        <w:rPr>
          <w:sz w:val="22"/>
          <w:szCs w:val="22"/>
        </w:rPr>
        <w:t>24.7. A Administração, por meio de Comissão ou de servidor(es) designado(s), poderá, ainda, caso haja necessidade, diligenciar para certificação da veracidade das informações retro mencionadas, ou de quaisquer outras prestadas pela empresa licitante durante o certame, sujeitando o emissor às penalidades previstas em lei caso tenham sido atestadas informações inverídicas, nos termos do artigo 43, § 3º, da Lei Federal 8.666/93.</w:t>
      </w:r>
    </w:p>
    <w:p w:rsidR="00AB50BA" w:rsidRPr="00341494" w:rsidRDefault="00AB50BA" w:rsidP="00CE66A8">
      <w:pPr>
        <w:pStyle w:val="Ttulo11"/>
        <w:spacing w:line="360" w:lineRule="auto"/>
        <w:ind w:left="0" w:firstLine="0"/>
        <w:jc w:val="both"/>
        <w:rPr>
          <w:sz w:val="22"/>
          <w:szCs w:val="22"/>
        </w:rPr>
      </w:pPr>
      <w:bookmarkStart w:id="202" w:name="_Toc495489657"/>
      <w:bookmarkStart w:id="203" w:name="_Toc504651612"/>
      <w:r w:rsidRPr="00341494">
        <w:rPr>
          <w:sz w:val="22"/>
          <w:szCs w:val="22"/>
        </w:rPr>
        <w:t>25. DAS PROPOSTAS</w:t>
      </w:r>
      <w:bookmarkEnd w:id="202"/>
      <w:bookmarkEnd w:id="203"/>
      <w:r w:rsidRPr="00341494">
        <w:rPr>
          <w:sz w:val="22"/>
          <w:szCs w:val="22"/>
        </w:rPr>
        <w:t xml:space="preserve"> </w:t>
      </w:r>
    </w:p>
    <w:p w:rsidR="00AB50BA" w:rsidRPr="00341494" w:rsidRDefault="00AB50BA" w:rsidP="00CE66A8">
      <w:pPr>
        <w:pStyle w:val="Ttulo2"/>
        <w:keepNext w:val="0"/>
        <w:numPr>
          <w:ilvl w:val="1"/>
          <w:numId w:val="0"/>
        </w:numPr>
        <w:contextualSpacing/>
        <w:jc w:val="both"/>
        <w:rPr>
          <w:sz w:val="22"/>
          <w:szCs w:val="22"/>
        </w:rPr>
      </w:pPr>
      <w:bookmarkStart w:id="204" w:name="_Toc495489658"/>
      <w:bookmarkStart w:id="205" w:name="_Toc504651613"/>
      <w:r w:rsidRPr="00341494">
        <w:rPr>
          <w:sz w:val="22"/>
          <w:szCs w:val="22"/>
        </w:rPr>
        <w:t>25.1.</w:t>
      </w:r>
      <w:r w:rsidRPr="00341494">
        <w:rPr>
          <w:sz w:val="22"/>
          <w:szCs w:val="22"/>
        </w:rPr>
        <w:tab/>
        <w:t>CRITÉRIO DE AVALIAÇÃO DA PROPOSTA TÉCNICA E DE PREÇOS</w:t>
      </w:r>
      <w:bookmarkEnd w:id="204"/>
      <w:bookmarkEnd w:id="205"/>
    </w:p>
    <w:p w:rsidR="00AB50BA" w:rsidRPr="00341494" w:rsidRDefault="00AB50BA" w:rsidP="00CE66A8">
      <w:pPr>
        <w:pStyle w:val="Corpodetexto"/>
        <w:tabs>
          <w:tab w:val="left" w:pos="709"/>
        </w:tabs>
        <w:spacing w:after="240" w:line="360" w:lineRule="auto"/>
        <w:rPr>
          <w:sz w:val="22"/>
          <w:szCs w:val="22"/>
        </w:rPr>
      </w:pPr>
      <w:r w:rsidRPr="00341494">
        <w:rPr>
          <w:sz w:val="22"/>
          <w:szCs w:val="22"/>
        </w:rPr>
        <w:t xml:space="preserve">25.1.1. Os </w:t>
      </w:r>
      <w:r w:rsidRPr="00341494">
        <w:rPr>
          <w:spacing w:val="-1"/>
          <w:sz w:val="22"/>
          <w:szCs w:val="22"/>
        </w:rPr>
        <w:t>c</w:t>
      </w:r>
      <w:r w:rsidRPr="00341494">
        <w:rPr>
          <w:spacing w:val="-2"/>
          <w:sz w:val="22"/>
          <w:szCs w:val="22"/>
        </w:rPr>
        <w:t>r</w:t>
      </w:r>
      <w:r w:rsidRPr="00341494">
        <w:rPr>
          <w:spacing w:val="3"/>
          <w:sz w:val="22"/>
          <w:szCs w:val="22"/>
        </w:rPr>
        <w:t>i</w:t>
      </w:r>
      <w:r w:rsidRPr="00341494">
        <w:rPr>
          <w:spacing w:val="-3"/>
          <w:sz w:val="22"/>
          <w:szCs w:val="22"/>
        </w:rPr>
        <w:t>t</w:t>
      </w:r>
      <w:r w:rsidRPr="00341494">
        <w:rPr>
          <w:spacing w:val="-1"/>
          <w:sz w:val="22"/>
          <w:szCs w:val="22"/>
        </w:rPr>
        <w:t>é</w:t>
      </w:r>
      <w:r w:rsidRPr="00341494">
        <w:rPr>
          <w:spacing w:val="-2"/>
          <w:sz w:val="22"/>
          <w:szCs w:val="22"/>
        </w:rPr>
        <w:t>r</w:t>
      </w:r>
      <w:r w:rsidRPr="00341494">
        <w:rPr>
          <w:spacing w:val="3"/>
          <w:sz w:val="22"/>
          <w:szCs w:val="22"/>
        </w:rPr>
        <w:t>i</w:t>
      </w:r>
      <w:r w:rsidRPr="00341494">
        <w:rPr>
          <w:spacing w:val="-2"/>
          <w:sz w:val="22"/>
          <w:szCs w:val="22"/>
        </w:rPr>
        <w:t>o</w:t>
      </w:r>
      <w:r w:rsidRPr="00341494">
        <w:rPr>
          <w:sz w:val="22"/>
          <w:szCs w:val="22"/>
        </w:rPr>
        <w:t>s a s</w:t>
      </w:r>
      <w:r w:rsidRPr="00341494">
        <w:rPr>
          <w:spacing w:val="-1"/>
          <w:sz w:val="22"/>
          <w:szCs w:val="22"/>
        </w:rPr>
        <w:t>e</w:t>
      </w:r>
      <w:r w:rsidRPr="00341494">
        <w:rPr>
          <w:spacing w:val="8"/>
          <w:sz w:val="22"/>
          <w:szCs w:val="22"/>
        </w:rPr>
        <w:t>r</w:t>
      </w:r>
      <w:r w:rsidRPr="00341494">
        <w:rPr>
          <w:spacing w:val="-1"/>
          <w:sz w:val="22"/>
          <w:szCs w:val="22"/>
        </w:rPr>
        <w:t>e</w:t>
      </w:r>
      <w:r w:rsidRPr="00341494">
        <w:rPr>
          <w:sz w:val="22"/>
          <w:szCs w:val="22"/>
        </w:rPr>
        <w:t xml:space="preserve">m </w:t>
      </w:r>
      <w:r w:rsidRPr="00341494">
        <w:rPr>
          <w:spacing w:val="4"/>
          <w:sz w:val="22"/>
          <w:szCs w:val="22"/>
        </w:rPr>
        <w:t>c</w:t>
      </w:r>
      <w:r w:rsidRPr="00341494">
        <w:rPr>
          <w:spacing w:val="-2"/>
          <w:sz w:val="22"/>
          <w:szCs w:val="22"/>
        </w:rPr>
        <w:t>o</w:t>
      </w:r>
      <w:r w:rsidRPr="00341494">
        <w:rPr>
          <w:spacing w:val="-6"/>
          <w:sz w:val="22"/>
          <w:szCs w:val="22"/>
        </w:rPr>
        <w:t>n</w:t>
      </w:r>
      <w:r w:rsidRPr="00341494">
        <w:rPr>
          <w:spacing w:val="4"/>
          <w:sz w:val="22"/>
          <w:szCs w:val="22"/>
        </w:rPr>
        <w:t>s</w:t>
      </w:r>
      <w:r w:rsidRPr="00341494">
        <w:rPr>
          <w:spacing w:val="3"/>
          <w:sz w:val="22"/>
          <w:szCs w:val="22"/>
        </w:rPr>
        <w:t>id</w:t>
      </w:r>
      <w:r w:rsidRPr="00341494">
        <w:rPr>
          <w:spacing w:val="-1"/>
          <w:sz w:val="22"/>
          <w:szCs w:val="22"/>
        </w:rPr>
        <w:t>e</w:t>
      </w:r>
      <w:r w:rsidRPr="00341494">
        <w:rPr>
          <w:spacing w:val="-2"/>
          <w:sz w:val="22"/>
          <w:szCs w:val="22"/>
        </w:rPr>
        <w:t>r</w:t>
      </w:r>
      <w:r w:rsidRPr="00341494">
        <w:rPr>
          <w:spacing w:val="4"/>
          <w:sz w:val="22"/>
          <w:szCs w:val="22"/>
        </w:rPr>
        <w:t>a</w:t>
      </w:r>
      <w:r w:rsidRPr="00341494">
        <w:rPr>
          <w:spacing w:val="-1"/>
          <w:sz w:val="22"/>
          <w:szCs w:val="22"/>
        </w:rPr>
        <w:t>d</w:t>
      </w:r>
      <w:r w:rsidRPr="00341494">
        <w:rPr>
          <w:spacing w:val="-2"/>
          <w:sz w:val="22"/>
          <w:szCs w:val="22"/>
        </w:rPr>
        <w:t>o</w:t>
      </w:r>
      <w:r w:rsidRPr="00341494">
        <w:rPr>
          <w:sz w:val="22"/>
          <w:szCs w:val="22"/>
        </w:rPr>
        <w:t xml:space="preserve">s </w:t>
      </w:r>
      <w:r w:rsidRPr="00341494">
        <w:rPr>
          <w:spacing w:val="4"/>
          <w:sz w:val="22"/>
          <w:szCs w:val="22"/>
        </w:rPr>
        <w:t>p</w:t>
      </w:r>
      <w:r w:rsidRPr="00341494">
        <w:rPr>
          <w:spacing w:val="-1"/>
          <w:sz w:val="22"/>
          <w:szCs w:val="22"/>
        </w:rPr>
        <w:t>e</w:t>
      </w:r>
      <w:r w:rsidRPr="00341494">
        <w:rPr>
          <w:spacing w:val="3"/>
          <w:sz w:val="22"/>
          <w:szCs w:val="22"/>
        </w:rPr>
        <w:t>l</w:t>
      </w:r>
      <w:r w:rsidRPr="00341494">
        <w:rPr>
          <w:sz w:val="22"/>
          <w:szCs w:val="22"/>
        </w:rPr>
        <w:t xml:space="preserve">a </w:t>
      </w:r>
      <w:r w:rsidRPr="00341494">
        <w:rPr>
          <w:spacing w:val="3"/>
          <w:sz w:val="22"/>
          <w:szCs w:val="22"/>
        </w:rPr>
        <w:t>Co</w:t>
      </w:r>
      <w:r w:rsidRPr="00341494">
        <w:rPr>
          <w:spacing w:val="-6"/>
          <w:sz w:val="22"/>
          <w:szCs w:val="22"/>
        </w:rPr>
        <w:t>m</w:t>
      </w:r>
      <w:r w:rsidRPr="00341494">
        <w:rPr>
          <w:spacing w:val="-1"/>
          <w:sz w:val="22"/>
          <w:szCs w:val="22"/>
        </w:rPr>
        <w:t>i</w:t>
      </w:r>
      <w:r w:rsidRPr="00341494">
        <w:rPr>
          <w:spacing w:val="4"/>
          <w:sz w:val="22"/>
          <w:szCs w:val="22"/>
        </w:rPr>
        <w:t>ss</w:t>
      </w:r>
      <w:r w:rsidRPr="00341494">
        <w:rPr>
          <w:spacing w:val="-1"/>
          <w:sz w:val="22"/>
          <w:szCs w:val="22"/>
        </w:rPr>
        <w:t>ã</w:t>
      </w:r>
      <w:r w:rsidRPr="00341494">
        <w:rPr>
          <w:sz w:val="22"/>
          <w:szCs w:val="22"/>
        </w:rPr>
        <w:t xml:space="preserve">o </w:t>
      </w:r>
      <w:r w:rsidRPr="00341494">
        <w:rPr>
          <w:spacing w:val="3"/>
          <w:sz w:val="22"/>
          <w:szCs w:val="22"/>
        </w:rPr>
        <w:t>d</w:t>
      </w:r>
      <w:r w:rsidRPr="00341494">
        <w:rPr>
          <w:sz w:val="22"/>
          <w:szCs w:val="22"/>
        </w:rPr>
        <w:t>e A</w:t>
      </w:r>
      <w:r w:rsidRPr="00341494">
        <w:rPr>
          <w:spacing w:val="4"/>
          <w:sz w:val="22"/>
          <w:szCs w:val="22"/>
        </w:rPr>
        <w:t>v</w:t>
      </w:r>
      <w:r w:rsidRPr="00341494">
        <w:rPr>
          <w:spacing w:val="-1"/>
          <w:sz w:val="22"/>
          <w:szCs w:val="22"/>
        </w:rPr>
        <w:t>al</w:t>
      </w:r>
      <w:r w:rsidRPr="00341494">
        <w:rPr>
          <w:spacing w:val="3"/>
          <w:sz w:val="22"/>
          <w:szCs w:val="22"/>
        </w:rPr>
        <w:t>i</w:t>
      </w:r>
      <w:r w:rsidRPr="00341494">
        <w:rPr>
          <w:spacing w:val="-1"/>
          <w:sz w:val="22"/>
          <w:szCs w:val="22"/>
        </w:rPr>
        <w:t>a</w:t>
      </w:r>
      <w:r w:rsidRPr="00341494">
        <w:rPr>
          <w:spacing w:val="4"/>
          <w:sz w:val="22"/>
          <w:szCs w:val="22"/>
        </w:rPr>
        <w:t>ç</w:t>
      </w:r>
      <w:r w:rsidRPr="00341494">
        <w:rPr>
          <w:spacing w:val="-1"/>
          <w:sz w:val="22"/>
          <w:szCs w:val="22"/>
        </w:rPr>
        <w:t>ã</w:t>
      </w:r>
      <w:r w:rsidRPr="00341494">
        <w:rPr>
          <w:sz w:val="22"/>
          <w:szCs w:val="22"/>
        </w:rPr>
        <w:t xml:space="preserve">o </w:t>
      </w:r>
      <w:r w:rsidRPr="00341494">
        <w:rPr>
          <w:spacing w:val="3"/>
          <w:sz w:val="22"/>
          <w:szCs w:val="22"/>
        </w:rPr>
        <w:t>d</w:t>
      </w:r>
      <w:r w:rsidRPr="00341494">
        <w:rPr>
          <w:spacing w:val="-7"/>
          <w:sz w:val="22"/>
          <w:szCs w:val="22"/>
        </w:rPr>
        <w:t>a</w:t>
      </w:r>
      <w:r w:rsidRPr="00341494">
        <w:rPr>
          <w:sz w:val="22"/>
          <w:szCs w:val="22"/>
        </w:rPr>
        <w:t xml:space="preserve">s </w:t>
      </w:r>
      <w:r w:rsidRPr="00341494">
        <w:rPr>
          <w:spacing w:val="-1"/>
          <w:sz w:val="22"/>
          <w:szCs w:val="22"/>
        </w:rPr>
        <w:t>p</w:t>
      </w:r>
      <w:r w:rsidRPr="00341494">
        <w:rPr>
          <w:spacing w:val="-2"/>
          <w:sz w:val="22"/>
          <w:szCs w:val="22"/>
        </w:rPr>
        <w:t>r</w:t>
      </w:r>
      <w:r w:rsidRPr="00341494">
        <w:rPr>
          <w:spacing w:val="3"/>
          <w:sz w:val="22"/>
          <w:szCs w:val="22"/>
        </w:rPr>
        <w:t>o</w:t>
      </w:r>
      <w:r w:rsidRPr="00341494">
        <w:rPr>
          <w:spacing w:val="4"/>
          <w:sz w:val="22"/>
          <w:szCs w:val="22"/>
        </w:rPr>
        <w:t>p</w:t>
      </w:r>
      <w:r w:rsidRPr="00341494">
        <w:rPr>
          <w:spacing w:val="-8"/>
          <w:sz w:val="22"/>
          <w:szCs w:val="22"/>
        </w:rPr>
        <w:t>o</w:t>
      </w:r>
      <w:r w:rsidRPr="00341494">
        <w:rPr>
          <w:spacing w:val="4"/>
          <w:sz w:val="22"/>
          <w:szCs w:val="22"/>
        </w:rPr>
        <w:t>s</w:t>
      </w:r>
      <w:r w:rsidRPr="00341494">
        <w:rPr>
          <w:spacing w:val="2"/>
          <w:sz w:val="22"/>
          <w:szCs w:val="22"/>
        </w:rPr>
        <w:t>t</w:t>
      </w:r>
      <w:r w:rsidRPr="00341494">
        <w:rPr>
          <w:spacing w:val="-1"/>
          <w:sz w:val="22"/>
          <w:szCs w:val="22"/>
        </w:rPr>
        <w:t>a</w:t>
      </w:r>
      <w:r w:rsidRPr="00341494">
        <w:rPr>
          <w:sz w:val="22"/>
          <w:szCs w:val="22"/>
        </w:rPr>
        <w:t xml:space="preserve">s </w:t>
      </w:r>
      <w:r w:rsidRPr="00341494">
        <w:rPr>
          <w:spacing w:val="-1"/>
          <w:sz w:val="22"/>
          <w:szCs w:val="22"/>
        </w:rPr>
        <w:t>ab</w:t>
      </w:r>
      <w:r w:rsidRPr="00341494">
        <w:rPr>
          <w:spacing w:val="3"/>
          <w:sz w:val="22"/>
          <w:szCs w:val="22"/>
        </w:rPr>
        <w:t>r</w:t>
      </w:r>
      <w:r w:rsidRPr="00341494">
        <w:rPr>
          <w:spacing w:val="-1"/>
          <w:sz w:val="22"/>
          <w:szCs w:val="22"/>
        </w:rPr>
        <w:t>a</w:t>
      </w:r>
      <w:r w:rsidRPr="00341494">
        <w:rPr>
          <w:spacing w:val="5"/>
          <w:sz w:val="22"/>
          <w:szCs w:val="22"/>
        </w:rPr>
        <w:t>n</w:t>
      </w:r>
      <w:r w:rsidRPr="00341494">
        <w:rPr>
          <w:spacing w:val="-5"/>
          <w:sz w:val="22"/>
          <w:szCs w:val="22"/>
        </w:rPr>
        <w:t>g</w:t>
      </w:r>
      <w:r w:rsidRPr="00341494">
        <w:rPr>
          <w:spacing w:val="4"/>
          <w:sz w:val="22"/>
          <w:szCs w:val="22"/>
        </w:rPr>
        <w:t>e</w:t>
      </w:r>
      <w:r w:rsidRPr="00341494">
        <w:rPr>
          <w:sz w:val="22"/>
          <w:szCs w:val="22"/>
        </w:rPr>
        <w:t xml:space="preserve">m a </w:t>
      </w:r>
      <w:r w:rsidRPr="00341494">
        <w:rPr>
          <w:spacing w:val="-1"/>
          <w:sz w:val="22"/>
          <w:szCs w:val="22"/>
        </w:rPr>
        <w:t>p</w:t>
      </w:r>
      <w:r w:rsidRPr="00341494">
        <w:rPr>
          <w:spacing w:val="3"/>
          <w:sz w:val="22"/>
          <w:szCs w:val="22"/>
        </w:rPr>
        <w:t>r</w:t>
      </w:r>
      <w:r w:rsidRPr="00341494">
        <w:rPr>
          <w:spacing w:val="-2"/>
          <w:sz w:val="22"/>
          <w:szCs w:val="22"/>
        </w:rPr>
        <w:t>o</w:t>
      </w:r>
      <w:r w:rsidRPr="00341494">
        <w:rPr>
          <w:spacing w:val="4"/>
          <w:sz w:val="22"/>
          <w:szCs w:val="22"/>
        </w:rPr>
        <w:t>p</w:t>
      </w:r>
      <w:r w:rsidRPr="00341494">
        <w:rPr>
          <w:spacing w:val="-2"/>
          <w:sz w:val="22"/>
          <w:szCs w:val="22"/>
        </w:rPr>
        <w:t>o</w:t>
      </w:r>
      <w:r w:rsidRPr="00341494">
        <w:rPr>
          <w:sz w:val="22"/>
          <w:szCs w:val="22"/>
        </w:rPr>
        <w:t>s</w:t>
      </w:r>
      <w:r w:rsidRPr="00341494">
        <w:rPr>
          <w:spacing w:val="2"/>
          <w:sz w:val="22"/>
          <w:szCs w:val="22"/>
        </w:rPr>
        <w:t>t</w:t>
      </w:r>
      <w:r w:rsidRPr="00341494">
        <w:rPr>
          <w:sz w:val="22"/>
          <w:szCs w:val="22"/>
        </w:rPr>
        <w:t xml:space="preserve">a </w:t>
      </w:r>
      <w:r w:rsidRPr="00341494">
        <w:rPr>
          <w:spacing w:val="2"/>
          <w:sz w:val="22"/>
          <w:szCs w:val="22"/>
        </w:rPr>
        <w:t>t</w:t>
      </w:r>
      <w:r w:rsidRPr="00341494">
        <w:rPr>
          <w:spacing w:val="-1"/>
          <w:sz w:val="22"/>
          <w:szCs w:val="22"/>
        </w:rPr>
        <w:t>éc</w:t>
      </w:r>
      <w:r w:rsidRPr="00341494">
        <w:rPr>
          <w:sz w:val="22"/>
          <w:szCs w:val="22"/>
        </w:rPr>
        <w:t>n</w:t>
      </w:r>
      <w:r w:rsidRPr="00341494">
        <w:rPr>
          <w:spacing w:val="4"/>
          <w:sz w:val="22"/>
          <w:szCs w:val="22"/>
        </w:rPr>
        <w:t>i</w:t>
      </w:r>
      <w:r w:rsidRPr="00341494">
        <w:rPr>
          <w:spacing w:val="-1"/>
          <w:sz w:val="22"/>
          <w:szCs w:val="22"/>
        </w:rPr>
        <w:t>c</w:t>
      </w:r>
      <w:r w:rsidRPr="00341494">
        <w:rPr>
          <w:sz w:val="22"/>
          <w:szCs w:val="22"/>
        </w:rPr>
        <w:t xml:space="preserve">a </w:t>
      </w:r>
      <w:r w:rsidRPr="00341494">
        <w:rPr>
          <w:spacing w:val="-1"/>
          <w:sz w:val="22"/>
          <w:szCs w:val="22"/>
        </w:rPr>
        <w:t>c</w:t>
      </w:r>
      <w:r w:rsidRPr="00341494">
        <w:rPr>
          <w:spacing w:val="-2"/>
          <w:sz w:val="22"/>
          <w:szCs w:val="22"/>
        </w:rPr>
        <w:t>o</w:t>
      </w:r>
      <w:r w:rsidRPr="00341494">
        <w:rPr>
          <w:spacing w:val="-1"/>
          <w:sz w:val="22"/>
          <w:szCs w:val="22"/>
        </w:rPr>
        <w:t>m</w:t>
      </w:r>
      <w:r w:rsidRPr="00341494">
        <w:rPr>
          <w:spacing w:val="4"/>
          <w:sz w:val="22"/>
          <w:szCs w:val="22"/>
        </w:rPr>
        <w:t>p</w:t>
      </w:r>
      <w:r w:rsidRPr="00341494">
        <w:rPr>
          <w:spacing w:val="3"/>
          <w:sz w:val="22"/>
          <w:szCs w:val="22"/>
        </w:rPr>
        <w:t>l</w:t>
      </w:r>
      <w:r w:rsidRPr="00341494">
        <w:rPr>
          <w:spacing w:val="-7"/>
          <w:sz w:val="22"/>
          <w:szCs w:val="22"/>
        </w:rPr>
        <w:t>e</w:t>
      </w:r>
      <w:r w:rsidRPr="00341494">
        <w:rPr>
          <w:spacing w:val="7"/>
          <w:sz w:val="22"/>
          <w:szCs w:val="22"/>
        </w:rPr>
        <w:t>t</w:t>
      </w:r>
      <w:r w:rsidRPr="00341494">
        <w:rPr>
          <w:sz w:val="22"/>
          <w:szCs w:val="22"/>
        </w:rPr>
        <w:t xml:space="preserve">a e a </w:t>
      </w:r>
      <w:r w:rsidRPr="00341494">
        <w:rPr>
          <w:spacing w:val="-1"/>
          <w:sz w:val="22"/>
          <w:szCs w:val="22"/>
        </w:rPr>
        <w:t>p</w:t>
      </w:r>
      <w:r w:rsidRPr="00341494">
        <w:rPr>
          <w:spacing w:val="-2"/>
          <w:sz w:val="22"/>
          <w:szCs w:val="22"/>
        </w:rPr>
        <w:t>r</w:t>
      </w:r>
      <w:r w:rsidRPr="00341494">
        <w:rPr>
          <w:spacing w:val="3"/>
          <w:sz w:val="22"/>
          <w:szCs w:val="22"/>
        </w:rPr>
        <w:t>o</w:t>
      </w:r>
      <w:r w:rsidRPr="00341494">
        <w:rPr>
          <w:spacing w:val="-1"/>
          <w:sz w:val="22"/>
          <w:szCs w:val="22"/>
        </w:rPr>
        <w:t>p</w:t>
      </w:r>
      <w:r w:rsidRPr="00341494">
        <w:rPr>
          <w:spacing w:val="-2"/>
          <w:sz w:val="22"/>
          <w:szCs w:val="22"/>
        </w:rPr>
        <w:t>o</w:t>
      </w:r>
      <w:r w:rsidRPr="00341494">
        <w:rPr>
          <w:sz w:val="22"/>
          <w:szCs w:val="22"/>
        </w:rPr>
        <w:t>s</w:t>
      </w:r>
      <w:r w:rsidRPr="00341494">
        <w:rPr>
          <w:spacing w:val="2"/>
          <w:sz w:val="22"/>
          <w:szCs w:val="22"/>
        </w:rPr>
        <w:t>t</w:t>
      </w:r>
      <w:r w:rsidRPr="00341494">
        <w:rPr>
          <w:sz w:val="22"/>
          <w:szCs w:val="22"/>
        </w:rPr>
        <w:t xml:space="preserve">a </w:t>
      </w:r>
      <w:r w:rsidRPr="00341494">
        <w:rPr>
          <w:spacing w:val="-1"/>
          <w:sz w:val="22"/>
          <w:szCs w:val="22"/>
        </w:rPr>
        <w:t>d</w:t>
      </w:r>
      <w:r w:rsidRPr="00341494">
        <w:rPr>
          <w:sz w:val="22"/>
          <w:szCs w:val="22"/>
        </w:rPr>
        <w:t xml:space="preserve">e </w:t>
      </w:r>
      <w:r w:rsidRPr="00341494">
        <w:rPr>
          <w:spacing w:val="-1"/>
          <w:sz w:val="22"/>
          <w:szCs w:val="22"/>
        </w:rPr>
        <w:t>p</w:t>
      </w:r>
      <w:r w:rsidRPr="00341494">
        <w:rPr>
          <w:spacing w:val="-2"/>
          <w:sz w:val="22"/>
          <w:szCs w:val="22"/>
        </w:rPr>
        <w:t>r</w:t>
      </w:r>
      <w:r w:rsidRPr="00341494">
        <w:rPr>
          <w:spacing w:val="4"/>
          <w:sz w:val="22"/>
          <w:szCs w:val="22"/>
        </w:rPr>
        <w:t>eç</w:t>
      </w:r>
      <w:r w:rsidRPr="00341494">
        <w:rPr>
          <w:spacing w:val="-2"/>
          <w:sz w:val="22"/>
          <w:szCs w:val="22"/>
        </w:rPr>
        <w:t>o</w:t>
      </w:r>
      <w:r w:rsidRPr="00341494">
        <w:rPr>
          <w:sz w:val="22"/>
          <w:szCs w:val="22"/>
        </w:rPr>
        <w:t>s.</w:t>
      </w:r>
    </w:p>
    <w:p w:rsidR="00AB50BA" w:rsidRPr="00341494" w:rsidRDefault="00AB50BA" w:rsidP="00CE66A8">
      <w:pPr>
        <w:pStyle w:val="Corpodetexto"/>
        <w:tabs>
          <w:tab w:val="left" w:pos="709"/>
        </w:tabs>
        <w:spacing w:after="240" w:line="360" w:lineRule="auto"/>
        <w:rPr>
          <w:sz w:val="22"/>
          <w:szCs w:val="22"/>
        </w:rPr>
      </w:pPr>
      <w:r w:rsidRPr="00341494">
        <w:rPr>
          <w:spacing w:val="-2"/>
          <w:sz w:val="22"/>
          <w:szCs w:val="22"/>
        </w:rPr>
        <w:t>25.1.2. S</w:t>
      </w:r>
      <w:r w:rsidRPr="00341494">
        <w:rPr>
          <w:spacing w:val="-1"/>
          <w:sz w:val="22"/>
          <w:szCs w:val="22"/>
        </w:rPr>
        <w:t>e</w:t>
      </w:r>
      <w:r w:rsidRPr="00341494">
        <w:rPr>
          <w:spacing w:val="3"/>
          <w:sz w:val="22"/>
          <w:szCs w:val="22"/>
        </w:rPr>
        <w:t>r</w:t>
      </w:r>
      <w:r w:rsidRPr="00341494">
        <w:rPr>
          <w:sz w:val="22"/>
          <w:szCs w:val="22"/>
        </w:rPr>
        <w:t xml:space="preserve">á </w:t>
      </w:r>
      <w:r w:rsidRPr="00341494">
        <w:rPr>
          <w:spacing w:val="4"/>
          <w:sz w:val="22"/>
          <w:szCs w:val="22"/>
        </w:rPr>
        <w:t>c</w:t>
      </w:r>
      <w:r w:rsidRPr="00341494">
        <w:rPr>
          <w:spacing w:val="-8"/>
          <w:sz w:val="22"/>
          <w:szCs w:val="22"/>
        </w:rPr>
        <w:t>o</w:t>
      </w:r>
      <w:r w:rsidRPr="00341494">
        <w:rPr>
          <w:sz w:val="22"/>
          <w:szCs w:val="22"/>
        </w:rPr>
        <w:t>n</w:t>
      </w:r>
      <w:r w:rsidRPr="00341494">
        <w:rPr>
          <w:spacing w:val="4"/>
          <w:sz w:val="22"/>
          <w:szCs w:val="22"/>
        </w:rPr>
        <w:t>s</w:t>
      </w:r>
      <w:r w:rsidRPr="00341494">
        <w:rPr>
          <w:spacing w:val="-1"/>
          <w:sz w:val="22"/>
          <w:szCs w:val="22"/>
        </w:rPr>
        <w:t>a</w:t>
      </w:r>
      <w:r w:rsidRPr="00341494">
        <w:rPr>
          <w:sz w:val="22"/>
          <w:szCs w:val="22"/>
        </w:rPr>
        <w:t>g</w:t>
      </w:r>
      <w:r w:rsidRPr="00341494">
        <w:rPr>
          <w:spacing w:val="3"/>
          <w:sz w:val="22"/>
          <w:szCs w:val="22"/>
        </w:rPr>
        <w:t>r</w:t>
      </w:r>
      <w:r w:rsidRPr="00341494">
        <w:rPr>
          <w:spacing w:val="4"/>
          <w:sz w:val="22"/>
          <w:szCs w:val="22"/>
        </w:rPr>
        <w:t>a</w:t>
      </w:r>
      <w:r w:rsidRPr="00341494">
        <w:rPr>
          <w:spacing w:val="-1"/>
          <w:sz w:val="22"/>
          <w:szCs w:val="22"/>
        </w:rPr>
        <w:t>d</w:t>
      </w:r>
      <w:r w:rsidRPr="00341494">
        <w:rPr>
          <w:sz w:val="22"/>
          <w:szCs w:val="22"/>
        </w:rPr>
        <w:t xml:space="preserve">a </w:t>
      </w:r>
      <w:r w:rsidRPr="00341494">
        <w:rPr>
          <w:spacing w:val="8"/>
          <w:sz w:val="22"/>
          <w:szCs w:val="22"/>
        </w:rPr>
        <w:t>v</w:t>
      </w:r>
      <w:r w:rsidRPr="00341494">
        <w:rPr>
          <w:spacing w:val="-1"/>
          <w:sz w:val="22"/>
          <w:szCs w:val="22"/>
        </w:rPr>
        <w:t>e</w:t>
      </w:r>
      <w:r w:rsidRPr="00341494">
        <w:rPr>
          <w:sz w:val="22"/>
          <w:szCs w:val="22"/>
        </w:rPr>
        <w:t>n</w:t>
      </w:r>
      <w:r w:rsidRPr="00341494">
        <w:rPr>
          <w:spacing w:val="-1"/>
          <w:sz w:val="22"/>
          <w:szCs w:val="22"/>
        </w:rPr>
        <w:t>ce</w:t>
      </w:r>
      <w:r w:rsidRPr="00341494">
        <w:rPr>
          <w:spacing w:val="3"/>
          <w:sz w:val="22"/>
          <w:szCs w:val="22"/>
        </w:rPr>
        <w:t>d</w:t>
      </w:r>
      <w:r w:rsidRPr="00341494">
        <w:rPr>
          <w:spacing w:val="-8"/>
          <w:sz w:val="22"/>
          <w:szCs w:val="22"/>
        </w:rPr>
        <w:t>o</w:t>
      </w:r>
      <w:r w:rsidRPr="00341494">
        <w:rPr>
          <w:spacing w:val="8"/>
          <w:sz w:val="22"/>
          <w:szCs w:val="22"/>
        </w:rPr>
        <w:t>r</w:t>
      </w:r>
      <w:r w:rsidRPr="00341494">
        <w:rPr>
          <w:sz w:val="22"/>
          <w:szCs w:val="22"/>
        </w:rPr>
        <w:t xml:space="preserve">a </w:t>
      </w:r>
      <w:r w:rsidRPr="00341494">
        <w:rPr>
          <w:spacing w:val="-1"/>
          <w:sz w:val="22"/>
          <w:szCs w:val="22"/>
        </w:rPr>
        <w:t>p</w:t>
      </w:r>
      <w:r w:rsidRPr="00341494">
        <w:rPr>
          <w:spacing w:val="4"/>
          <w:sz w:val="22"/>
          <w:szCs w:val="22"/>
        </w:rPr>
        <w:t>e</w:t>
      </w:r>
      <w:r w:rsidRPr="00341494">
        <w:rPr>
          <w:spacing w:val="-1"/>
          <w:sz w:val="22"/>
          <w:szCs w:val="22"/>
        </w:rPr>
        <w:t>l</w:t>
      </w:r>
      <w:r w:rsidRPr="00341494">
        <w:rPr>
          <w:sz w:val="22"/>
          <w:szCs w:val="22"/>
        </w:rPr>
        <w:t xml:space="preserve">a </w:t>
      </w:r>
      <w:r w:rsidRPr="00341494">
        <w:rPr>
          <w:spacing w:val="3"/>
          <w:sz w:val="22"/>
          <w:szCs w:val="22"/>
        </w:rPr>
        <w:t>Co</w:t>
      </w:r>
      <w:r w:rsidRPr="00341494">
        <w:rPr>
          <w:spacing w:val="-6"/>
          <w:sz w:val="22"/>
          <w:szCs w:val="22"/>
        </w:rPr>
        <w:t>m</w:t>
      </w:r>
      <w:r w:rsidRPr="00341494">
        <w:rPr>
          <w:spacing w:val="3"/>
          <w:sz w:val="22"/>
          <w:szCs w:val="22"/>
        </w:rPr>
        <w:t>i</w:t>
      </w:r>
      <w:r w:rsidRPr="00341494">
        <w:rPr>
          <w:sz w:val="22"/>
          <w:szCs w:val="22"/>
        </w:rPr>
        <w:t>ss</w:t>
      </w:r>
      <w:r w:rsidRPr="00341494">
        <w:rPr>
          <w:spacing w:val="4"/>
          <w:sz w:val="22"/>
          <w:szCs w:val="22"/>
        </w:rPr>
        <w:t>ã</w:t>
      </w:r>
      <w:r w:rsidRPr="00341494">
        <w:rPr>
          <w:sz w:val="22"/>
          <w:szCs w:val="22"/>
        </w:rPr>
        <w:t xml:space="preserve">o </w:t>
      </w:r>
      <w:r w:rsidRPr="00341494">
        <w:rPr>
          <w:spacing w:val="-1"/>
          <w:sz w:val="22"/>
          <w:szCs w:val="22"/>
        </w:rPr>
        <w:t>d</w:t>
      </w:r>
      <w:r w:rsidRPr="00341494">
        <w:rPr>
          <w:sz w:val="22"/>
          <w:szCs w:val="22"/>
        </w:rPr>
        <w:t>e A</w:t>
      </w:r>
      <w:r w:rsidRPr="00341494">
        <w:rPr>
          <w:spacing w:val="8"/>
          <w:sz w:val="22"/>
          <w:szCs w:val="22"/>
        </w:rPr>
        <w:t>v</w:t>
      </w:r>
      <w:r w:rsidRPr="00341494">
        <w:rPr>
          <w:spacing w:val="-7"/>
          <w:sz w:val="22"/>
          <w:szCs w:val="22"/>
        </w:rPr>
        <w:t>a</w:t>
      </w:r>
      <w:r w:rsidRPr="00341494">
        <w:rPr>
          <w:spacing w:val="-1"/>
          <w:sz w:val="22"/>
          <w:szCs w:val="22"/>
        </w:rPr>
        <w:t>l</w:t>
      </w:r>
      <w:r w:rsidRPr="00341494">
        <w:rPr>
          <w:spacing w:val="3"/>
          <w:sz w:val="22"/>
          <w:szCs w:val="22"/>
        </w:rPr>
        <w:t>i</w:t>
      </w:r>
      <w:r w:rsidRPr="00341494">
        <w:rPr>
          <w:spacing w:val="-1"/>
          <w:sz w:val="22"/>
          <w:szCs w:val="22"/>
        </w:rPr>
        <w:t>a</w:t>
      </w:r>
      <w:r w:rsidRPr="00341494">
        <w:rPr>
          <w:spacing w:val="4"/>
          <w:sz w:val="22"/>
          <w:szCs w:val="22"/>
        </w:rPr>
        <w:t>ç</w:t>
      </w:r>
      <w:r w:rsidRPr="00341494">
        <w:rPr>
          <w:spacing w:val="-1"/>
          <w:sz w:val="22"/>
          <w:szCs w:val="22"/>
        </w:rPr>
        <w:t>ã</w:t>
      </w:r>
      <w:r w:rsidRPr="00341494">
        <w:rPr>
          <w:sz w:val="22"/>
          <w:szCs w:val="22"/>
        </w:rPr>
        <w:t xml:space="preserve">o a </w:t>
      </w:r>
      <w:r w:rsidRPr="00341494">
        <w:rPr>
          <w:spacing w:val="-7"/>
          <w:sz w:val="22"/>
          <w:szCs w:val="22"/>
        </w:rPr>
        <w:t>p</w:t>
      </w:r>
      <w:r w:rsidRPr="00341494">
        <w:rPr>
          <w:spacing w:val="8"/>
          <w:sz w:val="22"/>
          <w:szCs w:val="22"/>
        </w:rPr>
        <w:t>r</w:t>
      </w:r>
      <w:r w:rsidRPr="00341494">
        <w:rPr>
          <w:spacing w:val="-8"/>
          <w:sz w:val="22"/>
          <w:szCs w:val="22"/>
        </w:rPr>
        <w:t>o</w:t>
      </w:r>
      <w:r w:rsidRPr="00341494">
        <w:rPr>
          <w:spacing w:val="4"/>
          <w:sz w:val="22"/>
          <w:szCs w:val="22"/>
        </w:rPr>
        <w:t>p</w:t>
      </w:r>
      <w:r w:rsidRPr="00341494">
        <w:rPr>
          <w:spacing w:val="-2"/>
          <w:sz w:val="22"/>
          <w:szCs w:val="22"/>
        </w:rPr>
        <w:t>o</w:t>
      </w:r>
      <w:r w:rsidRPr="00341494">
        <w:rPr>
          <w:spacing w:val="5"/>
          <w:sz w:val="22"/>
          <w:szCs w:val="22"/>
        </w:rPr>
        <w:t>n</w:t>
      </w:r>
      <w:r w:rsidRPr="00341494">
        <w:rPr>
          <w:spacing w:val="-7"/>
          <w:sz w:val="22"/>
          <w:szCs w:val="22"/>
        </w:rPr>
        <w:t>e</w:t>
      </w:r>
      <w:r w:rsidRPr="00341494">
        <w:rPr>
          <w:spacing w:val="5"/>
          <w:sz w:val="22"/>
          <w:szCs w:val="22"/>
        </w:rPr>
        <w:t>n</w:t>
      </w:r>
      <w:r w:rsidRPr="00341494">
        <w:rPr>
          <w:spacing w:val="-3"/>
          <w:sz w:val="22"/>
          <w:szCs w:val="22"/>
        </w:rPr>
        <w:t>t</w:t>
      </w:r>
      <w:r w:rsidRPr="00341494">
        <w:rPr>
          <w:sz w:val="22"/>
          <w:szCs w:val="22"/>
        </w:rPr>
        <w:t xml:space="preserve">e </w:t>
      </w:r>
      <w:r w:rsidRPr="00341494">
        <w:rPr>
          <w:spacing w:val="4"/>
          <w:sz w:val="22"/>
          <w:szCs w:val="22"/>
        </w:rPr>
        <w:t>q</w:t>
      </w:r>
      <w:r w:rsidRPr="00341494">
        <w:rPr>
          <w:sz w:val="22"/>
          <w:szCs w:val="22"/>
        </w:rPr>
        <w:t xml:space="preserve">ue </w:t>
      </w:r>
      <w:r w:rsidRPr="00341494">
        <w:rPr>
          <w:spacing w:val="-1"/>
          <w:sz w:val="22"/>
          <w:szCs w:val="22"/>
        </w:rPr>
        <w:t>a</w:t>
      </w:r>
      <w:r w:rsidRPr="00341494">
        <w:rPr>
          <w:spacing w:val="-7"/>
          <w:sz w:val="22"/>
          <w:szCs w:val="22"/>
        </w:rPr>
        <w:t>p</w:t>
      </w:r>
      <w:r w:rsidRPr="00341494">
        <w:rPr>
          <w:spacing w:val="8"/>
          <w:sz w:val="22"/>
          <w:szCs w:val="22"/>
        </w:rPr>
        <w:t>r</w:t>
      </w:r>
      <w:r w:rsidRPr="00341494">
        <w:rPr>
          <w:spacing w:val="-7"/>
          <w:sz w:val="22"/>
          <w:szCs w:val="22"/>
        </w:rPr>
        <w:t>e</w:t>
      </w:r>
      <w:r w:rsidRPr="00341494">
        <w:rPr>
          <w:spacing w:val="4"/>
          <w:sz w:val="22"/>
          <w:szCs w:val="22"/>
        </w:rPr>
        <w:t>s</w:t>
      </w:r>
      <w:r w:rsidRPr="00341494">
        <w:rPr>
          <w:spacing w:val="-1"/>
          <w:sz w:val="22"/>
          <w:szCs w:val="22"/>
        </w:rPr>
        <w:t>e</w:t>
      </w:r>
      <w:r w:rsidRPr="00341494">
        <w:rPr>
          <w:sz w:val="22"/>
          <w:szCs w:val="22"/>
        </w:rPr>
        <w:t>n</w:t>
      </w:r>
      <w:r w:rsidRPr="00341494">
        <w:rPr>
          <w:spacing w:val="2"/>
          <w:sz w:val="22"/>
          <w:szCs w:val="22"/>
        </w:rPr>
        <w:t>t</w:t>
      </w:r>
      <w:r w:rsidRPr="00341494">
        <w:rPr>
          <w:spacing w:val="-1"/>
          <w:sz w:val="22"/>
          <w:szCs w:val="22"/>
        </w:rPr>
        <w:t>a</w:t>
      </w:r>
      <w:r w:rsidRPr="00341494">
        <w:rPr>
          <w:sz w:val="22"/>
          <w:szCs w:val="22"/>
        </w:rPr>
        <w:t xml:space="preserve">r a </w:t>
      </w:r>
      <w:r w:rsidRPr="00341494">
        <w:rPr>
          <w:spacing w:val="-1"/>
          <w:sz w:val="22"/>
          <w:szCs w:val="22"/>
        </w:rPr>
        <w:t>ma</w:t>
      </w:r>
      <w:r w:rsidRPr="00341494">
        <w:rPr>
          <w:spacing w:val="3"/>
          <w:sz w:val="22"/>
          <w:szCs w:val="22"/>
        </w:rPr>
        <w:t>i</w:t>
      </w:r>
      <w:r w:rsidRPr="00341494">
        <w:rPr>
          <w:spacing w:val="-2"/>
          <w:sz w:val="22"/>
          <w:szCs w:val="22"/>
        </w:rPr>
        <w:t>o</w:t>
      </w:r>
      <w:r w:rsidRPr="00341494">
        <w:rPr>
          <w:sz w:val="22"/>
          <w:szCs w:val="22"/>
        </w:rPr>
        <w:t>r N</w:t>
      </w:r>
      <w:r w:rsidRPr="00341494">
        <w:rPr>
          <w:spacing w:val="-2"/>
          <w:sz w:val="22"/>
          <w:szCs w:val="22"/>
        </w:rPr>
        <w:t>o</w:t>
      </w:r>
      <w:r w:rsidRPr="00341494">
        <w:rPr>
          <w:spacing w:val="2"/>
          <w:sz w:val="22"/>
          <w:szCs w:val="22"/>
        </w:rPr>
        <w:t>t</w:t>
      </w:r>
      <w:r w:rsidRPr="00341494">
        <w:rPr>
          <w:sz w:val="22"/>
          <w:szCs w:val="22"/>
        </w:rPr>
        <w:t>a F</w:t>
      </w:r>
      <w:r w:rsidRPr="00341494">
        <w:rPr>
          <w:spacing w:val="3"/>
          <w:sz w:val="22"/>
          <w:szCs w:val="22"/>
        </w:rPr>
        <w:t>i</w:t>
      </w:r>
      <w:r w:rsidRPr="00341494">
        <w:rPr>
          <w:spacing w:val="5"/>
          <w:sz w:val="22"/>
          <w:szCs w:val="22"/>
        </w:rPr>
        <w:t>n</w:t>
      </w:r>
      <w:r w:rsidRPr="00341494">
        <w:rPr>
          <w:spacing w:val="-1"/>
          <w:sz w:val="22"/>
          <w:szCs w:val="22"/>
        </w:rPr>
        <w:t>al</w:t>
      </w:r>
      <w:r w:rsidRPr="00341494">
        <w:rPr>
          <w:sz w:val="22"/>
          <w:szCs w:val="22"/>
        </w:rPr>
        <w:t xml:space="preserve">, </w:t>
      </w:r>
      <w:r w:rsidRPr="00341494">
        <w:rPr>
          <w:spacing w:val="-2"/>
          <w:sz w:val="22"/>
          <w:szCs w:val="22"/>
        </w:rPr>
        <w:t>o</w:t>
      </w:r>
      <w:r w:rsidRPr="00341494">
        <w:rPr>
          <w:spacing w:val="-1"/>
          <w:sz w:val="22"/>
          <w:szCs w:val="22"/>
        </w:rPr>
        <w:t>b</w:t>
      </w:r>
      <w:r w:rsidRPr="00341494">
        <w:rPr>
          <w:spacing w:val="-3"/>
          <w:sz w:val="22"/>
          <w:szCs w:val="22"/>
        </w:rPr>
        <w:t>t</w:t>
      </w:r>
      <w:r w:rsidRPr="00341494">
        <w:rPr>
          <w:spacing w:val="8"/>
          <w:sz w:val="22"/>
          <w:szCs w:val="22"/>
        </w:rPr>
        <w:t>i</w:t>
      </w:r>
      <w:r w:rsidRPr="00341494">
        <w:rPr>
          <w:spacing w:val="-1"/>
          <w:sz w:val="22"/>
          <w:szCs w:val="22"/>
        </w:rPr>
        <w:t>d</w:t>
      </w:r>
      <w:r w:rsidRPr="00341494">
        <w:rPr>
          <w:sz w:val="22"/>
          <w:szCs w:val="22"/>
        </w:rPr>
        <w:t xml:space="preserve">a a </w:t>
      </w:r>
      <w:r w:rsidRPr="00341494">
        <w:rPr>
          <w:spacing w:val="-1"/>
          <w:sz w:val="22"/>
          <w:szCs w:val="22"/>
        </w:rPr>
        <w:t>pa</w:t>
      </w:r>
      <w:r w:rsidRPr="00341494">
        <w:rPr>
          <w:spacing w:val="3"/>
          <w:sz w:val="22"/>
          <w:szCs w:val="22"/>
        </w:rPr>
        <w:t>r</w:t>
      </w:r>
      <w:r w:rsidRPr="00341494">
        <w:rPr>
          <w:spacing w:val="-3"/>
          <w:sz w:val="22"/>
          <w:szCs w:val="22"/>
        </w:rPr>
        <w:t>t</w:t>
      </w:r>
      <w:r w:rsidRPr="00341494">
        <w:rPr>
          <w:spacing w:val="-1"/>
          <w:sz w:val="22"/>
          <w:szCs w:val="22"/>
        </w:rPr>
        <w:t>i</w:t>
      </w:r>
      <w:r w:rsidRPr="00341494">
        <w:rPr>
          <w:sz w:val="22"/>
          <w:szCs w:val="22"/>
        </w:rPr>
        <w:t xml:space="preserve">r </w:t>
      </w:r>
      <w:r w:rsidRPr="00341494">
        <w:rPr>
          <w:spacing w:val="-1"/>
          <w:sz w:val="22"/>
          <w:szCs w:val="22"/>
        </w:rPr>
        <w:t>d</w:t>
      </w:r>
      <w:r w:rsidRPr="00341494">
        <w:rPr>
          <w:sz w:val="22"/>
          <w:szCs w:val="22"/>
        </w:rPr>
        <w:t xml:space="preserve">a </w:t>
      </w:r>
      <w:r w:rsidRPr="00341494">
        <w:rPr>
          <w:spacing w:val="-1"/>
          <w:sz w:val="22"/>
          <w:szCs w:val="22"/>
        </w:rPr>
        <w:t>a</w:t>
      </w:r>
      <w:r w:rsidRPr="00341494">
        <w:rPr>
          <w:spacing w:val="8"/>
          <w:sz w:val="22"/>
          <w:szCs w:val="22"/>
        </w:rPr>
        <w:t>v</w:t>
      </w:r>
      <w:r w:rsidRPr="00341494">
        <w:rPr>
          <w:spacing w:val="-7"/>
          <w:sz w:val="22"/>
          <w:szCs w:val="22"/>
        </w:rPr>
        <w:t>a</w:t>
      </w:r>
      <w:r w:rsidRPr="00341494">
        <w:rPr>
          <w:spacing w:val="-1"/>
          <w:sz w:val="22"/>
          <w:szCs w:val="22"/>
        </w:rPr>
        <w:t>l</w:t>
      </w:r>
      <w:r w:rsidRPr="00341494">
        <w:rPr>
          <w:spacing w:val="3"/>
          <w:sz w:val="22"/>
          <w:szCs w:val="22"/>
        </w:rPr>
        <w:t>i</w:t>
      </w:r>
      <w:r w:rsidRPr="00341494">
        <w:rPr>
          <w:spacing w:val="-1"/>
          <w:sz w:val="22"/>
          <w:szCs w:val="22"/>
        </w:rPr>
        <w:t>a</w:t>
      </w:r>
      <w:r w:rsidRPr="00341494">
        <w:rPr>
          <w:spacing w:val="4"/>
          <w:sz w:val="22"/>
          <w:szCs w:val="22"/>
        </w:rPr>
        <w:t>ç</w:t>
      </w:r>
      <w:r w:rsidRPr="00341494">
        <w:rPr>
          <w:spacing w:val="-1"/>
          <w:sz w:val="22"/>
          <w:szCs w:val="22"/>
        </w:rPr>
        <w:t>ã</w:t>
      </w:r>
      <w:r w:rsidRPr="00341494">
        <w:rPr>
          <w:sz w:val="22"/>
          <w:szCs w:val="22"/>
        </w:rPr>
        <w:t xml:space="preserve">o </w:t>
      </w:r>
      <w:r w:rsidRPr="00341494">
        <w:rPr>
          <w:spacing w:val="3"/>
          <w:sz w:val="22"/>
          <w:szCs w:val="22"/>
        </w:rPr>
        <w:t>d</w:t>
      </w:r>
      <w:r w:rsidRPr="00341494">
        <w:rPr>
          <w:sz w:val="22"/>
          <w:szCs w:val="22"/>
        </w:rPr>
        <w:t xml:space="preserve">a </w:t>
      </w:r>
      <w:r w:rsidRPr="00341494">
        <w:rPr>
          <w:spacing w:val="-2"/>
          <w:sz w:val="22"/>
          <w:szCs w:val="22"/>
        </w:rPr>
        <w:t>Pr</w:t>
      </w:r>
      <w:r w:rsidRPr="00341494">
        <w:rPr>
          <w:spacing w:val="3"/>
          <w:sz w:val="22"/>
          <w:szCs w:val="22"/>
        </w:rPr>
        <w:t>o</w:t>
      </w:r>
      <w:r w:rsidRPr="00341494">
        <w:rPr>
          <w:spacing w:val="4"/>
          <w:sz w:val="22"/>
          <w:szCs w:val="22"/>
        </w:rPr>
        <w:t>p</w:t>
      </w:r>
      <w:r w:rsidRPr="00341494">
        <w:rPr>
          <w:spacing w:val="-8"/>
          <w:sz w:val="22"/>
          <w:szCs w:val="22"/>
        </w:rPr>
        <w:t>o</w:t>
      </w:r>
      <w:r w:rsidRPr="00341494">
        <w:rPr>
          <w:spacing w:val="4"/>
          <w:sz w:val="22"/>
          <w:szCs w:val="22"/>
        </w:rPr>
        <w:t>s</w:t>
      </w:r>
      <w:r w:rsidRPr="00341494">
        <w:rPr>
          <w:spacing w:val="2"/>
          <w:sz w:val="22"/>
          <w:szCs w:val="22"/>
        </w:rPr>
        <w:t>t</w:t>
      </w:r>
      <w:r w:rsidRPr="00341494">
        <w:rPr>
          <w:sz w:val="22"/>
          <w:szCs w:val="22"/>
        </w:rPr>
        <w:t xml:space="preserve">a </w:t>
      </w:r>
      <w:r w:rsidRPr="00341494">
        <w:rPr>
          <w:spacing w:val="-1"/>
          <w:sz w:val="22"/>
          <w:szCs w:val="22"/>
        </w:rPr>
        <w:t>T</w:t>
      </w:r>
      <w:r w:rsidRPr="00341494">
        <w:rPr>
          <w:spacing w:val="4"/>
          <w:sz w:val="22"/>
          <w:szCs w:val="22"/>
        </w:rPr>
        <w:t>é</w:t>
      </w:r>
      <w:r w:rsidRPr="00341494">
        <w:rPr>
          <w:spacing w:val="-1"/>
          <w:sz w:val="22"/>
          <w:szCs w:val="22"/>
        </w:rPr>
        <w:t>c</w:t>
      </w:r>
      <w:r w:rsidRPr="00341494">
        <w:rPr>
          <w:spacing w:val="-6"/>
          <w:sz w:val="22"/>
          <w:szCs w:val="22"/>
        </w:rPr>
        <w:t>n</w:t>
      </w:r>
      <w:r w:rsidRPr="00341494">
        <w:rPr>
          <w:spacing w:val="3"/>
          <w:sz w:val="22"/>
          <w:szCs w:val="22"/>
        </w:rPr>
        <w:t>i</w:t>
      </w:r>
      <w:r w:rsidRPr="00341494">
        <w:rPr>
          <w:spacing w:val="4"/>
          <w:sz w:val="22"/>
          <w:szCs w:val="22"/>
        </w:rPr>
        <w:t>c</w:t>
      </w:r>
      <w:r w:rsidRPr="00341494">
        <w:rPr>
          <w:sz w:val="22"/>
          <w:szCs w:val="22"/>
        </w:rPr>
        <w:t xml:space="preserve">a e </w:t>
      </w:r>
      <w:r w:rsidRPr="00341494">
        <w:rPr>
          <w:spacing w:val="3"/>
          <w:sz w:val="22"/>
          <w:szCs w:val="22"/>
        </w:rPr>
        <w:t>d</w:t>
      </w:r>
      <w:r w:rsidRPr="00341494">
        <w:rPr>
          <w:sz w:val="22"/>
          <w:szCs w:val="22"/>
        </w:rPr>
        <w:t xml:space="preserve">a </w:t>
      </w:r>
      <w:r w:rsidRPr="00341494">
        <w:rPr>
          <w:spacing w:val="-8"/>
          <w:sz w:val="22"/>
          <w:szCs w:val="22"/>
        </w:rPr>
        <w:t>P</w:t>
      </w:r>
      <w:r w:rsidRPr="00341494">
        <w:rPr>
          <w:spacing w:val="3"/>
          <w:sz w:val="22"/>
          <w:szCs w:val="22"/>
        </w:rPr>
        <w:t>ro</w:t>
      </w:r>
      <w:r w:rsidRPr="00341494">
        <w:rPr>
          <w:spacing w:val="-1"/>
          <w:sz w:val="22"/>
          <w:szCs w:val="22"/>
        </w:rPr>
        <w:t>p</w:t>
      </w:r>
      <w:r w:rsidRPr="00341494">
        <w:rPr>
          <w:spacing w:val="-2"/>
          <w:sz w:val="22"/>
          <w:szCs w:val="22"/>
        </w:rPr>
        <w:t>o</w:t>
      </w:r>
      <w:r w:rsidRPr="00341494">
        <w:rPr>
          <w:sz w:val="22"/>
          <w:szCs w:val="22"/>
        </w:rPr>
        <w:t>s</w:t>
      </w:r>
      <w:r w:rsidRPr="00341494">
        <w:rPr>
          <w:spacing w:val="2"/>
          <w:sz w:val="22"/>
          <w:szCs w:val="22"/>
        </w:rPr>
        <w:t>t</w:t>
      </w:r>
      <w:r w:rsidRPr="00341494">
        <w:rPr>
          <w:sz w:val="22"/>
          <w:szCs w:val="22"/>
        </w:rPr>
        <w:t xml:space="preserve">a </w:t>
      </w:r>
      <w:r w:rsidRPr="00341494">
        <w:rPr>
          <w:spacing w:val="3"/>
          <w:sz w:val="22"/>
          <w:szCs w:val="22"/>
        </w:rPr>
        <w:t>d</w:t>
      </w:r>
      <w:r w:rsidRPr="00341494">
        <w:rPr>
          <w:sz w:val="22"/>
          <w:szCs w:val="22"/>
        </w:rPr>
        <w:t xml:space="preserve">e </w:t>
      </w:r>
      <w:r w:rsidRPr="00341494">
        <w:rPr>
          <w:spacing w:val="-2"/>
          <w:sz w:val="22"/>
          <w:szCs w:val="22"/>
        </w:rPr>
        <w:t>P</w:t>
      </w:r>
      <w:r w:rsidRPr="00341494">
        <w:rPr>
          <w:spacing w:val="3"/>
          <w:sz w:val="22"/>
          <w:szCs w:val="22"/>
        </w:rPr>
        <w:t>r</w:t>
      </w:r>
      <w:r w:rsidRPr="00341494">
        <w:rPr>
          <w:spacing w:val="-1"/>
          <w:sz w:val="22"/>
          <w:szCs w:val="22"/>
        </w:rPr>
        <w:t>e</w:t>
      </w:r>
      <w:r w:rsidRPr="00341494">
        <w:rPr>
          <w:spacing w:val="4"/>
          <w:sz w:val="22"/>
          <w:szCs w:val="22"/>
        </w:rPr>
        <w:t>ç</w:t>
      </w:r>
      <w:r w:rsidRPr="00341494">
        <w:rPr>
          <w:spacing w:val="-2"/>
          <w:sz w:val="22"/>
          <w:szCs w:val="22"/>
        </w:rPr>
        <w:t>o</w:t>
      </w:r>
      <w:r w:rsidRPr="00341494">
        <w:rPr>
          <w:sz w:val="22"/>
          <w:szCs w:val="22"/>
        </w:rPr>
        <w:t>s.</w:t>
      </w:r>
    </w:p>
    <w:p w:rsidR="00AB50BA" w:rsidRPr="00341494" w:rsidRDefault="00AB50BA" w:rsidP="00CE66A8">
      <w:pPr>
        <w:pStyle w:val="Corpodetexto"/>
        <w:tabs>
          <w:tab w:val="left" w:pos="709"/>
        </w:tabs>
        <w:spacing w:after="240" w:line="360" w:lineRule="auto"/>
        <w:rPr>
          <w:sz w:val="22"/>
          <w:szCs w:val="22"/>
        </w:rPr>
      </w:pPr>
      <w:r w:rsidRPr="00341494">
        <w:rPr>
          <w:sz w:val="22"/>
          <w:szCs w:val="22"/>
        </w:rPr>
        <w:t>25.1.3.</w:t>
      </w:r>
      <w:r w:rsidRPr="00341494">
        <w:rPr>
          <w:sz w:val="22"/>
          <w:szCs w:val="22"/>
        </w:rPr>
        <w:tab/>
        <w:t xml:space="preserve">A </w:t>
      </w:r>
      <w:r w:rsidRPr="00341494">
        <w:rPr>
          <w:spacing w:val="-1"/>
          <w:sz w:val="22"/>
          <w:szCs w:val="22"/>
        </w:rPr>
        <w:t>p</w:t>
      </w:r>
      <w:r w:rsidRPr="00341494">
        <w:rPr>
          <w:spacing w:val="3"/>
          <w:sz w:val="22"/>
          <w:szCs w:val="22"/>
        </w:rPr>
        <w:t>ro</w:t>
      </w:r>
      <w:r w:rsidRPr="00341494">
        <w:rPr>
          <w:spacing w:val="4"/>
          <w:sz w:val="22"/>
          <w:szCs w:val="22"/>
        </w:rPr>
        <w:t>p</w:t>
      </w:r>
      <w:r w:rsidRPr="00341494">
        <w:rPr>
          <w:spacing w:val="-2"/>
          <w:sz w:val="22"/>
          <w:szCs w:val="22"/>
        </w:rPr>
        <w:t>o</w:t>
      </w:r>
      <w:r w:rsidRPr="00341494">
        <w:rPr>
          <w:sz w:val="22"/>
          <w:szCs w:val="22"/>
        </w:rPr>
        <w:t>n</w:t>
      </w:r>
      <w:r w:rsidRPr="00341494">
        <w:rPr>
          <w:spacing w:val="-1"/>
          <w:sz w:val="22"/>
          <w:szCs w:val="22"/>
        </w:rPr>
        <w:t>e</w:t>
      </w:r>
      <w:r w:rsidRPr="00341494">
        <w:rPr>
          <w:sz w:val="22"/>
          <w:szCs w:val="22"/>
        </w:rPr>
        <w:t>n</w:t>
      </w:r>
      <w:r w:rsidRPr="00341494">
        <w:rPr>
          <w:spacing w:val="2"/>
          <w:sz w:val="22"/>
          <w:szCs w:val="22"/>
        </w:rPr>
        <w:t>t</w:t>
      </w:r>
      <w:r w:rsidRPr="00341494">
        <w:rPr>
          <w:sz w:val="22"/>
          <w:szCs w:val="22"/>
        </w:rPr>
        <w:t xml:space="preserve">e </w:t>
      </w:r>
      <w:r w:rsidRPr="00341494">
        <w:rPr>
          <w:spacing w:val="3"/>
          <w:sz w:val="22"/>
          <w:szCs w:val="22"/>
        </w:rPr>
        <w:t>d</w:t>
      </w:r>
      <w:r w:rsidRPr="00341494">
        <w:rPr>
          <w:spacing w:val="-7"/>
          <w:sz w:val="22"/>
          <w:szCs w:val="22"/>
        </w:rPr>
        <w:t>e</w:t>
      </w:r>
      <w:r w:rsidRPr="00341494">
        <w:rPr>
          <w:spacing w:val="8"/>
          <w:sz w:val="22"/>
          <w:szCs w:val="22"/>
        </w:rPr>
        <w:t>v</w:t>
      </w:r>
      <w:r w:rsidRPr="00341494">
        <w:rPr>
          <w:spacing w:val="-1"/>
          <w:sz w:val="22"/>
          <w:szCs w:val="22"/>
        </w:rPr>
        <w:t>e</w:t>
      </w:r>
      <w:r w:rsidRPr="00341494">
        <w:rPr>
          <w:spacing w:val="-2"/>
          <w:sz w:val="22"/>
          <w:szCs w:val="22"/>
        </w:rPr>
        <w:t>r</w:t>
      </w:r>
      <w:r w:rsidRPr="00341494">
        <w:rPr>
          <w:sz w:val="22"/>
          <w:szCs w:val="22"/>
        </w:rPr>
        <w:t xml:space="preserve">á </w:t>
      </w:r>
      <w:r w:rsidRPr="00341494">
        <w:rPr>
          <w:spacing w:val="-1"/>
          <w:sz w:val="22"/>
          <w:szCs w:val="22"/>
        </w:rPr>
        <w:t>a</w:t>
      </w:r>
      <w:r w:rsidRPr="00341494">
        <w:rPr>
          <w:spacing w:val="-7"/>
          <w:sz w:val="22"/>
          <w:szCs w:val="22"/>
        </w:rPr>
        <w:t>p</w:t>
      </w:r>
      <w:r w:rsidRPr="00341494">
        <w:rPr>
          <w:spacing w:val="8"/>
          <w:sz w:val="22"/>
          <w:szCs w:val="22"/>
        </w:rPr>
        <w:t>r</w:t>
      </w:r>
      <w:r w:rsidRPr="00341494">
        <w:rPr>
          <w:spacing w:val="-7"/>
          <w:sz w:val="22"/>
          <w:szCs w:val="22"/>
        </w:rPr>
        <w:t>e</w:t>
      </w:r>
      <w:r w:rsidRPr="00341494">
        <w:rPr>
          <w:spacing w:val="9"/>
          <w:sz w:val="22"/>
          <w:szCs w:val="22"/>
        </w:rPr>
        <w:t>s</w:t>
      </w:r>
      <w:r w:rsidRPr="00341494">
        <w:rPr>
          <w:spacing w:val="-7"/>
          <w:sz w:val="22"/>
          <w:szCs w:val="22"/>
        </w:rPr>
        <w:t>e</w:t>
      </w:r>
      <w:r w:rsidRPr="00341494">
        <w:rPr>
          <w:sz w:val="22"/>
          <w:szCs w:val="22"/>
        </w:rPr>
        <w:t>n</w:t>
      </w:r>
      <w:r w:rsidRPr="00341494">
        <w:rPr>
          <w:spacing w:val="2"/>
          <w:sz w:val="22"/>
          <w:szCs w:val="22"/>
        </w:rPr>
        <w:t>t</w:t>
      </w:r>
      <w:r w:rsidRPr="00341494">
        <w:rPr>
          <w:spacing w:val="-1"/>
          <w:sz w:val="22"/>
          <w:szCs w:val="22"/>
        </w:rPr>
        <w:t>a</w:t>
      </w:r>
      <w:r w:rsidRPr="00341494">
        <w:rPr>
          <w:sz w:val="22"/>
          <w:szCs w:val="22"/>
        </w:rPr>
        <w:t>r s</w:t>
      </w:r>
      <w:r w:rsidRPr="00341494">
        <w:rPr>
          <w:spacing w:val="5"/>
          <w:sz w:val="22"/>
          <w:szCs w:val="22"/>
        </w:rPr>
        <w:t>u</w:t>
      </w:r>
      <w:r w:rsidRPr="00341494">
        <w:rPr>
          <w:sz w:val="22"/>
          <w:szCs w:val="22"/>
        </w:rPr>
        <w:t xml:space="preserve">a </w:t>
      </w:r>
      <w:r w:rsidRPr="00341494">
        <w:rPr>
          <w:spacing w:val="-1"/>
          <w:sz w:val="22"/>
          <w:szCs w:val="22"/>
        </w:rPr>
        <w:t>p</w:t>
      </w:r>
      <w:r w:rsidRPr="00341494">
        <w:rPr>
          <w:spacing w:val="3"/>
          <w:sz w:val="22"/>
          <w:szCs w:val="22"/>
        </w:rPr>
        <w:t>r</w:t>
      </w:r>
      <w:r w:rsidRPr="00341494">
        <w:rPr>
          <w:spacing w:val="-2"/>
          <w:sz w:val="22"/>
          <w:szCs w:val="22"/>
        </w:rPr>
        <w:t>o</w:t>
      </w:r>
      <w:r w:rsidRPr="00341494">
        <w:rPr>
          <w:spacing w:val="-1"/>
          <w:sz w:val="22"/>
          <w:szCs w:val="22"/>
        </w:rPr>
        <w:t>p</w:t>
      </w:r>
      <w:r w:rsidRPr="00341494">
        <w:rPr>
          <w:spacing w:val="-2"/>
          <w:sz w:val="22"/>
          <w:szCs w:val="22"/>
        </w:rPr>
        <w:t>o</w:t>
      </w:r>
      <w:r w:rsidRPr="00341494">
        <w:rPr>
          <w:sz w:val="22"/>
          <w:szCs w:val="22"/>
        </w:rPr>
        <w:t>s</w:t>
      </w:r>
      <w:r w:rsidRPr="00341494">
        <w:rPr>
          <w:spacing w:val="2"/>
          <w:sz w:val="22"/>
          <w:szCs w:val="22"/>
        </w:rPr>
        <w:t>t</w:t>
      </w:r>
      <w:r w:rsidRPr="00341494">
        <w:rPr>
          <w:sz w:val="22"/>
          <w:szCs w:val="22"/>
        </w:rPr>
        <w:t xml:space="preserve">a </w:t>
      </w:r>
      <w:r w:rsidRPr="00341494">
        <w:rPr>
          <w:spacing w:val="7"/>
          <w:sz w:val="22"/>
          <w:szCs w:val="22"/>
        </w:rPr>
        <w:t>t</w:t>
      </w:r>
      <w:r w:rsidRPr="00341494">
        <w:rPr>
          <w:spacing w:val="-7"/>
          <w:sz w:val="22"/>
          <w:szCs w:val="22"/>
        </w:rPr>
        <w:t>é</w:t>
      </w:r>
      <w:r w:rsidRPr="00341494">
        <w:rPr>
          <w:spacing w:val="4"/>
          <w:sz w:val="22"/>
          <w:szCs w:val="22"/>
        </w:rPr>
        <w:t>c</w:t>
      </w:r>
      <w:r w:rsidRPr="00341494">
        <w:rPr>
          <w:sz w:val="22"/>
          <w:szCs w:val="22"/>
        </w:rPr>
        <w:t>n</w:t>
      </w:r>
      <w:r w:rsidRPr="00341494">
        <w:rPr>
          <w:spacing w:val="-1"/>
          <w:sz w:val="22"/>
          <w:szCs w:val="22"/>
        </w:rPr>
        <w:t>i</w:t>
      </w:r>
      <w:r w:rsidRPr="00341494">
        <w:rPr>
          <w:spacing w:val="4"/>
          <w:sz w:val="22"/>
          <w:szCs w:val="22"/>
        </w:rPr>
        <w:t>c</w:t>
      </w:r>
      <w:r w:rsidRPr="00341494">
        <w:rPr>
          <w:sz w:val="22"/>
          <w:szCs w:val="22"/>
        </w:rPr>
        <w:t xml:space="preserve">a </w:t>
      </w:r>
      <w:r w:rsidRPr="00341494">
        <w:rPr>
          <w:spacing w:val="20"/>
          <w:sz w:val="22"/>
          <w:szCs w:val="22"/>
        </w:rPr>
        <w:t>com todos os documentos de forma a co</w:t>
      </w:r>
      <w:r w:rsidRPr="00341494">
        <w:rPr>
          <w:spacing w:val="-1"/>
          <w:sz w:val="22"/>
          <w:szCs w:val="22"/>
        </w:rPr>
        <w:t>mp</w:t>
      </w:r>
      <w:r w:rsidRPr="00341494">
        <w:rPr>
          <w:spacing w:val="3"/>
          <w:sz w:val="22"/>
          <w:szCs w:val="22"/>
        </w:rPr>
        <w:t>r</w:t>
      </w:r>
      <w:r w:rsidRPr="00341494">
        <w:rPr>
          <w:spacing w:val="-2"/>
          <w:sz w:val="22"/>
          <w:szCs w:val="22"/>
        </w:rPr>
        <w:t>o</w:t>
      </w:r>
      <w:r w:rsidRPr="00341494">
        <w:rPr>
          <w:spacing w:val="8"/>
          <w:sz w:val="22"/>
          <w:szCs w:val="22"/>
        </w:rPr>
        <w:t>v</w:t>
      </w:r>
      <w:r w:rsidRPr="00341494">
        <w:rPr>
          <w:spacing w:val="-7"/>
          <w:sz w:val="22"/>
          <w:szCs w:val="22"/>
        </w:rPr>
        <w:t xml:space="preserve">ar </w:t>
      </w:r>
      <w:r w:rsidRPr="00341494">
        <w:rPr>
          <w:sz w:val="22"/>
          <w:szCs w:val="22"/>
        </w:rPr>
        <w:t>su</w:t>
      </w:r>
      <w:r w:rsidRPr="00341494">
        <w:rPr>
          <w:spacing w:val="-7"/>
          <w:sz w:val="22"/>
          <w:szCs w:val="22"/>
        </w:rPr>
        <w:t xml:space="preserve">a </w:t>
      </w:r>
      <w:r w:rsidRPr="00341494">
        <w:rPr>
          <w:spacing w:val="4"/>
          <w:sz w:val="22"/>
          <w:szCs w:val="22"/>
        </w:rPr>
        <w:t>p</w:t>
      </w:r>
      <w:r w:rsidRPr="00341494">
        <w:rPr>
          <w:spacing w:val="-8"/>
          <w:sz w:val="22"/>
          <w:szCs w:val="22"/>
        </w:rPr>
        <w:t>o</w:t>
      </w:r>
      <w:r w:rsidRPr="00341494">
        <w:rPr>
          <w:sz w:val="22"/>
          <w:szCs w:val="22"/>
        </w:rPr>
        <w:t>n</w:t>
      </w:r>
      <w:r w:rsidRPr="00341494">
        <w:rPr>
          <w:spacing w:val="7"/>
          <w:sz w:val="22"/>
          <w:szCs w:val="22"/>
        </w:rPr>
        <w:t>t</w:t>
      </w:r>
      <w:r w:rsidRPr="00341494">
        <w:rPr>
          <w:spacing w:val="-5"/>
          <w:sz w:val="22"/>
          <w:szCs w:val="22"/>
        </w:rPr>
        <w:t>u</w:t>
      </w:r>
      <w:r w:rsidRPr="00341494">
        <w:rPr>
          <w:spacing w:val="4"/>
          <w:sz w:val="22"/>
          <w:szCs w:val="22"/>
        </w:rPr>
        <w:t>aç</w:t>
      </w:r>
      <w:r w:rsidRPr="00341494">
        <w:rPr>
          <w:spacing w:val="-8"/>
          <w:sz w:val="22"/>
          <w:szCs w:val="22"/>
        </w:rPr>
        <w:t>ão</w:t>
      </w:r>
      <w:r w:rsidRPr="00341494">
        <w:rPr>
          <w:sz w:val="22"/>
          <w:szCs w:val="22"/>
        </w:rPr>
        <w:t xml:space="preserve">, </w:t>
      </w:r>
      <w:r w:rsidRPr="00341494">
        <w:rPr>
          <w:spacing w:val="3"/>
          <w:sz w:val="22"/>
          <w:szCs w:val="22"/>
        </w:rPr>
        <w:t xml:space="preserve">em atendimento ao </w:t>
      </w:r>
      <w:r w:rsidRPr="00341494">
        <w:rPr>
          <w:spacing w:val="-1"/>
          <w:sz w:val="22"/>
          <w:szCs w:val="22"/>
        </w:rPr>
        <w:t>e</w:t>
      </w:r>
      <w:r w:rsidRPr="00341494">
        <w:rPr>
          <w:spacing w:val="4"/>
          <w:sz w:val="22"/>
          <w:szCs w:val="22"/>
        </w:rPr>
        <w:t>s</w:t>
      </w:r>
      <w:r w:rsidRPr="00341494">
        <w:rPr>
          <w:spacing w:val="-3"/>
          <w:sz w:val="22"/>
          <w:szCs w:val="22"/>
        </w:rPr>
        <w:t>t</w:t>
      </w:r>
      <w:r w:rsidRPr="00341494">
        <w:rPr>
          <w:spacing w:val="4"/>
          <w:sz w:val="22"/>
          <w:szCs w:val="22"/>
        </w:rPr>
        <w:t>a</w:t>
      </w:r>
      <w:r w:rsidRPr="00341494">
        <w:rPr>
          <w:spacing w:val="-1"/>
          <w:sz w:val="22"/>
          <w:szCs w:val="22"/>
        </w:rPr>
        <w:t>be</w:t>
      </w:r>
      <w:r w:rsidRPr="00341494">
        <w:rPr>
          <w:spacing w:val="3"/>
          <w:sz w:val="22"/>
          <w:szCs w:val="22"/>
        </w:rPr>
        <w:t>l</w:t>
      </w:r>
      <w:r w:rsidRPr="00341494">
        <w:rPr>
          <w:spacing w:val="-1"/>
          <w:sz w:val="22"/>
          <w:szCs w:val="22"/>
        </w:rPr>
        <w:t>ec</w:t>
      </w:r>
      <w:r w:rsidRPr="00341494">
        <w:rPr>
          <w:spacing w:val="3"/>
          <w:sz w:val="22"/>
          <w:szCs w:val="22"/>
        </w:rPr>
        <w:t>i</w:t>
      </w:r>
      <w:r w:rsidRPr="00341494">
        <w:rPr>
          <w:spacing w:val="-1"/>
          <w:sz w:val="22"/>
          <w:szCs w:val="22"/>
        </w:rPr>
        <w:t>d</w:t>
      </w:r>
      <w:r w:rsidRPr="00341494">
        <w:rPr>
          <w:sz w:val="22"/>
          <w:szCs w:val="22"/>
        </w:rPr>
        <w:t xml:space="preserve">o </w:t>
      </w:r>
      <w:r w:rsidRPr="00341494">
        <w:rPr>
          <w:spacing w:val="-6"/>
          <w:sz w:val="22"/>
          <w:szCs w:val="22"/>
        </w:rPr>
        <w:t>n</w:t>
      </w:r>
      <w:r w:rsidRPr="00341494">
        <w:rPr>
          <w:sz w:val="22"/>
          <w:szCs w:val="22"/>
        </w:rPr>
        <w:t xml:space="preserve">o </w:t>
      </w:r>
      <w:r w:rsidRPr="00341494">
        <w:rPr>
          <w:spacing w:val="-2"/>
          <w:sz w:val="22"/>
          <w:szCs w:val="22"/>
        </w:rPr>
        <w:t>P</w:t>
      </w:r>
      <w:r w:rsidRPr="00341494">
        <w:rPr>
          <w:spacing w:val="-1"/>
          <w:sz w:val="22"/>
          <w:szCs w:val="22"/>
        </w:rPr>
        <w:t>a</w:t>
      </w:r>
      <w:r w:rsidRPr="00341494">
        <w:rPr>
          <w:spacing w:val="3"/>
          <w:sz w:val="22"/>
          <w:szCs w:val="22"/>
        </w:rPr>
        <w:t>r</w:t>
      </w:r>
      <w:r w:rsidRPr="00341494">
        <w:rPr>
          <w:spacing w:val="-1"/>
          <w:sz w:val="22"/>
          <w:szCs w:val="22"/>
        </w:rPr>
        <w:t>á</w:t>
      </w:r>
      <w:r w:rsidRPr="00341494">
        <w:rPr>
          <w:spacing w:val="2"/>
          <w:sz w:val="22"/>
          <w:szCs w:val="22"/>
        </w:rPr>
        <w:t>g</w:t>
      </w:r>
      <w:r w:rsidRPr="00341494">
        <w:rPr>
          <w:spacing w:val="3"/>
          <w:sz w:val="22"/>
          <w:szCs w:val="22"/>
        </w:rPr>
        <w:t>r</w:t>
      </w:r>
      <w:r w:rsidRPr="00341494">
        <w:rPr>
          <w:spacing w:val="-1"/>
          <w:sz w:val="22"/>
          <w:szCs w:val="22"/>
        </w:rPr>
        <w:t>a</w:t>
      </w:r>
      <w:r w:rsidRPr="00341494">
        <w:rPr>
          <w:spacing w:val="1"/>
          <w:sz w:val="22"/>
          <w:szCs w:val="22"/>
        </w:rPr>
        <w:t>f</w:t>
      </w:r>
      <w:r w:rsidRPr="00341494">
        <w:rPr>
          <w:sz w:val="22"/>
          <w:szCs w:val="22"/>
        </w:rPr>
        <w:t xml:space="preserve">o </w:t>
      </w:r>
      <w:r w:rsidRPr="00341494">
        <w:rPr>
          <w:spacing w:val="-1"/>
          <w:sz w:val="22"/>
          <w:szCs w:val="22"/>
        </w:rPr>
        <w:t>2</w:t>
      </w:r>
      <w:r w:rsidRPr="00341494">
        <w:rPr>
          <w:sz w:val="22"/>
          <w:szCs w:val="22"/>
        </w:rPr>
        <w:t xml:space="preserve">º </w:t>
      </w:r>
      <w:r w:rsidRPr="00341494">
        <w:rPr>
          <w:spacing w:val="-1"/>
          <w:sz w:val="22"/>
          <w:szCs w:val="22"/>
        </w:rPr>
        <w:t>d</w:t>
      </w:r>
      <w:r w:rsidRPr="00341494">
        <w:rPr>
          <w:sz w:val="22"/>
          <w:szCs w:val="22"/>
        </w:rPr>
        <w:t xml:space="preserve">o </w:t>
      </w:r>
      <w:r w:rsidRPr="00341494">
        <w:rPr>
          <w:spacing w:val="-6"/>
          <w:sz w:val="22"/>
          <w:szCs w:val="22"/>
        </w:rPr>
        <w:t>a</w:t>
      </w:r>
      <w:r w:rsidRPr="00341494">
        <w:rPr>
          <w:spacing w:val="3"/>
          <w:sz w:val="22"/>
          <w:szCs w:val="22"/>
        </w:rPr>
        <w:t>r</w:t>
      </w:r>
      <w:r w:rsidRPr="00341494">
        <w:rPr>
          <w:spacing w:val="-3"/>
          <w:sz w:val="22"/>
          <w:szCs w:val="22"/>
        </w:rPr>
        <w:t>t</w:t>
      </w:r>
      <w:r w:rsidRPr="00341494">
        <w:rPr>
          <w:spacing w:val="3"/>
          <w:sz w:val="22"/>
          <w:szCs w:val="22"/>
        </w:rPr>
        <w:t>i</w:t>
      </w:r>
      <w:r w:rsidRPr="00341494">
        <w:rPr>
          <w:sz w:val="22"/>
          <w:szCs w:val="22"/>
        </w:rPr>
        <w:t xml:space="preserve">go </w:t>
      </w:r>
      <w:r w:rsidRPr="00341494">
        <w:rPr>
          <w:spacing w:val="-1"/>
          <w:sz w:val="22"/>
          <w:szCs w:val="22"/>
        </w:rPr>
        <w:t>46</w:t>
      </w:r>
      <w:r w:rsidRPr="00341494">
        <w:rPr>
          <w:sz w:val="22"/>
          <w:szCs w:val="22"/>
        </w:rPr>
        <w:t xml:space="preserve">, </w:t>
      </w:r>
      <w:r w:rsidRPr="00341494">
        <w:rPr>
          <w:spacing w:val="-1"/>
          <w:sz w:val="22"/>
          <w:szCs w:val="22"/>
        </w:rPr>
        <w:t>e</w:t>
      </w:r>
      <w:r w:rsidRPr="00341494">
        <w:rPr>
          <w:sz w:val="22"/>
          <w:szCs w:val="22"/>
        </w:rPr>
        <w:t xml:space="preserve">m </w:t>
      </w:r>
      <w:r w:rsidRPr="00341494">
        <w:rPr>
          <w:spacing w:val="-1"/>
          <w:sz w:val="22"/>
          <w:szCs w:val="22"/>
        </w:rPr>
        <w:t>e</w:t>
      </w:r>
      <w:r w:rsidRPr="00341494">
        <w:rPr>
          <w:spacing w:val="4"/>
          <w:sz w:val="22"/>
          <w:szCs w:val="22"/>
        </w:rPr>
        <w:t>sp</w:t>
      </w:r>
      <w:r w:rsidRPr="00341494">
        <w:rPr>
          <w:spacing w:val="-1"/>
          <w:sz w:val="22"/>
          <w:szCs w:val="22"/>
        </w:rPr>
        <w:t>e</w:t>
      </w:r>
      <w:r w:rsidRPr="00341494">
        <w:rPr>
          <w:spacing w:val="-6"/>
          <w:sz w:val="22"/>
          <w:szCs w:val="22"/>
        </w:rPr>
        <w:t>c</w:t>
      </w:r>
      <w:r w:rsidRPr="00341494">
        <w:rPr>
          <w:spacing w:val="8"/>
          <w:sz w:val="22"/>
          <w:szCs w:val="22"/>
        </w:rPr>
        <w:t>i</w:t>
      </w:r>
      <w:r w:rsidRPr="00341494">
        <w:rPr>
          <w:spacing w:val="-1"/>
          <w:sz w:val="22"/>
          <w:szCs w:val="22"/>
        </w:rPr>
        <w:t>a</w:t>
      </w:r>
      <w:r w:rsidRPr="00341494">
        <w:rPr>
          <w:sz w:val="22"/>
          <w:szCs w:val="22"/>
        </w:rPr>
        <w:t xml:space="preserve">l </w:t>
      </w:r>
      <w:r w:rsidRPr="00341494">
        <w:rPr>
          <w:spacing w:val="-1"/>
          <w:sz w:val="22"/>
          <w:szCs w:val="22"/>
        </w:rPr>
        <w:t>a</w:t>
      </w:r>
      <w:r w:rsidRPr="00341494">
        <w:rPr>
          <w:sz w:val="22"/>
          <w:szCs w:val="22"/>
        </w:rPr>
        <w:t xml:space="preserve">o </w:t>
      </w:r>
      <w:r w:rsidRPr="00341494">
        <w:rPr>
          <w:spacing w:val="-1"/>
          <w:sz w:val="22"/>
          <w:szCs w:val="22"/>
        </w:rPr>
        <w:t>d</w:t>
      </w:r>
      <w:r w:rsidRPr="00341494">
        <w:rPr>
          <w:spacing w:val="3"/>
          <w:sz w:val="22"/>
          <w:szCs w:val="22"/>
        </w:rPr>
        <w:t>i</w:t>
      </w:r>
      <w:r w:rsidRPr="00341494">
        <w:rPr>
          <w:spacing w:val="4"/>
          <w:sz w:val="22"/>
          <w:szCs w:val="22"/>
        </w:rPr>
        <w:t>s</w:t>
      </w:r>
      <w:r w:rsidRPr="00341494">
        <w:rPr>
          <w:spacing w:val="-1"/>
          <w:sz w:val="22"/>
          <w:szCs w:val="22"/>
        </w:rPr>
        <w:t>p</w:t>
      </w:r>
      <w:r w:rsidRPr="00341494">
        <w:rPr>
          <w:spacing w:val="-8"/>
          <w:sz w:val="22"/>
          <w:szCs w:val="22"/>
        </w:rPr>
        <w:t>o</w:t>
      </w:r>
      <w:r w:rsidRPr="00341494">
        <w:rPr>
          <w:spacing w:val="4"/>
          <w:sz w:val="22"/>
          <w:szCs w:val="22"/>
        </w:rPr>
        <w:t>s</w:t>
      </w:r>
      <w:r w:rsidRPr="00341494">
        <w:rPr>
          <w:spacing w:val="2"/>
          <w:sz w:val="22"/>
          <w:szCs w:val="22"/>
        </w:rPr>
        <w:t>t</w:t>
      </w:r>
      <w:r w:rsidRPr="00341494">
        <w:rPr>
          <w:sz w:val="22"/>
          <w:szCs w:val="22"/>
        </w:rPr>
        <w:t xml:space="preserve">o </w:t>
      </w:r>
      <w:r w:rsidRPr="00341494">
        <w:rPr>
          <w:spacing w:val="5"/>
          <w:sz w:val="22"/>
          <w:szCs w:val="22"/>
        </w:rPr>
        <w:t>n</w:t>
      </w:r>
      <w:r w:rsidRPr="00341494">
        <w:rPr>
          <w:sz w:val="22"/>
          <w:szCs w:val="22"/>
        </w:rPr>
        <w:t>o §</w:t>
      </w:r>
      <w:r w:rsidRPr="00341494">
        <w:rPr>
          <w:spacing w:val="-1"/>
          <w:sz w:val="22"/>
          <w:szCs w:val="22"/>
        </w:rPr>
        <w:t>1</w:t>
      </w:r>
      <w:r w:rsidRPr="00341494">
        <w:rPr>
          <w:spacing w:val="-2"/>
          <w:sz w:val="22"/>
          <w:szCs w:val="22"/>
        </w:rPr>
        <w:t>°</w:t>
      </w:r>
      <w:r w:rsidRPr="00341494">
        <w:rPr>
          <w:sz w:val="22"/>
          <w:szCs w:val="22"/>
        </w:rPr>
        <w:t>, in</w:t>
      </w:r>
      <w:r w:rsidRPr="00341494">
        <w:rPr>
          <w:spacing w:val="-1"/>
          <w:sz w:val="22"/>
          <w:szCs w:val="22"/>
        </w:rPr>
        <w:t>c</w:t>
      </w:r>
      <w:r w:rsidRPr="00341494">
        <w:rPr>
          <w:spacing w:val="3"/>
          <w:sz w:val="22"/>
          <w:szCs w:val="22"/>
        </w:rPr>
        <w:t>i</w:t>
      </w:r>
      <w:r w:rsidRPr="00341494">
        <w:rPr>
          <w:sz w:val="22"/>
          <w:szCs w:val="22"/>
        </w:rPr>
        <w:t xml:space="preserve">so I, </w:t>
      </w:r>
      <w:r w:rsidRPr="00341494">
        <w:rPr>
          <w:spacing w:val="-1"/>
          <w:sz w:val="22"/>
          <w:szCs w:val="22"/>
        </w:rPr>
        <w:t>d</w:t>
      </w:r>
      <w:r w:rsidRPr="00341494">
        <w:rPr>
          <w:sz w:val="22"/>
          <w:szCs w:val="22"/>
        </w:rPr>
        <w:t xml:space="preserve">a </w:t>
      </w:r>
      <w:r w:rsidRPr="00341494">
        <w:rPr>
          <w:spacing w:val="-2"/>
          <w:sz w:val="22"/>
          <w:szCs w:val="22"/>
        </w:rPr>
        <w:t>L</w:t>
      </w:r>
      <w:r w:rsidRPr="00341494">
        <w:rPr>
          <w:spacing w:val="-1"/>
          <w:sz w:val="22"/>
          <w:szCs w:val="22"/>
        </w:rPr>
        <w:t>e</w:t>
      </w:r>
      <w:r w:rsidRPr="00341494">
        <w:rPr>
          <w:sz w:val="22"/>
          <w:szCs w:val="22"/>
        </w:rPr>
        <w:t>i F</w:t>
      </w:r>
      <w:r w:rsidRPr="00341494">
        <w:rPr>
          <w:spacing w:val="-1"/>
          <w:sz w:val="22"/>
          <w:szCs w:val="22"/>
        </w:rPr>
        <w:t>ede</w:t>
      </w:r>
      <w:r w:rsidRPr="00341494">
        <w:rPr>
          <w:spacing w:val="3"/>
          <w:sz w:val="22"/>
          <w:szCs w:val="22"/>
        </w:rPr>
        <w:t>r</w:t>
      </w:r>
      <w:r w:rsidRPr="00341494">
        <w:rPr>
          <w:spacing w:val="-1"/>
          <w:sz w:val="22"/>
          <w:szCs w:val="22"/>
        </w:rPr>
        <w:t>a</w:t>
      </w:r>
      <w:r w:rsidRPr="00341494">
        <w:rPr>
          <w:sz w:val="22"/>
          <w:szCs w:val="22"/>
        </w:rPr>
        <w:t xml:space="preserve">l nº </w:t>
      </w:r>
      <w:r w:rsidRPr="00341494">
        <w:rPr>
          <w:spacing w:val="-1"/>
          <w:sz w:val="22"/>
          <w:szCs w:val="22"/>
        </w:rPr>
        <w:t>8.6</w:t>
      </w:r>
      <w:r w:rsidRPr="00341494">
        <w:rPr>
          <w:spacing w:val="4"/>
          <w:sz w:val="22"/>
          <w:szCs w:val="22"/>
        </w:rPr>
        <w:t>6</w:t>
      </w:r>
      <w:r w:rsidRPr="00341494">
        <w:rPr>
          <w:spacing w:val="-1"/>
          <w:sz w:val="22"/>
          <w:szCs w:val="22"/>
        </w:rPr>
        <w:t>6</w:t>
      </w:r>
      <w:r w:rsidRPr="00341494">
        <w:rPr>
          <w:spacing w:val="2"/>
          <w:sz w:val="22"/>
          <w:szCs w:val="22"/>
        </w:rPr>
        <w:t>/</w:t>
      </w:r>
      <w:r w:rsidRPr="00341494">
        <w:rPr>
          <w:spacing w:val="-1"/>
          <w:sz w:val="22"/>
          <w:szCs w:val="22"/>
        </w:rPr>
        <w:t>9</w:t>
      </w:r>
      <w:r w:rsidRPr="00341494">
        <w:rPr>
          <w:sz w:val="22"/>
          <w:szCs w:val="22"/>
        </w:rPr>
        <w:t>3 e su</w:t>
      </w:r>
      <w:r w:rsidRPr="00341494">
        <w:rPr>
          <w:spacing w:val="-1"/>
          <w:sz w:val="22"/>
          <w:szCs w:val="22"/>
        </w:rPr>
        <w:t>a</w:t>
      </w:r>
      <w:r w:rsidRPr="00341494">
        <w:rPr>
          <w:sz w:val="22"/>
          <w:szCs w:val="22"/>
        </w:rPr>
        <w:t xml:space="preserve">s </w:t>
      </w:r>
      <w:r w:rsidRPr="00341494">
        <w:rPr>
          <w:spacing w:val="4"/>
          <w:sz w:val="22"/>
          <w:szCs w:val="22"/>
        </w:rPr>
        <w:t>a</w:t>
      </w:r>
      <w:r w:rsidRPr="00341494">
        <w:rPr>
          <w:spacing w:val="-1"/>
          <w:sz w:val="22"/>
          <w:szCs w:val="22"/>
        </w:rPr>
        <w:t>l</w:t>
      </w:r>
      <w:r w:rsidRPr="00341494">
        <w:rPr>
          <w:spacing w:val="2"/>
          <w:sz w:val="22"/>
          <w:szCs w:val="22"/>
        </w:rPr>
        <w:t>t</w:t>
      </w:r>
      <w:r w:rsidRPr="00341494">
        <w:rPr>
          <w:spacing w:val="-1"/>
          <w:sz w:val="22"/>
          <w:szCs w:val="22"/>
        </w:rPr>
        <w:t>e</w:t>
      </w:r>
      <w:r w:rsidRPr="00341494">
        <w:rPr>
          <w:spacing w:val="3"/>
          <w:sz w:val="22"/>
          <w:szCs w:val="22"/>
        </w:rPr>
        <w:t>r</w:t>
      </w:r>
      <w:r w:rsidRPr="00341494">
        <w:rPr>
          <w:spacing w:val="-1"/>
          <w:sz w:val="22"/>
          <w:szCs w:val="22"/>
        </w:rPr>
        <w:t>aç</w:t>
      </w:r>
      <w:r w:rsidRPr="00341494">
        <w:rPr>
          <w:spacing w:val="3"/>
          <w:sz w:val="22"/>
          <w:szCs w:val="22"/>
        </w:rPr>
        <w:t>õ</w:t>
      </w:r>
      <w:r w:rsidRPr="00341494">
        <w:rPr>
          <w:spacing w:val="-1"/>
          <w:sz w:val="22"/>
          <w:szCs w:val="22"/>
        </w:rPr>
        <w:t>e</w:t>
      </w:r>
      <w:r w:rsidRPr="00341494">
        <w:rPr>
          <w:sz w:val="22"/>
          <w:szCs w:val="22"/>
        </w:rPr>
        <w:t>s.</w:t>
      </w:r>
    </w:p>
    <w:p w:rsidR="00AB50BA" w:rsidRPr="00341494" w:rsidRDefault="00AB50BA" w:rsidP="00CE66A8">
      <w:pPr>
        <w:pStyle w:val="Corpodetexto"/>
        <w:tabs>
          <w:tab w:val="left" w:pos="709"/>
        </w:tabs>
        <w:spacing w:after="240" w:line="360" w:lineRule="auto"/>
        <w:rPr>
          <w:spacing w:val="-1"/>
          <w:sz w:val="22"/>
          <w:szCs w:val="22"/>
        </w:rPr>
      </w:pPr>
      <w:r w:rsidRPr="00341494">
        <w:rPr>
          <w:sz w:val="22"/>
          <w:szCs w:val="22"/>
        </w:rPr>
        <w:t>25.1.4.</w:t>
      </w:r>
      <w:r w:rsidRPr="00341494">
        <w:rPr>
          <w:sz w:val="22"/>
          <w:szCs w:val="22"/>
        </w:rPr>
        <w:tab/>
        <w:t xml:space="preserve">Os </w:t>
      </w:r>
      <w:r w:rsidRPr="00341494">
        <w:rPr>
          <w:spacing w:val="-1"/>
          <w:sz w:val="22"/>
          <w:szCs w:val="22"/>
        </w:rPr>
        <w:t>a</w:t>
      </w:r>
      <w:r w:rsidRPr="00341494">
        <w:rPr>
          <w:spacing w:val="2"/>
          <w:sz w:val="22"/>
          <w:szCs w:val="22"/>
        </w:rPr>
        <w:t>t</w:t>
      </w:r>
      <w:r w:rsidRPr="00341494">
        <w:rPr>
          <w:spacing w:val="-1"/>
          <w:sz w:val="22"/>
          <w:szCs w:val="22"/>
        </w:rPr>
        <w:t>e</w:t>
      </w:r>
      <w:r w:rsidRPr="00341494">
        <w:rPr>
          <w:sz w:val="22"/>
          <w:szCs w:val="22"/>
        </w:rPr>
        <w:t>s</w:t>
      </w:r>
      <w:r w:rsidRPr="00341494">
        <w:rPr>
          <w:spacing w:val="7"/>
          <w:sz w:val="22"/>
          <w:szCs w:val="22"/>
        </w:rPr>
        <w:t>t</w:t>
      </w:r>
      <w:r w:rsidRPr="00341494">
        <w:rPr>
          <w:spacing w:val="-1"/>
          <w:sz w:val="22"/>
          <w:szCs w:val="22"/>
        </w:rPr>
        <w:t>a</w:t>
      </w:r>
      <w:r w:rsidRPr="00341494">
        <w:rPr>
          <w:spacing w:val="3"/>
          <w:sz w:val="22"/>
          <w:szCs w:val="22"/>
        </w:rPr>
        <w:t>d</w:t>
      </w:r>
      <w:r w:rsidRPr="00341494">
        <w:rPr>
          <w:spacing w:val="-2"/>
          <w:sz w:val="22"/>
          <w:szCs w:val="22"/>
        </w:rPr>
        <w:t>o</w:t>
      </w:r>
      <w:r w:rsidRPr="00341494">
        <w:rPr>
          <w:sz w:val="22"/>
          <w:szCs w:val="22"/>
        </w:rPr>
        <w:t xml:space="preserve">s </w:t>
      </w:r>
      <w:r w:rsidRPr="00341494">
        <w:rPr>
          <w:spacing w:val="-2"/>
          <w:sz w:val="22"/>
          <w:szCs w:val="22"/>
        </w:rPr>
        <w:t>o</w:t>
      </w:r>
      <w:r w:rsidRPr="00341494">
        <w:rPr>
          <w:sz w:val="22"/>
          <w:szCs w:val="22"/>
        </w:rPr>
        <w:t xml:space="preserve">u </w:t>
      </w:r>
      <w:r w:rsidRPr="00341494">
        <w:rPr>
          <w:spacing w:val="3"/>
          <w:sz w:val="22"/>
          <w:szCs w:val="22"/>
        </w:rPr>
        <w:t>do</w:t>
      </w:r>
      <w:r w:rsidRPr="00341494">
        <w:rPr>
          <w:spacing w:val="-6"/>
          <w:sz w:val="22"/>
          <w:szCs w:val="22"/>
        </w:rPr>
        <w:t>c</w:t>
      </w:r>
      <w:r w:rsidRPr="00341494">
        <w:rPr>
          <w:spacing w:val="5"/>
          <w:sz w:val="22"/>
          <w:szCs w:val="22"/>
        </w:rPr>
        <w:t>u</w:t>
      </w:r>
      <w:r w:rsidRPr="00341494">
        <w:rPr>
          <w:spacing w:val="-1"/>
          <w:sz w:val="22"/>
          <w:szCs w:val="22"/>
        </w:rPr>
        <w:t>me</w:t>
      </w:r>
      <w:r w:rsidRPr="00341494">
        <w:rPr>
          <w:spacing w:val="5"/>
          <w:sz w:val="22"/>
          <w:szCs w:val="22"/>
        </w:rPr>
        <w:t>n</w:t>
      </w:r>
      <w:r w:rsidRPr="00341494">
        <w:rPr>
          <w:spacing w:val="-3"/>
          <w:sz w:val="22"/>
          <w:szCs w:val="22"/>
        </w:rPr>
        <w:t>t</w:t>
      </w:r>
      <w:r w:rsidRPr="00341494">
        <w:rPr>
          <w:spacing w:val="4"/>
          <w:sz w:val="22"/>
          <w:szCs w:val="22"/>
        </w:rPr>
        <w:t>a</w:t>
      </w:r>
      <w:r w:rsidRPr="00341494">
        <w:rPr>
          <w:spacing w:val="-1"/>
          <w:sz w:val="22"/>
          <w:szCs w:val="22"/>
        </w:rPr>
        <w:t>ç</w:t>
      </w:r>
      <w:r w:rsidRPr="00341494">
        <w:rPr>
          <w:spacing w:val="-2"/>
          <w:sz w:val="22"/>
          <w:szCs w:val="22"/>
        </w:rPr>
        <w:t>õ</w:t>
      </w:r>
      <w:r w:rsidRPr="00341494">
        <w:rPr>
          <w:spacing w:val="-1"/>
          <w:sz w:val="22"/>
          <w:szCs w:val="22"/>
        </w:rPr>
        <w:t>e</w:t>
      </w:r>
      <w:r w:rsidRPr="00341494">
        <w:rPr>
          <w:sz w:val="22"/>
          <w:szCs w:val="22"/>
        </w:rPr>
        <w:t xml:space="preserve">s </w:t>
      </w:r>
      <w:r w:rsidRPr="00341494">
        <w:rPr>
          <w:spacing w:val="-1"/>
          <w:sz w:val="22"/>
          <w:szCs w:val="22"/>
        </w:rPr>
        <w:t>aq</w:t>
      </w:r>
      <w:r w:rsidRPr="00341494">
        <w:rPr>
          <w:sz w:val="22"/>
          <w:szCs w:val="22"/>
        </w:rPr>
        <w:t xml:space="preserve">ui </w:t>
      </w:r>
      <w:r w:rsidRPr="00341494">
        <w:rPr>
          <w:spacing w:val="4"/>
          <w:sz w:val="22"/>
          <w:szCs w:val="22"/>
        </w:rPr>
        <w:t>s</w:t>
      </w:r>
      <w:r w:rsidRPr="00341494">
        <w:rPr>
          <w:spacing w:val="-2"/>
          <w:sz w:val="22"/>
          <w:szCs w:val="22"/>
        </w:rPr>
        <w:t>o</w:t>
      </w:r>
      <w:r w:rsidRPr="00341494">
        <w:rPr>
          <w:spacing w:val="-7"/>
          <w:sz w:val="22"/>
          <w:szCs w:val="22"/>
        </w:rPr>
        <w:t>l</w:t>
      </w:r>
      <w:r w:rsidRPr="00341494">
        <w:rPr>
          <w:spacing w:val="3"/>
          <w:sz w:val="22"/>
          <w:szCs w:val="22"/>
        </w:rPr>
        <w:t>i</w:t>
      </w:r>
      <w:r w:rsidRPr="00341494">
        <w:rPr>
          <w:spacing w:val="-1"/>
          <w:sz w:val="22"/>
          <w:szCs w:val="22"/>
        </w:rPr>
        <w:t>ci</w:t>
      </w:r>
      <w:r w:rsidRPr="00341494">
        <w:rPr>
          <w:spacing w:val="7"/>
          <w:sz w:val="22"/>
          <w:szCs w:val="22"/>
        </w:rPr>
        <w:t>t</w:t>
      </w:r>
      <w:r w:rsidRPr="00341494">
        <w:rPr>
          <w:spacing w:val="-1"/>
          <w:sz w:val="22"/>
          <w:szCs w:val="22"/>
        </w:rPr>
        <w:t>a</w:t>
      </w:r>
      <w:r w:rsidRPr="00341494">
        <w:rPr>
          <w:spacing w:val="3"/>
          <w:sz w:val="22"/>
          <w:szCs w:val="22"/>
        </w:rPr>
        <w:t>d</w:t>
      </w:r>
      <w:r w:rsidRPr="00341494">
        <w:rPr>
          <w:spacing w:val="-2"/>
          <w:sz w:val="22"/>
          <w:szCs w:val="22"/>
        </w:rPr>
        <w:t>o</w:t>
      </w:r>
      <w:r w:rsidRPr="00341494">
        <w:rPr>
          <w:sz w:val="22"/>
          <w:szCs w:val="22"/>
        </w:rPr>
        <w:t xml:space="preserve">s </w:t>
      </w:r>
      <w:r w:rsidRPr="00341494">
        <w:rPr>
          <w:spacing w:val="-1"/>
          <w:sz w:val="22"/>
          <w:szCs w:val="22"/>
        </w:rPr>
        <w:t>p</w:t>
      </w:r>
      <w:r w:rsidRPr="00341494">
        <w:rPr>
          <w:spacing w:val="3"/>
          <w:sz w:val="22"/>
          <w:szCs w:val="22"/>
        </w:rPr>
        <w:t>o</w:t>
      </w:r>
      <w:r w:rsidRPr="00341494">
        <w:rPr>
          <w:spacing w:val="-1"/>
          <w:sz w:val="22"/>
          <w:szCs w:val="22"/>
        </w:rPr>
        <w:t>de</w:t>
      </w:r>
      <w:r w:rsidRPr="00341494">
        <w:rPr>
          <w:spacing w:val="3"/>
          <w:sz w:val="22"/>
          <w:szCs w:val="22"/>
        </w:rPr>
        <w:t>r</w:t>
      </w:r>
      <w:r w:rsidRPr="00341494">
        <w:rPr>
          <w:spacing w:val="4"/>
          <w:sz w:val="22"/>
          <w:szCs w:val="22"/>
        </w:rPr>
        <w:t>ã</w:t>
      </w:r>
      <w:r w:rsidRPr="00341494">
        <w:rPr>
          <w:sz w:val="22"/>
          <w:szCs w:val="22"/>
        </w:rPr>
        <w:t xml:space="preserve">o </w:t>
      </w:r>
      <w:r w:rsidRPr="00341494">
        <w:rPr>
          <w:spacing w:val="9"/>
          <w:sz w:val="22"/>
          <w:szCs w:val="22"/>
        </w:rPr>
        <w:t>s</w:t>
      </w:r>
      <w:r w:rsidRPr="00341494">
        <w:rPr>
          <w:spacing w:val="-7"/>
          <w:sz w:val="22"/>
          <w:szCs w:val="22"/>
        </w:rPr>
        <w:t>e</w:t>
      </w:r>
      <w:r w:rsidRPr="00341494">
        <w:rPr>
          <w:sz w:val="22"/>
          <w:szCs w:val="22"/>
        </w:rPr>
        <w:t xml:space="preserve">r </w:t>
      </w:r>
      <w:r w:rsidRPr="00341494">
        <w:rPr>
          <w:spacing w:val="-7"/>
          <w:sz w:val="22"/>
          <w:szCs w:val="22"/>
        </w:rPr>
        <w:t>d</w:t>
      </w:r>
      <w:r w:rsidRPr="00341494">
        <w:rPr>
          <w:spacing w:val="3"/>
          <w:sz w:val="22"/>
          <w:szCs w:val="22"/>
        </w:rPr>
        <w:t>i</w:t>
      </w:r>
      <w:r w:rsidRPr="00341494">
        <w:rPr>
          <w:spacing w:val="-1"/>
          <w:sz w:val="22"/>
          <w:szCs w:val="22"/>
        </w:rPr>
        <w:t>li</w:t>
      </w:r>
      <w:r w:rsidRPr="00341494">
        <w:rPr>
          <w:spacing w:val="5"/>
          <w:sz w:val="22"/>
          <w:szCs w:val="22"/>
        </w:rPr>
        <w:t>g</w:t>
      </w:r>
      <w:r w:rsidRPr="00341494">
        <w:rPr>
          <w:spacing w:val="-1"/>
          <w:sz w:val="22"/>
          <w:szCs w:val="22"/>
        </w:rPr>
        <w:t>e</w:t>
      </w:r>
      <w:r w:rsidRPr="00341494">
        <w:rPr>
          <w:sz w:val="22"/>
          <w:szCs w:val="22"/>
        </w:rPr>
        <w:t>n</w:t>
      </w:r>
      <w:r w:rsidRPr="00341494">
        <w:rPr>
          <w:spacing w:val="-1"/>
          <w:sz w:val="22"/>
          <w:szCs w:val="22"/>
        </w:rPr>
        <w:t>c</w:t>
      </w:r>
      <w:r w:rsidRPr="00341494">
        <w:rPr>
          <w:spacing w:val="3"/>
          <w:sz w:val="22"/>
          <w:szCs w:val="22"/>
        </w:rPr>
        <w:t>i</w:t>
      </w:r>
      <w:r w:rsidRPr="00341494">
        <w:rPr>
          <w:spacing w:val="-1"/>
          <w:sz w:val="22"/>
          <w:szCs w:val="22"/>
        </w:rPr>
        <w:t>a</w:t>
      </w:r>
      <w:r w:rsidRPr="00341494">
        <w:rPr>
          <w:spacing w:val="3"/>
          <w:sz w:val="22"/>
          <w:szCs w:val="22"/>
        </w:rPr>
        <w:t>d</w:t>
      </w:r>
      <w:r w:rsidRPr="00341494">
        <w:rPr>
          <w:spacing w:val="-2"/>
          <w:sz w:val="22"/>
          <w:szCs w:val="22"/>
        </w:rPr>
        <w:t>o</w:t>
      </w:r>
      <w:r w:rsidRPr="00341494">
        <w:rPr>
          <w:sz w:val="22"/>
          <w:szCs w:val="22"/>
        </w:rPr>
        <w:t xml:space="preserve">s </w:t>
      </w:r>
      <w:r w:rsidRPr="00341494">
        <w:rPr>
          <w:spacing w:val="-1"/>
          <w:sz w:val="22"/>
          <w:szCs w:val="22"/>
        </w:rPr>
        <w:t>p</w:t>
      </w:r>
      <w:r w:rsidRPr="00341494">
        <w:rPr>
          <w:spacing w:val="4"/>
          <w:sz w:val="22"/>
          <w:szCs w:val="22"/>
        </w:rPr>
        <w:t>e</w:t>
      </w:r>
      <w:r w:rsidRPr="00341494">
        <w:rPr>
          <w:spacing w:val="-1"/>
          <w:sz w:val="22"/>
          <w:szCs w:val="22"/>
        </w:rPr>
        <w:t>l</w:t>
      </w:r>
      <w:r w:rsidRPr="00341494">
        <w:rPr>
          <w:sz w:val="22"/>
          <w:szCs w:val="22"/>
        </w:rPr>
        <w:t xml:space="preserve">a </w:t>
      </w:r>
      <w:r w:rsidRPr="00341494">
        <w:rPr>
          <w:spacing w:val="3"/>
          <w:sz w:val="22"/>
          <w:szCs w:val="22"/>
        </w:rPr>
        <w:t>Co</w:t>
      </w:r>
      <w:r w:rsidRPr="00341494">
        <w:rPr>
          <w:spacing w:val="-6"/>
          <w:sz w:val="22"/>
          <w:szCs w:val="22"/>
        </w:rPr>
        <w:t>m</w:t>
      </w:r>
      <w:r w:rsidRPr="00341494">
        <w:rPr>
          <w:spacing w:val="-1"/>
          <w:sz w:val="22"/>
          <w:szCs w:val="22"/>
        </w:rPr>
        <w:t>i</w:t>
      </w:r>
      <w:r w:rsidRPr="00341494">
        <w:rPr>
          <w:spacing w:val="4"/>
          <w:sz w:val="22"/>
          <w:szCs w:val="22"/>
        </w:rPr>
        <w:t>s</w:t>
      </w:r>
      <w:r w:rsidRPr="00341494">
        <w:rPr>
          <w:sz w:val="22"/>
          <w:szCs w:val="22"/>
        </w:rPr>
        <w:t>s</w:t>
      </w:r>
      <w:r w:rsidRPr="00341494">
        <w:rPr>
          <w:spacing w:val="-1"/>
          <w:sz w:val="22"/>
          <w:szCs w:val="22"/>
        </w:rPr>
        <w:t>ã</w:t>
      </w:r>
      <w:r w:rsidRPr="00341494">
        <w:rPr>
          <w:sz w:val="22"/>
          <w:szCs w:val="22"/>
        </w:rPr>
        <w:t xml:space="preserve">o </w:t>
      </w:r>
      <w:r w:rsidRPr="00341494">
        <w:rPr>
          <w:spacing w:val="3"/>
          <w:sz w:val="22"/>
          <w:szCs w:val="22"/>
        </w:rPr>
        <w:t>d</w:t>
      </w:r>
      <w:r w:rsidRPr="00341494">
        <w:rPr>
          <w:sz w:val="22"/>
          <w:szCs w:val="22"/>
        </w:rPr>
        <w:t>e licitação</w:t>
      </w:r>
      <w:r w:rsidRPr="00341494">
        <w:rPr>
          <w:spacing w:val="25"/>
          <w:sz w:val="22"/>
          <w:szCs w:val="22"/>
        </w:rPr>
        <w:t xml:space="preserve">, </w:t>
      </w:r>
      <w:r w:rsidRPr="00341494">
        <w:rPr>
          <w:sz w:val="22"/>
          <w:szCs w:val="22"/>
        </w:rPr>
        <w:t xml:space="preserve">e </w:t>
      </w:r>
      <w:r w:rsidRPr="00341494">
        <w:rPr>
          <w:spacing w:val="-1"/>
          <w:sz w:val="22"/>
          <w:szCs w:val="22"/>
        </w:rPr>
        <w:t>em caso de falta de comprovação a pontuação correspondente ao mesmo será anulada.</w:t>
      </w:r>
    </w:p>
    <w:p w:rsidR="00AB50BA" w:rsidRPr="00341494" w:rsidRDefault="00AB50BA" w:rsidP="00CE66A8">
      <w:pPr>
        <w:pStyle w:val="Corpodetexto"/>
        <w:tabs>
          <w:tab w:val="left" w:pos="709"/>
        </w:tabs>
        <w:spacing w:after="240" w:line="360" w:lineRule="auto"/>
        <w:rPr>
          <w:spacing w:val="-1"/>
          <w:sz w:val="22"/>
          <w:szCs w:val="22"/>
        </w:rPr>
      </w:pPr>
      <w:r w:rsidRPr="00341494">
        <w:rPr>
          <w:spacing w:val="-1"/>
          <w:sz w:val="22"/>
          <w:szCs w:val="22"/>
        </w:rPr>
        <w:t>25.1.5.</w:t>
      </w:r>
      <w:r w:rsidRPr="00341494">
        <w:rPr>
          <w:spacing w:val="-1"/>
          <w:sz w:val="22"/>
          <w:szCs w:val="22"/>
        </w:rPr>
        <w:tab/>
        <w:t>Todos os documentos devem ser apresentados em seus originais ou cópias que farão parte integrante do processo, não sendo aceitas cópias de documentos já autenticados anteriormente (cópia de cópia).</w:t>
      </w:r>
    </w:p>
    <w:p w:rsidR="00AB50BA" w:rsidRPr="00341494" w:rsidRDefault="00AB50BA" w:rsidP="00CE66A8">
      <w:pPr>
        <w:pStyle w:val="Corpodetexto"/>
        <w:tabs>
          <w:tab w:val="left" w:pos="709"/>
        </w:tabs>
        <w:spacing w:line="360" w:lineRule="auto"/>
        <w:rPr>
          <w:sz w:val="22"/>
          <w:szCs w:val="22"/>
        </w:rPr>
      </w:pPr>
      <w:r w:rsidRPr="00341494">
        <w:rPr>
          <w:sz w:val="22"/>
          <w:szCs w:val="22"/>
        </w:rPr>
        <w:t>25.1.6.</w:t>
      </w:r>
      <w:r w:rsidRPr="00341494">
        <w:rPr>
          <w:sz w:val="22"/>
          <w:szCs w:val="22"/>
        </w:rPr>
        <w:tab/>
        <w:t xml:space="preserve">Em caso de apresentação de </w:t>
      </w:r>
      <w:r w:rsidRPr="00341494">
        <w:rPr>
          <w:spacing w:val="3"/>
          <w:sz w:val="22"/>
          <w:szCs w:val="22"/>
        </w:rPr>
        <w:t>d</w:t>
      </w:r>
      <w:r w:rsidRPr="00341494">
        <w:rPr>
          <w:spacing w:val="-2"/>
          <w:sz w:val="22"/>
          <w:szCs w:val="22"/>
        </w:rPr>
        <w:t>o</w:t>
      </w:r>
      <w:r w:rsidRPr="00341494">
        <w:rPr>
          <w:spacing w:val="-1"/>
          <w:sz w:val="22"/>
          <w:szCs w:val="22"/>
        </w:rPr>
        <w:t>c</w:t>
      </w:r>
      <w:r w:rsidRPr="00341494">
        <w:rPr>
          <w:spacing w:val="5"/>
          <w:sz w:val="22"/>
          <w:szCs w:val="22"/>
        </w:rPr>
        <w:t>u</w:t>
      </w:r>
      <w:r w:rsidRPr="00341494">
        <w:rPr>
          <w:spacing w:val="-1"/>
          <w:sz w:val="22"/>
          <w:szCs w:val="22"/>
        </w:rPr>
        <w:t>me</w:t>
      </w:r>
      <w:r w:rsidRPr="00341494">
        <w:rPr>
          <w:sz w:val="22"/>
          <w:szCs w:val="22"/>
        </w:rPr>
        <w:t>n</w:t>
      </w:r>
      <w:r w:rsidRPr="00341494">
        <w:rPr>
          <w:spacing w:val="2"/>
          <w:sz w:val="22"/>
          <w:szCs w:val="22"/>
        </w:rPr>
        <w:t>t</w:t>
      </w:r>
      <w:r w:rsidRPr="00341494">
        <w:rPr>
          <w:spacing w:val="-2"/>
          <w:sz w:val="22"/>
          <w:szCs w:val="22"/>
        </w:rPr>
        <w:t>o</w:t>
      </w:r>
      <w:r w:rsidRPr="00341494">
        <w:rPr>
          <w:sz w:val="22"/>
          <w:szCs w:val="22"/>
        </w:rPr>
        <w:t xml:space="preserve">s </w:t>
      </w:r>
      <w:r w:rsidRPr="00341494">
        <w:rPr>
          <w:spacing w:val="-7"/>
          <w:sz w:val="22"/>
          <w:szCs w:val="22"/>
        </w:rPr>
        <w:t>p</w:t>
      </w:r>
      <w:r w:rsidRPr="00341494">
        <w:rPr>
          <w:spacing w:val="8"/>
          <w:sz w:val="22"/>
          <w:szCs w:val="22"/>
        </w:rPr>
        <w:t>r</w:t>
      </w:r>
      <w:r w:rsidRPr="00341494">
        <w:rPr>
          <w:spacing w:val="3"/>
          <w:sz w:val="22"/>
          <w:szCs w:val="22"/>
        </w:rPr>
        <w:t>o</w:t>
      </w:r>
      <w:r w:rsidRPr="00341494">
        <w:rPr>
          <w:spacing w:val="-7"/>
          <w:sz w:val="22"/>
          <w:szCs w:val="22"/>
        </w:rPr>
        <w:t>d</w:t>
      </w:r>
      <w:r w:rsidRPr="00341494">
        <w:rPr>
          <w:spacing w:val="5"/>
          <w:sz w:val="22"/>
          <w:szCs w:val="22"/>
        </w:rPr>
        <w:t>u</w:t>
      </w:r>
      <w:r w:rsidRPr="00341494">
        <w:rPr>
          <w:spacing w:val="-1"/>
          <w:sz w:val="22"/>
          <w:szCs w:val="22"/>
        </w:rPr>
        <w:t>z</w:t>
      </w:r>
      <w:r w:rsidRPr="00341494">
        <w:rPr>
          <w:spacing w:val="3"/>
          <w:sz w:val="22"/>
          <w:szCs w:val="22"/>
        </w:rPr>
        <w:t>i</w:t>
      </w:r>
      <w:r w:rsidRPr="00341494">
        <w:rPr>
          <w:spacing w:val="-1"/>
          <w:sz w:val="22"/>
          <w:szCs w:val="22"/>
        </w:rPr>
        <w:t>d</w:t>
      </w:r>
      <w:r w:rsidRPr="00341494">
        <w:rPr>
          <w:spacing w:val="-2"/>
          <w:sz w:val="22"/>
          <w:szCs w:val="22"/>
        </w:rPr>
        <w:t>o</w:t>
      </w:r>
      <w:r w:rsidRPr="00341494">
        <w:rPr>
          <w:sz w:val="22"/>
          <w:szCs w:val="22"/>
        </w:rPr>
        <w:t xml:space="preserve">s </w:t>
      </w:r>
      <w:r w:rsidRPr="00341494">
        <w:rPr>
          <w:spacing w:val="4"/>
          <w:sz w:val="22"/>
          <w:szCs w:val="22"/>
        </w:rPr>
        <w:t>e</w:t>
      </w:r>
      <w:r w:rsidRPr="00341494">
        <w:rPr>
          <w:sz w:val="22"/>
          <w:szCs w:val="22"/>
        </w:rPr>
        <w:t xml:space="preserve">m </w:t>
      </w:r>
      <w:r w:rsidRPr="00341494">
        <w:rPr>
          <w:spacing w:val="3"/>
          <w:sz w:val="22"/>
          <w:szCs w:val="22"/>
        </w:rPr>
        <w:t>l</w:t>
      </w:r>
      <w:r w:rsidRPr="00341494">
        <w:rPr>
          <w:spacing w:val="-7"/>
          <w:sz w:val="22"/>
          <w:szCs w:val="22"/>
        </w:rPr>
        <w:t>í</w:t>
      </w:r>
      <w:r w:rsidRPr="00341494">
        <w:rPr>
          <w:spacing w:val="5"/>
          <w:sz w:val="22"/>
          <w:szCs w:val="22"/>
        </w:rPr>
        <w:t>n</w:t>
      </w:r>
      <w:r w:rsidRPr="00341494">
        <w:rPr>
          <w:sz w:val="22"/>
          <w:szCs w:val="22"/>
        </w:rPr>
        <w:t xml:space="preserve">gua </w:t>
      </w:r>
      <w:r w:rsidRPr="00341494">
        <w:rPr>
          <w:spacing w:val="-1"/>
          <w:sz w:val="22"/>
          <w:szCs w:val="22"/>
        </w:rPr>
        <w:t>e</w:t>
      </w:r>
      <w:r w:rsidRPr="00341494">
        <w:rPr>
          <w:sz w:val="22"/>
          <w:szCs w:val="22"/>
        </w:rPr>
        <w:t>s</w:t>
      </w:r>
      <w:r w:rsidRPr="00341494">
        <w:rPr>
          <w:spacing w:val="-3"/>
          <w:sz w:val="22"/>
          <w:szCs w:val="22"/>
        </w:rPr>
        <w:t>t</w:t>
      </w:r>
      <w:r w:rsidRPr="00341494">
        <w:rPr>
          <w:spacing w:val="8"/>
          <w:sz w:val="22"/>
          <w:szCs w:val="22"/>
        </w:rPr>
        <w:t>r</w:t>
      </w:r>
      <w:r w:rsidRPr="00341494">
        <w:rPr>
          <w:spacing w:val="-7"/>
          <w:sz w:val="22"/>
          <w:szCs w:val="22"/>
        </w:rPr>
        <w:t>a</w:t>
      </w:r>
      <w:r w:rsidRPr="00341494">
        <w:rPr>
          <w:spacing w:val="5"/>
          <w:sz w:val="22"/>
          <w:szCs w:val="22"/>
        </w:rPr>
        <w:t>ng</w:t>
      </w:r>
      <w:r w:rsidRPr="00341494">
        <w:rPr>
          <w:spacing w:val="-1"/>
          <w:sz w:val="22"/>
          <w:szCs w:val="22"/>
        </w:rPr>
        <w:t>ei</w:t>
      </w:r>
      <w:r w:rsidRPr="00341494">
        <w:rPr>
          <w:spacing w:val="3"/>
          <w:sz w:val="22"/>
          <w:szCs w:val="22"/>
        </w:rPr>
        <w:t>r</w:t>
      </w:r>
      <w:r w:rsidRPr="00341494">
        <w:rPr>
          <w:sz w:val="22"/>
          <w:szCs w:val="22"/>
        </w:rPr>
        <w:t xml:space="preserve">a, os mesmos </w:t>
      </w:r>
      <w:r w:rsidRPr="00341494">
        <w:rPr>
          <w:spacing w:val="3"/>
          <w:sz w:val="22"/>
          <w:szCs w:val="22"/>
        </w:rPr>
        <w:t>d</w:t>
      </w:r>
      <w:r w:rsidRPr="00341494">
        <w:rPr>
          <w:spacing w:val="-1"/>
          <w:sz w:val="22"/>
          <w:szCs w:val="22"/>
        </w:rPr>
        <w:t>e</w:t>
      </w:r>
      <w:r w:rsidRPr="00341494">
        <w:rPr>
          <w:spacing w:val="8"/>
          <w:sz w:val="22"/>
          <w:szCs w:val="22"/>
        </w:rPr>
        <w:t>v</w:t>
      </w:r>
      <w:r w:rsidRPr="00341494">
        <w:rPr>
          <w:spacing w:val="-1"/>
          <w:sz w:val="22"/>
          <w:szCs w:val="22"/>
        </w:rPr>
        <w:t>e</w:t>
      </w:r>
      <w:r w:rsidRPr="00341494">
        <w:rPr>
          <w:spacing w:val="-2"/>
          <w:sz w:val="22"/>
          <w:szCs w:val="22"/>
        </w:rPr>
        <w:t>r</w:t>
      </w:r>
      <w:r w:rsidRPr="00341494">
        <w:rPr>
          <w:spacing w:val="-1"/>
          <w:sz w:val="22"/>
          <w:szCs w:val="22"/>
        </w:rPr>
        <w:t>ã</w:t>
      </w:r>
      <w:r w:rsidRPr="00341494">
        <w:rPr>
          <w:sz w:val="22"/>
          <w:szCs w:val="22"/>
        </w:rPr>
        <w:t>o s</w:t>
      </w:r>
      <w:r w:rsidRPr="00341494">
        <w:rPr>
          <w:spacing w:val="-1"/>
          <w:sz w:val="22"/>
          <w:szCs w:val="22"/>
        </w:rPr>
        <w:t xml:space="preserve">e fazer </w:t>
      </w:r>
      <w:r w:rsidRPr="00341494">
        <w:rPr>
          <w:spacing w:val="4"/>
          <w:sz w:val="22"/>
          <w:szCs w:val="22"/>
        </w:rPr>
        <w:t>a</w:t>
      </w:r>
      <w:r w:rsidRPr="00341494">
        <w:rPr>
          <w:spacing w:val="-1"/>
          <w:sz w:val="22"/>
          <w:szCs w:val="22"/>
        </w:rPr>
        <w:t>c</w:t>
      </w:r>
      <w:r w:rsidRPr="00341494">
        <w:rPr>
          <w:spacing w:val="3"/>
          <w:sz w:val="22"/>
          <w:szCs w:val="22"/>
        </w:rPr>
        <w:t>o</w:t>
      </w:r>
      <w:r w:rsidRPr="00341494">
        <w:rPr>
          <w:spacing w:val="-1"/>
          <w:sz w:val="22"/>
          <w:szCs w:val="22"/>
        </w:rPr>
        <w:t>mp</w:t>
      </w:r>
      <w:r w:rsidRPr="00341494">
        <w:rPr>
          <w:spacing w:val="4"/>
          <w:sz w:val="22"/>
          <w:szCs w:val="22"/>
        </w:rPr>
        <w:t>a</w:t>
      </w:r>
      <w:r w:rsidRPr="00341494">
        <w:rPr>
          <w:spacing w:val="-6"/>
          <w:sz w:val="22"/>
          <w:szCs w:val="22"/>
        </w:rPr>
        <w:t>n</w:t>
      </w:r>
      <w:r w:rsidRPr="00341494">
        <w:rPr>
          <w:spacing w:val="5"/>
          <w:sz w:val="22"/>
          <w:szCs w:val="22"/>
        </w:rPr>
        <w:t>h</w:t>
      </w:r>
      <w:r w:rsidRPr="00341494">
        <w:rPr>
          <w:spacing w:val="4"/>
          <w:sz w:val="22"/>
          <w:szCs w:val="22"/>
        </w:rPr>
        <w:t>ar</w:t>
      </w:r>
      <w:r w:rsidRPr="00341494">
        <w:rPr>
          <w:sz w:val="22"/>
          <w:szCs w:val="22"/>
        </w:rPr>
        <w:t xml:space="preserve"> de documento de tradução </w:t>
      </w:r>
      <w:r w:rsidRPr="00341494">
        <w:rPr>
          <w:spacing w:val="-1"/>
          <w:sz w:val="22"/>
          <w:szCs w:val="22"/>
        </w:rPr>
        <w:t>e</w:t>
      </w:r>
      <w:r w:rsidRPr="00341494">
        <w:rPr>
          <w:sz w:val="22"/>
          <w:szCs w:val="22"/>
        </w:rPr>
        <w:t xml:space="preserve">m língua </w:t>
      </w:r>
      <w:r w:rsidRPr="00341494">
        <w:rPr>
          <w:spacing w:val="4"/>
          <w:sz w:val="22"/>
          <w:szCs w:val="22"/>
        </w:rPr>
        <w:t>portuguesa</w:t>
      </w:r>
      <w:r w:rsidRPr="00341494">
        <w:rPr>
          <w:sz w:val="22"/>
          <w:szCs w:val="22"/>
        </w:rPr>
        <w:t xml:space="preserve">, </w:t>
      </w:r>
      <w:r w:rsidRPr="00341494">
        <w:rPr>
          <w:spacing w:val="-7"/>
          <w:sz w:val="22"/>
          <w:szCs w:val="22"/>
        </w:rPr>
        <w:t>p</w:t>
      </w:r>
      <w:r w:rsidRPr="00341494">
        <w:rPr>
          <w:spacing w:val="8"/>
          <w:sz w:val="22"/>
          <w:szCs w:val="22"/>
        </w:rPr>
        <w:t>r</w:t>
      </w:r>
      <w:r w:rsidRPr="00341494">
        <w:rPr>
          <w:spacing w:val="-2"/>
          <w:sz w:val="22"/>
          <w:szCs w:val="22"/>
        </w:rPr>
        <w:t>o</w:t>
      </w:r>
      <w:r w:rsidRPr="00341494">
        <w:rPr>
          <w:spacing w:val="-1"/>
          <w:sz w:val="22"/>
          <w:szCs w:val="22"/>
        </w:rPr>
        <w:t>d</w:t>
      </w:r>
      <w:r w:rsidRPr="00341494">
        <w:rPr>
          <w:sz w:val="22"/>
          <w:szCs w:val="22"/>
        </w:rPr>
        <w:t>u</w:t>
      </w:r>
      <w:r w:rsidRPr="00341494">
        <w:rPr>
          <w:spacing w:val="-1"/>
          <w:sz w:val="22"/>
          <w:szCs w:val="22"/>
        </w:rPr>
        <w:t>z</w:t>
      </w:r>
      <w:r w:rsidRPr="00341494">
        <w:rPr>
          <w:spacing w:val="3"/>
          <w:sz w:val="22"/>
          <w:szCs w:val="22"/>
        </w:rPr>
        <w:t>i</w:t>
      </w:r>
      <w:r w:rsidRPr="00341494">
        <w:rPr>
          <w:spacing w:val="-1"/>
          <w:sz w:val="22"/>
          <w:szCs w:val="22"/>
        </w:rPr>
        <w:t xml:space="preserve">do </w:t>
      </w:r>
      <w:r w:rsidRPr="00341494">
        <w:rPr>
          <w:spacing w:val="4"/>
          <w:sz w:val="22"/>
          <w:szCs w:val="22"/>
        </w:rPr>
        <w:t>p</w:t>
      </w:r>
      <w:r w:rsidRPr="00341494">
        <w:rPr>
          <w:spacing w:val="-2"/>
          <w:sz w:val="22"/>
          <w:szCs w:val="22"/>
        </w:rPr>
        <w:t>o</w:t>
      </w:r>
      <w:r w:rsidRPr="00341494">
        <w:rPr>
          <w:sz w:val="22"/>
          <w:szCs w:val="22"/>
        </w:rPr>
        <w:t>r</w:t>
      </w:r>
      <w:r w:rsidRPr="00341494">
        <w:rPr>
          <w:spacing w:val="-1"/>
          <w:sz w:val="22"/>
          <w:szCs w:val="22"/>
        </w:rPr>
        <w:t xml:space="preserve"> T</w:t>
      </w:r>
      <w:r w:rsidRPr="00341494">
        <w:rPr>
          <w:spacing w:val="-2"/>
          <w:sz w:val="22"/>
          <w:szCs w:val="22"/>
        </w:rPr>
        <w:t>r</w:t>
      </w:r>
      <w:r w:rsidRPr="00341494">
        <w:rPr>
          <w:spacing w:val="4"/>
          <w:sz w:val="22"/>
          <w:szCs w:val="22"/>
        </w:rPr>
        <w:t>a</w:t>
      </w:r>
      <w:r w:rsidRPr="00341494">
        <w:rPr>
          <w:spacing w:val="-7"/>
          <w:sz w:val="22"/>
          <w:szCs w:val="22"/>
        </w:rPr>
        <w:t>d</w:t>
      </w:r>
      <w:r w:rsidRPr="00341494">
        <w:rPr>
          <w:spacing w:val="5"/>
          <w:sz w:val="22"/>
          <w:szCs w:val="22"/>
        </w:rPr>
        <w:t>u</w:t>
      </w:r>
      <w:r w:rsidRPr="00341494">
        <w:rPr>
          <w:spacing w:val="2"/>
          <w:sz w:val="22"/>
          <w:szCs w:val="22"/>
        </w:rPr>
        <w:t>t</w:t>
      </w:r>
      <w:r w:rsidRPr="00341494">
        <w:rPr>
          <w:spacing w:val="-8"/>
          <w:sz w:val="22"/>
          <w:szCs w:val="22"/>
        </w:rPr>
        <w:t>o</w:t>
      </w:r>
      <w:r w:rsidRPr="00341494">
        <w:rPr>
          <w:sz w:val="22"/>
          <w:szCs w:val="22"/>
        </w:rPr>
        <w:t>r Ju</w:t>
      </w:r>
      <w:r w:rsidRPr="00341494">
        <w:rPr>
          <w:spacing w:val="3"/>
          <w:sz w:val="22"/>
          <w:szCs w:val="22"/>
        </w:rPr>
        <w:t>r</w:t>
      </w:r>
      <w:r w:rsidRPr="00341494">
        <w:rPr>
          <w:spacing w:val="4"/>
          <w:sz w:val="22"/>
          <w:szCs w:val="22"/>
        </w:rPr>
        <w:t>a</w:t>
      </w:r>
      <w:r w:rsidRPr="00341494">
        <w:rPr>
          <w:spacing w:val="-1"/>
          <w:sz w:val="22"/>
          <w:szCs w:val="22"/>
        </w:rPr>
        <w:t>me</w:t>
      </w:r>
      <w:r w:rsidRPr="00341494">
        <w:rPr>
          <w:sz w:val="22"/>
          <w:szCs w:val="22"/>
        </w:rPr>
        <w:t>n</w:t>
      </w:r>
      <w:r w:rsidRPr="00341494">
        <w:rPr>
          <w:spacing w:val="2"/>
          <w:sz w:val="22"/>
          <w:szCs w:val="22"/>
        </w:rPr>
        <w:t>t</w:t>
      </w:r>
      <w:r w:rsidRPr="00341494">
        <w:rPr>
          <w:spacing w:val="-1"/>
          <w:sz w:val="22"/>
          <w:szCs w:val="22"/>
        </w:rPr>
        <w:t>a</w:t>
      </w:r>
      <w:r w:rsidRPr="00341494">
        <w:rPr>
          <w:spacing w:val="3"/>
          <w:sz w:val="22"/>
          <w:szCs w:val="22"/>
        </w:rPr>
        <w:t>d</w:t>
      </w:r>
      <w:r w:rsidRPr="00341494">
        <w:rPr>
          <w:spacing w:val="-2"/>
          <w:sz w:val="22"/>
          <w:szCs w:val="22"/>
        </w:rPr>
        <w:t>o</w:t>
      </w:r>
      <w:r w:rsidRPr="00341494">
        <w:rPr>
          <w:sz w:val="22"/>
          <w:szCs w:val="22"/>
        </w:rPr>
        <w:t xml:space="preserve">, e </w:t>
      </w:r>
      <w:r w:rsidRPr="00341494">
        <w:rPr>
          <w:spacing w:val="-2"/>
          <w:sz w:val="22"/>
          <w:szCs w:val="22"/>
        </w:rPr>
        <w:t>r</w:t>
      </w:r>
      <w:r w:rsidRPr="00341494">
        <w:rPr>
          <w:spacing w:val="-1"/>
          <w:sz w:val="22"/>
          <w:szCs w:val="22"/>
        </w:rPr>
        <w:t>e</w:t>
      </w:r>
      <w:r w:rsidRPr="00341494">
        <w:rPr>
          <w:sz w:val="22"/>
          <w:szCs w:val="22"/>
        </w:rPr>
        <w:t>g</w:t>
      </w:r>
      <w:r w:rsidRPr="00341494">
        <w:rPr>
          <w:spacing w:val="-1"/>
          <w:sz w:val="22"/>
          <w:szCs w:val="22"/>
        </w:rPr>
        <w:t>i</w:t>
      </w:r>
      <w:r w:rsidRPr="00341494">
        <w:rPr>
          <w:sz w:val="22"/>
          <w:szCs w:val="22"/>
        </w:rPr>
        <w:t>s</w:t>
      </w:r>
      <w:r w:rsidRPr="00341494">
        <w:rPr>
          <w:spacing w:val="2"/>
          <w:sz w:val="22"/>
          <w:szCs w:val="22"/>
        </w:rPr>
        <w:t>t</w:t>
      </w:r>
      <w:r w:rsidRPr="00341494">
        <w:rPr>
          <w:spacing w:val="-2"/>
          <w:sz w:val="22"/>
          <w:szCs w:val="22"/>
        </w:rPr>
        <w:t>r</w:t>
      </w:r>
      <w:r w:rsidRPr="00341494">
        <w:rPr>
          <w:spacing w:val="4"/>
          <w:sz w:val="22"/>
          <w:szCs w:val="22"/>
        </w:rPr>
        <w:t>a</w:t>
      </w:r>
      <w:r w:rsidRPr="00341494">
        <w:rPr>
          <w:spacing w:val="-7"/>
          <w:sz w:val="22"/>
          <w:szCs w:val="22"/>
        </w:rPr>
        <w:t>d</w:t>
      </w:r>
      <w:r w:rsidRPr="00341494">
        <w:rPr>
          <w:spacing w:val="-2"/>
          <w:sz w:val="22"/>
          <w:szCs w:val="22"/>
        </w:rPr>
        <w:t>o</w:t>
      </w:r>
      <w:r w:rsidRPr="00341494">
        <w:rPr>
          <w:sz w:val="22"/>
          <w:szCs w:val="22"/>
        </w:rPr>
        <w:t xml:space="preserve">s </w:t>
      </w:r>
      <w:r w:rsidRPr="00341494">
        <w:rPr>
          <w:spacing w:val="-1"/>
          <w:sz w:val="22"/>
          <w:szCs w:val="22"/>
        </w:rPr>
        <w:t>e</w:t>
      </w:r>
      <w:r w:rsidRPr="00341494">
        <w:rPr>
          <w:sz w:val="22"/>
          <w:szCs w:val="22"/>
        </w:rPr>
        <w:t xml:space="preserve">m </w:t>
      </w:r>
      <w:r w:rsidRPr="00341494">
        <w:rPr>
          <w:spacing w:val="3"/>
          <w:sz w:val="22"/>
          <w:szCs w:val="22"/>
        </w:rPr>
        <w:t>C</w:t>
      </w:r>
      <w:r w:rsidRPr="00341494">
        <w:rPr>
          <w:spacing w:val="-1"/>
          <w:sz w:val="22"/>
          <w:szCs w:val="22"/>
        </w:rPr>
        <w:t>a</w:t>
      </w:r>
      <w:r w:rsidRPr="00341494">
        <w:rPr>
          <w:spacing w:val="-2"/>
          <w:sz w:val="22"/>
          <w:szCs w:val="22"/>
        </w:rPr>
        <w:t>r</w:t>
      </w:r>
      <w:r w:rsidRPr="00341494">
        <w:rPr>
          <w:spacing w:val="7"/>
          <w:sz w:val="22"/>
          <w:szCs w:val="22"/>
        </w:rPr>
        <w:t>t</w:t>
      </w:r>
      <w:r w:rsidRPr="00341494">
        <w:rPr>
          <w:spacing w:val="-8"/>
          <w:sz w:val="22"/>
          <w:szCs w:val="22"/>
        </w:rPr>
        <w:t>ó</w:t>
      </w:r>
      <w:r w:rsidRPr="00341494">
        <w:rPr>
          <w:spacing w:val="3"/>
          <w:sz w:val="22"/>
          <w:szCs w:val="22"/>
        </w:rPr>
        <w:t>r</w:t>
      </w:r>
      <w:r w:rsidRPr="00341494">
        <w:rPr>
          <w:spacing w:val="-1"/>
          <w:sz w:val="22"/>
          <w:szCs w:val="22"/>
        </w:rPr>
        <w:t>i</w:t>
      </w:r>
      <w:r w:rsidRPr="00341494">
        <w:rPr>
          <w:sz w:val="22"/>
          <w:szCs w:val="22"/>
        </w:rPr>
        <w:t>o</w:t>
      </w:r>
      <w:r w:rsidRPr="00341494">
        <w:rPr>
          <w:spacing w:val="-1"/>
          <w:sz w:val="22"/>
          <w:szCs w:val="22"/>
        </w:rPr>
        <w:t xml:space="preserve"> d</w:t>
      </w:r>
      <w:r w:rsidRPr="00341494">
        <w:rPr>
          <w:sz w:val="22"/>
          <w:szCs w:val="22"/>
        </w:rPr>
        <w:t>e R</w:t>
      </w:r>
      <w:r w:rsidRPr="00341494">
        <w:rPr>
          <w:spacing w:val="-1"/>
          <w:sz w:val="22"/>
          <w:szCs w:val="22"/>
        </w:rPr>
        <w:t>e</w:t>
      </w:r>
      <w:r w:rsidRPr="00341494">
        <w:rPr>
          <w:sz w:val="22"/>
          <w:szCs w:val="22"/>
        </w:rPr>
        <w:t>g</w:t>
      </w:r>
      <w:r w:rsidRPr="00341494">
        <w:rPr>
          <w:spacing w:val="-1"/>
          <w:sz w:val="22"/>
          <w:szCs w:val="22"/>
        </w:rPr>
        <w:t>i</w:t>
      </w:r>
      <w:r w:rsidRPr="00341494">
        <w:rPr>
          <w:sz w:val="22"/>
          <w:szCs w:val="22"/>
        </w:rPr>
        <w:t>s</w:t>
      </w:r>
      <w:r w:rsidRPr="00341494">
        <w:rPr>
          <w:spacing w:val="2"/>
          <w:sz w:val="22"/>
          <w:szCs w:val="22"/>
        </w:rPr>
        <w:t>t</w:t>
      </w:r>
      <w:r w:rsidRPr="00341494">
        <w:rPr>
          <w:spacing w:val="3"/>
          <w:sz w:val="22"/>
          <w:szCs w:val="22"/>
        </w:rPr>
        <w:t>r</w:t>
      </w:r>
      <w:r w:rsidRPr="00341494">
        <w:rPr>
          <w:sz w:val="22"/>
          <w:szCs w:val="22"/>
        </w:rPr>
        <w:t xml:space="preserve">o </w:t>
      </w:r>
      <w:r w:rsidRPr="00341494">
        <w:rPr>
          <w:spacing w:val="3"/>
          <w:sz w:val="22"/>
          <w:szCs w:val="22"/>
        </w:rPr>
        <w:t>d</w:t>
      </w:r>
      <w:r w:rsidRPr="00341494">
        <w:rPr>
          <w:sz w:val="22"/>
          <w:szCs w:val="22"/>
        </w:rPr>
        <w:t xml:space="preserve">e </w:t>
      </w:r>
      <w:r w:rsidRPr="00341494">
        <w:rPr>
          <w:spacing w:val="-1"/>
          <w:sz w:val="22"/>
          <w:szCs w:val="22"/>
        </w:rPr>
        <w:t>Tí</w:t>
      </w:r>
      <w:r w:rsidRPr="00341494">
        <w:rPr>
          <w:spacing w:val="-3"/>
          <w:sz w:val="22"/>
          <w:szCs w:val="22"/>
        </w:rPr>
        <w:t>t</w:t>
      </w:r>
      <w:r w:rsidRPr="00341494">
        <w:rPr>
          <w:spacing w:val="5"/>
          <w:sz w:val="22"/>
          <w:szCs w:val="22"/>
        </w:rPr>
        <w:t>u</w:t>
      </w:r>
      <w:r w:rsidRPr="00341494">
        <w:rPr>
          <w:spacing w:val="-1"/>
          <w:sz w:val="22"/>
          <w:szCs w:val="22"/>
        </w:rPr>
        <w:t>l</w:t>
      </w:r>
      <w:r w:rsidRPr="00341494">
        <w:rPr>
          <w:spacing w:val="-2"/>
          <w:sz w:val="22"/>
          <w:szCs w:val="22"/>
        </w:rPr>
        <w:t>o</w:t>
      </w:r>
      <w:r w:rsidRPr="00341494">
        <w:rPr>
          <w:sz w:val="22"/>
          <w:szCs w:val="22"/>
        </w:rPr>
        <w:t xml:space="preserve">s e </w:t>
      </w:r>
      <w:r w:rsidRPr="00341494">
        <w:rPr>
          <w:spacing w:val="-6"/>
          <w:sz w:val="22"/>
          <w:szCs w:val="22"/>
        </w:rPr>
        <w:t>D</w:t>
      </w:r>
      <w:r w:rsidRPr="00341494">
        <w:rPr>
          <w:spacing w:val="3"/>
          <w:sz w:val="22"/>
          <w:szCs w:val="22"/>
        </w:rPr>
        <w:t>o</w:t>
      </w:r>
      <w:r w:rsidRPr="00341494">
        <w:rPr>
          <w:spacing w:val="-1"/>
          <w:sz w:val="22"/>
          <w:szCs w:val="22"/>
        </w:rPr>
        <w:t>c</w:t>
      </w:r>
      <w:r w:rsidRPr="00341494">
        <w:rPr>
          <w:spacing w:val="5"/>
          <w:sz w:val="22"/>
          <w:szCs w:val="22"/>
        </w:rPr>
        <w:t>u</w:t>
      </w:r>
      <w:r w:rsidRPr="00341494">
        <w:rPr>
          <w:spacing w:val="-1"/>
          <w:sz w:val="22"/>
          <w:szCs w:val="22"/>
        </w:rPr>
        <w:t>m</w:t>
      </w:r>
      <w:r w:rsidRPr="00341494">
        <w:rPr>
          <w:spacing w:val="-7"/>
          <w:sz w:val="22"/>
          <w:szCs w:val="22"/>
        </w:rPr>
        <w:t>e</w:t>
      </w:r>
      <w:r w:rsidRPr="00341494">
        <w:rPr>
          <w:spacing w:val="5"/>
          <w:sz w:val="22"/>
          <w:szCs w:val="22"/>
        </w:rPr>
        <w:t>n</w:t>
      </w:r>
      <w:r w:rsidRPr="00341494">
        <w:rPr>
          <w:spacing w:val="7"/>
          <w:sz w:val="22"/>
          <w:szCs w:val="22"/>
        </w:rPr>
        <w:t>t</w:t>
      </w:r>
      <w:r w:rsidRPr="00341494">
        <w:rPr>
          <w:spacing w:val="-8"/>
          <w:sz w:val="22"/>
          <w:szCs w:val="22"/>
        </w:rPr>
        <w:t>o</w:t>
      </w:r>
      <w:r w:rsidRPr="00341494">
        <w:rPr>
          <w:sz w:val="22"/>
          <w:szCs w:val="22"/>
        </w:rPr>
        <w:t>s.</w:t>
      </w:r>
    </w:p>
    <w:p w:rsidR="00AB50BA" w:rsidRPr="00341494" w:rsidRDefault="00AB50BA" w:rsidP="00CE66A8">
      <w:pPr>
        <w:pStyle w:val="Ttulo2"/>
        <w:keepNext w:val="0"/>
        <w:numPr>
          <w:ilvl w:val="1"/>
          <w:numId w:val="0"/>
        </w:numPr>
        <w:spacing w:before="240"/>
        <w:jc w:val="both"/>
        <w:rPr>
          <w:sz w:val="22"/>
          <w:szCs w:val="22"/>
        </w:rPr>
      </w:pPr>
      <w:bookmarkStart w:id="206" w:name="_Toc504651614"/>
      <w:r w:rsidRPr="00341494">
        <w:rPr>
          <w:sz w:val="22"/>
          <w:szCs w:val="22"/>
        </w:rPr>
        <w:t>25.2. Nota da Proposta Técnica da Proponente (NPT)</w:t>
      </w:r>
      <w:bookmarkEnd w:id="206"/>
    </w:p>
    <w:p w:rsidR="00AB50BA" w:rsidRPr="00341494" w:rsidRDefault="00AB50BA" w:rsidP="00CE66A8">
      <w:pPr>
        <w:tabs>
          <w:tab w:val="left" w:pos="709"/>
        </w:tabs>
        <w:spacing w:after="240"/>
        <w:jc w:val="both"/>
        <w:rPr>
          <w:rFonts w:eastAsia="Century Gothic"/>
          <w:spacing w:val="33"/>
          <w:sz w:val="22"/>
          <w:szCs w:val="22"/>
        </w:rPr>
      </w:pPr>
      <w:r w:rsidRPr="00341494">
        <w:rPr>
          <w:rFonts w:eastAsia="Century Gothic"/>
          <w:spacing w:val="-2"/>
          <w:sz w:val="22"/>
          <w:szCs w:val="22"/>
        </w:rPr>
        <w:t>25.2.1. P</w:t>
      </w:r>
      <w:r w:rsidRPr="00341494">
        <w:rPr>
          <w:rFonts w:eastAsia="Century Gothic"/>
          <w:spacing w:val="-1"/>
          <w:sz w:val="22"/>
          <w:szCs w:val="22"/>
        </w:rPr>
        <w:t>a</w:t>
      </w:r>
      <w:r w:rsidRPr="00341494">
        <w:rPr>
          <w:rFonts w:eastAsia="Century Gothic"/>
          <w:spacing w:val="3"/>
          <w:sz w:val="22"/>
          <w:szCs w:val="22"/>
        </w:rPr>
        <w:t>r</w:t>
      </w:r>
      <w:r w:rsidRPr="00341494">
        <w:rPr>
          <w:rFonts w:eastAsia="Century Gothic"/>
          <w:sz w:val="22"/>
          <w:szCs w:val="22"/>
        </w:rPr>
        <w:t xml:space="preserve">a o </w:t>
      </w:r>
      <w:r w:rsidRPr="00341494">
        <w:rPr>
          <w:rFonts w:eastAsia="Century Gothic"/>
          <w:spacing w:val="4"/>
          <w:sz w:val="22"/>
          <w:szCs w:val="22"/>
        </w:rPr>
        <w:t>c</w:t>
      </w:r>
      <w:r w:rsidRPr="00341494">
        <w:rPr>
          <w:rFonts w:eastAsia="Century Gothic"/>
          <w:spacing w:val="-1"/>
          <w:sz w:val="22"/>
          <w:szCs w:val="22"/>
        </w:rPr>
        <w:t>álc</w:t>
      </w:r>
      <w:r w:rsidRPr="00341494">
        <w:rPr>
          <w:rFonts w:eastAsia="Century Gothic"/>
          <w:sz w:val="22"/>
          <w:szCs w:val="22"/>
        </w:rPr>
        <w:t>u</w:t>
      </w:r>
      <w:r w:rsidRPr="00341494">
        <w:rPr>
          <w:rFonts w:eastAsia="Century Gothic"/>
          <w:spacing w:val="3"/>
          <w:sz w:val="22"/>
          <w:szCs w:val="22"/>
        </w:rPr>
        <w:t>l</w:t>
      </w:r>
      <w:r w:rsidRPr="00341494">
        <w:rPr>
          <w:rFonts w:eastAsia="Century Gothic"/>
          <w:sz w:val="22"/>
          <w:szCs w:val="22"/>
        </w:rPr>
        <w:t xml:space="preserve">o </w:t>
      </w:r>
      <w:r w:rsidRPr="00341494">
        <w:rPr>
          <w:rFonts w:eastAsia="Century Gothic"/>
          <w:spacing w:val="-1"/>
          <w:sz w:val="22"/>
          <w:szCs w:val="22"/>
        </w:rPr>
        <w:t>d</w:t>
      </w:r>
      <w:r w:rsidRPr="00341494">
        <w:rPr>
          <w:rFonts w:eastAsia="Century Gothic"/>
          <w:sz w:val="22"/>
          <w:szCs w:val="22"/>
        </w:rPr>
        <w:t xml:space="preserve">a </w:t>
      </w:r>
      <w:r w:rsidRPr="00341494">
        <w:rPr>
          <w:rFonts w:eastAsia="Century Gothic"/>
          <w:b/>
          <w:bCs/>
          <w:spacing w:val="5"/>
          <w:sz w:val="22"/>
          <w:szCs w:val="22"/>
        </w:rPr>
        <w:t>N</w:t>
      </w:r>
      <w:r w:rsidRPr="00341494">
        <w:rPr>
          <w:rFonts w:eastAsia="Century Gothic"/>
          <w:b/>
          <w:bCs/>
          <w:spacing w:val="-5"/>
          <w:sz w:val="22"/>
          <w:szCs w:val="22"/>
        </w:rPr>
        <w:t>o</w:t>
      </w:r>
      <w:r w:rsidRPr="00341494">
        <w:rPr>
          <w:rFonts w:eastAsia="Century Gothic"/>
          <w:b/>
          <w:bCs/>
          <w:spacing w:val="8"/>
          <w:sz w:val="22"/>
          <w:szCs w:val="22"/>
        </w:rPr>
        <w:t>t</w:t>
      </w:r>
      <w:r w:rsidRPr="00341494">
        <w:rPr>
          <w:rFonts w:eastAsia="Century Gothic"/>
          <w:b/>
          <w:bCs/>
          <w:sz w:val="22"/>
          <w:szCs w:val="22"/>
        </w:rPr>
        <w:t xml:space="preserve">a </w:t>
      </w:r>
      <w:r w:rsidRPr="00341494">
        <w:rPr>
          <w:rFonts w:eastAsia="Century Gothic"/>
          <w:b/>
          <w:bCs/>
          <w:spacing w:val="-3"/>
          <w:sz w:val="22"/>
          <w:szCs w:val="22"/>
        </w:rPr>
        <w:t xml:space="preserve">da </w:t>
      </w:r>
      <w:r w:rsidRPr="00341494">
        <w:rPr>
          <w:rFonts w:eastAsia="Century Gothic"/>
          <w:b/>
          <w:bCs/>
          <w:spacing w:val="-2"/>
          <w:sz w:val="22"/>
          <w:szCs w:val="22"/>
        </w:rPr>
        <w:t>P</w:t>
      </w:r>
      <w:r w:rsidRPr="00341494">
        <w:rPr>
          <w:rFonts w:eastAsia="Century Gothic"/>
          <w:b/>
          <w:bCs/>
          <w:sz w:val="22"/>
          <w:szCs w:val="22"/>
        </w:rPr>
        <w:t>r</w:t>
      </w:r>
      <w:r w:rsidRPr="00341494">
        <w:rPr>
          <w:rFonts w:eastAsia="Century Gothic"/>
          <w:b/>
          <w:bCs/>
          <w:spacing w:val="5"/>
          <w:sz w:val="22"/>
          <w:szCs w:val="22"/>
        </w:rPr>
        <w:t>o</w:t>
      </w:r>
      <w:r w:rsidRPr="00341494">
        <w:rPr>
          <w:rFonts w:eastAsia="Century Gothic"/>
          <w:b/>
          <w:bCs/>
          <w:spacing w:val="-3"/>
          <w:sz w:val="22"/>
          <w:szCs w:val="22"/>
        </w:rPr>
        <w:t>p</w:t>
      </w:r>
      <w:r w:rsidRPr="00341494">
        <w:rPr>
          <w:rFonts w:eastAsia="Century Gothic"/>
          <w:b/>
          <w:bCs/>
          <w:sz w:val="22"/>
          <w:szCs w:val="22"/>
        </w:rPr>
        <w:t>o</w:t>
      </w:r>
      <w:r w:rsidRPr="00341494">
        <w:rPr>
          <w:rFonts w:eastAsia="Century Gothic"/>
          <w:b/>
          <w:bCs/>
          <w:spacing w:val="1"/>
          <w:sz w:val="22"/>
          <w:szCs w:val="22"/>
        </w:rPr>
        <w:t>s</w:t>
      </w:r>
      <w:r w:rsidRPr="00341494">
        <w:rPr>
          <w:rFonts w:eastAsia="Century Gothic"/>
          <w:b/>
          <w:bCs/>
          <w:spacing w:val="3"/>
          <w:sz w:val="22"/>
          <w:szCs w:val="22"/>
        </w:rPr>
        <w:t>t</w:t>
      </w:r>
      <w:r w:rsidRPr="00341494">
        <w:rPr>
          <w:rFonts w:eastAsia="Century Gothic"/>
          <w:b/>
          <w:bCs/>
          <w:sz w:val="22"/>
          <w:szCs w:val="22"/>
        </w:rPr>
        <w:t xml:space="preserve">a </w:t>
      </w:r>
      <w:r w:rsidRPr="00341494">
        <w:rPr>
          <w:rFonts w:eastAsia="Century Gothic"/>
          <w:b/>
          <w:bCs/>
          <w:spacing w:val="4"/>
          <w:sz w:val="22"/>
          <w:szCs w:val="22"/>
        </w:rPr>
        <w:t>T</w:t>
      </w:r>
      <w:r w:rsidRPr="00341494">
        <w:rPr>
          <w:rFonts w:eastAsia="Century Gothic"/>
          <w:b/>
          <w:bCs/>
          <w:spacing w:val="-5"/>
          <w:sz w:val="22"/>
          <w:szCs w:val="22"/>
        </w:rPr>
        <w:t>é</w:t>
      </w:r>
      <w:r w:rsidRPr="00341494">
        <w:rPr>
          <w:rFonts w:eastAsia="Century Gothic"/>
          <w:b/>
          <w:bCs/>
          <w:sz w:val="22"/>
          <w:szCs w:val="22"/>
        </w:rPr>
        <w:t>c</w:t>
      </w:r>
      <w:r w:rsidRPr="00341494">
        <w:rPr>
          <w:rFonts w:eastAsia="Century Gothic"/>
          <w:b/>
          <w:bCs/>
          <w:spacing w:val="6"/>
          <w:sz w:val="22"/>
          <w:szCs w:val="22"/>
        </w:rPr>
        <w:t>n</w:t>
      </w:r>
      <w:r w:rsidRPr="00341494">
        <w:rPr>
          <w:rFonts w:eastAsia="Century Gothic"/>
          <w:b/>
          <w:bCs/>
          <w:spacing w:val="-2"/>
          <w:sz w:val="22"/>
          <w:szCs w:val="22"/>
        </w:rPr>
        <w:t>i</w:t>
      </w:r>
      <w:r w:rsidRPr="00341494">
        <w:rPr>
          <w:rFonts w:eastAsia="Century Gothic"/>
          <w:b/>
          <w:bCs/>
          <w:spacing w:val="5"/>
          <w:sz w:val="22"/>
          <w:szCs w:val="22"/>
        </w:rPr>
        <w:t>c</w:t>
      </w:r>
      <w:r w:rsidRPr="00341494">
        <w:rPr>
          <w:rFonts w:eastAsia="Century Gothic"/>
          <w:b/>
          <w:bCs/>
          <w:sz w:val="22"/>
          <w:szCs w:val="22"/>
        </w:rPr>
        <w:t xml:space="preserve">a da Proponente </w:t>
      </w:r>
      <w:r w:rsidRPr="00341494">
        <w:rPr>
          <w:rFonts w:eastAsia="Century Gothic"/>
          <w:b/>
          <w:bCs/>
          <w:spacing w:val="1"/>
          <w:sz w:val="22"/>
          <w:szCs w:val="22"/>
        </w:rPr>
        <w:t>(</w:t>
      </w:r>
      <w:r w:rsidRPr="00341494">
        <w:rPr>
          <w:rFonts w:eastAsia="Century Gothic"/>
          <w:b/>
          <w:bCs/>
          <w:spacing w:val="5"/>
          <w:sz w:val="22"/>
          <w:szCs w:val="22"/>
        </w:rPr>
        <w:t>N</w:t>
      </w:r>
      <w:r w:rsidRPr="00341494">
        <w:rPr>
          <w:rFonts w:eastAsia="Century Gothic"/>
          <w:b/>
          <w:bCs/>
          <w:spacing w:val="-8"/>
          <w:sz w:val="22"/>
          <w:szCs w:val="22"/>
        </w:rPr>
        <w:t>P</w:t>
      </w:r>
      <w:r w:rsidRPr="00341494">
        <w:rPr>
          <w:rFonts w:eastAsia="Century Gothic"/>
          <w:b/>
          <w:bCs/>
          <w:spacing w:val="4"/>
          <w:sz w:val="22"/>
          <w:szCs w:val="22"/>
        </w:rPr>
        <w:t>T</w:t>
      </w:r>
      <w:r w:rsidRPr="00341494">
        <w:rPr>
          <w:rFonts w:eastAsia="Century Gothic"/>
          <w:b/>
          <w:bCs/>
          <w:sz w:val="22"/>
          <w:szCs w:val="22"/>
        </w:rPr>
        <w:t xml:space="preserve">), </w:t>
      </w:r>
      <w:r w:rsidRPr="00341494">
        <w:rPr>
          <w:rFonts w:eastAsia="Century Gothic"/>
          <w:sz w:val="22"/>
          <w:szCs w:val="22"/>
        </w:rPr>
        <w:t>s</w:t>
      </w:r>
      <w:r w:rsidRPr="00341494">
        <w:rPr>
          <w:rFonts w:eastAsia="Century Gothic"/>
          <w:spacing w:val="-1"/>
          <w:sz w:val="22"/>
          <w:szCs w:val="22"/>
        </w:rPr>
        <w:t>e</w:t>
      </w:r>
      <w:r w:rsidRPr="00341494">
        <w:rPr>
          <w:rFonts w:eastAsia="Century Gothic"/>
          <w:spacing w:val="3"/>
          <w:sz w:val="22"/>
          <w:szCs w:val="22"/>
        </w:rPr>
        <w:t>r</w:t>
      </w:r>
      <w:r w:rsidRPr="00341494">
        <w:rPr>
          <w:rFonts w:eastAsia="Century Gothic"/>
          <w:spacing w:val="4"/>
          <w:sz w:val="22"/>
          <w:szCs w:val="22"/>
        </w:rPr>
        <w:t>ã</w:t>
      </w:r>
      <w:r w:rsidRPr="00341494">
        <w:rPr>
          <w:rFonts w:eastAsia="Century Gothic"/>
          <w:sz w:val="22"/>
          <w:szCs w:val="22"/>
        </w:rPr>
        <w:t xml:space="preserve">o </w:t>
      </w:r>
      <w:r w:rsidRPr="00341494">
        <w:rPr>
          <w:rFonts w:eastAsia="Century Gothic"/>
          <w:spacing w:val="4"/>
          <w:sz w:val="22"/>
          <w:szCs w:val="22"/>
        </w:rPr>
        <w:t>a</w:t>
      </w:r>
      <w:r w:rsidRPr="00341494">
        <w:rPr>
          <w:rFonts w:eastAsia="Century Gothic"/>
          <w:sz w:val="22"/>
          <w:szCs w:val="22"/>
        </w:rPr>
        <w:t>n</w:t>
      </w:r>
      <w:r w:rsidRPr="00341494">
        <w:rPr>
          <w:rFonts w:eastAsia="Century Gothic"/>
          <w:spacing w:val="4"/>
          <w:sz w:val="22"/>
          <w:szCs w:val="22"/>
        </w:rPr>
        <w:t>a</w:t>
      </w:r>
      <w:r w:rsidRPr="00341494">
        <w:rPr>
          <w:rFonts w:eastAsia="Century Gothic"/>
          <w:spacing w:val="-7"/>
          <w:sz w:val="22"/>
          <w:szCs w:val="22"/>
        </w:rPr>
        <w:t>l</w:t>
      </w:r>
      <w:r w:rsidRPr="00341494">
        <w:rPr>
          <w:rFonts w:eastAsia="Century Gothic"/>
          <w:spacing w:val="3"/>
          <w:sz w:val="22"/>
          <w:szCs w:val="22"/>
        </w:rPr>
        <w:t>i</w:t>
      </w:r>
      <w:r w:rsidRPr="00341494">
        <w:rPr>
          <w:rFonts w:eastAsia="Century Gothic"/>
          <w:sz w:val="22"/>
          <w:szCs w:val="22"/>
        </w:rPr>
        <w:t>s</w:t>
      </w:r>
      <w:r w:rsidRPr="00341494">
        <w:rPr>
          <w:rFonts w:eastAsia="Century Gothic"/>
          <w:spacing w:val="4"/>
          <w:sz w:val="22"/>
          <w:szCs w:val="22"/>
        </w:rPr>
        <w:t>a</w:t>
      </w:r>
      <w:r w:rsidRPr="00341494">
        <w:rPr>
          <w:rFonts w:eastAsia="Century Gothic"/>
          <w:spacing w:val="-1"/>
          <w:sz w:val="22"/>
          <w:szCs w:val="22"/>
        </w:rPr>
        <w:t>d</w:t>
      </w:r>
      <w:r w:rsidRPr="00341494">
        <w:rPr>
          <w:rFonts w:eastAsia="Century Gothic"/>
          <w:spacing w:val="-2"/>
          <w:sz w:val="22"/>
          <w:szCs w:val="22"/>
        </w:rPr>
        <w:t>o</w:t>
      </w:r>
      <w:r w:rsidRPr="00341494">
        <w:rPr>
          <w:rFonts w:eastAsia="Century Gothic"/>
          <w:sz w:val="22"/>
          <w:szCs w:val="22"/>
        </w:rPr>
        <w:t xml:space="preserve">s e </w:t>
      </w:r>
      <w:r w:rsidRPr="00341494">
        <w:rPr>
          <w:rFonts w:eastAsia="Century Gothic"/>
          <w:spacing w:val="-1"/>
          <w:sz w:val="22"/>
          <w:szCs w:val="22"/>
        </w:rPr>
        <w:t>a</w:t>
      </w:r>
      <w:r w:rsidRPr="00341494">
        <w:rPr>
          <w:rFonts w:eastAsia="Century Gothic"/>
          <w:spacing w:val="4"/>
          <w:sz w:val="22"/>
          <w:szCs w:val="22"/>
        </w:rPr>
        <w:t>v</w:t>
      </w:r>
      <w:r w:rsidRPr="00341494">
        <w:rPr>
          <w:rFonts w:eastAsia="Century Gothic"/>
          <w:spacing w:val="-1"/>
          <w:sz w:val="22"/>
          <w:szCs w:val="22"/>
        </w:rPr>
        <w:t>ali</w:t>
      </w:r>
      <w:r w:rsidRPr="00341494">
        <w:rPr>
          <w:rFonts w:eastAsia="Century Gothic"/>
          <w:spacing w:val="4"/>
          <w:sz w:val="22"/>
          <w:szCs w:val="22"/>
        </w:rPr>
        <w:t>a</w:t>
      </w:r>
      <w:r w:rsidRPr="00341494">
        <w:rPr>
          <w:rFonts w:eastAsia="Century Gothic"/>
          <w:spacing w:val="-1"/>
          <w:sz w:val="22"/>
          <w:szCs w:val="22"/>
        </w:rPr>
        <w:t>d</w:t>
      </w:r>
      <w:r w:rsidRPr="00341494">
        <w:rPr>
          <w:rFonts w:eastAsia="Century Gothic"/>
          <w:spacing w:val="-2"/>
          <w:sz w:val="22"/>
          <w:szCs w:val="22"/>
        </w:rPr>
        <w:t>o</w:t>
      </w:r>
      <w:r w:rsidRPr="00341494">
        <w:rPr>
          <w:rFonts w:eastAsia="Century Gothic"/>
          <w:sz w:val="22"/>
          <w:szCs w:val="22"/>
        </w:rPr>
        <w:t>s:</w:t>
      </w:r>
    </w:p>
    <w:p w:rsidR="00AB50BA" w:rsidRPr="00341494" w:rsidRDefault="00AB50BA" w:rsidP="00CE66A8">
      <w:pPr>
        <w:pStyle w:val="PargrafodaLista"/>
        <w:numPr>
          <w:ilvl w:val="0"/>
          <w:numId w:val="24"/>
        </w:numPr>
        <w:tabs>
          <w:tab w:val="left" w:pos="284"/>
          <w:tab w:val="left" w:pos="851"/>
          <w:tab w:val="left" w:pos="993"/>
        </w:tabs>
        <w:spacing w:after="240" w:line="360" w:lineRule="auto"/>
        <w:ind w:left="0" w:firstLine="709"/>
        <w:jc w:val="both"/>
        <w:rPr>
          <w:rFonts w:ascii="Times New Roman" w:eastAsia="Century Gothic" w:hAnsi="Times New Roman" w:cs="Times New Roman"/>
        </w:rPr>
      </w:pPr>
      <w:r w:rsidRPr="00341494">
        <w:rPr>
          <w:rFonts w:ascii="Times New Roman" w:eastAsia="Century Gothic" w:hAnsi="Times New Roman" w:cs="Times New Roman"/>
          <w:spacing w:val="-2"/>
        </w:rPr>
        <w:t>O</w:t>
      </w:r>
      <w:r w:rsidRPr="00341494">
        <w:rPr>
          <w:rFonts w:ascii="Times New Roman" w:eastAsia="Century Gothic" w:hAnsi="Times New Roman" w:cs="Times New Roman"/>
        </w:rPr>
        <w:t xml:space="preserve">s </w:t>
      </w:r>
      <w:r w:rsidRPr="00341494">
        <w:rPr>
          <w:rFonts w:ascii="Times New Roman" w:eastAsia="Century Gothic" w:hAnsi="Times New Roman" w:cs="Times New Roman"/>
          <w:spacing w:val="-1"/>
        </w:rPr>
        <w:t>a</w:t>
      </w:r>
      <w:r w:rsidRPr="00341494">
        <w:rPr>
          <w:rFonts w:ascii="Times New Roman" w:eastAsia="Century Gothic" w:hAnsi="Times New Roman" w:cs="Times New Roman"/>
        </w:rPr>
        <w:t>s</w:t>
      </w:r>
      <w:r w:rsidRPr="00341494">
        <w:rPr>
          <w:rFonts w:ascii="Times New Roman" w:eastAsia="Century Gothic" w:hAnsi="Times New Roman" w:cs="Times New Roman"/>
          <w:spacing w:val="-1"/>
        </w:rPr>
        <w:t>p</w:t>
      </w:r>
      <w:r w:rsidRPr="00341494">
        <w:rPr>
          <w:rFonts w:ascii="Times New Roman" w:eastAsia="Century Gothic" w:hAnsi="Times New Roman" w:cs="Times New Roman"/>
          <w:spacing w:val="4"/>
        </w:rPr>
        <w:t>e</w:t>
      </w:r>
      <w:r w:rsidRPr="00341494">
        <w:rPr>
          <w:rFonts w:ascii="Times New Roman" w:eastAsia="Century Gothic" w:hAnsi="Times New Roman" w:cs="Times New Roman"/>
          <w:spacing w:val="-1"/>
        </w:rPr>
        <w:t>c</w:t>
      </w:r>
      <w:r w:rsidRPr="00341494">
        <w:rPr>
          <w:rFonts w:ascii="Times New Roman" w:eastAsia="Century Gothic" w:hAnsi="Times New Roman" w:cs="Times New Roman"/>
          <w:spacing w:val="2"/>
        </w:rPr>
        <w:t>t</w:t>
      </w:r>
      <w:r w:rsidRPr="00341494">
        <w:rPr>
          <w:rFonts w:ascii="Times New Roman" w:eastAsia="Century Gothic" w:hAnsi="Times New Roman" w:cs="Times New Roman"/>
          <w:spacing w:val="-2"/>
        </w:rPr>
        <w:t>o</w:t>
      </w:r>
      <w:r w:rsidRPr="00341494">
        <w:rPr>
          <w:rFonts w:ascii="Times New Roman" w:eastAsia="Century Gothic" w:hAnsi="Times New Roman" w:cs="Times New Roman"/>
        </w:rPr>
        <w:t xml:space="preserve">s </w:t>
      </w:r>
      <w:r w:rsidRPr="00341494">
        <w:rPr>
          <w:rFonts w:ascii="Times New Roman" w:eastAsia="Century Gothic" w:hAnsi="Times New Roman" w:cs="Times New Roman"/>
          <w:spacing w:val="-1"/>
        </w:rPr>
        <w:t>me</w:t>
      </w:r>
      <w:r w:rsidRPr="00341494">
        <w:rPr>
          <w:rFonts w:ascii="Times New Roman" w:eastAsia="Century Gothic" w:hAnsi="Times New Roman" w:cs="Times New Roman"/>
          <w:spacing w:val="2"/>
        </w:rPr>
        <w:t>t</w:t>
      </w:r>
      <w:r w:rsidRPr="00341494">
        <w:rPr>
          <w:rFonts w:ascii="Times New Roman" w:eastAsia="Century Gothic" w:hAnsi="Times New Roman" w:cs="Times New Roman"/>
          <w:spacing w:val="3"/>
        </w:rPr>
        <w:t>o</w:t>
      </w:r>
      <w:r w:rsidRPr="00341494">
        <w:rPr>
          <w:rFonts w:ascii="Times New Roman" w:eastAsia="Century Gothic" w:hAnsi="Times New Roman" w:cs="Times New Roman"/>
          <w:spacing w:val="-1"/>
        </w:rPr>
        <w:t>d</w:t>
      </w:r>
      <w:r w:rsidRPr="00341494">
        <w:rPr>
          <w:rFonts w:ascii="Times New Roman" w:eastAsia="Century Gothic" w:hAnsi="Times New Roman" w:cs="Times New Roman"/>
          <w:spacing w:val="-2"/>
        </w:rPr>
        <w:t>o</w:t>
      </w:r>
      <w:r w:rsidRPr="00341494">
        <w:rPr>
          <w:rFonts w:ascii="Times New Roman" w:eastAsia="Century Gothic" w:hAnsi="Times New Roman" w:cs="Times New Roman"/>
          <w:spacing w:val="3"/>
        </w:rPr>
        <w:t>l</w:t>
      </w:r>
      <w:r w:rsidRPr="00341494">
        <w:rPr>
          <w:rFonts w:ascii="Times New Roman" w:eastAsia="Century Gothic" w:hAnsi="Times New Roman" w:cs="Times New Roman"/>
          <w:spacing w:val="-2"/>
        </w:rPr>
        <w:t>ó</w:t>
      </w:r>
      <w:r w:rsidRPr="00341494">
        <w:rPr>
          <w:rFonts w:ascii="Times New Roman" w:eastAsia="Century Gothic" w:hAnsi="Times New Roman" w:cs="Times New Roman"/>
          <w:spacing w:val="-5"/>
        </w:rPr>
        <w:t>g</w:t>
      </w:r>
      <w:r w:rsidRPr="00341494">
        <w:rPr>
          <w:rFonts w:ascii="Times New Roman" w:eastAsia="Century Gothic" w:hAnsi="Times New Roman" w:cs="Times New Roman"/>
          <w:spacing w:val="8"/>
        </w:rPr>
        <w:t>i</w:t>
      </w:r>
      <w:r w:rsidRPr="00341494">
        <w:rPr>
          <w:rFonts w:ascii="Times New Roman" w:eastAsia="Century Gothic" w:hAnsi="Times New Roman" w:cs="Times New Roman"/>
          <w:spacing w:val="-6"/>
        </w:rPr>
        <w:t>c</w:t>
      </w:r>
      <w:r w:rsidRPr="00341494">
        <w:rPr>
          <w:rFonts w:ascii="Times New Roman" w:eastAsia="Century Gothic" w:hAnsi="Times New Roman" w:cs="Times New Roman"/>
          <w:spacing w:val="-2"/>
        </w:rPr>
        <w:t>o</w:t>
      </w:r>
      <w:r w:rsidRPr="00341494">
        <w:rPr>
          <w:rFonts w:ascii="Times New Roman" w:eastAsia="Century Gothic" w:hAnsi="Times New Roman" w:cs="Times New Roman"/>
        </w:rPr>
        <w:t xml:space="preserve">s e </w:t>
      </w:r>
      <w:r w:rsidRPr="00341494">
        <w:rPr>
          <w:rFonts w:ascii="Times New Roman" w:eastAsia="Century Gothic" w:hAnsi="Times New Roman" w:cs="Times New Roman"/>
          <w:spacing w:val="-3"/>
        </w:rPr>
        <w:t>t</w:t>
      </w:r>
      <w:r w:rsidRPr="00341494">
        <w:rPr>
          <w:rFonts w:ascii="Times New Roman" w:eastAsia="Century Gothic" w:hAnsi="Times New Roman" w:cs="Times New Roman"/>
          <w:spacing w:val="4"/>
        </w:rPr>
        <w:t>é</w:t>
      </w:r>
      <w:r w:rsidRPr="00341494">
        <w:rPr>
          <w:rFonts w:ascii="Times New Roman" w:eastAsia="Century Gothic" w:hAnsi="Times New Roman" w:cs="Times New Roman"/>
          <w:spacing w:val="-1"/>
        </w:rPr>
        <w:t>c</w:t>
      </w:r>
      <w:r w:rsidRPr="00341494">
        <w:rPr>
          <w:rFonts w:ascii="Times New Roman" w:eastAsia="Century Gothic" w:hAnsi="Times New Roman" w:cs="Times New Roman"/>
          <w:spacing w:val="-6"/>
        </w:rPr>
        <w:t>n</w:t>
      </w:r>
      <w:r w:rsidRPr="00341494">
        <w:rPr>
          <w:rFonts w:ascii="Times New Roman" w:eastAsia="Century Gothic" w:hAnsi="Times New Roman" w:cs="Times New Roman"/>
          <w:spacing w:val="3"/>
        </w:rPr>
        <w:t>i</w:t>
      </w:r>
      <w:r w:rsidRPr="00341494">
        <w:rPr>
          <w:rFonts w:ascii="Times New Roman" w:eastAsia="Century Gothic" w:hAnsi="Times New Roman" w:cs="Times New Roman"/>
          <w:spacing w:val="4"/>
        </w:rPr>
        <w:t>c</w:t>
      </w:r>
      <w:r w:rsidRPr="00341494">
        <w:rPr>
          <w:rFonts w:ascii="Times New Roman" w:eastAsia="Century Gothic" w:hAnsi="Times New Roman" w:cs="Times New Roman"/>
          <w:spacing w:val="-8"/>
        </w:rPr>
        <w:t>o</w:t>
      </w:r>
      <w:r w:rsidRPr="00341494">
        <w:rPr>
          <w:rFonts w:ascii="Times New Roman" w:eastAsia="Century Gothic" w:hAnsi="Times New Roman" w:cs="Times New Roman"/>
        </w:rPr>
        <w:t xml:space="preserve">s </w:t>
      </w:r>
      <w:r w:rsidRPr="00341494">
        <w:rPr>
          <w:rFonts w:ascii="Times New Roman" w:eastAsia="Century Gothic" w:hAnsi="Times New Roman" w:cs="Times New Roman"/>
          <w:spacing w:val="-1"/>
        </w:rPr>
        <w:t>d</w:t>
      </w:r>
      <w:r w:rsidRPr="00341494">
        <w:rPr>
          <w:rFonts w:ascii="Times New Roman" w:eastAsia="Century Gothic" w:hAnsi="Times New Roman" w:cs="Times New Roman"/>
          <w:spacing w:val="-2"/>
        </w:rPr>
        <w:t>o</w:t>
      </w:r>
      <w:r w:rsidRPr="00341494">
        <w:rPr>
          <w:rFonts w:ascii="Times New Roman" w:eastAsia="Century Gothic" w:hAnsi="Times New Roman" w:cs="Times New Roman"/>
        </w:rPr>
        <w:t xml:space="preserve">s </w:t>
      </w:r>
      <w:r w:rsidRPr="00341494">
        <w:rPr>
          <w:rFonts w:ascii="Times New Roman" w:eastAsia="Century Gothic" w:hAnsi="Times New Roman" w:cs="Times New Roman"/>
          <w:spacing w:val="-1"/>
        </w:rPr>
        <w:t>p</w:t>
      </w:r>
      <w:r w:rsidRPr="00341494">
        <w:rPr>
          <w:rFonts w:ascii="Times New Roman" w:eastAsia="Century Gothic" w:hAnsi="Times New Roman" w:cs="Times New Roman"/>
          <w:spacing w:val="3"/>
        </w:rPr>
        <w:t>ro</w:t>
      </w:r>
      <w:r w:rsidRPr="00341494">
        <w:rPr>
          <w:rFonts w:ascii="Times New Roman" w:eastAsia="Century Gothic" w:hAnsi="Times New Roman" w:cs="Times New Roman"/>
          <w:spacing w:val="-1"/>
        </w:rPr>
        <w:t>d</w:t>
      </w:r>
      <w:r w:rsidRPr="00341494">
        <w:rPr>
          <w:rFonts w:ascii="Times New Roman" w:eastAsia="Century Gothic" w:hAnsi="Times New Roman" w:cs="Times New Roman"/>
        </w:rPr>
        <w:t>u</w:t>
      </w:r>
      <w:r w:rsidRPr="00341494">
        <w:rPr>
          <w:rFonts w:ascii="Times New Roman" w:eastAsia="Century Gothic" w:hAnsi="Times New Roman" w:cs="Times New Roman"/>
          <w:spacing w:val="7"/>
        </w:rPr>
        <w:t>t</w:t>
      </w:r>
      <w:r w:rsidRPr="00341494">
        <w:rPr>
          <w:rFonts w:ascii="Times New Roman" w:eastAsia="Century Gothic" w:hAnsi="Times New Roman" w:cs="Times New Roman"/>
          <w:spacing w:val="-8"/>
        </w:rPr>
        <w:t>o</w:t>
      </w:r>
      <w:r w:rsidRPr="00341494">
        <w:rPr>
          <w:rFonts w:ascii="Times New Roman" w:eastAsia="Century Gothic" w:hAnsi="Times New Roman" w:cs="Times New Roman"/>
        </w:rPr>
        <w:t xml:space="preserve">s </w:t>
      </w:r>
      <w:r w:rsidRPr="00341494">
        <w:rPr>
          <w:rFonts w:ascii="Times New Roman" w:eastAsia="Century Gothic" w:hAnsi="Times New Roman" w:cs="Times New Roman"/>
          <w:spacing w:val="-8"/>
        </w:rPr>
        <w:t>o</w:t>
      </w:r>
      <w:r w:rsidRPr="00341494">
        <w:rPr>
          <w:rFonts w:ascii="Times New Roman" w:eastAsia="Century Gothic" w:hAnsi="Times New Roman" w:cs="Times New Roman"/>
          <w:spacing w:val="10"/>
        </w:rPr>
        <w:t>f</w:t>
      </w:r>
      <w:r w:rsidRPr="00341494">
        <w:rPr>
          <w:rFonts w:ascii="Times New Roman" w:eastAsia="Century Gothic" w:hAnsi="Times New Roman" w:cs="Times New Roman"/>
          <w:spacing w:val="-7"/>
        </w:rPr>
        <w:t>e</w:t>
      </w:r>
      <w:r w:rsidRPr="00341494">
        <w:rPr>
          <w:rFonts w:ascii="Times New Roman" w:eastAsia="Century Gothic" w:hAnsi="Times New Roman" w:cs="Times New Roman"/>
          <w:spacing w:val="3"/>
        </w:rPr>
        <w:t>r</w:t>
      </w:r>
      <w:r w:rsidRPr="00341494">
        <w:rPr>
          <w:rFonts w:ascii="Times New Roman" w:eastAsia="Century Gothic" w:hAnsi="Times New Roman" w:cs="Times New Roman"/>
          <w:spacing w:val="2"/>
        </w:rPr>
        <w:t>t</w:t>
      </w:r>
      <w:r w:rsidRPr="00341494">
        <w:rPr>
          <w:rFonts w:ascii="Times New Roman" w:eastAsia="Century Gothic" w:hAnsi="Times New Roman" w:cs="Times New Roman"/>
          <w:spacing w:val="-1"/>
        </w:rPr>
        <w:t>ad</w:t>
      </w:r>
      <w:r w:rsidRPr="00341494">
        <w:rPr>
          <w:rFonts w:ascii="Times New Roman" w:eastAsia="Century Gothic" w:hAnsi="Times New Roman" w:cs="Times New Roman"/>
          <w:spacing w:val="-2"/>
        </w:rPr>
        <w:t>o</w:t>
      </w:r>
      <w:r w:rsidRPr="00341494">
        <w:rPr>
          <w:rFonts w:ascii="Times New Roman" w:eastAsia="Century Gothic" w:hAnsi="Times New Roman" w:cs="Times New Roman"/>
        </w:rPr>
        <w:t xml:space="preserve">s e </w:t>
      </w:r>
      <w:r w:rsidRPr="00341494">
        <w:rPr>
          <w:rFonts w:ascii="Times New Roman" w:eastAsia="Century Gothic" w:hAnsi="Times New Roman" w:cs="Times New Roman"/>
          <w:spacing w:val="3"/>
        </w:rPr>
        <w:t>d</w:t>
      </w:r>
      <w:r w:rsidRPr="00341494">
        <w:rPr>
          <w:rFonts w:ascii="Times New Roman" w:eastAsia="Century Gothic" w:hAnsi="Times New Roman" w:cs="Times New Roman"/>
          <w:spacing w:val="-7"/>
        </w:rPr>
        <w:t>e</w:t>
      </w:r>
      <w:r w:rsidRPr="00341494">
        <w:rPr>
          <w:rFonts w:ascii="Times New Roman" w:eastAsia="Century Gothic" w:hAnsi="Times New Roman" w:cs="Times New Roman"/>
          <w:spacing w:val="4"/>
        </w:rPr>
        <w:t>s</w:t>
      </w:r>
      <w:r w:rsidRPr="00341494">
        <w:rPr>
          <w:rFonts w:ascii="Times New Roman" w:eastAsia="Century Gothic" w:hAnsi="Times New Roman" w:cs="Times New Roman"/>
          <w:spacing w:val="-6"/>
        </w:rPr>
        <w:t>c</w:t>
      </w:r>
      <w:r w:rsidRPr="00341494">
        <w:rPr>
          <w:rFonts w:ascii="Times New Roman" w:eastAsia="Century Gothic" w:hAnsi="Times New Roman" w:cs="Times New Roman"/>
          <w:spacing w:val="3"/>
        </w:rPr>
        <w:t>r</w:t>
      </w:r>
      <w:r w:rsidRPr="00341494">
        <w:rPr>
          <w:rFonts w:ascii="Times New Roman" w:eastAsia="Century Gothic" w:hAnsi="Times New Roman" w:cs="Times New Roman"/>
          <w:spacing w:val="-1"/>
        </w:rPr>
        <w:t>i</w:t>
      </w:r>
      <w:r w:rsidRPr="00341494">
        <w:rPr>
          <w:rFonts w:ascii="Times New Roman" w:eastAsia="Century Gothic" w:hAnsi="Times New Roman" w:cs="Times New Roman"/>
          <w:spacing w:val="7"/>
        </w:rPr>
        <w:t>t</w:t>
      </w:r>
      <w:r w:rsidRPr="00341494">
        <w:rPr>
          <w:rFonts w:ascii="Times New Roman" w:eastAsia="Century Gothic" w:hAnsi="Times New Roman" w:cs="Times New Roman"/>
          <w:spacing w:val="-8"/>
        </w:rPr>
        <w:t>o</w:t>
      </w:r>
      <w:r w:rsidRPr="00341494">
        <w:rPr>
          <w:rFonts w:ascii="Times New Roman" w:eastAsia="Century Gothic" w:hAnsi="Times New Roman" w:cs="Times New Roman"/>
        </w:rPr>
        <w:t xml:space="preserve">s na </w:t>
      </w:r>
      <w:r w:rsidRPr="00341494">
        <w:rPr>
          <w:rFonts w:ascii="Times New Roman" w:eastAsia="Century Gothic" w:hAnsi="Times New Roman" w:cs="Times New Roman"/>
          <w:b/>
          <w:bCs/>
          <w:spacing w:val="-2"/>
        </w:rPr>
        <w:t>P</w:t>
      </w:r>
      <w:r w:rsidRPr="00341494">
        <w:rPr>
          <w:rFonts w:ascii="Times New Roman" w:eastAsia="Century Gothic" w:hAnsi="Times New Roman" w:cs="Times New Roman"/>
          <w:b/>
          <w:bCs/>
        </w:rPr>
        <w:t>r</w:t>
      </w:r>
      <w:r w:rsidRPr="00341494">
        <w:rPr>
          <w:rFonts w:ascii="Times New Roman" w:eastAsia="Century Gothic" w:hAnsi="Times New Roman" w:cs="Times New Roman"/>
          <w:b/>
          <w:bCs/>
          <w:spacing w:val="5"/>
        </w:rPr>
        <w:t>o</w:t>
      </w:r>
      <w:r w:rsidRPr="00341494">
        <w:rPr>
          <w:rFonts w:ascii="Times New Roman" w:eastAsia="Century Gothic" w:hAnsi="Times New Roman" w:cs="Times New Roman"/>
          <w:b/>
          <w:bCs/>
          <w:spacing w:val="-3"/>
        </w:rPr>
        <w:t>p</w:t>
      </w:r>
      <w:r w:rsidRPr="00341494">
        <w:rPr>
          <w:rFonts w:ascii="Times New Roman" w:eastAsia="Century Gothic" w:hAnsi="Times New Roman" w:cs="Times New Roman"/>
          <w:b/>
          <w:bCs/>
          <w:spacing w:val="-5"/>
        </w:rPr>
        <w:t>o</w:t>
      </w:r>
      <w:r w:rsidRPr="00341494">
        <w:rPr>
          <w:rFonts w:ascii="Times New Roman" w:eastAsia="Century Gothic" w:hAnsi="Times New Roman" w:cs="Times New Roman"/>
          <w:b/>
          <w:bCs/>
          <w:spacing w:val="1"/>
        </w:rPr>
        <w:t>s</w:t>
      </w:r>
      <w:r w:rsidRPr="00341494">
        <w:rPr>
          <w:rFonts w:ascii="Times New Roman" w:eastAsia="Century Gothic" w:hAnsi="Times New Roman" w:cs="Times New Roman"/>
          <w:b/>
          <w:bCs/>
          <w:spacing w:val="8"/>
        </w:rPr>
        <w:t>t</w:t>
      </w:r>
      <w:r w:rsidRPr="00341494">
        <w:rPr>
          <w:rFonts w:ascii="Times New Roman" w:eastAsia="Century Gothic" w:hAnsi="Times New Roman" w:cs="Times New Roman"/>
          <w:b/>
          <w:bCs/>
        </w:rPr>
        <w:t xml:space="preserve">a </w:t>
      </w:r>
      <w:r w:rsidRPr="00341494">
        <w:rPr>
          <w:rFonts w:ascii="Times New Roman" w:eastAsia="Century Gothic" w:hAnsi="Times New Roman" w:cs="Times New Roman"/>
          <w:b/>
          <w:bCs/>
          <w:spacing w:val="4"/>
        </w:rPr>
        <w:t>T</w:t>
      </w:r>
      <w:r w:rsidRPr="00341494">
        <w:rPr>
          <w:rFonts w:ascii="Times New Roman" w:eastAsia="Century Gothic" w:hAnsi="Times New Roman" w:cs="Times New Roman"/>
          <w:b/>
          <w:bCs/>
        </w:rPr>
        <w:t>éc</w:t>
      </w:r>
      <w:r w:rsidRPr="00341494">
        <w:rPr>
          <w:rFonts w:ascii="Times New Roman" w:eastAsia="Century Gothic" w:hAnsi="Times New Roman" w:cs="Times New Roman"/>
          <w:b/>
          <w:bCs/>
          <w:spacing w:val="1"/>
        </w:rPr>
        <w:t>n</w:t>
      </w:r>
      <w:r w:rsidRPr="00341494">
        <w:rPr>
          <w:rFonts w:ascii="Times New Roman" w:eastAsia="Century Gothic" w:hAnsi="Times New Roman" w:cs="Times New Roman"/>
          <w:b/>
          <w:bCs/>
          <w:spacing w:val="-2"/>
        </w:rPr>
        <w:t>i</w:t>
      </w:r>
      <w:r w:rsidRPr="00341494">
        <w:rPr>
          <w:rFonts w:ascii="Times New Roman" w:eastAsia="Century Gothic" w:hAnsi="Times New Roman" w:cs="Times New Roman"/>
          <w:b/>
          <w:bCs/>
          <w:spacing w:val="5"/>
        </w:rPr>
        <w:t>c</w:t>
      </w:r>
      <w:r w:rsidRPr="00341494">
        <w:rPr>
          <w:rFonts w:ascii="Times New Roman" w:eastAsia="Century Gothic" w:hAnsi="Times New Roman" w:cs="Times New Roman"/>
          <w:b/>
          <w:bCs/>
        </w:rPr>
        <w:t xml:space="preserve">a </w:t>
      </w:r>
      <w:r w:rsidRPr="00341494">
        <w:rPr>
          <w:rFonts w:ascii="Times New Roman" w:eastAsia="Century Gothic" w:hAnsi="Times New Roman" w:cs="Times New Roman"/>
          <w:b/>
          <w:bCs/>
          <w:spacing w:val="1"/>
        </w:rPr>
        <w:t>D</w:t>
      </w:r>
      <w:r w:rsidRPr="00341494">
        <w:rPr>
          <w:rFonts w:ascii="Times New Roman" w:eastAsia="Century Gothic" w:hAnsi="Times New Roman" w:cs="Times New Roman"/>
          <w:b/>
          <w:bCs/>
        </w:rPr>
        <w:t>e</w:t>
      </w:r>
      <w:r w:rsidRPr="00341494">
        <w:rPr>
          <w:rFonts w:ascii="Times New Roman" w:eastAsia="Century Gothic" w:hAnsi="Times New Roman" w:cs="Times New Roman"/>
          <w:b/>
          <w:bCs/>
          <w:spacing w:val="8"/>
        </w:rPr>
        <w:t>t</w:t>
      </w:r>
      <w:r w:rsidRPr="00341494">
        <w:rPr>
          <w:rFonts w:ascii="Times New Roman" w:eastAsia="Century Gothic" w:hAnsi="Times New Roman" w:cs="Times New Roman"/>
          <w:b/>
          <w:bCs/>
          <w:spacing w:val="-3"/>
        </w:rPr>
        <w:t>a</w:t>
      </w:r>
      <w:r w:rsidRPr="00341494">
        <w:rPr>
          <w:rFonts w:ascii="Times New Roman" w:eastAsia="Century Gothic" w:hAnsi="Times New Roman" w:cs="Times New Roman"/>
          <w:b/>
          <w:bCs/>
          <w:spacing w:val="-2"/>
        </w:rPr>
        <w:t>l</w:t>
      </w:r>
      <w:r w:rsidRPr="00341494">
        <w:rPr>
          <w:rFonts w:ascii="Times New Roman" w:eastAsia="Century Gothic" w:hAnsi="Times New Roman" w:cs="Times New Roman"/>
          <w:b/>
          <w:bCs/>
          <w:spacing w:val="6"/>
        </w:rPr>
        <w:t>h</w:t>
      </w:r>
      <w:r w:rsidRPr="00341494">
        <w:rPr>
          <w:rFonts w:ascii="Times New Roman" w:eastAsia="Century Gothic" w:hAnsi="Times New Roman" w:cs="Times New Roman"/>
          <w:b/>
          <w:bCs/>
          <w:spacing w:val="-3"/>
        </w:rPr>
        <w:t>a</w:t>
      </w:r>
      <w:r w:rsidRPr="00341494">
        <w:rPr>
          <w:rFonts w:ascii="Times New Roman" w:eastAsia="Century Gothic" w:hAnsi="Times New Roman" w:cs="Times New Roman"/>
          <w:b/>
          <w:bCs/>
          <w:spacing w:val="2"/>
        </w:rPr>
        <w:t>d</w:t>
      </w:r>
      <w:r w:rsidRPr="00341494">
        <w:rPr>
          <w:rFonts w:ascii="Times New Roman" w:eastAsia="Century Gothic" w:hAnsi="Times New Roman" w:cs="Times New Roman"/>
          <w:b/>
          <w:bCs/>
        </w:rPr>
        <w:t xml:space="preserve">a </w:t>
      </w:r>
      <w:r w:rsidRPr="00341494">
        <w:rPr>
          <w:rFonts w:ascii="Times New Roman" w:eastAsia="Century Gothic" w:hAnsi="Times New Roman" w:cs="Times New Roman"/>
          <w:b/>
          <w:bCs/>
          <w:spacing w:val="1"/>
        </w:rPr>
        <w:t>(P</w:t>
      </w:r>
      <w:r w:rsidRPr="00341494">
        <w:rPr>
          <w:rFonts w:ascii="Times New Roman" w:eastAsia="Century Gothic" w:hAnsi="Times New Roman" w:cs="Times New Roman"/>
          <w:b/>
          <w:bCs/>
        </w:rPr>
        <w:t>T</w:t>
      </w:r>
      <w:r w:rsidRPr="00341494">
        <w:rPr>
          <w:rFonts w:ascii="Times New Roman" w:eastAsia="Century Gothic" w:hAnsi="Times New Roman" w:cs="Times New Roman"/>
          <w:b/>
          <w:bCs/>
          <w:spacing w:val="1"/>
        </w:rPr>
        <w:t>D</w:t>
      </w:r>
      <w:r w:rsidRPr="00341494">
        <w:rPr>
          <w:rFonts w:ascii="Times New Roman" w:eastAsia="Century Gothic" w:hAnsi="Times New Roman" w:cs="Times New Roman"/>
          <w:b/>
          <w:bCs/>
          <w:spacing w:val="2"/>
        </w:rPr>
        <w:t>)</w:t>
      </w:r>
      <w:r w:rsidRPr="00341494">
        <w:rPr>
          <w:rFonts w:ascii="Times New Roman" w:eastAsia="Century Gothic" w:hAnsi="Times New Roman" w:cs="Times New Roman"/>
        </w:rPr>
        <w:t>;</w:t>
      </w:r>
    </w:p>
    <w:p w:rsidR="00AB50BA" w:rsidRPr="00341494" w:rsidRDefault="00AB50BA" w:rsidP="00CE66A8">
      <w:pPr>
        <w:pStyle w:val="PargrafodaLista"/>
        <w:numPr>
          <w:ilvl w:val="0"/>
          <w:numId w:val="24"/>
        </w:numPr>
        <w:tabs>
          <w:tab w:val="left" w:pos="284"/>
          <w:tab w:val="left" w:pos="851"/>
          <w:tab w:val="left" w:pos="993"/>
        </w:tabs>
        <w:spacing w:after="240" w:line="360" w:lineRule="auto"/>
        <w:ind w:left="0" w:firstLine="709"/>
        <w:jc w:val="both"/>
        <w:rPr>
          <w:rFonts w:ascii="Times New Roman" w:eastAsia="Century Gothic" w:hAnsi="Times New Roman" w:cs="Times New Roman"/>
        </w:rPr>
      </w:pPr>
      <w:r w:rsidRPr="00341494">
        <w:rPr>
          <w:rFonts w:ascii="Times New Roman" w:eastAsia="Century Gothic" w:hAnsi="Times New Roman" w:cs="Times New Roman"/>
          <w:b/>
          <w:bCs/>
          <w:spacing w:val="4"/>
        </w:rPr>
        <w:t>E</w:t>
      </w:r>
      <w:r w:rsidRPr="00341494">
        <w:rPr>
          <w:rFonts w:ascii="Times New Roman" w:eastAsia="Century Gothic" w:hAnsi="Times New Roman" w:cs="Times New Roman"/>
          <w:b/>
          <w:bCs/>
          <w:spacing w:val="-2"/>
        </w:rPr>
        <w:t>x</w:t>
      </w:r>
      <w:r w:rsidRPr="00341494">
        <w:rPr>
          <w:rFonts w:ascii="Times New Roman" w:eastAsia="Century Gothic" w:hAnsi="Times New Roman" w:cs="Times New Roman"/>
          <w:b/>
          <w:bCs/>
          <w:spacing w:val="-3"/>
        </w:rPr>
        <w:t>p</w:t>
      </w:r>
      <w:r w:rsidRPr="00341494">
        <w:rPr>
          <w:rFonts w:ascii="Times New Roman" w:eastAsia="Century Gothic" w:hAnsi="Times New Roman" w:cs="Times New Roman"/>
          <w:b/>
          <w:bCs/>
        </w:rPr>
        <w:t>e</w:t>
      </w:r>
      <w:r w:rsidRPr="00341494">
        <w:rPr>
          <w:rFonts w:ascii="Times New Roman" w:eastAsia="Century Gothic" w:hAnsi="Times New Roman" w:cs="Times New Roman"/>
          <w:b/>
          <w:bCs/>
          <w:spacing w:val="5"/>
        </w:rPr>
        <w:t>r</w:t>
      </w:r>
      <w:r w:rsidRPr="00341494">
        <w:rPr>
          <w:rFonts w:ascii="Times New Roman" w:eastAsia="Century Gothic" w:hAnsi="Times New Roman" w:cs="Times New Roman"/>
          <w:b/>
          <w:bCs/>
          <w:spacing w:val="-2"/>
        </w:rPr>
        <w:t>i</w:t>
      </w:r>
      <w:r w:rsidRPr="00341494">
        <w:rPr>
          <w:rFonts w:ascii="Times New Roman" w:eastAsia="Century Gothic" w:hAnsi="Times New Roman" w:cs="Times New Roman"/>
          <w:b/>
          <w:bCs/>
        </w:rPr>
        <w:t>ê</w:t>
      </w:r>
      <w:r w:rsidRPr="00341494">
        <w:rPr>
          <w:rFonts w:ascii="Times New Roman" w:eastAsia="Century Gothic" w:hAnsi="Times New Roman" w:cs="Times New Roman"/>
          <w:b/>
          <w:bCs/>
          <w:spacing w:val="-3"/>
        </w:rPr>
        <w:t>n</w:t>
      </w:r>
      <w:r w:rsidRPr="00341494">
        <w:rPr>
          <w:rFonts w:ascii="Times New Roman" w:eastAsia="Century Gothic" w:hAnsi="Times New Roman" w:cs="Times New Roman"/>
          <w:b/>
          <w:bCs/>
          <w:spacing w:val="5"/>
        </w:rPr>
        <w:t>c</w:t>
      </w:r>
      <w:r w:rsidRPr="00341494">
        <w:rPr>
          <w:rFonts w:ascii="Times New Roman" w:eastAsia="Century Gothic" w:hAnsi="Times New Roman" w:cs="Times New Roman"/>
          <w:b/>
          <w:bCs/>
          <w:spacing w:val="2"/>
        </w:rPr>
        <w:t>i</w:t>
      </w:r>
      <w:r w:rsidRPr="00341494">
        <w:rPr>
          <w:rFonts w:ascii="Times New Roman" w:eastAsia="Century Gothic" w:hAnsi="Times New Roman" w:cs="Times New Roman"/>
          <w:b/>
          <w:bCs/>
        </w:rPr>
        <w:t xml:space="preserve">a </w:t>
      </w:r>
      <w:r w:rsidRPr="00341494">
        <w:rPr>
          <w:rFonts w:ascii="Times New Roman" w:eastAsia="Century Gothic" w:hAnsi="Times New Roman" w:cs="Times New Roman"/>
          <w:b/>
          <w:bCs/>
          <w:spacing w:val="-3"/>
        </w:rPr>
        <w:t xml:space="preserve">da </w:t>
      </w:r>
      <w:r w:rsidRPr="00341494">
        <w:rPr>
          <w:rFonts w:ascii="Times New Roman" w:eastAsia="Century Gothic" w:hAnsi="Times New Roman" w:cs="Times New Roman"/>
          <w:b/>
          <w:bCs/>
          <w:spacing w:val="-8"/>
        </w:rPr>
        <w:t>P</w:t>
      </w:r>
      <w:r w:rsidRPr="00341494">
        <w:rPr>
          <w:rFonts w:ascii="Times New Roman" w:eastAsia="Century Gothic" w:hAnsi="Times New Roman" w:cs="Times New Roman"/>
          <w:b/>
          <w:bCs/>
          <w:spacing w:val="5"/>
        </w:rPr>
        <w:t>ro</w:t>
      </w:r>
      <w:r w:rsidRPr="00341494">
        <w:rPr>
          <w:rFonts w:ascii="Times New Roman" w:eastAsia="Century Gothic" w:hAnsi="Times New Roman" w:cs="Times New Roman"/>
          <w:b/>
          <w:bCs/>
          <w:spacing w:val="-3"/>
        </w:rPr>
        <w:t>p</w:t>
      </w:r>
      <w:r w:rsidRPr="00341494">
        <w:rPr>
          <w:rFonts w:ascii="Times New Roman" w:eastAsia="Century Gothic" w:hAnsi="Times New Roman" w:cs="Times New Roman"/>
          <w:b/>
          <w:bCs/>
        </w:rPr>
        <w:t>o</w:t>
      </w:r>
      <w:r w:rsidRPr="00341494">
        <w:rPr>
          <w:rFonts w:ascii="Times New Roman" w:eastAsia="Century Gothic" w:hAnsi="Times New Roman" w:cs="Times New Roman"/>
          <w:b/>
          <w:bCs/>
          <w:spacing w:val="1"/>
        </w:rPr>
        <w:t>n</w:t>
      </w:r>
      <w:r w:rsidRPr="00341494">
        <w:rPr>
          <w:rFonts w:ascii="Times New Roman" w:eastAsia="Century Gothic" w:hAnsi="Times New Roman" w:cs="Times New Roman"/>
          <w:b/>
          <w:bCs/>
          <w:spacing w:val="-5"/>
        </w:rPr>
        <w:t>e</w:t>
      </w:r>
      <w:r w:rsidRPr="00341494">
        <w:rPr>
          <w:rFonts w:ascii="Times New Roman" w:eastAsia="Century Gothic" w:hAnsi="Times New Roman" w:cs="Times New Roman"/>
          <w:b/>
          <w:bCs/>
          <w:spacing w:val="1"/>
        </w:rPr>
        <w:t>n</w:t>
      </w:r>
      <w:r w:rsidRPr="00341494">
        <w:rPr>
          <w:rFonts w:ascii="Times New Roman" w:eastAsia="Century Gothic" w:hAnsi="Times New Roman" w:cs="Times New Roman"/>
          <w:b/>
          <w:bCs/>
          <w:spacing w:val="3"/>
        </w:rPr>
        <w:t>t</w:t>
      </w:r>
      <w:r w:rsidRPr="00341494">
        <w:rPr>
          <w:rFonts w:ascii="Times New Roman" w:eastAsia="Century Gothic" w:hAnsi="Times New Roman" w:cs="Times New Roman"/>
          <w:b/>
          <w:bCs/>
          <w:spacing w:val="-5"/>
        </w:rPr>
        <w:t xml:space="preserve">e </w:t>
      </w:r>
      <w:r w:rsidRPr="00341494">
        <w:rPr>
          <w:rFonts w:ascii="Times New Roman" w:eastAsia="Century Gothic" w:hAnsi="Times New Roman" w:cs="Times New Roman"/>
          <w:b/>
          <w:bCs/>
          <w:spacing w:val="-3"/>
        </w:rPr>
        <w:t>a</w:t>
      </w:r>
      <w:r w:rsidRPr="00341494">
        <w:rPr>
          <w:rFonts w:ascii="Times New Roman" w:eastAsia="Century Gothic" w:hAnsi="Times New Roman" w:cs="Times New Roman"/>
          <w:b/>
          <w:bCs/>
          <w:spacing w:val="-2"/>
        </w:rPr>
        <w:t>t</w:t>
      </w:r>
      <w:r w:rsidRPr="00341494">
        <w:rPr>
          <w:rFonts w:ascii="Times New Roman" w:eastAsia="Century Gothic" w:hAnsi="Times New Roman" w:cs="Times New Roman"/>
          <w:b/>
          <w:bCs/>
          <w:spacing w:val="5"/>
        </w:rPr>
        <w:t>r</w:t>
      </w:r>
      <w:r w:rsidRPr="00341494">
        <w:rPr>
          <w:rFonts w:ascii="Times New Roman" w:eastAsia="Century Gothic" w:hAnsi="Times New Roman" w:cs="Times New Roman"/>
          <w:b/>
          <w:bCs/>
          <w:spacing w:val="-3"/>
        </w:rPr>
        <w:t>a</w:t>
      </w:r>
      <w:r w:rsidRPr="00341494">
        <w:rPr>
          <w:rFonts w:ascii="Times New Roman" w:eastAsia="Century Gothic" w:hAnsi="Times New Roman" w:cs="Times New Roman"/>
          <w:b/>
          <w:bCs/>
          <w:spacing w:val="3"/>
        </w:rPr>
        <w:t>v</w:t>
      </w:r>
      <w:r w:rsidRPr="00341494">
        <w:rPr>
          <w:rFonts w:ascii="Times New Roman" w:eastAsia="Century Gothic" w:hAnsi="Times New Roman" w:cs="Times New Roman"/>
          <w:b/>
          <w:bCs/>
        </w:rPr>
        <w:t xml:space="preserve">és </w:t>
      </w:r>
      <w:r w:rsidRPr="00341494">
        <w:rPr>
          <w:rFonts w:ascii="Times New Roman" w:eastAsia="Century Gothic" w:hAnsi="Times New Roman" w:cs="Times New Roman"/>
          <w:b/>
          <w:bCs/>
          <w:spacing w:val="-3"/>
        </w:rPr>
        <w:t>d</w:t>
      </w:r>
      <w:r w:rsidRPr="00341494">
        <w:rPr>
          <w:rFonts w:ascii="Times New Roman" w:eastAsia="Century Gothic" w:hAnsi="Times New Roman" w:cs="Times New Roman"/>
          <w:b/>
          <w:bCs/>
        </w:rPr>
        <w:t xml:space="preserve">e </w:t>
      </w:r>
      <w:r w:rsidRPr="00341494">
        <w:rPr>
          <w:rFonts w:ascii="Times New Roman" w:eastAsia="Century Gothic" w:hAnsi="Times New Roman" w:cs="Times New Roman"/>
          <w:b/>
          <w:bCs/>
          <w:spacing w:val="-6"/>
        </w:rPr>
        <w:t>A</w:t>
      </w:r>
      <w:r w:rsidRPr="00341494">
        <w:rPr>
          <w:rFonts w:ascii="Times New Roman" w:eastAsia="Century Gothic" w:hAnsi="Times New Roman" w:cs="Times New Roman"/>
          <w:b/>
          <w:bCs/>
          <w:spacing w:val="3"/>
        </w:rPr>
        <w:t>t</w:t>
      </w:r>
      <w:r w:rsidRPr="00341494">
        <w:rPr>
          <w:rFonts w:ascii="Times New Roman" w:eastAsia="Century Gothic" w:hAnsi="Times New Roman" w:cs="Times New Roman"/>
          <w:b/>
          <w:bCs/>
        </w:rPr>
        <w:t>e</w:t>
      </w:r>
      <w:r w:rsidRPr="00341494">
        <w:rPr>
          <w:rFonts w:ascii="Times New Roman" w:eastAsia="Century Gothic" w:hAnsi="Times New Roman" w:cs="Times New Roman"/>
          <w:b/>
          <w:bCs/>
          <w:spacing w:val="1"/>
        </w:rPr>
        <w:t>s</w:t>
      </w:r>
      <w:r w:rsidRPr="00341494">
        <w:rPr>
          <w:rFonts w:ascii="Times New Roman" w:eastAsia="Century Gothic" w:hAnsi="Times New Roman" w:cs="Times New Roman"/>
          <w:b/>
          <w:bCs/>
          <w:spacing w:val="3"/>
        </w:rPr>
        <w:t>t</w:t>
      </w:r>
      <w:r w:rsidRPr="00341494">
        <w:rPr>
          <w:rFonts w:ascii="Times New Roman" w:eastAsia="Century Gothic" w:hAnsi="Times New Roman" w:cs="Times New Roman"/>
          <w:b/>
          <w:bCs/>
          <w:spacing w:val="2"/>
        </w:rPr>
        <w:t>a</w:t>
      </w:r>
      <w:r w:rsidRPr="00341494">
        <w:rPr>
          <w:rFonts w:ascii="Times New Roman" w:eastAsia="Century Gothic" w:hAnsi="Times New Roman" w:cs="Times New Roman"/>
          <w:b/>
          <w:bCs/>
          <w:spacing w:val="-8"/>
        </w:rPr>
        <w:t>d</w:t>
      </w:r>
      <w:r w:rsidRPr="00341494">
        <w:rPr>
          <w:rFonts w:ascii="Times New Roman" w:eastAsia="Century Gothic" w:hAnsi="Times New Roman" w:cs="Times New Roman"/>
          <w:b/>
          <w:bCs/>
        </w:rPr>
        <w:t>o</w:t>
      </w:r>
      <w:r w:rsidRPr="00341494">
        <w:rPr>
          <w:rFonts w:ascii="Times New Roman" w:eastAsia="Century Gothic" w:hAnsi="Times New Roman" w:cs="Times New Roman"/>
          <w:b/>
          <w:bCs/>
          <w:spacing w:val="1"/>
        </w:rPr>
        <w:t xml:space="preserve">s </w:t>
      </w:r>
      <w:r w:rsidRPr="00341494">
        <w:rPr>
          <w:rFonts w:ascii="Times New Roman" w:eastAsia="Century Gothic" w:hAnsi="Times New Roman" w:cs="Times New Roman"/>
          <w:b/>
          <w:bCs/>
          <w:spacing w:val="5"/>
        </w:rPr>
        <w:t>(</w:t>
      </w:r>
      <w:r w:rsidRPr="00341494">
        <w:rPr>
          <w:rFonts w:ascii="Times New Roman" w:eastAsia="Century Gothic" w:hAnsi="Times New Roman" w:cs="Times New Roman"/>
          <w:b/>
          <w:bCs/>
          <w:spacing w:val="-1"/>
        </w:rPr>
        <w:t>E</w:t>
      </w:r>
      <w:r w:rsidRPr="00341494">
        <w:rPr>
          <w:rFonts w:ascii="Times New Roman" w:eastAsia="Century Gothic" w:hAnsi="Times New Roman" w:cs="Times New Roman"/>
          <w:b/>
          <w:bCs/>
          <w:spacing w:val="-2"/>
        </w:rPr>
        <w:t>P</w:t>
      </w:r>
      <w:r w:rsidRPr="00341494">
        <w:rPr>
          <w:rFonts w:ascii="Times New Roman" w:eastAsia="Century Gothic" w:hAnsi="Times New Roman" w:cs="Times New Roman"/>
          <w:b/>
          <w:bCs/>
        </w:rPr>
        <w:t xml:space="preserve">A); </w:t>
      </w:r>
      <w:r w:rsidRPr="00341494">
        <w:rPr>
          <w:rFonts w:ascii="Times New Roman" w:eastAsia="Century Gothic" w:hAnsi="Times New Roman" w:cs="Times New Roman"/>
          <w:b/>
          <w:bCs/>
          <w:spacing w:val="4"/>
        </w:rPr>
        <w:t>e</w:t>
      </w:r>
    </w:p>
    <w:p w:rsidR="00AB50BA" w:rsidRPr="00341494" w:rsidRDefault="00AB50BA" w:rsidP="00CE66A8">
      <w:pPr>
        <w:pStyle w:val="PargrafodaLista"/>
        <w:numPr>
          <w:ilvl w:val="0"/>
          <w:numId w:val="24"/>
        </w:numPr>
        <w:tabs>
          <w:tab w:val="left" w:pos="284"/>
          <w:tab w:val="left" w:pos="851"/>
          <w:tab w:val="left" w:pos="993"/>
        </w:tabs>
        <w:spacing w:after="240" w:line="360" w:lineRule="auto"/>
        <w:ind w:left="0" w:firstLine="709"/>
        <w:jc w:val="both"/>
        <w:rPr>
          <w:rFonts w:ascii="Times New Roman" w:eastAsia="Century Gothic" w:hAnsi="Times New Roman" w:cs="Times New Roman"/>
        </w:rPr>
      </w:pPr>
      <w:r w:rsidRPr="00341494">
        <w:rPr>
          <w:rFonts w:ascii="Times New Roman" w:eastAsia="Century Gothic" w:hAnsi="Times New Roman" w:cs="Times New Roman"/>
          <w:b/>
        </w:rPr>
        <w:t>Experiência profissional da E</w:t>
      </w:r>
      <w:r w:rsidRPr="00341494">
        <w:rPr>
          <w:rFonts w:ascii="Times New Roman" w:eastAsia="Century Gothic" w:hAnsi="Times New Roman" w:cs="Times New Roman"/>
          <w:b/>
          <w:bCs/>
          <w:spacing w:val="-3"/>
        </w:rPr>
        <w:t>q</w:t>
      </w:r>
      <w:r w:rsidRPr="00341494">
        <w:rPr>
          <w:rFonts w:ascii="Times New Roman" w:eastAsia="Century Gothic" w:hAnsi="Times New Roman" w:cs="Times New Roman"/>
          <w:b/>
          <w:bCs/>
          <w:spacing w:val="1"/>
        </w:rPr>
        <w:t>u</w:t>
      </w:r>
      <w:r w:rsidRPr="00341494">
        <w:rPr>
          <w:rFonts w:ascii="Times New Roman" w:eastAsia="Century Gothic" w:hAnsi="Times New Roman" w:cs="Times New Roman"/>
          <w:b/>
          <w:bCs/>
          <w:spacing w:val="2"/>
        </w:rPr>
        <w:t>i</w:t>
      </w:r>
      <w:r w:rsidRPr="00341494">
        <w:rPr>
          <w:rFonts w:ascii="Times New Roman" w:eastAsia="Century Gothic" w:hAnsi="Times New Roman" w:cs="Times New Roman"/>
          <w:b/>
          <w:bCs/>
          <w:spacing w:val="-3"/>
        </w:rPr>
        <w:t>p</w:t>
      </w:r>
      <w:r w:rsidRPr="00341494">
        <w:rPr>
          <w:rFonts w:ascii="Times New Roman" w:eastAsia="Century Gothic" w:hAnsi="Times New Roman" w:cs="Times New Roman"/>
          <w:b/>
          <w:bCs/>
        </w:rPr>
        <w:t xml:space="preserve">e </w:t>
      </w:r>
      <w:r w:rsidRPr="00341494">
        <w:rPr>
          <w:rFonts w:ascii="Times New Roman" w:eastAsia="Century Gothic" w:hAnsi="Times New Roman" w:cs="Times New Roman"/>
          <w:b/>
          <w:bCs/>
          <w:spacing w:val="4"/>
        </w:rPr>
        <w:t>T</w:t>
      </w:r>
      <w:r w:rsidRPr="00341494">
        <w:rPr>
          <w:rFonts w:ascii="Times New Roman" w:eastAsia="Century Gothic" w:hAnsi="Times New Roman" w:cs="Times New Roman"/>
          <w:b/>
          <w:bCs/>
        </w:rPr>
        <w:t>éc</w:t>
      </w:r>
      <w:r w:rsidRPr="00341494">
        <w:rPr>
          <w:rFonts w:ascii="Times New Roman" w:eastAsia="Century Gothic" w:hAnsi="Times New Roman" w:cs="Times New Roman"/>
          <w:b/>
          <w:bCs/>
          <w:spacing w:val="6"/>
        </w:rPr>
        <w:t>n</w:t>
      </w:r>
      <w:r w:rsidRPr="00341494">
        <w:rPr>
          <w:rFonts w:ascii="Times New Roman" w:eastAsia="Century Gothic" w:hAnsi="Times New Roman" w:cs="Times New Roman"/>
          <w:b/>
          <w:bCs/>
          <w:spacing w:val="-8"/>
        </w:rPr>
        <w:t>i</w:t>
      </w:r>
      <w:r w:rsidRPr="00341494">
        <w:rPr>
          <w:rFonts w:ascii="Times New Roman" w:eastAsia="Century Gothic" w:hAnsi="Times New Roman" w:cs="Times New Roman"/>
          <w:b/>
          <w:bCs/>
          <w:spacing w:val="5"/>
        </w:rPr>
        <w:t>c</w:t>
      </w:r>
      <w:r w:rsidRPr="00341494">
        <w:rPr>
          <w:rFonts w:ascii="Times New Roman" w:eastAsia="Century Gothic" w:hAnsi="Times New Roman" w:cs="Times New Roman"/>
          <w:b/>
          <w:bCs/>
        </w:rPr>
        <w:t xml:space="preserve">a </w:t>
      </w:r>
      <w:r w:rsidRPr="00341494">
        <w:rPr>
          <w:rFonts w:ascii="Times New Roman" w:eastAsia="Century Gothic" w:hAnsi="Times New Roman" w:cs="Times New Roman"/>
          <w:b/>
          <w:bCs/>
          <w:spacing w:val="-2"/>
        </w:rPr>
        <w:t>P</w:t>
      </w:r>
      <w:r w:rsidRPr="00341494">
        <w:rPr>
          <w:rFonts w:ascii="Times New Roman" w:eastAsia="Century Gothic" w:hAnsi="Times New Roman" w:cs="Times New Roman"/>
          <w:b/>
          <w:bCs/>
          <w:spacing w:val="5"/>
        </w:rPr>
        <w:t>r</w:t>
      </w:r>
      <w:r w:rsidRPr="00341494">
        <w:rPr>
          <w:rFonts w:ascii="Times New Roman" w:eastAsia="Century Gothic" w:hAnsi="Times New Roman" w:cs="Times New Roman"/>
          <w:b/>
          <w:bCs/>
          <w:spacing w:val="-8"/>
        </w:rPr>
        <w:t>i</w:t>
      </w:r>
      <w:r w:rsidRPr="00341494">
        <w:rPr>
          <w:rFonts w:ascii="Times New Roman" w:eastAsia="Century Gothic" w:hAnsi="Times New Roman" w:cs="Times New Roman"/>
          <w:b/>
          <w:bCs/>
          <w:spacing w:val="1"/>
        </w:rPr>
        <w:t>n</w:t>
      </w:r>
      <w:r w:rsidRPr="00341494">
        <w:rPr>
          <w:rFonts w:ascii="Times New Roman" w:eastAsia="Century Gothic" w:hAnsi="Times New Roman" w:cs="Times New Roman"/>
          <w:b/>
          <w:bCs/>
          <w:spacing w:val="5"/>
        </w:rPr>
        <w:t>c</w:t>
      </w:r>
      <w:r w:rsidRPr="00341494">
        <w:rPr>
          <w:rFonts w:ascii="Times New Roman" w:eastAsia="Century Gothic" w:hAnsi="Times New Roman" w:cs="Times New Roman"/>
          <w:b/>
          <w:bCs/>
          <w:spacing w:val="-2"/>
        </w:rPr>
        <w:t>i</w:t>
      </w:r>
      <w:r w:rsidRPr="00341494">
        <w:rPr>
          <w:rFonts w:ascii="Times New Roman" w:eastAsia="Century Gothic" w:hAnsi="Times New Roman" w:cs="Times New Roman"/>
          <w:b/>
          <w:bCs/>
          <w:spacing w:val="2"/>
        </w:rPr>
        <w:t>pa</w:t>
      </w:r>
      <w:r w:rsidRPr="00341494">
        <w:rPr>
          <w:rFonts w:ascii="Times New Roman" w:eastAsia="Century Gothic" w:hAnsi="Times New Roman" w:cs="Times New Roman"/>
          <w:b/>
          <w:bCs/>
        </w:rPr>
        <w:t>l (ETP).</w:t>
      </w:r>
    </w:p>
    <w:p w:rsidR="00AB50BA" w:rsidRPr="00341494" w:rsidRDefault="00AB50BA" w:rsidP="00CE66A8">
      <w:pPr>
        <w:pStyle w:val="Corpodetexto"/>
        <w:spacing w:after="240" w:line="360" w:lineRule="auto"/>
        <w:rPr>
          <w:sz w:val="22"/>
          <w:szCs w:val="22"/>
        </w:rPr>
      </w:pPr>
      <w:r w:rsidRPr="00341494">
        <w:rPr>
          <w:sz w:val="22"/>
          <w:szCs w:val="22"/>
        </w:rPr>
        <w:t>25.2.2</w:t>
      </w:r>
      <w:r w:rsidRPr="00341494">
        <w:rPr>
          <w:sz w:val="22"/>
          <w:szCs w:val="22"/>
        </w:rPr>
        <w:tab/>
        <w:t xml:space="preserve">A </w:t>
      </w:r>
      <w:r w:rsidRPr="00341494">
        <w:rPr>
          <w:spacing w:val="-2"/>
          <w:sz w:val="22"/>
          <w:szCs w:val="22"/>
        </w:rPr>
        <w:t>Pr</w:t>
      </w:r>
      <w:r w:rsidRPr="00341494">
        <w:rPr>
          <w:spacing w:val="3"/>
          <w:sz w:val="22"/>
          <w:szCs w:val="22"/>
        </w:rPr>
        <w:t>o</w:t>
      </w:r>
      <w:r w:rsidRPr="00341494">
        <w:rPr>
          <w:spacing w:val="-1"/>
          <w:sz w:val="22"/>
          <w:szCs w:val="22"/>
        </w:rPr>
        <w:t>p</w:t>
      </w:r>
      <w:r w:rsidRPr="00341494">
        <w:rPr>
          <w:spacing w:val="-2"/>
          <w:sz w:val="22"/>
          <w:szCs w:val="22"/>
        </w:rPr>
        <w:t>o</w:t>
      </w:r>
      <w:r w:rsidRPr="00341494">
        <w:rPr>
          <w:sz w:val="22"/>
          <w:szCs w:val="22"/>
        </w:rPr>
        <w:t>s</w:t>
      </w:r>
      <w:r w:rsidRPr="00341494">
        <w:rPr>
          <w:spacing w:val="7"/>
          <w:sz w:val="22"/>
          <w:szCs w:val="22"/>
        </w:rPr>
        <w:t>t</w:t>
      </w:r>
      <w:r w:rsidRPr="00341494">
        <w:rPr>
          <w:sz w:val="22"/>
          <w:szCs w:val="22"/>
        </w:rPr>
        <w:t xml:space="preserve">a </w:t>
      </w:r>
      <w:r w:rsidRPr="00341494">
        <w:rPr>
          <w:spacing w:val="-5"/>
          <w:sz w:val="22"/>
          <w:szCs w:val="22"/>
        </w:rPr>
        <w:t xml:space="preserve">Técnica </w:t>
      </w:r>
      <w:r w:rsidRPr="00341494">
        <w:rPr>
          <w:spacing w:val="-7"/>
          <w:sz w:val="22"/>
          <w:szCs w:val="22"/>
        </w:rPr>
        <w:t>d</w:t>
      </w:r>
      <w:r w:rsidRPr="00341494">
        <w:rPr>
          <w:spacing w:val="-1"/>
          <w:sz w:val="22"/>
          <w:szCs w:val="22"/>
        </w:rPr>
        <w:t>e</w:t>
      </w:r>
      <w:r w:rsidRPr="00341494">
        <w:rPr>
          <w:spacing w:val="8"/>
          <w:sz w:val="22"/>
          <w:szCs w:val="22"/>
        </w:rPr>
        <w:t>v</w:t>
      </w:r>
      <w:r w:rsidRPr="00341494">
        <w:rPr>
          <w:spacing w:val="-1"/>
          <w:sz w:val="22"/>
          <w:szCs w:val="22"/>
        </w:rPr>
        <w:t>e</w:t>
      </w:r>
      <w:r w:rsidRPr="00341494">
        <w:rPr>
          <w:spacing w:val="-2"/>
          <w:sz w:val="22"/>
          <w:szCs w:val="22"/>
        </w:rPr>
        <w:t>r</w:t>
      </w:r>
      <w:r w:rsidRPr="00341494">
        <w:rPr>
          <w:sz w:val="22"/>
          <w:szCs w:val="22"/>
        </w:rPr>
        <w:t>á s</w:t>
      </w:r>
      <w:r w:rsidRPr="00341494">
        <w:rPr>
          <w:spacing w:val="-1"/>
          <w:sz w:val="22"/>
          <w:szCs w:val="22"/>
        </w:rPr>
        <w:t>e</w:t>
      </w:r>
      <w:r w:rsidRPr="00341494">
        <w:rPr>
          <w:sz w:val="22"/>
          <w:szCs w:val="22"/>
        </w:rPr>
        <w:t xml:space="preserve">r </w:t>
      </w:r>
      <w:r w:rsidRPr="00341494">
        <w:rPr>
          <w:spacing w:val="-1"/>
          <w:sz w:val="22"/>
          <w:szCs w:val="22"/>
        </w:rPr>
        <w:t>ap</w:t>
      </w:r>
      <w:r w:rsidRPr="00341494">
        <w:rPr>
          <w:spacing w:val="8"/>
          <w:sz w:val="22"/>
          <w:szCs w:val="22"/>
        </w:rPr>
        <w:t>r</w:t>
      </w:r>
      <w:r w:rsidRPr="00341494">
        <w:rPr>
          <w:spacing w:val="-7"/>
          <w:sz w:val="22"/>
          <w:szCs w:val="22"/>
        </w:rPr>
        <w:t>e</w:t>
      </w:r>
      <w:r w:rsidRPr="00341494">
        <w:rPr>
          <w:sz w:val="22"/>
          <w:szCs w:val="22"/>
        </w:rPr>
        <w:t>s</w:t>
      </w:r>
      <w:r w:rsidRPr="00341494">
        <w:rPr>
          <w:spacing w:val="-1"/>
          <w:sz w:val="22"/>
          <w:szCs w:val="22"/>
        </w:rPr>
        <w:t>e</w:t>
      </w:r>
      <w:r w:rsidRPr="00341494">
        <w:rPr>
          <w:spacing w:val="5"/>
          <w:sz w:val="22"/>
          <w:szCs w:val="22"/>
        </w:rPr>
        <w:t>n</w:t>
      </w:r>
      <w:r w:rsidRPr="00341494">
        <w:rPr>
          <w:spacing w:val="2"/>
          <w:sz w:val="22"/>
          <w:szCs w:val="22"/>
        </w:rPr>
        <w:t>t</w:t>
      </w:r>
      <w:r w:rsidRPr="00341494">
        <w:rPr>
          <w:spacing w:val="-1"/>
          <w:sz w:val="22"/>
          <w:szCs w:val="22"/>
        </w:rPr>
        <w:t>a</w:t>
      </w:r>
      <w:r w:rsidRPr="00341494">
        <w:rPr>
          <w:spacing w:val="3"/>
          <w:sz w:val="22"/>
          <w:szCs w:val="22"/>
        </w:rPr>
        <w:t>d</w:t>
      </w:r>
      <w:r w:rsidRPr="00341494">
        <w:rPr>
          <w:sz w:val="22"/>
          <w:szCs w:val="22"/>
        </w:rPr>
        <w:t xml:space="preserve">a </w:t>
      </w:r>
      <w:r w:rsidRPr="00341494">
        <w:rPr>
          <w:spacing w:val="-6"/>
          <w:sz w:val="22"/>
          <w:szCs w:val="22"/>
        </w:rPr>
        <w:t>c</w:t>
      </w:r>
      <w:r w:rsidRPr="00341494">
        <w:rPr>
          <w:spacing w:val="3"/>
          <w:sz w:val="22"/>
          <w:szCs w:val="22"/>
        </w:rPr>
        <w:t>o</w:t>
      </w:r>
      <w:r w:rsidRPr="00341494">
        <w:rPr>
          <w:sz w:val="22"/>
          <w:szCs w:val="22"/>
        </w:rPr>
        <w:t>ns</w:t>
      </w:r>
      <w:r w:rsidRPr="00341494">
        <w:rPr>
          <w:spacing w:val="3"/>
          <w:sz w:val="22"/>
          <w:szCs w:val="22"/>
        </w:rPr>
        <w:t>i</w:t>
      </w:r>
      <w:r w:rsidRPr="00341494">
        <w:rPr>
          <w:spacing w:val="-1"/>
          <w:sz w:val="22"/>
          <w:szCs w:val="22"/>
        </w:rPr>
        <w:t>de</w:t>
      </w:r>
      <w:r w:rsidRPr="00341494">
        <w:rPr>
          <w:spacing w:val="3"/>
          <w:sz w:val="22"/>
          <w:szCs w:val="22"/>
        </w:rPr>
        <w:t>r</w:t>
      </w:r>
      <w:r w:rsidRPr="00341494">
        <w:rPr>
          <w:spacing w:val="-1"/>
          <w:sz w:val="22"/>
          <w:szCs w:val="22"/>
        </w:rPr>
        <w:t>a</w:t>
      </w:r>
      <w:r w:rsidRPr="00341494">
        <w:rPr>
          <w:spacing w:val="5"/>
          <w:sz w:val="22"/>
          <w:szCs w:val="22"/>
        </w:rPr>
        <w:t>n</w:t>
      </w:r>
      <w:r w:rsidRPr="00341494">
        <w:rPr>
          <w:spacing w:val="-1"/>
          <w:sz w:val="22"/>
          <w:szCs w:val="22"/>
        </w:rPr>
        <w:t>do</w:t>
      </w:r>
      <w:r w:rsidRPr="00341494">
        <w:rPr>
          <w:spacing w:val="-2"/>
          <w:sz w:val="22"/>
          <w:szCs w:val="22"/>
        </w:rPr>
        <w:t>-</w:t>
      </w:r>
      <w:r w:rsidRPr="00341494">
        <w:rPr>
          <w:spacing w:val="4"/>
          <w:sz w:val="22"/>
          <w:szCs w:val="22"/>
        </w:rPr>
        <w:t>s</w:t>
      </w:r>
      <w:r w:rsidRPr="00341494">
        <w:rPr>
          <w:sz w:val="22"/>
          <w:szCs w:val="22"/>
        </w:rPr>
        <w:t xml:space="preserve">e o </w:t>
      </w:r>
      <w:r w:rsidRPr="00341494">
        <w:rPr>
          <w:spacing w:val="4"/>
          <w:sz w:val="22"/>
          <w:szCs w:val="22"/>
        </w:rPr>
        <w:t>c</w:t>
      </w:r>
      <w:r w:rsidRPr="00341494">
        <w:rPr>
          <w:spacing w:val="-8"/>
          <w:sz w:val="22"/>
          <w:szCs w:val="22"/>
        </w:rPr>
        <w:t>o</w:t>
      </w:r>
      <w:r w:rsidRPr="00341494">
        <w:rPr>
          <w:spacing w:val="5"/>
          <w:sz w:val="22"/>
          <w:szCs w:val="22"/>
        </w:rPr>
        <w:t>n</w:t>
      </w:r>
      <w:r w:rsidRPr="00341494">
        <w:rPr>
          <w:spacing w:val="-3"/>
          <w:sz w:val="22"/>
          <w:szCs w:val="22"/>
        </w:rPr>
        <w:t>t</w:t>
      </w:r>
      <w:r w:rsidRPr="00341494">
        <w:rPr>
          <w:spacing w:val="-1"/>
          <w:sz w:val="22"/>
          <w:szCs w:val="22"/>
        </w:rPr>
        <w:t>e</w:t>
      </w:r>
      <w:r w:rsidRPr="00341494">
        <w:rPr>
          <w:spacing w:val="5"/>
          <w:sz w:val="22"/>
          <w:szCs w:val="22"/>
        </w:rPr>
        <w:t>ú</w:t>
      </w:r>
      <w:r w:rsidRPr="00341494">
        <w:rPr>
          <w:spacing w:val="3"/>
          <w:sz w:val="22"/>
          <w:szCs w:val="22"/>
        </w:rPr>
        <w:t>d</w:t>
      </w:r>
      <w:r w:rsidRPr="00341494">
        <w:rPr>
          <w:sz w:val="22"/>
          <w:szCs w:val="22"/>
        </w:rPr>
        <w:t xml:space="preserve">o </w:t>
      </w:r>
      <w:r w:rsidRPr="00341494">
        <w:rPr>
          <w:spacing w:val="-1"/>
          <w:sz w:val="22"/>
          <w:szCs w:val="22"/>
        </w:rPr>
        <w:t>i</w:t>
      </w:r>
      <w:r w:rsidRPr="00341494">
        <w:rPr>
          <w:sz w:val="22"/>
          <w:szCs w:val="22"/>
        </w:rPr>
        <w:t>n</w:t>
      </w:r>
      <w:r w:rsidRPr="00341494">
        <w:rPr>
          <w:spacing w:val="-1"/>
          <w:sz w:val="22"/>
          <w:szCs w:val="22"/>
        </w:rPr>
        <w:t>di</w:t>
      </w:r>
      <w:r w:rsidRPr="00341494">
        <w:rPr>
          <w:spacing w:val="4"/>
          <w:sz w:val="22"/>
          <w:szCs w:val="22"/>
        </w:rPr>
        <w:t>ca</w:t>
      </w:r>
      <w:r w:rsidRPr="00341494">
        <w:rPr>
          <w:spacing w:val="-1"/>
          <w:sz w:val="22"/>
          <w:szCs w:val="22"/>
        </w:rPr>
        <w:t>d</w:t>
      </w:r>
      <w:r w:rsidRPr="00341494">
        <w:rPr>
          <w:sz w:val="22"/>
          <w:szCs w:val="22"/>
        </w:rPr>
        <w:t xml:space="preserve">o a </w:t>
      </w:r>
      <w:r w:rsidRPr="00341494">
        <w:rPr>
          <w:spacing w:val="4"/>
          <w:sz w:val="22"/>
          <w:szCs w:val="22"/>
        </w:rPr>
        <w:t>s</w:t>
      </w:r>
      <w:r w:rsidRPr="00341494">
        <w:rPr>
          <w:spacing w:val="-7"/>
          <w:sz w:val="22"/>
          <w:szCs w:val="22"/>
        </w:rPr>
        <w:t>e</w:t>
      </w:r>
      <w:r w:rsidRPr="00341494">
        <w:rPr>
          <w:sz w:val="22"/>
          <w:szCs w:val="22"/>
        </w:rPr>
        <w:t>gu</w:t>
      </w:r>
      <w:r w:rsidRPr="00341494">
        <w:rPr>
          <w:spacing w:val="3"/>
          <w:sz w:val="22"/>
          <w:szCs w:val="22"/>
        </w:rPr>
        <w:t>i</w:t>
      </w:r>
      <w:r w:rsidRPr="00341494">
        <w:rPr>
          <w:spacing w:val="-2"/>
          <w:sz w:val="22"/>
          <w:szCs w:val="22"/>
        </w:rPr>
        <w:t>r</w:t>
      </w:r>
      <w:r w:rsidRPr="00341494">
        <w:rPr>
          <w:sz w:val="22"/>
          <w:szCs w:val="22"/>
        </w:rPr>
        <w:t>:</w:t>
      </w:r>
    </w:p>
    <w:p w:rsidR="00AB50BA" w:rsidRPr="00341494" w:rsidRDefault="00AB50BA" w:rsidP="00CE66A8">
      <w:pPr>
        <w:pStyle w:val="Corpodetexto"/>
        <w:widowControl w:val="0"/>
        <w:numPr>
          <w:ilvl w:val="0"/>
          <w:numId w:val="25"/>
        </w:numPr>
        <w:tabs>
          <w:tab w:val="left" w:pos="284"/>
          <w:tab w:val="left" w:pos="851"/>
          <w:tab w:val="left" w:pos="993"/>
        </w:tabs>
        <w:suppressAutoHyphens w:val="0"/>
        <w:spacing w:after="240" w:line="360" w:lineRule="auto"/>
        <w:ind w:left="0" w:firstLine="709"/>
        <w:rPr>
          <w:sz w:val="22"/>
          <w:szCs w:val="22"/>
        </w:rPr>
      </w:pPr>
      <w:r w:rsidRPr="00341494">
        <w:rPr>
          <w:spacing w:val="-1"/>
          <w:sz w:val="22"/>
          <w:szCs w:val="22"/>
        </w:rPr>
        <w:t>C</w:t>
      </w:r>
      <w:r w:rsidRPr="00341494">
        <w:rPr>
          <w:spacing w:val="4"/>
          <w:sz w:val="22"/>
          <w:szCs w:val="22"/>
        </w:rPr>
        <w:t>a</w:t>
      </w:r>
      <w:r w:rsidRPr="00341494">
        <w:rPr>
          <w:spacing w:val="-1"/>
          <w:sz w:val="22"/>
          <w:szCs w:val="22"/>
        </w:rPr>
        <w:t>p</w:t>
      </w:r>
      <w:r w:rsidRPr="00341494">
        <w:rPr>
          <w:spacing w:val="-7"/>
          <w:sz w:val="22"/>
          <w:szCs w:val="22"/>
        </w:rPr>
        <w:t>a</w:t>
      </w:r>
      <w:r w:rsidRPr="00341494">
        <w:rPr>
          <w:sz w:val="22"/>
          <w:szCs w:val="22"/>
        </w:rPr>
        <w:t>;</w:t>
      </w:r>
    </w:p>
    <w:p w:rsidR="00AB50BA" w:rsidRPr="00341494" w:rsidRDefault="00AB50BA" w:rsidP="00CE66A8">
      <w:pPr>
        <w:pStyle w:val="Corpodetexto"/>
        <w:widowControl w:val="0"/>
        <w:numPr>
          <w:ilvl w:val="0"/>
          <w:numId w:val="25"/>
        </w:numPr>
        <w:tabs>
          <w:tab w:val="left" w:pos="284"/>
          <w:tab w:val="left" w:pos="851"/>
          <w:tab w:val="left" w:pos="993"/>
        </w:tabs>
        <w:suppressAutoHyphens w:val="0"/>
        <w:spacing w:after="240" w:line="360" w:lineRule="auto"/>
        <w:ind w:left="0" w:firstLine="709"/>
        <w:rPr>
          <w:sz w:val="22"/>
          <w:szCs w:val="22"/>
        </w:rPr>
      </w:pPr>
      <w:r w:rsidRPr="00341494">
        <w:rPr>
          <w:sz w:val="22"/>
          <w:szCs w:val="22"/>
        </w:rPr>
        <w:t>Apresentação da proposta;</w:t>
      </w:r>
    </w:p>
    <w:p w:rsidR="00AB50BA" w:rsidRPr="00341494" w:rsidRDefault="00AB50BA" w:rsidP="00CE66A8">
      <w:pPr>
        <w:pStyle w:val="Corpodetexto"/>
        <w:widowControl w:val="0"/>
        <w:numPr>
          <w:ilvl w:val="0"/>
          <w:numId w:val="25"/>
        </w:numPr>
        <w:tabs>
          <w:tab w:val="left" w:pos="284"/>
          <w:tab w:val="left" w:pos="851"/>
          <w:tab w:val="left" w:pos="993"/>
        </w:tabs>
        <w:suppressAutoHyphens w:val="0"/>
        <w:spacing w:after="240" w:line="360" w:lineRule="auto"/>
        <w:ind w:left="0" w:firstLine="709"/>
        <w:rPr>
          <w:sz w:val="22"/>
          <w:szCs w:val="22"/>
        </w:rPr>
      </w:pPr>
      <w:r w:rsidRPr="00341494">
        <w:rPr>
          <w:sz w:val="22"/>
          <w:szCs w:val="22"/>
        </w:rPr>
        <w:t>Proposta Técnica Detalhada;</w:t>
      </w:r>
    </w:p>
    <w:p w:rsidR="00AB50BA" w:rsidRPr="00341494" w:rsidRDefault="00AB50BA" w:rsidP="00CE66A8">
      <w:pPr>
        <w:pStyle w:val="Corpodetexto"/>
        <w:widowControl w:val="0"/>
        <w:numPr>
          <w:ilvl w:val="0"/>
          <w:numId w:val="25"/>
        </w:numPr>
        <w:tabs>
          <w:tab w:val="left" w:pos="284"/>
          <w:tab w:val="left" w:pos="851"/>
          <w:tab w:val="left" w:pos="993"/>
        </w:tabs>
        <w:suppressAutoHyphens w:val="0"/>
        <w:spacing w:after="240" w:line="360" w:lineRule="auto"/>
        <w:ind w:left="0" w:firstLine="709"/>
        <w:rPr>
          <w:sz w:val="22"/>
          <w:szCs w:val="22"/>
        </w:rPr>
      </w:pPr>
      <w:r w:rsidRPr="00341494">
        <w:rPr>
          <w:sz w:val="22"/>
          <w:szCs w:val="22"/>
        </w:rPr>
        <w:t xml:space="preserve">Experiência técnica da proponente (EPA) por meio de </w:t>
      </w:r>
      <w:r w:rsidRPr="00341494">
        <w:rPr>
          <w:spacing w:val="-6"/>
          <w:sz w:val="22"/>
          <w:szCs w:val="22"/>
        </w:rPr>
        <w:t>A</w:t>
      </w:r>
      <w:r w:rsidRPr="00341494">
        <w:rPr>
          <w:spacing w:val="7"/>
          <w:sz w:val="22"/>
          <w:szCs w:val="22"/>
        </w:rPr>
        <w:t>t</w:t>
      </w:r>
      <w:r w:rsidRPr="00341494">
        <w:rPr>
          <w:spacing w:val="-7"/>
          <w:sz w:val="22"/>
          <w:szCs w:val="22"/>
        </w:rPr>
        <w:t>e</w:t>
      </w:r>
      <w:r w:rsidRPr="00341494">
        <w:rPr>
          <w:spacing w:val="4"/>
          <w:sz w:val="22"/>
          <w:szCs w:val="22"/>
        </w:rPr>
        <w:t>s</w:t>
      </w:r>
      <w:r w:rsidRPr="00341494">
        <w:rPr>
          <w:spacing w:val="2"/>
          <w:sz w:val="22"/>
          <w:szCs w:val="22"/>
        </w:rPr>
        <w:t>t</w:t>
      </w:r>
      <w:r w:rsidRPr="00341494">
        <w:rPr>
          <w:spacing w:val="-1"/>
          <w:sz w:val="22"/>
          <w:szCs w:val="22"/>
        </w:rPr>
        <w:t>ad</w:t>
      </w:r>
      <w:r w:rsidRPr="00341494">
        <w:rPr>
          <w:spacing w:val="-2"/>
          <w:sz w:val="22"/>
          <w:szCs w:val="22"/>
        </w:rPr>
        <w:t>o</w:t>
      </w:r>
      <w:r w:rsidRPr="00341494">
        <w:rPr>
          <w:sz w:val="22"/>
          <w:szCs w:val="22"/>
        </w:rPr>
        <w:t xml:space="preserve">s </w:t>
      </w:r>
      <w:r w:rsidRPr="00341494">
        <w:rPr>
          <w:spacing w:val="-1"/>
          <w:sz w:val="22"/>
          <w:szCs w:val="22"/>
        </w:rPr>
        <w:t>q</w:t>
      </w:r>
      <w:r w:rsidRPr="00341494">
        <w:rPr>
          <w:spacing w:val="5"/>
          <w:sz w:val="22"/>
          <w:szCs w:val="22"/>
        </w:rPr>
        <w:t>u</w:t>
      </w:r>
      <w:r w:rsidRPr="00341494">
        <w:rPr>
          <w:sz w:val="22"/>
          <w:szCs w:val="22"/>
        </w:rPr>
        <w:t xml:space="preserve">e </w:t>
      </w:r>
      <w:r w:rsidRPr="00341494">
        <w:rPr>
          <w:spacing w:val="4"/>
          <w:sz w:val="22"/>
          <w:szCs w:val="22"/>
        </w:rPr>
        <w:t>c</w:t>
      </w:r>
      <w:r w:rsidRPr="00341494">
        <w:rPr>
          <w:spacing w:val="3"/>
          <w:sz w:val="22"/>
          <w:szCs w:val="22"/>
        </w:rPr>
        <w:t>o</w:t>
      </w:r>
      <w:r w:rsidRPr="00341494">
        <w:rPr>
          <w:spacing w:val="-1"/>
          <w:sz w:val="22"/>
          <w:szCs w:val="22"/>
        </w:rPr>
        <w:t>mp</w:t>
      </w:r>
      <w:r w:rsidRPr="00341494">
        <w:rPr>
          <w:spacing w:val="3"/>
          <w:sz w:val="22"/>
          <w:szCs w:val="22"/>
        </w:rPr>
        <w:t>r</w:t>
      </w:r>
      <w:r w:rsidRPr="00341494">
        <w:rPr>
          <w:spacing w:val="-2"/>
          <w:sz w:val="22"/>
          <w:szCs w:val="22"/>
        </w:rPr>
        <w:t>o</w:t>
      </w:r>
      <w:r w:rsidRPr="00341494">
        <w:rPr>
          <w:spacing w:val="4"/>
          <w:sz w:val="22"/>
          <w:szCs w:val="22"/>
        </w:rPr>
        <w:t>v</w:t>
      </w:r>
      <w:r w:rsidRPr="00341494">
        <w:rPr>
          <w:spacing w:val="-1"/>
          <w:sz w:val="22"/>
          <w:szCs w:val="22"/>
        </w:rPr>
        <w:t>e</w:t>
      </w:r>
      <w:r w:rsidRPr="00341494">
        <w:rPr>
          <w:sz w:val="22"/>
          <w:szCs w:val="22"/>
        </w:rPr>
        <w:t xml:space="preserve">m a </w:t>
      </w:r>
      <w:r w:rsidRPr="00341494">
        <w:rPr>
          <w:spacing w:val="-1"/>
          <w:sz w:val="22"/>
          <w:szCs w:val="22"/>
        </w:rPr>
        <w:t>e</w:t>
      </w:r>
      <w:r w:rsidRPr="00341494">
        <w:rPr>
          <w:sz w:val="22"/>
          <w:szCs w:val="22"/>
        </w:rPr>
        <w:t>x</w:t>
      </w:r>
      <w:r w:rsidRPr="00341494">
        <w:rPr>
          <w:spacing w:val="4"/>
          <w:sz w:val="22"/>
          <w:szCs w:val="22"/>
        </w:rPr>
        <w:t>e</w:t>
      </w:r>
      <w:r w:rsidRPr="00341494">
        <w:rPr>
          <w:spacing w:val="-6"/>
          <w:sz w:val="22"/>
          <w:szCs w:val="22"/>
        </w:rPr>
        <w:t>c</w:t>
      </w:r>
      <w:r w:rsidRPr="00341494">
        <w:rPr>
          <w:spacing w:val="5"/>
          <w:sz w:val="22"/>
          <w:szCs w:val="22"/>
        </w:rPr>
        <w:t>u</w:t>
      </w:r>
      <w:r w:rsidRPr="00341494">
        <w:rPr>
          <w:spacing w:val="-1"/>
          <w:sz w:val="22"/>
          <w:szCs w:val="22"/>
        </w:rPr>
        <w:t>çã</w:t>
      </w:r>
      <w:r w:rsidRPr="00341494">
        <w:rPr>
          <w:sz w:val="22"/>
          <w:szCs w:val="22"/>
        </w:rPr>
        <w:t xml:space="preserve">o </w:t>
      </w:r>
      <w:r w:rsidRPr="00341494">
        <w:rPr>
          <w:spacing w:val="3"/>
          <w:sz w:val="22"/>
          <w:szCs w:val="22"/>
        </w:rPr>
        <w:t>d</w:t>
      </w:r>
      <w:r w:rsidRPr="00341494">
        <w:rPr>
          <w:sz w:val="22"/>
          <w:szCs w:val="22"/>
        </w:rPr>
        <w:t xml:space="preserve">e </w:t>
      </w:r>
      <w:r w:rsidRPr="00341494">
        <w:rPr>
          <w:spacing w:val="4"/>
          <w:sz w:val="22"/>
          <w:szCs w:val="22"/>
        </w:rPr>
        <w:t>s</w:t>
      </w:r>
      <w:r w:rsidRPr="00341494">
        <w:rPr>
          <w:spacing w:val="-7"/>
          <w:sz w:val="22"/>
          <w:szCs w:val="22"/>
        </w:rPr>
        <w:t>e</w:t>
      </w:r>
      <w:r w:rsidRPr="00341494">
        <w:rPr>
          <w:spacing w:val="3"/>
          <w:sz w:val="22"/>
          <w:szCs w:val="22"/>
        </w:rPr>
        <w:t>r</w:t>
      </w:r>
      <w:r w:rsidRPr="00341494">
        <w:rPr>
          <w:spacing w:val="8"/>
          <w:sz w:val="22"/>
          <w:szCs w:val="22"/>
        </w:rPr>
        <w:t>v</w:t>
      </w:r>
      <w:r w:rsidRPr="00341494">
        <w:rPr>
          <w:spacing w:val="-1"/>
          <w:sz w:val="22"/>
          <w:szCs w:val="22"/>
        </w:rPr>
        <w:t>iç</w:t>
      </w:r>
      <w:r w:rsidRPr="00341494">
        <w:rPr>
          <w:spacing w:val="-2"/>
          <w:sz w:val="22"/>
          <w:szCs w:val="22"/>
        </w:rPr>
        <w:t>o</w:t>
      </w:r>
      <w:r w:rsidRPr="00341494">
        <w:rPr>
          <w:sz w:val="22"/>
          <w:szCs w:val="22"/>
        </w:rPr>
        <w:t xml:space="preserve">s </w:t>
      </w:r>
      <w:r w:rsidRPr="00341494">
        <w:rPr>
          <w:spacing w:val="-1"/>
          <w:sz w:val="22"/>
          <w:szCs w:val="22"/>
        </w:rPr>
        <w:t>d</w:t>
      </w:r>
      <w:r w:rsidRPr="00341494">
        <w:rPr>
          <w:sz w:val="22"/>
          <w:szCs w:val="22"/>
        </w:rPr>
        <w:t xml:space="preserve">e </w:t>
      </w:r>
      <w:r w:rsidRPr="00341494">
        <w:rPr>
          <w:spacing w:val="8"/>
          <w:sz w:val="22"/>
          <w:szCs w:val="22"/>
        </w:rPr>
        <w:t>C</w:t>
      </w:r>
      <w:r w:rsidRPr="00341494">
        <w:rPr>
          <w:spacing w:val="-1"/>
          <w:sz w:val="22"/>
          <w:szCs w:val="22"/>
        </w:rPr>
        <w:t>a</w:t>
      </w:r>
      <w:r w:rsidRPr="00341494">
        <w:rPr>
          <w:spacing w:val="3"/>
          <w:sz w:val="22"/>
          <w:szCs w:val="22"/>
        </w:rPr>
        <w:t>d</w:t>
      </w:r>
      <w:r w:rsidRPr="00341494">
        <w:rPr>
          <w:spacing w:val="-1"/>
          <w:sz w:val="22"/>
          <w:szCs w:val="22"/>
        </w:rPr>
        <w:t>a</w:t>
      </w:r>
      <w:r w:rsidRPr="00341494">
        <w:rPr>
          <w:sz w:val="22"/>
          <w:szCs w:val="22"/>
        </w:rPr>
        <w:t>s</w:t>
      </w:r>
      <w:r w:rsidRPr="00341494">
        <w:rPr>
          <w:spacing w:val="-3"/>
          <w:sz w:val="22"/>
          <w:szCs w:val="22"/>
        </w:rPr>
        <w:t>t</w:t>
      </w:r>
      <w:r w:rsidRPr="00341494">
        <w:rPr>
          <w:spacing w:val="8"/>
          <w:sz w:val="22"/>
          <w:szCs w:val="22"/>
        </w:rPr>
        <w:t>r</w:t>
      </w:r>
      <w:r w:rsidRPr="00341494">
        <w:rPr>
          <w:sz w:val="22"/>
          <w:szCs w:val="22"/>
        </w:rPr>
        <w:t xml:space="preserve">o </w:t>
      </w:r>
      <w:r w:rsidRPr="00341494">
        <w:rPr>
          <w:spacing w:val="5"/>
          <w:sz w:val="22"/>
          <w:szCs w:val="22"/>
        </w:rPr>
        <w:t>A</w:t>
      </w:r>
      <w:r w:rsidRPr="00341494">
        <w:rPr>
          <w:spacing w:val="-1"/>
          <w:sz w:val="22"/>
          <w:szCs w:val="22"/>
        </w:rPr>
        <w:t>mb</w:t>
      </w:r>
      <w:r w:rsidRPr="00341494">
        <w:rPr>
          <w:spacing w:val="3"/>
          <w:sz w:val="22"/>
          <w:szCs w:val="22"/>
        </w:rPr>
        <w:t>i</w:t>
      </w:r>
      <w:r w:rsidRPr="00341494">
        <w:rPr>
          <w:spacing w:val="-1"/>
          <w:sz w:val="22"/>
          <w:szCs w:val="22"/>
        </w:rPr>
        <w:t>e</w:t>
      </w:r>
      <w:r w:rsidRPr="00341494">
        <w:rPr>
          <w:sz w:val="22"/>
          <w:szCs w:val="22"/>
        </w:rPr>
        <w:t>n</w:t>
      </w:r>
      <w:r w:rsidRPr="00341494">
        <w:rPr>
          <w:spacing w:val="2"/>
          <w:sz w:val="22"/>
          <w:szCs w:val="22"/>
        </w:rPr>
        <w:t>t</w:t>
      </w:r>
      <w:r w:rsidRPr="00341494">
        <w:rPr>
          <w:spacing w:val="4"/>
          <w:sz w:val="22"/>
          <w:szCs w:val="22"/>
        </w:rPr>
        <w:t>a</w:t>
      </w:r>
      <w:r w:rsidRPr="00341494">
        <w:rPr>
          <w:sz w:val="22"/>
          <w:szCs w:val="22"/>
        </w:rPr>
        <w:t>l Ru</w:t>
      </w:r>
      <w:r w:rsidRPr="00341494">
        <w:rPr>
          <w:spacing w:val="3"/>
          <w:sz w:val="22"/>
          <w:szCs w:val="22"/>
        </w:rPr>
        <w:t>r</w:t>
      </w:r>
      <w:r w:rsidRPr="00341494">
        <w:rPr>
          <w:spacing w:val="4"/>
          <w:sz w:val="22"/>
          <w:szCs w:val="22"/>
        </w:rPr>
        <w:t>a</w:t>
      </w:r>
      <w:r w:rsidRPr="00341494">
        <w:rPr>
          <w:sz w:val="22"/>
          <w:szCs w:val="22"/>
        </w:rPr>
        <w:t xml:space="preserve">l e </w:t>
      </w:r>
      <w:r w:rsidRPr="00341494">
        <w:rPr>
          <w:spacing w:val="4"/>
          <w:sz w:val="22"/>
          <w:szCs w:val="22"/>
        </w:rPr>
        <w:t>G</w:t>
      </w:r>
      <w:r w:rsidRPr="00341494">
        <w:rPr>
          <w:spacing w:val="-1"/>
          <w:sz w:val="22"/>
          <w:szCs w:val="22"/>
        </w:rPr>
        <w:t>e</w:t>
      </w:r>
      <w:r w:rsidRPr="00341494">
        <w:rPr>
          <w:spacing w:val="8"/>
          <w:sz w:val="22"/>
          <w:szCs w:val="22"/>
        </w:rPr>
        <w:t>r</w:t>
      </w:r>
      <w:r w:rsidRPr="00341494">
        <w:rPr>
          <w:spacing w:val="-7"/>
          <w:sz w:val="22"/>
          <w:szCs w:val="22"/>
        </w:rPr>
        <w:t>a</w:t>
      </w:r>
      <w:r w:rsidRPr="00341494">
        <w:rPr>
          <w:spacing w:val="4"/>
          <w:sz w:val="22"/>
          <w:szCs w:val="22"/>
        </w:rPr>
        <w:t>çã</w:t>
      </w:r>
      <w:r w:rsidRPr="00341494">
        <w:rPr>
          <w:sz w:val="22"/>
          <w:szCs w:val="22"/>
        </w:rPr>
        <w:t xml:space="preserve">o </w:t>
      </w:r>
      <w:r w:rsidRPr="00341494">
        <w:rPr>
          <w:spacing w:val="-1"/>
          <w:sz w:val="22"/>
          <w:szCs w:val="22"/>
        </w:rPr>
        <w:t>d</w:t>
      </w:r>
      <w:r w:rsidRPr="00341494">
        <w:rPr>
          <w:sz w:val="22"/>
          <w:szCs w:val="22"/>
        </w:rPr>
        <w:t xml:space="preserve">e </w:t>
      </w:r>
      <w:r w:rsidRPr="00341494">
        <w:rPr>
          <w:spacing w:val="5"/>
          <w:sz w:val="22"/>
          <w:szCs w:val="22"/>
        </w:rPr>
        <w:t>B</w:t>
      </w:r>
      <w:r w:rsidRPr="00341494">
        <w:rPr>
          <w:spacing w:val="-7"/>
          <w:sz w:val="22"/>
          <w:szCs w:val="22"/>
        </w:rPr>
        <w:t>a</w:t>
      </w:r>
      <w:r w:rsidRPr="00341494">
        <w:rPr>
          <w:spacing w:val="4"/>
          <w:sz w:val="22"/>
          <w:szCs w:val="22"/>
        </w:rPr>
        <w:t>s</w:t>
      </w:r>
      <w:r w:rsidRPr="00341494">
        <w:rPr>
          <w:sz w:val="22"/>
          <w:szCs w:val="22"/>
        </w:rPr>
        <w:t xml:space="preserve">e </w:t>
      </w:r>
      <w:r w:rsidRPr="00341494">
        <w:rPr>
          <w:spacing w:val="-1"/>
          <w:sz w:val="22"/>
          <w:szCs w:val="22"/>
        </w:rPr>
        <w:t>Ca</w:t>
      </w:r>
      <w:r w:rsidRPr="00341494">
        <w:rPr>
          <w:spacing w:val="-2"/>
          <w:sz w:val="22"/>
          <w:szCs w:val="22"/>
        </w:rPr>
        <w:t>r</w:t>
      </w:r>
      <w:r w:rsidRPr="00341494">
        <w:rPr>
          <w:spacing w:val="7"/>
          <w:sz w:val="22"/>
          <w:szCs w:val="22"/>
        </w:rPr>
        <w:t>t</w:t>
      </w:r>
      <w:r w:rsidRPr="00341494">
        <w:rPr>
          <w:spacing w:val="-8"/>
          <w:sz w:val="22"/>
          <w:szCs w:val="22"/>
        </w:rPr>
        <w:t>o</w:t>
      </w:r>
      <w:r w:rsidRPr="00341494">
        <w:rPr>
          <w:sz w:val="22"/>
          <w:szCs w:val="22"/>
        </w:rPr>
        <w:t>g</w:t>
      </w:r>
      <w:r w:rsidRPr="00341494">
        <w:rPr>
          <w:spacing w:val="3"/>
          <w:sz w:val="22"/>
          <w:szCs w:val="22"/>
        </w:rPr>
        <w:t>r</w:t>
      </w:r>
      <w:r w:rsidRPr="00341494">
        <w:rPr>
          <w:spacing w:val="-1"/>
          <w:sz w:val="22"/>
          <w:szCs w:val="22"/>
        </w:rPr>
        <w:t>á</w:t>
      </w:r>
      <w:r w:rsidRPr="00341494">
        <w:rPr>
          <w:spacing w:val="1"/>
          <w:sz w:val="22"/>
          <w:szCs w:val="22"/>
        </w:rPr>
        <w:t>f</w:t>
      </w:r>
      <w:r w:rsidRPr="00341494">
        <w:rPr>
          <w:spacing w:val="3"/>
          <w:sz w:val="22"/>
          <w:szCs w:val="22"/>
        </w:rPr>
        <w:t>i</w:t>
      </w:r>
      <w:r w:rsidRPr="00341494">
        <w:rPr>
          <w:spacing w:val="4"/>
          <w:sz w:val="22"/>
          <w:szCs w:val="22"/>
        </w:rPr>
        <w:t>c</w:t>
      </w:r>
      <w:r w:rsidRPr="00341494">
        <w:rPr>
          <w:sz w:val="22"/>
          <w:szCs w:val="22"/>
        </w:rPr>
        <w:t xml:space="preserve">a </w:t>
      </w:r>
      <w:r w:rsidRPr="00341494">
        <w:rPr>
          <w:spacing w:val="-7"/>
          <w:sz w:val="22"/>
          <w:szCs w:val="22"/>
        </w:rPr>
        <w:t>p</w:t>
      </w:r>
      <w:r w:rsidRPr="00341494">
        <w:rPr>
          <w:spacing w:val="-1"/>
          <w:sz w:val="22"/>
          <w:szCs w:val="22"/>
        </w:rPr>
        <w:t>a</w:t>
      </w:r>
      <w:r w:rsidRPr="00341494">
        <w:rPr>
          <w:spacing w:val="3"/>
          <w:sz w:val="22"/>
          <w:szCs w:val="22"/>
        </w:rPr>
        <w:t>r</w:t>
      </w:r>
      <w:r w:rsidRPr="00341494">
        <w:rPr>
          <w:sz w:val="22"/>
          <w:szCs w:val="22"/>
        </w:rPr>
        <w:t xml:space="preserve">a </w:t>
      </w:r>
      <w:r w:rsidRPr="00341494">
        <w:rPr>
          <w:spacing w:val="3"/>
          <w:sz w:val="22"/>
          <w:szCs w:val="22"/>
        </w:rPr>
        <w:t>C</w:t>
      </w:r>
      <w:r w:rsidRPr="00341494">
        <w:rPr>
          <w:spacing w:val="-1"/>
          <w:sz w:val="22"/>
          <w:szCs w:val="22"/>
        </w:rPr>
        <w:t>a</w:t>
      </w:r>
      <w:r w:rsidRPr="00341494">
        <w:rPr>
          <w:spacing w:val="3"/>
          <w:sz w:val="22"/>
          <w:szCs w:val="22"/>
        </w:rPr>
        <w:t>d</w:t>
      </w:r>
      <w:r w:rsidRPr="00341494">
        <w:rPr>
          <w:spacing w:val="-1"/>
          <w:sz w:val="22"/>
          <w:szCs w:val="22"/>
        </w:rPr>
        <w:t>a</w:t>
      </w:r>
      <w:r w:rsidRPr="00341494">
        <w:rPr>
          <w:sz w:val="22"/>
          <w:szCs w:val="22"/>
        </w:rPr>
        <w:t>s</w:t>
      </w:r>
      <w:r w:rsidRPr="00341494">
        <w:rPr>
          <w:spacing w:val="-3"/>
          <w:sz w:val="22"/>
          <w:szCs w:val="22"/>
        </w:rPr>
        <w:t>t</w:t>
      </w:r>
      <w:r w:rsidRPr="00341494">
        <w:rPr>
          <w:spacing w:val="8"/>
          <w:sz w:val="22"/>
          <w:szCs w:val="22"/>
        </w:rPr>
        <w:t>r</w:t>
      </w:r>
      <w:r w:rsidRPr="00341494">
        <w:rPr>
          <w:sz w:val="22"/>
          <w:szCs w:val="22"/>
        </w:rPr>
        <w:t>o A</w:t>
      </w:r>
      <w:r w:rsidRPr="00341494">
        <w:rPr>
          <w:spacing w:val="-1"/>
          <w:sz w:val="22"/>
          <w:szCs w:val="22"/>
        </w:rPr>
        <w:t>mb</w:t>
      </w:r>
      <w:r w:rsidRPr="00341494">
        <w:rPr>
          <w:spacing w:val="3"/>
          <w:sz w:val="22"/>
          <w:szCs w:val="22"/>
        </w:rPr>
        <w:t>i</w:t>
      </w:r>
      <w:r w:rsidRPr="00341494">
        <w:rPr>
          <w:spacing w:val="-1"/>
          <w:sz w:val="22"/>
          <w:szCs w:val="22"/>
        </w:rPr>
        <w:t>e</w:t>
      </w:r>
      <w:r w:rsidRPr="00341494">
        <w:rPr>
          <w:sz w:val="22"/>
          <w:szCs w:val="22"/>
        </w:rPr>
        <w:t>n</w:t>
      </w:r>
      <w:r w:rsidRPr="00341494">
        <w:rPr>
          <w:spacing w:val="2"/>
          <w:sz w:val="22"/>
          <w:szCs w:val="22"/>
        </w:rPr>
        <w:t>t</w:t>
      </w:r>
      <w:r w:rsidRPr="00341494">
        <w:rPr>
          <w:spacing w:val="-1"/>
          <w:sz w:val="22"/>
          <w:szCs w:val="22"/>
        </w:rPr>
        <w:t>a</w:t>
      </w:r>
      <w:r w:rsidRPr="00341494">
        <w:rPr>
          <w:sz w:val="22"/>
          <w:szCs w:val="22"/>
        </w:rPr>
        <w:t>l Ru</w:t>
      </w:r>
      <w:r w:rsidRPr="00341494">
        <w:rPr>
          <w:spacing w:val="3"/>
          <w:sz w:val="22"/>
          <w:szCs w:val="22"/>
        </w:rPr>
        <w:t>r</w:t>
      </w:r>
      <w:r w:rsidRPr="00341494">
        <w:rPr>
          <w:spacing w:val="-1"/>
          <w:sz w:val="22"/>
          <w:szCs w:val="22"/>
        </w:rPr>
        <w:t>a</w:t>
      </w:r>
      <w:r w:rsidRPr="00341494">
        <w:rPr>
          <w:spacing w:val="-7"/>
          <w:sz w:val="22"/>
          <w:szCs w:val="22"/>
        </w:rPr>
        <w:t>l</w:t>
      </w:r>
      <w:r w:rsidRPr="00341494">
        <w:rPr>
          <w:sz w:val="22"/>
          <w:szCs w:val="22"/>
        </w:rPr>
        <w:t xml:space="preserve"> ou similares;</w:t>
      </w:r>
    </w:p>
    <w:p w:rsidR="00AB50BA" w:rsidRPr="00341494" w:rsidRDefault="00AB50BA" w:rsidP="00CE66A8">
      <w:pPr>
        <w:pStyle w:val="Corpodetexto"/>
        <w:widowControl w:val="0"/>
        <w:numPr>
          <w:ilvl w:val="0"/>
          <w:numId w:val="25"/>
        </w:numPr>
        <w:tabs>
          <w:tab w:val="left" w:pos="284"/>
          <w:tab w:val="left" w:pos="851"/>
          <w:tab w:val="left" w:pos="993"/>
        </w:tabs>
        <w:suppressAutoHyphens w:val="0"/>
        <w:spacing w:after="240" w:line="360" w:lineRule="auto"/>
        <w:ind w:left="0" w:firstLine="709"/>
        <w:rPr>
          <w:sz w:val="22"/>
          <w:szCs w:val="22"/>
        </w:rPr>
      </w:pPr>
      <w:r w:rsidRPr="00341494">
        <w:rPr>
          <w:sz w:val="22"/>
          <w:szCs w:val="22"/>
        </w:rPr>
        <w:t xml:space="preserve">Experiência Profissional da Equipe Técnica Principal (ETP), por meio de </w:t>
      </w:r>
      <w:r w:rsidRPr="00341494">
        <w:rPr>
          <w:spacing w:val="-6"/>
          <w:sz w:val="22"/>
          <w:szCs w:val="22"/>
        </w:rPr>
        <w:t>A</w:t>
      </w:r>
      <w:r w:rsidRPr="00341494">
        <w:rPr>
          <w:spacing w:val="7"/>
          <w:sz w:val="22"/>
          <w:szCs w:val="22"/>
        </w:rPr>
        <w:t>t</w:t>
      </w:r>
      <w:r w:rsidRPr="00341494">
        <w:rPr>
          <w:spacing w:val="-7"/>
          <w:sz w:val="22"/>
          <w:szCs w:val="22"/>
        </w:rPr>
        <w:t>e</w:t>
      </w:r>
      <w:r w:rsidRPr="00341494">
        <w:rPr>
          <w:spacing w:val="4"/>
          <w:sz w:val="22"/>
          <w:szCs w:val="22"/>
        </w:rPr>
        <w:t>s</w:t>
      </w:r>
      <w:r w:rsidRPr="00341494">
        <w:rPr>
          <w:spacing w:val="2"/>
          <w:sz w:val="22"/>
          <w:szCs w:val="22"/>
        </w:rPr>
        <w:t>t</w:t>
      </w:r>
      <w:r w:rsidRPr="00341494">
        <w:rPr>
          <w:spacing w:val="-1"/>
          <w:sz w:val="22"/>
          <w:szCs w:val="22"/>
        </w:rPr>
        <w:t>ad</w:t>
      </w:r>
      <w:r w:rsidRPr="00341494">
        <w:rPr>
          <w:spacing w:val="-2"/>
          <w:sz w:val="22"/>
          <w:szCs w:val="22"/>
        </w:rPr>
        <w:t>o</w:t>
      </w:r>
      <w:r w:rsidRPr="00341494">
        <w:rPr>
          <w:sz w:val="22"/>
          <w:szCs w:val="22"/>
        </w:rPr>
        <w:t xml:space="preserve">s </w:t>
      </w:r>
      <w:r w:rsidRPr="00341494">
        <w:rPr>
          <w:spacing w:val="-1"/>
          <w:sz w:val="22"/>
          <w:szCs w:val="22"/>
        </w:rPr>
        <w:t>q</w:t>
      </w:r>
      <w:r w:rsidRPr="00341494">
        <w:rPr>
          <w:spacing w:val="5"/>
          <w:sz w:val="22"/>
          <w:szCs w:val="22"/>
        </w:rPr>
        <w:t>u</w:t>
      </w:r>
      <w:r w:rsidRPr="00341494">
        <w:rPr>
          <w:sz w:val="22"/>
          <w:szCs w:val="22"/>
        </w:rPr>
        <w:t xml:space="preserve">e </w:t>
      </w:r>
      <w:r w:rsidRPr="00341494">
        <w:rPr>
          <w:spacing w:val="4"/>
          <w:sz w:val="22"/>
          <w:szCs w:val="22"/>
        </w:rPr>
        <w:t>c</w:t>
      </w:r>
      <w:r w:rsidRPr="00341494">
        <w:rPr>
          <w:spacing w:val="3"/>
          <w:sz w:val="22"/>
          <w:szCs w:val="22"/>
        </w:rPr>
        <w:t>o</w:t>
      </w:r>
      <w:r w:rsidRPr="00341494">
        <w:rPr>
          <w:spacing w:val="-1"/>
          <w:sz w:val="22"/>
          <w:szCs w:val="22"/>
        </w:rPr>
        <w:t>mp</w:t>
      </w:r>
      <w:r w:rsidRPr="00341494">
        <w:rPr>
          <w:spacing w:val="3"/>
          <w:sz w:val="22"/>
          <w:szCs w:val="22"/>
        </w:rPr>
        <w:t>r</w:t>
      </w:r>
      <w:r w:rsidRPr="00341494">
        <w:rPr>
          <w:spacing w:val="-2"/>
          <w:sz w:val="22"/>
          <w:szCs w:val="22"/>
        </w:rPr>
        <w:t>o</w:t>
      </w:r>
      <w:r w:rsidRPr="00341494">
        <w:rPr>
          <w:spacing w:val="4"/>
          <w:sz w:val="22"/>
          <w:szCs w:val="22"/>
        </w:rPr>
        <w:t>v</w:t>
      </w:r>
      <w:r w:rsidRPr="00341494">
        <w:rPr>
          <w:spacing w:val="-1"/>
          <w:sz w:val="22"/>
          <w:szCs w:val="22"/>
        </w:rPr>
        <w:t>e</w:t>
      </w:r>
      <w:r w:rsidRPr="00341494">
        <w:rPr>
          <w:sz w:val="22"/>
          <w:szCs w:val="22"/>
        </w:rPr>
        <w:t xml:space="preserve">m a </w:t>
      </w:r>
      <w:r w:rsidRPr="00341494">
        <w:rPr>
          <w:spacing w:val="-1"/>
          <w:sz w:val="22"/>
          <w:szCs w:val="22"/>
        </w:rPr>
        <w:t>e</w:t>
      </w:r>
      <w:r w:rsidRPr="00341494">
        <w:rPr>
          <w:sz w:val="22"/>
          <w:szCs w:val="22"/>
        </w:rPr>
        <w:t>x</w:t>
      </w:r>
      <w:r w:rsidRPr="00341494">
        <w:rPr>
          <w:spacing w:val="4"/>
          <w:sz w:val="22"/>
          <w:szCs w:val="22"/>
        </w:rPr>
        <w:t>e</w:t>
      </w:r>
      <w:r w:rsidRPr="00341494">
        <w:rPr>
          <w:spacing w:val="-6"/>
          <w:sz w:val="22"/>
          <w:szCs w:val="22"/>
        </w:rPr>
        <w:t>c</w:t>
      </w:r>
      <w:r w:rsidRPr="00341494">
        <w:rPr>
          <w:spacing w:val="5"/>
          <w:sz w:val="22"/>
          <w:szCs w:val="22"/>
        </w:rPr>
        <w:t>u</w:t>
      </w:r>
      <w:r w:rsidRPr="00341494">
        <w:rPr>
          <w:spacing w:val="-1"/>
          <w:sz w:val="22"/>
          <w:szCs w:val="22"/>
        </w:rPr>
        <w:t>çã</w:t>
      </w:r>
      <w:r w:rsidRPr="00341494">
        <w:rPr>
          <w:sz w:val="22"/>
          <w:szCs w:val="22"/>
        </w:rPr>
        <w:t xml:space="preserve">o </w:t>
      </w:r>
      <w:r w:rsidRPr="00341494">
        <w:rPr>
          <w:spacing w:val="3"/>
          <w:sz w:val="22"/>
          <w:szCs w:val="22"/>
        </w:rPr>
        <w:t>d</w:t>
      </w:r>
      <w:r w:rsidRPr="00341494">
        <w:rPr>
          <w:sz w:val="22"/>
          <w:szCs w:val="22"/>
        </w:rPr>
        <w:t xml:space="preserve">e </w:t>
      </w:r>
      <w:r w:rsidRPr="00341494">
        <w:rPr>
          <w:spacing w:val="4"/>
          <w:sz w:val="22"/>
          <w:szCs w:val="22"/>
        </w:rPr>
        <w:t>s</w:t>
      </w:r>
      <w:r w:rsidRPr="00341494">
        <w:rPr>
          <w:spacing w:val="-7"/>
          <w:sz w:val="22"/>
          <w:szCs w:val="22"/>
        </w:rPr>
        <w:t>e</w:t>
      </w:r>
      <w:r w:rsidRPr="00341494">
        <w:rPr>
          <w:spacing w:val="3"/>
          <w:sz w:val="22"/>
          <w:szCs w:val="22"/>
        </w:rPr>
        <w:t>r</w:t>
      </w:r>
      <w:r w:rsidRPr="00341494">
        <w:rPr>
          <w:spacing w:val="8"/>
          <w:sz w:val="22"/>
          <w:szCs w:val="22"/>
        </w:rPr>
        <w:t>v</w:t>
      </w:r>
      <w:r w:rsidRPr="00341494">
        <w:rPr>
          <w:spacing w:val="-1"/>
          <w:sz w:val="22"/>
          <w:szCs w:val="22"/>
        </w:rPr>
        <w:t>iç</w:t>
      </w:r>
      <w:r w:rsidRPr="00341494">
        <w:rPr>
          <w:spacing w:val="-2"/>
          <w:sz w:val="22"/>
          <w:szCs w:val="22"/>
        </w:rPr>
        <w:t>o</w:t>
      </w:r>
      <w:r w:rsidRPr="00341494">
        <w:rPr>
          <w:sz w:val="22"/>
          <w:szCs w:val="22"/>
        </w:rPr>
        <w:t xml:space="preserve">s </w:t>
      </w:r>
      <w:r w:rsidRPr="00341494">
        <w:rPr>
          <w:spacing w:val="-1"/>
          <w:sz w:val="22"/>
          <w:szCs w:val="22"/>
        </w:rPr>
        <w:t>d</w:t>
      </w:r>
      <w:r w:rsidRPr="00341494">
        <w:rPr>
          <w:sz w:val="22"/>
          <w:szCs w:val="22"/>
        </w:rPr>
        <w:t xml:space="preserve">e </w:t>
      </w:r>
      <w:r w:rsidRPr="00341494">
        <w:rPr>
          <w:spacing w:val="8"/>
          <w:sz w:val="22"/>
          <w:szCs w:val="22"/>
        </w:rPr>
        <w:t>C</w:t>
      </w:r>
      <w:r w:rsidRPr="00341494">
        <w:rPr>
          <w:spacing w:val="-1"/>
          <w:sz w:val="22"/>
          <w:szCs w:val="22"/>
        </w:rPr>
        <w:t>a</w:t>
      </w:r>
      <w:r w:rsidRPr="00341494">
        <w:rPr>
          <w:spacing w:val="3"/>
          <w:sz w:val="22"/>
          <w:szCs w:val="22"/>
        </w:rPr>
        <w:t>d</w:t>
      </w:r>
      <w:r w:rsidRPr="00341494">
        <w:rPr>
          <w:spacing w:val="-1"/>
          <w:sz w:val="22"/>
          <w:szCs w:val="22"/>
        </w:rPr>
        <w:t>a</w:t>
      </w:r>
      <w:r w:rsidRPr="00341494">
        <w:rPr>
          <w:sz w:val="22"/>
          <w:szCs w:val="22"/>
        </w:rPr>
        <w:t>s</w:t>
      </w:r>
      <w:r w:rsidRPr="00341494">
        <w:rPr>
          <w:spacing w:val="-3"/>
          <w:sz w:val="22"/>
          <w:szCs w:val="22"/>
        </w:rPr>
        <w:t>t</w:t>
      </w:r>
      <w:r w:rsidRPr="00341494">
        <w:rPr>
          <w:spacing w:val="8"/>
          <w:sz w:val="22"/>
          <w:szCs w:val="22"/>
        </w:rPr>
        <w:t>r</w:t>
      </w:r>
      <w:r w:rsidRPr="00341494">
        <w:rPr>
          <w:sz w:val="22"/>
          <w:szCs w:val="22"/>
        </w:rPr>
        <w:t xml:space="preserve">o </w:t>
      </w:r>
      <w:r w:rsidRPr="00341494">
        <w:rPr>
          <w:spacing w:val="5"/>
          <w:sz w:val="22"/>
          <w:szCs w:val="22"/>
        </w:rPr>
        <w:t>A</w:t>
      </w:r>
      <w:r w:rsidRPr="00341494">
        <w:rPr>
          <w:spacing w:val="-1"/>
          <w:sz w:val="22"/>
          <w:szCs w:val="22"/>
        </w:rPr>
        <w:t>mb</w:t>
      </w:r>
      <w:r w:rsidRPr="00341494">
        <w:rPr>
          <w:spacing w:val="3"/>
          <w:sz w:val="22"/>
          <w:szCs w:val="22"/>
        </w:rPr>
        <w:t>i</w:t>
      </w:r>
      <w:r w:rsidRPr="00341494">
        <w:rPr>
          <w:spacing w:val="-1"/>
          <w:sz w:val="22"/>
          <w:szCs w:val="22"/>
        </w:rPr>
        <w:t>e</w:t>
      </w:r>
      <w:r w:rsidRPr="00341494">
        <w:rPr>
          <w:sz w:val="22"/>
          <w:szCs w:val="22"/>
        </w:rPr>
        <w:t>n</w:t>
      </w:r>
      <w:r w:rsidRPr="00341494">
        <w:rPr>
          <w:spacing w:val="2"/>
          <w:sz w:val="22"/>
          <w:szCs w:val="22"/>
        </w:rPr>
        <w:t>t</w:t>
      </w:r>
      <w:r w:rsidRPr="00341494">
        <w:rPr>
          <w:spacing w:val="4"/>
          <w:sz w:val="22"/>
          <w:szCs w:val="22"/>
        </w:rPr>
        <w:t>a</w:t>
      </w:r>
      <w:r w:rsidRPr="00341494">
        <w:rPr>
          <w:sz w:val="22"/>
          <w:szCs w:val="22"/>
        </w:rPr>
        <w:t>l Ru</w:t>
      </w:r>
      <w:r w:rsidRPr="00341494">
        <w:rPr>
          <w:spacing w:val="3"/>
          <w:sz w:val="22"/>
          <w:szCs w:val="22"/>
        </w:rPr>
        <w:t>r</w:t>
      </w:r>
      <w:r w:rsidRPr="00341494">
        <w:rPr>
          <w:spacing w:val="4"/>
          <w:sz w:val="22"/>
          <w:szCs w:val="22"/>
        </w:rPr>
        <w:t>a</w:t>
      </w:r>
      <w:r w:rsidRPr="00341494">
        <w:rPr>
          <w:sz w:val="22"/>
          <w:szCs w:val="22"/>
        </w:rPr>
        <w:t xml:space="preserve">l e </w:t>
      </w:r>
      <w:r w:rsidRPr="00341494">
        <w:rPr>
          <w:spacing w:val="4"/>
          <w:sz w:val="22"/>
          <w:szCs w:val="22"/>
        </w:rPr>
        <w:t>G</w:t>
      </w:r>
      <w:r w:rsidRPr="00341494">
        <w:rPr>
          <w:spacing w:val="-1"/>
          <w:sz w:val="22"/>
          <w:szCs w:val="22"/>
        </w:rPr>
        <w:t>e</w:t>
      </w:r>
      <w:r w:rsidRPr="00341494">
        <w:rPr>
          <w:spacing w:val="8"/>
          <w:sz w:val="22"/>
          <w:szCs w:val="22"/>
        </w:rPr>
        <w:t>r</w:t>
      </w:r>
      <w:r w:rsidRPr="00341494">
        <w:rPr>
          <w:spacing w:val="-7"/>
          <w:sz w:val="22"/>
          <w:szCs w:val="22"/>
        </w:rPr>
        <w:t>a</w:t>
      </w:r>
      <w:r w:rsidRPr="00341494">
        <w:rPr>
          <w:spacing w:val="4"/>
          <w:sz w:val="22"/>
          <w:szCs w:val="22"/>
        </w:rPr>
        <w:t>çã</w:t>
      </w:r>
      <w:r w:rsidRPr="00341494">
        <w:rPr>
          <w:sz w:val="22"/>
          <w:szCs w:val="22"/>
        </w:rPr>
        <w:t xml:space="preserve">o </w:t>
      </w:r>
      <w:r w:rsidRPr="00341494">
        <w:rPr>
          <w:spacing w:val="-1"/>
          <w:sz w:val="22"/>
          <w:szCs w:val="22"/>
        </w:rPr>
        <w:t>d</w:t>
      </w:r>
      <w:r w:rsidRPr="00341494">
        <w:rPr>
          <w:sz w:val="22"/>
          <w:szCs w:val="22"/>
        </w:rPr>
        <w:t xml:space="preserve">e </w:t>
      </w:r>
      <w:r w:rsidRPr="00341494">
        <w:rPr>
          <w:spacing w:val="5"/>
          <w:sz w:val="22"/>
          <w:szCs w:val="22"/>
        </w:rPr>
        <w:t>B</w:t>
      </w:r>
      <w:r w:rsidRPr="00341494">
        <w:rPr>
          <w:spacing w:val="-7"/>
          <w:sz w:val="22"/>
          <w:szCs w:val="22"/>
        </w:rPr>
        <w:t>a</w:t>
      </w:r>
      <w:r w:rsidRPr="00341494">
        <w:rPr>
          <w:spacing w:val="4"/>
          <w:sz w:val="22"/>
          <w:szCs w:val="22"/>
        </w:rPr>
        <w:t>s</w:t>
      </w:r>
      <w:r w:rsidRPr="00341494">
        <w:rPr>
          <w:sz w:val="22"/>
          <w:szCs w:val="22"/>
        </w:rPr>
        <w:t xml:space="preserve">e </w:t>
      </w:r>
      <w:r w:rsidRPr="00341494">
        <w:rPr>
          <w:spacing w:val="-1"/>
          <w:sz w:val="22"/>
          <w:szCs w:val="22"/>
        </w:rPr>
        <w:t>Ca</w:t>
      </w:r>
      <w:r w:rsidRPr="00341494">
        <w:rPr>
          <w:spacing w:val="-2"/>
          <w:sz w:val="22"/>
          <w:szCs w:val="22"/>
        </w:rPr>
        <w:t>r</w:t>
      </w:r>
      <w:r w:rsidRPr="00341494">
        <w:rPr>
          <w:spacing w:val="7"/>
          <w:sz w:val="22"/>
          <w:szCs w:val="22"/>
        </w:rPr>
        <w:t>t</w:t>
      </w:r>
      <w:r w:rsidRPr="00341494">
        <w:rPr>
          <w:spacing w:val="-8"/>
          <w:sz w:val="22"/>
          <w:szCs w:val="22"/>
        </w:rPr>
        <w:t>o</w:t>
      </w:r>
      <w:r w:rsidRPr="00341494">
        <w:rPr>
          <w:sz w:val="22"/>
          <w:szCs w:val="22"/>
        </w:rPr>
        <w:t>g</w:t>
      </w:r>
      <w:r w:rsidRPr="00341494">
        <w:rPr>
          <w:spacing w:val="3"/>
          <w:sz w:val="22"/>
          <w:szCs w:val="22"/>
        </w:rPr>
        <w:t>r</w:t>
      </w:r>
      <w:r w:rsidRPr="00341494">
        <w:rPr>
          <w:spacing w:val="-1"/>
          <w:sz w:val="22"/>
          <w:szCs w:val="22"/>
        </w:rPr>
        <w:t>á</w:t>
      </w:r>
      <w:r w:rsidRPr="00341494">
        <w:rPr>
          <w:spacing w:val="1"/>
          <w:sz w:val="22"/>
          <w:szCs w:val="22"/>
        </w:rPr>
        <w:t>f</w:t>
      </w:r>
      <w:r w:rsidRPr="00341494">
        <w:rPr>
          <w:spacing w:val="3"/>
          <w:sz w:val="22"/>
          <w:szCs w:val="22"/>
        </w:rPr>
        <w:t>i</w:t>
      </w:r>
      <w:r w:rsidRPr="00341494">
        <w:rPr>
          <w:spacing w:val="4"/>
          <w:sz w:val="22"/>
          <w:szCs w:val="22"/>
        </w:rPr>
        <w:t>c</w:t>
      </w:r>
      <w:r w:rsidRPr="00341494">
        <w:rPr>
          <w:sz w:val="22"/>
          <w:szCs w:val="22"/>
        </w:rPr>
        <w:t xml:space="preserve">a </w:t>
      </w:r>
      <w:r w:rsidRPr="00341494">
        <w:rPr>
          <w:spacing w:val="-7"/>
          <w:sz w:val="22"/>
          <w:szCs w:val="22"/>
        </w:rPr>
        <w:t>p</w:t>
      </w:r>
      <w:r w:rsidRPr="00341494">
        <w:rPr>
          <w:spacing w:val="-1"/>
          <w:sz w:val="22"/>
          <w:szCs w:val="22"/>
        </w:rPr>
        <w:t>a</w:t>
      </w:r>
      <w:r w:rsidRPr="00341494">
        <w:rPr>
          <w:spacing w:val="3"/>
          <w:sz w:val="22"/>
          <w:szCs w:val="22"/>
        </w:rPr>
        <w:t>r</w:t>
      </w:r>
      <w:r w:rsidRPr="00341494">
        <w:rPr>
          <w:sz w:val="22"/>
          <w:szCs w:val="22"/>
        </w:rPr>
        <w:t xml:space="preserve">a </w:t>
      </w:r>
      <w:r w:rsidRPr="00341494">
        <w:rPr>
          <w:spacing w:val="3"/>
          <w:sz w:val="22"/>
          <w:szCs w:val="22"/>
        </w:rPr>
        <w:t>C</w:t>
      </w:r>
      <w:r w:rsidRPr="00341494">
        <w:rPr>
          <w:spacing w:val="-1"/>
          <w:sz w:val="22"/>
          <w:szCs w:val="22"/>
        </w:rPr>
        <w:t>a</w:t>
      </w:r>
      <w:r w:rsidRPr="00341494">
        <w:rPr>
          <w:spacing w:val="3"/>
          <w:sz w:val="22"/>
          <w:szCs w:val="22"/>
        </w:rPr>
        <w:t>d</w:t>
      </w:r>
      <w:r w:rsidRPr="00341494">
        <w:rPr>
          <w:spacing w:val="-1"/>
          <w:sz w:val="22"/>
          <w:szCs w:val="22"/>
        </w:rPr>
        <w:t>a</w:t>
      </w:r>
      <w:r w:rsidRPr="00341494">
        <w:rPr>
          <w:sz w:val="22"/>
          <w:szCs w:val="22"/>
        </w:rPr>
        <w:t>s</w:t>
      </w:r>
      <w:r w:rsidRPr="00341494">
        <w:rPr>
          <w:spacing w:val="-3"/>
          <w:sz w:val="22"/>
          <w:szCs w:val="22"/>
        </w:rPr>
        <w:t>t</w:t>
      </w:r>
      <w:r w:rsidRPr="00341494">
        <w:rPr>
          <w:spacing w:val="8"/>
          <w:sz w:val="22"/>
          <w:szCs w:val="22"/>
        </w:rPr>
        <w:t>r</w:t>
      </w:r>
      <w:r w:rsidRPr="00341494">
        <w:rPr>
          <w:sz w:val="22"/>
          <w:szCs w:val="22"/>
        </w:rPr>
        <w:t>o A</w:t>
      </w:r>
      <w:r w:rsidRPr="00341494">
        <w:rPr>
          <w:spacing w:val="-1"/>
          <w:sz w:val="22"/>
          <w:szCs w:val="22"/>
        </w:rPr>
        <w:t>mb</w:t>
      </w:r>
      <w:r w:rsidRPr="00341494">
        <w:rPr>
          <w:spacing w:val="3"/>
          <w:sz w:val="22"/>
          <w:szCs w:val="22"/>
        </w:rPr>
        <w:t>i</w:t>
      </w:r>
      <w:r w:rsidRPr="00341494">
        <w:rPr>
          <w:spacing w:val="-1"/>
          <w:sz w:val="22"/>
          <w:szCs w:val="22"/>
        </w:rPr>
        <w:t>e</w:t>
      </w:r>
      <w:r w:rsidRPr="00341494">
        <w:rPr>
          <w:sz w:val="22"/>
          <w:szCs w:val="22"/>
        </w:rPr>
        <w:t>n</w:t>
      </w:r>
      <w:r w:rsidRPr="00341494">
        <w:rPr>
          <w:spacing w:val="2"/>
          <w:sz w:val="22"/>
          <w:szCs w:val="22"/>
        </w:rPr>
        <w:t>t</w:t>
      </w:r>
      <w:r w:rsidRPr="00341494">
        <w:rPr>
          <w:spacing w:val="-1"/>
          <w:sz w:val="22"/>
          <w:szCs w:val="22"/>
        </w:rPr>
        <w:t>a</w:t>
      </w:r>
      <w:r w:rsidRPr="00341494">
        <w:rPr>
          <w:sz w:val="22"/>
          <w:szCs w:val="22"/>
        </w:rPr>
        <w:t>l Ru</w:t>
      </w:r>
      <w:r w:rsidRPr="00341494">
        <w:rPr>
          <w:spacing w:val="3"/>
          <w:sz w:val="22"/>
          <w:szCs w:val="22"/>
        </w:rPr>
        <w:t>r</w:t>
      </w:r>
      <w:r w:rsidRPr="00341494">
        <w:rPr>
          <w:spacing w:val="-1"/>
          <w:sz w:val="22"/>
          <w:szCs w:val="22"/>
        </w:rPr>
        <w:t>a</w:t>
      </w:r>
      <w:r w:rsidRPr="00341494">
        <w:rPr>
          <w:spacing w:val="-7"/>
          <w:sz w:val="22"/>
          <w:szCs w:val="22"/>
        </w:rPr>
        <w:t>l</w:t>
      </w:r>
      <w:r w:rsidRPr="00341494">
        <w:rPr>
          <w:sz w:val="22"/>
          <w:szCs w:val="22"/>
        </w:rPr>
        <w:t>.</w:t>
      </w:r>
    </w:p>
    <w:p w:rsidR="00AB50BA" w:rsidRPr="00341494" w:rsidRDefault="00AB50BA" w:rsidP="00CE66A8">
      <w:pPr>
        <w:spacing w:after="240"/>
        <w:jc w:val="both"/>
        <w:rPr>
          <w:spacing w:val="4"/>
          <w:sz w:val="22"/>
          <w:szCs w:val="22"/>
        </w:rPr>
      </w:pPr>
      <w:r w:rsidRPr="00341494">
        <w:rPr>
          <w:sz w:val="22"/>
          <w:szCs w:val="22"/>
        </w:rPr>
        <w:t>25.2.3</w:t>
      </w:r>
      <w:r w:rsidRPr="00341494">
        <w:rPr>
          <w:sz w:val="22"/>
          <w:szCs w:val="22"/>
        </w:rPr>
        <w:tab/>
      </w:r>
      <w:r w:rsidRPr="00341494">
        <w:rPr>
          <w:spacing w:val="-6"/>
          <w:sz w:val="22"/>
          <w:szCs w:val="22"/>
        </w:rPr>
        <w:t>N</w:t>
      </w:r>
      <w:r w:rsidRPr="00341494">
        <w:rPr>
          <w:spacing w:val="4"/>
          <w:sz w:val="22"/>
          <w:szCs w:val="22"/>
        </w:rPr>
        <w:t>ã</w:t>
      </w:r>
      <w:r w:rsidRPr="00341494">
        <w:rPr>
          <w:sz w:val="22"/>
          <w:szCs w:val="22"/>
        </w:rPr>
        <w:t xml:space="preserve">o </w:t>
      </w:r>
      <w:r w:rsidRPr="00341494">
        <w:rPr>
          <w:spacing w:val="-1"/>
          <w:sz w:val="22"/>
          <w:szCs w:val="22"/>
        </w:rPr>
        <w:t>d</w:t>
      </w:r>
      <w:r w:rsidRPr="00341494">
        <w:rPr>
          <w:spacing w:val="-7"/>
          <w:sz w:val="22"/>
          <w:szCs w:val="22"/>
        </w:rPr>
        <w:t>e</w:t>
      </w:r>
      <w:r w:rsidRPr="00341494">
        <w:rPr>
          <w:spacing w:val="8"/>
          <w:sz w:val="22"/>
          <w:szCs w:val="22"/>
        </w:rPr>
        <w:t>v</w:t>
      </w:r>
      <w:r w:rsidRPr="00341494">
        <w:rPr>
          <w:spacing w:val="-1"/>
          <w:sz w:val="22"/>
          <w:szCs w:val="22"/>
        </w:rPr>
        <w:t>e</w:t>
      </w:r>
      <w:r w:rsidRPr="00341494">
        <w:rPr>
          <w:spacing w:val="-2"/>
          <w:sz w:val="22"/>
          <w:szCs w:val="22"/>
        </w:rPr>
        <w:t>r</w:t>
      </w:r>
      <w:r w:rsidRPr="00341494">
        <w:rPr>
          <w:spacing w:val="4"/>
          <w:sz w:val="22"/>
          <w:szCs w:val="22"/>
        </w:rPr>
        <w:t>ã</w:t>
      </w:r>
      <w:r w:rsidRPr="00341494">
        <w:rPr>
          <w:sz w:val="22"/>
          <w:szCs w:val="22"/>
        </w:rPr>
        <w:t xml:space="preserve">o </w:t>
      </w:r>
      <w:r w:rsidRPr="00341494">
        <w:rPr>
          <w:spacing w:val="4"/>
          <w:sz w:val="22"/>
          <w:szCs w:val="22"/>
        </w:rPr>
        <w:t>s</w:t>
      </w:r>
      <w:r w:rsidRPr="00341494">
        <w:rPr>
          <w:spacing w:val="-1"/>
          <w:sz w:val="22"/>
          <w:szCs w:val="22"/>
        </w:rPr>
        <w:t>e</w:t>
      </w:r>
      <w:r w:rsidRPr="00341494">
        <w:rPr>
          <w:sz w:val="22"/>
          <w:szCs w:val="22"/>
        </w:rPr>
        <w:t xml:space="preserve">r </w:t>
      </w:r>
      <w:r w:rsidRPr="00341494">
        <w:rPr>
          <w:spacing w:val="-1"/>
          <w:sz w:val="22"/>
          <w:szCs w:val="22"/>
        </w:rPr>
        <w:t>i</w:t>
      </w:r>
      <w:r w:rsidRPr="00341494">
        <w:rPr>
          <w:spacing w:val="5"/>
          <w:sz w:val="22"/>
          <w:szCs w:val="22"/>
        </w:rPr>
        <w:t>n</w:t>
      </w:r>
      <w:r w:rsidRPr="00341494">
        <w:rPr>
          <w:spacing w:val="4"/>
          <w:sz w:val="22"/>
          <w:szCs w:val="22"/>
        </w:rPr>
        <w:t>c</w:t>
      </w:r>
      <w:r w:rsidRPr="00341494">
        <w:rPr>
          <w:spacing w:val="-7"/>
          <w:sz w:val="22"/>
          <w:szCs w:val="22"/>
        </w:rPr>
        <w:t>l</w:t>
      </w:r>
      <w:r w:rsidRPr="00341494">
        <w:rPr>
          <w:spacing w:val="5"/>
          <w:sz w:val="22"/>
          <w:szCs w:val="22"/>
        </w:rPr>
        <w:t>u</w:t>
      </w:r>
      <w:r w:rsidRPr="00341494">
        <w:rPr>
          <w:spacing w:val="-1"/>
          <w:sz w:val="22"/>
          <w:szCs w:val="22"/>
        </w:rPr>
        <w:t>íd</w:t>
      </w:r>
      <w:r w:rsidRPr="00341494">
        <w:rPr>
          <w:spacing w:val="-2"/>
          <w:sz w:val="22"/>
          <w:szCs w:val="22"/>
        </w:rPr>
        <w:t>o</w:t>
      </w:r>
      <w:r w:rsidRPr="00341494">
        <w:rPr>
          <w:sz w:val="22"/>
          <w:szCs w:val="22"/>
        </w:rPr>
        <w:t xml:space="preserve">s </w:t>
      </w:r>
      <w:r w:rsidRPr="00341494">
        <w:rPr>
          <w:spacing w:val="5"/>
          <w:sz w:val="22"/>
          <w:szCs w:val="22"/>
        </w:rPr>
        <w:t>n</w:t>
      </w:r>
      <w:r w:rsidRPr="00341494">
        <w:rPr>
          <w:sz w:val="22"/>
          <w:szCs w:val="22"/>
        </w:rPr>
        <w:t xml:space="preserve">a </w:t>
      </w:r>
      <w:r w:rsidRPr="00341494">
        <w:rPr>
          <w:spacing w:val="-7"/>
          <w:sz w:val="22"/>
          <w:szCs w:val="22"/>
        </w:rPr>
        <w:t>p</w:t>
      </w:r>
      <w:r w:rsidRPr="00341494">
        <w:rPr>
          <w:spacing w:val="8"/>
          <w:sz w:val="22"/>
          <w:szCs w:val="22"/>
        </w:rPr>
        <w:t>r</w:t>
      </w:r>
      <w:r w:rsidRPr="00341494">
        <w:rPr>
          <w:spacing w:val="-8"/>
          <w:sz w:val="22"/>
          <w:szCs w:val="22"/>
        </w:rPr>
        <w:t>o</w:t>
      </w:r>
      <w:r w:rsidRPr="00341494">
        <w:rPr>
          <w:spacing w:val="4"/>
          <w:sz w:val="22"/>
          <w:szCs w:val="22"/>
        </w:rPr>
        <w:t>p</w:t>
      </w:r>
      <w:r w:rsidRPr="00341494">
        <w:rPr>
          <w:spacing w:val="-2"/>
          <w:sz w:val="22"/>
          <w:szCs w:val="22"/>
        </w:rPr>
        <w:t>o</w:t>
      </w:r>
      <w:r w:rsidRPr="00341494">
        <w:rPr>
          <w:spacing w:val="4"/>
          <w:sz w:val="22"/>
          <w:szCs w:val="22"/>
        </w:rPr>
        <w:t>s</w:t>
      </w:r>
      <w:r w:rsidRPr="00341494">
        <w:rPr>
          <w:spacing w:val="-3"/>
          <w:sz w:val="22"/>
          <w:szCs w:val="22"/>
        </w:rPr>
        <w:t>t</w:t>
      </w:r>
      <w:r w:rsidRPr="00341494">
        <w:rPr>
          <w:sz w:val="22"/>
          <w:szCs w:val="22"/>
        </w:rPr>
        <w:t xml:space="preserve">a técnica </w:t>
      </w:r>
      <w:r w:rsidRPr="00341494">
        <w:rPr>
          <w:spacing w:val="-1"/>
          <w:sz w:val="22"/>
          <w:szCs w:val="22"/>
        </w:rPr>
        <w:t>e</w:t>
      </w:r>
      <w:r w:rsidRPr="00341494">
        <w:rPr>
          <w:spacing w:val="8"/>
          <w:sz w:val="22"/>
          <w:szCs w:val="22"/>
        </w:rPr>
        <w:t>v</w:t>
      </w:r>
      <w:r w:rsidRPr="00341494">
        <w:rPr>
          <w:spacing w:val="-7"/>
          <w:sz w:val="22"/>
          <w:szCs w:val="22"/>
        </w:rPr>
        <w:t>e</w:t>
      </w:r>
      <w:r w:rsidRPr="00341494">
        <w:rPr>
          <w:sz w:val="22"/>
          <w:szCs w:val="22"/>
        </w:rPr>
        <w:t>n</w:t>
      </w:r>
      <w:r w:rsidRPr="00341494">
        <w:rPr>
          <w:spacing w:val="2"/>
          <w:sz w:val="22"/>
          <w:szCs w:val="22"/>
        </w:rPr>
        <w:t>t</w:t>
      </w:r>
      <w:r w:rsidRPr="00341494">
        <w:rPr>
          <w:sz w:val="22"/>
          <w:szCs w:val="22"/>
        </w:rPr>
        <w:t>u</w:t>
      </w:r>
      <w:r w:rsidRPr="00341494">
        <w:rPr>
          <w:spacing w:val="-1"/>
          <w:sz w:val="22"/>
          <w:szCs w:val="22"/>
        </w:rPr>
        <w:t>a</w:t>
      </w:r>
      <w:r w:rsidRPr="00341494">
        <w:rPr>
          <w:spacing w:val="3"/>
          <w:sz w:val="22"/>
          <w:szCs w:val="22"/>
        </w:rPr>
        <w:t>i</w:t>
      </w:r>
      <w:r w:rsidRPr="00341494">
        <w:rPr>
          <w:sz w:val="22"/>
          <w:szCs w:val="22"/>
        </w:rPr>
        <w:t xml:space="preserve">s </w:t>
      </w:r>
      <w:r w:rsidRPr="00341494">
        <w:rPr>
          <w:spacing w:val="3"/>
          <w:sz w:val="22"/>
          <w:szCs w:val="22"/>
        </w:rPr>
        <w:t>i</w:t>
      </w:r>
      <w:r w:rsidRPr="00341494">
        <w:rPr>
          <w:spacing w:val="2"/>
          <w:sz w:val="22"/>
          <w:szCs w:val="22"/>
        </w:rPr>
        <w:t>t</w:t>
      </w:r>
      <w:r w:rsidRPr="00341494">
        <w:rPr>
          <w:spacing w:val="-1"/>
          <w:sz w:val="22"/>
          <w:szCs w:val="22"/>
        </w:rPr>
        <w:t>e</w:t>
      </w:r>
      <w:r w:rsidRPr="00341494">
        <w:rPr>
          <w:sz w:val="22"/>
          <w:szCs w:val="22"/>
        </w:rPr>
        <w:t xml:space="preserve">ns </w:t>
      </w:r>
      <w:r w:rsidRPr="00341494">
        <w:rPr>
          <w:spacing w:val="4"/>
          <w:sz w:val="22"/>
          <w:szCs w:val="22"/>
        </w:rPr>
        <w:t>q</w:t>
      </w:r>
      <w:r w:rsidRPr="00341494">
        <w:rPr>
          <w:sz w:val="22"/>
          <w:szCs w:val="22"/>
        </w:rPr>
        <w:t>ue n</w:t>
      </w:r>
      <w:r w:rsidRPr="00341494">
        <w:rPr>
          <w:spacing w:val="4"/>
          <w:sz w:val="22"/>
          <w:szCs w:val="22"/>
        </w:rPr>
        <w:t>ã</w:t>
      </w:r>
      <w:r w:rsidRPr="00341494">
        <w:rPr>
          <w:sz w:val="22"/>
          <w:szCs w:val="22"/>
        </w:rPr>
        <w:t xml:space="preserve">o </w:t>
      </w:r>
      <w:r w:rsidRPr="00341494">
        <w:rPr>
          <w:spacing w:val="4"/>
          <w:sz w:val="22"/>
          <w:szCs w:val="22"/>
        </w:rPr>
        <w:t>c</w:t>
      </w:r>
      <w:r w:rsidRPr="00341494">
        <w:rPr>
          <w:spacing w:val="-2"/>
          <w:sz w:val="22"/>
          <w:szCs w:val="22"/>
        </w:rPr>
        <w:t>o</w:t>
      </w:r>
      <w:r w:rsidRPr="00341494">
        <w:rPr>
          <w:spacing w:val="-6"/>
          <w:sz w:val="22"/>
          <w:szCs w:val="22"/>
        </w:rPr>
        <w:t>n</w:t>
      </w:r>
      <w:r w:rsidRPr="00341494">
        <w:rPr>
          <w:spacing w:val="4"/>
          <w:sz w:val="22"/>
          <w:szCs w:val="22"/>
        </w:rPr>
        <w:t>s</w:t>
      </w:r>
      <w:r w:rsidRPr="00341494">
        <w:rPr>
          <w:spacing w:val="2"/>
          <w:sz w:val="22"/>
          <w:szCs w:val="22"/>
        </w:rPr>
        <w:t>t</w:t>
      </w:r>
      <w:r w:rsidRPr="00341494">
        <w:rPr>
          <w:spacing w:val="4"/>
          <w:sz w:val="22"/>
          <w:szCs w:val="22"/>
        </w:rPr>
        <w:t>e</w:t>
      </w:r>
      <w:r w:rsidRPr="00341494">
        <w:rPr>
          <w:sz w:val="22"/>
          <w:szCs w:val="22"/>
        </w:rPr>
        <w:t xml:space="preserve">m </w:t>
      </w:r>
      <w:r w:rsidRPr="00341494">
        <w:rPr>
          <w:spacing w:val="3"/>
          <w:sz w:val="22"/>
          <w:szCs w:val="22"/>
        </w:rPr>
        <w:t>d</w:t>
      </w:r>
      <w:r w:rsidRPr="00341494">
        <w:rPr>
          <w:sz w:val="22"/>
          <w:szCs w:val="22"/>
        </w:rPr>
        <w:t xml:space="preserve">o </w:t>
      </w:r>
      <w:r w:rsidRPr="00341494">
        <w:rPr>
          <w:spacing w:val="-2"/>
          <w:sz w:val="22"/>
          <w:szCs w:val="22"/>
        </w:rPr>
        <w:t>o</w:t>
      </w:r>
      <w:r w:rsidRPr="00341494">
        <w:rPr>
          <w:spacing w:val="-1"/>
          <w:sz w:val="22"/>
          <w:szCs w:val="22"/>
        </w:rPr>
        <w:t>b</w:t>
      </w:r>
      <w:r w:rsidRPr="00341494">
        <w:rPr>
          <w:spacing w:val="8"/>
          <w:sz w:val="22"/>
          <w:szCs w:val="22"/>
        </w:rPr>
        <w:t>j</w:t>
      </w:r>
      <w:r w:rsidRPr="00341494">
        <w:rPr>
          <w:spacing w:val="-7"/>
          <w:sz w:val="22"/>
          <w:szCs w:val="22"/>
        </w:rPr>
        <w:t>e</w:t>
      </w:r>
      <w:r w:rsidRPr="00341494">
        <w:rPr>
          <w:spacing w:val="7"/>
          <w:sz w:val="22"/>
          <w:szCs w:val="22"/>
        </w:rPr>
        <w:t>t</w:t>
      </w:r>
      <w:r w:rsidRPr="00341494">
        <w:rPr>
          <w:spacing w:val="-8"/>
          <w:sz w:val="22"/>
          <w:szCs w:val="22"/>
        </w:rPr>
        <w:t>o</w:t>
      </w:r>
      <w:r w:rsidRPr="00341494">
        <w:rPr>
          <w:sz w:val="22"/>
          <w:szCs w:val="22"/>
        </w:rPr>
        <w:t>, s</w:t>
      </w:r>
      <w:r w:rsidRPr="00341494">
        <w:rPr>
          <w:spacing w:val="-1"/>
          <w:sz w:val="22"/>
          <w:szCs w:val="22"/>
        </w:rPr>
        <w:t>e</w:t>
      </w:r>
      <w:r w:rsidRPr="00341494">
        <w:rPr>
          <w:spacing w:val="3"/>
          <w:sz w:val="22"/>
          <w:szCs w:val="22"/>
        </w:rPr>
        <w:t>r</w:t>
      </w:r>
      <w:r w:rsidRPr="00341494">
        <w:rPr>
          <w:spacing w:val="4"/>
          <w:sz w:val="22"/>
          <w:szCs w:val="22"/>
        </w:rPr>
        <w:t>v</w:t>
      </w:r>
      <w:r w:rsidRPr="00341494">
        <w:rPr>
          <w:spacing w:val="3"/>
          <w:sz w:val="22"/>
          <w:szCs w:val="22"/>
        </w:rPr>
        <w:t>i</w:t>
      </w:r>
      <w:r w:rsidRPr="00341494">
        <w:rPr>
          <w:spacing w:val="-1"/>
          <w:sz w:val="22"/>
          <w:szCs w:val="22"/>
        </w:rPr>
        <w:t>ç</w:t>
      </w:r>
      <w:r w:rsidRPr="00341494">
        <w:rPr>
          <w:spacing w:val="-8"/>
          <w:sz w:val="22"/>
          <w:szCs w:val="22"/>
        </w:rPr>
        <w:t>o</w:t>
      </w:r>
      <w:r w:rsidRPr="00341494">
        <w:rPr>
          <w:sz w:val="22"/>
          <w:szCs w:val="22"/>
        </w:rPr>
        <w:t xml:space="preserve">s e </w:t>
      </w:r>
      <w:r w:rsidRPr="00341494">
        <w:rPr>
          <w:spacing w:val="-1"/>
          <w:sz w:val="22"/>
          <w:szCs w:val="22"/>
        </w:rPr>
        <w:t>p</w:t>
      </w:r>
      <w:r w:rsidRPr="00341494">
        <w:rPr>
          <w:spacing w:val="3"/>
          <w:sz w:val="22"/>
          <w:szCs w:val="22"/>
        </w:rPr>
        <w:t>r</w:t>
      </w:r>
      <w:r w:rsidRPr="00341494">
        <w:rPr>
          <w:spacing w:val="-2"/>
          <w:sz w:val="22"/>
          <w:szCs w:val="22"/>
        </w:rPr>
        <w:t>o</w:t>
      </w:r>
      <w:r w:rsidRPr="00341494">
        <w:rPr>
          <w:spacing w:val="-1"/>
          <w:sz w:val="22"/>
          <w:szCs w:val="22"/>
        </w:rPr>
        <w:t>d</w:t>
      </w:r>
      <w:r w:rsidRPr="00341494">
        <w:rPr>
          <w:sz w:val="22"/>
          <w:szCs w:val="22"/>
        </w:rPr>
        <w:t>u</w:t>
      </w:r>
      <w:r w:rsidRPr="00341494">
        <w:rPr>
          <w:spacing w:val="7"/>
          <w:sz w:val="22"/>
          <w:szCs w:val="22"/>
        </w:rPr>
        <w:t>t</w:t>
      </w:r>
      <w:r w:rsidRPr="00341494">
        <w:rPr>
          <w:spacing w:val="-8"/>
          <w:sz w:val="22"/>
          <w:szCs w:val="22"/>
        </w:rPr>
        <w:t>o</w:t>
      </w:r>
      <w:r w:rsidRPr="00341494">
        <w:rPr>
          <w:sz w:val="22"/>
          <w:szCs w:val="22"/>
        </w:rPr>
        <w:t xml:space="preserve">s </w:t>
      </w:r>
      <w:r w:rsidRPr="00341494">
        <w:rPr>
          <w:spacing w:val="-1"/>
          <w:sz w:val="22"/>
          <w:szCs w:val="22"/>
        </w:rPr>
        <w:t>d</w:t>
      </w:r>
      <w:r w:rsidRPr="00341494">
        <w:rPr>
          <w:sz w:val="22"/>
          <w:szCs w:val="22"/>
        </w:rPr>
        <w:t xml:space="preserve">o </w:t>
      </w:r>
      <w:r w:rsidRPr="00341494">
        <w:rPr>
          <w:spacing w:val="-1"/>
          <w:sz w:val="22"/>
          <w:szCs w:val="22"/>
        </w:rPr>
        <w:t>ce</w:t>
      </w:r>
      <w:r w:rsidRPr="00341494">
        <w:rPr>
          <w:spacing w:val="-2"/>
          <w:sz w:val="22"/>
          <w:szCs w:val="22"/>
        </w:rPr>
        <w:t>r</w:t>
      </w:r>
      <w:r w:rsidRPr="00341494">
        <w:rPr>
          <w:spacing w:val="7"/>
          <w:sz w:val="22"/>
          <w:szCs w:val="22"/>
        </w:rPr>
        <w:t>t</w:t>
      </w:r>
      <w:r w:rsidRPr="00341494">
        <w:rPr>
          <w:spacing w:val="-1"/>
          <w:sz w:val="22"/>
          <w:szCs w:val="22"/>
        </w:rPr>
        <w:t>am</w:t>
      </w:r>
      <w:r w:rsidRPr="00341494">
        <w:rPr>
          <w:sz w:val="22"/>
          <w:szCs w:val="22"/>
        </w:rPr>
        <w:t xml:space="preserve">e e </w:t>
      </w:r>
      <w:r w:rsidRPr="00341494">
        <w:rPr>
          <w:spacing w:val="-1"/>
          <w:sz w:val="22"/>
          <w:szCs w:val="22"/>
        </w:rPr>
        <w:t>d</w:t>
      </w:r>
      <w:r w:rsidRPr="00341494">
        <w:rPr>
          <w:sz w:val="22"/>
          <w:szCs w:val="22"/>
        </w:rPr>
        <w:t xml:space="preserve">a </w:t>
      </w:r>
      <w:r w:rsidRPr="00341494">
        <w:rPr>
          <w:spacing w:val="-7"/>
          <w:sz w:val="22"/>
          <w:szCs w:val="22"/>
        </w:rPr>
        <w:t>e</w:t>
      </w:r>
      <w:r w:rsidRPr="00341494">
        <w:rPr>
          <w:spacing w:val="9"/>
          <w:sz w:val="22"/>
          <w:szCs w:val="22"/>
        </w:rPr>
        <w:t>s</w:t>
      </w:r>
      <w:r w:rsidRPr="00341494">
        <w:rPr>
          <w:spacing w:val="-3"/>
          <w:sz w:val="22"/>
          <w:szCs w:val="22"/>
        </w:rPr>
        <w:t>t</w:t>
      </w:r>
      <w:r w:rsidRPr="00341494">
        <w:rPr>
          <w:spacing w:val="-2"/>
          <w:sz w:val="22"/>
          <w:szCs w:val="22"/>
        </w:rPr>
        <w:t>r</w:t>
      </w:r>
      <w:r w:rsidRPr="00341494">
        <w:rPr>
          <w:sz w:val="22"/>
          <w:szCs w:val="22"/>
        </w:rPr>
        <w:t>u</w:t>
      </w:r>
      <w:r w:rsidRPr="00341494">
        <w:rPr>
          <w:spacing w:val="-3"/>
          <w:sz w:val="22"/>
          <w:szCs w:val="22"/>
        </w:rPr>
        <w:t>t</w:t>
      </w:r>
      <w:r w:rsidRPr="00341494">
        <w:rPr>
          <w:sz w:val="22"/>
          <w:szCs w:val="22"/>
        </w:rPr>
        <w:t>u</w:t>
      </w:r>
      <w:r w:rsidRPr="00341494">
        <w:rPr>
          <w:spacing w:val="8"/>
          <w:sz w:val="22"/>
          <w:szCs w:val="22"/>
        </w:rPr>
        <w:t>r</w:t>
      </w:r>
      <w:r w:rsidRPr="00341494">
        <w:rPr>
          <w:sz w:val="22"/>
          <w:szCs w:val="22"/>
        </w:rPr>
        <w:t xml:space="preserve">a </w:t>
      </w:r>
      <w:r w:rsidRPr="00341494">
        <w:rPr>
          <w:spacing w:val="-1"/>
          <w:sz w:val="22"/>
          <w:szCs w:val="22"/>
        </w:rPr>
        <w:t>aq</w:t>
      </w:r>
      <w:r w:rsidRPr="00341494">
        <w:rPr>
          <w:sz w:val="22"/>
          <w:szCs w:val="22"/>
        </w:rPr>
        <w:t xml:space="preserve">ui </w:t>
      </w:r>
      <w:r w:rsidRPr="00341494">
        <w:rPr>
          <w:spacing w:val="-1"/>
          <w:sz w:val="22"/>
          <w:szCs w:val="22"/>
        </w:rPr>
        <w:t>ap</w:t>
      </w:r>
      <w:r w:rsidRPr="00341494">
        <w:rPr>
          <w:spacing w:val="-2"/>
          <w:sz w:val="22"/>
          <w:szCs w:val="22"/>
        </w:rPr>
        <w:t>r</w:t>
      </w:r>
      <w:r w:rsidRPr="00341494">
        <w:rPr>
          <w:spacing w:val="-1"/>
          <w:sz w:val="22"/>
          <w:szCs w:val="22"/>
        </w:rPr>
        <w:t>e</w:t>
      </w:r>
      <w:r w:rsidRPr="00341494">
        <w:rPr>
          <w:spacing w:val="4"/>
          <w:sz w:val="22"/>
          <w:szCs w:val="22"/>
        </w:rPr>
        <w:t>s</w:t>
      </w:r>
      <w:r w:rsidRPr="00341494">
        <w:rPr>
          <w:spacing w:val="-1"/>
          <w:sz w:val="22"/>
          <w:szCs w:val="22"/>
        </w:rPr>
        <w:t>e</w:t>
      </w:r>
      <w:r w:rsidRPr="00341494">
        <w:rPr>
          <w:spacing w:val="5"/>
          <w:sz w:val="22"/>
          <w:szCs w:val="22"/>
        </w:rPr>
        <w:t>n</w:t>
      </w:r>
      <w:r w:rsidRPr="00341494">
        <w:rPr>
          <w:spacing w:val="-3"/>
          <w:sz w:val="22"/>
          <w:szCs w:val="22"/>
        </w:rPr>
        <w:t>t</w:t>
      </w:r>
      <w:r w:rsidRPr="00341494">
        <w:rPr>
          <w:spacing w:val="4"/>
          <w:sz w:val="22"/>
          <w:szCs w:val="22"/>
        </w:rPr>
        <w:t>a</w:t>
      </w:r>
      <w:r w:rsidRPr="00341494">
        <w:rPr>
          <w:spacing w:val="-1"/>
          <w:sz w:val="22"/>
          <w:szCs w:val="22"/>
        </w:rPr>
        <w:t>da</w:t>
      </w:r>
      <w:r w:rsidRPr="00341494">
        <w:rPr>
          <w:sz w:val="22"/>
          <w:szCs w:val="22"/>
        </w:rPr>
        <w:t xml:space="preserve">, </w:t>
      </w:r>
      <w:r w:rsidRPr="00341494">
        <w:rPr>
          <w:spacing w:val="-1"/>
          <w:sz w:val="22"/>
          <w:szCs w:val="22"/>
        </w:rPr>
        <w:t>p</w:t>
      </w:r>
      <w:r w:rsidRPr="00341494">
        <w:rPr>
          <w:spacing w:val="-8"/>
          <w:sz w:val="22"/>
          <w:szCs w:val="22"/>
        </w:rPr>
        <w:t>o</w:t>
      </w:r>
      <w:r w:rsidRPr="00341494">
        <w:rPr>
          <w:spacing w:val="3"/>
          <w:sz w:val="22"/>
          <w:szCs w:val="22"/>
        </w:rPr>
        <w:t>i</w:t>
      </w:r>
      <w:r w:rsidRPr="00341494">
        <w:rPr>
          <w:sz w:val="22"/>
          <w:szCs w:val="22"/>
        </w:rPr>
        <w:t xml:space="preserve">s </w:t>
      </w:r>
      <w:r w:rsidRPr="00341494">
        <w:rPr>
          <w:spacing w:val="-8"/>
          <w:sz w:val="22"/>
          <w:szCs w:val="22"/>
        </w:rPr>
        <w:t>o</w:t>
      </w:r>
      <w:r w:rsidRPr="00341494">
        <w:rPr>
          <w:sz w:val="22"/>
          <w:szCs w:val="22"/>
        </w:rPr>
        <w:t xml:space="preserve">s </w:t>
      </w:r>
      <w:r w:rsidRPr="00341494">
        <w:rPr>
          <w:spacing w:val="-1"/>
          <w:sz w:val="22"/>
          <w:szCs w:val="22"/>
        </w:rPr>
        <w:t>me</w:t>
      </w:r>
      <w:r w:rsidRPr="00341494">
        <w:rPr>
          <w:spacing w:val="4"/>
          <w:sz w:val="22"/>
          <w:szCs w:val="22"/>
        </w:rPr>
        <w:t>s</w:t>
      </w:r>
      <w:r w:rsidRPr="00341494">
        <w:rPr>
          <w:spacing w:val="-1"/>
          <w:sz w:val="22"/>
          <w:szCs w:val="22"/>
        </w:rPr>
        <w:t>m</w:t>
      </w:r>
      <w:r w:rsidRPr="00341494">
        <w:rPr>
          <w:spacing w:val="-2"/>
          <w:sz w:val="22"/>
          <w:szCs w:val="22"/>
        </w:rPr>
        <w:t>o</w:t>
      </w:r>
      <w:r w:rsidRPr="00341494">
        <w:rPr>
          <w:sz w:val="22"/>
          <w:szCs w:val="22"/>
        </w:rPr>
        <w:t>s n</w:t>
      </w:r>
      <w:r w:rsidRPr="00341494">
        <w:rPr>
          <w:spacing w:val="4"/>
          <w:sz w:val="22"/>
          <w:szCs w:val="22"/>
        </w:rPr>
        <w:t>ã</w:t>
      </w:r>
      <w:r w:rsidRPr="00341494">
        <w:rPr>
          <w:sz w:val="22"/>
          <w:szCs w:val="22"/>
        </w:rPr>
        <w:t>o s</w:t>
      </w:r>
      <w:r w:rsidRPr="00341494">
        <w:rPr>
          <w:spacing w:val="-1"/>
          <w:sz w:val="22"/>
          <w:szCs w:val="22"/>
        </w:rPr>
        <w:t>e</w:t>
      </w:r>
      <w:r w:rsidRPr="00341494">
        <w:rPr>
          <w:spacing w:val="-2"/>
          <w:sz w:val="22"/>
          <w:szCs w:val="22"/>
        </w:rPr>
        <w:t>r</w:t>
      </w:r>
      <w:r w:rsidRPr="00341494">
        <w:rPr>
          <w:spacing w:val="4"/>
          <w:sz w:val="22"/>
          <w:szCs w:val="22"/>
        </w:rPr>
        <w:t>ã</w:t>
      </w:r>
      <w:r w:rsidRPr="00341494">
        <w:rPr>
          <w:sz w:val="22"/>
          <w:szCs w:val="22"/>
        </w:rPr>
        <w:t xml:space="preserve">o </w:t>
      </w:r>
      <w:r w:rsidRPr="00341494">
        <w:rPr>
          <w:spacing w:val="-1"/>
          <w:sz w:val="22"/>
          <w:szCs w:val="22"/>
        </w:rPr>
        <w:t>a</w:t>
      </w:r>
      <w:r w:rsidRPr="00341494">
        <w:rPr>
          <w:spacing w:val="8"/>
          <w:sz w:val="22"/>
          <w:szCs w:val="22"/>
        </w:rPr>
        <w:t>v</w:t>
      </w:r>
      <w:r w:rsidRPr="00341494">
        <w:rPr>
          <w:spacing w:val="-7"/>
          <w:sz w:val="22"/>
          <w:szCs w:val="22"/>
        </w:rPr>
        <w:t>a</w:t>
      </w:r>
      <w:r w:rsidRPr="00341494">
        <w:rPr>
          <w:spacing w:val="-1"/>
          <w:sz w:val="22"/>
          <w:szCs w:val="22"/>
        </w:rPr>
        <w:t>l</w:t>
      </w:r>
      <w:r w:rsidRPr="00341494">
        <w:rPr>
          <w:spacing w:val="3"/>
          <w:sz w:val="22"/>
          <w:szCs w:val="22"/>
        </w:rPr>
        <w:t>i</w:t>
      </w:r>
      <w:r w:rsidRPr="00341494">
        <w:rPr>
          <w:spacing w:val="4"/>
          <w:sz w:val="22"/>
          <w:szCs w:val="22"/>
        </w:rPr>
        <w:t>a</w:t>
      </w:r>
      <w:r w:rsidRPr="00341494">
        <w:rPr>
          <w:spacing w:val="3"/>
          <w:sz w:val="22"/>
          <w:szCs w:val="22"/>
        </w:rPr>
        <w:t>d</w:t>
      </w:r>
      <w:r w:rsidRPr="00341494">
        <w:rPr>
          <w:spacing w:val="-8"/>
          <w:sz w:val="22"/>
          <w:szCs w:val="22"/>
        </w:rPr>
        <w:t>o</w:t>
      </w:r>
      <w:r w:rsidRPr="00341494">
        <w:rPr>
          <w:spacing w:val="4"/>
          <w:sz w:val="22"/>
          <w:szCs w:val="22"/>
        </w:rPr>
        <w:t>s.</w:t>
      </w:r>
    </w:p>
    <w:p w:rsidR="00AB50BA" w:rsidRPr="00341494" w:rsidRDefault="00AB50BA" w:rsidP="00CE66A8">
      <w:pPr>
        <w:pStyle w:val="Ttulo2"/>
        <w:keepNext w:val="0"/>
        <w:numPr>
          <w:ilvl w:val="1"/>
          <w:numId w:val="0"/>
        </w:numPr>
        <w:spacing w:before="240"/>
        <w:jc w:val="both"/>
        <w:rPr>
          <w:sz w:val="22"/>
          <w:szCs w:val="22"/>
        </w:rPr>
      </w:pPr>
      <w:bookmarkStart w:id="207" w:name="_Toc504651615"/>
      <w:r w:rsidRPr="00341494">
        <w:rPr>
          <w:sz w:val="22"/>
          <w:szCs w:val="22"/>
        </w:rPr>
        <w:t>25.3. Da Proposta Técnica Detalhada (PTD)</w:t>
      </w:r>
      <w:bookmarkEnd w:id="207"/>
      <w:r w:rsidRPr="00341494">
        <w:rPr>
          <w:sz w:val="22"/>
          <w:szCs w:val="22"/>
        </w:rPr>
        <w:t xml:space="preserve"> </w:t>
      </w:r>
    </w:p>
    <w:p w:rsidR="00AB50BA" w:rsidRPr="00341494" w:rsidRDefault="00AB50BA" w:rsidP="00CE66A8">
      <w:pPr>
        <w:pStyle w:val="Corpodetexto"/>
        <w:spacing w:after="240" w:line="360" w:lineRule="auto"/>
        <w:ind w:firstLine="709"/>
        <w:rPr>
          <w:sz w:val="22"/>
          <w:szCs w:val="22"/>
        </w:rPr>
      </w:pPr>
      <w:r w:rsidRPr="00341494">
        <w:rPr>
          <w:sz w:val="22"/>
          <w:szCs w:val="22"/>
        </w:rPr>
        <w:t xml:space="preserve">A </w:t>
      </w:r>
      <w:proofErr w:type="spellStart"/>
      <w:r w:rsidRPr="00341494">
        <w:rPr>
          <w:rFonts w:eastAsia="Century Gothic"/>
          <w:sz w:val="22"/>
          <w:szCs w:val="22"/>
        </w:rPr>
        <w:t>A</w:t>
      </w:r>
      <w:proofErr w:type="spellEnd"/>
      <w:r w:rsidRPr="00341494">
        <w:rPr>
          <w:rFonts w:eastAsia="Century Gothic"/>
          <w:sz w:val="22"/>
          <w:szCs w:val="22"/>
        </w:rPr>
        <w:t xml:space="preserve"> </w:t>
      </w:r>
      <w:r w:rsidRPr="00341494">
        <w:rPr>
          <w:spacing w:val="-2"/>
          <w:sz w:val="22"/>
          <w:szCs w:val="22"/>
        </w:rPr>
        <w:t>Pr</w:t>
      </w:r>
      <w:r w:rsidRPr="00341494">
        <w:rPr>
          <w:spacing w:val="3"/>
          <w:sz w:val="22"/>
          <w:szCs w:val="22"/>
        </w:rPr>
        <w:t>o</w:t>
      </w:r>
      <w:r w:rsidRPr="00341494">
        <w:rPr>
          <w:spacing w:val="-1"/>
          <w:sz w:val="22"/>
          <w:szCs w:val="22"/>
        </w:rPr>
        <w:t>p</w:t>
      </w:r>
      <w:r w:rsidRPr="00341494">
        <w:rPr>
          <w:spacing w:val="-2"/>
          <w:sz w:val="22"/>
          <w:szCs w:val="22"/>
        </w:rPr>
        <w:t>o</w:t>
      </w:r>
      <w:r w:rsidRPr="00341494">
        <w:rPr>
          <w:sz w:val="22"/>
          <w:szCs w:val="22"/>
        </w:rPr>
        <w:t>s</w:t>
      </w:r>
      <w:r w:rsidRPr="00341494">
        <w:rPr>
          <w:spacing w:val="2"/>
          <w:sz w:val="22"/>
          <w:szCs w:val="22"/>
        </w:rPr>
        <w:t>t</w:t>
      </w:r>
      <w:r w:rsidRPr="00341494">
        <w:rPr>
          <w:sz w:val="22"/>
          <w:szCs w:val="22"/>
        </w:rPr>
        <w:t xml:space="preserve">a </w:t>
      </w:r>
      <w:r w:rsidRPr="00341494">
        <w:rPr>
          <w:spacing w:val="3"/>
          <w:sz w:val="22"/>
          <w:szCs w:val="22"/>
        </w:rPr>
        <w:t>T</w:t>
      </w:r>
      <w:r w:rsidRPr="00341494">
        <w:rPr>
          <w:spacing w:val="-1"/>
          <w:sz w:val="22"/>
          <w:szCs w:val="22"/>
        </w:rPr>
        <w:t>éc</w:t>
      </w:r>
      <w:r w:rsidRPr="00341494">
        <w:rPr>
          <w:sz w:val="22"/>
          <w:szCs w:val="22"/>
        </w:rPr>
        <w:t>n</w:t>
      </w:r>
      <w:r w:rsidRPr="00341494">
        <w:rPr>
          <w:spacing w:val="-1"/>
          <w:sz w:val="22"/>
          <w:szCs w:val="22"/>
        </w:rPr>
        <w:t>i</w:t>
      </w:r>
      <w:r w:rsidRPr="00341494">
        <w:rPr>
          <w:spacing w:val="4"/>
          <w:sz w:val="22"/>
          <w:szCs w:val="22"/>
        </w:rPr>
        <w:t>c</w:t>
      </w:r>
      <w:r w:rsidRPr="00341494">
        <w:rPr>
          <w:sz w:val="22"/>
          <w:szCs w:val="22"/>
        </w:rPr>
        <w:t xml:space="preserve">a </w:t>
      </w:r>
      <w:r w:rsidRPr="00341494">
        <w:rPr>
          <w:spacing w:val="4"/>
          <w:sz w:val="22"/>
          <w:szCs w:val="22"/>
        </w:rPr>
        <w:t>D</w:t>
      </w:r>
      <w:r w:rsidRPr="00341494">
        <w:rPr>
          <w:spacing w:val="-7"/>
          <w:sz w:val="22"/>
          <w:szCs w:val="22"/>
        </w:rPr>
        <w:t>e</w:t>
      </w:r>
      <w:r w:rsidRPr="00341494">
        <w:rPr>
          <w:spacing w:val="7"/>
          <w:sz w:val="22"/>
          <w:szCs w:val="22"/>
        </w:rPr>
        <w:t>t</w:t>
      </w:r>
      <w:r w:rsidRPr="00341494">
        <w:rPr>
          <w:spacing w:val="-1"/>
          <w:sz w:val="22"/>
          <w:szCs w:val="22"/>
        </w:rPr>
        <w:t>al</w:t>
      </w:r>
      <w:r w:rsidRPr="00341494">
        <w:rPr>
          <w:spacing w:val="5"/>
          <w:sz w:val="22"/>
          <w:szCs w:val="22"/>
        </w:rPr>
        <w:t>h</w:t>
      </w:r>
      <w:r w:rsidRPr="00341494">
        <w:rPr>
          <w:spacing w:val="-1"/>
          <w:sz w:val="22"/>
          <w:szCs w:val="22"/>
        </w:rPr>
        <w:t>ad</w:t>
      </w:r>
      <w:r w:rsidRPr="00341494">
        <w:rPr>
          <w:sz w:val="22"/>
          <w:szCs w:val="22"/>
        </w:rPr>
        <w:t xml:space="preserve">a (PDT) </w:t>
      </w:r>
      <w:r w:rsidRPr="00341494">
        <w:rPr>
          <w:spacing w:val="-7"/>
          <w:sz w:val="22"/>
          <w:szCs w:val="22"/>
        </w:rPr>
        <w:t>d</w:t>
      </w:r>
      <w:r w:rsidRPr="00341494">
        <w:rPr>
          <w:spacing w:val="-1"/>
          <w:sz w:val="22"/>
          <w:szCs w:val="22"/>
        </w:rPr>
        <w:t>e</w:t>
      </w:r>
      <w:r w:rsidRPr="00341494">
        <w:rPr>
          <w:spacing w:val="8"/>
          <w:sz w:val="22"/>
          <w:szCs w:val="22"/>
        </w:rPr>
        <w:t>v</w:t>
      </w:r>
      <w:r w:rsidRPr="00341494">
        <w:rPr>
          <w:spacing w:val="-1"/>
          <w:sz w:val="22"/>
          <w:szCs w:val="22"/>
        </w:rPr>
        <w:t>e</w:t>
      </w:r>
      <w:r w:rsidRPr="00341494">
        <w:rPr>
          <w:spacing w:val="-2"/>
          <w:sz w:val="22"/>
          <w:szCs w:val="22"/>
        </w:rPr>
        <w:t>r</w:t>
      </w:r>
      <w:r w:rsidRPr="00341494">
        <w:rPr>
          <w:sz w:val="22"/>
          <w:szCs w:val="22"/>
        </w:rPr>
        <w:t>á s</w:t>
      </w:r>
      <w:r w:rsidRPr="00341494">
        <w:rPr>
          <w:spacing w:val="-1"/>
          <w:sz w:val="22"/>
          <w:szCs w:val="22"/>
        </w:rPr>
        <w:t>e</w:t>
      </w:r>
      <w:r w:rsidRPr="00341494">
        <w:rPr>
          <w:sz w:val="22"/>
          <w:szCs w:val="22"/>
        </w:rPr>
        <w:t xml:space="preserve">r </w:t>
      </w:r>
      <w:r w:rsidRPr="00341494">
        <w:rPr>
          <w:spacing w:val="-2"/>
          <w:sz w:val="22"/>
          <w:szCs w:val="22"/>
        </w:rPr>
        <w:t>o</w:t>
      </w:r>
      <w:r w:rsidRPr="00341494">
        <w:rPr>
          <w:spacing w:val="3"/>
          <w:sz w:val="22"/>
          <w:szCs w:val="22"/>
        </w:rPr>
        <w:t>r</w:t>
      </w:r>
      <w:r w:rsidRPr="00341494">
        <w:rPr>
          <w:sz w:val="22"/>
          <w:szCs w:val="22"/>
        </w:rPr>
        <w:t>g</w:t>
      </w:r>
      <w:r w:rsidRPr="00341494">
        <w:rPr>
          <w:spacing w:val="-1"/>
          <w:sz w:val="22"/>
          <w:szCs w:val="22"/>
        </w:rPr>
        <w:t>a</w:t>
      </w:r>
      <w:r w:rsidRPr="00341494">
        <w:rPr>
          <w:sz w:val="22"/>
          <w:szCs w:val="22"/>
        </w:rPr>
        <w:t>n</w:t>
      </w:r>
      <w:r w:rsidRPr="00341494">
        <w:rPr>
          <w:spacing w:val="3"/>
          <w:sz w:val="22"/>
          <w:szCs w:val="22"/>
        </w:rPr>
        <w:t>i</w:t>
      </w:r>
      <w:r w:rsidRPr="00341494">
        <w:rPr>
          <w:spacing w:val="-1"/>
          <w:sz w:val="22"/>
          <w:szCs w:val="22"/>
        </w:rPr>
        <w:t>za</w:t>
      </w:r>
      <w:r w:rsidRPr="00341494">
        <w:rPr>
          <w:spacing w:val="3"/>
          <w:sz w:val="22"/>
          <w:szCs w:val="22"/>
        </w:rPr>
        <w:t>d</w:t>
      </w:r>
      <w:r w:rsidRPr="00341494">
        <w:rPr>
          <w:sz w:val="22"/>
          <w:szCs w:val="22"/>
        </w:rPr>
        <w:t xml:space="preserve">a </w:t>
      </w:r>
      <w:r w:rsidRPr="00341494">
        <w:rPr>
          <w:spacing w:val="4"/>
          <w:sz w:val="22"/>
          <w:szCs w:val="22"/>
        </w:rPr>
        <w:t>c</w:t>
      </w:r>
      <w:r w:rsidRPr="00341494">
        <w:rPr>
          <w:spacing w:val="-2"/>
          <w:sz w:val="22"/>
          <w:szCs w:val="22"/>
        </w:rPr>
        <w:t>o</w:t>
      </w:r>
      <w:r w:rsidRPr="00341494">
        <w:rPr>
          <w:sz w:val="22"/>
          <w:szCs w:val="22"/>
        </w:rPr>
        <w:t>n</w:t>
      </w:r>
      <w:r w:rsidRPr="00341494">
        <w:rPr>
          <w:spacing w:val="6"/>
          <w:sz w:val="22"/>
          <w:szCs w:val="22"/>
        </w:rPr>
        <w:t>f</w:t>
      </w:r>
      <w:r w:rsidRPr="00341494">
        <w:rPr>
          <w:spacing w:val="-8"/>
          <w:sz w:val="22"/>
          <w:szCs w:val="22"/>
        </w:rPr>
        <w:t>o</w:t>
      </w:r>
      <w:r w:rsidRPr="00341494">
        <w:rPr>
          <w:spacing w:val="8"/>
          <w:sz w:val="22"/>
          <w:szCs w:val="22"/>
        </w:rPr>
        <w:t>r</w:t>
      </w:r>
      <w:r w:rsidRPr="00341494">
        <w:rPr>
          <w:spacing w:val="-1"/>
          <w:sz w:val="22"/>
          <w:szCs w:val="22"/>
        </w:rPr>
        <w:t>m</w:t>
      </w:r>
      <w:r w:rsidRPr="00341494">
        <w:rPr>
          <w:sz w:val="22"/>
          <w:szCs w:val="22"/>
        </w:rPr>
        <w:t xml:space="preserve">e </w:t>
      </w:r>
      <w:r w:rsidRPr="00341494">
        <w:rPr>
          <w:spacing w:val="-2"/>
          <w:sz w:val="22"/>
          <w:szCs w:val="22"/>
        </w:rPr>
        <w:t>o</w:t>
      </w:r>
      <w:r w:rsidRPr="00341494">
        <w:rPr>
          <w:sz w:val="22"/>
          <w:szCs w:val="22"/>
        </w:rPr>
        <w:t xml:space="preserve">s </w:t>
      </w:r>
      <w:r w:rsidRPr="00341494">
        <w:rPr>
          <w:spacing w:val="3"/>
          <w:sz w:val="22"/>
          <w:szCs w:val="22"/>
        </w:rPr>
        <w:t>i</w:t>
      </w:r>
      <w:r w:rsidRPr="00341494">
        <w:rPr>
          <w:spacing w:val="-3"/>
          <w:sz w:val="22"/>
          <w:szCs w:val="22"/>
        </w:rPr>
        <w:t>t</w:t>
      </w:r>
      <w:r w:rsidRPr="00341494">
        <w:rPr>
          <w:spacing w:val="-1"/>
          <w:sz w:val="22"/>
          <w:szCs w:val="22"/>
        </w:rPr>
        <w:t>e</w:t>
      </w:r>
      <w:r w:rsidRPr="00341494">
        <w:rPr>
          <w:sz w:val="22"/>
          <w:szCs w:val="22"/>
        </w:rPr>
        <w:t xml:space="preserve">ns </w:t>
      </w:r>
      <w:r w:rsidRPr="00341494">
        <w:rPr>
          <w:spacing w:val="-1"/>
          <w:sz w:val="22"/>
          <w:szCs w:val="22"/>
        </w:rPr>
        <w:t>de</w:t>
      </w:r>
      <w:r w:rsidRPr="00341494">
        <w:rPr>
          <w:spacing w:val="4"/>
          <w:sz w:val="22"/>
          <w:szCs w:val="22"/>
        </w:rPr>
        <w:t>s</w:t>
      </w:r>
      <w:r w:rsidRPr="00341494">
        <w:rPr>
          <w:spacing w:val="-1"/>
          <w:sz w:val="22"/>
          <w:szCs w:val="22"/>
        </w:rPr>
        <w:t>c</w:t>
      </w:r>
      <w:r w:rsidRPr="00341494">
        <w:rPr>
          <w:spacing w:val="-2"/>
          <w:sz w:val="22"/>
          <w:szCs w:val="22"/>
        </w:rPr>
        <w:t>r</w:t>
      </w:r>
      <w:r w:rsidRPr="00341494">
        <w:rPr>
          <w:spacing w:val="3"/>
          <w:sz w:val="22"/>
          <w:szCs w:val="22"/>
        </w:rPr>
        <w:t>i</w:t>
      </w:r>
      <w:r w:rsidRPr="00341494">
        <w:rPr>
          <w:spacing w:val="2"/>
          <w:sz w:val="22"/>
          <w:szCs w:val="22"/>
        </w:rPr>
        <w:t>t</w:t>
      </w:r>
      <w:r w:rsidRPr="00341494">
        <w:rPr>
          <w:spacing w:val="-2"/>
          <w:sz w:val="22"/>
          <w:szCs w:val="22"/>
        </w:rPr>
        <w:t>o</w:t>
      </w:r>
      <w:r w:rsidRPr="00341494">
        <w:rPr>
          <w:sz w:val="22"/>
          <w:szCs w:val="22"/>
        </w:rPr>
        <w:t xml:space="preserve">s a </w:t>
      </w:r>
      <w:r w:rsidRPr="00341494">
        <w:rPr>
          <w:spacing w:val="4"/>
          <w:sz w:val="22"/>
          <w:szCs w:val="22"/>
        </w:rPr>
        <w:t>s</w:t>
      </w:r>
      <w:r w:rsidRPr="00341494">
        <w:rPr>
          <w:spacing w:val="-7"/>
          <w:sz w:val="22"/>
          <w:szCs w:val="22"/>
        </w:rPr>
        <w:t>e</w:t>
      </w:r>
      <w:r w:rsidRPr="00341494">
        <w:rPr>
          <w:sz w:val="22"/>
          <w:szCs w:val="22"/>
        </w:rPr>
        <w:t>gu</w:t>
      </w:r>
      <w:r w:rsidRPr="00341494">
        <w:rPr>
          <w:spacing w:val="-1"/>
          <w:sz w:val="22"/>
          <w:szCs w:val="22"/>
        </w:rPr>
        <w:t>i</w:t>
      </w:r>
      <w:r w:rsidRPr="00341494">
        <w:rPr>
          <w:spacing w:val="3"/>
          <w:sz w:val="22"/>
          <w:szCs w:val="22"/>
        </w:rPr>
        <w:t>r</w:t>
      </w:r>
      <w:r w:rsidRPr="00341494">
        <w:rPr>
          <w:sz w:val="22"/>
          <w:szCs w:val="22"/>
        </w:rPr>
        <w:t>:</w:t>
      </w:r>
    </w:p>
    <w:p w:rsidR="00AB50BA" w:rsidRPr="00341494" w:rsidRDefault="00AB50BA" w:rsidP="00CE66A8">
      <w:pPr>
        <w:pStyle w:val="Corpodetexto"/>
        <w:spacing w:after="240" w:line="360" w:lineRule="auto"/>
        <w:ind w:firstLine="709"/>
        <w:rPr>
          <w:sz w:val="22"/>
          <w:szCs w:val="22"/>
        </w:rPr>
      </w:pPr>
      <w:r w:rsidRPr="00341494">
        <w:rPr>
          <w:sz w:val="22"/>
          <w:szCs w:val="22"/>
        </w:rPr>
        <w:t xml:space="preserve">a) </w:t>
      </w:r>
      <w:r w:rsidRPr="00341494">
        <w:rPr>
          <w:spacing w:val="-1"/>
          <w:sz w:val="22"/>
          <w:szCs w:val="22"/>
        </w:rPr>
        <w:t>Tem</w:t>
      </w:r>
      <w:r w:rsidRPr="00341494">
        <w:rPr>
          <w:sz w:val="22"/>
          <w:szCs w:val="22"/>
        </w:rPr>
        <w:t xml:space="preserve">o </w:t>
      </w:r>
      <w:r w:rsidRPr="00341494">
        <w:rPr>
          <w:spacing w:val="3"/>
          <w:sz w:val="22"/>
          <w:szCs w:val="22"/>
        </w:rPr>
        <w:t>d</w:t>
      </w:r>
      <w:r w:rsidRPr="00341494">
        <w:rPr>
          <w:sz w:val="22"/>
          <w:szCs w:val="22"/>
        </w:rPr>
        <w:t>e A</w:t>
      </w:r>
      <w:r w:rsidRPr="00341494">
        <w:rPr>
          <w:spacing w:val="-1"/>
          <w:sz w:val="22"/>
          <w:szCs w:val="22"/>
        </w:rPr>
        <w:t>be</w:t>
      </w:r>
      <w:r w:rsidRPr="00341494">
        <w:rPr>
          <w:spacing w:val="3"/>
          <w:sz w:val="22"/>
          <w:szCs w:val="22"/>
        </w:rPr>
        <w:t>r</w:t>
      </w:r>
      <w:r w:rsidRPr="00341494">
        <w:rPr>
          <w:spacing w:val="2"/>
          <w:sz w:val="22"/>
          <w:szCs w:val="22"/>
        </w:rPr>
        <w:t>t</w:t>
      </w:r>
      <w:r w:rsidRPr="00341494">
        <w:rPr>
          <w:sz w:val="22"/>
          <w:szCs w:val="22"/>
        </w:rPr>
        <w:t>u</w:t>
      </w:r>
      <w:r w:rsidRPr="00341494">
        <w:rPr>
          <w:spacing w:val="-2"/>
          <w:sz w:val="22"/>
          <w:szCs w:val="22"/>
        </w:rPr>
        <w:t>r</w:t>
      </w:r>
      <w:r w:rsidRPr="00341494">
        <w:rPr>
          <w:sz w:val="22"/>
          <w:szCs w:val="22"/>
        </w:rPr>
        <w:t xml:space="preserve">a </w:t>
      </w:r>
      <w:r w:rsidRPr="00341494">
        <w:rPr>
          <w:spacing w:val="3"/>
          <w:sz w:val="22"/>
          <w:szCs w:val="22"/>
        </w:rPr>
        <w:t>d</w:t>
      </w:r>
      <w:r w:rsidRPr="00341494">
        <w:rPr>
          <w:sz w:val="22"/>
          <w:szCs w:val="22"/>
        </w:rPr>
        <w:t xml:space="preserve">o </w:t>
      </w:r>
      <w:r w:rsidRPr="00341494">
        <w:rPr>
          <w:spacing w:val="-2"/>
          <w:sz w:val="22"/>
          <w:szCs w:val="22"/>
        </w:rPr>
        <w:t>P</w:t>
      </w:r>
      <w:r w:rsidRPr="00341494">
        <w:rPr>
          <w:spacing w:val="3"/>
          <w:sz w:val="22"/>
          <w:szCs w:val="22"/>
        </w:rPr>
        <w:t>r</w:t>
      </w:r>
      <w:r w:rsidRPr="00341494">
        <w:rPr>
          <w:spacing w:val="-2"/>
          <w:sz w:val="22"/>
          <w:szCs w:val="22"/>
        </w:rPr>
        <w:t>oj</w:t>
      </w:r>
      <w:r w:rsidRPr="00341494">
        <w:rPr>
          <w:spacing w:val="4"/>
          <w:sz w:val="22"/>
          <w:szCs w:val="22"/>
        </w:rPr>
        <w:t>e</w:t>
      </w:r>
      <w:r w:rsidRPr="00341494">
        <w:rPr>
          <w:spacing w:val="2"/>
          <w:sz w:val="22"/>
          <w:szCs w:val="22"/>
        </w:rPr>
        <w:t>t</w:t>
      </w:r>
      <w:r w:rsidRPr="00341494">
        <w:rPr>
          <w:spacing w:val="-2"/>
          <w:sz w:val="22"/>
          <w:szCs w:val="22"/>
        </w:rPr>
        <w:t>o</w:t>
      </w:r>
      <w:r w:rsidRPr="00341494">
        <w:rPr>
          <w:sz w:val="22"/>
          <w:szCs w:val="22"/>
        </w:rPr>
        <w:t>;</w:t>
      </w:r>
    </w:p>
    <w:p w:rsidR="00AB50BA" w:rsidRPr="00341494" w:rsidRDefault="00AB50BA" w:rsidP="00CE66A8">
      <w:pPr>
        <w:pStyle w:val="Corpodetexto"/>
        <w:spacing w:after="240" w:line="360" w:lineRule="auto"/>
        <w:ind w:firstLine="709"/>
        <w:rPr>
          <w:sz w:val="22"/>
          <w:szCs w:val="22"/>
        </w:rPr>
      </w:pPr>
      <w:r w:rsidRPr="00341494">
        <w:rPr>
          <w:sz w:val="22"/>
          <w:szCs w:val="22"/>
        </w:rPr>
        <w:t xml:space="preserve">b) </w:t>
      </w:r>
      <w:r w:rsidRPr="00341494">
        <w:rPr>
          <w:spacing w:val="-1"/>
          <w:sz w:val="22"/>
          <w:szCs w:val="22"/>
        </w:rPr>
        <w:t>C</w:t>
      </w:r>
      <w:r w:rsidRPr="00341494">
        <w:rPr>
          <w:spacing w:val="-2"/>
          <w:sz w:val="22"/>
          <w:szCs w:val="22"/>
        </w:rPr>
        <w:t>o</w:t>
      </w:r>
      <w:r w:rsidRPr="00341494">
        <w:rPr>
          <w:spacing w:val="5"/>
          <w:sz w:val="22"/>
          <w:szCs w:val="22"/>
        </w:rPr>
        <w:t>n</w:t>
      </w:r>
      <w:r w:rsidRPr="00341494">
        <w:rPr>
          <w:sz w:val="22"/>
          <w:szCs w:val="22"/>
        </w:rPr>
        <w:t>h</w:t>
      </w:r>
      <w:r w:rsidRPr="00341494">
        <w:rPr>
          <w:spacing w:val="-1"/>
          <w:sz w:val="22"/>
          <w:szCs w:val="22"/>
        </w:rPr>
        <w:t>ec</w:t>
      </w:r>
      <w:r w:rsidRPr="00341494">
        <w:rPr>
          <w:spacing w:val="8"/>
          <w:sz w:val="22"/>
          <w:szCs w:val="22"/>
        </w:rPr>
        <w:t>i</w:t>
      </w:r>
      <w:r w:rsidRPr="00341494">
        <w:rPr>
          <w:spacing w:val="-6"/>
          <w:sz w:val="22"/>
          <w:szCs w:val="22"/>
        </w:rPr>
        <w:t>m</w:t>
      </w:r>
      <w:r w:rsidRPr="00341494">
        <w:rPr>
          <w:spacing w:val="-1"/>
          <w:sz w:val="22"/>
          <w:szCs w:val="22"/>
        </w:rPr>
        <w:t>e</w:t>
      </w:r>
      <w:r w:rsidRPr="00341494">
        <w:rPr>
          <w:sz w:val="22"/>
          <w:szCs w:val="22"/>
        </w:rPr>
        <w:t>n</w:t>
      </w:r>
      <w:r w:rsidRPr="00341494">
        <w:rPr>
          <w:spacing w:val="2"/>
          <w:sz w:val="22"/>
          <w:szCs w:val="22"/>
        </w:rPr>
        <w:t>t</w:t>
      </w:r>
      <w:r w:rsidRPr="00341494">
        <w:rPr>
          <w:sz w:val="22"/>
          <w:szCs w:val="22"/>
        </w:rPr>
        <w:t xml:space="preserve">o </w:t>
      </w:r>
      <w:r w:rsidRPr="00341494">
        <w:rPr>
          <w:spacing w:val="-1"/>
          <w:sz w:val="22"/>
          <w:szCs w:val="22"/>
        </w:rPr>
        <w:t>d</w:t>
      </w:r>
      <w:r w:rsidRPr="00341494">
        <w:rPr>
          <w:sz w:val="22"/>
          <w:szCs w:val="22"/>
        </w:rPr>
        <w:t xml:space="preserve">o </w:t>
      </w:r>
      <w:r w:rsidRPr="00341494">
        <w:rPr>
          <w:spacing w:val="-2"/>
          <w:sz w:val="22"/>
          <w:szCs w:val="22"/>
        </w:rPr>
        <w:t>P</w:t>
      </w:r>
      <w:r w:rsidRPr="00341494">
        <w:rPr>
          <w:spacing w:val="8"/>
          <w:sz w:val="22"/>
          <w:szCs w:val="22"/>
        </w:rPr>
        <w:t>r</w:t>
      </w:r>
      <w:r w:rsidRPr="00341494">
        <w:rPr>
          <w:spacing w:val="-8"/>
          <w:sz w:val="22"/>
          <w:szCs w:val="22"/>
        </w:rPr>
        <w:t>o</w:t>
      </w:r>
      <w:r w:rsidRPr="00341494">
        <w:rPr>
          <w:spacing w:val="4"/>
          <w:sz w:val="22"/>
          <w:szCs w:val="22"/>
        </w:rPr>
        <w:t>b</w:t>
      </w:r>
      <w:r w:rsidRPr="00341494">
        <w:rPr>
          <w:spacing w:val="3"/>
          <w:sz w:val="22"/>
          <w:szCs w:val="22"/>
        </w:rPr>
        <w:t>l</w:t>
      </w:r>
      <w:r w:rsidRPr="00341494">
        <w:rPr>
          <w:spacing w:val="-1"/>
          <w:sz w:val="22"/>
          <w:szCs w:val="22"/>
        </w:rPr>
        <w:t>ema</w:t>
      </w:r>
      <w:r w:rsidRPr="00341494">
        <w:rPr>
          <w:sz w:val="22"/>
          <w:szCs w:val="22"/>
        </w:rPr>
        <w:t>;</w:t>
      </w:r>
    </w:p>
    <w:p w:rsidR="00AB50BA" w:rsidRPr="00341494" w:rsidRDefault="00AB50BA" w:rsidP="00CE66A8">
      <w:pPr>
        <w:pStyle w:val="Corpodetexto"/>
        <w:spacing w:after="240" w:line="360" w:lineRule="auto"/>
        <w:ind w:firstLine="709"/>
        <w:rPr>
          <w:sz w:val="22"/>
          <w:szCs w:val="22"/>
        </w:rPr>
      </w:pPr>
      <w:r w:rsidRPr="00341494">
        <w:rPr>
          <w:sz w:val="22"/>
          <w:szCs w:val="22"/>
        </w:rPr>
        <w:t xml:space="preserve">c) </w:t>
      </w:r>
      <w:r w:rsidRPr="00341494">
        <w:rPr>
          <w:spacing w:val="2"/>
          <w:sz w:val="22"/>
          <w:szCs w:val="22"/>
        </w:rPr>
        <w:t>M</w:t>
      </w:r>
      <w:r w:rsidRPr="00341494">
        <w:rPr>
          <w:spacing w:val="-1"/>
          <w:sz w:val="22"/>
          <w:szCs w:val="22"/>
        </w:rPr>
        <w:t>e</w:t>
      </w:r>
      <w:r w:rsidRPr="00341494">
        <w:rPr>
          <w:spacing w:val="-3"/>
          <w:sz w:val="22"/>
          <w:szCs w:val="22"/>
        </w:rPr>
        <w:t>t</w:t>
      </w:r>
      <w:r w:rsidRPr="00341494">
        <w:rPr>
          <w:spacing w:val="3"/>
          <w:sz w:val="22"/>
          <w:szCs w:val="22"/>
        </w:rPr>
        <w:t>o</w:t>
      </w:r>
      <w:r w:rsidRPr="00341494">
        <w:rPr>
          <w:spacing w:val="-1"/>
          <w:sz w:val="22"/>
          <w:szCs w:val="22"/>
        </w:rPr>
        <w:t>d</w:t>
      </w:r>
      <w:r w:rsidRPr="00341494">
        <w:rPr>
          <w:spacing w:val="3"/>
          <w:sz w:val="22"/>
          <w:szCs w:val="22"/>
        </w:rPr>
        <w:t>ol</w:t>
      </w:r>
      <w:r w:rsidRPr="00341494">
        <w:rPr>
          <w:spacing w:val="-8"/>
          <w:sz w:val="22"/>
          <w:szCs w:val="22"/>
        </w:rPr>
        <w:t>o</w:t>
      </w:r>
      <w:r w:rsidRPr="00341494">
        <w:rPr>
          <w:sz w:val="22"/>
          <w:szCs w:val="22"/>
        </w:rPr>
        <w:t>g</w:t>
      </w:r>
      <w:r w:rsidRPr="00341494">
        <w:rPr>
          <w:spacing w:val="3"/>
          <w:sz w:val="22"/>
          <w:szCs w:val="22"/>
        </w:rPr>
        <w:t>i</w:t>
      </w:r>
      <w:r w:rsidRPr="00341494">
        <w:rPr>
          <w:sz w:val="22"/>
          <w:szCs w:val="22"/>
        </w:rPr>
        <w:t xml:space="preserve">a </w:t>
      </w:r>
      <w:r w:rsidRPr="00341494">
        <w:rPr>
          <w:spacing w:val="-1"/>
          <w:sz w:val="22"/>
          <w:szCs w:val="22"/>
        </w:rPr>
        <w:t>d</w:t>
      </w:r>
      <w:r w:rsidRPr="00341494">
        <w:rPr>
          <w:sz w:val="22"/>
          <w:szCs w:val="22"/>
        </w:rPr>
        <w:t xml:space="preserve">e </w:t>
      </w:r>
      <w:r w:rsidRPr="00341494">
        <w:rPr>
          <w:spacing w:val="-3"/>
          <w:sz w:val="22"/>
          <w:szCs w:val="22"/>
        </w:rPr>
        <w:t>E</w:t>
      </w:r>
      <w:r w:rsidRPr="00341494">
        <w:rPr>
          <w:sz w:val="22"/>
          <w:szCs w:val="22"/>
        </w:rPr>
        <w:t>x</w:t>
      </w:r>
      <w:r w:rsidRPr="00341494">
        <w:rPr>
          <w:spacing w:val="-1"/>
          <w:sz w:val="22"/>
          <w:szCs w:val="22"/>
        </w:rPr>
        <w:t>e</w:t>
      </w:r>
      <w:r w:rsidRPr="00341494">
        <w:rPr>
          <w:spacing w:val="4"/>
          <w:sz w:val="22"/>
          <w:szCs w:val="22"/>
        </w:rPr>
        <w:t>c</w:t>
      </w:r>
      <w:r w:rsidRPr="00341494">
        <w:rPr>
          <w:sz w:val="22"/>
          <w:szCs w:val="22"/>
        </w:rPr>
        <w:t>u</w:t>
      </w:r>
      <w:r w:rsidRPr="00341494">
        <w:rPr>
          <w:spacing w:val="-1"/>
          <w:sz w:val="22"/>
          <w:szCs w:val="22"/>
        </w:rPr>
        <w:t>ç</w:t>
      </w:r>
      <w:r w:rsidRPr="00341494">
        <w:rPr>
          <w:spacing w:val="4"/>
          <w:sz w:val="22"/>
          <w:szCs w:val="22"/>
        </w:rPr>
        <w:t>ã</w:t>
      </w:r>
      <w:r w:rsidRPr="00341494">
        <w:rPr>
          <w:spacing w:val="-2"/>
          <w:sz w:val="22"/>
          <w:szCs w:val="22"/>
        </w:rPr>
        <w:t>o</w:t>
      </w:r>
      <w:r w:rsidRPr="00341494">
        <w:rPr>
          <w:sz w:val="22"/>
          <w:szCs w:val="22"/>
        </w:rPr>
        <w:t>;</w:t>
      </w:r>
    </w:p>
    <w:p w:rsidR="00AB50BA" w:rsidRPr="00341494" w:rsidRDefault="00AB50BA" w:rsidP="00CE66A8">
      <w:pPr>
        <w:pStyle w:val="Corpodetexto"/>
        <w:spacing w:after="240" w:line="360" w:lineRule="auto"/>
        <w:ind w:firstLine="709"/>
        <w:rPr>
          <w:sz w:val="22"/>
          <w:szCs w:val="22"/>
        </w:rPr>
      </w:pPr>
      <w:r w:rsidRPr="00341494">
        <w:rPr>
          <w:sz w:val="22"/>
          <w:szCs w:val="22"/>
        </w:rPr>
        <w:t xml:space="preserve">d) </w:t>
      </w:r>
      <w:r w:rsidRPr="00341494">
        <w:rPr>
          <w:spacing w:val="-6"/>
          <w:sz w:val="22"/>
          <w:szCs w:val="22"/>
        </w:rPr>
        <w:t>D</w:t>
      </w:r>
      <w:r w:rsidRPr="00341494">
        <w:rPr>
          <w:spacing w:val="4"/>
          <w:sz w:val="22"/>
          <w:szCs w:val="22"/>
        </w:rPr>
        <w:t>ec</w:t>
      </w:r>
      <w:r w:rsidRPr="00341494">
        <w:rPr>
          <w:spacing w:val="-7"/>
          <w:sz w:val="22"/>
          <w:szCs w:val="22"/>
        </w:rPr>
        <w:t>l</w:t>
      </w:r>
      <w:r w:rsidRPr="00341494">
        <w:rPr>
          <w:spacing w:val="-1"/>
          <w:sz w:val="22"/>
          <w:szCs w:val="22"/>
        </w:rPr>
        <w:t>a</w:t>
      </w:r>
      <w:r w:rsidRPr="00341494">
        <w:rPr>
          <w:spacing w:val="3"/>
          <w:sz w:val="22"/>
          <w:szCs w:val="22"/>
        </w:rPr>
        <w:t>r</w:t>
      </w:r>
      <w:r w:rsidRPr="00341494">
        <w:rPr>
          <w:spacing w:val="4"/>
          <w:sz w:val="22"/>
          <w:szCs w:val="22"/>
        </w:rPr>
        <w:t>aç</w:t>
      </w:r>
      <w:r w:rsidRPr="00341494">
        <w:rPr>
          <w:spacing w:val="-7"/>
          <w:sz w:val="22"/>
          <w:szCs w:val="22"/>
        </w:rPr>
        <w:t>ã</w:t>
      </w:r>
      <w:r w:rsidRPr="00341494">
        <w:rPr>
          <w:sz w:val="22"/>
          <w:szCs w:val="22"/>
        </w:rPr>
        <w:t xml:space="preserve">o </w:t>
      </w:r>
      <w:r w:rsidRPr="00341494">
        <w:rPr>
          <w:spacing w:val="-1"/>
          <w:sz w:val="22"/>
          <w:szCs w:val="22"/>
        </w:rPr>
        <w:t>d</w:t>
      </w:r>
      <w:r w:rsidRPr="00341494">
        <w:rPr>
          <w:sz w:val="22"/>
          <w:szCs w:val="22"/>
        </w:rPr>
        <w:t xml:space="preserve">e </w:t>
      </w:r>
      <w:r w:rsidRPr="00341494">
        <w:rPr>
          <w:spacing w:val="1"/>
          <w:sz w:val="22"/>
          <w:szCs w:val="22"/>
        </w:rPr>
        <w:t>E</w:t>
      </w:r>
      <w:r w:rsidRPr="00341494">
        <w:rPr>
          <w:sz w:val="22"/>
          <w:szCs w:val="22"/>
        </w:rPr>
        <w:t>s</w:t>
      </w:r>
      <w:r w:rsidRPr="00341494">
        <w:rPr>
          <w:spacing w:val="4"/>
          <w:sz w:val="22"/>
          <w:szCs w:val="22"/>
        </w:rPr>
        <w:t>c</w:t>
      </w:r>
      <w:r w:rsidRPr="00341494">
        <w:rPr>
          <w:spacing w:val="-2"/>
          <w:sz w:val="22"/>
          <w:szCs w:val="22"/>
        </w:rPr>
        <w:t>o</w:t>
      </w:r>
      <w:r w:rsidRPr="00341494">
        <w:rPr>
          <w:spacing w:val="4"/>
          <w:sz w:val="22"/>
          <w:szCs w:val="22"/>
        </w:rPr>
        <w:t>p</w:t>
      </w:r>
      <w:r w:rsidRPr="00341494">
        <w:rPr>
          <w:spacing w:val="-8"/>
          <w:sz w:val="22"/>
          <w:szCs w:val="22"/>
        </w:rPr>
        <w:t>o</w:t>
      </w:r>
      <w:r w:rsidRPr="00341494">
        <w:rPr>
          <w:sz w:val="22"/>
          <w:szCs w:val="22"/>
        </w:rPr>
        <w:t>;</w:t>
      </w:r>
    </w:p>
    <w:p w:rsidR="00AB50BA" w:rsidRPr="00341494" w:rsidRDefault="00AB50BA" w:rsidP="00CE66A8">
      <w:pPr>
        <w:pStyle w:val="Corpodetexto"/>
        <w:spacing w:after="240" w:line="360" w:lineRule="auto"/>
        <w:ind w:firstLine="709"/>
        <w:rPr>
          <w:sz w:val="22"/>
          <w:szCs w:val="22"/>
        </w:rPr>
      </w:pPr>
      <w:r w:rsidRPr="00341494">
        <w:rPr>
          <w:sz w:val="22"/>
          <w:szCs w:val="22"/>
        </w:rPr>
        <w:t xml:space="preserve">e) </w:t>
      </w:r>
      <w:r w:rsidRPr="00341494">
        <w:rPr>
          <w:spacing w:val="1"/>
          <w:sz w:val="22"/>
          <w:szCs w:val="22"/>
        </w:rPr>
        <w:t>E</w:t>
      </w:r>
      <w:r w:rsidRPr="00341494">
        <w:rPr>
          <w:sz w:val="22"/>
          <w:szCs w:val="22"/>
        </w:rPr>
        <w:t>s</w:t>
      </w:r>
      <w:r w:rsidRPr="00341494">
        <w:rPr>
          <w:spacing w:val="-3"/>
          <w:sz w:val="22"/>
          <w:szCs w:val="22"/>
        </w:rPr>
        <w:t>t</w:t>
      </w:r>
      <w:r w:rsidRPr="00341494">
        <w:rPr>
          <w:spacing w:val="3"/>
          <w:sz w:val="22"/>
          <w:szCs w:val="22"/>
        </w:rPr>
        <w:t>r</w:t>
      </w:r>
      <w:r w:rsidRPr="00341494">
        <w:rPr>
          <w:sz w:val="22"/>
          <w:szCs w:val="22"/>
        </w:rPr>
        <w:t>u</w:t>
      </w:r>
      <w:r w:rsidRPr="00341494">
        <w:rPr>
          <w:spacing w:val="-3"/>
          <w:sz w:val="22"/>
          <w:szCs w:val="22"/>
        </w:rPr>
        <w:t>t</w:t>
      </w:r>
      <w:r w:rsidRPr="00341494">
        <w:rPr>
          <w:sz w:val="22"/>
          <w:szCs w:val="22"/>
        </w:rPr>
        <w:t>u</w:t>
      </w:r>
      <w:r w:rsidRPr="00341494">
        <w:rPr>
          <w:spacing w:val="3"/>
          <w:sz w:val="22"/>
          <w:szCs w:val="22"/>
        </w:rPr>
        <w:t>r</w:t>
      </w:r>
      <w:r w:rsidRPr="00341494">
        <w:rPr>
          <w:sz w:val="22"/>
          <w:szCs w:val="22"/>
        </w:rPr>
        <w:t>a An</w:t>
      </w:r>
      <w:r w:rsidRPr="00341494">
        <w:rPr>
          <w:spacing w:val="-1"/>
          <w:sz w:val="22"/>
          <w:szCs w:val="22"/>
        </w:rPr>
        <w:t>a</w:t>
      </w:r>
      <w:r w:rsidRPr="00341494">
        <w:rPr>
          <w:spacing w:val="3"/>
          <w:sz w:val="22"/>
          <w:szCs w:val="22"/>
        </w:rPr>
        <w:t>l</w:t>
      </w:r>
      <w:r w:rsidRPr="00341494">
        <w:rPr>
          <w:spacing w:val="-7"/>
          <w:sz w:val="22"/>
          <w:szCs w:val="22"/>
        </w:rPr>
        <w:t>í</w:t>
      </w:r>
      <w:r w:rsidRPr="00341494">
        <w:rPr>
          <w:spacing w:val="2"/>
          <w:sz w:val="22"/>
          <w:szCs w:val="22"/>
        </w:rPr>
        <w:t>t</w:t>
      </w:r>
      <w:r w:rsidRPr="00341494">
        <w:rPr>
          <w:spacing w:val="3"/>
          <w:sz w:val="22"/>
          <w:szCs w:val="22"/>
        </w:rPr>
        <w:t>i</w:t>
      </w:r>
      <w:r w:rsidRPr="00341494">
        <w:rPr>
          <w:spacing w:val="-1"/>
          <w:sz w:val="22"/>
          <w:szCs w:val="22"/>
        </w:rPr>
        <w:t>c</w:t>
      </w:r>
      <w:r w:rsidRPr="00341494">
        <w:rPr>
          <w:sz w:val="22"/>
          <w:szCs w:val="22"/>
        </w:rPr>
        <w:t xml:space="preserve">a </w:t>
      </w:r>
      <w:r w:rsidRPr="00341494">
        <w:rPr>
          <w:spacing w:val="3"/>
          <w:sz w:val="22"/>
          <w:szCs w:val="22"/>
        </w:rPr>
        <w:t>d</w:t>
      </w:r>
      <w:r w:rsidRPr="00341494">
        <w:rPr>
          <w:sz w:val="22"/>
          <w:szCs w:val="22"/>
        </w:rPr>
        <w:t xml:space="preserve">e </w:t>
      </w:r>
      <w:r w:rsidRPr="00341494">
        <w:rPr>
          <w:spacing w:val="-2"/>
          <w:sz w:val="22"/>
          <w:szCs w:val="22"/>
        </w:rPr>
        <w:t>P</w:t>
      </w:r>
      <w:r w:rsidRPr="00341494">
        <w:rPr>
          <w:spacing w:val="3"/>
          <w:sz w:val="22"/>
          <w:szCs w:val="22"/>
        </w:rPr>
        <w:t>r</w:t>
      </w:r>
      <w:r w:rsidRPr="00341494">
        <w:rPr>
          <w:spacing w:val="-2"/>
          <w:sz w:val="22"/>
          <w:szCs w:val="22"/>
        </w:rPr>
        <w:t>oj</w:t>
      </w:r>
      <w:r w:rsidRPr="00341494">
        <w:rPr>
          <w:spacing w:val="4"/>
          <w:sz w:val="22"/>
          <w:szCs w:val="22"/>
        </w:rPr>
        <w:t>e</w:t>
      </w:r>
      <w:r w:rsidRPr="00341494">
        <w:rPr>
          <w:spacing w:val="-3"/>
          <w:sz w:val="22"/>
          <w:szCs w:val="22"/>
        </w:rPr>
        <w:t>t</w:t>
      </w:r>
      <w:r w:rsidRPr="00341494">
        <w:rPr>
          <w:sz w:val="22"/>
          <w:szCs w:val="22"/>
        </w:rPr>
        <w:t xml:space="preserve">o- </w:t>
      </w:r>
      <w:r w:rsidRPr="00341494">
        <w:rPr>
          <w:spacing w:val="1"/>
          <w:sz w:val="22"/>
          <w:szCs w:val="22"/>
        </w:rPr>
        <w:t>E</w:t>
      </w:r>
      <w:r w:rsidRPr="00341494">
        <w:rPr>
          <w:sz w:val="22"/>
          <w:szCs w:val="22"/>
        </w:rPr>
        <w:t>A</w:t>
      </w:r>
      <w:r w:rsidRPr="00341494">
        <w:rPr>
          <w:spacing w:val="-2"/>
          <w:sz w:val="22"/>
          <w:szCs w:val="22"/>
        </w:rPr>
        <w:t>P</w:t>
      </w:r>
      <w:r w:rsidRPr="00341494">
        <w:rPr>
          <w:sz w:val="22"/>
          <w:szCs w:val="22"/>
        </w:rPr>
        <w:t>;</w:t>
      </w:r>
    </w:p>
    <w:p w:rsidR="00AB50BA" w:rsidRPr="00341494" w:rsidRDefault="00AB50BA" w:rsidP="00CE66A8">
      <w:pPr>
        <w:pStyle w:val="Corpodetexto"/>
        <w:spacing w:after="240" w:line="360" w:lineRule="auto"/>
        <w:ind w:firstLine="709"/>
        <w:rPr>
          <w:sz w:val="22"/>
          <w:szCs w:val="22"/>
        </w:rPr>
      </w:pPr>
      <w:r w:rsidRPr="00341494">
        <w:rPr>
          <w:sz w:val="22"/>
          <w:szCs w:val="22"/>
        </w:rPr>
        <w:t xml:space="preserve">f) </w:t>
      </w:r>
      <w:r w:rsidRPr="00341494">
        <w:rPr>
          <w:spacing w:val="-1"/>
          <w:sz w:val="22"/>
          <w:szCs w:val="22"/>
        </w:rPr>
        <w:t>C</w:t>
      </w:r>
      <w:r w:rsidRPr="00341494">
        <w:rPr>
          <w:spacing w:val="3"/>
          <w:sz w:val="22"/>
          <w:szCs w:val="22"/>
        </w:rPr>
        <w:t>r</w:t>
      </w:r>
      <w:r w:rsidRPr="00341494">
        <w:rPr>
          <w:spacing w:val="-8"/>
          <w:sz w:val="22"/>
          <w:szCs w:val="22"/>
        </w:rPr>
        <w:t>o</w:t>
      </w:r>
      <w:r w:rsidRPr="00341494">
        <w:rPr>
          <w:spacing w:val="5"/>
          <w:sz w:val="22"/>
          <w:szCs w:val="22"/>
        </w:rPr>
        <w:t>n</w:t>
      </w:r>
      <w:r w:rsidRPr="00341494">
        <w:rPr>
          <w:spacing w:val="3"/>
          <w:sz w:val="22"/>
          <w:szCs w:val="22"/>
        </w:rPr>
        <w:t>o</w:t>
      </w:r>
      <w:r w:rsidRPr="00341494">
        <w:rPr>
          <w:sz w:val="22"/>
          <w:szCs w:val="22"/>
        </w:rPr>
        <w:t>g</w:t>
      </w:r>
      <w:r w:rsidRPr="00341494">
        <w:rPr>
          <w:spacing w:val="-2"/>
          <w:sz w:val="22"/>
          <w:szCs w:val="22"/>
        </w:rPr>
        <w:t>r</w:t>
      </w:r>
      <w:r w:rsidRPr="00341494">
        <w:rPr>
          <w:spacing w:val="4"/>
          <w:sz w:val="22"/>
          <w:szCs w:val="22"/>
        </w:rPr>
        <w:t>a</w:t>
      </w:r>
      <w:r w:rsidRPr="00341494">
        <w:rPr>
          <w:spacing w:val="-1"/>
          <w:sz w:val="22"/>
          <w:szCs w:val="22"/>
        </w:rPr>
        <w:t>m</w:t>
      </w:r>
      <w:r w:rsidRPr="00341494">
        <w:rPr>
          <w:sz w:val="22"/>
          <w:szCs w:val="22"/>
        </w:rPr>
        <w:t xml:space="preserve">a </w:t>
      </w:r>
      <w:r w:rsidRPr="00341494">
        <w:rPr>
          <w:spacing w:val="-1"/>
          <w:sz w:val="22"/>
          <w:szCs w:val="22"/>
        </w:rPr>
        <w:t>d</w:t>
      </w:r>
      <w:r w:rsidRPr="00341494">
        <w:rPr>
          <w:sz w:val="22"/>
          <w:szCs w:val="22"/>
        </w:rPr>
        <w:t xml:space="preserve">e </w:t>
      </w:r>
      <w:r w:rsidRPr="00341494">
        <w:rPr>
          <w:spacing w:val="-3"/>
          <w:sz w:val="22"/>
          <w:szCs w:val="22"/>
        </w:rPr>
        <w:t>E</w:t>
      </w:r>
      <w:r w:rsidRPr="00341494">
        <w:rPr>
          <w:sz w:val="22"/>
          <w:szCs w:val="22"/>
        </w:rPr>
        <w:t>x</w:t>
      </w:r>
      <w:r w:rsidRPr="00341494">
        <w:rPr>
          <w:spacing w:val="-1"/>
          <w:sz w:val="22"/>
          <w:szCs w:val="22"/>
        </w:rPr>
        <w:t>e</w:t>
      </w:r>
      <w:r w:rsidRPr="00341494">
        <w:rPr>
          <w:spacing w:val="4"/>
          <w:sz w:val="22"/>
          <w:szCs w:val="22"/>
        </w:rPr>
        <w:t>c</w:t>
      </w:r>
      <w:r w:rsidRPr="00341494">
        <w:rPr>
          <w:sz w:val="22"/>
          <w:szCs w:val="22"/>
        </w:rPr>
        <w:t>u</w:t>
      </w:r>
      <w:r w:rsidRPr="00341494">
        <w:rPr>
          <w:spacing w:val="-1"/>
          <w:sz w:val="22"/>
          <w:szCs w:val="22"/>
        </w:rPr>
        <w:t>ç</w:t>
      </w:r>
      <w:r w:rsidRPr="00341494">
        <w:rPr>
          <w:spacing w:val="4"/>
          <w:sz w:val="22"/>
          <w:szCs w:val="22"/>
        </w:rPr>
        <w:t>ã</w:t>
      </w:r>
      <w:r w:rsidRPr="00341494">
        <w:rPr>
          <w:spacing w:val="-2"/>
          <w:sz w:val="22"/>
          <w:szCs w:val="22"/>
        </w:rPr>
        <w:t>o</w:t>
      </w:r>
      <w:r w:rsidRPr="00341494">
        <w:rPr>
          <w:sz w:val="22"/>
          <w:szCs w:val="22"/>
        </w:rPr>
        <w:t>;</w:t>
      </w:r>
    </w:p>
    <w:p w:rsidR="00AB50BA" w:rsidRPr="00341494" w:rsidRDefault="00AB50BA" w:rsidP="00CE66A8">
      <w:pPr>
        <w:pStyle w:val="Corpodetexto"/>
        <w:spacing w:after="240" w:line="360" w:lineRule="auto"/>
        <w:ind w:firstLine="709"/>
        <w:rPr>
          <w:sz w:val="22"/>
          <w:szCs w:val="22"/>
        </w:rPr>
      </w:pPr>
      <w:r w:rsidRPr="00341494">
        <w:rPr>
          <w:sz w:val="22"/>
          <w:szCs w:val="22"/>
        </w:rPr>
        <w:t xml:space="preserve">g) </w:t>
      </w:r>
      <w:r w:rsidRPr="00341494">
        <w:rPr>
          <w:spacing w:val="1"/>
          <w:sz w:val="22"/>
          <w:szCs w:val="22"/>
        </w:rPr>
        <w:t>E</w:t>
      </w:r>
      <w:r w:rsidRPr="00341494">
        <w:rPr>
          <w:spacing w:val="-1"/>
          <w:sz w:val="22"/>
          <w:szCs w:val="22"/>
        </w:rPr>
        <w:t>q</w:t>
      </w:r>
      <w:r w:rsidRPr="00341494">
        <w:rPr>
          <w:spacing w:val="-5"/>
          <w:sz w:val="22"/>
          <w:szCs w:val="22"/>
        </w:rPr>
        <w:t>u</w:t>
      </w:r>
      <w:r w:rsidRPr="00341494">
        <w:rPr>
          <w:spacing w:val="3"/>
          <w:sz w:val="22"/>
          <w:szCs w:val="22"/>
        </w:rPr>
        <w:t>i</w:t>
      </w:r>
      <w:r w:rsidRPr="00341494">
        <w:rPr>
          <w:spacing w:val="4"/>
          <w:sz w:val="22"/>
          <w:szCs w:val="22"/>
        </w:rPr>
        <w:t>p</w:t>
      </w:r>
      <w:r w:rsidRPr="00341494">
        <w:rPr>
          <w:sz w:val="22"/>
          <w:szCs w:val="22"/>
        </w:rPr>
        <w:t xml:space="preserve">e </w:t>
      </w:r>
      <w:r w:rsidRPr="00341494">
        <w:rPr>
          <w:spacing w:val="-1"/>
          <w:sz w:val="22"/>
          <w:szCs w:val="22"/>
        </w:rPr>
        <w:t>Téc</w:t>
      </w:r>
      <w:r w:rsidRPr="00341494">
        <w:rPr>
          <w:sz w:val="22"/>
          <w:szCs w:val="22"/>
        </w:rPr>
        <w:t>n</w:t>
      </w:r>
      <w:r w:rsidRPr="00341494">
        <w:rPr>
          <w:spacing w:val="3"/>
          <w:sz w:val="22"/>
          <w:szCs w:val="22"/>
        </w:rPr>
        <w:t>i</w:t>
      </w:r>
      <w:r w:rsidRPr="00341494">
        <w:rPr>
          <w:spacing w:val="-1"/>
          <w:sz w:val="22"/>
          <w:szCs w:val="22"/>
        </w:rPr>
        <w:t>c</w:t>
      </w:r>
      <w:r w:rsidRPr="00341494">
        <w:rPr>
          <w:sz w:val="22"/>
          <w:szCs w:val="22"/>
        </w:rPr>
        <w:t>a e O</w:t>
      </w:r>
      <w:r w:rsidRPr="00341494">
        <w:rPr>
          <w:spacing w:val="-2"/>
          <w:sz w:val="22"/>
          <w:szCs w:val="22"/>
        </w:rPr>
        <w:t>r</w:t>
      </w:r>
      <w:r w:rsidRPr="00341494">
        <w:rPr>
          <w:sz w:val="22"/>
          <w:szCs w:val="22"/>
        </w:rPr>
        <w:t>g</w:t>
      </w:r>
      <w:r w:rsidRPr="00341494">
        <w:rPr>
          <w:spacing w:val="-1"/>
          <w:sz w:val="22"/>
          <w:szCs w:val="22"/>
        </w:rPr>
        <w:t>a</w:t>
      </w:r>
      <w:r w:rsidRPr="00341494">
        <w:rPr>
          <w:sz w:val="22"/>
          <w:szCs w:val="22"/>
        </w:rPr>
        <w:t>n</w:t>
      </w:r>
      <w:r w:rsidRPr="00341494">
        <w:rPr>
          <w:spacing w:val="3"/>
          <w:sz w:val="22"/>
          <w:szCs w:val="22"/>
        </w:rPr>
        <w:t>o</w:t>
      </w:r>
      <w:r w:rsidRPr="00341494">
        <w:rPr>
          <w:sz w:val="22"/>
          <w:szCs w:val="22"/>
        </w:rPr>
        <w:t>g</w:t>
      </w:r>
      <w:r w:rsidRPr="00341494">
        <w:rPr>
          <w:spacing w:val="3"/>
          <w:sz w:val="22"/>
          <w:szCs w:val="22"/>
        </w:rPr>
        <w:t>r</w:t>
      </w:r>
      <w:r w:rsidRPr="00341494">
        <w:rPr>
          <w:spacing w:val="4"/>
          <w:sz w:val="22"/>
          <w:szCs w:val="22"/>
        </w:rPr>
        <w:t>a</w:t>
      </w:r>
      <w:r w:rsidRPr="00341494">
        <w:rPr>
          <w:spacing w:val="-1"/>
          <w:sz w:val="22"/>
          <w:szCs w:val="22"/>
        </w:rPr>
        <w:t>m</w:t>
      </w:r>
      <w:r w:rsidRPr="00341494">
        <w:rPr>
          <w:spacing w:val="-7"/>
          <w:sz w:val="22"/>
          <w:szCs w:val="22"/>
        </w:rPr>
        <w:t>a</w:t>
      </w:r>
      <w:r w:rsidRPr="00341494">
        <w:rPr>
          <w:sz w:val="22"/>
          <w:szCs w:val="22"/>
        </w:rPr>
        <w:t>;</w:t>
      </w:r>
    </w:p>
    <w:p w:rsidR="00AB50BA" w:rsidRPr="00341494" w:rsidRDefault="00AB50BA" w:rsidP="00CE66A8">
      <w:pPr>
        <w:pStyle w:val="Corpodetexto"/>
        <w:spacing w:after="240" w:line="360" w:lineRule="auto"/>
        <w:ind w:firstLine="709"/>
        <w:rPr>
          <w:sz w:val="22"/>
          <w:szCs w:val="22"/>
        </w:rPr>
      </w:pPr>
      <w:r w:rsidRPr="00341494">
        <w:rPr>
          <w:sz w:val="22"/>
          <w:szCs w:val="22"/>
        </w:rPr>
        <w:t xml:space="preserve">h) </w:t>
      </w:r>
      <w:r w:rsidRPr="00341494">
        <w:rPr>
          <w:spacing w:val="-2"/>
          <w:sz w:val="22"/>
          <w:szCs w:val="22"/>
        </w:rPr>
        <w:t>P</w:t>
      </w:r>
      <w:r w:rsidRPr="00341494">
        <w:rPr>
          <w:spacing w:val="-1"/>
          <w:sz w:val="22"/>
          <w:szCs w:val="22"/>
        </w:rPr>
        <w:t>la</w:t>
      </w:r>
      <w:r w:rsidRPr="00341494">
        <w:rPr>
          <w:spacing w:val="5"/>
          <w:sz w:val="22"/>
          <w:szCs w:val="22"/>
        </w:rPr>
        <w:t>n</w:t>
      </w:r>
      <w:r w:rsidRPr="00341494">
        <w:rPr>
          <w:sz w:val="22"/>
          <w:szCs w:val="22"/>
        </w:rPr>
        <w:t xml:space="preserve">o </w:t>
      </w:r>
      <w:r w:rsidRPr="00341494">
        <w:rPr>
          <w:spacing w:val="3"/>
          <w:sz w:val="22"/>
          <w:szCs w:val="22"/>
        </w:rPr>
        <w:t>d</w:t>
      </w:r>
      <w:r w:rsidRPr="00341494">
        <w:rPr>
          <w:sz w:val="22"/>
          <w:szCs w:val="22"/>
        </w:rPr>
        <w:t xml:space="preserve">e </w:t>
      </w:r>
      <w:r w:rsidRPr="00341494">
        <w:rPr>
          <w:spacing w:val="-1"/>
          <w:sz w:val="22"/>
          <w:szCs w:val="22"/>
        </w:rPr>
        <w:t>C</w:t>
      </w:r>
      <w:r w:rsidRPr="00341494">
        <w:rPr>
          <w:spacing w:val="3"/>
          <w:sz w:val="22"/>
          <w:szCs w:val="22"/>
        </w:rPr>
        <w:t>o</w:t>
      </w:r>
      <w:r w:rsidRPr="00341494">
        <w:rPr>
          <w:spacing w:val="-1"/>
          <w:sz w:val="22"/>
          <w:szCs w:val="22"/>
        </w:rPr>
        <w:t>m</w:t>
      </w:r>
      <w:r w:rsidRPr="00341494">
        <w:rPr>
          <w:sz w:val="22"/>
          <w:szCs w:val="22"/>
        </w:rPr>
        <w:t>u</w:t>
      </w:r>
      <w:r w:rsidRPr="00341494">
        <w:rPr>
          <w:spacing w:val="-6"/>
          <w:sz w:val="22"/>
          <w:szCs w:val="22"/>
        </w:rPr>
        <w:t>n</w:t>
      </w:r>
      <w:r w:rsidRPr="00341494">
        <w:rPr>
          <w:spacing w:val="3"/>
          <w:sz w:val="22"/>
          <w:szCs w:val="22"/>
        </w:rPr>
        <w:t>i</w:t>
      </w:r>
      <w:r w:rsidRPr="00341494">
        <w:rPr>
          <w:spacing w:val="4"/>
          <w:sz w:val="22"/>
          <w:szCs w:val="22"/>
        </w:rPr>
        <w:t>c</w:t>
      </w:r>
      <w:r w:rsidRPr="00341494">
        <w:rPr>
          <w:spacing w:val="-1"/>
          <w:sz w:val="22"/>
          <w:szCs w:val="22"/>
        </w:rPr>
        <w:t>ação</w:t>
      </w:r>
      <w:r w:rsidRPr="00341494">
        <w:rPr>
          <w:sz w:val="22"/>
          <w:szCs w:val="22"/>
        </w:rPr>
        <w:t>;</w:t>
      </w:r>
    </w:p>
    <w:p w:rsidR="00AB50BA" w:rsidRPr="00341494" w:rsidRDefault="00AB50BA" w:rsidP="00CE66A8">
      <w:pPr>
        <w:pStyle w:val="Corpodetexto"/>
        <w:spacing w:after="240" w:line="360" w:lineRule="auto"/>
        <w:ind w:firstLine="709"/>
        <w:rPr>
          <w:sz w:val="22"/>
          <w:szCs w:val="22"/>
        </w:rPr>
      </w:pPr>
      <w:r w:rsidRPr="00341494">
        <w:rPr>
          <w:sz w:val="22"/>
          <w:szCs w:val="22"/>
        </w:rPr>
        <w:t xml:space="preserve">i) </w:t>
      </w:r>
      <w:r w:rsidRPr="00341494">
        <w:rPr>
          <w:spacing w:val="4"/>
          <w:sz w:val="22"/>
          <w:szCs w:val="22"/>
        </w:rPr>
        <w:t>I</w:t>
      </w:r>
      <w:r w:rsidRPr="00341494">
        <w:rPr>
          <w:sz w:val="22"/>
          <w:szCs w:val="22"/>
        </w:rPr>
        <w:t>ns</w:t>
      </w:r>
      <w:r w:rsidRPr="00341494">
        <w:rPr>
          <w:spacing w:val="2"/>
          <w:sz w:val="22"/>
          <w:szCs w:val="22"/>
        </w:rPr>
        <w:t>t</w:t>
      </w:r>
      <w:r w:rsidRPr="00341494">
        <w:rPr>
          <w:spacing w:val="-7"/>
          <w:sz w:val="22"/>
          <w:szCs w:val="22"/>
        </w:rPr>
        <w:t>a</w:t>
      </w:r>
      <w:r w:rsidRPr="00341494">
        <w:rPr>
          <w:spacing w:val="-1"/>
          <w:sz w:val="22"/>
          <w:szCs w:val="22"/>
        </w:rPr>
        <w:t>l</w:t>
      </w:r>
      <w:r w:rsidRPr="00341494">
        <w:rPr>
          <w:spacing w:val="4"/>
          <w:sz w:val="22"/>
          <w:szCs w:val="22"/>
        </w:rPr>
        <w:t>a</w:t>
      </w:r>
      <w:r w:rsidRPr="00341494">
        <w:rPr>
          <w:spacing w:val="-1"/>
          <w:sz w:val="22"/>
          <w:szCs w:val="22"/>
        </w:rPr>
        <w:t>ç</w:t>
      </w:r>
      <w:r w:rsidRPr="00341494">
        <w:rPr>
          <w:spacing w:val="-2"/>
          <w:sz w:val="22"/>
          <w:szCs w:val="22"/>
        </w:rPr>
        <w:t>õ</w:t>
      </w:r>
      <w:r w:rsidRPr="00341494">
        <w:rPr>
          <w:spacing w:val="-1"/>
          <w:sz w:val="22"/>
          <w:szCs w:val="22"/>
        </w:rPr>
        <w:t>e</w:t>
      </w:r>
      <w:r w:rsidRPr="00341494">
        <w:rPr>
          <w:sz w:val="22"/>
          <w:szCs w:val="22"/>
        </w:rPr>
        <w:t xml:space="preserve">s e </w:t>
      </w:r>
      <w:r w:rsidRPr="00341494">
        <w:rPr>
          <w:spacing w:val="1"/>
          <w:sz w:val="22"/>
          <w:szCs w:val="22"/>
        </w:rPr>
        <w:t>E</w:t>
      </w:r>
      <w:r w:rsidRPr="00341494">
        <w:rPr>
          <w:spacing w:val="-7"/>
          <w:sz w:val="22"/>
          <w:szCs w:val="22"/>
        </w:rPr>
        <w:t>q</w:t>
      </w:r>
      <w:r w:rsidRPr="00341494">
        <w:rPr>
          <w:sz w:val="22"/>
          <w:szCs w:val="22"/>
        </w:rPr>
        <w:t>u</w:t>
      </w:r>
      <w:r w:rsidRPr="00341494">
        <w:rPr>
          <w:spacing w:val="8"/>
          <w:sz w:val="22"/>
          <w:szCs w:val="22"/>
        </w:rPr>
        <w:t>i</w:t>
      </w:r>
      <w:r w:rsidRPr="00341494">
        <w:rPr>
          <w:spacing w:val="-7"/>
          <w:sz w:val="22"/>
          <w:szCs w:val="22"/>
        </w:rPr>
        <w:t>p</w:t>
      </w:r>
      <w:r w:rsidRPr="00341494">
        <w:rPr>
          <w:spacing w:val="4"/>
          <w:sz w:val="22"/>
          <w:szCs w:val="22"/>
        </w:rPr>
        <w:t>a</w:t>
      </w:r>
      <w:r w:rsidRPr="00341494">
        <w:rPr>
          <w:spacing w:val="-1"/>
          <w:sz w:val="22"/>
          <w:szCs w:val="22"/>
        </w:rPr>
        <w:t>m</w:t>
      </w:r>
      <w:r w:rsidRPr="00341494">
        <w:rPr>
          <w:spacing w:val="4"/>
          <w:sz w:val="22"/>
          <w:szCs w:val="22"/>
        </w:rPr>
        <w:t>e</w:t>
      </w:r>
      <w:r w:rsidRPr="00341494">
        <w:rPr>
          <w:spacing w:val="-6"/>
          <w:sz w:val="22"/>
          <w:szCs w:val="22"/>
        </w:rPr>
        <w:t>n</w:t>
      </w:r>
      <w:r w:rsidRPr="00341494">
        <w:rPr>
          <w:spacing w:val="7"/>
          <w:sz w:val="22"/>
          <w:szCs w:val="22"/>
        </w:rPr>
        <w:t>t</w:t>
      </w:r>
      <w:r w:rsidRPr="00341494">
        <w:rPr>
          <w:spacing w:val="-8"/>
          <w:sz w:val="22"/>
          <w:szCs w:val="22"/>
        </w:rPr>
        <w:t>o</w:t>
      </w:r>
      <w:r w:rsidRPr="00341494">
        <w:rPr>
          <w:spacing w:val="4"/>
          <w:sz w:val="22"/>
          <w:szCs w:val="22"/>
        </w:rPr>
        <w:t>s</w:t>
      </w:r>
      <w:r w:rsidRPr="00341494">
        <w:rPr>
          <w:sz w:val="22"/>
          <w:szCs w:val="22"/>
        </w:rPr>
        <w:t>;</w:t>
      </w:r>
    </w:p>
    <w:p w:rsidR="00AB50BA" w:rsidRPr="00341494" w:rsidRDefault="00AB50BA" w:rsidP="00CE66A8">
      <w:pPr>
        <w:pStyle w:val="Corpodetexto"/>
        <w:spacing w:after="240" w:line="360" w:lineRule="auto"/>
        <w:ind w:firstLine="709"/>
        <w:rPr>
          <w:sz w:val="22"/>
          <w:szCs w:val="22"/>
        </w:rPr>
      </w:pPr>
      <w:r w:rsidRPr="00341494">
        <w:rPr>
          <w:sz w:val="22"/>
          <w:szCs w:val="22"/>
        </w:rPr>
        <w:t xml:space="preserve">j) </w:t>
      </w:r>
      <w:r w:rsidRPr="00341494">
        <w:rPr>
          <w:spacing w:val="-2"/>
          <w:sz w:val="22"/>
          <w:szCs w:val="22"/>
        </w:rPr>
        <w:t>P</w:t>
      </w:r>
      <w:r w:rsidRPr="00341494">
        <w:rPr>
          <w:spacing w:val="-1"/>
          <w:sz w:val="22"/>
          <w:szCs w:val="22"/>
        </w:rPr>
        <w:t>la</w:t>
      </w:r>
      <w:r w:rsidRPr="00341494">
        <w:rPr>
          <w:spacing w:val="5"/>
          <w:sz w:val="22"/>
          <w:szCs w:val="22"/>
        </w:rPr>
        <w:t>n</w:t>
      </w:r>
      <w:r w:rsidRPr="00341494">
        <w:rPr>
          <w:sz w:val="22"/>
          <w:szCs w:val="22"/>
        </w:rPr>
        <w:t xml:space="preserve">o </w:t>
      </w:r>
      <w:r w:rsidRPr="00341494">
        <w:rPr>
          <w:spacing w:val="3"/>
          <w:sz w:val="22"/>
          <w:szCs w:val="22"/>
        </w:rPr>
        <w:t>d</w:t>
      </w:r>
      <w:r w:rsidRPr="00341494">
        <w:rPr>
          <w:sz w:val="22"/>
          <w:szCs w:val="22"/>
        </w:rPr>
        <w:t>e Qu</w:t>
      </w:r>
      <w:r w:rsidRPr="00341494">
        <w:rPr>
          <w:spacing w:val="-1"/>
          <w:sz w:val="22"/>
          <w:szCs w:val="22"/>
        </w:rPr>
        <w:t>al</w:t>
      </w:r>
      <w:r w:rsidRPr="00341494">
        <w:rPr>
          <w:spacing w:val="3"/>
          <w:sz w:val="22"/>
          <w:szCs w:val="22"/>
        </w:rPr>
        <w:t>i</w:t>
      </w:r>
      <w:r w:rsidRPr="00341494">
        <w:rPr>
          <w:spacing w:val="-1"/>
          <w:sz w:val="22"/>
          <w:szCs w:val="22"/>
        </w:rPr>
        <w:t>d</w:t>
      </w:r>
      <w:r w:rsidRPr="00341494">
        <w:rPr>
          <w:spacing w:val="4"/>
          <w:sz w:val="22"/>
          <w:szCs w:val="22"/>
        </w:rPr>
        <w:t>a</w:t>
      </w:r>
      <w:r w:rsidRPr="00341494">
        <w:rPr>
          <w:spacing w:val="-1"/>
          <w:sz w:val="22"/>
          <w:szCs w:val="22"/>
        </w:rPr>
        <w:t>d</w:t>
      </w:r>
      <w:r w:rsidRPr="00341494">
        <w:rPr>
          <w:sz w:val="22"/>
          <w:szCs w:val="22"/>
        </w:rPr>
        <w:t xml:space="preserve">e e </w:t>
      </w:r>
      <w:r w:rsidRPr="00341494">
        <w:rPr>
          <w:spacing w:val="-7"/>
          <w:sz w:val="22"/>
          <w:szCs w:val="22"/>
        </w:rPr>
        <w:t>d</w:t>
      </w:r>
      <w:r w:rsidRPr="00341494">
        <w:rPr>
          <w:sz w:val="22"/>
          <w:szCs w:val="22"/>
        </w:rPr>
        <w:t xml:space="preserve">e </w:t>
      </w:r>
      <w:r w:rsidRPr="00341494">
        <w:rPr>
          <w:spacing w:val="-5"/>
          <w:sz w:val="22"/>
          <w:szCs w:val="22"/>
        </w:rPr>
        <w:t>R</w:t>
      </w:r>
      <w:r w:rsidRPr="00341494">
        <w:rPr>
          <w:spacing w:val="3"/>
          <w:sz w:val="22"/>
          <w:szCs w:val="22"/>
        </w:rPr>
        <w:t>i</w:t>
      </w:r>
      <w:r w:rsidRPr="00341494">
        <w:rPr>
          <w:sz w:val="22"/>
          <w:szCs w:val="22"/>
        </w:rPr>
        <w:t>s</w:t>
      </w:r>
      <w:r w:rsidRPr="00341494">
        <w:rPr>
          <w:spacing w:val="4"/>
          <w:sz w:val="22"/>
          <w:szCs w:val="22"/>
        </w:rPr>
        <w:t>c</w:t>
      </w:r>
      <w:r w:rsidRPr="00341494">
        <w:rPr>
          <w:spacing w:val="-2"/>
          <w:sz w:val="22"/>
          <w:szCs w:val="22"/>
        </w:rPr>
        <w:t>o</w:t>
      </w:r>
      <w:r w:rsidRPr="00341494">
        <w:rPr>
          <w:sz w:val="22"/>
          <w:szCs w:val="22"/>
        </w:rPr>
        <w:t>s;</w:t>
      </w:r>
    </w:p>
    <w:p w:rsidR="00AB50BA" w:rsidRPr="00341494" w:rsidRDefault="00AB50BA" w:rsidP="00CE66A8">
      <w:pPr>
        <w:pStyle w:val="Corpodetexto"/>
        <w:spacing w:after="240" w:line="360" w:lineRule="auto"/>
        <w:ind w:right="-1"/>
        <w:rPr>
          <w:sz w:val="22"/>
          <w:szCs w:val="22"/>
        </w:rPr>
      </w:pPr>
      <w:r w:rsidRPr="00341494">
        <w:rPr>
          <w:rFonts w:eastAsia="Century Gothic"/>
          <w:sz w:val="22"/>
          <w:szCs w:val="22"/>
        </w:rPr>
        <w:t>25.3.1.</w:t>
      </w:r>
      <w:r w:rsidRPr="00341494">
        <w:rPr>
          <w:rFonts w:eastAsia="Century Gothic"/>
          <w:sz w:val="22"/>
          <w:szCs w:val="22"/>
        </w:rPr>
        <w:tab/>
      </w:r>
      <w:r w:rsidRPr="00341494">
        <w:rPr>
          <w:sz w:val="22"/>
          <w:szCs w:val="22"/>
        </w:rPr>
        <w:t>A A</w:t>
      </w:r>
      <w:r w:rsidRPr="00341494">
        <w:rPr>
          <w:spacing w:val="-1"/>
          <w:sz w:val="22"/>
          <w:szCs w:val="22"/>
        </w:rPr>
        <w:t>p</w:t>
      </w:r>
      <w:r w:rsidRPr="00341494">
        <w:rPr>
          <w:spacing w:val="3"/>
          <w:sz w:val="22"/>
          <w:szCs w:val="22"/>
        </w:rPr>
        <w:t>r</w:t>
      </w:r>
      <w:r w:rsidRPr="00341494">
        <w:rPr>
          <w:spacing w:val="-1"/>
          <w:sz w:val="22"/>
          <w:szCs w:val="22"/>
        </w:rPr>
        <w:t>e</w:t>
      </w:r>
      <w:r w:rsidRPr="00341494">
        <w:rPr>
          <w:sz w:val="22"/>
          <w:szCs w:val="22"/>
        </w:rPr>
        <w:t>s</w:t>
      </w:r>
      <w:r w:rsidRPr="00341494">
        <w:rPr>
          <w:spacing w:val="4"/>
          <w:sz w:val="22"/>
          <w:szCs w:val="22"/>
        </w:rPr>
        <w:t>e</w:t>
      </w:r>
      <w:r w:rsidRPr="00341494">
        <w:rPr>
          <w:sz w:val="22"/>
          <w:szCs w:val="22"/>
        </w:rPr>
        <w:t>n</w:t>
      </w:r>
      <w:r w:rsidRPr="00341494">
        <w:rPr>
          <w:spacing w:val="2"/>
          <w:sz w:val="22"/>
          <w:szCs w:val="22"/>
        </w:rPr>
        <w:t>t</w:t>
      </w:r>
      <w:r w:rsidRPr="00341494">
        <w:rPr>
          <w:spacing w:val="-1"/>
          <w:sz w:val="22"/>
          <w:szCs w:val="22"/>
        </w:rPr>
        <w:t>aç</w:t>
      </w:r>
      <w:r w:rsidRPr="00341494">
        <w:rPr>
          <w:spacing w:val="4"/>
          <w:sz w:val="22"/>
          <w:szCs w:val="22"/>
        </w:rPr>
        <w:t>ã</w:t>
      </w:r>
      <w:r w:rsidRPr="00341494">
        <w:rPr>
          <w:sz w:val="22"/>
          <w:szCs w:val="22"/>
        </w:rPr>
        <w:t xml:space="preserve">o </w:t>
      </w:r>
      <w:r w:rsidRPr="00341494">
        <w:rPr>
          <w:spacing w:val="3"/>
          <w:sz w:val="22"/>
          <w:szCs w:val="22"/>
        </w:rPr>
        <w:t>d</w:t>
      </w:r>
      <w:r w:rsidRPr="00341494">
        <w:rPr>
          <w:sz w:val="22"/>
          <w:szCs w:val="22"/>
        </w:rPr>
        <w:t xml:space="preserve">a </w:t>
      </w:r>
      <w:r w:rsidRPr="00341494">
        <w:rPr>
          <w:spacing w:val="-2"/>
          <w:sz w:val="22"/>
          <w:szCs w:val="22"/>
        </w:rPr>
        <w:t>Pr</w:t>
      </w:r>
      <w:r w:rsidRPr="00341494">
        <w:rPr>
          <w:spacing w:val="3"/>
          <w:sz w:val="22"/>
          <w:szCs w:val="22"/>
        </w:rPr>
        <w:t>o</w:t>
      </w:r>
      <w:r w:rsidRPr="00341494">
        <w:rPr>
          <w:spacing w:val="-1"/>
          <w:sz w:val="22"/>
          <w:szCs w:val="22"/>
        </w:rPr>
        <w:t>p</w:t>
      </w:r>
      <w:r w:rsidRPr="00341494">
        <w:rPr>
          <w:spacing w:val="-2"/>
          <w:sz w:val="22"/>
          <w:szCs w:val="22"/>
        </w:rPr>
        <w:t>o</w:t>
      </w:r>
      <w:r w:rsidRPr="00341494">
        <w:rPr>
          <w:sz w:val="22"/>
          <w:szCs w:val="22"/>
        </w:rPr>
        <w:t>s</w:t>
      </w:r>
      <w:r w:rsidRPr="00341494">
        <w:rPr>
          <w:spacing w:val="2"/>
          <w:sz w:val="22"/>
          <w:szCs w:val="22"/>
        </w:rPr>
        <w:t>t</w:t>
      </w:r>
      <w:r w:rsidRPr="00341494">
        <w:rPr>
          <w:sz w:val="22"/>
          <w:szCs w:val="22"/>
        </w:rPr>
        <w:t xml:space="preserve">a </w:t>
      </w:r>
      <w:r w:rsidRPr="00341494">
        <w:rPr>
          <w:spacing w:val="-1"/>
          <w:sz w:val="22"/>
          <w:szCs w:val="22"/>
        </w:rPr>
        <w:t>Téc</w:t>
      </w:r>
      <w:r w:rsidRPr="00341494">
        <w:rPr>
          <w:sz w:val="22"/>
          <w:szCs w:val="22"/>
        </w:rPr>
        <w:t>n</w:t>
      </w:r>
      <w:r w:rsidRPr="00341494">
        <w:rPr>
          <w:spacing w:val="3"/>
          <w:sz w:val="22"/>
          <w:szCs w:val="22"/>
        </w:rPr>
        <w:t>i</w:t>
      </w:r>
      <w:r w:rsidRPr="00341494">
        <w:rPr>
          <w:spacing w:val="-1"/>
          <w:sz w:val="22"/>
          <w:szCs w:val="22"/>
        </w:rPr>
        <w:t>c</w:t>
      </w:r>
      <w:r w:rsidRPr="00341494">
        <w:rPr>
          <w:sz w:val="22"/>
          <w:szCs w:val="22"/>
        </w:rPr>
        <w:t xml:space="preserve">a </w:t>
      </w:r>
      <w:r w:rsidRPr="00341494">
        <w:rPr>
          <w:spacing w:val="4"/>
          <w:sz w:val="22"/>
          <w:szCs w:val="22"/>
        </w:rPr>
        <w:t>D</w:t>
      </w:r>
      <w:r w:rsidRPr="00341494">
        <w:rPr>
          <w:spacing w:val="-7"/>
          <w:sz w:val="22"/>
          <w:szCs w:val="22"/>
        </w:rPr>
        <w:t>e</w:t>
      </w:r>
      <w:r w:rsidRPr="00341494">
        <w:rPr>
          <w:spacing w:val="7"/>
          <w:sz w:val="22"/>
          <w:szCs w:val="22"/>
        </w:rPr>
        <w:t>t</w:t>
      </w:r>
      <w:r w:rsidRPr="00341494">
        <w:rPr>
          <w:spacing w:val="-1"/>
          <w:sz w:val="22"/>
          <w:szCs w:val="22"/>
        </w:rPr>
        <w:t>al</w:t>
      </w:r>
      <w:r w:rsidRPr="00341494">
        <w:rPr>
          <w:spacing w:val="5"/>
          <w:sz w:val="22"/>
          <w:szCs w:val="22"/>
        </w:rPr>
        <w:t>h</w:t>
      </w:r>
      <w:r w:rsidRPr="00341494">
        <w:rPr>
          <w:spacing w:val="-1"/>
          <w:sz w:val="22"/>
          <w:szCs w:val="22"/>
        </w:rPr>
        <w:t>ada de</w:t>
      </w:r>
      <w:r w:rsidRPr="00341494">
        <w:rPr>
          <w:spacing w:val="8"/>
          <w:sz w:val="22"/>
          <w:szCs w:val="22"/>
        </w:rPr>
        <w:t>v</w:t>
      </w:r>
      <w:r w:rsidRPr="00341494">
        <w:rPr>
          <w:spacing w:val="-7"/>
          <w:sz w:val="22"/>
          <w:szCs w:val="22"/>
        </w:rPr>
        <w:t>e</w:t>
      </w:r>
      <w:r w:rsidRPr="00341494">
        <w:rPr>
          <w:spacing w:val="3"/>
          <w:sz w:val="22"/>
          <w:szCs w:val="22"/>
        </w:rPr>
        <w:t>r</w:t>
      </w:r>
      <w:r w:rsidRPr="00341494">
        <w:rPr>
          <w:sz w:val="22"/>
          <w:szCs w:val="22"/>
        </w:rPr>
        <w:t xml:space="preserve">á </w:t>
      </w:r>
      <w:r w:rsidRPr="00341494">
        <w:rPr>
          <w:spacing w:val="4"/>
          <w:sz w:val="22"/>
          <w:szCs w:val="22"/>
        </w:rPr>
        <w:t>c</w:t>
      </w:r>
      <w:r w:rsidRPr="00341494">
        <w:rPr>
          <w:spacing w:val="-8"/>
          <w:sz w:val="22"/>
          <w:szCs w:val="22"/>
        </w:rPr>
        <w:t>o</w:t>
      </w:r>
      <w:r w:rsidRPr="00341494">
        <w:rPr>
          <w:spacing w:val="5"/>
          <w:sz w:val="22"/>
          <w:szCs w:val="22"/>
        </w:rPr>
        <w:t>n</w:t>
      </w:r>
      <w:r w:rsidRPr="00341494">
        <w:rPr>
          <w:spacing w:val="-3"/>
          <w:sz w:val="22"/>
          <w:szCs w:val="22"/>
        </w:rPr>
        <w:t>t</w:t>
      </w:r>
      <w:r w:rsidRPr="00341494">
        <w:rPr>
          <w:spacing w:val="-1"/>
          <w:sz w:val="22"/>
          <w:szCs w:val="22"/>
        </w:rPr>
        <w:t>e</w:t>
      </w:r>
      <w:r w:rsidRPr="00341494">
        <w:rPr>
          <w:sz w:val="22"/>
          <w:szCs w:val="22"/>
        </w:rPr>
        <w:t xml:space="preserve">r o </w:t>
      </w:r>
      <w:r w:rsidRPr="00341494">
        <w:rPr>
          <w:spacing w:val="-1"/>
          <w:sz w:val="22"/>
          <w:szCs w:val="22"/>
        </w:rPr>
        <w:t>e</w:t>
      </w:r>
      <w:r w:rsidRPr="00341494">
        <w:rPr>
          <w:sz w:val="22"/>
          <w:szCs w:val="22"/>
        </w:rPr>
        <w:t>s</w:t>
      </w:r>
      <w:r w:rsidRPr="00341494">
        <w:rPr>
          <w:spacing w:val="4"/>
          <w:sz w:val="22"/>
          <w:szCs w:val="22"/>
        </w:rPr>
        <w:t>c</w:t>
      </w:r>
      <w:r w:rsidRPr="00341494">
        <w:rPr>
          <w:spacing w:val="-2"/>
          <w:sz w:val="22"/>
          <w:szCs w:val="22"/>
        </w:rPr>
        <w:t>o</w:t>
      </w:r>
      <w:r w:rsidRPr="00341494">
        <w:rPr>
          <w:spacing w:val="4"/>
          <w:sz w:val="22"/>
          <w:szCs w:val="22"/>
        </w:rPr>
        <w:t>p</w:t>
      </w:r>
      <w:r w:rsidRPr="00341494">
        <w:rPr>
          <w:sz w:val="22"/>
          <w:szCs w:val="22"/>
        </w:rPr>
        <w:t xml:space="preserve">o e a </w:t>
      </w:r>
      <w:r w:rsidRPr="00341494">
        <w:rPr>
          <w:spacing w:val="-1"/>
          <w:sz w:val="22"/>
          <w:szCs w:val="22"/>
        </w:rPr>
        <w:t>e</w:t>
      </w:r>
      <w:r w:rsidRPr="00341494">
        <w:rPr>
          <w:sz w:val="22"/>
          <w:szCs w:val="22"/>
        </w:rPr>
        <w:t>s</w:t>
      </w:r>
      <w:r w:rsidRPr="00341494">
        <w:rPr>
          <w:spacing w:val="-3"/>
          <w:sz w:val="22"/>
          <w:szCs w:val="22"/>
        </w:rPr>
        <w:t>t</w:t>
      </w:r>
      <w:r w:rsidRPr="00341494">
        <w:rPr>
          <w:spacing w:val="8"/>
          <w:sz w:val="22"/>
          <w:szCs w:val="22"/>
        </w:rPr>
        <w:t>r</w:t>
      </w:r>
      <w:r w:rsidRPr="00341494">
        <w:rPr>
          <w:sz w:val="22"/>
          <w:szCs w:val="22"/>
        </w:rPr>
        <w:t>u</w:t>
      </w:r>
      <w:r w:rsidRPr="00341494">
        <w:rPr>
          <w:spacing w:val="-3"/>
          <w:sz w:val="22"/>
          <w:szCs w:val="22"/>
        </w:rPr>
        <w:t>t</w:t>
      </w:r>
      <w:r w:rsidRPr="00341494">
        <w:rPr>
          <w:sz w:val="22"/>
          <w:szCs w:val="22"/>
        </w:rPr>
        <w:t>u</w:t>
      </w:r>
      <w:r w:rsidRPr="00341494">
        <w:rPr>
          <w:spacing w:val="3"/>
          <w:sz w:val="22"/>
          <w:szCs w:val="22"/>
        </w:rPr>
        <w:t>r</w:t>
      </w:r>
      <w:r w:rsidRPr="00341494">
        <w:rPr>
          <w:sz w:val="22"/>
          <w:szCs w:val="22"/>
        </w:rPr>
        <w:t xml:space="preserve">a </w:t>
      </w:r>
      <w:r w:rsidRPr="00341494">
        <w:rPr>
          <w:spacing w:val="-1"/>
          <w:sz w:val="22"/>
          <w:szCs w:val="22"/>
        </w:rPr>
        <w:t>d</w:t>
      </w:r>
      <w:r w:rsidRPr="00341494">
        <w:rPr>
          <w:sz w:val="22"/>
          <w:szCs w:val="22"/>
        </w:rPr>
        <w:t xml:space="preserve">a </w:t>
      </w:r>
      <w:r w:rsidRPr="00341494">
        <w:rPr>
          <w:spacing w:val="-2"/>
          <w:sz w:val="22"/>
          <w:szCs w:val="22"/>
        </w:rPr>
        <w:t>P</w:t>
      </w:r>
      <w:r w:rsidRPr="00341494">
        <w:rPr>
          <w:spacing w:val="3"/>
          <w:sz w:val="22"/>
          <w:szCs w:val="22"/>
        </w:rPr>
        <w:t>ro</w:t>
      </w:r>
      <w:r w:rsidRPr="00341494">
        <w:rPr>
          <w:spacing w:val="-1"/>
          <w:sz w:val="22"/>
          <w:szCs w:val="22"/>
        </w:rPr>
        <w:t>p</w:t>
      </w:r>
      <w:r w:rsidRPr="00341494">
        <w:rPr>
          <w:spacing w:val="-2"/>
          <w:sz w:val="22"/>
          <w:szCs w:val="22"/>
        </w:rPr>
        <w:t>o</w:t>
      </w:r>
      <w:r w:rsidRPr="00341494">
        <w:rPr>
          <w:sz w:val="22"/>
          <w:szCs w:val="22"/>
        </w:rPr>
        <w:t>s</w:t>
      </w:r>
      <w:r w:rsidRPr="00341494">
        <w:rPr>
          <w:spacing w:val="7"/>
          <w:sz w:val="22"/>
          <w:szCs w:val="22"/>
        </w:rPr>
        <w:t>t</w:t>
      </w:r>
      <w:r w:rsidRPr="00341494">
        <w:rPr>
          <w:sz w:val="22"/>
          <w:szCs w:val="22"/>
        </w:rPr>
        <w:t xml:space="preserve">a Técnica </w:t>
      </w:r>
      <w:r w:rsidRPr="00341494">
        <w:rPr>
          <w:spacing w:val="-1"/>
          <w:sz w:val="22"/>
          <w:szCs w:val="22"/>
        </w:rPr>
        <w:t>pa</w:t>
      </w:r>
      <w:r w:rsidRPr="00341494">
        <w:rPr>
          <w:spacing w:val="3"/>
          <w:sz w:val="22"/>
          <w:szCs w:val="22"/>
        </w:rPr>
        <w:t>r</w:t>
      </w:r>
      <w:r w:rsidRPr="00341494">
        <w:rPr>
          <w:sz w:val="22"/>
          <w:szCs w:val="22"/>
        </w:rPr>
        <w:t xml:space="preserve">a </w:t>
      </w:r>
      <w:r w:rsidRPr="00341494">
        <w:rPr>
          <w:spacing w:val="6"/>
          <w:sz w:val="22"/>
          <w:szCs w:val="22"/>
        </w:rPr>
        <w:t>f</w:t>
      </w:r>
      <w:r w:rsidRPr="00341494">
        <w:rPr>
          <w:spacing w:val="-1"/>
          <w:sz w:val="22"/>
          <w:szCs w:val="22"/>
        </w:rPr>
        <w:t>ac</w:t>
      </w:r>
      <w:r w:rsidRPr="00341494">
        <w:rPr>
          <w:spacing w:val="3"/>
          <w:sz w:val="22"/>
          <w:szCs w:val="22"/>
        </w:rPr>
        <w:t>i</w:t>
      </w:r>
      <w:r w:rsidRPr="00341494">
        <w:rPr>
          <w:spacing w:val="-7"/>
          <w:sz w:val="22"/>
          <w:szCs w:val="22"/>
        </w:rPr>
        <w:t>l</w:t>
      </w:r>
      <w:r w:rsidRPr="00341494">
        <w:rPr>
          <w:spacing w:val="3"/>
          <w:sz w:val="22"/>
          <w:szCs w:val="22"/>
        </w:rPr>
        <w:t>i</w:t>
      </w:r>
      <w:r w:rsidRPr="00341494">
        <w:rPr>
          <w:spacing w:val="2"/>
          <w:sz w:val="22"/>
          <w:szCs w:val="22"/>
        </w:rPr>
        <w:t>t</w:t>
      </w:r>
      <w:r w:rsidRPr="00341494">
        <w:rPr>
          <w:spacing w:val="-1"/>
          <w:sz w:val="22"/>
          <w:szCs w:val="22"/>
        </w:rPr>
        <w:t>a</w:t>
      </w:r>
      <w:r w:rsidRPr="00341494">
        <w:rPr>
          <w:sz w:val="22"/>
          <w:szCs w:val="22"/>
        </w:rPr>
        <w:t xml:space="preserve">r a sua </w:t>
      </w:r>
      <w:r w:rsidRPr="00341494">
        <w:rPr>
          <w:spacing w:val="-1"/>
          <w:sz w:val="22"/>
          <w:szCs w:val="22"/>
        </w:rPr>
        <w:t>le</w:t>
      </w:r>
      <w:r w:rsidRPr="00341494">
        <w:rPr>
          <w:spacing w:val="3"/>
          <w:sz w:val="22"/>
          <w:szCs w:val="22"/>
        </w:rPr>
        <w:t>i</w:t>
      </w:r>
      <w:r w:rsidRPr="00341494">
        <w:rPr>
          <w:spacing w:val="-3"/>
          <w:sz w:val="22"/>
          <w:szCs w:val="22"/>
        </w:rPr>
        <w:t>t</w:t>
      </w:r>
      <w:r w:rsidRPr="00341494">
        <w:rPr>
          <w:sz w:val="22"/>
          <w:szCs w:val="22"/>
        </w:rPr>
        <w:t>u</w:t>
      </w:r>
      <w:r w:rsidRPr="00341494">
        <w:rPr>
          <w:spacing w:val="3"/>
          <w:sz w:val="22"/>
          <w:szCs w:val="22"/>
        </w:rPr>
        <w:t>r</w:t>
      </w:r>
      <w:r w:rsidRPr="00341494">
        <w:rPr>
          <w:sz w:val="22"/>
          <w:szCs w:val="22"/>
        </w:rPr>
        <w:t xml:space="preserve">a e </w:t>
      </w:r>
      <w:r w:rsidRPr="00341494">
        <w:rPr>
          <w:spacing w:val="-1"/>
          <w:sz w:val="22"/>
          <w:szCs w:val="22"/>
        </w:rPr>
        <w:t>a</w:t>
      </w:r>
      <w:r w:rsidRPr="00341494">
        <w:rPr>
          <w:spacing w:val="8"/>
          <w:sz w:val="22"/>
          <w:szCs w:val="22"/>
        </w:rPr>
        <w:t>v</w:t>
      </w:r>
      <w:r w:rsidRPr="00341494">
        <w:rPr>
          <w:spacing w:val="-1"/>
          <w:sz w:val="22"/>
          <w:szCs w:val="22"/>
        </w:rPr>
        <w:t>a</w:t>
      </w:r>
      <w:r w:rsidRPr="00341494">
        <w:rPr>
          <w:spacing w:val="-7"/>
          <w:sz w:val="22"/>
          <w:szCs w:val="22"/>
        </w:rPr>
        <w:t>l</w:t>
      </w:r>
      <w:r w:rsidRPr="00341494">
        <w:rPr>
          <w:spacing w:val="3"/>
          <w:sz w:val="22"/>
          <w:szCs w:val="22"/>
        </w:rPr>
        <w:t>i</w:t>
      </w:r>
      <w:r w:rsidRPr="00341494">
        <w:rPr>
          <w:spacing w:val="-1"/>
          <w:sz w:val="22"/>
          <w:szCs w:val="22"/>
        </w:rPr>
        <w:t>aç</w:t>
      </w:r>
      <w:r w:rsidRPr="00341494">
        <w:rPr>
          <w:spacing w:val="4"/>
          <w:sz w:val="22"/>
          <w:szCs w:val="22"/>
        </w:rPr>
        <w:t>ã</w:t>
      </w:r>
      <w:r w:rsidRPr="00341494">
        <w:rPr>
          <w:spacing w:val="-2"/>
          <w:sz w:val="22"/>
          <w:szCs w:val="22"/>
        </w:rPr>
        <w:t>o</w:t>
      </w:r>
      <w:r w:rsidRPr="00341494">
        <w:rPr>
          <w:sz w:val="22"/>
          <w:szCs w:val="22"/>
        </w:rPr>
        <w:t>. A A</w:t>
      </w:r>
      <w:r w:rsidRPr="00341494">
        <w:rPr>
          <w:spacing w:val="-1"/>
          <w:sz w:val="22"/>
          <w:szCs w:val="22"/>
        </w:rPr>
        <w:t>p</w:t>
      </w:r>
      <w:r w:rsidRPr="00341494">
        <w:rPr>
          <w:spacing w:val="3"/>
          <w:sz w:val="22"/>
          <w:szCs w:val="22"/>
        </w:rPr>
        <w:t>r</w:t>
      </w:r>
      <w:r w:rsidRPr="00341494">
        <w:rPr>
          <w:spacing w:val="-1"/>
          <w:sz w:val="22"/>
          <w:szCs w:val="22"/>
        </w:rPr>
        <w:t>e</w:t>
      </w:r>
      <w:r w:rsidRPr="00341494">
        <w:rPr>
          <w:spacing w:val="4"/>
          <w:sz w:val="22"/>
          <w:szCs w:val="22"/>
        </w:rPr>
        <w:t>s</w:t>
      </w:r>
      <w:r w:rsidRPr="00341494">
        <w:rPr>
          <w:spacing w:val="-1"/>
          <w:sz w:val="22"/>
          <w:szCs w:val="22"/>
        </w:rPr>
        <w:t>e</w:t>
      </w:r>
      <w:r w:rsidRPr="00341494">
        <w:rPr>
          <w:spacing w:val="-6"/>
          <w:sz w:val="22"/>
          <w:szCs w:val="22"/>
        </w:rPr>
        <w:t>n</w:t>
      </w:r>
      <w:r w:rsidRPr="00341494">
        <w:rPr>
          <w:spacing w:val="7"/>
          <w:sz w:val="22"/>
          <w:szCs w:val="22"/>
        </w:rPr>
        <w:t>t</w:t>
      </w:r>
      <w:r w:rsidRPr="00341494">
        <w:rPr>
          <w:spacing w:val="-1"/>
          <w:sz w:val="22"/>
          <w:szCs w:val="22"/>
        </w:rPr>
        <w:t>aç</w:t>
      </w:r>
      <w:r w:rsidRPr="00341494">
        <w:rPr>
          <w:spacing w:val="4"/>
          <w:sz w:val="22"/>
          <w:szCs w:val="22"/>
        </w:rPr>
        <w:t>ã</w:t>
      </w:r>
      <w:r w:rsidRPr="00341494">
        <w:rPr>
          <w:sz w:val="22"/>
          <w:szCs w:val="22"/>
        </w:rPr>
        <w:t xml:space="preserve">o </w:t>
      </w:r>
      <w:r w:rsidRPr="00341494">
        <w:rPr>
          <w:spacing w:val="-1"/>
          <w:sz w:val="22"/>
          <w:szCs w:val="22"/>
        </w:rPr>
        <w:t>d</w:t>
      </w:r>
      <w:r w:rsidRPr="00341494">
        <w:rPr>
          <w:sz w:val="22"/>
          <w:szCs w:val="22"/>
        </w:rPr>
        <w:t xml:space="preserve">a </w:t>
      </w:r>
      <w:r w:rsidRPr="00341494">
        <w:rPr>
          <w:spacing w:val="-8"/>
          <w:sz w:val="22"/>
          <w:szCs w:val="22"/>
        </w:rPr>
        <w:t>P</w:t>
      </w:r>
      <w:r w:rsidRPr="00341494">
        <w:rPr>
          <w:spacing w:val="8"/>
          <w:sz w:val="22"/>
          <w:szCs w:val="22"/>
        </w:rPr>
        <w:t>r</w:t>
      </w:r>
      <w:r w:rsidRPr="00341494">
        <w:rPr>
          <w:spacing w:val="-2"/>
          <w:sz w:val="22"/>
          <w:szCs w:val="22"/>
        </w:rPr>
        <w:t>o</w:t>
      </w:r>
      <w:r w:rsidRPr="00341494">
        <w:rPr>
          <w:spacing w:val="4"/>
          <w:sz w:val="22"/>
          <w:szCs w:val="22"/>
        </w:rPr>
        <w:t>p</w:t>
      </w:r>
      <w:r w:rsidRPr="00341494">
        <w:rPr>
          <w:spacing w:val="-2"/>
          <w:sz w:val="22"/>
          <w:szCs w:val="22"/>
        </w:rPr>
        <w:t>o</w:t>
      </w:r>
      <w:r w:rsidRPr="00341494">
        <w:rPr>
          <w:sz w:val="22"/>
          <w:szCs w:val="22"/>
        </w:rPr>
        <w:t>s</w:t>
      </w:r>
      <w:r w:rsidRPr="00341494">
        <w:rPr>
          <w:spacing w:val="2"/>
          <w:sz w:val="22"/>
          <w:szCs w:val="22"/>
        </w:rPr>
        <w:t>t</w:t>
      </w:r>
      <w:r w:rsidRPr="00341494">
        <w:rPr>
          <w:sz w:val="22"/>
          <w:szCs w:val="22"/>
        </w:rPr>
        <w:t xml:space="preserve">a </w:t>
      </w:r>
      <w:r w:rsidRPr="00341494">
        <w:rPr>
          <w:spacing w:val="-1"/>
          <w:sz w:val="22"/>
          <w:szCs w:val="22"/>
        </w:rPr>
        <w:t>de</w:t>
      </w:r>
      <w:r w:rsidRPr="00341494">
        <w:rPr>
          <w:spacing w:val="4"/>
          <w:sz w:val="22"/>
          <w:szCs w:val="22"/>
        </w:rPr>
        <w:t>v</w:t>
      </w:r>
      <w:r w:rsidRPr="00341494">
        <w:rPr>
          <w:spacing w:val="-1"/>
          <w:sz w:val="22"/>
          <w:szCs w:val="22"/>
        </w:rPr>
        <w:t>e</w:t>
      </w:r>
      <w:r w:rsidRPr="00341494">
        <w:rPr>
          <w:spacing w:val="3"/>
          <w:sz w:val="22"/>
          <w:szCs w:val="22"/>
        </w:rPr>
        <w:t>r</w:t>
      </w:r>
      <w:r w:rsidRPr="00341494">
        <w:rPr>
          <w:sz w:val="22"/>
          <w:szCs w:val="22"/>
        </w:rPr>
        <w:t xml:space="preserve">á </w:t>
      </w:r>
      <w:r w:rsidRPr="00341494">
        <w:rPr>
          <w:spacing w:val="4"/>
          <w:sz w:val="22"/>
          <w:szCs w:val="22"/>
        </w:rPr>
        <w:t>s</w:t>
      </w:r>
      <w:r w:rsidRPr="00341494">
        <w:rPr>
          <w:spacing w:val="-1"/>
          <w:sz w:val="22"/>
          <w:szCs w:val="22"/>
        </w:rPr>
        <w:t>e</w:t>
      </w:r>
      <w:r w:rsidRPr="00341494">
        <w:rPr>
          <w:sz w:val="22"/>
          <w:szCs w:val="22"/>
        </w:rPr>
        <w:t xml:space="preserve">r </w:t>
      </w:r>
      <w:r w:rsidRPr="00341494">
        <w:rPr>
          <w:spacing w:val="-1"/>
          <w:sz w:val="22"/>
          <w:szCs w:val="22"/>
        </w:rPr>
        <w:t>e</w:t>
      </w:r>
      <w:r w:rsidRPr="00341494">
        <w:rPr>
          <w:spacing w:val="3"/>
          <w:sz w:val="22"/>
          <w:szCs w:val="22"/>
        </w:rPr>
        <w:t>l</w:t>
      </w:r>
      <w:r w:rsidRPr="00341494">
        <w:rPr>
          <w:spacing w:val="-1"/>
          <w:sz w:val="22"/>
          <w:szCs w:val="22"/>
        </w:rPr>
        <w:t>a</w:t>
      </w:r>
      <w:r w:rsidRPr="00341494">
        <w:rPr>
          <w:spacing w:val="4"/>
          <w:sz w:val="22"/>
          <w:szCs w:val="22"/>
        </w:rPr>
        <w:t>b</w:t>
      </w:r>
      <w:r w:rsidRPr="00341494">
        <w:rPr>
          <w:spacing w:val="-2"/>
          <w:sz w:val="22"/>
          <w:szCs w:val="22"/>
        </w:rPr>
        <w:t>or</w:t>
      </w:r>
      <w:r w:rsidRPr="00341494">
        <w:rPr>
          <w:spacing w:val="4"/>
          <w:sz w:val="22"/>
          <w:szCs w:val="22"/>
        </w:rPr>
        <w:t>a</w:t>
      </w:r>
      <w:r w:rsidRPr="00341494">
        <w:rPr>
          <w:spacing w:val="-1"/>
          <w:sz w:val="22"/>
          <w:szCs w:val="22"/>
        </w:rPr>
        <w:t>d</w:t>
      </w:r>
      <w:r w:rsidRPr="00341494">
        <w:rPr>
          <w:sz w:val="22"/>
          <w:szCs w:val="22"/>
        </w:rPr>
        <w:t>a u</w:t>
      </w:r>
      <w:r w:rsidRPr="00341494">
        <w:rPr>
          <w:spacing w:val="2"/>
          <w:sz w:val="22"/>
          <w:szCs w:val="22"/>
        </w:rPr>
        <w:t>t</w:t>
      </w:r>
      <w:r w:rsidRPr="00341494">
        <w:rPr>
          <w:spacing w:val="3"/>
          <w:sz w:val="22"/>
          <w:szCs w:val="22"/>
        </w:rPr>
        <w:t>i</w:t>
      </w:r>
      <w:r w:rsidRPr="00341494">
        <w:rPr>
          <w:spacing w:val="-1"/>
          <w:sz w:val="22"/>
          <w:szCs w:val="22"/>
        </w:rPr>
        <w:t>liz</w:t>
      </w:r>
      <w:r w:rsidRPr="00341494">
        <w:rPr>
          <w:spacing w:val="4"/>
          <w:sz w:val="22"/>
          <w:szCs w:val="22"/>
        </w:rPr>
        <w:t>a</w:t>
      </w:r>
      <w:r w:rsidRPr="00341494">
        <w:rPr>
          <w:spacing w:val="5"/>
          <w:sz w:val="22"/>
          <w:szCs w:val="22"/>
        </w:rPr>
        <w:t>n</w:t>
      </w:r>
      <w:r w:rsidRPr="00341494">
        <w:rPr>
          <w:spacing w:val="-7"/>
          <w:sz w:val="22"/>
          <w:szCs w:val="22"/>
        </w:rPr>
        <w:t>d</w:t>
      </w:r>
      <w:r w:rsidRPr="00341494">
        <w:rPr>
          <w:sz w:val="22"/>
          <w:szCs w:val="22"/>
        </w:rPr>
        <w:t xml:space="preserve">o no </w:t>
      </w:r>
      <w:r w:rsidRPr="00341494">
        <w:rPr>
          <w:spacing w:val="1"/>
          <w:sz w:val="22"/>
          <w:szCs w:val="22"/>
        </w:rPr>
        <w:t>m</w:t>
      </w:r>
      <w:r w:rsidRPr="00341494">
        <w:rPr>
          <w:spacing w:val="-1"/>
          <w:sz w:val="22"/>
          <w:szCs w:val="22"/>
        </w:rPr>
        <w:t>á</w:t>
      </w:r>
      <w:r w:rsidRPr="00341494">
        <w:rPr>
          <w:sz w:val="22"/>
          <w:szCs w:val="22"/>
        </w:rPr>
        <w:t>x</w:t>
      </w:r>
      <w:r w:rsidRPr="00341494">
        <w:rPr>
          <w:spacing w:val="8"/>
          <w:sz w:val="22"/>
          <w:szCs w:val="22"/>
        </w:rPr>
        <w:t>i</w:t>
      </w:r>
      <w:r w:rsidRPr="00341494">
        <w:rPr>
          <w:spacing w:val="-6"/>
          <w:sz w:val="22"/>
          <w:szCs w:val="22"/>
        </w:rPr>
        <w:t>m</w:t>
      </w:r>
      <w:r w:rsidRPr="00341494">
        <w:rPr>
          <w:sz w:val="22"/>
          <w:szCs w:val="22"/>
        </w:rPr>
        <w:t xml:space="preserve">o 10 </w:t>
      </w:r>
      <w:r w:rsidRPr="00341494">
        <w:rPr>
          <w:spacing w:val="7"/>
          <w:sz w:val="22"/>
          <w:szCs w:val="22"/>
        </w:rPr>
        <w:t>(dez</w:t>
      </w:r>
      <w:r w:rsidRPr="00341494">
        <w:rPr>
          <w:sz w:val="22"/>
          <w:szCs w:val="22"/>
        </w:rPr>
        <w:t xml:space="preserve">) </w:t>
      </w:r>
      <w:r w:rsidRPr="00341494">
        <w:rPr>
          <w:spacing w:val="-1"/>
          <w:sz w:val="22"/>
          <w:szCs w:val="22"/>
        </w:rPr>
        <w:t>pá</w:t>
      </w:r>
      <w:r w:rsidRPr="00341494">
        <w:rPr>
          <w:sz w:val="22"/>
          <w:szCs w:val="22"/>
        </w:rPr>
        <w:t>g</w:t>
      </w:r>
      <w:r w:rsidRPr="00341494">
        <w:rPr>
          <w:spacing w:val="-1"/>
          <w:sz w:val="22"/>
          <w:szCs w:val="22"/>
        </w:rPr>
        <w:t>i</w:t>
      </w:r>
      <w:r w:rsidRPr="00341494">
        <w:rPr>
          <w:spacing w:val="5"/>
          <w:sz w:val="22"/>
          <w:szCs w:val="22"/>
        </w:rPr>
        <w:t>n</w:t>
      </w:r>
      <w:r w:rsidRPr="00341494">
        <w:rPr>
          <w:spacing w:val="-1"/>
          <w:sz w:val="22"/>
          <w:szCs w:val="22"/>
        </w:rPr>
        <w:t>a</w:t>
      </w:r>
      <w:r w:rsidRPr="00341494">
        <w:rPr>
          <w:sz w:val="22"/>
          <w:szCs w:val="22"/>
        </w:rPr>
        <w:t xml:space="preserve">s </w:t>
      </w:r>
      <w:r w:rsidRPr="00341494">
        <w:rPr>
          <w:spacing w:val="-1"/>
          <w:sz w:val="22"/>
          <w:szCs w:val="22"/>
        </w:rPr>
        <w:t>d</w:t>
      </w:r>
      <w:r w:rsidRPr="00341494">
        <w:rPr>
          <w:sz w:val="22"/>
          <w:szCs w:val="22"/>
        </w:rPr>
        <w:t xml:space="preserve">e </w:t>
      </w:r>
      <w:r w:rsidRPr="00341494">
        <w:rPr>
          <w:spacing w:val="2"/>
          <w:sz w:val="22"/>
          <w:szCs w:val="22"/>
        </w:rPr>
        <w:t>t</w:t>
      </w:r>
      <w:r w:rsidRPr="00341494">
        <w:rPr>
          <w:spacing w:val="-1"/>
          <w:sz w:val="22"/>
          <w:szCs w:val="22"/>
        </w:rPr>
        <w:t>e</w:t>
      </w:r>
      <w:r w:rsidRPr="00341494">
        <w:rPr>
          <w:sz w:val="22"/>
          <w:szCs w:val="22"/>
        </w:rPr>
        <w:t>x</w:t>
      </w:r>
      <w:r w:rsidRPr="00341494">
        <w:rPr>
          <w:spacing w:val="7"/>
          <w:sz w:val="22"/>
          <w:szCs w:val="22"/>
        </w:rPr>
        <w:t>t</w:t>
      </w:r>
      <w:r w:rsidRPr="00341494">
        <w:rPr>
          <w:spacing w:val="-8"/>
          <w:sz w:val="22"/>
          <w:szCs w:val="22"/>
        </w:rPr>
        <w:t>o</w:t>
      </w:r>
      <w:r w:rsidRPr="00341494">
        <w:rPr>
          <w:sz w:val="22"/>
          <w:szCs w:val="22"/>
        </w:rPr>
        <w:t xml:space="preserve">, sendo o excesso desconsiderado para avaliação da proposta. </w:t>
      </w:r>
    </w:p>
    <w:p w:rsidR="00AB50BA" w:rsidRPr="00341494" w:rsidRDefault="00AB50BA" w:rsidP="00CE66A8">
      <w:pPr>
        <w:spacing w:before="9" w:after="240"/>
        <w:jc w:val="both"/>
        <w:rPr>
          <w:sz w:val="22"/>
          <w:szCs w:val="22"/>
        </w:rPr>
      </w:pPr>
      <w:r w:rsidRPr="00341494">
        <w:rPr>
          <w:rFonts w:eastAsia="Century Gothic"/>
          <w:sz w:val="22"/>
          <w:szCs w:val="22"/>
        </w:rPr>
        <w:t xml:space="preserve">25.3.2. </w:t>
      </w:r>
      <w:r w:rsidRPr="00341494">
        <w:rPr>
          <w:sz w:val="22"/>
          <w:szCs w:val="22"/>
        </w:rPr>
        <w:t xml:space="preserve">Os </w:t>
      </w:r>
      <w:r w:rsidRPr="00341494">
        <w:rPr>
          <w:spacing w:val="-1"/>
          <w:sz w:val="22"/>
          <w:szCs w:val="22"/>
        </w:rPr>
        <w:t>i</w:t>
      </w:r>
      <w:r w:rsidRPr="00341494">
        <w:rPr>
          <w:spacing w:val="2"/>
          <w:sz w:val="22"/>
          <w:szCs w:val="22"/>
        </w:rPr>
        <w:t>t</w:t>
      </w:r>
      <w:r w:rsidRPr="00341494">
        <w:rPr>
          <w:spacing w:val="-7"/>
          <w:sz w:val="22"/>
          <w:szCs w:val="22"/>
        </w:rPr>
        <w:t>e</w:t>
      </w:r>
      <w:r w:rsidRPr="00341494">
        <w:rPr>
          <w:sz w:val="22"/>
          <w:szCs w:val="22"/>
        </w:rPr>
        <w:t xml:space="preserve">ns </w:t>
      </w:r>
      <w:r w:rsidRPr="00341494">
        <w:rPr>
          <w:spacing w:val="-1"/>
          <w:sz w:val="22"/>
          <w:szCs w:val="22"/>
        </w:rPr>
        <w:t>de</w:t>
      </w:r>
      <w:r w:rsidRPr="00341494">
        <w:rPr>
          <w:spacing w:val="1"/>
          <w:sz w:val="22"/>
          <w:szCs w:val="22"/>
        </w:rPr>
        <w:t>f</w:t>
      </w:r>
      <w:r w:rsidRPr="00341494">
        <w:rPr>
          <w:spacing w:val="3"/>
          <w:sz w:val="22"/>
          <w:szCs w:val="22"/>
        </w:rPr>
        <w:t>i</w:t>
      </w:r>
      <w:r w:rsidRPr="00341494">
        <w:rPr>
          <w:sz w:val="22"/>
          <w:szCs w:val="22"/>
        </w:rPr>
        <w:t>n</w:t>
      </w:r>
      <w:r w:rsidRPr="00341494">
        <w:rPr>
          <w:spacing w:val="-1"/>
          <w:sz w:val="22"/>
          <w:szCs w:val="22"/>
        </w:rPr>
        <w:t>i</w:t>
      </w:r>
      <w:r w:rsidRPr="00341494">
        <w:rPr>
          <w:spacing w:val="3"/>
          <w:sz w:val="22"/>
          <w:szCs w:val="22"/>
        </w:rPr>
        <w:t>d</w:t>
      </w:r>
      <w:r w:rsidRPr="00341494">
        <w:rPr>
          <w:spacing w:val="-2"/>
          <w:sz w:val="22"/>
          <w:szCs w:val="22"/>
        </w:rPr>
        <w:t>o</w:t>
      </w:r>
      <w:r w:rsidRPr="00341494">
        <w:rPr>
          <w:sz w:val="22"/>
          <w:szCs w:val="22"/>
        </w:rPr>
        <w:t xml:space="preserve">s </w:t>
      </w:r>
      <w:r w:rsidRPr="00341494">
        <w:rPr>
          <w:spacing w:val="4"/>
          <w:sz w:val="22"/>
          <w:szCs w:val="22"/>
        </w:rPr>
        <w:t>p</w:t>
      </w:r>
      <w:r w:rsidRPr="00341494">
        <w:rPr>
          <w:spacing w:val="-1"/>
          <w:sz w:val="22"/>
          <w:szCs w:val="22"/>
        </w:rPr>
        <w:t>a</w:t>
      </w:r>
      <w:r w:rsidRPr="00341494">
        <w:rPr>
          <w:spacing w:val="3"/>
          <w:sz w:val="22"/>
          <w:szCs w:val="22"/>
        </w:rPr>
        <w:t>r</w:t>
      </w:r>
      <w:r w:rsidRPr="00341494">
        <w:rPr>
          <w:sz w:val="22"/>
          <w:szCs w:val="22"/>
        </w:rPr>
        <w:t xml:space="preserve">a a </w:t>
      </w:r>
      <w:r w:rsidRPr="00341494">
        <w:rPr>
          <w:spacing w:val="4"/>
          <w:sz w:val="22"/>
          <w:szCs w:val="22"/>
        </w:rPr>
        <w:t>p</w:t>
      </w:r>
      <w:r w:rsidRPr="00341494">
        <w:rPr>
          <w:spacing w:val="-8"/>
          <w:sz w:val="22"/>
          <w:szCs w:val="22"/>
        </w:rPr>
        <w:t>o</w:t>
      </w:r>
      <w:r w:rsidRPr="00341494">
        <w:rPr>
          <w:sz w:val="22"/>
          <w:szCs w:val="22"/>
        </w:rPr>
        <w:t>n</w:t>
      </w:r>
      <w:r w:rsidRPr="00341494">
        <w:rPr>
          <w:spacing w:val="2"/>
          <w:sz w:val="22"/>
          <w:szCs w:val="22"/>
        </w:rPr>
        <w:t>t</w:t>
      </w:r>
      <w:r w:rsidRPr="00341494">
        <w:rPr>
          <w:sz w:val="22"/>
          <w:szCs w:val="22"/>
        </w:rPr>
        <w:t>u</w:t>
      </w:r>
      <w:r w:rsidRPr="00341494">
        <w:rPr>
          <w:spacing w:val="4"/>
          <w:sz w:val="22"/>
          <w:szCs w:val="22"/>
        </w:rPr>
        <w:t>aç</w:t>
      </w:r>
      <w:r w:rsidRPr="00341494">
        <w:rPr>
          <w:spacing w:val="-1"/>
          <w:sz w:val="22"/>
          <w:szCs w:val="22"/>
        </w:rPr>
        <w:t>ã</w:t>
      </w:r>
      <w:r w:rsidRPr="00341494">
        <w:rPr>
          <w:sz w:val="22"/>
          <w:szCs w:val="22"/>
        </w:rPr>
        <w:t xml:space="preserve">o </w:t>
      </w:r>
      <w:r w:rsidRPr="00341494">
        <w:rPr>
          <w:spacing w:val="7"/>
          <w:sz w:val="22"/>
          <w:szCs w:val="22"/>
        </w:rPr>
        <w:t>t</w:t>
      </w:r>
      <w:r w:rsidRPr="00341494">
        <w:rPr>
          <w:spacing w:val="-7"/>
          <w:sz w:val="22"/>
          <w:szCs w:val="22"/>
        </w:rPr>
        <w:t>é</w:t>
      </w:r>
      <w:r w:rsidRPr="00341494">
        <w:rPr>
          <w:spacing w:val="4"/>
          <w:sz w:val="22"/>
          <w:szCs w:val="22"/>
        </w:rPr>
        <w:t>c</w:t>
      </w:r>
      <w:r w:rsidRPr="00341494">
        <w:rPr>
          <w:sz w:val="22"/>
          <w:szCs w:val="22"/>
        </w:rPr>
        <w:t>n</w:t>
      </w:r>
      <w:r w:rsidRPr="00341494">
        <w:rPr>
          <w:spacing w:val="-1"/>
          <w:sz w:val="22"/>
          <w:szCs w:val="22"/>
        </w:rPr>
        <w:t>i</w:t>
      </w:r>
      <w:r w:rsidRPr="00341494">
        <w:rPr>
          <w:spacing w:val="4"/>
          <w:sz w:val="22"/>
          <w:szCs w:val="22"/>
        </w:rPr>
        <w:t>c</w:t>
      </w:r>
      <w:r w:rsidRPr="00341494">
        <w:rPr>
          <w:sz w:val="22"/>
          <w:szCs w:val="22"/>
        </w:rPr>
        <w:t xml:space="preserve">a </w:t>
      </w:r>
      <w:r w:rsidRPr="00341494">
        <w:rPr>
          <w:spacing w:val="-1"/>
          <w:sz w:val="22"/>
          <w:szCs w:val="22"/>
        </w:rPr>
        <w:t>d</w:t>
      </w:r>
      <w:r w:rsidRPr="00341494">
        <w:rPr>
          <w:sz w:val="22"/>
          <w:szCs w:val="22"/>
        </w:rPr>
        <w:t xml:space="preserve">a </w:t>
      </w:r>
      <w:r w:rsidRPr="00341494">
        <w:rPr>
          <w:spacing w:val="-2"/>
          <w:sz w:val="22"/>
          <w:szCs w:val="22"/>
        </w:rPr>
        <w:t>P</w:t>
      </w:r>
      <w:r w:rsidRPr="00341494">
        <w:rPr>
          <w:spacing w:val="3"/>
          <w:sz w:val="22"/>
          <w:szCs w:val="22"/>
        </w:rPr>
        <w:t>ro</w:t>
      </w:r>
      <w:r w:rsidRPr="00341494">
        <w:rPr>
          <w:spacing w:val="-1"/>
          <w:sz w:val="22"/>
          <w:szCs w:val="22"/>
        </w:rPr>
        <w:t>p</w:t>
      </w:r>
      <w:r w:rsidRPr="00341494">
        <w:rPr>
          <w:spacing w:val="-2"/>
          <w:sz w:val="22"/>
          <w:szCs w:val="22"/>
        </w:rPr>
        <w:t>o</w:t>
      </w:r>
      <w:r w:rsidRPr="00341494">
        <w:rPr>
          <w:sz w:val="22"/>
          <w:szCs w:val="22"/>
        </w:rPr>
        <w:t>s</w:t>
      </w:r>
      <w:r w:rsidRPr="00341494">
        <w:rPr>
          <w:spacing w:val="7"/>
          <w:sz w:val="22"/>
          <w:szCs w:val="22"/>
        </w:rPr>
        <w:t>t</w:t>
      </w:r>
      <w:r w:rsidRPr="00341494">
        <w:rPr>
          <w:sz w:val="22"/>
          <w:szCs w:val="22"/>
        </w:rPr>
        <w:t xml:space="preserve">a </w:t>
      </w:r>
      <w:r w:rsidRPr="00341494">
        <w:rPr>
          <w:spacing w:val="3"/>
          <w:sz w:val="22"/>
          <w:szCs w:val="22"/>
        </w:rPr>
        <w:t>T</w:t>
      </w:r>
      <w:r w:rsidRPr="00341494">
        <w:rPr>
          <w:spacing w:val="-7"/>
          <w:sz w:val="22"/>
          <w:szCs w:val="22"/>
        </w:rPr>
        <w:t>é</w:t>
      </w:r>
      <w:r w:rsidRPr="00341494">
        <w:rPr>
          <w:spacing w:val="4"/>
          <w:sz w:val="22"/>
          <w:szCs w:val="22"/>
        </w:rPr>
        <w:t>c</w:t>
      </w:r>
      <w:r w:rsidRPr="00341494">
        <w:rPr>
          <w:sz w:val="22"/>
          <w:szCs w:val="22"/>
        </w:rPr>
        <w:t>n</w:t>
      </w:r>
      <w:r w:rsidRPr="00341494">
        <w:rPr>
          <w:spacing w:val="-1"/>
          <w:sz w:val="22"/>
          <w:szCs w:val="22"/>
        </w:rPr>
        <w:t>ic</w:t>
      </w:r>
      <w:r w:rsidRPr="00341494">
        <w:rPr>
          <w:sz w:val="22"/>
          <w:szCs w:val="22"/>
        </w:rPr>
        <w:t xml:space="preserve">a </w:t>
      </w:r>
      <w:r w:rsidRPr="00341494">
        <w:rPr>
          <w:spacing w:val="4"/>
          <w:sz w:val="22"/>
          <w:szCs w:val="22"/>
        </w:rPr>
        <w:t>D</w:t>
      </w:r>
      <w:r w:rsidRPr="00341494">
        <w:rPr>
          <w:spacing w:val="-7"/>
          <w:sz w:val="22"/>
          <w:szCs w:val="22"/>
        </w:rPr>
        <w:t>e</w:t>
      </w:r>
      <w:r w:rsidRPr="00341494">
        <w:rPr>
          <w:spacing w:val="7"/>
          <w:sz w:val="22"/>
          <w:szCs w:val="22"/>
        </w:rPr>
        <w:t>t</w:t>
      </w:r>
      <w:r w:rsidRPr="00341494">
        <w:rPr>
          <w:spacing w:val="-1"/>
          <w:sz w:val="22"/>
          <w:szCs w:val="22"/>
        </w:rPr>
        <w:t>al</w:t>
      </w:r>
      <w:r w:rsidRPr="00341494">
        <w:rPr>
          <w:spacing w:val="5"/>
          <w:sz w:val="22"/>
          <w:szCs w:val="22"/>
        </w:rPr>
        <w:t>h</w:t>
      </w:r>
      <w:r w:rsidRPr="00341494">
        <w:rPr>
          <w:spacing w:val="-1"/>
          <w:sz w:val="22"/>
          <w:szCs w:val="22"/>
        </w:rPr>
        <w:t>ad</w:t>
      </w:r>
      <w:r w:rsidRPr="00341494">
        <w:rPr>
          <w:sz w:val="22"/>
          <w:szCs w:val="22"/>
        </w:rPr>
        <w:t>a s</w:t>
      </w:r>
      <w:r w:rsidRPr="00341494">
        <w:rPr>
          <w:spacing w:val="-1"/>
          <w:sz w:val="22"/>
          <w:szCs w:val="22"/>
        </w:rPr>
        <w:t>e</w:t>
      </w:r>
      <w:r w:rsidRPr="00341494">
        <w:rPr>
          <w:spacing w:val="3"/>
          <w:sz w:val="22"/>
          <w:szCs w:val="22"/>
        </w:rPr>
        <w:t>r</w:t>
      </w:r>
      <w:r w:rsidRPr="00341494">
        <w:rPr>
          <w:spacing w:val="4"/>
          <w:sz w:val="22"/>
          <w:szCs w:val="22"/>
        </w:rPr>
        <w:t>ã</w:t>
      </w:r>
      <w:r w:rsidRPr="00341494">
        <w:rPr>
          <w:sz w:val="22"/>
          <w:szCs w:val="22"/>
        </w:rPr>
        <w:t>o</w:t>
      </w:r>
      <w:r w:rsidRPr="00341494">
        <w:rPr>
          <w:spacing w:val="-1"/>
          <w:sz w:val="22"/>
          <w:szCs w:val="22"/>
        </w:rPr>
        <w:t xml:space="preserve"> a</w:t>
      </w:r>
      <w:r w:rsidRPr="00341494">
        <w:rPr>
          <w:spacing w:val="8"/>
          <w:sz w:val="22"/>
          <w:szCs w:val="22"/>
        </w:rPr>
        <w:t>v</w:t>
      </w:r>
      <w:r w:rsidRPr="00341494">
        <w:rPr>
          <w:spacing w:val="-7"/>
          <w:sz w:val="22"/>
          <w:szCs w:val="22"/>
        </w:rPr>
        <w:t>a</w:t>
      </w:r>
      <w:r w:rsidRPr="00341494">
        <w:rPr>
          <w:spacing w:val="-1"/>
          <w:sz w:val="22"/>
          <w:szCs w:val="22"/>
        </w:rPr>
        <w:t>li</w:t>
      </w:r>
      <w:r w:rsidRPr="00341494">
        <w:rPr>
          <w:spacing w:val="4"/>
          <w:sz w:val="22"/>
          <w:szCs w:val="22"/>
        </w:rPr>
        <w:t>a</w:t>
      </w:r>
      <w:r w:rsidRPr="00341494">
        <w:rPr>
          <w:spacing w:val="3"/>
          <w:sz w:val="22"/>
          <w:szCs w:val="22"/>
        </w:rPr>
        <w:t>d</w:t>
      </w:r>
      <w:r w:rsidRPr="00341494">
        <w:rPr>
          <w:spacing w:val="-8"/>
          <w:sz w:val="22"/>
          <w:szCs w:val="22"/>
        </w:rPr>
        <w:t>o</w:t>
      </w:r>
      <w:r w:rsidRPr="00341494">
        <w:rPr>
          <w:spacing w:val="4"/>
          <w:sz w:val="22"/>
          <w:szCs w:val="22"/>
        </w:rPr>
        <w:t>s</w:t>
      </w:r>
      <w:r w:rsidRPr="00341494">
        <w:rPr>
          <w:sz w:val="22"/>
          <w:szCs w:val="22"/>
        </w:rPr>
        <w:t xml:space="preserve">, </w:t>
      </w:r>
      <w:r w:rsidRPr="00341494">
        <w:rPr>
          <w:spacing w:val="4"/>
          <w:sz w:val="22"/>
          <w:szCs w:val="22"/>
        </w:rPr>
        <w:t>s</w:t>
      </w:r>
      <w:r w:rsidRPr="00341494">
        <w:rPr>
          <w:spacing w:val="-7"/>
          <w:sz w:val="22"/>
          <w:szCs w:val="22"/>
        </w:rPr>
        <w:t>e</w:t>
      </w:r>
      <w:r w:rsidRPr="00341494">
        <w:rPr>
          <w:spacing w:val="5"/>
          <w:sz w:val="22"/>
          <w:szCs w:val="22"/>
        </w:rPr>
        <w:t>n</w:t>
      </w:r>
      <w:r w:rsidRPr="00341494">
        <w:rPr>
          <w:spacing w:val="3"/>
          <w:sz w:val="22"/>
          <w:szCs w:val="22"/>
        </w:rPr>
        <w:t>d</w:t>
      </w:r>
      <w:r w:rsidRPr="00341494">
        <w:rPr>
          <w:sz w:val="22"/>
          <w:szCs w:val="22"/>
        </w:rPr>
        <w:t>o</w:t>
      </w:r>
      <w:r w:rsidRPr="00341494">
        <w:rPr>
          <w:spacing w:val="3"/>
          <w:sz w:val="22"/>
          <w:szCs w:val="22"/>
        </w:rPr>
        <w:t>-</w:t>
      </w:r>
      <w:r w:rsidRPr="00341494">
        <w:rPr>
          <w:spacing w:val="-7"/>
          <w:sz w:val="22"/>
          <w:szCs w:val="22"/>
        </w:rPr>
        <w:t>l</w:t>
      </w:r>
      <w:r w:rsidRPr="00341494">
        <w:rPr>
          <w:spacing w:val="5"/>
          <w:sz w:val="22"/>
          <w:szCs w:val="22"/>
        </w:rPr>
        <w:t>h</w:t>
      </w:r>
      <w:r w:rsidRPr="00341494">
        <w:rPr>
          <w:spacing w:val="-1"/>
          <w:sz w:val="22"/>
          <w:szCs w:val="22"/>
        </w:rPr>
        <w:t>e</w:t>
      </w:r>
      <w:r w:rsidRPr="00341494">
        <w:rPr>
          <w:sz w:val="22"/>
          <w:szCs w:val="22"/>
        </w:rPr>
        <w:t xml:space="preserve">s </w:t>
      </w:r>
      <w:r w:rsidRPr="00341494">
        <w:rPr>
          <w:spacing w:val="-1"/>
          <w:sz w:val="22"/>
          <w:szCs w:val="22"/>
        </w:rPr>
        <w:t>c</w:t>
      </w:r>
      <w:r w:rsidRPr="00341494">
        <w:rPr>
          <w:spacing w:val="-2"/>
          <w:sz w:val="22"/>
          <w:szCs w:val="22"/>
        </w:rPr>
        <w:t>o</w:t>
      </w:r>
      <w:r w:rsidRPr="00341494">
        <w:rPr>
          <w:sz w:val="22"/>
          <w:szCs w:val="22"/>
        </w:rPr>
        <w:t>n</w:t>
      </w:r>
      <w:r w:rsidRPr="00341494">
        <w:rPr>
          <w:spacing w:val="6"/>
          <w:sz w:val="22"/>
          <w:szCs w:val="22"/>
        </w:rPr>
        <w:t>f</w:t>
      </w:r>
      <w:r w:rsidRPr="00341494">
        <w:rPr>
          <w:spacing w:val="-1"/>
          <w:sz w:val="22"/>
          <w:szCs w:val="22"/>
        </w:rPr>
        <w:t>e</w:t>
      </w:r>
      <w:r w:rsidRPr="00341494">
        <w:rPr>
          <w:spacing w:val="-2"/>
          <w:sz w:val="22"/>
          <w:szCs w:val="22"/>
        </w:rPr>
        <w:t>r</w:t>
      </w:r>
      <w:r w:rsidRPr="00341494">
        <w:rPr>
          <w:spacing w:val="3"/>
          <w:sz w:val="22"/>
          <w:szCs w:val="22"/>
        </w:rPr>
        <w:t>id</w:t>
      </w:r>
      <w:r w:rsidRPr="00341494">
        <w:rPr>
          <w:sz w:val="22"/>
          <w:szCs w:val="22"/>
        </w:rPr>
        <w:t xml:space="preserve">o </w:t>
      </w:r>
      <w:r w:rsidRPr="00341494">
        <w:rPr>
          <w:spacing w:val="5"/>
          <w:sz w:val="22"/>
          <w:szCs w:val="22"/>
        </w:rPr>
        <w:t>u</w:t>
      </w:r>
      <w:r w:rsidRPr="00341494">
        <w:rPr>
          <w:sz w:val="22"/>
          <w:szCs w:val="22"/>
        </w:rPr>
        <w:t xml:space="preserve">m </w:t>
      </w:r>
      <w:r w:rsidRPr="00341494">
        <w:rPr>
          <w:spacing w:val="-1"/>
          <w:sz w:val="22"/>
          <w:szCs w:val="22"/>
        </w:rPr>
        <w:t>má</w:t>
      </w:r>
      <w:r w:rsidRPr="00341494">
        <w:rPr>
          <w:sz w:val="22"/>
          <w:szCs w:val="22"/>
        </w:rPr>
        <w:t>x</w:t>
      </w:r>
      <w:r w:rsidRPr="00341494">
        <w:rPr>
          <w:spacing w:val="8"/>
          <w:sz w:val="22"/>
          <w:szCs w:val="22"/>
        </w:rPr>
        <w:t>i</w:t>
      </w:r>
      <w:r w:rsidRPr="00341494">
        <w:rPr>
          <w:spacing w:val="-1"/>
          <w:sz w:val="22"/>
          <w:szCs w:val="22"/>
        </w:rPr>
        <w:t>m</w:t>
      </w:r>
      <w:r w:rsidRPr="00341494">
        <w:rPr>
          <w:sz w:val="22"/>
          <w:szCs w:val="22"/>
        </w:rPr>
        <w:t xml:space="preserve">o </w:t>
      </w:r>
      <w:r w:rsidRPr="00341494">
        <w:rPr>
          <w:b/>
          <w:spacing w:val="-7"/>
          <w:sz w:val="22"/>
          <w:szCs w:val="22"/>
        </w:rPr>
        <w:t>d</w:t>
      </w:r>
      <w:r w:rsidRPr="00341494">
        <w:rPr>
          <w:b/>
          <w:sz w:val="22"/>
          <w:szCs w:val="22"/>
        </w:rPr>
        <w:t xml:space="preserve">e 20 </w:t>
      </w:r>
      <w:r w:rsidRPr="00341494">
        <w:rPr>
          <w:b/>
          <w:spacing w:val="-2"/>
          <w:sz w:val="22"/>
          <w:szCs w:val="22"/>
        </w:rPr>
        <w:t>(vinte</w:t>
      </w:r>
      <w:r w:rsidRPr="00341494">
        <w:rPr>
          <w:b/>
          <w:sz w:val="22"/>
          <w:szCs w:val="22"/>
        </w:rPr>
        <w:t xml:space="preserve">) </w:t>
      </w:r>
      <w:r w:rsidRPr="00341494">
        <w:rPr>
          <w:b/>
          <w:spacing w:val="-1"/>
          <w:sz w:val="22"/>
          <w:szCs w:val="22"/>
        </w:rPr>
        <w:t>p</w:t>
      </w:r>
      <w:r w:rsidRPr="00341494">
        <w:rPr>
          <w:b/>
          <w:spacing w:val="-2"/>
          <w:sz w:val="22"/>
          <w:szCs w:val="22"/>
        </w:rPr>
        <w:t>o</w:t>
      </w:r>
      <w:r w:rsidRPr="00341494">
        <w:rPr>
          <w:b/>
          <w:sz w:val="22"/>
          <w:szCs w:val="22"/>
        </w:rPr>
        <w:t>n</w:t>
      </w:r>
      <w:r w:rsidRPr="00341494">
        <w:rPr>
          <w:b/>
          <w:spacing w:val="2"/>
          <w:sz w:val="22"/>
          <w:szCs w:val="22"/>
        </w:rPr>
        <w:t>t</w:t>
      </w:r>
      <w:r w:rsidRPr="00341494">
        <w:rPr>
          <w:b/>
          <w:spacing w:val="-2"/>
          <w:sz w:val="22"/>
          <w:szCs w:val="22"/>
        </w:rPr>
        <w:t>o</w:t>
      </w:r>
      <w:r w:rsidRPr="00341494">
        <w:rPr>
          <w:b/>
          <w:sz w:val="22"/>
          <w:szCs w:val="22"/>
        </w:rPr>
        <w:t>s</w:t>
      </w:r>
      <w:r w:rsidRPr="00341494">
        <w:rPr>
          <w:sz w:val="22"/>
          <w:szCs w:val="22"/>
        </w:rPr>
        <w:t xml:space="preserve">, </w:t>
      </w:r>
      <w:r w:rsidRPr="00341494">
        <w:rPr>
          <w:spacing w:val="-1"/>
          <w:sz w:val="22"/>
          <w:szCs w:val="22"/>
        </w:rPr>
        <w:t>d</w:t>
      </w:r>
      <w:r w:rsidRPr="00341494">
        <w:rPr>
          <w:sz w:val="22"/>
          <w:szCs w:val="22"/>
        </w:rPr>
        <w:t xml:space="preserve">e </w:t>
      </w:r>
      <w:r w:rsidRPr="00341494">
        <w:rPr>
          <w:spacing w:val="-1"/>
          <w:sz w:val="22"/>
          <w:szCs w:val="22"/>
        </w:rPr>
        <w:t>ac</w:t>
      </w:r>
      <w:r w:rsidRPr="00341494">
        <w:rPr>
          <w:spacing w:val="-2"/>
          <w:sz w:val="22"/>
          <w:szCs w:val="22"/>
        </w:rPr>
        <w:t>o</w:t>
      </w:r>
      <w:r w:rsidRPr="00341494">
        <w:rPr>
          <w:spacing w:val="3"/>
          <w:sz w:val="22"/>
          <w:szCs w:val="22"/>
        </w:rPr>
        <w:t>rd</w:t>
      </w:r>
      <w:r w:rsidRPr="00341494">
        <w:rPr>
          <w:sz w:val="22"/>
          <w:szCs w:val="22"/>
        </w:rPr>
        <w:t xml:space="preserve">o </w:t>
      </w:r>
      <w:r w:rsidRPr="00341494">
        <w:rPr>
          <w:spacing w:val="-1"/>
          <w:sz w:val="22"/>
          <w:szCs w:val="22"/>
        </w:rPr>
        <w:t>c</w:t>
      </w:r>
      <w:r w:rsidRPr="00341494">
        <w:rPr>
          <w:spacing w:val="-2"/>
          <w:sz w:val="22"/>
          <w:szCs w:val="22"/>
        </w:rPr>
        <w:t>o</w:t>
      </w:r>
      <w:r w:rsidRPr="00341494">
        <w:rPr>
          <w:sz w:val="22"/>
          <w:szCs w:val="22"/>
        </w:rPr>
        <w:t>m a s</w:t>
      </w:r>
      <w:r w:rsidRPr="00341494">
        <w:rPr>
          <w:spacing w:val="-1"/>
          <w:sz w:val="22"/>
          <w:szCs w:val="22"/>
        </w:rPr>
        <w:t>e</w:t>
      </w:r>
      <w:r w:rsidRPr="00341494">
        <w:rPr>
          <w:sz w:val="22"/>
          <w:szCs w:val="22"/>
        </w:rPr>
        <w:t>gu</w:t>
      </w:r>
      <w:r w:rsidRPr="00341494">
        <w:rPr>
          <w:spacing w:val="-1"/>
          <w:sz w:val="22"/>
          <w:szCs w:val="22"/>
        </w:rPr>
        <w:t>i</w:t>
      </w:r>
      <w:r w:rsidRPr="00341494">
        <w:rPr>
          <w:sz w:val="22"/>
          <w:szCs w:val="22"/>
        </w:rPr>
        <w:t>n</w:t>
      </w:r>
      <w:r w:rsidRPr="00341494">
        <w:rPr>
          <w:spacing w:val="2"/>
          <w:sz w:val="22"/>
          <w:szCs w:val="22"/>
        </w:rPr>
        <w:t>t</w:t>
      </w:r>
      <w:r w:rsidRPr="00341494">
        <w:rPr>
          <w:sz w:val="22"/>
          <w:szCs w:val="22"/>
        </w:rPr>
        <w:t xml:space="preserve">e </w:t>
      </w:r>
      <w:r w:rsidRPr="00341494">
        <w:rPr>
          <w:spacing w:val="4"/>
          <w:sz w:val="22"/>
          <w:szCs w:val="22"/>
        </w:rPr>
        <w:t>c</w:t>
      </w:r>
      <w:r w:rsidRPr="00341494">
        <w:rPr>
          <w:spacing w:val="3"/>
          <w:sz w:val="22"/>
          <w:szCs w:val="22"/>
        </w:rPr>
        <w:t>l</w:t>
      </w:r>
      <w:r w:rsidRPr="00341494">
        <w:rPr>
          <w:spacing w:val="-7"/>
          <w:sz w:val="22"/>
          <w:szCs w:val="22"/>
        </w:rPr>
        <w:t>a</w:t>
      </w:r>
      <w:r w:rsidRPr="00341494">
        <w:rPr>
          <w:sz w:val="22"/>
          <w:szCs w:val="22"/>
        </w:rPr>
        <w:t>s</w:t>
      </w:r>
      <w:r w:rsidRPr="00341494">
        <w:rPr>
          <w:spacing w:val="4"/>
          <w:sz w:val="22"/>
          <w:szCs w:val="22"/>
        </w:rPr>
        <w:t>s</w:t>
      </w:r>
      <w:r w:rsidRPr="00341494">
        <w:rPr>
          <w:spacing w:val="-1"/>
          <w:sz w:val="22"/>
          <w:szCs w:val="22"/>
        </w:rPr>
        <w:t>i</w:t>
      </w:r>
      <w:r w:rsidRPr="00341494">
        <w:rPr>
          <w:spacing w:val="6"/>
          <w:sz w:val="22"/>
          <w:szCs w:val="22"/>
        </w:rPr>
        <w:t>f</w:t>
      </w:r>
      <w:r w:rsidRPr="00341494">
        <w:rPr>
          <w:spacing w:val="-1"/>
          <w:sz w:val="22"/>
          <w:szCs w:val="22"/>
        </w:rPr>
        <w:t>icaç</w:t>
      </w:r>
      <w:r w:rsidRPr="00341494">
        <w:rPr>
          <w:spacing w:val="4"/>
          <w:sz w:val="22"/>
          <w:szCs w:val="22"/>
        </w:rPr>
        <w:t>ã</w:t>
      </w:r>
      <w:r w:rsidRPr="00341494">
        <w:rPr>
          <w:spacing w:val="-2"/>
          <w:sz w:val="22"/>
          <w:szCs w:val="22"/>
        </w:rPr>
        <w:t>o</w:t>
      </w:r>
      <w:r w:rsidRPr="00341494">
        <w:rPr>
          <w:sz w:val="22"/>
          <w:szCs w:val="22"/>
        </w:rPr>
        <w:t>:</w:t>
      </w:r>
    </w:p>
    <w:p w:rsidR="00AB50BA" w:rsidRPr="00341494" w:rsidRDefault="00AB50BA" w:rsidP="00CE66A8">
      <w:pPr>
        <w:pStyle w:val="Corpodetexto"/>
        <w:widowControl w:val="0"/>
        <w:tabs>
          <w:tab w:val="left" w:pos="2384"/>
        </w:tabs>
        <w:spacing w:after="240" w:line="360" w:lineRule="auto"/>
        <w:ind w:firstLine="709"/>
        <w:rPr>
          <w:sz w:val="22"/>
          <w:szCs w:val="22"/>
        </w:rPr>
      </w:pPr>
      <w:r w:rsidRPr="00341494">
        <w:rPr>
          <w:rFonts w:eastAsia="Century Gothic"/>
          <w:sz w:val="22"/>
          <w:szCs w:val="22"/>
        </w:rPr>
        <w:t xml:space="preserve">a) </w:t>
      </w:r>
      <w:r w:rsidRPr="00341494">
        <w:rPr>
          <w:b/>
          <w:bCs/>
          <w:sz w:val="22"/>
          <w:szCs w:val="22"/>
        </w:rPr>
        <w:t>N</w:t>
      </w:r>
      <w:r w:rsidRPr="00341494">
        <w:rPr>
          <w:b/>
          <w:bCs/>
          <w:spacing w:val="-3"/>
          <w:sz w:val="22"/>
          <w:szCs w:val="22"/>
        </w:rPr>
        <w:t>ã</w:t>
      </w:r>
      <w:r w:rsidRPr="00341494">
        <w:rPr>
          <w:b/>
          <w:bCs/>
          <w:sz w:val="22"/>
          <w:szCs w:val="22"/>
        </w:rPr>
        <w:t>o A</w:t>
      </w:r>
      <w:r w:rsidRPr="00341494">
        <w:rPr>
          <w:b/>
          <w:bCs/>
          <w:spacing w:val="-3"/>
          <w:sz w:val="22"/>
          <w:szCs w:val="22"/>
        </w:rPr>
        <w:t>b</w:t>
      </w:r>
      <w:r w:rsidRPr="00341494">
        <w:rPr>
          <w:b/>
          <w:bCs/>
          <w:sz w:val="22"/>
          <w:szCs w:val="22"/>
        </w:rPr>
        <w:t>o</w:t>
      </w:r>
      <w:r w:rsidRPr="00341494">
        <w:rPr>
          <w:b/>
          <w:bCs/>
          <w:spacing w:val="5"/>
          <w:sz w:val="22"/>
          <w:szCs w:val="22"/>
        </w:rPr>
        <w:t>r</w:t>
      </w:r>
      <w:r w:rsidRPr="00341494">
        <w:rPr>
          <w:b/>
          <w:bCs/>
          <w:spacing w:val="2"/>
          <w:sz w:val="22"/>
          <w:szCs w:val="22"/>
        </w:rPr>
        <w:t>d</w:t>
      </w:r>
      <w:r w:rsidRPr="00341494">
        <w:rPr>
          <w:b/>
          <w:bCs/>
          <w:spacing w:val="-3"/>
          <w:sz w:val="22"/>
          <w:szCs w:val="22"/>
        </w:rPr>
        <w:t>ad</w:t>
      </w:r>
      <w:r w:rsidRPr="00341494">
        <w:rPr>
          <w:b/>
          <w:bCs/>
          <w:spacing w:val="1"/>
          <w:sz w:val="22"/>
          <w:szCs w:val="22"/>
        </w:rPr>
        <w:t>o</w:t>
      </w:r>
      <w:r w:rsidRPr="00341494">
        <w:rPr>
          <w:sz w:val="22"/>
          <w:szCs w:val="22"/>
        </w:rPr>
        <w:t xml:space="preserve"> </w:t>
      </w:r>
      <w:r w:rsidRPr="00341494">
        <w:rPr>
          <w:b/>
          <w:spacing w:val="-2"/>
          <w:sz w:val="22"/>
          <w:szCs w:val="22"/>
        </w:rPr>
        <w:t>o</w:t>
      </w:r>
      <w:r w:rsidRPr="00341494">
        <w:rPr>
          <w:b/>
          <w:sz w:val="22"/>
          <w:szCs w:val="22"/>
        </w:rPr>
        <w:t xml:space="preserve">u </w:t>
      </w:r>
      <w:r w:rsidRPr="00341494">
        <w:rPr>
          <w:b/>
          <w:spacing w:val="-1"/>
          <w:sz w:val="22"/>
          <w:szCs w:val="22"/>
        </w:rPr>
        <w:t>e</w:t>
      </w:r>
      <w:r w:rsidRPr="00341494">
        <w:rPr>
          <w:b/>
          <w:spacing w:val="-2"/>
          <w:sz w:val="22"/>
          <w:szCs w:val="22"/>
        </w:rPr>
        <w:t>rr</w:t>
      </w:r>
      <w:r w:rsidRPr="00341494">
        <w:rPr>
          <w:b/>
          <w:spacing w:val="3"/>
          <w:sz w:val="22"/>
          <w:szCs w:val="22"/>
        </w:rPr>
        <w:t>o</w:t>
      </w:r>
      <w:r w:rsidRPr="00341494">
        <w:rPr>
          <w:b/>
          <w:sz w:val="22"/>
          <w:szCs w:val="22"/>
        </w:rPr>
        <w:t>n</w:t>
      </w:r>
      <w:r w:rsidRPr="00341494">
        <w:rPr>
          <w:b/>
          <w:spacing w:val="4"/>
          <w:sz w:val="22"/>
          <w:szCs w:val="22"/>
        </w:rPr>
        <w:t>e</w:t>
      </w:r>
      <w:r w:rsidRPr="00341494">
        <w:rPr>
          <w:b/>
          <w:spacing w:val="-1"/>
          <w:sz w:val="22"/>
          <w:szCs w:val="22"/>
        </w:rPr>
        <w:t>ame</w:t>
      </w:r>
      <w:r w:rsidRPr="00341494">
        <w:rPr>
          <w:b/>
          <w:spacing w:val="5"/>
          <w:sz w:val="22"/>
          <w:szCs w:val="22"/>
        </w:rPr>
        <w:t>n</w:t>
      </w:r>
      <w:r w:rsidRPr="00341494">
        <w:rPr>
          <w:b/>
          <w:spacing w:val="-3"/>
          <w:sz w:val="22"/>
          <w:szCs w:val="22"/>
        </w:rPr>
        <w:t>t</w:t>
      </w:r>
      <w:r w:rsidRPr="00341494">
        <w:rPr>
          <w:b/>
          <w:sz w:val="22"/>
          <w:szCs w:val="22"/>
        </w:rPr>
        <w:t xml:space="preserve">e </w:t>
      </w:r>
      <w:r w:rsidRPr="00341494">
        <w:rPr>
          <w:b/>
          <w:spacing w:val="4"/>
          <w:sz w:val="22"/>
          <w:szCs w:val="22"/>
        </w:rPr>
        <w:t>a</w:t>
      </w:r>
      <w:r w:rsidRPr="00341494">
        <w:rPr>
          <w:b/>
          <w:spacing w:val="-1"/>
          <w:sz w:val="22"/>
          <w:szCs w:val="22"/>
        </w:rPr>
        <w:t>b</w:t>
      </w:r>
      <w:r w:rsidRPr="00341494">
        <w:rPr>
          <w:b/>
          <w:spacing w:val="-2"/>
          <w:sz w:val="22"/>
          <w:szCs w:val="22"/>
        </w:rPr>
        <w:t>or</w:t>
      </w:r>
      <w:r w:rsidRPr="00341494">
        <w:rPr>
          <w:b/>
          <w:spacing w:val="3"/>
          <w:sz w:val="22"/>
          <w:szCs w:val="22"/>
        </w:rPr>
        <w:t>d</w:t>
      </w:r>
      <w:r w:rsidRPr="00341494">
        <w:rPr>
          <w:b/>
          <w:spacing w:val="4"/>
          <w:sz w:val="22"/>
          <w:szCs w:val="22"/>
        </w:rPr>
        <w:t>a</w:t>
      </w:r>
      <w:r w:rsidRPr="00341494">
        <w:rPr>
          <w:b/>
          <w:spacing w:val="-1"/>
          <w:sz w:val="22"/>
          <w:szCs w:val="22"/>
        </w:rPr>
        <w:t>d</w:t>
      </w:r>
      <w:r w:rsidRPr="00341494">
        <w:rPr>
          <w:b/>
          <w:spacing w:val="-2"/>
          <w:sz w:val="22"/>
          <w:szCs w:val="22"/>
        </w:rPr>
        <w:t>o</w:t>
      </w:r>
      <w:r w:rsidRPr="00341494">
        <w:rPr>
          <w:spacing w:val="-2"/>
          <w:sz w:val="22"/>
          <w:szCs w:val="22"/>
        </w:rPr>
        <w:t>:</w:t>
      </w:r>
      <w:r w:rsidRPr="00341494">
        <w:rPr>
          <w:sz w:val="22"/>
          <w:szCs w:val="22"/>
        </w:rPr>
        <w:t xml:space="preserve"> </w:t>
      </w:r>
      <w:r w:rsidRPr="00341494">
        <w:rPr>
          <w:spacing w:val="-1"/>
          <w:sz w:val="22"/>
          <w:szCs w:val="22"/>
        </w:rPr>
        <w:t>q</w:t>
      </w:r>
      <w:r w:rsidRPr="00341494">
        <w:rPr>
          <w:spacing w:val="5"/>
          <w:sz w:val="22"/>
          <w:szCs w:val="22"/>
        </w:rPr>
        <w:t>u</w:t>
      </w:r>
      <w:r w:rsidRPr="00341494">
        <w:rPr>
          <w:spacing w:val="-7"/>
          <w:sz w:val="22"/>
          <w:szCs w:val="22"/>
        </w:rPr>
        <w:t>a</w:t>
      </w:r>
      <w:r w:rsidRPr="00341494">
        <w:rPr>
          <w:spacing w:val="5"/>
          <w:sz w:val="22"/>
          <w:szCs w:val="22"/>
        </w:rPr>
        <w:t>n</w:t>
      </w:r>
      <w:r w:rsidRPr="00341494">
        <w:rPr>
          <w:spacing w:val="3"/>
          <w:sz w:val="22"/>
          <w:szCs w:val="22"/>
        </w:rPr>
        <w:t>d</w:t>
      </w:r>
      <w:r w:rsidRPr="00341494">
        <w:rPr>
          <w:sz w:val="22"/>
          <w:szCs w:val="22"/>
        </w:rPr>
        <w:t xml:space="preserve">o o </w:t>
      </w:r>
      <w:r w:rsidRPr="00341494">
        <w:rPr>
          <w:spacing w:val="7"/>
          <w:sz w:val="22"/>
          <w:szCs w:val="22"/>
        </w:rPr>
        <w:t>t</w:t>
      </w:r>
      <w:r w:rsidRPr="00341494">
        <w:rPr>
          <w:spacing w:val="-7"/>
          <w:sz w:val="22"/>
          <w:szCs w:val="22"/>
        </w:rPr>
        <w:t>e</w:t>
      </w:r>
      <w:r w:rsidRPr="00341494">
        <w:rPr>
          <w:sz w:val="22"/>
          <w:szCs w:val="22"/>
        </w:rPr>
        <w:t>x</w:t>
      </w:r>
      <w:r w:rsidRPr="00341494">
        <w:rPr>
          <w:spacing w:val="7"/>
          <w:sz w:val="22"/>
          <w:szCs w:val="22"/>
        </w:rPr>
        <w:t>t</w:t>
      </w:r>
      <w:r w:rsidRPr="00341494">
        <w:rPr>
          <w:sz w:val="22"/>
          <w:szCs w:val="22"/>
        </w:rPr>
        <w:t xml:space="preserve">o </w:t>
      </w:r>
      <w:r w:rsidRPr="00341494">
        <w:rPr>
          <w:spacing w:val="3"/>
          <w:sz w:val="22"/>
          <w:szCs w:val="22"/>
        </w:rPr>
        <w:t>d</w:t>
      </w:r>
      <w:r w:rsidRPr="00341494">
        <w:rPr>
          <w:sz w:val="22"/>
          <w:szCs w:val="22"/>
        </w:rPr>
        <w:t xml:space="preserve">o </w:t>
      </w:r>
      <w:r w:rsidRPr="00341494">
        <w:rPr>
          <w:spacing w:val="-1"/>
          <w:sz w:val="22"/>
          <w:szCs w:val="22"/>
        </w:rPr>
        <w:t>i</w:t>
      </w:r>
      <w:r w:rsidRPr="00341494">
        <w:rPr>
          <w:spacing w:val="7"/>
          <w:sz w:val="22"/>
          <w:szCs w:val="22"/>
        </w:rPr>
        <w:t>t</w:t>
      </w:r>
      <w:r w:rsidRPr="00341494">
        <w:rPr>
          <w:spacing w:val="-1"/>
          <w:sz w:val="22"/>
          <w:szCs w:val="22"/>
        </w:rPr>
        <w:t>e</w:t>
      </w:r>
      <w:r w:rsidRPr="00341494">
        <w:rPr>
          <w:sz w:val="22"/>
          <w:szCs w:val="22"/>
        </w:rPr>
        <w:t xml:space="preserve">m </w:t>
      </w:r>
      <w:r w:rsidRPr="00341494">
        <w:rPr>
          <w:spacing w:val="-1"/>
          <w:sz w:val="22"/>
          <w:szCs w:val="22"/>
        </w:rPr>
        <w:t>e</w:t>
      </w:r>
      <w:r w:rsidRPr="00341494">
        <w:rPr>
          <w:sz w:val="22"/>
          <w:szCs w:val="22"/>
        </w:rPr>
        <w:t xml:space="preserve">m </w:t>
      </w:r>
      <w:r w:rsidRPr="00341494">
        <w:rPr>
          <w:spacing w:val="-1"/>
          <w:sz w:val="22"/>
          <w:szCs w:val="22"/>
        </w:rPr>
        <w:t>a</w:t>
      </w:r>
      <w:r w:rsidRPr="00341494">
        <w:rPr>
          <w:sz w:val="22"/>
          <w:szCs w:val="22"/>
        </w:rPr>
        <w:t>n</w:t>
      </w:r>
      <w:r w:rsidRPr="00341494">
        <w:rPr>
          <w:spacing w:val="4"/>
          <w:sz w:val="22"/>
          <w:szCs w:val="22"/>
        </w:rPr>
        <w:t>á</w:t>
      </w:r>
      <w:r w:rsidRPr="00341494">
        <w:rPr>
          <w:spacing w:val="-7"/>
          <w:sz w:val="22"/>
          <w:szCs w:val="22"/>
        </w:rPr>
        <w:t>l</w:t>
      </w:r>
      <w:r w:rsidRPr="00341494">
        <w:rPr>
          <w:spacing w:val="3"/>
          <w:sz w:val="22"/>
          <w:szCs w:val="22"/>
        </w:rPr>
        <w:t>i</w:t>
      </w:r>
      <w:r w:rsidRPr="00341494">
        <w:rPr>
          <w:sz w:val="22"/>
          <w:szCs w:val="22"/>
        </w:rPr>
        <w:t>se n</w:t>
      </w:r>
      <w:r w:rsidRPr="00341494">
        <w:rPr>
          <w:spacing w:val="-1"/>
          <w:sz w:val="22"/>
          <w:szCs w:val="22"/>
        </w:rPr>
        <w:t>ã</w:t>
      </w:r>
      <w:r w:rsidRPr="00341494">
        <w:rPr>
          <w:sz w:val="22"/>
          <w:szCs w:val="22"/>
        </w:rPr>
        <w:t xml:space="preserve">o </w:t>
      </w:r>
      <w:r w:rsidRPr="00341494">
        <w:rPr>
          <w:spacing w:val="-1"/>
          <w:sz w:val="22"/>
          <w:szCs w:val="22"/>
        </w:rPr>
        <w:t>ab</w:t>
      </w:r>
      <w:r w:rsidRPr="00341494">
        <w:rPr>
          <w:spacing w:val="-2"/>
          <w:sz w:val="22"/>
          <w:szCs w:val="22"/>
        </w:rPr>
        <w:t>o</w:t>
      </w:r>
      <w:r w:rsidRPr="00341494">
        <w:rPr>
          <w:spacing w:val="3"/>
          <w:sz w:val="22"/>
          <w:szCs w:val="22"/>
        </w:rPr>
        <w:t>rd</w:t>
      </w:r>
      <w:r w:rsidRPr="00341494">
        <w:rPr>
          <w:sz w:val="22"/>
          <w:szCs w:val="22"/>
        </w:rPr>
        <w:t xml:space="preserve">ar o </w:t>
      </w:r>
      <w:r w:rsidRPr="00341494">
        <w:rPr>
          <w:spacing w:val="2"/>
          <w:sz w:val="22"/>
          <w:szCs w:val="22"/>
        </w:rPr>
        <w:t>t</w:t>
      </w:r>
      <w:r w:rsidRPr="00341494">
        <w:rPr>
          <w:spacing w:val="-1"/>
          <w:sz w:val="22"/>
          <w:szCs w:val="22"/>
        </w:rPr>
        <w:t>e</w:t>
      </w:r>
      <w:r w:rsidRPr="00341494">
        <w:rPr>
          <w:spacing w:val="4"/>
          <w:sz w:val="22"/>
          <w:szCs w:val="22"/>
        </w:rPr>
        <w:t>m</w:t>
      </w:r>
      <w:r w:rsidRPr="00341494">
        <w:rPr>
          <w:sz w:val="22"/>
          <w:szCs w:val="22"/>
        </w:rPr>
        <w:t xml:space="preserve">a </w:t>
      </w:r>
      <w:r w:rsidRPr="00341494">
        <w:rPr>
          <w:spacing w:val="-1"/>
          <w:sz w:val="22"/>
          <w:szCs w:val="22"/>
        </w:rPr>
        <w:t>i</w:t>
      </w:r>
      <w:r w:rsidRPr="00341494">
        <w:rPr>
          <w:sz w:val="22"/>
          <w:szCs w:val="22"/>
        </w:rPr>
        <w:t>n</w:t>
      </w:r>
      <w:r w:rsidRPr="00341494">
        <w:rPr>
          <w:spacing w:val="-1"/>
          <w:sz w:val="22"/>
          <w:szCs w:val="22"/>
        </w:rPr>
        <w:t>di</w:t>
      </w:r>
      <w:r w:rsidRPr="00341494">
        <w:rPr>
          <w:spacing w:val="4"/>
          <w:sz w:val="22"/>
          <w:szCs w:val="22"/>
        </w:rPr>
        <w:t>ca</w:t>
      </w:r>
      <w:r w:rsidRPr="00341494">
        <w:rPr>
          <w:spacing w:val="-7"/>
          <w:sz w:val="22"/>
          <w:szCs w:val="22"/>
        </w:rPr>
        <w:t>d</w:t>
      </w:r>
      <w:r w:rsidRPr="00341494">
        <w:rPr>
          <w:sz w:val="22"/>
          <w:szCs w:val="22"/>
        </w:rPr>
        <w:t xml:space="preserve">o </w:t>
      </w:r>
      <w:r w:rsidRPr="00341494">
        <w:rPr>
          <w:spacing w:val="-2"/>
          <w:sz w:val="22"/>
          <w:szCs w:val="22"/>
        </w:rPr>
        <w:t>o</w:t>
      </w:r>
      <w:r w:rsidRPr="00341494">
        <w:rPr>
          <w:sz w:val="22"/>
          <w:szCs w:val="22"/>
        </w:rPr>
        <w:t xml:space="preserve">u </w:t>
      </w:r>
      <w:r w:rsidRPr="00341494">
        <w:rPr>
          <w:spacing w:val="-1"/>
          <w:sz w:val="22"/>
          <w:szCs w:val="22"/>
        </w:rPr>
        <w:t>q</w:t>
      </w:r>
      <w:r w:rsidRPr="00341494">
        <w:rPr>
          <w:sz w:val="22"/>
          <w:szCs w:val="22"/>
        </w:rPr>
        <w:t>u</w:t>
      </w:r>
      <w:r w:rsidRPr="00341494">
        <w:rPr>
          <w:spacing w:val="-1"/>
          <w:sz w:val="22"/>
          <w:szCs w:val="22"/>
        </w:rPr>
        <w:t>a</w:t>
      </w:r>
      <w:r w:rsidRPr="00341494">
        <w:rPr>
          <w:spacing w:val="5"/>
          <w:sz w:val="22"/>
          <w:szCs w:val="22"/>
        </w:rPr>
        <w:t>n</w:t>
      </w:r>
      <w:r w:rsidRPr="00341494">
        <w:rPr>
          <w:spacing w:val="-1"/>
          <w:sz w:val="22"/>
          <w:szCs w:val="22"/>
        </w:rPr>
        <w:t>d</w:t>
      </w:r>
      <w:r w:rsidRPr="00341494">
        <w:rPr>
          <w:sz w:val="22"/>
          <w:szCs w:val="22"/>
        </w:rPr>
        <w:t xml:space="preserve">o o </w:t>
      </w:r>
      <w:r w:rsidRPr="00341494">
        <w:rPr>
          <w:spacing w:val="2"/>
          <w:sz w:val="22"/>
          <w:szCs w:val="22"/>
        </w:rPr>
        <w:t>t</w:t>
      </w:r>
      <w:r w:rsidRPr="00341494">
        <w:rPr>
          <w:spacing w:val="-1"/>
          <w:sz w:val="22"/>
          <w:szCs w:val="22"/>
        </w:rPr>
        <w:t>e</w:t>
      </w:r>
      <w:r w:rsidRPr="00341494">
        <w:rPr>
          <w:sz w:val="22"/>
          <w:szCs w:val="22"/>
        </w:rPr>
        <w:t>x</w:t>
      </w:r>
      <w:r w:rsidRPr="00341494">
        <w:rPr>
          <w:spacing w:val="2"/>
          <w:sz w:val="22"/>
          <w:szCs w:val="22"/>
        </w:rPr>
        <w:t>t</w:t>
      </w:r>
      <w:r w:rsidRPr="00341494">
        <w:rPr>
          <w:sz w:val="22"/>
          <w:szCs w:val="22"/>
        </w:rPr>
        <w:t xml:space="preserve">o e </w:t>
      </w:r>
      <w:r w:rsidRPr="00341494">
        <w:rPr>
          <w:spacing w:val="-1"/>
          <w:sz w:val="22"/>
          <w:szCs w:val="22"/>
        </w:rPr>
        <w:t>a</w:t>
      </w:r>
      <w:r w:rsidRPr="00341494">
        <w:rPr>
          <w:sz w:val="22"/>
          <w:szCs w:val="22"/>
        </w:rPr>
        <w:t xml:space="preserve">s </w:t>
      </w:r>
      <w:r w:rsidRPr="00341494">
        <w:rPr>
          <w:spacing w:val="3"/>
          <w:sz w:val="22"/>
          <w:szCs w:val="22"/>
        </w:rPr>
        <w:t>i</w:t>
      </w:r>
      <w:r w:rsidRPr="00341494">
        <w:rPr>
          <w:spacing w:val="-6"/>
          <w:sz w:val="22"/>
          <w:szCs w:val="22"/>
        </w:rPr>
        <w:t>n</w:t>
      </w:r>
      <w:r w:rsidRPr="00341494">
        <w:rPr>
          <w:spacing w:val="10"/>
          <w:sz w:val="22"/>
          <w:szCs w:val="22"/>
        </w:rPr>
        <w:t>f</w:t>
      </w:r>
      <w:r w:rsidRPr="00341494">
        <w:rPr>
          <w:spacing w:val="-8"/>
          <w:sz w:val="22"/>
          <w:szCs w:val="22"/>
        </w:rPr>
        <w:t>o</w:t>
      </w:r>
      <w:r w:rsidRPr="00341494">
        <w:rPr>
          <w:spacing w:val="8"/>
          <w:sz w:val="22"/>
          <w:szCs w:val="22"/>
        </w:rPr>
        <w:t>r</w:t>
      </w:r>
      <w:r w:rsidRPr="00341494">
        <w:rPr>
          <w:spacing w:val="-1"/>
          <w:sz w:val="22"/>
          <w:szCs w:val="22"/>
        </w:rPr>
        <w:t>maç</w:t>
      </w:r>
      <w:r w:rsidRPr="00341494">
        <w:rPr>
          <w:spacing w:val="3"/>
          <w:sz w:val="22"/>
          <w:szCs w:val="22"/>
        </w:rPr>
        <w:t>õ</w:t>
      </w:r>
      <w:r w:rsidRPr="00341494">
        <w:rPr>
          <w:spacing w:val="-1"/>
          <w:sz w:val="22"/>
          <w:szCs w:val="22"/>
        </w:rPr>
        <w:t>e</w:t>
      </w:r>
      <w:r w:rsidRPr="00341494">
        <w:rPr>
          <w:sz w:val="22"/>
          <w:szCs w:val="22"/>
        </w:rPr>
        <w:t xml:space="preserve">s </w:t>
      </w:r>
      <w:r w:rsidRPr="00341494">
        <w:rPr>
          <w:spacing w:val="5"/>
          <w:sz w:val="22"/>
          <w:szCs w:val="22"/>
        </w:rPr>
        <w:t>n</w:t>
      </w:r>
      <w:r w:rsidRPr="00341494">
        <w:rPr>
          <w:spacing w:val="4"/>
          <w:sz w:val="22"/>
          <w:szCs w:val="22"/>
        </w:rPr>
        <w:t>e</w:t>
      </w:r>
      <w:r w:rsidRPr="00341494">
        <w:rPr>
          <w:spacing w:val="-7"/>
          <w:sz w:val="22"/>
          <w:szCs w:val="22"/>
        </w:rPr>
        <w:t>l</w:t>
      </w:r>
      <w:r w:rsidRPr="00341494">
        <w:rPr>
          <w:sz w:val="22"/>
          <w:szCs w:val="22"/>
        </w:rPr>
        <w:t xml:space="preserve">e </w:t>
      </w:r>
      <w:r w:rsidRPr="00341494">
        <w:rPr>
          <w:spacing w:val="4"/>
          <w:sz w:val="22"/>
          <w:szCs w:val="22"/>
        </w:rPr>
        <w:t>c</w:t>
      </w:r>
      <w:r w:rsidRPr="00341494">
        <w:rPr>
          <w:spacing w:val="-2"/>
          <w:sz w:val="22"/>
          <w:szCs w:val="22"/>
        </w:rPr>
        <w:t>o</w:t>
      </w:r>
      <w:r w:rsidRPr="00341494">
        <w:rPr>
          <w:sz w:val="22"/>
          <w:szCs w:val="22"/>
        </w:rPr>
        <w:t>n</w:t>
      </w:r>
      <w:r w:rsidRPr="00341494">
        <w:rPr>
          <w:spacing w:val="2"/>
          <w:sz w:val="22"/>
          <w:szCs w:val="22"/>
        </w:rPr>
        <w:t>t</w:t>
      </w:r>
      <w:r w:rsidRPr="00341494">
        <w:rPr>
          <w:spacing w:val="-1"/>
          <w:sz w:val="22"/>
          <w:szCs w:val="22"/>
        </w:rPr>
        <w:t>i</w:t>
      </w:r>
      <w:r w:rsidRPr="00341494">
        <w:rPr>
          <w:spacing w:val="3"/>
          <w:sz w:val="22"/>
          <w:szCs w:val="22"/>
        </w:rPr>
        <w:t>d</w:t>
      </w:r>
      <w:r w:rsidRPr="00341494">
        <w:rPr>
          <w:spacing w:val="-7"/>
          <w:sz w:val="22"/>
          <w:szCs w:val="22"/>
        </w:rPr>
        <w:t>a</w:t>
      </w:r>
      <w:r w:rsidRPr="00341494">
        <w:rPr>
          <w:sz w:val="22"/>
          <w:szCs w:val="22"/>
        </w:rPr>
        <w:t>s n</w:t>
      </w:r>
      <w:r w:rsidRPr="00341494">
        <w:rPr>
          <w:spacing w:val="-1"/>
          <w:sz w:val="22"/>
          <w:szCs w:val="22"/>
        </w:rPr>
        <w:t>ã</w:t>
      </w:r>
      <w:r w:rsidRPr="00341494">
        <w:rPr>
          <w:sz w:val="22"/>
          <w:szCs w:val="22"/>
        </w:rPr>
        <w:t xml:space="preserve">o </w:t>
      </w:r>
      <w:r w:rsidRPr="00341494">
        <w:rPr>
          <w:spacing w:val="4"/>
          <w:sz w:val="22"/>
          <w:szCs w:val="22"/>
        </w:rPr>
        <w:t>c</w:t>
      </w:r>
      <w:r w:rsidRPr="00341494">
        <w:rPr>
          <w:spacing w:val="-8"/>
          <w:sz w:val="22"/>
          <w:szCs w:val="22"/>
        </w:rPr>
        <w:t>o</w:t>
      </w:r>
      <w:r w:rsidRPr="00341494">
        <w:rPr>
          <w:spacing w:val="3"/>
          <w:sz w:val="22"/>
          <w:szCs w:val="22"/>
        </w:rPr>
        <w:t>rr</w:t>
      </w:r>
      <w:r w:rsidRPr="00341494">
        <w:rPr>
          <w:spacing w:val="-1"/>
          <w:sz w:val="22"/>
          <w:szCs w:val="22"/>
        </w:rPr>
        <w:t>e</w:t>
      </w:r>
      <w:r w:rsidRPr="00341494">
        <w:rPr>
          <w:sz w:val="22"/>
          <w:szCs w:val="22"/>
        </w:rPr>
        <w:t>s</w:t>
      </w:r>
      <w:r w:rsidRPr="00341494">
        <w:rPr>
          <w:spacing w:val="4"/>
          <w:sz w:val="22"/>
          <w:szCs w:val="22"/>
        </w:rPr>
        <w:t>p</w:t>
      </w:r>
      <w:r w:rsidRPr="00341494">
        <w:rPr>
          <w:spacing w:val="-2"/>
          <w:sz w:val="22"/>
          <w:szCs w:val="22"/>
        </w:rPr>
        <w:t>o</w:t>
      </w:r>
      <w:r w:rsidRPr="00341494">
        <w:rPr>
          <w:sz w:val="22"/>
          <w:szCs w:val="22"/>
        </w:rPr>
        <w:t>n</w:t>
      </w:r>
      <w:r w:rsidRPr="00341494">
        <w:rPr>
          <w:spacing w:val="3"/>
          <w:sz w:val="22"/>
          <w:szCs w:val="22"/>
        </w:rPr>
        <w:t>d</w:t>
      </w:r>
      <w:r w:rsidRPr="00341494">
        <w:rPr>
          <w:spacing w:val="-1"/>
          <w:sz w:val="22"/>
          <w:szCs w:val="22"/>
        </w:rPr>
        <w:t>ere</w:t>
      </w:r>
      <w:r w:rsidRPr="00341494">
        <w:rPr>
          <w:sz w:val="22"/>
          <w:szCs w:val="22"/>
        </w:rPr>
        <w:t xml:space="preserve">m </w:t>
      </w:r>
      <w:r w:rsidRPr="00341494">
        <w:rPr>
          <w:spacing w:val="-7"/>
          <w:sz w:val="22"/>
          <w:szCs w:val="22"/>
        </w:rPr>
        <w:t>a</w:t>
      </w:r>
      <w:r w:rsidRPr="00341494">
        <w:rPr>
          <w:sz w:val="22"/>
          <w:szCs w:val="22"/>
        </w:rPr>
        <w:t xml:space="preserve">o </w:t>
      </w:r>
      <w:r w:rsidRPr="00341494">
        <w:rPr>
          <w:spacing w:val="-2"/>
          <w:sz w:val="22"/>
          <w:szCs w:val="22"/>
        </w:rPr>
        <w:t>o</w:t>
      </w:r>
      <w:r w:rsidRPr="00341494">
        <w:rPr>
          <w:spacing w:val="-1"/>
          <w:sz w:val="22"/>
          <w:szCs w:val="22"/>
        </w:rPr>
        <w:t>b</w:t>
      </w:r>
      <w:r w:rsidRPr="00341494">
        <w:rPr>
          <w:spacing w:val="3"/>
          <w:sz w:val="22"/>
          <w:szCs w:val="22"/>
        </w:rPr>
        <w:t>j</w:t>
      </w:r>
      <w:r w:rsidRPr="00341494">
        <w:rPr>
          <w:spacing w:val="-1"/>
          <w:sz w:val="22"/>
          <w:szCs w:val="22"/>
        </w:rPr>
        <w:t>e</w:t>
      </w:r>
      <w:r w:rsidRPr="00341494">
        <w:rPr>
          <w:spacing w:val="2"/>
          <w:sz w:val="22"/>
          <w:szCs w:val="22"/>
        </w:rPr>
        <w:t>t</w:t>
      </w:r>
      <w:r w:rsidRPr="00341494">
        <w:rPr>
          <w:sz w:val="22"/>
          <w:szCs w:val="22"/>
        </w:rPr>
        <w:t xml:space="preserve">o </w:t>
      </w:r>
      <w:r w:rsidRPr="00341494">
        <w:rPr>
          <w:spacing w:val="3"/>
          <w:sz w:val="22"/>
          <w:szCs w:val="22"/>
        </w:rPr>
        <w:t>d</w:t>
      </w:r>
      <w:r w:rsidRPr="00341494">
        <w:rPr>
          <w:sz w:val="22"/>
          <w:szCs w:val="22"/>
        </w:rPr>
        <w:t xml:space="preserve">a </w:t>
      </w:r>
      <w:r w:rsidRPr="00341494">
        <w:rPr>
          <w:spacing w:val="-1"/>
          <w:sz w:val="22"/>
          <w:szCs w:val="22"/>
        </w:rPr>
        <w:t>p</w:t>
      </w:r>
      <w:r w:rsidRPr="00341494">
        <w:rPr>
          <w:spacing w:val="3"/>
          <w:sz w:val="22"/>
          <w:szCs w:val="22"/>
        </w:rPr>
        <w:t>ro</w:t>
      </w:r>
      <w:r w:rsidRPr="00341494">
        <w:rPr>
          <w:spacing w:val="-1"/>
          <w:sz w:val="22"/>
          <w:szCs w:val="22"/>
        </w:rPr>
        <w:t>p</w:t>
      </w:r>
      <w:r w:rsidRPr="00341494">
        <w:rPr>
          <w:spacing w:val="-2"/>
          <w:sz w:val="22"/>
          <w:szCs w:val="22"/>
        </w:rPr>
        <w:t>o</w:t>
      </w:r>
      <w:r w:rsidRPr="00341494">
        <w:rPr>
          <w:spacing w:val="4"/>
          <w:sz w:val="22"/>
          <w:szCs w:val="22"/>
        </w:rPr>
        <w:t>s</w:t>
      </w:r>
      <w:r w:rsidRPr="00341494">
        <w:rPr>
          <w:spacing w:val="-3"/>
          <w:sz w:val="22"/>
          <w:szCs w:val="22"/>
        </w:rPr>
        <w:t>t</w:t>
      </w:r>
      <w:r w:rsidRPr="00341494">
        <w:rPr>
          <w:spacing w:val="-1"/>
          <w:sz w:val="22"/>
          <w:szCs w:val="22"/>
        </w:rPr>
        <w:t>a</w:t>
      </w:r>
      <w:r w:rsidRPr="00341494">
        <w:rPr>
          <w:sz w:val="22"/>
          <w:szCs w:val="22"/>
        </w:rPr>
        <w:t xml:space="preserve">; o </w:t>
      </w:r>
      <w:r w:rsidRPr="00341494">
        <w:rPr>
          <w:spacing w:val="-3"/>
          <w:sz w:val="22"/>
          <w:szCs w:val="22"/>
        </w:rPr>
        <w:t>t</w:t>
      </w:r>
      <w:r w:rsidRPr="00341494">
        <w:rPr>
          <w:spacing w:val="-1"/>
          <w:sz w:val="22"/>
          <w:szCs w:val="22"/>
        </w:rPr>
        <w:t>e</w:t>
      </w:r>
      <w:r w:rsidRPr="00341494">
        <w:rPr>
          <w:sz w:val="22"/>
          <w:szCs w:val="22"/>
        </w:rPr>
        <w:t>x</w:t>
      </w:r>
      <w:r w:rsidRPr="00341494">
        <w:rPr>
          <w:spacing w:val="7"/>
          <w:sz w:val="22"/>
          <w:szCs w:val="22"/>
        </w:rPr>
        <w:t>t</w:t>
      </w:r>
      <w:r w:rsidRPr="00341494">
        <w:rPr>
          <w:sz w:val="22"/>
          <w:szCs w:val="22"/>
        </w:rPr>
        <w:t xml:space="preserve">o </w:t>
      </w:r>
      <w:r w:rsidRPr="00341494">
        <w:rPr>
          <w:spacing w:val="-1"/>
          <w:sz w:val="22"/>
          <w:szCs w:val="22"/>
        </w:rPr>
        <w:t>ap</w:t>
      </w:r>
      <w:r w:rsidRPr="00341494">
        <w:rPr>
          <w:spacing w:val="-2"/>
          <w:sz w:val="22"/>
          <w:szCs w:val="22"/>
        </w:rPr>
        <w:t>r</w:t>
      </w:r>
      <w:r w:rsidRPr="00341494">
        <w:rPr>
          <w:spacing w:val="-1"/>
          <w:sz w:val="22"/>
          <w:szCs w:val="22"/>
        </w:rPr>
        <w:t>e</w:t>
      </w:r>
      <w:r w:rsidRPr="00341494">
        <w:rPr>
          <w:spacing w:val="4"/>
          <w:sz w:val="22"/>
          <w:szCs w:val="22"/>
        </w:rPr>
        <w:t>s</w:t>
      </w:r>
      <w:r w:rsidRPr="00341494">
        <w:rPr>
          <w:spacing w:val="-1"/>
          <w:sz w:val="22"/>
          <w:szCs w:val="22"/>
        </w:rPr>
        <w:t>e</w:t>
      </w:r>
      <w:r w:rsidRPr="00341494">
        <w:rPr>
          <w:sz w:val="22"/>
          <w:szCs w:val="22"/>
        </w:rPr>
        <w:t>n</w:t>
      </w:r>
      <w:r w:rsidRPr="00341494">
        <w:rPr>
          <w:spacing w:val="2"/>
          <w:sz w:val="22"/>
          <w:szCs w:val="22"/>
        </w:rPr>
        <w:t>t</w:t>
      </w:r>
      <w:r w:rsidRPr="00341494">
        <w:rPr>
          <w:sz w:val="22"/>
          <w:szCs w:val="22"/>
        </w:rPr>
        <w:t xml:space="preserve">ar </w:t>
      </w:r>
      <w:r w:rsidRPr="00341494">
        <w:rPr>
          <w:spacing w:val="3"/>
          <w:sz w:val="22"/>
          <w:szCs w:val="22"/>
        </w:rPr>
        <w:t>i</w:t>
      </w:r>
      <w:r w:rsidRPr="00341494">
        <w:rPr>
          <w:sz w:val="22"/>
          <w:szCs w:val="22"/>
        </w:rPr>
        <w:t>n</w:t>
      </w:r>
      <w:r w:rsidRPr="00341494">
        <w:rPr>
          <w:spacing w:val="1"/>
          <w:sz w:val="22"/>
          <w:szCs w:val="22"/>
        </w:rPr>
        <w:t>f</w:t>
      </w:r>
      <w:r w:rsidRPr="00341494">
        <w:rPr>
          <w:spacing w:val="-2"/>
          <w:sz w:val="22"/>
          <w:szCs w:val="22"/>
        </w:rPr>
        <w:t>o</w:t>
      </w:r>
      <w:r w:rsidRPr="00341494">
        <w:rPr>
          <w:spacing w:val="3"/>
          <w:sz w:val="22"/>
          <w:szCs w:val="22"/>
        </w:rPr>
        <w:t>r</w:t>
      </w:r>
      <w:r w:rsidRPr="00341494">
        <w:rPr>
          <w:spacing w:val="-1"/>
          <w:sz w:val="22"/>
          <w:szCs w:val="22"/>
        </w:rPr>
        <w:t>ma</w:t>
      </w:r>
      <w:r w:rsidRPr="00341494">
        <w:rPr>
          <w:spacing w:val="4"/>
          <w:sz w:val="22"/>
          <w:szCs w:val="22"/>
        </w:rPr>
        <w:t>ç</w:t>
      </w:r>
      <w:r w:rsidRPr="00341494">
        <w:rPr>
          <w:spacing w:val="-2"/>
          <w:sz w:val="22"/>
          <w:szCs w:val="22"/>
        </w:rPr>
        <w:t>õ</w:t>
      </w:r>
      <w:r w:rsidRPr="00341494">
        <w:rPr>
          <w:spacing w:val="-1"/>
          <w:sz w:val="22"/>
          <w:szCs w:val="22"/>
        </w:rPr>
        <w:t>e</w:t>
      </w:r>
      <w:r w:rsidRPr="00341494">
        <w:rPr>
          <w:sz w:val="22"/>
          <w:szCs w:val="22"/>
        </w:rPr>
        <w:t xml:space="preserve">s </w:t>
      </w:r>
      <w:r w:rsidRPr="00341494">
        <w:rPr>
          <w:spacing w:val="-6"/>
          <w:sz w:val="22"/>
          <w:szCs w:val="22"/>
        </w:rPr>
        <w:t>c</w:t>
      </w:r>
      <w:r w:rsidRPr="00341494">
        <w:rPr>
          <w:spacing w:val="3"/>
          <w:sz w:val="22"/>
          <w:szCs w:val="22"/>
        </w:rPr>
        <w:t>o</w:t>
      </w:r>
      <w:r w:rsidRPr="00341494">
        <w:rPr>
          <w:sz w:val="22"/>
          <w:szCs w:val="22"/>
        </w:rPr>
        <w:t>n</w:t>
      </w:r>
      <w:r w:rsidRPr="00341494">
        <w:rPr>
          <w:spacing w:val="-3"/>
          <w:sz w:val="22"/>
          <w:szCs w:val="22"/>
        </w:rPr>
        <w:t>t</w:t>
      </w:r>
      <w:r w:rsidRPr="00341494">
        <w:rPr>
          <w:spacing w:val="8"/>
          <w:sz w:val="22"/>
          <w:szCs w:val="22"/>
        </w:rPr>
        <w:t>r</w:t>
      </w:r>
      <w:r w:rsidRPr="00341494">
        <w:rPr>
          <w:spacing w:val="-1"/>
          <w:sz w:val="22"/>
          <w:szCs w:val="22"/>
        </w:rPr>
        <w:t>adi</w:t>
      </w:r>
      <w:r w:rsidRPr="00341494">
        <w:rPr>
          <w:spacing w:val="2"/>
          <w:sz w:val="22"/>
          <w:szCs w:val="22"/>
        </w:rPr>
        <w:t>t</w:t>
      </w:r>
      <w:r w:rsidRPr="00341494">
        <w:rPr>
          <w:spacing w:val="-8"/>
          <w:sz w:val="22"/>
          <w:szCs w:val="22"/>
        </w:rPr>
        <w:t>ó</w:t>
      </w:r>
      <w:r w:rsidRPr="00341494">
        <w:rPr>
          <w:spacing w:val="3"/>
          <w:sz w:val="22"/>
          <w:szCs w:val="22"/>
        </w:rPr>
        <w:t>ri</w:t>
      </w:r>
      <w:r w:rsidRPr="00341494">
        <w:rPr>
          <w:spacing w:val="-1"/>
          <w:sz w:val="22"/>
          <w:szCs w:val="22"/>
        </w:rPr>
        <w:t>a</w:t>
      </w:r>
      <w:r w:rsidRPr="00341494">
        <w:rPr>
          <w:sz w:val="22"/>
          <w:szCs w:val="22"/>
        </w:rPr>
        <w:t xml:space="preserve">s </w:t>
      </w:r>
      <w:r w:rsidRPr="00341494">
        <w:rPr>
          <w:spacing w:val="-2"/>
          <w:sz w:val="22"/>
          <w:szCs w:val="22"/>
        </w:rPr>
        <w:t>o</w:t>
      </w:r>
      <w:r w:rsidRPr="00341494">
        <w:rPr>
          <w:sz w:val="22"/>
          <w:szCs w:val="22"/>
        </w:rPr>
        <w:t xml:space="preserve">u </w:t>
      </w:r>
      <w:r w:rsidRPr="00341494">
        <w:rPr>
          <w:spacing w:val="-1"/>
          <w:sz w:val="22"/>
          <w:szCs w:val="22"/>
        </w:rPr>
        <w:t>ai</w:t>
      </w:r>
      <w:r w:rsidRPr="00341494">
        <w:rPr>
          <w:sz w:val="22"/>
          <w:szCs w:val="22"/>
        </w:rPr>
        <w:t>n</w:t>
      </w:r>
      <w:r w:rsidRPr="00341494">
        <w:rPr>
          <w:spacing w:val="3"/>
          <w:sz w:val="22"/>
          <w:szCs w:val="22"/>
        </w:rPr>
        <w:t>d</w:t>
      </w:r>
      <w:r w:rsidRPr="00341494">
        <w:rPr>
          <w:sz w:val="22"/>
          <w:szCs w:val="22"/>
        </w:rPr>
        <w:t xml:space="preserve">a </w:t>
      </w:r>
      <w:r w:rsidRPr="00341494">
        <w:rPr>
          <w:spacing w:val="-7"/>
          <w:sz w:val="22"/>
          <w:szCs w:val="22"/>
        </w:rPr>
        <w:t>q</w:t>
      </w:r>
      <w:r w:rsidRPr="00341494">
        <w:rPr>
          <w:spacing w:val="5"/>
          <w:sz w:val="22"/>
          <w:szCs w:val="22"/>
        </w:rPr>
        <w:t>u</w:t>
      </w:r>
      <w:r w:rsidRPr="00341494">
        <w:rPr>
          <w:spacing w:val="-1"/>
          <w:sz w:val="22"/>
          <w:szCs w:val="22"/>
        </w:rPr>
        <w:t>a</w:t>
      </w:r>
      <w:r w:rsidRPr="00341494">
        <w:rPr>
          <w:spacing w:val="5"/>
          <w:sz w:val="22"/>
          <w:szCs w:val="22"/>
        </w:rPr>
        <w:t>n</w:t>
      </w:r>
      <w:r w:rsidRPr="00341494">
        <w:rPr>
          <w:spacing w:val="-1"/>
          <w:sz w:val="22"/>
          <w:szCs w:val="22"/>
        </w:rPr>
        <w:t>d</w:t>
      </w:r>
      <w:r w:rsidRPr="00341494">
        <w:rPr>
          <w:sz w:val="22"/>
          <w:szCs w:val="22"/>
        </w:rPr>
        <w:t xml:space="preserve">o o </w:t>
      </w:r>
      <w:r w:rsidRPr="00341494">
        <w:rPr>
          <w:spacing w:val="-3"/>
          <w:sz w:val="22"/>
          <w:szCs w:val="22"/>
        </w:rPr>
        <w:t>t</w:t>
      </w:r>
      <w:r w:rsidRPr="00341494">
        <w:rPr>
          <w:spacing w:val="-1"/>
          <w:sz w:val="22"/>
          <w:szCs w:val="22"/>
        </w:rPr>
        <w:t>e</w:t>
      </w:r>
      <w:r w:rsidRPr="00341494">
        <w:rPr>
          <w:sz w:val="22"/>
          <w:szCs w:val="22"/>
        </w:rPr>
        <w:t>x</w:t>
      </w:r>
      <w:r w:rsidRPr="00341494">
        <w:rPr>
          <w:spacing w:val="2"/>
          <w:sz w:val="22"/>
          <w:szCs w:val="22"/>
        </w:rPr>
        <w:t>t</w:t>
      </w:r>
      <w:r w:rsidRPr="00341494">
        <w:rPr>
          <w:sz w:val="22"/>
          <w:szCs w:val="22"/>
        </w:rPr>
        <w:t xml:space="preserve">o </w:t>
      </w:r>
      <w:r w:rsidRPr="00341494">
        <w:rPr>
          <w:spacing w:val="4"/>
          <w:sz w:val="22"/>
          <w:szCs w:val="22"/>
        </w:rPr>
        <w:t>a</w:t>
      </w:r>
      <w:r w:rsidRPr="00341494">
        <w:rPr>
          <w:spacing w:val="-7"/>
          <w:sz w:val="22"/>
          <w:szCs w:val="22"/>
        </w:rPr>
        <w:t>p</w:t>
      </w:r>
      <w:r w:rsidRPr="00341494">
        <w:rPr>
          <w:spacing w:val="3"/>
          <w:sz w:val="22"/>
          <w:szCs w:val="22"/>
        </w:rPr>
        <w:t>r</w:t>
      </w:r>
      <w:r w:rsidRPr="00341494">
        <w:rPr>
          <w:spacing w:val="-1"/>
          <w:sz w:val="22"/>
          <w:szCs w:val="22"/>
        </w:rPr>
        <w:t>e</w:t>
      </w:r>
      <w:r w:rsidRPr="00341494">
        <w:rPr>
          <w:spacing w:val="4"/>
          <w:sz w:val="22"/>
          <w:szCs w:val="22"/>
        </w:rPr>
        <w:t>s</w:t>
      </w:r>
      <w:r w:rsidRPr="00341494">
        <w:rPr>
          <w:spacing w:val="-7"/>
          <w:sz w:val="22"/>
          <w:szCs w:val="22"/>
        </w:rPr>
        <w:t>e</w:t>
      </w:r>
      <w:r w:rsidRPr="00341494">
        <w:rPr>
          <w:sz w:val="22"/>
          <w:szCs w:val="22"/>
        </w:rPr>
        <w:t>n</w:t>
      </w:r>
      <w:r w:rsidRPr="00341494">
        <w:rPr>
          <w:spacing w:val="7"/>
          <w:sz w:val="22"/>
          <w:szCs w:val="22"/>
        </w:rPr>
        <w:t>t</w:t>
      </w:r>
      <w:r w:rsidRPr="00341494">
        <w:rPr>
          <w:spacing w:val="-7"/>
          <w:sz w:val="22"/>
          <w:szCs w:val="22"/>
        </w:rPr>
        <w:t>a</w:t>
      </w:r>
      <w:r w:rsidRPr="00341494">
        <w:rPr>
          <w:sz w:val="22"/>
          <w:szCs w:val="22"/>
        </w:rPr>
        <w:t>r</w:t>
      </w:r>
      <w:r w:rsidRPr="00341494">
        <w:rPr>
          <w:spacing w:val="-1"/>
          <w:sz w:val="22"/>
          <w:szCs w:val="22"/>
        </w:rPr>
        <w:t xml:space="preserve"> e</w:t>
      </w:r>
      <w:r w:rsidRPr="00341494">
        <w:rPr>
          <w:spacing w:val="-2"/>
          <w:sz w:val="22"/>
          <w:szCs w:val="22"/>
        </w:rPr>
        <w:t>r</w:t>
      </w:r>
      <w:r w:rsidRPr="00341494">
        <w:rPr>
          <w:spacing w:val="3"/>
          <w:sz w:val="22"/>
          <w:szCs w:val="22"/>
        </w:rPr>
        <w:t>r</w:t>
      </w:r>
      <w:r w:rsidRPr="00341494">
        <w:rPr>
          <w:spacing w:val="-2"/>
          <w:sz w:val="22"/>
          <w:szCs w:val="22"/>
        </w:rPr>
        <w:t>o</w:t>
      </w:r>
      <w:r w:rsidRPr="00341494">
        <w:rPr>
          <w:sz w:val="22"/>
          <w:szCs w:val="22"/>
        </w:rPr>
        <w:t>s g</w:t>
      </w:r>
      <w:r w:rsidRPr="00341494">
        <w:rPr>
          <w:spacing w:val="-2"/>
          <w:sz w:val="22"/>
          <w:szCs w:val="22"/>
        </w:rPr>
        <w:t>r</w:t>
      </w:r>
      <w:r w:rsidRPr="00341494">
        <w:rPr>
          <w:spacing w:val="-1"/>
          <w:sz w:val="22"/>
          <w:szCs w:val="22"/>
        </w:rPr>
        <w:t>a</w:t>
      </w:r>
      <w:r w:rsidRPr="00341494">
        <w:rPr>
          <w:spacing w:val="4"/>
          <w:sz w:val="22"/>
          <w:szCs w:val="22"/>
        </w:rPr>
        <w:t>v</w:t>
      </w:r>
      <w:r w:rsidRPr="00341494">
        <w:rPr>
          <w:spacing w:val="-1"/>
          <w:sz w:val="22"/>
          <w:szCs w:val="22"/>
        </w:rPr>
        <w:t>e</w:t>
      </w:r>
      <w:r w:rsidRPr="00341494">
        <w:rPr>
          <w:sz w:val="22"/>
          <w:szCs w:val="22"/>
        </w:rPr>
        <w:t xml:space="preserve">s na </w:t>
      </w:r>
      <w:r w:rsidRPr="00341494">
        <w:rPr>
          <w:spacing w:val="-7"/>
          <w:sz w:val="22"/>
          <w:szCs w:val="22"/>
        </w:rPr>
        <w:t>a</w:t>
      </w:r>
      <w:r w:rsidRPr="00341494">
        <w:rPr>
          <w:spacing w:val="4"/>
          <w:sz w:val="22"/>
          <w:szCs w:val="22"/>
        </w:rPr>
        <w:t>b</w:t>
      </w:r>
      <w:r w:rsidRPr="00341494">
        <w:rPr>
          <w:spacing w:val="-2"/>
          <w:sz w:val="22"/>
          <w:szCs w:val="22"/>
        </w:rPr>
        <w:t>o</w:t>
      </w:r>
      <w:r w:rsidRPr="00341494">
        <w:rPr>
          <w:spacing w:val="3"/>
          <w:sz w:val="22"/>
          <w:szCs w:val="22"/>
        </w:rPr>
        <w:t>rd</w:t>
      </w:r>
      <w:r w:rsidRPr="00341494">
        <w:rPr>
          <w:spacing w:val="-7"/>
          <w:sz w:val="22"/>
          <w:szCs w:val="22"/>
        </w:rPr>
        <w:t>a</w:t>
      </w:r>
      <w:r w:rsidRPr="00341494">
        <w:rPr>
          <w:spacing w:val="5"/>
          <w:sz w:val="22"/>
          <w:szCs w:val="22"/>
        </w:rPr>
        <w:t>g</w:t>
      </w:r>
      <w:r w:rsidRPr="00341494">
        <w:rPr>
          <w:spacing w:val="4"/>
          <w:sz w:val="22"/>
          <w:szCs w:val="22"/>
        </w:rPr>
        <w:t>e</w:t>
      </w:r>
      <w:r w:rsidRPr="00341494">
        <w:rPr>
          <w:sz w:val="22"/>
          <w:szCs w:val="22"/>
        </w:rPr>
        <w:t xml:space="preserve">m </w:t>
      </w:r>
      <w:r w:rsidRPr="00341494">
        <w:rPr>
          <w:spacing w:val="6"/>
          <w:sz w:val="22"/>
          <w:szCs w:val="22"/>
        </w:rPr>
        <w:t>d</w:t>
      </w:r>
      <w:r w:rsidRPr="00341494">
        <w:rPr>
          <w:spacing w:val="-2"/>
          <w:sz w:val="22"/>
          <w:szCs w:val="22"/>
        </w:rPr>
        <w:t>o</w:t>
      </w:r>
      <w:r w:rsidRPr="00341494">
        <w:rPr>
          <w:sz w:val="22"/>
          <w:szCs w:val="22"/>
        </w:rPr>
        <w:t xml:space="preserve">s </w:t>
      </w:r>
      <w:r w:rsidRPr="00341494">
        <w:rPr>
          <w:spacing w:val="2"/>
          <w:sz w:val="22"/>
          <w:szCs w:val="22"/>
        </w:rPr>
        <w:t>t</w:t>
      </w:r>
      <w:r w:rsidRPr="00341494">
        <w:rPr>
          <w:spacing w:val="-1"/>
          <w:sz w:val="22"/>
          <w:szCs w:val="22"/>
        </w:rPr>
        <w:t>ema</w:t>
      </w:r>
      <w:r w:rsidRPr="00341494">
        <w:rPr>
          <w:sz w:val="22"/>
          <w:szCs w:val="22"/>
        </w:rPr>
        <w:t>s.</w:t>
      </w:r>
    </w:p>
    <w:p w:rsidR="00AB50BA" w:rsidRPr="00341494" w:rsidRDefault="00AB50BA" w:rsidP="00CE66A8">
      <w:pPr>
        <w:pStyle w:val="Corpodetexto"/>
        <w:widowControl w:val="0"/>
        <w:tabs>
          <w:tab w:val="left" w:pos="2384"/>
        </w:tabs>
        <w:spacing w:after="240" w:line="360" w:lineRule="auto"/>
        <w:ind w:firstLine="709"/>
        <w:rPr>
          <w:spacing w:val="5"/>
          <w:sz w:val="22"/>
          <w:szCs w:val="22"/>
        </w:rPr>
      </w:pPr>
      <w:r w:rsidRPr="00341494">
        <w:rPr>
          <w:sz w:val="22"/>
          <w:szCs w:val="22"/>
        </w:rPr>
        <w:t xml:space="preserve">b) </w:t>
      </w:r>
      <w:r w:rsidRPr="00341494">
        <w:rPr>
          <w:b/>
          <w:bCs/>
          <w:spacing w:val="1"/>
          <w:sz w:val="22"/>
          <w:szCs w:val="22"/>
        </w:rPr>
        <w:t>Ins</w:t>
      </w:r>
      <w:r w:rsidRPr="00341494">
        <w:rPr>
          <w:b/>
          <w:bCs/>
          <w:spacing w:val="-3"/>
          <w:sz w:val="22"/>
          <w:szCs w:val="22"/>
        </w:rPr>
        <w:t>u</w:t>
      </w:r>
      <w:r w:rsidRPr="00341494">
        <w:rPr>
          <w:b/>
          <w:bCs/>
          <w:spacing w:val="1"/>
          <w:sz w:val="22"/>
          <w:szCs w:val="22"/>
        </w:rPr>
        <w:t>f</w:t>
      </w:r>
      <w:r w:rsidRPr="00341494">
        <w:rPr>
          <w:b/>
          <w:bCs/>
          <w:spacing w:val="-2"/>
          <w:sz w:val="22"/>
          <w:szCs w:val="22"/>
        </w:rPr>
        <w:t>i</w:t>
      </w:r>
      <w:r w:rsidRPr="00341494">
        <w:rPr>
          <w:b/>
          <w:bCs/>
          <w:spacing w:val="5"/>
          <w:sz w:val="22"/>
          <w:szCs w:val="22"/>
        </w:rPr>
        <w:t>c</w:t>
      </w:r>
      <w:r w:rsidRPr="00341494">
        <w:rPr>
          <w:b/>
          <w:bCs/>
          <w:spacing w:val="-8"/>
          <w:sz w:val="22"/>
          <w:szCs w:val="22"/>
        </w:rPr>
        <w:t>i</w:t>
      </w:r>
      <w:r w:rsidRPr="00341494">
        <w:rPr>
          <w:b/>
          <w:bCs/>
          <w:sz w:val="22"/>
          <w:szCs w:val="22"/>
        </w:rPr>
        <w:t>e</w:t>
      </w:r>
      <w:r w:rsidRPr="00341494">
        <w:rPr>
          <w:b/>
          <w:bCs/>
          <w:spacing w:val="1"/>
          <w:sz w:val="22"/>
          <w:szCs w:val="22"/>
        </w:rPr>
        <w:t>n</w:t>
      </w:r>
      <w:r w:rsidRPr="00341494">
        <w:rPr>
          <w:b/>
          <w:bCs/>
          <w:spacing w:val="-2"/>
          <w:sz w:val="22"/>
          <w:szCs w:val="22"/>
        </w:rPr>
        <w:t>t</w:t>
      </w:r>
      <w:r w:rsidRPr="00341494">
        <w:rPr>
          <w:b/>
          <w:bCs/>
          <w:spacing w:val="1"/>
          <w:sz w:val="22"/>
          <w:szCs w:val="22"/>
        </w:rPr>
        <w:t>e</w:t>
      </w:r>
      <w:r w:rsidRPr="00341494">
        <w:rPr>
          <w:sz w:val="22"/>
          <w:szCs w:val="22"/>
        </w:rPr>
        <w:t xml:space="preserve">: </w:t>
      </w:r>
      <w:r w:rsidRPr="00341494">
        <w:rPr>
          <w:spacing w:val="-7"/>
          <w:sz w:val="22"/>
          <w:szCs w:val="22"/>
        </w:rPr>
        <w:t>q</w:t>
      </w:r>
      <w:r w:rsidRPr="00341494">
        <w:rPr>
          <w:spacing w:val="5"/>
          <w:sz w:val="22"/>
          <w:szCs w:val="22"/>
        </w:rPr>
        <w:t>u</w:t>
      </w:r>
      <w:r w:rsidRPr="00341494">
        <w:rPr>
          <w:spacing w:val="-1"/>
          <w:sz w:val="22"/>
          <w:szCs w:val="22"/>
        </w:rPr>
        <w:t>a</w:t>
      </w:r>
      <w:r w:rsidRPr="00341494">
        <w:rPr>
          <w:sz w:val="22"/>
          <w:szCs w:val="22"/>
        </w:rPr>
        <w:t>n</w:t>
      </w:r>
      <w:r w:rsidRPr="00341494">
        <w:rPr>
          <w:spacing w:val="3"/>
          <w:sz w:val="22"/>
          <w:szCs w:val="22"/>
        </w:rPr>
        <w:t>d</w:t>
      </w:r>
      <w:r w:rsidRPr="00341494">
        <w:rPr>
          <w:sz w:val="22"/>
          <w:szCs w:val="22"/>
        </w:rPr>
        <w:t xml:space="preserve">o o </w:t>
      </w:r>
      <w:r w:rsidRPr="00341494">
        <w:rPr>
          <w:spacing w:val="-3"/>
          <w:sz w:val="22"/>
          <w:szCs w:val="22"/>
        </w:rPr>
        <w:t>t</w:t>
      </w:r>
      <w:r w:rsidRPr="00341494">
        <w:rPr>
          <w:spacing w:val="-1"/>
          <w:sz w:val="22"/>
          <w:szCs w:val="22"/>
        </w:rPr>
        <w:t>e</w:t>
      </w:r>
      <w:r w:rsidRPr="00341494">
        <w:rPr>
          <w:spacing w:val="5"/>
          <w:sz w:val="22"/>
          <w:szCs w:val="22"/>
        </w:rPr>
        <w:t>x</w:t>
      </w:r>
      <w:r w:rsidRPr="00341494">
        <w:rPr>
          <w:spacing w:val="-3"/>
          <w:sz w:val="22"/>
          <w:szCs w:val="22"/>
        </w:rPr>
        <w:t>t</w:t>
      </w:r>
      <w:r w:rsidRPr="00341494">
        <w:rPr>
          <w:sz w:val="22"/>
          <w:szCs w:val="22"/>
        </w:rPr>
        <w:t xml:space="preserve">o e </w:t>
      </w:r>
      <w:r w:rsidRPr="00341494">
        <w:rPr>
          <w:spacing w:val="-1"/>
          <w:sz w:val="22"/>
          <w:szCs w:val="22"/>
        </w:rPr>
        <w:t>a</w:t>
      </w:r>
      <w:r w:rsidRPr="00341494">
        <w:rPr>
          <w:sz w:val="22"/>
          <w:szCs w:val="22"/>
        </w:rPr>
        <w:t xml:space="preserve">s </w:t>
      </w:r>
      <w:r w:rsidRPr="00341494">
        <w:rPr>
          <w:spacing w:val="-1"/>
          <w:sz w:val="22"/>
          <w:szCs w:val="22"/>
        </w:rPr>
        <w:t>i</w:t>
      </w:r>
      <w:r w:rsidRPr="00341494">
        <w:rPr>
          <w:sz w:val="22"/>
          <w:szCs w:val="22"/>
        </w:rPr>
        <w:t>n</w:t>
      </w:r>
      <w:r w:rsidRPr="00341494">
        <w:rPr>
          <w:spacing w:val="1"/>
          <w:sz w:val="22"/>
          <w:szCs w:val="22"/>
        </w:rPr>
        <w:t>f</w:t>
      </w:r>
      <w:r w:rsidRPr="00341494">
        <w:rPr>
          <w:spacing w:val="-2"/>
          <w:sz w:val="22"/>
          <w:szCs w:val="22"/>
        </w:rPr>
        <w:t>o</w:t>
      </w:r>
      <w:r w:rsidRPr="00341494">
        <w:rPr>
          <w:spacing w:val="3"/>
          <w:sz w:val="22"/>
          <w:szCs w:val="22"/>
        </w:rPr>
        <w:t>r</w:t>
      </w:r>
      <w:r w:rsidRPr="00341494">
        <w:rPr>
          <w:spacing w:val="4"/>
          <w:sz w:val="22"/>
          <w:szCs w:val="22"/>
        </w:rPr>
        <w:t>m</w:t>
      </w:r>
      <w:r w:rsidRPr="00341494">
        <w:rPr>
          <w:spacing w:val="-1"/>
          <w:sz w:val="22"/>
          <w:szCs w:val="22"/>
        </w:rPr>
        <w:t>a</w:t>
      </w:r>
      <w:r w:rsidRPr="00341494">
        <w:rPr>
          <w:spacing w:val="4"/>
          <w:sz w:val="22"/>
          <w:szCs w:val="22"/>
        </w:rPr>
        <w:t>ç</w:t>
      </w:r>
      <w:r w:rsidRPr="00341494">
        <w:rPr>
          <w:spacing w:val="-2"/>
          <w:sz w:val="22"/>
          <w:szCs w:val="22"/>
        </w:rPr>
        <w:t>õ</w:t>
      </w:r>
      <w:r w:rsidRPr="00341494">
        <w:rPr>
          <w:spacing w:val="-7"/>
          <w:sz w:val="22"/>
          <w:szCs w:val="22"/>
        </w:rPr>
        <w:t>e</w:t>
      </w:r>
      <w:r w:rsidRPr="00341494">
        <w:rPr>
          <w:sz w:val="22"/>
          <w:szCs w:val="22"/>
        </w:rPr>
        <w:t xml:space="preserve">s </w:t>
      </w:r>
      <w:r w:rsidRPr="00341494">
        <w:rPr>
          <w:spacing w:val="-1"/>
          <w:sz w:val="22"/>
          <w:szCs w:val="22"/>
        </w:rPr>
        <w:t>d</w:t>
      </w:r>
      <w:r w:rsidRPr="00341494">
        <w:rPr>
          <w:spacing w:val="-2"/>
          <w:sz w:val="22"/>
          <w:szCs w:val="22"/>
        </w:rPr>
        <w:t>o</w:t>
      </w:r>
      <w:r w:rsidRPr="00341494">
        <w:rPr>
          <w:sz w:val="22"/>
          <w:szCs w:val="22"/>
        </w:rPr>
        <w:t xml:space="preserve">s </w:t>
      </w:r>
      <w:r w:rsidRPr="00341494">
        <w:rPr>
          <w:spacing w:val="-1"/>
          <w:sz w:val="22"/>
          <w:szCs w:val="22"/>
        </w:rPr>
        <w:t>i</w:t>
      </w:r>
      <w:r w:rsidRPr="00341494">
        <w:rPr>
          <w:spacing w:val="2"/>
          <w:sz w:val="22"/>
          <w:szCs w:val="22"/>
        </w:rPr>
        <w:t>t</w:t>
      </w:r>
      <w:r w:rsidRPr="00341494">
        <w:rPr>
          <w:spacing w:val="-7"/>
          <w:sz w:val="22"/>
          <w:szCs w:val="22"/>
        </w:rPr>
        <w:t>e</w:t>
      </w:r>
      <w:r w:rsidRPr="00341494">
        <w:rPr>
          <w:sz w:val="22"/>
          <w:szCs w:val="22"/>
        </w:rPr>
        <w:t xml:space="preserve">ns </w:t>
      </w:r>
      <w:r w:rsidRPr="00341494">
        <w:rPr>
          <w:spacing w:val="-1"/>
          <w:sz w:val="22"/>
          <w:szCs w:val="22"/>
        </w:rPr>
        <w:t>e</w:t>
      </w:r>
      <w:r w:rsidRPr="00341494">
        <w:rPr>
          <w:sz w:val="22"/>
          <w:szCs w:val="22"/>
        </w:rPr>
        <w:t xml:space="preserve">m </w:t>
      </w:r>
      <w:r w:rsidRPr="00341494">
        <w:rPr>
          <w:spacing w:val="-1"/>
          <w:sz w:val="22"/>
          <w:szCs w:val="22"/>
        </w:rPr>
        <w:t>a</w:t>
      </w:r>
      <w:r w:rsidRPr="00341494">
        <w:rPr>
          <w:sz w:val="22"/>
          <w:szCs w:val="22"/>
        </w:rPr>
        <w:t>n</w:t>
      </w:r>
      <w:r w:rsidRPr="00341494">
        <w:rPr>
          <w:spacing w:val="4"/>
          <w:sz w:val="22"/>
          <w:szCs w:val="22"/>
        </w:rPr>
        <w:t>á</w:t>
      </w:r>
      <w:r w:rsidRPr="00341494">
        <w:rPr>
          <w:spacing w:val="-7"/>
          <w:sz w:val="22"/>
          <w:szCs w:val="22"/>
        </w:rPr>
        <w:t>l</w:t>
      </w:r>
      <w:r w:rsidRPr="00341494">
        <w:rPr>
          <w:spacing w:val="3"/>
          <w:sz w:val="22"/>
          <w:szCs w:val="22"/>
        </w:rPr>
        <w:t>i</w:t>
      </w:r>
      <w:r w:rsidRPr="00341494">
        <w:rPr>
          <w:sz w:val="22"/>
          <w:szCs w:val="22"/>
        </w:rPr>
        <w:t>se</w:t>
      </w:r>
      <w:r w:rsidRPr="00341494">
        <w:rPr>
          <w:spacing w:val="6"/>
          <w:sz w:val="22"/>
          <w:szCs w:val="22"/>
        </w:rPr>
        <w:t xml:space="preserve"> f</w:t>
      </w:r>
      <w:r w:rsidRPr="00341494">
        <w:rPr>
          <w:spacing w:val="-8"/>
          <w:sz w:val="22"/>
          <w:szCs w:val="22"/>
        </w:rPr>
        <w:t>o</w:t>
      </w:r>
      <w:r w:rsidRPr="00341494">
        <w:rPr>
          <w:spacing w:val="8"/>
          <w:sz w:val="22"/>
          <w:szCs w:val="22"/>
        </w:rPr>
        <w:t>r</w:t>
      </w:r>
      <w:r w:rsidRPr="00341494">
        <w:rPr>
          <w:spacing w:val="-1"/>
          <w:sz w:val="22"/>
          <w:szCs w:val="22"/>
        </w:rPr>
        <w:t>e</w:t>
      </w:r>
      <w:r w:rsidRPr="00341494">
        <w:rPr>
          <w:sz w:val="22"/>
          <w:szCs w:val="22"/>
        </w:rPr>
        <w:t xml:space="preserve">m </w:t>
      </w:r>
      <w:r w:rsidRPr="00341494">
        <w:rPr>
          <w:spacing w:val="-1"/>
          <w:sz w:val="22"/>
          <w:szCs w:val="22"/>
        </w:rPr>
        <w:t>i</w:t>
      </w:r>
      <w:r w:rsidRPr="00341494">
        <w:rPr>
          <w:sz w:val="22"/>
          <w:szCs w:val="22"/>
        </w:rPr>
        <w:t>n</w:t>
      </w:r>
      <w:r w:rsidRPr="00341494">
        <w:rPr>
          <w:spacing w:val="4"/>
          <w:sz w:val="22"/>
          <w:szCs w:val="22"/>
        </w:rPr>
        <w:t>c</w:t>
      </w:r>
      <w:r w:rsidRPr="00341494">
        <w:rPr>
          <w:spacing w:val="3"/>
          <w:sz w:val="22"/>
          <w:szCs w:val="22"/>
        </w:rPr>
        <w:t>o</w:t>
      </w:r>
      <w:r w:rsidRPr="00341494">
        <w:rPr>
          <w:spacing w:val="-1"/>
          <w:sz w:val="22"/>
          <w:szCs w:val="22"/>
        </w:rPr>
        <w:t>mpl</w:t>
      </w:r>
      <w:r w:rsidRPr="00341494">
        <w:rPr>
          <w:spacing w:val="4"/>
          <w:sz w:val="22"/>
          <w:szCs w:val="22"/>
        </w:rPr>
        <w:t>e</w:t>
      </w:r>
      <w:r w:rsidRPr="00341494">
        <w:rPr>
          <w:spacing w:val="2"/>
          <w:sz w:val="22"/>
          <w:szCs w:val="22"/>
        </w:rPr>
        <w:t>t</w:t>
      </w:r>
      <w:r w:rsidRPr="00341494">
        <w:rPr>
          <w:spacing w:val="-2"/>
          <w:sz w:val="22"/>
          <w:szCs w:val="22"/>
        </w:rPr>
        <w:t>o</w:t>
      </w:r>
      <w:r w:rsidRPr="00341494">
        <w:rPr>
          <w:sz w:val="22"/>
          <w:szCs w:val="22"/>
        </w:rPr>
        <w:t xml:space="preserve">s, </w:t>
      </w:r>
      <w:r w:rsidRPr="00341494">
        <w:rPr>
          <w:spacing w:val="-8"/>
          <w:sz w:val="22"/>
          <w:szCs w:val="22"/>
        </w:rPr>
        <w:t>o</w:t>
      </w:r>
      <w:r w:rsidRPr="00341494">
        <w:rPr>
          <w:sz w:val="22"/>
          <w:szCs w:val="22"/>
        </w:rPr>
        <w:t xml:space="preserve">u </w:t>
      </w:r>
      <w:proofErr w:type="gramStart"/>
      <w:r w:rsidRPr="00341494">
        <w:rPr>
          <w:spacing w:val="-1"/>
          <w:sz w:val="22"/>
          <w:szCs w:val="22"/>
        </w:rPr>
        <w:t>q</w:t>
      </w:r>
      <w:r w:rsidRPr="00341494">
        <w:rPr>
          <w:spacing w:val="5"/>
          <w:sz w:val="22"/>
          <w:szCs w:val="22"/>
        </w:rPr>
        <w:t>u</w:t>
      </w:r>
      <w:r w:rsidRPr="00341494">
        <w:rPr>
          <w:spacing w:val="-7"/>
          <w:sz w:val="22"/>
          <w:szCs w:val="22"/>
        </w:rPr>
        <w:t>a</w:t>
      </w:r>
      <w:r w:rsidRPr="00341494">
        <w:rPr>
          <w:spacing w:val="5"/>
          <w:sz w:val="22"/>
          <w:szCs w:val="22"/>
        </w:rPr>
        <w:t>n</w:t>
      </w:r>
      <w:r w:rsidRPr="00341494">
        <w:rPr>
          <w:spacing w:val="3"/>
          <w:sz w:val="22"/>
          <w:szCs w:val="22"/>
        </w:rPr>
        <w:t>d</w:t>
      </w:r>
      <w:r w:rsidRPr="00341494">
        <w:rPr>
          <w:sz w:val="22"/>
          <w:szCs w:val="22"/>
        </w:rPr>
        <w:t>o</w:t>
      </w:r>
      <w:r w:rsidRPr="00341494">
        <w:rPr>
          <w:spacing w:val="5"/>
          <w:sz w:val="22"/>
          <w:szCs w:val="22"/>
        </w:rPr>
        <w:t xml:space="preserve">  h</w:t>
      </w:r>
      <w:r w:rsidRPr="00341494">
        <w:rPr>
          <w:spacing w:val="-8"/>
          <w:sz w:val="22"/>
          <w:szCs w:val="22"/>
        </w:rPr>
        <w:t>o</w:t>
      </w:r>
      <w:r w:rsidRPr="00341494">
        <w:rPr>
          <w:sz w:val="22"/>
          <w:szCs w:val="22"/>
        </w:rPr>
        <w:t>u</w:t>
      </w:r>
      <w:r w:rsidRPr="00341494">
        <w:rPr>
          <w:spacing w:val="8"/>
          <w:sz w:val="22"/>
          <w:szCs w:val="22"/>
        </w:rPr>
        <w:t>v</w:t>
      </w:r>
      <w:r w:rsidRPr="00341494">
        <w:rPr>
          <w:spacing w:val="-1"/>
          <w:sz w:val="22"/>
          <w:szCs w:val="22"/>
        </w:rPr>
        <w:t>e</w:t>
      </w:r>
      <w:r w:rsidRPr="00341494">
        <w:rPr>
          <w:sz w:val="22"/>
          <w:szCs w:val="22"/>
        </w:rPr>
        <w:t>r</w:t>
      </w:r>
      <w:proofErr w:type="gramEnd"/>
      <w:r w:rsidRPr="00341494">
        <w:rPr>
          <w:sz w:val="22"/>
          <w:szCs w:val="22"/>
        </w:rPr>
        <w:t xml:space="preserve"> </w:t>
      </w:r>
      <w:r w:rsidRPr="00341494">
        <w:rPr>
          <w:spacing w:val="-3"/>
          <w:sz w:val="22"/>
          <w:szCs w:val="22"/>
        </w:rPr>
        <w:t>t</w:t>
      </w:r>
      <w:r w:rsidRPr="00341494">
        <w:rPr>
          <w:spacing w:val="3"/>
          <w:sz w:val="22"/>
          <w:szCs w:val="22"/>
        </w:rPr>
        <w:t>ó</w:t>
      </w:r>
      <w:r w:rsidRPr="00341494">
        <w:rPr>
          <w:spacing w:val="-7"/>
          <w:sz w:val="22"/>
          <w:szCs w:val="22"/>
        </w:rPr>
        <w:t>p</w:t>
      </w:r>
      <w:r w:rsidRPr="00341494">
        <w:rPr>
          <w:spacing w:val="3"/>
          <w:sz w:val="22"/>
          <w:szCs w:val="22"/>
        </w:rPr>
        <w:t>i</w:t>
      </w:r>
      <w:r w:rsidRPr="00341494">
        <w:rPr>
          <w:spacing w:val="4"/>
          <w:sz w:val="22"/>
          <w:szCs w:val="22"/>
        </w:rPr>
        <w:t>c</w:t>
      </w:r>
      <w:r w:rsidRPr="00341494">
        <w:rPr>
          <w:spacing w:val="-8"/>
          <w:sz w:val="22"/>
          <w:szCs w:val="22"/>
        </w:rPr>
        <w:t>o</w:t>
      </w:r>
      <w:r w:rsidRPr="00341494">
        <w:rPr>
          <w:sz w:val="22"/>
          <w:szCs w:val="22"/>
        </w:rPr>
        <w:t xml:space="preserve">s </w:t>
      </w:r>
      <w:r w:rsidRPr="00341494">
        <w:rPr>
          <w:spacing w:val="3"/>
          <w:sz w:val="22"/>
          <w:szCs w:val="22"/>
        </w:rPr>
        <w:t>d</w:t>
      </w:r>
      <w:r w:rsidRPr="00341494">
        <w:rPr>
          <w:sz w:val="22"/>
          <w:szCs w:val="22"/>
        </w:rPr>
        <w:t xml:space="preserve">o </w:t>
      </w:r>
      <w:r w:rsidRPr="00341494">
        <w:rPr>
          <w:spacing w:val="-7"/>
          <w:sz w:val="22"/>
          <w:szCs w:val="22"/>
        </w:rPr>
        <w:t>p</w:t>
      </w:r>
      <w:r w:rsidRPr="00341494">
        <w:rPr>
          <w:spacing w:val="8"/>
          <w:sz w:val="22"/>
          <w:szCs w:val="22"/>
        </w:rPr>
        <w:t>r</w:t>
      </w:r>
      <w:r w:rsidRPr="00341494">
        <w:rPr>
          <w:spacing w:val="-2"/>
          <w:sz w:val="22"/>
          <w:szCs w:val="22"/>
        </w:rPr>
        <w:t>o</w:t>
      </w:r>
      <w:r w:rsidRPr="00341494">
        <w:rPr>
          <w:spacing w:val="4"/>
          <w:sz w:val="22"/>
          <w:szCs w:val="22"/>
        </w:rPr>
        <w:t>b</w:t>
      </w:r>
      <w:r w:rsidRPr="00341494">
        <w:rPr>
          <w:spacing w:val="-1"/>
          <w:sz w:val="22"/>
          <w:szCs w:val="22"/>
        </w:rPr>
        <w:t>lem</w:t>
      </w:r>
      <w:r w:rsidRPr="00341494">
        <w:rPr>
          <w:sz w:val="22"/>
          <w:szCs w:val="22"/>
        </w:rPr>
        <w:t xml:space="preserve">a </w:t>
      </w:r>
      <w:r w:rsidRPr="00341494">
        <w:rPr>
          <w:spacing w:val="-1"/>
          <w:sz w:val="22"/>
          <w:szCs w:val="22"/>
        </w:rPr>
        <w:t>e/</w:t>
      </w:r>
      <w:r w:rsidRPr="00341494">
        <w:rPr>
          <w:spacing w:val="-8"/>
          <w:sz w:val="22"/>
          <w:szCs w:val="22"/>
        </w:rPr>
        <w:t>o</w:t>
      </w:r>
      <w:r w:rsidRPr="00341494">
        <w:rPr>
          <w:sz w:val="22"/>
          <w:szCs w:val="22"/>
        </w:rPr>
        <w:t xml:space="preserve">u </w:t>
      </w:r>
      <w:r w:rsidRPr="00341494">
        <w:rPr>
          <w:spacing w:val="-1"/>
          <w:sz w:val="22"/>
          <w:szCs w:val="22"/>
        </w:rPr>
        <w:t>d</w:t>
      </w:r>
      <w:r w:rsidRPr="00341494">
        <w:rPr>
          <w:spacing w:val="-8"/>
          <w:sz w:val="22"/>
          <w:szCs w:val="22"/>
        </w:rPr>
        <w:t>o</w:t>
      </w:r>
      <w:r w:rsidRPr="00341494">
        <w:rPr>
          <w:sz w:val="22"/>
          <w:szCs w:val="22"/>
        </w:rPr>
        <w:t xml:space="preserve">s </w:t>
      </w:r>
      <w:r w:rsidRPr="00341494">
        <w:rPr>
          <w:spacing w:val="3"/>
          <w:sz w:val="22"/>
          <w:szCs w:val="22"/>
        </w:rPr>
        <w:t>o</w:t>
      </w:r>
      <w:r w:rsidRPr="00341494">
        <w:rPr>
          <w:spacing w:val="-7"/>
          <w:sz w:val="22"/>
          <w:szCs w:val="22"/>
        </w:rPr>
        <w:t>b</w:t>
      </w:r>
      <w:r w:rsidRPr="00341494">
        <w:rPr>
          <w:spacing w:val="3"/>
          <w:sz w:val="22"/>
          <w:szCs w:val="22"/>
        </w:rPr>
        <w:t>j</w:t>
      </w:r>
      <w:r w:rsidRPr="00341494">
        <w:rPr>
          <w:spacing w:val="-1"/>
          <w:sz w:val="22"/>
          <w:szCs w:val="22"/>
        </w:rPr>
        <w:t>e</w:t>
      </w:r>
      <w:r w:rsidRPr="00341494">
        <w:rPr>
          <w:spacing w:val="7"/>
          <w:sz w:val="22"/>
          <w:szCs w:val="22"/>
        </w:rPr>
        <w:t>t</w:t>
      </w:r>
      <w:r w:rsidRPr="00341494">
        <w:rPr>
          <w:spacing w:val="-2"/>
          <w:sz w:val="22"/>
          <w:szCs w:val="22"/>
        </w:rPr>
        <w:t>o</w:t>
      </w:r>
      <w:r w:rsidRPr="00341494">
        <w:rPr>
          <w:sz w:val="22"/>
          <w:szCs w:val="22"/>
        </w:rPr>
        <w:t>s n</w:t>
      </w:r>
      <w:r w:rsidRPr="00341494">
        <w:rPr>
          <w:spacing w:val="-1"/>
          <w:sz w:val="22"/>
          <w:szCs w:val="22"/>
        </w:rPr>
        <w:t>ã</w:t>
      </w:r>
      <w:r w:rsidRPr="00341494">
        <w:rPr>
          <w:sz w:val="22"/>
          <w:szCs w:val="22"/>
        </w:rPr>
        <w:t xml:space="preserve">o </w:t>
      </w:r>
      <w:r w:rsidRPr="00341494">
        <w:rPr>
          <w:spacing w:val="4"/>
          <w:sz w:val="22"/>
          <w:szCs w:val="22"/>
        </w:rPr>
        <w:t>ab</w:t>
      </w:r>
      <w:r w:rsidRPr="00341494">
        <w:rPr>
          <w:spacing w:val="-8"/>
          <w:sz w:val="22"/>
          <w:szCs w:val="22"/>
        </w:rPr>
        <w:t>o</w:t>
      </w:r>
      <w:r w:rsidRPr="00341494">
        <w:rPr>
          <w:spacing w:val="8"/>
          <w:sz w:val="22"/>
          <w:szCs w:val="22"/>
        </w:rPr>
        <w:t>r</w:t>
      </w:r>
      <w:r w:rsidRPr="00341494">
        <w:rPr>
          <w:spacing w:val="-1"/>
          <w:sz w:val="22"/>
          <w:szCs w:val="22"/>
        </w:rPr>
        <w:t>da</w:t>
      </w:r>
      <w:r w:rsidRPr="00341494">
        <w:rPr>
          <w:spacing w:val="3"/>
          <w:sz w:val="22"/>
          <w:szCs w:val="22"/>
        </w:rPr>
        <w:t>d</w:t>
      </w:r>
      <w:r w:rsidRPr="00341494">
        <w:rPr>
          <w:spacing w:val="-8"/>
          <w:sz w:val="22"/>
          <w:szCs w:val="22"/>
        </w:rPr>
        <w:t>o</w:t>
      </w:r>
      <w:r w:rsidRPr="00341494">
        <w:rPr>
          <w:spacing w:val="4"/>
          <w:sz w:val="22"/>
          <w:szCs w:val="22"/>
        </w:rPr>
        <w:t>s</w:t>
      </w:r>
      <w:r w:rsidRPr="00341494">
        <w:rPr>
          <w:sz w:val="22"/>
          <w:szCs w:val="22"/>
        </w:rPr>
        <w:t xml:space="preserve">; </w:t>
      </w:r>
      <w:r w:rsidRPr="00341494">
        <w:rPr>
          <w:spacing w:val="-2"/>
          <w:sz w:val="22"/>
          <w:szCs w:val="22"/>
        </w:rPr>
        <w:t>o</w:t>
      </w:r>
      <w:r w:rsidRPr="00341494">
        <w:rPr>
          <w:sz w:val="22"/>
          <w:szCs w:val="22"/>
        </w:rPr>
        <w:t xml:space="preserve">u </w:t>
      </w:r>
      <w:r w:rsidRPr="00341494">
        <w:rPr>
          <w:spacing w:val="4"/>
          <w:sz w:val="22"/>
          <w:szCs w:val="22"/>
        </w:rPr>
        <w:t>q</w:t>
      </w:r>
      <w:r w:rsidRPr="00341494">
        <w:rPr>
          <w:sz w:val="22"/>
          <w:szCs w:val="22"/>
        </w:rPr>
        <w:t>u</w:t>
      </w:r>
      <w:r w:rsidRPr="00341494">
        <w:rPr>
          <w:spacing w:val="-7"/>
          <w:sz w:val="22"/>
          <w:szCs w:val="22"/>
        </w:rPr>
        <w:t>a</w:t>
      </w:r>
      <w:r w:rsidRPr="00341494">
        <w:rPr>
          <w:spacing w:val="5"/>
          <w:sz w:val="22"/>
          <w:szCs w:val="22"/>
        </w:rPr>
        <w:t>n</w:t>
      </w:r>
      <w:r w:rsidRPr="00341494">
        <w:rPr>
          <w:spacing w:val="3"/>
          <w:sz w:val="22"/>
          <w:szCs w:val="22"/>
        </w:rPr>
        <w:t>d</w:t>
      </w:r>
      <w:r w:rsidRPr="00341494">
        <w:rPr>
          <w:sz w:val="22"/>
          <w:szCs w:val="22"/>
        </w:rPr>
        <w:t xml:space="preserve">o o </w:t>
      </w:r>
      <w:r w:rsidRPr="00341494">
        <w:rPr>
          <w:spacing w:val="-6"/>
          <w:sz w:val="22"/>
          <w:szCs w:val="22"/>
        </w:rPr>
        <w:t>c</w:t>
      </w:r>
      <w:r w:rsidRPr="00341494">
        <w:rPr>
          <w:spacing w:val="3"/>
          <w:sz w:val="22"/>
          <w:szCs w:val="22"/>
        </w:rPr>
        <w:t>o</w:t>
      </w:r>
      <w:r w:rsidRPr="00341494">
        <w:rPr>
          <w:sz w:val="22"/>
          <w:szCs w:val="22"/>
        </w:rPr>
        <w:t>n</w:t>
      </w:r>
      <w:r w:rsidRPr="00341494">
        <w:rPr>
          <w:spacing w:val="-2"/>
          <w:sz w:val="22"/>
          <w:szCs w:val="22"/>
        </w:rPr>
        <w:t>j</w:t>
      </w:r>
      <w:r w:rsidRPr="00341494">
        <w:rPr>
          <w:sz w:val="22"/>
          <w:szCs w:val="22"/>
        </w:rPr>
        <w:t>un</w:t>
      </w:r>
      <w:r w:rsidRPr="00341494">
        <w:rPr>
          <w:spacing w:val="2"/>
          <w:sz w:val="22"/>
          <w:szCs w:val="22"/>
        </w:rPr>
        <w:t>t</w:t>
      </w:r>
      <w:r w:rsidRPr="00341494">
        <w:rPr>
          <w:sz w:val="22"/>
          <w:szCs w:val="22"/>
        </w:rPr>
        <w:t xml:space="preserve">o </w:t>
      </w:r>
      <w:r w:rsidRPr="00341494">
        <w:rPr>
          <w:spacing w:val="-1"/>
          <w:sz w:val="22"/>
          <w:szCs w:val="22"/>
        </w:rPr>
        <w:t>d</w:t>
      </w:r>
      <w:r w:rsidRPr="00341494">
        <w:rPr>
          <w:sz w:val="22"/>
          <w:szCs w:val="22"/>
        </w:rPr>
        <w:t xml:space="preserve">e </w:t>
      </w:r>
      <w:r w:rsidRPr="00341494">
        <w:rPr>
          <w:spacing w:val="3"/>
          <w:sz w:val="22"/>
          <w:szCs w:val="22"/>
        </w:rPr>
        <w:t>i</w:t>
      </w:r>
      <w:r w:rsidRPr="00341494">
        <w:rPr>
          <w:spacing w:val="-6"/>
          <w:sz w:val="22"/>
          <w:szCs w:val="22"/>
        </w:rPr>
        <w:t>n</w:t>
      </w:r>
      <w:r w:rsidRPr="00341494">
        <w:rPr>
          <w:spacing w:val="6"/>
          <w:sz w:val="22"/>
          <w:szCs w:val="22"/>
        </w:rPr>
        <w:t>f</w:t>
      </w:r>
      <w:r w:rsidRPr="00341494">
        <w:rPr>
          <w:spacing w:val="-8"/>
          <w:sz w:val="22"/>
          <w:szCs w:val="22"/>
        </w:rPr>
        <w:t>o</w:t>
      </w:r>
      <w:r w:rsidRPr="00341494">
        <w:rPr>
          <w:spacing w:val="8"/>
          <w:sz w:val="22"/>
          <w:szCs w:val="22"/>
        </w:rPr>
        <w:t>r</w:t>
      </w:r>
      <w:r w:rsidRPr="00341494">
        <w:rPr>
          <w:spacing w:val="-1"/>
          <w:sz w:val="22"/>
          <w:szCs w:val="22"/>
        </w:rPr>
        <w:t>ma</w:t>
      </w:r>
      <w:r w:rsidRPr="00341494">
        <w:rPr>
          <w:spacing w:val="4"/>
          <w:sz w:val="22"/>
          <w:szCs w:val="22"/>
        </w:rPr>
        <w:t>ç</w:t>
      </w:r>
      <w:r w:rsidRPr="00341494">
        <w:rPr>
          <w:spacing w:val="-2"/>
          <w:sz w:val="22"/>
          <w:szCs w:val="22"/>
        </w:rPr>
        <w:t>õ</w:t>
      </w:r>
      <w:r w:rsidRPr="00341494">
        <w:rPr>
          <w:spacing w:val="-1"/>
          <w:sz w:val="22"/>
          <w:szCs w:val="22"/>
        </w:rPr>
        <w:t>e</w:t>
      </w:r>
      <w:r w:rsidRPr="00341494">
        <w:rPr>
          <w:sz w:val="22"/>
          <w:szCs w:val="22"/>
        </w:rPr>
        <w:t xml:space="preserve">s </w:t>
      </w:r>
      <w:r w:rsidRPr="00341494">
        <w:rPr>
          <w:spacing w:val="1"/>
          <w:sz w:val="22"/>
          <w:szCs w:val="22"/>
        </w:rPr>
        <w:t>f</w:t>
      </w:r>
      <w:r w:rsidRPr="00341494">
        <w:rPr>
          <w:spacing w:val="-2"/>
          <w:sz w:val="22"/>
          <w:szCs w:val="22"/>
        </w:rPr>
        <w:t>o</w:t>
      </w:r>
      <w:r w:rsidRPr="00341494">
        <w:rPr>
          <w:spacing w:val="8"/>
          <w:sz w:val="22"/>
          <w:szCs w:val="22"/>
        </w:rPr>
        <w:t xml:space="preserve">rem </w:t>
      </w:r>
      <w:r w:rsidRPr="00341494">
        <w:rPr>
          <w:spacing w:val="-1"/>
          <w:sz w:val="22"/>
          <w:szCs w:val="22"/>
        </w:rPr>
        <w:t>i</w:t>
      </w:r>
      <w:r w:rsidRPr="00341494">
        <w:rPr>
          <w:sz w:val="22"/>
          <w:szCs w:val="22"/>
        </w:rPr>
        <w:t>ns</w:t>
      </w:r>
      <w:r w:rsidRPr="00341494">
        <w:rPr>
          <w:spacing w:val="3"/>
          <w:sz w:val="22"/>
          <w:szCs w:val="22"/>
        </w:rPr>
        <w:t>u</w:t>
      </w:r>
      <w:r w:rsidRPr="00341494">
        <w:rPr>
          <w:spacing w:val="1"/>
          <w:sz w:val="22"/>
          <w:szCs w:val="22"/>
        </w:rPr>
        <w:t>f</w:t>
      </w:r>
      <w:r w:rsidRPr="00341494">
        <w:rPr>
          <w:spacing w:val="3"/>
          <w:sz w:val="22"/>
          <w:szCs w:val="22"/>
        </w:rPr>
        <w:t>i</w:t>
      </w:r>
      <w:r w:rsidRPr="00341494">
        <w:rPr>
          <w:spacing w:val="-1"/>
          <w:sz w:val="22"/>
          <w:szCs w:val="22"/>
        </w:rPr>
        <w:t>cie</w:t>
      </w:r>
      <w:r w:rsidRPr="00341494">
        <w:rPr>
          <w:sz w:val="22"/>
          <w:szCs w:val="22"/>
        </w:rPr>
        <w:t>n</w:t>
      </w:r>
      <w:r w:rsidRPr="00341494">
        <w:rPr>
          <w:spacing w:val="2"/>
          <w:sz w:val="22"/>
          <w:szCs w:val="22"/>
        </w:rPr>
        <w:t>t</w:t>
      </w:r>
      <w:r w:rsidRPr="00341494">
        <w:rPr>
          <w:spacing w:val="4"/>
          <w:sz w:val="22"/>
          <w:szCs w:val="22"/>
        </w:rPr>
        <w:t>e</w:t>
      </w:r>
      <w:r w:rsidRPr="00341494">
        <w:rPr>
          <w:sz w:val="22"/>
          <w:szCs w:val="22"/>
        </w:rPr>
        <w:t xml:space="preserve">s </w:t>
      </w:r>
      <w:r w:rsidRPr="00341494">
        <w:rPr>
          <w:spacing w:val="-1"/>
          <w:sz w:val="22"/>
          <w:szCs w:val="22"/>
        </w:rPr>
        <w:t>pa</w:t>
      </w:r>
      <w:r w:rsidRPr="00341494">
        <w:rPr>
          <w:spacing w:val="-2"/>
          <w:sz w:val="22"/>
          <w:szCs w:val="22"/>
        </w:rPr>
        <w:t>r</w:t>
      </w:r>
      <w:r w:rsidRPr="00341494">
        <w:rPr>
          <w:sz w:val="22"/>
          <w:szCs w:val="22"/>
        </w:rPr>
        <w:t xml:space="preserve">a a </w:t>
      </w:r>
      <w:r w:rsidRPr="00341494">
        <w:rPr>
          <w:spacing w:val="-1"/>
          <w:sz w:val="22"/>
          <w:szCs w:val="22"/>
        </w:rPr>
        <w:t>c</w:t>
      </w:r>
      <w:r w:rsidRPr="00341494">
        <w:rPr>
          <w:spacing w:val="3"/>
          <w:sz w:val="22"/>
          <w:szCs w:val="22"/>
        </w:rPr>
        <w:t>o</w:t>
      </w:r>
      <w:r w:rsidRPr="00341494">
        <w:rPr>
          <w:spacing w:val="-1"/>
          <w:sz w:val="22"/>
          <w:szCs w:val="22"/>
        </w:rPr>
        <w:t>mp</w:t>
      </w:r>
      <w:r w:rsidRPr="00341494">
        <w:rPr>
          <w:spacing w:val="-2"/>
          <w:sz w:val="22"/>
          <w:szCs w:val="22"/>
        </w:rPr>
        <w:t>r</w:t>
      </w:r>
      <w:r w:rsidRPr="00341494">
        <w:rPr>
          <w:spacing w:val="4"/>
          <w:sz w:val="22"/>
          <w:szCs w:val="22"/>
        </w:rPr>
        <w:t>e</w:t>
      </w:r>
      <w:r w:rsidRPr="00341494">
        <w:rPr>
          <w:spacing w:val="-1"/>
          <w:sz w:val="22"/>
          <w:szCs w:val="22"/>
        </w:rPr>
        <w:t>e</w:t>
      </w:r>
      <w:r w:rsidRPr="00341494">
        <w:rPr>
          <w:spacing w:val="-6"/>
          <w:sz w:val="22"/>
          <w:szCs w:val="22"/>
        </w:rPr>
        <w:t>n</w:t>
      </w:r>
      <w:r w:rsidRPr="00341494">
        <w:rPr>
          <w:spacing w:val="4"/>
          <w:sz w:val="22"/>
          <w:szCs w:val="22"/>
        </w:rPr>
        <w:t>sã</w:t>
      </w:r>
      <w:r w:rsidRPr="00341494">
        <w:rPr>
          <w:sz w:val="22"/>
          <w:szCs w:val="22"/>
        </w:rPr>
        <w:t xml:space="preserve">o </w:t>
      </w:r>
      <w:r w:rsidRPr="00341494">
        <w:rPr>
          <w:spacing w:val="-1"/>
          <w:sz w:val="22"/>
          <w:szCs w:val="22"/>
        </w:rPr>
        <w:t>c</w:t>
      </w:r>
      <w:r w:rsidRPr="00341494">
        <w:rPr>
          <w:spacing w:val="3"/>
          <w:sz w:val="22"/>
          <w:szCs w:val="22"/>
        </w:rPr>
        <w:t>o</w:t>
      </w:r>
      <w:r w:rsidRPr="00341494">
        <w:rPr>
          <w:spacing w:val="-1"/>
          <w:sz w:val="22"/>
          <w:szCs w:val="22"/>
        </w:rPr>
        <w:t>mp</w:t>
      </w:r>
      <w:r w:rsidRPr="00341494">
        <w:rPr>
          <w:spacing w:val="3"/>
          <w:sz w:val="22"/>
          <w:szCs w:val="22"/>
        </w:rPr>
        <w:t>l</w:t>
      </w:r>
      <w:r w:rsidRPr="00341494">
        <w:rPr>
          <w:spacing w:val="-1"/>
          <w:sz w:val="22"/>
          <w:szCs w:val="22"/>
        </w:rPr>
        <w:t>e</w:t>
      </w:r>
      <w:r w:rsidRPr="00341494">
        <w:rPr>
          <w:spacing w:val="2"/>
          <w:sz w:val="22"/>
          <w:szCs w:val="22"/>
        </w:rPr>
        <w:t>t</w:t>
      </w:r>
      <w:r w:rsidRPr="00341494">
        <w:rPr>
          <w:sz w:val="22"/>
          <w:szCs w:val="22"/>
        </w:rPr>
        <w:t xml:space="preserve">a </w:t>
      </w:r>
      <w:r w:rsidRPr="00341494">
        <w:rPr>
          <w:spacing w:val="3"/>
          <w:sz w:val="22"/>
          <w:szCs w:val="22"/>
        </w:rPr>
        <w:t>d</w:t>
      </w:r>
      <w:r w:rsidRPr="00341494">
        <w:rPr>
          <w:sz w:val="22"/>
          <w:szCs w:val="22"/>
        </w:rPr>
        <w:t xml:space="preserve">o </w:t>
      </w:r>
      <w:r w:rsidRPr="00341494">
        <w:rPr>
          <w:spacing w:val="2"/>
          <w:sz w:val="22"/>
          <w:szCs w:val="22"/>
        </w:rPr>
        <w:t>t</w:t>
      </w:r>
      <w:r w:rsidRPr="00341494">
        <w:rPr>
          <w:spacing w:val="4"/>
          <w:sz w:val="22"/>
          <w:szCs w:val="22"/>
        </w:rPr>
        <w:t>e</w:t>
      </w:r>
      <w:r w:rsidRPr="00341494">
        <w:rPr>
          <w:spacing w:val="-1"/>
          <w:sz w:val="22"/>
          <w:szCs w:val="22"/>
        </w:rPr>
        <w:t>m</w:t>
      </w:r>
      <w:r w:rsidRPr="00341494">
        <w:rPr>
          <w:sz w:val="22"/>
          <w:szCs w:val="22"/>
        </w:rPr>
        <w:t xml:space="preserve">a </w:t>
      </w:r>
      <w:r w:rsidRPr="00341494">
        <w:rPr>
          <w:spacing w:val="-2"/>
          <w:sz w:val="22"/>
          <w:szCs w:val="22"/>
        </w:rPr>
        <w:t>o</w:t>
      </w:r>
      <w:r w:rsidRPr="00341494">
        <w:rPr>
          <w:sz w:val="22"/>
          <w:szCs w:val="22"/>
        </w:rPr>
        <w:t xml:space="preserve">u </w:t>
      </w:r>
      <w:r w:rsidRPr="00341494">
        <w:rPr>
          <w:spacing w:val="-1"/>
          <w:sz w:val="22"/>
          <w:szCs w:val="22"/>
        </w:rPr>
        <w:t>d</w:t>
      </w:r>
      <w:r w:rsidRPr="00341494">
        <w:rPr>
          <w:sz w:val="22"/>
          <w:szCs w:val="22"/>
        </w:rPr>
        <w:t xml:space="preserve">o </w:t>
      </w:r>
      <w:r w:rsidRPr="00341494">
        <w:rPr>
          <w:spacing w:val="3"/>
          <w:sz w:val="22"/>
          <w:szCs w:val="22"/>
        </w:rPr>
        <w:t>i</w:t>
      </w:r>
      <w:r w:rsidRPr="00341494">
        <w:rPr>
          <w:spacing w:val="-3"/>
          <w:sz w:val="22"/>
          <w:szCs w:val="22"/>
        </w:rPr>
        <w:t>t</w:t>
      </w:r>
      <w:r w:rsidRPr="00341494">
        <w:rPr>
          <w:spacing w:val="4"/>
          <w:sz w:val="22"/>
          <w:szCs w:val="22"/>
        </w:rPr>
        <w:t>e</w:t>
      </w:r>
      <w:r w:rsidRPr="00341494">
        <w:rPr>
          <w:spacing w:val="-6"/>
          <w:sz w:val="22"/>
          <w:szCs w:val="22"/>
        </w:rPr>
        <w:t>m</w:t>
      </w:r>
      <w:r w:rsidRPr="00341494">
        <w:rPr>
          <w:sz w:val="22"/>
          <w:szCs w:val="22"/>
        </w:rPr>
        <w:t>.</w:t>
      </w:r>
    </w:p>
    <w:p w:rsidR="00AB50BA" w:rsidRPr="00341494" w:rsidRDefault="00AB50BA" w:rsidP="00CE66A8">
      <w:pPr>
        <w:pStyle w:val="Corpodetexto"/>
        <w:widowControl w:val="0"/>
        <w:tabs>
          <w:tab w:val="left" w:pos="2384"/>
        </w:tabs>
        <w:spacing w:after="240" w:line="360" w:lineRule="auto"/>
        <w:ind w:firstLine="709"/>
        <w:rPr>
          <w:sz w:val="22"/>
          <w:szCs w:val="22"/>
        </w:rPr>
      </w:pPr>
      <w:r w:rsidRPr="00341494">
        <w:rPr>
          <w:b/>
          <w:bCs/>
          <w:sz w:val="22"/>
          <w:szCs w:val="22"/>
        </w:rPr>
        <w:t>c) Re</w:t>
      </w:r>
      <w:r w:rsidRPr="00341494">
        <w:rPr>
          <w:b/>
          <w:bCs/>
          <w:spacing w:val="-3"/>
          <w:sz w:val="22"/>
          <w:szCs w:val="22"/>
        </w:rPr>
        <w:t>g</w:t>
      </w:r>
      <w:r w:rsidRPr="00341494">
        <w:rPr>
          <w:b/>
          <w:bCs/>
          <w:spacing w:val="6"/>
          <w:sz w:val="22"/>
          <w:szCs w:val="22"/>
        </w:rPr>
        <w:t>u</w:t>
      </w:r>
      <w:r w:rsidRPr="00341494">
        <w:rPr>
          <w:b/>
          <w:bCs/>
          <w:spacing w:val="-2"/>
          <w:sz w:val="22"/>
          <w:szCs w:val="22"/>
        </w:rPr>
        <w:t>l</w:t>
      </w:r>
      <w:r w:rsidRPr="00341494">
        <w:rPr>
          <w:b/>
          <w:bCs/>
          <w:spacing w:val="-3"/>
          <w:sz w:val="22"/>
          <w:szCs w:val="22"/>
        </w:rPr>
        <w:t>a</w:t>
      </w:r>
      <w:r w:rsidRPr="00341494">
        <w:rPr>
          <w:b/>
          <w:bCs/>
          <w:spacing w:val="5"/>
          <w:sz w:val="22"/>
          <w:szCs w:val="22"/>
        </w:rPr>
        <w:t>r</w:t>
      </w:r>
      <w:r w:rsidRPr="00341494">
        <w:rPr>
          <w:sz w:val="22"/>
          <w:szCs w:val="22"/>
        </w:rPr>
        <w:t xml:space="preserve">: </w:t>
      </w:r>
      <w:r w:rsidRPr="00341494">
        <w:rPr>
          <w:spacing w:val="-1"/>
          <w:sz w:val="22"/>
          <w:szCs w:val="22"/>
        </w:rPr>
        <w:t>q</w:t>
      </w:r>
      <w:r w:rsidRPr="00341494">
        <w:rPr>
          <w:sz w:val="22"/>
          <w:szCs w:val="22"/>
        </w:rPr>
        <w:t>u</w:t>
      </w:r>
      <w:r w:rsidRPr="00341494">
        <w:rPr>
          <w:spacing w:val="-1"/>
          <w:sz w:val="22"/>
          <w:szCs w:val="22"/>
        </w:rPr>
        <w:t>a</w:t>
      </w:r>
      <w:r w:rsidRPr="00341494">
        <w:rPr>
          <w:sz w:val="22"/>
          <w:szCs w:val="22"/>
        </w:rPr>
        <w:t>n</w:t>
      </w:r>
      <w:r w:rsidRPr="00341494">
        <w:rPr>
          <w:spacing w:val="3"/>
          <w:sz w:val="22"/>
          <w:szCs w:val="22"/>
        </w:rPr>
        <w:t>d</w:t>
      </w:r>
      <w:r w:rsidRPr="00341494">
        <w:rPr>
          <w:sz w:val="22"/>
          <w:szCs w:val="22"/>
        </w:rPr>
        <w:t xml:space="preserve">o o </w:t>
      </w:r>
      <w:r w:rsidRPr="00341494">
        <w:rPr>
          <w:spacing w:val="2"/>
          <w:sz w:val="22"/>
          <w:szCs w:val="22"/>
        </w:rPr>
        <w:t>t</w:t>
      </w:r>
      <w:r w:rsidRPr="00341494">
        <w:rPr>
          <w:spacing w:val="-1"/>
          <w:sz w:val="22"/>
          <w:szCs w:val="22"/>
        </w:rPr>
        <w:t>e</w:t>
      </w:r>
      <w:r w:rsidRPr="00341494">
        <w:rPr>
          <w:sz w:val="22"/>
          <w:szCs w:val="22"/>
        </w:rPr>
        <w:t>x</w:t>
      </w:r>
      <w:r w:rsidRPr="00341494">
        <w:rPr>
          <w:spacing w:val="2"/>
          <w:sz w:val="22"/>
          <w:szCs w:val="22"/>
        </w:rPr>
        <w:t>t</w:t>
      </w:r>
      <w:r w:rsidRPr="00341494">
        <w:rPr>
          <w:sz w:val="22"/>
          <w:szCs w:val="22"/>
        </w:rPr>
        <w:t xml:space="preserve">o </w:t>
      </w:r>
      <w:r w:rsidRPr="00341494">
        <w:rPr>
          <w:spacing w:val="4"/>
          <w:sz w:val="22"/>
          <w:szCs w:val="22"/>
        </w:rPr>
        <w:t>s</w:t>
      </w:r>
      <w:r w:rsidRPr="00341494">
        <w:rPr>
          <w:sz w:val="22"/>
          <w:szCs w:val="22"/>
        </w:rPr>
        <w:t xml:space="preserve">e </w:t>
      </w:r>
      <w:r w:rsidRPr="00341494">
        <w:rPr>
          <w:spacing w:val="4"/>
          <w:sz w:val="22"/>
          <w:szCs w:val="22"/>
        </w:rPr>
        <w:t>a</w:t>
      </w:r>
      <w:r w:rsidRPr="00341494">
        <w:rPr>
          <w:spacing w:val="-1"/>
          <w:sz w:val="22"/>
          <w:szCs w:val="22"/>
        </w:rPr>
        <w:t>p</w:t>
      </w:r>
      <w:r w:rsidRPr="00341494">
        <w:rPr>
          <w:spacing w:val="3"/>
          <w:sz w:val="22"/>
          <w:szCs w:val="22"/>
        </w:rPr>
        <w:t>r</w:t>
      </w:r>
      <w:r w:rsidRPr="00341494">
        <w:rPr>
          <w:spacing w:val="-1"/>
          <w:sz w:val="22"/>
          <w:szCs w:val="22"/>
        </w:rPr>
        <w:t>e</w:t>
      </w:r>
      <w:r w:rsidRPr="00341494">
        <w:rPr>
          <w:sz w:val="22"/>
          <w:szCs w:val="22"/>
        </w:rPr>
        <w:t>s</w:t>
      </w:r>
      <w:r w:rsidRPr="00341494">
        <w:rPr>
          <w:spacing w:val="4"/>
          <w:sz w:val="22"/>
          <w:szCs w:val="22"/>
        </w:rPr>
        <w:t>e</w:t>
      </w:r>
      <w:r w:rsidRPr="00341494">
        <w:rPr>
          <w:spacing w:val="-6"/>
          <w:sz w:val="22"/>
          <w:szCs w:val="22"/>
        </w:rPr>
        <w:t>n</w:t>
      </w:r>
      <w:r w:rsidRPr="00341494">
        <w:rPr>
          <w:spacing w:val="7"/>
          <w:sz w:val="22"/>
          <w:szCs w:val="22"/>
        </w:rPr>
        <w:t>t</w:t>
      </w:r>
      <w:r w:rsidRPr="00341494">
        <w:rPr>
          <w:spacing w:val="-7"/>
          <w:sz w:val="22"/>
          <w:szCs w:val="22"/>
        </w:rPr>
        <w:t>a</w:t>
      </w:r>
      <w:r w:rsidRPr="00341494">
        <w:rPr>
          <w:sz w:val="22"/>
          <w:szCs w:val="22"/>
        </w:rPr>
        <w:t xml:space="preserve">r </w:t>
      </w:r>
      <w:r w:rsidRPr="00341494">
        <w:rPr>
          <w:spacing w:val="4"/>
          <w:sz w:val="22"/>
          <w:szCs w:val="22"/>
        </w:rPr>
        <w:t>c</w:t>
      </w:r>
      <w:r w:rsidRPr="00341494">
        <w:rPr>
          <w:spacing w:val="-2"/>
          <w:sz w:val="22"/>
          <w:szCs w:val="22"/>
        </w:rPr>
        <w:t>o</w:t>
      </w:r>
      <w:r w:rsidRPr="00341494">
        <w:rPr>
          <w:sz w:val="22"/>
          <w:szCs w:val="22"/>
        </w:rPr>
        <w:t xml:space="preserve">m </w:t>
      </w:r>
      <w:r w:rsidRPr="00341494">
        <w:rPr>
          <w:spacing w:val="-1"/>
          <w:sz w:val="22"/>
          <w:szCs w:val="22"/>
        </w:rPr>
        <w:t>i</w:t>
      </w:r>
      <w:r w:rsidRPr="00341494">
        <w:rPr>
          <w:sz w:val="22"/>
          <w:szCs w:val="22"/>
        </w:rPr>
        <w:t>n</w:t>
      </w:r>
      <w:r w:rsidRPr="00341494">
        <w:rPr>
          <w:spacing w:val="6"/>
          <w:sz w:val="22"/>
          <w:szCs w:val="22"/>
        </w:rPr>
        <w:t>f</w:t>
      </w:r>
      <w:r w:rsidRPr="00341494">
        <w:rPr>
          <w:spacing w:val="-2"/>
          <w:sz w:val="22"/>
          <w:szCs w:val="22"/>
        </w:rPr>
        <w:t>o</w:t>
      </w:r>
      <w:r w:rsidRPr="00341494">
        <w:rPr>
          <w:spacing w:val="8"/>
          <w:sz w:val="22"/>
          <w:szCs w:val="22"/>
        </w:rPr>
        <w:t>r</w:t>
      </w:r>
      <w:r w:rsidRPr="00341494">
        <w:rPr>
          <w:spacing w:val="-1"/>
          <w:sz w:val="22"/>
          <w:szCs w:val="22"/>
        </w:rPr>
        <w:t>m</w:t>
      </w:r>
      <w:r w:rsidRPr="00341494">
        <w:rPr>
          <w:spacing w:val="-7"/>
          <w:sz w:val="22"/>
          <w:szCs w:val="22"/>
        </w:rPr>
        <w:t>a</w:t>
      </w:r>
      <w:r w:rsidRPr="00341494">
        <w:rPr>
          <w:spacing w:val="4"/>
          <w:sz w:val="22"/>
          <w:szCs w:val="22"/>
        </w:rPr>
        <w:t>ç</w:t>
      </w:r>
      <w:r w:rsidRPr="00341494">
        <w:rPr>
          <w:spacing w:val="3"/>
          <w:sz w:val="22"/>
          <w:szCs w:val="22"/>
        </w:rPr>
        <w:t>õ</w:t>
      </w:r>
      <w:r w:rsidRPr="00341494">
        <w:rPr>
          <w:spacing w:val="-7"/>
          <w:sz w:val="22"/>
          <w:szCs w:val="22"/>
        </w:rPr>
        <w:t>e</w:t>
      </w:r>
      <w:r w:rsidRPr="00341494">
        <w:rPr>
          <w:sz w:val="22"/>
          <w:szCs w:val="22"/>
        </w:rPr>
        <w:t xml:space="preserve">s </w:t>
      </w:r>
      <w:r w:rsidRPr="00341494">
        <w:rPr>
          <w:spacing w:val="-1"/>
          <w:sz w:val="22"/>
          <w:szCs w:val="22"/>
        </w:rPr>
        <w:t>mí</w:t>
      </w:r>
      <w:r w:rsidRPr="00341494">
        <w:rPr>
          <w:spacing w:val="-6"/>
          <w:sz w:val="22"/>
          <w:szCs w:val="22"/>
        </w:rPr>
        <w:t>n</w:t>
      </w:r>
      <w:r w:rsidRPr="00341494">
        <w:rPr>
          <w:spacing w:val="8"/>
          <w:sz w:val="22"/>
          <w:szCs w:val="22"/>
        </w:rPr>
        <w:t>i</w:t>
      </w:r>
      <w:r w:rsidRPr="00341494">
        <w:rPr>
          <w:spacing w:val="-1"/>
          <w:sz w:val="22"/>
          <w:szCs w:val="22"/>
        </w:rPr>
        <w:t>ma</w:t>
      </w:r>
      <w:r w:rsidRPr="00341494">
        <w:rPr>
          <w:sz w:val="22"/>
          <w:szCs w:val="22"/>
        </w:rPr>
        <w:t xml:space="preserve">s </w:t>
      </w:r>
      <w:r w:rsidRPr="00341494">
        <w:rPr>
          <w:spacing w:val="-1"/>
          <w:sz w:val="22"/>
          <w:szCs w:val="22"/>
        </w:rPr>
        <w:t>pa</w:t>
      </w:r>
      <w:r w:rsidRPr="00341494">
        <w:rPr>
          <w:spacing w:val="3"/>
          <w:sz w:val="22"/>
          <w:szCs w:val="22"/>
        </w:rPr>
        <w:t>r</w:t>
      </w:r>
      <w:r w:rsidRPr="00341494">
        <w:rPr>
          <w:sz w:val="22"/>
          <w:szCs w:val="22"/>
        </w:rPr>
        <w:t xml:space="preserve">a </w:t>
      </w:r>
      <w:r w:rsidRPr="00341494">
        <w:rPr>
          <w:spacing w:val="4"/>
          <w:sz w:val="22"/>
          <w:szCs w:val="22"/>
        </w:rPr>
        <w:t>c</w:t>
      </w:r>
      <w:r w:rsidRPr="00341494">
        <w:rPr>
          <w:spacing w:val="-2"/>
          <w:sz w:val="22"/>
          <w:szCs w:val="22"/>
        </w:rPr>
        <w:t>o</w:t>
      </w:r>
      <w:r w:rsidRPr="00341494">
        <w:rPr>
          <w:spacing w:val="-1"/>
          <w:sz w:val="22"/>
          <w:szCs w:val="22"/>
        </w:rPr>
        <w:t>mp</w:t>
      </w:r>
      <w:r w:rsidRPr="00341494">
        <w:rPr>
          <w:spacing w:val="-2"/>
          <w:sz w:val="22"/>
          <w:szCs w:val="22"/>
        </w:rPr>
        <w:t>r</w:t>
      </w:r>
      <w:r w:rsidRPr="00341494">
        <w:rPr>
          <w:spacing w:val="4"/>
          <w:sz w:val="22"/>
          <w:szCs w:val="22"/>
        </w:rPr>
        <w:t>e</w:t>
      </w:r>
      <w:r w:rsidRPr="00341494">
        <w:rPr>
          <w:spacing w:val="-1"/>
          <w:sz w:val="22"/>
          <w:szCs w:val="22"/>
        </w:rPr>
        <w:t>e</w:t>
      </w:r>
      <w:r w:rsidRPr="00341494">
        <w:rPr>
          <w:sz w:val="22"/>
          <w:szCs w:val="22"/>
        </w:rPr>
        <w:t>n</w:t>
      </w:r>
      <w:r w:rsidRPr="00341494">
        <w:rPr>
          <w:spacing w:val="4"/>
          <w:sz w:val="22"/>
          <w:szCs w:val="22"/>
        </w:rPr>
        <w:t>s</w:t>
      </w:r>
      <w:r w:rsidRPr="00341494">
        <w:rPr>
          <w:spacing w:val="-1"/>
          <w:sz w:val="22"/>
          <w:szCs w:val="22"/>
        </w:rPr>
        <w:t>ã</w:t>
      </w:r>
      <w:r w:rsidRPr="00341494">
        <w:rPr>
          <w:sz w:val="22"/>
          <w:szCs w:val="22"/>
        </w:rPr>
        <w:t xml:space="preserve">o </w:t>
      </w:r>
      <w:r w:rsidRPr="00341494">
        <w:rPr>
          <w:spacing w:val="-1"/>
          <w:sz w:val="22"/>
          <w:szCs w:val="22"/>
        </w:rPr>
        <w:t>d</w:t>
      </w:r>
      <w:r w:rsidRPr="00341494">
        <w:rPr>
          <w:sz w:val="22"/>
          <w:szCs w:val="22"/>
        </w:rPr>
        <w:t xml:space="preserve">o </w:t>
      </w:r>
      <w:r w:rsidRPr="00341494">
        <w:rPr>
          <w:spacing w:val="-3"/>
          <w:sz w:val="22"/>
          <w:szCs w:val="22"/>
        </w:rPr>
        <w:t>t</w:t>
      </w:r>
      <w:r w:rsidRPr="00341494">
        <w:rPr>
          <w:spacing w:val="4"/>
          <w:sz w:val="22"/>
          <w:szCs w:val="22"/>
        </w:rPr>
        <w:t>e</w:t>
      </w:r>
      <w:r w:rsidRPr="00341494">
        <w:rPr>
          <w:spacing w:val="-1"/>
          <w:sz w:val="22"/>
          <w:szCs w:val="22"/>
        </w:rPr>
        <w:t>m</w:t>
      </w:r>
      <w:r w:rsidRPr="00341494">
        <w:rPr>
          <w:sz w:val="22"/>
          <w:szCs w:val="22"/>
        </w:rPr>
        <w:t xml:space="preserve">a </w:t>
      </w:r>
      <w:r w:rsidRPr="00341494">
        <w:rPr>
          <w:spacing w:val="4"/>
          <w:sz w:val="22"/>
          <w:szCs w:val="22"/>
        </w:rPr>
        <w:t>a</w:t>
      </w:r>
      <w:r w:rsidRPr="00341494">
        <w:rPr>
          <w:spacing w:val="-1"/>
          <w:sz w:val="22"/>
          <w:szCs w:val="22"/>
        </w:rPr>
        <w:t>b</w:t>
      </w:r>
      <w:r w:rsidRPr="00341494">
        <w:rPr>
          <w:spacing w:val="-2"/>
          <w:sz w:val="22"/>
          <w:szCs w:val="22"/>
        </w:rPr>
        <w:t>o</w:t>
      </w:r>
      <w:r w:rsidRPr="00341494">
        <w:rPr>
          <w:spacing w:val="3"/>
          <w:sz w:val="22"/>
          <w:szCs w:val="22"/>
        </w:rPr>
        <w:t>r</w:t>
      </w:r>
      <w:r w:rsidRPr="00341494">
        <w:rPr>
          <w:spacing w:val="-1"/>
          <w:sz w:val="22"/>
          <w:szCs w:val="22"/>
        </w:rPr>
        <w:t>d</w:t>
      </w:r>
      <w:r w:rsidRPr="00341494">
        <w:rPr>
          <w:spacing w:val="4"/>
          <w:sz w:val="22"/>
          <w:szCs w:val="22"/>
        </w:rPr>
        <w:t>a</w:t>
      </w:r>
      <w:r w:rsidRPr="00341494">
        <w:rPr>
          <w:spacing w:val="-1"/>
          <w:sz w:val="22"/>
          <w:szCs w:val="22"/>
        </w:rPr>
        <w:t>d</w:t>
      </w:r>
      <w:r w:rsidRPr="00341494">
        <w:rPr>
          <w:sz w:val="22"/>
          <w:szCs w:val="22"/>
        </w:rPr>
        <w:t xml:space="preserve">o </w:t>
      </w:r>
      <w:r w:rsidRPr="00341494">
        <w:rPr>
          <w:spacing w:val="-2"/>
          <w:sz w:val="22"/>
          <w:szCs w:val="22"/>
        </w:rPr>
        <w:t>o</w:t>
      </w:r>
      <w:r w:rsidRPr="00341494">
        <w:rPr>
          <w:sz w:val="22"/>
          <w:szCs w:val="22"/>
        </w:rPr>
        <w:t xml:space="preserve">u </w:t>
      </w:r>
      <w:r w:rsidRPr="00341494">
        <w:rPr>
          <w:spacing w:val="3"/>
          <w:sz w:val="22"/>
          <w:szCs w:val="22"/>
        </w:rPr>
        <w:t>d</w:t>
      </w:r>
      <w:r w:rsidRPr="00341494">
        <w:rPr>
          <w:sz w:val="22"/>
          <w:szCs w:val="22"/>
        </w:rPr>
        <w:t xml:space="preserve">o </w:t>
      </w:r>
      <w:r w:rsidRPr="00341494">
        <w:rPr>
          <w:spacing w:val="-1"/>
          <w:sz w:val="22"/>
          <w:szCs w:val="22"/>
        </w:rPr>
        <w:t>i</w:t>
      </w:r>
      <w:r w:rsidRPr="00341494">
        <w:rPr>
          <w:spacing w:val="7"/>
          <w:sz w:val="22"/>
          <w:szCs w:val="22"/>
        </w:rPr>
        <w:t>t</w:t>
      </w:r>
      <w:r w:rsidRPr="00341494">
        <w:rPr>
          <w:spacing w:val="-1"/>
          <w:sz w:val="22"/>
          <w:szCs w:val="22"/>
        </w:rPr>
        <w:t>e</w:t>
      </w:r>
      <w:r w:rsidRPr="00341494">
        <w:rPr>
          <w:sz w:val="22"/>
          <w:szCs w:val="22"/>
        </w:rPr>
        <w:t xml:space="preserve">m </w:t>
      </w:r>
      <w:r w:rsidRPr="00341494">
        <w:rPr>
          <w:spacing w:val="4"/>
          <w:sz w:val="22"/>
          <w:szCs w:val="22"/>
        </w:rPr>
        <w:t>e</w:t>
      </w:r>
      <w:r w:rsidRPr="00341494">
        <w:rPr>
          <w:sz w:val="22"/>
          <w:szCs w:val="22"/>
        </w:rPr>
        <w:t xml:space="preserve">m </w:t>
      </w:r>
      <w:r w:rsidRPr="00341494">
        <w:rPr>
          <w:spacing w:val="-1"/>
          <w:sz w:val="22"/>
          <w:szCs w:val="22"/>
        </w:rPr>
        <w:t>a</w:t>
      </w:r>
      <w:r w:rsidRPr="00341494">
        <w:rPr>
          <w:spacing w:val="5"/>
          <w:sz w:val="22"/>
          <w:szCs w:val="22"/>
        </w:rPr>
        <w:t>n</w:t>
      </w:r>
      <w:r w:rsidRPr="00341494">
        <w:rPr>
          <w:spacing w:val="-1"/>
          <w:sz w:val="22"/>
          <w:szCs w:val="22"/>
        </w:rPr>
        <w:t>áli</w:t>
      </w:r>
      <w:r w:rsidRPr="00341494">
        <w:rPr>
          <w:spacing w:val="4"/>
          <w:sz w:val="22"/>
          <w:szCs w:val="22"/>
        </w:rPr>
        <w:t>s</w:t>
      </w:r>
      <w:r w:rsidRPr="00341494">
        <w:rPr>
          <w:spacing w:val="-7"/>
          <w:sz w:val="22"/>
          <w:szCs w:val="22"/>
        </w:rPr>
        <w:t>e</w:t>
      </w:r>
      <w:r w:rsidRPr="00341494">
        <w:rPr>
          <w:sz w:val="22"/>
          <w:szCs w:val="22"/>
        </w:rPr>
        <w:t xml:space="preserve">; </w:t>
      </w:r>
      <w:r w:rsidRPr="00341494">
        <w:rPr>
          <w:spacing w:val="-2"/>
          <w:sz w:val="22"/>
          <w:szCs w:val="22"/>
        </w:rPr>
        <w:t>o</w:t>
      </w:r>
      <w:r w:rsidRPr="00341494">
        <w:rPr>
          <w:sz w:val="22"/>
          <w:szCs w:val="22"/>
        </w:rPr>
        <w:t xml:space="preserve">u </w:t>
      </w:r>
      <w:r w:rsidRPr="00341494">
        <w:rPr>
          <w:spacing w:val="-7"/>
          <w:sz w:val="22"/>
          <w:szCs w:val="22"/>
        </w:rPr>
        <w:t>q</w:t>
      </w:r>
      <w:r w:rsidRPr="00341494">
        <w:rPr>
          <w:spacing w:val="5"/>
          <w:sz w:val="22"/>
          <w:szCs w:val="22"/>
        </w:rPr>
        <w:t>u</w:t>
      </w:r>
      <w:r w:rsidRPr="00341494">
        <w:rPr>
          <w:spacing w:val="-1"/>
          <w:sz w:val="22"/>
          <w:szCs w:val="22"/>
        </w:rPr>
        <w:t>a</w:t>
      </w:r>
      <w:r w:rsidRPr="00341494">
        <w:rPr>
          <w:sz w:val="22"/>
          <w:szCs w:val="22"/>
        </w:rPr>
        <w:t>n</w:t>
      </w:r>
      <w:r w:rsidRPr="00341494">
        <w:rPr>
          <w:spacing w:val="3"/>
          <w:sz w:val="22"/>
          <w:szCs w:val="22"/>
        </w:rPr>
        <w:t>d</w:t>
      </w:r>
      <w:r w:rsidRPr="00341494">
        <w:rPr>
          <w:sz w:val="22"/>
          <w:szCs w:val="22"/>
        </w:rPr>
        <w:t xml:space="preserve">o </w:t>
      </w:r>
      <w:r w:rsidRPr="00341494">
        <w:rPr>
          <w:spacing w:val="5"/>
          <w:sz w:val="22"/>
          <w:szCs w:val="22"/>
        </w:rPr>
        <w:t>h</w:t>
      </w:r>
      <w:r w:rsidRPr="00341494">
        <w:rPr>
          <w:spacing w:val="-8"/>
          <w:sz w:val="22"/>
          <w:szCs w:val="22"/>
        </w:rPr>
        <w:t>o</w:t>
      </w:r>
      <w:r w:rsidRPr="00341494">
        <w:rPr>
          <w:sz w:val="22"/>
          <w:szCs w:val="22"/>
        </w:rPr>
        <w:t>u</w:t>
      </w:r>
      <w:r w:rsidRPr="00341494">
        <w:rPr>
          <w:spacing w:val="8"/>
          <w:sz w:val="22"/>
          <w:szCs w:val="22"/>
        </w:rPr>
        <w:t>v</w:t>
      </w:r>
      <w:r w:rsidRPr="00341494">
        <w:rPr>
          <w:spacing w:val="-1"/>
          <w:sz w:val="22"/>
          <w:szCs w:val="22"/>
        </w:rPr>
        <w:t>e</w:t>
      </w:r>
      <w:r w:rsidRPr="00341494">
        <w:rPr>
          <w:sz w:val="22"/>
          <w:szCs w:val="22"/>
        </w:rPr>
        <w:t>r a</w:t>
      </w:r>
      <w:r w:rsidRPr="00341494">
        <w:rPr>
          <w:spacing w:val="-7"/>
          <w:sz w:val="22"/>
          <w:szCs w:val="22"/>
        </w:rPr>
        <w:t>b</w:t>
      </w:r>
      <w:r w:rsidRPr="00341494">
        <w:rPr>
          <w:spacing w:val="8"/>
          <w:sz w:val="22"/>
          <w:szCs w:val="22"/>
        </w:rPr>
        <w:t>r</w:t>
      </w:r>
      <w:r w:rsidRPr="00341494">
        <w:rPr>
          <w:spacing w:val="-7"/>
          <w:sz w:val="22"/>
          <w:szCs w:val="22"/>
        </w:rPr>
        <w:t>a</w:t>
      </w:r>
      <w:r w:rsidRPr="00341494">
        <w:rPr>
          <w:spacing w:val="5"/>
          <w:sz w:val="22"/>
          <w:szCs w:val="22"/>
        </w:rPr>
        <w:t>ng</w:t>
      </w:r>
      <w:r w:rsidRPr="00341494">
        <w:rPr>
          <w:spacing w:val="-1"/>
          <w:sz w:val="22"/>
          <w:szCs w:val="22"/>
        </w:rPr>
        <w:t>ê</w:t>
      </w:r>
      <w:r w:rsidRPr="00341494">
        <w:rPr>
          <w:spacing w:val="-6"/>
          <w:sz w:val="22"/>
          <w:szCs w:val="22"/>
        </w:rPr>
        <w:t>n</w:t>
      </w:r>
      <w:r w:rsidRPr="00341494">
        <w:rPr>
          <w:spacing w:val="-1"/>
          <w:sz w:val="22"/>
          <w:szCs w:val="22"/>
        </w:rPr>
        <w:t>c</w:t>
      </w:r>
      <w:r w:rsidRPr="00341494">
        <w:rPr>
          <w:spacing w:val="8"/>
          <w:sz w:val="22"/>
          <w:szCs w:val="22"/>
        </w:rPr>
        <w:t>i</w:t>
      </w:r>
      <w:r w:rsidRPr="00341494">
        <w:rPr>
          <w:sz w:val="22"/>
          <w:szCs w:val="22"/>
        </w:rPr>
        <w:t xml:space="preserve">a </w:t>
      </w:r>
      <w:r w:rsidRPr="00341494">
        <w:rPr>
          <w:spacing w:val="8"/>
          <w:sz w:val="22"/>
          <w:szCs w:val="22"/>
        </w:rPr>
        <w:t>r</w:t>
      </w:r>
      <w:r w:rsidRPr="00341494">
        <w:rPr>
          <w:spacing w:val="-7"/>
          <w:sz w:val="22"/>
          <w:szCs w:val="22"/>
        </w:rPr>
        <w:t>e</w:t>
      </w:r>
      <w:r w:rsidRPr="00341494">
        <w:rPr>
          <w:spacing w:val="4"/>
          <w:sz w:val="22"/>
          <w:szCs w:val="22"/>
        </w:rPr>
        <w:t>s</w:t>
      </w:r>
      <w:r w:rsidRPr="00341494">
        <w:rPr>
          <w:spacing w:val="-3"/>
          <w:sz w:val="22"/>
          <w:szCs w:val="22"/>
        </w:rPr>
        <w:t>t</w:t>
      </w:r>
      <w:r w:rsidRPr="00341494">
        <w:rPr>
          <w:spacing w:val="-2"/>
          <w:sz w:val="22"/>
          <w:szCs w:val="22"/>
        </w:rPr>
        <w:t>r</w:t>
      </w:r>
      <w:r w:rsidRPr="00341494">
        <w:rPr>
          <w:spacing w:val="3"/>
          <w:sz w:val="22"/>
          <w:szCs w:val="22"/>
        </w:rPr>
        <w:t>i</w:t>
      </w:r>
      <w:r w:rsidRPr="00341494">
        <w:rPr>
          <w:spacing w:val="2"/>
          <w:sz w:val="22"/>
          <w:szCs w:val="22"/>
        </w:rPr>
        <w:t>t</w:t>
      </w:r>
      <w:r w:rsidRPr="00341494">
        <w:rPr>
          <w:sz w:val="22"/>
          <w:szCs w:val="22"/>
        </w:rPr>
        <w:t xml:space="preserve">a </w:t>
      </w:r>
      <w:r w:rsidRPr="00341494">
        <w:rPr>
          <w:spacing w:val="5"/>
          <w:sz w:val="22"/>
          <w:szCs w:val="22"/>
        </w:rPr>
        <w:t>n</w:t>
      </w:r>
      <w:r w:rsidRPr="00341494">
        <w:rPr>
          <w:sz w:val="22"/>
          <w:szCs w:val="22"/>
        </w:rPr>
        <w:t xml:space="preserve">a </w:t>
      </w:r>
      <w:r w:rsidRPr="00341494">
        <w:rPr>
          <w:spacing w:val="4"/>
          <w:sz w:val="22"/>
          <w:szCs w:val="22"/>
        </w:rPr>
        <w:t>ab</w:t>
      </w:r>
      <w:r w:rsidRPr="00341494">
        <w:rPr>
          <w:spacing w:val="-8"/>
          <w:sz w:val="22"/>
          <w:szCs w:val="22"/>
        </w:rPr>
        <w:t>o</w:t>
      </w:r>
      <w:r w:rsidRPr="00341494">
        <w:rPr>
          <w:spacing w:val="8"/>
          <w:sz w:val="22"/>
          <w:szCs w:val="22"/>
        </w:rPr>
        <w:t>r</w:t>
      </w:r>
      <w:r w:rsidRPr="00341494">
        <w:rPr>
          <w:spacing w:val="-7"/>
          <w:sz w:val="22"/>
          <w:szCs w:val="22"/>
        </w:rPr>
        <w:t>d</w:t>
      </w:r>
      <w:r w:rsidRPr="00341494">
        <w:rPr>
          <w:spacing w:val="4"/>
          <w:sz w:val="22"/>
          <w:szCs w:val="22"/>
        </w:rPr>
        <w:t>a</w:t>
      </w:r>
      <w:r w:rsidRPr="00341494">
        <w:rPr>
          <w:spacing w:val="5"/>
          <w:sz w:val="22"/>
          <w:szCs w:val="22"/>
        </w:rPr>
        <w:t>g</w:t>
      </w:r>
      <w:r w:rsidRPr="00341494">
        <w:rPr>
          <w:spacing w:val="-1"/>
          <w:sz w:val="22"/>
          <w:szCs w:val="22"/>
        </w:rPr>
        <w:t>e</w:t>
      </w:r>
      <w:r w:rsidRPr="00341494">
        <w:rPr>
          <w:sz w:val="22"/>
          <w:szCs w:val="22"/>
        </w:rPr>
        <w:t xml:space="preserve">m </w:t>
      </w:r>
      <w:r w:rsidRPr="00341494">
        <w:rPr>
          <w:spacing w:val="4"/>
          <w:sz w:val="22"/>
          <w:szCs w:val="22"/>
        </w:rPr>
        <w:t>c</w:t>
      </w:r>
      <w:r w:rsidRPr="00341494">
        <w:rPr>
          <w:spacing w:val="3"/>
          <w:sz w:val="22"/>
          <w:szCs w:val="22"/>
        </w:rPr>
        <w:t>o</w:t>
      </w:r>
      <w:r w:rsidRPr="00341494">
        <w:rPr>
          <w:spacing w:val="-1"/>
          <w:sz w:val="22"/>
          <w:szCs w:val="22"/>
        </w:rPr>
        <w:t>mp</w:t>
      </w:r>
      <w:r w:rsidRPr="00341494">
        <w:rPr>
          <w:spacing w:val="-7"/>
          <w:sz w:val="22"/>
          <w:szCs w:val="22"/>
        </w:rPr>
        <w:t>a</w:t>
      </w:r>
      <w:r w:rsidRPr="00341494">
        <w:rPr>
          <w:spacing w:val="8"/>
          <w:sz w:val="22"/>
          <w:szCs w:val="22"/>
        </w:rPr>
        <w:t>r</w:t>
      </w:r>
      <w:r w:rsidRPr="00341494">
        <w:rPr>
          <w:spacing w:val="-7"/>
          <w:sz w:val="22"/>
          <w:szCs w:val="22"/>
        </w:rPr>
        <w:t>a</w:t>
      </w:r>
      <w:r w:rsidRPr="00341494">
        <w:rPr>
          <w:spacing w:val="2"/>
          <w:sz w:val="22"/>
          <w:szCs w:val="22"/>
        </w:rPr>
        <w:t>t</w:t>
      </w:r>
      <w:r w:rsidRPr="00341494">
        <w:rPr>
          <w:spacing w:val="-1"/>
          <w:sz w:val="22"/>
          <w:szCs w:val="22"/>
        </w:rPr>
        <w:t>i</w:t>
      </w:r>
      <w:r w:rsidRPr="00341494">
        <w:rPr>
          <w:spacing w:val="8"/>
          <w:sz w:val="22"/>
          <w:szCs w:val="22"/>
        </w:rPr>
        <w:t>v</w:t>
      </w:r>
      <w:r w:rsidRPr="00341494">
        <w:rPr>
          <w:spacing w:val="4"/>
          <w:sz w:val="22"/>
          <w:szCs w:val="22"/>
        </w:rPr>
        <w:t>a</w:t>
      </w:r>
      <w:r w:rsidRPr="00341494">
        <w:rPr>
          <w:spacing w:val="-6"/>
          <w:sz w:val="22"/>
          <w:szCs w:val="22"/>
        </w:rPr>
        <w:t>m</w:t>
      </w:r>
      <w:r w:rsidRPr="00341494">
        <w:rPr>
          <w:spacing w:val="4"/>
          <w:sz w:val="22"/>
          <w:szCs w:val="22"/>
        </w:rPr>
        <w:t>e</w:t>
      </w:r>
      <w:r w:rsidRPr="00341494">
        <w:rPr>
          <w:spacing w:val="-6"/>
          <w:sz w:val="22"/>
          <w:szCs w:val="22"/>
        </w:rPr>
        <w:t>n</w:t>
      </w:r>
      <w:r w:rsidRPr="00341494">
        <w:rPr>
          <w:spacing w:val="2"/>
          <w:sz w:val="22"/>
          <w:szCs w:val="22"/>
        </w:rPr>
        <w:t>t</w:t>
      </w:r>
      <w:r w:rsidRPr="00341494">
        <w:rPr>
          <w:sz w:val="22"/>
          <w:szCs w:val="22"/>
        </w:rPr>
        <w:t xml:space="preserve">e </w:t>
      </w:r>
      <w:r w:rsidRPr="00341494">
        <w:rPr>
          <w:spacing w:val="-1"/>
          <w:sz w:val="22"/>
          <w:szCs w:val="22"/>
        </w:rPr>
        <w:t>à</w:t>
      </w:r>
      <w:r w:rsidRPr="00341494">
        <w:rPr>
          <w:sz w:val="22"/>
          <w:szCs w:val="22"/>
        </w:rPr>
        <w:t xml:space="preserve">s </w:t>
      </w:r>
      <w:r w:rsidRPr="00341494">
        <w:rPr>
          <w:spacing w:val="-1"/>
          <w:sz w:val="22"/>
          <w:szCs w:val="22"/>
        </w:rPr>
        <w:t>d</w:t>
      </w:r>
      <w:r w:rsidRPr="00341494">
        <w:rPr>
          <w:spacing w:val="4"/>
          <w:sz w:val="22"/>
          <w:szCs w:val="22"/>
        </w:rPr>
        <w:t>e</w:t>
      </w:r>
      <w:r w:rsidRPr="00341494">
        <w:rPr>
          <w:spacing w:val="-1"/>
          <w:sz w:val="22"/>
          <w:szCs w:val="22"/>
        </w:rPr>
        <w:t>m</w:t>
      </w:r>
      <w:r w:rsidRPr="00341494">
        <w:rPr>
          <w:spacing w:val="-7"/>
          <w:sz w:val="22"/>
          <w:szCs w:val="22"/>
        </w:rPr>
        <w:t>a</w:t>
      </w:r>
      <w:r w:rsidRPr="00341494">
        <w:rPr>
          <w:spacing w:val="8"/>
          <w:sz w:val="22"/>
          <w:szCs w:val="22"/>
        </w:rPr>
        <w:t>i</w:t>
      </w:r>
      <w:r w:rsidRPr="00341494">
        <w:rPr>
          <w:sz w:val="22"/>
          <w:szCs w:val="22"/>
        </w:rPr>
        <w:t xml:space="preserve">s </w:t>
      </w:r>
      <w:r w:rsidRPr="00341494">
        <w:rPr>
          <w:spacing w:val="-7"/>
          <w:sz w:val="22"/>
          <w:szCs w:val="22"/>
        </w:rPr>
        <w:t>p</w:t>
      </w:r>
      <w:r w:rsidRPr="00341494">
        <w:rPr>
          <w:spacing w:val="8"/>
          <w:sz w:val="22"/>
          <w:szCs w:val="22"/>
        </w:rPr>
        <w:t>r</w:t>
      </w:r>
      <w:r w:rsidRPr="00341494">
        <w:rPr>
          <w:spacing w:val="-2"/>
          <w:sz w:val="22"/>
          <w:szCs w:val="22"/>
        </w:rPr>
        <w:t>o</w:t>
      </w:r>
      <w:r w:rsidRPr="00341494">
        <w:rPr>
          <w:spacing w:val="-1"/>
          <w:sz w:val="22"/>
          <w:szCs w:val="22"/>
        </w:rPr>
        <w:t>p</w:t>
      </w:r>
      <w:r w:rsidRPr="00341494">
        <w:rPr>
          <w:spacing w:val="-2"/>
          <w:sz w:val="22"/>
          <w:szCs w:val="22"/>
        </w:rPr>
        <w:t>o</w:t>
      </w:r>
      <w:r w:rsidRPr="00341494">
        <w:rPr>
          <w:spacing w:val="5"/>
          <w:sz w:val="22"/>
          <w:szCs w:val="22"/>
        </w:rPr>
        <w:t>n</w:t>
      </w:r>
      <w:r w:rsidRPr="00341494">
        <w:rPr>
          <w:spacing w:val="-7"/>
          <w:sz w:val="22"/>
          <w:szCs w:val="22"/>
        </w:rPr>
        <w:t>e</w:t>
      </w:r>
      <w:r w:rsidRPr="00341494">
        <w:rPr>
          <w:spacing w:val="5"/>
          <w:sz w:val="22"/>
          <w:szCs w:val="22"/>
        </w:rPr>
        <w:t>n</w:t>
      </w:r>
      <w:r w:rsidRPr="00341494">
        <w:rPr>
          <w:spacing w:val="-3"/>
          <w:sz w:val="22"/>
          <w:szCs w:val="22"/>
        </w:rPr>
        <w:t>t</w:t>
      </w:r>
      <w:r w:rsidRPr="00341494">
        <w:rPr>
          <w:spacing w:val="-1"/>
          <w:sz w:val="22"/>
          <w:szCs w:val="22"/>
        </w:rPr>
        <w:t>e</w:t>
      </w:r>
      <w:r w:rsidRPr="00341494">
        <w:rPr>
          <w:sz w:val="22"/>
          <w:szCs w:val="22"/>
        </w:rPr>
        <w:t xml:space="preserve">s; </w:t>
      </w:r>
      <w:r w:rsidRPr="00341494">
        <w:rPr>
          <w:spacing w:val="-2"/>
          <w:sz w:val="22"/>
          <w:szCs w:val="22"/>
        </w:rPr>
        <w:t>o</w:t>
      </w:r>
      <w:r w:rsidRPr="00341494">
        <w:rPr>
          <w:sz w:val="22"/>
          <w:szCs w:val="22"/>
        </w:rPr>
        <w:t xml:space="preserve">u </w:t>
      </w:r>
      <w:r w:rsidRPr="00341494">
        <w:rPr>
          <w:spacing w:val="-1"/>
          <w:sz w:val="22"/>
          <w:szCs w:val="22"/>
        </w:rPr>
        <w:t>q</w:t>
      </w:r>
      <w:r w:rsidRPr="00341494">
        <w:rPr>
          <w:spacing w:val="5"/>
          <w:sz w:val="22"/>
          <w:szCs w:val="22"/>
        </w:rPr>
        <w:t>u</w:t>
      </w:r>
      <w:r w:rsidRPr="00341494">
        <w:rPr>
          <w:spacing w:val="-7"/>
          <w:sz w:val="22"/>
          <w:szCs w:val="22"/>
        </w:rPr>
        <w:t>a</w:t>
      </w:r>
      <w:r w:rsidRPr="00341494">
        <w:rPr>
          <w:spacing w:val="5"/>
          <w:sz w:val="22"/>
          <w:szCs w:val="22"/>
        </w:rPr>
        <w:t>n</w:t>
      </w:r>
      <w:r w:rsidRPr="00341494">
        <w:rPr>
          <w:spacing w:val="3"/>
          <w:sz w:val="22"/>
          <w:szCs w:val="22"/>
        </w:rPr>
        <w:t>d</w:t>
      </w:r>
      <w:r w:rsidRPr="00341494">
        <w:rPr>
          <w:sz w:val="22"/>
          <w:szCs w:val="22"/>
        </w:rPr>
        <w:t xml:space="preserve">o o </w:t>
      </w:r>
      <w:r w:rsidRPr="00341494">
        <w:rPr>
          <w:spacing w:val="-3"/>
          <w:sz w:val="22"/>
          <w:szCs w:val="22"/>
        </w:rPr>
        <w:t>t</w:t>
      </w:r>
      <w:r w:rsidRPr="00341494">
        <w:rPr>
          <w:spacing w:val="-1"/>
          <w:sz w:val="22"/>
          <w:szCs w:val="22"/>
        </w:rPr>
        <w:t>e</w:t>
      </w:r>
      <w:r w:rsidRPr="00341494">
        <w:rPr>
          <w:sz w:val="22"/>
          <w:szCs w:val="22"/>
        </w:rPr>
        <w:t>x</w:t>
      </w:r>
      <w:r w:rsidRPr="00341494">
        <w:rPr>
          <w:spacing w:val="2"/>
          <w:sz w:val="22"/>
          <w:szCs w:val="22"/>
        </w:rPr>
        <w:t>t</w:t>
      </w:r>
      <w:r w:rsidRPr="00341494">
        <w:rPr>
          <w:sz w:val="22"/>
          <w:szCs w:val="22"/>
        </w:rPr>
        <w:t xml:space="preserve">o </w:t>
      </w:r>
      <w:r w:rsidRPr="00341494">
        <w:rPr>
          <w:spacing w:val="3"/>
          <w:sz w:val="22"/>
          <w:szCs w:val="22"/>
        </w:rPr>
        <w:t>o</w:t>
      </w:r>
      <w:r w:rsidRPr="00341494">
        <w:rPr>
          <w:sz w:val="22"/>
          <w:szCs w:val="22"/>
        </w:rPr>
        <w:t xml:space="preserve">u </w:t>
      </w:r>
      <w:r w:rsidRPr="00341494">
        <w:rPr>
          <w:spacing w:val="3"/>
          <w:sz w:val="22"/>
          <w:szCs w:val="22"/>
        </w:rPr>
        <w:t>i</w:t>
      </w:r>
      <w:r w:rsidRPr="00341494">
        <w:rPr>
          <w:spacing w:val="-3"/>
          <w:sz w:val="22"/>
          <w:szCs w:val="22"/>
        </w:rPr>
        <w:t>t</w:t>
      </w:r>
      <w:r w:rsidRPr="00341494">
        <w:rPr>
          <w:spacing w:val="4"/>
          <w:sz w:val="22"/>
          <w:szCs w:val="22"/>
        </w:rPr>
        <w:t>e</w:t>
      </w:r>
      <w:r w:rsidRPr="00341494">
        <w:rPr>
          <w:sz w:val="22"/>
          <w:szCs w:val="22"/>
        </w:rPr>
        <w:t xml:space="preserve">m </w:t>
      </w:r>
      <w:r w:rsidRPr="00341494">
        <w:rPr>
          <w:spacing w:val="-1"/>
          <w:sz w:val="22"/>
          <w:szCs w:val="22"/>
        </w:rPr>
        <w:t xml:space="preserve">em </w:t>
      </w:r>
      <w:r w:rsidRPr="00341494">
        <w:rPr>
          <w:sz w:val="22"/>
          <w:szCs w:val="22"/>
        </w:rPr>
        <w:t>a</w:t>
      </w:r>
      <w:r w:rsidRPr="00341494">
        <w:rPr>
          <w:spacing w:val="5"/>
          <w:sz w:val="22"/>
          <w:szCs w:val="22"/>
        </w:rPr>
        <w:t>n</w:t>
      </w:r>
      <w:r w:rsidRPr="00341494">
        <w:rPr>
          <w:spacing w:val="-1"/>
          <w:sz w:val="22"/>
          <w:szCs w:val="22"/>
        </w:rPr>
        <w:t>á</w:t>
      </w:r>
      <w:r w:rsidRPr="00341494">
        <w:rPr>
          <w:spacing w:val="-7"/>
          <w:sz w:val="22"/>
          <w:szCs w:val="22"/>
        </w:rPr>
        <w:t>l</w:t>
      </w:r>
      <w:r w:rsidRPr="00341494">
        <w:rPr>
          <w:spacing w:val="3"/>
          <w:sz w:val="22"/>
          <w:szCs w:val="22"/>
        </w:rPr>
        <w:t>i</w:t>
      </w:r>
      <w:r w:rsidRPr="00341494">
        <w:rPr>
          <w:spacing w:val="4"/>
          <w:sz w:val="22"/>
          <w:szCs w:val="22"/>
        </w:rPr>
        <w:t>s</w:t>
      </w:r>
      <w:r w:rsidRPr="00341494">
        <w:rPr>
          <w:sz w:val="22"/>
          <w:szCs w:val="22"/>
        </w:rPr>
        <w:t xml:space="preserve">e se </w:t>
      </w:r>
      <w:r w:rsidRPr="00341494">
        <w:rPr>
          <w:spacing w:val="-1"/>
          <w:sz w:val="22"/>
          <w:szCs w:val="22"/>
        </w:rPr>
        <w:t>ap</w:t>
      </w:r>
      <w:r w:rsidRPr="00341494">
        <w:rPr>
          <w:spacing w:val="3"/>
          <w:sz w:val="22"/>
          <w:szCs w:val="22"/>
        </w:rPr>
        <w:t>r</w:t>
      </w:r>
      <w:r w:rsidRPr="00341494">
        <w:rPr>
          <w:spacing w:val="-1"/>
          <w:sz w:val="22"/>
          <w:szCs w:val="22"/>
        </w:rPr>
        <w:t>e</w:t>
      </w:r>
      <w:r w:rsidRPr="00341494">
        <w:rPr>
          <w:spacing w:val="4"/>
          <w:sz w:val="22"/>
          <w:szCs w:val="22"/>
        </w:rPr>
        <w:t>s</w:t>
      </w:r>
      <w:r w:rsidRPr="00341494">
        <w:rPr>
          <w:spacing w:val="-1"/>
          <w:sz w:val="22"/>
          <w:szCs w:val="22"/>
        </w:rPr>
        <w:t>e</w:t>
      </w:r>
      <w:r w:rsidRPr="00341494">
        <w:rPr>
          <w:sz w:val="22"/>
          <w:szCs w:val="22"/>
        </w:rPr>
        <w:t>n</w:t>
      </w:r>
      <w:r w:rsidRPr="00341494">
        <w:rPr>
          <w:spacing w:val="2"/>
          <w:sz w:val="22"/>
          <w:szCs w:val="22"/>
        </w:rPr>
        <w:t>t</w:t>
      </w:r>
      <w:r w:rsidRPr="00341494">
        <w:rPr>
          <w:spacing w:val="-1"/>
          <w:sz w:val="22"/>
          <w:szCs w:val="22"/>
        </w:rPr>
        <w:t>a</w:t>
      </w:r>
      <w:r w:rsidRPr="00341494">
        <w:rPr>
          <w:sz w:val="22"/>
          <w:szCs w:val="22"/>
        </w:rPr>
        <w:t xml:space="preserve">r </w:t>
      </w:r>
      <w:r w:rsidRPr="00341494">
        <w:rPr>
          <w:spacing w:val="4"/>
          <w:sz w:val="22"/>
          <w:szCs w:val="22"/>
        </w:rPr>
        <w:t>c</w:t>
      </w:r>
      <w:r w:rsidRPr="00341494">
        <w:rPr>
          <w:spacing w:val="3"/>
          <w:sz w:val="22"/>
          <w:szCs w:val="22"/>
        </w:rPr>
        <w:t>o</w:t>
      </w:r>
      <w:r w:rsidRPr="00341494">
        <w:rPr>
          <w:sz w:val="22"/>
          <w:szCs w:val="22"/>
        </w:rPr>
        <w:t xml:space="preserve">m </w:t>
      </w:r>
      <w:r w:rsidRPr="00341494">
        <w:rPr>
          <w:spacing w:val="4"/>
          <w:sz w:val="22"/>
          <w:szCs w:val="22"/>
        </w:rPr>
        <w:t>p</w:t>
      </w:r>
      <w:r w:rsidRPr="00341494">
        <w:rPr>
          <w:spacing w:val="-2"/>
          <w:sz w:val="22"/>
          <w:szCs w:val="22"/>
        </w:rPr>
        <w:t>o</w:t>
      </w:r>
      <w:r w:rsidRPr="00341494">
        <w:rPr>
          <w:sz w:val="22"/>
          <w:szCs w:val="22"/>
        </w:rPr>
        <w:t>u</w:t>
      </w:r>
      <w:r w:rsidRPr="00341494">
        <w:rPr>
          <w:spacing w:val="-1"/>
          <w:sz w:val="22"/>
          <w:szCs w:val="22"/>
        </w:rPr>
        <w:t>c</w:t>
      </w:r>
      <w:r w:rsidRPr="00341494">
        <w:rPr>
          <w:sz w:val="22"/>
          <w:szCs w:val="22"/>
        </w:rPr>
        <w:t xml:space="preserve">a </w:t>
      </w:r>
      <w:r w:rsidRPr="00341494">
        <w:rPr>
          <w:spacing w:val="3"/>
          <w:sz w:val="22"/>
          <w:szCs w:val="22"/>
        </w:rPr>
        <w:t>o</w:t>
      </w:r>
      <w:r w:rsidRPr="00341494">
        <w:rPr>
          <w:spacing w:val="-1"/>
          <w:sz w:val="22"/>
          <w:szCs w:val="22"/>
        </w:rPr>
        <w:t>b</w:t>
      </w:r>
      <w:r w:rsidRPr="00341494">
        <w:rPr>
          <w:spacing w:val="3"/>
          <w:sz w:val="22"/>
          <w:szCs w:val="22"/>
        </w:rPr>
        <w:t>j</w:t>
      </w:r>
      <w:r w:rsidRPr="00341494">
        <w:rPr>
          <w:spacing w:val="-1"/>
          <w:sz w:val="22"/>
          <w:szCs w:val="22"/>
        </w:rPr>
        <w:t>e</w:t>
      </w:r>
      <w:r w:rsidRPr="00341494">
        <w:rPr>
          <w:spacing w:val="-3"/>
          <w:sz w:val="22"/>
          <w:szCs w:val="22"/>
        </w:rPr>
        <w:t>t</w:t>
      </w:r>
      <w:r w:rsidRPr="00341494">
        <w:rPr>
          <w:spacing w:val="3"/>
          <w:sz w:val="22"/>
          <w:szCs w:val="22"/>
        </w:rPr>
        <w:t>i</w:t>
      </w:r>
      <w:r w:rsidRPr="00341494">
        <w:rPr>
          <w:spacing w:val="8"/>
          <w:sz w:val="22"/>
          <w:szCs w:val="22"/>
        </w:rPr>
        <w:t>v</w:t>
      </w:r>
      <w:r w:rsidRPr="00341494">
        <w:rPr>
          <w:spacing w:val="-1"/>
          <w:sz w:val="22"/>
          <w:szCs w:val="22"/>
        </w:rPr>
        <w:t>id</w:t>
      </w:r>
      <w:r w:rsidRPr="00341494">
        <w:rPr>
          <w:spacing w:val="-7"/>
          <w:sz w:val="22"/>
          <w:szCs w:val="22"/>
        </w:rPr>
        <w:t xml:space="preserve">ade </w:t>
      </w:r>
      <w:r w:rsidRPr="00341494">
        <w:rPr>
          <w:spacing w:val="3"/>
          <w:sz w:val="22"/>
          <w:szCs w:val="22"/>
        </w:rPr>
        <w:t>d</w:t>
      </w:r>
      <w:r w:rsidRPr="00341494">
        <w:rPr>
          <w:sz w:val="22"/>
          <w:szCs w:val="22"/>
        </w:rPr>
        <w:t xml:space="preserve">e </w:t>
      </w:r>
      <w:r w:rsidRPr="00341494">
        <w:rPr>
          <w:spacing w:val="-1"/>
          <w:sz w:val="22"/>
          <w:szCs w:val="22"/>
        </w:rPr>
        <w:t>c</w:t>
      </w:r>
      <w:r w:rsidRPr="00341494">
        <w:rPr>
          <w:spacing w:val="3"/>
          <w:sz w:val="22"/>
          <w:szCs w:val="22"/>
        </w:rPr>
        <w:t>l</w:t>
      </w:r>
      <w:r w:rsidRPr="00341494">
        <w:rPr>
          <w:spacing w:val="-7"/>
          <w:sz w:val="22"/>
          <w:szCs w:val="22"/>
        </w:rPr>
        <w:t>a</w:t>
      </w:r>
      <w:r w:rsidRPr="00341494">
        <w:rPr>
          <w:spacing w:val="8"/>
          <w:sz w:val="22"/>
          <w:szCs w:val="22"/>
        </w:rPr>
        <w:t>r</w:t>
      </w:r>
      <w:r w:rsidRPr="00341494">
        <w:rPr>
          <w:spacing w:val="-7"/>
          <w:sz w:val="22"/>
          <w:szCs w:val="22"/>
        </w:rPr>
        <w:t>e</w:t>
      </w:r>
      <w:r w:rsidRPr="00341494">
        <w:rPr>
          <w:spacing w:val="4"/>
          <w:sz w:val="22"/>
          <w:szCs w:val="22"/>
        </w:rPr>
        <w:t>z</w:t>
      </w:r>
      <w:r w:rsidRPr="00341494">
        <w:rPr>
          <w:spacing w:val="-7"/>
          <w:sz w:val="22"/>
          <w:szCs w:val="22"/>
        </w:rPr>
        <w:t>a</w:t>
      </w:r>
      <w:r w:rsidRPr="00341494">
        <w:rPr>
          <w:sz w:val="22"/>
          <w:szCs w:val="22"/>
        </w:rPr>
        <w:t>.</w:t>
      </w:r>
    </w:p>
    <w:p w:rsidR="00AB50BA" w:rsidRPr="00341494" w:rsidRDefault="00AB50BA" w:rsidP="00CE66A8">
      <w:pPr>
        <w:pStyle w:val="Corpodetexto"/>
        <w:widowControl w:val="0"/>
        <w:tabs>
          <w:tab w:val="left" w:pos="2384"/>
        </w:tabs>
        <w:spacing w:after="240" w:line="360" w:lineRule="auto"/>
        <w:ind w:firstLine="709"/>
        <w:rPr>
          <w:sz w:val="22"/>
          <w:szCs w:val="22"/>
        </w:rPr>
      </w:pPr>
      <w:r w:rsidRPr="00341494">
        <w:rPr>
          <w:b/>
          <w:bCs/>
          <w:sz w:val="22"/>
          <w:szCs w:val="22"/>
        </w:rPr>
        <w:t>d) Bo</w:t>
      </w:r>
      <w:r w:rsidRPr="00341494">
        <w:rPr>
          <w:b/>
          <w:bCs/>
          <w:spacing w:val="-1"/>
          <w:sz w:val="22"/>
          <w:szCs w:val="22"/>
        </w:rPr>
        <w:t>m</w:t>
      </w:r>
      <w:r w:rsidRPr="00341494">
        <w:rPr>
          <w:sz w:val="22"/>
          <w:szCs w:val="22"/>
        </w:rPr>
        <w:t xml:space="preserve">: </w:t>
      </w:r>
      <w:r w:rsidRPr="00341494">
        <w:rPr>
          <w:spacing w:val="-1"/>
          <w:sz w:val="22"/>
          <w:szCs w:val="22"/>
        </w:rPr>
        <w:t>q</w:t>
      </w:r>
      <w:r w:rsidRPr="00341494">
        <w:rPr>
          <w:spacing w:val="5"/>
          <w:sz w:val="22"/>
          <w:szCs w:val="22"/>
        </w:rPr>
        <w:t>u</w:t>
      </w:r>
      <w:r w:rsidRPr="00341494">
        <w:rPr>
          <w:spacing w:val="-7"/>
          <w:sz w:val="22"/>
          <w:szCs w:val="22"/>
        </w:rPr>
        <w:t>a</w:t>
      </w:r>
      <w:r w:rsidRPr="00341494">
        <w:rPr>
          <w:spacing w:val="5"/>
          <w:sz w:val="22"/>
          <w:szCs w:val="22"/>
        </w:rPr>
        <w:t>n</w:t>
      </w:r>
      <w:r w:rsidRPr="00341494">
        <w:rPr>
          <w:spacing w:val="3"/>
          <w:sz w:val="22"/>
          <w:szCs w:val="22"/>
        </w:rPr>
        <w:t>d</w:t>
      </w:r>
      <w:r w:rsidRPr="00341494">
        <w:rPr>
          <w:sz w:val="22"/>
          <w:szCs w:val="22"/>
        </w:rPr>
        <w:t xml:space="preserve">o o </w:t>
      </w:r>
      <w:r w:rsidRPr="00341494">
        <w:rPr>
          <w:spacing w:val="2"/>
          <w:sz w:val="22"/>
          <w:szCs w:val="22"/>
        </w:rPr>
        <w:t>t</w:t>
      </w:r>
      <w:r w:rsidRPr="00341494">
        <w:rPr>
          <w:spacing w:val="-1"/>
          <w:sz w:val="22"/>
          <w:szCs w:val="22"/>
        </w:rPr>
        <w:t>e</w:t>
      </w:r>
      <w:r w:rsidRPr="00341494">
        <w:rPr>
          <w:sz w:val="22"/>
          <w:szCs w:val="22"/>
        </w:rPr>
        <w:t>x</w:t>
      </w:r>
      <w:r w:rsidRPr="00341494">
        <w:rPr>
          <w:spacing w:val="2"/>
          <w:sz w:val="22"/>
          <w:szCs w:val="22"/>
        </w:rPr>
        <w:t>t</w:t>
      </w:r>
      <w:r w:rsidRPr="00341494">
        <w:rPr>
          <w:sz w:val="22"/>
          <w:szCs w:val="22"/>
        </w:rPr>
        <w:t xml:space="preserve">o </w:t>
      </w:r>
      <w:r w:rsidRPr="00341494">
        <w:rPr>
          <w:spacing w:val="-2"/>
          <w:sz w:val="22"/>
          <w:szCs w:val="22"/>
        </w:rPr>
        <w:t>o</w:t>
      </w:r>
      <w:r w:rsidRPr="00341494">
        <w:rPr>
          <w:sz w:val="22"/>
          <w:szCs w:val="22"/>
        </w:rPr>
        <w:t xml:space="preserve">u </w:t>
      </w:r>
      <w:r w:rsidRPr="00341494">
        <w:rPr>
          <w:spacing w:val="3"/>
          <w:sz w:val="22"/>
          <w:szCs w:val="22"/>
        </w:rPr>
        <w:t>i</w:t>
      </w:r>
      <w:r w:rsidRPr="00341494">
        <w:rPr>
          <w:spacing w:val="-3"/>
          <w:sz w:val="22"/>
          <w:szCs w:val="22"/>
        </w:rPr>
        <w:t>t</w:t>
      </w:r>
      <w:r w:rsidRPr="00341494">
        <w:rPr>
          <w:spacing w:val="4"/>
          <w:sz w:val="22"/>
          <w:szCs w:val="22"/>
        </w:rPr>
        <w:t>e</w:t>
      </w:r>
      <w:r w:rsidRPr="00341494">
        <w:rPr>
          <w:sz w:val="22"/>
          <w:szCs w:val="22"/>
        </w:rPr>
        <w:t xml:space="preserve">m </w:t>
      </w:r>
      <w:r w:rsidRPr="00341494">
        <w:rPr>
          <w:spacing w:val="4"/>
          <w:sz w:val="22"/>
          <w:szCs w:val="22"/>
        </w:rPr>
        <w:t>s</w:t>
      </w:r>
      <w:r w:rsidRPr="00341494">
        <w:rPr>
          <w:sz w:val="22"/>
          <w:szCs w:val="22"/>
        </w:rPr>
        <w:t xml:space="preserve">e </w:t>
      </w:r>
      <w:r w:rsidRPr="00341494">
        <w:rPr>
          <w:spacing w:val="-1"/>
          <w:sz w:val="22"/>
          <w:szCs w:val="22"/>
        </w:rPr>
        <w:t>ap</w:t>
      </w:r>
      <w:r w:rsidRPr="00341494">
        <w:rPr>
          <w:spacing w:val="3"/>
          <w:sz w:val="22"/>
          <w:szCs w:val="22"/>
        </w:rPr>
        <w:t>r</w:t>
      </w:r>
      <w:r w:rsidRPr="00341494">
        <w:rPr>
          <w:spacing w:val="-1"/>
          <w:sz w:val="22"/>
          <w:szCs w:val="22"/>
        </w:rPr>
        <w:t>e</w:t>
      </w:r>
      <w:r w:rsidRPr="00341494">
        <w:rPr>
          <w:spacing w:val="4"/>
          <w:sz w:val="22"/>
          <w:szCs w:val="22"/>
        </w:rPr>
        <w:t>s</w:t>
      </w:r>
      <w:r w:rsidRPr="00341494">
        <w:rPr>
          <w:spacing w:val="-1"/>
          <w:sz w:val="22"/>
          <w:szCs w:val="22"/>
        </w:rPr>
        <w:t>e</w:t>
      </w:r>
      <w:r w:rsidRPr="00341494">
        <w:rPr>
          <w:spacing w:val="-6"/>
          <w:sz w:val="22"/>
          <w:szCs w:val="22"/>
        </w:rPr>
        <w:t>n</w:t>
      </w:r>
      <w:r w:rsidRPr="00341494">
        <w:rPr>
          <w:spacing w:val="7"/>
          <w:sz w:val="22"/>
          <w:szCs w:val="22"/>
        </w:rPr>
        <w:t>t</w:t>
      </w:r>
      <w:r w:rsidRPr="00341494">
        <w:rPr>
          <w:spacing w:val="-7"/>
          <w:sz w:val="22"/>
          <w:szCs w:val="22"/>
        </w:rPr>
        <w:t>a</w:t>
      </w:r>
      <w:r w:rsidRPr="00341494">
        <w:rPr>
          <w:sz w:val="22"/>
          <w:szCs w:val="22"/>
        </w:rPr>
        <w:t xml:space="preserve">r </w:t>
      </w:r>
      <w:r w:rsidRPr="00341494">
        <w:rPr>
          <w:spacing w:val="4"/>
          <w:sz w:val="22"/>
          <w:szCs w:val="22"/>
        </w:rPr>
        <w:t>c</w:t>
      </w:r>
      <w:r w:rsidRPr="00341494">
        <w:rPr>
          <w:spacing w:val="-2"/>
          <w:sz w:val="22"/>
          <w:szCs w:val="22"/>
        </w:rPr>
        <w:t>o</w:t>
      </w:r>
      <w:r w:rsidRPr="00341494">
        <w:rPr>
          <w:sz w:val="22"/>
          <w:szCs w:val="22"/>
        </w:rPr>
        <w:t xml:space="preserve">m </w:t>
      </w:r>
      <w:r w:rsidRPr="00341494">
        <w:rPr>
          <w:spacing w:val="-1"/>
          <w:sz w:val="22"/>
          <w:szCs w:val="22"/>
        </w:rPr>
        <w:t>i</w:t>
      </w:r>
      <w:r w:rsidRPr="00341494">
        <w:rPr>
          <w:sz w:val="22"/>
          <w:szCs w:val="22"/>
        </w:rPr>
        <w:t>n</w:t>
      </w:r>
      <w:r w:rsidRPr="00341494">
        <w:rPr>
          <w:spacing w:val="6"/>
          <w:sz w:val="22"/>
          <w:szCs w:val="22"/>
        </w:rPr>
        <w:t>f</w:t>
      </w:r>
      <w:r w:rsidRPr="00341494">
        <w:rPr>
          <w:spacing w:val="-2"/>
          <w:sz w:val="22"/>
          <w:szCs w:val="22"/>
        </w:rPr>
        <w:t>o</w:t>
      </w:r>
      <w:r w:rsidRPr="00341494">
        <w:rPr>
          <w:spacing w:val="8"/>
          <w:sz w:val="22"/>
          <w:szCs w:val="22"/>
        </w:rPr>
        <w:t>r</w:t>
      </w:r>
      <w:r w:rsidRPr="00341494">
        <w:rPr>
          <w:spacing w:val="-1"/>
          <w:sz w:val="22"/>
          <w:szCs w:val="22"/>
        </w:rPr>
        <w:t>m</w:t>
      </w:r>
      <w:r w:rsidRPr="00341494">
        <w:rPr>
          <w:spacing w:val="-7"/>
          <w:sz w:val="22"/>
          <w:szCs w:val="22"/>
        </w:rPr>
        <w:t>a</w:t>
      </w:r>
      <w:r w:rsidRPr="00341494">
        <w:rPr>
          <w:spacing w:val="4"/>
          <w:sz w:val="22"/>
          <w:szCs w:val="22"/>
        </w:rPr>
        <w:t>ç</w:t>
      </w:r>
      <w:r w:rsidRPr="00341494">
        <w:rPr>
          <w:spacing w:val="3"/>
          <w:sz w:val="22"/>
          <w:szCs w:val="22"/>
        </w:rPr>
        <w:t>õ</w:t>
      </w:r>
      <w:r w:rsidRPr="00341494">
        <w:rPr>
          <w:spacing w:val="-7"/>
          <w:sz w:val="22"/>
          <w:szCs w:val="22"/>
        </w:rPr>
        <w:t>e</w:t>
      </w:r>
      <w:r w:rsidRPr="00341494">
        <w:rPr>
          <w:sz w:val="22"/>
          <w:szCs w:val="22"/>
        </w:rPr>
        <w:t xml:space="preserve">s </w:t>
      </w:r>
      <w:r w:rsidRPr="00341494">
        <w:rPr>
          <w:spacing w:val="-1"/>
          <w:sz w:val="22"/>
          <w:szCs w:val="22"/>
        </w:rPr>
        <w:t>c</w:t>
      </w:r>
      <w:r w:rsidRPr="00341494">
        <w:rPr>
          <w:spacing w:val="-2"/>
          <w:sz w:val="22"/>
          <w:szCs w:val="22"/>
        </w:rPr>
        <w:t>o</w:t>
      </w:r>
      <w:r w:rsidRPr="00341494">
        <w:rPr>
          <w:spacing w:val="-1"/>
          <w:sz w:val="22"/>
          <w:szCs w:val="22"/>
        </w:rPr>
        <w:t>m</w:t>
      </w:r>
      <w:r w:rsidRPr="00341494">
        <w:rPr>
          <w:spacing w:val="4"/>
          <w:sz w:val="22"/>
          <w:szCs w:val="22"/>
        </w:rPr>
        <w:t>p</w:t>
      </w:r>
      <w:r w:rsidRPr="00341494">
        <w:rPr>
          <w:spacing w:val="-1"/>
          <w:sz w:val="22"/>
          <w:szCs w:val="22"/>
        </w:rPr>
        <w:t>le</w:t>
      </w:r>
      <w:r w:rsidRPr="00341494">
        <w:rPr>
          <w:spacing w:val="7"/>
          <w:sz w:val="22"/>
          <w:szCs w:val="22"/>
        </w:rPr>
        <w:t>t</w:t>
      </w:r>
      <w:r w:rsidRPr="00341494">
        <w:rPr>
          <w:spacing w:val="-7"/>
          <w:sz w:val="22"/>
          <w:szCs w:val="22"/>
        </w:rPr>
        <w:t>a</w:t>
      </w:r>
      <w:r w:rsidRPr="00341494">
        <w:rPr>
          <w:sz w:val="22"/>
          <w:szCs w:val="22"/>
        </w:rPr>
        <w:t>s s</w:t>
      </w:r>
      <w:r w:rsidRPr="00341494">
        <w:rPr>
          <w:spacing w:val="3"/>
          <w:sz w:val="22"/>
          <w:szCs w:val="22"/>
        </w:rPr>
        <w:t>o</w:t>
      </w:r>
      <w:r w:rsidRPr="00341494">
        <w:rPr>
          <w:spacing w:val="-7"/>
          <w:sz w:val="22"/>
          <w:szCs w:val="22"/>
        </w:rPr>
        <w:t>b</w:t>
      </w:r>
      <w:r w:rsidRPr="00341494">
        <w:rPr>
          <w:spacing w:val="3"/>
          <w:sz w:val="22"/>
          <w:szCs w:val="22"/>
        </w:rPr>
        <w:t>r</w:t>
      </w:r>
      <w:r w:rsidRPr="00341494">
        <w:rPr>
          <w:sz w:val="22"/>
          <w:szCs w:val="22"/>
        </w:rPr>
        <w:t xml:space="preserve">e o </w:t>
      </w:r>
      <w:r w:rsidRPr="00341494">
        <w:rPr>
          <w:spacing w:val="2"/>
          <w:sz w:val="22"/>
          <w:szCs w:val="22"/>
        </w:rPr>
        <w:t>t</w:t>
      </w:r>
      <w:r w:rsidRPr="00341494">
        <w:rPr>
          <w:spacing w:val="4"/>
          <w:sz w:val="22"/>
          <w:szCs w:val="22"/>
        </w:rPr>
        <w:t>e</w:t>
      </w:r>
      <w:r w:rsidRPr="00341494">
        <w:rPr>
          <w:spacing w:val="-1"/>
          <w:sz w:val="22"/>
          <w:szCs w:val="22"/>
        </w:rPr>
        <w:t>ma</w:t>
      </w:r>
      <w:r w:rsidRPr="00341494">
        <w:rPr>
          <w:sz w:val="22"/>
          <w:szCs w:val="22"/>
        </w:rPr>
        <w:t xml:space="preserve">, </w:t>
      </w:r>
      <w:r w:rsidRPr="00341494">
        <w:rPr>
          <w:spacing w:val="-1"/>
          <w:sz w:val="22"/>
          <w:szCs w:val="22"/>
        </w:rPr>
        <w:t>c</w:t>
      </w:r>
      <w:r w:rsidRPr="00341494">
        <w:rPr>
          <w:spacing w:val="3"/>
          <w:sz w:val="22"/>
          <w:szCs w:val="22"/>
        </w:rPr>
        <w:t>o</w:t>
      </w:r>
      <w:r w:rsidRPr="00341494">
        <w:rPr>
          <w:spacing w:val="-7"/>
          <w:sz w:val="22"/>
          <w:szCs w:val="22"/>
        </w:rPr>
        <w:t>e</w:t>
      </w:r>
      <w:r w:rsidRPr="00341494">
        <w:rPr>
          <w:spacing w:val="8"/>
          <w:sz w:val="22"/>
          <w:szCs w:val="22"/>
        </w:rPr>
        <w:t>r</w:t>
      </w:r>
      <w:r w:rsidRPr="00341494">
        <w:rPr>
          <w:spacing w:val="-1"/>
          <w:sz w:val="22"/>
          <w:szCs w:val="22"/>
        </w:rPr>
        <w:t>e</w:t>
      </w:r>
      <w:r w:rsidRPr="00341494">
        <w:rPr>
          <w:spacing w:val="-6"/>
          <w:sz w:val="22"/>
          <w:szCs w:val="22"/>
        </w:rPr>
        <w:t>n</w:t>
      </w:r>
      <w:r w:rsidRPr="00341494">
        <w:rPr>
          <w:spacing w:val="7"/>
          <w:sz w:val="22"/>
          <w:szCs w:val="22"/>
        </w:rPr>
        <w:t>t</w:t>
      </w:r>
      <w:r w:rsidRPr="00341494">
        <w:rPr>
          <w:spacing w:val="-7"/>
          <w:sz w:val="22"/>
          <w:szCs w:val="22"/>
        </w:rPr>
        <w:t>e</w:t>
      </w:r>
      <w:r w:rsidRPr="00341494">
        <w:rPr>
          <w:sz w:val="22"/>
          <w:szCs w:val="22"/>
        </w:rPr>
        <w:t xml:space="preserve">, </w:t>
      </w:r>
      <w:r w:rsidRPr="00341494">
        <w:rPr>
          <w:spacing w:val="-1"/>
          <w:sz w:val="22"/>
          <w:szCs w:val="22"/>
        </w:rPr>
        <w:t>cla</w:t>
      </w:r>
      <w:r w:rsidRPr="00341494">
        <w:rPr>
          <w:spacing w:val="3"/>
          <w:sz w:val="22"/>
          <w:szCs w:val="22"/>
        </w:rPr>
        <w:t>r</w:t>
      </w:r>
      <w:r w:rsidRPr="00341494">
        <w:rPr>
          <w:sz w:val="22"/>
          <w:szCs w:val="22"/>
        </w:rPr>
        <w:t xml:space="preserve">o e </w:t>
      </w:r>
      <w:r w:rsidRPr="00341494">
        <w:rPr>
          <w:spacing w:val="-2"/>
          <w:sz w:val="22"/>
          <w:szCs w:val="22"/>
        </w:rPr>
        <w:t>r</w:t>
      </w:r>
      <w:r w:rsidRPr="00341494">
        <w:rPr>
          <w:spacing w:val="-1"/>
          <w:sz w:val="22"/>
          <w:szCs w:val="22"/>
        </w:rPr>
        <w:t>ep</w:t>
      </w:r>
      <w:r w:rsidRPr="00341494">
        <w:rPr>
          <w:spacing w:val="3"/>
          <w:sz w:val="22"/>
          <w:szCs w:val="22"/>
        </w:rPr>
        <w:t>r</w:t>
      </w:r>
      <w:r w:rsidRPr="00341494">
        <w:rPr>
          <w:spacing w:val="-1"/>
          <w:sz w:val="22"/>
          <w:szCs w:val="22"/>
        </w:rPr>
        <w:t>e</w:t>
      </w:r>
      <w:r w:rsidRPr="00341494">
        <w:rPr>
          <w:spacing w:val="4"/>
          <w:sz w:val="22"/>
          <w:szCs w:val="22"/>
        </w:rPr>
        <w:t>s</w:t>
      </w:r>
      <w:r w:rsidRPr="00341494">
        <w:rPr>
          <w:spacing w:val="-1"/>
          <w:sz w:val="22"/>
          <w:szCs w:val="22"/>
        </w:rPr>
        <w:t>e</w:t>
      </w:r>
      <w:r w:rsidRPr="00341494">
        <w:rPr>
          <w:spacing w:val="-6"/>
          <w:sz w:val="22"/>
          <w:szCs w:val="22"/>
        </w:rPr>
        <w:t>n</w:t>
      </w:r>
      <w:r w:rsidRPr="00341494">
        <w:rPr>
          <w:spacing w:val="7"/>
          <w:sz w:val="22"/>
          <w:szCs w:val="22"/>
        </w:rPr>
        <w:t>t</w:t>
      </w:r>
      <w:r w:rsidRPr="00341494">
        <w:rPr>
          <w:spacing w:val="-7"/>
          <w:sz w:val="22"/>
          <w:szCs w:val="22"/>
        </w:rPr>
        <w:t>a</w:t>
      </w:r>
      <w:r w:rsidRPr="00341494">
        <w:rPr>
          <w:spacing w:val="2"/>
          <w:sz w:val="22"/>
          <w:szCs w:val="22"/>
        </w:rPr>
        <w:t>t</w:t>
      </w:r>
      <w:r w:rsidRPr="00341494">
        <w:rPr>
          <w:spacing w:val="-1"/>
          <w:sz w:val="22"/>
          <w:szCs w:val="22"/>
        </w:rPr>
        <w:t>i</w:t>
      </w:r>
      <w:r w:rsidRPr="00341494">
        <w:rPr>
          <w:spacing w:val="8"/>
          <w:sz w:val="22"/>
          <w:szCs w:val="22"/>
        </w:rPr>
        <w:t>v</w:t>
      </w:r>
      <w:r w:rsidRPr="00341494">
        <w:rPr>
          <w:sz w:val="22"/>
          <w:szCs w:val="22"/>
        </w:rPr>
        <w:t xml:space="preserve">o a </w:t>
      </w:r>
      <w:r w:rsidRPr="00341494">
        <w:rPr>
          <w:spacing w:val="-1"/>
          <w:sz w:val="22"/>
          <w:szCs w:val="22"/>
        </w:rPr>
        <w:t>p</w:t>
      </w:r>
      <w:r w:rsidRPr="00341494">
        <w:rPr>
          <w:spacing w:val="-2"/>
          <w:sz w:val="22"/>
          <w:szCs w:val="22"/>
        </w:rPr>
        <w:t>r</w:t>
      </w:r>
      <w:r w:rsidRPr="00341494">
        <w:rPr>
          <w:spacing w:val="3"/>
          <w:sz w:val="22"/>
          <w:szCs w:val="22"/>
        </w:rPr>
        <w:t>o</w:t>
      </w:r>
      <w:r w:rsidRPr="00341494">
        <w:rPr>
          <w:spacing w:val="4"/>
          <w:sz w:val="22"/>
          <w:szCs w:val="22"/>
        </w:rPr>
        <w:t>b</w:t>
      </w:r>
      <w:r w:rsidRPr="00341494">
        <w:rPr>
          <w:spacing w:val="-7"/>
          <w:sz w:val="22"/>
          <w:szCs w:val="22"/>
        </w:rPr>
        <w:t>l</w:t>
      </w:r>
      <w:r w:rsidRPr="00341494">
        <w:rPr>
          <w:spacing w:val="4"/>
          <w:sz w:val="22"/>
          <w:szCs w:val="22"/>
        </w:rPr>
        <w:t>e</w:t>
      </w:r>
      <w:r w:rsidRPr="00341494">
        <w:rPr>
          <w:spacing w:val="-1"/>
          <w:sz w:val="22"/>
          <w:szCs w:val="22"/>
        </w:rPr>
        <w:t>m</w:t>
      </w:r>
      <w:r w:rsidRPr="00341494">
        <w:rPr>
          <w:spacing w:val="4"/>
          <w:sz w:val="22"/>
          <w:szCs w:val="22"/>
        </w:rPr>
        <w:t>á</w:t>
      </w:r>
      <w:r w:rsidRPr="00341494">
        <w:rPr>
          <w:spacing w:val="-3"/>
          <w:sz w:val="22"/>
          <w:szCs w:val="22"/>
        </w:rPr>
        <w:t>t</w:t>
      </w:r>
      <w:r w:rsidRPr="00341494">
        <w:rPr>
          <w:spacing w:val="3"/>
          <w:sz w:val="22"/>
          <w:szCs w:val="22"/>
        </w:rPr>
        <w:t>i</w:t>
      </w:r>
      <w:r w:rsidRPr="00341494">
        <w:rPr>
          <w:spacing w:val="-1"/>
          <w:sz w:val="22"/>
          <w:szCs w:val="22"/>
        </w:rPr>
        <w:t>c</w:t>
      </w:r>
      <w:r w:rsidRPr="00341494">
        <w:rPr>
          <w:sz w:val="22"/>
          <w:szCs w:val="22"/>
        </w:rPr>
        <w:t xml:space="preserve">a </w:t>
      </w:r>
      <w:r w:rsidRPr="00341494">
        <w:rPr>
          <w:spacing w:val="-1"/>
          <w:sz w:val="22"/>
          <w:szCs w:val="22"/>
        </w:rPr>
        <w:t>q</w:t>
      </w:r>
      <w:r w:rsidRPr="00341494">
        <w:rPr>
          <w:sz w:val="22"/>
          <w:szCs w:val="22"/>
        </w:rPr>
        <w:t xml:space="preserve">ue </w:t>
      </w:r>
      <w:r w:rsidRPr="00341494">
        <w:rPr>
          <w:spacing w:val="3"/>
          <w:sz w:val="22"/>
          <w:szCs w:val="22"/>
        </w:rPr>
        <w:t>d</w:t>
      </w:r>
      <w:r w:rsidRPr="00341494">
        <w:rPr>
          <w:spacing w:val="-7"/>
          <w:sz w:val="22"/>
          <w:szCs w:val="22"/>
        </w:rPr>
        <w:t>e</w:t>
      </w:r>
      <w:r w:rsidRPr="00341494">
        <w:rPr>
          <w:spacing w:val="8"/>
          <w:sz w:val="22"/>
          <w:szCs w:val="22"/>
        </w:rPr>
        <w:t>v</w:t>
      </w:r>
      <w:r w:rsidRPr="00341494">
        <w:rPr>
          <w:sz w:val="22"/>
          <w:szCs w:val="22"/>
        </w:rPr>
        <w:t xml:space="preserve">e </w:t>
      </w:r>
      <w:r w:rsidRPr="00341494">
        <w:rPr>
          <w:spacing w:val="4"/>
          <w:sz w:val="22"/>
          <w:szCs w:val="22"/>
        </w:rPr>
        <w:t>s</w:t>
      </w:r>
      <w:r w:rsidRPr="00341494">
        <w:rPr>
          <w:spacing w:val="-7"/>
          <w:sz w:val="22"/>
          <w:szCs w:val="22"/>
        </w:rPr>
        <w:t>e</w:t>
      </w:r>
      <w:r w:rsidRPr="00341494">
        <w:rPr>
          <w:sz w:val="22"/>
          <w:szCs w:val="22"/>
        </w:rPr>
        <w:t xml:space="preserve">r </w:t>
      </w:r>
      <w:r w:rsidRPr="00341494">
        <w:rPr>
          <w:spacing w:val="3"/>
          <w:sz w:val="22"/>
          <w:szCs w:val="22"/>
        </w:rPr>
        <w:t>r</w:t>
      </w:r>
      <w:r w:rsidRPr="00341494">
        <w:rPr>
          <w:spacing w:val="-7"/>
          <w:sz w:val="22"/>
          <w:szCs w:val="22"/>
        </w:rPr>
        <w:t>e</w:t>
      </w:r>
      <w:r w:rsidRPr="00341494">
        <w:rPr>
          <w:sz w:val="22"/>
          <w:szCs w:val="22"/>
        </w:rPr>
        <w:t>s</w:t>
      </w:r>
      <w:r w:rsidRPr="00341494">
        <w:rPr>
          <w:spacing w:val="-2"/>
          <w:sz w:val="22"/>
          <w:szCs w:val="22"/>
        </w:rPr>
        <w:t>o</w:t>
      </w:r>
      <w:r w:rsidRPr="00341494">
        <w:rPr>
          <w:spacing w:val="-1"/>
          <w:sz w:val="22"/>
          <w:szCs w:val="22"/>
        </w:rPr>
        <w:t>l</w:t>
      </w:r>
      <w:r w:rsidRPr="00341494">
        <w:rPr>
          <w:spacing w:val="8"/>
          <w:sz w:val="22"/>
          <w:szCs w:val="22"/>
        </w:rPr>
        <w:t>v</w:t>
      </w:r>
      <w:r w:rsidRPr="00341494">
        <w:rPr>
          <w:spacing w:val="-1"/>
          <w:sz w:val="22"/>
          <w:szCs w:val="22"/>
        </w:rPr>
        <w:t>ida</w:t>
      </w:r>
      <w:r w:rsidRPr="00341494">
        <w:rPr>
          <w:sz w:val="22"/>
          <w:szCs w:val="22"/>
        </w:rPr>
        <w:t>.</w:t>
      </w:r>
    </w:p>
    <w:p w:rsidR="00AB50BA" w:rsidRPr="00341494" w:rsidRDefault="00AB50BA" w:rsidP="00CE66A8">
      <w:pPr>
        <w:pStyle w:val="Corpodetexto"/>
        <w:widowControl w:val="0"/>
        <w:tabs>
          <w:tab w:val="left" w:pos="2384"/>
        </w:tabs>
        <w:spacing w:after="240" w:line="360" w:lineRule="auto"/>
        <w:ind w:firstLine="709"/>
        <w:rPr>
          <w:sz w:val="22"/>
          <w:szCs w:val="22"/>
        </w:rPr>
      </w:pPr>
      <w:r w:rsidRPr="00341494">
        <w:rPr>
          <w:b/>
          <w:bCs/>
          <w:spacing w:val="-1"/>
          <w:sz w:val="22"/>
          <w:szCs w:val="22"/>
        </w:rPr>
        <w:t>e) E</w:t>
      </w:r>
      <w:r w:rsidRPr="00341494">
        <w:rPr>
          <w:b/>
          <w:bCs/>
          <w:spacing w:val="-2"/>
          <w:sz w:val="22"/>
          <w:szCs w:val="22"/>
        </w:rPr>
        <w:t>x</w:t>
      </w:r>
      <w:r w:rsidRPr="00341494">
        <w:rPr>
          <w:b/>
          <w:bCs/>
          <w:sz w:val="22"/>
          <w:szCs w:val="22"/>
        </w:rPr>
        <w:t>c</w:t>
      </w:r>
      <w:r w:rsidRPr="00341494">
        <w:rPr>
          <w:b/>
          <w:bCs/>
          <w:spacing w:val="5"/>
          <w:sz w:val="22"/>
          <w:szCs w:val="22"/>
        </w:rPr>
        <w:t>e</w:t>
      </w:r>
      <w:r w:rsidRPr="00341494">
        <w:rPr>
          <w:b/>
          <w:bCs/>
          <w:spacing w:val="-2"/>
          <w:sz w:val="22"/>
          <w:szCs w:val="22"/>
        </w:rPr>
        <w:t>l</w:t>
      </w:r>
      <w:r w:rsidRPr="00341494">
        <w:rPr>
          <w:b/>
          <w:bCs/>
          <w:spacing w:val="-5"/>
          <w:sz w:val="22"/>
          <w:szCs w:val="22"/>
        </w:rPr>
        <w:t>e</w:t>
      </w:r>
      <w:r w:rsidRPr="00341494">
        <w:rPr>
          <w:b/>
          <w:bCs/>
          <w:spacing w:val="1"/>
          <w:sz w:val="22"/>
          <w:szCs w:val="22"/>
        </w:rPr>
        <w:t>n</w:t>
      </w:r>
      <w:r w:rsidRPr="00341494">
        <w:rPr>
          <w:b/>
          <w:bCs/>
          <w:spacing w:val="3"/>
          <w:sz w:val="22"/>
          <w:szCs w:val="22"/>
        </w:rPr>
        <w:t>t</w:t>
      </w:r>
      <w:r w:rsidRPr="00341494">
        <w:rPr>
          <w:b/>
          <w:bCs/>
          <w:spacing w:val="-5"/>
          <w:sz w:val="22"/>
          <w:szCs w:val="22"/>
        </w:rPr>
        <w:t>e</w:t>
      </w:r>
      <w:r w:rsidRPr="00341494">
        <w:rPr>
          <w:sz w:val="22"/>
          <w:szCs w:val="22"/>
        </w:rPr>
        <w:t xml:space="preserve">:  </w:t>
      </w:r>
      <w:r w:rsidRPr="00341494">
        <w:rPr>
          <w:spacing w:val="-7"/>
          <w:sz w:val="22"/>
          <w:szCs w:val="22"/>
        </w:rPr>
        <w:t>q</w:t>
      </w:r>
      <w:r w:rsidRPr="00341494">
        <w:rPr>
          <w:spacing w:val="5"/>
          <w:sz w:val="22"/>
          <w:szCs w:val="22"/>
        </w:rPr>
        <w:t>u</w:t>
      </w:r>
      <w:r w:rsidRPr="00341494">
        <w:rPr>
          <w:spacing w:val="-1"/>
          <w:sz w:val="22"/>
          <w:szCs w:val="22"/>
        </w:rPr>
        <w:t>a</w:t>
      </w:r>
      <w:r w:rsidRPr="00341494">
        <w:rPr>
          <w:spacing w:val="5"/>
          <w:sz w:val="22"/>
          <w:szCs w:val="22"/>
        </w:rPr>
        <w:t>n</w:t>
      </w:r>
      <w:r w:rsidRPr="00341494">
        <w:rPr>
          <w:spacing w:val="-1"/>
          <w:sz w:val="22"/>
          <w:szCs w:val="22"/>
        </w:rPr>
        <w:t>d</w:t>
      </w:r>
      <w:r w:rsidRPr="00341494">
        <w:rPr>
          <w:sz w:val="22"/>
          <w:szCs w:val="22"/>
        </w:rPr>
        <w:t xml:space="preserve">o o </w:t>
      </w:r>
      <w:r w:rsidRPr="00341494">
        <w:rPr>
          <w:spacing w:val="-3"/>
          <w:sz w:val="22"/>
          <w:szCs w:val="22"/>
        </w:rPr>
        <w:t>t</w:t>
      </w:r>
      <w:r w:rsidRPr="00341494">
        <w:rPr>
          <w:spacing w:val="-1"/>
          <w:sz w:val="22"/>
          <w:szCs w:val="22"/>
        </w:rPr>
        <w:t>e</w:t>
      </w:r>
      <w:r w:rsidRPr="00341494">
        <w:rPr>
          <w:spacing w:val="5"/>
          <w:sz w:val="22"/>
          <w:szCs w:val="22"/>
        </w:rPr>
        <w:t>x</w:t>
      </w:r>
      <w:r w:rsidRPr="00341494">
        <w:rPr>
          <w:spacing w:val="-3"/>
          <w:sz w:val="22"/>
          <w:szCs w:val="22"/>
        </w:rPr>
        <w:t>t</w:t>
      </w:r>
      <w:r w:rsidRPr="00341494">
        <w:rPr>
          <w:sz w:val="22"/>
          <w:szCs w:val="22"/>
        </w:rPr>
        <w:t xml:space="preserve">o se </w:t>
      </w:r>
      <w:r w:rsidRPr="00341494">
        <w:rPr>
          <w:spacing w:val="-1"/>
          <w:sz w:val="22"/>
          <w:szCs w:val="22"/>
        </w:rPr>
        <w:t>ap</w:t>
      </w:r>
      <w:r w:rsidRPr="00341494">
        <w:rPr>
          <w:spacing w:val="3"/>
          <w:sz w:val="22"/>
          <w:szCs w:val="22"/>
        </w:rPr>
        <w:t>r</w:t>
      </w:r>
      <w:r w:rsidRPr="00341494">
        <w:rPr>
          <w:spacing w:val="-1"/>
          <w:sz w:val="22"/>
          <w:szCs w:val="22"/>
        </w:rPr>
        <w:t>e</w:t>
      </w:r>
      <w:r w:rsidRPr="00341494">
        <w:rPr>
          <w:spacing w:val="4"/>
          <w:sz w:val="22"/>
          <w:szCs w:val="22"/>
        </w:rPr>
        <w:t>s</w:t>
      </w:r>
      <w:r w:rsidRPr="00341494">
        <w:rPr>
          <w:spacing w:val="-1"/>
          <w:sz w:val="22"/>
          <w:szCs w:val="22"/>
        </w:rPr>
        <w:t>e</w:t>
      </w:r>
      <w:r w:rsidRPr="00341494">
        <w:rPr>
          <w:sz w:val="22"/>
          <w:szCs w:val="22"/>
        </w:rPr>
        <w:t>n</w:t>
      </w:r>
      <w:r w:rsidRPr="00341494">
        <w:rPr>
          <w:spacing w:val="2"/>
          <w:sz w:val="22"/>
          <w:szCs w:val="22"/>
        </w:rPr>
        <w:t>t</w:t>
      </w:r>
      <w:r w:rsidRPr="00341494">
        <w:rPr>
          <w:spacing w:val="-1"/>
          <w:sz w:val="22"/>
          <w:szCs w:val="22"/>
        </w:rPr>
        <w:t>a</w:t>
      </w:r>
      <w:r w:rsidRPr="00341494">
        <w:rPr>
          <w:sz w:val="22"/>
          <w:szCs w:val="22"/>
        </w:rPr>
        <w:t xml:space="preserve">r </w:t>
      </w:r>
      <w:r w:rsidRPr="00341494">
        <w:rPr>
          <w:spacing w:val="4"/>
          <w:sz w:val="22"/>
          <w:szCs w:val="22"/>
        </w:rPr>
        <w:t>c</w:t>
      </w:r>
      <w:r w:rsidRPr="00341494">
        <w:rPr>
          <w:spacing w:val="-2"/>
          <w:sz w:val="22"/>
          <w:szCs w:val="22"/>
        </w:rPr>
        <w:t>o</w:t>
      </w:r>
      <w:r w:rsidRPr="00341494">
        <w:rPr>
          <w:sz w:val="22"/>
          <w:szCs w:val="22"/>
        </w:rPr>
        <w:t xml:space="preserve">m </w:t>
      </w:r>
      <w:r w:rsidRPr="00341494">
        <w:rPr>
          <w:spacing w:val="3"/>
          <w:sz w:val="22"/>
          <w:szCs w:val="22"/>
        </w:rPr>
        <w:t>i</w:t>
      </w:r>
      <w:r w:rsidRPr="00341494">
        <w:rPr>
          <w:sz w:val="22"/>
          <w:szCs w:val="22"/>
        </w:rPr>
        <w:t>n</w:t>
      </w:r>
      <w:r w:rsidRPr="00341494">
        <w:rPr>
          <w:spacing w:val="1"/>
          <w:sz w:val="22"/>
          <w:szCs w:val="22"/>
        </w:rPr>
        <w:t>f</w:t>
      </w:r>
      <w:r w:rsidRPr="00341494">
        <w:rPr>
          <w:spacing w:val="-2"/>
          <w:sz w:val="22"/>
          <w:szCs w:val="22"/>
        </w:rPr>
        <w:t>o</w:t>
      </w:r>
      <w:r w:rsidRPr="00341494">
        <w:rPr>
          <w:spacing w:val="3"/>
          <w:sz w:val="22"/>
          <w:szCs w:val="22"/>
        </w:rPr>
        <w:t>r</w:t>
      </w:r>
      <w:r w:rsidRPr="00341494">
        <w:rPr>
          <w:spacing w:val="-1"/>
          <w:sz w:val="22"/>
          <w:szCs w:val="22"/>
        </w:rPr>
        <w:t>ma</w:t>
      </w:r>
      <w:r w:rsidRPr="00341494">
        <w:rPr>
          <w:spacing w:val="4"/>
          <w:sz w:val="22"/>
          <w:szCs w:val="22"/>
        </w:rPr>
        <w:t>ç</w:t>
      </w:r>
      <w:r w:rsidRPr="00341494">
        <w:rPr>
          <w:spacing w:val="-2"/>
          <w:sz w:val="22"/>
          <w:szCs w:val="22"/>
        </w:rPr>
        <w:t>õ</w:t>
      </w:r>
      <w:r w:rsidRPr="00341494">
        <w:rPr>
          <w:spacing w:val="-1"/>
          <w:sz w:val="22"/>
          <w:szCs w:val="22"/>
        </w:rPr>
        <w:t>e</w:t>
      </w:r>
      <w:r w:rsidRPr="00341494">
        <w:rPr>
          <w:sz w:val="22"/>
          <w:szCs w:val="22"/>
        </w:rPr>
        <w:t xml:space="preserve">s </w:t>
      </w:r>
      <w:r w:rsidRPr="00341494">
        <w:rPr>
          <w:spacing w:val="4"/>
          <w:sz w:val="22"/>
          <w:szCs w:val="22"/>
        </w:rPr>
        <w:t>c</w:t>
      </w:r>
      <w:r w:rsidRPr="00341494">
        <w:rPr>
          <w:spacing w:val="3"/>
          <w:sz w:val="22"/>
          <w:szCs w:val="22"/>
        </w:rPr>
        <w:t>o</w:t>
      </w:r>
      <w:r w:rsidRPr="00341494">
        <w:rPr>
          <w:spacing w:val="-1"/>
          <w:sz w:val="22"/>
          <w:szCs w:val="22"/>
        </w:rPr>
        <w:t>m</w:t>
      </w:r>
      <w:r w:rsidRPr="00341494">
        <w:rPr>
          <w:spacing w:val="-7"/>
          <w:sz w:val="22"/>
          <w:szCs w:val="22"/>
        </w:rPr>
        <w:t>p</w:t>
      </w:r>
      <w:r w:rsidRPr="00341494">
        <w:rPr>
          <w:spacing w:val="3"/>
          <w:sz w:val="22"/>
          <w:szCs w:val="22"/>
        </w:rPr>
        <w:t>l</w:t>
      </w:r>
      <w:r w:rsidRPr="00341494">
        <w:rPr>
          <w:spacing w:val="-1"/>
          <w:sz w:val="22"/>
          <w:szCs w:val="22"/>
        </w:rPr>
        <w:t>e</w:t>
      </w:r>
      <w:r w:rsidRPr="00341494">
        <w:rPr>
          <w:spacing w:val="2"/>
          <w:sz w:val="22"/>
          <w:szCs w:val="22"/>
        </w:rPr>
        <w:t>t</w:t>
      </w:r>
      <w:r w:rsidRPr="00341494">
        <w:rPr>
          <w:spacing w:val="-1"/>
          <w:sz w:val="22"/>
          <w:szCs w:val="22"/>
        </w:rPr>
        <w:t>a</w:t>
      </w:r>
      <w:r w:rsidRPr="00341494">
        <w:rPr>
          <w:sz w:val="22"/>
          <w:szCs w:val="22"/>
        </w:rPr>
        <w:t>s s</w:t>
      </w:r>
      <w:r w:rsidRPr="00341494">
        <w:rPr>
          <w:spacing w:val="3"/>
          <w:sz w:val="22"/>
          <w:szCs w:val="22"/>
        </w:rPr>
        <w:t>o</w:t>
      </w:r>
      <w:r w:rsidRPr="00341494">
        <w:rPr>
          <w:spacing w:val="-7"/>
          <w:sz w:val="22"/>
          <w:szCs w:val="22"/>
        </w:rPr>
        <w:t>b</w:t>
      </w:r>
      <w:r w:rsidRPr="00341494">
        <w:rPr>
          <w:spacing w:val="8"/>
          <w:sz w:val="22"/>
          <w:szCs w:val="22"/>
        </w:rPr>
        <w:t>r</w:t>
      </w:r>
      <w:r w:rsidRPr="00341494">
        <w:rPr>
          <w:sz w:val="22"/>
          <w:szCs w:val="22"/>
        </w:rPr>
        <w:t xml:space="preserve">e o </w:t>
      </w:r>
      <w:r w:rsidRPr="00341494">
        <w:rPr>
          <w:spacing w:val="-3"/>
          <w:sz w:val="22"/>
          <w:szCs w:val="22"/>
        </w:rPr>
        <w:t>t</w:t>
      </w:r>
      <w:r w:rsidRPr="00341494">
        <w:rPr>
          <w:spacing w:val="4"/>
          <w:sz w:val="22"/>
          <w:szCs w:val="22"/>
        </w:rPr>
        <w:t>e</w:t>
      </w:r>
      <w:r w:rsidRPr="00341494">
        <w:rPr>
          <w:spacing w:val="-1"/>
          <w:sz w:val="22"/>
          <w:szCs w:val="22"/>
        </w:rPr>
        <w:t>ma</w:t>
      </w:r>
      <w:r w:rsidRPr="00341494">
        <w:rPr>
          <w:sz w:val="22"/>
          <w:szCs w:val="22"/>
        </w:rPr>
        <w:t xml:space="preserve">, </w:t>
      </w:r>
      <w:r w:rsidRPr="00341494">
        <w:rPr>
          <w:spacing w:val="-1"/>
          <w:sz w:val="22"/>
          <w:szCs w:val="22"/>
        </w:rPr>
        <w:t>c</w:t>
      </w:r>
      <w:r w:rsidRPr="00341494">
        <w:rPr>
          <w:spacing w:val="3"/>
          <w:sz w:val="22"/>
          <w:szCs w:val="22"/>
        </w:rPr>
        <w:t>o</w:t>
      </w:r>
      <w:r w:rsidRPr="00341494">
        <w:rPr>
          <w:spacing w:val="-7"/>
          <w:sz w:val="22"/>
          <w:szCs w:val="22"/>
        </w:rPr>
        <w:t>e</w:t>
      </w:r>
      <w:r w:rsidRPr="00341494">
        <w:rPr>
          <w:spacing w:val="8"/>
          <w:sz w:val="22"/>
          <w:szCs w:val="22"/>
        </w:rPr>
        <w:t>r</w:t>
      </w:r>
      <w:r w:rsidRPr="00341494">
        <w:rPr>
          <w:spacing w:val="-7"/>
          <w:sz w:val="22"/>
          <w:szCs w:val="22"/>
        </w:rPr>
        <w:t>e</w:t>
      </w:r>
      <w:r w:rsidRPr="00341494">
        <w:rPr>
          <w:sz w:val="22"/>
          <w:szCs w:val="22"/>
        </w:rPr>
        <w:t>n</w:t>
      </w:r>
      <w:r w:rsidRPr="00341494">
        <w:rPr>
          <w:spacing w:val="2"/>
          <w:sz w:val="22"/>
          <w:szCs w:val="22"/>
        </w:rPr>
        <w:t>t</w:t>
      </w:r>
      <w:r w:rsidRPr="00341494">
        <w:rPr>
          <w:spacing w:val="-1"/>
          <w:sz w:val="22"/>
          <w:szCs w:val="22"/>
        </w:rPr>
        <w:t>e</w:t>
      </w:r>
      <w:r w:rsidRPr="00341494">
        <w:rPr>
          <w:sz w:val="22"/>
          <w:szCs w:val="22"/>
        </w:rPr>
        <w:t xml:space="preserve">, </w:t>
      </w:r>
      <w:r w:rsidRPr="00341494">
        <w:rPr>
          <w:spacing w:val="-1"/>
          <w:sz w:val="22"/>
          <w:szCs w:val="22"/>
        </w:rPr>
        <w:t>c</w:t>
      </w:r>
      <w:r w:rsidRPr="00341494">
        <w:rPr>
          <w:spacing w:val="3"/>
          <w:sz w:val="22"/>
          <w:szCs w:val="22"/>
        </w:rPr>
        <w:t>l</w:t>
      </w:r>
      <w:r w:rsidRPr="00341494">
        <w:rPr>
          <w:spacing w:val="-1"/>
          <w:sz w:val="22"/>
          <w:szCs w:val="22"/>
        </w:rPr>
        <w:t>a</w:t>
      </w:r>
      <w:r w:rsidRPr="00341494">
        <w:rPr>
          <w:spacing w:val="3"/>
          <w:sz w:val="22"/>
          <w:szCs w:val="22"/>
        </w:rPr>
        <w:t>r</w:t>
      </w:r>
      <w:r w:rsidRPr="00341494">
        <w:rPr>
          <w:spacing w:val="-2"/>
          <w:sz w:val="22"/>
          <w:szCs w:val="22"/>
        </w:rPr>
        <w:t>o</w:t>
      </w:r>
      <w:r w:rsidRPr="00341494">
        <w:rPr>
          <w:sz w:val="22"/>
          <w:szCs w:val="22"/>
        </w:rPr>
        <w:t xml:space="preserve">, </w:t>
      </w:r>
      <w:r w:rsidRPr="00341494">
        <w:rPr>
          <w:spacing w:val="-2"/>
          <w:sz w:val="22"/>
          <w:szCs w:val="22"/>
        </w:rPr>
        <w:t>o</w:t>
      </w:r>
      <w:r w:rsidRPr="00341494">
        <w:rPr>
          <w:spacing w:val="-1"/>
          <w:sz w:val="22"/>
          <w:szCs w:val="22"/>
        </w:rPr>
        <w:t>b</w:t>
      </w:r>
      <w:r w:rsidRPr="00341494">
        <w:rPr>
          <w:spacing w:val="3"/>
          <w:sz w:val="22"/>
          <w:szCs w:val="22"/>
        </w:rPr>
        <w:t>j</w:t>
      </w:r>
      <w:r w:rsidRPr="00341494">
        <w:rPr>
          <w:spacing w:val="-7"/>
          <w:sz w:val="22"/>
          <w:szCs w:val="22"/>
        </w:rPr>
        <w:t>e</w:t>
      </w:r>
      <w:r w:rsidRPr="00341494">
        <w:rPr>
          <w:spacing w:val="2"/>
          <w:sz w:val="22"/>
          <w:szCs w:val="22"/>
        </w:rPr>
        <w:t>t</w:t>
      </w:r>
      <w:r w:rsidRPr="00341494">
        <w:rPr>
          <w:spacing w:val="-1"/>
          <w:sz w:val="22"/>
          <w:szCs w:val="22"/>
        </w:rPr>
        <w:t>i</w:t>
      </w:r>
      <w:r w:rsidRPr="00341494">
        <w:rPr>
          <w:spacing w:val="8"/>
          <w:sz w:val="22"/>
          <w:szCs w:val="22"/>
        </w:rPr>
        <w:t>v</w:t>
      </w:r>
      <w:r w:rsidRPr="00341494">
        <w:rPr>
          <w:sz w:val="22"/>
          <w:szCs w:val="22"/>
        </w:rPr>
        <w:t xml:space="preserve">o e </w:t>
      </w:r>
      <w:r w:rsidRPr="00341494">
        <w:rPr>
          <w:spacing w:val="3"/>
          <w:sz w:val="22"/>
          <w:szCs w:val="22"/>
        </w:rPr>
        <w:t>i</w:t>
      </w:r>
      <w:r w:rsidRPr="00341494">
        <w:rPr>
          <w:spacing w:val="5"/>
          <w:sz w:val="22"/>
          <w:szCs w:val="22"/>
        </w:rPr>
        <w:t>n</w:t>
      </w:r>
      <w:r w:rsidRPr="00341494">
        <w:rPr>
          <w:spacing w:val="-8"/>
          <w:sz w:val="22"/>
          <w:szCs w:val="22"/>
        </w:rPr>
        <w:t>o</w:t>
      </w:r>
      <w:r w:rsidRPr="00341494">
        <w:rPr>
          <w:spacing w:val="8"/>
          <w:sz w:val="22"/>
          <w:szCs w:val="22"/>
        </w:rPr>
        <w:t>v</w:t>
      </w:r>
      <w:r w:rsidRPr="00341494">
        <w:rPr>
          <w:spacing w:val="-1"/>
          <w:sz w:val="22"/>
          <w:szCs w:val="22"/>
        </w:rPr>
        <w:t>ad</w:t>
      </w:r>
      <w:r w:rsidRPr="00341494">
        <w:rPr>
          <w:spacing w:val="-2"/>
          <w:sz w:val="22"/>
          <w:szCs w:val="22"/>
        </w:rPr>
        <w:t>o</w:t>
      </w:r>
      <w:r w:rsidRPr="00341494">
        <w:rPr>
          <w:sz w:val="22"/>
          <w:szCs w:val="22"/>
        </w:rPr>
        <w:t xml:space="preserve">r </w:t>
      </w:r>
      <w:r w:rsidRPr="00341494">
        <w:rPr>
          <w:spacing w:val="-1"/>
          <w:sz w:val="22"/>
          <w:szCs w:val="22"/>
        </w:rPr>
        <w:t>e</w:t>
      </w:r>
      <w:r w:rsidRPr="00341494">
        <w:rPr>
          <w:sz w:val="22"/>
          <w:szCs w:val="22"/>
        </w:rPr>
        <w:t xml:space="preserve">m </w:t>
      </w:r>
      <w:r w:rsidRPr="00341494">
        <w:rPr>
          <w:spacing w:val="-1"/>
          <w:sz w:val="22"/>
          <w:szCs w:val="22"/>
        </w:rPr>
        <w:t>me</w:t>
      </w:r>
      <w:r w:rsidRPr="00341494">
        <w:rPr>
          <w:spacing w:val="2"/>
          <w:sz w:val="22"/>
          <w:szCs w:val="22"/>
        </w:rPr>
        <w:t>t</w:t>
      </w:r>
      <w:r w:rsidRPr="00341494">
        <w:rPr>
          <w:spacing w:val="3"/>
          <w:sz w:val="22"/>
          <w:szCs w:val="22"/>
        </w:rPr>
        <w:t>o</w:t>
      </w:r>
      <w:r w:rsidRPr="00341494">
        <w:rPr>
          <w:spacing w:val="-7"/>
          <w:sz w:val="22"/>
          <w:szCs w:val="22"/>
        </w:rPr>
        <w:t>d</w:t>
      </w:r>
      <w:r w:rsidRPr="00341494">
        <w:rPr>
          <w:spacing w:val="3"/>
          <w:sz w:val="22"/>
          <w:szCs w:val="22"/>
        </w:rPr>
        <w:t>ol</w:t>
      </w:r>
      <w:r w:rsidRPr="00341494">
        <w:rPr>
          <w:spacing w:val="-8"/>
          <w:sz w:val="22"/>
          <w:szCs w:val="22"/>
        </w:rPr>
        <w:t>o</w:t>
      </w:r>
      <w:r w:rsidRPr="00341494">
        <w:rPr>
          <w:sz w:val="22"/>
          <w:szCs w:val="22"/>
        </w:rPr>
        <w:t>g</w:t>
      </w:r>
      <w:r w:rsidRPr="00341494">
        <w:rPr>
          <w:spacing w:val="8"/>
          <w:sz w:val="22"/>
          <w:szCs w:val="22"/>
        </w:rPr>
        <w:t>i</w:t>
      </w:r>
      <w:r w:rsidRPr="00341494">
        <w:rPr>
          <w:sz w:val="22"/>
          <w:szCs w:val="22"/>
        </w:rPr>
        <w:t xml:space="preserve">a e </w:t>
      </w:r>
      <w:r w:rsidRPr="00341494">
        <w:rPr>
          <w:spacing w:val="2"/>
          <w:sz w:val="22"/>
          <w:szCs w:val="22"/>
        </w:rPr>
        <w:t>t</w:t>
      </w:r>
      <w:r w:rsidRPr="00341494">
        <w:rPr>
          <w:spacing w:val="4"/>
          <w:sz w:val="22"/>
          <w:szCs w:val="22"/>
        </w:rPr>
        <w:t>é</w:t>
      </w:r>
      <w:r w:rsidRPr="00341494">
        <w:rPr>
          <w:spacing w:val="-6"/>
          <w:sz w:val="22"/>
          <w:szCs w:val="22"/>
        </w:rPr>
        <w:t>c</w:t>
      </w:r>
      <w:r w:rsidRPr="00341494">
        <w:rPr>
          <w:sz w:val="22"/>
          <w:szCs w:val="22"/>
        </w:rPr>
        <w:t>n</w:t>
      </w:r>
      <w:r w:rsidRPr="00341494">
        <w:rPr>
          <w:spacing w:val="8"/>
          <w:sz w:val="22"/>
          <w:szCs w:val="22"/>
        </w:rPr>
        <w:t>i</w:t>
      </w:r>
      <w:r w:rsidRPr="00341494">
        <w:rPr>
          <w:spacing w:val="-6"/>
          <w:sz w:val="22"/>
          <w:szCs w:val="22"/>
        </w:rPr>
        <w:t>c</w:t>
      </w:r>
      <w:r w:rsidRPr="00341494">
        <w:rPr>
          <w:spacing w:val="-1"/>
          <w:sz w:val="22"/>
          <w:szCs w:val="22"/>
        </w:rPr>
        <w:t>a</w:t>
      </w:r>
      <w:r w:rsidRPr="00341494">
        <w:rPr>
          <w:sz w:val="22"/>
          <w:szCs w:val="22"/>
        </w:rPr>
        <w:t xml:space="preserve">s, </w:t>
      </w:r>
      <w:r w:rsidRPr="00341494">
        <w:rPr>
          <w:spacing w:val="4"/>
          <w:sz w:val="22"/>
          <w:szCs w:val="22"/>
        </w:rPr>
        <w:t>c</w:t>
      </w:r>
      <w:r w:rsidRPr="00341494">
        <w:rPr>
          <w:spacing w:val="-2"/>
          <w:sz w:val="22"/>
          <w:szCs w:val="22"/>
        </w:rPr>
        <w:t>o</w:t>
      </w:r>
      <w:r w:rsidRPr="00341494">
        <w:rPr>
          <w:sz w:val="22"/>
          <w:szCs w:val="22"/>
        </w:rPr>
        <w:t xml:space="preserve">m </w:t>
      </w:r>
      <w:r w:rsidRPr="00341494">
        <w:rPr>
          <w:spacing w:val="-7"/>
          <w:sz w:val="22"/>
          <w:szCs w:val="22"/>
        </w:rPr>
        <w:t>e</w:t>
      </w:r>
      <w:r w:rsidRPr="00341494">
        <w:rPr>
          <w:sz w:val="22"/>
          <w:szCs w:val="22"/>
        </w:rPr>
        <w:t>x</w:t>
      </w:r>
      <w:r w:rsidRPr="00341494">
        <w:rPr>
          <w:spacing w:val="4"/>
          <w:sz w:val="22"/>
          <w:szCs w:val="22"/>
        </w:rPr>
        <w:t>ce</w:t>
      </w:r>
      <w:r w:rsidRPr="00341494">
        <w:rPr>
          <w:spacing w:val="-7"/>
          <w:sz w:val="22"/>
          <w:szCs w:val="22"/>
        </w:rPr>
        <w:t>l</w:t>
      </w:r>
      <w:r w:rsidRPr="00341494">
        <w:rPr>
          <w:spacing w:val="4"/>
          <w:sz w:val="22"/>
          <w:szCs w:val="22"/>
        </w:rPr>
        <w:t>e</w:t>
      </w:r>
      <w:r w:rsidRPr="00341494">
        <w:rPr>
          <w:sz w:val="22"/>
          <w:szCs w:val="22"/>
        </w:rPr>
        <w:t>n</w:t>
      </w:r>
      <w:r w:rsidRPr="00341494">
        <w:rPr>
          <w:spacing w:val="-3"/>
          <w:sz w:val="22"/>
          <w:szCs w:val="22"/>
        </w:rPr>
        <w:t>t</w:t>
      </w:r>
      <w:r w:rsidRPr="00341494">
        <w:rPr>
          <w:sz w:val="22"/>
          <w:szCs w:val="22"/>
        </w:rPr>
        <w:t xml:space="preserve">e </w:t>
      </w:r>
      <w:r w:rsidRPr="00341494">
        <w:rPr>
          <w:spacing w:val="4"/>
          <w:sz w:val="22"/>
          <w:szCs w:val="22"/>
        </w:rPr>
        <w:t>p</w:t>
      </w:r>
      <w:r w:rsidRPr="00341494">
        <w:rPr>
          <w:spacing w:val="-1"/>
          <w:sz w:val="22"/>
          <w:szCs w:val="22"/>
        </w:rPr>
        <w:t>ad</w:t>
      </w:r>
      <w:r w:rsidRPr="00341494">
        <w:rPr>
          <w:spacing w:val="3"/>
          <w:sz w:val="22"/>
          <w:szCs w:val="22"/>
        </w:rPr>
        <w:t>r</w:t>
      </w:r>
      <w:r w:rsidRPr="00341494">
        <w:rPr>
          <w:spacing w:val="-1"/>
          <w:sz w:val="22"/>
          <w:szCs w:val="22"/>
        </w:rPr>
        <w:t>ã</w:t>
      </w:r>
      <w:r w:rsidRPr="00341494">
        <w:rPr>
          <w:sz w:val="22"/>
          <w:szCs w:val="22"/>
        </w:rPr>
        <w:t xml:space="preserve">o </w:t>
      </w:r>
      <w:r w:rsidRPr="00341494">
        <w:rPr>
          <w:spacing w:val="3"/>
          <w:sz w:val="22"/>
          <w:szCs w:val="22"/>
        </w:rPr>
        <w:t>d</w:t>
      </w:r>
      <w:r w:rsidRPr="00341494">
        <w:rPr>
          <w:sz w:val="22"/>
          <w:szCs w:val="22"/>
        </w:rPr>
        <w:t xml:space="preserve">e </w:t>
      </w:r>
      <w:r w:rsidRPr="00341494">
        <w:rPr>
          <w:spacing w:val="-7"/>
          <w:sz w:val="22"/>
          <w:szCs w:val="22"/>
        </w:rPr>
        <w:t>a</w:t>
      </w:r>
      <w:r w:rsidRPr="00341494">
        <w:rPr>
          <w:spacing w:val="-1"/>
          <w:sz w:val="22"/>
          <w:szCs w:val="22"/>
        </w:rPr>
        <w:t>p</w:t>
      </w:r>
      <w:r w:rsidRPr="00341494">
        <w:rPr>
          <w:spacing w:val="3"/>
          <w:sz w:val="22"/>
          <w:szCs w:val="22"/>
        </w:rPr>
        <w:t>r</w:t>
      </w:r>
      <w:r w:rsidRPr="00341494">
        <w:rPr>
          <w:spacing w:val="-1"/>
          <w:sz w:val="22"/>
          <w:szCs w:val="22"/>
        </w:rPr>
        <w:t>e</w:t>
      </w:r>
      <w:r w:rsidRPr="00341494">
        <w:rPr>
          <w:spacing w:val="4"/>
          <w:sz w:val="22"/>
          <w:szCs w:val="22"/>
        </w:rPr>
        <w:t>s</w:t>
      </w:r>
      <w:r w:rsidRPr="00341494">
        <w:rPr>
          <w:spacing w:val="-1"/>
          <w:sz w:val="22"/>
          <w:szCs w:val="22"/>
        </w:rPr>
        <w:t>e</w:t>
      </w:r>
      <w:r w:rsidRPr="00341494">
        <w:rPr>
          <w:sz w:val="22"/>
          <w:szCs w:val="22"/>
        </w:rPr>
        <w:t>n</w:t>
      </w:r>
      <w:r w:rsidRPr="00341494">
        <w:rPr>
          <w:spacing w:val="2"/>
          <w:sz w:val="22"/>
          <w:szCs w:val="22"/>
        </w:rPr>
        <w:t>t</w:t>
      </w:r>
      <w:r w:rsidRPr="00341494">
        <w:rPr>
          <w:spacing w:val="4"/>
          <w:sz w:val="22"/>
          <w:szCs w:val="22"/>
        </w:rPr>
        <w:t>a</w:t>
      </w:r>
      <w:r w:rsidRPr="00341494">
        <w:rPr>
          <w:spacing w:val="-6"/>
          <w:sz w:val="22"/>
          <w:szCs w:val="22"/>
        </w:rPr>
        <w:t>ç</w:t>
      </w:r>
      <w:r w:rsidRPr="00341494">
        <w:rPr>
          <w:spacing w:val="4"/>
          <w:sz w:val="22"/>
          <w:szCs w:val="22"/>
        </w:rPr>
        <w:t>ã</w:t>
      </w:r>
      <w:r w:rsidRPr="00341494">
        <w:rPr>
          <w:sz w:val="22"/>
          <w:szCs w:val="22"/>
        </w:rPr>
        <w:t xml:space="preserve">o </w:t>
      </w:r>
      <w:r w:rsidRPr="00341494">
        <w:rPr>
          <w:spacing w:val="4"/>
          <w:sz w:val="22"/>
          <w:szCs w:val="22"/>
        </w:rPr>
        <w:t>p</w:t>
      </w:r>
      <w:r w:rsidRPr="00341494">
        <w:rPr>
          <w:spacing w:val="-7"/>
          <w:sz w:val="22"/>
          <w:szCs w:val="22"/>
        </w:rPr>
        <w:t>e</w:t>
      </w:r>
      <w:r w:rsidRPr="00341494">
        <w:rPr>
          <w:spacing w:val="3"/>
          <w:sz w:val="22"/>
          <w:szCs w:val="22"/>
        </w:rPr>
        <w:t>l</w:t>
      </w:r>
      <w:r w:rsidRPr="00341494">
        <w:rPr>
          <w:sz w:val="22"/>
          <w:szCs w:val="22"/>
        </w:rPr>
        <w:t xml:space="preserve">a </w:t>
      </w:r>
      <w:r w:rsidRPr="00341494">
        <w:rPr>
          <w:spacing w:val="-1"/>
          <w:sz w:val="22"/>
          <w:szCs w:val="22"/>
        </w:rPr>
        <w:t>cla</w:t>
      </w:r>
      <w:r w:rsidRPr="00341494">
        <w:rPr>
          <w:spacing w:val="3"/>
          <w:sz w:val="22"/>
          <w:szCs w:val="22"/>
        </w:rPr>
        <w:t>r</w:t>
      </w:r>
      <w:r w:rsidRPr="00341494">
        <w:rPr>
          <w:spacing w:val="-1"/>
          <w:sz w:val="22"/>
          <w:szCs w:val="22"/>
        </w:rPr>
        <w:t>e</w:t>
      </w:r>
      <w:r w:rsidRPr="00341494">
        <w:rPr>
          <w:spacing w:val="4"/>
          <w:sz w:val="22"/>
          <w:szCs w:val="22"/>
        </w:rPr>
        <w:t>z</w:t>
      </w:r>
      <w:r w:rsidRPr="00341494">
        <w:rPr>
          <w:sz w:val="22"/>
          <w:szCs w:val="22"/>
        </w:rPr>
        <w:t xml:space="preserve">a e </w:t>
      </w:r>
      <w:r w:rsidRPr="00341494">
        <w:rPr>
          <w:spacing w:val="5"/>
          <w:sz w:val="22"/>
          <w:szCs w:val="22"/>
        </w:rPr>
        <w:t>d</w:t>
      </w:r>
      <w:r w:rsidRPr="00341494">
        <w:rPr>
          <w:spacing w:val="-2"/>
          <w:sz w:val="22"/>
          <w:szCs w:val="22"/>
        </w:rPr>
        <w:t>o</w:t>
      </w:r>
      <w:r w:rsidRPr="00341494">
        <w:rPr>
          <w:spacing w:val="-1"/>
          <w:sz w:val="22"/>
          <w:szCs w:val="22"/>
        </w:rPr>
        <w:t>mí</w:t>
      </w:r>
      <w:r w:rsidRPr="00341494">
        <w:rPr>
          <w:sz w:val="22"/>
          <w:szCs w:val="22"/>
        </w:rPr>
        <w:t>n</w:t>
      </w:r>
      <w:r w:rsidRPr="00341494">
        <w:rPr>
          <w:spacing w:val="8"/>
          <w:sz w:val="22"/>
          <w:szCs w:val="22"/>
        </w:rPr>
        <w:t>i</w:t>
      </w:r>
      <w:r w:rsidRPr="00341494">
        <w:rPr>
          <w:sz w:val="22"/>
          <w:szCs w:val="22"/>
        </w:rPr>
        <w:t xml:space="preserve">o </w:t>
      </w:r>
      <w:r w:rsidRPr="00341494">
        <w:rPr>
          <w:spacing w:val="-1"/>
          <w:sz w:val="22"/>
          <w:szCs w:val="22"/>
        </w:rPr>
        <w:t>d</w:t>
      </w:r>
      <w:r w:rsidRPr="00341494">
        <w:rPr>
          <w:spacing w:val="-2"/>
          <w:sz w:val="22"/>
          <w:szCs w:val="22"/>
        </w:rPr>
        <w:t>o</w:t>
      </w:r>
      <w:r w:rsidRPr="00341494">
        <w:rPr>
          <w:sz w:val="22"/>
          <w:szCs w:val="22"/>
        </w:rPr>
        <w:t xml:space="preserve">s </w:t>
      </w:r>
      <w:r w:rsidRPr="00341494">
        <w:rPr>
          <w:spacing w:val="-3"/>
          <w:sz w:val="22"/>
          <w:szCs w:val="22"/>
        </w:rPr>
        <w:t>t</w:t>
      </w:r>
      <w:r w:rsidRPr="00341494">
        <w:rPr>
          <w:spacing w:val="4"/>
          <w:sz w:val="22"/>
          <w:szCs w:val="22"/>
        </w:rPr>
        <w:t>e</w:t>
      </w:r>
      <w:r w:rsidRPr="00341494">
        <w:rPr>
          <w:spacing w:val="-1"/>
          <w:sz w:val="22"/>
          <w:szCs w:val="22"/>
        </w:rPr>
        <w:t>ma</w:t>
      </w:r>
      <w:r w:rsidRPr="00341494">
        <w:rPr>
          <w:sz w:val="22"/>
          <w:szCs w:val="22"/>
        </w:rPr>
        <w:t>s.</w:t>
      </w:r>
    </w:p>
    <w:p w:rsidR="00AB50BA" w:rsidRPr="00341494" w:rsidRDefault="00AB50BA" w:rsidP="00CE66A8">
      <w:pPr>
        <w:pStyle w:val="Corpodetexto"/>
        <w:spacing w:line="360" w:lineRule="auto"/>
        <w:rPr>
          <w:sz w:val="22"/>
          <w:szCs w:val="22"/>
        </w:rPr>
      </w:pPr>
      <w:r w:rsidRPr="00341494">
        <w:rPr>
          <w:sz w:val="22"/>
          <w:szCs w:val="22"/>
        </w:rPr>
        <w:t>25.3.4. A pontuação para os itens de avaliação da proposta técnica conforme são:</w:t>
      </w:r>
    </w:p>
    <w:p w:rsidR="00AB50BA" w:rsidRPr="00341494" w:rsidRDefault="00AB50BA" w:rsidP="00CE66A8">
      <w:pPr>
        <w:pStyle w:val="Corpodetexto"/>
        <w:widowControl w:val="0"/>
        <w:tabs>
          <w:tab w:val="left" w:pos="2384"/>
        </w:tabs>
        <w:spacing w:line="360" w:lineRule="auto"/>
        <w:ind w:firstLine="709"/>
        <w:rPr>
          <w:sz w:val="22"/>
          <w:szCs w:val="22"/>
        </w:rPr>
      </w:pPr>
      <w:r w:rsidRPr="00341494">
        <w:rPr>
          <w:sz w:val="22"/>
          <w:szCs w:val="22"/>
        </w:rPr>
        <w:t xml:space="preserve">a)  </w:t>
      </w:r>
      <w:r w:rsidRPr="00341494">
        <w:rPr>
          <w:b/>
          <w:bCs/>
          <w:sz w:val="22"/>
          <w:szCs w:val="22"/>
        </w:rPr>
        <w:t>N</w:t>
      </w:r>
      <w:r w:rsidRPr="00341494">
        <w:rPr>
          <w:b/>
          <w:bCs/>
          <w:spacing w:val="-3"/>
          <w:sz w:val="22"/>
          <w:szCs w:val="22"/>
        </w:rPr>
        <w:t>ã</w:t>
      </w:r>
      <w:r w:rsidRPr="00341494">
        <w:rPr>
          <w:b/>
          <w:bCs/>
          <w:sz w:val="22"/>
          <w:szCs w:val="22"/>
        </w:rPr>
        <w:t>o A</w:t>
      </w:r>
      <w:r w:rsidRPr="00341494">
        <w:rPr>
          <w:b/>
          <w:bCs/>
          <w:spacing w:val="-3"/>
          <w:sz w:val="22"/>
          <w:szCs w:val="22"/>
        </w:rPr>
        <w:t>b</w:t>
      </w:r>
      <w:r w:rsidRPr="00341494">
        <w:rPr>
          <w:b/>
          <w:bCs/>
          <w:sz w:val="22"/>
          <w:szCs w:val="22"/>
        </w:rPr>
        <w:t>o</w:t>
      </w:r>
      <w:r w:rsidRPr="00341494">
        <w:rPr>
          <w:b/>
          <w:bCs/>
          <w:spacing w:val="5"/>
          <w:sz w:val="22"/>
          <w:szCs w:val="22"/>
        </w:rPr>
        <w:t>r</w:t>
      </w:r>
      <w:r w:rsidRPr="00341494">
        <w:rPr>
          <w:b/>
          <w:bCs/>
          <w:spacing w:val="2"/>
          <w:sz w:val="22"/>
          <w:szCs w:val="22"/>
        </w:rPr>
        <w:t>d</w:t>
      </w:r>
      <w:r w:rsidRPr="00341494">
        <w:rPr>
          <w:b/>
          <w:bCs/>
          <w:spacing w:val="-3"/>
          <w:sz w:val="22"/>
          <w:szCs w:val="22"/>
        </w:rPr>
        <w:t>ad</w:t>
      </w:r>
      <w:r w:rsidRPr="00341494">
        <w:rPr>
          <w:b/>
          <w:bCs/>
          <w:spacing w:val="1"/>
          <w:sz w:val="22"/>
          <w:szCs w:val="22"/>
        </w:rPr>
        <w:t>o</w:t>
      </w:r>
      <w:r w:rsidRPr="00341494">
        <w:rPr>
          <w:sz w:val="22"/>
          <w:szCs w:val="22"/>
        </w:rPr>
        <w:t xml:space="preserve">: O </w:t>
      </w:r>
      <w:r w:rsidRPr="00341494">
        <w:rPr>
          <w:spacing w:val="4"/>
          <w:sz w:val="22"/>
          <w:szCs w:val="22"/>
        </w:rPr>
        <w:t>v</w:t>
      </w:r>
      <w:r w:rsidRPr="00341494">
        <w:rPr>
          <w:spacing w:val="-1"/>
          <w:sz w:val="22"/>
          <w:szCs w:val="22"/>
        </w:rPr>
        <w:t>al</w:t>
      </w:r>
      <w:r w:rsidRPr="00341494">
        <w:rPr>
          <w:spacing w:val="-8"/>
          <w:sz w:val="22"/>
          <w:szCs w:val="22"/>
        </w:rPr>
        <w:t>o</w:t>
      </w:r>
      <w:r w:rsidRPr="00341494">
        <w:rPr>
          <w:sz w:val="22"/>
          <w:szCs w:val="22"/>
        </w:rPr>
        <w:t xml:space="preserve">r </w:t>
      </w:r>
      <w:r w:rsidRPr="00341494">
        <w:rPr>
          <w:spacing w:val="3"/>
          <w:sz w:val="22"/>
          <w:szCs w:val="22"/>
        </w:rPr>
        <w:t>d</w:t>
      </w:r>
      <w:r w:rsidRPr="00341494">
        <w:rPr>
          <w:sz w:val="22"/>
          <w:szCs w:val="22"/>
        </w:rPr>
        <w:t xml:space="preserve">a </w:t>
      </w:r>
      <w:r w:rsidRPr="00341494">
        <w:rPr>
          <w:spacing w:val="-1"/>
          <w:sz w:val="22"/>
          <w:szCs w:val="22"/>
        </w:rPr>
        <w:t>p</w:t>
      </w:r>
      <w:r w:rsidRPr="00341494">
        <w:rPr>
          <w:spacing w:val="-2"/>
          <w:sz w:val="22"/>
          <w:szCs w:val="22"/>
        </w:rPr>
        <w:t>o</w:t>
      </w:r>
      <w:r w:rsidRPr="00341494">
        <w:rPr>
          <w:sz w:val="22"/>
          <w:szCs w:val="22"/>
        </w:rPr>
        <w:t>n</w:t>
      </w:r>
      <w:r w:rsidRPr="00341494">
        <w:rPr>
          <w:spacing w:val="-3"/>
          <w:sz w:val="22"/>
          <w:szCs w:val="22"/>
        </w:rPr>
        <w:t>t</w:t>
      </w:r>
      <w:r w:rsidRPr="00341494">
        <w:rPr>
          <w:spacing w:val="5"/>
          <w:sz w:val="22"/>
          <w:szCs w:val="22"/>
        </w:rPr>
        <w:t>u</w:t>
      </w:r>
      <w:r w:rsidRPr="00341494">
        <w:rPr>
          <w:spacing w:val="4"/>
          <w:sz w:val="22"/>
          <w:szCs w:val="22"/>
        </w:rPr>
        <w:t>a</w:t>
      </w:r>
      <w:r w:rsidRPr="00341494">
        <w:rPr>
          <w:spacing w:val="-1"/>
          <w:sz w:val="22"/>
          <w:szCs w:val="22"/>
        </w:rPr>
        <w:t>çã</w:t>
      </w:r>
      <w:r w:rsidRPr="00341494">
        <w:rPr>
          <w:sz w:val="22"/>
          <w:szCs w:val="22"/>
        </w:rPr>
        <w:t>o s</w:t>
      </w:r>
      <w:r w:rsidRPr="00341494">
        <w:rPr>
          <w:spacing w:val="-1"/>
          <w:sz w:val="22"/>
          <w:szCs w:val="22"/>
        </w:rPr>
        <w:t>e</w:t>
      </w:r>
      <w:r w:rsidRPr="00341494">
        <w:rPr>
          <w:spacing w:val="8"/>
          <w:sz w:val="22"/>
          <w:szCs w:val="22"/>
        </w:rPr>
        <w:t>r</w:t>
      </w:r>
      <w:r w:rsidRPr="00341494">
        <w:rPr>
          <w:sz w:val="22"/>
          <w:szCs w:val="22"/>
        </w:rPr>
        <w:t xml:space="preserve">á </w:t>
      </w:r>
      <w:r w:rsidRPr="00341494">
        <w:rPr>
          <w:spacing w:val="-1"/>
          <w:sz w:val="22"/>
          <w:szCs w:val="22"/>
        </w:rPr>
        <w:t>d</w:t>
      </w:r>
      <w:r w:rsidRPr="00341494">
        <w:rPr>
          <w:sz w:val="22"/>
          <w:szCs w:val="22"/>
        </w:rPr>
        <w:t xml:space="preserve">e </w:t>
      </w:r>
      <w:r w:rsidRPr="00341494">
        <w:rPr>
          <w:spacing w:val="-1"/>
          <w:sz w:val="22"/>
          <w:szCs w:val="22"/>
        </w:rPr>
        <w:t>0</w:t>
      </w:r>
      <w:r w:rsidRPr="00341494">
        <w:rPr>
          <w:sz w:val="22"/>
          <w:szCs w:val="22"/>
        </w:rPr>
        <w:t xml:space="preserve">% </w:t>
      </w:r>
      <w:r w:rsidRPr="00341494">
        <w:rPr>
          <w:spacing w:val="-2"/>
          <w:sz w:val="22"/>
          <w:szCs w:val="22"/>
        </w:rPr>
        <w:t>(</w:t>
      </w:r>
      <w:r w:rsidRPr="00341494">
        <w:rPr>
          <w:spacing w:val="4"/>
          <w:sz w:val="22"/>
          <w:szCs w:val="22"/>
        </w:rPr>
        <w:t>z</w:t>
      </w:r>
      <w:r w:rsidRPr="00341494">
        <w:rPr>
          <w:spacing w:val="-7"/>
          <w:sz w:val="22"/>
          <w:szCs w:val="22"/>
        </w:rPr>
        <w:t>e</w:t>
      </w:r>
      <w:r w:rsidRPr="00341494">
        <w:rPr>
          <w:spacing w:val="3"/>
          <w:sz w:val="22"/>
          <w:szCs w:val="22"/>
        </w:rPr>
        <w:t>r</w:t>
      </w:r>
      <w:r w:rsidRPr="00341494">
        <w:rPr>
          <w:sz w:val="22"/>
          <w:szCs w:val="22"/>
        </w:rPr>
        <w:t xml:space="preserve">o </w:t>
      </w:r>
      <w:r w:rsidRPr="00341494">
        <w:rPr>
          <w:spacing w:val="-1"/>
          <w:sz w:val="22"/>
          <w:szCs w:val="22"/>
        </w:rPr>
        <w:t>p</w:t>
      </w:r>
      <w:r w:rsidRPr="00341494">
        <w:rPr>
          <w:spacing w:val="-2"/>
          <w:sz w:val="22"/>
          <w:szCs w:val="22"/>
        </w:rPr>
        <w:t>o</w:t>
      </w:r>
      <w:r w:rsidRPr="00341494">
        <w:rPr>
          <w:sz w:val="22"/>
          <w:szCs w:val="22"/>
        </w:rPr>
        <w:t xml:space="preserve">r </w:t>
      </w:r>
      <w:r w:rsidRPr="00341494">
        <w:rPr>
          <w:spacing w:val="4"/>
          <w:sz w:val="22"/>
          <w:szCs w:val="22"/>
        </w:rPr>
        <w:t>c</w:t>
      </w:r>
      <w:r w:rsidRPr="00341494">
        <w:rPr>
          <w:spacing w:val="-7"/>
          <w:sz w:val="22"/>
          <w:szCs w:val="22"/>
        </w:rPr>
        <w:t>e</w:t>
      </w:r>
      <w:r w:rsidRPr="00341494">
        <w:rPr>
          <w:sz w:val="22"/>
          <w:szCs w:val="22"/>
        </w:rPr>
        <w:t>n</w:t>
      </w:r>
      <w:r w:rsidRPr="00341494">
        <w:rPr>
          <w:spacing w:val="7"/>
          <w:sz w:val="22"/>
          <w:szCs w:val="22"/>
        </w:rPr>
        <w:t>t</w:t>
      </w:r>
      <w:r w:rsidRPr="00341494">
        <w:rPr>
          <w:spacing w:val="-8"/>
          <w:sz w:val="22"/>
          <w:szCs w:val="22"/>
        </w:rPr>
        <w:t>o</w:t>
      </w:r>
      <w:r w:rsidRPr="00341494">
        <w:rPr>
          <w:sz w:val="22"/>
          <w:szCs w:val="22"/>
        </w:rPr>
        <w:t xml:space="preserve">) </w:t>
      </w:r>
      <w:r w:rsidRPr="00341494">
        <w:rPr>
          <w:spacing w:val="-1"/>
          <w:sz w:val="22"/>
          <w:szCs w:val="22"/>
        </w:rPr>
        <w:t>d</w:t>
      </w:r>
      <w:r w:rsidRPr="00341494">
        <w:rPr>
          <w:sz w:val="22"/>
          <w:szCs w:val="22"/>
        </w:rPr>
        <w:t>a</w:t>
      </w:r>
      <w:r w:rsidRPr="00341494">
        <w:rPr>
          <w:spacing w:val="-1"/>
          <w:sz w:val="22"/>
          <w:szCs w:val="22"/>
        </w:rPr>
        <w:t xml:space="preserve"> p</w:t>
      </w:r>
      <w:r w:rsidRPr="00341494">
        <w:rPr>
          <w:spacing w:val="-2"/>
          <w:sz w:val="22"/>
          <w:szCs w:val="22"/>
        </w:rPr>
        <w:t>o</w:t>
      </w:r>
      <w:r w:rsidRPr="00341494">
        <w:rPr>
          <w:spacing w:val="5"/>
          <w:sz w:val="22"/>
          <w:szCs w:val="22"/>
        </w:rPr>
        <w:t>n</w:t>
      </w:r>
      <w:r w:rsidRPr="00341494">
        <w:rPr>
          <w:spacing w:val="-3"/>
          <w:sz w:val="22"/>
          <w:szCs w:val="22"/>
        </w:rPr>
        <w:t>t</w:t>
      </w:r>
      <w:r w:rsidRPr="00341494">
        <w:rPr>
          <w:spacing w:val="5"/>
          <w:sz w:val="22"/>
          <w:szCs w:val="22"/>
        </w:rPr>
        <w:t>u</w:t>
      </w:r>
      <w:r w:rsidRPr="00341494">
        <w:rPr>
          <w:spacing w:val="-1"/>
          <w:sz w:val="22"/>
          <w:szCs w:val="22"/>
        </w:rPr>
        <w:t>aç</w:t>
      </w:r>
      <w:r w:rsidRPr="00341494">
        <w:rPr>
          <w:spacing w:val="4"/>
          <w:sz w:val="22"/>
          <w:szCs w:val="22"/>
        </w:rPr>
        <w:t>ã</w:t>
      </w:r>
      <w:r w:rsidRPr="00341494">
        <w:rPr>
          <w:sz w:val="22"/>
          <w:szCs w:val="22"/>
        </w:rPr>
        <w:t xml:space="preserve">o </w:t>
      </w:r>
      <w:r w:rsidRPr="00341494">
        <w:rPr>
          <w:spacing w:val="-6"/>
          <w:sz w:val="22"/>
          <w:szCs w:val="22"/>
        </w:rPr>
        <w:t>m</w:t>
      </w:r>
      <w:r w:rsidRPr="00341494">
        <w:rPr>
          <w:spacing w:val="-1"/>
          <w:sz w:val="22"/>
          <w:szCs w:val="22"/>
        </w:rPr>
        <w:t>á</w:t>
      </w:r>
      <w:r w:rsidRPr="00341494">
        <w:rPr>
          <w:sz w:val="22"/>
          <w:szCs w:val="22"/>
        </w:rPr>
        <w:t>x</w:t>
      </w:r>
      <w:r w:rsidRPr="00341494">
        <w:rPr>
          <w:spacing w:val="3"/>
          <w:sz w:val="22"/>
          <w:szCs w:val="22"/>
        </w:rPr>
        <w:t>i</w:t>
      </w:r>
      <w:r w:rsidRPr="00341494">
        <w:rPr>
          <w:spacing w:val="-1"/>
          <w:sz w:val="22"/>
          <w:szCs w:val="22"/>
        </w:rPr>
        <w:t>m</w:t>
      </w:r>
      <w:r w:rsidRPr="00341494">
        <w:rPr>
          <w:sz w:val="22"/>
          <w:szCs w:val="22"/>
        </w:rPr>
        <w:t xml:space="preserve">a </w:t>
      </w:r>
      <w:r w:rsidRPr="00341494">
        <w:rPr>
          <w:spacing w:val="-1"/>
          <w:sz w:val="22"/>
          <w:szCs w:val="22"/>
        </w:rPr>
        <w:t>d</w:t>
      </w:r>
      <w:r w:rsidRPr="00341494">
        <w:rPr>
          <w:sz w:val="22"/>
          <w:szCs w:val="22"/>
        </w:rPr>
        <w:t xml:space="preserve">o </w:t>
      </w:r>
      <w:r w:rsidRPr="00341494">
        <w:rPr>
          <w:spacing w:val="3"/>
          <w:sz w:val="22"/>
          <w:szCs w:val="22"/>
        </w:rPr>
        <w:t>i</w:t>
      </w:r>
      <w:r w:rsidRPr="00341494">
        <w:rPr>
          <w:spacing w:val="-3"/>
          <w:sz w:val="22"/>
          <w:szCs w:val="22"/>
        </w:rPr>
        <w:t>t</w:t>
      </w:r>
      <w:r w:rsidRPr="00341494">
        <w:rPr>
          <w:spacing w:val="4"/>
          <w:sz w:val="22"/>
          <w:szCs w:val="22"/>
        </w:rPr>
        <w:t>e</w:t>
      </w:r>
      <w:r w:rsidRPr="00341494">
        <w:rPr>
          <w:spacing w:val="-6"/>
          <w:sz w:val="22"/>
          <w:szCs w:val="22"/>
        </w:rPr>
        <w:t>m</w:t>
      </w:r>
      <w:r w:rsidRPr="00341494">
        <w:rPr>
          <w:sz w:val="22"/>
          <w:szCs w:val="22"/>
        </w:rPr>
        <w:t>.</w:t>
      </w:r>
    </w:p>
    <w:p w:rsidR="00AB50BA" w:rsidRPr="00341494" w:rsidRDefault="00AB50BA" w:rsidP="00CE66A8">
      <w:pPr>
        <w:pStyle w:val="Corpodetexto"/>
        <w:widowControl w:val="0"/>
        <w:tabs>
          <w:tab w:val="left" w:pos="2384"/>
        </w:tabs>
        <w:spacing w:line="360" w:lineRule="auto"/>
        <w:ind w:firstLine="709"/>
        <w:rPr>
          <w:sz w:val="22"/>
          <w:szCs w:val="22"/>
        </w:rPr>
      </w:pPr>
      <w:r w:rsidRPr="00341494">
        <w:rPr>
          <w:sz w:val="22"/>
          <w:szCs w:val="22"/>
        </w:rPr>
        <w:t xml:space="preserve">b) </w:t>
      </w:r>
      <w:r w:rsidRPr="00341494">
        <w:rPr>
          <w:b/>
          <w:bCs/>
          <w:spacing w:val="1"/>
          <w:sz w:val="22"/>
          <w:szCs w:val="22"/>
        </w:rPr>
        <w:t>Ins</w:t>
      </w:r>
      <w:r w:rsidRPr="00341494">
        <w:rPr>
          <w:b/>
          <w:bCs/>
          <w:spacing w:val="-3"/>
          <w:sz w:val="22"/>
          <w:szCs w:val="22"/>
        </w:rPr>
        <w:t>u</w:t>
      </w:r>
      <w:r w:rsidRPr="00341494">
        <w:rPr>
          <w:b/>
          <w:bCs/>
          <w:spacing w:val="1"/>
          <w:sz w:val="22"/>
          <w:szCs w:val="22"/>
        </w:rPr>
        <w:t>f</w:t>
      </w:r>
      <w:r w:rsidRPr="00341494">
        <w:rPr>
          <w:b/>
          <w:bCs/>
          <w:spacing w:val="-2"/>
          <w:sz w:val="22"/>
          <w:szCs w:val="22"/>
        </w:rPr>
        <w:t>i</w:t>
      </w:r>
      <w:r w:rsidRPr="00341494">
        <w:rPr>
          <w:b/>
          <w:bCs/>
          <w:spacing w:val="5"/>
          <w:sz w:val="22"/>
          <w:szCs w:val="22"/>
        </w:rPr>
        <w:t>c</w:t>
      </w:r>
      <w:r w:rsidRPr="00341494">
        <w:rPr>
          <w:b/>
          <w:bCs/>
          <w:spacing w:val="-8"/>
          <w:sz w:val="22"/>
          <w:szCs w:val="22"/>
        </w:rPr>
        <w:t>i</w:t>
      </w:r>
      <w:r w:rsidRPr="00341494">
        <w:rPr>
          <w:b/>
          <w:bCs/>
          <w:sz w:val="22"/>
          <w:szCs w:val="22"/>
        </w:rPr>
        <w:t>e</w:t>
      </w:r>
      <w:r w:rsidRPr="00341494">
        <w:rPr>
          <w:b/>
          <w:bCs/>
          <w:spacing w:val="1"/>
          <w:sz w:val="22"/>
          <w:szCs w:val="22"/>
        </w:rPr>
        <w:t>n</w:t>
      </w:r>
      <w:r w:rsidRPr="00341494">
        <w:rPr>
          <w:b/>
          <w:bCs/>
          <w:spacing w:val="-2"/>
          <w:sz w:val="22"/>
          <w:szCs w:val="22"/>
        </w:rPr>
        <w:t>t</w:t>
      </w:r>
      <w:r w:rsidRPr="00341494">
        <w:rPr>
          <w:b/>
          <w:bCs/>
          <w:spacing w:val="1"/>
          <w:sz w:val="22"/>
          <w:szCs w:val="22"/>
        </w:rPr>
        <w:t>e</w:t>
      </w:r>
      <w:r w:rsidRPr="00341494">
        <w:rPr>
          <w:sz w:val="22"/>
          <w:szCs w:val="22"/>
        </w:rPr>
        <w:t xml:space="preserve">: O </w:t>
      </w:r>
      <w:r w:rsidRPr="00341494">
        <w:rPr>
          <w:spacing w:val="8"/>
          <w:sz w:val="22"/>
          <w:szCs w:val="22"/>
        </w:rPr>
        <w:t>v</w:t>
      </w:r>
      <w:r w:rsidRPr="00341494">
        <w:rPr>
          <w:spacing w:val="-7"/>
          <w:sz w:val="22"/>
          <w:szCs w:val="22"/>
        </w:rPr>
        <w:t>a</w:t>
      </w:r>
      <w:r w:rsidRPr="00341494">
        <w:rPr>
          <w:spacing w:val="3"/>
          <w:sz w:val="22"/>
          <w:szCs w:val="22"/>
        </w:rPr>
        <w:t>l</w:t>
      </w:r>
      <w:r w:rsidRPr="00341494">
        <w:rPr>
          <w:spacing w:val="-2"/>
          <w:sz w:val="22"/>
          <w:szCs w:val="22"/>
        </w:rPr>
        <w:t>o</w:t>
      </w:r>
      <w:r w:rsidRPr="00341494">
        <w:rPr>
          <w:sz w:val="22"/>
          <w:szCs w:val="22"/>
        </w:rPr>
        <w:t xml:space="preserve">r </w:t>
      </w:r>
      <w:r w:rsidRPr="00341494">
        <w:rPr>
          <w:spacing w:val="3"/>
          <w:sz w:val="22"/>
          <w:szCs w:val="22"/>
        </w:rPr>
        <w:t>d</w:t>
      </w:r>
      <w:r w:rsidRPr="00341494">
        <w:rPr>
          <w:sz w:val="22"/>
          <w:szCs w:val="22"/>
        </w:rPr>
        <w:t xml:space="preserve">a </w:t>
      </w:r>
      <w:r w:rsidRPr="00341494">
        <w:rPr>
          <w:spacing w:val="4"/>
          <w:sz w:val="22"/>
          <w:szCs w:val="22"/>
        </w:rPr>
        <w:t>p</w:t>
      </w:r>
      <w:r w:rsidRPr="00341494">
        <w:rPr>
          <w:spacing w:val="-8"/>
          <w:sz w:val="22"/>
          <w:szCs w:val="22"/>
        </w:rPr>
        <w:t>o</w:t>
      </w:r>
      <w:r w:rsidRPr="00341494">
        <w:rPr>
          <w:sz w:val="22"/>
          <w:szCs w:val="22"/>
        </w:rPr>
        <w:t>n</w:t>
      </w:r>
      <w:r w:rsidRPr="00341494">
        <w:rPr>
          <w:spacing w:val="2"/>
          <w:sz w:val="22"/>
          <w:szCs w:val="22"/>
        </w:rPr>
        <w:t>t</w:t>
      </w:r>
      <w:r w:rsidRPr="00341494">
        <w:rPr>
          <w:sz w:val="22"/>
          <w:szCs w:val="22"/>
        </w:rPr>
        <w:t>u</w:t>
      </w:r>
      <w:r w:rsidRPr="00341494">
        <w:rPr>
          <w:spacing w:val="4"/>
          <w:sz w:val="22"/>
          <w:szCs w:val="22"/>
        </w:rPr>
        <w:t>a</w:t>
      </w:r>
      <w:r w:rsidRPr="00341494">
        <w:rPr>
          <w:spacing w:val="-1"/>
          <w:sz w:val="22"/>
          <w:szCs w:val="22"/>
        </w:rPr>
        <w:t>çã</w:t>
      </w:r>
      <w:r w:rsidRPr="00341494">
        <w:rPr>
          <w:sz w:val="22"/>
          <w:szCs w:val="22"/>
        </w:rPr>
        <w:t>o s</w:t>
      </w:r>
      <w:r w:rsidRPr="00341494">
        <w:rPr>
          <w:spacing w:val="-1"/>
          <w:sz w:val="22"/>
          <w:szCs w:val="22"/>
        </w:rPr>
        <w:t>e</w:t>
      </w:r>
      <w:r w:rsidRPr="00341494">
        <w:rPr>
          <w:spacing w:val="8"/>
          <w:sz w:val="22"/>
          <w:szCs w:val="22"/>
        </w:rPr>
        <w:t>r</w:t>
      </w:r>
      <w:r w:rsidRPr="00341494">
        <w:rPr>
          <w:sz w:val="22"/>
          <w:szCs w:val="22"/>
        </w:rPr>
        <w:t xml:space="preserve">á </w:t>
      </w:r>
      <w:r w:rsidRPr="00341494">
        <w:rPr>
          <w:spacing w:val="-1"/>
          <w:sz w:val="22"/>
          <w:szCs w:val="22"/>
        </w:rPr>
        <w:t>d</w:t>
      </w:r>
      <w:r w:rsidRPr="00341494">
        <w:rPr>
          <w:sz w:val="22"/>
          <w:szCs w:val="22"/>
        </w:rPr>
        <w:t xml:space="preserve">e </w:t>
      </w:r>
      <w:r w:rsidRPr="00341494">
        <w:rPr>
          <w:spacing w:val="4"/>
          <w:sz w:val="22"/>
          <w:szCs w:val="22"/>
        </w:rPr>
        <w:t>2</w:t>
      </w:r>
      <w:r w:rsidRPr="00341494">
        <w:rPr>
          <w:spacing w:val="-1"/>
          <w:sz w:val="22"/>
          <w:szCs w:val="22"/>
        </w:rPr>
        <w:t>5</w:t>
      </w:r>
      <w:r w:rsidRPr="00341494">
        <w:rPr>
          <w:sz w:val="22"/>
          <w:szCs w:val="22"/>
        </w:rPr>
        <w:t xml:space="preserve">% </w:t>
      </w:r>
      <w:r w:rsidRPr="00341494">
        <w:rPr>
          <w:spacing w:val="-2"/>
          <w:sz w:val="22"/>
          <w:szCs w:val="22"/>
        </w:rPr>
        <w:t>(</w:t>
      </w:r>
      <w:r w:rsidRPr="00341494">
        <w:rPr>
          <w:spacing w:val="8"/>
          <w:sz w:val="22"/>
          <w:szCs w:val="22"/>
        </w:rPr>
        <w:t>v</w:t>
      </w:r>
      <w:r w:rsidRPr="00341494">
        <w:rPr>
          <w:spacing w:val="3"/>
          <w:sz w:val="22"/>
          <w:szCs w:val="22"/>
        </w:rPr>
        <w:t>i</w:t>
      </w:r>
      <w:r w:rsidRPr="00341494">
        <w:rPr>
          <w:spacing w:val="-6"/>
          <w:sz w:val="22"/>
          <w:szCs w:val="22"/>
        </w:rPr>
        <w:t>n</w:t>
      </w:r>
      <w:r w:rsidRPr="00341494">
        <w:rPr>
          <w:spacing w:val="2"/>
          <w:sz w:val="22"/>
          <w:szCs w:val="22"/>
        </w:rPr>
        <w:t>t</w:t>
      </w:r>
      <w:r w:rsidRPr="00341494">
        <w:rPr>
          <w:sz w:val="22"/>
          <w:szCs w:val="22"/>
        </w:rPr>
        <w:t xml:space="preserve">e e </w:t>
      </w:r>
      <w:r w:rsidRPr="00341494">
        <w:rPr>
          <w:spacing w:val="-1"/>
          <w:sz w:val="22"/>
          <w:szCs w:val="22"/>
        </w:rPr>
        <w:t>ci</w:t>
      </w:r>
      <w:r w:rsidRPr="00341494">
        <w:rPr>
          <w:sz w:val="22"/>
          <w:szCs w:val="22"/>
        </w:rPr>
        <w:t>n</w:t>
      </w:r>
      <w:r w:rsidRPr="00341494">
        <w:rPr>
          <w:spacing w:val="4"/>
          <w:sz w:val="22"/>
          <w:szCs w:val="22"/>
        </w:rPr>
        <w:t>c</w:t>
      </w:r>
      <w:r w:rsidRPr="00341494">
        <w:rPr>
          <w:sz w:val="22"/>
          <w:szCs w:val="22"/>
        </w:rPr>
        <w:t xml:space="preserve">o </w:t>
      </w:r>
      <w:r w:rsidRPr="00341494">
        <w:rPr>
          <w:spacing w:val="-1"/>
          <w:sz w:val="22"/>
          <w:szCs w:val="22"/>
        </w:rPr>
        <w:t>p</w:t>
      </w:r>
      <w:r w:rsidRPr="00341494">
        <w:rPr>
          <w:spacing w:val="-2"/>
          <w:sz w:val="22"/>
          <w:szCs w:val="22"/>
        </w:rPr>
        <w:t>o</w:t>
      </w:r>
      <w:r w:rsidRPr="00341494">
        <w:rPr>
          <w:sz w:val="22"/>
          <w:szCs w:val="22"/>
        </w:rPr>
        <w:t xml:space="preserve">r </w:t>
      </w:r>
      <w:r w:rsidRPr="00341494">
        <w:rPr>
          <w:spacing w:val="-1"/>
          <w:sz w:val="22"/>
          <w:szCs w:val="22"/>
        </w:rPr>
        <w:t>ce</w:t>
      </w:r>
      <w:r w:rsidRPr="00341494">
        <w:rPr>
          <w:sz w:val="22"/>
          <w:szCs w:val="22"/>
        </w:rPr>
        <w:t>n</w:t>
      </w:r>
      <w:r w:rsidRPr="00341494">
        <w:rPr>
          <w:spacing w:val="2"/>
          <w:sz w:val="22"/>
          <w:szCs w:val="22"/>
        </w:rPr>
        <w:t>t</w:t>
      </w:r>
      <w:r w:rsidRPr="00341494">
        <w:rPr>
          <w:spacing w:val="-2"/>
          <w:sz w:val="22"/>
          <w:szCs w:val="22"/>
        </w:rPr>
        <w:t>o</w:t>
      </w:r>
      <w:r w:rsidRPr="00341494">
        <w:rPr>
          <w:sz w:val="22"/>
          <w:szCs w:val="22"/>
        </w:rPr>
        <w:t xml:space="preserve">) </w:t>
      </w:r>
      <w:r w:rsidRPr="00341494">
        <w:rPr>
          <w:spacing w:val="-1"/>
          <w:sz w:val="22"/>
          <w:szCs w:val="22"/>
        </w:rPr>
        <w:t>d</w:t>
      </w:r>
      <w:r w:rsidRPr="00341494">
        <w:rPr>
          <w:sz w:val="22"/>
          <w:szCs w:val="22"/>
        </w:rPr>
        <w:t xml:space="preserve">a </w:t>
      </w:r>
      <w:r w:rsidRPr="00341494">
        <w:rPr>
          <w:spacing w:val="-1"/>
          <w:sz w:val="22"/>
          <w:szCs w:val="22"/>
        </w:rPr>
        <w:t>p</w:t>
      </w:r>
      <w:r w:rsidRPr="00341494">
        <w:rPr>
          <w:spacing w:val="-2"/>
          <w:sz w:val="22"/>
          <w:szCs w:val="22"/>
        </w:rPr>
        <w:t>o</w:t>
      </w:r>
      <w:r w:rsidRPr="00341494">
        <w:rPr>
          <w:sz w:val="22"/>
          <w:szCs w:val="22"/>
        </w:rPr>
        <w:t>n</w:t>
      </w:r>
      <w:r w:rsidRPr="00341494">
        <w:rPr>
          <w:spacing w:val="-3"/>
          <w:sz w:val="22"/>
          <w:szCs w:val="22"/>
        </w:rPr>
        <w:t>t</w:t>
      </w:r>
      <w:r w:rsidRPr="00341494">
        <w:rPr>
          <w:spacing w:val="5"/>
          <w:sz w:val="22"/>
          <w:szCs w:val="22"/>
        </w:rPr>
        <w:t>u</w:t>
      </w:r>
      <w:r w:rsidRPr="00341494">
        <w:rPr>
          <w:spacing w:val="4"/>
          <w:sz w:val="22"/>
          <w:szCs w:val="22"/>
        </w:rPr>
        <w:t>a</w:t>
      </w:r>
      <w:r w:rsidRPr="00341494">
        <w:rPr>
          <w:spacing w:val="-1"/>
          <w:sz w:val="22"/>
          <w:szCs w:val="22"/>
        </w:rPr>
        <w:t>çã</w:t>
      </w:r>
      <w:r w:rsidRPr="00341494">
        <w:rPr>
          <w:sz w:val="22"/>
          <w:szCs w:val="22"/>
        </w:rPr>
        <w:t xml:space="preserve">o </w:t>
      </w:r>
      <w:r w:rsidRPr="00341494">
        <w:rPr>
          <w:spacing w:val="-1"/>
          <w:sz w:val="22"/>
          <w:szCs w:val="22"/>
        </w:rPr>
        <w:t>má</w:t>
      </w:r>
      <w:r w:rsidRPr="00341494">
        <w:rPr>
          <w:sz w:val="22"/>
          <w:szCs w:val="22"/>
        </w:rPr>
        <w:t>x</w:t>
      </w:r>
      <w:r w:rsidRPr="00341494">
        <w:rPr>
          <w:spacing w:val="3"/>
          <w:sz w:val="22"/>
          <w:szCs w:val="22"/>
        </w:rPr>
        <w:t>i</w:t>
      </w:r>
      <w:r w:rsidRPr="00341494">
        <w:rPr>
          <w:spacing w:val="-1"/>
          <w:sz w:val="22"/>
          <w:szCs w:val="22"/>
        </w:rPr>
        <w:t>m</w:t>
      </w:r>
      <w:r w:rsidRPr="00341494">
        <w:rPr>
          <w:sz w:val="22"/>
          <w:szCs w:val="22"/>
        </w:rPr>
        <w:t xml:space="preserve">a </w:t>
      </w:r>
      <w:r w:rsidRPr="00341494">
        <w:rPr>
          <w:spacing w:val="-1"/>
          <w:sz w:val="22"/>
          <w:szCs w:val="22"/>
        </w:rPr>
        <w:t>d</w:t>
      </w:r>
      <w:r w:rsidRPr="00341494">
        <w:rPr>
          <w:sz w:val="22"/>
          <w:szCs w:val="22"/>
        </w:rPr>
        <w:t xml:space="preserve">o </w:t>
      </w:r>
      <w:r w:rsidRPr="00341494">
        <w:rPr>
          <w:spacing w:val="-1"/>
          <w:sz w:val="22"/>
          <w:szCs w:val="22"/>
        </w:rPr>
        <w:t>i</w:t>
      </w:r>
      <w:r w:rsidRPr="00341494">
        <w:rPr>
          <w:spacing w:val="-3"/>
          <w:sz w:val="22"/>
          <w:szCs w:val="22"/>
        </w:rPr>
        <w:t>t</w:t>
      </w:r>
      <w:r w:rsidRPr="00341494">
        <w:rPr>
          <w:spacing w:val="4"/>
          <w:sz w:val="22"/>
          <w:szCs w:val="22"/>
        </w:rPr>
        <w:t>e</w:t>
      </w:r>
      <w:r w:rsidRPr="00341494">
        <w:rPr>
          <w:spacing w:val="-6"/>
          <w:sz w:val="22"/>
          <w:szCs w:val="22"/>
        </w:rPr>
        <w:t>m</w:t>
      </w:r>
      <w:r w:rsidRPr="00341494">
        <w:rPr>
          <w:sz w:val="22"/>
          <w:szCs w:val="22"/>
        </w:rPr>
        <w:t>.</w:t>
      </w:r>
    </w:p>
    <w:p w:rsidR="00AB50BA" w:rsidRPr="00341494" w:rsidRDefault="00AB50BA" w:rsidP="00CE66A8">
      <w:pPr>
        <w:pStyle w:val="Corpodetexto"/>
        <w:spacing w:line="360" w:lineRule="auto"/>
        <w:ind w:firstLine="709"/>
        <w:rPr>
          <w:sz w:val="22"/>
          <w:szCs w:val="22"/>
        </w:rPr>
      </w:pPr>
      <w:r w:rsidRPr="00341494">
        <w:rPr>
          <w:sz w:val="22"/>
          <w:szCs w:val="22"/>
        </w:rPr>
        <w:t xml:space="preserve">c) </w:t>
      </w:r>
      <w:r w:rsidRPr="00341494">
        <w:rPr>
          <w:b/>
          <w:bCs/>
          <w:sz w:val="22"/>
          <w:szCs w:val="22"/>
        </w:rPr>
        <w:t>Re</w:t>
      </w:r>
      <w:r w:rsidRPr="00341494">
        <w:rPr>
          <w:b/>
          <w:bCs/>
          <w:spacing w:val="-3"/>
          <w:sz w:val="22"/>
          <w:szCs w:val="22"/>
        </w:rPr>
        <w:t>g</w:t>
      </w:r>
      <w:r w:rsidRPr="00341494">
        <w:rPr>
          <w:b/>
          <w:bCs/>
          <w:spacing w:val="6"/>
          <w:sz w:val="22"/>
          <w:szCs w:val="22"/>
        </w:rPr>
        <w:t>u</w:t>
      </w:r>
      <w:r w:rsidRPr="00341494">
        <w:rPr>
          <w:b/>
          <w:bCs/>
          <w:spacing w:val="-2"/>
          <w:sz w:val="22"/>
          <w:szCs w:val="22"/>
        </w:rPr>
        <w:t>l</w:t>
      </w:r>
      <w:r w:rsidRPr="00341494">
        <w:rPr>
          <w:b/>
          <w:bCs/>
          <w:spacing w:val="-3"/>
          <w:sz w:val="22"/>
          <w:szCs w:val="22"/>
        </w:rPr>
        <w:t>a</w:t>
      </w:r>
      <w:r w:rsidRPr="00341494">
        <w:rPr>
          <w:b/>
          <w:bCs/>
          <w:spacing w:val="5"/>
          <w:sz w:val="22"/>
          <w:szCs w:val="22"/>
        </w:rPr>
        <w:t>r</w:t>
      </w:r>
      <w:r w:rsidRPr="00341494">
        <w:rPr>
          <w:sz w:val="22"/>
          <w:szCs w:val="22"/>
        </w:rPr>
        <w:t xml:space="preserve">: O </w:t>
      </w:r>
      <w:r w:rsidRPr="00341494">
        <w:rPr>
          <w:spacing w:val="4"/>
          <w:sz w:val="22"/>
          <w:szCs w:val="22"/>
        </w:rPr>
        <w:t>v</w:t>
      </w:r>
      <w:r w:rsidRPr="00341494">
        <w:rPr>
          <w:spacing w:val="-1"/>
          <w:sz w:val="22"/>
          <w:szCs w:val="22"/>
        </w:rPr>
        <w:t>al</w:t>
      </w:r>
      <w:r w:rsidRPr="00341494">
        <w:rPr>
          <w:spacing w:val="-8"/>
          <w:sz w:val="22"/>
          <w:szCs w:val="22"/>
        </w:rPr>
        <w:t>o</w:t>
      </w:r>
      <w:r w:rsidRPr="00341494">
        <w:rPr>
          <w:sz w:val="22"/>
          <w:szCs w:val="22"/>
        </w:rPr>
        <w:t xml:space="preserve">r </w:t>
      </w:r>
      <w:r w:rsidRPr="00341494">
        <w:rPr>
          <w:spacing w:val="3"/>
          <w:sz w:val="22"/>
          <w:szCs w:val="22"/>
        </w:rPr>
        <w:t>d</w:t>
      </w:r>
      <w:r w:rsidRPr="00341494">
        <w:rPr>
          <w:sz w:val="22"/>
          <w:szCs w:val="22"/>
        </w:rPr>
        <w:t xml:space="preserve">a </w:t>
      </w:r>
      <w:r w:rsidRPr="00341494">
        <w:rPr>
          <w:spacing w:val="-1"/>
          <w:sz w:val="22"/>
          <w:szCs w:val="22"/>
        </w:rPr>
        <w:t>p</w:t>
      </w:r>
      <w:r w:rsidRPr="00341494">
        <w:rPr>
          <w:spacing w:val="-2"/>
          <w:sz w:val="22"/>
          <w:szCs w:val="22"/>
        </w:rPr>
        <w:t>o</w:t>
      </w:r>
      <w:r w:rsidRPr="00341494">
        <w:rPr>
          <w:sz w:val="22"/>
          <w:szCs w:val="22"/>
        </w:rPr>
        <w:t>n</w:t>
      </w:r>
      <w:r w:rsidRPr="00341494">
        <w:rPr>
          <w:spacing w:val="-3"/>
          <w:sz w:val="22"/>
          <w:szCs w:val="22"/>
        </w:rPr>
        <w:t>t</w:t>
      </w:r>
      <w:r w:rsidRPr="00341494">
        <w:rPr>
          <w:spacing w:val="5"/>
          <w:sz w:val="22"/>
          <w:szCs w:val="22"/>
        </w:rPr>
        <w:t>u</w:t>
      </w:r>
      <w:r w:rsidRPr="00341494">
        <w:rPr>
          <w:spacing w:val="4"/>
          <w:sz w:val="22"/>
          <w:szCs w:val="22"/>
        </w:rPr>
        <w:t>a</w:t>
      </w:r>
      <w:r w:rsidRPr="00341494">
        <w:rPr>
          <w:spacing w:val="-1"/>
          <w:sz w:val="22"/>
          <w:szCs w:val="22"/>
        </w:rPr>
        <w:t>çã</w:t>
      </w:r>
      <w:r w:rsidRPr="00341494">
        <w:rPr>
          <w:sz w:val="22"/>
          <w:szCs w:val="22"/>
        </w:rPr>
        <w:t>o s</w:t>
      </w:r>
      <w:r w:rsidRPr="00341494">
        <w:rPr>
          <w:spacing w:val="-1"/>
          <w:sz w:val="22"/>
          <w:szCs w:val="22"/>
        </w:rPr>
        <w:t>e</w:t>
      </w:r>
      <w:r w:rsidRPr="00341494">
        <w:rPr>
          <w:spacing w:val="8"/>
          <w:sz w:val="22"/>
          <w:szCs w:val="22"/>
        </w:rPr>
        <w:t>r</w:t>
      </w:r>
      <w:r w:rsidRPr="00341494">
        <w:rPr>
          <w:sz w:val="22"/>
          <w:szCs w:val="22"/>
        </w:rPr>
        <w:t xml:space="preserve">á </w:t>
      </w:r>
      <w:r w:rsidRPr="00341494">
        <w:rPr>
          <w:spacing w:val="-1"/>
          <w:sz w:val="22"/>
          <w:szCs w:val="22"/>
        </w:rPr>
        <w:t>d</w:t>
      </w:r>
      <w:r w:rsidRPr="00341494">
        <w:rPr>
          <w:sz w:val="22"/>
          <w:szCs w:val="22"/>
        </w:rPr>
        <w:t xml:space="preserve">e </w:t>
      </w:r>
      <w:r w:rsidRPr="00341494">
        <w:rPr>
          <w:spacing w:val="-1"/>
          <w:sz w:val="22"/>
          <w:szCs w:val="22"/>
        </w:rPr>
        <w:t>50</w:t>
      </w:r>
      <w:r w:rsidRPr="00341494">
        <w:rPr>
          <w:sz w:val="22"/>
          <w:szCs w:val="22"/>
        </w:rPr>
        <w:t xml:space="preserve">% </w:t>
      </w:r>
      <w:r w:rsidRPr="00341494">
        <w:rPr>
          <w:spacing w:val="-2"/>
          <w:sz w:val="22"/>
          <w:szCs w:val="22"/>
        </w:rPr>
        <w:t>(</w:t>
      </w:r>
      <w:r w:rsidRPr="00341494">
        <w:rPr>
          <w:spacing w:val="-1"/>
          <w:sz w:val="22"/>
          <w:szCs w:val="22"/>
        </w:rPr>
        <w:t>c</w:t>
      </w:r>
      <w:r w:rsidRPr="00341494">
        <w:rPr>
          <w:spacing w:val="3"/>
          <w:sz w:val="22"/>
          <w:szCs w:val="22"/>
        </w:rPr>
        <w:t>i</w:t>
      </w:r>
      <w:r w:rsidRPr="00341494">
        <w:rPr>
          <w:sz w:val="22"/>
          <w:szCs w:val="22"/>
        </w:rPr>
        <w:t>n</w:t>
      </w:r>
      <w:r w:rsidRPr="00341494">
        <w:rPr>
          <w:spacing w:val="-1"/>
          <w:sz w:val="22"/>
          <w:szCs w:val="22"/>
        </w:rPr>
        <w:t>q</w:t>
      </w:r>
      <w:r w:rsidRPr="00341494">
        <w:rPr>
          <w:sz w:val="22"/>
          <w:szCs w:val="22"/>
        </w:rPr>
        <w:t>u</w:t>
      </w:r>
      <w:r w:rsidRPr="00341494">
        <w:rPr>
          <w:spacing w:val="4"/>
          <w:sz w:val="22"/>
          <w:szCs w:val="22"/>
        </w:rPr>
        <w:t>e</w:t>
      </w:r>
      <w:r w:rsidRPr="00341494">
        <w:rPr>
          <w:spacing w:val="-6"/>
          <w:sz w:val="22"/>
          <w:szCs w:val="22"/>
        </w:rPr>
        <w:t>n</w:t>
      </w:r>
      <w:r w:rsidRPr="00341494">
        <w:rPr>
          <w:spacing w:val="7"/>
          <w:sz w:val="22"/>
          <w:szCs w:val="22"/>
        </w:rPr>
        <w:t>t</w:t>
      </w:r>
      <w:r w:rsidRPr="00341494">
        <w:rPr>
          <w:sz w:val="22"/>
          <w:szCs w:val="22"/>
        </w:rPr>
        <w:t xml:space="preserve">a </w:t>
      </w:r>
      <w:r w:rsidRPr="00341494">
        <w:rPr>
          <w:spacing w:val="-1"/>
          <w:sz w:val="22"/>
          <w:szCs w:val="22"/>
        </w:rPr>
        <w:t>p</w:t>
      </w:r>
      <w:r w:rsidRPr="00341494">
        <w:rPr>
          <w:spacing w:val="-2"/>
          <w:sz w:val="22"/>
          <w:szCs w:val="22"/>
        </w:rPr>
        <w:t>o</w:t>
      </w:r>
      <w:r w:rsidRPr="00341494">
        <w:rPr>
          <w:sz w:val="22"/>
          <w:szCs w:val="22"/>
        </w:rPr>
        <w:t xml:space="preserve">r </w:t>
      </w:r>
      <w:r w:rsidRPr="00341494">
        <w:rPr>
          <w:spacing w:val="-1"/>
          <w:sz w:val="22"/>
          <w:szCs w:val="22"/>
        </w:rPr>
        <w:t>c</w:t>
      </w:r>
      <w:r w:rsidRPr="00341494">
        <w:rPr>
          <w:spacing w:val="-7"/>
          <w:sz w:val="22"/>
          <w:szCs w:val="22"/>
        </w:rPr>
        <w:t>e</w:t>
      </w:r>
      <w:r w:rsidRPr="00341494">
        <w:rPr>
          <w:spacing w:val="5"/>
          <w:sz w:val="22"/>
          <w:szCs w:val="22"/>
        </w:rPr>
        <w:t>n</w:t>
      </w:r>
      <w:r w:rsidRPr="00341494">
        <w:rPr>
          <w:spacing w:val="2"/>
          <w:sz w:val="22"/>
          <w:szCs w:val="22"/>
        </w:rPr>
        <w:t>t</w:t>
      </w:r>
      <w:r w:rsidRPr="00341494">
        <w:rPr>
          <w:spacing w:val="-2"/>
          <w:sz w:val="22"/>
          <w:szCs w:val="22"/>
        </w:rPr>
        <w:t>o</w:t>
      </w:r>
      <w:r w:rsidRPr="00341494">
        <w:rPr>
          <w:sz w:val="22"/>
          <w:szCs w:val="22"/>
        </w:rPr>
        <w:t xml:space="preserve">) </w:t>
      </w:r>
      <w:r w:rsidRPr="00341494">
        <w:rPr>
          <w:spacing w:val="-7"/>
          <w:sz w:val="22"/>
          <w:szCs w:val="22"/>
        </w:rPr>
        <w:t>d</w:t>
      </w:r>
      <w:r w:rsidRPr="00341494">
        <w:rPr>
          <w:sz w:val="22"/>
          <w:szCs w:val="22"/>
        </w:rPr>
        <w:t xml:space="preserve">a </w:t>
      </w:r>
      <w:r w:rsidRPr="00341494">
        <w:rPr>
          <w:spacing w:val="4"/>
          <w:sz w:val="22"/>
          <w:szCs w:val="22"/>
        </w:rPr>
        <w:t>p</w:t>
      </w:r>
      <w:r w:rsidRPr="00341494">
        <w:rPr>
          <w:spacing w:val="-2"/>
          <w:sz w:val="22"/>
          <w:szCs w:val="22"/>
        </w:rPr>
        <w:t>o</w:t>
      </w:r>
      <w:r w:rsidRPr="00341494">
        <w:rPr>
          <w:sz w:val="22"/>
          <w:szCs w:val="22"/>
        </w:rPr>
        <w:t>n</w:t>
      </w:r>
      <w:r w:rsidRPr="00341494">
        <w:rPr>
          <w:spacing w:val="-3"/>
          <w:sz w:val="22"/>
          <w:szCs w:val="22"/>
        </w:rPr>
        <w:t>t</w:t>
      </w:r>
      <w:r w:rsidRPr="00341494">
        <w:rPr>
          <w:spacing w:val="5"/>
          <w:sz w:val="22"/>
          <w:szCs w:val="22"/>
        </w:rPr>
        <w:t>u</w:t>
      </w:r>
      <w:r w:rsidRPr="00341494">
        <w:rPr>
          <w:spacing w:val="-1"/>
          <w:sz w:val="22"/>
          <w:szCs w:val="22"/>
        </w:rPr>
        <w:t>a</w:t>
      </w:r>
      <w:r w:rsidRPr="00341494">
        <w:rPr>
          <w:spacing w:val="4"/>
          <w:sz w:val="22"/>
          <w:szCs w:val="22"/>
        </w:rPr>
        <w:t>ç</w:t>
      </w:r>
      <w:r w:rsidRPr="00341494">
        <w:rPr>
          <w:spacing w:val="-1"/>
          <w:sz w:val="22"/>
          <w:szCs w:val="22"/>
        </w:rPr>
        <w:t>ã</w:t>
      </w:r>
      <w:r w:rsidRPr="00341494">
        <w:rPr>
          <w:sz w:val="22"/>
          <w:szCs w:val="22"/>
        </w:rPr>
        <w:t xml:space="preserve">o </w:t>
      </w:r>
      <w:r w:rsidRPr="00341494">
        <w:rPr>
          <w:spacing w:val="-1"/>
          <w:sz w:val="22"/>
          <w:szCs w:val="22"/>
        </w:rPr>
        <w:t>má</w:t>
      </w:r>
      <w:r w:rsidRPr="00341494">
        <w:rPr>
          <w:sz w:val="22"/>
          <w:szCs w:val="22"/>
        </w:rPr>
        <w:t>x</w:t>
      </w:r>
      <w:r w:rsidRPr="00341494">
        <w:rPr>
          <w:spacing w:val="3"/>
          <w:sz w:val="22"/>
          <w:szCs w:val="22"/>
        </w:rPr>
        <w:t>i</w:t>
      </w:r>
      <w:r w:rsidRPr="00341494">
        <w:rPr>
          <w:spacing w:val="-6"/>
          <w:sz w:val="22"/>
          <w:szCs w:val="22"/>
        </w:rPr>
        <w:t>m</w:t>
      </w:r>
      <w:r w:rsidRPr="00341494">
        <w:rPr>
          <w:sz w:val="22"/>
          <w:szCs w:val="22"/>
        </w:rPr>
        <w:t xml:space="preserve">a </w:t>
      </w:r>
      <w:r w:rsidRPr="00341494">
        <w:rPr>
          <w:spacing w:val="3"/>
          <w:sz w:val="22"/>
          <w:szCs w:val="22"/>
        </w:rPr>
        <w:t>d</w:t>
      </w:r>
      <w:r w:rsidRPr="00341494">
        <w:rPr>
          <w:sz w:val="22"/>
          <w:szCs w:val="22"/>
        </w:rPr>
        <w:t xml:space="preserve">o </w:t>
      </w:r>
      <w:r w:rsidRPr="00341494">
        <w:rPr>
          <w:spacing w:val="3"/>
          <w:sz w:val="22"/>
          <w:szCs w:val="22"/>
        </w:rPr>
        <w:t>i</w:t>
      </w:r>
      <w:r w:rsidRPr="00341494">
        <w:rPr>
          <w:spacing w:val="-3"/>
          <w:sz w:val="22"/>
          <w:szCs w:val="22"/>
        </w:rPr>
        <w:t>t</w:t>
      </w:r>
      <w:r w:rsidRPr="00341494">
        <w:rPr>
          <w:spacing w:val="4"/>
          <w:sz w:val="22"/>
          <w:szCs w:val="22"/>
        </w:rPr>
        <w:t>e</w:t>
      </w:r>
      <w:r w:rsidRPr="00341494">
        <w:rPr>
          <w:spacing w:val="-6"/>
          <w:sz w:val="22"/>
          <w:szCs w:val="22"/>
        </w:rPr>
        <w:t>m</w:t>
      </w:r>
      <w:r w:rsidRPr="00341494">
        <w:rPr>
          <w:sz w:val="22"/>
          <w:szCs w:val="22"/>
        </w:rPr>
        <w:t>;</w:t>
      </w:r>
    </w:p>
    <w:p w:rsidR="00AB50BA" w:rsidRPr="00341494" w:rsidRDefault="00AB50BA" w:rsidP="00CE66A8">
      <w:pPr>
        <w:pStyle w:val="Corpodetexto"/>
        <w:tabs>
          <w:tab w:val="left" w:pos="8364"/>
          <w:tab w:val="left" w:pos="8505"/>
        </w:tabs>
        <w:spacing w:line="360" w:lineRule="auto"/>
        <w:ind w:firstLine="709"/>
        <w:rPr>
          <w:sz w:val="22"/>
          <w:szCs w:val="22"/>
        </w:rPr>
      </w:pPr>
      <w:r w:rsidRPr="00341494">
        <w:rPr>
          <w:sz w:val="22"/>
          <w:szCs w:val="22"/>
        </w:rPr>
        <w:t xml:space="preserve">d) </w:t>
      </w:r>
      <w:r w:rsidRPr="00341494">
        <w:rPr>
          <w:b/>
          <w:bCs/>
          <w:sz w:val="22"/>
          <w:szCs w:val="22"/>
        </w:rPr>
        <w:t>Bo</w:t>
      </w:r>
      <w:r w:rsidRPr="00341494">
        <w:rPr>
          <w:b/>
          <w:bCs/>
          <w:spacing w:val="-1"/>
          <w:sz w:val="22"/>
          <w:szCs w:val="22"/>
        </w:rPr>
        <w:t>m</w:t>
      </w:r>
      <w:r w:rsidRPr="00341494">
        <w:rPr>
          <w:sz w:val="22"/>
          <w:szCs w:val="22"/>
        </w:rPr>
        <w:t xml:space="preserve">: O </w:t>
      </w:r>
      <w:r w:rsidRPr="00341494">
        <w:rPr>
          <w:spacing w:val="4"/>
          <w:sz w:val="22"/>
          <w:szCs w:val="22"/>
        </w:rPr>
        <w:t>v</w:t>
      </w:r>
      <w:r w:rsidRPr="00341494">
        <w:rPr>
          <w:spacing w:val="-1"/>
          <w:sz w:val="22"/>
          <w:szCs w:val="22"/>
        </w:rPr>
        <w:t>al</w:t>
      </w:r>
      <w:r w:rsidRPr="00341494">
        <w:rPr>
          <w:spacing w:val="-8"/>
          <w:sz w:val="22"/>
          <w:szCs w:val="22"/>
        </w:rPr>
        <w:t>o</w:t>
      </w:r>
      <w:r w:rsidRPr="00341494">
        <w:rPr>
          <w:sz w:val="22"/>
          <w:szCs w:val="22"/>
        </w:rPr>
        <w:t xml:space="preserve">r </w:t>
      </w:r>
      <w:r w:rsidRPr="00341494">
        <w:rPr>
          <w:spacing w:val="3"/>
          <w:sz w:val="22"/>
          <w:szCs w:val="22"/>
        </w:rPr>
        <w:t>d</w:t>
      </w:r>
      <w:r w:rsidRPr="00341494">
        <w:rPr>
          <w:sz w:val="22"/>
          <w:szCs w:val="22"/>
        </w:rPr>
        <w:t xml:space="preserve">a </w:t>
      </w:r>
      <w:r w:rsidRPr="00341494">
        <w:rPr>
          <w:spacing w:val="-1"/>
          <w:sz w:val="22"/>
          <w:szCs w:val="22"/>
        </w:rPr>
        <w:t>p</w:t>
      </w:r>
      <w:r w:rsidRPr="00341494">
        <w:rPr>
          <w:spacing w:val="-2"/>
          <w:sz w:val="22"/>
          <w:szCs w:val="22"/>
        </w:rPr>
        <w:t>o</w:t>
      </w:r>
      <w:r w:rsidRPr="00341494">
        <w:rPr>
          <w:sz w:val="22"/>
          <w:szCs w:val="22"/>
        </w:rPr>
        <w:t>n</w:t>
      </w:r>
      <w:r w:rsidRPr="00341494">
        <w:rPr>
          <w:spacing w:val="-3"/>
          <w:sz w:val="22"/>
          <w:szCs w:val="22"/>
        </w:rPr>
        <w:t>t</w:t>
      </w:r>
      <w:r w:rsidRPr="00341494">
        <w:rPr>
          <w:spacing w:val="5"/>
          <w:sz w:val="22"/>
          <w:szCs w:val="22"/>
        </w:rPr>
        <w:t>u</w:t>
      </w:r>
      <w:r w:rsidRPr="00341494">
        <w:rPr>
          <w:spacing w:val="4"/>
          <w:sz w:val="22"/>
          <w:szCs w:val="22"/>
        </w:rPr>
        <w:t>a</w:t>
      </w:r>
      <w:r w:rsidRPr="00341494">
        <w:rPr>
          <w:spacing w:val="-1"/>
          <w:sz w:val="22"/>
          <w:szCs w:val="22"/>
        </w:rPr>
        <w:t>çã</w:t>
      </w:r>
      <w:r w:rsidRPr="00341494">
        <w:rPr>
          <w:sz w:val="22"/>
          <w:szCs w:val="22"/>
        </w:rPr>
        <w:t>o s</w:t>
      </w:r>
      <w:r w:rsidRPr="00341494">
        <w:rPr>
          <w:spacing w:val="-1"/>
          <w:sz w:val="22"/>
          <w:szCs w:val="22"/>
        </w:rPr>
        <w:t>e</w:t>
      </w:r>
      <w:r w:rsidRPr="00341494">
        <w:rPr>
          <w:spacing w:val="8"/>
          <w:sz w:val="22"/>
          <w:szCs w:val="22"/>
        </w:rPr>
        <w:t>r</w:t>
      </w:r>
      <w:r w:rsidRPr="00341494">
        <w:rPr>
          <w:sz w:val="22"/>
          <w:szCs w:val="22"/>
        </w:rPr>
        <w:t xml:space="preserve">á </w:t>
      </w:r>
      <w:r w:rsidRPr="00341494">
        <w:rPr>
          <w:spacing w:val="-1"/>
          <w:sz w:val="22"/>
          <w:szCs w:val="22"/>
        </w:rPr>
        <w:t>d</w:t>
      </w:r>
      <w:r w:rsidRPr="00341494">
        <w:rPr>
          <w:sz w:val="22"/>
          <w:szCs w:val="22"/>
        </w:rPr>
        <w:t xml:space="preserve">e </w:t>
      </w:r>
      <w:r w:rsidRPr="00341494">
        <w:rPr>
          <w:spacing w:val="-1"/>
          <w:sz w:val="22"/>
          <w:szCs w:val="22"/>
        </w:rPr>
        <w:t>75</w:t>
      </w:r>
      <w:r w:rsidRPr="00341494">
        <w:rPr>
          <w:sz w:val="22"/>
          <w:szCs w:val="22"/>
        </w:rPr>
        <w:t xml:space="preserve">% </w:t>
      </w:r>
      <w:r w:rsidRPr="00341494">
        <w:rPr>
          <w:spacing w:val="-2"/>
          <w:sz w:val="22"/>
          <w:szCs w:val="22"/>
        </w:rPr>
        <w:t>(</w:t>
      </w:r>
      <w:r w:rsidRPr="00341494">
        <w:rPr>
          <w:spacing w:val="4"/>
          <w:sz w:val="22"/>
          <w:szCs w:val="22"/>
        </w:rPr>
        <w:t>s</w:t>
      </w:r>
      <w:r w:rsidRPr="00341494">
        <w:rPr>
          <w:spacing w:val="-7"/>
          <w:sz w:val="22"/>
          <w:szCs w:val="22"/>
        </w:rPr>
        <w:t>e</w:t>
      </w:r>
      <w:r w:rsidRPr="00341494">
        <w:rPr>
          <w:spacing w:val="7"/>
          <w:sz w:val="22"/>
          <w:szCs w:val="22"/>
        </w:rPr>
        <w:t>t</w:t>
      </w:r>
      <w:r w:rsidRPr="00341494">
        <w:rPr>
          <w:spacing w:val="-7"/>
          <w:sz w:val="22"/>
          <w:szCs w:val="22"/>
        </w:rPr>
        <w:t>e</w:t>
      </w:r>
      <w:r w:rsidRPr="00341494">
        <w:rPr>
          <w:sz w:val="22"/>
          <w:szCs w:val="22"/>
        </w:rPr>
        <w:t>n</w:t>
      </w:r>
      <w:r w:rsidRPr="00341494">
        <w:rPr>
          <w:spacing w:val="2"/>
          <w:sz w:val="22"/>
          <w:szCs w:val="22"/>
        </w:rPr>
        <w:t>t</w:t>
      </w:r>
      <w:r w:rsidRPr="00341494">
        <w:rPr>
          <w:sz w:val="22"/>
          <w:szCs w:val="22"/>
        </w:rPr>
        <w:t xml:space="preserve">a e </w:t>
      </w:r>
      <w:r w:rsidRPr="00341494">
        <w:rPr>
          <w:spacing w:val="-6"/>
          <w:sz w:val="22"/>
          <w:szCs w:val="22"/>
        </w:rPr>
        <w:t>c</w:t>
      </w:r>
      <w:r w:rsidRPr="00341494">
        <w:rPr>
          <w:spacing w:val="3"/>
          <w:sz w:val="22"/>
          <w:szCs w:val="22"/>
        </w:rPr>
        <w:t>i</w:t>
      </w:r>
      <w:r w:rsidRPr="00341494">
        <w:rPr>
          <w:sz w:val="22"/>
          <w:szCs w:val="22"/>
        </w:rPr>
        <w:t>n</w:t>
      </w:r>
      <w:r w:rsidRPr="00341494">
        <w:rPr>
          <w:spacing w:val="-1"/>
          <w:sz w:val="22"/>
          <w:szCs w:val="22"/>
        </w:rPr>
        <w:t>c</w:t>
      </w:r>
      <w:r w:rsidRPr="00341494">
        <w:rPr>
          <w:sz w:val="22"/>
          <w:szCs w:val="22"/>
        </w:rPr>
        <w:t xml:space="preserve">o </w:t>
      </w:r>
      <w:r w:rsidRPr="00341494">
        <w:rPr>
          <w:spacing w:val="-1"/>
          <w:sz w:val="22"/>
          <w:szCs w:val="22"/>
        </w:rPr>
        <w:t>p</w:t>
      </w:r>
      <w:r w:rsidRPr="00341494">
        <w:rPr>
          <w:spacing w:val="-2"/>
          <w:sz w:val="22"/>
          <w:szCs w:val="22"/>
        </w:rPr>
        <w:t>o</w:t>
      </w:r>
      <w:r w:rsidRPr="00341494">
        <w:rPr>
          <w:sz w:val="22"/>
          <w:szCs w:val="22"/>
        </w:rPr>
        <w:t xml:space="preserve">r </w:t>
      </w:r>
      <w:r w:rsidRPr="00341494">
        <w:rPr>
          <w:spacing w:val="-6"/>
          <w:sz w:val="22"/>
          <w:szCs w:val="22"/>
        </w:rPr>
        <w:t>c</w:t>
      </w:r>
      <w:r w:rsidRPr="00341494">
        <w:rPr>
          <w:spacing w:val="4"/>
          <w:sz w:val="22"/>
          <w:szCs w:val="22"/>
        </w:rPr>
        <w:t>e</w:t>
      </w:r>
      <w:r w:rsidRPr="00341494">
        <w:rPr>
          <w:sz w:val="22"/>
          <w:szCs w:val="22"/>
        </w:rPr>
        <w:t>n</w:t>
      </w:r>
      <w:r w:rsidRPr="00341494">
        <w:rPr>
          <w:spacing w:val="2"/>
          <w:sz w:val="22"/>
          <w:szCs w:val="22"/>
        </w:rPr>
        <w:t>t</w:t>
      </w:r>
      <w:r w:rsidRPr="00341494">
        <w:rPr>
          <w:spacing w:val="3"/>
          <w:sz w:val="22"/>
          <w:szCs w:val="22"/>
        </w:rPr>
        <w:t>o</w:t>
      </w:r>
      <w:r w:rsidRPr="00341494">
        <w:rPr>
          <w:sz w:val="22"/>
          <w:szCs w:val="22"/>
        </w:rPr>
        <w:t xml:space="preserve">) </w:t>
      </w:r>
      <w:r w:rsidRPr="00341494">
        <w:rPr>
          <w:spacing w:val="-7"/>
          <w:sz w:val="22"/>
          <w:szCs w:val="22"/>
        </w:rPr>
        <w:t>d</w:t>
      </w:r>
      <w:r w:rsidRPr="00341494">
        <w:rPr>
          <w:sz w:val="22"/>
          <w:szCs w:val="22"/>
        </w:rPr>
        <w:t xml:space="preserve">a </w:t>
      </w:r>
      <w:r w:rsidRPr="00341494">
        <w:rPr>
          <w:spacing w:val="-1"/>
          <w:sz w:val="22"/>
          <w:szCs w:val="22"/>
        </w:rPr>
        <w:t>p</w:t>
      </w:r>
      <w:r w:rsidRPr="00341494">
        <w:rPr>
          <w:spacing w:val="-2"/>
          <w:sz w:val="22"/>
          <w:szCs w:val="22"/>
        </w:rPr>
        <w:t>o</w:t>
      </w:r>
      <w:r w:rsidRPr="00341494">
        <w:rPr>
          <w:sz w:val="22"/>
          <w:szCs w:val="22"/>
        </w:rPr>
        <w:t>n</w:t>
      </w:r>
      <w:r w:rsidRPr="00341494">
        <w:rPr>
          <w:spacing w:val="2"/>
          <w:sz w:val="22"/>
          <w:szCs w:val="22"/>
        </w:rPr>
        <w:t>t</w:t>
      </w:r>
      <w:r w:rsidRPr="00341494">
        <w:rPr>
          <w:spacing w:val="5"/>
          <w:sz w:val="22"/>
          <w:szCs w:val="22"/>
        </w:rPr>
        <w:t>u</w:t>
      </w:r>
      <w:r w:rsidRPr="00341494">
        <w:rPr>
          <w:spacing w:val="-7"/>
          <w:sz w:val="22"/>
          <w:szCs w:val="22"/>
        </w:rPr>
        <w:t>a</w:t>
      </w:r>
      <w:r w:rsidRPr="00341494">
        <w:rPr>
          <w:spacing w:val="4"/>
          <w:sz w:val="22"/>
          <w:szCs w:val="22"/>
        </w:rPr>
        <w:t>ç</w:t>
      </w:r>
      <w:r w:rsidRPr="00341494">
        <w:rPr>
          <w:spacing w:val="-1"/>
          <w:sz w:val="22"/>
          <w:szCs w:val="22"/>
        </w:rPr>
        <w:t>ã</w:t>
      </w:r>
      <w:r w:rsidRPr="00341494">
        <w:rPr>
          <w:sz w:val="22"/>
          <w:szCs w:val="22"/>
        </w:rPr>
        <w:t xml:space="preserve">o </w:t>
      </w:r>
      <w:r w:rsidRPr="00341494">
        <w:rPr>
          <w:spacing w:val="-1"/>
          <w:sz w:val="22"/>
          <w:szCs w:val="22"/>
        </w:rPr>
        <w:t>m</w:t>
      </w:r>
      <w:r w:rsidRPr="00341494">
        <w:rPr>
          <w:spacing w:val="-7"/>
          <w:sz w:val="22"/>
          <w:szCs w:val="22"/>
        </w:rPr>
        <w:t>á</w:t>
      </w:r>
      <w:r w:rsidRPr="00341494">
        <w:rPr>
          <w:sz w:val="22"/>
          <w:szCs w:val="22"/>
        </w:rPr>
        <w:t>x</w:t>
      </w:r>
      <w:r w:rsidRPr="00341494">
        <w:rPr>
          <w:spacing w:val="8"/>
          <w:sz w:val="22"/>
          <w:szCs w:val="22"/>
        </w:rPr>
        <w:t>i</w:t>
      </w:r>
      <w:r w:rsidRPr="00341494">
        <w:rPr>
          <w:spacing w:val="-1"/>
          <w:sz w:val="22"/>
          <w:szCs w:val="22"/>
        </w:rPr>
        <w:t>m</w:t>
      </w:r>
      <w:r w:rsidRPr="00341494">
        <w:rPr>
          <w:sz w:val="22"/>
          <w:szCs w:val="22"/>
        </w:rPr>
        <w:t xml:space="preserve">a </w:t>
      </w:r>
      <w:r w:rsidRPr="00341494">
        <w:rPr>
          <w:spacing w:val="3"/>
          <w:sz w:val="22"/>
          <w:szCs w:val="22"/>
        </w:rPr>
        <w:t>d</w:t>
      </w:r>
      <w:r w:rsidRPr="00341494">
        <w:rPr>
          <w:sz w:val="22"/>
          <w:szCs w:val="22"/>
        </w:rPr>
        <w:t xml:space="preserve">o </w:t>
      </w:r>
      <w:r w:rsidRPr="00341494">
        <w:rPr>
          <w:spacing w:val="3"/>
          <w:sz w:val="22"/>
          <w:szCs w:val="22"/>
        </w:rPr>
        <w:t>i</w:t>
      </w:r>
      <w:r w:rsidRPr="00341494">
        <w:rPr>
          <w:spacing w:val="-3"/>
          <w:sz w:val="22"/>
          <w:szCs w:val="22"/>
        </w:rPr>
        <w:t>t</w:t>
      </w:r>
      <w:r w:rsidRPr="00341494">
        <w:rPr>
          <w:spacing w:val="4"/>
          <w:sz w:val="22"/>
          <w:szCs w:val="22"/>
        </w:rPr>
        <w:t>e</w:t>
      </w:r>
      <w:r w:rsidRPr="00341494">
        <w:rPr>
          <w:spacing w:val="-6"/>
          <w:sz w:val="22"/>
          <w:szCs w:val="22"/>
        </w:rPr>
        <w:t>m</w:t>
      </w:r>
      <w:r w:rsidRPr="00341494">
        <w:rPr>
          <w:sz w:val="22"/>
          <w:szCs w:val="22"/>
        </w:rPr>
        <w:t>.</w:t>
      </w:r>
    </w:p>
    <w:p w:rsidR="00AB50BA" w:rsidRPr="00341494" w:rsidRDefault="00AB50BA" w:rsidP="00CE66A8">
      <w:pPr>
        <w:pStyle w:val="Corpodetexto"/>
        <w:spacing w:after="240" w:line="360" w:lineRule="auto"/>
        <w:ind w:firstLine="709"/>
        <w:rPr>
          <w:sz w:val="22"/>
          <w:szCs w:val="22"/>
        </w:rPr>
      </w:pPr>
      <w:r w:rsidRPr="00341494">
        <w:rPr>
          <w:sz w:val="22"/>
          <w:szCs w:val="22"/>
        </w:rPr>
        <w:t xml:space="preserve">e) </w:t>
      </w:r>
      <w:r w:rsidRPr="00341494">
        <w:rPr>
          <w:b/>
          <w:bCs/>
          <w:spacing w:val="-1"/>
          <w:sz w:val="22"/>
          <w:szCs w:val="22"/>
        </w:rPr>
        <w:t>E</w:t>
      </w:r>
      <w:r w:rsidRPr="00341494">
        <w:rPr>
          <w:b/>
          <w:bCs/>
          <w:spacing w:val="-2"/>
          <w:sz w:val="22"/>
          <w:szCs w:val="22"/>
        </w:rPr>
        <w:t>x</w:t>
      </w:r>
      <w:r w:rsidRPr="00341494">
        <w:rPr>
          <w:b/>
          <w:bCs/>
          <w:sz w:val="22"/>
          <w:szCs w:val="22"/>
        </w:rPr>
        <w:t>c</w:t>
      </w:r>
      <w:r w:rsidRPr="00341494">
        <w:rPr>
          <w:b/>
          <w:bCs/>
          <w:spacing w:val="5"/>
          <w:sz w:val="22"/>
          <w:szCs w:val="22"/>
        </w:rPr>
        <w:t>e</w:t>
      </w:r>
      <w:r w:rsidRPr="00341494">
        <w:rPr>
          <w:b/>
          <w:bCs/>
          <w:spacing w:val="-2"/>
          <w:sz w:val="22"/>
          <w:szCs w:val="22"/>
        </w:rPr>
        <w:t>l</w:t>
      </w:r>
      <w:r w:rsidRPr="00341494">
        <w:rPr>
          <w:b/>
          <w:bCs/>
          <w:spacing w:val="-5"/>
          <w:sz w:val="22"/>
          <w:szCs w:val="22"/>
        </w:rPr>
        <w:t>e</w:t>
      </w:r>
      <w:r w:rsidRPr="00341494">
        <w:rPr>
          <w:b/>
          <w:bCs/>
          <w:spacing w:val="1"/>
          <w:sz w:val="22"/>
          <w:szCs w:val="22"/>
        </w:rPr>
        <w:t>n</w:t>
      </w:r>
      <w:r w:rsidRPr="00341494">
        <w:rPr>
          <w:b/>
          <w:bCs/>
          <w:spacing w:val="3"/>
          <w:sz w:val="22"/>
          <w:szCs w:val="22"/>
        </w:rPr>
        <w:t>t</w:t>
      </w:r>
      <w:r w:rsidRPr="00341494">
        <w:rPr>
          <w:b/>
          <w:bCs/>
          <w:spacing w:val="-5"/>
          <w:sz w:val="22"/>
          <w:szCs w:val="22"/>
        </w:rPr>
        <w:t>e</w:t>
      </w:r>
      <w:r w:rsidRPr="00341494">
        <w:rPr>
          <w:sz w:val="22"/>
          <w:szCs w:val="22"/>
        </w:rPr>
        <w:t xml:space="preserve">: O </w:t>
      </w:r>
      <w:r w:rsidRPr="00341494">
        <w:rPr>
          <w:spacing w:val="4"/>
          <w:sz w:val="22"/>
          <w:szCs w:val="22"/>
        </w:rPr>
        <w:t>v</w:t>
      </w:r>
      <w:r w:rsidRPr="00341494">
        <w:rPr>
          <w:spacing w:val="-1"/>
          <w:sz w:val="22"/>
          <w:szCs w:val="22"/>
        </w:rPr>
        <w:t>al</w:t>
      </w:r>
      <w:r w:rsidRPr="00341494">
        <w:rPr>
          <w:spacing w:val="-8"/>
          <w:sz w:val="22"/>
          <w:szCs w:val="22"/>
        </w:rPr>
        <w:t>o</w:t>
      </w:r>
      <w:r w:rsidRPr="00341494">
        <w:rPr>
          <w:sz w:val="22"/>
          <w:szCs w:val="22"/>
        </w:rPr>
        <w:t xml:space="preserve">r </w:t>
      </w:r>
      <w:r w:rsidRPr="00341494">
        <w:rPr>
          <w:spacing w:val="3"/>
          <w:sz w:val="22"/>
          <w:szCs w:val="22"/>
        </w:rPr>
        <w:t>d</w:t>
      </w:r>
      <w:r w:rsidRPr="00341494">
        <w:rPr>
          <w:sz w:val="22"/>
          <w:szCs w:val="22"/>
        </w:rPr>
        <w:t xml:space="preserve">a </w:t>
      </w:r>
      <w:r w:rsidRPr="00341494">
        <w:rPr>
          <w:spacing w:val="-1"/>
          <w:sz w:val="22"/>
          <w:szCs w:val="22"/>
        </w:rPr>
        <w:t>p</w:t>
      </w:r>
      <w:r w:rsidRPr="00341494">
        <w:rPr>
          <w:spacing w:val="-2"/>
          <w:sz w:val="22"/>
          <w:szCs w:val="22"/>
        </w:rPr>
        <w:t>o</w:t>
      </w:r>
      <w:r w:rsidRPr="00341494">
        <w:rPr>
          <w:sz w:val="22"/>
          <w:szCs w:val="22"/>
        </w:rPr>
        <w:t>n</w:t>
      </w:r>
      <w:r w:rsidRPr="00341494">
        <w:rPr>
          <w:spacing w:val="-3"/>
          <w:sz w:val="22"/>
          <w:szCs w:val="22"/>
        </w:rPr>
        <w:t>t</w:t>
      </w:r>
      <w:r w:rsidRPr="00341494">
        <w:rPr>
          <w:spacing w:val="5"/>
          <w:sz w:val="22"/>
          <w:szCs w:val="22"/>
        </w:rPr>
        <w:t>u</w:t>
      </w:r>
      <w:r w:rsidRPr="00341494">
        <w:rPr>
          <w:spacing w:val="4"/>
          <w:sz w:val="22"/>
          <w:szCs w:val="22"/>
        </w:rPr>
        <w:t>a</w:t>
      </w:r>
      <w:r w:rsidRPr="00341494">
        <w:rPr>
          <w:spacing w:val="-1"/>
          <w:sz w:val="22"/>
          <w:szCs w:val="22"/>
        </w:rPr>
        <w:t>çã</w:t>
      </w:r>
      <w:r w:rsidRPr="00341494">
        <w:rPr>
          <w:sz w:val="22"/>
          <w:szCs w:val="22"/>
        </w:rPr>
        <w:t>o s</w:t>
      </w:r>
      <w:r w:rsidRPr="00341494">
        <w:rPr>
          <w:spacing w:val="-1"/>
          <w:sz w:val="22"/>
          <w:szCs w:val="22"/>
        </w:rPr>
        <w:t>e</w:t>
      </w:r>
      <w:r w:rsidRPr="00341494">
        <w:rPr>
          <w:spacing w:val="8"/>
          <w:sz w:val="22"/>
          <w:szCs w:val="22"/>
        </w:rPr>
        <w:t>r</w:t>
      </w:r>
      <w:r w:rsidRPr="00341494">
        <w:rPr>
          <w:sz w:val="22"/>
          <w:szCs w:val="22"/>
        </w:rPr>
        <w:t xml:space="preserve">á </w:t>
      </w:r>
      <w:r w:rsidRPr="00341494">
        <w:rPr>
          <w:spacing w:val="-1"/>
          <w:sz w:val="22"/>
          <w:szCs w:val="22"/>
        </w:rPr>
        <w:t>d</w:t>
      </w:r>
      <w:r w:rsidRPr="00341494">
        <w:rPr>
          <w:sz w:val="22"/>
          <w:szCs w:val="22"/>
        </w:rPr>
        <w:t xml:space="preserve">e </w:t>
      </w:r>
      <w:r w:rsidRPr="00341494">
        <w:rPr>
          <w:spacing w:val="-1"/>
          <w:sz w:val="22"/>
          <w:szCs w:val="22"/>
        </w:rPr>
        <w:t>100</w:t>
      </w:r>
      <w:r w:rsidRPr="00341494">
        <w:rPr>
          <w:sz w:val="22"/>
          <w:szCs w:val="22"/>
        </w:rPr>
        <w:t xml:space="preserve">% </w:t>
      </w:r>
      <w:r w:rsidRPr="00341494">
        <w:rPr>
          <w:spacing w:val="-2"/>
          <w:sz w:val="22"/>
          <w:szCs w:val="22"/>
        </w:rPr>
        <w:t>(</w:t>
      </w:r>
      <w:r w:rsidRPr="00341494">
        <w:rPr>
          <w:spacing w:val="4"/>
          <w:sz w:val="22"/>
          <w:szCs w:val="22"/>
        </w:rPr>
        <w:t>ce</w:t>
      </w:r>
      <w:r w:rsidRPr="00341494">
        <w:rPr>
          <w:sz w:val="22"/>
          <w:szCs w:val="22"/>
        </w:rPr>
        <w:t xml:space="preserve">m </w:t>
      </w:r>
      <w:r w:rsidRPr="00341494">
        <w:rPr>
          <w:spacing w:val="4"/>
          <w:sz w:val="22"/>
          <w:szCs w:val="22"/>
        </w:rPr>
        <w:t>p</w:t>
      </w:r>
      <w:r w:rsidRPr="00341494">
        <w:rPr>
          <w:spacing w:val="-2"/>
          <w:sz w:val="22"/>
          <w:szCs w:val="22"/>
        </w:rPr>
        <w:t>o</w:t>
      </w:r>
      <w:r w:rsidRPr="00341494">
        <w:rPr>
          <w:sz w:val="22"/>
          <w:szCs w:val="22"/>
        </w:rPr>
        <w:t xml:space="preserve">r </w:t>
      </w:r>
      <w:r w:rsidRPr="00341494">
        <w:rPr>
          <w:spacing w:val="-1"/>
          <w:sz w:val="22"/>
          <w:szCs w:val="22"/>
        </w:rPr>
        <w:t>c</w:t>
      </w:r>
      <w:r w:rsidRPr="00341494">
        <w:rPr>
          <w:spacing w:val="4"/>
          <w:sz w:val="22"/>
          <w:szCs w:val="22"/>
        </w:rPr>
        <w:t>e</w:t>
      </w:r>
      <w:r w:rsidRPr="00341494">
        <w:rPr>
          <w:sz w:val="22"/>
          <w:szCs w:val="22"/>
        </w:rPr>
        <w:t>n</w:t>
      </w:r>
      <w:r w:rsidRPr="00341494">
        <w:rPr>
          <w:spacing w:val="2"/>
          <w:sz w:val="22"/>
          <w:szCs w:val="22"/>
        </w:rPr>
        <w:t>t</w:t>
      </w:r>
      <w:r w:rsidRPr="00341494">
        <w:rPr>
          <w:spacing w:val="-2"/>
          <w:sz w:val="22"/>
          <w:szCs w:val="22"/>
        </w:rPr>
        <w:t>o</w:t>
      </w:r>
      <w:r w:rsidRPr="00341494">
        <w:rPr>
          <w:sz w:val="22"/>
          <w:szCs w:val="22"/>
        </w:rPr>
        <w:t xml:space="preserve">) </w:t>
      </w:r>
      <w:r w:rsidRPr="00341494">
        <w:rPr>
          <w:spacing w:val="-1"/>
          <w:sz w:val="22"/>
          <w:szCs w:val="22"/>
        </w:rPr>
        <w:t>d</w:t>
      </w:r>
      <w:r w:rsidRPr="00341494">
        <w:rPr>
          <w:sz w:val="22"/>
          <w:szCs w:val="22"/>
        </w:rPr>
        <w:t xml:space="preserve">a </w:t>
      </w:r>
      <w:r w:rsidRPr="00341494">
        <w:rPr>
          <w:spacing w:val="4"/>
          <w:sz w:val="22"/>
          <w:szCs w:val="22"/>
        </w:rPr>
        <w:t>p</w:t>
      </w:r>
      <w:r w:rsidRPr="00341494">
        <w:rPr>
          <w:spacing w:val="-8"/>
          <w:sz w:val="22"/>
          <w:szCs w:val="22"/>
        </w:rPr>
        <w:t>o</w:t>
      </w:r>
      <w:r w:rsidRPr="00341494">
        <w:rPr>
          <w:sz w:val="22"/>
          <w:szCs w:val="22"/>
        </w:rPr>
        <w:t>n</w:t>
      </w:r>
      <w:r w:rsidRPr="00341494">
        <w:rPr>
          <w:spacing w:val="2"/>
          <w:sz w:val="22"/>
          <w:szCs w:val="22"/>
        </w:rPr>
        <w:t>t</w:t>
      </w:r>
      <w:r w:rsidRPr="00341494">
        <w:rPr>
          <w:sz w:val="22"/>
          <w:szCs w:val="22"/>
        </w:rPr>
        <w:t>u</w:t>
      </w:r>
      <w:r w:rsidRPr="00341494">
        <w:rPr>
          <w:spacing w:val="4"/>
          <w:sz w:val="22"/>
          <w:szCs w:val="22"/>
        </w:rPr>
        <w:t>a</w:t>
      </w:r>
      <w:r w:rsidRPr="00341494">
        <w:rPr>
          <w:spacing w:val="-1"/>
          <w:sz w:val="22"/>
          <w:szCs w:val="22"/>
        </w:rPr>
        <w:t>çã</w:t>
      </w:r>
      <w:r w:rsidRPr="00341494">
        <w:rPr>
          <w:sz w:val="22"/>
          <w:szCs w:val="22"/>
        </w:rPr>
        <w:t xml:space="preserve">o </w:t>
      </w:r>
      <w:r w:rsidRPr="00341494">
        <w:rPr>
          <w:spacing w:val="-6"/>
          <w:sz w:val="22"/>
          <w:szCs w:val="22"/>
        </w:rPr>
        <w:t>m</w:t>
      </w:r>
      <w:r w:rsidRPr="00341494">
        <w:rPr>
          <w:spacing w:val="-1"/>
          <w:sz w:val="22"/>
          <w:szCs w:val="22"/>
        </w:rPr>
        <w:t>á</w:t>
      </w:r>
      <w:r w:rsidRPr="00341494">
        <w:rPr>
          <w:spacing w:val="1"/>
          <w:sz w:val="22"/>
          <w:szCs w:val="22"/>
        </w:rPr>
        <w:t>x</w:t>
      </w:r>
      <w:r w:rsidRPr="00341494">
        <w:rPr>
          <w:spacing w:val="8"/>
          <w:sz w:val="22"/>
          <w:szCs w:val="22"/>
        </w:rPr>
        <w:t>i</w:t>
      </w:r>
      <w:r w:rsidRPr="00341494">
        <w:rPr>
          <w:spacing w:val="-1"/>
          <w:sz w:val="22"/>
          <w:szCs w:val="22"/>
        </w:rPr>
        <w:t>m</w:t>
      </w:r>
      <w:r w:rsidRPr="00341494">
        <w:rPr>
          <w:sz w:val="22"/>
          <w:szCs w:val="22"/>
        </w:rPr>
        <w:t xml:space="preserve">a </w:t>
      </w:r>
      <w:r w:rsidRPr="00341494">
        <w:rPr>
          <w:spacing w:val="3"/>
          <w:sz w:val="22"/>
          <w:szCs w:val="22"/>
        </w:rPr>
        <w:t>d</w:t>
      </w:r>
      <w:r w:rsidRPr="00341494">
        <w:rPr>
          <w:sz w:val="22"/>
          <w:szCs w:val="22"/>
        </w:rPr>
        <w:t xml:space="preserve">o </w:t>
      </w:r>
      <w:r w:rsidRPr="00341494">
        <w:rPr>
          <w:spacing w:val="-1"/>
          <w:sz w:val="22"/>
          <w:szCs w:val="22"/>
        </w:rPr>
        <w:t>i</w:t>
      </w:r>
      <w:r w:rsidRPr="00341494">
        <w:rPr>
          <w:spacing w:val="2"/>
          <w:sz w:val="22"/>
          <w:szCs w:val="22"/>
        </w:rPr>
        <w:t>t</w:t>
      </w:r>
      <w:r w:rsidRPr="00341494">
        <w:rPr>
          <w:spacing w:val="-1"/>
          <w:sz w:val="22"/>
          <w:szCs w:val="22"/>
        </w:rPr>
        <w:t>em</w:t>
      </w:r>
      <w:r w:rsidRPr="00341494">
        <w:rPr>
          <w:sz w:val="22"/>
          <w:szCs w:val="22"/>
        </w:rPr>
        <w:t>.</w:t>
      </w:r>
    </w:p>
    <w:p w:rsidR="00AB50BA" w:rsidRPr="00341494" w:rsidRDefault="00AB50BA" w:rsidP="00CE66A8">
      <w:pPr>
        <w:pStyle w:val="Corpodetexto"/>
        <w:spacing w:after="240" w:line="360" w:lineRule="auto"/>
        <w:rPr>
          <w:sz w:val="22"/>
          <w:szCs w:val="22"/>
        </w:rPr>
      </w:pPr>
      <w:r w:rsidRPr="00341494">
        <w:rPr>
          <w:sz w:val="22"/>
          <w:szCs w:val="22"/>
        </w:rPr>
        <w:t xml:space="preserve">25.3.5. O quadro abaixo representa </w:t>
      </w:r>
      <w:r w:rsidRPr="00341494">
        <w:rPr>
          <w:spacing w:val="-8"/>
          <w:sz w:val="22"/>
          <w:szCs w:val="22"/>
        </w:rPr>
        <w:t>o</w:t>
      </w:r>
      <w:r w:rsidRPr="00341494">
        <w:rPr>
          <w:sz w:val="22"/>
          <w:szCs w:val="22"/>
        </w:rPr>
        <w:t xml:space="preserve">s </w:t>
      </w:r>
      <w:r w:rsidRPr="00341494">
        <w:rPr>
          <w:spacing w:val="-1"/>
          <w:sz w:val="22"/>
          <w:szCs w:val="22"/>
        </w:rPr>
        <w:t>i</w:t>
      </w:r>
      <w:r w:rsidRPr="00341494">
        <w:rPr>
          <w:spacing w:val="2"/>
          <w:sz w:val="22"/>
          <w:szCs w:val="22"/>
        </w:rPr>
        <w:t>t</w:t>
      </w:r>
      <w:r w:rsidRPr="00341494">
        <w:rPr>
          <w:spacing w:val="-1"/>
          <w:sz w:val="22"/>
          <w:szCs w:val="22"/>
        </w:rPr>
        <w:t>e</w:t>
      </w:r>
      <w:r w:rsidRPr="00341494">
        <w:rPr>
          <w:sz w:val="22"/>
          <w:szCs w:val="22"/>
        </w:rPr>
        <w:t xml:space="preserve">ns </w:t>
      </w:r>
      <w:r w:rsidRPr="00341494">
        <w:rPr>
          <w:spacing w:val="-1"/>
          <w:sz w:val="22"/>
          <w:szCs w:val="22"/>
        </w:rPr>
        <w:t>d</w:t>
      </w:r>
      <w:r w:rsidRPr="00341494">
        <w:rPr>
          <w:sz w:val="22"/>
          <w:szCs w:val="22"/>
        </w:rPr>
        <w:t xml:space="preserve">e </w:t>
      </w:r>
      <w:r w:rsidRPr="00341494">
        <w:rPr>
          <w:spacing w:val="-1"/>
          <w:sz w:val="22"/>
          <w:szCs w:val="22"/>
        </w:rPr>
        <w:t>a</w:t>
      </w:r>
      <w:r w:rsidRPr="00341494">
        <w:rPr>
          <w:spacing w:val="8"/>
          <w:sz w:val="22"/>
          <w:szCs w:val="22"/>
        </w:rPr>
        <w:t>v</w:t>
      </w:r>
      <w:r w:rsidRPr="00341494">
        <w:rPr>
          <w:spacing w:val="-7"/>
          <w:sz w:val="22"/>
          <w:szCs w:val="22"/>
        </w:rPr>
        <w:t>a</w:t>
      </w:r>
      <w:r w:rsidRPr="00341494">
        <w:rPr>
          <w:spacing w:val="-1"/>
          <w:sz w:val="22"/>
          <w:szCs w:val="22"/>
        </w:rPr>
        <w:t>li</w:t>
      </w:r>
      <w:r w:rsidRPr="00341494">
        <w:rPr>
          <w:spacing w:val="4"/>
          <w:sz w:val="22"/>
          <w:szCs w:val="22"/>
        </w:rPr>
        <w:t>aç</w:t>
      </w:r>
      <w:r w:rsidRPr="00341494">
        <w:rPr>
          <w:spacing w:val="-1"/>
          <w:sz w:val="22"/>
          <w:szCs w:val="22"/>
        </w:rPr>
        <w:t>ã</w:t>
      </w:r>
      <w:r w:rsidRPr="00341494">
        <w:rPr>
          <w:sz w:val="22"/>
          <w:szCs w:val="22"/>
        </w:rPr>
        <w:t xml:space="preserve">o </w:t>
      </w:r>
      <w:r w:rsidRPr="00341494">
        <w:rPr>
          <w:spacing w:val="2"/>
          <w:sz w:val="22"/>
          <w:szCs w:val="22"/>
        </w:rPr>
        <w:t>t</w:t>
      </w:r>
      <w:r w:rsidRPr="00341494">
        <w:rPr>
          <w:spacing w:val="-1"/>
          <w:sz w:val="22"/>
          <w:szCs w:val="22"/>
        </w:rPr>
        <w:t>éc</w:t>
      </w:r>
      <w:r w:rsidRPr="00341494">
        <w:rPr>
          <w:sz w:val="22"/>
          <w:szCs w:val="22"/>
        </w:rPr>
        <w:t>n</w:t>
      </w:r>
      <w:r w:rsidRPr="00341494">
        <w:rPr>
          <w:spacing w:val="3"/>
          <w:sz w:val="22"/>
          <w:szCs w:val="22"/>
        </w:rPr>
        <w:t>i</w:t>
      </w:r>
      <w:r w:rsidRPr="00341494">
        <w:rPr>
          <w:spacing w:val="-1"/>
          <w:sz w:val="22"/>
          <w:szCs w:val="22"/>
        </w:rPr>
        <w:t>c</w:t>
      </w:r>
      <w:r w:rsidRPr="00341494">
        <w:rPr>
          <w:sz w:val="22"/>
          <w:szCs w:val="22"/>
        </w:rPr>
        <w:t xml:space="preserve">a e </w:t>
      </w:r>
      <w:r w:rsidRPr="00341494">
        <w:rPr>
          <w:spacing w:val="-2"/>
          <w:sz w:val="22"/>
          <w:szCs w:val="22"/>
        </w:rPr>
        <w:t>r</w:t>
      </w:r>
      <w:r w:rsidRPr="00341494">
        <w:rPr>
          <w:spacing w:val="-1"/>
          <w:sz w:val="22"/>
          <w:szCs w:val="22"/>
        </w:rPr>
        <w:t>e</w:t>
      </w:r>
      <w:r w:rsidRPr="00341494">
        <w:rPr>
          <w:sz w:val="22"/>
          <w:szCs w:val="22"/>
        </w:rPr>
        <w:t>s</w:t>
      </w:r>
      <w:r w:rsidRPr="00341494">
        <w:rPr>
          <w:spacing w:val="4"/>
          <w:sz w:val="22"/>
          <w:szCs w:val="22"/>
        </w:rPr>
        <w:t>pe</w:t>
      </w:r>
      <w:r w:rsidRPr="00341494">
        <w:rPr>
          <w:spacing w:val="-6"/>
          <w:sz w:val="22"/>
          <w:szCs w:val="22"/>
        </w:rPr>
        <w:t>c</w:t>
      </w:r>
      <w:r w:rsidRPr="00341494">
        <w:rPr>
          <w:spacing w:val="2"/>
          <w:sz w:val="22"/>
          <w:szCs w:val="22"/>
        </w:rPr>
        <w:t>t</w:t>
      </w:r>
      <w:r w:rsidRPr="00341494">
        <w:rPr>
          <w:spacing w:val="-1"/>
          <w:sz w:val="22"/>
          <w:szCs w:val="22"/>
        </w:rPr>
        <w:t>i</w:t>
      </w:r>
      <w:r w:rsidRPr="00341494">
        <w:rPr>
          <w:spacing w:val="8"/>
          <w:sz w:val="22"/>
          <w:szCs w:val="22"/>
        </w:rPr>
        <w:t>v</w:t>
      </w:r>
      <w:r w:rsidRPr="00341494">
        <w:rPr>
          <w:spacing w:val="-2"/>
          <w:sz w:val="22"/>
          <w:szCs w:val="22"/>
        </w:rPr>
        <w:t>o</w:t>
      </w:r>
      <w:r w:rsidRPr="00341494">
        <w:rPr>
          <w:sz w:val="22"/>
          <w:szCs w:val="22"/>
        </w:rPr>
        <w:t xml:space="preserve">s </w:t>
      </w:r>
      <w:r w:rsidRPr="00341494">
        <w:rPr>
          <w:spacing w:val="-1"/>
          <w:sz w:val="22"/>
          <w:szCs w:val="22"/>
        </w:rPr>
        <w:t>pe</w:t>
      </w:r>
      <w:r w:rsidRPr="00341494">
        <w:rPr>
          <w:spacing w:val="3"/>
          <w:sz w:val="22"/>
          <w:szCs w:val="22"/>
        </w:rPr>
        <w:t>r</w:t>
      </w:r>
      <w:r w:rsidRPr="00341494">
        <w:rPr>
          <w:spacing w:val="-1"/>
          <w:sz w:val="22"/>
          <w:szCs w:val="22"/>
        </w:rPr>
        <w:t>ce</w:t>
      </w:r>
      <w:r w:rsidRPr="00341494">
        <w:rPr>
          <w:sz w:val="22"/>
          <w:szCs w:val="22"/>
        </w:rPr>
        <w:t>n</w:t>
      </w:r>
      <w:r w:rsidRPr="00341494">
        <w:rPr>
          <w:spacing w:val="-3"/>
          <w:sz w:val="22"/>
          <w:szCs w:val="22"/>
        </w:rPr>
        <w:t>t</w:t>
      </w:r>
      <w:r w:rsidRPr="00341494">
        <w:rPr>
          <w:spacing w:val="5"/>
          <w:sz w:val="22"/>
          <w:szCs w:val="22"/>
        </w:rPr>
        <w:t>u</w:t>
      </w:r>
      <w:r w:rsidRPr="00341494">
        <w:rPr>
          <w:spacing w:val="-1"/>
          <w:sz w:val="22"/>
          <w:szCs w:val="22"/>
        </w:rPr>
        <w:t>ai</w:t>
      </w:r>
      <w:r w:rsidRPr="00341494">
        <w:rPr>
          <w:sz w:val="22"/>
          <w:szCs w:val="22"/>
        </w:rPr>
        <w:t xml:space="preserve">s e </w:t>
      </w:r>
      <w:r w:rsidRPr="00341494">
        <w:rPr>
          <w:spacing w:val="8"/>
          <w:sz w:val="22"/>
          <w:szCs w:val="22"/>
        </w:rPr>
        <w:t>v</w:t>
      </w:r>
      <w:r w:rsidRPr="00341494">
        <w:rPr>
          <w:spacing w:val="-7"/>
          <w:sz w:val="22"/>
          <w:szCs w:val="22"/>
        </w:rPr>
        <w:t>a</w:t>
      </w:r>
      <w:r w:rsidRPr="00341494">
        <w:rPr>
          <w:spacing w:val="3"/>
          <w:sz w:val="22"/>
          <w:szCs w:val="22"/>
        </w:rPr>
        <w:t>l</w:t>
      </w:r>
      <w:r w:rsidRPr="00341494">
        <w:rPr>
          <w:spacing w:val="-2"/>
          <w:sz w:val="22"/>
          <w:szCs w:val="22"/>
        </w:rPr>
        <w:t>o</w:t>
      </w:r>
      <w:r w:rsidRPr="00341494">
        <w:rPr>
          <w:spacing w:val="3"/>
          <w:sz w:val="22"/>
          <w:szCs w:val="22"/>
        </w:rPr>
        <w:t>r</w:t>
      </w:r>
      <w:r w:rsidRPr="00341494">
        <w:rPr>
          <w:spacing w:val="-1"/>
          <w:sz w:val="22"/>
          <w:szCs w:val="22"/>
        </w:rPr>
        <w:t>e</w:t>
      </w:r>
      <w:r w:rsidRPr="00341494">
        <w:rPr>
          <w:sz w:val="22"/>
          <w:szCs w:val="22"/>
        </w:rPr>
        <w:t xml:space="preserve">s </w:t>
      </w:r>
      <w:r w:rsidRPr="00341494">
        <w:rPr>
          <w:spacing w:val="-1"/>
          <w:sz w:val="22"/>
          <w:szCs w:val="22"/>
        </w:rPr>
        <w:t>d</w:t>
      </w:r>
      <w:r w:rsidRPr="00341494">
        <w:rPr>
          <w:sz w:val="22"/>
          <w:szCs w:val="22"/>
        </w:rPr>
        <w:t xml:space="preserve">e </w:t>
      </w:r>
      <w:r w:rsidRPr="00341494">
        <w:rPr>
          <w:spacing w:val="-1"/>
          <w:sz w:val="22"/>
          <w:szCs w:val="22"/>
        </w:rPr>
        <w:t>p</w:t>
      </w:r>
      <w:r w:rsidRPr="00341494">
        <w:rPr>
          <w:spacing w:val="-2"/>
          <w:sz w:val="22"/>
          <w:szCs w:val="22"/>
        </w:rPr>
        <w:t>o</w:t>
      </w:r>
      <w:r w:rsidRPr="00341494">
        <w:rPr>
          <w:spacing w:val="2"/>
          <w:sz w:val="22"/>
          <w:szCs w:val="22"/>
        </w:rPr>
        <w:t>nt</w:t>
      </w:r>
      <w:r w:rsidRPr="00341494">
        <w:rPr>
          <w:spacing w:val="5"/>
          <w:sz w:val="22"/>
          <w:szCs w:val="22"/>
        </w:rPr>
        <w:t>u</w:t>
      </w:r>
      <w:r w:rsidRPr="00341494">
        <w:rPr>
          <w:spacing w:val="-1"/>
          <w:sz w:val="22"/>
          <w:szCs w:val="22"/>
        </w:rPr>
        <w:t>aç</w:t>
      </w:r>
      <w:r w:rsidRPr="00341494">
        <w:rPr>
          <w:spacing w:val="4"/>
          <w:sz w:val="22"/>
          <w:szCs w:val="22"/>
        </w:rPr>
        <w:t>ã</w:t>
      </w:r>
      <w:r w:rsidRPr="00341494">
        <w:rPr>
          <w:sz w:val="22"/>
          <w:szCs w:val="22"/>
        </w:rPr>
        <w:t xml:space="preserve">o </w:t>
      </w:r>
      <w:r w:rsidRPr="00341494">
        <w:rPr>
          <w:spacing w:val="-1"/>
          <w:sz w:val="22"/>
          <w:szCs w:val="22"/>
        </w:rPr>
        <w:t>d</w:t>
      </w:r>
      <w:r w:rsidRPr="00341494">
        <w:rPr>
          <w:sz w:val="22"/>
          <w:szCs w:val="22"/>
        </w:rPr>
        <w:t xml:space="preserve">a </w:t>
      </w:r>
      <w:r w:rsidRPr="00341494">
        <w:rPr>
          <w:spacing w:val="-2"/>
          <w:sz w:val="22"/>
          <w:szCs w:val="22"/>
        </w:rPr>
        <w:t>P</w:t>
      </w:r>
      <w:r w:rsidRPr="00341494">
        <w:rPr>
          <w:spacing w:val="3"/>
          <w:sz w:val="22"/>
          <w:szCs w:val="22"/>
        </w:rPr>
        <w:t>r</w:t>
      </w:r>
      <w:r w:rsidRPr="00341494">
        <w:rPr>
          <w:spacing w:val="-2"/>
          <w:sz w:val="22"/>
          <w:szCs w:val="22"/>
        </w:rPr>
        <w:t>o</w:t>
      </w:r>
      <w:r w:rsidRPr="00341494">
        <w:rPr>
          <w:spacing w:val="-1"/>
          <w:sz w:val="22"/>
          <w:szCs w:val="22"/>
        </w:rPr>
        <w:t>p</w:t>
      </w:r>
      <w:r w:rsidRPr="00341494">
        <w:rPr>
          <w:spacing w:val="-2"/>
          <w:sz w:val="22"/>
          <w:szCs w:val="22"/>
        </w:rPr>
        <w:t>o</w:t>
      </w:r>
      <w:r w:rsidRPr="00341494">
        <w:rPr>
          <w:sz w:val="22"/>
          <w:szCs w:val="22"/>
        </w:rPr>
        <w:t>s</w:t>
      </w:r>
      <w:r w:rsidRPr="00341494">
        <w:rPr>
          <w:spacing w:val="7"/>
          <w:sz w:val="22"/>
          <w:szCs w:val="22"/>
        </w:rPr>
        <w:t>t</w:t>
      </w:r>
      <w:r w:rsidRPr="00341494">
        <w:rPr>
          <w:sz w:val="22"/>
          <w:szCs w:val="22"/>
        </w:rPr>
        <w:t xml:space="preserve">a </w:t>
      </w:r>
      <w:r w:rsidRPr="00341494">
        <w:rPr>
          <w:spacing w:val="-1"/>
          <w:sz w:val="22"/>
          <w:szCs w:val="22"/>
        </w:rPr>
        <w:t>T</w:t>
      </w:r>
      <w:r w:rsidRPr="00341494">
        <w:rPr>
          <w:spacing w:val="4"/>
          <w:sz w:val="22"/>
          <w:szCs w:val="22"/>
        </w:rPr>
        <w:t>é</w:t>
      </w:r>
      <w:r w:rsidRPr="00341494">
        <w:rPr>
          <w:spacing w:val="-6"/>
          <w:sz w:val="22"/>
          <w:szCs w:val="22"/>
        </w:rPr>
        <w:t>c</w:t>
      </w:r>
      <w:r w:rsidRPr="00341494">
        <w:rPr>
          <w:sz w:val="22"/>
          <w:szCs w:val="22"/>
        </w:rPr>
        <w:t>n</w:t>
      </w:r>
      <w:r w:rsidRPr="00341494">
        <w:rPr>
          <w:spacing w:val="3"/>
          <w:sz w:val="22"/>
          <w:szCs w:val="22"/>
        </w:rPr>
        <w:t>i</w:t>
      </w:r>
      <w:r w:rsidRPr="00341494">
        <w:rPr>
          <w:spacing w:val="-1"/>
          <w:sz w:val="22"/>
          <w:szCs w:val="22"/>
        </w:rPr>
        <w:t>ca</w:t>
      </w:r>
      <w:r w:rsidRPr="00341494">
        <w:rPr>
          <w:sz w:val="22"/>
          <w:szCs w:val="22"/>
        </w:rPr>
        <w:t>:</w:t>
      </w:r>
    </w:p>
    <w:p w:rsidR="00AB50BA" w:rsidRPr="00341494" w:rsidRDefault="00AB50BA" w:rsidP="00CE66A8">
      <w:pPr>
        <w:pStyle w:val="Ttulo21"/>
        <w:tabs>
          <w:tab w:val="left" w:pos="709"/>
        </w:tabs>
        <w:spacing w:before="240" w:after="240"/>
        <w:rPr>
          <w:rFonts w:ascii="Times New Roman" w:eastAsia="Lucida Sans Unicode" w:hAnsi="Times New Roman" w:cs="Times New Roman"/>
          <w:b w:val="0"/>
          <w:color w:val="00000A"/>
          <w:sz w:val="22"/>
          <w:szCs w:val="22"/>
          <w:lang w:eastAsia="ar-SA"/>
        </w:rPr>
      </w:pPr>
      <w:bookmarkStart w:id="208" w:name="_Toc504651616"/>
      <w:r w:rsidRPr="00341494">
        <w:rPr>
          <w:rFonts w:ascii="Times New Roman" w:eastAsia="Lucida Sans Unicode" w:hAnsi="Times New Roman" w:cs="Times New Roman"/>
          <w:b w:val="0"/>
          <w:color w:val="00000A"/>
          <w:sz w:val="22"/>
          <w:szCs w:val="22"/>
          <w:lang w:eastAsia="ar-SA"/>
        </w:rPr>
        <w:t>Quadro 05 – Pontuação da Proposta Técnica Detalhada (PTD).</w:t>
      </w:r>
      <w:bookmarkEnd w:id="208"/>
    </w:p>
    <w:tbl>
      <w:tblPr>
        <w:tblW w:w="9824" w:type="dxa"/>
        <w:tblLayout w:type="fixed"/>
        <w:tblCellMar>
          <w:left w:w="0" w:type="dxa"/>
          <w:right w:w="0" w:type="dxa"/>
        </w:tblCellMar>
        <w:tblLook w:val="01E0" w:firstRow="1" w:lastRow="1" w:firstColumn="1" w:lastColumn="1" w:noHBand="0" w:noVBand="0"/>
      </w:tblPr>
      <w:tblGrid>
        <w:gridCol w:w="2893"/>
        <w:gridCol w:w="1224"/>
        <w:gridCol w:w="1417"/>
        <w:gridCol w:w="992"/>
        <w:gridCol w:w="992"/>
        <w:gridCol w:w="1134"/>
        <w:gridCol w:w="1172"/>
      </w:tblGrid>
      <w:tr w:rsidR="00AB50BA" w:rsidRPr="00341494" w:rsidTr="00213729">
        <w:trPr>
          <w:trHeight w:hRule="exact" w:val="879"/>
        </w:trPr>
        <w:tc>
          <w:tcPr>
            <w:tcW w:w="2893" w:type="dxa"/>
            <w:vMerge w:val="restart"/>
            <w:tcBorders>
              <w:top w:val="single" w:sz="3" w:space="0" w:color="938953"/>
              <w:left w:val="single" w:sz="5" w:space="0" w:color="938953"/>
              <w:right w:val="single" w:sz="5" w:space="0" w:color="938953"/>
            </w:tcBorders>
            <w:shd w:val="clear" w:color="auto" w:fill="DCD8C3"/>
          </w:tcPr>
          <w:p w:rsidR="00AB50BA" w:rsidRPr="00341494" w:rsidRDefault="00AB50BA" w:rsidP="00CE66A8">
            <w:pPr>
              <w:pStyle w:val="TableParagraph"/>
              <w:spacing w:line="360" w:lineRule="auto"/>
              <w:jc w:val="both"/>
              <w:rPr>
                <w:rFonts w:ascii="Times New Roman" w:hAnsi="Times New Roman"/>
                <w:lang w:val="pt-BR"/>
              </w:rPr>
            </w:pPr>
          </w:p>
          <w:p w:rsidR="00AB50BA" w:rsidRPr="00341494" w:rsidRDefault="00AB50BA" w:rsidP="00CE66A8">
            <w:pPr>
              <w:pStyle w:val="TableParagraph"/>
              <w:spacing w:line="360" w:lineRule="auto"/>
              <w:jc w:val="both"/>
              <w:rPr>
                <w:rFonts w:ascii="Times New Roman" w:hAnsi="Times New Roman"/>
                <w:lang w:val="pt-BR"/>
              </w:rPr>
            </w:pPr>
          </w:p>
          <w:p w:rsidR="00AB50BA" w:rsidRPr="00341494" w:rsidRDefault="00AB50BA" w:rsidP="00CE66A8">
            <w:pPr>
              <w:pStyle w:val="TableParagraph"/>
              <w:spacing w:line="360" w:lineRule="auto"/>
              <w:jc w:val="both"/>
              <w:rPr>
                <w:rFonts w:ascii="Times New Roman" w:eastAsia="Century Gothic" w:hAnsi="Times New Roman"/>
                <w:lang w:val="pt-BR"/>
              </w:rPr>
            </w:pPr>
            <w:r w:rsidRPr="00341494">
              <w:rPr>
                <w:rFonts w:ascii="Times New Roman" w:eastAsia="Century Gothic" w:hAnsi="Times New Roman"/>
                <w:b/>
                <w:bCs/>
                <w:lang w:val="pt-BR"/>
              </w:rPr>
              <w:t>ITEM</w:t>
            </w:r>
          </w:p>
        </w:tc>
        <w:tc>
          <w:tcPr>
            <w:tcW w:w="1224" w:type="dxa"/>
            <w:tcBorders>
              <w:top w:val="single" w:sz="3" w:space="0" w:color="938953"/>
              <w:left w:val="single" w:sz="5" w:space="0" w:color="938953"/>
              <w:bottom w:val="single" w:sz="5" w:space="0" w:color="938953"/>
              <w:right w:val="single" w:sz="5" w:space="0" w:color="938953"/>
            </w:tcBorders>
            <w:shd w:val="clear" w:color="auto" w:fill="DCD8C3"/>
            <w:vAlign w:val="center"/>
          </w:tcPr>
          <w:p w:rsidR="00AB50BA" w:rsidRPr="00341494" w:rsidRDefault="00AB50BA" w:rsidP="00CE66A8">
            <w:pPr>
              <w:pStyle w:val="TableParagraph"/>
              <w:spacing w:line="360" w:lineRule="auto"/>
              <w:ind w:firstLine="259"/>
              <w:jc w:val="both"/>
              <w:rPr>
                <w:rFonts w:ascii="Times New Roman" w:eastAsia="Century Gothic" w:hAnsi="Times New Roman"/>
                <w:b/>
                <w:lang w:val="pt-BR"/>
              </w:rPr>
            </w:pPr>
            <w:r w:rsidRPr="00341494">
              <w:rPr>
                <w:rFonts w:ascii="Times New Roman" w:eastAsia="Century Gothic" w:hAnsi="Times New Roman"/>
                <w:b/>
                <w:bCs/>
                <w:lang w:val="pt-BR"/>
              </w:rPr>
              <w:t>NÃO ABORDADO</w:t>
            </w:r>
          </w:p>
        </w:tc>
        <w:tc>
          <w:tcPr>
            <w:tcW w:w="1417" w:type="dxa"/>
            <w:tcBorders>
              <w:top w:val="single" w:sz="3" w:space="0" w:color="938953"/>
              <w:left w:val="single" w:sz="5" w:space="0" w:color="938953"/>
              <w:bottom w:val="single" w:sz="5" w:space="0" w:color="938953"/>
              <w:right w:val="single" w:sz="5" w:space="0" w:color="938953"/>
            </w:tcBorders>
            <w:shd w:val="clear" w:color="auto" w:fill="DCD8C3"/>
            <w:vAlign w:val="center"/>
          </w:tcPr>
          <w:p w:rsidR="00AB50BA" w:rsidRPr="00341494" w:rsidRDefault="00AB50BA" w:rsidP="00CE66A8">
            <w:pPr>
              <w:pStyle w:val="TableParagraph"/>
              <w:spacing w:line="360" w:lineRule="auto"/>
              <w:jc w:val="both"/>
              <w:rPr>
                <w:rFonts w:ascii="Times New Roman" w:hAnsi="Times New Roman"/>
                <w:b/>
                <w:lang w:val="pt-BR"/>
              </w:rPr>
            </w:pPr>
          </w:p>
          <w:p w:rsidR="00AB50BA" w:rsidRPr="00341494" w:rsidRDefault="00AB50BA" w:rsidP="00CE66A8">
            <w:pPr>
              <w:pStyle w:val="TableParagraph"/>
              <w:spacing w:line="360" w:lineRule="auto"/>
              <w:jc w:val="both"/>
              <w:rPr>
                <w:rFonts w:ascii="Times New Roman" w:eastAsia="Century Gothic" w:hAnsi="Times New Roman"/>
                <w:b/>
                <w:lang w:val="pt-BR"/>
              </w:rPr>
            </w:pPr>
            <w:r w:rsidRPr="00341494">
              <w:rPr>
                <w:rFonts w:ascii="Times New Roman" w:eastAsia="Century Gothic" w:hAnsi="Times New Roman"/>
                <w:b/>
                <w:bCs/>
                <w:lang w:val="pt-BR"/>
              </w:rPr>
              <w:t>INSUFICIENTE</w:t>
            </w:r>
          </w:p>
        </w:tc>
        <w:tc>
          <w:tcPr>
            <w:tcW w:w="992" w:type="dxa"/>
            <w:tcBorders>
              <w:top w:val="single" w:sz="3" w:space="0" w:color="938953"/>
              <w:left w:val="single" w:sz="5" w:space="0" w:color="938953"/>
              <w:bottom w:val="single" w:sz="5" w:space="0" w:color="938953"/>
              <w:right w:val="single" w:sz="3" w:space="0" w:color="938953"/>
            </w:tcBorders>
            <w:shd w:val="clear" w:color="auto" w:fill="DCD8C3"/>
            <w:vAlign w:val="center"/>
          </w:tcPr>
          <w:p w:rsidR="00AB50BA" w:rsidRPr="00341494" w:rsidRDefault="00AB50BA" w:rsidP="00CE66A8">
            <w:pPr>
              <w:pStyle w:val="TableParagraph"/>
              <w:spacing w:line="360" w:lineRule="auto"/>
              <w:jc w:val="both"/>
              <w:rPr>
                <w:rFonts w:ascii="Times New Roman" w:hAnsi="Times New Roman"/>
                <w:b/>
                <w:lang w:val="pt-BR"/>
              </w:rPr>
            </w:pPr>
          </w:p>
          <w:p w:rsidR="00AB50BA" w:rsidRPr="00341494" w:rsidRDefault="00AB50BA" w:rsidP="00CE66A8">
            <w:pPr>
              <w:pStyle w:val="TableParagraph"/>
              <w:spacing w:line="360" w:lineRule="auto"/>
              <w:jc w:val="both"/>
              <w:rPr>
                <w:rFonts w:ascii="Times New Roman" w:eastAsia="Century Gothic" w:hAnsi="Times New Roman"/>
                <w:b/>
                <w:lang w:val="pt-BR"/>
              </w:rPr>
            </w:pPr>
            <w:r w:rsidRPr="00341494">
              <w:rPr>
                <w:rFonts w:ascii="Times New Roman" w:eastAsia="Century Gothic" w:hAnsi="Times New Roman"/>
                <w:b/>
                <w:bCs/>
                <w:lang w:val="pt-BR"/>
              </w:rPr>
              <w:t>REGULAR</w:t>
            </w:r>
          </w:p>
        </w:tc>
        <w:tc>
          <w:tcPr>
            <w:tcW w:w="992" w:type="dxa"/>
            <w:tcBorders>
              <w:top w:val="single" w:sz="3" w:space="0" w:color="938953"/>
              <w:left w:val="single" w:sz="3" w:space="0" w:color="938953"/>
              <w:bottom w:val="single" w:sz="5" w:space="0" w:color="938953"/>
              <w:right w:val="single" w:sz="5" w:space="0" w:color="938953"/>
            </w:tcBorders>
            <w:shd w:val="clear" w:color="auto" w:fill="DCD8C3"/>
            <w:vAlign w:val="center"/>
          </w:tcPr>
          <w:p w:rsidR="00AB50BA" w:rsidRPr="00341494" w:rsidRDefault="00AB50BA" w:rsidP="00CE66A8">
            <w:pPr>
              <w:pStyle w:val="TableParagraph"/>
              <w:spacing w:line="360" w:lineRule="auto"/>
              <w:jc w:val="both"/>
              <w:rPr>
                <w:rFonts w:ascii="Times New Roman" w:hAnsi="Times New Roman"/>
                <w:b/>
                <w:lang w:val="pt-BR"/>
              </w:rPr>
            </w:pPr>
          </w:p>
          <w:p w:rsidR="00AB50BA" w:rsidRPr="00341494" w:rsidRDefault="00AB50BA" w:rsidP="00CE66A8">
            <w:pPr>
              <w:pStyle w:val="TableParagraph"/>
              <w:spacing w:line="360" w:lineRule="auto"/>
              <w:jc w:val="both"/>
              <w:rPr>
                <w:rFonts w:ascii="Times New Roman" w:eastAsia="Century Gothic" w:hAnsi="Times New Roman"/>
                <w:b/>
                <w:lang w:val="pt-BR"/>
              </w:rPr>
            </w:pPr>
            <w:r w:rsidRPr="00341494">
              <w:rPr>
                <w:rFonts w:ascii="Times New Roman" w:eastAsia="Century Gothic" w:hAnsi="Times New Roman"/>
                <w:b/>
                <w:bCs/>
                <w:lang w:val="pt-BR"/>
              </w:rPr>
              <w:t>BOM</w:t>
            </w:r>
          </w:p>
        </w:tc>
        <w:tc>
          <w:tcPr>
            <w:tcW w:w="1134" w:type="dxa"/>
            <w:tcBorders>
              <w:top w:val="single" w:sz="3" w:space="0" w:color="938953"/>
              <w:left w:val="single" w:sz="5" w:space="0" w:color="938953"/>
              <w:bottom w:val="single" w:sz="5" w:space="0" w:color="938953"/>
              <w:right w:val="single" w:sz="5" w:space="0" w:color="938953"/>
            </w:tcBorders>
            <w:shd w:val="clear" w:color="auto" w:fill="DCD8C3"/>
            <w:vAlign w:val="center"/>
          </w:tcPr>
          <w:p w:rsidR="00AB50BA" w:rsidRPr="00341494" w:rsidRDefault="00AB50BA" w:rsidP="00CE66A8">
            <w:pPr>
              <w:pStyle w:val="TableParagraph"/>
              <w:spacing w:line="360" w:lineRule="auto"/>
              <w:jc w:val="both"/>
              <w:rPr>
                <w:rFonts w:ascii="Times New Roman" w:hAnsi="Times New Roman"/>
                <w:b/>
                <w:lang w:val="pt-BR"/>
              </w:rPr>
            </w:pPr>
          </w:p>
          <w:p w:rsidR="00AB50BA" w:rsidRPr="00341494" w:rsidRDefault="00AB50BA" w:rsidP="00CE66A8">
            <w:pPr>
              <w:pStyle w:val="TableParagraph"/>
              <w:spacing w:line="360" w:lineRule="auto"/>
              <w:jc w:val="both"/>
              <w:rPr>
                <w:rFonts w:ascii="Times New Roman" w:eastAsia="Century Gothic" w:hAnsi="Times New Roman"/>
                <w:b/>
                <w:lang w:val="pt-BR"/>
              </w:rPr>
            </w:pPr>
            <w:r w:rsidRPr="00341494">
              <w:rPr>
                <w:rFonts w:ascii="Times New Roman" w:eastAsia="Century Gothic" w:hAnsi="Times New Roman"/>
                <w:b/>
                <w:bCs/>
                <w:lang w:val="pt-BR"/>
              </w:rPr>
              <w:t>EXCELENTE</w:t>
            </w:r>
          </w:p>
        </w:tc>
        <w:tc>
          <w:tcPr>
            <w:tcW w:w="1172" w:type="dxa"/>
            <w:tcBorders>
              <w:top w:val="single" w:sz="3" w:space="0" w:color="938953"/>
              <w:left w:val="single" w:sz="5" w:space="0" w:color="938953"/>
              <w:bottom w:val="single" w:sz="5" w:space="0" w:color="938953"/>
              <w:right w:val="single" w:sz="5" w:space="0" w:color="938953"/>
            </w:tcBorders>
            <w:shd w:val="clear" w:color="auto" w:fill="DCD8C3"/>
            <w:vAlign w:val="center"/>
          </w:tcPr>
          <w:p w:rsidR="00AB50BA" w:rsidRPr="00341494" w:rsidRDefault="00AB50BA" w:rsidP="00CE66A8">
            <w:pPr>
              <w:pStyle w:val="TableParagraph"/>
              <w:spacing w:line="360" w:lineRule="auto"/>
              <w:jc w:val="both"/>
              <w:rPr>
                <w:rFonts w:ascii="Times New Roman" w:eastAsia="Century Gothic" w:hAnsi="Times New Roman"/>
                <w:b/>
                <w:bCs/>
                <w:lang w:val="pt-BR"/>
              </w:rPr>
            </w:pPr>
            <w:r w:rsidRPr="00341494">
              <w:rPr>
                <w:rFonts w:ascii="Times New Roman" w:eastAsia="Century Gothic" w:hAnsi="Times New Roman"/>
                <w:b/>
                <w:bCs/>
                <w:lang w:val="pt-BR"/>
              </w:rPr>
              <w:t>PONTUAÇÃO</w:t>
            </w:r>
          </w:p>
          <w:p w:rsidR="00AB50BA" w:rsidRPr="00341494" w:rsidRDefault="00AB50BA" w:rsidP="00CE66A8">
            <w:pPr>
              <w:pStyle w:val="TableParagraph"/>
              <w:spacing w:line="360" w:lineRule="auto"/>
              <w:ind w:hanging="7"/>
              <w:jc w:val="both"/>
              <w:rPr>
                <w:rFonts w:ascii="Times New Roman" w:eastAsia="Century Gothic" w:hAnsi="Times New Roman"/>
                <w:b/>
              </w:rPr>
            </w:pPr>
            <w:r w:rsidRPr="00341494">
              <w:rPr>
                <w:rFonts w:ascii="Times New Roman" w:eastAsia="Century Gothic" w:hAnsi="Times New Roman"/>
                <w:b/>
                <w:bCs/>
              </w:rPr>
              <w:t>MÁXIMA</w:t>
            </w:r>
          </w:p>
        </w:tc>
      </w:tr>
      <w:tr w:rsidR="00AB50BA" w:rsidRPr="00341494" w:rsidTr="00213729">
        <w:trPr>
          <w:trHeight w:hRule="exact" w:val="414"/>
        </w:trPr>
        <w:tc>
          <w:tcPr>
            <w:tcW w:w="2893" w:type="dxa"/>
            <w:vMerge/>
            <w:tcBorders>
              <w:left w:val="single" w:sz="5" w:space="0" w:color="938953"/>
              <w:bottom w:val="single" w:sz="5" w:space="0" w:color="938953"/>
              <w:right w:val="single" w:sz="5" w:space="0" w:color="938953"/>
            </w:tcBorders>
            <w:shd w:val="clear" w:color="auto" w:fill="DCD8C3"/>
          </w:tcPr>
          <w:p w:rsidR="00AB50BA" w:rsidRPr="00341494" w:rsidRDefault="00AB50BA" w:rsidP="00CE66A8">
            <w:pPr>
              <w:jc w:val="both"/>
              <w:rPr>
                <w:sz w:val="22"/>
                <w:szCs w:val="22"/>
                <w:lang w:val="en-US"/>
              </w:rPr>
            </w:pPr>
          </w:p>
        </w:tc>
        <w:tc>
          <w:tcPr>
            <w:tcW w:w="1224" w:type="dxa"/>
            <w:tcBorders>
              <w:top w:val="single" w:sz="5" w:space="0" w:color="938953"/>
              <w:left w:val="single" w:sz="5" w:space="0" w:color="938953"/>
              <w:bottom w:val="single" w:sz="5" w:space="0" w:color="938953"/>
              <w:right w:val="single" w:sz="5" w:space="0" w:color="938953"/>
            </w:tcBorders>
            <w:shd w:val="clear" w:color="auto" w:fill="EDEBE0"/>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rPr>
              <w:t>0</w:t>
            </w:r>
          </w:p>
        </w:tc>
        <w:tc>
          <w:tcPr>
            <w:tcW w:w="1417" w:type="dxa"/>
            <w:tcBorders>
              <w:top w:val="single" w:sz="5" w:space="0" w:color="938953"/>
              <w:left w:val="single" w:sz="5" w:space="0" w:color="938953"/>
              <w:bottom w:val="single" w:sz="5" w:space="0" w:color="938953"/>
              <w:right w:val="single" w:sz="5" w:space="0" w:color="938953"/>
            </w:tcBorders>
            <w:shd w:val="clear" w:color="auto" w:fill="EDEBE0"/>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spacing w:val="-2"/>
              </w:rPr>
              <w:t>25</w:t>
            </w:r>
            <w:r w:rsidRPr="00341494">
              <w:rPr>
                <w:rFonts w:ascii="Times New Roman" w:eastAsia="Century Gothic" w:hAnsi="Times New Roman"/>
                <w:bCs/>
              </w:rPr>
              <w:t>%</w:t>
            </w:r>
          </w:p>
        </w:tc>
        <w:tc>
          <w:tcPr>
            <w:tcW w:w="992" w:type="dxa"/>
            <w:tcBorders>
              <w:top w:val="single" w:sz="5" w:space="0" w:color="938953"/>
              <w:left w:val="single" w:sz="5" w:space="0" w:color="938953"/>
              <w:bottom w:val="single" w:sz="5" w:space="0" w:color="938953"/>
              <w:right w:val="single" w:sz="3" w:space="0" w:color="938953"/>
            </w:tcBorders>
            <w:shd w:val="clear" w:color="auto" w:fill="EDEBE0"/>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spacing w:val="-2"/>
              </w:rPr>
              <w:t>50</w:t>
            </w:r>
            <w:r w:rsidRPr="00341494">
              <w:rPr>
                <w:rFonts w:ascii="Times New Roman" w:eastAsia="Century Gothic" w:hAnsi="Times New Roman"/>
                <w:bCs/>
              </w:rPr>
              <w:t>%</w:t>
            </w:r>
          </w:p>
        </w:tc>
        <w:tc>
          <w:tcPr>
            <w:tcW w:w="992" w:type="dxa"/>
            <w:tcBorders>
              <w:top w:val="single" w:sz="5" w:space="0" w:color="938953"/>
              <w:left w:val="single" w:sz="3" w:space="0" w:color="938953"/>
              <w:bottom w:val="single" w:sz="5" w:space="0" w:color="938953"/>
              <w:right w:val="single" w:sz="5" w:space="0" w:color="938953"/>
            </w:tcBorders>
            <w:shd w:val="clear" w:color="auto" w:fill="EDEBE0"/>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spacing w:val="-8"/>
              </w:rPr>
              <w:t>7</w:t>
            </w:r>
            <w:r w:rsidRPr="00341494">
              <w:rPr>
                <w:rFonts w:ascii="Times New Roman" w:eastAsia="Century Gothic" w:hAnsi="Times New Roman"/>
                <w:bCs/>
                <w:spacing w:val="-2"/>
              </w:rPr>
              <w:t>5</w:t>
            </w:r>
            <w:r w:rsidRPr="00341494">
              <w:rPr>
                <w:rFonts w:ascii="Times New Roman" w:eastAsia="Century Gothic" w:hAnsi="Times New Roman"/>
                <w:bCs/>
              </w:rPr>
              <w:t>%</w:t>
            </w:r>
          </w:p>
        </w:tc>
        <w:tc>
          <w:tcPr>
            <w:tcW w:w="1134" w:type="dxa"/>
            <w:tcBorders>
              <w:top w:val="single" w:sz="5" w:space="0" w:color="938953"/>
              <w:left w:val="single" w:sz="5" w:space="0" w:color="938953"/>
              <w:bottom w:val="single" w:sz="5" w:space="0" w:color="938953"/>
              <w:right w:val="single" w:sz="5" w:space="0" w:color="938953"/>
            </w:tcBorders>
            <w:shd w:val="clear" w:color="auto" w:fill="EDEBE0"/>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spacing w:val="-2"/>
              </w:rPr>
              <w:t>1</w:t>
            </w:r>
            <w:r w:rsidRPr="00341494">
              <w:rPr>
                <w:rFonts w:ascii="Times New Roman" w:eastAsia="Century Gothic" w:hAnsi="Times New Roman"/>
                <w:bCs/>
                <w:spacing w:val="3"/>
              </w:rPr>
              <w:t>0</w:t>
            </w:r>
            <w:r w:rsidRPr="00341494">
              <w:rPr>
                <w:rFonts w:ascii="Times New Roman" w:eastAsia="Century Gothic" w:hAnsi="Times New Roman"/>
                <w:bCs/>
                <w:spacing w:val="-8"/>
              </w:rPr>
              <w:t>0</w:t>
            </w:r>
            <w:r w:rsidRPr="00341494">
              <w:rPr>
                <w:rFonts w:ascii="Times New Roman" w:eastAsia="Century Gothic" w:hAnsi="Times New Roman"/>
                <w:bCs/>
              </w:rPr>
              <w:t>%</w:t>
            </w:r>
          </w:p>
        </w:tc>
        <w:tc>
          <w:tcPr>
            <w:tcW w:w="1172" w:type="dxa"/>
            <w:tcBorders>
              <w:top w:val="single" w:sz="5" w:space="0" w:color="938953"/>
              <w:left w:val="single" w:sz="5" w:space="0" w:color="938953"/>
              <w:bottom w:val="single" w:sz="5" w:space="0" w:color="938953"/>
              <w:right w:val="single" w:sz="5" w:space="0" w:color="938953"/>
            </w:tcBorders>
            <w:shd w:val="clear" w:color="auto" w:fill="EDEBE0"/>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spacing w:val="-2"/>
              </w:rPr>
              <w:t>20</w:t>
            </w:r>
          </w:p>
        </w:tc>
      </w:tr>
      <w:tr w:rsidR="00AB50BA" w:rsidRPr="00341494" w:rsidTr="00213729">
        <w:trPr>
          <w:trHeight w:hRule="exact" w:val="543"/>
        </w:trPr>
        <w:tc>
          <w:tcPr>
            <w:tcW w:w="2893"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proofErr w:type="spellStart"/>
            <w:r w:rsidRPr="00341494">
              <w:rPr>
                <w:rFonts w:ascii="Times New Roman" w:eastAsia="Century Gothic" w:hAnsi="Times New Roman"/>
                <w:bCs/>
                <w:spacing w:val="4"/>
              </w:rPr>
              <w:t>C</w:t>
            </w:r>
            <w:r w:rsidRPr="00341494">
              <w:rPr>
                <w:rFonts w:ascii="Times New Roman" w:eastAsia="Century Gothic" w:hAnsi="Times New Roman"/>
                <w:bCs/>
                <w:spacing w:val="-5"/>
              </w:rPr>
              <w:t>o</w:t>
            </w:r>
            <w:r w:rsidRPr="00341494">
              <w:rPr>
                <w:rFonts w:ascii="Times New Roman" w:eastAsia="Century Gothic" w:hAnsi="Times New Roman"/>
                <w:bCs/>
                <w:spacing w:val="1"/>
              </w:rPr>
              <w:t>nh</w:t>
            </w:r>
            <w:r w:rsidRPr="00341494">
              <w:rPr>
                <w:rFonts w:ascii="Times New Roman" w:eastAsia="Century Gothic" w:hAnsi="Times New Roman"/>
                <w:bCs/>
              </w:rPr>
              <w:t>ec</w:t>
            </w:r>
            <w:r w:rsidRPr="00341494">
              <w:rPr>
                <w:rFonts w:ascii="Times New Roman" w:eastAsia="Century Gothic" w:hAnsi="Times New Roman"/>
                <w:bCs/>
                <w:spacing w:val="-2"/>
              </w:rPr>
              <w:t>i</w:t>
            </w:r>
            <w:r w:rsidRPr="00341494">
              <w:rPr>
                <w:rFonts w:ascii="Times New Roman" w:eastAsia="Century Gothic" w:hAnsi="Times New Roman"/>
                <w:bCs/>
                <w:spacing w:val="4"/>
              </w:rPr>
              <w:t>m</w:t>
            </w:r>
            <w:r w:rsidRPr="00341494">
              <w:rPr>
                <w:rFonts w:ascii="Times New Roman" w:eastAsia="Century Gothic" w:hAnsi="Times New Roman"/>
                <w:bCs/>
              </w:rPr>
              <w:t>e</w:t>
            </w:r>
            <w:r w:rsidRPr="00341494">
              <w:rPr>
                <w:rFonts w:ascii="Times New Roman" w:eastAsia="Century Gothic" w:hAnsi="Times New Roman"/>
                <w:bCs/>
                <w:spacing w:val="-3"/>
              </w:rPr>
              <w:t>n</w:t>
            </w:r>
            <w:r w:rsidRPr="00341494">
              <w:rPr>
                <w:rFonts w:ascii="Times New Roman" w:eastAsia="Century Gothic" w:hAnsi="Times New Roman"/>
                <w:bCs/>
                <w:spacing w:val="3"/>
              </w:rPr>
              <w:t>t</w:t>
            </w:r>
            <w:r w:rsidRPr="00341494">
              <w:rPr>
                <w:rFonts w:ascii="Times New Roman" w:eastAsia="Century Gothic" w:hAnsi="Times New Roman"/>
                <w:bCs/>
              </w:rPr>
              <w:t>o</w:t>
            </w:r>
            <w:proofErr w:type="spellEnd"/>
            <w:r w:rsidRPr="00341494">
              <w:rPr>
                <w:rFonts w:ascii="Times New Roman" w:eastAsia="Century Gothic" w:hAnsi="Times New Roman"/>
                <w:bCs/>
              </w:rPr>
              <w:t xml:space="preserve"> </w:t>
            </w:r>
            <w:r w:rsidRPr="00341494">
              <w:rPr>
                <w:rFonts w:ascii="Times New Roman" w:eastAsia="Century Gothic" w:hAnsi="Times New Roman"/>
                <w:bCs/>
                <w:spacing w:val="2"/>
              </w:rPr>
              <w:t>d</w:t>
            </w:r>
            <w:r w:rsidRPr="00341494">
              <w:rPr>
                <w:rFonts w:ascii="Times New Roman" w:eastAsia="Century Gothic" w:hAnsi="Times New Roman"/>
                <w:bCs/>
              </w:rPr>
              <w:t xml:space="preserve">o </w:t>
            </w:r>
            <w:proofErr w:type="spellStart"/>
            <w:r w:rsidRPr="00341494">
              <w:rPr>
                <w:rFonts w:ascii="Times New Roman" w:eastAsia="Century Gothic" w:hAnsi="Times New Roman"/>
                <w:bCs/>
                <w:spacing w:val="-2"/>
              </w:rPr>
              <w:t>P</w:t>
            </w:r>
            <w:r w:rsidRPr="00341494">
              <w:rPr>
                <w:rFonts w:ascii="Times New Roman" w:eastAsia="Century Gothic" w:hAnsi="Times New Roman"/>
                <w:bCs/>
              </w:rPr>
              <w:t>r</w:t>
            </w:r>
            <w:r w:rsidRPr="00341494">
              <w:rPr>
                <w:rFonts w:ascii="Times New Roman" w:eastAsia="Century Gothic" w:hAnsi="Times New Roman"/>
                <w:bCs/>
                <w:spacing w:val="6"/>
              </w:rPr>
              <w:t>o</w:t>
            </w:r>
            <w:r w:rsidRPr="00341494">
              <w:rPr>
                <w:rFonts w:ascii="Times New Roman" w:eastAsia="Century Gothic" w:hAnsi="Times New Roman"/>
                <w:bCs/>
                <w:spacing w:val="-3"/>
              </w:rPr>
              <w:t>b</w:t>
            </w:r>
            <w:r w:rsidRPr="00341494">
              <w:rPr>
                <w:rFonts w:ascii="Times New Roman" w:eastAsia="Century Gothic" w:hAnsi="Times New Roman"/>
                <w:bCs/>
                <w:spacing w:val="-2"/>
              </w:rPr>
              <w:t>l</w:t>
            </w:r>
            <w:r w:rsidRPr="00341494">
              <w:rPr>
                <w:rFonts w:ascii="Times New Roman" w:eastAsia="Century Gothic" w:hAnsi="Times New Roman"/>
                <w:bCs/>
              </w:rPr>
              <w:t>e</w:t>
            </w:r>
            <w:r w:rsidRPr="00341494">
              <w:rPr>
                <w:rFonts w:ascii="Times New Roman" w:eastAsia="Century Gothic" w:hAnsi="Times New Roman"/>
                <w:bCs/>
                <w:spacing w:val="4"/>
              </w:rPr>
              <w:t>m</w:t>
            </w:r>
            <w:r w:rsidRPr="00341494">
              <w:rPr>
                <w:rFonts w:ascii="Times New Roman" w:eastAsia="Century Gothic" w:hAnsi="Times New Roman"/>
                <w:bCs/>
              </w:rPr>
              <w:t>a</w:t>
            </w:r>
            <w:proofErr w:type="spellEnd"/>
          </w:p>
        </w:tc>
        <w:tc>
          <w:tcPr>
            <w:tcW w:w="1224"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rPr>
              <w:t>0</w:t>
            </w:r>
          </w:p>
        </w:tc>
        <w:tc>
          <w:tcPr>
            <w:tcW w:w="1417"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spacing w:val="-2"/>
              </w:rPr>
              <w:t>0,75</w:t>
            </w:r>
          </w:p>
        </w:tc>
        <w:tc>
          <w:tcPr>
            <w:tcW w:w="992" w:type="dxa"/>
            <w:tcBorders>
              <w:top w:val="single" w:sz="5" w:space="0" w:color="938953"/>
              <w:left w:val="single" w:sz="5" w:space="0" w:color="938953"/>
              <w:bottom w:val="single" w:sz="5" w:space="0" w:color="938953"/>
              <w:right w:val="single" w:sz="3"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spacing w:val="-2"/>
              </w:rPr>
              <w:t>1,50</w:t>
            </w:r>
          </w:p>
        </w:tc>
        <w:tc>
          <w:tcPr>
            <w:tcW w:w="992" w:type="dxa"/>
            <w:tcBorders>
              <w:top w:val="single" w:sz="5" w:space="0" w:color="938953"/>
              <w:left w:val="single" w:sz="3"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spacing w:val="-2"/>
              </w:rPr>
              <w:t>2,25</w:t>
            </w:r>
          </w:p>
        </w:tc>
        <w:tc>
          <w:tcPr>
            <w:tcW w:w="1134"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rPr>
              <w:t>3</w:t>
            </w:r>
          </w:p>
        </w:tc>
        <w:tc>
          <w:tcPr>
            <w:tcW w:w="1172"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b/>
              </w:rPr>
            </w:pPr>
            <w:r w:rsidRPr="00341494">
              <w:rPr>
                <w:rFonts w:ascii="Times New Roman" w:eastAsia="Century Gothic" w:hAnsi="Times New Roman"/>
                <w:b/>
              </w:rPr>
              <w:t>3</w:t>
            </w:r>
          </w:p>
        </w:tc>
      </w:tr>
      <w:tr w:rsidR="00AB50BA" w:rsidRPr="00341494" w:rsidTr="00213729">
        <w:trPr>
          <w:trHeight w:hRule="exact" w:val="579"/>
        </w:trPr>
        <w:tc>
          <w:tcPr>
            <w:tcW w:w="2893"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proofErr w:type="spellStart"/>
            <w:r w:rsidRPr="00341494">
              <w:rPr>
                <w:rFonts w:ascii="Times New Roman" w:eastAsia="Century Gothic" w:hAnsi="Times New Roman"/>
                <w:bCs/>
              </w:rPr>
              <w:t>Me</w:t>
            </w:r>
            <w:r w:rsidRPr="00341494">
              <w:rPr>
                <w:rFonts w:ascii="Times New Roman" w:eastAsia="Century Gothic" w:hAnsi="Times New Roman"/>
                <w:bCs/>
                <w:spacing w:val="-2"/>
              </w:rPr>
              <w:t>t</w:t>
            </w:r>
            <w:r w:rsidRPr="00341494">
              <w:rPr>
                <w:rFonts w:ascii="Times New Roman" w:eastAsia="Century Gothic" w:hAnsi="Times New Roman"/>
                <w:bCs/>
                <w:spacing w:val="5"/>
              </w:rPr>
              <w:t>o</w:t>
            </w:r>
            <w:r w:rsidRPr="00341494">
              <w:rPr>
                <w:rFonts w:ascii="Times New Roman" w:eastAsia="Century Gothic" w:hAnsi="Times New Roman"/>
                <w:bCs/>
                <w:spacing w:val="-3"/>
              </w:rPr>
              <w:t>d</w:t>
            </w:r>
            <w:r w:rsidRPr="00341494">
              <w:rPr>
                <w:rFonts w:ascii="Times New Roman" w:eastAsia="Century Gothic" w:hAnsi="Times New Roman"/>
                <w:bCs/>
                <w:spacing w:val="5"/>
              </w:rPr>
              <w:t>o</w:t>
            </w:r>
            <w:r w:rsidRPr="00341494">
              <w:rPr>
                <w:rFonts w:ascii="Times New Roman" w:eastAsia="Century Gothic" w:hAnsi="Times New Roman"/>
                <w:bCs/>
                <w:spacing w:val="-8"/>
              </w:rPr>
              <w:t>l</w:t>
            </w:r>
            <w:r w:rsidRPr="00341494">
              <w:rPr>
                <w:rFonts w:ascii="Times New Roman" w:eastAsia="Century Gothic" w:hAnsi="Times New Roman"/>
                <w:bCs/>
                <w:spacing w:val="5"/>
              </w:rPr>
              <w:t>o</w:t>
            </w:r>
            <w:r w:rsidRPr="00341494">
              <w:rPr>
                <w:rFonts w:ascii="Times New Roman" w:eastAsia="Century Gothic" w:hAnsi="Times New Roman"/>
                <w:bCs/>
                <w:spacing w:val="-3"/>
              </w:rPr>
              <w:t>g</w:t>
            </w:r>
            <w:r w:rsidRPr="00341494">
              <w:rPr>
                <w:rFonts w:ascii="Times New Roman" w:eastAsia="Century Gothic" w:hAnsi="Times New Roman"/>
                <w:bCs/>
                <w:spacing w:val="2"/>
              </w:rPr>
              <w:t>i</w:t>
            </w:r>
            <w:r w:rsidRPr="00341494">
              <w:rPr>
                <w:rFonts w:ascii="Times New Roman" w:eastAsia="Century Gothic" w:hAnsi="Times New Roman"/>
                <w:bCs/>
              </w:rPr>
              <w:t>a</w:t>
            </w:r>
            <w:proofErr w:type="spellEnd"/>
            <w:r w:rsidRPr="00341494">
              <w:rPr>
                <w:rFonts w:ascii="Times New Roman" w:eastAsia="Century Gothic" w:hAnsi="Times New Roman"/>
                <w:bCs/>
              </w:rPr>
              <w:t xml:space="preserve"> </w:t>
            </w:r>
            <w:r w:rsidRPr="00341494">
              <w:rPr>
                <w:rFonts w:ascii="Times New Roman" w:eastAsia="Century Gothic" w:hAnsi="Times New Roman"/>
                <w:bCs/>
                <w:spacing w:val="-3"/>
              </w:rPr>
              <w:t>d</w:t>
            </w:r>
            <w:r w:rsidRPr="00341494">
              <w:rPr>
                <w:rFonts w:ascii="Times New Roman" w:eastAsia="Century Gothic" w:hAnsi="Times New Roman"/>
                <w:bCs/>
              </w:rPr>
              <w:t xml:space="preserve">e </w:t>
            </w:r>
            <w:proofErr w:type="spellStart"/>
            <w:r w:rsidRPr="00341494">
              <w:rPr>
                <w:rFonts w:ascii="Times New Roman" w:eastAsia="Century Gothic" w:hAnsi="Times New Roman"/>
                <w:bCs/>
                <w:spacing w:val="-1"/>
              </w:rPr>
              <w:t>E</w:t>
            </w:r>
            <w:r w:rsidRPr="00341494">
              <w:rPr>
                <w:rFonts w:ascii="Times New Roman" w:eastAsia="Century Gothic" w:hAnsi="Times New Roman"/>
                <w:bCs/>
                <w:spacing w:val="3"/>
              </w:rPr>
              <w:t>x</w:t>
            </w:r>
            <w:r w:rsidRPr="00341494">
              <w:rPr>
                <w:rFonts w:ascii="Times New Roman" w:eastAsia="Century Gothic" w:hAnsi="Times New Roman"/>
                <w:bCs/>
              </w:rPr>
              <w:t>e</w:t>
            </w:r>
            <w:r w:rsidRPr="00341494">
              <w:rPr>
                <w:rFonts w:ascii="Times New Roman" w:eastAsia="Century Gothic" w:hAnsi="Times New Roman"/>
                <w:bCs/>
                <w:spacing w:val="-5"/>
              </w:rPr>
              <w:t>c</w:t>
            </w:r>
            <w:r w:rsidRPr="00341494">
              <w:rPr>
                <w:rFonts w:ascii="Times New Roman" w:eastAsia="Century Gothic" w:hAnsi="Times New Roman"/>
                <w:bCs/>
                <w:spacing w:val="1"/>
              </w:rPr>
              <w:t>u</w:t>
            </w:r>
            <w:r w:rsidRPr="00341494">
              <w:rPr>
                <w:rFonts w:ascii="Times New Roman" w:eastAsia="Century Gothic" w:hAnsi="Times New Roman"/>
                <w:bCs/>
                <w:spacing w:val="5"/>
              </w:rPr>
              <w:t>ç</w:t>
            </w:r>
            <w:r w:rsidRPr="00341494">
              <w:rPr>
                <w:rFonts w:ascii="Times New Roman" w:eastAsia="Century Gothic" w:hAnsi="Times New Roman"/>
                <w:bCs/>
                <w:spacing w:val="-3"/>
              </w:rPr>
              <w:t>ã</w:t>
            </w:r>
            <w:r w:rsidRPr="00341494">
              <w:rPr>
                <w:rFonts w:ascii="Times New Roman" w:eastAsia="Century Gothic" w:hAnsi="Times New Roman"/>
                <w:bCs/>
              </w:rPr>
              <w:t>o</w:t>
            </w:r>
            <w:proofErr w:type="spellEnd"/>
          </w:p>
        </w:tc>
        <w:tc>
          <w:tcPr>
            <w:tcW w:w="1224"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rPr>
              <w:t>0</w:t>
            </w:r>
          </w:p>
        </w:tc>
        <w:tc>
          <w:tcPr>
            <w:tcW w:w="1417"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spacing w:val="-2"/>
              </w:rPr>
              <w:t>0,75</w:t>
            </w:r>
          </w:p>
        </w:tc>
        <w:tc>
          <w:tcPr>
            <w:tcW w:w="992" w:type="dxa"/>
            <w:tcBorders>
              <w:top w:val="single" w:sz="5" w:space="0" w:color="938953"/>
              <w:left w:val="single" w:sz="5" w:space="0" w:color="938953"/>
              <w:bottom w:val="single" w:sz="5" w:space="0" w:color="938953"/>
              <w:right w:val="single" w:sz="3"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spacing w:val="-2"/>
              </w:rPr>
              <w:t>1,50</w:t>
            </w:r>
          </w:p>
        </w:tc>
        <w:tc>
          <w:tcPr>
            <w:tcW w:w="992" w:type="dxa"/>
            <w:tcBorders>
              <w:top w:val="single" w:sz="5" w:space="0" w:color="938953"/>
              <w:left w:val="single" w:sz="3"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spacing w:val="-2"/>
              </w:rPr>
              <w:t>2,25</w:t>
            </w:r>
          </w:p>
        </w:tc>
        <w:tc>
          <w:tcPr>
            <w:tcW w:w="1134"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rPr>
              <w:t>3</w:t>
            </w:r>
          </w:p>
        </w:tc>
        <w:tc>
          <w:tcPr>
            <w:tcW w:w="1172"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b/>
              </w:rPr>
            </w:pPr>
            <w:r w:rsidRPr="00341494">
              <w:rPr>
                <w:rFonts w:ascii="Times New Roman" w:eastAsia="Century Gothic" w:hAnsi="Times New Roman"/>
                <w:b/>
              </w:rPr>
              <w:t>3</w:t>
            </w:r>
          </w:p>
        </w:tc>
      </w:tr>
      <w:tr w:rsidR="00AB50BA" w:rsidRPr="00341494" w:rsidTr="00213729">
        <w:trPr>
          <w:trHeight w:hRule="exact" w:val="559"/>
        </w:trPr>
        <w:tc>
          <w:tcPr>
            <w:tcW w:w="2893"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lang w:val="pt-BR"/>
              </w:rPr>
            </w:pPr>
            <w:r w:rsidRPr="00341494">
              <w:rPr>
                <w:rFonts w:ascii="Times New Roman" w:eastAsia="Century Gothic" w:hAnsi="Times New Roman"/>
                <w:bCs/>
                <w:lang w:val="pt-BR"/>
              </w:rPr>
              <w:t>Ter</w:t>
            </w:r>
            <w:r w:rsidRPr="00341494">
              <w:rPr>
                <w:rFonts w:ascii="Times New Roman" w:eastAsia="Century Gothic" w:hAnsi="Times New Roman"/>
                <w:bCs/>
                <w:spacing w:val="-1"/>
                <w:lang w:val="pt-BR"/>
              </w:rPr>
              <w:t>m</w:t>
            </w:r>
            <w:r w:rsidRPr="00341494">
              <w:rPr>
                <w:rFonts w:ascii="Times New Roman" w:eastAsia="Century Gothic" w:hAnsi="Times New Roman"/>
                <w:bCs/>
                <w:lang w:val="pt-BR"/>
              </w:rPr>
              <w:t xml:space="preserve">o </w:t>
            </w:r>
            <w:r w:rsidRPr="00341494">
              <w:rPr>
                <w:rFonts w:ascii="Times New Roman" w:eastAsia="Century Gothic" w:hAnsi="Times New Roman"/>
                <w:bCs/>
                <w:spacing w:val="-8"/>
                <w:lang w:val="pt-BR"/>
              </w:rPr>
              <w:t>d</w:t>
            </w:r>
            <w:r w:rsidRPr="00341494">
              <w:rPr>
                <w:rFonts w:ascii="Times New Roman" w:eastAsia="Century Gothic" w:hAnsi="Times New Roman"/>
                <w:bCs/>
                <w:lang w:val="pt-BR"/>
              </w:rPr>
              <w:t xml:space="preserve">e </w:t>
            </w:r>
            <w:r w:rsidRPr="00341494">
              <w:rPr>
                <w:rFonts w:ascii="Times New Roman" w:eastAsia="Century Gothic" w:hAnsi="Times New Roman"/>
                <w:bCs/>
                <w:spacing w:val="5"/>
                <w:lang w:val="pt-BR"/>
              </w:rPr>
              <w:t>A</w:t>
            </w:r>
            <w:r w:rsidRPr="00341494">
              <w:rPr>
                <w:rFonts w:ascii="Times New Roman" w:eastAsia="Century Gothic" w:hAnsi="Times New Roman"/>
                <w:bCs/>
                <w:spacing w:val="2"/>
                <w:lang w:val="pt-BR"/>
              </w:rPr>
              <w:t>b</w:t>
            </w:r>
            <w:r w:rsidRPr="00341494">
              <w:rPr>
                <w:rFonts w:ascii="Times New Roman" w:eastAsia="Century Gothic" w:hAnsi="Times New Roman"/>
                <w:bCs/>
                <w:spacing w:val="-5"/>
                <w:lang w:val="pt-BR"/>
              </w:rPr>
              <w:t>e</w:t>
            </w:r>
            <w:r w:rsidRPr="00341494">
              <w:rPr>
                <w:rFonts w:ascii="Times New Roman" w:eastAsia="Century Gothic" w:hAnsi="Times New Roman"/>
                <w:bCs/>
                <w:spacing w:val="5"/>
                <w:lang w:val="pt-BR"/>
              </w:rPr>
              <w:t>r</w:t>
            </w:r>
            <w:r w:rsidRPr="00341494">
              <w:rPr>
                <w:rFonts w:ascii="Times New Roman" w:eastAsia="Century Gothic" w:hAnsi="Times New Roman"/>
                <w:bCs/>
                <w:spacing w:val="-2"/>
                <w:lang w:val="pt-BR"/>
              </w:rPr>
              <w:t>t</w:t>
            </w:r>
            <w:r w:rsidRPr="00341494">
              <w:rPr>
                <w:rFonts w:ascii="Times New Roman" w:eastAsia="Century Gothic" w:hAnsi="Times New Roman"/>
                <w:bCs/>
                <w:spacing w:val="1"/>
                <w:lang w:val="pt-BR"/>
              </w:rPr>
              <w:t>u</w:t>
            </w:r>
            <w:r w:rsidRPr="00341494">
              <w:rPr>
                <w:rFonts w:ascii="Times New Roman" w:eastAsia="Century Gothic" w:hAnsi="Times New Roman"/>
                <w:bCs/>
                <w:lang w:val="pt-BR"/>
              </w:rPr>
              <w:t xml:space="preserve">ra </w:t>
            </w:r>
            <w:r w:rsidRPr="00341494">
              <w:rPr>
                <w:rFonts w:ascii="Times New Roman" w:eastAsia="Century Gothic" w:hAnsi="Times New Roman"/>
                <w:bCs/>
                <w:spacing w:val="2"/>
                <w:lang w:val="pt-BR"/>
              </w:rPr>
              <w:t>d</w:t>
            </w:r>
            <w:r w:rsidRPr="00341494">
              <w:rPr>
                <w:rFonts w:ascii="Times New Roman" w:eastAsia="Century Gothic" w:hAnsi="Times New Roman"/>
                <w:bCs/>
                <w:lang w:val="pt-BR"/>
              </w:rPr>
              <w:t xml:space="preserve">o </w:t>
            </w:r>
            <w:r w:rsidRPr="00341494">
              <w:rPr>
                <w:rFonts w:ascii="Times New Roman" w:eastAsia="Century Gothic" w:hAnsi="Times New Roman"/>
                <w:bCs/>
                <w:spacing w:val="-2"/>
                <w:lang w:val="pt-BR"/>
              </w:rPr>
              <w:t>P</w:t>
            </w:r>
            <w:r w:rsidRPr="00341494">
              <w:rPr>
                <w:rFonts w:ascii="Times New Roman" w:eastAsia="Century Gothic" w:hAnsi="Times New Roman"/>
                <w:bCs/>
                <w:spacing w:val="5"/>
                <w:lang w:val="pt-BR"/>
              </w:rPr>
              <w:t>r</w:t>
            </w:r>
            <w:r w:rsidRPr="00341494">
              <w:rPr>
                <w:rFonts w:ascii="Times New Roman" w:eastAsia="Century Gothic" w:hAnsi="Times New Roman"/>
                <w:bCs/>
                <w:spacing w:val="-5"/>
                <w:lang w:val="pt-BR"/>
              </w:rPr>
              <w:t>o</w:t>
            </w:r>
            <w:r w:rsidRPr="00341494">
              <w:rPr>
                <w:rFonts w:ascii="Times New Roman" w:eastAsia="Century Gothic" w:hAnsi="Times New Roman"/>
                <w:bCs/>
                <w:spacing w:val="4"/>
                <w:lang w:val="pt-BR"/>
              </w:rPr>
              <w:t>j</w:t>
            </w:r>
            <w:r w:rsidRPr="00341494">
              <w:rPr>
                <w:rFonts w:ascii="Times New Roman" w:eastAsia="Century Gothic" w:hAnsi="Times New Roman"/>
                <w:bCs/>
                <w:spacing w:val="-5"/>
                <w:lang w:val="pt-BR"/>
              </w:rPr>
              <w:t>e</w:t>
            </w:r>
            <w:r w:rsidRPr="00341494">
              <w:rPr>
                <w:rFonts w:ascii="Times New Roman" w:eastAsia="Century Gothic" w:hAnsi="Times New Roman"/>
                <w:bCs/>
                <w:spacing w:val="3"/>
                <w:lang w:val="pt-BR"/>
              </w:rPr>
              <w:t>t</w:t>
            </w:r>
            <w:r w:rsidRPr="00341494">
              <w:rPr>
                <w:rFonts w:ascii="Times New Roman" w:eastAsia="Century Gothic" w:hAnsi="Times New Roman"/>
                <w:bCs/>
                <w:lang w:val="pt-BR"/>
              </w:rPr>
              <w:t>o</w:t>
            </w:r>
          </w:p>
        </w:tc>
        <w:tc>
          <w:tcPr>
            <w:tcW w:w="1224"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rPr>
              <w:t>0</w:t>
            </w:r>
          </w:p>
        </w:tc>
        <w:tc>
          <w:tcPr>
            <w:tcW w:w="1417"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spacing w:val="-2"/>
              </w:rPr>
              <w:t>0</w:t>
            </w:r>
            <w:r w:rsidRPr="00341494">
              <w:rPr>
                <w:rFonts w:ascii="Times New Roman" w:eastAsia="Century Gothic" w:hAnsi="Times New Roman"/>
                <w:bCs/>
                <w:spacing w:val="6"/>
              </w:rPr>
              <w:t>,</w:t>
            </w:r>
            <w:r w:rsidRPr="00341494">
              <w:rPr>
                <w:rFonts w:ascii="Times New Roman" w:eastAsia="Century Gothic" w:hAnsi="Times New Roman"/>
                <w:bCs/>
                <w:spacing w:val="-2"/>
              </w:rPr>
              <w:t>2</w:t>
            </w:r>
            <w:r w:rsidRPr="00341494">
              <w:rPr>
                <w:rFonts w:ascii="Times New Roman" w:eastAsia="Century Gothic" w:hAnsi="Times New Roman"/>
                <w:bCs/>
              </w:rPr>
              <w:t>5</w:t>
            </w:r>
          </w:p>
        </w:tc>
        <w:tc>
          <w:tcPr>
            <w:tcW w:w="992" w:type="dxa"/>
            <w:tcBorders>
              <w:top w:val="single" w:sz="5" w:space="0" w:color="938953"/>
              <w:left w:val="single" w:sz="5" w:space="0" w:color="938953"/>
              <w:bottom w:val="single" w:sz="5" w:space="0" w:color="938953"/>
              <w:right w:val="single" w:sz="3"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spacing w:val="-2"/>
              </w:rPr>
              <w:t>0</w:t>
            </w:r>
            <w:r w:rsidRPr="00341494">
              <w:rPr>
                <w:rFonts w:ascii="Times New Roman" w:eastAsia="Century Gothic" w:hAnsi="Times New Roman"/>
                <w:bCs/>
                <w:spacing w:val="1"/>
              </w:rPr>
              <w:t>,</w:t>
            </w:r>
            <w:r w:rsidRPr="00341494">
              <w:rPr>
                <w:rFonts w:ascii="Times New Roman" w:eastAsia="Century Gothic" w:hAnsi="Times New Roman"/>
                <w:bCs/>
                <w:spacing w:val="-2"/>
              </w:rPr>
              <w:t>5</w:t>
            </w:r>
            <w:r w:rsidRPr="00341494">
              <w:rPr>
                <w:rFonts w:ascii="Times New Roman" w:eastAsia="Century Gothic" w:hAnsi="Times New Roman"/>
                <w:bCs/>
              </w:rPr>
              <w:t>0</w:t>
            </w:r>
          </w:p>
        </w:tc>
        <w:tc>
          <w:tcPr>
            <w:tcW w:w="992" w:type="dxa"/>
            <w:tcBorders>
              <w:top w:val="single" w:sz="5" w:space="0" w:color="938953"/>
              <w:left w:val="single" w:sz="3"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spacing w:val="-2"/>
              </w:rPr>
              <w:t>0</w:t>
            </w:r>
            <w:r w:rsidRPr="00341494">
              <w:rPr>
                <w:rFonts w:ascii="Times New Roman" w:eastAsia="Century Gothic" w:hAnsi="Times New Roman"/>
                <w:bCs/>
                <w:spacing w:val="6"/>
              </w:rPr>
              <w:t>,</w:t>
            </w:r>
            <w:r w:rsidRPr="00341494">
              <w:rPr>
                <w:rFonts w:ascii="Times New Roman" w:eastAsia="Century Gothic" w:hAnsi="Times New Roman"/>
                <w:bCs/>
                <w:spacing w:val="-2"/>
              </w:rPr>
              <w:t>7</w:t>
            </w:r>
            <w:r w:rsidRPr="00341494">
              <w:rPr>
                <w:rFonts w:ascii="Times New Roman" w:eastAsia="Century Gothic" w:hAnsi="Times New Roman"/>
                <w:bCs/>
              </w:rPr>
              <w:t>5</w:t>
            </w:r>
          </w:p>
        </w:tc>
        <w:tc>
          <w:tcPr>
            <w:tcW w:w="1134"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rPr>
              <w:t>1</w:t>
            </w:r>
          </w:p>
        </w:tc>
        <w:tc>
          <w:tcPr>
            <w:tcW w:w="1172"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b/>
              </w:rPr>
            </w:pPr>
            <w:r w:rsidRPr="00341494">
              <w:rPr>
                <w:rFonts w:ascii="Times New Roman" w:eastAsia="Century Gothic" w:hAnsi="Times New Roman"/>
                <w:b/>
                <w:bCs/>
              </w:rPr>
              <w:t>1</w:t>
            </w:r>
          </w:p>
        </w:tc>
      </w:tr>
      <w:tr w:rsidR="00AB50BA" w:rsidRPr="00341494" w:rsidTr="00213729">
        <w:trPr>
          <w:trHeight w:hRule="exact" w:val="384"/>
        </w:trPr>
        <w:tc>
          <w:tcPr>
            <w:tcW w:w="2893" w:type="dxa"/>
            <w:tcBorders>
              <w:top w:val="nil"/>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hAnsi="Times New Roman"/>
                <w:noProof/>
                <w:lang w:val="pt-BR" w:eastAsia="pt-BR"/>
              </w:rPr>
              <w:drawing>
                <wp:anchor distT="0" distB="0" distL="114300" distR="114300" simplePos="0" relativeHeight="251657728" behindDoc="1" locked="0" layoutInCell="1" allowOverlap="1">
                  <wp:simplePos x="0" y="0"/>
                  <wp:positionH relativeFrom="page">
                    <wp:posOffset>323215</wp:posOffset>
                  </wp:positionH>
                  <wp:positionV relativeFrom="page">
                    <wp:posOffset>8970010</wp:posOffset>
                  </wp:positionV>
                  <wp:extent cx="1268095" cy="1063625"/>
                  <wp:effectExtent l="0" t="0" r="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8095" cy="10636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341494">
              <w:rPr>
                <w:rFonts w:ascii="Times New Roman" w:eastAsia="Century Gothic" w:hAnsi="Times New Roman"/>
                <w:bCs/>
                <w:spacing w:val="1"/>
              </w:rPr>
              <w:t>D</w:t>
            </w:r>
            <w:r w:rsidRPr="00341494">
              <w:rPr>
                <w:rFonts w:ascii="Times New Roman" w:eastAsia="Century Gothic" w:hAnsi="Times New Roman"/>
                <w:bCs/>
                <w:spacing w:val="-5"/>
              </w:rPr>
              <w:t>e</w:t>
            </w:r>
            <w:r w:rsidRPr="00341494">
              <w:rPr>
                <w:rFonts w:ascii="Times New Roman" w:eastAsia="Century Gothic" w:hAnsi="Times New Roman"/>
                <w:bCs/>
                <w:spacing w:val="5"/>
              </w:rPr>
              <w:t>c</w:t>
            </w:r>
            <w:r w:rsidRPr="00341494">
              <w:rPr>
                <w:rFonts w:ascii="Times New Roman" w:eastAsia="Century Gothic" w:hAnsi="Times New Roman"/>
                <w:bCs/>
                <w:spacing w:val="2"/>
              </w:rPr>
              <w:t>l</w:t>
            </w:r>
            <w:r w:rsidRPr="00341494">
              <w:rPr>
                <w:rFonts w:ascii="Times New Roman" w:eastAsia="Century Gothic" w:hAnsi="Times New Roman"/>
                <w:bCs/>
                <w:spacing w:val="-8"/>
              </w:rPr>
              <w:t>a</w:t>
            </w:r>
            <w:r w:rsidRPr="00341494">
              <w:rPr>
                <w:rFonts w:ascii="Times New Roman" w:eastAsia="Century Gothic" w:hAnsi="Times New Roman"/>
                <w:bCs/>
                <w:spacing w:val="9"/>
              </w:rPr>
              <w:t>r</w:t>
            </w:r>
            <w:r w:rsidRPr="00341494">
              <w:rPr>
                <w:rFonts w:ascii="Times New Roman" w:eastAsia="Century Gothic" w:hAnsi="Times New Roman"/>
                <w:bCs/>
                <w:spacing w:val="-8"/>
              </w:rPr>
              <w:t>a</w:t>
            </w:r>
            <w:r w:rsidRPr="00341494">
              <w:rPr>
                <w:rFonts w:ascii="Times New Roman" w:eastAsia="Century Gothic" w:hAnsi="Times New Roman"/>
                <w:bCs/>
                <w:spacing w:val="5"/>
              </w:rPr>
              <w:t>ç</w:t>
            </w:r>
            <w:r w:rsidRPr="00341494">
              <w:rPr>
                <w:rFonts w:ascii="Times New Roman" w:eastAsia="Century Gothic" w:hAnsi="Times New Roman"/>
                <w:bCs/>
                <w:spacing w:val="-3"/>
              </w:rPr>
              <w:t>ã</w:t>
            </w:r>
            <w:r w:rsidRPr="00341494">
              <w:rPr>
                <w:rFonts w:ascii="Times New Roman" w:eastAsia="Century Gothic" w:hAnsi="Times New Roman"/>
                <w:bCs/>
              </w:rPr>
              <w:t>o</w:t>
            </w:r>
            <w:proofErr w:type="spellEnd"/>
            <w:r w:rsidRPr="00341494">
              <w:rPr>
                <w:rFonts w:ascii="Times New Roman" w:eastAsia="Century Gothic" w:hAnsi="Times New Roman"/>
                <w:bCs/>
              </w:rPr>
              <w:t xml:space="preserve"> </w:t>
            </w:r>
            <w:r w:rsidRPr="00341494">
              <w:rPr>
                <w:rFonts w:ascii="Times New Roman" w:eastAsia="Century Gothic" w:hAnsi="Times New Roman"/>
                <w:bCs/>
                <w:spacing w:val="-3"/>
              </w:rPr>
              <w:t>d</w:t>
            </w:r>
            <w:r w:rsidRPr="00341494">
              <w:rPr>
                <w:rFonts w:ascii="Times New Roman" w:eastAsia="Century Gothic" w:hAnsi="Times New Roman"/>
                <w:bCs/>
              </w:rPr>
              <w:t xml:space="preserve">e </w:t>
            </w:r>
            <w:proofErr w:type="spellStart"/>
            <w:r w:rsidRPr="00341494">
              <w:rPr>
                <w:rFonts w:ascii="Times New Roman" w:eastAsia="Century Gothic" w:hAnsi="Times New Roman"/>
                <w:bCs/>
                <w:spacing w:val="-1"/>
              </w:rPr>
              <w:t>E</w:t>
            </w:r>
            <w:r w:rsidRPr="00341494">
              <w:rPr>
                <w:rFonts w:ascii="Times New Roman" w:eastAsia="Century Gothic" w:hAnsi="Times New Roman"/>
                <w:bCs/>
                <w:spacing w:val="1"/>
              </w:rPr>
              <w:t>s</w:t>
            </w:r>
            <w:r w:rsidRPr="00341494">
              <w:rPr>
                <w:rFonts w:ascii="Times New Roman" w:eastAsia="Century Gothic" w:hAnsi="Times New Roman"/>
                <w:bCs/>
              </w:rPr>
              <w:t>co</w:t>
            </w:r>
            <w:r w:rsidRPr="00341494">
              <w:rPr>
                <w:rFonts w:ascii="Times New Roman" w:eastAsia="Century Gothic" w:hAnsi="Times New Roman"/>
                <w:bCs/>
                <w:spacing w:val="-3"/>
              </w:rPr>
              <w:t>p</w:t>
            </w:r>
            <w:r w:rsidRPr="00341494">
              <w:rPr>
                <w:rFonts w:ascii="Times New Roman" w:eastAsia="Century Gothic" w:hAnsi="Times New Roman"/>
                <w:bCs/>
              </w:rPr>
              <w:t>o</w:t>
            </w:r>
            <w:proofErr w:type="spellEnd"/>
          </w:p>
        </w:tc>
        <w:tc>
          <w:tcPr>
            <w:tcW w:w="1224" w:type="dxa"/>
            <w:tcBorders>
              <w:top w:val="nil"/>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rPr>
              <w:t>0</w:t>
            </w:r>
          </w:p>
        </w:tc>
        <w:tc>
          <w:tcPr>
            <w:tcW w:w="1417" w:type="dxa"/>
            <w:tcBorders>
              <w:top w:val="nil"/>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spacing w:val="-2"/>
              </w:rPr>
              <w:t>0</w:t>
            </w:r>
            <w:r w:rsidRPr="00341494">
              <w:rPr>
                <w:rFonts w:ascii="Times New Roman" w:eastAsia="Century Gothic" w:hAnsi="Times New Roman"/>
                <w:bCs/>
                <w:spacing w:val="6"/>
              </w:rPr>
              <w:t>,</w:t>
            </w:r>
            <w:r w:rsidRPr="00341494">
              <w:rPr>
                <w:rFonts w:ascii="Times New Roman" w:eastAsia="Century Gothic" w:hAnsi="Times New Roman"/>
                <w:bCs/>
                <w:spacing w:val="-2"/>
              </w:rPr>
              <w:t>2</w:t>
            </w:r>
            <w:r w:rsidRPr="00341494">
              <w:rPr>
                <w:rFonts w:ascii="Times New Roman" w:eastAsia="Century Gothic" w:hAnsi="Times New Roman"/>
                <w:bCs/>
              </w:rPr>
              <w:t>5</w:t>
            </w:r>
          </w:p>
        </w:tc>
        <w:tc>
          <w:tcPr>
            <w:tcW w:w="992" w:type="dxa"/>
            <w:tcBorders>
              <w:top w:val="nil"/>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spacing w:val="-2"/>
              </w:rPr>
              <w:t>0</w:t>
            </w:r>
            <w:r w:rsidRPr="00341494">
              <w:rPr>
                <w:rFonts w:ascii="Times New Roman" w:eastAsia="Century Gothic" w:hAnsi="Times New Roman"/>
                <w:bCs/>
                <w:spacing w:val="1"/>
              </w:rPr>
              <w:t>,</w:t>
            </w:r>
            <w:r w:rsidRPr="00341494">
              <w:rPr>
                <w:rFonts w:ascii="Times New Roman" w:eastAsia="Century Gothic" w:hAnsi="Times New Roman"/>
                <w:bCs/>
                <w:spacing w:val="-2"/>
              </w:rPr>
              <w:t>5</w:t>
            </w:r>
            <w:r w:rsidRPr="00341494">
              <w:rPr>
                <w:rFonts w:ascii="Times New Roman" w:eastAsia="Century Gothic" w:hAnsi="Times New Roman"/>
                <w:bCs/>
              </w:rPr>
              <w:t>0</w:t>
            </w:r>
          </w:p>
        </w:tc>
        <w:tc>
          <w:tcPr>
            <w:tcW w:w="992" w:type="dxa"/>
            <w:tcBorders>
              <w:top w:val="nil"/>
              <w:left w:val="single" w:sz="5" w:space="0" w:color="938953"/>
              <w:bottom w:val="single" w:sz="5" w:space="0" w:color="938953"/>
              <w:right w:val="single" w:sz="3"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spacing w:val="-2"/>
              </w:rPr>
              <w:t>0</w:t>
            </w:r>
            <w:r w:rsidRPr="00341494">
              <w:rPr>
                <w:rFonts w:ascii="Times New Roman" w:eastAsia="Century Gothic" w:hAnsi="Times New Roman"/>
                <w:bCs/>
                <w:spacing w:val="6"/>
              </w:rPr>
              <w:t>,</w:t>
            </w:r>
            <w:r w:rsidRPr="00341494">
              <w:rPr>
                <w:rFonts w:ascii="Times New Roman" w:eastAsia="Century Gothic" w:hAnsi="Times New Roman"/>
                <w:bCs/>
                <w:spacing w:val="-2"/>
              </w:rPr>
              <w:t>7</w:t>
            </w:r>
            <w:r w:rsidRPr="00341494">
              <w:rPr>
                <w:rFonts w:ascii="Times New Roman" w:eastAsia="Century Gothic" w:hAnsi="Times New Roman"/>
                <w:bCs/>
              </w:rPr>
              <w:t>5</w:t>
            </w:r>
          </w:p>
        </w:tc>
        <w:tc>
          <w:tcPr>
            <w:tcW w:w="1134" w:type="dxa"/>
            <w:tcBorders>
              <w:top w:val="nil"/>
              <w:left w:val="single" w:sz="3"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rPr>
              <w:t>1</w:t>
            </w:r>
          </w:p>
        </w:tc>
        <w:tc>
          <w:tcPr>
            <w:tcW w:w="1172" w:type="dxa"/>
            <w:tcBorders>
              <w:top w:val="nil"/>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b/>
              </w:rPr>
            </w:pPr>
            <w:r w:rsidRPr="00341494">
              <w:rPr>
                <w:rFonts w:ascii="Times New Roman" w:eastAsia="Century Gothic" w:hAnsi="Times New Roman"/>
                <w:b/>
                <w:bCs/>
              </w:rPr>
              <w:t>1</w:t>
            </w:r>
          </w:p>
        </w:tc>
      </w:tr>
      <w:tr w:rsidR="00AB50BA" w:rsidRPr="00341494" w:rsidTr="00213729">
        <w:trPr>
          <w:trHeight w:hRule="exact" w:val="386"/>
        </w:trPr>
        <w:tc>
          <w:tcPr>
            <w:tcW w:w="2893" w:type="dxa"/>
            <w:tcBorders>
              <w:top w:val="single" w:sz="5" w:space="0" w:color="938953"/>
              <w:left w:val="single" w:sz="5" w:space="0" w:color="938953"/>
              <w:bottom w:val="single" w:sz="3"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proofErr w:type="spellStart"/>
            <w:r w:rsidRPr="00341494">
              <w:rPr>
                <w:rFonts w:ascii="Times New Roman" w:eastAsia="Century Gothic" w:hAnsi="Times New Roman"/>
                <w:bCs/>
                <w:spacing w:val="-1"/>
              </w:rPr>
              <w:t>E</w:t>
            </w:r>
            <w:r w:rsidRPr="00341494">
              <w:rPr>
                <w:rFonts w:ascii="Times New Roman" w:eastAsia="Century Gothic" w:hAnsi="Times New Roman"/>
                <w:bCs/>
                <w:spacing w:val="1"/>
              </w:rPr>
              <w:t>s</w:t>
            </w:r>
            <w:r w:rsidRPr="00341494">
              <w:rPr>
                <w:rFonts w:ascii="Times New Roman" w:eastAsia="Century Gothic" w:hAnsi="Times New Roman"/>
                <w:bCs/>
                <w:spacing w:val="3"/>
              </w:rPr>
              <w:t>t</w:t>
            </w:r>
            <w:r w:rsidRPr="00341494">
              <w:rPr>
                <w:rFonts w:ascii="Times New Roman" w:eastAsia="Century Gothic" w:hAnsi="Times New Roman"/>
                <w:bCs/>
              </w:rPr>
              <w:t>r</w:t>
            </w:r>
            <w:r w:rsidRPr="00341494">
              <w:rPr>
                <w:rFonts w:ascii="Times New Roman" w:eastAsia="Century Gothic" w:hAnsi="Times New Roman"/>
                <w:bCs/>
                <w:spacing w:val="1"/>
              </w:rPr>
              <w:t>u</w:t>
            </w:r>
            <w:r w:rsidRPr="00341494">
              <w:rPr>
                <w:rFonts w:ascii="Times New Roman" w:eastAsia="Century Gothic" w:hAnsi="Times New Roman"/>
                <w:bCs/>
                <w:spacing w:val="-2"/>
              </w:rPr>
              <w:t>t</w:t>
            </w:r>
            <w:r w:rsidRPr="00341494">
              <w:rPr>
                <w:rFonts w:ascii="Times New Roman" w:eastAsia="Century Gothic" w:hAnsi="Times New Roman"/>
                <w:bCs/>
                <w:spacing w:val="1"/>
              </w:rPr>
              <w:t>u</w:t>
            </w:r>
            <w:r w:rsidRPr="00341494">
              <w:rPr>
                <w:rFonts w:ascii="Times New Roman" w:eastAsia="Century Gothic" w:hAnsi="Times New Roman"/>
                <w:bCs/>
              </w:rPr>
              <w:t>ra</w:t>
            </w:r>
            <w:proofErr w:type="spellEnd"/>
            <w:r w:rsidRPr="00341494">
              <w:rPr>
                <w:rFonts w:ascii="Times New Roman" w:eastAsia="Century Gothic" w:hAnsi="Times New Roman"/>
                <w:bCs/>
              </w:rPr>
              <w:t xml:space="preserve"> </w:t>
            </w:r>
            <w:proofErr w:type="spellStart"/>
            <w:r w:rsidRPr="00341494">
              <w:rPr>
                <w:rFonts w:ascii="Times New Roman" w:eastAsia="Century Gothic" w:hAnsi="Times New Roman"/>
                <w:bCs/>
              </w:rPr>
              <w:t>A</w:t>
            </w:r>
            <w:r w:rsidRPr="00341494">
              <w:rPr>
                <w:rFonts w:ascii="Times New Roman" w:eastAsia="Century Gothic" w:hAnsi="Times New Roman"/>
                <w:bCs/>
                <w:spacing w:val="1"/>
              </w:rPr>
              <w:t>n</w:t>
            </w:r>
            <w:r w:rsidRPr="00341494">
              <w:rPr>
                <w:rFonts w:ascii="Times New Roman" w:eastAsia="Century Gothic" w:hAnsi="Times New Roman"/>
                <w:bCs/>
                <w:spacing w:val="-3"/>
              </w:rPr>
              <w:t>a</w:t>
            </w:r>
            <w:r w:rsidRPr="00341494">
              <w:rPr>
                <w:rFonts w:ascii="Times New Roman" w:eastAsia="Century Gothic" w:hAnsi="Times New Roman"/>
                <w:bCs/>
                <w:spacing w:val="2"/>
              </w:rPr>
              <w:t>l</w:t>
            </w:r>
            <w:r w:rsidRPr="00341494">
              <w:rPr>
                <w:rFonts w:ascii="Times New Roman" w:eastAsia="Century Gothic" w:hAnsi="Times New Roman"/>
                <w:bCs/>
                <w:spacing w:val="-2"/>
              </w:rPr>
              <w:t>í</w:t>
            </w:r>
            <w:r w:rsidRPr="00341494">
              <w:rPr>
                <w:rFonts w:ascii="Times New Roman" w:eastAsia="Century Gothic" w:hAnsi="Times New Roman"/>
                <w:bCs/>
                <w:spacing w:val="3"/>
              </w:rPr>
              <w:t>t</w:t>
            </w:r>
            <w:r w:rsidRPr="00341494">
              <w:rPr>
                <w:rFonts w:ascii="Times New Roman" w:eastAsia="Century Gothic" w:hAnsi="Times New Roman"/>
                <w:bCs/>
                <w:spacing w:val="-2"/>
              </w:rPr>
              <w:t>i</w:t>
            </w:r>
            <w:r w:rsidRPr="00341494">
              <w:rPr>
                <w:rFonts w:ascii="Times New Roman" w:eastAsia="Century Gothic" w:hAnsi="Times New Roman"/>
                <w:bCs/>
                <w:spacing w:val="5"/>
              </w:rPr>
              <w:t>c</w:t>
            </w:r>
            <w:r w:rsidRPr="00341494">
              <w:rPr>
                <w:rFonts w:ascii="Times New Roman" w:eastAsia="Century Gothic" w:hAnsi="Times New Roman"/>
                <w:bCs/>
              </w:rPr>
              <w:t>a</w:t>
            </w:r>
            <w:proofErr w:type="spellEnd"/>
            <w:r w:rsidRPr="00341494">
              <w:rPr>
                <w:rFonts w:ascii="Times New Roman" w:eastAsia="Century Gothic" w:hAnsi="Times New Roman"/>
                <w:bCs/>
              </w:rPr>
              <w:t xml:space="preserve"> </w:t>
            </w:r>
            <w:r w:rsidRPr="00341494">
              <w:rPr>
                <w:rFonts w:ascii="Times New Roman" w:eastAsia="Century Gothic" w:hAnsi="Times New Roman"/>
                <w:bCs/>
                <w:spacing w:val="-3"/>
              </w:rPr>
              <w:t>d</w:t>
            </w:r>
            <w:r w:rsidRPr="00341494">
              <w:rPr>
                <w:rFonts w:ascii="Times New Roman" w:eastAsia="Century Gothic" w:hAnsi="Times New Roman"/>
                <w:bCs/>
              </w:rPr>
              <w:t xml:space="preserve">e </w:t>
            </w:r>
            <w:proofErr w:type="spellStart"/>
            <w:r w:rsidRPr="00341494">
              <w:rPr>
                <w:rFonts w:ascii="Times New Roman" w:eastAsia="Century Gothic" w:hAnsi="Times New Roman"/>
                <w:bCs/>
                <w:spacing w:val="-2"/>
              </w:rPr>
              <w:t>P</w:t>
            </w:r>
            <w:r w:rsidRPr="00341494">
              <w:rPr>
                <w:rFonts w:ascii="Times New Roman" w:eastAsia="Century Gothic" w:hAnsi="Times New Roman"/>
                <w:bCs/>
              </w:rPr>
              <w:t>ro</w:t>
            </w:r>
            <w:r w:rsidRPr="00341494">
              <w:rPr>
                <w:rFonts w:ascii="Times New Roman" w:eastAsia="Century Gothic" w:hAnsi="Times New Roman"/>
                <w:bCs/>
                <w:spacing w:val="4"/>
              </w:rPr>
              <w:t>j</w:t>
            </w:r>
            <w:r w:rsidRPr="00341494">
              <w:rPr>
                <w:rFonts w:ascii="Times New Roman" w:eastAsia="Century Gothic" w:hAnsi="Times New Roman"/>
                <w:bCs/>
                <w:spacing w:val="-5"/>
              </w:rPr>
              <w:t>e</w:t>
            </w:r>
            <w:r w:rsidRPr="00341494">
              <w:rPr>
                <w:rFonts w:ascii="Times New Roman" w:eastAsia="Century Gothic" w:hAnsi="Times New Roman"/>
                <w:bCs/>
                <w:spacing w:val="8"/>
              </w:rPr>
              <w:t>t</w:t>
            </w:r>
            <w:r w:rsidRPr="00341494">
              <w:rPr>
                <w:rFonts w:ascii="Times New Roman" w:eastAsia="Century Gothic" w:hAnsi="Times New Roman"/>
                <w:bCs/>
              </w:rPr>
              <w:t>o</w:t>
            </w:r>
            <w:proofErr w:type="spellEnd"/>
          </w:p>
        </w:tc>
        <w:tc>
          <w:tcPr>
            <w:tcW w:w="1224" w:type="dxa"/>
            <w:tcBorders>
              <w:top w:val="single" w:sz="5" w:space="0" w:color="938953"/>
              <w:left w:val="single" w:sz="5" w:space="0" w:color="938953"/>
              <w:bottom w:val="single" w:sz="3"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rPr>
              <w:t>0</w:t>
            </w:r>
          </w:p>
        </w:tc>
        <w:tc>
          <w:tcPr>
            <w:tcW w:w="1417" w:type="dxa"/>
            <w:tcBorders>
              <w:top w:val="single" w:sz="5" w:space="0" w:color="938953"/>
              <w:left w:val="single" w:sz="5" w:space="0" w:color="938953"/>
              <w:bottom w:val="single" w:sz="3"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spacing w:val="-2"/>
              </w:rPr>
              <w:t>0</w:t>
            </w:r>
            <w:r w:rsidRPr="00341494">
              <w:rPr>
                <w:rFonts w:ascii="Times New Roman" w:eastAsia="Century Gothic" w:hAnsi="Times New Roman"/>
                <w:bCs/>
                <w:spacing w:val="6"/>
              </w:rPr>
              <w:t>,</w:t>
            </w:r>
            <w:r w:rsidRPr="00341494">
              <w:rPr>
                <w:rFonts w:ascii="Times New Roman" w:eastAsia="Century Gothic" w:hAnsi="Times New Roman"/>
                <w:bCs/>
                <w:spacing w:val="-2"/>
              </w:rPr>
              <w:t>2</w:t>
            </w:r>
            <w:r w:rsidRPr="00341494">
              <w:rPr>
                <w:rFonts w:ascii="Times New Roman" w:eastAsia="Century Gothic" w:hAnsi="Times New Roman"/>
                <w:bCs/>
              </w:rPr>
              <w:t>5</w:t>
            </w:r>
          </w:p>
        </w:tc>
        <w:tc>
          <w:tcPr>
            <w:tcW w:w="992" w:type="dxa"/>
            <w:tcBorders>
              <w:top w:val="single" w:sz="5" w:space="0" w:color="938953"/>
              <w:left w:val="single" w:sz="5" w:space="0" w:color="938953"/>
              <w:bottom w:val="single" w:sz="3"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spacing w:val="-2"/>
              </w:rPr>
              <w:t>0</w:t>
            </w:r>
            <w:r w:rsidRPr="00341494">
              <w:rPr>
                <w:rFonts w:ascii="Times New Roman" w:eastAsia="Century Gothic" w:hAnsi="Times New Roman"/>
                <w:bCs/>
                <w:spacing w:val="1"/>
              </w:rPr>
              <w:t>,</w:t>
            </w:r>
            <w:r w:rsidRPr="00341494">
              <w:rPr>
                <w:rFonts w:ascii="Times New Roman" w:eastAsia="Century Gothic" w:hAnsi="Times New Roman"/>
                <w:bCs/>
                <w:spacing w:val="-2"/>
              </w:rPr>
              <w:t>5</w:t>
            </w:r>
            <w:r w:rsidRPr="00341494">
              <w:rPr>
                <w:rFonts w:ascii="Times New Roman" w:eastAsia="Century Gothic" w:hAnsi="Times New Roman"/>
                <w:bCs/>
              </w:rPr>
              <w:t>0</w:t>
            </w:r>
          </w:p>
        </w:tc>
        <w:tc>
          <w:tcPr>
            <w:tcW w:w="992" w:type="dxa"/>
            <w:tcBorders>
              <w:top w:val="single" w:sz="5" w:space="0" w:color="938953"/>
              <w:left w:val="single" w:sz="5" w:space="0" w:color="938953"/>
              <w:bottom w:val="single" w:sz="3" w:space="0" w:color="938953"/>
              <w:right w:val="single" w:sz="3"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spacing w:val="-2"/>
              </w:rPr>
              <w:t>0</w:t>
            </w:r>
            <w:r w:rsidRPr="00341494">
              <w:rPr>
                <w:rFonts w:ascii="Times New Roman" w:eastAsia="Century Gothic" w:hAnsi="Times New Roman"/>
                <w:bCs/>
                <w:spacing w:val="6"/>
              </w:rPr>
              <w:t>,</w:t>
            </w:r>
            <w:r w:rsidRPr="00341494">
              <w:rPr>
                <w:rFonts w:ascii="Times New Roman" w:eastAsia="Century Gothic" w:hAnsi="Times New Roman"/>
                <w:bCs/>
                <w:spacing w:val="-2"/>
              </w:rPr>
              <w:t>7</w:t>
            </w:r>
            <w:r w:rsidRPr="00341494">
              <w:rPr>
                <w:rFonts w:ascii="Times New Roman" w:eastAsia="Century Gothic" w:hAnsi="Times New Roman"/>
                <w:bCs/>
              </w:rPr>
              <w:t>5</w:t>
            </w:r>
          </w:p>
        </w:tc>
        <w:tc>
          <w:tcPr>
            <w:tcW w:w="1134" w:type="dxa"/>
            <w:tcBorders>
              <w:top w:val="single" w:sz="5" w:space="0" w:color="938953"/>
              <w:left w:val="single" w:sz="3" w:space="0" w:color="938953"/>
              <w:bottom w:val="single" w:sz="3"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rPr>
              <w:t>1</w:t>
            </w:r>
          </w:p>
        </w:tc>
        <w:tc>
          <w:tcPr>
            <w:tcW w:w="1172" w:type="dxa"/>
            <w:tcBorders>
              <w:top w:val="single" w:sz="5" w:space="0" w:color="938953"/>
              <w:left w:val="single" w:sz="5" w:space="0" w:color="938953"/>
              <w:bottom w:val="single" w:sz="3"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b/>
              </w:rPr>
            </w:pPr>
            <w:r w:rsidRPr="00341494">
              <w:rPr>
                <w:rFonts w:ascii="Times New Roman" w:eastAsia="Century Gothic" w:hAnsi="Times New Roman"/>
                <w:b/>
                <w:bCs/>
              </w:rPr>
              <w:t>1</w:t>
            </w:r>
          </w:p>
        </w:tc>
      </w:tr>
      <w:tr w:rsidR="00AB50BA" w:rsidRPr="00341494" w:rsidTr="00213729">
        <w:trPr>
          <w:trHeight w:hRule="exact" w:val="434"/>
        </w:trPr>
        <w:tc>
          <w:tcPr>
            <w:tcW w:w="2893" w:type="dxa"/>
            <w:tcBorders>
              <w:top w:val="single" w:sz="3"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proofErr w:type="spellStart"/>
            <w:r w:rsidRPr="00341494">
              <w:rPr>
                <w:rFonts w:ascii="Times New Roman" w:eastAsia="Century Gothic" w:hAnsi="Times New Roman"/>
                <w:bCs/>
                <w:spacing w:val="4"/>
              </w:rPr>
              <w:t>C</w:t>
            </w:r>
            <w:r w:rsidRPr="00341494">
              <w:rPr>
                <w:rFonts w:ascii="Times New Roman" w:eastAsia="Century Gothic" w:hAnsi="Times New Roman"/>
                <w:bCs/>
              </w:rPr>
              <w:t>ro</w:t>
            </w:r>
            <w:r w:rsidRPr="00341494">
              <w:rPr>
                <w:rFonts w:ascii="Times New Roman" w:eastAsia="Century Gothic" w:hAnsi="Times New Roman"/>
                <w:bCs/>
                <w:spacing w:val="-3"/>
              </w:rPr>
              <w:t>n</w:t>
            </w:r>
            <w:r w:rsidRPr="00341494">
              <w:rPr>
                <w:rFonts w:ascii="Times New Roman" w:eastAsia="Century Gothic" w:hAnsi="Times New Roman"/>
                <w:bCs/>
              </w:rPr>
              <w:t>o</w:t>
            </w:r>
            <w:r w:rsidRPr="00341494">
              <w:rPr>
                <w:rFonts w:ascii="Times New Roman" w:eastAsia="Century Gothic" w:hAnsi="Times New Roman"/>
                <w:bCs/>
                <w:spacing w:val="-3"/>
              </w:rPr>
              <w:t>g</w:t>
            </w:r>
            <w:r w:rsidRPr="00341494">
              <w:rPr>
                <w:rFonts w:ascii="Times New Roman" w:eastAsia="Century Gothic" w:hAnsi="Times New Roman"/>
                <w:bCs/>
                <w:spacing w:val="5"/>
              </w:rPr>
              <w:t>r</w:t>
            </w:r>
            <w:r w:rsidRPr="00341494">
              <w:rPr>
                <w:rFonts w:ascii="Times New Roman" w:eastAsia="Century Gothic" w:hAnsi="Times New Roman"/>
                <w:bCs/>
                <w:spacing w:val="-3"/>
              </w:rPr>
              <w:t>a</w:t>
            </w:r>
            <w:r w:rsidRPr="00341494">
              <w:rPr>
                <w:rFonts w:ascii="Times New Roman" w:eastAsia="Century Gothic" w:hAnsi="Times New Roman"/>
                <w:bCs/>
                <w:spacing w:val="4"/>
              </w:rPr>
              <w:t>m</w:t>
            </w:r>
            <w:r w:rsidRPr="00341494">
              <w:rPr>
                <w:rFonts w:ascii="Times New Roman" w:eastAsia="Century Gothic" w:hAnsi="Times New Roman"/>
                <w:bCs/>
              </w:rPr>
              <w:t>a</w:t>
            </w:r>
            <w:proofErr w:type="spellEnd"/>
            <w:r w:rsidRPr="00341494">
              <w:rPr>
                <w:rFonts w:ascii="Times New Roman" w:eastAsia="Century Gothic" w:hAnsi="Times New Roman"/>
                <w:bCs/>
              </w:rPr>
              <w:t xml:space="preserve"> </w:t>
            </w:r>
            <w:r w:rsidRPr="00341494">
              <w:rPr>
                <w:rFonts w:ascii="Times New Roman" w:eastAsia="Century Gothic" w:hAnsi="Times New Roman"/>
                <w:bCs/>
                <w:spacing w:val="-3"/>
              </w:rPr>
              <w:t>d</w:t>
            </w:r>
            <w:r w:rsidRPr="00341494">
              <w:rPr>
                <w:rFonts w:ascii="Times New Roman" w:eastAsia="Century Gothic" w:hAnsi="Times New Roman"/>
                <w:bCs/>
              </w:rPr>
              <w:t xml:space="preserve">e </w:t>
            </w:r>
            <w:proofErr w:type="spellStart"/>
            <w:r w:rsidRPr="00341494">
              <w:rPr>
                <w:rFonts w:ascii="Times New Roman" w:eastAsia="Century Gothic" w:hAnsi="Times New Roman"/>
                <w:bCs/>
                <w:spacing w:val="-1"/>
              </w:rPr>
              <w:t>E</w:t>
            </w:r>
            <w:r w:rsidRPr="00341494">
              <w:rPr>
                <w:rFonts w:ascii="Times New Roman" w:eastAsia="Century Gothic" w:hAnsi="Times New Roman"/>
                <w:bCs/>
                <w:spacing w:val="3"/>
              </w:rPr>
              <w:t>x</w:t>
            </w:r>
            <w:r w:rsidRPr="00341494">
              <w:rPr>
                <w:rFonts w:ascii="Times New Roman" w:eastAsia="Century Gothic" w:hAnsi="Times New Roman"/>
                <w:bCs/>
              </w:rPr>
              <w:t>e</w:t>
            </w:r>
            <w:r w:rsidRPr="00341494">
              <w:rPr>
                <w:rFonts w:ascii="Times New Roman" w:eastAsia="Century Gothic" w:hAnsi="Times New Roman"/>
                <w:bCs/>
                <w:spacing w:val="-5"/>
              </w:rPr>
              <w:t>c</w:t>
            </w:r>
            <w:r w:rsidRPr="00341494">
              <w:rPr>
                <w:rFonts w:ascii="Times New Roman" w:eastAsia="Century Gothic" w:hAnsi="Times New Roman"/>
                <w:bCs/>
                <w:spacing w:val="1"/>
              </w:rPr>
              <w:t>u</w:t>
            </w:r>
            <w:r w:rsidRPr="00341494">
              <w:rPr>
                <w:rFonts w:ascii="Times New Roman" w:eastAsia="Century Gothic" w:hAnsi="Times New Roman"/>
                <w:bCs/>
                <w:spacing w:val="5"/>
              </w:rPr>
              <w:t>ç</w:t>
            </w:r>
            <w:r w:rsidRPr="00341494">
              <w:rPr>
                <w:rFonts w:ascii="Times New Roman" w:eastAsia="Century Gothic" w:hAnsi="Times New Roman"/>
                <w:bCs/>
                <w:spacing w:val="-3"/>
              </w:rPr>
              <w:t>ã</w:t>
            </w:r>
            <w:r w:rsidRPr="00341494">
              <w:rPr>
                <w:rFonts w:ascii="Times New Roman" w:eastAsia="Century Gothic" w:hAnsi="Times New Roman"/>
                <w:bCs/>
              </w:rPr>
              <w:t>o</w:t>
            </w:r>
            <w:proofErr w:type="spellEnd"/>
          </w:p>
        </w:tc>
        <w:tc>
          <w:tcPr>
            <w:tcW w:w="1224" w:type="dxa"/>
            <w:tcBorders>
              <w:top w:val="single" w:sz="3"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rPr>
              <w:t>0</w:t>
            </w:r>
          </w:p>
        </w:tc>
        <w:tc>
          <w:tcPr>
            <w:tcW w:w="1417" w:type="dxa"/>
            <w:tcBorders>
              <w:top w:val="single" w:sz="3"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spacing w:val="-2"/>
              </w:rPr>
              <w:t>0</w:t>
            </w:r>
            <w:r w:rsidRPr="00341494">
              <w:rPr>
                <w:rFonts w:ascii="Times New Roman" w:eastAsia="Century Gothic" w:hAnsi="Times New Roman"/>
                <w:bCs/>
                <w:spacing w:val="6"/>
              </w:rPr>
              <w:t>,</w:t>
            </w:r>
            <w:r w:rsidRPr="00341494">
              <w:rPr>
                <w:rFonts w:ascii="Times New Roman" w:eastAsia="Century Gothic" w:hAnsi="Times New Roman"/>
                <w:bCs/>
                <w:spacing w:val="-2"/>
              </w:rPr>
              <w:t>2</w:t>
            </w:r>
            <w:r w:rsidRPr="00341494">
              <w:rPr>
                <w:rFonts w:ascii="Times New Roman" w:eastAsia="Century Gothic" w:hAnsi="Times New Roman"/>
                <w:bCs/>
              </w:rPr>
              <w:t>5</w:t>
            </w:r>
          </w:p>
        </w:tc>
        <w:tc>
          <w:tcPr>
            <w:tcW w:w="992" w:type="dxa"/>
            <w:tcBorders>
              <w:top w:val="single" w:sz="3"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spacing w:val="-2"/>
              </w:rPr>
              <w:t>0</w:t>
            </w:r>
            <w:r w:rsidRPr="00341494">
              <w:rPr>
                <w:rFonts w:ascii="Times New Roman" w:eastAsia="Century Gothic" w:hAnsi="Times New Roman"/>
                <w:bCs/>
                <w:spacing w:val="1"/>
              </w:rPr>
              <w:t>,</w:t>
            </w:r>
            <w:r w:rsidRPr="00341494">
              <w:rPr>
                <w:rFonts w:ascii="Times New Roman" w:eastAsia="Century Gothic" w:hAnsi="Times New Roman"/>
                <w:bCs/>
                <w:spacing w:val="-2"/>
              </w:rPr>
              <w:t>5</w:t>
            </w:r>
            <w:r w:rsidRPr="00341494">
              <w:rPr>
                <w:rFonts w:ascii="Times New Roman" w:eastAsia="Century Gothic" w:hAnsi="Times New Roman"/>
                <w:bCs/>
              </w:rPr>
              <w:t>0</w:t>
            </w:r>
          </w:p>
        </w:tc>
        <w:tc>
          <w:tcPr>
            <w:tcW w:w="992" w:type="dxa"/>
            <w:tcBorders>
              <w:top w:val="single" w:sz="3" w:space="0" w:color="938953"/>
              <w:left w:val="single" w:sz="5" w:space="0" w:color="938953"/>
              <w:bottom w:val="single" w:sz="5" w:space="0" w:color="938953"/>
              <w:right w:val="single" w:sz="3"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spacing w:val="-2"/>
              </w:rPr>
              <w:t>0</w:t>
            </w:r>
            <w:r w:rsidRPr="00341494">
              <w:rPr>
                <w:rFonts w:ascii="Times New Roman" w:eastAsia="Century Gothic" w:hAnsi="Times New Roman"/>
                <w:bCs/>
                <w:spacing w:val="6"/>
              </w:rPr>
              <w:t>,</w:t>
            </w:r>
            <w:r w:rsidRPr="00341494">
              <w:rPr>
                <w:rFonts w:ascii="Times New Roman" w:eastAsia="Century Gothic" w:hAnsi="Times New Roman"/>
                <w:bCs/>
                <w:spacing w:val="-2"/>
              </w:rPr>
              <w:t>7</w:t>
            </w:r>
            <w:r w:rsidRPr="00341494">
              <w:rPr>
                <w:rFonts w:ascii="Times New Roman" w:eastAsia="Century Gothic" w:hAnsi="Times New Roman"/>
                <w:bCs/>
              </w:rPr>
              <w:t>5</w:t>
            </w:r>
          </w:p>
        </w:tc>
        <w:tc>
          <w:tcPr>
            <w:tcW w:w="1134" w:type="dxa"/>
            <w:tcBorders>
              <w:top w:val="single" w:sz="3" w:space="0" w:color="938953"/>
              <w:left w:val="single" w:sz="3"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rPr>
              <w:t>1</w:t>
            </w:r>
          </w:p>
        </w:tc>
        <w:tc>
          <w:tcPr>
            <w:tcW w:w="1172" w:type="dxa"/>
            <w:tcBorders>
              <w:top w:val="single" w:sz="3"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b/>
              </w:rPr>
            </w:pPr>
            <w:r w:rsidRPr="00341494">
              <w:rPr>
                <w:rFonts w:ascii="Times New Roman" w:eastAsia="Century Gothic" w:hAnsi="Times New Roman"/>
                <w:b/>
                <w:bCs/>
              </w:rPr>
              <w:t>1</w:t>
            </w:r>
          </w:p>
        </w:tc>
      </w:tr>
      <w:tr w:rsidR="00AB50BA" w:rsidRPr="00341494" w:rsidTr="00213729">
        <w:trPr>
          <w:trHeight w:hRule="exact" w:val="432"/>
        </w:trPr>
        <w:tc>
          <w:tcPr>
            <w:tcW w:w="2893"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proofErr w:type="spellStart"/>
            <w:r w:rsidRPr="00341494">
              <w:rPr>
                <w:rFonts w:ascii="Times New Roman" w:eastAsia="Century Gothic" w:hAnsi="Times New Roman"/>
                <w:bCs/>
                <w:spacing w:val="-1"/>
              </w:rPr>
              <w:t>E</w:t>
            </w:r>
            <w:r w:rsidRPr="00341494">
              <w:rPr>
                <w:rFonts w:ascii="Times New Roman" w:eastAsia="Century Gothic" w:hAnsi="Times New Roman"/>
                <w:bCs/>
                <w:spacing w:val="-3"/>
              </w:rPr>
              <w:t>q</w:t>
            </w:r>
            <w:r w:rsidRPr="00341494">
              <w:rPr>
                <w:rFonts w:ascii="Times New Roman" w:eastAsia="Century Gothic" w:hAnsi="Times New Roman"/>
                <w:bCs/>
                <w:spacing w:val="6"/>
              </w:rPr>
              <w:t>u</w:t>
            </w:r>
            <w:r w:rsidRPr="00341494">
              <w:rPr>
                <w:rFonts w:ascii="Times New Roman" w:eastAsia="Century Gothic" w:hAnsi="Times New Roman"/>
                <w:bCs/>
                <w:spacing w:val="-2"/>
              </w:rPr>
              <w:t>i</w:t>
            </w:r>
            <w:r w:rsidRPr="00341494">
              <w:rPr>
                <w:rFonts w:ascii="Times New Roman" w:eastAsia="Century Gothic" w:hAnsi="Times New Roman"/>
                <w:bCs/>
                <w:spacing w:val="2"/>
              </w:rPr>
              <w:t>p</w:t>
            </w:r>
            <w:r w:rsidRPr="00341494">
              <w:rPr>
                <w:rFonts w:ascii="Times New Roman" w:eastAsia="Century Gothic" w:hAnsi="Times New Roman"/>
                <w:bCs/>
              </w:rPr>
              <w:t>e</w:t>
            </w:r>
            <w:proofErr w:type="spellEnd"/>
            <w:r w:rsidRPr="00341494">
              <w:rPr>
                <w:rFonts w:ascii="Times New Roman" w:eastAsia="Century Gothic" w:hAnsi="Times New Roman"/>
                <w:bCs/>
              </w:rPr>
              <w:t xml:space="preserve"> </w:t>
            </w:r>
            <w:proofErr w:type="spellStart"/>
            <w:r w:rsidRPr="00341494">
              <w:rPr>
                <w:rFonts w:ascii="Times New Roman" w:eastAsia="Century Gothic" w:hAnsi="Times New Roman"/>
                <w:bCs/>
              </w:rPr>
              <w:t>Téc</w:t>
            </w:r>
            <w:r w:rsidRPr="00341494">
              <w:rPr>
                <w:rFonts w:ascii="Times New Roman" w:eastAsia="Century Gothic" w:hAnsi="Times New Roman"/>
                <w:bCs/>
                <w:spacing w:val="1"/>
              </w:rPr>
              <w:t>n</w:t>
            </w:r>
            <w:r w:rsidRPr="00341494">
              <w:rPr>
                <w:rFonts w:ascii="Times New Roman" w:eastAsia="Century Gothic" w:hAnsi="Times New Roman"/>
                <w:bCs/>
                <w:spacing w:val="-2"/>
              </w:rPr>
              <w:t>i</w:t>
            </w:r>
            <w:r w:rsidRPr="00341494">
              <w:rPr>
                <w:rFonts w:ascii="Times New Roman" w:eastAsia="Century Gothic" w:hAnsi="Times New Roman"/>
                <w:bCs/>
                <w:spacing w:val="5"/>
              </w:rPr>
              <w:t>c</w:t>
            </w:r>
            <w:r w:rsidRPr="00341494">
              <w:rPr>
                <w:rFonts w:ascii="Times New Roman" w:eastAsia="Century Gothic" w:hAnsi="Times New Roman"/>
                <w:bCs/>
              </w:rPr>
              <w:t>a</w:t>
            </w:r>
            <w:proofErr w:type="spellEnd"/>
            <w:r w:rsidRPr="00341494">
              <w:rPr>
                <w:rFonts w:ascii="Times New Roman" w:eastAsia="Century Gothic" w:hAnsi="Times New Roman"/>
                <w:bCs/>
              </w:rPr>
              <w:t xml:space="preserve"> e </w:t>
            </w:r>
            <w:proofErr w:type="spellStart"/>
            <w:r w:rsidRPr="00341494">
              <w:rPr>
                <w:rFonts w:ascii="Times New Roman" w:eastAsia="Century Gothic" w:hAnsi="Times New Roman"/>
                <w:bCs/>
              </w:rPr>
              <w:t>Or</w:t>
            </w:r>
            <w:r w:rsidRPr="00341494">
              <w:rPr>
                <w:rFonts w:ascii="Times New Roman" w:eastAsia="Century Gothic" w:hAnsi="Times New Roman"/>
                <w:bCs/>
                <w:spacing w:val="2"/>
              </w:rPr>
              <w:t>g</w:t>
            </w:r>
            <w:r w:rsidRPr="00341494">
              <w:rPr>
                <w:rFonts w:ascii="Times New Roman" w:eastAsia="Century Gothic" w:hAnsi="Times New Roman"/>
                <w:bCs/>
                <w:spacing w:val="-3"/>
              </w:rPr>
              <w:t>a</w:t>
            </w:r>
            <w:r w:rsidRPr="00341494">
              <w:rPr>
                <w:rFonts w:ascii="Times New Roman" w:eastAsia="Century Gothic" w:hAnsi="Times New Roman"/>
                <w:bCs/>
                <w:spacing w:val="1"/>
              </w:rPr>
              <w:t>n</w:t>
            </w:r>
            <w:r w:rsidRPr="00341494">
              <w:rPr>
                <w:rFonts w:ascii="Times New Roman" w:eastAsia="Century Gothic" w:hAnsi="Times New Roman"/>
                <w:bCs/>
              </w:rPr>
              <w:t>o</w:t>
            </w:r>
            <w:r w:rsidRPr="00341494">
              <w:rPr>
                <w:rFonts w:ascii="Times New Roman" w:eastAsia="Century Gothic" w:hAnsi="Times New Roman"/>
                <w:bCs/>
                <w:spacing w:val="-3"/>
              </w:rPr>
              <w:t>g</w:t>
            </w:r>
            <w:r w:rsidRPr="00341494">
              <w:rPr>
                <w:rFonts w:ascii="Times New Roman" w:eastAsia="Century Gothic" w:hAnsi="Times New Roman"/>
                <w:bCs/>
                <w:spacing w:val="5"/>
              </w:rPr>
              <w:t>r</w:t>
            </w:r>
            <w:r w:rsidRPr="00341494">
              <w:rPr>
                <w:rFonts w:ascii="Times New Roman" w:eastAsia="Century Gothic" w:hAnsi="Times New Roman"/>
                <w:bCs/>
                <w:spacing w:val="-3"/>
              </w:rPr>
              <w:t>a</w:t>
            </w:r>
            <w:r w:rsidRPr="00341494">
              <w:rPr>
                <w:rFonts w:ascii="Times New Roman" w:eastAsia="Century Gothic" w:hAnsi="Times New Roman"/>
                <w:bCs/>
                <w:spacing w:val="4"/>
              </w:rPr>
              <w:t>m</w:t>
            </w:r>
            <w:r w:rsidRPr="00341494">
              <w:rPr>
                <w:rFonts w:ascii="Times New Roman" w:eastAsia="Century Gothic" w:hAnsi="Times New Roman"/>
                <w:bCs/>
              </w:rPr>
              <w:t>a</w:t>
            </w:r>
            <w:proofErr w:type="spellEnd"/>
          </w:p>
        </w:tc>
        <w:tc>
          <w:tcPr>
            <w:tcW w:w="1224"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rPr>
              <w:t>0</w:t>
            </w:r>
          </w:p>
        </w:tc>
        <w:tc>
          <w:tcPr>
            <w:tcW w:w="1417"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spacing w:val="-2"/>
              </w:rPr>
              <w:t>0</w:t>
            </w:r>
            <w:r w:rsidRPr="00341494">
              <w:rPr>
                <w:rFonts w:ascii="Times New Roman" w:eastAsia="Century Gothic" w:hAnsi="Times New Roman"/>
                <w:bCs/>
                <w:spacing w:val="6"/>
              </w:rPr>
              <w:t>,</w:t>
            </w:r>
            <w:r w:rsidRPr="00341494">
              <w:rPr>
                <w:rFonts w:ascii="Times New Roman" w:eastAsia="Century Gothic" w:hAnsi="Times New Roman"/>
                <w:bCs/>
                <w:spacing w:val="-2"/>
              </w:rPr>
              <w:t>5</w:t>
            </w:r>
            <w:r w:rsidRPr="00341494">
              <w:rPr>
                <w:rFonts w:ascii="Times New Roman" w:eastAsia="Century Gothic" w:hAnsi="Times New Roman"/>
                <w:bCs/>
              </w:rPr>
              <w:t>0</w:t>
            </w:r>
          </w:p>
        </w:tc>
        <w:tc>
          <w:tcPr>
            <w:tcW w:w="992"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spacing w:val="-2"/>
              </w:rPr>
              <w:t>1</w:t>
            </w:r>
            <w:r w:rsidRPr="00341494">
              <w:rPr>
                <w:rFonts w:ascii="Times New Roman" w:eastAsia="Century Gothic" w:hAnsi="Times New Roman"/>
                <w:bCs/>
                <w:spacing w:val="1"/>
              </w:rPr>
              <w:t>,</w:t>
            </w:r>
            <w:r w:rsidRPr="00341494">
              <w:rPr>
                <w:rFonts w:ascii="Times New Roman" w:eastAsia="Century Gothic" w:hAnsi="Times New Roman"/>
                <w:bCs/>
                <w:spacing w:val="-2"/>
              </w:rPr>
              <w:t>0</w:t>
            </w:r>
            <w:r w:rsidRPr="00341494">
              <w:rPr>
                <w:rFonts w:ascii="Times New Roman" w:eastAsia="Century Gothic" w:hAnsi="Times New Roman"/>
                <w:bCs/>
              </w:rPr>
              <w:t>0</w:t>
            </w:r>
          </w:p>
        </w:tc>
        <w:tc>
          <w:tcPr>
            <w:tcW w:w="992" w:type="dxa"/>
            <w:tcBorders>
              <w:top w:val="single" w:sz="5" w:space="0" w:color="938953"/>
              <w:left w:val="single" w:sz="5" w:space="0" w:color="938953"/>
              <w:bottom w:val="single" w:sz="5" w:space="0" w:color="938953"/>
              <w:right w:val="single" w:sz="3"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spacing w:val="-2"/>
              </w:rPr>
              <w:t>1</w:t>
            </w:r>
            <w:r w:rsidRPr="00341494">
              <w:rPr>
                <w:rFonts w:ascii="Times New Roman" w:eastAsia="Century Gothic" w:hAnsi="Times New Roman"/>
                <w:bCs/>
                <w:spacing w:val="6"/>
              </w:rPr>
              <w:t>,</w:t>
            </w:r>
            <w:r w:rsidRPr="00341494">
              <w:rPr>
                <w:rFonts w:ascii="Times New Roman" w:eastAsia="Century Gothic" w:hAnsi="Times New Roman"/>
                <w:bCs/>
                <w:spacing w:val="-2"/>
              </w:rPr>
              <w:t>5</w:t>
            </w:r>
            <w:r w:rsidRPr="00341494">
              <w:rPr>
                <w:rFonts w:ascii="Times New Roman" w:eastAsia="Century Gothic" w:hAnsi="Times New Roman"/>
                <w:bCs/>
              </w:rPr>
              <w:t>0</w:t>
            </w:r>
          </w:p>
        </w:tc>
        <w:tc>
          <w:tcPr>
            <w:tcW w:w="1134" w:type="dxa"/>
            <w:tcBorders>
              <w:top w:val="single" w:sz="5" w:space="0" w:color="938953"/>
              <w:left w:val="single" w:sz="3"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rPr>
              <w:t>2</w:t>
            </w:r>
          </w:p>
        </w:tc>
        <w:tc>
          <w:tcPr>
            <w:tcW w:w="1172"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b/>
              </w:rPr>
            </w:pPr>
            <w:r w:rsidRPr="00341494">
              <w:rPr>
                <w:rFonts w:ascii="Times New Roman" w:eastAsia="Century Gothic" w:hAnsi="Times New Roman"/>
                <w:b/>
                <w:bCs/>
              </w:rPr>
              <w:t>2</w:t>
            </w:r>
          </w:p>
        </w:tc>
      </w:tr>
      <w:tr w:rsidR="00AB50BA" w:rsidRPr="00341494" w:rsidTr="00213729">
        <w:trPr>
          <w:trHeight w:hRule="exact" w:val="389"/>
        </w:trPr>
        <w:tc>
          <w:tcPr>
            <w:tcW w:w="2893"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spacing w:val="3"/>
              </w:rPr>
              <w:t>P</w:t>
            </w:r>
            <w:r w:rsidRPr="00341494">
              <w:rPr>
                <w:rFonts w:ascii="Times New Roman" w:eastAsia="Century Gothic" w:hAnsi="Times New Roman"/>
                <w:bCs/>
                <w:spacing w:val="-2"/>
              </w:rPr>
              <w:t>l</w:t>
            </w:r>
            <w:r w:rsidRPr="00341494">
              <w:rPr>
                <w:rFonts w:ascii="Times New Roman" w:eastAsia="Century Gothic" w:hAnsi="Times New Roman"/>
                <w:bCs/>
                <w:spacing w:val="-3"/>
              </w:rPr>
              <w:t>a</w:t>
            </w:r>
            <w:r w:rsidRPr="00341494">
              <w:rPr>
                <w:rFonts w:ascii="Times New Roman" w:eastAsia="Century Gothic" w:hAnsi="Times New Roman"/>
                <w:bCs/>
                <w:spacing w:val="1"/>
              </w:rPr>
              <w:t>n</w:t>
            </w:r>
            <w:r w:rsidRPr="00341494">
              <w:rPr>
                <w:rFonts w:ascii="Times New Roman" w:eastAsia="Century Gothic" w:hAnsi="Times New Roman"/>
                <w:bCs/>
              </w:rPr>
              <w:t xml:space="preserve">o </w:t>
            </w:r>
            <w:r w:rsidRPr="00341494">
              <w:rPr>
                <w:rFonts w:ascii="Times New Roman" w:eastAsia="Century Gothic" w:hAnsi="Times New Roman"/>
                <w:bCs/>
                <w:spacing w:val="2"/>
              </w:rPr>
              <w:t>d</w:t>
            </w:r>
            <w:r w:rsidRPr="00341494">
              <w:rPr>
                <w:rFonts w:ascii="Times New Roman" w:eastAsia="Century Gothic" w:hAnsi="Times New Roman"/>
                <w:bCs/>
              </w:rPr>
              <w:t xml:space="preserve">e </w:t>
            </w:r>
            <w:proofErr w:type="spellStart"/>
            <w:r w:rsidRPr="00341494">
              <w:rPr>
                <w:rFonts w:ascii="Times New Roman" w:eastAsia="Century Gothic" w:hAnsi="Times New Roman"/>
                <w:bCs/>
                <w:spacing w:val="-1"/>
              </w:rPr>
              <w:t>C</w:t>
            </w:r>
            <w:r w:rsidRPr="00341494">
              <w:rPr>
                <w:rFonts w:ascii="Times New Roman" w:eastAsia="Century Gothic" w:hAnsi="Times New Roman"/>
                <w:bCs/>
              </w:rPr>
              <w:t>o</w:t>
            </w:r>
            <w:r w:rsidRPr="00341494">
              <w:rPr>
                <w:rFonts w:ascii="Times New Roman" w:eastAsia="Century Gothic" w:hAnsi="Times New Roman"/>
                <w:bCs/>
                <w:spacing w:val="-1"/>
              </w:rPr>
              <w:t>m</w:t>
            </w:r>
            <w:r w:rsidRPr="00341494">
              <w:rPr>
                <w:rFonts w:ascii="Times New Roman" w:eastAsia="Century Gothic" w:hAnsi="Times New Roman"/>
                <w:bCs/>
                <w:spacing w:val="1"/>
              </w:rPr>
              <w:t>u</w:t>
            </w:r>
            <w:r w:rsidRPr="00341494">
              <w:rPr>
                <w:rFonts w:ascii="Times New Roman" w:eastAsia="Century Gothic" w:hAnsi="Times New Roman"/>
                <w:bCs/>
                <w:spacing w:val="6"/>
              </w:rPr>
              <w:t>n</w:t>
            </w:r>
            <w:r w:rsidRPr="00341494">
              <w:rPr>
                <w:rFonts w:ascii="Times New Roman" w:eastAsia="Century Gothic" w:hAnsi="Times New Roman"/>
                <w:bCs/>
                <w:spacing w:val="-8"/>
              </w:rPr>
              <w:t>i</w:t>
            </w:r>
            <w:r w:rsidRPr="00341494">
              <w:rPr>
                <w:rFonts w:ascii="Times New Roman" w:eastAsia="Century Gothic" w:hAnsi="Times New Roman"/>
                <w:bCs/>
                <w:spacing w:val="5"/>
              </w:rPr>
              <w:t>c</w:t>
            </w:r>
            <w:r w:rsidRPr="00341494">
              <w:rPr>
                <w:rFonts w:ascii="Times New Roman" w:eastAsia="Century Gothic" w:hAnsi="Times New Roman"/>
                <w:bCs/>
                <w:spacing w:val="-3"/>
              </w:rPr>
              <w:t>a</w:t>
            </w:r>
            <w:r w:rsidRPr="00341494">
              <w:rPr>
                <w:rFonts w:ascii="Times New Roman" w:eastAsia="Century Gothic" w:hAnsi="Times New Roman"/>
                <w:bCs/>
                <w:spacing w:val="5"/>
              </w:rPr>
              <w:t>ç</w:t>
            </w:r>
            <w:r w:rsidRPr="00341494">
              <w:rPr>
                <w:rFonts w:ascii="Times New Roman" w:eastAsia="Century Gothic" w:hAnsi="Times New Roman"/>
                <w:bCs/>
                <w:spacing w:val="-3"/>
              </w:rPr>
              <w:t>ã</w:t>
            </w:r>
            <w:r w:rsidRPr="00341494">
              <w:rPr>
                <w:rFonts w:ascii="Times New Roman" w:eastAsia="Century Gothic" w:hAnsi="Times New Roman"/>
                <w:bCs/>
              </w:rPr>
              <w:t>o</w:t>
            </w:r>
            <w:proofErr w:type="spellEnd"/>
          </w:p>
        </w:tc>
        <w:tc>
          <w:tcPr>
            <w:tcW w:w="1224"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rPr>
              <w:t>0</w:t>
            </w:r>
          </w:p>
        </w:tc>
        <w:tc>
          <w:tcPr>
            <w:tcW w:w="1417"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spacing w:val="-2"/>
              </w:rPr>
              <w:t>0,75</w:t>
            </w:r>
          </w:p>
        </w:tc>
        <w:tc>
          <w:tcPr>
            <w:tcW w:w="992"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spacing w:val="-2"/>
              </w:rPr>
              <w:t>1,50</w:t>
            </w:r>
          </w:p>
        </w:tc>
        <w:tc>
          <w:tcPr>
            <w:tcW w:w="992" w:type="dxa"/>
            <w:tcBorders>
              <w:top w:val="single" w:sz="5" w:space="0" w:color="938953"/>
              <w:left w:val="single" w:sz="5" w:space="0" w:color="938953"/>
              <w:bottom w:val="single" w:sz="5" w:space="0" w:color="938953"/>
              <w:right w:val="single" w:sz="3"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spacing w:val="-2"/>
              </w:rPr>
              <w:t>2,25</w:t>
            </w:r>
          </w:p>
        </w:tc>
        <w:tc>
          <w:tcPr>
            <w:tcW w:w="1134" w:type="dxa"/>
            <w:tcBorders>
              <w:top w:val="single" w:sz="5" w:space="0" w:color="938953"/>
              <w:left w:val="single" w:sz="3"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rPr>
              <w:t>3</w:t>
            </w:r>
          </w:p>
        </w:tc>
        <w:tc>
          <w:tcPr>
            <w:tcW w:w="1172"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b/>
              </w:rPr>
            </w:pPr>
            <w:r w:rsidRPr="00341494">
              <w:rPr>
                <w:rFonts w:ascii="Times New Roman" w:eastAsia="Century Gothic" w:hAnsi="Times New Roman"/>
                <w:b/>
                <w:bCs/>
              </w:rPr>
              <w:t>3</w:t>
            </w:r>
          </w:p>
        </w:tc>
      </w:tr>
      <w:tr w:rsidR="00AB50BA" w:rsidRPr="00341494" w:rsidTr="00213729">
        <w:trPr>
          <w:trHeight w:hRule="exact" w:val="389"/>
        </w:trPr>
        <w:tc>
          <w:tcPr>
            <w:tcW w:w="2893"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proofErr w:type="spellStart"/>
            <w:r w:rsidRPr="00341494">
              <w:rPr>
                <w:rFonts w:ascii="Times New Roman" w:eastAsia="Century Gothic" w:hAnsi="Times New Roman"/>
                <w:bCs/>
                <w:spacing w:val="1"/>
              </w:rPr>
              <w:t>Ins</w:t>
            </w:r>
            <w:r w:rsidRPr="00341494">
              <w:rPr>
                <w:rFonts w:ascii="Times New Roman" w:eastAsia="Century Gothic" w:hAnsi="Times New Roman"/>
                <w:bCs/>
                <w:spacing w:val="3"/>
              </w:rPr>
              <w:t>t</w:t>
            </w:r>
            <w:r w:rsidRPr="00341494">
              <w:rPr>
                <w:rFonts w:ascii="Times New Roman" w:eastAsia="Century Gothic" w:hAnsi="Times New Roman"/>
                <w:bCs/>
                <w:spacing w:val="-3"/>
              </w:rPr>
              <w:t>a</w:t>
            </w:r>
            <w:r w:rsidRPr="00341494">
              <w:rPr>
                <w:rFonts w:ascii="Times New Roman" w:eastAsia="Century Gothic" w:hAnsi="Times New Roman"/>
                <w:bCs/>
                <w:spacing w:val="-2"/>
              </w:rPr>
              <w:t>l</w:t>
            </w:r>
            <w:r w:rsidRPr="00341494">
              <w:rPr>
                <w:rFonts w:ascii="Times New Roman" w:eastAsia="Century Gothic" w:hAnsi="Times New Roman"/>
                <w:bCs/>
                <w:spacing w:val="-3"/>
              </w:rPr>
              <w:t>a</w:t>
            </w:r>
            <w:r w:rsidRPr="00341494">
              <w:rPr>
                <w:rFonts w:ascii="Times New Roman" w:eastAsia="Century Gothic" w:hAnsi="Times New Roman"/>
                <w:bCs/>
              </w:rPr>
              <w:t>ções</w:t>
            </w:r>
            <w:proofErr w:type="spellEnd"/>
            <w:r w:rsidRPr="00341494">
              <w:rPr>
                <w:rFonts w:ascii="Times New Roman" w:eastAsia="Century Gothic" w:hAnsi="Times New Roman"/>
                <w:bCs/>
              </w:rPr>
              <w:t xml:space="preserve"> e </w:t>
            </w:r>
            <w:proofErr w:type="spellStart"/>
            <w:r w:rsidRPr="00341494">
              <w:rPr>
                <w:rFonts w:ascii="Times New Roman" w:eastAsia="Century Gothic" w:hAnsi="Times New Roman"/>
                <w:bCs/>
                <w:spacing w:val="-1"/>
              </w:rPr>
              <w:t>E</w:t>
            </w:r>
            <w:r w:rsidRPr="00341494">
              <w:rPr>
                <w:rFonts w:ascii="Times New Roman" w:eastAsia="Century Gothic" w:hAnsi="Times New Roman"/>
                <w:bCs/>
                <w:spacing w:val="-8"/>
              </w:rPr>
              <w:t>q</w:t>
            </w:r>
            <w:r w:rsidRPr="00341494">
              <w:rPr>
                <w:rFonts w:ascii="Times New Roman" w:eastAsia="Century Gothic" w:hAnsi="Times New Roman"/>
                <w:bCs/>
                <w:spacing w:val="6"/>
              </w:rPr>
              <w:t>u</w:t>
            </w:r>
            <w:r w:rsidRPr="00341494">
              <w:rPr>
                <w:rFonts w:ascii="Times New Roman" w:eastAsia="Century Gothic" w:hAnsi="Times New Roman"/>
                <w:bCs/>
                <w:spacing w:val="2"/>
              </w:rPr>
              <w:t>i</w:t>
            </w:r>
            <w:r w:rsidRPr="00341494">
              <w:rPr>
                <w:rFonts w:ascii="Times New Roman" w:eastAsia="Century Gothic" w:hAnsi="Times New Roman"/>
                <w:bCs/>
                <w:spacing w:val="-3"/>
              </w:rPr>
              <w:t>pa</w:t>
            </w:r>
            <w:r w:rsidRPr="00341494">
              <w:rPr>
                <w:rFonts w:ascii="Times New Roman" w:eastAsia="Century Gothic" w:hAnsi="Times New Roman"/>
                <w:bCs/>
                <w:spacing w:val="4"/>
              </w:rPr>
              <w:t>m</w:t>
            </w:r>
            <w:r w:rsidRPr="00341494">
              <w:rPr>
                <w:rFonts w:ascii="Times New Roman" w:eastAsia="Century Gothic" w:hAnsi="Times New Roman"/>
                <w:bCs/>
              </w:rPr>
              <w:t>e</w:t>
            </w:r>
            <w:r w:rsidRPr="00341494">
              <w:rPr>
                <w:rFonts w:ascii="Times New Roman" w:eastAsia="Century Gothic" w:hAnsi="Times New Roman"/>
                <w:bCs/>
                <w:spacing w:val="1"/>
              </w:rPr>
              <w:t>n</w:t>
            </w:r>
            <w:r w:rsidRPr="00341494">
              <w:rPr>
                <w:rFonts w:ascii="Times New Roman" w:eastAsia="Century Gothic" w:hAnsi="Times New Roman"/>
                <w:bCs/>
                <w:spacing w:val="-2"/>
              </w:rPr>
              <w:t>t</w:t>
            </w:r>
            <w:r w:rsidRPr="00341494">
              <w:rPr>
                <w:rFonts w:ascii="Times New Roman" w:eastAsia="Century Gothic" w:hAnsi="Times New Roman"/>
                <w:bCs/>
              </w:rPr>
              <w:t>os</w:t>
            </w:r>
            <w:proofErr w:type="spellEnd"/>
          </w:p>
        </w:tc>
        <w:tc>
          <w:tcPr>
            <w:tcW w:w="1224"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rPr>
              <w:t>0</w:t>
            </w:r>
          </w:p>
        </w:tc>
        <w:tc>
          <w:tcPr>
            <w:tcW w:w="1417"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spacing w:val="-2"/>
              </w:rPr>
              <w:t>0,75</w:t>
            </w:r>
          </w:p>
        </w:tc>
        <w:tc>
          <w:tcPr>
            <w:tcW w:w="992"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spacing w:val="-2"/>
              </w:rPr>
              <w:t>1,50</w:t>
            </w:r>
          </w:p>
        </w:tc>
        <w:tc>
          <w:tcPr>
            <w:tcW w:w="992" w:type="dxa"/>
            <w:tcBorders>
              <w:top w:val="single" w:sz="5" w:space="0" w:color="938953"/>
              <w:left w:val="single" w:sz="5" w:space="0" w:color="938953"/>
              <w:bottom w:val="single" w:sz="5" w:space="0" w:color="938953"/>
              <w:right w:val="single" w:sz="3"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spacing w:val="-2"/>
              </w:rPr>
              <w:t>2,25</w:t>
            </w:r>
          </w:p>
        </w:tc>
        <w:tc>
          <w:tcPr>
            <w:tcW w:w="1134" w:type="dxa"/>
            <w:tcBorders>
              <w:top w:val="single" w:sz="5" w:space="0" w:color="938953"/>
              <w:left w:val="single" w:sz="3"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rPr>
              <w:t>3</w:t>
            </w:r>
          </w:p>
        </w:tc>
        <w:tc>
          <w:tcPr>
            <w:tcW w:w="1172"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b/>
              </w:rPr>
            </w:pPr>
            <w:r w:rsidRPr="00341494">
              <w:rPr>
                <w:rFonts w:ascii="Times New Roman" w:eastAsia="Century Gothic" w:hAnsi="Times New Roman"/>
                <w:b/>
              </w:rPr>
              <w:t>3</w:t>
            </w:r>
          </w:p>
        </w:tc>
      </w:tr>
      <w:tr w:rsidR="00AB50BA" w:rsidRPr="00341494" w:rsidTr="00213729">
        <w:trPr>
          <w:trHeight w:hRule="exact" w:val="384"/>
        </w:trPr>
        <w:tc>
          <w:tcPr>
            <w:tcW w:w="2893"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lang w:val="pt-BR"/>
              </w:rPr>
            </w:pPr>
            <w:r w:rsidRPr="00341494">
              <w:rPr>
                <w:rFonts w:ascii="Times New Roman" w:eastAsia="Century Gothic" w:hAnsi="Times New Roman"/>
                <w:bCs/>
                <w:spacing w:val="3"/>
                <w:lang w:val="pt-BR"/>
              </w:rPr>
              <w:t>P</w:t>
            </w:r>
            <w:r w:rsidRPr="00341494">
              <w:rPr>
                <w:rFonts w:ascii="Times New Roman" w:eastAsia="Century Gothic" w:hAnsi="Times New Roman"/>
                <w:bCs/>
                <w:spacing w:val="-2"/>
                <w:lang w:val="pt-BR"/>
              </w:rPr>
              <w:t>l</w:t>
            </w:r>
            <w:r w:rsidRPr="00341494">
              <w:rPr>
                <w:rFonts w:ascii="Times New Roman" w:eastAsia="Century Gothic" w:hAnsi="Times New Roman"/>
                <w:bCs/>
                <w:spacing w:val="-3"/>
                <w:lang w:val="pt-BR"/>
              </w:rPr>
              <w:t>a</w:t>
            </w:r>
            <w:r w:rsidRPr="00341494">
              <w:rPr>
                <w:rFonts w:ascii="Times New Roman" w:eastAsia="Century Gothic" w:hAnsi="Times New Roman"/>
                <w:bCs/>
                <w:spacing w:val="1"/>
                <w:lang w:val="pt-BR"/>
              </w:rPr>
              <w:t>n</w:t>
            </w:r>
            <w:r w:rsidRPr="00341494">
              <w:rPr>
                <w:rFonts w:ascii="Times New Roman" w:eastAsia="Century Gothic" w:hAnsi="Times New Roman"/>
                <w:bCs/>
                <w:lang w:val="pt-BR"/>
              </w:rPr>
              <w:t xml:space="preserve">o </w:t>
            </w:r>
            <w:r w:rsidRPr="00341494">
              <w:rPr>
                <w:rFonts w:ascii="Times New Roman" w:eastAsia="Century Gothic" w:hAnsi="Times New Roman"/>
                <w:bCs/>
                <w:spacing w:val="2"/>
                <w:lang w:val="pt-BR"/>
              </w:rPr>
              <w:t>d</w:t>
            </w:r>
            <w:r w:rsidRPr="00341494">
              <w:rPr>
                <w:rFonts w:ascii="Times New Roman" w:eastAsia="Century Gothic" w:hAnsi="Times New Roman"/>
                <w:bCs/>
                <w:lang w:val="pt-BR"/>
              </w:rPr>
              <w:t>e Q</w:t>
            </w:r>
            <w:r w:rsidRPr="00341494">
              <w:rPr>
                <w:rFonts w:ascii="Times New Roman" w:eastAsia="Century Gothic" w:hAnsi="Times New Roman"/>
                <w:bCs/>
                <w:spacing w:val="1"/>
                <w:lang w:val="pt-BR"/>
              </w:rPr>
              <w:t>u</w:t>
            </w:r>
            <w:r w:rsidRPr="00341494">
              <w:rPr>
                <w:rFonts w:ascii="Times New Roman" w:eastAsia="Century Gothic" w:hAnsi="Times New Roman"/>
                <w:bCs/>
                <w:spacing w:val="2"/>
                <w:lang w:val="pt-BR"/>
              </w:rPr>
              <w:t>a</w:t>
            </w:r>
            <w:r w:rsidRPr="00341494">
              <w:rPr>
                <w:rFonts w:ascii="Times New Roman" w:eastAsia="Century Gothic" w:hAnsi="Times New Roman"/>
                <w:bCs/>
                <w:spacing w:val="-2"/>
                <w:lang w:val="pt-BR"/>
              </w:rPr>
              <w:t>l</w:t>
            </w:r>
            <w:r w:rsidRPr="00341494">
              <w:rPr>
                <w:rFonts w:ascii="Times New Roman" w:eastAsia="Century Gothic" w:hAnsi="Times New Roman"/>
                <w:bCs/>
                <w:spacing w:val="2"/>
                <w:lang w:val="pt-BR"/>
              </w:rPr>
              <w:t>i</w:t>
            </w:r>
            <w:r w:rsidRPr="00341494">
              <w:rPr>
                <w:rFonts w:ascii="Times New Roman" w:eastAsia="Century Gothic" w:hAnsi="Times New Roman"/>
                <w:bCs/>
                <w:spacing w:val="-3"/>
                <w:lang w:val="pt-BR"/>
              </w:rPr>
              <w:t>d</w:t>
            </w:r>
            <w:r w:rsidRPr="00341494">
              <w:rPr>
                <w:rFonts w:ascii="Times New Roman" w:eastAsia="Century Gothic" w:hAnsi="Times New Roman"/>
                <w:bCs/>
                <w:spacing w:val="2"/>
                <w:lang w:val="pt-BR"/>
              </w:rPr>
              <w:t>a</w:t>
            </w:r>
            <w:r w:rsidRPr="00341494">
              <w:rPr>
                <w:rFonts w:ascii="Times New Roman" w:eastAsia="Century Gothic" w:hAnsi="Times New Roman"/>
                <w:bCs/>
                <w:spacing w:val="-3"/>
                <w:lang w:val="pt-BR"/>
              </w:rPr>
              <w:t>d</w:t>
            </w:r>
            <w:r w:rsidRPr="00341494">
              <w:rPr>
                <w:rFonts w:ascii="Times New Roman" w:eastAsia="Century Gothic" w:hAnsi="Times New Roman"/>
                <w:bCs/>
                <w:lang w:val="pt-BR"/>
              </w:rPr>
              <w:t xml:space="preserve">e e </w:t>
            </w:r>
            <w:r w:rsidRPr="00341494">
              <w:rPr>
                <w:rFonts w:ascii="Times New Roman" w:eastAsia="Century Gothic" w:hAnsi="Times New Roman"/>
                <w:bCs/>
                <w:spacing w:val="2"/>
                <w:lang w:val="pt-BR"/>
              </w:rPr>
              <w:t>d</w:t>
            </w:r>
            <w:r w:rsidRPr="00341494">
              <w:rPr>
                <w:rFonts w:ascii="Times New Roman" w:eastAsia="Century Gothic" w:hAnsi="Times New Roman"/>
                <w:bCs/>
                <w:lang w:val="pt-BR"/>
              </w:rPr>
              <w:t>e R</w:t>
            </w:r>
            <w:r w:rsidRPr="00341494">
              <w:rPr>
                <w:rFonts w:ascii="Times New Roman" w:eastAsia="Century Gothic" w:hAnsi="Times New Roman"/>
                <w:bCs/>
                <w:spacing w:val="-8"/>
                <w:lang w:val="pt-BR"/>
              </w:rPr>
              <w:t>i</w:t>
            </w:r>
            <w:r w:rsidRPr="00341494">
              <w:rPr>
                <w:rFonts w:ascii="Times New Roman" w:eastAsia="Century Gothic" w:hAnsi="Times New Roman"/>
                <w:bCs/>
                <w:spacing w:val="6"/>
                <w:lang w:val="pt-BR"/>
              </w:rPr>
              <w:t>s</w:t>
            </w:r>
            <w:r w:rsidRPr="00341494">
              <w:rPr>
                <w:rFonts w:ascii="Times New Roman" w:eastAsia="Century Gothic" w:hAnsi="Times New Roman"/>
                <w:bCs/>
                <w:lang w:val="pt-BR"/>
              </w:rPr>
              <w:t>cos</w:t>
            </w:r>
          </w:p>
        </w:tc>
        <w:tc>
          <w:tcPr>
            <w:tcW w:w="1224"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rPr>
              <w:t>0</w:t>
            </w:r>
          </w:p>
        </w:tc>
        <w:tc>
          <w:tcPr>
            <w:tcW w:w="1417"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spacing w:val="-2"/>
              </w:rPr>
              <w:t>0</w:t>
            </w:r>
            <w:r w:rsidRPr="00341494">
              <w:rPr>
                <w:rFonts w:ascii="Times New Roman" w:eastAsia="Century Gothic" w:hAnsi="Times New Roman"/>
                <w:bCs/>
                <w:spacing w:val="6"/>
              </w:rPr>
              <w:t>,</w:t>
            </w:r>
            <w:r w:rsidRPr="00341494">
              <w:rPr>
                <w:rFonts w:ascii="Times New Roman" w:eastAsia="Century Gothic" w:hAnsi="Times New Roman"/>
                <w:bCs/>
                <w:spacing w:val="-2"/>
              </w:rPr>
              <w:t>5</w:t>
            </w:r>
            <w:r w:rsidRPr="00341494">
              <w:rPr>
                <w:rFonts w:ascii="Times New Roman" w:eastAsia="Century Gothic" w:hAnsi="Times New Roman"/>
                <w:bCs/>
              </w:rPr>
              <w:t>0</w:t>
            </w:r>
          </w:p>
        </w:tc>
        <w:tc>
          <w:tcPr>
            <w:tcW w:w="992"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spacing w:val="-2"/>
              </w:rPr>
              <w:t>1</w:t>
            </w:r>
            <w:r w:rsidRPr="00341494">
              <w:rPr>
                <w:rFonts w:ascii="Times New Roman" w:eastAsia="Century Gothic" w:hAnsi="Times New Roman"/>
                <w:bCs/>
                <w:spacing w:val="1"/>
              </w:rPr>
              <w:t>,</w:t>
            </w:r>
            <w:r w:rsidRPr="00341494">
              <w:rPr>
                <w:rFonts w:ascii="Times New Roman" w:eastAsia="Century Gothic" w:hAnsi="Times New Roman"/>
                <w:bCs/>
                <w:spacing w:val="-2"/>
              </w:rPr>
              <w:t>0</w:t>
            </w:r>
            <w:r w:rsidRPr="00341494">
              <w:rPr>
                <w:rFonts w:ascii="Times New Roman" w:eastAsia="Century Gothic" w:hAnsi="Times New Roman"/>
                <w:bCs/>
              </w:rPr>
              <w:t>0</w:t>
            </w:r>
          </w:p>
        </w:tc>
        <w:tc>
          <w:tcPr>
            <w:tcW w:w="992" w:type="dxa"/>
            <w:tcBorders>
              <w:top w:val="single" w:sz="5" w:space="0" w:color="938953"/>
              <w:left w:val="single" w:sz="5" w:space="0" w:color="938953"/>
              <w:bottom w:val="single" w:sz="5" w:space="0" w:color="938953"/>
              <w:right w:val="single" w:sz="3"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spacing w:val="-2"/>
              </w:rPr>
              <w:t>1</w:t>
            </w:r>
            <w:r w:rsidRPr="00341494">
              <w:rPr>
                <w:rFonts w:ascii="Times New Roman" w:eastAsia="Century Gothic" w:hAnsi="Times New Roman"/>
                <w:bCs/>
                <w:spacing w:val="6"/>
              </w:rPr>
              <w:t>,</w:t>
            </w:r>
            <w:r w:rsidRPr="00341494">
              <w:rPr>
                <w:rFonts w:ascii="Times New Roman" w:eastAsia="Century Gothic" w:hAnsi="Times New Roman"/>
                <w:bCs/>
                <w:spacing w:val="-2"/>
              </w:rPr>
              <w:t>5</w:t>
            </w:r>
            <w:r w:rsidRPr="00341494">
              <w:rPr>
                <w:rFonts w:ascii="Times New Roman" w:eastAsia="Century Gothic" w:hAnsi="Times New Roman"/>
                <w:bCs/>
              </w:rPr>
              <w:t>0</w:t>
            </w:r>
          </w:p>
        </w:tc>
        <w:tc>
          <w:tcPr>
            <w:tcW w:w="1134" w:type="dxa"/>
            <w:tcBorders>
              <w:top w:val="single" w:sz="5" w:space="0" w:color="938953"/>
              <w:left w:val="single" w:sz="3"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rPr>
              <w:t>2</w:t>
            </w:r>
          </w:p>
        </w:tc>
        <w:tc>
          <w:tcPr>
            <w:tcW w:w="1172"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b/>
              </w:rPr>
            </w:pPr>
            <w:r w:rsidRPr="00341494">
              <w:rPr>
                <w:rFonts w:ascii="Times New Roman" w:eastAsia="Century Gothic" w:hAnsi="Times New Roman"/>
                <w:b/>
                <w:bCs/>
              </w:rPr>
              <w:t>2</w:t>
            </w:r>
          </w:p>
        </w:tc>
      </w:tr>
      <w:tr w:rsidR="00AB50BA" w:rsidRPr="00341494" w:rsidTr="00213729">
        <w:trPr>
          <w:trHeight w:hRule="exact" w:val="626"/>
        </w:trPr>
        <w:tc>
          <w:tcPr>
            <w:tcW w:w="8652" w:type="dxa"/>
            <w:gridSpan w:val="6"/>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b/>
                <w:bCs/>
                <w:lang w:val="pt-BR"/>
              </w:rPr>
            </w:pPr>
            <w:r w:rsidRPr="00341494">
              <w:rPr>
                <w:rFonts w:ascii="Times New Roman" w:eastAsia="Century Gothic" w:hAnsi="Times New Roman"/>
                <w:b/>
                <w:bCs/>
                <w:lang w:val="pt-BR"/>
              </w:rPr>
              <w:t>Total máximo de pontos da PTD</w:t>
            </w:r>
          </w:p>
        </w:tc>
        <w:tc>
          <w:tcPr>
            <w:tcW w:w="1172"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b/>
                <w:bCs/>
                <w:lang w:val="pt-BR"/>
              </w:rPr>
            </w:pPr>
            <w:r w:rsidRPr="00341494">
              <w:rPr>
                <w:rFonts w:ascii="Times New Roman" w:eastAsia="Century Gothic" w:hAnsi="Times New Roman"/>
                <w:b/>
                <w:bCs/>
                <w:lang w:val="pt-BR"/>
              </w:rPr>
              <w:t>20</w:t>
            </w:r>
          </w:p>
        </w:tc>
      </w:tr>
    </w:tbl>
    <w:p w:rsidR="00AB50BA" w:rsidRPr="00341494" w:rsidRDefault="00AB50BA" w:rsidP="00CE66A8">
      <w:pPr>
        <w:pStyle w:val="Ttulo2"/>
        <w:keepNext w:val="0"/>
        <w:numPr>
          <w:ilvl w:val="1"/>
          <w:numId w:val="0"/>
        </w:numPr>
        <w:spacing w:before="240" w:after="240"/>
        <w:jc w:val="both"/>
        <w:rPr>
          <w:sz w:val="22"/>
          <w:szCs w:val="22"/>
        </w:rPr>
      </w:pPr>
      <w:bookmarkStart w:id="209" w:name="_Toc504651617"/>
      <w:r w:rsidRPr="00341494">
        <w:rPr>
          <w:sz w:val="22"/>
          <w:szCs w:val="22"/>
        </w:rPr>
        <w:t xml:space="preserve">25.4. </w:t>
      </w:r>
      <w:r w:rsidRPr="00341494">
        <w:rPr>
          <w:sz w:val="22"/>
          <w:szCs w:val="22"/>
        </w:rPr>
        <w:tab/>
        <w:t>Pontuação da Experiência da Proponente através de Atestados (EPA)</w:t>
      </w:r>
      <w:bookmarkEnd w:id="209"/>
    </w:p>
    <w:p w:rsidR="00AB50BA" w:rsidRPr="00341494" w:rsidRDefault="00AB50BA" w:rsidP="00CE66A8">
      <w:pPr>
        <w:pStyle w:val="Ttulo2"/>
        <w:keepNext w:val="0"/>
        <w:numPr>
          <w:ilvl w:val="1"/>
          <w:numId w:val="0"/>
        </w:numPr>
        <w:jc w:val="both"/>
        <w:rPr>
          <w:sz w:val="22"/>
          <w:szCs w:val="22"/>
        </w:rPr>
      </w:pPr>
      <w:bookmarkStart w:id="210" w:name="_Toc504651618"/>
      <w:r w:rsidRPr="00341494">
        <w:rPr>
          <w:sz w:val="22"/>
          <w:szCs w:val="22"/>
        </w:rPr>
        <w:t>25.4.1. Atestados de Capacidade Técnica da Proponente (ACTP)</w:t>
      </w:r>
      <w:bookmarkEnd w:id="210"/>
    </w:p>
    <w:p w:rsidR="00AB50BA" w:rsidRPr="00341494" w:rsidRDefault="00AB50BA" w:rsidP="00CE66A8">
      <w:pPr>
        <w:pStyle w:val="Corpodetexto"/>
        <w:tabs>
          <w:tab w:val="left" w:pos="993"/>
        </w:tabs>
        <w:spacing w:line="360" w:lineRule="auto"/>
        <w:rPr>
          <w:sz w:val="22"/>
          <w:szCs w:val="22"/>
        </w:rPr>
      </w:pPr>
      <w:r w:rsidRPr="00341494">
        <w:rPr>
          <w:sz w:val="22"/>
          <w:szCs w:val="22"/>
        </w:rPr>
        <w:t>25.4.1.1</w:t>
      </w:r>
      <w:r w:rsidRPr="00341494">
        <w:rPr>
          <w:sz w:val="22"/>
          <w:szCs w:val="22"/>
        </w:rPr>
        <w:tab/>
        <w:t xml:space="preserve">Na </w:t>
      </w:r>
      <w:r w:rsidRPr="00341494">
        <w:rPr>
          <w:spacing w:val="-2"/>
          <w:sz w:val="22"/>
          <w:szCs w:val="22"/>
        </w:rPr>
        <w:t>P</w:t>
      </w:r>
      <w:r w:rsidRPr="00341494">
        <w:rPr>
          <w:spacing w:val="8"/>
          <w:sz w:val="22"/>
          <w:szCs w:val="22"/>
        </w:rPr>
        <w:t>r</w:t>
      </w:r>
      <w:r w:rsidRPr="00341494">
        <w:rPr>
          <w:spacing w:val="-8"/>
          <w:sz w:val="22"/>
          <w:szCs w:val="22"/>
        </w:rPr>
        <w:t>o</w:t>
      </w:r>
      <w:r w:rsidRPr="00341494">
        <w:rPr>
          <w:spacing w:val="4"/>
          <w:sz w:val="22"/>
          <w:szCs w:val="22"/>
        </w:rPr>
        <w:t>p</w:t>
      </w:r>
      <w:r w:rsidRPr="00341494">
        <w:rPr>
          <w:spacing w:val="-2"/>
          <w:sz w:val="22"/>
          <w:szCs w:val="22"/>
        </w:rPr>
        <w:t>o</w:t>
      </w:r>
      <w:r w:rsidRPr="00341494">
        <w:rPr>
          <w:sz w:val="22"/>
          <w:szCs w:val="22"/>
        </w:rPr>
        <w:t>s</w:t>
      </w:r>
      <w:r w:rsidRPr="00341494">
        <w:rPr>
          <w:spacing w:val="2"/>
          <w:sz w:val="22"/>
          <w:szCs w:val="22"/>
        </w:rPr>
        <w:t>t</w:t>
      </w:r>
      <w:r w:rsidRPr="00341494">
        <w:rPr>
          <w:sz w:val="22"/>
          <w:szCs w:val="22"/>
        </w:rPr>
        <w:t xml:space="preserve">a </w:t>
      </w:r>
      <w:r w:rsidRPr="00341494">
        <w:rPr>
          <w:spacing w:val="-1"/>
          <w:sz w:val="22"/>
          <w:szCs w:val="22"/>
        </w:rPr>
        <w:t>T</w:t>
      </w:r>
      <w:r w:rsidRPr="00341494">
        <w:rPr>
          <w:spacing w:val="4"/>
          <w:sz w:val="22"/>
          <w:szCs w:val="22"/>
        </w:rPr>
        <w:t>é</w:t>
      </w:r>
      <w:r w:rsidRPr="00341494">
        <w:rPr>
          <w:spacing w:val="-6"/>
          <w:sz w:val="22"/>
          <w:szCs w:val="22"/>
        </w:rPr>
        <w:t>c</w:t>
      </w:r>
      <w:r w:rsidRPr="00341494">
        <w:rPr>
          <w:sz w:val="22"/>
          <w:szCs w:val="22"/>
        </w:rPr>
        <w:t>n</w:t>
      </w:r>
      <w:r w:rsidRPr="00341494">
        <w:rPr>
          <w:spacing w:val="8"/>
          <w:sz w:val="22"/>
          <w:szCs w:val="22"/>
        </w:rPr>
        <w:t>i</w:t>
      </w:r>
      <w:r w:rsidRPr="00341494">
        <w:rPr>
          <w:spacing w:val="-1"/>
          <w:sz w:val="22"/>
          <w:szCs w:val="22"/>
        </w:rPr>
        <w:t>c</w:t>
      </w:r>
      <w:r w:rsidRPr="00341494">
        <w:rPr>
          <w:sz w:val="22"/>
          <w:szCs w:val="22"/>
        </w:rPr>
        <w:t xml:space="preserve">a </w:t>
      </w:r>
      <w:r w:rsidRPr="00341494">
        <w:rPr>
          <w:spacing w:val="-1"/>
          <w:sz w:val="22"/>
          <w:szCs w:val="22"/>
        </w:rPr>
        <w:t>de</w:t>
      </w:r>
      <w:r w:rsidRPr="00341494">
        <w:rPr>
          <w:spacing w:val="4"/>
          <w:sz w:val="22"/>
          <w:szCs w:val="22"/>
        </w:rPr>
        <w:t>v</w:t>
      </w:r>
      <w:r w:rsidRPr="00341494">
        <w:rPr>
          <w:spacing w:val="-1"/>
          <w:sz w:val="22"/>
          <w:szCs w:val="22"/>
        </w:rPr>
        <w:t>e</w:t>
      </w:r>
      <w:r w:rsidRPr="00341494">
        <w:rPr>
          <w:spacing w:val="3"/>
          <w:sz w:val="22"/>
          <w:szCs w:val="22"/>
        </w:rPr>
        <w:t xml:space="preserve">rão ser </w:t>
      </w:r>
      <w:r w:rsidRPr="00341494">
        <w:rPr>
          <w:spacing w:val="4"/>
          <w:sz w:val="22"/>
          <w:szCs w:val="22"/>
        </w:rPr>
        <w:t>a</w:t>
      </w:r>
      <w:r w:rsidRPr="00341494">
        <w:rPr>
          <w:spacing w:val="-1"/>
          <w:sz w:val="22"/>
          <w:szCs w:val="22"/>
        </w:rPr>
        <w:t>p</w:t>
      </w:r>
      <w:r w:rsidRPr="00341494">
        <w:rPr>
          <w:spacing w:val="3"/>
          <w:sz w:val="22"/>
          <w:szCs w:val="22"/>
        </w:rPr>
        <w:t>r</w:t>
      </w:r>
      <w:r w:rsidRPr="00341494">
        <w:rPr>
          <w:spacing w:val="-1"/>
          <w:sz w:val="22"/>
          <w:szCs w:val="22"/>
        </w:rPr>
        <w:t>e</w:t>
      </w:r>
      <w:r w:rsidRPr="00341494">
        <w:rPr>
          <w:sz w:val="22"/>
          <w:szCs w:val="22"/>
        </w:rPr>
        <w:t>s</w:t>
      </w:r>
      <w:r w:rsidRPr="00341494">
        <w:rPr>
          <w:spacing w:val="4"/>
          <w:sz w:val="22"/>
          <w:szCs w:val="22"/>
        </w:rPr>
        <w:t>e</w:t>
      </w:r>
      <w:r w:rsidRPr="00341494">
        <w:rPr>
          <w:spacing w:val="-6"/>
          <w:sz w:val="22"/>
          <w:szCs w:val="22"/>
        </w:rPr>
        <w:t>n</w:t>
      </w:r>
      <w:r w:rsidRPr="00341494">
        <w:rPr>
          <w:spacing w:val="7"/>
          <w:sz w:val="22"/>
          <w:szCs w:val="22"/>
        </w:rPr>
        <w:t>t</w:t>
      </w:r>
      <w:r w:rsidRPr="00341494">
        <w:rPr>
          <w:spacing w:val="-7"/>
          <w:sz w:val="22"/>
          <w:szCs w:val="22"/>
        </w:rPr>
        <w:t xml:space="preserve">ados </w:t>
      </w:r>
      <w:r w:rsidRPr="00341494">
        <w:rPr>
          <w:spacing w:val="-2"/>
          <w:sz w:val="22"/>
          <w:szCs w:val="22"/>
        </w:rPr>
        <w:t>o</w:t>
      </w:r>
      <w:r w:rsidRPr="00341494">
        <w:rPr>
          <w:sz w:val="22"/>
          <w:szCs w:val="22"/>
        </w:rPr>
        <w:t xml:space="preserve">s </w:t>
      </w:r>
      <w:r w:rsidRPr="00341494">
        <w:rPr>
          <w:spacing w:val="25"/>
          <w:sz w:val="22"/>
          <w:szCs w:val="22"/>
        </w:rPr>
        <w:t>A</w:t>
      </w:r>
      <w:r w:rsidRPr="00341494">
        <w:rPr>
          <w:spacing w:val="2"/>
          <w:sz w:val="22"/>
          <w:szCs w:val="22"/>
        </w:rPr>
        <w:t>t</w:t>
      </w:r>
      <w:r w:rsidRPr="00341494">
        <w:rPr>
          <w:spacing w:val="-7"/>
          <w:sz w:val="22"/>
          <w:szCs w:val="22"/>
        </w:rPr>
        <w:t>e</w:t>
      </w:r>
      <w:r w:rsidRPr="00341494">
        <w:rPr>
          <w:spacing w:val="4"/>
          <w:sz w:val="22"/>
          <w:szCs w:val="22"/>
        </w:rPr>
        <w:t>s</w:t>
      </w:r>
      <w:r w:rsidRPr="00341494">
        <w:rPr>
          <w:spacing w:val="2"/>
          <w:sz w:val="22"/>
          <w:szCs w:val="22"/>
        </w:rPr>
        <w:t>t</w:t>
      </w:r>
      <w:r w:rsidRPr="00341494">
        <w:rPr>
          <w:spacing w:val="4"/>
          <w:sz w:val="22"/>
          <w:szCs w:val="22"/>
        </w:rPr>
        <w:t>a</w:t>
      </w:r>
      <w:r w:rsidRPr="00341494">
        <w:rPr>
          <w:spacing w:val="-1"/>
          <w:sz w:val="22"/>
          <w:szCs w:val="22"/>
        </w:rPr>
        <w:t>d</w:t>
      </w:r>
      <w:r w:rsidRPr="00341494">
        <w:rPr>
          <w:spacing w:val="-2"/>
          <w:sz w:val="22"/>
          <w:szCs w:val="22"/>
        </w:rPr>
        <w:t>o</w:t>
      </w:r>
      <w:r w:rsidRPr="00341494">
        <w:rPr>
          <w:sz w:val="22"/>
          <w:szCs w:val="22"/>
        </w:rPr>
        <w:t xml:space="preserve">s </w:t>
      </w:r>
      <w:r w:rsidRPr="00341494">
        <w:rPr>
          <w:spacing w:val="-1"/>
          <w:sz w:val="22"/>
          <w:szCs w:val="22"/>
        </w:rPr>
        <w:t>q</w:t>
      </w:r>
      <w:r w:rsidRPr="00341494">
        <w:rPr>
          <w:spacing w:val="5"/>
          <w:sz w:val="22"/>
          <w:szCs w:val="22"/>
        </w:rPr>
        <w:t>u</w:t>
      </w:r>
      <w:r w:rsidRPr="00341494">
        <w:rPr>
          <w:sz w:val="22"/>
          <w:szCs w:val="22"/>
        </w:rPr>
        <w:t xml:space="preserve">e </w:t>
      </w:r>
      <w:r w:rsidRPr="00341494">
        <w:rPr>
          <w:spacing w:val="4"/>
          <w:sz w:val="22"/>
          <w:szCs w:val="22"/>
        </w:rPr>
        <w:t>c</w:t>
      </w:r>
      <w:r w:rsidRPr="00341494">
        <w:rPr>
          <w:spacing w:val="3"/>
          <w:sz w:val="22"/>
          <w:szCs w:val="22"/>
        </w:rPr>
        <w:t>o</w:t>
      </w:r>
      <w:r w:rsidRPr="00341494">
        <w:rPr>
          <w:spacing w:val="-1"/>
          <w:sz w:val="22"/>
          <w:szCs w:val="22"/>
        </w:rPr>
        <w:t>mp</w:t>
      </w:r>
      <w:r w:rsidRPr="00341494">
        <w:rPr>
          <w:spacing w:val="3"/>
          <w:sz w:val="22"/>
          <w:szCs w:val="22"/>
        </w:rPr>
        <w:t>r</w:t>
      </w:r>
      <w:r w:rsidRPr="00341494">
        <w:rPr>
          <w:spacing w:val="-2"/>
          <w:sz w:val="22"/>
          <w:szCs w:val="22"/>
        </w:rPr>
        <w:t>o</w:t>
      </w:r>
      <w:r w:rsidRPr="00341494">
        <w:rPr>
          <w:spacing w:val="4"/>
          <w:sz w:val="22"/>
          <w:szCs w:val="22"/>
        </w:rPr>
        <w:t>v</w:t>
      </w:r>
      <w:r w:rsidRPr="00341494">
        <w:rPr>
          <w:spacing w:val="-1"/>
          <w:sz w:val="22"/>
          <w:szCs w:val="22"/>
        </w:rPr>
        <w:t>e</w:t>
      </w:r>
      <w:r w:rsidRPr="00341494">
        <w:rPr>
          <w:sz w:val="22"/>
          <w:szCs w:val="22"/>
        </w:rPr>
        <w:t xml:space="preserve">m a </w:t>
      </w:r>
      <w:r w:rsidRPr="00341494">
        <w:rPr>
          <w:spacing w:val="-1"/>
          <w:sz w:val="22"/>
          <w:szCs w:val="22"/>
        </w:rPr>
        <w:t>e</w:t>
      </w:r>
      <w:r w:rsidRPr="00341494">
        <w:rPr>
          <w:sz w:val="22"/>
          <w:szCs w:val="22"/>
        </w:rPr>
        <w:t>x</w:t>
      </w:r>
      <w:r w:rsidRPr="00341494">
        <w:rPr>
          <w:spacing w:val="4"/>
          <w:sz w:val="22"/>
          <w:szCs w:val="22"/>
        </w:rPr>
        <w:t>e</w:t>
      </w:r>
      <w:r w:rsidRPr="00341494">
        <w:rPr>
          <w:spacing w:val="-6"/>
          <w:sz w:val="22"/>
          <w:szCs w:val="22"/>
        </w:rPr>
        <w:t>c</w:t>
      </w:r>
      <w:r w:rsidRPr="00341494">
        <w:rPr>
          <w:spacing w:val="5"/>
          <w:sz w:val="22"/>
          <w:szCs w:val="22"/>
        </w:rPr>
        <w:t>u</w:t>
      </w:r>
      <w:r w:rsidRPr="00341494">
        <w:rPr>
          <w:spacing w:val="-1"/>
          <w:sz w:val="22"/>
          <w:szCs w:val="22"/>
        </w:rPr>
        <w:t>çã</w:t>
      </w:r>
      <w:r w:rsidRPr="00341494">
        <w:rPr>
          <w:sz w:val="22"/>
          <w:szCs w:val="22"/>
        </w:rPr>
        <w:t xml:space="preserve">o </w:t>
      </w:r>
      <w:r w:rsidRPr="00341494">
        <w:rPr>
          <w:spacing w:val="4"/>
          <w:sz w:val="22"/>
          <w:szCs w:val="22"/>
        </w:rPr>
        <w:t>p</w:t>
      </w:r>
      <w:r w:rsidRPr="00341494">
        <w:rPr>
          <w:spacing w:val="-1"/>
          <w:sz w:val="22"/>
          <w:szCs w:val="22"/>
        </w:rPr>
        <w:t>el</w:t>
      </w:r>
      <w:r w:rsidRPr="00341494">
        <w:rPr>
          <w:sz w:val="22"/>
          <w:szCs w:val="22"/>
        </w:rPr>
        <w:t xml:space="preserve">a </w:t>
      </w:r>
      <w:r w:rsidRPr="00341494">
        <w:rPr>
          <w:spacing w:val="-7"/>
          <w:sz w:val="22"/>
          <w:szCs w:val="22"/>
        </w:rPr>
        <w:t>p</w:t>
      </w:r>
      <w:r w:rsidRPr="00341494">
        <w:rPr>
          <w:spacing w:val="3"/>
          <w:sz w:val="22"/>
          <w:szCs w:val="22"/>
        </w:rPr>
        <w:t>ro</w:t>
      </w:r>
      <w:r w:rsidRPr="00341494">
        <w:rPr>
          <w:spacing w:val="-1"/>
          <w:sz w:val="22"/>
          <w:szCs w:val="22"/>
        </w:rPr>
        <w:t>p</w:t>
      </w:r>
      <w:r w:rsidRPr="00341494">
        <w:rPr>
          <w:spacing w:val="-2"/>
          <w:sz w:val="22"/>
          <w:szCs w:val="22"/>
        </w:rPr>
        <w:t>o</w:t>
      </w:r>
      <w:r w:rsidRPr="00341494">
        <w:rPr>
          <w:spacing w:val="5"/>
          <w:sz w:val="22"/>
          <w:szCs w:val="22"/>
        </w:rPr>
        <w:t>n</w:t>
      </w:r>
      <w:r w:rsidRPr="00341494">
        <w:rPr>
          <w:spacing w:val="-7"/>
          <w:sz w:val="22"/>
          <w:szCs w:val="22"/>
        </w:rPr>
        <w:t>e</w:t>
      </w:r>
      <w:r w:rsidRPr="00341494">
        <w:rPr>
          <w:spacing w:val="5"/>
          <w:sz w:val="22"/>
          <w:szCs w:val="22"/>
        </w:rPr>
        <w:t>n</w:t>
      </w:r>
      <w:r w:rsidRPr="00341494">
        <w:rPr>
          <w:spacing w:val="-3"/>
          <w:sz w:val="22"/>
          <w:szCs w:val="22"/>
        </w:rPr>
        <w:t>t</w:t>
      </w:r>
      <w:r w:rsidRPr="00341494">
        <w:rPr>
          <w:sz w:val="22"/>
          <w:szCs w:val="22"/>
        </w:rPr>
        <w:t xml:space="preserve">e </w:t>
      </w:r>
      <w:r w:rsidRPr="00341494">
        <w:rPr>
          <w:spacing w:val="3"/>
          <w:sz w:val="22"/>
          <w:szCs w:val="22"/>
        </w:rPr>
        <w:t>d</w:t>
      </w:r>
      <w:r w:rsidRPr="00341494">
        <w:rPr>
          <w:sz w:val="22"/>
          <w:szCs w:val="22"/>
        </w:rPr>
        <w:t>e s</w:t>
      </w:r>
      <w:r w:rsidRPr="00341494">
        <w:rPr>
          <w:spacing w:val="-1"/>
          <w:sz w:val="22"/>
          <w:szCs w:val="22"/>
        </w:rPr>
        <w:t>e</w:t>
      </w:r>
      <w:r w:rsidRPr="00341494">
        <w:rPr>
          <w:spacing w:val="-2"/>
          <w:sz w:val="22"/>
          <w:szCs w:val="22"/>
        </w:rPr>
        <w:t>r</w:t>
      </w:r>
      <w:r w:rsidRPr="00341494">
        <w:rPr>
          <w:spacing w:val="8"/>
          <w:sz w:val="22"/>
          <w:szCs w:val="22"/>
        </w:rPr>
        <w:t>v</w:t>
      </w:r>
      <w:r w:rsidRPr="00341494">
        <w:rPr>
          <w:spacing w:val="-1"/>
          <w:sz w:val="22"/>
          <w:szCs w:val="22"/>
        </w:rPr>
        <w:t>i</w:t>
      </w:r>
      <w:r w:rsidRPr="00341494">
        <w:rPr>
          <w:spacing w:val="1"/>
          <w:sz w:val="22"/>
          <w:szCs w:val="22"/>
        </w:rPr>
        <w:t>ç</w:t>
      </w:r>
      <w:r w:rsidRPr="00341494">
        <w:rPr>
          <w:spacing w:val="-2"/>
          <w:sz w:val="22"/>
          <w:szCs w:val="22"/>
        </w:rPr>
        <w:t>o</w:t>
      </w:r>
      <w:r w:rsidRPr="00341494">
        <w:rPr>
          <w:sz w:val="22"/>
          <w:szCs w:val="22"/>
        </w:rPr>
        <w:t>s s</w:t>
      </w:r>
      <w:r w:rsidRPr="00341494">
        <w:rPr>
          <w:spacing w:val="3"/>
          <w:sz w:val="22"/>
          <w:szCs w:val="22"/>
        </w:rPr>
        <w:t>i</w:t>
      </w:r>
      <w:r w:rsidRPr="00341494">
        <w:rPr>
          <w:spacing w:val="-6"/>
          <w:sz w:val="22"/>
          <w:szCs w:val="22"/>
        </w:rPr>
        <w:t>m</w:t>
      </w:r>
      <w:r w:rsidRPr="00341494">
        <w:rPr>
          <w:spacing w:val="-1"/>
          <w:sz w:val="22"/>
          <w:szCs w:val="22"/>
        </w:rPr>
        <w:t>i</w:t>
      </w:r>
      <w:r w:rsidRPr="00341494">
        <w:rPr>
          <w:spacing w:val="3"/>
          <w:sz w:val="22"/>
          <w:szCs w:val="22"/>
        </w:rPr>
        <w:t>l</w:t>
      </w:r>
      <w:r w:rsidRPr="00341494">
        <w:rPr>
          <w:spacing w:val="-1"/>
          <w:sz w:val="22"/>
          <w:szCs w:val="22"/>
        </w:rPr>
        <w:t>a</w:t>
      </w:r>
      <w:r w:rsidRPr="00341494">
        <w:rPr>
          <w:spacing w:val="3"/>
          <w:sz w:val="22"/>
          <w:szCs w:val="22"/>
        </w:rPr>
        <w:t>r</w:t>
      </w:r>
      <w:r w:rsidRPr="00341494">
        <w:rPr>
          <w:spacing w:val="-1"/>
          <w:sz w:val="22"/>
          <w:szCs w:val="22"/>
        </w:rPr>
        <w:t>e</w:t>
      </w:r>
      <w:r w:rsidRPr="00341494">
        <w:rPr>
          <w:sz w:val="22"/>
          <w:szCs w:val="22"/>
        </w:rPr>
        <w:t xml:space="preserve">s </w:t>
      </w:r>
      <w:r w:rsidRPr="00341494">
        <w:rPr>
          <w:spacing w:val="4"/>
          <w:sz w:val="22"/>
          <w:szCs w:val="22"/>
        </w:rPr>
        <w:t>a</w:t>
      </w:r>
      <w:r w:rsidRPr="00341494">
        <w:rPr>
          <w:spacing w:val="-2"/>
          <w:sz w:val="22"/>
          <w:szCs w:val="22"/>
        </w:rPr>
        <w:t>o</w:t>
      </w:r>
      <w:r w:rsidRPr="00341494">
        <w:rPr>
          <w:sz w:val="22"/>
          <w:szCs w:val="22"/>
        </w:rPr>
        <w:t>s s</w:t>
      </w:r>
      <w:r w:rsidRPr="00341494">
        <w:rPr>
          <w:spacing w:val="3"/>
          <w:sz w:val="22"/>
          <w:szCs w:val="22"/>
        </w:rPr>
        <w:t>o</w:t>
      </w:r>
      <w:r w:rsidRPr="00341494">
        <w:rPr>
          <w:spacing w:val="-1"/>
          <w:sz w:val="22"/>
          <w:szCs w:val="22"/>
        </w:rPr>
        <w:t>lic</w:t>
      </w:r>
      <w:r w:rsidRPr="00341494">
        <w:rPr>
          <w:spacing w:val="3"/>
          <w:sz w:val="22"/>
          <w:szCs w:val="22"/>
        </w:rPr>
        <w:t>i</w:t>
      </w:r>
      <w:r w:rsidRPr="00341494">
        <w:rPr>
          <w:spacing w:val="2"/>
          <w:sz w:val="22"/>
          <w:szCs w:val="22"/>
        </w:rPr>
        <w:t>t</w:t>
      </w:r>
      <w:r w:rsidRPr="00341494">
        <w:rPr>
          <w:spacing w:val="4"/>
          <w:sz w:val="22"/>
          <w:szCs w:val="22"/>
        </w:rPr>
        <w:t>a</w:t>
      </w:r>
      <w:r w:rsidRPr="00341494">
        <w:rPr>
          <w:spacing w:val="-1"/>
          <w:sz w:val="22"/>
          <w:szCs w:val="22"/>
        </w:rPr>
        <w:t>d</w:t>
      </w:r>
      <w:r w:rsidRPr="00341494">
        <w:rPr>
          <w:spacing w:val="-2"/>
          <w:sz w:val="22"/>
          <w:szCs w:val="22"/>
        </w:rPr>
        <w:t>o</w:t>
      </w:r>
      <w:r w:rsidRPr="00341494">
        <w:rPr>
          <w:sz w:val="22"/>
          <w:szCs w:val="22"/>
        </w:rPr>
        <w:t xml:space="preserve">s no </w:t>
      </w:r>
      <w:r w:rsidRPr="00341494">
        <w:rPr>
          <w:spacing w:val="3"/>
          <w:sz w:val="22"/>
          <w:szCs w:val="22"/>
        </w:rPr>
        <w:t>Projeto Básico</w:t>
      </w:r>
      <w:r w:rsidRPr="00341494">
        <w:rPr>
          <w:sz w:val="22"/>
          <w:szCs w:val="22"/>
        </w:rPr>
        <w:t xml:space="preserve">. </w:t>
      </w:r>
      <w:r w:rsidRPr="00341494">
        <w:rPr>
          <w:spacing w:val="5"/>
          <w:sz w:val="22"/>
          <w:szCs w:val="22"/>
        </w:rPr>
        <w:t>O</w:t>
      </w:r>
      <w:r w:rsidRPr="00341494">
        <w:rPr>
          <w:sz w:val="22"/>
          <w:szCs w:val="22"/>
        </w:rPr>
        <w:t>s A</w:t>
      </w:r>
      <w:r w:rsidRPr="00341494">
        <w:rPr>
          <w:spacing w:val="-3"/>
          <w:sz w:val="22"/>
          <w:szCs w:val="22"/>
        </w:rPr>
        <w:t>t</w:t>
      </w:r>
      <w:r w:rsidRPr="00341494">
        <w:rPr>
          <w:spacing w:val="-1"/>
          <w:sz w:val="22"/>
          <w:szCs w:val="22"/>
        </w:rPr>
        <w:t>e</w:t>
      </w:r>
      <w:r w:rsidRPr="00341494">
        <w:rPr>
          <w:sz w:val="22"/>
          <w:szCs w:val="22"/>
        </w:rPr>
        <w:t>s</w:t>
      </w:r>
      <w:r w:rsidRPr="00341494">
        <w:rPr>
          <w:spacing w:val="2"/>
          <w:sz w:val="22"/>
          <w:szCs w:val="22"/>
        </w:rPr>
        <w:t>t</w:t>
      </w:r>
      <w:r w:rsidRPr="00341494">
        <w:rPr>
          <w:spacing w:val="4"/>
          <w:sz w:val="22"/>
          <w:szCs w:val="22"/>
        </w:rPr>
        <w:t>a</w:t>
      </w:r>
      <w:r w:rsidRPr="00341494">
        <w:rPr>
          <w:spacing w:val="3"/>
          <w:sz w:val="22"/>
          <w:szCs w:val="22"/>
        </w:rPr>
        <w:t>d</w:t>
      </w:r>
      <w:r w:rsidRPr="00341494">
        <w:rPr>
          <w:spacing w:val="-8"/>
          <w:sz w:val="22"/>
          <w:szCs w:val="22"/>
        </w:rPr>
        <w:t>o</w:t>
      </w:r>
      <w:r w:rsidRPr="00341494">
        <w:rPr>
          <w:sz w:val="22"/>
          <w:szCs w:val="22"/>
        </w:rPr>
        <w:t xml:space="preserve">s </w:t>
      </w:r>
      <w:r w:rsidRPr="00341494">
        <w:rPr>
          <w:spacing w:val="3"/>
          <w:sz w:val="22"/>
          <w:szCs w:val="22"/>
        </w:rPr>
        <w:t>d</w:t>
      </w:r>
      <w:r w:rsidRPr="00341494">
        <w:rPr>
          <w:sz w:val="22"/>
          <w:szCs w:val="22"/>
        </w:rPr>
        <w:t xml:space="preserve">e </w:t>
      </w:r>
      <w:r w:rsidRPr="00341494">
        <w:rPr>
          <w:spacing w:val="-1"/>
          <w:sz w:val="22"/>
          <w:szCs w:val="22"/>
        </w:rPr>
        <w:t>C</w:t>
      </w:r>
      <w:r w:rsidRPr="00341494">
        <w:rPr>
          <w:spacing w:val="4"/>
          <w:sz w:val="22"/>
          <w:szCs w:val="22"/>
        </w:rPr>
        <w:t>a</w:t>
      </w:r>
      <w:r w:rsidRPr="00341494">
        <w:rPr>
          <w:spacing w:val="-1"/>
          <w:sz w:val="22"/>
          <w:szCs w:val="22"/>
        </w:rPr>
        <w:t>pac</w:t>
      </w:r>
      <w:r w:rsidRPr="00341494">
        <w:rPr>
          <w:spacing w:val="3"/>
          <w:sz w:val="22"/>
          <w:szCs w:val="22"/>
        </w:rPr>
        <w:t>id</w:t>
      </w:r>
      <w:r w:rsidRPr="00341494">
        <w:rPr>
          <w:spacing w:val="-7"/>
          <w:sz w:val="22"/>
          <w:szCs w:val="22"/>
        </w:rPr>
        <w:t>a</w:t>
      </w:r>
      <w:r w:rsidRPr="00341494">
        <w:rPr>
          <w:spacing w:val="3"/>
          <w:sz w:val="22"/>
          <w:szCs w:val="22"/>
        </w:rPr>
        <w:t>d</w:t>
      </w:r>
      <w:r w:rsidRPr="00341494">
        <w:rPr>
          <w:sz w:val="22"/>
          <w:szCs w:val="22"/>
        </w:rPr>
        <w:t xml:space="preserve">e </w:t>
      </w:r>
      <w:r w:rsidRPr="00341494">
        <w:rPr>
          <w:spacing w:val="3"/>
          <w:sz w:val="22"/>
          <w:szCs w:val="22"/>
        </w:rPr>
        <w:t>T</w:t>
      </w:r>
      <w:r w:rsidRPr="00341494">
        <w:rPr>
          <w:spacing w:val="-1"/>
          <w:sz w:val="22"/>
          <w:szCs w:val="22"/>
        </w:rPr>
        <w:t>é</w:t>
      </w:r>
      <w:r w:rsidRPr="00341494">
        <w:rPr>
          <w:spacing w:val="4"/>
          <w:sz w:val="22"/>
          <w:szCs w:val="22"/>
        </w:rPr>
        <w:t>c</w:t>
      </w:r>
      <w:r w:rsidRPr="00341494">
        <w:rPr>
          <w:sz w:val="22"/>
          <w:szCs w:val="22"/>
        </w:rPr>
        <w:t>n</w:t>
      </w:r>
      <w:r w:rsidRPr="00341494">
        <w:rPr>
          <w:spacing w:val="-1"/>
          <w:sz w:val="22"/>
          <w:szCs w:val="22"/>
        </w:rPr>
        <w:t>i</w:t>
      </w:r>
      <w:r w:rsidRPr="00341494">
        <w:rPr>
          <w:spacing w:val="4"/>
          <w:sz w:val="22"/>
          <w:szCs w:val="22"/>
        </w:rPr>
        <w:t>c</w:t>
      </w:r>
      <w:r w:rsidRPr="00341494">
        <w:rPr>
          <w:sz w:val="22"/>
          <w:szCs w:val="22"/>
        </w:rPr>
        <w:t xml:space="preserve">a </w:t>
      </w:r>
      <w:r w:rsidRPr="00341494">
        <w:rPr>
          <w:spacing w:val="-1"/>
          <w:sz w:val="22"/>
          <w:szCs w:val="22"/>
        </w:rPr>
        <w:t>de</w:t>
      </w:r>
      <w:r w:rsidRPr="00341494">
        <w:rPr>
          <w:spacing w:val="8"/>
          <w:sz w:val="22"/>
          <w:szCs w:val="22"/>
        </w:rPr>
        <w:t>v</w:t>
      </w:r>
      <w:r w:rsidRPr="00341494">
        <w:rPr>
          <w:spacing w:val="-1"/>
          <w:sz w:val="22"/>
          <w:szCs w:val="22"/>
        </w:rPr>
        <w:t>e</w:t>
      </w:r>
      <w:r w:rsidRPr="00341494">
        <w:rPr>
          <w:spacing w:val="-2"/>
          <w:sz w:val="22"/>
          <w:szCs w:val="22"/>
        </w:rPr>
        <w:t>r</w:t>
      </w:r>
      <w:r w:rsidRPr="00341494">
        <w:rPr>
          <w:spacing w:val="-1"/>
          <w:sz w:val="22"/>
          <w:szCs w:val="22"/>
        </w:rPr>
        <w:t>ã</w:t>
      </w:r>
      <w:r w:rsidRPr="00341494">
        <w:rPr>
          <w:sz w:val="22"/>
          <w:szCs w:val="22"/>
        </w:rPr>
        <w:t xml:space="preserve">o </w:t>
      </w:r>
      <w:r w:rsidRPr="00341494">
        <w:rPr>
          <w:spacing w:val="4"/>
          <w:sz w:val="22"/>
          <w:szCs w:val="22"/>
        </w:rPr>
        <w:t>se</w:t>
      </w:r>
      <w:r w:rsidRPr="00341494">
        <w:rPr>
          <w:sz w:val="22"/>
          <w:szCs w:val="22"/>
        </w:rPr>
        <w:t xml:space="preserve">r </w:t>
      </w:r>
      <w:r w:rsidRPr="00341494">
        <w:rPr>
          <w:spacing w:val="-7"/>
          <w:sz w:val="22"/>
          <w:szCs w:val="22"/>
        </w:rPr>
        <w:t>a</w:t>
      </w:r>
      <w:r w:rsidRPr="00341494">
        <w:rPr>
          <w:spacing w:val="4"/>
          <w:sz w:val="22"/>
          <w:szCs w:val="22"/>
        </w:rPr>
        <w:t>c</w:t>
      </w:r>
      <w:r w:rsidRPr="00341494">
        <w:rPr>
          <w:spacing w:val="3"/>
          <w:sz w:val="22"/>
          <w:szCs w:val="22"/>
        </w:rPr>
        <w:t>o</w:t>
      </w:r>
      <w:r w:rsidRPr="00341494">
        <w:rPr>
          <w:spacing w:val="-1"/>
          <w:sz w:val="22"/>
          <w:szCs w:val="22"/>
        </w:rPr>
        <w:t>m</w:t>
      </w:r>
      <w:r w:rsidRPr="00341494">
        <w:rPr>
          <w:spacing w:val="4"/>
          <w:sz w:val="22"/>
          <w:szCs w:val="22"/>
        </w:rPr>
        <w:t>p</w:t>
      </w:r>
      <w:r w:rsidRPr="00341494">
        <w:rPr>
          <w:spacing w:val="-7"/>
          <w:sz w:val="22"/>
          <w:szCs w:val="22"/>
        </w:rPr>
        <w:t>a</w:t>
      </w:r>
      <w:r w:rsidRPr="00341494">
        <w:rPr>
          <w:spacing w:val="5"/>
          <w:sz w:val="22"/>
          <w:szCs w:val="22"/>
        </w:rPr>
        <w:t>n</w:t>
      </w:r>
      <w:r w:rsidRPr="00341494">
        <w:rPr>
          <w:sz w:val="22"/>
          <w:szCs w:val="22"/>
        </w:rPr>
        <w:t>h</w:t>
      </w:r>
      <w:r w:rsidRPr="00341494">
        <w:rPr>
          <w:spacing w:val="-1"/>
          <w:sz w:val="22"/>
          <w:szCs w:val="22"/>
        </w:rPr>
        <w:t>a</w:t>
      </w:r>
      <w:r w:rsidRPr="00341494">
        <w:rPr>
          <w:spacing w:val="3"/>
          <w:sz w:val="22"/>
          <w:szCs w:val="22"/>
        </w:rPr>
        <w:t>d</w:t>
      </w:r>
      <w:r w:rsidRPr="00341494">
        <w:rPr>
          <w:spacing w:val="-2"/>
          <w:sz w:val="22"/>
          <w:szCs w:val="22"/>
        </w:rPr>
        <w:t>o</w:t>
      </w:r>
      <w:r w:rsidRPr="00341494">
        <w:rPr>
          <w:sz w:val="22"/>
          <w:szCs w:val="22"/>
        </w:rPr>
        <w:t xml:space="preserve">s </w:t>
      </w:r>
      <w:r w:rsidRPr="00341494">
        <w:rPr>
          <w:spacing w:val="3"/>
          <w:sz w:val="22"/>
          <w:szCs w:val="22"/>
        </w:rPr>
        <w:t>d</w:t>
      </w:r>
      <w:r w:rsidRPr="00341494">
        <w:rPr>
          <w:sz w:val="22"/>
          <w:szCs w:val="22"/>
        </w:rPr>
        <w:t xml:space="preserve">a </w:t>
      </w:r>
      <w:r w:rsidRPr="00341494">
        <w:rPr>
          <w:spacing w:val="-2"/>
          <w:sz w:val="22"/>
          <w:szCs w:val="22"/>
        </w:rPr>
        <w:t>r</w:t>
      </w:r>
      <w:r w:rsidRPr="00341494">
        <w:rPr>
          <w:spacing w:val="-1"/>
          <w:sz w:val="22"/>
          <w:szCs w:val="22"/>
        </w:rPr>
        <w:t>e</w:t>
      </w:r>
      <w:r w:rsidRPr="00341494">
        <w:rPr>
          <w:spacing w:val="4"/>
          <w:sz w:val="22"/>
          <w:szCs w:val="22"/>
        </w:rPr>
        <w:t>sp</w:t>
      </w:r>
      <w:r w:rsidRPr="00341494">
        <w:rPr>
          <w:spacing w:val="-7"/>
          <w:sz w:val="22"/>
          <w:szCs w:val="22"/>
        </w:rPr>
        <w:t>e</w:t>
      </w:r>
      <w:r w:rsidRPr="00341494">
        <w:rPr>
          <w:spacing w:val="4"/>
          <w:sz w:val="22"/>
          <w:szCs w:val="22"/>
        </w:rPr>
        <w:t>c</w:t>
      </w:r>
      <w:r w:rsidRPr="00341494">
        <w:rPr>
          <w:spacing w:val="-3"/>
          <w:sz w:val="22"/>
          <w:szCs w:val="22"/>
        </w:rPr>
        <w:t>t</w:t>
      </w:r>
      <w:r w:rsidRPr="00341494">
        <w:rPr>
          <w:spacing w:val="3"/>
          <w:sz w:val="22"/>
          <w:szCs w:val="22"/>
        </w:rPr>
        <w:t>i</w:t>
      </w:r>
      <w:r w:rsidRPr="00341494">
        <w:rPr>
          <w:spacing w:val="8"/>
          <w:sz w:val="22"/>
          <w:szCs w:val="22"/>
        </w:rPr>
        <w:t>v</w:t>
      </w:r>
      <w:r w:rsidRPr="00341494">
        <w:rPr>
          <w:sz w:val="22"/>
          <w:szCs w:val="22"/>
        </w:rPr>
        <w:t xml:space="preserve">a </w:t>
      </w:r>
      <w:r w:rsidRPr="00341494">
        <w:rPr>
          <w:spacing w:val="-1"/>
          <w:sz w:val="22"/>
          <w:szCs w:val="22"/>
        </w:rPr>
        <w:t>Ce</w:t>
      </w:r>
      <w:r w:rsidRPr="00341494">
        <w:rPr>
          <w:spacing w:val="-2"/>
          <w:sz w:val="22"/>
          <w:szCs w:val="22"/>
        </w:rPr>
        <w:t>r</w:t>
      </w:r>
      <w:r w:rsidRPr="00341494">
        <w:rPr>
          <w:spacing w:val="2"/>
          <w:sz w:val="22"/>
          <w:szCs w:val="22"/>
        </w:rPr>
        <w:t>t</w:t>
      </w:r>
      <w:r w:rsidRPr="00341494">
        <w:rPr>
          <w:spacing w:val="-1"/>
          <w:sz w:val="22"/>
          <w:szCs w:val="22"/>
        </w:rPr>
        <w:t>i</w:t>
      </w:r>
      <w:r w:rsidRPr="00341494">
        <w:rPr>
          <w:spacing w:val="3"/>
          <w:sz w:val="22"/>
          <w:szCs w:val="22"/>
        </w:rPr>
        <w:t>d</w:t>
      </w:r>
      <w:r w:rsidRPr="00341494">
        <w:rPr>
          <w:spacing w:val="4"/>
          <w:sz w:val="22"/>
          <w:szCs w:val="22"/>
        </w:rPr>
        <w:t>ã</w:t>
      </w:r>
      <w:r w:rsidRPr="00341494">
        <w:rPr>
          <w:sz w:val="22"/>
          <w:szCs w:val="22"/>
        </w:rPr>
        <w:t xml:space="preserve">o </w:t>
      </w:r>
      <w:r w:rsidRPr="00341494">
        <w:rPr>
          <w:spacing w:val="-1"/>
          <w:sz w:val="22"/>
          <w:szCs w:val="22"/>
        </w:rPr>
        <w:t>d</w:t>
      </w:r>
      <w:r w:rsidRPr="00341494">
        <w:rPr>
          <w:sz w:val="22"/>
          <w:szCs w:val="22"/>
        </w:rPr>
        <w:t xml:space="preserve">e </w:t>
      </w:r>
      <w:r w:rsidRPr="00341494">
        <w:rPr>
          <w:spacing w:val="5"/>
          <w:sz w:val="22"/>
          <w:szCs w:val="22"/>
        </w:rPr>
        <w:t>A</w:t>
      </w:r>
      <w:r w:rsidRPr="00341494">
        <w:rPr>
          <w:spacing w:val="-6"/>
          <w:sz w:val="22"/>
          <w:szCs w:val="22"/>
        </w:rPr>
        <w:t>c</w:t>
      </w:r>
      <w:r w:rsidRPr="00341494">
        <w:rPr>
          <w:spacing w:val="-1"/>
          <w:sz w:val="22"/>
          <w:szCs w:val="22"/>
        </w:rPr>
        <w:t>e</w:t>
      </w:r>
      <w:r w:rsidRPr="00341494">
        <w:rPr>
          <w:spacing w:val="-2"/>
          <w:sz w:val="22"/>
          <w:szCs w:val="22"/>
        </w:rPr>
        <w:t>r</w:t>
      </w:r>
      <w:r w:rsidRPr="00341494">
        <w:rPr>
          <w:spacing w:val="8"/>
          <w:sz w:val="22"/>
          <w:szCs w:val="22"/>
        </w:rPr>
        <w:t>v</w:t>
      </w:r>
      <w:r w:rsidRPr="00341494">
        <w:rPr>
          <w:sz w:val="22"/>
          <w:szCs w:val="22"/>
        </w:rPr>
        <w:t xml:space="preserve">o </w:t>
      </w:r>
      <w:r w:rsidRPr="00341494">
        <w:rPr>
          <w:spacing w:val="-1"/>
          <w:sz w:val="22"/>
          <w:szCs w:val="22"/>
        </w:rPr>
        <w:t>T</w:t>
      </w:r>
      <w:r w:rsidRPr="00341494">
        <w:rPr>
          <w:spacing w:val="4"/>
          <w:sz w:val="22"/>
          <w:szCs w:val="22"/>
        </w:rPr>
        <w:t>é</w:t>
      </w:r>
      <w:r w:rsidRPr="00341494">
        <w:rPr>
          <w:spacing w:val="-1"/>
          <w:sz w:val="22"/>
          <w:szCs w:val="22"/>
        </w:rPr>
        <w:t>c</w:t>
      </w:r>
      <w:r w:rsidRPr="00341494">
        <w:rPr>
          <w:sz w:val="22"/>
          <w:szCs w:val="22"/>
        </w:rPr>
        <w:t>n</w:t>
      </w:r>
      <w:r w:rsidRPr="00341494">
        <w:rPr>
          <w:spacing w:val="3"/>
          <w:sz w:val="22"/>
          <w:szCs w:val="22"/>
        </w:rPr>
        <w:t>i</w:t>
      </w:r>
      <w:r w:rsidRPr="00341494">
        <w:rPr>
          <w:spacing w:val="-1"/>
          <w:sz w:val="22"/>
          <w:szCs w:val="22"/>
        </w:rPr>
        <w:t>c</w:t>
      </w:r>
      <w:r w:rsidRPr="00341494">
        <w:rPr>
          <w:sz w:val="22"/>
          <w:szCs w:val="22"/>
        </w:rPr>
        <w:t xml:space="preserve">o </w:t>
      </w:r>
      <w:r w:rsidRPr="00341494">
        <w:rPr>
          <w:spacing w:val="2"/>
          <w:sz w:val="22"/>
          <w:szCs w:val="22"/>
        </w:rPr>
        <w:t>(</w:t>
      </w:r>
      <w:r w:rsidRPr="00341494">
        <w:rPr>
          <w:spacing w:val="3"/>
          <w:sz w:val="22"/>
          <w:szCs w:val="22"/>
        </w:rPr>
        <w:t>C</w:t>
      </w:r>
      <w:r w:rsidRPr="00341494">
        <w:rPr>
          <w:spacing w:val="-6"/>
          <w:sz w:val="22"/>
          <w:szCs w:val="22"/>
        </w:rPr>
        <w:t>A</w:t>
      </w:r>
      <w:r w:rsidRPr="00341494">
        <w:rPr>
          <w:spacing w:val="-1"/>
          <w:sz w:val="22"/>
          <w:szCs w:val="22"/>
        </w:rPr>
        <w:t>T</w:t>
      </w:r>
      <w:r w:rsidRPr="00341494">
        <w:rPr>
          <w:sz w:val="22"/>
          <w:szCs w:val="22"/>
        </w:rPr>
        <w:t xml:space="preserve">) </w:t>
      </w:r>
      <w:r w:rsidRPr="00341494">
        <w:rPr>
          <w:spacing w:val="-1"/>
          <w:sz w:val="22"/>
          <w:szCs w:val="22"/>
        </w:rPr>
        <w:t>e</w:t>
      </w:r>
      <w:r w:rsidRPr="00341494">
        <w:rPr>
          <w:sz w:val="22"/>
          <w:szCs w:val="22"/>
        </w:rPr>
        <w:t xml:space="preserve">m </w:t>
      </w:r>
      <w:r w:rsidRPr="00341494">
        <w:rPr>
          <w:spacing w:val="-7"/>
          <w:sz w:val="22"/>
          <w:szCs w:val="22"/>
        </w:rPr>
        <w:t>nome do seu Responsável Técnico, emitido em papel timbrado do informante/emissor, com nome, função e telefone de contato e quem o assina à exceção dos atestados para execução de serviços para instituições e órgãos públicos de  CAR para propriedades e posses rurais, pois as propriedades e posses rurais inferiores a  4 módulos fiscais não necessitam obrigatoriamente de Certidão de Acervo Técnico.</w:t>
      </w:r>
    </w:p>
    <w:p w:rsidR="00AB50BA" w:rsidRPr="00341494" w:rsidRDefault="00AB50BA" w:rsidP="00CE66A8">
      <w:pPr>
        <w:pStyle w:val="Corpodetexto"/>
        <w:tabs>
          <w:tab w:val="left" w:pos="709"/>
          <w:tab w:val="left" w:pos="993"/>
        </w:tabs>
        <w:spacing w:line="360" w:lineRule="auto"/>
        <w:rPr>
          <w:sz w:val="22"/>
          <w:szCs w:val="22"/>
        </w:rPr>
      </w:pPr>
      <w:r w:rsidRPr="00341494">
        <w:rPr>
          <w:sz w:val="22"/>
          <w:szCs w:val="22"/>
        </w:rPr>
        <w:t>25.4.1.2</w:t>
      </w:r>
      <w:r w:rsidRPr="00341494">
        <w:rPr>
          <w:sz w:val="22"/>
          <w:szCs w:val="22"/>
        </w:rPr>
        <w:tab/>
        <w:t xml:space="preserve">Será avaliada ainda a experiência das proponentes através de Atestados (EPA) em execução de serviços de </w:t>
      </w:r>
      <w:proofErr w:type="spellStart"/>
      <w:r w:rsidRPr="00341494">
        <w:rPr>
          <w:sz w:val="22"/>
          <w:szCs w:val="22"/>
        </w:rPr>
        <w:t>georreferenciamento</w:t>
      </w:r>
      <w:proofErr w:type="spellEnd"/>
      <w:r w:rsidRPr="00341494">
        <w:rPr>
          <w:sz w:val="22"/>
          <w:szCs w:val="22"/>
        </w:rPr>
        <w:t>, medidos em unidades de quilômetros quadrados (km²) conforme quadro abaixo, levando se em consideração a área total do estado de Rondônia (237.576 km²).</w:t>
      </w:r>
    </w:p>
    <w:p w:rsidR="00AB50BA" w:rsidRPr="00341494" w:rsidRDefault="00AB50BA" w:rsidP="00CE66A8">
      <w:pPr>
        <w:pStyle w:val="Corpodetexto"/>
        <w:tabs>
          <w:tab w:val="left" w:pos="709"/>
          <w:tab w:val="left" w:pos="993"/>
        </w:tabs>
        <w:spacing w:line="360" w:lineRule="auto"/>
        <w:rPr>
          <w:sz w:val="22"/>
          <w:szCs w:val="22"/>
        </w:rPr>
      </w:pPr>
      <w:r w:rsidRPr="00341494">
        <w:rPr>
          <w:sz w:val="22"/>
          <w:szCs w:val="22"/>
        </w:rPr>
        <w:t>25.4.1.3. Será avaliada também a experiência das proponentes através de Atestados (EPA) em tempo de atuação mercado comprovando a execução dos serviços compatíveis com o objeto pretendido.</w:t>
      </w:r>
    </w:p>
    <w:p w:rsidR="00AB50BA" w:rsidRPr="00341494" w:rsidRDefault="00AB50BA" w:rsidP="00CE66A8">
      <w:pPr>
        <w:pStyle w:val="Ttulo21"/>
        <w:tabs>
          <w:tab w:val="left" w:pos="709"/>
        </w:tabs>
        <w:spacing w:before="240"/>
        <w:rPr>
          <w:rFonts w:ascii="Times New Roman" w:eastAsia="Lucida Sans Unicode" w:hAnsi="Times New Roman" w:cs="Times New Roman"/>
          <w:b w:val="0"/>
          <w:color w:val="00000A"/>
          <w:sz w:val="22"/>
          <w:szCs w:val="22"/>
          <w:lang w:eastAsia="ar-SA"/>
        </w:rPr>
      </w:pPr>
      <w:bookmarkStart w:id="211" w:name="_Toc504651619"/>
      <w:r w:rsidRPr="00341494">
        <w:rPr>
          <w:rFonts w:ascii="Times New Roman" w:eastAsia="Lucida Sans Unicode" w:hAnsi="Times New Roman" w:cs="Times New Roman"/>
          <w:b w:val="0"/>
          <w:color w:val="00000A"/>
          <w:sz w:val="22"/>
          <w:szCs w:val="22"/>
          <w:lang w:eastAsia="ar-SA"/>
        </w:rPr>
        <w:t>Quadro 06 – Pontuação da Experiência da Proponente através de Atestados (ACTP)</w:t>
      </w:r>
      <w:bookmarkEnd w:id="211"/>
    </w:p>
    <w:p w:rsidR="00AB50BA" w:rsidRPr="00341494" w:rsidRDefault="00AB50BA" w:rsidP="00CE66A8">
      <w:pPr>
        <w:spacing w:line="200" w:lineRule="exact"/>
        <w:jc w:val="both"/>
        <w:rPr>
          <w:b/>
          <w:bCs/>
          <w:sz w:val="22"/>
          <w:szCs w:val="22"/>
        </w:rPr>
      </w:pPr>
    </w:p>
    <w:tbl>
      <w:tblPr>
        <w:tblW w:w="9498" w:type="dxa"/>
        <w:tblInd w:w="6" w:type="dxa"/>
        <w:tblLayout w:type="fixed"/>
        <w:tblCellMar>
          <w:left w:w="0" w:type="dxa"/>
          <w:right w:w="0" w:type="dxa"/>
        </w:tblCellMar>
        <w:tblLook w:val="01E0" w:firstRow="1" w:lastRow="1" w:firstColumn="1" w:lastColumn="1" w:noHBand="0" w:noVBand="0"/>
      </w:tblPr>
      <w:tblGrid>
        <w:gridCol w:w="7655"/>
        <w:gridCol w:w="1843"/>
      </w:tblGrid>
      <w:tr w:rsidR="00AB50BA" w:rsidRPr="00341494" w:rsidTr="00213729">
        <w:trPr>
          <w:trHeight w:hRule="exact" w:val="649"/>
        </w:trPr>
        <w:tc>
          <w:tcPr>
            <w:tcW w:w="7655" w:type="dxa"/>
            <w:tcBorders>
              <w:top w:val="single" w:sz="5" w:space="0" w:color="938953"/>
              <w:left w:val="single" w:sz="5" w:space="0" w:color="938953"/>
              <w:bottom w:val="single" w:sz="3" w:space="0" w:color="938953"/>
              <w:right w:val="single" w:sz="5" w:space="0" w:color="938953"/>
            </w:tcBorders>
            <w:shd w:val="clear" w:color="auto" w:fill="DCD8C3"/>
            <w:vAlign w:val="center"/>
          </w:tcPr>
          <w:p w:rsidR="00AB50BA" w:rsidRPr="00341494" w:rsidRDefault="00AB50BA" w:rsidP="00CE66A8">
            <w:pPr>
              <w:pStyle w:val="TableParagraph"/>
              <w:jc w:val="both"/>
              <w:rPr>
                <w:rFonts w:ascii="Times New Roman" w:eastAsia="Century Gothic" w:hAnsi="Times New Roman"/>
                <w:b/>
                <w:bCs/>
                <w:spacing w:val="-2"/>
              </w:rPr>
            </w:pPr>
            <w:r w:rsidRPr="00341494">
              <w:rPr>
                <w:rFonts w:ascii="Times New Roman" w:eastAsia="Century Gothic" w:hAnsi="Times New Roman"/>
                <w:b/>
                <w:bCs/>
                <w:spacing w:val="-2"/>
              </w:rPr>
              <w:t>ATESTADOS</w:t>
            </w:r>
          </w:p>
        </w:tc>
        <w:tc>
          <w:tcPr>
            <w:tcW w:w="1843" w:type="dxa"/>
            <w:tcBorders>
              <w:top w:val="single" w:sz="5" w:space="0" w:color="938953"/>
              <w:left w:val="single" w:sz="5" w:space="0" w:color="938953"/>
              <w:bottom w:val="single" w:sz="3" w:space="0" w:color="938953"/>
              <w:right w:val="single" w:sz="5" w:space="0" w:color="938953"/>
            </w:tcBorders>
            <w:shd w:val="clear" w:color="auto" w:fill="DCD8C3"/>
            <w:vAlign w:val="center"/>
          </w:tcPr>
          <w:p w:rsidR="00AB50BA" w:rsidRPr="00341494" w:rsidRDefault="00AB50BA" w:rsidP="00CE66A8">
            <w:pPr>
              <w:pStyle w:val="TableParagraph"/>
              <w:spacing w:line="100" w:lineRule="exact"/>
              <w:jc w:val="both"/>
              <w:rPr>
                <w:rFonts w:ascii="Times New Roman" w:hAnsi="Times New Roman"/>
              </w:rPr>
            </w:pPr>
          </w:p>
          <w:p w:rsidR="00AB50BA" w:rsidRPr="00341494" w:rsidRDefault="00AB50BA" w:rsidP="00CE66A8">
            <w:pPr>
              <w:pStyle w:val="TableParagraph"/>
              <w:jc w:val="both"/>
              <w:rPr>
                <w:rFonts w:ascii="Times New Roman" w:eastAsia="Century Gothic" w:hAnsi="Times New Roman"/>
              </w:rPr>
            </w:pPr>
            <w:r w:rsidRPr="00341494">
              <w:rPr>
                <w:rFonts w:ascii="Times New Roman" w:eastAsia="Century Gothic" w:hAnsi="Times New Roman"/>
                <w:b/>
                <w:bCs/>
                <w:spacing w:val="-2"/>
              </w:rPr>
              <w:t>P</w:t>
            </w:r>
            <w:r w:rsidRPr="00341494">
              <w:rPr>
                <w:rFonts w:ascii="Times New Roman" w:eastAsia="Century Gothic" w:hAnsi="Times New Roman"/>
                <w:b/>
                <w:bCs/>
              </w:rPr>
              <w:t>ON</w:t>
            </w:r>
            <w:r w:rsidRPr="00341494">
              <w:rPr>
                <w:rFonts w:ascii="Times New Roman" w:eastAsia="Century Gothic" w:hAnsi="Times New Roman"/>
                <w:b/>
                <w:bCs/>
                <w:spacing w:val="4"/>
              </w:rPr>
              <w:t>T</w:t>
            </w:r>
            <w:r w:rsidRPr="00341494">
              <w:rPr>
                <w:rFonts w:ascii="Times New Roman" w:eastAsia="Century Gothic" w:hAnsi="Times New Roman"/>
                <w:b/>
                <w:bCs/>
                <w:spacing w:val="-5"/>
              </w:rPr>
              <w:t>U</w:t>
            </w:r>
            <w:r w:rsidRPr="00341494">
              <w:rPr>
                <w:rFonts w:ascii="Times New Roman" w:eastAsia="Century Gothic" w:hAnsi="Times New Roman"/>
                <w:b/>
                <w:bCs/>
              </w:rPr>
              <w:t>A</w:t>
            </w:r>
            <w:r w:rsidRPr="00341494">
              <w:rPr>
                <w:rFonts w:ascii="Times New Roman" w:eastAsia="Century Gothic" w:hAnsi="Times New Roman"/>
                <w:b/>
                <w:bCs/>
                <w:spacing w:val="4"/>
              </w:rPr>
              <w:t>Ç</w:t>
            </w:r>
            <w:r w:rsidRPr="00341494">
              <w:rPr>
                <w:rFonts w:ascii="Times New Roman" w:eastAsia="Century Gothic" w:hAnsi="Times New Roman"/>
                <w:b/>
                <w:bCs/>
              </w:rPr>
              <w:t>ÃO</w:t>
            </w:r>
          </w:p>
        </w:tc>
      </w:tr>
      <w:tr w:rsidR="00AB50BA" w:rsidRPr="00341494" w:rsidTr="00213729">
        <w:trPr>
          <w:trHeight w:hRule="exact" w:val="293"/>
        </w:trPr>
        <w:tc>
          <w:tcPr>
            <w:tcW w:w="7655" w:type="dxa"/>
            <w:tcBorders>
              <w:top w:val="single" w:sz="3" w:space="0" w:color="938953"/>
              <w:left w:val="single" w:sz="5" w:space="0" w:color="938953"/>
              <w:bottom w:val="single" w:sz="3" w:space="0" w:color="938953"/>
              <w:right w:val="single" w:sz="5" w:space="0" w:color="938953"/>
            </w:tcBorders>
          </w:tcPr>
          <w:p w:rsidR="00AB50BA" w:rsidRPr="00341494" w:rsidRDefault="00AB50BA" w:rsidP="00CE66A8">
            <w:pPr>
              <w:pStyle w:val="TableParagraph"/>
              <w:jc w:val="both"/>
              <w:rPr>
                <w:rFonts w:ascii="Times New Roman" w:eastAsia="Century Gothic" w:hAnsi="Times New Roman"/>
              </w:rPr>
            </w:pPr>
            <w:proofErr w:type="spellStart"/>
            <w:r w:rsidRPr="00341494">
              <w:rPr>
                <w:rFonts w:ascii="Times New Roman" w:eastAsia="Century Gothic" w:hAnsi="Times New Roman"/>
                <w:b/>
                <w:bCs/>
                <w:spacing w:val="-1"/>
              </w:rPr>
              <w:t>S</w:t>
            </w:r>
            <w:r w:rsidRPr="00341494">
              <w:rPr>
                <w:rFonts w:ascii="Times New Roman" w:eastAsia="Century Gothic" w:hAnsi="Times New Roman"/>
                <w:b/>
                <w:bCs/>
              </w:rPr>
              <w:t>er</w:t>
            </w:r>
            <w:r w:rsidRPr="00341494">
              <w:rPr>
                <w:rFonts w:ascii="Times New Roman" w:eastAsia="Century Gothic" w:hAnsi="Times New Roman"/>
                <w:b/>
                <w:bCs/>
                <w:spacing w:val="3"/>
              </w:rPr>
              <w:t>v</w:t>
            </w:r>
            <w:r w:rsidRPr="00341494">
              <w:rPr>
                <w:rFonts w:ascii="Times New Roman" w:eastAsia="Century Gothic" w:hAnsi="Times New Roman"/>
                <w:b/>
                <w:bCs/>
                <w:spacing w:val="-8"/>
              </w:rPr>
              <w:t>i</w:t>
            </w:r>
            <w:r w:rsidRPr="00341494">
              <w:rPr>
                <w:rFonts w:ascii="Times New Roman" w:eastAsia="Century Gothic" w:hAnsi="Times New Roman"/>
                <w:b/>
                <w:bCs/>
                <w:spacing w:val="5"/>
              </w:rPr>
              <w:t>ç</w:t>
            </w:r>
            <w:r w:rsidRPr="00341494">
              <w:rPr>
                <w:rFonts w:ascii="Times New Roman" w:eastAsia="Century Gothic" w:hAnsi="Times New Roman"/>
                <w:b/>
                <w:bCs/>
              </w:rPr>
              <w:t>os</w:t>
            </w:r>
            <w:proofErr w:type="spellEnd"/>
            <w:r w:rsidRPr="00341494">
              <w:rPr>
                <w:rFonts w:ascii="Times New Roman" w:eastAsia="Century Gothic" w:hAnsi="Times New Roman"/>
                <w:b/>
                <w:bCs/>
                <w:spacing w:val="-3"/>
              </w:rPr>
              <w:t xml:space="preserve"> d</w:t>
            </w:r>
            <w:r w:rsidRPr="00341494">
              <w:rPr>
                <w:rFonts w:ascii="Times New Roman" w:eastAsia="Century Gothic" w:hAnsi="Times New Roman"/>
                <w:b/>
                <w:bCs/>
              </w:rPr>
              <w:t xml:space="preserve">e </w:t>
            </w:r>
            <w:r w:rsidRPr="00341494">
              <w:rPr>
                <w:rFonts w:ascii="Times New Roman" w:eastAsia="Century Gothic" w:hAnsi="Times New Roman"/>
                <w:b/>
                <w:bCs/>
                <w:spacing w:val="4"/>
              </w:rPr>
              <w:t>C</w:t>
            </w:r>
            <w:r w:rsidRPr="00341494">
              <w:rPr>
                <w:rFonts w:ascii="Times New Roman" w:eastAsia="Century Gothic" w:hAnsi="Times New Roman"/>
                <w:b/>
                <w:bCs/>
                <w:spacing w:val="-6"/>
              </w:rPr>
              <w:t>A</w:t>
            </w:r>
            <w:r w:rsidRPr="00341494">
              <w:rPr>
                <w:rFonts w:ascii="Times New Roman" w:eastAsia="Century Gothic" w:hAnsi="Times New Roman"/>
                <w:b/>
                <w:bCs/>
              </w:rPr>
              <w:t>R</w:t>
            </w:r>
          </w:p>
        </w:tc>
        <w:tc>
          <w:tcPr>
            <w:tcW w:w="1843" w:type="dxa"/>
            <w:tcBorders>
              <w:top w:val="single" w:sz="3" w:space="0" w:color="938953"/>
              <w:left w:val="single" w:sz="5" w:space="0" w:color="938953"/>
              <w:bottom w:val="single" w:sz="3" w:space="0" w:color="938953"/>
              <w:right w:val="single" w:sz="5" w:space="0" w:color="938953"/>
            </w:tcBorders>
          </w:tcPr>
          <w:p w:rsidR="00AB50BA" w:rsidRPr="00341494" w:rsidRDefault="00AB50BA" w:rsidP="00CE66A8">
            <w:pPr>
              <w:jc w:val="both"/>
              <w:rPr>
                <w:sz w:val="22"/>
                <w:szCs w:val="22"/>
                <w:lang w:val="en-US"/>
              </w:rPr>
            </w:pPr>
          </w:p>
        </w:tc>
      </w:tr>
      <w:tr w:rsidR="00AB50BA" w:rsidRPr="00341494" w:rsidTr="00213729">
        <w:trPr>
          <w:trHeight w:hRule="exact" w:val="709"/>
        </w:trPr>
        <w:tc>
          <w:tcPr>
            <w:tcW w:w="7655" w:type="dxa"/>
            <w:tcBorders>
              <w:top w:val="single" w:sz="3" w:space="0" w:color="938953"/>
              <w:left w:val="single" w:sz="5" w:space="0" w:color="938953"/>
              <w:bottom w:val="single" w:sz="3" w:space="0" w:color="938953"/>
              <w:right w:val="single" w:sz="5" w:space="0" w:color="938953"/>
            </w:tcBorders>
          </w:tcPr>
          <w:p w:rsidR="00AB50BA" w:rsidRPr="00341494" w:rsidRDefault="00AB50BA" w:rsidP="00CE66A8">
            <w:pPr>
              <w:pStyle w:val="TableParagraph"/>
              <w:spacing w:line="276" w:lineRule="auto"/>
              <w:jc w:val="both"/>
              <w:rPr>
                <w:rFonts w:ascii="Times New Roman" w:eastAsia="Century Gothic" w:hAnsi="Times New Roman"/>
                <w:lang w:val="pt-BR"/>
              </w:rPr>
            </w:pPr>
            <w:r w:rsidRPr="00341494">
              <w:rPr>
                <w:rFonts w:ascii="Times New Roman" w:eastAsia="Century Gothic" w:hAnsi="Times New Roman"/>
                <w:spacing w:val="-6"/>
                <w:lang w:val="pt-BR"/>
              </w:rPr>
              <w:t>A</w:t>
            </w:r>
            <w:r w:rsidRPr="00341494">
              <w:rPr>
                <w:rFonts w:ascii="Times New Roman" w:eastAsia="Century Gothic" w:hAnsi="Times New Roman"/>
                <w:spacing w:val="7"/>
                <w:lang w:val="pt-BR"/>
              </w:rPr>
              <w:t>t</w:t>
            </w:r>
            <w:r w:rsidRPr="00341494">
              <w:rPr>
                <w:rFonts w:ascii="Times New Roman" w:eastAsia="Century Gothic" w:hAnsi="Times New Roman"/>
                <w:spacing w:val="-7"/>
                <w:lang w:val="pt-BR"/>
              </w:rPr>
              <w:t>e</w:t>
            </w:r>
            <w:r w:rsidRPr="00341494">
              <w:rPr>
                <w:rFonts w:ascii="Times New Roman" w:eastAsia="Century Gothic" w:hAnsi="Times New Roman"/>
                <w:spacing w:val="4"/>
                <w:lang w:val="pt-BR"/>
              </w:rPr>
              <w:t>s</w:t>
            </w:r>
            <w:r w:rsidRPr="00341494">
              <w:rPr>
                <w:rFonts w:ascii="Times New Roman" w:eastAsia="Century Gothic" w:hAnsi="Times New Roman"/>
                <w:spacing w:val="2"/>
                <w:lang w:val="pt-BR"/>
              </w:rPr>
              <w:t>t</w:t>
            </w:r>
            <w:r w:rsidRPr="00341494">
              <w:rPr>
                <w:rFonts w:ascii="Times New Roman" w:eastAsia="Century Gothic" w:hAnsi="Times New Roman"/>
                <w:spacing w:val="-1"/>
                <w:lang w:val="pt-BR"/>
              </w:rPr>
              <w:t>ad</w:t>
            </w:r>
            <w:r w:rsidRPr="00341494">
              <w:rPr>
                <w:rFonts w:ascii="Times New Roman" w:eastAsia="Century Gothic" w:hAnsi="Times New Roman"/>
                <w:spacing w:val="-2"/>
                <w:lang w:val="pt-BR"/>
              </w:rPr>
              <w:t xml:space="preserve">o </w:t>
            </w:r>
            <w:r w:rsidRPr="00341494">
              <w:rPr>
                <w:rFonts w:ascii="Times New Roman" w:eastAsia="Century Gothic" w:hAnsi="Times New Roman"/>
                <w:spacing w:val="4"/>
                <w:lang w:val="pt-BR"/>
              </w:rPr>
              <w:t>c</w:t>
            </w:r>
            <w:r w:rsidRPr="00341494">
              <w:rPr>
                <w:rFonts w:ascii="Times New Roman" w:eastAsia="Century Gothic" w:hAnsi="Times New Roman"/>
                <w:spacing w:val="-2"/>
                <w:lang w:val="pt-BR"/>
              </w:rPr>
              <w:t>o</w:t>
            </w:r>
            <w:r w:rsidRPr="00341494">
              <w:rPr>
                <w:rFonts w:ascii="Times New Roman" w:eastAsia="Century Gothic" w:hAnsi="Times New Roman"/>
                <w:spacing w:val="4"/>
                <w:lang w:val="pt-BR"/>
              </w:rPr>
              <w:t>m</w:t>
            </w:r>
            <w:r w:rsidRPr="00341494">
              <w:rPr>
                <w:rFonts w:ascii="Times New Roman" w:eastAsia="Century Gothic" w:hAnsi="Times New Roman"/>
                <w:spacing w:val="-7"/>
                <w:lang w:val="pt-BR"/>
              </w:rPr>
              <w:t>p</w:t>
            </w:r>
            <w:r w:rsidRPr="00341494">
              <w:rPr>
                <w:rFonts w:ascii="Times New Roman" w:eastAsia="Century Gothic" w:hAnsi="Times New Roman"/>
                <w:spacing w:val="8"/>
                <w:lang w:val="pt-BR"/>
              </w:rPr>
              <w:t>r</w:t>
            </w:r>
            <w:r w:rsidRPr="00341494">
              <w:rPr>
                <w:rFonts w:ascii="Times New Roman" w:eastAsia="Century Gothic" w:hAnsi="Times New Roman"/>
                <w:spacing w:val="-8"/>
                <w:lang w:val="pt-BR"/>
              </w:rPr>
              <w:t>o</w:t>
            </w:r>
            <w:r w:rsidRPr="00341494">
              <w:rPr>
                <w:rFonts w:ascii="Times New Roman" w:eastAsia="Century Gothic" w:hAnsi="Times New Roman"/>
                <w:spacing w:val="8"/>
                <w:lang w:val="pt-BR"/>
              </w:rPr>
              <w:t>v</w:t>
            </w:r>
            <w:r w:rsidRPr="00341494">
              <w:rPr>
                <w:rFonts w:ascii="Times New Roman" w:eastAsia="Century Gothic" w:hAnsi="Times New Roman"/>
                <w:spacing w:val="-1"/>
                <w:lang w:val="pt-BR"/>
              </w:rPr>
              <w:t>a</w:t>
            </w:r>
            <w:r w:rsidRPr="00341494">
              <w:rPr>
                <w:rFonts w:ascii="Times New Roman" w:eastAsia="Century Gothic" w:hAnsi="Times New Roman"/>
                <w:lang w:val="pt-BR"/>
              </w:rPr>
              <w:t>n</w:t>
            </w:r>
            <w:r w:rsidRPr="00341494">
              <w:rPr>
                <w:rFonts w:ascii="Times New Roman" w:eastAsia="Century Gothic" w:hAnsi="Times New Roman"/>
                <w:spacing w:val="-1"/>
                <w:lang w:val="pt-BR"/>
              </w:rPr>
              <w:t>d</w:t>
            </w:r>
            <w:r w:rsidRPr="00341494">
              <w:rPr>
                <w:rFonts w:ascii="Times New Roman" w:eastAsia="Century Gothic" w:hAnsi="Times New Roman"/>
                <w:lang w:val="pt-BR"/>
              </w:rPr>
              <w:t>o execução de s</w:t>
            </w:r>
            <w:r w:rsidRPr="00341494">
              <w:rPr>
                <w:rFonts w:ascii="Times New Roman" w:eastAsia="Century Gothic" w:hAnsi="Times New Roman"/>
                <w:spacing w:val="-1"/>
                <w:lang w:val="pt-BR"/>
              </w:rPr>
              <w:t>e</w:t>
            </w:r>
            <w:r w:rsidRPr="00341494">
              <w:rPr>
                <w:rFonts w:ascii="Times New Roman" w:eastAsia="Century Gothic" w:hAnsi="Times New Roman"/>
                <w:spacing w:val="-2"/>
                <w:lang w:val="pt-BR"/>
              </w:rPr>
              <w:t>r</w:t>
            </w:r>
            <w:r w:rsidRPr="00341494">
              <w:rPr>
                <w:rFonts w:ascii="Times New Roman" w:eastAsia="Century Gothic" w:hAnsi="Times New Roman"/>
                <w:spacing w:val="8"/>
                <w:lang w:val="pt-BR"/>
              </w:rPr>
              <w:t>v</w:t>
            </w:r>
            <w:r w:rsidRPr="00341494">
              <w:rPr>
                <w:rFonts w:ascii="Times New Roman" w:eastAsia="Century Gothic" w:hAnsi="Times New Roman"/>
                <w:spacing w:val="3"/>
                <w:lang w:val="pt-BR"/>
              </w:rPr>
              <w:t>i</w:t>
            </w:r>
            <w:r w:rsidRPr="00341494">
              <w:rPr>
                <w:rFonts w:ascii="Times New Roman" w:eastAsia="Century Gothic" w:hAnsi="Times New Roman"/>
                <w:spacing w:val="-6"/>
                <w:lang w:val="pt-BR"/>
              </w:rPr>
              <w:t>ç</w:t>
            </w:r>
            <w:r w:rsidRPr="00341494">
              <w:rPr>
                <w:rFonts w:ascii="Times New Roman" w:eastAsia="Century Gothic" w:hAnsi="Times New Roman"/>
                <w:spacing w:val="-2"/>
                <w:lang w:val="pt-BR"/>
              </w:rPr>
              <w:t>o</w:t>
            </w:r>
            <w:r w:rsidRPr="00341494">
              <w:rPr>
                <w:rFonts w:ascii="Times New Roman" w:eastAsia="Century Gothic" w:hAnsi="Times New Roman"/>
                <w:lang w:val="pt-BR"/>
              </w:rPr>
              <w:t xml:space="preserve">s </w:t>
            </w:r>
            <w:r w:rsidRPr="00341494">
              <w:rPr>
                <w:rFonts w:ascii="Times New Roman" w:eastAsia="Century Gothic" w:hAnsi="Times New Roman"/>
                <w:spacing w:val="3"/>
                <w:lang w:val="pt-BR"/>
              </w:rPr>
              <w:t>d</w:t>
            </w:r>
            <w:r w:rsidRPr="00341494">
              <w:rPr>
                <w:rFonts w:ascii="Times New Roman" w:eastAsia="Century Gothic" w:hAnsi="Times New Roman"/>
                <w:lang w:val="pt-BR"/>
              </w:rPr>
              <w:t xml:space="preserve">e </w:t>
            </w:r>
            <w:r w:rsidRPr="00341494">
              <w:rPr>
                <w:rFonts w:ascii="Times New Roman" w:eastAsia="Century Gothic" w:hAnsi="Times New Roman"/>
                <w:spacing w:val="-1"/>
                <w:lang w:val="pt-BR"/>
              </w:rPr>
              <w:t>C</w:t>
            </w:r>
            <w:r w:rsidRPr="00341494">
              <w:rPr>
                <w:rFonts w:ascii="Times New Roman" w:eastAsia="Century Gothic" w:hAnsi="Times New Roman"/>
                <w:lang w:val="pt-BR"/>
              </w:rPr>
              <w:t xml:space="preserve">AR </w:t>
            </w:r>
            <w:r w:rsidRPr="00341494">
              <w:rPr>
                <w:rFonts w:ascii="Times New Roman" w:eastAsia="Century Gothic" w:hAnsi="Times New Roman"/>
                <w:spacing w:val="4"/>
                <w:lang w:val="pt-BR"/>
              </w:rPr>
              <w:t>c</w:t>
            </w:r>
            <w:r w:rsidRPr="00341494">
              <w:rPr>
                <w:rFonts w:ascii="Times New Roman" w:eastAsia="Century Gothic" w:hAnsi="Times New Roman"/>
                <w:spacing w:val="3"/>
                <w:lang w:val="pt-BR"/>
              </w:rPr>
              <w:t>o</w:t>
            </w:r>
            <w:r w:rsidRPr="00341494">
              <w:rPr>
                <w:rFonts w:ascii="Times New Roman" w:eastAsia="Century Gothic" w:hAnsi="Times New Roman"/>
                <w:lang w:val="pt-BR"/>
              </w:rPr>
              <w:t xml:space="preserve">m </w:t>
            </w:r>
            <w:r w:rsidRPr="00341494">
              <w:rPr>
                <w:rFonts w:ascii="Times New Roman" w:eastAsia="Century Gothic" w:hAnsi="Times New Roman"/>
                <w:spacing w:val="4"/>
                <w:lang w:val="pt-BR"/>
              </w:rPr>
              <w:t>a</w:t>
            </w:r>
            <w:r w:rsidRPr="00341494">
              <w:rPr>
                <w:rFonts w:ascii="Times New Roman" w:eastAsia="Century Gothic" w:hAnsi="Times New Roman"/>
                <w:spacing w:val="-7"/>
                <w:lang w:val="pt-BR"/>
              </w:rPr>
              <w:t>d</w:t>
            </w:r>
            <w:r w:rsidRPr="00341494">
              <w:rPr>
                <w:rFonts w:ascii="Times New Roman" w:eastAsia="Century Gothic" w:hAnsi="Times New Roman"/>
                <w:spacing w:val="-1"/>
                <w:lang w:val="pt-BR"/>
              </w:rPr>
              <w:t>e</w:t>
            </w:r>
            <w:r w:rsidRPr="00341494">
              <w:rPr>
                <w:rFonts w:ascii="Times New Roman" w:eastAsia="Century Gothic" w:hAnsi="Times New Roman"/>
                <w:spacing w:val="4"/>
                <w:lang w:val="pt-BR"/>
              </w:rPr>
              <w:t>sã</w:t>
            </w:r>
            <w:r w:rsidRPr="00341494">
              <w:rPr>
                <w:rFonts w:ascii="Times New Roman" w:eastAsia="Century Gothic" w:hAnsi="Times New Roman"/>
                <w:lang w:val="pt-BR"/>
              </w:rPr>
              <w:t xml:space="preserve">o </w:t>
            </w:r>
            <w:r w:rsidRPr="00341494">
              <w:rPr>
                <w:rFonts w:ascii="Times New Roman" w:eastAsia="Century Gothic" w:hAnsi="Times New Roman"/>
                <w:spacing w:val="4"/>
                <w:lang w:val="pt-BR"/>
              </w:rPr>
              <w:t>p</w:t>
            </w:r>
            <w:r w:rsidRPr="00341494">
              <w:rPr>
                <w:rFonts w:ascii="Times New Roman" w:eastAsia="Century Gothic" w:hAnsi="Times New Roman"/>
                <w:spacing w:val="-1"/>
                <w:lang w:val="pt-BR"/>
              </w:rPr>
              <w:t>a</w:t>
            </w:r>
            <w:r w:rsidRPr="00341494">
              <w:rPr>
                <w:rFonts w:ascii="Times New Roman" w:eastAsia="Century Gothic" w:hAnsi="Times New Roman"/>
                <w:spacing w:val="3"/>
                <w:lang w:val="pt-BR"/>
              </w:rPr>
              <w:t>r</w:t>
            </w:r>
            <w:r w:rsidRPr="00341494">
              <w:rPr>
                <w:rFonts w:ascii="Times New Roman" w:eastAsia="Century Gothic" w:hAnsi="Times New Roman"/>
                <w:lang w:val="pt-BR"/>
              </w:rPr>
              <w:t xml:space="preserve">a até </w:t>
            </w:r>
            <w:r w:rsidRPr="00341494">
              <w:rPr>
                <w:rFonts w:ascii="Times New Roman" w:eastAsia="Century Gothic" w:hAnsi="Times New Roman"/>
                <w:spacing w:val="4"/>
                <w:lang w:val="pt-BR"/>
              </w:rPr>
              <w:t>5</w:t>
            </w:r>
            <w:r w:rsidRPr="00341494">
              <w:rPr>
                <w:rFonts w:ascii="Times New Roman" w:eastAsia="Century Gothic" w:hAnsi="Times New Roman"/>
                <w:spacing w:val="-7"/>
                <w:lang w:val="pt-BR"/>
              </w:rPr>
              <w:t>0</w:t>
            </w:r>
            <w:r w:rsidRPr="00341494">
              <w:rPr>
                <w:rFonts w:ascii="Times New Roman" w:eastAsia="Century Gothic" w:hAnsi="Times New Roman"/>
                <w:lang w:val="pt-BR"/>
              </w:rPr>
              <w:t xml:space="preserve">0 </w:t>
            </w:r>
            <w:r w:rsidRPr="00341494">
              <w:rPr>
                <w:rFonts w:ascii="Times New Roman" w:eastAsia="Century Gothic" w:hAnsi="Times New Roman"/>
                <w:spacing w:val="-1"/>
                <w:lang w:val="pt-BR"/>
              </w:rPr>
              <w:t>(quinhentas)</w:t>
            </w:r>
            <w:r w:rsidRPr="00341494">
              <w:rPr>
                <w:rFonts w:ascii="Times New Roman" w:eastAsia="Century Gothic" w:hAnsi="Times New Roman"/>
                <w:spacing w:val="34"/>
                <w:lang w:val="pt-BR"/>
              </w:rPr>
              <w:t xml:space="preserve"> </w:t>
            </w:r>
            <w:r w:rsidRPr="00341494">
              <w:rPr>
                <w:rFonts w:ascii="Times New Roman" w:eastAsia="Century Gothic" w:hAnsi="Times New Roman"/>
                <w:spacing w:val="-1"/>
                <w:lang w:val="pt-BR"/>
              </w:rPr>
              <w:t>p</w:t>
            </w:r>
            <w:r w:rsidRPr="00341494">
              <w:rPr>
                <w:rFonts w:ascii="Times New Roman" w:eastAsia="Century Gothic" w:hAnsi="Times New Roman"/>
                <w:spacing w:val="-2"/>
                <w:lang w:val="pt-BR"/>
              </w:rPr>
              <w:t>r</w:t>
            </w:r>
            <w:r w:rsidRPr="00341494">
              <w:rPr>
                <w:rFonts w:ascii="Times New Roman" w:eastAsia="Century Gothic" w:hAnsi="Times New Roman"/>
                <w:spacing w:val="3"/>
                <w:lang w:val="pt-BR"/>
              </w:rPr>
              <w:t>o</w:t>
            </w:r>
            <w:r w:rsidRPr="00341494">
              <w:rPr>
                <w:rFonts w:ascii="Times New Roman" w:eastAsia="Century Gothic" w:hAnsi="Times New Roman"/>
                <w:spacing w:val="-1"/>
                <w:lang w:val="pt-BR"/>
              </w:rPr>
              <w:t>p</w:t>
            </w:r>
            <w:r w:rsidRPr="00341494">
              <w:rPr>
                <w:rFonts w:ascii="Times New Roman" w:eastAsia="Century Gothic" w:hAnsi="Times New Roman"/>
                <w:spacing w:val="-2"/>
                <w:lang w:val="pt-BR"/>
              </w:rPr>
              <w:t>r</w:t>
            </w:r>
            <w:r w:rsidRPr="00341494">
              <w:rPr>
                <w:rFonts w:ascii="Times New Roman" w:eastAsia="Century Gothic" w:hAnsi="Times New Roman"/>
                <w:spacing w:val="8"/>
                <w:lang w:val="pt-BR"/>
              </w:rPr>
              <w:t>i</w:t>
            </w:r>
            <w:r w:rsidRPr="00341494">
              <w:rPr>
                <w:rFonts w:ascii="Times New Roman" w:eastAsia="Century Gothic" w:hAnsi="Times New Roman"/>
                <w:spacing w:val="-7"/>
                <w:lang w:val="pt-BR"/>
              </w:rPr>
              <w:t>e</w:t>
            </w:r>
            <w:r w:rsidRPr="00341494">
              <w:rPr>
                <w:rFonts w:ascii="Times New Roman" w:eastAsia="Century Gothic" w:hAnsi="Times New Roman"/>
                <w:spacing w:val="3"/>
                <w:lang w:val="pt-BR"/>
              </w:rPr>
              <w:t>d</w:t>
            </w:r>
            <w:r w:rsidRPr="00341494">
              <w:rPr>
                <w:rFonts w:ascii="Times New Roman" w:eastAsia="Century Gothic" w:hAnsi="Times New Roman"/>
                <w:spacing w:val="4"/>
                <w:lang w:val="pt-BR"/>
              </w:rPr>
              <w:t>a</w:t>
            </w:r>
            <w:r w:rsidRPr="00341494">
              <w:rPr>
                <w:rFonts w:ascii="Times New Roman" w:eastAsia="Century Gothic" w:hAnsi="Times New Roman"/>
                <w:spacing w:val="-1"/>
                <w:lang w:val="pt-BR"/>
              </w:rPr>
              <w:t>de</w:t>
            </w:r>
            <w:r w:rsidRPr="00341494">
              <w:rPr>
                <w:rFonts w:ascii="Times New Roman" w:eastAsia="Century Gothic" w:hAnsi="Times New Roman"/>
                <w:lang w:val="pt-BR"/>
              </w:rPr>
              <w:t xml:space="preserve">s </w:t>
            </w:r>
            <w:r w:rsidRPr="00341494">
              <w:rPr>
                <w:rFonts w:ascii="Times New Roman" w:eastAsia="Century Gothic" w:hAnsi="Times New Roman"/>
                <w:spacing w:val="-2"/>
                <w:lang w:val="pt-BR"/>
              </w:rPr>
              <w:t>o</w:t>
            </w:r>
            <w:r w:rsidRPr="00341494">
              <w:rPr>
                <w:rFonts w:ascii="Times New Roman" w:eastAsia="Century Gothic" w:hAnsi="Times New Roman"/>
                <w:lang w:val="pt-BR"/>
              </w:rPr>
              <w:t xml:space="preserve">u posses </w:t>
            </w:r>
            <w:r w:rsidRPr="00341494">
              <w:rPr>
                <w:rFonts w:ascii="Times New Roman" w:eastAsia="Century Gothic" w:hAnsi="Times New Roman"/>
                <w:spacing w:val="4"/>
                <w:lang w:val="pt-BR"/>
              </w:rPr>
              <w:t>p</w:t>
            </w:r>
            <w:r w:rsidRPr="00341494">
              <w:rPr>
                <w:rFonts w:ascii="Times New Roman" w:eastAsia="Century Gothic" w:hAnsi="Times New Roman"/>
                <w:spacing w:val="-7"/>
                <w:lang w:val="pt-BR"/>
              </w:rPr>
              <w:t>a</w:t>
            </w:r>
            <w:r w:rsidRPr="00341494">
              <w:rPr>
                <w:rFonts w:ascii="Times New Roman" w:eastAsia="Century Gothic" w:hAnsi="Times New Roman"/>
                <w:spacing w:val="8"/>
                <w:lang w:val="pt-BR"/>
              </w:rPr>
              <w:t>r</w:t>
            </w:r>
            <w:r w:rsidRPr="00341494">
              <w:rPr>
                <w:rFonts w:ascii="Times New Roman" w:eastAsia="Century Gothic" w:hAnsi="Times New Roman"/>
                <w:lang w:val="pt-BR"/>
              </w:rPr>
              <w:t xml:space="preserve">a o </w:t>
            </w:r>
            <w:r w:rsidRPr="00341494">
              <w:rPr>
                <w:rFonts w:ascii="Times New Roman" w:eastAsia="Century Gothic" w:hAnsi="Times New Roman"/>
                <w:spacing w:val="-1"/>
                <w:lang w:val="pt-BR"/>
              </w:rPr>
              <w:t>me</w:t>
            </w:r>
            <w:r w:rsidRPr="00341494">
              <w:rPr>
                <w:rFonts w:ascii="Times New Roman" w:eastAsia="Century Gothic" w:hAnsi="Times New Roman"/>
                <w:spacing w:val="4"/>
                <w:lang w:val="pt-BR"/>
              </w:rPr>
              <w:t>s</w:t>
            </w:r>
            <w:r w:rsidRPr="00341494">
              <w:rPr>
                <w:rFonts w:ascii="Times New Roman" w:eastAsia="Century Gothic" w:hAnsi="Times New Roman"/>
                <w:spacing w:val="-1"/>
                <w:lang w:val="pt-BR"/>
              </w:rPr>
              <w:t>m</w:t>
            </w:r>
            <w:r w:rsidRPr="00341494">
              <w:rPr>
                <w:rFonts w:ascii="Times New Roman" w:eastAsia="Century Gothic" w:hAnsi="Times New Roman"/>
                <w:lang w:val="pt-BR"/>
              </w:rPr>
              <w:t xml:space="preserve">o </w:t>
            </w:r>
            <w:r w:rsidRPr="00341494">
              <w:rPr>
                <w:rFonts w:ascii="Times New Roman" w:eastAsia="Century Gothic" w:hAnsi="Times New Roman"/>
                <w:spacing w:val="-1"/>
                <w:lang w:val="pt-BR"/>
              </w:rPr>
              <w:t>c</w:t>
            </w:r>
            <w:r w:rsidRPr="00341494">
              <w:rPr>
                <w:rFonts w:ascii="Times New Roman" w:eastAsia="Century Gothic" w:hAnsi="Times New Roman"/>
                <w:spacing w:val="3"/>
                <w:lang w:val="pt-BR"/>
              </w:rPr>
              <w:t>o</w:t>
            </w:r>
            <w:r w:rsidRPr="00341494">
              <w:rPr>
                <w:rFonts w:ascii="Times New Roman" w:eastAsia="Century Gothic" w:hAnsi="Times New Roman"/>
                <w:spacing w:val="-6"/>
                <w:lang w:val="pt-BR"/>
              </w:rPr>
              <w:t>n</w:t>
            </w:r>
            <w:r w:rsidRPr="00341494">
              <w:rPr>
                <w:rFonts w:ascii="Times New Roman" w:eastAsia="Century Gothic" w:hAnsi="Times New Roman"/>
                <w:spacing w:val="2"/>
                <w:lang w:val="pt-BR"/>
              </w:rPr>
              <w:t>t</w:t>
            </w:r>
            <w:r w:rsidRPr="00341494">
              <w:rPr>
                <w:rFonts w:ascii="Times New Roman" w:eastAsia="Century Gothic" w:hAnsi="Times New Roman"/>
                <w:spacing w:val="3"/>
                <w:lang w:val="pt-BR"/>
              </w:rPr>
              <w:t>r</w:t>
            </w:r>
            <w:r w:rsidRPr="00341494">
              <w:rPr>
                <w:rFonts w:ascii="Times New Roman" w:eastAsia="Century Gothic" w:hAnsi="Times New Roman"/>
                <w:spacing w:val="-1"/>
                <w:lang w:val="pt-BR"/>
              </w:rPr>
              <w:t>a</w:t>
            </w:r>
            <w:r w:rsidRPr="00341494">
              <w:rPr>
                <w:rFonts w:ascii="Times New Roman" w:eastAsia="Century Gothic" w:hAnsi="Times New Roman"/>
                <w:spacing w:val="2"/>
                <w:lang w:val="pt-BR"/>
              </w:rPr>
              <w:t>t</w:t>
            </w:r>
            <w:r w:rsidRPr="00341494">
              <w:rPr>
                <w:rFonts w:ascii="Times New Roman" w:eastAsia="Century Gothic" w:hAnsi="Times New Roman"/>
                <w:lang w:val="pt-BR"/>
              </w:rPr>
              <w:t>o.</w:t>
            </w:r>
          </w:p>
        </w:tc>
        <w:tc>
          <w:tcPr>
            <w:tcW w:w="1843" w:type="dxa"/>
            <w:tcBorders>
              <w:top w:val="single" w:sz="3" w:space="0" w:color="938953"/>
              <w:left w:val="single" w:sz="5" w:space="0" w:color="938953"/>
              <w:bottom w:val="single" w:sz="3" w:space="0" w:color="938953"/>
              <w:right w:val="single" w:sz="5" w:space="0" w:color="938953"/>
            </w:tcBorders>
          </w:tcPr>
          <w:p w:rsidR="00AB50BA" w:rsidRPr="00341494" w:rsidRDefault="00AB50BA" w:rsidP="00CE66A8">
            <w:pPr>
              <w:pStyle w:val="TableParagraph"/>
              <w:jc w:val="both"/>
              <w:rPr>
                <w:rFonts w:ascii="Times New Roman" w:hAnsi="Times New Roman"/>
                <w:lang w:val="pt-BR"/>
              </w:rPr>
            </w:pPr>
          </w:p>
          <w:p w:rsidR="00AB50BA" w:rsidRPr="00341494" w:rsidRDefault="00AB50BA" w:rsidP="00CE66A8">
            <w:pPr>
              <w:pStyle w:val="TableParagraph"/>
              <w:jc w:val="both"/>
              <w:rPr>
                <w:rFonts w:ascii="Times New Roman" w:eastAsia="Century Gothic" w:hAnsi="Times New Roman"/>
                <w:lang w:val="pt-BR"/>
              </w:rPr>
            </w:pPr>
            <w:r w:rsidRPr="00341494">
              <w:rPr>
                <w:rFonts w:ascii="Times New Roman" w:eastAsia="Century Gothic" w:hAnsi="Times New Roman"/>
                <w:bCs/>
                <w:lang w:val="pt-BR"/>
              </w:rPr>
              <w:t>5</w:t>
            </w:r>
          </w:p>
        </w:tc>
      </w:tr>
      <w:tr w:rsidR="00AB50BA" w:rsidRPr="00341494" w:rsidTr="00213729">
        <w:trPr>
          <w:trHeight w:hRule="exact" w:val="987"/>
        </w:trPr>
        <w:tc>
          <w:tcPr>
            <w:tcW w:w="7655" w:type="dxa"/>
            <w:tcBorders>
              <w:top w:val="single" w:sz="3" w:space="0" w:color="938953"/>
              <w:left w:val="single" w:sz="5" w:space="0" w:color="938953"/>
              <w:bottom w:val="single" w:sz="3" w:space="0" w:color="938953"/>
              <w:right w:val="single" w:sz="5" w:space="0" w:color="938953"/>
            </w:tcBorders>
          </w:tcPr>
          <w:p w:rsidR="00AB50BA" w:rsidRPr="00341494" w:rsidRDefault="00AB50BA" w:rsidP="00CE66A8">
            <w:pPr>
              <w:pStyle w:val="TableParagraph"/>
              <w:spacing w:line="276" w:lineRule="auto"/>
              <w:jc w:val="both"/>
              <w:rPr>
                <w:rFonts w:ascii="Times New Roman" w:eastAsia="Century Gothic" w:hAnsi="Times New Roman"/>
                <w:lang w:val="pt-BR"/>
              </w:rPr>
            </w:pPr>
            <w:r w:rsidRPr="00341494">
              <w:rPr>
                <w:rFonts w:ascii="Times New Roman" w:eastAsia="Century Gothic" w:hAnsi="Times New Roman"/>
                <w:spacing w:val="-6"/>
                <w:lang w:val="pt-BR"/>
              </w:rPr>
              <w:t>A</w:t>
            </w:r>
            <w:r w:rsidRPr="00341494">
              <w:rPr>
                <w:rFonts w:ascii="Times New Roman" w:eastAsia="Century Gothic" w:hAnsi="Times New Roman"/>
                <w:spacing w:val="7"/>
                <w:lang w:val="pt-BR"/>
              </w:rPr>
              <w:t>t</w:t>
            </w:r>
            <w:r w:rsidRPr="00341494">
              <w:rPr>
                <w:rFonts w:ascii="Times New Roman" w:eastAsia="Century Gothic" w:hAnsi="Times New Roman"/>
                <w:spacing w:val="-7"/>
                <w:lang w:val="pt-BR"/>
              </w:rPr>
              <w:t>e</w:t>
            </w:r>
            <w:r w:rsidRPr="00341494">
              <w:rPr>
                <w:rFonts w:ascii="Times New Roman" w:eastAsia="Century Gothic" w:hAnsi="Times New Roman"/>
                <w:spacing w:val="4"/>
                <w:lang w:val="pt-BR"/>
              </w:rPr>
              <w:t>s</w:t>
            </w:r>
            <w:r w:rsidRPr="00341494">
              <w:rPr>
                <w:rFonts w:ascii="Times New Roman" w:eastAsia="Century Gothic" w:hAnsi="Times New Roman"/>
                <w:spacing w:val="2"/>
                <w:lang w:val="pt-BR"/>
              </w:rPr>
              <w:t>t</w:t>
            </w:r>
            <w:r w:rsidRPr="00341494">
              <w:rPr>
                <w:rFonts w:ascii="Times New Roman" w:eastAsia="Century Gothic" w:hAnsi="Times New Roman"/>
                <w:spacing w:val="-1"/>
                <w:lang w:val="pt-BR"/>
              </w:rPr>
              <w:t>ad</w:t>
            </w:r>
            <w:r w:rsidRPr="00341494">
              <w:rPr>
                <w:rFonts w:ascii="Times New Roman" w:eastAsia="Century Gothic" w:hAnsi="Times New Roman"/>
                <w:spacing w:val="-2"/>
                <w:lang w:val="pt-BR"/>
              </w:rPr>
              <w:t xml:space="preserve">o </w:t>
            </w:r>
            <w:r w:rsidRPr="00341494">
              <w:rPr>
                <w:rFonts w:ascii="Times New Roman" w:eastAsia="Century Gothic" w:hAnsi="Times New Roman"/>
                <w:spacing w:val="4"/>
                <w:lang w:val="pt-BR"/>
              </w:rPr>
              <w:t>c</w:t>
            </w:r>
            <w:r w:rsidRPr="00341494">
              <w:rPr>
                <w:rFonts w:ascii="Times New Roman" w:eastAsia="Century Gothic" w:hAnsi="Times New Roman"/>
                <w:spacing w:val="3"/>
                <w:lang w:val="pt-BR"/>
              </w:rPr>
              <w:t>o</w:t>
            </w:r>
            <w:r w:rsidRPr="00341494">
              <w:rPr>
                <w:rFonts w:ascii="Times New Roman" w:eastAsia="Century Gothic" w:hAnsi="Times New Roman"/>
                <w:spacing w:val="-1"/>
                <w:lang w:val="pt-BR"/>
              </w:rPr>
              <w:t>mp</w:t>
            </w:r>
            <w:r w:rsidRPr="00341494">
              <w:rPr>
                <w:rFonts w:ascii="Times New Roman" w:eastAsia="Century Gothic" w:hAnsi="Times New Roman"/>
                <w:spacing w:val="3"/>
                <w:lang w:val="pt-BR"/>
              </w:rPr>
              <w:t>r</w:t>
            </w:r>
            <w:r w:rsidRPr="00341494">
              <w:rPr>
                <w:rFonts w:ascii="Times New Roman" w:eastAsia="Century Gothic" w:hAnsi="Times New Roman"/>
                <w:spacing w:val="-2"/>
                <w:lang w:val="pt-BR"/>
              </w:rPr>
              <w:t>o</w:t>
            </w:r>
            <w:r w:rsidRPr="00341494">
              <w:rPr>
                <w:rFonts w:ascii="Times New Roman" w:eastAsia="Century Gothic" w:hAnsi="Times New Roman"/>
                <w:spacing w:val="4"/>
                <w:lang w:val="pt-BR"/>
              </w:rPr>
              <w:t>v</w:t>
            </w:r>
            <w:r w:rsidRPr="00341494">
              <w:rPr>
                <w:rFonts w:ascii="Times New Roman" w:eastAsia="Century Gothic" w:hAnsi="Times New Roman"/>
                <w:spacing w:val="-1"/>
                <w:lang w:val="pt-BR"/>
              </w:rPr>
              <w:t>a</w:t>
            </w:r>
            <w:r w:rsidRPr="00341494">
              <w:rPr>
                <w:rFonts w:ascii="Times New Roman" w:eastAsia="Century Gothic" w:hAnsi="Times New Roman"/>
                <w:lang w:val="pt-BR"/>
              </w:rPr>
              <w:t>n</w:t>
            </w:r>
            <w:r w:rsidRPr="00341494">
              <w:rPr>
                <w:rFonts w:ascii="Times New Roman" w:eastAsia="Century Gothic" w:hAnsi="Times New Roman"/>
                <w:spacing w:val="3"/>
                <w:lang w:val="pt-BR"/>
              </w:rPr>
              <w:t>d</w:t>
            </w:r>
            <w:r w:rsidRPr="00341494">
              <w:rPr>
                <w:rFonts w:ascii="Times New Roman" w:eastAsia="Century Gothic" w:hAnsi="Times New Roman"/>
                <w:lang w:val="pt-BR"/>
              </w:rPr>
              <w:t xml:space="preserve">o execução de </w:t>
            </w:r>
            <w:r w:rsidRPr="00341494">
              <w:rPr>
                <w:rFonts w:ascii="Times New Roman" w:eastAsia="Century Gothic" w:hAnsi="Times New Roman"/>
                <w:spacing w:val="4"/>
                <w:lang w:val="pt-BR"/>
              </w:rPr>
              <w:t>s</w:t>
            </w:r>
            <w:r w:rsidRPr="00341494">
              <w:rPr>
                <w:rFonts w:ascii="Times New Roman" w:eastAsia="Century Gothic" w:hAnsi="Times New Roman"/>
                <w:spacing w:val="-1"/>
                <w:lang w:val="pt-BR"/>
              </w:rPr>
              <w:t>e</w:t>
            </w:r>
            <w:r w:rsidRPr="00341494">
              <w:rPr>
                <w:rFonts w:ascii="Times New Roman" w:eastAsia="Century Gothic" w:hAnsi="Times New Roman"/>
                <w:spacing w:val="-2"/>
                <w:lang w:val="pt-BR"/>
              </w:rPr>
              <w:t>r</w:t>
            </w:r>
            <w:r w:rsidRPr="00341494">
              <w:rPr>
                <w:rFonts w:ascii="Times New Roman" w:eastAsia="Century Gothic" w:hAnsi="Times New Roman"/>
                <w:spacing w:val="8"/>
                <w:lang w:val="pt-BR"/>
              </w:rPr>
              <w:t>v</w:t>
            </w:r>
            <w:r w:rsidRPr="00341494">
              <w:rPr>
                <w:rFonts w:ascii="Times New Roman" w:eastAsia="Century Gothic" w:hAnsi="Times New Roman"/>
                <w:spacing w:val="-1"/>
                <w:lang w:val="pt-BR"/>
              </w:rPr>
              <w:t>iç</w:t>
            </w:r>
            <w:r w:rsidRPr="00341494">
              <w:rPr>
                <w:rFonts w:ascii="Times New Roman" w:eastAsia="Century Gothic" w:hAnsi="Times New Roman"/>
                <w:spacing w:val="-2"/>
                <w:lang w:val="pt-BR"/>
              </w:rPr>
              <w:t>o</w:t>
            </w:r>
            <w:r w:rsidRPr="00341494">
              <w:rPr>
                <w:rFonts w:ascii="Times New Roman" w:eastAsia="Century Gothic" w:hAnsi="Times New Roman"/>
                <w:lang w:val="pt-BR"/>
              </w:rPr>
              <w:t xml:space="preserve">s </w:t>
            </w:r>
            <w:r w:rsidRPr="00341494">
              <w:rPr>
                <w:rFonts w:ascii="Times New Roman" w:eastAsia="Century Gothic" w:hAnsi="Times New Roman"/>
                <w:spacing w:val="3"/>
                <w:lang w:val="pt-BR"/>
              </w:rPr>
              <w:t>d</w:t>
            </w:r>
            <w:r w:rsidRPr="00341494">
              <w:rPr>
                <w:rFonts w:ascii="Times New Roman" w:eastAsia="Century Gothic" w:hAnsi="Times New Roman"/>
                <w:lang w:val="pt-BR"/>
              </w:rPr>
              <w:t xml:space="preserve">e </w:t>
            </w:r>
            <w:r w:rsidRPr="00341494">
              <w:rPr>
                <w:rFonts w:ascii="Times New Roman" w:eastAsia="Century Gothic" w:hAnsi="Times New Roman"/>
                <w:spacing w:val="3"/>
                <w:lang w:val="pt-BR"/>
              </w:rPr>
              <w:t>C</w:t>
            </w:r>
            <w:r w:rsidRPr="00341494">
              <w:rPr>
                <w:rFonts w:ascii="Times New Roman" w:eastAsia="Century Gothic" w:hAnsi="Times New Roman"/>
                <w:lang w:val="pt-BR"/>
              </w:rPr>
              <w:t xml:space="preserve">AR </w:t>
            </w:r>
            <w:r w:rsidRPr="00341494">
              <w:rPr>
                <w:rFonts w:ascii="Times New Roman" w:eastAsia="Century Gothic" w:hAnsi="Times New Roman"/>
                <w:spacing w:val="-1"/>
                <w:lang w:val="pt-BR"/>
              </w:rPr>
              <w:t>c</w:t>
            </w:r>
            <w:r w:rsidRPr="00341494">
              <w:rPr>
                <w:rFonts w:ascii="Times New Roman" w:eastAsia="Century Gothic" w:hAnsi="Times New Roman"/>
                <w:spacing w:val="-2"/>
                <w:lang w:val="pt-BR"/>
              </w:rPr>
              <w:t>o</w:t>
            </w:r>
            <w:r w:rsidRPr="00341494">
              <w:rPr>
                <w:rFonts w:ascii="Times New Roman" w:eastAsia="Century Gothic" w:hAnsi="Times New Roman"/>
                <w:lang w:val="pt-BR"/>
              </w:rPr>
              <w:t xml:space="preserve">m </w:t>
            </w:r>
            <w:r w:rsidRPr="00341494">
              <w:rPr>
                <w:rFonts w:ascii="Times New Roman" w:eastAsia="Century Gothic" w:hAnsi="Times New Roman"/>
                <w:spacing w:val="-1"/>
                <w:lang w:val="pt-BR"/>
              </w:rPr>
              <w:t>ade</w:t>
            </w:r>
            <w:r w:rsidRPr="00341494">
              <w:rPr>
                <w:rFonts w:ascii="Times New Roman" w:eastAsia="Century Gothic" w:hAnsi="Times New Roman"/>
                <w:spacing w:val="4"/>
                <w:lang w:val="pt-BR"/>
              </w:rPr>
              <w:t>sã</w:t>
            </w:r>
            <w:r w:rsidRPr="00341494">
              <w:rPr>
                <w:rFonts w:ascii="Times New Roman" w:eastAsia="Century Gothic" w:hAnsi="Times New Roman"/>
                <w:lang w:val="pt-BR"/>
              </w:rPr>
              <w:t xml:space="preserve">o </w:t>
            </w:r>
            <w:r w:rsidRPr="00341494">
              <w:rPr>
                <w:rFonts w:ascii="Times New Roman" w:eastAsia="Century Gothic" w:hAnsi="Times New Roman"/>
                <w:spacing w:val="5"/>
                <w:lang w:val="pt-BR"/>
              </w:rPr>
              <w:t xml:space="preserve">de </w:t>
            </w:r>
            <w:r w:rsidRPr="00341494">
              <w:rPr>
                <w:rFonts w:ascii="Times New Roman" w:eastAsia="Century Gothic" w:hAnsi="Times New Roman"/>
                <w:spacing w:val="-1"/>
                <w:lang w:val="pt-BR"/>
              </w:rPr>
              <w:t>5</w:t>
            </w:r>
            <w:r w:rsidRPr="00341494">
              <w:rPr>
                <w:rFonts w:ascii="Times New Roman" w:eastAsia="Century Gothic" w:hAnsi="Times New Roman"/>
                <w:spacing w:val="4"/>
                <w:lang w:val="pt-BR"/>
              </w:rPr>
              <w:t>0</w:t>
            </w:r>
            <w:r w:rsidRPr="00341494">
              <w:rPr>
                <w:rFonts w:ascii="Times New Roman" w:eastAsia="Century Gothic" w:hAnsi="Times New Roman"/>
                <w:lang w:val="pt-BR"/>
              </w:rPr>
              <w:t xml:space="preserve">0 </w:t>
            </w:r>
            <w:r w:rsidRPr="00341494">
              <w:rPr>
                <w:rFonts w:ascii="Times New Roman" w:eastAsia="Century Gothic" w:hAnsi="Times New Roman"/>
                <w:spacing w:val="5"/>
                <w:lang w:val="pt-BR"/>
              </w:rPr>
              <w:t xml:space="preserve">(quinhentas) a até </w:t>
            </w:r>
            <w:r w:rsidRPr="00341494">
              <w:rPr>
                <w:rFonts w:ascii="Times New Roman" w:eastAsia="Century Gothic" w:hAnsi="Times New Roman"/>
                <w:spacing w:val="-1"/>
                <w:lang w:val="pt-BR"/>
              </w:rPr>
              <w:t>1</w:t>
            </w:r>
            <w:r w:rsidRPr="00341494">
              <w:rPr>
                <w:rFonts w:ascii="Times New Roman" w:eastAsia="Century Gothic" w:hAnsi="Times New Roman"/>
                <w:spacing w:val="1"/>
                <w:lang w:val="pt-BR"/>
              </w:rPr>
              <w:t>.</w:t>
            </w:r>
            <w:r w:rsidRPr="00341494">
              <w:rPr>
                <w:rFonts w:ascii="Times New Roman" w:eastAsia="Century Gothic" w:hAnsi="Times New Roman"/>
                <w:spacing w:val="-1"/>
                <w:lang w:val="pt-BR"/>
              </w:rPr>
              <w:t>0</w:t>
            </w:r>
            <w:r w:rsidRPr="00341494">
              <w:rPr>
                <w:rFonts w:ascii="Times New Roman" w:eastAsia="Century Gothic" w:hAnsi="Times New Roman"/>
                <w:spacing w:val="4"/>
                <w:lang w:val="pt-BR"/>
              </w:rPr>
              <w:t>0</w:t>
            </w:r>
            <w:r w:rsidRPr="00341494">
              <w:rPr>
                <w:rFonts w:ascii="Times New Roman" w:eastAsia="Century Gothic" w:hAnsi="Times New Roman"/>
                <w:lang w:val="pt-BR"/>
              </w:rPr>
              <w:t xml:space="preserve">0 (mil) </w:t>
            </w:r>
            <w:r w:rsidRPr="00341494">
              <w:rPr>
                <w:rFonts w:ascii="Times New Roman" w:eastAsia="Century Gothic" w:hAnsi="Times New Roman"/>
                <w:spacing w:val="-1"/>
                <w:lang w:val="pt-BR"/>
              </w:rPr>
              <w:t>p</w:t>
            </w:r>
            <w:r w:rsidRPr="00341494">
              <w:rPr>
                <w:rFonts w:ascii="Times New Roman" w:eastAsia="Century Gothic" w:hAnsi="Times New Roman"/>
                <w:spacing w:val="3"/>
                <w:lang w:val="pt-BR"/>
              </w:rPr>
              <w:t>r</w:t>
            </w:r>
            <w:r w:rsidRPr="00341494">
              <w:rPr>
                <w:rFonts w:ascii="Times New Roman" w:eastAsia="Century Gothic" w:hAnsi="Times New Roman"/>
                <w:spacing w:val="-2"/>
                <w:lang w:val="pt-BR"/>
              </w:rPr>
              <w:t>o</w:t>
            </w:r>
            <w:r w:rsidRPr="00341494">
              <w:rPr>
                <w:rFonts w:ascii="Times New Roman" w:eastAsia="Century Gothic" w:hAnsi="Times New Roman"/>
                <w:spacing w:val="-7"/>
                <w:lang w:val="pt-BR"/>
              </w:rPr>
              <w:t>p</w:t>
            </w:r>
            <w:r w:rsidRPr="00341494">
              <w:rPr>
                <w:rFonts w:ascii="Times New Roman" w:eastAsia="Century Gothic" w:hAnsi="Times New Roman"/>
                <w:spacing w:val="3"/>
                <w:lang w:val="pt-BR"/>
              </w:rPr>
              <w:t>ri</w:t>
            </w:r>
            <w:r w:rsidRPr="00341494">
              <w:rPr>
                <w:rFonts w:ascii="Times New Roman" w:eastAsia="Century Gothic" w:hAnsi="Times New Roman"/>
                <w:spacing w:val="4"/>
                <w:lang w:val="pt-BR"/>
              </w:rPr>
              <w:t>e</w:t>
            </w:r>
            <w:r w:rsidRPr="00341494">
              <w:rPr>
                <w:rFonts w:ascii="Times New Roman" w:eastAsia="Century Gothic" w:hAnsi="Times New Roman"/>
                <w:spacing w:val="-1"/>
                <w:lang w:val="pt-BR"/>
              </w:rPr>
              <w:t>da</w:t>
            </w:r>
            <w:r w:rsidRPr="00341494">
              <w:rPr>
                <w:rFonts w:ascii="Times New Roman" w:eastAsia="Century Gothic" w:hAnsi="Times New Roman"/>
                <w:spacing w:val="3"/>
                <w:lang w:val="pt-BR"/>
              </w:rPr>
              <w:t>d</w:t>
            </w:r>
            <w:r w:rsidRPr="00341494">
              <w:rPr>
                <w:rFonts w:ascii="Times New Roman" w:eastAsia="Century Gothic" w:hAnsi="Times New Roman"/>
                <w:spacing w:val="-1"/>
                <w:lang w:val="pt-BR"/>
              </w:rPr>
              <w:t>e</w:t>
            </w:r>
            <w:r w:rsidRPr="00341494">
              <w:rPr>
                <w:rFonts w:ascii="Times New Roman" w:eastAsia="Century Gothic" w:hAnsi="Times New Roman"/>
                <w:lang w:val="pt-BR"/>
              </w:rPr>
              <w:t xml:space="preserve">s </w:t>
            </w:r>
            <w:r w:rsidRPr="00341494">
              <w:rPr>
                <w:rFonts w:ascii="Times New Roman" w:eastAsia="Century Gothic" w:hAnsi="Times New Roman"/>
                <w:spacing w:val="-2"/>
                <w:lang w:val="pt-BR"/>
              </w:rPr>
              <w:t>o</w:t>
            </w:r>
            <w:r w:rsidRPr="00341494">
              <w:rPr>
                <w:rFonts w:ascii="Times New Roman" w:eastAsia="Century Gothic" w:hAnsi="Times New Roman"/>
                <w:lang w:val="pt-BR"/>
              </w:rPr>
              <w:t xml:space="preserve">u </w:t>
            </w:r>
            <w:r w:rsidRPr="00341494">
              <w:rPr>
                <w:rFonts w:ascii="Times New Roman" w:eastAsia="Century Gothic" w:hAnsi="Times New Roman"/>
                <w:spacing w:val="4"/>
                <w:lang w:val="pt-BR"/>
              </w:rPr>
              <w:t>p</w:t>
            </w:r>
            <w:r w:rsidRPr="00341494">
              <w:rPr>
                <w:rFonts w:ascii="Times New Roman" w:eastAsia="Century Gothic" w:hAnsi="Times New Roman"/>
                <w:spacing w:val="-2"/>
                <w:lang w:val="pt-BR"/>
              </w:rPr>
              <w:t>o</w:t>
            </w:r>
            <w:r w:rsidRPr="00341494">
              <w:rPr>
                <w:rFonts w:ascii="Times New Roman" w:eastAsia="Century Gothic" w:hAnsi="Times New Roman"/>
                <w:lang w:val="pt-BR"/>
              </w:rPr>
              <w:t>ss</w:t>
            </w:r>
            <w:r w:rsidRPr="00341494">
              <w:rPr>
                <w:rFonts w:ascii="Times New Roman" w:eastAsia="Century Gothic" w:hAnsi="Times New Roman"/>
                <w:spacing w:val="-1"/>
                <w:lang w:val="pt-BR"/>
              </w:rPr>
              <w:t>e</w:t>
            </w:r>
            <w:r w:rsidRPr="00341494">
              <w:rPr>
                <w:rFonts w:ascii="Times New Roman" w:eastAsia="Century Gothic" w:hAnsi="Times New Roman"/>
                <w:lang w:val="pt-BR"/>
              </w:rPr>
              <w:t xml:space="preserve">s </w:t>
            </w:r>
            <w:r w:rsidRPr="00341494">
              <w:rPr>
                <w:rFonts w:ascii="Times New Roman" w:eastAsia="Century Gothic" w:hAnsi="Times New Roman"/>
                <w:spacing w:val="4"/>
                <w:lang w:val="pt-BR"/>
              </w:rPr>
              <w:t>p</w:t>
            </w:r>
            <w:r w:rsidRPr="00341494">
              <w:rPr>
                <w:rFonts w:ascii="Times New Roman" w:eastAsia="Century Gothic" w:hAnsi="Times New Roman"/>
                <w:spacing w:val="-1"/>
                <w:lang w:val="pt-BR"/>
              </w:rPr>
              <w:t>a</w:t>
            </w:r>
            <w:r w:rsidRPr="00341494">
              <w:rPr>
                <w:rFonts w:ascii="Times New Roman" w:eastAsia="Century Gothic" w:hAnsi="Times New Roman"/>
                <w:spacing w:val="3"/>
                <w:lang w:val="pt-BR"/>
              </w:rPr>
              <w:t>r</w:t>
            </w:r>
            <w:r w:rsidRPr="00341494">
              <w:rPr>
                <w:rFonts w:ascii="Times New Roman" w:eastAsia="Century Gothic" w:hAnsi="Times New Roman"/>
                <w:lang w:val="pt-BR"/>
              </w:rPr>
              <w:t xml:space="preserve">a o </w:t>
            </w:r>
            <w:r w:rsidRPr="00341494">
              <w:rPr>
                <w:rFonts w:ascii="Times New Roman" w:eastAsia="Century Gothic" w:hAnsi="Times New Roman"/>
                <w:spacing w:val="-1"/>
                <w:lang w:val="pt-BR"/>
              </w:rPr>
              <w:t>me</w:t>
            </w:r>
            <w:r w:rsidRPr="00341494">
              <w:rPr>
                <w:rFonts w:ascii="Times New Roman" w:eastAsia="Century Gothic" w:hAnsi="Times New Roman"/>
                <w:spacing w:val="4"/>
                <w:lang w:val="pt-BR"/>
              </w:rPr>
              <w:t>s</w:t>
            </w:r>
            <w:r w:rsidRPr="00341494">
              <w:rPr>
                <w:rFonts w:ascii="Times New Roman" w:eastAsia="Century Gothic" w:hAnsi="Times New Roman"/>
                <w:spacing w:val="-1"/>
                <w:lang w:val="pt-BR"/>
              </w:rPr>
              <w:t>m</w:t>
            </w:r>
            <w:r w:rsidRPr="00341494">
              <w:rPr>
                <w:rFonts w:ascii="Times New Roman" w:eastAsia="Century Gothic" w:hAnsi="Times New Roman"/>
                <w:lang w:val="pt-BR"/>
              </w:rPr>
              <w:t>o</w:t>
            </w:r>
            <w:r w:rsidRPr="00341494">
              <w:rPr>
                <w:rFonts w:ascii="Times New Roman" w:eastAsia="Century Gothic" w:hAnsi="Times New Roman"/>
                <w:spacing w:val="-1"/>
                <w:lang w:val="pt-BR"/>
              </w:rPr>
              <w:t xml:space="preserve"> c</w:t>
            </w:r>
            <w:r w:rsidRPr="00341494">
              <w:rPr>
                <w:rFonts w:ascii="Times New Roman" w:eastAsia="Century Gothic" w:hAnsi="Times New Roman"/>
                <w:spacing w:val="-2"/>
                <w:lang w:val="pt-BR"/>
              </w:rPr>
              <w:t>o</w:t>
            </w:r>
            <w:r w:rsidRPr="00341494">
              <w:rPr>
                <w:rFonts w:ascii="Times New Roman" w:eastAsia="Century Gothic" w:hAnsi="Times New Roman"/>
                <w:lang w:val="pt-BR"/>
              </w:rPr>
              <w:t>n</w:t>
            </w:r>
            <w:r w:rsidRPr="00341494">
              <w:rPr>
                <w:rFonts w:ascii="Times New Roman" w:eastAsia="Century Gothic" w:hAnsi="Times New Roman"/>
                <w:spacing w:val="-3"/>
                <w:lang w:val="pt-BR"/>
              </w:rPr>
              <w:t>t</w:t>
            </w:r>
            <w:r w:rsidRPr="00341494">
              <w:rPr>
                <w:rFonts w:ascii="Times New Roman" w:eastAsia="Century Gothic" w:hAnsi="Times New Roman"/>
                <w:spacing w:val="8"/>
                <w:lang w:val="pt-BR"/>
              </w:rPr>
              <w:t>r</w:t>
            </w:r>
            <w:r w:rsidRPr="00341494">
              <w:rPr>
                <w:rFonts w:ascii="Times New Roman" w:eastAsia="Century Gothic" w:hAnsi="Times New Roman"/>
                <w:spacing w:val="-7"/>
                <w:lang w:val="pt-BR"/>
              </w:rPr>
              <w:t>a</w:t>
            </w:r>
            <w:r w:rsidRPr="00341494">
              <w:rPr>
                <w:rFonts w:ascii="Times New Roman" w:eastAsia="Century Gothic" w:hAnsi="Times New Roman"/>
                <w:spacing w:val="2"/>
                <w:lang w:val="pt-BR"/>
              </w:rPr>
              <w:t>t</w:t>
            </w:r>
            <w:r w:rsidRPr="00341494">
              <w:rPr>
                <w:rFonts w:ascii="Times New Roman" w:eastAsia="Century Gothic" w:hAnsi="Times New Roman"/>
                <w:lang w:val="pt-BR"/>
              </w:rPr>
              <w:t>o.</w:t>
            </w:r>
          </w:p>
        </w:tc>
        <w:tc>
          <w:tcPr>
            <w:tcW w:w="1843" w:type="dxa"/>
            <w:tcBorders>
              <w:top w:val="single" w:sz="3" w:space="0" w:color="938953"/>
              <w:left w:val="single" w:sz="5" w:space="0" w:color="938953"/>
              <w:bottom w:val="single" w:sz="3" w:space="0" w:color="938953"/>
              <w:right w:val="single" w:sz="5" w:space="0" w:color="938953"/>
            </w:tcBorders>
          </w:tcPr>
          <w:p w:rsidR="00AB50BA" w:rsidRPr="00341494" w:rsidRDefault="00AB50BA" w:rsidP="00CE66A8">
            <w:pPr>
              <w:pStyle w:val="TableParagraph"/>
              <w:jc w:val="both"/>
              <w:rPr>
                <w:rFonts w:ascii="Times New Roman" w:hAnsi="Times New Roman"/>
                <w:lang w:val="pt-BR"/>
              </w:rPr>
            </w:pPr>
          </w:p>
          <w:p w:rsidR="00AB50BA" w:rsidRPr="00341494" w:rsidRDefault="00AB50BA" w:rsidP="00CE66A8">
            <w:pPr>
              <w:pStyle w:val="TableParagraph"/>
              <w:jc w:val="both"/>
              <w:rPr>
                <w:rFonts w:ascii="Times New Roman" w:eastAsia="Century Gothic" w:hAnsi="Times New Roman"/>
              </w:rPr>
            </w:pPr>
            <w:r w:rsidRPr="00341494">
              <w:rPr>
                <w:rFonts w:ascii="Times New Roman" w:eastAsia="Century Gothic" w:hAnsi="Times New Roman"/>
                <w:bCs/>
              </w:rPr>
              <w:t>10</w:t>
            </w:r>
          </w:p>
        </w:tc>
      </w:tr>
      <w:tr w:rsidR="00AB50BA" w:rsidRPr="00341494" w:rsidTr="00213729">
        <w:trPr>
          <w:trHeight w:hRule="exact" w:val="703"/>
        </w:trPr>
        <w:tc>
          <w:tcPr>
            <w:tcW w:w="7655" w:type="dxa"/>
            <w:tcBorders>
              <w:top w:val="single" w:sz="3" w:space="0" w:color="938953"/>
              <w:left w:val="single" w:sz="5" w:space="0" w:color="938953"/>
              <w:bottom w:val="single" w:sz="5" w:space="0" w:color="938953"/>
              <w:right w:val="single" w:sz="5" w:space="0" w:color="938953"/>
            </w:tcBorders>
            <w:shd w:val="clear" w:color="auto" w:fill="auto"/>
          </w:tcPr>
          <w:p w:rsidR="00AB50BA" w:rsidRPr="00341494" w:rsidRDefault="00AB50BA" w:rsidP="00CE66A8">
            <w:pPr>
              <w:pStyle w:val="TableParagraph"/>
              <w:spacing w:line="276" w:lineRule="auto"/>
              <w:jc w:val="both"/>
              <w:rPr>
                <w:rFonts w:ascii="Times New Roman" w:eastAsia="Century Gothic" w:hAnsi="Times New Roman"/>
                <w:lang w:val="pt-BR"/>
              </w:rPr>
            </w:pPr>
            <w:r w:rsidRPr="00341494">
              <w:rPr>
                <w:rFonts w:ascii="Times New Roman" w:eastAsia="Century Gothic" w:hAnsi="Times New Roman"/>
                <w:spacing w:val="-6"/>
                <w:lang w:val="pt-BR"/>
              </w:rPr>
              <w:t>A</w:t>
            </w:r>
            <w:r w:rsidRPr="00341494">
              <w:rPr>
                <w:rFonts w:ascii="Times New Roman" w:eastAsia="Century Gothic" w:hAnsi="Times New Roman"/>
                <w:spacing w:val="7"/>
                <w:lang w:val="pt-BR"/>
              </w:rPr>
              <w:t>t</w:t>
            </w:r>
            <w:r w:rsidRPr="00341494">
              <w:rPr>
                <w:rFonts w:ascii="Times New Roman" w:eastAsia="Century Gothic" w:hAnsi="Times New Roman"/>
                <w:spacing w:val="-7"/>
                <w:lang w:val="pt-BR"/>
              </w:rPr>
              <w:t>e</w:t>
            </w:r>
            <w:r w:rsidRPr="00341494">
              <w:rPr>
                <w:rFonts w:ascii="Times New Roman" w:eastAsia="Century Gothic" w:hAnsi="Times New Roman"/>
                <w:spacing w:val="4"/>
                <w:lang w:val="pt-BR"/>
              </w:rPr>
              <w:t>s</w:t>
            </w:r>
            <w:r w:rsidRPr="00341494">
              <w:rPr>
                <w:rFonts w:ascii="Times New Roman" w:eastAsia="Century Gothic" w:hAnsi="Times New Roman"/>
                <w:spacing w:val="2"/>
                <w:lang w:val="pt-BR"/>
              </w:rPr>
              <w:t>t</w:t>
            </w:r>
            <w:r w:rsidRPr="00341494">
              <w:rPr>
                <w:rFonts w:ascii="Times New Roman" w:eastAsia="Century Gothic" w:hAnsi="Times New Roman"/>
                <w:spacing w:val="-1"/>
                <w:lang w:val="pt-BR"/>
              </w:rPr>
              <w:t>ad</w:t>
            </w:r>
            <w:r w:rsidRPr="00341494">
              <w:rPr>
                <w:rFonts w:ascii="Times New Roman" w:eastAsia="Century Gothic" w:hAnsi="Times New Roman"/>
                <w:spacing w:val="-2"/>
                <w:lang w:val="pt-BR"/>
              </w:rPr>
              <w:t xml:space="preserve">o </w:t>
            </w:r>
            <w:r w:rsidRPr="00341494">
              <w:rPr>
                <w:rFonts w:ascii="Times New Roman" w:eastAsia="Century Gothic" w:hAnsi="Times New Roman"/>
                <w:spacing w:val="4"/>
                <w:lang w:val="pt-BR"/>
              </w:rPr>
              <w:t>c</w:t>
            </w:r>
            <w:r w:rsidRPr="00341494">
              <w:rPr>
                <w:rFonts w:ascii="Times New Roman" w:eastAsia="Century Gothic" w:hAnsi="Times New Roman"/>
                <w:spacing w:val="-2"/>
                <w:lang w:val="pt-BR"/>
              </w:rPr>
              <w:t>o</w:t>
            </w:r>
            <w:r w:rsidRPr="00341494">
              <w:rPr>
                <w:rFonts w:ascii="Times New Roman" w:eastAsia="Century Gothic" w:hAnsi="Times New Roman"/>
                <w:spacing w:val="4"/>
                <w:lang w:val="pt-BR"/>
              </w:rPr>
              <w:t>m</w:t>
            </w:r>
            <w:r w:rsidRPr="00341494">
              <w:rPr>
                <w:rFonts w:ascii="Times New Roman" w:eastAsia="Century Gothic" w:hAnsi="Times New Roman"/>
                <w:spacing w:val="-7"/>
                <w:lang w:val="pt-BR"/>
              </w:rPr>
              <w:t>p</w:t>
            </w:r>
            <w:r w:rsidRPr="00341494">
              <w:rPr>
                <w:rFonts w:ascii="Times New Roman" w:eastAsia="Century Gothic" w:hAnsi="Times New Roman"/>
                <w:spacing w:val="8"/>
                <w:lang w:val="pt-BR"/>
              </w:rPr>
              <w:t>r</w:t>
            </w:r>
            <w:r w:rsidRPr="00341494">
              <w:rPr>
                <w:rFonts w:ascii="Times New Roman" w:eastAsia="Century Gothic" w:hAnsi="Times New Roman"/>
                <w:spacing w:val="-8"/>
                <w:lang w:val="pt-BR"/>
              </w:rPr>
              <w:t>o</w:t>
            </w:r>
            <w:r w:rsidRPr="00341494">
              <w:rPr>
                <w:rFonts w:ascii="Times New Roman" w:eastAsia="Century Gothic" w:hAnsi="Times New Roman"/>
                <w:spacing w:val="8"/>
                <w:lang w:val="pt-BR"/>
              </w:rPr>
              <w:t>v</w:t>
            </w:r>
            <w:r w:rsidRPr="00341494">
              <w:rPr>
                <w:rFonts w:ascii="Times New Roman" w:eastAsia="Century Gothic" w:hAnsi="Times New Roman"/>
                <w:spacing w:val="-1"/>
                <w:lang w:val="pt-BR"/>
              </w:rPr>
              <w:t>a</w:t>
            </w:r>
            <w:r w:rsidRPr="00341494">
              <w:rPr>
                <w:rFonts w:ascii="Times New Roman" w:eastAsia="Century Gothic" w:hAnsi="Times New Roman"/>
                <w:lang w:val="pt-BR"/>
              </w:rPr>
              <w:t>n</w:t>
            </w:r>
            <w:r w:rsidRPr="00341494">
              <w:rPr>
                <w:rFonts w:ascii="Times New Roman" w:eastAsia="Century Gothic" w:hAnsi="Times New Roman"/>
                <w:spacing w:val="-1"/>
                <w:lang w:val="pt-BR"/>
              </w:rPr>
              <w:t>d</w:t>
            </w:r>
            <w:r w:rsidRPr="00341494">
              <w:rPr>
                <w:rFonts w:ascii="Times New Roman" w:eastAsia="Century Gothic" w:hAnsi="Times New Roman"/>
                <w:lang w:val="pt-BR"/>
              </w:rPr>
              <w:t>o execução de s</w:t>
            </w:r>
            <w:r w:rsidRPr="00341494">
              <w:rPr>
                <w:rFonts w:ascii="Times New Roman" w:eastAsia="Century Gothic" w:hAnsi="Times New Roman"/>
                <w:spacing w:val="-1"/>
                <w:lang w:val="pt-BR"/>
              </w:rPr>
              <w:t>e</w:t>
            </w:r>
            <w:r w:rsidRPr="00341494">
              <w:rPr>
                <w:rFonts w:ascii="Times New Roman" w:eastAsia="Century Gothic" w:hAnsi="Times New Roman"/>
                <w:spacing w:val="-2"/>
                <w:lang w:val="pt-BR"/>
              </w:rPr>
              <w:t>r</w:t>
            </w:r>
            <w:r w:rsidRPr="00341494">
              <w:rPr>
                <w:rFonts w:ascii="Times New Roman" w:eastAsia="Century Gothic" w:hAnsi="Times New Roman"/>
                <w:spacing w:val="8"/>
                <w:lang w:val="pt-BR"/>
              </w:rPr>
              <w:t>v</w:t>
            </w:r>
            <w:r w:rsidRPr="00341494">
              <w:rPr>
                <w:rFonts w:ascii="Times New Roman" w:eastAsia="Century Gothic" w:hAnsi="Times New Roman"/>
                <w:spacing w:val="3"/>
                <w:lang w:val="pt-BR"/>
              </w:rPr>
              <w:t>i</w:t>
            </w:r>
            <w:r w:rsidRPr="00341494">
              <w:rPr>
                <w:rFonts w:ascii="Times New Roman" w:eastAsia="Century Gothic" w:hAnsi="Times New Roman"/>
                <w:spacing w:val="-6"/>
                <w:lang w:val="pt-BR"/>
              </w:rPr>
              <w:t>ç</w:t>
            </w:r>
            <w:r w:rsidRPr="00341494">
              <w:rPr>
                <w:rFonts w:ascii="Times New Roman" w:eastAsia="Century Gothic" w:hAnsi="Times New Roman"/>
                <w:spacing w:val="-2"/>
                <w:lang w:val="pt-BR"/>
              </w:rPr>
              <w:t>o</w:t>
            </w:r>
            <w:r w:rsidRPr="00341494">
              <w:rPr>
                <w:rFonts w:ascii="Times New Roman" w:eastAsia="Century Gothic" w:hAnsi="Times New Roman"/>
                <w:lang w:val="pt-BR"/>
              </w:rPr>
              <w:t xml:space="preserve">s </w:t>
            </w:r>
            <w:r w:rsidRPr="00341494">
              <w:rPr>
                <w:rFonts w:ascii="Times New Roman" w:eastAsia="Century Gothic" w:hAnsi="Times New Roman"/>
                <w:spacing w:val="3"/>
                <w:lang w:val="pt-BR"/>
              </w:rPr>
              <w:t>d</w:t>
            </w:r>
            <w:r w:rsidRPr="00341494">
              <w:rPr>
                <w:rFonts w:ascii="Times New Roman" w:eastAsia="Century Gothic" w:hAnsi="Times New Roman"/>
                <w:lang w:val="pt-BR"/>
              </w:rPr>
              <w:t xml:space="preserve">e </w:t>
            </w:r>
            <w:r w:rsidRPr="00341494">
              <w:rPr>
                <w:rFonts w:ascii="Times New Roman" w:eastAsia="Century Gothic" w:hAnsi="Times New Roman"/>
                <w:spacing w:val="-1"/>
                <w:lang w:val="pt-BR"/>
              </w:rPr>
              <w:t>C</w:t>
            </w:r>
            <w:r w:rsidRPr="00341494">
              <w:rPr>
                <w:rFonts w:ascii="Times New Roman" w:eastAsia="Century Gothic" w:hAnsi="Times New Roman"/>
                <w:spacing w:val="5"/>
                <w:lang w:val="pt-BR"/>
              </w:rPr>
              <w:t>A</w:t>
            </w:r>
            <w:r w:rsidRPr="00341494">
              <w:rPr>
                <w:rFonts w:ascii="Times New Roman" w:eastAsia="Century Gothic" w:hAnsi="Times New Roman"/>
                <w:lang w:val="pt-BR"/>
              </w:rPr>
              <w:t xml:space="preserve">R </w:t>
            </w:r>
            <w:r w:rsidRPr="00341494">
              <w:rPr>
                <w:rFonts w:ascii="Times New Roman" w:eastAsia="Century Gothic" w:hAnsi="Times New Roman"/>
                <w:spacing w:val="4"/>
                <w:lang w:val="pt-BR"/>
              </w:rPr>
              <w:t>c</w:t>
            </w:r>
            <w:r w:rsidRPr="00341494">
              <w:rPr>
                <w:rFonts w:ascii="Times New Roman" w:eastAsia="Century Gothic" w:hAnsi="Times New Roman"/>
                <w:spacing w:val="3"/>
                <w:lang w:val="pt-BR"/>
              </w:rPr>
              <w:t>o</w:t>
            </w:r>
            <w:r w:rsidRPr="00341494">
              <w:rPr>
                <w:rFonts w:ascii="Times New Roman" w:eastAsia="Century Gothic" w:hAnsi="Times New Roman"/>
                <w:lang w:val="pt-BR"/>
              </w:rPr>
              <w:t xml:space="preserve">m </w:t>
            </w:r>
            <w:r w:rsidRPr="00341494">
              <w:rPr>
                <w:rFonts w:ascii="Times New Roman" w:eastAsia="Century Gothic" w:hAnsi="Times New Roman"/>
                <w:spacing w:val="-1"/>
                <w:lang w:val="pt-BR"/>
              </w:rPr>
              <w:t>a</w:t>
            </w:r>
            <w:r w:rsidRPr="00341494">
              <w:rPr>
                <w:rFonts w:ascii="Times New Roman" w:eastAsia="Century Gothic" w:hAnsi="Times New Roman"/>
                <w:spacing w:val="3"/>
                <w:lang w:val="pt-BR"/>
              </w:rPr>
              <w:t>d</w:t>
            </w:r>
            <w:r w:rsidRPr="00341494">
              <w:rPr>
                <w:rFonts w:ascii="Times New Roman" w:eastAsia="Century Gothic" w:hAnsi="Times New Roman"/>
                <w:spacing w:val="-1"/>
                <w:lang w:val="pt-BR"/>
              </w:rPr>
              <w:t>e</w:t>
            </w:r>
            <w:r w:rsidRPr="00341494">
              <w:rPr>
                <w:rFonts w:ascii="Times New Roman" w:eastAsia="Century Gothic" w:hAnsi="Times New Roman"/>
                <w:lang w:val="pt-BR"/>
              </w:rPr>
              <w:t>s</w:t>
            </w:r>
            <w:r w:rsidRPr="00341494">
              <w:rPr>
                <w:rFonts w:ascii="Times New Roman" w:eastAsia="Century Gothic" w:hAnsi="Times New Roman"/>
                <w:spacing w:val="4"/>
                <w:lang w:val="pt-BR"/>
              </w:rPr>
              <w:t>ã</w:t>
            </w:r>
            <w:r w:rsidRPr="00341494">
              <w:rPr>
                <w:rFonts w:ascii="Times New Roman" w:eastAsia="Century Gothic" w:hAnsi="Times New Roman"/>
                <w:lang w:val="pt-BR"/>
              </w:rPr>
              <w:t xml:space="preserve">o </w:t>
            </w:r>
            <w:r w:rsidRPr="00341494">
              <w:rPr>
                <w:rFonts w:ascii="Times New Roman" w:eastAsia="Century Gothic" w:hAnsi="Times New Roman"/>
                <w:spacing w:val="4"/>
                <w:lang w:val="pt-BR"/>
              </w:rPr>
              <w:t>p</w:t>
            </w:r>
            <w:r w:rsidRPr="00341494">
              <w:rPr>
                <w:rFonts w:ascii="Times New Roman" w:eastAsia="Century Gothic" w:hAnsi="Times New Roman"/>
                <w:spacing w:val="-1"/>
                <w:lang w:val="pt-BR"/>
              </w:rPr>
              <w:t>a</w:t>
            </w:r>
            <w:r w:rsidRPr="00341494">
              <w:rPr>
                <w:rFonts w:ascii="Times New Roman" w:eastAsia="Century Gothic" w:hAnsi="Times New Roman"/>
                <w:spacing w:val="3"/>
                <w:lang w:val="pt-BR"/>
              </w:rPr>
              <w:t>r</w:t>
            </w:r>
            <w:r w:rsidRPr="00341494">
              <w:rPr>
                <w:rFonts w:ascii="Times New Roman" w:eastAsia="Century Gothic" w:hAnsi="Times New Roman"/>
                <w:lang w:val="pt-BR"/>
              </w:rPr>
              <w:t xml:space="preserve">a </w:t>
            </w:r>
            <w:r w:rsidRPr="00341494">
              <w:rPr>
                <w:rFonts w:ascii="Times New Roman" w:eastAsia="Century Gothic" w:hAnsi="Times New Roman"/>
                <w:spacing w:val="4"/>
                <w:lang w:val="pt-BR"/>
              </w:rPr>
              <w:t>m</w:t>
            </w:r>
            <w:r w:rsidRPr="00341494">
              <w:rPr>
                <w:rFonts w:ascii="Times New Roman" w:eastAsia="Century Gothic" w:hAnsi="Times New Roman"/>
                <w:spacing w:val="-7"/>
                <w:lang w:val="pt-BR"/>
              </w:rPr>
              <w:t>a</w:t>
            </w:r>
            <w:r w:rsidRPr="00341494">
              <w:rPr>
                <w:rFonts w:ascii="Times New Roman" w:eastAsia="Century Gothic" w:hAnsi="Times New Roman"/>
                <w:spacing w:val="3"/>
                <w:lang w:val="pt-BR"/>
              </w:rPr>
              <w:t>i</w:t>
            </w:r>
            <w:r w:rsidRPr="00341494">
              <w:rPr>
                <w:rFonts w:ascii="Times New Roman" w:eastAsia="Century Gothic" w:hAnsi="Times New Roman"/>
                <w:lang w:val="pt-BR"/>
              </w:rPr>
              <w:t xml:space="preserve">s </w:t>
            </w:r>
            <w:r w:rsidRPr="00341494">
              <w:rPr>
                <w:rFonts w:ascii="Times New Roman" w:eastAsia="Century Gothic" w:hAnsi="Times New Roman"/>
                <w:spacing w:val="3"/>
                <w:lang w:val="pt-BR"/>
              </w:rPr>
              <w:t>d</w:t>
            </w:r>
            <w:r w:rsidRPr="00341494">
              <w:rPr>
                <w:rFonts w:ascii="Times New Roman" w:eastAsia="Century Gothic" w:hAnsi="Times New Roman"/>
                <w:lang w:val="pt-BR"/>
              </w:rPr>
              <w:t xml:space="preserve">e </w:t>
            </w:r>
            <w:r w:rsidRPr="00341494">
              <w:rPr>
                <w:rFonts w:ascii="Times New Roman" w:eastAsia="Century Gothic" w:hAnsi="Times New Roman"/>
                <w:spacing w:val="-1"/>
                <w:lang w:val="pt-BR"/>
              </w:rPr>
              <w:t>1</w:t>
            </w:r>
            <w:r w:rsidRPr="00341494">
              <w:rPr>
                <w:rFonts w:ascii="Times New Roman" w:eastAsia="Century Gothic" w:hAnsi="Times New Roman"/>
                <w:spacing w:val="6"/>
                <w:lang w:val="pt-BR"/>
              </w:rPr>
              <w:t>.</w:t>
            </w:r>
            <w:r w:rsidRPr="00341494">
              <w:rPr>
                <w:rFonts w:ascii="Times New Roman" w:eastAsia="Century Gothic" w:hAnsi="Times New Roman"/>
                <w:spacing w:val="-1"/>
                <w:lang w:val="pt-BR"/>
              </w:rPr>
              <w:t>00</w:t>
            </w:r>
            <w:r w:rsidRPr="00341494">
              <w:rPr>
                <w:rFonts w:ascii="Times New Roman" w:eastAsia="Century Gothic" w:hAnsi="Times New Roman"/>
                <w:lang w:val="pt-BR"/>
              </w:rPr>
              <w:t xml:space="preserve">0 </w:t>
            </w:r>
            <w:r w:rsidRPr="00341494">
              <w:rPr>
                <w:rFonts w:ascii="Times New Roman" w:eastAsia="Century Gothic" w:hAnsi="Times New Roman"/>
                <w:spacing w:val="-1"/>
                <w:lang w:val="pt-BR"/>
              </w:rPr>
              <w:t>p</w:t>
            </w:r>
            <w:r w:rsidRPr="00341494">
              <w:rPr>
                <w:rFonts w:ascii="Times New Roman" w:eastAsia="Century Gothic" w:hAnsi="Times New Roman"/>
                <w:spacing w:val="3"/>
                <w:lang w:val="pt-BR"/>
              </w:rPr>
              <w:t>ro</w:t>
            </w:r>
            <w:r w:rsidRPr="00341494">
              <w:rPr>
                <w:rFonts w:ascii="Times New Roman" w:eastAsia="Century Gothic" w:hAnsi="Times New Roman"/>
                <w:spacing w:val="-1"/>
                <w:lang w:val="pt-BR"/>
              </w:rPr>
              <w:t>p</w:t>
            </w:r>
            <w:r w:rsidRPr="00341494">
              <w:rPr>
                <w:rFonts w:ascii="Times New Roman" w:eastAsia="Century Gothic" w:hAnsi="Times New Roman"/>
                <w:spacing w:val="-2"/>
                <w:lang w:val="pt-BR"/>
              </w:rPr>
              <w:t>r</w:t>
            </w:r>
            <w:r w:rsidRPr="00341494">
              <w:rPr>
                <w:rFonts w:ascii="Times New Roman" w:eastAsia="Century Gothic" w:hAnsi="Times New Roman"/>
                <w:spacing w:val="3"/>
                <w:lang w:val="pt-BR"/>
              </w:rPr>
              <w:t>i</w:t>
            </w:r>
            <w:r w:rsidRPr="00341494">
              <w:rPr>
                <w:rFonts w:ascii="Times New Roman" w:eastAsia="Century Gothic" w:hAnsi="Times New Roman"/>
                <w:spacing w:val="-1"/>
                <w:lang w:val="pt-BR"/>
              </w:rPr>
              <w:t>e</w:t>
            </w:r>
            <w:r w:rsidRPr="00341494">
              <w:rPr>
                <w:rFonts w:ascii="Times New Roman" w:eastAsia="Century Gothic" w:hAnsi="Times New Roman"/>
                <w:spacing w:val="3"/>
                <w:lang w:val="pt-BR"/>
              </w:rPr>
              <w:t>d</w:t>
            </w:r>
            <w:r w:rsidRPr="00341494">
              <w:rPr>
                <w:rFonts w:ascii="Times New Roman" w:eastAsia="Century Gothic" w:hAnsi="Times New Roman"/>
                <w:spacing w:val="4"/>
                <w:lang w:val="pt-BR"/>
              </w:rPr>
              <w:t>a</w:t>
            </w:r>
            <w:r w:rsidRPr="00341494">
              <w:rPr>
                <w:rFonts w:ascii="Times New Roman" w:eastAsia="Century Gothic" w:hAnsi="Times New Roman"/>
                <w:spacing w:val="-7"/>
                <w:lang w:val="pt-BR"/>
              </w:rPr>
              <w:t>d</w:t>
            </w:r>
            <w:r w:rsidRPr="00341494">
              <w:rPr>
                <w:rFonts w:ascii="Times New Roman" w:eastAsia="Century Gothic" w:hAnsi="Times New Roman"/>
                <w:spacing w:val="-1"/>
                <w:lang w:val="pt-BR"/>
              </w:rPr>
              <w:t>e</w:t>
            </w:r>
            <w:r w:rsidRPr="00341494">
              <w:rPr>
                <w:rFonts w:ascii="Times New Roman" w:eastAsia="Century Gothic" w:hAnsi="Times New Roman"/>
                <w:lang w:val="pt-BR"/>
              </w:rPr>
              <w:t xml:space="preserve">s </w:t>
            </w:r>
            <w:r w:rsidRPr="00341494">
              <w:rPr>
                <w:rFonts w:ascii="Times New Roman" w:eastAsia="Century Gothic" w:hAnsi="Times New Roman"/>
                <w:spacing w:val="-2"/>
                <w:lang w:val="pt-BR"/>
              </w:rPr>
              <w:t>o</w:t>
            </w:r>
            <w:r w:rsidRPr="00341494">
              <w:rPr>
                <w:rFonts w:ascii="Times New Roman" w:eastAsia="Century Gothic" w:hAnsi="Times New Roman"/>
                <w:lang w:val="pt-BR"/>
              </w:rPr>
              <w:t xml:space="preserve">u </w:t>
            </w:r>
            <w:r w:rsidRPr="00341494">
              <w:rPr>
                <w:rFonts w:ascii="Times New Roman" w:eastAsia="Century Gothic" w:hAnsi="Times New Roman"/>
                <w:spacing w:val="-1"/>
                <w:lang w:val="pt-BR"/>
              </w:rPr>
              <w:t>p</w:t>
            </w:r>
            <w:r w:rsidRPr="00341494">
              <w:rPr>
                <w:rFonts w:ascii="Times New Roman" w:eastAsia="Century Gothic" w:hAnsi="Times New Roman"/>
                <w:spacing w:val="-2"/>
                <w:lang w:val="pt-BR"/>
              </w:rPr>
              <w:t>o</w:t>
            </w:r>
            <w:r w:rsidRPr="00341494">
              <w:rPr>
                <w:rFonts w:ascii="Times New Roman" w:eastAsia="Century Gothic" w:hAnsi="Times New Roman"/>
                <w:lang w:val="pt-BR"/>
              </w:rPr>
              <w:t>s</w:t>
            </w:r>
            <w:r w:rsidRPr="00341494">
              <w:rPr>
                <w:rFonts w:ascii="Times New Roman" w:eastAsia="Century Gothic" w:hAnsi="Times New Roman"/>
                <w:spacing w:val="4"/>
                <w:lang w:val="pt-BR"/>
              </w:rPr>
              <w:t>s</w:t>
            </w:r>
            <w:r w:rsidRPr="00341494">
              <w:rPr>
                <w:rFonts w:ascii="Times New Roman" w:eastAsia="Century Gothic" w:hAnsi="Times New Roman"/>
                <w:spacing w:val="-7"/>
                <w:lang w:val="pt-BR"/>
              </w:rPr>
              <w:t>e</w:t>
            </w:r>
            <w:r w:rsidRPr="00341494">
              <w:rPr>
                <w:rFonts w:ascii="Times New Roman" w:eastAsia="Century Gothic" w:hAnsi="Times New Roman"/>
                <w:lang w:val="pt-BR"/>
              </w:rPr>
              <w:t xml:space="preserve">s </w:t>
            </w:r>
            <w:r w:rsidRPr="00341494">
              <w:rPr>
                <w:rFonts w:ascii="Times New Roman" w:eastAsia="Century Gothic" w:hAnsi="Times New Roman"/>
                <w:spacing w:val="4"/>
                <w:lang w:val="pt-BR"/>
              </w:rPr>
              <w:t>p</w:t>
            </w:r>
            <w:r w:rsidRPr="00341494">
              <w:rPr>
                <w:rFonts w:ascii="Times New Roman" w:eastAsia="Century Gothic" w:hAnsi="Times New Roman"/>
                <w:spacing w:val="-7"/>
                <w:lang w:val="pt-BR"/>
              </w:rPr>
              <w:t>a</w:t>
            </w:r>
            <w:r w:rsidRPr="00341494">
              <w:rPr>
                <w:rFonts w:ascii="Times New Roman" w:eastAsia="Century Gothic" w:hAnsi="Times New Roman"/>
                <w:spacing w:val="8"/>
                <w:lang w:val="pt-BR"/>
              </w:rPr>
              <w:t>r</w:t>
            </w:r>
            <w:r w:rsidRPr="00341494">
              <w:rPr>
                <w:rFonts w:ascii="Times New Roman" w:eastAsia="Century Gothic" w:hAnsi="Times New Roman"/>
                <w:lang w:val="pt-BR"/>
              </w:rPr>
              <w:t>a o m</w:t>
            </w:r>
            <w:r w:rsidRPr="00341494">
              <w:rPr>
                <w:rFonts w:ascii="Times New Roman" w:eastAsia="Century Gothic" w:hAnsi="Times New Roman"/>
                <w:spacing w:val="-1"/>
                <w:lang w:val="pt-BR"/>
              </w:rPr>
              <w:t>e</w:t>
            </w:r>
            <w:r w:rsidRPr="00341494">
              <w:rPr>
                <w:rFonts w:ascii="Times New Roman" w:eastAsia="Century Gothic" w:hAnsi="Times New Roman"/>
                <w:spacing w:val="4"/>
                <w:lang w:val="pt-BR"/>
              </w:rPr>
              <w:t>s</w:t>
            </w:r>
            <w:r w:rsidRPr="00341494">
              <w:rPr>
                <w:rFonts w:ascii="Times New Roman" w:eastAsia="Century Gothic" w:hAnsi="Times New Roman"/>
                <w:spacing w:val="-1"/>
                <w:lang w:val="pt-BR"/>
              </w:rPr>
              <w:t>m</w:t>
            </w:r>
            <w:r w:rsidRPr="00341494">
              <w:rPr>
                <w:rFonts w:ascii="Times New Roman" w:eastAsia="Century Gothic" w:hAnsi="Times New Roman"/>
                <w:lang w:val="pt-BR"/>
              </w:rPr>
              <w:t xml:space="preserve">o </w:t>
            </w:r>
            <w:r w:rsidRPr="00341494">
              <w:rPr>
                <w:rFonts w:ascii="Times New Roman" w:eastAsia="Century Gothic" w:hAnsi="Times New Roman"/>
                <w:spacing w:val="-1"/>
                <w:lang w:val="pt-BR"/>
              </w:rPr>
              <w:t>c</w:t>
            </w:r>
            <w:r w:rsidRPr="00341494">
              <w:rPr>
                <w:rFonts w:ascii="Times New Roman" w:eastAsia="Century Gothic" w:hAnsi="Times New Roman"/>
                <w:spacing w:val="3"/>
                <w:lang w:val="pt-BR"/>
              </w:rPr>
              <w:t>o</w:t>
            </w:r>
            <w:r w:rsidRPr="00341494">
              <w:rPr>
                <w:rFonts w:ascii="Times New Roman" w:eastAsia="Century Gothic" w:hAnsi="Times New Roman"/>
                <w:spacing w:val="-6"/>
                <w:lang w:val="pt-BR"/>
              </w:rPr>
              <w:t>n</w:t>
            </w:r>
            <w:r w:rsidRPr="00341494">
              <w:rPr>
                <w:rFonts w:ascii="Times New Roman" w:eastAsia="Century Gothic" w:hAnsi="Times New Roman"/>
                <w:spacing w:val="2"/>
                <w:lang w:val="pt-BR"/>
              </w:rPr>
              <w:t>t</w:t>
            </w:r>
            <w:r w:rsidRPr="00341494">
              <w:rPr>
                <w:rFonts w:ascii="Times New Roman" w:eastAsia="Century Gothic" w:hAnsi="Times New Roman"/>
                <w:spacing w:val="3"/>
                <w:lang w:val="pt-BR"/>
              </w:rPr>
              <w:t>r</w:t>
            </w:r>
            <w:r w:rsidRPr="00341494">
              <w:rPr>
                <w:rFonts w:ascii="Times New Roman" w:eastAsia="Century Gothic" w:hAnsi="Times New Roman"/>
                <w:spacing w:val="-1"/>
                <w:lang w:val="pt-BR"/>
              </w:rPr>
              <w:t>a</w:t>
            </w:r>
            <w:r w:rsidRPr="00341494">
              <w:rPr>
                <w:rFonts w:ascii="Times New Roman" w:eastAsia="Century Gothic" w:hAnsi="Times New Roman"/>
                <w:spacing w:val="2"/>
                <w:lang w:val="pt-BR"/>
              </w:rPr>
              <w:t>t</w:t>
            </w:r>
            <w:r w:rsidRPr="00341494">
              <w:rPr>
                <w:rFonts w:ascii="Times New Roman" w:eastAsia="Century Gothic" w:hAnsi="Times New Roman"/>
                <w:lang w:val="pt-BR"/>
              </w:rPr>
              <w:t>o.</w:t>
            </w:r>
          </w:p>
        </w:tc>
        <w:tc>
          <w:tcPr>
            <w:tcW w:w="1843" w:type="dxa"/>
            <w:tcBorders>
              <w:top w:val="single" w:sz="3" w:space="0" w:color="938953"/>
              <w:left w:val="single" w:sz="5" w:space="0" w:color="938953"/>
              <w:bottom w:val="single" w:sz="5" w:space="0" w:color="938953"/>
              <w:right w:val="single" w:sz="5" w:space="0" w:color="938953"/>
            </w:tcBorders>
          </w:tcPr>
          <w:p w:rsidR="00AB50BA" w:rsidRPr="00341494" w:rsidRDefault="00AB50BA" w:rsidP="00CE66A8">
            <w:pPr>
              <w:pStyle w:val="TableParagraph"/>
              <w:jc w:val="both"/>
              <w:rPr>
                <w:rFonts w:ascii="Times New Roman" w:hAnsi="Times New Roman"/>
                <w:lang w:val="pt-BR"/>
              </w:rPr>
            </w:pPr>
          </w:p>
          <w:p w:rsidR="00AB50BA" w:rsidRPr="00341494" w:rsidRDefault="00AB50BA" w:rsidP="00CE66A8">
            <w:pPr>
              <w:pStyle w:val="TableParagraph"/>
              <w:jc w:val="both"/>
              <w:rPr>
                <w:rFonts w:ascii="Times New Roman" w:eastAsia="Century Gothic" w:hAnsi="Times New Roman"/>
              </w:rPr>
            </w:pPr>
            <w:r w:rsidRPr="00341494">
              <w:rPr>
                <w:rFonts w:ascii="Times New Roman" w:eastAsia="Century Gothic" w:hAnsi="Times New Roman"/>
                <w:bCs/>
                <w:spacing w:val="-2"/>
              </w:rPr>
              <w:t>15</w:t>
            </w:r>
          </w:p>
        </w:tc>
      </w:tr>
      <w:tr w:rsidR="00AB50BA" w:rsidRPr="00341494" w:rsidTr="00213729">
        <w:trPr>
          <w:trHeight w:hRule="exact" w:val="430"/>
        </w:trPr>
        <w:tc>
          <w:tcPr>
            <w:tcW w:w="7655" w:type="dxa"/>
            <w:tcBorders>
              <w:top w:val="single" w:sz="3"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b/>
                <w:spacing w:val="-6"/>
                <w:lang w:val="pt-BR"/>
              </w:rPr>
            </w:pPr>
            <w:r w:rsidRPr="00341494">
              <w:rPr>
                <w:rFonts w:ascii="Times New Roman" w:eastAsia="Century Gothic" w:hAnsi="Times New Roman"/>
                <w:b/>
                <w:spacing w:val="-6"/>
                <w:lang w:val="pt-BR"/>
              </w:rPr>
              <w:t>Total máximo de pontos para este serviço</w:t>
            </w:r>
          </w:p>
        </w:tc>
        <w:tc>
          <w:tcPr>
            <w:tcW w:w="1843" w:type="dxa"/>
            <w:tcBorders>
              <w:top w:val="single" w:sz="3"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hAnsi="Times New Roman"/>
                <w:b/>
                <w:lang w:val="pt-BR"/>
              </w:rPr>
            </w:pPr>
            <w:r w:rsidRPr="00341494">
              <w:rPr>
                <w:rFonts w:ascii="Times New Roman" w:hAnsi="Times New Roman"/>
                <w:b/>
                <w:lang w:val="pt-BR"/>
              </w:rPr>
              <w:t>15</w:t>
            </w:r>
          </w:p>
        </w:tc>
      </w:tr>
      <w:tr w:rsidR="00AB50BA" w:rsidRPr="00341494" w:rsidTr="00213729">
        <w:trPr>
          <w:trHeight w:hRule="exact" w:val="425"/>
        </w:trPr>
        <w:tc>
          <w:tcPr>
            <w:tcW w:w="7655" w:type="dxa"/>
            <w:tcBorders>
              <w:top w:val="single" w:sz="5" w:space="0" w:color="938953"/>
              <w:left w:val="single" w:sz="5" w:space="0" w:color="938953"/>
              <w:bottom w:val="single" w:sz="5" w:space="0" w:color="938953"/>
              <w:right w:val="single" w:sz="5" w:space="0" w:color="938953"/>
            </w:tcBorders>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
                <w:bCs/>
              </w:rPr>
              <w:t>B</w:t>
            </w:r>
            <w:r w:rsidRPr="00341494">
              <w:rPr>
                <w:rFonts w:ascii="Times New Roman" w:eastAsia="Century Gothic" w:hAnsi="Times New Roman"/>
                <w:b/>
                <w:bCs/>
                <w:spacing w:val="-8"/>
              </w:rPr>
              <w:t>a</w:t>
            </w:r>
            <w:r w:rsidRPr="00341494">
              <w:rPr>
                <w:rFonts w:ascii="Times New Roman" w:eastAsia="Century Gothic" w:hAnsi="Times New Roman"/>
                <w:b/>
                <w:bCs/>
                <w:spacing w:val="1"/>
              </w:rPr>
              <w:t>s</w:t>
            </w:r>
            <w:r w:rsidRPr="00341494">
              <w:rPr>
                <w:rFonts w:ascii="Times New Roman" w:eastAsia="Century Gothic" w:hAnsi="Times New Roman"/>
                <w:b/>
                <w:bCs/>
              </w:rPr>
              <w:t xml:space="preserve">e </w:t>
            </w:r>
            <w:proofErr w:type="spellStart"/>
            <w:r w:rsidRPr="00341494">
              <w:rPr>
                <w:rFonts w:ascii="Times New Roman" w:eastAsia="Century Gothic" w:hAnsi="Times New Roman"/>
                <w:b/>
                <w:bCs/>
                <w:spacing w:val="4"/>
              </w:rPr>
              <w:t>C</w:t>
            </w:r>
            <w:r w:rsidRPr="00341494">
              <w:rPr>
                <w:rFonts w:ascii="Times New Roman" w:eastAsia="Century Gothic" w:hAnsi="Times New Roman"/>
                <w:b/>
                <w:bCs/>
                <w:spacing w:val="-3"/>
              </w:rPr>
              <w:t>a</w:t>
            </w:r>
            <w:r w:rsidRPr="00341494">
              <w:rPr>
                <w:rFonts w:ascii="Times New Roman" w:eastAsia="Century Gothic" w:hAnsi="Times New Roman"/>
                <w:b/>
                <w:bCs/>
              </w:rPr>
              <w:t>r</w:t>
            </w:r>
            <w:r w:rsidRPr="00341494">
              <w:rPr>
                <w:rFonts w:ascii="Times New Roman" w:eastAsia="Century Gothic" w:hAnsi="Times New Roman"/>
                <w:b/>
                <w:bCs/>
                <w:spacing w:val="-2"/>
              </w:rPr>
              <w:t>t</w:t>
            </w:r>
            <w:r w:rsidRPr="00341494">
              <w:rPr>
                <w:rFonts w:ascii="Times New Roman" w:eastAsia="Century Gothic" w:hAnsi="Times New Roman"/>
                <w:b/>
                <w:bCs/>
                <w:spacing w:val="5"/>
              </w:rPr>
              <w:t>o</w:t>
            </w:r>
            <w:r w:rsidRPr="00341494">
              <w:rPr>
                <w:rFonts w:ascii="Times New Roman" w:eastAsia="Century Gothic" w:hAnsi="Times New Roman"/>
                <w:b/>
                <w:bCs/>
                <w:spacing w:val="-3"/>
              </w:rPr>
              <w:t>g</w:t>
            </w:r>
            <w:r w:rsidRPr="00341494">
              <w:rPr>
                <w:rFonts w:ascii="Times New Roman" w:eastAsia="Century Gothic" w:hAnsi="Times New Roman"/>
                <w:b/>
                <w:bCs/>
              </w:rPr>
              <w:t>r</w:t>
            </w:r>
            <w:r w:rsidRPr="00341494">
              <w:rPr>
                <w:rFonts w:ascii="Times New Roman" w:eastAsia="Century Gothic" w:hAnsi="Times New Roman"/>
                <w:b/>
                <w:bCs/>
                <w:spacing w:val="-3"/>
              </w:rPr>
              <w:t>á</w:t>
            </w:r>
            <w:r w:rsidRPr="00341494">
              <w:rPr>
                <w:rFonts w:ascii="Times New Roman" w:eastAsia="Century Gothic" w:hAnsi="Times New Roman"/>
                <w:b/>
                <w:bCs/>
                <w:spacing w:val="6"/>
              </w:rPr>
              <w:t>f</w:t>
            </w:r>
            <w:r w:rsidRPr="00341494">
              <w:rPr>
                <w:rFonts w:ascii="Times New Roman" w:eastAsia="Century Gothic" w:hAnsi="Times New Roman"/>
                <w:b/>
                <w:bCs/>
                <w:spacing w:val="-2"/>
              </w:rPr>
              <w:t>i</w:t>
            </w:r>
            <w:r w:rsidRPr="00341494">
              <w:rPr>
                <w:rFonts w:ascii="Times New Roman" w:eastAsia="Century Gothic" w:hAnsi="Times New Roman"/>
                <w:b/>
                <w:bCs/>
                <w:spacing w:val="5"/>
              </w:rPr>
              <w:t>c</w:t>
            </w:r>
            <w:r w:rsidRPr="00341494">
              <w:rPr>
                <w:rFonts w:ascii="Times New Roman" w:eastAsia="Century Gothic" w:hAnsi="Times New Roman"/>
                <w:b/>
                <w:bCs/>
              </w:rPr>
              <w:t>a</w:t>
            </w:r>
            <w:proofErr w:type="spellEnd"/>
          </w:p>
        </w:tc>
        <w:tc>
          <w:tcPr>
            <w:tcW w:w="1843" w:type="dxa"/>
            <w:tcBorders>
              <w:top w:val="single" w:sz="5" w:space="0" w:color="938953"/>
              <w:left w:val="single" w:sz="5" w:space="0" w:color="938953"/>
              <w:bottom w:val="single" w:sz="5" w:space="0" w:color="938953"/>
              <w:right w:val="single" w:sz="5" w:space="0" w:color="938953"/>
            </w:tcBorders>
          </w:tcPr>
          <w:p w:rsidR="00AB50BA" w:rsidRPr="00341494" w:rsidRDefault="00AB50BA" w:rsidP="00CE66A8">
            <w:pPr>
              <w:jc w:val="both"/>
              <w:rPr>
                <w:sz w:val="22"/>
                <w:szCs w:val="22"/>
                <w:lang w:val="en-US"/>
              </w:rPr>
            </w:pPr>
          </w:p>
        </w:tc>
      </w:tr>
      <w:tr w:rsidR="00AB50BA" w:rsidRPr="00341494" w:rsidTr="00213729">
        <w:trPr>
          <w:trHeight w:hRule="exact" w:val="1599"/>
        </w:trPr>
        <w:tc>
          <w:tcPr>
            <w:tcW w:w="7655" w:type="dxa"/>
            <w:tcBorders>
              <w:top w:val="single" w:sz="5" w:space="0" w:color="938953"/>
              <w:left w:val="single" w:sz="5" w:space="0" w:color="938953"/>
              <w:bottom w:val="single" w:sz="5" w:space="0" w:color="938953"/>
              <w:right w:val="single" w:sz="5" w:space="0" w:color="938953"/>
            </w:tcBorders>
          </w:tcPr>
          <w:p w:rsidR="00AB50BA" w:rsidRPr="00341494" w:rsidRDefault="00AB50BA" w:rsidP="00CE66A8">
            <w:pPr>
              <w:pStyle w:val="TableParagraph"/>
              <w:spacing w:line="360" w:lineRule="auto"/>
              <w:jc w:val="both"/>
              <w:rPr>
                <w:rFonts w:ascii="Times New Roman" w:eastAsia="Century Gothic" w:hAnsi="Times New Roman"/>
                <w:lang w:val="pt-BR"/>
              </w:rPr>
            </w:pPr>
            <w:r w:rsidRPr="00341494">
              <w:rPr>
                <w:rFonts w:ascii="Times New Roman" w:eastAsia="Century Gothic" w:hAnsi="Times New Roman"/>
                <w:spacing w:val="-6"/>
                <w:lang w:val="pt-BR"/>
              </w:rPr>
              <w:t>A</w:t>
            </w:r>
            <w:r w:rsidRPr="00341494">
              <w:rPr>
                <w:rFonts w:ascii="Times New Roman" w:eastAsia="Century Gothic" w:hAnsi="Times New Roman"/>
                <w:spacing w:val="7"/>
                <w:lang w:val="pt-BR"/>
              </w:rPr>
              <w:t>t</w:t>
            </w:r>
            <w:r w:rsidRPr="00341494">
              <w:rPr>
                <w:rFonts w:ascii="Times New Roman" w:eastAsia="Century Gothic" w:hAnsi="Times New Roman"/>
                <w:spacing w:val="-7"/>
                <w:lang w:val="pt-BR"/>
              </w:rPr>
              <w:t>e</w:t>
            </w:r>
            <w:r w:rsidRPr="00341494">
              <w:rPr>
                <w:rFonts w:ascii="Times New Roman" w:eastAsia="Century Gothic" w:hAnsi="Times New Roman"/>
                <w:spacing w:val="4"/>
                <w:lang w:val="pt-BR"/>
              </w:rPr>
              <w:t>s</w:t>
            </w:r>
            <w:r w:rsidRPr="00341494">
              <w:rPr>
                <w:rFonts w:ascii="Times New Roman" w:eastAsia="Century Gothic" w:hAnsi="Times New Roman"/>
                <w:spacing w:val="2"/>
                <w:lang w:val="pt-BR"/>
              </w:rPr>
              <w:t>t</w:t>
            </w:r>
            <w:r w:rsidRPr="00341494">
              <w:rPr>
                <w:rFonts w:ascii="Times New Roman" w:eastAsia="Century Gothic" w:hAnsi="Times New Roman"/>
                <w:spacing w:val="-1"/>
                <w:lang w:val="pt-BR"/>
              </w:rPr>
              <w:t>ad</w:t>
            </w:r>
            <w:r w:rsidRPr="00341494">
              <w:rPr>
                <w:rFonts w:ascii="Times New Roman" w:eastAsia="Century Gothic" w:hAnsi="Times New Roman"/>
                <w:spacing w:val="-2"/>
                <w:lang w:val="pt-BR"/>
              </w:rPr>
              <w:t xml:space="preserve">o </w:t>
            </w:r>
            <w:r w:rsidRPr="00341494">
              <w:rPr>
                <w:rFonts w:ascii="Times New Roman" w:eastAsia="Century Gothic" w:hAnsi="Times New Roman"/>
                <w:spacing w:val="4"/>
                <w:lang w:val="pt-BR"/>
              </w:rPr>
              <w:t>c</w:t>
            </w:r>
            <w:r w:rsidRPr="00341494">
              <w:rPr>
                <w:rFonts w:ascii="Times New Roman" w:eastAsia="Century Gothic" w:hAnsi="Times New Roman"/>
                <w:spacing w:val="-2"/>
                <w:lang w:val="pt-BR"/>
              </w:rPr>
              <w:t>o</w:t>
            </w:r>
            <w:r w:rsidRPr="00341494">
              <w:rPr>
                <w:rFonts w:ascii="Times New Roman" w:eastAsia="Century Gothic" w:hAnsi="Times New Roman"/>
                <w:spacing w:val="-1"/>
                <w:lang w:val="pt-BR"/>
              </w:rPr>
              <w:t>mp</w:t>
            </w:r>
            <w:r w:rsidRPr="00341494">
              <w:rPr>
                <w:rFonts w:ascii="Times New Roman" w:eastAsia="Century Gothic" w:hAnsi="Times New Roman"/>
                <w:spacing w:val="3"/>
                <w:lang w:val="pt-BR"/>
              </w:rPr>
              <w:t>r</w:t>
            </w:r>
            <w:r w:rsidRPr="00341494">
              <w:rPr>
                <w:rFonts w:ascii="Times New Roman" w:eastAsia="Century Gothic" w:hAnsi="Times New Roman"/>
                <w:spacing w:val="-2"/>
                <w:lang w:val="pt-BR"/>
              </w:rPr>
              <w:t>o</w:t>
            </w:r>
            <w:r w:rsidRPr="00341494">
              <w:rPr>
                <w:rFonts w:ascii="Times New Roman" w:eastAsia="Century Gothic" w:hAnsi="Times New Roman"/>
                <w:spacing w:val="8"/>
                <w:lang w:val="pt-BR"/>
              </w:rPr>
              <w:t>v</w:t>
            </w:r>
            <w:r w:rsidRPr="00341494">
              <w:rPr>
                <w:rFonts w:ascii="Times New Roman" w:eastAsia="Century Gothic" w:hAnsi="Times New Roman"/>
                <w:spacing w:val="-1"/>
                <w:lang w:val="pt-BR"/>
              </w:rPr>
              <w:t>a</w:t>
            </w:r>
            <w:r w:rsidRPr="00341494">
              <w:rPr>
                <w:rFonts w:ascii="Times New Roman" w:eastAsia="Century Gothic" w:hAnsi="Times New Roman"/>
                <w:spacing w:val="-6"/>
                <w:lang w:val="pt-BR"/>
              </w:rPr>
              <w:t>n</w:t>
            </w:r>
            <w:r w:rsidRPr="00341494">
              <w:rPr>
                <w:rFonts w:ascii="Times New Roman" w:eastAsia="Century Gothic" w:hAnsi="Times New Roman"/>
                <w:spacing w:val="3"/>
                <w:lang w:val="pt-BR"/>
              </w:rPr>
              <w:t>d</w:t>
            </w:r>
            <w:r w:rsidRPr="00341494">
              <w:rPr>
                <w:rFonts w:ascii="Times New Roman" w:eastAsia="Century Gothic" w:hAnsi="Times New Roman"/>
                <w:lang w:val="pt-BR"/>
              </w:rPr>
              <w:t xml:space="preserve">o execução de </w:t>
            </w:r>
            <w:r w:rsidRPr="00341494">
              <w:rPr>
                <w:rFonts w:ascii="Times New Roman" w:eastAsia="Century Gothic" w:hAnsi="Times New Roman"/>
                <w:spacing w:val="4"/>
                <w:lang w:val="pt-BR"/>
              </w:rPr>
              <w:t>s</w:t>
            </w:r>
            <w:r w:rsidRPr="00341494">
              <w:rPr>
                <w:rFonts w:ascii="Times New Roman" w:eastAsia="Century Gothic" w:hAnsi="Times New Roman"/>
                <w:spacing w:val="-7"/>
                <w:lang w:val="pt-BR"/>
              </w:rPr>
              <w:t>e</w:t>
            </w:r>
            <w:r w:rsidRPr="00341494">
              <w:rPr>
                <w:rFonts w:ascii="Times New Roman" w:eastAsia="Century Gothic" w:hAnsi="Times New Roman"/>
                <w:spacing w:val="3"/>
                <w:lang w:val="pt-BR"/>
              </w:rPr>
              <w:t>r</w:t>
            </w:r>
            <w:r w:rsidRPr="00341494">
              <w:rPr>
                <w:rFonts w:ascii="Times New Roman" w:eastAsia="Century Gothic" w:hAnsi="Times New Roman"/>
                <w:spacing w:val="8"/>
                <w:lang w:val="pt-BR"/>
              </w:rPr>
              <w:t>v</w:t>
            </w:r>
            <w:r w:rsidRPr="00341494">
              <w:rPr>
                <w:rFonts w:ascii="Times New Roman" w:eastAsia="Century Gothic" w:hAnsi="Times New Roman"/>
                <w:spacing w:val="-1"/>
                <w:lang w:val="pt-BR"/>
              </w:rPr>
              <w:t>iç</w:t>
            </w:r>
            <w:r w:rsidRPr="00341494">
              <w:rPr>
                <w:rFonts w:ascii="Times New Roman" w:eastAsia="Century Gothic" w:hAnsi="Times New Roman"/>
                <w:spacing w:val="-2"/>
                <w:lang w:val="pt-BR"/>
              </w:rPr>
              <w:t>o</w:t>
            </w:r>
            <w:r w:rsidRPr="00341494">
              <w:rPr>
                <w:rFonts w:ascii="Times New Roman" w:eastAsia="Century Gothic" w:hAnsi="Times New Roman"/>
                <w:lang w:val="pt-BR"/>
              </w:rPr>
              <w:t xml:space="preserve">s </w:t>
            </w:r>
            <w:r w:rsidRPr="00341494">
              <w:rPr>
                <w:rFonts w:ascii="Times New Roman" w:eastAsia="Century Gothic" w:hAnsi="Times New Roman"/>
                <w:spacing w:val="-1"/>
                <w:lang w:val="pt-BR"/>
              </w:rPr>
              <w:t>d</w:t>
            </w:r>
            <w:r w:rsidRPr="00341494">
              <w:rPr>
                <w:rFonts w:ascii="Times New Roman" w:eastAsia="Century Gothic" w:hAnsi="Times New Roman"/>
                <w:lang w:val="pt-BR"/>
              </w:rPr>
              <w:t xml:space="preserve">e </w:t>
            </w:r>
            <w:proofErr w:type="spellStart"/>
            <w:r w:rsidRPr="00341494">
              <w:rPr>
                <w:rFonts w:ascii="Times New Roman" w:eastAsia="Century Gothic" w:hAnsi="Times New Roman"/>
                <w:lang w:val="pt-BR"/>
              </w:rPr>
              <w:t>georreferenciamento</w:t>
            </w:r>
            <w:proofErr w:type="spellEnd"/>
            <w:r w:rsidRPr="00341494">
              <w:rPr>
                <w:rFonts w:ascii="Times New Roman" w:eastAsia="Century Gothic" w:hAnsi="Times New Roman"/>
                <w:lang w:val="pt-BR"/>
              </w:rPr>
              <w:t xml:space="preserve"> e g</w:t>
            </w:r>
            <w:r w:rsidRPr="00341494">
              <w:rPr>
                <w:rFonts w:ascii="Times New Roman" w:eastAsia="Century Gothic" w:hAnsi="Times New Roman"/>
                <w:spacing w:val="-7"/>
                <w:lang w:val="pt-BR"/>
              </w:rPr>
              <w:t>e</w:t>
            </w:r>
            <w:r w:rsidRPr="00341494">
              <w:rPr>
                <w:rFonts w:ascii="Times New Roman" w:eastAsia="Century Gothic" w:hAnsi="Times New Roman"/>
                <w:spacing w:val="8"/>
                <w:lang w:val="pt-BR"/>
              </w:rPr>
              <w:t>r</w:t>
            </w:r>
            <w:r w:rsidRPr="00341494">
              <w:rPr>
                <w:rFonts w:ascii="Times New Roman" w:eastAsia="Century Gothic" w:hAnsi="Times New Roman"/>
                <w:spacing w:val="-1"/>
                <w:lang w:val="pt-BR"/>
              </w:rPr>
              <w:t>aç</w:t>
            </w:r>
            <w:r w:rsidRPr="00341494">
              <w:rPr>
                <w:rFonts w:ascii="Times New Roman" w:eastAsia="Century Gothic" w:hAnsi="Times New Roman"/>
                <w:spacing w:val="4"/>
                <w:lang w:val="pt-BR"/>
              </w:rPr>
              <w:t>ã</w:t>
            </w:r>
            <w:r w:rsidRPr="00341494">
              <w:rPr>
                <w:rFonts w:ascii="Times New Roman" w:eastAsia="Century Gothic" w:hAnsi="Times New Roman"/>
                <w:lang w:val="pt-BR"/>
              </w:rPr>
              <w:t xml:space="preserve">o </w:t>
            </w:r>
            <w:r w:rsidRPr="00341494">
              <w:rPr>
                <w:rFonts w:ascii="Times New Roman" w:eastAsia="Century Gothic" w:hAnsi="Times New Roman"/>
                <w:spacing w:val="3"/>
                <w:lang w:val="pt-BR"/>
              </w:rPr>
              <w:t>d</w:t>
            </w:r>
            <w:r w:rsidRPr="00341494">
              <w:rPr>
                <w:rFonts w:ascii="Times New Roman" w:eastAsia="Century Gothic" w:hAnsi="Times New Roman"/>
                <w:lang w:val="pt-BR"/>
              </w:rPr>
              <w:t xml:space="preserve">e </w:t>
            </w:r>
            <w:r w:rsidRPr="00341494">
              <w:rPr>
                <w:rFonts w:ascii="Times New Roman" w:eastAsia="Century Gothic" w:hAnsi="Times New Roman"/>
                <w:spacing w:val="4"/>
                <w:lang w:val="pt-BR"/>
              </w:rPr>
              <w:t>b</w:t>
            </w:r>
            <w:r w:rsidRPr="00341494">
              <w:rPr>
                <w:rFonts w:ascii="Times New Roman" w:eastAsia="Century Gothic" w:hAnsi="Times New Roman"/>
                <w:spacing w:val="-7"/>
                <w:lang w:val="pt-BR"/>
              </w:rPr>
              <w:t>a</w:t>
            </w:r>
            <w:r w:rsidRPr="00341494">
              <w:rPr>
                <w:rFonts w:ascii="Times New Roman" w:eastAsia="Century Gothic" w:hAnsi="Times New Roman"/>
                <w:spacing w:val="4"/>
                <w:lang w:val="pt-BR"/>
              </w:rPr>
              <w:t>s</w:t>
            </w:r>
            <w:r w:rsidRPr="00341494">
              <w:rPr>
                <w:rFonts w:ascii="Times New Roman" w:eastAsia="Century Gothic" w:hAnsi="Times New Roman"/>
                <w:lang w:val="pt-BR"/>
              </w:rPr>
              <w:t xml:space="preserve">e </w:t>
            </w:r>
            <w:r w:rsidRPr="00341494">
              <w:rPr>
                <w:rFonts w:ascii="Times New Roman" w:eastAsia="Century Gothic" w:hAnsi="Times New Roman"/>
                <w:spacing w:val="4"/>
                <w:lang w:val="pt-BR"/>
              </w:rPr>
              <w:t>c</w:t>
            </w:r>
            <w:r w:rsidRPr="00341494">
              <w:rPr>
                <w:rFonts w:ascii="Times New Roman" w:eastAsia="Century Gothic" w:hAnsi="Times New Roman"/>
                <w:spacing w:val="-1"/>
                <w:lang w:val="pt-BR"/>
              </w:rPr>
              <w:t>a</w:t>
            </w:r>
            <w:r w:rsidRPr="00341494">
              <w:rPr>
                <w:rFonts w:ascii="Times New Roman" w:eastAsia="Century Gothic" w:hAnsi="Times New Roman"/>
                <w:spacing w:val="3"/>
                <w:lang w:val="pt-BR"/>
              </w:rPr>
              <w:t>r</w:t>
            </w:r>
            <w:r w:rsidRPr="00341494">
              <w:rPr>
                <w:rFonts w:ascii="Times New Roman" w:eastAsia="Century Gothic" w:hAnsi="Times New Roman"/>
                <w:spacing w:val="-3"/>
                <w:lang w:val="pt-BR"/>
              </w:rPr>
              <w:t>t</w:t>
            </w:r>
            <w:r w:rsidRPr="00341494">
              <w:rPr>
                <w:rFonts w:ascii="Times New Roman" w:eastAsia="Century Gothic" w:hAnsi="Times New Roman"/>
                <w:spacing w:val="3"/>
                <w:lang w:val="pt-BR"/>
              </w:rPr>
              <w:t>o</w:t>
            </w:r>
            <w:r w:rsidRPr="00341494">
              <w:rPr>
                <w:rFonts w:ascii="Times New Roman" w:eastAsia="Century Gothic" w:hAnsi="Times New Roman"/>
                <w:lang w:val="pt-BR"/>
              </w:rPr>
              <w:t>g</w:t>
            </w:r>
            <w:r w:rsidRPr="00341494">
              <w:rPr>
                <w:rFonts w:ascii="Times New Roman" w:eastAsia="Century Gothic" w:hAnsi="Times New Roman"/>
                <w:spacing w:val="-2"/>
                <w:lang w:val="pt-BR"/>
              </w:rPr>
              <w:t>r</w:t>
            </w:r>
            <w:r w:rsidRPr="00341494">
              <w:rPr>
                <w:rFonts w:ascii="Times New Roman" w:eastAsia="Century Gothic" w:hAnsi="Times New Roman"/>
                <w:spacing w:val="-1"/>
                <w:lang w:val="pt-BR"/>
              </w:rPr>
              <w:t>á</w:t>
            </w:r>
            <w:r w:rsidRPr="00341494">
              <w:rPr>
                <w:rFonts w:ascii="Times New Roman" w:eastAsia="Century Gothic" w:hAnsi="Times New Roman"/>
                <w:spacing w:val="1"/>
                <w:lang w:val="pt-BR"/>
              </w:rPr>
              <w:t>f</w:t>
            </w:r>
            <w:r w:rsidRPr="00341494">
              <w:rPr>
                <w:rFonts w:ascii="Times New Roman" w:eastAsia="Century Gothic" w:hAnsi="Times New Roman"/>
                <w:spacing w:val="3"/>
                <w:lang w:val="pt-BR"/>
              </w:rPr>
              <w:t>i</w:t>
            </w:r>
            <w:r w:rsidRPr="00341494">
              <w:rPr>
                <w:rFonts w:ascii="Times New Roman" w:eastAsia="Century Gothic" w:hAnsi="Times New Roman"/>
                <w:spacing w:val="-1"/>
                <w:lang w:val="pt-BR"/>
              </w:rPr>
              <w:t>c</w:t>
            </w:r>
            <w:r w:rsidRPr="00341494">
              <w:rPr>
                <w:rFonts w:ascii="Times New Roman" w:eastAsia="Century Gothic" w:hAnsi="Times New Roman"/>
                <w:lang w:val="pt-BR"/>
              </w:rPr>
              <w:t xml:space="preserve">a na </w:t>
            </w:r>
            <w:r w:rsidRPr="00341494">
              <w:rPr>
                <w:rFonts w:ascii="Times New Roman" w:eastAsia="Century Gothic" w:hAnsi="Times New Roman"/>
                <w:spacing w:val="-1"/>
                <w:lang w:val="pt-BR"/>
              </w:rPr>
              <w:t>e</w:t>
            </w:r>
            <w:r w:rsidRPr="00341494">
              <w:rPr>
                <w:rFonts w:ascii="Times New Roman" w:eastAsia="Century Gothic" w:hAnsi="Times New Roman"/>
                <w:spacing w:val="4"/>
                <w:lang w:val="pt-BR"/>
              </w:rPr>
              <w:t>s</w:t>
            </w:r>
            <w:r w:rsidRPr="00341494">
              <w:rPr>
                <w:rFonts w:ascii="Times New Roman" w:eastAsia="Century Gothic" w:hAnsi="Times New Roman"/>
                <w:spacing w:val="-1"/>
                <w:lang w:val="pt-BR"/>
              </w:rPr>
              <w:t>ca</w:t>
            </w:r>
            <w:r w:rsidRPr="00341494">
              <w:rPr>
                <w:rFonts w:ascii="Times New Roman" w:eastAsia="Century Gothic" w:hAnsi="Times New Roman"/>
                <w:spacing w:val="3"/>
                <w:lang w:val="pt-BR"/>
              </w:rPr>
              <w:t>l</w:t>
            </w:r>
            <w:r w:rsidRPr="00341494">
              <w:rPr>
                <w:rFonts w:ascii="Times New Roman" w:eastAsia="Century Gothic" w:hAnsi="Times New Roman"/>
                <w:lang w:val="pt-BR"/>
              </w:rPr>
              <w:t xml:space="preserve">a </w:t>
            </w:r>
            <w:r w:rsidRPr="00341494">
              <w:rPr>
                <w:rFonts w:ascii="Times New Roman" w:eastAsia="Century Gothic" w:hAnsi="Times New Roman"/>
                <w:spacing w:val="-1"/>
                <w:lang w:val="pt-BR"/>
              </w:rPr>
              <w:t>1</w:t>
            </w:r>
            <w:r w:rsidRPr="00341494">
              <w:rPr>
                <w:rFonts w:ascii="Times New Roman" w:eastAsia="Century Gothic" w:hAnsi="Times New Roman"/>
                <w:spacing w:val="6"/>
                <w:lang w:val="pt-BR"/>
              </w:rPr>
              <w:t>:</w:t>
            </w:r>
            <w:r w:rsidRPr="00341494">
              <w:rPr>
                <w:rFonts w:ascii="Times New Roman" w:eastAsia="Century Gothic" w:hAnsi="Times New Roman"/>
                <w:spacing w:val="-1"/>
                <w:lang w:val="pt-BR"/>
              </w:rPr>
              <w:t>25</w:t>
            </w:r>
            <w:r w:rsidRPr="00341494">
              <w:rPr>
                <w:rFonts w:ascii="Times New Roman" w:eastAsia="Century Gothic" w:hAnsi="Times New Roman"/>
                <w:spacing w:val="6"/>
                <w:lang w:val="pt-BR"/>
              </w:rPr>
              <w:t>.</w:t>
            </w:r>
            <w:r w:rsidRPr="00341494">
              <w:rPr>
                <w:rFonts w:ascii="Times New Roman" w:eastAsia="Century Gothic" w:hAnsi="Times New Roman"/>
                <w:spacing w:val="-1"/>
                <w:lang w:val="pt-BR"/>
              </w:rPr>
              <w:t>00</w:t>
            </w:r>
            <w:r w:rsidRPr="00341494">
              <w:rPr>
                <w:rFonts w:ascii="Times New Roman" w:eastAsia="Century Gothic" w:hAnsi="Times New Roman"/>
                <w:lang w:val="pt-BR"/>
              </w:rPr>
              <w:t xml:space="preserve">0 </w:t>
            </w:r>
            <w:r w:rsidRPr="00341494">
              <w:rPr>
                <w:rFonts w:ascii="Times New Roman" w:eastAsia="Century Gothic" w:hAnsi="Times New Roman"/>
                <w:spacing w:val="-2"/>
                <w:lang w:val="pt-BR"/>
              </w:rPr>
              <w:t>o</w:t>
            </w:r>
            <w:r w:rsidRPr="00341494">
              <w:rPr>
                <w:rFonts w:ascii="Times New Roman" w:eastAsia="Century Gothic" w:hAnsi="Times New Roman"/>
                <w:lang w:val="pt-BR"/>
              </w:rPr>
              <w:t xml:space="preserve">u </w:t>
            </w:r>
            <w:r w:rsidRPr="00341494">
              <w:rPr>
                <w:rFonts w:ascii="Times New Roman" w:eastAsia="Century Gothic" w:hAnsi="Times New Roman"/>
                <w:spacing w:val="-1"/>
                <w:lang w:val="pt-BR"/>
              </w:rPr>
              <w:t>m</w:t>
            </w:r>
            <w:r w:rsidRPr="00341494">
              <w:rPr>
                <w:rFonts w:ascii="Times New Roman" w:eastAsia="Century Gothic" w:hAnsi="Times New Roman"/>
                <w:spacing w:val="4"/>
                <w:lang w:val="pt-BR"/>
              </w:rPr>
              <w:t>e</w:t>
            </w:r>
            <w:r w:rsidRPr="00341494">
              <w:rPr>
                <w:rFonts w:ascii="Times New Roman" w:eastAsia="Century Gothic" w:hAnsi="Times New Roman"/>
                <w:spacing w:val="-7"/>
                <w:lang w:val="pt-BR"/>
              </w:rPr>
              <w:t>l</w:t>
            </w:r>
            <w:r w:rsidRPr="00341494">
              <w:rPr>
                <w:rFonts w:ascii="Times New Roman" w:eastAsia="Century Gothic" w:hAnsi="Times New Roman"/>
                <w:spacing w:val="5"/>
                <w:lang w:val="pt-BR"/>
              </w:rPr>
              <w:t>h</w:t>
            </w:r>
            <w:r w:rsidRPr="00341494">
              <w:rPr>
                <w:rFonts w:ascii="Times New Roman" w:eastAsia="Century Gothic" w:hAnsi="Times New Roman"/>
                <w:spacing w:val="-2"/>
                <w:lang w:val="pt-BR"/>
              </w:rPr>
              <w:t>or</w:t>
            </w:r>
            <w:r w:rsidRPr="00341494">
              <w:rPr>
                <w:rFonts w:ascii="Times New Roman" w:eastAsia="Century Gothic" w:hAnsi="Times New Roman"/>
                <w:lang w:val="pt-BR"/>
              </w:rPr>
              <w:t xml:space="preserve">, </w:t>
            </w:r>
            <w:r w:rsidRPr="00341494">
              <w:rPr>
                <w:rFonts w:ascii="Times New Roman" w:eastAsia="Century Gothic" w:hAnsi="Times New Roman"/>
                <w:spacing w:val="-1"/>
                <w:lang w:val="pt-BR"/>
              </w:rPr>
              <w:t>c</w:t>
            </w:r>
            <w:r w:rsidRPr="00341494">
              <w:rPr>
                <w:rFonts w:ascii="Times New Roman" w:eastAsia="Century Gothic" w:hAnsi="Times New Roman"/>
                <w:spacing w:val="3"/>
                <w:lang w:val="pt-BR"/>
              </w:rPr>
              <w:t>o</w:t>
            </w:r>
            <w:r w:rsidRPr="00341494">
              <w:rPr>
                <w:rFonts w:ascii="Times New Roman" w:eastAsia="Century Gothic" w:hAnsi="Times New Roman"/>
                <w:spacing w:val="-6"/>
                <w:lang w:val="pt-BR"/>
              </w:rPr>
              <w:t>n</w:t>
            </w:r>
            <w:r w:rsidRPr="00341494">
              <w:rPr>
                <w:rFonts w:ascii="Times New Roman" w:eastAsia="Century Gothic" w:hAnsi="Times New Roman"/>
                <w:spacing w:val="6"/>
                <w:lang w:val="pt-BR"/>
              </w:rPr>
              <w:t>f</w:t>
            </w:r>
            <w:r w:rsidRPr="00341494">
              <w:rPr>
                <w:rFonts w:ascii="Times New Roman" w:eastAsia="Century Gothic" w:hAnsi="Times New Roman"/>
                <w:spacing w:val="-8"/>
                <w:lang w:val="pt-BR"/>
              </w:rPr>
              <w:t>o</w:t>
            </w:r>
            <w:r w:rsidRPr="00341494">
              <w:rPr>
                <w:rFonts w:ascii="Times New Roman" w:eastAsia="Century Gothic" w:hAnsi="Times New Roman"/>
                <w:spacing w:val="8"/>
                <w:lang w:val="pt-BR"/>
              </w:rPr>
              <w:t>r</w:t>
            </w:r>
            <w:r w:rsidRPr="00341494">
              <w:rPr>
                <w:rFonts w:ascii="Times New Roman" w:eastAsia="Century Gothic" w:hAnsi="Times New Roman"/>
                <w:spacing w:val="-1"/>
                <w:lang w:val="pt-BR"/>
              </w:rPr>
              <w:t>m</w:t>
            </w:r>
            <w:r w:rsidRPr="00341494">
              <w:rPr>
                <w:rFonts w:ascii="Times New Roman" w:eastAsia="Century Gothic" w:hAnsi="Times New Roman"/>
                <w:lang w:val="pt-BR"/>
              </w:rPr>
              <w:t xml:space="preserve">e </w:t>
            </w:r>
            <w:r w:rsidRPr="00341494">
              <w:rPr>
                <w:rFonts w:ascii="Times New Roman" w:eastAsia="Century Gothic" w:hAnsi="Times New Roman"/>
                <w:spacing w:val="1"/>
                <w:lang w:val="pt-BR"/>
              </w:rPr>
              <w:t>E</w:t>
            </w:r>
            <w:r w:rsidRPr="00341494">
              <w:rPr>
                <w:rFonts w:ascii="Times New Roman" w:eastAsia="Century Gothic" w:hAnsi="Times New Roman"/>
                <w:lang w:val="pt-BR"/>
              </w:rPr>
              <w:t>s</w:t>
            </w:r>
            <w:r w:rsidRPr="00341494">
              <w:rPr>
                <w:rFonts w:ascii="Times New Roman" w:eastAsia="Century Gothic" w:hAnsi="Times New Roman"/>
                <w:spacing w:val="4"/>
                <w:lang w:val="pt-BR"/>
              </w:rPr>
              <w:t>pe</w:t>
            </w:r>
            <w:r w:rsidRPr="00341494">
              <w:rPr>
                <w:rFonts w:ascii="Times New Roman" w:eastAsia="Century Gothic" w:hAnsi="Times New Roman"/>
                <w:spacing w:val="-6"/>
                <w:lang w:val="pt-BR"/>
              </w:rPr>
              <w:t>c</w:t>
            </w:r>
            <w:r w:rsidRPr="00341494">
              <w:rPr>
                <w:rFonts w:ascii="Times New Roman" w:eastAsia="Century Gothic" w:hAnsi="Times New Roman"/>
                <w:spacing w:val="3"/>
                <w:lang w:val="pt-BR"/>
              </w:rPr>
              <w:t>i</w:t>
            </w:r>
            <w:r w:rsidRPr="00341494">
              <w:rPr>
                <w:rFonts w:ascii="Times New Roman" w:eastAsia="Century Gothic" w:hAnsi="Times New Roman"/>
                <w:spacing w:val="1"/>
                <w:lang w:val="pt-BR"/>
              </w:rPr>
              <w:t>f</w:t>
            </w:r>
            <w:r w:rsidRPr="00341494">
              <w:rPr>
                <w:rFonts w:ascii="Times New Roman" w:eastAsia="Century Gothic" w:hAnsi="Times New Roman"/>
                <w:spacing w:val="3"/>
                <w:lang w:val="pt-BR"/>
              </w:rPr>
              <w:t>i</w:t>
            </w:r>
            <w:r w:rsidRPr="00341494">
              <w:rPr>
                <w:rFonts w:ascii="Times New Roman" w:eastAsia="Century Gothic" w:hAnsi="Times New Roman"/>
                <w:spacing w:val="-1"/>
                <w:lang w:val="pt-BR"/>
              </w:rPr>
              <w:t>c</w:t>
            </w:r>
            <w:r w:rsidRPr="00341494">
              <w:rPr>
                <w:rFonts w:ascii="Times New Roman" w:eastAsia="Century Gothic" w:hAnsi="Times New Roman"/>
                <w:spacing w:val="-7"/>
                <w:lang w:val="pt-BR"/>
              </w:rPr>
              <w:t>a</w:t>
            </w:r>
            <w:r w:rsidRPr="00341494">
              <w:rPr>
                <w:rFonts w:ascii="Times New Roman" w:eastAsia="Century Gothic" w:hAnsi="Times New Roman"/>
                <w:spacing w:val="4"/>
                <w:lang w:val="pt-BR"/>
              </w:rPr>
              <w:t>çã</w:t>
            </w:r>
            <w:r w:rsidRPr="00341494">
              <w:rPr>
                <w:rFonts w:ascii="Times New Roman" w:eastAsia="Century Gothic" w:hAnsi="Times New Roman"/>
                <w:lang w:val="pt-BR"/>
              </w:rPr>
              <w:t xml:space="preserve">o </w:t>
            </w:r>
            <w:r w:rsidRPr="00341494">
              <w:rPr>
                <w:rFonts w:ascii="Times New Roman" w:eastAsia="Century Gothic" w:hAnsi="Times New Roman"/>
                <w:spacing w:val="3"/>
                <w:lang w:val="pt-BR"/>
              </w:rPr>
              <w:t>T</w:t>
            </w:r>
            <w:r w:rsidRPr="00341494">
              <w:rPr>
                <w:rFonts w:ascii="Times New Roman" w:eastAsia="Century Gothic" w:hAnsi="Times New Roman"/>
                <w:spacing w:val="-1"/>
                <w:lang w:val="pt-BR"/>
              </w:rPr>
              <w:t>é</w:t>
            </w:r>
            <w:r w:rsidRPr="00341494">
              <w:rPr>
                <w:rFonts w:ascii="Times New Roman" w:eastAsia="Century Gothic" w:hAnsi="Times New Roman"/>
                <w:spacing w:val="4"/>
                <w:lang w:val="pt-BR"/>
              </w:rPr>
              <w:t>c</w:t>
            </w:r>
            <w:r w:rsidRPr="00341494">
              <w:rPr>
                <w:rFonts w:ascii="Times New Roman" w:eastAsia="Century Gothic" w:hAnsi="Times New Roman"/>
                <w:spacing w:val="-6"/>
                <w:lang w:val="pt-BR"/>
              </w:rPr>
              <w:t>n</w:t>
            </w:r>
            <w:r w:rsidRPr="00341494">
              <w:rPr>
                <w:rFonts w:ascii="Times New Roman" w:eastAsia="Century Gothic" w:hAnsi="Times New Roman"/>
                <w:spacing w:val="3"/>
                <w:lang w:val="pt-BR"/>
              </w:rPr>
              <w:t>i</w:t>
            </w:r>
            <w:r w:rsidRPr="00341494">
              <w:rPr>
                <w:rFonts w:ascii="Times New Roman" w:eastAsia="Century Gothic" w:hAnsi="Times New Roman"/>
                <w:spacing w:val="4"/>
                <w:lang w:val="pt-BR"/>
              </w:rPr>
              <w:t>c</w:t>
            </w:r>
            <w:r w:rsidRPr="00341494">
              <w:rPr>
                <w:rFonts w:ascii="Times New Roman" w:eastAsia="Century Gothic" w:hAnsi="Times New Roman"/>
                <w:lang w:val="pt-BR"/>
              </w:rPr>
              <w:t xml:space="preserve">a </w:t>
            </w:r>
            <w:r w:rsidRPr="00341494">
              <w:rPr>
                <w:rFonts w:ascii="Times New Roman" w:eastAsia="Century Gothic" w:hAnsi="Times New Roman"/>
                <w:spacing w:val="4"/>
                <w:lang w:val="pt-BR"/>
              </w:rPr>
              <w:t>p</w:t>
            </w:r>
            <w:r w:rsidRPr="00341494">
              <w:rPr>
                <w:rFonts w:ascii="Times New Roman" w:eastAsia="Century Gothic" w:hAnsi="Times New Roman"/>
                <w:spacing w:val="-7"/>
                <w:lang w:val="pt-BR"/>
              </w:rPr>
              <w:t>a</w:t>
            </w:r>
            <w:r w:rsidRPr="00341494">
              <w:rPr>
                <w:rFonts w:ascii="Times New Roman" w:eastAsia="Century Gothic" w:hAnsi="Times New Roman"/>
                <w:spacing w:val="8"/>
                <w:lang w:val="pt-BR"/>
              </w:rPr>
              <w:t>r</w:t>
            </w:r>
            <w:r w:rsidRPr="00341494">
              <w:rPr>
                <w:rFonts w:ascii="Times New Roman" w:eastAsia="Century Gothic" w:hAnsi="Times New Roman"/>
                <w:lang w:val="pt-BR"/>
              </w:rPr>
              <w:t xml:space="preserve">a </w:t>
            </w:r>
            <w:r w:rsidRPr="00341494">
              <w:rPr>
                <w:rFonts w:ascii="Times New Roman" w:eastAsia="Century Gothic" w:hAnsi="Times New Roman"/>
                <w:spacing w:val="1"/>
                <w:lang w:val="pt-BR"/>
              </w:rPr>
              <w:t>E</w:t>
            </w:r>
            <w:r w:rsidRPr="00341494">
              <w:rPr>
                <w:rFonts w:ascii="Times New Roman" w:eastAsia="Century Gothic" w:hAnsi="Times New Roman"/>
                <w:lang w:val="pt-BR"/>
              </w:rPr>
              <w:t>s</w:t>
            </w:r>
            <w:r w:rsidRPr="00341494">
              <w:rPr>
                <w:rFonts w:ascii="Times New Roman" w:eastAsia="Century Gothic" w:hAnsi="Times New Roman"/>
                <w:spacing w:val="-3"/>
                <w:lang w:val="pt-BR"/>
              </w:rPr>
              <w:t>t</w:t>
            </w:r>
            <w:r w:rsidRPr="00341494">
              <w:rPr>
                <w:rFonts w:ascii="Times New Roman" w:eastAsia="Century Gothic" w:hAnsi="Times New Roman"/>
                <w:spacing w:val="3"/>
                <w:lang w:val="pt-BR"/>
              </w:rPr>
              <w:t>r</w:t>
            </w:r>
            <w:r w:rsidRPr="00341494">
              <w:rPr>
                <w:rFonts w:ascii="Times New Roman" w:eastAsia="Century Gothic" w:hAnsi="Times New Roman"/>
                <w:lang w:val="pt-BR"/>
              </w:rPr>
              <w:t>u</w:t>
            </w:r>
            <w:r w:rsidRPr="00341494">
              <w:rPr>
                <w:rFonts w:ascii="Times New Roman" w:eastAsia="Century Gothic" w:hAnsi="Times New Roman"/>
                <w:spacing w:val="2"/>
                <w:lang w:val="pt-BR"/>
              </w:rPr>
              <w:t>t</w:t>
            </w:r>
            <w:r w:rsidRPr="00341494">
              <w:rPr>
                <w:rFonts w:ascii="Times New Roman" w:eastAsia="Century Gothic" w:hAnsi="Times New Roman"/>
                <w:lang w:val="pt-BR"/>
              </w:rPr>
              <w:t>u</w:t>
            </w:r>
            <w:r w:rsidRPr="00341494">
              <w:rPr>
                <w:rFonts w:ascii="Times New Roman" w:eastAsia="Century Gothic" w:hAnsi="Times New Roman"/>
                <w:spacing w:val="3"/>
                <w:lang w:val="pt-BR"/>
              </w:rPr>
              <w:t>r</w:t>
            </w:r>
            <w:r w:rsidRPr="00341494">
              <w:rPr>
                <w:rFonts w:ascii="Times New Roman" w:eastAsia="Century Gothic" w:hAnsi="Times New Roman"/>
                <w:spacing w:val="-1"/>
                <w:lang w:val="pt-BR"/>
              </w:rPr>
              <w:t>aç</w:t>
            </w:r>
            <w:r w:rsidRPr="00341494">
              <w:rPr>
                <w:rFonts w:ascii="Times New Roman" w:eastAsia="Century Gothic" w:hAnsi="Times New Roman"/>
                <w:spacing w:val="4"/>
                <w:lang w:val="pt-BR"/>
              </w:rPr>
              <w:t>ã</w:t>
            </w:r>
            <w:r w:rsidRPr="00341494">
              <w:rPr>
                <w:rFonts w:ascii="Times New Roman" w:eastAsia="Century Gothic" w:hAnsi="Times New Roman"/>
                <w:lang w:val="pt-BR"/>
              </w:rPr>
              <w:t xml:space="preserve">o </w:t>
            </w:r>
            <w:r w:rsidRPr="00341494">
              <w:rPr>
                <w:rFonts w:ascii="Times New Roman" w:eastAsia="Century Gothic" w:hAnsi="Times New Roman"/>
                <w:spacing w:val="-1"/>
                <w:lang w:val="pt-BR"/>
              </w:rPr>
              <w:t>d</w:t>
            </w:r>
            <w:r w:rsidRPr="00341494">
              <w:rPr>
                <w:rFonts w:ascii="Times New Roman" w:eastAsia="Century Gothic" w:hAnsi="Times New Roman"/>
                <w:lang w:val="pt-BR"/>
              </w:rPr>
              <w:t xml:space="preserve">e </w:t>
            </w:r>
            <w:r w:rsidRPr="00341494">
              <w:rPr>
                <w:rFonts w:ascii="Times New Roman" w:eastAsia="Century Gothic" w:hAnsi="Times New Roman"/>
                <w:spacing w:val="4"/>
                <w:lang w:val="pt-BR"/>
              </w:rPr>
              <w:t>D</w:t>
            </w:r>
            <w:r w:rsidRPr="00341494">
              <w:rPr>
                <w:rFonts w:ascii="Times New Roman" w:eastAsia="Century Gothic" w:hAnsi="Times New Roman"/>
                <w:spacing w:val="-1"/>
                <w:lang w:val="pt-BR"/>
              </w:rPr>
              <w:t>ad</w:t>
            </w:r>
            <w:r w:rsidRPr="00341494">
              <w:rPr>
                <w:rFonts w:ascii="Times New Roman" w:eastAsia="Century Gothic" w:hAnsi="Times New Roman"/>
                <w:spacing w:val="-2"/>
                <w:lang w:val="pt-BR"/>
              </w:rPr>
              <w:t>o</w:t>
            </w:r>
            <w:r w:rsidRPr="00341494">
              <w:rPr>
                <w:rFonts w:ascii="Times New Roman" w:eastAsia="Century Gothic" w:hAnsi="Times New Roman"/>
                <w:lang w:val="pt-BR"/>
              </w:rPr>
              <w:t xml:space="preserve">s </w:t>
            </w:r>
            <w:proofErr w:type="spellStart"/>
            <w:r w:rsidRPr="00341494">
              <w:rPr>
                <w:rFonts w:ascii="Times New Roman" w:eastAsia="Century Gothic" w:hAnsi="Times New Roman"/>
                <w:spacing w:val="4"/>
                <w:lang w:val="pt-BR"/>
              </w:rPr>
              <w:t>G</w:t>
            </w:r>
            <w:r w:rsidRPr="00341494">
              <w:rPr>
                <w:rFonts w:ascii="Times New Roman" w:eastAsia="Century Gothic" w:hAnsi="Times New Roman"/>
                <w:spacing w:val="-1"/>
                <w:lang w:val="pt-BR"/>
              </w:rPr>
              <w:t>e</w:t>
            </w:r>
            <w:r w:rsidRPr="00341494">
              <w:rPr>
                <w:rFonts w:ascii="Times New Roman" w:eastAsia="Century Gothic" w:hAnsi="Times New Roman"/>
                <w:spacing w:val="3"/>
                <w:lang w:val="pt-BR"/>
              </w:rPr>
              <w:t>o</w:t>
            </w:r>
            <w:r w:rsidRPr="00341494">
              <w:rPr>
                <w:rFonts w:ascii="Times New Roman" w:eastAsia="Century Gothic" w:hAnsi="Times New Roman"/>
                <w:spacing w:val="-1"/>
                <w:lang w:val="pt-BR"/>
              </w:rPr>
              <w:t>e</w:t>
            </w:r>
            <w:r w:rsidRPr="00341494">
              <w:rPr>
                <w:rFonts w:ascii="Times New Roman" w:eastAsia="Century Gothic" w:hAnsi="Times New Roman"/>
                <w:lang w:val="pt-BR"/>
              </w:rPr>
              <w:t>s</w:t>
            </w:r>
            <w:r w:rsidRPr="00341494">
              <w:rPr>
                <w:rFonts w:ascii="Times New Roman" w:eastAsia="Century Gothic" w:hAnsi="Times New Roman"/>
                <w:spacing w:val="4"/>
                <w:lang w:val="pt-BR"/>
              </w:rPr>
              <w:t>p</w:t>
            </w:r>
            <w:r w:rsidRPr="00341494">
              <w:rPr>
                <w:rFonts w:ascii="Times New Roman" w:eastAsia="Century Gothic" w:hAnsi="Times New Roman"/>
                <w:spacing w:val="-1"/>
                <w:lang w:val="pt-BR"/>
              </w:rPr>
              <w:t>ac</w:t>
            </w:r>
            <w:r w:rsidRPr="00341494">
              <w:rPr>
                <w:rFonts w:ascii="Times New Roman" w:eastAsia="Century Gothic" w:hAnsi="Times New Roman"/>
                <w:spacing w:val="3"/>
                <w:lang w:val="pt-BR"/>
              </w:rPr>
              <w:t>i</w:t>
            </w:r>
            <w:r w:rsidRPr="00341494">
              <w:rPr>
                <w:rFonts w:ascii="Times New Roman" w:eastAsia="Century Gothic" w:hAnsi="Times New Roman"/>
                <w:spacing w:val="-7"/>
                <w:lang w:val="pt-BR"/>
              </w:rPr>
              <w:t>a</w:t>
            </w:r>
            <w:r w:rsidRPr="00341494">
              <w:rPr>
                <w:rFonts w:ascii="Times New Roman" w:eastAsia="Century Gothic" w:hAnsi="Times New Roman"/>
                <w:spacing w:val="9"/>
                <w:lang w:val="pt-BR"/>
              </w:rPr>
              <w:t>s</w:t>
            </w:r>
            <w:proofErr w:type="spellEnd"/>
            <w:r w:rsidRPr="00341494">
              <w:rPr>
                <w:rFonts w:ascii="Times New Roman" w:eastAsia="Century Gothic" w:hAnsi="Times New Roman"/>
                <w:spacing w:val="9"/>
                <w:lang w:val="pt-BR"/>
              </w:rPr>
              <w:t xml:space="preserve"> </w:t>
            </w:r>
            <w:r w:rsidRPr="00341494">
              <w:rPr>
                <w:rFonts w:ascii="Times New Roman" w:eastAsia="Century Gothic" w:hAnsi="Times New Roman"/>
                <w:spacing w:val="-6"/>
                <w:lang w:val="pt-BR"/>
              </w:rPr>
              <w:t>D</w:t>
            </w:r>
            <w:r w:rsidRPr="00341494">
              <w:rPr>
                <w:rFonts w:ascii="Times New Roman" w:eastAsia="Century Gothic" w:hAnsi="Times New Roman"/>
                <w:spacing w:val="3"/>
                <w:lang w:val="pt-BR"/>
              </w:rPr>
              <w:t>i</w:t>
            </w:r>
            <w:r w:rsidRPr="00341494">
              <w:rPr>
                <w:rFonts w:ascii="Times New Roman" w:eastAsia="Century Gothic" w:hAnsi="Times New Roman"/>
                <w:spacing w:val="-5"/>
                <w:lang w:val="pt-BR"/>
              </w:rPr>
              <w:t>g</w:t>
            </w:r>
            <w:r w:rsidRPr="00341494">
              <w:rPr>
                <w:rFonts w:ascii="Times New Roman" w:eastAsia="Century Gothic" w:hAnsi="Times New Roman"/>
                <w:spacing w:val="3"/>
                <w:lang w:val="pt-BR"/>
              </w:rPr>
              <w:t>i</w:t>
            </w:r>
            <w:r w:rsidRPr="00341494">
              <w:rPr>
                <w:rFonts w:ascii="Times New Roman" w:eastAsia="Century Gothic" w:hAnsi="Times New Roman"/>
                <w:spacing w:val="2"/>
                <w:lang w:val="pt-BR"/>
              </w:rPr>
              <w:t>t</w:t>
            </w:r>
            <w:r w:rsidRPr="00341494">
              <w:rPr>
                <w:rFonts w:ascii="Times New Roman" w:eastAsia="Century Gothic" w:hAnsi="Times New Roman"/>
                <w:spacing w:val="-1"/>
                <w:lang w:val="pt-BR"/>
              </w:rPr>
              <w:t>ai</w:t>
            </w:r>
            <w:r w:rsidRPr="00341494">
              <w:rPr>
                <w:rFonts w:ascii="Times New Roman" w:eastAsia="Century Gothic" w:hAnsi="Times New Roman"/>
                <w:lang w:val="pt-BR"/>
              </w:rPr>
              <w:t xml:space="preserve">s </w:t>
            </w:r>
            <w:r w:rsidRPr="00341494">
              <w:rPr>
                <w:rFonts w:ascii="Times New Roman" w:eastAsia="Century Gothic" w:hAnsi="Times New Roman"/>
                <w:spacing w:val="1"/>
                <w:lang w:val="pt-BR"/>
              </w:rPr>
              <w:t>V</w:t>
            </w:r>
            <w:r w:rsidRPr="00341494">
              <w:rPr>
                <w:rFonts w:ascii="Times New Roman" w:eastAsia="Century Gothic" w:hAnsi="Times New Roman"/>
                <w:spacing w:val="-1"/>
                <w:lang w:val="pt-BR"/>
              </w:rPr>
              <w:t>e</w:t>
            </w:r>
            <w:r w:rsidRPr="00341494">
              <w:rPr>
                <w:rFonts w:ascii="Times New Roman" w:eastAsia="Century Gothic" w:hAnsi="Times New Roman"/>
                <w:spacing w:val="-3"/>
                <w:lang w:val="pt-BR"/>
              </w:rPr>
              <w:t>t</w:t>
            </w:r>
            <w:r w:rsidRPr="00341494">
              <w:rPr>
                <w:rFonts w:ascii="Times New Roman" w:eastAsia="Century Gothic" w:hAnsi="Times New Roman"/>
                <w:spacing w:val="-2"/>
                <w:lang w:val="pt-BR"/>
              </w:rPr>
              <w:t>o</w:t>
            </w:r>
            <w:r w:rsidRPr="00341494">
              <w:rPr>
                <w:rFonts w:ascii="Times New Roman" w:eastAsia="Century Gothic" w:hAnsi="Times New Roman"/>
                <w:spacing w:val="3"/>
                <w:lang w:val="pt-BR"/>
              </w:rPr>
              <w:t>ri</w:t>
            </w:r>
            <w:r w:rsidRPr="00341494">
              <w:rPr>
                <w:rFonts w:ascii="Times New Roman" w:eastAsia="Century Gothic" w:hAnsi="Times New Roman"/>
                <w:spacing w:val="-1"/>
                <w:lang w:val="pt-BR"/>
              </w:rPr>
              <w:t>ai</w:t>
            </w:r>
            <w:r w:rsidRPr="00341494">
              <w:rPr>
                <w:rFonts w:ascii="Times New Roman" w:eastAsia="Century Gothic" w:hAnsi="Times New Roman"/>
                <w:lang w:val="pt-BR"/>
              </w:rPr>
              <w:t xml:space="preserve">s </w:t>
            </w:r>
            <w:r w:rsidRPr="00341494">
              <w:rPr>
                <w:rFonts w:ascii="Times New Roman" w:eastAsia="Century Gothic" w:hAnsi="Times New Roman"/>
                <w:spacing w:val="-2"/>
                <w:lang w:val="pt-BR"/>
              </w:rPr>
              <w:t>(</w:t>
            </w:r>
            <w:r w:rsidRPr="00341494">
              <w:rPr>
                <w:rFonts w:ascii="Times New Roman" w:eastAsia="Century Gothic" w:hAnsi="Times New Roman"/>
                <w:spacing w:val="1"/>
                <w:lang w:val="pt-BR"/>
              </w:rPr>
              <w:t>E</w:t>
            </w:r>
            <w:r w:rsidRPr="00341494">
              <w:rPr>
                <w:rFonts w:ascii="Times New Roman" w:eastAsia="Century Gothic" w:hAnsi="Times New Roman"/>
                <w:spacing w:val="-1"/>
                <w:lang w:val="pt-BR"/>
              </w:rPr>
              <w:t>T</w:t>
            </w:r>
            <w:r w:rsidRPr="00341494">
              <w:rPr>
                <w:rFonts w:ascii="Times New Roman" w:eastAsia="Century Gothic" w:hAnsi="Times New Roman"/>
                <w:spacing w:val="3"/>
                <w:lang w:val="pt-BR"/>
              </w:rPr>
              <w:t>-</w:t>
            </w:r>
            <w:r w:rsidRPr="00341494">
              <w:rPr>
                <w:rFonts w:ascii="Times New Roman" w:eastAsia="Century Gothic" w:hAnsi="Times New Roman"/>
                <w:spacing w:val="1"/>
                <w:lang w:val="pt-BR"/>
              </w:rPr>
              <w:t>E</w:t>
            </w:r>
            <w:r w:rsidRPr="00341494">
              <w:rPr>
                <w:rFonts w:ascii="Times New Roman" w:eastAsia="Century Gothic" w:hAnsi="Times New Roman"/>
                <w:spacing w:val="-6"/>
                <w:lang w:val="pt-BR"/>
              </w:rPr>
              <w:t>D</w:t>
            </w:r>
            <w:r w:rsidRPr="00341494">
              <w:rPr>
                <w:rFonts w:ascii="Times New Roman" w:eastAsia="Century Gothic" w:hAnsi="Times New Roman"/>
                <w:lang w:val="pt-BR"/>
              </w:rPr>
              <w:t>G</w:t>
            </w:r>
            <w:r w:rsidRPr="00341494">
              <w:rPr>
                <w:rFonts w:ascii="Times New Roman" w:eastAsia="Century Gothic" w:hAnsi="Times New Roman"/>
                <w:spacing w:val="5"/>
                <w:lang w:val="pt-BR"/>
              </w:rPr>
              <w:t>V</w:t>
            </w:r>
            <w:r w:rsidRPr="00341494">
              <w:rPr>
                <w:rFonts w:ascii="Times New Roman" w:eastAsia="Century Gothic" w:hAnsi="Times New Roman"/>
                <w:lang w:val="pt-BR"/>
              </w:rPr>
              <w:t xml:space="preserve">) </w:t>
            </w:r>
            <w:r w:rsidRPr="00341494">
              <w:rPr>
                <w:rFonts w:ascii="Times New Roman" w:eastAsia="Century Gothic" w:hAnsi="Times New Roman"/>
                <w:spacing w:val="-7"/>
                <w:lang w:val="pt-BR"/>
              </w:rPr>
              <w:t>p</w:t>
            </w:r>
            <w:r w:rsidRPr="00341494">
              <w:rPr>
                <w:rFonts w:ascii="Times New Roman" w:eastAsia="Century Gothic" w:hAnsi="Times New Roman"/>
                <w:spacing w:val="-1"/>
                <w:lang w:val="pt-BR"/>
              </w:rPr>
              <w:t>a</w:t>
            </w:r>
            <w:r w:rsidRPr="00341494">
              <w:rPr>
                <w:rFonts w:ascii="Times New Roman" w:eastAsia="Century Gothic" w:hAnsi="Times New Roman"/>
                <w:spacing w:val="-2"/>
                <w:lang w:val="pt-BR"/>
              </w:rPr>
              <w:t>r</w:t>
            </w:r>
            <w:r w:rsidRPr="00341494">
              <w:rPr>
                <w:rFonts w:ascii="Times New Roman" w:eastAsia="Century Gothic" w:hAnsi="Times New Roman"/>
                <w:lang w:val="pt-BR"/>
              </w:rPr>
              <w:t xml:space="preserve">a </w:t>
            </w:r>
            <w:r w:rsidRPr="00341494">
              <w:rPr>
                <w:rFonts w:ascii="Times New Roman" w:eastAsia="Century Gothic" w:hAnsi="Times New Roman"/>
                <w:spacing w:val="-1"/>
                <w:lang w:val="pt-BR"/>
              </w:rPr>
              <w:t>á</w:t>
            </w:r>
            <w:r w:rsidRPr="00341494">
              <w:rPr>
                <w:rFonts w:ascii="Times New Roman" w:eastAsia="Century Gothic" w:hAnsi="Times New Roman"/>
                <w:spacing w:val="3"/>
                <w:lang w:val="pt-BR"/>
              </w:rPr>
              <w:t>r</w:t>
            </w:r>
            <w:r w:rsidRPr="00341494">
              <w:rPr>
                <w:rFonts w:ascii="Times New Roman" w:eastAsia="Century Gothic" w:hAnsi="Times New Roman"/>
                <w:spacing w:val="-1"/>
                <w:lang w:val="pt-BR"/>
              </w:rPr>
              <w:t>e</w:t>
            </w:r>
            <w:r w:rsidRPr="00341494">
              <w:rPr>
                <w:rFonts w:ascii="Times New Roman" w:eastAsia="Century Gothic" w:hAnsi="Times New Roman"/>
                <w:lang w:val="pt-BR"/>
              </w:rPr>
              <w:t xml:space="preserve">a </w:t>
            </w:r>
            <w:r w:rsidRPr="00341494">
              <w:rPr>
                <w:rFonts w:ascii="Times New Roman" w:eastAsia="Century Gothic" w:hAnsi="Times New Roman"/>
                <w:spacing w:val="3"/>
                <w:lang w:val="pt-BR"/>
              </w:rPr>
              <w:t>i</w:t>
            </w:r>
            <w:r w:rsidRPr="00341494">
              <w:rPr>
                <w:rFonts w:ascii="Times New Roman" w:eastAsia="Century Gothic" w:hAnsi="Times New Roman"/>
                <w:lang w:val="pt-BR"/>
              </w:rPr>
              <w:t>n</w:t>
            </w:r>
            <w:r w:rsidRPr="00341494">
              <w:rPr>
                <w:rFonts w:ascii="Times New Roman" w:eastAsia="Century Gothic" w:hAnsi="Times New Roman"/>
                <w:spacing w:val="1"/>
                <w:lang w:val="pt-BR"/>
              </w:rPr>
              <w:t>f</w:t>
            </w:r>
            <w:r w:rsidRPr="00341494">
              <w:rPr>
                <w:rFonts w:ascii="Times New Roman" w:eastAsia="Century Gothic" w:hAnsi="Times New Roman"/>
                <w:spacing w:val="-1"/>
                <w:lang w:val="pt-BR"/>
              </w:rPr>
              <w:t>e</w:t>
            </w:r>
            <w:r w:rsidRPr="00341494">
              <w:rPr>
                <w:rFonts w:ascii="Times New Roman" w:eastAsia="Century Gothic" w:hAnsi="Times New Roman"/>
                <w:spacing w:val="-2"/>
                <w:lang w:val="pt-BR"/>
              </w:rPr>
              <w:t>r</w:t>
            </w:r>
            <w:r w:rsidRPr="00341494">
              <w:rPr>
                <w:rFonts w:ascii="Times New Roman" w:eastAsia="Century Gothic" w:hAnsi="Times New Roman"/>
                <w:spacing w:val="3"/>
                <w:lang w:val="pt-BR"/>
              </w:rPr>
              <w:t>i</w:t>
            </w:r>
            <w:r w:rsidRPr="00341494">
              <w:rPr>
                <w:rFonts w:ascii="Times New Roman" w:eastAsia="Century Gothic" w:hAnsi="Times New Roman"/>
                <w:spacing w:val="-8"/>
                <w:lang w:val="pt-BR"/>
              </w:rPr>
              <w:t>o</w:t>
            </w:r>
            <w:r w:rsidRPr="00341494">
              <w:rPr>
                <w:rFonts w:ascii="Times New Roman" w:eastAsia="Century Gothic" w:hAnsi="Times New Roman"/>
                <w:lang w:val="pt-BR"/>
              </w:rPr>
              <w:t xml:space="preserve">r a </w:t>
            </w:r>
            <w:r w:rsidRPr="00341494">
              <w:rPr>
                <w:rFonts w:ascii="Times New Roman" w:eastAsia="Century Gothic" w:hAnsi="Times New Roman"/>
                <w:spacing w:val="-1"/>
                <w:lang w:val="pt-BR"/>
              </w:rPr>
              <w:t xml:space="preserve">118.500 </w:t>
            </w:r>
            <w:r w:rsidRPr="00341494">
              <w:rPr>
                <w:rFonts w:ascii="Times New Roman" w:eastAsia="Century Gothic" w:hAnsi="Times New Roman"/>
                <w:spacing w:val="7"/>
                <w:lang w:val="pt-BR"/>
              </w:rPr>
              <w:t>k</w:t>
            </w:r>
            <w:r w:rsidRPr="00341494">
              <w:rPr>
                <w:rFonts w:ascii="Times New Roman" w:eastAsia="Century Gothic" w:hAnsi="Times New Roman"/>
                <w:spacing w:val="-6"/>
                <w:lang w:val="pt-BR"/>
              </w:rPr>
              <w:t>m</w:t>
            </w:r>
            <w:r w:rsidRPr="00341494">
              <w:rPr>
                <w:rFonts w:ascii="Times New Roman" w:eastAsia="Century Gothic" w:hAnsi="Times New Roman"/>
                <w:lang w:val="pt-BR"/>
              </w:rPr>
              <w:t>2</w:t>
            </w:r>
          </w:p>
        </w:tc>
        <w:tc>
          <w:tcPr>
            <w:tcW w:w="1843" w:type="dxa"/>
            <w:tcBorders>
              <w:top w:val="single" w:sz="5" w:space="0" w:color="938953"/>
              <w:left w:val="single" w:sz="5" w:space="0" w:color="938953"/>
              <w:bottom w:val="single" w:sz="5" w:space="0" w:color="938953"/>
              <w:right w:val="single" w:sz="5" w:space="0" w:color="938953"/>
            </w:tcBorders>
          </w:tcPr>
          <w:p w:rsidR="00AB50BA" w:rsidRPr="00341494" w:rsidRDefault="00AB50BA" w:rsidP="00CE66A8">
            <w:pPr>
              <w:pStyle w:val="TableParagraph"/>
              <w:spacing w:line="360" w:lineRule="auto"/>
              <w:jc w:val="both"/>
              <w:rPr>
                <w:rFonts w:ascii="Times New Roman" w:eastAsia="Century Gothic" w:hAnsi="Times New Roman"/>
                <w:bCs/>
                <w:lang w:val="pt-BR"/>
              </w:rPr>
            </w:pPr>
          </w:p>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rPr>
              <w:t>5</w:t>
            </w:r>
          </w:p>
        </w:tc>
      </w:tr>
      <w:tr w:rsidR="00AB50BA" w:rsidRPr="00341494" w:rsidTr="00213729">
        <w:trPr>
          <w:trHeight w:hRule="exact" w:val="2118"/>
        </w:trPr>
        <w:tc>
          <w:tcPr>
            <w:tcW w:w="7655" w:type="dxa"/>
            <w:tcBorders>
              <w:top w:val="single" w:sz="5" w:space="0" w:color="938953"/>
              <w:left w:val="single" w:sz="5" w:space="0" w:color="938953"/>
              <w:bottom w:val="single" w:sz="5" w:space="0" w:color="938953"/>
              <w:right w:val="single" w:sz="5" w:space="0" w:color="938953"/>
            </w:tcBorders>
          </w:tcPr>
          <w:p w:rsidR="00AB50BA" w:rsidRPr="00341494" w:rsidRDefault="00AB50BA" w:rsidP="00CE66A8">
            <w:pPr>
              <w:pStyle w:val="TableParagraph"/>
              <w:spacing w:line="360" w:lineRule="auto"/>
              <w:jc w:val="both"/>
              <w:rPr>
                <w:rFonts w:ascii="Times New Roman" w:eastAsia="Century Gothic" w:hAnsi="Times New Roman"/>
                <w:lang w:val="pt-BR"/>
              </w:rPr>
            </w:pPr>
            <w:r w:rsidRPr="00341494">
              <w:rPr>
                <w:rFonts w:ascii="Times New Roman" w:eastAsia="Century Gothic" w:hAnsi="Times New Roman"/>
                <w:spacing w:val="-6"/>
                <w:lang w:val="pt-BR"/>
              </w:rPr>
              <w:t>A</w:t>
            </w:r>
            <w:r w:rsidRPr="00341494">
              <w:rPr>
                <w:rFonts w:ascii="Times New Roman" w:eastAsia="Century Gothic" w:hAnsi="Times New Roman"/>
                <w:spacing w:val="7"/>
                <w:lang w:val="pt-BR"/>
              </w:rPr>
              <w:t>t</w:t>
            </w:r>
            <w:r w:rsidRPr="00341494">
              <w:rPr>
                <w:rFonts w:ascii="Times New Roman" w:eastAsia="Century Gothic" w:hAnsi="Times New Roman"/>
                <w:spacing w:val="-7"/>
                <w:lang w:val="pt-BR"/>
              </w:rPr>
              <w:t>e</w:t>
            </w:r>
            <w:r w:rsidRPr="00341494">
              <w:rPr>
                <w:rFonts w:ascii="Times New Roman" w:eastAsia="Century Gothic" w:hAnsi="Times New Roman"/>
                <w:spacing w:val="4"/>
                <w:lang w:val="pt-BR"/>
              </w:rPr>
              <w:t>s</w:t>
            </w:r>
            <w:r w:rsidRPr="00341494">
              <w:rPr>
                <w:rFonts w:ascii="Times New Roman" w:eastAsia="Century Gothic" w:hAnsi="Times New Roman"/>
                <w:spacing w:val="2"/>
                <w:lang w:val="pt-BR"/>
              </w:rPr>
              <w:t>t</w:t>
            </w:r>
            <w:r w:rsidRPr="00341494">
              <w:rPr>
                <w:rFonts w:ascii="Times New Roman" w:eastAsia="Century Gothic" w:hAnsi="Times New Roman"/>
                <w:spacing w:val="-1"/>
                <w:lang w:val="pt-BR"/>
              </w:rPr>
              <w:t>ad</w:t>
            </w:r>
            <w:r w:rsidRPr="00341494">
              <w:rPr>
                <w:rFonts w:ascii="Times New Roman" w:eastAsia="Century Gothic" w:hAnsi="Times New Roman"/>
                <w:spacing w:val="-2"/>
                <w:lang w:val="pt-BR"/>
              </w:rPr>
              <w:t xml:space="preserve">o </w:t>
            </w:r>
            <w:r w:rsidRPr="00341494">
              <w:rPr>
                <w:rFonts w:ascii="Times New Roman" w:eastAsia="Century Gothic" w:hAnsi="Times New Roman"/>
                <w:spacing w:val="4"/>
                <w:lang w:val="pt-BR"/>
              </w:rPr>
              <w:t>c</w:t>
            </w:r>
            <w:r w:rsidRPr="00341494">
              <w:rPr>
                <w:rFonts w:ascii="Times New Roman" w:eastAsia="Century Gothic" w:hAnsi="Times New Roman"/>
                <w:spacing w:val="-2"/>
                <w:lang w:val="pt-BR"/>
              </w:rPr>
              <w:t>o</w:t>
            </w:r>
            <w:r w:rsidRPr="00341494">
              <w:rPr>
                <w:rFonts w:ascii="Times New Roman" w:eastAsia="Century Gothic" w:hAnsi="Times New Roman"/>
                <w:spacing w:val="-1"/>
                <w:lang w:val="pt-BR"/>
              </w:rPr>
              <w:t>mp</w:t>
            </w:r>
            <w:r w:rsidRPr="00341494">
              <w:rPr>
                <w:rFonts w:ascii="Times New Roman" w:eastAsia="Century Gothic" w:hAnsi="Times New Roman"/>
                <w:spacing w:val="3"/>
                <w:lang w:val="pt-BR"/>
              </w:rPr>
              <w:t>r</w:t>
            </w:r>
            <w:r w:rsidRPr="00341494">
              <w:rPr>
                <w:rFonts w:ascii="Times New Roman" w:eastAsia="Century Gothic" w:hAnsi="Times New Roman"/>
                <w:spacing w:val="-2"/>
                <w:lang w:val="pt-BR"/>
              </w:rPr>
              <w:t>o</w:t>
            </w:r>
            <w:r w:rsidRPr="00341494">
              <w:rPr>
                <w:rFonts w:ascii="Times New Roman" w:eastAsia="Century Gothic" w:hAnsi="Times New Roman"/>
                <w:spacing w:val="8"/>
                <w:lang w:val="pt-BR"/>
              </w:rPr>
              <w:t>v</w:t>
            </w:r>
            <w:r w:rsidRPr="00341494">
              <w:rPr>
                <w:rFonts w:ascii="Times New Roman" w:eastAsia="Century Gothic" w:hAnsi="Times New Roman"/>
                <w:spacing w:val="-1"/>
                <w:lang w:val="pt-BR"/>
              </w:rPr>
              <w:t>a</w:t>
            </w:r>
            <w:r w:rsidRPr="00341494">
              <w:rPr>
                <w:rFonts w:ascii="Times New Roman" w:eastAsia="Century Gothic" w:hAnsi="Times New Roman"/>
                <w:spacing w:val="-6"/>
                <w:lang w:val="pt-BR"/>
              </w:rPr>
              <w:t>n</w:t>
            </w:r>
            <w:r w:rsidRPr="00341494">
              <w:rPr>
                <w:rFonts w:ascii="Times New Roman" w:eastAsia="Century Gothic" w:hAnsi="Times New Roman"/>
                <w:spacing w:val="3"/>
                <w:lang w:val="pt-BR"/>
              </w:rPr>
              <w:t>d</w:t>
            </w:r>
            <w:r w:rsidRPr="00341494">
              <w:rPr>
                <w:rFonts w:ascii="Times New Roman" w:eastAsia="Century Gothic" w:hAnsi="Times New Roman"/>
                <w:lang w:val="pt-BR"/>
              </w:rPr>
              <w:t xml:space="preserve">o execução de </w:t>
            </w:r>
            <w:r w:rsidRPr="00341494">
              <w:rPr>
                <w:rFonts w:ascii="Times New Roman" w:eastAsia="Century Gothic" w:hAnsi="Times New Roman"/>
                <w:spacing w:val="4"/>
                <w:lang w:val="pt-BR"/>
              </w:rPr>
              <w:t>s</w:t>
            </w:r>
            <w:r w:rsidRPr="00341494">
              <w:rPr>
                <w:rFonts w:ascii="Times New Roman" w:eastAsia="Century Gothic" w:hAnsi="Times New Roman"/>
                <w:spacing w:val="-7"/>
                <w:lang w:val="pt-BR"/>
              </w:rPr>
              <w:t>e</w:t>
            </w:r>
            <w:r w:rsidRPr="00341494">
              <w:rPr>
                <w:rFonts w:ascii="Times New Roman" w:eastAsia="Century Gothic" w:hAnsi="Times New Roman"/>
                <w:spacing w:val="3"/>
                <w:lang w:val="pt-BR"/>
              </w:rPr>
              <w:t>r</w:t>
            </w:r>
            <w:r w:rsidRPr="00341494">
              <w:rPr>
                <w:rFonts w:ascii="Times New Roman" w:eastAsia="Century Gothic" w:hAnsi="Times New Roman"/>
                <w:spacing w:val="8"/>
                <w:lang w:val="pt-BR"/>
              </w:rPr>
              <w:t>v</w:t>
            </w:r>
            <w:r w:rsidRPr="00341494">
              <w:rPr>
                <w:rFonts w:ascii="Times New Roman" w:eastAsia="Century Gothic" w:hAnsi="Times New Roman"/>
                <w:spacing w:val="-1"/>
                <w:lang w:val="pt-BR"/>
              </w:rPr>
              <w:t>iç</w:t>
            </w:r>
            <w:r w:rsidRPr="00341494">
              <w:rPr>
                <w:rFonts w:ascii="Times New Roman" w:eastAsia="Century Gothic" w:hAnsi="Times New Roman"/>
                <w:spacing w:val="-2"/>
                <w:lang w:val="pt-BR"/>
              </w:rPr>
              <w:t>o</w:t>
            </w:r>
            <w:r w:rsidRPr="00341494">
              <w:rPr>
                <w:rFonts w:ascii="Times New Roman" w:eastAsia="Century Gothic" w:hAnsi="Times New Roman"/>
                <w:lang w:val="pt-BR"/>
              </w:rPr>
              <w:t xml:space="preserve">s </w:t>
            </w:r>
            <w:r w:rsidRPr="00341494">
              <w:rPr>
                <w:rFonts w:ascii="Times New Roman" w:eastAsia="Century Gothic" w:hAnsi="Times New Roman"/>
                <w:spacing w:val="-1"/>
                <w:lang w:val="pt-BR"/>
              </w:rPr>
              <w:t>d</w:t>
            </w:r>
            <w:r w:rsidRPr="00341494">
              <w:rPr>
                <w:rFonts w:ascii="Times New Roman" w:eastAsia="Century Gothic" w:hAnsi="Times New Roman"/>
                <w:lang w:val="pt-BR"/>
              </w:rPr>
              <w:t xml:space="preserve">e </w:t>
            </w:r>
            <w:proofErr w:type="spellStart"/>
            <w:r w:rsidRPr="00341494">
              <w:rPr>
                <w:rFonts w:ascii="Times New Roman" w:eastAsia="Century Gothic" w:hAnsi="Times New Roman"/>
                <w:lang w:val="pt-BR"/>
              </w:rPr>
              <w:t>georreferenciamento</w:t>
            </w:r>
            <w:proofErr w:type="spellEnd"/>
            <w:r w:rsidRPr="00341494">
              <w:rPr>
                <w:rFonts w:ascii="Times New Roman" w:eastAsia="Century Gothic" w:hAnsi="Times New Roman"/>
                <w:lang w:val="pt-BR"/>
              </w:rPr>
              <w:t xml:space="preserve"> e g</w:t>
            </w:r>
            <w:r w:rsidRPr="00341494">
              <w:rPr>
                <w:rFonts w:ascii="Times New Roman" w:eastAsia="Century Gothic" w:hAnsi="Times New Roman"/>
                <w:spacing w:val="-7"/>
                <w:lang w:val="pt-BR"/>
              </w:rPr>
              <w:t>e</w:t>
            </w:r>
            <w:r w:rsidRPr="00341494">
              <w:rPr>
                <w:rFonts w:ascii="Times New Roman" w:eastAsia="Century Gothic" w:hAnsi="Times New Roman"/>
                <w:spacing w:val="8"/>
                <w:lang w:val="pt-BR"/>
              </w:rPr>
              <w:t>r</w:t>
            </w:r>
            <w:r w:rsidRPr="00341494">
              <w:rPr>
                <w:rFonts w:ascii="Times New Roman" w:eastAsia="Century Gothic" w:hAnsi="Times New Roman"/>
                <w:spacing w:val="-1"/>
                <w:lang w:val="pt-BR"/>
              </w:rPr>
              <w:t>aç</w:t>
            </w:r>
            <w:r w:rsidRPr="00341494">
              <w:rPr>
                <w:rFonts w:ascii="Times New Roman" w:eastAsia="Century Gothic" w:hAnsi="Times New Roman"/>
                <w:spacing w:val="4"/>
                <w:lang w:val="pt-BR"/>
              </w:rPr>
              <w:t>ã</w:t>
            </w:r>
            <w:r w:rsidRPr="00341494">
              <w:rPr>
                <w:rFonts w:ascii="Times New Roman" w:eastAsia="Century Gothic" w:hAnsi="Times New Roman"/>
                <w:lang w:val="pt-BR"/>
              </w:rPr>
              <w:t xml:space="preserve">o </w:t>
            </w:r>
            <w:r w:rsidRPr="00341494">
              <w:rPr>
                <w:rFonts w:ascii="Times New Roman" w:eastAsia="Century Gothic" w:hAnsi="Times New Roman"/>
                <w:spacing w:val="3"/>
                <w:lang w:val="pt-BR"/>
              </w:rPr>
              <w:t>d</w:t>
            </w:r>
            <w:r w:rsidRPr="00341494">
              <w:rPr>
                <w:rFonts w:ascii="Times New Roman" w:eastAsia="Century Gothic" w:hAnsi="Times New Roman"/>
                <w:lang w:val="pt-BR"/>
              </w:rPr>
              <w:t xml:space="preserve">e </w:t>
            </w:r>
            <w:r w:rsidRPr="00341494">
              <w:rPr>
                <w:rFonts w:ascii="Times New Roman" w:eastAsia="Century Gothic" w:hAnsi="Times New Roman"/>
                <w:spacing w:val="4"/>
                <w:lang w:val="pt-BR"/>
              </w:rPr>
              <w:t>b</w:t>
            </w:r>
            <w:r w:rsidRPr="00341494">
              <w:rPr>
                <w:rFonts w:ascii="Times New Roman" w:eastAsia="Century Gothic" w:hAnsi="Times New Roman"/>
                <w:spacing w:val="-7"/>
                <w:lang w:val="pt-BR"/>
              </w:rPr>
              <w:t>a</w:t>
            </w:r>
            <w:r w:rsidRPr="00341494">
              <w:rPr>
                <w:rFonts w:ascii="Times New Roman" w:eastAsia="Century Gothic" w:hAnsi="Times New Roman"/>
                <w:spacing w:val="4"/>
                <w:lang w:val="pt-BR"/>
              </w:rPr>
              <w:t>s</w:t>
            </w:r>
            <w:r w:rsidRPr="00341494">
              <w:rPr>
                <w:rFonts w:ascii="Times New Roman" w:eastAsia="Century Gothic" w:hAnsi="Times New Roman"/>
                <w:lang w:val="pt-BR"/>
              </w:rPr>
              <w:t xml:space="preserve">e </w:t>
            </w:r>
            <w:r w:rsidRPr="00341494">
              <w:rPr>
                <w:rFonts w:ascii="Times New Roman" w:eastAsia="Century Gothic" w:hAnsi="Times New Roman"/>
                <w:spacing w:val="4"/>
                <w:lang w:val="pt-BR"/>
              </w:rPr>
              <w:t>c</w:t>
            </w:r>
            <w:r w:rsidRPr="00341494">
              <w:rPr>
                <w:rFonts w:ascii="Times New Roman" w:eastAsia="Century Gothic" w:hAnsi="Times New Roman"/>
                <w:spacing w:val="-1"/>
                <w:lang w:val="pt-BR"/>
              </w:rPr>
              <w:t>a</w:t>
            </w:r>
            <w:r w:rsidRPr="00341494">
              <w:rPr>
                <w:rFonts w:ascii="Times New Roman" w:eastAsia="Century Gothic" w:hAnsi="Times New Roman"/>
                <w:spacing w:val="3"/>
                <w:lang w:val="pt-BR"/>
              </w:rPr>
              <w:t>r</w:t>
            </w:r>
            <w:r w:rsidRPr="00341494">
              <w:rPr>
                <w:rFonts w:ascii="Times New Roman" w:eastAsia="Century Gothic" w:hAnsi="Times New Roman"/>
                <w:spacing w:val="-3"/>
                <w:lang w:val="pt-BR"/>
              </w:rPr>
              <w:t>t</w:t>
            </w:r>
            <w:r w:rsidRPr="00341494">
              <w:rPr>
                <w:rFonts w:ascii="Times New Roman" w:eastAsia="Century Gothic" w:hAnsi="Times New Roman"/>
                <w:spacing w:val="3"/>
                <w:lang w:val="pt-BR"/>
              </w:rPr>
              <w:t>o</w:t>
            </w:r>
            <w:r w:rsidRPr="00341494">
              <w:rPr>
                <w:rFonts w:ascii="Times New Roman" w:eastAsia="Century Gothic" w:hAnsi="Times New Roman"/>
                <w:lang w:val="pt-BR"/>
              </w:rPr>
              <w:t>g</w:t>
            </w:r>
            <w:r w:rsidRPr="00341494">
              <w:rPr>
                <w:rFonts w:ascii="Times New Roman" w:eastAsia="Century Gothic" w:hAnsi="Times New Roman"/>
                <w:spacing w:val="-2"/>
                <w:lang w:val="pt-BR"/>
              </w:rPr>
              <w:t>r</w:t>
            </w:r>
            <w:r w:rsidRPr="00341494">
              <w:rPr>
                <w:rFonts w:ascii="Times New Roman" w:eastAsia="Century Gothic" w:hAnsi="Times New Roman"/>
                <w:spacing w:val="-1"/>
                <w:lang w:val="pt-BR"/>
              </w:rPr>
              <w:t>á</w:t>
            </w:r>
            <w:r w:rsidRPr="00341494">
              <w:rPr>
                <w:rFonts w:ascii="Times New Roman" w:eastAsia="Century Gothic" w:hAnsi="Times New Roman"/>
                <w:spacing w:val="1"/>
                <w:lang w:val="pt-BR"/>
              </w:rPr>
              <w:t>f</w:t>
            </w:r>
            <w:r w:rsidRPr="00341494">
              <w:rPr>
                <w:rFonts w:ascii="Times New Roman" w:eastAsia="Century Gothic" w:hAnsi="Times New Roman"/>
                <w:spacing w:val="3"/>
                <w:lang w:val="pt-BR"/>
              </w:rPr>
              <w:t>i</w:t>
            </w:r>
            <w:r w:rsidRPr="00341494">
              <w:rPr>
                <w:rFonts w:ascii="Times New Roman" w:eastAsia="Century Gothic" w:hAnsi="Times New Roman"/>
                <w:spacing w:val="-1"/>
                <w:lang w:val="pt-BR"/>
              </w:rPr>
              <w:t>c</w:t>
            </w:r>
            <w:r w:rsidRPr="00341494">
              <w:rPr>
                <w:rFonts w:ascii="Times New Roman" w:eastAsia="Century Gothic" w:hAnsi="Times New Roman"/>
                <w:lang w:val="pt-BR"/>
              </w:rPr>
              <w:t xml:space="preserve">a na </w:t>
            </w:r>
            <w:r w:rsidRPr="00341494">
              <w:rPr>
                <w:rFonts w:ascii="Times New Roman" w:eastAsia="Century Gothic" w:hAnsi="Times New Roman"/>
                <w:spacing w:val="-1"/>
                <w:lang w:val="pt-BR"/>
              </w:rPr>
              <w:t>e</w:t>
            </w:r>
            <w:r w:rsidRPr="00341494">
              <w:rPr>
                <w:rFonts w:ascii="Times New Roman" w:eastAsia="Century Gothic" w:hAnsi="Times New Roman"/>
                <w:spacing w:val="4"/>
                <w:lang w:val="pt-BR"/>
              </w:rPr>
              <w:t>s</w:t>
            </w:r>
            <w:r w:rsidRPr="00341494">
              <w:rPr>
                <w:rFonts w:ascii="Times New Roman" w:eastAsia="Century Gothic" w:hAnsi="Times New Roman"/>
                <w:spacing w:val="-1"/>
                <w:lang w:val="pt-BR"/>
              </w:rPr>
              <w:t>ca</w:t>
            </w:r>
            <w:r w:rsidRPr="00341494">
              <w:rPr>
                <w:rFonts w:ascii="Times New Roman" w:eastAsia="Century Gothic" w:hAnsi="Times New Roman"/>
                <w:spacing w:val="3"/>
                <w:lang w:val="pt-BR"/>
              </w:rPr>
              <w:t>l</w:t>
            </w:r>
            <w:r w:rsidRPr="00341494">
              <w:rPr>
                <w:rFonts w:ascii="Times New Roman" w:eastAsia="Century Gothic" w:hAnsi="Times New Roman"/>
                <w:lang w:val="pt-BR"/>
              </w:rPr>
              <w:t xml:space="preserve">a </w:t>
            </w:r>
            <w:r w:rsidRPr="00341494">
              <w:rPr>
                <w:rFonts w:ascii="Times New Roman" w:eastAsia="Century Gothic" w:hAnsi="Times New Roman"/>
                <w:spacing w:val="-1"/>
                <w:lang w:val="pt-BR"/>
              </w:rPr>
              <w:t>1</w:t>
            </w:r>
            <w:r w:rsidRPr="00341494">
              <w:rPr>
                <w:rFonts w:ascii="Times New Roman" w:eastAsia="Century Gothic" w:hAnsi="Times New Roman"/>
                <w:spacing w:val="6"/>
                <w:lang w:val="pt-BR"/>
              </w:rPr>
              <w:t>:</w:t>
            </w:r>
            <w:r w:rsidRPr="00341494">
              <w:rPr>
                <w:rFonts w:ascii="Times New Roman" w:eastAsia="Century Gothic" w:hAnsi="Times New Roman"/>
                <w:spacing w:val="-1"/>
                <w:lang w:val="pt-BR"/>
              </w:rPr>
              <w:t>25</w:t>
            </w:r>
            <w:r w:rsidRPr="00341494">
              <w:rPr>
                <w:rFonts w:ascii="Times New Roman" w:eastAsia="Century Gothic" w:hAnsi="Times New Roman"/>
                <w:spacing w:val="6"/>
                <w:lang w:val="pt-BR"/>
              </w:rPr>
              <w:t>.</w:t>
            </w:r>
            <w:r w:rsidRPr="00341494">
              <w:rPr>
                <w:rFonts w:ascii="Times New Roman" w:eastAsia="Century Gothic" w:hAnsi="Times New Roman"/>
                <w:spacing w:val="-1"/>
                <w:lang w:val="pt-BR"/>
              </w:rPr>
              <w:t>00</w:t>
            </w:r>
            <w:r w:rsidRPr="00341494">
              <w:rPr>
                <w:rFonts w:ascii="Times New Roman" w:eastAsia="Century Gothic" w:hAnsi="Times New Roman"/>
                <w:lang w:val="pt-BR"/>
              </w:rPr>
              <w:t xml:space="preserve">0 </w:t>
            </w:r>
            <w:r w:rsidRPr="00341494">
              <w:rPr>
                <w:rFonts w:ascii="Times New Roman" w:eastAsia="Century Gothic" w:hAnsi="Times New Roman"/>
                <w:spacing w:val="-2"/>
                <w:lang w:val="pt-BR"/>
              </w:rPr>
              <w:t>o</w:t>
            </w:r>
            <w:r w:rsidRPr="00341494">
              <w:rPr>
                <w:rFonts w:ascii="Times New Roman" w:eastAsia="Century Gothic" w:hAnsi="Times New Roman"/>
                <w:lang w:val="pt-BR"/>
              </w:rPr>
              <w:t xml:space="preserve">u </w:t>
            </w:r>
            <w:r w:rsidRPr="00341494">
              <w:rPr>
                <w:rFonts w:ascii="Times New Roman" w:eastAsia="Century Gothic" w:hAnsi="Times New Roman"/>
                <w:spacing w:val="-1"/>
                <w:lang w:val="pt-BR"/>
              </w:rPr>
              <w:t>m</w:t>
            </w:r>
            <w:r w:rsidRPr="00341494">
              <w:rPr>
                <w:rFonts w:ascii="Times New Roman" w:eastAsia="Century Gothic" w:hAnsi="Times New Roman"/>
                <w:spacing w:val="4"/>
                <w:lang w:val="pt-BR"/>
              </w:rPr>
              <w:t>e</w:t>
            </w:r>
            <w:r w:rsidRPr="00341494">
              <w:rPr>
                <w:rFonts w:ascii="Times New Roman" w:eastAsia="Century Gothic" w:hAnsi="Times New Roman"/>
                <w:spacing w:val="-7"/>
                <w:lang w:val="pt-BR"/>
              </w:rPr>
              <w:t>l</w:t>
            </w:r>
            <w:r w:rsidRPr="00341494">
              <w:rPr>
                <w:rFonts w:ascii="Times New Roman" w:eastAsia="Century Gothic" w:hAnsi="Times New Roman"/>
                <w:spacing w:val="5"/>
                <w:lang w:val="pt-BR"/>
              </w:rPr>
              <w:t>h</w:t>
            </w:r>
            <w:r w:rsidRPr="00341494">
              <w:rPr>
                <w:rFonts w:ascii="Times New Roman" w:eastAsia="Century Gothic" w:hAnsi="Times New Roman"/>
                <w:spacing w:val="-2"/>
                <w:lang w:val="pt-BR"/>
              </w:rPr>
              <w:t>or</w:t>
            </w:r>
            <w:r w:rsidRPr="00341494">
              <w:rPr>
                <w:rFonts w:ascii="Times New Roman" w:eastAsia="Century Gothic" w:hAnsi="Times New Roman"/>
                <w:lang w:val="pt-BR"/>
              </w:rPr>
              <w:t xml:space="preserve">, </w:t>
            </w:r>
            <w:r w:rsidRPr="00341494">
              <w:rPr>
                <w:rFonts w:ascii="Times New Roman" w:eastAsia="Century Gothic" w:hAnsi="Times New Roman"/>
                <w:spacing w:val="4"/>
                <w:lang w:val="pt-BR"/>
              </w:rPr>
              <w:t>c</w:t>
            </w:r>
            <w:r w:rsidRPr="00341494">
              <w:rPr>
                <w:rFonts w:ascii="Times New Roman" w:eastAsia="Century Gothic" w:hAnsi="Times New Roman"/>
                <w:spacing w:val="-2"/>
                <w:lang w:val="pt-BR"/>
              </w:rPr>
              <w:t>o</w:t>
            </w:r>
            <w:r w:rsidRPr="00341494">
              <w:rPr>
                <w:rFonts w:ascii="Times New Roman" w:eastAsia="Century Gothic" w:hAnsi="Times New Roman"/>
                <w:lang w:val="pt-BR"/>
              </w:rPr>
              <w:t>n</w:t>
            </w:r>
            <w:r w:rsidRPr="00341494">
              <w:rPr>
                <w:rFonts w:ascii="Times New Roman" w:eastAsia="Century Gothic" w:hAnsi="Times New Roman"/>
                <w:spacing w:val="1"/>
                <w:lang w:val="pt-BR"/>
              </w:rPr>
              <w:t>f</w:t>
            </w:r>
            <w:r w:rsidRPr="00341494">
              <w:rPr>
                <w:rFonts w:ascii="Times New Roman" w:eastAsia="Century Gothic" w:hAnsi="Times New Roman"/>
                <w:spacing w:val="-2"/>
                <w:lang w:val="pt-BR"/>
              </w:rPr>
              <w:t>o</w:t>
            </w:r>
            <w:r w:rsidRPr="00341494">
              <w:rPr>
                <w:rFonts w:ascii="Times New Roman" w:eastAsia="Century Gothic" w:hAnsi="Times New Roman"/>
                <w:spacing w:val="3"/>
                <w:lang w:val="pt-BR"/>
              </w:rPr>
              <w:t>r</w:t>
            </w:r>
            <w:r w:rsidRPr="00341494">
              <w:rPr>
                <w:rFonts w:ascii="Times New Roman" w:eastAsia="Century Gothic" w:hAnsi="Times New Roman"/>
                <w:spacing w:val="-1"/>
                <w:lang w:val="pt-BR"/>
              </w:rPr>
              <w:t>m</w:t>
            </w:r>
            <w:r w:rsidRPr="00341494">
              <w:rPr>
                <w:rFonts w:ascii="Times New Roman" w:eastAsia="Century Gothic" w:hAnsi="Times New Roman"/>
                <w:lang w:val="pt-BR"/>
              </w:rPr>
              <w:t xml:space="preserve">e </w:t>
            </w:r>
            <w:r w:rsidRPr="00341494">
              <w:rPr>
                <w:rFonts w:ascii="Times New Roman" w:eastAsia="Century Gothic" w:hAnsi="Times New Roman"/>
                <w:spacing w:val="1"/>
                <w:lang w:val="pt-BR"/>
              </w:rPr>
              <w:t>E</w:t>
            </w:r>
            <w:r w:rsidRPr="00341494">
              <w:rPr>
                <w:rFonts w:ascii="Times New Roman" w:eastAsia="Century Gothic" w:hAnsi="Times New Roman"/>
                <w:lang w:val="pt-BR"/>
              </w:rPr>
              <w:t>s</w:t>
            </w:r>
            <w:r w:rsidRPr="00341494">
              <w:rPr>
                <w:rFonts w:ascii="Times New Roman" w:eastAsia="Century Gothic" w:hAnsi="Times New Roman"/>
                <w:spacing w:val="-1"/>
                <w:lang w:val="pt-BR"/>
              </w:rPr>
              <w:t>p</w:t>
            </w:r>
            <w:r w:rsidRPr="00341494">
              <w:rPr>
                <w:rFonts w:ascii="Times New Roman" w:eastAsia="Century Gothic" w:hAnsi="Times New Roman"/>
                <w:spacing w:val="4"/>
                <w:lang w:val="pt-BR"/>
              </w:rPr>
              <w:t>e</w:t>
            </w:r>
            <w:r w:rsidRPr="00341494">
              <w:rPr>
                <w:rFonts w:ascii="Times New Roman" w:eastAsia="Century Gothic" w:hAnsi="Times New Roman"/>
                <w:spacing w:val="-1"/>
                <w:lang w:val="pt-BR"/>
              </w:rPr>
              <w:t>ci</w:t>
            </w:r>
            <w:r w:rsidRPr="00341494">
              <w:rPr>
                <w:rFonts w:ascii="Times New Roman" w:eastAsia="Century Gothic" w:hAnsi="Times New Roman"/>
                <w:spacing w:val="6"/>
                <w:lang w:val="pt-BR"/>
              </w:rPr>
              <w:t>f</w:t>
            </w:r>
            <w:r w:rsidRPr="00341494">
              <w:rPr>
                <w:rFonts w:ascii="Times New Roman" w:eastAsia="Century Gothic" w:hAnsi="Times New Roman"/>
                <w:spacing w:val="-1"/>
                <w:lang w:val="pt-BR"/>
              </w:rPr>
              <w:t>icaç</w:t>
            </w:r>
            <w:r w:rsidRPr="00341494">
              <w:rPr>
                <w:rFonts w:ascii="Times New Roman" w:eastAsia="Century Gothic" w:hAnsi="Times New Roman"/>
                <w:spacing w:val="4"/>
                <w:lang w:val="pt-BR"/>
              </w:rPr>
              <w:t>ã</w:t>
            </w:r>
            <w:r w:rsidRPr="00341494">
              <w:rPr>
                <w:rFonts w:ascii="Times New Roman" w:eastAsia="Century Gothic" w:hAnsi="Times New Roman"/>
                <w:lang w:val="pt-BR"/>
              </w:rPr>
              <w:t xml:space="preserve">o </w:t>
            </w:r>
            <w:r w:rsidRPr="00341494">
              <w:rPr>
                <w:rFonts w:ascii="Times New Roman" w:eastAsia="Century Gothic" w:hAnsi="Times New Roman"/>
                <w:spacing w:val="3"/>
                <w:lang w:val="pt-BR"/>
              </w:rPr>
              <w:t>T</w:t>
            </w:r>
            <w:r w:rsidRPr="00341494">
              <w:rPr>
                <w:rFonts w:ascii="Times New Roman" w:eastAsia="Century Gothic" w:hAnsi="Times New Roman"/>
                <w:spacing w:val="-1"/>
                <w:lang w:val="pt-BR"/>
              </w:rPr>
              <w:t>éc</w:t>
            </w:r>
            <w:r w:rsidRPr="00341494">
              <w:rPr>
                <w:rFonts w:ascii="Times New Roman" w:eastAsia="Century Gothic" w:hAnsi="Times New Roman"/>
                <w:lang w:val="pt-BR"/>
              </w:rPr>
              <w:t>n</w:t>
            </w:r>
            <w:r w:rsidRPr="00341494">
              <w:rPr>
                <w:rFonts w:ascii="Times New Roman" w:eastAsia="Century Gothic" w:hAnsi="Times New Roman"/>
                <w:spacing w:val="-1"/>
                <w:lang w:val="pt-BR"/>
              </w:rPr>
              <w:t>i</w:t>
            </w:r>
            <w:r w:rsidRPr="00341494">
              <w:rPr>
                <w:rFonts w:ascii="Times New Roman" w:eastAsia="Century Gothic" w:hAnsi="Times New Roman"/>
                <w:spacing w:val="4"/>
                <w:lang w:val="pt-BR"/>
              </w:rPr>
              <w:t>c</w:t>
            </w:r>
            <w:r w:rsidRPr="00341494">
              <w:rPr>
                <w:rFonts w:ascii="Times New Roman" w:eastAsia="Century Gothic" w:hAnsi="Times New Roman"/>
                <w:lang w:val="pt-BR"/>
              </w:rPr>
              <w:t xml:space="preserve">a </w:t>
            </w:r>
            <w:proofErr w:type="gramStart"/>
            <w:r w:rsidRPr="00341494">
              <w:rPr>
                <w:rFonts w:ascii="Times New Roman" w:eastAsia="Century Gothic" w:hAnsi="Times New Roman"/>
                <w:spacing w:val="-1"/>
                <w:lang w:val="pt-BR"/>
              </w:rPr>
              <w:t>pa</w:t>
            </w:r>
            <w:r w:rsidRPr="00341494">
              <w:rPr>
                <w:rFonts w:ascii="Times New Roman" w:eastAsia="Century Gothic" w:hAnsi="Times New Roman"/>
                <w:spacing w:val="3"/>
                <w:lang w:val="pt-BR"/>
              </w:rPr>
              <w:t>r</w:t>
            </w:r>
            <w:r w:rsidRPr="00341494">
              <w:rPr>
                <w:rFonts w:ascii="Times New Roman" w:eastAsia="Century Gothic" w:hAnsi="Times New Roman"/>
                <w:lang w:val="pt-BR"/>
              </w:rPr>
              <w:t xml:space="preserve">a </w:t>
            </w:r>
            <w:r w:rsidRPr="00341494">
              <w:rPr>
                <w:rFonts w:ascii="Times New Roman" w:eastAsia="Century Gothic" w:hAnsi="Times New Roman"/>
                <w:spacing w:val="1"/>
                <w:lang w:val="pt-BR"/>
              </w:rPr>
              <w:t xml:space="preserve"> E</w:t>
            </w:r>
            <w:r w:rsidRPr="00341494">
              <w:rPr>
                <w:rFonts w:ascii="Times New Roman" w:eastAsia="Century Gothic" w:hAnsi="Times New Roman"/>
                <w:lang w:val="pt-BR"/>
              </w:rPr>
              <w:t>s</w:t>
            </w:r>
            <w:r w:rsidRPr="00341494">
              <w:rPr>
                <w:rFonts w:ascii="Times New Roman" w:eastAsia="Century Gothic" w:hAnsi="Times New Roman"/>
                <w:spacing w:val="-3"/>
                <w:lang w:val="pt-BR"/>
              </w:rPr>
              <w:t>t</w:t>
            </w:r>
            <w:r w:rsidRPr="00341494">
              <w:rPr>
                <w:rFonts w:ascii="Times New Roman" w:eastAsia="Century Gothic" w:hAnsi="Times New Roman"/>
                <w:spacing w:val="3"/>
                <w:lang w:val="pt-BR"/>
              </w:rPr>
              <w:t>r</w:t>
            </w:r>
            <w:r w:rsidRPr="00341494">
              <w:rPr>
                <w:rFonts w:ascii="Times New Roman" w:eastAsia="Century Gothic" w:hAnsi="Times New Roman"/>
                <w:lang w:val="pt-BR"/>
              </w:rPr>
              <w:t>u</w:t>
            </w:r>
            <w:r w:rsidRPr="00341494">
              <w:rPr>
                <w:rFonts w:ascii="Times New Roman" w:eastAsia="Century Gothic" w:hAnsi="Times New Roman"/>
                <w:spacing w:val="2"/>
                <w:lang w:val="pt-BR"/>
              </w:rPr>
              <w:t>t</w:t>
            </w:r>
            <w:r w:rsidRPr="00341494">
              <w:rPr>
                <w:rFonts w:ascii="Times New Roman" w:eastAsia="Century Gothic" w:hAnsi="Times New Roman"/>
                <w:spacing w:val="-5"/>
                <w:lang w:val="pt-BR"/>
              </w:rPr>
              <w:t>u</w:t>
            </w:r>
            <w:r w:rsidRPr="00341494">
              <w:rPr>
                <w:rFonts w:ascii="Times New Roman" w:eastAsia="Century Gothic" w:hAnsi="Times New Roman"/>
                <w:spacing w:val="8"/>
                <w:lang w:val="pt-BR"/>
              </w:rPr>
              <w:t>r</w:t>
            </w:r>
            <w:r w:rsidRPr="00341494">
              <w:rPr>
                <w:rFonts w:ascii="Times New Roman" w:eastAsia="Century Gothic" w:hAnsi="Times New Roman"/>
                <w:spacing w:val="-7"/>
                <w:lang w:val="pt-BR"/>
              </w:rPr>
              <w:t>a</w:t>
            </w:r>
            <w:r w:rsidRPr="00341494">
              <w:rPr>
                <w:rFonts w:ascii="Times New Roman" w:eastAsia="Century Gothic" w:hAnsi="Times New Roman"/>
                <w:spacing w:val="4"/>
                <w:lang w:val="pt-BR"/>
              </w:rPr>
              <w:t>çã</w:t>
            </w:r>
            <w:r w:rsidRPr="00341494">
              <w:rPr>
                <w:rFonts w:ascii="Times New Roman" w:eastAsia="Century Gothic" w:hAnsi="Times New Roman"/>
                <w:lang w:val="pt-BR"/>
              </w:rPr>
              <w:t>o</w:t>
            </w:r>
            <w:proofErr w:type="gramEnd"/>
            <w:r w:rsidRPr="00341494">
              <w:rPr>
                <w:rFonts w:ascii="Times New Roman" w:eastAsia="Century Gothic" w:hAnsi="Times New Roman"/>
                <w:lang w:val="pt-BR"/>
              </w:rPr>
              <w:t xml:space="preserve">  </w:t>
            </w:r>
            <w:r w:rsidRPr="00341494">
              <w:rPr>
                <w:rFonts w:ascii="Times New Roman" w:eastAsia="Century Gothic" w:hAnsi="Times New Roman"/>
                <w:spacing w:val="3"/>
                <w:lang w:val="pt-BR"/>
              </w:rPr>
              <w:t>d</w:t>
            </w:r>
            <w:r w:rsidRPr="00341494">
              <w:rPr>
                <w:rFonts w:ascii="Times New Roman" w:eastAsia="Century Gothic" w:hAnsi="Times New Roman"/>
                <w:lang w:val="pt-BR"/>
              </w:rPr>
              <w:t xml:space="preserve">e </w:t>
            </w:r>
            <w:r w:rsidRPr="00341494">
              <w:rPr>
                <w:rFonts w:ascii="Times New Roman" w:eastAsia="Century Gothic" w:hAnsi="Times New Roman"/>
                <w:spacing w:val="4"/>
                <w:lang w:val="pt-BR"/>
              </w:rPr>
              <w:t>D</w:t>
            </w:r>
            <w:r w:rsidRPr="00341494">
              <w:rPr>
                <w:rFonts w:ascii="Times New Roman" w:eastAsia="Century Gothic" w:hAnsi="Times New Roman"/>
                <w:spacing w:val="-1"/>
                <w:lang w:val="pt-BR"/>
              </w:rPr>
              <w:t>a</w:t>
            </w:r>
            <w:r w:rsidRPr="00341494">
              <w:rPr>
                <w:rFonts w:ascii="Times New Roman" w:eastAsia="Century Gothic" w:hAnsi="Times New Roman"/>
                <w:spacing w:val="3"/>
                <w:lang w:val="pt-BR"/>
              </w:rPr>
              <w:t>d</w:t>
            </w:r>
            <w:r w:rsidRPr="00341494">
              <w:rPr>
                <w:rFonts w:ascii="Times New Roman" w:eastAsia="Century Gothic" w:hAnsi="Times New Roman"/>
                <w:spacing w:val="-2"/>
                <w:lang w:val="pt-BR"/>
              </w:rPr>
              <w:t>o</w:t>
            </w:r>
            <w:r w:rsidRPr="00341494">
              <w:rPr>
                <w:rFonts w:ascii="Times New Roman" w:eastAsia="Century Gothic" w:hAnsi="Times New Roman"/>
                <w:lang w:val="pt-BR"/>
              </w:rPr>
              <w:t xml:space="preserve">s </w:t>
            </w:r>
            <w:proofErr w:type="spellStart"/>
            <w:r w:rsidRPr="00341494">
              <w:rPr>
                <w:rFonts w:ascii="Times New Roman" w:eastAsia="Century Gothic" w:hAnsi="Times New Roman"/>
                <w:spacing w:val="4"/>
                <w:lang w:val="pt-BR"/>
              </w:rPr>
              <w:t>G</w:t>
            </w:r>
            <w:r w:rsidRPr="00341494">
              <w:rPr>
                <w:rFonts w:ascii="Times New Roman" w:eastAsia="Century Gothic" w:hAnsi="Times New Roman"/>
                <w:spacing w:val="-1"/>
                <w:lang w:val="pt-BR"/>
              </w:rPr>
              <w:t>e</w:t>
            </w:r>
            <w:r w:rsidRPr="00341494">
              <w:rPr>
                <w:rFonts w:ascii="Times New Roman" w:eastAsia="Century Gothic" w:hAnsi="Times New Roman"/>
                <w:spacing w:val="-2"/>
                <w:lang w:val="pt-BR"/>
              </w:rPr>
              <w:t>o</w:t>
            </w:r>
            <w:r w:rsidRPr="00341494">
              <w:rPr>
                <w:rFonts w:ascii="Times New Roman" w:eastAsia="Century Gothic" w:hAnsi="Times New Roman"/>
                <w:spacing w:val="-1"/>
                <w:lang w:val="pt-BR"/>
              </w:rPr>
              <w:t>e</w:t>
            </w:r>
            <w:r w:rsidRPr="00341494">
              <w:rPr>
                <w:rFonts w:ascii="Times New Roman" w:eastAsia="Century Gothic" w:hAnsi="Times New Roman"/>
                <w:spacing w:val="4"/>
                <w:lang w:val="pt-BR"/>
              </w:rPr>
              <w:t>sp</w:t>
            </w:r>
            <w:r w:rsidRPr="00341494">
              <w:rPr>
                <w:rFonts w:ascii="Times New Roman" w:eastAsia="Century Gothic" w:hAnsi="Times New Roman"/>
                <w:spacing w:val="-1"/>
                <w:lang w:val="pt-BR"/>
              </w:rPr>
              <w:t>a</w:t>
            </w:r>
            <w:r w:rsidRPr="00341494">
              <w:rPr>
                <w:rFonts w:ascii="Times New Roman" w:eastAsia="Century Gothic" w:hAnsi="Times New Roman"/>
                <w:spacing w:val="-6"/>
                <w:lang w:val="pt-BR"/>
              </w:rPr>
              <w:t>c</w:t>
            </w:r>
            <w:r w:rsidRPr="00341494">
              <w:rPr>
                <w:rFonts w:ascii="Times New Roman" w:eastAsia="Century Gothic" w:hAnsi="Times New Roman"/>
                <w:spacing w:val="8"/>
                <w:lang w:val="pt-BR"/>
              </w:rPr>
              <w:t>i</w:t>
            </w:r>
            <w:r w:rsidRPr="00341494">
              <w:rPr>
                <w:rFonts w:ascii="Times New Roman" w:eastAsia="Century Gothic" w:hAnsi="Times New Roman"/>
                <w:spacing w:val="-1"/>
                <w:lang w:val="pt-BR"/>
              </w:rPr>
              <w:t>a</w:t>
            </w:r>
            <w:r w:rsidRPr="00341494">
              <w:rPr>
                <w:rFonts w:ascii="Times New Roman" w:eastAsia="Century Gothic" w:hAnsi="Times New Roman"/>
                <w:lang w:val="pt-BR"/>
              </w:rPr>
              <w:t>s</w:t>
            </w:r>
            <w:proofErr w:type="spellEnd"/>
            <w:r w:rsidRPr="00341494">
              <w:rPr>
                <w:rFonts w:ascii="Times New Roman" w:eastAsia="Century Gothic" w:hAnsi="Times New Roman"/>
                <w:lang w:val="pt-BR"/>
              </w:rPr>
              <w:t xml:space="preserve"> </w:t>
            </w:r>
            <w:r w:rsidRPr="00341494">
              <w:rPr>
                <w:rFonts w:ascii="Times New Roman" w:eastAsia="Century Gothic" w:hAnsi="Times New Roman"/>
                <w:spacing w:val="-6"/>
                <w:lang w:val="pt-BR"/>
              </w:rPr>
              <w:t>D</w:t>
            </w:r>
            <w:r w:rsidRPr="00341494">
              <w:rPr>
                <w:rFonts w:ascii="Times New Roman" w:eastAsia="Century Gothic" w:hAnsi="Times New Roman"/>
                <w:spacing w:val="3"/>
                <w:lang w:val="pt-BR"/>
              </w:rPr>
              <w:t>i</w:t>
            </w:r>
            <w:r w:rsidRPr="00341494">
              <w:rPr>
                <w:rFonts w:ascii="Times New Roman" w:eastAsia="Century Gothic" w:hAnsi="Times New Roman"/>
                <w:spacing w:val="-5"/>
                <w:lang w:val="pt-BR"/>
              </w:rPr>
              <w:t>g</w:t>
            </w:r>
            <w:r w:rsidRPr="00341494">
              <w:rPr>
                <w:rFonts w:ascii="Times New Roman" w:eastAsia="Century Gothic" w:hAnsi="Times New Roman"/>
                <w:spacing w:val="3"/>
                <w:lang w:val="pt-BR"/>
              </w:rPr>
              <w:t>i</w:t>
            </w:r>
            <w:r w:rsidRPr="00341494">
              <w:rPr>
                <w:rFonts w:ascii="Times New Roman" w:eastAsia="Century Gothic" w:hAnsi="Times New Roman"/>
                <w:spacing w:val="2"/>
                <w:lang w:val="pt-BR"/>
              </w:rPr>
              <w:t>t</w:t>
            </w:r>
            <w:r w:rsidRPr="00341494">
              <w:rPr>
                <w:rFonts w:ascii="Times New Roman" w:eastAsia="Century Gothic" w:hAnsi="Times New Roman"/>
                <w:spacing w:val="-1"/>
                <w:lang w:val="pt-BR"/>
              </w:rPr>
              <w:t>ai</w:t>
            </w:r>
            <w:r w:rsidRPr="00341494">
              <w:rPr>
                <w:rFonts w:ascii="Times New Roman" w:eastAsia="Century Gothic" w:hAnsi="Times New Roman"/>
                <w:lang w:val="pt-BR"/>
              </w:rPr>
              <w:t xml:space="preserve">s </w:t>
            </w:r>
            <w:r w:rsidRPr="00341494">
              <w:rPr>
                <w:rFonts w:ascii="Times New Roman" w:eastAsia="Century Gothic" w:hAnsi="Times New Roman"/>
                <w:spacing w:val="1"/>
                <w:lang w:val="pt-BR"/>
              </w:rPr>
              <w:t>V</w:t>
            </w:r>
            <w:r w:rsidRPr="00341494">
              <w:rPr>
                <w:rFonts w:ascii="Times New Roman" w:eastAsia="Century Gothic" w:hAnsi="Times New Roman"/>
                <w:spacing w:val="-1"/>
                <w:lang w:val="pt-BR"/>
              </w:rPr>
              <w:t>e</w:t>
            </w:r>
            <w:r w:rsidRPr="00341494">
              <w:rPr>
                <w:rFonts w:ascii="Times New Roman" w:eastAsia="Century Gothic" w:hAnsi="Times New Roman"/>
                <w:spacing w:val="-3"/>
                <w:lang w:val="pt-BR"/>
              </w:rPr>
              <w:t>t</w:t>
            </w:r>
            <w:r w:rsidRPr="00341494">
              <w:rPr>
                <w:rFonts w:ascii="Times New Roman" w:eastAsia="Century Gothic" w:hAnsi="Times New Roman"/>
                <w:spacing w:val="-2"/>
                <w:lang w:val="pt-BR"/>
              </w:rPr>
              <w:t>o</w:t>
            </w:r>
            <w:r w:rsidRPr="00341494">
              <w:rPr>
                <w:rFonts w:ascii="Times New Roman" w:eastAsia="Century Gothic" w:hAnsi="Times New Roman"/>
                <w:spacing w:val="3"/>
                <w:lang w:val="pt-BR"/>
              </w:rPr>
              <w:t>ri</w:t>
            </w:r>
            <w:r w:rsidRPr="00341494">
              <w:rPr>
                <w:rFonts w:ascii="Times New Roman" w:eastAsia="Century Gothic" w:hAnsi="Times New Roman"/>
                <w:spacing w:val="-1"/>
                <w:lang w:val="pt-BR"/>
              </w:rPr>
              <w:t>ai</w:t>
            </w:r>
            <w:r w:rsidRPr="00341494">
              <w:rPr>
                <w:rFonts w:ascii="Times New Roman" w:eastAsia="Century Gothic" w:hAnsi="Times New Roman"/>
                <w:lang w:val="pt-BR"/>
              </w:rPr>
              <w:t xml:space="preserve">s </w:t>
            </w:r>
            <w:r w:rsidRPr="00341494">
              <w:rPr>
                <w:rFonts w:ascii="Times New Roman" w:eastAsia="Century Gothic" w:hAnsi="Times New Roman"/>
                <w:spacing w:val="-2"/>
                <w:lang w:val="pt-BR"/>
              </w:rPr>
              <w:t>(</w:t>
            </w:r>
            <w:r w:rsidRPr="00341494">
              <w:rPr>
                <w:rFonts w:ascii="Times New Roman" w:eastAsia="Century Gothic" w:hAnsi="Times New Roman"/>
                <w:spacing w:val="1"/>
                <w:lang w:val="pt-BR"/>
              </w:rPr>
              <w:t>E</w:t>
            </w:r>
            <w:r w:rsidRPr="00341494">
              <w:rPr>
                <w:rFonts w:ascii="Times New Roman" w:eastAsia="Century Gothic" w:hAnsi="Times New Roman"/>
                <w:spacing w:val="-1"/>
                <w:lang w:val="pt-BR"/>
              </w:rPr>
              <w:t>T</w:t>
            </w:r>
            <w:r w:rsidRPr="00341494">
              <w:rPr>
                <w:rFonts w:ascii="Times New Roman" w:eastAsia="Century Gothic" w:hAnsi="Times New Roman"/>
                <w:spacing w:val="3"/>
                <w:lang w:val="pt-BR"/>
              </w:rPr>
              <w:t>-</w:t>
            </w:r>
            <w:r w:rsidRPr="00341494">
              <w:rPr>
                <w:rFonts w:ascii="Times New Roman" w:eastAsia="Century Gothic" w:hAnsi="Times New Roman"/>
                <w:spacing w:val="1"/>
                <w:lang w:val="pt-BR"/>
              </w:rPr>
              <w:t>E</w:t>
            </w:r>
            <w:r w:rsidRPr="00341494">
              <w:rPr>
                <w:rFonts w:ascii="Times New Roman" w:eastAsia="Century Gothic" w:hAnsi="Times New Roman"/>
                <w:spacing w:val="-6"/>
                <w:lang w:val="pt-BR"/>
              </w:rPr>
              <w:t>D</w:t>
            </w:r>
            <w:r w:rsidRPr="00341494">
              <w:rPr>
                <w:rFonts w:ascii="Times New Roman" w:eastAsia="Century Gothic" w:hAnsi="Times New Roman"/>
                <w:lang w:val="pt-BR"/>
              </w:rPr>
              <w:t>G</w:t>
            </w:r>
            <w:r w:rsidRPr="00341494">
              <w:rPr>
                <w:rFonts w:ascii="Times New Roman" w:eastAsia="Century Gothic" w:hAnsi="Times New Roman"/>
                <w:spacing w:val="5"/>
                <w:lang w:val="pt-BR"/>
              </w:rPr>
              <w:t>V</w:t>
            </w:r>
            <w:r w:rsidRPr="00341494">
              <w:rPr>
                <w:rFonts w:ascii="Times New Roman" w:eastAsia="Century Gothic" w:hAnsi="Times New Roman"/>
                <w:lang w:val="pt-BR"/>
              </w:rPr>
              <w:t xml:space="preserve">) </w:t>
            </w:r>
            <w:r w:rsidRPr="00341494">
              <w:rPr>
                <w:rFonts w:ascii="Times New Roman" w:eastAsia="Century Gothic" w:hAnsi="Times New Roman"/>
                <w:spacing w:val="-7"/>
                <w:lang w:val="pt-BR"/>
              </w:rPr>
              <w:t>p</w:t>
            </w:r>
            <w:r w:rsidRPr="00341494">
              <w:rPr>
                <w:rFonts w:ascii="Times New Roman" w:eastAsia="Century Gothic" w:hAnsi="Times New Roman"/>
                <w:spacing w:val="-1"/>
                <w:lang w:val="pt-BR"/>
              </w:rPr>
              <w:t>a</w:t>
            </w:r>
            <w:r w:rsidRPr="00341494">
              <w:rPr>
                <w:rFonts w:ascii="Times New Roman" w:eastAsia="Century Gothic" w:hAnsi="Times New Roman"/>
                <w:spacing w:val="-2"/>
                <w:lang w:val="pt-BR"/>
              </w:rPr>
              <w:t>r</w:t>
            </w:r>
            <w:r w:rsidRPr="00341494">
              <w:rPr>
                <w:rFonts w:ascii="Times New Roman" w:eastAsia="Century Gothic" w:hAnsi="Times New Roman"/>
                <w:lang w:val="pt-BR"/>
              </w:rPr>
              <w:t xml:space="preserve">a </w:t>
            </w:r>
            <w:r w:rsidRPr="00341494">
              <w:rPr>
                <w:rFonts w:ascii="Times New Roman" w:eastAsia="Century Gothic" w:hAnsi="Times New Roman"/>
                <w:spacing w:val="-1"/>
                <w:lang w:val="pt-BR"/>
              </w:rPr>
              <w:t>á</w:t>
            </w:r>
            <w:r w:rsidRPr="00341494">
              <w:rPr>
                <w:rFonts w:ascii="Times New Roman" w:eastAsia="Century Gothic" w:hAnsi="Times New Roman"/>
                <w:spacing w:val="3"/>
                <w:lang w:val="pt-BR"/>
              </w:rPr>
              <w:t>r</w:t>
            </w:r>
            <w:r w:rsidRPr="00341494">
              <w:rPr>
                <w:rFonts w:ascii="Times New Roman" w:eastAsia="Century Gothic" w:hAnsi="Times New Roman"/>
                <w:spacing w:val="-1"/>
                <w:lang w:val="pt-BR"/>
              </w:rPr>
              <w:t>e</w:t>
            </w:r>
            <w:r w:rsidRPr="00341494">
              <w:rPr>
                <w:rFonts w:ascii="Times New Roman" w:eastAsia="Century Gothic" w:hAnsi="Times New Roman"/>
                <w:lang w:val="pt-BR"/>
              </w:rPr>
              <w:t>a su</w:t>
            </w:r>
            <w:r w:rsidRPr="00341494">
              <w:rPr>
                <w:rFonts w:ascii="Times New Roman" w:eastAsia="Century Gothic" w:hAnsi="Times New Roman"/>
                <w:spacing w:val="4"/>
                <w:lang w:val="pt-BR"/>
              </w:rPr>
              <w:t>p</w:t>
            </w:r>
            <w:r w:rsidRPr="00341494">
              <w:rPr>
                <w:rFonts w:ascii="Times New Roman" w:eastAsia="Century Gothic" w:hAnsi="Times New Roman"/>
                <w:spacing w:val="-1"/>
                <w:lang w:val="pt-BR"/>
              </w:rPr>
              <w:t>e</w:t>
            </w:r>
            <w:r w:rsidRPr="00341494">
              <w:rPr>
                <w:rFonts w:ascii="Times New Roman" w:eastAsia="Century Gothic" w:hAnsi="Times New Roman"/>
                <w:spacing w:val="-2"/>
                <w:lang w:val="pt-BR"/>
              </w:rPr>
              <w:t>r</w:t>
            </w:r>
            <w:r w:rsidRPr="00341494">
              <w:rPr>
                <w:rFonts w:ascii="Times New Roman" w:eastAsia="Century Gothic" w:hAnsi="Times New Roman"/>
                <w:spacing w:val="8"/>
                <w:lang w:val="pt-BR"/>
              </w:rPr>
              <w:t>i</w:t>
            </w:r>
            <w:r w:rsidRPr="00341494">
              <w:rPr>
                <w:rFonts w:ascii="Times New Roman" w:eastAsia="Century Gothic" w:hAnsi="Times New Roman"/>
                <w:spacing w:val="-8"/>
                <w:lang w:val="pt-BR"/>
              </w:rPr>
              <w:t>o</w:t>
            </w:r>
            <w:r w:rsidRPr="00341494">
              <w:rPr>
                <w:rFonts w:ascii="Times New Roman" w:eastAsia="Century Gothic" w:hAnsi="Times New Roman"/>
                <w:lang w:val="pt-BR"/>
              </w:rPr>
              <w:t xml:space="preserve">r a </w:t>
            </w:r>
            <w:r w:rsidRPr="00341494">
              <w:rPr>
                <w:rFonts w:ascii="Times New Roman" w:eastAsia="Century Gothic" w:hAnsi="Times New Roman"/>
                <w:spacing w:val="-1"/>
                <w:lang w:val="pt-BR"/>
              </w:rPr>
              <w:t xml:space="preserve">118.500 </w:t>
            </w:r>
            <w:r w:rsidRPr="00341494">
              <w:rPr>
                <w:rFonts w:ascii="Times New Roman" w:eastAsia="Century Gothic" w:hAnsi="Times New Roman"/>
                <w:spacing w:val="2"/>
                <w:lang w:val="pt-BR"/>
              </w:rPr>
              <w:t>k</w:t>
            </w:r>
            <w:r w:rsidRPr="00341494">
              <w:rPr>
                <w:rFonts w:ascii="Times New Roman" w:eastAsia="Century Gothic" w:hAnsi="Times New Roman"/>
                <w:spacing w:val="4"/>
                <w:lang w:val="pt-BR"/>
              </w:rPr>
              <w:t>m</w:t>
            </w:r>
            <w:r w:rsidRPr="00341494">
              <w:rPr>
                <w:rFonts w:ascii="Times New Roman" w:eastAsia="Century Gothic" w:hAnsi="Times New Roman"/>
                <w:lang w:val="pt-BR"/>
              </w:rPr>
              <w:t xml:space="preserve">2 e </w:t>
            </w:r>
            <w:r w:rsidRPr="00341494">
              <w:rPr>
                <w:rFonts w:ascii="Times New Roman" w:eastAsia="Century Gothic" w:hAnsi="Times New Roman"/>
                <w:spacing w:val="3"/>
                <w:lang w:val="pt-BR"/>
              </w:rPr>
              <w:t>i</w:t>
            </w:r>
            <w:r w:rsidRPr="00341494">
              <w:rPr>
                <w:rFonts w:ascii="Times New Roman" w:eastAsia="Century Gothic" w:hAnsi="Times New Roman"/>
                <w:spacing w:val="-6"/>
                <w:lang w:val="pt-BR"/>
              </w:rPr>
              <w:t>n</w:t>
            </w:r>
            <w:r w:rsidRPr="00341494">
              <w:rPr>
                <w:rFonts w:ascii="Times New Roman" w:eastAsia="Century Gothic" w:hAnsi="Times New Roman"/>
                <w:spacing w:val="6"/>
                <w:lang w:val="pt-BR"/>
              </w:rPr>
              <w:t>f</w:t>
            </w:r>
            <w:r w:rsidRPr="00341494">
              <w:rPr>
                <w:rFonts w:ascii="Times New Roman" w:eastAsia="Century Gothic" w:hAnsi="Times New Roman"/>
                <w:spacing w:val="-7"/>
                <w:lang w:val="pt-BR"/>
              </w:rPr>
              <w:t>e</w:t>
            </w:r>
            <w:r w:rsidRPr="00341494">
              <w:rPr>
                <w:rFonts w:ascii="Times New Roman" w:eastAsia="Century Gothic" w:hAnsi="Times New Roman"/>
                <w:spacing w:val="3"/>
                <w:lang w:val="pt-BR"/>
              </w:rPr>
              <w:t>r</w:t>
            </w:r>
            <w:r w:rsidRPr="00341494">
              <w:rPr>
                <w:rFonts w:ascii="Times New Roman" w:eastAsia="Century Gothic" w:hAnsi="Times New Roman"/>
                <w:spacing w:val="-1"/>
                <w:lang w:val="pt-BR"/>
              </w:rPr>
              <w:t>i</w:t>
            </w:r>
            <w:r w:rsidRPr="00341494">
              <w:rPr>
                <w:rFonts w:ascii="Times New Roman" w:eastAsia="Century Gothic" w:hAnsi="Times New Roman"/>
                <w:spacing w:val="-2"/>
                <w:lang w:val="pt-BR"/>
              </w:rPr>
              <w:t>o</w:t>
            </w:r>
            <w:r w:rsidRPr="00341494">
              <w:rPr>
                <w:rFonts w:ascii="Times New Roman" w:eastAsia="Century Gothic" w:hAnsi="Times New Roman"/>
                <w:lang w:val="pt-BR"/>
              </w:rPr>
              <w:t>r a 237</w:t>
            </w:r>
            <w:r w:rsidRPr="00341494">
              <w:rPr>
                <w:rFonts w:ascii="Times New Roman" w:eastAsia="Century Gothic" w:hAnsi="Times New Roman"/>
                <w:spacing w:val="1"/>
                <w:lang w:val="pt-BR"/>
              </w:rPr>
              <w:t>.</w:t>
            </w:r>
            <w:r w:rsidRPr="00341494">
              <w:rPr>
                <w:rFonts w:ascii="Times New Roman" w:eastAsia="Century Gothic" w:hAnsi="Times New Roman"/>
                <w:spacing w:val="4"/>
                <w:lang w:val="pt-BR"/>
              </w:rPr>
              <w:t>0</w:t>
            </w:r>
            <w:r w:rsidRPr="00341494">
              <w:rPr>
                <w:rFonts w:ascii="Times New Roman" w:eastAsia="Century Gothic" w:hAnsi="Times New Roman"/>
                <w:spacing w:val="-1"/>
                <w:lang w:val="pt-BR"/>
              </w:rPr>
              <w:t>0</w:t>
            </w:r>
            <w:r w:rsidRPr="00341494">
              <w:rPr>
                <w:rFonts w:ascii="Times New Roman" w:eastAsia="Century Gothic" w:hAnsi="Times New Roman"/>
                <w:lang w:val="pt-BR"/>
              </w:rPr>
              <w:t xml:space="preserve">0 </w:t>
            </w:r>
            <w:r w:rsidRPr="00341494">
              <w:rPr>
                <w:rFonts w:ascii="Times New Roman" w:eastAsia="Century Gothic" w:hAnsi="Times New Roman"/>
                <w:spacing w:val="2"/>
                <w:lang w:val="pt-BR"/>
              </w:rPr>
              <w:t>k</w:t>
            </w:r>
            <w:r w:rsidRPr="00341494">
              <w:rPr>
                <w:rFonts w:ascii="Times New Roman" w:eastAsia="Century Gothic" w:hAnsi="Times New Roman"/>
                <w:spacing w:val="-1"/>
                <w:lang w:val="pt-BR"/>
              </w:rPr>
              <w:t>m</w:t>
            </w:r>
            <w:r w:rsidRPr="00341494">
              <w:rPr>
                <w:rFonts w:ascii="Times New Roman" w:eastAsia="Century Gothic" w:hAnsi="Times New Roman"/>
                <w:lang w:val="pt-BR"/>
              </w:rPr>
              <w:t>2</w:t>
            </w:r>
          </w:p>
        </w:tc>
        <w:tc>
          <w:tcPr>
            <w:tcW w:w="1843" w:type="dxa"/>
            <w:tcBorders>
              <w:top w:val="single" w:sz="5" w:space="0" w:color="938953"/>
              <w:left w:val="single" w:sz="5" w:space="0" w:color="938953"/>
              <w:bottom w:val="single" w:sz="5" w:space="0" w:color="938953"/>
              <w:right w:val="single" w:sz="5" w:space="0" w:color="938953"/>
            </w:tcBorders>
          </w:tcPr>
          <w:p w:rsidR="00AB50BA" w:rsidRPr="00341494" w:rsidRDefault="00AB50BA" w:rsidP="00CE66A8">
            <w:pPr>
              <w:pStyle w:val="TableParagraph"/>
              <w:spacing w:line="360" w:lineRule="auto"/>
              <w:jc w:val="both"/>
              <w:rPr>
                <w:rFonts w:ascii="Times New Roman" w:eastAsia="Century Gothic" w:hAnsi="Times New Roman"/>
                <w:bCs/>
                <w:lang w:val="pt-BR"/>
              </w:rPr>
            </w:pPr>
          </w:p>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rPr>
              <w:t>10</w:t>
            </w:r>
          </w:p>
        </w:tc>
      </w:tr>
      <w:tr w:rsidR="00AB50BA" w:rsidRPr="00341494" w:rsidTr="00213729">
        <w:trPr>
          <w:trHeight w:hRule="exact" w:val="1599"/>
        </w:trPr>
        <w:tc>
          <w:tcPr>
            <w:tcW w:w="7655" w:type="dxa"/>
            <w:tcBorders>
              <w:top w:val="single" w:sz="5" w:space="0" w:color="938953"/>
              <w:left w:val="single" w:sz="5" w:space="0" w:color="938953"/>
              <w:bottom w:val="single" w:sz="5" w:space="0" w:color="938953"/>
              <w:right w:val="single" w:sz="5" w:space="0" w:color="938953"/>
            </w:tcBorders>
          </w:tcPr>
          <w:p w:rsidR="00AB50BA" w:rsidRPr="00341494" w:rsidRDefault="00AB50BA" w:rsidP="00CE66A8">
            <w:pPr>
              <w:pStyle w:val="TableParagraph"/>
              <w:spacing w:line="360" w:lineRule="auto"/>
              <w:jc w:val="both"/>
              <w:rPr>
                <w:rFonts w:ascii="Times New Roman" w:eastAsia="Century Gothic" w:hAnsi="Times New Roman"/>
                <w:lang w:val="pt-BR"/>
              </w:rPr>
            </w:pPr>
            <w:r w:rsidRPr="00341494">
              <w:rPr>
                <w:rFonts w:ascii="Times New Roman" w:eastAsia="Century Gothic" w:hAnsi="Times New Roman"/>
                <w:spacing w:val="-6"/>
                <w:lang w:val="pt-BR"/>
              </w:rPr>
              <w:t>A</w:t>
            </w:r>
            <w:r w:rsidRPr="00341494">
              <w:rPr>
                <w:rFonts w:ascii="Times New Roman" w:eastAsia="Century Gothic" w:hAnsi="Times New Roman"/>
                <w:spacing w:val="7"/>
                <w:lang w:val="pt-BR"/>
              </w:rPr>
              <w:t>t</w:t>
            </w:r>
            <w:r w:rsidRPr="00341494">
              <w:rPr>
                <w:rFonts w:ascii="Times New Roman" w:eastAsia="Century Gothic" w:hAnsi="Times New Roman"/>
                <w:spacing w:val="-7"/>
                <w:lang w:val="pt-BR"/>
              </w:rPr>
              <w:t>e</w:t>
            </w:r>
            <w:r w:rsidRPr="00341494">
              <w:rPr>
                <w:rFonts w:ascii="Times New Roman" w:eastAsia="Century Gothic" w:hAnsi="Times New Roman"/>
                <w:spacing w:val="4"/>
                <w:lang w:val="pt-BR"/>
              </w:rPr>
              <w:t>s</w:t>
            </w:r>
            <w:r w:rsidRPr="00341494">
              <w:rPr>
                <w:rFonts w:ascii="Times New Roman" w:eastAsia="Century Gothic" w:hAnsi="Times New Roman"/>
                <w:spacing w:val="2"/>
                <w:lang w:val="pt-BR"/>
              </w:rPr>
              <w:t>t</w:t>
            </w:r>
            <w:r w:rsidRPr="00341494">
              <w:rPr>
                <w:rFonts w:ascii="Times New Roman" w:eastAsia="Century Gothic" w:hAnsi="Times New Roman"/>
                <w:spacing w:val="-1"/>
                <w:lang w:val="pt-BR"/>
              </w:rPr>
              <w:t>ad</w:t>
            </w:r>
            <w:r w:rsidRPr="00341494">
              <w:rPr>
                <w:rFonts w:ascii="Times New Roman" w:eastAsia="Century Gothic" w:hAnsi="Times New Roman"/>
                <w:spacing w:val="-2"/>
                <w:lang w:val="pt-BR"/>
              </w:rPr>
              <w:t xml:space="preserve">o </w:t>
            </w:r>
            <w:r w:rsidRPr="00341494">
              <w:rPr>
                <w:rFonts w:ascii="Times New Roman" w:eastAsia="Century Gothic" w:hAnsi="Times New Roman"/>
                <w:spacing w:val="4"/>
                <w:lang w:val="pt-BR"/>
              </w:rPr>
              <w:t>c</w:t>
            </w:r>
            <w:r w:rsidRPr="00341494">
              <w:rPr>
                <w:rFonts w:ascii="Times New Roman" w:eastAsia="Century Gothic" w:hAnsi="Times New Roman"/>
                <w:spacing w:val="-2"/>
                <w:lang w:val="pt-BR"/>
              </w:rPr>
              <w:t>o</w:t>
            </w:r>
            <w:r w:rsidRPr="00341494">
              <w:rPr>
                <w:rFonts w:ascii="Times New Roman" w:eastAsia="Century Gothic" w:hAnsi="Times New Roman"/>
                <w:spacing w:val="-1"/>
                <w:lang w:val="pt-BR"/>
              </w:rPr>
              <w:t>mp</w:t>
            </w:r>
            <w:r w:rsidRPr="00341494">
              <w:rPr>
                <w:rFonts w:ascii="Times New Roman" w:eastAsia="Century Gothic" w:hAnsi="Times New Roman"/>
                <w:spacing w:val="3"/>
                <w:lang w:val="pt-BR"/>
              </w:rPr>
              <w:t>r</w:t>
            </w:r>
            <w:r w:rsidRPr="00341494">
              <w:rPr>
                <w:rFonts w:ascii="Times New Roman" w:eastAsia="Century Gothic" w:hAnsi="Times New Roman"/>
                <w:spacing w:val="-2"/>
                <w:lang w:val="pt-BR"/>
              </w:rPr>
              <w:t>o</w:t>
            </w:r>
            <w:r w:rsidRPr="00341494">
              <w:rPr>
                <w:rFonts w:ascii="Times New Roman" w:eastAsia="Century Gothic" w:hAnsi="Times New Roman"/>
                <w:spacing w:val="8"/>
                <w:lang w:val="pt-BR"/>
              </w:rPr>
              <w:t>v</w:t>
            </w:r>
            <w:r w:rsidRPr="00341494">
              <w:rPr>
                <w:rFonts w:ascii="Times New Roman" w:eastAsia="Century Gothic" w:hAnsi="Times New Roman"/>
                <w:spacing w:val="-1"/>
                <w:lang w:val="pt-BR"/>
              </w:rPr>
              <w:t>a</w:t>
            </w:r>
            <w:r w:rsidRPr="00341494">
              <w:rPr>
                <w:rFonts w:ascii="Times New Roman" w:eastAsia="Century Gothic" w:hAnsi="Times New Roman"/>
                <w:spacing w:val="-6"/>
                <w:lang w:val="pt-BR"/>
              </w:rPr>
              <w:t>n</w:t>
            </w:r>
            <w:r w:rsidRPr="00341494">
              <w:rPr>
                <w:rFonts w:ascii="Times New Roman" w:eastAsia="Century Gothic" w:hAnsi="Times New Roman"/>
                <w:spacing w:val="3"/>
                <w:lang w:val="pt-BR"/>
              </w:rPr>
              <w:t>d</w:t>
            </w:r>
            <w:r w:rsidRPr="00341494">
              <w:rPr>
                <w:rFonts w:ascii="Times New Roman" w:eastAsia="Century Gothic" w:hAnsi="Times New Roman"/>
                <w:lang w:val="pt-BR"/>
              </w:rPr>
              <w:t xml:space="preserve">o execução de </w:t>
            </w:r>
            <w:r w:rsidRPr="00341494">
              <w:rPr>
                <w:rFonts w:ascii="Times New Roman" w:eastAsia="Century Gothic" w:hAnsi="Times New Roman"/>
                <w:spacing w:val="4"/>
                <w:lang w:val="pt-BR"/>
              </w:rPr>
              <w:t>s</w:t>
            </w:r>
            <w:r w:rsidRPr="00341494">
              <w:rPr>
                <w:rFonts w:ascii="Times New Roman" w:eastAsia="Century Gothic" w:hAnsi="Times New Roman"/>
                <w:spacing w:val="-7"/>
                <w:lang w:val="pt-BR"/>
              </w:rPr>
              <w:t>e</w:t>
            </w:r>
            <w:r w:rsidRPr="00341494">
              <w:rPr>
                <w:rFonts w:ascii="Times New Roman" w:eastAsia="Century Gothic" w:hAnsi="Times New Roman"/>
                <w:spacing w:val="3"/>
                <w:lang w:val="pt-BR"/>
              </w:rPr>
              <w:t>r</w:t>
            </w:r>
            <w:r w:rsidRPr="00341494">
              <w:rPr>
                <w:rFonts w:ascii="Times New Roman" w:eastAsia="Century Gothic" w:hAnsi="Times New Roman"/>
                <w:spacing w:val="8"/>
                <w:lang w:val="pt-BR"/>
              </w:rPr>
              <w:t>v</w:t>
            </w:r>
            <w:r w:rsidRPr="00341494">
              <w:rPr>
                <w:rFonts w:ascii="Times New Roman" w:eastAsia="Century Gothic" w:hAnsi="Times New Roman"/>
                <w:spacing w:val="-1"/>
                <w:lang w:val="pt-BR"/>
              </w:rPr>
              <w:t>iç</w:t>
            </w:r>
            <w:r w:rsidRPr="00341494">
              <w:rPr>
                <w:rFonts w:ascii="Times New Roman" w:eastAsia="Century Gothic" w:hAnsi="Times New Roman"/>
                <w:spacing w:val="-2"/>
                <w:lang w:val="pt-BR"/>
              </w:rPr>
              <w:t>o</w:t>
            </w:r>
            <w:r w:rsidRPr="00341494">
              <w:rPr>
                <w:rFonts w:ascii="Times New Roman" w:eastAsia="Century Gothic" w:hAnsi="Times New Roman"/>
                <w:lang w:val="pt-BR"/>
              </w:rPr>
              <w:t xml:space="preserve">s </w:t>
            </w:r>
            <w:r w:rsidRPr="00341494">
              <w:rPr>
                <w:rFonts w:ascii="Times New Roman" w:eastAsia="Century Gothic" w:hAnsi="Times New Roman"/>
                <w:spacing w:val="-1"/>
                <w:lang w:val="pt-BR"/>
              </w:rPr>
              <w:t>d</w:t>
            </w:r>
            <w:r w:rsidRPr="00341494">
              <w:rPr>
                <w:rFonts w:ascii="Times New Roman" w:eastAsia="Century Gothic" w:hAnsi="Times New Roman"/>
                <w:lang w:val="pt-BR"/>
              </w:rPr>
              <w:t>e g</w:t>
            </w:r>
            <w:r w:rsidRPr="00341494">
              <w:rPr>
                <w:rFonts w:ascii="Times New Roman" w:eastAsia="Century Gothic" w:hAnsi="Times New Roman"/>
                <w:spacing w:val="-7"/>
                <w:lang w:val="pt-BR"/>
              </w:rPr>
              <w:t>e</w:t>
            </w:r>
            <w:r w:rsidRPr="00341494">
              <w:rPr>
                <w:rFonts w:ascii="Times New Roman" w:eastAsia="Century Gothic" w:hAnsi="Times New Roman"/>
                <w:spacing w:val="8"/>
                <w:lang w:val="pt-BR"/>
              </w:rPr>
              <w:t>r</w:t>
            </w:r>
            <w:r w:rsidRPr="00341494">
              <w:rPr>
                <w:rFonts w:ascii="Times New Roman" w:eastAsia="Century Gothic" w:hAnsi="Times New Roman"/>
                <w:spacing w:val="-1"/>
                <w:lang w:val="pt-BR"/>
              </w:rPr>
              <w:t>aç</w:t>
            </w:r>
            <w:r w:rsidRPr="00341494">
              <w:rPr>
                <w:rFonts w:ascii="Times New Roman" w:eastAsia="Century Gothic" w:hAnsi="Times New Roman"/>
                <w:spacing w:val="4"/>
                <w:lang w:val="pt-BR"/>
              </w:rPr>
              <w:t>ã</w:t>
            </w:r>
            <w:r w:rsidRPr="00341494">
              <w:rPr>
                <w:rFonts w:ascii="Times New Roman" w:eastAsia="Century Gothic" w:hAnsi="Times New Roman"/>
                <w:lang w:val="pt-BR"/>
              </w:rPr>
              <w:t xml:space="preserve">o </w:t>
            </w:r>
            <w:r w:rsidRPr="00341494">
              <w:rPr>
                <w:rFonts w:ascii="Times New Roman" w:eastAsia="Century Gothic" w:hAnsi="Times New Roman"/>
                <w:spacing w:val="3"/>
                <w:lang w:val="pt-BR"/>
              </w:rPr>
              <w:t>d</w:t>
            </w:r>
            <w:r w:rsidRPr="00341494">
              <w:rPr>
                <w:rFonts w:ascii="Times New Roman" w:eastAsia="Century Gothic" w:hAnsi="Times New Roman"/>
                <w:lang w:val="pt-BR"/>
              </w:rPr>
              <w:t xml:space="preserve">e </w:t>
            </w:r>
            <w:r w:rsidRPr="00341494">
              <w:rPr>
                <w:rFonts w:ascii="Times New Roman" w:eastAsia="Century Gothic" w:hAnsi="Times New Roman"/>
                <w:spacing w:val="4"/>
                <w:lang w:val="pt-BR"/>
              </w:rPr>
              <w:t>b</w:t>
            </w:r>
            <w:r w:rsidRPr="00341494">
              <w:rPr>
                <w:rFonts w:ascii="Times New Roman" w:eastAsia="Century Gothic" w:hAnsi="Times New Roman"/>
                <w:spacing w:val="-7"/>
                <w:lang w:val="pt-BR"/>
              </w:rPr>
              <w:t>a</w:t>
            </w:r>
            <w:r w:rsidRPr="00341494">
              <w:rPr>
                <w:rFonts w:ascii="Times New Roman" w:eastAsia="Century Gothic" w:hAnsi="Times New Roman"/>
                <w:spacing w:val="4"/>
                <w:lang w:val="pt-BR"/>
              </w:rPr>
              <w:t>s</w:t>
            </w:r>
            <w:r w:rsidRPr="00341494">
              <w:rPr>
                <w:rFonts w:ascii="Times New Roman" w:eastAsia="Century Gothic" w:hAnsi="Times New Roman"/>
                <w:lang w:val="pt-BR"/>
              </w:rPr>
              <w:t xml:space="preserve">e </w:t>
            </w:r>
            <w:r w:rsidRPr="00341494">
              <w:rPr>
                <w:rFonts w:ascii="Times New Roman" w:eastAsia="Century Gothic" w:hAnsi="Times New Roman"/>
                <w:spacing w:val="4"/>
                <w:lang w:val="pt-BR"/>
              </w:rPr>
              <w:t>c</w:t>
            </w:r>
            <w:r w:rsidRPr="00341494">
              <w:rPr>
                <w:rFonts w:ascii="Times New Roman" w:eastAsia="Century Gothic" w:hAnsi="Times New Roman"/>
                <w:spacing w:val="-1"/>
                <w:lang w:val="pt-BR"/>
              </w:rPr>
              <w:t>a</w:t>
            </w:r>
            <w:r w:rsidRPr="00341494">
              <w:rPr>
                <w:rFonts w:ascii="Times New Roman" w:eastAsia="Century Gothic" w:hAnsi="Times New Roman"/>
                <w:spacing w:val="3"/>
                <w:lang w:val="pt-BR"/>
              </w:rPr>
              <w:t>r</w:t>
            </w:r>
            <w:r w:rsidRPr="00341494">
              <w:rPr>
                <w:rFonts w:ascii="Times New Roman" w:eastAsia="Century Gothic" w:hAnsi="Times New Roman"/>
                <w:spacing w:val="-3"/>
                <w:lang w:val="pt-BR"/>
              </w:rPr>
              <w:t>t</w:t>
            </w:r>
            <w:r w:rsidRPr="00341494">
              <w:rPr>
                <w:rFonts w:ascii="Times New Roman" w:eastAsia="Century Gothic" w:hAnsi="Times New Roman"/>
                <w:spacing w:val="3"/>
                <w:lang w:val="pt-BR"/>
              </w:rPr>
              <w:t>o</w:t>
            </w:r>
            <w:r w:rsidRPr="00341494">
              <w:rPr>
                <w:rFonts w:ascii="Times New Roman" w:eastAsia="Century Gothic" w:hAnsi="Times New Roman"/>
                <w:lang w:val="pt-BR"/>
              </w:rPr>
              <w:t>g</w:t>
            </w:r>
            <w:r w:rsidRPr="00341494">
              <w:rPr>
                <w:rFonts w:ascii="Times New Roman" w:eastAsia="Century Gothic" w:hAnsi="Times New Roman"/>
                <w:spacing w:val="-2"/>
                <w:lang w:val="pt-BR"/>
              </w:rPr>
              <w:t>r</w:t>
            </w:r>
            <w:r w:rsidRPr="00341494">
              <w:rPr>
                <w:rFonts w:ascii="Times New Roman" w:eastAsia="Century Gothic" w:hAnsi="Times New Roman"/>
                <w:spacing w:val="-1"/>
                <w:lang w:val="pt-BR"/>
              </w:rPr>
              <w:t>á</w:t>
            </w:r>
            <w:r w:rsidRPr="00341494">
              <w:rPr>
                <w:rFonts w:ascii="Times New Roman" w:eastAsia="Century Gothic" w:hAnsi="Times New Roman"/>
                <w:spacing w:val="1"/>
                <w:lang w:val="pt-BR"/>
              </w:rPr>
              <w:t>f</w:t>
            </w:r>
            <w:r w:rsidRPr="00341494">
              <w:rPr>
                <w:rFonts w:ascii="Times New Roman" w:eastAsia="Century Gothic" w:hAnsi="Times New Roman"/>
                <w:spacing w:val="3"/>
                <w:lang w:val="pt-BR"/>
              </w:rPr>
              <w:t>i</w:t>
            </w:r>
            <w:r w:rsidRPr="00341494">
              <w:rPr>
                <w:rFonts w:ascii="Times New Roman" w:eastAsia="Century Gothic" w:hAnsi="Times New Roman"/>
                <w:spacing w:val="-1"/>
                <w:lang w:val="pt-BR"/>
              </w:rPr>
              <w:t>c</w:t>
            </w:r>
            <w:r w:rsidRPr="00341494">
              <w:rPr>
                <w:rFonts w:ascii="Times New Roman" w:eastAsia="Century Gothic" w:hAnsi="Times New Roman"/>
                <w:lang w:val="pt-BR"/>
              </w:rPr>
              <w:t xml:space="preserve">a na </w:t>
            </w:r>
            <w:r w:rsidRPr="00341494">
              <w:rPr>
                <w:rFonts w:ascii="Times New Roman" w:eastAsia="Century Gothic" w:hAnsi="Times New Roman"/>
                <w:spacing w:val="-1"/>
                <w:lang w:val="pt-BR"/>
              </w:rPr>
              <w:t>e</w:t>
            </w:r>
            <w:r w:rsidRPr="00341494">
              <w:rPr>
                <w:rFonts w:ascii="Times New Roman" w:eastAsia="Century Gothic" w:hAnsi="Times New Roman"/>
                <w:spacing w:val="4"/>
                <w:lang w:val="pt-BR"/>
              </w:rPr>
              <w:t>s</w:t>
            </w:r>
            <w:r w:rsidRPr="00341494">
              <w:rPr>
                <w:rFonts w:ascii="Times New Roman" w:eastAsia="Century Gothic" w:hAnsi="Times New Roman"/>
                <w:spacing w:val="-1"/>
                <w:lang w:val="pt-BR"/>
              </w:rPr>
              <w:t>ca</w:t>
            </w:r>
            <w:r w:rsidRPr="00341494">
              <w:rPr>
                <w:rFonts w:ascii="Times New Roman" w:eastAsia="Century Gothic" w:hAnsi="Times New Roman"/>
                <w:spacing w:val="3"/>
                <w:lang w:val="pt-BR"/>
              </w:rPr>
              <w:t>l</w:t>
            </w:r>
            <w:r w:rsidRPr="00341494">
              <w:rPr>
                <w:rFonts w:ascii="Times New Roman" w:eastAsia="Century Gothic" w:hAnsi="Times New Roman"/>
                <w:lang w:val="pt-BR"/>
              </w:rPr>
              <w:t>a</w:t>
            </w:r>
            <w:r w:rsidRPr="00341494">
              <w:rPr>
                <w:rFonts w:ascii="Times New Roman" w:eastAsia="Century Gothic" w:hAnsi="Times New Roman"/>
                <w:spacing w:val="-1"/>
                <w:lang w:val="pt-BR"/>
              </w:rPr>
              <w:t>1</w:t>
            </w:r>
            <w:r w:rsidRPr="00341494">
              <w:rPr>
                <w:rFonts w:ascii="Times New Roman" w:eastAsia="Century Gothic" w:hAnsi="Times New Roman"/>
                <w:spacing w:val="6"/>
                <w:lang w:val="pt-BR"/>
              </w:rPr>
              <w:t>:</w:t>
            </w:r>
            <w:r w:rsidRPr="00341494">
              <w:rPr>
                <w:rFonts w:ascii="Times New Roman" w:eastAsia="Century Gothic" w:hAnsi="Times New Roman"/>
                <w:spacing w:val="-1"/>
                <w:lang w:val="pt-BR"/>
              </w:rPr>
              <w:t>25</w:t>
            </w:r>
            <w:r w:rsidRPr="00341494">
              <w:rPr>
                <w:rFonts w:ascii="Times New Roman" w:eastAsia="Century Gothic" w:hAnsi="Times New Roman"/>
                <w:spacing w:val="6"/>
                <w:lang w:val="pt-BR"/>
              </w:rPr>
              <w:t>.</w:t>
            </w:r>
            <w:r w:rsidRPr="00341494">
              <w:rPr>
                <w:rFonts w:ascii="Times New Roman" w:eastAsia="Century Gothic" w:hAnsi="Times New Roman"/>
                <w:spacing w:val="-1"/>
                <w:lang w:val="pt-BR"/>
              </w:rPr>
              <w:t>00</w:t>
            </w:r>
            <w:r w:rsidRPr="00341494">
              <w:rPr>
                <w:rFonts w:ascii="Times New Roman" w:eastAsia="Century Gothic" w:hAnsi="Times New Roman"/>
                <w:lang w:val="pt-BR"/>
              </w:rPr>
              <w:t xml:space="preserve">0 </w:t>
            </w:r>
            <w:r w:rsidRPr="00341494">
              <w:rPr>
                <w:rFonts w:ascii="Times New Roman" w:eastAsia="Century Gothic" w:hAnsi="Times New Roman"/>
                <w:spacing w:val="-2"/>
                <w:lang w:val="pt-BR"/>
              </w:rPr>
              <w:t>o</w:t>
            </w:r>
            <w:r w:rsidRPr="00341494">
              <w:rPr>
                <w:rFonts w:ascii="Times New Roman" w:eastAsia="Century Gothic" w:hAnsi="Times New Roman"/>
                <w:lang w:val="pt-BR"/>
              </w:rPr>
              <w:t xml:space="preserve">u </w:t>
            </w:r>
            <w:r w:rsidRPr="00341494">
              <w:rPr>
                <w:rFonts w:ascii="Times New Roman" w:eastAsia="Century Gothic" w:hAnsi="Times New Roman"/>
                <w:spacing w:val="-1"/>
                <w:lang w:val="pt-BR"/>
              </w:rPr>
              <w:t>m</w:t>
            </w:r>
            <w:r w:rsidRPr="00341494">
              <w:rPr>
                <w:rFonts w:ascii="Times New Roman" w:eastAsia="Century Gothic" w:hAnsi="Times New Roman"/>
                <w:spacing w:val="4"/>
                <w:lang w:val="pt-BR"/>
              </w:rPr>
              <w:t>e</w:t>
            </w:r>
            <w:r w:rsidRPr="00341494">
              <w:rPr>
                <w:rFonts w:ascii="Times New Roman" w:eastAsia="Century Gothic" w:hAnsi="Times New Roman"/>
                <w:spacing w:val="-7"/>
                <w:lang w:val="pt-BR"/>
              </w:rPr>
              <w:t>l</w:t>
            </w:r>
            <w:r w:rsidRPr="00341494">
              <w:rPr>
                <w:rFonts w:ascii="Times New Roman" w:eastAsia="Century Gothic" w:hAnsi="Times New Roman"/>
                <w:spacing w:val="5"/>
                <w:lang w:val="pt-BR"/>
              </w:rPr>
              <w:t>h</w:t>
            </w:r>
            <w:r w:rsidRPr="00341494">
              <w:rPr>
                <w:rFonts w:ascii="Times New Roman" w:eastAsia="Century Gothic" w:hAnsi="Times New Roman"/>
                <w:spacing w:val="-2"/>
                <w:lang w:val="pt-BR"/>
              </w:rPr>
              <w:t>or</w:t>
            </w:r>
            <w:r w:rsidRPr="00341494">
              <w:rPr>
                <w:rFonts w:ascii="Times New Roman" w:eastAsia="Century Gothic" w:hAnsi="Times New Roman"/>
                <w:lang w:val="pt-BR"/>
              </w:rPr>
              <w:t xml:space="preserve">, </w:t>
            </w:r>
            <w:r w:rsidRPr="00341494">
              <w:rPr>
                <w:rFonts w:ascii="Times New Roman" w:eastAsia="Century Gothic" w:hAnsi="Times New Roman"/>
                <w:spacing w:val="4"/>
                <w:lang w:val="pt-BR"/>
              </w:rPr>
              <w:t>c</w:t>
            </w:r>
            <w:r w:rsidRPr="00341494">
              <w:rPr>
                <w:rFonts w:ascii="Times New Roman" w:eastAsia="Century Gothic" w:hAnsi="Times New Roman"/>
                <w:spacing w:val="-2"/>
                <w:lang w:val="pt-BR"/>
              </w:rPr>
              <w:t>o</w:t>
            </w:r>
            <w:r w:rsidRPr="00341494">
              <w:rPr>
                <w:rFonts w:ascii="Times New Roman" w:eastAsia="Century Gothic" w:hAnsi="Times New Roman"/>
                <w:lang w:val="pt-BR"/>
              </w:rPr>
              <w:t>n</w:t>
            </w:r>
            <w:r w:rsidRPr="00341494">
              <w:rPr>
                <w:rFonts w:ascii="Times New Roman" w:eastAsia="Century Gothic" w:hAnsi="Times New Roman"/>
                <w:spacing w:val="1"/>
                <w:lang w:val="pt-BR"/>
              </w:rPr>
              <w:t>f</w:t>
            </w:r>
            <w:r w:rsidRPr="00341494">
              <w:rPr>
                <w:rFonts w:ascii="Times New Roman" w:eastAsia="Century Gothic" w:hAnsi="Times New Roman"/>
                <w:spacing w:val="-2"/>
                <w:lang w:val="pt-BR"/>
              </w:rPr>
              <w:t>o</w:t>
            </w:r>
            <w:r w:rsidRPr="00341494">
              <w:rPr>
                <w:rFonts w:ascii="Times New Roman" w:eastAsia="Century Gothic" w:hAnsi="Times New Roman"/>
                <w:spacing w:val="3"/>
                <w:lang w:val="pt-BR"/>
              </w:rPr>
              <w:t>r</w:t>
            </w:r>
            <w:r w:rsidRPr="00341494">
              <w:rPr>
                <w:rFonts w:ascii="Times New Roman" w:eastAsia="Century Gothic" w:hAnsi="Times New Roman"/>
                <w:spacing w:val="-1"/>
                <w:lang w:val="pt-BR"/>
              </w:rPr>
              <w:t>m</w:t>
            </w:r>
            <w:r w:rsidRPr="00341494">
              <w:rPr>
                <w:rFonts w:ascii="Times New Roman" w:eastAsia="Century Gothic" w:hAnsi="Times New Roman"/>
                <w:lang w:val="pt-BR"/>
              </w:rPr>
              <w:t xml:space="preserve">e </w:t>
            </w:r>
            <w:r w:rsidRPr="00341494">
              <w:rPr>
                <w:rFonts w:ascii="Times New Roman" w:eastAsia="Century Gothic" w:hAnsi="Times New Roman"/>
                <w:spacing w:val="1"/>
                <w:lang w:val="pt-BR"/>
              </w:rPr>
              <w:t>E</w:t>
            </w:r>
            <w:r w:rsidRPr="00341494">
              <w:rPr>
                <w:rFonts w:ascii="Times New Roman" w:eastAsia="Century Gothic" w:hAnsi="Times New Roman"/>
                <w:lang w:val="pt-BR"/>
              </w:rPr>
              <w:t>s</w:t>
            </w:r>
            <w:r w:rsidRPr="00341494">
              <w:rPr>
                <w:rFonts w:ascii="Times New Roman" w:eastAsia="Century Gothic" w:hAnsi="Times New Roman"/>
                <w:spacing w:val="-1"/>
                <w:lang w:val="pt-BR"/>
              </w:rPr>
              <w:t>p</w:t>
            </w:r>
            <w:r w:rsidRPr="00341494">
              <w:rPr>
                <w:rFonts w:ascii="Times New Roman" w:eastAsia="Century Gothic" w:hAnsi="Times New Roman"/>
                <w:spacing w:val="4"/>
                <w:lang w:val="pt-BR"/>
              </w:rPr>
              <w:t>e</w:t>
            </w:r>
            <w:r w:rsidRPr="00341494">
              <w:rPr>
                <w:rFonts w:ascii="Times New Roman" w:eastAsia="Century Gothic" w:hAnsi="Times New Roman"/>
                <w:spacing w:val="-1"/>
                <w:lang w:val="pt-BR"/>
              </w:rPr>
              <w:t>ci</w:t>
            </w:r>
            <w:r w:rsidRPr="00341494">
              <w:rPr>
                <w:rFonts w:ascii="Times New Roman" w:eastAsia="Century Gothic" w:hAnsi="Times New Roman"/>
                <w:spacing w:val="6"/>
                <w:lang w:val="pt-BR"/>
              </w:rPr>
              <w:t>f</w:t>
            </w:r>
            <w:r w:rsidRPr="00341494">
              <w:rPr>
                <w:rFonts w:ascii="Times New Roman" w:eastAsia="Century Gothic" w:hAnsi="Times New Roman"/>
                <w:spacing w:val="-1"/>
                <w:lang w:val="pt-BR"/>
              </w:rPr>
              <w:t>icaç</w:t>
            </w:r>
            <w:r w:rsidRPr="00341494">
              <w:rPr>
                <w:rFonts w:ascii="Times New Roman" w:eastAsia="Century Gothic" w:hAnsi="Times New Roman"/>
                <w:spacing w:val="4"/>
                <w:lang w:val="pt-BR"/>
              </w:rPr>
              <w:t>ã</w:t>
            </w:r>
            <w:r w:rsidRPr="00341494">
              <w:rPr>
                <w:rFonts w:ascii="Times New Roman" w:eastAsia="Century Gothic" w:hAnsi="Times New Roman"/>
                <w:lang w:val="pt-BR"/>
              </w:rPr>
              <w:t xml:space="preserve">o </w:t>
            </w:r>
            <w:r w:rsidRPr="00341494">
              <w:rPr>
                <w:rFonts w:ascii="Times New Roman" w:eastAsia="Century Gothic" w:hAnsi="Times New Roman"/>
                <w:spacing w:val="3"/>
                <w:lang w:val="pt-BR"/>
              </w:rPr>
              <w:t>T</w:t>
            </w:r>
            <w:r w:rsidRPr="00341494">
              <w:rPr>
                <w:rFonts w:ascii="Times New Roman" w:eastAsia="Century Gothic" w:hAnsi="Times New Roman"/>
                <w:spacing w:val="-1"/>
                <w:lang w:val="pt-BR"/>
              </w:rPr>
              <w:t>éc</w:t>
            </w:r>
            <w:r w:rsidRPr="00341494">
              <w:rPr>
                <w:rFonts w:ascii="Times New Roman" w:eastAsia="Century Gothic" w:hAnsi="Times New Roman"/>
                <w:lang w:val="pt-BR"/>
              </w:rPr>
              <w:t>n</w:t>
            </w:r>
            <w:r w:rsidRPr="00341494">
              <w:rPr>
                <w:rFonts w:ascii="Times New Roman" w:eastAsia="Century Gothic" w:hAnsi="Times New Roman"/>
                <w:spacing w:val="-1"/>
                <w:lang w:val="pt-BR"/>
              </w:rPr>
              <w:t>i</w:t>
            </w:r>
            <w:r w:rsidRPr="00341494">
              <w:rPr>
                <w:rFonts w:ascii="Times New Roman" w:eastAsia="Century Gothic" w:hAnsi="Times New Roman"/>
                <w:spacing w:val="4"/>
                <w:lang w:val="pt-BR"/>
              </w:rPr>
              <w:t>c</w:t>
            </w:r>
            <w:r w:rsidRPr="00341494">
              <w:rPr>
                <w:rFonts w:ascii="Times New Roman" w:eastAsia="Century Gothic" w:hAnsi="Times New Roman"/>
                <w:lang w:val="pt-BR"/>
              </w:rPr>
              <w:t xml:space="preserve">a </w:t>
            </w:r>
            <w:proofErr w:type="gramStart"/>
            <w:r w:rsidRPr="00341494">
              <w:rPr>
                <w:rFonts w:ascii="Times New Roman" w:eastAsia="Century Gothic" w:hAnsi="Times New Roman"/>
                <w:spacing w:val="-1"/>
                <w:lang w:val="pt-BR"/>
              </w:rPr>
              <w:t>pa</w:t>
            </w:r>
            <w:r w:rsidRPr="00341494">
              <w:rPr>
                <w:rFonts w:ascii="Times New Roman" w:eastAsia="Century Gothic" w:hAnsi="Times New Roman"/>
                <w:spacing w:val="3"/>
                <w:lang w:val="pt-BR"/>
              </w:rPr>
              <w:t>r</w:t>
            </w:r>
            <w:r w:rsidRPr="00341494">
              <w:rPr>
                <w:rFonts w:ascii="Times New Roman" w:eastAsia="Century Gothic" w:hAnsi="Times New Roman"/>
                <w:lang w:val="pt-BR"/>
              </w:rPr>
              <w:t xml:space="preserve">a </w:t>
            </w:r>
            <w:r w:rsidRPr="00341494">
              <w:rPr>
                <w:rFonts w:ascii="Times New Roman" w:eastAsia="Century Gothic" w:hAnsi="Times New Roman"/>
                <w:spacing w:val="1"/>
                <w:lang w:val="pt-BR"/>
              </w:rPr>
              <w:t xml:space="preserve"> E</w:t>
            </w:r>
            <w:r w:rsidRPr="00341494">
              <w:rPr>
                <w:rFonts w:ascii="Times New Roman" w:eastAsia="Century Gothic" w:hAnsi="Times New Roman"/>
                <w:lang w:val="pt-BR"/>
              </w:rPr>
              <w:t>s</w:t>
            </w:r>
            <w:r w:rsidRPr="00341494">
              <w:rPr>
                <w:rFonts w:ascii="Times New Roman" w:eastAsia="Century Gothic" w:hAnsi="Times New Roman"/>
                <w:spacing w:val="-3"/>
                <w:lang w:val="pt-BR"/>
              </w:rPr>
              <w:t>t</w:t>
            </w:r>
            <w:r w:rsidRPr="00341494">
              <w:rPr>
                <w:rFonts w:ascii="Times New Roman" w:eastAsia="Century Gothic" w:hAnsi="Times New Roman"/>
                <w:spacing w:val="3"/>
                <w:lang w:val="pt-BR"/>
              </w:rPr>
              <w:t>r</w:t>
            </w:r>
            <w:r w:rsidRPr="00341494">
              <w:rPr>
                <w:rFonts w:ascii="Times New Roman" w:eastAsia="Century Gothic" w:hAnsi="Times New Roman"/>
                <w:lang w:val="pt-BR"/>
              </w:rPr>
              <w:t>u</w:t>
            </w:r>
            <w:r w:rsidRPr="00341494">
              <w:rPr>
                <w:rFonts w:ascii="Times New Roman" w:eastAsia="Century Gothic" w:hAnsi="Times New Roman"/>
                <w:spacing w:val="2"/>
                <w:lang w:val="pt-BR"/>
              </w:rPr>
              <w:t>t</w:t>
            </w:r>
            <w:r w:rsidRPr="00341494">
              <w:rPr>
                <w:rFonts w:ascii="Times New Roman" w:eastAsia="Century Gothic" w:hAnsi="Times New Roman"/>
                <w:spacing w:val="-5"/>
                <w:lang w:val="pt-BR"/>
              </w:rPr>
              <w:t>u</w:t>
            </w:r>
            <w:r w:rsidRPr="00341494">
              <w:rPr>
                <w:rFonts w:ascii="Times New Roman" w:eastAsia="Century Gothic" w:hAnsi="Times New Roman"/>
                <w:spacing w:val="8"/>
                <w:lang w:val="pt-BR"/>
              </w:rPr>
              <w:t>r</w:t>
            </w:r>
            <w:r w:rsidRPr="00341494">
              <w:rPr>
                <w:rFonts w:ascii="Times New Roman" w:eastAsia="Century Gothic" w:hAnsi="Times New Roman"/>
                <w:spacing w:val="-7"/>
                <w:lang w:val="pt-BR"/>
              </w:rPr>
              <w:t>a</w:t>
            </w:r>
            <w:r w:rsidRPr="00341494">
              <w:rPr>
                <w:rFonts w:ascii="Times New Roman" w:eastAsia="Century Gothic" w:hAnsi="Times New Roman"/>
                <w:spacing w:val="4"/>
                <w:lang w:val="pt-BR"/>
              </w:rPr>
              <w:t>çã</w:t>
            </w:r>
            <w:r w:rsidRPr="00341494">
              <w:rPr>
                <w:rFonts w:ascii="Times New Roman" w:eastAsia="Century Gothic" w:hAnsi="Times New Roman"/>
                <w:lang w:val="pt-BR"/>
              </w:rPr>
              <w:t>o</w:t>
            </w:r>
            <w:proofErr w:type="gramEnd"/>
            <w:r w:rsidRPr="00341494">
              <w:rPr>
                <w:rFonts w:ascii="Times New Roman" w:eastAsia="Century Gothic" w:hAnsi="Times New Roman"/>
                <w:lang w:val="pt-BR"/>
              </w:rPr>
              <w:t xml:space="preserve">  </w:t>
            </w:r>
            <w:r w:rsidRPr="00341494">
              <w:rPr>
                <w:rFonts w:ascii="Times New Roman" w:eastAsia="Century Gothic" w:hAnsi="Times New Roman"/>
                <w:spacing w:val="3"/>
                <w:lang w:val="pt-BR"/>
              </w:rPr>
              <w:t>d</w:t>
            </w:r>
            <w:r w:rsidRPr="00341494">
              <w:rPr>
                <w:rFonts w:ascii="Times New Roman" w:eastAsia="Century Gothic" w:hAnsi="Times New Roman"/>
                <w:lang w:val="pt-BR"/>
              </w:rPr>
              <w:t xml:space="preserve">e </w:t>
            </w:r>
            <w:r w:rsidRPr="00341494">
              <w:rPr>
                <w:rFonts w:ascii="Times New Roman" w:eastAsia="Century Gothic" w:hAnsi="Times New Roman"/>
                <w:spacing w:val="4"/>
                <w:lang w:val="pt-BR"/>
              </w:rPr>
              <w:t>D</w:t>
            </w:r>
            <w:r w:rsidRPr="00341494">
              <w:rPr>
                <w:rFonts w:ascii="Times New Roman" w:eastAsia="Century Gothic" w:hAnsi="Times New Roman"/>
                <w:spacing w:val="-1"/>
                <w:lang w:val="pt-BR"/>
              </w:rPr>
              <w:t>a</w:t>
            </w:r>
            <w:r w:rsidRPr="00341494">
              <w:rPr>
                <w:rFonts w:ascii="Times New Roman" w:eastAsia="Century Gothic" w:hAnsi="Times New Roman"/>
                <w:spacing w:val="3"/>
                <w:lang w:val="pt-BR"/>
              </w:rPr>
              <w:t>d</w:t>
            </w:r>
            <w:r w:rsidRPr="00341494">
              <w:rPr>
                <w:rFonts w:ascii="Times New Roman" w:eastAsia="Century Gothic" w:hAnsi="Times New Roman"/>
                <w:spacing w:val="-2"/>
                <w:lang w:val="pt-BR"/>
              </w:rPr>
              <w:t>o</w:t>
            </w:r>
            <w:r w:rsidRPr="00341494">
              <w:rPr>
                <w:rFonts w:ascii="Times New Roman" w:eastAsia="Century Gothic" w:hAnsi="Times New Roman"/>
                <w:lang w:val="pt-BR"/>
              </w:rPr>
              <w:t xml:space="preserve">s </w:t>
            </w:r>
            <w:proofErr w:type="spellStart"/>
            <w:r w:rsidRPr="00341494">
              <w:rPr>
                <w:rFonts w:ascii="Times New Roman" w:eastAsia="Century Gothic" w:hAnsi="Times New Roman"/>
                <w:spacing w:val="4"/>
                <w:lang w:val="pt-BR"/>
              </w:rPr>
              <w:t>G</w:t>
            </w:r>
            <w:r w:rsidRPr="00341494">
              <w:rPr>
                <w:rFonts w:ascii="Times New Roman" w:eastAsia="Century Gothic" w:hAnsi="Times New Roman"/>
                <w:spacing w:val="-1"/>
                <w:lang w:val="pt-BR"/>
              </w:rPr>
              <w:t>e</w:t>
            </w:r>
            <w:r w:rsidRPr="00341494">
              <w:rPr>
                <w:rFonts w:ascii="Times New Roman" w:eastAsia="Century Gothic" w:hAnsi="Times New Roman"/>
                <w:spacing w:val="-2"/>
                <w:lang w:val="pt-BR"/>
              </w:rPr>
              <w:t>o</w:t>
            </w:r>
            <w:r w:rsidRPr="00341494">
              <w:rPr>
                <w:rFonts w:ascii="Times New Roman" w:eastAsia="Century Gothic" w:hAnsi="Times New Roman"/>
                <w:spacing w:val="-1"/>
                <w:lang w:val="pt-BR"/>
              </w:rPr>
              <w:t>e</w:t>
            </w:r>
            <w:r w:rsidRPr="00341494">
              <w:rPr>
                <w:rFonts w:ascii="Times New Roman" w:eastAsia="Century Gothic" w:hAnsi="Times New Roman"/>
                <w:spacing w:val="4"/>
                <w:lang w:val="pt-BR"/>
              </w:rPr>
              <w:t>sp</w:t>
            </w:r>
            <w:r w:rsidRPr="00341494">
              <w:rPr>
                <w:rFonts w:ascii="Times New Roman" w:eastAsia="Century Gothic" w:hAnsi="Times New Roman"/>
                <w:spacing w:val="-1"/>
                <w:lang w:val="pt-BR"/>
              </w:rPr>
              <w:t>a</w:t>
            </w:r>
            <w:r w:rsidRPr="00341494">
              <w:rPr>
                <w:rFonts w:ascii="Times New Roman" w:eastAsia="Century Gothic" w:hAnsi="Times New Roman"/>
                <w:spacing w:val="-6"/>
                <w:lang w:val="pt-BR"/>
              </w:rPr>
              <w:t>c</w:t>
            </w:r>
            <w:r w:rsidRPr="00341494">
              <w:rPr>
                <w:rFonts w:ascii="Times New Roman" w:eastAsia="Century Gothic" w:hAnsi="Times New Roman"/>
                <w:spacing w:val="8"/>
                <w:lang w:val="pt-BR"/>
              </w:rPr>
              <w:t>i</w:t>
            </w:r>
            <w:r w:rsidRPr="00341494">
              <w:rPr>
                <w:rFonts w:ascii="Times New Roman" w:eastAsia="Century Gothic" w:hAnsi="Times New Roman"/>
                <w:spacing w:val="-1"/>
                <w:lang w:val="pt-BR"/>
              </w:rPr>
              <w:t>a</w:t>
            </w:r>
            <w:r w:rsidRPr="00341494">
              <w:rPr>
                <w:rFonts w:ascii="Times New Roman" w:eastAsia="Century Gothic" w:hAnsi="Times New Roman"/>
                <w:lang w:val="pt-BR"/>
              </w:rPr>
              <w:t>s</w:t>
            </w:r>
            <w:proofErr w:type="spellEnd"/>
            <w:r w:rsidRPr="00341494">
              <w:rPr>
                <w:rFonts w:ascii="Times New Roman" w:eastAsia="Century Gothic" w:hAnsi="Times New Roman"/>
                <w:lang w:val="pt-BR"/>
              </w:rPr>
              <w:t xml:space="preserve"> </w:t>
            </w:r>
            <w:r w:rsidRPr="00341494">
              <w:rPr>
                <w:rFonts w:ascii="Times New Roman" w:eastAsia="Century Gothic" w:hAnsi="Times New Roman"/>
                <w:spacing w:val="-6"/>
                <w:lang w:val="pt-BR"/>
              </w:rPr>
              <w:t>D</w:t>
            </w:r>
            <w:r w:rsidRPr="00341494">
              <w:rPr>
                <w:rFonts w:ascii="Times New Roman" w:eastAsia="Century Gothic" w:hAnsi="Times New Roman"/>
                <w:spacing w:val="3"/>
                <w:lang w:val="pt-BR"/>
              </w:rPr>
              <w:t>i</w:t>
            </w:r>
            <w:r w:rsidRPr="00341494">
              <w:rPr>
                <w:rFonts w:ascii="Times New Roman" w:eastAsia="Century Gothic" w:hAnsi="Times New Roman"/>
                <w:spacing w:val="-5"/>
                <w:lang w:val="pt-BR"/>
              </w:rPr>
              <w:t>g</w:t>
            </w:r>
            <w:r w:rsidRPr="00341494">
              <w:rPr>
                <w:rFonts w:ascii="Times New Roman" w:eastAsia="Century Gothic" w:hAnsi="Times New Roman"/>
                <w:spacing w:val="3"/>
                <w:lang w:val="pt-BR"/>
              </w:rPr>
              <w:t>i</w:t>
            </w:r>
            <w:r w:rsidRPr="00341494">
              <w:rPr>
                <w:rFonts w:ascii="Times New Roman" w:eastAsia="Century Gothic" w:hAnsi="Times New Roman"/>
                <w:spacing w:val="2"/>
                <w:lang w:val="pt-BR"/>
              </w:rPr>
              <w:t>t</w:t>
            </w:r>
            <w:r w:rsidRPr="00341494">
              <w:rPr>
                <w:rFonts w:ascii="Times New Roman" w:eastAsia="Century Gothic" w:hAnsi="Times New Roman"/>
                <w:spacing w:val="-1"/>
                <w:lang w:val="pt-BR"/>
              </w:rPr>
              <w:t>ai</w:t>
            </w:r>
            <w:r w:rsidRPr="00341494">
              <w:rPr>
                <w:rFonts w:ascii="Times New Roman" w:eastAsia="Century Gothic" w:hAnsi="Times New Roman"/>
                <w:lang w:val="pt-BR"/>
              </w:rPr>
              <w:t xml:space="preserve">s </w:t>
            </w:r>
            <w:r w:rsidRPr="00341494">
              <w:rPr>
                <w:rFonts w:ascii="Times New Roman" w:eastAsia="Century Gothic" w:hAnsi="Times New Roman"/>
                <w:spacing w:val="1"/>
                <w:lang w:val="pt-BR"/>
              </w:rPr>
              <w:t>V</w:t>
            </w:r>
            <w:r w:rsidRPr="00341494">
              <w:rPr>
                <w:rFonts w:ascii="Times New Roman" w:eastAsia="Century Gothic" w:hAnsi="Times New Roman"/>
                <w:spacing w:val="-1"/>
                <w:lang w:val="pt-BR"/>
              </w:rPr>
              <w:t>e</w:t>
            </w:r>
            <w:r w:rsidRPr="00341494">
              <w:rPr>
                <w:rFonts w:ascii="Times New Roman" w:eastAsia="Century Gothic" w:hAnsi="Times New Roman"/>
                <w:spacing w:val="-3"/>
                <w:lang w:val="pt-BR"/>
              </w:rPr>
              <w:t>t</w:t>
            </w:r>
            <w:r w:rsidRPr="00341494">
              <w:rPr>
                <w:rFonts w:ascii="Times New Roman" w:eastAsia="Century Gothic" w:hAnsi="Times New Roman"/>
                <w:spacing w:val="-2"/>
                <w:lang w:val="pt-BR"/>
              </w:rPr>
              <w:t>o</w:t>
            </w:r>
            <w:r w:rsidRPr="00341494">
              <w:rPr>
                <w:rFonts w:ascii="Times New Roman" w:eastAsia="Century Gothic" w:hAnsi="Times New Roman"/>
                <w:spacing w:val="3"/>
                <w:lang w:val="pt-BR"/>
              </w:rPr>
              <w:t>ri</w:t>
            </w:r>
            <w:r w:rsidRPr="00341494">
              <w:rPr>
                <w:rFonts w:ascii="Times New Roman" w:eastAsia="Century Gothic" w:hAnsi="Times New Roman"/>
                <w:spacing w:val="-1"/>
                <w:lang w:val="pt-BR"/>
              </w:rPr>
              <w:t>ai</w:t>
            </w:r>
            <w:r w:rsidRPr="00341494">
              <w:rPr>
                <w:rFonts w:ascii="Times New Roman" w:eastAsia="Century Gothic" w:hAnsi="Times New Roman"/>
                <w:lang w:val="pt-BR"/>
              </w:rPr>
              <w:t xml:space="preserve">s </w:t>
            </w:r>
            <w:r w:rsidRPr="00341494">
              <w:rPr>
                <w:rFonts w:ascii="Times New Roman" w:eastAsia="Century Gothic" w:hAnsi="Times New Roman"/>
                <w:spacing w:val="-2"/>
                <w:lang w:val="pt-BR"/>
              </w:rPr>
              <w:t>(</w:t>
            </w:r>
            <w:r w:rsidRPr="00341494">
              <w:rPr>
                <w:rFonts w:ascii="Times New Roman" w:eastAsia="Century Gothic" w:hAnsi="Times New Roman"/>
                <w:spacing w:val="1"/>
                <w:lang w:val="pt-BR"/>
              </w:rPr>
              <w:t>E</w:t>
            </w:r>
            <w:r w:rsidRPr="00341494">
              <w:rPr>
                <w:rFonts w:ascii="Times New Roman" w:eastAsia="Century Gothic" w:hAnsi="Times New Roman"/>
                <w:spacing w:val="-1"/>
                <w:lang w:val="pt-BR"/>
              </w:rPr>
              <w:t>T</w:t>
            </w:r>
            <w:r w:rsidRPr="00341494">
              <w:rPr>
                <w:rFonts w:ascii="Times New Roman" w:eastAsia="Century Gothic" w:hAnsi="Times New Roman"/>
                <w:spacing w:val="3"/>
                <w:lang w:val="pt-BR"/>
              </w:rPr>
              <w:t>-</w:t>
            </w:r>
            <w:r w:rsidRPr="00341494">
              <w:rPr>
                <w:rFonts w:ascii="Times New Roman" w:eastAsia="Century Gothic" w:hAnsi="Times New Roman"/>
                <w:spacing w:val="1"/>
                <w:lang w:val="pt-BR"/>
              </w:rPr>
              <w:t>E</w:t>
            </w:r>
            <w:r w:rsidRPr="00341494">
              <w:rPr>
                <w:rFonts w:ascii="Times New Roman" w:eastAsia="Century Gothic" w:hAnsi="Times New Roman"/>
                <w:spacing w:val="-6"/>
                <w:lang w:val="pt-BR"/>
              </w:rPr>
              <w:t>D</w:t>
            </w:r>
            <w:r w:rsidRPr="00341494">
              <w:rPr>
                <w:rFonts w:ascii="Times New Roman" w:eastAsia="Century Gothic" w:hAnsi="Times New Roman"/>
                <w:lang w:val="pt-BR"/>
              </w:rPr>
              <w:t>G</w:t>
            </w:r>
            <w:r w:rsidRPr="00341494">
              <w:rPr>
                <w:rFonts w:ascii="Times New Roman" w:eastAsia="Century Gothic" w:hAnsi="Times New Roman"/>
                <w:spacing w:val="5"/>
                <w:lang w:val="pt-BR"/>
              </w:rPr>
              <w:t>V</w:t>
            </w:r>
            <w:r w:rsidRPr="00341494">
              <w:rPr>
                <w:rFonts w:ascii="Times New Roman" w:eastAsia="Century Gothic" w:hAnsi="Times New Roman"/>
                <w:lang w:val="pt-BR"/>
              </w:rPr>
              <w:t xml:space="preserve">) </w:t>
            </w:r>
            <w:r w:rsidRPr="00341494">
              <w:rPr>
                <w:rFonts w:ascii="Times New Roman" w:eastAsia="Century Gothic" w:hAnsi="Times New Roman"/>
                <w:spacing w:val="-7"/>
                <w:lang w:val="pt-BR"/>
              </w:rPr>
              <w:t>p</w:t>
            </w:r>
            <w:r w:rsidRPr="00341494">
              <w:rPr>
                <w:rFonts w:ascii="Times New Roman" w:eastAsia="Century Gothic" w:hAnsi="Times New Roman"/>
                <w:spacing w:val="-1"/>
                <w:lang w:val="pt-BR"/>
              </w:rPr>
              <w:t>a</w:t>
            </w:r>
            <w:r w:rsidRPr="00341494">
              <w:rPr>
                <w:rFonts w:ascii="Times New Roman" w:eastAsia="Century Gothic" w:hAnsi="Times New Roman"/>
                <w:spacing w:val="-2"/>
                <w:lang w:val="pt-BR"/>
              </w:rPr>
              <w:t>r</w:t>
            </w:r>
            <w:r w:rsidRPr="00341494">
              <w:rPr>
                <w:rFonts w:ascii="Times New Roman" w:eastAsia="Century Gothic" w:hAnsi="Times New Roman"/>
                <w:lang w:val="pt-BR"/>
              </w:rPr>
              <w:t xml:space="preserve">a área </w:t>
            </w:r>
            <w:r w:rsidRPr="00341494">
              <w:rPr>
                <w:rFonts w:ascii="Times New Roman" w:eastAsia="Century Gothic" w:hAnsi="Times New Roman"/>
                <w:spacing w:val="3"/>
                <w:lang w:val="pt-BR"/>
              </w:rPr>
              <w:t>i</w:t>
            </w:r>
            <w:r w:rsidRPr="00341494">
              <w:rPr>
                <w:rFonts w:ascii="Times New Roman" w:eastAsia="Century Gothic" w:hAnsi="Times New Roman"/>
                <w:lang w:val="pt-BR"/>
              </w:rPr>
              <w:t>g</w:t>
            </w:r>
            <w:r w:rsidRPr="00341494">
              <w:rPr>
                <w:rFonts w:ascii="Times New Roman" w:eastAsia="Century Gothic" w:hAnsi="Times New Roman"/>
                <w:spacing w:val="-5"/>
                <w:lang w:val="pt-BR"/>
              </w:rPr>
              <w:t>u</w:t>
            </w:r>
            <w:r w:rsidRPr="00341494">
              <w:rPr>
                <w:rFonts w:ascii="Times New Roman" w:eastAsia="Century Gothic" w:hAnsi="Times New Roman"/>
                <w:spacing w:val="4"/>
                <w:lang w:val="pt-BR"/>
              </w:rPr>
              <w:t>a</w:t>
            </w:r>
            <w:r w:rsidRPr="00341494">
              <w:rPr>
                <w:rFonts w:ascii="Times New Roman" w:eastAsia="Century Gothic" w:hAnsi="Times New Roman"/>
                <w:lang w:val="pt-BR"/>
              </w:rPr>
              <w:t xml:space="preserve">l </w:t>
            </w:r>
            <w:r w:rsidRPr="00341494">
              <w:rPr>
                <w:rFonts w:ascii="Times New Roman" w:eastAsia="Century Gothic" w:hAnsi="Times New Roman"/>
                <w:spacing w:val="-2"/>
                <w:lang w:val="pt-BR"/>
              </w:rPr>
              <w:t>o</w:t>
            </w:r>
            <w:r w:rsidRPr="00341494">
              <w:rPr>
                <w:rFonts w:ascii="Times New Roman" w:eastAsia="Century Gothic" w:hAnsi="Times New Roman"/>
                <w:lang w:val="pt-BR"/>
              </w:rPr>
              <w:t>u su</w:t>
            </w:r>
            <w:r w:rsidRPr="00341494">
              <w:rPr>
                <w:rFonts w:ascii="Times New Roman" w:eastAsia="Century Gothic" w:hAnsi="Times New Roman"/>
                <w:spacing w:val="4"/>
                <w:lang w:val="pt-BR"/>
              </w:rPr>
              <w:t>p</w:t>
            </w:r>
            <w:r w:rsidRPr="00341494">
              <w:rPr>
                <w:rFonts w:ascii="Times New Roman" w:eastAsia="Century Gothic" w:hAnsi="Times New Roman"/>
                <w:spacing w:val="-7"/>
                <w:lang w:val="pt-BR"/>
              </w:rPr>
              <w:t>e</w:t>
            </w:r>
            <w:r w:rsidRPr="00341494">
              <w:rPr>
                <w:rFonts w:ascii="Times New Roman" w:eastAsia="Century Gothic" w:hAnsi="Times New Roman"/>
                <w:spacing w:val="3"/>
                <w:lang w:val="pt-BR"/>
              </w:rPr>
              <w:t>ri</w:t>
            </w:r>
            <w:r w:rsidRPr="00341494">
              <w:rPr>
                <w:rFonts w:ascii="Times New Roman" w:eastAsia="Century Gothic" w:hAnsi="Times New Roman"/>
                <w:spacing w:val="-2"/>
                <w:lang w:val="pt-BR"/>
              </w:rPr>
              <w:t>o</w:t>
            </w:r>
            <w:r w:rsidRPr="00341494">
              <w:rPr>
                <w:rFonts w:ascii="Times New Roman" w:eastAsia="Century Gothic" w:hAnsi="Times New Roman"/>
                <w:lang w:val="pt-BR"/>
              </w:rPr>
              <w:t xml:space="preserve">r a </w:t>
            </w:r>
            <w:r w:rsidRPr="00341494">
              <w:rPr>
                <w:rFonts w:ascii="Times New Roman" w:eastAsia="Century Gothic" w:hAnsi="Times New Roman"/>
                <w:spacing w:val="-1"/>
                <w:lang w:val="pt-BR"/>
              </w:rPr>
              <w:t>237</w:t>
            </w:r>
            <w:r w:rsidRPr="00341494">
              <w:rPr>
                <w:rFonts w:ascii="Times New Roman" w:eastAsia="Century Gothic" w:hAnsi="Times New Roman"/>
                <w:spacing w:val="1"/>
                <w:lang w:val="pt-BR"/>
              </w:rPr>
              <w:t>.</w:t>
            </w:r>
            <w:r w:rsidRPr="00341494">
              <w:rPr>
                <w:rFonts w:ascii="Times New Roman" w:eastAsia="Century Gothic" w:hAnsi="Times New Roman"/>
                <w:spacing w:val="-1"/>
                <w:lang w:val="pt-BR"/>
              </w:rPr>
              <w:t>0</w:t>
            </w:r>
            <w:r w:rsidRPr="00341494">
              <w:rPr>
                <w:rFonts w:ascii="Times New Roman" w:eastAsia="Century Gothic" w:hAnsi="Times New Roman"/>
                <w:spacing w:val="4"/>
                <w:lang w:val="pt-BR"/>
              </w:rPr>
              <w:t>0</w:t>
            </w:r>
            <w:r w:rsidRPr="00341494">
              <w:rPr>
                <w:rFonts w:ascii="Times New Roman" w:eastAsia="Century Gothic" w:hAnsi="Times New Roman"/>
                <w:lang w:val="pt-BR"/>
              </w:rPr>
              <w:t>0</w:t>
            </w:r>
            <w:r w:rsidRPr="00341494">
              <w:rPr>
                <w:rFonts w:ascii="Times New Roman" w:eastAsia="Century Gothic" w:hAnsi="Times New Roman"/>
                <w:spacing w:val="2"/>
                <w:lang w:val="pt-BR"/>
              </w:rPr>
              <w:t>k</w:t>
            </w:r>
            <w:r w:rsidRPr="00341494">
              <w:rPr>
                <w:rFonts w:ascii="Times New Roman" w:eastAsia="Century Gothic" w:hAnsi="Times New Roman"/>
                <w:spacing w:val="-1"/>
                <w:lang w:val="pt-BR"/>
              </w:rPr>
              <w:t>m</w:t>
            </w:r>
            <w:r w:rsidRPr="00341494">
              <w:rPr>
                <w:rFonts w:ascii="Times New Roman" w:eastAsia="Century Gothic" w:hAnsi="Times New Roman"/>
                <w:lang w:val="pt-BR"/>
              </w:rPr>
              <w:t>2</w:t>
            </w:r>
          </w:p>
        </w:tc>
        <w:tc>
          <w:tcPr>
            <w:tcW w:w="1843" w:type="dxa"/>
            <w:tcBorders>
              <w:top w:val="single" w:sz="5" w:space="0" w:color="938953"/>
              <w:left w:val="single" w:sz="5" w:space="0" w:color="938953"/>
              <w:bottom w:val="single" w:sz="5" w:space="0" w:color="938953"/>
              <w:right w:val="single" w:sz="5" w:space="0" w:color="938953"/>
            </w:tcBorders>
          </w:tcPr>
          <w:p w:rsidR="00AB50BA" w:rsidRPr="00341494" w:rsidRDefault="00AB50BA" w:rsidP="00CE66A8">
            <w:pPr>
              <w:pStyle w:val="TableParagraph"/>
              <w:spacing w:line="360" w:lineRule="auto"/>
              <w:jc w:val="both"/>
              <w:rPr>
                <w:rFonts w:ascii="Times New Roman" w:hAnsi="Times New Roman"/>
                <w:lang w:val="pt-BR"/>
              </w:rPr>
            </w:pPr>
          </w:p>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Cs/>
                <w:spacing w:val="-2"/>
              </w:rPr>
              <w:t>15</w:t>
            </w:r>
          </w:p>
        </w:tc>
      </w:tr>
      <w:tr w:rsidR="00AB50BA" w:rsidRPr="00341494" w:rsidTr="00213729">
        <w:trPr>
          <w:trHeight w:hRule="exact" w:val="514"/>
        </w:trPr>
        <w:tc>
          <w:tcPr>
            <w:tcW w:w="7655"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b/>
                <w:spacing w:val="-6"/>
                <w:lang w:val="pt-BR"/>
              </w:rPr>
            </w:pPr>
            <w:r w:rsidRPr="00341494">
              <w:rPr>
                <w:rFonts w:ascii="Times New Roman" w:eastAsia="Century Gothic" w:hAnsi="Times New Roman"/>
                <w:b/>
                <w:spacing w:val="-6"/>
                <w:lang w:val="pt-BR"/>
              </w:rPr>
              <w:t>Total máximo de pontos para este serviço</w:t>
            </w:r>
          </w:p>
        </w:tc>
        <w:tc>
          <w:tcPr>
            <w:tcW w:w="1843"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hAnsi="Times New Roman"/>
                <w:b/>
                <w:lang w:val="pt-BR"/>
              </w:rPr>
            </w:pPr>
            <w:r w:rsidRPr="00341494">
              <w:rPr>
                <w:rFonts w:ascii="Times New Roman" w:hAnsi="Times New Roman"/>
                <w:b/>
                <w:lang w:val="pt-BR"/>
              </w:rPr>
              <w:t>15</w:t>
            </w:r>
          </w:p>
        </w:tc>
      </w:tr>
      <w:tr w:rsidR="00AB50BA" w:rsidRPr="00341494" w:rsidTr="00213729">
        <w:trPr>
          <w:trHeight w:hRule="exact" w:val="514"/>
        </w:trPr>
        <w:tc>
          <w:tcPr>
            <w:tcW w:w="7655" w:type="dxa"/>
            <w:tcBorders>
              <w:top w:val="single" w:sz="5" w:space="0" w:color="938953"/>
              <w:left w:val="single" w:sz="5" w:space="0" w:color="938953"/>
              <w:bottom w:val="single" w:sz="5" w:space="0" w:color="938953"/>
              <w:right w:val="single" w:sz="5" w:space="0" w:color="938953"/>
            </w:tcBorders>
          </w:tcPr>
          <w:p w:rsidR="00AB50BA" w:rsidRPr="00341494" w:rsidRDefault="00AB50BA" w:rsidP="00CE66A8">
            <w:pPr>
              <w:pStyle w:val="TableParagraph"/>
              <w:spacing w:line="360" w:lineRule="auto"/>
              <w:jc w:val="both"/>
              <w:rPr>
                <w:rFonts w:ascii="Times New Roman" w:eastAsia="Century Gothic" w:hAnsi="Times New Roman"/>
                <w:lang w:val="pt-BR"/>
              </w:rPr>
            </w:pPr>
            <w:r w:rsidRPr="00341494">
              <w:rPr>
                <w:rFonts w:ascii="Times New Roman" w:eastAsia="Century Gothic" w:hAnsi="Times New Roman"/>
                <w:b/>
                <w:bCs/>
                <w:lang w:val="pt-BR"/>
              </w:rPr>
              <w:t>To</w:t>
            </w:r>
            <w:r w:rsidRPr="00341494">
              <w:rPr>
                <w:rFonts w:ascii="Times New Roman" w:eastAsia="Century Gothic" w:hAnsi="Times New Roman"/>
                <w:b/>
                <w:bCs/>
                <w:spacing w:val="-2"/>
                <w:lang w:val="pt-BR"/>
              </w:rPr>
              <w:t>t</w:t>
            </w:r>
            <w:r w:rsidRPr="00341494">
              <w:rPr>
                <w:rFonts w:ascii="Times New Roman" w:eastAsia="Century Gothic" w:hAnsi="Times New Roman"/>
                <w:b/>
                <w:bCs/>
                <w:spacing w:val="2"/>
                <w:lang w:val="pt-BR"/>
              </w:rPr>
              <w:t>a</w:t>
            </w:r>
            <w:r w:rsidRPr="00341494">
              <w:rPr>
                <w:rFonts w:ascii="Times New Roman" w:eastAsia="Century Gothic" w:hAnsi="Times New Roman"/>
                <w:b/>
                <w:bCs/>
                <w:lang w:val="pt-BR"/>
              </w:rPr>
              <w:t xml:space="preserve">l </w:t>
            </w:r>
            <w:r w:rsidRPr="00341494">
              <w:rPr>
                <w:rFonts w:ascii="Times New Roman" w:eastAsia="Century Gothic" w:hAnsi="Times New Roman"/>
                <w:b/>
                <w:bCs/>
                <w:spacing w:val="4"/>
                <w:lang w:val="pt-BR"/>
              </w:rPr>
              <w:t>m</w:t>
            </w:r>
            <w:r w:rsidRPr="00341494">
              <w:rPr>
                <w:rFonts w:ascii="Times New Roman" w:eastAsia="Century Gothic" w:hAnsi="Times New Roman"/>
                <w:b/>
                <w:bCs/>
                <w:spacing w:val="2"/>
                <w:lang w:val="pt-BR"/>
              </w:rPr>
              <w:t>á</w:t>
            </w:r>
            <w:r w:rsidRPr="00341494">
              <w:rPr>
                <w:rFonts w:ascii="Times New Roman" w:eastAsia="Century Gothic" w:hAnsi="Times New Roman"/>
                <w:b/>
                <w:bCs/>
                <w:spacing w:val="-2"/>
                <w:lang w:val="pt-BR"/>
              </w:rPr>
              <w:t>xi</w:t>
            </w:r>
            <w:r w:rsidRPr="00341494">
              <w:rPr>
                <w:rFonts w:ascii="Times New Roman" w:eastAsia="Century Gothic" w:hAnsi="Times New Roman"/>
                <w:b/>
                <w:bCs/>
                <w:spacing w:val="-1"/>
                <w:lang w:val="pt-BR"/>
              </w:rPr>
              <w:t>m</w:t>
            </w:r>
            <w:r w:rsidRPr="00341494">
              <w:rPr>
                <w:rFonts w:ascii="Times New Roman" w:eastAsia="Century Gothic" w:hAnsi="Times New Roman"/>
                <w:b/>
                <w:bCs/>
                <w:lang w:val="pt-BR"/>
              </w:rPr>
              <w:t xml:space="preserve">o </w:t>
            </w:r>
            <w:r w:rsidRPr="00341494">
              <w:rPr>
                <w:rFonts w:ascii="Times New Roman" w:eastAsia="Century Gothic" w:hAnsi="Times New Roman"/>
                <w:b/>
                <w:bCs/>
                <w:spacing w:val="-3"/>
                <w:lang w:val="pt-BR"/>
              </w:rPr>
              <w:t>da ACTP</w:t>
            </w:r>
          </w:p>
        </w:tc>
        <w:tc>
          <w:tcPr>
            <w:tcW w:w="1843" w:type="dxa"/>
            <w:tcBorders>
              <w:top w:val="single" w:sz="5" w:space="0" w:color="938953"/>
              <w:left w:val="single" w:sz="5" w:space="0" w:color="938953"/>
              <w:bottom w:val="single" w:sz="5" w:space="0" w:color="938953"/>
              <w:right w:val="single" w:sz="5" w:space="0" w:color="938953"/>
            </w:tcBorders>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b/>
                <w:bCs/>
                <w:spacing w:val="-2"/>
              </w:rPr>
              <w:t>30</w:t>
            </w:r>
          </w:p>
        </w:tc>
      </w:tr>
    </w:tbl>
    <w:p w:rsidR="00AB50BA" w:rsidRPr="00341494" w:rsidRDefault="00AB50BA" w:rsidP="00CE66A8">
      <w:pPr>
        <w:spacing w:line="200" w:lineRule="exact"/>
        <w:jc w:val="both"/>
        <w:rPr>
          <w:sz w:val="22"/>
          <w:szCs w:val="22"/>
        </w:rPr>
      </w:pPr>
    </w:p>
    <w:p w:rsidR="00AB50BA" w:rsidRPr="00341494" w:rsidRDefault="00AB50BA" w:rsidP="00CE66A8">
      <w:pPr>
        <w:pStyle w:val="Ttulo21"/>
        <w:tabs>
          <w:tab w:val="left" w:pos="709"/>
        </w:tabs>
        <w:spacing w:before="240"/>
        <w:rPr>
          <w:rFonts w:ascii="Times New Roman" w:eastAsia="Lucida Sans Unicode" w:hAnsi="Times New Roman" w:cs="Times New Roman"/>
          <w:b w:val="0"/>
          <w:color w:val="00000A"/>
          <w:sz w:val="22"/>
          <w:szCs w:val="22"/>
          <w:lang w:eastAsia="ar-SA"/>
        </w:rPr>
      </w:pPr>
      <w:bookmarkStart w:id="212" w:name="_Toc504651620"/>
      <w:r w:rsidRPr="00341494">
        <w:rPr>
          <w:rFonts w:ascii="Times New Roman" w:eastAsia="Lucida Sans Unicode" w:hAnsi="Times New Roman" w:cs="Times New Roman"/>
          <w:b w:val="0"/>
          <w:color w:val="00000A"/>
          <w:sz w:val="22"/>
          <w:szCs w:val="22"/>
          <w:lang w:eastAsia="ar-SA"/>
        </w:rPr>
        <w:t>Quadro 07 – Pontuação de comprovação de tempo de atuação no mercado (PCAM)</w:t>
      </w:r>
      <w:bookmarkEnd w:id="212"/>
    </w:p>
    <w:p w:rsidR="00AB50BA" w:rsidRPr="00341494" w:rsidRDefault="00AB50BA" w:rsidP="00CE66A8">
      <w:pPr>
        <w:spacing w:line="200" w:lineRule="exact"/>
        <w:jc w:val="both"/>
        <w:rPr>
          <w:sz w:val="22"/>
          <w:szCs w:val="22"/>
        </w:rPr>
      </w:pPr>
    </w:p>
    <w:tbl>
      <w:tblPr>
        <w:tblW w:w="9498" w:type="dxa"/>
        <w:tblInd w:w="6" w:type="dxa"/>
        <w:tblLayout w:type="fixed"/>
        <w:tblCellMar>
          <w:left w:w="0" w:type="dxa"/>
          <w:right w:w="0" w:type="dxa"/>
        </w:tblCellMar>
        <w:tblLook w:val="01E0" w:firstRow="1" w:lastRow="1" w:firstColumn="1" w:lastColumn="1" w:noHBand="0" w:noVBand="0"/>
      </w:tblPr>
      <w:tblGrid>
        <w:gridCol w:w="7655"/>
        <w:gridCol w:w="1843"/>
      </w:tblGrid>
      <w:tr w:rsidR="00AB50BA" w:rsidRPr="00341494" w:rsidTr="00213729">
        <w:trPr>
          <w:trHeight w:hRule="exact" w:val="432"/>
        </w:trPr>
        <w:tc>
          <w:tcPr>
            <w:tcW w:w="7655" w:type="dxa"/>
            <w:tcBorders>
              <w:top w:val="single" w:sz="5" w:space="0" w:color="938953"/>
              <w:left w:val="single" w:sz="5" w:space="0" w:color="938953"/>
              <w:bottom w:val="single" w:sz="5" w:space="0" w:color="938953"/>
              <w:right w:val="single" w:sz="5" w:space="0" w:color="938953"/>
            </w:tcBorders>
            <w:shd w:val="clear" w:color="auto" w:fill="DCD8C3"/>
          </w:tcPr>
          <w:p w:rsidR="00AB50BA" w:rsidRPr="00341494" w:rsidRDefault="00AB50BA" w:rsidP="00CE66A8">
            <w:pPr>
              <w:pStyle w:val="TableParagraph"/>
              <w:spacing w:before="2" w:line="360" w:lineRule="auto"/>
              <w:jc w:val="both"/>
              <w:rPr>
                <w:rFonts w:ascii="Times New Roman" w:hAnsi="Times New Roman"/>
                <w:b/>
                <w:lang w:val="pt-BR"/>
              </w:rPr>
            </w:pPr>
            <w:r w:rsidRPr="00341494">
              <w:rPr>
                <w:rFonts w:ascii="Times New Roman" w:hAnsi="Times New Roman"/>
                <w:b/>
                <w:lang w:val="pt-BR"/>
              </w:rPr>
              <w:t>TEMPO DE ATUAÇÃO NO MERCADO</w:t>
            </w:r>
          </w:p>
          <w:p w:rsidR="00AB50BA" w:rsidRPr="00341494" w:rsidRDefault="00AB50BA" w:rsidP="00CE66A8">
            <w:pPr>
              <w:pStyle w:val="TableParagraph"/>
              <w:spacing w:line="360" w:lineRule="auto"/>
              <w:ind w:left="3208" w:right="3212"/>
              <w:jc w:val="both"/>
              <w:rPr>
                <w:rFonts w:ascii="Times New Roman" w:eastAsia="Century Gothic" w:hAnsi="Times New Roman"/>
                <w:b/>
                <w:lang w:val="pt-BR"/>
              </w:rPr>
            </w:pPr>
            <w:r w:rsidRPr="00341494">
              <w:rPr>
                <w:rFonts w:ascii="Times New Roman" w:eastAsia="Century Gothic" w:hAnsi="Times New Roman"/>
                <w:b/>
                <w:bCs/>
                <w:spacing w:val="-6"/>
                <w:lang w:val="pt-BR"/>
              </w:rPr>
              <w:t>A</w:t>
            </w:r>
            <w:r w:rsidRPr="00341494">
              <w:rPr>
                <w:rFonts w:ascii="Times New Roman" w:eastAsia="Century Gothic" w:hAnsi="Times New Roman"/>
                <w:b/>
                <w:bCs/>
                <w:lang w:val="pt-BR"/>
              </w:rPr>
              <w:t>T</w:t>
            </w:r>
            <w:r w:rsidRPr="00341494">
              <w:rPr>
                <w:rFonts w:ascii="Times New Roman" w:eastAsia="Century Gothic" w:hAnsi="Times New Roman"/>
                <w:b/>
                <w:bCs/>
                <w:spacing w:val="-1"/>
                <w:lang w:val="pt-BR"/>
              </w:rPr>
              <w:t>ES</w:t>
            </w:r>
            <w:r w:rsidRPr="00341494">
              <w:rPr>
                <w:rFonts w:ascii="Times New Roman" w:eastAsia="Century Gothic" w:hAnsi="Times New Roman"/>
                <w:b/>
                <w:bCs/>
                <w:spacing w:val="4"/>
                <w:lang w:val="pt-BR"/>
              </w:rPr>
              <w:t>T</w:t>
            </w:r>
            <w:r w:rsidRPr="00341494">
              <w:rPr>
                <w:rFonts w:ascii="Times New Roman" w:eastAsia="Century Gothic" w:hAnsi="Times New Roman"/>
                <w:b/>
                <w:bCs/>
                <w:lang w:val="pt-BR"/>
              </w:rPr>
              <w:t>A</w:t>
            </w:r>
            <w:r w:rsidRPr="00341494">
              <w:rPr>
                <w:rFonts w:ascii="Times New Roman" w:eastAsia="Century Gothic" w:hAnsi="Times New Roman"/>
                <w:b/>
                <w:bCs/>
                <w:spacing w:val="1"/>
                <w:lang w:val="pt-BR"/>
              </w:rPr>
              <w:t>D</w:t>
            </w:r>
            <w:r w:rsidRPr="00341494">
              <w:rPr>
                <w:rFonts w:ascii="Times New Roman" w:eastAsia="Century Gothic" w:hAnsi="Times New Roman"/>
                <w:b/>
                <w:bCs/>
                <w:spacing w:val="4"/>
                <w:lang w:val="pt-BR"/>
              </w:rPr>
              <w:t>O</w:t>
            </w:r>
            <w:r w:rsidRPr="00341494">
              <w:rPr>
                <w:rFonts w:ascii="Times New Roman" w:eastAsia="Century Gothic" w:hAnsi="Times New Roman"/>
                <w:b/>
                <w:bCs/>
                <w:lang w:val="pt-BR"/>
              </w:rPr>
              <w:t>S</w:t>
            </w:r>
          </w:p>
        </w:tc>
        <w:tc>
          <w:tcPr>
            <w:tcW w:w="1843" w:type="dxa"/>
            <w:tcBorders>
              <w:top w:val="single" w:sz="5" w:space="0" w:color="938953"/>
              <w:left w:val="single" w:sz="5" w:space="0" w:color="938953"/>
              <w:bottom w:val="single" w:sz="5" w:space="0" w:color="938953"/>
              <w:right w:val="single" w:sz="5" w:space="0" w:color="938953"/>
            </w:tcBorders>
            <w:shd w:val="clear" w:color="auto" w:fill="DCD8C3"/>
          </w:tcPr>
          <w:p w:rsidR="00AB50BA" w:rsidRPr="00341494" w:rsidRDefault="00AB50BA" w:rsidP="00CE66A8">
            <w:pPr>
              <w:pStyle w:val="TableParagraph"/>
              <w:spacing w:line="360" w:lineRule="auto"/>
              <w:ind w:left="224"/>
              <w:jc w:val="both"/>
              <w:rPr>
                <w:rFonts w:ascii="Times New Roman" w:eastAsia="Century Gothic" w:hAnsi="Times New Roman"/>
                <w:b/>
              </w:rPr>
            </w:pPr>
            <w:r w:rsidRPr="00341494">
              <w:rPr>
                <w:rFonts w:ascii="Times New Roman" w:eastAsia="Century Gothic" w:hAnsi="Times New Roman"/>
                <w:b/>
                <w:bCs/>
                <w:spacing w:val="-2"/>
              </w:rPr>
              <w:t xml:space="preserve">PONTUAÇÃO </w:t>
            </w:r>
          </w:p>
        </w:tc>
      </w:tr>
      <w:tr w:rsidR="00AB50BA" w:rsidRPr="00341494" w:rsidTr="00213729">
        <w:trPr>
          <w:trHeight w:hRule="exact" w:val="1200"/>
        </w:trPr>
        <w:tc>
          <w:tcPr>
            <w:tcW w:w="7655" w:type="dxa"/>
            <w:tcBorders>
              <w:top w:val="single" w:sz="5" w:space="0" w:color="938953"/>
              <w:left w:val="single" w:sz="5" w:space="0" w:color="938953"/>
              <w:bottom w:val="single" w:sz="5" w:space="0" w:color="938953"/>
              <w:right w:val="single" w:sz="5" w:space="0" w:color="938953"/>
            </w:tcBorders>
          </w:tcPr>
          <w:p w:rsidR="00AB50BA" w:rsidRPr="00341494" w:rsidRDefault="00AB50BA" w:rsidP="00CE66A8">
            <w:pPr>
              <w:pStyle w:val="TableParagraph"/>
              <w:spacing w:before="1" w:line="360" w:lineRule="auto"/>
              <w:ind w:left="61" w:right="67"/>
              <w:jc w:val="both"/>
              <w:rPr>
                <w:rFonts w:ascii="Times New Roman" w:eastAsia="Century Gothic" w:hAnsi="Times New Roman"/>
                <w:lang w:val="pt-BR"/>
              </w:rPr>
            </w:pPr>
            <w:r w:rsidRPr="00341494">
              <w:rPr>
                <w:rFonts w:ascii="Times New Roman" w:eastAsia="Century Gothic" w:hAnsi="Times New Roman"/>
                <w:lang w:val="pt-BR"/>
              </w:rPr>
              <w:t xml:space="preserve">A </w:t>
            </w:r>
            <w:r w:rsidRPr="00341494">
              <w:rPr>
                <w:rFonts w:ascii="Times New Roman" w:eastAsia="Century Gothic" w:hAnsi="Times New Roman"/>
                <w:spacing w:val="4"/>
                <w:lang w:val="pt-BR"/>
              </w:rPr>
              <w:t>e</w:t>
            </w:r>
            <w:r w:rsidRPr="00341494">
              <w:rPr>
                <w:rFonts w:ascii="Times New Roman" w:eastAsia="Century Gothic" w:hAnsi="Times New Roman"/>
                <w:spacing w:val="-1"/>
                <w:lang w:val="pt-BR"/>
              </w:rPr>
              <w:t>m</w:t>
            </w:r>
            <w:r w:rsidRPr="00341494">
              <w:rPr>
                <w:rFonts w:ascii="Times New Roman" w:eastAsia="Century Gothic" w:hAnsi="Times New Roman"/>
                <w:spacing w:val="-7"/>
                <w:lang w:val="pt-BR"/>
              </w:rPr>
              <w:t>p</w:t>
            </w:r>
            <w:r w:rsidRPr="00341494">
              <w:rPr>
                <w:rFonts w:ascii="Times New Roman" w:eastAsia="Century Gothic" w:hAnsi="Times New Roman"/>
                <w:spacing w:val="8"/>
                <w:lang w:val="pt-BR"/>
              </w:rPr>
              <w:t>r</w:t>
            </w:r>
            <w:r w:rsidRPr="00341494">
              <w:rPr>
                <w:rFonts w:ascii="Times New Roman" w:eastAsia="Century Gothic" w:hAnsi="Times New Roman"/>
                <w:spacing w:val="-7"/>
                <w:lang w:val="pt-BR"/>
              </w:rPr>
              <w:t>e</w:t>
            </w:r>
            <w:r w:rsidRPr="00341494">
              <w:rPr>
                <w:rFonts w:ascii="Times New Roman" w:eastAsia="Century Gothic" w:hAnsi="Times New Roman"/>
                <w:spacing w:val="9"/>
                <w:lang w:val="pt-BR"/>
              </w:rPr>
              <w:t>s</w:t>
            </w:r>
            <w:r w:rsidRPr="00341494">
              <w:rPr>
                <w:rFonts w:ascii="Times New Roman" w:eastAsia="Century Gothic" w:hAnsi="Times New Roman"/>
                <w:lang w:val="pt-BR"/>
              </w:rPr>
              <w:t xml:space="preserve">a </w:t>
            </w:r>
            <w:r w:rsidRPr="00341494">
              <w:rPr>
                <w:rFonts w:ascii="Times New Roman" w:eastAsia="Century Gothic" w:hAnsi="Times New Roman"/>
                <w:spacing w:val="-7"/>
                <w:lang w:val="pt-BR"/>
              </w:rPr>
              <w:t>p</w:t>
            </w:r>
            <w:r w:rsidRPr="00341494">
              <w:rPr>
                <w:rFonts w:ascii="Times New Roman" w:eastAsia="Century Gothic" w:hAnsi="Times New Roman"/>
                <w:spacing w:val="8"/>
                <w:lang w:val="pt-BR"/>
              </w:rPr>
              <w:t>r</w:t>
            </w:r>
            <w:r w:rsidRPr="00341494">
              <w:rPr>
                <w:rFonts w:ascii="Times New Roman" w:eastAsia="Century Gothic" w:hAnsi="Times New Roman"/>
                <w:spacing w:val="-2"/>
                <w:lang w:val="pt-BR"/>
              </w:rPr>
              <w:t>o</w:t>
            </w:r>
            <w:r w:rsidRPr="00341494">
              <w:rPr>
                <w:rFonts w:ascii="Times New Roman" w:eastAsia="Century Gothic" w:hAnsi="Times New Roman"/>
                <w:spacing w:val="-1"/>
                <w:lang w:val="pt-BR"/>
              </w:rPr>
              <w:t>p</w:t>
            </w:r>
            <w:r w:rsidRPr="00341494">
              <w:rPr>
                <w:rFonts w:ascii="Times New Roman" w:eastAsia="Century Gothic" w:hAnsi="Times New Roman"/>
                <w:spacing w:val="3"/>
                <w:lang w:val="pt-BR"/>
              </w:rPr>
              <w:t>o</w:t>
            </w:r>
            <w:r w:rsidRPr="00341494">
              <w:rPr>
                <w:rFonts w:ascii="Times New Roman" w:eastAsia="Century Gothic" w:hAnsi="Times New Roman"/>
                <w:lang w:val="pt-BR"/>
              </w:rPr>
              <w:t>n</w:t>
            </w:r>
            <w:r w:rsidRPr="00341494">
              <w:rPr>
                <w:rFonts w:ascii="Times New Roman" w:eastAsia="Century Gothic" w:hAnsi="Times New Roman"/>
                <w:spacing w:val="-1"/>
                <w:lang w:val="pt-BR"/>
              </w:rPr>
              <w:t>e</w:t>
            </w:r>
            <w:r w:rsidRPr="00341494">
              <w:rPr>
                <w:rFonts w:ascii="Times New Roman" w:eastAsia="Century Gothic" w:hAnsi="Times New Roman"/>
                <w:lang w:val="pt-BR"/>
              </w:rPr>
              <w:t>n</w:t>
            </w:r>
            <w:r w:rsidRPr="00341494">
              <w:rPr>
                <w:rFonts w:ascii="Times New Roman" w:eastAsia="Century Gothic" w:hAnsi="Times New Roman"/>
                <w:spacing w:val="2"/>
                <w:lang w:val="pt-BR"/>
              </w:rPr>
              <w:t>t</w:t>
            </w:r>
            <w:r w:rsidRPr="00341494">
              <w:rPr>
                <w:rFonts w:ascii="Times New Roman" w:eastAsia="Century Gothic" w:hAnsi="Times New Roman"/>
                <w:lang w:val="pt-BR"/>
              </w:rPr>
              <w:t xml:space="preserve">e </w:t>
            </w:r>
            <w:r w:rsidRPr="00341494">
              <w:rPr>
                <w:rFonts w:ascii="Times New Roman" w:eastAsia="Century Gothic" w:hAnsi="Times New Roman"/>
                <w:spacing w:val="-1"/>
                <w:lang w:val="pt-BR"/>
              </w:rPr>
              <w:t>q</w:t>
            </w:r>
            <w:r w:rsidRPr="00341494">
              <w:rPr>
                <w:rFonts w:ascii="Times New Roman" w:eastAsia="Century Gothic" w:hAnsi="Times New Roman"/>
                <w:lang w:val="pt-BR"/>
              </w:rPr>
              <w:t xml:space="preserve">ue </w:t>
            </w:r>
            <w:r w:rsidRPr="00341494">
              <w:rPr>
                <w:rFonts w:ascii="Times New Roman" w:eastAsia="Century Gothic" w:hAnsi="Times New Roman"/>
                <w:spacing w:val="4"/>
                <w:lang w:val="pt-BR"/>
              </w:rPr>
              <w:t>a</w:t>
            </w:r>
            <w:r w:rsidRPr="00341494">
              <w:rPr>
                <w:rFonts w:ascii="Times New Roman" w:eastAsia="Century Gothic" w:hAnsi="Times New Roman"/>
                <w:spacing w:val="-1"/>
                <w:lang w:val="pt-BR"/>
              </w:rPr>
              <w:t>p</w:t>
            </w:r>
            <w:r w:rsidRPr="00341494">
              <w:rPr>
                <w:rFonts w:ascii="Times New Roman" w:eastAsia="Century Gothic" w:hAnsi="Times New Roman"/>
                <w:spacing w:val="-2"/>
                <w:lang w:val="pt-BR"/>
              </w:rPr>
              <w:t>r</w:t>
            </w:r>
            <w:r w:rsidRPr="00341494">
              <w:rPr>
                <w:rFonts w:ascii="Times New Roman" w:eastAsia="Century Gothic" w:hAnsi="Times New Roman"/>
                <w:spacing w:val="-1"/>
                <w:lang w:val="pt-BR"/>
              </w:rPr>
              <w:t>e</w:t>
            </w:r>
            <w:r w:rsidRPr="00341494">
              <w:rPr>
                <w:rFonts w:ascii="Times New Roman" w:eastAsia="Century Gothic" w:hAnsi="Times New Roman"/>
                <w:spacing w:val="4"/>
                <w:lang w:val="pt-BR"/>
              </w:rPr>
              <w:t>s</w:t>
            </w:r>
            <w:r w:rsidRPr="00341494">
              <w:rPr>
                <w:rFonts w:ascii="Times New Roman" w:eastAsia="Century Gothic" w:hAnsi="Times New Roman"/>
                <w:spacing w:val="-1"/>
                <w:lang w:val="pt-BR"/>
              </w:rPr>
              <w:t>e</w:t>
            </w:r>
            <w:r w:rsidRPr="00341494">
              <w:rPr>
                <w:rFonts w:ascii="Times New Roman" w:eastAsia="Century Gothic" w:hAnsi="Times New Roman"/>
                <w:spacing w:val="-6"/>
                <w:lang w:val="pt-BR"/>
              </w:rPr>
              <w:t>n</w:t>
            </w:r>
            <w:r w:rsidRPr="00341494">
              <w:rPr>
                <w:rFonts w:ascii="Times New Roman" w:eastAsia="Century Gothic" w:hAnsi="Times New Roman"/>
                <w:spacing w:val="7"/>
                <w:lang w:val="pt-BR"/>
              </w:rPr>
              <w:t>t</w:t>
            </w:r>
            <w:r w:rsidRPr="00341494">
              <w:rPr>
                <w:rFonts w:ascii="Times New Roman" w:eastAsia="Century Gothic" w:hAnsi="Times New Roman"/>
                <w:spacing w:val="-7"/>
                <w:lang w:val="pt-BR"/>
              </w:rPr>
              <w:t>a</w:t>
            </w:r>
            <w:r w:rsidRPr="00341494">
              <w:rPr>
                <w:rFonts w:ascii="Times New Roman" w:eastAsia="Century Gothic" w:hAnsi="Times New Roman"/>
                <w:lang w:val="pt-BR"/>
              </w:rPr>
              <w:t>r tempo de atuação no mercado comprovando a execução dos serviços compatíveis com o objeto pretendido de até 01 (um) ano.</w:t>
            </w:r>
          </w:p>
        </w:tc>
        <w:tc>
          <w:tcPr>
            <w:tcW w:w="1843" w:type="dxa"/>
            <w:tcBorders>
              <w:top w:val="single" w:sz="5" w:space="0" w:color="938953"/>
              <w:left w:val="single" w:sz="5" w:space="0" w:color="938953"/>
              <w:bottom w:val="single" w:sz="5" w:space="0" w:color="938953"/>
              <w:right w:val="single" w:sz="5" w:space="0" w:color="938953"/>
            </w:tcBorders>
          </w:tcPr>
          <w:p w:rsidR="00AB50BA" w:rsidRPr="00341494" w:rsidRDefault="00AB50BA" w:rsidP="00CE66A8">
            <w:pPr>
              <w:pStyle w:val="TableParagraph"/>
              <w:spacing w:line="360" w:lineRule="auto"/>
              <w:ind w:left="631" w:right="630"/>
              <w:jc w:val="both"/>
              <w:rPr>
                <w:rFonts w:ascii="Times New Roman" w:eastAsia="Century Gothic" w:hAnsi="Times New Roman"/>
                <w:lang w:val="pt-BR"/>
              </w:rPr>
            </w:pPr>
            <w:r w:rsidRPr="00341494">
              <w:rPr>
                <w:rFonts w:ascii="Times New Roman" w:eastAsia="Century Gothic" w:hAnsi="Times New Roman"/>
                <w:lang w:val="pt-BR"/>
              </w:rPr>
              <w:t>2</w:t>
            </w:r>
          </w:p>
        </w:tc>
      </w:tr>
      <w:tr w:rsidR="00AB50BA" w:rsidRPr="00341494" w:rsidTr="00213729">
        <w:trPr>
          <w:trHeight w:hRule="exact" w:val="1132"/>
        </w:trPr>
        <w:tc>
          <w:tcPr>
            <w:tcW w:w="7655" w:type="dxa"/>
            <w:tcBorders>
              <w:top w:val="single" w:sz="5" w:space="0" w:color="938953"/>
              <w:left w:val="single" w:sz="5" w:space="0" w:color="938953"/>
              <w:bottom w:val="single" w:sz="5" w:space="0" w:color="938953"/>
              <w:right w:val="single" w:sz="5" w:space="0" w:color="938953"/>
            </w:tcBorders>
          </w:tcPr>
          <w:p w:rsidR="00AB50BA" w:rsidRPr="00341494" w:rsidRDefault="00AB50BA" w:rsidP="00CE66A8">
            <w:pPr>
              <w:pStyle w:val="TableParagraph"/>
              <w:spacing w:before="1" w:line="360" w:lineRule="auto"/>
              <w:ind w:left="61"/>
              <w:jc w:val="both"/>
              <w:rPr>
                <w:rFonts w:ascii="Times New Roman" w:eastAsia="Century Gothic" w:hAnsi="Times New Roman"/>
                <w:lang w:val="pt-BR"/>
              </w:rPr>
            </w:pPr>
            <w:r w:rsidRPr="00341494">
              <w:rPr>
                <w:rFonts w:ascii="Times New Roman" w:eastAsia="Century Gothic" w:hAnsi="Times New Roman"/>
                <w:lang w:val="pt-BR"/>
              </w:rPr>
              <w:t xml:space="preserve">A </w:t>
            </w:r>
            <w:r w:rsidRPr="00341494">
              <w:rPr>
                <w:rFonts w:ascii="Times New Roman" w:eastAsia="Century Gothic" w:hAnsi="Times New Roman"/>
                <w:spacing w:val="4"/>
                <w:lang w:val="pt-BR"/>
              </w:rPr>
              <w:t>e</w:t>
            </w:r>
            <w:r w:rsidRPr="00341494">
              <w:rPr>
                <w:rFonts w:ascii="Times New Roman" w:eastAsia="Century Gothic" w:hAnsi="Times New Roman"/>
                <w:spacing w:val="-1"/>
                <w:lang w:val="pt-BR"/>
              </w:rPr>
              <w:t>m</w:t>
            </w:r>
            <w:r w:rsidRPr="00341494">
              <w:rPr>
                <w:rFonts w:ascii="Times New Roman" w:eastAsia="Century Gothic" w:hAnsi="Times New Roman"/>
                <w:spacing w:val="-7"/>
                <w:lang w:val="pt-BR"/>
              </w:rPr>
              <w:t>p</w:t>
            </w:r>
            <w:r w:rsidRPr="00341494">
              <w:rPr>
                <w:rFonts w:ascii="Times New Roman" w:eastAsia="Century Gothic" w:hAnsi="Times New Roman"/>
                <w:spacing w:val="8"/>
                <w:lang w:val="pt-BR"/>
              </w:rPr>
              <w:t>r</w:t>
            </w:r>
            <w:r w:rsidRPr="00341494">
              <w:rPr>
                <w:rFonts w:ascii="Times New Roman" w:eastAsia="Century Gothic" w:hAnsi="Times New Roman"/>
                <w:spacing w:val="-7"/>
                <w:lang w:val="pt-BR"/>
              </w:rPr>
              <w:t>e</w:t>
            </w:r>
            <w:r w:rsidRPr="00341494">
              <w:rPr>
                <w:rFonts w:ascii="Times New Roman" w:eastAsia="Century Gothic" w:hAnsi="Times New Roman"/>
                <w:spacing w:val="9"/>
                <w:lang w:val="pt-BR"/>
              </w:rPr>
              <w:t>s</w:t>
            </w:r>
            <w:r w:rsidRPr="00341494">
              <w:rPr>
                <w:rFonts w:ascii="Times New Roman" w:eastAsia="Century Gothic" w:hAnsi="Times New Roman"/>
                <w:lang w:val="pt-BR"/>
              </w:rPr>
              <w:t xml:space="preserve">a </w:t>
            </w:r>
            <w:r w:rsidRPr="00341494">
              <w:rPr>
                <w:rFonts w:ascii="Times New Roman" w:eastAsia="Century Gothic" w:hAnsi="Times New Roman"/>
                <w:spacing w:val="-7"/>
                <w:lang w:val="pt-BR"/>
              </w:rPr>
              <w:t>p</w:t>
            </w:r>
            <w:r w:rsidRPr="00341494">
              <w:rPr>
                <w:rFonts w:ascii="Times New Roman" w:eastAsia="Century Gothic" w:hAnsi="Times New Roman"/>
                <w:spacing w:val="8"/>
                <w:lang w:val="pt-BR"/>
              </w:rPr>
              <w:t>r</w:t>
            </w:r>
            <w:r w:rsidRPr="00341494">
              <w:rPr>
                <w:rFonts w:ascii="Times New Roman" w:eastAsia="Century Gothic" w:hAnsi="Times New Roman"/>
                <w:spacing w:val="-2"/>
                <w:lang w:val="pt-BR"/>
              </w:rPr>
              <w:t>o</w:t>
            </w:r>
            <w:r w:rsidRPr="00341494">
              <w:rPr>
                <w:rFonts w:ascii="Times New Roman" w:eastAsia="Century Gothic" w:hAnsi="Times New Roman"/>
                <w:spacing w:val="-1"/>
                <w:lang w:val="pt-BR"/>
              </w:rPr>
              <w:t>p</w:t>
            </w:r>
            <w:r w:rsidRPr="00341494">
              <w:rPr>
                <w:rFonts w:ascii="Times New Roman" w:eastAsia="Century Gothic" w:hAnsi="Times New Roman"/>
                <w:spacing w:val="3"/>
                <w:lang w:val="pt-BR"/>
              </w:rPr>
              <w:t>o</w:t>
            </w:r>
            <w:r w:rsidRPr="00341494">
              <w:rPr>
                <w:rFonts w:ascii="Times New Roman" w:eastAsia="Century Gothic" w:hAnsi="Times New Roman"/>
                <w:lang w:val="pt-BR"/>
              </w:rPr>
              <w:t>n</w:t>
            </w:r>
            <w:r w:rsidRPr="00341494">
              <w:rPr>
                <w:rFonts w:ascii="Times New Roman" w:eastAsia="Century Gothic" w:hAnsi="Times New Roman"/>
                <w:spacing w:val="-1"/>
                <w:lang w:val="pt-BR"/>
              </w:rPr>
              <w:t>e</w:t>
            </w:r>
            <w:r w:rsidRPr="00341494">
              <w:rPr>
                <w:rFonts w:ascii="Times New Roman" w:eastAsia="Century Gothic" w:hAnsi="Times New Roman"/>
                <w:lang w:val="pt-BR"/>
              </w:rPr>
              <w:t>n</w:t>
            </w:r>
            <w:r w:rsidRPr="00341494">
              <w:rPr>
                <w:rFonts w:ascii="Times New Roman" w:eastAsia="Century Gothic" w:hAnsi="Times New Roman"/>
                <w:spacing w:val="2"/>
                <w:lang w:val="pt-BR"/>
              </w:rPr>
              <w:t>t</w:t>
            </w:r>
            <w:r w:rsidRPr="00341494">
              <w:rPr>
                <w:rFonts w:ascii="Times New Roman" w:eastAsia="Century Gothic" w:hAnsi="Times New Roman"/>
                <w:lang w:val="pt-BR"/>
              </w:rPr>
              <w:t xml:space="preserve">e </w:t>
            </w:r>
            <w:r w:rsidRPr="00341494">
              <w:rPr>
                <w:rFonts w:ascii="Times New Roman" w:eastAsia="Century Gothic" w:hAnsi="Times New Roman"/>
                <w:spacing w:val="-1"/>
                <w:lang w:val="pt-BR"/>
              </w:rPr>
              <w:t>q</w:t>
            </w:r>
            <w:r w:rsidRPr="00341494">
              <w:rPr>
                <w:rFonts w:ascii="Times New Roman" w:eastAsia="Century Gothic" w:hAnsi="Times New Roman"/>
                <w:lang w:val="pt-BR"/>
              </w:rPr>
              <w:t xml:space="preserve">ue </w:t>
            </w:r>
            <w:r w:rsidRPr="00341494">
              <w:rPr>
                <w:rFonts w:ascii="Times New Roman" w:eastAsia="Century Gothic" w:hAnsi="Times New Roman"/>
                <w:spacing w:val="4"/>
                <w:lang w:val="pt-BR"/>
              </w:rPr>
              <w:t>a</w:t>
            </w:r>
            <w:r w:rsidRPr="00341494">
              <w:rPr>
                <w:rFonts w:ascii="Times New Roman" w:eastAsia="Century Gothic" w:hAnsi="Times New Roman"/>
                <w:spacing w:val="-1"/>
                <w:lang w:val="pt-BR"/>
              </w:rPr>
              <w:t>p</w:t>
            </w:r>
            <w:r w:rsidRPr="00341494">
              <w:rPr>
                <w:rFonts w:ascii="Times New Roman" w:eastAsia="Century Gothic" w:hAnsi="Times New Roman"/>
                <w:spacing w:val="-2"/>
                <w:lang w:val="pt-BR"/>
              </w:rPr>
              <w:t>r</w:t>
            </w:r>
            <w:r w:rsidRPr="00341494">
              <w:rPr>
                <w:rFonts w:ascii="Times New Roman" w:eastAsia="Century Gothic" w:hAnsi="Times New Roman"/>
                <w:spacing w:val="-1"/>
                <w:lang w:val="pt-BR"/>
              </w:rPr>
              <w:t>e</w:t>
            </w:r>
            <w:r w:rsidRPr="00341494">
              <w:rPr>
                <w:rFonts w:ascii="Times New Roman" w:eastAsia="Century Gothic" w:hAnsi="Times New Roman"/>
                <w:spacing w:val="4"/>
                <w:lang w:val="pt-BR"/>
              </w:rPr>
              <w:t>s</w:t>
            </w:r>
            <w:r w:rsidRPr="00341494">
              <w:rPr>
                <w:rFonts w:ascii="Times New Roman" w:eastAsia="Century Gothic" w:hAnsi="Times New Roman"/>
                <w:spacing w:val="-1"/>
                <w:lang w:val="pt-BR"/>
              </w:rPr>
              <w:t>e</w:t>
            </w:r>
            <w:r w:rsidRPr="00341494">
              <w:rPr>
                <w:rFonts w:ascii="Times New Roman" w:eastAsia="Century Gothic" w:hAnsi="Times New Roman"/>
                <w:spacing w:val="-6"/>
                <w:lang w:val="pt-BR"/>
              </w:rPr>
              <w:t>n</w:t>
            </w:r>
            <w:r w:rsidRPr="00341494">
              <w:rPr>
                <w:rFonts w:ascii="Times New Roman" w:eastAsia="Century Gothic" w:hAnsi="Times New Roman"/>
                <w:spacing w:val="7"/>
                <w:lang w:val="pt-BR"/>
              </w:rPr>
              <w:t>t</w:t>
            </w:r>
            <w:r w:rsidRPr="00341494">
              <w:rPr>
                <w:rFonts w:ascii="Times New Roman" w:eastAsia="Century Gothic" w:hAnsi="Times New Roman"/>
                <w:spacing w:val="-7"/>
                <w:lang w:val="pt-BR"/>
              </w:rPr>
              <w:t>a</w:t>
            </w:r>
            <w:r w:rsidRPr="00341494">
              <w:rPr>
                <w:rFonts w:ascii="Times New Roman" w:eastAsia="Century Gothic" w:hAnsi="Times New Roman"/>
                <w:lang w:val="pt-BR"/>
              </w:rPr>
              <w:t>r tempo de atuação no mercado comprovando a execução dos serviços compatíveis com o objeto pretendido de 2 (dois) a 3 (três) anos.</w:t>
            </w:r>
          </w:p>
        </w:tc>
        <w:tc>
          <w:tcPr>
            <w:tcW w:w="1843" w:type="dxa"/>
            <w:tcBorders>
              <w:top w:val="single" w:sz="5" w:space="0" w:color="938953"/>
              <w:left w:val="single" w:sz="5" w:space="0" w:color="938953"/>
              <w:bottom w:val="single" w:sz="5" w:space="0" w:color="938953"/>
              <w:right w:val="single" w:sz="5" w:space="0" w:color="938953"/>
            </w:tcBorders>
          </w:tcPr>
          <w:p w:rsidR="00AB50BA" w:rsidRPr="00341494" w:rsidRDefault="00AB50BA" w:rsidP="00CE66A8">
            <w:pPr>
              <w:pStyle w:val="TableParagraph"/>
              <w:spacing w:line="360" w:lineRule="auto"/>
              <w:ind w:left="631" w:right="630"/>
              <w:jc w:val="both"/>
              <w:rPr>
                <w:rFonts w:ascii="Times New Roman" w:eastAsia="Century Gothic" w:hAnsi="Times New Roman"/>
              </w:rPr>
            </w:pPr>
            <w:r w:rsidRPr="00341494">
              <w:rPr>
                <w:rFonts w:ascii="Times New Roman" w:eastAsia="Century Gothic" w:hAnsi="Times New Roman"/>
                <w:b/>
                <w:bCs/>
              </w:rPr>
              <w:t>5</w:t>
            </w:r>
          </w:p>
        </w:tc>
      </w:tr>
      <w:tr w:rsidR="00AB50BA" w:rsidRPr="00341494" w:rsidTr="00213729">
        <w:trPr>
          <w:trHeight w:hRule="exact" w:val="1133"/>
        </w:trPr>
        <w:tc>
          <w:tcPr>
            <w:tcW w:w="7655" w:type="dxa"/>
            <w:tcBorders>
              <w:top w:val="single" w:sz="5" w:space="0" w:color="938953"/>
              <w:left w:val="single" w:sz="5" w:space="0" w:color="938953"/>
              <w:bottom w:val="single" w:sz="5" w:space="0" w:color="938953"/>
              <w:right w:val="single" w:sz="5" w:space="0" w:color="938953"/>
            </w:tcBorders>
          </w:tcPr>
          <w:p w:rsidR="00AB50BA" w:rsidRPr="00341494" w:rsidRDefault="00AB50BA" w:rsidP="00CE66A8">
            <w:pPr>
              <w:pStyle w:val="TableParagraph"/>
              <w:spacing w:before="1" w:line="360" w:lineRule="auto"/>
              <w:ind w:left="61"/>
              <w:jc w:val="both"/>
              <w:rPr>
                <w:rFonts w:ascii="Times New Roman" w:eastAsia="Century Gothic" w:hAnsi="Times New Roman"/>
                <w:lang w:val="pt-BR"/>
              </w:rPr>
            </w:pPr>
            <w:r w:rsidRPr="00341494">
              <w:rPr>
                <w:rFonts w:ascii="Times New Roman" w:eastAsia="Century Gothic" w:hAnsi="Times New Roman"/>
                <w:lang w:val="pt-BR"/>
              </w:rPr>
              <w:t xml:space="preserve">A </w:t>
            </w:r>
            <w:r w:rsidRPr="00341494">
              <w:rPr>
                <w:rFonts w:ascii="Times New Roman" w:eastAsia="Century Gothic" w:hAnsi="Times New Roman"/>
                <w:spacing w:val="4"/>
                <w:lang w:val="pt-BR"/>
              </w:rPr>
              <w:t>e</w:t>
            </w:r>
            <w:r w:rsidRPr="00341494">
              <w:rPr>
                <w:rFonts w:ascii="Times New Roman" w:eastAsia="Century Gothic" w:hAnsi="Times New Roman"/>
                <w:spacing w:val="-1"/>
                <w:lang w:val="pt-BR"/>
              </w:rPr>
              <w:t>m</w:t>
            </w:r>
            <w:r w:rsidRPr="00341494">
              <w:rPr>
                <w:rFonts w:ascii="Times New Roman" w:eastAsia="Century Gothic" w:hAnsi="Times New Roman"/>
                <w:spacing w:val="-7"/>
                <w:lang w:val="pt-BR"/>
              </w:rPr>
              <w:t>p</w:t>
            </w:r>
            <w:r w:rsidRPr="00341494">
              <w:rPr>
                <w:rFonts w:ascii="Times New Roman" w:eastAsia="Century Gothic" w:hAnsi="Times New Roman"/>
                <w:spacing w:val="8"/>
                <w:lang w:val="pt-BR"/>
              </w:rPr>
              <w:t>r</w:t>
            </w:r>
            <w:r w:rsidRPr="00341494">
              <w:rPr>
                <w:rFonts w:ascii="Times New Roman" w:eastAsia="Century Gothic" w:hAnsi="Times New Roman"/>
                <w:spacing w:val="-7"/>
                <w:lang w:val="pt-BR"/>
              </w:rPr>
              <w:t>e</w:t>
            </w:r>
            <w:r w:rsidRPr="00341494">
              <w:rPr>
                <w:rFonts w:ascii="Times New Roman" w:eastAsia="Century Gothic" w:hAnsi="Times New Roman"/>
                <w:spacing w:val="9"/>
                <w:lang w:val="pt-BR"/>
              </w:rPr>
              <w:t>s</w:t>
            </w:r>
            <w:r w:rsidRPr="00341494">
              <w:rPr>
                <w:rFonts w:ascii="Times New Roman" w:eastAsia="Century Gothic" w:hAnsi="Times New Roman"/>
                <w:lang w:val="pt-BR"/>
              </w:rPr>
              <w:t xml:space="preserve">a </w:t>
            </w:r>
            <w:r w:rsidRPr="00341494">
              <w:rPr>
                <w:rFonts w:ascii="Times New Roman" w:eastAsia="Century Gothic" w:hAnsi="Times New Roman"/>
                <w:spacing w:val="-7"/>
                <w:lang w:val="pt-BR"/>
              </w:rPr>
              <w:t>p</w:t>
            </w:r>
            <w:r w:rsidRPr="00341494">
              <w:rPr>
                <w:rFonts w:ascii="Times New Roman" w:eastAsia="Century Gothic" w:hAnsi="Times New Roman"/>
                <w:spacing w:val="8"/>
                <w:lang w:val="pt-BR"/>
              </w:rPr>
              <w:t>r</w:t>
            </w:r>
            <w:r w:rsidRPr="00341494">
              <w:rPr>
                <w:rFonts w:ascii="Times New Roman" w:eastAsia="Century Gothic" w:hAnsi="Times New Roman"/>
                <w:spacing w:val="-2"/>
                <w:lang w:val="pt-BR"/>
              </w:rPr>
              <w:t>o</w:t>
            </w:r>
            <w:r w:rsidRPr="00341494">
              <w:rPr>
                <w:rFonts w:ascii="Times New Roman" w:eastAsia="Century Gothic" w:hAnsi="Times New Roman"/>
                <w:spacing w:val="-1"/>
                <w:lang w:val="pt-BR"/>
              </w:rPr>
              <w:t>p</w:t>
            </w:r>
            <w:r w:rsidRPr="00341494">
              <w:rPr>
                <w:rFonts w:ascii="Times New Roman" w:eastAsia="Century Gothic" w:hAnsi="Times New Roman"/>
                <w:spacing w:val="3"/>
                <w:lang w:val="pt-BR"/>
              </w:rPr>
              <w:t>o</w:t>
            </w:r>
            <w:r w:rsidRPr="00341494">
              <w:rPr>
                <w:rFonts w:ascii="Times New Roman" w:eastAsia="Century Gothic" w:hAnsi="Times New Roman"/>
                <w:lang w:val="pt-BR"/>
              </w:rPr>
              <w:t>n</w:t>
            </w:r>
            <w:r w:rsidRPr="00341494">
              <w:rPr>
                <w:rFonts w:ascii="Times New Roman" w:eastAsia="Century Gothic" w:hAnsi="Times New Roman"/>
                <w:spacing w:val="-1"/>
                <w:lang w:val="pt-BR"/>
              </w:rPr>
              <w:t>e</w:t>
            </w:r>
            <w:r w:rsidRPr="00341494">
              <w:rPr>
                <w:rFonts w:ascii="Times New Roman" w:eastAsia="Century Gothic" w:hAnsi="Times New Roman"/>
                <w:lang w:val="pt-BR"/>
              </w:rPr>
              <w:t>n</w:t>
            </w:r>
            <w:r w:rsidRPr="00341494">
              <w:rPr>
                <w:rFonts w:ascii="Times New Roman" w:eastAsia="Century Gothic" w:hAnsi="Times New Roman"/>
                <w:spacing w:val="2"/>
                <w:lang w:val="pt-BR"/>
              </w:rPr>
              <w:t>t</w:t>
            </w:r>
            <w:r w:rsidRPr="00341494">
              <w:rPr>
                <w:rFonts w:ascii="Times New Roman" w:eastAsia="Century Gothic" w:hAnsi="Times New Roman"/>
                <w:lang w:val="pt-BR"/>
              </w:rPr>
              <w:t xml:space="preserve">e </w:t>
            </w:r>
            <w:r w:rsidRPr="00341494">
              <w:rPr>
                <w:rFonts w:ascii="Times New Roman" w:eastAsia="Century Gothic" w:hAnsi="Times New Roman"/>
                <w:spacing w:val="-1"/>
                <w:lang w:val="pt-BR"/>
              </w:rPr>
              <w:t>q</w:t>
            </w:r>
            <w:r w:rsidRPr="00341494">
              <w:rPr>
                <w:rFonts w:ascii="Times New Roman" w:eastAsia="Century Gothic" w:hAnsi="Times New Roman"/>
                <w:lang w:val="pt-BR"/>
              </w:rPr>
              <w:t xml:space="preserve">ue </w:t>
            </w:r>
            <w:r w:rsidRPr="00341494">
              <w:rPr>
                <w:rFonts w:ascii="Times New Roman" w:eastAsia="Century Gothic" w:hAnsi="Times New Roman"/>
                <w:spacing w:val="4"/>
                <w:lang w:val="pt-BR"/>
              </w:rPr>
              <w:t>a</w:t>
            </w:r>
            <w:r w:rsidRPr="00341494">
              <w:rPr>
                <w:rFonts w:ascii="Times New Roman" w:eastAsia="Century Gothic" w:hAnsi="Times New Roman"/>
                <w:spacing w:val="-1"/>
                <w:lang w:val="pt-BR"/>
              </w:rPr>
              <w:t>p</w:t>
            </w:r>
            <w:r w:rsidRPr="00341494">
              <w:rPr>
                <w:rFonts w:ascii="Times New Roman" w:eastAsia="Century Gothic" w:hAnsi="Times New Roman"/>
                <w:spacing w:val="-2"/>
                <w:lang w:val="pt-BR"/>
              </w:rPr>
              <w:t>r</w:t>
            </w:r>
            <w:r w:rsidRPr="00341494">
              <w:rPr>
                <w:rFonts w:ascii="Times New Roman" w:eastAsia="Century Gothic" w:hAnsi="Times New Roman"/>
                <w:spacing w:val="-1"/>
                <w:lang w:val="pt-BR"/>
              </w:rPr>
              <w:t>e</w:t>
            </w:r>
            <w:r w:rsidRPr="00341494">
              <w:rPr>
                <w:rFonts w:ascii="Times New Roman" w:eastAsia="Century Gothic" w:hAnsi="Times New Roman"/>
                <w:spacing w:val="4"/>
                <w:lang w:val="pt-BR"/>
              </w:rPr>
              <w:t>s</w:t>
            </w:r>
            <w:r w:rsidRPr="00341494">
              <w:rPr>
                <w:rFonts w:ascii="Times New Roman" w:eastAsia="Century Gothic" w:hAnsi="Times New Roman"/>
                <w:spacing w:val="-1"/>
                <w:lang w:val="pt-BR"/>
              </w:rPr>
              <w:t>e</w:t>
            </w:r>
            <w:r w:rsidRPr="00341494">
              <w:rPr>
                <w:rFonts w:ascii="Times New Roman" w:eastAsia="Century Gothic" w:hAnsi="Times New Roman"/>
                <w:spacing w:val="-6"/>
                <w:lang w:val="pt-BR"/>
              </w:rPr>
              <w:t>n</w:t>
            </w:r>
            <w:r w:rsidRPr="00341494">
              <w:rPr>
                <w:rFonts w:ascii="Times New Roman" w:eastAsia="Century Gothic" w:hAnsi="Times New Roman"/>
                <w:spacing w:val="7"/>
                <w:lang w:val="pt-BR"/>
              </w:rPr>
              <w:t>t</w:t>
            </w:r>
            <w:r w:rsidRPr="00341494">
              <w:rPr>
                <w:rFonts w:ascii="Times New Roman" w:eastAsia="Century Gothic" w:hAnsi="Times New Roman"/>
                <w:spacing w:val="-7"/>
                <w:lang w:val="pt-BR"/>
              </w:rPr>
              <w:t>a</w:t>
            </w:r>
            <w:r w:rsidRPr="00341494">
              <w:rPr>
                <w:rFonts w:ascii="Times New Roman" w:eastAsia="Century Gothic" w:hAnsi="Times New Roman"/>
                <w:lang w:val="pt-BR"/>
              </w:rPr>
              <w:t>r tempo de atuação no mercado comprovando a execução dos serviços compatíveis com o objeto pretendido acima de 3 (três) anos.</w:t>
            </w:r>
          </w:p>
        </w:tc>
        <w:tc>
          <w:tcPr>
            <w:tcW w:w="1843" w:type="dxa"/>
            <w:tcBorders>
              <w:top w:val="single" w:sz="5" w:space="0" w:color="938953"/>
              <w:left w:val="single" w:sz="5" w:space="0" w:color="938953"/>
              <w:bottom w:val="single" w:sz="5" w:space="0" w:color="938953"/>
              <w:right w:val="single" w:sz="5" w:space="0" w:color="938953"/>
            </w:tcBorders>
          </w:tcPr>
          <w:p w:rsidR="00AB50BA" w:rsidRPr="00341494" w:rsidRDefault="00AB50BA" w:rsidP="00CE66A8">
            <w:pPr>
              <w:pStyle w:val="TableParagraph"/>
              <w:spacing w:line="360" w:lineRule="auto"/>
              <w:ind w:left="631" w:right="630"/>
              <w:jc w:val="both"/>
              <w:rPr>
                <w:rFonts w:ascii="Times New Roman" w:eastAsia="Century Gothic" w:hAnsi="Times New Roman"/>
                <w:b/>
                <w:bCs/>
                <w:lang w:val="pt-BR"/>
              </w:rPr>
            </w:pPr>
            <w:r w:rsidRPr="00341494">
              <w:rPr>
                <w:rFonts w:ascii="Times New Roman" w:eastAsia="Century Gothic" w:hAnsi="Times New Roman"/>
                <w:b/>
                <w:bCs/>
                <w:lang w:val="pt-BR"/>
              </w:rPr>
              <w:t>10</w:t>
            </w:r>
          </w:p>
        </w:tc>
      </w:tr>
      <w:tr w:rsidR="00AB50BA" w:rsidRPr="00341494" w:rsidTr="00213729">
        <w:trPr>
          <w:trHeight w:hRule="exact" w:val="430"/>
        </w:trPr>
        <w:tc>
          <w:tcPr>
            <w:tcW w:w="7655" w:type="dxa"/>
            <w:tcBorders>
              <w:top w:val="single" w:sz="5" w:space="0" w:color="938953"/>
              <w:left w:val="single" w:sz="5" w:space="0" w:color="938953"/>
              <w:bottom w:val="single" w:sz="5" w:space="0" w:color="938953"/>
              <w:right w:val="single" w:sz="5" w:space="0" w:color="938953"/>
            </w:tcBorders>
          </w:tcPr>
          <w:p w:rsidR="00AB50BA" w:rsidRPr="00341494" w:rsidRDefault="00AB50BA" w:rsidP="00CE66A8">
            <w:pPr>
              <w:pStyle w:val="TableParagraph"/>
              <w:spacing w:line="360" w:lineRule="auto"/>
              <w:ind w:left="61"/>
              <w:jc w:val="both"/>
              <w:rPr>
                <w:rFonts w:ascii="Times New Roman" w:eastAsia="Century Gothic" w:hAnsi="Times New Roman"/>
                <w:b/>
                <w:bCs/>
                <w:lang w:val="pt-BR"/>
              </w:rPr>
            </w:pPr>
            <w:r w:rsidRPr="00341494">
              <w:rPr>
                <w:rFonts w:ascii="Times New Roman" w:eastAsia="Century Gothic" w:hAnsi="Times New Roman"/>
                <w:b/>
                <w:bCs/>
                <w:lang w:val="pt-BR"/>
              </w:rPr>
              <w:t>To</w:t>
            </w:r>
            <w:r w:rsidRPr="00341494">
              <w:rPr>
                <w:rFonts w:ascii="Times New Roman" w:eastAsia="Century Gothic" w:hAnsi="Times New Roman"/>
                <w:b/>
                <w:bCs/>
                <w:spacing w:val="-2"/>
                <w:lang w:val="pt-BR"/>
              </w:rPr>
              <w:t>t</w:t>
            </w:r>
            <w:r w:rsidRPr="00341494">
              <w:rPr>
                <w:rFonts w:ascii="Times New Roman" w:eastAsia="Century Gothic" w:hAnsi="Times New Roman"/>
                <w:b/>
                <w:bCs/>
                <w:spacing w:val="2"/>
                <w:lang w:val="pt-BR"/>
              </w:rPr>
              <w:t>a</w:t>
            </w:r>
            <w:r w:rsidRPr="00341494">
              <w:rPr>
                <w:rFonts w:ascii="Times New Roman" w:eastAsia="Century Gothic" w:hAnsi="Times New Roman"/>
                <w:b/>
                <w:bCs/>
                <w:lang w:val="pt-BR"/>
              </w:rPr>
              <w:t xml:space="preserve">l </w:t>
            </w:r>
            <w:r w:rsidRPr="00341494">
              <w:rPr>
                <w:rFonts w:ascii="Times New Roman" w:eastAsia="Century Gothic" w:hAnsi="Times New Roman"/>
                <w:b/>
                <w:bCs/>
                <w:spacing w:val="4"/>
                <w:lang w:val="pt-BR"/>
              </w:rPr>
              <w:t>m</w:t>
            </w:r>
            <w:r w:rsidRPr="00341494">
              <w:rPr>
                <w:rFonts w:ascii="Times New Roman" w:eastAsia="Century Gothic" w:hAnsi="Times New Roman"/>
                <w:b/>
                <w:bCs/>
                <w:spacing w:val="2"/>
                <w:lang w:val="pt-BR"/>
              </w:rPr>
              <w:t>á</w:t>
            </w:r>
            <w:r w:rsidRPr="00341494">
              <w:rPr>
                <w:rFonts w:ascii="Times New Roman" w:eastAsia="Century Gothic" w:hAnsi="Times New Roman"/>
                <w:b/>
                <w:bCs/>
                <w:spacing w:val="-2"/>
                <w:lang w:val="pt-BR"/>
              </w:rPr>
              <w:t>xi</w:t>
            </w:r>
            <w:r w:rsidRPr="00341494">
              <w:rPr>
                <w:rFonts w:ascii="Times New Roman" w:eastAsia="Century Gothic" w:hAnsi="Times New Roman"/>
                <w:b/>
                <w:bCs/>
                <w:spacing w:val="-1"/>
                <w:lang w:val="pt-BR"/>
              </w:rPr>
              <w:t>m</w:t>
            </w:r>
            <w:r w:rsidRPr="00341494">
              <w:rPr>
                <w:rFonts w:ascii="Times New Roman" w:eastAsia="Century Gothic" w:hAnsi="Times New Roman"/>
                <w:b/>
                <w:bCs/>
                <w:lang w:val="pt-BR"/>
              </w:rPr>
              <w:t>o da PCAM</w:t>
            </w:r>
          </w:p>
          <w:p w:rsidR="00AB50BA" w:rsidRPr="00341494" w:rsidRDefault="00AB50BA" w:rsidP="00CE66A8">
            <w:pPr>
              <w:pStyle w:val="TableParagraph"/>
              <w:spacing w:line="360" w:lineRule="auto"/>
              <w:ind w:left="61"/>
              <w:jc w:val="both"/>
              <w:rPr>
                <w:rFonts w:ascii="Times New Roman" w:eastAsia="Century Gothic" w:hAnsi="Times New Roman"/>
                <w:lang w:val="pt-BR"/>
              </w:rPr>
            </w:pPr>
          </w:p>
        </w:tc>
        <w:tc>
          <w:tcPr>
            <w:tcW w:w="1843" w:type="dxa"/>
            <w:tcBorders>
              <w:top w:val="single" w:sz="5" w:space="0" w:color="938953"/>
              <w:left w:val="single" w:sz="5" w:space="0" w:color="938953"/>
              <w:bottom w:val="single" w:sz="5" w:space="0" w:color="938953"/>
              <w:right w:val="single" w:sz="5" w:space="0" w:color="938953"/>
            </w:tcBorders>
          </w:tcPr>
          <w:p w:rsidR="00AB50BA" w:rsidRPr="00341494" w:rsidRDefault="00AB50BA" w:rsidP="00CE66A8">
            <w:pPr>
              <w:pStyle w:val="TableParagraph"/>
              <w:spacing w:line="360" w:lineRule="auto"/>
              <w:ind w:left="631" w:right="630"/>
              <w:jc w:val="both"/>
              <w:rPr>
                <w:rFonts w:ascii="Times New Roman" w:eastAsia="Century Gothic" w:hAnsi="Times New Roman"/>
                <w:b/>
                <w:bCs/>
              </w:rPr>
            </w:pPr>
            <w:r w:rsidRPr="00341494">
              <w:rPr>
                <w:rFonts w:ascii="Times New Roman" w:eastAsia="Century Gothic" w:hAnsi="Times New Roman"/>
                <w:b/>
                <w:bCs/>
              </w:rPr>
              <w:t>10</w:t>
            </w:r>
          </w:p>
          <w:p w:rsidR="00AB50BA" w:rsidRPr="00341494" w:rsidRDefault="00AB50BA" w:rsidP="00CE66A8">
            <w:pPr>
              <w:pStyle w:val="TableParagraph"/>
              <w:spacing w:line="360" w:lineRule="auto"/>
              <w:ind w:left="631" w:right="630"/>
              <w:jc w:val="both"/>
              <w:rPr>
                <w:rFonts w:ascii="Times New Roman" w:eastAsia="Century Gothic" w:hAnsi="Times New Roman"/>
              </w:rPr>
            </w:pPr>
          </w:p>
        </w:tc>
      </w:tr>
    </w:tbl>
    <w:p w:rsidR="00AB50BA" w:rsidRPr="00341494" w:rsidRDefault="00AB50BA" w:rsidP="00CE66A8">
      <w:pPr>
        <w:spacing w:line="200" w:lineRule="exact"/>
        <w:jc w:val="both"/>
        <w:rPr>
          <w:sz w:val="22"/>
          <w:szCs w:val="22"/>
        </w:rPr>
      </w:pPr>
    </w:p>
    <w:p w:rsidR="00AB50BA" w:rsidRPr="00341494" w:rsidRDefault="00AB50BA" w:rsidP="00CE66A8">
      <w:pPr>
        <w:spacing w:after="240"/>
        <w:jc w:val="both"/>
        <w:rPr>
          <w:sz w:val="22"/>
          <w:szCs w:val="22"/>
        </w:rPr>
      </w:pPr>
      <w:r w:rsidRPr="00341494">
        <w:rPr>
          <w:sz w:val="22"/>
          <w:szCs w:val="22"/>
        </w:rPr>
        <w:t xml:space="preserve">25.4.1.2. Pontuação máxima de Experiência da Proponente através de Atestados (EPA) = Pontuação de Comprovação de Atestados de Capacidade Técnica da Proponente (ACTP) + Pontuação de comprovação de tempo de atuação no mercado (PCAM) = 40 pontos. </w:t>
      </w:r>
    </w:p>
    <w:p w:rsidR="00AB50BA" w:rsidRPr="00341494" w:rsidRDefault="00AB50BA" w:rsidP="00CE66A8">
      <w:pPr>
        <w:pStyle w:val="Corpodetexto"/>
        <w:spacing w:after="240" w:line="360" w:lineRule="auto"/>
        <w:rPr>
          <w:b/>
          <w:sz w:val="22"/>
          <w:szCs w:val="22"/>
        </w:rPr>
      </w:pPr>
      <w:r w:rsidRPr="00341494">
        <w:rPr>
          <w:b/>
          <w:sz w:val="22"/>
          <w:szCs w:val="22"/>
        </w:rPr>
        <w:t>EPA = ACTP (30) + PCAM (10) = 40 PONTOS</w:t>
      </w:r>
    </w:p>
    <w:p w:rsidR="00AB50BA" w:rsidRPr="00341494" w:rsidRDefault="00AB50BA" w:rsidP="00CE66A8">
      <w:pPr>
        <w:pStyle w:val="Ttulo2"/>
        <w:keepNext w:val="0"/>
        <w:numPr>
          <w:ilvl w:val="1"/>
          <w:numId w:val="0"/>
        </w:numPr>
        <w:jc w:val="both"/>
        <w:rPr>
          <w:sz w:val="22"/>
          <w:szCs w:val="22"/>
        </w:rPr>
      </w:pPr>
      <w:bookmarkStart w:id="213" w:name="_Toc504651621"/>
      <w:r w:rsidRPr="00341494">
        <w:rPr>
          <w:sz w:val="22"/>
          <w:szCs w:val="22"/>
        </w:rPr>
        <w:t>25.5. Pontuação da Equipe Técnica Principal (ETP)</w:t>
      </w:r>
      <w:bookmarkEnd w:id="213"/>
    </w:p>
    <w:p w:rsidR="00AB50BA" w:rsidRPr="00341494" w:rsidRDefault="00AB50BA" w:rsidP="00CE66A8">
      <w:pPr>
        <w:pStyle w:val="Corpodetexto"/>
        <w:spacing w:line="360" w:lineRule="auto"/>
        <w:rPr>
          <w:sz w:val="22"/>
          <w:szCs w:val="22"/>
        </w:rPr>
      </w:pPr>
      <w:r w:rsidRPr="00341494">
        <w:rPr>
          <w:b/>
          <w:sz w:val="22"/>
          <w:szCs w:val="22"/>
        </w:rPr>
        <w:tab/>
      </w:r>
      <w:r w:rsidRPr="00341494">
        <w:rPr>
          <w:sz w:val="22"/>
          <w:szCs w:val="22"/>
        </w:rPr>
        <w:t xml:space="preserve">A avaliação da pontuação da Equipe Técnica Principal (ETP) se dará com base na experiência comprovada pela apresentação de currículos (PETC); pela avaliação da formação acadêmica comprovada por meio de Diplomas e Certificados conforme definido no </w:t>
      </w:r>
      <w:r w:rsidRPr="00341494">
        <w:rPr>
          <w:b/>
          <w:sz w:val="22"/>
          <w:szCs w:val="22"/>
        </w:rPr>
        <w:t>subitem 24.2.2.6</w:t>
      </w:r>
      <w:r w:rsidRPr="00341494">
        <w:rPr>
          <w:sz w:val="22"/>
          <w:szCs w:val="22"/>
        </w:rPr>
        <w:t xml:space="preserve"> (PETF); e ainda, pela comprovação de experiência por meio de Atestados de Capacidade Técnica (PETA).</w:t>
      </w:r>
    </w:p>
    <w:p w:rsidR="00AB50BA" w:rsidRPr="00341494" w:rsidRDefault="00AB50BA" w:rsidP="00CE66A8">
      <w:pPr>
        <w:pStyle w:val="Ttulo2"/>
        <w:keepNext w:val="0"/>
        <w:numPr>
          <w:ilvl w:val="1"/>
          <w:numId w:val="0"/>
        </w:numPr>
        <w:spacing w:before="240"/>
        <w:jc w:val="both"/>
        <w:rPr>
          <w:sz w:val="22"/>
          <w:szCs w:val="22"/>
        </w:rPr>
      </w:pPr>
      <w:bookmarkStart w:id="214" w:name="_Toc504651622"/>
      <w:r w:rsidRPr="00341494">
        <w:rPr>
          <w:sz w:val="22"/>
          <w:szCs w:val="22"/>
        </w:rPr>
        <w:t>25.5.1 Pontuação da Equipe Técnica por Formação e Experiência do Profissional por currículo (PETC)</w:t>
      </w:r>
      <w:bookmarkEnd w:id="214"/>
    </w:p>
    <w:p w:rsidR="00AB50BA" w:rsidRPr="00341494" w:rsidRDefault="00AB50BA" w:rsidP="00CE66A8">
      <w:pPr>
        <w:pStyle w:val="Corpodetexto"/>
        <w:spacing w:after="240" w:line="360" w:lineRule="auto"/>
        <w:rPr>
          <w:sz w:val="22"/>
          <w:szCs w:val="22"/>
        </w:rPr>
      </w:pPr>
      <w:r w:rsidRPr="00341494">
        <w:rPr>
          <w:sz w:val="22"/>
          <w:szCs w:val="22"/>
        </w:rPr>
        <w:t xml:space="preserve">25.5.1.1. Os </w:t>
      </w:r>
      <w:r w:rsidRPr="00341494">
        <w:rPr>
          <w:spacing w:val="-1"/>
          <w:sz w:val="22"/>
          <w:szCs w:val="22"/>
        </w:rPr>
        <w:t>p</w:t>
      </w:r>
      <w:r w:rsidRPr="00341494">
        <w:rPr>
          <w:spacing w:val="3"/>
          <w:sz w:val="22"/>
          <w:szCs w:val="22"/>
        </w:rPr>
        <w:t>r</w:t>
      </w:r>
      <w:r w:rsidRPr="00341494">
        <w:rPr>
          <w:spacing w:val="-2"/>
          <w:sz w:val="22"/>
          <w:szCs w:val="22"/>
        </w:rPr>
        <w:t>o</w:t>
      </w:r>
      <w:r w:rsidRPr="00341494">
        <w:rPr>
          <w:spacing w:val="1"/>
          <w:sz w:val="22"/>
          <w:szCs w:val="22"/>
        </w:rPr>
        <w:t>f</w:t>
      </w:r>
      <w:r w:rsidRPr="00341494">
        <w:rPr>
          <w:spacing w:val="3"/>
          <w:sz w:val="22"/>
          <w:szCs w:val="22"/>
        </w:rPr>
        <w:t>i</w:t>
      </w:r>
      <w:r w:rsidRPr="00341494">
        <w:rPr>
          <w:sz w:val="22"/>
          <w:szCs w:val="22"/>
        </w:rPr>
        <w:t>ss</w:t>
      </w:r>
      <w:r w:rsidRPr="00341494">
        <w:rPr>
          <w:spacing w:val="3"/>
          <w:sz w:val="22"/>
          <w:szCs w:val="22"/>
        </w:rPr>
        <w:t>i</w:t>
      </w:r>
      <w:r w:rsidRPr="00341494">
        <w:rPr>
          <w:spacing w:val="-8"/>
          <w:sz w:val="22"/>
          <w:szCs w:val="22"/>
        </w:rPr>
        <w:t>o</w:t>
      </w:r>
      <w:r w:rsidRPr="00341494">
        <w:rPr>
          <w:sz w:val="22"/>
          <w:szCs w:val="22"/>
        </w:rPr>
        <w:t>n</w:t>
      </w:r>
      <w:r w:rsidRPr="00341494">
        <w:rPr>
          <w:spacing w:val="-1"/>
          <w:sz w:val="22"/>
          <w:szCs w:val="22"/>
        </w:rPr>
        <w:t>ai</w:t>
      </w:r>
      <w:r w:rsidRPr="00341494">
        <w:rPr>
          <w:sz w:val="22"/>
          <w:szCs w:val="22"/>
        </w:rPr>
        <w:t xml:space="preserve">s </w:t>
      </w:r>
      <w:r w:rsidRPr="00341494">
        <w:rPr>
          <w:spacing w:val="-1"/>
          <w:sz w:val="22"/>
          <w:szCs w:val="22"/>
        </w:rPr>
        <w:t>e</w:t>
      </w:r>
      <w:r w:rsidRPr="00341494">
        <w:rPr>
          <w:sz w:val="22"/>
          <w:szCs w:val="22"/>
        </w:rPr>
        <w:t>x</w:t>
      </w:r>
      <w:r w:rsidRPr="00341494">
        <w:rPr>
          <w:spacing w:val="3"/>
          <w:sz w:val="22"/>
          <w:szCs w:val="22"/>
        </w:rPr>
        <w:t>i</w:t>
      </w:r>
      <w:r w:rsidRPr="00341494">
        <w:rPr>
          <w:spacing w:val="-5"/>
          <w:sz w:val="22"/>
          <w:szCs w:val="22"/>
        </w:rPr>
        <w:t>g</w:t>
      </w:r>
      <w:r w:rsidRPr="00341494">
        <w:rPr>
          <w:spacing w:val="8"/>
          <w:sz w:val="22"/>
          <w:szCs w:val="22"/>
        </w:rPr>
        <w:t>i</w:t>
      </w:r>
      <w:r w:rsidRPr="00341494">
        <w:rPr>
          <w:spacing w:val="-1"/>
          <w:sz w:val="22"/>
          <w:szCs w:val="22"/>
        </w:rPr>
        <w:t>d</w:t>
      </w:r>
      <w:r w:rsidRPr="00341494">
        <w:rPr>
          <w:spacing w:val="-8"/>
          <w:sz w:val="22"/>
          <w:szCs w:val="22"/>
        </w:rPr>
        <w:t>o</w:t>
      </w:r>
      <w:r w:rsidRPr="00341494">
        <w:rPr>
          <w:sz w:val="22"/>
          <w:szCs w:val="22"/>
        </w:rPr>
        <w:t xml:space="preserve">s </w:t>
      </w:r>
      <w:r w:rsidRPr="00341494">
        <w:rPr>
          <w:spacing w:val="4"/>
          <w:sz w:val="22"/>
          <w:szCs w:val="22"/>
        </w:rPr>
        <w:t>p</w:t>
      </w:r>
      <w:r w:rsidRPr="00341494">
        <w:rPr>
          <w:spacing w:val="-7"/>
          <w:sz w:val="22"/>
          <w:szCs w:val="22"/>
        </w:rPr>
        <w:t>a</w:t>
      </w:r>
      <w:r w:rsidRPr="00341494">
        <w:rPr>
          <w:spacing w:val="8"/>
          <w:sz w:val="22"/>
          <w:szCs w:val="22"/>
        </w:rPr>
        <w:t>r</w:t>
      </w:r>
      <w:r w:rsidRPr="00341494">
        <w:rPr>
          <w:sz w:val="22"/>
          <w:szCs w:val="22"/>
        </w:rPr>
        <w:t xml:space="preserve">a a </w:t>
      </w:r>
      <w:r w:rsidRPr="00341494">
        <w:rPr>
          <w:spacing w:val="6"/>
          <w:sz w:val="22"/>
          <w:szCs w:val="22"/>
        </w:rPr>
        <w:t>E</w:t>
      </w:r>
      <w:r w:rsidRPr="00341494">
        <w:rPr>
          <w:spacing w:val="-1"/>
          <w:sz w:val="22"/>
          <w:szCs w:val="22"/>
        </w:rPr>
        <w:t>q</w:t>
      </w:r>
      <w:r w:rsidRPr="00341494">
        <w:rPr>
          <w:sz w:val="22"/>
          <w:szCs w:val="22"/>
        </w:rPr>
        <w:t>u</w:t>
      </w:r>
      <w:r w:rsidRPr="00341494">
        <w:rPr>
          <w:spacing w:val="3"/>
          <w:sz w:val="22"/>
          <w:szCs w:val="22"/>
        </w:rPr>
        <w:t>i</w:t>
      </w:r>
      <w:r w:rsidRPr="00341494">
        <w:rPr>
          <w:spacing w:val="-1"/>
          <w:sz w:val="22"/>
          <w:szCs w:val="22"/>
        </w:rPr>
        <w:t>p</w:t>
      </w:r>
      <w:r w:rsidRPr="00341494">
        <w:rPr>
          <w:sz w:val="22"/>
          <w:szCs w:val="22"/>
        </w:rPr>
        <w:t xml:space="preserve">e </w:t>
      </w:r>
      <w:r w:rsidRPr="00341494">
        <w:rPr>
          <w:spacing w:val="-1"/>
          <w:sz w:val="22"/>
          <w:szCs w:val="22"/>
        </w:rPr>
        <w:t>T</w:t>
      </w:r>
      <w:r w:rsidRPr="00341494">
        <w:rPr>
          <w:spacing w:val="4"/>
          <w:sz w:val="22"/>
          <w:szCs w:val="22"/>
        </w:rPr>
        <w:t>é</w:t>
      </w:r>
      <w:r w:rsidRPr="00341494">
        <w:rPr>
          <w:spacing w:val="-1"/>
          <w:sz w:val="22"/>
          <w:szCs w:val="22"/>
        </w:rPr>
        <w:t>c</w:t>
      </w:r>
      <w:r w:rsidRPr="00341494">
        <w:rPr>
          <w:sz w:val="22"/>
          <w:szCs w:val="22"/>
        </w:rPr>
        <w:t>n</w:t>
      </w:r>
      <w:r w:rsidRPr="00341494">
        <w:rPr>
          <w:spacing w:val="-1"/>
          <w:sz w:val="22"/>
          <w:szCs w:val="22"/>
        </w:rPr>
        <w:t>i</w:t>
      </w:r>
      <w:r w:rsidRPr="00341494">
        <w:rPr>
          <w:spacing w:val="4"/>
          <w:sz w:val="22"/>
          <w:szCs w:val="22"/>
        </w:rPr>
        <w:t>c</w:t>
      </w:r>
      <w:r w:rsidRPr="00341494">
        <w:rPr>
          <w:sz w:val="22"/>
          <w:szCs w:val="22"/>
        </w:rPr>
        <w:t xml:space="preserve">a </w:t>
      </w:r>
      <w:r w:rsidRPr="00341494">
        <w:rPr>
          <w:spacing w:val="-2"/>
          <w:sz w:val="22"/>
          <w:szCs w:val="22"/>
        </w:rPr>
        <w:t>P</w:t>
      </w:r>
      <w:r w:rsidRPr="00341494">
        <w:rPr>
          <w:spacing w:val="3"/>
          <w:sz w:val="22"/>
          <w:szCs w:val="22"/>
        </w:rPr>
        <w:t>r</w:t>
      </w:r>
      <w:r w:rsidRPr="00341494">
        <w:rPr>
          <w:spacing w:val="-1"/>
          <w:sz w:val="22"/>
          <w:szCs w:val="22"/>
        </w:rPr>
        <w:t>i</w:t>
      </w:r>
      <w:r w:rsidRPr="00341494">
        <w:rPr>
          <w:spacing w:val="5"/>
          <w:sz w:val="22"/>
          <w:szCs w:val="22"/>
        </w:rPr>
        <w:t>n</w:t>
      </w:r>
      <w:r w:rsidRPr="00341494">
        <w:rPr>
          <w:spacing w:val="-1"/>
          <w:sz w:val="22"/>
          <w:szCs w:val="22"/>
        </w:rPr>
        <w:t>ci</w:t>
      </w:r>
      <w:r w:rsidRPr="00341494">
        <w:rPr>
          <w:spacing w:val="4"/>
          <w:sz w:val="22"/>
          <w:szCs w:val="22"/>
        </w:rPr>
        <w:t>p</w:t>
      </w:r>
      <w:r w:rsidRPr="00341494">
        <w:rPr>
          <w:spacing w:val="-1"/>
          <w:sz w:val="22"/>
          <w:szCs w:val="22"/>
        </w:rPr>
        <w:t xml:space="preserve">al, </w:t>
      </w:r>
      <w:r w:rsidRPr="00341494">
        <w:rPr>
          <w:spacing w:val="-6"/>
          <w:sz w:val="22"/>
          <w:szCs w:val="22"/>
        </w:rPr>
        <w:t>c</w:t>
      </w:r>
      <w:r w:rsidRPr="00341494">
        <w:rPr>
          <w:spacing w:val="3"/>
          <w:sz w:val="22"/>
          <w:szCs w:val="22"/>
        </w:rPr>
        <w:t>o</w:t>
      </w:r>
      <w:r w:rsidRPr="00341494">
        <w:rPr>
          <w:sz w:val="22"/>
          <w:szCs w:val="22"/>
        </w:rPr>
        <w:t>ns</w:t>
      </w:r>
      <w:r w:rsidRPr="00341494">
        <w:rPr>
          <w:spacing w:val="3"/>
          <w:sz w:val="22"/>
          <w:szCs w:val="22"/>
        </w:rPr>
        <w:t>i</w:t>
      </w:r>
      <w:r w:rsidRPr="00341494">
        <w:rPr>
          <w:spacing w:val="-1"/>
          <w:sz w:val="22"/>
          <w:szCs w:val="22"/>
        </w:rPr>
        <w:t>de</w:t>
      </w:r>
      <w:r w:rsidRPr="00341494">
        <w:rPr>
          <w:spacing w:val="-2"/>
          <w:sz w:val="22"/>
          <w:szCs w:val="22"/>
        </w:rPr>
        <w:t>r</w:t>
      </w:r>
      <w:r w:rsidRPr="00341494">
        <w:rPr>
          <w:spacing w:val="4"/>
          <w:sz w:val="22"/>
          <w:szCs w:val="22"/>
        </w:rPr>
        <w:t>a</w:t>
      </w:r>
      <w:r w:rsidRPr="00341494">
        <w:rPr>
          <w:spacing w:val="3"/>
          <w:sz w:val="22"/>
          <w:szCs w:val="22"/>
        </w:rPr>
        <w:t>d</w:t>
      </w:r>
      <w:r w:rsidRPr="00341494">
        <w:rPr>
          <w:spacing w:val="-8"/>
          <w:sz w:val="22"/>
          <w:szCs w:val="22"/>
        </w:rPr>
        <w:t>o</w:t>
      </w:r>
      <w:r w:rsidRPr="00341494">
        <w:rPr>
          <w:sz w:val="22"/>
          <w:szCs w:val="22"/>
        </w:rPr>
        <w:t xml:space="preserve">s </w:t>
      </w:r>
      <w:r w:rsidRPr="00341494">
        <w:rPr>
          <w:spacing w:val="4"/>
          <w:sz w:val="22"/>
          <w:szCs w:val="22"/>
        </w:rPr>
        <w:t>p</w:t>
      </w:r>
      <w:r w:rsidRPr="00341494">
        <w:rPr>
          <w:spacing w:val="-1"/>
          <w:sz w:val="22"/>
          <w:szCs w:val="22"/>
        </w:rPr>
        <w:t>a</w:t>
      </w:r>
      <w:r w:rsidRPr="00341494">
        <w:rPr>
          <w:spacing w:val="3"/>
          <w:sz w:val="22"/>
          <w:szCs w:val="22"/>
        </w:rPr>
        <w:t>r</w:t>
      </w:r>
      <w:r w:rsidRPr="00341494">
        <w:rPr>
          <w:sz w:val="22"/>
          <w:szCs w:val="22"/>
        </w:rPr>
        <w:t xml:space="preserve">a a </w:t>
      </w:r>
      <w:r w:rsidRPr="00341494">
        <w:rPr>
          <w:spacing w:val="4"/>
          <w:sz w:val="22"/>
          <w:szCs w:val="22"/>
        </w:rPr>
        <w:t>p</w:t>
      </w:r>
      <w:r w:rsidRPr="00341494">
        <w:rPr>
          <w:spacing w:val="-2"/>
          <w:sz w:val="22"/>
          <w:szCs w:val="22"/>
        </w:rPr>
        <w:t>o</w:t>
      </w:r>
      <w:r w:rsidRPr="00341494">
        <w:rPr>
          <w:sz w:val="22"/>
          <w:szCs w:val="22"/>
        </w:rPr>
        <w:t>n</w:t>
      </w:r>
      <w:r w:rsidRPr="00341494">
        <w:rPr>
          <w:spacing w:val="-3"/>
          <w:sz w:val="22"/>
          <w:szCs w:val="22"/>
        </w:rPr>
        <w:t>t</w:t>
      </w:r>
      <w:r w:rsidRPr="00341494">
        <w:rPr>
          <w:spacing w:val="5"/>
          <w:sz w:val="22"/>
          <w:szCs w:val="22"/>
        </w:rPr>
        <w:t>u</w:t>
      </w:r>
      <w:r w:rsidRPr="00341494">
        <w:rPr>
          <w:spacing w:val="-1"/>
          <w:sz w:val="22"/>
          <w:szCs w:val="22"/>
        </w:rPr>
        <w:t>a</w:t>
      </w:r>
      <w:r w:rsidRPr="00341494">
        <w:rPr>
          <w:spacing w:val="4"/>
          <w:sz w:val="22"/>
          <w:szCs w:val="22"/>
        </w:rPr>
        <w:t>ç</w:t>
      </w:r>
      <w:r w:rsidRPr="00341494">
        <w:rPr>
          <w:spacing w:val="-1"/>
          <w:sz w:val="22"/>
          <w:szCs w:val="22"/>
        </w:rPr>
        <w:t>ã</w:t>
      </w:r>
      <w:r w:rsidRPr="00341494">
        <w:rPr>
          <w:spacing w:val="-8"/>
          <w:sz w:val="22"/>
          <w:szCs w:val="22"/>
        </w:rPr>
        <w:t>o</w:t>
      </w:r>
      <w:r w:rsidRPr="00341494">
        <w:rPr>
          <w:sz w:val="22"/>
          <w:szCs w:val="22"/>
        </w:rPr>
        <w:t xml:space="preserve">, o Coordenador Geral do Projeto, Especialista em Base Cartográfica e Especialista em Coordenação de Equipes de Campo, </w:t>
      </w:r>
      <w:r w:rsidRPr="00341494">
        <w:rPr>
          <w:spacing w:val="-1"/>
          <w:sz w:val="22"/>
          <w:szCs w:val="22"/>
        </w:rPr>
        <w:t>de</w:t>
      </w:r>
      <w:r w:rsidRPr="00341494">
        <w:rPr>
          <w:spacing w:val="8"/>
          <w:sz w:val="22"/>
          <w:szCs w:val="22"/>
        </w:rPr>
        <w:t>v</w:t>
      </w:r>
      <w:r w:rsidRPr="00341494">
        <w:rPr>
          <w:spacing w:val="-5"/>
          <w:sz w:val="22"/>
          <w:szCs w:val="22"/>
        </w:rPr>
        <w:t>e</w:t>
      </w:r>
      <w:r w:rsidRPr="00341494">
        <w:rPr>
          <w:spacing w:val="3"/>
          <w:sz w:val="22"/>
          <w:szCs w:val="22"/>
        </w:rPr>
        <w:t>r</w:t>
      </w:r>
      <w:r w:rsidRPr="00341494">
        <w:rPr>
          <w:spacing w:val="4"/>
          <w:sz w:val="22"/>
          <w:szCs w:val="22"/>
        </w:rPr>
        <w:t>ã</w:t>
      </w:r>
      <w:r w:rsidRPr="00341494">
        <w:rPr>
          <w:sz w:val="22"/>
          <w:szCs w:val="22"/>
        </w:rPr>
        <w:t xml:space="preserve">o </w:t>
      </w:r>
      <w:r w:rsidRPr="00341494">
        <w:rPr>
          <w:spacing w:val="-7"/>
          <w:sz w:val="22"/>
          <w:szCs w:val="22"/>
        </w:rPr>
        <w:t>p</w:t>
      </w:r>
      <w:r w:rsidRPr="00341494">
        <w:rPr>
          <w:spacing w:val="-1"/>
          <w:sz w:val="22"/>
          <w:szCs w:val="22"/>
        </w:rPr>
        <w:t>e</w:t>
      </w:r>
      <w:r w:rsidRPr="00341494">
        <w:rPr>
          <w:spacing w:val="8"/>
          <w:sz w:val="22"/>
          <w:szCs w:val="22"/>
        </w:rPr>
        <w:t>r</w:t>
      </w:r>
      <w:r w:rsidRPr="00341494">
        <w:rPr>
          <w:spacing w:val="-3"/>
          <w:sz w:val="22"/>
          <w:szCs w:val="22"/>
        </w:rPr>
        <w:t>t</w:t>
      </w:r>
      <w:r w:rsidRPr="00341494">
        <w:rPr>
          <w:spacing w:val="4"/>
          <w:sz w:val="22"/>
          <w:szCs w:val="22"/>
        </w:rPr>
        <w:t>e</w:t>
      </w:r>
      <w:r w:rsidRPr="00341494">
        <w:rPr>
          <w:spacing w:val="-6"/>
          <w:sz w:val="22"/>
          <w:szCs w:val="22"/>
        </w:rPr>
        <w:t>n</w:t>
      </w:r>
      <w:r w:rsidRPr="00341494">
        <w:rPr>
          <w:spacing w:val="4"/>
          <w:sz w:val="22"/>
          <w:szCs w:val="22"/>
        </w:rPr>
        <w:t>c</w:t>
      </w:r>
      <w:r w:rsidRPr="00341494">
        <w:rPr>
          <w:spacing w:val="-1"/>
          <w:sz w:val="22"/>
          <w:szCs w:val="22"/>
        </w:rPr>
        <w:t>e</w:t>
      </w:r>
      <w:r w:rsidRPr="00341494">
        <w:rPr>
          <w:sz w:val="22"/>
          <w:szCs w:val="22"/>
        </w:rPr>
        <w:t xml:space="preserve">r </w:t>
      </w:r>
      <w:r w:rsidRPr="00341494">
        <w:rPr>
          <w:spacing w:val="-1"/>
          <w:sz w:val="22"/>
          <w:szCs w:val="22"/>
        </w:rPr>
        <w:t>a</w:t>
      </w:r>
      <w:r w:rsidRPr="00341494">
        <w:rPr>
          <w:sz w:val="22"/>
          <w:szCs w:val="22"/>
        </w:rPr>
        <w:t xml:space="preserve">o </w:t>
      </w:r>
      <w:r w:rsidRPr="00341494">
        <w:rPr>
          <w:spacing w:val="4"/>
          <w:sz w:val="22"/>
          <w:szCs w:val="22"/>
        </w:rPr>
        <w:t>Q</w:t>
      </w:r>
      <w:r w:rsidRPr="00341494">
        <w:rPr>
          <w:sz w:val="22"/>
          <w:szCs w:val="22"/>
        </w:rPr>
        <w:t>u</w:t>
      </w:r>
      <w:r w:rsidRPr="00341494">
        <w:rPr>
          <w:spacing w:val="4"/>
          <w:sz w:val="22"/>
          <w:szCs w:val="22"/>
        </w:rPr>
        <w:t>a</w:t>
      </w:r>
      <w:r w:rsidRPr="00341494">
        <w:rPr>
          <w:spacing w:val="-1"/>
          <w:sz w:val="22"/>
          <w:szCs w:val="22"/>
        </w:rPr>
        <w:t>d</w:t>
      </w:r>
      <w:r w:rsidRPr="00341494">
        <w:rPr>
          <w:spacing w:val="3"/>
          <w:sz w:val="22"/>
          <w:szCs w:val="22"/>
        </w:rPr>
        <w:t>r</w:t>
      </w:r>
      <w:r w:rsidRPr="00341494">
        <w:rPr>
          <w:sz w:val="22"/>
          <w:szCs w:val="22"/>
        </w:rPr>
        <w:t xml:space="preserve">o </w:t>
      </w:r>
      <w:r w:rsidRPr="00341494">
        <w:rPr>
          <w:spacing w:val="-2"/>
          <w:sz w:val="22"/>
          <w:szCs w:val="22"/>
        </w:rPr>
        <w:t>P</w:t>
      </w:r>
      <w:r w:rsidRPr="00341494">
        <w:rPr>
          <w:spacing w:val="-7"/>
          <w:sz w:val="22"/>
          <w:szCs w:val="22"/>
        </w:rPr>
        <w:t>e</w:t>
      </w:r>
      <w:r w:rsidRPr="00341494">
        <w:rPr>
          <w:spacing w:val="8"/>
          <w:sz w:val="22"/>
          <w:szCs w:val="22"/>
        </w:rPr>
        <w:t>r</w:t>
      </w:r>
      <w:r w:rsidRPr="00341494">
        <w:rPr>
          <w:spacing w:val="-1"/>
          <w:sz w:val="22"/>
          <w:szCs w:val="22"/>
        </w:rPr>
        <w:t>m</w:t>
      </w:r>
      <w:r w:rsidRPr="00341494">
        <w:rPr>
          <w:spacing w:val="4"/>
          <w:sz w:val="22"/>
          <w:szCs w:val="22"/>
        </w:rPr>
        <w:t>a</w:t>
      </w:r>
      <w:r w:rsidRPr="00341494">
        <w:rPr>
          <w:spacing w:val="-6"/>
          <w:sz w:val="22"/>
          <w:szCs w:val="22"/>
        </w:rPr>
        <w:t>n</w:t>
      </w:r>
      <w:r w:rsidRPr="00341494">
        <w:rPr>
          <w:spacing w:val="4"/>
          <w:sz w:val="22"/>
          <w:szCs w:val="22"/>
        </w:rPr>
        <w:t>e</w:t>
      </w:r>
      <w:r w:rsidRPr="00341494">
        <w:rPr>
          <w:sz w:val="22"/>
          <w:szCs w:val="22"/>
        </w:rPr>
        <w:t>n</w:t>
      </w:r>
      <w:r w:rsidRPr="00341494">
        <w:rPr>
          <w:spacing w:val="2"/>
          <w:sz w:val="22"/>
          <w:szCs w:val="22"/>
        </w:rPr>
        <w:t>t</w:t>
      </w:r>
      <w:r w:rsidRPr="00341494">
        <w:rPr>
          <w:sz w:val="22"/>
          <w:szCs w:val="22"/>
        </w:rPr>
        <w:t xml:space="preserve">e </w:t>
      </w:r>
      <w:r w:rsidRPr="00341494">
        <w:rPr>
          <w:spacing w:val="3"/>
          <w:sz w:val="22"/>
          <w:szCs w:val="22"/>
        </w:rPr>
        <w:t>d</w:t>
      </w:r>
      <w:r w:rsidRPr="00341494">
        <w:rPr>
          <w:sz w:val="22"/>
          <w:szCs w:val="22"/>
        </w:rPr>
        <w:t xml:space="preserve">a </w:t>
      </w:r>
      <w:r w:rsidRPr="00341494">
        <w:rPr>
          <w:spacing w:val="-2"/>
          <w:sz w:val="22"/>
          <w:szCs w:val="22"/>
        </w:rPr>
        <w:t>Pr</w:t>
      </w:r>
      <w:r w:rsidRPr="00341494">
        <w:rPr>
          <w:spacing w:val="3"/>
          <w:sz w:val="22"/>
          <w:szCs w:val="22"/>
        </w:rPr>
        <w:t>o</w:t>
      </w:r>
      <w:r w:rsidRPr="00341494">
        <w:rPr>
          <w:spacing w:val="-1"/>
          <w:sz w:val="22"/>
          <w:szCs w:val="22"/>
        </w:rPr>
        <w:t>p</w:t>
      </w:r>
      <w:r w:rsidRPr="00341494">
        <w:rPr>
          <w:spacing w:val="-2"/>
          <w:sz w:val="22"/>
          <w:szCs w:val="22"/>
        </w:rPr>
        <w:t>o</w:t>
      </w:r>
      <w:r w:rsidRPr="00341494">
        <w:rPr>
          <w:spacing w:val="5"/>
          <w:sz w:val="22"/>
          <w:szCs w:val="22"/>
        </w:rPr>
        <w:t>n</w:t>
      </w:r>
      <w:r w:rsidRPr="00341494">
        <w:rPr>
          <w:spacing w:val="-1"/>
          <w:sz w:val="22"/>
          <w:szCs w:val="22"/>
        </w:rPr>
        <w:t>e</w:t>
      </w:r>
      <w:r w:rsidRPr="00341494">
        <w:rPr>
          <w:sz w:val="22"/>
          <w:szCs w:val="22"/>
        </w:rPr>
        <w:t>n</w:t>
      </w:r>
      <w:r w:rsidRPr="00341494">
        <w:rPr>
          <w:spacing w:val="2"/>
          <w:sz w:val="22"/>
          <w:szCs w:val="22"/>
        </w:rPr>
        <w:t>t</w:t>
      </w:r>
      <w:r w:rsidRPr="00341494">
        <w:rPr>
          <w:sz w:val="22"/>
          <w:szCs w:val="22"/>
        </w:rPr>
        <w:t xml:space="preserve">e na </w:t>
      </w:r>
      <w:r w:rsidRPr="00341494">
        <w:rPr>
          <w:spacing w:val="3"/>
          <w:sz w:val="22"/>
          <w:szCs w:val="22"/>
        </w:rPr>
        <w:t>d</w:t>
      </w:r>
      <w:r w:rsidRPr="00341494">
        <w:rPr>
          <w:spacing w:val="-7"/>
          <w:sz w:val="22"/>
          <w:szCs w:val="22"/>
        </w:rPr>
        <w:t>a</w:t>
      </w:r>
      <w:r w:rsidRPr="00341494">
        <w:rPr>
          <w:spacing w:val="7"/>
          <w:sz w:val="22"/>
          <w:szCs w:val="22"/>
        </w:rPr>
        <w:t>t</w:t>
      </w:r>
      <w:r w:rsidRPr="00341494">
        <w:rPr>
          <w:sz w:val="22"/>
          <w:szCs w:val="22"/>
        </w:rPr>
        <w:t xml:space="preserve">a </w:t>
      </w:r>
      <w:r w:rsidRPr="00341494">
        <w:rPr>
          <w:spacing w:val="-1"/>
          <w:sz w:val="22"/>
          <w:szCs w:val="22"/>
        </w:rPr>
        <w:t>d</w:t>
      </w:r>
      <w:r w:rsidRPr="00341494">
        <w:rPr>
          <w:sz w:val="22"/>
          <w:szCs w:val="22"/>
        </w:rPr>
        <w:t xml:space="preserve">a </w:t>
      </w:r>
      <w:r w:rsidRPr="00341494">
        <w:rPr>
          <w:spacing w:val="-1"/>
          <w:sz w:val="22"/>
          <w:szCs w:val="22"/>
        </w:rPr>
        <w:t>e</w:t>
      </w:r>
      <w:r w:rsidRPr="00341494">
        <w:rPr>
          <w:sz w:val="22"/>
          <w:szCs w:val="22"/>
        </w:rPr>
        <w:t>n</w:t>
      </w:r>
      <w:r w:rsidRPr="00341494">
        <w:rPr>
          <w:spacing w:val="-3"/>
          <w:sz w:val="22"/>
          <w:szCs w:val="22"/>
        </w:rPr>
        <w:t>t</w:t>
      </w:r>
      <w:r w:rsidRPr="00341494">
        <w:rPr>
          <w:spacing w:val="3"/>
          <w:sz w:val="22"/>
          <w:szCs w:val="22"/>
        </w:rPr>
        <w:t>r</w:t>
      </w:r>
      <w:r w:rsidRPr="00341494">
        <w:rPr>
          <w:spacing w:val="-1"/>
          <w:sz w:val="22"/>
          <w:szCs w:val="22"/>
        </w:rPr>
        <w:t>e</w:t>
      </w:r>
      <w:r w:rsidRPr="00341494">
        <w:rPr>
          <w:spacing w:val="5"/>
          <w:sz w:val="22"/>
          <w:szCs w:val="22"/>
        </w:rPr>
        <w:t>g</w:t>
      </w:r>
      <w:r w:rsidRPr="00341494">
        <w:rPr>
          <w:sz w:val="22"/>
          <w:szCs w:val="22"/>
        </w:rPr>
        <w:t xml:space="preserve">a </w:t>
      </w:r>
      <w:r w:rsidRPr="00341494">
        <w:rPr>
          <w:spacing w:val="-1"/>
          <w:sz w:val="22"/>
          <w:szCs w:val="22"/>
        </w:rPr>
        <w:t>d</w:t>
      </w:r>
      <w:r w:rsidRPr="00341494">
        <w:rPr>
          <w:sz w:val="22"/>
          <w:szCs w:val="22"/>
        </w:rPr>
        <w:t xml:space="preserve">a </w:t>
      </w:r>
      <w:r w:rsidRPr="00341494">
        <w:rPr>
          <w:spacing w:val="-7"/>
          <w:sz w:val="22"/>
          <w:szCs w:val="22"/>
        </w:rPr>
        <w:t>p</w:t>
      </w:r>
      <w:r w:rsidRPr="00341494">
        <w:rPr>
          <w:spacing w:val="8"/>
          <w:sz w:val="22"/>
          <w:szCs w:val="22"/>
        </w:rPr>
        <w:t>r</w:t>
      </w:r>
      <w:r w:rsidRPr="00341494">
        <w:rPr>
          <w:spacing w:val="-2"/>
          <w:sz w:val="22"/>
          <w:szCs w:val="22"/>
        </w:rPr>
        <w:t>o</w:t>
      </w:r>
      <w:r w:rsidRPr="00341494">
        <w:rPr>
          <w:spacing w:val="-1"/>
          <w:sz w:val="22"/>
          <w:szCs w:val="22"/>
        </w:rPr>
        <w:t>p</w:t>
      </w:r>
      <w:r w:rsidRPr="00341494">
        <w:rPr>
          <w:spacing w:val="-2"/>
          <w:sz w:val="22"/>
          <w:szCs w:val="22"/>
        </w:rPr>
        <w:t>o</w:t>
      </w:r>
      <w:r w:rsidRPr="00341494">
        <w:rPr>
          <w:sz w:val="22"/>
          <w:szCs w:val="22"/>
        </w:rPr>
        <w:t>s</w:t>
      </w:r>
      <w:r w:rsidRPr="00341494">
        <w:rPr>
          <w:spacing w:val="2"/>
          <w:sz w:val="22"/>
          <w:szCs w:val="22"/>
        </w:rPr>
        <w:t>t</w:t>
      </w:r>
      <w:r w:rsidRPr="00341494">
        <w:rPr>
          <w:sz w:val="22"/>
          <w:szCs w:val="22"/>
        </w:rPr>
        <w:t xml:space="preserve">a, ou com apresentação de declaração </w:t>
      </w:r>
      <w:r w:rsidRPr="00341494">
        <w:rPr>
          <w:spacing w:val="2"/>
          <w:sz w:val="22"/>
          <w:szCs w:val="22"/>
        </w:rPr>
        <w:t xml:space="preserve">formal </w:t>
      </w:r>
      <w:r w:rsidRPr="00341494">
        <w:rPr>
          <w:spacing w:val="-4"/>
          <w:sz w:val="22"/>
          <w:szCs w:val="22"/>
        </w:rPr>
        <w:t>de que com</w:t>
      </w:r>
      <w:r w:rsidRPr="00341494">
        <w:rPr>
          <w:sz w:val="22"/>
          <w:szCs w:val="22"/>
        </w:rPr>
        <w:t xml:space="preserve">porão </w:t>
      </w:r>
      <w:r w:rsidRPr="00341494">
        <w:rPr>
          <w:spacing w:val="1"/>
          <w:sz w:val="22"/>
          <w:szCs w:val="22"/>
        </w:rPr>
        <w:t xml:space="preserve">a equipe principal da proponente, e </w:t>
      </w:r>
      <w:r w:rsidRPr="00341494">
        <w:rPr>
          <w:spacing w:val="-1"/>
          <w:sz w:val="22"/>
          <w:szCs w:val="22"/>
        </w:rPr>
        <w:t>de</w:t>
      </w:r>
      <w:r w:rsidRPr="00341494">
        <w:rPr>
          <w:spacing w:val="8"/>
          <w:sz w:val="22"/>
          <w:szCs w:val="22"/>
        </w:rPr>
        <w:t>v</w:t>
      </w:r>
      <w:r w:rsidRPr="00341494">
        <w:rPr>
          <w:spacing w:val="-1"/>
          <w:sz w:val="22"/>
          <w:szCs w:val="22"/>
        </w:rPr>
        <w:t>e</w:t>
      </w:r>
      <w:r w:rsidRPr="00341494">
        <w:rPr>
          <w:spacing w:val="-2"/>
          <w:sz w:val="22"/>
          <w:szCs w:val="22"/>
        </w:rPr>
        <w:t>r</w:t>
      </w:r>
      <w:r w:rsidRPr="00341494">
        <w:rPr>
          <w:spacing w:val="4"/>
          <w:sz w:val="22"/>
          <w:szCs w:val="22"/>
        </w:rPr>
        <w:t>ã</w:t>
      </w:r>
      <w:r w:rsidRPr="00341494">
        <w:rPr>
          <w:sz w:val="22"/>
          <w:szCs w:val="22"/>
        </w:rPr>
        <w:t xml:space="preserve">o </w:t>
      </w:r>
      <w:r w:rsidRPr="00341494">
        <w:rPr>
          <w:spacing w:val="-1"/>
          <w:sz w:val="22"/>
          <w:szCs w:val="22"/>
        </w:rPr>
        <w:t>ma</w:t>
      </w:r>
      <w:r w:rsidRPr="00341494">
        <w:rPr>
          <w:sz w:val="22"/>
          <w:szCs w:val="22"/>
        </w:rPr>
        <w:t>n</w:t>
      </w:r>
      <w:r w:rsidRPr="00341494">
        <w:rPr>
          <w:spacing w:val="2"/>
          <w:sz w:val="22"/>
          <w:szCs w:val="22"/>
        </w:rPr>
        <w:t>t</w:t>
      </w:r>
      <w:r w:rsidRPr="00341494">
        <w:rPr>
          <w:spacing w:val="-7"/>
          <w:sz w:val="22"/>
          <w:szCs w:val="22"/>
        </w:rPr>
        <w:t>e</w:t>
      </w:r>
      <w:r w:rsidRPr="00341494">
        <w:rPr>
          <w:sz w:val="22"/>
          <w:szCs w:val="22"/>
        </w:rPr>
        <w:t>r o s</w:t>
      </w:r>
      <w:r w:rsidRPr="00341494">
        <w:rPr>
          <w:spacing w:val="4"/>
          <w:sz w:val="22"/>
          <w:szCs w:val="22"/>
        </w:rPr>
        <w:t>e</w:t>
      </w:r>
      <w:r w:rsidRPr="00341494">
        <w:rPr>
          <w:sz w:val="22"/>
          <w:szCs w:val="22"/>
        </w:rPr>
        <w:t xml:space="preserve">u </w:t>
      </w:r>
      <w:r w:rsidRPr="00341494">
        <w:rPr>
          <w:spacing w:val="8"/>
          <w:sz w:val="22"/>
          <w:szCs w:val="22"/>
        </w:rPr>
        <w:t>v</w:t>
      </w:r>
      <w:r w:rsidRPr="00341494">
        <w:rPr>
          <w:spacing w:val="-1"/>
          <w:sz w:val="22"/>
          <w:szCs w:val="22"/>
        </w:rPr>
        <w:t>í</w:t>
      </w:r>
      <w:r w:rsidRPr="00341494">
        <w:rPr>
          <w:sz w:val="22"/>
          <w:szCs w:val="22"/>
        </w:rPr>
        <w:t>n</w:t>
      </w:r>
      <w:r w:rsidRPr="00341494">
        <w:rPr>
          <w:spacing w:val="-6"/>
          <w:sz w:val="22"/>
          <w:szCs w:val="22"/>
        </w:rPr>
        <w:t>c</w:t>
      </w:r>
      <w:r w:rsidRPr="00341494">
        <w:rPr>
          <w:spacing w:val="5"/>
          <w:sz w:val="22"/>
          <w:szCs w:val="22"/>
        </w:rPr>
        <w:t>u</w:t>
      </w:r>
      <w:r w:rsidRPr="00341494">
        <w:rPr>
          <w:spacing w:val="3"/>
          <w:sz w:val="22"/>
          <w:szCs w:val="22"/>
        </w:rPr>
        <w:t>l</w:t>
      </w:r>
      <w:r w:rsidRPr="00341494">
        <w:rPr>
          <w:spacing w:val="-8"/>
          <w:sz w:val="22"/>
          <w:szCs w:val="22"/>
        </w:rPr>
        <w:t>o</w:t>
      </w:r>
      <w:r w:rsidRPr="00341494">
        <w:rPr>
          <w:sz w:val="22"/>
          <w:szCs w:val="22"/>
        </w:rPr>
        <w:t>,</w:t>
      </w:r>
      <w:r w:rsidRPr="00341494">
        <w:rPr>
          <w:spacing w:val="-1"/>
          <w:sz w:val="22"/>
          <w:szCs w:val="22"/>
        </w:rPr>
        <w:t xml:space="preserve"> d</w:t>
      </w:r>
      <w:r w:rsidRPr="00341494">
        <w:rPr>
          <w:sz w:val="22"/>
          <w:szCs w:val="22"/>
        </w:rPr>
        <w:t>u</w:t>
      </w:r>
      <w:r w:rsidRPr="00341494">
        <w:rPr>
          <w:spacing w:val="3"/>
          <w:sz w:val="22"/>
          <w:szCs w:val="22"/>
        </w:rPr>
        <w:t>r</w:t>
      </w:r>
      <w:r w:rsidRPr="00341494">
        <w:rPr>
          <w:spacing w:val="-1"/>
          <w:sz w:val="22"/>
          <w:szCs w:val="22"/>
        </w:rPr>
        <w:t>a</w:t>
      </w:r>
      <w:r w:rsidRPr="00341494">
        <w:rPr>
          <w:spacing w:val="5"/>
          <w:sz w:val="22"/>
          <w:szCs w:val="22"/>
        </w:rPr>
        <w:t>n</w:t>
      </w:r>
      <w:r w:rsidRPr="00341494">
        <w:rPr>
          <w:spacing w:val="-3"/>
          <w:sz w:val="22"/>
          <w:szCs w:val="22"/>
        </w:rPr>
        <w:t>t</w:t>
      </w:r>
      <w:r w:rsidRPr="00341494">
        <w:rPr>
          <w:sz w:val="22"/>
          <w:szCs w:val="22"/>
        </w:rPr>
        <w:t xml:space="preserve">e toda a </w:t>
      </w:r>
      <w:r w:rsidRPr="00341494">
        <w:rPr>
          <w:spacing w:val="-1"/>
          <w:sz w:val="22"/>
          <w:szCs w:val="22"/>
        </w:rPr>
        <w:t>e</w:t>
      </w:r>
      <w:r w:rsidRPr="00341494">
        <w:rPr>
          <w:spacing w:val="5"/>
          <w:sz w:val="22"/>
          <w:szCs w:val="22"/>
        </w:rPr>
        <w:t>x</w:t>
      </w:r>
      <w:r w:rsidRPr="00341494">
        <w:rPr>
          <w:spacing w:val="4"/>
          <w:sz w:val="22"/>
          <w:szCs w:val="22"/>
        </w:rPr>
        <w:t>e</w:t>
      </w:r>
      <w:r w:rsidRPr="00341494">
        <w:rPr>
          <w:spacing w:val="-6"/>
          <w:sz w:val="22"/>
          <w:szCs w:val="22"/>
        </w:rPr>
        <w:t>c</w:t>
      </w:r>
      <w:r w:rsidRPr="00341494">
        <w:rPr>
          <w:spacing w:val="5"/>
          <w:sz w:val="22"/>
          <w:szCs w:val="22"/>
        </w:rPr>
        <w:t>u</w:t>
      </w:r>
      <w:r w:rsidRPr="00341494">
        <w:rPr>
          <w:spacing w:val="-1"/>
          <w:sz w:val="22"/>
          <w:szCs w:val="22"/>
        </w:rPr>
        <w:t>çã</w:t>
      </w:r>
      <w:r w:rsidRPr="00341494">
        <w:rPr>
          <w:sz w:val="22"/>
          <w:szCs w:val="22"/>
        </w:rPr>
        <w:t xml:space="preserve">o do </w:t>
      </w:r>
      <w:r w:rsidRPr="00341494">
        <w:rPr>
          <w:spacing w:val="-1"/>
          <w:sz w:val="22"/>
          <w:szCs w:val="22"/>
        </w:rPr>
        <w:t>p</w:t>
      </w:r>
      <w:r w:rsidRPr="00341494">
        <w:rPr>
          <w:spacing w:val="3"/>
          <w:sz w:val="22"/>
          <w:szCs w:val="22"/>
        </w:rPr>
        <w:t>r</w:t>
      </w:r>
      <w:r w:rsidRPr="00341494">
        <w:rPr>
          <w:spacing w:val="-2"/>
          <w:sz w:val="22"/>
          <w:szCs w:val="22"/>
        </w:rPr>
        <w:t>o</w:t>
      </w:r>
      <w:r w:rsidRPr="00341494">
        <w:rPr>
          <w:spacing w:val="3"/>
          <w:sz w:val="22"/>
          <w:szCs w:val="22"/>
        </w:rPr>
        <w:t>j</w:t>
      </w:r>
      <w:r w:rsidRPr="00341494">
        <w:rPr>
          <w:spacing w:val="-7"/>
          <w:sz w:val="22"/>
          <w:szCs w:val="22"/>
        </w:rPr>
        <w:t>e</w:t>
      </w:r>
      <w:r w:rsidRPr="00341494">
        <w:rPr>
          <w:spacing w:val="7"/>
          <w:sz w:val="22"/>
          <w:szCs w:val="22"/>
        </w:rPr>
        <w:t>t</w:t>
      </w:r>
      <w:r w:rsidRPr="00341494">
        <w:rPr>
          <w:spacing w:val="-8"/>
          <w:sz w:val="22"/>
          <w:szCs w:val="22"/>
        </w:rPr>
        <w:t>o</w:t>
      </w:r>
      <w:r w:rsidRPr="00341494">
        <w:rPr>
          <w:sz w:val="22"/>
          <w:szCs w:val="22"/>
        </w:rPr>
        <w:t xml:space="preserve">, </w:t>
      </w:r>
      <w:r w:rsidRPr="00341494">
        <w:rPr>
          <w:spacing w:val="-1"/>
          <w:sz w:val="22"/>
          <w:szCs w:val="22"/>
        </w:rPr>
        <w:t>p</w:t>
      </w:r>
      <w:r w:rsidRPr="00341494">
        <w:rPr>
          <w:spacing w:val="-2"/>
          <w:sz w:val="22"/>
          <w:szCs w:val="22"/>
        </w:rPr>
        <w:t>o</w:t>
      </w:r>
      <w:r w:rsidRPr="00341494">
        <w:rPr>
          <w:spacing w:val="3"/>
          <w:sz w:val="22"/>
          <w:szCs w:val="22"/>
        </w:rPr>
        <w:t>d</w:t>
      </w:r>
      <w:r w:rsidRPr="00341494">
        <w:rPr>
          <w:spacing w:val="-1"/>
          <w:sz w:val="22"/>
          <w:szCs w:val="22"/>
        </w:rPr>
        <w:t>e</w:t>
      </w:r>
      <w:r w:rsidRPr="00341494">
        <w:rPr>
          <w:spacing w:val="5"/>
          <w:sz w:val="22"/>
          <w:szCs w:val="22"/>
        </w:rPr>
        <w:t>n</w:t>
      </w:r>
      <w:r w:rsidRPr="00341494">
        <w:rPr>
          <w:spacing w:val="-1"/>
          <w:sz w:val="22"/>
          <w:szCs w:val="22"/>
        </w:rPr>
        <w:t>d</w:t>
      </w:r>
      <w:r w:rsidRPr="00341494">
        <w:rPr>
          <w:sz w:val="22"/>
          <w:szCs w:val="22"/>
        </w:rPr>
        <w:t xml:space="preserve">o </w:t>
      </w:r>
      <w:r w:rsidRPr="00341494">
        <w:rPr>
          <w:spacing w:val="9"/>
          <w:sz w:val="22"/>
          <w:szCs w:val="22"/>
        </w:rPr>
        <w:t>s</w:t>
      </w:r>
      <w:r w:rsidRPr="00341494">
        <w:rPr>
          <w:spacing w:val="-7"/>
          <w:sz w:val="22"/>
          <w:szCs w:val="22"/>
        </w:rPr>
        <w:t>e</w:t>
      </w:r>
      <w:r w:rsidRPr="00341494">
        <w:rPr>
          <w:sz w:val="22"/>
          <w:szCs w:val="22"/>
        </w:rPr>
        <w:t>r s</w:t>
      </w:r>
      <w:r w:rsidRPr="00341494">
        <w:rPr>
          <w:spacing w:val="5"/>
          <w:sz w:val="22"/>
          <w:szCs w:val="22"/>
        </w:rPr>
        <w:t>u</w:t>
      </w:r>
      <w:r w:rsidRPr="00341494">
        <w:rPr>
          <w:spacing w:val="-1"/>
          <w:sz w:val="22"/>
          <w:szCs w:val="22"/>
        </w:rPr>
        <w:t>b</w:t>
      </w:r>
      <w:r w:rsidRPr="00341494">
        <w:rPr>
          <w:sz w:val="22"/>
          <w:szCs w:val="22"/>
        </w:rPr>
        <w:t>s</w:t>
      </w:r>
      <w:r w:rsidRPr="00341494">
        <w:rPr>
          <w:spacing w:val="-3"/>
          <w:sz w:val="22"/>
          <w:szCs w:val="22"/>
        </w:rPr>
        <w:t>t</w:t>
      </w:r>
      <w:r w:rsidRPr="00341494">
        <w:rPr>
          <w:spacing w:val="3"/>
          <w:sz w:val="22"/>
          <w:szCs w:val="22"/>
        </w:rPr>
        <w:t>i</w:t>
      </w:r>
      <w:r w:rsidRPr="00341494">
        <w:rPr>
          <w:spacing w:val="2"/>
          <w:sz w:val="22"/>
          <w:szCs w:val="22"/>
        </w:rPr>
        <w:t>t</w:t>
      </w:r>
      <w:r w:rsidRPr="00341494">
        <w:rPr>
          <w:sz w:val="22"/>
          <w:szCs w:val="22"/>
        </w:rPr>
        <w:t>u</w:t>
      </w:r>
      <w:r w:rsidRPr="00341494">
        <w:rPr>
          <w:spacing w:val="5"/>
          <w:sz w:val="22"/>
          <w:szCs w:val="22"/>
        </w:rPr>
        <w:t>í</w:t>
      </w:r>
      <w:r w:rsidRPr="00341494">
        <w:rPr>
          <w:spacing w:val="-1"/>
          <w:sz w:val="22"/>
          <w:szCs w:val="22"/>
        </w:rPr>
        <w:t>d</w:t>
      </w:r>
      <w:r w:rsidRPr="00341494">
        <w:rPr>
          <w:spacing w:val="-2"/>
          <w:sz w:val="22"/>
          <w:szCs w:val="22"/>
        </w:rPr>
        <w:t>o</w:t>
      </w:r>
      <w:r w:rsidRPr="00341494">
        <w:rPr>
          <w:sz w:val="22"/>
          <w:szCs w:val="22"/>
        </w:rPr>
        <w:t xml:space="preserve">s </w:t>
      </w:r>
      <w:r w:rsidRPr="00341494">
        <w:rPr>
          <w:spacing w:val="4"/>
          <w:sz w:val="22"/>
          <w:szCs w:val="22"/>
        </w:rPr>
        <w:t>s</w:t>
      </w:r>
      <w:r w:rsidRPr="00341494">
        <w:rPr>
          <w:spacing w:val="-2"/>
          <w:sz w:val="22"/>
          <w:szCs w:val="22"/>
        </w:rPr>
        <w:t>o</w:t>
      </w:r>
      <w:r w:rsidRPr="00341494">
        <w:rPr>
          <w:spacing w:val="4"/>
          <w:sz w:val="22"/>
          <w:szCs w:val="22"/>
        </w:rPr>
        <w:t>m</w:t>
      </w:r>
      <w:r w:rsidRPr="00341494">
        <w:rPr>
          <w:spacing w:val="-7"/>
          <w:sz w:val="22"/>
          <w:szCs w:val="22"/>
        </w:rPr>
        <w:t>e</w:t>
      </w:r>
      <w:r w:rsidRPr="00341494">
        <w:rPr>
          <w:sz w:val="22"/>
          <w:szCs w:val="22"/>
        </w:rPr>
        <w:t>n</w:t>
      </w:r>
      <w:r w:rsidRPr="00341494">
        <w:rPr>
          <w:spacing w:val="7"/>
          <w:sz w:val="22"/>
          <w:szCs w:val="22"/>
        </w:rPr>
        <w:t>t</w:t>
      </w:r>
      <w:r w:rsidRPr="00341494">
        <w:rPr>
          <w:sz w:val="22"/>
          <w:szCs w:val="22"/>
        </w:rPr>
        <w:t xml:space="preserve">e </w:t>
      </w:r>
      <w:r w:rsidRPr="00341494">
        <w:rPr>
          <w:spacing w:val="-1"/>
          <w:sz w:val="22"/>
          <w:szCs w:val="22"/>
        </w:rPr>
        <w:t>c</w:t>
      </w:r>
      <w:r w:rsidRPr="00341494">
        <w:rPr>
          <w:spacing w:val="-2"/>
          <w:sz w:val="22"/>
          <w:szCs w:val="22"/>
        </w:rPr>
        <w:t>o</w:t>
      </w:r>
      <w:r w:rsidRPr="00341494">
        <w:rPr>
          <w:sz w:val="22"/>
          <w:szCs w:val="22"/>
        </w:rPr>
        <w:t xml:space="preserve">m </w:t>
      </w:r>
      <w:r w:rsidRPr="00341494">
        <w:rPr>
          <w:spacing w:val="-7"/>
          <w:sz w:val="22"/>
          <w:szCs w:val="22"/>
        </w:rPr>
        <w:t>a</w:t>
      </w:r>
      <w:r w:rsidRPr="00341494">
        <w:rPr>
          <w:sz w:val="22"/>
          <w:szCs w:val="22"/>
        </w:rPr>
        <w:t>n</w:t>
      </w:r>
      <w:r w:rsidRPr="00341494">
        <w:rPr>
          <w:spacing w:val="5"/>
          <w:sz w:val="22"/>
          <w:szCs w:val="22"/>
        </w:rPr>
        <w:t>u</w:t>
      </w:r>
      <w:r w:rsidRPr="00341494">
        <w:rPr>
          <w:spacing w:val="-1"/>
          <w:sz w:val="22"/>
          <w:szCs w:val="22"/>
        </w:rPr>
        <w:t>ê</w:t>
      </w:r>
      <w:r w:rsidRPr="00341494">
        <w:rPr>
          <w:sz w:val="22"/>
          <w:szCs w:val="22"/>
        </w:rPr>
        <w:t>n</w:t>
      </w:r>
      <w:r w:rsidRPr="00341494">
        <w:rPr>
          <w:spacing w:val="-1"/>
          <w:sz w:val="22"/>
          <w:szCs w:val="22"/>
        </w:rPr>
        <w:t>c</w:t>
      </w:r>
      <w:r w:rsidRPr="00341494">
        <w:rPr>
          <w:spacing w:val="3"/>
          <w:sz w:val="22"/>
          <w:szCs w:val="22"/>
        </w:rPr>
        <w:t>i</w:t>
      </w:r>
      <w:r w:rsidRPr="00341494">
        <w:rPr>
          <w:sz w:val="22"/>
          <w:szCs w:val="22"/>
        </w:rPr>
        <w:t xml:space="preserve">a </w:t>
      </w:r>
      <w:r w:rsidRPr="00341494">
        <w:rPr>
          <w:spacing w:val="-1"/>
          <w:sz w:val="22"/>
          <w:szCs w:val="22"/>
        </w:rPr>
        <w:t>d</w:t>
      </w:r>
      <w:r w:rsidRPr="00341494">
        <w:rPr>
          <w:sz w:val="22"/>
          <w:szCs w:val="22"/>
        </w:rPr>
        <w:t xml:space="preserve">a </w:t>
      </w:r>
      <w:r w:rsidRPr="00341494">
        <w:rPr>
          <w:spacing w:val="-1"/>
          <w:sz w:val="22"/>
          <w:szCs w:val="22"/>
        </w:rPr>
        <w:t>C</w:t>
      </w:r>
      <w:r w:rsidRPr="00341494">
        <w:rPr>
          <w:sz w:val="22"/>
          <w:szCs w:val="22"/>
        </w:rPr>
        <w:t>ON</w:t>
      </w:r>
      <w:r w:rsidRPr="00341494">
        <w:rPr>
          <w:spacing w:val="-1"/>
          <w:sz w:val="22"/>
          <w:szCs w:val="22"/>
        </w:rPr>
        <w:t>T</w:t>
      </w:r>
      <w:r w:rsidRPr="00341494">
        <w:rPr>
          <w:spacing w:val="5"/>
          <w:sz w:val="22"/>
          <w:szCs w:val="22"/>
        </w:rPr>
        <w:t>R</w:t>
      </w:r>
      <w:r w:rsidRPr="00341494">
        <w:rPr>
          <w:spacing w:val="-6"/>
          <w:sz w:val="22"/>
          <w:szCs w:val="22"/>
        </w:rPr>
        <w:t>A</w:t>
      </w:r>
      <w:r w:rsidRPr="00341494">
        <w:rPr>
          <w:spacing w:val="3"/>
          <w:sz w:val="22"/>
          <w:szCs w:val="22"/>
        </w:rPr>
        <w:t>T</w:t>
      </w:r>
      <w:r w:rsidRPr="00341494">
        <w:rPr>
          <w:spacing w:val="5"/>
          <w:sz w:val="22"/>
          <w:szCs w:val="22"/>
        </w:rPr>
        <w:t>A</w:t>
      </w:r>
      <w:r w:rsidRPr="00341494">
        <w:rPr>
          <w:spacing w:val="-6"/>
          <w:sz w:val="22"/>
          <w:szCs w:val="22"/>
        </w:rPr>
        <w:t>N</w:t>
      </w:r>
      <w:r w:rsidRPr="00341494">
        <w:rPr>
          <w:spacing w:val="3"/>
          <w:sz w:val="22"/>
          <w:szCs w:val="22"/>
        </w:rPr>
        <w:t>T</w:t>
      </w:r>
      <w:r w:rsidRPr="00341494">
        <w:rPr>
          <w:spacing w:val="-3"/>
          <w:sz w:val="22"/>
          <w:szCs w:val="22"/>
        </w:rPr>
        <w:t xml:space="preserve">E, conforme previsto no </w:t>
      </w:r>
      <w:r w:rsidRPr="00341494">
        <w:rPr>
          <w:b/>
          <w:spacing w:val="-3"/>
          <w:sz w:val="22"/>
          <w:szCs w:val="22"/>
        </w:rPr>
        <w:t xml:space="preserve">subitem </w:t>
      </w:r>
      <w:r w:rsidRPr="00341494">
        <w:rPr>
          <w:b/>
          <w:color w:val="000000"/>
          <w:sz w:val="22"/>
          <w:szCs w:val="22"/>
        </w:rPr>
        <w:t>24.2.3.</w:t>
      </w:r>
      <w:r w:rsidRPr="00341494">
        <w:rPr>
          <w:sz w:val="22"/>
          <w:szCs w:val="22"/>
        </w:rPr>
        <w:t xml:space="preserve"> </w:t>
      </w:r>
    </w:p>
    <w:p w:rsidR="00AB50BA" w:rsidRPr="00341494" w:rsidRDefault="00AB50BA" w:rsidP="00CE66A8">
      <w:pPr>
        <w:pStyle w:val="Corpodetexto"/>
        <w:spacing w:after="240" w:line="360" w:lineRule="auto"/>
        <w:rPr>
          <w:w w:val="99"/>
          <w:sz w:val="22"/>
          <w:szCs w:val="22"/>
        </w:rPr>
      </w:pPr>
      <w:r w:rsidRPr="00341494">
        <w:rPr>
          <w:sz w:val="22"/>
          <w:szCs w:val="22"/>
        </w:rPr>
        <w:t xml:space="preserve">25.5.1.2. A </w:t>
      </w:r>
      <w:r w:rsidRPr="00341494">
        <w:rPr>
          <w:spacing w:val="-1"/>
          <w:sz w:val="22"/>
          <w:szCs w:val="22"/>
        </w:rPr>
        <w:t>C</w:t>
      </w:r>
      <w:r w:rsidRPr="00341494">
        <w:rPr>
          <w:sz w:val="22"/>
          <w:szCs w:val="22"/>
        </w:rPr>
        <w:t>ON</w:t>
      </w:r>
      <w:r w:rsidRPr="00341494">
        <w:rPr>
          <w:spacing w:val="-1"/>
          <w:sz w:val="22"/>
          <w:szCs w:val="22"/>
        </w:rPr>
        <w:t>T</w:t>
      </w:r>
      <w:r w:rsidRPr="00341494">
        <w:rPr>
          <w:spacing w:val="5"/>
          <w:sz w:val="22"/>
          <w:szCs w:val="22"/>
        </w:rPr>
        <w:t>R</w:t>
      </w:r>
      <w:r w:rsidRPr="00341494">
        <w:rPr>
          <w:spacing w:val="-6"/>
          <w:sz w:val="22"/>
          <w:szCs w:val="22"/>
        </w:rPr>
        <w:t>A</w:t>
      </w:r>
      <w:r w:rsidRPr="00341494">
        <w:rPr>
          <w:spacing w:val="8"/>
          <w:sz w:val="22"/>
          <w:szCs w:val="22"/>
        </w:rPr>
        <w:t>T</w:t>
      </w:r>
      <w:r w:rsidRPr="00341494">
        <w:rPr>
          <w:spacing w:val="-6"/>
          <w:sz w:val="22"/>
          <w:szCs w:val="22"/>
        </w:rPr>
        <w:t>A</w:t>
      </w:r>
      <w:r w:rsidRPr="00341494">
        <w:rPr>
          <w:spacing w:val="4"/>
          <w:sz w:val="22"/>
          <w:szCs w:val="22"/>
        </w:rPr>
        <w:t>D</w:t>
      </w:r>
      <w:r w:rsidRPr="00341494">
        <w:rPr>
          <w:sz w:val="22"/>
          <w:szCs w:val="22"/>
        </w:rPr>
        <w:t xml:space="preserve">A </w:t>
      </w:r>
      <w:r w:rsidRPr="00341494">
        <w:rPr>
          <w:spacing w:val="-1"/>
          <w:sz w:val="22"/>
          <w:szCs w:val="22"/>
        </w:rPr>
        <w:t>de</w:t>
      </w:r>
      <w:r w:rsidRPr="00341494">
        <w:rPr>
          <w:spacing w:val="8"/>
          <w:sz w:val="22"/>
          <w:szCs w:val="22"/>
        </w:rPr>
        <w:t>v</w:t>
      </w:r>
      <w:r w:rsidRPr="00341494">
        <w:rPr>
          <w:spacing w:val="-7"/>
          <w:sz w:val="22"/>
          <w:szCs w:val="22"/>
        </w:rPr>
        <w:t>e</w:t>
      </w:r>
      <w:r w:rsidRPr="00341494">
        <w:rPr>
          <w:spacing w:val="3"/>
          <w:sz w:val="22"/>
          <w:szCs w:val="22"/>
        </w:rPr>
        <w:t>r</w:t>
      </w:r>
      <w:r w:rsidRPr="00341494">
        <w:rPr>
          <w:sz w:val="22"/>
          <w:szCs w:val="22"/>
        </w:rPr>
        <w:t xml:space="preserve">á </w:t>
      </w:r>
      <w:r w:rsidRPr="00341494">
        <w:rPr>
          <w:spacing w:val="-1"/>
          <w:sz w:val="22"/>
          <w:szCs w:val="22"/>
        </w:rPr>
        <w:t>a</w:t>
      </w:r>
      <w:r w:rsidRPr="00341494">
        <w:rPr>
          <w:spacing w:val="-7"/>
          <w:sz w:val="22"/>
          <w:szCs w:val="22"/>
        </w:rPr>
        <w:t>p</w:t>
      </w:r>
      <w:r w:rsidRPr="00341494">
        <w:rPr>
          <w:spacing w:val="8"/>
          <w:sz w:val="22"/>
          <w:szCs w:val="22"/>
        </w:rPr>
        <w:t>r</w:t>
      </w:r>
      <w:r w:rsidRPr="00341494">
        <w:rPr>
          <w:spacing w:val="-7"/>
          <w:sz w:val="22"/>
          <w:szCs w:val="22"/>
        </w:rPr>
        <w:t>e</w:t>
      </w:r>
      <w:r w:rsidRPr="00341494">
        <w:rPr>
          <w:spacing w:val="9"/>
          <w:sz w:val="22"/>
          <w:szCs w:val="22"/>
        </w:rPr>
        <w:t>s</w:t>
      </w:r>
      <w:r w:rsidRPr="00341494">
        <w:rPr>
          <w:spacing w:val="-7"/>
          <w:sz w:val="22"/>
          <w:szCs w:val="22"/>
        </w:rPr>
        <w:t>e</w:t>
      </w:r>
      <w:r w:rsidRPr="00341494">
        <w:rPr>
          <w:sz w:val="22"/>
          <w:szCs w:val="22"/>
        </w:rPr>
        <w:t>n</w:t>
      </w:r>
      <w:r w:rsidRPr="00341494">
        <w:rPr>
          <w:spacing w:val="2"/>
          <w:sz w:val="22"/>
          <w:szCs w:val="22"/>
        </w:rPr>
        <w:t>t</w:t>
      </w:r>
      <w:r w:rsidRPr="00341494">
        <w:rPr>
          <w:spacing w:val="-1"/>
          <w:sz w:val="22"/>
          <w:szCs w:val="22"/>
        </w:rPr>
        <w:t>a</w:t>
      </w:r>
      <w:r w:rsidRPr="00341494">
        <w:rPr>
          <w:sz w:val="22"/>
          <w:szCs w:val="22"/>
        </w:rPr>
        <w:t xml:space="preserve">r a </w:t>
      </w:r>
      <w:r w:rsidRPr="00341494">
        <w:rPr>
          <w:spacing w:val="1"/>
          <w:sz w:val="22"/>
          <w:szCs w:val="22"/>
        </w:rPr>
        <w:t>E</w:t>
      </w:r>
      <w:r w:rsidRPr="00341494">
        <w:rPr>
          <w:spacing w:val="-7"/>
          <w:sz w:val="22"/>
          <w:szCs w:val="22"/>
        </w:rPr>
        <w:t>q</w:t>
      </w:r>
      <w:r w:rsidRPr="00341494">
        <w:rPr>
          <w:sz w:val="22"/>
          <w:szCs w:val="22"/>
        </w:rPr>
        <w:t>u</w:t>
      </w:r>
      <w:r w:rsidRPr="00341494">
        <w:rPr>
          <w:spacing w:val="8"/>
          <w:sz w:val="22"/>
          <w:szCs w:val="22"/>
        </w:rPr>
        <w:t>i</w:t>
      </w:r>
      <w:r w:rsidRPr="00341494">
        <w:rPr>
          <w:spacing w:val="-7"/>
          <w:sz w:val="22"/>
          <w:szCs w:val="22"/>
        </w:rPr>
        <w:t>p</w:t>
      </w:r>
      <w:r w:rsidRPr="00341494">
        <w:rPr>
          <w:sz w:val="22"/>
          <w:szCs w:val="22"/>
        </w:rPr>
        <w:t xml:space="preserve">e </w:t>
      </w:r>
      <w:r w:rsidRPr="00341494">
        <w:rPr>
          <w:spacing w:val="-1"/>
          <w:sz w:val="22"/>
          <w:szCs w:val="22"/>
        </w:rPr>
        <w:t>Téc</w:t>
      </w:r>
      <w:r w:rsidRPr="00341494">
        <w:rPr>
          <w:sz w:val="22"/>
          <w:szCs w:val="22"/>
        </w:rPr>
        <w:t>n</w:t>
      </w:r>
      <w:r w:rsidRPr="00341494">
        <w:rPr>
          <w:spacing w:val="3"/>
          <w:sz w:val="22"/>
          <w:szCs w:val="22"/>
        </w:rPr>
        <w:t>i</w:t>
      </w:r>
      <w:r w:rsidRPr="00341494">
        <w:rPr>
          <w:spacing w:val="-1"/>
          <w:sz w:val="22"/>
          <w:szCs w:val="22"/>
        </w:rPr>
        <w:t>c</w:t>
      </w:r>
      <w:r w:rsidRPr="00341494">
        <w:rPr>
          <w:sz w:val="22"/>
          <w:szCs w:val="22"/>
        </w:rPr>
        <w:t xml:space="preserve">a </w:t>
      </w:r>
      <w:r w:rsidRPr="00341494">
        <w:rPr>
          <w:spacing w:val="-2"/>
          <w:sz w:val="22"/>
          <w:szCs w:val="22"/>
        </w:rPr>
        <w:t>P</w:t>
      </w:r>
      <w:r w:rsidRPr="00341494">
        <w:rPr>
          <w:spacing w:val="3"/>
          <w:sz w:val="22"/>
          <w:szCs w:val="22"/>
        </w:rPr>
        <w:t>r</w:t>
      </w:r>
      <w:r w:rsidRPr="00341494">
        <w:rPr>
          <w:spacing w:val="-1"/>
          <w:sz w:val="22"/>
          <w:szCs w:val="22"/>
        </w:rPr>
        <w:t>i</w:t>
      </w:r>
      <w:r w:rsidRPr="00341494">
        <w:rPr>
          <w:spacing w:val="5"/>
          <w:sz w:val="22"/>
          <w:szCs w:val="22"/>
        </w:rPr>
        <w:t>n</w:t>
      </w:r>
      <w:r w:rsidRPr="00341494">
        <w:rPr>
          <w:spacing w:val="-1"/>
          <w:sz w:val="22"/>
          <w:szCs w:val="22"/>
        </w:rPr>
        <w:t>ci</w:t>
      </w:r>
      <w:r w:rsidRPr="00341494">
        <w:rPr>
          <w:spacing w:val="4"/>
          <w:sz w:val="22"/>
          <w:szCs w:val="22"/>
        </w:rPr>
        <w:t>p</w:t>
      </w:r>
      <w:r w:rsidRPr="00341494">
        <w:rPr>
          <w:spacing w:val="-1"/>
          <w:sz w:val="22"/>
          <w:szCs w:val="22"/>
        </w:rPr>
        <w:t>a</w:t>
      </w:r>
      <w:r w:rsidRPr="00341494">
        <w:rPr>
          <w:spacing w:val="3"/>
          <w:sz w:val="22"/>
          <w:szCs w:val="22"/>
        </w:rPr>
        <w:t xml:space="preserve">l </w:t>
      </w:r>
      <w:r w:rsidRPr="00341494">
        <w:rPr>
          <w:spacing w:val="-1"/>
          <w:sz w:val="22"/>
          <w:szCs w:val="22"/>
        </w:rPr>
        <w:t>c</w:t>
      </w:r>
      <w:r w:rsidRPr="00341494">
        <w:rPr>
          <w:spacing w:val="-2"/>
          <w:sz w:val="22"/>
          <w:szCs w:val="22"/>
        </w:rPr>
        <w:t>o</w:t>
      </w:r>
      <w:r w:rsidRPr="00341494">
        <w:rPr>
          <w:spacing w:val="-1"/>
          <w:sz w:val="22"/>
          <w:szCs w:val="22"/>
        </w:rPr>
        <w:t>mp</w:t>
      </w:r>
      <w:r w:rsidRPr="00341494">
        <w:rPr>
          <w:spacing w:val="3"/>
          <w:sz w:val="22"/>
          <w:szCs w:val="22"/>
        </w:rPr>
        <w:t>l</w:t>
      </w:r>
      <w:r w:rsidRPr="00341494">
        <w:rPr>
          <w:spacing w:val="-1"/>
          <w:sz w:val="22"/>
          <w:szCs w:val="22"/>
        </w:rPr>
        <w:t>e</w:t>
      </w:r>
      <w:r w:rsidRPr="00341494">
        <w:rPr>
          <w:spacing w:val="2"/>
          <w:sz w:val="22"/>
          <w:szCs w:val="22"/>
        </w:rPr>
        <w:t>t</w:t>
      </w:r>
      <w:r w:rsidRPr="00341494">
        <w:rPr>
          <w:sz w:val="22"/>
          <w:szCs w:val="22"/>
        </w:rPr>
        <w:t>a d</w:t>
      </w:r>
      <w:r w:rsidRPr="00341494">
        <w:rPr>
          <w:spacing w:val="-5"/>
          <w:sz w:val="22"/>
          <w:szCs w:val="22"/>
        </w:rPr>
        <w:t>u</w:t>
      </w:r>
      <w:r w:rsidRPr="00341494">
        <w:rPr>
          <w:spacing w:val="8"/>
          <w:sz w:val="22"/>
          <w:szCs w:val="22"/>
        </w:rPr>
        <w:t>r</w:t>
      </w:r>
      <w:r w:rsidRPr="00341494">
        <w:rPr>
          <w:spacing w:val="-7"/>
          <w:sz w:val="22"/>
          <w:szCs w:val="22"/>
        </w:rPr>
        <w:t>a</w:t>
      </w:r>
      <w:r w:rsidRPr="00341494">
        <w:rPr>
          <w:spacing w:val="5"/>
          <w:sz w:val="22"/>
          <w:szCs w:val="22"/>
        </w:rPr>
        <w:t>n</w:t>
      </w:r>
      <w:r w:rsidRPr="00341494">
        <w:rPr>
          <w:spacing w:val="-3"/>
          <w:sz w:val="22"/>
          <w:szCs w:val="22"/>
        </w:rPr>
        <w:t>t</w:t>
      </w:r>
      <w:r w:rsidRPr="00341494">
        <w:rPr>
          <w:sz w:val="22"/>
          <w:szCs w:val="22"/>
        </w:rPr>
        <w:t xml:space="preserve">e a </w:t>
      </w:r>
      <w:r w:rsidRPr="00341494">
        <w:rPr>
          <w:spacing w:val="-7"/>
          <w:sz w:val="22"/>
          <w:szCs w:val="22"/>
        </w:rPr>
        <w:t>e</w:t>
      </w:r>
      <w:r w:rsidRPr="00341494">
        <w:rPr>
          <w:spacing w:val="7"/>
          <w:sz w:val="22"/>
          <w:szCs w:val="22"/>
        </w:rPr>
        <w:t>t</w:t>
      </w:r>
      <w:r w:rsidRPr="00341494">
        <w:rPr>
          <w:spacing w:val="-1"/>
          <w:sz w:val="22"/>
          <w:szCs w:val="22"/>
        </w:rPr>
        <w:t>a</w:t>
      </w:r>
      <w:r w:rsidRPr="00341494">
        <w:rPr>
          <w:spacing w:val="4"/>
          <w:sz w:val="22"/>
          <w:szCs w:val="22"/>
        </w:rPr>
        <w:t>p</w:t>
      </w:r>
      <w:r w:rsidRPr="00341494">
        <w:rPr>
          <w:sz w:val="22"/>
          <w:szCs w:val="22"/>
        </w:rPr>
        <w:t xml:space="preserve">a </w:t>
      </w:r>
      <w:r w:rsidRPr="00341494">
        <w:rPr>
          <w:spacing w:val="-1"/>
          <w:sz w:val="22"/>
          <w:szCs w:val="22"/>
        </w:rPr>
        <w:t>lic</w:t>
      </w:r>
      <w:r w:rsidRPr="00341494">
        <w:rPr>
          <w:spacing w:val="3"/>
          <w:sz w:val="22"/>
          <w:szCs w:val="22"/>
        </w:rPr>
        <w:t>i</w:t>
      </w:r>
      <w:r w:rsidRPr="00341494">
        <w:rPr>
          <w:spacing w:val="2"/>
          <w:sz w:val="22"/>
          <w:szCs w:val="22"/>
        </w:rPr>
        <w:t>t</w:t>
      </w:r>
      <w:r w:rsidRPr="00341494">
        <w:rPr>
          <w:spacing w:val="-1"/>
          <w:sz w:val="22"/>
          <w:szCs w:val="22"/>
        </w:rPr>
        <w:t>a</w:t>
      </w:r>
      <w:r w:rsidRPr="00341494">
        <w:rPr>
          <w:spacing w:val="2"/>
          <w:sz w:val="22"/>
          <w:szCs w:val="22"/>
        </w:rPr>
        <w:t>t</w:t>
      </w:r>
      <w:r w:rsidRPr="00341494">
        <w:rPr>
          <w:spacing w:val="-2"/>
          <w:sz w:val="22"/>
          <w:szCs w:val="22"/>
        </w:rPr>
        <w:t>ór</w:t>
      </w:r>
      <w:r w:rsidRPr="00341494">
        <w:rPr>
          <w:spacing w:val="3"/>
          <w:sz w:val="22"/>
          <w:szCs w:val="22"/>
        </w:rPr>
        <w:t>i</w:t>
      </w:r>
      <w:r w:rsidRPr="00341494">
        <w:rPr>
          <w:spacing w:val="-7"/>
          <w:sz w:val="22"/>
          <w:szCs w:val="22"/>
        </w:rPr>
        <w:t>a</w:t>
      </w:r>
      <w:r w:rsidRPr="00341494">
        <w:rPr>
          <w:sz w:val="22"/>
          <w:szCs w:val="22"/>
        </w:rPr>
        <w:t>.</w:t>
      </w:r>
    </w:p>
    <w:p w:rsidR="00AB50BA" w:rsidRPr="00341494" w:rsidRDefault="00AB50BA" w:rsidP="00CE66A8">
      <w:pPr>
        <w:pStyle w:val="Corpodetexto"/>
        <w:spacing w:after="240" w:line="360" w:lineRule="auto"/>
        <w:rPr>
          <w:sz w:val="22"/>
          <w:szCs w:val="22"/>
        </w:rPr>
      </w:pPr>
      <w:r w:rsidRPr="00341494">
        <w:rPr>
          <w:sz w:val="22"/>
          <w:szCs w:val="22"/>
        </w:rPr>
        <w:t>25.5.1.3. A n</w:t>
      </w:r>
      <w:r w:rsidRPr="00341494">
        <w:rPr>
          <w:spacing w:val="-1"/>
          <w:sz w:val="22"/>
          <w:szCs w:val="22"/>
        </w:rPr>
        <w:t>ã</w:t>
      </w:r>
      <w:r w:rsidRPr="00341494">
        <w:rPr>
          <w:sz w:val="22"/>
          <w:szCs w:val="22"/>
        </w:rPr>
        <w:t xml:space="preserve">o </w:t>
      </w:r>
      <w:r w:rsidRPr="00341494">
        <w:rPr>
          <w:spacing w:val="4"/>
          <w:sz w:val="22"/>
          <w:szCs w:val="22"/>
        </w:rPr>
        <w:t>a</w:t>
      </w:r>
      <w:r w:rsidRPr="00341494">
        <w:rPr>
          <w:spacing w:val="-1"/>
          <w:sz w:val="22"/>
          <w:szCs w:val="22"/>
        </w:rPr>
        <w:t>p</w:t>
      </w:r>
      <w:r w:rsidRPr="00341494">
        <w:rPr>
          <w:spacing w:val="-2"/>
          <w:sz w:val="22"/>
          <w:szCs w:val="22"/>
        </w:rPr>
        <w:t>r</w:t>
      </w:r>
      <w:r w:rsidRPr="00341494">
        <w:rPr>
          <w:spacing w:val="-1"/>
          <w:sz w:val="22"/>
          <w:szCs w:val="22"/>
        </w:rPr>
        <w:t>e</w:t>
      </w:r>
      <w:r w:rsidRPr="00341494">
        <w:rPr>
          <w:spacing w:val="4"/>
          <w:sz w:val="22"/>
          <w:szCs w:val="22"/>
        </w:rPr>
        <w:t>s</w:t>
      </w:r>
      <w:r w:rsidRPr="00341494">
        <w:rPr>
          <w:spacing w:val="-1"/>
          <w:sz w:val="22"/>
          <w:szCs w:val="22"/>
        </w:rPr>
        <w:t>e</w:t>
      </w:r>
      <w:r w:rsidRPr="00341494">
        <w:rPr>
          <w:spacing w:val="-6"/>
          <w:sz w:val="22"/>
          <w:szCs w:val="22"/>
        </w:rPr>
        <w:t>n</w:t>
      </w:r>
      <w:r w:rsidRPr="00341494">
        <w:rPr>
          <w:spacing w:val="7"/>
          <w:sz w:val="22"/>
          <w:szCs w:val="22"/>
        </w:rPr>
        <w:t>t</w:t>
      </w:r>
      <w:r w:rsidRPr="00341494">
        <w:rPr>
          <w:spacing w:val="-1"/>
          <w:sz w:val="22"/>
          <w:szCs w:val="22"/>
        </w:rPr>
        <w:t>a</w:t>
      </w:r>
      <w:r w:rsidRPr="00341494">
        <w:rPr>
          <w:spacing w:val="4"/>
          <w:sz w:val="22"/>
          <w:szCs w:val="22"/>
        </w:rPr>
        <w:t>ç</w:t>
      </w:r>
      <w:r w:rsidRPr="00341494">
        <w:rPr>
          <w:spacing w:val="-1"/>
          <w:sz w:val="22"/>
          <w:szCs w:val="22"/>
        </w:rPr>
        <w:t>ã</w:t>
      </w:r>
      <w:r w:rsidRPr="00341494">
        <w:rPr>
          <w:sz w:val="22"/>
          <w:szCs w:val="22"/>
        </w:rPr>
        <w:t xml:space="preserve">o </w:t>
      </w:r>
      <w:r w:rsidRPr="00341494">
        <w:rPr>
          <w:spacing w:val="-1"/>
          <w:sz w:val="22"/>
          <w:szCs w:val="22"/>
        </w:rPr>
        <w:t>d</w:t>
      </w:r>
      <w:r w:rsidRPr="00341494">
        <w:rPr>
          <w:sz w:val="22"/>
          <w:szCs w:val="22"/>
        </w:rPr>
        <w:t xml:space="preserve">e </w:t>
      </w:r>
      <w:r w:rsidRPr="00341494">
        <w:rPr>
          <w:spacing w:val="-1"/>
          <w:sz w:val="22"/>
          <w:szCs w:val="22"/>
        </w:rPr>
        <w:t>al</w:t>
      </w:r>
      <w:r w:rsidRPr="00341494">
        <w:rPr>
          <w:sz w:val="22"/>
          <w:szCs w:val="22"/>
        </w:rPr>
        <w:t xml:space="preserve">gum </w:t>
      </w:r>
      <w:r w:rsidRPr="00341494">
        <w:rPr>
          <w:spacing w:val="-1"/>
          <w:sz w:val="22"/>
          <w:szCs w:val="22"/>
        </w:rPr>
        <w:t>m</w:t>
      </w:r>
      <w:r w:rsidRPr="00341494">
        <w:rPr>
          <w:spacing w:val="4"/>
          <w:sz w:val="22"/>
          <w:szCs w:val="22"/>
        </w:rPr>
        <w:t>e</w:t>
      </w:r>
      <w:r w:rsidRPr="00341494">
        <w:rPr>
          <w:spacing w:val="-1"/>
          <w:sz w:val="22"/>
          <w:szCs w:val="22"/>
        </w:rPr>
        <w:t>m</w:t>
      </w:r>
      <w:r w:rsidRPr="00341494">
        <w:rPr>
          <w:spacing w:val="-7"/>
          <w:sz w:val="22"/>
          <w:szCs w:val="22"/>
        </w:rPr>
        <w:t>b</w:t>
      </w:r>
      <w:r w:rsidRPr="00341494">
        <w:rPr>
          <w:spacing w:val="8"/>
          <w:sz w:val="22"/>
          <w:szCs w:val="22"/>
        </w:rPr>
        <w:t>r</w:t>
      </w:r>
      <w:r w:rsidRPr="00341494">
        <w:rPr>
          <w:sz w:val="22"/>
          <w:szCs w:val="22"/>
        </w:rPr>
        <w:t xml:space="preserve">o </w:t>
      </w:r>
      <w:r w:rsidRPr="00341494">
        <w:rPr>
          <w:spacing w:val="3"/>
          <w:sz w:val="22"/>
          <w:szCs w:val="22"/>
        </w:rPr>
        <w:t>d</w:t>
      </w:r>
      <w:r w:rsidRPr="00341494">
        <w:rPr>
          <w:sz w:val="22"/>
          <w:szCs w:val="22"/>
        </w:rPr>
        <w:t xml:space="preserve">a </w:t>
      </w:r>
      <w:r w:rsidRPr="00341494">
        <w:rPr>
          <w:spacing w:val="-7"/>
          <w:sz w:val="22"/>
          <w:szCs w:val="22"/>
        </w:rPr>
        <w:t>e</w:t>
      </w:r>
      <w:r w:rsidRPr="00341494">
        <w:rPr>
          <w:spacing w:val="-1"/>
          <w:sz w:val="22"/>
          <w:szCs w:val="22"/>
        </w:rPr>
        <w:t>q</w:t>
      </w:r>
      <w:r w:rsidRPr="00341494">
        <w:rPr>
          <w:sz w:val="22"/>
          <w:szCs w:val="22"/>
        </w:rPr>
        <w:t>u</w:t>
      </w:r>
      <w:r w:rsidRPr="00341494">
        <w:rPr>
          <w:spacing w:val="3"/>
          <w:sz w:val="22"/>
          <w:szCs w:val="22"/>
        </w:rPr>
        <w:t>i</w:t>
      </w:r>
      <w:r w:rsidRPr="00341494">
        <w:rPr>
          <w:spacing w:val="-1"/>
          <w:sz w:val="22"/>
          <w:szCs w:val="22"/>
        </w:rPr>
        <w:t>p</w:t>
      </w:r>
      <w:r w:rsidRPr="00341494">
        <w:rPr>
          <w:sz w:val="22"/>
          <w:szCs w:val="22"/>
        </w:rPr>
        <w:t xml:space="preserve">e </w:t>
      </w:r>
      <w:r w:rsidRPr="00341494">
        <w:rPr>
          <w:spacing w:val="-1"/>
          <w:sz w:val="22"/>
          <w:szCs w:val="22"/>
        </w:rPr>
        <w:t>p</w:t>
      </w:r>
      <w:r w:rsidRPr="00341494">
        <w:rPr>
          <w:spacing w:val="-2"/>
          <w:sz w:val="22"/>
          <w:szCs w:val="22"/>
        </w:rPr>
        <w:t>r</w:t>
      </w:r>
      <w:r w:rsidRPr="00341494">
        <w:rPr>
          <w:spacing w:val="3"/>
          <w:sz w:val="22"/>
          <w:szCs w:val="22"/>
        </w:rPr>
        <w:t>i</w:t>
      </w:r>
      <w:r w:rsidRPr="00341494">
        <w:rPr>
          <w:spacing w:val="5"/>
          <w:sz w:val="22"/>
          <w:szCs w:val="22"/>
        </w:rPr>
        <w:t>n</w:t>
      </w:r>
      <w:r w:rsidRPr="00341494">
        <w:rPr>
          <w:spacing w:val="-6"/>
          <w:sz w:val="22"/>
          <w:szCs w:val="22"/>
        </w:rPr>
        <w:t>c</w:t>
      </w:r>
      <w:r w:rsidRPr="00341494">
        <w:rPr>
          <w:spacing w:val="3"/>
          <w:sz w:val="22"/>
          <w:szCs w:val="22"/>
        </w:rPr>
        <w:t>i</w:t>
      </w:r>
      <w:r w:rsidRPr="00341494">
        <w:rPr>
          <w:spacing w:val="4"/>
          <w:sz w:val="22"/>
          <w:szCs w:val="22"/>
        </w:rPr>
        <w:t>p</w:t>
      </w:r>
      <w:r w:rsidRPr="00341494">
        <w:rPr>
          <w:spacing w:val="-1"/>
          <w:sz w:val="22"/>
          <w:szCs w:val="22"/>
        </w:rPr>
        <w:t>a</w:t>
      </w:r>
      <w:r w:rsidRPr="00341494">
        <w:rPr>
          <w:sz w:val="22"/>
          <w:szCs w:val="22"/>
        </w:rPr>
        <w:t xml:space="preserve">l </w:t>
      </w:r>
      <w:r w:rsidRPr="00341494">
        <w:rPr>
          <w:spacing w:val="4"/>
          <w:sz w:val="22"/>
          <w:szCs w:val="22"/>
        </w:rPr>
        <w:t>a</w:t>
      </w:r>
      <w:r w:rsidRPr="00341494">
        <w:rPr>
          <w:spacing w:val="-1"/>
          <w:sz w:val="22"/>
          <w:szCs w:val="22"/>
        </w:rPr>
        <w:t>c</w:t>
      </w:r>
      <w:r w:rsidRPr="00341494">
        <w:rPr>
          <w:spacing w:val="-7"/>
          <w:sz w:val="22"/>
          <w:szCs w:val="22"/>
        </w:rPr>
        <w:t>a</w:t>
      </w:r>
      <w:r w:rsidRPr="00341494">
        <w:rPr>
          <w:spacing w:val="3"/>
          <w:sz w:val="22"/>
          <w:szCs w:val="22"/>
        </w:rPr>
        <w:t>rr</w:t>
      </w:r>
      <w:r w:rsidRPr="00341494">
        <w:rPr>
          <w:spacing w:val="-1"/>
          <w:sz w:val="22"/>
          <w:szCs w:val="22"/>
        </w:rPr>
        <w:t>e</w:t>
      </w:r>
      <w:r w:rsidRPr="00341494">
        <w:rPr>
          <w:spacing w:val="2"/>
          <w:sz w:val="22"/>
          <w:szCs w:val="22"/>
        </w:rPr>
        <w:t>t</w:t>
      </w:r>
      <w:r w:rsidRPr="00341494">
        <w:rPr>
          <w:spacing w:val="-1"/>
          <w:sz w:val="22"/>
          <w:szCs w:val="22"/>
        </w:rPr>
        <w:t>a</w:t>
      </w:r>
      <w:r w:rsidRPr="00341494">
        <w:rPr>
          <w:spacing w:val="3"/>
          <w:sz w:val="22"/>
          <w:szCs w:val="22"/>
        </w:rPr>
        <w:t>r</w:t>
      </w:r>
      <w:r w:rsidRPr="00341494">
        <w:rPr>
          <w:sz w:val="22"/>
          <w:szCs w:val="22"/>
        </w:rPr>
        <w:t xml:space="preserve">á na </w:t>
      </w:r>
      <w:r w:rsidRPr="00341494">
        <w:rPr>
          <w:spacing w:val="3"/>
          <w:sz w:val="22"/>
          <w:szCs w:val="22"/>
        </w:rPr>
        <w:t>i</w:t>
      </w:r>
      <w:r w:rsidRPr="00341494">
        <w:rPr>
          <w:spacing w:val="-6"/>
          <w:sz w:val="22"/>
          <w:szCs w:val="22"/>
        </w:rPr>
        <w:t>n</w:t>
      </w:r>
      <w:r w:rsidRPr="00341494">
        <w:rPr>
          <w:spacing w:val="4"/>
          <w:sz w:val="22"/>
          <w:szCs w:val="22"/>
        </w:rPr>
        <w:t>a</w:t>
      </w:r>
      <w:r w:rsidRPr="00341494">
        <w:rPr>
          <w:spacing w:val="-1"/>
          <w:sz w:val="22"/>
          <w:szCs w:val="22"/>
        </w:rPr>
        <w:t>bili</w:t>
      </w:r>
      <w:r w:rsidRPr="00341494">
        <w:rPr>
          <w:spacing w:val="7"/>
          <w:sz w:val="22"/>
          <w:szCs w:val="22"/>
        </w:rPr>
        <w:t>t</w:t>
      </w:r>
      <w:r w:rsidRPr="00341494">
        <w:rPr>
          <w:spacing w:val="-1"/>
          <w:sz w:val="22"/>
          <w:szCs w:val="22"/>
        </w:rPr>
        <w:t>aç</w:t>
      </w:r>
      <w:r w:rsidRPr="00341494">
        <w:rPr>
          <w:spacing w:val="4"/>
          <w:sz w:val="22"/>
          <w:szCs w:val="22"/>
        </w:rPr>
        <w:t>ã</w:t>
      </w:r>
      <w:r w:rsidRPr="00341494">
        <w:rPr>
          <w:sz w:val="22"/>
          <w:szCs w:val="22"/>
        </w:rPr>
        <w:t xml:space="preserve">o </w:t>
      </w:r>
      <w:r w:rsidRPr="00341494">
        <w:rPr>
          <w:spacing w:val="-1"/>
          <w:sz w:val="22"/>
          <w:szCs w:val="22"/>
        </w:rPr>
        <w:t>d</w:t>
      </w:r>
      <w:r w:rsidRPr="00341494">
        <w:rPr>
          <w:sz w:val="22"/>
          <w:szCs w:val="22"/>
        </w:rPr>
        <w:t>a</w:t>
      </w:r>
      <w:r w:rsidRPr="00341494">
        <w:rPr>
          <w:spacing w:val="-1"/>
          <w:sz w:val="22"/>
          <w:szCs w:val="22"/>
        </w:rPr>
        <w:t xml:space="preserve"> C</w:t>
      </w:r>
      <w:r w:rsidRPr="00341494">
        <w:rPr>
          <w:sz w:val="22"/>
          <w:szCs w:val="22"/>
        </w:rPr>
        <w:t>ON</w:t>
      </w:r>
      <w:r w:rsidRPr="00341494">
        <w:rPr>
          <w:spacing w:val="-1"/>
          <w:sz w:val="22"/>
          <w:szCs w:val="22"/>
        </w:rPr>
        <w:t>T</w:t>
      </w:r>
      <w:r w:rsidRPr="00341494">
        <w:rPr>
          <w:spacing w:val="5"/>
          <w:sz w:val="22"/>
          <w:szCs w:val="22"/>
        </w:rPr>
        <w:t>R</w:t>
      </w:r>
      <w:r w:rsidRPr="00341494">
        <w:rPr>
          <w:spacing w:val="-6"/>
          <w:sz w:val="22"/>
          <w:szCs w:val="22"/>
        </w:rPr>
        <w:t>A</w:t>
      </w:r>
      <w:r w:rsidRPr="00341494">
        <w:rPr>
          <w:spacing w:val="3"/>
          <w:sz w:val="22"/>
          <w:szCs w:val="22"/>
        </w:rPr>
        <w:t>T</w:t>
      </w:r>
      <w:r w:rsidRPr="00341494">
        <w:rPr>
          <w:spacing w:val="5"/>
          <w:sz w:val="22"/>
          <w:szCs w:val="22"/>
        </w:rPr>
        <w:t>A</w:t>
      </w:r>
      <w:r w:rsidRPr="00341494">
        <w:rPr>
          <w:spacing w:val="-6"/>
          <w:sz w:val="22"/>
          <w:szCs w:val="22"/>
        </w:rPr>
        <w:t>D</w:t>
      </w:r>
      <w:r w:rsidRPr="00341494">
        <w:rPr>
          <w:sz w:val="22"/>
          <w:szCs w:val="22"/>
        </w:rPr>
        <w:t>A.</w:t>
      </w:r>
    </w:p>
    <w:p w:rsidR="00AB50BA" w:rsidRPr="00341494" w:rsidRDefault="00AB50BA" w:rsidP="00CE66A8">
      <w:pPr>
        <w:pStyle w:val="Corpodetexto"/>
        <w:spacing w:after="240" w:line="360" w:lineRule="auto"/>
        <w:rPr>
          <w:sz w:val="22"/>
          <w:szCs w:val="22"/>
        </w:rPr>
      </w:pPr>
      <w:r w:rsidRPr="00341494">
        <w:rPr>
          <w:sz w:val="22"/>
          <w:szCs w:val="22"/>
        </w:rPr>
        <w:t xml:space="preserve">25.5.1.4. A </w:t>
      </w:r>
      <w:r w:rsidRPr="00341494">
        <w:rPr>
          <w:spacing w:val="-1"/>
          <w:sz w:val="22"/>
          <w:szCs w:val="22"/>
        </w:rPr>
        <w:t>a</w:t>
      </w:r>
      <w:r w:rsidRPr="00341494">
        <w:rPr>
          <w:spacing w:val="3"/>
          <w:sz w:val="22"/>
          <w:szCs w:val="22"/>
        </w:rPr>
        <w:t>d</w:t>
      </w:r>
      <w:r w:rsidRPr="00341494">
        <w:rPr>
          <w:spacing w:val="-7"/>
          <w:sz w:val="22"/>
          <w:szCs w:val="22"/>
        </w:rPr>
        <w:t>e</w:t>
      </w:r>
      <w:r w:rsidRPr="00341494">
        <w:rPr>
          <w:spacing w:val="4"/>
          <w:sz w:val="22"/>
          <w:szCs w:val="22"/>
        </w:rPr>
        <w:t>q</w:t>
      </w:r>
      <w:r w:rsidRPr="00341494">
        <w:rPr>
          <w:sz w:val="22"/>
          <w:szCs w:val="22"/>
        </w:rPr>
        <w:t>u</w:t>
      </w:r>
      <w:r w:rsidRPr="00341494">
        <w:rPr>
          <w:spacing w:val="4"/>
          <w:sz w:val="22"/>
          <w:szCs w:val="22"/>
        </w:rPr>
        <w:t>a</w:t>
      </w:r>
      <w:r w:rsidRPr="00341494">
        <w:rPr>
          <w:spacing w:val="-7"/>
          <w:sz w:val="22"/>
          <w:szCs w:val="22"/>
        </w:rPr>
        <w:t>b</w:t>
      </w:r>
      <w:r w:rsidRPr="00341494">
        <w:rPr>
          <w:spacing w:val="3"/>
          <w:sz w:val="22"/>
          <w:szCs w:val="22"/>
        </w:rPr>
        <w:t>i</w:t>
      </w:r>
      <w:r w:rsidRPr="00341494">
        <w:rPr>
          <w:spacing w:val="-7"/>
          <w:sz w:val="22"/>
          <w:szCs w:val="22"/>
        </w:rPr>
        <w:t>l</w:t>
      </w:r>
      <w:r w:rsidRPr="00341494">
        <w:rPr>
          <w:spacing w:val="8"/>
          <w:sz w:val="22"/>
          <w:szCs w:val="22"/>
        </w:rPr>
        <w:t>i</w:t>
      </w:r>
      <w:r w:rsidRPr="00341494">
        <w:rPr>
          <w:spacing w:val="3"/>
          <w:sz w:val="22"/>
          <w:szCs w:val="22"/>
        </w:rPr>
        <w:t>d</w:t>
      </w:r>
      <w:r w:rsidRPr="00341494">
        <w:rPr>
          <w:spacing w:val="-7"/>
          <w:sz w:val="22"/>
          <w:szCs w:val="22"/>
        </w:rPr>
        <w:t>a</w:t>
      </w:r>
      <w:r w:rsidRPr="00341494">
        <w:rPr>
          <w:spacing w:val="3"/>
          <w:sz w:val="22"/>
          <w:szCs w:val="22"/>
        </w:rPr>
        <w:t>d</w:t>
      </w:r>
      <w:r w:rsidRPr="00341494">
        <w:rPr>
          <w:sz w:val="22"/>
          <w:szCs w:val="22"/>
        </w:rPr>
        <w:t xml:space="preserve">e </w:t>
      </w:r>
      <w:r w:rsidRPr="00341494">
        <w:rPr>
          <w:spacing w:val="-7"/>
          <w:sz w:val="22"/>
          <w:szCs w:val="22"/>
        </w:rPr>
        <w:t>d</w:t>
      </w:r>
      <w:r w:rsidRPr="00341494">
        <w:rPr>
          <w:spacing w:val="-2"/>
          <w:sz w:val="22"/>
          <w:szCs w:val="22"/>
        </w:rPr>
        <w:t>o</w:t>
      </w:r>
      <w:r w:rsidRPr="00341494">
        <w:rPr>
          <w:sz w:val="22"/>
          <w:szCs w:val="22"/>
        </w:rPr>
        <w:t xml:space="preserve">s </w:t>
      </w:r>
      <w:r w:rsidRPr="00341494">
        <w:rPr>
          <w:spacing w:val="-1"/>
          <w:sz w:val="22"/>
          <w:szCs w:val="22"/>
        </w:rPr>
        <w:t>p</w:t>
      </w:r>
      <w:r w:rsidRPr="00341494">
        <w:rPr>
          <w:spacing w:val="3"/>
          <w:sz w:val="22"/>
          <w:szCs w:val="22"/>
        </w:rPr>
        <w:t>r</w:t>
      </w:r>
      <w:r w:rsidRPr="00341494">
        <w:rPr>
          <w:spacing w:val="-2"/>
          <w:sz w:val="22"/>
          <w:szCs w:val="22"/>
        </w:rPr>
        <w:t>o</w:t>
      </w:r>
      <w:r w:rsidRPr="00341494">
        <w:rPr>
          <w:spacing w:val="6"/>
          <w:sz w:val="22"/>
          <w:szCs w:val="22"/>
        </w:rPr>
        <w:t>f</w:t>
      </w:r>
      <w:r w:rsidRPr="00341494">
        <w:rPr>
          <w:spacing w:val="-1"/>
          <w:sz w:val="22"/>
          <w:szCs w:val="22"/>
        </w:rPr>
        <w:t>i</w:t>
      </w:r>
      <w:r w:rsidRPr="00341494">
        <w:rPr>
          <w:sz w:val="22"/>
          <w:szCs w:val="22"/>
        </w:rPr>
        <w:t>s</w:t>
      </w:r>
      <w:r w:rsidRPr="00341494">
        <w:rPr>
          <w:spacing w:val="4"/>
          <w:sz w:val="22"/>
          <w:szCs w:val="22"/>
        </w:rPr>
        <w:t>s</w:t>
      </w:r>
      <w:r w:rsidRPr="00341494">
        <w:rPr>
          <w:spacing w:val="-1"/>
          <w:sz w:val="22"/>
          <w:szCs w:val="22"/>
        </w:rPr>
        <w:t>i</w:t>
      </w:r>
      <w:r w:rsidRPr="00341494">
        <w:rPr>
          <w:spacing w:val="-2"/>
          <w:sz w:val="22"/>
          <w:szCs w:val="22"/>
        </w:rPr>
        <w:t>o</w:t>
      </w:r>
      <w:r w:rsidRPr="00341494">
        <w:rPr>
          <w:sz w:val="22"/>
          <w:szCs w:val="22"/>
        </w:rPr>
        <w:t>n</w:t>
      </w:r>
      <w:r w:rsidRPr="00341494">
        <w:rPr>
          <w:spacing w:val="-7"/>
          <w:sz w:val="22"/>
          <w:szCs w:val="22"/>
        </w:rPr>
        <w:t>a</w:t>
      </w:r>
      <w:r w:rsidRPr="00341494">
        <w:rPr>
          <w:spacing w:val="3"/>
          <w:sz w:val="22"/>
          <w:szCs w:val="22"/>
        </w:rPr>
        <w:t>i</w:t>
      </w:r>
      <w:r w:rsidRPr="00341494">
        <w:rPr>
          <w:sz w:val="22"/>
          <w:szCs w:val="22"/>
        </w:rPr>
        <w:t xml:space="preserve">s </w:t>
      </w:r>
      <w:r w:rsidRPr="00341494">
        <w:rPr>
          <w:spacing w:val="4"/>
          <w:sz w:val="22"/>
          <w:szCs w:val="22"/>
        </w:rPr>
        <w:t>a</w:t>
      </w:r>
      <w:r w:rsidRPr="00341494">
        <w:rPr>
          <w:spacing w:val="3"/>
          <w:sz w:val="22"/>
          <w:szCs w:val="22"/>
        </w:rPr>
        <w:t>l</w:t>
      </w:r>
      <w:r w:rsidRPr="00341494">
        <w:rPr>
          <w:spacing w:val="-8"/>
          <w:sz w:val="22"/>
          <w:szCs w:val="22"/>
        </w:rPr>
        <w:t>o</w:t>
      </w:r>
      <w:r w:rsidRPr="00341494">
        <w:rPr>
          <w:spacing w:val="4"/>
          <w:sz w:val="22"/>
          <w:szCs w:val="22"/>
        </w:rPr>
        <w:t>ca</w:t>
      </w:r>
      <w:r w:rsidRPr="00341494">
        <w:rPr>
          <w:spacing w:val="-1"/>
          <w:sz w:val="22"/>
          <w:szCs w:val="22"/>
        </w:rPr>
        <w:t>d</w:t>
      </w:r>
      <w:r w:rsidRPr="00341494">
        <w:rPr>
          <w:spacing w:val="-2"/>
          <w:sz w:val="22"/>
          <w:szCs w:val="22"/>
        </w:rPr>
        <w:t>o</w:t>
      </w:r>
      <w:r w:rsidRPr="00341494">
        <w:rPr>
          <w:sz w:val="22"/>
          <w:szCs w:val="22"/>
        </w:rPr>
        <w:t xml:space="preserve">s na </w:t>
      </w:r>
      <w:r w:rsidRPr="00341494">
        <w:rPr>
          <w:spacing w:val="6"/>
          <w:sz w:val="22"/>
          <w:szCs w:val="22"/>
        </w:rPr>
        <w:t>E</w:t>
      </w:r>
      <w:r w:rsidRPr="00341494">
        <w:rPr>
          <w:spacing w:val="-7"/>
          <w:sz w:val="22"/>
          <w:szCs w:val="22"/>
        </w:rPr>
        <w:t>q</w:t>
      </w:r>
      <w:r w:rsidRPr="00341494">
        <w:rPr>
          <w:sz w:val="22"/>
          <w:szCs w:val="22"/>
        </w:rPr>
        <w:t>u</w:t>
      </w:r>
      <w:r w:rsidRPr="00341494">
        <w:rPr>
          <w:spacing w:val="3"/>
          <w:sz w:val="22"/>
          <w:szCs w:val="22"/>
        </w:rPr>
        <w:t>i</w:t>
      </w:r>
      <w:r w:rsidRPr="00341494">
        <w:rPr>
          <w:spacing w:val="-1"/>
          <w:sz w:val="22"/>
          <w:szCs w:val="22"/>
        </w:rPr>
        <w:t>p</w:t>
      </w:r>
      <w:r w:rsidRPr="00341494">
        <w:rPr>
          <w:sz w:val="22"/>
          <w:szCs w:val="22"/>
        </w:rPr>
        <w:t xml:space="preserve">e </w:t>
      </w:r>
      <w:r w:rsidRPr="00341494">
        <w:rPr>
          <w:spacing w:val="3"/>
          <w:sz w:val="22"/>
          <w:szCs w:val="22"/>
        </w:rPr>
        <w:t>T</w:t>
      </w:r>
      <w:r w:rsidRPr="00341494">
        <w:rPr>
          <w:spacing w:val="-1"/>
          <w:sz w:val="22"/>
          <w:szCs w:val="22"/>
        </w:rPr>
        <w:t>éc</w:t>
      </w:r>
      <w:r w:rsidRPr="00341494">
        <w:rPr>
          <w:spacing w:val="5"/>
          <w:sz w:val="22"/>
          <w:szCs w:val="22"/>
        </w:rPr>
        <w:t>n</w:t>
      </w:r>
      <w:r w:rsidRPr="00341494">
        <w:rPr>
          <w:spacing w:val="-1"/>
          <w:sz w:val="22"/>
          <w:szCs w:val="22"/>
        </w:rPr>
        <w:t>ic</w:t>
      </w:r>
      <w:r w:rsidRPr="00341494">
        <w:rPr>
          <w:sz w:val="22"/>
          <w:szCs w:val="22"/>
        </w:rPr>
        <w:t xml:space="preserve">a </w:t>
      </w:r>
      <w:r w:rsidRPr="00341494">
        <w:rPr>
          <w:spacing w:val="-2"/>
          <w:sz w:val="22"/>
          <w:szCs w:val="22"/>
        </w:rPr>
        <w:t>Pr</w:t>
      </w:r>
      <w:r w:rsidRPr="00341494">
        <w:rPr>
          <w:spacing w:val="3"/>
          <w:sz w:val="22"/>
          <w:szCs w:val="22"/>
        </w:rPr>
        <w:t>i</w:t>
      </w:r>
      <w:r w:rsidRPr="00341494">
        <w:rPr>
          <w:sz w:val="22"/>
          <w:szCs w:val="22"/>
        </w:rPr>
        <w:t>n</w:t>
      </w:r>
      <w:r w:rsidRPr="00341494">
        <w:rPr>
          <w:spacing w:val="-1"/>
          <w:sz w:val="22"/>
          <w:szCs w:val="22"/>
        </w:rPr>
        <w:t>c</w:t>
      </w:r>
      <w:r w:rsidRPr="00341494">
        <w:rPr>
          <w:spacing w:val="3"/>
          <w:sz w:val="22"/>
          <w:szCs w:val="22"/>
        </w:rPr>
        <w:t>i</w:t>
      </w:r>
      <w:r w:rsidRPr="00341494">
        <w:rPr>
          <w:spacing w:val="-1"/>
          <w:sz w:val="22"/>
          <w:szCs w:val="22"/>
        </w:rPr>
        <w:t>p</w:t>
      </w:r>
      <w:r w:rsidRPr="00341494">
        <w:rPr>
          <w:spacing w:val="4"/>
          <w:sz w:val="22"/>
          <w:szCs w:val="22"/>
        </w:rPr>
        <w:t>a</w:t>
      </w:r>
      <w:r w:rsidRPr="00341494">
        <w:rPr>
          <w:sz w:val="22"/>
          <w:szCs w:val="22"/>
        </w:rPr>
        <w:t>l s</w:t>
      </w:r>
      <w:r w:rsidRPr="00341494">
        <w:rPr>
          <w:spacing w:val="-1"/>
          <w:sz w:val="22"/>
          <w:szCs w:val="22"/>
        </w:rPr>
        <w:t>e</w:t>
      </w:r>
      <w:r w:rsidRPr="00341494">
        <w:rPr>
          <w:spacing w:val="3"/>
          <w:sz w:val="22"/>
          <w:szCs w:val="22"/>
        </w:rPr>
        <w:t>r</w:t>
      </w:r>
      <w:r w:rsidRPr="00341494">
        <w:rPr>
          <w:sz w:val="22"/>
          <w:szCs w:val="22"/>
        </w:rPr>
        <w:t xml:space="preserve">á </w:t>
      </w:r>
      <w:r w:rsidRPr="00341494">
        <w:rPr>
          <w:spacing w:val="-1"/>
          <w:sz w:val="22"/>
          <w:szCs w:val="22"/>
        </w:rPr>
        <w:t>a</w:t>
      </w:r>
      <w:r w:rsidRPr="00341494">
        <w:rPr>
          <w:spacing w:val="4"/>
          <w:sz w:val="22"/>
          <w:szCs w:val="22"/>
        </w:rPr>
        <w:t>v</w:t>
      </w:r>
      <w:r w:rsidRPr="00341494">
        <w:rPr>
          <w:spacing w:val="-1"/>
          <w:sz w:val="22"/>
          <w:szCs w:val="22"/>
        </w:rPr>
        <w:t>al</w:t>
      </w:r>
      <w:r w:rsidRPr="00341494">
        <w:rPr>
          <w:spacing w:val="3"/>
          <w:sz w:val="22"/>
          <w:szCs w:val="22"/>
        </w:rPr>
        <w:t>i</w:t>
      </w:r>
      <w:r w:rsidRPr="00341494">
        <w:rPr>
          <w:spacing w:val="-1"/>
          <w:sz w:val="22"/>
          <w:szCs w:val="22"/>
        </w:rPr>
        <w:t>a</w:t>
      </w:r>
      <w:r w:rsidRPr="00341494">
        <w:rPr>
          <w:spacing w:val="3"/>
          <w:sz w:val="22"/>
          <w:szCs w:val="22"/>
        </w:rPr>
        <w:t>d</w:t>
      </w:r>
      <w:r w:rsidRPr="00341494">
        <w:rPr>
          <w:sz w:val="22"/>
          <w:szCs w:val="22"/>
        </w:rPr>
        <w:t xml:space="preserve">a </w:t>
      </w:r>
      <w:r w:rsidRPr="00341494">
        <w:rPr>
          <w:spacing w:val="-1"/>
          <w:sz w:val="22"/>
          <w:szCs w:val="22"/>
        </w:rPr>
        <w:t>p</w:t>
      </w:r>
      <w:r w:rsidRPr="00341494">
        <w:rPr>
          <w:spacing w:val="4"/>
          <w:sz w:val="22"/>
          <w:szCs w:val="22"/>
        </w:rPr>
        <w:t>e</w:t>
      </w:r>
      <w:r w:rsidRPr="00341494">
        <w:rPr>
          <w:spacing w:val="-1"/>
          <w:sz w:val="22"/>
          <w:szCs w:val="22"/>
        </w:rPr>
        <w:t>l</w:t>
      </w:r>
      <w:r w:rsidRPr="00341494">
        <w:rPr>
          <w:sz w:val="22"/>
          <w:szCs w:val="22"/>
        </w:rPr>
        <w:t xml:space="preserve">a </w:t>
      </w:r>
      <w:r w:rsidRPr="00341494">
        <w:rPr>
          <w:spacing w:val="-1"/>
          <w:sz w:val="22"/>
          <w:szCs w:val="22"/>
        </w:rPr>
        <w:t>a</w:t>
      </w:r>
      <w:r w:rsidRPr="00341494">
        <w:rPr>
          <w:spacing w:val="5"/>
          <w:sz w:val="22"/>
          <w:szCs w:val="22"/>
        </w:rPr>
        <w:t>n</w:t>
      </w:r>
      <w:r w:rsidRPr="00341494">
        <w:rPr>
          <w:spacing w:val="-1"/>
          <w:sz w:val="22"/>
          <w:szCs w:val="22"/>
        </w:rPr>
        <w:t>áli</w:t>
      </w:r>
      <w:r w:rsidRPr="00341494">
        <w:rPr>
          <w:spacing w:val="4"/>
          <w:sz w:val="22"/>
          <w:szCs w:val="22"/>
        </w:rPr>
        <w:t>s</w:t>
      </w:r>
      <w:r w:rsidRPr="00341494">
        <w:rPr>
          <w:sz w:val="22"/>
          <w:szCs w:val="22"/>
        </w:rPr>
        <w:t xml:space="preserve">e dos </w:t>
      </w:r>
      <w:r w:rsidRPr="00341494">
        <w:rPr>
          <w:spacing w:val="-1"/>
          <w:sz w:val="22"/>
          <w:szCs w:val="22"/>
        </w:rPr>
        <w:t>c</w:t>
      </w:r>
      <w:r w:rsidRPr="00341494">
        <w:rPr>
          <w:sz w:val="22"/>
          <w:szCs w:val="22"/>
        </w:rPr>
        <w:t>u</w:t>
      </w:r>
      <w:r w:rsidRPr="00341494">
        <w:rPr>
          <w:spacing w:val="-2"/>
          <w:sz w:val="22"/>
          <w:szCs w:val="22"/>
        </w:rPr>
        <w:t>r</w:t>
      </w:r>
      <w:r w:rsidRPr="00341494">
        <w:rPr>
          <w:spacing w:val="3"/>
          <w:sz w:val="22"/>
          <w:szCs w:val="22"/>
        </w:rPr>
        <w:t>r</w:t>
      </w:r>
      <w:r w:rsidRPr="00341494">
        <w:rPr>
          <w:spacing w:val="-1"/>
          <w:sz w:val="22"/>
          <w:szCs w:val="22"/>
        </w:rPr>
        <w:t>íc</w:t>
      </w:r>
      <w:r w:rsidRPr="00341494">
        <w:rPr>
          <w:sz w:val="22"/>
          <w:szCs w:val="22"/>
        </w:rPr>
        <w:t>u</w:t>
      </w:r>
      <w:r w:rsidRPr="00341494">
        <w:rPr>
          <w:spacing w:val="3"/>
          <w:sz w:val="22"/>
          <w:szCs w:val="22"/>
        </w:rPr>
        <w:t>l</w:t>
      </w:r>
      <w:r w:rsidRPr="00341494">
        <w:rPr>
          <w:spacing w:val="-2"/>
          <w:sz w:val="22"/>
          <w:szCs w:val="22"/>
        </w:rPr>
        <w:t>os,</w:t>
      </w:r>
      <w:r w:rsidRPr="00341494">
        <w:rPr>
          <w:spacing w:val="-1"/>
          <w:sz w:val="22"/>
          <w:szCs w:val="22"/>
        </w:rPr>
        <w:t xml:space="preserve"> c</w:t>
      </w:r>
      <w:r w:rsidRPr="00341494">
        <w:rPr>
          <w:spacing w:val="-7"/>
          <w:sz w:val="22"/>
          <w:szCs w:val="22"/>
        </w:rPr>
        <w:t>e</w:t>
      </w:r>
      <w:r w:rsidRPr="00341494">
        <w:rPr>
          <w:spacing w:val="8"/>
          <w:sz w:val="22"/>
          <w:szCs w:val="22"/>
        </w:rPr>
        <w:t>r</w:t>
      </w:r>
      <w:r w:rsidRPr="00341494">
        <w:rPr>
          <w:spacing w:val="-3"/>
          <w:sz w:val="22"/>
          <w:szCs w:val="22"/>
        </w:rPr>
        <w:t>t</w:t>
      </w:r>
      <w:r w:rsidRPr="00341494">
        <w:rPr>
          <w:spacing w:val="3"/>
          <w:sz w:val="22"/>
          <w:szCs w:val="22"/>
        </w:rPr>
        <w:t>i</w:t>
      </w:r>
      <w:r w:rsidRPr="00341494">
        <w:rPr>
          <w:spacing w:val="1"/>
          <w:sz w:val="22"/>
          <w:szCs w:val="22"/>
        </w:rPr>
        <w:t>f</w:t>
      </w:r>
      <w:r w:rsidRPr="00341494">
        <w:rPr>
          <w:spacing w:val="-1"/>
          <w:sz w:val="22"/>
          <w:szCs w:val="22"/>
        </w:rPr>
        <w:t>ic</w:t>
      </w:r>
      <w:r w:rsidRPr="00341494">
        <w:rPr>
          <w:spacing w:val="4"/>
          <w:sz w:val="22"/>
          <w:szCs w:val="22"/>
        </w:rPr>
        <w:t>a</w:t>
      </w:r>
      <w:r w:rsidRPr="00341494">
        <w:rPr>
          <w:spacing w:val="-7"/>
          <w:sz w:val="22"/>
          <w:szCs w:val="22"/>
        </w:rPr>
        <w:t>d</w:t>
      </w:r>
      <w:r w:rsidRPr="00341494">
        <w:rPr>
          <w:spacing w:val="-2"/>
          <w:sz w:val="22"/>
          <w:szCs w:val="22"/>
        </w:rPr>
        <w:t>o</w:t>
      </w:r>
      <w:r w:rsidRPr="00341494">
        <w:rPr>
          <w:sz w:val="22"/>
          <w:szCs w:val="22"/>
        </w:rPr>
        <w:t xml:space="preserve">s e </w:t>
      </w:r>
      <w:r w:rsidRPr="00341494">
        <w:rPr>
          <w:spacing w:val="-1"/>
          <w:sz w:val="22"/>
          <w:szCs w:val="22"/>
        </w:rPr>
        <w:t>d</w:t>
      </w:r>
      <w:r w:rsidRPr="00341494">
        <w:rPr>
          <w:spacing w:val="3"/>
          <w:sz w:val="22"/>
          <w:szCs w:val="22"/>
        </w:rPr>
        <w:t>i</w:t>
      </w:r>
      <w:r w:rsidRPr="00341494">
        <w:rPr>
          <w:spacing w:val="-1"/>
          <w:sz w:val="22"/>
          <w:szCs w:val="22"/>
        </w:rPr>
        <w:t>pl</w:t>
      </w:r>
      <w:r w:rsidRPr="00341494">
        <w:rPr>
          <w:spacing w:val="3"/>
          <w:sz w:val="22"/>
          <w:szCs w:val="22"/>
        </w:rPr>
        <w:t>o</w:t>
      </w:r>
      <w:r w:rsidRPr="00341494">
        <w:rPr>
          <w:spacing w:val="-1"/>
          <w:sz w:val="22"/>
          <w:szCs w:val="22"/>
        </w:rPr>
        <w:t>ma</w:t>
      </w:r>
      <w:r w:rsidRPr="00341494">
        <w:rPr>
          <w:sz w:val="22"/>
          <w:szCs w:val="22"/>
        </w:rPr>
        <w:t xml:space="preserve">s </w:t>
      </w:r>
      <w:r w:rsidRPr="00341494">
        <w:rPr>
          <w:spacing w:val="-7"/>
          <w:sz w:val="22"/>
          <w:szCs w:val="22"/>
        </w:rPr>
        <w:t>e</w:t>
      </w:r>
      <w:r w:rsidRPr="00341494">
        <w:rPr>
          <w:sz w:val="22"/>
          <w:szCs w:val="22"/>
        </w:rPr>
        <w:t>x</w:t>
      </w:r>
      <w:r w:rsidRPr="00341494">
        <w:rPr>
          <w:spacing w:val="3"/>
          <w:sz w:val="22"/>
          <w:szCs w:val="22"/>
        </w:rPr>
        <w:t>i</w:t>
      </w:r>
      <w:r w:rsidRPr="00341494">
        <w:rPr>
          <w:sz w:val="22"/>
          <w:szCs w:val="22"/>
        </w:rPr>
        <w:t>g</w:t>
      </w:r>
      <w:r w:rsidRPr="00341494">
        <w:rPr>
          <w:spacing w:val="3"/>
          <w:sz w:val="22"/>
          <w:szCs w:val="22"/>
        </w:rPr>
        <w:t>i</w:t>
      </w:r>
      <w:r w:rsidRPr="00341494">
        <w:rPr>
          <w:spacing w:val="-1"/>
          <w:sz w:val="22"/>
          <w:szCs w:val="22"/>
        </w:rPr>
        <w:t>d</w:t>
      </w:r>
      <w:r w:rsidRPr="00341494">
        <w:rPr>
          <w:spacing w:val="-2"/>
          <w:sz w:val="22"/>
          <w:szCs w:val="22"/>
        </w:rPr>
        <w:t>o</w:t>
      </w:r>
      <w:r w:rsidRPr="00341494">
        <w:rPr>
          <w:sz w:val="22"/>
          <w:szCs w:val="22"/>
        </w:rPr>
        <w:t xml:space="preserve">s </w:t>
      </w:r>
      <w:r w:rsidRPr="00341494">
        <w:rPr>
          <w:spacing w:val="3"/>
          <w:sz w:val="22"/>
          <w:szCs w:val="22"/>
        </w:rPr>
        <w:t>d</w:t>
      </w:r>
      <w:r w:rsidRPr="00341494">
        <w:rPr>
          <w:sz w:val="22"/>
          <w:szCs w:val="22"/>
        </w:rPr>
        <w:t xml:space="preserve">e </w:t>
      </w:r>
      <w:r w:rsidRPr="00341494">
        <w:rPr>
          <w:spacing w:val="4"/>
          <w:sz w:val="22"/>
          <w:szCs w:val="22"/>
        </w:rPr>
        <w:t>c</w:t>
      </w:r>
      <w:r w:rsidRPr="00341494">
        <w:rPr>
          <w:spacing w:val="-7"/>
          <w:sz w:val="22"/>
          <w:szCs w:val="22"/>
        </w:rPr>
        <w:t>a</w:t>
      </w:r>
      <w:r w:rsidRPr="00341494">
        <w:rPr>
          <w:spacing w:val="3"/>
          <w:sz w:val="22"/>
          <w:szCs w:val="22"/>
        </w:rPr>
        <w:t>d</w:t>
      </w:r>
      <w:r w:rsidRPr="00341494">
        <w:rPr>
          <w:sz w:val="22"/>
          <w:szCs w:val="22"/>
        </w:rPr>
        <w:t xml:space="preserve">a </w:t>
      </w:r>
      <w:r w:rsidRPr="00341494">
        <w:rPr>
          <w:spacing w:val="-1"/>
          <w:sz w:val="22"/>
          <w:szCs w:val="22"/>
        </w:rPr>
        <w:t>p</w:t>
      </w:r>
      <w:r w:rsidRPr="00341494">
        <w:rPr>
          <w:spacing w:val="3"/>
          <w:sz w:val="22"/>
          <w:szCs w:val="22"/>
        </w:rPr>
        <w:t>r</w:t>
      </w:r>
      <w:r w:rsidRPr="00341494">
        <w:rPr>
          <w:spacing w:val="-2"/>
          <w:sz w:val="22"/>
          <w:szCs w:val="22"/>
        </w:rPr>
        <w:t>o</w:t>
      </w:r>
      <w:r w:rsidRPr="00341494">
        <w:rPr>
          <w:spacing w:val="1"/>
          <w:sz w:val="22"/>
          <w:szCs w:val="22"/>
        </w:rPr>
        <w:t>f</w:t>
      </w:r>
      <w:r w:rsidRPr="00341494">
        <w:rPr>
          <w:spacing w:val="3"/>
          <w:sz w:val="22"/>
          <w:szCs w:val="22"/>
        </w:rPr>
        <w:t>i</w:t>
      </w:r>
      <w:r w:rsidRPr="00341494">
        <w:rPr>
          <w:sz w:val="22"/>
          <w:szCs w:val="22"/>
        </w:rPr>
        <w:t>ss</w:t>
      </w:r>
      <w:r w:rsidRPr="00341494">
        <w:rPr>
          <w:spacing w:val="3"/>
          <w:sz w:val="22"/>
          <w:szCs w:val="22"/>
        </w:rPr>
        <w:t>i</w:t>
      </w:r>
      <w:r w:rsidRPr="00341494">
        <w:rPr>
          <w:spacing w:val="-8"/>
          <w:sz w:val="22"/>
          <w:szCs w:val="22"/>
        </w:rPr>
        <w:t>o</w:t>
      </w:r>
      <w:r w:rsidRPr="00341494">
        <w:rPr>
          <w:spacing w:val="5"/>
          <w:sz w:val="22"/>
          <w:szCs w:val="22"/>
        </w:rPr>
        <w:t>n</w:t>
      </w:r>
      <w:r w:rsidRPr="00341494">
        <w:rPr>
          <w:spacing w:val="-1"/>
          <w:sz w:val="22"/>
          <w:szCs w:val="22"/>
        </w:rPr>
        <w:t>a</w:t>
      </w:r>
      <w:r w:rsidRPr="00341494">
        <w:rPr>
          <w:spacing w:val="-7"/>
          <w:sz w:val="22"/>
          <w:szCs w:val="22"/>
        </w:rPr>
        <w:t>l</w:t>
      </w:r>
      <w:r w:rsidRPr="00341494">
        <w:rPr>
          <w:sz w:val="22"/>
          <w:szCs w:val="22"/>
        </w:rPr>
        <w:t xml:space="preserve">, </w:t>
      </w:r>
      <w:r w:rsidRPr="00341494">
        <w:rPr>
          <w:spacing w:val="-1"/>
          <w:sz w:val="22"/>
          <w:szCs w:val="22"/>
        </w:rPr>
        <w:t>c</w:t>
      </w:r>
      <w:r w:rsidRPr="00341494">
        <w:rPr>
          <w:spacing w:val="-2"/>
          <w:sz w:val="22"/>
          <w:szCs w:val="22"/>
        </w:rPr>
        <w:t>o</w:t>
      </w:r>
      <w:r w:rsidRPr="00341494">
        <w:rPr>
          <w:sz w:val="22"/>
          <w:szCs w:val="22"/>
        </w:rPr>
        <w:t>ns</w:t>
      </w:r>
      <w:r w:rsidRPr="00341494">
        <w:rPr>
          <w:spacing w:val="3"/>
          <w:sz w:val="22"/>
          <w:szCs w:val="22"/>
        </w:rPr>
        <w:t>id</w:t>
      </w:r>
      <w:r w:rsidRPr="00341494">
        <w:rPr>
          <w:spacing w:val="-1"/>
          <w:sz w:val="22"/>
          <w:szCs w:val="22"/>
        </w:rPr>
        <w:t>e</w:t>
      </w:r>
      <w:r w:rsidRPr="00341494">
        <w:rPr>
          <w:spacing w:val="3"/>
          <w:sz w:val="22"/>
          <w:szCs w:val="22"/>
        </w:rPr>
        <w:t>r</w:t>
      </w:r>
      <w:r w:rsidRPr="00341494">
        <w:rPr>
          <w:spacing w:val="-1"/>
          <w:sz w:val="22"/>
          <w:szCs w:val="22"/>
        </w:rPr>
        <w:t>a</w:t>
      </w:r>
      <w:r w:rsidRPr="00341494">
        <w:rPr>
          <w:sz w:val="22"/>
          <w:szCs w:val="22"/>
        </w:rPr>
        <w:t>n</w:t>
      </w:r>
      <w:r w:rsidRPr="00341494">
        <w:rPr>
          <w:spacing w:val="3"/>
          <w:sz w:val="22"/>
          <w:szCs w:val="22"/>
        </w:rPr>
        <w:t>d</w:t>
      </w:r>
      <w:r w:rsidRPr="00341494">
        <w:rPr>
          <w:spacing w:val="-2"/>
          <w:sz w:val="22"/>
          <w:szCs w:val="22"/>
        </w:rPr>
        <w:t>o</w:t>
      </w:r>
      <w:r w:rsidRPr="00341494">
        <w:rPr>
          <w:sz w:val="22"/>
          <w:szCs w:val="22"/>
        </w:rPr>
        <w:t>:</w:t>
      </w:r>
    </w:p>
    <w:p w:rsidR="00AB50BA" w:rsidRPr="00341494" w:rsidRDefault="00AB50BA" w:rsidP="00CE66A8">
      <w:pPr>
        <w:pStyle w:val="Corpodetexto"/>
        <w:widowControl w:val="0"/>
        <w:tabs>
          <w:tab w:val="left" w:pos="709"/>
          <w:tab w:val="left" w:pos="851"/>
          <w:tab w:val="left" w:pos="993"/>
          <w:tab w:val="left" w:pos="2164"/>
        </w:tabs>
        <w:spacing w:after="240" w:line="360" w:lineRule="auto"/>
        <w:ind w:firstLine="709"/>
        <w:rPr>
          <w:sz w:val="22"/>
          <w:szCs w:val="22"/>
        </w:rPr>
      </w:pPr>
      <w:r w:rsidRPr="00341494">
        <w:rPr>
          <w:spacing w:val="-6"/>
          <w:sz w:val="22"/>
          <w:szCs w:val="22"/>
        </w:rPr>
        <w:t>a)</w:t>
      </w:r>
      <w:r w:rsidRPr="00341494">
        <w:rPr>
          <w:spacing w:val="-6"/>
          <w:sz w:val="22"/>
          <w:szCs w:val="22"/>
        </w:rPr>
        <w:tab/>
      </w:r>
      <w:r w:rsidRPr="00341494">
        <w:rPr>
          <w:b/>
          <w:spacing w:val="-6"/>
          <w:sz w:val="22"/>
          <w:szCs w:val="22"/>
        </w:rPr>
        <w:t>N</w:t>
      </w:r>
      <w:r w:rsidRPr="00341494">
        <w:rPr>
          <w:b/>
          <w:spacing w:val="4"/>
          <w:sz w:val="22"/>
          <w:szCs w:val="22"/>
        </w:rPr>
        <w:t>ã</w:t>
      </w:r>
      <w:r w:rsidRPr="00341494">
        <w:rPr>
          <w:b/>
          <w:sz w:val="22"/>
          <w:szCs w:val="22"/>
        </w:rPr>
        <w:t xml:space="preserve">o </w:t>
      </w:r>
      <w:r w:rsidRPr="00341494">
        <w:rPr>
          <w:b/>
          <w:spacing w:val="-7"/>
          <w:sz w:val="22"/>
          <w:szCs w:val="22"/>
        </w:rPr>
        <w:t>a</w:t>
      </w:r>
      <w:r w:rsidRPr="00341494">
        <w:rPr>
          <w:b/>
          <w:spacing w:val="-1"/>
          <w:sz w:val="22"/>
          <w:szCs w:val="22"/>
        </w:rPr>
        <w:t>p</w:t>
      </w:r>
      <w:r w:rsidRPr="00341494">
        <w:rPr>
          <w:b/>
          <w:spacing w:val="8"/>
          <w:sz w:val="22"/>
          <w:szCs w:val="22"/>
        </w:rPr>
        <w:t>r</w:t>
      </w:r>
      <w:r w:rsidRPr="00341494">
        <w:rPr>
          <w:b/>
          <w:spacing w:val="-7"/>
          <w:sz w:val="22"/>
          <w:szCs w:val="22"/>
        </w:rPr>
        <w:t>e</w:t>
      </w:r>
      <w:r w:rsidRPr="00341494">
        <w:rPr>
          <w:b/>
          <w:spacing w:val="4"/>
          <w:sz w:val="22"/>
          <w:szCs w:val="22"/>
        </w:rPr>
        <w:t>s</w:t>
      </w:r>
      <w:r w:rsidRPr="00341494">
        <w:rPr>
          <w:b/>
          <w:spacing w:val="-1"/>
          <w:sz w:val="22"/>
          <w:szCs w:val="22"/>
        </w:rPr>
        <w:t>e</w:t>
      </w:r>
      <w:r w:rsidRPr="00341494">
        <w:rPr>
          <w:b/>
          <w:sz w:val="22"/>
          <w:szCs w:val="22"/>
        </w:rPr>
        <w:t>n</w:t>
      </w:r>
      <w:r w:rsidRPr="00341494">
        <w:rPr>
          <w:b/>
          <w:spacing w:val="2"/>
          <w:sz w:val="22"/>
          <w:szCs w:val="22"/>
        </w:rPr>
        <w:t>t</w:t>
      </w:r>
      <w:r w:rsidRPr="00341494">
        <w:rPr>
          <w:b/>
          <w:spacing w:val="4"/>
          <w:sz w:val="22"/>
          <w:szCs w:val="22"/>
        </w:rPr>
        <w:t>a</w:t>
      </w:r>
      <w:r w:rsidRPr="00341494">
        <w:rPr>
          <w:b/>
          <w:spacing w:val="-1"/>
          <w:sz w:val="22"/>
          <w:szCs w:val="22"/>
        </w:rPr>
        <w:t>d</w:t>
      </w:r>
      <w:r w:rsidRPr="00341494">
        <w:rPr>
          <w:b/>
          <w:sz w:val="22"/>
          <w:szCs w:val="22"/>
        </w:rPr>
        <w:t xml:space="preserve">o </w:t>
      </w:r>
      <w:r w:rsidRPr="00341494">
        <w:rPr>
          <w:b/>
          <w:spacing w:val="-2"/>
          <w:sz w:val="22"/>
          <w:szCs w:val="22"/>
        </w:rPr>
        <w:t>o</w:t>
      </w:r>
      <w:r w:rsidRPr="00341494">
        <w:rPr>
          <w:b/>
          <w:sz w:val="22"/>
          <w:szCs w:val="22"/>
        </w:rPr>
        <w:t xml:space="preserve">u apresentação </w:t>
      </w:r>
      <w:r w:rsidRPr="00341494">
        <w:rPr>
          <w:b/>
          <w:spacing w:val="-1"/>
          <w:sz w:val="22"/>
          <w:szCs w:val="22"/>
        </w:rPr>
        <w:t>e</w:t>
      </w:r>
      <w:r w:rsidRPr="00341494">
        <w:rPr>
          <w:b/>
          <w:spacing w:val="-2"/>
          <w:sz w:val="22"/>
          <w:szCs w:val="22"/>
        </w:rPr>
        <w:t>rr</w:t>
      </w:r>
      <w:r w:rsidRPr="00341494">
        <w:rPr>
          <w:b/>
          <w:spacing w:val="3"/>
          <w:sz w:val="22"/>
          <w:szCs w:val="22"/>
        </w:rPr>
        <w:t>ô</w:t>
      </w:r>
      <w:r w:rsidRPr="00341494">
        <w:rPr>
          <w:b/>
          <w:sz w:val="22"/>
          <w:szCs w:val="22"/>
        </w:rPr>
        <w:t>n</w:t>
      </w:r>
      <w:r w:rsidRPr="00341494">
        <w:rPr>
          <w:b/>
          <w:spacing w:val="-1"/>
          <w:sz w:val="22"/>
          <w:szCs w:val="22"/>
        </w:rPr>
        <w:t>e</w:t>
      </w:r>
      <w:r w:rsidRPr="00341494">
        <w:rPr>
          <w:b/>
          <w:spacing w:val="4"/>
          <w:sz w:val="22"/>
          <w:szCs w:val="22"/>
        </w:rPr>
        <w:t>a</w:t>
      </w:r>
      <w:r w:rsidRPr="00341494">
        <w:rPr>
          <w:sz w:val="22"/>
          <w:szCs w:val="22"/>
        </w:rPr>
        <w:t xml:space="preserve">: </w:t>
      </w:r>
      <w:r w:rsidRPr="00341494">
        <w:rPr>
          <w:spacing w:val="-6"/>
          <w:sz w:val="22"/>
          <w:szCs w:val="22"/>
        </w:rPr>
        <w:t>c</w:t>
      </w:r>
      <w:r w:rsidRPr="00341494">
        <w:rPr>
          <w:sz w:val="22"/>
          <w:szCs w:val="22"/>
        </w:rPr>
        <w:t>u</w:t>
      </w:r>
      <w:r w:rsidRPr="00341494">
        <w:rPr>
          <w:spacing w:val="3"/>
          <w:sz w:val="22"/>
          <w:szCs w:val="22"/>
        </w:rPr>
        <w:t>r</w:t>
      </w:r>
      <w:r w:rsidRPr="00341494">
        <w:rPr>
          <w:spacing w:val="-2"/>
          <w:sz w:val="22"/>
          <w:szCs w:val="22"/>
        </w:rPr>
        <w:t>r</w:t>
      </w:r>
      <w:r w:rsidRPr="00341494">
        <w:rPr>
          <w:spacing w:val="3"/>
          <w:sz w:val="22"/>
          <w:szCs w:val="22"/>
        </w:rPr>
        <w:t>í</w:t>
      </w:r>
      <w:r w:rsidRPr="00341494">
        <w:rPr>
          <w:spacing w:val="-6"/>
          <w:sz w:val="22"/>
          <w:szCs w:val="22"/>
        </w:rPr>
        <w:t>c</w:t>
      </w:r>
      <w:r w:rsidRPr="00341494">
        <w:rPr>
          <w:spacing w:val="5"/>
          <w:sz w:val="22"/>
          <w:szCs w:val="22"/>
        </w:rPr>
        <w:t>u</w:t>
      </w:r>
      <w:r w:rsidRPr="00341494">
        <w:rPr>
          <w:spacing w:val="-1"/>
          <w:sz w:val="22"/>
          <w:szCs w:val="22"/>
        </w:rPr>
        <w:t>l</w:t>
      </w:r>
      <w:r w:rsidRPr="00341494">
        <w:rPr>
          <w:spacing w:val="-8"/>
          <w:sz w:val="22"/>
          <w:szCs w:val="22"/>
        </w:rPr>
        <w:t>o</w:t>
      </w:r>
      <w:r w:rsidRPr="00341494">
        <w:rPr>
          <w:sz w:val="22"/>
          <w:szCs w:val="22"/>
        </w:rPr>
        <w:t xml:space="preserve">, </w:t>
      </w:r>
      <w:r w:rsidRPr="00341494">
        <w:rPr>
          <w:spacing w:val="-1"/>
          <w:sz w:val="22"/>
          <w:szCs w:val="22"/>
        </w:rPr>
        <w:t>c</w:t>
      </w:r>
      <w:r w:rsidRPr="00341494">
        <w:rPr>
          <w:spacing w:val="-7"/>
          <w:sz w:val="22"/>
          <w:szCs w:val="22"/>
        </w:rPr>
        <w:t>e</w:t>
      </w:r>
      <w:r w:rsidRPr="00341494">
        <w:rPr>
          <w:spacing w:val="8"/>
          <w:sz w:val="22"/>
          <w:szCs w:val="22"/>
        </w:rPr>
        <w:t>r</w:t>
      </w:r>
      <w:r w:rsidRPr="00341494">
        <w:rPr>
          <w:spacing w:val="-3"/>
          <w:sz w:val="22"/>
          <w:szCs w:val="22"/>
        </w:rPr>
        <w:t>t</w:t>
      </w:r>
      <w:r w:rsidRPr="00341494">
        <w:rPr>
          <w:spacing w:val="3"/>
          <w:sz w:val="22"/>
          <w:szCs w:val="22"/>
        </w:rPr>
        <w:t>i</w:t>
      </w:r>
      <w:r w:rsidRPr="00341494">
        <w:rPr>
          <w:spacing w:val="1"/>
          <w:sz w:val="22"/>
          <w:szCs w:val="22"/>
        </w:rPr>
        <w:t>f</w:t>
      </w:r>
      <w:r w:rsidRPr="00341494">
        <w:rPr>
          <w:spacing w:val="-1"/>
          <w:sz w:val="22"/>
          <w:szCs w:val="22"/>
        </w:rPr>
        <w:t>ic</w:t>
      </w:r>
      <w:r w:rsidRPr="00341494">
        <w:rPr>
          <w:spacing w:val="4"/>
          <w:sz w:val="22"/>
          <w:szCs w:val="22"/>
        </w:rPr>
        <w:t>a</w:t>
      </w:r>
      <w:r w:rsidRPr="00341494">
        <w:rPr>
          <w:spacing w:val="-1"/>
          <w:sz w:val="22"/>
          <w:szCs w:val="22"/>
        </w:rPr>
        <w:t>d</w:t>
      </w:r>
      <w:r w:rsidRPr="00341494">
        <w:rPr>
          <w:sz w:val="22"/>
          <w:szCs w:val="22"/>
        </w:rPr>
        <w:t xml:space="preserve">o e </w:t>
      </w:r>
      <w:r w:rsidRPr="00341494">
        <w:rPr>
          <w:spacing w:val="-1"/>
          <w:sz w:val="22"/>
          <w:szCs w:val="22"/>
        </w:rPr>
        <w:t>di</w:t>
      </w:r>
      <w:r w:rsidRPr="00341494">
        <w:rPr>
          <w:spacing w:val="4"/>
          <w:sz w:val="22"/>
          <w:szCs w:val="22"/>
        </w:rPr>
        <w:t>p</w:t>
      </w:r>
      <w:r w:rsidRPr="00341494">
        <w:rPr>
          <w:spacing w:val="-1"/>
          <w:sz w:val="22"/>
          <w:szCs w:val="22"/>
        </w:rPr>
        <w:t>l</w:t>
      </w:r>
      <w:r w:rsidRPr="00341494">
        <w:rPr>
          <w:spacing w:val="3"/>
          <w:sz w:val="22"/>
          <w:szCs w:val="22"/>
        </w:rPr>
        <w:t>o</w:t>
      </w:r>
      <w:r w:rsidRPr="00341494">
        <w:rPr>
          <w:spacing w:val="-1"/>
          <w:sz w:val="22"/>
          <w:szCs w:val="22"/>
        </w:rPr>
        <w:t>m</w:t>
      </w:r>
      <w:r w:rsidRPr="00341494">
        <w:rPr>
          <w:sz w:val="22"/>
          <w:szCs w:val="22"/>
        </w:rPr>
        <w:t xml:space="preserve">a </w:t>
      </w:r>
      <w:r w:rsidRPr="00341494">
        <w:rPr>
          <w:spacing w:val="5"/>
          <w:sz w:val="22"/>
          <w:szCs w:val="22"/>
        </w:rPr>
        <w:t>n</w:t>
      </w:r>
      <w:r w:rsidRPr="00341494">
        <w:rPr>
          <w:spacing w:val="-7"/>
          <w:sz w:val="22"/>
          <w:szCs w:val="22"/>
        </w:rPr>
        <w:t>ã</w:t>
      </w:r>
      <w:r w:rsidRPr="00341494">
        <w:rPr>
          <w:sz w:val="22"/>
          <w:szCs w:val="22"/>
        </w:rPr>
        <w:t xml:space="preserve">o </w:t>
      </w:r>
      <w:r w:rsidRPr="00341494">
        <w:rPr>
          <w:spacing w:val="-1"/>
          <w:sz w:val="22"/>
          <w:szCs w:val="22"/>
        </w:rPr>
        <w:t>ap</w:t>
      </w:r>
      <w:r w:rsidRPr="00341494">
        <w:rPr>
          <w:spacing w:val="3"/>
          <w:sz w:val="22"/>
          <w:szCs w:val="22"/>
        </w:rPr>
        <w:t>r</w:t>
      </w:r>
      <w:r w:rsidRPr="00341494">
        <w:rPr>
          <w:spacing w:val="-1"/>
          <w:sz w:val="22"/>
          <w:szCs w:val="22"/>
        </w:rPr>
        <w:t>e</w:t>
      </w:r>
      <w:r w:rsidRPr="00341494">
        <w:rPr>
          <w:spacing w:val="4"/>
          <w:sz w:val="22"/>
          <w:szCs w:val="22"/>
        </w:rPr>
        <w:t>s</w:t>
      </w:r>
      <w:r w:rsidRPr="00341494">
        <w:rPr>
          <w:spacing w:val="-7"/>
          <w:sz w:val="22"/>
          <w:szCs w:val="22"/>
        </w:rPr>
        <w:t>e</w:t>
      </w:r>
      <w:r w:rsidRPr="00341494">
        <w:rPr>
          <w:sz w:val="22"/>
          <w:szCs w:val="22"/>
        </w:rPr>
        <w:t>n</w:t>
      </w:r>
      <w:r w:rsidRPr="00341494">
        <w:rPr>
          <w:spacing w:val="7"/>
          <w:sz w:val="22"/>
          <w:szCs w:val="22"/>
        </w:rPr>
        <w:t>t</w:t>
      </w:r>
      <w:r w:rsidRPr="00341494">
        <w:rPr>
          <w:spacing w:val="-1"/>
          <w:sz w:val="22"/>
          <w:szCs w:val="22"/>
        </w:rPr>
        <w:t>a</w:t>
      </w:r>
      <w:r w:rsidRPr="00341494">
        <w:rPr>
          <w:spacing w:val="3"/>
          <w:sz w:val="22"/>
          <w:szCs w:val="22"/>
        </w:rPr>
        <w:t>d</w:t>
      </w:r>
      <w:r w:rsidRPr="00341494">
        <w:rPr>
          <w:sz w:val="22"/>
          <w:szCs w:val="22"/>
        </w:rPr>
        <w:t xml:space="preserve">o </w:t>
      </w:r>
      <w:r w:rsidRPr="00341494">
        <w:rPr>
          <w:spacing w:val="-2"/>
          <w:sz w:val="22"/>
          <w:szCs w:val="22"/>
        </w:rPr>
        <w:t>o</w:t>
      </w:r>
      <w:r w:rsidRPr="00341494">
        <w:rPr>
          <w:sz w:val="22"/>
          <w:szCs w:val="22"/>
        </w:rPr>
        <w:t>u n</w:t>
      </w:r>
      <w:r w:rsidRPr="00341494">
        <w:rPr>
          <w:spacing w:val="-1"/>
          <w:sz w:val="22"/>
          <w:szCs w:val="22"/>
        </w:rPr>
        <w:t>ã</w:t>
      </w:r>
      <w:r w:rsidRPr="00341494">
        <w:rPr>
          <w:sz w:val="22"/>
          <w:szCs w:val="22"/>
        </w:rPr>
        <w:t xml:space="preserve">o </w:t>
      </w:r>
      <w:r w:rsidRPr="00341494">
        <w:rPr>
          <w:spacing w:val="-1"/>
          <w:sz w:val="22"/>
          <w:szCs w:val="22"/>
        </w:rPr>
        <w:t>c</w:t>
      </w:r>
      <w:r w:rsidRPr="00341494">
        <w:rPr>
          <w:spacing w:val="-2"/>
          <w:sz w:val="22"/>
          <w:szCs w:val="22"/>
        </w:rPr>
        <w:t>or</w:t>
      </w:r>
      <w:r w:rsidRPr="00341494">
        <w:rPr>
          <w:spacing w:val="3"/>
          <w:sz w:val="22"/>
          <w:szCs w:val="22"/>
        </w:rPr>
        <w:t>r</w:t>
      </w:r>
      <w:r w:rsidRPr="00341494">
        <w:rPr>
          <w:spacing w:val="-1"/>
          <w:sz w:val="22"/>
          <w:szCs w:val="22"/>
        </w:rPr>
        <w:t>e</w:t>
      </w:r>
      <w:r w:rsidRPr="00341494">
        <w:rPr>
          <w:spacing w:val="4"/>
          <w:sz w:val="22"/>
          <w:szCs w:val="22"/>
        </w:rPr>
        <w:t>sp</w:t>
      </w:r>
      <w:r w:rsidRPr="00341494">
        <w:rPr>
          <w:spacing w:val="-2"/>
          <w:sz w:val="22"/>
          <w:szCs w:val="22"/>
        </w:rPr>
        <w:t>o</w:t>
      </w:r>
      <w:r w:rsidRPr="00341494">
        <w:rPr>
          <w:sz w:val="22"/>
          <w:szCs w:val="22"/>
        </w:rPr>
        <w:t>n</w:t>
      </w:r>
      <w:r w:rsidRPr="00341494">
        <w:rPr>
          <w:spacing w:val="-1"/>
          <w:sz w:val="22"/>
          <w:szCs w:val="22"/>
        </w:rPr>
        <w:t>d</w:t>
      </w:r>
      <w:r w:rsidRPr="00341494">
        <w:rPr>
          <w:sz w:val="22"/>
          <w:szCs w:val="22"/>
        </w:rPr>
        <w:t xml:space="preserve">e </w:t>
      </w:r>
      <w:proofErr w:type="spellStart"/>
      <w:r w:rsidRPr="00341494">
        <w:rPr>
          <w:spacing w:val="-1"/>
          <w:sz w:val="22"/>
          <w:szCs w:val="22"/>
        </w:rPr>
        <w:t>a</w:t>
      </w:r>
      <w:proofErr w:type="spellEnd"/>
      <w:r w:rsidRPr="00341494">
        <w:rPr>
          <w:spacing w:val="-1"/>
          <w:sz w:val="22"/>
          <w:szCs w:val="22"/>
        </w:rPr>
        <w:t xml:space="preserve"> </w:t>
      </w:r>
      <w:r w:rsidRPr="00341494">
        <w:rPr>
          <w:sz w:val="22"/>
          <w:szCs w:val="22"/>
        </w:rPr>
        <w:t>o r</w:t>
      </w:r>
      <w:r w:rsidRPr="00341494">
        <w:rPr>
          <w:spacing w:val="-1"/>
          <w:sz w:val="22"/>
          <w:szCs w:val="22"/>
        </w:rPr>
        <w:t>eq</w:t>
      </w:r>
      <w:r w:rsidRPr="00341494">
        <w:rPr>
          <w:sz w:val="22"/>
          <w:szCs w:val="22"/>
        </w:rPr>
        <w:t>u</w:t>
      </w:r>
      <w:r w:rsidRPr="00341494">
        <w:rPr>
          <w:spacing w:val="-1"/>
          <w:sz w:val="22"/>
          <w:szCs w:val="22"/>
        </w:rPr>
        <w:t>i</w:t>
      </w:r>
      <w:r w:rsidRPr="00341494">
        <w:rPr>
          <w:spacing w:val="4"/>
          <w:sz w:val="22"/>
          <w:szCs w:val="22"/>
        </w:rPr>
        <w:t>s</w:t>
      </w:r>
      <w:r w:rsidRPr="00341494">
        <w:rPr>
          <w:spacing w:val="-1"/>
          <w:sz w:val="22"/>
          <w:szCs w:val="22"/>
        </w:rPr>
        <w:t>i</w:t>
      </w:r>
      <w:r w:rsidRPr="00341494">
        <w:rPr>
          <w:spacing w:val="2"/>
          <w:sz w:val="22"/>
          <w:szCs w:val="22"/>
        </w:rPr>
        <w:t>t</w:t>
      </w:r>
      <w:r w:rsidRPr="00341494">
        <w:rPr>
          <w:spacing w:val="-1"/>
          <w:sz w:val="22"/>
          <w:szCs w:val="22"/>
        </w:rPr>
        <w:t>a</w:t>
      </w:r>
      <w:r w:rsidRPr="00341494">
        <w:rPr>
          <w:spacing w:val="3"/>
          <w:sz w:val="22"/>
          <w:szCs w:val="22"/>
        </w:rPr>
        <w:t>d</w:t>
      </w:r>
      <w:r w:rsidRPr="00341494">
        <w:rPr>
          <w:sz w:val="22"/>
          <w:szCs w:val="22"/>
        </w:rPr>
        <w:t xml:space="preserve">o no </w:t>
      </w:r>
      <w:r w:rsidRPr="00341494">
        <w:rPr>
          <w:spacing w:val="3"/>
          <w:sz w:val="22"/>
          <w:szCs w:val="22"/>
        </w:rPr>
        <w:t>i</w:t>
      </w:r>
      <w:r w:rsidRPr="00341494">
        <w:rPr>
          <w:spacing w:val="2"/>
          <w:sz w:val="22"/>
          <w:szCs w:val="22"/>
        </w:rPr>
        <w:t>t</w:t>
      </w:r>
      <w:r w:rsidRPr="00341494">
        <w:rPr>
          <w:spacing w:val="4"/>
          <w:sz w:val="22"/>
          <w:szCs w:val="22"/>
        </w:rPr>
        <w:t>e</w:t>
      </w:r>
      <w:r w:rsidRPr="00341494">
        <w:rPr>
          <w:sz w:val="22"/>
          <w:szCs w:val="22"/>
        </w:rPr>
        <w:t xml:space="preserve">m </w:t>
      </w:r>
      <w:r w:rsidRPr="00341494">
        <w:rPr>
          <w:spacing w:val="4"/>
          <w:sz w:val="22"/>
          <w:szCs w:val="22"/>
        </w:rPr>
        <w:t>c</w:t>
      </w:r>
      <w:r w:rsidRPr="00341494">
        <w:rPr>
          <w:spacing w:val="-2"/>
          <w:sz w:val="22"/>
          <w:szCs w:val="22"/>
        </w:rPr>
        <w:t>orr</w:t>
      </w:r>
      <w:r w:rsidRPr="00341494">
        <w:rPr>
          <w:spacing w:val="-1"/>
          <w:sz w:val="22"/>
          <w:szCs w:val="22"/>
        </w:rPr>
        <w:t>e</w:t>
      </w:r>
      <w:r w:rsidRPr="00341494">
        <w:rPr>
          <w:spacing w:val="4"/>
          <w:sz w:val="22"/>
          <w:szCs w:val="22"/>
        </w:rPr>
        <w:t>sp</w:t>
      </w:r>
      <w:r w:rsidRPr="00341494">
        <w:rPr>
          <w:spacing w:val="-2"/>
          <w:sz w:val="22"/>
          <w:szCs w:val="22"/>
        </w:rPr>
        <w:t>o</w:t>
      </w:r>
      <w:r w:rsidRPr="00341494">
        <w:rPr>
          <w:sz w:val="22"/>
          <w:szCs w:val="22"/>
        </w:rPr>
        <w:t>n</w:t>
      </w:r>
      <w:r w:rsidRPr="00341494">
        <w:rPr>
          <w:spacing w:val="3"/>
          <w:sz w:val="22"/>
          <w:szCs w:val="22"/>
        </w:rPr>
        <w:t>d</w:t>
      </w:r>
      <w:r w:rsidRPr="00341494">
        <w:rPr>
          <w:spacing w:val="-1"/>
          <w:sz w:val="22"/>
          <w:szCs w:val="22"/>
        </w:rPr>
        <w:t>e</w:t>
      </w:r>
      <w:r w:rsidRPr="00341494">
        <w:rPr>
          <w:sz w:val="22"/>
          <w:szCs w:val="22"/>
        </w:rPr>
        <w:t>n</w:t>
      </w:r>
      <w:r w:rsidRPr="00341494">
        <w:rPr>
          <w:spacing w:val="2"/>
          <w:sz w:val="22"/>
          <w:szCs w:val="22"/>
        </w:rPr>
        <w:t>t</w:t>
      </w:r>
      <w:r w:rsidRPr="00341494">
        <w:rPr>
          <w:sz w:val="22"/>
          <w:szCs w:val="22"/>
        </w:rPr>
        <w:t xml:space="preserve">e </w:t>
      </w:r>
      <w:r w:rsidRPr="00341494">
        <w:rPr>
          <w:spacing w:val="-1"/>
          <w:sz w:val="22"/>
          <w:szCs w:val="22"/>
        </w:rPr>
        <w:t>a</w:t>
      </w:r>
      <w:r w:rsidRPr="00341494">
        <w:rPr>
          <w:sz w:val="22"/>
          <w:szCs w:val="22"/>
        </w:rPr>
        <w:t xml:space="preserve">o </w:t>
      </w:r>
      <w:r w:rsidRPr="00341494">
        <w:rPr>
          <w:spacing w:val="3"/>
          <w:sz w:val="22"/>
          <w:szCs w:val="22"/>
        </w:rPr>
        <w:t>r</w:t>
      </w:r>
      <w:r w:rsidRPr="00341494">
        <w:rPr>
          <w:spacing w:val="-7"/>
          <w:sz w:val="22"/>
          <w:szCs w:val="22"/>
        </w:rPr>
        <w:t>e</w:t>
      </w:r>
      <w:r w:rsidRPr="00341494">
        <w:rPr>
          <w:sz w:val="22"/>
          <w:szCs w:val="22"/>
        </w:rPr>
        <w:t>s</w:t>
      </w:r>
      <w:r w:rsidRPr="00341494">
        <w:rPr>
          <w:spacing w:val="4"/>
          <w:sz w:val="22"/>
          <w:szCs w:val="22"/>
        </w:rPr>
        <w:t>pe</w:t>
      </w:r>
      <w:r w:rsidRPr="00341494">
        <w:rPr>
          <w:spacing w:val="-1"/>
          <w:sz w:val="22"/>
          <w:szCs w:val="22"/>
        </w:rPr>
        <w:t>c</w:t>
      </w:r>
      <w:r w:rsidRPr="00341494">
        <w:rPr>
          <w:spacing w:val="-3"/>
          <w:sz w:val="22"/>
          <w:szCs w:val="22"/>
        </w:rPr>
        <w:t>t</w:t>
      </w:r>
      <w:r w:rsidRPr="00341494">
        <w:rPr>
          <w:spacing w:val="-1"/>
          <w:sz w:val="22"/>
          <w:szCs w:val="22"/>
        </w:rPr>
        <w:t>i</w:t>
      </w:r>
      <w:r w:rsidRPr="00341494">
        <w:rPr>
          <w:spacing w:val="8"/>
          <w:sz w:val="22"/>
          <w:szCs w:val="22"/>
        </w:rPr>
        <w:t>v</w:t>
      </w:r>
      <w:r w:rsidRPr="00341494">
        <w:rPr>
          <w:sz w:val="22"/>
          <w:szCs w:val="22"/>
        </w:rPr>
        <w:t xml:space="preserve">o </w:t>
      </w:r>
      <w:r w:rsidRPr="00341494">
        <w:rPr>
          <w:spacing w:val="-1"/>
          <w:sz w:val="22"/>
          <w:szCs w:val="22"/>
        </w:rPr>
        <w:t>pe</w:t>
      </w:r>
      <w:r w:rsidRPr="00341494">
        <w:rPr>
          <w:spacing w:val="3"/>
          <w:sz w:val="22"/>
          <w:szCs w:val="22"/>
        </w:rPr>
        <w:t>r</w:t>
      </w:r>
      <w:r w:rsidRPr="00341494">
        <w:rPr>
          <w:spacing w:val="1"/>
          <w:sz w:val="22"/>
          <w:szCs w:val="22"/>
        </w:rPr>
        <w:t>f</w:t>
      </w:r>
      <w:r w:rsidRPr="00341494">
        <w:rPr>
          <w:spacing w:val="3"/>
          <w:sz w:val="22"/>
          <w:szCs w:val="22"/>
        </w:rPr>
        <w:t>i</w:t>
      </w:r>
      <w:r w:rsidRPr="00341494">
        <w:rPr>
          <w:sz w:val="22"/>
          <w:szCs w:val="22"/>
        </w:rPr>
        <w:t xml:space="preserve">l </w:t>
      </w:r>
      <w:r w:rsidRPr="00341494">
        <w:rPr>
          <w:spacing w:val="-1"/>
          <w:sz w:val="22"/>
          <w:szCs w:val="22"/>
        </w:rPr>
        <w:t>d</w:t>
      </w:r>
      <w:r w:rsidRPr="00341494">
        <w:rPr>
          <w:sz w:val="22"/>
          <w:szCs w:val="22"/>
        </w:rPr>
        <w:t xml:space="preserve">o </w:t>
      </w:r>
      <w:r w:rsidRPr="00341494">
        <w:rPr>
          <w:spacing w:val="-1"/>
          <w:sz w:val="22"/>
          <w:szCs w:val="22"/>
        </w:rPr>
        <w:t>p</w:t>
      </w:r>
      <w:r w:rsidRPr="00341494">
        <w:rPr>
          <w:spacing w:val="3"/>
          <w:sz w:val="22"/>
          <w:szCs w:val="22"/>
        </w:rPr>
        <w:t>r</w:t>
      </w:r>
      <w:r w:rsidRPr="00341494">
        <w:rPr>
          <w:spacing w:val="-2"/>
          <w:sz w:val="22"/>
          <w:szCs w:val="22"/>
        </w:rPr>
        <w:t>o</w:t>
      </w:r>
      <w:r w:rsidRPr="00341494">
        <w:rPr>
          <w:spacing w:val="1"/>
          <w:sz w:val="22"/>
          <w:szCs w:val="22"/>
        </w:rPr>
        <w:t>f</w:t>
      </w:r>
      <w:r w:rsidRPr="00341494">
        <w:rPr>
          <w:spacing w:val="3"/>
          <w:sz w:val="22"/>
          <w:szCs w:val="22"/>
        </w:rPr>
        <w:t>i</w:t>
      </w:r>
      <w:r w:rsidRPr="00341494">
        <w:rPr>
          <w:sz w:val="22"/>
          <w:szCs w:val="22"/>
        </w:rPr>
        <w:t>ss</w:t>
      </w:r>
      <w:r w:rsidRPr="00341494">
        <w:rPr>
          <w:spacing w:val="3"/>
          <w:sz w:val="22"/>
          <w:szCs w:val="22"/>
        </w:rPr>
        <w:t>i</w:t>
      </w:r>
      <w:r w:rsidRPr="00341494">
        <w:rPr>
          <w:spacing w:val="-2"/>
          <w:sz w:val="22"/>
          <w:szCs w:val="22"/>
        </w:rPr>
        <w:t>o</w:t>
      </w:r>
      <w:r w:rsidRPr="00341494">
        <w:rPr>
          <w:spacing w:val="-6"/>
          <w:sz w:val="22"/>
          <w:szCs w:val="22"/>
        </w:rPr>
        <w:t>n</w:t>
      </w:r>
      <w:r w:rsidRPr="00341494">
        <w:rPr>
          <w:spacing w:val="4"/>
          <w:sz w:val="22"/>
          <w:szCs w:val="22"/>
        </w:rPr>
        <w:t>a</w:t>
      </w:r>
      <w:r w:rsidRPr="00341494">
        <w:rPr>
          <w:spacing w:val="-1"/>
          <w:sz w:val="22"/>
          <w:szCs w:val="22"/>
        </w:rPr>
        <w:t>l</w:t>
      </w:r>
      <w:r w:rsidRPr="00341494">
        <w:rPr>
          <w:sz w:val="22"/>
          <w:szCs w:val="22"/>
        </w:rPr>
        <w:t xml:space="preserve">, </w:t>
      </w:r>
      <w:r w:rsidRPr="00341494">
        <w:rPr>
          <w:spacing w:val="3"/>
          <w:sz w:val="22"/>
          <w:szCs w:val="22"/>
        </w:rPr>
        <w:t>o</w:t>
      </w:r>
      <w:r w:rsidRPr="00341494">
        <w:rPr>
          <w:sz w:val="22"/>
          <w:szCs w:val="22"/>
        </w:rPr>
        <w:t xml:space="preserve">u </w:t>
      </w:r>
      <w:r w:rsidRPr="00341494">
        <w:rPr>
          <w:spacing w:val="18"/>
          <w:sz w:val="22"/>
          <w:szCs w:val="22"/>
        </w:rPr>
        <w:t xml:space="preserve">que </w:t>
      </w:r>
      <w:r w:rsidRPr="00341494">
        <w:rPr>
          <w:spacing w:val="-1"/>
          <w:sz w:val="22"/>
          <w:szCs w:val="22"/>
        </w:rPr>
        <w:t>c</w:t>
      </w:r>
      <w:r w:rsidRPr="00341494">
        <w:rPr>
          <w:spacing w:val="-2"/>
          <w:sz w:val="22"/>
          <w:szCs w:val="22"/>
        </w:rPr>
        <w:t>o</w:t>
      </w:r>
      <w:r w:rsidRPr="00341494">
        <w:rPr>
          <w:spacing w:val="5"/>
          <w:sz w:val="22"/>
          <w:szCs w:val="22"/>
        </w:rPr>
        <w:t>n</w:t>
      </w:r>
      <w:r w:rsidRPr="00341494">
        <w:rPr>
          <w:spacing w:val="-3"/>
          <w:sz w:val="22"/>
          <w:szCs w:val="22"/>
        </w:rPr>
        <w:t>t</w:t>
      </w:r>
      <w:r w:rsidRPr="00341494">
        <w:rPr>
          <w:spacing w:val="11"/>
          <w:sz w:val="22"/>
          <w:szCs w:val="22"/>
        </w:rPr>
        <w:t xml:space="preserve">enham </w:t>
      </w:r>
      <w:r w:rsidRPr="00341494">
        <w:rPr>
          <w:spacing w:val="-1"/>
          <w:sz w:val="22"/>
          <w:szCs w:val="22"/>
        </w:rPr>
        <w:t>i</w:t>
      </w:r>
      <w:r w:rsidRPr="00341494">
        <w:rPr>
          <w:sz w:val="22"/>
          <w:szCs w:val="22"/>
        </w:rPr>
        <w:t>n</w:t>
      </w:r>
      <w:r w:rsidRPr="00341494">
        <w:rPr>
          <w:spacing w:val="6"/>
          <w:sz w:val="22"/>
          <w:szCs w:val="22"/>
        </w:rPr>
        <w:t>f</w:t>
      </w:r>
      <w:r w:rsidRPr="00341494">
        <w:rPr>
          <w:spacing w:val="-8"/>
          <w:sz w:val="22"/>
          <w:szCs w:val="22"/>
        </w:rPr>
        <w:t>o</w:t>
      </w:r>
      <w:r w:rsidRPr="00341494">
        <w:rPr>
          <w:spacing w:val="8"/>
          <w:sz w:val="22"/>
          <w:szCs w:val="22"/>
        </w:rPr>
        <w:t>r</w:t>
      </w:r>
      <w:r w:rsidRPr="00341494">
        <w:rPr>
          <w:spacing w:val="-6"/>
          <w:sz w:val="22"/>
          <w:szCs w:val="22"/>
        </w:rPr>
        <w:t>m</w:t>
      </w:r>
      <w:r w:rsidRPr="00341494">
        <w:rPr>
          <w:spacing w:val="-1"/>
          <w:sz w:val="22"/>
          <w:szCs w:val="22"/>
        </w:rPr>
        <w:t>a</w:t>
      </w:r>
      <w:r w:rsidRPr="00341494">
        <w:rPr>
          <w:spacing w:val="4"/>
          <w:sz w:val="22"/>
          <w:szCs w:val="22"/>
        </w:rPr>
        <w:t>ç</w:t>
      </w:r>
      <w:r w:rsidRPr="00341494">
        <w:rPr>
          <w:spacing w:val="-2"/>
          <w:sz w:val="22"/>
          <w:szCs w:val="22"/>
        </w:rPr>
        <w:t>õ</w:t>
      </w:r>
      <w:r w:rsidRPr="00341494">
        <w:rPr>
          <w:spacing w:val="-1"/>
          <w:sz w:val="22"/>
          <w:szCs w:val="22"/>
        </w:rPr>
        <w:t>e</w:t>
      </w:r>
      <w:r w:rsidRPr="00341494">
        <w:rPr>
          <w:sz w:val="22"/>
          <w:szCs w:val="22"/>
        </w:rPr>
        <w:t xml:space="preserve">s </w:t>
      </w:r>
      <w:r w:rsidRPr="00341494">
        <w:rPr>
          <w:spacing w:val="4"/>
          <w:sz w:val="22"/>
          <w:szCs w:val="22"/>
        </w:rPr>
        <w:t>c</w:t>
      </w:r>
      <w:r w:rsidRPr="00341494">
        <w:rPr>
          <w:spacing w:val="-2"/>
          <w:sz w:val="22"/>
          <w:szCs w:val="22"/>
        </w:rPr>
        <w:t>o</w:t>
      </w:r>
      <w:r w:rsidRPr="00341494">
        <w:rPr>
          <w:sz w:val="22"/>
          <w:szCs w:val="22"/>
        </w:rPr>
        <w:t>n</w:t>
      </w:r>
      <w:r w:rsidRPr="00341494">
        <w:rPr>
          <w:spacing w:val="2"/>
          <w:sz w:val="22"/>
          <w:szCs w:val="22"/>
        </w:rPr>
        <w:t>t</w:t>
      </w:r>
      <w:r w:rsidRPr="00341494">
        <w:rPr>
          <w:spacing w:val="-2"/>
          <w:sz w:val="22"/>
          <w:szCs w:val="22"/>
        </w:rPr>
        <w:t>r</w:t>
      </w:r>
      <w:r w:rsidRPr="00341494">
        <w:rPr>
          <w:spacing w:val="4"/>
          <w:sz w:val="22"/>
          <w:szCs w:val="22"/>
        </w:rPr>
        <w:t>a</w:t>
      </w:r>
      <w:r w:rsidRPr="00341494">
        <w:rPr>
          <w:spacing w:val="-7"/>
          <w:sz w:val="22"/>
          <w:szCs w:val="22"/>
        </w:rPr>
        <w:t>d</w:t>
      </w:r>
      <w:r w:rsidRPr="00341494">
        <w:rPr>
          <w:spacing w:val="3"/>
          <w:sz w:val="22"/>
          <w:szCs w:val="22"/>
        </w:rPr>
        <w:t>i</w:t>
      </w:r>
      <w:r w:rsidRPr="00341494">
        <w:rPr>
          <w:spacing w:val="2"/>
          <w:sz w:val="22"/>
          <w:szCs w:val="22"/>
        </w:rPr>
        <w:t>t</w:t>
      </w:r>
      <w:r w:rsidRPr="00341494">
        <w:rPr>
          <w:spacing w:val="-2"/>
          <w:sz w:val="22"/>
          <w:szCs w:val="22"/>
        </w:rPr>
        <w:t>ór</w:t>
      </w:r>
      <w:r w:rsidRPr="00341494">
        <w:rPr>
          <w:spacing w:val="3"/>
          <w:sz w:val="22"/>
          <w:szCs w:val="22"/>
        </w:rPr>
        <w:t>i</w:t>
      </w:r>
      <w:r w:rsidRPr="00341494">
        <w:rPr>
          <w:spacing w:val="-1"/>
          <w:sz w:val="22"/>
          <w:szCs w:val="22"/>
        </w:rPr>
        <w:t>a</w:t>
      </w:r>
      <w:r w:rsidRPr="00341494">
        <w:rPr>
          <w:sz w:val="22"/>
          <w:szCs w:val="22"/>
        </w:rPr>
        <w:t xml:space="preserve">s e </w:t>
      </w:r>
      <w:r w:rsidRPr="00341494">
        <w:rPr>
          <w:spacing w:val="-1"/>
          <w:sz w:val="22"/>
          <w:szCs w:val="22"/>
        </w:rPr>
        <w:t>e</w:t>
      </w:r>
      <w:r w:rsidRPr="00341494">
        <w:rPr>
          <w:spacing w:val="3"/>
          <w:sz w:val="22"/>
          <w:szCs w:val="22"/>
        </w:rPr>
        <w:t>rr</w:t>
      </w:r>
      <w:r w:rsidRPr="00341494">
        <w:rPr>
          <w:spacing w:val="-2"/>
          <w:sz w:val="22"/>
          <w:szCs w:val="22"/>
        </w:rPr>
        <w:t>o</w:t>
      </w:r>
      <w:r w:rsidRPr="00341494">
        <w:rPr>
          <w:sz w:val="22"/>
          <w:szCs w:val="22"/>
        </w:rPr>
        <w:t>s g</w:t>
      </w:r>
      <w:r w:rsidRPr="00341494">
        <w:rPr>
          <w:spacing w:val="-2"/>
          <w:sz w:val="22"/>
          <w:szCs w:val="22"/>
        </w:rPr>
        <w:t>r</w:t>
      </w:r>
      <w:r w:rsidRPr="00341494">
        <w:rPr>
          <w:spacing w:val="-1"/>
          <w:sz w:val="22"/>
          <w:szCs w:val="22"/>
        </w:rPr>
        <w:t>a</w:t>
      </w:r>
      <w:r w:rsidRPr="00341494">
        <w:rPr>
          <w:spacing w:val="8"/>
          <w:sz w:val="22"/>
          <w:szCs w:val="22"/>
        </w:rPr>
        <w:t>v</w:t>
      </w:r>
      <w:r w:rsidRPr="00341494">
        <w:rPr>
          <w:spacing w:val="-1"/>
          <w:sz w:val="22"/>
          <w:szCs w:val="22"/>
        </w:rPr>
        <w:t>e</w:t>
      </w:r>
      <w:r w:rsidRPr="00341494">
        <w:rPr>
          <w:sz w:val="22"/>
          <w:szCs w:val="22"/>
        </w:rPr>
        <w:t>s.</w:t>
      </w:r>
    </w:p>
    <w:p w:rsidR="00AB50BA" w:rsidRPr="00341494" w:rsidRDefault="00AB50BA" w:rsidP="00CE66A8">
      <w:pPr>
        <w:pStyle w:val="Corpodetexto"/>
        <w:widowControl w:val="0"/>
        <w:tabs>
          <w:tab w:val="left" w:pos="709"/>
          <w:tab w:val="left" w:pos="851"/>
          <w:tab w:val="left" w:pos="993"/>
          <w:tab w:val="left" w:pos="2164"/>
        </w:tabs>
        <w:spacing w:after="240" w:line="360" w:lineRule="auto"/>
        <w:ind w:firstLine="709"/>
        <w:rPr>
          <w:sz w:val="22"/>
          <w:szCs w:val="22"/>
        </w:rPr>
      </w:pPr>
      <w:r w:rsidRPr="00341494">
        <w:rPr>
          <w:spacing w:val="4"/>
          <w:sz w:val="22"/>
          <w:szCs w:val="22"/>
        </w:rPr>
        <w:t>b)</w:t>
      </w:r>
      <w:r w:rsidRPr="00341494">
        <w:rPr>
          <w:spacing w:val="4"/>
          <w:sz w:val="22"/>
          <w:szCs w:val="22"/>
        </w:rPr>
        <w:tab/>
      </w:r>
      <w:r w:rsidRPr="00341494">
        <w:rPr>
          <w:b/>
          <w:spacing w:val="4"/>
          <w:sz w:val="22"/>
          <w:szCs w:val="22"/>
        </w:rPr>
        <w:t>I</w:t>
      </w:r>
      <w:r w:rsidRPr="00341494">
        <w:rPr>
          <w:b/>
          <w:sz w:val="22"/>
          <w:szCs w:val="22"/>
        </w:rPr>
        <w:t>nsu</w:t>
      </w:r>
      <w:r w:rsidRPr="00341494">
        <w:rPr>
          <w:b/>
          <w:spacing w:val="1"/>
          <w:sz w:val="22"/>
          <w:szCs w:val="22"/>
        </w:rPr>
        <w:t>f</w:t>
      </w:r>
      <w:r w:rsidRPr="00341494">
        <w:rPr>
          <w:b/>
          <w:spacing w:val="-1"/>
          <w:sz w:val="22"/>
          <w:szCs w:val="22"/>
        </w:rPr>
        <w:t>icie</w:t>
      </w:r>
      <w:r w:rsidRPr="00341494">
        <w:rPr>
          <w:b/>
          <w:sz w:val="22"/>
          <w:szCs w:val="22"/>
        </w:rPr>
        <w:t>n</w:t>
      </w:r>
      <w:r w:rsidRPr="00341494">
        <w:rPr>
          <w:b/>
          <w:spacing w:val="-3"/>
          <w:sz w:val="22"/>
          <w:szCs w:val="22"/>
        </w:rPr>
        <w:t>t</w:t>
      </w:r>
      <w:r w:rsidRPr="00341494">
        <w:rPr>
          <w:b/>
          <w:spacing w:val="-1"/>
          <w:sz w:val="22"/>
          <w:szCs w:val="22"/>
        </w:rPr>
        <w:t>e</w:t>
      </w:r>
      <w:r w:rsidRPr="00341494">
        <w:rPr>
          <w:sz w:val="22"/>
          <w:szCs w:val="22"/>
        </w:rPr>
        <w:t xml:space="preserve">: </w:t>
      </w:r>
      <w:r w:rsidRPr="00341494">
        <w:rPr>
          <w:spacing w:val="-1"/>
          <w:sz w:val="22"/>
          <w:szCs w:val="22"/>
        </w:rPr>
        <w:t>ap</w:t>
      </w:r>
      <w:r w:rsidRPr="00341494">
        <w:rPr>
          <w:spacing w:val="3"/>
          <w:sz w:val="22"/>
          <w:szCs w:val="22"/>
        </w:rPr>
        <w:t>r</w:t>
      </w:r>
      <w:r w:rsidRPr="00341494">
        <w:rPr>
          <w:spacing w:val="-7"/>
          <w:sz w:val="22"/>
          <w:szCs w:val="22"/>
        </w:rPr>
        <w:t>e</w:t>
      </w:r>
      <w:r w:rsidRPr="00341494">
        <w:rPr>
          <w:spacing w:val="4"/>
          <w:sz w:val="22"/>
          <w:szCs w:val="22"/>
        </w:rPr>
        <w:t>s</w:t>
      </w:r>
      <w:r w:rsidRPr="00341494">
        <w:rPr>
          <w:spacing w:val="-1"/>
          <w:sz w:val="22"/>
          <w:szCs w:val="22"/>
        </w:rPr>
        <w:t>e</w:t>
      </w:r>
      <w:r w:rsidRPr="00341494">
        <w:rPr>
          <w:spacing w:val="5"/>
          <w:sz w:val="22"/>
          <w:szCs w:val="22"/>
        </w:rPr>
        <w:t>n</w:t>
      </w:r>
      <w:r w:rsidRPr="00341494">
        <w:rPr>
          <w:spacing w:val="-3"/>
          <w:sz w:val="22"/>
          <w:szCs w:val="22"/>
        </w:rPr>
        <w:t>t</w:t>
      </w:r>
      <w:r w:rsidRPr="00341494">
        <w:rPr>
          <w:spacing w:val="3"/>
          <w:sz w:val="22"/>
          <w:szCs w:val="22"/>
        </w:rPr>
        <w:t>o</w:t>
      </w:r>
      <w:r w:rsidRPr="00341494">
        <w:rPr>
          <w:sz w:val="22"/>
          <w:szCs w:val="22"/>
        </w:rPr>
        <w:t xml:space="preserve">u </w:t>
      </w:r>
      <w:r w:rsidRPr="00341494">
        <w:rPr>
          <w:spacing w:val="-1"/>
          <w:sz w:val="22"/>
          <w:szCs w:val="22"/>
        </w:rPr>
        <w:t>ce</w:t>
      </w:r>
      <w:r w:rsidRPr="00341494">
        <w:rPr>
          <w:spacing w:val="3"/>
          <w:sz w:val="22"/>
          <w:szCs w:val="22"/>
        </w:rPr>
        <w:t>r</w:t>
      </w:r>
      <w:r w:rsidRPr="00341494">
        <w:rPr>
          <w:spacing w:val="-3"/>
          <w:sz w:val="22"/>
          <w:szCs w:val="22"/>
        </w:rPr>
        <w:t>t</w:t>
      </w:r>
      <w:r w:rsidRPr="00341494">
        <w:rPr>
          <w:spacing w:val="3"/>
          <w:sz w:val="22"/>
          <w:szCs w:val="22"/>
        </w:rPr>
        <w:t>i</w:t>
      </w:r>
      <w:r w:rsidRPr="00341494">
        <w:rPr>
          <w:spacing w:val="1"/>
          <w:sz w:val="22"/>
          <w:szCs w:val="22"/>
        </w:rPr>
        <w:t>f</w:t>
      </w:r>
      <w:r w:rsidRPr="00341494">
        <w:rPr>
          <w:spacing w:val="3"/>
          <w:sz w:val="22"/>
          <w:szCs w:val="22"/>
        </w:rPr>
        <w:t>i</w:t>
      </w:r>
      <w:r w:rsidRPr="00341494">
        <w:rPr>
          <w:spacing w:val="-6"/>
          <w:sz w:val="22"/>
          <w:szCs w:val="22"/>
        </w:rPr>
        <w:t>c</w:t>
      </w:r>
      <w:r w:rsidRPr="00341494">
        <w:rPr>
          <w:spacing w:val="4"/>
          <w:sz w:val="22"/>
          <w:szCs w:val="22"/>
        </w:rPr>
        <w:t>a</w:t>
      </w:r>
      <w:r w:rsidRPr="00341494">
        <w:rPr>
          <w:spacing w:val="3"/>
          <w:sz w:val="22"/>
          <w:szCs w:val="22"/>
        </w:rPr>
        <w:t>d</w:t>
      </w:r>
      <w:r w:rsidRPr="00341494">
        <w:rPr>
          <w:sz w:val="22"/>
          <w:szCs w:val="22"/>
        </w:rPr>
        <w:t xml:space="preserve">o e </w:t>
      </w:r>
      <w:r w:rsidRPr="00341494">
        <w:rPr>
          <w:spacing w:val="-7"/>
          <w:sz w:val="22"/>
          <w:szCs w:val="22"/>
        </w:rPr>
        <w:t>d</w:t>
      </w:r>
      <w:r w:rsidRPr="00341494">
        <w:rPr>
          <w:spacing w:val="8"/>
          <w:sz w:val="22"/>
          <w:szCs w:val="22"/>
        </w:rPr>
        <w:t>i</w:t>
      </w:r>
      <w:r w:rsidRPr="00341494">
        <w:rPr>
          <w:spacing w:val="-1"/>
          <w:sz w:val="22"/>
          <w:szCs w:val="22"/>
        </w:rPr>
        <w:t>pl</w:t>
      </w:r>
      <w:r w:rsidRPr="00341494">
        <w:rPr>
          <w:spacing w:val="3"/>
          <w:sz w:val="22"/>
          <w:szCs w:val="22"/>
        </w:rPr>
        <w:t>o</w:t>
      </w:r>
      <w:r w:rsidRPr="00341494">
        <w:rPr>
          <w:spacing w:val="-1"/>
          <w:sz w:val="22"/>
          <w:szCs w:val="22"/>
        </w:rPr>
        <w:t>m</w:t>
      </w:r>
      <w:r w:rsidRPr="00341494">
        <w:rPr>
          <w:sz w:val="22"/>
          <w:szCs w:val="22"/>
        </w:rPr>
        <w:t xml:space="preserve">a </w:t>
      </w:r>
      <w:r w:rsidRPr="00341494">
        <w:rPr>
          <w:spacing w:val="-1"/>
          <w:sz w:val="22"/>
          <w:szCs w:val="22"/>
        </w:rPr>
        <w:t>e</w:t>
      </w:r>
      <w:r w:rsidRPr="00341494">
        <w:rPr>
          <w:sz w:val="22"/>
          <w:szCs w:val="22"/>
        </w:rPr>
        <w:t>x</w:t>
      </w:r>
      <w:r w:rsidRPr="00341494">
        <w:rPr>
          <w:spacing w:val="-1"/>
          <w:sz w:val="22"/>
          <w:szCs w:val="22"/>
        </w:rPr>
        <w:t>i</w:t>
      </w:r>
      <w:r w:rsidRPr="00341494">
        <w:rPr>
          <w:sz w:val="22"/>
          <w:szCs w:val="22"/>
        </w:rPr>
        <w:t>g</w:t>
      </w:r>
      <w:r w:rsidRPr="00341494">
        <w:rPr>
          <w:spacing w:val="8"/>
          <w:sz w:val="22"/>
          <w:szCs w:val="22"/>
        </w:rPr>
        <w:t>i</w:t>
      </w:r>
      <w:r w:rsidRPr="00341494">
        <w:rPr>
          <w:spacing w:val="-1"/>
          <w:sz w:val="22"/>
          <w:szCs w:val="22"/>
        </w:rPr>
        <w:t>d</w:t>
      </w:r>
      <w:r w:rsidRPr="00341494">
        <w:rPr>
          <w:spacing w:val="-2"/>
          <w:sz w:val="22"/>
          <w:szCs w:val="22"/>
        </w:rPr>
        <w:t>o</w:t>
      </w:r>
      <w:r w:rsidRPr="00341494">
        <w:rPr>
          <w:sz w:val="22"/>
          <w:szCs w:val="22"/>
        </w:rPr>
        <w:t xml:space="preserve">, </w:t>
      </w:r>
      <w:r w:rsidRPr="00341494">
        <w:rPr>
          <w:spacing w:val="-1"/>
          <w:sz w:val="22"/>
          <w:szCs w:val="22"/>
        </w:rPr>
        <w:t>p</w:t>
      </w:r>
      <w:r w:rsidRPr="00341494">
        <w:rPr>
          <w:sz w:val="22"/>
          <w:szCs w:val="22"/>
        </w:rPr>
        <w:t>o</w:t>
      </w:r>
      <w:r w:rsidRPr="00341494">
        <w:rPr>
          <w:spacing w:val="3"/>
          <w:sz w:val="22"/>
          <w:szCs w:val="22"/>
        </w:rPr>
        <w:t>r</w:t>
      </w:r>
      <w:r w:rsidRPr="00341494">
        <w:rPr>
          <w:spacing w:val="-1"/>
          <w:sz w:val="22"/>
          <w:szCs w:val="22"/>
        </w:rPr>
        <w:t>é</w:t>
      </w:r>
      <w:r w:rsidRPr="00341494">
        <w:rPr>
          <w:sz w:val="22"/>
          <w:szCs w:val="22"/>
        </w:rPr>
        <w:t xml:space="preserve">m </w:t>
      </w:r>
      <w:r w:rsidRPr="00341494">
        <w:rPr>
          <w:spacing w:val="-6"/>
          <w:sz w:val="22"/>
          <w:szCs w:val="22"/>
        </w:rPr>
        <w:t>c</w:t>
      </w:r>
      <w:r w:rsidRPr="00341494">
        <w:rPr>
          <w:sz w:val="22"/>
          <w:szCs w:val="22"/>
        </w:rPr>
        <w:t>u</w:t>
      </w:r>
      <w:r w:rsidRPr="00341494">
        <w:rPr>
          <w:spacing w:val="3"/>
          <w:sz w:val="22"/>
          <w:szCs w:val="22"/>
        </w:rPr>
        <w:t>rr</w:t>
      </w:r>
      <w:r w:rsidRPr="00341494">
        <w:rPr>
          <w:spacing w:val="-1"/>
          <w:sz w:val="22"/>
          <w:szCs w:val="22"/>
        </w:rPr>
        <w:t>í</w:t>
      </w:r>
      <w:r w:rsidRPr="00341494">
        <w:rPr>
          <w:spacing w:val="-6"/>
          <w:sz w:val="22"/>
          <w:szCs w:val="22"/>
        </w:rPr>
        <w:t>c</w:t>
      </w:r>
      <w:r w:rsidRPr="00341494">
        <w:rPr>
          <w:spacing w:val="5"/>
          <w:sz w:val="22"/>
          <w:szCs w:val="22"/>
        </w:rPr>
        <w:t>u</w:t>
      </w:r>
      <w:r w:rsidRPr="00341494">
        <w:rPr>
          <w:spacing w:val="3"/>
          <w:sz w:val="22"/>
          <w:szCs w:val="22"/>
        </w:rPr>
        <w:t>l</w:t>
      </w:r>
      <w:r w:rsidRPr="00341494">
        <w:rPr>
          <w:sz w:val="22"/>
          <w:szCs w:val="22"/>
        </w:rPr>
        <w:t xml:space="preserve">o </w:t>
      </w:r>
      <w:r w:rsidRPr="00341494">
        <w:rPr>
          <w:spacing w:val="-1"/>
          <w:sz w:val="22"/>
          <w:szCs w:val="22"/>
        </w:rPr>
        <w:t>i</w:t>
      </w:r>
      <w:r w:rsidRPr="00341494">
        <w:rPr>
          <w:sz w:val="22"/>
          <w:szCs w:val="22"/>
        </w:rPr>
        <w:t>n</w:t>
      </w:r>
      <w:r w:rsidRPr="00341494">
        <w:rPr>
          <w:spacing w:val="4"/>
          <w:sz w:val="22"/>
          <w:szCs w:val="22"/>
        </w:rPr>
        <w:t>c</w:t>
      </w:r>
      <w:r w:rsidRPr="00341494">
        <w:rPr>
          <w:spacing w:val="-2"/>
          <w:sz w:val="22"/>
          <w:szCs w:val="22"/>
        </w:rPr>
        <w:t>o</w:t>
      </w:r>
      <w:r w:rsidRPr="00341494">
        <w:rPr>
          <w:spacing w:val="4"/>
          <w:sz w:val="22"/>
          <w:szCs w:val="22"/>
        </w:rPr>
        <w:t>m</w:t>
      </w:r>
      <w:r w:rsidRPr="00341494">
        <w:rPr>
          <w:spacing w:val="-1"/>
          <w:sz w:val="22"/>
          <w:szCs w:val="22"/>
        </w:rPr>
        <w:t>ple</w:t>
      </w:r>
      <w:r w:rsidRPr="00341494">
        <w:rPr>
          <w:spacing w:val="2"/>
          <w:sz w:val="22"/>
          <w:szCs w:val="22"/>
        </w:rPr>
        <w:t>t</w:t>
      </w:r>
      <w:r w:rsidRPr="00341494">
        <w:rPr>
          <w:spacing w:val="-2"/>
          <w:sz w:val="22"/>
          <w:szCs w:val="22"/>
        </w:rPr>
        <w:t>o</w:t>
      </w:r>
      <w:r w:rsidRPr="00341494">
        <w:rPr>
          <w:sz w:val="22"/>
          <w:szCs w:val="22"/>
        </w:rPr>
        <w:t xml:space="preserve">, </w:t>
      </w:r>
      <w:r w:rsidRPr="00341494">
        <w:rPr>
          <w:spacing w:val="-1"/>
          <w:sz w:val="22"/>
          <w:szCs w:val="22"/>
        </w:rPr>
        <w:t>c</w:t>
      </w:r>
      <w:r w:rsidRPr="00341494">
        <w:rPr>
          <w:spacing w:val="3"/>
          <w:sz w:val="22"/>
          <w:szCs w:val="22"/>
        </w:rPr>
        <w:t>o</w:t>
      </w:r>
      <w:r w:rsidRPr="00341494">
        <w:rPr>
          <w:sz w:val="22"/>
          <w:szCs w:val="22"/>
        </w:rPr>
        <w:t xml:space="preserve">m </w:t>
      </w:r>
      <w:r w:rsidRPr="00341494">
        <w:rPr>
          <w:spacing w:val="2"/>
          <w:sz w:val="22"/>
          <w:szCs w:val="22"/>
        </w:rPr>
        <w:t>t</w:t>
      </w:r>
      <w:r w:rsidRPr="00341494">
        <w:rPr>
          <w:spacing w:val="-2"/>
          <w:sz w:val="22"/>
          <w:szCs w:val="22"/>
        </w:rPr>
        <w:t>ó</w:t>
      </w:r>
      <w:r w:rsidRPr="00341494">
        <w:rPr>
          <w:spacing w:val="-1"/>
          <w:sz w:val="22"/>
          <w:szCs w:val="22"/>
        </w:rPr>
        <w:t>p</w:t>
      </w:r>
      <w:r w:rsidRPr="00341494">
        <w:rPr>
          <w:spacing w:val="3"/>
          <w:sz w:val="22"/>
          <w:szCs w:val="22"/>
        </w:rPr>
        <w:t>i</w:t>
      </w:r>
      <w:r w:rsidRPr="00341494">
        <w:rPr>
          <w:spacing w:val="-1"/>
          <w:sz w:val="22"/>
          <w:szCs w:val="22"/>
        </w:rPr>
        <w:t>c</w:t>
      </w:r>
      <w:r w:rsidRPr="00341494">
        <w:rPr>
          <w:spacing w:val="3"/>
          <w:sz w:val="22"/>
          <w:szCs w:val="22"/>
        </w:rPr>
        <w:t>o</w:t>
      </w:r>
      <w:r w:rsidRPr="00341494">
        <w:rPr>
          <w:sz w:val="22"/>
          <w:szCs w:val="22"/>
        </w:rPr>
        <w:t xml:space="preserve">s </w:t>
      </w:r>
      <w:r w:rsidRPr="00341494">
        <w:rPr>
          <w:spacing w:val="-2"/>
          <w:sz w:val="22"/>
          <w:szCs w:val="22"/>
        </w:rPr>
        <w:t>r</w:t>
      </w:r>
      <w:r w:rsidRPr="00341494">
        <w:rPr>
          <w:spacing w:val="-1"/>
          <w:sz w:val="22"/>
          <w:szCs w:val="22"/>
        </w:rPr>
        <w:t>e</w:t>
      </w:r>
      <w:r w:rsidRPr="00341494">
        <w:rPr>
          <w:spacing w:val="4"/>
          <w:sz w:val="22"/>
          <w:szCs w:val="22"/>
        </w:rPr>
        <w:t>q</w:t>
      </w:r>
      <w:r w:rsidRPr="00341494">
        <w:rPr>
          <w:spacing w:val="-5"/>
          <w:sz w:val="22"/>
          <w:szCs w:val="22"/>
        </w:rPr>
        <w:t>u</w:t>
      </w:r>
      <w:r w:rsidRPr="00341494">
        <w:rPr>
          <w:spacing w:val="3"/>
          <w:sz w:val="22"/>
          <w:szCs w:val="22"/>
        </w:rPr>
        <w:t>i</w:t>
      </w:r>
      <w:r w:rsidRPr="00341494">
        <w:rPr>
          <w:sz w:val="22"/>
          <w:szCs w:val="22"/>
        </w:rPr>
        <w:t>s</w:t>
      </w:r>
      <w:r w:rsidRPr="00341494">
        <w:rPr>
          <w:spacing w:val="3"/>
          <w:sz w:val="22"/>
          <w:szCs w:val="22"/>
        </w:rPr>
        <w:t>i</w:t>
      </w:r>
      <w:r w:rsidRPr="00341494">
        <w:rPr>
          <w:spacing w:val="-3"/>
          <w:sz w:val="22"/>
          <w:szCs w:val="22"/>
        </w:rPr>
        <w:t>t</w:t>
      </w:r>
      <w:r w:rsidRPr="00341494">
        <w:rPr>
          <w:spacing w:val="4"/>
          <w:sz w:val="22"/>
          <w:szCs w:val="22"/>
        </w:rPr>
        <w:t>a</w:t>
      </w:r>
      <w:r w:rsidRPr="00341494">
        <w:rPr>
          <w:spacing w:val="-1"/>
          <w:sz w:val="22"/>
          <w:szCs w:val="22"/>
        </w:rPr>
        <w:t>d</w:t>
      </w:r>
      <w:r w:rsidRPr="00341494">
        <w:rPr>
          <w:spacing w:val="-2"/>
          <w:sz w:val="22"/>
          <w:szCs w:val="22"/>
        </w:rPr>
        <w:t>o</w:t>
      </w:r>
      <w:r w:rsidRPr="00341494">
        <w:rPr>
          <w:sz w:val="22"/>
          <w:szCs w:val="22"/>
        </w:rPr>
        <w:t xml:space="preserve">s </w:t>
      </w:r>
      <w:r w:rsidRPr="00341494">
        <w:rPr>
          <w:spacing w:val="-6"/>
          <w:sz w:val="22"/>
          <w:szCs w:val="22"/>
        </w:rPr>
        <w:t>n</w:t>
      </w:r>
      <w:r w:rsidRPr="00341494">
        <w:rPr>
          <w:spacing w:val="4"/>
          <w:sz w:val="22"/>
          <w:szCs w:val="22"/>
        </w:rPr>
        <w:t>ã</w:t>
      </w:r>
      <w:r w:rsidRPr="00341494">
        <w:rPr>
          <w:sz w:val="22"/>
          <w:szCs w:val="22"/>
        </w:rPr>
        <w:t xml:space="preserve">o </w:t>
      </w:r>
      <w:r w:rsidRPr="00341494">
        <w:rPr>
          <w:spacing w:val="-1"/>
          <w:sz w:val="22"/>
          <w:szCs w:val="22"/>
        </w:rPr>
        <w:t>a</w:t>
      </w:r>
      <w:r w:rsidRPr="00341494">
        <w:rPr>
          <w:spacing w:val="4"/>
          <w:sz w:val="22"/>
          <w:szCs w:val="22"/>
        </w:rPr>
        <w:t>b</w:t>
      </w:r>
      <w:r w:rsidRPr="00341494">
        <w:rPr>
          <w:spacing w:val="-8"/>
          <w:sz w:val="22"/>
          <w:szCs w:val="22"/>
        </w:rPr>
        <w:t>o</w:t>
      </w:r>
      <w:r w:rsidRPr="00341494">
        <w:rPr>
          <w:spacing w:val="8"/>
          <w:sz w:val="22"/>
          <w:szCs w:val="22"/>
        </w:rPr>
        <w:t>r</w:t>
      </w:r>
      <w:r w:rsidRPr="00341494">
        <w:rPr>
          <w:spacing w:val="-1"/>
          <w:sz w:val="22"/>
          <w:szCs w:val="22"/>
        </w:rPr>
        <w:t>d</w:t>
      </w:r>
      <w:r w:rsidRPr="00341494">
        <w:rPr>
          <w:spacing w:val="4"/>
          <w:sz w:val="22"/>
          <w:szCs w:val="22"/>
        </w:rPr>
        <w:t>a</w:t>
      </w:r>
      <w:r w:rsidRPr="00341494">
        <w:rPr>
          <w:spacing w:val="-1"/>
          <w:sz w:val="22"/>
          <w:szCs w:val="22"/>
        </w:rPr>
        <w:t>d</w:t>
      </w:r>
      <w:r w:rsidRPr="00341494">
        <w:rPr>
          <w:spacing w:val="-2"/>
          <w:sz w:val="22"/>
          <w:szCs w:val="22"/>
        </w:rPr>
        <w:t>o</w:t>
      </w:r>
      <w:r w:rsidRPr="00341494">
        <w:rPr>
          <w:sz w:val="22"/>
          <w:szCs w:val="22"/>
        </w:rPr>
        <w:t xml:space="preserve">s </w:t>
      </w:r>
      <w:r w:rsidRPr="00341494">
        <w:rPr>
          <w:spacing w:val="-2"/>
          <w:sz w:val="22"/>
          <w:szCs w:val="22"/>
        </w:rPr>
        <w:t>o</w:t>
      </w:r>
      <w:r w:rsidRPr="00341494">
        <w:rPr>
          <w:sz w:val="22"/>
          <w:szCs w:val="22"/>
        </w:rPr>
        <w:t xml:space="preserve">u </w:t>
      </w:r>
      <w:r w:rsidRPr="00341494">
        <w:rPr>
          <w:spacing w:val="-1"/>
          <w:sz w:val="22"/>
          <w:szCs w:val="22"/>
        </w:rPr>
        <w:t>i</w:t>
      </w:r>
      <w:r w:rsidRPr="00341494">
        <w:rPr>
          <w:sz w:val="22"/>
          <w:szCs w:val="22"/>
        </w:rPr>
        <w:t>nsu</w:t>
      </w:r>
      <w:r w:rsidRPr="00341494">
        <w:rPr>
          <w:spacing w:val="6"/>
          <w:sz w:val="22"/>
          <w:szCs w:val="22"/>
        </w:rPr>
        <w:t>f</w:t>
      </w:r>
      <w:r w:rsidRPr="00341494">
        <w:rPr>
          <w:spacing w:val="-1"/>
          <w:sz w:val="22"/>
          <w:szCs w:val="22"/>
        </w:rPr>
        <w:t>icie</w:t>
      </w:r>
      <w:r w:rsidRPr="00341494">
        <w:rPr>
          <w:sz w:val="22"/>
          <w:szCs w:val="22"/>
        </w:rPr>
        <w:t>n</w:t>
      </w:r>
      <w:r w:rsidRPr="00341494">
        <w:rPr>
          <w:spacing w:val="2"/>
          <w:sz w:val="22"/>
          <w:szCs w:val="22"/>
        </w:rPr>
        <w:t>t</w:t>
      </w:r>
      <w:r w:rsidRPr="00341494">
        <w:rPr>
          <w:spacing w:val="-1"/>
          <w:sz w:val="22"/>
          <w:szCs w:val="22"/>
        </w:rPr>
        <w:t>e</w:t>
      </w:r>
      <w:r w:rsidRPr="00341494">
        <w:rPr>
          <w:sz w:val="22"/>
          <w:szCs w:val="22"/>
        </w:rPr>
        <w:t xml:space="preserve">s </w:t>
      </w:r>
      <w:r w:rsidRPr="00341494">
        <w:rPr>
          <w:spacing w:val="-7"/>
          <w:sz w:val="22"/>
          <w:szCs w:val="22"/>
        </w:rPr>
        <w:t>p</w:t>
      </w:r>
      <w:r w:rsidRPr="00341494">
        <w:rPr>
          <w:spacing w:val="-1"/>
          <w:sz w:val="22"/>
          <w:szCs w:val="22"/>
        </w:rPr>
        <w:t>a</w:t>
      </w:r>
      <w:r w:rsidRPr="00341494">
        <w:rPr>
          <w:spacing w:val="3"/>
          <w:sz w:val="22"/>
          <w:szCs w:val="22"/>
        </w:rPr>
        <w:t>r</w:t>
      </w:r>
      <w:r w:rsidRPr="00341494">
        <w:rPr>
          <w:sz w:val="22"/>
          <w:szCs w:val="22"/>
        </w:rPr>
        <w:t xml:space="preserve">a </w:t>
      </w:r>
      <w:r w:rsidRPr="00341494">
        <w:rPr>
          <w:spacing w:val="4"/>
          <w:sz w:val="22"/>
          <w:szCs w:val="22"/>
        </w:rPr>
        <w:t>c</w:t>
      </w:r>
      <w:r w:rsidRPr="00341494">
        <w:rPr>
          <w:spacing w:val="3"/>
          <w:sz w:val="22"/>
          <w:szCs w:val="22"/>
        </w:rPr>
        <w:t>o</w:t>
      </w:r>
      <w:r w:rsidRPr="00341494">
        <w:rPr>
          <w:spacing w:val="-1"/>
          <w:sz w:val="22"/>
          <w:szCs w:val="22"/>
        </w:rPr>
        <w:t>mp</w:t>
      </w:r>
      <w:r w:rsidRPr="00341494">
        <w:rPr>
          <w:spacing w:val="-2"/>
          <w:sz w:val="22"/>
          <w:szCs w:val="22"/>
        </w:rPr>
        <w:t>r</w:t>
      </w:r>
      <w:r w:rsidRPr="00341494">
        <w:rPr>
          <w:spacing w:val="4"/>
          <w:sz w:val="22"/>
          <w:szCs w:val="22"/>
        </w:rPr>
        <w:t>e</w:t>
      </w:r>
      <w:r w:rsidRPr="00341494">
        <w:rPr>
          <w:spacing w:val="-7"/>
          <w:sz w:val="22"/>
          <w:szCs w:val="22"/>
        </w:rPr>
        <w:t>e</w:t>
      </w:r>
      <w:r w:rsidRPr="00341494">
        <w:rPr>
          <w:sz w:val="22"/>
          <w:szCs w:val="22"/>
        </w:rPr>
        <w:t>n</w:t>
      </w:r>
      <w:r w:rsidRPr="00341494">
        <w:rPr>
          <w:spacing w:val="4"/>
          <w:sz w:val="22"/>
          <w:szCs w:val="22"/>
        </w:rPr>
        <w:t>sã</w:t>
      </w:r>
      <w:r w:rsidRPr="00341494">
        <w:rPr>
          <w:sz w:val="22"/>
          <w:szCs w:val="22"/>
        </w:rPr>
        <w:t xml:space="preserve">o </w:t>
      </w:r>
      <w:r w:rsidRPr="00341494">
        <w:rPr>
          <w:spacing w:val="-1"/>
          <w:sz w:val="22"/>
          <w:szCs w:val="22"/>
        </w:rPr>
        <w:t>c</w:t>
      </w:r>
      <w:r w:rsidRPr="00341494">
        <w:rPr>
          <w:spacing w:val="3"/>
          <w:sz w:val="22"/>
          <w:szCs w:val="22"/>
        </w:rPr>
        <w:t>o</w:t>
      </w:r>
      <w:r w:rsidRPr="00341494">
        <w:rPr>
          <w:spacing w:val="-1"/>
          <w:sz w:val="22"/>
          <w:szCs w:val="22"/>
        </w:rPr>
        <w:t>mp</w:t>
      </w:r>
      <w:r w:rsidRPr="00341494">
        <w:rPr>
          <w:spacing w:val="3"/>
          <w:sz w:val="22"/>
          <w:szCs w:val="22"/>
        </w:rPr>
        <w:t>l</w:t>
      </w:r>
      <w:r w:rsidRPr="00341494">
        <w:rPr>
          <w:spacing w:val="-1"/>
          <w:sz w:val="22"/>
          <w:szCs w:val="22"/>
        </w:rPr>
        <w:t>e</w:t>
      </w:r>
      <w:r w:rsidRPr="00341494">
        <w:rPr>
          <w:spacing w:val="2"/>
          <w:sz w:val="22"/>
          <w:szCs w:val="22"/>
        </w:rPr>
        <w:t>t</w:t>
      </w:r>
      <w:r w:rsidRPr="00341494">
        <w:rPr>
          <w:sz w:val="22"/>
          <w:szCs w:val="22"/>
        </w:rPr>
        <w:t xml:space="preserve">a </w:t>
      </w:r>
      <w:r w:rsidRPr="00341494">
        <w:rPr>
          <w:spacing w:val="3"/>
          <w:sz w:val="22"/>
          <w:szCs w:val="22"/>
        </w:rPr>
        <w:t>d</w:t>
      </w:r>
      <w:r w:rsidRPr="00341494">
        <w:rPr>
          <w:spacing w:val="-7"/>
          <w:sz w:val="22"/>
          <w:szCs w:val="22"/>
        </w:rPr>
        <w:t>a</w:t>
      </w:r>
      <w:r w:rsidRPr="00341494">
        <w:rPr>
          <w:sz w:val="22"/>
          <w:szCs w:val="22"/>
        </w:rPr>
        <w:t>s</w:t>
      </w:r>
      <w:r w:rsidRPr="00341494">
        <w:rPr>
          <w:spacing w:val="-1"/>
          <w:sz w:val="22"/>
          <w:szCs w:val="22"/>
        </w:rPr>
        <w:t xml:space="preserve"> a</w:t>
      </w:r>
      <w:r w:rsidRPr="00341494">
        <w:rPr>
          <w:spacing w:val="-3"/>
          <w:sz w:val="22"/>
          <w:szCs w:val="22"/>
        </w:rPr>
        <w:t>t</w:t>
      </w:r>
      <w:r w:rsidRPr="00341494">
        <w:rPr>
          <w:spacing w:val="-1"/>
          <w:sz w:val="22"/>
          <w:szCs w:val="22"/>
        </w:rPr>
        <w:t>i</w:t>
      </w:r>
      <w:r w:rsidRPr="00341494">
        <w:rPr>
          <w:spacing w:val="8"/>
          <w:sz w:val="22"/>
          <w:szCs w:val="22"/>
        </w:rPr>
        <w:t>v</w:t>
      </w:r>
      <w:r w:rsidRPr="00341494">
        <w:rPr>
          <w:spacing w:val="3"/>
          <w:sz w:val="22"/>
          <w:szCs w:val="22"/>
        </w:rPr>
        <w:t>i</w:t>
      </w:r>
      <w:r w:rsidRPr="00341494">
        <w:rPr>
          <w:spacing w:val="-1"/>
          <w:sz w:val="22"/>
          <w:szCs w:val="22"/>
        </w:rPr>
        <w:t>d</w:t>
      </w:r>
      <w:r w:rsidRPr="00341494">
        <w:rPr>
          <w:spacing w:val="-7"/>
          <w:sz w:val="22"/>
          <w:szCs w:val="22"/>
        </w:rPr>
        <w:t>a</w:t>
      </w:r>
      <w:r w:rsidRPr="00341494">
        <w:rPr>
          <w:spacing w:val="3"/>
          <w:sz w:val="22"/>
          <w:szCs w:val="22"/>
        </w:rPr>
        <w:t>d</w:t>
      </w:r>
      <w:r w:rsidRPr="00341494">
        <w:rPr>
          <w:spacing w:val="-1"/>
          <w:sz w:val="22"/>
          <w:szCs w:val="22"/>
        </w:rPr>
        <w:t>e</w:t>
      </w:r>
      <w:r w:rsidRPr="00341494">
        <w:rPr>
          <w:sz w:val="22"/>
          <w:szCs w:val="22"/>
        </w:rPr>
        <w:t xml:space="preserve">s </w:t>
      </w:r>
      <w:r w:rsidRPr="00341494">
        <w:rPr>
          <w:spacing w:val="-1"/>
          <w:sz w:val="22"/>
          <w:szCs w:val="22"/>
        </w:rPr>
        <w:t>de</w:t>
      </w:r>
      <w:r w:rsidRPr="00341494">
        <w:rPr>
          <w:spacing w:val="4"/>
          <w:sz w:val="22"/>
          <w:szCs w:val="22"/>
        </w:rPr>
        <w:t>s</w:t>
      </w:r>
      <w:r w:rsidRPr="00341494">
        <w:rPr>
          <w:spacing w:val="-1"/>
          <w:sz w:val="22"/>
          <w:szCs w:val="22"/>
        </w:rPr>
        <w:t>e</w:t>
      </w:r>
      <w:r w:rsidRPr="00341494">
        <w:rPr>
          <w:spacing w:val="-6"/>
          <w:sz w:val="22"/>
          <w:szCs w:val="22"/>
        </w:rPr>
        <w:t>n</w:t>
      </w:r>
      <w:r w:rsidRPr="00341494">
        <w:rPr>
          <w:spacing w:val="8"/>
          <w:sz w:val="22"/>
          <w:szCs w:val="22"/>
        </w:rPr>
        <w:t>v</w:t>
      </w:r>
      <w:r w:rsidRPr="00341494">
        <w:rPr>
          <w:spacing w:val="-2"/>
          <w:sz w:val="22"/>
          <w:szCs w:val="22"/>
        </w:rPr>
        <w:t>o</w:t>
      </w:r>
      <w:r w:rsidRPr="00341494">
        <w:rPr>
          <w:spacing w:val="-7"/>
          <w:sz w:val="22"/>
          <w:szCs w:val="22"/>
        </w:rPr>
        <w:t>l</w:t>
      </w:r>
      <w:r w:rsidRPr="00341494">
        <w:rPr>
          <w:spacing w:val="8"/>
          <w:sz w:val="22"/>
          <w:szCs w:val="22"/>
        </w:rPr>
        <w:t>v</w:t>
      </w:r>
      <w:r w:rsidRPr="00341494">
        <w:rPr>
          <w:spacing w:val="3"/>
          <w:sz w:val="22"/>
          <w:szCs w:val="22"/>
        </w:rPr>
        <w:t>i</w:t>
      </w:r>
      <w:r w:rsidRPr="00341494">
        <w:rPr>
          <w:spacing w:val="-1"/>
          <w:sz w:val="22"/>
          <w:szCs w:val="22"/>
        </w:rPr>
        <w:t>d</w:t>
      </w:r>
      <w:r w:rsidRPr="00341494">
        <w:rPr>
          <w:spacing w:val="-7"/>
          <w:sz w:val="22"/>
          <w:szCs w:val="22"/>
        </w:rPr>
        <w:t>a</w:t>
      </w:r>
      <w:r w:rsidRPr="00341494">
        <w:rPr>
          <w:sz w:val="22"/>
          <w:szCs w:val="22"/>
        </w:rPr>
        <w:t>s.</w:t>
      </w:r>
    </w:p>
    <w:p w:rsidR="00AB50BA" w:rsidRPr="00341494" w:rsidRDefault="00AB50BA" w:rsidP="00CE66A8">
      <w:pPr>
        <w:pStyle w:val="Corpodetexto"/>
        <w:widowControl w:val="0"/>
        <w:tabs>
          <w:tab w:val="left" w:pos="709"/>
          <w:tab w:val="left" w:pos="851"/>
          <w:tab w:val="left" w:pos="993"/>
          <w:tab w:val="left" w:pos="2164"/>
        </w:tabs>
        <w:spacing w:after="240" w:line="360" w:lineRule="auto"/>
        <w:ind w:firstLine="709"/>
        <w:rPr>
          <w:sz w:val="22"/>
          <w:szCs w:val="22"/>
        </w:rPr>
      </w:pPr>
      <w:r w:rsidRPr="00341494">
        <w:rPr>
          <w:spacing w:val="-6"/>
          <w:sz w:val="22"/>
          <w:szCs w:val="22"/>
        </w:rPr>
        <w:t>c)</w:t>
      </w:r>
      <w:r w:rsidRPr="00341494">
        <w:rPr>
          <w:spacing w:val="-6"/>
          <w:sz w:val="22"/>
          <w:szCs w:val="22"/>
        </w:rPr>
        <w:tab/>
      </w:r>
      <w:r w:rsidRPr="00341494">
        <w:rPr>
          <w:b/>
          <w:spacing w:val="-6"/>
          <w:sz w:val="22"/>
          <w:szCs w:val="22"/>
        </w:rPr>
        <w:t>A</w:t>
      </w:r>
      <w:r w:rsidRPr="00341494">
        <w:rPr>
          <w:b/>
          <w:spacing w:val="3"/>
          <w:sz w:val="22"/>
          <w:szCs w:val="22"/>
        </w:rPr>
        <w:t>d</w:t>
      </w:r>
      <w:r w:rsidRPr="00341494">
        <w:rPr>
          <w:b/>
          <w:spacing w:val="4"/>
          <w:sz w:val="22"/>
          <w:szCs w:val="22"/>
        </w:rPr>
        <w:t>e</w:t>
      </w:r>
      <w:r w:rsidRPr="00341494">
        <w:rPr>
          <w:b/>
          <w:spacing w:val="-7"/>
          <w:sz w:val="22"/>
          <w:szCs w:val="22"/>
        </w:rPr>
        <w:t>q</w:t>
      </w:r>
      <w:r w:rsidRPr="00341494">
        <w:rPr>
          <w:b/>
          <w:spacing w:val="5"/>
          <w:sz w:val="22"/>
          <w:szCs w:val="22"/>
        </w:rPr>
        <w:t>u</w:t>
      </w:r>
      <w:r w:rsidRPr="00341494">
        <w:rPr>
          <w:b/>
          <w:spacing w:val="4"/>
          <w:sz w:val="22"/>
          <w:szCs w:val="22"/>
        </w:rPr>
        <w:t>a</w:t>
      </w:r>
      <w:r w:rsidRPr="00341494">
        <w:rPr>
          <w:b/>
          <w:spacing w:val="-1"/>
          <w:sz w:val="22"/>
          <w:szCs w:val="22"/>
        </w:rPr>
        <w:t>d</w:t>
      </w:r>
      <w:r w:rsidRPr="00341494">
        <w:rPr>
          <w:b/>
          <w:spacing w:val="-2"/>
          <w:sz w:val="22"/>
          <w:szCs w:val="22"/>
        </w:rPr>
        <w:t>o</w:t>
      </w:r>
      <w:r w:rsidRPr="00341494">
        <w:rPr>
          <w:b/>
          <w:spacing w:val="2"/>
          <w:sz w:val="22"/>
          <w:szCs w:val="22"/>
        </w:rPr>
        <w:t>/</w:t>
      </w:r>
      <w:r w:rsidRPr="00341494">
        <w:rPr>
          <w:b/>
          <w:spacing w:val="-1"/>
          <w:sz w:val="22"/>
          <w:szCs w:val="22"/>
        </w:rPr>
        <w:t>e</w:t>
      </w:r>
      <w:r w:rsidRPr="00341494">
        <w:rPr>
          <w:b/>
          <w:sz w:val="22"/>
          <w:szCs w:val="22"/>
        </w:rPr>
        <w:t>x</w:t>
      </w:r>
      <w:r w:rsidRPr="00341494">
        <w:rPr>
          <w:b/>
          <w:spacing w:val="4"/>
          <w:sz w:val="22"/>
          <w:szCs w:val="22"/>
        </w:rPr>
        <w:t>c</w:t>
      </w:r>
      <w:r w:rsidRPr="00341494">
        <w:rPr>
          <w:b/>
          <w:spacing w:val="-1"/>
          <w:sz w:val="22"/>
          <w:szCs w:val="22"/>
        </w:rPr>
        <w:t>el</w:t>
      </w:r>
      <w:r w:rsidRPr="00341494">
        <w:rPr>
          <w:b/>
          <w:spacing w:val="4"/>
          <w:sz w:val="22"/>
          <w:szCs w:val="22"/>
        </w:rPr>
        <w:t>e</w:t>
      </w:r>
      <w:r w:rsidRPr="00341494">
        <w:rPr>
          <w:b/>
          <w:sz w:val="22"/>
          <w:szCs w:val="22"/>
        </w:rPr>
        <w:t>n</w:t>
      </w:r>
      <w:r w:rsidRPr="00341494">
        <w:rPr>
          <w:b/>
          <w:spacing w:val="2"/>
          <w:sz w:val="22"/>
          <w:szCs w:val="22"/>
        </w:rPr>
        <w:t>t</w:t>
      </w:r>
      <w:r w:rsidRPr="00341494">
        <w:rPr>
          <w:b/>
          <w:spacing w:val="-1"/>
          <w:sz w:val="22"/>
          <w:szCs w:val="22"/>
        </w:rPr>
        <w:t>e</w:t>
      </w:r>
      <w:r w:rsidRPr="00341494">
        <w:rPr>
          <w:sz w:val="22"/>
          <w:szCs w:val="22"/>
        </w:rPr>
        <w:t xml:space="preserve">: </w:t>
      </w:r>
      <w:r w:rsidRPr="00341494">
        <w:rPr>
          <w:spacing w:val="-1"/>
          <w:sz w:val="22"/>
          <w:szCs w:val="22"/>
        </w:rPr>
        <w:t>ap</w:t>
      </w:r>
      <w:r w:rsidRPr="00341494">
        <w:rPr>
          <w:spacing w:val="3"/>
          <w:sz w:val="22"/>
          <w:szCs w:val="22"/>
        </w:rPr>
        <w:t>r</w:t>
      </w:r>
      <w:r w:rsidRPr="00341494">
        <w:rPr>
          <w:spacing w:val="-1"/>
          <w:sz w:val="22"/>
          <w:szCs w:val="22"/>
        </w:rPr>
        <w:t>e</w:t>
      </w:r>
      <w:r w:rsidRPr="00341494">
        <w:rPr>
          <w:sz w:val="22"/>
          <w:szCs w:val="22"/>
        </w:rPr>
        <w:t>s</w:t>
      </w:r>
      <w:r w:rsidRPr="00341494">
        <w:rPr>
          <w:spacing w:val="4"/>
          <w:sz w:val="22"/>
          <w:szCs w:val="22"/>
        </w:rPr>
        <w:t>e</w:t>
      </w:r>
      <w:r w:rsidRPr="00341494">
        <w:rPr>
          <w:spacing w:val="-6"/>
          <w:sz w:val="22"/>
          <w:szCs w:val="22"/>
        </w:rPr>
        <w:t>n</w:t>
      </w:r>
      <w:r w:rsidRPr="00341494">
        <w:rPr>
          <w:spacing w:val="7"/>
          <w:sz w:val="22"/>
          <w:szCs w:val="22"/>
        </w:rPr>
        <w:t>t</w:t>
      </w:r>
      <w:r w:rsidRPr="00341494">
        <w:rPr>
          <w:spacing w:val="-8"/>
          <w:sz w:val="22"/>
          <w:szCs w:val="22"/>
        </w:rPr>
        <w:t>o</w:t>
      </w:r>
      <w:r w:rsidRPr="00341494">
        <w:rPr>
          <w:sz w:val="22"/>
          <w:szCs w:val="22"/>
        </w:rPr>
        <w:t xml:space="preserve">u </w:t>
      </w:r>
      <w:r w:rsidRPr="00341494">
        <w:rPr>
          <w:spacing w:val="4"/>
          <w:sz w:val="22"/>
          <w:szCs w:val="22"/>
        </w:rPr>
        <w:t>c</w:t>
      </w:r>
      <w:r w:rsidRPr="00341494">
        <w:rPr>
          <w:spacing w:val="-1"/>
          <w:sz w:val="22"/>
          <w:szCs w:val="22"/>
        </w:rPr>
        <w:t>e</w:t>
      </w:r>
      <w:r w:rsidRPr="00341494">
        <w:rPr>
          <w:spacing w:val="-2"/>
          <w:sz w:val="22"/>
          <w:szCs w:val="22"/>
        </w:rPr>
        <w:t>r</w:t>
      </w:r>
      <w:r w:rsidRPr="00341494">
        <w:rPr>
          <w:spacing w:val="2"/>
          <w:sz w:val="22"/>
          <w:szCs w:val="22"/>
        </w:rPr>
        <w:t>t</w:t>
      </w:r>
      <w:r w:rsidRPr="00341494">
        <w:rPr>
          <w:spacing w:val="-1"/>
          <w:sz w:val="22"/>
          <w:szCs w:val="22"/>
        </w:rPr>
        <w:t>i</w:t>
      </w:r>
      <w:r w:rsidRPr="00341494">
        <w:rPr>
          <w:spacing w:val="1"/>
          <w:sz w:val="22"/>
          <w:szCs w:val="22"/>
        </w:rPr>
        <w:t>f</w:t>
      </w:r>
      <w:r w:rsidRPr="00341494">
        <w:rPr>
          <w:spacing w:val="3"/>
          <w:sz w:val="22"/>
          <w:szCs w:val="22"/>
        </w:rPr>
        <w:t>i</w:t>
      </w:r>
      <w:r w:rsidRPr="00341494">
        <w:rPr>
          <w:spacing w:val="-1"/>
          <w:sz w:val="22"/>
          <w:szCs w:val="22"/>
        </w:rPr>
        <w:t>ca</w:t>
      </w:r>
      <w:r w:rsidRPr="00341494">
        <w:rPr>
          <w:spacing w:val="3"/>
          <w:sz w:val="22"/>
          <w:szCs w:val="22"/>
        </w:rPr>
        <w:t>d</w:t>
      </w:r>
      <w:r w:rsidRPr="00341494">
        <w:rPr>
          <w:sz w:val="22"/>
          <w:szCs w:val="22"/>
        </w:rPr>
        <w:t xml:space="preserve">o e </w:t>
      </w:r>
      <w:r w:rsidRPr="00341494">
        <w:rPr>
          <w:spacing w:val="-1"/>
          <w:sz w:val="22"/>
          <w:szCs w:val="22"/>
        </w:rPr>
        <w:t>di</w:t>
      </w:r>
      <w:r w:rsidRPr="00341494">
        <w:rPr>
          <w:spacing w:val="4"/>
          <w:sz w:val="22"/>
          <w:szCs w:val="22"/>
        </w:rPr>
        <w:t>p</w:t>
      </w:r>
      <w:r w:rsidRPr="00341494">
        <w:rPr>
          <w:spacing w:val="-7"/>
          <w:sz w:val="22"/>
          <w:szCs w:val="22"/>
        </w:rPr>
        <w:t>l</w:t>
      </w:r>
      <w:r w:rsidRPr="00341494">
        <w:rPr>
          <w:spacing w:val="3"/>
          <w:sz w:val="22"/>
          <w:szCs w:val="22"/>
        </w:rPr>
        <w:t>o</w:t>
      </w:r>
      <w:r w:rsidRPr="00341494">
        <w:rPr>
          <w:spacing w:val="-1"/>
          <w:sz w:val="22"/>
          <w:szCs w:val="22"/>
        </w:rPr>
        <w:t>m</w:t>
      </w:r>
      <w:r w:rsidRPr="00341494">
        <w:rPr>
          <w:sz w:val="22"/>
          <w:szCs w:val="22"/>
        </w:rPr>
        <w:t xml:space="preserve">a </w:t>
      </w:r>
      <w:r w:rsidRPr="00341494">
        <w:rPr>
          <w:spacing w:val="-1"/>
          <w:sz w:val="22"/>
          <w:szCs w:val="22"/>
        </w:rPr>
        <w:t>e</w:t>
      </w:r>
      <w:r w:rsidRPr="00341494">
        <w:rPr>
          <w:sz w:val="22"/>
          <w:szCs w:val="22"/>
        </w:rPr>
        <w:t>x</w:t>
      </w:r>
      <w:r w:rsidRPr="00341494">
        <w:rPr>
          <w:spacing w:val="-1"/>
          <w:sz w:val="22"/>
          <w:szCs w:val="22"/>
        </w:rPr>
        <w:t>i</w:t>
      </w:r>
      <w:r w:rsidRPr="00341494">
        <w:rPr>
          <w:sz w:val="22"/>
          <w:szCs w:val="22"/>
        </w:rPr>
        <w:t>g</w:t>
      </w:r>
      <w:r w:rsidRPr="00341494">
        <w:rPr>
          <w:spacing w:val="8"/>
          <w:sz w:val="22"/>
          <w:szCs w:val="22"/>
        </w:rPr>
        <w:t>i</w:t>
      </w:r>
      <w:r w:rsidRPr="00341494">
        <w:rPr>
          <w:spacing w:val="-1"/>
          <w:sz w:val="22"/>
          <w:szCs w:val="22"/>
        </w:rPr>
        <w:t>d</w:t>
      </w:r>
      <w:r w:rsidRPr="00341494">
        <w:rPr>
          <w:sz w:val="22"/>
          <w:szCs w:val="22"/>
        </w:rPr>
        <w:t xml:space="preserve">o e </w:t>
      </w:r>
      <w:r w:rsidRPr="00341494">
        <w:rPr>
          <w:spacing w:val="-1"/>
          <w:sz w:val="22"/>
          <w:szCs w:val="22"/>
        </w:rPr>
        <w:t>c</w:t>
      </w:r>
      <w:r w:rsidRPr="00341494">
        <w:rPr>
          <w:sz w:val="22"/>
          <w:szCs w:val="22"/>
        </w:rPr>
        <w:t>u</w:t>
      </w:r>
      <w:r w:rsidRPr="00341494">
        <w:rPr>
          <w:spacing w:val="-2"/>
          <w:sz w:val="22"/>
          <w:szCs w:val="22"/>
        </w:rPr>
        <w:t>r</w:t>
      </w:r>
      <w:r w:rsidRPr="00341494">
        <w:rPr>
          <w:spacing w:val="3"/>
          <w:sz w:val="22"/>
          <w:szCs w:val="22"/>
        </w:rPr>
        <w:t>rí</w:t>
      </w:r>
      <w:r w:rsidRPr="00341494">
        <w:rPr>
          <w:spacing w:val="-1"/>
          <w:sz w:val="22"/>
          <w:szCs w:val="22"/>
        </w:rPr>
        <w:t>c</w:t>
      </w:r>
      <w:r w:rsidRPr="00341494">
        <w:rPr>
          <w:sz w:val="22"/>
          <w:szCs w:val="22"/>
        </w:rPr>
        <w:t>u</w:t>
      </w:r>
      <w:r w:rsidRPr="00341494">
        <w:rPr>
          <w:spacing w:val="-1"/>
          <w:sz w:val="22"/>
          <w:szCs w:val="22"/>
        </w:rPr>
        <w:t>l</w:t>
      </w:r>
      <w:r w:rsidRPr="00341494">
        <w:rPr>
          <w:sz w:val="22"/>
          <w:szCs w:val="22"/>
        </w:rPr>
        <w:t xml:space="preserve">o </w:t>
      </w:r>
      <w:r w:rsidRPr="00341494">
        <w:rPr>
          <w:spacing w:val="-1"/>
          <w:sz w:val="22"/>
          <w:szCs w:val="22"/>
        </w:rPr>
        <w:t>c</w:t>
      </w:r>
      <w:r w:rsidRPr="00341494">
        <w:rPr>
          <w:spacing w:val="-2"/>
          <w:sz w:val="22"/>
          <w:szCs w:val="22"/>
        </w:rPr>
        <w:t>o</w:t>
      </w:r>
      <w:r w:rsidRPr="00341494">
        <w:rPr>
          <w:sz w:val="22"/>
          <w:szCs w:val="22"/>
        </w:rPr>
        <w:t xml:space="preserve">m </w:t>
      </w:r>
      <w:r w:rsidRPr="00341494">
        <w:rPr>
          <w:spacing w:val="-1"/>
          <w:sz w:val="22"/>
          <w:szCs w:val="22"/>
        </w:rPr>
        <w:t>i</w:t>
      </w:r>
      <w:r w:rsidRPr="00341494">
        <w:rPr>
          <w:sz w:val="22"/>
          <w:szCs w:val="22"/>
        </w:rPr>
        <w:t>n</w:t>
      </w:r>
      <w:r w:rsidRPr="00341494">
        <w:rPr>
          <w:spacing w:val="10"/>
          <w:sz w:val="22"/>
          <w:szCs w:val="22"/>
        </w:rPr>
        <w:t>f</w:t>
      </w:r>
      <w:r w:rsidRPr="00341494">
        <w:rPr>
          <w:spacing w:val="-8"/>
          <w:sz w:val="22"/>
          <w:szCs w:val="22"/>
        </w:rPr>
        <w:t>o</w:t>
      </w:r>
      <w:r w:rsidRPr="00341494">
        <w:rPr>
          <w:spacing w:val="8"/>
          <w:sz w:val="22"/>
          <w:szCs w:val="22"/>
        </w:rPr>
        <w:t>r</w:t>
      </w:r>
      <w:r w:rsidRPr="00341494">
        <w:rPr>
          <w:spacing w:val="-1"/>
          <w:sz w:val="22"/>
          <w:szCs w:val="22"/>
        </w:rPr>
        <w:t>m</w:t>
      </w:r>
      <w:r w:rsidRPr="00341494">
        <w:rPr>
          <w:spacing w:val="-7"/>
          <w:sz w:val="22"/>
          <w:szCs w:val="22"/>
        </w:rPr>
        <w:t>a</w:t>
      </w:r>
      <w:r w:rsidRPr="00341494">
        <w:rPr>
          <w:spacing w:val="4"/>
          <w:sz w:val="22"/>
          <w:szCs w:val="22"/>
        </w:rPr>
        <w:t>ç</w:t>
      </w:r>
      <w:r w:rsidRPr="00341494">
        <w:rPr>
          <w:spacing w:val="3"/>
          <w:sz w:val="22"/>
          <w:szCs w:val="22"/>
        </w:rPr>
        <w:t>õ</w:t>
      </w:r>
      <w:r w:rsidRPr="00341494">
        <w:rPr>
          <w:spacing w:val="-1"/>
          <w:sz w:val="22"/>
          <w:szCs w:val="22"/>
        </w:rPr>
        <w:t>e</w:t>
      </w:r>
      <w:r w:rsidRPr="00341494">
        <w:rPr>
          <w:sz w:val="22"/>
          <w:szCs w:val="22"/>
        </w:rPr>
        <w:t xml:space="preserve">s </w:t>
      </w:r>
      <w:r w:rsidRPr="00341494">
        <w:rPr>
          <w:spacing w:val="4"/>
          <w:sz w:val="22"/>
          <w:szCs w:val="22"/>
        </w:rPr>
        <w:t>c</w:t>
      </w:r>
      <w:r w:rsidRPr="00341494">
        <w:rPr>
          <w:spacing w:val="-2"/>
          <w:sz w:val="22"/>
          <w:szCs w:val="22"/>
        </w:rPr>
        <w:t>o</w:t>
      </w:r>
      <w:r w:rsidRPr="00341494">
        <w:rPr>
          <w:spacing w:val="-1"/>
          <w:sz w:val="22"/>
          <w:szCs w:val="22"/>
        </w:rPr>
        <w:t>mp</w:t>
      </w:r>
      <w:r w:rsidRPr="00341494">
        <w:rPr>
          <w:spacing w:val="3"/>
          <w:sz w:val="22"/>
          <w:szCs w:val="22"/>
        </w:rPr>
        <w:t>l</w:t>
      </w:r>
      <w:r w:rsidRPr="00341494">
        <w:rPr>
          <w:spacing w:val="-7"/>
          <w:sz w:val="22"/>
          <w:szCs w:val="22"/>
        </w:rPr>
        <w:t>e</w:t>
      </w:r>
      <w:r w:rsidRPr="00341494">
        <w:rPr>
          <w:spacing w:val="7"/>
          <w:sz w:val="22"/>
          <w:szCs w:val="22"/>
        </w:rPr>
        <w:t>t</w:t>
      </w:r>
      <w:r w:rsidRPr="00341494">
        <w:rPr>
          <w:spacing w:val="-7"/>
          <w:sz w:val="22"/>
          <w:szCs w:val="22"/>
        </w:rPr>
        <w:t>a</w:t>
      </w:r>
      <w:r w:rsidRPr="00341494">
        <w:rPr>
          <w:spacing w:val="4"/>
          <w:sz w:val="22"/>
          <w:szCs w:val="22"/>
        </w:rPr>
        <w:t>s</w:t>
      </w:r>
      <w:r w:rsidRPr="00341494">
        <w:rPr>
          <w:sz w:val="22"/>
          <w:szCs w:val="22"/>
        </w:rPr>
        <w:t xml:space="preserve">; </w:t>
      </w:r>
      <w:r w:rsidRPr="00341494">
        <w:rPr>
          <w:spacing w:val="-1"/>
          <w:sz w:val="22"/>
          <w:szCs w:val="22"/>
        </w:rPr>
        <w:t>c</w:t>
      </w:r>
      <w:r w:rsidRPr="00341494">
        <w:rPr>
          <w:spacing w:val="-2"/>
          <w:sz w:val="22"/>
          <w:szCs w:val="22"/>
        </w:rPr>
        <w:t>o</w:t>
      </w:r>
      <w:r w:rsidRPr="00341494">
        <w:rPr>
          <w:spacing w:val="-1"/>
          <w:sz w:val="22"/>
          <w:szCs w:val="22"/>
        </w:rPr>
        <w:t>e</w:t>
      </w:r>
      <w:r w:rsidRPr="00341494">
        <w:rPr>
          <w:spacing w:val="3"/>
          <w:sz w:val="22"/>
          <w:szCs w:val="22"/>
        </w:rPr>
        <w:t>r</w:t>
      </w:r>
      <w:r w:rsidRPr="00341494">
        <w:rPr>
          <w:spacing w:val="-1"/>
          <w:sz w:val="22"/>
          <w:szCs w:val="22"/>
        </w:rPr>
        <w:t>e</w:t>
      </w:r>
      <w:r w:rsidRPr="00341494">
        <w:rPr>
          <w:sz w:val="22"/>
          <w:szCs w:val="22"/>
        </w:rPr>
        <w:t>n</w:t>
      </w:r>
      <w:r w:rsidRPr="00341494">
        <w:rPr>
          <w:spacing w:val="2"/>
          <w:sz w:val="22"/>
          <w:szCs w:val="22"/>
        </w:rPr>
        <w:t>t</w:t>
      </w:r>
      <w:r w:rsidRPr="00341494">
        <w:rPr>
          <w:spacing w:val="-1"/>
          <w:sz w:val="22"/>
          <w:szCs w:val="22"/>
        </w:rPr>
        <w:t>e</w:t>
      </w:r>
      <w:r w:rsidRPr="00341494">
        <w:rPr>
          <w:sz w:val="22"/>
          <w:szCs w:val="22"/>
        </w:rPr>
        <w:t xml:space="preserve">, </w:t>
      </w:r>
      <w:r w:rsidRPr="00341494">
        <w:rPr>
          <w:spacing w:val="-6"/>
          <w:sz w:val="22"/>
          <w:szCs w:val="22"/>
        </w:rPr>
        <w:t>c</w:t>
      </w:r>
      <w:r w:rsidRPr="00341494">
        <w:rPr>
          <w:spacing w:val="-1"/>
          <w:sz w:val="22"/>
          <w:szCs w:val="22"/>
        </w:rPr>
        <w:t>la</w:t>
      </w:r>
      <w:r w:rsidRPr="00341494">
        <w:rPr>
          <w:spacing w:val="3"/>
          <w:sz w:val="22"/>
          <w:szCs w:val="22"/>
        </w:rPr>
        <w:t>r</w:t>
      </w:r>
      <w:r w:rsidRPr="00341494">
        <w:rPr>
          <w:sz w:val="22"/>
          <w:szCs w:val="22"/>
        </w:rPr>
        <w:t xml:space="preserve">o e </w:t>
      </w:r>
      <w:r w:rsidRPr="00341494">
        <w:rPr>
          <w:spacing w:val="3"/>
          <w:sz w:val="22"/>
          <w:szCs w:val="22"/>
        </w:rPr>
        <w:t>o</w:t>
      </w:r>
      <w:r w:rsidRPr="00341494">
        <w:rPr>
          <w:spacing w:val="-1"/>
          <w:sz w:val="22"/>
          <w:szCs w:val="22"/>
        </w:rPr>
        <w:t>b</w:t>
      </w:r>
      <w:r w:rsidRPr="00341494">
        <w:rPr>
          <w:spacing w:val="-2"/>
          <w:sz w:val="22"/>
          <w:szCs w:val="22"/>
        </w:rPr>
        <w:t>j</w:t>
      </w:r>
      <w:r w:rsidRPr="00341494">
        <w:rPr>
          <w:spacing w:val="4"/>
          <w:sz w:val="22"/>
          <w:szCs w:val="22"/>
        </w:rPr>
        <w:t>e</w:t>
      </w:r>
      <w:r w:rsidRPr="00341494">
        <w:rPr>
          <w:spacing w:val="-3"/>
          <w:sz w:val="22"/>
          <w:szCs w:val="22"/>
        </w:rPr>
        <w:t>t</w:t>
      </w:r>
      <w:r w:rsidRPr="00341494">
        <w:rPr>
          <w:spacing w:val="3"/>
          <w:sz w:val="22"/>
          <w:szCs w:val="22"/>
        </w:rPr>
        <w:t>i</w:t>
      </w:r>
      <w:r w:rsidRPr="00341494">
        <w:rPr>
          <w:spacing w:val="8"/>
          <w:sz w:val="22"/>
          <w:szCs w:val="22"/>
        </w:rPr>
        <w:t>v</w:t>
      </w:r>
      <w:r w:rsidRPr="00341494">
        <w:rPr>
          <w:spacing w:val="-8"/>
          <w:sz w:val="22"/>
          <w:szCs w:val="22"/>
        </w:rPr>
        <w:t>o</w:t>
      </w:r>
      <w:r w:rsidRPr="00341494">
        <w:rPr>
          <w:sz w:val="22"/>
          <w:szCs w:val="22"/>
        </w:rPr>
        <w:t>.</w:t>
      </w:r>
    </w:p>
    <w:p w:rsidR="00AB50BA" w:rsidRPr="00341494" w:rsidRDefault="00AB50BA" w:rsidP="00CE66A8">
      <w:pPr>
        <w:pStyle w:val="Ttulo21"/>
        <w:tabs>
          <w:tab w:val="left" w:pos="709"/>
        </w:tabs>
        <w:spacing w:before="240"/>
        <w:rPr>
          <w:rFonts w:ascii="Times New Roman" w:eastAsia="Lucida Sans Unicode" w:hAnsi="Times New Roman" w:cs="Times New Roman"/>
          <w:b w:val="0"/>
          <w:color w:val="00000A"/>
          <w:sz w:val="22"/>
          <w:szCs w:val="22"/>
          <w:lang w:eastAsia="ar-SA"/>
        </w:rPr>
      </w:pPr>
      <w:bookmarkStart w:id="215" w:name="_Toc504651623"/>
      <w:r w:rsidRPr="00341494">
        <w:rPr>
          <w:rFonts w:ascii="Times New Roman" w:eastAsia="Lucida Sans Unicode" w:hAnsi="Times New Roman" w:cs="Times New Roman"/>
          <w:b w:val="0"/>
          <w:color w:val="00000A"/>
          <w:sz w:val="22"/>
          <w:szCs w:val="22"/>
          <w:lang w:eastAsia="ar-SA"/>
        </w:rPr>
        <w:t>Quadro 8 – Pontuação da Equipe Técnica e Experiência Profissional por Currículo – PETC</w:t>
      </w:r>
      <w:bookmarkEnd w:id="215"/>
    </w:p>
    <w:p w:rsidR="00AB50BA" w:rsidRPr="00341494" w:rsidRDefault="00AB50BA" w:rsidP="00CE66A8">
      <w:pPr>
        <w:jc w:val="both"/>
        <w:rPr>
          <w:sz w:val="22"/>
          <w:szCs w:val="22"/>
          <w:lang w:eastAsia="ar-SA"/>
        </w:rPr>
      </w:pPr>
    </w:p>
    <w:tbl>
      <w:tblPr>
        <w:tblW w:w="9356" w:type="dxa"/>
        <w:tblInd w:w="6" w:type="dxa"/>
        <w:tblLayout w:type="fixed"/>
        <w:tblCellMar>
          <w:left w:w="0" w:type="dxa"/>
          <w:right w:w="0" w:type="dxa"/>
        </w:tblCellMar>
        <w:tblLook w:val="01E0" w:firstRow="1" w:lastRow="1" w:firstColumn="1" w:lastColumn="1" w:noHBand="0" w:noVBand="0"/>
      </w:tblPr>
      <w:tblGrid>
        <w:gridCol w:w="3119"/>
        <w:gridCol w:w="1417"/>
        <w:gridCol w:w="1701"/>
        <w:gridCol w:w="1560"/>
        <w:gridCol w:w="1559"/>
      </w:tblGrid>
      <w:tr w:rsidR="00AB50BA" w:rsidRPr="00341494" w:rsidTr="00213729">
        <w:trPr>
          <w:trHeight w:hRule="exact" w:val="682"/>
        </w:trPr>
        <w:tc>
          <w:tcPr>
            <w:tcW w:w="3119" w:type="dxa"/>
            <w:vMerge w:val="restart"/>
            <w:tcBorders>
              <w:top w:val="single" w:sz="5" w:space="0" w:color="938953"/>
              <w:left w:val="single" w:sz="5" w:space="0" w:color="938953"/>
              <w:right w:val="single" w:sz="5" w:space="0" w:color="938953"/>
            </w:tcBorders>
            <w:shd w:val="clear" w:color="auto" w:fill="DCD8C3"/>
          </w:tcPr>
          <w:p w:rsidR="00AB50BA" w:rsidRPr="00341494" w:rsidRDefault="00AB50BA" w:rsidP="00CE66A8">
            <w:pPr>
              <w:pStyle w:val="TableParagraph"/>
              <w:spacing w:line="360" w:lineRule="auto"/>
              <w:jc w:val="both"/>
              <w:rPr>
                <w:rFonts w:ascii="Times New Roman" w:hAnsi="Times New Roman"/>
                <w:lang w:val="pt-BR"/>
              </w:rPr>
            </w:pPr>
          </w:p>
          <w:p w:rsidR="00AB50BA" w:rsidRPr="00341494" w:rsidRDefault="00AB50BA" w:rsidP="00CE66A8">
            <w:pPr>
              <w:pStyle w:val="TableParagraph"/>
              <w:spacing w:line="360" w:lineRule="auto"/>
              <w:jc w:val="both"/>
              <w:rPr>
                <w:rFonts w:ascii="Times New Roman" w:hAnsi="Times New Roman"/>
                <w:lang w:val="pt-BR"/>
              </w:rPr>
            </w:pPr>
          </w:p>
          <w:p w:rsidR="00AB50BA" w:rsidRPr="00341494" w:rsidRDefault="00AB50BA" w:rsidP="00CE66A8">
            <w:pPr>
              <w:pStyle w:val="TableParagraph"/>
              <w:spacing w:line="360" w:lineRule="auto"/>
              <w:jc w:val="both"/>
              <w:rPr>
                <w:rFonts w:ascii="Times New Roman" w:hAnsi="Times New Roman"/>
                <w:lang w:val="pt-BR"/>
              </w:rPr>
            </w:pPr>
          </w:p>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spacing w:val="-2"/>
              </w:rPr>
              <w:t>P</w:t>
            </w:r>
            <w:r w:rsidRPr="00341494">
              <w:rPr>
                <w:rFonts w:ascii="Times New Roman" w:eastAsia="Century Gothic" w:hAnsi="Times New Roman"/>
                <w:spacing w:val="-3"/>
              </w:rPr>
              <w:t>E</w:t>
            </w:r>
            <w:r w:rsidRPr="00341494">
              <w:rPr>
                <w:rFonts w:ascii="Times New Roman" w:eastAsia="Century Gothic" w:hAnsi="Times New Roman"/>
              </w:rPr>
              <w:t>RF</w:t>
            </w:r>
            <w:r w:rsidRPr="00341494">
              <w:rPr>
                <w:rFonts w:ascii="Times New Roman" w:eastAsia="Century Gothic" w:hAnsi="Times New Roman"/>
                <w:spacing w:val="9"/>
              </w:rPr>
              <w:t>I</w:t>
            </w:r>
            <w:r w:rsidRPr="00341494">
              <w:rPr>
                <w:rFonts w:ascii="Times New Roman" w:eastAsia="Century Gothic" w:hAnsi="Times New Roman"/>
              </w:rPr>
              <w:t>L</w:t>
            </w:r>
          </w:p>
        </w:tc>
        <w:tc>
          <w:tcPr>
            <w:tcW w:w="1417" w:type="dxa"/>
            <w:vMerge w:val="restart"/>
            <w:tcBorders>
              <w:top w:val="single" w:sz="5" w:space="0" w:color="938953"/>
              <w:left w:val="single" w:sz="5" w:space="0" w:color="938953"/>
              <w:right w:val="single" w:sz="5" w:space="0" w:color="938953"/>
            </w:tcBorders>
            <w:shd w:val="clear" w:color="auto" w:fill="DCD8C3"/>
          </w:tcPr>
          <w:p w:rsidR="00AB50BA" w:rsidRPr="00341494" w:rsidRDefault="00AB50BA" w:rsidP="00CE66A8">
            <w:pPr>
              <w:pStyle w:val="TableParagraph"/>
              <w:spacing w:line="360" w:lineRule="auto"/>
              <w:jc w:val="both"/>
              <w:rPr>
                <w:rFonts w:ascii="Times New Roman" w:hAnsi="Times New Roman"/>
              </w:rPr>
            </w:pPr>
          </w:p>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rPr>
              <w:t>PONTUAÇÃO MÁXIMA</w:t>
            </w:r>
          </w:p>
        </w:tc>
        <w:tc>
          <w:tcPr>
            <w:tcW w:w="4820" w:type="dxa"/>
            <w:gridSpan w:val="3"/>
            <w:tcBorders>
              <w:top w:val="single" w:sz="5" w:space="0" w:color="938953"/>
              <w:left w:val="single" w:sz="5" w:space="0" w:color="938953"/>
              <w:bottom w:val="single" w:sz="5" w:space="0" w:color="938953"/>
              <w:right w:val="single" w:sz="5" w:space="0" w:color="938953"/>
            </w:tcBorders>
            <w:shd w:val="clear" w:color="auto" w:fill="DCD8C3"/>
          </w:tcPr>
          <w:p w:rsidR="00AB50BA" w:rsidRPr="00341494" w:rsidRDefault="00AB50BA" w:rsidP="00CE66A8">
            <w:pPr>
              <w:pStyle w:val="TableParagraph"/>
              <w:spacing w:line="360" w:lineRule="auto"/>
              <w:jc w:val="both"/>
              <w:rPr>
                <w:rFonts w:ascii="Times New Roman" w:hAnsi="Times New Roman"/>
              </w:rPr>
            </w:pPr>
          </w:p>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spacing w:val="-6"/>
              </w:rPr>
              <w:t>A</w:t>
            </w:r>
            <w:r w:rsidRPr="00341494">
              <w:rPr>
                <w:rFonts w:ascii="Times New Roman" w:eastAsia="Century Gothic" w:hAnsi="Times New Roman"/>
                <w:spacing w:val="-1"/>
              </w:rPr>
              <w:t>D</w:t>
            </w:r>
            <w:r w:rsidRPr="00341494">
              <w:rPr>
                <w:rFonts w:ascii="Times New Roman" w:eastAsia="Century Gothic" w:hAnsi="Times New Roman"/>
                <w:spacing w:val="1"/>
              </w:rPr>
              <w:t>E</w:t>
            </w:r>
            <w:r w:rsidRPr="00341494">
              <w:rPr>
                <w:rFonts w:ascii="Times New Roman" w:eastAsia="Century Gothic" w:hAnsi="Times New Roman"/>
                <w:spacing w:val="4"/>
              </w:rPr>
              <w:t>Q</w:t>
            </w:r>
            <w:r w:rsidRPr="00341494">
              <w:rPr>
                <w:rFonts w:ascii="Times New Roman" w:eastAsia="Century Gothic" w:hAnsi="Times New Roman"/>
                <w:spacing w:val="3"/>
              </w:rPr>
              <w:t>U</w:t>
            </w:r>
            <w:r w:rsidRPr="00341494">
              <w:rPr>
                <w:rFonts w:ascii="Times New Roman" w:eastAsia="Century Gothic" w:hAnsi="Times New Roman"/>
                <w:spacing w:val="-6"/>
              </w:rPr>
              <w:t>A</w:t>
            </w:r>
            <w:r w:rsidRPr="00341494">
              <w:rPr>
                <w:rFonts w:ascii="Times New Roman" w:eastAsia="Century Gothic" w:hAnsi="Times New Roman"/>
                <w:spacing w:val="3"/>
              </w:rPr>
              <w:t>Ç</w:t>
            </w:r>
            <w:r w:rsidRPr="00341494">
              <w:rPr>
                <w:rFonts w:ascii="Times New Roman" w:eastAsia="Century Gothic" w:hAnsi="Times New Roman"/>
              </w:rPr>
              <w:t xml:space="preserve">ÃO </w:t>
            </w:r>
            <w:r w:rsidRPr="00341494">
              <w:rPr>
                <w:rFonts w:ascii="Times New Roman" w:eastAsia="Century Gothic" w:hAnsi="Times New Roman"/>
                <w:spacing w:val="-6"/>
              </w:rPr>
              <w:t>D</w:t>
            </w:r>
            <w:r w:rsidRPr="00341494">
              <w:rPr>
                <w:rFonts w:ascii="Times New Roman" w:eastAsia="Century Gothic" w:hAnsi="Times New Roman"/>
              </w:rPr>
              <w:t xml:space="preserve">O </w:t>
            </w:r>
            <w:r w:rsidRPr="00341494">
              <w:rPr>
                <w:rFonts w:ascii="Times New Roman" w:eastAsia="Century Gothic" w:hAnsi="Times New Roman"/>
                <w:spacing w:val="-1"/>
              </w:rPr>
              <w:t>C</w:t>
            </w:r>
            <w:r w:rsidRPr="00341494">
              <w:rPr>
                <w:rFonts w:ascii="Times New Roman" w:eastAsia="Century Gothic" w:hAnsi="Times New Roman"/>
                <w:spacing w:val="-2"/>
              </w:rPr>
              <w:t>U</w:t>
            </w:r>
            <w:r w:rsidRPr="00341494">
              <w:rPr>
                <w:rFonts w:ascii="Times New Roman" w:eastAsia="Century Gothic" w:hAnsi="Times New Roman"/>
              </w:rPr>
              <w:t>RR</w:t>
            </w:r>
            <w:r w:rsidRPr="00341494">
              <w:rPr>
                <w:rFonts w:ascii="Times New Roman" w:eastAsia="Century Gothic" w:hAnsi="Times New Roman"/>
                <w:spacing w:val="4"/>
              </w:rPr>
              <w:t>Í</w:t>
            </w:r>
            <w:r w:rsidRPr="00341494">
              <w:rPr>
                <w:rFonts w:ascii="Times New Roman" w:eastAsia="Century Gothic" w:hAnsi="Times New Roman"/>
                <w:spacing w:val="-1"/>
              </w:rPr>
              <w:t>C</w:t>
            </w:r>
            <w:r w:rsidRPr="00341494">
              <w:rPr>
                <w:rFonts w:ascii="Times New Roman" w:eastAsia="Century Gothic" w:hAnsi="Times New Roman"/>
                <w:spacing w:val="-2"/>
              </w:rPr>
              <w:t>UL</w:t>
            </w:r>
            <w:r w:rsidRPr="00341494">
              <w:rPr>
                <w:rFonts w:ascii="Times New Roman" w:eastAsia="Century Gothic" w:hAnsi="Times New Roman"/>
              </w:rPr>
              <w:t>O</w:t>
            </w:r>
          </w:p>
        </w:tc>
      </w:tr>
      <w:tr w:rsidR="00AB50BA" w:rsidRPr="00341494" w:rsidTr="00213729">
        <w:trPr>
          <w:trHeight w:hRule="exact" w:val="1032"/>
        </w:trPr>
        <w:tc>
          <w:tcPr>
            <w:tcW w:w="3119" w:type="dxa"/>
            <w:vMerge/>
            <w:tcBorders>
              <w:left w:val="single" w:sz="5" w:space="0" w:color="938953"/>
              <w:bottom w:val="single" w:sz="3" w:space="0" w:color="938953"/>
              <w:right w:val="single" w:sz="5" w:space="0" w:color="938953"/>
            </w:tcBorders>
            <w:shd w:val="clear" w:color="auto" w:fill="DCD8C3"/>
          </w:tcPr>
          <w:p w:rsidR="00AB50BA" w:rsidRPr="00341494" w:rsidRDefault="00AB50BA" w:rsidP="00CE66A8">
            <w:pPr>
              <w:jc w:val="both"/>
              <w:rPr>
                <w:sz w:val="22"/>
                <w:szCs w:val="22"/>
                <w:lang w:val="en-US"/>
              </w:rPr>
            </w:pPr>
          </w:p>
        </w:tc>
        <w:tc>
          <w:tcPr>
            <w:tcW w:w="1417" w:type="dxa"/>
            <w:vMerge/>
            <w:tcBorders>
              <w:left w:val="single" w:sz="5" w:space="0" w:color="938953"/>
              <w:bottom w:val="single" w:sz="3" w:space="0" w:color="938953"/>
              <w:right w:val="single" w:sz="5" w:space="0" w:color="938953"/>
            </w:tcBorders>
            <w:shd w:val="clear" w:color="auto" w:fill="DCD8C3"/>
          </w:tcPr>
          <w:p w:rsidR="00AB50BA" w:rsidRPr="00341494" w:rsidRDefault="00AB50BA" w:rsidP="00CE66A8">
            <w:pPr>
              <w:jc w:val="both"/>
              <w:rPr>
                <w:sz w:val="22"/>
                <w:szCs w:val="22"/>
                <w:lang w:val="en-US"/>
              </w:rPr>
            </w:pPr>
          </w:p>
        </w:tc>
        <w:tc>
          <w:tcPr>
            <w:tcW w:w="1701" w:type="dxa"/>
            <w:tcBorders>
              <w:top w:val="single" w:sz="5" w:space="0" w:color="938953"/>
              <w:left w:val="single" w:sz="5" w:space="0" w:color="938953"/>
              <w:bottom w:val="single" w:sz="3" w:space="0" w:color="938953"/>
              <w:right w:val="single" w:sz="5" w:space="0" w:color="938953"/>
            </w:tcBorders>
            <w:shd w:val="clear" w:color="auto" w:fill="EDEBE0"/>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rPr>
              <w:t>NÃO APRESENTADO</w:t>
            </w:r>
          </w:p>
        </w:tc>
        <w:tc>
          <w:tcPr>
            <w:tcW w:w="1560" w:type="dxa"/>
            <w:tcBorders>
              <w:top w:val="single" w:sz="5" w:space="0" w:color="938953"/>
              <w:left w:val="single" w:sz="5" w:space="0" w:color="938953"/>
              <w:bottom w:val="single" w:sz="3" w:space="0" w:color="938953"/>
              <w:right w:val="single" w:sz="5" w:space="0" w:color="938953"/>
            </w:tcBorders>
            <w:shd w:val="clear" w:color="auto" w:fill="EDEBE0"/>
            <w:vAlign w:val="center"/>
          </w:tcPr>
          <w:p w:rsidR="00AB50BA" w:rsidRPr="00341494" w:rsidRDefault="00AB50BA" w:rsidP="00CE66A8">
            <w:pPr>
              <w:pStyle w:val="TableParagraph"/>
              <w:spacing w:line="360" w:lineRule="auto"/>
              <w:jc w:val="both"/>
              <w:rPr>
                <w:rFonts w:ascii="Times New Roman" w:hAnsi="Times New Roman"/>
              </w:rPr>
            </w:pPr>
          </w:p>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rPr>
              <w:t>INSUFICIENTE</w:t>
            </w:r>
          </w:p>
        </w:tc>
        <w:tc>
          <w:tcPr>
            <w:tcW w:w="1559" w:type="dxa"/>
            <w:tcBorders>
              <w:top w:val="single" w:sz="5" w:space="0" w:color="938953"/>
              <w:left w:val="single" w:sz="5" w:space="0" w:color="938953"/>
              <w:bottom w:val="single" w:sz="3" w:space="0" w:color="938953"/>
              <w:right w:val="single" w:sz="5" w:space="0" w:color="938953"/>
            </w:tcBorders>
            <w:shd w:val="clear" w:color="auto" w:fill="EDEBE0"/>
            <w:vAlign w:val="center"/>
          </w:tcPr>
          <w:p w:rsidR="00AB50BA" w:rsidRPr="00341494" w:rsidRDefault="00AB50BA" w:rsidP="00CE66A8">
            <w:pPr>
              <w:pStyle w:val="TableParagraph"/>
              <w:spacing w:line="360" w:lineRule="auto"/>
              <w:jc w:val="both"/>
              <w:rPr>
                <w:rFonts w:ascii="Times New Roman" w:hAnsi="Times New Roman"/>
              </w:rPr>
            </w:pPr>
          </w:p>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rPr>
              <w:t>ADEQUADO</w:t>
            </w:r>
          </w:p>
        </w:tc>
      </w:tr>
      <w:tr w:rsidR="00AB50BA" w:rsidRPr="00341494" w:rsidTr="00213729">
        <w:trPr>
          <w:trHeight w:hRule="exact" w:val="431"/>
        </w:trPr>
        <w:tc>
          <w:tcPr>
            <w:tcW w:w="3119" w:type="dxa"/>
            <w:tcBorders>
              <w:top w:val="single" w:sz="3" w:space="0" w:color="938953"/>
              <w:left w:val="single" w:sz="5" w:space="0" w:color="938953"/>
              <w:bottom w:val="single" w:sz="5" w:space="0" w:color="938953"/>
              <w:right w:val="single" w:sz="5" w:space="0" w:color="938953"/>
            </w:tcBorders>
          </w:tcPr>
          <w:p w:rsidR="00AB50BA" w:rsidRPr="00341494" w:rsidRDefault="00AB50BA" w:rsidP="00CE66A8">
            <w:pPr>
              <w:pStyle w:val="TableParagraph"/>
              <w:spacing w:line="360" w:lineRule="auto"/>
              <w:jc w:val="both"/>
              <w:rPr>
                <w:rFonts w:ascii="Times New Roman" w:eastAsia="Century Gothic" w:hAnsi="Times New Roman"/>
              </w:rPr>
            </w:pPr>
            <w:proofErr w:type="spellStart"/>
            <w:r w:rsidRPr="00341494">
              <w:rPr>
                <w:rFonts w:ascii="Times New Roman" w:eastAsia="Century Gothic" w:hAnsi="Times New Roman"/>
                <w:spacing w:val="4"/>
              </w:rPr>
              <w:t>Coordenador</w:t>
            </w:r>
            <w:proofErr w:type="spellEnd"/>
            <w:r w:rsidRPr="00341494">
              <w:rPr>
                <w:rFonts w:ascii="Times New Roman" w:eastAsia="Century Gothic" w:hAnsi="Times New Roman"/>
                <w:spacing w:val="4"/>
              </w:rPr>
              <w:t xml:space="preserve"> </w:t>
            </w:r>
            <w:proofErr w:type="spellStart"/>
            <w:r w:rsidRPr="00341494">
              <w:rPr>
                <w:rFonts w:ascii="Times New Roman" w:eastAsia="Century Gothic" w:hAnsi="Times New Roman"/>
                <w:spacing w:val="4"/>
              </w:rPr>
              <w:t>Geral</w:t>
            </w:r>
            <w:proofErr w:type="spellEnd"/>
            <w:r w:rsidRPr="00341494">
              <w:rPr>
                <w:rFonts w:ascii="Times New Roman" w:eastAsia="Century Gothic" w:hAnsi="Times New Roman"/>
                <w:spacing w:val="4"/>
              </w:rPr>
              <w:t xml:space="preserve"> do </w:t>
            </w:r>
            <w:proofErr w:type="spellStart"/>
            <w:r w:rsidRPr="00341494">
              <w:rPr>
                <w:rFonts w:ascii="Times New Roman" w:eastAsia="Century Gothic" w:hAnsi="Times New Roman"/>
                <w:spacing w:val="4"/>
              </w:rPr>
              <w:t>Projeto</w:t>
            </w:r>
            <w:proofErr w:type="spellEnd"/>
          </w:p>
        </w:tc>
        <w:tc>
          <w:tcPr>
            <w:tcW w:w="1417" w:type="dxa"/>
            <w:tcBorders>
              <w:top w:val="single" w:sz="3"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spacing w:val="-1"/>
              </w:rPr>
              <w:t>2</w:t>
            </w:r>
          </w:p>
        </w:tc>
        <w:tc>
          <w:tcPr>
            <w:tcW w:w="1701" w:type="dxa"/>
            <w:tcBorders>
              <w:top w:val="single" w:sz="3"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spacing w:val="-1"/>
              </w:rPr>
              <w:t>0</w:t>
            </w:r>
          </w:p>
        </w:tc>
        <w:tc>
          <w:tcPr>
            <w:tcW w:w="1560" w:type="dxa"/>
            <w:tcBorders>
              <w:top w:val="single" w:sz="3"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spacing w:val="-1"/>
              </w:rPr>
              <w:t>1</w:t>
            </w:r>
          </w:p>
        </w:tc>
        <w:tc>
          <w:tcPr>
            <w:tcW w:w="1559" w:type="dxa"/>
            <w:tcBorders>
              <w:top w:val="single" w:sz="3"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spacing w:val="-1"/>
              </w:rPr>
              <w:t>2</w:t>
            </w:r>
          </w:p>
        </w:tc>
      </w:tr>
      <w:tr w:rsidR="00AB50BA" w:rsidRPr="00341494" w:rsidTr="00213729">
        <w:trPr>
          <w:trHeight w:hRule="exact" w:val="355"/>
        </w:trPr>
        <w:tc>
          <w:tcPr>
            <w:tcW w:w="3119" w:type="dxa"/>
            <w:tcBorders>
              <w:top w:val="single" w:sz="5" w:space="0" w:color="938953"/>
              <w:left w:val="single" w:sz="5" w:space="0" w:color="938953"/>
              <w:bottom w:val="single" w:sz="5" w:space="0" w:color="938953"/>
              <w:right w:val="single" w:sz="5" w:space="0" w:color="938953"/>
            </w:tcBorders>
          </w:tcPr>
          <w:p w:rsidR="00AB50BA" w:rsidRPr="00341494" w:rsidRDefault="00AB50BA" w:rsidP="00CE66A8">
            <w:pPr>
              <w:pStyle w:val="TableParagraph"/>
              <w:spacing w:line="360" w:lineRule="auto"/>
              <w:jc w:val="both"/>
              <w:rPr>
                <w:rFonts w:ascii="Times New Roman" w:eastAsia="Century Gothic" w:hAnsi="Times New Roman"/>
                <w:lang w:val="pt-BR"/>
              </w:rPr>
            </w:pPr>
            <w:r w:rsidRPr="00341494">
              <w:rPr>
                <w:rFonts w:ascii="Times New Roman" w:hAnsi="Times New Roman"/>
                <w:noProof/>
                <w:lang w:val="pt-BR" w:eastAsia="pt-BR"/>
              </w:rPr>
              <w:drawing>
                <wp:anchor distT="0" distB="0" distL="114300" distR="114300" simplePos="0" relativeHeight="251656704" behindDoc="1" locked="0" layoutInCell="1" allowOverlap="1">
                  <wp:simplePos x="0" y="0"/>
                  <wp:positionH relativeFrom="page">
                    <wp:posOffset>323215</wp:posOffset>
                  </wp:positionH>
                  <wp:positionV relativeFrom="page">
                    <wp:posOffset>8970010</wp:posOffset>
                  </wp:positionV>
                  <wp:extent cx="1268095" cy="1063625"/>
                  <wp:effectExtent l="0" t="0"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8095" cy="106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1494">
              <w:rPr>
                <w:rFonts w:ascii="Times New Roman" w:eastAsia="Century Gothic" w:hAnsi="Times New Roman"/>
                <w:spacing w:val="1"/>
                <w:lang w:val="pt-BR"/>
              </w:rPr>
              <w:t>E</w:t>
            </w:r>
            <w:r w:rsidRPr="00341494">
              <w:rPr>
                <w:rFonts w:ascii="Times New Roman" w:eastAsia="Century Gothic" w:hAnsi="Times New Roman"/>
                <w:lang w:val="pt-BR"/>
              </w:rPr>
              <w:t>s</w:t>
            </w:r>
            <w:r w:rsidRPr="00341494">
              <w:rPr>
                <w:rFonts w:ascii="Times New Roman" w:eastAsia="Century Gothic" w:hAnsi="Times New Roman"/>
                <w:spacing w:val="-1"/>
                <w:lang w:val="pt-BR"/>
              </w:rPr>
              <w:t>p</w:t>
            </w:r>
            <w:r w:rsidRPr="00341494">
              <w:rPr>
                <w:rFonts w:ascii="Times New Roman" w:eastAsia="Century Gothic" w:hAnsi="Times New Roman"/>
                <w:spacing w:val="4"/>
                <w:lang w:val="pt-BR"/>
              </w:rPr>
              <w:t>e</w:t>
            </w:r>
            <w:r w:rsidRPr="00341494">
              <w:rPr>
                <w:rFonts w:ascii="Times New Roman" w:eastAsia="Century Gothic" w:hAnsi="Times New Roman"/>
                <w:spacing w:val="-1"/>
                <w:lang w:val="pt-BR"/>
              </w:rPr>
              <w:t>ci</w:t>
            </w:r>
            <w:r w:rsidRPr="00341494">
              <w:rPr>
                <w:rFonts w:ascii="Times New Roman" w:eastAsia="Century Gothic" w:hAnsi="Times New Roman"/>
                <w:spacing w:val="4"/>
                <w:lang w:val="pt-BR"/>
              </w:rPr>
              <w:t>a</w:t>
            </w:r>
            <w:r w:rsidRPr="00341494">
              <w:rPr>
                <w:rFonts w:ascii="Times New Roman" w:eastAsia="Century Gothic" w:hAnsi="Times New Roman"/>
                <w:spacing w:val="-7"/>
                <w:lang w:val="pt-BR"/>
              </w:rPr>
              <w:t>l</w:t>
            </w:r>
            <w:r w:rsidRPr="00341494">
              <w:rPr>
                <w:rFonts w:ascii="Times New Roman" w:eastAsia="Century Gothic" w:hAnsi="Times New Roman"/>
                <w:spacing w:val="3"/>
                <w:lang w:val="pt-BR"/>
              </w:rPr>
              <w:t>i</w:t>
            </w:r>
            <w:r w:rsidRPr="00341494">
              <w:rPr>
                <w:rFonts w:ascii="Times New Roman" w:eastAsia="Century Gothic" w:hAnsi="Times New Roman"/>
                <w:lang w:val="pt-BR"/>
              </w:rPr>
              <w:t>s</w:t>
            </w:r>
            <w:r w:rsidRPr="00341494">
              <w:rPr>
                <w:rFonts w:ascii="Times New Roman" w:eastAsia="Century Gothic" w:hAnsi="Times New Roman"/>
                <w:spacing w:val="2"/>
                <w:lang w:val="pt-BR"/>
              </w:rPr>
              <w:t>t</w:t>
            </w:r>
            <w:r w:rsidRPr="00341494">
              <w:rPr>
                <w:rFonts w:ascii="Times New Roman" w:eastAsia="Century Gothic" w:hAnsi="Times New Roman"/>
                <w:lang w:val="pt-BR"/>
              </w:rPr>
              <w:t xml:space="preserve">a </w:t>
            </w:r>
            <w:r w:rsidRPr="00341494">
              <w:rPr>
                <w:rFonts w:ascii="Times New Roman" w:eastAsia="Century Gothic" w:hAnsi="Times New Roman"/>
                <w:spacing w:val="-1"/>
                <w:lang w:val="pt-BR"/>
              </w:rPr>
              <w:t>e</w:t>
            </w:r>
            <w:r w:rsidRPr="00341494">
              <w:rPr>
                <w:rFonts w:ascii="Times New Roman" w:eastAsia="Century Gothic" w:hAnsi="Times New Roman"/>
                <w:lang w:val="pt-BR"/>
              </w:rPr>
              <w:t xml:space="preserve">m   </w:t>
            </w:r>
            <w:r w:rsidRPr="00341494">
              <w:rPr>
                <w:rFonts w:ascii="Times New Roman" w:eastAsia="Century Gothic" w:hAnsi="Times New Roman"/>
                <w:spacing w:val="5"/>
                <w:lang w:val="pt-BR"/>
              </w:rPr>
              <w:t>B</w:t>
            </w:r>
            <w:r w:rsidRPr="00341494">
              <w:rPr>
                <w:rFonts w:ascii="Times New Roman" w:eastAsia="Century Gothic" w:hAnsi="Times New Roman"/>
                <w:spacing w:val="-7"/>
                <w:lang w:val="pt-BR"/>
              </w:rPr>
              <w:t>a</w:t>
            </w:r>
            <w:r w:rsidRPr="00341494">
              <w:rPr>
                <w:rFonts w:ascii="Times New Roman" w:eastAsia="Century Gothic" w:hAnsi="Times New Roman"/>
                <w:spacing w:val="4"/>
                <w:lang w:val="pt-BR"/>
              </w:rPr>
              <w:t>s</w:t>
            </w:r>
            <w:r w:rsidRPr="00341494">
              <w:rPr>
                <w:rFonts w:ascii="Times New Roman" w:eastAsia="Century Gothic" w:hAnsi="Times New Roman"/>
                <w:lang w:val="pt-BR"/>
              </w:rPr>
              <w:t xml:space="preserve">e   </w:t>
            </w:r>
            <w:r w:rsidRPr="00341494">
              <w:rPr>
                <w:rFonts w:ascii="Times New Roman" w:eastAsia="Century Gothic" w:hAnsi="Times New Roman"/>
                <w:spacing w:val="-1"/>
                <w:lang w:val="pt-BR"/>
              </w:rPr>
              <w:t>Ca</w:t>
            </w:r>
            <w:r w:rsidRPr="00341494">
              <w:rPr>
                <w:rFonts w:ascii="Times New Roman" w:eastAsia="Century Gothic" w:hAnsi="Times New Roman"/>
                <w:spacing w:val="3"/>
                <w:lang w:val="pt-BR"/>
              </w:rPr>
              <w:t>r</w:t>
            </w:r>
            <w:r w:rsidRPr="00341494">
              <w:rPr>
                <w:rFonts w:ascii="Times New Roman" w:eastAsia="Century Gothic" w:hAnsi="Times New Roman"/>
                <w:spacing w:val="2"/>
                <w:lang w:val="pt-BR"/>
              </w:rPr>
              <w:t>t</w:t>
            </w:r>
            <w:r w:rsidRPr="00341494">
              <w:rPr>
                <w:rFonts w:ascii="Times New Roman" w:eastAsia="Century Gothic" w:hAnsi="Times New Roman"/>
                <w:spacing w:val="-2"/>
                <w:lang w:val="pt-BR"/>
              </w:rPr>
              <w:t>o</w:t>
            </w:r>
            <w:r w:rsidRPr="00341494">
              <w:rPr>
                <w:rFonts w:ascii="Times New Roman" w:eastAsia="Century Gothic" w:hAnsi="Times New Roman"/>
                <w:lang w:val="pt-BR"/>
              </w:rPr>
              <w:t>g</w:t>
            </w:r>
            <w:r w:rsidRPr="00341494">
              <w:rPr>
                <w:rFonts w:ascii="Times New Roman" w:eastAsia="Century Gothic" w:hAnsi="Times New Roman"/>
                <w:spacing w:val="3"/>
                <w:lang w:val="pt-BR"/>
              </w:rPr>
              <w:t>r</w:t>
            </w:r>
            <w:r w:rsidRPr="00341494">
              <w:rPr>
                <w:rFonts w:ascii="Times New Roman" w:eastAsia="Century Gothic" w:hAnsi="Times New Roman"/>
                <w:spacing w:val="-1"/>
                <w:lang w:val="pt-BR"/>
              </w:rPr>
              <w:t>á</w:t>
            </w:r>
            <w:r w:rsidRPr="00341494">
              <w:rPr>
                <w:rFonts w:ascii="Times New Roman" w:eastAsia="Century Gothic" w:hAnsi="Times New Roman"/>
                <w:spacing w:val="1"/>
                <w:lang w:val="pt-BR"/>
              </w:rPr>
              <w:t>f</w:t>
            </w:r>
            <w:r w:rsidRPr="00341494">
              <w:rPr>
                <w:rFonts w:ascii="Times New Roman" w:eastAsia="Century Gothic" w:hAnsi="Times New Roman"/>
                <w:spacing w:val="3"/>
                <w:lang w:val="pt-BR"/>
              </w:rPr>
              <w:t>i</w:t>
            </w:r>
            <w:r w:rsidRPr="00341494">
              <w:rPr>
                <w:rFonts w:ascii="Times New Roman" w:eastAsia="Century Gothic" w:hAnsi="Times New Roman"/>
                <w:spacing w:val="-1"/>
                <w:lang w:val="pt-BR"/>
              </w:rPr>
              <w:t>c</w:t>
            </w:r>
            <w:r w:rsidRPr="00341494">
              <w:rPr>
                <w:rFonts w:ascii="Times New Roman" w:eastAsia="Century Gothic" w:hAnsi="Times New Roman"/>
                <w:lang w:val="pt-BR"/>
              </w:rPr>
              <w:t>a</w:t>
            </w:r>
          </w:p>
        </w:tc>
        <w:tc>
          <w:tcPr>
            <w:tcW w:w="1417"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spacing w:val="-1"/>
              </w:rPr>
              <w:t>2</w:t>
            </w:r>
          </w:p>
        </w:tc>
        <w:tc>
          <w:tcPr>
            <w:tcW w:w="1701"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spacing w:val="-1"/>
              </w:rPr>
              <w:t>0</w:t>
            </w:r>
          </w:p>
        </w:tc>
        <w:tc>
          <w:tcPr>
            <w:tcW w:w="1560"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rPr>
              <w:t>1</w:t>
            </w:r>
          </w:p>
        </w:tc>
        <w:tc>
          <w:tcPr>
            <w:tcW w:w="1559"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rPr>
              <w:t>2</w:t>
            </w:r>
          </w:p>
        </w:tc>
      </w:tr>
      <w:tr w:rsidR="00AB50BA" w:rsidRPr="00341494" w:rsidTr="00213729">
        <w:trPr>
          <w:trHeight w:hRule="exact" w:val="843"/>
        </w:trPr>
        <w:tc>
          <w:tcPr>
            <w:tcW w:w="3119" w:type="dxa"/>
            <w:tcBorders>
              <w:top w:val="single" w:sz="5" w:space="0" w:color="938953"/>
              <w:left w:val="single" w:sz="5" w:space="0" w:color="938953"/>
              <w:bottom w:val="single" w:sz="5" w:space="0" w:color="938953"/>
              <w:right w:val="single" w:sz="5" w:space="0" w:color="938953"/>
            </w:tcBorders>
          </w:tcPr>
          <w:p w:rsidR="00AB50BA" w:rsidRPr="00341494" w:rsidRDefault="00AB50BA" w:rsidP="00CE66A8">
            <w:pPr>
              <w:pStyle w:val="TableParagraph"/>
              <w:tabs>
                <w:tab w:val="left" w:pos="1098"/>
                <w:tab w:val="left" w:pos="1539"/>
                <w:tab w:val="left" w:pos="2802"/>
              </w:tabs>
              <w:spacing w:line="360" w:lineRule="auto"/>
              <w:jc w:val="both"/>
              <w:rPr>
                <w:rFonts w:ascii="Times New Roman" w:eastAsia="Century Gothic" w:hAnsi="Times New Roman"/>
                <w:lang w:val="pt-BR"/>
              </w:rPr>
            </w:pPr>
            <w:r w:rsidRPr="00341494">
              <w:rPr>
                <w:rFonts w:ascii="Times New Roman" w:eastAsia="Century Gothic" w:hAnsi="Times New Roman"/>
                <w:spacing w:val="1"/>
                <w:lang w:val="pt-BR"/>
              </w:rPr>
              <w:t>E</w:t>
            </w:r>
            <w:r w:rsidRPr="00341494">
              <w:rPr>
                <w:rFonts w:ascii="Times New Roman" w:eastAsia="Century Gothic" w:hAnsi="Times New Roman"/>
                <w:lang w:val="pt-BR"/>
              </w:rPr>
              <w:t>s</w:t>
            </w:r>
            <w:r w:rsidRPr="00341494">
              <w:rPr>
                <w:rFonts w:ascii="Times New Roman" w:eastAsia="Century Gothic" w:hAnsi="Times New Roman"/>
                <w:spacing w:val="-1"/>
                <w:lang w:val="pt-BR"/>
              </w:rPr>
              <w:t>p</w:t>
            </w:r>
            <w:r w:rsidRPr="00341494">
              <w:rPr>
                <w:rFonts w:ascii="Times New Roman" w:eastAsia="Century Gothic" w:hAnsi="Times New Roman"/>
                <w:spacing w:val="4"/>
                <w:lang w:val="pt-BR"/>
              </w:rPr>
              <w:t>e</w:t>
            </w:r>
            <w:r w:rsidRPr="00341494">
              <w:rPr>
                <w:rFonts w:ascii="Times New Roman" w:eastAsia="Century Gothic" w:hAnsi="Times New Roman"/>
                <w:spacing w:val="-1"/>
                <w:lang w:val="pt-BR"/>
              </w:rPr>
              <w:t>ci</w:t>
            </w:r>
            <w:r w:rsidRPr="00341494">
              <w:rPr>
                <w:rFonts w:ascii="Times New Roman" w:eastAsia="Century Gothic" w:hAnsi="Times New Roman"/>
                <w:spacing w:val="4"/>
                <w:lang w:val="pt-BR"/>
              </w:rPr>
              <w:t>a</w:t>
            </w:r>
            <w:r w:rsidRPr="00341494">
              <w:rPr>
                <w:rFonts w:ascii="Times New Roman" w:eastAsia="Century Gothic" w:hAnsi="Times New Roman"/>
                <w:spacing w:val="-7"/>
                <w:lang w:val="pt-BR"/>
              </w:rPr>
              <w:t>l</w:t>
            </w:r>
            <w:r w:rsidRPr="00341494">
              <w:rPr>
                <w:rFonts w:ascii="Times New Roman" w:eastAsia="Century Gothic" w:hAnsi="Times New Roman"/>
                <w:spacing w:val="3"/>
                <w:lang w:val="pt-BR"/>
              </w:rPr>
              <w:t>i</w:t>
            </w:r>
            <w:r w:rsidRPr="00341494">
              <w:rPr>
                <w:rFonts w:ascii="Times New Roman" w:eastAsia="Century Gothic" w:hAnsi="Times New Roman"/>
                <w:lang w:val="pt-BR"/>
              </w:rPr>
              <w:t>s</w:t>
            </w:r>
            <w:r w:rsidRPr="00341494">
              <w:rPr>
                <w:rFonts w:ascii="Times New Roman" w:eastAsia="Century Gothic" w:hAnsi="Times New Roman"/>
                <w:spacing w:val="2"/>
                <w:lang w:val="pt-BR"/>
              </w:rPr>
              <w:t>t</w:t>
            </w:r>
            <w:r w:rsidRPr="00341494">
              <w:rPr>
                <w:rFonts w:ascii="Times New Roman" w:eastAsia="Century Gothic" w:hAnsi="Times New Roman"/>
                <w:lang w:val="pt-BR"/>
              </w:rPr>
              <w:t xml:space="preserve">a </w:t>
            </w:r>
            <w:r w:rsidRPr="00341494">
              <w:rPr>
                <w:rFonts w:ascii="Times New Roman" w:eastAsia="Century Gothic" w:hAnsi="Times New Roman"/>
                <w:spacing w:val="4"/>
                <w:lang w:val="pt-BR"/>
              </w:rPr>
              <w:t>e</w:t>
            </w:r>
            <w:r w:rsidRPr="00341494">
              <w:rPr>
                <w:rFonts w:ascii="Times New Roman" w:eastAsia="Century Gothic" w:hAnsi="Times New Roman"/>
                <w:lang w:val="pt-BR"/>
              </w:rPr>
              <w:t xml:space="preserve">m </w:t>
            </w:r>
            <w:r w:rsidRPr="00341494">
              <w:rPr>
                <w:rFonts w:ascii="Times New Roman" w:eastAsia="Century Gothic" w:hAnsi="Times New Roman"/>
                <w:spacing w:val="3"/>
                <w:lang w:val="pt-BR"/>
              </w:rPr>
              <w:t>C</w:t>
            </w:r>
            <w:r w:rsidRPr="00341494">
              <w:rPr>
                <w:rFonts w:ascii="Times New Roman" w:eastAsia="Century Gothic" w:hAnsi="Times New Roman"/>
                <w:spacing w:val="-2"/>
                <w:lang w:val="pt-BR"/>
              </w:rPr>
              <w:t>o</w:t>
            </w:r>
            <w:r w:rsidRPr="00341494">
              <w:rPr>
                <w:rFonts w:ascii="Times New Roman" w:eastAsia="Century Gothic" w:hAnsi="Times New Roman"/>
                <w:spacing w:val="-8"/>
                <w:lang w:val="pt-BR"/>
              </w:rPr>
              <w:t>o</w:t>
            </w:r>
            <w:r w:rsidRPr="00341494">
              <w:rPr>
                <w:rFonts w:ascii="Times New Roman" w:eastAsia="Century Gothic" w:hAnsi="Times New Roman"/>
                <w:spacing w:val="8"/>
                <w:lang w:val="pt-BR"/>
              </w:rPr>
              <w:t>r</w:t>
            </w:r>
            <w:r w:rsidRPr="00341494">
              <w:rPr>
                <w:rFonts w:ascii="Times New Roman" w:eastAsia="Century Gothic" w:hAnsi="Times New Roman"/>
                <w:spacing w:val="-1"/>
                <w:lang w:val="pt-BR"/>
              </w:rPr>
              <w:t>de</w:t>
            </w:r>
            <w:r w:rsidRPr="00341494">
              <w:rPr>
                <w:rFonts w:ascii="Times New Roman" w:eastAsia="Century Gothic" w:hAnsi="Times New Roman"/>
                <w:spacing w:val="5"/>
                <w:lang w:val="pt-BR"/>
              </w:rPr>
              <w:t>n</w:t>
            </w:r>
            <w:r w:rsidRPr="00341494">
              <w:rPr>
                <w:rFonts w:ascii="Times New Roman" w:eastAsia="Century Gothic" w:hAnsi="Times New Roman"/>
                <w:spacing w:val="-1"/>
                <w:lang w:val="pt-BR"/>
              </w:rPr>
              <w:t>aç</w:t>
            </w:r>
            <w:r w:rsidRPr="00341494">
              <w:rPr>
                <w:rFonts w:ascii="Times New Roman" w:eastAsia="Century Gothic" w:hAnsi="Times New Roman"/>
                <w:spacing w:val="4"/>
                <w:lang w:val="pt-BR"/>
              </w:rPr>
              <w:t>ã</w:t>
            </w:r>
            <w:r w:rsidRPr="00341494">
              <w:rPr>
                <w:rFonts w:ascii="Times New Roman" w:eastAsia="Century Gothic" w:hAnsi="Times New Roman"/>
                <w:lang w:val="pt-BR"/>
              </w:rPr>
              <w:t xml:space="preserve">o </w:t>
            </w:r>
            <w:r w:rsidRPr="00341494">
              <w:rPr>
                <w:rFonts w:ascii="Times New Roman" w:eastAsia="Century Gothic" w:hAnsi="Times New Roman"/>
                <w:spacing w:val="-1"/>
                <w:w w:val="95"/>
                <w:lang w:val="pt-BR"/>
              </w:rPr>
              <w:t>d</w:t>
            </w:r>
            <w:r w:rsidRPr="00341494">
              <w:rPr>
                <w:rFonts w:ascii="Times New Roman" w:eastAsia="Century Gothic" w:hAnsi="Times New Roman"/>
                <w:w w:val="95"/>
                <w:lang w:val="pt-BR"/>
              </w:rPr>
              <w:t xml:space="preserve">e </w:t>
            </w:r>
            <w:r w:rsidRPr="00341494">
              <w:rPr>
                <w:rFonts w:ascii="Times New Roman" w:eastAsia="Century Gothic" w:hAnsi="Times New Roman"/>
                <w:spacing w:val="1"/>
                <w:lang w:val="pt-BR"/>
              </w:rPr>
              <w:t>E</w:t>
            </w:r>
            <w:r w:rsidRPr="00341494">
              <w:rPr>
                <w:rFonts w:ascii="Times New Roman" w:eastAsia="Century Gothic" w:hAnsi="Times New Roman"/>
                <w:spacing w:val="-1"/>
                <w:lang w:val="pt-BR"/>
              </w:rPr>
              <w:t>q</w:t>
            </w:r>
            <w:r w:rsidRPr="00341494">
              <w:rPr>
                <w:rFonts w:ascii="Times New Roman" w:eastAsia="Century Gothic" w:hAnsi="Times New Roman"/>
                <w:lang w:val="pt-BR"/>
              </w:rPr>
              <w:t>u</w:t>
            </w:r>
            <w:r w:rsidRPr="00341494">
              <w:rPr>
                <w:rFonts w:ascii="Times New Roman" w:eastAsia="Century Gothic" w:hAnsi="Times New Roman"/>
                <w:spacing w:val="-1"/>
                <w:lang w:val="pt-BR"/>
              </w:rPr>
              <w:t>i</w:t>
            </w:r>
            <w:r w:rsidRPr="00341494">
              <w:rPr>
                <w:rFonts w:ascii="Times New Roman" w:eastAsia="Century Gothic" w:hAnsi="Times New Roman"/>
                <w:spacing w:val="4"/>
                <w:lang w:val="pt-BR"/>
              </w:rPr>
              <w:t>p</w:t>
            </w:r>
            <w:r w:rsidRPr="00341494">
              <w:rPr>
                <w:rFonts w:ascii="Times New Roman" w:eastAsia="Century Gothic" w:hAnsi="Times New Roman"/>
                <w:spacing w:val="-1"/>
                <w:lang w:val="pt-BR"/>
              </w:rPr>
              <w:t>e</w:t>
            </w:r>
            <w:r w:rsidRPr="00341494">
              <w:rPr>
                <w:rFonts w:ascii="Times New Roman" w:eastAsia="Century Gothic" w:hAnsi="Times New Roman"/>
                <w:lang w:val="pt-BR"/>
              </w:rPr>
              <w:t xml:space="preserve">s </w:t>
            </w:r>
            <w:r w:rsidRPr="00341494">
              <w:rPr>
                <w:rFonts w:ascii="Times New Roman" w:eastAsia="Century Gothic" w:hAnsi="Times New Roman"/>
                <w:spacing w:val="3"/>
                <w:lang w:val="pt-BR"/>
              </w:rPr>
              <w:t>d</w:t>
            </w:r>
            <w:r w:rsidRPr="00341494">
              <w:rPr>
                <w:rFonts w:ascii="Times New Roman" w:eastAsia="Century Gothic" w:hAnsi="Times New Roman"/>
                <w:lang w:val="pt-BR"/>
              </w:rPr>
              <w:t xml:space="preserve">e </w:t>
            </w:r>
            <w:r w:rsidRPr="00341494">
              <w:rPr>
                <w:rFonts w:ascii="Times New Roman" w:eastAsia="Century Gothic" w:hAnsi="Times New Roman"/>
                <w:spacing w:val="-1"/>
                <w:lang w:val="pt-BR"/>
              </w:rPr>
              <w:t>C</w:t>
            </w:r>
            <w:r w:rsidRPr="00341494">
              <w:rPr>
                <w:rFonts w:ascii="Times New Roman" w:eastAsia="Century Gothic" w:hAnsi="Times New Roman"/>
                <w:lang w:val="pt-BR"/>
              </w:rPr>
              <w:t>ampo</w:t>
            </w:r>
          </w:p>
        </w:tc>
        <w:tc>
          <w:tcPr>
            <w:tcW w:w="1417"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spacing w:val="-1"/>
              </w:rPr>
              <w:t>2</w:t>
            </w:r>
          </w:p>
        </w:tc>
        <w:tc>
          <w:tcPr>
            <w:tcW w:w="1701"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spacing w:val="-1"/>
              </w:rPr>
              <w:t>0</w:t>
            </w:r>
          </w:p>
        </w:tc>
        <w:tc>
          <w:tcPr>
            <w:tcW w:w="1560"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rPr>
              <w:t>1</w:t>
            </w:r>
          </w:p>
        </w:tc>
        <w:tc>
          <w:tcPr>
            <w:tcW w:w="1559"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rPr>
            </w:pPr>
            <w:r w:rsidRPr="00341494">
              <w:rPr>
                <w:rFonts w:ascii="Times New Roman" w:eastAsia="Century Gothic" w:hAnsi="Times New Roman"/>
                <w:spacing w:val="-1"/>
              </w:rPr>
              <w:t>2</w:t>
            </w:r>
          </w:p>
        </w:tc>
      </w:tr>
      <w:tr w:rsidR="00AB50BA" w:rsidRPr="00341494" w:rsidTr="00213729">
        <w:trPr>
          <w:trHeight w:hRule="exact" w:val="452"/>
        </w:trPr>
        <w:tc>
          <w:tcPr>
            <w:tcW w:w="7797" w:type="dxa"/>
            <w:gridSpan w:val="4"/>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b/>
                <w:lang w:val="pt-BR"/>
              </w:rPr>
            </w:pPr>
            <w:r w:rsidRPr="00341494">
              <w:rPr>
                <w:rFonts w:ascii="Times New Roman" w:eastAsia="Century Gothic" w:hAnsi="Times New Roman"/>
                <w:b/>
                <w:spacing w:val="-1"/>
                <w:lang w:val="pt-BR"/>
              </w:rPr>
              <w:t>T</w:t>
            </w:r>
            <w:r w:rsidRPr="00341494">
              <w:rPr>
                <w:rFonts w:ascii="Times New Roman" w:eastAsia="Century Gothic" w:hAnsi="Times New Roman"/>
                <w:b/>
                <w:spacing w:val="-2"/>
                <w:lang w:val="pt-BR"/>
              </w:rPr>
              <w:t>o</w:t>
            </w:r>
            <w:r w:rsidRPr="00341494">
              <w:rPr>
                <w:rFonts w:ascii="Times New Roman" w:eastAsia="Century Gothic" w:hAnsi="Times New Roman"/>
                <w:b/>
                <w:spacing w:val="2"/>
                <w:lang w:val="pt-BR"/>
              </w:rPr>
              <w:t>t</w:t>
            </w:r>
            <w:r w:rsidRPr="00341494">
              <w:rPr>
                <w:rFonts w:ascii="Times New Roman" w:eastAsia="Century Gothic" w:hAnsi="Times New Roman"/>
                <w:b/>
                <w:spacing w:val="4"/>
                <w:lang w:val="pt-BR"/>
              </w:rPr>
              <w:t>a</w:t>
            </w:r>
            <w:r w:rsidRPr="00341494">
              <w:rPr>
                <w:rFonts w:ascii="Times New Roman" w:eastAsia="Century Gothic" w:hAnsi="Times New Roman"/>
                <w:b/>
                <w:lang w:val="pt-BR"/>
              </w:rPr>
              <w:t xml:space="preserve">l </w:t>
            </w:r>
            <w:r w:rsidRPr="00341494">
              <w:rPr>
                <w:rFonts w:ascii="Times New Roman" w:eastAsia="Century Gothic" w:hAnsi="Times New Roman"/>
                <w:b/>
                <w:spacing w:val="-1"/>
                <w:lang w:val="pt-BR"/>
              </w:rPr>
              <w:t>má</w:t>
            </w:r>
            <w:r w:rsidRPr="00341494">
              <w:rPr>
                <w:rFonts w:ascii="Times New Roman" w:eastAsia="Century Gothic" w:hAnsi="Times New Roman"/>
                <w:b/>
                <w:lang w:val="pt-BR"/>
              </w:rPr>
              <w:t>x</w:t>
            </w:r>
            <w:r w:rsidRPr="00341494">
              <w:rPr>
                <w:rFonts w:ascii="Times New Roman" w:eastAsia="Century Gothic" w:hAnsi="Times New Roman"/>
                <w:b/>
                <w:spacing w:val="8"/>
                <w:lang w:val="pt-BR"/>
              </w:rPr>
              <w:t>i</w:t>
            </w:r>
            <w:r w:rsidRPr="00341494">
              <w:rPr>
                <w:rFonts w:ascii="Times New Roman" w:eastAsia="Century Gothic" w:hAnsi="Times New Roman"/>
                <w:b/>
                <w:spacing w:val="-1"/>
                <w:lang w:val="pt-BR"/>
              </w:rPr>
              <w:t>m</w:t>
            </w:r>
            <w:r w:rsidRPr="00341494">
              <w:rPr>
                <w:rFonts w:ascii="Times New Roman" w:eastAsia="Century Gothic" w:hAnsi="Times New Roman"/>
                <w:b/>
                <w:lang w:val="pt-BR"/>
              </w:rPr>
              <w:t xml:space="preserve">o </w:t>
            </w:r>
            <w:r w:rsidRPr="00341494">
              <w:rPr>
                <w:rFonts w:ascii="Times New Roman" w:eastAsia="Century Gothic" w:hAnsi="Times New Roman"/>
                <w:b/>
                <w:spacing w:val="-7"/>
                <w:lang w:val="pt-BR"/>
              </w:rPr>
              <w:t>da PETC</w:t>
            </w:r>
          </w:p>
        </w:tc>
        <w:tc>
          <w:tcPr>
            <w:tcW w:w="1559"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spacing w:line="360" w:lineRule="auto"/>
              <w:jc w:val="both"/>
              <w:rPr>
                <w:rFonts w:ascii="Times New Roman" w:eastAsia="Century Gothic" w:hAnsi="Times New Roman"/>
                <w:b/>
              </w:rPr>
            </w:pPr>
            <w:r w:rsidRPr="00341494">
              <w:rPr>
                <w:rFonts w:ascii="Times New Roman" w:eastAsia="Century Gothic" w:hAnsi="Times New Roman"/>
                <w:b/>
                <w:spacing w:val="-1"/>
              </w:rPr>
              <w:t>6</w:t>
            </w:r>
          </w:p>
        </w:tc>
      </w:tr>
    </w:tbl>
    <w:p w:rsidR="00AB50BA" w:rsidRPr="00341494" w:rsidRDefault="00AB50BA" w:rsidP="00CE66A8">
      <w:pPr>
        <w:pStyle w:val="Ttulo2"/>
        <w:keepNext w:val="0"/>
        <w:numPr>
          <w:ilvl w:val="1"/>
          <w:numId w:val="0"/>
        </w:numPr>
        <w:spacing w:before="240"/>
        <w:jc w:val="both"/>
        <w:rPr>
          <w:b w:val="0"/>
          <w:sz w:val="22"/>
          <w:szCs w:val="22"/>
        </w:rPr>
      </w:pPr>
      <w:bookmarkStart w:id="216" w:name="_Toc504651624"/>
      <w:r w:rsidRPr="00341494">
        <w:rPr>
          <w:sz w:val="22"/>
          <w:szCs w:val="22"/>
        </w:rPr>
        <w:t>25.5.2.</w:t>
      </w:r>
      <w:r w:rsidRPr="00341494">
        <w:rPr>
          <w:sz w:val="22"/>
          <w:szCs w:val="22"/>
        </w:rPr>
        <w:tab/>
        <w:t>Pontuação da Equipe Técnica pela Formação (PETF)</w:t>
      </w:r>
      <w:bookmarkEnd w:id="216"/>
      <w:r w:rsidRPr="00341494">
        <w:rPr>
          <w:sz w:val="22"/>
          <w:szCs w:val="22"/>
        </w:rPr>
        <w:t xml:space="preserve"> </w:t>
      </w:r>
    </w:p>
    <w:p w:rsidR="00AB50BA" w:rsidRPr="00341494" w:rsidRDefault="00AB50BA" w:rsidP="00CE66A8">
      <w:pPr>
        <w:pStyle w:val="Corpodetexto"/>
        <w:spacing w:line="360" w:lineRule="auto"/>
        <w:ind w:right="141"/>
        <w:rPr>
          <w:sz w:val="22"/>
          <w:szCs w:val="22"/>
        </w:rPr>
      </w:pPr>
      <w:r w:rsidRPr="00341494">
        <w:rPr>
          <w:sz w:val="22"/>
          <w:szCs w:val="22"/>
        </w:rPr>
        <w:t xml:space="preserve">25.5.2.1. A avaliação da formação da Equipe Mínima requerida se dará pela análise dos Diplomas e Certificados de graduação, especialização, mestrado e doutorado apresentados, conforme exigido no subitem </w:t>
      </w:r>
      <w:r w:rsidRPr="00341494">
        <w:rPr>
          <w:b/>
          <w:sz w:val="22"/>
          <w:szCs w:val="22"/>
        </w:rPr>
        <w:t>24.2.2.3</w:t>
      </w:r>
      <w:r w:rsidRPr="00341494">
        <w:rPr>
          <w:sz w:val="22"/>
          <w:szCs w:val="22"/>
        </w:rPr>
        <w:t>;</w:t>
      </w:r>
    </w:p>
    <w:p w:rsidR="00AB50BA" w:rsidRPr="00341494" w:rsidRDefault="00AB50BA" w:rsidP="00CE66A8">
      <w:pPr>
        <w:pStyle w:val="Corpodetexto"/>
        <w:spacing w:line="360" w:lineRule="auto"/>
        <w:ind w:right="141"/>
        <w:rPr>
          <w:sz w:val="22"/>
          <w:szCs w:val="22"/>
        </w:rPr>
      </w:pPr>
      <w:r w:rsidRPr="00341494">
        <w:rPr>
          <w:sz w:val="22"/>
          <w:szCs w:val="22"/>
        </w:rPr>
        <w:t xml:space="preserve">25.5.2.2. A formação da equipe técnica requerida </w:t>
      </w:r>
      <w:proofErr w:type="gramStart"/>
      <w:r w:rsidRPr="00341494">
        <w:rPr>
          <w:sz w:val="22"/>
          <w:szCs w:val="22"/>
        </w:rPr>
        <w:t>será  avaliada</w:t>
      </w:r>
      <w:proofErr w:type="gramEnd"/>
      <w:r w:rsidRPr="00341494">
        <w:rPr>
          <w:sz w:val="22"/>
          <w:szCs w:val="22"/>
        </w:rPr>
        <w:t xml:space="preserve"> e pontuada conforme quadro abaixo: </w:t>
      </w:r>
    </w:p>
    <w:p w:rsidR="00AB50BA" w:rsidRPr="00341494" w:rsidRDefault="00AB50BA" w:rsidP="00CE66A8">
      <w:pPr>
        <w:pStyle w:val="Ttulo21"/>
        <w:tabs>
          <w:tab w:val="left" w:pos="709"/>
        </w:tabs>
        <w:spacing w:before="240"/>
        <w:rPr>
          <w:rFonts w:ascii="Times New Roman" w:eastAsia="Lucida Sans Unicode" w:hAnsi="Times New Roman" w:cs="Times New Roman"/>
          <w:b w:val="0"/>
          <w:color w:val="00000A"/>
          <w:sz w:val="22"/>
          <w:szCs w:val="22"/>
          <w:lang w:eastAsia="ar-SA"/>
        </w:rPr>
      </w:pPr>
      <w:bookmarkStart w:id="217" w:name="_Toc504651625"/>
      <w:r w:rsidRPr="00341494">
        <w:rPr>
          <w:rFonts w:ascii="Times New Roman" w:eastAsia="Lucida Sans Unicode" w:hAnsi="Times New Roman" w:cs="Times New Roman"/>
          <w:b w:val="0"/>
          <w:color w:val="00000A"/>
          <w:sz w:val="22"/>
          <w:szCs w:val="22"/>
          <w:lang w:eastAsia="ar-SA"/>
        </w:rPr>
        <w:t>Quadro 9 – Avaliação da Formação Acadêmica da Equipe Mínima Requerida (PETF)</w:t>
      </w:r>
      <w:bookmarkEnd w:id="217"/>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127"/>
        <w:gridCol w:w="2268"/>
        <w:gridCol w:w="2835"/>
      </w:tblGrid>
      <w:tr w:rsidR="00AB50BA" w:rsidRPr="00341494" w:rsidTr="00213729">
        <w:tc>
          <w:tcPr>
            <w:tcW w:w="9498" w:type="dxa"/>
            <w:gridSpan w:val="4"/>
            <w:shd w:val="clear" w:color="auto" w:fill="D9D9D9"/>
          </w:tcPr>
          <w:p w:rsidR="00AB50BA" w:rsidRPr="00341494" w:rsidRDefault="00AB50BA" w:rsidP="00CE66A8">
            <w:pPr>
              <w:jc w:val="both"/>
              <w:rPr>
                <w:b/>
                <w:sz w:val="22"/>
                <w:szCs w:val="22"/>
              </w:rPr>
            </w:pPr>
            <w:r w:rsidRPr="00341494">
              <w:rPr>
                <w:b/>
                <w:sz w:val="22"/>
                <w:szCs w:val="22"/>
              </w:rPr>
              <w:t>Avaliação da Formação Acadêmica</w:t>
            </w:r>
          </w:p>
        </w:tc>
      </w:tr>
      <w:tr w:rsidR="00AB50BA" w:rsidRPr="00341494" w:rsidTr="00213729">
        <w:tc>
          <w:tcPr>
            <w:tcW w:w="9498" w:type="dxa"/>
            <w:gridSpan w:val="4"/>
            <w:shd w:val="clear" w:color="auto" w:fill="auto"/>
          </w:tcPr>
          <w:p w:rsidR="00AB50BA" w:rsidRPr="00341494" w:rsidRDefault="00AB50BA" w:rsidP="00CE66A8">
            <w:pPr>
              <w:jc w:val="both"/>
              <w:rPr>
                <w:sz w:val="22"/>
                <w:szCs w:val="22"/>
              </w:rPr>
            </w:pPr>
            <w:r w:rsidRPr="00341494">
              <w:rPr>
                <w:b/>
                <w:sz w:val="22"/>
                <w:szCs w:val="22"/>
              </w:rPr>
              <w:t>Coordenador Geral do Projeto:</w:t>
            </w:r>
            <w:r w:rsidRPr="00341494">
              <w:rPr>
                <w:sz w:val="22"/>
                <w:szCs w:val="22"/>
              </w:rPr>
              <w:t xml:space="preserve"> Profissional com formação acadêmica em Engenharia Cartográfica, Engenharia de Agrimensura, Engenharia topográfica, Engenharia Agronômica, Engenharia Florestal, Engenharia Ambiental, Geografia e áreas afins, </w:t>
            </w:r>
            <w:r w:rsidRPr="00341494">
              <w:rPr>
                <w:spacing w:val="-1"/>
                <w:sz w:val="22"/>
                <w:szCs w:val="22"/>
              </w:rPr>
              <w:t>c</w:t>
            </w:r>
            <w:r w:rsidRPr="00341494">
              <w:rPr>
                <w:spacing w:val="3"/>
                <w:sz w:val="22"/>
                <w:szCs w:val="22"/>
              </w:rPr>
              <w:t>o</w:t>
            </w:r>
            <w:r w:rsidRPr="00341494">
              <w:rPr>
                <w:sz w:val="22"/>
                <w:szCs w:val="22"/>
              </w:rPr>
              <w:t xml:space="preserve">m </w:t>
            </w:r>
            <w:r w:rsidRPr="00341494">
              <w:rPr>
                <w:spacing w:val="-2"/>
                <w:sz w:val="22"/>
                <w:szCs w:val="22"/>
              </w:rPr>
              <w:t>r</w:t>
            </w:r>
            <w:r w:rsidRPr="00341494">
              <w:rPr>
                <w:spacing w:val="4"/>
                <w:sz w:val="22"/>
                <w:szCs w:val="22"/>
              </w:rPr>
              <w:t>e</w:t>
            </w:r>
            <w:r w:rsidRPr="00341494">
              <w:rPr>
                <w:spacing w:val="-5"/>
                <w:sz w:val="22"/>
                <w:szCs w:val="22"/>
              </w:rPr>
              <w:t>g</w:t>
            </w:r>
            <w:r w:rsidRPr="00341494">
              <w:rPr>
                <w:spacing w:val="3"/>
                <w:sz w:val="22"/>
                <w:szCs w:val="22"/>
              </w:rPr>
              <w:t>i</w:t>
            </w:r>
            <w:r w:rsidRPr="00341494">
              <w:rPr>
                <w:sz w:val="22"/>
                <w:szCs w:val="22"/>
              </w:rPr>
              <w:t>s</w:t>
            </w:r>
            <w:r w:rsidRPr="00341494">
              <w:rPr>
                <w:spacing w:val="-3"/>
                <w:sz w:val="22"/>
                <w:szCs w:val="22"/>
              </w:rPr>
              <w:t>t</w:t>
            </w:r>
            <w:r w:rsidRPr="00341494">
              <w:rPr>
                <w:spacing w:val="3"/>
                <w:sz w:val="22"/>
                <w:szCs w:val="22"/>
              </w:rPr>
              <w:t>r</w:t>
            </w:r>
            <w:r w:rsidRPr="00341494">
              <w:rPr>
                <w:sz w:val="22"/>
                <w:szCs w:val="22"/>
              </w:rPr>
              <w:t xml:space="preserve">o </w:t>
            </w:r>
            <w:r w:rsidRPr="00341494">
              <w:rPr>
                <w:spacing w:val="5"/>
                <w:sz w:val="22"/>
                <w:szCs w:val="22"/>
              </w:rPr>
              <w:t>n</w:t>
            </w:r>
            <w:r w:rsidRPr="00341494">
              <w:rPr>
                <w:sz w:val="22"/>
                <w:szCs w:val="22"/>
              </w:rPr>
              <w:t>o C</w:t>
            </w:r>
            <w:r w:rsidRPr="00341494">
              <w:rPr>
                <w:spacing w:val="3"/>
                <w:sz w:val="22"/>
                <w:szCs w:val="22"/>
              </w:rPr>
              <w:t>o</w:t>
            </w:r>
            <w:r w:rsidRPr="00341494">
              <w:rPr>
                <w:sz w:val="22"/>
                <w:szCs w:val="22"/>
              </w:rPr>
              <w:t>ns</w:t>
            </w:r>
            <w:r w:rsidRPr="00341494">
              <w:rPr>
                <w:spacing w:val="4"/>
                <w:sz w:val="22"/>
                <w:szCs w:val="22"/>
              </w:rPr>
              <w:t>e</w:t>
            </w:r>
            <w:r w:rsidRPr="00341494">
              <w:rPr>
                <w:spacing w:val="-7"/>
                <w:sz w:val="22"/>
                <w:szCs w:val="22"/>
              </w:rPr>
              <w:t>l</w:t>
            </w:r>
            <w:r w:rsidRPr="00341494">
              <w:rPr>
                <w:spacing w:val="5"/>
                <w:sz w:val="22"/>
                <w:szCs w:val="22"/>
              </w:rPr>
              <w:t>h</w:t>
            </w:r>
            <w:r w:rsidRPr="00341494">
              <w:rPr>
                <w:sz w:val="22"/>
                <w:szCs w:val="22"/>
              </w:rPr>
              <w:t xml:space="preserve">o </w:t>
            </w:r>
            <w:r w:rsidRPr="00341494">
              <w:rPr>
                <w:spacing w:val="3"/>
                <w:sz w:val="22"/>
                <w:szCs w:val="22"/>
              </w:rPr>
              <w:t>d</w:t>
            </w:r>
            <w:r w:rsidRPr="00341494">
              <w:rPr>
                <w:sz w:val="22"/>
                <w:szCs w:val="22"/>
              </w:rPr>
              <w:t xml:space="preserve">e </w:t>
            </w:r>
            <w:r w:rsidRPr="00341494">
              <w:rPr>
                <w:spacing w:val="4"/>
                <w:sz w:val="22"/>
                <w:szCs w:val="22"/>
              </w:rPr>
              <w:t>C</w:t>
            </w:r>
            <w:r w:rsidRPr="00341494">
              <w:rPr>
                <w:spacing w:val="-1"/>
                <w:sz w:val="22"/>
                <w:szCs w:val="22"/>
              </w:rPr>
              <w:t>la</w:t>
            </w:r>
            <w:r w:rsidRPr="00341494">
              <w:rPr>
                <w:sz w:val="22"/>
                <w:szCs w:val="22"/>
              </w:rPr>
              <w:t>sse.</w:t>
            </w:r>
          </w:p>
        </w:tc>
      </w:tr>
      <w:tr w:rsidR="00AB50BA" w:rsidRPr="00341494" w:rsidTr="00213729">
        <w:tc>
          <w:tcPr>
            <w:tcW w:w="2268" w:type="dxa"/>
            <w:vAlign w:val="center"/>
          </w:tcPr>
          <w:p w:rsidR="00AB50BA" w:rsidRPr="00341494" w:rsidRDefault="00AB50BA" w:rsidP="00CE66A8">
            <w:pPr>
              <w:jc w:val="both"/>
              <w:rPr>
                <w:sz w:val="22"/>
                <w:szCs w:val="22"/>
              </w:rPr>
            </w:pPr>
            <w:r w:rsidRPr="00341494">
              <w:rPr>
                <w:sz w:val="22"/>
                <w:szCs w:val="22"/>
              </w:rPr>
              <w:t>Graduação</w:t>
            </w:r>
          </w:p>
        </w:tc>
        <w:tc>
          <w:tcPr>
            <w:tcW w:w="2127" w:type="dxa"/>
            <w:vAlign w:val="center"/>
          </w:tcPr>
          <w:p w:rsidR="00AB50BA" w:rsidRPr="00341494" w:rsidRDefault="00AB50BA" w:rsidP="00CE66A8">
            <w:pPr>
              <w:ind w:firstLine="34"/>
              <w:jc w:val="both"/>
              <w:rPr>
                <w:sz w:val="22"/>
                <w:szCs w:val="22"/>
              </w:rPr>
            </w:pPr>
            <w:r w:rsidRPr="00341494">
              <w:rPr>
                <w:sz w:val="22"/>
                <w:szCs w:val="22"/>
              </w:rPr>
              <w:t>Especialização</w:t>
            </w:r>
          </w:p>
        </w:tc>
        <w:tc>
          <w:tcPr>
            <w:tcW w:w="2268" w:type="dxa"/>
            <w:vAlign w:val="center"/>
          </w:tcPr>
          <w:p w:rsidR="00AB50BA" w:rsidRPr="00341494" w:rsidRDefault="00AB50BA" w:rsidP="00CE66A8">
            <w:pPr>
              <w:jc w:val="both"/>
              <w:rPr>
                <w:sz w:val="22"/>
                <w:szCs w:val="22"/>
              </w:rPr>
            </w:pPr>
            <w:r w:rsidRPr="00341494">
              <w:rPr>
                <w:sz w:val="22"/>
                <w:szCs w:val="22"/>
              </w:rPr>
              <w:t>Mestrado</w:t>
            </w:r>
          </w:p>
        </w:tc>
        <w:tc>
          <w:tcPr>
            <w:tcW w:w="2835" w:type="dxa"/>
            <w:vAlign w:val="center"/>
          </w:tcPr>
          <w:p w:rsidR="00AB50BA" w:rsidRPr="00341494" w:rsidRDefault="00AB50BA" w:rsidP="00CE66A8">
            <w:pPr>
              <w:jc w:val="both"/>
              <w:rPr>
                <w:sz w:val="22"/>
                <w:szCs w:val="22"/>
              </w:rPr>
            </w:pPr>
            <w:r w:rsidRPr="00341494">
              <w:rPr>
                <w:sz w:val="22"/>
                <w:szCs w:val="22"/>
              </w:rPr>
              <w:t>Doutorado</w:t>
            </w:r>
          </w:p>
        </w:tc>
      </w:tr>
      <w:tr w:rsidR="00AB50BA" w:rsidRPr="00341494" w:rsidTr="00213729">
        <w:tc>
          <w:tcPr>
            <w:tcW w:w="2268" w:type="dxa"/>
            <w:vAlign w:val="center"/>
          </w:tcPr>
          <w:p w:rsidR="00AB50BA" w:rsidRPr="00341494" w:rsidRDefault="00AB50BA" w:rsidP="00CE66A8">
            <w:pPr>
              <w:jc w:val="both"/>
              <w:rPr>
                <w:sz w:val="22"/>
                <w:szCs w:val="22"/>
              </w:rPr>
            </w:pPr>
            <w:r w:rsidRPr="00341494">
              <w:rPr>
                <w:sz w:val="22"/>
                <w:szCs w:val="22"/>
              </w:rPr>
              <w:t>01</w:t>
            </w:r>
          </w:p>
        </w:tc>
        <w:tc>
          <w:tcPr>
            <w:tcW w:w="2127" w:type="dxa"/>
            <w:vAlign w:val="center"/>
          </w:tcPr>
          <w:p w:rsidR="00AB50BA" w:rsidRPr="00341494" w:rsidRDefault="00AB50BA" w:rsidP="00CE66A8">
            <w:pPr>
              <w:jc w:val="both"/>
              <w:rPr>
                <w:sz w:val="22"/>
                <w:szCs w:val="22"/>
              </w:rPr>
            </w:pPr>
            <w:r w:rsidRPr="00341494">
              <w:rPr>
                <w:sz w:val="22"/>
                <w:szCs w:val="22"/>
              </w:rPr>
              <w:t>02</w:t>
            </w:r>
          </w:p>
        </w:tc>
        <w:tc>
          <w:tcPr>
            <w:tcW w:w="2268" w:type="dxa"/>
            <w:shd w:val="clear" w:color="auto" w:fill="auto"/>
            <w:vAlign w:val="center"/>
          </w:tcPr>
          <w:p w:rsidR="00AB50BA" w:rsidRPr="00341494" w:rsidRDefault="00AB50BA" w:rsidP="00CE66A8">
            <w:pPr>
              <w:jc w:val="both"/>
              <w:rPr>
                <w:sz w:val="22"/>
                <w:szCs w:val="22"/>
              </w:rPr>
            </w:pPr>
            <w:r w:rsidRPr="00341494">
              <w:rPr>
                <w:sz w:val="22"/>
                <w:szCs w:val="22"/>
              </w:rPr>
              <w:t>04</w:t>
            </w:r>
          </w:p>
        </w:tc>
        <w:tc>
          <w:tcPr>
            <w:tcW w:w="2835" w:type="dxa"/>
            <w:shd w:val="clear" w:color="auto" w:fill="auto"/>
            <w:vAlign w:val="center"/>
          </w:tcPr>
          <w:p w:rsidR="00AB50BA" w:rsidRPr="00341494" w:rsidRDefault="00AB50BA" w:rsidP="00CE66A8">
            <w:pPr>
              <w:ind w:left="33"/>
              <w:jc w:val="both"/>
              <w:rPr>
                <w:sz w:val="22"/>
                <w:szCs w:val="22"/>
              </w:rPr>
            </w:pPr>
            <w:r w:rsidRPr="00341494">
              <w:rPr>
                <w:sz w:val="22"/>
                <w:szCs w:val="22"/>
              </w:rPr>
              <w:t>06</w:t>
            </w:r>
          </w:p>
        </w:tc>
      </w:tr>
      <w:tr w:rsidR="00AB50BA" w:rsidRPr="00341494" w:rsidTr="00213729">
        <w:tc>
          <w:tcPr>
            <w:tcW w:w="9498" w:type="dxa"/>
            <w:gridSpan w:val="4"/>
            <w:shd w:val="clear" w:color="auto" w:fill="auto"/>
          </w:tcPr>
          <w:p w:rsidR="00AB50BA" w:rsidRPr="00341494" w:rsidRDefault="00AB50BA" w:rsidP="00CE66A8">
            <w:pPr>
              <w:jc w:val="both"/>
              <w:rPr>
                <w:sz w:val="22"/>
                <w:szCs w:val="22"/>
              </w:rPr>
            </w:pPr>
            <w:r w:rsidRPr="00341494">
              <w:rPr>
                <w:b/>
                <w:sz w:val="22"/>
                <w:szCs w:val="22"/>
              </w:rPr>
              <w:t>Especialista em Base Cartográfica:</w:t>
            </w:r>
            <w:r w:rsidRPr="00341494">
              <w:rPr>
                <w:sz w:val="22"/>
                <w:szCs w:val="22"/>
              </w:rPr>
              <w:t xml:space="preserve"> Profissional com formação acadêmica na área de </w:t>
            </w:r>
            <w:r w:rsidRPr="00341494">
              <w:rPr>
                <w:spacing w:val="1"/>
                <w:sz w:val="22"/>
                <w:szCs w:val="22"/>
              </w:rPr>
              <w:t>E</w:t>
            </w:r>
            <w:r w:rsidRPr="00341494">
              <w:rPr>
                <w:sz w:val="22"/>
                <w:szCs w:val="22"/>
              </w:rPr>
              <w:t>n</w:t>
            </w:r>
            <w:r w:rsidRPr="00341494">
              <w:rPr>
                <w:spacing w:val="-5"/>
                <w:sz w:val="22"/>
                <w:szCs w:val="22"/>
              </w:rPr>
              <w:t>g</w:t>
            </w:r>
            <w:r w:rsidRPr="00341494">
              <w:rPr>
                <w:spacing w:val="4"/>
                <w:sz w:val="22"/>
                <w:szCs w:val="22"/>
              </w:rPr>
              <w:t>e</w:t>
            </w:r>
            <w:r w:rsidRPr="00341494">
              <w:rPr>
                <w:sz w:val="22"/>
                <w:szCs w:val="22"/>
              </w:rPr>
              <w:t>nh</w:t>
            </w:r>
            <w:r w:rsidRPr="00341494">
              <w:rPr>
                <w:spacing w:val="-1"/>
                <w:sz w:val="22"/>
                <w:szCs w:val="22"/>
              </w:rPr>
              <w:t>a</w:t>
            </w:r>
            <w:r w:rsidRPr="00341494">
              <w:rPr>
                <w:spacing w:val="-2"/>
                <w:sz w:val="22"/>
                <w:szCs w:val="22"/>
              </w:rPr>
              <w:t>r</w:t>
            </w:r>
            <w:r w:rsidRPr="00341494">
              <w:rPr>
                <w:spacing w:val="3"/>
                <w:sz w:val="22"/>
                <w:szCs w:val="22"/>
              </w:rPr>
              <w:t>i</w:t>
            </w:r>
            <w:r w:rsidRPr="00341494">
              <w:rPr>
                <w:sz w:val="22"/>
                <w:szCs w:val="22"/>
              </w:rPr>
              <w:t xml:space="preserve">a </w:t>
            </w:r>
            <w:r w:rsidRPr="00341494">
              <w:rPr>
                <w:spacing w:val="-1"/>
                <w:sz w:val="22"/>
                <w:szCs w:val="22"/>
              </w:rPr>
              <w:t>Ca</w:t>
            </w:r>
            <w:r w:rsidRPr="00341494">
              <w:rPr>
                <w:spacing w:val="3"/>
                <w:sz w:val="22"/>
                <w:szCs w:val="22"/>
              </w:rPr>
              <w:t>r</w:t>
            </w:r>
            <w:r w:rsidRPr="00341494">
              <w:rPr>
                <w:spacing w:val="7"/>
                <w:sz w:val="22"/>
                <w:szCs w:val="22"/>
              </w:rPr>
              <w:t>t</w:t>
            </w:r>
            <w:r w:rsidRPr="00341494">
              <w:rPr>
                <w:spacing w:val="-2"/>
                <w:sz w:val="22"/>
                <w:szCs w:val="22"/>
              </w:rPr>
              <w:t>o</w:t>
            </w:r>
            <w:r w:rsidRPr="00341494">
              <w:rPr>
                <w:spacing w:val="-5"/>
                <w:sz w:val="22"/>
                <w:szCs w:val="22"/>
              </w:rPr>
              <w:t>g</w:t>
            </w:r>
            <w:r w:rsidRPr="00341494">
              <w:rPr>
                <w:spacing w:val="8"/>
                <w:sz w:val="22"/>
                <w:szCs w:val="22"/>
              </w:rPr>
              <w:t>r</w:t>
            </w:r>
            <w:r w:rsidRPr="00341494">
              <w:rPr>
                <w:spacing w:val="-7"/>
                <w:sz w:val="22"/>
                <w:szCs w:val="22"/>
              </w:rPr>
              <w:t>á</w:t>
            </w:r>
            <w:r w:rsidRPr="00341494">
              <w:rPr>
                <w:spacing w:val="6"/>
                <w:sz w:val="22"/>
                <w:szCs w:val="22"/>
              </w:rPr>
              <w:t>f</w:t>
            </w:r>
            <w:r w:rsidRPr="00341494">
              <w:rPr>
                <w:spacing w:val="-1"/>
                <w:sz w:val="22"/>
                <w:szCs w:val="22"/>
              </w:rPr>
              <w:t>ic</w:t>
            </w:r>
            <w:r w:rsidRPr="00341494">
              <w:rPr>
                <w:sz w:val="22"/>
                <w:szCs w:val="22"/>
              </w:rPr>
              <w:t xml:space="preserve">a, Agrimensura, Topográfica, </w:t>
            </w:r>
            <w:r w:rsidRPr="00341494">
              <w:rPr>
                <w:spacing w:val="4"/>
                <w:sz w:val="22"/>
                <w:szCs w:val="22"/>
              </w:rPr>
              <w:t>G</w:t>
            </w:r>
            <w:r w:rsidRPr="00341494">
              <w:rPr>
                <w:spacing w:val="-1"/>
                <w:sz w:val="22"/>
                <w:szCs w:val="22"/>
              </w:rPr>
              <w:t>e</w:t>
            </w:r>
            <w:r w:rsidRPr="00341494">
              <w:rPr>
                <w:spacing w:val="3"/>
                <w:sz w:val="22"/>
                <w:szCs w:val="22"/>
              </w:rPr>
              <w:t>o</w:t>
            </w:r>
            <w:r w:rsidRPr="00341494">
              <w:rPr>
                <w:sz w:val="22"/>
                <w:szCs w:val="22"/>
              </w:rPr>
              <w:t>g</w:t>
            </w:r>
            <w:r w:rsidRPr="00341494">
              <w:rPr>
                <w:spacing w:val="3"/>
                <w:sz w:val="22"/>
                <w:szCs w:val="22"/>
              </w:rPr>
              <w:t>r</w:t>
            </w:r>
            <w:r w:rsidRPr="00341494">
              <w:rPr>
                <w:spacing w:val="-1"/>
                <w:sz w:val="22"/>
                <w:szCs w:val="22"/>
              </w:rPr>
              <w:t>a</w:t>
            </w:r>
            <w:r w:rsidRPr="00341494">
              <w:rPr>
                <w:spacing w:val="1"/>
                <w:sz w:val="22"/>
                <w:szCs w:val="22"/>
              </w:rPr>
              <w:t>f</w:t>
            </w:r>
            <w:r w:rsidRPr="00341494">
              <w:rPr>
                <w:spacing w:val="-1"/>
                <w:sz w:val="22"/>
                <w:szCs w:val="22"/>
              </w:rPr>
              <w:t>ia Análise de Sistemas ou áreas afins</w:t>
            </w:r>
            <w:r w:rsidRPr="00341494">
              <w:rPr>
                <w:sz w:val="22"/>
                <w:szCs w:val="22"/>
              </w:rPr>
              <w:t xml:space="preserve">, </w:t>
            </w:r>
            <w:r w:rsidRPr="00341494">
              <w:rPr>
                <w:spacing w:val="-1"/>
                <w:sz w:val="22"/>
                <w:szCs w:val="22"/>
              </w:rPr>
              <w:t>c</w:t>
            </w:r>
            <w:r w:rsidRPr="00341494">
              <w:rPr>
                <w:spacing w:val="3"/>
                <w:sz w:val="22"/>
                <w:szCs w:val="22"/>
              </w:rPr>
              <w:t>o</w:t>
            </w:r>
            <w:r w:rsidRPr="00341494">
              <w:rPr>
                <w:sz w:val="22"/>
                <w:szCs w:val="22"/>
              </w:rPr>
              <w:t xml:space="preserve">m </w:t>
            </w:r>
            <w:r w:rsidRPr="00341494">
              <w:rPr>
                <w:spacing w:val="-2"/>
                <w:sz w:val="22"/>
                <w:szCs w:val="22"/>
              </w:rPr>
              <w:t>r</w:t>
            </w:r>
            <w:r w:rsidRPr="00341494">
              <w:rPr>
                <w:spacing w:val="4"/>
                <w:sz w:val="22"/>
                <w:szCs w:val="22"/>
              </w:rPr>
              <w:t>e</w:t>
            </w:r>
            <w:r w:rsidRPr="00341494">
              <w:rPr>
                <w:spacing w:val="-5"/>
                <w:sz w:val="22"/>
                <w:szCs w:val="22"/>
              </w:rPr>
              <w:t>g</w:t>
            </w:r>
            <w:r w:rsidRPr="00341494">
              <w:rPr>
                <w:spacing w:val="3"/>
                <w:sz w:val="22"/>
                <w:szCs w:val="22"/>
              </w:rPr>
              <w:t>i</w:t>
            </w:r>
            <w:r w:rsidRPr="00341494">
              <w:rPr>
                <w:sz w:val="22"/>
                <w:szCs w:val="22"/>
              </w:rPr>
              <w:t>s</w:t>
            </w:r>
            <w:r w:rsidRPr="00341494">
              <w:rPr>
                <w:spacing w:val="-3"/>
                <w:sz w:val="22"/>
                <w:szCs w:val="22"/>
              </w:rPr>
              <w:t>t</w:t>
            </w:r>
            <w:r w:rsidRPr="00341494">
              <w:rPr>
                <w:spacing w:val="3"/>
                <w:sz w:val="22"/>
                <w:szCs w:val="22"/>
              </w:rPr>
              <w:t>r</w:t>
            </w:r>
            <w:r w:rsidRPr="00341494">
              <w:rPr>
                <w:sz w:val="22"/>
                <w:szCs w:val="22"/>
              </w:rPr>
              <w:t xml:space="preserve">o </w:t>
            </w:r>
            <w:r w:rsidRPr="00341494">
              <w:rPr>
                <w:spacing w:val="5"/>
                <w:sz w:val="22"/>
                <w:szCs w:val="22"/>
              </w:rPr>
              <w:t>n</w:t>
            </w:r>
            <w:r w:rsidRPr="00341494">
              <w:rPr>
                <w:sz w:val="22"/>
                <w:szCs w:val="22"/>
              </w:rPr>
              <w:t>o C</w:t>
            </w:r>
            <w:r w:rsidRPr="00341494">
              <w:rPr>
                <w:spacing w:val="3"/>
                <w:sz w:val="22"/>
                <w:szCs w:val="22"/>
              </w:rPr>
              <w:t>o</w:t>
            </w:r>
            <w:r w:rsidRPr="00341494">
              <w:rPr>
                <w:sz w:val="22"/>
                <w:szCs w:val="22"/>
              </w:rPr>
              <w:t>ns</w:t>
            </w:r>
            <w:r w:rsidRPr="00341494">
              <w:rPr>
                <w:spacing w:val="4"/>
                <w:sz w:val="22"/>
                <w:szCs w:val="22"/>
              </w:rPr>
              <w:t>e</w:t>
            </w:r>
            <w:r w:rsidRPr="00341494">
              <w:rPr>
                <w:spacing w:val="-7"/>
                <w:sz w:val="22"/>
                <w:szCs w:val="22"/>
              </w:rPr>
              <w:t>l</w:t>
            </w:r>
            <w:r w:rsidRPr="00341494">
              <w:rPr>
                <w:spacing w:val="5"/>
                <w:sz w:val="22"/>
                <w:szCs w:val="22"/>
              </w:rPr>
              <w:t>h</w:t>
            </w:r>
            <w:r w:rsidRPr="00341494">
              <w:rPr>
                <w:sz w:val="22"/>
                <w:szCs w:val="22"/>
              </w:rPr>
              <w:t xml:space="preserve">o </w:t>
            </w:r>
            <w:r w:rsidRPr="00341494">
              <w:rPr>
                <w:spacing w:val="3"/>
                <w:sz w:val="22"/>
                <w:szCs w:val="22"/>
              </w:rPr>
              <w:t>d</w:t>
            </w:r>
            <w:r w:rsidRPr="00341494">
              <w:rPr>
                <w:sz w:val="22"/>
                <w:szCs w:val="22"/>
              </w:rPr>
              <w:t xml:space="preserve">e </w:t>
            </w:r>
            <w:r w:rsidRPr="00341494">
              <w:rPr>
                <w:spacing w:val="4"/>
                <w:sz w:val="22"/>
                <w:szCs w:val="22"/>
              </w:rPr>
              <w:t>C</w:t>
            </w:r>
            <w:r w:rsidRPr="00341494">
              <w:rPr>
                <w:spacing w:val="-1"/>
                <w:sz w:val="22"/>
                <w:szCs w:val="22"/>
              </w:rPr>
              <w:t>la</w:t>
            </w:r>
            <w:r w:rsidRPr="00341494">
              <w:rPr>
                <w:sz w:val="22"/>
                <w:szCs w:val="22"/>
              </w:rPr>
              <w:t>sse.</w:t>
            </w:r>
          </w:p>
        </w:tc>
      </w:tr>
      <w:tr w:rsidR="00AB50BA" w:rsidRPr="00341494" w:rsidTr="00213729">
        <w:tc>
          <w:tcPr>
            <w:tcW w:w="2268" w:type="dxa"/>
            <w:vAlign w:val="center"/>
          </w:tcPr>
          <w:p w:rsidR="00AB50BA" w:rsidRPr="00341494" w:rsidRDefault="00AB50BA" w:rsidP="00CE66A8">
            <w:pPr>
              <w:jc w:val="both"/>
              <w:rPr>
                <w:sz w:val="22"/>
                <w:szCs w:val="22"/>
              </w:rPr>
            </w:pPr>
            <w:r w:rsidRPr="00341494">
              <w:rPr>
                <w:sz w:val="22"/>
                <w:szCs w:val="22"/>
              </w:rPr>
              <w:t>Graduação</w:t>
            </w:r>
          </w:p>
        </w:tc>
        <w:tc>
          <w:tcPr>
            <w:tcW w:w="2127" w:type="dxa"/>
            <w:vAlign w:val="center"/>
          </w:tcPr>
          <w:p w:rsidR="00AB50BA" w:rsidRPr="00341494" w:rsidRDefault="00AB50BA" w:rsidP="00CE66A8">
            <w:pPr>
              <w:ind w:firstLine="34"/>
              <w:jc w:val="both"/>
              <w:rPr>
                <w:sz w:val="22"/>
                <w:szCs w:val="22"/>
              </w:rPr>
            </w:pPr>
            <w:r w:rsidRPr="00341494">
              <w:rPr>
                <w:sz w:val="22"/>
                <w:szCs w:val="22"/>
              </w:rPr>
              <w:t>Especialização</w:t>
            </w:r>
          </w:p>
        </w:tc>
        <w:tc>
          <w:tcPr>
            <w:tcW w:w="2268" w:type="dxa"/>
            <w:vAlign w:val="center"/>
          </w:tcPr>
          <w:p w:rsidR="00AB50BA" w:rsidRPr="00341494" w:rsidRDefault="00AB50BA" w:rsidP="00CE66A8">
            <w:pPr>
              <w:jc w:val="both"/>
              <w:rPr>
                <w:sz w:val="22"/>
                <w:szCs w:val="22"/>
              </w:rPr>
            </w:pPr>
            <w:r w:rsidRPr="00341494">
              <w:rPr>
                <w:sz w:val="22"/>
                <w:szCs w:val="22"/>
              </w:rPr>
              <w:t>Mestrado</w:t>
            </w:r>
          </w:p>
        </w:tc>
        <w:tc>
          <w:tcPr>
            <w:tcW w:w="2835" w:type="dxa"/>
            <w:vAlign w:val="center"/>
          </w:tcPr>
          <w:p w:rsidR="00AB50BA" w:rsidRPr="00341494" w:rsidRDefault="00AB50BA" w:rsidP="00CE66A8">
            <w:pPr>
              <w:jc w:val="both"/>
              <w:rPr>
                <w:sz w:val="22"/>
                <w:szCs w:val="22"/>
              </w:rPr>
            </w:pPr>
            <w:r w:rsidRPr="00341494">
              <w:rPr>
                <w:sz w:val="22"/>
                <w:szCs w:val="22"/>
              </w:rPr>
              <w:t>Doutorado</w:t>
            </w:r>
          </w:p>
        </w:tc>
      </w:tr>
      <w:tr w:rsidR="00AB50BA" w:rsidRPr="00341494" w:rsidTr="00213729">
        <w:tc>
          <w:tcPr>
            <w:tcW w:w="2268" w:type="dxa"/>
            <w:vAlign w:val="center"/>
          </w:tcPr>
          <w:p w:rsidR="00AB50BA" w:rsidRPr="00341494" w:rsidRDefault="00AB50BA" w:rsidP="00CE66A8">
            <w:pPr>
              <w:jc w:val="both"/>
              <w:rPr>
                <w:sz w:val="22"/>
                <w:szCs w:val="22"/>
              </w:rPr>
            </w:pPr>
            <w:r w:rsidRPr="00341494">
              <w:rPr>
                <w:sz w:val="22"/>
                <w:szCs w:val="22"/>
              </w:rPr>
              <w:t>01</w:t>
            </w:r>
          </w:p>
        </w:tc>
        <w:tc>
          <w:tcPr>
            <w:tcW w:w="2127" w:type="dxa"/>
            <w:vAlign w:val="center"/>
          </w:tcPr>
          <w:p w:rsidR="00AB50BA" w:rsidRPr="00341494" w:rsidRDefault="00AB50BA" w:rsidP="00CE66A8">
            <w:pPr>
              <w:jc w:val="both"/>
              <w:rPr>
                <w:sz w:val="22"/>
                <w:szCs w:val="22"/>
              </w:rPr>
            </w:pPr>
            <w:r w:rsidRPr="00341494">
              <w:rPr>
                <w:sz w:val="22"/>
                <w:szCs w:val="22"/>
              </w:rPr>
              <w:t>02</w:t>
            </w:r>
          </w:p>
        </w:tc>
        <w:tc>
          <w:tcPr>
            <w:tcW w:w="2268" w:type="dxa"/>
            <w:shd w:val="clear" w:color="auto" w:fill="auto"/>
            <w:vAlign w:val="center"/>
          </w:tcPr>
          <w:p w:rsidR="00AB50BA" w:rsidRPr="00341494" w:rsidRDefault="00AB50BA" w:rsidP="00CE66A8">
            <w:pPr>
              <w:jc w:val="both"/>
              <w:rPr>
                <w:sz w:val="22"/>
                <w:szCs w:val="22"/>
              </w:rPr>
            </w:pPr>
            <w:r w:rsidRPr="00341494">
              <w:rPr>
                <w:sz w:val="22"/>
                <w:szCs w:val="22"/>
              </w:rPr>
              <w:t>03</w:t>
            </w:r>
          </w:p>
        </w:tc>
        <w:tc>
          <w:tcPr>
            <w:tcW w:w="2835" w:type="dxa"/>
            <w:shd w:val="clear" w:color="auto" w:fill="auto"/>
            <w:vAlign w:val="center"/>
          </w:tcPr>
          <w:p w:rsidR="00AB50BA" w:rsidRPr="00341494" w:rsidRDefault="00AB50BA" w:rsidP="00CE66A8">
            <w:pPr>
              <w:ind w:firstLine="33"/>
              <w:jc w:val="both"/>
              <w:rPr>
                <w:sz w:val="22"/>
                <w:szCs w:val="22"/>
              </w:rPr>
            </w:pPr>
            <w:r w:rsidRPr="00341494">
              <w:rPr>
                <w:sz w:val="22"/>
                <w:szCs w:val="22"/>
              </w:rPr>
              <w:t>04</w:t>
            </w:r>
          </w:p>
        </w:tc>
      </w:tr>
      <w:tr w:rsidR="00AB50BA" w:rsidRPr="00341494" w:rsidTr="00213729">
        <w:tc>
          <w:tcPr>
            <w:tcW w:w="9498" w:type="dxa"/>
            <w:gridSpan w:val="4"/>
            <w:shd w:val="clear" w:color="auto" w:fill="auto"/>
          </w:tcPr>
          <w:p w:rsidR="00AB50BA" w:rsidRPr="00341494" w:rsidRDefault="00AB50BA" w:rsidP="00CE66A8">
            <w:pPr>
              <w:jc w:val="both"/>
              <w:rPr>
                <w:sz w:val="22"/>
                <w:szCs w:val="22"/>
              </w:rPr>
            </w:pPr>
            <w:r w:rsidRPr="00341494">
              <w:rPr>
                <w:b/>
                <w:sz w:val="22"/>
                <w:szCs w:val="22"/>
              </w:rPr>
              <w:t>Especialista em Coordenação de Equipes de Campo:</w:t>
            </w:r>
            <w:r w:rsidRPr="00341494">
              <w:rPr>
                <w:sz w:val="22"/>
                <w:szCs w:val="22"/>
              </w:rPr>
              <w:t xml:space="preserve"> Profissional com formação acadêmica na área de </w:t>
            </w:r>
            <w:r w:rsidRPr="00341494">
              <w:rPr>
                <w:spacing w:val="1"/>
                <w:sz w:val="22"/>
                <w:szCs w:val="22"/>
              </w:rPr>
              <w:t>E</w:t>
            </w:r>
            <w:r w:rsidRPr="00341494">
              <w:rPr>
                <w:spacing w:val="-6"/>
                <w:sz w:val="22"/>
                <w:szCs w:val="22"/>
              </w:rPr>
              <w:t>n</w:t>
            </w:r>
            <w:r w:rsidRPr="00341494">
              <w:rPr>
                <w:spacing w:val="5"/>
                <w:sz w:val="22"/>
                <w:szCs w:val="22"/>
              </w:rPr>
              <w:t>g</w:t>
            </w:r>
            <w:r w:rsidRPr="00341494">
              <w:rPr>
                <w:spacing w:val="-1"/>
                <w:sz w:val="22"/>
                <w:szCs w:val="22"/>
              </w:rPr>
              <w:t>e</w:t>
            </w:r>
            <w:r w:rsidRPr="00341494">
              <w:rPr>
                <w:sz w:val="22"/>
                <w:szCs w:val="22"/>
              </w:rPr>
              <w:t>nh</w:t>
            </w:r>
            <w:r w:rsidRPr="00341494">
              <w:rPr>
                <w:spacing w:val="-1"/>
                <w:sz w:val="22"/>
                <w:szCs w:val="22"/>
              </w:rPr>
              <w:t>a</w:t>
            </w:r>
            <w:r w:rsidRPr="00341494">
              <w:rPr>
                <w:spacing w:val="-2"/>
                <w:sz w:val="22"/>
                <w:szCs w:val="22"/>
              </w:rPr>
              <w:t>r</w:t>
            </w:r>
            <w:r w:rsidRPr="00341494">
              <w:rPr>
                <w:spacing w:val="8"/>
                <w:sz w:val="22"/>
                <w:szCs w:val="22"/>
              </w:rPr>
              <w:t>i</w:t>
            </w:r>
            <w:r w:rsidRPr="00341494">
              <w:rPr>
                <w:sz w:val="22"/>
                <w:szCs w:val="22"/>
              </w:rPr>
              <w:t xml:space="preserve">a </w:t>
            </w:r>
            <w:r w:rsidRPr="00341494">
              <w:rPr>
                <w:spacing w:val="3"/>
                <w:sz w:val="22"/>
                <w:szCs w:val="22"/>
              </w:rPr>
              <w:t>C</w:t>
            </w:r>
            <w:r w:rsidRPr="00341494">
              <w:rPr>
                <w:spacing w:val="-1"/>
                <w:sz w:val="22"/>
                <w:szCs w:val="22"/>
              </w:rPr>
              <w:t>a</w:t>
            </w:r>
            <w:r w:rsidRPr="00341494">
              <w:rPr>
                <w:spacing w:val="-2"/>
                <w:sz w:val="22"/>
                <w:szCs w:val="22"/>
              </w:rPr>
              <w:t>r</w:t>
            </w:r>
            <w:r w:rsidRPr="00341494">
              <w:rPr>
                <w:spacing w:val="7"/>
                <w:sz w:val="22"/>
                <w:szCs w:val="22"/>
              </w:rPr>
              <w:t>t</w:t>
            </w:r>
            <w:r w:rsidRPr="00341494">
              <w:rPr>
                <w:spacing w:val="-8"/>
                <w:sz w:val="22"/>
                <w:szCs w:val="22"/>
              </w:rPr>
              <w:t>o</w:t>
            </w:r>
            <w:r w:rsidRPr="00341494">
              <w:rPr>
                <w:sz w:val="22"/>
                <w:szCs w:val="22"/>
              </w:rPr>
              <w:t>g</w:t>
            </w:r>
            <w:r w:rsidRPr="00341494">
              <w:rPr>
                <w:spacing w:val="3"/>
                <w:sz w:val="22"/>
                <w:szCs w:val="22"/>
              </w:rPr>
              <w:t>r</w:t>
            </w:r>
            <w:r w:rsidRPr="00341494">
              <w:rPr>
                <w:spacing w:val="-1"/>
                <w:sz w:val="22"/>
                <w:szCs w:val="22"/>
              </w:rPr>
              <w:t>á</w:t>
            </w:r>
            <w:r w:rsidRPr="00341494">
              <w:rPr>
                <w:spacing w:val="1"/>
                <w:sz w:val="22"/>
                <w:szCs w:val="22"/>
              </w:rPr>
              <w:t>f</w:t>
            </w:r>
            <w:r w:rsidRPr="00341494">
              <w:rPr>
                <w:spacing w:val="3"/>
                <w:sz w:val="22"/>
                <w:szCs w:val="22"/>
              </w:rPr>
              <w:t>i</w:t>
            </w:r>
            <w:r w:rsidRPr="00341494">
              <w:rPr>
                <w:spacing w:val="-1"/>
                <w:sz w:val="22"/>
                <w:szCs w:val="22"/>
              </w:rPr>
              <w:t>c</w:t>
            </w:r>
            <w:r w:rsidRPr="00341494">
              <w:rPr>
                <w:spacing w:val="-7"/>
                <w:sz w:val="22"/>
                <w:szCs w:val="22"/>
              </w:rPr>
              <w:t>a</w:t>
            </w:r>
            <w:r w:rsidRPr="00341494">
              <w:rPr>
                <w:sz w:val="22"/>
                <w:szCs w:val="22"/>
              </w:rPr>
              <w:t xml:space="preserve">, </w:t>
            </w:r>
            <w:r w:rsidRPr="00341494">
              <w:rPr>
                <w:spacing w:val="5"/>
                <w:sz w:val="22"/>
                <w:szCs w:val="22"/>
              </w:rPr>
              <w:t>A</w:t>
            </w:r>
            <w:r w:rsidRPr="00341494">
              <w:rPr>
                <w:spacing w:val="-5"/>
                <w:sz w:val="22"/>
                <w:szCs w:val="22"/>
              </w:rPr>
              <w:t>g</w:t>
            </w:r>
            <w:r w:rsidRPr="00341494">
              <w:rPr>
                <w:spacing w:val="3"/>
                <w:sz w:val="22"/>
                <w:szCs w:val="22"/>
              </w:rPr>
              <w:t>ri</w:t>
            </w:r>
            <w:r w:rsidRPr="00341494">
              <w:rPr>
                <w:spacing w:val="-6"/>
                <w:sz w:val="22"/>
                <w:szCs w:val="22"/>
              </w:rPr>
              <w:t>m</w:t>
            </w:r>
            <w:r w:rsidRPr="00341494">
              <w:rPr>
                <w:spacing w:val="4"/>
                <w:sz w:val="22"/>
                <w:szCs w:val="22"/>
              </w:rPr>
              <w:t>e</w:t>
            </w:r>
            <w:r w:rsidRPr="00341494">
              <w:rPr>
                <w:sz w:val="22"/>
                <w:szCs w:val="22"/>
              </w:rPr>
              <w:t>nsu</w:t>
            </w:r>
            <w:r w:rsidRPr="00341494">
              <w:rPr>
                <w:spacing w:val="3"/>
                <w:sz w:val="22"/>
                <w:szCs w:val="22"/>
              </w:rPr>
              <w:t>r</w:t>
            </w:r>
            <w:r w:rsidRPr="00341494">
              <w:rPr>
                <w:spacing w:val="-1"/>
                <w:sz w:val="22"/>
                <w:szCs w:val="22"/>
              </w:rPr>
              <w:t>a</w:t>
            </w:r>
            <w:r w:rsidRPr="00341494">
              <w:rPr>
                <w:sz w:val="22"/>
                <w:szCs w:val="22"/>
              </w:rPr>
              <w:t>, Agronômica, G</w:t>
            </w:r>
            <w:r w:rsidRPr="00341494">
              <w:rPr>
                <w:spacing w:val="4"/>
                <w:sz w:val="22"/>
                <w:szCs w:val="22"/>
              </w:rPr>
              <w:t>e</w:t>
            </w:r>
            <w:r w:rsidRPr="00341494">
              <w:rPr>
                <w:spacing w:val="-8"/>
                <w:sz w:val="22"/>
                <w:szCs w:val="22"/>
              </w:rPr>
              <w:t>o</w:t>
            </w:r>
            <w:r w:rsidRPr="00341494">
              <w:rPr>
                <w:sz w:val="22"/>
                <w:szCs w:val="22"/>
              </w:rPr>
              <w:t>g</w:t>
            </w:r>
            <w:r w:rsidRPr="00341494">
              <w:rPr>
                <w:spacing w:val="3"/>
                <w:sz w:val="22"/>
                <w:szCs w:val="22"/>
              </w:rPr>
              <w:t>r</w:t>
            </w:r>
            <w:r w:rsidRPr="00341494">
              <w:rPr>
                <w:spacing w:val="-1"/>
                <w:sz w:val="22"/>
                <w:szCs w:val="22"/>
              </w:rPr>
              <w:t>a</w:t>
            </w:r>
            <w:r w:rsidRPr="00341494">
              <w:rPr>
                <w:spacing w:val="6"/>
                <w:sz w:val="22"/>
                <w:szCs w:val="22"/>
              </w:rPr>
              <w:t>f</w:t>
            </w:r>
            <w:r w:rsidRPr="00341494">
              <w:rPr>
                <w:spacing w:val="-1"/>
                <w:sz w:val="22"/>
                <w:szCs w:val="22"/>
              </w:rPr>
              <w:t>i</w:t>
            </w:r>
            <w:r w:rsidRPr="00341494">
              <w:rPr>
                <w:sz w:val="22"/>
                <w:szCs w:val="22"/>
              </w:rPr>
              <w:t>a, Geoprocessamento</w:t>
            </w:r>
            <w:r w:rsidRPr="00341494">
              <w:rPr>
                <w:spacing w:val="4"/>
                <w:sz w:val="22"/>
                <w:szCs w:val="22"/>
              </w:rPr>
              <w:t xml:space="preserve"> ou áreas afins</w:t>
            </w:r>
            <w:r w:rsidRPr="00341494">
              <w:rPr>
                <w:sz w:val="22"/>
                <w:szCs w:val="22"/>
              </w:rPr>
              <w:t xml:space="preserve">, </w:t>
            </w:r>
            <w:r w:rsidRPr="00341494">
              <w:rPr>
                <w:spacing w:val="-1"/>
                <w:sz w:val="22"/>
                <w:szCs w:val="22"/>
              </w:rPr>
              <w:t>c</w:t>
            </w:r>
            <w:r w:rsidRPr="00341494">
              <w:rPr>
                <w:spacing w:val="3"/>
                <w:sz w:val="22"/>
                <w:szCs w:val="22"/>
              </w:rPr>
              <w:t>o</w:t>
            </w:r>
            <w:r w:rsidRPr="00341494">
              <w:rPr>
                <w:sz w:val="22"/>
                <w:szCs w:val="22"/>
              </w:rPr>
              <w:t xml:space="preserve">m </w:t>
            </w:r>
            <w:r w:rsidRPr="00341494">
              <w:rPr>
                <w:spacing w:val="-2"/>
                <w:sz w:val="22"/>
                <w:szCs w:val="22"/>
              </w:rPr>
              <w:t>r</w:t>
            </w:r>
            <w:r w:rsidRPr="00341494">
              <w:rPr>
                <w:spacing w:val="4"/>
                <w:sz w:val="22"/>
                <w:szCs w:val="22"/>
              </w:rPr>
              <w:t>e</w:t>
            </w:r>
            <w:r w:rsidRPr="00341494">
              <w:rPr>
                <w:spacing w:val="-5"/>
                <w:sz w:val="22"/>
                <w:szCs w:val="22"/>
              </w:rPr>
              <w:t>g</w:t>
            </w:r>
            <w:r w:rsidRPr="00341494">
              <w:rPr>
                <w:spacing w:val="3"/>
                <w:sz w:val="22"/>
                <w:szCs w:val="22"/>
              </w:rPr>
              <w:t>i</w:t>
            </w:r>
            <w:r w:rsidRPr="00341494">
              <w:rPr>
                <w:sz w:val="22"/>
                <w:szCs w:val="22"/>
              </w:rPr>
              <w:t>s</w:t>
            </w:r>
            <w:r w:rsidRPr="00341494">
              <w:rPr>
                <w:spacing w:val="-3"/>
                <w:sz w:val="22"/>
                <w:szCs w:val="22"/>
              </w:rPr>
              <w:t>t</w:t>
            </w:r>
            <w:r w:rsidRPr="00341494">
              <w:rPr>
                <w:spacing w:val="3"/>
                <w:sz w:val="22"/>
                <w:szCs w:val="22"/>
              </w:rPr>
              <w:t>r</w:t>
            </w:r>
            <w:r w:rsidRPr="00341494">
              <w:rPr>
                <w:sz w:val="22"/>
                <w:szCs w:val="22"/>
              </w:rPr>
              <w:t xml:space="preserve">o </w:t>
            </w:r>
            <w:r w:rsidRPr="00341494">
              <w:rPr>
                <w:spacing w:val="5"/>
                <w:sz w:val="22"/>
                <w:szCs w:val="22"/>
              </w:rPr>
              <w:t>n</w:t>
            </w:r>
            <w:r w:rsidRPr="00341494">
              <w:rPr>
                <w:sz w:val="22"/>
                <w:szCs w:val="22"/>
              </w:rPr>
              <w:t>o C</w:t>
            </w:r>
            <w:r w:rsidRPr="00341494">
              <w:rPr>
                <w:spacing w:val="3"/>
                <w:sz w:val="22"/>
                <w:szCs w:val="22"/>
              </w:rPr>
              <w:t>o</w:t>
            </w:r>
            <w:r w:rsidRPr="00341494">
              <w:rPr>
                <w:sz w:val="22"/>
                <w:szCs w:val="22"/>
              </w:rPr>
              <w:t>ns</w:t>
            </w:r>
            <w:r w:rsidRPr="00341494">
              <w:rPr>
                <w:spacing w:val="4"/>
                <w:sz w:val="22"/>
                <w:szCs w:val="22"/>
              </w:rPr>
              <w:t>e</w:t>
            </w:r>
            <w:r w:rsidRPr="00341494">
              <w:rPr>
                <w:spacing w:val="-7"/>
                <w:sz w:val="22"/>
                <w:szCs w:val="22"/>
              </w:rPr>
              <w:t>l</w:t>
            </w:r>
            <w:r w:rsidRPr="00341494">
              <w:rPr>
                <w:spacing w:val="5"/>
                <w:sz w:val="22"/>
                <w:szCs w:val="22"/>
              </w:rPr>
              <w:t>h</w:t>
            </w:r>
            <w:r w:rsidRPr="00341494">
              <w:rPr>
                <w:sz w:val="22"/>
                <w:szCs w:val="22"/>
              </w:rPr>
              <w:t xml:space="preserve">o </w:t>
            </w:r>
            <w:r w:rsidRPr="00341494">
              <w:rPr>
                <w:spacing w:val="3"/>
                <w:sz w:val="22"/>
                <w:szCs w:val="22"/>
              </w:rPr>
              <w:t>d</w:t>
            </w:r>
            <w:r w:rsidRPr="00341494">
              <w:rPr>
                <w:sz w:val="22"/>
                <w:szCs w:val="22"/>
              </w:rPr>
              <w:t xml:space="preserve">e </w:t>
            </w:r>
            <w:r w:rsidRPr="00341494">
              <w:rPr>
                <w:spacing w:val="4"/>
                <w:sz w:val="22"/>
                <w:szCs w:val="22"/>
              </w:rPr>
              <w:t>C</w:t>
            </w:r>
            <w:r w:rsidRPr="00341494">
              <w:rPr>
                <w:spacing w:val="-1"/>
                <w:sz w:val="22"/>
                <w:szCs w:val="22"/>
              </w:rPr>
              <w:t>la</w:t>
            </w:r>
            <w:r w:rsidRPr="00341494">
              <w:rPr>
                <w:sz w:val="22"/>
                <w:szCs w:val="22"/>
              </w:rPr>
              <w:t>sse.</w:t>
            </w:r>
            <w:r w:rsidRPr="00341494">
              <w:rPr>
                <w:spacing w:val="-1"/>
                <w:sz w:val="22"/>
                <w:szCs w:val="22"/>
              </w:rPr>
              <w:t xml:space="preserve"> </w:t>
            </w:r>
          </w:p>
        </w:tc>
      </w:tr>
      <w:tr w:rsidR="00AB50BA" w:rsidRPr="00341494" w:rsidTr="00213729">
        <w:tc>
          <w:tcPr>
            <w:tcW w:w="2268" w:type="dxa"/>
            <w:vAlign w:val="center"/>
          </w:tcPr>
          <w:p w:rsidR="00AB50BA" w:rsidRPr="00341494" w:rsidRDefault="00AB50BA" w:rsidP="00CE66A8">
            <w:pPr>
              <w:jc w:val="both"/>
              <w:rPr>
                <w:sz w:val="22"/>
                <w:szCs w:val="22"/>
              </w:rPr>
            </w:pPr>
            <w:r w:rsidRPr="00341494">
              <w:rPr>
                <w:sz w:val="22"/>
                <w:szCs w:val="22"/>
              </w:rPr>
              <w:t>Graduação</w:t>
            </w:r>
          </w:p>
        </w:tc>
        <w:tc>
          <w:tcPr>
            <w:tcW w:w="2127" w:type="dxa"/>
            <w:vAlign w:val="center"/>
          </w:tcPr>
          <w:p w:rsidR="00AB50BA" w:rsidRPr="00341494" w:rsidRDefault="00AB50BA" w:rsidP="00CE66A8">
            <w:pPr>
              <w:ind w:firstLine="34"/>
              <w:jc w:val="both"/>
              <w:rPr>
                <w:sz w:val="22"/>
                <w:szCs w:val="22"/>
              </w:rPr>
            </w:pPr>
            <w:r w:rsidRPr="00341494">
              <w:rPr>
                <w:sz w:val="22"/>
                <w:szCs w:val="22"/>
              </w:rPr>
              <w:t>Especialização</w:t>
            </w:r>
          </w:p>
        </w:tc>
        <w:tc>
          <w:tcPr>
            <w:tcW w:w="2268" w:type="dxa"/>
            <w:vAlign w:val="center"/>
          </w:tcPr>
          <w:p w:rsidR="00AB50BA" w:rsidRPr="00341494" w:rsidRDefault="00AB50BA" w:rsidP="00CE66A8">
            <w:pPr>
              <w:jc w:val="both"/>
              <w:rPr>
                <w:sz w:val="22"/>
                <w:szCs w:val="22"/>
              </w:rPr>
            </w:pPr>
            <w:r w:rsidRPr="00341494">
              <w:rPr>
                <w:sz w:val="22"/>
                <w:szCs w:val="22"/>
              </w:rPr>
              <w:t>Mestrado</w:t>
            </w:r>
          </w:p>
        </w:tc>
        <w:tc>
          <w:tcPr>
            <w:tcW w:w="2835" w:type="dxa"/>
            <w:vAlign w:val="center"/>
          </w:tcPr>
          <w:p w:rsidR="00AB50BA" w:rsidRPr="00341494" w:rsidRDefault="00AB50BA" w:rsidP="00CE66A8">
            <w:pPr>
              <w:jc w:val="both"/>
              <w:rPr>
                <w:sz w:val="22"/>
                <w:szCs w:val="22"/>
              </w:rPr>
            </w:pPr>
            <w:r w:rsidRPr="00341494">
              <w:rPr>
                <w:sz w:val="22"/>
                <w:szCs w:val="22"/>
              </w:rPr>
              <w:t>Doutorado</w:t>
            </w:r>
          </w:p>
        </w:tc>
      </w:tr>
      <w:tr w:rsidR="00AB50BA" w:rsidRPr="00341494" w:rsidTr="00213729">
        <w:tc>
          <w:tcPr>
            <w:tcW w:w="2268" w:type="dxa"/>
            <w:vAlign w:val="center"/>
          </w:tcPr>
          <w:p w:rsidR="00AB50BA" w:rsidRPr="00341494" w:rsidRDefault="00AB50BA" w:rsidP="00CE66A8">
            <w:pPr>
              <w:jc w:val="both"/>
              <w:rPr>
                <w:sz w:val="22"/>
                <w:szCs w:val="22"/>
              </w:rPr>
            </w:pPr>
            <w:r w:rsidRPr="00341494">
              <w:rPr>
                <w:sz w:val="22"/>
                <w:szCs w:val="22"/>
              </w:rPr>
              <w:t>01</w:t>
            </w:r>
          </w:p>
        </w:tc>
        <w:tc>
          <w:tcPr>
            <w:tcW w:w="2127" w:type="dxa"/>
            <w:vAlign w:val="center"/>
          </w:tcPr>
          <w:p w:rsidR="00AB50BA" w:rsidRPr="00341494" w:rsidRDefault="00AB50BA" w:rsidP="00CE66A8">
            <w:pPr>
              <w:jc w:val="both"/>
              <w:rPr>
                <w:sz w:val="22"/>
                <w:szCs w:val="22"/>
              </w:rPr>
            </w:pPr>
            <w:r w:rsidRPr="00341494">
              <w:rPr>
                <w:sz w:val="22"/>
                <w:szCs w:val="22"/>
              </w:rPr>
              <w:t>02</w:t>
            </w:r>
          </w:p>
        </w:tc>
        <w:tc>
          <w:tcPr>
            <w:tcW w:w="2268" w:type="dxa"/>
            <w:shd w:val="clear" w:color="auto" w:fill="auto"/>
            <w:vAlign w:val="center"/>
          </w:tcPr>
          <w:p w:rsidR="00AB50BA" w:rsidRPr="00341494" w:rsidRDefault="00AB50BA" w:rsidP="00CE66A8">
            <w:pPr>
              <w:jc w:val="both"/>
              <w:rPr>
                <w:sz w:val="22"/>
                <w:szCs w:val="22"/>
              </w:rPr>
            </w:pPr>
            <w:r w:rsidRPr="00341494">
              <w:rPr>
                <w:sz w:val="22"/>
                <w:szCs w:val="22"/>
              </w:rPr>
              <w:t>03</w:t>
            </w:r>
          </w:p>
        </w:tc>
        <w:tc>
          <w:tcPr>
            <w:tcW w:w="2835" w:type="dxa"/>
            <w:shd w:val="clear" w:color="auto" w:fill="auto"/>
            <w:vAlign w:val="center"/>
          </w:tcPr>
          <w:p w:rsidR="00AB50BA" w:rsidRPr="00341494" w:rsidRDefault="00AB50BA" w:rsidP="00CE66A8">
            <w:pPr>
              <w:ind w:left="-108"/>
              <w:jc w:val="both"/>
              <w:rPr>
                <w:sz w:val="22"/>
                <w:szCs w:val="22"/>
              </w:rPr>
            </w:pPr>
            <w:r w:rsidRPr="00341494">
              <w:rPr>
                <w:sz w:val="22"/>
                <w:szCs w:val="22"/>
              </w:rPr>
              <w:t>04</w:t>
            </w:r>
          </w:p>
        </w:tc>
      </w:tr>
      <w:tr w:rsidR="00AB50BA" w:rsidRPr="00341494" w:rsidTr="00213729">
        <w:tc>
          <w:tcPr>
            <w:tcW w:w="6663" w:type="dxa"/>
            <w:gridSpan w:val="3"/>
            <w:vAlign w:val="center"/>
          </w:tcPr>
          <w:p w:rsidR="00AB50BA" w:rsidRPr="00341494" w:rsidRDefault="00AB50BA" w:rsidP="00CE66A8">
            <w:pPr>
              <w:jc w:val="both"/>
              <w:rPr>
                <w:b/>
                <w:sz w:val="22"/>
                <w:szCs w:val="22"/>
              </w:rPr>
            </w:pPr>
            <w:r w:rsidRPr="00341494">
              <w:rPr>
                <w:b/>
                <w:sz w:val="22"/>
                <w:szCs w:val="22"/>
              </w:rPr>
              <w:t>Total máximo da PETF</w:t>
            </w:r>
          </w:p>
        </w:tc>
        <w:tc>
          <w:tcPr>
            <w:tcW w:w="2835" w:type="dxa"/>
            <w:shd w:val="clear" w:color="auto" w:fill="F2F2F2"/>
            <w:vAlign w:val="center"/>
          </w:tcPr>
          <w:p w:rsidR="00AB50BA" w:rsidRPr="00341494" w:rsidRDefault="00AB50BA" w:rsidP="00CE66A8">
            <w:pPr>
              <w:jc w:val="both"/>
              <w:rPr>
                <w:b/>
                <w:sz w:val="22"/>
                <w:szCs w:val="22"/>
              </w:rPr>
            </w:pPr>
            <w:r w:rsidRPr="00341494">
              <w:rPr>
                <w:b/>
                <w:sz w:val="22"/>
                <w:szCs w:val="22"/>
              </w:rPr>
              <w:t>14</w:t>
            </w:r>
          </w:p>
        </w:tc>
      </w:tr>
    </w:tbl>
    <w:p w:rsidR="00AB50BA" w:rsidRPr="00341494" w:rsidRDefault="00AB50BA" w:rsidP="00CE66A8">
      <w:pPr>
        <w:pStyle w:val="Ttulo2"/>
        <w:keepNext w:val="0"/>
        <w:numPr>
          <w:ilvl w:val="1"/>
          <w:numId w:val="0"/>
        </w:numPr>
        <w:spacing w:before="240"/>
        <w:jc w:val="both"/>
        <w:rPr>
          <w:sz w:val="22"/>
          <w:szCs w:val="22"/>
        </w:rPr>
      </w:pPr>
      <w:bookmarkStart w:id="218" w:name="_Toc504651626"/>
      <w:r w:rsidRPr="00341494">
        <w:rPr>
          <w:sz w:val="22"/>
          <w:szCs w:val="22"/>
        </w:rPr>
        <w:t>25.5.3. Pontuação da Equipe Técnica Principal por Atestados (PETA)</w:t>
      </w:r>
      <w:bookmarkEnd w:id="218"/>
    </w:p>
    <w:p w:rsidR="00AB50BA" w:rsidRPr="00341494" w:rsidRDefault="00AB50BA" w:rsidP="00CE66A8">
      <w:pPr>
        <w:pStyle w:val="Corpodetexto"/>
        <w:tabs>
          <w:tab w:val="left" w:pos="709"/>
        </w:tabs>
        <w:spacing w:after="240" w:line="360" w:lineRule="auto"/>
        <w:ind w:firstLine="709"/>
        <w:rPr>
          <w:sz w:val="22"/>
          <w:szCs w:val="22"/>
        </w:rPr>
      </w:pPr>
      <w:r w:rsidRPr="00341494">
        <w:rPr>
          <w:sz w:val="22"/>
          <w:szCs w:val="22"/>
        </w:rPr>
        <w:t>Além do tempo de experiência profissional da equipe comprovado por meio de currículos, será considerada ainda os quantitativos de trabalhos realizados conforme a função a ser desempenhada por meio da apresentação de Atestados de Capacidade Técnica para cada profissional da equipe técnica principal e será avaliada conforme os seguintes critérios para as seguintes categorias: Coordenador Geral do Projeto, Especialista em Base Cartográfica, Especialista em Coordenação de Equipes de Campo.</w:t>
      </w:r>
    </w:p>
    <w:p w:rsidR="00AB50BA" w:rsidRPr="00341494" w:rsidRDefault="00AB50BA" w:rsidP="00CE66A8">
      <w:pPr>
        <w:pStyle w:val="Ttulo21"/>
        <w:keepNext w:val="0"/>
        <w:widowControl w:val="0"/>
        <w:tabs>
          <w:tab w:val="left" w:pos="993"/>
          <w:tab w:val="left" w:pos="2370"/>
        </w:tabs>
        <w:spacing w:before="0"/>
        <w:outlineLvl w:val="2"/>
        <w:rPr>
          <w:rFonts w:ascii="Times New Roman" w:hAnsi="Times New Roman" w:cs="Times New Roman"/>
          <w:b w:val="0"/>
          <w:bCs w:val="0"/>
          <w:sz w:val="22"/>
          <w:szCs w:val="22"/>
        </w:rPr>
      </w:pPr>
      <w:bookmarkStart w:id="219" w:name="_Toc504651627"/>
      <w:r w:rsidRPr="00341494">
        <w:rPr>
          <w:rFonts w:ascii="Times New Roman" w:hAnsi="Times New Roman" w:cs="Times New Roman"/>
          <w:b w:val="0"/>
          <w:sz w:val="22"/>
          <w:szCs w:val="22"/>
        </w:rPr>
        <w:t>25.5.3.1. Coordenador Geral do Projeto</w:t>
      </w:r>
      <w:bookmarkEnd w:id="219"/>
    </w:p>
    <w:p w:rsidR="00AB50BA" w:rsidRPr="00341494" w:rsidRDefault="00AB50BA" w:rsidP="00CE66A8">
      <w:pPr>
        <w:pStyle w:val="Corpodetexto"/>
        <w:tabs>
          <w:tab w:val="left" w:pos="1134"/>
        </w:tabs>
        <w:spacing w:after="240" w:line="360" w:lineRule="auto"/>
        <w:ind w:firstLine="709"/>
        <w:rPr>
          <w:sz w:val="22"/>
          <w:szCs w:val="22"/>
        </w:rPr>
      </w:pPr>
      <w:r w:rsidRPr="00341494">
        <w:rPr>
          <w:sz w:val="22"/>
          <w:szCs w:val="22"/>
        </w:rPr>
        <w:t xml:space="preserve">a) A experiência profissional do Coordenador Geral do Projeto comprovada por meio de Atestados de Capacidade Técnica como responsável pela gestão de projetos de cadastramento ambiental rural com adesão de mais de 1.000 propriedades ou posses em um mesmo contrato ou pela gestão de projetos de meio ambiente ou geoprocessamento em escala igual ou maior que 1:25.000 para área superior 237.000 km² (equivalente a área do território do Estado de Rondônia), em atestado acervado, </w:t>
      </w:r>
      <w:r w:rsidRPr="00341494">
        <w:rPr>
          <w:b/>
          <w:sz w:val="22"/>
          <w:szCs w:val="22"/>
        </w:rPr>
        <w:t>o valor da pontuação será 08 pontos.</w:t>
      </w:r>
    </w:p>
    <w:p w:rsidR="00AB50BA" w:rsidRPr="00341494" w:rsidRDefault="00AB50BA" w:rsidP="00CE66A8">
      <w:pPr>
        <w:pStyle w:val="Corpodetexto"/>
        <w:tabs>
          <w:tab w:val="left" w:pos="709"/>
          <w:tab w:val="left" w:pos="1134"/>
        </w:tabs>
        <w:spacing w:after="240" w:line="360" w:lineRule="auto"/>
        <w:ind w:firstLine="709"/>
        <w:rPr>
          <w:b/>
          <w:sz w:val="22"/>
          <w:szCs w:val="22"/>
        </w:rPr>
      </w:pPr>
      <w:r w:rsidRPr="00341494">
        <w:rPr>
          <w:sz w:val="22"/>
          <w:szCs w:val="22"/>
        </w:rPr>
        <w:t xml:space="preserve">b) A experiência profissional do Coordenador Geral do Projeto comprovada por meio de Atestados de Capacidade Técnica como responsável pela gestão de projetos de cadastramento ambiental rural com adesão de 500 a 1.000 propriedades ou posses para um mesmo contrato ou </w:t>
      </w:r>
      <w:proofErr w:type="gramStart"/>
      <w:r w:rsidRPr="00341494">
        <w:rPr>
          <w:sz w:val="22"/>
          <w:szCs w:val="22"/>
        </w:rPr>
        <w:t>pela  gestão</w:t>
      </w:r>
      <w:proofErr w:type="gramEnd"/>
      <w:r w:rsidRPr="00341494">
        <w:rPr>
          <w:sz w:val="22"/>
          <w:szCs w:val="22"/>
        </w:rPr>
        <w:t xml:space="preserve"> de projetos de meio ambiente ou geoprocessamento em escala igual ou maior que 1:25.000 para área entre 118.500 km² a 237.000 km², em atestado acervado, </w:t>
      </w:r>
      <w:r w:rsidRPr="00341494">
        <w:rPr>
          <w:b/>
          <w:sz w:val="22"/>
          <w:szCs w:val="22"/>
        </w:rPr>
        <w:t>o valor da pontuação será 6 pontos.</w:t>
      </w:r>
    </w:p>
    <w:p w:rsidR="00AB50BA" w:rsidRPr="00341494" w:rsidRDefault="00AB50BA" w:rsidP="00CE66A8">
      <w:pPr>
        <w:pStyle w:val="Corpodetexto"/>
        <w:tabs>
          <w:tab w:val="left" w:pos="709"/>
          <w:tab w:val="left" w:pos="1134"/>
          <w:tab w:val="left" w:pos="1418"/>
          <w:tab w:val="left" w:pos="10490"/>
          <w:tab w:val="left" w:pos="11340"/>
        </w:tabs>
        <w:spacing w:after="240" w:line="360" w:lineRule="auto"/>
        <w:ind w:firstLine="709"/>
        <w:rPr>
          <w:b/>
          <w:sz w:val="22"/>
          <w:szCs w:val="22"/>
        </w:rPr>
      </w:pPr>
      <w:r w:rsidRPr="00341494">
        <w:rPr>
          <w:sz w:val="22"/>
          <w:szCs w:val="22"/>
        </w:rPr>
        <w:t xml:space="preserve">c) A experiência profissional do Coordenador Geral do Projeto comprovada por meio de Atestados de Capacidade Técnica como responsável pela gestão de projetos de cadastramento ambiental rural com adesão de até 500 propriedades ou posses para um mesmo contrato ou pela gestão de projetos de meio ambiente ou geoprocessamento em escala igual ou maior que 1:25.000 para área inferior à 118.500 km² (metade da superfície do território do Estado de Rondônia) em atestado acervado, </w:t>
      </w:r>
      <w:r w:rsidRPr="00341494">
        <w:rPr>
          <w:b/>
          <w:sz w:val="22"/>
          <w:szCs w:val="22"/>
        </w:rPr>
        <w:t>o valor da pontuação será 3 pontos.</w:t>
      </w:r>
    </w:p>
    <w:p w:rsidR="00AB50BA" w:rsidRPr="00341494" w:rsidRDefault="00AB50BA" w:rsidP="00CE66A8">
      <w:pPr>
        <w:pStyle w:val="Ttulo21"/>
        <w:keepNext w:val="0"/>
        <w:widowControl w:val="0"/>
        <w:tabs>
          <w:tab w:val="left" w:pos="993"/>
          <w:tab w:val="left" w:pos="2370"/>
        </w:tabs>
        <w:spacing w:before="0"/>
        <w:outlineLvl w:val="2"/>
        <w:rPr>
          <w:rFonts w:ascii="Times New Roman" w:hAnsi="Times New Roman" w:cs="Times New Roman"/>
          <w:b w:val="0"/>
          <w:sz w:val="22"/>
          <w:szCs w:val="22"/>
        </w:rPr>
      </w:pPr>
      <w:bookmarkStart w:id="220" w:name="_Toc504651628"/>
      <w:r w:rsidRPr="00341494">
        <w:rPr>
          <w:rFonts w:ascii="Times New Roman" w:hAnsi="Times New Roman" w:cs="Times New Roman"/>
          <w:b w:val="0"/>
          <w:sz w:val="22"/>
          <w:szCs w:val="22"/>
        </w:rPr>
        <w:t>25.5.3.2. Especialista em Base Cartográfica</w:t>
      </w:r>
      <w:bookmarkEnd w:id="220"/>
    </w:p>
    <w:p w:rsidR="00AB50BA" w:rsidRPr="00341494" w:rsidRDefault="00AB50BA" w:rsidP="00CE66A8">
      <w:pPr>
        <w:pStyle w:val="Corpodetexto"/>
        <w:tabs>
          <w:tab w:val="left" w:pos="709"/>
          <w:tab w:val="left" w:pos="1134"/>
        </w:tabs>
        <w:spacing w:after="240" w:line="360" w:lineRule="auto"/>
        <w:ind w:firstLine="709"/>
        <w:rPr>
          <w:sz w:val="22"/>
          <w:szCs w:val="22"/>
        </w:rPr>
      </w:pPr>
      <w:r w:rsidRPr="00341494">
        <w:rPr>
          <w:sz w:val="22"/>
          <w:szCs w:val="22"/>
        </w:rPr>
        <w:t>a) A experiência profissional do Especialista em Base Cartográfica comprovada por meio de Atestado de Capacidade técnica como responsável pela execução de serviços de cadastramento ambiental rural com adesão de mais de 1.000 propriedades ou posses em um mesmo contrato, ou pela gestão de projetos de meio ambiente ou mapeamento/</w:t>
      </w:r>
      <w:proofErr w:type="spellStart"/>
      <w:r w:rsidRPr="00341494">
        <w:rPr>
          <w:sz w:val="22"/>
          <w:szCs w:val="22"/>
        </w:rPr>
        <w:t>georreferenciamento</w:t>
      </w:r>
      <w:proofErr w:type="spellEnd"/>
      <w:r w:rsidRPr="00341494">
        <w:rPr>
          <w:sz w:val="22"/>
          <w:szCs w:val="22"/>
        </w:rPr>
        <w:t xml:space="preserve">, ou atividades correlatas, na escala 1:25.000 ou maior conforme Especificação Técnica para Estruturação de Dados </w:t>
      </w:r>
      <w:proofErr w:type="spellStart"/>
      <w:r w:rsidRPr="00341494">
        <w:rPr>
          <w:sz w:val="22"/>
          <w:szCs w:val="22"/>
        </w:rPr>
        <w:t>Geoespacias</w:t>
      </w:r>
      <w:proofErr w:type="spellEnd"/>
      <w:r w:rsidRPr="00341494">
        <w:rPr>
          <w:sz w:val="22"/>
          <w:szCs w:val="22"/>
        </w:rPr>
        <w:t xml:space="preserve"> Digitais Vetoriais (ET-EDGV), em áreas superior a 237.000 km²  com atestado acervado,</w:t>
      </w:r>
      <w:r w:rsidRPr="00341494">
        <w:rPr>
          <w:b/>
          <w:sz w:val="22"/>
          <w:szCs w:val="22"/>
        </w:rPr>
        <w:t xml:space="preserve"> o valor da pontuação será 06</w:t>
      </w:r>
      <w:r w:rsidRPr="00341494">
        <w:rPr>
          <w:sz w:val="22"/>
          <w:szCs w:val="22"/>
        </w:rPr>
        <w:t xml:space="preserve"> </w:t>
      </w:r>
      <w:r w:rsidRPr="00341494">
        <w:rPr>
          <w:b/>
          <w:sz w:val="22"/>
          <w:szCs w:val="22"/>
        </w:rPr>
        <w:t>(seis) pontos</w:t>
      </w:r>
      <w:r w:rsidRPr="00341494">
        <w:rPr>
          <w:sz w:val="22"/>
          <w:szCs w:val="22"/>
        </w:rPr>
        <w:t>.</w:t>
      </w:r>
    </w:p>
    <w:p w:rsidR="00AB50BA" w:rsidRPr="00341494" w:rsidRDefault="00AB50BA" w:rsidP="00CE66A8">
      <w:pPr>
        <w:pStyle w:val="Corpodetexto"/>
        <w:tabs>
          <w:tab w:val="left" w:pos="709"/>
          <w:tab w:val="left" w:pos="1134"/>
        </w:tabs>
        <w:spacing w:after="240" w:line="360" w:lineRule="auto"/>
        <w:ind w:firstLine="709"/>
        <w:rPr>
          <w:sz w:val="22"/>
          <w:szCs w:val="22"/>
        </w:rPr>
      </w:pPr>
      <w:r w:rsidRPr="00341494">
        <w:rPr>
          <w:sz w:val="22"/>
          <w:szCs w:val="22"/>
        </w:rPr>
        <w:t>b) A experiência profissional do Especialista em Base Cartográfica comprovada por meio de Atestado de Capacidade técnica como responsável pela execução de serviços de cadastramento ambiental rural com adesão de 500 a 1.000 propriedades ou posses em um mesmo contrato, ou pela gestão de projetos de meio ambiente ou mapeamento/</w:t>
      </w:r>
      <w:proofErr w:type="spellStart"/>
      <w:r w:rsidRPr="00341494">
        <w:rPr>
          <w:sz w:val="22"/>
          <w:szCs w:val="22"/>
        </w:rPr>
        <w:t>georreferenciamento</w:t>
      </w:r>
      <w:proofErr w:type="spellEnd"/>
      <w:r w:rsidRPr="00341494">
        <w:rPr>
          <w:sz w:val="22"/>
          <w:szCs w:val="22"/>
        </w:rPr>
        <w:t xml:space="preserve">, ou atividades correlatas, na escala 1:25.000 ou maior conforme Especificação Técnica para Estruturação de Dados </w:t>
      </w:r>
      <w:proofErr w:type="spellStart"/>
      <w:r w:rsidRPr="00341494">
        <w:rPr>
          <w:sz w:val="22"/>
          <w:szCs w:val="22"/>
        </w:rPr>
        <w:t>Geoespacias</w:t>
      </w:r>
      <w:proofErr w:type="spellEnd"/>
      <w:r w:rsidRPr="00341494">
        <w:rPr>
          <w:sz w:val="22"/>
          <w:szCs w:val="22"/>
        </w:rPr>
        <w:t xml:space="preserve"> Digitais Vetoriais (ET-EDGV), em área entre 118.500 km² a 237.000 km² com atestado acervado,</w:t>
      </w:r>
      <w:r w:rsidRPr="00341494">
        <w:rPr>
          <w:b/>
          <w:sz w:val="22"/>
          <w:szCs w:val="22"/>
        </w:rPr>
        <w:t xml:space="preserve"> o valor da pontuação será 04</w:t>
      </w:r>
      <w:r w:rsidRPr="00341494">
        <w:rPr>
          <w:sz w:val="22"/>
          <w:szCs w:val="22"/>
        </w:rPr>
        <w:t xml:space="preserve"> </w:t>
      </w:r>
      <w:r w:rsidRPr="00341494">
        <w:rPr>
          <w:b/>
          <w:sz w:val="22"/>
          <w:szCs w:val="22"/>
        </w:rPr>
        <w:t>pontos</w:t>
      </w:r>
      <w:r w:rsidRPr="00341494">
        <w:rPr>
          <w:sz w:val="22"/>
          <w:szCs w:val="22"/>
        </w:rPr>
        <w:t>.</w:t>
      </w:r>
    </w:p>
    <w:p w:rsidR="00AB50BA" w:rsidRPr="00341494" w:rsidRDefault="00AB50BA" w:rsidP="00CE66A8">
      <w:pPr>
        <w:pStyle w:val="Corpodetexto"/>
        <w:tabs>
          <w:tab w:val="left" w:pos="709"/>
          <w:tab w:val="left" w:pos="1134"/>
        </w:tabs>
        <w:spacing w:after="240" w:line="360" w:lineRule="auto"/>
        <w:ind w:firstLine="709"/>
        <w:rPr>
          <w:b/>
          <w:sz w:val="22"/>
          <w:szCs w:val="22"/>
        </w:rPr>
      </w:pPr>
      <w:r w:rsidRPr="00341494">
        <w:rPr>
          <w:sz w:val="22"/>
          <w:szCs w:val="22"/>
        </w:rPr>
        <w:t>c) A experiência profissional do Especialista em Base Cartográfica comprovada por meio de Atestado de Capacidade técnica como responsável pela execução de serviços de cadastramento ambiental rural com adesão de até 500 propriedades ou posses em um mesmo contrato, ou pela gestão de projetos de meio ambiente ou de mapeamento/</w:t>
      </w:r>
      <w:proofErr w:type="spellStart"/>
      <w:r w:rsidRPr="00341494">
        <w:rPr>
          <w:sz w:val="22"/>
          <w:szCs w:val="22"/>
        </w:rPr>
        <w:t>georreferenciamento</w:t>
      </w:r>
      <w:proofErr w:type="spellEnd"/>
      <w:r w:rsidRPr="00341494">
        <w:rPr>
          <w:sz w:val="22"/>
          <w:szCs w:val="22"/>
        </w:rPr>
        <w:t xml:space="preserve">, ou atividades correlatas, na escala 1:25.000 ou maior conforme Especificação Técnica para Estruturação de Dados </w:t>
      </w:r>
      <w:proofErr w:type="spellStart"/>
      <w:r w:rsidRPr="00341494">
        <w:rPr>
          <w:sz w:val="22"/>
          <w:szCs w:val="22"/>
        </w:rPr>
        <w:t>Geoespacias</w:t>
      </w:r>
      <w:proofErr w:type="spellEnd"/>
      <w:r w:rsidRPr="00341494">
        <w:rPr>
          <w:sz w:val="22"/>
          <w:szCs w:val="22"/>
        </w:rPr>
        <w:t xml:space="preserve"> Digitais Vetoriais (ET-EDGV), em áreas inferior a 118.500 km²  em atestado acervado, </w:t>
      </w:r>
      <w:r w:rsidRPr="00341494">
        <w:rPr>
          <w:b/>
          <w:sz w:val="22"/>
          <w:szCs w:val="22"/>
        </w:rPr>
        <w:t>o valor da pontuação será 02 pontos.</w:t>
      </w:r>
    </w:p>
    <w:p w:rsidR="00AB50BA" w:rsidRPr="00341494" w:rsidRDefault="00AB50BA" w:rsidP="00CE66A8">
      <w:pPr>
        <w:pStyle w:val="Ttulo21"/>
        <w:keepNext w:val="0"/>
        <w:widowControl w:val="0"/>
        <w:tabs>
          <w:tab w:val="left" w:pos="993"/>
          <w:tab w:val="left" w:pos="2370"/>
        </w:tabs>
        <w:spacing w:before="0"/>
        <w:outlineLvl w:val="2"/>
        <w:rPr>
          <w:rFonts w:ascii="Times New Roman" w:hAnsi="Times New Roman" w:cs="Times New Roman"/>
          <w:b w:val="0"/>
          <w:sz w:val="22"/>
          <w:szCs w:val="22"/>
        </w:rPr>
      </w:pPr>
      <w:bookmarkStart w:id="221" w:name="_Toc504651629"/>
      <w:r w:rsidRPr="00341494">
        <w:rPr>
          <w:rFonts w:ascii="Times New Roman" w:hAnsi="Times New Roman" w:cs="Times New Roman"/>
          <w:b w:val="0"/>
          <w:sz w:val="22"/>
          <w:szCs w:val="22"/>
        </w:rPr>
        <w:t>25.5.3.3. Especialista em Coordenação de Equipes de Campo</w:t>
      </w:r>
      <w:bookmarkEnd w:id="221"/>
    </w:p>
    <w:p w:rsidR="00AB50BA" w:rsidRPr="00341494" w:rsidRDefault="00AB50BA" w:rsidP="00CE66A8">
      <w:pPr>
        <w:pStyle w:val="Corpodetexto"/>
        <w:tabs>
          <w:tab w:val="left" w:pos="709"/>
          <w:tab w:val="left" w:pos="1134"/>
        </w:tabs>
        <w:spacing w:after="240" w:line="360" w:lineRule="auto"/>
        <w:rPr>
          <w:sz w:val="22"/>
          <w:szCs w:val="22"/>
        </w:rPr>
      </w:pPr>
      <w:r w:rsidRPr="00341494">
        <w:rPr>
          <w:sz w:val="22"/>
          <w:szCs w:val="22"/>
        </w:rPr>
        <w:t>25.5.3.3.1.</w:t>
      </w:r>
      <w:r w:rsidRPr="00341494">
        <w:rPr>
          <w:sz w:val="22"/>
          <w:szCs w:val="22"/>
        </w:rPr>
        <w:tab/>
        <w:t>A experiência mínima do profissional Especialista em Coordenação de Equipes de Campo se dará por meio de Atestado de Capacidade técnica comprovando sua atuação como responsável pela coordenação de serviços de cadastramento ambiental rural ou pela gestão de projetos de meio ambiente ou de mapeamento/</w:t>
      </w:r>
      <w:proofErr w:type="spellStart"/>
      <w:r w:rsidRPr="00341494">
        <w:rPr>
          <w:sz w:val="22"/>
          <w:szCs w:val="22"/>
        </w:rPr>
        <w:t>georreferenciamento</w:t>
      </w:r>
      <w:proofErr w:type="spellEnd"/>
      <w:r w:rsidRPr="00341494">
        <w:rPr>
          <w:sz w:val="22"/>
          <w:szCs w:val="22"/>
        </w:rPr>
        <w:t>, ou atividades correlatas, ao objeto do presente Projeto.</w:t>
      </w:r>
    </w:p>
    <w:p w:rsidR="00AB50BA" w:rsidRPr="00341494" w:rsidRDefault="00AB50BA" w:rsidP="00CE66A8">
      <w:pPr>
        <w:pStyle w:val="Corpodetexto"/>
        <w:tabs>
          <w:tab w:val="left" w:pos="1134"/>
        </w:tabs>
        <w:spacing w:after="240" w:line="360" w:lineRule="auto"/>
        <w:rPr>
          <w:sz w:val="22"/>
          <w:szCs w:val="22"/>
        </w:rPr>
      </w:pPr>
      <w:r w:rsidRPr="00341494">
        <w:rPr>
          <w:sz w:val="22"/>
          <w:szCs w:val="22"/>
        </w:rPr>
        <w:t>25.5.3.3.2.</w:t>
      </w:r>
      <w:r w:rsidRPr="00341494">
        <w:rPr>
          <w:sz w:val="22"/>
          <w:szCs w:val="22"/>
        </w:rPr>
        <w:tab/>
        <w:t>Para experiência profissional comprovada superior a 3 (três) anos com a apresentação de atestados de capacidade técnica em projetos de CAR e/ou mapeamento</w:t>
      </w:r>
      <w:r w:rsidRPr="00341494">
        <w:rPr>
          <w:b/>
          <w:bCs/>
          <w:sz w:val="22"/>
          <w:szCs w:val="22"/>
        </w:rPr>
        <w:t>/</w:t>
      </w:r>
      <w:proofErr w:type="spellStart"/>
      <w:r w:rsidRPr="00341494">
        <w:rPr>
          <w:bCs/>
          <w:sz w:val="22"/>
          <w:szCs w:val="22"/>
        </w:rPr>
        <w:t>georreferenciamento</w:t>
      </w:r>
      <w:proofErr w:type="spellEnd"/>
      <w:r w:rsidRPr="00341494">
        <w:rPr>
          <w:b/>
          <w:bCs/>
          <w:sz w:val="22"/>
          <w:szCs w:val="22"/>
        </w:rPr>
        <w:t xml:space="preserve"> </w:t>
      </w:r>
      <w:r w:rsidRPr="00341494">
        <w:rPr>
          <w:bCs/>
          <w:sz w:val="22"/>
          <w:szCs w:val="22"/>
        </w:rPr>
        <w:t xml:space="preserve">ou atividades correlatas, </w:t>
      </w:r>
      <w:r w:rsidRPr="00341494">
        <w:rPr>
          <w:b/>
          <w:sz w:val="22"/>
          <w:szCs w:val="22"/>
        </w:rPr>
        <w:t>o valor da pontuação será 06 pontos.</w:t>
      </w:r>
    </w:p>
    <w:p w:rsidR="00AB50BA" w:rsidRPr="00341494" w:rsidRDefault="00AB50BA" w:rsidP="00CE66A8">
      <w:pPr>
        <w:pStyle w:val="Corpodetexto"/>
        <w:tabs>
          <w:tab w:val="left" w:pos="1134"/>
        </w:tabs>
        <w:spacing w:after="240" w:line="360" w:lineRule="auto"/>
        <w:rPr>
          <w:sz w:val="22"/>
          <w:szCs w:val="22"/>
        </w:rPr>
      </w:pPr>
      <w:r w:rsidRPr="00341494">
        <w:rPr>
          <w:sz w:val="22"/>
          <w:szCs w:val="22"/>
        </w:rPr>
        <w:t>28.4.3.3.3.</w:t>
      </w:r>
      <w:r w:rsidRPr="00341494">
        <w:rPr>
          <w:sz w:val="22"/>
          <w:szCs w:val="22"/>
        </w:rPr>
        <w:tab/>
        <w:t>Para experiência profissional comprovada entre 2 (dois) a 3 (três) anos com a apresentação de atestados de capacidade técnica em projetos de CAR e/ou mapeamento</w:t>
      </w:r>
      <w:r w:rsidRPr="00341494">
        <w:rPr>
          <w:b/>
          <w:bCs/>
          <w:sz w:val="22"/>
          <w:szCs w:val="22"/>
        </w:rPr>
        <w:t>/</w:t>
      </w:r>
      <w:proofErr w:type="spellStart"/>
      <w:r w:rsidRPr="00341494">
        <w:rPr>
          <w:bCs/>
          <w:sz w:val="22"/>
          <w:szCs w:val="22"/>
        </w:rPr>
        <w:t>georreferenciamento</w:t>
      </w:r>
      <w:proofErr w:type="spellEnd"/>
      <w:r w:rsidRPr="00341494">
        <w:rPr>
          <w:b/>
          <w:bCs/>
          <w:sz w:val="22"/>
          <w:szCs w:val="22"/>
        </w:rPr>
        <w:t xml:space="preserve"> </w:t>
      </w:r>
      <w:r w:rsidRPr="00341494">
        <w:rPr>
          <w:bCs/>
          <w:sz w:val="22"/>
          <w:szCs w:val="22"/>
        </w:rPr>
        <w:t xml:space="preserve">ou atividades correlatas, </w:t>
      </w:r>
      <w:r w:rsidRPr="00341494">
        <w:rPr>
          <w:b/>
          <w:sz w:val="22"/>
          <w:szCs w:val="22"/>
        </w:rPr>
        <w:t>o valor da pontuação será de 04 pontos.</w:t>
      </w:r>
    </w:p>
    <w:p w:rsidR="00AB50BA" w:rsidRPr="00341494" w:rsidRDefault="00AB50BA" w:rsidP="00CE66A8">
      <w:pPr>
        <w:pStyle w:val="Corpodetexto"/>
        <w:tabs>
          <w:tab w:val="left" w:pos="1134"/>
        </w:tabs>
        <w:spacing w:after="240" w:line="360" w:lineRule="auto"/>
        <w:rPr>
          <w:b/>
          <w:sz w:val="22"/>
          <w:szCs w:val="22"/>
        </w:rPr>
      </w:pPr>
      <w:r w:rsidRPr="00341494">
        <w:rPr>
          <w:sz w:val="22"/>
          <w:szCs w:val="22"/>
        </w:rPr>
        <w:t>28.4.3.3.4.</w:t>
      </w:r>
      <w:r w:rsidRPr="00341494">
        <w:rPr>
          <w:sz w:val="22"/>
          <w:szCs w:val="22"/>
        </w:rPr>
        <w:tab/>
        <w:t>Para experiência profissional comprovada de até 01 (um) ano com a apresentação de atestados de capacidade técnica em projetos de CAR e/ou mapeamento</w:t>
      </w:r>
      <w:r w:rsidRPr="00341494">
        <w:rPr>
          <w:b/>
          <w:bCs/>
          <w:sz w:val="22"/>
          <w:szCs w:val="22"/>
        </w:rPr>
        <w:t>/</w:t>
      </w:r>
      <w:proofErr w:type="spellStart"/>
      <w:r w:rsidRPr="00341494">
        <w:rPr>
          <w:bCs/>
          <w:sz w:val="22"/>
          <w:szCs w:val="22"/>
        </w:rPr>
        <w:t>georreferenciamento</w:t>
      </w:r>
      <w:proofErr w:type="spellEnd"/>
      <w:r w:rsidRPr="00341494">
        <w:rPr>
          <w:b/>
          <w:bCs/>
          <w:sz w:val="22"/>
          <w:szCs w:val="22"/>
        </w:rPr>
        <w:t xml:space="preserve"> </w:t>
      </w:r>
      <w:r w:rsidRPr="00341494">
        <w:rPr>
          <w:bCs/>
          <w:sz w:val="22"/>
          <w:szCs w:val="22"/>
        </w:rPr>
        <w:t>ou atividades correlatas,</w:t>
      </w:r>
      <w:r w:rsidRPr="00341494">
        <w:rPr>
          <w:b/>
          <w:bCs/>
          <w:sz w:val="22"/>
          <w:szCs w:val="22"/>
        </w:rPr>
        <w:t xml:space="preserve"> </w:t>
      </w:r>
      <w:r w:rsidRPr="00341494">
        <w:rPr>
          <w:b/>
          <w:sz w:val="22"/>
          <w:szCs w:val="22"/>
        </w:rPr>
        <w:t>o valor da pontuação será de 02 pontos.</w:t>
      </w:r>
    </w:p>
    <w:p w:rsidR="00AB50BA" w:rsidRPr="00341494" w:rsidRDefault="00AB50BA" w:rsidP="00CE66A8">
      <w:pPr>
        <w:pStyle w:val="Corpodetexto"/>
        <w:tabs>
          <w:tab w:val="left" w:pos="1134"/>
          <w:tab w:val="left" w:pos="6946"/>
        </w:tabs>
        <w:spacing w:after="240" w:line="360" w:lineRule="auto"/>
        <w:rPr>
          <w:sz w:val="22"/>
          <w:szCs w:val="22"/>
        </w:rPr>
      </w:pPr>
      <w:r w:rsidRPr="00341494">
        <w:rPr>
          <w:sz w:val="22"/>
          <w:szCs w:val="22"/>
        </w:rPr>
        <w:t xml:space="preserve">28.4.3.3.5. A </w:t>
      </w:r>
      <w:r w:rsidRPr="00341494">
        <w:rPr>
          <w:spacing w:val="-7"/>
          <w:sz w:val="22"/>
          <w:szCs w:val="22"/>
        </w:rPr>
        <w:t>p</w:t>
      </w:r>
      <w:r w:rsidRPr="00341494">
        <w:rPr>
          <w:spacing w:val="3"/>
          <w:sz w:val="22"/>
          <w:szCs w:val="22"/>
        </w:rPr>
        <w:t>o</w:t>
      </w:r>
      <w:r w:rsidRPr="00341494">
        <w:rPr>
          <w:sz w:val="22"/>
          <w:szCs w:val="22"/>
        </w:rPr>
        <w:t>n</w:t>
      </w:r>
      <w:r w:rsidRPr="00341494">
        <w:rPr>
          <w:spacing w:val="-3"/>
          <w:sz w:val="22"/>
          <w:szCs w:val="22"/>
        </w:rPr>
        <w:t>t</w:t>
      </w:r>
      <w:r w:rsidRPr="00341494">
        <w:rPr>
          <w:spacing w:val="5"/>
          <w:sz w:val="22"/>
          <w:szCs w:val="22"/>
        </w:rPr>
        <w:t>u</w:t>
      </w:r>
      <w:r w:rsidRPr="00341494">
        <w:rPr>
          <w:spacing w:val="4"/>
          <w:sz w:val="22"/>
          <w:szCs w:val="22"/>
        </w:rPr>
        <w:t>a</w:t>
      </w:r>
      <w:r w:rsidRPr="00341494">
        <w:rPr>
          <w:spacing w:val="-6"/>
          <w:sz w:val="22"/>
          <w:szCs w:val="22"/>
        </w:rPr>
        <w:t>ç</w:t>
      </w:r>
      <w:r w:rsidRPr="00341494">
        <w:rPr>
          <w:spacing w:val="4"/>
          <w:sz w:val="22"/>
          <w:szCs w:val="22"/>
        </w:rPr>
        <w:t>ã</w:t>
      </w:r>
      <w:r w:rsidRPr="00341494">
        <w:rPr>
          <w:sz w:val="22"/>
          <w:szCs w:val="22"/>
        </w:rPr>
        <w:t xml:space="preserve">o </w:t>
      </w:r>
      <w:r w:rsidRPr="00341494">
        <w:rPr>
          <w:spacing w:val="-6"/>
          <w:sz w:val="22"/>
          <w:szCs w:val="22"/>
        </w:rPr>
        <w:t>m</w:t>
      </w:r>
      <w:r w:rsidRPr="00341494">
        <w:rPr>
          <w:spacing w:val="-1"/>
          <w:sz w:val="22"/>
          <w:szCs w:val="22"/>
        </w:rPr>
        <w:t>á</w:t>
      </w:r>
      <w:r w:rsidRPr="00341494">
        <w:rPr>
          <w:sz w:val="22"/>
          <w:szCs w:val="22"/>
        </w:rPr>
        <w:t>x</w:t>
      </w:r>
      <w:r w:rsidRPr="00341494">
        <w:rPr>
          <w:spacing w:val="3"/>
          <w:sz w:val="22"/>
          <w:szCs w:val="22"/>
        </w:rPr>
        <w:t>i</w:t>
      </w:r>
      <w:r w:rsidRPr="00341494">
        <w:rPr>
          <w:spacing w:val="4"/>
          <w:sz w:val="22"/>
          <w:szCs w:val="22"/>
        </w:rPr>
        <w:t>m</w:t>
      </w:r>
      <w:r w:rsidRPr="00341494">
        <w:rPr>
          <w:sz w:val="22"/>
          <w:szCs w:val="22"/>
        </w:rPr>
        <w:t xml:space="preserve">a </w:t>
      </w:r>
      <w:r w:rsidRPr="00341494">
        <w:rPr>
          <w:spacing w:val="-1"/>
          <w:sz w:val="22"/>
          <w:szCs w:val="22"/>
        </w:rPr>
        <w:t>de</w:t>
      </w:r>
      <w:r w:rsidRPr="00341494">
        <w:rPr>
          <w:sz w:val="22"/>
          <w:szCs w:val="22"/>
        </w:rPr>
        <w:t>s</w:t>
      </w:r>
      <w:r w:rsidRPr="00341494">
        <w:rPr>
          <w:spacing w:val="7"/>
          <w:sz w:val="22"/>
          <w:szCs w:val="22"/>
        </w:rPr>
        <w:t>t</w:t>
      </w:r>
      <w:r w:rsidRPr="00341494">
        <w:rPr>
          <w:sz w:val="22"/>
          <w:szCs w:val="22"/>
        </w:rPr>
        <w:t xml:space="preserve">e </w:t>
      </w:r>
      <w:r w:rsidRPr="00341494">
        <w:rPr>
          <w:spacing w:val="-1"/>
          <w:sz w:val="22"/>
          <w:szCs w:val="22"/>
        </w:rPr>
        <w:t>i</w:t>
      </w:r>
      <w:r w:rsidRPr="00341494">
        <w:rPr>
          <w:spacing w:val="2"/>
          <w:sz w:val="22"/>
          <w:szCs w:val="22"/>
        </w:rPr>
        <w:t>t</w:t>
      </w:r>
      <w:r w:rsidRPr="00341494">
        <w:rPr>
          <w:spacing w:val="-1"/>
          <w:sz w:val="22"/>
          <w:szCs w:val="22"/>
        </w:rPr>
        <w:t>e</w:t>
      </w:r>
      <w:r w:rsidRPr="00341494">
        <w:rPr>
          <w:sz w:val="22"/>
          <w:szCs w:val="22"/>
        </w:rPr>
        <w:t>m s</w:t>
      </w:r>
      <w:r w:rsidRPr="00341494">
        <w:rPr>
          <w:spacing w:val="-1"/>
          <w:sz w:val="22"/>
          <w:szCs w:val="22"/>
        </w:rPr>
        <w:t>e</w:t>
      </w:r>
      <w:r w:rsidRPr="00341494">
        <w:rPr>
          <w:spacing w:val="3"/>
          <w:sz w:val="22"/>
          <w:szCs w:val="22"/>
        </w:rPr>
        <w:t>r</w:t>
      </w:r>
      <w:r w:rsidRPr="00341494">
        <w:rPr>
          <w:sz w:val="22"/>
          <w:szCs w:val="22"/>
        </w:rPr>
        <w:t xml:space="preserve">á de 20 (vinte) pontos conforme a apresentada no </w:t>
      </w:r>
      <w:r w:rsidRPr="00341494">
        <w:rPr>
          <w:b/>
          <w:sz w:val="22"/>
          <w:szCs w:val="22"/>
        </w:rPr>
        <w:t>quadro 10</w:t>
      </w:r>
      <w:r w:rsidRPr="00341494">
        <w:rPr>
          <w:sz w:val="22"/>
          <w:szCs w:val="22"/>
        </w:rPr>
        <w:t xml:space="preserve">, com </w:t>
      </w:r>
      <w:r w:rsidRPr="00341494">
        <w:rPr>
          <w:spacing w:val="-1"/>
          <w:sz w:val="22"/>
          <w:szCs w:val="22"/>
        </w:rPr>
        <w:t>a</w:t>
      </w:r>
      <w:r w:rsidRPr="00341494">
        <w:rPr>
          <w:sz w:val="22"/>
          <w:szCs w:val="22"/>
        </w:rPr>
        <w:t xml:space="preserve">s </w:t>
      </w:r>
      <w:r w:rsidRPr="00341494">
        <w:rPr>
          <w:spacing w:val="8"/>
          <w:sz w:val="22"/>
          <w:szCs w:val="22"/>
        </w:rPr>
        <w:t>r</w:t>
      </w:r>
      <w:r w:rsidRPr="00341494">
        <w:rPr>
          <w:spacing w:val="-7"/>
          <w:sz w:val="22"/>
          <w:szCs w:val="22"/>
        </w:rPr>
        <w:t>e</w:t>
      </w:r>
      <w:r w:rsidRPr="00341494">
        <w:rPr>
          <w:spacing w:val="4"/>
          <w:sz w:val="22"/>
          <w:szCs w:val="22"/>
        </w:rPr>
        <w:t>s</w:t>
      </w:r>
      <w:r w:rsidRPr="00341494">
        <w:rPr>
          <w:spacing w:val="-1"/>
          <w:sz w:val="22"/>
          <w:szCs w:val="22"/>
        </w:rPr>
        <w:t>p</w:t>
      </w:r>
      <w:r w:rsidRPr="00341494">
        <w:rPr>
          <w:spacing w:val="4"/>
          <w:sz w:val="22"/>
          <w:szCs w:val="22"/>
        </w:rPr>
        <w:t>e</w:t>
      </w:r>
      <w:r w:rsidRPr="00341494">
        <w:rPr>
          <w:spacing w:val="-1"/>
          <w:sz w:val="22"/>
          <w:szCs w:val="22"/>
        </w:rPr>
        <w:t>c</w:t>
      </w:r>
      <w:r w:rsidRPr="00341494">
        <w:rPr>
          <w:spacing w:val="-3"/>
          <w:sz w:val="22"/>
          <w:szCs w:val="22"/>
        </w:rPr>
        <w:t>t</w:t>
      </w:r>
      <w:r w:rsidRPr="00341494">
        <w:rPr>
          <w:spacing w:val="3"/>
          <w:sz w:val="22"/>
          <w:szCs w:val="22"/>
        </w:rPr>
        <w:t>i</w:t>
      </w:r>
      <w:r w:rsidRPr="00341494">
        <w:rPr>
          <w:spacing w:val="-1"/>
          <w:sz w:val="22"/>
          <w:szCs w:val="22"/>
        </w:rPr>
        <w:t>va</w:t>
      </w:r>
      <w:r w:rsidRPr="00341494">
        <w:rPr>
          <w:sz w:val="22"/>
          <w:szCs w:val="22"/>
        </w:rPr>
        <w:t xml:space="preserve">s </w:t>
      </w:r>
      <w:r w:rsidRPr="00341494">
        <w:rPr>
          <w:spacing w:val="-1"/>
          <w:sz w:val="22"/>
          <w:szCs w:val="22"/>
        </w:rPr>
        <w:t>p</w:t>
      </w:r>
      <w:r w:rsidRPr="00341494">
        <w:rPr>
          <w:spacing w:val="3"/>
          <w:sz w:val="22"/>
          <w:szCs w:val="22"/>
        </w:rPr>
        <w:t>o</w:t>
      </w:r>
      <w:r w:rsidRPr="00341494">
        <w:rPr>
          <w:spacing w:val="-6"/>
          <w:sz w:val="22"/>
          <w:szCs w:val="22"/>
        </w:rPr>
        <w:t>n</w:t>
      </w:r>
      <w:r w:rsidRPr="00341494">
        <w:rPr>
          <w:spacing w:val="2"/>
          <w:sz w:val="22"/>
          <w:szCs w:val="22"/>
        </w:rPr>
        <w:t>t</w:t>
      </w:r>
      <w:r w:rsidRPr="00341494">
        <w:rPr>
          <w:sz w:val="22"/>
          <w:szCs w:val="22"/>
        </w:rPr>
        <w:t>u</w:t>
      </w:r>
      <w:r w:rsidRPr="00341494">
        <w:rPr>
          <w:spacing w:val="4"/>
          <w:sz w:val="22"/>
          <w:szCs w:val="22"/>
        </w:rPr>
        <w:t>a</w:t>
      </w:r>
      <w:r w:rsidRPr="00341494">
        <w:rPr>
          <w:spacing w:val="-1"/>
          <w:sz w:val="22"/>
          <w:szCs w:val="22"/>
        </w:rPr>
        <w:t>ç</w:t>
      </w:r>
      <w:r w:rsidRPr="00341494">
        <w:rPr>
          <w:spacing w:val="-2"/>
          <w:sz w:val="22"/>
          <w:szCs w:val="22"/>
        </w:rPr>
        <w:t>õ</w:t>
      </w:r>
      <w:r w:rsidRPr="00341494">
        <w:rPr>
          <w:spacing w:val="-1"/>
          <w:sz w:val="22"/>
          <w:szCs w:val="22"/>
        </w:rPr>
        <w:t>e</w:t>
      </w:r>
      <w:r w:rsidRPr="00341494">
        <w:rPr>
          <w:sz w:val="22"/>
          <w:szCs w:val="22"/>
        </w:rPr>
        <w:t xml:space="preserve">s a </w:t>
      </w:r>
      <w:r w:rsidRPr="00341494">
        <w:rPr>
          <w:spacing w:val="4"/>
          <w:sz w:val="22"/>
          <w:szCs w:val="22"/>
        </w:rPr>
        <w:t>s</w:t>
      </w:r>
      <w:r w:rsidRPr="00341494">
        <w:rPr>
          <w:spacing w:val="-1"/>
          <w:sz w:val="22"/>
          <w:szCs w:val="22"/>
        </w:rPr>
        <w:t>e</w:t>
      </w:r>
      <w:r w:rsidRPr="00341494">
        <w:rPr>
          <w:spacing w:val="-2"/>
          <w:sz w:val="22"/>
          <w:szCs w:val="22"/>
        </w:rPr>
        <w:t>r</w:t>
      </w:r>
      <w:r w:rsidRPr="00341494">
        <w:rPr>
          <w:spacing w:val="4"/>
          <w:sz w:val="22"/>
          <w:szCs w:val="22"/>
        </w:rPr>
        <w:t>e</w:t>
      </w:r>
      <w:r w:rsidRPr="00341494">
        <w:rPr>
          <w:sz w:val="22"/>
          <w:szCs w:val="22"/>
        </w:rPr>
        <w:t xml:space="preserve">m </w:t>
      </w:r>
      <w:r w:rsidRPr="00341494">
        <w:rPr>
          <w:spacing w:val="-1"/>
          <w:sz w:val="22"/>
          <w:szCs w:val="22"/>
        </w:rPr>
        <w:t>ad</w:t>
      </w:r>
      <w:r w:rsidRPr="00341494">
        <w:rPr>
          <w:spacing w:val="3"/>
          <w:sz w:val="22"/>
          <w:szCs w:val="22"/>
        </w:rPr>
        <w:t>o</w:t>
      </w:r>
      <w:r w:rsidRPr="00341494">
        <w:rPr>
          <w:spacing w:val="-3"/>
          <w:sz w:val="22"/>
          <w:szCs w:val="22"/>
        </w:rPr>
        <w:t>t</w:t>
      </w:r>
      <w:r w:rsidRPr="00341494">
        <w:rPr>
          <w:spacing w:val="4"/>
          <w:sz w:val="22"/>
          <w:szCs w:val="22"/>
        </w:rPr>
        <w:t>a</w:t>
      </w:r>
      <w:r w:rsidRPr="00341494">
        <w:rPr>
          <w:spacing w:val="3"/>
          <w:sz w:val="22"/>
          <w:szCs w:val="22"/>
        </w:rPr>
        <w:t>d</w:t>
      </w:r>
      <w:r w:rsidRPr="00341494">
        <w:rPr>
          <w:spacing w:val="-7"/>
          <w:sz w:val="22"/>
          <w:szCs w:val="22"/>
        </w:rPr>
        <w:t>a</w:t>
      </w:r>
      <w:r w:rsidRPr="00341494">
        <w:rPr>
          <w:sz w:val="22"/>
          <w:szCs w:val="22"/>
        </w:rPr>
        <w:t xml:space="preserve">s </w:t>
      </w:r>
      <w:r w:rsidRPr="00341494">
        <w:rPr>
          <w:spacing w:val="5"/>
          <w:sz w:val="22"/>
          <w:szCs w:val="22"/>
        </w:rPr>
        <w:t>n</w:t>
      </w:r>
      <w:r w:rsidRPr="00341494">
        <w:rPr>
          <w:sz w:val="22"/>
          <w:szCs w:val="22"/>
        </w:rPr>
        <w:t xml:space="preserve">a </w:t>
      </w:r>
      <w:r w:rsidRPr="00341494">
        <w:rPr>
          <w:spacing w:val="-1"/>
          <w:sz w:val="22"/>
          <w:szCs w:val="22"/>
        </w:rPr>
        <w:t>a</w:t>
      </w:r>
      <w:r w:rsidRPr="00341494">
        <w:rPr>
          <w:spacing w:val="4"/>
          <w:sz w:val="22"/>
          <w:szCs w:val="22"/>
        </w:rPr>
        <w:t>v</w:t>
      </w:r>
      <w:r w:rsidRPr="00341494">
        <w:rPr>
          <w:spacing w:val="-1"/>
          <w:sz w:val="22"/>
          <w:szCs w:val="22"/>
        </w:rPr>
        <w:t>ali</w:t>
      </w:r>
      <w:r w:rsidRPr="00341494">
        <w:rPr>
          <w:spacing w:val="4"/>
          <w:sz w:val="22"/>
          <w:szCs w:val="22"/>
        </w:rPr>
        <w:t>aç</w:t>
      </w:r>
      <w:r w:rsidRPr="00341494">
        <w:rPr>
          <w:spacing w:val="-7"/>
          <w:sz w:val="22"/>
          <w:szCs w:val="22"/>
        </w:rPr>
        <w:t>ã</w:t>
      </w:r>
      <w:r w:rsidRPr="00341494">
        <w:rPr>
          <w:sz w:val="22"/>
          <w:szCs w:val="22"/>
        </w:rPr>
        <w:t xml:space="preserve">o </w:t>
      </w:r>
      <w:r w:rsidRPr="00341494">
        <w:rPr>
          <w:spacing w:val="3"/>
          <w:sz w:val="22"/>
          <w:szCs w:val="22"/>
        </w:rPr>
        <w:t>d</w:t>
      </w:r>
      <w:r w:rsidRPr="00341494">
        <w:rPr>
          <w:sz w:val="22"/>
          <w:szCs w:val="22"/>
        </w:rPr>
        <w:t xml:space="preserve">a </w:t>
      </w:r>
      <w:r w:rsidRPr="00341494">
        <w:rPr>
          <w:spacing w:val="-1"/>
          <w:sz w:val="22"/>
          <w:szCs w:val="22"/>
        </w:rPr>
        <w:t>eq</w:t>
      </w:r>
      <w:r w:rsidRPr="00341494">
        <w:rPr>
          <w:sz w:val="22"/>
          <w:szCs w:val="22"/>
        </w:rPr>
        <w:t>u</w:t>
      </w:r>
      <w:r w:rsidRPr="00341494">
        <w:rPr>
          <w:spacing w:val="3"/>
          <w:sz w:val="22"/>
          <w:szCs w:val="22"/>
        </w:rPr>
        <w:t>i</w:t>
      </w:r>
      <w:r w:rsidRPr="00341494">
        <w:rPr>
          <w:spacing w:val="-1"/>
          <w:sz w:val="22"/>
          <w:szCs w:val="22"/>
        </w:rPr>
        <w:t>p</w:t>
      </w:r>
      <w:r w:rsidRPr="00341494">
        <w:rPr>
          <w:sz w:val="22"/>
          <w:szCs w:val="22"/>
        </w:rPr>
        <w:t xml:space="preserve">e </w:t>
      </w:r>
      <w:r w:rsidRPr="00341494">
        <w:rPr>
          <w:spacing w:val="2"/>
          <w:sz w:val="22"/>
          <w:szCs w:val="22"/>
        </w:rPr>
        <w:t>t</w:t>
      </w:r>
      <w:r w:rsidRPr="00341494">
        <w:rPr>
          <w:spacing w:val="-7"/>
          <w:sz w:val="22"/>
          <w:szCs w:val="22"/>
        </w:rPr>
        <w:t>é</w:t>
      </w:r>
      <w:r w:rsidRPr="00341494">
        <w:rPr>
          <w:spacing w:val="4"/>
          <w:sz w:val="22"/>
          <w:szCs w:val="22"/>
        </w:rPr>
        <w:t>c</w:t>
      </w:r>
      <w:r w:rsidRPr="00341494">
        <w:rPr>
          <w:sz w:val="22"/>
          <w:szCs w:val="22"/>
        </w:rPr>
        <w:t>n</w:t>
      </w:r>
      <w:r w:rsidRPr="00341494">
        <w:rPr>
          <w:spacing w:val="-1"/>
          <w:sz w:val="22"/>
          <w:szCs w:val="22"/>
        </w:rPr>
        <w:t>i</w:t>
      </w:r>
      <w:r w:rsidRPr="00341494">
        <w:rPr>
          <w:spacing w:val="4"/>
          <w:sz w:val="22"/>
          <w:szCs w:val="22"/>
        </w:rPr>
        <w:t>c</w:t>
      </w:r>
      <w:r w:rsidRPr="00341494">
        <w:rPr>
          <w:sz w:val="22"/>
          <w:szCs w:val="22"/>
        </w:rPr>
        <w:t xml:space="preserve">a </w:t>
      </w:r>
      <w:r w:rsidRPr="00341494">
        <w:rPr>
          <w:spacing w:val="-1"/>
          <w:sz w:val="22"/>
          <w:szCs w:val="22"/>
        </w:rPr>
        <w:t>p</w:t>
      </w:r>
      <w:r w:rsidRPr="00341494">
        <w:rPr>
          <w:spacing w:val="-2"/>
          <w:sz w:val="22"/>
          <w:szCs w:val="22"/>
        </w:rPr>
        <w:t>r</w:t>
      </w:r>
      <w:r w:rsidRPr="00341494">
        <w:rPr>
          <w:spacing w:val="3"/>
          <w:sz w:val="22"/>
          <w:szCs w:val="22"/>
        </w:rPr>
        <w:t>i</w:t>
      </w:r>
      <w:r w:rsidRPr="00341494">
        <w:rPr>
          <w:sz w:val="22"/>
          <w:szCs w:val="22"/>
        </w:rPr>
        <w:t>n</w:t>
      </w:r>
      <w:r w:rsidRPr="00341494">
        <w:rPr>
          <w:spacing w:val="-6"/>
          <w:sz w:val="22"/>
          <w:szCs w:val="22"/>
        </w:rPr>
        <w:t>c</w:t>
      </w:r>
      <w:r w:rsidRPr="00341494">
        <w:rPr>
          <w:spacing w:val="8"/>
          <w:sz w:val="22"/>
          <w:szCs w:val="22"/>
        </w:rPr>
        <w:t>i</w:t>
      </w:r>
      <w:r w:rsidRPr="00341494">
        <w:rPr>
          <w:spacing w:val="4"/>
          <w:sz w:val="22"/>
          <w:szCs w:val="22"/>
        </w:rPr>
        <w:t>p</w:t>
      </w:r>
      <w:r w:rsidRPr="00341494">
        <w:rPr>
          <w:spacing w:val="-7"/>
          <w:sz w:val="22"/>
          <w:szCs w:val="22"/>
        </w:rPr>
        <w:t>a</w:t>
      </w:r>
      <w:r w:rsidRPr="00341494">
        <w:rPr>
          <w:sz w:val="22"/>
          <w:szCs w:val="22"/>
        </w:rPr>
        <w:t>l, c</w:t>
      </w:r>
      <w:r w:rsidRPr="00341494">
        <w:rPr>
          <w:spacing w:val="-7"/>
          <w:sz w:val="22"/>
          <w:szCs w:val="22"/>
        </w:rPr>
        <w:t>omprovadas por meio da apresentação de Atestados de Capacidade Técnica</w:t>
      </w:r>
      <w:r w:rsidRPr="00341494">
        <w:rPr>
          <w:sz w:val="22"/>
          <w:szCs w:val="22"/>
        </w:rPr>
        <w:t>.</w:t>
      </w:r>
    </w:p>
    <w:p w:rsidR="00AB50BA" w:rsidRPr="00341494" w:rsidRDefault="00AB50BA" w:rsidP="00CE66A8">
      <w:pPr>
        <w:pStyle w:val="Ttulo21"/>
        <w:tabs>
          <w:tab w:val="left" w:pos="709"/>
        </w:tabs>
        <w:spacing w:before="240"/>
        <w:rPr>
          <w:rFonts w:ascii="Times New Roman" w:eastAsia="Lucida Sans Unicode" w:hAnsi="Times New Roman" w:cs="Times New Roman"/>
          <w:b w:val="0"/>
          <w:color w:val="00000A"/>
          <w:sz w:val="22"/>
          <w:szCs w:val="22"/>
          <w:lang w:eastAsia="ar-SA"/>
        </w:rPr>
      </w:pPr>
      <w:bookmarkStart w:id="222" w:name="_Toc504651630"/>
      <w:r w:rsidRPr="00341494">
        <w:rPr>
          <w:rFonts w:ascii="Times New Roman" w:eastAsia="Lucida Sans Unicode" w:hAnsi="Times New Roman" w:cs="Times New Roman"/>
          <w:b w:val="0"/>
          <w:color w:val="00000A"/>
          <w:sz w:val="22"/>
          <w:szCs w:val="22"/>
          <w:lang w:eastAsia="ar-SA"/>
        </w:rPr>
        <w:t>Quadro 10 – Pontuação da Equipe Técnica Principal por Atestados (PETA)</w:t>
      </w:r>
      <w:bookmarkEnd w:id="222"/>
    </w:p>
    <w:tbl>
      <w:tblPr>
        <w:tblW w:w="9639" w:type="dxa"/>
        <w:tblInd w:w="6" w:type="dxa"/>
        <w:tblLayout w:type="fixed"/>
        <w:tblCellMar>
          <w:left w:w="0" w:type="dxa"/>
          <w:right w:w="0" w:type="dxa"/>
        </w:tblCellMar>
        <w:tblLook w:val="01E0" w:firstRow="1" w:lastRow="1" w:firstColumn="1" w:lastColumn="1" w:noHBand="0" w:noVBand="0"/>
      </w:tblPr>
      <w:tblGrid>
        <w:gridCol w:w="1418"/>
        <w:gridCol w:w="4394"/>
        <w:gridCol w:w="1276"/>
        <w:gridCol w:w="1276"/>
        <w:gridCol w:w="1275"/>
      </w:tblGrid>
      <w:tr w:rsidR="00AB50BA" w:rsidRPr="00341494" w:rsidTr="00213729">
        <w:trPr>
          <w:trHeight w:hRule="exact" w:val="1196"/>
        </w:trPr>
        <w:tc>
          <w:tcPr>
            <w:tcW w:w="1418" w:type="dxa"/>
            <w:tcBorders>
              <w:top w:val="single" w:sz="5" w:space="0" w:color="000000"/>
              <w:left w:val="single" w:sz="5" w:space="0" w:color="000000"/>
              <w:bottom w:val="single" w:sz="5" w:space="0" w:color="000000"/>
              <w:right w:val="single" w:sz="5" w:space="0" w:color="000000"/>
            </w:tcBorders>
            <w:shd w:val="clear" w:color="auto" w:fill="DCD8C3"/>
            <w:vAlign w:val="center"/>
          </w:tcPr>
          <w:p w:rsidR="00AB50BA" w:rsidRPr="00341494" w:rsidRDefault="00AB50BA" w:rsidP="00CE66A8">
            <w:pPr>
              <w:pStyle w:val="TableParagraph"/>
              <w:spacing w:before="1"/>
              <w:ind w:right="1"/>
              <w:jc w:val="both"/>
              <w:rPr>
                <w:rFonts w:ascii="Times New Roman" w:eastAsia="Century Gothic" w:hAnsi="Times New Roman"/>
                <w:lang w:val="pt-BR"/>
              </w:rPr>
            </w:pPr>
            <w:r w:rsidRPr="00341494">
              <w:rPr>
                <w:rFonts w:ascii="Times New Roman" w:eastAsia="Century Gothic" w:hAnsi="Times New Roman"/>
                <w:b/>
                <w:bCs/>
                <w:lang w:val="pt-BR"/>
              </w:rPr>
              <w:t>PROFISSIONAL DA EQUIPE TÉCNICA PRINCIPAL</w:t>
            </w:r>
          </w:p>
        </w:tc>
        <w:tc>
          <w:tcPr>
            <w:tcW w:w="4394" w:type="dxa"/>
            <w:tcBorders>
              <w:top w:val="single" w:sz="5" w:space="0" w:color="000000"/>
              <w:left w:val="single" w:sz="5" w:space="0" w:color="000000"/>
              <w:bottom w:val="single" w:sz="4" w:space="0" w:color="auto"/>
              <w:right w:val="single" w:sz="5" w:space="0" w:color="000000"/>
            </w:tcBorders>
            <w:shd w:val="clear" w:color="auto" w:fill="DCD8C3"/>
            <w:vAlign w:val="center"/>
          </w:tcPr>
          <w:p w:rsidR="00AB50BA" w:rsidRPr="00341494" w:rsidRDefault="00AB50BA" w:rsidP="00CE66A8">
            <w:pPr>
              <w:pStyle w:val="TableParagraph"/>
              <w:spacing w:before="1" w:line="244" w:lineRule="auto"/>
              <w:jc w:val="both"/>
              <w:rPr>
                <w:rFonts w:ascii="Times New Roman" w:eastAsia="Century Gothic" w:hAnsi="Times New Roman"/>
                <w:lang w:val="pt-BR"/>
              </w:rPr>
            </w:pPr>
            <w:r w:rsidRPr="00341494">
              <w:rPr>
                <w:rFonts w:ascii="Times New Roman" w:eastAsia="Century Gothic" w:hAnsi="Times New Roman"/>
                <w:b/>
                <w:bCs/>
                <w:lang w:val="pt-BR"/>
              </w:rPr>
              <w:t>CRITÉRIO DE PONTUAÇÃO</w:t>
            </w:r>
          </w:p>
        </w:tc>
        <w:tc>
          <w:tcPr>
            <w:tcW w:w="1276" w:type="dxa"/>
            <w:tcBorders>
              <w:top w:val="single" w:sz="5" w:space="0" w:color="000000"/>
              <w:left w:val="single" w:sz="5" w:space="0" w:color="000000"/>
              <w:bottom w:val="single" w:sz="4" w:space="0" w:color="auto"/>
              <w:right w:val="single" w:sz="5" w:space="0" w:color="000000"/>
            </w:tcBorders>
            <w:shd w:val="clear" w:color="auto" w:fill="DCD8C3"/>
            <w:vAlign w:val="center"/>
          </w:tcPr>
          <w:p w:rsidR="00AB50BA" w:rsidRPr="00341494" w:rsidRDefault="00AB50BA" w:rsidP="00CE66A8">
            <w:pPr>
              <w:pStyle w:val="TableParagraph"/>
              <w:spacing w:before="1"/>
              <w:jc w:val="both"/>
              <w:rPr>
                <w:rFonts w:ascii="Times New Roman" w:eastAsia="Century Gothic" w:hAnsi="Times New Roman"/>
                <w:b/>
                <w:bCs/>
              </w:rPr>
            </w:pPr>
            <w:r w:rsidRPr="00341494">
              <w:rPr>
                <w:rFonts w:ascii="Times New Roman" w:eastAsia="Century Gothic" w:hAnsi="Times New Roman"/>
                <w:b/>
                <w:bCs/>
              </w:rPr>
              <w:t>PONTUAÇÃO MÍNIMA</w:t>
            </w:r>
          </w:p>
        </w:tc>
        <w:tc>
          <w:tcPr>
            <w:tcW w:w="1276" w:type="dxa"/>
            <w:tcBorders>
              <w:top w:val="single" w:sz="5" w:space="0" w:color="000000"/>
              <w:left w:val="single" w:sz="5" w:space="0" w:color="000000"/>
              <w:bottom w:val="single" w:sz="4" w:space="0" w:color="auto"/>
              <w:right w:val="single" w:sz="5" w:space="0" w:color="000000"/>
            </w:tcBorders>
            <w:shd w:val="clear" w:color="auto" w:fill="DCD8C3"/>
            <w:vAlign w:val="center"/>
          </w:tcPr>
          <w:p w:rsidR="00AB50BA" w:rsidRPr="00341494" w:rsidRDefault="00AB50BA" w:rsidP="00CE66A8">
            <w:pPr>
              <w:pStyle w:val="TableParagraph"/>
              <w:spacing w:before="1"/>
              <w:jc w:val="both"/>
              <w:rPr>
                <w:rFonts w:ascii="Times New Roman" w:eastAsia="Century Gothic" w:hAnsi="Times New Roman"/>
                <w:b/>
                <w:bCs/>
              </w:rPr>
            </w:pPr>
            <w:r w:rsidRPr="00341494">
              <w:rPr>
                <w:rFonts w:ascii="Times New Roman" w:eastAsia="Century Gothic" w:hAnsi="Times New Roman"/>
                <w:b/>
                <w:bCs/>
              </w:rPr>
              <w:t>PONTUAÇÃO MÉDIA</w:t>
            </w:r>
          </w:p>
        </w:tc>
        <w:tc>
          <w:tcPr>
            <w:tcW w:w="1275" w:type="dxa"/>
            <w:tcBorders>
              <w:top w:val="single" w:sz="5" w:space="0" w:color="000000"/>
              <w:left w:val="single" w:sz="5" w:space="0" w:color="000000"/>
              <w:bottom w:val="single" w:sz="4" w:space="0" w:color="auto"/>
              <w:right w:val="single" w:sz="3" w:space="0" w:color="000000"/>
            </w:tcBorders>
            <w:shd w:val="clear" w:color="auto" w:fill="DCD8C3"/>
            <w:vAlign w:val="center"/>
          </w:tcPr>
          <w:p w:rsidR="00AB50BA" w:rsidRPr="00341494" w:rsidRDefault="00AB50BA" w:rsidP="00CE66A8">
            <w:pPr>
              <w:pStyle w:val="TableParagraph"/>
              <w:spacing w:before="1"/>
              <w:jc w:val="both"/>
              <w:rPr>
                <w:rFonts w:ascii="Times New Roman" w:eastAsia="Century Gothic" w:hAnsi="Times New Roman"/>
              </w:rPr>
            </w:pPr>
            <w:r w:rsidRPr="00341494">
              <w:rPr>
                <w:rFonts w:ascii="Times New Roman" w:eastAsia="Century Gothic" w:hAnsi="Times New Roman"/>
                <w:b/>
                <w:bCs/>
              </w:rPr>
              <w:t>PONTUAÇÃO MÁXIMA</w:t>
            </w:r>
          </w:p>
        </w:tc>
      </w:tr>
      <w:tr w:rsidR="00AB50BA" w:rsidRPr="00341494" w:rsidTr="00213729">
        <w:trPr>
          <w:trHeight w:val="7314"/>
        </w:trPr>
        <w:tc>
          <w:tcPr>
            <w:tcW w:w="1418" w:type="dxa"/>
            <w:tcBorders>
              <w:top w:val="single" w:sz="5" w:space="0" w:color="000000"/>
              <w:left w:val="single" w:sz="5" w:space="0" w:color="000000"/>
              <w:bottom w:val="single" w:sz="4" w:space="0" w:color="auto"/>
              <w:right w:val="single" w:sz="4" w:space="0" w:color="auto"/>
            </w:tcBorders>
            <w:shd w:val="clear" w:color="auto" w:fill="auto"/>
            <w:vAlign w:val="center"/>
          </w:tcPr>
          <w:p w:rsidR="00AB50BA" w:rsidRPr="00341494" w:rsidRDefault="00AB50BA" w:rsidP="00CE66A8">
            <w:pPr>
              <w:pStyle w:val="TableParagraph"/>
              <w:spacing w:before="1"/>
              <w:ind w:right="1"/>
              <w:jc w:val="both"/>
              <w:rPr>
                <w:rFonts w:ascii="Times New Roman" w:eastAsia="Century Gothic" w:hAnsi="Times New Roman"/>
                <w:bCs/>
                <w:spacing w:val="-2"/>
                <w:lang w:val="pt-BR"/>
              </w:rPr>
            </w:pPr>
            <w:r w:rsidRPr="00341494">
              <w:rPr>
                <w:rFonts w:ascii="Times New Roman" w:eastAsia="Century Gothic" w:hAnsi="Times New Roman"/>
                <w:bCs/>
                <w:spacing w:val="-2"/>
                <w:lang w:val="pt-BR"/>
              </w:rPr>
              <w:t>Coordenador Geral do Projeto</w:t>
            </w:r>
          </w:p>
        </w:tc>
        <w:tc>
          <w:tcPr>
            <w:tcW w:w="4394" w:type="dxa"/>
            <w:tcBorders>
              <w:top w:val="single" w:sz="4" w:space="0" w:color="auto"/>
              <w:left w:val="single" w:sz="4" w:space="0" w:color="auto"/>
              <w:bottom w:val="single" w:sz="4" w:space="0" w:color="auto"/>
              <w:right w:val="single" w:sz="6" w:space="0" w:color="000000"/>
            </w:tcBorders>
            <w:shd w:val="clear" w:color="auto" w:fill="auto"/>
          </w:tcPr>
          <w:p w:rsidR="00AB50BA" w:rsidRPr="00341494" w:rsidRDefault="00AB50BA" w:rsidP="00CE66A8">
            <w:pPr>
              <w:pStyle w:val="Corpodetexto"/>
              <w:tabs>
                <w:tab w:val="left" w:pos="1134"/>
              </w:tabs>
              <w:rPr>
                <w:sz w:val="22"/>
                <w:szCs w:val="22"/>
              </w:rPr>
            </w:pPr>
            <w:r w:rsidRPr="00341494">
              <w:rPr>
                <w:sz w:val="22"/>
                <w:szCs w:val="22"/>
              </w:rPr>
              <w:t xml:space="preserve">-A experiência profissional do Coordenador Geral do Projeto comprovada por meio de Atestados de Capacidade Técnica como responsável pela gestão de projetos de cadastramento ambiental rural com adesão de mais de 1.000 propriedades ou posses em um mesmo contrato ou pela gestão de projetos de meio ambiente ou  geoprocessamento em escala igual ou maior que 1:25.000 para área superior 237.000 km² (equivalente a área do território do Estado de Rondônia), em atestado acervado, </w:t>
            </w:r>
            <w:r w:rsidRPr="00341494">
              <w:rPr>
                <w:b/>
                <w:sz w:val="22"/>
                <w:szCs w:val="22"/>
              </w:rPr>
              <w:t>o valor da pontuação será 08 pontos.</w:t>
            </w:r>
          </w:p>
          <w:p w:rsidR="00AB50BA" w:rsidRPr="00341494" w:rsidRDefault="00AB50BA" w:rsidP="00CE66A8">
            <w:pPr>
              <w:pStyle w:val="Corpodetexto"/>
              <w:tabs>
                <w:tab w:val="left" w:pos="709"/>
                <w:tab w:val="left" w:pos="1134"/>
              </w:tabs>
              <w:rPr>
                <w:b/>
                <w:sz w:val="22"/>
                <w:szCs w:val="22"/>
              </w:rPr>
            </w:pPr>
            <w:r w:rsidRPr="00341494">
              <w:rPr>
                <w:sz w:val="22"/>
                <w:szCs w:val="22"/>
              </w:rPr>
              <w:t xml:space="preserve">-A experiência profissional do Coordenador Geral do Projeto comprovada por meio de Atestados de Capacidade Técnica como responsável pela gestão de projetos de cadastramento ambiental rural com adesão de 500 a 1.000 propriedades ou posses para um mesmo contrato ou </w:t>
            </w:r>
            <w:proofErr w:type="gramStart"/>
            <w:r w:rsidRPr="00341494">
              <w:rPr>
                <w:sz w:val="22"/>
                <w:szCs w:val="22"/>
              </w:rPr>
              <w:t>pela  gestão</w:t>
            </w:r>
            <w:proofErr w:type="gramEnd"/>
            <w:r w:rsidRPr="00341494">
              <w:rPr>
                <w:sz w:val="22"/>
                <w:szCs w:val="22"/>
              </w:rPr>
              <w:t xml:space="preserve"> de projetos de meio ambiente ou geoprocessamento em escala igual ou maior que 1:25.000 para área entre 118.500 km² a 237.000 km², em atestado acervado, </w:t>
            </w:r>
            <w:r w:rsidRPr="00341494">
              <w:rPr>
                <w:b/>
                <w:sz w:val="22"/>
                <w:szCs w:val="22"/>
              </w:rPr>
              <w:t>o valor da pontuação será 6 pontos.</w:t>
            </w:r>
          </w:p>
          <w:p w:rsidR="00AB50BA" w:rsidRPr="00341494" w:rsidRDefault="00AB50BA" w:rsidP="00CE66A8">
            <w:pPr>
              <w:pStyle w:val="Corpodetexto"/>
              <w:tabs>
                <w:tab w:val="left" w:pos="709"/>
                <w:tab w:val="left" w:pos="1134"/>
                <w:tab w:val="left" w:pos="1418"/>
                <w:tab w:val="left" w:pos="10490"/>
                <w:tab w:val="left" w:pos="11340"/>
              </w:tabs>
              <w:rPr>
                <w:b/>
                <w:sz w:val="22"/>
                <w:szCs w:val="22"/>
              </w:rPr>
            </w:pPr>
            <w:r w:rsidRPr="00341494">
              <w:rPr>
                <w:sz w:val="22"/>
                <w:szCs w:val="22"/>
              </w:rPr>
              <w:t xml:space="preserve">-A experiência profissional do Coordenador Geral do Projeto comprovada por meio de Atestados de Capacidade Técnica como responsável pela gestão de projetos de cadastramento ambiental rural com adesão de até 500 propriedades ou posses para um mesmo contrato ou pela gestão de projetos de meio ambiente ou geoprocessamento em escala igual ou maior que 1:25.000 para área inferior à 118.500 km² (metade da superfície do território do Estado de Rondônia) em atestado acervado, </w:t>
            </w:r>
            <w:r w:rsidRPr="00341494">
              <w:rPr>
                <w:b/>
                <w:sz w:val="22"/>
                <w:szCs w:val="22"/>
              </w:rPr>
              <w:t>o valor da pontuação será 3 pontos.</w:t>
            </w:r>
          </w:p>
        </w:tc>
        <w:tc>
          <w:tcPr>
            <w:tcW w:w="1276" w:type="dxa"/>
            <w:tcBorders>
              <w:top w:val="single" w:sz="4" w:space="0" w:color="auto"/>
              <w:left w:val="single" w:sz="6" w:space="0" w:color="000000"/>
              <w:bottom w:val="single" w:sz="4" w:space="0" w:color="auto"/>
              <w:right w:val="single" w:sz="6" w:space="0" w:color="000000"/>
            </w:tcBorders>
            <w:vAlign w:val="center"/>
          </w:tcPr>
          <w:p w:rsidR="00AB50BA" w:rsidRPr="00341494" w:rsidRDefault="00AB50BA" w:rsidP="00CE66A8">
            <w:pPr>
              <w:pStyle w:val="TableParagraph"/>
              <w:spacing w:before="1"/>
              <w:jc w:val="both"/>
              <w:rPr>
                <w:rFonts w:ascii="Times New Roman" w:eastAsia="Century Gothic" w:hAnsi="Times New Roman"/>
                <w:bCs/>
                <w:spacing w:val="-2"/>
                <w:w w:val="95"/>
                <w:lang w:val="pt-BR"/>
              </w:rPr>
            </w:pPr>
            <w:r w:rsidRPr="00341494">
              <w:rPr>
                <w:rFonts w:ascii="Times New Roman" w:eastAsia="Century Gothic" w:hAnsi="Times New Roman"/>
                <w:bCs/>
                <w:spacing w:val="-2"/>
                <w:w w:val="95"/>
                <w:lang w:val="pt-BR"/>
              </w:rPr>
              <w:t>03</w:t>
            </w:r>
          </w:p>
        </w:tc>
        <w:tc>
          <w:tcPr>
            <w:tcW w:w="1276" w:type="dxa"/>
            <w:tcBorders>
              <w:top w:val="single" w:sz="4" w:space="0" w:color="auto"/>
              <w:left w:val="single" w:sz="6" w:space="0" w:color="000000"/>
              <w:bottom w:val="single" w:sz="4" w:space="0" w:color="auto"/>
              <w:right w:val="single" w:sz="6" w:space="0" w:color="000000"/>
            </w:tcBorders>
            <w:vAlign w:val="center"/>
          </w:tcPr>
          <w:p w:rsidR="00AB50BA" w:rsidRPr="00341494" w:rsidRDefault="00AB50BA" w:rsidP="00CE66A8">
            <w:pPr>
              <w:pStyle w:val="TableParagraph"/>
              <w:spacing w:before="1"/>
              <w:jc w:val="both"/>
              <w:rPr>
                <w:rFonts w:ascii="Times New Roman" w:eastAsia="Century Gothic" w:hAnsi="Times New Roman"/>
                <w:bCs/>
                <w:spacing w:val="-2"/>
                <w:w w:val="95"/>
                <w:lang w:val="pt-BR"/>
              </w:rPr>
            </w:pPr>
            <w:r w:rsidRPr="00341494">
              <w:rPr>
                <w:rFonts w:ascii="Times New Roman" w:eastAsia="Century Gothic" w:hAnsi="Times New Roman"/>
                <w:bCs/>
                <w:spacing w:val="-2"/>
                <w:w w:val="95"/>
                <w:lang w:val="pt-BR"/>
              </w:rPr>
              <w:t>06</w:t>
            </w:r>
          </w:p>
        </w:tc>
        <w:tc>
          <w:tcPr>
            <w:tcW w:w="1275" w:type="dxa"/>
            <w:tcBorders>
              <w:top w:val="single" w:sz="4" w:space="0" w:color="auto"/>
              <w:left w:val="single" w:sz="6" w:space="0" w:color="000000"/>
              <w:bottom w:val="single" w:sz="4" w:space="0" w:color="auto"/>
              <w:right w:val="single" w:sz="4" w:space="0" w:color="auto"/>
            </w:tcBorders>
            <w:shd w:val="clear" w:color="auto" w:fill="auto"/>
            <w:vAlign w:val="center"/>
          </w:tcPr>
          <w:p w:rsidR="00AB50BA" w:rsidRPr="00341494" w:rsidRDefault="00AB50BA" w:rsidP="00CE66A8">
            <w:pPr>
              <w:pStyle w:val="TableParagraph"/>
              <w:spacing w:before="1"/>
              <w:jc w:val="both"/>
              <w:rPr>
                <w:rFonts w:ascii="Times New Roman" w:eastAsia="Century Gothic" w:hAnsi="Times New Roman"/>
                <w:bCs/>
                <w:spacing w:val="-2"/>
                <w:w w:val="95"/>
                <w:lang w:val="pt-BR"/>
              </w:rPr>
            </w:pPr>
          </w:p>
          <w:p w:rsidR="00AB50BA" w:rsidRPr="00341494" w:rsidRDefault="00AB50BA" w:rsidP="00CE66A8">
            <w:pPr>
              <w:pStyle w:val="TableParagraph"/>
              <w:spacing w:before="1"/>
              <w:jc w:val="both"/>
              <w:rPr>
                <w:rFonts w:ascii="Times New Roman" w:eastAsia="Century Gothic" w:hAnsi="Times New Roman"/>
                <w:bCs/>
                <w:spacing w:val="-2"/>
                <w:w w:val="95"/>
                <w:lang w:val="pt-BR"/>
              </w:rPr>
            </w:pPr>
            <w:r w:rsidRPr="00341494">
              <w:rPr>
                <w:rFonts w:ascii="Times New Roman" w:eastAsia="Century Gothic" w:hAnsi="Times New Roman"/>
                <w:bCs/>
                <w:spacing w:val="-2"/>
                <w:w w:val="95"/>
                <w:lang w:val="pt-BR"/>
              </w:rPr>
              <w:t>08</w:t>
            </w:r>
          </w:p>
          <w:p w:rsidR="00AB50BA" w:rsidRPr="00341494" w:rsidRDefault="00AB50BA" w:rsidP="00CE66A8">
            <w:pPr>
              <w:pStyle w:val="TableParagraph"/>
              <w:spacing w:before="1"/>
              <w:jc w:val="both"/>
              <w:rPr>
                <w:rFonts w:ascii="Times New Roman" w:eastAsia="Century Gothic" w:hAnsi="Times New Roman"/>
                <w:bCs/>
                <w:spacing w:val="-2"/>
                <w:w w:val="95"/>
                <w:lang w:val="pt-BR"/>
              </w:rPr>
            </w:pPr>
          </w:p>
        </w:tc>
      </w:tr>
      <w:tr w:rsidR="00AB50BA" w:rsidRPr="00341494" w:rsidTr="00213729">
        <w:trPr>
          <w:trHeight w:hRule="exact" w:val="8896"/>
        </w:trPr>
        <w:tc>
          <w:tcPr>
            <w:tcW w:w="1418" w:type="dxa"/>
            <w:tcBorders>
              <w:top w:val="single" w:sz="4" w:space="0" w:color="auto"/>
              <w:left w:val="single" w:sz="5" w:space="0" w:color="000000"/>
              <w:bottom w:val="single" w:sz="4" w:space="0" w:color="auto"/>
              <w:right w:val="single" w:sz="5" w:space="0" w:color="000000"/>
            </w:tcBorders>
            <w:shd w:val="clear" w:color="auto" w:fill="auto"/>
            <w:vAlign w:val="center"/>
          </w:tcPr>
          <w:p w:rsidR="00AB50BA" w:rsidRPr="00341494" w:rsidRDefault="00AB50BA" w:rsidP="00CE66A8">
            <w:pPr>
              <w:pStyle w:val="TableParagraph"/>
              <w:spacing w:before="1"/>
              <w:ind w:right="1"/>
              <w:jc w:val="both"/>
              <w:rPr>
                <w:rFonts w:ascii="Times New Roman" w:eastAsia="Century Gothic" w:hAnsi="Times New Roman"/>
                <w:b/>
                <w:bCs/>
                <w:spacing w:val="-2"/>
                <w:lang w:val="pt-BR"/>
              </w:rPr>
            </w:pPr>
            <w:proofErr w:type="spellStart"/>
            <w:r w:rsidRPr="00341494">
              <w:rPr>
                <w:rFonts w:ascii="Times New Roman" w:eastAsia="Century Gothic" w:hAnsi="Times New Roman"/>
                <w:spacing w:val="1"/>
              </w:rPr>
              <w:t>E</w:t>
            </w:r>
            <w:r w:rsidRPr="00341494">
              <w:rPr>
                <w:rFonts w:ascii="Times New Roman" w:eastAsia="Century Gothic" w:hAnsi="Times New Roman"/>
                <w:spacing w:val="4"/>
              </w:rPr>
              <w:t>s</w:t>
            </w:r>
            <w:r w:rsidRPr="00341494">
              <w:rPr>
                <w:rFonts w:ascii="Times New Roman" w:eastAsia="Century Gothic" w:hAnsi="Times New Roman"/>
                <w:spacing w:val="-7"/>
              </w:rPr>
              <w:t>p</w:t>
            </w:r>
            <w:r w:rsidRPr="00341494">
              <w:rPr>
                <w:rFonts w:ascii="Times New Roman" w:eastAsia="Century Gothic" w:hAnsi="Times New Roman"/>
                <w:spacing w:val="4"/>
              </w:rPr>
              <w:t>e</w:t>
            </w:r>
            <w:r w:rsidRPr="00341494">
              <w:rPr>
                <w:rFonts w:ascii="Times New Roman" w:eastAsia="Century Gothic" w:hAnsi="Times New Roman"/>
                <w:spacing w:val="-1"/>
              </w:rPr>
              <w:t>ci</w:t>
            </w:r>
            <w:r w:rsidRPr="00341494">
              <w:rPr>
                <w:rFonts w:ascii="Times New Roman" w:eastAsia="Century Gothic" w:hAnsi="Times New Roman"/>
                <w:spacing w:val="4"/>
              </w:rPr>
              <w:t>a</w:t>
            </w:r>
            <w:r w:rsidRPr="00341494">
              <w:rPr>
                <w:rFonts w:ascii="Times New Roman" w:eastAsia="Century Gothic" w:hAnsi="Times New Roman"/>
                <w:spacing w:val="-1"/>
              </w:rPr>
              <w:t>li</w:t>
            </w:r>
            <w:r w:rsidRPr="00341494">
              <w:rPr>
                <w:rFonts w:ascii="Times New Roman" w:eastAsia="Century Gothic" w:hAnsi="Times New Roman"/>
              </w:rPr>
              <w:t>s</w:t>
            </w:r>
            <w:r w:rsidRPr="00341494">
              <w:rPr>
                <w:rFonts w:ascii="Times New Roman" w:eastAsia="Century Gothic" w:hAnsi="Times New Roman"/>
                <w:spacing w:val="7"/>
              </w:rPr>
              <w:t>t</w:t>
            </w:r>
            <w:r w:rsidRPr="00341494">
              <w:rPr>
                <w:rFonts w:ascii="Times New Roman" w:eastAsia="Century Gothic" w:hAnsi="Times New Roman"/>
              </w:rPr>
              <w:t>a</w:t>
            </w:r>
            <w:proofErr w:type="spellEnd"/>
            <w:r w:rsidRPr="00341494">
              <w:rPr>
                <w:rFonts w:ascii="Times New Roman" w:eastAsia="Century Gothic" w:hAnsi="Times New Roman"/>
              </w:rPr>
              <w:t xml:space="preserve">  </w:t>
            </w:r>
            <w:proofErr w:type="spellStart"/>
            <w:r w:rsidRPr="00341494">
              <w:rPr>
                <w:rFonts w:ascii="Times New Roman" w:eastAsia="Century Gothic" w:hAnsi="Times New Roman"/>
                <w:spacing w:val="4"/>
              </w:rPr>
              <w:t>e</w:t>
            </w:r>
            <w:r w:rsidRPr="00341494">
              <w:rPr>
                <w:rFonts w:ascii="Times New Roman" w:eastAsia="Century Gothic" w:hAnsi="Times New Roman"/>
              </w:rPr>
              <w:t>m</w:t>
            </w:r>
            <w:proofErr w:type="spellEnd"/>
            <w:r w:rsidRPr="00341494">
              <w:rPr>
                <w:rFonts w:ascii="Times New Roman" w:eastAsia="Century Gothic" w:hAnsi="Times New Roman"/>
              </w:rPr>
              <w:t xml:space="preserve"> </w:t>
            </w:r>
            <w:r w:rsidRPr="00341494">
              <w:rPr>
                <w:rFonts w:ascii="Times New Roman" w:eastAsia="Century Gothic" w:hAnsi="Times New Roman"/>
                <w:spacing w:val="1"/>
              </w:rPr>
              <w:t>B</w:t>
            </w:r>
            <w:r w:rsidRPr="00341494">
              <w:rPr>
                <w:rFonts w:ascii="Times New Roman" w:eastAsia="Century Gothic" w:hAnsi="Times New Roman"/>
                <w:spacing w:val="-7"/>
              </w:rPr>
              <w:t>a</w:t>
            </w:r>
            <w:r w:rsidRPr="00341494">
              <w:rPr>
                <w:rFonts w:ascii="Times New Roman" w:eastAsia="Century Gothic" w:hAnsi="Times New Roman"/>
                <w:spacing w:val="4"/>
              </w:rPr>
              <w:t>s</w:t>
            </w:r>
            <w:r w:rsidRPr="00341494">
              <w:rPr>
                <w:rFonts w:ascii="Times New Roman" w:eastAsia="Century Gothic" w:hAnsi="Times New Roman"/>
              </w:rPr>
              <w:t xml:space="preserve">e </w:t>
            </w:r>
            <w:proofErr w:type="spellStart"/>
            <w:r w:rsidRPr="00341494">
              <w:rPr>
                <w:rFonts w:ascii="Times New Roman" w:eastAsia="Century Gothic" w:hAnsi="Times New Roman"/>
                <w:spacing w:val="3"/>
              </w:rPr>
              <w:t>C</w:t>
            </w:r>
            <w:r w:rsidRPr="00341494">
              <w:rPr>
                <w:rFonts w:ascii="Times New Roman" w:eastAsia="Century Gothic" w:hAnsi="Times New Roman"/>
                <w:spacing w:val="-1"/>
              </w:rPr>
              <w:t>a</w:t>
            </w:r>
            <w:r w:rsidRPr="00341494">
              <w:rPr>
                <w:rFonts w:ascii="Times New Roman" w:eastAsia="Century Gothic" w:hAnsi="Times New Roman"/>
                <w:spacing w:val="-2"/>
              </w:rPr>
              <w:t>r</w:t>
            </w:r>
            <w:r w:rsidRPr="00341494">
              <w:rPr>
                <w:rFonts w:ascii="Times New Roman" w:eastAsia="Century Gothic" w:hAnsi="Times New Roman"/>
                <w:spacing w:val="2"/>
              </w:rPr>
              <w:t>t</w:t>
            </w:r>
            <w:r w:rsidRPr="00341494">
              <w:rPr>
                <w:rFonts w:ascii="Times New Roman" w:eastAsia="Century Gothic" w:hAnsi="Times New Roman"/>
                <w:spacing w:val="-2"/>
              </w:rPr>
              <w:t>o</w:t>
            </w:r>
            <w:r w:rsidRPr="00341494">
              <w:rPr>
                <w:rFonts w:ascii="Times New Roman" w:eastAsia="Century Gothic" w:hAnsi="Times New Roman"/>
              </w:rPr>
              <w:t>g</w:t>
            </w:r>
            <w:r w:rsidRPr="00341494">
              <w:rPr>
                <w:rFonts w:ascii="Times New Roman" w:eastAsia="Century Gothic" w:hAnsi="Times New Roman"/>
                <w:spacing w:val="3"/>
              </w:rPr>
              <w:t>r</w:t>
            </w:r>
            <w:r w:rsidRPr="00341494">
              <w:rPr>
                <w:rFonts w:ascii="Times New Roman" w:eastAsia="Century Gothic" w:hAnsi="Times New Roman"/>
                <w:spacing w:val="-1"/>
              </w:rPr>
              <w:t>á</w:t>
            </w:r>
            <w:r w:rsidRPr="00341494">
              <w:rPr>
                <w:rFonts w:ascii="Times New Roman" w:eastAsia="Century Gothic" w:hAnsi="Times New Roman"/>
                <w:spacing w:val="1"/>
              </w:rPr>
              <w:t>f</w:t>
            </w:r>
            <w:r w:rsidRPr="00341494">
              <w:rPr>
                <w:rFonts w:ascii="Times New Roman" w:eastAsia="Century Gothic" w:hAnsi="Times New Roman"/>
                <w:spacing w:val="3"/>
              </w:rPr>
              <w:t>i</w:t>
            </w:r>
            <w:r w:rsidRPr="00341494">
              <w:rPr>
                <w:rFonts w:ascii="Times New Roman" w:eastAsia="Century Gothic" w:hAnsi="Times New Roman"/>
                <w:spacing w:val="-1"/>
              </w:rPr>
              <w:t>c</w:t>
            </w:r>
            <w:r w:rsidRPr="00341494">
              <w:rPr>
                <w:rFonts w:ascii="Times New Roman" w:eastAsia="Century Gothic" w:hAnsi="Times New Roman"/>
              </w:rPr>
              <w:t>a</w:t>
            </w:r>
            <w:proofErr w:type="spellEnd"/>
          </w:p>
        </w:tc>
        <w:tc>
          <w:tcPr>
            <w:tcW w:w="4394" w:type="dxa"/>
            <w:tcBorders>
              <w:top w:val="single" w:sz="4" w:space="0" w:color="auto"/>
              <w:left w:val="single" w:sz="5" w:space="0" w:color="000000"/>
              <w:bottom w:val="single" w:sz="4" w:space="0" w:color="auto"/>
              <w:right w:val="single" w:sz="5" w:space="0" w:color="000000"/>
            </w:tcBorders>
            <w:shd w:val="clear" w:color="auto" w:fill="auto"/>
            <w:vAlign w:val="center"/>
          </w:tcPr>
          <w:p w:rsidR="00AB50BA" w:rsidRPr="00341494" w:rsidRDefault="00AB50BA" w:rsidP="00CE66A8">
            <w:pPr>
              <w:pStyle w:val="Corpodetexto"/>
              <w:tabs>
                <w:tab w:val="left" w:pos="709"/>
                <w:tab w:val="left" w:pos="1134"/>
              </w:tabs>
              <w:rPr>
                <w:sz w:val="22"/>
                <w:szCs w:val="22"/>
              </w:rPr>
            </w:pPr>
            <w:r w:rsidRPr="00341494">
              <w:rPr>
                <w:sz w:val="22"/>
                <w:szCs w:val="22"/>
              </w:rPr>
              <w:t xml:space="preserve">- A experiência profissional do Especialista em Base Cartográfica comprovada por meio de Atestado de Capacidade técnica como responsável pela execução de serviços de cadastramento ambiental rural com adesão de mais de 1.000 propriedades ou posses em um mesmo contrato, ou pela gestão de projetos de meio ambiente ou mapeamento/ </w:t>
            </w:r>
            <w:proofErr w:type="spellStart"/>
            <w:r w:rsidRPr="00341494">
              <w:rPr>
                <w:sz w:val="22"/>
                <w:szCs w:val="22"/>
              </w:rPr>
              <w:t>georreferenciamento</w:t>
            </w:r>
            <w:proofErr w:type="spellEnd"/>
            <w:r w:rsidRPr="00341494">
              <w:rPr>
                <w:sz w:val="22"/>
                <w:szCs w:val="22"/>
              </w:rPr>
              <w:t xml:space="preserve">, ou atividades correlatas, na escala 1:25.000 ou maior conforme Especificação Técnica para Estruturação de Dados </w:t>
            </w:r>
            <w:proofErr w:type="spellStart"/>
            <w:r w:rsidRPr="00341494">
              <w:rPr>
                <w:sz w:val="22"/>
                <w:szCs w:val="22"/>
              </w:rPr>
              <w:t>Geoespacias</w:t>
            </w:r>
            <w:proofErr w:type="spellEnd"/>
            <w:r w:rsidRPr="00341494">
              <w:rPr>
                <w:sz w:val="22"/>
                <w:szCs w:val="22"/>
              </w:rPr>
              <w:t xml:space="preserve"> Digitais Vetoriais (ET-EDGV), em áreas superior a 237.000 km²  com atestado acervado,</w:t>
            </w:r>
            <w:r w:rsidRPr="00341494">
              <w:rPr>
                <w:b/>
                <w:sz w:val="22"/>
                <w:szCs w:val="22"/>
              </w:rPr>
              <w:t xml:space="preserve"> o valor da pontuação será 06</w:t>
            </w:r>
            <w:r w:rsidRPr="00341494">
              <w:rPr>
                <w:sz w:val="22"/>
                <w:szCs w:val="22"/>
              </w:rPr>
              <w:t xml:space="preserve"> </w:t>
            </w:r>
            <w:r w:rsidRPr="00341494">
              <w:rPr>
                <w:b/>
                <w:sz w:val="22"/>
                <w:szCs w:val="22"/>
              </w:rPr>
              <w:t>(seis) pontos</w:t>
            </w:r>
            <w:r w:rsidRPr="00341494">
              <w:rPr>
                <w:sz w:val="22"/>
                <w:szCs w:val="22"/>
              </w:rPr>
              <w:t>.</w:t>
            </w:r>
          </w:p>
          <w:p w:rsidR="00AB50BA" w:rsidRPr="00341494" w:rsidRDefault="00AB50BA" w:rsidP="00CE66A8">
            <w:pPr>
              <w:pStyle w:val="Corpodetexto"/>
              <w:tabs>
                <w:tab w:val="left" w:pos="709"/>
                <w:tab w:val="left" w:pos="1134"/>
              </w:tabs>
              <w:rPr>
                <w:sz w:val="22"/>
                <w:szCs w:val="22"/>
              </w:rPr>
            </w:pPr>
            <w:r w:rsidRPr="00341494">
              <w:rPr>
                <w:sz w:val="22"/>
                <w:szCs w:val="22"/>
              </w:rPr>
              <w:t xml:space="preserve">- A experiência profissional do Especialista em Base Cartográfica comprovada por meio de Atestado de Capacidade técnica como responsável pela execução de serviços de cadastramento ambiental rural com adesão de 500 a 1.000 propriedades ou posses em um mesmo contrato, ou pela gestão de projetos de meio ambiente ou mapeamento/ </w:t>
            </w:r>
            <w:proofErr w:type="spellStart"/>
            <w:r w:rsidRPr="00341494">
              <w:rPr>
                <w:sz w:val="22"/>
                <w:szCs w:val="22"/>
              </w:rPr>
              <w:t>georreferenciamento</w:t>
            </w:r>
            <w:proofErr w:type="spellEnd"/>
            <w:r w:rsidRPr="00341494">
              <w:rPr>
                <w:sz w:val="22"/>
                <w:szCs w:val="22"/>
              </w:rPr>
              <w:t xml:space="preserve">, ou atividades correlatas, na escala 1:25.000 ou maior conforme Especificação Técnica para Estruturação de Dados </w:t>
            </w:r>
            <w:proofErr w:type="spellStart"/>
            <w:r w:rsidRPr="00341494">
              <w:rPr>
                <w:sz w:val="22"/>
                <w:szCs w:val="22"/>
              </w:rPr>
              <w:t>Geoespacias</w:t>
            </w:r>
            <w:proofErr w:type="spellEnd"/>
            <w:r w:rsidRPr="00341494">
              <w:rPr>
                <w:sz w:val="22"/>
                <w:szCs w:val="22"/>
              </w:rPr>
              <w:t xml:space="preserve"> Digitais Vetoriais (ET-EDGV), em área entre 118.500 km² a 237.000 km² com atestado acervado,</w:t>
            </w:r>
            <w:r w:rsidRPr="00341494">
              <w:rPr>
                <w:b/>
                <w:sz w:val="22"/>
                <w:szCs w:val="22"/>
              </w:rPr>
              <w:t xml:space="preserve"> o valor da pontuação será 04</w:t>
            </w:r>
            <w:r w:rsidRPr="00341494">
              <w:rPr>
                <w:sz w:val="22"/>
                <w:szCs w:val="22"/>
              </w:rPr>
              <w:t xml:space="preserve"> </w:t>
            </w:r>
            <w:r w:rsidRPr="00341494">
              <w:rPr>
                <w:b/>
                <w:sz w:val="22"/>
                <w:szCs w:val="22"/>
              </w:rPr>
              <w:t>pontos</w:t>
            </w:r>
            <w:r w:rsidRPr="00341494">
              <w:rPr>
                <w:sz w:val="22"/>
                <w:szCs w:val="22"/>
              </w:rPr>
              <w:t>.</w:t>
            </w:r>
          </w:p>
          <w:p w:rsidR="00AB50BA" w:rsidRPr="00341494" w:rsidRDefault="00AB50BA" w:rsidP="00CE66A8">
            <w:pPr>
              <w:pStyle w:val="Corpodetexto"/>
              <w:tabs>
                <w:tab w:val="left" w:pos="709"/>
                <w:tab w:val="left" w:pos="1134"/>
              </w:tabs>
              <w:rPr>
                <w:b/>
                <w:sz w:val="22"/>
                <w:szCs w:val="22"/>
              </w:rPr>
            </w:pPr>
            <w:r w:rsidRPr="00341494">
              <w:rPr>
                <w:sz w:val="22"/>
                <w:szCs w:val="22"/>
              </w:rPr>
              <w:t xml:space="preserve">- A experiência profissional do Especialista em Base Cartográfica comprovada por meio de Atestado de Capacidade técnica como responsável pela execução de serviços de cadastramento ambiental rural com adesão de até 500 propriedades ou posses em um mesmo contrato, ou pela gestão de projetos de meio ambiente ou de mapeamento/ </w:t>
            </w:r>
            <w:proofErr w:type="spellStart"/>
            <w:r w:rsidRPr="00341494">
              <w:rPr>
                <w:sz w:val="22"/>
                <w:szCs w:val="22"/>
              </w:rPr>
              <w:t>georreferenciamento</w:t>
            </w:r>
            <w:proofErr w:type="spellEnd"/>
            <w:r w:rsidRPr="00341494">
              <w:rPr>
                <w:sz w:val="22"/>
                <w:szCs w:val="22"/>
              </w:rPr>
              <w:t xml:space="preserve">, ou atividades correlatas, na escala 1:25.000 ou maior conforme Especificação Técnica para Estruturação de Dados </w:t>
            </w:r>
            <w:proofErr w:type="spellStart"/>
            <w:r w:rsidRPr="00341494">
              <w:rPr>
                <w:sz w:val="22"/>
                <w:szCs w:val="22"/>
              </w:rPr>
              <w:t>Geoespacias</w:t>
            </w:r>
            <w:proofErr w:type="spellEnd"/>
            <w:r w:rsidRPr="00341494">
              <w:rPr>
                <w:sz w:val="22"/>
                <w:szCs w:val="22"/>
              </w:rPr>
              <w:t xml:space="preserve"> Digitais Vetoriais (ET-EDGV), em áreas inferior a 118.500 km²  em atestado acervado , </w:t>
            </w:r>
            <w:r w:rsidRPr="00341494">
              <w:rPr>
                <w:b/>
                <w:sz w:val="22"/>
                <w:szCs w:val="22"/>
              </w:rPr>
              <w:t>o valor da pontuação será 02 pontos.</w:t>
            </w:r>
          </w:p>
          <w:p w:rsidR="00AB50BA" w:rsidRPr="00341494" w:rsidRDefault="00AB50BA" w:rsidP="00CE66A8">
            <w:pPr>
              <w:pStyle w:val="Corpodetexto"/>
              <w:tabs>
                <w:tab w:val="left" w:pos="709"/>
                <w:tab w:val="left" w:pos="1134"/>
              </w:tabs>
              <w:rPr>
                <w:sz w:val="22"/>
                <w:szCs w:val="22"/>
              </w:rPr>
            </w:pPr>
          </w:p>
        </w:tc>
        <w:tc>
          <w:tcPr>
            <w:tcW w:w="1276" w:type="dxa"/>
            <w:tcBorders>
              <w:top w:val="single" w:sz="4" w:space="0" w:color="auto"/>
              <w:left w:val="single" w:sz="5" w:space="0" w:color="000000"/>
              <w:bottom w:val="single" w:sz="4" w:space="0" w:color="auto"/>
              <w:right w:val="single" w:sz="5" w:space="0" w:color="000000"/>
            </w:tcBorders>
            <w:vAlign w:val="center"/>
          </w:tcPr>
          <w:p w:rsidR="00AB50BA" w:rsidRPr="00341494" w:rsidRDefault="00AB50BA" w:rsidP="00CE66A8">
            <w:pPr>
              <w:pStyle w:val="TableParagraph"/>
              <w:spacing w:before="1"/>
              <w:jc w:val="both"/>
              <w:rPr>
                <w:rFonts w:ascii="Times New Roman" w:eastAsia="Century Gothic" w:hAnsi="Times New Roman"/>
                <w:bCs/>
                <w:spacing w:val="-2"/>
                <w:w w:val="95"/>
                <w:lang w:val="pt-BR"/>
              </w:rPr>
            </w:pPr>
            <w:r w:rsidRPr="00341494">
              <w:rPr>
                <w:rFonts w:ascii="Times New Roman" w:eastAsia="Century Gothic" w:hAnsi="Times New Roman"/>
                <w:bCs/>
                <w:spacing w:val="-2"/>
                <w:w w:val="95"/>
                <w:lang w:val="pt-BR"/>
              </w:rPr>
              <w:t>02</w:t>
            </w:r>
          </w:p>
        </w:tc>
        <w:tc>
          <w:tcPr>
            <w:tcW w:w="1276" w:type="dxa"/>
            <w:tcBorders>
              <w:top w:val="single" w:sz="4" w:space="0" w:color="auto"/>
              <w:left w:val="single" w:sz="5" w:space="0" w:color="000000"/>
              <w:bottom w:val="single" w:sz="4" w:space="0" w:color="auto"/>
              <w:right w:val="single" w:sz="5" w:space="0" w:color="000000"/>
            </w:tcBorders>
            <w:vAlign w:val="center"/>
          </w:tcPr>
          <w:p w:rsidR="00AB50BA" w:rsidRPr="00341494" w:rsidRDefault="00AB50BA" w:rsidP="00CE66A8">
            <w:pPr>
              <w:pStyle w:val="TableParagraph"/>
              <w:spacing w:before="1"/>
              <w:jc w:val="both"/>
              <w:rPr>
                <w:rFonts w:ascii="Times New Roman" w:eastAsia="Century Gothic" w:hAnsi="Times New Roman"/>
                <w:bCs/>
                <w:spacing w:val="-2"/>
                <w:w w:val="95"/>
                <w:lang w:val="pt-BR"/>
              </w:rPr>
            </w:pPr>
            <w:r w:rsidRPr="00341494">
              <w:rPr>
                <w:rFonts w:ascii="Times New Roman" w:eastAsia="Century Gothic" w:hAnsi="Times New Roman"/>
                <w:bCs/>
                <w:spacing w:val="-2"/>
                <w:w w:val="95"/>
                <w:lang w:val="pt-BR"/>
              </w:rPr>
              <w:t>04</w:t>
            </w:r>
          </w:p>
        </w:tc>
        <w:tc>
          <w:tcPr>
            <w:tcW w:w="1275" w:type="dxa"/>
            <w:tcBorders>
              <w:top w:val="single" w:sz="4" w:space="0" w:color="auto"/>
              <w:left w:val="single" w:sz="5" w:space="0" w:color="000000"/>
              <w:bottom w:val="single" w:sz="4" w:space="0" w:color="auto"/>
              <w:right w:val="single" w:sz="3" w:space="0" w:color="000000"/>
            </w:tcBorders>
            <w:shd w:val="clear" w:color="auto" w:fill="auto"/>
            <w:vAlign w:val="center"/>
          </w:tcPr>
          <w:p w:rsidR="00AB50BA" w:rsidRPr="00341494" w:rsidRDefault="00AB50BA" w:rsidP="00CE66A8">
            <w:pPr>
              <w:pStyle w:val="TableParagraph"/>
              <w:spacing w:before="1"/>
              <w:jc w:val="both"/>
              <w:rPr>
                <w:rFonts w:ascii="Times New Roman" w:eastAsia="Century Gothic" w:hAnsi="Times New Roman"/>
                <w:bCs/>
                <w:spacing w:val="-2"/>
                <w:w w:val="95"/>
                <w:lang w:val="pt-BR"/>
              </w:rPr>
            </w:pPr>
            <w:r w:rsidRPr="00341494">
              <w:rPr>
                <w:rFonts w:ascii="Times New Roman" w:eastAsia="Century Gothic" w:hAnsi="Times New Roman"/>
                <w:bCs/>
                <w:spacing w:val="-2"/>
                <w:w w:val="95"/>
                <w:lang w:val="pt-BR"/>
              </w:rPr>
              <w:t>06</w:t>
            </w:r>
          </w:p>
        </w:tc>
      </w:tr>
      <w:tr w:rsidR="00AB50BA" w:rsidRPr="00341494" w:rsidTr="00213729">
        <w:trPr>
          <w:trHeight w:hRule="exact" w:val="5352"/>
        </w:trPr>
        <w:tc>
          <w:tcPr>
            <w:tcW w:w="1418" w:type="dxa"/>
            <w:tcBorders>
              <w:top w:val="single" w:sz="4" w:space="0" w:color="auto"/>
              <w:left w:val="single" w:sz="5" w:space="0" w:color="000000"/>
              <w:bottom w:val="single" w:sz="4" w:space="0" w:color="auto"/>
              <w:right w:val="single" w:sz="5" w:space="0" w:color="000000"/>
            </w:tcBorders>
            <w:shd w:val="clear" w:color="auto" w:fill="auto"/>
            <w:vAlign w:val="center"/>
          </w:tcPr>
          <w:p w:rsidR="00AB50BA" w:rsidRPr="00341494" w:rsidRDefault="00AB50BA" w:rsidP="00CE66A8">
            <w:pPr>
              <w:pStyle w:val="TableParagraph"/>
              <w:spacing w:before="1"/>
              <w:ind w:right="1"/>
              <w:jc w:val="both"/>
              <w:rPr>
                <w:rFonts w:ascii="Times New Roman" w:eastAsia="Century Gothic" w:hAnsi="Times New Roman"/>
                <w:spacing w:val="1"/>
                <w:lang w:val="pt-BR"/>
              </w:rPr>
            </w:pPr>
            <w:r w:rsidRPr="00341494">
              <w:rPr>
                <w:rFonts w:ascii="Times New Roman" w:eastAsia="Century Gothic" w:hAnsi="Times New Roman"/>
                <w:spacing w:val="1"/>
                <w:lang w:val="pt-BR"/>
              </w:rPr>
              <w:t>Especialista em Coordenação de Equipes de Campo</w:t>
            </w:r>
          </w:p>
        </w:tc>
        <w:tc>
          <w:tcPr>
            <w:tcW w:w="4394" w:type="dxa"/>
            <w:tcBorders>
              <w:top w:val="single" w:sz="4" w:space="0" w:color="auto"/>
              <w:left w:val="single" w:sz="5" w:space="0" w:color="000000"/>
              <w:bottom w:val="single" w:sz="4" w:space="0" w:color="auto"/>
              <w:right w:val="single" w:sz="5" w:space="0" w:color="000000"/>
            </w:tcBorders>
            <w:shd w:val="clear" w:color="auto" w:fill="auto"/>
          </w:tcPr>
          <w:p w:rsidR="00AB50BA" w:rsidRPr="00341494" w:rsidRDefault="00AB50BA" w:rsidP="00CE66A8">
            <w:pPr>
              <w:pStyle w:val="Corpodetexto"/>
              <w:tabs>
                <w:tab w:val="left" w:pos="709"/>
                <w:tab w:val="left" w:pos="1134"/>
              </w:tabs>
              <w:rPr>
                <w:sz w:val="22"/>
                <w:szCs w:val="22"/>
              </w:rPr>
            </w:pPr>
            <w:r w:rsidRPr="00341494">
              <w:rPr>
                <w:sz w:val="22"/>
                <w:szCs w:val="22"/>
              </w:rPr>
              <w:t>-A experiência mínima do profissional Especialista em Coordenação de Equipes de Campo se dará por meio de Atestado de Capacidade técnica comprovando sua atuação como responsável pela coordenação de serviços de cadastramento ambiental rural ou pela gestão de projetos de meio ambiente ou de mapeamento/</w:t>
            </w:r>
            <w:proofErr w:type="spellStart"/>
            <w:r w:rsidRPr="00341494">
              <w:rPr>
                <w:sz w:val="22"/>
                <w:szCs w:val="22"/>
              </w:rPr>
              <w:t>georreferenciamento</w:t>
            </w:r>
            <w:proofErr w:type="spellEnd"/>
            <w:r w:rsidRPr="00341494">
              <w:rPr>
                <w:sz w:val="22"/>
                <w:szCs w:val="22"/>
              </w:rPr>
              <w:t>, ou atividades correlatas, ao objeto do presente Projeto Básico.</w:t>
            </w:r>
          </w:p>
          <w:p w:rsidR="00AB50BA" w:rsidRPr="00341494" w:rsidRDefault="00AB50BA" w:rsidP="00CE66A8">
            <w:pPr>
              <w:pStyle w:val="Corpodetexto"/>
              <w:tabs>
                <w:tab w:val="left" w:pos="1134"/>
              </w:tabs>
              <w:rPr>
                <w:sz w:val="22"/>
                <w:szCs w:val="22"/>
              </w:rPr>
            </w:pPr>
            <w:r w:rsidRPr="00341494">
              <w:rPr>
                <w:sz w:val="22"/>
                <w:szCs w:val="22"/>
              </w:rPr>
              <w:t>-Para experiência profissional comprovada superior a 3 (três) anos com a apresentação de atestados de capacidade técnica em projetos de CAR e/ou mapeamento</w:t>
            </w:r>
            <w:r w:rsidRPr="00341494">
              <w:rPr>
                <w:b/>
                <w:bCs/>
                <w:sz w:val="22"/>
                <w:szCs w:val="22"/>
              </w:rPr>
              <w:t>/</w:t>
            </w:r>
            <w:proofErr w:type="spellStart"/>
            <w:r w:rsidRPr="00341494">
              <w:rPr>
                <w:bCs/>
                <w:sz w:val="22"/>
                <w:szCs w:val="22"/>
              </w:rPr>
              <w:t>georreferenciamento</w:t>
            </w:r>
            <w:proofErr w:type="spellEnd"/>
            <w:r w:rsidRPr="00341494">
              <w:rPr>
                <w:b/>
                <w:bCs/>
                <w:sz w:val="22"/>
                <w:szCs w:val="22"/>
              </w:rPr>
              <w:t xml:space="preserve"> </w:t>
            </w:r>
            <w:r w:rsidRPr="00341494">
              <w:rPr>
                <w:bCs/>
                <w:sz w:val="22"/>
                <w:szCs w:val="22"/>
              </w:rPr>
              <w:t xml:space="preserve">ou atividades correlatas, </w:t>
            </w:r>
            <w:r w:rsidRPr="00341494">
              <w:rPr>
                <w:b/>
                <w:sz w:val="22"/>
                <w:szCs w:val="22"/>
              </w:rPr>
              <w:t>o valor da pontuação será 06 pontos.</w:t>
            </w:r>
          </w:p>
          <w:p w:rsidR="00AB50BA" w:rsidRPr="00341494" w:rsidRDefault="00AB50BA" w:rsidP="00CE66A8">
            <w:pPr>
              <w:pStyle w:val="Corpodetexto"/>
              <w:tabs>
                <w:tab w:val="left" w:pos="1134"/>
              </w:tabs>
              <w:rPr>
                <w:sz w:val="22"/>
                <w:szCs w:val="22"/>
              </w:rPr>
            </w:pPr>
            <w:r w:rsidRPr="00341494">
              <w:rPr>
                <w:sz w:val="22"/>
                <w:szCs w:val="22"/>
              </w:rPr>
              <w:t>-Para experiência profissional comprovada entre 2 (dois) a 3 (três) anos com a apresentação de atestados de capacidade técnica em projetos de CAR e/ou mapeamento</w:t>
            </w:r>
            <w:r w:rsidRPr="00341494">
              <w:rPr>
                <w:b/>
                <w:bCs/>
                <w:sz w:val="22"/>
                <w:szCs w:val="22"/>
              </w:rPr>
              <w:t>/</w:t>
            </w:r>
            <w:proofErr w:type="spellStart"/>
            <w:r w:rsidRPr="00341494">
              <w:rPr>
                <w:bCs/>
                <w:sz w:val="22"/>
                <w:szCs w:val="22"/>
              </w:rPr>
              <w:t>georreferenciamento</w:t>
            </w:r>
            <w:proofErr w:type="spellEnd"/>
            <w:r w:rsidRPr="00341494">
              <w:rPr>
                <w:b/>
                <w:bCs/>
                <w:sz w:val="22"/>
                <w:szCs w:val="22"/>
              </w:rPr>
              <w:t xml:space="preserve"> </w:t>
            </w:r>
            <w:r w:rsidRPr="00341494">
              <w:rPr>
                <w:bCs/>
                <w:sz w:val="22"/>
                <w:szCs w:val="22"/>
              </w:rPr>
              <w:t xml:space="preserve">ou atividades correlatas, </w:t>
            </w:r>
            <w:r w:rsidRPr="00341494">
              <w:rPr>
                <w:b/>
                <w:sz w:val="22"/>
                <w:szCs w:val="22"/>
              </w:rPr>
              <w:t>o valor da pontuação será de 04 pontos.</w:t>
            </w:r>
          </w:p>
          <w:p w:rsidR="00AB50BA" w:rsidRPr="00341494" w:rsidRDefault="00AB50BA" w:rsidP="00CE66A8">
            <w:pPr>
              <w:pStyle w:val="Corpodetexto"/>
              <w:tabs>
                <w:tab w:val="left" w:pos="1134"/>
              </w:tabs>
              <w:rPr>
                <w:b/>
                <w:sz w:val="22"/>
                <w:szCs w:val="22"/>
              </w:rPr>
            </w:pPr>
            <w:r w:rsidRPr="00341494">
              <w:rPr>
                <w:sz w:val="22"/>
                <w:szCs w:val="22"/>
              </w:rPr>
              <w:t xml:space="preserve">-Para experiência profissional comprovada de até 1 (um) ano com a apresentação de atestados de capacidade técnica em projetos de CAR e/ou mapeamento </w:t>
            </w:r>
            <w:r w:rsidRPr="00341494">
              <w:rPr>
                <w:b/>
                <w:bCs/>
                <w:sz w:val="22"/>
                <w:szCs w:val="22"/>
              </w:rPr>
              <w:t xml:space="preserve">/ </w:t>
            </w:r>
            <w:proofErr w:type="spellStart"/>
            <w:r w:rsidRPr="00341494">
              <w:rPr>
                <w:bCs/>
                <w:sz w:val="22"/>
                <w:szCs w:val="22"/>
              </w:rPr>
              <w:t>georreferenciamento</w:t>
            </w:r>
            <w:proofErr w:type="spellEnd"/>
            <w:r w:rsidRPr="00341494">
              <w:rPr>
                <w:b/>
                <w:bCs/>
                <w:sz w:val="22"/>
                <w:szCs w:val="22"/>
              </w:rPr>
              <w:t xml:space="preserve"> </w:t>
            </w:r>
            <w:r w:rsidRPr="00341494">
              <w:rPr>
                <w:bCs/>
                <w:sz w:val="22"/>
                <w:szCs w:val="22"/>
              </w:rPr>
              <w:t>ou atividades correlatas,</w:t>
            </w:r>
            <w:r w:rsidRPr="00341494">
              <w:rPr>
                <w:b/>
                <w:bCs/>
                <w:sz w:val="22"/>
                <w:szCs w:val="22"/>
              </w:rPr>
              <w:t xml:space="preserve"> </w:t>
            </w:r>
            <w:r w:rsidRPr="00341494">
              <w:rPr>
                <w:b/>
                <w:sz w:val="22"/>
                <w:szCs w:val="22"/>
              </w:rPr>
              <w:t>o valor da pontuação será de 02 pontos.</w:t>
            </w:r>
          </w:p>
          <w:p w:rsidR="00AB50BA" w:rsidRPr="00341494" w:rsidRDefault="00AB50BA" w:rsidP="00CE66A8">
            <w:pPr>
              <w:pStyle w:val="Corpodetexto"/>
              <w:tabs>
                <w:tab w:val="left" w:pos="709"/>
                <w:tab w:val="left" w:pos="1134"/>
              </w:tabs>
              <w:rPr>
                <w:sz w:val="22"/>
                <w:szCs w:val="22"/>
              </w:rPr>
            </w:pPr>
          </w:p>
        </w:tc>
        <w:tc>
          <w:tcPr>
            <w:tcW w:w="1276" w:type="dxa"/>
            <w:tcBorders>
              <w:top w:val="single" w:sz="4" w:space="0" w:color="auto"/>
              <w:left w:val="single" w:sz="5" w:space="0" w:color="000000"/>
              <w:bottom w:val="single" w:sz="4" w:space="0" w:color="auto"/>
              <w:right w:val="single" w:sz="5" w:space="0" w:color="000000"/>
            </w:tcBorders>
            <w:vAlign w:val="center"/>
          </w:tcPr>
          <w:p w:rsidR="00AB50BA" w:rsidRPr="00341494" w:rsidRDefault="00AB50BA" w:rsidP="00CE66A8">
            <w:pPr>
              <w:pStyle w:val="TableParagraph"/>
              <w:spacing w:before="1"/>
              <w:jc w:val="both"/>
              <w:rPr>
                <w:rFonts w:ascii="Times New Roman" w:eastAsia="Century Gothic" w:hAnsi="Times New Roman"/>
                <w:bCs/>
                <w:spacing w:val="-2"/>
                <w:w w:val="95"/>
                <w:lang w:val="pt-BR"/>
              </w:rPr>
            </w:pPr>
            <w:r w:rsidRPr="00341494">
              <w:rPr>
                <w:rFonts w:ascii="Times New Roman" w:eastAsia="Century Gothic" w:hAnsi="Times New Roman"/>
                <w:bCs/>
                <w:spacing w:val="-2"/>
                <w:w w:val="95"/>
                <w:lang w:val="pt-BR"/>
              </w:rPr>
              <w:t>02</w:t>
            </w:r>
          </w:p>
        </w:tc>
        <w:tc>
          <w:tcPr>
            <w:tcW w:w="1276" w:type="dxa"/>
            <w:tcBorders>
              <w:top w:val="single" w:sz="4" w:space="0" w:color="auto"/>
              <w:left w:val="single" w:sz="5" w:space="0" w:color="000000"/>
              <w:bottom w:val="single" w:sz="4" w:space="0" w:color="auto"/>
              <w:right w:val="single" w:sz="5" w:space="0" w:color="000000"/>
            </w:tcBorders>
            <w:vAlign w:val="center"/>
          </w:tcPr>
          <w:p w:rsidR="00AB50BA" w:rsidRPr="00341494" w:rsidRDefault="00AB50BA" w:rsidP="00CE66A8">
            <w:pPr>
              <w:pStyle w:val="TableParagraph"/>
              <w:spacing w:before="1"/>
              <w:jc w:val="both"/>
              <w:rPr>
                <w:rFonts w:ascii="Times New Roman" w:eastAsia="Century Gothic" w:hAnsi="Times New Roman"/>
                <w:bCs/>
                <w:spacing w:val="-2"/>
                <w:w w:val="95"/>
                <w:lang w:val="pt-BR"/>
              </w:rPr>
            </w:pPr>
            <w:r w:rsidRPr="00341494">
              <w:rPr>
                <w:rFonts w:ascii="Times New Roman" w:eastAsia="Century Gothic" w:hAnsi="Times New Roman"/>
                <w:bCs/>
                <w:spacing w:val="-2"/>
                <w:w w:val="95"/>
                <w:lang w:val="pt-BR"/>
              </w:rPr>
              <w:t>04</w:t>
            </w:r>
          </w:p>
        </w:tc>
        <w:tc>
          <w:tcPr>
            <w:tcW w:w="1275" w:type="dxa"/>
            <w:tcBorders>
              <w:top w:val="single" w:sz="4" w:space="0" w:color="auto"/>
              <w:left w:val="single" w:sz="5" w:space="0" w:color="000000"/>
              <w:bottom w:val="single" w:sz="4" w:space="0" w:color="auto"/>
              <w:right w:val="single" w:sz="3" w:space="0" w:color="000000"/>
            </w:tcBorders>
            <w:shd w:val="clear" w:color="auto" w:fill="auto"/>
            <w:vAlign w:val="center"/>
          </w:tcPr>
          <w:p w:rsidR="00AB50BA" w:rsidRPr="00341494" w:rsidRDefault="00AB50BA" w:rsidP="00CE66A8">
            <w:pPr>
              <w:pStyle w:val="TableParagraph"/>
              <w:spacing w:before="1"/>
              <w:jc w:val="both"/>
              <w:rPr>
                <w:rFonts w:ascii="Times New Roman" w:eastAsia="Century Gothic" w:hAnsi="Times New Roman"/>
                <w:bCs/>
                <w:spacing w:val="-2"/>
                <w:w w:val="95"/>
                <w:lang w:val="pt-BR"/>
              </w:rPr>
            </w:pPr>
            <w:r w:rsidRPr="00341494">
              <w:rPr>
                <w:rFonts w:ascii="Times New Roman" w:eastAsia="Century Gothic" w:hAnsi="Times New Roman"/>
                <w:bCs/>
                <w:spacing w:val="-2"/>
                <w:w w:val="95"/>
                <w:lang w:val="pt-BR"/>
              </w:rPr>
              <w:t>06</w:t>
            </w:r>
          </w:p>
        </w:tc>
      </w:tr>
      <w:tr w:rsidR="00AB50BA" w:rsidRPr="00341494" w:rsidTr="00213729">
        <w:trPr>
          <w:trHeight w:hRule="exact" w:val="424"/>
        </w:trPr>
        <w:tc>
          <w:tcPr>
            <w:tcW w:w="8364" w:type="dxa"/>
            <w:gridSpan w:val="4"/>
            <w:tcBorders>
              <w:top w:val="single" w:sz="4" w:space="0" w:color="auto"/>
              <w:left w:val="single" w:sz="5" w:space="0" w:color="000000"/>
              <w:bottom w:val="single" w:sz="5" w:space="0" w:color="000000"/>
              <w:right w:val="single" w:sz="5" w:space="0" w:color="000000"/>
            </w:tcBorders>
            <w:shd w:val="clear" w:color="auto" w:fill="auto"/>
            <w:vAlign w:val="center"/>
          </w:tcPr>
          <w:p w:rsidR="00AB50BA" w:rsidRPr="00341494" w:rsidRDefault="00AB50BA" w:rsidP="00CE66A8">
            <w:pPr>
              <w:pStyle w:val="TableParagraph"/>
              <w:spacing w:before="1"/>
              <w:jc w:val="both"/>
              <w:rPr>
                <w:rFonts w:ascii="Times New Roman" w:eastAsia="Century Gothic" w:hAnsi="Times New Roman"/>
                <w:b/>
                <w:bCs/>
                <w:spacing w:val="-2"/>
                <w:w w:val="95"/>
                <w:lang w:val="pt-BR"/>
              </w:rPr>
            </w:pPr>
            <w:r w:rsidRPr="00341494">
              <w:rPr>
                <w:rFonts w:ascii="Times New Roman" w:eastAsia="Century Gothic" w:hAnsi="Times New Roman"/>
                <w:b/>
                <w:bCs/>
                <w:spacing w:val="-2"/>
                <w:w w:val="95"/>
                <w:lang w:val="pt-BR"/>
              </w:rPr>
              <w:t xml:space="preserve">Total máximo da PETC </w:t>
            </w:r>
          </w:p>
        </w:tc>
        <w:tc>
          <w:tcPr>
            <w:tcW w:w="1275" w:type="dxa"/>
            <w:tcBorders>
              <w:top w:val="single" w:sz="4" w:space="0" w:color="auto"/>
              <w:left w:val="single" w:sz="5" w:space="0" w:color="000000"/>
              <w:bottom w:val="single" w:sz="5" w:space="0" w:color="000000"/>
              <w:right w:val="single" w:sz="3" w:space="0" w:color="000000"/>
            </w:tcBorders>
            <w:shd w:val="clear" w:color="auto" w:fill="auto"/>
            <w:vAlign w:val="center"/>
          </w:tcPr>
          <w:p w:rsidR="00AB50BA" w:rsidRPr="00341494" w:rsidRDefault="00AB50BA" w:rsidP="00CE66A8">
            <w:pPr>
              <w:pStyle w:val="TableParagraph"/>
              <w:spacing w:before="1"/>
              <w:jc w:val="both"/>
              <w:rPr>
                <w:rFonts w:ascii="Times New Roman" w:eastAsia="Century Gothic" w:hAnsi="Times New Roman"/>
                <w:b/>
                <w:bCs/>
                <w:spacing w:val="-2"/>
                <w:w w:val="95"/>
                <w:lang w:val="pt-BR"/>
              </w:rPr>
            </w:pPr>
            <w:r w:rsidRPr="00341494">
              <w:rPr>
                <w:rFonts w:ascii="Times New Roman" w:eastAsia="Century Gothic" w:hAnsi="Times New Roman"/>
                <w:b/>
                <w:bCs/>
                <w:spacing w:val="-2"/>
                <w:w w:val="95"/>
                <w:lang w:val="pt-BR"/>
              </w:rPr>
              <w:t>20</w:t>
            </w:r>
          </w:p>
        </w:tc>
      </w:tr>
    </w:tbl>
    <w:p w:rsidR="00AB50BA" w:rsidRPr="00341494" w:rsidRDefault="00AB50BA" w:rsidP="00CE66A8">
      <w:pPr>
        <w:pStyle w:val="Corpodetexto"/>
        <w:ind w:left="1496"/>
        <w:rPr>
          <w:color w:val="FF0000"/>
          <w:sz w:val="22"/>
          <w:szCs w:val="22"/>
        </w:rPr>
      </w:pPr>
      <w:r w:rsidRPr="00341494">
        <w:rPr>
          <w:color w:val="FF0000"/>
          <w:sz w:val="22"/>
          <w:szCs w:val="22"/>
        </w:rPr>
        <w:t>.</w:t>
      </w:r>
    </w:p>
    <w:p w:rsidR="00AB50BA" w:rsidRPr="00341494" w:rsidRDefault="00AB50BA" w:rsidP="00CE66A8">
      <w:pPr>
        <w:pStyle w:val="Corpodetexto"/>
        <w:spacing w:before="240" w:line="360" w:lineRule="auto"/>
        <w:ind w:right="-1"/>
        <w:rPr>
          <w:sz w:val="22"/>
          <w:szCs w:val="22"/>
        </w:rPr>
      </w:pPr>
      <w:r w:rsidRPr="00341494">
        <w:rPr>
          <w:sz w:val="22"/>
          <w:szCs w:val="22"/>
        </w:rPr>
        <w:t xml:space="preserve">25.5.4. A pontuação da Equipe Técnica Principal (ETP) corresponde a soma total dos pontos obtidos com a apresentação dos currículos (PTEC), do total de pontos obtidos pela formação profissional comprovada por meio de Certificados e Diplomas (PETF) e da soma total dos pontos obtidos com a comprovação da experiência  por meio da apresentação dos Atestados de Capacidade Técnica da Equipe Principal (PETA) conforme especificado </w:t>
      </w:r>
      <w:r w:rsidRPr="00341494">
        <w:rPr>
          <w:b/>
          <w:sz w:val="22"/>
          <w:szCs w:val="22"/>
        </w:rPr>
        <w:t>no subitem 25.5</w:t>
      </w:r>
      <w:r w:rsidRPr="00341494">
        <w:rPr>
          <w:sz w:val="22"/>
          <w:szCs w:val="22"/>
        </w:rPr>
        <w:t xml:space="preserve">, que corresponde ao total máximo de </w:t>
      </w:r>
      <w:r w:rsidRPr="00341494">
        <w:rPr>
          <w:b/>
          <w:sz w:val="22"/>
          <w:szCs w:val="22"/>
        </w:rPr>
        <w:t>40 (quarenta) pontos</w:t>
      </w:r>
      <w:r w:rsidRPr="00341494">
        <w:rPr>
          <w:sz w:val="22"/>
          <w:szCs w:val="22"/>
        </w:rPr>
        <w:t xml:space="preserve">, conforme segue: </w:t>
      </w:r>
    </w:p>
    <w:p w:rsidR="00AB50BA" w:rsidRPr="00341494" w:rsidRDefault="00AB50BA" w:rsidP="00CE66A8">
      <w:pPr>
        <w:pStyle w:val="Corpodetexto"/>
        <w:spacing w:before="240" w:line="360" w:lineRule="auto"/>
        <w:ind w:right="-1"/>
        <w:rPr>
          <w:b/>
          <w:sz w:val="22"/>
          <w:szCs w:val="22"/>
        </w:rPr>
      </w:pPr>
      <w:r w:rsidRPr="00341494">
        <w:rPr>
          <w:b/>
          <w:sz w:val="22"/>
          <w:szCs w:val="22"/>
        </w:rPr>
        <w:t xml:space="preserve">Equipe Técnica Principal </w:t>
      </w:r>
      <w:r w:rsidRPr="00341494">
        <w:rPr>
          <w:b/>
          <w:spacing w:val="2"/>
          <w:sz w:val="22"/>
          <w:szCs w:val="22"/>
        </w:rPr>
        <w:t>(</w:t>
      </w:r>
      <w:r w:rsidRPr="00341494">
        <w:rPr>
          <w:b/>
          <w:spacing w:val="-3"/>
          <w:sz w:val="22"/>
          <w:szCs w:val="22"/>
        </w:rPr>
        <w:t>E</w:t>
      </w:r>
      <w:r w:rsidRPr="00341494">
        <w:rPr>
          <w:b/>
          <w:spacing w:val="3"/>
          <w:sz w:val="22"/>
          <w:szCs w:val="22"/>
        </w:rPr>
        <w:t>T</w:t>
      </w:r>
      <w:r w:rsidRPr="00341494">
        <w:rPr>
          <w:b/>
          <w:spacing w:val="-8"/>
          <w:sz w:val="22"/>
          <w:szCs w:val="22"/>
        </w:rPr>
        <w:t>P</w:t>
      </w:r>
      <w:r w:rsidRPr="00341494">
        <w:rPr>
          <w:b/>
          <w:sz w:val="22"/>
          <w:szCs w:val="22"/>
        </w:rPr>
        <w:t>) =</w:t>
      </w:r>
      <w:r w:rsidRPr="00341494">
        <w:rPr>
          <w:b/>
          <w:spacing w:val="-2"/>
          <w:sz w:val="22"/>
          <w:szCs w:val="22"/>
        </w:rPr>
        <w:t xml:space="preserve"> P</w:t>
      </w:r>
      <w:r w:rsidRPr="00341494">
        <w:rPr>
          <w:b/>
          <w:spacing w:val="1"/>
          <w:sz w:val="22"/>
          <w:szCs w:val="22"/>
        </w:rPr>
        <w:t>E</w:t>
      </w:r>
      <w:r w:rsidRPr="00341494">
        <w:rPr>
          <w:b/>
          <w:spacing w:val="-1"/>
          <w:sz w:val="22"/>
          <w:szCs w:val="22"/>
        </w:rPr>
        <w:t>T</w:t>
      </w:r>
      <w:r w:rsidRPr="00341494">
        <w:rPr>
          <w:b/>
          <w:sz w:val="22"/>
          <w:szCs w:val="22"/>
        </w:rPr>
        <w:t xml:space="preserve">C </w:t>
      </w:r>
      <w:r w:rsidRPr="00341494">
        <w:rPr>
          <w:b/>
          <w:spacing w:val="-8"/>
          <w:sz w:val="22"/>
          <w:szCs w:val="22"/>
        </w:rPr>
        <w:t>(06</w:t>
      </w:r>
      <w:r w:rsidRPr="00341494">
        <w:rPr>
          <w:b/>
          <w:sz w:val="22"/>
          <w:szCs w:val="22"/>
        </w:rPr>
        <w:t xml:space="preserve">) + PETF (14) + </w:t>
      </w:r>
      <w:r w:rsidRPr="00341494">
        <w:rPr>
          <w:b/>
          <w:spacing w:val="-2"/>
          <w:sz w:val="22"/>
          <w:szCs w:val="22"/>
        </w:rPr>
        <w:t>P</w:t>
      </w:r>
      <w:r w:rsidRPr="00341494">
        <w:rPr>
          <w:b/>
          <w:spacing w:val="1"/>
          <w:sz w:val="22"/>
          <w:szCs w:val="22"/>
        </w:rPr>
        <w:t>E</w:t>
      </w:r>
      <w:r w:rsidRPr="00341494">
        <w:rPr>
          <w:b/>
          <w:spacing w:val="-1"/>
          <w:sz w:val="22"/>
          <w:szCs w:val="22"/>
        </w:rPr>
        <w:t>T</w:t>
      </w:r>
      <w:r w:rsidRPr="00341494">
        <w:rPr>
          <w:b/>
          <w:sz w:val="22"/>
          <w:szCs w:val="22"/>
        </w:rPr>
        <w:t xml:space="preserve">A </w:t>
      </w:r>
      <w:r w:rsidRPr="00341494">
        <w:rPr>
          <w:b/>
          <w:spacing w:val="2"/>
          <w:sz w:val="22"/>
          <w:szCs w:val="22"/>
        </w:rPr>
        <w:t>(</w:t>
      </w:r>
      <w:r w:rsidRPr="00341494">
        <w:rPr>
          <w:b/>
          <w:spacing w:val="-1"/>
          <w:sz w:val="22"/>
          <w:szCs w:val="22"/>
        </w:rPr>
        <w:t>20</w:t>
      </w:r>
      <w:proofErr w:type="gramStart"/>
      <w:r w:rsidRPr="00341494">
        <w:rPr>
          <w:b/>
          <w:sz w:val="22"/>
          <w:szCs w:val="22"/>
        </w:rPr>
        <w:t>)  =</w:t>
      </w:r>
      <w:proofErr w:type="gramEnd"/>
      <w:r w:rsidRPr="00341494">
        <w:rPr>
          <w:b/>
          <w:sz w:val="22"/>
          <w:szCs w:val="22"/>
        </w:rPr>
        <w:t xml:space="preserve"> 40 </w:t>
      </w:r>
      <w:r w:rsidRPr="00341494">
        <w:rPr>
          <w:b/>
          <w:spacing w:val="-1"/>
          <w:sz w:val="22"/>
          <w:szCs w:val="22"/>
        </w:rPr>
        <w:t>p</w:t>
      </w:r>
      <w:r w:rsidRPr="00341494">
        <w:rPr>
          <w:b/>
          <w:spacing w:val="-8"/>
          <w:sz w:val="22"/>
          <w:szCs w:val="22"/>
        </w:rPr>
        <w:t>o</w:t>
      </w:r>
      <w:r w:rsidRPr="00341494">
        <w:rPr>
          <w:b/>
          <w:sz w:val="22"/>
          <w:szCs w:val="22"/>
        </w:rPr>
        <w:t>n</w:t>
      </w:r>
      <w:r w:rsidRPr="00341494">
        <w:rPr>
          <w:b/>
          <w:spacing w:val="2"/>
          <w:sz w:val="22"/>
          <w:szCs w:val="22"/>
        </w:rPr>
        <w:t>t</w:t>
      </w:r>
      <w:r w:rsidRPr="00341494">
        <w:rPr>
          <w:b/>
          <w:spacing w:val="-2"/>
          <w:sz w:val="22"/>
          <w:szCs w:val="22"/>
        </w:rPr>
        <w:t>o</w:t>
      </w:r>
      <w:r w:rsidRPr="00341494">
        <w:rPr>
          <w:b/>
          <w:sz w:val="22"/>
          <w:szCs w:val="22"/>
        </w:rPr>
        <w:t>s.</w:t>
      </w:r>
    </w:p>
    <w:p w:rsidR="00AB50BA" w:rsidRPr="00341494" w:rsidRDefault="00AB50BA" w:rsidP="00CE66A8">
      <w:pPr>
        <w:pStyle w:val="Ttulo11"/>
        <w:jc w:val="both"/>
        <w:rPr>
          <w:sz w:val="22"/>
          <w:szCs w:val="22"/>
        </w:rPr>
      </w:pPr>
      <w:bookmarkStart w:id="223" w:name="_Toc504651631"/>
      <w:r w:rsidRPr="00341494">
        <w:rPr>
          <w:sz w:val="22"/>
          <w:szCs w:val="22"/>
        </w:rPr>
        <w:t>26. ANÁLISE DAS PROPOSTAS TÉCNICAS</w:t>
      </w:r>
      <w:bookmarkEnd w:id="223"/>
    </w:p>
    <w:p w:rsidR="00AB50BA" w:rsidRPr="00341494" w:rsidRDefault="00AB50BA" w:rsidP="00CE66A8">
      <w:pPr>
        <w:pStyle w:val="Corpodetexto"/>
        <w:tabs>
          <w:tab w:val="left" w:pos="709"/>
        </w:tabs>
        <w:spacing w:after="240" w:line="360" w:lineRule="auto"/>
        <w:contextualSpacing/>
        <w:rPr>
          <w:b/>
          <w:sz w:val="22"/>
          <w:szCs w:val="22"/>
        </w:rPr>
      </w:pPr>
      <w:r w:rsidRPr="00341494">
        <w:rPr>
          <w:spacing w:val="-6"/>
          <w:sz w:val="22"/>
          <w:szCs w:val="22"/>
        </w:rPr>
        <w:t>26.1.</w:t>
      </w:r>
      <w:r w:rsidRPr="00341494">
        <w:rPr>
          <w:spacing w:val="-6"/>
          <w:sz w:val="22"/>
          <w:szCs w:val="22"/>
        </w:rPr>
        <w:tab/>
        <w:t>A</w:t>
      </w:r>
      <w:r w:rsidRPr="00341494">
        <w:rPr>
          <w:sz w:val="22"/>
          <w:szCs w:val="22"/>
        </w:rPr>
        <w:t xml:space="preserve">s </w:t>
      </w:r>
      <w:r w:rsidRPr="00341494">
        <w:rPr>
          <w:spacing w:val="-2"/>
          <w:sz w:val="22"/>
          <w:szCs w:val="22"/>
        </w:rPr>
        <w:t>Pr</w:t>
      </w:r>
      <w:r w:rsidRPr="00341494">
        <w:rPr>
          <w:spacing w:val="3"/>
          <w:sz w:val="22"/>
          <w:szCs w:val="22"/>
        </w:rPr>
        <w:t>o</w:t>
      </w:r>
      <w:r w:rsidRPr="00341494">
        <w:rPr>
          <w:spacing w:val="-1"/>
          <w:sz w:val="22"/>
          <w:szCs w:val="22"/>
        </w:rPr>
        <w:t>p</w:t>
      </w:r>
      <w:r w:rsidRPr="00341494">
        <w:rPr>
          <w:spacing w:val="-2"/>
          <w:sz w:val="22"/>
          <w:szCs w:val="22"/>
        </w:rPr>
        <w:t>o</w:t>
      </w:r>
      <w:r w:rsidRPr="00341494">
        <w:rPr>
          <w:sz w:val="22"/>
          <w:szCs w:val="22"/>
        </w:rPr>
        <w:t>s</w:t>
      </w:r>
      <w:r w:rsidRPr="00341494">
        <w:rPr>
          <w:spacing w:val="7"/>
          <w:sz w:val="22"/>
          <w:szCs w:val="22"/>
        </w:rPr>
        <w:t>t</w:t>
      </w:r>
      <w:r w:rsidRPr="00341494">
        <w:rPr>
          <w:spacing w:val="-7"/>
          <w:sz w:val="22"/>
          <w:szCs w:val="22"/>
        </w:rPr>
        <w:t>a</w:t>
      </w:r>
      <w:r w:rsidRPr="00341494">
        <w:rPr>
          <w:sz w:val="22"/>
          <w:szCs w:val="22"/>
        </w:rPr>
        <w:t xml:space="preserve">s </w:t>
      </w:r>
      <w:r w:rsidRPr="00341494">
        <w:rPr>
          <w:spacing w:val="3"/>
          <w:sz w:val="22"/>
          <w:szCs w:val="22"/>
        </w:rPr>
        <w:t>T</w:t>
      </w:r>
      <w:r w:rsidRPr="00341494">
        <w:rPr>
          <w:spacing w:val="4"/>
          <w:sz w:val="22"/>
          <w:szCs w:val="22"/>
        </w:rPr>
        <w:t>é</w:t>
      </w:r>
      <w:r w:rsidRPr="00341494">
        <w:rPr>
          <w:spacing w:val="-1"/>
          <w:sz w:val="22"/>
          <w:szCs w:val="22"/>
        </w:rPr>
        <w:t>c</w:t>
      </w:r>
      <w:r w:rsidRPr="00341494">
        <w:rPr>
          <w:spacing w:val="-6"/>
          <w:sz w:val="22"/>
          <w:szCs w:val="22"/>
        </w:rPr>
        <w:t>n</w:t>
      </w:r>
      <w:r w:rsidRPr="00341494">
        <w:rPr>
          <w:spacing w:val="3"/>
          <w:sz w:val="22"/>
          <w:szCs w:val="22"/>
        </w:rPr>
        <w:t>i</w:t>
      </w:r>
      <w:r w:rsidRPr="00341494">
        <w:rPr>
          <w:spacing w:val="4"/>
          <w:sz w:val="22"/>
          <w:szCs w:val="22"/>
        </w:rPr>
        <w:t>c</w:t>
      </w:r>
      <w:r w:rsidRPr="00341494">
        <w:rPr>
          <w:spacing w:val="-7"/>
          <w:sz w:val="22"/>
          <w:szCs w:val="22"/>
        </w:rPr>
        <w:t>a</w:t>
      </w:r>
      <w:r w:rsidRPr="00341494">
        <w:rPr>
          <w:sz w:val="22"/>
          <w:szCs w:val="22"/>
        </w:rPr>
        <w:t xml:space="preserve">s </w:t>
      </w:r>
      <w:r w:rsidRPr="00341494">
        <w:rPr>
          <w:spacing w:val="-1"/>
          <w:sz w:val="22"/>
          <w:szCs w:val="22"/>
        </w:rPr>
        <w:t>da</w:t>
      </w:r>
      <w:r w:rsidRPr="00341494">
        <w:rPr>
          <w:sz w:val="22"/>
          <w:szCs w:val="22"/>
        </w:rPr>
        <w:t xml:space="preserve">s </w:t>
      </w:r>
      <w:r w:rsidRPr="00341494">
        <w:rPr>
          <w:spacing w:val="-2"/>
          <w:sz w:val="22"/>
          <w:szCs w:val="22"/>
        </w:rPr>
        <w:t>Pr</w:t>
      </w:r>
      <w:r w:rsidRPr="00341494">
        <w:rPr>
          <w:spacing w:val="3"/>
          <w:sz w:val="22"/>
          <w:szCs w:val="22"/>
        </w:rPr>
        <w:t>o</w:t>
      </w:r>
      <w:r w:rsidRPr="00341494">
        <w:rPr>
          <w:spacing w:val="-1"/>
          <w:sz w:val="22"/>
          <w:szCs w:val="22"/>
        </w:rPr>
        <w:t>p</w:t>
      </w:r>
      <w:r w:rsidRPr="00341494">
        <w:rPr>
          <w:spacing w:val="-2"/>
          <w:sz w:val="22"/>
          <w:szCs w:val="22"/>
        </w:rPr>
        <w:t>o</w:t>
      </w:r>
      <w:r w:rsidRPr="00341494">
        <w:rPr>
          <w:spacing w:val="5"/>
          <w:sz w:val="22"/>
          <w:szCs w:val="22"/>
        </w:rPr>
        <w:t>n</w:t>
      </w:r>
      <w:r w:rsidRPr="00341494">
        <w:rPr>
          <w:spacing w:val="-7"/>
          <w:sz w:val="22"/>
          <w:szCs w:val="22"/>
        </w:rPr>
        <w:t>e</w:t>
      </w:r>
      <w:r w:rsidRPr="00341494">
        <w:rPr>
          <w:spacing w:val="5"/>
          <w:sz w:val="22"/>
          <w:szCs w:val="22"/>
        </w:rPr>
        <w:t>n</w:t>
      </w:r>
      <w:r w:rsidRPr="00341494">
        <w:rPr>
          <w:spacing w:val="2"/>
          <w:sz w:val="22"/>
          <w:szCs w:val="22"/>
        </w:rPr>
        <w:t>t</w:t>
      </w:r>
      <w:r w:rsidRPr="00341494">
        <w:rPr>
          <w:spacing w:val="-7"/>
          <w:sz w:val="22"/>
          <w:szCs w:val="22"/>
        </w:rPr>
        <w:t>e</w:t>
      </w:r>
      <w:r w:rsidRPr="00341494">
        <w:rPr>
          <w:sz w:val="22"/>
          <w:szCs w:val="22"/>
        </w:rPr>
        <w:t xml:space="preserve">s </w:t>
      </w:r>
      <w:r w:rsidRPr="00341494">
        <w:rPr>
          <w:spacing w:val="4"/>
          <w:sz w:val="22"/>
          <w:szCs w:val="22"/>
        </w:rPr>
        <w:t>s</w:t>
      </w:r>
      <w:r w:rsidRPr="00341494">
        <w:rPr>
          <w:spacing w:val="-1"/>
          <w:sz w:val="22"/>
          <w:szCs w:val="22"/>
        </w:rPr>
        <w:t>e</w:t>
      </w:r>
      <w:r w:rsidRPr="00341494">
        <w:rPr>
          <w:spacing w:val="3"/>
          <w:sz w:val="22"/>
          <w:szCs w:val="22"/>
        </w:rPr>
        <w:t>r</w:t>
      </w:r>
      <w:r w:rsidRPr="00341494">
        <w:rPr>
          <w:spacing w:val="4"/>
          <w:sz w:val="22"/>
          <w:szCs w:val="22"/>
        </w:rPr>
        <w:t>ã</w:t>
      </w:r>
      <w:r w:rsidRPr="00341494">
        <w:rPr>
          <w:sz w:val="22"/>
          <w:szCs w:val="22"/>
        </w:rPr>
        <w:t xml:space="preserve">o </w:t>
      </w:r>
      <w:r w:rsidRPr="00341494">
        <w:rPr>
          <w:spacing w:val="-1"/>
          <w:sz w:val="22"/>
          <w:szCs w:val="22"/>
        </w:rPr>
        <w:t>e</w:t>
      </w:r>
      <w:r w:rsidRPr="00341494">
        <w:rPr>
          <w:sz w:val="22"/>
          <w:szCs w:val="22"/>
        </w:rPr>
        <w:t>x</w:t>
      </w:r>
      <w:r w:rsidRPr="00341494">
        <w:rPr>
          <w:spacing w:val="-1"/>
          <w:sz w:val="22"/>
          <w:szCs w:val="22"/>
        </w:rPr>
        <w:t>a</w:t>
      </w:r>
      <w:r w:rsidRPr="00341494">
        <w:rPr>
          <w:spacing w:val="-6"/>
          <w:sz w:val="22"/>
          <w:szCs w:val="22"/>
        </w:rPr>
        <w:t>m</w:t>
      </w:r>
      <w:r w:rsidRPr="00341494">
        <w:rPr>
          <w:spacing w:val="8"/>
          <w:sz w:val="22"/>
          <w:szCs w:val="22"/>
        </w:rPr>
        <w:t>i</w:t>
      </w:r>
      <w:r w:rsidRPr="00341494">
        <w:rPr>
          <w:sz w:val="22"/>
          <w:szCs w:val="22"/>
        </w:rPr>
        <w:t>n</w:t>
      </w:r>
      <w:r w:rsidRPr="00341494">
        <w:rPr>
          <w:spacing w:val="-1"/>
          <w:sz w:val="22"/>
          <w:szCs w:val="22"/>
        </w:rPr>
        <w:t>a</w:t>
      </w:r>
      <w:r w:rsidRPr="00341494">
        <w:rPr>
          <w:spacing w:val="3"/>
          <w:sz w:val="22"/>
          <w:szCs w:val="22"/>
        </w:rPr>
        <w:t>d</w:t>
      </w:r>
      <w:r w:rsidRPr="00341494">
        <w:rPr>
          <w:spacing w:val="-1"/>
          <w:sz w:val="22"/>
          <w:szCs w:val="22"/>
        </w:rPr>
        <w:t>a</w:t>
      </w:r>
      <w:r w:rsidRPr="00341494">
        <w:rPr>
          <w:sz w:val="22"/>
          <w:szCs w:val="22"/>
        </w:rPr>
        <w:t xml:space="preserve">s </w:t>
      </w:r>
      <w:r w:rsidRPr="00341494">
        <w:rPr>
          <w:spacing w:val="4"/>
          <w:sz w:val="22"/>
          <w:szCs w:val="22"/>
        </w:rPr>
        <w:t>c</w:t>
      </w:r>
      <w:r w:rsidRPr="00341494">
        <w:rPr>
          <w:spacing w:val="3"/>
          <w:sz w:val="22"/>
          <w:szCs w:val="22"/>
        </w:rPr>
        <w:t>o</w:t>
      </w:r>
      <w:r w:rsidRPr="00341494">
        <w:rPr>
          <w:sz w:val="22"/>
          <w:szCs w:val="22"/>
        </w:rPr>
        <w:t xml:space="preserve">m </w:t>
      </w:r>
      <w:r w:rsidRPr="00341494">
        <w:rPr>
          <w:spacing w:val="4"/>
          <w:sz w:val="22"/>
          <w:szCs w:val="22"/>
        </w:rPr>
        <w:t>b</w:t>
      </w:r>
      <w:r w:rsidRPr="00341494">
        <w:rPr>
          <w:spacing w:val="-7"/>
          <w:sz w:val="22"/>
          <w:szCs w:val="22"/>
        </w:rPr>
        <w:t>a</w:t>
      </w:r>
      <w:r w:rsidRPr="00341494">
        <w:rPr>
          <w:spacing w:val="9"/>
          <w:sz w:val="22"/>
          <w:szCs w:val="22"/>
        </w:rPr>
        <w:t>s</w:t>
      </w:r>
      <w:r w:rsidRPr="00341494">
        <w:rPr>
          <w:sz w:val="22"/>
          <w:szCs w:val="22"/>
        </w:rPr>
        <w:t>e n</w:t>
      </w:r>
      <w:r w:rsidRPr="00341494">
        <w:rPr>
          <w:spacing w:val="-2"/>
          <w:sz w:val="22"/>
          <w:szCs w:val="22"/>
        </w:rPr>
        <w:t>o</w:t>
      </w:r>
      <w:r w:rsidRPr="00341494">
        <w:rPr>
          <w:sz w:val="22"/>
          <w:szCs w:val="22"/>
        </w:rPr>
        <w:t xml:space="preserve">s </w:t>
      </w:r>
      <w:r w:rsidRPr="00341494">
        <w:rPr>
          <w:spacing w:val="-1"/>
          <w:sz w:val="22"/>
          <w:szCs w:val="22"/>
        </w:rPr>
        <w:t>c</w:t>
      </w:r>
      <w:r w:rsidRPr="00341494">
        <w:rPr>
          <w:spacing w:val="-2"/>
          <w:sz w:val="22"/>
          <w:szCs w:val="22"/>
        </w:rPr>
        <w:t>r</w:t>
      </w:r>
      <w:r w:rsidRPr="00341494">
        <w:rPr>
          <w:spacing w:val="3"/>
          <w:sz w:val="22"/>
          <w:szCs w:val="22"/>
        </w:rPr>
        <w:t>i</w:t>
      </w:r>
      <w:r w:rsidRPr="00341494">
        <w:rPr>
          <w:spacing w:val="-3"/>
          <w:sz w:val="22"/>
          <w:szCs w:val="22"/>
        </w:rPr>
        <w:t>t</w:t>
      </w:r>
      <w:r w:rsidRPr="00341494">
        <w:rPr>
          <w:spacing w:val="-1"/>
          <w:sz w:val="22"/>
          <w:szCs w:val="22"/>
        </w:rPr>
        <w:t>é</w:t>
      </w:r>
      <w:r w:rsidRPr="00341494">
        <w:rPr>
          <w:spacing w:val="-2"/>
          <w:sz w:val="22"/>
          <w:szCs w:val="22"/>
        </w:rPr>
        <w:t>r</w:t>
      </w:r>
      <w:r w:rsidRPr="00341494">
        <w:rPr>
          <w:spacing w:val="8"/>
          <w:sz w:val="22"/>
          <w:szCs w:val="22"/>
        </w:rPr>
        <w:t>i</w:t>
      </w:r>
      <w:r w:rsidRPr="00341494">
        <w:rPr>
          <w:spacing w:val="-8"/>
          <w:sz w:val="22"/>
          <w:szCs w:val="22"/>
        </w:rPr>
        <w:t>o</w:t>
      </w:r>
      <w:r w:rsidRPr="00341494">
        <w:rPr>
          <w:sz w:val="22"/>
          <w:szCs w:val="22"/>
        </w:rPr>
        <w:t xml:space="preserve">s </w:t>
      </w:r>
      <w:r w:rsidRPr="00341494">
        <w:rPr>
          <w:spacing w:val="6"/>
          <w:sz w:val="22"/>
          <w:szCs w:val="22"/>
        </w:rPr>
        <w:t xml:space="preserve">definidos no </w:t>
      </w:r>
      <w:r w:rsidRPr="00341494">
        <w:rPr>
          <w:b/>
          <w:spacing w:val="6"/>
          <w:sz w:val="22"/>
          <w:szCs w:val="22"/>
        </w:rPr>
        <w:t>item 25,</w:t>
      </w:r>
      <w:r w:rsidRPr="00341494">
        <w:rPr>
          <w:spacing w:val="6"/>
          <w:sz w:val="22"/>
          <w:szCs w:val="22"/>
        </w:rPr>
        <w:t xml:space="preserve"> apresentados </w:t>
      </w:r>
      <w:r w:rsidRPr="00341494">
        <w:rPr>
          <w:spacing w:val="4"/>
          <w:sz w:val="22"/>
          <w:szCs w:val="22"/>
        </w:rPr>
        <w:t>p</w:t>
      </w:r>
      <w:r w:rsidRPr="00341494">
        <w:rPr>
          <w:spacing w:val="-1"/>
          <w:sz w:val="22"/>
          <w:szCs w:val="22"/>
        </w:rPr>
        <w:t>a</w:t>
      </w:r>
      <w:r w:rsidRPr="00341494">
        <w:rPr>
          <w:spacing w:val="3"/>
          <w:sz w:val="22"/>
          <w:szCs w:val="22"/>
        </w:rPr>
        <w:t>r</w:t>
      </w:r>
      <w:r w:rsidRPr="00341494">
        <w:rPr>
          <w:spacing w:val="-1"/>
          <w:sz w:val="22"/>
          <w:szCs w:val="22"/>
        </w:rPr>
        <w:t>a</w:t>
      </w:r>
      <w:r w:rsidRPr="00341494">
        <w:rPr>
          <w:sz w:val="22"/>
          <w:szCs w:val="22"/>
        </w:rPr>
        <w:t xml:space="preserve">: </w:t>
      </w:r>
      <w:r w:rsidRPr="00341494">
        <w:rPr>
          <w:b/>
          <w:spacing w:val="-2"/>
          <w:sz w:val="22"/>
          <w:szCs w:val="22"/>
        </w:rPr>
        <w:t>P</w:t>
      </w:r>
      <w:r w:rsidRPr="00341494">
        <w:rPr>
          <w:b/>
          <w:spacing w:val="3"/>
          <w:sz w:val="22"/>
          <w:szCs w:val="22"/>
        </w:rPr>
        <w:t>r</w:t>
      </w:r>
      <w:r w:rsidRPr="00341494">
        <w:rPr>
          <w:b/>
          <w:spacing w:val="-2"/>
          <w:sz w:val="22"/>
          <w:szCs w:val="22"/>
        </w:rPr>
        <w:t>o</w:t>
      </w:r>
      <w:r w:rsidRPr="00341494">
        <w:rPr>
          <w:b/>
          <w:spacing w:val="-1"/>
          <w:sz w:val="22"/>
          <w:szCs w:val="22"/>
        </w:rPr>
        <w:t>p</w:t>
      </w:r>
      <w:r w:rsidRPr="00341494">
        <w:rPr>
          <w:b/>
          <w:spacing w:val="-2"/>
          <w:sz w:val="22"/>
          <w:szCs w:val="22"/>
        </w:rPr>
        <w:t>o</w:t>
      </w:r>
      <w:r w:rsidRPr="00341494">
        <w:rPr>
          <w:b/>
          <w:sz w:val="22"/>
          <w:szCs w:val="22"/>
        </w:rPr>
        <w:t>s</w:t>
      </w:r>
      <w:r w:rsidRPr="00341494">
        <w:rPr>
          <w:b/>
          <w:spacing w:val="7"/>
          <w:sz w:val="22"/>
          <w:szCs w:val="22"/>
        </w:rPr>
        <w:t>t</w:t>
      </w:r>
      <w:r w:rsidRPr="00341494">
        <w:rPr>
          <w:b/>
          <w:sz w:val="22"/>
          <w:szCs w:val="22"/>
        </w:rPr>
        <w:t xml:space="preserve">a </w:t>
      </w:r>
      <w:r w:rsidRPr="00341494">
        <w:rPr>
          <w:b/>
          <w:spacing w:val="-1"/>
          <w:sz w:val="22"/>
          <w:szCs w:val="22"/>
        </w:rPr>
        <w:t>T</w:t>
      </w:r>
      <w:r w:rsidRPr="00341494">
        <w:rPr>
          <w:b/>
          <w:spacing w:val="4"/>
          <w:sz w:val="22"/>
          <w:szCs w:val="22"/>
        </w:rPr>
        <w:t>é</w:t>
      </w:r>
      <w:r w:rsidRPr="00341494">
        <w:rPr>
          <w:b/>
          <w:spacing w:val="-6"/>
          <w:sz w:val="22"/>
          <w:szCs w:val="22"/>
        </w:rPr>
        <w:t>c</w:t>
      </w:r>
      <w:r w:rsidRPr="00341494">
        <w:rPr>
          <w:b/>
          <w:sz w:val="22"/>
          <w:szCs w:val="22"/>
        </w:rPr>
        <w:t>n</w:t>
      </w:r>
      <w:r w:rsidRPr="00341494">
        <w:rPr>
          <w:b/>
          <w:spacing w:val="3"/>
          <w:sz w:val="22"/>
          <w:szCs w:val="22"/>
        </w:rPr>
        <w:t>i</w:t>
      </w:r>
      <w:r w:rsidRPr="00341494">
        <w:rPr>
          <w:b/>
          <w:spacing w:val="-1"/>
          <w:sz w:val="22"/>
          <w:szCs w:val="22"/>
        </w:rPr>
        <w:t>ca Detalhada (PTD)</w:t>
      </w:r>
      <w:r w:rsidRPr="00341494">
        <w:rPr>
          <w:sz w:val="22"/>
          <w:szCs w:val="22"/>
        </w:rPr>
        <w:t xml:space="preserve">, </w:t>
      </w:r>
      <w:r w:rsidRPr="00341494">
        <w:rPr>
          <w:b/>
          <w:spacing w:val="1"/>
          <w:sz w:val="22"/>
          <w:szCs w:val="22"/>
        </w:rPr>
        <w:t>E</w:t>
      </w:r>
      <w:r w:rsidRPr="00341494">
        <w:rPr>
          <w:b/>
          <w:sz w:val="22"/>
          <w:szCs w:val="22"/>
        </w:rPr>
        <w:t>x</w:t>
      </w:r>
      <w:r w:rsidRPr="00341494">
        <w:rPr>
          <w:b/>
          <w:spacing w:val="-7"/>
          <w:sz w:val="22"/>
          <w:szCs w:val="22"/>
        </w:rPr>
        <w:t>p</w:t>
      </w:r>
      <w:r w:rsidRPr="00341494">
        <w:rPr>
          <w:b/>
          <w:spacing w:val="-1"/>
          <w:sz w:val="22"/>
          <w:szCs w:val="22"/>
        </w:rPr>
        <w:t>e</w:t>
      </w:r>
      <w:r w:rsidRPr="00341494">
        <w:rPr>
          <w:b/>
          <w:spacing w:val="3"/>
          <w:sz w:val="22"/>
          <w:szCs w:val="22"/>
        </w:rPr>
        <w:t>ri</w:t>
      </w:r>
      <w:r w:rsidRPr="00341494">
        <w:rPr>
          <w:b/>
          <w:spacing w:val="-1"/>
          <w:sz w:val="22"/>
          <w:szCs w:val="22"/>
        </w:rPr>
        <w:t>ê</w:t>
      </w:r>
      <w:r w:rsidRPr="00341494">
        <w:rPr>
          <w:b/>
          <w:spacing w:val="5"/>
          <w:sz w:val="22"/>
          <w:szCs w:val="22"/>
        </w:rPr>
        <w:t>n</w:t>
      </w:r>
      <w:r w:rsidRPr="00341494">
        <w:rPr>
          <w:b/>
          <w:spacing w:val="-6"/>
          <w:sz w:val="22"/>
          <w:szCs w:val="22"/>
        </w:rPr>
        <w:t>c</w:t>
      </w:r>
      <w:r w:rsidRPr="00341494">
        <w:rPr>
          <w:b/>
          <w:spacing w:val="3"/>
          <w:sz w:val="22"/>
          <w:szCs w:val="22"/>
        </w:rPr>
        <w:t>i</w:t>
      </w:r>
      <w:r w:rsidRPr="00341494">
        <w:rPr>
          <w:b/>
          <w:sz w:val="22"/>
          <w:szCs w:val="22"/>
        </w:rPr>
        <w:t xml:space="preserve">a </w:t>
      </w:r>
      <w:r w:rsidRPr="00341494">
        <w:rPr>
          <w:b/>
          <w:spacing w:val="3"/>
          <w:sz w:val="22"/>
          <w:szCs w:val="22"/>
        </w:rPr>
        <w:t>d</w:t>
      </w:r>
      <w:r w:rsidRPr="00341494">
        <w:rPr>
          <w:b/>
          <w:sz w:val="22"/>
          <w:szCs w:val="22"/>
        </w:rPr>
        <w:t xml:space="preserve">a </w:t>
      </w:r>
      <w:r w:rsidRPr="00341494">
        <w:rPr>
          <w:b/>
          <w:spacing w:val="-2"/>
          <w:sz w:val="22"/>
          <w:szCs w:val="22"/>
        </w:rPr>
        <w:t>P</w:t>
      </w:r>
      <w:r w:rsidRPr="00341494">
        <w:rPr>
          <w:b/>
          <w:spacing w:val="3"/>
          <w:sz w:val="22"/>
          <w:szCs w:val="22"/>
        </w:rPr>
        <w:t>r</w:t>
      </w:r>
      <w:r w:rsidRPr="00341494">
        <w:rPr>
          <w:b/>
          <w:spacing w:val="-2"/>
          <w:sz w:val="22"/>
          <w:szCs w:val="22"/>
        </w:rPr>
        <w:t>o</w:t>
      </w:r>
      <w:r w:rsidRPr="00341494">
        <w:rPr>
          <w:b/>
          <w:spacing w:val="-1"/>
          <w:sz w:val="22"/>
          <w:szCs w:val="22"/>
        </w:rPr>
        <w:t>p</w:t>
      </w:r>
      <w:r w:rsidRPr="00341494">
        <w:rPr>
          <w:b/>
          <w:spacing w:val="3"/>
          <w:sz w:val="22"/>
          <w:szCs w:val="22"/>
        </w:rPr>
        <w:t>o</w:t>
      </w:r>
      <w:r w:rsidRPr="00341494">
        <w:rPr>
          <w:b/>
          <w:sz w:val="22"/>
          <w:szCs w:val="22"/>
        </w:rPr>
        <w:t>n</w:t>
      </w:r>
      <w:r w:rsidRPr="00341494">
        <w:rPr>
          <w:b/>
          <w:spacing w:val="-1"/>
          <w:sz w:val="22"/>
          <w:szCs w:val="22"/>
        </w:rPr>
        <w:t>e</w:t>
      </w:r>
      <w:r w:rsidRPr="00341494">
        <w:rPr>
          <w:b/>
          <w:sz w:val="22"/>
          <w:szCs w:val="22"/>
        </w:rPr>
        <w:t>n</w:t>
      </w:r>
      <w:r w:rsidRPr="00341494">
        <w:rPr>
          <w:b/>
          <w:spacing w:val="2"/>
          <w:sz w:val="22"/>
          <w:szCs w:val="22"/>
        </w:rPr>
        <w:t>t</w:t>
      </w:r>
      <w:r w:rsidRPr="00341494">
        <w:rPr>
          <w:b/>
          <w:spacing w:val="-1"/>
          <w:sz w:val="22"/>
          <w:szCs w:val="22"/>
        </w:rPr>
        <w:t xml:space="preserve">e Através de Atestados (EPA) </w:t>
      </w:r>
      <w:r w:rsidRPr="00341494">
        <w:rPr>
          <w:spacing w:val="-1"/>
          <w:sz w:val="22"/>
          <w:szCs w:val="22"/>
        </w:rPr>
        <w:t xml:space="preserve">e </w:t>
      </w:r>
      <w:r w:rsidRPr="00341494">
        <w:rPr>
          <w:b/>
          <w:spacing w:val="1"/>
          <w:sz w:val="22"/>
          <w:szCs w:val="22"/>
        </w:rPr>
        <w:t>E</w:t>
      </w:r>
      <w:r w:rsidRPr="00341494">
        <w:rPr>
          <w:b/>
          <w:spacing w:val="-7"/>
          <w:sz w:val="22"/>
          <w:szCs w:val="22"/>
        </w:rPr>
        <w:t>q</w:t>
      </w:r>
      <w:r w:rsidRPr="00341494">
        <w:rPr>
          <w:b/>
          <w:sz w:val="22"/>
          <w:szCs w:val="22"/>
        </w:rPr>
        <w:t>u</w:t>
      </w:r>
      <w:r w:rsidRPr="00341494">
        <w:rPr>
          <w:b/>
          <w:spacing w:val="3"/>
          <w:sz w:val="22"/>
          <w:szCs w:val="22"/>
        </w:rPr>
        <w:t>i</w:t>
      </w:r>
      <w:r w:rsidRPr="00341494">
        <w:rPr>
          <w:b/>
          <w:spacing w:val="-7"/>
          <w:sz w:val="22"/>
          <w:szCs w:val="22"/>
        </w:rPr>
        <w:t>p</w:t>
      </w:r>
      <w:r w:rsidRPr="00341494">
        <w:rPr>
          <w:b/>
          <w:sz w:val="22"/>
          <w:szCs w:val="22"/>
        </w:rPr>
        <w:t xml:space="preserve">e </w:t>
      </w:r>
      <w:r w:rsidRPr="00341494">
        <w:rPr>
          <w:b/>
          <w:spacing w:val="3"/>
          <w:sz w:val="22"/>
          <w:szCs w:val="22"/>
        </w:rPr>
        <w:t>T</w:t>
      </w:r>
      <w:r w:rsidRPr="00341494">
        <w:rPr>
          <w:b/>
          <w:spacing w:val="-7"/>
          <w:sz w:val="22"/>
          <w:szCs w:val="22"/>
        </w:rPr>
        <w:t>é</w:t>
      </w:r>
      <w:r w:rsidRPr="00341494">
        <w:rPr>
          <w:b/>
          <w:spacing w:val="-1"/>
          <w:sz w:val="22"/>
          <w:szCs w:val="22"/>
        </w:rPr>
        <w:t>c</w:t>
      </w:r>
      <w:r w:rsidRPr="00341494">
        <w:rPr>
          <w:b/>
          <w:sz w:val="22"/>
          <w:szCs w:val="22"/>
        </w:rPr>
        <w:t>n</w:t>
      </w:r>
      <w:r w:rsidRPr="00341494">
        <w:rPr>
          <w:b/>
          <w:spacing w:val="3"/>
          <w:sz w:val="22"/>
          <w:szCs w:val="22"/>
        </w:rPr>
        <w:t>i</w:t>
      </w:r>
      <w:r w:rsidRPr="00341494">
        <w:rPr>
          <w:b/>
          <w:spacing w:val="-1"/>
          <w:sz w:val="22"/>
          <w:szCs w:val="22"/>
        </w:rPr>
        <w:t>c</w:t>
      </w:r>
      <w:r w:rsidRPr="00341494">
        <w:rPr>
          <w:b/>
          <w:sz w:val="22"/>
          <w:szCs w:val="22"/>
        </w:rPr>
        <w:t>a Principal (ETP).</w:t>
      </w:r>
    </w:p>
    <w:p w:rsidR="00AB50BA" w:rsidRPr="00341494" w:rsidRDefault="00AB50BA" w:rsidP="00CE66A8">
      <w:pPr>
        <w:pStyle w:val="Corpodetexto"/>
        <w:tabs>
          <w:tab w:val="left" w:pos="709"/>
        </w:tabs>
        <w:spacing w:after="240" w:line="360" w:lineRule="auto"/>
        <w:contextualSpacing/>
        <w:rPr>
          <w:spacing w:val="-1"/>
          <w:sz w:val="22"/>
          <w:szCs w:val="22"/>
        </w:rPr>
      </w:pPr>
    </w:p>
    <w:p w:rsidR="00AB50BA" w:rsidRPr="00341494" w:rsidRDefault="00AB50BA" w:rsidP="00CE66A8">
      <w:pPr>
        <w:pStyle w:val="Corpodetexto"/>
        <w:tabs>
          <w:tab w:val="left" w:pos="709"/>
        </w:tabs>
        <w:spacing w:after="240" w:line="360" w:lineRule="auto"/>
        <w:rPr>
          <w:sz w:val="22"/>
          <w:szCs w:val="22"/>
        </w:rPr>
      </w:pPr>
      <w:r w:rsidRPr="00341494">
        <w:rPr>
          <w:spacing w:val="-6"/>
          <w:sz w:val="22"/>
          <w:szCs w:val="22"/>
        </w:rPr>
        <w:t>26.2.</w:t>
      </w:r>
      <w:r w:rsidRPr="00341494">
        <w:rPr>
          <w:spacing w:val="-6"/>
          <w:sz w:val="22"/>
          <w:szCs w:val="22"/>
        </w:rPr>
        <w:tab/>
        <w:t>A</w:t>
      </w:r>
      <w:r w:rsidRPr="00341494">
        <w:rPr>
          <w:spacing w:val="-2"/>
          <w:sz w:val="22"/>
          <w:szCs w:val="22"/>
        </w:rPr>
        <w:t>o</w:t>
      </w:r>
      <w:r w:rsidRPr="00341494">
        <w:rPr>
          <w:sz w:val="22"/>
          <w:szCs w:val="22"/>
        </w:rPr>
        <w:t xml:space="preserve">s </w:t>
      </w:r>
      <w:r w:rsidRPr="00341494">
        <w:rPr>
          <w:spacing w:val="3"/>
          <w:sz w:val="22"/>
          <w:szCs w:val="22"/>
        </w:rPr>
        <w:t>r</w:t>
      </w:r>
      <w:r w:rsidRPr="00341494">
        <w:rPr>
          <w:spacing w:val="-1"/>
          <w:sz w:val="22"/>
          <w:szCs w:val="22"/>
        </w:rPr>
        <w:t>e</w:t>
      </w:r>
      <w:r w:rsidRPr="00341494">
        <w:rPr>
          <w:sz w:val="22"/>
          <w:szCs w:val="22"/>
        </w:rPr>
        <w:t>s</w:t>
      </w:r>
      <w:r w:rsidRPr="00341494">
        <w:rPr>
          <w:spacing w:val="5"/>
          <w:sz w:val="22"/>
          <w:szCs w:val="22"/>
        </w:rPr>
        <w:t>u</w:t>
      </w:r>
      <w:r w:rsidRPr="00341494">
        <w:rPr>
          <w:spacing w:val="-7"/>
          <w:sz w:val="22"/>
          <w:szCs w:val="22"/>
        </w:rPr>
        <w:t>l</w:t>
      </w:r>
      <w:r w:rsidRPr="00341494">
        <w:rPr>
          <w:spacing w:val="7"/>
          <w:sz w:val="22"/>
          <w:szCs w:val="22"/>
        </w:rPr>
        <w:t>t</w:t>
      </w:r>
      <w:r w:rsidRPr="00341494">
        <w:rPr>
          <w:spacing w:val="-1"/>
          <w:sz w:val="22"/>
          <w:szCs w:val="22"/>
        </w:rPr>
        <w:t>a</w:t>
      </w:r>
      <w:r w:rsidRPr="00341494">
        <w:rPr>
          <w:spacing w:val="3"/>
          <w:sz w:val="22"/>
          <w:szCs w:val="22"/>
        </w:rPr>
        <w:t>d</w:t>
      </w:r>
      <w:r w:rsidRPr="00341494">
        <w:rPr>
          <w:spacing w:val="-2"/>
          <w:sz w:val="22"/>
          <w:szCs w:val="22"/>
        </w:rPr>
        <w:t>o</w:t>
      </w:r>
      <w:r w:rsidRPr="00341494">
        <w:rPr>
          <w:sz w:val="22"/>
          <w:szCs w:val="22"/>
        </w:rPr>
        <w:t>s obtidos com a análise da documentação apresentada pela proponente, s</w:t>
      </w:r>
      <w:r w:rsidRPr="00341494">
        <w:rPr>
          <w:spacing w:val="-1"/>
          <w:sz w:val="22"/>
          <w:szCs w:val="22"/>
        </w:rPr>
        <w:t>e</w:t>
      </w:r>
      <w:r w:rsidRPr="00341494">
        <w:rPr>
          <w:spacing w:val="3"/>
          <w:sz w:val="22"/>
          <w:szCs w:val="22"/>
        </w:rPr>
        <w:t>r</w:t>
      </w:r>
      <w:r w:rsidRPr="00341494">
        <w:rPr>
          <w:spacing w:val="4"/>
          <w:sz w:val="22"/>
          <w:szCs w:val="22"/>
        </w:rPr>
        <w:t>ã</w:t>
      </w:r>
      <w:r w:rsidRPr="00341494">
        <w:rPr>
          <w:sz w:val="22"/>
          <w:szCs w:val="22"/>
        </w:rPr>
        <w:t xml:space="preserve">o </w:t>
      </w:r>
      <w:r w:rsidRPr="00341494">
        <w:rPr>
          <w:spacing w:val="-1"/>
          <w:sz w:val="22"/>
          <w:szCs w:val="22"/>
        </w:rPr>
        <w:t>a</w:t>
      </w:r>
      <w:r w:rsidRPr="00341494">
        <w:rPr>
          <w:spacing w:val="-3"/>
          <w:sz w:val="22"/>
          <w:szCs w:val="22"/>
        </w:rPr>
        <w:t>t</w:t>
      </w:r>
      <w:r w:rsidRPr="00341494">
        <w:rPr>
          <w:spacing w:val="-2"/>
          <w:sz w:val="22"/>
          <w:szCs w:val="22"/>
        </w:rPr>
        <w:t>r</w:t>
      </w:r>
      <w:r w:rsidRPr="00341494">
        <w:rPr>
          <w:spacing w:val="3"/>
          <w:sz w:val="22"/>
          <w:szCs w:val="22"/>
        </w:rPr>
        <w:t>i</w:t>
      </w:r>
      <w:r w:rsidRPr="00341494">
        <w:rPr>
          <w:spacing w:val="4"/>
          <w:sz w:val="22"/>
          <w:szCs w:val="22"/>
        </w:rPr>
        <w:t>b</w:t>
      </w:r>
      <w:r w:rsidRPr="00341494">
        <w:rPr>
          <w:spacing w:val="-5"/>
          <w:sz w:val="22"/>
          <w:szCs w:val="22"/>
        </w:rPr>
        <w:t>u</w:t>
      </w:r>
      <w:r w:rsidRPr="00341494">
        <w:rPr>
          <w:spacing w:val="3"/>
          <w:sz w:val="22"/>
          <w:szCs w:val="22"/>
        </w:rPr>
        <w:t>íd</w:t>
      </w:r>
      <w:r w:rsidRPr="00341494">
        <w:rPr>
          <w:spacing w:val="-7"/>
          <w:sz w:val="22"/>
          <w:szCs w:val="22"/>
        </w:rPr>
        <w:t>a</w:t>
      </w:r>
      <w:r w:rsidRPr="00341494">
        <w:rPr>
          <w:sz w:val="22"/>
          <w:szCs w:val="22"/>
        </w:rPr>
        <w:t xml:space="preserve">s como </w:t>
      </w:r>
      <w:r w:rsidRPr="00341494">
        <w:rPr>
          <w:b/>
          <w:spacing w:val="5"/>
          <w:sz w:val="22"/>
          <w:szCs w:val="22"/>
        </w:rPr>
        <w:t>N</w:t>
      </w:r>
      <w:r w:rsidRPr="00341494">
        <w:rPr>
          <w:b/>
          <w:spacing w:val="-2"/>
          <w:sz w:val="22"/>
          <w:szCs w:val="22"/>
        </w:rPr>
        <w:t>o</w:t>
      </w:r>
      <w:r w:rsidRPr="00341494">
        <w:rPr>
          <w:b/>
          <w:spacing w:val="2"/>
          <w:sz w:val="22"/>
          <w:szCs w:val="22"/>
        </w:rPr>
        <w:t>t</w:t>
      </w:r>
      <w:r w:rsidRPr="00341494">
        <w:rPr>
          <w:b/>
          <w:sz w:val="22"/>
          <w:szCs w:val="22"/>
        </w:rPr>
        <w:t xml:space="preserve">a </w:t>
      </w:r>
      <w:r w:rsidRPr="00341494">
        <w:rPr>
          <w:b/>
          <w:spacing w:val="3"/>
          <w:sz w:val="22"/>
          <w:szCs w:val="22"/>
        </w:rPr>
        <w:t>d</w:t>
      </w:r>
      <w:r w:rsidRPr="00341494">
        <w:rPr>
          <w:b/>
          <w:sz w:val="22"/>
          <w:szCs w:val="22"/>
        </w:rPr>
        <w:t xml:space="preserve">a </w:t>
      </w:r>
      <w:r w:rsidRPr="00341494">
        <w:rPr>
          <w:b/>
          <w:spacing w:val="-2"/>
          <w:sz w:val="22"/>
          <w:szCs w:val="22"/>
        </w:rPr>
        <w:t>Pr</w:t>
      </w:r>
      <w:r w:rsidRPr="00341494">
        <w:rPr>
          <w:b/>
          <w:spacing w:val="3"/>
          <w:sz w:val="22"/>
          <w:szCs w:val="22"/>
        </w:rPr>
        <w:t>o</w:t>
      </w:r>
      <w:r w:rsidRPr="00341494">
        <w:rPr>
          <w:b/>
          <w:spacing w:val="4"/>
          <w:sz w:val="22"/>
          <w:szCs w:val="22"/>
        </w:rPr>
        <w:t>p</w:t>
      </w:r>
      <w:r w:rsidRPr="00341494">
        <w:rPr>
          <w:b/>
          <w:spacing w:val="-8"/>
          <w:sz w:val="22"/>
          <w:szCs w:val="22"/>
        </w:rPr>
        <w:t>o</w:t>
      </w:r>
      <w:r w:rsidRPr="00341494">
        <w:rPr>
          <w:b/>
          <w:sz w:val="22"/>
          <w:szCs w:val="22"/>
        </w:rPr>
        <w:t>s</w:t>
      </w:r>
      <w:r w:rsidRPr="00341494">
        <w:rPr>
          <w:b/>
          <w:spacing w:val="7"/>
          <w:sz w:val="22"/>
          <w:szCs w:val="22"/>
        </w:rPr>
        <w:t>t</w:t>
      </w:r>
      <w:r w:rsidRPr="00341494">
        <w:rPr>
          <w:b/>
          <w:sz w:val="22"/>
          <w:szCs w:val="22"/>
        </w:rPr>
        <w:t xml:space="preserve">a </w:t>
      </w:r>
      <w:r w:rsidRPr="00341494">
        <w:rPr>
          <w:b/>
          <w:spacing w:val="3"/>
          <w:sz w:val="22"/>
          <w:szCs w:val="22"/>
        </w:rPr>
        <w:t>T</w:t>
      </w:r>
      <w:r w:rsidRPr="00341494">
        <w:rPr>
          <w:b/>
          <w:spacing w:val="-1"/>
          <w:sz w:val="22"/>
          <w:szCs w:val="22"/>
        </w:rPr>
        <w:t>éc</w:t>
      </w:r>
      <w:r w:rsidRPr="00341494">
        <w:rPr>
          <w:b/>
          <w:sz w:val="22"/>
          <w:szCs w:val="22"/>
        </w:rPr>
        <w:t>n</w:t>
      </w:r>
      <w:r w:rsidRPr="00341494">
        <w:rPr>
          <w:b/>
          <w:spacing w:val="3"/>
          <w:sz w:val="22"/>
          <w:szCs w:val="22"/>
        </w:rPr>
        <w:t>i</w:t>
      </w:r>
      <w:r w:rsidRPr="00341494">
        <w:rPr>
          <w:b/>
          <w:spacing w:val="-1"/>
          <w:sz w:val="22"/>
          <w:szCs w:val="22"/>
        </w:rPr>
        <w:t>c</w:t>
      </w:r>
      <w:r w:rsidRPr="00341494">
        <w:rPr>
          <w:b/>
          <w:sz w:val="22"/>
          <w:szCs w:val="22"/>
        </w:rPr>
        <w:t xml:space="preserve">a </w:t>
      </w:r>
      <w:r w:rsidRPr="00341494">
        <w:rPr>
          <w:spacing w:val="2"/>
          <w:sz w:val="22"/>
          <w:szCs w:val="22"/>
        </w:rPr>
        <w:t>(</w:t>
      </w:r>
      <w:r w:rsidRPr="00341494">
        <w:rPr>
          <w:sz w:val="22"/>
          <w:szCs w:val="22"/>
        </w:rPr>
        <w:t>N</w:t>
      </w:r>
      <w:r w:rsidRPr="00341494">
        <w:rPr>
          <w:spacing w:val="3"/>
          <w:sz w:val="22"/>
          <w:szCs w:val="22"/>
        </w:rPr>
        <w:t>P</w:t>
      </w:r>
      <w:r w:rsidRPr="00341494">
        <w:rPr>
          <w:spacing w:val="-1"/>
          <w:sz w:val="22"/>
          <w:szCs w:val="22"/>
        </w:rPr>
        <w:t>T</w:t>
      </w:r>
      <w:r w:rsidRPr="00341494">
        <w:rPr>
          <w:spacing w:val="2"/>
          <w:sz w:val="22"/>
          <w:szCs w:val="22"/>
        </w:rPr>
        <w:t>)</w:t>
      </w:r>
      <w:r w:rsidRPr="00341494">
        <w:rPr>
          <w:sz w:val="22"/>
          <w:szCs w:val="22"/>
        </w:rPr>
        <w:t xml:space="preserve">, </w:t>
      </w:r>
      <w:r w:rsidRPr="00341494">
        <w:rPr>
          <w:spacing w:val="-1"/>
          <w:sz w:val="22"/>
          <w:szCs w:val="22"/>
        </w:rPr>
        <w:t>d</w:t>
      </w:r>
      <w:r w:rsidRPr="00341494">
        <w:rPr>
          <w:sz w:val="22"/>
          <w:szCs w:val="22"/>
        </w:rPr>
        <w:t xml:space="preserve">e 0 </w:t>
      </w:r>
      <w:r w:rsidRPr="00341494">
        <w:rPr>
          <w:spacing w:val="-2"/>
          <w:sz w:val="22"/>
          <w:szCs w:val="22"/>
        </w:rPr>
        <w:t>(</w:t>
      </w:r>
      <w:r w:rsidRPr="00341494">
        <w:rPr>
          <w:spacing w:val="4"/>
          <w:sz w:val="22"/>
          <w:szCs w:val="22"/>
        </w:rPr>
        <w:t>z</w:t>
      </w:r>
      <w:r w:rsidRPr="00341494">
        <w:rPr>
          <w:spacing w:val="-1"/>
          <w:sz w:val="22"/>
          <w:szCs w:val="22"/>
        </w:rPr>
        <w:t>e</w:t>
      </w:r>
      <w:r w:rsidRPr="00341494">
        <w:rPr>
          <w:spacing w:val="3"/>
          <w:sz w:val="22"/>
          <w:szCs w:val="22"/>
        </w:rPr>
        <w:t>r</w:t>
      </w:r>
      <w:r w:rsidRPr="00341494">
        <w:rPr>
          <w:spacing w:val="-2"/>
          <w:sz w:val="22"/>
          <w:szCs w:val="22"/>
        </w:rPr>
        <w:t>o</w:t>
      </w:r>
      <w:r w:rsidRPr="00341494">
        <w:rPr>
          <w:sz w:val="22"/>
          <w:szCs w:val="22"/>
        </w:rPr>
        <w:t xml:space="preserve">) a </w:t>
      </w:r>
      <w:r w:rsidRPr="00341494">
        <w:rPr>
          <w:spacing w:val="4"/>
          <w:sz w:val="22"/>
          <w:szCs w:val="22"/>
        </w:rPr>
        <w:t>10</w:t>
      </w:r>
      <w:r w:rsidRPr="00341494">
        <w:rPr>
          <w:sz w:val="22"/>
          <w:szCs w:val="22"/>
        </w:rPr>
        <w:t xml:space="preserve">0 </w:t>
      </w:r>
      <w:r w:rsidRPr="00341494">
        <w:rPr>
          <w:spacing w:val="-2"/>
          <w:sz w:val="22"/>
          <w:szCs w:val="22"/>
        </w:rPr>
        <w:t>(</w:t>
      </w:r>
      <w:r w:rsidRPr="00341494">
        <w:rPr>
          <w:spacing w:val="4"/>
          <w:sz w:val="22"/>
          <w:szCs w:val="22"/>
        </w:rPr>
        <w:t>c</w:t>
      </w:r>
      <w:r w:rsidRPr="00341494">
        <w:rPr>
          <w:spacing w:val="-1"/>
          <w:sz w:val="22"/>
          <w:szCs w:val="22"/>
        </w:rPr>
        <w:t>em</w:t>
      </w:r>
      <w:r w:rsidRPr="00341494">
        <w:rPr>
          <w:sz w:val="22"/>
          <w:szCs w:val="22"/>
        </w:rPr>
        <w:t xml:space="preserve">) </w:t>
      </w:r>
      <w:r w:rsidRPr="00341494">
        <w:rPr>
          <w:spacing w:val="-1"/>
          <w:sz w:val="22"/>
          <w:szCs w:val="22"/>
        </w:rPr>
        <w:t>p</w:t>
      </w:r>
      <w:r w:rsidRPr="00341494">
        <w:rPr>
          <w:spacing w:val="-2"/>
          <w:sz w:val="22"/>
          <w:szCs w:val="22"/>
        </w:rPr>
        <w:t>o</w:t>
      </w:r>
      <w:r w:rsidRPr="00341494">
        <w:rPr>
          <w:sz w:val="22"/>
          <w:szCs w:val="22"/>
        </w:rPr>
        <w:t>n</w:t>
      </w:r>
      <w:r w:rsidRPr="00341494">
        <w:rPr>
          <w:spacing w:val="2"/>
          <w:sz w:val="22"/>
          <w:szCs w:val="22"/>
        </w:rPr>
        <w:t>t</w:t>
      </w:r>
      <w:r w:rsidRPr="00341494">
        <w:rPr>
          <w:spacing w:val="-2"/>
          <w:sz w:val="22"/>
          <w:szCs w:val="22"/>
        </w:rPr>
        <w:t>o</w:t>
      </w:r>
      <w:r w:rsidRPr="00341494">
        <w:rPr>
          <w:sz w:val="22"/>
          <w:szCs w:val="22"/>
        </w:rPr>
        <w:t xml:space="preserve">s, </w:t>
      </w:r>
      <w:r w:rsidRPr="00341494">
        <w:rPr>
          <w:spacing w:val="-6"/>
          <w:sz w:val="22"/>
          <w:szCs w:val="22"/>
        </w:rPr>
        <w:t>c</w:t>
      </w:r>
      <w:r w:rsidRPr="00341494">
        <w:rPr>
          <w:spacing w:val="-2"/>
          <w:sz w:val="22"/>
          <w:szCs w:val="22"/>
        </w:rPr>
        <w:t>o</w:t>
      </w:r>
      <w:r w:rsidRPr="00341494">
        <w:rPr>
          <w:sz w:val="22"/>
          <w:szCs w:val="22"/>
        </w:rPr>
        <w:t>ns</w:t>
      </w:r>
      <w:r w:rsidRPr="00341494">
        <w:rPr>
          <w:spacing w:val="8"/>
          <w:sz w:val="22"/>
          <w:szCs w:val="22"/>
        </w:rPr>
        <w:t>i</w:t>
      </w:r>
      <w:r w:rsidRPr="00341494">
        <w:rPr>
          <w:spacing w:val="-1"/>
          <w:sz w:val="22"/>
          <w:szCs w:val="22"/>
        </w:rPr>
        <w:t>de</w:t>
      </w:r>
      <w:r w:rsidRPr="00341494">
        <w:rPr>
          <w:spacing w:val="-2"/>
          <w:sz w:val="22"/>
          <w:szCs w:val="22"/>
        </w:rPr>
        <w:t>r</w:t>
      </w:r>
      <w:r w:rsidRPr="00341494">
        <w:rPr>
          <w:spacing w:val="4"/>
          <w:sz w:val="22"/>
          <w:szCs w:val="22"/>
        </w:rPr>
        <w:t>a</w:t>
      </w:r>
      <w:r w:rsidRPr="00341494">
        <w:rPr>
          <w:sz w:val="22"/>
          <w:szCs w:val="22"/>
        </w:rPr>
        <w:t>n</w:t>
      </w:r>
      <w:r w:rsidRPr="00341494">
        <w:rPr>
          <w:spacing w:val="-1"/>
          <w:sz w:val="22"/>
          <w:szCs w:val="22"/>
        </w:rPr>
        <w:t>d</w:t>
      </w:r>
      <w:r w:rsidRPr="00341494">
        <w:rPr>
          <w:spacing w:val="-2"/>
          <w:sz w:val="22"/>
          <w:szCs w:val="22"/>
        </w:rPr>
        <w:t>o</w:t>
      </w:r>
      <w:r w:rsidRPr="00341494">
        <w:rPr>
          <w:sz w:val="22"/>
          <w:szCs w:val="22"/>
        </w:rPr>
        <w:t xml:space="preserve">: </w:t>
      </w:r>
      <w:r w:rsidRPr="00341494">
        <w:rPr>
          <w:b/>
          <w:sz w:val="22"/>
          <w:szCs w:val="22"/>
        </w:rPr>
        <w:t>Proposta Técnica Detalhada (PTD)</w:t>
      </w:r>
      <w:r w:rsidRPr="00341494">
        <w:rPr>
          <w:sz w:val="22"/>
          <w:szCs w:val="22"/>
        </w:rPr>
        <w:t xml:space="preserve">, </w:t>
      </w:r>
      <w:r w:rsidRPr="00341494">
        <w:rPr>
          <w:b/>
          <w:sz w:val="22"/>
          <w:szCs w:val="22"/>
        </w:rPr>
        <w:t>Experiência da Proponente através de Atestados (EPA)</w:t>
      </w:r>
      <w:r w:rsidRPr="00341494">
        <w:rPr>
          <w:sz w:val="22"/>
          <w:szCs w:val="22"/>
        </w:rPr>
        <w:t xml:space="preserve"> e </w:t>
      </w:r>
      <w:r w:rsidRPr="00341494">
        <w:rPr>
          <w:b/>
          <w:sz w:val="22"/>
          <w:szCs w:val="22"/>
        </w:rPr>
        <w:t>Experiência da Equipe Técnica Principal (ETP)</w:t>
      </w:r>
      <w:r w:rsidRPr="00341494">
        <w:rPr>
          <w:sz w:val="22"/>
          <w:szCs w:val="22"/>
        </w:rPr>
        <w:t>, conforme abaixo</w:t>
      </w:r>
    </w:p>
    <w:p w:rsidR="00AB50BA" w:rsidRPr="00341494" w:rsidRDefault="00AB50BA" w:rsidP="00CE66A8">
      <w:pPr>
        <w:pStyle w:val="Ttulo21"/>
        <w:tabs>
          <w:tab w:val="left" w:pos="709"/>
        </w:tabs>
        <w:spacing w:before="240"/>
        <w:rPr>
          <w:rFonts w:ascii="Times New Roman" w:eastAsia="Lucida Sans Unicode" w:hAnsi="Times New Roman" w:cs="Times New Roman"/>
          <w:b w:val="0"/>
          <w:color w:val="00000A"/>
          <w:sz w:val="22"/>
          <w:szCs w:val="22"/>
          <w:lang w:eastAsia="ar-SA"/>
        </w:rPr>
      </w:pPr>
      <w:bookmarkStart w:id="224" w:name="_Toc504651632"/>
      <w:r w:rsidRPr="00341494">
        <w:rPr>
          <w:rFonts w:ascii="Times New Roman" w:eastAsia="Lucida Sans Unicode" w:hAnsi="Times New Roman" w:cs="Times New Roman"/>
          <w:b w:val="0"/>
          <w:color w:val="00000A"/>
          <w:sz w:val="22"/>
          <w:szCs w:val="22"/>
          <w:lang w:eastAsia="ar-SA"/>
        </w:rPr>
        <w:t>Quadro 11 – Itens de Avaliação da Pontuação Máxima da Nota da Proposta Técnica (NPT)</w:t>
      </w:r>
      <w:bookmarkEnd w:id="224"/>
    </w:p>
    <w:tbl>
      <w:tblPr>
        <w:tblW w:w="9356" w:type="dxa"/>
        <w:tblInd w:w="6" w:type="dxa"/>
        <w:tblLayout w:type="fixed"/>
        <w:tblCellMar>
          <w:left w:w="0" w:type="dxa"/>
          <w:right w:w="0" w:type="dxa"/>
        </w:tblCellMar>
        <w:tblLook w:val="01E0" w:firstRow="1" w:lastRow="1" w:firstColumn="1" w:lastColumn="1" w:noHBand="0" w:noVBand="0"/>
      </w:tblPr>
      <w:tblGrid>
        <w:gridCol w:w="1276"/>
        <w:gridCol w:w="5812"/>
        <w:gridCol w:w="2268"/>
      </w:tblGrid>
      <w:tr w:rsidR="00AB50BA" w:rsidRPr="00341494" w:rsidTr="00213729">
        <w:trPr>
          <w:trHeight w:hRule="exact" w:val="711"/>
        </w:trPr>
        <w:tc>
          <w:tcPr>
            <w:tcW w:w="7088" w:type="dxa"/>
            <w:gridSpan w:val="2"/>
            <w:tcBorders>
              <w:top w:val="single" w:sz="5" w:space="0" w:color="938953"/>
              <w:left w:val="single" w:sz="5" w:space="0" w:color="938953"/>
              <w:bottom w:val="single" w:sz="5" w:space="0" w:color="938953"/>
              <w:right w:val="single" w:sz="5" w:space="0" w:color="938953"/>
            </w:tcBorders>
            <w:shd w:val="clear" w:color="auto" w:fill="DCD8C3"/>
            <w:vAlign w:val="center"/>
          </w:tcPr>
          <w:p w:rsidR="00AB50BA" w:rsidRPr="00341494" w:rsidRDefault="00AB50BA" w:rsidP="00CE66A8">
            <w:pPr>
              <w:pStyle w:val="TableParagraph"/>
              <w:jc w:val="both"/>
              <w:rPr>
                <w:rFonts w:ascii="Times New Roman" w:eastAsia="Century Gothic" w:hAnsi="Times New Roman"/>
              </w:rPr>
            </w:pPr>
            <w:r w:rsidRPr="00341494">
              <w:rPr>
                <w:rFonts w:ascii="Times New Roman" w:eastAsia="Century Gothic" w:hAnsi="Times New Roman"/>
                <w:b/>
                <w:bCs/>
                <w:spacing w:val="6"/>
              </w:rPr>
              <w:t>I</w:t>
            </w:r>
            <w:r w:rsidRPr="00341494">
              <w:rPr>
                <w:rFonts w:ascii="Times New Roman" w:eastAsia="Century Gothic" w:hAnsi="Times New Roman"/>
                <w:b/>
                <w:bCs/>
              </w:rPr>
              <w:t>T</w:t>
            </w:r>
            <w:r w:rsidRPr="00341494">
              <w:rPr>
                <w:rFonts w:ascii="Times New Roman" w:eastAsia="Century Gothic" w:hAnsi="Times New Roman"/>
                <w:b/>
                <w:bCs/>
                <w:spacing w:val="-1"/>
              </w:rPr>
              <w:t>E</w:t>
            </w:r>
            <w:r w:rsidRPr="00341494">
              <w:rPr>
                <w:rFonts w:ascii="Times New Roman" w:eastAsia="Century Gothic" w:hAnsi="Times New Roman"/>
                <w:b/>
                <w:bCs/>
              </w:rPr>
              <w:t xml:space="preserve">M </w:t>
            </w:r>
            <w:r w:rsidRPr="00341494">
              <w:rPr>
                <w:rFonts w:ascii="Times New Roman" w:eastAsia="Century Gothic" w:hAnsi="Times New Roman"/>
                <w:b/>
                <w:bCs/>
                <w:spacing w:val="1"/>
              </w:rPr>
              <w:t>D</w:t>
            </w:r>
            <w:r w:rsidRPr="00341494">
              <w:rPr>
                <w:rFonts w:ascii="Times New Roman" w:eastAsia="Century Gothic" w:hAnsi="Times New Roman"/>
                <w:b/>
                <w:bCs/>
              </w:rPr>
              <w:t>E A</w:t>
            </w:r>
            <w:r w:rsidRPr="00341494">
              <w:rPr>
                <w:rFonts w:ascii="Times New Roman" w:eastAsia="Century Gothic" w:hAnsi="Times New Roman"/>
                <w:b/>
                <w:bCs/>
                <w:spacing w:val="1"/>
              </w:rPr>
              <w:t>V</w:t>
            </w:r>
            <w:r w:rsidRPr="00341494">
              <w:rPr>
                <w:rFonts w:ascii="Times New Roman" w:eastAsia="Century Gothic" w:hAnsi="Times New Roman"/>
                <w:b/>
                <w:bCs/>
                <w:spacing w:val="-6"/>
              </w:rPr>
              <w:t>A</w:t>
            </w:r>
            <w:r w:rsidRPr="00341494">
              <w:rPr>
                <w:rFonts w:ascii="Times New Roman" w:eastAsia="Century Gothic" w:hAnsi="Times New Roman"/>
                <w:b/>
                <w:bCs/>
                <w:spacing w:val="1"/>
              </w:rPr>
              <w:t>L</w:t>
            </w:r>
            <w:r w:rsidRPr="00341494">
              <w:rPr>
                <w:rFonts w:ascii="Times New Roman" w:eastAsia="Century Gothic" w:hAnsi="Times New Roman"/>
                <w:b/>
                <w:bCs/>
                <w:spacing w:val="6"/>
              </w:rPr>
              <w:t>I</w:t>
            </w:r>
            <w:r w:rsidRPr="00341494">
              <w:rPr>
                <w:rFonts w:ascii="Times New Roman" w:eastAsia="Century Gothic" w:hAnsi="Times New Roman"/>
                <w:b/>
                <w:bCs/>
                <w:spacing w:val="-6"/>
              </w:rPr>
              <w:t>A</w:t>
            </w:r>
            <w:r w:rsidRPr="00341494">
              <w:rPr>
                <w:rFonts w:ascii="Times New Roman" w:eastAsia="Century Gothic" w:hAnsi="Times New Roman"/>
                <w:b/>
                <w:bCs/>
                <w:spacing w:val="4"/>
              </w:rPr>
              <w:t>Ç</w:t>
            </w:r>
            <w:r w:rsidRPr="00341494">
              <w:rPr>
                <w:rFonts w:ascii="Times New Roman" w:eastAsia="Century Gothic" w:hAnsi="Times New Roman"/>
                <w:b/>
                <w:bCs/>
                <w:spacing w:val="-6"/>
              </w:rPr>
              <w:t>Ã</w:t>
            </w:r>
            <w:r w:rsidRPr="00341494">
              <w:rPr>
                <w:rFonts w:ascii="Times New Roman" w:eastAsia="Century Gothic" w:hAnsi="Times New Roman"/>
                <w:b/>
                <w:bCs/>
              </w:rPr>
              <w:t>O</w:t>
            </w:r>
          </w:p>
        </w:tc>
        <w:tc>
          <w:tcPr>
            <w:tcW w:w="2268" w:type="dxa"/>
            <w:tcBorders>
              <w:top w:val="single" w:sz="5" w:space="0" w:color="938953"/>
              <w:left w:val="single" w:sz="5" w:space="0" w:color="938953"/>
              <w:bottom w:val="single" w:sz="5" w:space="0" w:color="938953"/>
              <w:right w:val="single" w:sz="5" w:space="0" w:color="938953"/>
            </w:tcBorders>
            <w:shd w:val="clear" w:color="auto" w:fill="DCD8C3"/>
            <w:vAlign w:val="center"/>
          </w:tcPr>
          <w:p w:rsidR="00AB50BA" w:rsidRPr="00341494" w:rsidRDefault="00AB50BA" w:rsidP="00CE66A8">
            <w:pPr>
              <w:pStyle w:val="TableParagraph"/>
              <w:jc w:val="both"/>
              <w:rPr>
                <w:rFonts w:ascii="Times New Roman" w:eastAsia="Century Gothic" w:hAnsi="Times New Roman"/>
              </w:rPr>
            </w:pPr>
            <w:r w:rsidRPr="00341494">
              <w:rPr>
                <w:rFonts w:ascii="Times New Roman" w:eastAsia="Century Gothic" w:hAnsi="Times New Roman"/>
                <w:b/>
                <w:bCs/>
                <w:spacing w:val="-2"/>
              </w:rPr>
              <w:t>P</w:t>
            </w:r>
            <w:r w:rsidRPr="00341494">
              <w:rPr>
                <w:rFonts w:ascii="Times New Roman" w:eastAsia="Century Gothic" w:hAnsi="Times New Roman"/>
                <w:b/>
                <w:bCs/>
                <w:spacing w:val="4"/>
              </w:rPr>
              <w:t>O</w:t>
            </w:r>
            <w:r w:rsidRPr="00341494">
              <w:rPr>
                <w:rFonts w:ascii="Times New Roman" w:eastAsia="Century Gothic" w:hAnsi="Times New Roman"/>
                <w:b/>
                <w:bCs/>
                <w:spacing w:val="-6"/>
              </w:rPr>
              <w:t>N</w:t>
            </w:r>
            <w:r w:rsidRPr="00341494">
              <w:rPr>
                <w:rFonts w:ascii="Times New Roman" w:eastAsia="Century Gothic" w:hAnsi="Times New Roman"/>
                <w:b/>
                <w:bCs/>
                <w:spacing w:val="4"/>
              </w:rPr>
              <w:t>T</w:t>
            </w:r>
            <w:r w:rsidRPr="00341494">
              <w:rPr>
                <w:rFonts w:ascii="Times New Roman" w:eastAsia="Century Gothic" w:hAnsi="Times New Roman"/>
                <w:b/>
                <w:bCs/>
              </w:rPr>
              <w:t>U</w:t>
            </w:r>
            <w:r w:rsidRPr="00341494">
              <w:rPr>
                <w:rFonts w:ascii="Times New Roman" w:eastAsia="Century Gothic" w:hAnsi="Times New Roman"/>
                <w:b/>
                <w:bCs/>
                <w:spacing w:val="-6"/>
              </w:rPr>
              <w:t>A</w:t>
            </w:r>
            <w:r w:rsidRPr="00341494">
              <w:rPr>
                <w:rFonts w:ascii="Times New Roman" w:eastAsia="Century Gothic" w:hAnsi="Times New Roman"/>
                <w:b/>
                <w:bCs/>
                <w:spacing w:val="8"/>
              </w:rPr>
              <w:t>Ç</w:t>
            </w:r>
            <w:r w:rsidRPr="00341494">
              <w:rPr>
                <w:rFonts w:ascii="Times New Roman" w:eastAsia="Century Gothic" w:hAnsi="Times New Roman"/>
                <w:b/>
                <w:bCs/>
                <w:spacing w:val="-6"/>
              </w:rPr>
              <w:t>Ã</w:t>
            </w:r>
            <w:r w:rsidRPr="00341494">
              <w:rPr>
                <w:rFonts w:ascii="Times New Roman" w:eastAsia="Century Gothic" w:hAnsi="Times New Roman"/>
                <w:b/>
                <w:bCs/>
              </w:rPr>
              <w:t>O M</w:t>
            </w:r>
            <w:r w:rsidRPr="00341494">
              <w:rPr>
                <w:rFonts w:ascii="Times New Roman" w:eastAsia="Century Gothic" w:hAnsi="Times New Roman"/>
                <w:b/>
                <w:bCs/>
                <w:spacing w:val="5"/>
              </w:rPr>
              <w:t>Á</w:t>
            </w:r>
            <w:r w:rsidRPr="00341494">
              <w:rPr>
                <w:rFonts w:ascii="Times New Roman" w:eastAsia="Century Gothic" w:hAnsi="Times New Roman"/>
                <w:b/>
                <w:bCs/>
                <w:spacing w:val="-1"/>
              </w:rPr>
              <w:t>X</w:t>
            </w:r>
            <w:r w:rsidRPr="00341494">
              <w:rPr>
                <w:rFonts w:ascii="Times New Roman" w:eastAsia="Century Gothic" w:hAnsi="Times New Roman"/>
                <w:b/>
                <w:bCs/>
                <w:spacing w:val="1"/>
              </w:rPr>
              <w:t>I</w:t>
            </w:r>
            <w:r w:rsidRPr="00341494">
              <w:rPr>
                <w:rFonts w:ascii="Times New Roman" w:eastAsia="Century Gothic" w:hAnsi="Times New Roman"/>
                <w:b/>
                <w:bCs/>
              </w:rPr>
              <w:t xml:space="preserve">MA </w:t>
            </w:r>
            <w:r w:rsidRPr="00341494">
              <w:rPr>
                <w:rFonts w:ascii="Times New Roman" w:eastAsia="Century Gothic" w:hAnsi="Times New Roman"/>
                <w:b/>
                <w:bCs/>
                <w:spacing w:val="1"/>
              </w:rPr>
              <w:t>(</w:t>
            </w:r>
            <w:r w:rsidRPr="00341494">
              <w:rPr>
                <w:rFonts w:ascii="Times New Roman" w:eastAsia="Century Gothic" w:hAnsi="Times New Roman"/>
                <w:b/>
                <w:bCs/>
              </w:rPr>
              <w:t>N</w:t>
            </w:r>
            <w:r w:rsidRPr="00341494">
              <w:rPr>
                <w:rFonts w:ascii="Times New Roman" w:eastAsia="Century Gothic" w:hAnsi="Times New Roman"/>
                <w:b/>
                <w:bCs/>
                <w:spacing w:val="-2"/>
              </w:rPr>
              <w:t>P</w:t>
            </w:r>
            <w:r w:rsidRPr="00341494">
              <w:rPr>
                <w:rFonts w:ascii="Times New Roman" w:eastAsia="Century Gothic" w:hAnsi="Times New Roman"/>
                <w:b/>
                <w:bCs/>
              </w:rPr>
              <w:t>T)</w:t>
            </w:r>
          </w:p>
        </w:tc>
      </w:tr>
      <w:tr w:rsidR="00AB50BA" w:rsidRPr="00341494" w:rsidTr="00213729">
        <w:trPr>
          <w:trHeight w:hRule="exact" w:val="551"/>
        </w:trPr>
        <w:tc>
          <w:tcPr>
            <w:tcW w:w="1276" w:type="dxa"/>
            <w:tcBorders>
              <w:top w:val="single" w:sz="5" w:space="0" w:color="938953"/>
              <w:left w:val="single" w:sz="5" w:space="0" w:color="938953"/>
              <w:bottom w:val="single" w:sz="5" w:space="0" w:color="938953"/>
              <w:right w:val="single" w:sz="5" w:space="0" w:color="938953"/>
            </w:tcBorders>
          </w:tcPr>
          <w:p w:rsidR="00AB50BA" w:rsidRPr="00341494" w:rsidRDefault="00AB50BA" w:rsidP="00CE66A8">
            <w:pPr>
              <w:pStyle w:val="TableParagraph"/>
              <w:jc w:val="both"/>
              <w:rPr>
                <w:rFonts w:ascii="Times New Roman" w:eastAsia="Century Gothic" w:hAnsi="Times New Roman"/>
              </w:rPr>
            </w:pPr>
            <w:r w:rsidRPr="00341494">
              <w:rPr>
                <w:rFonts w:ascii="Times New Roman" w:eastAsia="Century Gothic" w:hAnsi="Times New Roman"/>
              </w:rPr>
              <w:t>1</w:t>
            </w:r>
          </w:p>
        </w:tc>
        <w:tc>
          <w:tcPr>
            <w:tcW w:w="5812"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jc w:val="both"/>
              <w:rPr>
                <w:rFonts w:ascii="Times New Roman" w:eastAsia="Century Gothic" w:hAnsi="Times New Roman"/>
              </w:rPr>
            </w:pPr>
            <w:r w:rsidRPr="00341494">
              <w:rPr>
                <w:rFonts w:ascii="Times New Roman" w:eastAsia="Century Gothic" w:hAnsi="Times New Roman"/>
                <w:spacing w:val="-2"/>
              </w:rPr>
              <w:t>P</w:t>
            </w:r>
            <w:r w:rsidRPr="00341494">
              <w:rPr>
                <w:rFonts w:ascii="Times New Roman" w:eastAsia="Century Gothic" w:hAnsi="Times New Roman"/>
                <w:spacing w:val="-5"/>
              </w:rPr>
              <w:t>R</w:t>
            </w:r>
            <w:r w:rsidRPr="00341494">
              <w:rPr>
                <w:rFonts w:ascii="Times New Roman" w:eastAsia="Century Gothic" w:hAnsi="Times New Roman"/>
                <w:spacing w:val="9"/>
              </w:rPr>
              <w:t>O</w:t>
            </w:r>
            <w:r w:rsidRPr="00341494">
              <w:rPr>
                <w:rFonts w:ascii="Times New Roman" w:eastAsia="Century Gothic" w:hAnsi="Times New Roman"/>
                <w:spacing w:val="-2"/>
              </w:rPr>
              <w:t>P</w:t>
            </w:r>
            <w:r w:rsidRPr="00341494">
              <w:rPr>
                <w:rFonts w:ascii="Times New Roman" w:eastAsia="Century Gothic" w:hAnsi="Times New Roman"/>
              </w:rPr>
              <w:t>O</w:t>
            </w:r>
            <w:r w:rsidRPr="00341494">
              <w:rPr>
                <w:rFonts w:ascii="Times New Roman" w:eastAsia="Century Gothic" w:hAnsi="Times New Roman"/>
                <w:spacing w:val="-2"/>
              </w:rPr>
              <w:t>S</w:t>
            </w:r>
            <w:r w:rsidRPr="00341494">
              <w:rPr>
                <w:rFonts w:ascii="Times New Roman" w:eastAsia="Century Gothic" w:hAnsi="Times New Roman"/>
                <w:spacing w:val="3"/>
              </w:rPr>
              <w:t>T</w:t>
            </w:r>
            <w:r w:rsidRPr="00341494">
              <w:rPr>
                <w:rFonts w:ascii="Times New Roman" w:eastAsia="Century Gothic" w:hAnsi="Times New Roman"/>
              </w:rPr>
              <w:t xml:space="preserve">A </w:t>
            </w:r>
            <w:r w:rsidRPr="00341494">
              <w:rPr>
                <w:rFonts w:ascii="Times New Roman" w:eastAsia="Century Gothic" w:hAnsi="Times New Roman"/>
                <w:spacing w:val="-1"/>
              </w:rPr>
              <w:t>T</w:t>
            </w:r>
            <w:r w:rsidRPr="00341494">
              <w:rPr>
                <w:rFonts w:ascii="Times New Roman" w:eastAsia="Century Gothic" w:hAnsi="Times New Roman"/>
                <w:spacing w:val="1"/>
              </w:rPr>
              <w:t>É</w:t>
            </w:r>
            <w:r w:rsidRPr="00341494">
              <w:rPr>
                <w:rFonts w:ascii="Times New Roman" w:eastAsia="Century Gothic" w:hAnsi="Times New Roman"/>
                <w:spacing w:val="-1"/>
              </w:rPr>
              <w:t>C</w:t>
            </w:r>
            <w:r w:rsidRPr="00341494">
              <w:rPr>
                <w:rFonts w:ascii="Times New Roman" w:eastAsia="Century Gothic" w:hAnsi="Times New Roman"/>
              </w:rPr>
              <w:t>N</w:t>
            </w:r>
            <w:r w:rsidRPr="00341494">
              <w:rPr>
                <w:rFonts w:ascii="Times New Roman" w:eastAsia="Century Gothic" w:hAnsi="Times New Roman"/>
                <w:spacing w:val="4"/>
              </w:rPr>
              <w:t>I</w:t>
            </w:r>
            <w:r w:rsidRPr="00341494">
              <w:rPr>
                <w:rFonts w:ascii="Times New Roman" w:eastAsia="Century Gothic" w:hAnsi="Times New Roman"/>
                <w:spacing w:val="3"/>
              </w:rPr>
              <w:t>C</w:t>
            </w:r>
            <w:r w:rsidRPr="00341494">
              <w:rPr>
                <w:rFonts w:ascii="Times New Roman" w:eastAsia="Century Gothic" w:hAnsi="Times New Roman"/>
              </w:rPr>
              <w:t xml:space="preserve">A </w:t>
            </w:r>
            <w:r w:rsidRPr="00341494">
              <w:rPr>
                <w:rFonts w:ascii="Times New Roman" w:eastAsia="Century Gothic" w:hAnsi="Times New Roman"/>
                <w:spacing w:val="-6"/>
              </w:rPr>
              <w:t xml:space="preserve"> D</w:t>
            </w:r>
            <w:r w:rsidRPr="00341494">
              <w:rPr>
                <w:rFonts w:ascii="Times New Roman" w:eastAsia="Century Gothic" w:hAnsi="Times New Roman"/>
                <w:spacing w:val="1"/>
              </w:rPr>
              <w:t>E</w:t>
            </w:r>
            <w:r w:rsidRPr="00341494">
              <w:rPr>
                <w:rFonts w:ascii="Times New Roman" w:eastAsia="Century Gothic" w:hAnsi="Times New Roman"/>
                <w:spacing w:val="-1"/>
              </w:rPr>
              <w:t>T</w:t>
            </w:r>
            <w:r w:rsidRPr="00341494">
              <w:rPr>
                <w:rFonts w:ascii="Times New Roman" w:eastAsia="Century Gothic" w:hAnsi="Times New Roman"/>
                <w:spacing w:val="5"/>
              </w:rPr>
              <w:t>A</w:t>
            </w:r>
            <w:r w:rsidRPr="00341494">
              <w:rPr>
                <w:rFonts w:ascii="Times New Roman" w:eastAsia="Century Gothic" w:hAnsi="Times New Roman"/>
                <w:spacing w:val="-2"/>
              </w:rPr>
              <w:t>L</w:t>
            </w:r>
            <w:r w:rsidRPr="00341494">
              <w:rPr>
                <w:rFonts w:ascii="Times New Roman" w:eastAsia="Century Gothic" w:hAnsi="Times New Roman"/>
                <w:spacing w:val="4"/>
              </w:rPr>
              <w:t>H</w:t>
            </w:r>
            <w:r w:rsidRPr="00341494">
              <w:rPr>
                <w:rFonts w:ascii="Times New Roman" w:eastAsia="Century Gothic" w:hAnsi="Times New Roman"/>
              </w:rPr>
              <w:t>A</w:t>
            </w:r>
            <w:r w:rsidRPr="00341494">
              <w:rPr>
                <w:rFonts w:ascii="Times New Roman" w:eastAsia="Century Gothic" w:hAnsi="Times New Roman"/>
                <w:spacing w:val="-1"/>
              </w:rPr>
              <w:t>D</w:t>
            </w:r>
            <w:r w:rsidRPr="00341494">
              <w:rPr>
                <w:rFonts w:ascii="Times New Roman" w:eastAsia="Century Gothic" w:hAnsi="Times New Roman"/>
              </w:rPr>
              <w:t xml:space="preserve">A </w:t>
            </w:r>
            <w:r w:rsidRPr="00341494">
              <w:rPr>
                <w:rFonts w:ascii="Times New Roman" w:eastAsia="Century Gothic" w:hAnsi="Times New Roman"/>
                <w:spacing w:val="2"/>
              </w:rPr>
              <w:t>(</w:t>
            </w:r>
            <w:r w:rsidRPr="00341494">
              <w:rPr>
                <w:rFonts w:ascii="Times New Roman" w:eastAsia="Century Gothic" w:hAnsi="Times New Roman"/>
                <w:spacing w:val="-2"/>
              </w:rPr>
              <w:t>P</w:t>
            </w:r>
            <w:r w:rsidRPr="00341494">
              <w:rPr>
                <w:rFonts w:ascii="Times New Roman" w:eastAsia="Century Gothic" w:hAnsi="Times New Roman"/>
                <w:spacing w:val="3"/>
              </w:rPr>
              <w:t>T</w:t>
            </w:r>
            <w:r w:rsidRPr="00341494">
              <w:rPr>
                <w:rFonts w:ascii="Times New Roman" w:eastAsia="Century Gothic" w:hAnsi="Times New Roman"/>
                <w:spacing w:val="-6"/>
              </w:rPr>
              <w:t>D</w:t>
            </w:r>
            <w:r w:rsidRPr="00341494">
              <w:rPr>
                <w:rFonts w:ascii="Times New Roman" w:eastAsia="Century Gothic" w:hAnsi="Times New Roman"/>
              </w:rPr>
              <w:t>)</w:t>
            </w:r>
          </w:p>
        </w:tc>
        <w:tc>
          <w:tcPr>
            <w:tcW w:w="2268"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jc w:val="both"/>
              <w:rPr>
                <w:rFonts w:ascii="Times New Roman" w:eastAsia="Century Gothic" w:hAnsi="Times New Roman"/>
              </w:rPr>
            </w:pPr>
            <w:r w:rsidRPr="00341494">
              <w:rPr>
                <w:rFonts w:ascii="Times New Roman" w:eastAsia="Century Gothic" w:hAnsi="Times New Roman"/>
                <w:b/>
                <w:bCs/>
                <w:spacing w:val="-2"/>
              </w:rPr>
              <w:t>2</w:t>
            </w:r>
            <w:r w:rsidRPr="00341494">
              <w:rPr>
                <w:rFonts w:ascii="Times New Roman" w:eastAsia="Century Gothic" w:hAnsi="Times New Roman"/>
                <w:b/>
                <w:bCs/>
              </w:rPr>
              <w:t>0</w:t>
            </w:r>
          </w:p>
        </w:tc>
      </w:tr>
      <w:tr w:rsidR="00AB50BA" w:rsidRPr="00341494" w:rsidTr="00213729">
        <w:trPr>
          <w:trHeight w:hRule="exact" w:val="751"/>
        </w:trPr>
        <w:tc>
          <w:tcPr>
            <w:tcW w:w="1276" w:type="dxa"/>
            <w:tcBorders>
              <w:top w:val="single" w:sz="5" w:space="0" w:color="938953"/>
              <w:left w:val="single" w:sz="5" w:space="0" w:color="938953"/>
              <w:bottom w:val="single" w:sz="5" w:space="0" w:color="938953"/>
              <w:right w:val="single" w:sz="5" w:space="0" w:color="938953"/>
            </w:tcBorders>
          </w:tcPr>
          <w:p w:rsidR="00AB50BA" w:rsidRPr="00341494" w:rsidRDefault="00AB50BA" w:rsidP="00CE66A8">
            <w:pPr>
              <w:pStyle w:val="TableParagraph"/>
              <w:jc w:val="both"/>
              <w:rPr>
                <w:rFonts w:ascii="Times New Roman" w:eastAsia="Century Gothic" w:hAnsi="Times New Roman"/>
              </w:rPr>
            </w:pPr>
            <w:r w:rsidRPr="00341494">
              <w:rPr>
                <w:rFonts w:ascii="Times New Roman" w:eastAsia="Century Gothic" w:hAnsi="Times New Roman"/>
              </w:rPr>
              <w:t>2</w:t>
            </w:r>
          </w:p>
        </w:tc>
        <w:tc>
          <w:tcPr>
            <w:tcW w:w="5812"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jc w:val="both"/>
              <w:rPr>
                <w:rFonts w:ascii="Times New Roman" w:eastAsia="Century Gothic" w:hAnsi="Times New Roman"/>
                <w:lang w:val="pt-BR"/>
              </w:rPr>
            </w:pPr>
            <w:r w:rsidRPr="00341494">
              <w:rPr>
                <w:rFonts w:ascii="Times New Roman" w:eastAsia="Century Gothic" w:hAnsi="Times New Roman"/>
                <w:spacing w:val="1"/>
                <w:lang w:val="pt-BR"/>
              </w:rPr>
              <w:t>E</w:t>
            </w:r>
            <w:r w:rsidRPr="00341494">
              <w:rPr>
                <w:rFonts w:ascii="Times New Roman" w:eastAsia="Century Gothic" w:hAnsi="Times New Roman"/>
                <w:spacing w:val="-5"/>
                <w:lang w:val="pt-BR"/>
              </w:rPr>
              <w:t>X</w:t>
            </w:r>
            <w:r w:rsidRPr="00341494">
              <w:rPr>
                <w:rFonts w:ascii="Times New Roman" w:eastAsia="Century Gothic" w:hAnsi="Times New Roman"/>
                <w:spacing w:val="-2"/>
                <w:lang w:val="pt-BR"/>
              </w:rPr>
              <w:t>P</w:t>
            </w:r>
            <w:r w:rsidRPr="00341494">
              <w:rPr>
                <w:rFonts w:ascii="Times New Roman" w:eastAsia="Century Gothic" w:hAnsi="Times New Roman"/>
                <w:spacing w:val="1"/>
                <w:lang w:val="pt-BR"/>
              </w:rPr>
              <w:t>E</w:t>
            </w:r>
            <w:r w:rsidRPr="00341494">
              <w:rPr>
                <w:rFonts w:ascii="Times New Roman" w:eastAsia="Century Gothic" w:hAnsi="Times New Roman"/>
                <w:lang w:val="pt-BR"/>
              </w:rPr>
              <w:t>R</w:t>
            </w:r>
            <w:r w:rsidRPr="00341494">
              <w:rPr>
                <w:rFonts w:ascii="Times New Roman" w:eastAsia="Century Gothic" w:hAnsi="Times New Roman"/>
                <w:spacing w:val="4"/>
                <w:lang w:val="pt-BR"/>
              </w:rPr>
              <w:t>I</w:t>
            </w:r>
            <w:r w:rsidRPr="00341494">
              <w:rPr>
                <w:rFonts w:ascii="Times New Roman" w:eastAsia="Century Gothic" w:hAnsi="Times New Roman"/>
                <w:spacing w:val="1"/>
                <w:lang w:val="pt-BR"/>
              </w:rPr>
              <w:t>Ê</w:t>
            </w:r>
            <w:r w:rsidRPr="00341494">
              <w:rPr>
                <w:rFonts w:ascii="Times New Roman" w:eastAsia="Century Gothic" w:hAnsi="Times New Roman"/>
                <w:lang w:val="pt-BR"/>
              </w:rPr>
              <w:t>N</w:t>
            </w:r>
            <w:r w:rsidRPr="00341494">
              <w:rPr>
                <w:rFonts w:ascii="Times New Roman" w:eastAsia="Century Gothic" w:hAnsi="Times New Roman"/>
                <w:spacing w:val="-1"/>
                <w:lang w:val="pt-BR"/>
              </w:rPr>
              <w:t>C</w:t>
            </w:r>
            <w:r w:rsidRPr="00341494">
              <w:rPr>
                <w:rFonts w:ascii="Times New Roman" w:eastAsia="Century Gothic" w:hAnsi="Times New Roman"/>
                <w:spacing w:val="9"/>
                <w:lang w:val="pt-BR"/>
              </w:rPr>
              <w:t>I</w:t>
            </w:r>
            <w:r w:rsidRPr="00341494">
              <w:rPr>
                <w:rFonts w:ascii="Times New Roman" w:eastAsia="Century Gothic" w:hAnsi="Times New Roman"/>
                <w:lang w:val="pt-BR"/>
              </w:rPr>
              <w:t xml:space="preserve">A </w:t>
            </w:r>
            <w:r w:rsidRPr="00341494">
              <w:rPr>
                <w:rFonts w:ascii="Times New Roman" w:eastAsia="Century Gothic" w:hAnsi="Times New Roman"/>
                <w:spacing w:val="-6"/>
                <w:lang w:val="pt-BR"/>
              </w:rPr>
              <w:t>D</w:t>
            </w:r>
            <w:r w:rsidRPr="00341494">
              <w:rPr>
                <w:rFonts w:ascii="Times New Roman" w:eastAsia="Century Gothic" w:hAnsi="Times New Roman"/>
                <w:lang w:val="pt-BR"/>
              </w:rPr>
              <w:t xml:space="preserve">A </w:t>
            </w:r>
            <w:r w:rsidRPr="00341494">
              <w:rPr>
                <w:rFonts w:ascii="Times New Roman" w:eastAsia="Century Gothic" w:hAnsi="Times New Roman"/>
                <w:spacing w:val="-2"/>
                <w:lang w:val="pt-BR"/>
              </w:rPr>
              <w:t>P</w:t>
            </w:r>
            <w:r w:rsidRPr="00341494">
              <w:rPr>
                <w:rFonts w:ascii="Times New Roman" w:eastAsia="Century Gothic" w:hAnsi="Times New Roman"/>
                <w:lang w:val="pt-BR"/>
              </w:rPr>
              <w:t>RO</w:t>
            </w:r>
            <w:r w:rsidRPr="00341494">
              <w:rPr>
                <w:rFonts w:ascii="Times New Roman" w:eastAsia="Century Gothic" w:hAnsi="Times New Roman"/>
                <w:spacing w:val="-2"/>
                <w:lang w:val="pt-BR"/>
              </w:rPr>
              <w:t>P</w:t>
            </w:r>
            <w:r w:rsidRPr="00341494">
              <w:rPr>
                <w:rFonts w:ascii="Times New Roman" w:eastAsia="Century Gothic" w:hAnsi="Times New Roman"/>
                <w:lang w:val="pt-BR"/>
              </w:rPr>
              <w:t>ON</w:t>
            </w:r>
            <w:r w:rsidRPr="00341494">
              <w:rPr>
                <w:rFonts w:ascii="Times New Roman" w:eastAsia="Century Gothic" w:hAnsi="Times New Roman"/>
                <w:spacing w:val="6"/>
                <w:lang w:val="pt-BR"/>
              </w:rPr>
              <w:t>E</w:t>
            </w:r>
            <w:r w:rsidRPr="00341494">
              <w:rPr>
                <w:rFonts w:ascii="Times New Roman" w:eastAsia="Century Gothic" w:hAnsi="Times New Roman"/>
                <w:spacing w:val="-6"/>
                <w:lang w:val="pt-BR"/>
              </w:rPr>
              <w:t>N</w:t>
            </w:r>
            <w:r w:rsidRPr="00341494">
              <w:rPr>
                <w:rFonts w:ascii="Times New Roman" w:eastAsia="Century Gothic" w:hAnsi="Times New Roman"/>
                <w:spacing w:val="-1"/>
                <w:lang w:val="pt-BR"/>
              </w:rPr>
              <w:t>T</w:t>
            </w:r>
            <w:r w:rsidRPr="00341494">
              <w:rPr>
                <w:rFonts w:ascii="Times New Roman" w:eastAsia="Century Gothic" w:hAnsi="Times New Roman"/>
                <w:lang w:val="pt-BR"/>
              </w:rPr>
              <w:t xml:space="preserve">E </w:t>
            </w:r>
            <w:r w:rsidRPr="00341494">
              <w:rPr>
                <w:rFonts w:ascii="Times New Roman" w:eastAsia="Century Gothic" w:hAnsi="Times New Roman"/>
                <w:spacing w:val="-6"/>
                <w:lang w:val="pt-BR"/>
              </w:rPr>
              <w:t>A</w:t>
            </w:r>
            <w:r w:rsidRPr="00341494">
              <w:rPr>
                <w:rFonts w:ascii="Times New Roman" w:eastAsia="Century Gothic" w:hAnsi="Times New Roman"/>
                <w:spacing w:val="-1"/>
                <w:lang w:val="pt-BR"/>
              </w:rPr>
              <w:t>T</w:t>
            </w:r>
            <w:r w:rsidRPr="00341494">
              <w:rPr>
                <w:rFonts w:ascii="Times New Roman" w:eastAsia="Century Gothic" w:hAnsi="Times New Roman"/>
                <w:spacing w:val="5"/>
                <w:lang w:val="pt-BR"/>
              </w:rPr>
              <w:t>R</w:t>
            </w:r>
            <w:r w:rsidRPr="00341494">
              <w:rPr>
                <w:rFonts w:ascii="Times New Roman" w:eastAsia="Century Gothic" w:hAnsi="Times New Roman"/>
                <w:lang w:val="pt-BR"/>
              </w:rPr>
              <w:t>A</w:t>
            </w:r>
            <w:r w:rsidRPr="00341494">
              <w:rPr>
                <w:rFonts w:ascii="Times New Roman" w:eastAsia="Century Gothic" w:hAnsi="Times New Roman"/>
                <w:spacing w:val="1"/>
                <w:lang w:val="pt-BR"/>
              </w:rPr>
              <w:t>VÉ</w:t>
            </w:r>
            <w:r w:rsidRPr="00341494">
              <w:rPr>
                <w:rFonts w:ascii="Times New Roman" w:eastAsia="Century Gothic" w:hAnsi="Times New Roman"/>
                <w:lang w:val="pt-BR"/>
              </w:rPr>
              <w:t xml:space="preserve">S </w:t>
            </w:r>
            <w:r w:rsidRPr="00341494">
              <w:rPr>
                <w:rFonts w:ascii="Times New Roman" w:eastAsia="Century Gothic" w:hAnsi="Times New Roman"/>
                <w:spacing w:val="-6"/>
                <w:lang w:val="pt-BR"/>
              </w:rPr>
              <w:t>D</w:t>
            </w:r>
            <w:r w:rsidRPr="00341494">
              <w:rPr>
                <w:rFonts w:ascii="Times New Roman" w:eastAsia="Century Gothic" w:hAnsi="Times New Roman"/>
                <w:lang w:val="pt-BR"/>
              </w:rPr>
              <w:t>E A</w:t>
            </w:r>
            <w:r w:rsidRPr="00341494">
              <w:rPr>
                <w:rFonts w:ascii="Times New Roman" w:eastAsia="Century Gothic" w:hAnsi="Times New Roman"/>
                <w:spacing w:val="-1"/>
                <w:lang w:val="pt-BR"/>
              </w:rPr>
              <w:t>T</w:t>
            </w:r>
            <w:r w:rsidRPr="00341494">
              <w:rPr>
                <w:rFonts w:ascii="Times New Roman" w:eastAsia="Century Gothic" w:hAnsi="Times New Roman"/>
                <w:spacing w:val="1"/>
                <w:lang w:val="pt-BR"/>
              </w:rPr>
              <w:t>E</w:t>
            </w:r>
            <w:r w:rsidRPr="00341494">
              <w:rPr>
                <w:rFonts w:ascii="Times New Roman" w:eastAsia="Century Gothic" w:hAnsi="Times New Roman"/>
                <w:spacing w:val="2"/>
                <w:lang w:val="pt-BR"/>
              </w:rPr>
              <w:t>S</w:t>
            </w:r>
            <w:r w:rsidRPr="00341494">
              <w:rPr>
                <w:rFonts w:ascii="Times New Roman" w:eastAsia="Century Gothic" w:hAnsi="Times New Roman"/>
                <w:spacing w:val="-1"/>
                <w:lang w:val="pt-BR"/>
              </w:rPr>
              <w:t>T</w:t>
            </w:r>
            <w:r w:rsidRPr="00341494">
              <w:rPr>
                <w:rFonts w:ascii="Times New Roman" w:eastAsia="Century Gothic" w:hAnsi="Times New Roman"/>
                <w:spacing w:val="5"/>
                <w:lang w:val="pt-BR"/>
              </w:rPr>
              <w:t>A</w:t>
            </w:r>
            <w:r w:rsidRPr="00341494">
              <w:rPr>
                <w:rFonts w:ascii="Times New Roman" w:eastAsia="Century Gothic" w:hAnsi="Times New Roman"/>
                <w:spacing w:val="-6"/>
                <w:lang w:val="pt-BR"/>
              </w:rPr>
              <w:t>D</w:t>
            </w:r>
            <w:r w:rsidRPr="00341494">
              <w:rPr>
                <w:rFonts w:ascii="Times New Roman" w:eastAsia="Century Gothic" w:hAnsi="Times New Roman"/>
                <w:spacing w:val="9"/>
                <w:lang w:val="pt-BR"/>
              </w:rPr>
              <w:t>O</w:t>
            </w:r>
            <w:r w:rsidRPr="00341494">
              <w:rPr>
                <w:rFonts w:ascii="Times New Roman" w:eastAsia="Century Gothic" w:hAnsi="Times New Roman"/>
                <w:lang w:val="pt-BR"/>
              </w:rPr>
              <w:t xml:space="preserve">S </w:t>
            </w:r>
            <w:r w:rsidRPr="00341494">
              <w:rPr>
                <w:rFonts w:ascii="Times New Roman" w:eastAsia="Century Gothic" w:hAnsi="Times New Roman"/>
                <w:spacing w:val="-2"/>
                <w:lang w:val="pt-BR"/>
              </w:rPr>
              <w:t>(</w:t>
            </w:r>
            <w:r w:rsidRPr="00341494">
              <w:rPr>
                <w:rFonts w:ascii="Times New Roman" w:eastAsia="Century Gothic" w:hAnsi="Times New Roman"/>
                <w:spacing w:val="1"/>
                <w:lang w:val="pt-BR"/>
              </w:rPr>
              <w:t>E</w:t>
            </w:r>
            <w:r w:rsidRPr="00341494">
              <w:rPr>
                <w:rFonts w:ascii="Times New Roman" w:eastAsia="Century Gothic" w:hAnsi="Times New Roman"/>
                <w:spacing w:val="-2"/>
                <w:lang w:val="pt-BR"/>
              </w:rPr>
              <w:t>P</w:t>
            </w:r>
            <w:r w:rsidRPr="00341494">
              <w:rPr>
                <w:rFonts w:ascii="Times New Roman" w:eastAsia="Century Gothic" w:hAnsi="Times New Roman"/>
                <w:lang w:val="pt-BR"/>
              </w:rPr>
              <w:t>A)</w:t>
            </w:r>
          </w:p>
        </w:tc>
        <w:tc>
          <w:tcPr>
            <w:tcW w:w="2268"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jc w:val="both"/>
              <w:rPr>
                <w:rFonts w:ascii="Times New Roman" w:eastAsia="Century Gothic" w:hAnsi="Times New Roman"/>
              </w:rPr>
            </w:pPr>
            <w:r w:rsidRPr="00341494">
              <w:rPr>
                <w:rFonts w:ascii="Times New Roman" w:eastAsia="Century Gothic" w:hAnsi="Times New Roman"/>
                <w:b/>
                <w:bCs/>
                <w:spacing w:val="-2"/>
              </w:rPr>
              <w:t>40</w:t>
            </w:r>
          </w:p>
        </w:tc>
      </w:tr>
      <w:tr w:rsidR="00AB50BA" w:rsidRPr="00341494" w:rsidTr="00213729">
        <w:trPr>
          <w:trHeight w:hRule="exact" w:val="715"/>
        </w:trPr>
        <w:tc>
          <w:tcPr>
            <w:tcW w:w="1276" w:type="dxa"/>
            <w:tcBorders>
              <w:top w:val="single" w:sz="5" w:space="0" w:color="938953"/>
              <w:left w:val="single" w:sz="5" w:space="0" w:color="938953"/>
              <w:bottom w:val="single" w:sz="5" w:space="0" w:color="938953"/>
              <w:right w:val="single" w:sz="5" w:space="0" w:color="938953"/>
            </w:tcBorders>
          </w:tcPr>
          <w:p w:rsidR="00AB50BA" w:rsidRPr="00341494" w:rsidRDefault="00AB50BA" w:rsidP="00CE66A8">
            <w:pPr>
              <w:pStyle w:val="TableParagraph"/>
              <w:jc w:val="both"/>
              <w:rPr>
                <w:rFonts w:ascii="Times New Roman" w:eastAsia="Century Gothic" w:hAnsi="Times New Roman"/>
              </w:rPr>
            </w:pPr>
            <w:r w:rsidRPr="00341494">
              <w:rPr>
                <w:rFonts w:ascii="Times New Roman" w:eastAsia="Century Gothic" w:hAnsi="Times New Roman"/>
              </w:rPr>
              <w:t>3</w:t>
            </w:r>
          </w:p>
        </w:tc>
        <w:tc>
          <w:tcPr>
            <w:tcW w:w="5812"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jc w:val="both"/>
              <w:rPr>
                <w:rFonts w:ascii="Times New Roman" w:eastAsia="Century Gothic" w:hAnsi="Times New Roman"/>
                <w:lang w:val="pt-BR"/>
              </w:rPr>
            </w:pPr>
            <w:r w:rsidRPr="00341494">
              <w:rPr>
                <w:rFonts w:ascii="Times New Roman" w:eastAsia="Century Gothic" w:hAnsi="Times New Roman"/>
                <w:spacing w:val="1"/>
                <w:lang w:val="pt-BR"/>
              </w:rPr>
              <w:t>E</w:t>
            </w:r>
            <w:r w:rsidRPr="00341494">
              <w:rPr>
                <w:rFonts w:ascii="Times New Roman" w:eastAsia="Century Gothic" w:hAnsi="Times New Roman"/>
                <w:lang w:val="pt-BR"/>
              </w:rPr>
              <w:t>X</w:t>
            </w:r>
            <w:r w:rsidRPr="00341494">
              <w:rPr>
                <w:rFonts w:ascii="Times New Roman" w:eastAsia="Century Gothic" w:hAnsi="Times New Roman"/>
                <w:spacing w:val="-2"/>
                <w:lang w:val="pt-BR"/>
              </w:rPr>
              <w:t>P</w:t>
            </w:r>
            <w:r w:rsidRPr="00341494">
              <w:rPr>
                <w:rFonts w:ascii="Times New Roman" w:eastAsia="Century Gothic" w:hAnsi="Times New Roman"/>
                <w:spacing w:val="1"/>
                <w:lang w:val="pt-BR"/>
              </w:rPr>
              <w:t>E</w:t>
            </w:r>
            <w:r w:rsidRPr="00341494">
              <w:rPr>
                <w:rFonts w:ascii="Times New Roman" w:eastAsia="Century Gothic" w:hAnsi="Times New Roman"/>
                <w:spacing w:val="-5"/>
                <w:lang w:val="pt-BR"/>
              </w:rPr>
              <w:t>R</w:t>
            </w:r>
            <w:r w:rsidRPr="00341494">
              <w:rPr>
                <w:rFonts w:ascii="Times New Roman" w:eastAsia="Century Gothic" w:hAnsi="Times New Roman"/>
                <w:spacing w:val="9"/>
                <w:lang w:val="pt-BR"/>
              </w:rPr>
              <w:t>I</w:t>
            </w:r>
            <w:r w:rsidRPr="00341494">
              <w:rPr>
                <w:rFonts w:ascii="Times New Roman" w:eastAsia="Century Gothic" w:hAnsi="Times New Roman"/>
                <w:spacing w:val="1"/>
                <w:lang w:val="pt-BR"/>
              </w:rPr>
              <w:t>Ê</w:t>
            </w:r>
            <w:r w:rsidRPr="00341494">
              <w:rPr>
                <w:rFonts w:ascii="Times New Roman" w:eastAsia="Century Gothic" w:hAnsi="Times New Roman"/>
                <w:spacing w:val="-6"/>
                <w:lang w:val="pt-BR"/>
              </w:rPr>
              <w:t>N</w:t>
            </w:r>
            <w:r w:rsidRPr="00341494">
              <w:rPr>
                <w:rFonts w:ascii="Times New Roman" w:eastAsia="Century Gothic" w:hAnsi="Times New Roman"/>
                <w:spacing w:val="-1"/>
                <w:lang w:val="pt-BR"/>
              </w:rPr>
              <w:t>C</w:t>
            </w:r>
            <w:r w:rsidRPr="00341494">
              <w:rPr>
                <w:rFonts w:ascii="Times New Roman" w:eastAsia="Century Gothic" w:hAnsi="Times New Roman"/>
                <w:spacing w:val="4"/>
                <w:lang w:val="pt-BR"/>
              </w:rPr>
              <w:t>I</w:t>
            </w:r>
            <w:r w:rsidRPr="00341494">
              <w:rPr>
                <w:rFonts w:ascii="Times New Roman" w:eastAsia="Century Gothic" w:hAnsi="Times New Roman"/>
                <w:lang w:val="pt-BR"/>
              </w:rPr>
              <w:t xml:space="preserve">A </w:t>
            </w:r>
            <w:r w:rsidRPr="00341494">
              <w:rPr>
                <w:rFonts w:ascii="Times New Roman" w:eastAsia="Century Gothic" w:hAnsi="Times New Roman"/>
                <w:spacing w:val="1"/>
                <w:lang w:val="pt-BR"/>
              </w:rPr>
              <w:t>DA E</w:t>
            </w:r>
            <w:r w:rsidRPr="00341494">
              <w:rPr>
                <w:rFonts w:ascii="Times New Roman" w:eastAsia="Century Gothic" w:hAnsi="Times New Roman"/>
                <w:lang w:val="pt-BR"/>
              </w:rPr>
              <w:t>Q</w:t>
            </w:r>
            <w:r w:rsidRPr="00341494">
              <w:rPr>
                <w:rFonts w:ascii="Times New Roman" w:eastAsia="Century Gothic" w:hAnsi="Times New Roman"/>
                <w:spacing w:val="-2"/>
                <w:lang w:val="pt-BR"/>
              </w:rPr>
              <w:t>U</w:t>
            </w:r>
            <w:r w:rsidRPr="00341494">
              <w:rPr>
                <w:rFonts w:ascii="Times New Roman" w:eastAsia="Century Gothic" w:hAnsi="Times New Roman"/>
                <w:spacing w:val="9"/>
                <w:lang w:val="pt-BR"/>
              </w:rPr>
              <w:t>I</w:t>
            </w:r>
            <w:r w:rsidRPr="00341494">
              <w:rPr>
                <w:rFonts w:ascii="Times New Roman" w:eastAsia="Century Gothic" w:hAnsi="Times New Roman"/>
                <w:spacing w:val="-2"/>
                <w:lang w:val="pt-BR"/>
              </w:rPr>
              <w:t>P</w:t>
            </w:r>
            <w:r w:rsidRPr="00341494">
              <w:rPr>
                <w:rFonts w:ascii="Times New Roman" w:eastAsia="Century Gothic" w:hAnsi="Times New Roman"/>
                <w:lang w:val="pt-BR"/>
              </w:rPr>
              <w:t xml:space="preserve">E </w:t>
            </w:r>
            <w:r w:rsidRPr="00341494">
              <w:rPr>
                <w:rFonts w:ascii="Times New Roman" w:eastAsia="Century Gothic" w:hAnsi="Times New Roman"/>
                <w:spacing w:val="-1"/>
                <w:lang w:val="pt-BR"/>
              </w:rPr>
              <w:t>T</w:t>
            </w:r>
            <w:r w:rsidRPr="00341494">
              <w:rPr>
                <w:rFonts w:ascii="Times New Roman" w:eastAsia="Century Gothic" w:hAnsi="Times New Roman"/>
                <w:spacing w:val="1"/>
                <w:lang w:val="pt-BR"/>
              </w:rPr>
              <w:t>É</w:t>
            </w:r>
            <w:r w:rsidRPr="00341494">
              <w:rPr>
                <w:rFonts w:ascii="Times New Roman" w:eastAsia="Century Gothic" w:hAnsi="Times New Roman"/>
                <w:spacing w:val="-1"/>
                <w:lang w:val="pt-BR"/>
              </w:rPr>
              <w:t>C</w:t>
            </w:r>
            <w:r w:rsidRPr="00341494">
              <w:rPr>
                <w:rFonts w:ascii="Times New Roman" w:eastAsia="Century Gothic" w:hAnsi="Times New Roman"/>
                <w:spacing w:val="-6"/>
                <w:lang w:val="pt-BR"/>
              </w:rPr>
              <w:t>N</w:t>
            </w:r>
            <w:r w:rsidRPr="00341494">
              <w:rPr>
                <w:rFonts w:ascii="Times New Roman" w:eastAsia="Century Gothic" w:hAnsi="Times New Roman"/>
                <w:spacing w:val="4"/>
                <w:lang w:val="pt-BR"/>
              </w:rPr>
              <w:t>I</w:t>
            </w:r>
            <w:r w:rsidRPr="00341494">
              <w:rPr>
                <w:rFonts w:ascii="Times New Roman" w:eastAsia="Century Gothic" w:hAnsi="Times New Roman"/>
                <w:spacing w:val="3"/>
                <w:lang w:val="pt-BR"/>
              </w:rPr>
              <w:t>C</w:t>
            </w:r>
            <w:r w:rsidRPr="00341494">
              <w:rPr>
                <w:rFonts w:ascii="Times New Roman" w:eastAsia="Century Gothic" w:hAnsi="Times New Roman"/>
                <w:lang w:val="pt-BR"/>
              </w:rPr>
              <w:t xml:space="preserve">A </w:t>
            </w:r>
            <w:r w:rsidRPr="00341494">
              <w:rPr>
                <w:rFonts w:ascii="Times New Roman" w:eastAsia="Century Gothic" w:hAnsi="Times New Roman"/>
                <w:spacing w:val="-2"/>
                <w:lang w:val="pt-BR"/>
              </w:rPr>
              <w:t>P</w:t>
            </w:r>
            <w:r w:rsidRPr="00341494">
              <w:rPr>
                <w:rFonts w:ascii="Times New Roman" w:eastAsia="Century Gothic" w:hAnsi="Times New Roman"/>
                <w:lang w:val="pt-BR"/>
              </w:rPr>
              <w:t>R</w:t>
            </w:r>
            <w:r w:rsidRPr="00341494">
              <w:rPr>
                <w:rFonts w:ascii="Times New Roman" w:eastAsia="Century Gothic" w:hAnsi="Times New Roman"/>
                <w:spacing w:val="4"/>
                <w:lang w:val="pt-BR"/>
              </w:rPr>
              <w:t>I</w:t>
            </w:r>
            <w:r w:rsidRPr="00341494">
              <w:rPr>
                <w:rFonts w:ascii="Times New Roman" w:eastAsia="Century Gothic" w:hAnsi="Times New Roman"/>
                <w:lang w:val="pt-BR"/>
              </w:rPr>
              <w:t>N</w:t>
            </w:r>
            <w:r w:rsidRPr="00341494">
              <w:rPr>
                <w:rFonts w:ascii="Times New Roman" w:eastAsia="Century Gothic" w:hAnsi="Times New Roman"/>
                <w:spacing w:val="-7"/>
                <w:lang w:val="pt-BR"/>
              </w:rPr>
              <w:t>C</w:t>
            </w:r>
            <w:r w:rsidRPr="00341494">
              <w:rPr>
                <w:rFonts w:ascii="Times New Roman" w:eastAsia="Century Gothic" w:hAnsi="Times New Roman"/>
                <w:spacing w:val="9"/>
                <w:lang w:val="pt-BR"/>
              </w:rPr>
              <w:t>I</w:t>
            </w:r>
            <w:r w:rsidRPr="00341494">
              <w:rPr>
                <w:rFonts w:ascii="Times New Roman" w:eastAsia="Century Gothic" w:hAnsi="Times New Roman"/>
                <w:spacing w:val="-2"/>
                <w:lang w:val="pt-BR"/>
              </w:rPr>
              <w:t>P</w:t>
            </w:r>
            <w:r w:rsidRPr="00341494">
              <w:rPr>
                <w:rFonts w:ascii="Times New Roman" w:eastAsia="Century Gothic" w:hAnsi="Times New Roman"/>
                <w:spacing w:val="-6"/>
                <w:lang w:val="pt-BR"/>
              </w:rPr>
              <w:t>A</w:t>
            </w:r>
            <w:r w:rsidRPr="00341494">
              <w:rPr>
                <w:rFonts w:ascii="Times New Roman" w:eastAsia="Century Gothic" w:hAnsi="Times New Roman"/>
                <w:lang w:val="pt-BR"/>
              </w:rPr>
              <w:t>L</w:t>
            </w:r>
            <w:r w:rsidRPr="00341494">
              <w:rPr>
                <w:rFonts w:ascii="Times New Roman" w:eastAsia="Century Gothic" w:hAnsi="Times New Roman"/>
                <w:spacing w:val="-2"/>
                <w:lang w:val="pt-BR"/>
              </w:rPr>
              <w:t xml:space="preserve"> (</w:t>
            </w:r>
            <w:r w:rsidRPr="00341494">
              <w:rPr>
                <w:rFonts w:ascii="Times New Roman" w:eastAsia="Century Gothic" w:hAnsi="Times New Roman"/>
                <w:spacing w:val="1"/>
                <w:lang w:val="pt-BR"/>
              </w:rPr>
              <w:t>E</w:t>
            </w:r>
            <w:r w:rsidRPr="00341494">
              <w:rPr>
                <w:rFonts w:ascii="Times New Roman" w:eastAsia="Century Gothic" w:hAnsi="Times New Roman"/>
                <w:spacing w:val="-1"/>
                <w:lang w:val="pt-BR"/>
              </w:rPr>
              <w:t>T</w:t>
            </w:r>
            <w:r w:rsidRPr="00341494">
              <w:rPr>
                <w:rFonts w:ascii="Times New Roman" w:eastAsia="Century Gothic" w:hAnsi="Times New Roman"/>
                <w:spacing w:val="-2"/>
                <w:lang w:val="pt-BR"/>
              </w:rPr>
              <w:t>P</w:t>
            </w:r>
            <w:r w:rsidRPr="00341494">
              <w:rPr>
                <w:rFonts w:ascii="Times New Roman" w:eastAsia="Century Gothic" w:hAnsi="Times New Roman"/>
                <w:lang w:val="pt-BR"/>
              </w:rPr>
              <w:t>)</w:t>
            </w:r>
          </w:p>
          <w:p w:rsidR="00AB50BA" w:rsidRPr="00341494" w:rsidRDefault="00AB50BA" w:rsidP="00CE66A8">
            <w:pPr>
              <w:pStyle w:val="TableParagraph"/>
              <w:ind w:firstLine="95"/>
              <w:jc w:val="both"/>
              <w:rPr>
                <w:rFonts w:ascii="Times New Roman" w:eastAsia="Century Gothic" w:hAnsi="Times New Roman"/>
                <w:lang w:val="pt-BR"/>
              </w:rPr>
            </w:pPr>
          </w:p>
        </w:tc>
        <w:tc>
          <w:tcPr>
            <w:tcW w:w="2268" w:type="dxa"/>
            <w:tcBorders>
              <w:top w:val="single" w:sz="5" w:space="0" w:color="938953"/>
              <w:left w:val="single" w:sz="5" w:space="0" w:color="938953"/>
              <w:bottom w:val="single" w:sz="5" w:space="0" w:color="938953"/>
              <w:right w:val="single" w:sz="5" w:space="0" w:color="938953"/>
            </w:tcBorders>
            <w:vAlign w:val="center"/>
          </w:tcPr>
          <w:p w:rsidR="00AB50BA" w:rsidRPr="00341494" w:rsidRDefault="00AB50BA" w:rsidP="00CE66A8">
            <w:pPr>
              <w:pStyle w:val="TableParagraph"/>
              <w:jc w:val="both"/>
              <w:rPr>
                <w:rFonts w:ascii="Times New Roman" w:eastAsia="Century Gothic" w:hAnsi="Times New Roman"/>
              </w:rPr>
            </w:pPr>
            <w:r w:rsidRPr="00341494">
              <w:rPr>
                <w:rFonts w:ascii="Times New Roman" w:eastAsia="Century Gothic" w:hAnsi="Times New Roman"/>
                <w:b/>
                <w:bCs/>
                <w:spacing w:val="-2"/>
              </w:rPr>
              <w:t>4</w:t>
            </w:r>
            <w:r w:rsidRPr="00341494">
              <w:rPr>
                <w:rFonts w:ascii="Times New Roman" w:eastAsia="Century Gothic" w:hAnsi="Times New Roman"/>
                <w:b/>
                <w:bCs/>
              </w:rPr>
              <w:t>0</w:t>
            </w:r>
          </w:p>
        </w:tc>
      </w:tr>
      <w:tr w:rsidR="00AB50BA" w:rsidRPr="00341494" w:rsidTr="00213729">
        <w:trPr>
          <w:trHeight w:hRule="exact" w:val="415"/>
        </w:trPr>
        <w:tc>
          <w:tcPr>
            <w:tcW w:w="7088" w:type="dxa"/>
            <w:gridSpan w:val="2"/>
            <w:tcBorders>
              <w:top w:val="single" w:sz="5" w:space="0" w:color="938953"/>
              <w:left w:val="single" w:sz="5" w:space="0" w:color="938953"/>
              <w:bottom w:val="single" w:sz="5" w:space="0" w:color="938953"/>
              <w:right w:val="single" w:sz="5" w:space="0" w:color="938953"/>
            </w:tcBorders>
            <w:shd w:val="clear" w:color="auto" w:fill="DCD8C3"/>
            <w:vAlign w:val="center"/>
          </w:tcPr>
          <w:p w:rsidR="00AB50BA" w:rsidRPr="00341494" w:rsidRDefault="00AB50BA" w:rsidP="00CE66A8">
            <w:pPr>
              <w:pStyle w:val="TableParagraph"/>
              <w:ind w:firstLine="142"/>
              <w:jc w:val="both"/>
              <w:rPr>
                <w:rFonts w:ascii="Times New Roman" w:eastAsia="Century Gothic" w:hAnsi="Times New Roman"/>
                <w:lang w:val="pt-BR"/>
              </w:rPr>
            </w:pPr>
            <w:r w:rsidRPr="00341494">
              <w:rPr>
                <w:rFonts w:ascii="Times New Roman" w:eastAsia="Century Gothic" w:hAnsi="Times New Roman"/>
                <w:b/>
                <w:bCs/>
                <w:spacing w:val="-2"/>
                <w:lang w:val="pt-BR"/>
              </w:rPr>
              <w:t>P</w:t>
            </w:r>
            <w:r w:rsidRPr="00341494">
              <w:rPr>
                <w:rFonts w:ascii="Times New Roman" w:eastAsia="Century Gothic" w:hAnsi="Times New Roman"/>
                <w:b/>
                <w:bCs/>
                <w:lang w:val="pt-BR"/>
              </w:rPr>
              <w:t>ON</w:t>
            </w:r>
            <w:r w:rsidRPr="00341494">
              <w:rPr>
                <w:rFonts w:ascii="Times New Roman" w:eastAsia="Century Gothic" w:hAnsi="Times New Roman"/>
                <w:b/>
                <w:bCs/>
                <w:spacing w:val="4"/>
                <w:lang w:val="pt-BR"/>
              </w:rPr>
              <w:t>T</w:t>
            </w:r>
            <w:r w:rsidRPr="00341494">
              <w:rPr>
                <w:rFonts w:ascii="Times New Roman" w:eastAsia="Century Gothic" w:hAnsi="Times New Roman"/>
                <w:b/>
                <w:bCs/>
                <w:spacing w:val="-5"/>
                <w:lang w:val="pt-BR"/>
              </w:rPr>
              <w:t>U</w:t>
            </w:r>
            <w:r w:rsidRPr="00341494">
              <w:rPr>
                <w:rFonts w:ascii="Times New Roman" w:eastAsia="Century Gothic" w:hAnsi="Times New Roman"/>
                <w:b/>
                <w:bCs/>
                <w:lang w:val="pt-BR"/>
              </w:rPr>
              <w:t>A</w:t>
            </w:r>
            <w:r w:rsidRPr="00341494">
              <w:rPr>
                <w:rFonts w:ascii="Times New Roman" w:eastAsia="Century Gothic" w:hAnsi="Times New Roman"/>
                <w:b/>
                <w:bCs/>
                <w:spacing w:val="4"/>
                <w:lang w:val="pt-BR"/>
              </w:rPr>
              <w:t>Ç</w:t>
            </w:r>
            <w:r w:rsidRPr="00341494">
              <w:rPr>
                <w:rFonts w:ascii="Times New Roman" w:eastAsia="Century Gothic" w:hAnsi="Times New Roman"/>
                <w:b/>
                <w:bCs/>
                <w:lang w:val="pt-BR"/>
              </w:rPr>
              <w:t>ÃO MÁ</w:t>
            </w:r>
            <w:r w:rsidRPr="00341494">
              <w:rPr>
                <w:rFonts w:ascii="Times New Roman" w:eastAsia="Century Gothic" w:hAnsi="Times New Roman"/>
                <w:b/>
                <w:bCs/>
                <w:spacing w:val="-1"/>
                <w:lang w:val="pt-BR"/>
              </w:rPr>
              <w:t>X</w:t>
            </w:r>
            <w:r w:rsidRPr="00341494">
              <w:rPr>
                <w:rFonts w:ascii="Times New Roman" w:eastAsia="Century Gothic" w:hAnsi="Times New Roman"/>
                <w:b/>
                <w:bCs/>
                <w:spacing w:val="1"/>
                <w:lang w:val="pt-BR"/>
              </w:rPr>
              <w:t>I</w:t>
            </w:r>
            <w:r w:rsidRPr="00341494">
              <w:rPr>
                <w:rFonts w:ascii="Times New Roman" w:eastAsia="Century Gothic" w:hAnsi="Times New Roman"/>
                <w:b/>
                <w:bCs/>
                <w:spacing w:val="5"/>
                <w:lang w:val="pt-BR"/>
              </w:rPr>
              <w:t>M</w:t>
            </w:r>
            <w:r w:rsidRPr="00341494">
              <w:rPr>
                <w:rFonts w:ascii="Times New Roman" w:eastAsia="Century Gothic" w:hAnsi="Times New Roman"/>
                <w:b/>
                <w:bCs/>
                <w:lang w:val="pt-BR"/>
              </w:rPr>
              <w:t xml:space="preserve">A </w:t>
            </w:r>
            <w:r w:rsidRPr="00341494">
              <w:rPr>
                <w:rFonts w:ascii="Times New Roman" w:eastAsia="Century Gothic" w:hAnsi="Times New Roman"/>
                <w:b/>
                <w:bCs/>
                <w:spacing w:val="-5"/>
                <w:lang w:val="pt-BR"/>
              </w:rPr>
              <w:t>D</w:t>
            </w:r>
            <w:r w:rsidRPr="00341494">
              <w:rPr>
                <w:rFonts w:ascii="Times New Roman" w:eastAsia="Century Gothic" w:hAnsi="Times New Roman"/>
                <w:b/>
                <w:bCs/>
                <w:lang w:val="pt-BR"/>
              </w:rPr>
              <w:t xml:space="preserve">A </w:t>
            </w:r>
            <w:r w:rsidRPr="00341494">
              <w:rPr>
                <w:rFonts w:ascii="Times New Roman" w:eastAsia="Century Gothic" w:hAnsi="Times New Roman"/>
                <w:b/>
                <w:bCs/>
                <w:spacing w:val="-2"/>
                <w:lang w:val="pt-BR"/>
              </w:rPr>
              <w:t>P</w:t>
            </w:r>
            <w:r w:rsidRPr="00341494">
              <w:rPr>
                <w:rFonts w:ascii="Times New Roman" w:eastAsia="Century Gothic" w:hAnsi="Times New Roman"/>
                <w:b/>
                <w:bCs/>
                <w:lang w:val="pt-BR"/>
              </w:rPr>
              <w:t>R</w:t>
            </w:r>
            <w:r w:rsidRPr="00341494">
              <w:rPr>
                <w:rFonts w:ascii="Times New Roman" w:eastAsia="Century Gothic" w:hAnsi="Times New Roman"/>
                <w:b/>
                <w:bCs/>
                <w:spacing w:val="4"/>
                <w:lang w:val="pt-BR"/>
              </w:rPr>
              <w:t>O</w:t>
            </w:r>
            <w:r w:rsidRPr="00341494">
              <w:rPr>
                <w:rFonts w:ascii="Times New Roman" w:eastAsia="Century Gothic" w:hAnsi="Times New Roman"/>
                <w:b/>
                <w:bCs/>
                <w:spacing w:val="-2"/>
                <w:lang w:val="pt-BR"/>
              </w:rPr>
              <w:t>P</w:t>
            </w:r>
            <w:r w:rsidRPr="00341494">
              <w:rPr>
                <w:rFonts w:ascii="Times New Roman" w:eastAsia="Century Gothic" w:hAnsi="Times New Roman"/>
                <w:b/>
                <w:bCs/>
                <w:lang w:val="pt-BR"/>
              </w:rPr>
              <w:t>O</w:t>
            </w:r>
            <w:r w:rsidRPr="00341494">
              <w:rPr>
                <w:rFonts w:ascii="Times New Roman" w:eastAsia="Century Gothic" w:hAnsi="Times New Roman"/>
                <w:b/>
                <w:bCs/>
                <w:spacing w:val="-1"/>
                <w:lang w:val="pt-BR"/>
              </w:rPr>
              <w:t>S</w:t>
            </w:r>
            <w:r w:rsidRPr="00341494">
              <w:rPr>
                <w:rFonts w:ascii="Times New Roman" w:eastAsia="Century Gothic" w:hAnsi="Times New Roman"/>
                <w:b/>
                <w:bCs/>
                <w:spacing w:val="9"/>
                <w:lang w:val="pt-BR"/>
              </w:rPr>
              <w:t>T</w:t>
            </w:r>
            <w:r w:rsidRPr="00341494">
              <w:rPr>
                <w:rFonts w:ascii="Times New Roman" w:eastAsia="Century Gothic" w:hAnsi="Times New Roman"/>
                <w:b/>
                <w:bCs/>
                <w:lang w:val="pt-BR"/>
              </w:rPr>
              <w:t xml:space="preserve">A </w:t>
            </w:r>
            <w:r w:rsidRPr="00341494">
              <w:rPr>
                <w:rFonts w:ascii="Times New Roman" w:eastAsia="Century Gothic" w:hAnsi="Times New Roman"/>
                <w:b/>
                <w:bCs/>
                <w:spacing w:val="4"/>
                <w:lang w:val="pt-BR"/>
              </w:rPr>
              <w:t>T</w:t>
            </w:r>
            <w:r w:rsidRPr="00341494">
              <w:rPr>
                <w:rFonts w:ascii="Times New Roman" w:eastAsia="Century Gothic" w:hAnsi="Times New Roman"/>
                <w:b/>
                <w:bCs/>
                <w:spacing w:val="-1"/>
                <w:lang w:val="pt-BR"/>
              </w:rPr>
              <w:t>ÉC</w:t>
            </w:r>
            <w:r w:rsidRPr="00341494">
              <w:rPr>
                <w:rFonts w:ascii="Times New Roman" w:eastAsia="Century Gothic" w:hAnsi="Times New Roman"/>
                <w:b/>
                <w:bCs/>
                <w:lang w:val="pt-BR"/>
              </w:rPr>
              <w:t>N</w:t>
            </w:r>
            <w:r w:rsidRPr="00341494">
              <w:rPr>
                <w:rFonts w:ascii="Times New Roman" w:eastAsia="Century Gothic" w:hAnsi="Times New Roman"/>
                <w:b/>
                <w:bCs/>
                <w:spacing w:val="1"/>
                <w:lang w:val="pt-BR"/>
              </w:rPr>
              <w:t>I</w:t>
            </w:r>
            <w:r w:rsidRPr="00341494">
              <w:rPr>
                <w:rFonts w:ascii="Times New Roman" w:eastAsia="Century Gothic" w:hAnsi="Times New Roman"/>
                <w:b/>
                <w:bCs/>
                <w:spacing w:val="-1"/>
                <w:lang w:val="pt-BR"/>
              </w:rPr>
              <w:t>C</w:t>
            </w:r>
            <w:r w:rsidRPr="00341494">
              <w:rPr>
                <w:rFonts w:ascii="Times New Roman" w:eastAsia="Century Gothic" w:hAnsi="Times New Roman"/>
                <w:b/>
                <w:bCs/>
                <w:lang w:val="pt-BR"/>
              </w:rPr>
              <w:t>A</w:t>
            </w:r>
          </w:p>
        </w:tc>
        <w:tc>
          <w:tcPr>
            <w:tcW w:w="2268" w:type="dxa"/>
            <w:tcBorders>
              <w:top w:val="single" w:sz="5" w:space="0" w:color="938953"/>
              <w:left w:val="single" w:sz="5" w:space="0" w:color="938953"/>
              <w:bottom w:val="single" w:sz="5" w:space="0" w:color="938953"/>
              <w:right w:val="single" w:sz="5" w:space="0" w:color="938953"/>
            </w:tcBorders>
            <w:shd w:val="clear" w:color="auto" w:fill="DCD8C3"/>
            <w:vAlign w:val="center"/>
          </w:tcPr>
          <w:p w:rsidR="00AB50BA" w:rsidRPr="00341494" w:rsidRDefault="00AB50BA" w:rsidP="00CE66A8">
            <w:pPr>
              <w:pStyle w:val="TableParagraph"/>
              <w:jc w:val="both"/>
              <w:rPr>
                <w:rFonts w:ascii="Times New Roman" w:eastAsia="Century Gothic" w:hAnsi="Times New Roman"/>
              </w:rPr>
            </w:pPr>
            <w:r w:rsidRPr="00341494">
              <w:rPr>
                <w:rFonts w:ascii="Times New Roman" w:eastAsia="Century Gothic" w:hAnsi="Times New Roman"/>
                <w:b/>
                <w:bCs/>
                <w:spacing w:val="-2"/>
              </w:rPr>
              <w:t>1</w:t>
            </w:r>
            <w:r w:rsidRPr="00341494">
              <w:rPr>
                <w:rFonts w:ascii="Times New Roman" w:eastAsia="Century Gothic" w:hAnsi="Times New Roman"/>
                <w:b/>
                <w:bCs/>
                <w:spacing w:val="3"/>
              </w:rPr>
              <w:t>0</w:t>
            </w:r>
            <w:r w:rsidRPr="00341494">
              <w:rPr>
                <w:rFonts w:ascii="Times New Roman" w:eastAsia="Century Gothic" w:hAnsi="Times New Roman"/>
                <w:b/>
                <w:bCs/>
              </w:rPr>
              <w:t>0</w:t>
            </w:r>
          </w:p>
        </w:tc>
      </w:tr>
    </w:tbl>
    <w:p w:rsidR="00AB50BA" w:rsidRPr="00341494" w:rsidRDefault="00AB50BA" w:rsidP="00CE66A8">
      <w:pPr>
        <w:pStyle w:val="Corpodetexto"/>
        <w:spacing w:line="360" w:lineRule="auto"/>
        <w:rPr>
          <w:sz w:val="22"/>
          <w:szCs w:val="22"/>
        </w:rPr>
      </w:pPr>
    </w:p>
    <w:p w:rsidR="00AB50BA" w:rsidRPr="00341494" w:rsidRDefault="00AB50BA" w:rsidP="00CE66A8">
      <w:pPr>
        <w:pStyle w:val="Corpodetexto"/>
        <w:spacing w:line="360" w:lineRule="auto"/>
        <w:rPr>
          <w:sz w:val="22"/>
          <w:szCs w:val="22"/>
        </w:rPr>
      </w:pPr>
      <w:r w:rsidRPr="00341494">
        <w:rPr>
          <w:sz w:val="22"/>
          <w:szCs w:val="22"/>
        </w:rPr>
        <w:t>26.3. A Pontuação da Proposta Técnica da Proponente (NPT) será obtida com o somatório dos pontos alcançados na Proposta Técnica Detalhada (PTD), Experiência da Proponente através de Atestados (EPA) e Experiência da Equipe Técnica Principal (ETP).</w:t>
      </w:r>
    </w:p>
    <w:p w:rsidR="00AB50BA" w:rsidRPr="00341494" w:rsidRDefault="00AB50BA" w:rsidP="00CE66A8">
      <w:pPr>
        <w:pStyle w:val="Corpodetexto"/>
        <w:spacing w:line="360" w:lineRule="auto"/>
        <w:rPr>
          <w:rFonts w:eastAsia="Century Gothic"/>
          <w:b/>
          <w:bCs/>
          <w:sz w:val="22"/>
          <w:szCs w:val="22"/>
        </w:rPr>
      </w:pPr>
      <w:r w:rsidRPr="00341494">
        <w:rPr>
          <w:rFonts w:eastAsia="Century Gothic"/>
          <w:b/>
          <w:bCs/>
          <w:sz w:val="22"/>
          <w:szCs w:val="22"/>
        </w:rPr>
        <w:t>N</w:t>
      </w:r>
      <w:r w:rsidRPr="00341494">
        <w:rPr>
          <w:rFonts w:eastAsia="Century Gothic"/>
          <w:b/>
          <w:bCs/>
          <w:spacing w:val="-2"/>
          <w:sz w:val="22"/>
          <w:szCs w:val="22"/>
        </w:rPr>
        <w:t>P</w:t>
      </w:r>
      <w:r w:rsidRPr="00341494">
        <w:rPr>
          <w:rFonts w:eastAsia="Century Gothic"/>
          <w:b/>
          <w:bCs/>
          <w:sz w:val="22"/>
          <w:szCs w:val="22"/>
        </w:rPr>
        <w:t xml:space="preserve">T = </w:t>
      </w:r>
      <w:r w:rsidRPr="00341494">
        <w:rPr>
          <w:rFonts w:eastAsia="Century Gothic"/>
          <w:b/>
          <w:bCs/>
          <w:spacing w:val="-8"/>
          <w:sz w:val="22"/>
          <w:szCs w:val="22"/>
        </w:rPr>
        <w:t>P</w:t>
      </w:r>
      <w:r w:rsidRPr="00341494">
        <w:rPr>
          <w:rFonts w:eastAsia="Century Gothic"/>
          <w:b/>
          <w:bCs/>
          <w:spacing w:val="4"/>
          <w:sz w:val="22"/>
          <w:szCs w:val="22"/>
        </w:rPr>
        <w:t>T</w:t>
      </w:r>
      <w:r w:rsidRPr="00341494">
        <w:rPr>
          <w:rFonts w:eastAsia="Century Gothic"/>
          <w:b/>
          <w:bCs/>
          <w:sz w:val="22"/>
          <w:szCs w:val="22"/>
        </w:rPr>
        <w:t>D +</w:t>
      </w:r>
      <w:r w:rsidRPr="00341494">
        <w:rPr>
          <w:rFonts w:eastAsia="Century Gothic"/>
          <w:b/>
          <w:bCs/>
          <w:spacing w:val="-1"/>
          <w:sz w:val="22"/>
          <w:szCs w:val="22"/>
        </w:rPr>
        <w:t xml:space="preserve"> E</w:t>
      </w:r>
      <w:r w:rsidRPr="00341494">
        <w:rPr>
          <w:rFonts w:eastAsia="Century Gothic"/>
          <w:b/>
          <w:bCs/>
          <w:spacing w:val="-2"/>
          <w:sz w:val="22"/>
          <w:szCs w:val="22"/>
        </w:rPr>
        <w:t>P</w:t>
      </w:r>
      <w:r w:rsidRPr="00341494">
        <w:rPr>
          <w:rFonts w:eastAsia="Century Gothic"/>
          <w:b/>
          <w:bCs/>
          <w:sz w:val="22"/>
          <w:szCs w:val="22"/>
        </w:rPr>
        <w:t xml:space="preserve">A + </w:t>
      </w:r>
      <w:r w:rsidRPr="00341494">
        <w:rPr>
          <w:rFonts w:eastAsia="Century Gothic"/>
          <w:b/>
          <w:bCs/>
          <w:spacing w:val="-1"/>
          <w:sz w:val="22"/>
          <w:szCs w:val="22"/>
        </w:rPr>
        <w:t>E</w:t>
      </w:r>
      <w:r w:rsidRPr="00341494">
        <w:rPr>
          <w:rFonts w:eastAsia="Century Gothic"/>
          <w:b/>
          <w:bCs/>
          <w:sz w:val="22"/>
          <w:szCs w:val="22"/>
        </w:rPr>
        <w:t xml:space="preserve">TP = </w:t>
      </w:r>
      <w:r w:rsidRPr="00341494">
        <w:rPr>
          <w:rFonts w:eastAsia="Century Gothic"/>
          <w:b/>
          <w:bCs/>
          <w:spacing w:val="-8"/>
          <w:sz w:val="22"/>
          <w:szCs w:val="22"/>
        </w:rPr>
        <w:t>1</w:t>
      </w:r>
      <w:r w:rsidRPr="00341494">
        <w:rPr>
          <w:rFonts w:eastAsia="Century Gothic"/>
          <w:b/>
          <w:bCs/>
          <w:spacing w:val="3"/>
          <w:sz w:val="22"/>
          <w:szCs w:val="22"/>
        </w:rPr>
        <w:t>0</w:t>
      </w:r>
      <w:r w:rsidRPr="00341494">
        <w:rPr>
          <w:rFonts w:eastAsia="Century Gothic"/>
          <w:b/>
          <w:bCs/>
          <w:sz w:val="22"/>
          <w:szCs w:val="22"/>
        </w:rPr>
        <w:t xml:space="preserve">0 </w:t>
      </w:r>
      <w:r w:rsidRPr="00341494">
        <w:rPr>
          <w:rFonts w:eastAsia="Century Gothic"/>
          <w:b/>
          <w:bCs/>
          <w:spacing w:val="-8"/>
          <w:sz w:val="22"/>
          <w:szCs w:val="22"/>
        </w:rPr>
        <w:t>p</w:t>
      </w:r>
      <w:r w:rsidRPr="00341494">
        <w:rPr>
          <w:rFonts w:eastAsia="Century Gothic"/>
          <w:b/>
          <w:bCs/>
          <w:sz w:val="22"/>
          <w:szCs w:val="22"/>
        </w:rPr>
        <w:t>o</w:t>
      </w:r>
      <w:r w:rsidRPr="00341494">
        <w:rPr>
          <w:rFonts w:eastAsia="Century Gothic"/>
          <w:b/>
          <w:bCs/>
          <w:spacing w:val="1"/>
          <w:sz w:val="22"/>
          <w:szCs w:val="22"/>
        </w:rPr>
        <w:t>n</w:t>
      </w:r>
      <w:r w:rsidRPr="00341494">
        <w:rPr>
          <w:rFonts w:eastAsia="Century Gothic"/>
          <w:b/>
          <w:bCs/>
          <w:spacing w:val="3"/>
          <w:sz w:val="22"/>
          <w:szCs w:val="22"/>
        </w:rPr>
        <w:t>t</w:t>
      </w:r>
      <w:r w:rsidRPr="00341494">
        <w:rPr>
          <w:rFonts w:eastAsia="Century Gothic"/>
          <w:b/>
          <w:bCs/>
          <w:sz w:val="22"/>
          <w:szCs w:val="22"/>
        </w:rPr>
        <w:t>os</w:t>
      </w:r>
    </w:p>
    <w:p w:rsidR="00AB50BA" w:rsidRPr="00341494" w:rsidRDefault="00AB50BA" w:rsidP="00CE66A8">
      <w:pPr>
        <w:pStyle w:val="Corpodetexto"/>
        <w:spacing w:line="360" w:lineRule="auto"/>
        <w:rPr>
          <w:rFonts w:eastAsia="Century Gothic"/>
          <w:sz w:val="22"/>
          <w:szCs w:val="22"/>
        </w:rPr>
      </w:pPr>
    </w:p>
    <w:p w:rsidR="00AB50BA" w:rsidRPr="00341494" w:rsidRDefault="00AB50BA" w:rsidP="00CE66A8">
      <w:pPr>
        <w:pStyle w:val="Corpodetexto"/>
        <w:spacing w:line="360" w:lineRule="auto"/>
        <w:ind w:firstLine="709"/>
        <w:rPr>
          <w:b/>
          <w:sz w:val="22"/>
          <w:szCs w:val="22"/>
        </w:rPr>
      </w:pPr>
      <w:r w:rsidRPr="00341494">
        <w:rPr>
          <w:b/>
          <w:spacing w:val="-2"/>
          <w:sz w:val="22"/>
          <w:szCs w:val="22"/>
        </w:rPr>
        <w:t>26.4.</w:t>
      </w:r>
      <w:r w:rsidRPr="00341494">
        <w:rPr>
          <w:b/>
          <w:spacing w:val="-2"/>
          <w:sz w:val="22"/>
          <w:szCs w:val="22"/>
        </w:rPr>
        <w:tab/>
        <w:t>S</w:t>
      </w:r>
      <w:r w:rsidRPr="00341494">
        <w:rPr>
          <w:b/>
          <w:spacing w:val="-1"/>
          <w:sz w:val="22"/>
          <w:szCs w:val="22"/>
        </w:rPr>
        <w:t>e</w:t>
      </w:r>
      <w:r w:rsidRPr="00341494">
        <w:rPr>
          <w:b/>
          <w:spacing w:val="3"/>
          <w:sz w:val="22"/>
          <w:szCs w:val="22"/>
        </w:rPr>
        <w:t>r</w:t>
      </w:r>
      <w:r w:rsidRPr="00341494">
        <w:rPr>
          <w:b/>
          <w:spacing w:val="4"/>
          <w:sz w:val="22"/>
          <w:szCs w:val="22"/>
        </w:rPr>
        <w:t>ã</w:t>
      </w:r>
      <w:r w:rsidRPr="00341494">
        <w:rPr>
          <w:b/>
          <w:sz w:val="22"/>
          <w:szCs w:val="22"/>
        </w:rPr>
        <w:t xml:space="preserve">o </w:t>
      </w:r>
      <w:r w:rsidRPr="00341494">
        <w:rPr>
          <w:b/>
          <w:spacing w:val="-1"/>
          <w:sz w:val="22"/>
          <w:szCs w:val="22"/>
        </w:rPr>
        <w:t>de</w:t>
      </w:r>
      <w:r w:rsidRPr="00341494">
        <w:rPr>
          <w:b/>
          <w:sz w:val="22"/>
          <w:szCs w:val="22"/>
        </w:rPr>
        <w:t>s</w:t>
      </w:r>
      <w:r w:rsidRPr="00341494">
        <w:rPr>
          <w:b/>
          <w:spacing w:val="4"/>
          <w:sz w:val="22"/>
          <w:szCs w:val="22"/>
        </w:rPr>
        <w:t>c</w:t>
      </w:r>
      <w:r w:rsidRPr="00341494">
        <w:rPr>
          <w:b/>
          <w:spacing w:val="3"/>
          <w:sz w:val="22"/>
          <w:szCs w:val="22"/>
        </w:rPr>
        <w:t>l</w:t>
      </w:r>
      <w:r w:rsidRPr="00341494">
        <w:rPr>
          <w:b/>
          <w:spacing w:val="-7"/>
          <w:sz w:val="22"/>
          <w:szCs w:val="22"/>
        </w:rPr>
        <w:t>a</w:t>
      </w:r>
      <w:r w:rsidRPr="00341494">
        <w:rPr>
          <w:b/>
          <w:sz w:val="22"/>
          <w:szCs w:val="22"/>
        </w:rPr>
        <w:t>s</w:t>
      </w:r>
      <w:r w:rsidRPr="00341494">
        <w:rPr>
          <w:b/>
          <w:spacing w:val="4"/>
          <w:sz w:val="22"/>
          <w:szCs w:val="22"/>
        </w:rPr>
        <w:t>s</w:t>
      </w:r>
      <w:r w:rsidRPr="00341494">
        <w:rPr>
          <w:b/>
          <w:spacing w:val="-1"/>
          <w:sz w:val="22"/>
          <w:szCs w:val="22"/>
        </w:rPr>
        <w:t>i</w:t>
      </w:r>
      <w:r w:rsidRPr="00341494">
        <w:rPr>
          <w:b/>
          <w:spacing w:val="6"/>
          <w:sz w:val="22"/>
          <w:szCs w:val="22"/>
        </w:rPr>
        <w:t>f</w:t>
      </w:r>
      <w:r w:rsidRPr="00341494">
        <w:rPr>
          <w:b/>
          <w:spacing w:val="-1"/>
          <w:sz w:val="22"/>
          <w:szCs w:val="22"/>
        </w:rPr>
        <w:t>icada</w:t>
      </w:r>
      <w:r w:rsidRPr="00341494">
        <w:rPr>
          <w:b/>
          <w:sz w:val="22"/>
          <w:szCs w:val="22"/>
        </w:rPr>
        <w:t xml:space="preserve">s </w:t>
      </w:r>
      <w:r w:rsidRPr="00341494">
        <w:rPr>
          <w:b/>
          <w:spacing w:val="-1"/>
          <w:sz w:val="22"/>
          <w:szCs w:val="22"/>
        </w:rPr>
        <w:t>a</w:t>
      </w:r>
      <w:r w:rsidRPr="00341494">
        <w:rPr>
          <w:b/>
          <w:sz w:val="22"/>
          <w:szCs w:val="22"/>
        </w:rPr>
        <w:t xml:space="preserve">s </w:t>
      </w:r>
      <w:r w:rsidRPr="00341494">
        <w:rPr>
          <w:b/>
          <w:spacing w:val="-1"/>
          <w:sz w:val="22"/>
          <w:szCs w:val="22"/>
        </w:rPr>
        <w:t>p</w:t>
      </w:r>
      <w:r w:rsidRPr="00341494">
        <w:rPr>
          <w:b/>
          <w:spacing w:val="3"/>
          <w:sz w:val="22"/>
          <w:szCs w:val="22"/>
        </w:rPr>
        <w:t>ro</w:t>
      </w:r>
      <w:r w:rsidRPr="00341494">
        <w:rPr>
          <w:b/>
          <w:spacing w:val="-7"/>
          <w:sz w:val="22"/>
          <w:szCs w:val="22"/>
        </w:rPr>
        <w:t>p</w:t>
      </w:r>
      <w:r w:rsidRPr="00341494">
        <w:rPr>
          <w:b/>
          <w:spacing w:val="-2"/>
          <w:sz w:val="22"/>
          <w:szCs w:val="22"/>
        </w:rPr>
        <w:t>o</w:t>
      </w:r>
      <w:r w:rsidRPr="00341494">
        <w:rPr>
          <w:b/>
          <w:spacing w:val="4"/>
          <w:sz w:val="22"/>
          <w:szCs w:val="22"/>
        </w:rPr>
        <w:t>s</w:t>
      </w:r>
      <w:r w:rsidRPr="00341494">
        <w:rPr>
          <w:b/>
          <w:spacing w:val="2"/>
          <w:sz w:val="22"/>
          <w:szCs w:val="22"/>
        </w:rPr>
        <w:t>t</w:t>
      </w:r>
      <w:r w:rsidRPr="00341494">
        <w:rPr>
          <w:b/>
          <w:spacing w:val="-7"/>
          <w:sz w:val="22"/>
          <w:szCs w:val="22"/>
        </w:rPr>
        <w:t>a</w:t>
      </w:r>
      <w:r w:rsidRPr="00341494">
        <w:rPr>
          <w:b/>
          <w:sz w:val="22"/>
          <w:szCs w:val="22"/>
        </w:rPr>
        <w:t xml:space="preserve">s </w:t>
      </w:r>
      <w:r w:rsidRPr="00341494">
        <w:rPr>
          <w:b/>
          <w:spacing w:val="2"/>
          <w:sz w:val="22"/>
          <w:szCs w:val="22"/>
        </w:rPr>
        <w:t>t</w:t>
      </w:r>
      <w:r w:rsidRPr="00341494">
        <w:rPr>
          <w:b/>
          <w:spacing w:val="4"/>
          <w:sz w:val="22"/>
          <w:szCs w:val="22"/>
        </w:rPr>
        <w:t>é</w:t>
      </w:r>
      <w:r w:rsidRPr="00341494">
        <w:rPr>
          <w:b/>
          <w:spacing w:val="-6"/>
          <w:sz w:val="22"/>
          <w:szCs w:val="22"/>
        </w:rPr>
        <w:t>c</w:t>
      </w:r>
      <w:r w:rsidRPr="00341494">
        <w:rPr>
          <w:b/>
          <w:sz w:val="22"/>
          <w:szCs w:val="22"/>
        </w:rPr>
        <w:t>n</w:t>
      </w:r>
      <w:r w:rsidRPr="00341494">
        <w:rPr>
          <w:b/>
          <w:spacing w:val="3"/>
          <w:sz w:val="22"/>
          <w:szCs w:val="22"/>
        </w:rPr>
        <w:t>i</w:t>
      </w:r>
      <w:r w:rsidRPr="00341494">
        <w:rPr>
          <w:b/>
          <w:spacing w:val="-1"/>
          <w:sz w:val="22"/>
          <w:szCs w:val="22"/>
        </w:rPr>
        <w:t>ca</w:t>
      </w:r>
      <w:r w:rsidRPr="00341494">
        <w:rPr>
          <w:b/>
          <w:sz w:val="22"/>
          <w:szCs w:val="22"/>
        </w:rPr>
        <w:t xml:space="preserve">s </w:t>
      </w:r>
      <w:r w:rsidRPr="00341494">
        <w:rPr>
          <w:b/>
          <w:spacing w:val="-1"/>
          <w:sz w:val="22"/>
          <w:szCs w:val="22"/>
        </w:rPr>
        <w:t>q</w:t>
      </w:r>
      <w:r w:rsidRPr="00341494">
        <w:rPr>
          <w:b/>
          <w:spacing w:val="5"/>
          <w:sz w:val="22"/>
          <w:szCs w:val="22"/>
        </w:rPr>
        <w:t>u</w:t>
      </w:r>
      <w:r w:rsidRPr="00341494">
        <w:rPr>
          <w:b/>
          <w:sz w:val="22"/>
          <w:szCs w:val="22"/>
        </w:rPr>
        <w:t>e:</w:t>
      </w:r>
    </w:p>
    <w:p w:rsidR="00AB50BA" w:rsidRPr="00341494" w:rsidRDefault="00AB50BA" w:rsidP="00CE66A8">
      <w:pPr>
        <w:pStyle w:val="Corpodetexto"/>
        <w:spacing w:line="360" w:lineRule="auto"/>
        <w:ind w:firstLine="709"/>
        <w:rPr>
          <w:sz w:val="22"/>
          <w:szCs w:val="22"/>
        </w:rPr>
      </w:pPr>
      <w:r w:rsidRPr="00341494">
        <w:rPr>
          <w:sz w:val="22"/>
          <w:szCs w:val="22"/>
        </w:rPr>
        <w:t>a) não alcançar 50% (cinquenta por cento) da nota máxima da Proposta Técnica;</w:t>
      </w:r>
    </w:p>
    <w:p w:rsidR="00AB50BA" w:rsidRPr="00341494" w:rsidRDefault="00AB50BA" w:rsidP="00CE66A8">
      <w:pPr>
        <w:widowControl w:val="0"/>
        <w:tabs>
          <w:tab w:val="left" w:pos="993"/>
        </w:tabs>
        <w:autoSpaceDE w:val="0"/>
        <w:autoSpaceDN w:val="0"/>
        <w:adjustRightInd w:val="0"/>
        <w:spacing w:after="120"/>
        <w:ind w:firstLine="709"/>
        <w:jc w:val="both"/>
        <w:rPr>
          <w:sz w:val="22"/>
          <w:szCs w:val="22"/>
        </w:rPr>
      </w:pPr>
      <w:r w:rsidRPr="00341494">
        <w:rPr>
          <w:sz w:val="22"/>
          <w:szCs w:val="22"/>
        </w:rPr>
        <w:t>b) zerar qualquer um dos quesitos nos critérios exigidos para as Avaliações das Propostas Técnicas;</w:t>
      </w:r>
    </w:p>
    <w:p w:rsidR="00AB50BA" w:rsidRPr="00341494" w:rsidRDefault="00AB50BA" w:rsidP="00CE66A8">
      <w:pPr>
        <w:widowControl w:val="0"/>
        <w:tabs>
          <w:tab w:val="left" w:pos="993"/>
        </w:tabs>
        <w:autoSpaceDE w:val="0"/>
        <w:autoSpaceDN w:val="0"/>
        <w:adjustRightInd w:val="0"/>
        <w:spacing w:after="120"/>
        <w:ind w:firstLine="709"/>
        <w:jc w:val="both"/>
        <w:rPr>
          <w:sz w:val="22"/>
          <w:szCs w:val="22"/>
        </w:rPr>
      </w:pPr>
      <w:r w:rsidRPr="00341494">
        <w:rPr>
          <w:sz w:val="22"/>
          <w:szCs w:val="22"/>
        </w:rPr>
        <w:t>c) Deixar de atender qualquer exigência estipulada neste Projeto Básico;</w:t>
      </w:r>
    </w:p>
    <w:p w:rsidR="00AB50BA" w:rsidRPr="00341494" w:rsidRDefault="00AB50BA" w:rsidP="00CE66A8">
      <w:pPr>
        <w:widowControl w:val="0"/>
        <w:tabs>
          <w:tab w:val="left" w:pos="993"/>
        </w:tabs>
        <w:autoSpaceDE w:val="0"/>
        <w:autoSpaceDN w:val="0"/>
        <w:adjustRightInd w:val="0"/>
        <w:spacing w:after="120"/>
        <w:ind w:firstLine="709"/>
        <w:jc w:val="both"/>
        <w:rPr>
          <w:sz w:val="22"/>
          <w:szCs w:val="22"/>
        </w:rPr>
      </w:pPr>
      <w:r w:rsidRPr="00341494">
        <w:rPr>
          <w:sz w:val="22"/>
          <w:szCs w:val="22"/>
        </w:rPr>
        <w:t>d) Incluir a indicação de um mesmo profissional para duas ou mais funções na Equipe Técnica;</w:t>
      </w:r>
    </w:p>
    <w:p w:rsidR="00AB50BA" w:rsidRPr="00341494" w:rsidRDefault="00AB50BA" w:rsidP="00CE66A8">
      <w:pPr>
        <w:widowControl w:val="0"/>
        <w:tabs>
          <w:tab w:val="left" w:pos="993"/>
        </w:tabs>
        <w:autoSpaceDE w:val="0"/>
        <w:autoSpaceDN w:val="0"/>
        <w:adjustRightInd w:val="0"/>
        <w:spacing w:after="120"/>
        <w:ind w:firstLine="709"/>
        <w:jc w:val="both"/>
        <w:rPr>
          <w:sz w:val="22"/>
          <w:szCs w:val="22"/>
        </w:rPr>
      </w:pPr>
      <w:r w:rsidRPr="00341494">
        <w:rPr>
          <w:sz w:val="22"/>
          <w:szCs w:val="22"/>
        </w:rPr>
        <w:t>e) Incluir como Coordenador ou Especialista da equipe técnica principal profissional indicado como Coordenador ou Especialista por outra Licitante, ainda que em funções distintas;</w:t>
      </w:r>
    </w:p>
    <w:p w:rsidR="00AB50BA" w:rsidRPr="00341494" w:rsidRDefault="00AB50BA" w:rsidP="00CE66A8">
      <w:pPr>
        <w:widowControl w:val="0"/>
        <w:tabs>
          <w:tab w:val="left" w:pos="993"/>
        </w:tabs>
        <w:autoSpaceDE w:val="0"/>
        <w:autoSpaceDN w:val="0"/>
        <w:adjustRightInd w:val="0"/>
        <w:spacing w:after="240"/>
        <w:ind w:firstLine="709"/>
        <w:jc w:val="both"/>
        <w:rPr>
          <w:sz w:val="22"/>
          <w:szCs w:val="22"/>
        </w:rPr>
      </w:pPr>
      <w:r w:rsidRPr="00341494">
        <w:rPr>
          <w:sz w:val="22"/>
          <w:szCs w:val="22"/>
        </w:rPr>
        <w:t>f) Incluir profissional na equipe técnica que não comprove a existência ou área de atuação não definida no Projeto Básico.</w:t>
      </w:r>
    </w:p>
    <w:p w:rsidR="00AB50BA" w:rsidRPr="00341494" w:rsidRDefault="00AB50BA" w:rsidP="00CE66A8">
      <w:pPr>
        <w:pStyle w:val="Corpodetexto"/>
        <w:tabs>
          <w:tab w:val="left" w:pos="709"/>
          <w:tab w:val="left" w:pos="11057"/>
        </w:tabs>
        <w:spacing w:after="240" w:line="360" w:lineRule="auto"/>
        <w:rPr>
          <w:b/>
          <w:sz w:val="22"/>
          <w:szCs w:val="22"/>
        </w:rPr>
      </w:pPr>
      <w:r w:rsidRPr="00341494">
        <w:rPr>
          <w:sz w:val="22"/>
          <w:szCs w:val="22"/>
        </w:rPr>
        <w:t xml:space="preserve">26.5. A </w:t>
      </w:r>
      <w:r w:rsidRPr="00341494">
        <w:rPr>
          <w:spacing w:val="3"/>
          <w:sz w:val="22"/>
          <w:szCs w:val="22"/>
        </w:rPr>
        <w:t>Co</w:t>
      </w:r>
      <w:r w:rsidRPr="00341494">
        <w:rPr>
          <w:spacing w:val="-6"/>
          <w:sz w:val="22"/>
          <w:szCs w:val="22"/>
        </w:rPr>
        <w:t>m</w:t>
      </w:r>
      <w:r w:rsidRPr="00341494">
        <w:rPr>
          <w:spacing w:val="-1"/>
          <w:sz w:val="22"/>
          <w:szCs w:val="22"/>
        </w:rPr>
        <w:t>i</w:t>
      </w:r>
      <w:r w:rsidRPr="00341494">
        <w:rPr>
          <w:spacing w:val="4"/>
          <w:sz w:val="22"/>
          <w:szCs w:val="22"/>
        </w:rPr>
        <w:t>s</w:t>
      </w:r>
      <w:r w:rsidRPr="00341494">
        <w:rPr>
          <w:sz w:val="22"/>
          <w:szCs w:val="22"/>
        </w:rPr>
        <w:t>s</w:t>
      </w:r>
      <w:r w:rsidRPr="00341494">
        <w:rPr>
          <w:spacing w:val="-1"/>
          <w:sz w:val="22"/>
          <w:szCs w:val="22"/>
        </w:rPr>
        <w:t>ã</w:t>
      </w:r>
      <w:r w:rsidRPr="00341494">
        <w:rPr>
          <w:sz w:val="22"/>
          <w:szCs w:val="22"/>
        </w:rPr>
        <w:t xml:space="preserve">o </w:t>
      </w:r>
      <w:r w:rsidRPr="00341494">
        <w:rPr>
          <w:spacing w:val="3"/>
          <w:sz w:val="22"/>
          <w:szCs w:val="22"/>
        </w:rPr>
        <w:t>d</w:t>
      </w:r>
      <w:r w:rsidRPr="00341494">
        <w:rPr>
          <w:sz w:val="22"/>
          <w:szCs w:val="22"/>
        </w:rPr>
        <w:t xml:space="preserve">e </w:t>
      </w:r>
      <w:r w:rsidRPr="00341494">
        <w:rPr>
          <w:spacing w:val="-6"/>
          <w:sz w:val="22"/>
          <w:szCs w:val="22"/>
        </w:rPr>
        <w:t>A</w:t>
      </w:r>
      <w:r w:rsidRPr="00341494">
        <w:rPr>
          <w:spacing w:val="8"/>
          <w:sz w:val="22"/>
          <w:szCs w:val="22"/>
        </w:rPr>
        <w:t>v</w:t>
      </w:r>
      <w:r w:rsidRPr="00341494">
        <w:rPr>
          <w:spacing w:val="-1"/>
          <w:sz w:val="22"/>
          <w:szCs w:val="22"/>
        </w:rPr>
        <w:t>al</w:t>
      </w:r>
      <w:r w:rsidRPr="00341494">
        <w:rPr>
          <w:spacing w:val="3"/>
          <w:sz w:val="22"/>
          <w:szCs w:val="22"/>
        </w:rPr>
        <w:t>i</w:t>
      </w:r>
      <w:r w:rsidRPr="00341494">
        <w:rPr>
          <w:spacing w:val="-1"/>
          <w:sz w:val="22"/>
          <w:szCs w:val="22"/>
        </w:rPr>
        <w:t>aç</w:t>
      </w:r>
      <w:r w:rsidRPr="00341494">
        <w:rPr>
          <w:spacing w:val="4"/>
          <w:sz w:val="22"/>
          <w:szCs w:val="22"/>
        </w:rPr>
        <w:t>ã</w:t>
      </w:r>
      <w:r w:rsidRPr="00341494">
        <w:rPr>
          <w:sz w:val="22"/>
          <w:szCs w:val="22"/>
        </w:rPr>
        <w:t xml:space="preserve">o </w:t>
      </w:r>
      <w:r w:rsidRPr="00341494">
        <w:rPr>
          <w:spacing w:val="-1"/>
          <w:sz w:val="22"/>
          <w:szCs w:val="22"/>
        </w:rPr>
        <w:t>p</w:t>
      </w:r>
      <w:r w:rsidRPr="00341494">
        <w:rPr>
          <w:spacing w:val="-2"/>
          <w:sz w:val="22"/>
          <w:szCs w:val="22"/>
        </w:rPr>
        <w:t>r</w:t>
      </w:r>
      <w:r w:rsidRPr="00341494">
        <w:rPr>
          <w:spacing w:val="3"/>
          <w:sz w:val="22"/>
          <w:szCs w:val="22"/>
        </w:rPr>
        <w:t>o</w:t>
      </w:r>
      <w:r w:rsidRPr="00341494">
        <w:rPr>
          <w:spacing w:val="-1"/>
          <w:sz w:val="22"/>
          <w:szCs w:val="22"/>
        </w:rPr>
        <w:t>c</w:t>
      </w:r>
      <w:r w:rsidRPr="00341494">
        <w:rPr>
          <w:spacing w:val="4"/>
          <w:sz w:val="22"/>
          <w:szCs w:val="22"/>
        </w:rPr>
        <w:t>e</w:t>
      </w:r>
      <w:r w:rsidRPr="00341494">
        <w:rPr>
          <w:spacing w:val="-1"/>
          <w:sz w:val="22"/>
          <w:szCs w:val="22"/>
        </w:rPr>
        <w:t>de</w:t>
      </w:r>
      <w:r w:rsidRPr="00341494">
        <w:rPr>
          <w:spacing w:val="3"/>
          <w:sz w:val="22"/>
          <w:szCs w:val="22"/>
        </w:rPr>
        <w:t>r</w:t>
      </w:r>
      <w:r w:rsidRPr="00341494">
        <w:rPr>
          <w:sz w:val="22"/>
          <w:szCs w:val="22"/>
        </w:rPr>
        <w:t xml:space="preserve">á </w:t>
      </w:r>
      <w:r w:rsidRPr="00341494">
        <w:rPr>
          <w:spacing w:val="-1"/>
          <w:sz w:val="22"/>
          <w:szCs w:val="22"/>
        </w:rPr>
        <w:t>a</w:t>
      </w:r>
      <w:r w:rsidRPr="00341494">
        <w:rPr>
          <w:sz w:val="22"/>
          <w:szCs w:val="22"/>
        </w:rPr>
        <w:t xml:space="preserve">o </w:t>
      </w:r>
      <w:r w:rsidRPr="00341494">
        <w:rPr>
          <w:spacing w:val="4"/>
          <w:sz w:val="22"/>
          <w:szCs w:val="22"/>
        </w:rPr>
        <w:t>cá</w:t>
      </w:r>
      <w:r w:rsidRPr="00341494">
        <w:rPr>
          <w:spacing w:val="-7"/>
          <w:sz w:val="22"/>
          <w:szCs w:val="22"/>
        </w:rPr>
        <w:t>l</w:t>
      </w:r>
      <w:r w:rsidRPr="00341494">
        <w:rPr>
          <w:spacing w:val="4"/>
          <w:sz w:val="22"/>
          <w:szCs w:val="22"/>
        </w:rPr>
        <w:t>c</w:t>
      </w:r>
      <w:r w:rsidRPr="00341494">
        <w:rPr>
          <w:sz w:val="22"/>
          <w:szCs w:val="22"/>
        </w:rPr>
        <w:t>u</w:t>
      </w:r>
      <w:r w:rsidRPr="00341494">
        <w:rPr>
          <w:spacing w:val="-1"/>
          <w:sz w:val="22"/>
          <w:szCs w:val="22"/>
        </w:rPr>
        <w:t>l</w:t>
      </w:r>
      <w:r w:rsidRPr="00341494">
        <w:rPr>
          <w:sz w:val="22"/>
          <w:szCs w:val="22"/>
        </w:rPr>
        <w:t xml:space="preserve">o </w:t>
      </w:r>
      <w:r w:rsidRPr="00341494">
        <w:rPr>
          <w:spacing w:val="3"/>
          <w:sz w:val="22"/>
          <w:szCs w:val="22"/>
        </w:rPr>
        <w:t>d</w:t>
      </w:r>
      <w:r w:rsidRPr="00341494">
        <w:rPr>
          <w:sz w:val="22"/>
          <w:szCs w:val="22"/>
        </w:rPr>
        <w:t>a N</w:t>
      </w:r>
      <w:r w:rsidRPr="00341494">
        <w:rPr>
          <w:spacing w:val="3"/>
          <w:sz w:val="22"/>
          <w:szCs w:val="22"/>
        </w:rPr>
        <w:t>o</w:t>
      </w:r>
      <w:r w:rsidRPr="00341494">
        <w:rPr>
          <w:spacing w:val="-3"/>
          <w:sz w:val="22"/>
          <w:szCs w:val="22"/>
        </w:rPr>
        <w:t>t</w:t>
      </w:r>
      <w:r w:rsidRPr="00341494">
        <w:rPr>
          <w:sz w:val="22"/>
          <w:szCs w:val="22"/>
        </w:rPr>
        <w:t>a F</w:t>
      </w:r>
      <w:r w:rsidRPr="00341494">
        <w:rPr>
          <w:spacing w:val="3"/>
          <w:sz w:val="22"/>
          <w:szCs w:val="22"/>
        </w:rPr>
        <w:t>i</w:t>
      </w:r>
      <w:r w:rsidRPr="00341494">
        <w:rPr>
          <w:sz w:val="22"/>
          <w:szCs w:val="22"/>
        </w:rPr>
        <w:t>n</w:t>
      </w:r>
      <w:r w:rsidRPr="00341494">
        <w:rPr>
          <w:spacing w:val="-1"/>
          <w:sz w:val="22"/>
          <w:szCs w:val="22"/>
        </w:rPr>
        <w:t>a</w:t>
      </w:r>
      <w:r w:rsidRPr="00341494">
        <w:rPr>
          <w:sz w:val="22"/>
          <w:szCs w:val="22"/>
        </w:rPr>
        <w:t xml:space="preserve">l </w:t>
      </w:r>
      <w:r w:rsidRPr="00341494">
        <w:rPr>
          <w:spacing w:val="3"/>
          <w:sz w:val="22"/>
          <w:szCs w:val="22"/>
        </w:rPr>
        <w:t>d</w:t>
      </w:r>
      <w:r w:rsidRPr="00341494">
        <w:rPr>
          <w:sz w:val="22"/>
          <w:szCs w:val="22"/>
        </w:rPr>
        <w:t xml:space="preserve">a </w:t>
      </w:r>
      <w:r w:rsidRPr="00341494">
        <w:rPr>
          <w:spacing w:val="-2"/>
          <w:sz w:val="22"/>
          <w:szCs w:val="22"/>
        </w:rPr>
        <w:t>P</w:t>
      </w:r>
      <w:r w:rsidRPr="00341494">
        <w:rPr>
          <w:spacing w:val="8"/>
          <w:sz w:val="22"/>
          <w:szCs w:val="22"/>
        </w:rPr>
        <w:t>r</w:t>
      </w:r>
      <w:r w:rsidRPr="00341494">
        <w:rPr>
          <w:spacing w:val="-8"/>
          <w:sz w:val="22"/>
          <w:szCs w:val="22"/>
        </w:rPr>
        <w:t>o</w:t>
      </w:r>
      <w:r w:rsidRPr="00341494">
        <w:rPr>
          <w:spacing w:val="4"/>
          <w:sz w:val="22"/>
          <w:szCs w:val="22"/>
        </w:rPr>
        <w:t>p</w:t>
      </w:r>
      <w:r w:rsidRPr="00341494">
        <w:rPr>
          <w:spacing w:val="-2"/>
          <w:sz w:val="22"/>
          <w:szCs w:val="22"/>
        </w:rPr>
        <w:t>o</w:t>
      </w:r>
      <w:r w:rsidRPr="00341494">
        <w:rPr>
          <w:spacing w:val="4"/>
          <w:sz w:val="22"/>
          <w:szCs w:val="22"/>
        </w:rPr>
        <w:t>s</w:t>
      </w:r>
      <w:r w:rsidRPr="00341494">
        <w:rPr>
          <w:spacing w:val="-3"/>
          <w:sz w:val="22"/>
          <w:szCs w:val="22"/>
        </w:rPr>
        <w:t>t</w:t>
      </w:r>
      <w:r w:rsidRPr="00341494">
        <w:rPr>
          <w:sz w:val="22"/>
          <w:szCs w:val="22"/>
        </w:rPr>
        <w:t xml:space="preserve">a </w:t>
      </w:r>
      <w:r w:rsidRPr="00341494">
        <w:rPr>
          <w:spacing w:val="-1"/>
          <w:sz w:val="22"/>
          <w:szCs w:val="22"/>
        </w:rPr>
        <w:t>T</w:t>
      </w:r>
      <w:r w:rsidRPr="00341494">
        <w:rPr>
          <w:spacing w:val="4"/>
          <w:sz w:val="22"/>
          <w:szCs w:val="22"/>
        </w:rPr>
        <w:t>é</w:t>
      </w:r>
      <w:r w:rsidRPr="00341494">
        <w:rPr>
          <w:spacing w:val="-1"/>
          <w:sz w:val="22"/>
          <w:szCs w:val="22"/>
        </w:rPr>
        <w:t>c</w:t>
      </w:r>
      <w:r w:rsidRPr="00341494">
        <w:rPr>
          <w:spacing w:val="-6"/>
          <w:sz w:val="22"/>
          <w:szCs w:val="22"/>
        </w:rPr>
        <w:t>n</w:t>
      </w:r>
      <w:r w:rsidRPr="00341494">
        <w:rPr>
          <w:spacing w:val="3"/>
          <w:sz w:val="22"/>
          <w:szCs w:val="22"/>
        </w:rPr>
        <w:t>i</w:t>
      </w:r>
      <w:r w:rsidRPr="00341494">
        <w:rPr>
          <w:spacing w:val="4"/>
          <w:sz w:val="22"/>
          <w:szCs w:val="22"/>
        </w:rPr>
        <w:t>c</w:t>
      </w:r>
      <w:r w:rsidRPr="00341494">
        <w:rPr>
          <w:sz w:val="22"/>
          <w:szCs w:val="22"/>
        </w:rPr>
        <w:t xml:space="preserve">a </w:t>
      </w:r>
      <w:r w:rsidRPr="00341494">
        <w:rPr>
          <w:spacing w:val="2"/>
          <w:sz w:val="22"/>
          <w:szCs w:val="22"/>
        </w:rPr>
        <w:t>(</w:t>
      </w:r>
      <w:r w:rsidRPr="00341494">
        <w:rPr>
          <w:spacing w:val="-6"/>
          <w:sz w:val="22"/>
          <w:szCs w:val="22"/>
        </w:rPr>
        <w:t>N</w:t>
      </w:r>
      <w:r w:rsidRPr="00341494">
        <w:rPr>
          <w:spacing w:val="4"/>
          <w:sz w:val="22"/>
          <w:szCs w:val="22"/>
        </w:rPr>
        <w:t>F</w:t>
      </w:r>
      <w:r w:rsidRPr="00341494">
        <w:rPr>
          <w:spacing w:val="-2"/>
          <w:sz w:val="22"/>
          <w:szCs w:val="22"/>
        </w:rPr>
        <w:t>P</w:t>
      </w:r>
      <w:r w:rsidRPr="00341494">
        <w:rPr>
          <w:spacing w:val="-1"/>
          <w:sz w:val="22"/>
          <w:szCs w:val="22"/>
        </w:rPr>
        <w:t>T</w:t>
      </w:r>
      <w:r w:rsidRPr="00341494">
        <w:rPr>
          <w:sz w:val="22"/>
          <w:szCs w:val="22"/>
        </w:rPr>
        <w:t xml:space="preserve">) </w:t>
      </w:r>
      <w:r w:rsidRPr="00341494">
        <w:rPr>
          <w:spacing w:val="-1"/>
          <w:sz w:val="22"/>
          <w:szCs w:val="22"/>
        </w:rPr>
        <w:t>d</w:t>
      </w:r>
      <w:r w:rsidRPr="00341494">
        <w:rPr>
          <w:sz w:val="22"/>
          <w:szCs w:val="22"/>
        </w:rPr>
        <w:t xml:space="preserve">e </w:t>
      </w:r>
      <w:r w:rsidRPr="00341494">
        <w:rPr>
          <w:spacing w:val="-1"/>
          <w:sz w:val="22"/>
          <w:szCs w:val="22"/>
        </w:rPr>
        <w:t>c</w:t>
      </w:r>
      <w:r w:rsidRPr="00341494">
        <w:rPr>
          <w:spacing w:val="4"/>
          <w:sz w:val="22"/>
          <w:szCs w:val="22"/>
        </w:rPr>
        <w:t>a</w:t>
      </w:r>
      <w:r w:rsidRPr="00341494">
        <w:rPr>
          <w:spacing w:val="-1"/>
          <w:sz w:val="22"/>
          <w:szCs w:val="22"/>
        </w:rPr>
        <w:t>d</w:t>
      </w:r>
      <w:r w:rsidRPr="00341494">
        <w:rPr>
          <w:sz w:val="22"/>
          <w:szCs w:val="22"/>
        </w:rPr>
        <w:t xml:space="preserve">a </w:t>
      </w:r>
      <w:r w:rsidRPr="00341494">
        <w:rPr>
          <w:spacing w:val="-2"/>
          <w:sz w:val="22"/>
          <w:szCs w:val="22"/>
        </w:rPr>
        <w:t>P</w:t>
      </w:r>
      <w:r w:rsidRPr="00341494">
        <w:rPr>
          <w:spacing w:val="3"/>
          <w:sz w:val="22"/>
          <w:szCs w:val="22"/>
        </w:rPr>
        <w:t>r</w:t>
      </w:r>
      <w:r w:rsidRPr="00341494">
        <w:rPr>
          <w:spacing w:val="-2"/>
          <w:sz w:val="22"/>
          <w:szCs w:val="22"/>
        </w:rPr>
        <w:t>o</w:t>
      </w:r>
      <w:r w:rsidRPr="00341494">
        <w:rPr>
          <w:spacing w:val="4"/>
          <w:sz w:val="22"/>
          <w:szCs w:val="22"/>
        </w:rPr>
        <w:t>p</w:t>
      </w:r>
      <w:r w:rsidRPr="00341494">
        <w:rPr>
          <w:spacing w:val="-2"/>
          <w:sz w:val="22"/>
          <w:szCs w:val="22"/>
        </w:rPr>
        <w:t>o</w:t>
      </w:r>
      <w:r w:rsidRPr="00341494">
        <w:rPr>
          <w:spacing w:val="2"/>
          <w:sz w:val="22"/>
          <w:szCs w:val="22"/>
        </w:rPr>
        <w:t>n</w:t>
      </w:r>
      <w:r w:rsidRPr="00341494">
        <w:rPr>
          <w:spacing w:val="4"/>
          <w:sz w:val="22"/>
          <w:szCs w:val="22"/>
        </w:rPr>
        <w:t>e</w:t>
      </w:r>
      <w:r w:rsidRPr="00341494">
        <w:rPr>
          <w:sz w:val="22"/>
          <w:szCs w:val="22"/>
        </w:rPr>
        <w:t>n</w:t>
      </w:r>
      <w:r w:rsidRPr="00341494">
        <w:rPr>
          <w:spacing w:val="2"/>
          <w:sz w:val="22"/>
          <w:szCs w:val="22"/>
        </w:rPr>
        <w:t>t</w:t>
      </w:r>
      <w:r w:rsidRPr="00341494">
        <w:rPr>
          <w:spacing w:val="-1"/>
          <w:sz w:val="22"/>
          <w:szCs w:val="22"/>
        </w:rPr>
        <w:t>e</w:t>
      </w:r>
      <w:r w:rsidRPr="00341494">
        <w:rPr>
          <w:sz w:val="22"/>
          <w:szCs w:val="22"/>
        </w:rPr>
        <w:t xml:space="preserve">, </w:t>
      </w:r>
      <w:r w:rsidRPr="00341494">
        <w:rPr>
          <w:spacing w:val="-1"/>
          <w:sz w:val="22"/>
          <w:szCs w:val="22"/>
        </w:rPr>
        <w:t>c</w:t>
      </w:r>
      <w:r w:rsidRPr="00341494">
        <w:rPr>
          <w:spacing w:val="-2"/>
          <w:sz w:val="22"/>
          <w:szCs w:val="22"/>
        </w:rPr>
        <w:t>o</w:t>
      </w:r>
      <w:r w:rsidRPr="00341494">
        <w:rPr>
          <w:sz w:val="22"/>
          <w:szCs w:val="22"/>
        </w:rPr>
        <w:t>n</w:t>
      </w:r>
      <w:r w:rsidRPr="00341494">
        <w:rPr>
          <w:spacing w:val="1"/>
          <w:sz w:val="22"/>
          <w:szCs w:val="22"/>
        </w:rPr>
        <w:t>f</w:t>
      </w:r>
      <w:r w:rsidRPr="00341494">
        <w:rPr>
          <w:spacing w:val="-2"/>
          <w:sz w:val="22"/>
          <w:szCs w:val="22"/>
        </w:rPr>
        <w:t>o</w:t>
      </w:r>
      <w:r w:rsidRPr="00341494">
        <w:rPr>
          <w:spacing w:val="3"/>
          <w:sz w:val="22"/>
          <w:szCs w:val="22"/>
        </w:rPr>
        <w:t>r</w:t>
      </w:r>
      <w:r w:rsidRPr="00341494">
        <w:rPr>
          <w:spacing w:val="4"/>
          <w:sz w:val="22"/>
          <w:szCs w:val="22"/>
        </w:rPr>
        <w:t>m</w:t>
      </w:r>
      <w:r w:rsidRPr="00341494">
        <w:rPr>
          <w:sz w:val="22"/>
          <w:szCs w:val="22"/>
        </w:rPr>
        <w:t xml:space="preserve">e </w:t>
      </w:r>
      <w:r w:rsidRPr="00341494">
        <w:rPr>
          <w:spacing w:val="-1"/>
          <w:sz w:val="22"/>
          <w:szCs w:val="22"/>
        </w:rPr>
        <w:t>de</w:t>
      </w:r>
      <w:r w:rsidRPr="00341494">
        <w:rPr>
          <w:spacing w:val="1"/>
          <w:sz w:val="22"/>
          <w:szCs w:val="22"/>
        </w:rPr>
        <w:t>f</w:t>
      </w:r>
      <w:r w:rsidRPr="00341494">
        <w:rPr>
          <w:spacing w:val="3"/>
          <w:sz w:val="22"/>
          <w:szCs w:val="22"/>
        </w:rPr>
        <w:t>i</w:t>
      </w:r>
      <w:r w:rsidRPr="00341494">
        <w:rPr>
          <w:sz w:val="22"/>
          <w:szCs w:val="22"/>
        </w:rPr>
        <w:t>n</w:t>
      </w:r>
      <w:r w:rsidRPr="00341494">
        <w:rPr>
          <w:spacing w:val="-1"/>
          <w:sz w:val="22"/>
          <w:szCs w:val="22"/>
        </w:rPr>
        <w:t>id</w:t>
      </w:r>
      <w:r w:rsidRPr="00341494">
        <w:rPr>
          <w:sz w:val="22"/>
          <w:szCs w:val="22"/>
        </w:rPr>
        <w:t xml:space="preserve">o </w:t>
      </w:r>
      <w:r w:rsidRPr="00341494">
        <w:rPr>
          <w:spacing w:val="5"/>
          <w:sz w:val="22"/>
          <w:szCs w:val="22"/>
        </w:rPr>
        <w:t>n</w:t>
      </w:r>
      <w:r w:rsidRPr="00341494">
        <w:rPr>
          <w:sz w:val="22"/>
          <w:szCs w:val="22"/>
        </w:rPr>
        <w:t>a s</w:t>
      </w:r>
      <w:r w:rsidRPr="00341494">
        <w:rPr>
          <w:spacing w:val="-1"/>
          <w:sz w:val="22"/>
          <w:szCs w:val="22"/>
        </w:rPr>
        <w:t>e</w:t>
      </w:r>
      <w:r w:rsidRPr="00341494">
        <w:rPr>
          <w:sz w:val="22"/>
          <w:szCs w:val="22"/>
        </w:rPr>
        <w:t>g</w:t>
      </w:r>
      <w:r w:rsidRPr="00341494">
        <w:rPr>
          <w:spacing w:val="-5"/>
          <w:sz w:val="22"/>
          <w:szCs w:val="22"/>
        </w:rPr>
        <w:t>u</w:t>
      </w:r>
      <w:r w:rsidRPr="00341494">
        <w:rPr>
          <w:spacing w:val="3"/>
          <w:sz w:val="22"/>
          <w:szCs w:val="22"/>
        </w:rPr>
        <w:t>i</w:t>
      </w:r>
      <w:r w:rsidRPr="00341494">
        <w:rPr>
          <w:spacing w:val="5"/>
          <w:sz w:val="22"/>
          <w:szCs w:val="22"/>
        </w:rPr>
        <w:t>n</w:t>
      </w:r>
      <w:r w:rsidRPr="00341494">
        <w:rPr>
          <w:spacing w:val="-3"/>
          <w:sz w:val="22"/>
          <w:szCs w:val="22"/>
        </w:rPr>
        <w:t>t</w:t>
      </w:r>
      <w:r w:rsidRPr="00341494">
        <w:rPr>
          <w:sz w:val="22"/>
          <w:szCs w:val="22"/>
        </w:rPr>
        <w:t xml:space="preserve">e </w:t>
      </w:r>
      <w:r w:rsidRPr="00341494">
        <w:rPr>
          <w:spacing w:val="6"/>
          <w:sz w:val="22"/>
          <w:szCs w:val="22"/>
        </w:rPr>
        <w:t>f</w:t>
      </w:r>
      <w:r w:rsidRPr="00341494">
        <w:rPr>
          <w:spacing w:val="-8"/>
          <w:sz w:val="22"/>
          <w:szCs w:val="22"/>
        </w:rPr>
        <w:t>ó</w:t>
      </w:r>
      <w:r w:rsidRPr="00341494">
        <w:rPr>
          <w:spacing w:val="8"/>
          <w:sz w:val="22"/>
          <w:szCs w:val="22"/>
        </w:rPr>
        <w:t>r</w:t>
      </w:r>
      <w:r w:rsidRPr="00341494">
        <w:rPr>
          <w:spacing w:val="-6"/>
          <w:sz w:val="22"/>
          <w:szCs w:val="22"/>
        </w:rPr>
        <w:t>m</w:t>
      </w:r>
      <w:r w:rsidRPr="00341494">
        <w:rPr>
          <w:spacing w:val="5"/>
          <w:sz w:val="22"/>
          <w:szCs w:val="22"/>
        </w:rPr>
        <w:t>u</w:t>
      </w:r>
      <w:r w:rsidRPr="00341494">
        <w:rPr>
          <w:spacing w:val="-1"/>
          <w:sz w:val="22"/>
          <w:szCs w:val="22"/>
        </w:rPr>
        <w:t>la</w:t>
      </w:r>
      <w:r w:rsidRPr="00341494">
        <w:rPr>
          <w:sz w:val="22"/>
          <w:szCs w:val="22"/>
        </w:rPr>
        <w:t xml:space="preserve">: </w:t>
      </w:r>
      <w:r w:rsidRPr="00341494">
        <w:rPr>
          <w:b/>
          <w:sz w:val="22"/>
          <w:szCs w:val="22"/>
        </w:rPr>
        <w:t>NF</w:t>
      </w:r>
      <w:r w:rsidRPr="00341494">
        <w:rPr>
          <w:b/>
          <w:spacing w:val="-2"/>
          <w:sz w:val="22"/>
          <w:szCs w:val="22"/>
        </w:rPr>
        <w:t>P</w:t>
      </w:r>
      <w:r w:rsidRPr="00341494">
        <w:rPr>
          <w:b/>
          <w:sz w:val="22"/>
          <w:szCs w:val="22"/>
        </w:rPr>
        <w:t xml:space="preserve">T = </w:t>
      </w:r>
      <w:r w:rsidRPr="00341494">
        <w:rPr>
          <w:b/>
          <w:spacing w:val="1"/>
          <w:sz w:val="22"/>
          <w:szCs w:val="22"/>
        </w:rPr>
        <w:t>(</w:t>
      </w:r>
      <w:r w:rsidRPr="00341494">
        <w:rPr>
          <w:b/>
          <w:spacing w:val="-6"/>
          <w:sz w:val="22"/>
          <w:szCs w:val="22"/>
        </w:rPr>
        <w:t>N</w:t>
      </w:r>
      <w:r w:rsidRPr="00341494">
        <w:rPr>
          <w:b/>
          <w:spacing w:val="-2"/>
          <w:sz w:val="22"/>
          <w:szCs w:val="22"/>
        </w:rPr>
        <w:t>P</w:t>
      </w:r>
      <w:r w:rsidRPr="00341494">
        <w:rPr>
          <w:b/>
          <w:sz w:val="22"/>
          <w:szCs w:val="22"/>
        </w:rPr>
        <w:t>T/</w:t>
      </w:r>
      <w:proofErr w:type="spellStart"/>
      <w:r w:rsidRPr="00341494">
        <w:rPr>
          <w:b/>
          <w:sz w:val="22"/>
          <w:szCs w:val="22"/>
        </w:rPr>
        <w:t>N</w:t>
      </w:r>
      <w:r w:rsidRPr="00341494">
        <w:rPr>
          <w:b/>
          <w:spacing w:val="-2"/>
          <w:sz w:val="22"/>
          <w:szCs w:val="22"/>
        </w:rPr>
        <w:t>P</w:t>
      </w:r>
      <w:r w:rsidRPr="00341494">
        <w:rPr>
          <w:b/>
          <w:sz w:val="22"/>
          <w:szCs w:val="22"/>
        </w:rPr>
        <w:t>T</w:t>
      </w:r>
      <w:r w:rsidRPr="00341494">
        <w:rPr>
          <w:b/>
          <w:spacing w:val="5"/>
          <w:sz w:val="22"/>
          <w:szCs w:val="22"/>
        </w:rPr>
        <w:t>M</w:t>
      </w:r>
      <w:r w:rsidRPr="00341494">
        <w:rPr>
          <w:b/>
          <w:spacing w:val="2"/>
          <w:sz w:val="22"/>
          <w:szCs w:val="22"/>
        </w:rPr>
        <w:t>a</w:t>
      </w:r>
      <w:r w:rsidRPr="00341494">
        <w:rPr>
          <w:b/>
          <w:spacing w:val="-2"/>
          <w:sz w:val="22"/>
          <w:szCs w:val="22"/>
        </w:rPr>
        <w:t>x</w:t>
      </w:r>
      <w:proofErr w:type="spellEnd"/>
      <w:r w:rsidRPr="00341494">
        <w:rPr>
          <w:b/>
          <w:sz w:val="22"/>
          <w:szCs w:val="22"/>
        </w:rPr>
        <w:t>) x</w:t>
      </w:r>
      <w:r w:rsidRPr="00341494">
        <w:rPr>
          <w:b/>
          <w:spacing w:val="-2"/>
          <w:sz w:val="22"/>
          <w:szCs w:val="22"/>
        </w:rPr>
        <w:t>1</w:t>
      </w:r>
      <w:r w:rsidRPr="00341494">
        <w:rPr>
          <w:b/>
          <w:spacing w:val="3"/>
          <w:sz w:val="22"/>
          <w:szCs w:val="22"/>
        </w:rPr>
        <w:t>0</w:t>
      </w:r>
      <w:r w:rsidRPr="00341494">
        <w:rPr>
          <w:b/>
          <w:sz w:val="22"/>
          <w:szCs w:val="22"/>
        </w:rPr>
        <w:t>0.</w:t>
      </w:r>
    </w:p>
    <w:p w:rsidR="00AB50BA" w:rsidRPr="00341494" w:rsidRDefault="00AB50BA" w:rsidP="00CE66A8">
      <w:pPr>
        <w:pStyle w:val="Corpodetexto"/>
        <w:tabs>
          <w:tab w:val="left" w:pos="709"/>
          <w:tab w:val="left" w:pos="11057"/>
        </w:tabs>
        <w:spacing w:line="360" w:lineRule="auto"/>
        <w:rPr>
          <w:b/>
          <w:sz w:val="22"/>
          <w:szCs w:val="22"/>
        </w:rPr>
      </w:pPr>
      <w:r w:rsidRPr="00341494">
        <w:rPr>
          <w:b/>
          <w:sz w:val="22"/>
          <w:szCs w:val="22"/>
        </w:rPr>
        <w:t xml:space="preserve">Onde: NFPT = </w:t>
      </w:r>
      <w:r w:rsidRPr="00341494">
        <w:rPr>
          <w:sz w:val="22"/>
          <w:szCs w:val="22"/>
        </w:rPr>
        <w:t>Nota Final da Proposta Técnica</w:t>
      </w:r>
    </w:p>
    <w:p w:rsidR="00AB50BA" w:rsidRPr="00341494" w:rsidRDefault="00AB50BA" w:rsidP="00CE66A8">
      <w:pPr>
        <w:pStyle w:val="Corpodetexto"/>
        <w:tabs>
          <w:tab w:val="left" w:pos="709"/>
          <w:tab w:val="left" w:pos="11057"/>
        </w:tabs>
        <w:spacing w:line="360" w:lineRule="auto"/>
        <w:rPr>
          <w:sz w:val="22"/>
          <w:szCs w:val="22"/>
        </w:rPr>
      </w:pPr>
      <w:r w:rsidRPr="00341494">
        <w:rPr>
          <w:b/>
          <w:sz w:val="22"/>
          <w:szCs w:val="22"/>
        </w:rPr>
        <w:tab/>
        <w:t xml:space="preserve">NPT = </w:t>
      </w:r>
      <w:r w:rsidRPr="00341494">
        <w:rPr>
          <w:sz w:val="22"/>
          <w:szCs w:val="22"/>
        </w:rPr>
        <w:t>Nota da Proposta Técnica (NPT=PTD+EPA+ETP)</w:t>
      </w:r>
    </w:p>
    <w:p w:rsidR="00AB50BA" w:rsidRPr="00341494" w:rsidRDefault="00AB50BA" w:rsidP="00CE66A8">
      <w:pPr>
        <w:pStyle w:val="Corpodetexto"/>
        <w:spacing w:before="3" w:after="240" w:line="360" w:lineRule="auto"/>
        <w:rPr>
          <w:sz w:val="22"/>
          <w:szCs w:val="22"/>
        </w:rPr>
      </w:pPr>
      <w:r w:rsidRPr="00341494">
        <w:rPr>
          <w:b/>
          <w:sz w:val="22"/>
          <w:szCs w:val="22"/>
        </w:rPr>
        <w:tab/>
      </w:r>
      <w:proofErr w:type="spellStart"/>
      <w:r w:rsidRPr="00341494">
        <w:rPr>
          <w:b/>
          <w:sz w:val="22"/>
          <w:szCs w:val="22"/>
        </w:rPr>
        <w:t>NPTMax</w:t>
      </w:r>
      <w:proofErr w:type="spellEnd"/>
      <w:r w:rsidRPr="00341494">
        <w:rPr>
          <w:b/>
          <w:sz w:val="22"/>
          <w:szCs w:val="22"/>
        </w:rPr>
        <w:t xml:space="preserve"> = </w:t>
      </w:r>
      <w:r w:rsidRPr="00341494">
        <w:rPr>
          <w:spacing w:val="2"/>
          <w:sz w:val="22"/>
          <w:szCs w:val="22"/>
        </w:rPr>
        <w:t>M</w:t>
      </w:r>
      <w:r w:rsidRPr="00341494">
        <w:rPr>
          <w:spacing w:val="-1"/>
          <w:sz w:val="22"/>
          <w:szCs w:val="22"/>
        </w:rPr>
        <w:t>ai</w:t>
      </w:r>
      <w:r w:rsidRPr="00341494">
        <w:rPr>
          <w:spacing w:val="-2"/>
          <w:sz w:val="22"/>
          <w:szCs w:val="22"/>
        </w:rPr>
        <w:t>o</w:t>
      </w:r>
      <w:r w:rsidRPr="00341494">
        <w:rPr>
          <w:sz w:val="22"/>
          <w:szCs w:val="22"/>
        </w:rPr>
        <w:t xml:space="preserve">r </w:t>
      </w:r>
      <w:r w:rsidRPr="00341494">
        <w:rPr>
          <w:spacing w:val="-6"/>
          <w:sz w:val="22"/>
          <w:szCs w:val="22"/>
        </w:rPr>
        <w:t>N</w:t>
      </w:r>
      <w:r w:rsidRPr="00341494">
        <w:rPr>
          <w:spacing w:val="3"/>
          <w:sz w:val="22"/>
          <w:szCs w:val="22"/>
        </w:rPr>
        <w:t>o</w:t>
      </w:r>
      <w:r w:rsidRPr="00341494">
        <w:rPr>
          <w:spacing w:val="2"/>
          <w:sz w:val="22"/>
          <w:szCs w:val="22"/>
        </w:rPr>
        <w:t>t</w:t>
      </w:r>
      <w:r w:rsidRPr="00341494">
        <w:rPr>
          <w:sz w:val="22"/>
          <w:szCs w:val="22"/>
        </w:rPr>
        <w:t xml:space="preserve">a </w:t>
      </w:r>
      <w:r w:rsidRPr="00341494">
        <w:rPr>
          <w:spacing w:val="-1"/>
          <w:sz w:val="22"/>
          <w:szCs w:val="22"/>
        </w:rPr>
        <w:t>d</w:t>
      </w:r>
      <w:r w:rsidRPr="00341494">
        <w:rPr>
          <w:sz w:val="22"/>
          <w:szCs w:val="22"/>
        </w:rPr>
        <w:t xml:space="preserve">e </w:t>
      </w:r>
      <w:r w:rsidRPr="00341494">
        <w:rPr>
          <w:spacing w:val="-2"/>
          <w:sz w:val="22"/>
          <w:szCs w:val="22"/>
        </w:rPr>
        <w:t>P</w:t>
      </w:r>
      <w:r w:rsidRPr="00341494">
        <w:rPr>
          <w:spacing w:val="8"/>
          <w:sz w:val="22"/>
          <w:szCs w:val="22"/>
        </w:rPr>
        <w:t>r</w:t>
      </w:r>
      <w:r w:rsidRPr="00341494">
        <w:rPr>
          <w:spacing w:val="-2"/>
          <w:sz w:val="22"/>
          <w:szCs w:val="22"/>
        </w:rPr>
        <w:t>o</w:t>
      </w:r>
      <w:r w:rsidRPr="00341494">
        <w:rPr>
          <w:spacing w:val="-1"/>
          <w:sz w:val="22"/>
          <w:szCs w:val="22"/>
        </w:rPr>
        <w:t>p</w:t>
      </w:r>
      <w:r w:rsidRPr="00341494">
        <w:rPr>
          <w:spacing w:val="-2"/>
          <w:sz w:val="22"/>
          <w:szCs w:val="22"/>
        </w:rPr>
        <w:t>o</w:t>
      </w:r>
      <w:r w:rsidRPr="00341494">
        <w:rPr>
          <w:spacing w:val="4"/>
          <w:sz w:val="22"/>
          <w:szCs w:val="22"/>
        </w:rPr>
        <w:t>s</w:t>
      </w:r>
      <w:r w:rsidRPr="00341494">
        <w:rPr>
          <w:spacing w:val="-3"/>
          <w:sz w:val="22"/>
          <w:szCs w:val="22"/>
        </w:rPr>
        <w:t>t</w:t>
      </w:r>
      <w:r w:rsidRPr="00341494">
        <w:rPr>
          <w:sz w:val="22"/>
          <w:szCs w:val="22"/>
        </w:rPr>
        <w:t xml:space="preserve">a </w:t>
      </w:r>
      <w:r w:rsidRPr="00341494">
        <w:rPr>
          <w:spacing w:val="-1"/>
          <w:sz w:val="22"/>
          <w:szCs w:val="22"/>
        </w:rPr>
        <w:t>T</w:t>
      </w:r>
      <w:r w:rsidRPr="00341494">
        <w:rPr>
          <w:spacing w:val="4"/>
          <w:sz w:val="22"/>
          <w:szCs w:val="22"/>
        </w:rPr>
        <w:t>é</w:t>
      </w:r>
      <w:r w:rsidRPr="00341494">
        <w:rPr>
          <w:spacing w:val="-1"/>
          <w:sz w:val="22"/>
          <w:szCs w:val="22"/>
        </w:rPr>
        <w:t>c</w:t>
      </w:r>
      <w:r w:rsidRPr="00341494">
        <w:rPr>
          <w:sz w:val="22"/>
          <w:szCs w:val="22"/>
        </w:rPr>
        <w:t>n</w:t>
      </w:r>
      <w:r w:rsidRPr="00341494">
        <w:rPr>
          <w:spacing w:val="3"/>
          <w:sz w:val="22"/>
          <w:szCs w:val="22"/>
        </w:rPr>
        <w:t>i</w:t>
      </w:r>
      <w:r w:rsidRPr="00341494">
        <w:rPr>
          <w:spacing w:val="-1"/>
          <w:sz w:val="22"/>
          <w:szCs w:val="22"/>
        </w:rPr>
        <w:t>c</w:t>
      </w:r>
      <w:r w:rsidRPr="00341494">
        <w:rPr>
          <w:sz w:val="22"/>
          <w:szCs w:val="22"/>
        </w:rPr>
        <w:t xml:space="preserve">a </w:t>
      </w:r>
      <w:r w:rsidRPr="00341494">
        <w:rPr>
          <w:spacing w:val="4"/>
          <w:sz w:val="22"/>
          <w:szCs w:val="22"/>
        </w:rPr>
        <w:t>e</w:t>
      </w:r>
      <w:r w:rsidRPr="00341494">
        <w:rPr>
          <w:spacing w:val="-6"/>
          <w:sz w:val="22"/>
          <w:szCs w:val="22"/>
        </w:rPr>
        <w:t>n</w:t>
      </w:r>
      <w:r w:rsidRPr="00341494">
        <w:rPr>
          <w:spacing w:val="2"/>
          <w:sz w:val="22"/>
          <w:szCs w:val="22"/>
        </w:rPr>
        <w:t>t</w:t>
      </w:r>
      <w:r w:rsidRPr="00341494">
        <w:rPr>
          <w:spacing w:val="3"/>
          <w:sz w:val="22"/>
          <w:szCs w:val="22"/>
        </w:rPr>
        <w:t>r</w:t>
      </w:r>
      <w:r w:rsidRPr="00341494">
        <w:rPr>
          <w:sz w:val="22"/>
          <w:szCs w:val="22"/>
        </w:rPr>
        <w:t xml:space="preserve">e </w:t>
      </w:r>
      <w:r w:rsidRPr="00341494">
        <w:rPr>
          <w:spacing w:val="-1"/>
          <w:sz w:val="22"/>
          <w:szCs w:val="22"/>
        </w:rPr>
        <w:t>a</w:t>
      </w:r>
      <w:r w:rsidRPr="00341494">
        <w:rPr>
          <w:sz w:val="22"/>
          <w:szCs w:val="22"/>
        </w:rPr>
        <w:t xml:space="preserve">s </w:t>
      </w:r>
      <w:r w:rsidRPr="00341494">
        <w:rPr>
          <w:spacing w:val="-7"/>
          <w:sz w:val="22"/>
          <w:szCs w:val="22"/>
        </w:rPr>
        <w:t>p</w:t>
      </w:r>
      <w:r w:rsidRPr="00341494">
        <w:rPr>
          <w:spacing w:val="3"/>
          <w:sz w:val="22"/>
          <w:szCs w:val="22"/>
        </w:rPr>
        <w:t>r</w:t>
      </w:r>
      <w:r w:rsidRPr="00341494">
        <w:rPr>
          <w:spacing w:val="-2"/>
          <w:sz w:val="22"/>
          <w:szCs w:val="22"/>
        </w:rPr>
        <w:t>o</w:t>
      </w:r>
      <w:r w:rsidRPr="00341494">
        <w:rPr>
          <w:spacing w:val="4"/>
          <w:sz w:val="22"/>
          <w:szCs w:val="22"/>
        </w:rPr>
        <w:t>p</w:t>
      </w:r>
      <w:r w:rsidRPr="00341494">
        <w:rPr>
          <w:spacing w:val="-2"/>
          <w:sz w:val="22"/>
          <w:szCs w:val="22"/>
        </w:rPr>
        <w:t>o</w:t>
      </w:r>
      <w:r w:rsidRPr="00341494">
        <w:rPr>
          <w:sz w:val="22"/>
          <w:szCs w:val="22"/>
        </w:rPr>
        <w:t>s</w:t>
      </w:r>
      <w:r w:rsidRPr="00341494">
        <w:rPr>
          <w:spacing w:val="2"/>
          <w:sz w:val="22"/>
          <w:szCs w:val="22"/>
        </w:rPr>
        <w:t>t</w:t>
      </w:r>
      <w:r w:rsidRPr="00341494">
        <w:rPr>
          <w:spacing w:val="-1"/>
          <w:sz w:val="22"/>
          <w:szCs w:val="22"/>
        </w:rPr>
        <w:t>a</w:t>
      </w:r>
      <w:r w:rsidRPr="00341494">
        <w:rPr>
          <w:sz w:val="22"/>
          <w:szCs w:val="22"/>
        </w:rPr>
        <w:t xml:space="preserve">s </w:t>
      </w:r>
      <w:r w:rsidRPr="00341494">
        <w:rPr>
          <w:spacing w:val="-1"/>
          <w:sz w:val="22"/>
          <w:szCs w:val="22"/>
        </w:rPr>
        <w:t>c</w:t>
      </w:r>
      <w:r w:rsidRPr="00341494">
        <w:rPr>
          <w:spacing w:val="3"/>
          <w:sz w:val="22"/>
          <w:szCs w:val="22"/>
        </w:rPr>
        <w:t>l</w:t>
      </w:r>
      <w:r w:rsidRPr="00341494">
        <w:rPr>
          <w:spacing w:val="-7"/>
          <w:sz w:val="22"/>
          <w:szCs w:val="22"/>
        </w:rPr>
        <w:t>a</w:t>
      </w:r>
      <w:r w:rsidRPr="00341494">
        <w:rPr>
          <w:spacing w:val="4"/>
          <w:sz w:val="22"/>
          <w:szCs w:val="22"/>
        </w:rPr>
        <w:t>s</w:t>
      </w:r>
      <w:r w:rsidRPr="00341494">
        <w:rPr>
          <w:sz w:val="22"/>
          <w:szCs w:val="22"/>
        </w:rPr>
        <w:t>s</w:t>
      </w:r>
      <w:r w:rsidRPr="00341494">
        <w:rPr>
          <w:spacing w:val="-1"/>
          <w:sz w:val="22"/>
          <w:szCs w:val="22"/>
        </w:rPr>
        <w:t>i</w:t>
      </w:r>
      <w:r w:rsidRPr="00341494">
        <w:rPr>
          <w:spacing w:val="6"/>
          <w:sz w:val="22"/>
          <w:szCs w:val="22"/>
        </w:rPr>
        <w:t>f</w:t>
      </w:r>
      <w:r w:rsidRPr="00341494">
        <w:rPr>
          <w:spacing w:val="-1"/>
          <w:sz w:val="22"/>
          <w:szCs w:val="22"/>
        </w:rPr>
        <w:t>ic</w:t>
      </w:r>
      <w:r w:rsidRPr="00341494">
        <w:rPr>
          <w:spacing w:val="4"/>
          <w:sz w:val="22"/>
          <w:szCs w:val="22"/>
        </w:rPr>
        <w:t>a</w:t>
      </w:r>
      <w:r w:rsidRPr="00341494">
        <w:rPr>
          <w:spacing w:val="-1"/>
          <w:sz w:val="22"/>
          <w:szCs w:val="22"/>
        </w:rPr>
        <w:t>da</w:t>
      </w:r>
      <w:r w:rsidRPr="00341494">
        <w:rPr>
          <w:sz w:val="22"/>
          <w:szCs w:val="22"/>
        </w:rPr>
        <w:t>s.</w:t>
      </w:r>
    </w:p>
    <w:p w:rsidR="00AB50BA" w:rsidRPr="00341494" w:rsidRDefault="00AB50BA" w:rsidP="00CE66A8">
      <w:pPr>
        <w:pStyle w:val="Ttulo11"/>
        <w:spacing w:before="240"/>
        <w:jc w:val="both"/>
        <w:rPr>
          <w:sz w:val="22"/>
          <w:szCs w:val="22"/>
        </w:rPr>
      </w:pPr>
      <w:bookmarkStart w:id="225" w:name="_Toc495489678"/>
      <w:bookmarkStart w:id="226" w:name="_Toc504651633"/>
      <w:r w:rsidRPr="00341494">
        <w:rPr>
          <w:sz w:val="22"/>
          <w:szCs w:val="22"/>
        </w:rPr>
        <w:t>27. DAS PROPOSTAS DE PREÇOS</w:t>
      </w:r>
      <w:bookmarkEnd w:id="225"/>
      <w:bookmarkEnd w:id="226"/>
    </w:p>
    <w:p w:rsidR="00AB50BA" w:rsidRPr="00341494" w:rsidRDefault="00AB50BA" w:rsidP="00CE66A8">
      <w:pPr>
        <w:shd w:val="clear" w:color="auto" w:fill="FFFFFF"/>
        <w:spacing w:after="240"/>
        <w:jc w:val="both"/>
        <w:rPr>
          <w:sz w:val="22"/>
          <w:szCs w:val="22"/>
        </w:rPr>
      </w:pPr>
      <w:r w:rsidRPr="00341494">
        <w:rPr>
          <w:spacing w:val="-1"/>
          <w:sz w:val="22"/>
          <w:szCs w:val="22"/>
        </w:rPr>
        <w:t>27.1.</w:t>
      </w:r>
      <w:r w:rsidRPr="00341494">
        <w:rPr>
          <w:spacing w:val="-1"/>
          <w:sz w:val="22"/>
          <w:szCs w:val="22"/>
        </w:rPr>
        <w:tab/>
      </w:r>
      <w:r w:rsidRPr="00341494">
        <w:rPr>
          <w:sz w:val="22"/>
          <w:szCs w:val="22"/>
        </w:rPr>
        <w:t>A Proposta de Preços deverá ser elaborada em estrita conformidade com relação aos serviços constantes neste Projeto Básico; devendo:</w:t>
      </w:r>
    </w:p>
    <w:p w:rsidR="00AB50BA" w:rsidRPr="00341494" w:rsidRDefault="00AB50BA" w:rsidP="00CE66A8">
      <w:pPr>
        <w:pStyle w:val="Corpodetexto"/>
        <w:spacing w:after="240" w:line="360" w:lineRule="auto"/>
        <w:ind w:firstLine="709"/>
        <w:rPr>
          <w:sz w:val="22"/>
          <w:szCs w:val="22"/>
        </w:rPr>
      </w:pPr>
      <w:r w:rsidRPr="00341494">
        <w:rPr>
          <w:spacing w:val="-1"/>
          <w:sz w:val="22"/>
          <w:szCs w:val="22"/>
        </w:rPr>
        <w:t xml:space="preserve">a) ser redigida em língua portuguesa, em papel formato A4, fonte </w:t>
      </w:r>
      <w:r w:rsidRPr="00341494">
        <w:rPr>
          <w:spacing w:val="2"/>
          <w:sz w:val="22"/>
          <w:szCs w:val="22"/>
        </w:rPr>
        <w:t xml:space="preserve">Times New Roman ou </w:t>
      </w:r>
      <w:r w:rsidRPr="00341494">
        <w:rPr>
          <w:sz w:val="22"/>
          <w:szCs w:val="22"/>
        </w:rPr>
        <w:t>A</w:t>
      </w:r>
      <w:r w:rsidRPr="00341494">
        <w:rPr>
          <w:spacing w:val="-2"/>
          <w:sz w:val="22"/>
          <w:szCs w:val="22"/>
        </w:rPr>
        <w:t>r</w:t>
      </w:r>
      <w:r w:rsidRPr="00341494">
        <w:rPr>
          <w:spacing w:val="8"/>
          <w:sz w:val="22"/>
          <w:szCs w:val="22"/>
        </w:rPr>
        <w:t>i</w:t>
      </w:r>
      <w:r w:rsidRPr="00341494">
        <w:rPr>
          <w:spacing w:val="-7"/>
          <w:sz w:val="22"/>
          <w:szCs w:val="22"/>
        </w:rPr>
        <w:t>a</w:t>
      </w:r>
      <w:r w:rsidRPr="00341494">
        <w:rPr>
          <w:sz w:val="22"/>
          <w:szCs w:val="22"/>
        </w:rPr>
        <w:t xml:space="preserve">l tamanho </w:t>
      </w:r>
      <w:r w:rsidRPr="00341494">
        <w:rPr>
          <w:spacing w:val="4"/>
          <w:sz w:val="22"/>
          <w:szCs w:val="22"/>
        </w:rPr>
        <w:t>1</w:t>
      </w:r>
      <w:r w:rsidRPr="00341494">
        <w:rPr>
          <w:sz w:val="22"/>
          <w:szCs w:val="22"/>
        </w:rPr>
        <w:t>2</w:t>
      </w:r>
      <w:r w:rsidRPr="00341494">
        <w:rPr>
          <w:spacing w:val="2"/>
          <w:sz w:val="22"/>
          <w:szCs w:val="22"/>
        </w:rPr>
        <w:t xml:space="preserve"> (</w:t>
      </w:r>
      <w:r w:rsidRPr="00341494">
        <w:rPr>
          <w:spacing w:val="3"/>
          <w:sz w:val="22"/>
          <w:szCs w:val="22"/>
        </w:rPr>
        <w:t>d</w:t>
      </w:r>
      <w:r w:rsidRPr="00341494">
        <w:rPr>
          <w:spacing w:val="-2"/>
          <w:sz w:val="22"/>
          <w:szCs w:val="22"/>
        </w:rPr>
        <w:t>o</w:t>
      </w:r>
      <w:r w:rsidRPr="00341494">
        <w:rPr>
          <w:spacing w:val="-1"/>
          <w:sz w:val="22"/>
          <w:szCs w:val="22"/>
        </w:rPr>
        <w:t>ze</w:t>
      </w:r>
      <w:r w:rsidRPr="00341494">
        <w:rPr>
          <w:spacing w:val="2"/>
          <w:sz w:val="22"/>
          <w:szCs w:val="22"/>
        </w:rPr>
        <w:t xml:space="preserve">) </w:t>
      </w:r>
      <w:r w:rsidRPr="00341494">
        <w:rPr>
          <w:spacing w:val="-1"/>
          <w:sz w:val="22"/>
          <w:szCs w:val="22"/>
        </w:rPr>
        <w:t>pa</w:t>
      </w:r>
      <w:r w:rsidRPr="00341494">
        <w:rPr>
          <w:spacing w:val="3"/>
          <w:sz w:val="22"/>
          <w:szCs w:val="22"/>
        </w:rPr>
        <w:t>r</w:t>
      </w:r>
      <w:r w:rsidRPr="00341494">
        <w:rPr>
          <w:sz w:val="22"/>
          <w:szCs w:val="22"/>
        </w:rPr>
        <w:t xml:space="preserve">a </w:t>
      </w:r>
      <w:r w:rsidRPr="00341494">
        <w:rPr>
          <w:spacing w:val="6"/>
          <w:sz w:val="22"/>
          <w:szCs w:val="22"/>
        </w:rPr>
        <w:t>f</w:t>
      </w:r>
      <w:r w:rsidRPr="00341494">
        <w:rPr>
          <w:spacing w:val="-1"/>
          <w:sz w:val="22"/>
          <w:szCs w:val="22"/>
        </w:rPr>
        <w:t>ac</w:t>
      </w:r>
      <w:r w:rsidRPr="00341494">
        <w:rPr>
          <w:spacing w:val="3"/>
          <w:sz w:val="22"/>
          <w:szCs w:val="22"/>
        </w:rPr>
        <w:t>i</w:t>
      </w:r>
      <w:r w:rsidRPr="00341494">
        <w:rPr>
          <w:spacing w:val="-7"/>
          <w:sz w:val="22"/>
          <w:szCs w:val="22"/>
        </w:rPr>
        <w:t>l</w:t>
      </w:r>
      <w:r w:rsidRPr="00341494">
        <w:rPr>
          <w:spacing w:val="3"/>
          <w:sz w:val="22"/>
          <w:szCs w:val="22"/>
        </w:rPr>
        <w:t>i</w:t>
      </w:r>
      <w:r w:rsidRPr="00341494">
        <w:rPr>
          <w:spacing w:val="2"/>
          <w:sz w:val="22"/>
          <w:szCs w:val="22"/>
        </w:rPr>
        <w:t>t</w:t>
      </w:r>
      <w:r w:rsidRPr="00341494">
        <w:rPr>
          <w:spacing w:val="-1"/>
          <w:sz w:val="22"/>
          <w:szCs w:val="22"/>
        </w:rPr>
        <w:t>a</w:t>
      </w:r>
      <w:r w:rsidRPr="00341494">
        <w:rPr>
          <w:sz w:val="22"/>
          <w:szCs w:val="22"/>
        </w:rPr>
        <w:t xml:space="preserve">r a sua </w:t>
      </w:r>
      <w:r w:rsidRPr="00341494">
        <w:rPr>
          <w:spacing w:val="-1"/>
          <w:sz w:val="22"/>
          <w:szCs w:val="22"/>
        </w:rPr>
        <w:t>le</w:t>
      </w:r>
      <w:r w:rsidRPr="00341494">
        <w:rPr>
          <w:spacing w:val="3"/>
          <w:sz w:val="22"/>
          <w:szCs w:val="22"/>
        </w:rPr>
        <w:t>i</w:t>
      </w:r>
      <w:r w:rsidRPr="00341494">
        <w:rPr>
          <w:spacing w:val="-3"/>
          <w:sz w:val="22"/>
          <w:szCs w:val="22"/>
        </w:rPr>
        <w:t>t</w:t>
      </w:r>
      <w:r w:rsidRPr="00341494">
        <w:rPr>
          <w:sz w:val="22"/>
          <w:szCs w:val="22"/>
        </w:rPr>
        <w:t>u</w:t>
      </w:r>
      <w:r w:rsidRPr="00341494">
        <w:rPr>
          <w:spacing w:val="3"/>
          <w:sz w:val="22"/>
          <w:szCs w:val="22"/>
        </w:rPr>
        <w:t>r</w:t>
      </w:r>
      <w:r w:rsidRPr="00341494">
        <w:rPr>
          <w:sz w:val="22"/>
          <w:szCs w:val="22"/>
        </w:rPr>
        <w:t xml:space="preserve">a e </w:t>
      </w:r>
      <w:r w:rsidRPr="00341494">
        <w:rPr>
          <w:spacing w:val="-1"/>
          <w:sz w:val="22"/>
          <w:szCs w:val="22"/>
        </w:rPr>
        <w:t>a</w:t>
      </w:r>
      <w:r w:rsidRPr="00341494">
        <w:rPr>
          <w:spacing w:val="8"/>
          <w:sz w:val="22"/>
          <w:szCs w:val="22"/>
        </w:rPr>
        <w:t>v</w:t>
      </w:r>
      <w:r w:rsidRPr="00341494">
        <w:rPr>
          <w:spacing w:val="-1"/>
          <w:sz w:val="22"/>
          <w:szCs w:val="22"/>
        </w:rPr>
        <w:t>a</w:t>
      </w:r>
      <w:r w:rsidRPr="00341494">
        <w:rPr>
          <w:spacing w:val="-7"/>
          <w:sz w:val="22"/>
          <w:szCs w:val="22"/>
        </w:rPr>
        <w:t>l</w:t>
      </w:r>
      <w:r w:rsidRPr="00341494">
        <w:rPr>
          <w:spacing w:val="3"/>
          <w:sz w:val="22"/>
          <w:szCs w:val="22"/>
        </w:rPr>
        <w:t>i</w:t>
      </w:r>
      <w:r w:rsidRPr="00341494">
        <w:rPr>
          <w:spacing w:val="-1"/>
          <w:sz w:val="22"/>
          <w:szCs w:val="22"/>
        </w:rPr>
        <w:t>aç</w:t>
      </w:r>
      <w:r w:rsidRPr="00341494">
        <w:rPr>
          <w:spacing w:val="4"/>
          <w:sz w:val="22"/>
          <w:szCs w:val="22"/>
        </w:rPr>
        <w:t>ã</w:t>
      </w:r>
      <w:r w:rsidRPr="00341494">
        <w:rPr>
          <w:spacing w:val="-2"/>
          <w:sz w:val="22"/>
          <w:szCs w:val="22"/>
        </w:rPr>
        <w:t>o</w:t>
      </w:r>
      <w:r w:rsidRPr="00341494">
        <w:rPr>
          <w:sz w:val="22"/>
          <w:szCs w:val="22"/>
        </w:rPr>
        <w:t xml:space="preserve">. </w:t>
      </w:r>
    </w:p>
    <w:p w:rsidR="00AB50BA" w:rsidRPr="00341494" w:rsidRDefault="00AB50BA" w:rsidP="00CE66A8">
      <w:pPr>
        <w:pStyle w:val="Corpodetexto"/>
        <w:spacing w:after="240" w:line="360" w:lineRule="auto"/>
        <w:ind w:firstLine="709"/>
        <w:rPr>
          <w:sz w:val="22"/>
          <w:szCs w:val="22"/>
        </w:rPr>
      </w:pPr>
      <w:r w:rsidRPr="00341494">
        <w:rPr>
          <w:sz w:val="22"/>
          <w:szCs w:val="22"/>
        </w:rPr>
        <w:t xml:space="preserve">b) estar datada, assinada e identificada (nome e cargo) em sua parte final pelo representante legal da </w:t>
      </w:r>
      <w:r w:rsidRPr="00341494">
        <w:rPr>
          <w:b/>
          <w:sz w:val="22"/>
          <w:szCs w:val="22"/>
        </w:rPr>
        <w:t xml:space="preserve">LICITANTE </w:t>
      </w:r>
      <w:r w:rsidRPr="00341494">
        <w:rPr>
          <w:sz w:val="22"/>
          <w:szCs w:val="22"/>
        </w:rPr>
        <w:t>e numeradas em ordem crescente, bem como, rubricada em todas as folhas, com o carimbo padronizado do CNPJ, excetuando-se as folhas timbradas que já contenham impressas tais informações;</w:t>
      </w:r>
    </w:p>
    <w:p w:rsidR="00AB50BA" w:rsidRPr="00341494" w:rsidRDefault="00AB50BA" w:rsidP="00CE66A8">
      <w:pPr>
        <w:pStyle w:val="Corpodetexto"/>
        <w:spacing w:after="240" w:line="360" w:lineRule="auto"/>
        <w:ind w:firstLine="709"/>
        <w:rPr>
          <w:sz w:val="22"/>
          <w:szCs w:val="22"/>
        </w:rPr>
      </w:pPr>
      <w:r w:rsidRPr="00341494">
        <w:rPr>
          <w:sz w:val="22"/>
          <w:szCs w:val="22"/>
        </w:rPr>
        <w:t>c) conter preços unitários em algarismos arábicos, com no máximo duas casas decimais e preço total expresso em algarismos arábicos e por extenso, em moeda corrente Nacional;</w:t>
      </w:r>
    </w:p>
    <w:p w:rsidR="00AB50BA" w:rsidRPr="00341494" w:rsidRDefault="00AB50BA" w:rsidP="00CE66A8">
      <w:pPr>
        <w:tabs>
          <w:tab w:val="left" w:pos="709"/>
        </w:tabs>
        <w:spacing w:after="240"/>
        <w:ind w:firstLine="709"/>
        <w:jc w:val="both"/>
        <w:rPr>
          <w:sz w:val="22"/>
          <w:szCs w:val="22"/>
        </w:rPr>
      </w:pPr>
      <w:r w:rsidRPr="00341494">
        <w:rPr>
          <w:sz w:val="22"/>
          <w:szCs w:val="22"/>
        </w:rPr>
        <w:t>d) indicação dos dados bancários (Banco, Agência e Conta Corrente), onde serão creditados os respectivos pagamentos, caso seja vencedora do certame;</w:t>
      </w:r>
    </w:p>
    <w:p w:rsidR="00AB50BA" w:rsidRPr="00341494" w:rsidRDefault="00AB50BA" w:rsidP="00CE66A8">
      <w:pPr>
        <w:tabs>
          <w:tab w:val="left" w:pos="709"/>
        </w:tabs>
        <w:spacing w:after="240"/>
        <w:ind w:firstLine="709"/>
        <w:jc w:val="both"/>
        <w:rPr>
          <w:sz w:val="22"/>
          <w:szCs w:val="22"/>
        </w:rPr>
      </w:pPr>
      <w:r w:rsidRPr="00341494">
        <w:rPr>
          <w:sz w:val="22"/>
          <w:szCs w:val="22"/>
        </w:rPr>
        <w:t>e) indicação do prazo de validade, não podendo ser inferior a 60 (sessenta) dias, contados a partir da data da entrega das propostas, conforme disposto no Art. 64, § 3º da Lei 8.666/93;</w:t>
      </w:r>
    </w:p>
    <w:p w:rsidR="00AB50BA" w:rsidRPr="00341494" w:rsidRDefault="00AB50BA" w:rsidP="00CE66A8">
      <w:pPr>
        <w:tabs>
          <w:tab w:val="left" w:pos="709"/>
        </w:tabs>
        <w:spacing w:after="240"/>
        <w:ind w:firstLine="709"/>
        <w:jc w:val="both"/>
        <w:rPr>
          <w:sz w:val="22"/>
          <w:szCs w:val="22"/>
        </w:rPr>
      </w:pPr>
      <w:r w:rsidRPr="00341494">
        <w:rPr>
          <w:sz w:val="22"/>
          <w:szCs w:val="22"/>
        </w:rPr>
        <w:t>f) nos preços propostos deverão estar computadas todas as despesas necessárias, inclusive custo de materiais, de transportes, de instalações, depreciações, mão-de-obra, impostos, encargos sociais e trabalhistas, remunerações, etc., que constituirão a única, exclusiva e completa remuneração dos serviços;</w:t>
      </w:r>
    </w:p>
    <w:p w:rsidR="00AB50BA" w:rsidRPr="00341494" w:rsidRDefault="00AB50BA" w:rsidP="00CE66A8">
      <w:pPr>
        <w:tabs>
          <w:tab w:val="left" w:pos="709"/>
        </w:tabs>
        <w:spacing w:after="240"/>
        <w:jc w:val="both"/>
        <w:rPr>
          <w:sz w:val="22"/>
          <w:szCs w:val="22"/>
        </w:rPr>
      </w:pPr>
      <w:r w:rsidRPr="00341494">
        <w:rPr>
          <w:sz w:val="22"/>
          <w:szCs w:val="22"/>
        </w:rPr>
        <w:t>27.2. Serão desconsideradas as propostas que deixarem de atender no todo, ou em parte, as disposições dos subitens acima;</w:t>
      </w:r>
    </w:p>
    <w:p w:rsidR="00AB50BA" w:rsidRPr="00341494" w:rsidRDefault="00AB50BA" w:rsidP="00CE66A8">
      <w:pPr>
        <w:tabs>
          <w:tab w:val="left" w:pos="709"/>
        </w:tabs>
        <w:spacing w:after="240"/>
        <w:jc w:val="both"/>
        <w:rPr>
          <w:sz w:val="22"/>
          <w:szCs w:val="22"/>
        </w:rPr>
      </w:pPr>
      <w:r w:rsidRPr="00341494">
        <w:rPr>
          <w:sz w:val="22"/>
          <w:szCs w:val="22"/>
        </w:rPr>
        <w:t>27.3. Quando convocada pela administração, as empresas deverão apresentar Planilha de Custos e Formação de Preços contemplando a decomposição de todos os custos envolvidos na proposta, inclusive demonstrando preços unitários conforme as etapas do serviço.</w:t>
      </w:r>
    </w:p>
    <w:p w:rsidR="00AB50BA" w:rsidRPr="00341494" w:rsidRDefault="00AB50BA" w:rsidP="00CE66A8">
      <w:pPr>
        <w:pStyle w:val="Ttulo11"/>
        <w:spacing w:before="240"/>
        <w:jc w:val="both"/>
        <w:rPr>
          <w:sz w:val="22"/>
          <w:szCs w:val="22"/>
        </w:rPr>
      </w:pPr>
      <w:bookmarkStart w:id="227" w:name="_Toc495489679"/>
      <w:bookmarkStart w:id="228" w:name="_Toc504651634"/>
      <w:r w:rsidRPr="00341494">
        <w:rPr>
          <w:sz w:val="22"/>
          <w:szCs w:val="22"/>
        </w:rPr>
        <w:t>28. ANÁLISE DAS PROPOSTAS DE PREÇOS</w:t>
      </w:r>
      <w:bookmarkEnd w:id="227"/>
      <w:bookmarkEnd w:id="228"/>
    </w:p>
    <w:p w:rsidR="00AB50BA" w:rsidRPr="00341494" w:rsidRDefault="00AB50BA" w:rsidP="00CE66A8">
      <w:pPr>
        <w:pStyle w:val="Corpodetexto"/>
        <w:tabs>
          <w:tab w:val="left" w:pos="709"/>
        </w:tabs>
        <w:spacing w:line="360" w:lineRule="auto"/>
        <w:rPr>
          <w:sz w:val="22"/>
          <w:szCs w:val="22"/>
        </w:rPr>
      </w:pPr>
      <w:r w:rsidRPr="00341494">
        <w:rPr>
          <w:spacing w:val="-6"/>
          <w:sz w:val="22"/>
          <w:szCs w:val="22"/>
        </w:rPr>
        <w:t>28.1. A</w:t>
      </w:r>
      <w:r w:rsidRPr="00341494">
        <w:rPr>
          <w:sz w:val="22"/>
          <w:szCs w:val="22"/>
        </w:rPr>
        <w:t xml:space="preserve">s </w:t>
      </w:r>
      <w:r w:rsidRPr="00341494">
        <w:rPr>
          <w:spacing w:val="-7"/>
          <w:sz w:val="22"/>
          <w:szCs w:val="22"/>
        </w:rPr>
        <w:t>a</w:t>
      </w:r>
      <w:r w:rsidRPr="00341494">
        <w:rPr>
          <w:spacing w:val="5"/>
          <w:sz w:val="22"/>
          <w:szCs w:val="22"/>
        </w:rPr>
        <w:t>n</w:t>
      </w:r>
      <w:r w:rsidRPr="00341494">
        <w:rPr>
          <w:spacing w:val="4"/>
          <w:sz w:val="22"/>
          <w:szCs w:val="22"/>
        </w:rPr>
        <w:t>á</w:t>
      </w:r>
      <w:r w:rsidRPr="00341494">
        <w:rPr>
          <w:spacing w:val="-7"/>
          <w:sz w:val="22"/>
          <w:szCs w:val="22"/>
        </w:rPr>
        <w:t>l</w:t>
      </w:r>
      <w:r w:rsidRPr="00341494">
        <w:rPr>
          <w:spacing w:val="3"/>
          <w:sz w:val="22"/>
          <w:szCs w:val="22"/>
        </w:rPr>
        <w:t>i</w:t>
      </w:r>
      <w:r w:rsidRPr="00341494">
        <w:rPr>
          <w:sz w:val="22"/>
          <w:szCs w:val="22"/>
        </w:rPr>
        <w:t>s</w:t>
      </w:r>
      <w:r w:rsidRPr="00341494">
        <w:rPr>
          <w:spacing w:val="-1"/>
          <w:sz w:val="22"/>
          <w:szCs w:val="22"/>
        </w:rPr>
        <w:t>e</w:t>
      </w:r>
      <w:r w:rsidRPr="00341494">
        <w:rPr>
          <w:sz w:val="22"/>
          <w:szCs w:val="22"/>
        </w:rPr>
        <w:t xml:space="preserve">s </w:t>
      </w:r>
      <w:r w:rsidRPr="00341494">
        <w:rPr>
          <w:spacing w:val="-1"/>
          <w:sz w:val="22"/>
          <w:szCs w:val="22"/>
        </w:rPr>
        <w:t>d</w:t>
      </w:r>
      <w:r w:rsidRPr="00341494">
        <w:rPr>
          <w:spacing w:val="-7"/>
          <w:sz w:val="22"/>
          <w:szCs w:val="22"/>
        </w:rPr>
        <w:t>a</w:t>
      </w:r>
      <w:r w:rsidRPr="00341494">
        <w:rPr>
          <w:sz w:val="22"/>
          <w:szCs w:val="22"/>
        </w:rPr>
        <w:t xml:space="preserve">s </w:t>
      </w:r>
      <w:r w:rsidRPr="00341494">
        <w:rPr>
          <w:spacing w:val="-7"/>
          <w:sz w:val="22"/>
          <w:szCs w:val="22"/>
        </w:rPr>
        <w:t>p</w:t>
      </w:r>
      <w:r w:rsidRPr="00341494">
        <w:rPr>
          <w:spacing w:val="8"/>
          <w:sz w:val="22"/>
          <w:szCs w:val="22"/>
        </w:rPr>
        <w:t>r</w:t>
      </w:r>
      <w:r w:rsidRPr="00341494">
        <w:rPr>
          <w:spacing w:val="-8"/>
          <w:sz w:val="22"/>
          <w:szCs w:val="22"/>
        </w:rPr>
        <w:t>o</w:t>
      </w:r>
      <w:r w:rsidRPr="00341494">
        <w:rPr>
          <w:spacing w:val="4"/>
          <w:sz w:val="22"/>
          <w:szCs w:val="22"/>
        </w:rPr>
        <w:t>p</w:t>
      </w:r>
      <w:r w:rsidRPr="00341494">
        <w:rPr>
          <w:spacing w:val="-2"/>
          <w:sz w:val="22"/>
          <w:szCs w:val="22"/>
        </w:rPr>
        <w:t>o</w:t>
      </w:r>
      <w:r w:rsidRPr="00341494">
        <w:rPr>
          <w:sz w:val="22"/>
          <w:szCs w:val="22"/>
        </w:rPr>
        <w:t>s</w:t>
      </w:r>
      <w:r w:rsidRPr="00341494">
        <w:rPr>
          <w:spacing w:val="2"/>
          <w:sz w:val="22"/>
          <w:szCs w:val="22"/>
        </w:rPr>
        <w:t>t</w:t>
      </w:r>
      <w:r w:rsidRPr="00341494">
        <w:rPr>
          <w:spacing w:val="-1"/>
          <w:sz w:val="22"/>
          <w:szCs w:val="22"/>
        </w:rPr>
        <w:t>a</w:t>
      </w:r>
      <w:r w:rsidRPr="00341494">
        <w:rPr>
          <w:sz w:val="22"/>
          <w:szCs w:val="22"/>
        </w:rPr>
        <w:t xml:space="preserve">s </w:t>
      </w:r>
      <w:r w:rsidRPr="00341494">
        <w:rPr>
          <w:spacing w:val="-1"/>
          <w:sz w:val="22"/>
          <w:szCs w:val="22"/>
        </w:rPr>
        <w:t>d</w:t>
      </w:r>
      <w:r w:rsidRPr="00341494">
        <w:rPr>
          <w:sz w:val="22"/>
          <w:szCs w:val="22"/>
        </w:rPr>
        <w:t xml:space="preserve">e </w:t>
      </w:r>
      <w:r w:rsidRPr="00341494">
        <w:rPr>
          <w:spacing w:val="-1"/>
          <w:sz w:val="22"/>
          <w:szCs w:val="22"/>
        </w:rPr>
        <w:t>p</w:t>
      </w:r>
      <w:r w:rsidRPr="00341494">
        <w:rPr>
          <w:spacing w:val="3"/>
          <w:sz w:val="22"/>
          <w:szCs w:val="22"/>
        </w:rPr>
        <w:t>r</w:t>
      </w:r>
      <w:r w:rsidRPr="00341494">
        <w:rPr>
          <w:spacing w:val="-1"/>
          <w:sz w:val="22"/>
          <w:szCs w:val="22"/>
        </w:rPr>
        <w:t>e</w:t>
      </w:r>
      <w:r w:rsidRPr="00341494">
        <w:rPr>
          <w:spacing w:val="4"/>
          <w:sz w:val="22"/>
          <w:szCs w:val="22"/>
        </w:rPr>
        <w:t>ç</w:t>
      </w:r>
      <w:r w:rsidRPr="00341494">
        <w:rPr>
          <w:spacing w:val="-2"/>
          <w:sz w:val="22"/>
          <w:szCs w:val="22"/>
        </w:rPr>
        <w:t>o</w:t>
      </w:r>
      <w:r w:rsidRPr="00341494">
        <w:rPr>
          <w:sz w:val="22"/>
          <w:szCs w:val="22"/>
        </w:rPr>
        <w:t>s s</w:t>
      </w:r>
      <w:r w:rsidRPr="00341494">
        <w:rPr>
          <w:spacing w:val="3"/>
          <w:sz w:val="22"/>
          <w:szCs w:val="22"/>
        </w:rPr>
        <w:t>o</w:t>
      </w:r>
      <w:r w:rsidRPr="00341494">
        <w:rPr>
          <w:spacing w:val="-1"/>
          <w:sz w:val="22"/>
          <w:szCs w:val="22"/>
        </w:rPr>
        <w:t>me</w:t>
      </w:r>
      <w:r w:rsidRPr="00341494">
        <w:rPr>
          <w:sz w:val="22"/>
          <w:szCs w:val="22"/>
        </w:rPr>
        <w:t>n</w:t>
      </w:r>
      <w:r w:rsidRPr="00341494">
        <w:rPr>
          <w:spacing w:val="2"/>
          <w:sz w:val="22"/>
          <w:szCs w:val="22"/>
        </w:rPr>
        <w:t>t</w:t>
      </w:r>
      <w:r w:rsidRPr="00341494">
        <w:rPr>
          <w:sz w:val="22"/>
          <w:szCs w:val="22"/>
        </w:rPr>
        <w:t xml:space="preserve">e </w:t>
      </w:r>
      <w:r w:rsidRPr="00341494">
        <w:rPr>
          <w:spacing w:val="4"/>
          <w:sz w:val="22"/>
          <w:szCs w:val="22"/>
        </w:rPr>
        <w:t>s</w:t>
      </w:r>
      <w:r w:rsidRPr="00341494">
        <w:rPr>
          <w:spacing w:val="-7"/>
          <w:sz w:val="22"/>
          <w:szCs w:val="22"/>
        </w:rPr>
        <w:t>e</w:t>
      </w:r>
      <w:r w:rsidRPr="00341494">
        <w:rPr>
          <w:spacing w:val="3"/>
          <w:sz w:val="22"/>
          <w:szCs w:val="22"/>
        </w:rPr>
        <w:t>r</w:t>
      </w:r>
      <w:r w:rsidRPr="00341494">
        <w:rPr>
          <w:spacing w:val="-1"/>
          <w:sz w:val="22"/>
          <w:szCs w:val="22"/>
        </w:rPr>
        <w:t>ã</w:t>
      </w:r>
      <w:r w:rsidRPr="00341494">
        <w:rPr>
          <w:sz w:val="22"/>
          <w:szCs w:val="22"/>
        </w:rPr>
        <w:t xml:space="preserve">o </w:t>
      </w:r>
      <w:r w:rsidRPr="00341494">
        <w:rPr>
          <w:spacing w:val="8"/>
          <w:sz w:val="22"/>
          <w:szCs w:val="22"/>
        </w:rPr>
        <w:t>r</w:t>
      </w:r>
      <w:r w:rsidRPr="00341494">
        <w:rPr>
          <w:spacing w:val="-7"/>
          <w:sz w:val="22"/>
          <w:szCs w:val="22"/>
        </w:rPr>
        <w:t>e</w:t>
      </w:r>
      <w:r w:rsidRPr="00341494">
        <w:rPr>
          <w:spacing w:val="4"/>
          <w:sz w:val="22"/>
          <w:szCs w:val="22"/>
        </w:rPr>
        <w:t>a</w:t>
      </w:r>
      <w:r w:rsidRPr="00341494">
        <w:rPr>
          <w:spacing w:val="-1"/>
          <w:sz w:val="22"/>
          <w:szCs w:val="22"/>
        </w:rPr>
        <w:t>li</w:t>
      </w:r>
      <w:r w:rsidRPr="00341494">
        <w:rPr>
          <w:spacing w:val="4"/>
          <w:sz w:val="22"/>
          <w:szCs w:val="22"/>
        </w:rPr>
        <w:t>z</w:t>
      </w:r>
      <w:r w:rsidRPr="00341494">
        <w:rPr>
          <w:spacing w:val="-1"/>
          <w:sz w:val="22"/>
          <w:szCs w:val="22"/>
        </w:rPr>
        <w:t>a</w:t>
      </w:r>
      <w:r w:rsidRPr="00341494">
        <w:rPr>
          <w:spacing w:val="3"/>
          <w:sz w:val="22"/>
          <w:szCs w:val="22"/>
        </w:rPr>
        <w:t>d</w:t>
      </w:r>
      <w:r w:rsidRPr="00341494">
        <w:rPr>
          <w:spacing w:val="-7"/>
          <w:sz w:val="22"/>
          <w:szCs w:val="22"/>
        </w:rPr>
        <w:t>a</w:t>
      </w:r>
      <w:r w:rsidRPr="00341494">
        <w:rPr>
          <w:sz w:val="22"/>
          <w:szCs w:val="22"/>
        </w:rPr>
        <w:t xml:space="preserve">s </w:t>
      </w:r>
      <w:r w:rsidRPr="00341494">
        <w:rPr>
          <w:spacing w:val="-1"/>
          <w:sz w:val="22"/>
          <w:szCs w:val="22"/>
        </w:rPr>
        <w:t>pa</w:t>
      </w:r>
      <w:r w:rsidRPr="00341494">
        <w:rPr>
          <w:spacing w:val="3"/>
          <w:sz w:val="22"/>
          <w:szCs w:val="22"/>
        </w:rPr>
        <w:t>r</w:t>
      </w:r>
      <w:r w:rsidRPr="00341494">
        <w:rPr>
          <w:sz w:val="22"/>
          <w:szCs w:val="22"/>
        </w:rPr>
        <w:t xml:space="preserve">a </w:t>
      </w:r>
      <w:r w:rsidRPr="00341494">
        <w:rPr>
          <w:spacing w:val="-1"/>
          <w:sz w:val="22"/>
          <w:szCs w:val="22"/>
        </w:rPr>
        <w:t>a</w:t>
      </w:r>
      <w:r w:rsidRPr="00341494">
        <w:rPr>
          <w:sz w:val="22"/>
          <w:szCs w:val="22"/>
        </w:rPr>
        <w:t xml:space="preserve">s </w:t>
      </w:r>
      <w:r w:rsidRPr="00341494">
        <w:rPr>
          <w:spacing w:val="-7"/>
          <w:sz w:val="22"/>
          <w:szCs w:val="22"/>
        </w:rPr>
        <w:t>p</w:t>
      </w:r>
      <w:r w:rsidRPr="00341494">
        <w:rPr>
          <w:spacing w:val="3"/>
          <w:sz w:val="22"/>
          <w:szCs w:val="22"/>
        </w:rPr>
        <w:t>ro</w:t>
      </w:r>
      <w:r w:rsidRPr="00341494">
        <w:rPr>
          <w:spacing w:val="-1"/>
          <w:sz w:val="22"/>
          <w:szCs w:val="22"/>
        </w:rPr>
        <w:t>p</w:t>
      </w:r>
      <w:r w:rsidRPr="00341494">
        <w:rPr>
          <w:spacing w:val="-2"/>
          <w:sz w:val="22"/>
          <w:szCs w:val="22"/>
        </w:rPr>
        <w:t>o</w:t>
      </w:r>
      <w:r w:rsidRPr="00341494">
        <w:rPr>
          <w:spacing w:val="5"/>
          <w:sz w:val="22"/>
          <w:szCs w:val="22"/>
        </w:rPr>
        <w:t>n</w:t>
      </w:r>
      <w:r w:rsidRPr="00341494">
        <w:rPr>
          <w:spacing w:val="-7"/>
          <w:sz w:val="22"/>
          <w:szCs w:val="22"/>
        </w:rPr>
        <w:t>e</w:t>
      </w:r>
      <w:r w:rsidRPr="00341494">
        <w:rPr>
          <w:spacing w:val="5"/>
          <w:sz w:val="22"/>
          <w:szCs w:val="22"/>
        </w:rPr>
        <w:t>n</w:t>
      </w:r>
      <w:r w:rsidRPr="00341494">
        <w:rPr>
          <w:spacing w:val="-3"/>
          <w:sz w:val="22"/>
          <w:szCs w:val="22"/>
        </w:rPr>
        <w:t>t</w:t>
      </w:r>
      <w:r w:rsidRPr="00341494">
        <w:rPr>
          <w:spacing w:val="-1"/>
          <w:sz w:val="22"/>
          <w:szCs w:val="22"/>
        </w:rPr>
        <w:t>e</w:t>
      </w:r>
      <w:r w:rsidRPr="00341494">
        <w:rPr>
          <w:sz w:val="22"/>
          <w:szCs w:val="22"/>
        </w:rPr>
        <w:t xml:space="preserve">s </w:t>
      </w:r>
      <w:r w:rsidRPr="00341494">
        <w:rPr>
          <w:spacing w:val="4"/>
          <w:sz w:val="22"/>
          <w:szCs w:val="22"/>
        </w:rPr>
        <w:t>c</w:t>
      </w:r>
      <w:r w:rsidRPr="00341494">
        <w:rPr>
          <w:spacing w:val="3"/>
          <w:sz w:val="22"/>
          <w:szCs w:val="22"/>
        </w:rPr>
        <w:t>l</w:t>
      </w:r>
      <w:r w:rsidRPr="00341494">
        <w:rPr>
          <w:spacing w:val="-7"/>
          <w:sz w:val="22"/>
          <w:szCs w:val="22"/>
        </w:rPr>
        <w:t>a</w:t>
      </w:r>
      <w:r w:rsidRPr="00341494">
        <w:rPr>
          <w:spacing w:val="4"/>
          <w:sz w:val="22"/>
          <w:szCs w:val="22"/>
        </w:rPr>
        <w:t>s</w:t>
      </w:r>
      <w:r w:rsidRPr="00341494">
        <w:rPr>
          <w:sz w:val="22"/>
          <w:szCs w:val="22"/>
        </w:rPr>
        <w:t>s</w:t>
      </w:r>
      <w:r w:rsidRPr="00341494">
        <w:rPr>
          <w:spacing w:val="-1"/>
          <w:sz w:val="22"/>
          <w:szCs w:val="22"/>
        </w:rPr>
        <w:t>i</w:t>
      </w:r>
      <w:r w:rsidRPr="00341494">
        <w:rPr>
          <w:spacing w:val="6"/>
          <w:sz w:val="22"/>
          <w:szCs w:val="22"/>
        </w:rPr>
        <w:t>f</w:t>
      </w:r>
      <w:r w:rsidRPr="00341494">
        <w:rPr>
          <w:spacing w:val="-1"/>
          <w:sz w:val="22"/>
          <w:szCs w:val="22"/>
        </w:rPr>
        <w:t>ic</w:t>
      </w:r>
      <w:r w:rsidRPr="00341494">
        <w:rPr>
          <w:spacing w:val="4"/>
          <w:sz w:val="22"/>
          <w:szCs w:val="22"/>
        </w:rPr>
        <w:t>a</w:t>
      </w:r>
      <w:r w:rsidRPr="00341494">
        <w:rPr>
          <w:spacing w:val="-6"/>
          <w:sz w:val="22"/>
          <w:szCs w:val="22"/>
        </w:rPr>
        <w:t>d</w:t>
      </w:r>
      <w:r w:rsidRPr="00341494">
        <w:rPr>
          <w:spacing w:val="-1"/>
          <w:sz w:val="22"/>
          <w:szCs w:val="22"/>
        </w:rPr>
        <w:t>a</w:t>
      </w:r>
      <w:r w:rsidRPr="00341494">
        <w:rPr>
          <w:sz w:val="22"/>
          <w:szCs w:val="22"/>
        </w:rPr>
        <w:t xml:space="preserve">s </w:t>
      </w:r>
      <w:r w:rsidRPr="00341494">
        <w:rPr>
          <w:spacing w:val="5"/>
          <w:sz w:val="22"/>
          <w:szCs w:val="22"/>
        </w:rPr>
        <w:t>n</w:t>
      </w:r>
      <w:r w:rsidRPr="00341494">
        <w:rPr>
          <w:sz w:val="22"/>
          <w:szCs w:val="22"/>
        </w:rPr>
        <w:t xml:space="preserve">a </w:t>
      </w:r>
      <w:r w:rsidRPr="00341494">
        <w:rPr>
          <w:spacing w:val="-6"/>
          <w:sz w:val="22"/>
          <w:szCs w:val="22"/>
        </w:rPr>
        <w:t>A</w:t>
      </w:r>
      <w:r w:rsidRPr="00341494">
        <w:rPr>
          <w:spacing w:val="5"/>
          <w:sz w:val="22"/>
          <w:szCs w:val="22"/>
        </w:rPr>
        <w:t>n</w:t>
      </w:r>
      <w:r w:rsidRPr="00341494">
        <w:rPr>
          <w:spacing w:val="-1"/>
          <w:sz w:val="22"/>
          <w:szCs w:val="22"/>
        </w:rPr>
        <w:t>á</w:t>
      </w:r>
      <w:r w:rsidRPr="00341494">
        <w:rPr>
          <w:spacing w:val="-7"/>
          <w:sz w:val="22"/>
          <w:szCs w:val="22"/>
        </w:rPr>
        <w:t>l</w:t>
      </w:r>
      <w:r w:rsidRPr="00341494">
        <w:rPr>
          <w:spacing w:val="3"/>
          <w:sz w:val="22"/>
          <w:szCs w:val="22"/>
        </w:rPr>
        <w:t>i</w:t>
      </w:r>
      <w:r w:rsidRPr="00341494">
        <w:rPr>
          <w:spacing w:val="4"/>
          <w:sz w:val="22"/>
          <w:szCs w:val="22"/>
        </w:rPr>
        <w:t>s</w:t>
      </w:r>
      <w:r w:rsidRPr="00341494">
        <w:rPr>
          <w:sz w:val="22"/>
          <w:szCs w:val="22"/>
        </w:rPr>
        <w:t xml:space="preserve">e </w:t>
      </w:r>
      <w:r w:rsidRPr="00341494">
        <w:rPr>
          <w:spacing w:val="3"/>
          <w:sz w:val="22"/>
          <w:szCs w:val="22"/>
        </w:rPr>
        <w:t>d</w:t>
      </w:r>
      <w:r w:rsidRPr="00341494">
        <w:rPr>
          <w:sz w:val="22"/>
          <w:szCs w:val="22"/>
        </w:rPr>
        <w:t xml:space="preserve">a </w:t>
      </w:r>
      <w:r w:rsidRPr="00341494">
        <w:rPr>
          <w:spacing w:val="-2"/>
          <w:sz w:val="22"/>
          <w:szCs w:val="22"/>
        </w:rPr>
        <w:t>P</w:t>
      </w:r>
      <w:r w:rsidRPr="00341494">
        <w:rPr>
          <w:spacing w:val="3"/>
          <w:sz w:val="22"/>
          <w:szCs w:val="22"/>
        </w:rPr>
        <w:t>r</w:t>
      </w:r>
      <w:r w:rsidRPr="00341494">
        <w:rPr>
          <w:spacing w:val="-2"/>
          <w:sz w:val="22"/>
          <w:szCs w:val="22"/>
        </w:rPr>
        <w:t>o</w:t>
      </w:r>
      <w:r w:rsidRPr="00341494">
        <w:rPr>
          <w:spacing w:val="-1"/>
          <w:sz w:val="22"/>
          <w:szCs w:val="22"/>
        </w:rPr>
        <w:t>p</w:t>
      </w:r>
      <w:r w:rsidRPr="00341494">
        <w:rPr>
          <w:spacing w:val="-2"/>
          <w:sz w:val="22"/>
          <w:szCs w:val="22"/>
        </w:rPr>
        <w:t>o</w:t>
      </w:r>
      <w:r w:rsidRPr="00341494">
        <w:rPr>
          <w:sz w:val="22"/>
          <w:szCs w:val="22"/>
        </w:rPr>
        <w:t>s</w:t>
      </w:r>
      <w:r w:rsidRPr="00341494">
        <w:rPr>
          <w:spacing w:val="7"/>
          <w:sz w:val="22"/>
          <w:szCs w:val="22"/>
        </w:rPr>
        <w:t>t</w:t>
      </w:r>
      <w:r w:rsidRPr="00341494">
        <w:rPr>
          <w:sz w:val="22"/>
          <w:szCs w:val="22"/>
        </w:rPr>
        <w:t xml:space="preserve">a </w:t>
      </w:r>
      <w:r w:rsidRPr="00341494">
        <w:rPr>
          <w:spacing w:val="-1"/>
          <w:sz w:val="22"/>
          <w:szCs w:val="22"/>
        </w:rPr>
        <w:t>T</w:t>
      </w:r>
      <w:r w:rsidRPr="00341494">
        <w:rPr>
          <w:spacing w:val="4"/>
          <w:sz w:val="22"/>
          <w:szCs w:val="22"/>
        </w:rPr>
        <w:t>é</w:t>
      </w:r>
      <w:r w:rsidRPr="00341494">
        <w:rPr>
          <w:spacing w:val="-6"/>
          <w:sz w:val="22"/>
          <w:szCs w:val="22"/>
        </w:rPr>
        <w:t>c</w:t>
      </w:r>
      <w:r w:rsidRPr="00341494">
        <w:rPr>
          <w:sz w:val="22"/>
          <w:szCs w:val="22"/>
        </w:rPr>
        <w:t>n</w:t>
      </w:r>
      <w:r w:rsidRPr="00341494">
        <w:rPr>
          <w:spacing w:val="3"/>
          <w:sz w:val="22"/>
          <w:szCs w:val="22"/>
        </w:rPr>
        <w:t>i</w:t>
      </w:r>
      <w:r w:rsidRPr="00341494">
        <w:rPr>
          <w:spacing w:val="-1"/>
          <w:sz w:val="22"/>
          <w:szCs w:val="22"/>
        </w:rPr>
        <w:t>ca</w:t>
      </w:r>
      <w:r w:rsidRPr="00341494">
        <w:rPr>
          <w:sz w:val="22"/>
          <w:szCs w:val="22"/>
        </w:rPr>
        <w:t>.</w:t>
      </w:r>
    </w:p>
    <w:p w:rsidR="00AB50BA" w:rsidRPr="00341494" w:rsidRDefault="00AB50BA" w:rsidP="00CE66A8">
      <w:pPr>
        <w:pStyle w:val="Corpodetexto"/>
        <w:spacing w:line="360" w:lineRule="auto"/>
        <w:rPr>
          <w:sz w:val="22"/>
          <w:szCs w:val="22"/>
        </w:rPr>
      </w:pPr>
      <w:r w:rsidRPr="00341494">
        <w:rPr>
          <w:spacing w:val="-2"/>
          <w:sz w:val="22"/>
          <w:szCs w:val="22"/>
        </w:rPr>
        <w:t>28.2. P</w:t>
      </w:r>
      <w:r w:rsidRPr="00341494">
        <w:rPr>
          <w:spacing w:val="-1"/>
          <w:sz w:val="22"/>
          <w:szCs w:val="22"/>
        </w:rPr>
        <w:t>a</w:t>
      </w:r>
      <w:r w:rsidRPr="00341494">
        <w:rPr>
          <w:spacing w:val="3"/>
          <w:sz w:val="22"/>
          <w:szCs w:val="22"/>
        </w:rPr>
        <w:t>r</w:t>
      </w:r>
      <w:r w:rsidRPr="00341494">
        <w:rPr>
          <w:sz w:val="22"/>
          <w:szCs w:val="22"/>
        </w:rPr>
        <w:t xml:space="preserve">a </w:t>
      </w:r>
      <w:r w:rsidRPr="00341494">
        <w:rPr>
          <w:spacing w:val="-7"/>
          <w:sz w:val="22"/>
          <w:szCs w:val="22"/>
        </w:rPr>
        <w:t>e</w:t>
      </w:r>
      <w:r w:rsidRPr="00341494">
        <w:rPr>
          <w:spacing w:val="4"/>
          <w:sz w:val="22"/>
          <w:szCs w:val="22"/>
        </w:rPr>
        <w:t>s</w:t>
      </w:r>
      <w:r w:rsidRPr="00341494">
        <w:rPr>
          <w:spacing w:val="2"/>
          <w:sz w:val="22"/>
          <w:szCs w:val="22"/>
        </w:rPr>
        <w:t>t</w:t>
      </w:r>
      <w:r w:rsidRPr="00341494">
        <w:rPr>
          <w:spacing w:val="-1"/>
          <w:sz w:val="22"/>
          <w:szCs w:val="22"/>
        </w:rPr>
        <w:t>a</w:t>
      </w:r>
      <w:r w:rsidRPr="00341494">
        <w:rPr>
          <w:sz w:val="22"/>
          <w:szCs w:val="22"/>
        </w:rPr>
        <w:t xml:space="preserve">s </w:t>
      </w:r>
      <w:r w:rsidRPr="00341494">
        <w:rPr>
          <w:spacing w:val="-1"/>
          <w:sz w:val="22"/>
          <w:szCs w:val="22"/>
        </w:rPr>
        <w:t>p</w:t>
      </w:r>
      <w:r w:rsidRPr="00341494">
        <w:rPr>
          <w:spacing w:val="3"/>
          <w:sz w:val="22"/>
          <w:szCs w:val="22"/>
        </w:rPr>
        <w:t>ro</w:t>
      </w:r>
      <w:r w:rsidRPr="00341494">
        <w:rPr>
          <w:spacing w:val="-1"/>
          <w:sz w:val="22"/>
          <w:szCs w:val="22"/>
        </w:rPr>
        <w:t>p</w:t>
      </w:r>
      <w:r w:rsidRPr="00341494">
        <w:rPr>
          <w:spacing w:val="-2"/>
          <w:sz w:val="22"/>
          <w:szCs w:val="22"/>
        </w:rPr>
        <w:t>o</w:t>
      </w:r>
      <w:r w:rsidRPr="00341494">
        <w:rPr>
          <w:sz w:val="22"/>
          <w:szCs w:val="22"/>
        </w:rPr>
        <w:t>n</w:t>
      </w:r>
      <w:r w:rsidRPr="00341494">
        <w:rPr>
          <w:spacing w:val="4"/>
          <w:sz w:val="22"/>
          <w:szCs w:val="22"/>
        </w:rPr>
        <w:t>e</w:t>
      </w:r>
      <w:r w:rsidRPr="00341494">
        <w:rPr>
          <w:sz w:val="22"/>
          <w:szCs w:val="22"/>
        </w:rPr>
        <w:t>n</w:t>
      </w:r>
      <w:r w:rsidRPr="00341494">
        <w:rPr>
          <w:spacing w:val="2"/>
          <w:sz w:val="22"/>
          <w:szCs w:val="22"/>
        </w:rPr>
        <w:t>t</w:t>
      </w:r>
      <w:r w:rsidRPr="00341494">
        <w:rPr>
          <w:spacing w:val="-1"/>
          <w:sz w:val="22"/>
          <w:szCs w:val="22"/>
        </w:rPr>
        <w:t>e</w:t>
      </w:r>
      <w:r w:rsidRPr="00341494">
        <w:rPr>
          <w:sz w:val="22"/>
          <w:szCs w:val="22"/>
        </w:rPr>
        <w:t>s, s</w:t>
      </w:r>
      <w:r w:rsidRPr="00341494">
        <w:rPr>
          <w:spacing w:val="-1"/>
          <w:sz w:val="22"/>
          <w:szCs w:val="22"/>
        </w:rPr>
        <w:t>e</w:t>
      </w:r>
      <w:r w:rsidRPr="00341494">
        <w:rPr>
          <w:spacing w:val="-2"/>
          <w:sz w:val="22"/>
          <w:szCs w:val="22"/>
        </w:rPr>
        <w:t>r</w:t>
      </w:r>
      <w:r w:rsidRPr="00341494">
        <w:rPr>
          <w:sz w:val="22"/>
          <w:szCs w:val="22"/>
        </w:rPr>
        <w:t xml:space="preserve">á </w:t>
      </w:r>
      <w:r w:rsidRPr="00341494">
        <w:rPr>
          <w:spacing w:val="-1"/>
          <w:sz w:val="22"/>
          <w:szCs w:val="22"/>
        </w:rPr>
        <w:t>a</w:t>
      </w:r>
      <w:r w:rsidRPr="00341494">
        <w:rPr>
          <w:spacing w:val="-3"/>
          <w:sz w:val="22"/>
          <w:szCs w:val="22"/>
        </w:rPr>
        <w:t>t</w:t>
      </w:r>
      <w:r w:rsidRPr="00341494">
        <w:rPr>
          <w:spacing w:val="3"/>
          <w:sz w:val="22"/>
          <w:szCs w:val="22"/>
        </w:rPr>
        <w:t>r</w:t>
      </w:r>
      <w:r w:rsidRPr="00341494">
        <w:rPr>
          <w:spacing w:val="-1"/>
          <w:sz w:val="22"/>
          <w:szCs w:val="22"/>
        </w:rPr>
        <w:t>ib</w:t>
      </w:r>
      <w:r w:rsidRPr="00341494">
        <w:rPr>
          <w:spacing w:val="5"/>
          <w:sz w:val="22"/>
          <w:szCs w:val="22"/>
        </w:rPr>
        <w:t>u</w:t>
      </w:r>
      <w:r w:rsidRPr="00341494">
        <w:rPr>
          <w:spacing w:val="-1"/>
          <w:sz w:val="22"/>
          <w:szCs w:val="22"/>
        </w:rPr>
        <w:t>í</w:t>
      </w:r>
      <w:r w:rsidRPr="00341494">
        <w:rPr>
          <w:spacing w:val="3"/>
          <w:sz w:val="22"/>
          <w:szCs w:val="22"/>
        </w:rPr>
        <w:t>d</w:t>
      </w:r>
      <w:r w:rsidRPr="00341494">
        <w:rPr>
          <w:sz w:val="22"/>
          <w:szCs w:val="22"/>
        </w:rPr>
        <w:t xml:space="preserve">a </w:t>
      </w:r>
      <w:r w:rsidRPr="00341494">
        <w:rPr>
          <w:spacing w:val="5"/>
          <w:sz w:val="22"/>
          <w:szCs w:val="22"/>
        </w:rPr>
        <w:t>u</w:t>
      </w:r>
      <w:r w:rsidRPr="00341494">
        <w:rPr>
          <w:spacing w:val="-6"/>
          <w:sz w:val="22"/>
          <w:szCs w:val="22"/>
        </w:rPr>
        <w:t>m</w:t>
      </w:r>
      <w:r w:rsidRPr="00341494">
        <w:rPr>
          <w:sz w:val="22"/>
          <w:szCs w:val="22"/>
        </w:rPr>
        <w:t xml:space="preserve">a </w:t>
      </w:r>
      <w:r w:rsidRPr="00341494">
        <w:rPr>
          <w:spacing w:val="5"/>
          <w:sz w:val="22"/>
          <w:szCs w:val="22"/>
        </w:rPr>
        <w:t>n</w:t>
      </w:r>
      <w:r w:rsidRPr="00341494">
        <w:rPr>
          <w:spacing w:val="-8"/>
          <w:sz w:val="22"/>
          <w:szCs w:val="22"/>
        </w:rPr>
        <w:t>o</w:t>
      </w:r>
      <w:r w:rsidRPr="00341494">
        <w:rPr>
          <w:spacing w:val="7"/>
          <w:sz w:val="22"/>
          <w:szCs w:val="22"/>
        </w:rPr>
        <w:t>t</w:t>
      </w:r>
      <w:r w:rsidRPr="00341494">
        <w:rPr>
          <w:sz w:val="22"/>
          <w:szCs w:val="22"/>
        </w:rPr>
        <w:t xml:space="preserve">a </w:t>
      </w:r>
      <w:r w:rsidRPr="00341494">
        <w:rPr>
          <w:spacing w:val="-7"/>
          <w:sz w:val="22"/>
          <w:szCs w:val="22"/>
        </w:rPr>
        <w:t>d</w:t>
      </w:r>
      <w:r w:rsidRPr="00341494">
        <w:rPr>
          <w:sz w:val="22"/>
          <w:szCs w:val="22"/>
        </w:rPr>
        <w:t xml:space="preserve">e </w:t>
      </w:r>
      <w:r w:rsidRPr="00341494">
        <w:rPr>
          <w:spacing w:val="-1"/>
          <w:sz w:val="22"/>
          <w:szCs w:val="22"/>
        </w:rPr>
        <w:t>p</w:t>
      </w:r>
      <w:r w:rsidRPr="00341494">
        <w:rPr>
          <w:spacing w:val="8"/>
          <w:sz w:val="22"/>
          <w:szCs w:val="22"/>
        </w:rPr>
        <w:t>r</w:t>
      </w:r>
      <w:r w:rsidRPr="00341494">
        <w:rPr>
          <w:spacing w:val="-1"/>
          <w:sz w:val="22"/>
          <w:szCs w:val="22"/>
        </w:rPr>
        <w:t>eç</w:t>
      </w:r>
      <w:r w:rsidRPr="00341494">
        <w:rPr>
          <w:spacing w:val="-2"/>
          <w:sz w:val="22"/>
          <w:szCs w:val="22"/>
        </w:rPr>
        <w:t>o</w:t>
      </w:r>
      <w:r w:rsidRPr="00341494">
        <w:rPr>
          <w:sz w:val="22"/>
          <w:szCs w:val="22"/>
        </w:rPr>
        <w:t>,</w:t>
      </w:r>
      <w:r w:rsidRPr="00341494">
        <w:rPr>
          <w:spacing w:val="-1"/>
          <w:sz w:val="22"/>
          <w:szCs w:val="22"/>
        </w:rPr>
        <w:t xml:space="preserve"> c</w:t>
      </w:r>
      <w:r w:rsidRPr="00341494">
        <w:rPr>
          <w:spacing w:val="3"/>
          <w:sz w:val="22"/>
          <w:szCs w:val="22"/>
        </w:rPr>
        <w:t>o</w:t>
      </w:r>
      <w:r w:rsidRPr="00341494">
        <w:rPr>
          <w:sz w:val="22"/>
          <w:szCs w:val="22"/>
        </w:rPr>
        <w:t>ma s</w:t>
      </w:r>
      <w:r w:rsidRPr="00341494">
        <w:rPr>
          <w:spacing w:val="-1"/>
          <w:sz w:val="22"/>
          <w:szCs w:val="22"/>
        </w:rPr>
        <w:t>e</w:t>
      </w:r>
      <w:r w:rsidRPr="00341494">
        <w:rPr>
          <w:sz w:val="22"/>
          <w:szCs w:val="22"/>
        </w:rPr>
        <w:t>gu</w:t>
      </w:r>
      <w:r w:rsidRPr="00341494">
        <w:rPr>
          <w:spacing w:val="3"/>
          <w:sz w:val="22"/>
          <w:szCs w:val="22"/>
        </w:rPr>
        <w:t>i</w:t>
      </w:r>
      <w:r w:rsidRPr="00341494">
        <w:rPr>
          <w:spacing w:val="-6"/>
          <w:sz w:val="22"/>
          <w:szCs w:val="22"/>
        </w:rPr>
        <w:t>n</w:t>
      </w:r>
      <w:r w:rsidRPr="00341494">
        <w:rPr>
          <w:spacing w:val="7"/>
          <w:sz w:val="22"/>
          <w:szCs w:val="22"/>
        </w:rPr>
        <w:t>t</w:t>
      </w:r>
      <w:r w:rsidRPr="00341494">
        <w:rPr>
          <w:sz w:val="22"/>
          <w:szCs w:val="22"/>
        </w:rPr>
        <w:t xml:space="preserve">e </w:t>
      </w:r>
      <w:r w:rsidRPr="00341494">
        <w:rPr>
          <w:spacing w:val="1"/>
          <w:sz w:val="22"/>
          <w:szCs w:val="22"/>
        </w:rPr>
        <w:t>f</w:t>
      </w:r>
      <w:r w:rsidRPr="00341494">
        <w:rPr>
          <w:spacing w:val="-2"/>
          <w:sz w:val="22"/>
          <w:szCs w:val="22"/>
        </w:rPr>
        <w:t>o</w:t>
      </w:r>
      <w:r w:rsidRPr="00341494">
        <w:rPr>
          <w:spacing w:val="3"/>
          <w:sz w:val="22"/>
          <w:szCs w:val="22"/>
        </w:rPr>
        <w:t>r</w:t>
      </w:r>
      <w:r w:rsidRPr="00341494">
        <w:rPr>
          <w:spacing w:val="-6"/>
          <w:sz w:val="22"/>
          <w:szCs w:val="22"/>
        </w:rPr>
        <w:t>m</w:t>
      </w:r>
      <w:r w:rsidRPr="00341494">
        <w:rPr>
          <w:sz w:val="22"/>
          <w:szCs w:val="22"/>
        </w:rPr>
        <w:t>u</w:t>
      </w:r>
      <w:r w:rsidRPr="00341494">
        <w:rPr>
          <w:spacing w:val="3"/>
          <w:sz w:val="22"/>
          <w:szCs w:val="22"/>
        </w:rPr>
        <w:t>l</w:t>
      </w:r>
      <w:r w:rsidRPr="00341494">
        <w:rPr>
          <w:spacing w:val="-1"/>
          <w:sz w:val="22"/>
          <w:szCs w:val="22"/>
        </w:rPr>
        <w:t>a</w:t>
      </w:r>
      <w:r w:rsidRPr="00341494">
        <w:rPr>
          <w:spacing w:val="4"/>
          <w:sz w:val="22"/>
          <w:szCs w:val="22"/>
        </w:rPr>
        <w:t>ç</w:t>
      </w:r>
      <w:r w:rsidRPr="00341494">
        <w:rPr>
          <w:spacing w:val="-1"/>
          <w:sz w:val="22"/>
          <w:szCs w:val="22"/>
        </w:rPr>
        <w:t>ã</w:t>
      </w:r>
      <w:r w:rsidRPr="00341494">
        <w:rPr>
          <w:spacing w:val="-8"/>
          <w:sz w:val="22"/>
          <w:szCs w:val="22"/>
        </w:rPr>
        <w:t>o</w:t>
      </w:r>
      <w:r w:rsidRPr="00341494">
        <w:rPr>
          <w:sz w:val="22"/>
          <w:szCs w:val="22"/>
        </w:rPr>
        <w:t>:</w:t>
      </w:r>
    </w:p>
    <w:p w:rsidR="00AB50BA" w:rsidRPr="00341494" w:rsidRDefault="00AB50BA" w:rsidP="00CE66A8">
      <w:pPr>
        <w:pStyle w:val="Corpodetexto"/>
        <w:spacing w:line="360" w:lineRule="auto"/>
        <w:rPr>
          <w:b/>
          <w:sz w:val="22"/>
          <w:szCs w:val="22"/>
        </w:rPr>
      </w:pPr>
      <w:proofErr w:type="spellStart"/>
      <w:r w:rsidRPr="00341494">
        <w:rPr>
          <w:b/>
          <w:sz w:val="22"/>
          <w:szCs w:val="22"/>
        </w:rPr>
        <w:t>NPre</w:t>
      </w:r>
      <w:proofErr w:type="spellEnd"/>
      <w:r w:rsidRPr="00341494">
        <w:rPr>
          <w:b/>
          <w:sz w:val="22"/>
          <w:szCs w:val="22"/>
        </w:rPr>
        <w:t xml:space="preserve"> = 100 x </w:t>
      </w:r>
      <w:proofErr w:type="spellStart"/>
      <w:r w:rsidRPr="00341494">
        <w:rPr>
          <w:b/>
          <w:sz w:val="22"/>
          <w:szCs w:val="22"/>
        </w:rPr>
        <w:t>PMin</w:t>
      </w:r>
      <w:proofErr w:type="spellEnd"/>
      <w:r w:rsidRPr="00341494">
        <w:rPr>
          <w:b/>
          <w:sz w:val="22"/>
          <w:szCs w:val="22"/>
        </w:rPr>
        <w:t xml:space="preserve"> / </w:t>
      </w:r>
      <w:proofErr w:type="spellStart"/>
      <w:r w:rsidRPr="00341494">
        <w:rPr>
          <w:b/>
          <w:sz w:val="22"/>
          <w:szCs w:val="22"/>
        </w:rPr>
        <w:t>Pi</w:t>
      </w:r>
      <w:proofErr w:type="spellEnd"/>
    </w:p>
    <w:p w:rsidR="00AB50BA" w:rsidRPr="00341494" w:rsidRDefault="00AB50BA" w:rsidP="00CE66A8">
      <w:pPr>
        <w:pStyle w:val="Corpodetexto"/>
        <w:spacing w:line="360" w:lineRule="auto"/>
        <w:rPr>
          <w:sz w:val="22"/>
          <w:szCs w:val="22"/>
        </w:rPr>
      </w:pPr>
      <w:r w:rsidRPr="00341494">
        <w:rPr>
          <w:b/>
          <w:sz w:val="22"/>
          <w:szCs w:val="22"/>
        </w:rPr>
        <w:t xml:space="preserve">Onde: </w:t>
      </w:r>
      <w:r w:rsidRPr="00341494">
        <w:rPr>
          <w:b/>
          <w:sz w:val="22"/>
          <w:szCs w:val="22"/>
        </w:rPr>
        <w:tab/>
      </w:r>
      <w:proofErr w:type="spellStart"/>
      <w:r w:rsidRPr="00341494">
        <w:rPr>
          <w:b/>
          <w:sz w:val="22"/>
          <w:szCs w:val="22"/>
        </w:rPr>
        <w:t>NPre</w:t>
      </w:r>
      <w:proofErr w:type="spellEnd"/>
      <w:r w:rsidRPr="00341494">
        <w:rPr>
          <w:b/>
          <w:sz w:val="22"/>
          <w:szCs w:val="22"/>
        </w:rPr>
        <w:t xml:space="preserve"> = </w:t>
      </w:r>
      <w:r w:rsidRPr="00341494">
        <w:rPr>
          <w:sz w:val="22"/>
          <w:szCs w:val="22"/>
        </w:rPr>
        <w:t>Nota de Preço da Proponente</w:t>
      </w:r>
    </w:p>
    <w:p w:rsidR="00AB50BA" w:rsidRPr="00341494" w:rsidRDefault="00AB50BA" w:rsidP="00CE66A8">
      <w:pPr>
        <w:pStyle w:val="Corpodetexto"/>
        <w:spacing w:line="360" w:lineRule="auto"/>
        <w:rPr>
          <w:b/>
          <w:sz w:val="22"/>
          <w:szCs w:val="22"/>
        </w:rPr>
      </w:pPr>
      <w:r w:rsidRPr="00341494">
        <w:rPr>
          <w:b/>
          <w:sz w:val="22"/>
          <w:szCs w:val="22"/>
        </w:rPr>
        <w:tab/>
      </w:r>
      <w:proofErr w:type="spellStart"/>
      <w:r w:rsidRPr="00341494">
        <w:rPr>
          <w:b/>
          <w:sz w:val="22"/>
          <w:szCs w:val="22"/>
        </w:rPr>
        <w:t>PMin</w:t>
      </w:r>
      <w:proofErr w:type="spellEnd"/>
      <w:r w:rsidRPr="00341494">
        <w:rPr>
          <w:b/>
          <w:sz w:val="22"/>
          <w:szCs w:val="22"/>
        </w:rPr>
        <w:t xml:space="preserve"> = </w:t>
      </w:r>
      <w:r w:rsidRPr="00341494">
        <w:rPr>
          <w:sz w:val="22"/>
          <w:szCs w:val="22"/>
        </w:rPr>
        <w:t>Menor Preço apresentado dentre as propostas válidas</w:t>
      </w:r>
    </w:p>
    <w:p w:rsidR="00AB50BA" w:rsidRPr="00341494" w:rsidRDefault="00AB50BA" w:rsidP="00CE66A8">
      <w:pPr>
        <w:pStyle w:val="Corpodetexto"/>
        <w:spacing w:line="360" w:lineRule="auto"/>
        <w:rPr>
          <w:b/>
          <w:sz w:val="22"/>
          <w:szCs w:val="22"/>
        </w:rPr>
      </w:pPr>
      <w:r w:rsidRPr="00341494">
        <w:rPr>
          <w:b/>
          <w:sz w:val="22"/>
          <w:szCs w:val="22"/>
        </w:rPr>
        <w:tab/>
      </w:r>
      <w:proofErr w:type="spellStart"/>
      <w:r w:rsidRPr="00341494">
        <w:rPr>
          <w:b/>
          <w:sz w:val="22"/>
          <w:szCs w:val="22"/>
        </w:rPr>
        <w:t>Pi</w:t>
      </w:r>
      <w:proofErr w:type="spellEnd"/>
      <w:r w:rsidRPr="00341494">
        <w:rPr>
          <w:b/>
          <w:sz w:val="22"/>
          <w:szCs w:val="22"/>
        </w:rPr>
        <w:t xml:space="preserve"> = </w:t>
      </w:r>
      <w:r w:rsidRPr="00341494">
        <w:rPr>
          <w:sz w:val="22"/>
          <w:szCs w:val="22"/>
        </w:rPr>
        <w:t>Preço da empresa em avaliação</w:t>
      </w:r>
    </w:p>
    <w:p w:rsidR="00AB50BA" w:rsidRPr="00341494" w:rsidRDefault="00AB50BA" w:rsidP="00CE66A8">
      <w:pPr>
        <w:pStyle w:val="Corpodetexto"/>
        <w:spacing w:line="360" w:lineRule="auto"/>
        <w:rPr>
          <w:sz w:val="22"/>
          <w:szCs w:val="22"/>
        </w:rPr>
      </w:pPr>
      <w:r w:rsidRPr="00341494">
        <w:rPr>
          <w:sz w:val="22"/>
          <w:szCs w:val="22"/>
        </w:rPr>
        <w:t>28.3. Serão considerados para cálculo 02 (duas) casas decimais</w:t>
      </w:r>
    </w:p>
    <w:p w:rsidR="00AB50BA" w:rsidRPr="00341494" w:rsidRDefault="00AB50BA" w:rsidP="00CE66A8">
      <w:pPr>
        <w:pStyle w:val="Ttulo11"/>
        <w:spacing w:before="240"/>
        <w:jc w:val="both"/>
        <w:rPr>
          <w:sz w:val="22"/>
          <w:szCs w:val="22"/>
        </w:rPr>
      </w:pPr>
      <w:bookmarkStart w:id="229" w:name="_Toc495489680"/>
      <w:bookmarkStart w:id="230" w:name="_Toc504651635"/>
      <w:r w:rsidRPr="00341494">
        <w:rPr>
          <w:sz w:val="22"/>
          <w:szCs w:val="22"/>
        </w:rPr>
        <w:t>29. NOTA FINAL E CLASSIFICAÇÃO DAS PROPONENTES</w:t>
      </w:r>
      <w:bookmarkEnd w:id="229"/>
      <w:bookmarkEnd w:id="230"/>
    </w:p>
    <w:p w:rsidR="00AB50BA" w:rsidRPr="00341494" w:rsidRDefault="00AB50BA" w:rsidP="00CE66A8">
      <w:pPr>
        <w:pStyle w:val="Corpodetexto"/>
        <w:spacing w:line="360" w:lineRule="auto"/>
        <w:rPr>
          <w:sz w:val="22"/>
          <w:szCs w:val="22"/>
        </w:rPr>
      </w:pPr>
      <w:r w:rsidRPr="00341494">
        <w:rPr>
          <w:sz w:val="22"/>
          <w:szCs w:val="22"/>
        </w:rPr>
        <w:t xml:space="preserve">29.1. A </w:t>
      </w:r>
      <w:r w:rsidRPr="00341494">
        <w:rPr>
          <w:spacing w:val="4"/>
          <w:sz w:val="22"/>
          <w:szCs w:val="22"/>
        </w:rPr>
        <w:t>c</w:t>
      </w:r>
      <w:r w:rsidRPr="00341494">
        <w:rPr>
          <w:spacing w:val="-1"/>
          <w:sz w:val="22"/>
          <w:szCs w:val="22"/>
        </w:rPr>
        <w:t>l</w:t>
      </w:r>
      <w:r w:rsidRPr="00341494">
        <w:rPr>
          <w:spacing w:val="-7"/>
          <w:sz w:val="22"/>
          <w:szCs w:val="22"/>
        </w:rPr>
        <w:t>a</w:t>
      </w:r>
      <w:r w:rsidRPr="00341494">
        <w:rPr>
          <w:spacing w:val="4"/>
          <w:sz w:val="22"/>
          <w:szCs w:val="22"/>
        </w:rPr>
        <w:t>s</w:t>
      </w:r>
      <w:r w:rsidRPr="00341494">
        <w:rPr>
          <w:sz w:val="22"/>
          <w:szCs w:val="22"/>
        </w:rPr>
        <w:t>s</w:t>
      </w:r>
      <w:r w:rsidRPr="00341494">
        <w:rPr>
          <w:spacing w:val="-1"/>
          <w:sz w:val="22"/>
          <w:szCs w:val="22"/>
        </w:rPr>
        <w:t>i</w:t>
      </w:r>
      <w:r w:rsidRPr="00341494">
        <w:rPr>
          <w:spacing w:val="6"/>
          <w:sz w:val="22"/>
          <w:szCs w:val="22"/>
        </w:rPr>
        <w:t>f</w:t>
      </w:r>
      <w:r w:rsidRPr="00341494">
        <w:rPr>
          <w:spacing w:val="-1"/>
          <w:sz w:val="22"/>
          <w:szCs w:val="22"/>
        </w:rPr>
        <w:t>i</w:t>
      </w:r>
      <w:r w:rsidRPr="00341494">
        <w:rPr>
          <w:spacing w:val="4"/>
          <w:sz w:val="22"/>
          <w:szCs w:val="22"/>
        </w:rPr>
        <w:t>c</w:t>
      </w:r>
      <w:r w:rsidRPr="00341494">
        <w:rPr>
          <w:spacing w:val="-1"/>
          <w:sz w:val="22"/>
          <w:szCs w:val="22"/>
        </w:rPr>
        <w:t>aç</w:t>
      </w:r>
      <w:r w:rsidRPr="00341494">
        <w:rPr>
          <w:spacing w:val="4"/>
          <w:sz w:val="22"/>
          <w:szCs w:val="22"/>
        </w:rPr>
        <w:t>ã</w:t>
      </w:r>
      <w:r w:rsidRPr="00341494">
        <w:rPr>
          <w:sz w:val="22"/>
          <w:szCs w:val="22"/>
        </w:rPr>
        <w:t xml:space="preserve">o </w:t>
      </w:r>
      <w:r w:rsidRPr="00341494">
        <w:rPr>
          <w:spacing w:val="-1"/>
          <w:sz w:val="22"/>
          <w:szCs w:val="22"/>
        </w:rPr>
        <w:t>da</w:t>
      </w:r>
      <w:r w:rsidRPr="00341494">
        <w:rPr>
          <w:sz w:val="22"/>
          <w:szCs w:val="22"/>
        </w:rPr>
        <w:t xml:space="preserve">s </w:t>
      </w:r>
      <w:r w:rsidRPr="00341494">
        <w:rPr>
          <w:spacing w:val="4"/>
          <w:sz w:val="22"/>
          <w:szCs w:val="22"/>
        </w:rPr>
        <w:t>e</w:t>
      </w:r>
      <w:r w:rsidRPr="00341494">
        <w:rPr>
          <w:spacing w:val="-1"/>
          <w:sz w:val="22"/>
          <w:szCs w:val="22"/>
        </w:rPr>
        <w:t>mp</w:t>
      </w:r>
      <w:r w:rsidRPr="00341494">
        <w:rPr>
          <w:spacing w:val="-2"/>
          <w:sz w:val="22"/>
          <w:szCs w:val="22"/>
        </w:rPr>
        <w:t>r</w:t>
      </w:r>
      <w:r w:rsidRPr="00341494">
        <w:rPr>
          <w:spacing w:val="-1"/>
          <w:sz w:val="22"/>
          <w:szCs w:val="22"/>
        </w:rPr>
        <w:t>e</w:t>
      </w:r>
      <w:r w:rsidRPr="00341494">
        <w:rPr>
          <w:spacing w:val="4"/>
          <w:sz w:val="22"/>
          <w:szCs w:val="22"/>
        </w:rPr>
        <w:t>s</w:t>
      </w:r>
      <w:r w:rsidRPr="00341494">
        <w:rPr>
          <w:spacing w:val="-1"/>
          <w:sz w:val="22"/>
          <w:szCs w:val="22"/>
        </w:rPr>
        <w:t>a</w:t>
      </w:r>
      <w:r w:rsidRPr="00341494">
        <w:rPr>
          <w:sz w:val="22"/>
          <w:szCs w:val="22"/>
        </w:rPr>
        <w:t xml:space="preserve">s </w:t>
      </w:r>
      <w:r w:rsidRPr="00341494">
        <w:rPr>
          <w:spacing w:val="-7"/>
          <w:sz w:val="22"/>
          <w:szCs w:val="22"/>
        </w:rPr>
        <w:t>p</w:t>
      </w:r>
      <w:r w:rsidRPr="00341494">
        <w:rPr>
          <w:spacing w:val="8"/>
          <w:sz w:val="22"/>
          <w:szCs w:val="22"/>
        </w:rPr>
        <w:t>r</w:t>
      </w:r>
      <w:r w:rsidRPr="00341494">
        <w:rPr>
          <w:spacing w:val="-2"/>
          <w:sz w:val="22"/>
          <w:szCs w:val="22"/>
        </w:rPr>
        <w:t>o</w:t>
      </w:r>
      <w:r w:rsidRPr="00341494">
        <w:rPr>
          <w:spacing w:val="4"/>
          <w:sz w:val="22"/>
          <w:szCs w:val="22"/>
        </w:rPr>
        <w:t>p</w:t>
      </w:r>
      <w:r w:rsidRPr="00341494">
        <w:rPr>
          <w:spacing w:val="-2"/>
          <w:sz w:val="22"/>
          <w:szCs w:val="22"/>
        </w:rPr>
        <w:t>o</w:t>
      </w:r>
      <w:r w:rsidRPr="00341494">
        <w:rPr>
          <w:spacing w:val="5"/>
          <w:sz w:val="22"/>
          <w:szCs w:val="22"/>
        </w:rPr>
        <w:t>n</w:t>
      </w:r>
      <w:r w:rsidRPr="00341494">
        <w:rPr>
          <w:spacing w:val="-7"/>
          <w:sz w:val="22"/>
          <w:szCs w:val="22"/>
        </w:rPr>
        <w:t>e</w:t>
      </w:r>
      <w:r w:rsidRPr="00341494">
        <w:rPr>
          <w:sz w:val="22"/>
          <w:szCs w:val="22"/>
        </w:rPr>
        <w:t>n</w:t>
      </w:r>
      <w:r w:rsidRPr="00341494">
        <w:rPr>
          <w:spacing w:val="2"/>
          <w:sz w:val="22"/>
          <w:szCs w:val="22"/>
        </w:rPr>
        <w:t>t</w:t>
      </w:r>
      <w:r w:rsidRPr="00341494">
        <w:rPr>
          <w:spacing w:val="-1"/>
          <w:sz w:val="22"/>
          <w:szCs w:val="22"/>
        </w:rPr>
        <w:t>e</w:t>
      </w:r>
      <w:r w:rsidRPr="00341494">
        <w:rPr>
          <w:sz w:val="22"/>
          <w:szCs w:val="22"/>
        </w:rPr>
        <w:t xml:space="preserve">s </w:t>
      </w:r>
      <w:r w:rsidRPr="00341494">
        <w:rPr>
          <w:spacing w:val="4"/>
          <w:sz w:val="22"/>
          <w:szCs w:val="22"/>
        </w:rPr>
        <w:t>s</w:t>
      </w:r>
      <w:r w:rsidRPr="00341494">
        <w:rPr>
          <w:spacing w:val="-7"/>
          <w:sz w:val="22"/>
          <w:szCs w:val="22"/>
        </w:rPr>
        <w:t>e</w:t>
      </w:r>
      <w:r w:rsidRPr="00341494">
        <w:rPr>
          <w:spacing w:val="8"/>
          <w:sz w:val="22"/>
          <w:szCs w:val="22"/>
        </w:rPr>
        <w:t>r</w:t>
      </w:r>
      <w:r w:rsidRPr="00341494">
        <w:rPr>
          <w:sz w:val="22"/>
          <w:szCs w:val="22"/>
        </w:rPr>
        <w:t xml:space="preserve">á </w:t>
      </w:r>
      <w:r w:rsidRPr="00341494">
        <w:rPr>
          <w:spacing w:val="6"/>
          <w:sz w:val="22"/>
          <w:szCs w:val="22"/>
        </w:rPr>
        <w:t>f</w:t>
      </w:r>
      <w:r w:rsidRPr="00341494">
        <w:rPr>
          <w:spacing w:val="-7"/>
          <w:sz w:val="22"/>
          <w:szCs w:val="22"/>
        </w:rPr>
        <w:t>e</w:t>
      </w:r>
      <w:r w:rsidRPr="00341494">
        <w:rPr>
          <w:spacing w:val="3"/>
          <w:sz w:val="22"/>
          <w:szCs w:val="22"/>
        </w:rPr>
        <w:t>i</w:t>
      </w:r>
      <w:r w:rsidRPr="00341494">
        <w:rPr>
          <w:spacing w:val="2"/>
          <w:sz w:val="22"/>
          <w:szCs w:val="22"/>
        </w:rPr>
        <w:t>t</w:t>
      </w:r>
      <w:r w:rsidRPr="00341494">
        <w:rPr>
          <w:sz w:val="22"/>
          <w:szCs w:val="22"/>
        </w:rPr>
        <w:t xml:space="preserve">a </w:t>
      </w:r>
      <w:r w:rsidRPr="00341494">
        <w:rPr>
          <w:spacing w:val="-1"/>
          <w:sz w:val="22"/>
          <w:szCs w:val="22"/>
        </w:rPr>
        <w:t>d</w:t>
      </w:r>
      <w:r w:rsidRPr="00341494">
        <w:rPr>
          <w:sz w:val="22"/>
          <w:szCs w:val="22"/>
        </w:rPr>
        <w:t xml:space="preserve">e </w:t>
      </w:r>
      <w:r w:rsidRPr="00341494">
        <w:rPr>
          <w:spacing w:val="-1"/>
          <w:sz w:val="22"/>
          <w:szCs w:val="22"/>
        </w:rPr>
        <w:t>a</w:t>
      </w:r>
      <w:r w:rsidRPr="00341494">
        <w:rPr>
          <w:spacing w:val="4"/>
          <w:sz w:val="22"/>
          <w:szCs w:val="22"/>
        </w:rPr>
        <w:t>c</w:t>
      </w:r>
      <w:r w:rsidRPr="00341494">
        <w:rPr>
          <w:spacing w:val="-8"/>
          <w:sz w:val="22"/>
          <w:szCs w:val="22"/>
        </w:rPr>
        <w:t>o</w:t>
      </w:r>
      <w:r w:rsidRPr="00341494">
        <w:rPr>
          <w:spacing w:val="8"/>
          <w:sz w:val="22"/>
          <w:szCs w:val="22"/>
        </w:rPr>
        <w:t>r</w:t>
      </w:r>
      <w:r w:rsidRPr="00341494">
        <w:rPr>
          <w:spacing w:val="-1"/>
          <w:sz w:val="22"/>
          <w:szCs w:val="22"/>
        </w:rPr>
        <w:t>d</w:t>
      </w:r>
      <w:r w:rsidRPr="00341494">
        <w:rPr>
          <w:sz w:val="22"/>
          <w:szCs w:val="22"/>
        </w:rPr>
        <w:t xml:space="preserve">o </w:t>
      </w:r>
      <w:r w:rsidRPr="00341494">
        <w:rPr>
          <w:spacing w:val="4"/>
          <w:sz w:val="22"/>
          <w:szCs w:val="22"/>
        </w:rPr>
        <w:t>c</w:t>
      </w:r>
      <w:r w:rsidRPr="00341494">
        <w:rPr>
          <w:spacing w:val="-2"/>
          <w:sz w:val="22"/>
          <w:szCs w:val="22"/>
        </w:rPr>
        <w:t>o</w:t>
      </w:r>
      <w:r w:rsidRPr="00341494">
        <w:rPr>
          <w:sz w:val="22"/>
          <w:szCs w:val="22"/>
        </w:rPr>
        <w:t xml:space="preserve">m a </w:t>
      </w:r>
      <w:r w:rsidRPr="00341494">
        <w:rPr>
          <w:spacing w:val="5"/>
          <w:sz w:val="22"/>
          <w:szCs w:val="22"/>
        </w:rPr>
        <w:t>N</w:t>
      </w:r>
      <w:r w:rsidRPr="00341494">
        <w:rPr>
          <w:spacing w:val="-8"/>
          <w:sz w:val="22"/>
          <w:szCs w:val="22"/>
        </w:rPr>
        <w:t>o</w:t>
      </w:r>
      <w:r w:rsidRPr="00341494">
        <w:rPr>
          <w:spacing w:val="7"/>
          <w:sz w:val="22"/>
          <w:szCs w:val="22"/>
        </w:rPr>
        <w:t>t</w:t>
      </w:r>
      <w:r w:rsidRPr="00341494">
        <w:rPr>
          <w:sz w:val="22"/>
          <w:szCs w:val="22"/>
        </w:rPr>
        <w:t xml:space="preserve">a </w:t>
      </w:r>
      <w:r w:rsidRPr="00341494">
        <w:rPr>
          <w:spacing w:val="3"/>
          <w:sz w:val="22"/>
          <w:szCs w:val="22"/>
        </w:rPr>
        <w:t>T</w:t>
      </w:r>
      <w:r w:rsidRPr="00341494">
        <w:rPr>
          <w:spacing w:val="-2"/>
          <w:sz w:val="22"/>
          <w:szCs w:val="22"/>
        </w:rPr>
        <w:t>o</w:t>
      </w:r>
      <w:r w:rsidRPr="00341494">
        <w:rPr>
          <w:spacing w:val="2"/>
          <w:sz w:val="22"/>
          <w:szCs w:val="22"/>
        </w:rPr>
        <w:t>t</w:t>
      </w:r>
      <w:r w:rsidRPr="00341494">
        <w:rPr>
          <w:spacing w:val="4"/>
          <w:sz w:val="22"/>
          <w:szCs w:val="22"/>
        </w:rPr>
        <w:t>a</w:t>
      </w:r>
      <w:r w:rsidRPr="00341494">
        <w:rPr>
          <w:sz w:val="22"/>
          <w:szCs w:val="22"/>
        </w:rPr>
        <w:t xml:space="preserve">l </w:t>
      </w:r>
      <w:r w:rsidRPr="00341494">
        <w:rPr>
          <w:spacing w:val="-2"/>
          <w:sz w:val="22"/>
          <w:szCs w:val="22"/>
        </w:rPr>
        <w:t>o</w:t>
      </w:r>
      <w:r w:rsidRPr="00341494">
        <w:rPr>
          <w:spacing w:val="-1"/>
          <w:sz w:val="22"/>
          <w:szCs w:val="22"/>
        </w:rPr>
        <w:t>b</w:t>
      </w:r>
      <w:r w:rsidRPr="00341494">
        <w:rPr>
          <w:spacing w:val="-3"/>
          <w:sz w:val="22"/>
          <w:szCs w:val="22"/>
        </w:rPr>
        <w:t>t</w:t>
      </w:r>
      <w:r w:rsidRPr="00341494">
        <w:rPr>
          <w:spacing w:val="8"/>
          <w:sz w:val="22"/>
          <w:szCs w:val="22"/>
        </w:rPr>
        <w:t>i</w:t>
      </w:r>
      <w:r w:rsidRPr="00341494">
        <w:rPr>
          <w:spacing w:val="-1"/>
          <w:sz w:val="22"/>
          <w:szCs w:val="22"/>
        </w:rPr>
        <w:t>d</w:t>
      </w:r>
      <w:r w:rsidRPr="00341494">
        <w:rPr>
          <w:sz w:val="22"/>
          <w:szCs w:val="22"/>
        </w:rPr>
        <w:t xml:space="preserve">a </w:t>
      </w:r>
      <w:r w:rsidRPr="00341494">
        <w:rPr>
          <w:spacing w:val="4"/>
          <w:sz w:val="22"/>
          <w:szCs w:val="22"/>
        </w:rPr>
        <w:t>p</w:t>
      </w:r>
      <w:r w:rsidRPr="00341494">
        <w:rPr>
          <w:spacing w:val="-7"/>
          <w:sz w:val="22"/>
          <w:szCs w:val="22"/>
        </w:rPr>
        <w:t>e</w:t>
      </w:r>
      <w:r w:rsidRPr="00341494">
        <w:rPr>
          <w:spacing w:val="3"/>
          <w:sz w:val="22"/>
          <w:szCs w:val="22"/>
        </w:rPr>
        <w:t>l</w:t>
      </w:r>
      <w:r w:rsidRPr="00341494">
        <w:rPr>
          <w:sz w:val="22"/>
          <w:szCs w:val="22"/>
        </w:rPr>
        <w:t xml:space="preserve">a </w:t>
      </w:r>
      <w:r w:rsidRPr="00341494">
        <w:rPr>
          <w:spacing w:val="-1"/>
          <w:sz w:val="22"/>
          <w:szCs w:val="22"/>
        </w:rPr>
        <w:t>emp</w:t>
      </w:r>
      <w:r w:rsidRPr="00341494">
        <w:rPr>
          <w:spacing w:val="3"/>
          <w:sz w:val="22"/>
          <w:szCs w:val="22"/>
        </w:rPr>
        <w:t>r</w:t>
      </w:r>
      <w:r w:rsidRPr="00341494">
        <w:rPr>
          <w:spacing w:val="-7"/>
          <w:sz w:val="22"/>
          <w:szCs w:val="22"/>
        </w:rPr>
        <w:t>e</w:t>
      </w:r>
      <w:r w:rsidRPr="00341494">
        <w:rPr>
          <w:spacing w:val="4"/>
          <w:sz w:val="22"/>
          <w:szCs w:val="22"/>
        </w:rPr>
        <w:t>s</w:t>
      </w:r>
      <w:r w:rsidRPr="00341494">
        <w:rPr>
          <w:spacing w:val="-1"/>
          <w:sz w:val="22"/>
          <w:szCs w:val="22"/>
        </w:rPr>
        <w:t>a</w:t>
      </w:r>
      <w:r w:rsidRPr="00341494">
        <w:rPr>
          <w:sz w:val="22"/>
          <w:szCs w:val="22"/>
        </w:rPr>
        <w:t xml:space="preserve">, </w:t>
      </w:r>
      <w:r w:rsidRPr="00341494">
        <w:rPr>
          <w:spacing w:val="-7"/>
          <w:sz w:val="22"/>
          <w:szCs w:val="22"/>
        </w:rPr>
        <w:t>p</w:t>
      </w:r>
      <w:r w:rsidRPr="00341494">
        <w:rPr>
          <w:spacing w:val="4"/>
          <w:sz w:val="22"/>
          <w:szCs w:val="22"/>
        </w:rPr>
        <w:t>e</w:t>
      </w:r>
      <w:r w:rsidRPr="00341494">
        <w:rPr>
          <w:spacing w:val="3"/>
          <w:sz w:val="22"/>
          <w:szCs w:val="22"/>
        </w:rPr>
        <w:t>l</w:t>
      </w:r>
      <w:r w:rsidRPr="00341494">
        <w:rPr>
          <w:sz w:val="22"/>
          <w:szCs w:val="22"/>
        </w:rPr>
        <w:t xml:space="preserve">as </w:t>
      </w:r>
      <w:proofErr w:type="spellStart"/>
      <w:r w:rsidRPr="00341494">
        <w:rPr>
          <w:spacing w:val="-1"/>
          <w:sz w:val="22"/>
          <w:szCs w:val="22"/>
        </w:rPr>
        <w:t>e</w:t>
      </w:r>
      <w:r w:rsidRPr="00341494">
        <w:rPr>
          <w:spacing w:val="-5"/>
          <w:sz w:val="22"/>
          <w:szCs w:val="22"/>
        </w:rPr>
        <w:t>g</w:t>
      </w:r>
      <w:r w:rsidRPr="00341494">
        <w:rPr>
          <w:sz w:val="22"/>
          <w:szCs w:val="22"/>
        </w:rPr>
        <w:t>u</w:t>
      </w:r>
      <w:r w:rsidRPr="00341494">
        <w:rPr>
          <w:spacing w:val="3"/>
          <w:sz w:val="22"/>
          <w:szCs w:val="22"/>
        </w:rPr>
        <w:t>i</w:t>
      </w:r>
      <w:r w:rsidRPr="00341494">
        <w:rPr>
          <w:spacing w:val="5"/>
          <w:sz w:val="22"/>
          <w:szCs w:val="22"/>
        </w:rPr>
        <w:t>n</w:t>
      </w:r>
      <w:r w:rsidRPr="00341494">
        <w:rPr>
          <w:spacing w:val="-3"/>
          <w:sz w:val="22"/>
          <w:szCs w:val="22"/>
        </w:rPr>
        <w:t>t</w:t>
      </w:r>
      <w:r w:rsidRPr="00341494">
        <w:rPr>
          <w:sz w:val="22"/>
          <w:szCs w:val="22"/>
        </w:rPr>
        <w:t>e</w:t>
      </w:r>
      <w:proofErr w:type="spellEnd"/>
      <w:r w:rsidRPr="00341494">
        <w:rPr>
          <w:sz w:val="22"/>
          <w:szCs w:val="22"/>
        </w:rPr>
        <w:t xml:space="preserve"> </w:t>
      </w:r>
      <w:r w:rsidRPr="00341494">
        <w:rPr>
          <w:spacing w:val="1"/>
          <w:sz w:val="22"/>
          <w:szCs w:val="22"/>
        </w:rPr>
        <w:t>f</w:t>
      </w:r>
      <w:r w:rsidRPr="00341494">
        <w:rPr>
          <w:spacing w:val="-2"/>
          <w:sz w:val="22"/>
          <w:szCs w:val="22"/>
        </w:rPr>
        <w:t>ó</w:t>
      </w:r>
      <w:r w:rsidRPr="00341494">
        <w:rPr>
          <w:spacing w:val="3"/>
          <w:sz w:val="22"/>
          <w:szCs w:val="22"/>
        </w:rPr>
        <w:t>r</w:t>
      </w:r>
      <w:r w:rsidRPr="00341494">
        <w:rPr>
          <w:spacing w:val="-1"/>
          <w:sz w:val="22"/>
          <w:szCs w:val="22"/>
        </w:rPr>
        <w:t>m</w:t>
      </w:r>
      <w:r w:rsidRPr="00341494">
        <w:rPr>
          <w:sz w:val="22"/>
          <w:szCs w:val="22"/>
        </w:rPr>
        <w:t>u</w:t>
      </w:r>
      <w:r w:rsidRPr="00341494">
        <w:rPr>
          <w:spacing w:val="3"/>
          <w:sz w:val="22"/>
          <w:szCs w:val="22"/>
        </w:rPr>
        <w:t>l</w:t>
      </w:r>
      <w:r w:rsidRPr="00341494">
        <w:rPr>
          <w:spacing w:val="-1"/>
          <w:sz w:val="22"/>
          <w:szCs w:val="22"/>
        </w:rPr>
        <w:t>a</w:t>
      </w:r>
      <w:r w:rsidRPr="00341494">
        <w:rPr>
          <w:sz w:val="22"/>
          <w:szCs w:val="22"/>
        </w:rPr>
        <w:t>:</w:t>
      </w:r>
    </w:p>
    <w:p w:rsidR="00AB50BA" w:rsidRPr="00341494" w:rsidRDefault="00AB50BA" w:rsidP="00CE66A8">
      <w:pPr>
        <w:pStyle w:val="Corpodetexto"/>
        <w:tabs>
          <w:tab w:val="left" w:pos="709"/>
          <w:tab w:val="left" w:pos="11057"/>
        </w:tabs>
        <w:spacing w:line="360" w:lineRule="auto"/>
        <w:rPr>
          <w:b/>
          <w:sz w:val="22"/>
          <w:szCs w:val="22"/>
        </w:rPr>
      </w:pPr>
      <w:r w:rsidRPr="00341494">
        <w:rPr>
          <w:b/>
          <w:sz w:val="22"/>
          <w:szCs w:val="22"/>
        </w:rPr>
        <w:t xml:space="preserve">Nota Final = (0,60 x NFPT) + (0,40 x </w:t>
      </w:r>
      <w:proofErr w:type="spellStart"/>
      <w:r w:rsidRPr="00341494">
        <w:rPr>
          <w:b/>
          <w:sz w:val="22"/>
          <w:szCs w:val="22"/>
        </w:rPr>
        <w:t>NPre</w:t>
      </w:r>
      <w:proofErr w:type="spellEnd"/>
      <w:r w:rsidRPr="00341494">
        <w:rPr>
          <w:b/>
          <w:sz w:val="22"/>
          <w:szCs w:val="22"/>
        </w:rPr>
        <w:t>)</w:t>
      </w:r>
    </w:p>
    <w:p w:rsidR="00AB50BA" w:rsidRPr="00341494" w:rsidRDefault="00AB50BA" w:rsidP="00CE66A8">
      <w:pPr>
        <w:pStyle w:val="Corpodetexto"/>
        <w:tabs>
          <w:tab w:val="left" w:pos="709"/>
          <w:tab w:val="left" w:pos="11057"/>
        </w:tabs>
        <w:spacing w:line="360" w:lineRule="auto"/>
        <w:rPr>
          <w:b/>
          <w:sz w:val="22"/>
          <w:szCs w:val="22"/>
        </w:rPr>
      </w:pPr>
      <w:r w:rsidRPr="00341494">
        <w:rPr>
          <w:b/>
          <w:sz w:val="22"/>
          <w:szCs w:val="22"/>
        </w:rPr>
        <w:t xml:space="preserve">Onde: NF = </w:t>
      </w:r>
      <w:r w:rsidRPr="00341494">
        <w:rPr>
          <w:sz w:val="22"/>
          <w:szCs w:val="22"/>
        </w:rPr>
        <w:t>Nota Final</w:t>
      </w:r>
    </w:p>
    <w:p w:rsidR="00AB50BA" w:rsidRPr="00341494" w:rsidRDefault="00AB50BA" w:rsidP="00CE66A8">
      <w:pPr>
        <w:pStyle w:val="Corpodetexto"/>
        <w:tabs>
          <w:tab w:val="left" w:pos="709"/>
          <w:tab w:val="left" w:pos="11057"/>
        </w:tabs>
        <w:spacing w:line="360" w:lineRule="auto"/>
        <w:rPr>
          <w:b/>
          <w:sz w:val="22"/>
          <w:szCs w:val="22"/>
        </w:rPr>
      </w:pPr>
      <w:r w:rsidRPr="00341494">
        <w:rPr>
          <w:b/>
          <w:sz w:val="22"/>
          <w:szCs w:val="22"/>
        </w:rPr>
        <w:tab/>
        <w:t xml:space="preserve">NFPT = </w:t>
      </w:r>
      <w:r w:rsidRPr="00341494">
        <w:rPr>
          <w:sz w:val="22"/>
          <w:szCs w:val="22"/>
        </w:rPr>
        <w:t>Nota Final da Proposta Técnica</w:t>
      </w:r>
    </w:p>
    <w:p w:rsidR="00AB50BA" w:rsidRPr="00341494" w:rsidRDefault="00AB50BA" w:rsidP="00CE66A8">
      <w:pPr>
        <w:pStyle w:val="Corpodetexto"/>
        <w:tabs>
          <w:tab w:val="left" w:pos="709"/>
          <w:tab w:val="left" w:pos="11057"/>
        </w:tabs>
        <w:spacing w:line="360" w:lineRule="auto"/>
        <w:rPr>
          <w:b/>
          <w:sz w:val="22"/>
          <w:szCs w:val="22"/>
        </w:rPr>
      </w:pPr>
      <w:r w:rsidRPr="00341494">
        <w:rPr>
          <w:b/>
          <w:sz w:val="22"/>
          <w:szCs w:val="22"/>
        </w:rPr>
        <w:tab/>
      </w:r>
      <w:proofErr w:type="spellStart"/>
      <w:r w:rsidRPr="00341494">
        <w:rPr>
          <w:b/>
          <w:sz w:val="22"/>
          <w:szCs w:val="22"/>
        </w:rPr>
        <w:t>NPre</w:t>
      </w:r>
      <w:proofErr w:type="spellEnd"/>
      <w:r w:rsidRPr="00341494">
        <w:rPr>
          <w:b/>
          <w:sz w:val="22"/>
          <w:szCs w:val="22"/>
        </w:rPr>
        <w:t xml:space="preserve"> = </w:t>
      </w:r>
      <w:r w:rsidRPr="00341494">
        <w:rPr>
          <w:sz w:val="22"/>
          <w:szCs w:val="22"/>
        </w:rPr>
        <w:t>Nota de Preço da Proponente</w:t>
      </w:r>
    </w:p>
    <w:p w:rsidR="00AB50BA" w:rsidRPr="00341494" w:rsidRDefault="00AB50BA" w:rsidP="00CE66A8">
      <w:pPr>
        <w:pStyle w:val="Corpodetexto"/>
        <w:spacing w:after="240" w:line="360" w:lineRule="auto"/>
        <w:rPr>
          <w:sz w:val="22"/>
          <w:szCs w:val="22"/>
        </w:rPr>
      </w:pPr>
      <w:r w:rsidRPr="00341494">
        <w:rPr>
          <w:spacing w:val="-2"/>
          <w:sz w:val="22"/>
          <w:szCs w:val="22"/>
        </w:rPr>
        <w:t>29.2. S</w:t>
      </w:r>
      <w:r w:rsidRPr="00341494">
        <w:rPr>
          <w:spacing w:val="-1"/>
          <w:sz w:val="22"/>
          <w:szCs w:val="22"/>
        </w:rPr>
        <w:t>e</w:t>
      </w:r>
      <w:r w:rsidRPr="00341494">
        <w:rPr>
          <w:spacing w:val="3"/>
          <w:sz w:val="22"/>
          <w:szCs w:val="22"/>
        </w:rPr>
        <w:t>r</w:t>
      </w:r>
      <w:r w:rsidRPr="00341494">
        <w:rPr>
          <w:sz w:val="22"/>
          <w:szCs w:val="22"/>
        </w:rPr>
        <w:t xml:space="preserve">á </w:t>
      </w:r>
      <w:r w:rsidRPr="00341494">
        <w:rPr>
          <w:spacing w:val="4"/>
          <w:sz w:val="22"/>
          <w:szCs w:val="22"/>
        </w:rPr>
        <w:t>c</w:t>
      </w:r>
      <w:r w:rsidRPr="00341494">
        <w:rPr>
          <w:spacing w:val="-8"/>
          <w:sz w:val="22"/>
          <w:szCs w:val="22"/>
        </w:rPr>
        <w:t>o</w:t>
      </w:r>
      <w:r w:rsidRPr="00341494">
        <w:rPr>
          <w:sz w:val="22"/>
          <w:szCs w:val="22"/>
        </w:rPr>
        <w:t>ns</w:t>
      </w:r>
      <w:r w:rsidRPr="00341494">
        <w:rPr>
          <w:spacing w:val="3"/>
          <w:sz w:val="22"/>
          <w:szCs w:val="22"/>
        </w:rPr>
        <w:t>id</w:t>
      </w:r>
      <w:r w:rsidRPr="00341494">
        <w:rPr>
          <w:spacing w:val="-7"/>
          <w:sz w:val="22"/>
          <w:szCs w:val="22"/>
        </w:rPr>
        <w:t>e</w:t>
      </w:r>
      <w:r w:rsidRPr="00341494">
        <w:rPr>
          <w:spacing w:val="8"/>
          <w:sz w:val="22"/>
          <w:szCs w:val="22"/>
        </w:rPr>
        <w:t>r</w:t>
      </w:r>
      <w:r w:rsidRPr="00341494">
        <w:rPr>
          <w:spacing w:val="-1"/>
          <w:sz w:val="22"/>
          <w:szCs w:val="22"/>
        </w:rPr>
        <w:t>ad</w:t>
      </w:r>
      <w:r w:rsidRPr="00341494">
        <w:rPr>
          <w:sz w:val="22"/>
          <w:szCs w:val="22"/>
        </w:rPr>
        <w:t xml:space="preserve">a </w:t>
      </w:r>
      <w:r w:rsidRPr="00341494">
        <w:rPr>
          <w:spacing w:val="8"/>
          <w:sz w:val="22"/>
          <w:szCs w:val="22"/>
        </w:rPr>
        <w:t>v</w:t>
      </w:r>
      <w:r w:rsidRPr="00341494">
        <w:rPr>
          <w:spacing w:val="-1"/>
          <w:sz w:val="22"/>
          <w:szCs w:val="22"/>
        </w:rPr>
        <w:t>e</w:t>
      </w:r>
      <w:r w:rsidRPr="00341494">
        <w:rPr>
          <w:spacing w:val="-6"/>
          <w:sz w:val="22"/>
          <w:szCs w:val="22"/>
        </w:rPr>
        <w:t>n</w:t>
      </w:r>
      <w:r w:rsidRPr="00341494">
        <w:rPr>
          <w:spacing w:val="-1"/>
          <w:sz w:val="22"/>
          <w:szCs w:val="22"/>
        </w:rPr>
        <w:t>c</w:t>
      </w:r>
      <w:r w:rsidRPr="00341494">
        <w:rPr>
          <w:spacing w:val="4"/>
          <w:sz w:val="22"/>
          <w:szCs w:val="22"/>
        </w:rPr>
        <w:t>e</w:t>
      </w:r>
      <w:r w:rsidRPr="00341494">
        <w:rPr>
          <w:spacing w:val="-1"/>
          <w:sz w:val="22"/>
          <w:szCs w:val="22"/>
        </w:rPr>
        <w:t>d</w:t>
      </w:r>
      <w:r w:rsidRPr="00341494">
        <w:rPr>
          <w:spacing w:val="-2"/>
          <w:sz w:val="22"/>
          <w:szCs w:val="22"/>
        </w:rPr>
        <w:t>o</w:t>
      </w:r>
      <w:r w:rsidRPr="00341494">
        <w:rPr>
          <w:spacing w:val="3"/>
          <w:sz w:val="22"/>
          <w:szCs w:val="22"/>
        </w:rPr>
        <w:t>r</w:t>
      </w:r>
      <w:r w:rsidRPr="00341494">
        <w:rPr>
          <w:sz w:val="22"/>
          <w:szCs w:val="22"/>
        </w:rPr>
        <w:t xml:space="preserve">a a </w:t>
      </w:r>
      <w:r w:rsidRPr="00341494">
        <w:rPr>
          <w:spacing w:val="4"/>
          <w:sz w:val="22"/>
          <w:szCs w:val="22"/>
        </w:rPr>
        <w:t>e</w:t>
      </w:r>
      <w:r w:rsidRPr="00341494">
        <w:rPr>
          <w:spacing w:val="-1"/>
          <w:sz w:val="22"/>
          <w:szCs w:val="22"/>
        </w:rPr>
        <w:t>mp</w:t>
      </w:r>
      <w:r w:rsidRPr="00341494">
        <w:rPr>
          <w:spacing w:val="-2"/>
          <w:sz w:val="22"/>
          <w:szCs w:val="22"/>
        </w:rPr>
        <w:t>r</w:t>
      </w:r>
      <w:r w:rsidRPr="00341494">
        <w:rPr>
          <w:spacing w:val="-1"/>
          <w:sz w:val="22"/>
          <w:szCs w:val="22"/>
        </w:rPr>
        <w:t>e</w:t>
      </w:r>
      <w:r w:rsidRPr="00341494">
        <w:rPr>
          <w:spacing w:val="4"/>
          <w:sz w:val="22"/>
          <w:szCs w:val="22"/>
        </w:rPr>
        <w:t>s</w:t>
      </w:r>
      <w:r w:rsidRPr="00341494">
        <w:rPr>
          <w:sz w:val="22"/>
          <w:szCs w:val="22"/>
        </w:rPr>
        <w:t xml:space="preserve">a </w:t>
      </w:r>
      <w:r w:rsidRPr="00341494">
        <w:rPr>
          <w:spacing w:val="-1"/>
          <w:sz w:val="22"/>
          <w:szCs w:val="22"/>
        </w:rPr>
        <w:t>q</w:t>
      </w:r>
      <w:r w:rsidRPr="00341494">
        <w:rPr>
          <w:spacing w:val="5"/>
          <w:sz w:val="22"/>
          <w:szCs w:val="22"/>
        </w:rPr>
        <w:t>u</w:t>
      </w:r>
      <w:r w:rsidRPr="00341494">
        <w:rPr>
          <w:sz w:val="22"/>
          <w:szCs w:val="22"/>
        </w:rPr>
        <w:t xml:space="preserve">e </w:t>
      </w:r>
      <w:r w:rsidRPr="00341494">
        <w:rPr>
          <w:spacing w:val="-2"/>
          <w:sz w:val="22"/>
          <w:szCs w:val="22"/>
        </w:rPr>
        <w:t>o</w:t>
      </w:r>
      <w:r w:rsidRPr="00341494">
        <w:rPr>
          <w:spacing w:val="-1"/>
          <w:sz w:val="22"/>
          <w:szCs w:val="22"/>
        </w:rPr>
        <w:t>b</w:t>
      </w:r>
      <w:r w:rsidRPr="00341494">
        <w:rPr>
          <w:spacing w:val="-3"/>
          <w:sz w:val="22"/>
          <w:szCs w:val="22"/>
        </w:rPr>
        <w:t>t</w:t>
      </w:r>
      <w:r w:rsidRPr="00341494">
        <w:rPr>
          <w:spacing w:val="3"/>
          <w:sz w:val="22"/>
          <w:szCs w:val="22"/>
        </w:rPr>
        <w:t>i</w:t>
      </w:r>
      <w:r w:rsidRPr="00341494">
        <w:rPr>
          <w:spacing w:val="8"/>
          <w:sz w:val="22"/>
          <w:szCs w:val="22"/>
        </w:rPr>
        <w:t>v</w:t>
      </w:r>
      <w:r w:rsidRPr="00341494">
        <w:rPr>
          <w:spacing w:val="-1"/>
          <w:sz w:val="22"/>
          <w:szCs w:val="22"/>
        </w:rPr>
        <w:t>e</w:t>
      </w:r>
      <w:r w:rsidRPr="00341494">
        <w:rPr>
          <w:sz w:val="22"/>
          <w:szCs w:val="22"/>
        </w:rPr>
        <w:t xml:space="preserve">ra </w:t>
      </w:r>
      <w:r w:rsidRPr="00341494">
        <w:rPr>
          <w:spacing w:val="4"/>
          <w:sz w:val="22"/>
          <w:szCs w:val="22"/>
        </w:rPr>
        <w:t>m</w:t>
      </w:r>
      <w:r w:rsidRPr="00341494">
        <w:rPr>
          <w:spacing w:val="-7"/>
          <w:sz w:val="22"/>
          <w:szCs w:val="22"/>
        </w:rPr>
        <w:t>a</w:t>
      </w:r>
      <w:r w:rsidRPr="00341494">
        <w:rPr>
          <w:spacing w:val="3"/>
          <w:sz w:val="22"/>
          <w:szCs w:val="22"/>
        </w:rPr>
        <w:t>i</w:t>
      </w:r>
      <w:r w:rsidRPr="00341494">
        <w:rPr>
          <w:spacing w:val="-2"/>
          <w:sz w:val="22"/>
          <w:szCs w:val="22"/>
        </w:rPr>
        <w:t>o</w:t>
      </w:r>
      <w:r w:rsidRPr="00341494">
        <w:rPr>
          <w:sz w:val="22"/>
          <w:szCs w:val="22"/>
        </w:rPr>
        <w:t xml:space="preserve">r </w:t>
      </w:r>
      <w:r w:rsidRPr="00341494">
        <w:rPr>
          <w:bCs/>
          <w:sz w:val="22"/>
          <w:szCs w:val="22"/>
        </w:rPr>
        <w:t xml:space="preserve">NF </w:t>
      </w:r>
      <w:r w:rsidRPr="00341494">
        <w:rPr>
          <w:bCs/>
          <w:spacing w:val="1"/>
          <w:sz w:val="22"/>
          <w:szCs w:val="22"/>
        </w:rPr>
        <w:t>(</w:t>
      </w:r>
      <w:r w:rsidRPr="00341494">
        <w:rPr>
          <w:bCs/>
          <w:sz w:val="22"/>
          <w:szCs w:val="22"/>
        </w:rPr>
        <w:t xml:space="preserve">Nota </w:t>
      </w:r>
      <w:r w:rsidRPr="00341494">
        <w:rPr>
          <w:bCs/>
          <w:spacing w:val="5"/>
          <w:sz w:val="22"/>
          <w:szCs w:val="22"/>
        </w:rPr>
        <w:t>F</w:t>
      </w:r>
      <w:r w:rsidRPr="00341494">
        <w:rPr>
          <w:bCs/>
          <w:spacing w:val="-8"/>
          <w:sz w:val="22"/>
          <w:szCs w:val="22"/>
        </w:rPr>
        <w:t>i</w:t>
      </w:r>
      <w:r w:rsidRPr="00341494">
        <w:rPr>
          <w:bCs/>
          <w:spacing w:val="6"/>
          <w:sz w:val="22"/>
          <w:szCs w:val="22"/>
        </w:rPr>
        <w:t>n</w:t>
      </w:r>
      <w:r w:rsidRPr="00341494">
        <w:rPr>
          <w:bCs/>
          <w:spacing w:val="2"/>
          <w:sz w:val="22"/>
          <w:szCs w:val="22"/>
        </w:rPr>
        <w:t>a</w:t>
      </w:r>
      <w:r w:rsidRPr="00341494">
        <w:rPr>
          <w:bCs/>
          <w:spacing w:val="-8"/>
          <w:sz w:val="22"/>
          <w:szCs w:val="22"/>
        </w:rPr>
        <w:t>l</w:t>
      </w:r>
      <w:proofErr w:type="gramStart"/>
      <w:r w:rsidRPr="00341494">
        <w:rPr>
          <w:bCs/>
          <w:spacing w:val="2"/>
          <w:sz w:val="22"/>
          <w:szCs w:val="22"/>
        </w:rPr>
        <w:t>)</w:t>
      </w:r>
      <w:r w:rsidRPr="00341494">
        <w:rPr>
          <w:sz w:val="22"/>
          <w:szCs w:val="22"/>
        </w:rPr>
        <w:t>,</w:t>
      </w:r>
      <w:r w:rsidRPr="00341494">
        <w:rPr>
          <w:spacing w:val="-1"/>
          <w:sz w:val="22"/>
          <w:szCs w:val="22"/>
        </w:rPr>
        <w:t>c</w:t>
      </w:r>
      <w:r w:rsidRPr="00341494">
        <w:rPr>
          <w:spacing w:val="3"/>
          <w:sz w:val="22"/>
          <w:szCs w:val="22"/>
        </w:rPr>
        <w:t>o</w:t>
      </w:r>
      <w:r w:rsidRPr="00341494">
        <w:rPr>
          <w:spacing w:val="-6"/>
          <w:sz w:val="22"/>
          <w:szCs w:val="22"/>
        </w:rPr>
        <w:t>n</w:t>
      </w:r>
      <w:r w:rsidRPr="00341494">
        <w:rPr>
          <w:spacing w:val="6"/>
          <w:sz w:val="22"/>
          <w:szCs w:val="22"/>
        </w:rPr>
        <w:t>f</w:t>
      </w:r>
      <w:r w:rsidRPr="00341494">
        <w:rPr>
          <w:spacing w:val="-2"/>
          <w:sz w:val="22"/>
          <w:szCs w:val="22"/>
        </w:rPr>
        <w:t>o</w:t>
      </w:r>
      <w:r w:rsidRPr="00341494">
        <w:rPr>
          <w:spacing w:val="3"/>
          <w:sz w:val="22"/>
          <w:szCs w:val="22"/>
        </w:rPr>
        <w:t>r</w:t>
      </w:r>
      <w:r w:rsidRPr="00341494">
        <w:rPr>
          <w:spacing w:val="-1"/>
          <w:sz w:val="22"/>
          <w:szCs w:val="22"/>
        </w:rPr>
        <w:t>m</w:t>
      </w:r>
      <w:r w:rsidRPr="00341494">
        <w:rPr>
          <w:sz w:val="22"/>
          <w:szCs w:val="22"/>
        </w:rPr>
        <w:t>e</w:t>
      </w:r>
      <w:proofErr w:type="gramEnd"/>
      <w:r w:rsidRPr="00341494">
        <w:rPr>
          <w:sz w:val="22"/>
          <w:szCs w:val="22"/>
        </w:rPr>
        <w:t xml:space="preserve"> </w:t>
      </w:r>
      <w:r w:rsidRPr="00341494">
        <w:rPr>
          <w:spacing w:val="-2"/>
          <w:sz w:val="22"/>
          <w:szCs w:val="22"/>
        </w:rPr>
        <w:t>o</w:t>
      </w:r>
      <w:r w:rsidRPr="00341494">
        <w:rPr>
          <w:sz w:val="22"/>
          <w:szCs w:val="22"/>
        </w:rPr>
        <w:t xml:space="preserve">s </w:t>
      </w:r>
      <w:r w:rsidRPr="00341494">
        <w:rPr>
          <w:spacing w:val="-1"/>
          <w:sz w:val="22"/>
          <w:szCs w:val="22"/>
        </w:rPr>
        <w:t>c</w:t>
      </w:r>
      <w:r w:rsidRPr="00341494">
        <w:rPr>
          <w:spacing w:val="3"/>
          <w:sz w:val="22"/>
          <w:szCs w:val="22"/>
        </w:rPr>
        <w:t>r</w:t>
      </w:r>
      <w:r w:rsidRPr="00341494">
        <w:rPr>
          <w:spacing w:val="-1"/>
          <w:sz w:val="22"/>
          <w:szCs w:val="22"/>
        </w:rPr>
        <w:t>i</w:t>
      </w:r>
      <w:r w:rsidRPr="00341494">
        <w:rPr>
          <w:spacing w:val="-3"/>
          <w:sz w:val="22"/>
          <w:szCs w:val="22"/>
        </w:rPr>
        <w:t>t</w:t>
      </w:r>
      <w:r w:rsidRPr="00341494">
        <w:rPr>
          <w:spacing w:val="-1"/>
          <w:sz w:val="22"/>
          <w:szCs w:val="22"/>
        </w:rPr>
        <w:t>é</w:t>
      </w:r>
      <w:r w:rsidRPr="00341494">
        <w:rPr>
          <w:spacing w:val="3"/>
          <w:sz w:val="22"/>
          <w:szCs w:val="22"/>
        </w:rPr>
        <w:t>ri</w:t>
      </w:r>
      <w:r w:rsidRPr="00341494">
        <w:rPr>
          <w:spacing w:val="-2"/>
          <w:sz w:val="22"/>
          <w:szCs w:val="22"/>
        </w:rPr>
        <w:t>o</w:t>
      </w:r>
      <w:r w:rsidRPr="00341494">
        <w:rPr>
          <w:sz w:val="22"/>
          <w:szCs w:val="22"/>
        </w:rPr>
        <w:t xml:space="preserve">s </w:t>
      </w:r>
      <w:r w:rsidRPr="00341494">
        <w:rPr>
          <w:spacing w:val="-1"/>
          <w:sz w:val="22"/>
          <w:szCs w:val="22"/>
        </w:rPr>
        <w:t>ap</w:t>
      </w:r>
      <w:r w:rsidRPr="00341494">
        <w:rPr>
          <w:spacing w:val="3"/>
          <w:sz w:val="22"/>
          <w:szCs w:val="22"/>
        </w:rPr>
        <w:t>r</w:t>
      </w:r>
      <w:r w:rsidRPr="00341494">
        <w:rPr>
          <w:spacing w:val="-1"/>
          <w:sz w:val="22"/>
          <w:szCs w:val="22"/>
        </w:rPr>
        <w:t>e</w:t>
      </w:r>
      <w:r w:rsidRPr="00341494">
        <w:rPr>
          <w:spacing w:val="4"/>
          <w:sz w:val="22"/>
          <w:szCs w:val="22"/>
        </w:rPr>
        <w:t>s</w:t>
      </w:r>
      <w:r w:rsidRPr="00341494">
        <w:rPr>
          <w:spacing w:val="-1"/>
          <w:sz w:val="22"/>
          <w:szCs w:val="22"/>
        </w:rPr>
        <w:t>e</w:t>
      </w:r>
      <w:r w:rsidRPr="00341494">
        <w:rPr>
          <w:sz w:val="22"/>
          <w:szCs w:val="22"/>
        </w:rPr>
        <w:t>n</w:t>
      </w:r>
      <w:r w:rsidRPr="00341494">
        <w:rPr>
          <w:spacing w:val="2"/>
          <w:sz w:val="22"/>
          <w:szCs w:val="22"/>
        </w:rPr>
        <w:t>t</w:t>
      </w:r>
      <w:r w:rsidRPr="00341494">
        <w:rPr>
          <w:spacing w:val="-1"/>
          <w:sz w:val="22"/>
          <w:szCs w:val="22"/>
        </w:rPr>
        <w:t>a</w:t>
      </w:r>
      <w:r w:rsidRPr="00341494">
        <w:rPr>
          <w:spacing w:val="3"/>
          <w:sz w:val="22"/>
          <w:szCs w:val="22"/>
        </w:rPr>
        <w:t>d</w:t>
      </w:r>
      <w:r w:rsidRPr="00341494">
        <w:rPr>
          <w:spacing w:val="-2"/>
          <w:sz w:val="22"/>
          <w:szCs w:val="22"/>
        </w:rPr>
        <w:t>o</w:t>
      </w:r>
      <w:r w:rsidRPr="00341494">
        <w:rPr>
          <w:sz w:val="22"/>
          <w:szCs w:val="22"/>
        </w:rPr>
        <w:t>s n</w:t>
      </w:r>
      <w:r w:rsidRPr="00341494">
        <w:rPr>
          <w:spacing w:val="-7"/>
          <w:sz w:val="22"/>
          <w:szCs w:val="22"/>
        </w:rPr>
        <w:t>e</w:t>
      </w:r>
      <w:r w:rsidRPr="00341494">
        <w:rPr>
          <w:spacing w:val="4"/>
          <w:sz w:val="22"/>
          <w:szCs w:val="22"/>
        </w:rPr>
        <w:t>s</w:t>
      </w:r>
      <w:r w:rsidRPr="00341494">
        <w:rPr>
          <w:spacing w:val="2"/>
          <w:sz w:val="22"/>
          <w:szCs w:val="22"/>
        </w:rPr>
        <w:t>t</w:t>
      </w:r>
      <w:r w:rsidRPr="00341494">
        <w:rPr>
          <w:sz w:val="22"/>
          <w:szCs w:val="22"/>
        </w:rPr>
        <w:t xml:space="preserve">e </w:t>
      </w:r>
      <w:r w:rsidRPr="00341494">
        <w:rPr>
          <w:spacing w:val="-1"/>
          <w:sz w:val="22"/>
          <w:szCs w:val="22"/>
        </w:rPr>
        <w:t>Projeto Básico</w:t>
      </w:r>
      <w:r w:rsidRPr="00341494">
        <w:rPr>
          <w:sz w:val="22"/>
          <w:szCs w:val="22"/>
        </w:rPr>
        <w:t>.</w:t>
      </w:r>
    </w:p>
    <w:p w:rsidR="00AB50BA" w:rsidRPr="00341494" w:rsidRDefault="00AB50BA" w:rsidP="00CE66A8">
      <w:pPr>
        <w:spacing w:after="240"/>
        <w:jc w:val="both"/>
        <w:rPr>
          <w:sz w:val="22"/>
          <w:szCs w:val="22"/>
        </w:rPr>
      </w:pPr>
      <w:r w:rsidRPr="00341494">
        <w:rPr>
          <w:sz w:val="22"/>
          <w:szCs w:val="22"/>
        </w:rPr>
        <w:t>29.3. Caso ocorra o empate entre duas ou mais propostas, após observado o disposto no art. 3º., parágrafo 2º, incisos I a III da Lei Federal nº. 8.666/93 – respectivamente (I) produtos e serviços produzidos no Brasil, (II) produzidos ou prestados por empresas brasileiras, (III) produtos e serviços produzidos ou prestados por empresas que invistam em pesquisa e no desenvolvimento de tecnologia no País; Persistindo o empate, o desempate será procedido por meio de) sorteio em sessão pública, procedendo à lavratura de ata circunstanciada, conforme exposto no artigo 45, parágrafo 2º, da lei Federal nº 8.666/93.</w:t>
      </w:r>
    </w:p>
    <w:p w:rsidR="00AB50BA" w:rsidRPr="00341494" w:rsidRDefault="00AB50BA" w:rsidP="00CE66A8">
      <w:pPr>
        <w:spacing w:after="240"/>
        <w:jc w:val="both"/>
        <w:rPr>
          <w:sz w:val="22"/>
          <w:szCs w:val="22"/>
        </w:rPr>
      </w:pPr>
      <w:r w:rsidRPr="00341494">
        <w:rPr>
          <w:sz w:val="22"/>
          <w:szCs w:val="22"/>
        </w:rPr>
        <w:t xml:space="preserve">29.4. Visando evitar que a referida licitação que é do tipo melhor combinação de técnica e preço seja </w:t>
      </w:r>
      <w:proofErr w:type="spellStart"/>
      <w:r w:rsidRPr="00341494">
        <w:rPr>
          <w:sz w:val="22"/>
          <w:szCs w:val="22"/>
        </w:rPr>
        <w:t>desconfigurada</w:t>
      </w:r>
      <w:proofErr w:type="spellEnd"/>
      <w:r w:rsidRPr="00341494">
        <w:rPr>
          <w:sz w:val="22"/>
          <w:szCs w:val="22"/>
        </w:rPr>
        <w:t xml:space="preserve"> para uma licitação de melhor técnica ou de menor preço, não foram utilizados fatores de ponderação com pesos muito discrepantes para um ou outro tipo, ou seja, 60% para fator técnica e 40% para o fator preço.</w:t>
      </w:r>
    </w:p>
    <w:p w:rsidR="00AB50BA" w:rsidRPr="00341494" w:rsidRDefault="00AB50BA" w:rsidP="00CE66A8">
      <w:pPr>
        <w:spacing w:after="240"/>
        <w:jc w:val="both"/>
        <w:rPr>
          <w:sz w:val="22"/>
          <w:szCs w:val="22"/>
        </w:rPr>
      </w:pPr>
      <w:r w:rsidRPr="00341494">
        <w:rPr>
          <w:sz w:val="22"/>
          <w:szCs w:val="22"/>
        </w:rPr>
        <w:t>29.5. Vale ressaltar ainda, que os fatores de ponderação adotados estão em conformidade com o Art. 29, § 1º do Decreto 7.581/2011, ou seja, menor que 70% para o fator de ponderação mais relevante, uma vez que, o objeto a ser licitado é de natureza eminentemente técnica e científica.</w:t>
      </w:r>
    </w:p>
    <w:p w:rsidR="00AB50BA" w:rsidRPr="00341494" w:rsidRDefault="00AB50BA" w:rsidP="00CE66A8">
      <w:pPr>
        <w:pStyle w:val="Ttulo11"/>
        <w:spacing w:before="240"/>
        <w:ind w:left="0" w:firstLine="0"/>
        <w:jc w:val="both"/>
        <w:rPr>
          <w:sz w:val="22"/>
          <w:szCs w:val="22"/>
        </w:rPr>
      </w:pPr>
      <w:bookmarkStart w:id="231" w:name="_Toc488230216"/>
      <w:bookmarkStart w:id="232" w:name="_Toc495489681"/>
      <w:bookmarkStart w:id="233" w:name="_Toc504651636"/>
      <w:r w:rsidRPr="00341494">
        <w:rPr>
          <w:sz w:val="22"/>
          <w:szCs w:val="22"/>
        </w:rPr>
        <w:t>30. DO INSTRUMENTO CONTRATUAL</w:t>
      </w:r>
      <w:bookmarkEnd w:id="231"/>
      <w:bookmarkEnd w:id="232"/>
      <w:bookmarkEnd w:id="233"/>
    </w:p>
    <w:p w:rsidR="00AB50BA" w:rsidRPr="00341494" w:rsidRDefault="00AB50BA" w:rsidP="00CE66A8">
      <w:pPr>
        <w:jc w:val="both"/>
        <w:rPr>
          <w:sz w:val="22"/>
          <w:szCs w:val="22"/>
        </w:rPr>
      </w:pPr>
      <w:r w:rsidRPr="00341494">
        <w:rPr>
          <w:sz w:val="22"/>
          <w:szCs w:val="22"/>
        </w:rPr>
        <w:t xml:space="preserve">30.1. Homologada a licitação pela Autoridade Competente, será firmado com a empresa adjudicatária, instrumento contratual com vigência </w:t>
      </w:r>
      <w:r w:rsidRPr="00341494">
        <w:rPr>
          <w:b/>
          <w:sz w:val="22"/>
          <w:szCs w:val="22"/>
        </w:rPr>
        <w:t>de 6 (seis) meses,</w:t>
      </w:r>
      <w:r w:rsidRPr="00341494">
        <w:rPr>
          <w:sz w:val="22"/>
          <w:szCs w:val="22"/>
        </w:rPr>
        <w:t xml:space="preserve"> contados a partir do recebimento da Ordem de Serviço emitida pela Contratante, e havendo interesse da Contratante o contrato poderá ser prorrogado por iguais e sucessivos períodos de acordo com a legislação vigente, </w:t>
      </w:r>
      <w:r w:rsidRPr="00341494">
        <w:rPr>
          <w:bCs/>
          <w:color w:val="000000"/>
          <w:sz w:val="22"/>
          <w:szCs w:val="22"/>
        </w:rPr>
        <w:t>devidamente autorizado pela Contratante, se fundado em caso fortuito ou por motivo de força maior, ou por justificativa plausível, desde que devidamente avaliada pelo setor competente.</w:t>
      </w:r>
      <w:r w:rsidRPr="00341494">
        <w:rPr>
          <w:bCs/>
          <w:sz w:val="22"/>
          <w:szCs w:val="22"/>
        </w:rPr>
        <w:t xml:space="preserve"> O término do contrato se dará com a entrega final dos produtos, ou com sua rescisão, que poderá ser administrativa consensual, ou judicial.</w:t>
      </w:r>
    </w:p>
    <w:p w:rsidR="00AB50BA" w:rsidRPr="00341494" w:rsidRDefault="00AB50BA" w:rsidP="00CE66A8">
      <w:pPr>
        <w:spacing w:after="240"/>
        <w:ind w:left="709"/>
        <w:jc w:val="both"/>
        <w:rPr>
          <w:sz w:val="22"/>
          <w:szCs w:val="22"/>
        </w:rPr>
      </w:pPr>
      <w:r w:rsidRPr="00341494">
        <w:rPr>
          <w:sz w:val="22"/>
          <w:szCs w:val="22"/>
        </w:rPr>
        <w:t>30.1.1. Caso o prazo de execução paralise por alguma justificativa de ambas as partes e acatada pelos fiscais, automaticamente o prazo de vigência do contrato também irá parar, voltando a contar conforme o prazo de execução.</w:t>
      </w:r>
    </w:p>
    <w:p w:rsidR="00AB50BA" w:rsidRPr="00341494" w:rsidRDefault="00AB50BA" w:rsidP="00CE66A8">
      <w:pPr>
        <w:tabs>
          <w:tab w:val="left" w:pos="1980"/>
          <w:tab w:val="left" w:pos="2160"/>
        </w:tabs>
        <w:spacing w:after="240"/>
        <w:jc w:val="both"/>
        <w:rPr>
          <w:sz w:val="22"/>
          <w:szCs w:val="22"/>
        </w:rPr>
      </w:pPr>
      <w:r w:rsidRPr="00341494">
        <w:rPr>
          <w:color w:val="000000"/>
          <w:sz w:val="22"/>
          <w:szCs w:val="22"/>
        </w:rPr>
        <w:t xml:space="preserve">30.2. </w:t>
      </w:r>
      <w:r w:rsidRPr="00341494">
        <w:rPr>
          <w:sz w:val="22"/>
          <w:szCs w:val="22"/>
        </w:rPr>
        <w:t xml:space="preserve">A empresa adjudicatária deverá comparecer para firmar o Instrumento Contratual no </w:t>
      </w:r>
      <w:r w:rsidRPr="00341494">
        <w:rPr>
          <w:b/>
          <w:sz w:val="22"/>
          <w:szCs w:val="22"/>
        </w:rPr>
        <w:t>prazo máximo de 05 (cinco) dias úteis</w:t>
      </w:r>
      <w:r w:rsidRPr="00341494">
        <w:rPr>
          <w:sz w:val="22"/>
          <w:szCs w:val="22"/>
        </w:rPr>
        <w:t>, contados da data da convocação.</w:t>
      </w:r>
    </w:p>
    <w:p w:rsidR="00AB50BA" w:rsidRPr="00341494" w:rsidRDefault="00AB50BA" w:rsidP="00CE66A8">
      <w:pPr>
        <w:tabs>
          <w:tab w:val="left" w:pos="1980"/>
          <w:tab w:val="left" w:pos="2160"/>
        </w:tabs>
        <w:spacing w:after="240"/>
        <w:jc w:val="both"/>
        <w:rPr>
          <w:sz w:val="22"/>
          <w:szCs w:val="22"/>
        </w:rPr>
      </w:pPr>
      <w:r w:rsidRPr="00341494">
        <w:rPr>
          <w:sz w:val="22"/>
          <w:szCs w:val="22"/>
        </w:rPr>
        <w:t>30.3. Na hipótese de a empresa adjudicatária não atender a condição acima ou recusar a assinar/retirar o Instrumento Contratual e não apresentar justificativa porque não o fez, decairá o direito à contratação.</w:t>
      </w:r>
    </w:p>
    <w:p w:rsidR="00AB50BA" w:rsidRPr="00341494" w:rsidRDefault="00AB50BA" w:rsidP="00CE66A8">
      <w:pPr>
        <w:autoSpaceDE w:val="0"/>
        <w:autoSpaceDN w:val="0"/>
        <w:adjustRightInd w:val="0"/>
        <w:spacing w:after="240"/>
        <w:jc w:val="both"/>
        <w:rPr>
          <w:sz w:val="22"/>
          <w:szCs w:val="22"/>
        </w:rPr>
      </w:pPr>
      <w:r w:rsidRPr="00341494">
        <w:rPr>
          <w:sz w:val="22"/>
          <w:szCs w:val="22"/>
        </w:rPr>
        <w:t>30.4. Constituem motivos para o cancelamento do Contrato as situações referidas nos artigos 77 e 78da Lei Federal n° 8.666/93 e suas alterações;</w:t>
      </w:r>
    </w:p>
    <w:p w:rsidR="00AB50BA" w:rsidRPr="00341494" w:rsidRDefault="00AB50BA" w:rsidP="00CE66A8">
      <w:pPr>
        <w:pStyle w:val="Corpodetexto"/>
        <w:tabs>
          <w:tab w:val="left" w:pos="1980"/>
        </w:tabs>
        <w:spacing w:after="240" w:line="360" w:lineRule="auto"/>
        <w:rPr>
          <w:b/>
          <w:color w:val="FF0000"/>
          <w:sz w:val="22"/>
          <w:szCs w:val="22"/>
        </w:rPr>
      </w:pPr>
      <w:r w:rsidRPr="00341494">
        <w:rPr>
          <w:sz w:val="22"/>
          <w:szCs w:val="22"/>
        </w:rPr>
        <w:t xml:space="preserve">30.5. A execução do Instrumento Contratual será acompanhada e fiscalizada por servidor da </w:t>
      </w:r>
      <w:r w:rsidRPr="00341494">
        <w:rPr>
          <w:b/>
          <w:sz w:val="22"/>
          <w:szCs w:val="22"/>
        </w:rPr>
        <w:t>SEDAM,</w:t>
      </w:r>
      <w:r w:rsidRPr="00341494">
        <w:rPr>
          <w:sz w:val="22"/>
          <w:szCs w:val="22"/>
        </w:rPr>
        <w:t xml:space="preserve"> designado como Gestor do Contrato, que anotará em registro próprio, todas as ocorrências relacionadas com a execução do contrato, determinando o que for necessário à regularização </w:t>
      </w:r>
      <w:r w:rsidRPr="00341494">
        <w:rPr>
          <w:color w:val="000000"/>
          <w:sz w:val="22"/>
          <w:szCs w:val="22"/>
        </w:rPr>
        <w:t xml:space="preserve">das faltas ou defeitos observados e atestará as notas fiscais/faturas de serviço, para fins de pagamento. </w:t>
      </w:r>
    </w:p>
    <w:p w:rsidR="00AB50BA" w:rsidRPr="00341494" w:rsidRDefault="00AB50BA" w:rsidP="00CE66A8">
      <w:pPr>
        <w:pStyle w:val="Recuodecorpodetexto2"/>
        <w:tabs>
          <w:tab w:val="left" w:pos="1985"/>
        </w:tabs>
        <w:spacing w:after="240" w:line="360" w:lineRule="auto"/>
        <w:ind w:left="0" w:firstLine="0"/>
        <w:rPr>
          <w:sz w:val="22"/>
          <w:szCs w:val="22"/>
        </w:rPr>
      </w:pPr>
      <w:r w:rsidRPr="00341494">
        <w:rPr>
          <w:color w:val="000000"/>
          <w:sz w:val="22"/>
          <w:szCs w:val="22"/>
        </w:rPr>
        <w:t xml:space="preserve">30.6. </w:t>
      </w:r>
      <w:r w:rsidRPr="00341494">
        <w:rPr>
          <w:sz w:val="22"/>
          <w:szCs w:val="22"/>
        </w:rPr>
        <w:t>Como condição para celebração do Instrumento Contratual, a empresa adjudicatária deverá manter as mesmas condições de habilitação exigidas na licitação, devendo comunicar ao Órgão Contratante, imediatamente a alteração que possa comprometer a execução do objeto contratado.</w:t>
      </w:r>
      <w:bookmarkStart w:id="234" w:name="_Toc488230217"/>
    </w:p>
    <w:p w:rsidR="00AB50BA" w:rsidRPr="00341494" w:rsidRDefault="00AB50BA" w:rsidP="00CE66A8">
      <w:pPr>
        <w:pStyle w:val="Ttulo11"/>
        <w:spacing w:before="240"/>
        <w:ind w:left="0" w:firstLine="0"/>
        <w:jc w:val="both"/>
        <w:rPr>
          <w:sz w:val="22"/>
          <w:szCs w:val="22"/>
        </w:rPr>
      </w:pPr>
      <w:bookmarkStart w:id="235" w:name="_Toc495489682"/>
      <w:bookmarkStart w:id="236" w:name="_Toc504651637"/>
      <w:r w:rsidRPr="00341494">
        <w:rPr>
          <w:sz w:val="22"/>
          <w:szCs w:val="22"/>
        </w:rPr>
        <w:t>31. GARANTIA DA EXECUÇÃO CONTRATUAL:</w:t>
      </w:r>
      <w:bookmarkEnd w:id="234"/>
      <w:bookmarkEnd w:id="235"/>
      <w:bookmarkEnd w:id="236"/>
    </w:p>
    <w:p w:rsidR="00AB50BA" w:rsidRPr="00341494" w:rsidRDefault="00AB50BA" w:rsidP="00CE66A8">
      <w:pPr>
        <w:spacing w:after="240"/>
        <w:jc w:val="both"/>
        <w:rPr>
          <w:sz w:val="22"/>
          <w:szCs w:val="22"/>
        </w:rPr>
      </w:pPr>
      <w:r w:rsidRPr="00341494">
        <w:rPr>
          <w:sz w:val="22"/>
          <w:szCs w:val="22"/>
        </w:rPr>
        <w:t xml:space="preserve">31.1. Para fiel execução do contrato poderá ser exigida a prestação de garantia pela Adjudicatária, como condição a assinatura do contrato, no percentual de 5% (cinco por cento) do valor do contrato, podendo optar por uma das seguintes modalidades previstas no art. 56, § 1º, da Lei n° 8.666/93: caução em dinheiro ou títulos da dívida pública; seguro – garantia; ou fiança bancária. </w:t>
      </w:r>
    </w:p>
    <w:p w:rsidR="00AB50BA" w:rsidRPr="00341494" w:rsidRDefault="00AB50BA" w:rsidP="00CE66A8">
      <w:pPr>
        <w:pStyle w:val="Texto"/>
        <w:spacing w:after="240" w:line="360" w:lineRule="auto"/>
        <w:ind w:firstLine="0"/>
        <w:rPr>
          <w:rFonts w:ascii="Times New Roman" w:hAnsi="Times New Roman" w:cs="Times New Roman"/>
          <w:sz w:val="22"/>
          <w:szCs w:val="22"/>
        </w:rPr>
      </w:pPr>
      <w:r w:rsidRPr="00341494">
        <w:rPr>
          <w:rFonts w:ascii="Times New Roman" w:hAnsi="Times New Roman" w:cs="Times New Roman"/>
          <w:sz w:val="22"/>
          <w:szCs w:val="22"/>
        </w:rPr>
        <w:t>31.2. Se a opção de garantia recair em título da dívida pública, este deve ter sido emitido sob a forma escritural, mediante registro em sistema centralizado de liquidação e de custódia autorizado pelo Banco Central do Brasil e avaliado pelo seu valor econômico, conforme definido pelo Ministério da Fazenda;</w:t>
      </w:r>
    </w:p>
    <w:p w:rsidR="00AB50BA" w:rsidRPr="00341494" w:rsidRDefault="00AB50BA" w:rsidP="00CE66A8">
      <w:pPr>
        <w:pStyle w:val="Texto"/>
        <w:spacing w:after="240" w:line="360" w:lineRule="auto"/>
        <w:ind w:firstLine="0"/>
        <w:rPr>
          <w:rFonts w:ascii="Times New Roman" w:hAnsi="Times New Roman" w:cs="Times New Roman"/>
          <w:sz w:val="22"/>
          <w:szCs w:val="22"/>
        </w:rPr>
      </w:pPr>
      <w:r w:rsidRPr="00341494">
        <w:rPr>
          <w:rFonts w:ascii="Times New Roman" w:hAnsi="Times New Roman" w:cs="Times New Roman"/>
          <w:sz w:val="22"/>
          <w:szCs w:val="22"/>
        </w:rPr>
        <w:t>31.3. Se a opção de garantia se fizer em seguro-garantia ou fiança bancária, esta deverá conter expressamente a cláusula de prazo de validade igual ou superior ao prazo de execução do contrato;</w:t>
      </w:r>
    </w:p>
    <w:p w:rsidR="00AB50BA" w:rsidRPr="00341494" w:rsidRDefault="00AB50BA" w:rsidP="00CE66A8">
      <w:pPr>
        <w:pStyle w:val="Texto"/>
        <w:spacing w:after="240" w:line="360" w:lineRule="auto"/>
        <w:ind w:firstLine="0"/>
        <w:rPr>
          <w:rFonts w:ascii="Times New Roman" w:hAnsi="Times New Roman" w:cs="Times New Roman"/>
          <w:sz w:val="22"/>
          <w:szCs w:val="22"/>
        </w:rPr>
      </w:pPr>
      <w:r w:rsidRPr="00341494">
        <w:rPr>
          <w:rFonts w:ascii="Times New Roman" w:hAnsi="Times New Roman" w:cs="Times New Roman"/>
          <w:sz w:val="22"/>
          <w:szCs w:val="22"/>
        </w:rPr>
        <w:t xml:space="preserve">31.4. A fiança bancária deverá ser emitida por estabelecimento sediado ou legalmente representado no Brasil, para ser cumprida e </w:t>
      </w:r>
      <w:proofErr w:type="spellStart"/>
      <w:r w:rsidRPr="00341494">
        <w:rPr>
          <w:rFonts w:ascii="Times New Roman" w:hAnsi="Times New Roman" w:cs="Times New Roman"/>
          <w:sz w:val="22"/>
          <w:szCs w:val="22"/>
        </w:rPr>
        <w:t>exeqüível</w:t>
      </w:r>
      <w:proofErr w:type="spellEnd"/>
      <w:r w:rsidRPr="00341494">
        <w:rPr>
          <w:rFonts w:ascii="Times New Roman" w:hAnsi="Times New Roman" w:cs="Times New Roman"/>
          <w:sz w:val="22"/>
          <w:szCs w:val="22"/>
        </w:rPr>
        <w:t xml:space="preserve"> na cidade de Porto Velho/RO. </w:t>
      </w:r>
    </w:p>
    <w:p w:rsidR="00AB50BA" w:rsidRPr="00341494" w:rsidRDefault="00AB50BA" w:rsidP="00CE66A8">
      <w:pPr>
        <w:pStyle w:val="Texto"/>
        <w:spacing w:after="240" w:line="360" w:lineRule="auto"/>
        <w:ind w:firstLine="0"/>
        <w:rPr>
          <w:rFonts w:ascii="Times New Roman" w:hAnsi="Times New Roman" w:cs="Times New Roman"/>
          <w:sz w:val="22"/>
          <w:szCs w:val="22"/>
        </w:rPr>
      </w:pPr>
      <w:r w:rsidRPr="00341494">
        <w:rPr>
          <w:rFonts w:ascii="Times New Roman" w:hAnsi="Times New Roman" w:cs="Times New Roman"/>
          <w:sz w:val="22"/>
          <w:szCs w:val="22"/>
        </w:rPr>
        <w:t>31.5. No caso de posterior alteração ou reajuste no valor do contrato, a Contratada ficará obrigada, caso necessário, a providenciar a complementação ou substituição da garantia, conforme a modalidade que tenha escolhido, devendo fazê-lo no prazo de 10 (dez) dias úteis a contar do recebimento da notificação expedida pela CONTRATADA.</w:t>
      </w:r>
    </w:p>
    <w:p w:rsidR="00AB50BA" w:rsidRPr="00341494" w:rsidRDefault="00AB50BA" w:rsidP="00CE66A8">
      <w:pPr>
        <w:pStyle w:val="Texto"/>
        <w:spacing w:after="240" w:line="360" w:lineRule="auto"/>
        <w:ind w:firstLine="0"/>
        <w:rPr>
          <w:rFonts w:ascii="Times New Roman" w:hAnsi="Times New Roman" w:cs="Times New Roman"/>
          <w:sz w:val="22"/>
          <w:szCs w:val="22"/>
        </w:rPr>
      </w:pPr>
      <w:r w:rsidRPr="00341494">
        <w:rPr>
          <w:rFonts w:ascii="Times New Roman" w:hAnsi="Times New Roman" w:cs="Times New Roman"/>
          <w:sz w:val="22"/>
          <w:szCs w:val="22"/>
        </w:rPr>
        <w:t>31.6. Se a garantia apresentada, conforme o caso, deixar de ser hábil para o fim a que se destina, a Administração notificará a Contratada, para que a substitua no prazo de 5 (cinco) dias úteis a contar do recebimento da notificação.</w:t>
      </w:r>
    </w:p>
    <w:p w:rsidR="00AB50BA" w:rsidRPr="00341494" w:rsidRDefault="00AB50BA" w:rsidP="00CE66A8">
      <w:pPr>
        <w:pStyle w:val="Texto"/>
        <w:spacing w:after="240" w:line="360" w:lineRule="auto"/>
        <w:ind w:firstLine="0"/>
        <w:rPr>
          <w:rFonts w:ascii="Times New Roman" w:hAnsi="Times New Roman" w:cs="Times New Roman"/>
          <w:sz w:val="22"/>
          <w:szCs w:val="22"/>
        </w:rPr>
      </w:pPr>
      <w:r w:rsidRPr="00341494">
        <w:rPr>
          <w:rFonts w:ascii="Times New Roman" w:hAnsi="Times New Roman" w:cs="Times New Roman"/>
          <w:sz w:val="22"/>
          <w:szCs w:val="22"/>
        </w:rPr>
        <w:t>31.7. A garantia e seus reforços responderão pelo inadimplemento das condições contratuais, pela entrega incompleta da obra ou dos serviços e por eventuais multas ou penalidades, independentemente de outras cominações legais.</w:t>
      </w:r>
    </w:p>
    <w:p w:rsidR="00AB50BA" w:rsidRPr="00341494" w:rsidRDefault="00AB50BA" w:rsidP="00CE66A8">
      <w:pPr>
        <w:pStyle w:val="Texto"/>
        <w:spacing w:after="240" w:line="360" w:lineRule="auto"/>
        <w:ind w:firstLine="0"/>
        <w:rPr>
          <w:rFonts w:ascii="Times New Roman" w:hAnsi="Times New Roman" w:cs="Times New Roman"/>
          <w:sz w:val="22"/>
          <w:szCs w:val="22"/>
        </w:rPr>
      </w:pPr>
      <w:r w:rsidRPr="00341494">
        <w:rPr>
          <w:rFonts w:ascii="Times New Roman" w:hAnsi="Times New Roman" w:cs="Times New Roman"/>
          <w:sz w:val="22"/>
          <w:szCs w:val="22"/>
        </w:rPr>
        <w:t>31.8. Uma vez aplicada a multa á Contratada, e realizado o desconto do valor apresentado como garantia, a Administração poderá convocá-la para que complemente aquele valor inicialmente oferecido.</w:t>
      </w:r>
    </w:p>
    <w:p w:rsidR="00AB50BA" w:rsidRPr="00341494" w:rsidRDefault="00AB50BA" w:rsidP="00CE66A8">
      <w:pPr>
        <w:pStyle w:val="Texto"/>
        <w:spacing w:after="240" w:line="360" w:lineRule="auto"/>
        <w:ind w:firstLine="0"/>
        <w:rPr>
          <w:rFonts w:ascii="Times New Roman" w:hAnsi="Times New Roman" w:cs="Times New Roman"/>
          <w:sz w:val="22"/>
          <w:szCs w:val="22"/>
        </w:rPr>
      </w:pPr>
      <w:r w:rsidRPr="00341494">
        <w:rPr>
          <w:rFonts w:ascii="Times New Roman" w:hAnsi="Times New Roman" w:cs="Times New Roman"/>
          <w:sz w:val="22"/>
          <w:szCs w:val="22"/>
        </w:rPr>
        <w:t>31.9. Após o recebimento definitivo da obra ou dos serviços a garantia prestada será liberada ou restituída á Contratada, de acordo com a forma de prestação;</w:t>
      </w:r>
    </w:p>
    <w:p w:rsidR="00AB50BA" w:rsidRPr="00341494" w:rsidRDefault="00AB50BA" w:rsidP="00CE66A8">
      <w:pPr>
        <w:pStyle w:val="Texto"/>
        <w:spacing w:after="240" w:line="360" w:lineRule="auto"/>
        <w:ind w:firstLine="0"/>
        <w:rPr>
          <w:rFonts w:ascii="Times New Roman" w:hAnsi="Times New Roman" w:cs="Times New Roman"/>
          <w:sz w:val="22"/>
          <w:szCs w:val="22"/>
        </w:rPr>
      </w:pPr>
      <w:r w:rsidRPr="00341494">
        <w:rPr>
          <w:rFonts w:ascii="Times New Roman" w:hAnsi="Times New Roman" w:cs="Times New Roman"/>
          <w:sz w:val="22"/>
          <w:szCs w:val="22"/>
        </w:rPr>
        <w:t>31.10. O valor da caução feita em dinheiro será atualizado monetariamente e restituído mediante crédito na mesma conta corrente utilizada para liquidação da despesa decorre da execução do contrato;</w:t>
      </w:r>
    </w:p>
    <w:p w:rsidR="00AB50BA" w:rsidRPr="00341494" w:rsidRDefault="00AB50BA" w:rsidP="00CE66A8">
      <w:pPr>
        <w:pStyle w:val="Texto"/>
        <w:spacing w:after="240" w:line="360" w:lineRule="auto"/>
        <w:ind w:firstLine="0"/>
        <w:rPr>
          <w:rFonts w:ascii="Times New Roman" w:hAnsi="Times New Roman" w:cs="Times New Roman"/>
          <w:sz w:val="22"/>
          <w:szCs w:val="22"/>
        </w:rPr>
      </w:pPr>
      <w:r w:rsidRPr="00341494">
        <w:rPr>
          <w:rFonts w:ascii="Times New Roman" w:hAnsi="Times New Roman" w:cs="Times New Roman"/>
          <w:sz w:val="22"/>
          <w:szCs w:val="22"/>
        </w:rPr>
        <w:t>31.11. Os documentos que constituem o seguro-garantia e/ou a fiança bancária serão devolvidos ou baixados na mesma forma como foram prestados.</w:t>
      </w:r>
    </w:p>
    <w:p w:rsidR="00AB50BA" w:rsidRPr="00341494" w:rsidRDefault="00AB50BA" w:rsidP="00CE66A8">
      <w:pPr>
        <w:pStyle w:val="Ttulo11"/>
        <w:spacing w:after="120"/>
        <w:ind w:left="0" w:firstLine="0"/>
        <w:jc w:val="both"/>
        <w:rPr>
          <w:color w:val="00000A"/>
          <w:sz w:val="22"/>
          <w:szCs w:val="22"/>
        </w:rPr>
      </w:pPr>
      <w:bookmarkStart w:id="237" w:name="_Toc495489683"/>
      <w:bookmarkStart w:id="238" w:name="_Toc504651638"/>
      <w:r w:rsidRPr="00341494">
        <w:rPr>
          <w:sz w:val="22"/>
          <w:szCs w:val="22"/>
        </w:rPr>
        <w:t>32.</w:t>
      </w:r>
      <w:r w:rsidRPr="00341494">
        <w:rPr>
          <w:sz w:val="22"/>
          <w:szCs w:val="22"/>
        </w:rPr>
        <w:tab/>
        <w:t>DO PAGAMENTO</w:t>
      </w:r>
      <w:bookmarkEnd w:id="237"/>
      <w:bookmarkEnd w:id="238"/>
      <w:r w:rsidRPr="00341494">
        <w:rPr>
          <w:sz w:val="22"/>
          <w:szCs w:val="22"/>
        </w:rPr>
        <w:t xml:space="preserve"> </w:t>
      </w:r>
    </w:p>
    <w:p w:rsidR="00AB50BA" w:rsidRPr="00341494" w:rsidRDefault="00AB50BA" w:rsidP="00CE66A8">
      <w:pPr>
        <w:tabs>
          <w:tab w:val="left" w:pos="709"/>
          <w:tab w:val="left" w:pos="1620"/>
        </w:tabs>
        <w:spacing w:after="240"/>
        <w:jc w:val="both"/>
        <w:rPr>
          <w:rFonts w:eastAsia="Lucida Sans Unicode"/>
          <w:sz w:val="22"/>
          <w:szCs w:val="22"/>
          <w:lang w:eastAsia="ar-SA"/>
        </w:rPr>
      </w:pPr>
      <w:r w:rsidRPr="00341494">
        <w:rPr>
          <w:rFonts w:eastAsia="Lucida Sans Unicode"/>
          <w:sz w:val="22"/>
          <w:szCs w:val="22"/>
          <w:lang w:eastAsia="ar-SA"/>
        </w:rPr>
        <w:tab/>
        <w:t xml:space="preserve">O pagamento à Contratada pela realização do objeto realizar-se-á, mediante apresentação dos relatórios e Cadastros realizados conforme descritos </w:t>
      </w:r>
      <w:r w:rsidRPr="00341494">
        <w:rPr>
          <w:rFonts w:eastAsia="Lucida Sans Unicode"/>
          <w:b/>
          <w:sz w:val="22"/>
          <w:szCs w:val="22"/>
          <w:lang w:eastAsia="ar-SA"/>
        </w:rPr>
        <w:t>no item 13</w:t>
      </w:r>
      <w:r w:rsidRPr="00341494">
        <w:rPr>
          <w:rFonts w:eastAsia="Lucida Sans Unicode"/>
          <w:sz w:val="22"/>
          <w:szCs w:val="22"/>
          <w:lang w:eastAsia="ar-SA"/>
        </w:rPr>
        <w:t xml:space="preserve">, que comprove a quantidade e qualidade dos serviços executados. </w:t>
      </w:r>
    </w:p>
    <w:p w:rsidR="00AB50BA" w:rsidRPr="00341494" w:rsidRDefault="00AB50BA" w:rsidP="00CE66A8">
      <w:pPr>
        <w:tabs>
          <w:tab w:val="left" w:pos="567"/>
          <w:tab w:val="left" w:pos="1620"/>
        </w:tabs>
        <w:spacing w:after="240"/>
        <w:jc w:val="both"/>
        <w:rPr>
          <w:rFonts w:eastAsia="Lucida Sans Unicode"/>
          <w:sz w:val="22"/>
          <w:szCs w:val="22"/>
          <w:lang w:eastAsia="ar-SA"/>
        </w:rPr>
      </w:pPr>
      <w:r w:rsidRPr="00341494">
        <w:rPr>
          <w:rFonts w:eastAsia="Lucida Sans Unicode"/>
          <w:sz w:val="22"/>
          <w:szCs w:val="22"/>
          <w:lang w:eastAsia="ar-SA"/>
        </w:rPr>
        <w:t xml:space="preserve">32.1. O pagamento será efetuado mediante apresentação de Nota Fiscal devidamente certificada pela Comissão de Recebimento designada por Portaria, nos termos dos artigos 67 e 73 “I, b” da Lei Federal 8.666/93 e suas alterações, que deverão ser apresentadas juntamente com a entrega dos produtos/serviços, devendo conter no corpo da referida Nota Fiscal, a descrição do objeto, o número do contrato e o </w:t>
      </w:r>
      <w:proofErr w:type="spellStart"/>
      <w:r w:rsidRPr="00341494">
        <w:rPr>
          <w:rFonts w:eastAsia="Lucida Sans Unicode"/>
          <w:sz w:val="22"/>
          <w:szCs w:val="22"/>
          <w:lang w:eastAsia="ar-SA"/>
        </w:rPr>
        <w:t>numero</w:t>
      </w:r>
      <w:proofErr w:type="spellEnd"/>
      <w:r w:rsidRPr="00341494">
        <w:rPr>
          <w:rFonts w:eastAsia="Lucida Sans Unicode"/>
          <w:sz w:val="22"/>
          <w:szCs w:val="22"/>
          <w:lang w:eastAsia="ar-SA"/>
        </w:rPr>
        <w:t xml:space="preserve"> da Conta Bancária da futura CONTRATADA. </w:t>
      </w:r>
    </w:p>
    <w:p w:rsidR="00AB50BA" w:rsidRPr="00341494" w:rsidRDefault="00AB50BA" w:rsidP="00CE66A8">
      <w:pPr>
        <w:tabs>
          <w:tab w:val="left" w:pos="567"/>
          <w:tab w:val="left" w:pos="1620"/>
        </w:tabs>
        <w:spacing w:after="240"/>
        <w:jc w:val="both"/>
        <w:rPr>
          <w:rFonts w:eastAsia="Lucida Sans Unicode"/>
          <w:sz w:val="22"/>
          <w:szCs w:val="22"/>
          <w:lang w:eastAsia="ar-SA"/>
        </w:rPr>
      </w:pPr>
      <w:r w:rsidRPr="00341494">
        <w:rPr>
          <w:rFonts w:eastAsia="Lucida Sans Unicode"/>
          <w:sz w:val="22"/>
          <w:szCs w:val="22"/>
          <w:lang w:eastAsia="ar-SA"/>
        </w:rPr>
        <w:t xml:space="preserve">32.2. A CONTRATANTE terá o prazo de 30 (trinta) dias, a partir do recebimento da nota fiscal e relatórios, para efetuar análise e o pagamento. </w:t>
      </w:r>
    </w:p>
    <w:p w:rsidR="00AB50BA" w:rsidRPr="00341494" w:rsidRDefault="00AB50BA" w:rsidP="00CE66A8">
      <w:pPr>
        <w:tabs>
          <w:tab w:val="left" w:pos="567"/>
          <w:tab w:val="left" w:pos="1620"/>
        </w:tabs>
        <w:spacing w:after="240"/>
        <w:jc w:val="both"/>
        <w:rPr>
          <w:rFonts w:eastAsia="Lucida Sans Unicode"/>
          <w:sz w:val="22"/>
          <w:szCs w:val="22"/>
          <w:lang w:eastAsia="ar-SA"/>
        </w:rPr>
      </w:pPr>
      <w:r w:rsidRPr="00341494">
        <w:rPr>
          <w:rFonts w:eastAsia="Lucida Sans Unicode"/>
          <w:sz w:val="22"/>
          <w:szCs w:val="22"/>
          <w:lang w:eastAsia="ar-SA"/>
        </w:rPr>
        <w:t xml:space="preserve">32.3. As Notas Fiscais deverão vir acompanhadas das certidões que comprovem a regularidade fiscal nas esferas: Federal, Estadual e Municipal, bem como, previdenciária e trabalhista (INSS, FGTS e CNDT) em plena validade. </w:t>
      </w:r>
    </w:p>
    <w:p w:rsidR="00AB50BA" w:rsidRPr="00341494" w:rsidRDefault="00AB50BA" w:rsidP="00CE66A8">
      <w:pPr>
        <w:tabs>
          <w:tab w:val="left" w:pos="709"/>
          <w:tab w:val="left" w:pos="1620"/>
        </w:tabs>
        <w:spacing w:after="240"/>
        <w:jc w:val="both"/>
        <w:rPr>
          <w:sz w:val="22"/>
          <w:szCs w:val="22"/>
        </w:rPr>
      </w:pPr>
      <w:r w:rsidRPr="00341494">
        <w:rPr>
          <w:sz w:val="22"/>
          <w:szCs w:val="22"/>
        </w:rPr>
        <w:t>32.4. A apresentação de certidões positivas com efeito de negativa, serão aceitas nas mesmas condições, quanto a sua validade e efeitos;</w:t>
      </w:r>
      <w:r w:rsidRPr="00341494">
        <w:rPr>
          <w:sz w:val="22"/>
          <w:szCs w:val="22"/>
        </w:rPr>
        <w:tab/>
      </w:r>
    </w:p>
    <w:p w:rsidR="00AB50BA" w:rsidRPr="00341494" w:rsidRDefault="00AB50BA" w:rsidP="00CE66A8">
      <w:pPr>
        <w:tabs>
          <w:tab w:val="left" w:pos="709"/>
        </w:tabs>
        <w:spacing w:after="240"/>
        <w:jc w:val="both"/>
        <w:rPr>
          <w:sz w:val="22"/>
          <w:szCs w:val="22"/>
        </w:rPr>
      </w:pPr>
      <w:r w:rsidRPr="00341494">
        <w:rPr>
          <w:sz w:val="22"/>
          <w:szCs w:val="22"/>
        </w:rPr>
        <w:t>32.5. A certidão apresentada que por ventura venha a vencer dentro do prazo determinado anteriormente (30 dias) para análise e pagamento poderá ser revalidada pelo setor onde se encontrar o processo administrativo e sido verificado o vencimento da mesma, com a competente juntada aos autos.</w:t>
      </w:r>
    </w:p>
    <w:p w:rsidR="00AB50BA" w:rsidRPr="00341494" w:rsidRDefault="00AB50BA" w:rsidP="00CE66A8">
      <w:pPr>
        <w:tabs>
          <w:tab w:val="left" w:pos="709"/>
          <w:tab w:val="left" w:pos="1620"/>
        </w:tabs>
        <w:spacing w:after="240"/>
        <w:jc w:val="both"/>
        <w:rPr>
          <w:sz w:val="22"/>
          <w:szCs w:val="22"/>
        </w:rPr>
      </w:pPr>
      <w:r w:rsidRPr="00341494">
        <w:rPr>
          <w:sz w:val="22"/>
          <w:szCs w:val="22"/>
        </w:rPr>
        <w:t>32.6.</w:t>
      </w:r>
      <w:r w:rsidRPr="00341494">
        <w:rPr>
          <w:sz w:val="22"/>
          <w:szCs w:val="22"/>
        </w:rPr>
        <w:tab/>
        <w:t xml:space="preserve">Em caso de impossibilidade de renovação da referida certidão, seja por qualquer motivo que implique obrigatoriedade por parte do contratado (inadimplência), o prazo estabelecido ficará paralisado até que sejam sanadas as pendências apontadas. </w:t>
      </w:r>
      <w:r w:rsidRPr="00341494">
        <w:rPr>
          <w:bCs/>
          <w:sz w:val="22"/>
          <w:szCs w:val="22"/>
        </w:rPr>
        <w:tab/>
      </w:r>
    </w:p>
    <w:p w:rsidR="00AB50BA" w:rsidRPr="00341494" w:rsidRDefault="00AB50BA" w:rsidP="00CE66A8">
      <w:pPr>
        <w:pStyle w:val="Ttulo11"/>
        <w:ind w:left="0" w:firstLine="0"/>
        <w:jc w:val="both"/>
        <w:rPr>
          <w:sz w:val="22"/>
          <w:szCs w:val="22"/>
        </w:rPr>
      </w:pPr>
      <w:bookmarkStart w:id="239" w:name="_Toc495489684"/>
      <w:bookmarkStart w:id="240" w:name="_Toc504651639"/>
      <w:r w:rsidRPr="00341494">
        <w:rPr>
          <w:sz w:val="22"/>
          <w:szCs w:val="22"/>
        </w:rPr>
        <w:t>33. DO REAJUSTE, ACRÉSCIMO E SUPRESSÃO.</w:t>
      </w:r>
      <w:bookmarkEnd w:id="239"/>
      <w:bookmarkEnd w:id="240"/>
    </w:p>
    <w:p w:rsidR="00AB50BA" w:rsidRPr="00341494" w:rsidRDefault="00AB50BA" w:rsidP="00CE66A8">
      <w:pPr>
        <w:pStyle w:val="PargrafodaLista"/>
        <w:widowControl w:val="0"/>
        <w:tabs>
          <w:tab w:val="left" w:pos="567"/>
          <w:tab w:val="left" w:pos="1134"/>
        </w:tabs>
        <w:suppressAutoHyphens w:val="0"/>
        <w:spacing w:after="240" w:line="360" w:lineRule="auto"/>
        <w:ind w:left="0" w:right="78" w:firstLine="709"/>
        <w:jc w:val="both"/>
        <w:rPr>
          <w:rFonts w:ascii="Times New Roman" w:hAnsi="Times New Roman" w:cs="Times New Roman"/>
        </w:rPr>
      </w:pPr>
      <w:r w:rsidRPr="00341494">
        <w:rPr>
          <w:rFonts w:ascii="Times New Roman" w:hAnsi="Times New Roman" w:cs="Times New Roman"/>
        </w:rPr>
        <w:t>Os valores contratados serão fixos e irreajustáveis pelo período de sua vigência, de acordo com a Lei nº 10.192, de 14 de fevereiro de 2001.</w:t>
      </w:r>
    </w:p>
    <w:p w:rsidR="00AB50BA" w:rsidRPr="00341494" w:rsidRDefault="00AB50BA" w:rsidP="00CE66A8">
      <w:pPr>
        <w:pStyle w:val="PargrafodaLista"/>
        <w:widowControl w:val="0"/>
        <w:tabs>
          <w:tab w:val="left" w:pos="567"/>
          <w:tab w:val="left" w:pos="1134"/>
        </w:tabs>
        <w:suppressAutoHyphens w:val="0"/>
        <w:spacing w:after="240" w:line="360" w:lineRule="auto"/>
        <w:ind w:left="0" w:right="78"/>
        <w:jc w:val="both"/>
        <w:rPr>
          <w:rFonts w:ascii="Times New Roman" w:hAnsi="Times New Roman" w:cs="Times New Roman"/>
        </w:rPr>
      </w:pPr>
      <w:r w:rsidRPr="00341494">
        <w:rPr>
          <w:rFonts w:ascii="Times New Roman" w:hAnsi="Times New Roman" w:cs="Times New Roman"/>
          <w:b/>
        </w:rPr>
        <w:t xml:space="preserve">33.1. </w:t>
      </w:r>
      <w:r w:rsidRPr="00341494">
        <w:rPr>
          <w:rFonts w:ascii="Times New Roman" w:hAnsi="Times New Roman" w:cs="Times New Roman"/>
        </w:rPr>
        <w:t>Em obediência ao princípio da anualidade da proposta (art. 2°, §1° c/c art. 3°, §1° da Lei n° 10.192/2001), em caso de eventual reajuste de preços solicitado pela contratada dentro da vigência contratual e desde que transcorrido o prazo de 12 meses da data da apresentação da proposta, aplicar-se-á ao cálculo o IGP-M (Índice Geral de Preços – Mercado).</w:t>
      </w:r>
    </w:p>
    <w:p w:rsidR="00AB50BA" w:rsidRPr="00341494" w:rsidRDefault="00AB50BA" w:rsidP="00CE66A8">
      <w:pPr>
        <w:pStyle w:val="PargrafodaLista"/>
        <w:widowControl w:val="0"/>
        <w:tabs>
          <w:tab w:val="left" w:pos="567"/>
          <w:tab w:val="left" w:pos="1134"/>
        </w:tabs>
        <w:suppressAutoHyphens w:val="0"/>
        <w:spacing w:after="240" w:line="360" w:lineRule="auto"/>
        <w:ind w:left="0" w:right="78"/>
        <w:jc w:val="both"/>
        <w:rPr>
          <w:rFonts w:ascii="Times New Roman" w:hAnsi="Times New Roman" w:cs="Times New Roman"/>
        </w:rPr>
      </w:pPr>
      <w:r w:rsidRPr="00341494">
        <w:rPr>
          <w:rFonts w:ascii="Times New Roman" w:hAnsi="Times New Roman" w:cs="Times New Roman"/>
          <w:b/>
        </w:rPr>
        <w:t xml:space="preserve">33.2. </w:t>
      </w:r>
      <w:r w:rsidRPr="00341494">
        <w:rPr>
          <w:rFonts w:ascii="Times New Roman" w:hAnsi="Times New Roman" w:cs="Times New Roman"/>
        </w:rPr>
        <w:t>O contratado fica obrigado a aceitar nas mesmo condições contratuais, os acréscimos ou supressões que se fizerem necessários até a 25% do valor inicial atualizado do contratado, conforme estabelece o art. 65, §1° da Lei 8.666/93.</w:t>
      </w:r>
    </w:p>
    <w:p w:rsidR="00AB50BA" w:rsidRPr="00341494" w:rsidRDefault="00AB50BA" w:rsidP="00CE66A8">
      <w:pPr>
        <w:pStyle w:val="Ttulo11"/>
        <w:ind w:left="0" w:firstLine="0"/>
        <w:jc w:val="both"/>
        <w:rPr>
          <w:sz w:val="22"/>
          <w:szCs w:val="22"/>
        </w:rPr>
      </w:pPr>
      <w:bookmarkStart w:id="241" w:name="_Toc495489685"/>
      <w:bookmarkStart w:id="242" w:name="_Toc504651640"/>
      <w:r w:rsidRPr="00341494">
        <w:rPr>
          <w:sz w:val="22"/>
          <w:szCs w:val="22"/>
        </w:rPr>
        <w:t>34. DA SUBCONTRATAÇÃO</w:t>
      </w:r>
      <w:bookmarkEnd w:id="241"/>
      <w:bookmarkEnd w:id="242"/>
    </w:p>
    <w:p w:rsidR="00AB50BA" w:rsidRPr="00341494" w:rsidRDefault="00AB50BA" w:rsidP="00CE66A8">
      <w:pPr>
        <w:spacing w:after="240"/>
        <w:ind w:firstLine="709"/>
        <w:jc w:val="both"/>
        <w:rPr>
          <w:rFonts w:eastAsia="Lucida Sans Unicode"/>
          <w:sz w:val="22"/>
          <w:szCs w:val="22"/>
          <w:lang w:eastAsia="ar-SA"/>
        </w:rPr>
      </w:pPr>
      <w:r w:rsidRPr="00341494">
        <w:rPr>
          <w:rFonts w:eastAsia="Lucida Sans Unicode"/>
          <w:sz w:val="22"/>
          <w:szCs w:val="22"/>
          <w:lang w:eastAsia="ar-SA"/>
        </w:rPr>
        <w:t xml:space="preserve">É vedado subcontratar, ceder ou transferir, total ou parcialmente, o objeto da presente contratação. </w:t>
      </w:r>
    </w:p>
    <w:p w:rsidR="00AB50BA" w:rsidRPr="00341494" w:rsidRDefault="00AB50BA" w:rsidP="00CE66A8">
      <w:pPr>
        <w:pStyle w:val="Ttulo11"/>
        <w:ind w:left="0" w:firstLine="0"/>
        <w:jc w:val="both"/>
        <w:rPr>
          <w:sz w:val="22"/>
          <w:szCs w:val="22"/>
        </w:rPr>
      </w:pPr>
      <w:bookmarkStart w:id="243" w:name="_Toc495489686"/>
      <w:bookmarkStart w:id="244" w:name="_Toc504651641"/>
      <w:r w:rsidRPr="00341494">
        <w:rPr>
          <w:sz w:val="22"/>
          <w:szCs w:val="22"/>
        </w:rPr>
        <w:t>35. DAS OBRIGAÇÕES DAS PARTES</w:t>
      </w:r>
      <w:bookmarkEnd w:id="243"/>
      <w:bookmarkEnd w:id="244"/>
    </w:p>
    <w:p w:rsidR="00AB50BA" w:rsidRPr="00341494" w:rsidRDefault="00AB50BA" w:rsidP="00CE66A8">
      <w:pPr>
        <w:pStyle w:val="Ttulo21"/>
        <w:keepNext w:val="0"/>
        <w:widowControl w:val="0"/>
        <w:tabs>
          <w:tab w:val="left" w:pos="993"/>
          <w:tab w:val="left" w:pos="2370"/>
        </w:tabs>
        <w:spacing w:before="0"/>
        <w:outlineLvl w:val="2"/>
        <w:rPr>
          <w:rFonts w:ascii="Times New Roman" w:hAnsi="Times New Roman" w:cs="Times New Roman"/>
          <w:b w:val="0"/>
          <w:sz w:val="22"/>
          <w:szCs w:val="22"/>
        </w:rPr>
      </w:pPr>
      <w:bookmarkStart w:id="245" w:name="_Toc495489687"/>
      <w:bookmarkStart w:id="246" w:name="_Toc504651642"/>
      <w:r w:rsidRPr="00341494">
        <w:rPr>
          <w:rFonts w:ascii="Times New Roman" w:hAnsi="Times New Roman" w:cs="Times New Roman"/>
          <w:b w:val="0"/>
          <w:sz w:val="22"/>
          <w:szCs w:val="22"/>
        </w:rPr>
        <w:t>35.1. Da Contratada</w:t>
      </w:r>
      <w:bookmarkEnd w:id="245"/>
      <w:bookmarkEnd w:id="246"/>
    </w:p>
    <w:p w:rsidR="00AB50BA" w:rsidRPr="00341494" w:rsidRDefault="00AB50BA" w:rsidP="00CE66A8">
      <w:pPr>
        <w:tabs>
          <w:tab w:val="left" w:pos="567"/>
          <w:tab w:val="left" w:pos="993"/>
        </w:tabs>
        <w:spacing w:after="240"/>
        <w:ind w:firstLine="709"/>
        <w:jc w:val="both"/>
        <w:rPr>
          <w:b/>
          <w:sz w:val="22"/>
          <w:szCs w:val="22"/>
        </w:rPr>
      </w:pPr>
      <w:r w:rsidRPr="00341494">
        <w:rPr>
          <w:rFonts w:eastAsia="Lucida Sans Unicode"/>
          <w:sz w:val="22"/>
          <w:szCs w:val="22"/>
          <w:lang w:eastAsia="ar-SA"/>
        </w:rPr>
        <w:t>Além daquelas determinadas por leis, decretos, regulamentos e demais dispositivos, nas obrigações da Contratada também se incluem os dispositivos a seguir</w:t>
      </w:r>
      <w:r w:rsidRPr="00341494">
        <w:rPr>
          <w:sz w:val="22"/>
          <w:szCs w:val="22"/>
        </w:rPr>
        <w:t>:</w:t>
      </w:r>
    </w:p>
    <w:p w:rsidR="00AB50BA" w:rsidRPr="00341494" w:rsidRDefault="00AB50BA" w:rsidP="00CE66A8">
      <w:pPr>
        <w:pStyle w:val="PargrafodaLista"/>
        <w:numPr>
          <w:ilvl w:val="0"/>
          <w:numId w:val="20"/>
        </w:numPr>
        <w:tabs>
          <w:tab w:val="left" w:pos="567"/>
          <w:tab w:val="left" w:pos="993"/>
        </w:tabs>
        <w:spacing w:after="240" w:line="360" w:lineRule="auto"/>
        <w:ind w:left="0" w:firstLine="709"/>
        <w:jc w:val="both"/>
        <w:rPr>
          <w:rFonts w:ascii="Times New Roman" w:eastAsia="Lucida Sans Unicode" w:hAnsi="Times New Roman" w:cs="Times New Roman"/>
        </w:rPr>
      </w:pPr>
      <w:r w:rsidRPr="00341494">
        <w:rPr>
          <w:rFonts w:ascii="Times New Roman" w:hAnsi="Times New Roman" w:cs="Times New Roman"/>
        </w:rPr>
        <w:t>Assinar o contrato quando convocada a fazê-lo, no prazo máximo de 05 (cinco) dias;</w:t>
      </w:r>
    </w:p>
    <w:p w:rsidR="00AB50BA" w:rsidRPr="00341494" w:rsidRDefault="00AB50BA" w:rsidP="00CE66A8">
      <w:pPr>
        <w:pStyle w:val="PargrafodaLista"/>
        <w:numPr>
          <w:ilvl w:val="0"/>
          <w:numId w:val="20"/>
        </w:numPr>
        <w:tabs>
          <w:tab w:val="left" w:pos="567"/>
          <w:tab w:val="left" w:pos="993"/>
        </w:tabs>
        <w:spacing w:after="240" w:line="360" w:lineRule="auto"/>
        <w:ind w:left="0" w:firstLine="709"/>
        <w:jc w:val="both"/>
        <w:rPr>
          <w:rFonts w:ascii="Times New Roman" w:eastAsia="Lucida Sans Unicode" w:hAnsi="Times New Roman" w:cs="Times New Roman"/>
        </w:rPr>
      </w:pPr>
      <w:r w:rsidRPr="00341494">
        <w:rPr>
          <w:rFonts w:ascii="Times New Roman" w:hAnsi="Times New Roman" w:cs="Times New Roman"/>
          <w:spacing w:val="2"/>
        </w:rPr>
        <w:t>Adotar todas as providências necessárias à proteção do meio ambiente, no âmbito interno e externo dos locais de execução dos serviços, obedecendo às instruções advindas da fiscalização e em consonância com a legislação pertinente;</w:t>
      </w:r>
    </w:p>
    <w:p w:rsidR="00AB50BA" w:rsidRPr="00341494" w:rsidRDefault="00AB50BA" w:rsidP="00CE66A8">
      <w:pPr>
        <w:pStyle w:val="PargrafodaLista"/>
        <w:numPr>
          <w:ilvl w:val="0"/>
          <w:numId w:val="20"/>
        </w:numPr>
        <w:tabs>
          <w:tab w:val="left" w:pos="567"/>
          <w:tab w:val="left" w:pos="993"/>
        </w:tabs>
        <w:spacing w:after="240" w:line="360" w:lineRule="auto"/>
        <w:ind w:left="0" w:firstLine="709"/>
        <w:jc w:val="both"/>
        <w:rPr>
          <w:rFonts w:ascii="Times New Roman" w:eastAsia="Lucida Sans Unicode" w:hAnsi="Times New Roman" w:cs="Times New Roman"/>
        </w:rPr>
      </w:pPr>
      <w:r w:rsidRPr="00341494">
        <w:rPr>
          <w:rFonts w:ascii="Times New Roman" w:eastAsia="Lucida Sans Unicode" w:hAnsi="Times New Roman" w:cs="Times New Roman"/>
        </w:rPr>
        <w:t>Comunicar à Contratante, verbalmente, no prazo de até 12 (doze) horas e, por escrito, no prazo de até 48 (quarenta e oito) horas, quaisquer alterações, ou acontecimentos, que impeçam, mesmo que temporariamente, de cumprir seus deveres e responsabilidades relativas à execução do Contrato, total ou parcialmente, por motivo de caso fortuito ou força maior;</w:t>
      </w:r>
    </w:p>
    <w:p w:rsidR="00AB50BA" w:rsidRPr="00341494" w:rsidRDefault="00AB50BA" w:rsidP="00CE66A8">
      <w:pPr>
        <w:pStyle w:val="PargrafodaLista"/>
        <w:numPr>
          <w:ilvl w:val="0"/>
          <w:numId w:val="20"/>
        </w:numPr>
        <w:tabs>
          <w:tab w:val="left" w:pos="567"/>
          <w:tab w:val="left" w:pos="993"/>
        </w:tabs>
        <w:spacing w:after="240" w:line="360" w:lineRule="auto"/>
        <w:ind w:left="0" w:firstLine="709"/>
        <w:jc w:val="both"/>
        <w:rPr>
          <w:rFonts w:ascii="Times New Roman" w:eastAsia="Lucida Sans Unicode" w:hAnsi="Times New Roman" w:cs="Times New Roman"/>
        </w:rPr>
      </w:pPr>
      <w:r w:rsidRPr="00341494">
        <w:rPr>
          <w:rFonts w:ascii="Times New Roman" w:hAnsi="Times New Roman" w:cs="Times New Roman"/>
          <w:spacing w:val="2"/>
        </w:rPr>
        <w:t>Cumprir com o estabelecido neste Projeto Básico</w:t>
      </w:r>
      <w:r w:rsidRPr="00341494">
        <w:rPr>
          <w:rFonts w:ascii="Times New Roman" w:hAnsi="Times New Roman" w:cs="Times New Roman"/>
        </w:rPr>
        <w:t xml:space="preserve"> e conduzir a execução dos serviços pactuados em estreita conformidade com o especificado no mesmo, guardadas as normas técnicas pertinentes à natureza e a finalidade dos serviços</w:t>
      </w:r>
      <w:r w:rsidRPr="00341494">
        <w:rPr>
          <w:rFonts w:ascii="Times New Roman" w:hAnsi="Times New Roman" w:cs="Times New Roman"/>
          <w:spacing w:val="2"/>
        </w:rPr>
        <w:t>, sob pena de inscrição no Cadastro de Fornecedores Impedidos de Licitar e Contratar com a Administração Pública Estadual - CAGEFIMP, nos moldes da Lei nº 2.414, de 18 de fevereiro de 2011;</w:t>
      </w:r>
    </w:p>
    <w:p w:rsidR="00AB50BA" w:rsidRPr="00341494" w:rsidRDefault="00AB50BA" w:rsidP="00CE66A8">
      <w:pPr>
        <w:pStyle w:val="PargrafodaLista"/>
        <w:numPr>
          <w:ilvl w:val="0"/>
          <w:numId w:val="20"/>
        </w:numPr>
        <w:tabs>
          <w:tab w:val="left" w:pos="567"/>
          <w:tab w:val="left" w:pos="993"/>
        </w:tabs>
        <w:spacing w:after="240" w:line="360" w:lineRule="auto"/>
        <w:ind w:left="0" w:firstLine="709"/>
        <w:jc w:val="both"/>
        <w:rPr>
          <w:rFonts w:ascii="Times New Roman" w:eastAsia="Lucida Sans Unicode" w:hAnsi="Times New Roman" w:cs="Times New Roman"/>
        </w:rPr>
      </w:pPr>
      <w:r w:rsidRPr="00341494">
        <w:rPr>
          <w:rFonts w:ascii="Times New Roman" w:eastAsia="Lucida Sans Unicode" w:hAnsi="Times New Roman" w:cs="Times New Roman"/>
        </w:rPr>
        <w:t>Cumprir fielmente o prazo estabelecido no cronograma de execução;</w:t>
      </w:r>
    </w:p>
    <w:p w:rsidR="00AB50BA" w:rsidRPr="00341494" w:rsidRDefault="00AB50BA" w:rsidP="00CE66A8">
      <w:pPr>
        <w:pStyle w:val="PargrafodaLista"/>
        <w:numPr>
          <w:ilvl w:val="0"/>
          <w:numId w:val="20"/>
        </w:numPr>
        <w:tabs>
          <w:tab w:val="left" w:pos="567"/>
          <w:tab w:val="left" w:pos="993"/>
        </w:tabs>
        <w:spacing w:after="240" w:line="360" w:lineRule="auto"/>
        <w:ind w:left="0" w:firstLine="709"/>
        <w:jc w:val="both"/>
        <w:rPr>
          <w:rFonts w:ascii="Times New Roman" w:eastAsia="Lucida Sans Unicode" w:hAnsi="Times New Roman" w:cs="Times New Roman"/>
        </w:rPr>
      </w:pPr>
      <w:r w:rsidRPr="00341494">
        <w:rPr>
          <w:rFonts w:ascii="Times New Roman" w:hAnsi="Times New Roman" w:cs="Times New Roman"/>
        </w:rPr>
        <w:t xml:space="preserve">Assumir todos os ônus decorrentes da execução dos serviços e responsabilizar-se por </w:t>
      </w:r>
      <w:r w:rsidRPr="00341494">
        <w:rPr>
          <w:rFonts w:ascii="Times New Roman" w:eastAsia="Lucida Sans Unicode" w:hAnsi="Times New Roman" w:cs="Times New Roman"/>
        </w:rPr>
        <w:t xml:space="preserve">integralmente, por todos os tributos, taxas e contribuições (inclusive </w:t>
      </w:r>
      <w:proofErr w:type="spellStart"/>
      <w:r w:rsidRPr="00341494">
        <w:rPr>
          <w:rFonts w:ascii="Times New Roman" w:eastAsia="Lucida Sans Unicode" w:hAnsi="Times New Roman" w:cs="Times New Roman"/>
        </w:rPr>
        <w:t>parafiscais</w:t>
      </w:r>
      <w:proofErr w:type="spellEnd"/>
      <w:r w:rsidRPr="00341494">
        <w:rPr>
          <w:rFonts w:ascii="Times New Roman" w:eastAsia="Lucida Sans Unicode" w:hAnsi="Times New Roman" w:cs="Times New Roman"/>
        </w:rPr>
        <w:t>), que direta ou indiretamente, incidam ou vierem a incidir sobre a contratação;</w:t>
      </w:r>
    </w:p>
    <w:p w:rsidR="00AB50BA" w:rsidRPr="00341494" w:rsidRDefault="00AB50BA" w:rsidP="00CE66A8">
      <w:pPr>
        <w:pStyle w:val="PargrafodaLista"/>
        <w:numPr>
          <w:ilvl w:val="0"/>
          <w:numId w:val="20"/>
        </w:numPr>
        <w:tabs>
          <w:tab w:val="left" w:pos="567"/>
          <w:tab w:val="left" w:pos="993"/>
        </w:tabs>
        <w:spacing w:after="240" w:line="360" w:lineRule="auto"/>
        <w:ind w:left="0" w:firstLine="709"/>
        <w:jc w:val="both"/>
        <w:rPr>
          <w:rFonts w:ascii="Times New Roman" w:eastAsia="Lucida Sans Unicode" w:hAnsi="Times New Roman" w:cs="Times New Roman"/>
        </w:rPr>
      </w:pPr>
      <w:r w:rsidRPr="00341494">
        <w:rPr>
          <w:rFonts w:ascii="Times New Roman" w:hAnsi="Times New Roman" w:cs="Times New Roman"/>
        </w:rPr>
        <w:t xml:space="preserve">Responsabilizar-se e indenizar </w:t>
      </w:r>
      <w:r w:rsidRPr="00341494">
        <w:rPr>
          <w:rFonts w:ascii="Times New Roman" w:hAnsi="Times New Roman" w:cs="Times New Roman"/>
          <w:spacing w:val="2"/>
        </w:rPr>
        <w:t xml:space="preserve">danos decorrentes de acidentes de trabalho ocorridos com seus empregados e prestadores de serviço durante a </w:t>
      </w:r>
      <w:r w:rsidRPr="00341494">
        <w:rPr>
          <w:rFonts w:ascii="Times New Roman" w:hAnsi="Times New Roman" w:cs="Times New Roman"/>
        </w:rPr>
        <w:t>execução dos serviços contratados, respondendo por si e por seus sucessores;</w:t>
      </w:r>
    </w:p>
    <w:p w:rsidR="00AB50BA" w:rsidRPr="00341494" w:rsidRDefault="00AB50BA" w:rsidP="00CE66A8">
      <w:pPr>
        <w:pStyle w:val="PargrafodaLista"/>
        <w:numPr>
          <w:ilvl w:val="0"/>
          <w:numId w:val="20"/>
        </w:numPr>
        <w:tabs>
          <w:tab w:val="left" w:pos="567"/>
          <w:tab w:val="left" w:pos="993"/>
        </w:tabs>
        <w:spacing w:after="240" w:line="360" w:lineRule="auto"/>
        <w:ind w:left="0" w:firstLine="709"/>
        <w:jc w:val="both"/>
        <w:rPr>
          <w:rFonts w:ascii="Times New Roman" w:eastAsia="Lucida Sans Unicode" w:hAnsi="Times New Roman" w:cs="Times New Roman"/>
        </w:rPr>
      </w:pPr>
      <w:r w:rsidRPr="00341494">
        <w:rPr>
          <w:rFonts w:ascii="Times New Roman" w:hAnsi="Times New Roman" w:cs="Times New Roman"/>
        </w:rPr>
        <w:t>Responsabilizar-se e indenizar todos os danos e prejuízos que, a qualquer título, causar a terceiros em virtude da execução dos serviços contratados;</w:t>
      </w:r>
    </w:p>
    <w:p w:rsidR="00AB50BA" w:rsidRPr="00341494" w:rsidRDefault="00AB50BA" w:rsidP="00CE66A8">
      <w:pPr>
        <w:pStyle w:val="PargrafodaLista"/>
        <w:numPr>
          <w:ilvl w:val="0"/>
          <w:numId w:val="20"/>
        </w:numPr>
        <w:tabs>
          <w:tab w:val="left" w:pos="567"/>
          <w:tab w:val="left" w:pos="993"/>
        </w:tabs>
        <w:spacing w:after="240" w:line="360" w:lineRule="auto"/>
        <w:ind w:left="0" w:firstLine="709"/>
        <w:jc w:val="both"/>
        <w:rPr>
          <w:rFonts w:ascii="Times New Roman" w:eastAsia="Lucida Sans Unicode" w:hAnsi="Times New Roman" w:cs="Times New Roman"/>
        </w:rPr>
      </w:pPr>
      <w:r w:rsidRPr="00341494">
        <w:rPr>
          <w:rFonts w:ascii="Times New Roman" w:eastAsia="Lucida Sans Unicode" w:hAnsi="Times New Roman" w:cs="Times New Roman"/>
        </w:rPr>
        <w:t xml:space="preserve">Reparar, corrigir, remover, reconstruir ou substituir, às suas expensas, no total ou em parte, conforme o caso, o objeto do contrato em que se verificarem vícios, defeitos ou incorreções resultantes da sua execução, no prazo previsto no </w:t>
      </w:r>
      <w:r w:rsidRPr="00341494">
        <w:rPr>
          <w:rFonts w:ascii="Times New Roman" w:eastAsia="Lucida Sans Unicode" w:hAnsi="Times New Roman" w:cs="Times New Roman"/>
          <w:b/>
        </w:rPr>
        <w:t xml:space="preserve">Subitem </w:t>
      </w:r>
      <w:r w:rsidRPr="00341494">
        <w:rPr>
          <w:rFonts w:ascii="Times New Roman" w:hAnsi="Times New Roman" w:cs="Times New Roman"/>
          <w:b/>
          <w:bCs/>
        </w:rPr>
        <w:t>15.3.5</w:t>
      </w:r>
      <w:proofErr w:type="gramStart"/>
      <w:r w:rsidRPr="00341494">
        <w:rPr>
          <w:rFonts w:ascii="Times New Roman" w:hAnsi="Times New Roman" w:cs="Times New Roman"/>
          <w:bCs/>
        </w:rPr>
        <w:t xml:space="preserve">, </w:t>
      </w:r>
      <w:r w:rsidRPr="00341494">
        <w:rPr>
          <w:rFonts w:ascii="Times New Roman" w:eastAsia="Lucida Sans Unicode" w:hAnsi="Times New Roman" w:cs="Times New Roman"/>
        </w:rPr>
        <w:t xml:space="preserve"> observado</w:t>
      </w:r>
      <w:proofErr w:type="gramEnd"/>
      <w:r w:rsidRPr="00341494">
        <w:rPr>
          <w:rFonts w:ascii="Times New Roman" w:eastAsia="Lucida Sans Unicode" w:hAnsi="Times New Roman" w:cs="Times New Roman"/>
        </w:rPr>
        <w:t xml:space="preserve"> o período de garantia previsto </w:t>
      </w:r>
      <w:r w:rsidRPr="00341494">
        <w:rPr>
          <w:rFonts w:ascii="Times New Roman" w:eastAsia="Lucida Sans Unicode" w:hAnsi="Times New Roman" w:cs="Times New Roman"/>
          <w:b/>
        </w:rPr>
        <w:t>no item 16</w:t>
      </w:r>
      <w:r w:rsidRPr="00341494">
        <w:rPr>
          <w:rFonts w:ascii="Times New Roman" w:eastAsia="Lucida Sans Unicode" w:hAnsi="Times New Roman" w:cs="Times New Roman"/>
        </w:rPr>
        <w:t xml:space="preserve"> deste Projeto;</w:t>
      </w:r>
    </w:p>
    <w:p w:rsidR="00AB50BA" w:rsidRPr="00341494" w:rsidRDefault="00AB50BA" w:rsidP="00CE66A8">
      <w:pPr>
        <w:pStyle w:val="PargrafodaLista"/>
        <w:widowControl w:val="0"/>
        <w:numPr>
          <w:ilvl w:val="0"/>
          <w:numId w:val="20"/>
        </w:numPr>
        <w:tabs>
          <w:tab w:val="left" w:pos="0"/>
          <w:tab w:val="left" w:pos="567"/>
          <w:tab w:val="left" w:pos="993"/>
        </w:tabs>
        <w:suppressAutoHyphens w:val="0"/>
        <w:spacing w:after="240" w:line="360" w:lineRule="auto"/>
        <w:ind w:left="0" w:firstLine="709"/>
        <w:jc w:val="both"/>
        <w:rPr>
          <w:rFonts w:ascii="Times New Roman" w:hAnsi="Times New Roman" w:cs="Times New Roman"/>
          <w:color w:val="000000"/>
        </w:rPr>
      </w:pPr>
      <w:r w:rsidRPr="00341494">
        <w:rPr>
          <w:rFonts w:ascii="Times New Roman" w:hAnsi="Times New Roman" w:cs="Times New Roman"/>
          <w:spacing w:val="2"/>
        </w:rPr>
        <w:t>Efetuar novo levantamento das coordenadas geográficas dos imóveis rurais até 240 ha, quando processadas e apresentarem sobreposição com diferença superior a 5 (cinco) metros;</w:t>
      </w:r>
    </w:p>
    <w:p w:rsidR="00AB50BA" w:rsidRPr="00341494" w:rsidRDefault="00AB50BA" w:rsidP="00CE66A8">
      <w:pPr>
        <w:pStyle w:val="PargrafodaLista"/>
        <w:numPr>
          <w:ilvl w:val="0"/>
          <w:numId w:val="20"/>
        </w:numPr>
        <w:tabs>
          <w:tab w:val="left" w:pos="567"/>
          <w:tab w:val="left" w:pos="993"/>
        </w:tabs>
        <w:spacing w:after="240" w:line="360" w:lineRule="auto"/>
        <w:ind w:left="0" w:firstLine="709"/>
        <w:jc w:val="both"/>
        <w:rPr>
          <w:rFonts w:ascii="Times New Roman" w:eastAsia="Lucida Sans Unicode" w:hAnsi="Times New Roman" w:cs="Times New Roman"/>
        </w:rPr>
      </w:pPr>
      <w:r w:rsidRPr="00341494">
        <w:rPr>
          <w:rFonts w:ascii="Times New Roman" w:hAnsi="Times New Roman" w:cs="Times New Roman"/>
          <w:spacing w:val="2"/>
        </w:rPr>
        <w:t>Realizar e apresentar os relatórios parciais mensais de acordo com as fases do plano de trabalho devidamente especificado neste Projeto;</w:t>
      </w:r>
    </w:p>
    <w:p w:rsidR="00AB50BA" w:rsidRPr="00341494" w:rsidRDefault="00AB50BA" w:rsidP="00CE66A8">
      <w:pPr>
        <w:pStyle w:val="PargrafodaLista"/>
        <w:numPr>
          <w:ilvl w:val="0"/>
          <w:numId w:val="20"/>
        </w:numPr>
        <w:tabs>
          <w:tab w:val="left" w:pos="567"/>
          <w:tab w:val="left" w:pos="993"/>
        </w:tabs>
        <w:spacing w:after="240" w:line="360" w:lineRule="auto"/>
        <w:ind w:left="0" w:firstLine="709"/>
        <w:jc w:val="both"/>
        <w:rPr>
          <w:rFonts w:ascii="Times New Roman" w:eastAsia="Lucida Sans Unicode" w:hAnsi="Times New Roman" w:cs="Times New Roman"/>
        </w:rPr>
      </w:pPr>
      <w:r w:rsidRPr="00341494">
        <w:rPr>
          <w:rFonts w:ascii="Times New Roman" w:hAnsi="Times New Roman" w:cs="Times New Roman"/>
          <w:spacing w:val="2"/>
        </w:rPr>
        <w:t>Exercer o controle de qualidade sobre as informações, serviços, produtos e relatórios apresentados;</w:t>
      </w:r>
    </w:p>
    <w:p w:rsidR="00AB50BA" w:rsidRPr="00341494" w:rsidRDefault="00AB50BA" w:rsidP="00CE66A8">
      <w:pPr>
        <w:pStyle w:val="PargrafodaLista"/>
        <w:numPr>
          <w:ilvl w:val="0"/>
          <w:numId w:val="20"/>
        </w:numPr>
        <w:tabs>
          <w:tab w:val="left" w:pos="567"/>
          <w:tab w:val="left" w:pos="993"/>
        </w:tabs>
        <w:spacing w:after="240" w:line="360" w:lineRule="auto"/>
        <w:ind w:left="0" w:firstLine="709"/>
        <w:jc w:val="both"/>
        <w:rPr>
          <w:rFonts w:ascii="Times New Roman" w:eastAsia="Lucida Sans Unicode" w:hAnsi="Times New Roman" w:cs="Times New Roman"/>
        </w:rPr>
      </w:pPr>
      <w:r w:rsidRPr="00341494">
        <w:rPr>
          <w:rFonts w:ascii="Times New Roman" w:hAnsi="Times New Roman" w:cs="Times New Roman"/>
        </w:rPr>
        <w:t>Permitir e facilitar o acompanhamento, pela Comissão de Acompanhamento do Contrato, de quaisquer procedimentos atinentes a execução dos serviços, conforme detalhado neste Projeto Básico e, inclusive, prestar informações e esclarecimentos quando solicitados;</w:t>
      </w:r>
    </w:p>
    <w:p w:rsidR="00AB50BA" w:rsidRPr="00341494" w:rsidRDefault="00AB50BA" w:rsidP="00CE66A8">
      <w:pPr>
        <w:pStyle w:val="PargrafodaLista"/>
        <w:numPr>
          <w:ilvl w:val="0"/>
          <w:numId w:val="20"/>
        </w:numPr>
        <w:tabs>
          <w:tab w:val="left" w:pos="567"/>
          <w:tab w:val="left" w:pos="993"/>
        </w:tabs>
        <w:spacing w:after="240" w:line="360" w:lineRule="auto"/>
        <w:ind w:left="0" w:firstLine="709"/>
        <w:jc w:val="both"/>
        <w:rPr>
          <w:rFonts w:ascii="Times New Roman" w:eastAsia="Lucida Sans Unicode" w:hAnsi="Times New Roman" w:cs="Times New Roman"/>
        </w:rPr>
      </w:pPr>
      <w:r w:rsidRPr="00341494">
        <w:rPr>
          <w:rFonts w:ascii="Times New Roman" w:hAnsi="Times New Roman" w:cs="Times New Roman"/>
          <w:spacing w:val="2"/>
        </w:rPr>
        <w:t>Permitir e oferecer condições para a mais ampla e completa fiscalização durante a vigência do Contrato, possibilitando aos técnicos da SEDAM e aos consultores do Fundo Amazônia ou BNDES acesso a dados e documentos, reuniões, oficinas, seminários e outras atividades relevantes para a execução dos trabalhos e atendendo às informações e exigências apresentadas pela fiscalização;</w:t>
      </w:r>
    </w:p>
    <w:p w:rsidR="00AB50BA" w:rsidRPr="00341494" w:rsidRDefault="00AB50BA" w:rsidP="00CE66A8">
      <w:pPr>
        <w:pStyle w:val="PargrafodaLista"/>
        <w:numPr>
          <w:ilvl w:val="0"/>
          <w:numId w:val="20"/>
        </w:numPr>
        <w:tabs>
          <w:tab w:val="left" w:pos="567"/>
          <w:tab w:val="left" w:pos="993"/>
        </w:tabs>
        <w:spacing w:after="240" w:line="360" w:lineRule="auto"/>
        <w:ind w:left="0" w:firstLine="709"/>
        <w:jc w:val="both"/>
        <w:rPr>
          <w:rFonts w:ascii="Times New Roman" w:eastAsia="Lucida Sans Unicode" w:hAnsi="Times New Roman" w:cs="Times New Roman"/>
        </w:rPr>
      </w:pPr>
      <w:r w:rsidRPr="00341494">
        <w:rPr>
          <w:rFonts w:ascii="Times New Roman" w:eastAsia="Lucida Sans Unicode" w:hAnsi="Times New Roman" w:cs="Times New Roman"/>
        </w:rPr>
        <w:t>Responsabilizar-se pelos atrasos e/ou prejuízos decorrentes de paralisação parcial ou total na execução dos serviços, salvo motivo de força maior ou caso fortuito;</w:t>
      </w:r>
    </w:p>
    <w:p w:rsidR="00AB50BA" w:rsidRPr="00341494" w:rsidRDefault="00AB50BA" w:rsidP="00CE66A8">
      <w:pPr>
        <w:pStyle w:val="PargrafodaLista"/>
        <w:numPr>
          <w:ilvl w:val="0"/>
          <w:numId w:val="20"/>
        </w:numPr>
        <w:tabs>
          <w:tab w:val="left" w:pos="567"/>
          <w:tab w:val="left" w:pos="993"/>
        </w:tabs>
        <w:spacing w:after="240" w:line="360" w:lineRule="auto"/>
        <w:ind w:left="0" w:firstLine="709"/>
        <w:jc w:val="both"/>
        <w:rPr>
          <w:rFonts w:ascii="Times New Roman" w:eastAsia="Lucida Sans Unicode" w:hAnsi="Times New Roman" w:cs="Times New Roman"/>
        </w:rPr>
      </w:pPr>
      <w:r w:rsidRPr="00341494">
        <w:rPr>
          <w:rFonts w:ascii="Times New Roman" w:hAnsi="Times New Roman" w:cs="Times New Roman"/>
        </w:rPr>
        <w:t>Afixar o brasão do Estado de Rondônia e logomarca do PDSEAI em todos os produtos e materiais impressos apresentados;</w:t>
      </w:r>
    </w:p>
    <w:p w:rsidR="00AB50BA" w:rsidRPr="00341494" w:rsidRDefault="00AB50BA" w:rsidP="00CE66A8">
      <w:pPr>
        <w:pStyle w:val="PargrafodaLista"/>
        <w:numPr>
          <w:ilvl w:val="0"/>
          <w:numId w:val="20"/>
        </w:numPr>
        <w:tabs>
          <w:tab w:val="left" w:pos="567"/>
          <w:tab w:val="left" w:pos="993"/>
        </w:tabs>
        <w:spacing w:after="240" w:line="360" w:lineRule="auto"/>
        <w:ind w:left="0" w:firstLine="709"/>
        <w:jc w:val="both"/>
        <w:rPr>
          <w:rFonts w:ascii="Times New Roman" w:eastAsia="Lucida Sans Unicode" w:hAnsi="Times New Roman" w:cs="Times New Roman"/>
        </w:rPr>
      </w:pPr>
      <w:r w:rsidRPr="00341494">
        <w:rPr>
          <w:rFonts w:ascii="Times New Roman" w:eastAsia="Lucida Sans Unicode" w:hAnsi="Times New Roman" w:cs="Times New Roman"/>
        </w:rPr>
        <w:t>Transferir os direitos autorais dos bens produzidos por força do presente Projeto Básico, nos moldes estabelecidos na Lei Federal nº 9.610, de 19 de fevereiro de 1998;</w:t>
      </w:r>
    </w:p>
    <w:p w:rsidR="00AB50BA" w:rsidRPr="00341494" w:rsidRDefault="00AB50BA" w:rsidP="00CE66A8">
      <w:pPr>
        <w:pStyle w:val="PargrafodaLista"/>
        <w:numPr>
          <w:ilvl w:val="0"/>
          <w:numId w:val="20"/>
        </w:numPr>
        <w:tabs>
          <w:tab w:val="left" w:pos="567"/>
          <w:tab w:val="left" w:pos="993"/>
        </w:tabs>
        <w:spacing w:after="240" w:line="360" w:lineRule="auto"/>
        <w:ind w:left="0" w:firstLine="709"/>
        <w:jc w:val="both"/>
        <w:rPr>
          <w:rFonts w:ascii="Times New Roman" w:eastAsia="Lucida Sans Unicode" w:hAnsi="Times New Roman" w:cs="Times New Roman"/>
        </w:rPr>
      </w:pPr>
      <w:r w:rsidRPr="00341494">
        <w:rPr>
          <w:rFonts w:ascii="Times New Roman" w:eastAsia="Lucida Sans Unicode" w:hAnsi="Times New Roman" w:cs="Times New Roman"/>
        </w:rPr>
        <w:t xml:space="preserve">Por ocasião do preenchimento da ficha de informações cadastrais complementares deve ser observado o modelo constante no Anexo deste Projeto Básico; </w:t>
      </w:r>
    </w:p>
    <w:p w:rsidR="00AB50BA" w:rsidRPr="00341494" w:rsidRDefault="00AB50BA" w:rsidP="00CE66A8">
      <w:pPr>
        <w:pStyle w:val="PargrafodaLista"/>
        <w:numPr>
          <w:ilvl w:val="0"/>
          <w:numId w:val="20"/>
        </w:numPr>
        <w:tabs>
          <w:tab w:val="left" w:pos="567"/>
          <w:tab w:val="left" w:pos="993"/>
        </w:tabs>
        <w:spacing w:after="240" w:line="360" w:lineRule="auto"/>
        <w:ind w:left="0" w:firstLine="709"/>
        <w:jc w:val="both"/>
        <w:rPr>
          <w:rFonts w:ascii="Times New Roman" w:eastAsia="Lucida Sans Unicode" w:hAnsi="Times New Roman" w:cs="Times New Roman"/>
        </w:rPr>
      </w:pPr>
      <w:r w:rsidRPr="00341494">
        <w:rPr>
          <w:rFonts w:ascii="Times New Roman" w:eastAsia="Lucida Sans Unicode" w:hAnsi="Times New Roman" w:cs="Times New Roman"/>
        </w:rPr>
        <w:t xml:space="preserve">As informações disponibilizadas pela Contratante, a que se refere o </w:t>
      </w:r>
      <w:r w:rsidRPr="00341494">
        <w:rPr>
          <w:rFonts w:ascii="Times New Roman" w:eastAsia="Lucida Sans Unicode" w:hAnsi="Times New Roman" w:cs="Times New Roman"/>
          <w:b/>
        </w:rPr>
        <w:t>item 6</w:t>
      </w:r>
      <w:r w:rsidRPr="00341494">
        <w:rPr>
          <w:rFonts w:ascii="Times New Roman" w:eastAsia="Lucida Sans Unicode" w:hAnsi="Times New Roman" w:cs="Times New Roman"/>
        </w:rPr>
        <w:t xml:space="preserve"> - Insumos, não poderão ser utilizadas para finalidade diversa da estabelecida neste Projeto Básico;</w:t>
      </w:r>
    </w:p>
    <w:p w:rsidR="00AB50BA" w:rsidRPr="00341494" w:rsidRDefault="00AB50BA" w:rsidP="00CE66A8">
      <w:pPr>
        <w:pStyle w:val="PargrafodaLista"/>
        <w:numPr>
          <w:ilvl w:val="0"/>
          <w:numId w:val="20"/>
        </w:numPr>
        <w:tabs>
          <w:tab w:val="left" w:pos="567"/>
          <w:tab w:val="left" w:pos="993"/>
        </w:tabs>
        <w:spacing w:after="240" w:line="360" w:lineRule="auto"/>
        <w:ind w:left="0" w:firstLine="709"/>
        <w:jc w:val="both"/>
        <w:rPr>
          <w:rFonts w:ascii="Times New Roman" w:eastAsia="Lucida Sans Unicode" w:hAnsi="Times New Roman" w:cs="Times New Roman"/>
        </w:rPr>
      </w:pPr>
      <w:r w:rsidRPr="00341494">
        <w:rPr>
          <w:rFonts w:ascii="Times New Roman" w:eastAsia="Lucida Sans Unicode" w:hAnsi="Times New Roman" w:cs="Times New Roman"/>
        </w:rPr>
        <w:t>Manter durante toda a execução do Contrato, em compatibilidade com as obrigações assumidas, todas as condições de habilitação e qualificação exigida na licitação.</w:t>
      </w:r>
    </w:p>
    <w:p w:rsidR="00AB50BA" w:rsidRPr="00341494" w:rsidRDefault="00AB50BA" w:rsidP="00CE66A8">
      <w:pPr>
        <w:pStyle w:val="Ttulo21"/>
        <w:keepNext w:val="0"/>
        <w:widowControl w:val="0"/>
        <w:tabs>
          <w:tab w:val="left" w:pos="993"/>
          <w:tab w:val="left" w:pos="2370"/>
        </w:tabs>
        <w:spacing w:before="0"/>
        <w:outlineLvl w:val="2"/>
        <w:rPr>
          <w:rFonts w:ascii="Times New Roman" w:hAnsi="Times New Roman" w:cs="Times New Roman"/>
          <w:b w:val="0"/>
          <w:sz w:val="22"/>
          <w:szCs w:val="22"/>
        </w:rPr>
      </w:pPr>
      <w:bookmarkStart w:id="247" w:name="_Toc495489688"/>
      <w:bookmarkStart w:id="248" w:name="_Toc504651643"/>
      <w:r w:rsidRPr="00341494">
        <w:rPr>
          <w:rFonts w:ascii="Times New Roman" w:hAnsi="Times New Roman" w:cs="Times New Roman"/>
          <w:b w:val="0"/>
          <w:sz w:val="22"/>
          <w:szCs w:val="22"/>
        </w:rPr>
        <w:t>35.2. Da Contratante</w:t>
      </w:r>
      <w:bookmarkEnd w:id="247"/>
      <w:bookmarkEnd w:id="248"/>
    </w:p>
    <w:p w:rsidR="00AB50BA" w:rsidRPr="00341494" w:rsidRDefault="00AB50BA" w:rsidP="00CE66A8">
      <w:pPr>
        <w:spacing w:after="240"/>
        <w:ind w:firstLine="567"/>
        <w:jc w:val="both"/>
        <w:rPr>
          <w:rFonts w:eastAsia="Lucida Sans Unicode"/>
          <w:sz w:val="22"/>
          <w:szCs w:val="22"/>
          <w:lang w:eastAsia="ar-SA"/>
        </w:rPr>
      </w:pPr>
      <w:r w:rsidRPr="00341494">
        <w:rPr>
          <w:rFonts w:eastAsia="Lucida Sans Unicode"/>
          <w:sz w:val="22"/>
          <w:szCs w:val="22"/>
          <w:lang w:eastAsia="ar-SA"/>
        </w:rPr>
        <w:t>Além daquelas determinadas por leis, decretos, regulamentos e demais dispositivos legais, a CONTRATANTE se obrigará a:</w:t>
      </w:r>
    </w:p>
    <w:p w:rsidR="00AB50BA" w:rsidRPr="00341494" w:rsidRDefault="00AB50BA" w:rsidP="00CE66A8">
      <w:pPr>
        <w:numPr>
          <w:ilvl w:val="0"/>
          <w:numId w:val="19"/>
        </w:numPr>
        <w:tabs>
          <w:tab w:val="left" w:pos="567"/>
          <w:tab w:val="left" w:pos="851"/>
          <w:tab w:val="left" w:pos="993"/>
        </w:tabs>
        <w:suppressAutoHyphens w:val="0"/>
        <w:spacing w:after="240" w:line="360" w:lineRule="auto"/>
        <w:ind w:left="0" w:firstLine="709"/>
        <w:jc w:val="both"/>
        <w:rPr>
          <w:rFonts w:eastAsia="Lucida Sans Unicode"/>
          <w:sz w:val="22"/>
          <w:szCs w:val="22"/>
          <w:lang w:eastAsia="ar-SA"/>
        </w:rPr>
      </w:pPr>
      <w:r w:rsidRPr="00341494">
        <w:rPr>
          <w:rFonts w:eastAsia="Lucida Sans Unicode"/>
          <w:sz w:val="22"/>
          <w:szCs w:val="22"/>
          <w:lang w:eastAsia="ar-SA"/>
        </w:rPr>
        <w:t>Fornecer à CONTRATADA os dados e os elementos necessários à fiel execução dos serviços, conforme disposto neste Projeto Básico;</w:t>
      </w:r>
    </w:p>
    <w:p w:rsidR="00AB50BA" w:rsidRPr="00341494" w:rsidRDefault="00AB50BA" w:rsidP="00CE66A8">
      <w:pPr>
        <w:numPr>
          <w:ilvl w:val="0"/>
          <w:numId w:val="19"/>
        </w:numPr>
        <w:tabs>
          <w:tab w:val="left" w:pos="567"/>
          <w:tab w:val="left" w:pos="851"/>
          <w:tab w:val="left" w:pos="993"/>
        </w:tabs>
        <w:suppressAutoHyphens w:val="0"/>
        <w:spacing w:after="240" w:line="360" w:lineRule="auto"/>
        <w:ind w:left="0" w:firstLine="709"/>
        <w:jc w:val="both"/>
        <w:rPr>
          <w:rFonts w:eastAsia="Lucida Sans Unicode"/>
          <w:sz w:val="22"/>
          <w:szCs w:val="22"/>
          <w:lang w:eastAsia="ar-SA"/>
        </w:rPr>
      </w:pPr>
      <w:r w:rsidRPr="00341494">
        <w:rPr>
          <w:sz w:val="22"/>
          <w:szCs w:val="22"/>
        </w:rPr>
        <w:t>Rejeitar o recebimento dos serviços e produtos que estiverem em desacordo com o especificado no presente Projeto Básico;</w:t>
      </w:r>
    </w:p>
    <w:p w:rsidR="00AB50BA" w:rsidRPr="00341494" w:rsidRDefault="00AB50BA" w:rsidP="00CE66A8">
      <w:pPr>
        <w:numPr>
          <w:ilvl w:val="0"/>
          <w:numId w:val="19"/>
        </w:numPr>
        <w:tabs>
          <w:tab w:val="left" w:pos="567"/>
          <w:tab w:val="left" w:pos="851"/>
          <w:tab w:val="left" w:pos="993"/>
        </w:tabs>
        <w:suppressAutoHyphens w:val="0"/>
        <w:spacing w:after="240" w:line="360" w:lineRule="auto"/>
        <w:ind w:left="0" w:firstLine="709"/>
        <w:jc w:val="both"/>
        <w:rPr>
          <w:rFonts w:eastAsia="Lucida Sans Unicode"/>
          <w:sz w:val="22"/>
          <w:szCs w:val="22"/>
          <w:lang w:eastAsia="ar-SA"/>
        </w:rPr>
      </w:pPr>
      <w:r w:rsidRPr="00341494">
        <w:rPr>
          <w:rFonts w:eastAsia="Lucida Sans Unicode"/>
          <w:sz w:val="22"/>
          <w:szCs w:val="22"/>
          <w:lang w:eastAsia="ar-SA"/>
        </w:rPr>
        <w:t>Supervisionar, fiscalizar e atestar a execução dos serviços, objeto deste Projeto Básico;</w:t>
      </w:r>
    </w:p>
    <w:p w:rsidR="00AB50BA" w:rsidRPr="00341494" w:rsidRDefault="00AB50BA" w:rsidP="00CE66A8">
      <w:pPr>
        <w:numPr>
          <w:ilvl w:val="0"/>
          <w:numId w:val="19"/>
        </w:numPr>
        <w:tabs>
          <w:tab w:val="left" w:pos="567"/>
          <w:tab w:val="left" w:pos="851"/>
          <w:tab w:val="left" w:pos="993"/>
        </w:tabs>
        <w:suppressAutoHyphens w:val="0"/>
        <w:spacing w:after="240" w:line="360" w:lineRule="auto"/>
        <w:ind w:left="0" w:firstLine="709"/>
        <w:jc w:val="both"/>
        <w:rPr>
          <w:rFonts w:eastAsia="Lucida Sans Unicode"/>
          <w:sz w:val="22"/>
          <w:szCs w:val="22"/>
          <w:lang w:eastAsia="ar-SA"/>
        </w:rPr>
      </w:pPr>
      <w:r w:rsidRPr="00341494">
        <w:rPr>
          <w:rFonts w:eastAsia="Lucida Sans Unicode"/>
          <w:sz w:val="22"/>
          <w:szCs w:val="22"/>
          <w:lang w:eastAsia="ar-SA"/>
        </w:rPr>
        <w:t>Efetuar regularmente o pagamento dos serviços executados;</w:t>
      </w:r>
    </w:p>
    <w:p w:rsidR="00AB50BA" w:rsidRPr="00341494" w:rsidRDefault="00AB50BA" w:rsidP="00CE66A8">
      <w:pPr>
        <w:numPr>
          <w:ilvl w:val="0"/>
          <w:numId w:val="19"/>
        </w:numPr>
        <w:tabs>
          <w:tab w:val="left" w:pos="567"/>
          <w:tab w:val="left" w:pos="851"/>
          <w:tab w:val="left" w:pos="993"/>
        </w:tabs>
        <w:suppressAutoHyphens w:val="0"/>
        <w:spacing w:after="240" w:line="360" w:lineRule="auto"/>
        <w:ind w:left="0" w:firstLine="709"/>
        <w:jc w:val="both"/>
        <w:rPr>
          <w:rFonts w:eastAsia="Lucida Sans Unicode"/>
          <w:sz w:val="22"/>
          <w:szCs w:val="22"/>
          <w:lang w:eastAsia="ar-SA"/>
        </w:rPr>
      </w:pPr>
      <w:r w:rsidRPr="00341494">
        <w:rPr>
          <w:rFonts w:eastAsia="Lucida Sans Unicode"/>
          <w:sz w:val="22"/>
          <w:szCs w:val="22"/>
          <w:lang w:eastAsia="ar-SA"/>
        </w:rPr>
        <w:t>Notificar a CONTRATADA, por escrito, da eventual aplicação de multas previstas no Contrato;</w:t>
      </w:r>
    </w:p>
    <w:p w:rsidR="00AB50BA" w:rsidRPr="00341494" w:rsidRDefault="00AB50BA" w:rsidP="00CE66A8">
      <w:pPr>
        <w:numPr>
          <w:ilvl w:val="0"/>
          <w:numId w:val="19"/>
        </w:numPr>
        <w:tabs>
          <w:tab w:val="left" w:pos="567"/>
          <w:tab w:val="left" w:pos="851"/>
          <w:tab w:val="left" w:pos="993"/>
        </w:tabs>
        <w:suppressAutoHyphens w:val="0"/>
        <w:spacing w:after="240" w:line="360" w:lineRule="auto"/>
        <w:ind w:left="0" w:firstLine="709"/>
        <w:jc w:val="both"/>
        <w:rPr>
          <w:rFonts w:eastAsia="Lucida Sans Unicode"/>
          <w:sz w:val="22"/>
          <w:szCs w:val="22"/>
          <w:lang w:eastAsia="ar-SA"/>
        </w:rPr>
      </w:pPr>
      <w:r w:rsidRPr="00341494">
        <w:rPr>
          <w:sz w:val="22"/>
          <w:szCs w:val="22"/>
        </w:rPr>
        <w:t>A preservação do equilíbrio econômico-financeiro do contrato, seu registro e a devida publicação no Diário Oficial do Estado.</w:t>
      </w:r>
    </w:p>
    <w:p w:rsidR="00CE66A8" w:rsidRDefault="00AB50BA" w:rsidP="00CE66A8">
      <w:pPr>
        <w:tabs>
          <w:tab w:val="left" w:pos="851"/>
          <w:tab w:val="left" w:pos="993"/>
        </w:tabs>
        <w:spacing w:after="240"/>
        <w:jc w:val="both"/>
        <w:rPr>
          <w:spacing w:val="2"/>
          <w:sz w:val="22"/>
          <w:szCs w:val="22"/>
        </w:rPr>
      </w:pPr>
      <w:r w:rsidRPr="00341494">
        <w:rPr>
          <w:rFonts w:eastAsia="Lucida Sans Unicode"/>
          <w:sz w:val="22"/>
          <w:szCs w:val="22"/>
          <w:lang w:eastAsia="ar-SA"/>
        </w:rPr>
        <w:t>35.2.1.</w:t>
      </w:r>
      <w:r w:rsidRPr="00341494">
        <w:rPr>
          <w:rFonts w:eastAsia="Lucida Sans Unicode"/>
          <w:b/>
          <w:sz w:val="22"/>
          <w:szCs w:val="22"/>
          <w:lang w:eastAsia="ar-SA"/>
        </w:rPr>
        <w:t xml:space="preserve"> </w:t>
      </w:r>
      <w:r w:rsidRPr="00341494">
        <w:rPr>
          <w:spacing w:val="2"/>
          <w:sz w:val="22"/>
          <w:szCs w:val="22"/>
        </w:rPr>
        <w:t>Os trabalhos serão fiscalizados pela Comissão de Recebimento da SEDAM e por consultores designados pelo Fundo Amazônia ou pelo BNDES. A Comissão de Recebimento poderá, a qualquer tempo, solicitar à Contratada correções nos trabalhos elaborados caso os mesmos não atendam às especificações contratadas. Outrossim, a fiscalização pelos técnicos da SEDAM ou a ausência de comunicação, por parte destes, das irregularidades ou falhas, não desobriga a Contratada de suas responsabilidades inerentes à perfeita execução do objeto indicado neste instrumento e, bem assim, não a exime das responsabilidades determinadas no Contrato.</w:t>
      </w:r>
      <w:bookmarkStart w:id="249" w:name="_Toc495489689"/>
      <w:bookmarkStart w:id="250" w:name="_Toc504651644"/>
    </w:p>
    <w:p w:rsidR="00AB50BA" w:rsidRPr="00CE66A8" w:rsidRDefault="00AB50BA" w:rsidP="00CE66A8">
      <w:pPr>
        <w:tabs>
          <w:tab w:val="left" w:pos="851"/>
          <w:tab w:val="left" w:pos="993"/>
        </w:tabs>
        <w:spacing w:after="240"/>
        <w:jc w:val="both"/>
        <w:rPr>
          <w:rFonts w:eastAsia="Lucida Sans Unicode"/>
          <w:sz w:val="22"/>
          <w:szCs w:val="22"/>
          <w:lang w:eastAsia="ar-SA"/>
        </w:rPr>
      </w:pPr>
      <w:r w:rsidRPr="00341494">
        <w:rPr>
          <w:sz w:val="22"/>
          <w:szCs w:val="22"/>
        </w:rPr>
        <w:t>36. DAS SANÇÕES E CRITÉRIOS PARA APLICAÇÃO DE PENALIDADES</w:t>
      </w:r>
      <w:bookmarkEnd w:id="249"/>
      <w:bookmarkEnd w:id="250"/>
    </w:p>
    <w:p w:rsidR="00AB50BA" w:rsidRPr="00341494" w:rsidRDefault="00AB50BA" w:rsidP="00CE66A8">
      <w:pPr>
        <w:pStyle w:val="Ttulo21"/>
        <w:keepNext w:val="0"/>
        <w:widowControl w:val="0"/>
        <w:tabs>
          <w:tab w:val="left" w:pos="993"/>
          <w:tab w:val="left" w:pos="2370"/>
        </w:tabs>
        <w:spacing w:before="0"/>
        <w:outlineLvl w:val="2"/>
        <w:rPr>
          <w:rFonts w:ascii="Times New Roman" w:hAnsi="Times New Roman" w:cs="Times New Roman"/>
          <w:b w:val="0"/>
          <w:sz w:val="22"/>
          <w:szCs w:val="22"/>
        </w:rPr>
      </w:pPr>
      <w:bookmarkStart w:id="251" w:name="_Toc495489690"/>
      <w:bookmarkStart w:id="252" w:name="_Toc504651645"/>
      <w:r w:rsidRPr="00341494">
        <w:rPr>
          <w:rFonts w:ascii="Times New Roman" w:hAnsi="Times New Roman" w:cs="Times New Roman"/>
          <w:b w:val="0"/>
          <w:sz w:val="22"/>
          <w:szCs w:val="22"/>
        </w:rPr>
        <w:t>36.1. Das sanções</w:t>
      </w:r>
      <w:bookmarkEnd w:id="251"/>
      <w:bookmarkEnd w:id="252"/>
    </w:p>
    <w:p w:rsidR="00AB50BA" w:rsidRPr="00341494" w:rsidRDefault="00AB50BA" w:rsidP="00CE66A8">
      <w:pPr>
        <w:tabs>
          <w:tab w:val="left" w:pos="567"/>
          <w:tab w:val="left" w:pos="1134"/>
        </w:tabs>
        <w:spacing w:after="240"/>
        <w:ind w:firstLine="709"/>
        <w:jc w:val="both"/>
        <w:rPr>
          <w:sz w:val="22"/>
          <w:szCs w:val="22"/>
        </w:rPr>
      </w:pPr>
      <w:r w:rsidRPr="00341494">
        <w:rPr>
          <w:sz w:val="22"/>
          <w:szCs w:val="22"/>
        </w:rPr>
        <w:t xml:space="preserve">Além das sanções cominadas no artigo 87, incisos I, III e IV, da </w:t>
      </w:r>
      <w:r w:rsidRPr="00341494">
        <w:rPr>
          <w:spacing w:val="2"/>
          <w:sz w:val="22"/>
          <w:szCs w:val="22"/>
        </w:rPr>
        <w:t>Lei Federal nº 8.666/1993</w:t>
      </w:r>
      <w:r w:rsidRPr="00341494">
        <w:rPr>
          <w:sz w:val="22"/>
          <w:szCs w:val="22"/>
        </w:rPr>
        <w:t xml:space="preserve">, na hipótese de inexecução total ou parcial do contrato, a Administração poderá, garantida a prévia defesa, aplicar à licitante, adjudicatária ou contratada, </w:t>
      </w:r>
      <w:r w:rsidRPr="00341494">
        <w:rPr>
          <w:spacing w:val="2"/>
          <w:sz w:val="22"/>
          <w:szCs w:val="22"/>
        </w:rPr>
        <w:t xml:space="preserve">as seguintes </w:t>
      </w:r>
      <w:r w:rsidRPr="00341494">
        <w:rPr>
          <w:sz w:val="22"/>
          <w:szCs w:val="22"/>
        </w:rPr>
        <w:t>penalidades:</w:t>
      </w:r>
    </w:p>
    <w:p w:rsidR="00AB50BA" w:rsidRPr="00341494" w:rsidRDefault="00AB50BA" w:rsidP="00CE66A8">
      <w:pPr>
        <w:tabs>
          <w:tab w:val="left" w:pos="567"/>
          <w:tab w:val="left" w:pos="1134"/>
        </w:tabs>
        <w:spacing w:after="240"/>
        <w:jc w:val="both"/>
        <w:rPr>
          <w:sz w:val="22"/>
          <w:szCs w:val="22"/>
        </w:rPr>
      </w:pPr>
      <w:r w:rsidRPr="00341494">
        <w:rPr>
          <w:sz w:val="22"/>
          <w:szCs w:val="22"/>
        </w:rPr>
        <w:t>36.1.1.</w:t>
      </w:r>
      <w:r w:rsidRPr="00341494">
        <w:rPr>
          <w:b/>
          <w:sz w:val="22"/>
          <w:szCs w:val="22"/>
        </w:rPr>
        <w:t xml:space="preserve"> </w:t>
      </w:r>
      <w:r w:rsidRPr="00341494">
        <w:rPr>
          <w:sz w:val="22"/>
          <w:szCs w:val="22"/>
        </w:rPr>
        <w:t>Multa em quantia equivalente ao percentual de até 10% (dez por cento) do valor inadimplido do contrato, na hipótese de descumprimento de alguma cláusula ou obrigação pactuada;</w:t>
      </w:r>
    </w:p>
    <w:p w:rsidR="00AB50BA" w:rsidRPr="00341494" w:rsidRDefault="00AB50BA" w:rsidP="00CE66A8">
      <w:pPr>
        <w:tabs>
          <w:tab w:val="left" w:pos="567"/>
          <w:tab w:val="left" w:pos="1134"/>
        </w:tabs>
        <w:spacing w:after="240"/>
        <w:jc w:val="both"/>
        <w:rPr>
          <w:sz w:val="22"/>
          <w:szCs w:val="22"/>
        </w:rPr>
      </w:pPr>
      <w:r w:rsidRPr="00341494">
        <w:rPr>
          <w:sz w:val="22"/>
          <w:szCs w:val="22"/>
        </w:rPr>
        <w:t>36.1.2.</w:t>
      </w:r>
      <w:r w:rsidRPr="00341494">
        <w:rPr>
          <w:b/>
          <w:sz w:val="22"/>
          <w:szCs w:val="22"/>
        </w:rPr>
        <w:t xml:space="preserve"> </w:t>
      </w:r>
      <w:r w:rsidRPr="00341494">
        <w:rPr>
          <w:sz w:val="22"/>
          <w:szCs w:val="22"/>
        </w:rPr>
        <w:t>Multa de mora em quantia equivalente ao percentual de até 10% (dez por cento) do valor inadimplido do contrato caso haja atraso injustificado na sua execução, retardamento imotivado do início dos trabalhos por mais de 30 (trinta) dias contados do recebimento da Ordem de Serviço autorizando o início das atividades, interrupção da prestação dos serviços por mais de 10 (dez) dias consecutivos sem justo motivo, ou atraso de mais de 30 (trinta) dias na entrega dos serviços ou parcela correspondente, salvo se a continuidade da contratação for conveniente ao Contratante, quando, então, aplicar-se-ão as penalidades pertinentes;</w:t>
      </w:r>
    </w:p>
    <w:p w:rsidR="00AB50BA" w:rsidRPr="00341494" w:rsidRDefault="00AB50BA" w:rsidP="00CE66A8">
      <w:pPr>
        <w:tabs>
          <w:tab w:val="left" w:pos="567"/>
          <w:tab w:val="left" w:pos="1134"/>
        </w:tabs>
        <w:spacing w:after="240"/>
        <w:jc w:val="both"/>
        <w:rPr>
          <w:spacing w:val="2"/>
          <w:sz w:val="22"/>
          <w:szCs w:val="22"/>
        </w:rPr>
      </w:pPr>
      <w:r w:rsidRPr="00341494">
        <w:rPr>
          <w:sz w:val="22"/>
          <w:szCs w:val="22"/>
        </w:rPr>
        <w:t xml:space="preserve">36.1.3. Multa em quantia equivalente ao percentual de até 10% (dez por cento) do valor inadimplido do contrato no caso de não recolhimento ou integralização das cauções ou demais garantias, ou de não pagamento das multas nos prazos fixados, nos moldes do artigo 87, da </w:t>
      </w:r>
      <w:r w:rsidRPr="00341494">
        <w:rPr>
          <w:spacing w:val="2"/>
          <w:sz w:val="22"/>
          <w:szCs w:val="22"/>
        </w:rPr>
        <w:t>Lei Federal nº 8.666/1993;</w:t>
      </w:r>
    </w:p>
    <w:p w:rsidR="00AB50BA" w:rsidRPr="00341494" w:rsidRDefault="00AB50BA" w:rsidP="00CE66A8">
      <w:pPr>
        <w:tabs>
          <w:tab w:val="left" w:pos="567"/>
          <w:tab w:val="left" w:pos="1134"/>
        </w:tabs>
        <w:spacing w:after="240"/>
        <w:jc w:val="both"/>
        <w:rPr>
          <w:sz w:val="22"/>
          <w:szCs w:val="22"/>
        </w:rPr>
      </w:pPr>
      <w:r w:rsidRPr="00341494">
        <w:rPr>
          <w:spacing w:val="2"/>
          <w:sz w:val="22"/>
          <w:szCs w:val="22"/>
        </w:rPr>
        <w:t xml:space="preserve">36.1.4. </w:t>
      </w:r>
      <w:r w:rsidRPr="00341494">
        <w:rPr>
          <w:sz w:val="22"/>
          <w:szCs w:val="22"/>
        </w:rPr>
        <w:t>Multa em quantia equivalente ao percentual de até 10% (dez por cento) do valor inadimplido do contrato na hipótese de contrair obrigações para com terceiros que possam, de qualquer forma, prejudicar a execução do objeto contratado;</w:t>
      </w:r>
    </w:p>
    <w:p w:rsidR="00AB50BA" w:rsidRPr="00341494" w:rsidRDefault="00AB50BA" w:rsidP="00CE66A8">
      <w:pPr>
        <w:tabs>
          <w:tab w:val="left" w:pos="567"/>
          <w:tab w:val="left" w:pos="1134"/>
        </w:tabs>
        <w:spacing w:after="240"/>
        <w:jc w:val="both"/>
        <w:rPr>
          <w:sz w:val="22"/>
          <w:szCs w:val="22"/>
        </w:rPr>
      </w:pPr>
      <w:r w:rsidRPr="00341494">
        <w:rPr>
          <w:sz w:val="22"/>
          <w:szCs w:val="22"/>
        </w:rPr>
        <w:t>36.1.5. Multa em quantia equivalente ao percentual de até 10% (dez por cento) do valor adjudicado caso a adjudicatária se recuse a retirar o instrumento contratual injustificadamente ou se não apresentar situação regular na ocasião dos recebimentos, garantida a prévia e ampla defesa;</w:t>
      </w:r>
    </w:p>
    <w:p w:rsidR="00AB50BA" w:rsidRPr="00341494" w:rsidRDefault="00AB50BA" w:rsidP="00CE66A8">
      <w:pPr>
        <w:tabs>
          <w:tab w:val="left" w:pos="567"/>
          <w:tab w:val="left" w:pos="1134"/>
        </w:tabs>
        <w:spacing w:after="240"/>
        <w:jc w:val="both"/>
        <w:rPr>
          <w:sz w:val="22"/>
          <w:szCs w:val="22"/>
        </w:rPr>
      </w:pPr>
      <w:r w:rsidRPr="00341494">
        <w:rPr>
          <w:sz w:val="22"/>
          <w:szCs w:val="22"/>
        </w:rPr>
        <w:t>36.1.6</w:t>
      </w:r>
      <w:r w:rsidRPr="00341494">
        <w:rPr>
          <w:b/>
          <w:sz w:val="22"/>
          <w:szCs w:val="22"/>
        </w:rPr>
        <w:t xml:space="preserve">. </w:t>
      </w:r>
      <w:r w:rsidRPr="00341494">
        <w:rPr>
          <w:sz w:val="22"/>
          <w:szCs w:val="22"/>
        </w:rPr>
        <w:t xml:space="preserve">Impedimento de licitar e contratar com a União, Estados, Distrito Federal e Municípios, descredenciamento no Cadastro de Fornecedores dos Órgãos da Administração Pública Estadual pelo prazo de até 05 (cinco) anos, inclusão da penalidade no </w:t>
      </w:r>
      <w:r w:rsidRPr="00341494">
        <w:rPr>
          <w:rStyle w:val="Forte"/>
          <w:sz w:val="22"/>
          <w:szCs w:val="22"/>
        </w:rPr>
        <w:t>SICAFI - Sistema de Cadastro, Arrecadação e Fiscalização,</w:t>
      </w:r>
      <w:r w:rsidRPr="00341494">
        <w:rPr>
          <w:sz w:val="22"/>
          <w:szCs w:val="22"/>
        </w:rPr>
        <w:t xml:space="preserve"> e no CAGEFOR - Cadastro Estadual de Fornecedores Impedidos de Licitar, sem prejuízo das multas previstas no Edital e demais cominações legais, caso a licitante, adjudicatária ou contratada, convocada no prazo de validade da proposta, não firme o contrato, deixe de entregar ou apresente documentação falsa exigida para o certame, ocasione o atraso da execução do objeto contratual, não mantenha a proposta, falhe ou fraude </w:t>
      </w:r>
      <w:proofErr w:type="spellStart"/>
      <w:r w:rsidRPr="00341494">
        <w:rPr>
          <w:sz w:val="22"/>
          <w:szCs w:val="22"/>
        </w:rPr>
        <w:t>a</w:t>
      </w:r>
      <w:proofErr w:type="spellEnd"/>
      <w:r w:rsidRPr="00341494">
        <w:rPr>
          <w:sz w:val="22"/>
          <w:szCs w:val="22"/>
        </w:rPr>
        <w:t xml:space="preserve"> execução do contrato, mostre-se inidônea ou cometa fraude fiscal, garantida a prévia e ampla defesa.</w:t>
      </w:r>
    </w:p>
    <w:p w:rsidR="00AB50BA" w:rsidRPr="00341494" w:rsidRDefault="00AB50BA" w:rsidP="00CE66A8">
      <w:pPr>
        <w:pStyle w:val="Ttulo21"/>
        <w:keepNext w:val="0"/>
        <w:widowControl w:val="0"/>
        <w:tabs>
          <w:tab w:val="left" w:pos="993"/>
          <w:tab w:val="left" w:pos="2370"/>
        </w:tabs>
        <w:spacing w:before="0"/>
        <w:outlineLvl w:val="2"/>
        <w:rPr>
          <w:rFonts w:ascii="Times New Roman" w:hAnsi="Times New Roman" w:cs="Times New Roman"/>
          <w:b w:val="0"/>
          <w:sz w:val="22"/>
          <w:szCs w:val="22"/>
        </w:rPr>
      </w:pPr>
      <w:bookmarkStart w:id="253" w:name="_Toc504651646"/>
      <w:r w:rsidRPr="00341494">
        <w:rPr>
          <w:rFonts w:ascii="Times New Roman" w:hAnsi="Times New Roman" w:cs="Times New Roman"/>
          <w:b w:val="0"/>
          <w:sz w:val="22"/>
          <w:szCs w:val="22"/>
        </w:rPr>
        <w:t>36.2. Dos critérios para aplicação das penalidades</w:t>
      </w:r>
      <w:bookmarkEnd w:id="253"/>
    </w:p>
    <w:p w:rsidR="00AB50BA" w:rsidRPr="00341494" w:rsidRDefault="00AB50BA" w:rsidP="00CE66A8">
      <w:pPr>
        <w:tabs>
          <w:tab w:val="left" w:pos="567"/>
          <w:tab w:val="left" w:pos="1134"/>
        </w:tabs>
        <w:spacing w:after="240"/>
        <w:ind w:firstLine="567"/>
        <w:jc w:val="both"/>
        <w:rPr>
          <w:sz w:val="22"/>
          <w:szCs w:val="22"/>
        </w:rPr>
      </w:pPr>
      <w:r w:rsidRPr="00341494">
        <w:rPr>
          <w:sz w:val="22"/>
          <w:szCs w:val="22"/>
        </w:rPr>
        <w:t>Na aplicação das sanções, a autoridade competente deverá considerar a gravidade da conduta do infrator, o caráter educativo da pena, o dano causado à Administração, observado o princípio da proporcionalidade, e o seguinte:</w:t>
      </w:r>
    </w:p>
    <w:p w:rsidR="00AB50BA" w:rsidRPr="00341494" w:rsidRDefault="00AB50BA" w:rsidP="00CE66A8">
      <w:pPr>
        <w:tabs>
          <w:tab w:val="left" w:pos="567"/>
          <w:tab w:val="left" w:pos="1134"/>
        </w:tabs>
        <w:spacing w:after="240"/>
        <w:jc w:val="both"/>
        <w:rPr>
          <w:sz w:val="22"/>
          <w:szCs w:val="22"/>
        </w:rPr>
      </w:pPr>
      <w:r w:rsidRPr="00341494">
        <w:rPr>
          <w:sz w:val="22"/>
          <w:szCs w:val="22"/>
        </w:rPr>
        <w:t>a) As sanções previstas poderão ser aplicadas concomitantemente, facultada a defesa prévia do interessado no respectivo processo e no prazo de 05 (cinco) dias úteis;</w:t>
      </w:r>
    </w:p>
    <w:p w:rsidR="00AB50BA" w:rsidRPr="00341494" w:rsidRDefault="00AB50BA" w:rsidP="00CE66A8">
      <w:pPr>
        <w:tabs>
          <w:tab w:val="left" w:pos="567"/>
          <w:tab w:val="left" w:pos="1134"/>
        </w:tabs>
        <w:spacing w:after="240"/>
        <w:jc w:val="both"/>
        <w:rPr>
          <w:sz w:val="22"/>
          <w:szCs w:val="22"/>
        </w:rPr>
      </w:pPr>
      <w:r w:rsidRPr="00341494">
        <w:rPr>
          <w:sz w:val="22"/>
          <w:szCs w:val="22"/>
        </w:rPr>
        <w:t>b) Após 30 (trinta) dias da falta de execução do objeto, será considerada inexecução total do contrato, o que ensejará a rescisão contratual;</w:t>
      </w:r>
    </w:p>
    <w:p w:rsidR="00AB50BA" w:rsidRPr="00341494" w:rsidRDefault="00AB50BA" w:rsidP="00CE66A8">
      <w:pPr>
        <w:tabs>
          <w:tab w:val="left" w:pos="567"/>
          <w:tab w:val="left" w:pos="1134"/>
        </w:tabs>
        <w:spacing w:after="240"/>
        <w:jc w:val="both"/>
        <w:rPr>
          <w:sz w:val="22"/>
          <w:szCs w:val="22"/>
        </w:rPr>
      </w:pPr>
      <w:r w:rsidRPr="00341494">
        <w:rPr>
          <w:sz w:val="22"/>
          <w:szCs w:val="22"/>
        </w:rPr>
        <w:t>c) A sanção denominada advertência será imposta por escrito e será cabível somente quando se tratar de faltas leves, assim entendidas aquelas que não acarretam prejuízos significativos ao objeto da contratação. Na hipótese de não se verificar a adequação da conduta por parte da Contratada, serão aplicadas sanções de grau mais significativo;</w:t>
      </w:r>
    </w:p>
    <w:p w:rsidR="00AB50BA" w:rsidRPr="00341494" w:rsidRDefault="00AB50BA" w:rsidP="00CE66A8">
      <w:pPr>
        <w:tabs>
          <w:tab w:val="left" w:pos="567"/>
          <w:tab w:val="left" w:pos="1134"/>
        </w:tabs>
        <w:spacing w:after="240"/>
        <w:jc w:val="both"/>
        <w:rPr>
          <w:sz w:val="22"/>
          <w:szCs w:val="22"/>
        </w:rPr>
      </w:pPr>
      <w:r w:rsidRPr="00341494">
        <w:rPr>
          <w:sz w:val="22"/>
          <w:szCs w:val="22"/>
        </w:rPr>
        <w:t>d) O valor da multa eventualmente imposta à licitante, adjudicatária ou contratada será automaticamente descontado de créditos a que fizer jus, acrescido de juros moratórios de 1% (um por cento) ao mês. Caso a contratada não tenha nenhum valor a receber do Estado, ser-lhe-á concedido o prazo de 05 (cinco) dia úteis, contados de sua intimação, para efetuar o pagamento da multa. Após esse prazo, não sendo efetuado o pagamento, os valores correspondentes serão deduzidos da garantia. Mantendo-se o insucesso, as informações da licitante, adjudicatária ou contratada serão encaminhadas ao órgão competente para que o débito seja inscrito em dívida ativa, podendo a Administração, ainda, proceder à cobrança judicial;</w:t>
      </w:r>
    </w:p>
    <w:p w:rsidR="00AB50BA" w:rsidRPr="00341494" w:rsidRDefault="00AB50BA" w:rsidP="00CE66A8">
      <w:pPr>
        <w:tabs>
          <w:tab w:val="left" w:pos="567"/>
          <w:tab w:val="left" w:pos="1134"/>
        </w:tabs>
        <w:spacing w:after="240"/>
        <w:jc w:val="both"/>
        <w:rPr>
          <w:sz w:val="22"/>
          <w:szCs w:val="22"/>
        </w:rPr>
      </w:pPr>
      <w:r w:rsidRPr="00341494">
        <w:rPr>
          <w:sz w:val="22"/>
          <w:szCs w:val="22"/>
        </w:rPr>
        <w:t>e) As sanções serão aplicadas sem prejuízo da responsabilidade civil e criminal da licitante, contratada ou adjudicatária, não as eximindo do dever de reparar eventuais danos que seu ato punível venha ocasionar à Administração ou a terceiros;</w:t>
      </w:r>
    </w:p>
    <w:p w:rsidR="00AB50BA" w:rsidRPr="00341494" w:rsidRDefault="00AB50BA" w:rsidP="00CE66A8">
      <w:pPr>
        <w:tabs>
          <w:tab w:val="left" w:pos="567"/>
          <w:tab w:val="left" w:pos="1134"/>
        </w:tabs>
        <w:spacing w:after="240"/>
        <w:jc w:val="both"/>
        <w:rPr>
          <w:sz w:val="22"/>
          <w:szCs w:val="22"/>
        </w:rPr>
      </w:pPr>
      <w:r w:rsidRPr="00341494">
        <w:rPr>
          <w:sz w:val="22"/>
          <w:szCs w:val="22"/>
        </w:rPr>
        <w:t>f) De acordo com a gravidade do descumprimento, a licitante, adjudicatária ou contratada, também estará sujeita à declaração de inidoneidade para licitar ou contratar com a Administração Pública enquanto perdurarem os motivos determinantes da punição ou até que seja promovida a reabilitação perante a própria autoridade que aplicou a penalidade, que será concedida sempre que a infratora ressarcir a Administração pelos prejuízos resultantes e depois de decorrido o prazo da sanção aplicada com base na legislação vigente;</w:t>
      </w:r>
    </w:p>
    <w:p w:rsidR="00AB50BA" w:rsidRPr="00341494" w:rsidRDefault="00AB50BA" w:rsidP="00CE66A8">
      <w:pPr>
        <w:pBdr>
          <w:bottom w:val="single" w:sz="4" w:space="9" w:color="00000A"/>
        </w:pBdr>
        <w:tabs>
          <w:tab w:val="left" w:pos="567"/>
          <w:tab w:val="left" w:pos="1134"/>
        </w:tabs>
        <w:spacing w:after="240"/>
        <w:jc w:val="both"/>
        <w:rPr>
          <w:sz w:val="22"/>
          <w:szCs w:val="22"/>
        </w:rPr>
      </w:pPr>
      <w:r w:rsidRPr="00341494">
        <w:rPr>
          <w:sz w:val="22"/>
          <w:szCs w:val="22"/>
        </w:rPr>
        <w:t>g) As sanções previstas não poderão ser relevadas, salvo se comprovada a ocorrência de situações que se enquadrem no conceito jurídico de força maior ou caso fortuito, formalmente justificados e comprovados, e sempre a critério da autoridade competente, conforme prejuízo auferido;</w:t>
      </w:r>
    </w:p>
    <w:p w:rsidR="00AB50BA" w:rsidRPr="00341494" w:rsidRDefault="00AB50BA" w:rsidP="00CE66A8">
      <w:pPr>
        <w:pBdr>
          <w:bottom w:val="single" w:sz="4" w:space="9" w:color="00000A"/>
        </w:pBdr>
        <w:tabs>
          <w:tab w:val="left" w:pos="567"/>
          <w:tab w:val="left" w:pos="1134"/>
        </w:tabs>
        <w:spacing w:after="240"/>
        <w:jc w:val="both"/>
        <w:rPr>
          <w:sz w:val="22"/>
          <w:szCs w:val="22"/>
        </w:rPr>
      </w:pPr>
      <w:r w:rsidRPr="00341494">
        <w:rPr>
          <w:sz w:val="22"/>
          <w:szCs w:val="22"/>
        </w:rPr>
        <w:t>h) Para efeito de aplicação de multas, às infrações são atribuídos graus, com percentuais de multa conforme a tabela a seguir, que elenca apenas as principais situações previstas, não eximindo de outras equivalentes que se verificarem, conforme o caso:</w:t>
      </w:r>
    </w:p>
    <w:tbl>
      <w:tblPr>
        <w:tblW w:w="8947"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12" w:type="dxa"/>
        </w:tblCellMar>
        <w:tblLook w:val="04A0" w:firstRow="1" w:lastRow="0" w:firstColumn="1" w:lastColumn="0" w:noHBand="0" w:noVBand="1"/>
      </w:tblPr>
      <w:tblGrid>
        <w:gridCol w:w="789"/>
        <w:gridCol w:w="5858"/>
        <w:gridCol w:w="868"/>
        <w:gridCol w:w="1432"/>
      </w:tblGrid>
      <w:tr w:rsidR="00AB50BA" w:rsidRPr="00341494" w:rsidTr="00213729">
        <w:trPr>
          <w:jc w:val="center"/>
        </w:trPr>
        <w:tc>
          <w:tcPr>
            <w:tcW w:w="789" w:type="dxa"/>
            <w:tcBorders>
              <w:top w:val="single" w:sz="4" w:space="0" w:color="000001"/>
              <w:left w:val="single" w:sz="4" w:space="0" w:color="000001"/>
              <w:bottom w:val="single" w:sz="4" w:space="0" w:color="000001"/>
              <w:right w:val="single" w:sz="4" w:space="0" w:color="000001"/>
            </w:tcBorders>
            <w:shd w:val="pct25" w:color="auto" w:fill="FFFFFF"/>
            <w:tcMar>
              <w:left w:w="112" w:type="dxa"/>
            </w:tcMar>
            <w:vAlign w:val="center"/>
          </w:tcPr>
          <w:p w:rsidR="00AB50BA" w:rsidRPr="00341494" w:rsidRDefault="00AB50BA" w:rsidP="00CE66A8">
            <w:pPr>
              <w:ind w:left="-82"/>
              <w:jc w:val="both"/>
              <w:rPr>
                <w:b/>
                <w:bCs/>
                <w:color w:val="000000"/>
                <w:sz w:val="22"/>
                <w:szCs w:val="22"/>
              </w:rPr>
            </w:pPr>
            <w:r w:rsidRPr="00341494">
              <w:rPr>
                <w:b/>
                <w:bCs/>
                <w:color w:val="000000"/>
                <w:sz w:val="22"/>
                <w:szCs w:val="22"/>
              </w:rPr>
              <w:t>ITEM</w:t>
            </w:r>
          </w:p>
        </w:tc>
        <w:tc>
          <w:tcPr>
            <w:tcW w:w="5873" w:type="dxa"/>
            <w:tcBorders>
              <w:top w:val="single" w:sz="4" w:space="0" w:color="000001"/>
              <w:left w:val="single" w:sz="4" w:space="0" w:color="000001"/>
              <w:bottom w:val="single" w:sz="4" w:space="0" w:color="000001"/>
              <w:right w:val="single" w:sz="4" w:space="0" w:color="000001"/>
            </w:tcBorders>
            <w:shd w:val="pct25" w:color="auto" w:fill="FFFFFF"/>
            <w:tcMar>
              <w:left w:w="112" w:type="dxa"/>
            </w:tcMar>
            <w:vAlign w:val="center"/>
          </w:tcPr>
          <w:p w:rsidR="00AB50BA" w:rsidRPr="00341494" w:rsidRDefault="00AB50BA" w:rsidP="00CE66A8">
            <w:pPr>
              <w:jc w:val="both"/>
              <w:rPr>
                <w:b/>
                <w:bCs/>
                <w:color w:val="000000"/>
                <w:sz w:val="22"/>
                <w:szCs w:val="22"/>
              </w:rPr>
            </w:pPr>
            <w:r w:rsidRPr="00341494">
              <w:rPr>
                <w:b/>
                <w:bCs/>
                <w:color w:val="000000"/>
                <w:sz w:val="22"/>
                <w:szCs w:val="22"/>
              </w:rPr>
              <w:t>DESCRIÇÃO DA INFRAÇÃO</w:t>
            </w:r>
          </w:p>
        </w:tc>
        <w:tc>
          <w:tcPr>
            <w:tcW w:w="851" w:type="dxa"/>
            <w:tcBorders>
              <w:top w:val="single" w:sz="4" w:space="0" w:color="000001"/>
              <w:left w:val="single" w:sz="4" w:space="0" w:color="000001"/>
              <w:bottom w:val="single" w:sz="4" w:space="0" w:color="000001"/>
              <w:right w:val="single" w:sz="4" w:space="0" w:color="000001"/>
            </w:tcBorders>
            <w:shd w:val="pct25" w:color="auto" w:fill="FFFFFF"/>
            <w:tcMar>
              <w:left w:w="112" w:type="dxa"/>
            </w:tcMar>
            <w:vAlign w:val="center"/>
          </w:tcPr>
          <w:p w:rsidR="00AB50BA" w:rsidRPr="00341494" w:rsidRDefault="00AB50BA" w:rsidP="00CE66A8">
            <w:pPr>
              <w:jc w:val="both"/>
              <w:rPr>
                <w:b/>
                <w:bCs/>
                <w:color w:val="000000"/>
                <w:sz w:val="22"/>
                <w:szCs w:val="22"/>
              </w:rPr>
            </w:pPr>
            <w:r w:rsidRPr="00341494">
              <w:rPr>
                <w:b/>
                <w:bCs/>
                <w:color w:val="000000"/>
                <w:sz w:val="22"/>
                <w:szCs w:val="22"/>
              </w:rPr>
              <w:t>GRAU</w:t>
            </w:r>
          </w:p>
        </w:tc>
        <w:tc>
          <w:tcPr>
            <w:tcW w:w="1433" w:type="dxa"/>
            <w:tcBorders>
              <w:top w:val="single" w:sz="4" w:space="0" w:color="000001"/>
              <w:left w:val="single" w:sz="4" w:space="0" w:color="000001"/>
              <w:bottom w:val="single" w:sz="4" w:space="0" w:color="000001"/>
              <w:right w:val="single" w:sz="4" w:space="0" w:color="000001"/>
            </w:tcBorders>
            <w:shd w:val="pct25" w:color="auto" w:fill="FFFFFF"/>
            <w:tcMar>
              <w:left w:w="112" w:type="dxa"/>
            </w:tcMar>
            <w:vAlign w:val="center"/>
          </w:tcPr>
          <w:p w:rsidR="00AB50BA" w:rsidRPr="00341494" w:rsidRDefault="00AB50BA" w:rsidP="00CE66A8">
            <w:pPr>
              <w:ind w:right="-108"/>
              <w:jc w:val="both"/>
              <w:rPr>
                <w:b/>
                <w:bCs/>
                <w:color w:val="000000"/>
                <w:sz w:val="22"/>
                <w:szCs w:val="22"/>
              </w:rPr>
            </w:pPr>
            <w:r w:rsidRPr="00341494">
              <w:rPr>
                <w:b/>
                <w:bCs/>
                <w:color w:val="000000"/>
                <w:sz w:val="22"/>
                <w:szCs w:val="22"/>
              </w:rPr>
              <w:t>MULTA*</w:t>
            </w:r>
          </w:p>
        </w:tc>
      </w:tr>
      <w:tr w:rsidR="00AB50BA" w:rsidRPr="00341494" w:rsidTr="00213729">
        <w:trPr>
          <w:jc w:val="center"/>
        </w:trPr>
        <w:tc>
          <w:tcPr>
            <w:tcW w:w="789" w:type="dxa"/>
            <w:tcBorders>
              <w:top w:val="single" w:sz="4" w:space="0" w:color="000001"/>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pStyle w:val="PargrafodaLista"/>
              <w:numPr>
                <w:ilvl w:val="0"/>
                <w:numId w:val="21"/>
              </w:numPr>
              <w:suppressAutoHyphens w:val="0"/>
              <w:spacing w:after="0" w:line="360" w:lineRule="auto"/>
              <w:ind w:left="0" w:firstLine="0"/>
              <w:jc w:val="both"/>
              <w:rPr>
                <w:rFonts w:ascii="Times New Roman" w:hAnsi="Times New Roman" w:cs="Times New Roman"/>
                <w:b/>
                <w:bCs/>
              </w:rPr>
            </w:pPr>
          </w:p>
        </w:tc>
        <w:tc>
          <w:tcPr>
            <w:tcW w:w="5873" w:type="dxa"/>
            <w:tcBorders>
              <w:top w:val="single" w:sz="4" w:space="0" w:color="000001"/>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jc w:val="both"/>
              <w:rPr>
                <w:sz w:val="22"/>
                <w:szCs w:val="22"/>
              </w:rPr>
            </w:pPr>
            <w:r w:rsidRPr="00341494">
              <w:rPr>
                <w:sz w:val="22"/>
                <w:szCs w:val="22"/>
              </w:rPr>
              <w:t xml:space="preserve">Permitir situação que crie a possibilidade ou cause </w:t>
            </w:r>
            <w:proofErr w:type="spellStart"/>
            <w:r w:rsidRPr="00341494">
              <w:rPr>
                <w:sz w:val="22"/>
                <w:szCs w:val="22"/>
              </w:rPr>
              <w:t>dano</w:t>
            </w:r>
            <w:proofErr w:type="spellEnd"/>
            <w:r w:rsidRPr="00341494">
              <w:rPr>
                <w:sz w:val="22"/>
                <w:szCs w:val="22"/>
              </w:rPr>
              <w:t xml:space="preserve"> físico, lesão corporal ou consequências letais. Por ocorrência.</w:t>
            </w:r>
          </w:p>
        </w:tc>
        <w:tc>
          <w:tcPr>
            <w:tcW w:w="851" w:type="dxa"/>
            <w:tcBorders>
              <w:top w:val="single" w:sz="4" w:space="0" w:color="000001"/>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jc w:val="both"/>
              <w:rPr>
                <w:sz w:val="22"/>
                <w:szCs w:val="22"/>
              </w:rPr>
            </w:pPr>
            <w:r w:rsidRPr="00341494">
              <w:rPr>
                <w:b/>
                <w:bCs/>
                <w:sz w:val="22"/>
                <w:szCs w:val="22"/>
              </w:rPr>
              <w:t>05</w:t>
            </w:r>
          </w:p>
        </w:tc>
        <w:tc>
          <w:tcPr>
            <w:tcW w:w="1433" w:type="dxa"/>
            <w:tcBorders>
              <w:top w:val="single" w:sz="4" w:space="0" w:color="000001"/>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jc w:val="both"/>
              <w:rPr>
                <w:sz w:val="22"/>
                <w:szCs w:val="22"/>
              </w:rPr>
            </w:pPr>
            <w:r w:rsidRPr="00341494">
              <w:rPr>
                <w:b/>
                <w:bCs/>
                <w:sz w:val="22"/>
                <w:szCs w:val="22"/>
              </w:rPr>
              <w:t>4,0% por dia</w:t>
            </w:r>
          </w:p>
        </w:tc>
      </w:tr>
      <w:tr w:rsidR="00AB50BA" w:rsidRPr="00341494" w:rsidTr="00213729">
        <w:trPr>
          <w:trHeight w:val="600"/>
          <w:jc w:val="center"/>
        </w:trPr>
        <w:tc>
          <w:tcPr>
            <w:tcW w:w="789"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pStyle w:val="PargrafodaLista"/>
              <w:numPr>
                <w:ilvl w:val="0"/>
                <w:numId w:val="21"/>
              </w:numPr>
              <w:suppressAutoHyphens w:val="0"/>
              <w:spacing w:after="0" w:line="360" w:lineRule="auto"/>
              <w:ind w:left="0" w:firstLine="0"/>
              <w:jc w:val="both"/>
              <w:rPr>
                <w:rFonts w:ascii="Times New Roman" w:hAnsi="Times New Roman" w:cs="Times New Roman"/>
                <w:b/>
                <w:bCs/>
              </w:rPr>
            </w:pPr>
          </w:p>
        </w:tc>
        <w:tc>
          <w:tcPr>
            <w:tcW w:w="587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jc w:val="both"/>
              <w:rPr>
                <w:sz w:val="22"/>
                <w:szCs w:val="22"/>
              </w:rPr>
            </w:pPr>
            <w:r w:rsidRPr="00341494">
              <w:rPr>
                <w:sz w:val="22"/>
                <w:szCs w:val="22"/>
              </w:rPr>
              <w:t>Usar indevidamente informações sigilosas a que teve acesso. Por ocorrência.</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jc w:val="both"/>
              <w:rPr>
                <w:sz w:val="22"/>
                <w:szCs w:val="22"/>
              </w:rPr>
            </w:pPr>
            <w:r w:rsidRPr="00341494">
              <w:rPr>
                <w:b/>
                <w:bCs/>
                <w:sz w:val="22"/>
                <w:szCs w:val="22"/>
              </w:rPr>
              <w:t>06</w:t>
            </w:r>
          </w:p>
        </w:tc>
        <w:tc>
          <w:tcPr>
            <w:tcW w:w="143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jc w:val="both"/>
              <w:rPr>
                <w:sz w:val="22"/>
                <w:szCs w:val="22"/>
              </w:rPr>
            </w:pPr>
            <w:r w:rsidRPr="00341494">
              <w:rPr>
                <w:b/>
                <w:bCs/>
                <w:sz w:val="22"/>
                <w:szCs w:val="22"/>
              </w:rPr>
              <w:t>4,0% por dia</w:t>
            </w:r>
          </w:p>
        </w:tc>
      </w:tr>
      <w:tr w:rsidR="00AB50BA" w:rsidRPr="00341494" w:rsidTr="00213729">
        <w:trPr>
          <w:jc w:val="center"/>
        </w:trPr>
        <w:tc>
          <w:tcPr>
            <w:tcW w:w="789"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pStyle w:val="PargrafodaLista"/>
              <w:numPr>
                <w:ilvl w:val="0"/>
                <w:numId w:val="21"/>
              </w:numPr>
              <w:suppressAutoHyphens w:val="0"/>
              <w:spacing w:after="0" w:line="360" w:lineRule="auto"/>
              <w:ind w:left="0" w:firstLine="0"/>
              <w:jc w:val="both"/>
              <w:rPr>
                <w:rFonts w:ascii="Times New Roman" w:hAnsi="Times New Roman" w:cs="Times New Roman"/>
                <w:b/>
                <w:bCs/>
              </w:rPr>
            </w:pPr>
          </w:p>
        </w:tc>
        <w:tc>
          <w:tcPr>
            <w:tcW w:w="587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jc w:val="both"/>
              <w:rPr>
                <w:sz w:val="22"/>
                <w:szCs w:val="22"/>
              </w:rPr>
            </w:pPr>
            <w:r w:rsidRPr="00341494">
              <w:rPr>
                <w:sz w:val="22"/>
                <w:szCs w:val="22"/>
              </w:rPr>
              <w:t>Suspender ou interromper, salvo por motivo de força maior ou caso fortuito, a execução dos serviços contratuais por período superior a 15 (quinze) dias.</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jc w:val="both"/>
              <w:rPr>
                <w:sz w:val="22"/>
                <w:szCs w:val="22"/>
              </w:rPr>
            </w:pPr>
            <w:r w:rsidRPr="00341494">
              <w:rPr>
                <w:b/>
                <w:bCs/>
                <w:sz w:val="22"/>
                <w:szCs w:val="22"/>
              </w:rPr>
              <w:t>06</w:t>
            </w:r>
          </w:p>
        </w:tc>
        <w:tc>
          <w:tcPr>
            <w:tcW w:w="143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jc w:val="both"/>
              <w:rPr>
                <w:sz w:val="22"/>
                <w:szCs w:val="22"/>
              </w:rPr>
            </w:pPr>
            <w:r w:rsidRPr="00341494">
              <w:rPr>
                <w:b/>
                <w:bCs/>
                <w:sz w:val="22"/>
                <w:szCs w:val="22"/>
              </w:rPr>
              <w:t>3,2% por dia</w:t>
            </w:r>
          </w:p>
        </w:tc>
      </w:tr>
      <w:tr w:rsidR="00AB50BA" w:rsidRPr="00341494" w:rsidTr="00213729">
        <w:trPr>
          <w:jc w:val="center"/>
        </w:trPr>
        <w:tc>
          <w:tcPr>
            <w:tcW w:w="789"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pStyle w:val="PargrafodaLista"/>
              <w:numPr>
                <w:ilvl w:val="0"/>
                <w:numId w:val="21"/>
              </w:numPr>
              <w:suppressAutoHyphens w:val="0"/>
              <w:spacing w:after="0" w:line="360" w:lineRule="auto"/>
              <w:ind w:left="0" w:firstLine="0"/>
              <w:jc w:val="both"/>
              <w:rPr>
                <w:rFonts w:ascii="Times New Roman" w:hAnsi="Times New Roman" w:cs="Times New Roman"/>
                <w:b/>
                <w:bCs/>
              </w:rPr>
            </w:pPr>
          </w:p>
        </w:tc>
        <w:tc>
          <w:tcPr>
            <w:tcW w:w="587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jc w:val="both"/>
              <w:rPr>
                <w:sz w:val="22"/>
                <w:szCs w:val="22"/>
              </w:rPr>
            </w:pPr>
            <w:r w:rsidRPr="00341494">
              <w:rPr>
                <w:sz w:val="22"/>
                <w:szCs w:val="22"/>
              </w:rPr>
              <w:t>Destruir ou danificar documentos por culpa ou dolo de seus agentes. Por ocorrência.</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jc w:val="both"/>
              <w:rPr>
                <w:sz w:val="22"/>
                <w:szCs w:val="22"/>
              </w:rPr>
            </w:pPr>
            <w:r w:rsidRPr="00341494">
              <w:rPr>
                <w:b/>
                <w:bCs/>
                <w:sz w:val="22"/>
                <w:szCs w:val="22"/>
              </w:rPr>
              <w:t>05</w:t>
            </w:r>
          </w:p>
        </w:tc>
        <w:tc>
          <w:tcPr>
            <w:tcW w:w="143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jc w:val="both"/>
              <w:rPr>
                <w:sz w:val="22"/>
                <w:szCs w:val="22"/>
              </w:rPr>
            </w:pPr>
            <w:r w:rsidRPr="00341494">
              <w:rPr>
                <w:b/>
                <w:bCs/>
                <w:sz w:val="22"/>
                <w:szCs w:val="22"/>
              </w:rPr>
              <w:t>3,2% por dia</w:t>
            </w:r>
          </w:p>
        </w:tc>
      </w:tr>
      <w:tr w:rsidR="00AB50BA" w:rsidRPr="00341494" w:rsidTr="00213729">
        <w:trPr>
          <w:jc w:val="center"/>
        </w:trPr>
        <w:tc>
          <w:tcPr>
            <w:tcW w:w="789"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pStyle w:val="PargrafodaLista"/>
              <w:numPr>
                <w:ilvl w:val="0"/>
                <w:numId w:val="21"/>
              </w:numPr>
              <w:suppressAutoHyphens w:val="0"/>
              <w:spacing w:after="0" w:line="360" w:lineRule="auto"/>
              <w:ind w:left="0" w:firstLine="0"/>
              <w:jc w:val="both"/>
              <w:rPr>
                <w:rFonts w:ascii="Times New Roman" w:hAnsi="Times New Roman" w:cs="Times New Roman"/>
                <w:b/>
                <w:bCs/>
              </w:rPr>
            </w:pPr>
          </w:p>
        </w:tc>
        <w:tc>
          <w:tcPr>
            <w:tcW w:w="587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jc w:val="both"/>
              <w:rPr>
                <w:sz w:val="22"/>
                <w:szCs w:val="22"/>
              </w:rPr>
            </w:pPr>
            <w:r w:rsidRPr="00341494">
              <w:rPr>
                <w:sz w:val="22"/>
                <w:szCs w:val="22"/>
              </w:rPr>
              <w:t>Recusar-se a executar correções ou substituições nos serviços contratos que se encontrem com vícios, quando notificado, sem motivo justificado. Por ocorrência.</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jc w:val="both"/>
              <w:rPr>
                <w:sz w:val="22"/>
                <w:szCs w:val="22"/>
              </w:rPr>
            </w:pPr>
            <w:r w:rsidRPr="00341494">
              <w:rPr>
                <w:b/>
                <w:bCs/>
                <w:sz w:val="22"/>
                <w:szCs w:val="22"/>
              </w:rPr>
              <w:t>04</w:t>
            </w:r>
          </w:p>
        </w:tc>
        <w:tc>
          <w:tcPr>
            <w:tcW w:w="143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jc w:val="both"/>
              <w:rPr>
                <w:sz w:val="22"/>
                <w:szCs w:val="22"/>
              </w:rPr>
            </w:pPr>
            <w:r w:rsidRPr="00341494">
              <w:rPr>
                <w:b/>
                <w:bCs/>
                <w:sz w:val="22"/>
                <w:szCs w:val="22"/>
              </w:rPr>
              <w:t>1,6% por dia</w:t>
            </w:r>
          </w:p>
        </w:tc>
      </w:tr>
      <w:tr w:rsidR="00AB50BA" w:rsidRPr="00341494" w:rsidTr="00213729">
        <w:trPr>
          <w:jc w:val="center"/>
        </w:trPr>
        <w:tc>
          <w:tcPr>
            <w:tcW w:w="789"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pStyle w:val="PargrafodaLista"/>
              <w:numPr>
                <w:ilvl w:val="0"/>
                <w:numId w:val="21"/>
              </w:numPr>
              <w:suppressAutoHyphens w:val="0"/>
              <w:spacing w:after="0" w:line="360" w:lineRule="auto"/>
              <w:ind w:left="0" w:firstLine="0"/>
              <w:jc w:val="both"/>
              <w:rPr>
                <w:rFonts w:ascii="Times New Roman" w:hAnsi="Times New Roman" w:cs="Times New Roman"/>
                <w:b/>
                <w:bCs/>
              </w:rPr>
            </w:pPr>
          </w:p>
        </w:tc>
        <w:tc>
          <w:tcPr>
            <w:tcW w:w="587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jc w:val="both"/>
              <w:rPr>
                <w:sz w:val="22"/>
                <w:szCs w:val="22"/>
              </w:rPr>
            </w:pPr>
            <w:r w:rsidRPr="00341494">
              <w:rPr>
                <w:sz w:val="22"/>
                <w:szCs w:val="22"/>
              </w:rPr>
              <w:t>Por comportamento inidôneo da contratada, seus funcionários ou representantes. Por ocorrência.</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jc w:val="both"/>
              <w:rPr>
                <w:b/>
                <w:bCs/>
                <w:sz w:val="22"/>
                <w:szCs w:val="22"/>
              </w:rPr>
            </w:pPr>
            <w:r w:rsidRPr="00341494">
              <w:rPr>
                <w:b/>
                <w:bCs/>
                <w:sz w:val="22"/>
                <w:szCs w:val="22"/>
              </w:rPr>
              <w:t>03</w:t>
            </w:r>
          </w:p>
        </w:tc>
        <w:tc>
          <w:tcPr>
            <w:tcW w:w="143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jc w:val="both"/>
              <w:rPr>
                <w:b/>
                <w:bCs/>
                <w:sz w:val="22"/>
                <w:szCs w:val="22"/>
              </w:rPr>
            </w:pPr>
            <w:r w:rsidRPr="00341494">
              <w:rPr>
                <w:b/>
                <w:bCs/>
                <w:sz w:val="22"/>
                <w:szCs w:val="22"/>
              </w:rPr>
              <w:t>1,0% por dia</w:t>
            </w:r>
          </w:p>
        </w:tc>
      </w:tr>
      <w:tr w:rsidR="00AB50BA" w:rsidRPr="00341494" w:rsidTr="00213729">
        <w:trPr>
          <w:jc w:val="center"/>
        </w:trPr>
        <w:tc>
          <w:tcPr>
            <w:tcW w:w="8946" w:type="dxa"/>
            <w:gridSpan w:val="4"/>
            <w:tcBorders>
              <w:top w:val="single" w:sz="4" w:space="0" w:color="00000A"/>
              <w:left w:val="single" w:sz="4" w:space="0" w:color="00000A"/>
              <w:bottom w:val="single" w:sz="4" w:space="0" w:color="00000A"/>
              <w:right w:val="single" w:sz="4" w:space="0" w:color="00000A"/>
            </w:tcBorders>
            <w:shd w:val="pct25" w:color="auto" w:fill="auto"/>
            <w:tcMar>
              <w:left w:w="112" w:type="dxa"/>
            </w:tcMar>
            <w:vAlign w:val="center"/>
          </w:tcPr>
          <w:p w:rsidR="00AB50BA" w:rsidRPr="00341494" w:rsidRDefault="00AB50BA" w:rsidP="00CE66A8">
            <w:pPr>
              <w:jc w:val="both"/>
              <w:rPr>
                <w:b/>
                <w:bCs/>
                <w:sz w:val="22"/>
                <w:szCs w:val="22"/>
              </w:rPr>
            </w:pPr>
            <w:r w:rsidRPr="00341494">
              <w:rPr>
                <w:b/>
                <w:bCs/>
                <w:sz w:val="22"/>
                <w:szCs w:val="22"/>
              </w:rPr>
              <w:t xml:space="preserve">Para os </w:t>
            </w:r>
            <w:proofErr w:type="spellStart"/>
            <w:r w:rsidRPr="00341494">
              <w:rPr>
                <w:b/>
                <w:bCs/>
                <w:sz w:val="22"/>
                <w:szCs w:val="22"/>
              </w:rPr>
              <w:t>Items</w:t>
            </w:r>
            <w:proofErr w:type="spellEnd"/>
            <w:r w:rsidRPr="00341494">
              <w:rPr>
                <w:b/>
                <w:bCs/>
                <w:sz w:val="22"/>
                <w:szCs w:val="22"/>
              </w:rPr>
              <w:t xml:space="preserve"> a seguir, deixar de:</w:t>
            </w:r>
          </w:p>
        </w:tc>
      </w:tr>
      <w:tr w:rsidR="00AB50BA" w:rsidRPr="00341494" w:rsidTr="00213729">
        <w:trPr>
          <w:jc w:val="center"/>
        </w:trPr>
        <w:tc>
          <w:tcPr>
            <w:tcW w:w="789"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pStyle w:val="PargrafodaLista"/>
              <w:numPr>
                <w:ilvl w:val="0"/>
                <w:numId w:val="21"/>
              </w:numPr>
              <w:suppressAutoHyphens w:val="0"/>
              <w:spacing w:after="0" w:line="360" w:lineRule="auto"/>
              <w:ind w:left="0" w:firstLine="0"/>
              <w:jc w:val="both"/>
              <w:rPr>
                <w:rFonts w:ascii="Times New Roman" w:hAnsi="Times New Roman" w:cs="Times New Roman"/>
                <w:b/>
                <w:bCs/>
              </w:rPr>
            </w:pPr>
          </w:p>
        </w:tc>
        <w:tc>
          <w:tcPr>
            <w:tcW w:w="587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jc w:val="both"/>
              <w:rPr>
                <w:sz w:val="22"/>
                <w:szCs w:val="22"/>
              </w:rPr>
            </w:pPr>
            <w:r w:rsidRPr="00341494">
              <w:rPr>
                <w:sz w:val="22"/>
                <w:szCs w:val="22"/>
              </w:rPr>
              <w:t>Efetuar o pagamento de seguros, encargos fiscais e sociais, assim como quaisquer despesas diretas e/ou indiretas relacionadas à execução deste contrato. Por dia e por ocorrência.</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jc w:val="both"/>
              <w:rPr>
                <w:sz w:val="22"/>
                <w:szCs w:val="22"/>
              </w:rPr>
            </w:pPr>
            <w:r w:rsidRPr="00341494">
              <w:rPr>
                <w:b/>
                <w:bCs/>
                <w:sz w:val="22"/>
                <w:szCs w:val="22"/>
              </w:rPr>
              <w:t>05</w:t>
            </w:r>
          </w:p>
        </w:tc>
        <w:tc>
          <w:tcPr>
            <w:tcW w:w="143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jc w:val="both"/>
              <w:rPr>
                <w:sz w:val="22"/>
                <w:szCs w:val="22"/>
              </w:rPr>
            </w:pPr>
            <w:r w:rsidRPr="00341494">
              <w:rPr>
                <w:b/>
                <w:bCs/>
                <w:sz w:val="22"/>
                <w:szCs w:val="22"/>
              </w:rPr>
              <w:t>3,2% por dia</w:t>
            </w:r>
          </w:p>
        </w:tc>
      </w:tr>
      <w:tr w:rsidR="00AB50BA" w:rsidRPr="00341494" w:rsidTr="00213729">
        <w:trPr>
          <w:jc w:val="center"/>
        </w:trPr>
        <w:tc>
          <w:tcPr>
            <w:tcW w:w="789"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pStyle w:val="PargrafodaLista"/>
              <w:numPr>
                <w:ilvl w:val="0"/>
                <w:numId w:val="21"/>
              </w:numPr>
              <w:suppressAutoHyphens w:val="0"/>
              <w:spacing w:after="0" w:line="360" w:lineRule="auto"/>
              <w:ind w:left="0" w:firstLine="0"/>
              <w:jc w:val="both"/>
              <w:rPr>
                <w:rFonts w:ascii="Times New Roman" w:hAnsi="Times New Roman" w:cs="Times New Roman"/>
                <w:b/>
                <w:bCs/>
              </w:rPr>
            </w:pPr>
          </w:p>
        </w:tc>
        <w:tc>
          <w:tcPr>
            <w:tcW w:w="587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jc w:val="both"/>
              <w:rPr>
                <w:sz w:val="22"/>
                <w:szCs w:val="22"/>
              </w:rPr>
            </w:pPr>
            <w:r w:rsidRPr="00341494">
              <w:rPr>
                <w:sz w:val="22"/>
                <w:szCs w:val="22"/>
              </w:rPr>
              <w:t>Cumprir quaisquer dos Itens do Edital e seus anexos, mesmo que não previstos nesta tabela de multas, após reincidência formalmente notificada pela fiscalização. Por ocorrência.</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jc w:val="both"/>
              <w:rPr>
                <w:b/>
                <w:bCs/>
                <w:sz w:val="22"/>
                <w:szCs w:val="22"/>
              </w:rPr>
            </w:pPr>
            <w:r w:rsidRPr="00341494">
              <w:rPr>
                <w:b/>
                <w:bCs/>
                <w:sz w:val="22"/>
                <w:szCs w:val="22"/>
              </w:rPr>
              <w:t>03</w:t>
            </w:r>
          </w:p>
        </w:tc>
        <w:tc>
          <w:tcPr>
            <w:tcW w:w="143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jc w:val="both"/>
              <w:rPr>
                <w:b/>
                <w:bCs/>
                <w:sz w:val="22"/>
                <w:szCs w:val="22"/>
              </w:rPr>
            </w:pPr>
            <w:r w:rsidRPr="00341494">
              <w:rPr>
                <w:b/>
                <w:bCs/>
                <w:sz w:val="22"/>
                <w:szCs w:val="22"/>
              </w:rPr>
              <w:t>0,8% por dia</w:t>
            </w:r>
          </w:p>
        </w:tc>
      </w:tr>
      <w:tr w:rsidR="00AB50BA" w:rsidRPr="00341494" w:rsidTr="00213729">
        <w:trPr>
          <w:trHeight w:val="797"/>
          <w:jc w:val="center"/>
        </w:trPr>
        <w:tc>
          <w:tcPr>
            <w:tcW w:w="789"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pStyle w:val="PargrafodaLista"/>
              <w:numPr>
                <w:ilvl w:val="0"/>
                <w:numId w:val="21"/>
              </w:numPr>
              <w:suppressAutoHyphens w:val="0"/>
              <w:spacing w:after="0" w:line="360" w:lineRule="auto"/>
              <w:ind w:left="0" w:firstLine="0"/>
              <w:jc w:val="both"/>
              <w:rPr>
                <w:rFonts w:ascii="Times New Roman" w:hAnsi="Times New Roman" w:cs="Times New Roman"/>
                <w:b/>
                <w:bCs/>
              </w:rPr>
            </w:pPr>
          </w:p>
        </w:tc>
        <w:tc>
          <w:tcPr>
            <w:tcW w:w="587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jc w:val="both"/>
              <w:rPr>
                <w:sz w:val="22"/>
                <w:szCs w:val="22"/>
              </w:rPr>
            </w:pPr>
            <w:r w:rsidRPr="00341494">
              <w:rPr>
                <w:sz w:val="22"/>
                <w:szCs w:val="22"/>
              </w:rPr>
              <w:t>Cumprir determinação formal ou instrução complementar da Fiscalização. Por ocorrência.</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jc w:val="both"/>
              <w:rPr>
                <w:b/>
                <w:bCs/>
                <w:sz w:val="22"/>
                <w:szCs w:val="22"/>
              </w:rPr>
            </w:pPr>
            <w:r w:rsidRPr="00341494">
              <w:rPr>
                <w:b/>
                <w:bCs/>
                <w:sz w:val="22"/>
                <w:szCs w:val="22"/>
              </w:rPr>
              <w:t>03</w:t>
            </w:r>
          </w:p>
        </w:tc>
        <w:tc>
          <w:tcPr>
            <w:tcW w:w="143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jc w:val="both"/>
              <w:rPr>
                <w:b/>
                <w:bCs/>
                <w:sz w:val="22"/>
                <w:szCs w:val="22"/>
              </w:rPr>
            </w:pPr>
            <w:r w:rsidRPr="00341494">
              <w:rPr>
                <w:b/>
                <w:bCs/>
                <w:sz w:val="22"/>
                <w:szCs w:val="22"/>
              </w:rPr>
              <w:t>0,8% por dia</w:t>
            </w:r>
          </w:p>
        </w:tc>
      </w:tr>
      <w:tr w:rsidR="00AB50BA" w:rsidRPr="00341494" w:rsidTr="00213729">
        <w:trPr>
          <w:jc w:val="center"/>
        </w:trPr>
        <w:tc>
          <w:tcPr>
            <w:tcW w:w="789"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pStyle w:val="PargrafodaLista"/>
              <w:numPr>
                <w:ilvl w:val="0"/>
                <w:numId w:val="21"/>
              </w:numPr>
              <w:suppressAutoHyphens w:val="0"/>
              <w:spacing w:after="0" w:line="360" w:lineRule="auto"/>
              <w:ind w:left="0" w:firstLine="0"/>
              <w:jc w:val="both"/>
              <w:rPr>
                <w:rFonts w:ascii="Times New Roman" w:hAnsi="Times New Roman" w:cs="Times New Roman"/>
                <w:b/>
                <w:bCs/>
              </w:rPr>
            </w:pPr>
          </w:p>
        </w:tc>
        <w:tc>
          <w:tcPr>
            <w:tcW w:w="587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jc w:val="both"/>
              <w:rPr>
                <w:sz w:val="22"/>
                <w:szCs w:val="22"/>
              </w:rPr>
            </w:pPr>
            <w:r w:rsidRPr="00341494">
              <w:rPr>
                <w:sz w:val="22"/>
                <w:szCs w:val="22"/>
              </w:rPr>
              <w:t>Iniciar a execução de serviço nos prazos estabelecidos, observados os limites mínimos previstos no Contrato. Por serviço e por ocorrência.</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jc w:val="both"/>
              <w:rPr>
                <w:b/>
                <w:bCs/>
                <w:sz w:val="22"/>
                <w:szCs w:val="22"/>
              </w:rPr>
            </w:pPr>
            <w:r w:rsidRPr="00341494">
              <w:rPr>
                <w:b/>
                <w:bCs/>
                <w:sz w:val="22"/>
                <w:szCs w:val="22"/>
              </w:rPr>
              <w:t>02</w:t>
            </w:r>
          </w:p>
        </w:tc>
        <w:tc>
          <w:tcPr>
            <w:tcW w:w="143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jc w:val="both"/>
              <w:rPr>
                <w:b/>
                <w:bCs/>
                <w:sz w:val="22"/>
                <w:szCs w:val="22"/>
              </w:rPr>
            </w:pPr>
            <w:r w:rsidRPr="00341494">
              <w:rPr>
                <w:b/>
                <w:bCs/>
                <w:sz w:val="22"/>
                <w:szCs w:val="22"/>
              </w:rPr>
              <w:t>0,4% por dia</w:t>
            </w:r>
          </w:p>
        </w:tc>
      </w:tr>
      <w:tr w:rsidR="00AB50BA" w:rsidRPr="00341494" w:rsidTr="00213729">
        <w:trPr>
          <w:trHeight w:val="219"/>
          <w:jc w:val="center"/>
        </w:trPr>
        <w:tc>
          <w:tcPr>
            <w:tcW w:w="789"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pStyle w:val="PargrafodaLista"/>
              <w:numPr>
                <w:ilvl w:val="0"/>
                <w:numId w:val="21"/>
              </w:numPr>
              <w:suppressAutoHyphens w:val="0"/>
              <w:spacing w:after="0" w:line="360" w:lineRule="auto"/>
              <w:ind w:left="0" w:firstLine="0"/>
              <w:jc w:val="both"/>
              <w:rPr>
                <w:rFonts w:ascii="Times New Roman" w:hAnsi="Times New Roman" w:cs="Times New Roman"/>
                <w:b/>
                <w:bCs/>
              </w:rPr>
            </w:pPr>
          </w:p>
        </w:tc>
        <w:tc>
          <w:tcPr>
            <w:tcW w:w="587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jc w:val="both"/>
              <w:rPr>
                <w:sz w:val="22"/>
                <w:szCs w:val="22"/>
              </w:rPr>
            </w:pPr>
            <w:r w:rsidRPr="00341494">
              <w:rPr>
                <w:sz w:val="22"/>
                <w:szCs w:val="22"/>
              </w:rPr>
              <w:t>Manter a documentação de habilitação atualizada. Por item e por ocorrência.</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jc w:val="both"/>
              <w:rPr>
                <w:b/>
                <w:bCs/>
                <w:sz w:val="22"/>
                <w:szCs w:val="22"/>
              </w:rPr>
            </w:pPr>
            <w:r w:rsidRPr="00341494">
              <w:rPr>
                <w:b/>
                <w:bCs/>
                <w:sz w:val="22"/>
                <w:szCs w:val="22"/>
              </w:rPr>
              <w:t>01</w:t>
            </w:r>
          </w:p>
        </w:tc>
        <w:tc>
          <w:tcPr>
            <w:tcW w:w="143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jc w:val="both"/>
              <w:rPr>
                <w:b/>
                <w:bCs/>
                <w:sz w:val="22"/>
                <w:szCs w:val="22"/>
              </w:rPr>
            </w:pPr>
            <w:r w:rsidRPr="00341494">
              <w:rPr>
                <w:b/>
                <w:bCs/>
                <w:sz w:val="22"/>
                <w:szCs w:val="22"/>
              </w:rPr>
              <w:t>0,2% por dia</w:t>
            </w:r>
          </w:p>
        </w:tc>
      </w:tr>
      <w:tr w:rsidR="00AB50BA" w:rsidRPr="00341494" w:rsidTr="00213729">
        <w:trPr>
          <w:jc w:val="center"/>
        </w:trPr>
        <w:tc>
          <w:tcPr>
            <w:tcW w:w="789"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pStyle w:val="PargrafodaLista"/>
              <w:numPr>
                <w:ilvl w:val="0"/>
                <w:numId w:val="21"/>
              </w:numPr>
              <w:suppressAutoHyphens w:val="0"/>
              <w:spacing w:after="0" w:line="360" w:lineRule="auto"/>
              <w:ind w:left="0" w:firstLine="0"/>
              <w:jc w:val="both"/>
              <w:rPr>
                <w:rFonts w:ascii="Times New Roman" w:hAnsi="Times New Roman" w:cs="Times New Roman"/>
                <w:b/>
                <w:bCs/>
              </w:rPr>
            </w:pPr>
          </w:p>
        </w:tc>
        <w:tc>
          <w:tcPr>
            <w:tcW w:w="587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jc w:val="both"/>
              <w:rPr>
                <w:b/>
                <w:i/>
                <w:color w:val="FF0000"/>
                <w:sz w:val="22"/>
                <w:szCs w:val="22"/>
              </w:rPr>
            </w:pPr>
            <w:r w:rsidRPr="00341494">
              <w:rPr>
                <w:sz w:val="22"/>
                <w:szCs w:val="22"/>
              </w:rPr>
              <w:t>Substituir funcionário que se conduza de modo inconveniente ou não atenda às necessidades do Órgão. Por funcionário e por dia.</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jc w:val="both"/>
              <w:rPr>
                <w:b/>
                <w:bCs/>
                <w:sz w:val="22"/>
                <w:szCs w:val="22"/>
              </w:rPr>
            </w:pPr>
            <w:r w:rsidRPr="00341494">
              <w:rPr>
                <w:b/>
                <w:bCs/>
                <w:sz w:val="22"/>
                <w:szCs w:val="22"/>
              </w:rPr>
              <w:t>01</w:t>
            </w:r>
          </w:p>
        </w:tc>
        <w:tc>
          <w:tcPr>
            <w:tcW w:w="143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AB50BA" w:rsidRPr="00341494" w:rsidRDefault="00AB50BA" w:rsidP="00CE66A8">
            <w:pPr>
              <w:jc w:val="both"/>
              <w:rPr>
                <w:b/>
                <w:bCs/>
                <w:sz w:val="22"/>
                <w:szCs w:val="22"/>
              </w:rPr>
            </w:pPr>
            <w:r w:rsidRPr="00341494">
              <w:rPr>
                <w:b/>
                <w:bCs/>
                <w:sz w:val="22"/>
                <w:szCs w:val="22"/>
              </w:rPr>
              <w:t>0,2% por dia</w:t>
            </w:r>
          </w:p>
        </w:tc>
      </w:tr>
    </w:tbl>
    <w:p w:rsidR="00AB50BA" w:rsidRPr="00341494" w:rsidRDefault="00AB50BA" w:rsidP="00CE66A8">
      <w:pPr>
        <w:spacing w:after="240"/>
        <w:ind w:firstLine="567"/>
        <w:jc w:val="both"/>
        <w:rPr>
          <w:bCs/>
          <w:i/>
          <w:sz w:val="22"/>
          <w:szCs w:val="22"/>
        </w:rPr>
      </w:pPr>
      <w:r w:rsidRPr="00341494">
        <w:rPr>
          <w:bCs/>
          <w:i/>
          <w:sz w:val="22"/>
          <w:szCs w:val="22"/>
        </w:rPr>
        <w:t>* Incidente sobre a parte inadimplida do contrato.</w:t>
      </w:r>
    </w:p>
    <w:p w:rsidR="00AB50BA" w:rsidRPr="00341494" w:rsidRDefault="00AB50BA" w:rsidP="00CE66A8">
      <w:pPr>
        <w:pStyle w:val="Ttulo11"/>
        <w:ind w:left="0" w:firstLine="0"/>
        <w:jc w:val="both"/>
        <w:rPr>
          <w:sz w:val="22"/>
          <w:szCs w:val="22"/>
        </w:rPr>
      </w:pPr>
      <w:bookmarkStart w:id="254" w:name="_Toc488230228"/>
      <w:bookmarkStart w:id="255" w:name="_Toc495489692"/>
      <w:bookmarkStart w:id="256" w:name="_Toc504651647"/>
      <w:r w:rsidRPr="00341494">
        <w:rPr>
          <w:sz w:val="22"/>
          <w:szCs w:val="22"/>
        </w:rPr>
        <w:t>37. DA SUSTENTABILIDADE SOCIAL E AMBIENTAL</w:t>
      </w:r>
      <w:bookmarkEnd w:id="254"/>
      <w:bookmarkEnd w:id="255"/>
      <w:bookmarkEnd w:id="256"/>
    </w:p>
    <w:p w:rsidR="00AB50BA" w:rsidRPr="00341494" w:rsidRDefault="00AB50BA" w:rsidP="00CE66A8">
      <w:pPr>
        <w:ind w:firstLine="709"/>
        <w:jc w:val="both"/>
        <w:rPr>
          <w:sz w:val="22"/>
          <w:szCs w:val="22"/>
        </w:rPr>
      </w:pPr>
      <w:r w:rsidRPr="00341494">
        <w:rPr>
          <w:sz w:val="22"/>
          <w:szCs w:val="22"/>
        </w:rPr>
        <w:t>É de total responsabilidade da CONTRATADA o cumprimento das normas ambientais vigentes para aquisição do objeto do Projeto Básico.</w:t>
      </w:r>
    </w:p>
    <w:p w:rsidR="00AB50BA" w:rsidRPr="00341494" w:rsidRDefault="00AB50BA" w:rsidP="00CE66A8">
      <w:pPr>
        <w:spacing w:before="240" w:after="240"/>
        <w:jc w:val="both"/>
        <w:rPr>
          <w:sz w:val="22"/>
          <w:szCs w:val="22"/>
        </w:rPr>
      </w:pPr>
      <w:r w:rsidRPr="00341494">
        <w:rPr>
          <w:sz w:val="22"/>
          <w:szCs w:val="22"/>
        </w:rPr>
        <w:t xml:space="preserve">37.1. A CONTRATADA deverá tomar todos os cuidados necessários para que </w:t>
      </w:r>
      <w:proofErr w:type="spellStart"/>
      <w:r w:rsidRPr="00341494">
        <w:rPr>
          <w:sz w:val="22"/>
          <w:szCs w:val="22"/>
        </w:rPr>
        <w:t>da</w:t>
      </w:r>
      <w:proofErr w:type="spellEnd"/>
      <w:r w:rsidRPr="00341494">
        <w:rPr>
          <w:sz w:val="22"/>
          <w:szCs w:val="22"/>
        </w:rPr>
        <w:t xml:space="preserve"> consecução do objeto não decorra qualquer degradação ao meio ambiente;</w:t>
      </w:r>
    </w:p>
    <w:p w:rsidR="00AB50BA" w:rsidRPr="00341494" w:rsidRDefault="00AB50BA" w:rsidP="00CE66A8">
      <w:pPr>
        <w:spacing w:before="240" w:after="240"/>
        <w:jc w:val="both"/>
        <w:rPr>
          <w:sz w:val="22"/>
          <w:szCs w:val="22"/>
        </w:rPr>
      </w:pPr>
      <w:r w:rsidRPr="00341494">
        <w:rPr>
          <w:sz w:val="22"/>
          <w:szCs w:val="22"/>
        </w:rPr>
        <w:t xml:space="preserve">37.2. A CONTRATADA deverá assumir todas as responsabilidades e tomar as medidas cabíveis para a correção dos danos que vierem a ser causados, caso ocorra passivo ambiental, em decorrência da execução de suas atividades objeto desta licitação; </w:t>
      </w:r>
    </w:p>
    <w:p w:rsidR="00AB50BA" w:rsidRPr="00341494" w:rsidRDefault="00AB50BA" w:rsidP="00CE66A8">
      <w:pPr>
        <w:spacing w:before="240" w:after="240"/>
        <w:jc w:val="both"/>
        <w:rPr>
          <w:sz w:val="22"/>
          <w:szCs w:val="22"/>
        </w:rPr>
      </w:pPr>
      <w:r w:rsidRPr="00341494">
        <w:rPr>
          <w:sz w:val="22"/>
          <w:szCs w:val="22"/>
        </w:rPr>
        <w:t>37.3. A CONTRATADA deverá cumprir as orientações da Instrução Normativa nº 1, de 19 de janeiro de 2010, da Secretaria de Logística e Tecnologia da Informação do Ministério do Planejamento, Orçamento e Gestão, referente aos critérios de Sustentabilidade Ambiental, assim como Decreto Estadual n.º 21.264 de 20 de setembro de 2016 que "</w:t>
      </w:r>
      <w:r w:rsidRPr="00341494">
        <w:rPr>
          <w:i/>
          <w:sz w:val="22"/>
          <w:szCs w:val="22"/>
        </w:rPr>
        <w:t>Dispõe sobre a aplicação do Princípio do Desenvolvimento Estadual Sustentável no âmbito do Estado de Rondônia</w:t>
      </w:r>
      <w:r w:rsidRPr="00341494">
        <w:rPr>
          <w:sz w:val="22"/>
          <w:szCs w:val="22"/>
        </w:rPr>
        <w:t>...".</w:t>
      </w:r>
    </w:p>
    <w:p w:rsidR="00AB50BA" w:rsidRPr="00341494" w:rsidRDefault="00AB50BA" w:rsidP="00CE66A8">
      <w:pPr>
        <w:pStyle w:val="Ttulo11"/>
        <w:ind w:left="0" w:firstLine="0"/>
        <w:jc w:val="both"/>
        <w:rPr>
          <w:sz w:val="22"/>
          <w:szCs w:val="22"/>
        </w:rPr>
      </w:pPr>
      <w:bookmarkStart w:id="257" w:name="_Toc495489693"/>
      <w:bookmarkStart w:id="258" w:name="_Toc504651648"/>
      <w:r w:rsidRPr="00341494">
        <w:rPr>
          <w:sz w:val="22"/>
          <w:szCs w:val="22"/>
        </w:rPr>
        <w:t>38. DO FORO</w:t>
      </w:r>
      <w:bookmarkEnd w:id="257"/>
      <w:bookmarkEnd w:id="258"/>
    </w:p>
    <w:p w:rsidR="00AB50BA" w:rsidRPr="00341494" w:rsidRDefault="00AB50BA" w:rsidP="00CE66A8">
      <w:pPr>
        <w:spacing w:after="240"/>
        <w:ind w:firstLine="709"/>
        <w:jc w:val="both"/>
        <w:rPr>
          <w:sz w:val="22"/>
          <w:szCs w:val="22"/>
        </w:rPr>
      </w:pPr>
      <w:r w:rsidRPr="00341494">
        <w:rPr>
          <w:sz w:val="22"/>
          <w:szCs w:val="22"/>
        </w:rPr>
        <w:t>O foro da Comarca de Porto Velho-RO é o competente para resolução de questões, dirimir dúvidas e/ou omissões eventualmente decorrentes da presente contratação, renunciando expressamente, as partes contratantes, a todos os demais por mais privilegiados que possa ser.</w:t>
      </w:r>
    </w:p>
    <w:p w:rsidR="00AB50BA" w:rsidRPr="00341494" w:rsidRDefault="00AB50BA" w:rsidP="00CE66A8">
      <w:pPr>
        <w:pStyle w:val="Ttulo11"/>
        <w:ind w:left="0" w:firstLine="0"/>
        <w:jc w:val="both"/>
        <w:rPr>
          <w:sz w:val="22"/>
          <w:szCs w:val="22"/>
        </w:rPr>
      </w:pPr>
      <w:bookmarkStart w:id="259" w:name="_Toc495489694"/>
      <w:bookmarkStart w:id="260" w:name="_Toc504651649"/>
      <w:r w:rsidRPr="00341494">
        <w:rPr>
          <w:sz w:val="22"/>
          <w:szCs w:val="22"/>
        </w:rPr>
        <w:t>39. DAS DISPOSIÇÕES FINAIS.</w:t>
      </w:r>
      <w:bookmarkEnd w:id="259"/>
      <w:bookmarkEnd w:id="260"/>
    </w:p>
    <w:p w:rsidR="00AB50BA" w:rsidRPr="00341494" w:rsidRDefault="00AB50BA" w:rsidP="00CE66A8">
      <w:pPr>
        <w:spacing w:after="240"/>
        <w:ind w:firstLine="709"/>
        <w:jc w:val="both"/>
        <w:rPr>
          <w:sz w:val="22"/>
          <w:szCs w:val="22"/>
        </w:rPr>
      </w:pPr>
      <w:r w:rsidRPr="00341494">
        <w:rPr>
          <w:sz w:val="22"/>
          <w:szCs w:val="22"/>
        </w:rPr>
        <w:t>As omissões, dúvidas e casos não previstos neste instrumento, serão resolvidos e decididos aplicando-se as regras da Lei nº 8.666/93 e suas alterações, bem como demais ordenamentos jurídicos correlatos, levando-se sempre em consideração os princípios que regem a administração pública.</w:t>
      </w:r>
    </w:p>
    <w:p w:rsidR="00AB50BA" w:rsidRPr="00341494" w:rsidRDefault="00AB50BA" w:rsidP="00CE66A8">
      <w:pPr>
        <w:spacing w:after="240"/>
        <w:jc w:val="both"/>
        <w:rPr>
          <w:bCs/>
          <w:sz w:val="22"/>
          <w:szCs w:val="22"/>
        </w:rPr>
      </w:pPr>
      <w:r w:rsidRPr="00341494">
        <w:rPr>
          <w:sz w:val="22"/>
          <w:szCs w:val="22"/>
        </w:rPr>
        <w:tab/>
        <w:t xml:space="preserve">O presente Projeto Básico foi elaborado em consonância com o previsto no Projeto de Desenvolvimento Socioeconômico e Ambiental Integrado – PDSEAI apresentado pela Secretaria de Estado de Desenvolvimento Ambiental – SEDAM e aprovado pelo </w:t>
      </w:r>
      <w:r w:rsidRPr="00341494">
        <w:rPr>
          <w:bCs/>
          <w:sz w:val="22"/>
          <w:szCs w:val="22"/>
        </w:rPr>
        <w:t>Banco Nacional do Desenvolvimento Econômico e Social – BNDES.</w:t>
      </w:r>
    </w:p>
    <w:p w:rsidR="00AB50BA" w:rsidRPr="00341494" w:rsidRDefault="00AB50BA" w:rsidP="00CE66A8">
      <w:pPr>
        <w:spacing w:after="240"/>
        <w:jc w:val="both"/>
        <w:rPr>
          <w:sz w:val="22"/>
          <w:szCs w:val="22"/>
        </w:rPr>
      </w:pPr>
      <w:r w:rsidRPr="00341494">
        <w:rPr>
          <w:bCs/>
          <w:sz w:val="22"/>
          <w:szCs w:val="22"/>
        </w:rPr>
        <w:tab/>
        <w:t xml:space="preserve">O referido projeto será custeado </w:t>
      </w:r>
      <w:r w:rsidRPr="00341494">
        <w:rPr>
          <w:sz w:val="22"/>
          <w:szCs w:val="22"/>
        </w:rPr>
        <w:t>com recursos do Fundo Amazônia, nos moldes do Contrato de Concessão de Colaboração Financeira não reembolsável firmado entre o BNDES e o Estado de Rondônia.</w:t>
      </w:r>
    </w:p>
    <w:p w:rsidR="00AB50BA" w:rsidRPr="00341494" w:rsidRDefault="00AB50BA" w:rsidP="00CE66A8">
      <w:pPr>
        <w:pStyle w:val="Ttulo11"/>
        <w:spacing w:after="240"/>
        <w:ind w:left="0" w:firstLine="0"/>
        <w:jc w:val="both"/>
        <w:rPr>
          <w:sz w:val="22"/>
          <w:szCs w:val="22"/>
        </w:rPr>
      </w:pPr>
      <w:bookmarkStart w:id="261" w:name="_Toc495489695"/>
      <w:bookmarkStart w:id="262" w:name="_Toc504651650"/>
      <w:r w:rsidRPr="00341494">
        <w:rPr>
          <w:sz w:val="22"/>
          <w:szCs w:val="22"/>
        </w:rPr>
        <w:t>40. DOSANEXOS:</w:t>
      </w:r>
      <w:bookmarkEnd w:id="261"/>
      <w:bookmarkEnd w:id="262"/>
    </w:p>
    <w:p w:rsidR="00AB50BA" w:rsidRPr="00341494" w:rsidRDefault="00AB50BA" w:rsidP="00CE66A8">
      <w:pPr>
        <w:pStyle w:val="Default"/>
        <w:numPr>
          <w:ilvl w:val="0"/>
          <w:numId w:val="28"/>
        </w:numPr>
        <w:autoSpaceDE/>
        <w:autoSpaceDN/>
        <w:adjustRightInd/>
        <w:spacing w:line="360" w:lineRule="auto"/>
        <w:jc w:val="both"/>
        <w:rPr>
          <w:rFonts w:ascii="Times New Roman" w:hAnsi="Times New Roman" w:cs="Times New Roman"/>
          <w:sz w:val="22"/>
          <w:szCs w:val="22"/>
        </w:rPr>
      </w:pPr>
      <w:r w:rsidRPr="00341494">
        <w:rPr>
          <w:rFonts w:ascii="Times New Roman" w:hAnsi="Times New Roman" w:cs="Times New Roman"/>
          <w:sz w:val="22"/>
          <w:szCs w:val="22"/>
        </w:rPr>
        <w:t>Anexo I – Mapa do Lote 01;</w:t>
      </w:r>
    </w:p>
    <w:p w:rsidR="00AB50BA" w:rsidRPr="00341494" w:rsidRDefault="00AB50BA" w:rsidP="00CE66A8">
      <w:pPr>
        <w:pStyle w:val="Default"/>
        <w:numPr>
          <w:ilvl w:val="0"/>
          <w:numId w:val="28"/>
        </w:numPr>
        <w:autoSpaceDE/>
        <w:autoSpaceDN/>
        <w:adjustRightInd/>
        <w:spacing w:line="360" w:lineRule="auto"/>
        <w:jc w:val="both"/>
        <w:rPr>
          <w:rFonts w:ascii="Times New Roman" w:hAnsi="Times New Roman" w:cs="Times New Roman"/>
          <w:sz w:val="22"/>
          <w:szCs w:val="22"/>
        </w:rPr>
      </w:pPr>
      <w:r w:rsidRPr="00341494">
        <w:rPr>
          <w:rFonts w:ascii="Times New Roman" w:hAnsi="Times New Roman" w:cs="Times New Roman"/>
          <w:sz w:val="22"/>
          <w:szCs w:val="22"/>
        </w:rPr>
        <w:t>Anexo II – Mapa do Lote 02;</w:t>
      </w:r>
    </w:p>
    <w:p w:rsidR="00AB50BA" w:rsidRPr="00341494" w:rsidRDefault="00AB50BA" w:rsidP="00CE66A8">
      <w:pPr>
        <w:pStyle w:val="Default"/>
        <w:numPr>
          <w:ilvl w:val="0"/>
          <w:numId w:val="28"/>
        </w:numPr>
        <w:autoSpaceDE/>
        <w:autoSpaceDN/>
        <w:adjustRightInd/>
        <w:spacing w:line="360" w:lineRule="auto"/>
        <w:jc w:val="both"/>
        <w:rPr>
          <w:rFonts w:ascii="Times New Roman" w:hAnsi="Times New Roman" w:cs="Times New Roman"/>
          <w:sz w:val="22"/>
          <w:szCs w:val="22"/>
        </w:rPr>
      </w:pPr>
      <w:r w:rsidRPr="00341494">
        <w:rPr>
          <w:rFonts w:ascii="Times New Roman" w:hAnsi="Times New Roman" w:cs="Times New Roman"/>
          <w:sz w:val="22"/>
          <w:szCs w:val="22"/>
        </w:rPr>
        <w:t>Anexo III – Mapa do Lote 03;</w:t>
      </w:r>
    </w:p>
    <w:p w:rsidR="00AB50BA" w:rsidRPr="00341494" w:rsidRDefault="00AB50BA" w:rsidP="00CE66A8">
      <w:pPr>
        <w:pStyle w:val="Default"/>
        <w:numPr>
          <w:ilvl w:val="0"/>
          <w:numId w:val="28"/>
        </w:numPr>
        <w:autoSpaceDE/>
        <w:autoSpaceDN/>
        <w:adjustRightInd/>
        <w:spacing w:line="360" w:lineRule="auto"/>
        <w:jc w:val="both"/>
        <w:rPr>
          <w:rFonts w:ascii="Times New Roman" w:hAnsi="Times New Roman" w:cs="Times New Roman"/>
          <w:sz w:val="22"/>
          <w:szCs w:val="22"/>
        </w:rPr>
      </w:pPr>
      <w:r w:rsidRPr="00341494">
        <w:rPr>
          <w:rFonts w:ascii="Times New Roman" w:hAnsi="Times New Roman" w:cs="Times New Roman"/>
          <w:sz w:val="22"/>
          <w:szCs w:val="22"/>
        </w:rPr>
        <w:t>Anexo IV – Mapa do Lote 04;</w:t>
      </w:r>
    </w:p>
    <w:p w:rsidR="00AB50BA" w:rsidRPr="00341494" w:rsidRDefault="00AB50BA" w:rsidP="00CE66A8">
      <w:pPr>
        <w:pStyle w:val="Default"/>
        <w:numPr>
          <w:ilvl w:val="0"/>
          <w:numId w:val="28"/>
        </w:numPr>
        <w:autoSpaceDE/>
        <w:autoSpaceDN/>
        <w:adjustRightInd/>
        <w:spacing w:line="360" w:lineRule="auto"/>
        <w:jc w:val="both"/>
        <w:rPr>
          <w:rFonts w:ascii="Times New Roman" w:hAnsi="Times New Roman" w:cs="Times New Roman"/>
          <w:sz w:val="22"/>
          <w:szCs w:val="22"/>
        </w:rPr>
      </w:pPr>
      <w:r w:rsidRPr="00341494">
        <w:rPr>
          <w:rFonts w:ascii="Times New Roman" w:hAnsi="Times New Roman" w:cs="Times New Roman"/>
          <w:sz w:val="22"/>
          <w:szCs w:val="22"/>
        </w:rPr>
        <w:t>Anexo V – Ficha Cadastral;</w:t>
      </w:r>
    </w:p>
    <w:p w:rsidR="00AB50BA" w:rsidRPr="00341494" w:rsidRDefault="00AB50BA" w:rsidP="00CE66A8">
      <w:pPr>
        <w:pStyle w:val="Default"/>
        <w:numPr>
          <w:ilvl w:val="0"/>
          <w:numId w:val="28"/>
        </w:numPr>
        <w:autoSpaceDE/>
        <w:autoSpaceDN/>
        <w:adjustRightInd/>
        <w:spacing w:line="360" w:lineRule="auto"/>
        <w:jc w:val="both"/>
        <w:rPr>
          <w:rFonts w:ascii="Times New Roman" w:hAnsi="Times New Roman" w:cs="Times New Roman"/>
          <w:sz w:val="22"/>
          <w:szCs w:val="22"/>
        </w:rPr>
      </w:pPr>
      <w:r w:rsidRPr="00341494">
        <w:rPr>
          <w:rFonts w:ascii="Times New Roman" w:hAnsi="Times New Roman" w:cs="Times New Roman"/>
          <w:sz w:val="22"/>
          <w:szCs w:val="22"/>
        </w:rPr>
        <w:t>Anexo VI – SAMS.</w:t>
      </w:r>
    </w:p>
    <w:p w:rsidR="00AB50BA" w:rsidRPr="00341494" w:rsidRDefault="00AB50BA" w:rsidP="00CE66A8">
      <w:pPr>
        <w:ind w:firstLine="709"/>
        <w:jc w:val="both"/>
        <w:rPr>
          <w:sz w:val="22"/>
          <w:szCs w:val="22"/>
        </w:rPr>
      </w:pPr>
      <w:r w:rsidRPr="00341494">
        <w:rPr>
          <w:sz w:val="22"/>
          <w:szCs w:val="22"/>
        </w:rPr>
        <w:t>Porto Velho – RO, 24 de abril de 2018.</w:t>
      </w:r>
    </w:p>
    <w:p w:rsidR="00AB50BA" w:rsidRPr="00341494" w:rsidRDefault="00AB50BA" w:rsidP="00CE66A8">
      <w:pPr>
        <w:ind w:firstLine="709"/>
        <w:jc w:val="both"/>
        <w:rPr>
          <w:sz w:val="22"/>
          <w:szCs w:val="22"/>
        </w:rPr>
      </w:pPr>
    </w:p>
    <w:p w:rsidR="00AB50BA" w:rsidRPr="00341494" w:rsidRDefault="00AB50BA" w:rsidP="00CE66A8">
      <w:pPr>
        <w:pStyle w:val="SemEspaamento"/>
        <w:tabs>
          <w:tab w:val="center" w:pos="4819"/>
          <w:tab w:val="left" w:pos="7165"/>
        </w:tabs>
        <w:jc w:val="both"/>
        <w:rPr>
          <w:sz w:val="22"/>
          <w:szCs w:val="22"/>
        </w:rPr>
      </w:pPr>
      <w:r w:rsidRPr="00341494">
        <w:rPr>
          <w:sz w:val="22"/>
          <w:szCs w:val="22"/>
        </w:rPr>
        <w:t>Elaboração:</w:t>
      </w:r>
    </w:p>
    <w:tbl>
      <w:tblPr>
        <w:tblpPr w:leftFromText="141" w:rightFromText="141" w:vertAnchor="text" w:horzAnchor="margin" w:tblpY="265"/>
        <w:tblW w:w="0" w:type="auto"/>
        <w:tblLook w:val="04A0" w:firstRow="1" w:lastRow="0" w:firstColumn="1" w:lastColumn="0" w:noHBand="0" w:noVBand="1"/>
      </w:tblPr>
      <w:tblGrid>
        <w:gridCol w:w="4968"/>
        <w:gridCol w:w="4586"/>
      </w:tblGrid>
      <w:tr w:rsidR="00AB50BA" w:rsidRPr="00341494" w:rsidTr="00213729">
        <w:trPr>
          <w:trHeight w:val="417"/>
        </w:trPr>
        <w:tc>
          <w:tcPr>
            <w:tcW w:w="5070" w:type="dxa"/>
          </w:tcPr>
          <w:p w:rsidR="00AB50BA" w:rsidRPr="00341494" w:rsidRDefault="00AB50BA" w:rsidP="00CE66A8">
            <w:pPr>
              <w:jc w:val="both"/>
              <w:rPr>
                <w:rFonts w:eastAsia="MS Mincho"/>
                <w:b/>
                <w:sz w:val="22"/>
                <w:szCs w:val="22"/>
              </w:rPr>
            </w:pPr>
            <w:r w:rsidRPr="00341494">
              <w:rPr>
                <w:rFonts w:eastAsia="MS Mincho"/>
                <w:b/>
                <w:sz w:val="22"/>
                <w:szCs w:val="22"/>
              </w:rPr>
              <w:t xml:space="preserve">          Irving Borges Vitorino</w:t>
            </w:r>
          </w:p>
          <w:p w:rsidR="00AB50BA" w:rsidRPr="00341494" w:rsidRDefault="00AB50BA" w:rsidP="00CE66A8">
            <w:pPr>
              <w:pStyle w:val="western"/>
              <w:spacing w:before="0" w:after="0"/>
              <w:jc w:val="both"/>
              <w:rPr>
                <w:sz w:val="22"/>
                <w:szCs w:val="22"/>
              </w:rPr>
            </w:pPr>
            <w:r w:rsidRPr="00341494">
              <w:rPr>
                <w:sz w:val="22"/>
                <w:szCs w:val="22"/>
              </w:rPr>
              <w:t>Técnico – GOT/PDSEAI</w:t>
            </w:r>
          </w:p>
          <w:p w:rsidR="00AB50BA" w:rsidRPr="00341494" w:rsidRDefault="00AB50BA" w:rsidP="00CE66A8">
            <w:pPr>
              <w:pStyle w:val="western"/>
              <w:spacing w:before="0" w:after="0"/>
              <w:jc w:val="both"/>
              <w:rPr>
                <w:sz w:val="22"/>
                <w:szCs w:val="22"/>
              </w:rPr>
            </w:pPr>
            <w:r w:rsidRPr="00341494">
              <w:rPr>
                <w:sz w:val="22"/>
                <w:szCs w:val="22"/>
              </w:rPr>
              <w:t>Matrícula n° 300123292</w:t>
            </w:r>
          </w:p>
        </w:tc>
        <w:tc>
          <w:tcPr>
            <w:tcW w:w="4677" w:type="dxa"/>
          </w:tcPr>
          <w:p w:rsidR="00AB50BA" w:rsidRPr="00341494" w:rsidRDefault="00AB50BA" w:rsidP="00CE66A8">
            <w:pPr>
              <w:tabs>
                <w:tab w:val="left" w:pos="1515"/>
              </w:tabs>
              <w:jc w:val="both"/>
              <w:rPr>
                <w:b/>
                <w:sz w:val="22"/>
                <w:szCs w:val="22"/>
              </w:rPr>
            </w:pPr>
            <w:r w:rsidRPr="00341494">
              <w:rPr>
                <w:b/>
                <w:sz w:val="22"/>
                <w:szCs w:val="22"/>
              </w:rPr>
              <w:t>Carlos Roberto Coelho</w:t>
            </w:r>
          </w:p>
          <w:p w:rsidR="00AB50BA" w:rsidRPr="00341494" w:rsidRDefault="00AB50BA" w:rsidP="00CE66A8">
            <w:pPr>
              <w:tabs>
                <w:tab w:val="left" w:pos="1515"/>
              </w:tabs>
              <w:jc w:val="both"/>
              <w:rPr>
                <w:sz w:val="22"/>
                <w:szCs w:val="22"/>
              </w:rPr>
            </w:pPr>
            <w:r w:rsidRPr="00341494">
              <w:rPr>
                <w:sz w:val="22"/>
                <w:szCs w:val="22"/>
              </w:rPr>
              <w:t>Técnico – GOT/PDSEAI</w:t>
            </w:r>
          </w:p>
          <w:p w:rsidR="00AB50BA" w:rsidRPr="00341494" w:rsidRDefault="00AB50BA" w:rsidP="00CE66A8">
            <w:pPr>
              <w:tabs>
                <w:tab w:val="left" w:pos="1515"/>
              </w:tabs>
              <w:jc w:val="both"/>
              <w:rPr>
                <w:sz w:val="22"/>
                <w:szCs w:val="22"/>
              </w:rPr>
            </w:pPr>
            <w:r w:rsidRPr="00341494">
              <w:rPr>
                <w:sz w:val="22"/>
                <w:szCs w:val="22"/>
              </w:rPr>
              <w:t>Matrícula n° 300118818</w:t>
            </w:r>
          </w:p>
        </w:tc>
      </w:tr>
    </w:tbl>
    <w:p w:rsidR="00AB50BA" w:rsidRPr="00341494" w:rsidRDefault="00AB50BA" w:rsidP="00CE66A8">
      <w:pPr>
        <w:pStyle w:val="SemEspaamento"/>
        <w:tabs>
          <w:tab w:val="center" w:pos="4819"/>
          <w:tab w:val="left" w:pos="7165"/>
        </w:tabs>
        <w:jc w:val="both"/>
        <w:rPr>
          <w:sz w:val="22"/>
          <w:szCs w:val="22"/>
        </w:rPr>
      </w:pPr>
    </w:p>
    <w:p w:rsidR="00AB50BA" w:rsidRPr="00341494" w:rsidRDefault="00AB50BA" w:rsidP="00CE66A8">
      <w:pPr>
        <w:pStyle w:val="SemEspaamento"/>
        <w:tabs>
          <w:tab w:val="center" w:pos="4819"/>
          <w:tab w:val="left" w:pos="7165"/>
        </w:tabs>
        <w:jc w:val="both"/>
        <w:rPr>
          <w:sz w:val="22"/>
          <w:szCs w:val="22"/>
        </w:rPr>
      </w:pPr>
    </w:p>
    <w:p w:rsidR="00AB50BA" w:rsidRPr="00341494" w:rsidRDefault="00AB50BA" w:rsidP="00CE66A8">
      <w:pPr>
        <w:pStyle w:val="SemEspaamento"/>
        <w:tabs>
          <w:tab w:val="center" w:pos="4819"/>
          <w:tab w:val="left" w:pos="7165"/>
        </w:tabs>
        <w:jc w:val="both"/>
        <w:rPr>
          <w:sz w:val="22"/>
          <w:szCs w:val="22"/>
        </w:rPr>
      </w:pPr>
      <w:r w:rsidRPr="00341494">
        <w:rPr>
          <w:sz w:val="22"/>
          <w:szCs w:val="22"/>
        </w:rPr>
        <w:t xml:space="preserve">Especificações Técnicas: </w:t>
      </w:r>
    </w:p>
    <w:p w:rsidR="00AB50BA" w:rsidRPr="00341494" w:rsidRDefault="00AB50BA" w:rsidP="00CE66A8">
      <w:pPr>
        <w:pStyle w:val="SemEspaamento"/>
        <w:tabs>
          <w:tab w:val="center" w:pos="4819"/>
          <w:tab w:val="left" w:pos="7165"/>
        </w:tabs>
        <w:jc w:val="both"/>
        <w:rPr>
          <w:sz w:val="22"/>
          <w:szCs w:val="22"/>
        </w:rPr>
      </w:pPr>
    </w:p>
    <w:p w:rsidR="00AB50BA" w:rsidRPr="00341494" w:rsidRDefault="00AB50BA" w:rsidP="00CE66A8">
      <w:pPr>
        <w:pStyle w:val="SemEspaamento"/>
        <w:tabs>
          <w:tab w:val="center" w:pos="4819"/>
          <w:tab w:val="left" w:pos="7165"/>
        </w:tabs>
        <w:jc w:val="both"/>
        <w:rPr>
          <w:sz w:val="22"/>
          <w:szCs w:val="22"/>
        </w:rPr>
      </w:pPr>
    </w:p>
    <w:p w:rsidR="00AB50BA" w:rsidRPr="00341494" w:rsidRDefault="00AB50BA" w:rsidP="00CE66A8">
      <w:pPr>
        <w:pStyle w:val="SemEspaamento"/>
        <w:tabs>
          <w:tab w:val="center" w:pos="4819"/>
          <w:tab w:val="left" w:pos="7165"/>
        </w:tabs>
        <w:jc w:val="both"/>
        <w:rPr>
          <w:b/>
          <w:sz w:val="22"/>
          <w:szCs w:val="22"/>
        </w:rPr>
      </w:pPr>
      <w:r w:rsidRPr="00341494">
        <w:rPr>
          <w:b/>
          <w:sz w:val="22"/>
          <w:szCs w:val="22"/>
        </w:rPr>
        <w:t>Arquimedes Ernesto Longo</w:t>
      </w:r>
    </w:p>
    <w:p w:rsidR="00AB50BA" w:rsidRPr="00341494" w:rsidRDefault="00AB50BA" w:rsidP="00CE66A8">
      <w:pPr>
        <w:jc w:val="both"/>
        <w:rPr>
          <w:sz w:val="22"/>
          <w:szCs w:val="22"/>
        </w:rPr>
      </w:pPr>
      <w:r w:rsidRPr="00341494">
        <w:rPr>
          <w:sz w:val="22"/>
          <w:szCs w:val="22"/>
        </w:rPr>
        <w:t>Coordenador - COMRAR</w:t>
      </w:r>
    </w:p>
    <w:p w:rsidR="00AB50BA" w:rsidRPr="00341494" w:rsidRDefault="00AB50BA" w:rsidP="00CE66A8">
      <w:pPr>
        <w:pStyle w:val="SemEspaamento"/>
        <w:tabs>
          <w:tab w:val="center" w:pos="4819"/>
          <w:tab w:val="left" w:pos="7165"/>
        </w:tabs>
        <w:jc w:val="both"/>
        <w:rPr>
          <w:sz w:val="22"/>
          <w:szCs w:val="22"/>
        </w:rPr>
      </w:pPr>
      <w:r w:rsidRPr="00341494">
        <w:rPr>
          <w:sz w:val="22"/>
          <w:szCs w:val="22"/>
        </w:rPr>
        <w:t>Matrícula n° 300016039</w:t>
      </w:r>
    </w:p>
    <w:p w:rsidR="00AB50BA" w:rsidRPr="00341494" w:rsidRDefault="00AB50BA" w:rsidP="00CE66A8">
      <w:pPr>
        <w:pStyle w:val="SemEspaamento"/>
        <w:tabs>
          <w:tab w:val="center" w:pos="4819"/>
          <w:tab w:val="left" w:pos="7165"/>
        </w:tabs>
        <w:jc w:val="both"/>
        <w:rPr>
          <w:sz w:val="22"/>
          <w:szCs w:val="22"/>
        </w:rPr>
      </w:pPr>
    </w:p>
    <w:p w:rsidR="00AB50BA" w:rsidRPr="00341494" w:rsidRDefault="00AB50BA" w:rsidP="00CE66A8">
      <w:pPr>
        <w:pStyle w:val="SemEspaamento"/>
        <w:tabs>
          <w:tab w:val="center" w:pos="4819"/>
          <w:tab w:val="left" w:pos="7165"/>
        </w:tabs>
        <w:jc w:val="both"/>
        <w:rPr>
          <w:sz w:val="22"/>
          <w:szCs w:val="22"/>
        </w:rPr>
      </w:pPr>
    </w:p>
    <w:p w:rsidR="00AB50BA" w:rsidRPr="00341494" w:rsidRDefault="00AB50BA" w:rsidP="00CE66A8">
      <w:pPr>
        <w:pStyle w:val="SemEspaamento"/>
        <w:tabs>
          <w:tab w:val="center" w:pos="4819"/>
          <w:tab w:val="left" w:pos="7165"/>
        </w:tabs>
        <w:jc w:val="both"/>
        <w:rPr>
          <w:sz w:val="22"/>
          <w:szCs w:val="22"/>
        </w:rPr>
      </w:pPr>
    </w:p>
    <w:p w:rsidR="00AB50BA" w:rsidRPr="00341494" w:rsidRDefault="00AB50BA" w:rsidP="00CE66A8">
      <w:pPr>
        <w:pStyle w:val="SemEspaamento"/>
        <w:tabs>
          <w:tab w:val="center" w:pos="4819"/>
          <w:tab w:val="left" w:pos="7165"/>
        </w:tabs>
        <w:jc w:val="both"/>
        <w:rPr>
          <w:sz w:val="22"/>
          <w:szCs w:val="22"/>
        </w:rPr>
      </w:pPr>
      <w:r w:rsidRPr="00341494">
        <w:rPr>
          <w:sz w:val="22"/>
          <w:szCs w:val="22"/>
        </w:rPr>
        <w:t>Revisão Técnica e Coordenação Geral:</w:t>
      </w:r>
    </w:p>
    <w:p w:rsidR="00AB50BA" w:rsidRPr="00341494" w:rsidRDefault="00AB50BA" w:rsidP="00CE66A8">
      <w:pPr>
        <w:pStyle w:val="SemEspaamento"/>
        <w:tabs>
          <w:tab w:val="center" w:pos="4819"/>
          <w:tab w:val="left" w:pos="7165"/>
        </w:tabs>
        <w:jc w:val="both"/>
        <w:rPr>
          <w:sz w:val="22"/>
          <w:szCs w:val="22"/>
        </w:rPr>
      </w:pPr>
    </w:p>
    <w:p w:rsidR="00AB50BA" w:rsidRPr="00341494" w:rsidRDefault="00AB50BA" w:rsidP="00CE66A8">
      <w:pPr>
        <w:pStyle w:val="SemEspaamento"/>
        <w:tabs>
          <w:tab w:val="center" w:pos="4819"/>
          <w:tab w:val="left" w:pos="7165"/>
        </w:tabs>
        <w:jc w:val="both"/>
        <w:rPr>
          <w:sz w:val="22"/>
          <w:szCs w:val="22"/>
        </w:rPr>
      </w:pPr>
    </w:p>
    <w:p w:rsidR="00AB50BA" w:rsidRPr="00341494" w:rsidRDefault="00AB50BA" w:rsidP="00CE66A8">
      <w:pPr>
        <w:pStyle w:val="SemEspaamento"/>
        <w:tabs>
          <w:tab w:val="center" w:pos="4819"/>
          <w:tab w:val="left" w:pos="7165"/>
        </w:tabs>
        <w:jc w:val="both"/>
        <w:rPr>
          <w:b/>
          <w:sz w:val="22"/>
          <w:szCs w:val="22"/>
        </w:rPr>
      </w:pPr>
      <w:r w:rsidRPr="00341494">
        <w:rPr>
          <w:b/>
          <w:sz w:val="22"/>
          <w:szCs w:val="22"/>
        </w:rPr>
        <w:t>Marco Antônio Garcia de Souza</w:t>
      </w:r>
    </w:p>
    <w:p w:rsidR="00AB50BA" w:rsidRPr="00341494" w:rsidRDefault="00AB50BA" w:rsidP="00CE66A8">
      <w:pPr>
        <w:jc w:val="both"/>
        <w:rPr>
          <w:sz w:val="22"/>
          <w:szCs w:val="22"/>
        </w:rPr>
      </w:pPr>
      <w:r w:rsidRPr="00341494">
        <w:rPr>
          <w:sz w:val="22"/>
          <w:szCs w:val="22"/>
        </w:rPr>
        <w:t>Coordenador Geral - GOT/PDSEAI</w:t>
      </w:r>
    </w:p>
    <w:p w:rsidR="00AB50BA" w:rsidRPr="00341494" w:rsidRDefault="00AB50BA" w:rsidP="00CE66A8">
      <w:pPr>
        <w:pStyle w:val="SemEspaamento"/>
        <w:tabs>
          <w:tab w:val="center" w:pos="4819"/>
          <w:tab w:val="left" w:pos="7165"/>
        </w:tabs>
        <w:jc w:val="both"/>
        <w:rPr>
          <w:sz w:val="22"/>
          <w:szCs w:val="22"/>
        </w:rPr>
      </w:pPr>
      <w:r w:rsidRPr="00341494">
        <w:rPr>
          <w:sz w:val="22"/>
          <w:szCs w:val="22"/>
        </w:rPr>
        <w:t>Matrícula n° 300112441</w:t>
      </w:r>
    </w:p>
    <w:p w:rsidR="00AB50BA" w:rsidRPr="00341494" w:rsidRDefault="00AB50BA" w:rsidP="00CE66A8">
      <w:pPr>
        <w:pStyle w:val="SemEspaamento"/>
        <w:tabs>
          <w:tab w:val="center" w:pos="4819"/>
          <w:tab w:val="left" w:pos="7165"/>
        </w:tabs>
        <w:jc w:val="both"/>
        <w:rPr>
          <w:sz w:val="22"/>
          <w:szCs w:val="22"/>
        </w:rPr>
      </w:pPr>
    </w:p>
    <w:p w:rsidR="00AB50BA" w:rsidRPr="00341494" w:rsidRDefault="00AB50BA" w:rsidP="00CE66A8">
      <w:pPr>
        <w:pStyle w:val="SemEspaamento"/>
        <w:tabs>
          <w:tab w:val="center" w:pos="4819"/>
          <w:tab w:val="left" w:pos="7165"/>
        </w:tabs>
        <w:jc w:val="both"/>
        <w:rPr>
          <w:sz w:val="22"/>
          <w:szCs w:val="22"/>
        </w:rPr>
      </w:pPr>
    </w:p>
    <w:p w:rsidR="00AB50BA" w:rsidRPr="00341494" w:rsidRDefault="00AB50BA" w:rsidP="00CE66A8">
      <w:pPr>
        <w:pStyle w:val="SemEspaamento"/>
        <w:tabs>
          <w:tab w:val="center" w:pos="4819"/>
          <w:tab w:val="left" w:pos="7165"/>
        </w:tabs>
        <w:jc w:val="both"/>
        <w:rPr>
          <w:sz w:val="22"/>
          <w:szCs w:val="22"/>
        </w:rPr>
      </w:pPr>
    </w:p>
    <w:p w:rsidR="00AB50BA" w:rsidRPr="00341494" w:rsidRDefault="00AB50BA" w:rsidP="00CE66A8">
      <w:pPr>
        <w:jc w:val="both"/>
        <w:rPr>
          <w:sz w:val="22"/>
          <w:szCs w:val="22"/>
        </w:rPr>
      </w:pPr>
      <w:r w:rsidRPr="00341494">
        <w:rPr>
          <w:sz w:val="22"/>
          <w:szCs w:val="22"/>
        </w:rPr>
        <w:t xml:space="preserve">Conforme dispõem os Incisos I, II e III do parágrafo 2º do art. 7º da Lei nº 8.666/93, </w:t>
      </w:r>
    </w:p>
    <w:p w:rsidR="00AB50BA" w:rsidRPr="00341494" w:rsidRDefault="00AB50BA" w:rsidP="00CE66A8">
      <w:pPr>
        <w:jc w:val="both"/>
        <w:rPr>
          <w:b/>
          <w:bCs/>
          <w:iCs/>
          <w:sz w:val="22"/>
          <w:szCs w:val="22"/>
        </w:rPr>
      </w:pPr>
      <w:r w:rsidRPr="00341494">
        <w:rPr>
          <w:b/>
          <w:bCs/>
          <w:iCs/>
          <w:sz w:val="22"/>
          <w:szCs w:val="22"/>
        </w:rPr>
        <w:t>APROVO o presente Projeto Básico.</w:t>
      </w:r>
    </w:p>
    <w:p w:rsidR="00AB50BA" w:rsidRPr="00341494" w:rsidRDefault="00AB50BA" w:rsidP="00CE66A8">
      <w:pPr>
        <w:jc w:val="both"/>
        <w:rPr>
          <w:b/>
          <w:bCs/>
          <w:iCs/>
          <w:sz w:val="22"/>
          <w:szCs w:val="22"/>
        </w:rPr>
      </w:pPr>
    </w:p>
    <w:p w:rsidR="00AB50BA" w:rsidRPr="00341494" w:rsidRDefault="00AB50BA" w:rsidP="00CE66A8">
      <w:pPr>
        <w:spacing w:line="276" w:lineRule="auto"/>
        <w:jc w:val="both"/>
        <w:rPr>
          <w:b/>
          <w:bCs/>
          <w:i/>
          <w:iCs/>
          <w:sz w:val="22"/>
          <w:szCs w:val="22"/>
        </w:rPr>
      </w:pPr>
    </w:p>
    <w:p w:rsidR="00AB50BA" w:rsidRPr="00341494" w:rsidRDefault="00AB50BA" w:rsidP="00CE66A8">
      <w:pPr>
        <w:spacing w:line="276" w:lineRule="auto"/>
        <w:jc w:val="both"/>
        <w:rPr>
          <w:sz w:val="22"/>
          <w:szCs w:val="22"/>
        </w:rPr>
      </w:pPr>
      <w:r w:rsidRPr="00341494">
        <w:rPr>
          <w:b/>
          <w:bCs/>
          <w:sz w:val="22"/>
          <w:szCs w:val="22"/>
        </w:rPr>
        <w:t>Hamilton Santiago Pereira</w:t>
      </w:r>
    </w:p>
    <w:p w:rsidR="00AB50BA" w:rsidRPr="00341494" w:rsidRDefault="00AB50BA" w:rsidP="00CE66A8">
      <w:pPr>
        <w:spacing w:line="276" w:lineRule="auto"/>
        <w:jc w:val="both"/>
        <w:rPr>
          <w:sz w:val="22"/>
          <w:szCs w:val="22"/>
        </w:rPr>
      </w:pPr>
      <w:r w:rsidRPr="00341494">
        <w:rPr>
          <w:sz w:val="22"/>
          <w:szCs w:val="22"/>
        </w:rPr>
        <w:t>Secretário de Estado do Desenvolvimento Ambiental - SEDAM</w:t>
      </w:r>
    </w:p>
    <w:p w:rsidR="00FF0A58" w:rsidRDefault="00FF0A58" w:rsidP="00CE66A8">
      <w:pPr>
        <w:suppressAutoHyphens w:val="0"/>
        <w:jc w:val="both"/>
        <w:rPr>
          <w:rFonts w:eastAsia="Arial"/>
          <w:bCs/>
          <w:i/>
          <w:iCs/>
          <w:sz w:val="22"/>
          <w:szCs w:val="22"/>
        </w:rPr>
      </w:pPr>
      <w:bookmarkStart w:id="263" w:name="_Toc495489696"/>
      <w:bookmarkStart w:id="264" w:name="_Toc504651651"/>
      <w:r>
        <w:rPr>
          <w:b/>
          <w:sz w:val="22"/>
          <w:szCs w:val="22"/>
        </w:rPr>
        <w:br w:type="page"/>
      </w:r>
    </w:p>
    <w:p w:rsidR="00AB50BA" w:rsidRPr="00341494" w:rsidRDefault="00AB50BA" w:rsidP="00AB50BA">
      <w:pPr>
        <w:pStyle w:val="Ttulo21"/>
        <w:keepNext w:val="0"/>
        <w:widowControl w:val="0"/>
        <w:tabs>
          <w:tab w:val="left" w:pos="567"/>
          <w:tab w:val="left" w:pos="993"/>
          <w:tab w:val="left" w:pos="2370"/>
        </w:tabs>
        <w:spacing w:before="0"/>
        <w:ind w:left="360"/>
        <w:jc w:val="center"/>
        <w:outlineLvl w:val="2"/>
        <w:rPr>
          <w:rFonts w:ascii="Times New Roman" w:hAnsi="Times New Roman" w:cs="Times New Roman"/>
          <w:sz w:val="22"/>
          <w:szCs w:val="22"/>
        </w:rPr>
      </w:pPr>
      <w:r w:rsidRPr="00341494">
        <w:rPr>
          <w:rFonts w:ascii="Times New Roman" w:hAnsi="Times New Roman" w:cs="Times New Roman"/>
          <w:b w:val="0"/>
          <w:sz w:val="22"/>
          <w:szCs w:val="22"/>
        </w:rPr>
        <w:t>Anexo I</w:t>
      </w:r>
      <w:r>
        <w:rPr>
          <w:rFonts w:ascii="Times New Roman" w:hAnsi="Times New Roman" w:cs="Times New Roman"/>
          <w:b w:val="0"/>
          <w:sz w:val="22"/>
          <w:szCs w:val="22"/>
        </w:rPr>
        <w:t xml:space="preserve"> do TERMO DE REFERÊNCIA</w:t>
      </w:r>
      <w:r w:rsidRPr="00341494">
        <w:rPr>
          <w:rFonts w:ascii="Times New Roman" w:hAnsi="Times New Roman" w:cs="Times New Roman"/>
          <w:sz w:val="22"/>
          <w:szCs w:val="22"/>
        </w:rPr>
        <w:t>: Mapa do Lote 01</w:t>
      </w:r>
      <w:bookmarkEnd w:id="263"/>
      <w:bookmarkEnd w:id="264"/>
    </w:p>
    <w:p w:rsidR="00AB50BA" w:rsidRPr="00341494" w:rsidRDefault="00AB50BA" w:rsidP="00AB50BA">
      <w:pPr>
        <w:rPr>
          <w:sz w:val="22"/>
          <w:szCs w:val="22"/>
        </w:rPr>
      </w:pPr>
      <w:r w:rsidRPr="00341494">
        <w:rPr>
          <w:noProof/>
          <w:sz w:val="22"/>
          <w:szCs w:val="22"/>
          <w:lang w:eastAsia="pt-BR"/>
        </w:rPr>
        <w:drawing>
          <wp:inline distT="0" distB="0" distL="0" distR="0">
            <wp:extent cx="6078220" cy="6869430"/>
            <wp:effectExtent l="0" t="0" r="0" b="0"/>
            <wp:docPr id="11" name="Imagem 11" descr="LOT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TE 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78220" cy="6869430"/>
                    </a:xfrm>
                    <a:prstGeom prst="rect">
                      <a:avLst/>
                    </a:prstGeom>
                    <a:noFill/>
                    <a:ln>
                      <a:noFill/>
                    </a:ln>
                  </pic:spPr>
                </pic:pic>
              </a:graphicData>
            </a:graphic>
          </wp:inline>
        </w:drawing>
      </w:r>
    </w:p>
    <w:p w:rsidR="00AB50BA" w:rsidRPr="00341494" w:rsidRDefault="00AB50BA" w:rsidP="00AB50BA">
      <w:pPr>
        <w:rPr>
          <w:sz w:val="22"/>
          <w:szCs w:val="22"/>
        </w:rPr>
      </w:pPr>
    </w:p>
    <w:p w:rsidR="00AB50BA" w:rsidRPr="00341494" w:rsidRDefault="00AB50BA" w:rsidP="00AB50BA">
      <w:pPr>
        <w:rPr>
          <w:sz w:val="22"/>
          <w:szCs w:val="22"/>
        </w:rPr>
      </w:pPr>
    </w:p>
    <w:p w:rsidR="00AB50BA" w:rsidRDefault="00AB50BA">
      <w:pPr>
        <w:suppressAutoHyphens w:val="0"/>
        <w:rPr>
          <w:rFonts w:eastAsia="Arial"/>
          <w:bCs/>
          <w:i/>
          <w:iCs/>
          <w:sz w:val="22"/>
          <w:szCs w:val="22"/>
        </w:rPr>
      </w:pPr>
      <w:bookmarkStart w:id="265" w:name="_Toc495489697"/>
      <w:bookmarkStart w:id="266" w:name="_Toc504651652"/>
      <w:r>
        <w:rPr>
          <w:b/>
          <w:sz w:val="22"/>
          <w:szCs w:val="22"/>
        </w:rPr>
        <w:br w:type="page"/>
      </w:r>
    </w:p>
    <w:p w:rsidR="00AB50BA" w:rsidRPr="00341494" w:rsidRDefault="00AB50BA" w:rsidP="00AB50BA">
      <w:pPr>
        <w:pStyle w:val="Ttulo21"/>
        <w:keepNext w:val="0"/>
        <w:widowControl w:val="0"/>
        <w:tabs>
          <w:tab w:val="left" w:pos="567"/>
          <w:tab w:val="left" w:pos="993"/>
          <w:tab w:val="left" w:pos="2370"/>
        </w:tabs>
        <w:spacing w:before="0"/>
        <w:ind w:left="360"/>
        <w:jc w:val="center"/>
        <w:outlineLvl w:val="2"/>
        <w:rPr>
          <w:rFonts w:ascii="Times New Roman" w:hAnsi="Times New Roman" w:cs="Times New Roman"/>
          <w:b w:val="0"/>
          <w:sz w:val="22"/>
          <w:szCs w:val="22"/>
        </w:rPr>
      </w:pPr>
      <w:r w:rsidRPr="00341494">
        <w:rPr>
          <w:rFonts w:ascii="Times New Roman" w:hAnsi="Times New Roman" w:cs="Times New Roman"/>
          <w:b w:val="0"/>
          <w:sz w:val="22"/>
          <w:szCs w:val="22"/>
        </w:rPr>
        <w:t>Anexo II</w:t>
      </w:r>
      <w:r>
        <w:rPr>
          <w:rFonts w:ascii="Times New Roman" w:hAnsi="Times New Roman" w:cs="Times New Roman"/>
          <w:b w:val="0"/>
          <w:sz w:val="22"/>
          <w:szCs w:val="22"/>
        </w:rPr>
        <w:t xml:space="preserve"> do TERMO DE REFERÊNCIA</w:t>
      </w:r>
      <w:r w:rsidRPr="00341494">
        <w:rPr>
          <w:rFonts w:ascii="Times New Roman" w:hAnsi="Times New Roman" w:cs="Times New Roman"/>
          <w:b w:val="0"/>
          <w:sz w:val="22"/>
          <w:szCs w:val="22"/>
        </w:rPr>
        <w:t>: Mapa do Lote 02</w:t>
      </w:r>
      <w:bookmarkEnd w:id="265"/>
      <w:bookmarkEnd w:id="266"/>
    </w:p>
    <w:p w:rsidR="00AB50BA" w:rsidRPr="00341494" w:rsidRDefault="00AB50BA" w:rsidP="00AB50BA">
      <w:pPr>
        <w:rPr>
          <w:sz w:val="22"/>
          <w:szCs w:val="22"/>
        </w:rPr>
      </w:pPr>
      <w:r w:rsidRPr="00341494">
        <w:rPr>
          <w:noProof/>
          <w:sz w:val="22"/>
          <w:szCs w:val="22"/>
          <w:lang w:eastAsia="pt-BR"/>
        </w:rPr>
        <w:drawing>
          <wp:inline distT="0" distB="0" distL="0" distR="0">
            <wp:extent cx="6078220" cy="6961505"/>
            <wp:effectExtent l="0" t="0" r="0" b="0"/>
            <wp:docPr id="10" name="Imagem 10" descr="LOTE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TE 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78220" cy="6961505"/>
                    </a:xfrm>
                    <a:prstGeom prst="rect">
                      <a:avLst/>
                    </a:prstGeom>
                    <a:noFill/>
                    <a:ln>
                      <a:noFill/>
                    </a:ln>
                  </pic:spPr>
                </pic:pic>
              </a:graphicData>
            </a:graphic>
          </wp:inline>
        </w:drawing>
      </w:r>
    </w:p>
    <w:p w:rsidR="00AB50BA" w:rsidRPr="00341494" w:rsidRDefault="00AB50BA" w:rsidP="00AB50BA">
      <w:pPr>
        <w:pStyle w:val="Ttulo21"/>
        <w:keepNext w:val="0"/>
        <w:widowControl w:val="0"/>
        <w:tabs>
          <w:tab w:val="left" w:pos="567"/>
          <w:tab w:val="left" w:pos="993"/>
          <w:tab w:val="left" w:pos="2370"/>
        </w:tabs>
        <w:spacing w:before="0"/>
        <w:ind w:left="360"/>
        <w:jc w:val="center"/>
        <w:outlineLvl w:val="2"/>
        <w:rPr>
          <w:rFonts w:ascii="Times New Roman" w:hAnsi="Times New Roman" w:cs="Times New Roman"/>
          <w:b w:val="0"/>
          <w:sz w:val="22"/>
          <w:szCs w:val="22"/>
        </w:rPr>
      </w:pPr>
      <w:bookmarkStart w:id="267" w:name="_Toc495489698"/>
    </w:p>
    <w:p w:rsidR="00AB50BA" w:rsidRDefault="00AB50BA">
      <w:pPr>
        <w:suppressAutoHyphens w:val="0"/>
        <w:rPr>
          <w:rFonts w:eastAsia="Arial"/>
          <w:bCs/>
          <w:i/>
          <w:iCs/>
          <w:sz w:val="22"/>
          <w:szCs w:val="22"/>
        </w:rPr>
      </w:pPr>
      <w:bookmarkStart w:id="268" w:name="_Toc504651653"/>
      <w:r>
        <w:rPr>
          <w:b/>
          <w:sz w:val="22"/>
          <w:szCs w:val="22"/>
        </w:rPr>
        <w:br w:type="page"/>
      </w:r>
    </w:p>
    <w:p w:rsidR="00AB50BA" w:rsidRPr="00341494" w:rsidRDefault="00AB50BA" w:rsidP="00AB50BA">
      <w:pPr>
        <w:pStyle w:val="Ttulo21"/>
        <w:keepNext w:val="0"/>
        <w:widowControl w:val="0"/>
        <w:tabs>
          <w:tab w:val="left" w:pos="567"/>
          <w:tab w:val="left" w:pos="993"/>
          <w:tab w:val="left" w:pos="2370"/>
        </w:tabs>
        <w:spacing w:before="0"/>
        <w:ind w:left="360"/>
        <w:jc w:val="center"/>
        <w:outlineLvl w:val="2"/>
        <w:rPr>
          <w:rFonts w:ascii="Times New Roman" w:hAnsi="Times New Roman" w:cs="Times New Roman"/>
          <w:b w:val="0"/>
          <w:sz w:val="22"/>
          <w:szCs w:val="22"/>
        </w:rPr>
      </w:pPr>
      <w:r w:rsidRPr="00341494">
        <w:rPr>
          <w:rFonts w:ascii="Times New Roman" w:hAnsi="Times New Roman" w:cs="Times New Roman"/>
          <w:b w:val="0"/>
          <w:sz w:val="22"/>
          <w:szCs w:val="22"/>
        </w:rPr>
        <w:t>Anexo III</w:t>
      </w:r>
      <w:r w:rsidRPr="00AB50BA">
        <w:rPr>
          <w:rFonts w:ascii="Times New Roman" w:hAnsi="Times New Roman" w:cs="Times New Roman"/>
          <w:b w:val="0"/>
          <w:sz w:val="22"/>
          <w:szCs w:val="22"/>
        </w:rPr>
        <w:t xml:space="preserve"> </w:t>
      </w:r>
      <w:r>
        <w:rPr>
          <w:rFonts w:ascii="Times New Roman" w:hAnsi="Times New Roman" w:cs="Times New Roman"/>
          <w:b w:val="0"/>
          <w:sz w:val="22"/>
          <w:szCs w:val="22"/>
        </w:rPr>
        <w:t>do TERMO DE REFERÊNCIA</w:t>
      </w:r>
      <w:r w:rsidRPr="00341494">
        <w:rPr>
          <w:rFonts w:ascii="Times New Roman" w:hAnsi="Times New Roman" w:cs="Times New Roman"/>
          <w:b w:val="0"/>
          <w:sz w:val="22"/>
          <w:szCs w:val="22"/>
        </w:rPr>
        <w:t>: Mapa do Lote 03</w:t>
      </w:r>
      <w:bookmarkEnd w:id="267"/>
      <w:bookmarkEnd w:id="268"/>
    </w:p>
    <w:p w:rsidR="00AB50BA" w:rsidRPr="00341494" w:rsidRDefault="00AB50BA" w:rsidP="00AB50BA">
      <w:pPr>
        <w:rPr>
          <w:sz w:val="22"/>
          <w:szCs w:val="22"/>
        </w:rPr>
      </w:pPr>
      <w:r w:rsidRPr="00341494">
        <w:rPr>
          <w:noProof/>
          <w:sz w:val="22"/>
          <w:szCs w:val="22"/>
          <w:lang w:eastAsia="pt-BR"/>
        </w:rPr>
        <w:drawing>
          <wp:inline distT="0" distB="0" distL="0" distR="0">
            <wp:extent cx="6078220" cy="7245985"/>
            <wp:effectExtent l="0" t="0" r="0" b="0"/>
            <wp:docPr id="9" name="Imagem 9" descr="LOTE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TE 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8220" cy="7245985"/>
                    </a:xfrm>
                    <a:prstGeom prst="rect">
                      <a:avLst/>
                    </a:prstGeom>
                    <a:noFill/>
                    <a:ln>
                      <a:noFill/>
                    </a:ln>
                  </pic:spPr>
                </pic:pic>
              </a:graphicData>
            </a:graphic>
          </wp:inline>
        </w:drawing>
      </w:r>
    </w:p>
    <w:p w:rsidR="00AB50BA" w:rsidRDefault="00AB50BA">
      <w:pPr>
        <w:suppressAutoHyphens w:val="0"/>
        <w:rPr>
          <w:rFonts w:eastAsia="Arial"/>
          <w:bCs/>
          <w:i/>
          <w:iCs/>
          <w:sz w:val="22"/>
          <w:szCs w:val="22"/>
        </w:rPr>
      </w:pPr>
      <w:bookmarkStart w:id="269" w:name="_Toc495489699"/>
      <w:bookmarkStart w:id="270" w:name="_Toc504651654"/>
      <w:r>
        <w:rPr>
          <w:b/>
          <w:sz w:val="22"/>
          <w:szCs w:val="22"/>
        </w:rPr>
        <w:br w:type="page"/>
      </w:r>
    </w:p>
    <w:p w:rsidR="00AB50BA" w:rsidRPr="00341494" w:rsidRDefault="00AB50BA" w:rsidP="00AB50BA">
      <w:pPr>
        <w:pStyle w:val="Ttulo21"/>
        <w:keepNext w:val="0"/>
        <w:widowControl w:val="0"/>
        <w:tabs>
          <w:tab w:val="left" w:pos="567"/>
          <w:tab w:val="left" w:pos="993"/>
          <w:tab w:val="left" w:pos="2370"/>
        </w:tabs>
        <w:spacing w:before="0"/>
        <w:ind w:left="360"/>
        <w:jc w:val="center"/>
        <w:outlineLvl w:val="2"/>
        <w:rPr>
          <w:rFonts w:ascii="Times New Roman" w:hAnsi="Times New Roman" w:cs="Times New Roman"/>
          <w:b w:val="0"/>
          <w:sz w:val="22"/>
          <w:szCs w:val="22"/>
        </w:rPr>
      </w:pPr>
      <w:r w:rsidRPr="00341494">
        <w:rPr>
          <w:rFonts w:ascii="Times New Roman" w:hAnsi="Times New Roman" w:cs="Times New Roman"/>
          <w:b w:val="0"/>
          <w:sz w:val="22"/>
          <w:szCs w:val="22"/>
        </w:rPr>
        <w:t>Anexo IV</w:t>
      </w:r>
      <w:r w:rsidRPr="00AB50BA">
        <w:rPr>
          <w:rFonts w:ascii="Times New Roman" w:hAnsi="Times New Roman" w:cs="Times New Roman"/>
          <w:b w:val="0"/>
          <w:sz w:val="22"/>
          <w:szCs w:val="22"/>
        </w:rPr>
        <w:t xml:space="preserve"> </w:t>
      </w:r>
      <w:r>
        <w:rPr>
          <w:rFonts w:ascii="Times New Roman" w:hAnsi="Times New Roman" w:cs="Times New Roman"/>
          <w:b w:val="0"/>
          <w:sz w:val="22"/>
          <w:szCs w:val="22"/>
        </w:rPr>
        <w:t>do TERMO DE REFERÊNCIA</w:t>
      </w:r>
      <w:r w:rsidRPr="00341494">
        <w:rPr>
          <w:rFonts w:ascii="Times New Roman" w:hAnsi="Times New Roman" w:cs="Times New Roman"/>
          <w:b w:val="0"/>
          <w:sz w:val="22"/>
          <w:szCs w:val="22"/>
        </w:rPr>
        <w:t>: Mapa do Lote 04</w:t>
      </w:r>
      <w:bookmarkEnd w:id="269"/>
      <w:bookmarkEnd w:id="270"/>
    </w:p>
    <w:p w:rsidR="00AB50BA" w:rsidRPr="00341494" w:rsidRDefault="00AB50BA" w:rsidP="00AB50BA">
      <w:pPr>
        <w:rPr>
          <w:sz w:val="22"/>
          <w:szCs w:val="22"/>
        </w:rPr>
      </w:pPr>
      <w:r w:rsidRPr="00341494">
        <w:rPr>
          <w:noProof/>
          <w:sz w:val="22"/>
          <w:szCs w:val="22"/>
          <w:lang w:eastAsia="pt-BR"/>
        </w:rPr>
        <w:drawing>
          <wp:inline distT="0" distB="0" distL="0" distR="0">
            <wp:extent cx="6078220" cy="7199630"/>
            <wp:effectExtent l="0" t="0" r="0" b="0"/>
            <wp:docPr id="8" name="Imagem 8" descr="LOT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TE 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78220" cy="7199630"/>
                    </a:xfrm>
                    <a:prstGeom prst="rect">
                      <a:avLst/>
                    </a:prstGeom>
                    <a:noFill/>
                    <a:ln>
                      <a:noFill/>
                    </a:ln>
                  </pic:spPr>
                </pic:pic>
              </a:graphicData>
            </a:graphic>
          </wp:inline>
        </w:drawing>
      </w:r>
    </w:p>
    <w:p w:rsidR="00AB50BA" w:rsidRDefault="00AB50BA">
      <w:pPr>
        <w:suppressAutoHyphens w:val="0"/>
        <w:rPr>
          <w:rFonts w:eastAsia="Arial"/>
          <w:bCs/>
          <w:i/>
          <w:iCs/>
          <w:sz w:val="22"/>
          <w:szCs w:val="22"/>
        </w:rPr>
      </w:pPr>
      <w:bookmarkStart w:id="271" w:name="_Toc495489700"/>
      <w:bookmarkStart w:id="272" w:name="_Toc504651655"/>
      <w:r>
        <w:rPr>
          <w:b/>
          <w:sz w:val="22"/>
          <w:szCs w:val="22"/>
        </w:rPr>
        <w:br w:type="page"/>
      </w:r>
    </w:p>
    <w:p w:rsidR="00AB50BA" w:rsidRPr="00341494" w:rsidRDefault="00AB50BA" w:rsidP="00AB50BA">
      <w:pPr>
        <w:pStyle w:val="Ttulo21"/>
        <w:keepNext w:val="0"/>
        <w:widowControl w:val="0"/>
        <w:tabs>
          <w:tab w:val="left" w:pos="567"/>
          <w:tab w:val="left" w:pos="993"/>
          <w:tab w:val="left" w:pos="2370"/>
        </w:tabs>
        <w:spacing w:before="0"/>
        <w:ind w:left="360"/>
        <w:jc w:val="center"/>
        <w:outlineLvl w:val="2"/>
        <w:rPr>
          <w:rFonts w:ascii="Times New Roman" w:hAnsi="Times New Roman" w:cs="Times New Roman"/>
          <w:b w:val="0"/>
          <w:sz w:val="22"/>
          <w:szCs w:val="22"/>
        </w:rPr>
      </w:pPr>
      <w:r w:rsidRPr="00341494">
        <w:rPr>
          <w:rFonts w:ascii="Times New Roman" w:hAnsi="Times New Roman" w:cs="Times New Roman"/>
          <w:b w:val="0"/>
          <w:sz w:val="22"/>
          <w:szCs w:val="22"/>
        </w:rPr>
        <w:t>Anexo V</w:t>
      </w:r>
      <w:r w:rsidRPr="00AB50BA">
        <w:rPr>
          <w:rFonts w:ascii="Times New Roman" w:hAnsi="Times New Roman" w:cs="Times New Roman"/>
          <w:b w:val="0"/>
          <w:sz w:val="22"/>
          <w:szCs w:val="22"/>
        </w:rPr>
        <w:t xml:space="preserve"> </w:t>
      </w:r>
      <w:r>
        <w:rPr>
          <w:rFonts w:ascii="Times New Roman" w:hAnsi="Times New Roman" w:cs="Times New Roman"/>
          <w:b w:val="0"/>
          <w:sz w:val="22"/>
          <w:szCs w:val="22"/>
        </w:rPr>
        <w:t>do TERMO DE REFERÊNCIA</w:t>
      </w:r>
      <w:r w:rsidRPr="00341494">
        <w:rPr>
          <w:rFonts w:ascii="Times New Roman" w:hAnsi="Times New Roman" w:cs="Times New Roman"/>
          <w:b w:val="0"/>
          <w:sz w:val="22"/>
          <w:szCs w:val="22"/>
        </w:rPr>
        <w:t>: Ficha de informações cadastrais complementares</w:t>
      </w:r>
      <w:bookmarkEnd w:id="271"/>
      <w:bookmarkEnd w:id="272"/>
    </w:p>
    <w:p w:rsidR="00AB50BA" w:rsidRPr="00341494" w:rsidRDefault="00AB50BA" w:rsidP="00AB50BA">
      <w:pPr>
        <w:jc w:val="center"/>
        <w:rPr>
          <w:b/>
          <w:sz w:val="22"/>
          <w:szCs w:val="22"/>
          <w:lang w:eastAsia="pt-BR"/>
        </w:rPr>
      </w:pPr>
    </w:p>
    <w:p w:rsidR="00AB50BA" w:rsidRPr="00341494" w:rsidRDefault="00AB50BA" w:rsidP="00AB50BA">
      <w:pPr>
        <w:jc w:val="center"/>
        <w:rPr>
          <w:b/>
          <w:sz w:val="22"/>
          <w:szCs w:val="22"/>
          <w:lang w:eastAsia="pt-BR"/>
        </w:rPr>
      </w:pPr>
      <w:r w:rsidRPr="00341494">
        <w:rPr>
          <w:b/>
          <w:sz w:val="22"/>
          <w:szCs w:val="22"/>
          <w:lang w:eastAsia="pt-BR"/>
        </w:rPr>
        <w:t>Módulo de cadastro – Rondônia</w:t>
      </w:r>
    </w:p>
    <w:p w:rsidR="00AB50BA" w:rsidRPr="00341494" w:rsidRDefault="00AB50BA" w:rsidP="00AB50BA">
      <w:pPr>
        <w:jc w:val="center"/>
        <w:rPr>
          <w:b/>
          <w:sz w:val="22"/>
          <w:szCs w:val="22"/>
          <w:lang w:eastAsia="pt-BR"/>
        </w:rPr>
      </w:pPr>
    </w:p>
    <w:p w:rsidR="00AB50BA" w:rsidRPr="00341494" w:rsidRDefault="00AB50BA" w:rsidP="00AB50BA">
      <w:pPr>
        <w:rPr>
          <w:sz w:val="22"/>
          <w:szCs w:val="22"/>
          <w:lang w:eastAsia="pt-BR"/>
        </w:rPr>
      </w:pPr>
      <w:r w:rsidRPr="00341494">
        <w:rPr>
          <w:b/>
          <w:sz w:val="22"/>
          <w:szCs w:val="22"/>
          <w:lang w:eastAsia="pt-BR"/>
        </w:rPr>
        <w:t>Nome do Imóvel_________________________________________________________________________________</w:t>
      </w:r>
    </w:p>
    <w:p w:rsidR="00AB50BA" w:rsidRPr="00341494" w:rsidRDefault="00AB50BA" w:rsidP="00AB50BA">
      <w:pPr>
        <w:rPr>
          <w:b/>
          <w:sz w:val="22"/>
          <w:szCs w:val="22"/>
          <w:lang w:eastAsia="pt-BR"/>
        </w:rPr>
      </w:pPr>
    </w:p>
    <w:p w:rsidR="00AB50BA" w:rsidRPr="00341494" w:rsidRDefault="00AB50BA" w:rsidP="00AB50BA">
      <w:pPr>
        <w:rPr>
          <w:b/>
          <w:sz w:val="22"/>
          <w:szCs w:val="22"/>
          <w:lang w:eastAsia="pt-BR"/>
        </w:rPr>
      </w:pPr>
      <w:r w:rsidRPr="00341494">
        <w:rPr>
          <w:b/>
          <w:sz w:val="22"/>
          <w:szCs w:val="22"/>
          <w:lang w:eastAsia="pt-BR"/>
        </w:rPr>
        <w:t>Quais as atividades desenvolvidas no imóvel rural?</w:t>
      </w:r>
    </w:p>
    <w:p w:rsidR="00AB50BA" w:rsidRPr="00341494" w:rsidRDefault="00AB50BA" w:rsidP="00AB50BA">
      <w:pPr>
        <w:rPr>
          <w:sz w:val="22"/>
          <w:szCs w:val="22"/>
          <w:lang w:eastAsia="pt-BR"/>
        </w:rPr>
      </w:pPr>
      <w:proofErr w:type="gramStart"/>
      <w:r w:rsidRPr="00341494">
        <w:rPr>
          <w:sz w:val="22"/>
          <w:szCs w:val="22"/>
          <w:lang w:eastAsia="pt-BR"/>
        </w:rPr>
        <w:t xml:space="preserve">(  </w:t>
      </w:r>
      <w:proofErr w:type="gramEnd"/>
      <w:r w:rsidRPr="00341494">
        <w:rPr>
          <w:sz w:val="22"/>
          <w:szCs w:val="22"/>
          <w:lang w:eastAsia="pt-BR"/>
        </w:rPr>
        <w:t xml:space="preserve"> ) Agricultura                                      (   )Pecuária</w:t>
      </w:r>
    </w:p>
    <w:p w:rsidR="00AB50BA" w:rsidRPr="00341494" w:rsidRDefault="00AB50BA" w:rsidP="00AB50BA">
      <w:pPr>
        <w:rPr>
          <w:sz w:val="22"/>
          <w:szCs w:val="22"/>
          <w:lang w:eastAsia="pt-BR"/>
        </w:rPr>
      </w:pPr>
      <w:proofErr w:type="gramStart"/>
      <w:r w:rsidRPr="00341494">
        <w:rPr>
          <w:sz w:val="22"/>
          <w:szCs w:val="22"/>
          <w:lang w:eastAsia="pt-BR"/>
        </w:rPr>
        <w:t xml:space="preserve">(  </w:t>
      </w:r>
      <w:proofErr w:type="gramEnd"/>
      <w:r w:rsidRPr="00341494">
        <w:rPr>
          <w:sz w:val="22"/>
          <w:szCs w:val="22"/>
          <w:lang w:eastAsia="pt-BR"/>
        </w:rPr>
        <w:t xml:space="preserve"> ) Manejo Florestal                              (   ) Reflorestamento</w:t>
      </w:r>
    </w:p>
    <w:p w:rsidR="00AB50BA" w:rsidRPr="00341494" w:rsidRDefault="00AB50BA" w:rsidP="00AB50BA">
      <w:pPr>
        <w:rPr>
          <w:sz w:val="22"/>
          <w:szCs w:val="22"/>
          <w:lang w:eastAsia="pt-BR"/>
        </w:rPr>
      </w:pPr>
      <w:proofErr w:type="gramStart"/>
      <w:r w:rsidRPr="00341494">
        <w:rPr>
          <w:sz w:val="22"/>
          <w:szCs w:val="22"/>
          <w:lang w:eastAsia="pt-BR"/>
        </w:rPr>
        <w:t xml:space="preserve">(  </w:t>
      </w:r>
      <w:proofErr w:type="gramEnd"/>
      <w:r w:rsidRPr="00341494">
        <w:rPr>
          <w:sz w:val="22"/>
          <w:szCs w:val="22"/>
          <w:lang w:eastAsia="pt-BR"/>
        </w:rPr>
        <w:t xml:space="preserve"> ) Aquicultura                                      (   ) Transformação de produtos agrícolas ou pecuários</w:t>
      </w:r>
    </w:p>
    <w:p w:rsidR="00AB50BA" w:rsidRPr="00341494" w:rsidRDefault="00AB50BA" w:rsidP="00AB50BA">
      <w:pPr>
        <w:rPr>
          <w:sz w:val="22"/>
          <w:szCs w:val="22"/>
          <w:lang w:eastAsia="pt-BR"/>
        </w:rPr>
      </w:pPr>
      <w:proofErr w:type="gramStart"/>
      <w:r w:rsidRPr="00341494">
        <w:rPr>
          <w:sz w:val="22"/>
          <w:szCs w:val="22"/>
          <w:lang w:eastAsia="pt-BR"/>
        </w:rPr>
        <w:t xml:space="preserve">(  </w:t>
      </w:r>
      <w:proofErr w:type="gramEnd"/>
      <w:r w:rsidRPr="00341494">
        <w:rPr>
          <w:sz w:val="22"/>
          <w:szCs w:val="22"/>
          <w:lang w:eastAsia="pt-BR"/>
        </w:rPr>
        <w:t xml:space="preserve"> ) Produção de carvão Vegetal            (   ) Turismo</w:t>
      </w:r>
    </w:p>
    <w:p w:rsidR="00AB50BA" w:rsidRPr="00341494" w:rsidRDefault="00AB50BA" w:rsidP="00AB50BA">
      <w:pPr>
        <w:rPr>
          <w:sz w:val="22"/>
          <w:szCs w:val="22"/>
          <w:lang w:eastAsia="pt-BR"/>
        </w:rPr>
      </w:pPr>
      <w:proofErr w:type="gramStart"/>
      <w:r w:rsidRPr="00341494">
        <w:rPr>
          <w:sz w:val="22"/>
          <w:szCs w:val="22"/>
          <w:lang w:eastAsia="pt-BR"/>
        </w:rPr>
        <w:t xml:space="preserve">(  </w:t>
      </w:r>
      <w:proofErr w:type="gramEnd"/>
      <w:r w:rsidRPr="00341494">
        <w:rPr>
          <w:sz w:val="22"/>
          <w:szCs w:val="22"/>
          <w:lang w:eastAsia="pt-BR"/>
        </w:rPr>
        <w:t xml:space="preserve"> ) Mineração                                        (   ) Não desenvolvem nenhuma atividades</w:t>
      </w:r>
    </w:p>
    <w:p w:rsidR="00AB50BA" w:rsidRPr="00341494" w:rsidRDefault="00AB50BA" w:rsidP="00AB50BA">
      <w:pPr>
        <w:rPr>
          <w:sz w:val="22"/>
          <w:szCs w:val="22"/>
          <w:lang w:eastAsia="pt-BR"/>
        </w:rPr>
      </w:pPr>
      <w:r w:rsidRPr="00341494">
        <w:rPr>
          <w:sz w:val="22"/>
          <w:szCs w:val="22"/>
          <w:lang w:eastAsia="pt-BR"/>
        </w:rPr>
        <w:t>Outras:______________________________________________________________________________________________</w:t>
      </w:r>
    </w:p>
    <w:p w:rsidR="00AB50BA" w:rsidRPr="00341494" w:rsidRDefault="00AB50BA" w:rsidP="00AB50BA">
      <w:pPr>
        <w:rPr>
          <w:b/>
          <w:sz w:val="22"/>
          <w:szCs w:val="22"/>
          <w:lang w:eastAsia="pt-BR"/>
        </w:rPr>
      </w:pPr>
      <w:r w:rsidRPr="00341494">
        <w:rPr>
          <w:b/>
          <w:sz w:val="22"/>
          <w:szCs w:val="22"/>
          <w:lang w:eastAsia="pt-BR"/>
        </w:rPr>
        <w:t>Quais as atividades que pretende desenvolver no imóvel rural?</w:t>
      </w:r>
    </w:p>
    <w:p w:rsidR="00AB50BA" w:rsidRPr="00341494" w:rsidRDefault="00AB50BA" w:rsidP="00AB50BA">
      <w:pPr>
        <w:rPr>
          <w:sz w:val="22"/>
          <w:szCs w:val="22"/>
          <w:lang w:eastAsia="pt-BR"/>
        </w:rPr>
      </w:pPr>
      <w:proofErr w:type="gramStart"/>
      <w:r w:rsidRPr="00341494">
        <w:rPr>
          <w:sz w:val="22"/>
          <w:szCs w:val="22"/>
          <w:lang w:eastAsia="pt-BR"/>
        </w:rPr>
        <w:t xml:space="preserve">(  </w:t>
      </w:r>
      <w:proofErr w:type="gramEnd"/>
      <w:r w:rsidRPr="00341494">
        <w:rPr>
          <w:sz w:val="22"/>
          <w:szCs w:val="22"/>
          <w:lang w:eastAsia="pt-BR"/>
        </w:rPr>
        <w:t xml:space="preserve"> ) Agricultura                                       (   )Pecuária</w:t>
      </w:r>
    </w:p>
    <w:p w:rsidR="00AB50BA" w:rsidRPr="00341494" w:rsidRDefault="00AB50BA" w:rsidP="00AB50BA">
      <w:pPr>
        <w:rPr>
          <w:sz w:val="22"/>
          <w:szCs w:val="22"/>
          <w:lang w:eastAsia="pt-BR"/>
        </w:rPr>
      </w:pPr>
      <w:proofErr w:type="gramStart"/>
      <w:r w:rsidRPr="00341494">
        <w:rPr>
          <w:sz w:val="22"/>
          <w:szCs w:val="22"/>
          <w:lang w:eastAsia="pt-BR"/>
        </w:rPr>
        <w:t xml:space="preserve">(  </w:t>
      </w:r>
      <w:proofErr w:type="gramEnd"/>
      <w:r w:rsidRPr="00341494">
        <w:rPr>
          <w:sz w:val="22"/>
          <w:szCs w:val="22"/>
          <w:lang w:eastAsia="pt-BR"/>
        </w:rPr>
        <w:t xml:space="preserve"> ) Manejo Florestal                              (   ) Reflorestamento</w:t>
      </w:r>
    </w:p>
    <w:p w:rsidR="00AB50BA" w:rsidRPr="00341494" w:rsidRDefault="00AB50BA" w:rsidP="00AB50BA">
      <w:pPr>
        <w:rPr>
          <w:sz w:val="22"/>
          <w:szCs w:val="22"/>
          <w:lang w:eastAsia="pt-BR"/>
        </w:rPr>
      </w:pPr>
      <w:proofErr w:type="gramStart"/>
      <w:r w:rsidRPr="00341494">
        <w:rPr>
          <w:sz w:val="22"/>
          <w:szCs w:val="22"/>
          <w:lang w:eastAsia="pt-BR"/>
        </w:rPr>
        <w:t xml:space="preserve">(  </w:t>
      </w:r>
      <w:proofErr w:type="gramEnd"/>
      <w:r w:rsidRPr="00341494">
        <w:rPr>
          <w:sz w:val="22"/>
          <w:szCs w:val="22"/>
          <w:lang w:eastAsia="pt-BR"/>
        </w:rPr>
        <w:t xml:space="preserve"> ) Aquicultura                                      (   ) Transformação de produtos agrícolas ou pecuários</w:t>
      </w:r>
    </w:p>
    <w:p w:rsidR="00AB50BA" w:rsidRPr="00341494" w:rsidRDefault="00AB50BA" w:rsidP="00AB50BA">
      <w:pPr>
        <w:rPr>
          <w:sz w:val="22"/>
          <w:szCs w:val="22"/>
          <w:lang w:eastAsia="pt-BR"/>
        </w:rPr>
      </w:pPr>
      <w:proofErr w:type="gramStart"/>
      <w:r w:rsidRPr="00341494">
        <w:rPr>
          <w:sz w:val="22"/>
          <w:szCs w:val="22"/>
          <w:lang w:eastAsia="pt-BR"/>
        </w:rPr>
        <w:t xml:space="preserve">(  </w:t>
      </w:r>
      <w:proofErr w:type="gramEnd"/>
      <w:r w:rsidRPr="00341494">
        <w:rPr>
          <w:sz w:val="22"/>
          <w:szCs w:val="22"/>
          <w:lang w:eastAsia="pt-BR"/>
        </w:rPr>
        <w:t xml:space="preserve"> ) Produção de carvão Vegetal            (   ) Turismo</w:t>
      </w:r>
    </w:p>
    <w:p w:rsidR="00AB50BA" w:rsidRPr="00341494" w:rsidRDefault="00AB50BA" w:rsidP="00AB50BA">
      <w:pPr>
        <w:rPr>
          <w:sz w:val="22"/>
          <w:szCs w:val="22"/>
          <w:lang w:eastAsia="pt-BR"/>
        </w:rPr>
      </w:pPr>
      <w:proofErr w:type="gramStart"/>
      <w:r w:rsidRPr="00341494">
        <w:rPr>
          <w:sz w:val="22"/>
          <w:szCs w:val="22"/>
          <w:lang w:eastAsia="pt-BR"/>
        </w:rPr>
        <w:t xml:space="preserve">(  </w:t>
      </w:r>
      <w:proofErr w:type="gramEnd"/>
      <w:r w:rsidRPr="00341494">
        <w:rPr>
          <w:sz w:val="22"/>
          <w:szCs w:val="22"/>
          <w:lang w:eastAsia="pt-BR"/>
        </w:rPr>
        <w:t xml:space="preserve"> ) Mineração                                        (   ) Não desenvolvem nenhuma atividades</w:t>
      </w:r>
    </w:p>
    <w:p w:rsidR="00AB50BA" w:rsidRPr="00341494" w:rsidRDefault="00AB50BA" w:rsidP="00AB50BA">
      <w:pPr>
        <w:rPr>
          <w:sz w:val="22"/>
          <w:szCs w:val="22"/>
          <w:lang w:eastAsia="pt-BR"/>
        </w:rPr>
      </w:pPr>
      <w:r w:rsidRPr="00341494">
        <w:rPr>
          <w:sz w:val="22"/>
          <w:szCs w:val="22"/>
          <w:lang w:eastAsia="pt-BR"/>
        </w:rPr>
        <w:t>Outras:______________________________________________________________________________________________</w:t>
      </w:r>
    </w:p>
    <w:p w:rsidR="00AB50BA" w:rsidRPr="00341494" w:rsidRDefault="00AB50BA" w:rsidP="00AB50BA">
      <w:pPr>
        <w:rPr>
          <w:sz w:val="22"/>
          <w:szCs w:val="22"/>
        </w:rPr>
      </w:pPr>
      <w:r w:rsidRPr="00341494">
        <w:rPr>
          <w:b/>
          <w:sz w:val="22"/>
          <w:szCs w:val="22"/>
        </w:rPr>
        <w:t>Descrição de Acesso ao Imóvel:</w:t>
      </w:r>
      <w:r w:rsidRPr="00341494">
        <w:rPr>
          <w:sz w:val="22"/>
          <w:szCs w:val="22"/>
        </w:rPr>
        <w:t>_________________________________________________________________________</w:t>
      </w:r>
    </w:p>
    <w:p w:rsidR="00AB50BA" w:rsidRPr="00341494" w:rsidRDefault="00AB50BA" w:rsidP="00AB50BA">
      <w:pPr>
        <w:rPr>
          <w:b/>
          <w:sz w:val="22"/>
          <w:szCs w:val="22"/>
          <w:lang w:eastAsia="pt-BR"/>
        </w:rPr>
      </w:pPr>
    </w:p>
    <w:p w:rsidR="00AB50BA" w:rsidRPr="00341494" w:rsidRDefault="00AB50BA" w:rsidP="00AB50BA">
      <w:pPr>
        <w:rPr>
          <w:sz w:val="22"/>
          <w:szCs w:val="22"/>
          <w:lang w:eastAsia="pt-BR"/>
        </w:rPr>
      </w:pPr>
      <w:r w:rsidRPr="00341494">
        <w:rPr>
          <w:b/>
          <w:sz w:val="22"/>
          <w:szCs w:val="22"/>
          <w:lang w:eastAsia="pt-BR"/>
        </w:rPr>
        <w:t xml:space="preserve">O imóvel é objeto de ação civil </w:t>
      </w:r>
      <w:proofErr w:type="gramStart"/>
      <w:r w:rsidRPr="00341494">
        <w:rPr>
          <w:b/>
          <w:sz w:val="22"/>
          <w:szCs w:val="22"/>
          <w:lang w:eastAsia="pt-BR"/>
        </w:rPr>
        <w:t>pública?</w:t>
      </w:r>
      <w:r w:rsidRPr="00341494">
        <w:rPr>
          <w:sz w:val="22"/>
          <w:szCs w:val="22"/>
          <w:lang w:eastAsia="pt-BR"/>
        </w:rPr>
        <w:t>(</w:t>
      </w:r>
      <w:proofErr w:type="gramEnd"/>
      <w:r w:rsidRPr="00341494">
        <w:rPr>
          <w:sz w:val="22"/>
          <w:szCs w:val="22"/>
          <w:lang w:eastAsia="pt-BR"/>
        </w:rPr>
        <w:t xml:space="preserve">  ) Não (  ) Sim Descrição da ação______________________________________</w:t>
      </w:r>
    </w:p>
    <w:p w:rsidR="00AB50BA" w:rsidRPr="00341494" w:rsidRDefault="00AB50BA" w:rsidP="00AB50BA">
      <w:pPr>
        <w:rPr>
          <w:sz w:val="22"/>
          <w:szCs w:val="22"/>
          <w:lang w:eastAsia="pt-BR"/>
        </w:rPr>
      </w:pPr>
      <w:r w:rsidRPr="00341494">
        <w:rPr>
          <w:sz w:val="22"/>
          <w:szCs w:val="22"/>
          <w:lang w:eastAsia="pt-BR"/>
        </w:rPr>
        <w:t>Endereço/Logradouro:__________________________________Número:________________________________________</w:t>
      </w:r>
    </w:p>
    <w:p w:rsidR="00AB50BA" w:rsidRPr="00341494" w:rsidRDefault="00AB50BA" w:rsidP="00AB50BA">
      <w:pPr>
        <w:rPr>
          <w:sz w:val="22"/>
          <w:szCs w:val="22"/>
          <w:lang w:eastAsia="pt-BR"/>
        </w:rPr>
      </w:pPr>
      <w:r w:rsidRPr="00341494">
        <w:rPr>
          <w:sz w:val="22"/>
          <w:szCs w:val="22"/>
          <w:lang w:eastAsia="pt-BR"/>
        </w:rPr>
        <w:t>Complemento:_________________________Bairro:__________________________________________________________</w:t>
      </w:r>
    </w:p>
    <w:p w:rsidR="00AB50BA" w:rsidRPr="00341494" w:rsidRDefault="00AB50BA" w:rsidP="00AB50BA">
      <w:pPr>
        <w:rPr>
          <w:sz w:val="22"/>
          <w:szCs w:val="22"/>
          <w:lang w:eastAsia="pt-BR"/>
        </w:rPr>
      </w:pPr>
      <w:r w:rsidRPr="00341494">
        <w:rPr>
          <w:sz w:val="22"/>
          <w:szCs w:val="22"/>
          <w:lang w:eastAsia="pt-BR"/>
        </w:rPr>
        <w:t>CEP:_____________________________-________________________UF:______ Município:________________________</w:t>
      </w:r>
    </w:p>
    <w:p w:rsidR="00AB50BA" w:rsidRPr="00341494" w:rsidRDefault="00AB50BA" w:rsidP="00AB50BA">
      <w:pPr>
        <w:rPr>
          <w:sz w:val="22"/>
          <w:szCs w:val="22"/>
          <w:lang w:eastAsia="pt-BR"/>
        </w:rPr>
      </w:pPr>
      <w:r w:rsidRPr="00341494">
        <w:rPr>
          <w:sz w:val="22"/>
          <w:szCs w:val="22"/>
          <w:lang w:eastAsia="pt-BR"/>
        </w:rPr>
        <w:t>E-mail: _______________________________________Telefone: (69) ________-________</w:t>
      </w:r>
    </w:p>
    <w:p w:rsidR="00AB50BA" w:rsidRPr="00341494" w:rsidRDefault="00AB50BA" w:rsidP="00AB50BA">
      <w:pPr>
        <w:rPr>
          <w:sz w:val="22"/>
          <w:szCs w:val="22"/>
          <w:lang w:eastAsia="pt-BR"/>
        </w:rPr>
      </w:pPr>
      <w:r w:rsidRPr="00341494">
        <w:rPr>
          <w:b/>
          <w:sz w:val="22"/>
          <w:szCs w:val="22"/>
          <w:lang w:eastAsia="pt-BR"/>
        </w:rPr>
        <w:t>Proprietário ou Possuidor:</w:t>
      </w:r>
      <w:r w:rsidRPr="00341494">
        <w:rPr>
          <w:sz w:val="22"/>
          <w:szCs w:val="22"/>
          <w:lang w:eastAsia="pt-BR"/>
        </w:rPr>
        <w:t xml:space="preserve">( </w:t>
      </w:r>
      <w:proofErr w:type="gramStart"/>
      <w:r w:rsidRPr="00341494">
        <w:rPr>
          <w:sz w:val="22"/>
          <w:szCs w:val="22"/>
          <w:lang w:eastAsia="pt-BR"/>
        </w:rPr>
        <w:t xml:space="preserve">  )</w:t>
      </w:r>
      <w:proofErr w:type="gramEnd"/>
      <w:r w:rsidRPr="00341494">
        <w:rPr>
          <w:sz w:val="22"/>
          <w:szCs w:val="22"/>
          <w:lang w:eastAsia="pt-BR"/>
        </w:rPr>
        <w:t xml:space="preserve"> Pessoa Física        (   ) Pessoa Jurídica</w:t>
      </w:r>
    </w:p>
    <w:p w:rsidR="00AB50BA" w:rsidRPr="00341494" w:rsidRDefault="00AB50BA" w:rsidP="00AB50BA">
      <w:pPr>
        <w:rPr>
          <w:sz w:val="22"/>
          <w:szCs w:val="22"/>
          <w:lang w:eastAsia="pt-BR"/>
        </w:rPr>
      </w:pPr>
      <w:proofErr w:type="spellStart"/>
      <w:r w:rsidRPr="00341494">
        <w:rPr>
          <w:sz w:val="22"/>
          <w:szCs w:val="22"/>
          <w:lang w:eastAsia="pt-BR"/>
        </w:rPr>
        <w:t>CPF:_________________________Data</w:t>
      </w:r>
      <w:proofErr w:type="spellEnd"/>
      <w:r w:rsidRPr="00341494">
        <w:rPr>
          <w:sz w:val="22"/>
          <w:szCs w:val="22"/>
          <w:lang w:eastAsia="pt-BR"/>
        </w:rPr>
        <w:t xml:space="preserve"> de Nascimento: ________/________/____________</w:t>
      </w:r>
    </w:p>
    <w:p w:rsidR="00AB50BA" w:rsidRPr="00341494" w:rsidRDefault="00AB50BA" w:rsidP="00AB50BA">
      <w:pPr>
        <w:rPr>
          <w:sz w:val="22"/>
          <w:szCs w:val="22"/>
          <w:lang w:eastAsia="pt-BR"/>
        </w:rPr>
      </w:pPr>
      <w:r w:rsidRPr="00341494">
        <w:rPr>
          <w:sz w:val="22"/>
          <w:szCs w:val="22"/>
          <w:lang w:eastAsia="pt-BR"/>
        </w:rPr>
        <w:t>Nome:_______________________________________________________________________________________________</w:t>
      </w:r>
    </w:p>
    <w:p w:rsidR="00AB50BA" w:rsidRPr="00341494" w:rsidRDefault="00AB50BA" w:rsidP="00AB50BA">
      <w:pPr>
        <w:rPr>
          <w:sz w:val="22"/>
          <w:szCs w:val="22"/>
          <w:lang w:eastAsia="pt-BR"/>
        </w:rPr>
      </w:pPr>
      <w:r w:rsidRPr="00341494">
        <w:rPr>
          <w:sz w:val="22"/>
          <w:szCs w:val="22"/>
          <w:lang w:eastAsia="pt-BR"/>
        </w:rPr>
        <w:t>Nome da Mãe:________________________________________________________________________________________</w:t>
      </w:r>
    </w:p>
    <w:p w:rsidR="00AB50BA" w:rsidRPr="00341494" w:rsidRDefault="00AB50BA" w:rsidP="00AB50BA">
      <w:pPr>
        <w:rPr>
          <w:sz w:val="22"/>
          <w:szCs w:val="22"/>
          <w:lang w:eastAsia="pt-BR"/>
        </w:rPr>
      </w:pPr>
      <w:r w:rsidRPr="00341494">
        <w:rPr>
          <w:sz w:val="22"/>
          <w:szCs w:val="22"/>
          <w:lang w:eastAsia="pt-BR"/>
        </w:rPr>
        <w:t xml:space="preserve">Estado Civil: </w:t>
      </w:r>
      <w:proofErr w:type="gramStart"/>
      <w:r w:rsidRPr="00341494">
        <w:rPr>
          <w:sz w:val="22"/>
          <w:szCs w:val="22"/>
          <w:lang w:eastAsia="pt-BR"/>
        </w:rPr>
        <w:t xml:space="preserve">(  </w:t>
      </w:r>
      <w:proofErr w:type="gramEnd"/>
      <w:r w:rsidRPr="00341494">
        <w:rPr>
          <w:sz w:val="22"/>
          <w:szCs w:val="22"/>
          <w:lang w:eastAsia="pt-BR"/>
        </w:rPr>
        <w:t xml:space="preserve"> ) Solteiro (   ) Casado (   ) Divorciado (   ) Viúvo</w:t>
      </w:r>
    </w:p>
    <w:p w:rsidR="00AB50BA" w:rsidRPr="00341494" w:rsidRDefault="00AB50BA" w:rsidP="00AB50BA">
      <w:pPr>
        <w:rPr>
          <w:sz w:val="22"/>
          <w:szCs w:val="22"/>
          <w:lang w:eastAsia="pt-BR"/>
        </w:rPr>
      </w:pPr>
      <w:r w:rsidRPr="00341494">
        <w:rPr>
          <w:sz w:val="22"/>
          <w:szCs w:val="22"/>
          <w:lang w:eastAsia="pt-BR"/>
        </w:rPr>
        <w:t>CPF do Cônjuge: __________________________________________________________________Nome do Cônjuge: ____________________________________________________________________________________________________</w:t>
      </w:r>
    </w:p>
    <w:p w:rsidR="00AB50BA" w:rsidRPr="00341494" w:rsidRDefault="00AB50BA" w:rsidP="00AB50BA">
      <w:pPr>
        <w:rPr>
          <w:b/>
          <w:sz w:val="22"/>
          <w:szCs w:val="22"/>
          <w:lang w:eastAsia="pt-BR"/>
        </w:rPr>
      </w:pPr>
      <w:r w:rsidRPr="00341494">
        <w:rPr>
          <w:b/>
          <w:sz w:val="22"/>
          <w:szCs w:val="22"/>
          <w:lang w:eastAsia="pt-BR"/>
        </w:rPr>
        <w:t xml:space="preserve">O Proprietário (a) ou Possuidor (a) é produtor </w:t>
      </w:r>
      <w:proofErr w:type="gramStart"/>
      <w:r w:rsidRPr="00341494">
        <w:rPr>
          <w:b/>
          <w:sz w:val="22"/>
          <w:szCs w:val="22"/>
          <w:lang w:eastAsia="pt-BR"/>
        </w:rPr>
        <w:t>familiar?</w:t>
      </w:r>
      <w:r w:rsidRPr="00341494">
        <w:rPr>
          <w:sz w:val="22"/>
          <w:szCs w:val="22"/>
          <w:lang w:eastAsia="pt-BR"/>
        </w:rPr>
        <w:t>(</w:t>
      </w:r>
      <w:proofErr w:type="gramEnd"/>
      <w:r w:rsidRPr="00341494">
        <w:rPr>
          <w:sz w:val="22"/>
          <w:szCs w:val="22"/>
          <w:lang w:eastAsia="pt-BR"/>
        </w:rPr>
        <w:t xml:space="preserve">   ) Sim        (   ) não</w:t>
      </w:r>
    </w:p>
    <w:p w:rsidR="00AB50BA" w:rsidRPr="00341494" w:rsidRDefault="00AB50BA" w:rsidP="00AB50BA">
      <w:pPr>
        <w:rPr>
          <w:sz w:val="22"/>
          <w:szCs w:val="22"/>
          <w:lang w:eastAsia="pt-BR"/>
        </w:rPr>
      </w:pPr>
      <w:r w:rsidRPr="00341494">
        <w:rPr>
          <w:sz w:val="22"/>
          <w:szCs w:val="22"/>
          <w:lang w:eastAsia="pt-BR"/>
        </w:rPr>
        <w:t xml:space="preserve">Propriedade ou Posse: </w:t>
      </w:r>
      <w:proofErr w:type="gramStart"/>
      <w:r w:rsidRPr="00341494">
        <w:rPr>
          <w:sz w:val="22"/>
          <w:szCs w:val="22"/>
          <w:lang w:eastAsia="pt-BR"/>
        </w:rPr>
        <w:t xml:space="preserve">(  </w:t>
      </w:r>
      <w:proofErr w:type="gramEnd"/>
      <w:r w:rsidRPr="00341494">
        <w:rPr>
          <w:sz w:val="22"/>
          <w:szCs w:val="22"/>
          <w:lang w:eastAsia="pt-BR"/>
        </w:rPr>
        <w:t xml:space="preserve"> ) Propriedade (   ) Posse</w:t>
      </w:r>
    </w:p>
    <w:p w:rsidR="00AB50BA" w:rsidRPr="00341494" w:rsidRDefault="00AB50BA" w:rsidP="00AB50BA">
      <w:pPr>
        <w:rPr>
          <w:sz w:val="22"/>
          <w:szCs w:val="22"/>
          <w:lang w:eastAsia="pt-BR"/>
        </w:rPr>
      </w:pPr>
      <w:r w:rsidRPr="00341494">
        <w:rPr>
          <w:sz w:val="22"/>
          <w:szCs w:val="22"/>
          <w:lang w:eastAsia="pt-BR"/>
        </w:rPr>
        <w:t xml:space="preserve">Nome da Propriedade: ____________________________ Área (ha): _________________ Tipo de Documento:( </w:t>
      </w:r>
      <w:proofErr w:type="gramStart"/>
      <w:r w:rsidRPr="00341494">
        <w:rPr>
          <w:sz w:val="22"/>
          <w:szCs w:val="22"/>
          <w:lang w:eastAsia="pt-BR"/>
        </w:rPr>
        <w:t xml:space="preserve">  )</w:t>
      </w:r>
      <w:proofErr w:type="gramEnd"/>
      <w:r w:rsidRPr="00341494">
        <w:rPr>
          <w:sz w:val="22"/>
          <w:szCs w:val="22"/>
          <w:lang w:eastAsia="pt-BR"/>
        </w:rPr>
        <w:t xml:space="preserve"> Escritura  Nº de Matrícula do </w:t>
      </w:r>
      <w:proofErr w:type="spellStart"/>
      <w:r w:rsidRPr="00341494">
        <w:rPr>
          <w:sz w:val="22"/>
          <w:szCs w:val="22"/>
          <w:lang w:eastAsia="pt-BR"/>
        </w:rPr>
        <w:t>Documento:______________________________Data</w:t>
      </w:r>
      <w:proofErr w:type="spellEnd"/>
      <w:r w:rsidRPr="00341494">
        <w:rPr>
          <w:sz w:val="22"/>
          <w:szCs w:val="22"/>
          <w:lang w:eastAsia="pt-BR"/>
        </w:rPr>
        <w:t xml:space="preserve"> do Documento: _______/______/__________</w:t>
      </w:r>
      <w:proofErr w:type="spellStart"/>
      <w:r w:rsidRPr="00341494">
        <w:rPr>
          <w:sz w:val="22"/>
          <w:szCs w:val="22"/>
          <w:lang w:eastAsia="pt-BR"/>
        </w:rPr>
        <w:t>Livro:__________________Folha</w:t>
      </w:r>
      <w:proofErr w:type="spellEnd"/>
      <w:r w:rsidRPr="00341494">
        <w:rPr>
          <w:sz w:val="22"/>
          <w:szCs w:val="22"/>
          <w:lang w:eastAsia="pt-BR"/>
        </w:rPr>
        <w:t>: _____________________</w:t>
      </w:r>
    </w:p>
    <w:p w:rsidR="00AB50BA" w:rsidRPr="00341494" w:rsidRDefault="00AB50BA" w:rsidP="00AB50BA">
      <w:pPr>
        <w:rPr>
          <w:sz w:val="22"/>
          <w:szCs w:val="22"/>
          <w:lang w:eastAsia="pt-BR"/>
        </w:rPr>
      </w:pPr>
      <w:r w:rsidRPr="00341494">
        <w:rPr>
          <w:sz w:val="22"/>
          <w:szCs w:val="22"/>
          <w:lang w:eastAsia="pt-BR"/>
        </w:rPr>
        <w:t xml:space="preserve">UF do Cartório: ____________     Município do Cartório:_____________________________ </w:t>
      </w:r>
      <w:proofErr w:type="gramStart"/>
      <w:r w:rsidRPr="00341494">
        <w:rPr>
          <w:b/>
          <w:sz w:val="22"/>
          <w:szCs w:val="22"/>
          <w:lang w:eastAsia="pt-BR"/>
        </w:rPr>
        <w:t xml:space="preserve">(  </w:t>
      </w:r>
      <w:proofErr w:type="gramEnd"/>
      <w:r w:rsidRPr="00341494">
        <w:rPr>
          <w:b/>
          <w:sz w:val="22"/>
          <w:szCs w:val="22"/>
          <w:lang w:eastAsia="pt-BR"/>
        </w:rPr>
        <w:t xml:space="preserve">  ) </w:t>
      </w:r>
      <w:r w:rsidRPr="00341494">
        <w:rPr>
          <w:sz w:val="22"/>
          <w:szCs w:val="22"/>
          <w:lang w:eastAsia="pt-BR"/>
        </w:rPr>
        <w:t xml:space="preserve">Contrato de Compra e </w:t>
      </w:r>
      <w:proofErr w:type="spellStart"/>
      <w:r w:rsidRPr="00341494">
        <w:rPr>
          <w:sz w:val="22"/>
          <w:szCs w:val="22"/>
          <w:lang w:eastAsia="pt-BR"/>
        </w:rPr>
        <w:t>VendaNome</w:t>
      </w:r>
      <w:proofErr w:type="spellEnd"/>
      <w:r w:rsidRPr="00341494">
        <w:rPr>
          <w:sz w:val="22"/>
          <w:szCs w:val="22"/>
          <w:lang w:eastAsia="pt-BR"/>
        </w:rPr>
        <w:t xml:space="preserve"> vendedor_ _____________________________</w:t>
      </w:r>
    </w:p>
    <w:p w:rsidR="00AB50BA" w:rsidRPr="00341494" w:rsidRDefault="00AB50BA" w:rsidP="00AB50BA">
      <w:pPr>
        <w:rPr>
          <w:sz w:val="22"/>
          <w:szCs w:val="22"/>
          <w:lang w:eastAsia="pt-BR"/>
        </w:rPr>
      </w:pPr>
      <w:r w:rsidRPr="00341494">
        <w:rPr>
          <w:sz w:val="22"/>
          <w:szCs w:val="22"/>
          <w:lang w:eastAsia="pt-BR"/>
        </w:rPr>
        <w:t>CPF do Vendedor _____________________________________________________________________________________</w:t>
      </w:r>
    </w:p>
    <w:p w:rsidR="00AB50BA" w:rsidRPr="00341494" w:rsidRDefault="00AB50BA" w:rsidP="00AB50BA">
      <w:pPr>
        <w:rPr>
          <w:sz w:val="22"/>
          <w:szCs w:val="22"/>
          <w:lang w:eastAsia="pt-BR"/>
        </w:rPr>
      </w:pPr>
      <w:r w:rsidRPr="00341494">
        <w:rPr>
          <w:sz w:val="22"/>
          <w:szCs w:val="22"/>
          <w:lang w:eastAsia="pt-BR"/>
        </w:rPr>
        <w:t>Observações:_________________________________________________________________________________________</w:t>
      </w:r>
    </w:p>
    <w:p w:rsidR="00AB50BA" w:rsidRPr="00341494" w:rsidRDefault="00AB50BA" w:rsidP="00AB50BA">
      <w:pPr>
        <w:rPr>
          <w:sz w:val="22"/>
          <w:szCs w:val="22"/>
          <w:lang w:eastAsia="pt-BR"/>
        </w:rPr>
      </w:pPr>
      <w:r w:rsidRPr="00341494">
        <w:rPr>
          <w:b/>
          <w:sz w:val="22"/>
          <w:szCs w:val="22"/>
          <w:lang w:eastAsia="pt-BR"/>
        </w:rPr>
        <w:t xml:space="preserve">Possui Reserva Legal Averbada e/ou Reserva Legal Aprovada e não </w:t>
      </w:r>
      <w:proofErr w:type="gramStart"/>
      <w:r w:rsidRPr="00341494">
        <w:rPr>
          <w:b/>
          <w:sz w:val="22"/>
          <w:szCs w:val="22"/>
          <w:lang w:eastAsia="pt-BR"/>
        </w:rPr>
        <w:t>Averbada?</w:t>
      </w:r>
      <w:r w:rsidRPr="00341494">
        <w:rPr>
          <w:sz w:val="22"/>
          <w:szCs w:val="22"/>
          <w:lang w:eastAsia="pt-BR"/>
        </w:rPr>
        <w:t>(</w:t>
      </w:r>
      <w:proofErr w:type="gramEnd"/>
      <w:r w:rsidRPr="00341494">
        <w:rPr>
          <w:sz w:val="22"/>
          <w:szCs w:val="22"/>
          <w:lang w:eastAsia="pt-BR"/>
        </w:rPr>
        <w:t xml:space="preserve">   ) não    (   ) Sim        </w:t>
      </w:r>
    </w:p>
    <w:p w:rsidR="00AB50BA" w:rsidRPr="00341494" w:rsidRDefault="00AB50BA" w:rsidP="00AB50BA">
      <w:pPr>
        <w:rPr>
          <w:sz w:val="22"/>
          <w:szCs w:val="22"/>
          <w:lang w:eastAsia="pt-BR"/>
        </w:rPr>
      </w:pPr>
      <w:r w:rsidRPr="00341494">
        <w:rPr>
          <w:sz w:val="22"/>
          <w:szCs w:val="22"/>
          <w:lang w:eastAsia="pt-BR"/>
        </w:rPr>
        <w:t>Número da Averbação: ____________________ Data da Averbação/Aprovação: _____/_____/_________</w:t>
      </w:r>
    </w:p>
    <w:p w:rsidR="00AB50BA" w:rsidRPr="00341494" w:rsidRDefault="00AB50BA" w:rsidP="00AB50BA">
      <w:pPr>
        <w:rPr>
          <w:sz w:val="22"/>
          <w:szCs w:val="22"/>
          <w:lang w:eastAsia="pt-BR"/>
        </w:rPr>
      </w:pPr>
      <w:r w:rsidRPr="00341494">
        <w:rPr>
          <w:sz w:val="22"/>
          <w:szCs w:val="22"/>
          <w:lang w:eastAsia="pt-BR"/>
        </w:rPr>
        <w:t xml:space="preserve">Área (ha): _______________________________A Reserva Legal </w:t>
      </w:r>
      <w:proofErr w:type="spellStart"/>
      <w:r w:rsidRPr="00341494">
        <w:rPr>
          <w:sz w:val="22"/>
          <w:szCs w:val="22"/>
          <w:lang w:eastAsia="pt-BR"/>
        </w:rPr>
        <w:t>esta</w:t>
      </w:r>
      <w:proofErr w:type="spellEnd"/>
      <w:r w:rsidRPr="00341494">
        <w:rPr>
          <w:sz w:val="22"/>
          <w:szCs w:val="22"/>
          <w:lang w:eastAsia="pt-BR"/>
        </w:rPr>
        <w:t xml:space="preserve"> dentro do imóvel?    </w:t>
      </w:r>
      <w:proofErr w:type="gramStart"/>
      <w:r w:rsidRPr="00341494">
        <w:rPr>
          <w:sz w:val="22"/>
          <w:szCs w:val="22"/>
          <w:lang w:eastAsia="pt-BR"/>
        </w:rPr>
        <w:t xml:space="preserve">(  </w:t>
      </w:r>
      <w:proofErr w:type="gramEnd"/>
      <w:r w:rsidRPr="00341494">
        <w:rPr>
          <w:sz w:val="22"/>
          <w:szCs w:val="22"/>
          <w:lang w:eastAsia="pt-BR"/>
        </w:rPr>
        <w:t xml:space="preserve"> ) Sim        (   ) não</w:t>
      </w:r>
    </w:p>
    <w:p w:rsidR="00AB50BA" w:rsidRPr="00341494" w:rsidRDefault="00AB50BA" w:rsidP="00AB50BA">
      <w:pPr>
        <w:rPr>
          <w:sz w:val="22"/>
          <w:szCs w:val="22"/>
          <w:lang w:eastAsia="pt-BR"/>
        </w:rPr>
      </w:pPr>
      <w:r w:rsidRPr="00341494">
        <w:rPr>
          <w:sz w:val="22"/>
          <w:szCs w:val="22"/>
          <w:lang w:eastAsia="pt-BR"/>
        </w:rPr>
        <w:t>Adicionar informações da Reserva _______________________________________________________________________</w:t>
      </w:r>
      <w:r w:rsidRPr="00341494">
        <w:rPr>
          <w:sz w:val="22"/>
          <w:szCs w:val="22"/>
          <w:lang w:eastAsia="pt-BR"/>
        </w:rPr>
        <w:softHyphen/>
      </w:r>
      <w:r w:rsidRPr="00341494">
        <w:rPr>
          <w:sz w:val="22"/>
          <w:szCs w:val="22"/>
          <w:lang w:eastAsia="pt-BR"/>
        </w:rPr>
        <w:softHyphen/>
      </w:r>
      <w:r w:rsidRPr="00341494">
        <w:rPr>
          <w:sz w:val="22"/>
          <w:szCs w:val="22"/>
          <w:lang w:eastAsia="pt-BR"/>
        </w:rPr>
        <w:softHyphen/>
      </w:r>
      <w:r w:rsidRPr="00341494">
        <w:rPr>
          <w:sz w:val="22"/>
          <w:szCs w:val="22"/>
          <w:lang w:eastAsia="pt-BR"/>
        </w:rPr>
        <w:softHyphen/>
      </w:r>
      <w:r w:rsidRPr="00341494">
        <w:rPr>
          <w:sz w:val="22"/>
          <w:szCs w:val="22"/>
          <w:lang w:eastAsia="pt-BR"/>
        </w:rPr>
        <w:softHyphen/>
      </w:r>
      <w:r w:rsidRPr="00341494">
        <w:rPr>
          <w:sz w:val="22"/>
          <w:szCs w:val="22"/>
          <w:lang w:eastAsia="pt-BR"/>
        </w:rPr>
        <w:softHyphen/>
      </w:r>
      <w:r w:rsidRPr="00341494">
        <w:rPr>
          <w:sz w:val="22"/>
          <w:szCs w:val="22"/>
          <w:lang w:eastAsia="pt-BR"/>
        </w:rPr>
        <w:softHyphen/>
      </w:r>
      <w:r w:rsidRPr="00341494">
        <w:rPr>
          <w:sz w:val="22"/>
          <w:szCs w:val="22"/>
          <w:lang w:eastAsia="pt-BR"/>
        </w:rPr>
        <w:softHyphen/>
        <w:t>_</w:t>
      </w:r>
    </w:p>
    <w:p w:rsidR="00AB50BA" w:rsidRPr="00341494" w:rsidRDefault="00AB50BA" w:rsidP="00AB50BA">
      <w:pPr>
        <w:rPr>
          <w:b/>
          <w:sz w:val="22"/>
          <w:szCs w:val="22"/>
          <w:lang w:eastAsia="pt-BR"/>
        </w:rPr>
      </w:pPr>
      <w:r w:rsidRPr="00341494">
        <w:rPr>
          <w:b/>
          <w:sz w:val="22"/>
          <w:szCs w:val="22"/>
          <w:lang w:eastAsia="pt-BR"/>
        </w:rPr>
        <w:t xml:space="preserve">Deseja aderir ao Programa de Regularização Ambiental – PRA, caso o imóvel rural possua (uma das situações a seguir, ocorrida até 22 de julho de 2008): necessidade de reposição de áreas de APP e de uso restrito; déficit referente </w:t>
      </w:r>
      <w:proofErr w:type="spellStart"/>
      <w:r w:rsidRPr="00341494">
        <w:rPr>
          <w:b/>
          <w:sz w:val="22"/>
          <w:szCs w:val="22"/>
          <w:lang w:eastAsia="pt-BR"/>
        </w:rPr>
        <w:t>aReseva</w:t>
      </w:r>
      <w:proofErr w:type="spellEnd"/>
      <w:r w:rsidRPr="00341494">
        <w:rPr>
          <w:b/>
          <w:sz w:val="22"/>
          <w:szCs w:val="22"/>
          <w:lang w:eastAsia="pt-BR"/>
        </w:rPr>
        <w:t xml:space="preserve"> Legal; autuação? </w:t>
      </w:r>
    </w:p>
    <w:p w:rsidR="00AB50BA" w:rsidRPr="00341494" w:rsidRDefault="00AB50BA" w:rsidP="00AB50BA">
      <w:pPr>
        <w:rPr>
          <w:sz w:val="22"/>
          <w:szCs w:val="22"/>
          <w:lang w:eastAsia="pt-BR"/>
        </w:rPr>
      </w:pPr>
      <w:proofErr w:type="gramStart"/>
      <w:r w:rsidRPr="00341494">
        <w:rPr>
          <w:sz w:val="22"/>
          <w:szCs w:val="22"/>
          <w:lang w:eastAsia="pt-BR"/>
        </w:rPr>
        <w:t xml:space="preserve">(  </w:t>
      </w:r>
      <w:proofErr w:type="gramEnd"/>
      <w:r w:rsidRPr="00341494">
        <w:rPr>
          <w:sz w:val="22"/>
          <w:szCs w:val="22"/>
          <w:lang w:eastAsia="pt-BR"/>
        </w:rPr>
        <w:t xml:space="preserve"> ) Não     (   ) Sim    Esta opção assegura o cumprimento do prazo de requerimento de adesão do PRA, previsto na Lei 12.651/12. Deseja confirmar?  </w:t>
      </w:r>
      <w:proofErr w:type="gramStart"/>
      <w:r w:rsidRPr="00341494">
        <w:rPr>
          <w:sz w:val="22"/>
          <w:szCs w:val="22"/>
          <w:lang w:eastAsia="pt-BR"/>
        </w:rPr>
        <w:t xml:space="preserve">(  </w:t>
      </w:r>
      <w:proofErr w:type="gramEnd"/>
      <w:r w:rsidRPr="00341494">
        <w:rPr>
          <w:sz w:val="22"/>
          <w:szCs w:val="22"/>
          <w:lang w:eastAsia="pt-BR"/>
        </w:rPr>
        <w:t xml:space="preserve"> ) Sim        (   ) não</w:t>
      </w:r>
    </w:p>
    <w:p w:rsidR="00AB50BA" w:rsidRPr="00341494" w:rsidRDefault="00AB50BA" w:rsidP="00AB50BA">
      <w:pPr>
        <w:rPr>
          <w:b/>
          <w:sz w:val="22"/>
          <w:szCs w:val="22"/>
          <w:lang w:eastAsia="pt-BR"/>
        </w:rPr>
      </w:pPr>
      <w:r w:rsidRPr="00341494">
        <w:rPr>
          <w:b/>
          <w:sz w:val="22"/>
          <w:szCs w:val="22"/>
          <w:lang w:eastAsia="pt-BR"/>
        </w:rPr>
        <w:t xml:space="preserve">O imóvel rural possui área com déficit de vegetação nativa para fins de cumprimento da Reserva Legal? </w:t>
      </w:r>
    </w:p>
    <w:p w:rsidR="00AB50BA" w:rsidRPr="00341494" w:rsidRDefault="00AB50BA" w:rsidP="00AB50BA">
      <w:pPr>
        <w:rPr>
          <w:sz w:val="22"/>
          <w:szCs w:val="22"/>
          <w:lang w:eastAsia="pt-BR"/>
        </w:rPr>
      </w:pPr>
      <w:proofErr w:type="gramStart"/>
      <w:r w:rsidRPr="00341494">
        <w:rPr>
          <w:sz w:val="22"/>
          <w:szCs w:val="22"/>
          <w:lang w:eastAsia="pt-BR"/>
        </w:rPr>
        <w:t xml:space="preserve">(  </w:t>
      </w:r>
      <w:proofErr w:type="gramEnd"/>
      <w:r w:rsidRPr="00341494">
        <w:rPr>
          <w:sz w:val="22"/>
          <w:szCs w:val="22"/>
          <w:lang w:eastAsia="pt-BR"/>
        </w:rPr>
        <w:t xml:space="preserve"> ) Não  (   ) </w:t>
      </w:r>
      <w:r w:rsidRPr="00341494">
        <w:rPr>
          <w:b/>
          <w:sz w:val="22"/>
          <w:szCs w:val="22"/>
          <w:lang w:eastAsia="pt-BR"/>
        </w:rPr>
        <w:t>Sim     Qual alternativa você pretende adotar, isolada ou conjuntamente, para regularizar o déficit?</w:t>
      </w:r>
      <w:r w:rsidRPr="00341494">
        <w:rPr>
          <w:sz w:val="22"/>
          <w:szCs w:val="22"/>
          <w:lang w:eastAsia="pt-BR"/>
        </w:rPr>
        <w:t>(   ) Compensar a Reserva Legal (   ) Permitir a regeneração natural (   ) Recompor a Reserva Legal</w:t>
      </w:r>
    </w:p>
    <w:p w:rsidR="00AB50BA" w:rsidRPr="00341494" w:rsidRDefault="00AB50BA" w:rsidP="00AB50BA">
      <w:pPr>
        <w:rPr>
          <w:sz w:val="22"/>
          <w:szCs w:val="22"/>
          <w:lang w:eastAsia="pt-BR"/>
        </w:rPr>
      </w:pPr>
      <w:r w:rsidRPr="00341494">
        <w:rPr>
          <w:b/>
          <w:sz w:val="22"/>
          <w:szCs w:val="22"/>
          <w:lang w:eastAsia="pt-BR"/>
        </w:rPr>
        <w:t xml:space="preserve">Caso realize compensação, como deseja compensar a área com </w:t>
      </w:r>
      <w:proofErr w:type="gramStart"/>
      <w:r w:rsidRPr="00341494">
        <w:rPr>
          <w:b/>
          <w:sz w:val="22"/>
          <w:szCs w:val="22"/>
          <w:lang w:eastAsia="pt-BR"/>
        </w:rPr>
        <w:t>déficit?</w:t>
      </w:r>
      <w:r w:rsidRPr="00341494">
        <w:rPr>
          <w:sz w:val="22"/>
          <w:szCs w:val="22"/>
          <w:lang w:eastAsia="pt-BR"/>
        </w:rPr>
        <w:t>(</w:t>
      </w:r>
      <w:proofErr w:type="gramEnd"/>
      <w:r w:rsidRPr="00341494">
        <w:rPr>
          <w:sz w:val="22"/>
          <w:szCs w:val="22"/>
          <w:lang w:eastAsia="pt-BR"/>
        </w:rPr>
        <w:t xml:space="preserve">   ) Cadastrar área equivalente de mesma titularidade, com vegetação nativa em regeneração ou recomposição, desde que localizada no mesmo bioma  (   ) Doar ao poder público a área localizada no interior de Unidade de Conservação de domínio Público pendente de regularização fundiária  (   ) Não irei realizar compensação</w:t>
      </w:r>
    </w:p>
    <w:p w:rsidR="00AB50BA" w:rsidRPr="00341494" w:rsidRDefault="00AB50BA" w:rsidP="00AB50BA">
      <w:pPr>
        <w:rPr>
          <w:b/>
          <w:sz w:val="22"/>
          <w:szCs w:val="22"/>
          <w:lang w:eastAsia="pt-BR"/>
        </w:rPr>
      </w:pPr>
    </w:p>
    <w:p w:rsidR="00AB50BA" w:rsidRPr="00341494" w:rsidRDefault="00AB50BA" w:rsidP="00AB50BA">
      <w:pPr>
        <w:rPr>
          <w:b/>
          <w:sz w:val="22"/>
          <w:szCs w:val="22"/>
          <w:lang w:eastAsia="pt-BR"/>
        </w:rPr>
      </w:pPr>
      <w:r w:rsidRPr="00341494">
        <w:rPr>
          <w:b/>
          <w:sz w:val="22"/>
          <w:szCs w:val="22"/>
          <w:lang w:eastAsia="pt-BR"/>
        </w:rPr>
        <w:t>Existe Termo de Ajuste de Conduta (TAC) aprovado referente à regularização de Área de Preservação Permanente – APP, Reserva Legal ou Área e Uso Restrito?</w:t>
      </w:r>
    </w:p>
    <w:p w:rsidR="00AB50BA" w:rsidRPr="00341494" w:rsidRDefault="00AB50BA" w:rsidP="00AB50BA">
      <w:pPr>
        <w:rPr>
          <w:sz w:val="22"/>
          <w:szCs w:val="22"/>
          <w:lang w:eastAsia="pt-BR"/>
        </w:rPr>
      </w:pPr>
      <w:proofErr w:type="gramStart"/>
      <w:r w:rsidRPr="00341494">
        <w:rPr>
          <w:sz w:val="22"/>
          <w:szCs w:val="22"/>
          <w:lang w:eastAsia="pt-BR"/>
        </w:rPr>
        <w:t xml:space="preserve">(  </w:t>
      </w:r>
      <w:proofErr w:type="gramEnd"/>
      <w:r w:rsidRPr="00341494">
        <w:rPr>
          <w:sz w:val="22"/>
          <w:szCs w:val="22"/>
          <w:lang w:eastAsia="pt-BR"/>
        </w:rPr>
        <w:t xml:space="preserve"> ) Não  (   ) Sim    Qual o órgão emitente?____________________________________________________ </w:t>
      </w:r>
    </w:p>
    <w:p w:rsidR="00AB50BA" w:rsidRPr="00341494" w:rsidRDefault="00AB50BA" w:rsidP="00AB50BA">
      <w:pPr>
        <w:rPr>
          <w:sz w:val="22"/>
          <w:szCs w:val="22"/>
          <w:lang w:eastAsia="pt-BR"/>
        </w:rPr>
      </w:pPr>
      <w:r w:rsidRPr="00341494">
        <w:rPr>
          <w:sz w:val="22"/>
          <w:szCs w:val="22"/>
          <w:lang w:eastAsia="pt-BR"/>
        </w:rPr>
        <w:t>Qual a data de assinatura? ____/______/_______ Qual a data de encerramento? ____/______/________</w:t>
      </w:r>
    </w:p>
    <w:p w:rsidR="00AB50BA" w:rsidRPr="00341494" w:rsidRDefault="00AB50BA" w:rsidP="00AB50BA">
      <w:pPr>
        <w:rPr>
          <w:sz w:val="22"/>
          <w:szCs w:val="22"/>
          <w:lang w:eastAsia="pt-BR"/>
        </w:rPr>
      </w:pPr>
      <w:r w:rsidRPr="00341494">
        <w:rPr>
          <w:sz w:val="22"/>
          <w:szCs w:val="22"/>
          <w:lang w:eastAsia="pt-BR"/>
        </w:rPr>
        <w:t xml:space="preserve">Existe Projeto de Recuperação de Áreas Degradadas (PRAD) ou outro documento aprovado referente à regularização de APP, Reserva Legal ou Área de Uso Restrito? </w:t>
      </w:r>
    </w:p>
    <w:p w:rsidR="00AB50BA" w:rsidRPr="00341494" w:rsidRDefault="00AB50BA" w:rsidP="00AB50BA">
      <w:pPr>
        <w:rPr>
          <w:sz w:val="22"/>
          <w:szCs w:val="22"/>
          <w:lang w:eastAsia="pt-BR"/>
        </w:rPr>
      </w:pPr>
      <w:proofErr w:type="gramStart"/>
      <w:r w:rsidRPr="00341494">
        <w:rPr>
          <w:sz w:val="22"/>
          <w:szCs w:val="22"/>
          <w:lang w:eastAsia="pt-BR"/>
        </w:rPr>
        <w:t xml:space="preserve">(  </w:t>
      </w:r>
      <w:proofErr w:type="gramEnd"/>
      <w:r w:rsidRPr="00341494">
        <w:rPr>
          <w:sz w:val="22"/>
          <w:szCs w:val="22"/>
          <w:lang w:eastAsia="pt-BR"/>
        </w:rPr>
        <w:t xml:space="preserve"> ) Não  (   ) Sim    Qual o órgão emitente? _________________________________________________________________ </w:t>
      </w:r>
    </w:p>
    <w:p w:rsidR="00AB50BA" w:rsidRPr="00341494" w:rsidRDefault="00AB50BA" w:rsidP="00AB50BA">
      <w:pPr>
        <w:rPr>
          <w:sz w:val="22"/>
          <w:szCs w:val="22"/>
          <w:lang w:eastAsia="pt-BR"/>
        </w:rPr>
      </w:pPr>
      <w:r w:rsidRPr="00341494">
        <w:rPr>
          <w:sz w:val="22"/>
          <w:szCs w:val="22"/>
          <w:lang w:eastAsia="pt-BR"/>
        </w:rPr>
        <w:t>Qual a data de assinatura? ____/______/_______ Qual a data de encerramento? ____/______/________</w:t>
      </w:r>
    </w:p>
    <w:p w:rsidR="00AB50BA" w:rsidRPr="00341494" w:rsidRDefault="00AB50BA" w:rsidP="00AB50BA">
      <w:pPr>
        <w:rPr>
          <w:sz w:val="22"/>
          <w:szCs w:val="22"/>
          <w:lang w:eastAsia="pt-BR"/>
        </w:rPr>
      </w:pPr>
      <w:r w:rsidRPr="00341494">
        <w:rPr>
          <w:sz w:val="22"/>
          <w:szCs w:val="22"/>
          <w:lang w:eastAsia="pt-BR"/>
        </w:rPr>
        <w:t xml:space="preserve">Existem infrações cometidas até 22 de julho de 2008, relativas à supressão irregular de vegetação em APP, Reserva legal ou Área de Uso Restrito do imóvel, objetivo de autuação? </w:t>
      </w:r>
      <w:proofErr w:type="gramStart"/>
      <w:r w:rsidRPr="00341494">
        <w:rPr>
          <w:sz w:val="22"/>
          <w:szCs w:val="22"/>
          <w:lang w:eastAsia="pt-BR"/>
        </w:rPr>
        <w:t xml:space="preserve">(  </w:t>
      </w:r>
      <w:proofErr w:type="gramEnd"/>
      <w:r w:rsidRPr="00341494">
        <w:rPr>
          <w:sz w:val="22"/>
          <w:szCs w:val="22"/>
          <w:lang w:eastAsia="pt-BR"/>
        </w:rPr>
        <w:t xml:space="preserve"> ) Sim        (   ) Não</w:t>
      </w:r>
    </w:p>
    <w:p w:rsidR="00AB50BA" w:rsidRPr="00341494" w:rsidRDefault="00AB50BA" w:rsidP="00AB50BA">
      <w:pPr>
        <w:rPr>
          <w:sz w:val="22"/>
          <w:szCs w:val="22"/>
          <w:lang w:eastAsia="pt-BR"/>
        </w:rPr>
      </w:pPr>
      <w:r w:rsidRPr="00341494">
        <w:rPr>
          <w:sz w:val="22"/>
          <w:szCs w:val="22"/>
          <w:lang w:eastAsia="pt-BR"/>
        </w:rPr>
        <w:t xml:space="preserve">Existem infrações cometidas após 22 de julho de 2008, relativas à supressão irregular de vegetação em APP, Reserva legal ou Área de Uso Restrito do imóvel, objetivo de autuação? </w:t>
      </w:r>
      <w:proofErr w:type="gramStart"/>
      <w:r w:rsidRPr="00341494">
        <w:rPr>
          <w:sz w:val="22"/>
          <w:szCs w:val="22"/>
          <w:lang w:eastAsia="pt-BR"/>
        </w:rPr>
        <w:t xml:space="preserve">(  </w:t>
      </w:r>
      <w:proofErr w:type="gramEnd"/>
      <w:r w:rsidRPr="00341494">
        <w:rPr>
          <w:sz w:val="22"/>
          <w:szCs w:val="22"/>
          <w:lang w:eastAsia="pt-BR"/>
        </w:rPr>
        <w:t xml:space="preserve"> ) Sim        (   ) Não</w:t>
      </w:r>
    </w:p>
    <w:p w:rsidR="00AB50BA" w:rsidRPr="00341494" w:rsidRDefault="00AB50BA" w:rsidP="00AB50BA">
      <w:pPr>
        <w:rPr>
          <w:sz w:val="22"/>
          <w:szCs w:val="22"/>
          <w:lang w:eastAsia="pt-BR"/>
        </w:rPr>
      </w:pPr>
      <w:r w:rsidRPr="00341494">
        <w:rPr>
          <w:sz w:val="22"/>
          <w:szCs w:val="22"/>
          <w:lang w:eastAsia="pt-BR"/>
        </w:rPr>
        <w:t>O imóvel Rural possui área remanescente de vegetação nativa excedente ao mínimo exigido para Reserva Legal?</w:t>
      </w:r>
    </w:p>
    <w:p w:rsidR="00AB50BA" w:rsidRPr="00341494" w:rsidRDefault="00AB50BA" w:rsidP="00AB50BA">
      <w:pPr>
        <w:rPr>
          <w:sz w:val="22"/>
          <w:szCs w:val="22"/>
          <w:lang w:eastAsia="pt-BR"/>
        </w:rPr>
      </w:pPr>
      <w:proofErr w:type="gramStart"/>
      <w:r w:rsidRPr="00341494">
        <w:rPr>
          <w:sz w:val="22"/>
          <w:szCs w:val="22"/>
          <w:lang w:eastAsia="pt-BR"/>
        </w:rPr>
        <w:t xml:space="preserve">(  </w:t>
      </w:r>
      <w:proofErr w:type="gramEnd"/>
      <w:r w:rsidRPr="00341494">
        <w:rPr>
          <w:sz w:val="22"/>
          <w:szCs w:val="22"/>
          <w:lang w:eastAsia="pt-BR"/>
        </w:rPr>
        <w:t xml:space="preserve"> ) Não   (   ) Sim     (   ) Constituir Servidão Ambiental   (   ) Disponibilizar para compensação de Reserva Legal mediante arrendamento  (   ) Emitir Cota de Reserva Ambiental – CRA  (   ) Utilizar em outro imóvel de mesma titularidade que possua déficit de remanescente de vegetação nativa, desde que localizada no mesmo bioma  (   ) Utilizar para outros fins</w:t>
      </w:r>
    </w:p>
    <w:p w:rsidR="00AB50BA" w:rsidRPr="00341494" w:rsidRDefault="00AB50BA" w:rsidP="00AB50BA">
      <w:pPr>
        <w:rPr>
          <w:sz w:val="22"/>
          <w:szCs w:val="22"/>
          <w:lang w:eastAsia="pt-BR"/>
        </w:rPr>
      </w:pPr>
      <w:r w:rsidRPr="00341494">
        <w:rPr>
          <w:sz w:val="22"/>
          <w:szCs w:val="22"/>
          <w:lang w:eastAsia="pt-BR"/>
        </w:rPr>
        <w:t xml:space="preserve">Existe Reserva Particular do Patrimônio Natural – RPPN – no interior do imóvel? </w:t>
      </w:r>
      <w:proofErr w:type="gramStart"/>
      <w:r w:rsidRPr="00341494">
        <w:rPr>
          <w:sz w:val="22"/>
          <w:szCs w:val="22"/>
          <w:lang w:eastAsia="pt-BR"/>
        </w:rPr>
        <w:t xml:space="preserve">(  </w:t>
      </w:r>
      <w:proofErr w:type="gramEnd"/>
      <w:r w:rsidRPr="00341494">
        <w:rPr>
          <w:sz w:val="22"/>
          <w:szCs w:val="22"/>
          <w:lang w:eastAsia="pt-BR"/>
        </w:rPr>
        <w:t xml:space="preserve"> ) Não   (   ) Sim   Qual a área (ha) a RPPN? _______Qual a data de publicação de reconhecimento da RPPN____/____/______Qual o número de decreto/portaria de reconhecimento da </w:t>
      </w:r>
      <w:proofErr w:type="gramStart"/>
      <w:r w:rsidRPr="00341494">
        <w:rPr>
          <w:sz w:val="22"/>
          <w:szCs w:val="22"/>
          <w:lang w:eastAsia="pt-BR"/>
        </w:rPr>
        <w:t>RPPN?_</w:t>
      </w:r>
      <w:proofErr w:type="gramEnd"/>
      <w:r w:rsidRPr="00341494">
        <w:rPr>
          <w:sz w:val="22"/>
          <w:szCs w:val="22"/>
          <w:lang w:eastAsia="pt-BR"/>
        </w:rPr>
        <w:t>_____________________________________________________________________________________________</w:t>
      </w:r>
    </w:p>
    <w:p w:rsidR="00AB50BA" w:rsidRPr="00341494" w:rsidRDefault="00AB50BA" w:rsidP="00AB50BA">
      <w:pPr>
        <w:rPr>
          <w:b/>
          <w:sz w:val="22"/>
          <w:szCs w:val="22"/>
          <w:lang w:eastAsia="pt-BR"/>
        </w:rPr>
      </w:pPr>
      <w:r w:rsidRPr="00341494">
        <w:rPr>
          <w:b/>
          <w:sz w:val="22"/>
          <w:szCs w:val="22"/>
          <w:lang w:eastAsia="pt-BR"/>
        </w:rPr>
        <w:t xml:space="preserve">Possui Cota de Reserva Florestal – CRF?  </w:t>
      </w:r>
      <w:proofErr w:type="gramStart"/>
      <w:r w:rsidRPr="00341494">
        <w:rPr>
          <w:b/>
          <w:sz w:val="22"/>
          <w:szCs w:val="22"/>
          <w:lang w:eastAsia="pt-BR"/>
        </w:rPr>
        <w:t xml:space="preserve">(  </w:t>
      </w:r>
      <w:proofErr w:type="gramEnd"/>
      <w:r w:rsidRPr="00341494">
        <w:rPr>
          <w:b/>
          <w:sz w:val="22"/>
          <w:szCs w:val="22"/>
          <w:lang w:eastAsia="pt-BR"/>
        </w:rPr>
        <w:t xml:space="preserve"> ) Sim        (   ) Não</w:t>
      </w:r>
    </w:p>
    <w:p w:rsidR="00AB50BA" w:rsidRPr="00341494" w:rsidRDefault="00AB50BA" w:rsidP="00AB50BA">
      <w:pPr>
        <w:rPr>
          <w:b/>
          <w:sz w:val="22"/>
          <w:szCs w:val="22"/>
          <w:lang w:eastAsia="pt-BR"/>
        </w:rPr>
      </w:pPr>
      <w:r w:rsidRPr="00341494">
        <w:rPr>
          <w:b/>
          <w:sz w:val="22"/>
          <w:szCs w:val="22"/>
          <w:lang w:eastAsia="pt-BR"/>
        </w:rPr>
        <w:t>Assinale a(s) resposta(s) correspondente(s) ao(s) período(s) em que ocorreu a supressão (desmate) da vegetação nativa para uso alternativo do solo:</w:t>
      </w:r>
    </w:p>
    <w:p w:rsidR="00AB50BA" w:rsidRPr="00341494" w:rsidRDefault="00AB50BA" w:rsidP="00AB50BA">
      <w:pPr>
        <w:rPr>
          <w:sz w:val="22"/>
          <w:szCs w:val="22"/>
          <w:lang w:eastAsia="pt-BR"/>
        </w:rPr>
      </w:pPr>
      <w:proofErr w:type="gramStart"/>
      <w:r w:rsidRPr="00341494">
        <w:rPr>
          <w:sz w:val="22"/>
          <w:szCs w:val="22"/>
          <w:lang w:eastAsia="pt-BR"/>
        </w:rPr>
        <w:t xml:space="preserve">(  </w:t>
      </w:r>
      <w:proofErr w:type="gramEnd"/>
      <w:r w:rsidRPr="00341494">
        <w:rPr>
          <w:sz w:val="22"/>
          <w:szCs w:val="22"/>
          <w:lang w:eastAsia="pt-BR"/>
        </w:rPr>
        <w:t xml:space="preserve"> ) A parti de 22/07/2008 – Lei nº 12.651 de 25 de maio de 2012</w:t>
      </w:r>
    </w:p>
    <w:p w:rsidR="00AB50BA" w:rsidRPr="00341494" w:rsidRDefault="00AB50BA" w:rsidP="00AB50BA">
      <w:pPr>
        <w:rPr>
          <w:sz w:val="22"/>
          <w:szCs w:val="22"/>
          <w:lang w:eastAsia="pt-BR"/>
        </w:rPr>
      </w:pPr>
      <w:proofErr w:type="gramStart"/>
      <w:r w:rsidRPr="00341494">
        <w:rPr>
          <w:sz w:val="22"/>
          <w:szCs w:val="22"/>
          <w:lang w:eastAsia="pt-BR"/>
        </w:rPr>
        <w:t xml:space="preserve">(  </w:t>
      </w:r>
      <w:proofErr w:type="gramEnd"/>
      <w:r w:rsidRPr="00341494">
        <w:rPr>
          <w:sz w:val="22"/>
          <w:szCs w:val="22"/>
          <w:lang w:eastAsia="pt-BR"/>
        </w:rPr>
        <w:t xml:space="preserve"> ) 21/01/2001 a 21/07/2008 – MP nº 2.166-67, de 21 de janeiro de 2001</w:t>
      </w:r>
    </w:p>
    <w:p w:rsidR="00AB50BA" w:rsidRPr="00341494" w:rsidRDefault="00AB50BA" w:rsidP="00AB50BA">
      <w:pPr>
        <w:rPr>
          <w:sz w:val="22"/>
          <w:szCs w:val="22"/>
          <w:lang w:eastAsia="pt-BR"/>
        </w:rPr>
      </w:pPr>
      <w:proofErr w:type="gramStart"/>
      <w:r w:rsidRPr="00341494">
        <w:rPr>
          <w:sz w:val="22"/>
          <w:szCs w:val="22"/>
          <w:lang w:eastAsia="pt-BR"/>
        </w:rPr>
        <w:t xml:space="preserve">(  </w:t>
      </w:r>
      <w:proofErr w:type="gramEnd"/>
      <w:r w:rsidRPr="00341494">
        <w:rPr>
          <w:sz w:val="22"/>
          <w:szCs w:val="22"/>
          <w:lang w:eastAsia="pt-BR"/>
        </w:rPr>
        <w:t xml:space="preserve"> ) 27/12/2000 a 20/01/2001 – MP nº 2.080, de 21 de janeiro de 2001</w:t>
      </w:r>
    </w:p>
    <w:p w:rsidR="00AB50BA" w:rsidRPr="00341494" w:rsidRDefault="00AB50BA" w:rsidP="00AB50BA">
      <w:pPr>
        <w:rPr>
          <w:sz w:val="22"/>
          <w:szCs w:val="22"/>
          <w:lang w:eastAsia="pt-BR"/>
        </w:rPr>
      </w:pPr>
      <w:proofErr w:type="gramStart"/>
      <w:r w:rsidRPr="00341494">
        <w:rPr>
          <w:sz w:val="22"/>
          <w:szCs w:val="22"/>
          <w:lang w:eastAsia="pt-BR"/>
        </w:rPr>
        <w:t>(  )</w:t>
      </w:r>
      <w:proofErr w:type="gramEnd"/>
      <w:r w:rsidRPr="00341494">
        <w:rPr>
          <w:sz w:val="22"/>
          <w:szCs w:val="22"/>
          <w:lang w:eastAsia="pt-BR"/>
        </w:rPr>
        <w:t xml:space="preserve"> 14/12/1998 a 14/12/2000 – MP nº 1.736-19/31, de 14 de dezembro de 1998, MP nº 1885-38/44, de 29 de junho de 1999 a  MP nº 1.956 de 09 de dezembro de 1999.</w:t>
      </w:r>
    </w:p>
    <w:p w:rsidR="00AB50BA" w:rsidRPr="00341494" w:rsidRDefault="00AB50BA" w:rsidP="00AB50BA">
      <w:pPr>
        <w:rPr>
          <w:sz w:val="22"/>
          <w:szCs w:val="22"/>
          <w:lang w:eastAsia="pt-BR"/>
        </w:rPr>
      </w:pPr>
      <w:proofErr w:type="gramStart"/>
      <w:r w:rsidRPr="00341494">
        <w:rPr>
          <w:sz w:val="22"/>
          <w:szCs w:val="22"/>
          <w:lang w:eastAsia="pt-BR"/>
        </w:rPr>
        <w:t xml:space="preserve">(  </w:t>
      </w:r>
      <w:proofErr w:type="gramEnd"/>
      <w:r w:rsidRPr="00341494">
        <w:rPr>
          <w:sz w:val="22"/>
          <w:szCs w:val="22"/>
          <w:lang w:eastAsia="pt-BR"/>
        </w:rPr>
        <w:t xml:space="preserve"> ) 11/12/1997 a 13/12/1998 – MP nº 1.605-18, de 11 de dezembro de 1997</w:t>
      </w:r>
    </w:p>
    <w:p w:rsidR="00AB50BA" w:rsidRPr="00341494" w:rsidRDefault="00AB50BA" w:rsidP="00AB50BA">
      <w:pPr>
        <w:rPr>
          <w:sz w:val="22"/>
          <w:szCs w:val="22"/>
          <w:lang w:eastAsia="pt-BR"/>
        </w:rPr>
      </w:pPr>
      <w:proofErr w:type="gramStart"/>
      <w:r w:rsidRPr="00341494">
        <w:rPr>
          <w:sz w:val="22"/>
          <w:szCs w:val="22"/>
          <w:lang w:eastAsia="pt-BR"/>
        </w:rPr>
        <w:t xml:space="preserve">(  </w:t>
      </w:r>
      <w:proofErr w:type="gramEnd"/>
      <w:r w:rsidRPr="00341494">
        <w:rPr>
          <w:sz w:val="22"/>
          <w:szCs w:val="22"/>
          <w:lang w:eastAsia="pt-BR"/>
        </w:rPr>
        <w:t xml:space="preserve"> ) 25/07/1996 a 10/12/1997 – MP nº 1.511-1, 25 de julho de 1997</w:t>
      </w:r>
    </w:p>
    <w:p w:rsidR="00AB50BA" w:rsidRPr="00341494" w:rsidRDefault="00AB50BA" w:rsidP="00AB50BA">
      <w:pPr>
        <w:rPr>
          <w:sz w:val="22"/>
          <w:szCs w:val="22"/>
          <w:lang w:eastAsia="pt-BR"/>
        </w:rPr>
      </w:pPr>
      <w:proofErr w:type="gramStart"/>
      <w:r w:rsidRPr="00341494">
        <w:rPr>
          <w:sz w:val="22"/>
          <w:szCs w:val="22"/>
          <w:lang w:eastAsia="pt-BR"/>
        </w:rPr>
        <w:t xml:space="preserve">(  </w:t>
      </w:r>
      <w:proofErr w:type="gramEnd"/>
      <w:r w:rsidRPr="00341494">
        <w:rPr>
          <w:sz w:val="22"/>
          <w:szCs w:val="22"/>
          <w:lang w:eastAsia="pt-BR"/>
        </w:rPr>
        <w:t xml:space="preserve"> ) 19/10/1994 a 24/07/1996 –  Decreto nº 1.282, de 19 de outubro de 1994</w:t>
      </w:r>
    </w:p>
    <w:p w:rsidR="00AB50BA" w:rsidRPr="00341494" w:rsidRDefault="00AB50BA" w:rsidP="00AB50BA">
      <w:pPr>
        <w:rPr>
          <w:sz w:val="22"/>
          <w:szCs w:val="22"/>
          <w:lang w:eastAsia="pt-BR"/>
        </w:rPr>
      </w:pPr>
      <w:proofErr w:type="gramStart"/>
      <w:r w:rsidRPr="00341494">
        <w:rPr>
          <w:sz w:val="22"/>
          <w:szCs w:val="22"/>
          <w:lang w:eastAsia="pt-BR"/>
        </w:rPr>
        <w:t xml:space="preserve">(  </w:t>
      </w:r>
      <w:proofErr w:type="gramEnd"/>
      <w:r w:rsidRPr="00341494">
        <w:rPr>
          <w:sz w:val="22"/>
          <w:szCs w:val="22"/>
          <w:lang w:eastAsia="pt-BR"/>
        </w:rPr>
        <w:t xml:space="preserve"> ) 18/07/1989 a 18/10/1994 –  Lei nº 7.803, de 18 de julho de 1989</w:t>
      </w:r>
    </w:p>
    <w:p w:rsidR="00AB50BA" w:rsidRPr="00341494" w:rsidRDefault="00AB50BA" w:rsidP="00AB50BA">
      <w:pPr>
        <w:rPr>
          <w:sz w:val="22"/>
          <w:szCs w:val="22"/>
          <w:lang w:eastAsia="pt-BR"/>
        </w:rPr>
      </w:pPr>
      <w:proofErr w:type="gramStart"/>
      <w:r w:rsidRPr="00341494">
        <w:rPr>
          <w:sz w:val="22"/>
          <w:szCs w:val="22"/>
          <w:lang w:eastAsia="pt-BR"/>
        </w:rPr>
        <w:t xml:space="preserve">(  </w:t>
      </w:r>
      <w:proofErr w:type="gramEnd"/>
      <w:r w:rsidRPr="00341494">
        <w:rPr>
          <w:sz w:val="22"/>
          <w:szCs w:val="22"/>
          <w:lang w:eastAsia="pt-BR"/>
        </w:rPr>
        <w:t xml:space="preserve"> ) 15/09/1965 a 17/07/1989 –  Lei nº 4.771, de 15 de setembro de 1965</w:t>
      </w:r>
    </w:p>
    <w:p w:rsidR="00AB50BA" w:rsidRPr="00341494" w:rsidRDefault="00AB50BA" w:rsidP="00AB50BA">
      <w:pPr>
        <w:rPr>
          <w:sz w:val="22"/>
          <w:szCs w:val="22"/>
          <w:lang w:eastAsia="pt-BR"/>
        </w:rPr>
      </w:pPr>
      <w:proofErr w:type="gramStart"/>
      <w:r w:rsidRPr="00341494">
        <w:rPr>
          <w:sz w:val="22"/>
          <w:szCs w:val="22"/>
          <w:lang w:eastAsia="pt-BR"/>
        </w:rPr>
        <w:t xml:space="preserve">(  </w:t>
      </w:r>
      <w:proofErr w:type="gramEnd"/>
      <w:r w:rsidRPr="00341494">
        <w:rPr>
          <w:sz w:val="22"/>
          <w:szCs w:val="22"/>
          <w:lang w:eastAsia="pt-BR"/>
        </w:rPr>
        <w:t xml:space="preserve"> ) 23/01/1934 a 14/09/1965 –  Decreto Lei nº 23.793, de 23 de janeiro de 1934</w:t>
      </w:r>
    </w:p>
    <w:p w:rsidR="00AB50BA" w:rsidRPr="00341494" w:rsidRDefault="00AB50BA" w:rsidP="00AB50BA">
      <w:pPr>
        <w:rPr>
          <w:sz w:val="22"/>
          <w:szCs w:val="22"/>
          <w:lang w:eastAsia="pt-BR"/>
        </w:rPr>
      </w:pPr>
      <w:proofErr w:type="gramStart"/>
      <w:r w:rsidRPr="00341494">
        <w:rPr>
          <w:sz w:val="22"/>
          <w:szCs w:val="22"/>
          <w:lang w:eastAsia="pt-BR"/>
        </w:rPr>
        <w:t xml:space="preserve">(  </w:t>
      </w:r>
      <w:proofErr w:type="gramEnd"/>
      <w:r w:rsidRPr="00341494">
        <w:rPr>
          <w:sz w:val="22"/>
          <w:szCs w:val="22"/>
          <w:lang w:eastAsia="pt-BR"/>
        </w:rPr>
        <w:t xml:space="preserve"> ) Anterior a 23/01/1934</w:t>
      </w:r>
    </w:p>
    <w:p w:rsidR="00AB50BA" w:rsidRPr="00341494" w:rsidRDefault="00AB50BA" w:rsidP="00AB50BA">
      <w:pPr>
        <w:rPr>
          <w:sz w:val="22"/>
          <w:szCs w:val="22"/>
          <w:lang w:eastAsia="pt-BR"/>
        </w:rPr>
      </w:pPr>
      <w:r w:rsidRPr="00341494">
        <w:rPr>
          <w:b/>
          <w:sz w:val="22"/>
          <w:szCs w:val="22"/>
          <w:lang w:eastAsia="pt-BR"/>
        </w:rPr>
        <w:t xml:space="preserve">Ocorreu alteração no tamanho da área do imóvel após 22/07/2008? </w:t>
      </w:r>
      <w:proofErr w:type="gramStart"/>
      <w:r w:rsidRPr="00341494">
        <w:rPr>
          <w:b/>
          <w:sz w:val="22"/>
          <w:szCs w:val="22"/>
          <w:lang w:eastAsia="pt-BR"/>
        </w:rPr>
        <w:t xml:space="preserve">(  </w:t>
      </w:r>
      <w:proofErr w:type="gramEnd"/>
      <w:r w:rsidRPr="00341494">
        <w:rPr>
          <w:b/>
          <w:sz w:val="22"/>
          <w:szCs w:val="22"/>
          <w:lang w:eastAsia="pt-BR"/>
        </w:rPr>
        <w:t xml:space="preserve"> ) Não   (   ) Sim    Qual era a área (ha) do imóvel em 22/07/2008?</w:t>
      </w:r>
      <w:r w:rsidRPr="00341494">
        <w:rPr>
          <w:sz w:val="22"/>
          <w:szCs w:val="22"/>
          <w:lang w:eastAsia="pt-BR"/>
        </w:rPr>
        <w:t xml:space="preserve"> ________________________________</w:t>
      </w:r>
    </w:p>
    <w:p w:rsidR="00AB50BA" w:rsidRPr="00341494" w:rsidRDefault="00AB50BA" w:rsidP="00AB50BA">
      <w:pPr>
        <w:rPr>
          <w:sz w:val="22"/>
          <w:szCs w:val="22"/>
          <w:lang w:eastAsia="pt-BR"/>
        </w:rPr>
      </w:pPr>
      <w:r w:rsidRPr="00341494">
        <w:rPr>
          <w:sz w:val="22"/>
          <w:szCs w:val="22"/>
          <w:lang w:eastAsia="pt-BR"/>
        </w:rPr>
        <w:t xml:space="preserve">Caso Tenha ocorrido supressão/exploração irregular de vegetação, houve pagamento da respectiva reposição florestal? </w:t>
      </w:r>
      <w:proofErr w:type="gramStart"/>
      <w:r w:rsidRPr="00341494">
        <w:rPr>
          <w:sz w:val="22"/>
          <w:szCs w:val="22"/>
          <w:lang w:eastAsia="pt-BR"/>
        </w:rPr>
        <w:t xml:space="preserve">(  </w:t>
      </w:r>
      <w:proofErr w:type="gramEnd"/>
      <w:r w:rsidRPr="00341494">
        <w:rPr>
          <w:sz w:val="22"/>
          <w:szCs w:val="22"/>
          <w:lang w:eastAsia="pt-BR"/>
        </w:rPr>
        <w:t xml:space="preserve"> ) não   (   ) Sim     Qual foi a área suprimida? ________Qual foi a volumetria paga? ____________________________________________________</w:t>
      </w:r>
    </w:p>
    <w:p w:rsidR="00AB50BA" w:rsidRPr="00341494" w:rsidRDefault="00AB50BA" w:rsidP="00AB50BA">
      <w:pPr>
        <w:rPr>
          <w:sz w:val="22"/>
          <w:szCs w:val="22"/>
          <w:lang w:eastAsia="pt-BR"/>
        </w:rPr>
      </w:pPr>
      <w:r w:rsidRPr="00341494">
        <w:rPr>
          <w:b/>
          <w:sz w:val="22"/>
          <w:szCs w:val="22"/>
          <w:lang w:eastAsia="pt-BR"/>
        </w:rPr>
        <w:t xml:space="preserve">A propriedade está em processo de recuperação, regeneração ou reposição vegetal?  </w:t>
      </w:r>
      <w:proofErr w:type="gramStart"/>
      <w:r w:rsidRPr="00341494">
        <w:rPr>
          <w:sz w:val="22"/>
          <w:szCs w:val="22"/>
          <w:lang w:eastAsia="pt-BR"/>
        </w:rPr>
        <w:t>(  )</w:t>
      </w:r>
      <w:proofErr w:type="gramEnd"/>
      <w:r w:rsidRPr="00341494">
        <w:rPr>
          <w:sz w:val="22"/>
          <w:szCs w:val="22"/>
          <w:lang w:eastAsia="pt-BR"/>
        </w:rPr>
        <w:t xml:space="preserve"> Não   (  ) Sim  (   )  Dentro de RL? </w:t>
      </w:r>
      <w:proofErr w:type="gramStart"/>
      <w:r w:rsidRPr="00341494">
        <w:rPr>
          <w:sz w:val="22"/>
          <w:szCs w:val="22"/>
          <w:lang w:eastAsia="pt-BR"/>
        </w:rPr>
        <w:t xml:space="preserve">(  </w:t>
      </w:r>
      <w:proofErr w:type="gramEnd"/>
      <w:r w:rsidRPr="00341494">
        <w:rPr>
          <w:sz w:val="22"/>
          <w:szCs w:val="22"/>
          <w:lang w:eastAsia="pt-BR"/>
        </w:rPr>
        <w:t xml:space="preserve"> ) Dentro de APP?   </w:t>
      </w:r>
      <w:proofErr w:type="gramStart"/>
      <w:r w:rsidRPr="00341494">
        <w:rPr>
          <w:sz w:val="22"/>
          <w:szCs w:val="22"/>
          <w:lang w:eastAsia="pt-BR"/>
        </w:rPr>
        <w:t xml:space="preserve">(  </w:t>
      </w:r>
      <w:proofErr w:type="gramEnd"/>
      <w:r w:rsidRPr="00341494">
        <w:rPr>
          <w:sz w:val="22"/>
          <w:szCs w:val="22"/>
          <w:lang w:eastAsia="pt-BR"/>
        </w:rPr>
        <w:t xml:space="preserve">  ) Dentro de Área de Uso Restrito?</w:t>
      </w:r>
    </w:p>
    <w:p w:rsidR="00AB50BA" w:rsidRPr="00341494" w:rsidRDefault="00AB50BA" w:rsidP="00AB50BA">
      <w:pPr>
        <w:rPr>
          <w:b/>
          <w:sz w:val="22"/>
          <w:szCs w:val="22"/>
          <w:lang w:eastAsia="pt-BR"/>
        </w:rPr>
      </w:pPr>
    </w:p>
    <w:p w:rsidR="00AB50BA" w:rsidRPr="00341494" w:rsidRDefault="00AB50BA" w:rsidP="00AB50BA">
      <w:pPr>
        <w:rPr>
          <w:b/>
          <w:sz w:val="22"/>
          <w:szCs w:val="22"/>
          <w:lang w:eastAsia="pt-BR"/>
        </w:rPr>
      </w:pPr>
      <w:r w:rsidRPr="00341494">
        <w:rPr>
          <w:b/>
          <w:sz w:val="22"/>
          <w:szCs w:val="22"/>
          <w:lang w:eastAsia="pt-BR"/>
        </w:rPr>
        <w:t xml:space="preserve">Coordenadas geográficas do imóvel, juntamente com o croqui e descrição em relatório fotográfico em caso de necessidade de coleta de ponto projetado: </w:t>
      </w:r>
    </w:p>
    <w:p w:rsidR="00AB50BA" w:rsidRPr="00341494" w:rsidRDefault="00AB50BA" w:rsidP="00AB50BA">
      <w:pPr>
        <w:rPr>
          <w:sz w:val="22"/>
          <w:szCs w:val="22"/>
          <w:lang w:eastAsia="pt-BR"/>
        </w:rPr>
      </w:pPr>
      <w:r w:rsidRPr="00341494">
        <w:rPr>
          <w:sz w:val="22"/>
          <w:szCs w:val="22"/>
          <w:lang w:eastAsia="pt-BR"/>
        </w:rPr>
        <w:t>___________________________________________________________________________________________________________________________________________________________________________________________________________________________________</w:t>
      </w:r>
      <w:r w:rsidRPr="00341494">
        <w:rPr>
          <w:sz w:val="22"/>
          <w:szCs w:val="22"/>
          <w:lang w:eastAsia="pt-BR"/>
        </w:rPr>
        <w:softHyphen/>
      </w:r>
      <w:r w:rsidRPr="00341494">
        <w:rPr>
          <w:sz w:val="22"/>
          <w:szCs w:val="22"/>
          <w:lang w:eastAsia="pt-BR"/>
        </w:rPr>
        <w:softHyphen/>
      </w:r>
      <w:r w:rsidRPr="00341494">
        <w:rPr>
          <w:sz w:val="22"/>
          <w:szCs w:val="22"/>
          <w:lang w:eastAsia="pt-BR"/>
        </w:rPr>
        <w:softHyphen/>
      </w:r>
      <w:r w:rsidRPr="00341494">
        <w:rPr>
          <w:sz w:val="22"/>
          <w:szCs w:val="22"/>
          <w:lang w:eastAsia="pt-BR"/>
        </w:rPr>
        <w:softHyphen/>
      </w:r>
      <w:r w:rsidRPr="00341494">
        <w:rPr>
          <w:sz w:val="22"/>
          <w:szCs w:val="22"/>
          <w:lang w:eastAsia="pt-BR"/>
        </w:rPr>
        <w:softHyphen/>
      </w:r>
      <w:r w:rsidRPr="00341494">
        <w:rPr>
          <w:sz w:val="22"/>
          <w:szCs w:val="22"/>
          <w:lang w:eastAsia="pt-BR"/>
        </w:rPr>
        <w:softHyphen/>
      </w:r>
      <w:r w:rsidRPr="00341494">
        <w:rPr>
          <w:sz w:val="22"/>
          <w:szCs w:val="22"/>
          <w:lang w:eastAsia="pt-BR"/>
        </w:rPr>
        <w:softHyphen/>
      </w:r>
      <w:r w:rsidRPr="00341494">
        <w:rPr>
          <w:sz w:val="22"/>
          <w:szCs w:val="22"/>
          <w:lang w:eastAsia="pt-BR"/>
        </w:rPr>
        <w:softHyphen/>
      </w:r>
      <w:r w:rsidRPr="00341494">
        <w:rPr>
          <w:sz w:val="22"/>
          <w:szCs w:val="22"/>
          <w:lang w:eastAsia="pt-BR"/>
        </w:rPr>
        <w:softHyphen/>
      </w:r>
      <w:r w:rsidRPr="00341494">
        <w:rPr>
          <w:sz w:val="22"/>
          <w:szCs w:val="22"/>
          <w:lang w:eastAsia="pt-BR"/>
        </w:rPr>
        <w:softHyphen/>
      </w:r>
      <w:r w:rsidRPr="00341494">
        <w:rPr>
          <w:sz w:val="22"/>
          <w:szCs w:val="22"/>
          <w:lang w:eastAsia="pt-BR"/>
        </w:rPr>
        <w:softHyphen/>
      </w:r>
      <w:r w:rsidRPr="00341494">
        <w:rPr>
          <w:sz w:val="22"/>
          <w:szCs w:val="22"/>
          <w:lang w:eastAsia="pt-BR"/>
        </w:rPr>
        <w:softHyphen/>
      </w:r>
      <w:r w:rsidRPr="00341494">
        <w:rPr>
          <w:sz w:val="22"/>
          <w:szCs w:val="22"/>
          <w:lang w:eastAsia="pt-BR"/>
        </w:rPr>
        <w:softHyphen/>
      </w:r>
      <w:r w:rsidRPr="00341494">
        <w:rPr>
          <w:sz w:val="22"/>
          <w:szCs w:val="22"/>
          <w:lang w:eastAsia="pt-BR"/>
        </w:rPr>
        <w:softHyphen/>
      </w:r>
      <w:r w:rsidRPr="00341494">
        <w:rPr>
          <w:sz w:val="22"/>
          <w:szCs w:val="22"/>
          <w:lang w:eastAsia="pt-BR"/>
        </w:rPr>
        <w:softHyphen/>
      </w:r>
      <w:r w:rsidRPr="00341494">
        <w:rPr>
          <w:sz w:val="22"/>
          <w:szCs w:val="22"/>
          <w:lang w:eastAsia="pt-BR"/>
        </w:rPr>
        <w:softHyphen/>
      </w:r>
      <w:r w:rsidRPr="00341494">
        <w:rPr>
          <w:sz w:val="22"/>
          <w:szCs w:val="22"/>
          <w:lang w:eastAsia="pt-BR"/>
        </w:rPr>
        <w:softHyphen/>
      </w:r>
      <w:r w:rsidRPr="00341494">
        <w:rPr>
          <w:sz w:val="22"/>
          <w:szCs w:val="22"/>
          <w:lang w:eastAsia="pt-BR"/>
        </w:rPr>
        <w:softHyphen/>
      </w:r>
      <w:r w:rsidRPr="00341494">
        <w:rPr>
          <w:sz w:val="22"/>
          <w:szCs w:val="22"/>
          <w:lang w:eastAsia="pt-BR"/>
        </w:rPr>
        <w:softHyphen/>
      </w:r>
      <w:r w:rsidRPr="00341494">
        <w:rPr>
          <w:sz w:val="22"/>
          <w:szCs w:val="22"/>
          <w:lang w:eastAsia="pt-BR"/>
        </w:rPr>
        <w:softHyphen/>
      </w:r>
      <w:r w:rsidRPr="00341494">
        <w:rPr>
          <w:sz w:val="22"/>
          <w:szCs w:val="22"/>
          <w:lang w:eastAsia="pt-BR"/>
        </w:rPr>
        <w:softHyphen/>
      </w:r>
      <w:r w:rsidRPr="00341494">
        <w:rPr>
          <w:sz w:val="22"/>
          <w:szCs w:val="22"/>
          <w:lang w:eastAsia="pt-BR"/>
        </w:rPr>
        <w:softHyphen/>
      </w:r>
      <w:r w:rsidRPr="00341494">
        <w:rPr>
          <w:sz w:val="22"/>
          <w:szCs w:val="22"/>
          <w:lang w:eastAsia="pt-BR"/>
        </w:rPr>
        <w:softHyphen/>
      </w:r>
      <w:r w:rsidRPr="00341494">
        <w:rPr>
          <w:sz w:val="22"/>
          <w:szCs w:val="22"/>
          <w:lang w:eastAsia="pt-BR"/>
        </w:rPr>
        <w:softHyphen/>
      </w:r>
      <w:r w:rsidRPr="00341494">
        <w:rPr>
          <w:sz w:val="22"/>
          <w:szCs w:val="22"/>
          <w:lang w:eastAsia="pt-BR"/>
        </w:rPr>
        <w:softHyphen/>
      </w:r>
      <w:r w:rsidRPr="00341494">
        <w:rPr>
          <w:sz w:val="22"/>
          <w:szCs w:val="22"/>
          <w:lang w:eastAsia="pt-BR"/>
        </w:rPr>
        <w:softHyphen/>
      </w:r>
      <w:r w:rsidRPr="00341494">
        <w:rPr>
          <w:sz w:val="22"/>
          <w:szCs w:val="22"/>
          <w:lang w:eastAsia="pt-BR"/>
        </w:rPr>
        <w:softHyphen/>
        <w:t>_________________________________________________________________________</w:t>
      </w:r>
    </w:p>
    <w:p w:rsidR="00AB50BA" w:rsidRPr="00341494" w:rsidRDefault="00AB50BA" w:rsidP="00AB50BA">
      <w:pPr>
        <w:rPr>
          <w:sz w:val="22"/>
          <w:szCs w:val="22"/>
          <w:lang w:eastAsia="pt-BR"/>
        </w:rPr>
      </w:pPr>
    </w:p>
    <w:p w:rsidR="00AB50BA" w:rsidRPr="00341494" w:rsidRDefault="00AB50BA" w:rsidP="00AB50BA">
      <w:pPr>
        <w:rPr>
          <w:sz w:val="22"/>
          <w:szCs w:val="22"/>
          <w:lang w:eastAsia="pt-BR"/>
        </w:rPr>
      </w:pPr>
      <w:r w:rsidRPr="00341494">
        <w:rPr>
          <w:sz w:val="22"/>
          <w:szCs w:val="22"/>
          <w:lang w:eastAsia="pt-BR"/>
        </w:rPr>
        <w:t>DECLARO, sob as penas da lei civil e criminal que todas as declarações aqui apresentadas são verdadeiras e assumo toda e qualquer responsabilidade, por quaisquer informações inverídicas aqui fornecidas.</w:t>
      </w:r>
    </w:p>
    <w:p w:rsidR="00AB50BA" w:rsidRPr="00341494" w:rsidRDefault="00AB50BA" w:rsidP="00AB50BA">
      <w:pPr>
        <w:rPr>
          <w:b/>
          <w:sz w:val="22"/>
          <w:szCs w:val="22"/>
          <w:lang w:eastAsia="pt-BR"/>
        </w:rPr>
      </w:pPr>
    </w:p>
    <w:p w:rsidR="00AB50BA" w:rsidRPr="00341494" w:rsidRDefault="00AB50BA" w:rsidP="00AB50BA">
      <w:pPr>
        <w:rPr>
          <w:b/>
          <w:sz w:val="22"/>
          <w:szCs w:val="22"/>
          <w:lang w:eastAsia="pt-BR"/>
        </w:rPr>
      </w:pPr>
    </w:p>
    <w:p w:rsidR="00AB50BA" w:rsidRPr="00341494" w:rsidRDefault="00AB50BA" w:rsidP="00AB50BA">
      <w:pPr>
        <w:jc w:val="center"/>
        <w:rPr>
          <w:b/>
          <w:sz w:val="22"/>
          <w:szCs w:val="22"/>
          <w:lang w:eastAsia="pt-BR"/>
        </w:rPr>
      </w:pPr>
      <w:r w:rsidRPr="00341494">
        <w:rPr>
          <w:b/>
          <w:sz w:val="22"/>
          <w:szCs w:val="22"/>
          <w:lang w:eastAsia="pt-BR"/>
        </w:rPr>
        <w:t xml:space="preserve">Porto Velho, ________ de _________________________ </w:t>
      </w:r>
      <w:proofErr w:type="spellStart"/>
      <w:r w:rsidRPr="00341494">
        <w:rPr>
          <w:b/>
          <w:sz w:val="22"/>
          <w:szCs w:val="22"/>
          <w:lang w:eastAsia="pt-BR"/>
        </w:rPr>
        <w:t>de</w:t>
      </w:r>
      <w:proofErr w:type="spellEnd"/>
      <w:r w:rsidRPr="00341494">
        <w:rPr>
          <w:b/>
          <w:sz w:val="22"/>
          <w:szCs w:val="22"/>
          <w:lang w:eastAsia="pt-BR"/>
        </w:rPr>
        <w:t xml:space="preserve"> 20_______.</w:t>
      </w:r>
    </w:p>
    <w:p w:rsidR="00AB50BA" w:rsidRPr="00341494" w:rsidRDefault="00AB50BA" w:rsidP="00AB50BA">
      <w:pPr>
        <w:jc w:val="center"/>
        <w:rPr>
          <w:b/>
          <w:sz w:val="22"/>
          <w:szCs w:val="22"/>
          <w:lang w:eastAsia="pt-BR"/>
        </w:rPr>
      </w:pPr>
    </w:p>
    <w:p w:rsidR="00AB50BA" w:rsidRPr="00341494" w:rsidRDefault="00AB50BA" w:rsidP="00AB50BA">
      <w:pPr>
        <w:jc w:val="center"/>
        <w:rPr>
          <w:b/>
          <w:sz w:val="22"/>
          <w:szCs w:val="22"/>
          <w:lang w:eastAsia="pt-BR"/>
        </w:rPr>
      </w:pPr>
      <w:r w:rsidRPr="00341494">
        <w:rPr>
          <w:b/>
          <w:sz w:val="22"/>
          <w:szCs w:val="22"/>
          <w:lang w:eastAsia="pt-BR"/>
        </w:rPr>
        <w:t>__________________________________________________________________</w:t>
      </w:r>
    </w:p>
    <w:p w:rsidR="00AB50BA" w:rsidRPr="00341494" w:rsidRDefault="00AB50BA" w:rsidP="00AB50BA">
      <w:pPr>
        <w:jc w:val="center"/>
        <w:rPr>
          <w:b/>
          <w:sz w:val="22"/>
          <w:szCs w:val="22"/>
          <w:lang w:eastAsia="pt-BR"/>
        </w:rPr>
      </w:pPr>
      <w:r w:rsidRPr="00341494">
        <w:rPr>
          <w:b/>
          <w:sz w:val="22"/>
          <w:szCs w:val="22"/>
          <w:lang w:eastAsia="pt-BR"/>
        </w:rPr>
        <w:t>Declarante</w:t>
      </w:r>
    </w:p>
    <w:p w:rsidR="00AB50BA" w:rsidRPr="00341494" w:rsidRDefault="00AB50BA" w:rsidP="00AB50BA">
      <w:pPr>
        <w:jc w:val="center"/>
        <w:rPr>
          <w:b/>
          <w:sz w:val="22"/>
          <w:szCs w:val="22"/>
          <w:lang w:eastAsia="pt-BR"/>
        </w:rPr>
      </w:pPr>
    </w:p>
    <w:p w:rsidR="00AB50BA" w:rsidRPr="00341494" w:rsidRDefault="00AB50BA" w:rsidP="00AB50BA">
      <w:pPr>
        <w:jc w:val="center"/>
        <w:rPr>
          <w:b/>
          <w:sz w:val="22"/>
          <w:szCs w:val="22"/>
          <w:lang w:eastAsia="pt-BR"/>
        </w:rPr>
      </w:pPr>
    </w:p>
    <w:p w:rsidR="00AB50BA" w:rsidRPr="00341494" w:rsidRDefault="00AB50BA" w:rsidP="00AB50BA">
      <w:pPr>
        <w:jc w:val="center"/>
        <w:rPr>
          <w:b/>
          <w:sz w:val="22"/>
          <w:szCs w:val="22"/>
          <w:lang w:eastAsia="pt-BR"/>
        </w:rPr>
      </w:pPr>
    </w:p>
    <w:p w:rsidR="00AB50BA" w:rsidRPr="00341494" w:rsidRDefault="00AB50BA" w:rsidP="00AB50BA">
      <w:pPr>
        <w:rPr>
          <w:sz w:val="22"/>
          <w:szCs w:val="22"/>
        </w:rPr>
      </w:pPr>
    </w:p>
    <w:p w:rsidR="00AB50BA" w:rsidRPr="00341494" w:rsidRDefault="00AB50BA" w:rsidP="00AB50BA">
      <w:pPr>
        <w:rPr>
          <w:sz w:val="22"/>
          <w:szCs w:val="22"/>
        </w:rPr>
      </w:pPr>
    </w:p>
    <w:p w:rsidR="00AB50BA" w:rsidRPr="00341494" w:rsidRDefault="00AB50BA" w:rsidP="00AB50BA">
      <w:pPr>
        <w:rPr>
          <w:sz w:val="22"/>
          <w:szCs w:val="22"/>
        </w:rPr>
      </w:pPr>
    </w:p>
    <w:p w:rsidR="00AB50BA" w:rsidRPr="00341494" w:rsidRDefault="00AB50BA" w:rsidP="00AB50BA">
      <w:pPr>
        <w:rPr>
          <w:sz w:val="22"/>
          <w:szCs w:val="22"/>
        </w:rPr>
      </w:pPr>
    </w:p>
    <w:p w:rsidR="00AB50BA" w:rsidRPr="00341494" w:rsidRDefault="00AB50BA" w:rsidP="00AB50BA">
      <w:pPr>
        <w:pStyle w:val="Ttulo3"/>
        <w:spacing w:after="240"/>
        <w:jc w:val="center"/>
        <w:rPr>
          <w:rFonts w:eastAsia="Lucida Sans Unicode"/>
          <w:sz w:val="22"/>
          <w:szCs w:val="22"/>
        </w:rPr>
      </w:pPr>
      <w:bookmarkStart w:id="273" w:name="_Toc489612896"/>
      <w:bookmarkStart w:id="274" w:name="_Toc491171572"/>
      <w:bookmarkStart w:id="275" w:name="_Toc495489701"/>
      <w:bookmarkStart w:id="276" w:name="_Toc504651656"/>
      <w:r w:rsidRPr="00341494">
        <w:rPr>
          <w:sz w:val="22"/>
          <w:szCs w:val="22"/>
        </w:rPr>
        <w:t>Anexo VI</w:t>
      </w:r>
      <w:r w:rsidRPr="00AB50BA">
        <w:rPr>
          <w:b w:val="0"/>
          <w:sz w:val="22"/>
          <w:szCs w:val="22"/>
        </w:rPr>
        <w:t xml:space="preserve"> </w:t>
      </w:r>
      <w:r>
        <w:rPr>
          <w:b w:val="0"/>
          <w:sz w:val="22"/>
          <w:szCs w:val="22"/>
        </w:rPr>
        <w:t>do TERMO DE REFERÊNCIA</w:t>
      </w:r>
      <w:r w:rsidRPr="00341494">
        <w:rPr>
          <w:sz w:val="22"/>
          <w:szCs w:val="22"/>
        </w:rPr>
        <w:t>:</w:t>
      </w:r>
      <w:r w:rsidRPr="00341494">
        <w:rPr>
          <w:rFonts w:eastAsia="Lucida Sans Unicode"/>
          <w:sz w:val="22"/>
          <w:szCs w:val="22"/>
        </w:rPr>
        <w:t xml:space="preserve"> SOLICITAÇÃO E AQUISIÇÃO DE MATERIAIS/SERVIÇOS – SAMS</w:t>
      </w:r>
      <w:bookmarkEnd w:id="273"/>
      <w:bookmarkEnd w:id="274"/>
      <w:bookmarkEnd w:id="275"/>
      <w:bookmarkEnd w:id="276"/>
    </w:p>
    <w:p w:rsidR="00AB50BA" w:rsidRPr="00341494" w:rsidRDefault="00AB50BA" w:rsidP="00AB50BA">
      <w:pPr>
        <w:rPr>
          <w:b/>
          <w:sz w:val="22"/>
          <w:szCs w:val="22"/>
        </w:rPr>
      </w:pPr>
      <w:r w:rsidRPr="00341494">
        <w:rPr>
          <w:b/>
          <w:sz w:val="22"/>
          <w:szCs w:val="22"/>
        </w:rPr>
        <w:t xml:space="preserve">Órgão Requisitante: </w:t>
      </w:r>
      <w:r w:rsidRPr="00341494">
        <w:rPr>
          <w:sz w:val="22"/>
          <w:szCs w:val="22"/>
        </w:rPr>
        <w:t xml:space="preserve">SECRETARIA DE ESTADO DO DESENVOLVIMENTO AMBIENAL – </w:t>
      </w:r>
      <w:proofErr w:type="gramStart"/>
      <w:r w:rsidRPr="00341494">
        <w:rPr>
          <w:sz w:val="22"/>
          <w:szCs w:val="22"/>
        </w:rPr>
        <w:t xml:space="preserve">SEDAM;   </w:t>
      </w:r>
      <w:proofErr w:type="gramEnd"/>
      <w:r w:rsidRPr="00341494">
        <w:rPr>
          <w:b/>
          <w:sz w:val="22"/>
          <w:szCs w:val="22"/>
        </w:rPr>
        <w:t xml:space="preserve">Nº Processo: </w:t>
      </w:r>
    </w:p>
    <w:p w:rsidR="00AB50BA" w:rsidRPr="00341494" w:rsidRDefault="00AB50BA" w:rsidP="00AB50BA">
      <w:pPr>
        <w:rPr>
          <w:sz w:val="22"/>
          <w:szCs w:val="22"/>
        </w:rPr>
      </w:pPr>
      <w:r w:rsidRPr="00341494">
        <w:rPr>
          <w:b/>
          <w:sz w:val="22"/>
          <w:szCs w:val="22"/>
        </w:rPr>
        <w:t xml:space="preserve">Fonte de Recurso: </w:t>
      </w:r>
      <w:r w:rsidRPr="00341494">
        <w:rPr>
          <w:b/>
          <w:sz w:val="22"/>
          <w:szCs w:val="22"/>
        </w:rPr>
        <w:tab/>
      </w:r>
      <w:r w:rsidRPr="00341494">
        <w:rPr>
          <w:sz w:val="22"/>
          <w:szCs w:val="22"/>
        </w:rPr>
        <w:t>3212</w:t>
      </w:r>
      <w:r w:rsidRPr="00341494">
        <w:rPr>
          <w:b/>
          <w:sz w:val="22"/>
          <w:szCs w:val="22"/>
        </w:rPr>
        <w:tab/>
      </w:r>
      <w:r w:rsidRPr="00341494">
        <w:rPr>
          <w:b/>
          <w:sz w:val="22"/>
          <w:szCs w:val="22"/>
        </w:rPr>
        <w:tab/>
      </w:r>
      <w:r w:rsidRPr="00341494">
        <w:rPr>
          <w:b/>
          <w:sz w:val="22"/>
          <w:szCs w:val="22"/>
        </w:rPr>
        <w:tab/>
      </w:r>
      <w:r w:rsidRPr="00341494">
        <w:rPr>
          <w:b/>
          <w:sz w:val="22"/>
          <w:szCs w:val="22"/>
        </w:rPr>
        <w:tab/>
        <w:t>Programa Atividade:</w:t>
      </w:r>
      <w:r w:rsidRPr="00341494">
        <w:rPr>
          <w:b/>
          <w:sz w:val="22"/>
          <w:szCs w:val="22"/>
        </w:rPr>
        <w:tab/>
        <w:t>1187</w:t>
      </w:r>
      <w:r w:rsidRPr="00341494">
        <w:rPr>
          <w:b/>
          <w:sz w:val="22"/>
          <w:szCs w:val="22"/>
        </w:rPr>
        <w:tab/>
      </w:r>
      <w:r w:rsidRPr="00341494">
        <w:rPr>
          <w:b/>
          <w:sz w:val="22"/>
          <w:szCs w:val="22"/>
        </w:rPr>
        <w:tab/>
      </w:r>
      <w:r w:rsidRPr="00341494">
        <w:rPr>
          <w:b/>
          <w:sz w:val="22"/>
          <w:szCs w:val="22"/>
        </w:rPr>
        <w:tab/>
      </w:r>
      <w:r w:rsidRPr="00341494">
        <w:rPr>
          <w:b/>
          <w:sz w:val="22"/>
          <w:szCs w:val="22"/>
        </w:rPr>
        <w:tab/>
      </w:r>
      <w:r w:rsidRPr="00341494">
        <w:rPr>
          <w:b/>
          <w:sz w:val="22"/>
          <w:szCs w:val="22"/>
        </w:rPr>
        <w:tab/>
        <w:t xml:space="preserve">Elemento Despesas:     </w:t>
      </w:r>
      <w:r w:rsidRPr="00341494">
        <w:rPr>
          <w:sz w:val="22"/>
          <w:szCs w:val="22"/>
        </w:rPr>
        <w:t>3390-39</w:t>
      </w:r>
    </w:p>
    <w:p w:rsidR="00AB50BA" w:rsidRPr="00341494" w:rsidRDefault="00AB50BA" w:rsidP="00AB50BA">
      <w:pPr>
        <w:rPr>
          <w:rFonts w:eastAsia="Lucida Sans Unicode"/>
          <w:sz w:val="22"/>
          <w:szCs w:val="22"/>
        </w:rPr>
      </w:pPr>
      <w:r w:rsidRPr="00341494">
        <w:rPr>
          <w:b/>
          <w:sz w:val="22"/>
          <w:szCs w:val="22"/>
        </w:rPr>
        <w:t xml:space="preserve">Exposição de Motivo: </w:t>
      </w:r>
      <w:r w:rsidRPr="00341494">
        <w:rPr>
          <w:rFonts w:eastAsia="Lucida Sans Unicode"/>
          <w:sz w:val="22"/>
          <w:szCs w:val="22"/>
          <w:lang w:eastAsia="ar-SA"/>
        </w:rPr>
        <w:t>Levantamento das coordenadas geográficas com coleta de dados cadastrais e elaboração do Cadastro Ambiental Rural – CAR em imóveis de até 240ha (4 módulos fiscais) localizados nos vazios cartográficos do Estado de Rondônia.</w:t>
      </w:r>
    </w:p>
    <w:p w:rsidR="00AB50BA" w:rsidRPr="00341494" w:rsidRDefault="00AB50BA" w:rsidP="00AB50BA">
      <w:pPr>
        <w:rPr>
          <w:rFonts w:eastAsia="Lucida Sans Unicode"/>
          <w:sz w:val="22"/>
          <w:szCs w:val="22"/>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656"/>
        <w:gridCol w:w="1429"/>
        <w:gridCol w:w="631"/>
        <w:gridCol w:w="1500"/>
        <w:gridCol w:w="83"/>
        <w:gridCol w:w="928"/>
        <w:gridCol w:w="917"/>
        <w:gridCol w:w="412"/>
        <w:gridCol w:w="1341"/>
        <w:gridCol w:w="1011"/>
      </w:tblGrid>
      <w:tr w:rsidR="00AB50BA" w:rsidRPr="00341494" w:rsidTr="00213729">
        <w:tc>
          <w:tcPr>
            <w:tcW w:w="270" w:type="pct"/>
            <w:shd w:val="pct25" w:color="auto" w:fill="FFFFFF"/>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Lote</w:t>
            </w:r>
          </w:p>
        </w:tc>
        <w:tc>
          <w:tcPr>
            <w:tcW w:w="270" w:type="pct"/>
            <w:shd w:val="pct25" w:color="auto" w:fill="FFFFFF"/>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Item</w:t>
            </w:r>
          </w:p>
        </w:tc>
        <w:tc>
          <w:tcPr>
            <w:tcW w:w="1408" w:type="pct"/>
            <w:gridSpan w:val="2"/>
            <w:shd w:val="pct25" w:color="auto" w:fill="FFFFFF"/>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Descrição</w:t>
            </w:r>
          </w:p>
        </w:tc>
        <w:tc>
          <w:tcPr>
            <w:tcW w:w="815" w:type="pct"/>
            <w:shd w:val="pct25" w:color="auto" w:fill="FFFFFF"/>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Região de Abrangência</w:t>
            </w:r>
          </w:p>
        </w:tc>
        <w:tc>
          <w:tcPr>
            <w:tcW w:w="540" w:type="pct"/>
            <w:gridSpan w:val="2"/>
            <w:shd w:val="pct25" w:color="auto" w:fill="FFFFFF"/>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Unidade</w:t>
            </w:r>
          </w:p>
        </w:tc>
        <w:tc>
          <w:tcPr>
            <w:tcW w:w="722" w:type="pct"/>
            <w:gridSpan w:val="2"/>
            <w:shd w:val="pct25" w:color="auto" w:fill="FFFFFF"/>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Quantidade Estimada de Imóveis (</w:t>
            </w:r>
            <w:proofErr w:type="spellStart"/>
            <w:r w:rsidRPr="00341494">
              <w:rPr>
                <w:rFonts w:eastAsia="Lucida Sans Unicode"/>
                <w:b/>
                <w:bCs/>
                <w:sz w:val="22"/>
                <w:szCs w:val="22"/>
                <w:lang w:eastAsia="ar-SA"/>
              </w:rPr>
              <w:t>und</w:t>
            </w:r>
            <w:proofErr w:type="spellEnd"/>
            <w:r w:rsidRPr="00341494">
              <w:rPr>
                <w:rFonts w:eastAsia="Lucida Sans Unicode"/>
                <w:b/>
                <w:bCs/>
                <w:sz w:val="22"/>
                <w:szCs w:val="22"/>
                <w:lang w:eastAsia="ar-SA"/>
              </w:rPr>
              <w:t>.)</w:t>
            </w:r>
          </w:p>
        </w:tc>
        <w:tc>
          <w:tcPr>
            <w:tcW w:w="545" w:type="pct"/>
            <w:shd w:val="pct25" w:color="auto" w:fill="FFFFFF"/>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VALOR</w:t>
            </w:r>
          </w:p>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UNITÁRIO</w:t>
            </w:r>
          </w:p>
        </w:tc>
        <w:tc>
          <w:tcPr>
            <w:tcW w:w="428" w:type="pct"/>
            <w:shd w:val="pct25" w:color="auto" w:fill="FFFFFF"/>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VALOR</w:t>
            </w:r>
          </w:p>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TOTAL</w:t>
            </w:r>
          </w:p>
        </w:tc>
      </w:tr>
      <w:tr w:rsidR="00AB50BA" w:rsidRPr="00341494" w:rsidTr="00213729">
        <w:trPr>
          <w:trHeight w:val="1298"/>
        </w:trPr>
        <w:tc>
          <w:tcPr>
            <w:tcW w:w="270" w:type="pct"/>
            <w:vMerge w:val="restart"/>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01</w:t>
            </w:r>
          </w:p>
        </w:tc>
        <w:tc>
          <w:tcPr>
            <w:tcW w:w="270" w:type="pct"/>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Item 01</w:t>
            </w:r>
          </w:p>
        </w:tc>
        <w:tc>
          <w:tcPr>
            <w:tcW w:w="1408" w:type="pct"/>
            <w:gridSpan w:val="2"/>
            <w:vAlign w:val="center"/>
          </w:tcPr>
          <w:p w:rsidR="00AB50BA" w:rsidRPr="00341494" w:rsidRDefault="00AB50BA" w:rsidP="00213729">
            <w:pPr>
              <w:rPr>
                <w:rFonts w:eastAsia="Lucida Sans Unicode"/>
                <w:sz w:val="22"/>
                <w:szCs w:val="22"/>
                <w:lang w:eastAsia="ar-SA"/>
              </w:rPr>
            </w:pPr>
            <w:r w:rsidRPr="00341494">
              <w:rPr>
                <w:sz w:val="22"/>
                <w:szCs w:val="22"/>
                <w:lang w:eastAsia="ar-SA"/>
              </w:rPr>
              <w:t xml:space="preserve">Levantamento de coordenadas geográficas com coleta de dados e inscrição no cadastro ambiental rural de imóveis rurais de até 240 </w:t>
            </w:r>
            <w:proofErr w:type="spellStart"/>
            <w:r w:rsidRPr="00341494">
              <w:rPr>
                <w:sz w:val="22"/>
                <w:szCs w:val="22"/>
                <w:lang w:eastAsia="ar-SA"/>
              </w:rPr>
              <w:t>ha</w:t>
            </w:r>
            <w:proofErr w:type="spellEnd"/>
            <w:r w:rsidRPr="00341494">
              <w:rPr>
                <w:sz w:val="22"/>
                <w:szCs w:val="22"/>
                <w:lang w:eastAsia="ar-SA"/>
              </w:rPr>
              <w:t xml:space="preserve"> localizados nos </w:t>
            </w:r>
            <w:r w:rsidRPr="00341494">
              <w:rPr>
                <w:b/>
                <w:sz w:val="22"/>
                <w:szCs w:val="22"/>
                <w:lang w:eastAsia="ar-SA"/>
              </w:rPr>
              <w:t>43 vazios</w:t>
            </w:r>
            <w:r w:rsidRPr="00341494">
              <w:rPr>
                <w:sz w:val="22"/>
                <w:szCs w:val="22"/>
                <w:lang w:eastAsia="ar-SA"/>
              </w:rPr>
              <w:t xml:space="preserve"> cartográficos representados pelas figuras do mapa 01. </w:t>
            </w:r>
            <w:r w:rsidRPr="00341494">
              <w:rPr>
                <w:b/>
                <w:sz w:val="22"/>
                <w:szCs w:val="22"/>
                <w:lang w:eastAsia="ar-SA"/>
              </w:rPr>
              <w:t>(</w:t>
            </w:r>
            <w:proofErr w:type="gramStart"/>
            <w:r w:rsidRPr="00341494">
              <w:rPr>
                <w:b/>
                <w:sz w:val="22"/>
                <w:szCs w:val="22"/>
                <w:lang w:eastAsia="ar-SA"/>
              </w:rPr>
              <w:t>anexo</w:t>
            </w:r>
            <w:proofErr w:type="gramEnd"/>
            <w:r w:rsidRPr="00341494">
              <w:rPr>
                <w:b/>
                <w:sz w:val="22"/>
                <w:szCs w:val="22"/>
                <w:lang w:eastAsia="ar-SA"/>
              </w:rPr>
              <w:t xml:space="preserve"> 01)</w:t>
            </w:r>
          </w:p>
        </w:tc>
        <w:tc>
          <w:tcPr>
            <w:tcW w:w="815" w:type="pct"/>
            <w:vAlign w:val="center"/>
          </w:tcPr>
          <w:p w:rsidR="00AB50BA" w:rsidRPr="00341494" w:rsidRDefault="00AB50BA" w:rsidP="00213729">
            <w:pPr>
              <w:jc w:val="center"/>
              <w:rPr>
                <w:rFonts w:eastAsia="Lucida Sans Unicode"/>
                <w:sz w:val="22"/>
                <w:szCs w:val="22"/>
                <w:lang w:eastAsia="ar-SA"/>
              </w:rPr>
            </w:pPr>
            <w:r w:rsidRPr="00341494">
              <w:rPr>
                <w:sz w:val="22"/>
                <w:szCs w:val="22"/>
                <w:lang w:eastAsia="ar-SA"/>
              </w:rPr>
              <w:t>Porto Velho (Região Oeste)</w:t>
            </w:r>
          </w:p>
        </w:tc>
        <w:tc>
          <w:tcPr>
            <w:tcW w:w="540" w:type="pct"/>
            <w:gridSpan w:val="2"/>
            <w:vAlign w:val="center"/>
          </w:tcPr>
          <w:p w:rsidR="00AB50BA" w:rsidRPr="00341494" w:rsidRDefault="00AB50BA" w:rsidP="00213729">
            <w:pPr>
              <w:jc w:val="center"/>
              <w:rPr>
                <w:rFonts w:eastAsia="Lucida Sans Unicode"/>
                <w:sz w:val="22"/>
                <w:szCs w:val="22"/>
                <w:lang w:eastAsia="ar-SA"/>
              </w:rPr>
            </w:pPr>
            <w:r w:rsidRPr="00341494">
              <w:rPr>
                <w:sz w:val="22"/>
                <w:szCs w:val="22"/>
              </w:rPr>
              <w:t>Imóvel Rural de até 240 Ha</w:t>
            </w:r>
          </w:p>
        </w:tc>
        <w:tc>
          <w:tcPr>
            <w:tcW w:w="722" w:type="pct"/>
            <w:gridSpan w:val="2"/>
            <w:vAlign w:val="center"/>
          </w:tcPr>
          <w:p w:rsidR="00AB50BA" w:rsidRPr="00341494" w:rsidRDefault="00AB50BA" w:rsidP="00213729">
            <w:pPr>
              <w:jc w:val="center"/>
              <w:rPr>
                <w:rFonts w:eastAsia="Lucida Sans Unicode"/>
                <w:sz w:val="22"/>
                <w:szCs w:val="22"/>
                <w:lang w:eastAsia="ar-SA"/>
              </w:rPr>
            </w:pPr>
            <w:r w:rsidRPr="00341494">
              <w:rPr>
                <w:rFonts w:eastAsia="Lucida Sans Unicode"/>
                <w:sz w:val="22"/>
                <w:szCs w:val="22"/>
                <w:lang w:eastAsia="ar-SA"/>
              </w:rPr>
              <w:t>2.085</w:t>
            </w:r>
          </w:p>
        </w:tc>
        <w:tc>
          <w:tcPr>
            <w:tcW w:w="545" w:type="pct"/>
          </w:tcPr>
          <w:p w:rsidR="00AB50BA" w:rsidRPr="00341494" w:rsidRDefault="00AB50BA" w:rsidP="00213729">
            <w:pPr>
              <w:jc w:val="center"/>
              <w:rPr>
                <w:rFonts w:eastAsia="Lucida Sans Unicode"/>
                <w:sz w:val="22"/>
                <w:szCs w:val="22"/>
                <w:lang w:eastAsia="ar-SA"/>
              </w:rPr>
            </w:pPr>
          </w:p>
        </w:tc>
        <w:tc>
          <w:tcPr>
            <w:tcW w:w="428" w:type="pct"/>
          </w:tcPr>
          <w:p w:rsidR="00AB50BA" w:rsidRPr="00341494" w:rsidRDefault="00AB50BA" w:rsidP="00213729">
            <w:pPr>
              <w:jc w:val="center"/>
              <w:rPr>
                <w:rFonts w:eastAsia="Lucida Sans Unicode"/>
                <w:sz w:val="22"/>
                <w:szCs w:val="22"/>
                <w:lang w:eastAsia="ar-SA"/>
              </w:rPr>
            </w:pPr>
          </w:p>
        </w:tc>
      </w:tr>
      <w:tr w:rsidR="00AB50BA" w:rsidRPr="00341494" w:rsidTr="00213729">
        <w:tc>
          <w:tcPr>
            <w:tcW w:w="270" w:type="pct"/>
            <w:vMerge/>
          </w:tcPr>
          <w:p w:rsidR="00AB50BA" w:rsidRPr="00341494" w:rsidRDefault="00AB50BA" w:rsidP="00213729">
            <w:pPr>
              <w:jc w:val="center"/>
              <w:rPr>
                <w:rFonts w:eastAsia="Lucida Sans Unicode"/>
                <w:b/>
                <w:bCs/>
                <w:sz w:val="22"/>
                <w:szCs w:val="22"/>
                <w:lang w:eastAsia="ar-SA"/>
              </w:rPr>
            </w:pPr>
          </w:p>
        </w:tc>
        <w:tc>
          <w:tcPr>
            <w:tcW w:w="270" w:type="pct"/>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Item</w:t>
            </w:r>
          </w:p>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02</w:t>
            </w:r>
          </w:p>
        </w:tc>
        <w:tc>
          <w:tcPr>
            <w:tcW w:w="1408" w:type="pct"/>
            <w:gridSpan w:val="2"/>
            <w:vAlign w:val="center"/>
          </w:tcPr>
          <w:p w:rsidR="00AB50BA" w:rsidRPr="00341494" w:rsidRDefault="00AB50BA" w:rsidP="00213729">
            <w:pPr>
              <w:rPr>
                <w:rFonts w:eastAsia="Lucida Sans Unicode"/>
                <w:sz w:val="22"/>
                <w:szCs w:val="22"/>
                <w:lang w:eastAsia="ar-SA"/>
              </w:rPr>
            </w:pPr>
            <w:r w:rsidRPr="00341494">
              <w:rPr>
                <w:sz w:val="22"/>
                <w:szCs w:val="22"/>
                <w:lang w:eastAsia="ar-SA"/>
              </w:rPr>
              <w:t xml:space="preserve">Levantamento de coordenadas geográficas com coleta de dados e inscrição no cadastro ambiental rural de imóveis rurais de até 240 </w:t>
            </w:r>
            <w:proofErr w:type="spellStart"/>
            <w:r w:rsidRPr="00341494">
              <w:rPr>
                <w:sz w:val="22"/>
                <w:szCs w:val="22"/>
                <w:lang w:eastAsia="ar-SA"/>
              </w:rPr>
              <w:t>ha</w:t>
            </w:r>
            <w:proofErr w:type="spellEnd"/>
            <w:r w:rsidRPr="00341494">
              <w:rPr>
                <w:sz w:val="22"/>
                <w:szCs w:val="22"/>
                <w:lang w:eastAsia="ar-SA"/>
              </w:rPr>
              <w:t xml:space="preserve"> localizados nos </w:t>
            </w:r>
            <w:r w:rsidRPr="00341494">
              <w:rPr>
                <w:b/>
                <w:sz w:val="22"/>
                <w:szCs w:val="22"/>
                <w:lang w:eastAsia="ar-SA"/>
              </w:rPr>
              <w:t>12 vazios</w:t>
            </w:r>
            <w:r w:rsidRPr="00341494">
              <w:rPr>
                <w:sz w:val="22"/>
                <w:szCs w:val="22"/>
                <w:lang w:eastAsia="ar-SA"/>
              </w:rPr>
              <w:t xml:space="preserve"> cartográficos representados pelas figuras do mapa 01. </w:t>
            </w:r>
            <w:r w:rsidRPr="00341494">
              <w:rPr>
                <w:b/>
                <w:sz w:val="22"/>
                <w:szCs w:val="22"/>
                <w:lang w:eastAsia="ar-SA"/>
              </w:rPr>
              <w:t>(</w:t>
            </w:r>
            <w:proofErr w:type="gramStart"/>
            <w:r w:rsidRPr="00341494">
              <w:rPr>
                <w:b/>
                <w:sz w:val="22"/>
                <w:szCs w:val="22"/>
                <w:lang w:eastAsia="ar-SA"/>
              </w:rPr>
              <w:t>anexo</w:t>
            </w:r>
            <w:proofErr w:type="gramEnd"/>
            <w:r w:rsidRPr="00341494">
              <w:rPr>
                <w:b/>
                <w:sz w:val="22"/>
                <w:szCs w:val="22"/>
                <w:lang w:eastAsia="ar-SA"/>
              </w:rPr>
              <w:t xml:space="preserve"> 01).</w:t>
            </w:r>
          </w:p>
        </w:tc>
        <w:tc>
          <w:tcPr>
            <w:tcW w:w="815" w:type="pct"/>
            <w:vAlign w:val="center"/>
          </w:tcPr>
          <w:p w:rsidR="00AB50BA" w:rsidRPr="00341494" w:rsidRDefault="00AB50BA" w:rsidP="00213729">
            <w:pPr>
              <w:jc w:val="center"/>
              <w:rPr>
                <w:rFonts w:eastAsia="Lucida Sans Unicode"/>
                <w:sz w:val="22"/>
                <w:szCs w:val="22"/>
                <w:lang w:eastAsia="ar-SA"/>
              </w:rPr>
            </w:pPr>
            <w:r w:rsidRPr="00341494">
              <w:rPr>
                <w:rFonts w:eastAsia="Lucida Sans Unicode"/>
                <w:sz w:val="22"/>
                <w:szCs w:val="22"/>
                <w:lang w:eastAsia="ar-SA"/>
              </w:rPr>
              <w:t>Porto Velho (Centro) e Região Norte de Nova Mamoré</w:t>
            </w:r>
          </w:p>
        </w:tc>
        <w:tc>
          <w:tcPr>
            <w:tcW w:w="540" w:type="pct"/>
            <w:gridSpan w:val="2"/>
            <w:vAlign w:val="center"/>
          </w:tcPr>
          <w:p w:rsidR="00AB50BA" w:rsidRPr="00341494" w:rsidRDefault="00AB50BA" w:rsidP="00213729">
            <w:pPr>
              <w:jc w:val="center"/>
              <w:rPr>
                <w:rFonts w:eastAsia="Lucida Sans Unicode"/>
                <w:sz w:val="22"/>
                <w:szCs w:val="22"/>
                <w:lang w:eastAsia="ar-SA"/>
              </w:rPr>
            </w:pPr>
            <w:r w:rsidRPr="00341494">
              <w:rPr>
                <w:sz w:val="22"/>
                <w:szCs w:val="22"/>
              </w:rPr>
              <w:t>Imóvel Rural de até 240 Ha</w:t>
            </w:r>
          </w:p>
        </w:tc>
        <w:tc>
          <w:tcPr>
            <w:tcW w:w="722" w:type="pct"/>
            <w:gridSpan w:val="2"/>
            <w:vAlign w:val="center"/>
          </w:tcPr>
          <w:p w:rsidR="00AB50BA" w:rsidRPr="00341494" w:rsidRDefault="00AB50BA" w:rsidP="00213729">
            <w:pPr>
              <w:jc w:val="center"/>
              <w:rPr>
                <w:rFonts w:eastAsia="Lucida Sans Unicode"/>
                <w:sz w:val="22"/>
                <w:szCs w:val="22"/>
                <w:lang w:eastAsia="ar-SA"/>
              </w:rPr>
            </w:pPr>
            <w:r w:rsidRPr="00341494">
              <w:rPr>
                <w:rFonts w:eastAsia="Lucida Sans Unicode"/>
                <w:sz w:val="22"/>
                <w:szCs w:val="22"/>
                <w:lang w:eastAsia="ar-SA"/>
              </w:rPr>
              <w:t>2.112</w:t>
            </w:r>
          </w:p>
        </w:tc>
        <w:tc>
          <w:tcPr>
            <w:tcW w:w="545" w:type="pct"/>
          </w:tcPr>
          <w:p w:rsidR="00AB50BA" w:rsidRPr="00341494" w:rsidRDefault="00AB50BA" w:rsidP="00213729">
            <w:pPr>
              <w:jc w:val="center"/>
              <w:rPr>
                <w:rFonts w:eastAsia="Lucida Sans Unicode"/>
                <w:sz w:val="22"/>
                <w:szCs w:val="22"/>
                <w:lang w:eastAsia="ar-SA"/>
              </w:rPr>
            </w:pPr>
          </w:p>
        </w:tc>
        <w:tc>
          <w:tcPr>
            <w:tcW w:w="428" w:type="pct"/>
          </w:tcPr>
          <w:p w:rsidR="00AB50BA" w:rsidRPr="00341494" w:rsidRDefault="00AB50BA" w:rsidP="00213729">
            <w:pPr>
              <w:jc w:val="center"/>
              <w:rPr>
                <w:rFonts w:eastAsia="Lucida Sans Unicode"/>
                <w:sz w:val="22"/>
                <w:szCs w:val="22"/>
                <w:lang w:eastAsia="ar-SA"/>
              </w:rPr>
            </w:pPr>
          </w:p>
        </w:tc>
      </w:tr>
      <w:tr w:rsidR="00AB50BA" w:rsidRPr="00341494" w:rsidTr="00213729">
        <w:tc>
          <w:tcPr>
            <w:tcW w:w="270" w:type="pct"/>
            <w:vMerge/>
          </w:tcPr>
          <w:p w:rsidR="00AB50BA" w:rsidRPr="00341494" w:rsidRDefault="00AB50BA" w:rsidP="00213729">
            <w:pPr>
              <w:jc w:val="center"/>
              <w:rPr>
                <w:rFonts w:eastAsia="Lucida Sans Unicode"/>
                <w:b/>
                <w:bCs/>
                <w:sz w:val="22"/>
                <w:szCs w:val="22"/>
                <w:lang w:eastAsia="ar-SA"/>
              </w:rPr>
            </w:pPr>
          </w:p>
        </w:tc>
        <w:tc>
          <w:tcPr>
            <w:tcW w:w="270" w:type="pct"/>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Item</w:t>
            </w:r>
          </w:p>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03</w:t>
            </w:r>
          </w:p>
        </w:tc>
        <w:tc>
          <w:tcPr>
            <w:tcW w:w="1408" w:type="pct"/>
            <w:gridSpan w:val="2"/>
            <w:vAlign w:val="center"/>
          </w:tcPr>
          <w:p w:rsidR="00AB50BA" w:rsidRPr="00341494" w:rsidRDefault="00AB50BA" w:rsidP="00213729">
            <w:pPr>
              <w:rPr>
                <w:rFonts w:eastAsia="Lucida Sans Unicode"/>
                <w:sz w:val="22"/>
                <w:szCs w:val="22"/>
                <w:lang w:eastAsia="ar-SA"/>
              </w:rPr>
            </w:pPr>
            <w:r w:rsidRPr="00341494">
              <w:rPr>
                <w:sz w:val="22"/>
                <w:szCs w:val="22"/>
                <w:lang w:eastAsia="ar-SA"/>
              </w:rPr>
              <w:t xml:space="preserve">Levantamento de coordenadas geográficas com coleta de dados e inscrição no cadastro ambiental rural de imóveis rurais de até 240 </w:t>
            </w:r>
            <w:proofErr w:type="spellStart"/>
            <w:r w:rsidRPr="00341494">
              <w:rPr>
                <w:sz w:val="22"/>
                <w:szCs w:val="22"/>
                <w:lang w:eastAsia="ar-SA"/>
              </w:rPr>
              <w:t>ha</w:t>
            </w:r>
            <w:proofErr w:type="spellEnd"/>
            <w:r w:rsidRPr="00341494">
              <w:rPr>
                <w:sz w:val="22"/>
                <w:szCs w:val="22"/>
                <w:lang w:eastAsia="ar-SA"/>
              </w:rPr>
              <w:t xml:space="preserve"> localizados nos </w:t>
            </w:r>
            <w:r w:rsidRPr="00341494">
              <w:rPr>
                <w:b/>
                <w:sz w:val="22"/>
                <w:szCs w:val="22"/>
                <w:lang w:eastAsia="ar-SA"/>
              </w:rPr>
              <w:t>20 vazios</w:t>
            </w:r>
            <w:r w:rsidRPr="00341494">
              <w:rPr>
                <w:sz w:val="22"/>
                <w:szCs w:val="22"/>
                <w:lang w:eastAsia="ar-SA"/>
              </w:rPr>
              <w:t xml:space="preserve"> cartográficos representados pelas figuras do mapa 01. </w:t>
            </w:r>
            <w:r w:rsidRPr="00341494">
              <w:rPr>
                <w:b/>
                <w:sz w:val="22"/>
                <w:szCs w:val="22"/>
                <w:lang w:eastAsia="ar-SA"/>
              </w:rPr>
              <w:t>(</w:t>
            </w:r>
            <w:proofErr w:type="gramStart"/>
            <w:r w:rsidRPr="00341494">
              <w:rPr>
                <w:b/>
                <w:sz w:val="22"/>
                <w:szCs w:val="22"/>
                <w:lang w:eastAsia="ar-SA"/>
              </w:rPr>
              <w:t>anexo</w:t>
            </w:r>
            <w:proofErr w:type="gramEnd"/>
            <w:r w:rsidRPr="00341494">
              <w:rPr>
                <w:b/>
                <w:sz w:val="22"/>
                <w:szCs w:val="22"/>
                <w:lang w:eastAsia="ar-SA"/>
              </w:rPr>
              <w:t xml:space="preserve"> 01)</w:t>
            </w:r>
          </w:p>
        </w:tc>
        <w:tc>
          <w:tcPr>
            <w:tcW w:w="815" w:type="pct"/>
            <w:vAlign w:val="center"/>
          </w:tcPr>
          <w:p w:rsidR="00AB50BA" w:rsidRPr="00341494" w:rsidRDefault="00AB50BA" w:rsidP="00213729">
            <w:pPr>
              <w:jc w:val="center"/>
              <w:rPr>
                <w:rFonts w:eastAsia="Lucida Sans Unicode"/>
                <w:sz w:val="22"/>
                <w:szCs w:val="22"/>
                <w:lang w:eastAsia="ar-SA"/>
              </w:rPr>
            </w:pPr>
            <w:r w:rsidRPr="00341494">
              <w:rPr>
                <w:rFonts w:eastAsia="Lucida Sans Unicode"/>
                <w:sz w:val="22"/>
                <w:szCs w:val="22"/>
                <w:lang w:eastAsia="ar-SA"/>
              </w:rPr>
              <w:t>Porto Velho (Comunidades do Baixo Madeira) e Rio Machado</w:t>
            </w:r>
          </w:p>
        </w:tc>
        <w:tc>
          <w:tcPr>
            <w:tcW w:w="540" w:type="pct"/>
            <w:gridSpan w:val="2"/>
            <w:vAlign w:val="center"/>
          </w:tcPr>
          <w:p w:rsidR="00AB50BA" w:rsidRPr="00341494" w:rsidRDefault="00AB50BA" w:rsidP="00213729">
            <w:pPr>
              <w:jc w:val="center"/>
              <w:rPr>
                <w:rFonts w:eastAsia="Lucida Sans Unicode"/>
                <w:sz w:val="22"/>
                <w:szCs w:val="22"/>
                <w:lang w:eastAsia="ar-SA"/>
              </w:rPr>
            </w:pPr>
            <w:r w:rsidRPr="00341494">
              <w:rPr>
                <w:sz w:val="22"/>
                <w:szCs w:val="22"/>
              </w:rPr>
              <w:t>Imóvel Rural de até 240 Ha</w:t>
            </w:r>
          </w:p>
        </w:tc>
        <w:tc>
          <w:tcPr>
            <w:tcW w:w="722" w:type="pct"/>
            <w:gridSpan w:val="2"/>
            <w:vAlign w:val="center"/>
          </w:tcPr>
          <w:p w:rsidR="00AB50BA" w:rsidRPr="00341494" w:rsidRDefault="00AB50BA" w:rsidP="00213729">
            <w:pPr>
              <w:jc w:val="center"/>
              <w:rPr>
                <w:rFonts w:eastAsia="Lucida Sans Unicode"/>
                <w:sz w:val="22"/>
                <w:szCs w:val="22"/>
                <w:lang w:eastAsia="ar-SA"/>
              </w:rPr>
            </w:pPr>
            <w:r w:rsidRPr="00341494">
              <w:rPr>
                <w:rFonts w:eastAsia="Lucida Sans Unicode"/>
                <w:sz w:val="22"/>
                <w:szCs w:val="22"/>
                <w:lang w:eastAsia="ar-SA"/>
              </w:rPr>
              <w:t>2.368</w:t>
            </w:r>
          </w:p>
        </w:tc>
        <w:tc>
          <w:tcPr>
            <w:tcW w:w="545" w:type="pct"/>
          </w:tcPr>
          <w:p w:rsidR="00AB50BA" w:rsidRPr="00341494" w:rsidRDefault="00AB50BA" w:rsidP="00213729">
            <w:pPr>
              <w:jc w:val="center"/>
              <w:rPr>
                <w:rFonts w:eastAsia="Lucida Sans Unicode"/>
                <w:sz w:val="22"/>
                <w:szCs w:val="22"/>
                <w:lang w:eastAsia="ar-SA"/>
              </w:rPr>
            </w:pPr>
          </w:p>
        </w:tc>
        <w:tc>
          <w:tcPr>
            <w:tcW w:w="428" w:type="pct"/>
          </w:tcPr>
          <w:p w:rsidR="00AB50BA" w:rsidRPr="00341494" w:rsidRDefault="00AB50BA" w:rsidP="00213729">
            <w:pPr>
              <w:jc w:val="center"/>
              <w:rPr>
                <w:rFonts w:eastAsia="Lucida Sans Unicode"/>
                <w:sz w:val="22"/>
                <w:szCs w:val="22"/>
                <w:lang w:eastAsia="ar-SA"/>
              </w:rPr>
            </w:pPr>
          </w:p>
        </w:tc>
      </w:tr>
      <w:tr w:rsidR="00AB50BA" w:rsidRPr="00341494" w:rsidTr="00213729">
        <w:tc>
          <w:tcPr>
            <w:tcW w:w="270" w:type="pct"/>
            <w:vMerge/>
          </w:tcPr>
          <w:p w:rsidR="00AB50BA" w:rsidRPr="00341494" w:rsidRDefault="00AB50BA" w:rsidP="00213729">
            <w:pPr>
              <w:jc w:val="center"/>
              <w:rPr>
                <w:rFonts w:eastAsia="Lucida Sans Unicode"/>
                <w:b/>
                <w:bCs/>
                <w:sz w:val="22"/>
                <w:szCs w:val="22"/>
                <w:lang w:eastAsia="ar-SA"/>
              </w:rPr>
            </w:pPr>
          </w:p>
        </w:tc>
        <w:tc>
          <w:tcPr>
            <w:tcW w:w="270" w:type="pct"/>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Item</w:t>
            </w:r>
          </w:p>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04</w:t>
            </w:r>
          </w:p>
        </w:tc>
        <w:tc>
          <w:tcPr>
            <w:tcW w:w="1408" w:type="pct"/>
            <w:gridSpan w:val="2"/>
            <w:vAlign w:val="center"/>
          </w:tcPr>
          <w:p w:rsidR="00AB50BA" w:rsidRPr="00341494" w:rsidRDefault="00AB50BA" w:rsidP="00213729">
            <w:pPr>
              <w:rPr>
                <w:rFonts w:eastAsia="Lucida Sans Unicode"/>
                <w:sz w:val="22"/>
                <w:szCs w:val="22"/>
                <w:lang w:eastAsia="ar-SA"/>
              </w:rPr>
            </w:pPr>
            <w:r w:rsidRPr="00341494">
              <w:rPr>
                <w:sz w:val="22"/>
                <w:szCs w:val="22"/>
                <w:lang w:eastAsia="ar-SA"/>
              </w:rPr>
              <w:t xml:space="preserve">Levantamento de coordenadas geográficas com coleta de dados e inscrição no cadastro ambiental rural de imóveis rurais de até 240 </w:t>
            </w:r>
            <w:proofErr w:type="spellStart"/>
            <w:r w:rsidRPr="00341494">
              <w:rPr>
                <w:sz w:val="22"/>
                <w:szCs w:val="22"/>
                <w:lang w:eastAsia="ar-SA"/>
              </w:rPr>
              <w:t>ha</w:t>
            </w:r>
            <w:proofErr w:type="spellEnd"/>
            <w:r w:rsidRPr="00341494">
              <w:rPr>
                <w:sz w:val="22"/>
                <w:szCs w:val="22"/>
                <w:lang w:eastAsia="ar-SA"/>
              </w:rPr>
              <w:t xml:space="preserve"> localizados nos </w:t>
            </w:r>
            <w:r w:rsidRPr="00341494">
              <w:rPr>
                <w:b/>
                <w:sz w:val="22"/>
                <w:szCs w:val="22"/>
                <w:lang w:eastAsia="ar-SA"/>
              </w:rPr>
              <w:t>13 vazios</w:t>
            </w:r>
            <w:r w:rsidRPr="00341494">
              <w:rPr>
                <w:sz w:val="22"/>
                <w:szCs w:val="22"/>
                <w:lang w:eastAsia="ar-SA"/>
              </w:rPr>
              <w:t xml:space="preserve"> cartográficos representados pelas figuras do mapa 01. </w:t>
            </w:r>
            <w:r w:rsidRPr="00341494">
              <w:rPr>
                <w:b/>
                <w:sz w:val="22"/>
                <w:szCs w:val="22"/>
                <w:lang w:eastAsia="ar-SA"/>
              </w:rPr>
              <w:t>(</w:t>
            </w:r>
            <w:proofErr w:type="gramStart"/>
            <w:r w:rsidRPr="00341494">
              <w:rPr>
                <w:b/>
                <w:sz w:val="22"/>
                <w:szCs w:val="22"/>
                <w:lang w:eastAsia="ar-SA"/>
              </w:rPr>
              <w:t>anexo</w:t>
            </w:r>
            <w:proofErr w:type="gramEnd"/>
            <w:r w:rsidRPr="00341494">
              <w:rPr>
                <w:b/>
                <w:sz w:val="22"/>
                <w:szCs w:val="22"/>
                <w:lang w:eastAsia="ar-SA"/>
              </w:rPr>
              <w:t xml:space="preserve"> 01).</w:t>
            </w:r>
          </w:p>
        </w:tc>
        <w:tc>
          <w:tcPr>
            <w:tcW w:w="815" w:type="pct"/>
            <w:vAlign w:val="center"/>
          </w:tcPr>
          <w:p w:rsidR="00AB50BA" w:rsidRPr="00341494" w:rsidRDefault="00AB50BA" w:rsidP="00213729">
            <w:pPr>
              <w:jc w:val="center"/>
              <w:rPr>
                <w:rFonts w:eastAsia="Lucida Sans Unicode"/>
                <w:sz w:val="22"/>
                <w:szCs w:val="22"/>
                <w:lang w:eastAsia="ar-SA"/>
              </w:rPr>
            </w:pPr>
            <w:r w:rsidRPr="00341494">
              <w:rPr>
                <w:rFonts w:eastAsia="Lucida Sans Unicode"/>
                <w:sz w:val="22"/>
                <w:szCs w:val="22"/>
                <w:lang w:eastAsia="ar-SA"/>
              </w:rPr>
              <w:t>Candeias do Jamari, Itapuã, Alto Paraíso, Região Norte de Buritis</w:t>
            </w:r>
          </w:p>
        </w:tc>
        <w:tc>
          <w:tcPr>
            <w:tcW w:w="540" w:type="pct"/>
            <w:gridSpan w:val="2"/>
            <w:vAlign w:val="center"/>
          </w:tcPr>
          <w:p w:rsidR="00AB50BA" w:rsidRPr="00341494" w:rsidRDefault="00AB50BA" w:rsidP="00213729">
            <w:pPr>
              <w:jc w:val="center"/>
              <w:rPr>
                <w:rFonts w:eastAsia="Lucida Sans Unicode"/>
                <w:sz w:val="22"/>
                <w:szCs w:val="22"/>
                <w:lang w:eastAsia="ar-SA"/>
              </w:rPr>
            </w:pPr>
            <w:r w:rsidRPr="00341494">
              <w:rPr>
                <w:sz w:val="22"/>
                <w:szCs w:val="22"/>
              </w:rPr>
              <w:t>Imóvel Rural de até 240 Ha</w:t>
            </w:r>
          </w:p>
        </w:tc>
        <w:tc>
          <w:tcPr>
            <w:tcW w:w="722" w:type="pct"/>
            <w:gridSpan w:val="2"/>
            <w:vAlign w:val="center"/>
          </w:tcPr>
          <w:p w:rsidR="00AB50BA" w:rsidRPr="00341494" w:rsidRDefault="00AB50BA" w:rsidP="00213729">
            <w:pPr>
              <w:jc w:val="center"/>
              <w:rPr>
                <w:rFonts w:eastAsia="Lucida Sans Unicode"/>
                <w:sz w:val="22"/>
                <w:szCs w:val="22"/>
                <w:lang w:eastAsia="ar-SA"/>
              </w:rPr>
            </w:pPr>
            <w:r w:rsidRPr="00341494">
              <w:rPr>
                <w:rFonts w:eastAsia="Lucida Sans Unicode"/>
                <w:sz w:val="22"/>
                <w:szCs w:val="22"/>
                <w:lang w:eastAsia="ar-SA"/>
              </w:rPr>
              <w:t>4.289</w:t>
            </w:r>
          </w:p>
        </w:tc>
        <w:tc>
          <w:tcPr>
            <w:tcW w:w="545" w:type="pct"/>
          </w:tcPr>
          <w:p w:rsidR="00AB50BA" w:rsidRPr="00341494" w:rsidRDefault="00AB50BA" w:rsidP="00213729">
            <w:pPr>
              <w:jc w:val="center"/>
              <w:rPr>
                <w:rFonts w:eastAsia="Lucida Sans Unicode"/>
                <w:sz w:val="22"/>
                <w:szCs w:val="22"/>
                <w:lang w:eastAsia="ar-SA"/>
              </w:rPr>
            </w:pPr>
          </w:p>
        </w:tc>
        <w:tc>
          <w:tcPr>
            <w:tcW w:w="428" w:type="pct"/>
          </w:tcPr>
          <w:p w:rsidR="00AB50BA" w:rsidRPr="00341494" w:rsidRDefault="00AB50BA" w:rsidP="00213729">
            <w:pPr>
              <w:jc w:val="center"/>
              <w:rPr>
                <w:rFonts w:eastAsia="Lucida Sans Unicode"/>
                <w:sz w:val="22"/>
                <w:szCs w:val="22"/>
                <w:lang w:eastAsia="ar-SA"/>
              </w:rPr>
            </w:pPr>
          </w:p>
        </w:tc>
      </w:tr>
      <w:tr w:rsidR="00AB50BA" w:rsidRPr="00341494" w:rsidTr="00213729">
        <w:tc>
          <w:tcPr>
            <w:tcW w:w="270" w:type="pct"/>
            <w:vMerge/>
          </w:tcPr>
          <w:p w:rsidR="00AB50BA" w:rsidRPr="00341494" w:rsidRDefault="00AB50BA" w:rsidP="00213729">
            <w:pPr>
              <w:jc w:val="center"/>
              <w:rPr>
                <w:rFonts w:eastAsia="Lucida Sans Unicode"/>
                <w:b/>
                <w:bCs/>
                <w:sz w:val="22"/>
                <w:szCs w:val="22"/>
                <w:lang w:eastAsia="ar-SA"/>
              </w:rPr>
            </w:pPr>
          </w:p>
        </w:tc>
        <w:tc>
          <w:tcPr>
            <w:tcW w:w="270" w:type="pct"/>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Item 05</w:t>
            </w:r>
          </w:p>
        </w:tc>
        <w:tc>
          <w:tcPr>
            <w:tcW w:w="1408" w:type="pct"/>
            <w:gridSpan w:val="2"/>
            <w:vAlign w:val="center"/>
          </w:tcPr>
          <w:p w:rsidR="00AB50BA" w:rsidRPr="00341494" w:rsidRDefault="00AB50BA" w:rsidP="00213729">
            <w:pPr>
              <w:rPr>
                <w:rFonts w:eastAsia="Lucida Sans Unicode"/>
                <w:sz w:val="22"/>
                <w:szCs w:val="22"/>
                <w:lang w:eastAsia="ar-SA"/>
              </w:rPr>
            </w:pPr>
            <w:r w:rsidRPr="00341494">
              <w:rPr>
                <w:sz w:val="22"/>
                <w:szCs w:val="22"/>
                <w:lang w:eastAsia="ar-SA"/>
              </w:rPr>
              <w:t xml:space="preserve">Levantamento de coordenadas geográficas com coleta de dados e inscrição no cadastro ambiental rural de imóveis rurais de até 240 </w:t>
            </w:r>
            <w:proofErr w:type="spellStart"/>
            <w:r w:rsidRPr="00341494">
              <w:rPr>
                <w:sz w:val="22"/>
                <w:szCs w:val="22"/>
                <w:lang w:eastAsia="ar-SA"/>
              </w:rPr>
              <w:t>ha</w:t>
            </w:r>
            <w:proofErr w:type="spellEnd"/>
            <w:r w:rsidRPr="00341494">
              <w:rPr>
                <w:sz w:val="22"/>
                <w:szCs w:val="22"/>
                <w:lang w:eastAsia="ar-SA"/>
              </w:rPr>
              <w:t xml:space="preserve"> localizados nos </w:t>
            </w:r>
            <w:r w:rsidRPr="00341494">
              <w:rPr>
                <w:b/>
                <w:sz w:val="22"/>
                <w:szCs w:val="22"/>
                <w:lang w:eastAsia="ar-SA"/>
              </w:rPr>
              <w:t>16 vazios</w:t>
            </w:r>
            <w:r w:rsidRPr="00341494">
              <w:rPr>
                <w:sz w:val="22"/>
                <w:szCs w:val="22"/>
                <w:lang w:eastAsia="ar-SA"/>
              </w:rPr>
              <w:t xml:space="preserve"> cartográficos representados pelas figuras do mapa 01. </w:t>
            </w:r>
            <w:r w:rsidRPr="00341494">
              <w:rPr>
                <w:b/>
                <w:sz w:val="22"/>
                <w:szCs w:val="22"/>
                <w:lang w:eastAsia="ar-SA"/>
              </w:rPr>
              <w:t>(</w:t>
            </w:r>
            <w:proofErr w:type="gramStart"/>
            <w:r w:rsidRPr="00341494">
              <w:rPr>
                <w:b/>
                <w:sz w:val="22"/>
                <w:szCs w:val="22"/>
                <w:lang w:eastAsia="ar-SA"/>
              </w:rPr>
              <w:t>anexo</w:t>
            </w:r>
            <w:proofErr w:type="gramEnd"/>
            <w:r w:rsidRPr="00341494">
              <w:rPr>
                <w:b/>
                <w:sz w:val="22"/>
                <w:szCs w:val="22"/>
                <w:lang w:eastAsia="ar-SA"/>
              </w:rPr>
              <w:t xml:space="preserve"> 01)</w:t>
            </w:r>
          </w:p>
        </w:tc>
        <w:tc>
          <w:tcPr>
            <w:tcW w:w="815" w:type="pct"/>
            <w:vAlign w:val="center"/>
          </w:tcPr>
          <w:p w:rsidR="00AB50BA" w:rsidRPr="00341494" w:rsidRDefault="00AB50BA" w:rsidP="00213729">
            <w:pPr>
              <w:jc w:val="center"/>
              <w:rPr>
                <w:rFonts w:eastAsia="Lucida Sans Unicode"/>
                <w:sz w:val="22"/>
                <w:szCs w:val="22"/>
                <w:lang w:eastAsia="ar-SA"/>
              </w:rPr>
            </w:pPr>
            <w:r w:rsidRPr="00341494">
              <w:rPr>
                <w:rFonts w:eastAsia="Lucida Sans Unicode"/>
                <w:sz w:val="22"/>
                <w:szCs w:val="22"/>
                <w:lang w:eastAsia="ar-SA"/>
              </w:rPr>
              <w:t>Campo Novo de Rondônia, Leste de Nova Mamoré e Oeste de Monte Negro e Gov. Jorge Teixeira</w:t>
            </w:r>
          </w:p>
        </w:tc>
        <w:tc>
          <w:tcPr>
            <w:tcW w:w="540" w:type="pct"/>
            <w:gridSpan w:val="2"/>
            <w:vAlign w:val="center"/>
          </w:tcPr>
          <w:p w:rsidR="00AB50BA" w:rsidRPr="00341494" w:rsidRDefault="00AB50BA" w:rsidP="00213729">
            <w:pPr>
              <w:jc w:val="center"/>
              <w:rPr>
                <w:rFonts w:eastAsia="Lucida Sans Unicode"/>
                <w:sz w:val="22"/>
                <w:szCs w:val="22"/>
                <w:lang w:eastAsia="ar-SA"/>
              </w:rPr>
            </w:pPr>
            <w:r w:rsidRPr="00341494">
              <w:rPr>
                <w:sz w:val="22"/>
                <w:szCs w:val="22"/>
              </w:rPr>
              <w:t>Imóvel Rural de até 240 Ha</w:t>
            </w:r>
          </w:p>
        </w:tc>
        <w:tc>
          <w:tcPr>
            <w:tcW w:w="722" w:type="pct"/>
            <w:gridSpan w:val="2"/>
            <w:vAlign w:val="center"/>
          </w:tcPr>
          <w:p w:rsidR="00AB50BA" w:rsidRPr="00341494" w:rsidRDefault="00AB50BA" w:rsidP="00213729">
            <w:pPr>
              <w:jc w:val="center"/>
              <w:rPr>
                <w:rFonts w:eastAsia="Lucida Sans Unicode"/>
                <w:sz w:val="22"/>
                <w:szCs w:val="22"/>
                <w:lang w:eastAsia="ar-SA"/>
              </w:rPr>
            </w:pPr>
            <w:r w:rsidRPr="00341494">
              <w:rPr>
                <w:rFonts w:eastAsia="Lucida Sans Unicode"/>
                <w:sz w:val="22"/>
                <w:szCs w:val="22"/>
                <w:lang w:eastAsia="ar-SA"/>
              </w:rPr>
              <w:t>3.020</w:t>
            </w:r>
          </w:p>
        </w:tc>
        <w:tc>
          <w:tcPr>
            <w:tcW w:w="545" w:type="pct"/>
          </w:tcPr>
          <w:p w:rsidR="00AB50BA" w:rsidRPr="00341494" w:rsidRDefault="00AB50BA" w:rsidP="00213729">
            <w:pPr>
              <w:jc w:val="center"/>
              <w:rPr>
                <w:rFonts w:eastAsia="Lucida Sans Unicode"/>
                <w:sz w:val="22"/>
                <w:szCs w:val="22"/>
                <w:lang w:eastAsia="ar-SA"/>
              </w:rPr>
            </w:pPr>
          </w:p>
        </w:tc>
        <w:tc>
          <w:tcPr>
            <w:tcW w:w="428" w:type="pct"/>
          </w:tcPr>
          <w:p w:rsidR="00AB50BA" w:rsidRPr="00341494" w:rsidRDefault="00AB50BA" w:rsidP="00213729">
            <w:pPr>
              <w:jc w:val="center"/>
              <w:rPr>
                <w:rFonts w:eastAsia="Lucida Sans Unicode"/>
                <w:sz w:val="22"/>
                <w:szCs w:val="22"/>
                <w:lang w:eastAsia="ar-SA"/>
              </w:rPr>
            </w:pPr>
          </w:p>
        </w:tc>
      </w:tr>
      <w:tr w:rsidR="00AB50BA" w:rsidRPr="00341494" w:rsidTr="00213729">
        <w:tc>
          <w:tcPr>
            <w:tcW w:w="270" w:type="pct"/>
            <w:vMerge/>
          </w:tcPr>
          <w:p w:rsidR="00AB50BA" w:rsidRPr="00341494" w:rsidRDefault="00AB50BA" w:rsidP="00213729">
            <w:pPr>
              <w:jc w:val="center"/>
              <w:rPr>
                <w:rFonts w:eastAsia="Lucida Sans Unicode"/>
                <w:b/>
                <w:bCs/>
                <w:sz w:val="22"/>
                <w:szCs w:val="22"/>
                <w:lang w:eastAsia="ar-SA"/>
              </w:rPr>
            </w:pPr>
          </w:p>
        </w:tc>
        <w:tc>
          <w:tcPr>
            <w:tcW w:w="270" w:type="pct"/>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Item 06</w:t>
            </w:r>
          </w:p>
        </w:tc>
        <w:tc>
          <w:tcPr>
            <w:tcW w:w="1408" w:type="pct"/>
            <w:gridSpan w:val="2"/>
            <w:vAlign w:val="center"/>
          </w:tcPr>
          <w:p w:rsidR="00AB50BA" w:rsidRPr="00341494" w:rsidRDefault="00AB50BA" w:rsidP="00213729">
            <w:pPr>
              <w:rPr>
                <w:b/>
                <w:sz w:val="22"/>
                <w:szCs w:val="22"/>
                <w:lang w:eastAsia="ar-SA"/>
              </w:rPr>
            </w:pPr>
            <w:r w:rsidRPr="00341494">
              <w:rPr>
                <w:sz w:val="22"/>
                <w:szCs w:val="22"/>
                <w:lang w:eastAsia="ar-SA"/>
              </w:rPr>
              <w:t xml:space="preserve">Levantamento de coordenadas geográficas com coleta de dados e inscrição no cadastro ambiental rural de imóveis rurais de até 240 </w:t>
            </w:r>
            <w:proofErr w:type="spellStart"/>
            <w:r w:rsidRPr="00341494">
              <w:rPr>
                <w:sz w:val="22"/>
                <w:szCs w:val="22"/>
                <w:lang w:eastAsia="ar-SA"/>
              </w:rPr>
              <w:t>ha</w:t>
            </w:r>
            <w:proofErr w:type="spellEnd"/>
            <w:r w:rsidRPr="00341494">
              <w:rPr>
                <w:sz w:val="22"/>
                <w:szCs w:val="22"/>
                <w:lang w:eastAsia="ar-SA"/>
              </w:rPr>
              <w:t xml:space="preserve"> localizados nos </w:t>
            </w:r>
            <w:r w:rsidRPr="00341494">
              <w:rPr>
                <w:b/>
                <w:sz w:val="22"/>
                <w:szCs w:val="22"/>
                <w:lang w:eastAsia="ar-SA"/>
              </w:rPr>
              <w:t>24 vazios</w:t>
            </w:r>
            <w:r w:rsidRPr="00341494">
              <w:rPr>
                <w:sz w:val="22"/>
                <w:szCs w:val="22"/>
                <w:lang w:eastAsia="ar-SA"/>
              </w:rPr>
              <w:t xml:space="preserve"> cartográficos representados pelas figuras do mapa 01. </w:t>
            </w:r>
            <w:r w:rsidRPr="00341494">
              <w:rPr>
                <w:b/>
                <w:sz w:val="22"/>
                <w:szCs w:val="22"/>
                <w:lang w:eastAsia="ar-SA"/>
              </w:rPr>
              <w:t>(</w:t>
            </w:r>
            <w:proofErr w:type="gramStart"/>
            <w:r w:rsidRPr="00341494">
              <w:rPr>
                <w:b/>
                <w:sz w:val="22"/>
                <w:szCs w:val="22"/>
                <w:lang w:eastAsia="ar-SA"/>
              </w:rPr>
              <w:t>anexo</w:t>
            </w:r>
            <w:proofErr w:type="gramEnd"/>
            <w:r w:rsidRPr="00341494">
              <w:rPr>
                <w:b/>
                <w:sz w:val="22"/>
                <w:szCs w:val="22"/>
                <w:lang w:eastAsia="ar-SA"/>
              </w:rPr>
              <w:t xml:space="preserve"> 01).</w:t>
            </w:r>
          </w:p>
        </w:tc>
        <w:tc>
          <w:tcPr>
            <w:tcW w:w="815" w:type="pct"/>
            <w:vAlign w:val="center"/>
          </w:tcPr>
          <w:p w:rsidR="00AB50BA" w:rsidRPr="00341494" w:rsidRDefault="00AB50BA" w:rsidP="00213729">
            <w:pPr>
              <w:jc w:val="center"/>
              <w:rPr>
                <w:rFonts w:eastAsia="Lucida Sans Unicode"/>
                <w:sz w:val="22"/>
                <w:szCs w:val="22"/>
                <w:lang w:eastAsia="ar-SA"/>
              </w:rPr>
            </w:pPr>
            <w:r w:rsidRPr="00341494">
              <w:rPr>
                <w:rFonts w:eastAsia="Lucida Sans Unicode"/>
                <w:sz w:val="22"/>
                <w:szCs w:val="22"/>
                <w:lang w:eastAsia="ar-SA"/>
              </w:rPr>
              <w:t>Guajará Mirim e Região Sul de Nova Mamoré</w:t>
            </w:r>
          </w:p>
        </w:tc>
        <w:tc>
          <w:tcPr>
            <w:tcW w:w="540" w:type="pct"/>
            <w:gridSpan w:val="2"/>
            <w:vAlign w:val="center"/>
          </w:tcPr>
          <w:p w:rsidR="00AB50BA" w:rsidRPr="00341494" w:rsidRDefault="00AB50BA" w:rsidP="00213729">
            <w:pPr>
              <w:jc w:val="center"/>
              <w:rPr>
                <w:rFonts w:eastAsia="Lucida Sans Unicode"/>
                <w:sz w:val="22"/>
                <w:szCs w:val="22"/>
                <w:lang w:eastAsia="ar-SA"/>
              </w:rPr>
            </w:pPr>
            <w:r w:rsidRPr="00341494">
              <w:rPr>
                <w:sz w:val="22"/>
                <w:szCs w:val="22"/>
              </w:rPr>
              <w:t>Imóvel Rural de até 240 Ha</w:t>
            </w:r>
          </w:p>
        </w:tc>
        <w:tc>
          <w:tcPr>
            <w:tcW w:w="722" w:type="pct"/>
            <w:gridSpan w:val="2"/>
            <w:vAlign w:val="center"/>
          </w:tcPr>
          <w:p w:rsidR="00AB50BA" w:rsidRPr="00341494" w:rsidRDefault="00AB50BA" w:rsidP="00213729">
            <w:pPr>
              <w:jc w:val="center"/>
              <w:rPr>
                <w:rFonts w:eastAsia="Lucida Sans Unicode"/>
                <w:sz w:val="22"/>
                <w:szCs w:val="22"/>
                <w:lang w:eastAsia="ar-SA"/>
              </w:rPr>
            </w:pPr>
            <w:r w:rsidRPr="00341494">
              <w:rPr>
                <w:rFonts w:eastAsia="Lucida Sans Unicode"/>
                <w:sz w:val="22"/>
                <w:szCs w:val="22"/>
                <w:lang w:eastAsia="ar-SA"/>
              </w:rPr>
              <w:t>770</w:t>
            </w:r>
          </w:p>
        </w:tc>
        <w:tc>
          <w:tcPr>
            <w:tcW w:w="545" w:type="pct"/>
          </w:tcPr>
          <w:p w:rsidR="00AB50BA" w:rsidRPr="00341494" w:rsidRDefault="00AB50BA" w:rsidP="00213729">
            <w:pPr>
              <w:jc w:val="center"/>
              <w:rPr>
                <w:rFonts w:eastAsia="Lucida Sans Unicode"/>
                <w:sz w:val="22"/>
                <w:szCs w:val="22"/>
                <w:lang w:eastAsia="ar-SA"/>
              </w:rPr>
            </w:pPr>
          </w:p>
        </w:tc>
        <w:tc>
          <w:tcPr>
            <w:tcW w:w="428" w:type="pct"/>
          </w:tcPr>
          <w:p w:rsidR="00AB50BA" w:rsidRPr="00341494" w:rsidRDefault="00AB50BA" w:rsidP="00213729">
            <w:pPr>
              <w:jc w:val="center"/>
              <w:rPr>
                <w:rFonts w:eastAsia="Lucida Sans Unicode"/>
                <w:sz w:val="22"/>
                <w:szCs w:val="22"/>
                <w:lang w:eastAsia="ar-SA"/>
              </w:rPr>
            </w:pPr>
          </w:p>
        </w:tc>
      </w:tr>
      <w:tr w:rsidR="00AB50BA" w:rsidRPr="00341494" w:rsidTr="00213729">
        <w:tc>
          <w:tcPr>
            <w:tcW w:w="2764" w:type="pct"/>
            <w:gridSpan w:val="5"/>
            <w:shd w:val="clear" w:color="auto" w:fill="D9D9D9"/>
          </w:tcPr>
          <w:p w:rsidR="00AB50BA" w:rsidRPr="00341494" w:rsidRDefault="00AB50BA" w:rsidP="00213729">
            <w:pPr>
              <w:tabs>
                <w:tab w:val="left" w:pos="1859"/>
              </w:tabs>
              <w:rPr>
                <w:rFonts w:eastAsia="Lucida Sans Unicode"/>
                <w:sz w:val="22"/>
                <w:szCs w:val="22"/>
                <w:lang w:eastAsia="ar-SA"/>
              </w:rPr>
            </w:pPr>
            <w:r w:rsidRPr="00341494">
              <w:rPr>
                <w:rFonts w:eastAsia="Lucida Sans Unicode"/>
                <w:b/>
                <w:sz w:val="22"/>
                <w:szCs w:val="22"/>
                <w:lang w:eastAsia="ar-SA"/>
              </w:rPr>
              <w:t>Total do Lote 01</w:t>
            </w:r>
            <w:r w:rsidRPr="00341494">
              <w:rPr>
                <w:rFonts w:eastAsia="Lucida Sans Unicode"/>
                <w:b/>
                <w:sz w:val="22"/>
                <w:szCs w:val="22"/>
                <w:lang w:eastAsia="ar-SA"/>
              </w:rPr>
              <w:tab/>
            </w:r>
          </w:p>
        </w:tc>
        <w:tc>
          <w:tcPr>
            <w:tcW w:w="540" w:type="pct"/>
            <w:gridSpan w:val="2"/>
            <w:shd w:val="clear" w:color="auto" w:fill="D9D9D9"/>
            <w:vAlign w:val="center"/>
          </w:tcPr>
          <w:p w:rsidR="00AB50BA" w:rsidRPr="00341494" w:rsidRDefault="00AB50BA" w:rsidP="00213729">
            <w:pPr>
              <w:jc w:val="center"/>
              <w:rPr>
                <w:sz w:val="22"/>
                <w:szCs w:val="22"/>
              </w:rPr>
            </w:pPr>
          </w:p>
        </w:tc>
        <w:tc>
          <w:tcPr>
            <w:tcW w:w="722" w:type="pct"/>
            <w:gridSpan w:val="2"/>
            <w:shd w:val="clear" w:color="auto" w:fill="D9D9D9"/>
            <w:vAlign w:val="center"/>
          </w:tcPr>
          <w:p w:rsidR="00AB50BA" w:rsidRPr="00341494" w:rsidRDefault="00AB50BA" w:rsidP="00213729">
            <w:pPr>
              <w:jc w:val="center"/>
              <w:rPr>
                <w:rFonts w:eastAsia="Lucida Sans Unicode"/>
                <w:sz w:val="22"/>
                <w:szCs w:val="22"/>
                <w:lang w:eastAsia="ar-SA"/>
              </w:rPr>
            </w:pPr>
            <w:r w:rsidRPr="00341494">
              <w:rPr>
                <w:rFonts w:eastAsia="Lucida Sans Unicode"/>
                <w:b/>
                <w:sz w:val="22"/>
                <w:szCs w:val="22"/>
                <w:lang w:eastAsia="ar-SA"/>
              </w:rPr>
              <w:t>14.644</w:t>
            </w:r>
          </w:p>
        </w:tc>
        <w:tc>
          <w:tcPr>
            <w:tcW w:w="545" w:type="pct"/>
            <w:shd w:val="clear" w:color="auto" w:fill="D9D9D9"/>
          </w:tcPr>
          <w:p w:rsidR="00AB50BA" w:rsidRPr="00341494" w:rsidRDefault="00AB50BA" w:rsidP="00213729">
            <w:pPr>
              <w:jc w:val="center"/>
              <w:rPr>
                <w:rFonts w:eastAsia="Lucida Sans Unicode"/>
                <w:sz w:val="22"/>
                <w:szCs w:val="22"/>
                <w:lang w:eastAsia="ar-SA"/>
              </w:rPr>
            </w:pPr>
          </w:p>
        </w:tc>
        <w:tc>
          <w:tcPr>
            <w:tcW w:w="428" w:type="pct"/>
            <w:shd w:val="clear" w:color="auto" w:fill="D9D9D9"/>
          </w:tcPr>
          <w:p w:rsidR="00AB50BA" w:rsidRPr="00341494" w:rsidRDefault="00AB50BA" w:rsidP="00213729">
            <w:pPr>
              <w:jc w:val="center"/>
              <w:rPr>
                <w:rFonts w:eastAsia="Lucida Sans Unicode"/>
                <w:sz w:val="22"/>
                <w:szCs w:val="22"/>
                <w:lang w:eastAsia="ar-SA"/>
              </w:rPr>
            </w:pPr>
          </w:p>
        </w:tc>
      </w:tr>
      <w:tr w:rsidR="00AB50BA" w:rsidRPr="00341494" w:rsidTr="00213729">
        <w:tc>
          <w:tcPr>
            <w:tcW w:w="270" w:type="pct"/>
            <w:vMerge w:val="restart"/>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02</w:t>
            </w:r>
          </w:p>
        </w:tc>
        <w:tc>
          <w:tcPr>
            <w:tcW w:w="270" w:type="pct"/>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 xml:space="preserve">Item </w:t>
            </w:r>
          </w:p>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07</w:t>
            </w:r>
          </w:p>
        </w:tc>
        <w:tc>
          <w:tcPr>
            <w:tcW w:w="1408" w:type="pct"/>
            <w:gridSpan w:val="2"/>
            <w:vAlign w:val="center"/>
          </w:tcPr>
          <w:p w:rsidR="00AB50BA" w:rsidRPr="00341494" w:rsidRDefault="00AB50BA" w:rsidP="00213729">
            <w:pPr>
              <w:rPr>
                <w:sz w:val="22"/>
                <w:szCs w:val="22"/>
                <w:lang w:eastAsia="ar-SA"/>
              </w:rPr>
            </w:pPr>
            <w:r w:rsidRPr="00341494">
              <w:rPr>
                <w:sz w:val="22"/>
                <w:szCs w:val="22"/>
                <w:lang w:eastAsia="ar-SA"/>
              </w:rPr>
              <w:t xml:space="preserve">Levantamento de coordenadas geográficas com coleta de dados e inscrição no cadastro ambiental rural de imóveis rurais de até 240 </w:t>
            </w:r>
            <w:proofErr w:type="spellStart"/>
            <w:r w:rsidRPr="00341494">
              <w:rPr>
                <w:sz w:val="22"/>
                <w:szCs w:val="22"/>
                <w:lang w:eastAsia="ar-SA"/>
              </w:rPr>
              <w:t>ha</w:t>
            </w:r>
            <w:proofErr w:type="spellEnd"/>
            <w:r w:rsidRPr="00341494">
              <w:rPr>
                <w:sz w:val="22"/>
                <w:szCs w:val="22"/>
                <w:lang w:eastAsia="ar-SA"/>
              </w:rPr>
              <w:t xml:space="preserve"> localizados nos </w:t>
            </w:r>
            <w:r w:rsidRPr="00341494">
              <w:rPr>
                <w:b/>
                <w:sz w:val="22"/>
                <w:szCs w:val="22"/>
                <w:lang w:eastAsia="ar-SA"/>
              </w:rPr>
              <w:t>10 vazios</w:t>
            </w:r>
            <w:r w:rsidRPr="00341494">
              <w:rPr>
                <w:sz w:val="22"/>
                <w:szCs w:val="22"/>
                <w:lang w:eastAsia="ar-SA"/>
              </w:rPr>
              <w:t xml:space="preserve"> cartográficos representados pelas figuras do mapa 02. </w:t>
            </w:r>
            <w:r w:rsidRPr="00341494">
              <w:rPr>
                <w:b/>
                <w:sz w:val="22"/>
                <w:szCs w:val="22"/>
                <w:lang w:eastAsia="ar-SA"/>
              </w:rPr>
              <w:t>(</w:t>
            </w:r>
            <w:proofErr w:type="gramStart"/>
            <w:r w:rsidRPr="00341494">
              <w:rPr>
                <w:b/>
                <w:sz w:val="22"/>
                <w:szCs w:val="22"/>
                <w:lang w:eastAsia="ar-SA"/>
              </w:rPr>
              <w:t>anexo</w:t>
            </w:r>
            <w:proofErr w:type="gramEnd"/>
            <w:r w:rsidRPr="00341494">
              <w:rPr>
                <w:b/>
                <w:sz w:val="22"/>
                <w:szCs w:val="22"/>
                <w:lang w:eastAsia="ar-SA"/>
              </w:rPr>
              <w:t xml:space="preserve"> 02)</w:t>
            </w:r>
          </w:p>
        </w:tc>
        <w:tc>
          <w:tcPr>
            <w:tcW w:w="815" w:type="pct"/>
            <w:vAlign w:val="center"/>
          </w:tcPr>
          <w:p w:rsidR="00AB50BA" w:rsidRPr="00341494" w:rsidRDefault="00AB50BA" w:rsidP="00213729">
            <w:pPr>
              <w:jc w:val="center"/>
              <w:rPr>
                <w:rFonts w:eastAsia="Lucida Sans Unicode"/>
                <w:sz w:val="22"/>
                <w:szCs w:val="22"/>
                <w:lang w:eastAsia="ar-SA"/>
              </w:rPr>
            </w:pPr>
            <w:r w:rsidRPr="00341494">
              <w:rPr>
                <w:rFonts w:eastAsia="Lucida Sans Unicode"/>
                <w:sz w:val="22"/>
                <w:szCs w:val="22"/>
                <w:lang w:eastAsia="ar-SA"/>
              </w:rPr>
              <w:t xml:space="preserve">Machadinho, </w:t>
            </w:r>
            <w:proofErr w:type="spellStart"/>
            <w:r w:rsidRPr="00341494">
              <w:rPr>
                <w:rFonts w:eastAsia="Lucida Sans Unicode"/>
                <w:sz w:val="22"/>
                <w:szCs w:val="22"/>
                <w:lang w:eastAsia="ar-SA"/>
              </w:rPr>
              <w:t>Cujubim</w:t>
            </w:r>
            <w:proofErr w:type="spellEnd"/>
            <w:r w:rsidRPr="00341494">
              <w:rPr>
                <w:rFonts w:eastAsia="Lucida Sans Unicode"/>
                <w:sz w:val="22"/>
                <w:szCs w:val="22"/>
                <w:lang w:eastAsia="ar-SA"/>
              </w:rPr>
              <w:t>, Região Leste de Ariquemes</w:t>
            </w:r>
          </w:p>
        </w:tc>
        <w:tc>
          <w:tcPr>
            <w:tcW w:w="540" w:type="pct"/>
            <w:gridSpan w:val="2"/>
            <w:vAlign w:val="center"/>
          </w:tcPr>
          <w:p w:rsidR="00AB50BA" w:rsidRPr="00341494" w:rsidRDefault="00AB50BA" w:rsidP="00213729">
            <w:pPr>
              <w:jc w:val="center"/>
              <w:rPr>
                <w:rFonts w:eastAsia="Lucida Sans Unicode"/>
                <w:sz w:val="22"/>
                <w:szCs w:val="22"/>
                <w:lang w:eastAsia="ar-SA"/>
              </w:rPr>
            </w:pPr>
            <w:r w:rsidRPr="00341494">
              <w:rPr>
                <w:sz w:val="22"/>
                <w:szCs w:val="22"/>
              </w:rPr>
              <w:t>Imóvel Rural de até 240 Há</w:t>
            </w:r>
          </w:p>
        </w:tc>
        <w:tc>
          <w:tcPr>
            <w:tcW w:w="722" w:type="pct"/>
            <w:gridSpan w:val="2"/>
            <w:vAlign w:val="center"/>
          </w:tcPr>
          <w:p w:rsidR="00AB50BA" w:rsidRPr="00341494" w:rsidRDefault="00AB50BA" w:rsidP="00213729">
            <w:pPr>
              <w:jc w:val="center"/>
              <w:rPr>
                <w:rFonts w:eastAsia="Lucida Sans Unicode"/>
                <w:sz w:val="22"/>
                <w:szCs w:val="22"/>
                <w:lang w:eastAsia="ar-SA"/>
              </w:rPr>
            </w:pPr>
            <w:r w:rsidRPr="00341494">
              <w:rPr>
                <w:rFonts w:eastAsia="Lucida Sans Unicode"/>
                <w:sz w:val="22"/>
                <w:szCs w:val="22"/>
                <w:lang w:eastAsia="ar-SA"/>
              </w:rPr>
              <w:t>1.534</w:t>
            </w:r>
          </w:p>
        </w:tc>
        <w:tc>
          <w:tcPr>
            <w:tcW w:w="545" w:type="pct"/>
          </w:tcPr>
          <w:p w:rsidR="00AB50BA" w:rsidRPr="00341494" w:rsidRDefault="00AB50BA" w:rsidP="00213729">
            <w:pPr>
              <w:jc w:val="center"/>
              <w:rPr>
                <w:rFonts w:eastAsia="Lucida Sans Unicode"/>
                <w:sz w:val="22"/>
                <w:szCs w:val="22"/>
                <w:lang w:eastAsia="ar-SA"/>
              </w:rPr>
            </w:pPr>
          </w:p>
        </w:tc>
        <w:tc>
          <w:tcPr>
            <w:tcW w:w="428" w:type="pct"/>
          </w:tcPr>
          <w:p w:rsidR="00AB50BA" w:rsidRPr="00341494" w:rsidRDefault="00AB50BA" w:rsidP="00213729">
            <w:pPr>
              <w:jc w:val="center"/>
              <w:rPr>
                <w:rFonts w:eastAsia="Lucida Sans Unicode"/>
                <w:sz w:val="22"/>
                <w:szCs w:val="22"/>
                <w:lang w:eastAsia="ar-SA"/>
              </w:rPr>
            </w:pPr>
          </w:p>
        </w:tc>
      </w:tr>
      <w:tr w:rsidR="00AB50BA" w:rsidRPr="00341494" w:rsidTr="00213729">
        <w:tc>
          <w:tcPr>
            <w:tcW w:w="270" w:type="pct"/>
            <w:vMerge/>
          </w:tcPr>
          <w:p w:rsidR="00AB50BA" w:rsidRPr="00341494" w:rsidRDefault="00AB50BA" w:rsidP="00213729">
            <w:pPr>
              <w:jc w:val="center"/>
              <w:rPr>
                <w:rFonts w:eastAsia="Lucida Sans Unicode"/>
                <w:b/>
                <w:bCs/>
                <w:sz w:val="22"/>
                <w:szCs w:val="22"/>
                <w:lang w:eastAsia="ar-SA"/>
              </w:rPr>
            </w:pPr>
          </w:p>
        </w:tc>
        <w:tc>
          <w:tcPr>
            <w:tcW w:w="270" w:type="pct"/>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Item 08</w:t>
            </w:r>
          </w:p>
        </w:tc>
        <w:tc>
          <w:tcPr>
            <w:tcW w:w="1408" w:type="pct"/>
            <w:gridSpan w:val="2"/>
            <w:vAlign w:val="center"/>
          </w:tcPr>
          <w:p w:rsidR="00AB50BA" w:rsidRPr="00341494" w:rsidRDefault="00AB50BA" w:rsidP="00213729">
            <w:pPr>
              <w:rPr>
                <w:sz w:val="22"/>
                <w:szCs w:val="22"/>
                <w:lang w:eastAsia="ar-SA"/>
              </w:rPr>
            </w:pPr>
            <w:r w:rsidRPr="00341494">
              <w:rPr>
                <w:sz w:val="22"/>
                <w:szCs w:val="22"/>
                <w:lang w:eastAsia="ar-SA"/>
              </w:rPr>
              <w:t xml:space="preserve">Levantamento de coordenadas geográficas com coleta de dados e inscrição no cadastro ambiental rural de imóveis rurais de até 240 </w:t>
            </w:r>
            <w:proofErr w:type="spellStart"/>
            <w:r w:rsidRPr="00341494">
              <w:rPr>
                <w:sz w:val="22"/>
                <w:szCs w:val="22"/>
                <w:lang w:eastAsia="ar-SA"/>
              </w:rPr>
              <w:t>ha</w:t>
            </w:r>
            <w:proofErr w:type="spellEnd"/>
            <w:r w:rsidRPr="00341494">
              <w:rPr>
                <w:sz w:val="22"/>
                <w:szCs w:val="22"/>
                <w:lang w:eastAsia="ar-SA"/>
              </w:rPr>
              <w:t xml:space="preserve"> localizados nos </w:t>
            </w:r>
            <w:r w:rsidRPr="00341494">
              <w:rPr>
                <w:b/>
                <w:sz w:val="22"/>
                <w:szCs w:val="22"/>
                <w:lang w:eastAsia="ar-SA"/>
              </w:rPr>
              <w:t>65 vazios</w:t>
            </w:r>
            <w:r w:rsidRPr="00341494">
              <w:rPr>
                <w:sz w:val="22"/>
                <w:szCs w:val="22"/>
                <w:lang w:eastAsia="ar-SA"/>
              </w:rPr>
              <w:t xml:space="preserve"> cartográficos representados pelas figuras do mapa 02. </w:t>
            </w:r>
            <w:r w:rsidRPr="00341494">
              <w:rPr>
                <w:b/>
                <w:sz w:val="22"/>
                <w:szCs w:val="22"/>
                <w:lang w:eastAsia="ar-SA"/>
              </w:rPr>
              <w:t>(</w:t>
            </w:r>
            <w:proofErr w:type="gramStart"/>
            <w:r w:rsidRPr="00341494">
              <w:rPr>
                <w:b/>
                <w:sz w:val="22"/>
                <w:szCs w:val="22"/>
                <w:lang w:eastAsia="ar-SA"/>
              </w:rPr>
              <w:t>anexo</w:t>
            </w:r>
            <w:proofErr w:type="gramEnd"/>
            <w:r w:rsidRPr="00341494">
              <w:rPr>
                <w:b/>
                <w:sz w:val="22"/>
                <w:szCs w:val="22"/>
                <w:lang w:eastAsia="ar-SA"/>
              </w:rPr>
              <w:t xml:space="preserve"> 02)</w:t>
            </w:r>
          </w:p>
        </w:tc>
        <w:tc>
          <w:tcPr>
            <w:tcW w:w="815" w:type="pct"/>
            <w:vAlign w:val="center"/>
          </w:tcPr>
          <w:p w:rsidR="00AB50BA" w:rsidRPr="00341494" w:rsidRDefault="00AB50BA" w:rsidP="00213729">
            <w:pPr>
              <w:jc w:val="center"/>
              <w:rPr>
                <w:rFonts w:eastAsia="Lucida Sans Unicode"/>
                <w:sz w:val="22"/>
                <w:szCs w:val="22"/>
                <w:lang w:eastAsia="ar-SA"/>
              </w:rPr>
            </w:pPr>
            <w:r w:rsidRPr="00341494">
              <w:rPr>
                <w:rFonts w:eastAsia="Lucida Sans Unicode"/>
                <w:sz w:val="22"/>
                <w:szCs w:val="22"/>
                <w:lang w:eastAsia="ar-SA"/>
              </w:rPr>
              <w:t xml:space="preserve">Ariquemes, Norte de Monte Negro, Vale do </w:t>
            </w:r>
            <w:proofErr w:type="spellStart"/>
            <w:r w:rsidRPr="00341494">
              <w:rPr>
                <w:rFonts w:eastAsia="Lucida Sans Unicode"/>
                <w:sz w:val="22"/>
                <w:szCs w:val="22"/>
                <w:lang w:eastAsia="ar-SA"/>
              </w:rPr>
              <w:t>Anari</w:t>
            </w:r>
            <w:proofErr w:type="spellEnd"/>
            <w:r w:rsidRPr="00341494">
              <w:rPr>
                <w:rFonts w:eastAsia="Lucida Sans Unicode"/>
                <w:sz w:val="22"/>
                <w:szCs w:val="22"/>
                <w:lang w:eastAsia="ar-SA"/>
              </w:rPr>
              <w:t xml:space="preserve">, Jaru, Urupá, Cacoal, Ji-Paraná, Presidente </w:t>
            </w:r>
            <w:proofErr w:type="spellStart"/>
            <w:r w:rsidRPr="00341494">
              <w:rPr>
                <w:rFonts w:eastAsia="Lucida Sans Unicode"/>
                <w:sz w:val="22"/>
                <w:szCs w:val="22"/>
                <w:lang w:eastAsia="ar-SA"/>
              </w:rPr>
              <w:t>Medici</w:t>
            </w:r>
            <w:proofErr w:type="spellEnd"/>
            <w:r w:rsidRPr="00341494">
              <w:rPr>
                <w:rFonts w:eastAsia="Lucida Sans Unicode"/>
                <w:sz w:val="22"/>
                <w:szCs w:val="22"/>
                <w:lang w:eastAsia="ar-SA"/>
              </w:rPr>
              <w:t xml:space="preserve">, </w:t>
            </w:r>
            <w:proofErr w:type="spellStart"/>
            <w:r w:rsidRPr="00341494">
              <w:rPr>
                <w:rFonts w:eastAsia="Lucida Sans Unicode"/>
                <w:sz w:val="22"/>
                <w:szCs w:val="22"/>
                <w:lang w:eastAsia="ar-SA"/>
              </w:rPr>
              <w:t>Ouru</w:t>
            </w:r>
            <w:proofErr w:type="spellEnd"/>
            <w:r w:rsidRPr="00341494">
              <w:rPr>
                <w:rFonts w:eastAsia="Lucida Sans Unicode"/>
                <w:sz w:val="22"/>
                <w:szCs w:val="22"/>
                <w:lang w:eastAsia="ar-SA"/>
              </w:rPr>
              <w:t xml:space="preserve"> Preto do Oeste, </w:t>
            </w:r>
            <w:proofErr w:type="spellStart"/>
            <w:r w:rsidRPr="00341494">
              <w:rPr>
                <w:rFonts w:eastAsia="Lucida Sans Unicode"/>
                <w:sz w:val="22"/>
                <w:szCs w:val="22"/>
                <w:lang w:eastAsia="ar-SA"/>
              </w:rPr>
              <w:t>Theoboma</w:t>
            </w:r>
            <w:proofErr w:type="spellEnd"/>
            <w:r w:rsidRPr="00341494">
              <w:rPr>
                <w:rFonts w:eastAsia="Lucida Sans Unicode"/>
                <w:sz w:val="22"/>
                <w:szCs w:val="22"/>
                <w:lang w:eastAsia="ar-SA"/>
              </w:rPr>
              <w:t>, Alvorada, Mirante da Serra</w:t>
            </w:r>
          </w:p>
        </w:tc>
        <w:tc>
          <w:tcPr>
            <w:tcW w:w="540" w:type="pct"/>
            <w:gridSpan w:val="2"/>
            <w:vAlign w:val="center"/>
          </w:tcPr>
          <w:p w:rsidR="00AB50BA" w:rsidRPr="00341494" w:rsidRDefault="00AB50BA" w:rsidP="00213729">
            <w:pPr>
              <w:jc w:val="center"/>
              <w:rPr>
                <w:sz w:val="22"/>
                <w:szCs w:val="22"/>
              </w:rPr>
            </w:pPr>
            <w:r w:rsidRPr="00341494">
              <w:rPr>
                <w:sz w:val="22"/>
                <w:szCs w:val="22"/>
              </w:rPr>
              <w:t>Imóvel Rural de até 240 Ha</w:t>
            </w:r>
          </w:p>
        </w:tc>
        <w:tc>
          <w:tcPr>
            <w:tcW w:w="722" w:type="pct"/>
            <w:gridSpan w:val="2"/>
            <w:vAlign w:val="center"/>
          </w:tcPr>
          <w:p w:rsidR="00AB50BA" w:rsidRPr="00341494" w:rsidRDefault="00AB50BA" w:rsidP="00213729">
            <w:pPr>
              <w:jc w:val="center"/>
              <w:rPr>
                <w:sz w:val="22"/>
                <w:szCs w:val="22"/>
              </w:rPr>
            </w:pPr>
            <w:r w:rsidRPr="00341494">
              <w:rPr>
                <w:rFonts w:eastAsia="Lucida Sans Unicode"/>
                <w:sz w:val="22"/>
                <w:szCs w:val="22"/>
                <w:lang w:eastAsia="ar-SA"/>
              </w:rPr>
              <w:t>1.194</w:t>
            </w:r>
          </w:p>
        </w:tc>
        <w:tc>
          <w:tcPr>
            <w:tcW w:w="545" w:type="pct"/>
          </w:tcPr>
          <w:p w:rsidR="00AB50BA" w:rsidRPr="00341494" w:rsidRDefault="00AB50BA" w:rsidP="00213729">
            <w:pPr>
              <w:jc w:val="center"/>
              <w:rPr>
                <w:rFonts w:eastAsia="Lucida Sans Unicode"/>
                <w:sz w:val="22"/>
                <w:szCs w:val="22"/>
                <w:lang w:eastAsia="ar-SA"/>
              </w:rPr>
            </w:pPr>
          </w:p>
        </w:tc>
        <w:tc>
          <w:tcPr>
            <w:tcW w:w="428" w:type="pct"/>
          </w:tcPr>
          <w:p w:rsidR="00AB50BA" w:rsidRPr="00341494" w:rsidRDefault="00AB50BA" w:rsidP="00213729">
            <w:pPr>
              <w:jc w:val="center"/>
              <w:rPr>
                <w:rFonts w:eastAsia="Lucida Sans Unicode"/>
                <w:sz w:val="22"/>
                <w:szCs w:val="22"/>
                <w:lang w:eastAsia="ar-SA"/>
              </w:rPr>
            </w:pPr>
          </w:p>
        </w:tc>
      </w:tr>
      <w:tr w:rsidR="00AB50BA" w:rsidRPr="00341494" w:rsidTr="00213729">
        <w:tc>
          <w:tcPr>
            <w:tcW w:w="3305" w:type="pct"/>
            <w:gridSpan w:val="7"/>
            <w:shd w:val="clear" w:color="auto" w:fill="D9D9D9"/>
          </w:tcPr>
          <w:p w:rsidR="00AB50BA" w:rsidRPr="00341494" w:rsidRDefault="00AB50BA" w:rsidP="00213729">
            <w:pPr>
              <w:rPr>
                <w:sz w:val="22"/>
                <w:szCs w:val="22"/>
              </w:rPr>
            </w:pPr>
            <w:r w:rsidRPr="00341494">
              <w:rPr>
                <w:rFonts w:eastAsia="Lucida Sans Unicode"/>
                <w:b/>
                <w:sz w:val="22"/>
                <w:szCs w:val="22"/>
                <w:lang w:eastAsia="ar-SA"/>
              </w:rPr>
              <w:t>Total do Lote 02</w:t>
            </w:r>
          </w:p>
        </w:tc>
        <w:tc>
          <w:tcPr>
            <w:tcW w:w="722" w:type="pct"/>
            <w:gridSpan w:val="2"/>
            <w:shd w:val="clear" w:color="auto" w:fill="D9D9D9"/>
            <w:vAlign w:val="center"/>
          </w:tcPr>
          <w:p w:rsidR="00AB50BA" w:rsidRPr="00341494" w:rsidRDefault="00AB50BA" w:rsidP="00213729">
            <w:pPr>
              <w:jc w:val="center"/>
              <w:rPr>
                <w:rFonts w:eastAsia="Lucida Sans Unicode"/>
                <w:sz w:val="22"/>
                <w:szCs w:val="22"/>
                <w:lang w:eastAsia="ar-SA"/>
              </w:rPr>
            </w:pPr>
            <w:r w:rsidRPr="00341494">
              <w:rPr>
                <w:rFonts w:eastAsia="Lucida Sans Unicode"/>
                <w:b/>
                <w:sz w:val="22"/>
                <w:szCs w:val="22"/>
                <w:lang w:eastAsia="ar-SA"/>
              </w:rPr>
              <w:t>2.728</w:t>
            </w:r>
          </w:p>
        </w:tc>
        <w:tc>
          <w:tcPr>
            <w:tcW w:w="545" w:type="pct"/>
            <w:shd w:val="clear" w:color="auto" w:fill="D9D9D9"/>
          </w:tcPr>
          <w:p w:rsidR="00AB50BA" w:rsidRPr="00341494" w:rsidRDefault="00AB50BA" w:rsidP="00213729">
            <w:pPr>
              <w:jc w:val="center"/>
              <w:rPr>
                <w:rFonts w:eastAsia="Lucida Sans Unicode"/>
                <w:sz w:val="22"/>
                <w:szCs w:val="22"/>
                <w:lang w:eastAsia="ar-SA"/>
              </w:rPr>
            </w:pPr>
          </w:p>
        </w:tc>
        <w:tc>
          <w:tcPr>
            <w:tcW w:w="428" w:type="pct"/>
            <w:shd w:val="clear" w:color="auto" w:fill="D9D9D9"/>
          </w:tcPr>
          <w:p w:rsidR="00AB50BA" w:rsidRPr="00341494" w:rsidRDefault="00AB50BA" w:rsidP="00213729">
            <w:pPr>
              <w:jc w:val="center"/>
              <w:rPr>
                <w:rFonts w:eastAsia="Lucida Sans Unicode"/>
                <w:sz w:val="22"/>
                <w:szCs w:val="22"/>
                <w:lang w:eastAsia="ar-SA"/>
              </w:rPr>
            </w:pPr>
          </w:p>
        </w:tc>
      </w:tr>
      <w:tr w:rsidR="00AB50BA" w:rsidRPr="00341494" w:rsidTr="00213729">
        <w:tc>
          <w:tcPr>
            <w:tcW w:w="270" w:type="pct"/>
            <w:vMerge w:val="restart"/>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03</w:t>
            </w:r>
          </w:p>
        </w:tc>
        <w:tc>
          <w:tcPr>
            <w:tcW w:w="270" w:type="pct"/>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Item 09</w:t>
            </w:r>
          </w:p>
        </w:tc>
        <w:tc>
          <w:tcPr>
            <w:tcW w:w="1408" w:type="pct"/>
            <w:gridSpan w:val="2"/>
            <w:vAlign w:val="center"/>
          </w:tcPr>
          <w:p w:rsidR="00AB50BA" w:rsidRPr="00341494" w:rsidRDefault="00AB50BA" w:rsidP="00213729">
            <w:pPr>
              <w:rPr>
                <w:sz w:val="22"/>
                <w:szCs w:val="22"/>
                <w:lang w:eastAsia="ar-SA"/>
              </w:rPr>
            </w:pPr>
            <w:r w:rsidRPr="00341494">
              <w:rPr>
                <w:sz w:val="22"/>
                <w:szCs w:val="22"/>
                <w:lang w:eastAsia="ar-SA"/>
              </w:rPr>
              <w:t xml:space="preserve">Levantamento de coordenadas geográficas com coleta de dados e inscrição no cadastro ambiental rural de imóveis rurais de até 240 </w:t>
            </w:r>
            <w:proofErr w:type="spellStart"/>
            <w:r w:rsidRPr="00341494">
              <w:rPr>
                <w:sz w:val="22"/>
                <w:szCs w:val="22"/>
                <w:lang w:eastAsia="ar-SA"/>
              </w:rPr>
              <w:t>ha</w:t>
            </w:r>
            <w:proofErr w:type="spellEnd"/>
            <w:r w:rsidRPr="00341494">
              <w:rPr>
                <w:sz w:val="22"/>
                <w:szCs w:val="22"/>
                <w:lang w:eastAsia="ar-SA"/>
              </w:rPr>
              <w:t xml:space="preserve"> localizados nos </w:t>
            </w:r>
            <w:r w:rsidRPr="00341494">
              <w:rPr>
                <w:b/>
                <w:sz w:val="22"/>
                <w:szCs w:val="22"/>
                <w:lang w:eastAsia="ar-SA"/>
              </w:rPr>
              <w:t>36 vazios</w:t>
            </w:r>
            <w:r w:rsidRPr="00341494">
              <w:rPr>
                <w:sz w:val="22"/>
                <w:szCs w:val="22"/>
                <w:lang w:eastAsia="ar-SA"/>
              </w:rPr>
              <w:t xml:space="preserve"> cartográficos representados pelas figuras do mapa 03. </w:t>
            </w:r>
            <w:r w:rsidRPr="00341494">
              <w:rPr>
                <w:b/>
                <w:sz w:val="22"/>
                <w:szCs w:val="22"/>
                <w:lang w:eastAsia="ar-SA"/>
              </w:rPr>
              <w:t>(</w:t>
            </w:r>
            <w:proofErr w:type="gramStart"/>
            <w:r w:rsidRPr="00341494">
              <w:rPr>
                <w:b/>
                <w:sz w:val="22"/>
                <w:szCs w:val="22"/>
                <w:lang w:eastAsia="ar-SA"/>
              </w:rPr>
              <w:t>anexo</w:t>
            </w:r>
            <w:proofErr w:type="gramEnd"/>
            <w:r w:rsidRPr="00341494">
              <w:rPr>
                <w:b/>
                <w:sz w:val="22"/>
                <w:szCs w:val="22"/>
                <w:lang w:eastAsia="ar-SA"/>
              </w:rPr>
              <w:t xml:space="preserve"> 03).</w:t>
            </w:r>
          </w:p>
        </w:tc>
        <w:tc>
          <w:tcPr>
            <w:tcW w:w="815" w:type="pct"/>
            <w:vAlign w:val="center"/>
          </w:tcPr>
          <w:p w:rsidR="00AB50BA" w:rsidRPr="00341494" w:rsidRDefault="00AB50BA" w:rsidP="00213729">
            <w:pPr>
              <w:jc w:val="center"/>
              <w:rPr>
                <w:rFonts w:eastAsia="Lucida Sans Unicode"/>
                <w:sz w:val="22"/>
                <w:szCs w:val="22"/>
                <w:lang w:eastAsia="ar-SA"/>
              </w:rPr>
            </w:pPr>
            <w:r w:rsidRPr="00341494">
              <w:rPr>
                <w:rFonts w:eastAsia="Lucida Sans Unicode"/>
                <w:sz w:val="22"/>
                <w:szCs w:val="22"/>
                <w:lang w:eastAsia="ar-SA"/>
              </w:rPr>
              <w:t>Costa Marques, São Francisco do Guaporé e Seringueiras</w:t>
            </w:r>
          </w:p>
        </w:tc>
        <w:tc>
          <w:tcPr>
            <w:tcW w:w="540" w:type="pct"/>
            <w:gridSpan w:val="2"/>
            <w:vAlign w:val="center"/>
          </w:tcPr>
          <w:p w:rsidR="00AB50BA" w:rsidRPr="00341494" w:rsidRDefault="00AB50BA" w:rsidP="00213729">
            <w:pPr>
              <w:jc w:val="center"/>
              <w:rPr>
                <w:rFonts w:eastAsia="Lucida Sans Unicode"/>
                <w:sz w:val="22"/>
                <w:szCs w:val="22"/>
                <w:lang w:eastAsia="ar-SA"/>
              </w:rPr>
            </w:pPr>
            <w:r w:rsidRPr="00341494">
              <w:rPr>
                <w:sz w:val="22"/>
                <w:szCs w:val="22"/>
              </w:rPr>
              <w:t>Imóvel Rural de até 240 Ha</w:t>
            </w:r>
          </w:p>
        </w:tc>
        <w:tc>
          <w:tcPr>
            <w:tcW w:w="722" w:type="pct"/>
            <w:gridSpan w:val="2"/>
            <w:vAlign w:val="center"/>
          </w:tcPr>
          <w:p w:rsidR="00AB50BA" w:rsidRPr="00341494" w:rsidRDefault="00AB50BA" w:rsidP="00213729">
            <w:pPr>
              <w:jc w:val="center"/>
              <w:rPr>
                <w:rFonts w:eastAsia="Lucida Sans Unicode"/>
                <w:sz w:val="22"/>
                <w:szCs w:val="22"/>
                <w:lang w:eastAsia="ar-SA"/>
              </w:rPr>
            </w:pPr>
            <w:r w:rsidRPr="00341494">
              <w:rPr>
                <w:rFonts w:eastAsia="Lucida Sans Unicode"/>
                <w:sz w:val="22"/>
                <w:szCs w:val="22"/>
                <w:lang w:eastAsia="ar-SA"/>
              </w:rPr>
              <w:t>3.910</w:t>
            </w:r>
          </w:p>
        </w:tc>
        <w:tc>
          <w:tcPr>
            <w:tcW w:w="545" w:type="pct"/>
          </w:tcPr>
          <w:p w:rsidR="00AB50BA" w:rsidRPr="00341494" w:rsidRDefault="00AB50BA" w:rsidP="00213729">
            <w:pPr>
              <w:jc w:val="center"/>
              <w:rPr>
                <w:rFonts w:eastAsia="Lucida Sans Unicode"/>
                <w:sz w:val="22"/>
                <w:szCs w:val="22"/>
                <w:lang w:eastAsia="ar-SA"/>
              </w:rPr>
            </w:pPr>
          </w:p>
        </w:tc>
        <w:tc>
          <w:tcPr>
            <w:tcW w:w="428" w:type="pct"/>
          </w:tcPr>
          <w:p w:rsidR="00AB50BA" w:rsidRPr="00341494" w:rsidRDefault="00AB50BA" w:rsidP="00213729">
            <w:pPr>
              <w:jc w:val="center"/>
              <w:rPr>
                <w:rFonts w:eastAsia="Lucida Sans Unicode"/>
                <w:sz w:val="22"/>
                <w:szCs w:val="22"/>
                <w:lang w:eastAsia="ar-SA"/>
              </w:rPr>
            </w:pPr>
          </w:p>
        </w:tc>
      </w:tr>
      <w:tr w:rsidR="00AB50BA" w:rsidRPr="00341494" w:rsidTr="00213729">
        <w:tc>
          <w:tcPr>
            <w:tcW w:w="270" w:type="pct"/>
            <w:vMerge/>
          </w:tcPr>
          <w:p w:rsidR="00AB50BA" w:rsidRPr="00341494" w:rsidRDefault="00AB50BA" w:rsidP="00213729">
            <w:pPr>
              <w:jc w:val="center"/>
              <w:rPr>
                <w:rFonts w:eastAsia="Lucida Sans Unicode"/>
                <w:b/>
                <w:bCs/>
                <w:sz w:val="22"/>
                <w:szCs w:val="22"/>
                <w:lang w:eastAsia="ar-SA"/>
              </w:rPr>
            </w:pPr>
          </w:p>
        </w:tc>
        <w:tc>
          <w:tcPr>
            <w:tcW w:w="270" w:type="pct"/>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Item 10</w:t>
            </w:r>
          </w:p>
        </w:tc>
        <w:tc>
          <w:tcPr>
            <w:tcW w:w="1408" w:type="pct"/>
            <w:gridSpan w:val="2"/>
            <w:vAlign w:val="center"/>
          </w:tcPr>
          <w:p w:rsidR="00AB50BA" w:rsidRPr="00341494" w:rsidRDefault="00AB50BA" w:rsidP="00213729">
            <w:pPr>
              <w:rPr>
                <w:sz w:val="22"/>
                <w:szCs w:val="22"/>
                <w:lang w:eastAsia="ar-SA"/>
              </w:rPr>
            </w:pPr>
            <w:r w:rsidRPr="00341494">
              <w:rPr>
                <w:sz w:val="22"/>
                <w:szCs w:val="22"/>
                <w:lang w:eastAsia="ar-SA"/>
              </w:rPr>
              <w:t xml:space="preserve">Levantamento de coordenadas geográficas com coleta de dados e inscrição no cadastro ambiental rural de imóveis rurais de até 240 </w:t>
            </w:r>
            <w:proofErr w:type="spellStart"/>
            <w:r w:rsidRPr="00341494">
              <w:rPr>
                <w:sz w:val="22"/>
                <w:szCs w:val="22"/>
                <w:lang w:eastAsia="ar-SA"/>
              </w:rPr>
              <w:t>ha</w:t>
            </w:r>
            <w:proofErr w:type="spellEnd"/>
            <w:r w:rsidRPr="00341494">
              <w:rPr>
                <w:sz w:val="22"/>
                <w:szCs w:val="22"/>
                <w:lang w:eastAsia="ar-SA"/>
              </w:rPr>
              <w:t xml:space="preserve"> localizados nos </w:t>
            </w:r>
            <w:r w:rsidRPr="00341494">
              <w:rPr>
                <w:b/>
                <w:sz w:val="22"/>
                <w:szCs w:val="22"/>
                <w:lang w:eastAsia="ar-SA"/>
              </w:rPr>
              <w:t>24 vazios</w:t>
            </w:r>
            <w:r w:rsidRPr="00341494">
              <w:rPr>
                <w:sz w:val="22"/>
                <w:szCs w:val="22"/>
                <w:lang w:eastAsia="ar-SA"/>
              </w:rPr>
              <w:t xml:space="preserve"> cartográficos representados pelas figuras do mapa 03. </w:t>
            </w:r>
            <w:r w:rsidRPr="00341494">
              <w:rPr>
                <w:b/>
                <w:sz w:val="22"/>
                <w:szCs w:val="22"/>
                <w:lang w:eastAsia="ar-SA"/>
              </w:rPr>
              <w:t>(</w:t>
            </w:r>
            <w:proofErr w:type="gramStart"/>
            <w:r w:rsidRPr="00341494">
              <w:rPr>
                <w:b/>
                <w:sz w:val="22"/>
                <w:szCs w:val="22"/>
                <w:lang w:eastAsia="ar-SA"/>
              </w:rPr>
              <w:t>anexo</w:t>
            </w:r>
            <w:proofErr w:type="gramEnd"/>
            <w:r w:rsidRPr="00341494">
              <w:rPr>
                <w:b/>
                <w:sz w:val="22"/>
                <w:szCs w:val="22"/>
                <w:lang w:eastAsia="ar-SA"/>
              </w:rPr>
              <w:t xml:space="preserve"> 03).</w:t>
            </w:r>
          </w:p>
        </w:tc>
        <w:tc>
          <w:tcPr>
            <w:tcW w:w="815" w:type="pct"/>
            <w:vAlign w:val="center"/>
          </w:tcPr>
          <w:p w:rsidR="00AB50BA" w:rsidRPr="00341494" w:rsidRDefault="00AB50BA" w:rsidP="00213729">
            <w:pPr>
              <w:jc w:val="center"/>
              <w:rPr>
                <w:rFonts w:eastAsia="Lucida Sans Unicode"/>
                <w:sz w:val="22"/>
                <w:szCs w:val="22"/>
                <w:lang w:eastAsia="ar-SA"/>
              </w:rPr>
            </w:pPr>
            <w:r w:rsidRPr="00341494">
              <w:rPr>
                <w:rFonts w:eastAsia="Lucida Sans Unicode"/>
                <w:sz w:val="22"/>
                <w:szCs w:val="22"/>
                <w:lang w:eastAsia="ar-SA"/>
              </w:rPr>
              <w:t>Alta Floresta d'Oeste, Alto Alegre dos Parecis</w:t>
            </w:r>
          </w:p>
        </w:tc>
        <w:tc>
          <w:tcPr>
            <w:tcW w:w="540" w:type="pct"/>
            <w:gridSpan w:val="2"/>
            <w:vAlign w:val="center"/>
          </w:tcPr>
          <w:p w:rsidR="00AB50BA" w:rsidRPr="00341494" w:rsidRDefault="00AB50BA" w:rsidP="00213729">
            <w:pPr>
              <w:jc w:val="center"/>
              <w:rPr>
                <w:sz w:val="22"/>
                <w:szCs w:val="22"/>
              </w:rPr>
            </w:pPr>
            <w:r w:rsidRPr="00341494">
              <w:rPr>
                <w:sz w:val="22"/>
                <w:szCs w:val="22"/>
              </w:rPr>
              <w:t>Imóvel Rural de até 240 Ha</w:t>
            </w:r>
          </w:p>
        </w:tc>
        <w:tc>
          <w:tcPr>
            <w:tcW w:w="722" w:type="pct"/>
            <w:gridSpan w:val="2"/>
            <w:vAlign w:val="center"/>
          </w:tcPr>
          <w:p w:rsidR="00AB50BA" w:rsidRPr="00341494" w:rsidRDefault="00AB50BA" w:rsidP="00213729">
            <w:pPr>
              <w:jc w:val="center"/>
              <w:rPr>
                <w:sz w:val="22"/>
                <w:szCs w:val="22"/>
              </w:rPr>
            </w:pPr>
            <w:r w:rsidRPr="00341494">
              <w:rPr>
                <w:rFonts w:eastAsia="Lucida Sans Unicode"/>
                <w:sz w:val="22"/>
                <w:szCs w:val="22"/>
                <w:lang w:eastAsia="ar-SA"/>
              </w:rPr>
              <w:t>3.419</w:t>
            </w:r>
          </w:p>
        </w:tc>
        <w:tc>
          <w:tcPr>
            <w:tcW w:w="545" w:type="pct"/>
          </w:tcPr>
          <w:p w:rsidR="00AB50BA" w:rsidRPr="00341494" w:rsidRDefault="00AB50BA" w:rsidP="00213729">
            <w:pPr>
              <w:jc w:val="center"/>
              <w:rPr>
                <w:rFonts w:eastAsia="Lucida Sans Unicode"/>
                <w:sz w:val="22"/>
                <w:szCs w:val="22"/>
                <w:lang w:eastAsia="ar-SA"/>
              </w:rPr>
            </w:pPr>
          </w:p>
        </w:tc>
        <w:tc>
          <w:tcPr>
            <w:tcW w:w="428" w:type="pct"/>
          </w:tcPr>
          <w:p w:rsidR="00AB50BA" w:rsidRPr="00341494" w:rsidRDefault="00AB50BA" w:rsidP="00213729">
            <w:pPr>
              <w:jc w:val="center"/>
              <w:rPr>
                <w:rFonts w:eastAsia="Lucida Sans Unicode"/>
                <w:sz w:val="22"/>
                <w:szCs w:val="22"/>
                <w:lang w:eastAsia="ar-SA"/>
              </w:rPr>
            </w:pPr>
          </w:p>
        </w:tc>
      </w:tr>
      <w:tr w:rsidR="00AB50BA" w:rsidRPr="00341494" w:rsidTr="00213729">
        <w:trPr>
          <w:trHeight w:val="232"/>
        </w:trPr>
        <w:tc>
          <w:tcPr>
            <w:tcW w:w="3305" w:type="pct"/>
            <w:gridSpan w:val="7"/>
            <w:shd w:val="clear" w:color="auto" w:fill="D9D9D9"/>
          </w:tcPr>
          <w:p w:rsidR="00AB50BA" w:rsidRPr="00341494" w:rsidRDefault="00AB50BA" w:rsidP="00213729">
            <w:pPr>
              <w:contextualSpacing/>
              <w:rPr>
                <w:rFonts w:eastAsia="Lucida Sans Unicode"/>
                <w:b/>
                <w:sz w:val="22"/>
                <w:szCs w:val="22"/>
                <w:lang w:eastAsia="ar-SA"/>
              </w:rPr>
            </w:pPr>
            <w:r w:rsidRPr="00341494">
              <w:rPr>
                <w:rFonts w:eastAsia="Lucida Sans Unicode"/>
                <w:b/>
                <w:sz w:val="22"/>
                <w:szCs w:val="22"/>
                <w:lang w:eastAsia="ar-SA"/>
              </w:rPr>
              <w:t>Total do Lote 03</w:t>
            </w:r>
          </w:p>
        </w:tc>
        <w:tc>
          <w:tcPr>
            <w:tcW w:w="722" w:type="pct"/>
            <w:gridSpan w:val="2"/>
            <w:shd w:val="clear" w:color="auto" w:fill="D9D9D9"/>
            <w:vAlign w:val="center"/>
          </w:tcPr>
          <w:p w:rsidR="00AB50BA" w:rsidRPr="00341494" w:rsidRDefault="00AB50BA" w:rsidP="00213729">
            <w:pPr>
              <w:contextualSpacing/>
              <w:jc w:val="center"/>
              <w:rPr>
                <w:rFonts w:eastAsia="Lucida Sans Unicode"/>
                <w:sz w:val="22"/>
                <w:szCs w:val="22"/>
                <w:lang w:eastAsia="ar-SA"/>
              </w:rPr>
            </w:pPr>
            <w:r w:rsidRPr="00341494">
              <w:rPr>
                <w:rFonts w:eastAsia="Lucida Sans Unicode"/>
                <w:b/>
                <w:sz w:val="22"/>
                <w:szCs w:val="22"/>
                <w:lang w:eastAsia="ar-SA"/>
              </w:rPr>
              <w:t>7.329</w:t>
            </w:r>
          </w:p>
        </w:tc>
        <w:tc>
          <w:tcPr>
            <w:tcW w:w="545" w:type="pct"/>
            <w:shd w:val="clear" w:color="auto" w:fill="D9D9D9"/>
          </w:tcPr>
          <w:p w:rsidR="00AB50BA" w:rsidRPr="00341494" w:rsidRDefault="00AB50BA" w:rsidP="00213729">
            <w:pPr>
              <w:jc w:val="center"/>
              <w:rPr>
                <w:rFonts w:eastAsia="Lucida Sans Unicode"/>
                <w:sz w:val="22"/>
                <w:szCs w:val="22"/>
                <w:lang w:eastAsia="ar-SA"/>
              </w:rPr>
            </w:pPr>
          </w:p>
        </w:tc>
        <w:tc>
          <w:tcPr>
            <w:tcW w:w="428" w:type="pct"/>
            <w:shd w:val="clear" w:color="auto" w:fill="D9D9D9"/>
          </w:tcPr>
          <w:p w:rsidR="00AB50BA" w:rsidRPr="00341494" w:rsidRDefault="00AB50BA" w:rsidP="00213729">
            <w:pPr>
              <w:jc w:val="center"/>
              <w:rPr>
                <w:rFonts w:eastAsia="Lucida Sans Unicode"/>
                <w:sz w:val="22"/>
                <w:szCs w:val="22"/>
                <w:lang w:eastAsia="ar-SA"/>
              </w:rPr>
            </w:pPr>
          </w:p>
        </w:tc>
      </w:tr>
      <w:tr w:rsidR="00AB50BA" w:rsidRPr="00341494" w:rsidTr="00213729">
        <w:tc>
          <w:tcPr>
            <w:tcW w:w="270" w:type="pct"/>
            <w:vMerge w:val="restart"/>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04</w:t>
            </w:r>
          </w:p>
        </w:tc>
        <w:tc>
          <w:tcPr>
            <w:tcW w:w="270" w:type="pct"/>
            <w:tcBorders>
              <w:bottom w:val="single" w:sz="4" w:space="0" w:color="auto"/>
            </w:tcBorders>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Item 11</w:t>
            </w:r>
          </w:p>
        </w:tc>
        <w:tc>
          <w:tcPr>
            <w:tcW w:w="1408" w:type="pct"/>
            <w:gridSpan w:val="2"/>
            <w:tcBorders>
              <w:bottom w:val="single" w:sz="4" w:space="0" w:color="auto"/>
            </w:tcBorders>
            <w:vAlign w:val="center"/>
          </w:tcPr>
          <w:p w:rsidR="00AB50BA" w:rsidRPr="00341494" w:rsidRDefault="00AB50BA" w:rsidP="00213729">
            <w:pPr>
              <w:rPr>
                <w:sz w:val="22"/>
                <w:szCs w:val="22"/>
                <w:lang w:eastAsia="ar-SA"/>
              </w:rPr>
            </w:pPr>
            <w:r w:rsidRPr="00341494">
              <w:rPr>
                <w:sz w:val="22"/>
                <w:szCs w:val="22"/>
                <w:lang w:eastAsia="ar-SA"/>
              </w:rPr>
              <w:t xml:space="preserve">Levantamento de coordenadas geográficas com coleta de dados e inscrição no cadastro ambiental rural de imóveis rurais de até 240 </w:t>
            </w:r>
            <w:proofErr w:type="spellStart"/>
            <w:r w:rsidRPr="00341494">
              <w:rPr>
                <w:sz w:val="22"/>
                <w:szCs w:val="22"/>
                <w:lang w:eastAsia="ar-SA"/>
              </w:rPr>
              <w:t>ha</w:t>
            </w:r>
            <w:proofErr w:type="spellEnd"/>
            <w:r w:rsidRPr="00341494">
              <w:rPr>
                <w:sz w:val="22"/>
                <w:szCs w:val="22"/>
                <w:lang w:eastAsia="ar-SA"/>
              </w:rPr>
              <w:t xml:space="preserve"> localizados nos </w:t>
            </w:r>
            <w:r w:rsidRPr="00341494">
              <w:rPr>
                <w:b/>
                <w:sz w:val="22"/>
                <w:szCs w:val="22"/>
                <w:lang w:eastAsia="ar-SA"/>
              </w:rPr>
              <w:t>94 vazios</w:t>
            </w:r>
            <w:r w:rsidRPr="00341494">
              <w:rPr>
                <w:sz w:val="22"/>
                <w:szCs w:val="22"/>
                <w:lang w:eastAsia="ar-SA"/>
              </w:rPr>
              <w:t xml:space="preserve"> cartográficos representados pelas figuras do mapa 04. </w:t>
            </w:r>
            <w:r w:rsidRPr="00341494">
              <w:rPr>
                <w:b/>
                <w:sz w:val="22"/>
                <w:szCs w:val="22"/>
                <w:lang w:eastAsia="ar-SA"/>
              </w:rPr>
              <w:t>(</w:t>
            </w:r>
            <w:proofErr w:type="gramStart"/>
            <w:r w:rsidRPr="00341494">
              <w:rPr>
                <w:b/>
                <w:sz w:val="22"/>
                <w:szCs w:val="22"/>
                <w:lang w:eastAsia="ar-SA"/>
              </w:rPr>
              <w:t>anexo</w:t>
            </w:r>
            <w:proofErr w:type="gramEnd"/>
            <w:r w:rsidRPr="00341494">
              <w:rPr>
                <w:b/>
                <w:sz w:val="22"/>
                <w:szCs w:val="22"/>
                <w:lang w:eastAsia="ar-SA"/>
              </w:rPr>
              <w:t xml:space="preserve"> 04).</w:t>
            </w:r>
          </w:p>
        </w:tc>
        <w:tc>
          <w:tcPr>
            <w:tcW w:w="815" w:type="pct"/>
            <w:tcBorders>
              <w:bottom w:val="single" w:sz="4" w:space="0" w:color="auto"/>
            </w:tcBorders>
            <w:vAlign w:val="center"/>
          </w:tcPr>
          <w:p w:rsidR="00AB50BA" w:rsidRPr="00341494" w:rsidRDefault="00AB50BA" w:rsidP="00213729">
            <w:pPr>
              <w:jc w:val="center"/>
              <w:rPr>
                <w:rFonts w:eastAsia="Lucida Sans Unicode"/>
                <w:sz w:val="22"/>
                <w:szCs w:val="22"/>
                <w:lang w:eastAsia="ar-SA"/>
              </w:rPr>
            </w:pPr>
            <w:r w:rsidRPr="00341494">
              <w:rPr>
                <w:rFonts w:eastAsia="Lucida Sans Unicode"/>
                <w:sz w:val="22"/>
                <w:szCs w:val="22"/>
                <w:lang w:eastAsia="ar-SA"/>
              </w:rPr>
              <w:t>Cacoal, Vilhena, Chupinguaia, Parecis, Espigão d'Oeste, Pimenta Bueno, Santa Luzia D'Oeste, Primavera de Rondônia.</w:t>
            </w:r>
          </w:p>
        </w:tc>
        <w:tc>
          <w:tcPr>
            <w:tcW w:w="540" w:type="pct"/>
            <w:gridSpan w:val="2"/>
            <w:tcBorders>
              <w:bottom w:val="single" w:sz="4" w:space="0" w:color="auto"/>
            </w:tcBorders>
            <w:vAlign w:val="center"/>
          </w:tcPr>
          <w:p w:rsidR="00AB50BA" w:rsidRPr="00341494" w:rsidRDefault="00AB50BA" w:rsidP="00213729">
            <w:pPr>
              <w:jc w:val="center"/>
              <w:rPr>
                <w:rFonts w:eastAsia="Lucida Sans Unicode"/>
                <w:sz w:val="22"/>
                <w:szCs w:val="22"/>
                <w:lang w:eastAsia="ar-SA"/>
              </w:rPr>
            </w:pPr>
            <w:r w:rsidRPr="00341494">
              <w:rPr>
                <w:sz w:val="22"/>
                <w:szCs w:val="22"/>
              </w:rPr>
              <w:t>Imóvel Rural de até 240 Há</w:t>
            </w:r>
          </w:p>
        </w:tc>
        <w:tc>
          <w:tcPr>
            <w:tcW w:w="722" w:type="pct"/>
            <w:gridSpan w:val="2"/>
            <w:tcBorders>
              <w:bottom w:val="single" w:sz="4" w:space="0" w:color="auto"/>
            </w:tcBorders>
            <w:vAlign w:val="center"/>
          </w:tcPr>
          <w:p w:rsidR="00AB50BA" w:rsidRPr="00341494" w:rsidRDefault="00AB50BA" w:rsidP="00213729">
            <w:pPr>
              <w:jc w:val="center"/>
              <w:rPr>
                <w:rFonts w:eastAsia="Lucida Sans Unicode"/>
                <w:sz w:val="22"/>
                <w:szCs w:val="22"/>
                <w:lang w:eastAsia="ar-SA"/>
              </w:rPr>
            </w:pPr>
            <w:r w:rsidRPr="00341494">
              <w:rPr>
                <w:rFonts w:eastAsia="Lucida Sans Unicode"/>
                <w:sz w:val="22"/>
                <w:szCs w:val="22"/>
                <w:lang w:eastAsia="ar-SA"/>
              </w:rPr>
              <w:t>2.994</w:t>
            </w:r>
          </w:p>
        </w:tc>
        <w:tc>
          <w:tcPr>
            <w:tcW w:w="545" w:type="pct"/>
            <w:tcBorders>
              <w:bottom w:val="single" w:sz="4" w:space="0" w:color="auto"/>
            </w:tcBorders>
          </w:tcPr>
          <w:p w:rsidR="00AB50BA" w:rsidRPr="00341494" w:rsidRDefault="00AB50BA" w:rsidP="00213729">
            <w:pPr>
              <w:jc w:val="center"/>
              <w:rPr>
                <w:rFonts w:eastAsia="Lucida Sans Unicode"/>
                <w:sz w:val="22"/>
                <w:szCs w:val="22"/>
                <w:lang w:eastAsia="ar-SA"/>
              </w:rPr>
            </w:pPr>
          </w:p>
        </w:tc>
        <w:tc>
          <w:tcPr>
            <w:tcW w:w="428" w:type="pct"/>
            <w:tcBorders>
              <w:bottom w:val="single" w:sz="4" w:space="0" w:color="auto"/>
            </w:tcBorders>
          </w:tcPr>
          <w:p w:rsidR="00AB50BA" w:rsidRPr="00341494" w:rsidRDefault="00AB50BA" w:rsidP="00213729">
            <w:pPr>
              <w:jc w:val="center"/>
              <w:rPr>
                <w:rFonts w:eastAsia="Lucida Sans Unicode"/>
                <w:sz w:val="22"/>
                <w:szCs w:val="22"/>
                <w:lang w:eastAsia="ar-SA"/>
              </w:rPr>
            </w:pPr>
          </w:p>
        </w:tc>
      </w:tr>
      <w:tr w:rsidR="00AB50BA" w:rsidRPr="00341494" w:rsidTr="00213729">
        <w:tc>
          <w:tcPr>
            <w:tcW w:w="270" w:type="pct"/>
            <w:vMerge/>
            <w:tcBorders>
              <w:bottom w:val="single" w:sz="4" w:space="0" w:color="auto"/>
            </w:tcBorders>
          </w:tcPr>
          <w:p w:rsidR="00AB50BA" w:rsidRPr="00341494" w:rsidRDefault="00AB50BA" w:rsidP="00213729">
            <w:pPr>
              <w:jc w:val="center"/>
              <w:rPr>
                <w:rFonts w:eastAsia="Lucida Sans Unicode"/>
                <w:b/>
                <w:bCs/>
                <w:sz w:val="22"/>
                <w:szCs w:val="22"/>
                <w:lang w:eastAsia="ar-SA"/>
              </w:rPr>
            </w:pPr>
          </w:p>
        </w:tc>
        <w:tc>
          <w:tcPr>
            <w:tcW w:w="270" w:type="pct"/>
            <w:tcBorders>
              <w:bottom w:val="single" w:sz="4" w:space="0" w:color="auto"/>
            </w:tcBorders>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Item 12</w:t>
            </w:r>
          </w:p>
        </w:tc>
        <w:tc>
          <w:tcPr>
            <w:tcW w:w="1408" w:type="pct"/>
            <w:gridSpan w:val="2"/>
            <w:tcBorders>
              <w:bottom w:val="single" w:sz="4" w:space="0" w:color="auto"/>
            </w:tcBorders>
            <w:vAlign w:val="center"/>
          </w:tcPr>
          <w:p w:rsidR="00AB50BA" w:rsidRPr="00341494" w:rsidRDefault="00AB50BA" w:rsidP="00213729">
            <w:pPr>
              <w:rPr>
                <w:sz w:val="22"/>
                <w:szCs w:val="22"/>
                <w:lang w:eastAsia="ar-SA"/>
              </w:rPr>
            </w:pPr>
            <w:r w:rsidRPr="00341494">
              <w:rPr>
                <w:sz w:val="22"/>
                <w:szCs w:val="22"/>
                <w:lang w:eastAsia="ar-SA"/>
              </w:rPr>
              <w:t xml:space="preserve">Levantamento de coordenadas geográficas com coleta de dados e inscrição no cadastro ambiental rural de imóveis rurais de até 240 </w:t>
            </w:r>
            <w:proofErr w:type="spellStart"/>
            <w:r w:rsidRPr="00341494">
              <w:rPr>
                <w:sz w:val="22"/>
                <w:szCs w:val="22"/>
                <w:lang w:eastAsia="ar-SA"/>
              </w:rPr>
              <w:t>ha</w:t>
            </w:r>
            <w:proofErr w:type="spellEnd"/>
            <w:r w:rsidRPr="00341494">
              <w:rPr>
                <w:sz w:val="22"/>
                <w:szCs w:val="22"/>
                <w:lang w:eastAsia="ar-SA"/>
              </w:rPr>
              <w:t xml:space="preserve"> localizados nos </w:t>
            </w:r>
            <w:r w:rsidRPr="00341494">
              <w:rPr>
                <w:b/>
                <w:sz w:val="22"/>
                <w:szCs w:val="22"/>
                <w:lang w:eastAsia="ar-SA"/>
              </w:rPr>
              <w:t>23 vazios</w:t>
            </w:r>
            <w:r w:rsidRPr="00341494">
              <w:rPr>
                <w:sz w:val="22"/>
                <w:szCs w:val="22"/>
                <w:lang w:eastAsia="ar-SA"/>
              </w:rPr>
              <w:t xml:space="preserve"> cartográficos representados pelas figuras do mapa 04. </w:t>
            </w:r>
            <w:r w:rsidRPr="00341494">
              <w:rPr>
                <w:b/>
                <w:sz w:val="22"/>
                <w:szCs w:val="22"/>
                <w:lang w:eastAsia="ar-SA"/>
              </w:rPr>
              <w:t>(</w:t>
            </w:r>
            <w:proofErr w:type="gramStart"/>
            <w:r w:rsidRPr="00341494">
              <w:rPr>
                <w:b/>
                <w:sz w:val="22"/>
                <w:szCs w:val="22"/>
                <w:lang w:eastAsia="ar-SA"/>
              </w:rPr>
              <w:t>anexo</w:t>
            </w:r>
            <w:proofErr w:type="gramEnd"/>
            <w:r w:rsidRPr="00341494">
              <w:rPr>
                <w:b/>
                <w:sz w:val="22"/>
                <w:szCs w:val="22"/>
                <w:lang w:eastAsia="ar-SA"/>
              </w:rPr>
              <w:t xml:space="preserve"> 04).</w:t>
            </w:r>
          </w:p>
        </w:tc>
        <w:tc>
          <w:tcPr>
            <w:tcW w:w="815" w:type="pct"/>
            <w:tcBorders>
              <w:bottom w:val="single" w:sz="4" w:space="0" w:color="auto"/>
            </w:tcBorders>
            <w:vAlign w:val="center"/>
          </w:tcPr>
          <w:p w:rsidR="00AB50BA" w:rsidRPr="00341494" w:rsidRDefault="00AB50BA" w:rsidP="00213729">
            <w:pPr>
              <w:jc w:val="center"/>
              <w:rPr>
                <w:rFonts w:eastAsia="Lucida Sans Unicode"/>
                <w:sz w:val="22"/>
                <w:szCs w:val="22"/>
                <w:lang w:eastAsia="ar-SA"/>
              </w:rPr>
            </w:pPr>
            <w:r w:rsidRPr="00341494">
              <w:rPr>
                <w:rFonts w:eastAsia="Lucida Sans Unicode"/>
                <w:sz w:val="22"/>
                <w:szCs w:val="22"/>
                <w:lang w:eastAsia="ar-SA"/>
              </w:rPr>
              <w:t>Cabixi, Cerejeiras, Pimenteiras do Oeste, Corumbiara</w:t>
            </w:r>
          </w:p>
        </w:tc>
        <w:tc>
          <w:tcPr>
            <w:tcW w:w="540" w:type="pct"/>
            <w:gridSpan w:val="2"/>
            <w:tcBorders>
              <w:bottom w:val="single" w:sz="4" w:space="0" w:color="auto"/>
            </w:tcBorders>
            <w:vAlign w:val="center"/>
          </w:tcPr>
          <w:p w:rsidR="00AB50BA" w:rsidRPr="00341494" w:rsidRDefault="00AB50BA" w:rsidP="00213729">
            <w:pPr>
              <w:jc w:val="center"/>
              <w:rPr>
                <w:sz w:val="22"/>
                <w:szCs w:val="22"/>
              </w:rPr>
            </w:pPr>
            <w:r w:rsidRPr="00341494">
              <w:rPr>
                <w:sz w:val="22"/>
                <w:szCs w:val="22"/>
              </w:rPr>
              <w:t>Imóvel Rural de até 240 Ha</w:t>
            </w:r>
          </w:p>
        </w:tc>
        <w:tc>
          <w:tcPr>
            <w:tcW w:w="722" w:type="pct"/>
            <w:gridSpan w:val="2"/>
            <w:tcBorders>
              <w:bottom w:val="single" w:sz="4" w:space="0" w:color="auto"/>
            </w:tcBorders>
            <w:vAlign w:val="center"/>
          </w:tcPr>
          <w:p w:rsidR="00AB50BA" w:rsidRPr="00341494" w:rsidRDefault="00AB50BA" w:rsidP="00213729">
            <w:pPr>
              <w:jc w:val="center"/>
              <w:rPr>
                <w:sz w:val="22"/>
                <w:szCs w:val="22"/>
              </w:rPr>
            </w:pPr>
            <w:r w:rsidRPr="00341494">
              <w:rPr>
                <w:rFonts w:eastAsia="Lucida Sans Unicode"/>
                <w:sz w:val="22"/>
                <w:szCs w:val="22"/>
                <w:lang w:eastAsia="ar-SA"/>
              </w:rPr>
              <w:t>1.961</w:t>
            </w:r>
          </w:p>
        </w:tc>
        <w:tc>
          <w:tcPr>
            <w:tcW w:w="545" w:type="pct"/>
            <w:tcBorders>
              <w:bottom w:val="single" w:sz="4" w:space="0" w:color="auto"/>
            </w:tcBorders>
          </w:tcPr>
          <w:p w:rsidR="00AB50BA" w:rsidRPr="00341494" w:rsidRDefault="00AB50BA" w:rsidP="00213729">
            <w:pPr>
              <w:jc w:val="center"/>
              <w:rPr>
                <w:rFonts w:eastAsia="Lucida Sans Unicode"/>
                <w:sz w:val="22"/>
                <w:szCs w:val="22"/>
                <w:lang w:eastAsia="ar-SA"/>
              </w:rPr>
            </w:pPr>
          </w:p>
        </w:tc>
        <w:tc>
          <w:tcPr>
            <w:tcW w:w="428" w:type="pct"/>
            <w:tcBorders>
              <w:bottom w:val="single" w:sz="4" w:space="0" w:color="auto"/>
            </w:tcBorders>
          </w:tcPr>
          <w:p w:rsidR="00AB50BA" w:rsidRPr="00341494" w:rsidRDefault="00AB50BA" w:rsidP="00213729">
            <w:pPr>
              <w:jc w:val="center"/>
              <w:rPr>
                <w:rFonts w:eastAsia="Lucida Sans Unicode"/>
                <w:sz w:val="22"/>
                <w:szCs w:val="22"/>
                <w:lang w:eastAsia="ar-SA"/>
              </w:rPr>
            </w:pPr>
          </w:p>
        </w:tc>
      </w:tr>
      <w:tr w:rsidR="00AB50BA" w:rsidRPr="00341494" w:rsidTr="00213729">
        <w:tc>
          <w:tcPr>
            <w:tcW w:w="3305" w:type="pct"/>
            <w:gridSpan w:val="7"/>
            <w:tcBorders>
              <w:bottom w:val="single" w:sz="4" w:space="0" w:color="auto"/>
            </w:tcBorders>
            <w:shd w:val="clear" w:color="auto" w:fill="D9D9D9"/>
          </w:tcPr>
          <w:p w:rsidR="00AB50BA" w:rsidRPr="00341494" w:rsidRDefault="00AB50BA" w:rsidP="00213729">
            <w:pPr>
              <w:rPr>
                <w:rFonts w:eastAsia="Lucida Sans Unicode"/>
                <w:b/>
                <w:sz w:val="22"/>
                <w:szCs w:val="22"/>
                <w:lang w:eastAsia="ar-SA"/>
              </w:rPr>
            </w:pPr>
            <w:r w:rsidRPr="00341494">
              <w:rPr>
                <w:rFonts w:eastAsia="Lucida Sans Unicode"/>
                <w:b/>
                <w:sz w:val="22"/>
                <w:szCs w:val="22"/>
                <w:lang w:eastAsia="ar-SA"/>
              </w:rPr>
              <w:t>Total do Lote 04</w:t>
            </w:r>
          </w:p>
        </w:tc>
        <w:tc>
          <w:tcPr>
            <w:tcW w:w="722" w:type="pct"/>
            <w:gridSpan w:val="2"/>
            <w:tcBorders>
              <w:bottom w:val="single" w:sz="4" w:space="0" w:color="auto"/>
            </w:tcBorders>
            <w:shd w:val="clear" w:color="auto" w:fill="D9D9D9"/>
            <w:vAlign w:val="center"/>
          </w:tcPr>
          <w:p w:rsidR="00AB50BA" w:rsidRPr="00341494" w:rsidRDefault="00AB50BA" w:rsidP="00213729">
            <w:pPr>
              <w:jc w:val="center"/>
              <w:rPr>
                <w:rFonts w:eastAsia="Lucida Sans Unicode"/>
                <w:sz w:val="22"/>
                <w:szCs w:val="22"/>
                <w:lang w:eastAsia="ar-SA"/>
              </w:rPr>
            </w:pPr>
            <w:r w:rsidRPr="00341494">
              <w:rPr>
                <w:rFonts w:eastAsia="Lucida Sans Unicode"/>
                <w:b/>
                <w:sz w:val="22"/>
                <w:szCs w:val="22"/>
                <w:lang w:eastAsia="ar-SA"/>
              </w:rPr>
              <w:t>4.955</w:t>
            </w:r>
          </w:p>
        </w:tc>
        <w:tc>
          <w:tcPr>
            <w:tcW w:w="545" w:type="pct"/>
            <w:tcBorders>
              <w:bottom w:val="single" w:sz="4" w:space="0" w:color="auto"/>
            </w:tcBorders>
            <w:shd w:val="clear" w:color="auto" w:fill="D9D9D9"/>
          </w:tcPr>
          <w:p w:rsidR="00AB50BA" w:rsidRPr="00341494" w:rsidRDefault="00AB50BA" w:rsidP="00213729">
            <w:pPr>
              <w:jc w:val="center"/>
              <w:rPr>
                <w:rFonts w:eastAsia="Lucida Sans Unicode"/>
                <w:sz w:val="22"/>
                <w:szCs w:val="22"/>
                <w:lang w:eastAsia="ar-SA"/>
              </w:rPr>
            </w:pPr>
          </w:p>
        </w:tc>
        <w:tc>
          <w:tcPr>
            <w:tcW w:w="428" w:type="pct"/>
            <w:tcBorders>
              <w:bottom w:val="single" w:sz="4" w:space="0" w:color="auto"/>
            </w:tcBorders>
            <w:shd w:val="clear" w:color="auto" w:fill="D9D9D9"/>
          </w:tcPr>
          <w:p w:rsidR="00AB50BA" w:rsidRPr="00341494" w:rsidRDefault="00AB50BA" w:rsidP="00213729">
            <w:pPr>
              <w:jc w:val="center"/>
              <w:rPr>
                <w:rFonts w:eastAsia="Lucida Sans Unicode"/>
                <w:sz w:val="22"/>
                <w:szCs w:val="22"/>
                <w:lang w:eastAsia="ar-SA"/>
              </w:rPr>
            </w:pPr>
          </w:p>
        </w:tc>
      </w:tr>
      <w:tr w:rsidR="00AB50BA" w:rsidRPr="00341494" w:rsidTr="00213729">
        <w:trPr>
          <w:trHeight w:val="258"/>
        </w:trPr>
        <w:tc>
          <w:tcPr>
            <w:tcW w:w="270" w:type="pct"/>
            <w:tcBorders>
              <w:top w:val="single" w:sz="4" w:space="0" w:color="auto"/>
              <w:left w:val="single" w:sz="4" w:space="0" w:color="auto"/>
              <w:bottom w:val="single" w:sz="4" w:space="0" w:color="auto"/>
              <w:right w:val="single" w:sz="4" w:space="0" w:color="auto"/>
            </w:tcBorders>
            <w:shd w:val="pct25" w:color="auto" w:fill="FFFFFF"/>
          </w:tcPr>
          <w:p w:rsidR="00AB50BA" w:rsidRPr="00341494" w:rsidRDefault="00AB50BA" w:rsidP="00213729">
            <w:pPr>
              <w:jc w:val="center"/>
              <w:rPr>
                <w:rFonts w:eastAsia="Lucida Sans Unicode"/>
                <w:b/>
                <w:bCs/>
                <w:sz w:val="22"/>
                <w:szCs w:val="22"/>
                <w:lang w:eastAsia="ar-SA"/>
              </w:rPr>
            </w:pPr>
          </w:p>
        </w:tc>
        <w:tc>
          <w:tcPr>
            <w:tcW w:w="3034" w:type="pct"/>
            <w:gridSpan w:val="6"/>
            <w:tcBorders>
              <w:top w:val="single" w:sz="4" w:space="0" w:color="auto"/>
              <w:left w:val="single" w:sz="4" w:space="0" w:color="auto"/>
              <w:bottom w:val="single" w:sz="4" w:space="0" w:color="auto"/>
              <w:right w:val="single" w:sz="4" w:space="0" w:color="auto"/>
            </w:tcBorders>
            <w:shd w:val="pct25" w:color="auto" w:fill="FFFFFF"/>
            <w:vAlign w:val="center"/>
          </w:tcPr>
          <w:p w:rsidR="00AB50BA" w:rsidRPr="00341494" w:rsidRDefault="00AB50BA" w:rsidP="00213729">
            <w:pPr>
              <w:jc w:val="center"/>
              <w:rPr>
                <w:rFonts w:eastAsia="Lucida Sans Unicode"/>
                <w:b/>
                <w:bCs/>
                <w:sz w:val="22"/>
                <w:szCs w:val="22"/>
                <w:lang w:eastAsia="ar-SA"/>
              </w:rPr>
            </w:pPr>
            <w:r w:rsidRPr="00341494">
              <w:rPr>
                <w:rFonts w:eastAsia="Lucida Sans Unicode"/>
                <w:b/>
                <w:bCs/>
                <w:sz w:val="22"/>
                <w:szCs w:val="22"/>
                <w:lang w:eastAsia="ar-SA"/>
              </w:rPr>
              <w:t>TOTAL GERAL</w:t>
            </w:r>
          </w:p>
        </w:tc>
        <w:tc>
          <w:tcPr>
            <w:tcW w:w="722" w:type="pct"/>
            <w:gridSpan w:val="2"/>
            <w:tcBorders>
              <w:top w:val="single" w:sz="4" w:space="0" w:color="auto"/>
              <w:left w:val="single" w:sz="4" w:space="0" w:color="auto"/>
              <w:bottom w:val="single" w:sz="4" w:space="0" w:color="auto"/>
              <w:right w:val="single" w:sz="4" w:space="0" w:color="auto"/>
            </w:tcBorders>
            <w:shd w:val="pct25" w:color="auto" w:fill="FFFFFF"/>
            <w:vAlign w:val="center"/>
          </w:tcPr>
          <w:p w:rsidR="00AB50BA" w:rsidRPr="00341494" w:rsidRDefault="00AB50BA" w:rsidP="00213729">
            <w:pPr>
              <w:jc w:val="center"/>
              <w:rPr>
                <w:rFonts w:eastAsia="Lucida Sans Unicode"/>
                <w:b/>
                <w:sz w:val="22"/>
                <w:szCs w:val="22"/>
                <w:lang w:eastAsia="ar-SA"/>
              </w:rPr>
            </w:pPr>
            <w:r w:rsidRPr="00341494">
              <w:rPr>
                <w:rFonts w:eastAsia="Lucida Sans Unicode"/>
                <w:b/>
                <w:sz w:val="22"/>
                <w:szCs w:val="22"/>
                <w:lang w:eastAsia="ar-SA"/>
              </w:rPr>
              <w:t>29.656</w:t>
            </w:r>
          </w:p>
        </w:tc>
        <w:tc>
          <w:tcPr>
            <w:tcW w:w="973" w:type="pct"/>
            <w:gridSpan w:val="2"/>
            <w:tcBorders>
              <w:top w:val="single" w:sz="4" w:space="0" w:color="auto"/>
              <w:left w:val="single" w:sz="4" w:space="0" w:color="auto"/>
              <w:bottom w:val="single" w:sz="4" w:space="0" w:color="auto"/>
              <w:right w:val="single" w:sz="4" w:space="0" w:color="auto"/>
            </w:tcBorders>
            <w:shd w:val="pct25" w:color="auto" w:fill="FFFFFF"/>
            <w:vAlign w:val="center"/>
          </w:tcPr>
          <w:p w:rsidR="00AB50BA" w:rsidRPr="00341494" w:rsidRDefault="00AB50BA" w:rsidP="00213729">
            <w:pPr>
              <w:jc w:val="center"/>
              <w:rPr>
                <w:rFonts w:eastAsia="Lucida Sans Unicode"/>
                <w:b/>
                <w:sz w:val="22"/>
                <w:szCs w:val="22"/>
                <w:lang w:eastAsia="ar-SA"/>
              </w:rPr>
            </w:pPr>
          </w:p>
        </w:tc>
      </w:tr>
      <w:tr w:rsidR="00AB50BA" w:rsidRPr="00341494" w:rsidTr="00213729">
        <w:tblPrEx>
          <w:tblCellMar>
            <w:left w:w="70" w:type="dxa"/>
            <w:right w:w="70" w:type="dxa"/>
          </w:tblCellMar>
          <w:tblLook w:val="0000" w:firstRow="0" w:lastRow="0" w:firstColumn="0" w:lastColumn="0" w:noHBand="0" w:noVBand="0"/>
        </w:tblPrEx>
        <w:trPr>
          <w:cantSplit/>
          <w:trHeight w:val="202"/>
        </w:trPr>
        <w:tc>
          <w:tcPr>
            <w:tcW w:w="1453" w:type="pct"/>
            <w:gridSpan w:val="3"/>
            <w:vMerge w:val="restart"/>
          </w:tcPr>
          <w:p w:rsidR="00AB50BA" w:rsidRPr="00341494" w:rsidRDefault="00AB50BA" w:rsidP="00213729">
            <w:pPr>
              <w:rPr>
                <w:b/>
                <w:sz w:val="22"/>
                <w:szCs w:val="22"/>
              </w:rPr>
            </w:pPr>
            <w:r w:rsidRPr="00341494">
              <w:rPr>
                <w:b/>
                <w:sz w:val="22"/>
                <w:szCs w:val="22"/>
              </w:rPr>
              <w:t>Local:</w:t>
            </w:r>
          </w:p>
        </w:tc>
        <w:tc>
          <w:tcPr>
            <w:tcW w:w="1355" w:type="pct"/>
            <w:gridSpan w:val="3"/>
            <w:vMerge w:val="restart"/>
          </w:tcPr>
          <w:p w:rsidR="00AB50BA" w:rsidRPr="00341494" w:rsidRDefault="00AB50BA" w:rsidP="00213729">
            <w:pPr>
              <w:pStyle w:val="Textodecomentrio"/>
              <w:rPr>
                <w:b/>
                <w:sz w:val="22"/>
                <w:szCs w:val="22"/>
              </w:rPr>
            </w:pPr>
            <w:r w:rsidRPr="00341494">
              <w:rPr>
                <w:b/>
                <w:sz w:val="22"/>
                <w:szCs w:val="22"/>
              </w:rPr>
              <w:t>Responsável pela cotação da Empresa:</w:t>
            </w:r>
          </w:p>
        </w:tc>
        <w:tc>
          <w:tcPr>
            <w:tcW w:w="995" w:type="pct"/>
            <w:gridSpan w:val="2"/>
            <w:vAlign w:val="center"/>
          </w:tcPr>
          <w:p w:rsidR="00AB50BA" w:rsidRPr="00341494" w:rsidRDefault="00AB50BA" w:rsidP="00213729">
            <w:pPr>
              <w:pStyle w:val="Textodecomentrio"/>
              <w:jc w:val="center"/>
              <w:rPr>
                <w:b/>
                <w:sz w:val="22"/>
                <w:szCs w:val="22"/>
              </w:rPr>
            </w:pPr>
            <w:r w:rsidRPr="00341494">
              <w:rPr>
                <w:b/>
                <w:sz w:val="22"/>
                <w:szCs w:val="22"/>
              </w:rPr>
              <w:t>USO EXCLUSIVO DA SEDAM - SUPEL</w:t>
            </w:r>
          </w:p>
        </w:tc>
        <w:tc>
          <w:tcPr>
            <w:tcW w:w="1197" w:type="pct"/>
            <w:gridSpan w:val="3"/>
            <w:vMerge w:val="restart"/>
          </w:tcPr>
          <w:p w:rsidR="00AB50BA" w:rsidRPr="00341494" w:rsidRDefault="00AB50BA" w:rsidP="00213729">
            <w:pPr>
              <w:ind w:right="-70"/>
              <w:rPr>
                <w:b/>
                <w:sz w:val="22"/>
                <w:szCs w:val="22"/>
              </w:rPr>
            </w:pPr>
            <w:r w:rsidRPr="00341494">
              <w:rPr>
                <w:b/>
                <w:sz w:val="22"/>
                <w:szCs w:val="22"/>
              </w:rPr>
              <w:t>Valor da Proposta:</w:t>
            </w:r>
          </w:p>
        </w:tc>
      </w:tr>
      <w:tr w:rsidR="00AB50BA" w:rsidRPr="00341494" w:rsidTr="00213729">
        <w:tblPrEx>
          <w:tblCellMar>
            <w:left w:w="70" w:type="dxa"/>
            <w:right w:w="70" w:type="dxa"/>
          </w:tblCellMar>
          <w:tblLook w:val="0000" w:firstRow="0" w:lastRow="0" w:firstColumn="0" w:lastColumn="0" w:noHBand="0" w:noVBand="0"/>
        </w:tblPrEx>
        <w:trPr>
          <w:cantSplit/>
          <w:trHeight w:val="254"/>
        </w:trPr>
        <w:tc>
          <w:tcPr>
            <w:tcW w:w="1453" w:type="pct"/>
            <w:gridSpan w:val="3"/>
            <w:vMerge/>
          </w:tcPr>
          <w:p w:rsidR="00AB50BA" w:rsidRPr="00341494" w:rsidRDefault="00AB50BA" w:rsidP="00213729">
            <w:pPr>
              <w:rPr>
                <w:b/>
                <w:sz w:val="22"/>
                <w:szCs w:val="22"/>
              </w:rPr>
            </w:pPr>
          </w:p>
        </w:tc>
        <w:tc>
          <w:tcPr>
            <w:tcW w:w="1355" w:type="pct"/>
            <w:gridSpan w:val="3"/>
            <w:vMerge/>
          </w:tcPr>
          <w:p w:rsidR="00AB50BA" w:rsidRPr="00341494" w:rsidRDefault="00AB50BA" w:rsidP="00213729">
            <w:pPr>
              <w:rPr>
                <w:b/>
                <w:sz w:val="22"/>
                <w:szCs w:val="22"/>
              </w:rPr>
            </w:pPr>
          </w:p>
        </w:tc>
        <w:tc>
          <w:tcPr>
            <w:tcW w:w="995" w:type="pct"/>
            <w:gridSpan w:val="2"/>
            <w:vMerge w:val="restart"/>
          </w:tcPr>
          <w:p w:rsidR="00AB50BA" w:rsidRPr="00341494" w:rsidRDefault="00AB50BA" w:rsidP="00213729">
            <w:pPr>
              <w:rPr>
                <w:b/>
                <w:sz w:val="22"/>
                <w:szCs w:val="22"/>
              </w:rPr>
            </w:pPr>
          </w:p>
          <w:p w:rsidR="00AB50BA" w:rsidRPr="00341494" w:rsidRDefault="00AB50BA" w:rsidP="00213729">
            <w:pPr>
              <w:rPr>
                <w:b/>
                <w:sz w:val="22"/>
                <w:szCs w:val="22"/>
              </w:rPr>
            </w:pPr>
            <w:r w:rsidRPr="00341494">
              <w:rPr>
                <w:b/>
                <w:sz w:val="22"/>
                <w:szCs w:val="22"/>
              </w:rPr>
              <w:t xml:space="preserve">Responsável pela cotação </w:t>
            </w:r>
          </w:p>
          <w:p w:rsidR="00AB50BA" w:rsidRPr="00341494" w:rsidRDefault="00AB50BA" w:rsidP="00213729">
            <w:pPr>
              <w:jc w:val="center"/>
              <w:rPr>
                <w:b/>
                <w:sz w:val="22"/>
                <w:szCs w:val="22"/>
              </w:rPr>
            </w:pPr>
          </w:p>
        </w:tc>
        <w:tc>
          <w:tcPr>
            <w:tcW w:w="1197" w:type="pct"/>
            <w:gridSpan w:val="3"/>
            <w:vMerge/>
          </w:tcPr>
          <w:p w:rsidR="00AB50BA" w:rsidRPr="00341494" w:rsidRDefault="00AB50BA" w:rsidP="00213729">
            <w:pPr>
              <w:ind w:right="-70"/>
              <w:rPr>
                <w:b/>
                <w:sz w:val="22"/>
                <w:szCs w:val="22"/>
              </w:rPr>
            </w:pPr>
          </w:p>
        </w:tc>
      </w:tr>
      <w:tr w:rsidR="00AB50BA" w:rsidRPr="00341494" w:rsidTr="00213729">
        <w:tblPrEx>
          <w:tblCellMar>
            <w:left w:w="70" w:type="dxa"/>
            <w:right w:w="70" w:type="dxa"/>
          </w:tblCellMar>
          <w:tblLook w:val="0000" w:firstRow="0" w:lastRow="0" w:firstColumn="0" w:lastColumn="0" w:noHBand="0" w:noVBand="0"/>
        </w:tblPrEx>
        <w:trPr>
          <w:cantSplit/>
          <w:trHeight w:val="559"/>
        </w:trPr>
        <w:tc>
          <w:tcPr>
            <w:tcW w:w="1453" w:type="pct"/>
            <w:gridSpan w:val="3"/>
          </w:tcPr>
          <w:p w:rsidR="00AB50BA" w:rsidRPr="00341494" w:rsidRDefault="00AB50BA" w:rsidP="00213729">
            <w:pPr>
              <w:rPr>
                <w:b/>
                <w:sz w:val="22"/>
                <w:szCs w:val="22"/>
              </w:rPr>
            </w:pPr>
            <w:r w:rsidRPr="00341494">
              <w:rPr>
                <w:b/>
                <w:sz w:val="22"/>
                <w:szCs w:val="22"/>
              </w:rPr>
              <w:t>Data:</w:t>
            </w:r>
          </w:p>
        </w:tc>
        <w:tc>
          <w:tcPr>
            <w:tcW w:w="1355" w:type="pct"/>
            <w:gridSpan w:val="3"/>
          </w:tcPr>
          <w:p w:rsidR="00AB50BA" w:rsidRPr="00341494" w:rsidRDefault="00AB50BA" w:rsidP="00213729">
            <w:pPr>
              <w:pStyle w:val="Textodecomentrio"/>
              <w:rPr>
                <w:b/>
                <w:sz w:val="22"/>
                <w:szCs w:val="22"/>
              </w:rPr>
            </w:pPr>
            <w:r w:rsidRPr="00341494">
              <w:rPr>
                <w:b/>
                <w:sz w:val="22"/>
                <w:szCs w:val="22"/>
              </w:rPr>
              <w:t>Fone:</w:t>
            </w:r>
          </w:p>
        </w:tc>
        <w:tc>
          <w:tcPr>
            <w:tcW w:w="995" w:type="pct"/>
            <w:gridSpan w:val="2"/>
            <w:vMerge/>
          </w:tcPr>
          <w:p w:rsidR="00AB50BA" w:rsidRPr="00341494" w:rsidRDefault="00AB50BA" w:rsidP="00213729">
            <w:pPr>
              <w:jc w:val="center"/>
              <w:rPr>
                <w:b/>
                <w:sz w:val="22"/>
                <w:szCs w:val="22"/>
              </w:rPr>
            </w:pPr>
          </w:p>
        </w:tc>
        <w:tc>
          <w:tcPr>
            <w:tcW w:w="1197" w:type="pct"/>
            <w:gridSpan w:val="3"/>
          </w:tcPr>
          <w:p w:rsidR="00AB50BA" w:rsidRPr="00341494" w:rsidRDefault="00AB50BA" w:rsidP="00213729">
            <w:pPr>
              <w:rPr>
                <w:b/>
                <w:sz w:val="22"/>
                <w:szCs w:val="22"/>
              </w:rPr>
            </w:pPr>
            <w:r w:rsidRPr="00341494">
              <w:rPr>
                <w:b/>
                <w:sz w:val="22"/>
                <w:szCs w:val="22"/>
              </w:rPr>
              <w:t>Validade Proposta:</w:t>
            </w:r>
          </w:p>
        </w:tc>
      </w:tr>
      <w:tr w:rsidR="00AB50BA" w:rsidRPr="00341494" w:rsidTr="00213729">
        <w:tblPrEx>
          <w:tblCellMar>
            <w:left w:w="70" w:type="dxa"/>
            <w:right w:w="70" w:type="dxa"/>
          </w:tblCellMar>
          <w:tblLook w:val="0000" w:firstRow="0" w:lastRow="0" w:firstColumn="0" w:lastColumn="0" w:noHBand="0" w:noVBand="0"/>
        </w:tblPrEx>
        <w:trPr>
          <w:cantSplit/>
          <w:trHeight w:val="542"/>
        </w:trPr>
        <w:tc>
          <w:tcPr>
            <w:tcW w:w="1453" w:type="pct"/>
            <w:gridSpan w:val="3"/>
          </w:tcPr>
          <w:p w:rsidR="00AB50BA" w:rsidRPr="00341494" w:rsidRDefault="00AB50BA" w:rsidP="00213729">
            <w:pPr>
              <w:rPr>
                <w:b/>
                <w:sz w:val="22"/>
                <w:szCs w:val="22"/>
              </w:rPr>
            </w:pPr>
            <w:r w:rsidRPr="00341494">
              <w:rPr>
                <w:b/>
                <w:sz w:val="22"/>
                <w:szCs w:val="22"/>
              </w:rPr>
              <w:t>Banco:</w:t>
            </w:r>
          </w:p>
          <w:p w:rsidR="00AB50BA" w:rsidRPr="00341494" w:rsidRDefault="00AB50BA" w:rsidP="00213729">
            <w:pPr>
              <w:rPr>
                <w:b/>
                <w:sz w:val="22"/>
                <w:szCs w:val="22"/>
              </w:rPr>
            </w:pPr>
          </w:p>
          <w:p w:rsidR="00AB50BA" w:rsidRPr="00341494" w:rsidRDefault="00AB50BA" w:rsidP="00213729">
            <w:pPr>
              <w:rPr>
                <w:b/>
                <w:sz w:val="22"/>
                <w:szCs w:val="22"/>
              </w:rPr>
            </w:pPr>
            <w:r w:rsidRPr="00341494">
              <w:rPr>
                <w:b/>
                <w:sz w:val="22"/>
                <w:szCs w:val="22"/>
              </w:rPr>
              <w:t>Agência:</w:t>
            </w:r>
          </w:p>
          <w:p w:rsidR="00AB50BA" w:rsidRPr="00341494" w:rsidRDefault="00AB50BA" w:rsidP="00213729">
            <w:pPr>
              <w:rPr>
                <w:b/>
                <w:sz w:val="22"/>
                <w:szCs w:val="22"/>
              </w:rPr>
            </w:pPr>
          </w:p>
          <w:p w:rsidR="00AB50BA" w:rsidRPr="00341494" w:rsidRDefault="00AB50BA" w:rsidP="00213729">
            <w:pPr>
              <w:rPr>
                <w:b/>
                <w:sz w:val="22"/>
                <w:szCs w:val="22"/>
              </w:rPr>
            </w:pPr>
            <w:r w:rsidRPr="00341494">
              <w:rPr>
                <w:b/>
                <w:sz w:val="22"/>
                <w:szCs w:val="22"/>
              </w:rPr>
              <w:t>C/C:</w:t>
            </w:r>
          </w:p>
        </w:tc>
        <w:tc>
          <w:tcPr>
            <w:tcW w:w="1355" w:type="pct"/>
            <w:gridSpan w:val="3"/>
          </w:tcPr>
          <w:p w:rsidR="00AB50BA" w:rsidRPr="00341494" w:rsidRDefault="00AB50BA" w:rsidP="00213729">
            <w:pPr>
              <w:rPr>
                <w:b/>
                <w:sz w:val="22"/>
                <w:szCs w:val="22"/>
              </w:rPr>
            </w:pPr>
            <w:r w:rsidRPr="00341494">
              <w:rPr>
                <w:b/>
                <w:sz w:val="22"/>
                <w:szCs w:val="22"/>
              </w:rPr>
              <w:t>Assinatura</w:t>
            </w:r>
          </w:p>
        </w:tc>
        <w:tc>
          <w:tcPr>
            <w:tcW w:w="995" w:type="pct"/>
            <w:gridSpan w:val="2"/>
            <w:vMerge/>
          </w:tcPr>
          <w:p w:rsidR="00AB50BA" w:rsidRPr="00341494" w:rsidRDefault="00AB50BA" w:rsidP="00213729">
            <w:pPr>
              <w:jc w:val="center"/>
              <w:rPr>
                <w:b/>
                <w:sz w:val="22"/>
                <w:szCs w:val="22"/>
              </w:rPr>
            </w:pPr>
          </w:p>
        </w:tc>
        <w:tc>
          <w:tcPr>
            <w:tcW w:w="1197" w:type="pct"/>
            <w:gridSpan w:val="3"/>
          </w:tcPr>
          <w:p w:rsidR="00AB50BA" w:rsidRPr="00341494" w:rsidRDefault="00AB50BA" w:rsidP="00213729">
            <w:pPr>
              <w:pStyle w:val="Textodecomentrio"/>
              <w:rPr>
                <w:b/>
                <w:sz w:val="22"/>
                <w:szCs w:val="22"/>
              </w:rPr>
            </w:pPr>
            <w:r w:rsidRPr="00341494">
              <w:rPr>
                <w:b/>
                <w:sz w:val="22"/>
                <w:szCs w:val="22"/>
              </w:rPr>
              <w:t>Prazo de Entrega:</w:t>
            </w:r>
          </w:p>
        </w:tc>
      </w:tr>
    </w:tbl>
    <w:p w:rsidR="00AB50BA" w:rsidRPr="00341494" w:rsidRDefault="00AB50BA" w:rsidP="00AB50BA">
      <w:pPr>
        <w:rPr>
          <w:sz w:val="22"/>
          <w:szCs w:val="22"/>
        </w:rPr>
      </w:pPr>
    </w:p>
    <w:p w:rsidR="001C0540" w:rsidRPr="004C3D86" w:rsidRDefault="001C0540" w:rsidP="001C0540">
      <w:pPr>
        <w:rPr>
          <w:sz w:val="22"/>
          <w:szCs w:val="22"/>
        </w:rPr>
      </w:pPr>
    </w:p>
    <w:p w:rsidR="00CD62E9" w:rsidRPr="004056B2" w:rsidRDefault="00CD62E9" w:rsidP="004056B2">
      <w:pPr>
        <w:pStyle w:val="BodyText21"/>
        <w:pageBreakBefore/>
        <w:jc w:val="center"/>
        <w:rPr>
          <w:color w:val="FF0000"/>
          <w:sz w:val="22"/>
          <w:szCs w:val="22"/>
        </w:rPr>
      </w:pPr>
      <w:r w:rsidRPr="004056B2">
        <w:rPr>
          <w:b/>
          <w:color w:val="FF0000"/>
          <w:sz w:val="22"/>
          <w:szCs w:val="22"/>
        </w:rPr>
        <w:t>EDITAL</w:t>
      </w:r>
      <w:r w:rsidRPr="004056B2">
        <w:rPr>
          <w:color w:val="FF0000"/>
          <w:sz w:val="22"/>
          <w:szCs w:val="22"/>
        </w:rPr>
        <w:t xml:space="preserve"> – </w:t>
      </w:r>
      <w:r w:rsidRPr="004056B2">
        <w:rPr>
          <w:b/>
          <w:color w:val="FF0000"/>
          <w:sz w:val="22"/>
          <w:szCs w:val="22"/>
        </w:rPr>
        <w:t>ANEXO II</w:t>
      </w:r>
    </w:p>
    <w:p w:rsidR="00CD62E9" w:rsidRPr="004056B2" w:rsidRDefault="00CD62E9" w:rsidP="004056B2">
      <w:pPr>
        <w:jc w:val="center"/>
        <w:rPr>
          <w:b/>
          <w:bCs/>
          <w:color w:val="FF0000"/>
          <w:sz w:val="22"/>
          <w:szCs w:val="22"/>
        </w:rPr>
      </w:pPr>
      <w:r w:rsidRPr="004056B2">
        <w:rPr>
          <w:b/>
          <w:color w:val="FF0000"/>
          <w:sz w:val="22"/>
          <w:szCs w:val="22"/>
        </w:rPr>
        <w:t xml:space="preserve">CONCORRENCIA N°: </w:t>
      </w:r>
      <w:r w:rsidR="006E786F" w:rsidRPr="004056B2">
        <w:rPr>
          <w:b/>
          <w:color w:val="FF0000"/>
          <w:sz w:val="22"/>
          <w:szCs w:val="22"/>
        </w:rPr>
        <w:t>048/2017/SUPEL/RO</w:t>
      </w:r>
    </w:p>
    <w:p w:rsidR="00CD62E9" w:rsidRPr="004056B2" w:rsidRDefault="00CD62E9" w:rsidP="004056B2">
      <w:pPr>
        <w:pStyle w:val="Ttulo4"/>
        <w:rPr>
          <w:color w:val="FF0000"/>
          <w:sz w:val="22"/>
          <w:szCs w:val="22"/>
        </w:rPr>
      </w:pPr>
      <w:r w:rsidRPr="004056B2">
        <w:rPr>
          <w:color w:val="FF0000"/>
          <w:sz w:val="22"/>
          <w:szCs w:val="22"/>
        </w:rPr>
        <w:t>QUADRO ESTIMATIVO DE PREÇOS</w:t>
      </w:r>
    </w:p>
    <w:p w:rsidR="00F27588" w:rsidRPr="004056B2" w:rsidRDefault="00F27588" w:rsidP="004056B2">
      <w:pPr>
        <w:jc w:val="center"/>
        <w:rPr>
          <w:color w:val="FF0000"/>
          <w:sz w:val="22"/>
          <w:szCs w:val="22"/>
        </w:rPr>
      </w:pPr>
    </w:p>
    <w:tbl>
      <w:tblPr>
        <w:tblW w:w="9558" w:type="dxa"/>
        <w:tblInd w:w="-65" w:type="dxa"/>
        <w:tblLayout w:type="fixed"/>
        <w:tblCellMar>
          <w:left w:w="70" w:type="dxa"/>
          <w:right w:w="70" w:type="dxa"/>
        </w:tblCellMar>
        <w:tblLook w:val="04A0" w:firstRow="1" w:lastRow="0" w:firstColumn="1" w:lastColumn="0" w:noHBand="0" w:noVBand="1"/>
      </w:tblPr>
      <w:tblGrid>
        <w:gridCol w:w="329"/>
        <w:gridCol w:w="435"/>
        <w:gridCol w:w="1970"/>
        <w:gridCol w:w="1696"/>
        <w:gridCol w:w="1175"/>
        <w:gridCol w:w="800"/>
        <w:gridCol w:w="1407"/>
        <w:gridCol w:w="1746"/>
      </w:tblGrid>
      <w:tr w:rsidR="00B94C65" w:rsidRPr="00B94C65" w:rsidTr="009F0931">
        <w:trPr>
          <w:cantSplit/>
          <w:trHeight w:val="1825"/>
        </w:trPr>
        <w:tc>
          <w:tcPr>
            <w:tcW w:w="329" w:type="dxa"/>
            <w:tcBorders>
              <w:top w:val="single" w:sz="4" w:space="0" w:color="000000"/>
              <w:left w:val="single" w:sz="4" w:space="0" w:color="000000"/>
              <w:bottom w:val="single" w:sz="4" w:space="0" w:color="000000"/>
              <w:right w:val="single" w:sz="4" w:space="0" w:color="000000"/>
            </w:tcBorders>
            <w:shd w:val="clear" w:color="000000" w:fill="404040"/>
            <w:textDirection w:val="btLr"/>
            <w:vAlign w:val="center"/>
            <w:hideMark/>
          </w:tcPr>
          <w:p w:rsidR="00B94C65" w:rsidRPr="00B94C65" w:rsidRDefault="00B94C65" w:rsidP="00B94C65">
            <w:pPr>
              <w:suppressAutoHyphens w:val="0"/>
              <w:ind w:left="113" w:right="113"/>
              <w:jc w:val="center"/>
              <w:rPr>
                <w:b/>
                <w:bCs/>
                <w:sz w:val="22"/>
                <w:szCs w:val="22"/>
                <w:lang w:eastAsia="pt-BR"/>
              </w:rPr>
            </w:pPr>
            <w:r w:rsidRPr="00B94C65">
              <w:rPr>
                <w:b/>
                <w:bCs/>
                <w:color w:val="FFFFFF"/>
                <w:sz w:val="22"/>
                <w:szCs w:val="22"/>
                <w:lang w:eastAsia="pt-BR"/>
              </w:rPr>
              <w:t>LOTE</w:t>
            </w:r>
          </w:p>
        </w:tc>
        <w:tc>
          <w:tcPr>
            <w:tcW w:w="435" w:type="dxa"/>
            <w:tcBorders>
              <w:top w:val="single" w:sz="4" w:space="0" w:color="000000"/>
              <w:left w:val="nil"/>
              <w:bottom w:val="single" w:sz="4" w:space="0" w:color="000000"/>
              <w:right w:val="single" w:sz="4" w:space="0" w:color="000000"/>
            </w:tcBorders>
            <w:shd w:val="clear" w:color="000000" w:fill="404040"/>
            <w:textDirection w:val="btLr"/>
            <w:vAlign w:val="center"/>
            <w:hideMark/>
          </w:tcPr>
          <w:p w:rsidR="00B94C65" w:rsidRPr="00B94C65" w:rsidRDefault="00B94C65" w:rsidP="00B94C65">
            <w:pPr>
              <w:suppressAutoHyphens w:val="0"/>
              <w:ind w:left="113" w:right="113"/>
              <w:jc w:val="center"/>
              <w:rPr>
                <w:b/>
                <w:bCs/>
                <w:sz w:val="22"/>
                <w:szCs w:val="22"/>
                <w:lang w:eastAsia="pt-BR"/>
              </w:rPr>
            </w:pPr>
            <w:r w:rsidRPr="00B94C65">
              <w:rPr>
                <w:b/>
                <w:bCs/>
                <w:color w:val="FFFFFF"/>
                <w:sz w:val="22"/>
                <w:szCs w:val="22"/>
                <w:lang w:eastAsia="pt-BR"/>
              </w:rPr>
              <w:t>ITEM</w:t>
            </w:r>
          </w:p>
        </w:tc>
        <w:tc>
          <w:tcPr>
            <w:tcW w:w="1970" w:type="dxa"/>
            <w:tcBorders>
              <w:top w:val="single" w:sz="4" w:space="0" w:color="000000"/>
              <w:left w:val="nil"/>
              <w:bottom w:val="single" w:sz="4" w:space="0" w:color="000000"/>
              <w:right w:val="single" w:sz="4" w:space="0" w:color="000000"/>
            </w:tcBorders>
            <w:shd w:val="clear" w:color="000000" w:fill="404040"/>
            <w:textDirection w:val="btLr"/>
            <w:vAlign w:val="center"/>
            <w:hideMark/>
          </w:tcPr>
          <w:p w:rsidR="00B94C65" w:rsidRPr="00B94C65" w:rsidRDefault="00B94C65" w:rsidP="00B94C65">
            <w:pPr>
              <w:suppressAutoHyphens w:val="0"/>
              <w:ind w:left="113" w:right="113"/>
              <w:jc w:val="center"/>
              <w:rPr>
                <w:b/>
                <w:bCs/>
                <w:sz w:val="22"/>
                <w:szCs w:val="22"/>
                <w:lang w:eastAsia="pt-BR"/>
              </w:rPr>
            </w:pPr>
            <w:r w:rsidRPr="00B94C65">
              <w:rPr>
                <w:b/>
                <w:bCs/>
                <w:color w:val="FFFFFF"/>
                <w:sz w:val="22"/>
                <w:szCs w:val="22"/>
                <w:lang w:eastAsia="pt-BR"/>
              </w:rPr>
              <w:t>DESCRIÇÃO</w:t>
            </w:r>
          </w:p>
        </w:tc>
        <w:tc>
          <w:tcPr>
            <w:tcW w:w="1696" w:type="dxa"/>
            <w:tcBorders>
              <w:top w:val="single" w:sz="4" w:space="0" w:color="000000"/>
              <w:left w:val="nil"/>
              <w:bottom w:val="single" w:sz="4" w:space="0" w:color="000000"/>
              <w:right w:val="single" w:sz="4" w:space="0" w:color="000000"/>
            </w:tcBorders>
            <w:shd w:val="clear" w:color="000000" w:fill="404040"/>
            <w:textDirection w:val="btLr"/>
            <w:vAlign w:val="center"/>
            <w:hideMark/>
          </w:tcPr>
          <w:p w:rsidR="00B94C65" w:rsidRPr="00B94C65" w:rsidRDefault="00B94C65" w:rsidP="00497803">
            <w:pPr>
              <w:suppressAutoHyphens w:val="0"/>
              <w:ind w:right="113" w:firstLineChars="100" w:firstLine="221"/>
              <w:jc w:val="center"/>
              <w:rPr>
                <w:b/>
                <w:bCs/>
                <w:sz w:val="22"/>
                <w:szCs w:val="22"/>
                <w:lang w:eastAsia="pt-BR"/>
              </w:rPr>
            </w:pPr>
            <w:r w:rsidRPr="00B94C65">
              <w:rPr>
                <w:b/>
                <w:bCs/>
                <w:color w:val="FFFFFF"/>
                <w:sz w:val="22"/>
                <w:szCs w:val="22"/>
                <w:lang w:eastAsia="pt-BR"/>
              </w:rPr>
              <w:t>REGIÃO DE ABRANGÊNCIA</w:t>
            </w:r>
          </w:p>
        </w:tc>
        <w:tc>
          <w:tcPr>
            <w:tcW w:w="1175" w:type="dxa"/>
            <w:tcBorders>
              <w:top w:val="single" w:sz="4" w:space="0" w:color="000000"/>
              <w:left w:val="nil"/>
              <w:bottom w:val="single" w:sz="4" w:space="0" w:color="000000"/>
              <w:right w:val="single" w:sz="4" w:space="0" w:color="000000"/>
            </w:tcBorders>
            <w:shd w:val="clear" w:color="000000" w:fill="404040"/>
            <w:textDirection w:val="btLr"/>
            <w:vAlign w:val="center"/>
            <w:hideMark/>
          </w:tcPr>
          <w:p w:rsidR="00B94C65" w:rsidRPr="00B94C65" w:rsidRDefault="00B94C65" w:rsidP="00B94C65">
            <w:pPr>
              <w:suppressAutoHyphens w:val="0"/>
              <w:ind w:left="113" w:right="113"/>
              <w:jc w:val="center"/>
              <w:rPr>
                <w:b/>
                <w:bCs/>
                <w:sz w:val="22"/>
                <w:szCs w:val="22"/>
                <w:lang w:eastAsia="pt-BR"/>
              </w:rPr>
            </w:pPr>
            <w:r w:rsidRPr="00B94C65">
              <w:rPr>
                <w:b/>
                <w:bCs/>
                <w:color w:val="FFFFFF"/>
                <w:sz w:val="22"/>
                <w:szCs w:val="22"/>
                <w:lang w:eastAsia="pt-BR"/>
              </w:rPr>
              <w:t>UNID</w:t>
            </w:r>
          </w:p>
        </w:tc>
        <w:tc>
          <w:tcPr>
            <w:tcW w:w="800" w:type="dxa"/>
            <w:tcBorders>
              <w:top w:val="single" w:sz="4" w:space="0" w:color="000000"/>
              <w:left w:val="nil"/>
              <w:bottom w:val="single" w:sz="4" w:space="0" w:color="000000"/>
              <w:right w:val="single" w:sz="4" w:space="0" w:color="000000"/>
            </w:tcBorders>
            <w:shd w:val="clear" w:color="000000" w:fill="404040"/>
            <w:textDirection w:val="btLr"/>
            <w:vAlign w:val="center"/>
            <w:hideMark/>
          </w:tcPr>
          <w:p w:rsidR="00B94C65" w:rsidRPr="00B94C65" w:rsidRDefault="00B94C65" w:rsidP="00B94C65">
            <w:pPr>
              <w:suppressAutoHyphens w:val="0"/>
              <w:ind w:left="113" w:right="113"/>
              <w:jc w:val="center"/>
              <w:rPr>
                <w:b/>
                <w:bCs/>
                <w:sz w:val="22"/>
                <w:szCs w:val="22"/>
                <w:lang w:eastAsia="pt-BR"/>
              </w:rPr>
            </w:pPr>
            <w:r w:rsidRPr="00B94C65">
              <w:rPr>
                <w:b/>
                <w:bCs/>
                <w:color w:val="FFFFFF"/>
                <w:sz w:val="22"/>
                <w:szCs w:val="22"/>
                <w:lang w:eastAsia="pt-BR"/>
              </w:rPr>
              <w:t>QUANT</w:t>
            </w:r>
          </w:p>
        </w:tc>
        <w:tc>
          <w:tcPr>
            <w:tcW w:w="1407" w:type="dxa"/>
            <w:tcBorders>
              <w:top w:val="single" w:sz="4" w:space="0" w:color="000000"/>
              <w:left w:val="nil"/>
              <w:bottom w:val="single" w:sz="4" w:space="0" w:color="000000"/>
              <w:right w:val="single" w:sz="4" w:space="0" w:color="000000"/>
            </w:tcBorders>
            <w:shd w:val="clear" w:color="000000" w:fill="404040"/>
            <w:textDirection w:val="btLr"/>
            <w:vAlign w:val="center"/>
            <w:hideMark/>
          </w:tcPr>
          <w:p w:rsidR="00B94C65" w:rsidRPr="00B94C65" w:rsidRDefault="00B94C65" w:rsidP="00B94C65">
            <w:pPr>
              <w:suppressAutoHyphens w:val="0"/>
              <w:ind w:left="113" w:right="113"/>
              <w:jc w:val="center"/>
              <w:rPr>
                <w:b/>
                <w:bCs/>
                <w:sz w:val="22"/>
                <w:szCs w:val="22"/>
                <w:lang w:eastAsia="pt-BR"/>
              </w:rPr>
            </w:pPr>
            <w:r w:rsidRPr="00B94C65">
              <w:rPr>
                <w:b/>
                <w:bCs/>
                <w:color w:val="FFFFFF"/>
                <w:sz w:val="22"/>
                <w:szCs w:val="22"/>
                <w:lang w:eastAsia="pt-BR"/>
              </w:rPr>
              <w:t xml:space="preserve">PREÇO MÉDIO </w:t>
            </w:r>
          </w:p>
        </w:tc>
        <w:tc>
          <w:tcPr>
            <w:tcW w:w="1746" w:type="dxa"/>
            <w:tcBorders>
              <w:top w:val="single" w:sz="4" w:space="0" w:color="000000"/>
              <w:left w:val="nil"/>
              <w:bottom w:val="single" w:sz="4" w:space="0" w:color="000000"/>
              <w:right w:val="single" w:sz="4" w:space="0" w:color="000000"/>
            </w:tcBorders>
            <w:shd w:val="clear" w:color="000000" w:fill="404040"/>
            <w:textDirection w:val="btLr"/>
            <w:vAlign w:val="center"/>
            <w:hideMark/>
          </w:tcPr>
          <w:p w:rsidR="00B94C65" w:rsidRPr="00B94C65" w:rsidRDefault="00B94C65" w:rsidP="00B94C65">
            <w:pPr>
              <w:suppressAutoHyphens w:val="0"/>
              <w:ind w:left="113" w:right="113"/>
              <w:jc w:val="center"/>
              <w:rPr>
                <w:b/>
                <w:bCs/>
                <w:sz w:val="22"/>
                <w:szCs w:val="22"/>
                <w:lang w:eastAsia="pt-BR"/>
              </w:rPr>
            </w:pPr>
            <w:r w:rsidRPr="00B94C65">
              <w:rPr>
                <w:b/>
                <w:bCs/>
                <w:color w:val="FFFFFF"/>
                <w:sz w:val="22"/>
                <w:szCs w:val="22"/>
                <w:lang w:eastAsia="pt-BR"/>
              </w:rPr>
              <w:t xml:space="preserve">SUBTOTAL </w:t>
            </w:r>
          </w:p>
        </w:tc>
      </w:tr>
      <w:tr w:rsidR="00B94C65" w:rsidRPr="00B94C65" w:rsidTr="009F0931">
        <w:trPr>
          <w:trHeight w:val="1054"/>
        </w:trPr>
        <w:tc>
          <w:tcPr>
            <w:tcW w:w="329" w:type="dxa"/>
            <w:tcBorders>
              <w:top w:val="nil"/>
              <w:left w:val="single" w:sz="4" w:space="0" w:color="000000"/>
              <w:bottom w:val="nil"/>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center"/>
              <w:rPr>
                <w:color w:val="000000"/>
                <w:sz w:val="22"/>
                <w:szCs w:val="22"/>
                <w:lang w:eastAsia="pt-BR"/>
              </w:rPr>
            </w:pPr>
          </w:p>
        </w:tc>
        <w:tc>
          <w:tcPr>
            <w:tcW w:w="197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r w:rsidRPr="00B94C65">
              <w:rPr>
                <w:sz w:val="22"/>
                <w:szCs w:val="22"/>
                <w:lang w:eastAsia="pt-BR"/>
              </w:rPr>
              <w:t>Levantamento de coordenadas</w:t>
            </w:r>
            <w:r w:rsidRPr="00B94C65">
              <w:rPr>
                <w:sz w:val="22"/>
                <w:szCs w:val="22"/>
                <w:lang w:eastAsia="pt-BR"/>
              </w:rPr>
              <w:br/>
              <w:t>geográficas com</w:t>
            </w:r>
            <w:r w:rsidRPr="00B94C65">
              <w:rPr>
                <w:sz w:val="22"/>
                <w:szCs w:val="22"/>
                <w:lang w:eastAsia="pt-BR"/>
              </w:rPr>
              <w:br/>
              <w:t>coleta de dados e inscrição no cadastro ambiental</w:t>
            </w:r>
            <w:r w:rsidRPr="00B94C65">
              <w:rPr>
                <w:sz w:val="22"/>
                <w:szCs w:val="22"/>
                <w:lang w:eastAsia="pt-BR"/>
              </w:rPr>
              <w:br/>
              <w:t xml:space="preserve">rural de </w:t>
            </w:r>
            <w:proofErr w:type="spellStart"/>
            <w:r w:rsidRPr="00B94C65">
              <w:rPr>
                <w:sz w:val="22"/>
                <w:szCs w:val="22"/>
                <w:lang w:eastAsia="pt-BR"/>
              </w:rPr>
              <w:t>imveis</w:t>
            </w:r>
            <w:proofErr w:type="spellEnd"/>
            <w:r w:rsidRPr="00B94C65">
              <w:rPr>
                <w:sz w:val="22"/>
                <w:szCs w:val="22"/>
                <w:lang w:eastAsia="pt-BR"/>
              </w:rPr>
              <w:t xml:space="preserve"> rurais de até 24 0 ha localizados</w:t>
            </w:r>
            <w:r w:rsidRPr="00B94C65">
              <w:rPr>
                <w:sz w:val="22"/>
                <w:szCs w:val="22"/>
                <w:lang w:eastAsia="pt-BR"/>
              </w:rPr>
              <w:br/>
              <w:t>nos 43 vazios cartográficos representados pelas</w:t>
            </w:r>
            <w:r w:rsidRPr="00B94C65">
              <w:rPr>
                <w:sz w:val="22"/>
                <w:szCs w:val="22"/>
                <w:lang w:eastAsia="pt-BR"/>
              </w:rPr>
              <w:br/>
              <w:t>figuras do mapa 01. (</w:t>
            </w:r>
            <w:proofErr w:type="gramStart"/>
            <w:r w:rsidRPr="00B94C65">
              <w:rPr>
                <w:sz w:val="22"/>
                <w:szCs w:val="22"/>
                <w:lang w:eastAsia="pt-BR"/>
              </w:rPr>
              <w:t>anexo</w:t>
            </w:r>
            <w:proofErr w:type="gramEnd"/>
            <w:r w:rsidRPr="00B94C65">
              <w:rPr>
                <w:sz w:val="22"/>
                <w:szCs w:val="22"/>
                <w:lang w:eastAsia="pt-BR"/>
              </w:rPr>
              <w:t xml:space="preserve"> 01)</w:t>
            </w:r>
          </w:p>
        </w:tc>
        <w:tc>
          <w:tcPr>
            <w:tcW w:w="1696"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sz w:val="22"/>
                <w:szCs w:val="22"/>
                <w:lang w:eastAsia="pt-BR"/>
              </w:rPr>
            </w:pPr>
            <w:r w:rsidRPr="00B94C65">
              <w:rPr>
                <w:sz w:val="22"/>
                <w:szCs w:val="22"/>
                <w:lang w:eastAsia="pt-BR"/>
              </w:rPr>
              <w:t xml:space="preserve">PORTO VELHO </w:t>
            </w:r>
            <w:proofErr w:type="gramStart"/>
            <w:r w:rsidRPr="00B94C65">
              <w:rPr>
                <w:sz w:val="22"/>
                <w:szCs w:val="22"/>
                <w:lang w:eastAsia="pt-BR"/>
              </w:rPr>
              <w:t>( REGIÃO</w:t>
            </w:r>
            <w:proofErr w:type="gramEnd"/>
            <w:r w:rsidRPr="00B94C65">
              <w:rPr>
                <w:sz w:val="22"/>
                <w:szCs w:val="22"/>
                <w:lang w:eastAsia="pt-BR"/>
              </w:rPr>
              <w:t xml:space="preserve"> OESTE)</w:t>
            </w:r>
          </w:p>
        </w:tc>
        <w:tc>
          <w:tcPr>
            <w:tcW w:w="1175" w:type="dxa"/>
            <w:vMerge w:val="restart"/>
            <w:tcBorders>
              <w:top w:val="nil"/>
              <w:left w:val="nil"/>
              <w:right w:val="single" w:sz="4" w:space="0" w:color="000000"/>
            </w:tcBorders>
            <w:shd w:val="clear" w:color="auto" w:fill="auto"/>
            <w:vAlign w:val="center"/>
            <w:hideMark/>
          </w:tcPr>
          <w:p w:rsidR="00B94C65" w:rsidRPr="00B94C65" w:rsidRDefault="00B94C65" w:rsidP="00B94C65">
            <w:pPr>
              <w:suppressAutoHyphens w:val="0"/>
              <w:jc w:val="both"/>
              <w:rPr>
                <w:sz w:val="22"/>
                <w:szCs w:val="22"/>
                <w:lang w:eastAsia="pt-BR"/>
              </w:rPr>
            </w:pPr>
            <w:r w:rsidRPr="00B94C65">
              <w:rPr>
                <w:sz w:val="22"/>
                <w:szCs w:val="22"/>
                <w:lang w:eastAsia="pt-BR"/>
              </w:rPr>
              <w:t>Imóvel</w:t>
            </w:r>
          </w:p>
          <w:p w:rsidR="00B94C65" w:rsidRPr="00B94C65" w:rsidRDefault="00B94C65" w:rsidP="00B94C65">
            <w:pPr>
              <w:suppressAutoHyphens w:val="0"/>
              <w:jc w:val="both"/>
              <w:rPr>
                <w:sz w:val="22"/>
                <w:szCs w:val="22"/>
                <w:lang w:eastAsia="pt-BR"/>
              </w:rPr>
            </w:pPr>
            <w:r w:rsidRPr="00B94C65">
              <w:rPr>
                <w:sz w:val="22"/>
                <w:szCs w:val="22"/>
                <w:lang w:eastAsia="pt-BR"/>
              </w:rPr>
              <w:t>Rural de</w:t>
            </w:r>
            <w:r w:rsidRPr="00B94C65">
              <w:rPr>
                <w:sz w:val="22"/>
                <w:szCs w:val="22"/>
                <w:lang w:eastAsia="pt-BR"/>
              </w:rPr>
              <w:br/>
              <w:t>até 2401-la³</w:t>
            </w:r>
          </w:p>
        </w:tc>
        <w:tc>
          <w:tcPr>
            <w:tcW w:w="800"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r>
      <w:tr w:rsidR="00B94C65" w:rsidRPr="00B94C65" w:rsidTr="009F0931">
        <w:trPr>
          <w:trHeight w:val="319"/>
        </w:trPr>
        <w:tc>
          <w:tcPr>
            <w:tcW w:w="329" w:type="dxa"/>
            <w:tcBorders>
              <w:top w:val="nil"/>
              <w:left w:val="single" w:sz="4" w:space="0" w:color="000000"/>
              <w:bottom w:val="nil"/>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noWrap/>
            <w:vAlign w:val="center"/>
            <w:hideMark/>
          </w:tcPr>
          <w:p w:rsidR="00B94C65" w:rsidRPr="00B94C65" w:rsidRDefault="00B94C65" w:rsidP="00B94C65">
            <w:pPr>
              <w:suppressAutoHyphens w:val="0"/>
              <w:jc w:val="center"/>
              <w:rPr>
                <w:b/>
                <w:bCs/>
                <w:color w:val="000000"/>
                <w:sz w:val="22"/>
                <w:szCs w:val="22"/>
                <w:lang w:eastAsia="pt-BR"/>
              </w:rPr>
            </w:pPr>
            <w:r w:rsidRPr="00B94C65">
              <w:rPr>
                <w:b/>
                <w:bCs/>
                <w:color w:val="000000"/>
                <w:sz w:val="22"/>
                <w:szCs w:val="22"/>
                <w:lang w:eastAsia="pt-BR"/>
              </w:rPr>
              <w:t>1</w:t>
            </w:r>
          </w:p>
        </w:tc>
        <w:tc>
          <w:tcPr>
            <w:tcW w:w="1970"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sz w:val="22"/>
                <w:szCs w:val="22"/>
                <w:lang w:eastAsia="pt-BR"/>
              </w:rPr>
            </w:pPr>
          </w:p>
        </w:tc>
        <w:tc>
          <w:tcPr>
            <w:tcW w:w="1175" w:type="dxa"/>
            <w:vMerge/>
            <w:tcBorders>
              <w:left w:val="nil"/>
              <w:right w:val="single" w:sz="4" w:space="0" w:color="000000"/>
            </w:tcBorders>
            <w:shd w:val="clear" w:color="auto" w:fill="auto"/>
            <w:vAlign w:val="center"/>
            <w:hideMark/>
          </w:tcPr>
          <w:p w:rsidR="00B94C65" w:rsidRPr="00B94C65" w:rsidRDefault="00B94C65" w:rsidP="00B94C65">
            <w:pPr>
              <w:jc w:val="both"/>
              <w:rPr>
                <w:color w:val="000000"/>
                <w:sz w:val="22"/>
                <w:szCs w:val="22"/>
                <w:lang w:eastAsia="pt-BR"/>
              </w:rPr>
            </w:pPr>
          </w:p>
        </w:tc>
        <w:tc>
          <w:tcPr>
            <w:tcW w:w="800" w:type="dxa"/>
            <w:tcBorders>
              <w:top w:val="nil"/>
              <w:left w:val="nil"/>
              <w:bottom w:val="nil"/>
              <w:right w:val="single" w:sz="4" w:space="0" w:color="000000"/>
            </w:tcBorders>
            <w:shd w:val="clear" w:color="auto" w:fill="auto"/>
            <w:noWrap/>
            <w:vAlign w:val="center"/>
            <w:hideMark/>
          </w:tcPr>
          <w:p w:rsidR="00B94C65" w:rsidRPr="00B94C65" w:rsidRDefault="00B94C65" w:rsidP="00B94C65">
            <w:pPr>
              <w:suppressAutoHyphens w:val="0"/>
              <w:jc w:val="both"/>
              <w:rPr>
                <w:color w:val="000000"/>
                <w:sz w:val="22"/>
                <w:szCs w:val="22"/>
                <w:lang w:eastAsia="pt-BR"/>
              </w:rPr>
            </w:pPr>
            <w:r w:rsidRPr="00B94C65">
              <w:rPr>
                <w:color w:val="000000"/>
                <w:sz w:val="22"/>
                <w:szCs w:val="22"/>
                <w:lang w:eastAsia="pt-BR"/>
              </w:rPr>
              <w:t>2085</w:t>
            </w:r>
          </w:p>
        </w:tc>
        <w:tc>
          <w:tcPr>
            <w:tcW w:w="1407"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b/>
                <w:bCs/>
                <w:sz w:val="22"/>
                <w:szCs w:val="22"/>
                <w:lang w:eastAsia="pt-BR"/>
              </w:rPr>
            </w:pPr>
            <w:r w:rsidRPr="00B94C65">
              <w:rPr>
                <w:b/>
                <w:bCs/>
                <w:sz w:val="22"/>
                <w:szCs w:val="22"/>
                <w:lang w:eastAsia="pt-BR"/>
              </w:rPr>
              <w:t>R$ 275,88</w:t>
            </w:r>
          </w:p>
        </w:tc>
        <w:tc>
          <w:tcPr>
            <w:tcW w:w="1746"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b/>
                <w:bCs/>
                <w:sz w:val="22"/>
                <w:szCs w:val="22"/>
                <w:lang w:eastAsia="pt-BR"/>
              </w:rPr>
            </w:pPr>
            <w:r w:rsidRPr="00B94C65">
              <w:rPr>
                <w:b/>
                <w:bCs/>
                <w:sz w:val="22"/>
                <w:szCs w:val="22"/>
                <w:lang w:eastAsia="pt-BR"/>
              </w:rPr>
              <w:t>R$ 575.209,80</w:t>
            </w:r>
          </w:p>
        </w:tc>
      </w:tr>
      <w:tr w:rsidR="00B94C65" w:rsidRPr="00B94C65" w:rsidTr="009F0931">
        <w:trPr>
          <w:trHeight w:val="537"/>
        </w:trPr>
        <w:tc>
          <w:tcPr>
            <w:tcW w:w="329" w:type="dxa"/>
            <w:tcBorders>
              <w:top w:val="nil"/>
              <w:left w:val="single" w:sz="4" w:space="0" w:color="000000"/>
              <w:bottom w:val="nil"/>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sz w:val="22"/>
                <w:szCs w:val="22"/>
                <w:lang w:eastAsia="pt-BR"/>
              </w:rPr>
            </w:pPr>
          </w:p>
        </w:tc>
        <w:tc>
          <w:tcPr>
            <w:tcW w:w="1175" w:type="dxa"/>
            <w:vMerge/>
            <w:tcBorders>
              <w:left w:val="nil"/>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sz w:val="22"/>
                <w:szCs w:val="22"/>
                <w:lang w:eastAsia="pt-BR"/>
              </w:rPr>
            </w:pPr>
          </w:p>
        </w:tc>
        <w:tc>
          <w:tcPr>
            <w:tcW w:w="800" w:type="dxa"/>
            <w:tcBorders>
              <w:top w:val="nil"/>
              <w:left w:val="nil"/>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407" w:type="dxa"/>
            <w:tcBorders>
              <w:top w:val="nil"/>
              <w:left w:val="nil"/>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746" w:type="dxa"/>
            <w:tcBorders>
              <w:top w:val="nil"/>
              <w:left w:val="nil"/>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r>
      <w:tr w:rsidR="00B94C65" w:rsidRPr="00B94C65" w:rsidTr="009F0931">
        <w:trPr>
          <w:trHeight w:val="1054"/>
        </w:trPr>
        <w:tc>
          <w:tcPr>
            <w:tcW w:w="329" w:type="dxa"/>
            <w:tcBorders>
              <w:top w:val="nil"/>
              <w:left w:val="single" w:sz="4" w:space="0" w:color="000000"/>
              <w:bottom w:val="nil"/>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center"/>
              <w:rPr>
                <w:color w:val="000000"/>
                <w:sz w:val="22"/>
                <w:szCs w:val="22"/>
                <w:lang w:eastAsia="pt-BR"/>
              </w:rPr>
            </w:pPr>
          </w:p>
        </w:tc>
        <w:tc>
          <w:tcPr>
            <w:tcW w:w="197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r w:rsidRPr="00B94C65">
              <w:rPr>
                <w:sz w:val="22"/>
                <w:szCs w:val="22"/>
                <w:lang w:eastAsia="pt-BR"/>
              </w:rPr>
              <w:t>Levantamento de coordenadas</w:t>
            </w:r>
            <w:r w:rsidRPr="00B94C65">
              <w:rPr>
                <w:sz w:val="22"/>
                <w:szCs w:val="22"/>
                <w:lang w:eastAsia="pt-BR"/>
              </w:rPr>
              <w:br/>
              <w:t>geográficas com</w:t>
            </w:r>
            <w:r w:rsidRPr="00B94C65">
              <w:rPr>
                <w:sz w:val="22"/>
                <w:szCs w:val="22"/>
                <w:lang w:eastAsia="pt-BR"/>
              </w:rPr>
              <w:br/>
              <w:t>coleta de dados e inscrição no cadastro ambiental</w:t>
            </w:r>
            <w:r w:rsidRPr="00B94C65">
              <w:rPr>
                <w:sz w:val="22"/>
                <w:szCs w:val="22"/>
                <w:lang w:eastAsia="pt-BR"/>
              </w:rPr>
              <w:br/>
              <w:t xml:space="preserve">rural de </w:t>
            </w:r>
            <w:proofErr w:type="spellStart"/>
            <w:r w:rsidRPr="00B94C65">
              <w:rPr>
                <w:sz w:val="22"/>
                <w:szCs w:val="22"/>
                <w:lang w:eastAsia="pt-BR"/>
              </w:rPr>
              <w:t>imveis</w:t>
            </w:r>
            <w:proofErr w:type="spellEnd"/>
            <w:r w:rsidRPr="00B94C65">
              <w:rPr>
                <w:sz w:val="22"/>
                <w:szCs w:val="22"/>
                <w:lang w:eastAsia="pt-BR"/>
              </w:rPr>
              <w:t xml:space="preserve"> rurais de até 24 0 ha localizados</w:t>
            </w:r>
            <w:r w:rsidRPr="00B94C65">
              <w:rPr>
                <w:sz w:val="22"/>
                <w:szCs w:val="22"/>
                <w:lang w:eastAsia="pt-BR"/>
              </w:rPr>
              <w:br/>
              <w:t xml:space="preserve">nos 12 vazios </w:t>
            </w:r>
            <w:proofErr w:type="spellStart"/>
            <w:r w:rsidRPr="00B94C65">
              <w:rPr>
                <w:sz w:val="22"/>
                <w:szCs w:val="22"/>
                <w:lang w:eastAsia="pt-BR"/>
              </w:rPr>
              <w:t>cartográfi</w:t>
            </w:r>
            <w:proofErr w:type="spellEnd"/>
            <w:r w:rsidRPr="00B94C65">
              <w:rPr>
                <w:sz w:val="22"/>
                <w:szCs w:val="22"/>
                <w:lang w:eastAsia="pt-BR"/>
              </w:rPr>
              <w:t xml:space="preserve"> cos representados pelas</w:t>
            </w:r>
            <w:r w:rsidRPr="00B94C65">
              <w:rPr>
                <w:sz w:val="22"/>
                <w:szCs w:val="22"/>
                <w:lang w:eastAsia="pt-BR"/>
              </w:rPr>
              <w:br/>
              <w:t>figuras do mapa 01. (</w:t>
            </w:r>
            <w:proofErr w:type="gramStart"/>
            <w:r w:rsidRPr="00B94C65">
              <w:rPr>
                <w:sz w:val="22"/>
                <w:szCs w:val="22"/>
                <w:lang w:eastAsia="pt-BR"/>
              </w:rPr>
              <w:t>anexo</w:t>
            </w:r>
            <w:proofErr w:type="gramEnd"/>
            <w:r w:rsidRPr="00B94C65">
              <w:rPr>
                <w:sz w:val="22"/>
                <w:szCs w:val="22"/>
                <w:lang w:eastAsia="pt-BR"/>
              </w:rPr>
              <w:t xml:space="preserve"> 01).</w:t>
            </w:r>
          </w:p>
        </w:tc>
        <w:tc>
          <w:tcPr>
            <w:tcW w:w="1696"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r w:rsidRPr="00B94C65">
              <w:rPr>
                <w:sz w:val="22"/>
                <w:szCs w:val="22"/>
                <w:lang w:eastAsia="pt-BR"/>
              </w:rPr>
              <w:t>Porto Velho (Centro) e Região Norte de Nova</w:t>
            </w:r>
            <w:r w:rsidRPr="00B94C65">
              <w:rPr>
                <w:sz w:val="22"/>
                <w:szCs w:val="22"/>
                <w:lang w:eastAsia="pt-BR"/>
              </w:rPr>
              <w:br/>
              <w:t>Mamoré</w:t>
            </w:r>
          </w:p>
        </w:tc>
        <w:tc>
          <w:tcPr>
            <w:tcW w:w="117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sz w:val="22"/>
                <w:szCs w:val="22"/>
                <w:lang w:eastAsia="pt-BR"/>
              </w:rPr>
            </w:pPr>
            <w:r w:rsidRPr="00B94C65">
              <w:rPr>
                <w:sz w:val="22"/>
                <w:szCs w:val="22"/>
                <w:lang w:eastAsia="pt-BR"/>
              </w:rPr>
              <w:t xml:space="preserve">Imóvel Rural de até 2401- </w:t>
            </w:r>
            <w:proofErr w:type="spellStart"/>
            <w:r w:rsidRPr="00B94C65">
              <w:rPr>
                <w:sz w:val="22"/>
                <w:szCs w:val="22"/>
                <w:lang w:eastAsia="pt-BR"/>
              </w:rPr>
              <w:t>la</w:t>
            </w:r>
            <w:proofErr w:type="spellEnd"/>
            <w:r w:rsidRPr="00B94C65">
              <w:rPr>
                <w:sz w:val="22"/>
                <w:szCs w:val="22"/>
                <w:lang w:eastAsia="pt-BR"/>
              </w:rPr>
              <w:t>³</w:t>
            </w:r>
          </w:p>
        </w:tc>
        <w:tc>
          <w:tcPr>
            <w:tcW w:w="800"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r>
      <w:tr w:rsidR="009F0931" w:rsidRPr="00B94C65" w:rsidTr="009F0931">
        <w:trPr>
          <w:trHeight w:val="165"/>
        </w:trPr>
        <w:tc>
          <w:tcPr>
            <w:tcW w:w="329" w:type="dxa"/>
            <w:tcBorders>
              <w:top w:val="nil"/>
              <w:left w:val="single" w:sz="4" w:space="0" w:color="000000"/>
              <w:bottom w:val="nil"/>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r>
      <w:tr w:rsidR="009F0931" w:rsidRPr="00B94C65" w:rsidTr="009F0931">
        <w:trPr>
          <w:trHeight w:val="165"/>
        </w:trPr>
        <w:tc>
          <w:tcPr>
            <w:tcW w:w="329" w:type="dxa"/>
            <w:tcBorders>
              <w:top w:val="nil"/>
              <w:left w:val="single" w:sz="4" w:space="0" w:color="000000"/>
              <w:bottom w:val="nil"/>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r>
      <w:tr w:rsidR="009F0931" w:rsidRPr="00B94C65" w:rsidTr="009F0931">
        <w:trPr>
          <w:trHeight w:val="150"/>
        </w:trPr>
        <w:tc>
          <w:tcPr>
            <w:tcW w:w="329" w:type="dxa"/>
            <w:tcBorders>
              <w:top w:val="nil"/>
              <w:left w:val="single" w:sz="4" w:space="0" w:color="000000"/>
              <w:bottom w:val="nil"/>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r>
      <w:tr w:rsidR="009F0931" w:rsidRPr="00B94C65" w:rsidTr="009F0931">
        <w:trPr>
          <w:trHeight w:val="177"/>
        </w:trPr>
        <w:tc>
          <w:tcPr>
            <w:tcW w:w="329" w:type="dxa"/>
            <w:tcBorders>
              <w:top w:val="nil"/>
              <w:left w:val="single" w:sz="4" w:space="0" w:color="000000"/>
              <w:bottom w:val="nil"/>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noWrap/>
            <w:vAlign w:val="center"/>
            <w:hideMark/>
          </w:tcPr>
          <w:p w:rsidR="00B94C65" w:rsidRPr="00B94C65" w:rsidRDefault="00B94C65" w:rsidP="00B94C65">
            <w:pPr>
              <w:suppressAutoHyphens w:val="0"/>
              <w:jc w:val="center"/>
              <w:rPr>
                <w:b/>
                <w:bCs/>
                <w:color w:val="000000"/>
                <w:sz w:val="22"/>
                <w:szCs w:val="22"/>
                <w:lang w:eastAsia="pt-BR"/>
              </w:rPr>
            </w:pPr>
            <w:r w:rsidRPr="00B94C65">
              <w:rPr>
                <w:b/>
                <w:bCs/>
                <w:color w:val="000000"/>
                <w:sz w:val="22"/>
                <w:szCs w:val="22"/>
                <w:lang w:eastAsia="pt-BR"/>
              </w:rPr>
              <w:t>2</w:t>
            </w:r>
          </w:p>
        </w:tc>
        <w:tc>
          <w:tcPr>
            <w:tcW w:w="1970"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noWrap/>
            <w:vAlign w:val="center"/>
            <w:hideMark/>
          </w:tcPr>
          <w:p w:rsidR="00B94C65" w:rsidRPr="00B94C65" w:rsidRDefault="00B94C65" w:rsidP="00B94C65">
            <w:pPr>
              <w:suppressAutoHyphens w:val="0"/>
              <w:jc w:val="both"/>
              <w:rPr>
                <w:color w:val="000000"/>
                <w:sz w:val="22"/>
                <w:szCs w:val="22"/>
                <w:lang w:eastAsia="pt-BR"/>
              </w:rPr>
            </w:pPr>
            <w:r w:rsidRPr="00B94C65">
              <w:rPr>
                <w:color w:val="000000"/>
                <w:sz w:val="22"/>
                <w:szCs w:val="22"/>
                <w:lang w:eastAsia="pt-BR"/>
              </w:rPr>
              <w:t>2112</w:t>
            </w:r>
          </w:p>
        </w:tc>
        <w:tc>
          <w:tcPr>
            <w:tcW w:w="1407"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b/>
                <w:bCs/>
                <w:sz w:val="22"/>
                <w:szCs w:val="22"/>
                <w:lang w:eastAsia="pt-BR"/>
              </w:rPr>
            </w:pPr>
            <w:r w:rsidRPr="00B94C65">
              <w:rPr>
                <w:b/>
                <w:bCs/>
                <w:sz w:val="22"/>
                <w:szCs w:val="22"/>
                <w:lang w:eastAsia="pt-BR"/>
              </w:rPr>
              <w:t>R$ 280,77</w:t>
            </w:r>
          </w:p>
        </w:tc>
        <w:tc>
          <w:tcPr>
            <w:tcW w:w="1746"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b/>
                <w:bCs/>
                <w:sz w:val="22"/>
                <w:szCs w:val="22"/>
                <w:lang w:eastAsia="pt-BR"/>
              </w:rPr>
            </w:pPr>
            <w:r w:rsidRPr="00B94C65">
              <w:rPr>
                <w:b/>
                <w:bCs/>
                <w:sz w:val="22"/>
                <w:szCs w:val="22"/>
                <w:lang w:eastAsia="pt-BR"/>
              </w:rPr>
              <w:t>R$ 592.986,24</w:t>
            </w:r>
          </w:p>
        </w:tc>
      </w:tr>
      <w:tr w:rsidR="009F0931" w:rsidRPr="00B94C65" w:rsidTr="009F0931">
        <w:trPr>
          <w:trHeight w:val="165"/>
        </w:trPr>
        <w:tc>
          <w:tcPr>
            <w:tcW w:w="329" w:type="dxa"/>
            <w:tcBorders>
              <w:top w:val="nil"/>
              <w:left w:val="single" w:sz="4" w:space="0" w:color="000000"/>
              <w:bottom w:val="nil"/>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r>
      <w:tr w:rsidR="009F0931" w:rsidRPr="00B94C65" w:rsidTr="009F0931">
        <w:trPr>
          <w:trHeight w:val="165"/>
        </w:trPr>
        <w:tc>
          <w:tcPr>
            <w:tcW w:w="329" w:type="dxa"/>
            <w:tcBorders>
              <w:top w:val="nil"/>
              <w:left w:val="single" w:sz="4" w:space="0" w:color="000000"/>
              <w:bottom w:val="nil"/>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r>
      <w:tr w:rsidR="009F0931" w:rsidRPr="00B94C65" w:rsidTr="009F0931">
        <w:trPr>
          <w:trHeight w:val="165"/>
        </w:trPr>
        <w:tc>
          <w:tcPr>
            <w:tcW w:w="329" w:type="dxa"/>
            <w:tcBorders>
              <w:top w:val="nil"/>
              <w:left w:val="single" w:sz="4" w:space="0" w:color="000000"/>
              <w:bottom w:val="nil"/>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r>
      <w:tr w:rsidR="009F0931" w:rsidRPr="00B94C65" w:rsidTr="009F0931">
        <w:trPr>
          <w:trHeight w:val="105"/>
        </w:trPr>
        <w:tc>
          <w:tcPr>
            <w:tcW w:w="329" w:type="dxa"/>
            <w:tcBorders>
              <w:top w:val="nil"/>
              <w:left w:val="single" w:sz="4" w:space="0" w:color="000000"/>
              <w:bottom w:val="nil"/>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sz w:val="22"/>
                <w:szCs w:val="22"/>
                <w:lang w:eastAsia="pt-BR"/>
              </w:rPr>
            </w:pPr>
          </w:p>
        </w:tc>
        <w:tc>
          <w:tcPr>
            <w:tcW w:w="800" w:type="dxa"/>
            <w:tcBorders>
              <w:top w:val="nil"/>
              <w:left w:val="nil"/>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407" w:type="dxa"/>
            <w:tcBorders>
              <w:top w:val="nil"/>
              <w:left w:val="nil"/>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746" w:type="dxa"/>
            <w:tcBorders>
              <w:top w:val="nil"/>
              <w:left w:val="nil"/>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r>
      <w:tr w:rsidR="00B94C65" w:rsidRPr="00B94C65" w:rsidTr="009F0931">
        <w:trPr>
          <w:trHeight w:val="1054"/>
        </w:trPr>
        <w:tc>
          <w:tcPr>
            <w:tcW w:w="329" w:type="dxa"/>
            <w:tcBorders>
              <w:top w:val="nil"/>
              <w:left w:val="single" w:sz="4" w:space="0" w:color="000000"/>
              <w:bottom w:val="nil"/>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center"/>
              <w:rPr>
                <w:color w:val="000000"/>
                <w:sz w:val="22"/>
                <w:szCs w:val="22"/>
                <w:lang w:eastAsia="pt-BR"/>
              </w:rPr>
            </w:pPr>
          </w:p>
        </w:tc>
        <w:tc>
          <w:tcPr>
            <w:tcW w:w="197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r w:rsidRPr="00B94C65">
              <w:rPr>
                <w:sz w:val="22"/>
                <w:szCs w:val="22"/>
                <w:lang w:eastAsia="pt-BR"/>
              </w:rPr>
              <w:t>Levantamento de coordenadas</w:t>
            </w:r>
            <w:r w:rsidRPr="00B94C65">
              <w:rPr>
                <w:sz w:val="22"/>
                <w:szCs w:val="22"/>
                <w:lang w:eastAsia="pt-BR"/>
              </w:rPr>
              <w:br/>
              <w:t>geográficas com</w:t>
            </w:r>
            <w:r w:rsidRPr="00B94C65">
              <w:rPr>
                <w:sz w:val="22"/>
                <w:szCs w:val="22"/>
                <w:lang w:eastAsia="pt-BR"/>
              </w:rPr>
              <w:br/>
              <w:t>coleta de dados e inscrição no cadastro ambiental</w:t>
            </w:r>
            <w:r w:rsidRPr="00B94C65">
              <w:rPr>
                <w:sz w:val="22"/>
                <w:szCs w:val="22"/>
                <w:lang w:eastAsia="pt-BR"/>
              </w:rPr>
              <w:br/>
              <w:t xml:space="preserve">rural de imóveis rurais de até 240 </w:t>
            </w:r>
            <w:proofErr w:type="spellStart"/>
            <w:r w:rsidRPr="00B94C65">
              <w:rPr>
                <w:sz w:val="22"/>
                <w:szCs w:val="22"/>
                <w:lang w:eastAsia="pt-BR"/>
              </w:rPr>
              <w:t>ha</w:t>
            </w:r>
            <w:proofErr w:type="spellEnd"/>
            <w:r w:rsidRPr="00B94C65">
              <w:rPr>
                <w:sz w:val="22"/>
                <w:szCs w:val="22"/>
                <w:lang w:eastAsia="pt-BR"/>
              </w:rPr>
              <w:t xml:space="preserve"> localizados</w:t>
            </w:r>
            <w:r w:rsidRPr="00B94C65">
              <w:rPr>
                <w:sz w:val="22"/>
                <w:szCs w:val="22"/>
                <w:lang w:eastAsia="pt-BR"/>
              </w:rPr>
              <w:br/>
              <w:t>nos 20 vazios cartográficos representados pelas</w:t>
            </w:r>
            <w:r w:rsidRPr="00B94C65">
              <w:rPr>
                <w:sz w:val="22"/>
                <w:szCs w:val="22"/>
                <w:lang w:eastAsia="pt-BR"/>
              </w:rPr>
              <w:br/>
              <w:t>figuras do mapa 01. (</w:t>
            </w:r>
            <w:proofErr w:type="gramStart"/>
            <w:r w:rsidRPr="00B94C65">
              <w:rPr>
                <w:sz w:val="22"/>
                <w:szCs w:val="22"/>
                <w:lang w:eastAsia="pt-BR"/>
              </w:rPr>
              <w:t>anexo</w:t>
            </w:r>
            <w:proofErr w:type="gramEnd"/>
            <w:r w:rsidRPr="00B94C65">
              <w:rPr>
                <w:sz w:val="22"/>
                <w:szCs w:val="22"/>
                <w:lang w:eastAsia="pt-BR"/>
              </w:rPr>
              <w:t xml:space="preserve"> 01)</w:t>
            </w:r>
          </w:p>
        </w:tc>
        <w:tc>
          <w:tcPr>
            <w:tcW w:w="1696"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sz w:val="22"/>
                <w:szCs w:val="22"/>
                <w:lang w:eastAsia="pt-BR"/>
              </w:rPr>
            </w:pPr>
            <w:r w:rsidRPr="00B94C65">
              <w:rPr>
                <w:sz w:val="22"/>
                <w:szCs w:val="22"/>
                <w:lang w:eastAsia="pt-BR"/>
              </w:rPr>
              <w:t>Porto Velho (Comunidades do Baixo Madeira) e Rio Machado</w:t>
            </w:r>
          </w:p>
        </w:tc>
        <w:tc>
          <w:tcPr>
            <w:tcW w:w="117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sz w:val="22"/>
                <w:szCs w:val="22"/>
                <w:lang w:eastAsia="pt-BR"/>
              </w:rPr>
            </w:pPr>
            <w:r w:rsidRPr="00B94C65">
              <w:rPr>
                <w:sz w:val="22"/>
                <w:szCs w:val="22"/>
                <w:lang w:eastAsia="pt-BR"/>
              </w:rPr>
              <w:t xml:space="preserve">Imóvel Rural de até 2401- </w:t>
            </w:r>
            <w:proofErr w:type="spellStart"/>
            <w:r w:rsidRPr="00B94C65">
              <w:rPr>
                <w:sz w:val="22"/>
                <w:szCs w:val="22"/>
                <w:lang w:eastAsia="pt-BR"/>
              </w:rPr>
              <w:t>la</w:t>
            </w:r>
            <w:proofErr w:type="spellEnd"/>
            <w:r w:rsidRPr="00B94C65">
              <w:rPr>
                <w:sz w:val="22"/>
                <w:szCs w:val="22"/>
                <w:lang w:eastAsia="pt-BR"/>
              </w:rPr>
              <w:t>³</w:t>
            </w:r>
          </w:p>
        </w:tc>
        <w:tc>
          <w:tcPr>
            <w:tcW w:w="800"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r>
      <w:tr w:rsidR="009F0931" w:rsidRPr="00B94C65" w:rsidTr="009F0931">
        <w:trPr>
          <w:trHeight w:val="165"/>
        </w:trPr>
        <w:tc>
          <w:tcPr>
            <w:tcW w:w="329" w:type="dxa"/>
            <w:tcBorders>
              <w:top w:val="nil"/>
              <w:left w:val="single" w:sz="4" w:space="0" w:color="000000"/>
              <w:bottom w:val="nil"/>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r>
      <w:tr w:rsidR="009F0931" w:rsidRPr="00B94C65" w:rsidTr="009F0931">
        <w:trPr>
          <w:trHeight w:val="165"/>
        </w:trPr>
        <w:tc>
          <w:tcPr>
            <w:tcW w:w="329" w:type="dxa"/>
            <w:tcBorders>
              <w:top w:val="nil"/>
              <w:left w:val="single" w:sz="4" w:space="0" w:color="000000"/>
              <w:bottom w:val="nil"/>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r>
      <w:tr w:rsidR="009F0931" w:rsidRPr="00B94C65" w:rsidTr="009F0931">
        <w:trPr>
          <w:trHeight w:val="150"/>
        </w:trPr>
        <w:tc>
          <w:tcPr>
            <w:tcW w:w="329" w:type="dxa"/>
            <w:tcBorders>
              <w:top w:val="nil"/>
              <w:left w:val="single" w:sz="4" w:space="0" w:color="000000"/>
              <w:bottom w:val="nil"/>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r>
      <w:tr w:rsidR="009F0931" w:rsidRPr="00B94C65" w:rsidTr="009F0931">
        <w:trPr>
          <w:trHeight w:val="177"/>
        </w:trPr>
        <w:tc>
          <w:tcPr>
            <w:tcW w:w="329" w:type="dxa"/>
            <w:tcBorders>
              <w:top w:val="nil"/>
              <w:left w:val="single" w:sz="4" w:space="0" w:color="000000"/>
              <w:bottom w:val="nil"/>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noWrap/>
            <w:vAlign w:val="center"/>
            <w:hideMark/>
          </w:tcPr>
          <w:p w:rsidR="00B94C65" w:rsidRPr="00B94C65" w:rsidRDefault="00B94C65" w:rsidP="00B94C65">
            <w:pPr>
              <w:suppressAutoHyphens w:val="0"/>
              <w:jc w:val="center"/>
              <w:rPr>
                <w:b/>
                <w:bCs/>
                <w:color w:val="000000"/>
                <w:sz w:val="22"/>
                <w:szCs w:val="22"/>
                <w:lang w:eastAsia="pt-BR"/>
              </w:rPr>
            </w:pPr>
            <w:r w:rsidRPr="00B94C65">
              <w:rPr>
                <w:b/>
                <w:bCs/>
                <w:color w:val="000000"/>
                <w:sz w:val="22"/>
                <w:szCs w:val="22"/>
                <w:lang w:eastAsia="pt-BR"/>
              </w:rPr>
              <w:t>3</w:t>
            </w:r>
          </w:p>
        </w:tc>
        <w:tc>
          <w:tcPr>
            <w:tcW w:w="1970"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noWrap/>
            <w:vAlign w:val="center"/>
            <w:hideMark/>
          </w:tcPr>
          <w:p w:rsidR="00B94C65" w:rsidRPr="00B94C65" w:rsidRDefault="00B94C65" w:rsidP="00B94C65">
            <w:pPr>
              <w:suppressAutoHyphens w:val="0"/>
              <w:jc w:val="both"/>
              <w:rPr>
                <w:color w:val="000000"/>
                <w:sz w:val="22"/>
                <w:szCs w:val="22"/>
                <w:lang w:eastAsia="pt-BR"/>
              </w:rPr>
            </w:pPr>
            <w:r w:rsidRPr="00B94C65">
              <w:rPr>
                <w:color w:val="000000"/>
                <w:sz w:val="22"/>
                <w:szCs w:val="22"/>
                <w:lang w:eastAsia="pt-BR"/>
              </w:rPr>
              <w:t>2368</w:t>
            </w:r>
          </w:p>
        </w:tc>
        <w:tc>
          <w:tcPr>
            <w:tcW w:w="1407"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b/>
                <w:bCs/>
                <w:sz w:val="22"/>
                <w:szCs w:val="22"/>
                <w:lang w:eastAsia="pt-BR"/>
              </w:rPr>
            </w:pPr>
            <w:r w:rsidRPr="00B94C65">
              <w:rPr>
                <w:b/>
                <w:bCs/>
                <w:sz w:val="22"/>
                <w:szCs w:val="22"/>
                <w:lang w:eastAsia="pt-BR"/>
              </w:rPr>
              <w:t>R$ 275,63</w:t>
            </w:r>
          </w:p>
        </w:tc>
        <w:tc>
          <w:tcPr>
            <w:tcW w:w="1746"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b/>
                <w:bCs/>
                <w:sz w:val="22"/>
                <w:szCs w:val="22"/>
                <w:lang w:eastAsia="pt-BR"/>
              </w:rPr>
            </w:pPr>
            <w:r w:rsidRPr="00B94C65">
              <w:rPr>
                <w:b/>
                <w:bCs/>
                <w:sz w:val="22"/>
                <w:szCs w:val="22"/>
                <w:lang w:eastAsia="pt-BR"/>
              </w:rPr>
              <w:t>R$ 652.691,84</w:t>
            </w:r>
          </w:p>
        </w:tc>
      </w:tr>
      <w:tr w:rsidR="009F0931" w:rsidRPr="00B94C65" w:rsidTr="009F0931">
        <w:trPr>
          <w:trHeight w:val="165"/>
        </w:trPr>
        <w:tc>
          <w:tcPr>
            <w:tcW w:w="329" w:type="dxa"/>
            <w:tcBorders>
              <w:top w:val="nil"/>
              <w:left w:val="single" w:sz="4" w:space="0" w:color="000000"/>
              <w:bottom w:val="nil"/>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r>
      <w:tr w:rsidR="009F0931" w:rsidRPr="00B94C65" w:rsidTr="009F0931">
        <w:trPr>
          <w:trHeight w:val="165"/>
        </w:trPr>
        <w:tc>
          <w:tcPr>
            <w:tcW w:w="329" w:type="dxa"/>
            <w:tcBorders>
              <w:top w:val="nil"/>
              <w:left w:val="single" w:sz="4" w:space="0" w:color="000000"/>
              <w:bottom w:val="nil"/>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r>
      <w:tr w:rsidR="009F0931" w:rsidRPr="00B94C65" w:rsidTr="009F0931">
        <w:trPr>
          <w:trHeight w:val="270"/>
        </w:trPr>
        <w:tc>
          <w:tcPr>
            <w:tcW w:w="329" w:type="dxa"/>
            <w:tcBorders>
              <w:top w:val="nil"/>
              <w:left w:val="single" w:sz="4" w:space="0" w:color="000000"/>
              <w:bottom w:val="nil"/>
              <w:right w:val="single" w:sz="4" w:space="0" w:color="000000"/>
            </w:tcBorders>
            <w:shd w:val="clear" w:color="000000" w:fill="F1F1F1"/>
            <w:noWrap/>
            <w:vAlign w:val="center"/>
            <w:hideMark/>
          </w:tcPr>
          <w:p w:rsidR="00B94C65" w:rsidRPr="00B94C65" w:rsidRDefault="00B94C65" w:rsidP="00B94C65">
            <w:pPr>
              <w:suppressAutoHyphens w:val="0"/>
              <w:jc w:val="center"/>
              <w:rPr>
                <w:b/>
                <w:bCs/>
                <w:color w:val="000000"/>
                <w:sz w:val="22"/>
                <w:szCs w:val="22"/>
                <w:lang w:eastAsia="pt-BR"/>
              </w:rPr>
            </w:pPr>
            <w:r w:rsidRPr="00B94C65">
              <w:rPr>
                <w:b/>
                <w:bCs/>
                <w:color w:val="000000"/>
                <w:sz w:val="22"/>
                <w:szCs w:val="22"/>
                <w:lang w:eastAsia="pt-BR"/>
              </w:rPr>
              <w:t>1</w:t>
            </w:r>
          </w:p>
        </w:tc>
        <w:tc>
          <w:tcPr>
            <w:tcW w:w="435" w:type="dxa"/>
            <w:tcBorders>
              <w:top w:val="nil"/>
              <w:left w:val="nil"/>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sz w:val="22"/>
                <w:szCs w:val="22"/>
                <w:lang w:eastAsia="pt-BR"/>
              </w:rPr>
            </w:pPr>
          </w:p>
        </w:tc>
        <w:tc>
          <w:tcPr>
            <w:tcW w:w="800" w:type="dxa"/>
            <w:tcBorders>
              <w:top w:val="nil"/>
              <w:left w:val="nil"/>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407" w:type="dxa"/>
            <w:tcBorders>
              <w:top w:val="nil"/>
              <w:left w:val="nil"/>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746" w:type="dxa"/>
            <w:tcBorders>
              <w:top w:val="nil"/>
              <w:left w:val="nil"/>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r>
      <w:tr w:rsidR="00B94C65" w:rsidRPr="00B94C65" w:rsidTr="009F0931">
        <w:trPr>
          <w:trHeight w:val="1054"/>
        </w:trPr>
        <w:tc>
          <w:tcPr>
            <w:tcW w:w="329" w:type="dxa"/>
            <w:tcBorders>
              <w:top w:val="nil"/>
              <w:left w:val="single" w:sz="4" w:space="0" w:color="000000"/>
              <w:bottom w:val="nil"/>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center"/>
              <w:rPr>
                <w:color w:val="000000"/>
                <w:sz w:val="22"/>
                <w:szCs w:val="22"/>
                <w:lang w:eastAsia="pt-BR"/>
              </w:rPr>
            </w:pPr>
          </w:p>
        </w:tc>
        <w:tc>
          <w:tcPr>
            <w:tcW w:w="197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r w:rsidRPr="00B94C65">
              <w:rPr>
                <w:sz w:val="22"/>
                <w:szCs w:val="22"/>
                <w:lang w:eastAsia="pt-BR"/>
              </w:rPr>
              <w:t>Levantamento de coordenadas</w:t>
            </w:r>
            <w:r w:rsidRPr="00B94C65">
              <w:rPr>
                <w:sz w:val="22"/>
                <w:szCs w:val="22"/>
                <w:lang w:eastAsia="pt-BR"/>
              </w:rPr>
              <w:br/>
              <w:t>geográficas com</w:t>
            </w:r>
            <w:r w:rsidRPr="00B94C65">
              <w:rPr>
                <w:sz w:val="22"/>
                <w:szCs w:val="22"/>
                <w:lang w:eastAsia="pt-BR"/>
              </w:rPr>
              <w:br/>
              <w:t>coleta de dados e inscrição no cadastro ambiental</w:t>
            </w:r>
            <w:r w:rsidRPr="00B94C65">
              <w:rPr>
                <w:sz w:val="22"/>
                <w:szCs w:val="22"/>
                <w:lang w:eastAsia="pt-BR"/>
              </w:rPr>
              <w:br/>
              <w:t xml:space="preserve">rural de imóveis rurais de até 240 </w:t>
            </w:r>
            <w:proofErr w:type="spellStart"/>
            <w:r w:rsidRPr="00B94C65">
              <w:rPr>
                <w:sz w:val="22"/>
                <w:szCs w:val="22"/>
                <w:lang w:eastAsia="pt-BR"/>
              </w:rPr>
              <w:t>ha</w:t>
            </w:r>
            <w:proofErr w:type="spellEnd"/>
            <w:r w:rsidRPr="00B94C65">
              <w:rPr>
                <w:sz w:val="22"/>
                <w:szCs w:val="22"/>
                <w:lang w:eastAsia="pt-BR"/>
              </w:rPr>
              <w:t xml:space="preserve"> localizados</w:t>
            </w:r>
            <w:r w:rsidRPr="00B94C65">
              <w:rPr>
                <w:sz w:val="22"/>
                <w:szCs w:val="22"/>
                <w:lang w:eastAsia="pt-BR"/>
              </w:rPr>
              <w:br/>
              <w:t>nos 13 vazios cartográficos</w:t>
            </w:r>
            <w:r w:rsidRPr="00B94C65">
              <w:rPr>
                <w:sz w:val="22"/>
                <w:szCs w:val="22"/>
                <w:lang w:eastAsia="pt-BR"/>
              </w:rPr>
              <w:br/>
              <w:t>representados pelas</w:t>
            </w:r>
          </w:p>
        </w:tc>
        <w:tc>
          <w:tcPr>
            <w:tcW w:w="1696"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r w:rsidRPr="00B94C65">
              <w:rPr>
                <w:sz w:val="22"/>
                <w:szCs w:val="22"/>
                <w:lang w:eastAsia="pt-BR"/>
              </w:rPr>
              <w:t xml:space="preserve">Candeias do Jamari, Itapuã, Alto </w:t>
            </w:r>
            <w:proofErr w:type="gramStart"/>
            <w:r w:rsidRPr="00B94C65">
              <w:rPr>
                <w:sz w:val="22"/>
                <w:szCs w:val="22"/>
                <w:lang w:eastAsia="pt-BR"/>
              </w:rPr>
              <w:t>Paraíso,</w:t>
            </w:r>
            <w:r w:rsidRPr="00B94C65">
              <w:rPr>
                <w:sz w:val="22"/>
                <w:szCs w:val="22"/>
                <w:lang w:eastAsia="pt-BR"/>
              </w:rPr>
              <w:br/>
              <w:t>Região</w:t>
            </w:r>
            <w:proofErr w:type="gramEnd"/>
            <w:r w:rsidRPr="00B94C65">
              <w:rPr>
                <w:sz w:val="22"/>
                <w:szCs w:val="22"/>
                <w:lang w:eastAsia="pt-BR"/>
              </w:rPr>
              <w:t xml:space="preserve"> Norte de Buritis</w:t>
            </w:r>
          </w:p>
        </w:tc>
        <w:tc>
          <w:tcPr>
            <w:tcW w:w="1175"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r>
      <w:tr w:rsidR="009F0931" w:rsidRPr="00B94C65" w:rsidTr="009F0931">
        <w:trPr>
          <w:trHeight w:val="165"/>
        </w:trPr>
        <w:tc>
          <w:tcPr>
            <w:tcW w:w="329" w:type="dxa"/>
            <w:tcBorders>
              <w:top w:val="nil"/>
              <w:left w:val="single" w:sz="4" w:space="0" w:color="000000"/>
              <w:bottom w:val="nil"/>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175"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r>
      <w:tr w:rsidR="009F0931" w:rsidRPr="00B94C65" w:rsidTr="009F0931">
        <w:trPr>
          <w:trHeight w:val="169"/>
        </w:trPr>
        <w:tc>
          <w:tcPr>
            <w:tcW w:w="329" w:type="dxa"/>
            <w:tcBorders>
              <w:top w:val="nil"/>
              <w:left w:val="single" w:sz="4" w:space="0" w:color="000000"/>
              <w:bottom w:val="nil"/>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175"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sz w:val="22"/>
                <w:szCs w:val="22"/>
                <w:lang w:eastAsia="pt-BR"/>
              </w:rPr>
            </w:pPr>
            <w:r w:rsidRPr="00B94C65">
              <w:rPr>
                <w:sz w:val="22"/>
                <w:szCs w:val="22"/>
                <w:lang w:eastAsia="pt-BR"/>
              </w:rPr>
              <w:t>Imóvel</w:t>
            </w:r>
          </w:p>
        </w:tc>
        <w:tc>
          <w:tcPr>
            <w:tcW w:w="800"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r>
      <w:tr w:rsidR="009F0931" w:rsidRPr="00B94C65" w:rsidTr="009F0931">
        <w:trPr>
          <w:trHeight w:val="319"/>
        </w:trPr>
        <w:tc>
          <w:tcPr>
            <w:tcW w:w="329" w:type="dxa"/>
            <w:tcBorders>
              <w:top w:val="nil"/>
              <w:left w:val="single" w:sz="4" w:space="0" w:color="000000"/>
              <w:bottom w:val="nil"/>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noWrap/>
            <w:vAlign w:val="center"/>
            <w:hideMark/>
          </w:tcPr>
          <w:p w:rsidR="00B94C65" w:rsidRPr="00B94C65" w:rsidRDefault="00B94C65" w:rsidP="00B94C65">
            <w:pPr>
              <w:suppressAutoHyphens w:val="0"/>
              <w:jc w:val="center"/>
              <w:rPr>
                <w:b/>
                <w:bCs/>
                <w:color w:val="000000"/>
                <w:sz w:val="22"/>
                <w:szCs w:val="22"/>
                <w:lang w:eastAsia="pt-BR"/>
              </w:rPr>
            </w:pPr>
            <w:r w:rsidRPr="00B94C65">
              <w:rPr>
                <w:b/>
                <w:bCs/>
                <w:color w:val="000000"/>
                <w:sz w:val="22"/>
                <w:szCs w:val="22"/>
                <w:lang w:eastAsia="pt-BR"/>
              </w:rPr>
              <w:t>4</w:t>
            </w:r>
          </w:p>
        </w:tc>
        <w:tc>
          <w:tcPr>
            <w:tcW w:w="1970"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175"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r w:rsidRPr="00B94C65">
              <w:rPr>
                <w:sz w:val="22"/>
                <w:szCs w:val="22"/>
                <w:lang w:eastAsia="pt-BR"/>
              </w:rPr>
              <w:t>Rural de</w:t>
            </w:r>
            <w:r w:rsidRPr="00B94C65">
              <w:rPr>
                <w:sz w:val="22"/>
                <w:szCs w:val="22"/>
                <w:lang w:eastAsia="pt-BR"/>
              </w:rPr>
              <w:br/>
              <w:t>até 2401-</w:t>
            </w:r>
          </w:p>
        </w:tc>
        <w:tc>
          <w:tcPr>
            <w:tcW w:w="800" w:type="dxa"/>
            <w:tcBorders>
              <w:top w:val="nil"/>
              <w:left w:val="nil"/>
              <w:bottom w:val="nil"/>
              <w:right w:val="single" w:sz="4" w:space="0" w:color="000000"/>
            </w:tcBorders>
            <w:shd w:val="clear" w:color="auto" w:fill="auto"/>
            <w:noWrap/>
            <w:vAlign w:val="center"/>
            <w:hideMark/>
          </w:tcPr>
          <w:p w:rsidR="00B94C65" w:rsidRPr="00B94C65" w:rsidRDefault="00B94C65" w:rsidP="00B94C65">
            <w:pPr>
              <w:suppressAutoHyphens w:val="0"/>
              <w:jc w:val="both"/>
              <w:rPr>
                <w:color w:val="000000"/>
                <w:sz w:val="22"/>
                <w:szCs w:val="22"/>
                <w:lang w:eastAsia="pt-BR"/>
              </w:rPr>
            </w:pPr>
            <w:r w:rsidRPr="00B94C65">
              <w:rPr>
                <w:color w:val="000000"/>
                <w:sz w:val="22"/>
                <w:szCs w:val="22"/>
                <w:lang w:eastAsia="pt-BR"/>
              </w:rPr>
              <w:t>4289</w:t>
            </w:r>
          </w:p>
        </w:tc>
        <w:tc>
          <w:tcPr>
            <w:tcW w:w="1407"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b/>
                <w:bCs/>
                <w:sz w:val="22"/>
                <w:szCs w:val="22"/>
                <w:lang w:eastAsia="pt-BR"/>
              </w:rPr>
            </w:pPr>
            <w:r w:rsidRPr="00B94C65">
              <w:rPr>
                <w:b/>
                <w:bCs/>
                <w:sz w:val="22"/>
                <w:szCs w:val="22"/>
                <w:lang w:eastAsia="pt-BR"/>
              </w:rPr>
              <w:t>R$ 271,07</w:t>
            </w:r>
          </w:p>
        </w:tc>
        <w:tc>
          <w:tcPr>
            <w:tcW w:w="1746"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b/>
                <w:bCs/>
                <w:sz w:val="22"/>
                <w:szCs w:val="22"/>
                <w:lang w:eastAsia="pt-BR"/>
              </w:rPr>
            </w:pPr>
            <w:r w:rsidRPr="00B94C65">
              <w:rPr>
                <w:b/>
                <w:bCs/>
                <w:sz w:val="22"/>
                <w:szCs w:val="22"/>
                <w:lang w:eastAsia="pt-BR"/>
              </w:rPr>
              <w:t>R$ 1.162.619,23</w:t>
            </w:r>
          </w:p>
        </w:tc>
      </w:tr>
      <w:tr w:rsidR="009F0931" w:rsidRPr="00B94C65" w:rsidTr="009F0931">
        <w:trPr>
          <w:trHeight w:val="177"/>
        </w:trPr>
        <w:tc>
          <w:tcPr>
            <w:tcW w:w="329" w:type="dxa"/>
            <w:tcBorders>
              <w:top w:val="nil"/>
              <w:left w:val="single" w:sz="4" w:space="0" w:color="000000"/>
              <w:bottom w:val="nil"/>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175"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sz w:val="22"/>
                <w:szCs w:val="22"/>
                <w:lang w:eastAsia="pt-BR"/>
              </w:rPr>
            </w:pPr>
            <w:proofErr w:type="spellStart"/>
            <w:proofErr w:type="gramStart"/>
            <w:r w:rsidRPr="00B94C65">
              <w:rPr>
                <w:sz w:val="22"/>
                <w:szCs w:val="22"/>
                <w:lang w:eastAsia="pt-BR"/>
              </w:rPr>
              <w:t>la</w:t>
            </w:r>
            <w:proofErr w:type="spellEnd"/>
            <w:proofErr w:type="gramEnd"/>
            <w:r w:rsidRPr="00B94C65">
              <w:rPr>
                <w:sz w:val="22"/>
                <w:szCs w:val="22"/>
                <w:lang w:eastAsia="pt-BR"/>
              </w:rPr>
              <w:t>³</w:t>
            </w:r>
          </w:p>
        </w:tc>
        <w:tc>
          <w:tcPr>
            <w:tcW w:w="800"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r>
      <w:tr w:rsidR="009F0931" w:rsidRPr="00B94C65" w:rsidTr="009F0931">
        <w:trPr>
          <w:trHeight w:val="165"/>
        </w:trPr>
        <w:tc>
          <w:tcPr>
            <w:tcW w:w="329" w:type="dxa"/>
            <w:tcBorders>
              <w:top w:val="nil"/>
              <w:left w:val="single" w:sz="4" w:space="0" w:color="000000"/>
              <w:bottom w:val="nil"/>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175"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r>
      <w:tr w:rsidR="009F0931" w:rsidRPr="00B94C65" w:rsidTr="009F0931">
        <w:trPr>
          <w:trHeight w:val="109"/>
        </w:trPr>
        <w:tc>
          <w:tcPr>
            <w:tcW w:w="329" w:type="dxa"/>
            <w:tcBorders>
              <w:top w:val="nil"/>
              <w:left w:val="single" w:sz="4" w:space="0" w:color="000000"/>
              <w:bottom w:val="nil"/>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175" w:type="dxa"/>
            <w:tcBorders>
              <w:top w:val="nil"/>
              <w:left w:val="nil"/>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800" w:type="dxa"/>
            <w:tcBorders>
              <w:top w:val="nil"/>
              <w:left w:val="nil"/>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407" w:type="dxa"/>
            <w:tcBorders>
              <w:top w:val="nil"/>
              <w:left w:val="nil"/>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746" w:type="dxa"/>
            <w:tcBorders>
              <w:top w:val="nil"/>
              <w:left w:val="nil"/>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r>
      <w:tr w:rsidR="00B94C65" w:rsidRPr="00B94C65" w:rsidTr="009F0931">
        <w:trPr>
          <w:trHeight w:val="1054"/>
        </w:trPr>
        <w:tc>
          <w:tcPr>
            <w:tcW w:w="329" w:type="dxa"/>
            <w:tcBorders>
              <w:top w:val="nil"/>
              <w:left w:val="single" w:sz="4" w:space="0" w:color="000000"/>
              <w:bottom w:val="nil"/>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center"/>
              <w:rPr>
                <w:color w:val="000000"/>
                <w:sz w:val="22"/>
                <w:szCs w:val="22"/>
                <w:lang w:eastAsia="pt-BR"/>
              </w:rPr>
            </w:pPr>
          </w:p>
        </w:tc>
        <w:tc>
          <w:tcPr>
            <w:tcW w:w="197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r w:rsidRPr="00B94C65">
              <w:rPr>
                <w:sz w:val="22"/>
                <w:szCs w:val="22"/>
                <w:lang w:eastAsia="pt-BR"/>
              </w:rPr>
              <w:t>Levantamento de coordenadas</w:t>
            </w:r>
            <w:r w:rsidRPr="00B94C65">
              <w:rPr>
                <w:sz w:val="22"/>
                <w:szCs w:val="22"/>
                <w:lang w:eastAsia="pt-BR"/>
              </w:rPr>
              <w:br/>
              <w:t>geográficas com</w:t>
            </w:r>
            <w:r w:rsidRPr="00B94C65">
              <w:rPr>
                <w:sz w:val="22"/>
                <w:szCs w:val="22"/>
                <w:lang w:eastAsia="pt-BR"/>
              </w:rPr>
              <w:br/>
              <w:t>coleta de dados e inscrição no cadastro ambiental</w:t>
            </w:r>
            <w:r w:rsidRPr="00B94C65">
              <w:rPr>
                <w:sz w:val="22"/>
                <w:szCs w:val="22"/>
                <w:lang w:eastAsia="pt-BR"/>
              </w:rPr>
              <w:br/>
              <w:t xml:space="preserve">rural de imóveis rurais de até 240 </w:t>
            </w:r>
            <w:proofErr w:type="spellStart"/>
            <w:r w:rsidRPr="00B94C65">
              <w:rPr>
                <w:sz w:val="22"/>
                <w:szCs w:val="22"/>
                <w:lang w:eastAsia="pt-BR"/>
              </w:rPr>
              <w:t>ha</w:t>
            </w:r>
            <w:proofErr w:type="spellEnd"/>
            <w:r w:rsidRPr="00B94C65">
              <w:rPr>
                <w:sz w:val="22"/>
                <w:szCs w:val="22"/>
                <w:lang w:eastAsia="pt-BR"/>
              </w:rPr>
              <w:t xml:space="preserve"> localizados</w:t>
            </w:r>
            <w:r w:rsidRPr="00B94C65">
              <w:rPr>
                <w:sz w:val="22"/>
                <w:szCs w:val="22"/>
                <w:lang w:eastAsia="pt-BR"/>
              </w:rPr>
              <w:br/>
              <w:t>nos 16 vazios cartográficos representados pelas</w:t>
            </w:r>
            <w:r w:rsidRPr="00B94C65">
              <w:rPr>
                <w:sz w:val="22"/>
                <w:szCs w:val="22"/>
                <w:lang w:eastAsia="pt-BR"/>
              </w:rPr>
              <w:br/>
              <w:t>figuras do mapa 01. (</w:t>
            </w:r>
            <w:proofErr w:type="gramStart"/>
            <w:r w:rsidRPr="00B94C65">
              <w:rPr>
                <w:sz w:val="22"/>
                <w:szCs w:val="22"/>
                <w:lang w:eastAsia="pt-BR"/>
              </w:rPr>
              <w:t>anexo</w:t>
            </w:r>
            <w:proofErr w:type="gramEnd"/>
            <w:r w:rsidRPr="00B94C65">
              <w:rPr>
                <w:sz w:val="22"/>
                <w:szCs w:val="22"/>
                <w:lang w:eastAsia="pt-BR"/>
              </w:rPr>
              <w:t xml:space="preserve"> 01)</w:t>
            </w:r>
          </w:p>
        </w:tc>
        <w:tc>
          <w:tcPr>
            <w:tcW w:w="1696"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r w:rsidRPr="00B94C65">
              <w:rPr>
                <w:sz w:val="22"/>
                <w:szCs w:val="22"/>
                <w:lang w:eastAsia="pt-BR"/>
              </w:rPr>
              <w:t xml:space="preserve">Campo Novo de </w:t>
            </w:r>
            <w:proofErr w:type="gramStart"/>
            <w:r w:rsidRPr="00B94C65">
              <w:rPr>
                <w:sz w:val="22"/>
                <w:szCs w:val="22"/>
                <w:lang w:eastAsia="pt-BR"/>
              </w:rPr>
              <w:t>Rondônia,</w:t>
            </w:r>
            <w:r w:rsidRPr="00B94C65">
              <w:rPr>
                <w:sz w:val="22"/>
                <w:szCs w:val="22"/>
                <w:lang w:eastAsia="pt-BR"/>
              </w:rPr>
              <w:br/>
              <w:t>Leste</w:t>
            </w:r>
            <w:proofErr w:type="gramEnd"/>
            <w:r w:rsidRPr="00B94C65">
              <w:rPr>
                <w:sz w:val="22"/>
                <w:szCs w:val="22"/>
                <w:lang w:eastAsia="pt-BR"/>
              </w:rPr>
              <w:t xml:space="preserve"> de Nova </w:t>
            </w:r>
            <w:proofErr w:type="spellStart"/>
            <w:r w:rsidRPr="00B94C65">
              <w:rPr>
                <w:sz w:val="22"/>
                <w:szCs w:val="22"/>
                <w:lang w:eastAsia="pt-BR"/>
              </w:rPr>
              <w:t>Mamore</w:t>
            </w:r>
            <w:proofErr w:type="spellEnd"/>
            <w:r w:rsidRPr="00B94C65">
              <w:rPr>
                <w:sz w:val="22"/>
                <w:szCs w:val="22"/>
                <w:lang w:eastAsia="pt-BR"/>
              </w:rPr>
              <w:t xml:space="preserve"> e Oeste de Monte Negro e</w:t>
            </w:r>
            <w:r w:rsidRPr="00B94C65">
              <w:rPr>
                <w:sz w:val="22"/>
                <w:szCs w:val="22"/>
                <w:lang w:eastAsia="pt-BR"/>
              </w:rPr>
              <w:br/>
              <w:t>Gov. Jorge Teixeira</w:t>
            </w:r>
          </w:p>
        </w:tc>
        <w:tc>
          <w:tcPr>
            <w:tcW w:w="117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sz w:val="22"/>
                <w:szCs w:val="22"/>
                <w:lang w:eastAsia="pt-BR"/>
              </w:rPr>
            </w:pPr>
            <w:r w:rsidRPr="00B94C65">
              <w:rPr>
                <w:sz w:val="22"/>
                <w:szCs w:val="22"/>
                <w:lang w:eastAsia="pt-BR"/>
              </w:rPr>
              <w:t xml:space="preserve">Imóvel Rural de até 2401- </w:t>
            </w:r>
            <w:proofErr w:type="spellStart"/>
            <w:r w:rsidRPr="00B94C65">
              <w:rPr>
                <w:sz w:val="22"/>
                <w:szCs w:val="22"/>
                <w:lang w:eastAsia="pt-BR"/>
              </w:rPr>
              <w:t>la</w:t>
            </w:r>
            <w:proofErr w:type="spellEnd"/>
            <w:r w:rsidRPr="00B94C65">
              <w:rPr>
                <w:sz w:val="22"/>
                <w:szCs w:val="22"/>
                <w:lang w:eastAsia="pt-BR"/>
              </w:rPr>
              <w:t>³</w:t>
            </w:r>
          </w:p>
        </w:tc>
        <w:tc>
          <w:tcPr>
            <w:tcW w:w="800"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r>
      <w:tr w:rsidR="009F0931" w:rsidRPr="00B94C65" w:rsidTr="009F0931">
        <w:trPr>
          <w:trHeight w:val="165"/>
        </w:trPr>
        <w:tc>
          <w:tcPr>
            <w:tcW w:w="329" w:type="dxa"/>
            <w:tcBorders>
              <w:top w:val="nil"/>
              <w:left w:val="single" w:sz="4" w:space="0" w:color="000000"/>
              <w:bottom w:val="nil"/>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r>
      <w:tr w:rsidR="009F0931" w:rsidRPr="00B94C65" w:rsidTr="009F0931">
        <w:trPr>
          <w:trHeight w:val="165"/>
        </w:trPr>
        <w:tc>
          <w:tcPr>
            <w:tcW w:w="329" w:type="dxa"/>
            <w:tcBorders>
              <w:top w:val="nil"/>
              <w:left w:val="single" w:sz="4" w:space="0" w:color="000000"/>
              <w:bottom w:val="nil"/>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r>
      <w:tr w:rsidR="009F0931" w:rsidRPr="00B94C65" w:rsidTr="009F0931">
        <w:trPr>
          <w:trHeight w:val="150"/>
        </w:trPr>
        <w:tc>
          <w:tcPr>
            <w:tcW w:w="329" w:type="dxa"/>
            <w:tcBorders>
              <w:top w:val="nil"/>
              <w:left w:val="single" w:sz="4" w:space="0" w:color="000000"/>
              <w:bottom w:val="nil"/>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r>
      <w:tr w:rsidR="009F0931" w:rsidRPr="00B94C65" w:rsidTr="009F0931">
        <w:trPr>
          <w:trHeight w:val="177"/>
        </w:trPr>
        <w:tc>
          <w:tcPr>
            <w:tcW w:w="329" w:type="dxa"/>
            <w:tcBorders>
              <w:top w:val="nil"/>
              <w:left w:val="single" w:sz="4" w:space="0" w:color="000000"/>
              <w:bottom w:val="nil"/>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noWrap/>
            <w:vAlign w:val="center"/>
            <w:hideMark/>
          </w:tcPr>
          <w:p w:rsidR="00B94C65" w:rsidRPr="00B94C65" w:rsidRDefault="00B94C65" w:rsidP="00B94C65">
            <w:pPr>
              <w:suppressAutoHyphens w:val="0"/>
              <w:jc w:val="center"/>
              <w:rPr>
                <w:b/>
                <w:bCs/>
                <w:color w:val="000000"/>
                <w:sz w:val="22"/>
                <w:szCs w:val="22"/>
                <w:lang w:eastAsia="pt-BR"/>
              </w:rPr>
            </w:pPr>
            <w:r w:rsidRPr="00B94C65">
              <w:rPr>
                <w:b/>
                <w:bCs/>
                <w:color w:val="000000"/>
                <w:sz w:val="22"/>
                <w:szCs w:val="22"/>
                <w:lang w:eastAsia="pt-BR"/>
              </w:rPr>
              <w:t>5</w:t>
            </w:r>
          </w:p>
        </w:tc>
        <w:tc>
          <w:tcPr>
            <w:tcW w:w="1970"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noWrap/>
            <w:vAlign w:val="center"/>
            <w:hideMark/>
          </w:tcPr>
          <w:p w:rsidR="00B94C65" w:rsidRPr="00B94C65" w:rsidRDefault="00B94C65" w:rsidP="00B94C65">
            <w:pPr>
              <w:suppressAutoHyphens w:val="0"/>
              <w:jc w:val="both"/>
              <w:rPr>
                <w:color w:val="000000"/>
                <w:sz w:val="22"/>
                <w:szCs w:val="22"/>
                <w:lang w:eastAsia="pt-BR"/>
              </w:rPr>
            </w:pPr>
            <w:r w:rsidRPr="00B94C65">
              <w:rPr>
                <w:color w:val="000000"/>
                <w:sz w:val="22"/>
                <w:szCs w:val="22"/>
                <w:lang w:eastAsia="pt-BR"/>
              </w:rPr>
              <w:t>3020</w:t>
            </w:r>
          </w:p>
        </w:tc>
        <w:tc>
          <w:tcPr>
            <w:tcW w:w="1407"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b/>
                <w:bCs/>
                <w:sz w:val="22"/>
                <w:szCs w:val="22"/>
                <w:lang w:eastAsia="pt-BR"/>
              </w:rPr>
            </w:pPr>
            <w:r w:rsidRPr="00B94C65">
              <w:rPr>
                <w:b/>
                <w:bCs/>
                <w:sz w:val="22"/>
                <w:szCs w:val="22"/>
                <w:lang w:eastAsia="pt-BR"/>
              </w:rPr>
              <w:t>R$ 276,55</w:t>
            </w:r>
          </w:p>
        </w:tc>
        <w:tc>
          <w:tcPr>
            <w:tcW w:w="1746"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b/>
                <w:bCs/>
                <w:sz w:val="22"/>
                <w:szCs w:val="22"/>
                <w:lang w:eastAsia="pt-BR"/>
              </w:rPr>
            </w:pPr>
            <w:r w:rsidRPr="00B94C65">
              <w:rPr>
                <w:b/>
                <w:bCs/>
                <w:sz w:val="22"/>
                <w:szCs w:val="22"/>
                <w:lang w:eastAsia="pt-BR"/>
              </w:rPr>
              <w:t>R$ 835.181,00</w:t>
            </w:r>
          </w:p>
        </w:tc>
      </w:tr>
      <w:tr w:rsidR="009F0931" w:rsidRPr="00B94C65" w:rsidTr="009F0931">
        <w:trPr>
          <w:trHeight w:val="165"/>
        </w:trPr>
        <w:tc>
          <w:tcPr>
            <w:tcW w:w="329" w:type="dxa"/>
            <w:tcBorders>
              <w:top w:val="nil"/>
              <w:left w:val="single" w:sz="4" w:space="0" w:color="000000"/>
              <w:bottom w:val="nil"/>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r>
      <w:tr w:rsidR="009F0931" w:rsidRPr="00B94C65" w:rsidTr="009F0931">
        <w:trPr>
          <w:trHeight w:val="165"/>
        </w:trPr>
        <w:tc>
          <w:tcPr>
            <w:tcW w:w="329" w:type="dxa"/>
            <w:tcBorders>
              <w:top w:val="nil"/>
              <w:left w:val="single" w:sz="4" w:space="0" w:color="000000"/>
              <w:bottom w:val="nil"/>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r>
      <w:tr w:rsidR="009F0931" w:rsidRPr="00B94C65" w:rsidTr="009F0931">
        <w:trPr>
          <w:trHeight w:val="165"/>
        </w:trPr>
        <w:tc>
          <w:tcPr>
            <w:tcW w:w="329" w:type="dxa"/>
            <w:tcBorders>
              <w:top w:val="nil"/>
              <w:left w:val="single" w:sz="4" w:space="0" w:color="000000"/>
              <w:bottom w:val="nil"/>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r>
      <w:tr w:rsidR="009F0931" w:rsidRPr="00B94C65" w:rsidTr="009F0931">
        <w:trPr>
          <w:trHeight w:val="105"/>
        </w:trPr>
        <w:tc>
          <w:tcPr>
            <w:tcW w:w="329" w:type="dxa"/>
            <w:tcBorders>
              <w:top w:val="nil"/>
              <w:left w:val="single" w:sz="4" w:space="0" w:color="000000"/>
              <w:bottom w:val="nil"/>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sz w:val="22"/>
                <w:szCs w:val="22"/>
                <w:lang w:eastAsia="pt-BR"/>
              </w:rPr>
            </w:pPr>
          </w:p>
        </w:tc>
        <w:tc>
          <w:tcPr>
            <w:tcW w:w="800" w:type="dxa"/>
            <w:tcBorders>
              <w:top w:val="nil"/>
              <w:left w:val="nil"/>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407" w:type="dxa"/>
            <w:tcBorders>
              <w:top w:val="nil"/>
              <w:left w:val="nil"/>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746" w:type="dxa"/>
            <w:tcBorders>
              <w:top w:val="nil"/>
              <w:left w:val="nil"/>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r>
      <w:tr w:rsidR="00B94C65" w:rsidRPr="00B94C65" w:rsidTr="009F0931">
        <w:trPr>
          <w:trHeight w:val="1054"/>
        </w:trPr>
        <w:tc>
          <w:tcPr>
            <w:tcW w:w="329" w:type="dxa"/>
            <w:tcBorders>
              <w:top w:val="nil"/>
              <w:left w:val="single" w:sz="4" w:space="0" w:color="000000"/>
              <w:bottom w:val="nil"/>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center"/>
              <w:rPr>
                <w:color w:val="000000"/>
                <w:sz w:val="22"/>
                <w:szCs w:val="22"/>
                <w:lang w:eastAsia="pt-BR"/>
              </w:rPr>
            </w:pPr>
          </w:p>
        </w:tc>
        <w:tc>
          <w:tcPr>
            <w:tcW w:w="197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r w:rsidRPr="00B94C65">
              <w:rPr>
                <w:sz w:val="22"/>
                <w:szCs w:val="22"/>
                <w:lang w:eastAsia="pt-BR"/>
              </w:rPr>
              <w:t>Levantamento de coordenadas</w:t>
            </w:r>
            <w:r w:rsidRPr="00B94C65">
              <w:rPr>
                <w:sz w:val="22"/>
                <w:szCs w:val="22"/>
                <w:lang w:eastAsia="pt-BR"/>
              </w:rPr>
              <w:br/>
              <w:t>geográficas com</w:t>
            </w:r>
            <w:r w:rsidRPr="00B94C65">
              <w:rPr>
                <w:sz w:val="22"/>
                <w:szCs w:val="22"/>
                <w:lang w:eastAsia="pt-BR"/>
              </w:rPr>
              <w:br/>
              <w:t>coleta de dados e inscrição no cadastro ambiental</w:t>
            </w:r>
            <w:r w:rsidRPr="00B94C65">
              <w:rPr>
                <w:sz w:val="22"/>
                <w:szCs w:val="22"/>
                <w:lang w:eastAsia="pt-BR"/>
              </w:rPr>
              <w:br/>
              <w:t xml:space="preserve">rural de imóveis rurais de até 240 </w:t>
            </w:r>
            <w:proofErr w:type="spellStart"/>
            <w:r w:rsidRPr="00B94C65">
              <w:rPr>
                <w:sz w:val="22"/>
                <w:szCs w:val="22"/>
                <w:lang w:eastAsia="pt-BR"/>
              </w:rPr>
              <w:t>ha</w:t>
            </w:r>
            <w:proofErr w:type="spellEnd"/>
            <w:r w:rsidRPr="00B94C65">
              <w:rPr>
                <w:sz w:val="22"/>
                <w:szCs w:val="22"/>
                <w:lang w:eastAsia="pt-BR"/>
              </w:rPr>
              <w:t xml:space="preserve"> localizados</w:t>
            </w:r>
            <w:r w:rsidRPr="00B94C65">
              <w:rPr>
                <w:sz w:val="22"/>
                <w:szCs w:val="22"/>
                <w:lang w:eastAsia="pt-BR"/>
              </w:rPr>
              <w:br/>
              <w:t>nos 24 vazios cartográficos representados pelas</w:t>
            </w:r>
            <w:r w:rsidRPr="00B94C65">
              <w:rPr>
                <w:sz w:val="22"/>
                <w:szCs w:val="22"/>
                <w:lang w:eastAsia="pt-BR"/>
              </w:rPr>
              <w:br/>
              <w:t>figuras do mapa 01. (</w:t>
            </w:r>
            <w:proofErr w:type="gramStart"/>
            <w:r w:rsidRPr="00B94C65">
              <w:rPr>
                <w:sz w:val="22"/>
                <w:szCs w:val="22"/>
                <w:lang w:eastAsia="pt-BR"/>
              </w:rPr>
              <w:t>anexo</w:t>
            </w:r>
            <w:proofErr w:type="gramEnd"/>
            <w:r w:rsidRPr="00B94C65">
              <w:rPr>
                <w:sz w:val="22"/>
                <w:szCs w:val="22"/>
                <w:lang w:eastAsia="pt-BR"/>
              </w:rPr>
              <w:t xml:space="preserve"> 01).</w:t>
            </w:r>
          </w:p>
        </w:tc>
        <w:tc>
          <w:tcPr>
            <w:tcW w:w="1696"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r w:rsidRPr="00B94C65">
              <w:rPr>
                <w:sz w:val="22"/>
                <w:szCs w:val="22"/>
                <w:lang w:eastAsia="pt-BR"/>
              </w:rPr>
              <w:t>Guajará Mirim e Região</w:t>
            </w:r>
            <w:r w:rsidRPr="00B94C65">
              <w:rPr>
                <w:sz w:val="22"/>
                <w:szCs w:val="22"/>
                <w:lang w:eastAsia="pt-BR"/>
              </w:rPr>
              <w:br/>
              <w:t xml:space="preserve">Sul de Nova </w:t>
            </w:r>
            <w:proofErr w:type="spellStart"/>
            <w:r w:rsidRPr="00B94C65">
              <w:rPr>
                <w:sz w:val="22"/>
                <w:szCs w:val="22"/>
                <w:lang w:eastAsia="pt-BR"/>
              </w:rPr>
              <w:t>Mamore</w:t>
            </w:r>
            <w:proofErr w:type="spellEnd"/>
          </w:p>
        </w:tc>
        <w:tc>
          <w:tcPr>
            <w:tcW w:w="117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sz w:val="22"/>
                <w:szCs w:val="22"/>
                <w:lang w:eastAsia="pt-BR"/>
              </w:rPr>
            </w:pPr>
            <w:r w:rsidRPr="00B94C65">
              <w:rPr>
                <w:sz w:val="22"/>
                <w:szCs w:val="22"/>
                <w:lang w:eastAsia="pt-BR"/>
              </w:rPr>
              <w:t xml:space="preserve">Imóvel Rural de até 2401- </w:t>
            </w:r>
            <w:proofErr w:type="spellStart"/>
            <w:r w:rsidRPr="00B94C65">
              <w:rPr>
                <w:sz w:val="22"/>
                <w:szCs w:val="22"/>
                <w:lang w:eastAsia="pt-BR"/>
              </w:rPr>
              <w:t>la</w:t>
            </w:r>
            <w:proofErr w:type="spellEnd"/>
            <w:r w:rsidRPr="00B94C65">
              <w:rPr>
                <w:sz w:val="22"/>
                <w:szCs w:val="22"/>
                <w:lang w:eastAsia="pt-BR"/>
              </w:rPr>
              <w:t>³</w:t>
            </w:r>
          </w:p>
        </w:tc>
        <w:tc>
          <w:tcPr>
            <w:tcW w:w="800"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r>
      <w:tr w:rsidR="009F0931" w:rsidRPr="00B94C65" w:rsidTr="009F0931">
        <w:trPr>
          <w:trHeight w:val="165"/>
        </w:trPr>
        <w:tc>
          <w:tcPr>
            <w:tcW w:w="329" w:type="dxa"/>
            <w:tcBorders>
              <w:top w:val="nil"/>
              <w:left w:val="single" w:sz="4" w:space="0" w:color="000000"/>
              <w:bottom w:val="nil"/>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r>
      <w:tr w:rsidR="009F0931" w:rsidRPr="00B94C65" w:rsidTr="009F0931">
        <w:trPr>
          <w:trHeight w:val="165"/>
        </w:trPr>
        <w:tc>
          <w:tcPr>
            <w:tcW w:w="329" w:type="dxa"/>
            <w:tcBorders>
              <w:top w:val="nil"/>
              <w:left w:val="single" w:sz="4" w:space="0" w:color="000000"/>
              <w:bottom w:val="nil"/>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r>
      <w:tr w:rsidR="009F0931" w:rsidRPr="00B94C65" w:rsidTr="009F0931">
        <w:trPr>
          <w:trHeight w:val="150"/>
        </w:trPr>
        <w:tc>
          <w:tcPr>
            <w:tcW w:w="329" w:type="dxa"/>
            <w:tcBorders>
              <w:top w:val="nil"/>
              <w:left w:val="single" w:sz="4" w:space="0" w:color="000000"/>
              <w:bottom w:val="nil"/>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r>
      <w:tr w:rsidR="009F0931" w:rsidRPr="00B94C65" w:rsidTr="009F0931">
        <w:trPr>
          <w:trHeight w:val="177"/>
        </w:trPr>
        <w:tc>
          <w:tcPr>
            <w:tcW w:w="329" w:type="dxa"/>
            <w:tcBorders>
              <w:top w:val="nil"/>
              <w:left w:val="single" w:sz="4" w:space="0" w:color="000000"/>
              <w:bottom w:val="nil"/>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noWrap/>
            <w:vAlign w:val="center"/>
            <w:hideMark/>
          </w:tcPr>
          <w:p w:rsidR="00B94C65" w:rsidRPr="00B94C65" w:rsidRDefault="00B94C65" w:rsidP="00B94C65">
            <w:pPr>
              <w:suppressAutoHyphens w:val="0"/>
              <w:jc w:val="center"/>
              <w:rPr>
                <w:b/>
                <w:bCs/>
                <w:color w:val="000000"/>
                <w:sz w:val="22"/>
                <w:szCs w:val="22"/>
                <w:lang w:eastAsia="pt-BR"/>
              </w:rPr>
            </w:pPr>
            <w:r w:rsidRPr="00B94C65">
              <w:rPr>
                <w:b/>
                <w:bCs/>
                <w:color w:val="000000"/>
                <w:sz w:val="22"/>
                <w:szCs w:val="22"/>
                <w:lang w:eastAsia="pt-BR"/>
              </w:rPr>
              <w:t>6</w:t>
            </w:r>
          </w:p>
        </w:tc>
        <w:tc>
          <w:tcPr>
            <w:tcW w:w="1970"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noWrap/>
            <w:vAlign w:val="center"/>
            <w:hideMark/>
          </w:tcPr>
          <w:p w:rsidR="00B94C65" w:rsidRPr="00B94C65" w:rsidRDefault="00B94C65" w:rsidP="00B94C65">
            <w:pPr>
              <w:suppressAutoHyphens w:val="0"/>
              <w:jc w:val="both"/>
              <w:rPr>
                <w:color w:val="000000"/>
                <w:sz w:val="22"/>
                <w:szCs w:val="22"/>
                <w:lang w:eastAsia="pt-BR"/>
              </w:rPr>
            </w:pPr>
            <w:r w:rsidRPr="00B94C65">
              <w:rPr>
                <w:color w:val="000000"/>
                <w:sz w:val="22"/>
                <w:szCs w:val="22"/>
                <w:lang w:eastAsia="pt-BR"/>
              </w:rPr>
              <w:t>770</w:t>
            </w:r>
          </w:p>
        </w:tc>
        <w:tc>
          <w:tcPr>
            <w:tcW w:w="1407"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b/>
                <w:bCs/>
                <w:sz w:val="22"/>
                <w:szCs w:val="22"/>
                <w:lang w:eastAsia="pt-BR"/>
              </w:rPr>
            </w:pPr>
            <w:r w:rsidRPr="00B94C65">
              <w:rPr>
                <w:b/>
                <w:bCs/>
                <w:sz w:val="22"/>
                <w:szCs w:val="22"/>
                <w:lang w:eastAsia="pt-BR"/>
              </w:rPr>
              <w:t>R$ 280,17</w:t>
            </w:r>
          </w:p>
        </w:tc>
        <w:tc>
          <w:tcPr>
            <w:tcW w:w="1746"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b/>
                <w:bCs/>
                <w:sz w:val="22"/>
                <w:szCs w:val="22"/>
                <w:lang w:eastAsia="pt-BR"/>
              </w:rPr>
            </w:pPr>
            <w:r w:rsidRPr="00B94C65">
              <w:rPr>
                <w:b/>
                <w:bCs/>
                <w:sz w:val="22"/>
                <w:szCs w:val="22"/>
                <w:lang w:eastAsia="pt-BR"/>
              </w:rPr>
              <w:t>R$ 215.730,90</w:t>
            </w:r>
          </w:p>
        </w:tc>
      </w:tr>
      <w:tr w:rsidR="009F0931" w:rsidRPr="00B94C65" w:rsidTr="009F0931">
        <w:trPr>
          <w:trHeight w:val="165"/>
        </w:trPr>
        <w:tc>
          <w:tcPr>
            <w:tcW w:w="329" w:type="dxa"/>
            <w:tcBorders>
              <w:top w:val="nil"/>
              <w:left w:val="single" w:sz="4" w:space="0" w:color="000000"/>
              <w:bottom w:val="nil"/>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r>
      <w:tr w:rsidR="009F0931" w:rsidRPr="00B94C65" w:rsidTr="009F0931">
        <w:trPr>
          <w:trHeight w:val="165"/>
        </w:trPr>
        <w:tc>
          <w:tcPr>
            <w:tcW w:w="329" w:type="dxa"/>
            <w:tcBorders>
              <w:top w:val="nil"/>
              <w:left w:val="single" w:sz="4" w:space="0" w:color="000000"/>
              <w:bottom w:val="nil"/>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r>
      <w:tr w:rsidR="009F0931" w:rsidRPr="00B94C65" w:rsidTr="009F0931">
        <w:trPr>
          <w:trHeight w:val="165"/>
        </w:trPr>
        <w:tc>
          <w:tcPr>
            <w:tcW w:w="329" w:type="dxa"/>
            <w:tcBorders>
              <w:top w:val="nil"/>
              <w:left w:val="single" w:sz="4" w:space="0" w:color="000000"/>
              <w:bottom w:val="nil"/>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r>
      <w:tr w:rsidR="009F0931" w:rsidRPr="00B94C65" w:rsidTr="009F0931">
        <w:trPr>
          <w:trHeight w:val="465"/>
        </w:trPr>
        <w:tc>
          <w:tcPr>
            <w:tcW w:w="329" w:type="dxa"/>
            <w:tcBorders>
              <w:top w:val="nil"/>
              <w:left w:val="single" w:sz="4" w:space="0" w:color="000000"/>
              <w:bottom w:val="single" w:sz="4" w:space="0" w:color="auto"/>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single" w:sz="4" w:space="0" w:color="auto"/>
              <w:right w:val="single" w:sz="4" w:space="0" w:color="000000"/>
            </w:tcBorders>
            <w:shd w:val="clear" w:color="auto" w:fill="auto"/>
            <w:vAlign w:val="center"/>
            <w:hideMark/>
          </w:tcPr>
          <w:p w:rsidR="00B94C65" w:rsidRPr="00B94C65" w:rsidRDefault="00B94C65" w:rsidP="00B94C65">
            <w:pPr>
              <w:suppressAutoHyphens w:val="0"/>
              <w:jc w:val="center"/>
              <w:rPr>
                <w:color w:val="000000"/>
                <w:sz w:val="22"/>
                <w:szCs w:val="22"/>
                <w:lang w:eastAsia="pt-BR"/>
              </w:rPr>
            </w:pPr>
          </w:p>
        </w:tc>
        <w:tc>
          <w:tcPr>
            <w:tcW w:w="1970" w:type="dxa"/>
            <w:vMerge/>
            <w:tcBorders>
              <w:top w:val="nil"/>
              <w:left w:val="single" w:sz="4" w:space="0" w:color="000000"/>
              <w:bottom w:val="single" w:sz="4" w:space="0" w:color="auto"/>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696" w:type="dxa"/>
            <w:vMerge/>
            <w:tcBorders>
              <w:top w:val="nil"/>
              <w:left w:val="single" w:sz="4" w:space="0" w:color="000000"/>
              <w:bottom w:val="single" w:sz="4" w:space="0" w:color="auto"/>
              <w:right w:val="single" w:sz="4" w:space="0" w:color="000000"/>
            </w:tcBorders>
            <w:vAlign w:val="center"/>
            <w:hideMark/>
          </w:tcPr>
          <w:p w:rsidR="00B94C65" w:rsidRPr="00B94C65" w:rsidRDefault="00B94C65" w:rsidP="00B94C65">
            <w:pPr>
              <w:suppressAutoHyphens w:val="0"/>
              <w:jc w:val="both"/>
              <w:rPr>
                <w:color w:val="000000"/>
                <w:sz w:val="22"/>
                <w:szCs w:val="22"/>
                <w:lang w:eastAsia="pt-BR"/>
              </w:rPr>
            </w:pPr>
          </w:p>
        </w:tc>
        <w:tc>
          <w:tcPr>
            <w:tcW w:w="1175" w:type="dxa"/>
            <w:vMerge/>
            <w:tcBorders>
              <w:top w:val="nil"/>
              <w:left w:val="single" w:sz="4" w:space="0" w:color="000000"/>
              <w:bottom w:val="single" w:sz="4" w:space="0" w:color="auto"/>
              <w:right w:val="single" w:sz="4" w:space="0" w:color="000000"/>
            </w:tcBorders>
            <w:vAlign w:val="center"/>
            <w:hideMark/>
          </w:tcPr>
          <w:p w:rsidR="00B94C65" w:rsidRPr="00B94C65" w:rsidRDefault="00B94C65" w:rsidP="00B94C65">
            <w:pPr>
              <w:suppressAutoHyphens w:val="0"/>
              <w:jc w:val="both"/>
              <w:rPr>
                <w:sz w:val="22"/>
                <w:szCs w:val="22"/>
                <w:lang w:eastAsia="pt-BR"/>
              </w:rPr>
            </w:pPr>
          </w:p>
        </w:tc>
        <w:tc>
          <w:tcPr>
            <w:tcW w:w="800" w:type="dxa"/>
            <w:tcBorders>
              <w:top w:val="nil"/>
              <w:left w:val="nil"/>
              <w:bottom w:val="single" w:sz="4" w:space="0" w:color="auto"/>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407" w:type="dxa"/>
            <w:tcBorders>
              <w:top w:val="nil"/>
              <w:left w:val="nil"/>
              <w:bottom w:val="single" w:sz="4" w:space="0" w:color="auto"/>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c>
          <w:tcPr>
            <w:tcW w:w="1746" w:type="dxa"/>
            <w:tcBorders>
              <w:top w:val="nil"/>
              <w:left w:val="nil"/>
              <w:bottom w:val="single" w:sz="4" w:space="0" w:color="auto"/>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
        </w:tc>
      </w:tr>
      <w:tr w:rsidR="00B94C65" w:rsidRPr="00B94C65" w:rsidTr="009F0931">
        <w:trPr>
          <w:cantSplit/>
          <w:trHeight w:val="1134"/>
        </w:trPr>
        <w:tc>
          <w:tcPr>
            <w:tcW w:w="7812" w:type="dxa"/>
            <w:gridSpan w:val="7"/>
            <w:tcBorders>
              <w:top w:val="single" w:sz="4" w:space="0" w:color="auto"/>
              <w:left w:val="single" w:sz="4" w:space="0" w:color="auto"/>
              <w:bottom w:val="single" w:sz="4" w:space="0" w:color="auto"/>
              <w:right w:val="single" w:sz="4" w:space="0" w:color="auto"/>
            </w:tcBorders>
            <w:shd w:val="clear" w:color="000000" w:fill="FFFF00"/>
            <w:vAlign w:val="center"/>
            <w:hideMark/>
          </w:tcPr>
          <w:p w:rsidR="00B94C65" w:rsidRPr="00B94C65" w:rsidRDefault="00B94C65" w:rsidP="00B94C65">
            <w:pPr>
              <w:suppressAutoHyphens w:val="0"/>
              <w:jc w:val="both"/>
              <w:rPr>
                <w:b/>
                <w:bCs/>
                <w:sz w:val="22"/>
                <w:szCs w:val="22"/>
                <w:lang w:eastAsia="pt-BR"/>
              </w:rPr>
            </w:pPr>
            <w:r w:rsidRPr="00B94C65">
              <w:rPr>
                <w:b/>
                <w:bCs/>
                <w:sz w:val="22"/>
                <w:szCs w:val="22"/>
                <w:lang w:eastAsia="pt-BR"/>
              </w:rPr>
              <w:t>TOTAL DO LOTE 1</w:t>
            </w:r>
          </w:p>
        </w:tc>
        <w:tc>
          <w:tcPr>
            <w:tcW w:w="1746"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B94C65" w:rsidRPr="00B94C65" w:rsidRDefault="00B94C65" w:rsidP="00B94C65">
            <w:pPr>
              <w:suppressAutoHyphens w:val="0"/>
              <w:jc w:val="both"/>
              <w:rPr>
                <w:b/>
                <w:bCs/>
                <w:sz w:val="22"/>
                <w:szCs w:val="22"/>
                <w:lang w:eastAsia="pt-BR"/>
              </w:rPr>
            </w:pPr>
            <w:r w:rsidRPr="00B94C65">
              <w:rPr>
                <w:b/>
                <w:bCs/>
                <w:sz w:val="22"/>
                <w:szCs w:val="22"/>
                <w:lang w:eastAsia="pt-BR"/>
              </w:rPr>
              <w:t>R$ 4.034.419,01</w:t>
            </w:r>
          </w:p>
        </w:tc>
      </w:tr>
      <w:tr w:rsidR="00B94C65" w:rsidRPr="00B94C65" w:rsidTr="009F0931">
        <w:trPr>
          <w:trHeight w:val="2374"/>
        </w:trPr>
        <w:tc>
          <w:tcPr>
            <w:tcW w:w="329" w:type="dxa"/>
            <w:vMerge w:val="restart"/>
            <w:tcBorders>
              <w:top w:val="single" w:sz="4" w:space="0" w:color="auto"/>
              <w:left w:val="single" w:sz="4" w:space="0" w:color="auto"/>
              <w:bottom w:val="single" w:sz="4" w:space="0" w:color="auto"/>
              <w:right w:val="single" w:sz="4" w:space="0" w:color="auto"/>
            </w:tcBorders>
            <w:shd w:val="clear" w:color="000000" w:fill="F1F1F1"/>
            <w:noWrap/>
            <w:vAlign w:val="center"/>
            <w:hideMark/>
          </w:tcPr>
          <w:p w:rsidR="00B94C65" w:rsidRPr="00B94C65" w:rsidRDefault="00B94C65" w:rsidP="00B94C65">
            <w:pPr>
              <w:suppressAutoHyphens w:val="0"/>
              <w:jc w:val="center"/>
              <w:rPr>
                <w:b/>
                <w:bCs/>
                <w:color w:val="000000"/>
                <w:sz w:val="22"/>
                <w:szCs w:val="22"/>
                <w:lang w:eastAsia="pt-BR"/>
              </w:rPr>
            </w:pPr>
            <w:r w:rsidRPr="00B94C65">
              <w:rPr>
                <w:b/>
                <w:bCs/>
                <w:color w:val="000000"/>
                <w:sz w:val="22"/>
                <w:szCs w:val="22"/>
                <w:lang w:eastAsia="pt-BR"/>
              </w:rPr>
              <w:t>2</w:t>
            </w:r>
          </w:p>
        </w:tc>
        <w:tc>
          <w:tcPr>
            <w:tcW w:w="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4C65" w:rsidRPr="00B94C65" w:rsidRDefault="00B94C65" w:rsidP="00B94C65">
            <w:pPr>
              <w:suppressAutoHyphens w:val="0"/>
              <w:jc w:val="center"/>
              <w:rPr>
                <w:b/>
                <w:bCs/>
                <w:color w:val="000000"/>
                <w:sz w:val="22"/>
                <w:szCs w:val="22"/>
                <w:lang w:eastAsia="pt-BR"/>
              </w:rPr>
            </w:pPr>
            <w:r w:rsidRPr="00B94C65">
              <w:rPr>
                <w:b/>
                <w:bCs/>
                <w:color w:val="000000"/>
                <w:sz w:val="22"/>
                <w:szCs w:val="22"/>
                <w:lang w:eastAsia="pt-BR"/>
              </w:rPr>
              <w:t>7</w:t>
            </w:r>
          </w:p>
        </w:tc>
        <w:tc>
          <w:tcPr>
            <w:tcW w:w="1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4C65" w:rsidRPr="00B94C65" w:rsidRDefault="00B94C65" w:rsidP="00B94C65">
            <w:pPr>
              <w:suppressAutoHyphens w:val="0"/>
              <w:jc w:val="both"/>
              <w:rPr>
                <w:color w:val="000000"/>
                <w:sz w:val="22"/>
                <w:szCs w:val="22"/>
                <w:lang w:eastAsia="pt-BR"/>
              </w:rPr>
            </w:pPr>
            <w:r w:rsidRPr="00B94C65">
              <w:rPr>
                <w:sz w:val="22"/>
                <w:szCs w:val="22"/>
                <w:lang w:eastAsia="pt-BR"/>
              </w:rPr>
              <w:t>Levantamento de coordenadas</w:t>
            </w:r>
            <w:r w:rsidRPr="00B94C65">
              <w:rPr>
                <w:sz w:val="22"/>
                <w:szCs w:val="22"/>
                <w:lang w:eastAsia="pt-BR"/>
              </w:rPr>
              <w:br/>
              <w:t>geográficas com coleta</w:t>
            </w:r>
            <w:r w:rsidRPr="00B94C65">
              <w:rPr>
                <w:sz w:val="22"/>
                <w:szCs w:val="22"/>
                <w:lang w:eastAsia="pt-BR"/>
              </w:rPr>
              <w:br/>
              <w:t>de dados e inscrição no cadastro ambiental rural de</w:t>
            </w:r>
            <w:r w:rsidRPr="00B94C65">
              <w:rPr>
                <w:sz w:val="22"/>
                <w:szCs w:val="22"/>
                <w:lang w:eastAsia="pt-BR"/>
              </w:rPr>
              <w:br/>
              <w:t xml:space="preserve">imóveis rurais de até 240 </w:t>
            </w:r>
            <w:proofErr w:type="spellStart"/>
            <w:r w:rsidRPr="00B94C65">
              <w:rPr>
                <w:sz w:val="22"/>
                <w:szCs w:val="22"/>
                <w:lang w:eastAsia="pt-BR"/>
              </w:rPr>
              <w:t>ha</w:t>
            </w:r>
            <w:proofErr w:type="spellEnd"/>
            <w:r w:rsidRPr="00B94C65">
              <w:rPr>
                <w:sz w:val="22"/>
                <w:szCs w:val="22"/>
                <w:lang w:eastAsia="pt-BR"/>
              </w:rPr>
              <w:t xml:space="preserve"> localizados nos 10 vazios cartográficos representados pelas figuras do mapa </w:t>
            </w:r>
            <w:proofErr w:type="gramStart"/>
            <w:r w:rsidRPr="00B94C65">
              <w:rPr>
                <w:sz w:val="22"/>
                <w:szCs w:val="22"/>
                <w:lang w:eastAsia="pt-BR"/>
              </w:rPr>
              <w:t>02.</w:t>
            </w:r>
            <w:r w:rsidRPr="00B94C65">
              <w:rPr>
                <w:sz w:val="22"/>
                <w:szCs w:val="22"/>
                <w:lang w:eastAsia="pt-BR"/>
              </w:rPr>
              <w:br/>
              <w:t>(</w:t>
            </w:r>
            <w:proofErr w:type="gramEnd"/>
            <w:r w:rsidRPr="00B94C65">
              <w:rPr>
                <w:sz w:val="22"/>
                <w:szCs w:val="22"/>
                <w:lang w:eastAsia="pt-BR"/>
              </w:rPr>
              <w:t>anexo 02)</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4C65" w:rsidRPr="00B94C65" w:rsidRDefault="00B94C65" w:rsidP="00B94C65">
            <w:pPr>
              <w:suppressAutoHyphens w:val="0"/>
              <w:jc w:val="both"/>
              <w:rPr>
                <w:sz w:val="22"/>
                <w:szCs w:val="22"/>
                <w:lang w:eastAsia="pt-BR"/>
              </w:rPr>
            </w:pPr>
            <w:r w:rsidRPr="00B94C65">
              <w:rPr>
                <w:sz w:val="22"/>
                <w:szCs w:val="22"/>
                <w:lang w:eastAsia="pt-BR"/>
              </w:rPr>
              <w:t xml:space="preserve">Machadinho, </w:t>
            </w:r>
            <w:proofErr w:type="spellStart"/>
            <w:r w:rsidRPr="00B94C65">
              <w:rPr>
                <w:sz w:val="22"/>
                <w:szCs w:val="22"/>
                <w:lang w:eastAsia="pt-BR"/>
              </w:rPr>
              <w:t>Cujubim</w:t>
            </w:r>
            <w:proofErr w:type="spellEnd"/>
            <w:r w:rsidRPr="00B94C65">
              <w:rPr>
                <w:sz w:val="22"/>
                <w:szCs w:val="22"/>
                <w:lang w:eastAsia="pt-BR"/>
              </w:rPr>
              <w:t>, Região Leste de Ariquemes</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4C65" w:rsidRPr="00B94C65" w:rsidRDefault="00B94C65" w:rsidP="00B94C65">
            <w:pPr>
              <w:suppressAutoHyphens w:val="0"/>
              <w:jc w:val="both"/>
              <w:rPr>
                <w:sz w:val="22"/>
                <w:szCs w:val="22"/>
                <w:lang w:eastAsia="pt-BR"/>
              </w:rPr>
            </w:pPr>
            <w:r w:rsidRPr="00B94C65">
              <w:rPr>
                <w:sz w:val="22"/>
                <w:szCs w:val="22"/>
                <w:lang w:eastAsia="pt-BR"/>
              </w:rPr>
              <w:t xml:space="preserve">Imóvel Rural de até 2401- </w:t>
            </w:r>
            <w:proofErr w:type="spellStart"/>
            <w:r w:rsidRPr="00B94C65">
              <w:rPr>
                <w:sz w:val="22"/>
                <w:szCs w:val="22"/>
                <w:lang w:eastAsia="pt-BR"/>
              </w:rPr>
              <w:t>la</w:t>
            </w:r>
            <w:proofErr w:type="spellEnd"/>
            <w:r w:rsidRPr="00B94C65">
              <w:rPr>
                <w:sz w:val="22"/>
                <w:szCs w:val="22"/>
                <w:lang w:eastAsia="pt-BR"/>
              </w:rPr>
              <w:t>³</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4C65" w:rsidRPr="00B94C65" w:rsidRDefault="00B94C65" w:rsidP="00B94C65">
            <w:pPr>
              <w:suppressAutoHyphens w:val="0"/>
              <w:jc w:val="both"/>
              <w:rPr>
                <w:color w:val="000000"/>
                <w:sz w:val="22"/>
                <w:szCs w:val="22"/>
                <w:lang w:eastAsia="pt-BR"/>
              </w:rPr>
            </w:pPr>
            <w:r w:rsidRPr="00B94C65">
              <w:rPr>
                <w:color w:val="000000"/>
                <w:sz w:val="22"/>
                <w:szCs w:val="22"/>
                <w:lang w:eastAsia="pt-BR"/>
              </w:rPr>
              <w:t>1534</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4C65" w:rsidRPr="00B94C65" w:rsidRDefault="00B94C65" w:rsidP="00B94C65">
            <w:pPr>
              <w:suppressAutoHyphens w:val="0"/>
              <w:jc w:val="both"/>
              <w:rPr>
                <w:b/>
                <w:bCs/>
                <w:sz w:val="22"/>
                <w:szCs w:val="22"/>
                <w:lang w:eastAsia="pt-BR"/>
              </w:rPr>
            </w:pPr>
            <w:r w:rsidRPr="00B94C65">
              <w:rPr>
                <w:b/>
                <w:bCs/>
                <w:sz w:val="22"/>
                <w:szCs w:val="22"/>
                <w:lang w:eastAsia="pt-BR"/>
              </w:rPr>
              <w:t>R$ 280,44</w:t>
            </w:r>
          </w:p>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4C65" w:rsidRPr="00B94C65" w:rsidRDefault="00B94C65" w:rsidP="00B94C65">
            <w:pPr>
              <w:suppressAutoHyphens w:val="0"/>
              <w:jc w:val="both"/>
              <w:rPr>
                <w:b/>
                <w:bCs/>
                <w:sz w:val="22"/>
                <w:szCs w:val="22"/>
                <w:lang w:eastAsia="pt-BR"/>
              </w:rPr>
            </w:pPr>
            <w:r w:rsidRPr="00B94C65">
              <w:rPr>
                <w:b/>
                <w:bCs/>
                <w:sz w:val="22"/>
                <w:szCs w:val="22"/>
                <w:lang w:eastAsia="pt-BR"/>
              </w:rPr>
              <w:t>R$ 430.194,96</w:t>
            </w:r>
          </w:p>
        </w:tc>
      </w:tr>
      <w:tr w:rsidR="009F0931" w:rsidRPr="00B94C65" w:rsidTr="009F0931">
        <w:trPr>
          <w:trHeight w:val="2322"/>
        </w:trPr>
        <w:tc>
          <w:tcPr>
            <w:tcW w:w="329" w:type="dxa"/>
            <w:vMerge/>
            <w:tcBorders>
              <w:top w:val="single" w:sz="4" w:space="0" w:color="auto"/>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center"/>
              <w:rPr>
                <w:b/>
                <w:bCs/>
                <w:color w:val="000000"/>
                <w:sz w:val="22"/>
                <w:szCs w:val="22"/>
                <w:lang w:eastAsia="pt-BR"/>
              </w:rPr>
            </w:pPr>
          </w:p>
        </w:tc>
        <w:tc>
          <w:tcPr>
            <w:tcW w:w="435" w:type="dxa"/>
            <w:tcBorders>
              <w:top w:val="single" w:sz="4" w:space="0" w:color="auto"/>
              <w:left w:val="nil"/>
              <w:bottom w:val="single" w:sz="4" w:space="0" w:color="000000"/>
              <w:right w:val="single" w:sz="4" w:space="0" w:color="000000"/>
            </w:tcBorders>
            <w:shd w:val="clear" w:color="auto" w:fill="auto"/>
            <w:noWrap/>
            <w:vAlign w:val="center"/>
            <w:hideMark/>
          </w:tcPr>
          <w:p w:rsidR="00B94C65" w:rsidRPr="00B94C65" w:rsidRDefault="00B94C65" w:rsidP="00B94C65">
            <w:pPr>
              <w:suppressAutoHyphens w:val="0"/>
              <w:jc w:val="center"/>
              <w:rPr>
                <w:b/>
                <w:bCs/>
                <w:color w:val="000000"/>
                <w:sz w:val="22"/>
                <w:szCs w:val="22"/>
                <w:lang w:eastAsia="pt-BR"/>
              </w:rPr>
            </w:pPr>
            <w:r w:rsidRPr="00B94C65">
              <w:rPr>
                <w:b/>
                <w:bCs/>
                <w:color w:val="000000"/>
                <w:sz w:val="22"/>
                <w:szCs w:val="22"/>
                <w:lang w:eastAsia="pt-BR"/>
              </w:rPr>
              <w:t>8</w:t>
            </w:r>
          </w:p>
        </w:tc>
        <w:tc>
          <w:tcPr>
            <w:tcW w:w="1970" w:type="dxa"/>
            <w:tcBorders>
              <w:top w:val="single" w:sz="4" w:space="0" w:color="auto"/>
              <w:left w:val="nil"/>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roofErr w:type="gramStart"/>
            <w:r w:rsidRPr="00B94C65">
              <w:rPr>
                <w:sz w:val="22"/>
                <w:szCs w:val="22"/>
                <w:lang w:eastAsia="pt-BR"/>
              </w:rPr>
              <w:t>levantamento</w:t>
            </w:r>
            <w:proofErr w:type="gramEnd"/>
            <w:r w:rsidRPr="00B94C65">
              <w:rPr>
                <w:sz w:val="22"/>
                <w:szCs w:val="22"/>
                <w:lang w:eastAsia="pt-BR"/>
              </w:rPr>
              <w:t xml:space="preserve"> de coordenadas geográficas com coleta</w:t>
            </w:r>
            <w:r w:rsidRPr="00B94C65">
              <w:rPr>
                <w:sz w:val="22"/>
                <w:szCs w:val="22"/>
                <w:lang w:eastAsia="pt-BR"/>
              </w:rPr>
              <w:br/>
              <w:t>de dados e inscrição no cadastro ambiental rural de</w:t>
            </w:r>
            <w:r w:rsidRPr="00B94C65">
              <w:rPr>
                <w:sz w:val="22"/>
                <w:szCs w:val="22"/>
                <w:lang w:eastAsia="pt-BR"/>
              </w:rPr>
              <w:br/>
              <w:t xml:space="preserve">imóveis rurais de até 240 </w:t>
            </w:r>
            <w:proofErr w:type="spellStart"/>
            <w:r w:rsidRPr="00B94C65">
              <w:rPr>
                <w:sz w:val="22"/>
                <w:szCs w:val="22"/>
                <w:lang w:eastAsia="pt-BR"/>
              </w:rPr>
              <w:t>ha</w:t>
            </w:r>
            <w:proofErr w:type="spellEnd"/>
            <w:r w:rsidRPr="00B94C65">
              <w:rPr>
                <w:sz w:val="22"/>
                <w:szCs w:val="22"/>
                <w:lang w:eastAsia="pt-BR"/>
              </w:rPr>
              <w:t xml:space="preserve"> localizados nos 65 vazios cartográficos representados pelas figuras do mapa 02.</w:t>
            </w:r>
            <w:r w:rsidRPr="00B94C65">
              <w:rPr>
                <w:sz w:val="22"/>
                <w:szCs w:val="22"/>
                <w:lang w:eastAsia="pt-BR"/>
              </w:rPr>
              <w:br/>
              <w:t>(anexo 02)</w:t>
            </w:r>
          </w:p>
        </w:tc>
        <w:tc>
          <w:tcPr>
            <w:tcW w:w="1696" w:type="dxa"/>
            <w:tcBorders>
              <w:top w:val="single" w:sz="4" w:space="0" w:color="auto"/>
              <w:left w:val="nil"/>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proofErr w:type="gramStart"/>
            <w:r w:rsidRPr="00B94C65">
              <w:rPr>
                <w:sz w:val="22"/>
                <w:szCs w:val="22"/>
                <w:lang w:eastAsia="pt-BR"/>
              </w:rPr>
              <w:t>Ariquemes,</w:t>
            </w:r>
            <w:r w:rsidRPr="00B94C65">
              <w:rPr>
                <w:sz w:val="22"/>
                <w:szCs w:val="22"/>
                <w:lang w:eastAsia="pt-BR"/>
              </w:rPr>
              <w:br/>
              <w:t>Norte</w:t>
            </w:r>
            <w:proofErr w:type="gramEnd"/>
            <w:r w:rsidRPr="00B94C65">
              <w:rPr>
                <w:sz w:val="22"/>
                <w:szCs w:val="22"/>
                <w:lang w:eastAsia="pt-BR"/>
              </w:rPr>
              <w:br/>
              <w:t>de Monte Negro, Vale do</w:t>
            </w:r>
            <w:r w:rsidRPr="00B94C65">
              <w:rPr>
                <w:sz w:val="22"/>
                <w:szCs w:val="22"/>
                <w:lang w:eastAsia="pt-BR"/>
              </w:rPr>
              <w:br/>
            </w:r>
            <w:proofErr w:type="spellStart"/>
            <w:r w:rsidRPr="00B94C65">
              <w:rPr>
                <w:sz w:val="22"/>
                <w:szCs w:val="22"/>
                <w:lang w:eastAsia="pt-BR"/>
              </w:rPr>
              <w:t>Anari</w:t>
            </w:r>
            <w:proofErr w:type="spellEnd"/>
            <w:r w:rsidRPr="00B94C65">
              <w:rPr>
                <w:sz w:val="22"/>
                <w:szCs w:val="22"/>
                <w:lang w:eastAsia="pt-BR"/>
              </w:rPr>
              <w:t xml:space="preserve">, Jaru, </w:t>
            </w:r>
            <w:proofErr w:type="spellStart"/>
            <w:r w:rsidRPr="00B94C65">
              <w:rPr>
                <w:sz w:val="22"/>
                <w:szCs w:val="22"/>
                <w:lang w:eastAsia="pt-BR"/>
              </w:rPr>
              <w:t>Urupa</w:t>
            </w:r>
            <w:proofErr w:type="spellEnd"/>
            <w:r w:rsidRPr="00B94C65">
              <w:rPr>
                <w:sz w:val="22"/>
                <w:szCs w:val="22"/>
                <w:lang w:eastAsia="pt-BR"/>
              </w:rPr>
              <w:t xml:space="preserve">, Cacoal, Ji-Paraná, Presidente Mediei, </w:t>
            </w:r>
            <w:proofErr w:type="spellStart"/>
            <w:r w:rsidRPr="00B94C65">
              <w:rPr>
                <w:sz w:val="22"/>
                <w:szCs w:val="22"/>
                <w:lang w:eastAsia="pt-BR"/>
              </w:rPr>
              <w:t>Ouru</w:t>
            </w:r>
            <w:proofErr w:type="spellEnd"/>
            <w:r w:rsidRPr="00B94C65">
              <w:rPr>
                <w:sz w:val="22"/>
                <w:szCs w:val="22"/>
                <w:lang w:eastAsia="pt-BR"/>
              </w:rPr>
              <w:t xml:space="preserve"> Preto do Oeste, </w:t>
            </w:r>
            <w:proofErr w:type="spellStart"/>
            <w:r w:rsidRPr="00B94C65">
              <w:rPr>
                <w:sz w:val="22"/>
                <w:szCs w:val="22"/>
                <w:lang w:eastAsia="pt-BR"/>
              </w:rPr>
              <w:t>Theoboma</w:t>
            </w:r>
            <w:proofErr w:type="spellEnd"/>
            <w:r w:rsidRPr="00B94C65">
              <w:rPr>
                <w:sz w:val="22"/>
                <w:szCs w:val="22"/>
                <w:lang w:eastAsia="pt-BR"/>
              </w:rPr>
              <w:t>, Alvorada,</w:t>
            </w:r>
            <w:r w:rsidRPr="00B94C65">
              <w:rPr>
                <w:sz w:val="22"/>
                <w:szCs w:val="22"/>
                <w:lang w:eastAsia="pt-BR"/>
              </w:rPr>
              <w:br/>
              <w:t>Mirante da Serra</w:t>
            </w:r>
          </w:p>
        </w:tc>
        <w:tc>
          <w:tcPr>
            <w:tcW w:w="1175" w:type="dxa"/>
            <w:tcBorders>
              <w:top w:val="single" w:sz="4" w:space="0" w:color="auto"/>
              <w:left w:val="nil"/>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sz w:val="22"/>
                <w:szCs w:val="22"/>
                <w:lang w:eastAsia="pt-BR"/>
              </w:rPr>
            </w:pPr>
            <w:r w:rsidRPr="00B94C65">
              <w:rPr>
                <w:sz w:val="22"/>
                <w:szCs w:val="22"/>
                <w:lang w:eastAsia="pt-BR"/>
              </w:rPr>
              <w:t xml:space="preserve">Imóvel Rural de até 2401- </w:t>
            </w:r>
            <w:proofErr w:type="spellStart"/>
            <w:r w:rsidRPr="00B94C65">
              <w:rPr>
                <w:sz w:val="22"/>
                <w:szCs w:val="22"/>
                <w:lang w:eastAsia="pt-BR"/>
              </w:rPr>
              <w:t>la</w:t>
            </w:r>
            <w:proofErr w:type="spellEnd"/>
            <w:r w:rsidRPr="00B94C65">
              <w:rPr>
                <w:sz w:val="22"/>
                <w:szCs w:val="22"/>
                <w:lang w:eastAsia="pt-BR"/>
              </w:rPr>
              <w:t>³</w:t>
            </w:r>
          </w:p>
        </w:tc>
        <w:tc>
          <w:tcPr>
            <w:tcW w:w="800" w:type="dxa"/>
            <w:tcBorders>
              <w:top w:val="single" w:sz="4" w:space="0" w:color="auto"/>
              <w:left w:val="nil"/>
              <w:bottom w:val="single" w:sz="4" w:space="0" w:color="000000"/>
              <w:right w:val="single" w:sz="4" w:space="0" w:color="000000"/>
            </w:tcBorders>
            <w:shd w:val="clear" w:color="auto" w:fill="auto"/>
            <w:noWrap/>
            <w:vAlign w:val="center"/>
            <w:hideMark/>
          </w:tcPr>
          <w:p w:rsidR="00B94C65" w:rsidRPr="00B94C65" w:rsidRDefault="00B94C65" w:rsidP="00B94C65">
            <w:pPr>
              <w:suppressAutoHyphens w:val="0"/>
              <w:jc w:val="both"/>
              <w:rPr>
                <w:color w:val="000000"/>
                <w:sz w:val="22"/>
                <w:szCs w:val="22"/>
                <w:lang w:eastAsia="pt-BR"/>
              </w:rPr>
            </w:pPr>
            <w:r w:rsidRPr="00B94C65">
              <w:rPr>
                <w:color w:val="000000"/>
                <w:sz w:val="22"/>
                <w:szCs w:val="22"/>
                <w:lang w:eastAsia="pt-BR"/>
              </w:rPr>
              <w:t>1194</w:t>
            </w:r>
          </w:p>
        </w:tc>
        <w:tc>
          <w:tcPr>
            <w:tcW w:w="1407" w:type="dxa"/>
            <w:tcBorders>
              <w:top w:val="single" w:sz="4" w:space="0" w:color="auto"/>
              <w:left w:val="nil"/>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b/>
                <w:bCs/>
                <w:sz w:val="22"/>
                <w:szCs w:val="22"/>
                <w:lang w:eastAsia="pt-BR"/>
              </w:rPr>
            </w:pPr>
            <w:r w:rsidRPr="00B94C65">
              <w:rPr>
                <w:b/>
                <w:bCs/>
                <w:sz w:val="22"/>
                <w:szCs w:val="22"/>
                <w:lang w:eastAsia="pt-BR"/>
              </w:rPr>
              <w:t>R$ 280,40</w:t>
            </w:r>
          </w:p>
        </w:tc>
        <w:tc>
          <w:tcPr>
            <w:tcW w:w="1746" w:type="dxa"/>
            <w:tcBorders>
              <w:top w:val="single" w:sz="4" w:space="0" w:color="auto"/>
              <w:left w:val="nil"/>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b/>
                <w:bCs/>
                <w:sz w:val="22"/>
                <w:szCs w:val="22"/>
                <w:lang w:eastAsia="pt-BR"/>
              </w:rPr>
            </w:pPr>
            <w:r w:rsidRPr="00B94C65">
              <w:rPr>
                <w:b/>
                <w:bCs/>
                <w:sz w:val="22"/>
                <w:szCs w:val="22"/>
                <w:lang w:eastAsia="pt-BR"/>
              </w:rPr>
              <w:t>R$ 334.797,60</w:t>
            </w:r>
          </w:p>
        </w:tc>
      </w:tr>
      <w:tr w:rsidR="00B94C65" w:rsidRPr="00B94C65" w:rsidTr="009F0931">
        <w:trPr>
          <w:cantSplit/>
          <w:trHeight w:val="409"/>
        </w:trPr>
        <w:tc>
          <w:tcPr>
            <w:tcW w:w="7812" w:type="dxa"/>
            <w:gridSpan w:val="7"/>
            <w:tcBorders>
              <w:top w:val="single" w:sz="4" w:space="0" w:color="000000"/>
              <w:left w:val="single" w:sz="4" w:space="0" w:color="000000"/>
              <w:bottom w:val="single" w:sz="4" w:space="0" w:color="000000"/>
              <w:right w:val="nil"/>
            </w:tcBorders>
            <w:shd w:val="clear" w:color="000000" w:fill="FFFF00"/>
            <w:vAlign w:val="center"/>
            <w:hideMark/>
          </w:tcPr>
          <w:p w:rsidR="00B94C65" w:rsidRPr="00B94C65" w:rsidRDefault="00B94C65" w:rsidP="00B94C65">
            <w:pPr>
              <w:suppressAutoHyphens w:val="0"/>
              <w:jc w:val="both"/>
              <w:rPr>
                <w:b/>
                <w:bCs/>
                <w:sz w:val="22"/>
                <w:szCs w:val="22"/>
                <w:lang w:eastAsia="pt-BR"/>
              </w:rPr>
            </w:pPr>
            <w:r w:rsidRPr="00B94C65">
              <w:rPr>
                <w:b/>
                <w:bCs/>
                <w:sz w:val="22"/>
                <w:szCs w:val="22"/>
                <w:lang w:eastAsia="pt-BR"/>
              </w:rPr>
              <w:t>TOTAL DO LOTE 2</w:t>
            </w:r>
          </w:p>
        </w:tc>
        <w:tc>
          <w:tcPr>
            <w:tcW w:w="1746" w:type="dxa"/>
            <w:tcBorders>
              <w:top w:val="nil"/>
              <w:left w:val="nil"/>
              <w:bottom w:val="single" w:sz="4" w:space="0" w:color="000000"/>
              <w:right w:val="single" w:sz="4" w:space="0" w:color="000000"/>
            </w:tcBorders>
            <w:shd w:val="clear" w:color="000000" w:fill="FFFF00"/>
            <w:vAlign w:val="center"/>
            <w:hideMark/>
          </w:tcPr>
          <w:p w:rsidR="00B94C65" w:rsidRPr="00B94C65" w:rsidRDefault="00B94C65" w:rsidP="00B94C65">
            <w:pPr>
              <w:suppressAutoHyphens w:val="0"/>
              <w:jc w:val="both"/>
              <w:rPr>
                <w:b/>
                <w:bCs/>
                <w:sz w:val="22"/>
                <w:szCs w:val="22"/>
                <w:lang w:eastAsia="pt-BR"/>
              </w:rPr>
            </w:pPr>
            <w:r w:rsidRPr="00B94C65">
              <w:rPr>
                <w:b/>
                <w:bCs/>
                <w:sz w:val="22"/>
                <w:szCs w:val="22"/>
                <w:lang w:eastAsia="pt-BR"/>
              </w:rPr>
              <w:t>R$ 764.992,56</w:t>
            </w:r>
          </w:p>
        </w:tc>
      </w:tr>
      <w:tr w:rsidR="00B94C65" w:rsidRPr="00B94C65" w:rsidTr="009F0931">
        <w:trPr>
          <w:trHeight w:val="1725"/>
        </w:trPr>
        <w:tc>
          <w:tcPr>
            <w:tcW w:w="329" w:type="dxa"/>
            <w:vMerge w:val="restart"/>
            <w:tcBorders>
              <w:top w:val="nil"/>
              <w:left w:val="single" w:sz="4" w:space="0" w:color="000000"/>
              <w:bottom w:val="single" w:sz="4" w:space="0" w:color="000000"/>
              <w:right w:val="single" w:sz="4" w:space="0" w:color="000000"/>
            </w:tcBorders>
            <w:shd w:val="clear" w:color="000000" w:fill="F1F1F1"/>
            <w:noWrap/>
            <w:vAlign w:val="center"/>
            <w:hideMark/>
          </w:tcPr>
          <w:p w:rsidR="00B94C65" w:rsidRPr="00B94C65" w:rsidRDefault="00B94C65" w:rsidP="00B94C65">
            <w:pPr>
              <w:suppressAutoHyphens w:val="0"/>
              <w:jc w:val="center"/>
              <w:rPr>
                <w:b/>
                <w:bCs/>
                <w:color w:val="000000"/>
                <w:sz w:val="22"/>
                <w:szCs w:val="22"/>
                <w:lang w:eastAsia="pt-BR"/>
              </w:rPr>
            </w:pPr>
            <w:r w:rsidRPr="00B94C65">
              <w:rPr>
                <w:b/>
                <w:bCs/>
                <w:color w:val="000000"/>
                <w:sz w:val="22"/>
                <w:szCs w:val="22"/>
                <w:lang w:eastAsia="pt-BR"/>
              </w:rPr>
              <w:t>3</w:t>
            </w:r>
          </w:p>
        </w:tc>
        <w:tc>
          <w:tcPr>
            <w:tcW w:w="435" w:type="dxa"/>
            <w:tcBorders>
              <w:top w:val="nil"/>
              <w:left w:val="nil"/>
              <w:bottom w:val="single" w:sz="4" w:space="0" w:color="000000"/>
              <w:right w:val="single" w:sz="4" w:space="0" w:color="000000"/>
            </w:tcBorders>
            <w:shd w:val="clear" w:color="auto" w:fill="auto"/>
            <w:noWrap/>
            <w:vAlign w:val="center"/>
            <w:hideMark/>
          </w:tcPr>
          <w:p w:rsidR="00B94C65" w:rsidRPr="00B94C65" w:rsidRDefault="00B94C65" w:rsidP="00B94C65">
            <w:pPr>
              <w:suppressAutoHyphens w:val="0"/>
              <w:jc w:val="center"/>
              <w:rPr>
                <w:b/>
                <w:bCs/>
                <w:color w:val="000000"/>
                <w:sz w:val="22"/>
                <w:szCs w:val="22"/>
                <w:lang w:eastAsia="pt-BR"/>
              </w:rPr>
            </w:pPr>
            <w:r w:rsidRPr="00B94C65">
              <w:rPr>
                <w:b/>
                <w:bCs/>
                <w:color w:val="000000"/>
                <w:sz w:val="22"/>
                <w:szCs w:val="22"/>
                <w:lang w:eastAsia="pt-BR"/>
              </w:rPr>
              <w:t>9</w:t>
            </w:r>
          </w:p>
        </w:tc>
        <w:tc>
          <w:tcPr>
            <w:tcW w:w="1970" w:type="dxa"/>
            <w:tcBorders>
              <w:top w:val="nil"/>
              <w:left w:val="nil"/>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r w:rsidRPr="00B94C65">
              <w:rPr>
                <w:sz w:val="22"/>
                <w:szCs w:val="22"/>
                <w:lang w:eastAsia="pt-BR"/>
              </w:rPr>
              <w:t>Levantamento de coordenadas</w:t>
            </w:r>
            <w:r w:rsidRPr="00B94C65">
              <w:rPr>
                <w:sz w:val="22"/>
                <w:szCs w:val="22"/>
                <w:lang w:eastAsia="pt-BR"/>
              </w:rPr>
              <w:br/>
              <w:t>geográficas com coleta</w:t>
            </w:r>
            <w:r w:rsidRPr="00B94C65">
              <w:rPr>
                <w:sz w:val="22"/>
                <w:szCs w:val="22"/>
                <w:lang w:eastAsia="pt-BR"/>
              </w:rPr>
              <w:br/>
              <w:t>de dados e inscrição no cadastro ambiental rural de</w:t>
            </w:r>
            <w:r w:rsidRPr="00B94C65">
              <w:rPr>
                <w:sz w:val="22"/>
                <w:szCs w:val="22"/>
                <w:lang w:eastAsia="pt-BR"/>
              </w:rPr>
              <w:br/>
              <w:t xml:space="preserve">imóveis rurais de até 240 </w:t>
            </w:r>
            <w:proofErr w:type="spellStart"/>
            <w:r w:rsidRPr="00B94C65">
              <w:rPr>
                <w:sz w:val="22"/>
                <w:szCs w:val="22"/>
                <w:lang w:eastAsia="pt-BR"/>
              </w:rPr>
              <w:t>ha</w:t>
            </w:r>
            <w:proofErr w:type="spellEnd"/>
            <w:r w:rsidRPr="00B94C65">
              <w:rPr>
                <w:sz w:val="22"/>
                <w:szCs w:val="22"/>
                <w:lang w:eastAsia="pt-BR"/>
              </w:rPr>
              <w:t xml:space="preserve"> localizados nos 36 vazios cartográficos representados pelas figuras do mapa </w:t>
            </w:r>
            <w:proofErr w:type="gramStart"/>
            <w:r w:rsidRPr="00B94C65">
              <w:rPr>
                <w:sz w:val="22"/>
                <w:szCs w:val="22"/>
                <w:lang w:eastAsia="pt-BR"/>
              </w:rPr>
              <w:t>03.</w:t>
            </w:r>
            <w:r w:rsidRPr="00B94C65">
              <w:rPr>
                <w:sz w:val="22"/>
                <w:szCs w:val="22"/>
                <w:lang w:eastAsia="pt-BR"/>
              </w:rPr>
              <w:br/>
              <w:t>(</w:t>
            </w:r>
            <w:proofErr w:type="gramEnd"/>
            <w:r w:rsidRPr="00B94C65">
              <w:rPr>
                <w:sz w:val="22"/>
                <w:szCs w:val="22"/>
                <w:lang w:eastAsia="pt-BR"/>
              </w:rPr>
              <w:t>anexo 03).</w:t>
            </w:r>
          </w:p>
        </w:tc>
        <w:tc>
          <w:tcPr>
            <w:tcW w:w="1696" w:type="dxa"/>
            <w:tcBorders>
              <w:top w:val="nil"/>
              <w:left w:val="nil"/>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r w:rsidRPr="00B94C65">
              <w:rPr>
                <w:sz w:val="22"/>
                <w:szCs w:val="22"/>
                <w:lang w:eastAsia="pt-BR"/>
              </w:rPr>
              <w:t>Costa Marques, São</w:t>
            </w:r>
            <w:r w:rsidRPr="00B94C65">
              <w:rPr>
                <w:sz w:val="22"/>
                <w:szCs w:val="22"/>
                <w:lang w:eastAsia="pt-BR"/>
              </w:rPr>
              <w:br/>
              <w:t xml:space="preserve">Francisco do </w:t>
            </w:r>
            <w:proofErr w:type="spellStart"/>
            <w:r w:rsidRPr="00B94C65">
              <w:rPr>
                <w:sz w:val="22"/>
                <w:szCs w:val="22"/>
                <w:lang w:eastAsia="pt-BR"/>
              </w:rPr>
              <w:t>Guapore</w:t>
            </w:r>
            <w:proofErr w:type="spellEnd"/>
            <w:r w:rsidRPr="00B94C65">
              <w:rPr>
                <w:sz w:val="22"/>
                <w:szCs w:val="22"/>
                <w:lang w:eastAsia="pt-BR"/>
              </w:rPr>
              <w:t xml:space="preserve"> e Seringueiras</w:t>
            </w:r>
          </w:p>
        </w:tc>
        <w:tc>
          <w:tcPr>
            <w:tcW w:w="1175" w:type="dxa"/>
            <w:tcBorders>
              <w:top w:val="nil"/>
              <w:left w:val="nil"/>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sz w:val="22"/>
                <w:szCs w:val="22"/>
                <w:lang w:eastAsia="pt-BR"/>
              </w:rPr>
            </w:pPr>
            <w:r w:rsidRPr="00B94C65">
              <w:rPr>
                <w:sz w:val="22"/>
                <w:szCs w:val="22"/>
                <w:lang w:eastAsia="pt-BR"/>
              </w:rPr>
              <w:t xml:space="preserve">Imóvel Rural de até 2401- </w:t>
            </w:r>
            <w:proofErr w:type="spellStart"/>
            <w:r w:rsidRPr="00B94C65">
              <w:rPr>
                <w:sz w:val="22"/>
                <w:szCs w:val="22"/>
                <w:lang w:eastAsia="pt-BR"/>
              </w:rPr>
              <w:t>la</w:t>
            </w:r>
            <w:proofErr w:type="spellEnd"/>
            <w:r w:rsidRPr="00B94C65">
              <w:rPr>
                <w:sz w:val="22"/>
                <w:szCs w:val="22"/>
                <w:lang w:eastAsia="pt-BR"/>
              </w:rPr>
              <w:t>³</w:t>
            </w:r>
          </w:p>
        </w:tc>
        <w:tc>
          <w:tcPr>
            <w:tcW w:w="800" w:type="dxa"/>
            <w:tcBorders>
              <w:top w:val="nil"/>
              <w:left w:val="nil"/>
              <w:bottom w:val="single" w:sz="4" w:space="0" w:color="000000"/>
              <w:right w:val="single" w:sz="4" w:space="0" w:color="000000"/>
            </w:tcBorders>
            <w:shd w:val="clear" w:color="auto" w:fill="auto"/>
            <w:noWrap/>
            <w:vAlign w:val="center"/>
            <w:hideMark/>
          </w:tcPr>
          <w:p w:rsidR="00B94C65" w:rsidRPr="00B94C65" w:rsidRDefault="00B94C65" w:rsidP="00B94C65">
            <w:pPr>
              <w:suppressAutoHyphens w:val="0"/>
              <w:jc w:val="both"/>
              <w:rPr>
                <w:color w:val="000000"/>
                <w:sz w:val="22"/>
                <w:szCs w:val="22"/>
                <w:lang w:eastAsia="pt-BR"/>
              </w:rPr>
            </w:pPr>
            <w:r w:rsidRPr="00B94C65">
              <w:rPr>
                <w:color w:val="000000"/>
                <w:sz w:val="22"/>
                <w:szCs w:val="22"/>
                <w:lang w:eastAsia="pt-BR"/>
              </w:rPr>
              <w:t>3.910</w:t>
            </w:r>
          </w:p>
        </w:tc>
        <w:tc>
          <w:tcPr>
            <w:tcW w:w="1407" w:type="dxa"/>
            <w:tcBorders>
              <w:top w:val="nil"/>
              <w:left w:val="nil"/>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b/>
                <w:bCs/>
                <w:sz w:val="22"/>
                <w:szCs w:val="22"/>
                <w:lang w:eastAsia="pt-BR"/>
              </w:rPr>
            </w:pPr>
            <w:r w:rsidRPr="00B94C65">
              <w:rPr>
                <w:b/>
                <w:bCs/>
                <w:sz w:val="22"/>
                <w:szCs w:val="22"/>
                <w:lang w:eastAsia="pt-BR"/>
              </w:rPr>
              <w:t>R$ 272,19</w:t>
            </w:r>
          </w:p>
        </w:tc>
        <w:tc>
          <w:tcPr>
            <w:tcW w:w="1746" w:type="dxa"/>
            <w:tcBorders>
              <w:top w:val="nil"/>
              <w:left w:val="nil"/>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b/>
                <w:bCs/>
                <w:sz w:val="22"/>
                <w:szCs w:val="22"/>
                <w:lang w:eastAsia="pt-BR"/>
              </w:rPr>
            </w:pPr>
            <w:r w:rsidRPr="00B94C65">
              <w:rPr>
                <w:b/>
                <w:bCs/>
                <w:sz w:val="22"/>
                <w:szCs w:val="22"/>
                <w:lang w:eastAsia="pt-BR"/>
              </w:rPr>
              <w:t>R$ 1.064.262,90</w:t>
            </w:r>
          </w:p>
        </w:tc>
      </w:tr>
      <w:tr w:rsidR="009F0931" w:rsidRPr="00B94C65" w:rsidTr="009F0931">
        <w:trPr>
          <w:trHeight w:val="1395"/>
        </w:trPr>
        <w:tc>
          <w:tcPr>
            <w:tcW w:w="329" w:type="dxa"/>
            <w:vMerge/>
            <w:tcBorders>
              <w:top w:val="nil"/>
              <w:left w:val="single" w:sz="4" w:space="0" w:color="000000"/>
              <w:bottom w:val="single" w:sz="4" w:space="0" w:color="000000"/>
              <w:right w:val="single" w:sz="4" w:space="0" w:color="000000"/>
            </w:tcBorders>
            <w:vAlign w:val="center"/>
            <w:hideMark/>
          </w:tcPr>
          <w:p w:rsidR="00B94C65" w:rsidRPr="00B94C65" w:rsidRDefault="00B94C65" w:rsidP="00B94C65">
            <w:pPr>
              <w:suppressAutoHyphens w:val="0"/>
              <w:jc w:val="center"/>
              <w:rPr>
                <w:b/>
                <w:bCs/>
                <w:color w:val="000000"/>
                <w:sz w:val="22"/>
                <w:szCs w:val="22"/>
                <w:lang w:eastAsia="pt-BR"/>
              </w:rPr>
            </w:pPr>
          </w:p>
        </w:tc>
        <w:tc>
          <w:tcPr>
            <w:tcW w:w="435" w:type="dxa"/>
            <w:tcBorders>
              <w:top w:val="nil"/>
              <w:left w:val="nil"/>
              <w:bottom w:val="single" w:sz="4" w:space="0" w:color="000000"/>
              <w:right w:val="single" w:sz="4" w:space="0" w:color="000000"/>
            </w:tcBorders>
            <w:shd w:val="clear" w:color="auto" w:fill="auto"/>
            <w:noWrap/>
            <w:vAlign w:val="center"/>
            <w:hideMark/>
          </w:tcPr>
          <w:p w:rsidR="00B94C65" w:rsidRPr="00B94C65" w:rsidRDefault="00B94C65" w:rsidP="00B94C65">
            <w:pPr>
              <w:suppressAutoHyphens w:val="0"/>
              <w:jc w:val="center"/>
              <w:rPr>
                <w:b/>
                <w:bCs/>
                <w:color w:val="000000"/>
                <w:sz w:val="22"/>
                <w:szCs w:val="22"/>
                <w:lang w:eastAsia="pt-BR"/>
              </w:rPr>
            </w:pPr>
            <w:r w:rsidRPr="00B94C65">
              <w:rPr>
                <w:b/>
                <w:bCs/>
                <w:color w:val="000000"/>
                <w:sz w:val="22"/>
                <w:szCs w:val="22"/>
                <w:lang w:eastAsia="pt-BR"/>
              </w:rPr>
              <w:t>10</w:t>
            </w:r>
          </w:p>
        </w:tc>
        <w:tc>
          <w:tcPr>
            <w:tcW w:w="1970" w:type="dxa"/>
            <w:tcBorders>
              <w:top w:val="nil"/>
              <w:left w:val="nil"/>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color w:val="000000"/>
                <w:sz w:val="22"/>
                <w:szCs w:val="22"/>
                <w:lang w:eastAsia="pt-BR"/>
              </w:rPr>
            </w:pPr>
            <w:r w:rsidRPr="00B94C65">
              <w:rPr>
                <w:sz w:val="22"/>
                <w:szCs w:val="22"/>
                <w:lang w:eastAsia="pt-BR"/>
              </w:rPr>
              <w:t>Levantamento de coordenadas</w:t>
            </w:r>
            <w:r w:rsidRPr="00B94C65">
              <w:rPr>
                <w:sz w:val="22"/>
                <w:szCs w:val="22"/>
                <w:lang w:eastAsia="pt-BR"/>
              </w:rPr>
              <w:br/>
              <w:t>geográficas com coleta</w:t>
            </w:r>
            <w:r w:rsidRPr="00B94C65">
              <w:rPr>
                <w:sz w:val="22"/>
                <w:szCs w:val="22"/>
                <w:lang w:eastAsia="pt-BR"/>
              </w:rPr>
              <w:br/>
              <w:t>de dados e inscrição no cadastro ambiental rural de</w:t>
            </w:r>
            <w:r w:rsidRPr="00B94C65">
              <w:rPr>
                <w:sz w:val="22"/>
                <w:szCs w:val="22"/>
                <w:lang w:eastAsia="pt-BR"/>
              </w:rPr>
              <w:br/>
              <w:t xml:space="preserve">imóveis rurais de até 240 </w:t>
            </w:r>
            <w:proofErr w:type="spellStart"/>
            <w:r w:rsidRPr="00B94C65">
              <w:rPr>
                <w:sz w:val="22"/>
                <w:szCs w:val="22"/>
                <w:lang w:eastAsia="pt-BR"/>
              </w:rPr>
              <w:t>ha</w:t>
            </w:r>
            <w:proofErr w:type="spellEnd"/>
            <w:r w:rsidRPr="00B94C65">
              <w:rPr>
                <w:sz w:val="22"/>
                <w:szCs w:val="22"/>
                <w:lang w:eastAsia="pt-BR"/>
              </w:rPr>
              <w:t xml:space="preserve"> localizados nos 24 vazios cartográficos representados pelas figuras do mapa </w:t>
            </w:r>
            <w:proofErr w:type="gramStart"/>
            <w:r w:rsidRPr="00B94C65">
              <w:rPr>
                <w:sz w:val="22"/>
                <w:szCs w:val="22"/>
                <w:lang w:eastAsia="pt-BR"/>
              </w:rPr>
              <w:t>03.</w:t>
            </w:r>
            <w:r w:rsidRPr="00B94C65">
              <w:rPr>
                <w:sz w:val="22"/>
                <w:szCs w:val="22"/>
                <w:lang w:eastAsia="pt-BR"/>
              </w:rPr>
              <w:br/>
              <w:t>(</w:t>
            </w:r>
            <w:proofErr w:type="gramEnd"/>
            <w:r w:rsidRPr="00B94C65">
              <w:rPr>
                <w:sz w:val="22"/>
                <w:szCs w:val="22"/>
                <w:lang w:eastAsia="pt-BR"/>
              </w:rPr>
              <w:t>anexo 03).</w:t>
            </w:r>
          </w:p>
        </w:tc>
        <w:tc>
          <w:tcPr>
            <w:tcW w:w="1696" w:type="dxa"/>
            <w:tcBorders>
              <w:top w:val="nil"/>
              <w:left w:val="nil"/>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sz w:val="22"/>
                <w:szCs w:val="22"/>
                <w:lang w:eastAsia="pt-BR"/>
              </w:rPr>
            </w:pPr>
            <w:r w:rsidRPr="00B94C65">
              <w:rPr>
                <w:sz w:val="22"/>
                <w:szCs w:val="22"/>
                <w:lang w:eastAsia="pt-BR"/>
              </w:rPr>
              <w:t>Alta Floresta d'Oeste, Alto Alegre dos Parecis</w:t>
            </w:r>
          </w:p>
        </w:tc>
        <w:tc>
          <w:tcPr>
            <w:tcW w:w="1175" w:type="dxa"/>
            <w:tcBorders>
              <w:top w:val="nil"/>
              <w:left w:val="nil"/>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sz w:val="22"/>
                <w:szCs w:val="22"/>
                <w:lang w:eastAsia="pt-BR"/>
              </w:rPr>
            </w:pPr>
            <w:r w:rsidRPr="00B94C65">
              <w:rPr>
                <w:sz w:val="22"/>
                <w:szCs w:val="22"/>
                <w:lang w:eastAsia="pt-BR"/>
              </w:rPr>
              <w:t xml:space="preserve">Imóvel Rural de até 2401- </w:t>
            </w:r>
            <w:proofErr w:type="spellStart"/>
            <w:r w:rsidRPr="00B94C65">
              <w:rPr>
                <w:sz w:val="22"/>
                <w:szCs w:val="22"/>
                <w:lang w:eastAsia="pt-BR"/>
              </w:rPr>
              <w:t>la</w:t>
            </w:r>
            <w:proofErr w:type="spellEnd"/>
            <w:r w:rsidRPr="00B94C65">
              <w:rPr>
                <w:sz w:val="22"/>
                <w:szCs w:val="22"/>
                <w:lang w:eastAsia="pt-BR"/>
              </w:rPr>
              <w:t>³</w:t>
            </w:r>
          </w:p>
        </w:tc>
        <w:tc>
          <w:tcPr>
            <w:tcW w:w="800" w:type="dxa"/>
            <w:tcBorders>
              <w:top w:val="nil"/>
              <w:left w:val="nil"/>
              <w:bottom w:val="single" w:sz="4" w:space="0" w:color="000000"/>
              <w:right w:val="single" w:sz="4" w:space="0" w:color="000000"/>
            </w:tcBorders>
            <w:shd w:val="clear" w:color="auto" w:fill="auto"/>
            <w:noWrap/>
            <w:vAlign w:val="center"/>
            <w:hideMark/>
          </w:tcPr>
          <w:p w:rsidR="00B94C65" w:rsidRPr="00B94C65" w:rsidRDefault="00B94C65" w:rsidP="00B94C65">
            <w:pPr>
              <w:suppressAutoHyphens w:val="0"/>
              <w:jc w:val="both"/>
              <w:rPr>
                <w:color w:val="000000"/>
                <w:sz w:val="22"/>
                <w:szCs w:val="22"/>
                <w:lang w:eastAsia="pt-BR"/>
              </w:rPr>
            </w:pPr>
            <w:r w:rsidRPr="00B94C65">
              <w:rPr>
                <w:color w:val="000000"/>
                <w:sz w:val="22"/>
                <w:szCs w:val="22"/>
                <w:lang w:eastAsia="pt-BR"/>
              </w:rPr>
              <w:t>3419</w:t>
            </w:r>
          </w:p>
        </w:tc>
        <w:tc>
          <w:tcPr>
            <w:tcW w:w="1407" w:type="dxa"/>
            <w:tcBorders>
              <w:top w:val="nil"/>
              <w:left w:val="nil"/>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b/>
                <w:bCs/>
                <w:sz w:val="22"/>
                <w:szCs w:val="22"/>
                <w:lang w:eastAsia="pt-BR"/>
              </w:rPr>
            </w:pPr>
            <w:r w:rsidRPr="00B94C65">
              <w:rPr>
                <w:b/>
                <w:bCs/>
                <w:sz w:val="22"/>
                <w:szCs w:val="22"/>
                <w:lang w:eastAsia="pt-BR"/>
              </w:rPr>
              <w:t>R$ 277,70</w:t>
            </w:r>
          </w:p>
        </w:tc>
        <w:tc>
          <w:tcPr>
            <w:tcW w:w="1746" w:type="dxa"/>
            <w:tcBorders>
              <w:top w:val="nil"/>
              <w:left w:val="nil"/>
              <w:bottom w:val="single" w:sz="4" w:space="0" w:color="000000"/>
              <w:right w:val="single" w:sz="4" w:space="0" w:color="000000"/>
            </w:tcBorders>
            <w:shd w:val="clear" w:color="auto" w:fill="auto"/>
            <w:vAlign w:val="center"/>
            <w:hideMark/>
          </w:tcPr>
          <w:p w:rsidR="00B94C65" w:rsidRPr="00B94C65" w:rsidRDefault="00B94C65" w:rsidP="00B94C65">
            <w:pPr>
              <w:suppressAutoHyphens w:val="0"/>
              <w:jc w:val="both"/>
              <w:rPr>
                <w:b/>
                <w:bCs/>
                <w:sz w:val="22"/>
                <w:szCs w:val="22"/>
                <w:lang w:eastAsia="pt-BR"/>
              </w:rPr>
            </w:pPr>
            <w:r w:rsidRPr="00B94C65">
              <w:rPr>
                <w:b/>
                <w:bCs/>
                <w:sz w:val="22"/>
                <w:szCs w:val="22"/>
                <w:lang w:eastAsia="pt-BR"/>
              </w:rPr>
              <w:t>R$ 949.456,30</w:t>
            </w:r>
          </w:p>
        </w:tc>
      </w:tr>
      <w:tr w:rsidR="00B94C65" w:rsidRPr="00B94C65" w:rsidTr="009F0931">
        <w:trPr>
          <w:cantSplit/>
          <w:trHeight w:val="415"/>
        </w:trPr>
        <w:tc>
          <w:tcPr>
            <w:tcW w:w="7812" w:type="dxa"/>
            <w:gridSpan w:val="7"/>
            <w:tcBorders>
              <w:top w:val="single" w:sz="4" w:space="0" w:color="000000"/>
              <w:left w:val="single" w:sz="4" w:space="0" w:color="000000"/>
              <w:bottom w:val="single" w:sz="4" w:space="0" w:color="000000"/>
              <w:right w:val="nil"/>
            </w:tcBorders>
            <w:shd w:val="clear" w:color="000000" w:fill="FFFF00"/>
            <w:vAlign w:val="center"/>
            <w:hideMark/>
          </w:tcPr>
          <w:p w:rsidR="00B94C65" w:rsidRPr="00B94C65" w:rsidRDefault="00B94C65" w:rsidP="00B94C65">
            <w:pPr>
              <w:suppressAutoHyphens w:val="0"/>
              <w:jc w:val="both"/>
              <w:rPr>
                <w:b/>
                <w:bCs/>
                <w:sz w:val="22"/>
                <w:szCs w:val="22"/>
                <w:lang w:eastAsia="pt-BR"/>
              </w:rPr>
            </w:pPr>
            <w:r w:rsidRPr="00B94C65">
              <w:rPr>
                <w:b/>
                <w:bCs/>
                <w:sz w:val="22"/>
                <w:szCs w:val="22"/>
                <w:lang w:eastAsia="pt-BR"/>
              </w:rPr>
              <w:t>TOTAL DE LOTE 3</w:t>
            </w:r>
          </w:p>
        </w:tc>
        <w:tc>
          <w:tcPr>
            <w:tcW w:w="1746" w:type="dxa"/>
            <w:tcBorders>
              <w:top w:val="nil"/>
              <w:left w:val="nil"/>
              <w:bottom w:val="single" w:sz="4" w:space="0" w:color="000000"/>
              <w:right w:val="single" w:sz="4" w:space="0" w:color="000000"/>
            </w:tcBorders>
            <w:shd w:val="clear" w:color="000000" w:fill="FFFF00"/>
            <w:vAlign w:val="center"/>
            <w:hideMark/>
          </w:tcPr>
          <w:p w:rsidR="00B94C65" w:rsidRPr="00B94C65" w:rsidRDefault="00B94C65" w:rsidP="00B94C65">
            <w:pPr>
              <w:suppressAutoHyphens w:val="0"/>
              <w:jc w:val="both"/>
              <w:rPr>
                <w:b/>
                <w:bCs/>
                <w:sz w:val="22"/>
                <w:szCs w:val="22"/>
                <w:lang w:eastAsia="pt-BR"/>
              </w:rPr>
            </w:pPr>
            <w:r w:rsidRPr="00B94C65">
              <w:rPr>
                <w:b/>
                <w:bCs/>
                <w:sz w:val="22"/>
                <w:szCs w:val="22"/>
                <w:lang w:eastAsia="pt-BR"/>
              </w:rPr>
              <w:t>R$ 2.013.719,20</w:t>
            </w:r>
          </w:p>
        </w:tc>
      </w:tr>
      <w:tr w:rsidR="00B94C65" w:rsidRPr="00B94C65" w:rsidTr="009F0931">
        <w:trPr>
          <w:cantSplit/>
          <w:trHeight w:val="1905"/>
        </w:trPr>
        <w:tc>
          <w:tcPr>
            <w:tcW w:w="329" w:type="dxa"/>
            <w:tcBorders>
              <w:top w:val="nil"/>
              <w:left w:val="single" w:sz="4" w:space="0" w:color="000000"/>
              <w:bottom w:val="nil"/>
              <w:right w:val="single" w:sz="4" w:space="0" w:color="000000"/>
            </w:tcBorders>
            <w:shd w:val="clear" w:color="000000" w:fill="F1F1F1"/>
            <w:noWrap/>
            <w:vAlign w:val="center"/>
            <w:hideMark/>
          </w:tcPr>
          <w:p w:rsidR="00B94C65" w:rsidRPr="00B94C65" w:rsidRDefault="00B94C65" w:rsidP="00B94C65">
            <w:pPr>
              <w:suppressAutoHyphens w:val="0"/>
              <w:jc w:val="center"/>
              <w:rPr>
                <w:b/>
                <w:bCs/>
                <w:color w:val="000000"/>
                <w:sz w:val="22"/>
                <w:szCs w:val="22"/>
                <w:lang w:eastAsia="pt-BR"/>
              </w:rPr>
            </w:pPr>
            <w:r w:rsidRPr="00B94C65">
              <w:rPr>
                <w:b/>
                <w:bCs/>
                <w:color w:val="000000"/>
                <w:sz w:val="22"/>
                <w:szCs w:val="22"/>
                <w:lang w:eastAsia="pt-BR"/>
              </w:rPr>
              <w:t>4</w:t>
            </w:r>
          </w:p>
        </w:tc>
        <w:tc>
          <w:tcPr>
            <w:tcW w:w="435" w:type="dxa"/>
            <w:tcBorders>
              <w:top w:val="nil"/>
              <w:left w:val="nil"/>
              <w:bottom w:val="nil"/>
              <w:right w:val="single" w:sz="4" w:space="0" w:color="auto"/>
            </w:tcBorders>
            <w:shd w:val="clear" w:color="auto" w:fill="auto"/>
            <w:noWrap/>
            <w:vAlign w:val="center"/>
            <w:hideMark/>
          </w:tcPr>
          <w:p w:rsidR="00B94C65" w:rsidRPr="00B94C65" w:rsidRDefault="00B94C65" w:rsidP="00B94C65">
            <w:pPr>
              <w:suppressAutoHyphens w:val="0"/>
              <w:jc w:val="center"/>
              <w:rPr>
                <w:b/>
                <w:bCs/>
                <w:color w:val="000000"/>
                <w:sz w:val="22"/>
                <w:szCs w:val="22"/>
                <w:lang w:eastAsia="pt-BR"/>
              </w:rPr>
            </w:pPr>
            <w:r w:rsidRPr="00B94C65">
              <w:rPr>
                <w:b/>
                <w:bCs/>
                <w:color w:val="000000"/>
                <w:sz w:val="22"/>
                <w:szCs w:val="22"/>
                <w:lang w:eastAsia="pt-BR"/>
              </w:rPr>
              <w:t>11</w:t>
            </w:r>
          </w:p>
        </w:tc>
        <w:tc>
          <w:tcPr>
            <w:tcW w:w="1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4C65" w:rsidRPr="00B94C65" w:rsidRDefault="00B94C65" w:rsidP="00B94C65">
            <w:pPr>
              <w:suppressAutoHyphens w:val="0"/>
              <w:jc w:val="both"/>
              <w:rPr>
                <w:color w:val="000000"/>
                <w:sz w:val="22"/>
                <w:szCs w:val="22"/>
                <w:lang w:eastAsia="pt-BR"/>
              </w:rPr>
            </w:pPr>
            <w:r w:rsidRPr="00B94C65">
              <w:rPr>
                <w:sz w:val="22"/>
                <w:szCs w:val="22"/>
                <w:lang w:eastAsia="pt-BR"/>
              </w:rPr>
              <w:t>Levantamento de coordenadas geográficas com coleta</w:t>
            </w:r>
            <w:r w:rsidRPr="00B94C65">
              <w:rPr>
                <w:sz w:val="22"/>
                <w:szCs w:val="22"/>
                <w:lang w:eastAsia="pt-BR"/>
              </w:rPr>
              <w:br/>
              <w:t>de dados e inscrição no cadastro ambiental rural de</w:t>
            </w:r>
            <w:r w:rsidRPr="00B94C65">
              <w:rPr>
                <w:sz w:val="22"/>
                <w:szCs w:val="22"/>
                <w:lang w:eastAsia="pt-BR"/>
              </w:rPr>
              <w:br/>
              <w:t xml:space="preserve">imóveis rurais de até 240 </w:t>
            </w:r>
            <w:proofErr w:type="spellStart"/>
            <w:r w:rsidRPr="00B94C65">
              <w:rPr>
                <w:sz w:val="22"/>
                <w:szCs w:val="22"/>
                <w:lang w:eastAsia="pt-BR"/>
              </w:rPr>
              <w:t>ha</w:t>
            </w:r>
            <w:proofErr w:type="spellEnd"/>
            <w:r w:rsidRPr="00B94C65">
              <w:rPr>
                <w:sz w:val="22"/>
                <w:szCs w:val="22"/>
                <w:lang w:eastAsia="pt-BR"/>
              </w:rPr>
              <w:t xml:space="preserve"> localizados nos 94 vazios cartográficos representados pelas figuras do mapa </w:t>
            </w:r>
            <w:proofErr w:type="gramStart"/>
            <w:r w:rsidRPr="00B94C65">
              <w:rPr>
                <w:sz w:val="22"/>
                <w:szCs w:val="22"/>
                <w:lang w:eastAsia="pt-BR"/>
              </w:rPr>
              <w:t>04.</w:t>
            </w:r>
            <w:r w:rsidRPr="00B94C65">
              <w:rPr>
                <w:sz w:val="22"/>
                <w:szCs w:val="22"/>
                <w:lang w:eastAsia="pt-BR"/>
              </w:rPr>
              <w:br/>
              <w:t>(</w:t>
            </w:r>
            <w:proofErr w:type="gramEnd"/>
            <w:r w:rsidRPr="00B94C65">
              <w:rPr>
                <w:sz w:val="22"/>
                <w:szCs w:val="22"/>
                <w:lang w:eastAsia="pt-BR"/>
              </w:rPr>
              <w:t>anexo 04).</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4C65" w:rsidRPr="00B94C65" w:rsidRDefault="00B94C65" w:rsidP="00B94C65">
            <w:pPr>
              <w:suppressAutoHyphens w:val="0"/>
              <w:jc w:val="both"/>
              <w:rPr>
                <w:color w:val="000000"/>
                <w:sz w:val="22"/>
                <w:szCs w:val="22"/>
                <w:lang w:eastAsia="pt-BR"/>
              </w:rPr>
            </w:pPr>
            <w:r w:rsidRPr="00B94C65">
              <w:rPr>
                <w:sz w:val="22"/>
                <w:szCs w:val="22"/>
                <w:lang w:eastAsia="pt-BR"/>
              </w:rPr>
              <w:t xml:space="preserve">Cacoal, Vilhena, Chupinguaia, </w:t>
            </w:r>
            <w:proofErr w:type="gramStart"/>
            <w:r w:rsidRPr="00B94C65">
              <w:rPr>
                <w:sz w:val="22"/>
                <w:szCs w:val="22"/>
                <w:lang w:eastAsia="pt-BR"/>
              </w:rPr>
              <w:t>Parcelo,</w:t>
            </w:r>
            <w:r w:rsidRPr="00B94C65">
              <w:rPr>
                <w:sz w:val="22"/>
                <w:szCs w:val="22"/>
                <w:lang w:eastAsia="pt-BR"/>
              </w:rPr>
              <w:br/>
              <w:t>Espigão</w:t>
            </w:r>
            <w:proofErr w:type="gramEnd"/>
            <w:r w:rsidRPr="00B94C65">
              <w:rPr>
                <w:sz w:val="22"/>
                <w:szCs w:val="22"/>
                <w:lang w:eastAsia="pt-BR"/>
              </w:rPr>
              <w:t xml:space="preserve"> d'Oeste, Pimenta</w:t>
            </w:r>
            <w:r w:rsidRPr="00B94C65">
              <w:rPr>
                <w:sz w:val="22"/>
                <w:szCs w:val="22"/>
                <w:lang w:eastAsia="pt-BR"/>
              </w:rPr>
              <w:br/>
              <w:t>Buem), Santa Luzia D'Oeste, Primavera de Rondônia</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4C65" w:rsidRPr="00B94C65" w:rsidRDefault="00B94C65" w:rsidP="00B94C65">
            <w:pPr>
              <w:suppressAutoHyphens w:val="0"/>
              <w:jc w:val="both"/>
              <w:rPr>
                <w:sz w:val="22"/>
                <w:szCs w:val="22"/>
                <w:lang w:eastAsia="pt-BR"/>
              </w:rPr>
            </w:pPr>
            <w:r w:rsidRPr="00B94C65">
              <w:rPr>
                <w:sz w:val="22"/>
                <w:szCs w:val="22"/>
                <w:lang w:eastAsia="pt-BR"/>
              </w:rPr>
              <w:t xml:space="preserve">Imóvel Rural de até 2401- </w:t>
            </w:r>
            <w:proofErr w:type="spellStart"/>
            <w:r w:rsidRPr="00B94C65">
              <w:rPr>
                <w:sz w:val="22"/>
                <w:szCs w:val="22"/>
                <w:lang w:eastAsia="pt-BR"/>
              </w:rPr>
              <w:t>la</w:t>
            </w:r>
            <w:proofErr w:type="spellEnd"/>
            <w:r w:rsidRPr="00B94C65">
              <w:rPr>
                <w:sz w:val="22"/>
                <w:szCs w:val="22"/>
                <w:lang w:eastAsia="pt-BR"/>
              </w:rPr>
              <w:t>³</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4C65" w:rsidRPr="00B94C65" w:rsidRDefault="00B94C65" w:rsidP="00B94C65">
            <w:pPr>
              <w:suppressAutoHyphens w:val="0"/>
              <w:jc w:val="both"/>
              <w:rPr>
                <w:color w:val="000000"/>
                <w:sz w:val="22"/>
                <w:szCs w:val="22"/>
                <w:lang w:eastAsia="pt-BR"/>
              </w:rPr>
            </w:pPr>
            <w:r w:rsidRPr="00B94C65">
              <w:rPr>
                <w:color w:val="000000"/>
                <w:sz w:val="22"/>
                <w:szCs w:val="22"/>
                <w:lang w:eastAsia="pt-BR"/>
              </w:rPr>
              <w:t>2994</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4C65" w:rsidRPr="00B94C65" w:rsidRDefault="00B94C65" w:rsidP="00B94C65">
            <w:pPr>
              <w:suppressAutoHyphens w:val="0"/>
              <w:jc w:val="both"/>
              <w:rPr>
                <w:b/>
                <w:bCs/>
                <w:sz w:val="22"/>
                <w:szCs w:val="22"/>
                <w:lang w:eastAsia="pt-BR"/>
              </w:rPr>
            </w:pPr>
            <w:r w:rsidRPr="00B94C65">
              <w:rPr>
                <w:b/>
                <w:bCs/>
                <w:sz w:val="22"/>
                <w:szCs w:val="22"/>
                <w:lang w:eastAsia="pt-BR"/>
              </w:rPr>
              <w:t>R$ 280,92</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4C65" w:rsidRPr="00B94C65" w:rsidRDefault="00B94C65" w:rsidP="00B94C65">
            <w:pPr>
              <w:suppressAutoHyphens w:val="0"/>
              <w:jc w:val="both"/>
              <w:rPr>
                <w:b/>
                <w:bCs/>
                <w:color w:val="000000"/>
                <w:sz w:val="22"/>
                <w:szCs w:val="22"/>
                <w:lang w:eastAsia="pt-BR"/>
              </w:rPr>
            </w:pPr>
            <w:r w:rsidRPr="00B94C65">
              <w:rPr>
                <w:b/>
                <w:bCs/>
                <w:color w:val="000000"/>
                <w:sz w:val="22"/>
                <w:szCs w:val="22"/>
                <w:lang w:eastAsia="pt-BR"/>
              </w:rPr>
              <w:t>841.074,48</w:t>
            </w:r>
          </w:p>
        </w:tc>
      </w:tr>
      <w:tr w:rsidR="00B94C65" w:rsidRPr="00B94C65" w:rsidTr="009F0931">
        <w:trPr>
          <w:cantSplit/>
          <w:trHeight w:val="1392"/>
        </w:trPr>
        <w:tc>
          <w:tcPr>
            <w:tcW w:w="329" w:type="dxa"/>
            <w:tcBorders>
              <w:top w:val="nil"/>
              <w:left w:val="single" w:sz="4" w:space="0" w:color="000000"/>
              <w:bottom w:val="single" w:sz="4" w:space="0" w:color="000000"/>
              <w:right w:val="single" w:sz="4" w:space="0" w:color="000000"/>
            </w:tcBorders>
            <w:shd w:val="clear" w:color="000000" w:fill="F1F1F1"/>
            <w:vAlign w:val="center"/>
            <w:hideMark/>
          </w:tcPr>
          <w:p w:rsidR="00B94C65" w:rsidRPr="00B94C65" w:rsidRDefault="00B94C65" w:rsidP="00B94C65">
            <w:pPr>
              <w:suppressAutoHyphens w:val="0"/>
              <w:jc w:val="center"/>
              <w:rPr>
                <w:color w:val="000000"/>
                <w:sz w:val="22"/>
                <w:szCs w:val="22"/>
                <w:lang w:eastAsia="pt-BR"/>
              </w:rPr>
            </w:pPr>
          </w:p>
        </w:tc>
        <w:tc>
          <w:tcPr>
            <w:tcW w:w="435" w:type="dxa"/>
            <w:tcBorders>
              <w:top w:val="nil"/>
              <w:left w:val="nil"/>
              <w:bottom w:val="single" w:sz="4" w:space="0" w:color="000000"/>
              <w:right w:val="single" w:sz="4" w:space="0" w:color="auto"/>
            </w:tcBorders>
            <w:shd w:val="clear" w:color="auto" w:fill="auto"/>
            <w:noWrap/>
            <w:vAlign w:val="center"/>
            <w:hideMark/>
          </w:tcPr>
          <w:p w:rsidR="00B94C65" w:rsidRPr="00B94C65" w:rsidRDefault="00B94C65" w:rsidP="00B94C65">
            <w:pPr>
              <w:suppressAutoHyphens w:val="0"/>
              <w:jc w:val="center"/>
              <w:rPr>
                <w:b/>
                <w:bCs/>
                <w:color w:val="000000"/>
                <w:sz w:val="22"/>
                <w:szCs w:val="22"/>
                <w:lang w:eastAsia="pt-BR"/>
              </w:rPr>
            </w:pPr>
            <w:r w:rsidRPr="00B94C65">
              <w:rPr>
                <w:b/>
                <w:bCs/>
                <w:color w:val="000000"/>
                <w:sz w:val="22"/>
                <w:szCs w:val="22"/>
                <w:lang w:eastAsia="pt-BR"/>
              </w:rPr>
              <w:t>12</w:t>
            </w:r>
          </w:p>
        </w:tc>
        <w:tc>
          <w:tcPr>
            <w:tcW w:w="1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4C65" w:rsidRPr="00B94C65" w:rsidRDefault="00B94C65" w:rsidP="00B94C65">
            <w:pPr>
              <w:suppressAutoHyphens w:val="0"/>
              <w:jc w:val="both"/>
              <w:rPr>
                <w:color w:val="000000"/>
                <w:sz w:val="22"/>
                <w:szCs w:val="22"/>
                <w:lang w:eastAsia="pt-BR"/>
              </w:rPr>
            </w:pPr>
            <w:r w:rsidRPr="00B94C65">
              <w:rPr>
                <w:sz w:val="22"/>
                <w:szCs w:val="22"/>
                <w:lang w:eastAsia="pt-BR"/>
              </w:rPr>
              <w:t>Levantamento de coordenadas</w:t>
            </w:r>
            <w:r w:rsidRPr="00B94C65">
              <w:rPr>
                <w:sz w:val="22"/>
                <w:szCs w:val="22"/>
                <w:lang w:eastAsia="pt-BR"/>
              </w:rPr>
              <w:br/>
              <w:t>geográficas com coleta</w:t>
            </w:r>
            <w:r w:rsidRPr="00B94C65">
              <w:rPr>
                <w:sz w:val="22"/>
                <w:szCs w:val="22"/>
                <w:lang w:eastAsia="pt-BR"/>
              </w:rPr>
              <w:br/>
              <w:t>de dados e Inscrição no cadastro ambiental rural de</w:t>
            </w:r>
            <w:r w:rsidRPr="00B94C65">
              <w:rPr>
                <w:sz w:val="22"/>
                <w:szCs w:val="22"/>
                <w:lang w:eastAsia="pt-BR"/>
              </w:rPr>
              <w:br/>
              <w:t xml:space="preserve">imóveis rurais de até 240 </w:t>
            </w:r>
            <w:proofErr w:type="spellStart"/>
            <w:r w:rsidRPr="00B94C65">
              <w:rPr>
                <w:sz w:val="22"/>
                <w:szCs w:val="22"/>
                <w:lang w:eastAsia="pt-BR"/>
              </w:rPr>
              <w:t>ha</w:t>
            </w:r>
            <w:proofErr w:type="spellEnd"/>
            <w:r w:rsidRPr="00B94C65">
              <w:rPr>
                <w:sz w:val="22"/>
                <w:szCs w:val="22"/>
                <w:lang w:eastAsia="pt-BR"/>
              </w:rPr>
              <w:t xml:space="preserve"> localizados nos 23 vazios cartográficos representados pelas figuras do mapa 04</w:t>
            </w:r>
            <w:r w:rsidRPr="00B94C65">
              <w:rPr>
                <w:sz w:val="22"/>
                <w:szCs w:val="22"/>
                <w:lang w:eastAsia="pt-BR"/>
              </w:rPr>
              <w:br/>
              <w:t>(anexo 04).</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4C65" w:rsidRPr="00B94C65" w:rsidRDefault="00B94C65" w:rsidP="00B94C65">
            <w:pPr>
              <w:suppressAutoHyphens w:val="0"/>
              <w:jc w:val="both"/>
              <w:rPr>
                <w:sz w:val="22"/>
                <w:szCs w:val="22"/>
                <w:lang w:eastAsia="pt-BR"/>
              </w:rPr>
            </w:pPr>
            <w:r w:rsidRPr="00B94C65">
              <w:rPr>
                <w:sz w:val="22"/>
                <w:szCs w:val="22"/>
                <w:lang w:eastAsia="pt-BR"/>
              </w:rPr>
              <w:t>Cabixi, Cerejeiras, Pimenteiras do Oeste, Corumbiara</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4C65" w:rsidRPr="00B94C65" w:rsidRDefault="00B94C65" w:rsidP="00B94C65">
            <w:pPr>
              <w:suppressAutoHyphens w:val="0"/>
              <w:jc w:val="both"/>
              <w:rPr>
                <w:sz w:val="22"/>
                <w:szCs w:val="22"/>
                <w:lang w:eastAsia="pt-BR"/>
              </w:rPr>
            </w:pPr>
            <w:r w:rsidRPr="00B94C65">
              <w:rPr>
                <w:sz w:val="22"/>
                <w:szCs w:val="22"/>
                <w:lang w:eastAsia="pt-BR"/>
              </w:rPr>
              <w:t xml:space="preserve">Imóvel Rural de até 2401- </w:t>
            </w:r>
            <w:proofErr w:type="spellStart"/>
            <w:r w:rsidRPr="00B94C65">
              <w:rPr>
                <w:sz w:val="22"/>
                <w:szCs w:val="22"/>
                <w:lang w:eastAsia="pt-BR"/>
              </w:rPr>
              <w:t>la</w:t>
            </w:r>
            <w:proofErr w:type="spellEnd"/>
            <w:r w:rsidRPr="00B94C65">
              <w:rPr>
                <w:sz w:val="22"/>
                <w:szCs w:val="22"/>
                <w:lang w:eastAsia="pt-BR"/>
              </w:rPr>
              <w:t>³</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4C65" w:rsidRPr="00B94C65" w:rsidRDefault="00B94C65" w:rsidP="00B94C65">
            <w:pPr>
              <w:suppressAutoHyphens w:val="0"/>
              <w:ind w:firstLineChars="100" w:firstLine="220"/>
              <w:jc w:val="both"/>
              <w:rPr>
                <w:color w:val="000000"/>
                <w:sz w:val="22"/>
                <w:szCs w:val="22"/>
                <w:lang w:eastAsia="pt-BR"/>
              </w:rPr>
            </w:pPr>
            <w:r w:rsidRPr="00B94C65">
              <w:rPr>
                <w:color w:val="000000"/>
                <w:sz w:val="22"/>
                <w:szCs w:val="22"/>
                <w:lang w:eastAsia="pt-BR"/>
              </w:rPr>
              <w:t>1961</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4C65" w:rsidRPr="00B94C65" w:rsidRDefault="00B94C65" w:rsidP="00497803">
            <w:pPr>
              <w:suppressAutoHyphens w:val="0"/>
              <w:ind w:firstLineChars="100" w:firstLine="221"/>
              <w:jc w:val="both"/>
              <w:rPr>
                <w:b/>
                <w:bCs/>
                <w:sz w:val="22"/>
                <w:szCs w:val="22"/>
                <w:lang w:eastAsia="pt-BR"/>
              </w:rPr>
            </w:pPr>
            <w:r w:rsidRPr="00B94C65">
              <w:rPr>
                <w:b/>
                <w:bCs/>
                <w:sz w:val="22"/>
                <w:szCs w:val="22"/>
                <w:lang w:eastAsia="pt-BR"/>
              </w:rPr>
              <w:t>R$ 281,19</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4C65" w:rsidRPr="00B94C65" w:rsidRDefault="00B94C65" w:rsidP="00B94C65">
            <w:pPr>
              <w:suppressAutoHyphens w:val="0"/>
              <w:jc w:val="both"/>
              <w:rPr>
                <w:b/>
                <w:bCs/>
                <w:color w:val="000000"/>
                <w:sz w:val="22"/>
                <w:szCs w:val="22"/>
                <w:lang w:eastAsia="pt-BR"/>
              </w:rPr>
            </w:pPr>
            <w:r w:rsidRPr="00B94C65">
              <w:rPr>
                <w:b/>
                <w:bCs/>
                <w:color w:val="000000"/>
                <w:sz w:val="22"/>
                <w:szCs w:val="22"/>
                <w:lang w:eastAsia="pt-BR"/>
              </w:rPr>
              <w:t>551.413,59</w:t>
            </w:r>
          </w:p>
        </w:tc>
      </w:tr>
      <w:tr w:rsidR="00B94C65" w:rsidRPr="00B94C65" w:rsidTr="009F0931">
        <w:trPr>
          <w:cantSplit/>
          <w:trHeight w:val="527"/>
        </w:trPr>
        <w:tc>
          <w:tcPr>
            <w:tcW w:w="7812" w:type="dxa"/>
            <w:gridSpan w:val="7"/>
            <w:tcBorders>
              <w:top w:val="single" w:sz="4" w:space="0" w:color="000000"/>
              <w:left w:val="single" w:sz="4" w:space="0" w:color="000000"/>
              <w:bottom w:val="single" w:sz="4" w:space="0" w:color="000000"/>
              <w:right w:val="nil"/>
            </w:tcBorders>
            <w:shd w:val="clear" w:color="000000" w:fill="FFFF00"/>
            <w:vAlign w:val="center"/>
            <w:hideMark/>
          </w:tcPr>
          <w:p w:rsidR="00B94C65" w:rsidRPr="00B94C65" w:rsidRDefault="00B94C65" w:rsidP="00B94C65">
            <w:pPr>
              <w:suppressAutoHyphens w:val="0"/>
              <w:jc w:val="center"/>
              <w:rPr>
                <w:b/>
                <w:bCs/>
                <w:sz w:val="22"/>
                <w:szCs w:val="22"/>
                <w:lang w:eastAsia="pt-BR"/>
              </w:rPr>
            </w:pPr>
            <w:r w:rsidRPr="00B94C65">
              <w:rPr>
                <w:b/>
                <w:bCs/>
                <w:sz w:val="22"/>
                <w:szCs w:val="22"/>
                <w:lang w:eastAsia="pt-BR"/>
              </w:rPr>
              <w:t>TOTAL DE LOTE 4</w:t>
            </w:r>
          </w:p>
        </w:tc>
        <w:tc>
          <w:tcPr>
            <w:tcW w:w="1746" w:type="dxa"/>
            <w:tcBorders>
              <w:top w:val="nil"/>
              <w:left w:val="nil"/>
              <w:bottom w:val="single" w:sz="4" w:space="0" w:color="000000"/>
              <w:right w:val="single" w:sz="4" w:space="0" w:color="000000"/>
            </w:tcBorders>
            <w:shd w:val="clear" w:color="000000" w:fill="FFFF00"/>
            <w:vAlign w:val="center"/>
            <w:hideMark/>
          </w:tcPr>
          <w:p w:rsidR="00B94C65" w:rsidRPr="00B94C65" w:rsidRDefault="00B94C65" w:rsidP="00B94C65">
            <w:pPr>
              <w:suppressAutoHyphens w:val="0"/>
              <w:jc w:val="center"/>
              <w:rPr>
                <w:b/>
                <w:bCs/>
                <w:sz w:val="22"/>
                <w:szCs w:val="22"/>
                <w:lang w:eastAsia="pt-BR"/>
              </w:rPr>
            </w:pPr>
            <w:r w:rsidRPr="00B94C65">
              <w:rPr>
                <w:b/>
                <w:bCs/>
                <w:sz w:val="22"/>
                <w:szCs w:val="22"/>
                <w:lang w:eastAsia="pt-BR"/>
              </w:rPr>
              <w:t>R$ 1.392.488,07</w:t>
            </w:r>
          </w:p>
        </w:tc>
      </w:tr>
      <w:tr w:rsidR="00B94C65" w:rsidRPr="00B94C65" w:rsidTr="00BA367A">
        <w:trPr>
          <w:cantSplit/>
          <w:trHeight w:val="922"/>
        </w:trPr>
        <w:tc>
          <w:tcPr>
            <w:tcW w:w="6405" w:type="dxa"/>
            <w:gridSpan w:val="6"/>
            <w:tcBorders>
              <w:top w:val="single" w:sz="4" w:space="0" w:color="000000"/>
              <w:left w:val="nil"/>
              <w:bottom w:val="nil"/>
              <w:right w:val="single" w:sz="4" w:space="0" w:color="auto"/>
            </w:tcBorders>
            <w:shd w:val="clear" w:color="auto" w:fill="auto"/>
            <w:vAlign w:val="center"/>
            <w:hideMark/>
          </w:tcPr>
          <w:p w:rsidR="00B94C65" w:rsidRPr="00B94C65" w:rsidRDefault="00B94C65" w:rsidP="00B94C65">
            <w:pPr>
              <w:suppressAutoHyphens w:val="0"/>
              <w:jc w:val="center"/>
              <w:rPr>
                <w:color w:val="000000"/>
                <w:sz w:val="22"/>
                <w:szCs w:val="22"/>
                <w:lang w:eastAsia="pt-BR"/>
              </w:rPr>
            </w:pPr>
          </w:p>
        </w:tc>
        <w:tc>
          <w:tcPr>
            <w:tcW w:w="140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94C65" w:rsidRPr="00B94C65" w:rsidRDefault="00B94C65" w:rsidP="009F0931">
            <w:pPr>
              <w:suppressAutoHyphens w:val="0"/>
              <w:rPr>
                <w:b/>
                <w:bCs/>
                <w:color w:val="FF0000"/>
                <w:sz w:val="22"/>
                <w:szCs w:val="22"/>
                <w:lang w:eastAsia="pt-BR"/>
              </w:rPr>
            </w:pPr>
            <w:r w:rsidRPr="00B94C65">
              <w:rPr>
                <w:b/>
                <w:bCs/>
                <w:color w:val="FF0000"/>
                <w:sz w:val="22"/>
                <w:szCs w:val="22"/>
                <w:lang w:eastAsia="pt-BR"/>
              </w:rPr>
              <w:t>VALOR TOTAL:</w:t>
            </w:r>
          </w:p>
        </w:tc>
        <w:tc>
          <w:tcPr>
            <w:tcW w:w="174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94C65" w:rsidRPr="00B94C65" w:rsidRDefault="00B94C65" w:rsidP="009F0931">
            <w:pPr>
              <w:suppressAutoHyphens w:val="0"/>
              <w:rPr>
                <w:b/>
                <w:bCs/>
                <w:color w:val="FF0000"/>
                <w:sz w:val="22"/>
                <w:szCs w:val="22"/>
                <w:lang w:eastAsia="pt-BR"/>
              </w:rPr>
            </w:pPr>
            <w:r w:rsidRPr="00B94C65">
              <w:rPr>
                <w:b/>
                <w:bCs/>
                <w:color w:val="FF0000"/>
                <w:sz w:val="22"/>
                <w:szCs w:val="22"/>
                <w:lang w:eastAsia="pt-BR"/>
              </w:rPr>
              <w:t>R$ 8.205.618,84</w:t>
            </w:r>
          </w:p>
        </w:tc>
      </w:tr>
    </w:tbl>
    <w:p w:rsidR="00F27588" w:rsidRPr="00107965" w:rsidRDefault="00F27588" w:rsidP="00107965">
      <w:pPr>
        <w:jc w:val="both"/>
        <w:rPr>
          <w:sz w:val="22"/>
          <w:szCs w:val="22"/>
        </w:rPr>
      </w:pPr>
    </w:p>
    <w:p w:rsidR="00BB3326" w:rsidRPr="00BB3326" w:rsidRDefault="00BB3326" w:rsidP="00BB3326">
      <w:pPr>
        <w:tabs>
          <w:tab w:val="left" w:pos="8788"/>
          <w:tab w:val="left" w:pos="9496"/>
        </w:tabs>
        <w:jc w:val="both"/>
        <w:rPr>
          <w:sz w:val="22"/>
          <w:szCs w:val="22"/>
        </w:rPr>
      </w:pPr>
      <w:r w:rsidRPr="00BB3326">
        <w:rPr>
          <w:b/>
          <w:color w:val="FF0000"/>
          <w:sz w:val="22"/>
          <w:szCs w:val="22"/>
          <w:highlight w:val="yellow"/>
        </w:rPr>
        <w:t>ATENÇÃO:</w:t>
      </w:r>
      <w:r w:rsidRPr="00BB3326">
        <w:rPr>
          <w:b/>
          <w:sz w:val="22"/>
          <w:szCs w:val="22"/>
        </w:rPr>
        <w:t xml:space="preserve"> VALOR MÁXIMO A SER PAGO PELA ADMINISTRAÇÃO = </w:t>
      </w:r>
      <w:r w:rsidRPr="005A0016">
        <w:rPr>
          <w:b/>
          <w:color w:val="FF0000"/>
          <w:sz w:val="22"/>
          <w:szCs w:val="22"/>
        </w:rPr>
        <w:t>R$ 7.985.907,75</w:t>
      </w:r>
      <w:r w:rsidR="00BA367A">
        <w:rPr>
          <w:b/>
          <w:color w:val="FF0000"/>
          <w:sz w:val="22"/>
          <w:szCs w:val="22"/>
        </w:rPr>
        <w:t xml:space="preserve"> </w:t>
      </w:r>
      <w:r w:rsidRPr="00BB3326">
        <w:rPr>
          <w:sz w:val="22"/>
          <w:szCs w:val="22"/>
        </w:rPr>
        <w:t xml:space="preserve">(sete milhões, novecentos e oitenta e cinco mil, novecentos e sete reais e setenta e cinco centavos), conforme disponibilidade  prevista no Programa de Desenvolvimento Socioeconômico e Ambiental Integrado – PDSEAI para custear a ação pretendida nos autos, bem como a </w:t>
      </w:r>
      <w:r w:rsidRPr="00BB3326">
        <w:rPr>
          <w:rStyle w:val="Forte"/>
          <w:color w:val="000000"/>
          <w:sz w:val="22"/>
          <w:szCs w:val="22"/>
        </w:rPr>
        <w:t>Nota de Crédito de ID n° </w:t>
      </w:r>
      <w:hyperlink r:id="rId22" w:tgtFrame="_blank" w:history="1">
        <w:r w:rsidRPr="00BB3326">
          <w:rPr>
            <w:rStyle w:val="Hyperlink"/>
            <w:b/>
            <w:bCs/>
            <w:sz w:val="22"/>
            <w:szCs w:val="22"/>
          </w:rPr>
          <w:t>0398005</w:t>
        </w:r>
      </w:hyperlink>
      <w:r w:rsidRPr="00BB3326">
        <w:rPr>
          <w:rStyle w:val="Forte"/>
          <w:color w:val="000000"/>
          <w:sz w:val="22"/>
          <w:szCs w:val="22"/>
        </w:rPr>
        <w:t> e Declaração de Adequação Financeira de ID n° </w:t>
      </w:r>
      <w:hyperlink r:id="rId23" w:tgtFrame="_blank" w:history="1">
        <w:r w:rsidRPr="00BB3326">
          <w:rPr>
            <w:rStyle w:val="Hyperlink"/>
            <w:b/>
            <w:bCs/>
            <w:sz w:val="22"/>
            <w:szCs w:val="22"/>
          </w:rPr>
          <w:t>0400650</w:t>
        </w:r>
      </w:hyperlink>
      <w:r w:rsidR="00BA367A">
        <w:t xml:space="preserve"> </w:t>
      </w:r>
      <w:r w:rsidRPr="00BB3326">
        <w:rPr>
          <w:sz w:val="22"/>
          <w:szCs w:val="22"/>
        </w:rPr>
        <w:t>emitidas conforme o referido recurso.</w:t>
      </w:r>
    </w:p>
    <w:p w:rsidR="00BB3326" w:rsidRDefault="00BB3326" w:rsidP="00BB3326">
      <w:pPr>
        <w:tabs>
          <w:tab w:val="left" w:pos="8788"/>
          <w:tab w:val="left" w:pos="8931"/>
          <w:tab w:val="left" w:pos="9496"/>
        </w:tabs>
        <w:rPr>
          <w:sz w:val="22"/>
          <w:szCs w:val="22"/>
        </w:rPr>
      </w:pPr>
    </w:p>
    <w:p w:rsidR="005E48B9" w:rsidRPr="005E48B9" w:rsidRDefault="005E48B9" w:rsidP="005E48B9">
      <w:pPr>
        <w:pStyle w:val="textojustificadorecuoprimeiralinha"/>
        <w:spacing w:before="120" w:beforeAutospacing="0" w:after="120" w:afterAutospacing="0"/>
        <w:ind w:right="120"/>
        <w:jc w:val="both"/>
        <w:rPr>
          <w:color w:val="000000"/>
          <w:sz w:val="22"/>
          <w:szCs w:val="22"/>
        </w:rPr>
      </w:pPr>
      <w:r>
        <w:rPr>
          <w:color w:val="000000"/>
          <w:sz w:val="22"/>
          <w:szCs w:val="22"/>
        </w:rPr>
        <w:t>T</w:t>
      </w:r>
      <w:r w:rsidRPr="005E48B9">
        <w:rPr>
          <w:color w:val="000000"/>
          <w:sz w:val="22"/>
          <w:szCs w:val="22"/>
        </w:rPr>
        <w:t>emos a informar que os valores disponibilizados para cada lote são os abaixo indicados</w:t>
      </w:r>
      <w:r>
        <w:rPr>
          <w:color w:val="000000"/>
          <w:sz w:val="22"/>
          <w:szCs w:val="22"/>
        </w:rPr>
        <w:t>, conforme despacho da SEDAM ID nº 0452295</w:t>
      </w:r>
      <w:r w:rsidRPr="005E48B9">
        <w:rPr>
          <w:color w:val="000000"/>
          <w:sz w:val="22"/>
          <w:szCs w:val="22"/>
        </w:rPr>
        <w:t>: </w:t>
      </w:r>
    </w:p>
    <w:p w:rsidR="005E48B9" w:rsidRPr="005E48B9" w:rsidRDefault="005E48B9" w:rsidP="00AB50BA">
      <w:pPr>
        <w:pStyle w:val="textojustificadorecuoprimeiralinha"/>
        <w:spacing w:before="120" w:beforeAutospacing="0" w:after="120" w:afterAutospacing="0"/>
        <w:ind w:right="120"/>
        <w:jc w:val="both"/>
        <w:rPr>
          <w:color w:val="000000"/>
          <w:sz w:val="22"/>
          <w:szCs w:val="22"/>
        </w:rPr>
      </w:pPr>
      <w:r w:rsidRPr="005E48B9">
        <w:rPr>
          <w:b/>
          <w:color w:val="000000"/>
          <w:sz w:val="22"/>
          <w:szCs w:val="22"/>
        </w:rPr>
        <w:t>Lote 01 -</w:t>
      </w:r>
      <w:r w:rsidRPr="005E48B9">
        <w:rPr>
          <w:color w:val="000000"/>
          <w:sz w:val="22"/>
          <w:szCs w:val="22"/>
        </w:rPr>
        <w:t xml:space="preserve"> Total de imóveis a serem cadastrados: 14.644 ao preço unitário de R$ 268,15 (duzentos e sessenta e oito reais e quinze centavos), perfazendo o total para o lote em R$ 3.926.670,84 (três milhões, novecentos e vinte e seis mil seiscentos e setenta reais e oitenta e quatro centavos);</w:t>
      </w:r>
    </w:p>
    <w:p w:rsidR="005E48B9" w:rsidRPr="005E48B9" w:rsidRDefault="005E48B9" w:rsidP="00AB50BA">
      <w:pPr>
        <w:pStyle w:val="textojustificadorecuoprimeiralinha"/>
        <w:spacing w:before="120" w:beforeAutospacing="0" w:after="120" w:afterAutospacing="0"/>
        <w:ind w:right="120"/>
        <w:jc w:val="both"/>
        <w:rPr>
          <w:color w:val="000000"/>
          <w:sz w:val="22"/>
          <w:szCs w:val="22"/>
        </w:rPr>
      </w:pPr>
      <w:r w:rsidRPr="005E48B9">
        <w:rPr>
          <w:b/>
          <w:color w:val="000000"/>
          <w:sz w:val="22"/>
          <w:szCs w:val="22"/>
        </w:rPr>
        <w:t>Lote 02 -</w:t>
      </w:r>
      <w:r w:rsidRPr="005E48B9">
        <w:rPr>
          <w:color w:val="000000"/>
          <w:sz w:val="22"/>
          <w:szCs w:val="22"/>
        </w:rPr>
        <w:t xml:space="preserve"> Total de imóveis a serem cadastrados: 2.728 ao preço unitário de R$ 272,83 (duzentos e setenta e dois reais e oitenta e três centavos), perfazendo o total para o lote em R$ 744.286,60 (setecentos e quarenta e quatro mil duzentos e oitenta e seis reais e sessenta centavos); </w:t>
      </w:r>
    </w:p>
    <w:p w:rsidR="005E48B9" w:rsidRPr="005E48B9" w:rsidRDefault="005E48B9" w:rsidP="00AB50BA">
      <w:pPr>
        <w:pStyle w:val="textojustificadorecuoprimeiralinha"/>
        <w:spacing w:before="120" w:beforeAutospacing="0" w:after="120" w:afterAutospacing="0"/>
        <w:ind w:right="120"/>
        <w:jc w:val="both"/>
        <w:rPr>
          <w:color w:val="000000"/>
          <w:sz w:val="22"/>
          <w:szCs w:val="22"/>
        </w:rPr>
      </w:pPr>
      <w:r w:rsidRPr="005E48B9">
        <w:rPr>
          <w:b/>
          <w:color w:val="000000"/>
          <w:sz w:val="22"/>
          <w:szCs w:val="22"/>
        </w:rPr>
        <w:t>Lote 03 -</w:t>
      </w:r>
      <w:r w:rsidRPr="005E48B9">
        <w:rPr>
          <w:color w:val="000000"/>
          <w:sz w:val="22"/>
          <w:szCs w:val="22"/>
        </w:rPr>
        <w:t xml:space="preserve"> Total de imóveis a serem cadastrados: 7.329 ao preço unitário de R$ 267,39 (duzentos e sessenta e sete reais e trinta e nove centavos), perfazendo o total para o lote em R$ 1.959.741,76 (um milhão, novecentos e cinquenta e nove mil setecentos e quarenta e um reais e setenta e seis centavos); e,</w:t>
      </w:r>
    </w:p>
    <w:p w:rsidR="005E48B9" w:rsidRPr="005E48B9" w:rsidRDefault="005E48B9" w:rsidP="00AB50BA">
      <w:pPr>
        <w:pStyle w:val="textojustificadorecuoprimeiralinha"/>
        <w:spacing w:before="120" w:beforeAutospacing="0" w:after="120" w:afterAutospacing="0"/>
        <w:ind w:right="120"/>
        <w:jc w:val="both"/>
        <w:rPr>
          <w:color w:val="000000"/>
          <w:sz w:val="22"/>
          <w:szCs w:val="22"/>
        </w:rPr>
      </w:pPr>
      <w:r w:rsidRPr="005E48B9">
        <w:rPr>
          <w:b/>
          <w:color w:val="000000"/>
          <w:sz w:val="22"/>
          <w:szCs w:val="22"/>
        </w:rPr>
        <w:t>Lote 04</w:t>
      </w:r>
      <w:r w:rsidRPr="005E48B9">
        <w:rPr>
          <w:color w:val="000000"/>
          <w:sz w:val="22"/>
          <w:szCs w:val="22"/>
        </w:rPr>
        <w:t xml:space="preserve"> - Total de imóveis a serem cadastrados: 4.955 ao preço unitário de R$ 273,50 (duzentos e setenta e três reais e cinquenta centavos), perfazendo o total para o lote em R$ 1.355.208,55 (um milhão, trezentos e cinquenta e cinco mil duzentos e oito reais e cinquenta e cinco centavos).</w:t>
      </w:r>
    </w:p>
    <w:p w:rsidR="005E48B9" w:rsidRDefault="005E48B9" w:rsidP="005E48B9">
      <w:pPr>
        <w:pStyle w:val="textojustificadorecuoprimeiralinha"/>
        <w:spacing w:before="120" w:beforeAutospacing="0" w:after="120" w:afterAutospacing="0"/>
        <w:ind w:left="120" w:right="120" w:firstLine="1418"/>
        <w:jc w:val="both"/>
        <w:rPr>
          <w:color w:val="000000"/>
          <w:sz w:val="22"/>
          <w:szCs w:val="22"/>
        </w:rPr>
      </w:pPr>
      <w:r w:rsidRPr="005E48B9">
        <w:rPr>
          <w:color w:val="000000"/>
          <w:sz w:val="22"/>
          <w:szCs w:val="22"/>
        </w:rPr>
        <w:t> </w:t>
      </w:r>
    </w:p>
    <w:p w:rsidR="005E48B9" w:rsidRPr="005E48B9" w:rsidRDefault="005E48B9" w:rsidP="00AB50BA">
      <w:pPr>
        <w:pStyle w:val="textojustificadorecuoprimeiralinha"/>
        <w:spacing w:before="120" w:beforeAutospacing="0" w:after="120" w:afterAutospacing="0"/>
        <w:ind w:right="120"/>
        <w:jc w:val="both"/>
        <w:rPr>
          <w:color w:val="000000"/>
          <w:sz w:val="22"/>
          <w:szCs w:val="22"/>
        </w:rPr>
      </w:pPr>
      <w:r w:rsidRPr="005E48B9">
        <w:rPr>
          <w:color w:val="000000"/>
          <w:sz w:val="22"/>
          <w:szCs w:val="22"/>
        </w:rPr>
        <w:t>Desta forma, o total dos lotes 01 a 04 totalizam o montante de R</w:t>
      </w:r>
      <w:proofErr w:type="gramStart"/>
      <w:r w:rsidRPr="005E48B9">
        <w:rPr>
          <w:color w:val="000000"/>
          <w:sz w:val="22"/>
          <w:szCs w:val="22"/>
        </w:rPr>
        <w:t>$  7.985.907</w:t>
      </w:r>
      <w:proofErr w:type="gramEnd"/>
      <w:r w:rsidRPr="005E48B9">
        <w:rPr>
          <w:color w:val="000000"/>
          <w:sz w:val="22"/>
          <w:szCs w:val="22"/>
        </w:rPr>
        <w:t>,75 (sete milhões, novecentos e oitenta e cinco mil novecentos e sete reais e setenta e cinco centavos), valor este devidamente aprovado pelo Banco Nacional de Desenvolvimento Econômico e Social - BNDES conforme Quadro de Usos e Fontes, e disponível para a presente contratação. </w:t>
      </w:r>
    </w:p>
    <w:p w:rsidR="005E48B9" w:rsidRPr="005E48B9" w:rsidRDefault="005E48B9" w:rsidP="00BB3326">
      <w:pPr>
        <w:tabs>
          <w:tab w:val="left" w:pos="8788"/>
          <w:tab w:val="left" w:pos="8931"/>
          <w:tab w:val="left" w:pos="9496"/>
        </w:tabs>
        <w:rPr>
          <w:sz w:val="22"/>
          <w:szCs w:val="22"/>
        </w:rPr>
        <w:sectPr w:rsidR="005E48B9" w:rsidRPr="005E48B9" w:rsidSect="002B56CE">
          <w:headerReference w:type="default" r:id="rId24"/>
          <w:footerReference w:type="default" r:id="rId25"/>
          <w:pgSz w:w="11907" w:h="16840" w:code="9"/>
          <w:pgMar w:top="594" w:right="992" w:bottom="709" w:left="1361" w:header="425" w:footer="306" w:gutter="0"/>
          <w:cols w:space="708"/>
          <w:docGrid w:linePitch="360"/>
        </w:sectPr>
      </w:pPr>
    </w:p>
    <w:p w:rsidR="00A84311" w:rsidRPr="00107965" w:rsidRDefault="00A84311" w:rsidP="00107965">
      <w:pPr>
        <w:pStyle w:val="BodyText21"/>
        <w:pageBreakBefore/>
        <w:jc w:val="center"/>
        <w:rPr>
          <w:sz w:val="22"/>
          <w:szCs w:val="22"/>
        </w:rPr>
      </w:pPr>
      <w:r w:rsidRPr="00107965">
        <w:rPr>
          <w:b/>
          <w:sz w:val="22"/>
          <w:szCs w:val="22"/>
        </w:rPr>
        <w:t>EDITAL</w:t>
      </w:r>
      <w:r w:rsidRPr="00107965">
        <w:rPr>
          <w:sz w:val="22"/>
          <w:szCs w:val="22"/>
        </w:rPr>
        <w:t xml:space="preserve"> – </w:t>
      </w:r>
      <w:r w:rsidRPr="00107965">
        <w:rPr>
          <w:b/>
          <w:sz w:val="22"/>
          <w:szCs w:val="22"/>
        </w:rPr>
        <w:t>ANEXO I</w:t>
      </w:r>
      <w:r w:rsidR="00CD62E9" w:rsidRPr="00107965">
        <w:rPr>
          <w:b/>
          <w:sz w:val="22"/>
          <w:szCs w:val="22"/>
        </w:rPr>
        <w:t>I</w:t>
      </w:r>
      <w:r w:rsidR="0085376E" w:rsidRPr="00107965">
        <w:rPr>
          <w:b/>
          <w:sz w:val="22"/>
          <w:szCs w:val="22"/>
        </w:rPr>
        <w:t>I</w:t>
      </w:r>
    </w:p>
    <w:p w:rsidR="00A84311" w:rsidRPr="00107965" w:rsidRDefault="00CD62E9" w:rsidP="00107965">
      <w:pPr>
        <w:jc w:val="center"/>
        <w:rPr>
          <w:b/>
          <w:bCs/>
          <w:sz w:val="22"/>
          <w:szCs w:val="22"/>
        </w:rPr>
      </w:pPr>
      <w:r w:rsidRPr="00107965">
        <w:rPr>
          <w:b/>
          <w:sz w:val="22"/>
          <w:szCs w:val="22"/>
        </w:rPr>
        <w:t xml:space="preserve">CONCORRENCIA N°: </w:t>
      </w:r>
      <w:r w:rsidR="006E786F">
        <w:rPr>
          <w:b/>
          <w:sz w:val="22"/>
          <w:szCs w:val="22"/>
        </w:rPr>
        <w:t>048/2017/SUPEL/RO</w:t>
      </w:r>
    </w:p>
    <w:p w:rsidR="00A84311" w:rsidRPr="00107965" w:rsidRDefault="00A84311" w:rsidP="00107965">
      <w:pPr>
        <w:rPr>
          <w:b/>
          <w:bCs/>
          <w:sz w:val="22"/>
          <w:szCs w:val="22"/>
        </w:rPr>
      </w:pPr>
    </w:p>
    <w:p w:rsidR="00A84311" w:rsidRPr="00107965" w:rsidRDefault="00A84311" w:rsidP="00107965">
      <w:pPr>
        <w:pStyle w:val="Ttulo9"/>
        <w:jc w:val="center"/>
        <w:rPr>
          <w:rFonts w:ascii="Times New Roman" w:hAnsi="Times New Roman" w:cs="Times New Roman"/>
        </w:rPr>
      </w:pPr>
      <w:r w:rsidRPr="00107965">
        <w:rPr>
          <w:rFonts w:ascii="Times New Roman" w:hAnsi="Times New Roman" w:cs="Times New Roman"/>
          <w:b/>
          <w:u w:val="single"/>
        </w:rPr>
        <w:t>TERMO DE COMPROMISSO</w:t>
      </w:r>
    </w:p>
    <w:p w:rsidR="00A84311" w:rsidRPr="00107965" w:rsidRDefault="00A84311" w:rsidP="00107965">
      <w:pPr>
        <w:pStyle w:val="Ttulo9"/>
        <w:rPr>
          <w:rFonts w:ascii="Times New Roman" w:hAnsi="Times New Roman" w:cs="Times New Roman"/>
          <w:b/>
          <w:bCs/>
        </w:rPr>
      </w:pPr>
      <w:r w:rsidRPr="00107965">
        <w:rPr>
          <w:rFonts w:ascii="Times New Roman" w:hAnsi="Times New Roman" w:cs="Times New Roman"/>
        </w:rPr>
        <w:t xml:space="preserve">À </w:t>
      </w:r>
      <w:r w:rsidR="001E6456">
        <w:rPr>
          <w:rFonts w:ascii="Times New Roman" w:hAnsi="Times New Roman" w:cs="Times New Roman"/>
          <w:b/>
          <w:bCs/>
        </w:rPr>
        <w:t>COMISSÃO ESPECIAL DE LICITAÇÃO - PDSEAI</w:t>
      </w:r>
      <w:r w:rsidRPr="00107965">
        <w:rPr>
          <w:rFonts w:ascii="Times New Roman" w:hAnsi="Times New Roman" w:cs="Times New Roman"/>
          <w:b/>
          <w:bCs/>
        </w:rPr>
        <w:t xml:space="preserve"> – CEL/SUPEL.</w:t>
      </w:r>
    </w:p>
    <w:p w:rsidR="00A84311" w:rsidRPr="00107965" w:rsidRDefault="00A84311" w:rsidP="00107965">
      <w:pPr>
        <w:jc w:val="both"/>
        <w:rPr>
          <w:b/>
          <w:bCs/>
          <w:sz w:val="22"/>
          <w:szCs w:val="22"/>
        </w:rPr>
      </w:pPr>
      <w:r w:rsidRPr="00107965">
        <w:rPr>
          <w:b/>
          <w:bCs/>
          <w:sz w:val="22"/>
          <w:szCs w:val="22"/>
        </w:rPr>
        <w:t>PORTO VELHO - RO.</w:t>
      </w:r>
    </w:p>
    <w:p w:rsidR="00A84311" w:rsidRPr="00107965" w:rsidRDefault="00A84311" w:rsidP="00107965">
      <w:pPr>
        <w:jc w:val="both"/>
        <w:rPr>
          <w:b/>
          <w:bCs/>
          <w:sz w:val="22"/>
          <w:szCs w:val="22"/>
        </w:rPr>
      </w:pPr>
    </w:p>
    <w:p w:rsidR="00A84311" w:rsidRPr="00107965" w:rsidRDefault="00A84311" w:rsidP="00107965">
      <w:pPr>
        <w:jc w:val="both"/>
        <w:rPr>
          <w:sz w:val="22"/>
          <w:szCs w:val="22"/>
        </w:rPr>
      </w:pPr>
      <w:r w:rsidRPr="00107965">
        <w:rPr>
          <w:sz w:val="22"/>
          <w:szCs w:val="22"/>
        </w:rPr>
        <w:t xml:space="preserve">Pelo presente Termo de Compromisso, propomo-nos a executar os serviços de que trata o Edital da </w:t>
      </w:r>
      <w:r w:rsidRPr="00107965">
        <w:rPr>
          <w:b/>
          <w:bCs/>
          <w:sz w:val="22"/>
          <w:szCs w:val="22"/>
        </w:rPr>
        <w:t>CONCORRÊNCIA Nº ..</w:t>
      </w:r>
      <w:r w:rsidRPr="00107965">
        <w:rPr>
          <w:b/>
          <w:bCs/>
          <w:sz w:val="22"/>
          <w:szCs w:val="22"/>
          <w:lang w:eastAsia="en-US"/>
        </w:rPr>
        <w:t xml:space="preserve">....../............/CEL/SUPEL/RO </w:t>
      </w:r>
      <w:r w:rsidRPr="00107965">
        <w:rPr>
          <w:sz w:val="22"/>
          <w:szCs w:val="22"/>
        </w:rPr>
        <w:t xml:space="preserve">pelos preços constantes da nossa </w:t>
      </w:r>
      <w:r w:rsidRPr="00107965">
        <w:rPr>
          <w:b/>
          <w:bCs/>
          <w:sz w:val="22"/>
          <w:szCs w:val="22"/>
        </w:rPr>
        <w:t>PROPOSTA DE PREÇOS – ENVELOPE “2”</w:t>
      </w:r>
      <w:r w:rsidRPr="00107965">
        <w:rPr>
          <w:sz w:val="22"/>
          <w:szCs w:val="22"/>
        </w:rPr>
        <w:t>, e de acordo com o especificado no Edital e seus Anexos e ainda:</w:t>
      </w:r>
    </w:p>
    <w:p w:rsidR="00A84311" w:rsidRPr="00107965" w:rsidRDefault="00A84311" w:rsidP="00107965">
      <w:pPr>
        <w:jc w:val="both"/>
        <w:rPr>
          <w:sz w:val="22"/>
          <w:szCs w:val="22"/>
        </w:rPr>
      </w:pPr>
    </w:p>
    <w:p w:rsidR="00690450" w:rsidRPr="00107965" w:rsidRDefault="00690450" w:rsidP="00623DAC">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072"/>
        </w:tabs>
        <w:spacing w:after="200"/>
        <w:ind w:left="714" w:hanging="357"/>
        <w:jc w:val="both"/>
        <w:rPr>
          <w:sz w:val="22"/>
          <w:szCs w:val="22"/>
        </w:rPr>
      </w:pPr>
      <w:r w:rsidRPr="00107965">
        <w:rPr>
          <w:sz w:val="22"/>
          <w:szCs w:val="22"/>
        </w:rPr>
        <w:t>Declaramos sob as penas da lei, que até a presente data, inexistem fatos impeditivos para nossa habilitação no presente processo licitatório, ciente da obrigatoriedade de declarar ocorrências posteriores.</w:t>
      </w:r>
    </w:p>
    <w:p w:rsidR="00690450" w:rsidRPr="00107965" w:rsidRDefault="00690450" w:rsidP="00623DAC">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072"/>
        </w:tabs>
        <w:spacing w:after="200"/>
        <w:ind w:left="714" w:hanging="357"/>
        <w:jc w:val="both"/>
        <w:rPr>
          <w:sz w:val="22"/>
          <w:szCs w:val="22"/>
        </w:rPr>
      </w:pPr>
      <w:r w:rsidRPr="00107965">
        <w:rPr>
          <w:sz w:val="22"/>
          <w:szCs w:val="22"/>
        </w:rPr>
        <w:t xml:space="preserve">Declaramos sob as penas da lei, que não utilizamos em nosso funcional a mão-de-obra de menores, nas idades e condições elencadas no inciso XXXIII, Art. 7º da Constituição Federal, em conformidade com a Lei nº 9.854, de 27/10/99 e com o </w:t>
      </w:r>
      <w:r w:rsidRPr="00107965">
        <w:rPr>
          <w:bCs/>
          <w:sz w:val="22"/>
          <w:szCs w:val="22"/>
        </w:rPr>
        <w:t>artigo 1º, do Decreto Federal nº 4.358, de 2002.</w:t>
      </w:r>
    </w:p>
    <w:p w:rsidR="005C71F1" w:rsidRPr="00107965" w:rsidRDefault="005C71F1" w:rsidP="00623DAC">
      <w:pPr>
        <w:pStyle w:val="PargrafodaLista"/>
        <w:numPr>
          <w:ilvl w:val="0"/>
          <w:numId w:val="13"/>
        </w:numPr>
        <w:tabs>
          <w:tab w:val="left" w:pos="709"/>
        </w:tabs>
        <w:spacing w:line="240" w:lineRule="auto"/>
        <w:jc w:val="both"/>
        <w:rPr>
          <w:rFonts w:ascii="Times New Roman" w:hAnsi="Times New Roman" w:cs="Times New Roman"/>
          <w:b/>
          <w:bCs/>
        </w:rPr>
      </w:pPr>
      <w:r w:rsidRPr="00107965">
        <w:rPr>
          <w:rFonts w:ascii="Times New Roman" w:hAnsi="Times New Roman" w:cs="Times New Roman"/>
        </w:rPr>
        <w:t xml:space="preserve">Declaração da própria empresa atestando que buscou junto a Secretaria de Estado do Desenvolvimento Ambiental-SEDAM/RO, conhecimento necessário da região, objeto do </w:t>
      </w:r>
      <w:r w:rsidR="00A22CEC" w:rsidRPr="00107965">
        <w:rPr>
          <w:rFonts w:ascii="Times New Roman" w:hAnsi="Times New Roman" w:cs="Times New Roman"/>
        </w:rPr>
        <w:t>PERS,</w:t>
      </w:r>
      <w:r w:rsidR="00A22CEC" w:rsidRPr="00107965">
        <w:rPr>
          <w:rFonts w:ascii="Times New Roman" w:hAnsi="Times New Roman" w:cs="Times New Roman"/>
          <w:spacing w:val="-3"/>
        </w:rPr>
        <w:t xml:space="preserve"> bem </w:t>
      </w:r>
      <w:proofErr w:type="spellStart"/>
      <w:r w:rsidR="00A22CEC" w:rsidRPr="00107965">
        <w:rPr>
          <w:rFonts w:ascii="Times New Roman" w:hAnsi="Times New Roman" w:cs="Times New Roman"/>
          <w:spacing w:val="-3"/>
        </w:rPr>
        <w:t>como</w:t>
      </w:r>
      <w:r w:rsidR="005525A9" w:rsidRPr="00107965">
        <w:rPr>
          <w:rFonts w:ascii="Times New Roman" w:hAnsi="Times New Roman" w:cs="Times New Roman"/>
          <w:spacing w:val="-3"/>
        </w:rPr>
        <w:t>de</w:t>
      </w:r>
      <w:proofErr w:type="spellEnd"/>
      <w:r w:rsidR="005525A9" w:rsidRPr="00107965">
        <w:rPr>
          <w:rFonts w:ascii="Times New Roman" w:hAnsi="Times New Roman" w:cs="Times New Roman"/>
          <w:spacing w:val="-3"/>
        </w:rPr>
        <w:t xml:space="preserve"> que </w:t>
      </w:r>
      <w:r w:rsidR="006868FB" w:rsidRPr="00107965">
        <w:rPr>
          <w:rFonts w:ascii="Times New Roman" w:hAnsi="Times New Roman" w:cs="Times New Roman"/>
          <w:spacing w:val="-3"/>
        </w:rPr>
        <w:t>t</w:t>
      </w:r>
      <w:r w:rsidR="005525A9" w:rsidRPr="00107965">
        <w:rPr>
          <w:rFonts w:ascii="Times New Roman" w:hAnsi="Times New Roman" w:cs="Times New Roman"/>
          <w:spacing w:val="-3"/>
        </w:rPr>
        <w:t>em</w:t>
      </w:r>
      <w:r w:rsidR="006868FB" w:rsidRPr="00107965">
        <w:rPr>
          <w:rFonts w:ascii="Times New Roman" w:hAnsi="Times New Roman" w:cs="Times New Roman"/>
          <w:spacing w:val="-3"/>
        </w:rPr>
        <w:t xml:space="preserve"> ciência</w:t>
      </w:r>
      <w:r w:rsidR="00A22CEC" w:rsidRPr="00107965">
        <w:rPr>
          <w:rFonts w:ascii="Times New Roman" w:hAnsi="Times New Roman" w:cs="Times New Roman"/>
          <w:spacing w:val="-3"/>
        </w:rPr>
        <w:t xml:space="preserve"> das condições locais</w:t>
      </w:r>
      <w:r w:rsidR="00F95E2B" w:rsidRPr="00107965">
        <w:rPr>
          <w:rFonts w:ascii="Times New Roman" w:hAnsi="Times New Roman" w:cs="Times New Roman"/>
          <w:spacing w:val="-3"/>
        </w:rPr>
        <w:t>,</w:t>
      </w:r>
      <w:r w:rsidR="00A22CEC" w:rsidRPr="00107965">
        <w:rPr>
          <w:rFonts w:ascii="Times New Roman" w:hAnsi="Times New Roman" w:cs="Times New Roman"/>
          <w:spacing w:val="-3"/>
        </w:rPr>
        <w:t xml:space="preserve"> suas características e </w:t>
      </w:r>
      <w:proofErr w:type="spellStart"/>
      <w:proofErr w:type="gramStart"/>
      <w:r w:rsidR="00A22CEC" w:rsidRPr="00107965">
        <w:rPr>
          <w:rFonts w:ascii="Times New Roman" w:hAnsi="Times New Roman" w:cs="Times New Roman"/>
          <w:spacing w:val="-3"/>
        </w:rPr>
        <w:t>dificuldades</w:t>
      </w:r>
      <w:r w:rsidR="005525A9" w:rsidRPr="00107965">
        <w:rPr>
          <w:rFonts w:ascii="Times New Roman" w:hAnsi="Times New Roman" w:cs="Times New Roman"/>
          <w:spacing w:val="-3"/>
        </w:rPr>
        <w:t>,</w:t>
      </w:r>
      <w:r w:rsidR="003E4416" w:rsidRPr="00107965">
        <w:rPr>
          <w:rFonts w:ascii="Times New Roman" w:hAnsi="Times New Roman" w:cs="Times New Roman"/>
        </w:rPr>
        <w:t>para</w:t>
      </w:r>
      <w:proofErr w:type="spellEnd"/>
      <w:proofErr w:type="gramEnd"/>
      <w:r w:rsidR="003E4416" w:rsidRPr="00107965">
        <w:rPr>
          <w:rFonts w:ascii="Times New Roman" w:hAnsi="Times New Roman" w:cs="Times New Roman"/>
        </w:rPr>
        <w:t xml:space="preserve"> a</w:t>
      </w:r>
      <w:r w:rsidRPr="00107965">
        <w:rPr>
          <w:rFonts w:ascii="Times New Roman" w:hAnsi="Times New Roman" w:cs="Times New Roman"/>
        </w:rPr>
        <w:t xml:space="preserve"> elaboração da</w:t>
      </w:r>
      <w:r w:rsidR="00A22CEC" w:rsidRPr="00107965">
        <w:rPr>
          <w:rFonts w:ascii="Times New Roman" w:hAnsi="Times New Roman" w:cs="Times New Roman"/>
        </w:rPr>
        <w:t>s</w:t>
      </w:r>
      <w:r w:rsidRPr="00107965">
        <w:rPr>
          <w:rFonts w:ascii="Times New Roman" w:hAnsi="Times New Roman" w:cs="Times New Roman"/>
        </w:rPr>
        <w:t xml:space="preserve"> proposta</w:t>
      </w:r>
      <w:r w:rsidR="00A22CEC" w:rsidRPr="00107965">
        <w:rPr>
          <w:rFonts w:ascii="Times New Roman" w:hAnsi="Times New Roman" w:cs="Times New Roman"/>
        </w:rPr>
        <w:t>s</w:t>
      </w:r>
      <w:r w:rsidR="003E4416" w:rsidRPr="00107965">
        <w:rPr>
          <w:rFonts w:ascii="Times New Roman" w:hAnsi="Times New Roman" w:cs="Times New Roman"/>
        </w:rPr>
        <w:t xml:space="preserve"> e fiel cumprimento dos serviços objeto de que trata este certame</w:t>
      </w:r>
      <w:r w:rsidRPr="00107965">
        <w:rPr>
          <w:rFonts w:ascii="Times New Roman" w:hAnsi="Times New Roman" w:cs="Times New Roman"/>
        </w:rPr>
        <w:t>, declinando o nome do Coordenador Técnico da empresa licitante, responsável pela execução do objeto de que trata esta licitação.</w:t>
      </w:r>
    </w:p>
    <w:p w:rsidR="00690450" w:rsidRPr="00107965" w:rsidRDefault="00690450" w:rsidP="00623DAC">
      <w:pPr>
        <w:numPr>
          <w:ilvl w:val="0"/>
          <w:numId w:val="13"/>
        </w:numPr>
        <w:suppressAutoHyphens w:val="0"/>
        <w:spacing w:after="200"/>
        <w:ind w:left="714" w:hanging="357"/>
        <w:jc w:val="both"/>
        <w:rPr>
          <w:sz w:val="22"/>
          <w:szCs w:val="22"/>
        </w:rPr>
      </w:pPr>
      <w:r w:rsidRPr="00107965">
        <w:rPr>
          <w:sz w:val="22"/>
          <w:szCs w:val="22"/>
        </w:rPr>
        <w:t>Declaramos plena submissão às condições e exigências deste Edital, em todas as fases da licitação.</w:t>
      </w:r>
    </w:p>
    <w:p w:rsidR="00690450" w:rsidRPr="00107965" w:rsidRDefault="00690450" w:rsidP="00623DAC">
      <w:pPr>
        <w:numPr>
          <w:ilvl w:val="0"/>
          <w:numId w:val="13"/>
        </w:numPr>
        <w:suppressAutoHyphens w:val="0"/>
        <w:spacing w:after="200"/>
        <w:ind w:left="714" w:hanging="357"/>
        <w:jc w:val="both"/>
        <w:rPr>
          <w:sz w:val="22"/>
          <w:szCs w:val="22"/>
        </w:rPr>
      </w:pPr>
      <w:r w:rsidRPr="00107965">
        <w:rPr>
          <w:sz w:val="22"/>
          <w:szCs w:val="22"/>
        </w:rPr>
        <w:t>Declaramos a assunção de responsabilidade pela execução dos serviços e sujeição às condições estabelecidas no presente Edital.</w:t>
      </w:r>
    </w:p>
    <w:p w:rsidR="00690450" w:rsidRPr="00107965" w:rsidRDefault="00690450" w:rsidP="00623DAC">
      <w:pPr>
        <w:numPr>
          <w:ilvl w:val="0"/>
          <w:numId w:val="13"/>
        </w:numPr>
        <w:suppressAutoHyphens w:val="0"/>
        <w:spacing w:after="200"/>
        <w:ind w:left="714" w:hanging="357"/>
        <w:jc w:val="both"/>
        <w:rPr>
          <w:sz w:val="22"/>
          <w:szCs w:val="22"/>
        </w:rPr>
      </w:pPr>
      <w:r w:rsidRPr="00107965">
        <w:rPr>
          <w:sz w:val="22"/>
          <w:szCs w:val="22"/>
        </w:rPr>
        <w:t>Reconhecemos o direito da Administração Pública de paralisar ou suspender a qualquer tempo a execução dos serviços mediante o pagamento único e exclusivo dos trabalhos já executados, na forma da Lei.</w:t>
      </w:r>
    </w:p>
    <w:p w:rsidR="00A84311" w:rsidRPr="00107965" w:rsidRDefault="00690450" w:rsidP="00623DAC">
      <w:pPr>
        <w:pStyle w:val="PargrafodaLista"/>
        <w:numPr>
          <w:ilvl w:val="0"/>
          <w:numId w:val="13"/>
        </w:numPr>
        <w:tabs>
          <w:tab w:val="left" w:pos="284"/>
        </w:tabs>
        <w:spacing w:line="240" w:lineRule="auto"/>
        <w:jc w:val="both"/>
        <w:rPr>
          <w:rFonts w:ascii="Times New Roman" w:hAnsi="Times New Roman" w:cs="Times New Roman"/>
        </w:rPr>
      </w:pPr>
      <w:r w:rsidRPr="00107965">
        <w:rPr>
          <w:rFonts w:ascii="Times New Roman" w:hAnsi="Times New Roman" w:cs="Times New Roman"/>
        </w:rPr>
        <w:t>Concordamos em firmar o contrato para execução dos serviços relacionados na presente proposta pelos respectivos preços se para isso formos notificados pela Administração</w:t>
      </w:r>
    </w:p>
    <w:p w:rsidR="00A84311" w:rsidRPr="00107965" w:rsidRDefault="00A84311" w:rsidP="00107965">
      <w:pPr>
        <w:tabs>
          <w:tab w:val="left" w:pos="284"/>
        </w:tabs>
        <w:jc w:val="right"/>
        <w:rPr>
          <w:sz w:val="22"/>
          <w:szCs w:val="22"/>
        </w:rPr>
      </w:pPr>
      <w:r w:rsidRPr="00107965">
        <w:rPr>
          <w:sz w:val="22"/>
          <w:szCs w:val="22"/>
          <w:lang w:val="it-IT"/>
        </w:rPr>
        <w:t>Art. 12, inciso I e VI, da Lei 8.666/93.</w:t>
      </w:r>
    </w:p>
    <w:p w:rsidR="006B13AE" w:rsidRPr="00107965" w:rsidRDefault="006B13AE" w:rsidP="00107965">
      <w:pPr>
        <w:jc w:val="both"/>
        <w:rPr>
          <w:sz w:val="22"/>
          <w:szCs w:val="22"/>
        </w:rPr>
      </w:pPr>
    </w:p>
    <w:p w:rsidR="00A84311" w:rsidRPr="00107965" w:rsidRDefault="00A84311" w:rsidP="00107965">
      <w:pPr>
        <w:ind w:firstLine="1276"/>
        <w:jc w:val="right"/>
        <w:rPr>
          <w:sz w:val="22"/>
          <w:szCs w:val="22"/>
        </w:rPr>
      </w:pPr>
      <w:r w:rsidRPr="00107965">
        <w:rPr>
          <w:sz w:val="22"/>
          <w:szCs w:val="22"/>
        </w:rPr>
        <w:t>Porto Velho, em ____ de _______de 201</w:t>
      </w:r>
      <w:r w:rsidR="0092015E">
        <w:rPr>
          <w:sz w:val="22"/>
          <w:szCs w:val="22"/>
        </w:rPr>
        <w:t>8</w:t>
      </w:r>
      <w:r w:rsidRPr="00107965">
        <w:rPr>
          <w:sz w:val="22"/>
          <w:szCs w:val="22"/>
        </w:rPr>
        <w:t>.</w:t>
      </w:r>
    </w:p>
    <w:p w:rsidR="00F87D4C" w:rsidRPr="00107965" w:rsidRDefault="00F87D4C" w:rsidP="00107965">
      <w:pPr>
        <w:ind w:firstLine="1276"/>
        <w:jc w:val="right"/>
        <w:rPr>
          <w:sz w:val="22"/>
          <w:szCs w:val="22"/>
        </w:rPr>
      </w:pPr>
    </w:p>
    <w:p w:rsidR="00A84311" w:rsidRPr="00107965" w:rsidRDefault="00A84311" w:rsidP="00107965">
      <w:pPr>
        <w:jc w:val="center"/>
        <w:rPr>
          <w:sz w:val="22"/>
          <w:szCs w:val="22"/>
        </w:rPr>
      </w:pPr>
      <w:r w:rsidRPr="00107965">
        <w:rPr>
          <w:sz w:val="22"/>
          <w:szCs w:val="22"/>
        </w:rPr>
        <w:t>NOME DA EMPRESA LICITANTE</w:t>
      </w:r>
    </w:p>
    <w:p w:rsidR="00A84311" w:rsidRPr="00107965" w:rsidRDefault="00A84311" w:rsidP="00107965">
      <w:pPr>
        <w:jc w:val="center"/>
        <w:rPr>
          <w:sz w:val="22"/>
          <w:szCs w:val="22"/>
        </w:rPr>
      </w:pPr>
      <w:r w:rsidRPr="00107965">
        <w:rPr>
          <w:sz w:val="22"/>
          <w:szCs w:val="22"/>
        </w:rPr>
        <w:t>ASSINATURA (S) DO (S) REPRESENTANTE (S) LEGAL (IS) DA EMPRESA</w:t>
      </w:r>
    </w:p>
    <w:p w:rsidR="00A84311" w:rsidRPr="00107965" w:rsidRDefault="00A84311" w:rsidP="00107965">
      <w:pPr>
        <w:tabs>
          <w:tab w:val="left" w:pos="0"/>
        </w:tabs>
        <w:jc w:val="center"/>
        <w:rPr>
          <w:b/>
          <w:sz w:val="22"/>
          <w:szCs w:val="22"/>
        </w:rPr>
      </w:pPr>
      <w:r w:rsidRPr="00107965">
        <w:rPr>
          <w:sz w:val="22"/>
          <w:szCs w:val="22"/>
        </w:rPr>
        <w:t>Endereço, telefax e telefone para contato</w:t>
      </w:r>
    </w:p>
    <w:p w:rsidR="00A84311" w:rsidRPr="00107965" w:rsidRDefault="00CD62E9" w:rsidP="00107965">
      <w:pPr>
        <w:pStyle w:val="Ttulo4"/>
        <w:pageBreakBefore/>
        <w:rPr>
          <w:sz w:val="22"/>
          <w:szCs w:val="22"/>
        </w:rPr>
      </w:pPr>
      <w:r w:rsidRPr="00107965">
        <w:rPr>
          <w:sz w:val="22"/>
          <w:szCs w:val="22"/>
        </w:rPr>
        <w:t>EDITAL – ANEXO IV</w:t>
      </w:r>
    </w:p>
    <w:p w:rsidR="00A84311" w:rsidRPr="00107965" w:rsidRDefault="00CD62E9" w:rsidP="00107965">
      <w:pPr>
        <w:jc w:val="center"/>
        <w:rPr>
          <w:sz w:val="22"/>
          <w:szCs w:val="22"/>
        </w:rPr>
      </w:pPr>
      <w:r w:rsidRPr="00107965">
        <w:rPr>
          <w:b/>
          <w:sz w:val="22"/>
          <w:szCs w:val="22"/>
        </w:rPr>
        <w:t xml:space="preserve">CONCORRENCIA N°: </w:t>
      </w:r>
      <w:r w:rsidR="006E786F">
        <w:rPr>
          <w:b/>
          <w:sz w:val="22"/>
          <w:szCs w:val="22"/>
        </w:rPr>
        <w:t>048/2017/SUPEL/RO</w:t>
      </w:r>
    </w:p>
    <w:p w:rsidR="00A84311" w:rsidRPr="00107965" w:rsidRDefault="00A84311" w:rsidP="00107965">
      <w:pPr>
        <w:pStyle w:val="Ttulo4"/>
        <w:rPr>
          <w:sz w:val="22"/>
          <w:szCs w:val="22"/>
        </w:rPr>
      </w:pPr>
    </w:p>
    <w:p w:rsidR="00A84311" w:rsidRPr="00107965" w:rsidRDefault="00A84311" w:rsidP="00107965">
      <w:pPr>
        <w:autoSpaceDE w:val="0"/>
        <w:jc w:val="both"/>
        <w:rPr>
          <w:sz w:val="22"/>
          <w:szCs w:val="22"/>
        </w:rPr>
      </w:pPr>
    </w:p>
    <w:p w:rsidR="00A84311" w:rsidRPr="00107965" w:rsidRDefault="00A84311" w:rsidP="00107965">
      <w:pPr>
        <w:jc w:val="center"/>
        <w:rPr>
          <w:b/>
          <w:sz w:val="22"/>
          <w:szCs w:val="22"/>
        </w:rPr>
      </w:pPr>
      <w:r w:rsidRPr="00107965">
        <w:rPr>
          <w:b/>
          <w:sz w:val="22"/>
          <w:szCs w:val="22"/>
          <w:u w:val="single"/>
        </w:rPr>
        <w:t>CARTA DE APRESENTAÇÃO DOS DOCUMENTOS DE HABILITAÇÃO</w:t>
      </w:r>
    </w:p>
    <w:p w:rsidR="00A84311" w:rsidRPr="00107965" w:rsidRDefault="00A84311" w:rsidP="00107965">
      <w:pPr>
        <w:jc w:val="center"/>
        <w:rPr>
          <w:b/>
          <w:sz w:val="22"/>
          <w:szCs w:val="22"/>
        </w:rPr>
      </w:pPr>
    </w:p>
    <w:p w:rsidR="00A84311" w:rsidRPr="00107965" w:rsidRDefault="00A84311" w:rsidP="00107965">
      <w:pPr>
        <w:jc w:val="both"/>
        <w:rPr>
          <w:sz w:val="22"/>
          <w:szCs w:val="22"/>
        </w:rPr>
      </w:pPr>
    </w:p>
    <w:p w:rsidR="00A84311" w:rsidRPr="00107965" w:rsidRDefault="00A84311" w:rsidP="00107965">
      <w:pPr>
        <w:rPr>
          <w:sz w:val="22"/>
          <w:szCs w:val="22"/>
        </w:rPr>
      </w:pPr>
      <w:r w:rsidRPr="00107965">
        <w:rPr>
          <w:sz w:val="22"/>
          <w:szCs w:val="22"/>
        </w:rPr>
        <w:t>Local e data:</w:t>
      </w:r>
    </w:p>
    <w:p w:rsidR="00A84311" w:rsidRPr="00107965" w:rsidRDefault="00A84311" w:rsidP="00107965">
      <w:pPr>
        <w:jc w:val="right"/>
        <w:rPr>
          <w:sz w:val="22"/>
          <w:szCs w:val="22"/>
        </w:rPr>
      </w:pPr>
    </w:p>
    <w:p w:rsidR="00A84311" w:rsidRPr="00107965" w:rsidRDefault="00A84311" w:rsidP="00107965">
      <w:pPr>
        <w:jc w:val="both"/>
        <w:rPr>
          <w:sz w:val="22"/>
          <w:szCs w:val="22"/>
        </w:rPr>
      </w:pPr>
      <w:r w:rsidRPr="00107965">
        <w:rPr>
          <w:sz w:val="22"/>
          <w:szCs w:val="22"/>
        </w:rPr>
        <w:t>À</w:t>
      </w:r>
    </w:p>
    <w:p w:rsidR="00A84311" w:rsidRPr="00107965" w:rsidRDefault="001E6456" w:rsidP="00107965">
      <w:pPr>
        <w:jc w:val="both"/>
        <w:rPr>
          <w:sz w:val="22"/>
          <w:szCs w:val="22"/>
        </w:rPr>
      </w:pPr>
      <w:r>
        <w:rPr>
          <w:sz w:val="22"/>
          <w:szCs w:val="22"/>
        </w:rPr>
        <w:t>COMISSÃO ESPECIAL DE LICITAÇÃO - PDSEAI</w:t>
      </w:r>
      <w:r w:rsidR="00A84311" w:rsidRPr="00107965">
        <w:rPr>
          <w:sz w:val="22"/>
          <w:szCs w:val="22"/>
        </w:rPr>
        <w:t xml:space="preserve"> – CEL/SUPEL</w:t>
      </w:r>
    </w:p>
    <w:p w:rsidR="00A84311" w:rsidRPr="00107965" w:rsidRDefault="00A84311" w:rsidP="00107965">
      <w:pPr>
        <w:jc w:val="both"/>
        <w:rPr>
          <w:sz w:val="22"/>
          <w:szCs w:val="22"/>
        </w:rPr>
      </w:pPr>
      <w:r w:rsidRPr="00107965">
        <w:rPr>
          <w:sz w:val="22"/>
          <w:szCs w:val="22"/>
        </w:rPr>
        <w:t xml:space="preserve">Rua Rio Madeira, N°. 3056, BAIRRO </w:t>
      </w:r>
      <w:proofErr w:type="spellStart"/>
      <w:r w:rsidRPr="00107965">
        <w:rPr>
          <w:sz w:val="22"/>
          <w:szCs w:val="22"/>
        </w:rPr>
        <w:t>Flodoaldo</w:t>
      </w:r>
      <w:proofErr w:type="spellEnd"/>
      <w:r w:rsidRPr="00107965">
        <w:rPr>
          <w:sz w:val="22"/>
          <w:szCs w:val="22"/>
        </w:rPr>
        <w:t xml:space="preserve"> Pontes Pinto - CEP: 76.820-408</w:t>
      </w:r>
    </w:p>
    <w:p w:rsidR="00A84311" w:rsidRPr="00107965" w:rsidRDefault="00A84311" w:rsidP="00107965">
      <w:pPr>
        <w:jc w:val="both"/>
        <w:rPr>
          <w:sz w:val="22"/>
          <w:szCs w:val="22"/>
        </w:rPr>
      </w:pPr>
      <w:r w:rsidRPr="00107965">
        <w:rPr>
          <w:sz w:val="22"/>
          <w:szCs w:val="22"/>
        </w:rPr>
        <w:t>PORTO VELHO - RO.</w:t>
      </w:r>
    </w:p>
    <w:p w:rsidR="00A84311" w:rsidRPr="00107965" w:rsidRDefault="00A84311" w:rsidP="00107965">
      <w:pPr>
        <w:jc w:val="both"/>
        <w:rPr>
          <w:sz w:val="22"/>
          <w:szCs w:val="22"/>
        </w:rPr>
      </w:pPr>
    </w:p>
    <w:p w:rsidR="00A84311" w:rsidRPr="00107965" w:rsidRDefault="00A84311" w:rsidP="00107965">
      <w:pPr>
        <w:ind w:left="1276"/>
        <w:rPr>
          <w:sz w:val="22"/>
          <w:szCs w:val="22"/>
        </w:rPr>
      </w:pPr>
      <w:r w:rsidRPr="00107965">
        <w:rPr>
          <w:sz w:val="22"/>
          <w:szCs w:val="22"/>
        </w:rPr>
        <w:t xml:space="preserve">Ref.: CONCORRÊNCIA Nº.  </w:t>
      </w:r>
      <w:r w:rsidR="006E786F">
        <w:rPr>
          <w:b/>
          <w:bCs/>
          <w:sz w:val="22"/>
          <w:szCs w:val="22"/>
          <w:lang w:eastAsia="en-US"/>
        </w:rPr>
        <w:t>048/2017/SUPEL/RO</w:t>
      </w:r>
      <w:r w:rsidRPr="00107965">
        <w:rPr>
          <w:sz w:val="22"/>
          <w:szCs w:val="22"/>
        </w:rPr>
        <w:t>.</w:t>
      </w:r>
    </w:p>
    <w:p w:rsidR="00A84311" w:rsidRPr="00107965" w:rsidRDefault="00A84311" w:rsidP="00107965">
      <w:pPr>
        <w:jc w:val="both"/>
        <w:rPr>
          <w:sz w:val="22"/>
          <w:szCs w:val="22"/>
        </w:rPr>
      </w:pPr>
    </w:p>
    <w:p w:rsidR="00A84311" w:rsidRPr="00107965" w:rsidRDefault="00A84311" w:rsidP="00107965">
      <w:pPr>
        <w:ind w:left="1276"/>
        <w:jc w:val="both"/>
        <w:rPr>
          <w:sz w:val="22"/>
          <w:szCs w:val="22"/>
        </w:rPr>
      </w:pPr>
      <w:r w:rsidRPr="00107965">
        <w:rPr>
          <w:sz w:val="22"/>
          <w:szCs w:val="22"/>
        </w:rPr>
        <w:t>Prezados Senhores:</w:t>
      </w:r>
    </w:p>
    <w:p w:rsidR="00A84311" w:rsidRPr="00107965" w:rsidRDefault="00A84311" w:rsidP="00107965">
      <w:pPr>
        <w:ind w:left="567"/>
        <w:jc w:val="both"/>
        <w:rPr>
          <w:sz w:val="22"/>
          <w:szCs w:val="22"/>
        </w:rPr>
      </w:pPr>
    </w:p>
    <w:p w:rsidR="00A84311" w:rsidRPr="00107965" w:rsidRDefault="00A84311" w:rsidP="00107965">
      <w:pPr>
        <w:ind w:firstLine="1276"/>
        <w:jc w:val="both"/>
        <w:rPr>
          <w:sz w:val="22"/>
          <w:szCs w:val="22"/>
        </w:rPr>
      </w:pPr>
      <w:r w:rsidRPr="00107965">
        <w:rPr>
          <w:sz w:val="22"/>
          <w:szCs w:val="22"/>
        </w:rPr>
        <w:t xml:space="preserve">Em cumprimento aos ditames </w:t>
      </w:r>
      <w:proofErr w:type="spellStart"/>
      <w:r w:rsidRPr="00107965">
        <w:rPr>
          <w:sz w:val="22"/>
          <w:szCs w:val="22"/>
        </w:rPr>
        <w:t>Editalícios</w:t>
      </w:r>
      <w:proofErr w:type="spellEnd"/>
      <w:r w:rsidRPr="00107965">
        <w:rPr>
          <w:sz w:val="22"/>
          <w:szCs w:val="22"/>
        </w:rPr>
        <w:t xml:space="preserve">, utilizamo-nos da presente, para submeter à apreciação de </w:t>
      </w:r>
      <w:proofErr w:type="spellStart"/>
      <w:r w:rsidRPr="00107965">
        <w:rPr>
          <w:sz w:val="22"/>
          <w:szCs w:val="22"/>
        </w:rPr>
        <w:t>V.S.as</w:t>
      </w:r>
      <w:proofErr w:type="spellEnd"/>
      <w:r w:rsidRPr="00107965">
        <w:rPr>
          <w:sz w:val="22"/>
          <w:szCs w:val="22"/>
        </w:rPr>
        <w:t xml:space="preserve"> os documentos abaixo relacionados, necessários para a licitação referenciada:</w:t>
      </w:r>
    </w:p>
    <w:p w:rsidR="00A84311" w:rsidRPr="00107965" w:rsidRDefault="00A84311" w:rsidP="00107965">
      <w:pPr>
        <w:ind w:firstLine="1276"/>
        <w:jc w:val="both"/>
        <w:rPr>
          <w:sz w:val="22"/>
          <w:szCs w:val="22"/>
        </w:rPr>
      </w:pPr>
      <w:r w:rsidRPr="00107965">
        <w:rPr>
          <w:sz w:val="22"/>
          <w:szCs w:val="22"/>
        </w:rPr>
        <w:t>-</w:t>
      </w:r>
    </w:p>
    <w:p w:rsidR="00A84311" w:rsidRPr="00107965" w:rsidRDefault="00A84311" w:rsidP="00107965">
      <w:pPr>
        <w:ind w:firstLine="1276"/>
        <w:jc w:val="both"/>
        <w:rPr>
          <w:sz w:val="22"/>
          <w:szCs w:val="22"/>
        </w:rPr>
      </w:pPr>
      <w:r w:rsidRPr="00107965">
        <w:rPr>
          <w:sz w:val="22"/>
          <w:szCs w:val="22"/>
        </w:rPr>
        <w:t>-</w:t>
      </w:r>
    </w:p>
    <w:p w:rsidR="00A84311" w:rsidRPr="00107965" w:rsidRDefault="00A84311" w:rsidP="00107965">
      <w:pPr>
        <w:ind w:firstLine="1276"/>
        <w:rPr>
          <w:sz w:val="22"/>
          <w:szCs w:val="22"/>
        </w:rPr>
      </w:pPr>
      <w:r w:rsidRPr="00107965">
        <w:rPr>
          <w:sz w:val="22"/>
          <w:szCs w:val="22"/>
        </w:rPr>
        <w:t xml:space="preserve">- (DESCREVER OS DOCUMENTOS) </w:t>
      </w:r>
    </w:p>
    <w:p w:rsidR="00A84311" w:rsidRPr="00107965" w:rsidRDefault="00A84311" w:rsidP="00107965">
      <w:pPr>
        <w:ind w:firstLine="1276"/>
        <w:jc w:val="both"/>
        <w:rPr>
          <w:sz w:val="22"/>
          <w:szCs w:val="22"/>
        </w:rPr>
      </w:pPr>
      <w:r w:rsidRPr="00107965">
        <w:rPr>
          <w:sz w:val="22"/>
          <w:szCs w:val="22"/>
        </w:rPr>
        <w:t>-</w:t>
      </w:r>
    </w:p>
    <w:p w:rsidR="00A84311" w:rsidRPr="00107965" w:rsidRDefault="00A84311" w:rsidP="00107965">
      <w:pPr>
        <w:ind w:left="567"/>
        <w:jc w:val="both"/>
        <w:rPr>
          <w:sz w:val="22"/>
          <w:szCs w:val="22"/>
        </w:rPr>
      </w:pPr>
    </w:p>
    <w:p w:rsidR="00A84311" w:rsidRPr="00107965" w:rsidRDefault="00A84311" w:rsidP="00107965">
      <w:pPr>
        <w:ind w:firstLine="1276"/>
        <w:jc w:val="both"/>
        <w:rPr>
          <w:sz w:val="22"/>
          <w:szCs w:val="22"/>
        </w:rPr>
      </w:pPr>
      <w:r w:rsidRPr="00107965">
        <w:rPr>
          <w:sz w:val="22"/>
          <w:szCs w:val="22"/>
        </w:rPr>
        <w:t xml:space="preserve">Na oportunidade, credenciamos junto a CEL, o Sr. .........................................., </w:t>
      </w:r>
      <w:proofErr w:type="gramStart"/>
      <w:r w:rsidRPr="00107965">
        <w:rPr>
          <w:sz w:val="22"/>
          <w:szCs w:val="22"/>
        </w:rPr>
        <w:t>Carteira  de</w:t>
      </w:r>
      <w:proofErr w:type="gramEnd"/>
      <w:r w:rsidRPr="00107965">
        <w:rPr>
          <w:sz w:val="22"/>
          <w:szCs w:val="22"/>
        </w:rPr>
        <w:t xml:space="preserve"> Identidade   nº.   .......................</w:t>
      </w:r>
      <w:proofErr w:type="gramStart"/>
      <w:r w:rsidRPr="00107965">
        <w:rPr>
          <w:sz w:val="22"/>
          <w:szCs w:val="22"/>
        </w:rPr>
        <w:t>,  Órgão</w:t>
      </w:r>
      <w:proofErr w:type="gramEnd"/>
      <w:r w:rsidRPr="00107965">
        <w:rPr>
          <w:sz w:val="22"/>
          <w:szCs w:val="22"/>
        </w:rPr>
        <w:t xml:space="preserve"> Expedidor................, ao qual outorgamos os  mais  amplos  poderes inclusive para interpor recursos, quando  cabíveis,  transigir, desistir, assinar atas  e  documentos  e,  enfim,  praticar  os demais atos no presente processo licitatório.</w:t>
      </w:r>
    </w:p>
    <w:p w:rsidR="00A84311" w:rsidRPr="00107965" w:rsidRDefault="00A84311" w:rsidP="00107965">
      <w:pPr>
        <w:ind w:left="567"/>
        <w:jc w:val="both"/>
        <w:rPr>
          <w:sz w:val="22"/>
          <w:szCs w:val="22"/>
        </w:rPr>
      </w:pPr>
    </w:p>
    <w:p w:rsidR="00A84311" w:rsidRPr="00107965" w:rsidRDefault="00A84311" w:rsidP="00107965">
      <w:pPr>
        <w:ind w:firstLine="1276"/>
        <w:jc w:val="both"/>
        <w:rPr>
          <w:sz w:val="22"/>
          <w:szCs w:val="22"/>
        </w:rPr>
      </w:pPr>
      <w:r w:rsidRPr="00107965">
        <w:rPr>
          <w:sz w:val="22"/>
          <w:szCs w:val="22"/>
        </w:rPr>
        <w:t>Declaramos que temos pleno conhecimento de todos os aspectos relativos à licitação em causa e nossa plena concordância com as condições constantes no presente Edital e seus anexos.</w:t>
      </w:r>
    </w:p>
    <w:p w:rsidR="00A84311" w:rsidRPr="00107965" w:rsidRDefault="00A84311" w:rsidP="00107965">
      <w:pPr>
        <w:ind w:left="567"/>
        <w:jc w:val="both"/>
        <w:rPr>
          <w:sz w:val="22"/>
          <w:szCs w:val="22"/>
        </w:rPr>
      </w:pPr>
    </w:p>
    <w:p w:rsidR="00A84311" w:rsidRPr="00107965" w:rsidRDefault="00A84311" w:rsidP="00107965">
      <w:pPr>
        <w:ind w:left="1276"/>
        <w:jc w:val="both"/>
        <w:rPr>
          <w:sz w:val="22"/>
          <w:szCs w:val="22"/>
        </w:rPr>
      </w:pPr>
      <w:r w:rsidRPr="00107965">
        <w:rPr>
          <w:sz w:val="22"/>
          <w:szCs w:val="22"/>
        </w:rPr>
        <w:t>Atenciosamente,</w:t>
      </w:r>
    </w:p>
    <w:p w:rsidR="00A84311" w:rsidRPr="00107965" w:rsidRDefault="00A84311" w:rsidP="00107965">
      <w:pPr>
        <w:ind w:left="567"/>
        <w:jc w:val="both"/>
        <w:rPr>
          <w:sz w:val="22"/>
          <w:szCs w:val="22"/>
        </w:rPr>
      </w:pPr>
    </w:p>
    <w:p w:rsidR="00A84311" w:rsidRPr="00107965" w:rsidRDefault="00926053" w:rsidP="00107965">
      <w:pPr>
        <w:ind w:left="567"/>
        <w:jc w:val="both"/>
        <w:rPr>
          <w:sz w:val="22"/>
          <w:szCs w:val="22"/>
          <w:lang w:eastAsia="en-US"/>
        </w:rPr>
      </w:pPr>
      <w:r>
        <w:rPr>
          <w:noProof/>
          <w:sz w:val="22"/>
          <w:szCs w:val="22"/>
          <w:lang w:eastAsia="pt-BR"/>
        </w:rPr>
        <mc:AlternateContent>
          <mc:Choice Requires="wps">
            <w:drawing>
              <wp:anchor distT="4294967294" distB="4294967294" distL="114300" distR="114300" simplePos="0" relativeHeight="251658752" behindDoc="0" locked="0" layoutInCell="1" allowOverlap="1">
                <wp:simplePos x="0" y="0"/>
                <wp:positionH relativeFrom="column">
                  <wp:posOffset>1656080</wp:posOffset>
                </wp:positionH>
                <wp:positionV relativeFrom="paragraph">
                  <wp:posOffset>159384</wp:posOffset>
                </wp:positionV>
                <wp:extent cx="3108960" cy="0"/>
                <wp:effectExtent l="0" t="0" r="34290" b="19050"/>
                <wp:wrapNone/>
                <wp:docPr id="1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896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2773E" id="Line 11"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0.4pt,12.55pt" to="375.2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" strokeweight=".26mm">
                <v:stroke joinstyle="miter"/>
              </v:line>
            </w:pict>
          </mc:Fallback>
        </mc:AlternateContent>
      </w:r>
    </w:p>
    <w:p w:rsidR="00A84311" w:rsidRPr="00107965" w:rsidRDefault="00A84311" w:rsidP="00107965">
      <w:pPr>
        <w:jc w:val="center"/>
        <w:rPr>
          <w:sz w:val="22"/>
          <w:szCs w:val="22"/>
        </w:rPr>
      </w:pPr>
      <w:r w:rsidRPr="00107965">
        <w:rPr>
          <w:sz w:val="22"/>
          <w:szCs w:val="22"/>
        </w:rPr>
        <w:t xml:space="preserve">              NOME DA EMPRESA LICITANTE/CNPJ</w:t>
      </w:r>
    </w:p>
    <w:p w:rsidR="00A84311" w:rsidRPr="00107965" w:rsidRDefault="00A84311" w:rsidP="00107965">
      <w:pPr>
        <w:ind w:left="567"/>
        <w:jc w:val="both"/>
        <w:rPr>
          <w:sz w:val="22"/>
          <w:szCs w:val="22"/>
        </w:rPr>
      </w:pPr>
    </w:p>
    <w:p w:rsidR="00A84311" w:rsidRPr="00107965" w:rsidRDefault="00926053" w:rsidP="00107965">
      <w:pPr>
        <w:jc w:val="center"/>
        <w:rPr>
          <w:sz w:val="22"/>
          <w:szCs w:val="22"/>
          <w:lang w:eastAsia="en-US"/>
        </w:rPr>
      </w:pPr>
      <w:r>
        <w:rPr>
          <w:noProof/>
          <w:sz w:val="22"/>
          <w:szCs w:val="22"/>
          <w:lang w:eastAsia="pt-BR"/>
        </w:rPr>
        <mc:AlternateContent>
          <mc:Choice Requires="wps">
            <w:drawing>
              <wp:anchor distT="4294967294" distB="4294967294" distL="114300" distR="114300" simplePos="0" relativeHeight="251659776" behindDoc="0" locked="0" layoutInCell="1" allowOverlap="1">
                <wp:simplePos x="0" y="0"/>
                <wp:positionH relativeFrom="column">
                  <wp:posOffset>1290320</wp:posOffset>
                </wp:positionH>
                <wp:positionV relativeFrom="paragraph">
                  <wp:posOffset>106044</wp:posOffset>
                </wp:positionV>
                <wp:extent cx="3840480" cy="0"/>
                <wp:effectExtent l="0" t="0" r="26670" b="19050"/>
                <wp:wrapNone/>
                <wp:docPr id="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048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63526" id="Line 12"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1.6pt,8.35pt" to="404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" strokeweight=".26mm">
                <v:stroke joinstyle="miter"/>
              </v:line>
            </w:pict>
          </mc:Fallback>
        </mc:AlternateContent>
      </w:r>
    </w:p>
    <w:p w:rsidR="00A84311" w:rsidRPr="00107965" w:rsidRDefault="00A84311" w:rsidP="00107965">
      <w:pPr>
        <w:jc w:val="center"/>
        <w:rPr>
          <w:sz w:val="22"/>
          <w:szCs w:val="22"/>
        </w:rPr>
      </w:pPr>
      <w:r w:rsidRPr="00107965">
        <w:rPr>
          <w:sz w:val="22"/>
          <w:szCs w:val="22"/>
        </w:rPr>
        <w:t xml:space="preserve">                  ASSINATURA DO REPRESENTANTE LEGAL</w:t>
      </w:r>
    </w:p>
    <w:p w:rsidR="00A84311" w:rsidRPr="00107965" w:rsidRDefault="00A84311" w:rsidP="00107965">
      <w:pPr>
        <w:jc w:val="center"/>
        <w:rPr>
          <w:sz w:val="22"/>
          <w:szCs w:val="22"/>
        </w:rPr>
      </w:pPr>
    </w:p>
    <w:p w:rsidR="00A84311" w:rsidRPr="00107965" w:rsidRDefault="00A84311" w:rsidP="00107965">
      <w:pPr>
        <w:jc w:val="center"/>
        <w:rPr>
          <w:sz w:val="22"/>
          <w:szCs w:val="22"/>
        </w:rPr>
      </w:pPr>
    </w:p>
    <w:p w:rsidR="00A84311" w:rsidRPr="00107965" w:rsidRDefault="00A84311" w:rsidP="00107965">
      <w:pPr>
        <w:pStyle w:val="BodyText21"/>
        <w:jc w:val="center"/>
        <w:rPr>
          <w:b/>
          <w:sz w:val="22"/>
          <w:szCs w:val="22"/>
        </w:rPr>
      </w:pPr>
    </w:p>
    <w:p w:rsidR="00A84311" w:rsidRPr="00107965" w:rsidRDefault="00A84311" w:rsidP="00107965">
      <w:pPr>
        <w:pStyle w:val="BodyText21"/>
        <w:jc w:val="center"/>
        <w:rPr>
          <w:b/>
          <w:sz w:val="22"/>
          <w:szCs w:val="22"/>
        </w:rPr>
      </w:pPr>
    </w:p>
    <w:p w:rsidR="00A84311" w:rsidRPr="00107965" w:rsidRDefault="00A84311" w:rsidP="00107965">
      <w:pPr>
        <w:pStyle w:val="BodyText21"/>
        <w:jc w:val="center"/>
        <w:rPr>
          <w:b/>
          <w:sz w:val="22"/>
          <w:szCs w:val="22"/>
        </w:rPr>
      </w:pPr>
    </w:p>
    <w:p w:rsidR="00A84311" w:rsidRPr="00107965" w:rsidRDefault="00A84311" w:rsidP="00107965">
      <w:pPr>
        <w:pStyle w:val="BodyText21"/>
        <w:pageBreakBefore/>
        <w:jc w:val="center"/>
        <w:rPr>
          <w:sz w:val="22"/>
          <w:szCs w:val="22"/>
        </w:rPr>
      </w:pPr>
      <w:r w:rsidRPr="00107965">
        <w:rPr>
          <w:b/>
          <w:sz w:val="22"/>
          <w:szCs w:val="22"/>
        </w:rPr>
        <w:t xml:space="preserve"> EDITAL</w:t>
      </w:r>
      <w:r w:rsidRPr="00107965">
        <w:rPr>
          <w:sz w:val="22"/>
          <w:szCs w:val="22"/>
        </w:rPr>
        <w:t xml:space="preserve"> – </w:t>
      </w:r>
      <w:r w:rsidRPr="00107965">
        <w:rPr>
          <w:b/>
          <w:sz w:val="22"/>
          <w:szCs w:val="22"/>
        </w:rPr>
        <w:t>ANEXO V</w:t>
      </w:r>
    </w:p>
    <w:p w:rsidR="00A84311" w:rsidRPr="00107965" w:rsidRDefault="00CD62E9" w:rsidP="00107965">
      <w:pPr>
        <w:jc w:val="center"/>
        <w:rPr>
          <w:sz w:val="22"/>
          <w:szCs w:val="22"/>
        </w:rPr>
      </w:pPr>
      <w:r w:rsidRPr="00107965">
        <w:rPr>
          <w:b/>
          <w:sz w:val="22"/>
          <w:szCs w:val="22"/>
        </w:rPr>
        <w:t xml:space="preserve">CONCORRENCIA N°: </w:t>
      </w:r>
      <w:r w:rsidR="006E786F">
        <w:rPr>
          <w:b/>
          <w:sz w:val="22"/>
          <w:szCs w:val="22"/>
        </w:rPr>
        <w:t>048/2017/SUPEL/RO</w:t>
      </w:r>
    </w:p>
    <w:p w:rsidR="00A84311" w:rsidRPr="00107965" w:rsidRDefault="00A84311" w:rsidP="00107965">
      <w:pPr>
        <w:jc w:val="center"/>
        <w:rPr>
          <w:sz w:val="22"/>
          <w:szCs w:val="22"/>
        </w:rPr>
      </w:pPr>
    </w:p>
    <w:p w:rsidR="00A84311" w:rsidRPr="00107965" w:rsidRDefault="00A84311" w:rsidP="00107965">
      <w:pPr>
        <w:rPr>
          <w:sz w:val="22"/>
          <w:szCs w:val="22"/>
        </w:rPr>
      </w:pPr>
      <w:r w:rsidRPr="00107965">
        <w:rPr>
          <w:b/>
          <w:bCs/>
          <w:sz w:val="22"/>
          <w:szCs w:val="22"/>
        </w:rPr>
        <w:t>(</w:t>
      </w:r>
      <w:proofErr w:type="gramStart"/>
      <w:r w:rsidRPr="00107965">
        <w:rPr>
          <w:b/>
          <w:bCs/>
          <w:sz w:val="22"/>
          <w:szCs w:val="22"/>
        </w:rPr>
        <w:t>apresentar</w:t>
      </w:r>
      <w:proofErr w:type="gramEnd"/>
      <w:r w:rsidRPr="00107965">
        <w:rPr>
          <w:b/>
          <w:bCs/>
          <w:sz w:val="22"/>
          <w:szCs w:val="22"/>
        </w:rPr>
        <w:t xml:space="preserve"> em papel timbrado da empresa licitante)</w:t>
      </w:r>
    </w:p>
    <w:p w:rsidR="00A84311" w:rsidRPr="00107965" w:rsidRDefault="00A84311" w:rsidP="00107965">
      <w:pPr>
        <w:jc w:val="both"/>
        <w:rPr>
          <w:b/>
          <w:sz w:val="22"/>
          <w:szCs w:val="22"/>
          <w:u w:val="single"/>
        </w:rPr>
      </w:pPr>
    </w:p>
    <w:p w:rsidR="00A84311" w:rsidRPr="00107965" w:rsidRDefault="00A84311" w:rsidP="00107965">
      <w:pPr>
        <w:jc w:val="center"/>
        <w:rPr>
          <w:sz w:val="22"/>
          <w:szCs w:val="22"/>
        </w:rPr>
      </w:pPr>
      <w:r w:rsidRPr="00107965">
        <w:rPr>
          <w:b/>
          <w:sz w:val="22"/>
          <w:szCs w:val="22"/>
          <w:u w:val="single"/>
        </w:rPr>
        <w:t>CARTA DE PROPOSTA DE PREÇOS</w:t>
      </w:r>
    </w:p>
    <w:p w:rsidR="00A84311" w:rsidRPr="00107965" w:rsidRDefault="00A84311" w:rsidP="00107965">
      <w:pPr>
        <w:jc w:val="both"/>
        <w:rPr>
          <w:sz w:val="22"/>
          <w:szCs w:val="22"/>
        </w:rPr>
      </w:pPr>
    </w:p>
    <w:p w:rsidR="00A84311" w:rsidRPr="00107965" w:rsidRDefault="00A84311" w:rsidP="00107965">
      <w:pPr>
        <w:rPr>
          <w:sz w:val="22"/>
          <w:szCs w:val="22"/>
        </w:rPr>
      </w:pPr>
      <w:r w:rsidRPr="00107965">
        <w:rPr>
          <w:sz w:val="22"/>
          <w:szCs w:val="22"/>
        </w:rPr>
        <w:t>Local e data:</w:t>
      </w:r>
    </w:p>
    <w:p w:rsidR="00A84311" w:rsidRPr="00107965" w:rsidRDefault="00A84311" w:rsidP="00107965">
      <w:pPr>
        <w:jc w:val="right"/>
        <w:rPr>
          <w:sz w:val="22"/>
          <w:szCs w:val="22"/>
        </w:rPr>
      </w:pPr>
    </w:p>
    <w:p w:rsidR="00A84311" w:rsidRPr="00107965" w:rsidRDefault="00A84311" w:rsidP="00107965">
      <w:pPr>
        <w:jc w:val="both"/>
        <w:rPr>
          <w:sz w:val="22"/>
          <w:szCs w:val="22"/>
        </w:rPr>
      </w:pPr>
      <w:r w:rsidRPr="00107965">
        <w:rPr>
          <w:sz w:val="22"/>
          <w:szCs w:val="22"/>
        </w:rPr>
        <w:t xml:space="preserve">À </w:t>
      </w:r>
      <w:r w:rsidR="001E6456">
        <w:rPr>
          <w:sz w:val="22"/>
          <w:szCs w:val="22"/>
        </w:rPr>
        <w:t>COMISSÃO ESPECIAL DE LICITAÇÃO - PDSEAI</w:t>
      </w:r>
      <w:r w:rsidRPr="00107965">
        <w:rPr>
          <w:sz w:val="22"/>
          <w:szCs w:val="22"/>
        </w:rPr>
        <w:t>/SUPEL/RO</w:t>
      </w:r>
    </w:p>
    <w:p w:rsidR="00A84311" w:rsidRPr="00107965" w:rsidRDefault="00A84311" w:rsidP="00107965">
      <w:pPr>
        <w:jc w:val="both"/>
        <w:rPr>
          <w:sz w:val="22"/>
          <w:szCs w:val="22"/>
        </w:rPr>
      </w:pPr>
      <w:r w:rsidRPr="00107965">
        <w:rPr>
          <w:sz w:val="22"/>
          <w:szCs w:val="22"/>
        </w:rPr>
        <w:t>Porto Velho - RO.</w:t>
      </w:r>
    </w:p>
    <w:p w:rsidR="00A84311" w:rsidRPr="00107965" w:rsidRDefault="00A84311" w:rsidP="00107965">
      <w:pPr>
        <w:jc w:val="both"/>
        <w:rPr>
          <w:sz w:val="22"/>
          <w:szCs w:val="22"/>
        </w:rPr>
      </w:pPr>
    </w:p>
    <w:p w:rsidR="00A84311" w:rsidRPr="00107965" w:rsidRDefault="00A84311" w:rsidP="00107965">
      <w:pPr>
        <w:jc w:val="both"/>
        <w:rPr>
          <w:b/>
          <w:sz w:val="22"/>
          <w:szCs w:val="22"/>
        </w:rPr>
      </w:pPr>
    </w:p>
    <w:p w:rsidR="00A84311" w:rsidRPr="00107965" w:rsidRDefault="00A84311" w:rsidP="00107965">
      <w:pPr>
        <w:rPr>
          <w:sz w:val="22"/>
          <w:szCs w:val="22"/>
        </w:rPr>
      </w:pPr>
      <w:r w:rsidRPr="00107965">
        <w:rPr>
          <w:b/>
          <w:sz w:val="22"/>
          <w:szCs w:val="22"/>
        </w:rPr>
        <w:t xml:space="preserve">Ref.: </w:t>
      </w:r>
      <w:r w:rsidRPr="00107965">
        <w:rPr>
          <w:b/>
          <w:sz w:val="22"/>
          <w:szCs w:val="22"/>
          <w:lang w:eastAsia="en-US"/>
        </w:rPr>
        <w:t>CONCORRÊNCIA Nº:</w:t>
      </w:r>
      <w:r w:rsidR="006E786F">
        <w:rPr>
          <w:b/>
          <w:sz w:val="22"/>
          <w:szCs w:val="22"/>
        </w:rPr>
        <w:t>048/2017/SUPEL/RO</w:t>
      </w:r>
      <w:r w:rsidRPr="00107965">
        <w:rPr>
          <w:b/>
          <w:sz w:val="22"/>
          <w:szCs w:val="22"/>
        </w:rPr>
        <w:t>.</w:t>
      </w:r>
    </w:p>
    <w:p w:rsidR="00A84311" w:rsidRPr="00107965" w:rsidRDefault="00A84311" w:rsidP="00107965">
      <w:pPr>
        <w:jc w:val="both"/>
        <w:rPr>
          <w:sz w:val="22"/>
          <w:szCs w:val="22"/>
        </w:rPr>
      </w:pPr>
    </w:p>
    <w:p w:rsidR="00A84311" w:rsidRPr="00107965" w:rsidRDefault="00A84311" w:rsidP="00107965">
      <w:pPr>
        <w:ind w:left="1276"/>
        <w:jc w:val="both"/>
        <w:rPr>
          <w:sz w:val="22"/>
          <w:szCs w:val="22"/>
        </w:rPr>
      </w:pPr>
      <w:r w:rsidRPr="00107965">
        <w:rPr>
          <w:sz w:val="22"/>
          <w:szCs w:val="22"/>
        </w:rPr>
        <w:t>Prezados Senhores:</w:t>
      </w:r>
    </w:p>
    <w:p w:rsidR="00A84311" w:rsidRPr="00107965" w:rsidRDefault="00A84311" w:rsidP="00107965">
      <w:pPr>
        <w:ind w:left="567"/>
        <w:jc w:val="center"/>
        <w:rPr>
          <w:sz w:val="22"/>
          <w:szCs w:val="22"/>
        </w:rPr>
      </w:pPr>
    </w:p>
    <w:p w:rsidR="00A84311" w:rsidRPr="00107965" w:rsidRDefault="00A84311" w:rsidP="00107965">
      <w:pPr>
        <w:pStyle w:val="Corpodetexto"/>
        <w:ind w:firstLine="1276"/>
        <w:rPr>
          <w:sz w:val="22"/>
          <w:szCs w:val="22"/>
        </w:rPr>
      </w:pPr>
      <w:r w:rsidRPr="00107965">
        <w:rPr>
          <w:sz w:val="22"/>
          <w:szCs w:val="22"/>
        </w:rPr>
        <w:t xml:space="preserve">Apresentamos a </w:t>
      </w:r>
      <w:proofErr w:type="spellStart"/>
      <w:proofErr w:type="gramStart"/>
      <w:r w:rsidRPr="00107965">
        <w:rPr>
          <w:sz w:val="22"/>
          <w:szCs w:val="22"/>
        </w:rPr>
        <w:t>V.Sª</w:t>
      </w:r>
      <w:proofErr w:type="spellEnd"/>
      <w:r w:rsidRPr="00107965">
        <w:rPr>
          <w:sz w:val="22"/>
          <w:szCs w:val="22"/>
        </w:rPr>
        <w:t>.,</w:t>
      </w:r>
      <w:proofErr w:type="gramEnd"/>
      <w:r w:rsidRPr="00107965">
        <w:rPr>
          <w:sz w:val="22"/>
          <w:szCs w:val="22"/>
        </w:rPr>
        <w:t xml:space="preserve"> nossa proposta de preços para fornecimento de serviços __________</w:t>
      </w:r>
    </w:p>
    <w:p w:rsidR="00A84311" w:rsidRPr="00107965" w:rsidRDefault="00A84311" w:rsidP="00107965">
      <w:pPr>
        <w:pStyle w:val="Corpodetexto"/>
        <w:rPr>
          <w:sz w:val="22"/>
          <w:szCs w:val="22"/>
        </w:rPr>
      </w:pPr>
      <w:r w:rsidRPr="00107965">
        <w:rPr>
          <w:sz w:val="22"/>
          <w:szCs w:val="22"/>
        </w:rPr>
        <w:t xml:space="preserve">_______________________________________________________________, pelo preço total </w:t>
      </w:r>
      <w:proofErr w:type="spellStart"/>
      <w:r w:rsidRPr="00107965">
        <w:rPr>
          <w:sz w:val="22"/>
          <w:szCs w:val="22"/>
        </w:rPr>
        <w:t>por</w:t>
      </w:r>
      <w:proofErr w:type="spellEnd"/>
      <w:r w:rsidRPr="00107965">
        <w:rPr>
          <w:sz w:val="22"/>
          <w:szCs w:val="22"/>
        </w:rPr>
        <w:t xml:space="preserve"> ____ no valor de R$___________ (_____________), nos termos do Edital e seus Anexos.</w:t>
      </w:r>
    </w:p>
    <w:p w:rsidR="00A84311" w:rsidRPr="00107965" w:rsidRDefault="00A84311" w:rsidP="00107965">
      <w:pPr>
        <w:pStyle w:val="Corpodetexto"/>
        <w:rPr>
          <w:sz w:val="22"/>
          <w:szCs w:val="22"/>
        </w:rPr>
      </w:pPr>
    </w:p>
    <w:p w:rsidR="00A84311" w:rsidRPr="00107965" w:rsidRDefault="00A84311" w:rsidP="00107965">
      <w:pPr>
        <w:pStyle w:val="Corpodetexto"/>
        <w:ind w:firstLine="1418"/>
        <w:rPr>
          <w:b/>
          <w:sz w:val="22"/>
          <w:szCs w:val="22"/>
        </w:rPr>
      </w:pPr>
      <w:r w:rsidRPr="00107965">
        <w:rPr>
          <w:b/>
          <w:sz w:val="22"/>
          <w:szCs w:val="22"/>
        </w:rPr>
        <w:t xml:space="preserve">O prazo de validade da proposta de preços é de_______ dias corridos, contados da data da abertura </w:t>
      </w:r>
      <w:r w:rsidR="00B8574F" w:rsidRPr="00107965">
        <w:rPr>
          <w:b/>
          <w:sz w:val="22"/>
          <w:szCs w:val="22"/>
        </w:rPr>
        <w:t>da licitação (conforme subitem 8</w:t>
      </w:r>
      <w:r w:rsidRPr="00107965">
        <w:rPr>
          <w:b/>
          <w:sz w:val="22"/>
          <w:szCs w:val="22"/>
        </w:rPr>
        <w:t>.3 do Edital).</w:t>
      </w:r>
    </w:p>
    <w:p w:rsidR="00A84311" w:rsidRPr="00107965" w:rsidRDefault="00A84311" w:rsidP="00107965">
      <w:pPr>
        <w:pStyle w:val="Corpodetexto"/>
        <w:ind w:firstLine="1418"/>
        <w:rPr>
          <w:b/>
          <w:sz w:val="22"/>
          <w:szCs w:val="22"/>
        </w:rPr>
      </w:pPr>
    </w:p>
    <w:p w:rsidR="00A84311" w:rsidRPr="00107965" w:rsidRDefault="00A84311" w:rsidP="00107965">
      <w:pPr>
        <w:pStyle w:val="Corpodetexto"/>
        <w:ind w:firstLine="1418"/>
        <w:rPr>
          <w:b/>
          <w:sz w:val="22"/>
          <w:szCs w:val="22"/>
        </w:rPr>
      </w:pPr>
      <w:r w:rsidRPr="00107965">
        <w:rPr>
          <w:b/>
          <w:sz w:val="22"/>
          <w:szCs w:val="22"/>
        </w:rPr>
        <w:t xml:space="preserve">O </w:t>
      </w:r>
      <w:r w:rsidRPr="00107965">
        <w:rPr>
          <w:b/>
          <w:bCs/>
          <w:sz w:val="22"/>
          <w:szCs w:val="22"/>
        </w:rPr>
        <w:t xml:space="preserve">Local e forma de execução dos serviços, conforme subitem </w:t>
      </w:r>
      <w:r w:rsidR="00CA2EFB" w:rsidRPr="00107965">
        <w:rPr>
          <w:b/>
          <w:bCs/>
          <w:sz w:val="22"/>
          <w:szCs w:val="22"/>
        </w:rPr>
        <w:t>3.4</w:t>
      </w:r>
      <w:r w:rsidRPr="00107965">
        <w:rPr>
          <w:b/>
          <w:bCs/>
          <w:sz w:val="22"/>
          <w:szCs w:val="22"/>
        </w:rPr>
        <w:t>do Edital, descrito a seguir: ______________________________.</w:t>
      </w:r>
    </w:p>
    <w:p w:rsidR="00A84311" w:rsidRPr="00107965" w:rsidRDefault="00A84311" w:rsidP="00107965">
      <w:pPr>
        <w:pStyle w:val="Corpodetexto"/>
        <w:ind w:firstLine="1418"/>
        <w:rPr>
          <w:b/>
          <w:sz w:val="22"/>
          <w:szCs w:val="22"/>
        </w:rPr>
      </w:pPr>
    </w:p>
    <w:p w:rsidR="00A84311" w:rsidRPr="00107965" w:rsidRDefault="00A84311" w:rsidP="00107965">
      <w:pPr>
        <w:pStyle w:val="Corpodetexto"/>
        <w:ind w:firstLine="1418"/>
        <w:rPr>
          <w:sz w:val="22"/>
          <w:szCs w:val="22"/>
        </w:rPr>
      </w:pPr>
      <w:r w:rsidRPr="00107965">
        <w:rPr>
          <w:b/>
          <w:sz w:val="22"/>
          <w:szCs w:val="22"/>
        </w:rPr>
        <w:t xml:space="preserve">O prazo de execução dos serviços é de ____________meses (conforme subitem </w:t>
      </w:r>
      <w:r w:rsidR="00B8574F" w:rsidRPr="00107965">
        <w:rPr>
          <w:b/>
          <w:sz w:val="22"/>
          <w:szCs w:val="22"/>
        </w:rPr>
        <w:t>3</w:t>
      </w:r>
      <w:r w:rsidRPr="00107965">
        <w:rPr>
          <w:b/>
          <w:sz w:val="22"/>
          <w:szCs w:val="22"/>
        </w:rPr>
        <w:t xml:space="preserve"> do Edital);</w:t>
      </w:r>
    </w:p>
    <w:p w:rsidR="00A84311" w:rsidRPr="00107965" w:rsidRDefault="00A84311" w:rsidP="00107965">
      <w:pPr>
        <w:tabs>
          <w:tab w:val="left" w:pos="360"/>
        </w:tabs>
        <w:ind w:left="567"/>
        <w:jc w:val="both"/>
        <w:rPr>
          <w:sz w:val="22"/>
          <w:szCs w:val="22"/>
        </w:rPr>
      </w:pPr>
    </w:p>
    <w:p w:rsidR="00A84311" w:rsidRPr="00107965" w:rsidRDefault="00A84311" w:rsidP="00107965">
      <w:pPr>
        <w:pStyle w:val="Corpodetexto"/>
        <w:ind w:firstLine="1418"/>
        <w:rPr>
          <w:sz w:val="22"/>
          <w:szCs w:val="22"/>
        </w:rPr>
      </w:pPr>
      <w:r w:rsidRPr="00107965">
        <w:rPr>
          <w:sz w:val="22"/>
          <w:szCs w:val="22"/>
        </w:rPr>
        <w:t xml:space="preserve">Declaramos que estamos de pleno acordo com todas as condições estabelecidas no Edital e seus Anexos, bem como aceitamos todas as obrigações e responsabilidades especificadas no </w:t>
      </w:r>
      <w:r w:rsidR="00C67D05" w:rsidRPr="00107965">
        <w:rPr>
          <w:sz w:val="22"/>
          <w:szCs w:val="22"/>
        </w:rPr>
        <w:t>PROJETO BÁSICO</w:t>
      </w:r>
      <w:r w:rsidRPr="00107965">
        <w:rPr>
          <w:sz w:val="22"/>
          <w:szCs w:val="22"/>
        </w:rPr>
        <w:t>.</w:t>
      </w:r>
    </w:p>
    <w:p w:rsidR="00A84311" w:rsidRPr="00107965" w:rsidRDefault="00A84311" w:rsidP="00107965">
      <w:pPr>
        <w:pStyle w:val="Corpodetexto"/>
        <w:ind w:firstLine="1418"/>
        <w:rPr>
          <w:sz w:val="22"/>
          <w:szCs w:val="22"/>
        </w:rPr>
      </w:pPr>
    </w:p>
    <w:p w:rsidR="00A84311" w:rsidRPr="00107965" w:rsidRDefault="00A84311" w:rsidP="00107965">
      <w:pPr>
        <w:pStyle w:val="Corpodetexto"/>
        <w:ind w:firstLine="1418"/>
        <w:rPr>
          <w:sz w:val="22"/>
          <w:szCs w:val="22"/>
        </w:rPr>
      </w:pPr>
      <w:r w:rsidRPr="00107965">
        <w:rPr>
          <w:sz w:val="22"/>
          <w:szCs w:val="22"/>
        </w:rPr>
        <w:t>Declaramos que nos preços cotados estão incluídas todas as despesas que, direta ou indiretamente, fazem parte do presente objeto, tais como gastos da empresa com suporte técnico e administrativo, impostos, seguros, taxas, ou quaisquer outros que possam incidir sobre gastos da empresa, sem quaisquer acréscimos em virtude de expectativa inflacionária e deduzidos os descontos eventualmente concedidos.</w:t>
      </w:r>
    </w:p>
    <w:p w:rsidR="00A84311" w:rsidRPr="00107965" w:rsidRDefault="00A84311" w:rsidP="00107965">
      <w:pPr>
        <w:pStyle w:val="Corpodetexto"/>
        <w:ind w:firstLine="1418"/>
        <w:rPr>
          <w:sz w:val="22"/>
          <w:szCs w:val="22"/>
        </w:rPr>
      </w:pPr>
    </w:p>
    <w:p w:rsidR="00A84311" w:rsidRPr="00107965" w:rsidRDefault="00A84311" w:rsidP="00107965">
      <w:pPr>
        <w:pStyle w:val="Corpodetexto"/>
        <w:ind w:firstLine="1418"/>
        <w:rPr>
          <w:sz w:val="22"/>
          <w:szCs w:val="22"/>
        </w:rPr>
      </w:pPr>
      <w:r w:rsidRPr="00107965">
        <w:rPr>
          <w:sz w:val="22"/>
          <w:szCs w:val="22"/>
        </w:rPr>
        <w:t>Caso nos seja adjudicado/homologado o objeto da licitação, comprometemo-nos em assinar o Contrato no prazo determinado no documento de convocação, e para esse fim fornecemos os seguintes dados:</w:t>
      </w:r>
    </w:p>
    <w:p w:rsidR="00A84311" w:rsidRPr="00107965" w:rsidRDefault="00A84311" w:rsidP="00107965">
      <w:pPr>
        <w:ind w:left="1276"/>
        <w:jc w:val="both"/>
        <w:rPr>
          <w:sz w:val="22"/>
          <w:szCs w:val="22"/>
        </w:rPr>
      </w:pPr>
    </w:p>
    <w:p w:rsidR="00943D55" w:rsidRDefault="00A84311" w:rsidP="00943D55">
      <w:pPr>
        <w:jc w:val="both"/>
        <w:rPr>
          <w:rFonts w:eastAsia="Lucida Sans Unicode"/>
          <w:sz w:val="22"/>
          <w:szCs w:val="22"/>
          <w:lang w:eastAsia="ar-SA"/>
        </w:rPr>
      </w:pPr>
      <w:r w:rsidRPr="00107965">
        <w:rPr>
          <w:b/>
          <w:sz w:val="22"/>
          <w:szCs w:val="22"/>
        </w:rPr>
        <w:t>Objeto</w:t>
      </w:r>
      <w:r w:rsidRPr="00107965">
        <w:rPr>
          <w:b/>
          <w:bCs/>
          <w:sz w:val="22"/>
          <w:szCs w:val="22"/>
        </w:rPr>
        <w:t xml:space="preserve">: </w:t>
      </w:r>
      <w:r w:rsidR="00943D55" w:rsidRPr="00801802">
        <w:rPr>
          <w:rFonts w:eastAsia="Lucida Sans Unicode"/>
          <w:sz w:val="22"/>
          <w:szCs w:val="22"/>
          <w:lang w:eastAsia="ar-SA"/>
        </w:rPr>
        <w:t>Contratação de empresa/instituição para a realização de levantamento de coordenadas geográficas com GPS (</w:t>
      </w:r>
      <w:r w:rsidR="00943D55" w:rsidRPr="00801802">
        <w:rPr>
          <w:rFonts w:eastAsia="Lucida Sans Unicode"/>
          <w:i/>
          <w:sz w:val="22"/>
          <w:szCs w:val="22"/>
          <w:lang w:eastAsia="ar-SA"/>
        </w:rPr>
        <w:t>Global Position System</w:t>
      </w:r>
      <w:r w:rsidR="00943D55" w:rsidRPr="00801802">
        <w:rPr>
          <w:rFonts w:eastAsia="Lucida Sans Unicode"/>
          <w:sz w:val="22"/>
          <w:szCs w:val="22"/>
          <w:lang w:eastAsia="ar-SA"/>
        </w:rPr>
        <w:t xml:space="preserve">) de navegação nas propriedades de até 240 hectares (04 módulos fiscais), localizadas nos vazios fundiários (vazios cartográficos), com coleta de dados cadastrais, tendo como produto final o Cadastro Ambiental Rural – CAR, </w:t>
      </w:r>
      <w:r w:rsidR="00943D55" w:rsidRPr="00801802">
        <w:rPr>
          <w:sz w:val="22"/>
          <w:szCs w:val="22"/>
          <w:lang w:eastAsia="ar-SA"/>
        </w:rPr>
        <w:t>para atender às necessidades da SECRETÁRIA DE ESTADO DE DESENVOLVIMENTO AMBIENTAL - SEDAM/RO</w:t>
      </w:r>
      <w:r w:rsidR="00943D55" w:rsidRPr="00801802">
        <w:rPr>
          <w:rFonts w:eastAsia="Lucida Sans Unicode"/>
          <w:sz w:val="22"/>
          <w:szCs w:val="22"/>
          <w:lang w:eastAsia="ar-SA"/>
        </w:rPr>
        <w:t>.</w:t>
      </w:r>
    </w:p>
    <w:tbl>
      <w:tblPr>
        <w:tblW w:w="9558" w:type="dxa"/>
        <w:tblInd w:w="-70" w:type="dxa"/>
        <w:tblLayout w:type="fixed"/>
        <w:tblCellMar>
          <w:left w:w="70" w:type="dxa"/>
          <w:right w:w="70" w:type="dxa"/>
        </w:tblCellMar>
        <w:tblLook w:val="04A0" w:firstRow="1" w:lastRow="0" w:firstColumn="1" w:lastColumn="0" w:noHBand="0" w:noVBand="1"/>
      </w:tblPr>
      <w:tblGrid>
        <w:gridCol w:w="329"/>
        <w:gridCol w:w="435"/>
        <w:gridCol w:w="1970"/>
        <w:gridCol w:w="1696"/>
        <w:gridCol w:w="1175"/>
        <w:gridCol w:w="800"/>
        <w:gridCol w:w="1407"/>
        <w:gridCol w:w="1746"/>
      </w:tblGrid>
      <w:tr w:rsidR="00943D55" w:rsidRPr="00B94C65" w:rsidTr="00943D55">
        <w:trPr>
          <w:cantSplit/>
          <w:trHeight w:val="1555"/>
        </w:trPr>
        <w:tc>
          <w:tcPr>
            <w:tcW w:w="329" w:type="dxa"/>
            <w:tcBorders>
              <w:top w:val="single" w:sz="4" w:space="0" w:color="000000"/>
              <w:left w:val="single" w:sz="4" w:space="0" w:color="000000"/>
              <w:bottom w:val="single" w:sz="4" w:space="0" w:color="000000"/>
              <w:right w:val="single" w:sz="4" w:space="0" w:color="000000"/>
            </w:tcBorders>
            <w:shd w:val="clear" w:color="000000" w:fill="404040"/>
            <w:textDirection w:val="btLr"/>
            <w:vAlign w:val="center"/>
            <w:hideMark/>
          </w:tcPr>
          <w:p w:rsidR="00943D55" w:rsidRPr="00B94C65" w:rsidRDefault="00943D55" w:rsidP="00943D55">
            <w:pPr>
              <w:suppressAutoHyphens w:val="0"/>
              <w:ind w:left="113" w:right="113"/>
              <w:jc w:val="center"/>
              <w:rPr>
                <w:b/>
                <w:bCs/>
                <w:sz w:val="22"/>
                <w:szCs w:val="22"/>
                <w:lang w:eastAsia="pt-BR"/>
              </w:rPr>
            </w:pPr>
            <w:r w:rsidRPr="00B94C65">
              <w:rPr>
                <w:b/>
                <w:bCs/>
                <w:color w:val="FFFFFF"/>
                <w:sz w:val="22"/>
                <w:szCs w:val="22"/>
                <w:lang w:eastAsia="pt-BR"/>
              </w:rPr>
              <w:t>LOTE</w:t>
            </w:r>
          </w:p>
        </w:tc>
        <w:tc>
          <w:tcPr>
            <w:tcW w:w="435" w:type="dxa"/>
            <w:tcBorders>
              <w:top w:val="single" w:sz="4" w:space="0" w:color="000000"/>
              <w:left w:val="nil"/>
              <w:bottom w:val="single" w:sz="4" w:space="0" w:color="000000"/>
              <w:right w:val="single" w:sz="4" w:space="0" w:color="000000"/>
            </w:tcBorders>
            <w:shd w:val="clear" w:color="000000" w:fill="404040"/>
            <w:textDirection w:val="btLr"/>
            <w:vAlign w:val="center"/>
            <w:hideMark/>
          </w:tcPr>
          <w:p w:rsidR="00943D55" w:rsidRPr="00B94C65" w:rsidRDefault="00943D55" w:rsidP="00943D55">
            <w:pPr>
              <w:suppressAutoHyphens w:val="0"/>
              <w:ind w:left="113" w:right="113"/>
              <w:jc w:val="center"/>
              <w:rPr>
                <w:b/>
                <w:bCs/>
                <w:sz w:val="22"/>
                <w:szCs w:val="22"/>
                <w:lang w:eastAsia="pt-BR"/>
              </w:rPr>
            </w:pPr>
            <w:r w:rsidRPr="00B94C65">
              <w:rPr>
                <w:b/>
                <w:bCs/>
                <w:color w:val="FFFFFF"/>
                <w:sz w:val="22"/>
                <w:szCs w:val="22"/>
                <w:lang w:eastAsia="pt-BR"/>
              </w:rPr>
              <w:t>ITEM</w:t>
            </w:r>
          </w:p>
        </w:tc>
        <w:tc>
          <w:tcPr>
            <w:tcW w:w="1970" w:type="dxa"/>
            <w:tcBorders>
              <w:top w:val="single" w:sz="4" w:space="0" w:color="000000"/>
              <w:left w:val="nil"/>
              <w:bottom w:val="single" w:sz="4" w:space="0" w:color="000000"/>
              <w:right w:val="single" w:sz="4" w:space="0" w:color="000000"/>
            </w:tcBorders>
            <w:shd w:val="clear" w:color="000000" w:fill="404040"/>
            <w:textDirection w:val="btLr"/>
            <w:vAlign w:val="center"/>
            <w:hideMark/>
          </w:tcPr>
          <w:p w:rsidR="00943D55" w:rsidRPr="00B94C65" w:rsidRDefault="00943D55" w:rsidP="00943D55">
            <w:pPr>
              <w:suppressAutoHyphens w:val="0"/>
              <w:ind w:left="113" w:right="113"/>
              <w:jc w:val="center"/>
              <w:rPr>
                <w:b/>
                <w:bCs/>
                <w:sz w:val="22"/>
                <w:szCs w:val="22"/>
                <w:lang w:eastAsia="pt-BR"/>
              </w:rPr>
            </w:pPr>
            <w:r w:rsidRPr="00B94C65">
              <w:rPr>
                <w:b/>
                <w:bCs/>
                <w:color w:val="FFFFFF"/>
                <w:sz w:val="22"/>
                <w:szCs w:val="22"/>
                <w:lang w:eastAsia="pt-BR"/>
              </w:rPr>
              <w:t>DESCRIÇÃO</w:t>
            </w:r>
          </w:p>
        </w:tc>
        <w:tc>
          <w:tcPr>
            <w:tcW w:w="1696" w:type="dxa"/>
            <w:tcBorders>
              <w:top w:val="single" w:sz="4" w:space="0" w:color="000000"/>
              <w:left w:val="nil"/>
              <w:bottom w:val="single" w:sz="4" w:space="0" w:color="000000"/>
              <w:right w:val="single" w:sz="4" w:space="0" w:color="000000"/>
            </w:tcBorders>
            <w:shd w:val="clear" w:color="000000" w:fill="404040"/>
            <w:textDirection w:val="btLr"/>
            <w:vAlign w:val="center"/>
            <w:hideMark/>
          </w:tcPr>
          <w:p w:rsidR="00943D55" w:rsidRPr="00B94C65" w:rsidRDefault="00943D55" w:rsidP="00497803">
            <w:pPr>
              <w:suppressAutoHyphens w:val="0"/>
              <w:ind w:right="113" w:firstLineChars="100" w:firstLine="221"/>
              <w:jc w:val="center"/>
              <w:rPr>
                <w:b/>
                <w:bCs/>
                <w:sz w:val="22"/>
                <w:szCs w:val="22"/>
                <w:lang w:eastAsia="pt-BR"/>
              </w:rPr>
            </w:pPr>
            <w:r w:rsidRPr="00B94C65">
              <w:rPr>
                <w:b/>
                <w:bCs/>
                <w:color w:val="FFFFFF"/>
                <w:sz w:val="22"/>
                <w:szCs w:val="22"/>
                <w:lang w:eastAsia="pt-BR"/>
              </w:rPr>
              <w:t>REGIÃO DE ABRANGÊNCIA</w:t>
            </w:r>
          </w:p>
        </w:tc>
        <w:tc>
          <w:tcPr>
            <w:tcW w:w="1175" w:type="dxa"/>
            <w:tcBorders>
              <w:top w:val="single" w:sz="4" w:space="0" w:color="000000"/>
              <w:left w:val="nil"/>
              <w:bottom w:val="single" w:sz="4" w:space="0" w:color="000000"/>
              <w:right w:val="single" w:sz="4" w:space="0" w:color="000000"/>
            </w:tcBorders>
            <w:shd w:val="clear" w:color="000000" w:fill="404040"/>
            <w:textDirection w:val="btLr"/>
            <w:vAlign w:val="center"/>
            <w:hideMark/>
          </w:tcPr>
          <w:p w:rsidR="00943D55" w:rsidRPr="00B94C65" w:rsidRDefault="00943D55" w:rsidP="00943D55">
            <w:pPr>
              <w:suppressAutoHyphens w:val="0"/>
              <w:ind w:left="113" w:right="113"/>
              <w:jc w:val="center"/>
              <w:rPr>
                <w:b/>
                <w:bCs/>
                <w:sz w:val="22"/>
                <w:szCs w:val="22"/>
                <w:lang w:eastAsia="pt-BR"/>
              </w:rPr>
            </w:pPr>
            <w:r w:rsidRPr="00B94C65">
              <w:rPr>
                <w:b/>
                <w:bCs/>
                <w:color w:val="FFFFFF"/>
                <w:sz w:val="22"/>
                <w:szCs w:val="22"/>
                <w:lang w:eastAsia="pt-BR"/>
              </w:rPr>
              <w:t>UNID</w:t>
            </w:r>
          </w:p>
        </w:tc>
        <w:tc>
          <w:tcPr>
            <w:tcW w:w="800" w:type="dxa"/>
            <w:tcBorders>
              <w:top w:val="single" w:sz="4" w:space="0" w:color="000000"/>
              <w:left w:val="nil"/>
              <w:bottom w:val="single" w:sz="4" w:space="0" w:color="000000"/>
              <w:right w:val="single" w:sz="4" w:space="0" w:color="000000"/>
            </w:tcBorders>
            <w:shd w:val="clear" w:color="000000" w:fill="404040"/>
            <w:textDirection w:val="btLr"/>
            <w:vAlign w:val="center"/>
            <w:hideMark/>
          </w:tcPr>
          <w:p w:rsidR="00943D55" w:rsidRPr="00B94C65" w:rsidRDefault="00943D55" w:rsidP="00943D55">
            <w:pPr>
              <w:suppressAutoHyphens w:val="0"/>
              <w:ind w:left="113" w:right="113"/>
              <w:jc w:val="center"/>
              <w:rPr>
                <w:b/>
                <w:bCs/>
                <w:sz w:val="22"/>
                <w:szCs w:val="22"/>
                <w:lang w:eastAsia="pt-BR"/>
              </w:rPr>
            </w:pPr>
            <w:r w:rsidRPr="00B94C65">
              <w:rPr>
                <w:b/>
                <w:bCs/>
                <w:color w:val="FFFFFF"/>
                <w:sz w:val="22"/>
                <w:szCs w:val="22"/>
                <w:lang w:eastAsia="pt-BR"/>
              </w:rPr>
              <w:t>QUANT</w:t>
            </w:r>
          </w:p>
        </w:tc>
        <w:tc>
          <w:tcPr>
            <w:tcW w:w="1407" w:type="dxa"/>
            <w:tcBorders>
              <w:top w:val="single" w:sz="4" w:space="0" w:color="000000"/>
              <w:left w:val="nil"/>
              <w:bottom w:val="single" w:sz="4" w:space="0" w:color="000000"/>
              <w:right w:val="single" w:sz="4" w:space="0" w:color="000000"/>
            </w:tcBorders>
            <w:shd w:val="clear" w:color="000000" w:fill="404040"/>
            <w:textDirection w:val="btLr"/>
            <w:vAlign w:val="center"/>
            <w:hideMark/>
          </w:tcPr>
          <w:p w:rsidR="00943D55" w:rsidRPr="00B94C65" w:rsidRDefault="00943D55" w:rsidP="00943D55">
            <w:pPr>
              <w:suppressAutoHyphens w:val="0"/>
              <w:ind w:left="113" w:right="113"/>
              <w:jc w:val="center"/>
              <w:rPr>
                <w:b/>
                <w:bCs/>
                <w:sz w:val="22"/>
                <w:szCs w:val="22"/>
                <w:lang w:eastAsia="pt-BR"/>
              </w:rPr>
            </w:pPr>
            <w:r w:rsidRPr="00B94C65">
              <w:rPr>
                <w:b/>
                <w:bCs/>
                <w:color w:val="FFFFFF"/>
                <w:sz w:val="22"/>
                <w:szCs w:val="22"/>
                <w:lang w:eastAsia="pt-BR"/>
              </w:rPr>
              <w:t xml:space="preserve">PREÇO MÉDIO </w:t>
            </w:r>
          </w:p>
        </w:tc>
        <w:tc>
          <w:tcPr>
            <w:tcW w:w="1746" w:type="dxa"/>
            <w:tcBorders>
              <w:top w:val="single" w:sz="4" w:space="0" w:color="000000"/>
              <w:left w:val="nil"/>
              <w:bottom w:val="single" w:sz="4" w:space="0" w:color="000000"/>
              <w:right w:val="single" w:sz="4" w:space="0" w:color="000000"/>
            </w:tcBorders>
            <w:shd w:val="clear" w:color="000000" w:fill="404040"/>
            <w:textDirection w:val="btLr"/>
            <w:vAlign w:val="center"/>
            <w:hideMark/>
          </w:tcPr>
          <w:p w:rsidR="00943D55" w:rsidRPr="00B94C65" w:rsidRDefault="00943D55" w:rsidP="00943D55">
            <w:pPr>
              <w:suppressAutoHyphens w:val="0"/>
              <w:ind w:left="113" w:right="113"/>
              <w:jc w:val="center"/>
              <w:rPr>
                <w:b/>
                <w:bCs/>
                <w:sz w:val="22"/>
                <w:szCs w:val="22"/>
                <w:lang w:eastAsia="pt-BR"/>
              </w:rPr>
            </w:pPr>
            <w:r w:rsidRPr="00B94C65">
              <w:rPr>
                <w:b/>
                <w:bCs/>
                <w:color w:val="FFFFFF"/>
                <w:sz w:val="22"/>
                <w:szCs w:val="22"/>
                <w:lang w:eastAsia="pt-BR"/>
              </w:rPr>
              <w:t xml:space="preserve">SUBTOTAL </w:t>
            </w:r>
          </w:p>
        </w:tc>
      </w:tr>
      <w:tr w:rsidR="00943D55" w:rsidRPr="00B94C65" w:rsidTr="00943D55">
        <w:trPr>
          <w:trHeight w:val="1054"/>
        </w:trPr>
        <w:tc>
          <w:tcPr>
            <w:tcW w:w="329" w:type="dxa"/>
            <w:tcBorders>
              <w:top w:val="nil"/>
              <w:left w:val="single" w:sz="4" w:space="0" w:color="000000"/>
              <w:bottom w:val="nil"/>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center"/>
              <w:rPr>
                <w:color w:val="000000"/>
                <w:sz w:val="22"/>
                <w:szCs w:val="22"/>
                <w:lang w:eastAsia="pt-BR"/>
              </w:rPr>
            </w:pPr>
          </w:p>
        </w:tc>
        <w:tc>
          <w:tcPr>
            <w:tcW w:w="197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r w:rsidRPr="00B94C65">
              <w:rPr>
                <w:sz w:val="22"/>
                <w:szCs w:val="22"/>
                <w:lang w:eastAsia="pt-BR"/>
              </w:rPr>
              <w:t>Levantamento de coordenadas</w:t>
            </w:r>
            <w:r w:rsidRPr="00B94C65">
              <w:rPr>
                <w:sz w:val="22"/>
                <w:szCs w:val="22"/>
                <w:lang w:eastAsia="pt-BR"/>
              </w:rPr>
              <w:br/>
              <w:t>geográficas com</w:t>
            </w:r>
            <w:r w:rsidRPr="00B94C65">
              <w:rPr>
                <w:sz w:val="22"/>
                <w:szCs w:val="22"/>
                <w:lang w:eastAsia="pt-BR"/>
              </w:rPr>
              <w:br/>
              <w:t>coleta de dados e inscrição no cadastro ambiental</w:t>
            </w:r>
            <w:r w:rsidRPr="00B94C65">
              <w:rPr>
                <w:sz w:val="22"/>
                <w:szCs w:val="22"/>
                <w:lang w:eastAsia="pt-BR"/>
              </w:rPr>
              <w:br/>
              <w:t xml:space="preserve">rural de </w:t>
            </w:r>
            <w:proofErr w:type="spellStart"/>
            <w:r w:rsidRPr="00B94C65">
              <w:rPr>
                <w:sz w:val="22"/>
                <w:szCs w:val="22"/>
                <w:lang w:eastAsia="pt-BR"/>
              </w:rPr>
              <w:t>imveis</w:t>
            </w:r>
            <w:proofErr w:type="spellEnd"/>
            <w:r w:rsidRPr="00B94C65">
              <w:rPr>
                <w:sz w:val="22"/>
                <w:szCs w:val="22"/>
                <w:lang w:eastAsia="pt-BR"/>
              </w:rPr>
              <w:t xml:space="preserve"> rurais de até 24 0 ha localizados</w:t>
            </w:r>
            <w:r w:rsidRPr="00B94C65">
              <w:rPr>
                <w:sz w:val="22"/>
                <w:szCs w:val="22"/>
                <w:lang w:eastAsia="pt-BR"/>
              </w:rPr>
              <w:br/>
              <w:t>nos 43 vazios cartográficos representados pelas</w:t>
            </w:r>
            <w:r w:rsidRPr="00B94C65">
              <w:rPr>
                <w:sz w:val="22"/>
                <w:szCs w:val="22"/>
                <w:lang w:eastAsia="pt-BR"/>
              </w:rPr>
              <w:br/>
              <w:t>figuras do mapa 01. (</w:t>
            </w:r>
            <w:proofErr w:type="gramStart"/>
            <w:r w:rsidRPr="00B94C65">
              <w:rPr>
                <w:sz w:val="22"/>
                <w:szCs w:val="22"/>
                <w:lang w:eastAsia="pt-BR"/>
              </w:rPr>
              <w:t>anexo</w:t>
            </w:r>
            <w:proofErr w:type="gramEnd"/>
            <w:r w:rsidRPr="00B94C65">
              <w:rPr>
                <w:sz w:val="22"/>
                <w:szCs w:val="22"/>
                <w:lang w:eastAsia="pt-BR"/>
              </w:rPr>
              <w:t xml:space="preserve"> 01)</w:t>
            </w:r>
          </w:p>
        </w:tc>
        <w:tc>
          <w:tcPr>
            <w:tcW w:w="1696" w:type="dxa"/>
            <w:vMerge w:val="restart"/>
            <w:tcBorders>
              <w:top w:val="nil"/>
              <w:left w:val="single" w:sz="4" w:space="0" w:color="000000"/>
              <w:bottom w:val="single" w:sz="4" w:space="0" w:color="000000"/>
              <w:right w:val="single" w:sz="4" w:space="0" w:color="000000"/>
            </w:tcBorders>
            <w:shd w:val="clear" w:color="auto" w:fill="auto"/>
            <w:vAlign w:val="center"/>
            <w:hideMark/>
          </w:tcPr>
          <w:p w:rsidR="00943D55" w:rsidRPr="00B94C65" w:rsidRDefault="00943D55" w:rsidP="00943D55">
            <w:pPr>
              <w:suppressAutoHyphens w:val="0"/>
              <w:jc w:val="both"/>
              <w:rPr>
                <w:sz w:val="22"/>
                <w:szCs w:val="22"/>
                <w:lang w:eastAsia="pt-BR"/>
              </w:rPr>
            </w:pPr>
            <w:r w:rsidRPr="00B94C65">
              <w:rPr>
                <w:sz w:val="22"/>
                <w:szCs w:val="22"/>
                <w:lang w:eastAsia="pt-BR"/>
              </w:rPr>
              <w:t xml:space="preserve">PORTO VELHO </w:t>
            </w:r>
            <w:proofErr w:type="gramStart"/>
            <w:r w:rsidRPr="00B94C65">
              <w:rPr>
                <w:sz w:val="22"/>
                <w:szCs w:val="22"/>
                <w:lang w:eastAsia="pt-BR"/>
              </w:rPr>
              <w:t>( REGIÃO</w:t>
            </w:r>
            <w:proofErr w:type="gramEnd"/>
            <w:r w:rsidRPr="00B94C65">
              <w:rPr>
                <w:sz w:val="22"/>
                <w:szCs w:val="22"/>
                <w:lang w:eastAsia="pt-BR"/>
              </w:rPr>
              <w:t xml:space="preserve"> OESTE)</w:t>
            </w:r>
          </w:p>
        </w:tc>
        <w:tc>
          <w:tcPr>
            <w:tcW w:w="1175" w:type="dxa"/>
            <w:vMerge w:val="restart"/>
            <w:tcBorders>
              <w:top w:val="nil"/>
              <w:left w:val="nil"/>
              <w:right w:val="single" w:sz="4" w:space="0" w:color="000000"/>
            </w:tcBorders>
            <w:shd w:val="clear" w:color="auto" w:fill="auto"/>
            <w:vAlign w:val="center"/>
            <w:hideMark/>
          </w:tcPr>
          <w:p w:rsidR="00943D55" w:rsidRPr="00B94C65" w:rsidRDefault="00943D55" w:rsidP="00943D55">
            <w:pPr>
              <w:suppressAutoHyphens w:val="0"/>
              <w:jc w:val="both"/>
              <w:rPr>
                <w:sz w:val="22"/>
                <w:szCs w:val="22"/>
                <w:lang w:eastAsia="pt-BR"/>
              </w:rPr>
            </w:pPr>
            <w:r w:rsidRPr="00B94C65">
              <w:rPr>
                <w:sz w:val="22"/>
                <w:szCs w:val="22"/>
                <w:lang w:eastAsia="pt-BR"/>
              </w:rPr>
              <w:t>Imóvel</w:t>
            </w:r>
          </w:p>
          <w:p w:rsidR="00943D55" w:rsidRPr="00B94C65" w:rsidRDefault="00943D55" w:rsidP="00943D55">
            <w:pPr>
              <w:suppressAutoHyphens w:val="0"/>
              <w:jc w:val="both"/>
              <w:rPr>
                <w:sz w:val="22"/>
                <w:szCs w:val="22"/>
                <w:lang w:eastAsia="pt-BR"/>
              </w:rPr>
            </w:pPr>
            <w:r w:rsidRPr="00B94C65">
              <w:rPr>
                <w:sz w:val="22"/>
                <w:szCs w:val="22"/>
                <w:lang w:eastAsia="pt-BR"/>
              </w:rPr>
              <w:t>Rural de</w:t>
            </w:r>
            <w:r w:rsidRPr="00B94C65">
              <w:rPr>
                <w:sz w:val="22"/>
                <w:szCs w:val="22"/>
                <w:lang w:eastAsia="pt-BR"/>
              </w:rPr>
              <w:br/>
              <w:t>até 2401-la³</w:t>
            </w:r>
          </w:p>
        </w:tc>
        <w:tc>
          <w:tcPr>
            <w:tcW w:w="800"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r>
      <w:tr w:rsidR="00943D55" w:rsidRPr="00B94C65" w:rsidTr="00943D55">
        <w:trPr>
          <w:trHeight w:val="319"/>
        </w:trPr>
        <w:tc>
          <w:tcPr>
            <w:tcW w:w="329" w:type="dxa"/>
            <w:tcBorders>
              <w:top w:val="nil"/>
              <w:left w:val="single" w:sz="4" w:space="0" w:color="000000"/>
              <w:bottom w:val="nil"/>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noWrap/>
            <w:vAlign w:val="center"/>
            <w:hideMark/>
          </w:tcPr>
          <w:p w:rsidR="00943D55" w:rsidRPr="00B94C65" w:rsidRDefault="00943D55" w:rsidP="00943D55">
            <w:pPr>
              <w:suppressAutoHyphens w:val="0"/>
              <w:jc w:val="center"/>
              <w:rPr>
                <w:b/>
                <w:bCs/>
                <w:color w:val="000000"/>
                <w:sz w:val="22"/>
                <w:szCs w:val="22"/>
                <w:lang w:eastAsia="pt-BR"/>
              </w:rPr>
            </w:pPr>
            <w:r w:rsidRPr="00B94C65">
              <w:rPr>
                <w:b/>
                <w:bCs/>
                <w:color w:val="000000"/>
                <w:sz w:val="22"/>
                <w:szCs w:val="22"/>
                <w:lang w:eastAsia="pt-BR"/>
              </w:rPr>
              <w:t>1</w:t>
            </w:r>
          </w:p>
        </w:tc>
        <w:tc>
          <w:tcPr>
            <w:tcW w:w="1970"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sz w:val="22"/>
                <w:szCs w:val="22"/>
                <w:lang w:eastAsia="pt-BR"/>
              </w:rPr>
            </w:pPr>
          </w:p>
        </w:tc>
        <w:tc>
          <w:tcPr>
            <w:tcW w:w="1175" w:type="dxa"/>
            <w:vMerge/>
            <w:tcBorders>
              <w:left w:val="nil"/>
              <w:right w:val="single" w:sz="4" w:space="0" w:color="000000"/>
            </w:tcBorders>
            <w:shd w:val="clear" w:color="auto" w:fill="auto"/>
            <w:vAlign w:val="center"/>
            <w:hideMark/>
          </w:tcPr>
          <w:p w:rsidR="00943D55" w:rsidRPr="00B94C65" w:rsidRDefault="00943D55" w:rsidP="00943D55">
            <w:pPr>
              <w:jc w:val="both"/>
              <w:rPr>
                <w:color w:val="000000"/>
                <w:sz w:val="22"/>
                <w:szCs w:val="22"/>
                <w:lang w:eastAsia="pt-BR"/>
              </w:rPr>
            </w:pPr>
          </w:p>
        </w:tc>
        <w:tc>
          <w:tcPr>
            <w:tcW w:w="800" w:type="dxa"/>
            <w:tcBorders>
              <w:top w:val="nil"/>
              <w:left w:val="nil"/>
              <w:bottom w:val="nil"/>
              <w:right w:val="single" w:sz="4" w:space="0" w:color="000000"/>
            </w:tcBorders>
            <w:shd w:val="clear" w:color="auto" w:fill="auto"/>
            <w:noWrap/>
            <w:vAlign w:val="center"/>
            <w:hideMark/>
          </w:tcPr>
          <w:p w:rsidR="00943D55" w:rsidRPr="00B94C65" w:rsidRDefault="00943D55" w:rsidP="00943D55">
            <w:pPr>
              <w:suppressAutoHyphens w:val="0"/>
              <w:jc w:val="both"/>
              <w:rPr>
                <w:color w:val="000000"/>
                <w:sz w:val="22"/>
                <w:szCs w:val="22"/>
                <w:lang w:eastAsia="pt-BR"/>
              </w:rPr>
            </w:pPr>
            <w:r w:rsidRPr="00B94C65">
              <w:rPr>
                <w:color w:val="000000"/>
                <w:sz w:val="22"/>
                <w:szCs w:val="22"/>
                <w:lang w:eastAsia="pt-BR"/>
              </w:rPr>
              <w:t>2085</w:t>
            </w:r>
          </w:p>
        </w:tc>
        <w:tc>
          <w:tcPr>
            <w:tcW w:w="1407"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b/>
                <w:bCs/>
                <w:sz w:val="22"/>
                <w:szCs w:val="22"/>
                <w:lang w:eastAsia="pt-BR"/>
              </w:rPr>
            </w:pPr>
          </w:p>
        </w:tc>
        <w:tc>
          <w:tcPr>
            <w:tcW w:w="1746"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b/>
                <w:bCs/>
                <w:sz w:val="22"/>
                <w:szCs w:val="22"/>
                <w:lang w:eastAsia="pt-BR"/>
              </w:rPr>
            </w:pPr>
          </w:p>
        </w:tc>
      </w:tr>
      <w:tr w:rsidR="00943D55" w:rsidRPr="00B94C65" w:rsidTr="00943D55">
        <w:trPr>
          <w:trHeight w:val="537"/>
        </w:trPr>
        <w:tc>
          <w:tcPr>
            <w:tcW w:w="329" w:type="dxa"/>
            <w:tcBorders>
              <w:top w:val="nil"/>
              <w:left w:val="single" w:sz="4" w:space="0" w:color="000000"/>
              <w:bottom w:val="nil"/>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single" w:sz="4" w:space="0" w:color="000000"/>
              <w:right w:val="single" w:sz="4" w:space="0" w:color="000000"/>
            </w:tcBorders>
            <w:shd w:val="clear" w:color="auto" w:fill="auto"/>
            <w:vAlign w:val="center"/>
            <w:hideMark/>
          </w:tcPr>
          <w:p w:rsidR="00943D55" w:rsidRPr="00B94C65" w:rsidRDefault="00943D55" w:rsidP="00943D5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sz w:val="22"/>
                <w:szCs w:val="22"/>
                <w:lang w:eastAsia="pt-BR"/>
              </w:rPr>
            </w:pPr>
          </w:p>
        </w:tc>
        <w:tc>
          <w:tcPr>
            <w:tcW w:w="1175" w:type="dxa"/>
            <w:vMerge/>
            <w:tcBorders>
              <w:left w:val="nil"/>
              <w:bottom w:val="single" w:sz="4" w:space="0" w:color="000000"/>
              <w:right w:val="single" w:sz="4" w:space="0" w:color="000000"/>
            </w:tcBorders>
            <w:shd w:val="clear" w:color="auto" w:fill="auto"/>
            <w:vAlign w:val="center"/>
            <w:hideMark/>
          </w:tcPr>
          <w:p w:rsidR="00943D55" w:rsidRPr="00B94C65" w:rsidRDefault="00943D55" w:rsidP="00943D55">
            <w:pPr>
              <w:suppressAutoHyphens w:val="0"/>
              <w:jc w:val="both"/>
              <w:rPr>
                <w:sz w:val="22"/>
                <w:szCs w:val="22"/>
                <w:lang w:eastAsia="pt-BR"/>
              </w:rPr>
            </w:pPr>
          </w:p>
        </w:tc>
        <w:tc>
          <w:tcPr>
            <w:tcW w:w="800" w:type="dxa"/>
            <w:tcBorders>
              <w:top w:val="nil"/>
              <w:left w:val="nil"/>
              <w:bottom w:val="single" w:sz="4" w:space="0" w:color="000000"/>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1407" w:type="dxa"/>
            <w:tcBorders>
              <w:top w:val="nil"/>
              <w:left w:val="nil"/>
              <w:bottom w:val="single" w:sz="4" w:space="0" w:color="000000"/>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c>
          <w:tcPr>
            <w:tcW w:w="1746" w:type="dxa"/>
            <w:tcBorders>
              <w:top w:val="nil"/>
              <w:left w:val="nil"/>
              <w:bottom w:val="single" w:sz="4" w:space="0" w:color="000000"/>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r>
      <w:tr w:rsidR="00943D55" w:rsidRPr="00B94C65" w:rsidTr="00943D55">
        <w:trPr>
          <w:trHeight w:val="1054"/>
        </w:trPr>
        <w:tc>
          <w:tcPr>
            <w:tcW w:w="329" w:type="dxa"/>
            <w:tcBorders>
              <w:top w:val="nil"/>
              <w:left w:val="single" w:sz="4" w:space="0" w:color="000000"/>
              <w:bottom w:val="nil"/>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center"/>
              <w:rPr>
                <w:color w:val="000000"/>
                <w:sz w:val="22"/>
                <w:szCs w:val="22"/>
                <w:lang w:eastAsia="pt-BR"/>
              </w:rPr>
            </w:pPr>
          </w:p>
        </w:tc>
        <w:tc>
          <w:tcPr>
            <w:tcW w:w="197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r w:rsidRPr="00B94C65">
              <w:rPr>
                <w:sz w:val="22"/>
                <w:szCs w:val="22"/>
                <w:lang w:eastAsia="pt-BR"/>
              </w:rPr>
              <w:t>Levantamento de coordenadas</w:t>
            </w:r>
            <w:r w:rsidRPr="00B94C65">
              <w:rPr>
                <w:sz w:val="22"/>
                <w:szCs w:val="22"/>
                <w:lang w:eastAsia="pt-BR"/>
              </w:rPr>
              <w:br/>
              <w:t>geográficas com</w:t>
            </w:r>
            <w:r w:rsidRPr="00B94C65">
              <w:rPr>
                <w:sz w:val="22"/>
                <w:szCs w:val="22"/>
                <w:lang w:eastAsia="pt-BR"/>
              </w:rPr>
              <w:br/>
              <w:t>coleta de dados e inscrição no cadastro ambiental</w:t>
            </w:r>
            <w:r w:rsidRPr="00B94C65">
              <w:rPr>
                <w:sz w:val="22"/>
                <w:szCs w:val="22"/>
                <w:lang w:eastAsia="pt-BR"/>
              </w:rPr>
              <w:br/>
              <w:t xml:space="preserve">rural de </w:t>
            </w:r>
            <w:proofErr w:type="spellStart"/>
            <w:r w:rsidRPr="00B94C65">
              <w:rPr>
                <w:sz w:val="22"/>
                <w:szCs w:val="22"/>
                <w:lang w:eastAsia="pt-BR"/>
              </w:rPr>
              <w:t>imveis</w:t>
            </w:r>
            <w:proofErr w:type="spellEnd"/>
            <w:r w:rsidRPr="00B94C65">
              <w:rPr>
                <w:sz w:val="22"/>
                <w:szCs w:val="22"/>
                <w:lang w:eastAsia="pt-BR"/>
              </w:rPr>
              <w:t xml:space="preserve"> rurais de até 24 0 ha localizados</w:t>
            </w:r>
            <w:r w:rsidRPr="00B94C65">
              <w:rPr>
                <w:sz w:val="22"/>
                <w:szCs w:val="22"/>
                <w:lang w:eastAsia="pt-BR"/>
              </w:rPr>
              <w:br/>
              <w:t xml:space="preserve">nos 12 vazios </w:t>
            </w:r>
            <w:proofErr w:type="spellStart"/>
            <w:r w:rsidRPr="00B94C65">
              <w:rPr>
                <w:sz w:val="22"/>
                <w:szCs w:val="22"/>
                <w:lang w:eastAsia="pt-BR"/>
              </w:rPr>
              <w:t>cartográfi</w:t>
            </w:r>
            <w:proofErr w:type="spellEnd"/>
            <w:r w:rsidRPr="00B94C65">
              <w:rPr>
                <w:sz w:val="22"/>
                <w:szCs w:val="22"/>
                <w:lang w:eastAsia="pt-BR"/>
              </w:rPr>
              <w:t xml:space="preserve"> cos representados pelas</w:t>
            </w:r>
            <w:r w:rsidRPr="00B94C65">
              <w:rPr>
                <w:sz w:val="22"/>
                <w:szCs w:val="22"/>
                <w:lang w:eastAsia="pt-BR"/>
              </w:rPr>
              <w:br/>
              <w:t>figuras do mapa 01. (</w:t>
            </w:r>
            <w:proofErr w:type="gramStart"/>
            <w:r w:rsidRPr="00B94C65">
              <w:rPr>
                <w:sz w:val="22"/>
                <w:szCs w:val="22"/>
                <w:lang w:eastAsia="pt-BR"/>
              </w:rPr>
              <w:t>anexo</w:t>
            </w:r>
            <w:proofErr w:type="gramEnd"/>
            <w:r w:rsidRPr="00B94C65">
              <w:rPr>
                <w:sz w:val="22"/>
                <w:szCs w:val="22"/>
                <w:lang w:eastAsia="pt-BR"/>
              </w:rPr>
              <w:t xml:space="preserve"> 01).</w:t>
            </w:r>
          </w:p>
        </w:tc>
        <w:tc>
          <w:tcPr>
            <w:tcW w:w="1696" w:type="dxa"/>
            <w:vMerge w:val="restart"/>
            <w:tcBorders>
              <w:top w:val="nil"/>
              <w:left w:val="single" w:sz="4" w:space="0" w:color="000000"/>
              <w:bottom w:val="single" w:sz="4" w:space="0" w:color="000000"/>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r w:rsidRPr="00B94C65">
              <w:rPr>
                <w:sz w:val="22"/>
                <w:szCs w:val="22"/>
                <w:lang w:eastAsia="pt-BR"/>
              </w:rPr>
              <w:t>Porto Velho (Centro) e Região Norte de Nova</w:t>
            </w:r>
            <w:r w:rsidRPr="00B94C65">
              <w:rPr>
                <w:sz w:val="22"/>
                <w:szCs w:val="22"/>
                <w:lang w:eastAsia="pt-BR"/>
              </w:rPr>
              <w:br/>
              <w:t>Mamoré</w:t>
            </w:r>
          </w:p>
        </w:tc>
        <w:tc>
          <w:tcPr>
            <w:tcW w:w="117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943D55" w:rsidRPr="00B94C65" w:rsidRDefault="00943D55" w:rsidP="00943D55">
            <w:pPr>
              <w:suppressAutoHyphens w:val="0"/>
              <w:jc w:val="both"/>
              <w:rPr>
                <w:sz w:val="22"/>
                <w:szCs w:val="22"/>
                <w:lang w:eastAsia="pt-BR"/>
              </w:rPr>
            </w:pPr>
            <w:r w:rsidRPr="00B94C65">
              <w:rPr>
                <w:sz w:val="22"/>
                <w:szCs w:val="22"/>
                <w:lang w:eastAsia="pt-BR"/>
              </w:rPr>
              <w:t xml:space="preserve">Imóvel Rural de até 2401- </w:t>
            </w:r>
            <w:proofErr w:type="spellStart"/>
            <w:r w:rsidRPr="00B94C65">
              <w:rPr>
                <w:sz w:val="22"/>
                <w:szCs w:val="22"/>
                <w:lang w:eastAsia="pt-BR"/>
              </w:rPr>
              <w:t>la</w:t>
            </w:r>
            <w:proofErr w:type="spellEnd"/>
            <w:r w:rsidRPr="00B94C65">
              <w:rPr>
                <w:sz w:val="22"/>
                <w:szCs w:val="22"/>
                <w:lang w:eastAsia="pt-BR"/>
              </w:rPr>
              <w:t>³</w:t>
            </w:r>
          </w:p>
        </w:tc>
        <w:tc>
          <w:tcPr>
            <w:tcW w:w="800"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r>
      <w:tr w:rsidR="00943D55" w:rsidRPr="00B94C65" w:rsidTr="00943D55">
        <w:trPr>
          <w:trHeight w:val="165"/>
        </w:trPr>
        <w:tc>
          <w:tcPr>
            <w:tcW w:w="329" w:type="dxa"/>
            <w:tcBorders>
              <w:top w:val="nil"/>
              <w:left w:val="single" w:sz="4" w:space="0" w:color="000000"/>
              <w:bottom w:val="nil"/>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r>
      <w:tr w:rsidR="00943D55" w:rsidRPr="00B94C65" w:rsidTr="00943D55">
        <w:trPr>
          <w:trHeight w:val="165"/>
        </w:trPr>
        <w:tc>
          <w:tcPr>
            <w:tcW w:w="329" w:type="dxa"/>
            <w:tcBorders>
              <w:top w:val="nil"/>
              <w:left w:val="single" w:sz="4" w:space="0" w:color="000000"/>
              <w:bottom w:val="nil"/>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r>
      <w:tr w:rsidR="00943D55" w:rsidRPr="00B94C65" w:rsidTr="00943D55">
        <w:trPr>
          <w:trHeight w:val="150"/>
        </w:trPr>
        <w:tc>
          <w:tcPr>
            <w:tcW w:w="329" w:type="dxa"/>
            <w:tcBorders>
              <w:top w:val="nil"/>
              <w:left w:val="single" w:sz="4" w:space="0" w:color="000000"/>
              <w:bottom w:val="nil"/>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r>
      <w:tr w:rsidR="00943D55" w:rsidRPr="00B94C65" w:rsidTr="00943D55">
        <w:trPr>
          <w:trHeight w:val="177"/>
        </w:trPr>
        <w:tc>
          <w:tcPr>
            <w:tcW w:w="329" w:type="dxa"/>
            <w:tcBorders>
              <w:top w:val="nil"/>
              <w:left w:val="single" w:sz="4" w:space="0" w:color="000000"/>
              <w:bottom w:val="nil"/>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noWrap/>
            <w:vAlign w:val="center"/>
            <w:hideMark/>
          </w:tcPr>
          <w:p w:rsidR="00943D55" w:rsidRPr="00B94C65" w:rsidRDefault="00943D55" w:rsidP="00943D55">
            <w:pPr>
              <w:suppressAutoHyphens w:val="0"/>
              <w:jc w:val="center"/>
              <w:rPr>
                <w:b/>
                <w:bCs/>
                <w:color w:val="000000"/>
                <w:sz w:val="22"/>
                <w:szCs w:val="22"/>
                <w:lang w:eastAsia="pt-BR"/>
              </w:rPr>
            </w:pPr>
            <w:r w:rsidRPr="00B94C65">
              <w:rPr>
                <w:b/>
                <w:bCs/>
                <w:color w:val="000000"/>
                <w:sz w:val="22"/>
                <w:szCs w:val="22"/>
                <w:lang w:eastAsia="pt-BR"/>
              </w:rPr>
              <w:t>2</w:t>
            </w:r>
          </w:p>
        </w:tc>
        <w:tc>
          <w:tcPr>
            <w:tcW w:w="1970"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noWrap/>
            <w:vAlign w:val="center"/>
            <w:hideMark/>
          </w:tcPr>
          <w:p w:rsidR="00943D55" w:rsidRPr="00B94C65" w:rsidRDefault="00943D55" w:rsidP="00943D55">
            <w:pPr>
              <w:suppressAutoHyphens w:val="0"/>
              <w:jc w:val="both"/>
              <w:rPr>
                <w:color w:val="000000"/>
                <w:sz w:val="22"/>
                <w:szCs w:val="22"/>
                <w:lang w:eastAsia="pt-BR"/>
              </w:rPr>
            </w:pPr>
            <w:r w:rsidRPr="00B94C65">
              <w:rPr>
                <w:color w:val="000000"/>
                <w:sz w:val="22"/>
                <w:szCs w:val="22"/>
                <w:lang w:eastAsia="pt-BR"/>
              </w:rPr>
              <w:t>2112</w:t>
            </w:r>
          </w:p>
        </w:tc>
        <w:tc>
          <w:tcPr>
            <w:tcW w:w="1407"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b/>
                <w:bCs/>
                <w:sz w:val="22"/>
                <w:szCs w:val="22"/>
                <w:lang w:eastAsia="pt-BR"/>
              </w:rPr>
            </w:pPr>
          </w:p>
        </w:tc>
        <w:tc>
          <w:tcPr>
            <w:tcW w:w="1746"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b/>
                <w:bCs/>
                <w:sz w:val="22"/>
                <w:szCs w:val="22"/>
                <w:lang w:eastAsia="pt-BR"/>
              </w:rPr>
            </w:pPr>
          </w:p>
        </w:tc>
      </w:tr>
      <w:tr w:rsidR="00943D55" w:rsidRPr="00B94C65" w:rsidTr="00943D55">
        <w:trPr>
          <w:trHeight w:val="165"/>
        </w:trPr>
        <w:tc>
          <w:tcPr>
            <w:tcW w:w="329" w:type="dxa"/>
            <w:tcBorders>
              <w:top w:val="nil"/>
              <w:left w:val="single" w:sz="4" w:space="0" w:color="000000"/>
              <w:bottom w:val="nil"/>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r>
      <w:tr w:rsidR="00943D55" w:rsidRPr="00B94C65" w:rsidTr="00943D55">
        <w:trPr>
          <w:trHeight w:val="165"/>
        </w:trPr>
        <w:tc>
          <w:tcPr>
            <w:tcW w:w="329" w:type="dxa"/>
            <w:tcBorders>
              <w:top w:val="nil"/>
              <w:left w:val="single" w:sz="4" w:space="0" w:color="000000"/>
              <w:bottom w:val="nil"/>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r>
      <w:tr w:rsidR="00943D55" w:rsidRPr="00B94C65" w:rsidTr="00943D55">
        <w:trPr>
          <w:trHeight w:val="165"/>
        </w:trPr>
        <w:tc>
          <w:tcPr>
            <w:tcW w:w="329" w:type="dxa"/>
            <w:tcBorders>
              <w:top w:val="nil"/>
              <w:left w:val="single" w:sz="4" w:space="0" w:color="000000"/>
              <w:bottom w:val="nil"/>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r>
      <w:tr w:rsidR="00943D55" w:rsidRPr="00B94C65" w:rsidTr="00943D55">
        <w:trPr>
          <w:trHeight w:val="105"/>
        </w:trPr>
        <w:tc>
          <w:tcPr>
            <w:tcW w:w="329" w:type="dxa"/>
            <w:tcBorders>
              <w:top w:val="nil"/>
              <w:left w:val="single" w:sz="4" w:space="0" w:color="000000"/>
              <w:bottom w:val="nil"/>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single" w:sz="4" w:space="0" w:color="000000"/>
              <w:right w:val="single" w:sz="4" w:space="0" w:color="000000"/>
            </w:tcBorders>
            <w:shd w:val="clear" w:color="auto" w:fill="auto"/>
            <w:vAlign w:val="center"/>
            <w:hideMark/>
          </w:tcPr>
          <w:p w:rsidR="00943D55" w:rsidRPr="00B94C65" w:rsidRDefault="00943D55" w:rsidP="00943D5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sz w:val="22"/>
                <w:szCs w:val="22"/>
                <w:lang w:eastAsia="pt-BR"/>
              </w:rPr>
            </w:pPr>
          </w:p>
        </w:tc>
        <w:tc>
          <w:tcPr>
            <w:tcW w:w="800" w:type="dxa"/>
            <w:tcBorders>
              <w:top w:val="nil"/>
              <w:left w:val="nil"/>
              <w:bottom w:val="single" w:sz="4" w:space="0" w:color="000000"/>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1407" w:type="dxa"/>
            <w:tcBorders>
              <w:top w:val="nil"/>
              <w:left w:val="nil"/>
              <w:bottom w:val="single" w:sz="4" w:space="0" w:color="000000"/>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c>
          <w:tcPr>
            <w:tcW w:w="1746" w:type="dxa"/>
            <w:tcBorders>
              <w:top w:val="nil"/>
              <w:left w:val="nil"/>
              <w:bottom w:val="single" w:sz="4" w:space="0" w:color="000000"/>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r>
      <w:tr w:rsidR="00943D55" w:rsidRPr="00B94C65" w:rsidTr="00943D55">
        <w:trPr>
          <w:trHeight w:val="1054"/>
        </w:trPr>
        <w:tc>
          <w:tcPr>
            <w:tcW w:w="329" w:type="dxa"/>
            <w:tcBorders>
              <w:top w:val="nil"/>
              <w:left w:val="single" w:sz="4" w:space="0" w:color="000000"/>
              <w:bottom w:val="nil"/>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center"/>
              <w:rPr>
                <w:color w:val="000000"/>
                <w:sz w:val="22"/>
                <w:szCs w:val="22"/>
                <w:lang w:eastAsia="pt-BR"/>
              </w:rPr>
            </w:pPr>
          </w:p>
        </w:tc>
        <w:tc>
          <w:tcPr>
            <w:tcW w:w="197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r w:rsidRPr="00B94C65">
              <w:rPr>
                <w:sz w:val="22"/>
                <w:szCs w:val="22"/>
                <w:lang w:eastAsia="pt-BR"/>
              </w:rPr>
              <w:t>Levantamento de coordenadas</w:t>
            </w:r>
            <w:r w:rsidRPr="00B94C65">
              <w:rPr>
                <w:sz w:val="22"/>
                <w:szCs w:val="22"/>
                <w:lang w:eastAsia="pt-BR"/>
              </w:rPr>
              <w:br/>
              <w:t>geográficas com</w:t>
            </w:r>
            <w:r w:rsidRPr="00B94C65">
              <w:rPr>
                <w:sz w:val="22"/>
                <w:szCs w:val="22"/>
                <w:lang w:eastAsia="pt-BR"/>
              </w:rPr>
              <w:br/>
              <w:t>coleta de dados e inscrição no cadastro ambiental</w:t>
            </w:r>
            <w:r w:rsidRPr="00B94C65">
              <w:rPr>
                <w:sz w:val="22"/>
                <w:szCs w:val="22"/>
                <w:lang w:eastAsia="pt-BR"/>
              </w:rPr>
              <w:br/>
              <w:t xml:space="preserve">rural de imóveis rurais de até 240 </w:t>
            </w:r>
            <w:proofErr w:type="spellStart"/>
            <w:r w:rsidRPr="00B94C65">
              <w:rPr>
                <w:sz w:val="22"/>
                <w:szCs w:val="22"/>
                <w:lang w:eastAsia="pt-BR"/>
              </w:rPr>
              <w:t>ha</w:t>
            </w:r>
            <w:proofErr w:type="spellEnd"/>
            <w:r w:rsidRPr="00B94C65">
              <w:rPr>
                <w:sz w:val="22"/>
                <w:szCs w:val="22"/>
                <w:lang w:eastAsia="pt-BR"/>
              </w:rPr>
              <w:t xml:space="preserve"> localizados</w:t>
            </w:r>
            <w:r w:rsidRPr="00B94C65">
              <w:rPr>
                <w:sz w:val="22"/>
                <w:szCs w:val="22"/>
                <w:lang w:eastAsia="pt-BR"/>
              </w:rPr>
              <w:br/>
              <w:t>nos 20 vazios cartográficos representados pelas</w:t>
            </w:r>
            <w:r w:rsidRPr="00B94C65">
              <w:rPr>
                <w:sz w:val="22"/>
                <w:szCs w:val="22"/>
                <w:lang w:eastAsia="pt-BR"/>
              </w:rPr>
              <w:br/>
              <w:t>figuras do mapa 01. (</w:t>
            </w:r>
            <w:proofErr w:type="gramStart"/>
            <w:r w:rsidRPr="00B94C65">
              <w:rPr>
                <w:sz w:val="22"/>
                <w:szCs w:val="22"/>
                <w:lang w:eastAsia="pt-BR"/>
              </w:rPr>
              <w:t>anexo</w:t>
            </w:r>
            <w:proofErr w:type="gramEnd"/>
            <w:r w:rsidRPr="00B94C65">
              <w:rPr>
                <w:sz w:val="22"/>
                <w:szCs w:val="22"/>
                <w:lang w:eastAsia="pt-BR"/>
              </w:rPr>
              <w:t xml:space="preserve"> 01)</w:t>
            </w:r>
          </w:p>
        </w:tc>
        <w:tc>
          <w:tcPr>
            <w:tcW w:w="1696" w:type="dxa"/>
            <w:vMerge w:val="restart"/>
            <w:tcBorders>
              <w:top w:val="nil"/>
              <w:left w:val="single" w:sz="4" w:space="0" w:color="000000"/>
              <w:bottom w:val="single" w:sz="4" w:space="0" w:color="000000"/>
              <w:right w:val="single" w:sz="4" w:space="0" w:color="000000"/>
            </w:tcBorders>
            <w:shd w:val="clear" w:color="auto" w:fill="auto"/>
            <w:vAlign w:val="center"/>
            <w:hideMark/>
          </w:tcPr>
          <w:p w:rsidR="00943D55" w:rsidRPr="00B94C65" w:rsidRDefault="00943D55" w:rsidP="00943D55">
            <w:pPr>
              <w:suppressAutoHyphens w:val="0"/>
              <w:jc w:val="both"/>
              <w:rPr>
                <w:sz w:val="22"/>
                <w:szCs w:val="22"/>
                <w:lang w:eastAsia="pt-BR"/>
              </w:rPr>
            </w:pPr>
            <w:r w:rsidRPr="00B94C65">
              <w:rPr>
                <w:sz w:val="22"/>
                <w:szCs w:val="22"/>
                <w:lang w:eastAsia="pt-BR"/>
              </w:rPr>
              <w:t>Porto Velho (Comunidades do Baixo Madeira) e Rio Machado</w:t>
            </w:r>
          </w:p>
        </w:tc>
        <w:tc>
          <w:tcPr>
            <w:tcW w:w="117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943D55" w:rsidRPr="00B94C65" w:rsidRDefault="00943D55" w:rsidP="00943D55">
            <w:pPr>
              <w:suppressAutoHyphens w:val="0"/>
              <w:jc w:val="both"/>
              <w:rPr>
                <w:sz w:val="22"/>
                <w:szCs w:val="22"/>
                <w:lang w:eastAsia="pt-BR"/>
              </w:rPr>
            </w:pPr>
            <w:r w:rsidRPr="00B94C65">
              <w:rPr>
                <w:sz w:val="22"/>
                <w:szCs w:val="22"/>
                <w:lang w:eastAsia="pt-BR"/>
              </w:rPr>
              <w:t xml:space="preserve">Imóvel Rural de até 2401- </w:t>
            </w:r>
            <w:proofErr w:type="spellStart"/>
            <w:r w:rsidRPr="00B94C65">
              <w:rPr>
                <w:sz w:val="22"/>
                <w:szCs w:val="22"/>
                <w:lang w:eastAsia="pt-BR"/>
              </w:rPr>
              <w:t>la</w:t>
            </w:r>
            <w:proofErr w:type="spellEnd"/>
            <w:r w:rsidRPr="00B94C65">
              <w:rPr>
                <w:sz w:val="22"/>
                <w:szCs w:val="22"/>
                <w:lang w:eastAsia="pt-BR"/>
              </w:rPr>
              <w:t>³</w:t>
            </w:r>
          </w:p>
        </w:tc>
        <w:tc>
          <w:tcPr>
            <w:tcW w:w="800"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r>
      <w:tr w:rsidR="00943D55" w:rsidRPr="00B94C65" w:rsidTr="00943D55">
        <w:trPr>
          <w:trHeight w:val="165"/>
        </w:trPr>
        <w:tc>
          <w:tcPr>
            <w:tcW w:w="329" w:type="dxa"/>
            <w:tcBorders>
              <w:top w:val="nil"/>
              <w:left w:val="single" w:sz="4" w:space="0" w:color="000000"/>
              <w:bottom w:val="nil"/>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r>
      <w:tr w:rsidR="00943D55" w:rsidRPr="00B94C65" w:rsidTr="00943D55">
        <w:trPr>
          <w:trHeight w:val="165"/>
        </w:trPr>
        <w:tc>
          <w:tcPr>
            <w:tcW w:w="329" w:type="dxa"/>
            <w:tcBorders>
              <w:top w:val="nil"/>
              <w:left w:val="single" w:sz="4" w:space="0" w:color="000000"/>
              <w:bottom w:val="nil"/>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r>
      <w:tr w:rsidR="00943D55" w:rsidRPr="00B94C65" w:rsidTr="00943D55">
        <w:trPr>
          <w:trHeight w:val="150"/>
        </w:trPr>
        <w:tc>
          <w:tcPr>
            <w:tcW w:w="329" w:type="dxa"/>
            <w:tcBorders>
              <w:top w:val="nil"/>
              <w:left w:val="single" w:sz="4" w:space="0" w:color="000000"/>
              <w:bottom w:val="nil"/>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r>
      <w:tr w:rsidR="00943D55" w:rsidRPr="00B94C65" w:rsidTr="00943D55">
        <w:trPr>
          <w:trHeight w:val="177"/>
        </w:trPr>
        <w:tc>
          <w:tcPr>
            <w:tcW w:w="329" w:type="dxa"/>
            <w:tcBorders>
              <w:top w:val="nil"/>
              <w:left w:val="single" w:sz="4" w:space="0" w:color="000000"/>
              <w:bottom w:val="nil"/>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noWrap/>
            <w:vAlign w:val="center"/>
            <w:hideMark/>
          </w:tcPr>
          <w:p w:rsidR="00943D55" w:rsidRPr="00B94C65" w:rsidRDefault="00943D55" w:rsidP="00943D55">
            <w:pPr>
              <w:suppressAutoHyphens w:val="0"/>
              <w:jc w:val="center"/>
              <w:rPr>
                <w:b/>
                <w:bCs/>
                <w:color w:val="000000"/>
                <w:sz w:val="22"/>
                <w:szCs w:val="22"/>
                <w:lang w:eastAsia="pt-BR"/>
              </w:rPr>
            </w:pPr>
            <w:r w:rsidRPr="00B94C65">
              <w:rPr>
                <w:b/>
                <w:bCs/>
                <w:color w:val="000000"/>
                <w:sz w:val="22"/>
                <w:szCs w:val="22"/>
                <w:lang w:eastAsia="pt-BR"/>
              </w:rPr>
              <w:t>3</w:t>
            </w:r>
          </w:p>
        </w:tc>
        <w:tc>
          <w:tcPr>
            <w:tcW w:w="1970"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noWrap/>
            <w:vAlign w:val="center"/>
            <w:hideMark/>
          </w:tcPr>
          <w:p w:rsidR="00943D55" w:rsidRPr="00B94C65" w:rsidRDefault="00943D55" w:rsidP="00943D55">
            <w:pPr>
              <w:suppressAutoHyphens w:val="0"/>
              <w:jc w:val="both"/>
              <w:rPr>
                <w:color w:val="000000"/>
                <w:sz w:val="22"/>
                <w:szCs w:val="22"/>
                <w:lang w:eastAsia="pt-BR"/>
              </w:rPr>
            </w:pPr>
            <w:r w:rsidRPr="00B94C65">
              <w:rPr>
                <w:color w:val="000000"/>
                <w:sz w:val="22"/>
                <w:szCs w:val="22"/>
                <w:lang w:eastAsia="pt-BR"/>
              </w:rPr>
              <w:t>2368</w:t>
            </w:r>
          </w:p>
        </w:tc>
        <w:tc>
          <w:tcPr>
            <w:tcW w:w="1407"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b/>
                <w:bCs/>
                <w:sz w:val="22"/>
                <w:szCs w:val="22"/>
                <w:lang w:eastAsia="pt-BR"/>
              </w:rPr>
            </w:pPr>
          </w:p>
        </w:tc>
        <w:tc>
          <w:tcPr>
            <w:tcW w:w="1746"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b/>
                <w:bCs/>
                <w:sz w:val="22"/>
                <w:szCs w:val="22"/>
                <w:lang w:eastAsia="pt-BR"/>
              </w:rPr>
            </w:pPr>
          </w:p>
        </w:tc>
      </w:tr>
      <w:tr w:rsidR="00943D55" w:rsidRPr="00B94C65" w:rsidTr="00943D55">
        <w:trPr>
          <w:trHeight w:val="165"/>
        </w:trPr>
        <w:tc>
          <w:tcPr>
            <w:tcW w:w="329" w:type="dxa"/>
            <w:tcBorders>
              <w:top w:val="nil"/>
              <w:left w:val="single" w:sz="4" w:space="0" w:color="000000"/>
              <w:bottom w:val="nil"/>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r>
      <w:tr w:rsidR="00943D55" w:rsidRPr="00B94C65" w:rsidTr="00943D55">
        <w:trPr>
          <w:trHeight w:val="165"/>
        </w:trPr>
        <w:tc>
          <w:tcPr>
            <w:tcW w:w="329" w:type="dxa"/>
            <w:tcBorders>
              <w:top w:val="nil"/>
              <w:left w:val="single" w:sz="4" w:space="0" w:color="000000"/>
              <w:bottom w:val="nil"/>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r>
      <w:tr w:rsidR="00943D55" w:rsidRPr="00B94C65" w:rsidTr="00943D55">
        <w:trPr>
          <w:trHeight w:val="270"/>
        </w:trPr>
        <w:tc>
          <w:tcPr>
            <w:tcW w:w="329" w:type="dxa"/>
            <w:tcBorders>
              <w:top w:val="nil"/>
              <w:left w:val="single" w:sz="4" w:space="0" w:color="000000"/>
              <w:bottom w:val="nil"/>
              <w:right w:val="single" w:sz="4" w:space="0" w:color="000000"/>
            </w:tcBorders>
            <w:shd w:val="clear" w:color="000000" w:fill="F1F1F1"/>
            <w:noWrap/>
            <w:vAlign w:val="center"/>
            <w:hideMark/>
          </w:tcPr>
          <w:p w:rsidR="00943D55" w:rsidRPr="00B94C65" w:rsidRDefault="00943D55" w:rsidP="00943D55">
            <w:pPr>
              <w:suppressAutoHyphens w:val="0"/>
              <w:jc w:val="center"/>
              <w:rPr>
                <w:b/>
                <w:bCs/>
                <w:color w:val="000000"/>
                <w:sz w:val="22"/>
                <w:szCs w:val="22"/>
                <w:lang w:eastAsia="pt-BR"/>
              </w:rPr>
            </w:pPr>
            <w:r w:rsidRPr="00B94C65">
              <w:rPr>
                <w:b/>
                <w:bCs/>
                <w:color w:val="000000"/>
                <w:sz w:val="22"/>
                <w:szCs w:val="22"/>
                <w:lang w:eastAsia="pt-BR"/>
              </w:rPr>
              <w:t>1</w:t>
            </w:r>
          </w:p>
        </w:tc>
        <w:tc>
          <w:tcPr>
            <w:tcW w:w="435" w:type="dxa"/>
            <w:tcBorders>
              <w:top w:val="nil"/>
              <w:left w:val="nil"/>
              <w:bottom w:val="single" w:sz="4" w:space="0" w:color="000000"/>
              <w:right w:val="single" w:sz="4" w:space="0" w:color="000000"/>
            </w:tcBorders>
            <w:shd w:val="clear" w:color="auto" w:fill="auto"/>
            <w:vAlign w:val="center"/>
            <w:hideMark/>
          </w:tcPr>
          <w:p w:rsidR="00943D55" w:rsidRPr="00B94C65" w:rsidRDefault="00943D55" w:rsidP="00943D5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sz w:val="22"/>
                <w:szCs w:val="22"/>
                <w:lang w:eastAsia="pt-BR"/>
              </w:rPr>
            </w:pPr>
          </w:p>
        </w:tc>
        <w:tc>
          <w:tcPr>
            <w:tcW w:w="800" w:type="dxa"/>
            <w:tcBorders>
              <w:top w:val="nil"/>
              <w:left w:val="nil"/>
              <w:bottom w:val="single" w:sz="4" w:space="0" w:color="000000"/>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1407" w:type="dxa"/>
            <w:tcBorders>
              <w:top w:val="nil"/>
              <w:left w:val="nil"/>
              <w:bottom w:val="single" w:sz="4" w:space="0" w:color="000000"/>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c>
          <w:tcPr>
            <w:tcW w:w="1746" w:type="dxa"/>
            <w:tcBorders>
              <w:top w:val="nil"/>
              <w:left w:val="nil"/>
              <w:bottom w:val="single" w:sz="4" w:space="0" w:color="000000"/>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r>
      <w:tr w:rsidR="00943D55" w:rsidRPr="00B94C65" w:rsidTr="00943D55">
        <w:trPr>
          <w:trHeight w:val="1054"/>
        </w:trPr>
        <w:tc>
          <w:tcPr>
            <w:tcW w:w="329" w:type="dxa"/>
            <w:tcBorders>
              <w:top w:val="nil"/>
              <w:left w:val="single" w:sz="4" w:space="0" w:color="000000"/>
              <w:bottom w:val="nil"/>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center"/>
              <w:rPr>
                <w:color w:val="000000"/>
                <w:sz w:val="22"/>
                <w:szCs w:val="22"/>
                <w:lang w:eastAsia="pt-BR"/>
              </w:rPr>
            </w:pPr>
          </w:p>
        </w:tc>
        <w:tc>
          <w:tcPr>
            <w:tcW w:w="197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r w:rsidRPr="00B94C65">
              <w:rPr>
                <w:sz w:val="22"/>
                <w:szCs w:val="22"/>
                <w:lang w:eastAsia="pt-BR"/>
              </w:rPr>
              <w:t>Levantamento de coordenadas</w:t>
            </w:r>
            <w:r w:rsidRPr="00B94C65">
              <w:rPr>
                <w:sz w:val="22"/>
                <w:szCs w:val="22"/>
                <w:lang w:eastAsia="pt-BR"/>
              </w:rPr>
              <w:br/>
              <w:t>geográficas com</w:t>
            </w:r>
            <w:r w:rsidRPr="00B94C65">
              <w:rPr>
                <w:sz w:val="22"/>
                <w:szCs w:val="22"/>
                <w:lang w:eastAsia="pt-BR"/>
              </w:rPr>
              <w:br/>
              <w:t>coleta de dados e inscrição no cadastro ambiental</w:t>
            </w:r>
            <w:r w:rsidRPr="00B94C65">
              <w:rPr>
                <w:sz w:val="22"/>
                <w:szCs w:val="22"/>
                <w:lang w:eastAsia="pt-BR"/>
              </w:rPr>
              <w:br/>
              <w:t xml:space="preserve">rural de imóveis rurais de até 240 </w:t>
            </w:r>
            <w:proofErr w:type="spellStart"/>
            <w:r w:rsidRPr="00B94C65">
              <w:rPr>
                <w:sz w:val="22"/>
                <w:szCs w:val="22"/>
                <w:lang w:eastAsia="pt-BR"/>
              </w:rPr>
              <w:t>ha</w:t>
            </w:r>
            <w:proofErr w:type="spellEnd"/>
            <w:r w:rsidRPr="00B94C65">
              <w:rPr>
                <w:sz w:val="22"/>
                <w:szCs w:val="22"/>
                <w:lang w:eastAsia="pt-BR"/>
              </w:rPr>
              <w:t xml:space="preserve"> localizados</w:t>
            </w:r>
            <w:r w:rsidRPr="00B94C65">
              <w:rPr>
                <w:sz w:val="22"/>
                <w:szCs w:val="22"/>
                <w:lang w:eastAsia="pt-BR"/>
              </w:rPr>
              <w:br/>
              <w:t>nos 13 vazios cartográficos</w:t>
            </w:r>
            <w:r w:rsidRPr="00B94C65">
              <w:rPr>
                <w:sz w:val="22"/>
                <w:szCs w:val="22"/>
                <w:lang w:eastAsia="pt-BR"/>
              </w:rPr>
              <w:br/>
              <w:t>representados pelas</w:t>
            </w:r>
          </w:p>
        </w:tc>
        <w:tc>
          <w:tcPr>
            <w:tcW w:w="1696" w:type="dxa"/>
            <w:vMerge w:val="restart"/>
            <w:tcBorders>
              <w:top w:val="nil"/>
              <w:left w:val="single" w:sz="4" w:space="0" w:color="000000"/>
              <w:bottom w:val="single" w:sz="4" w:space="0" w:color="000000"/>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r w:rsidRPr="00B94C65">
              <w:rPr>
                <w:sz w:val="22"/>
                <w:szCs w:val="22"/>
                <w:lang w:eastAsia="pt-BR"/>
              </w:rPr>
              <w:t xml:space="preserve">Candeias do Jamari, Itapuã, Alto </w:t>
            </w:r>
            <w:proofErr w:type="gramStart"/>
            <w:r w:rsidRPr="00B94C65">
              <w:rPr>
                <w:sz w:val="22"/>
                <w:szCs w:val="22"/>
                <w:lang w:eastAsia="pt-BR"/>
              </w:rPr>
              <w:t>Paraíso,</w:t>
            </w:r>
            <w:r w:rsidRPr="00B94C65">
              <w:rPr>
                <w:sz w:val="22"/>
                <w:szCs w:val="22"/>
                <w:lang w:eastAsia="pt-BR"/>
              </w:rPr>
              <w:br/>
              <w:t>Região</w:t>
            </w:r>
            <w:proofErr w:type="gramEnd"/>
            <w:r w:rsidRPr="00B94C65">
              <w:rPr>
                <w:sz w:val="22"/>
                <w:szCs w:val="22"/>
                <w:lang w:eastAsia="pt-BR"/>
              </w:rPr>
              <w:t xml:space="preserve"> Norte de Buritis</w:t>
            </w:r>
          </w:p>
        </w:tc>
        <w:tc>
          <w:tcPr>
            <w:tcW w:w="1175"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r>
      <w:tr w:rsidR="00943D55" w:rsidRPr="00B94C65" w:rsidTr="00943D55">
        <w:trPr>
          <w:trHeight w:val="165"/>
        </w:trPr>
        <w:tc>
          <w:tcPr>
            <w:tcW w:w="329" w:type="dxa"/>
            <w:tcBorders>
              <w:top w:val="nil"/>
              <w:left w:val="single" w:sz="4" w:space="0" w:color="000000"/>
              <w:bottom w:val="nil"/>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175"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r>
      <w:tr w:rsidR="00943D55" w:rsidRPr="00B94C65" w:rsidTr="00943D55">
        <w:trPr>
          <w:trHeight w:val="169"/>
        </w:trPr>
        <w:tc>
          <w:tcPr>
            <w:tcW w:w="329" w:type="dxa"/>
            <w:tcBorders>
              <w:top w:val="nil"/>
              <w:left w:val="single" w:sz="4" w:space="0" w:color="000000"/>
              <w:bottom w:val="nil"/>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175"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both"/>
              <w:rPr>
                <w:sz w:val="22"/>
                <w:szCs w:val="22"/>
                <w:lang w:eastAsia="pt-BR"/>
              </w:rPr>
            </w:pPr>
            <w:r w:rsidRPr="00B94C65">
              <w:rPr>
                <w:sz w:val="22"/>
                <w:szCs w:val="22"/>
                <w:lang w:eastAsia="pt-BR"/>
              </w:rPr>
              <w:t>Imóvel</w:t>
            </w:r>
          </w:p>
        </w:tc>
        <w:tc>
          <w:tcPr>
            <w:tcW w:w="800"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r>
      <w:tr w:rsidR="00943D55" w:rsidRPr="00B94C65" w:rsidTr="00943D55">
        <w:trPr>
          <w:trHeight w:val="319"/>
        </w:trPr>
        <w:tc>
          <w:tcPr>
            <w:tcW w:w="329" w:type="dxa"/>
            <w:tcBorders>
              <w:top w:val="nil"/>
              <w:left w:val="single" w:sz="4" w:space="0" w:color="000000"/>
              <w:bottom w:val="nil"/>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noWrap/>
            <w:vAlign w:val="center"/>
            <w:hideMark/>
          </w:tcPr>
          <w:p w:rsidR="00943D55" w:rsidRPr="00B94C65" w:rsidRDefault="00943D55" w:rsidP="00943D55">
            <w:pPr>
              <w:suppressAutoHyphens w:val="0"/>
              <w:jc w:val="center"/>
              <w:rPr>
                <w:b/>
                <w:bCs/>
                <w:color w:val="000000"/>
                <w:sz w:val="22"/>
                <w:szCs w:val="22"/>
                <w:lang w:eastAsia="pt-BR"/>
              </w:rPr>
            </w:pPr>
            <w:r w:rsidRPr="00B94C65">
              <w:rPr>
                <w:b/>
                <w:bCs/>
                <w:color w:val="000000"/>
                <w:sz w:val="22"/>
                <w:szCs w:val="22"/>
                <w:lang w:eastAsia="pt-BR"/>
              </w:rPr>
              <w:t>4</w:t>
            </w:r>
          </w:p>
        </w:tc>
        <w:tc>
          <w:tcPr>
            <w:tcW w:w="1970"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175"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r w:rsidRPr="00B94C65">
              <w:rPr>
                <w:sz w:val="22"/>
                <w:szCs w:val="22"/>
                <w:lang w:eastAsia="pt-BR"/>
              </w:rPr>
              <w:t>Rural de</w:t>
            </w:r>
            <w:r w:rsidRPr="00B94C65">
              <w:rPr>
                <w:sz w:val="22"/>
                <w:szCs w:val="22"/>
                <w:lang w:eastAsia="pt-BR"/>
              </w:rPr>
              <w:br/>
              <w:t>até 2401-</w:t>
            </w:r>
          </w:p>
        </w:tc>
        <w:tc>
          <w:tcPr>
            <w:tcW w:w="800" w:type="dxa"/>
            <w:tcBorders>
              <w:top w:val="nil"/>
              <w:left w:val="nil"/>
              <w:bottom w:val="nil"/>
              <w:right w:val="single" w:sz="4" w:space="0" w:color="000000"/>
            </w:tcBorders>
            <w:shd w:val="clear" w:color="auto" w:fill="auto"/>
            <w:noWrap/>
            <w:vAlign w:val="center"/>
            <w:hideMark/>
          </w:tcPr>
          <w:p w:rsidR="00943D55" w:rsidRPr="00B94C65" w:rsidRDefault="00943D55" w:rsidP="00943D55">
            <w:pPr>
              <w:suppressAutoHyphens w:val="0"/>
              <w:jc w:val="both"/>
              <w:rPr>
                <w:color w:val="000000"/>
                <w:sz w:val="22"/>
                <w:szCs w:val="22"/>
                <w:lang w:eastAsia="pt-BR"/>
              </w:rPr>
            </w:pPr>
            <w:r w:rsidRPr="00B94C65">
              <w:rPr>
                <w:color w:val="000000"/>
                <w:sz w:val="22"/>
                <w:szCs w:val="22"/>
                <w:lang w:eastAsia="pt-BR"/>
              </w:rPr>
              <w:t>4289</w:t>
            </w:r>
          </w:p>
        </w:tc>
        <w:tc>
          <w:tcPr>
            <w:tcW w:w="1407"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b/>
                <w:bCs/>
                <w:sz w:val="22"/>
                <w:szCs w:val="22"/>
                <w:lang w:eastAsia="pt-BR"/>
              </w:rPr>
            </w:pPr>
          </w:p>
        </w:tc>
        <w:tc>
          <w:tcPr>
            <w:tcW w:w="1746"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b/>
                <w:bCs/>
                <w:sz w:val="22"/>
                <w:szCs w:val="22"/>
                <w:lang w:eastAsia="pt-BR"/>
              </w:rPr>
            </w:pPr>
          </w:p>
        </w:tc>
      </w:tr>
      <w:tr w:rsidR="00943D55" w:rsidRPr="00B94C65" w:rsidTr="00943D55">
        <w:trPr>
          <w:trHeight w:val="177"/>
        </w:trPr>
        <w:tc>
          <w:tcPr>
            <w:tcW w:w="329" w:type="dxa"/>
            <w:tcBorders>
              <w:top w:val="nil"/>
              <w:left w:val="single" w:sz="4" w:space="0" w:color="000000"/>
              <w:bottom w:val="nil"/>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175"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both"/>
              <w:rPr>
                <w:sz w:val="22"/>
                <w:szCs w:val="22"/>
                <w:lang w:eastAsia="pt-BR"/>
              </w:rPr>
            </w:pPr>
            <w:proofErr w:type="spellStart"/>
            <w:proofErr w:type="gramStart"/>
            <w:r w:rsidRPr="00B94C65">
              <w:rPr>
                <w:sz w:val="22"/>
                <w:szCs w:val="22"/>
                <w:lang w:eastAsia="pt-BR"/>
              </w:rPr>
              <w:t>la</w:t>
            </w:r>
            <w:proofErr w:type="spellEnd"/>
            <w:proofErr w:type="gramEnd"/>
            <w:r w:rsidRPr="00B94C65">
              <w:rPr>
                <w:sz w:val="22"/>
                <w:szCs w:val="22"/>
                <w:lang w:eastAsia="pt-BR"/>
              </w:rPr>
              <w:t>³</w:t>
            </w:r>
          </w:p>
        </w:tc>
        <w:tc>
          <w:tcPr>
            <w:tcW w:w="800"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r>
      <w:tr w:rsidR="00943D55" w:rsidRPr="00B94C65" w:rsidTr="00943D55">
        <w:trPr>
          <w:trHeight w:val="165"/>
        </w:trPr>
        <w:tc>
          <w:tcPr>
            <w:tcW w:w="329" w:type="dxa"/>
            <w:tcBorders>
              <w:top w:val="nil"/>
              <w:left w:val="single" w:sz="4" w:space="0" w:color="000000"/>
              <w:bottom w:val="nil"/>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175"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r>
      <w:tr w:rsidR="00943D55" w:rsidRPr="00B94C65" w:rsidTr="00943D55">
        <w:trPr>
          <w:trHeight w:val="109"/>
        </w:trPr>
        <w:tc>
          <w:tcPr>
            <w:tcW w:w="329" w:type="dxa"/>
            <w:tcBorders>
              <w:top w:val="nil"/>
              <w:left w:val="single" w:sz="4" w:space="0" w:color="000000"/>
              <w:bottom w:val="nil"/>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single" w:sz="4" w:space="0" w:color="000000"/>
              <w:right w:val="single" w:sz="4" w:space="0" w:color="000000"/>
            </w:tcBorders>
            <w:shd w:val="clear" w:color="auto" w:fill="auto"/>
            <w:vAlign w:val="center"/>
            <w:hideMark/>
          </w:tcPr>
          <w:p w:rsidR="00943D55" w:rsidRPr="00B94C65" w:rsidRDefault="00943D55" w:rsidP="00943D5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175" w:type="dxa"/>
            <w:tcBorders>
              <w:top w:val="nil"/>
              <w:left w:val="nil"/>
              <w:bottom w:val="single" w:sz="4" w:space="0" w:color="000000"/>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800" w:type="dxa"/>
            <w:tcBorders>
              <w:top w:val="nil"/>
              <w:left w:val="nil"/>
              <w:bottom w:val="single" w:sz="4" w:space="0" w:color="000000"/>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1407" w:type="dxa"/>
            <w:tcBorders>
              <w:top w:val="nil"/>
              <w:left w:val="nil"/>
              <w:bottom w:val="single" w:sz="4" w:space="0" w:color="000000"/>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c>
          <w:tcPr>
            <w:tcW w:w="1746" w:type="dxa"/>
            <w:tcBorders>
              <w:top w:val="nil"/>
              <w:left w:val="nil"/>
              <w:bottom w:val="single" w:sz="4" w:space="0" w:color="000000"/>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r>
      <w:tr w:rsidR="00943D55" w:rsidRPr="00B94C65" w:rsidTr="00943D55">
        <w:trPr>
          <w:trHeight w:val="1054"/>
        </w:trPr>
        <w:tc>
          <w:tcPr>
            <w:tcW w:w="329" w:type="dxa"/>
            <w:tcBorders>
              <w:top w:val="nil"/>
              <w:left w:val="single" w:sz="4" w:space="0" w:color="000000"/>
              <w:bottom w:val="nil"/>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center"/>
              <w:rPr>
                <w:color w:val="000000"/>
                <w:sz w:val="22"/>
                <w:szCs w:val="22"/>
                <w:lang w:eastAsia="pt-BR"/>
              </w:rPr>
            </w:pPr>
          </w:p>
        </w:tc>
        <w:tc>
          <w:tcPr>
            <w:tcW w:w="197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r w:rsidRPr="00B94C65">
              <w:rPr>
                <w:sz w:val="22"/>
                <w:szCs w:val="22"/>
                <w:lang w:eastAsia="pt-BR"/>
              </w:rPr>
              <w:t>Levantamento de coordenadas</w:t>
            </w:r>
            <w:r w:rsidRPr="00B94C65">
              <w:rPr>
                <w:sz w:val="22"/>
                <w:szCs w:val="22"/>
                <w:lang w:eastAsia="pt-BR"/>
              </w:rPr>
              <w:br/>
              <w:t>geográficas com</w:t>
            </w:r>
            <w:r w:rsidRPr="00B94C65">
              <w:rPr>
                <w:sz w:val="22"/>
                <w:szCs w:val="22"/>
                <w:lang w:eastAsia="pt-BR"/>
              </w:rPr>
              <w:br/>
              <w:t>coleta de dados e inscrição no cadastro ambiental</w:t>
            </w:r>
            <w:r w:rsidRPr="00B94C65">
              <w:rPr>
                <w:sz w:val="22"/>
                <w:szCs w:val="22"/>
                <w:lang w:eastAsia="pt-BR"/>
              </w:rPr>
              <w:br/>
              <w:t xml:space="preserve">rural de imóveis rurais de até 240 </w:t>
            </w:r>
            <w:proofErr w:type="spellStart"/>
            <w:r w:rsidRPr="00B94C65">
              <w:rPr>
                <w:sz w:val="22"/>
                <w:szCs w:val="22"/>
                <w:lang w:eastAsia="pt-BR"/>
              </w:rPr>
              <w:t>ha</w:t>
            </w:r>
            <w:proofErr w:type="spellEnd"/>
            <w:r w:rsidRPr="00B94C65">
              <w:rPr>
                <w:sz w:val="22"/>
                <w:szCs w:val="22"/>
                <w:lang w:eastAsia="pt-BR"/>
              </w:rPr>
              <w:t xml:space="preserve"> localizados</w:t>
            </w:r>
            <w:r w:rsidRPr="00B94C65">
              <w:rPr>
                <w:sz w:val="22"/>
                <w:szCs w:val="22"/>
                <w:lang w:eastAsia="pt-BR"/>
              </w:rPr>
              <w:br/>
              <w:t>nos 16 vazios cartográficos representados pelas</w:t>
            </w:r>
            <w:r w:rsidRPr="00B94C65">
              <w:rPr>
                <w:sz w:val="22"/>
                <w:szCs w:val="22"/>
                <w:lang w:eastAsia="pt-BR"/>
              </w:rPr>
              <w:br/>
              <w:t>figuras do mapa 01. (</w:t>
            </w:r>
            <w:proofErr w:type="gramStart"/>
            <w:r w:rsidRPr="00B94C65">
              <w:rPr>
                <w:sz w:val="22"/>
                <w:szCs w:val="22"/>
                <w:lang w:eastAsia="pt-BR"/>
              </w:rPr>
              <w:t>anexo</w:t>
            </w:r>
            <w:proofErr w:type="gramEnd"/>
            <w:r w:rsidRPr="00B94C65">
              <w:rPr>
                <w:sz w:val="22"/>
                <w:szCs w:val="22"/>
                <w:lang w:eastAsia="pt-BR"/>
              </w:rPr>
              <w:t xml:space="preserve"> 01)</w:t>
            </w:r>
          </w:p>
        </w:tc>
        <w:tc>
          <w:tcPr>
            <w:tcW w:w="1696" w:type="dxa"/>
            <w:vMerge w:val="restart"/>
            <w:tcBorders>
              <w:top w:val="nil"/>
              <w:left w:val="single" w:sz="4" w:space="0" w:color="000000"/>
              <w:bottom w:val="single" w:sz="4" w:space="0" w:color="000000"/>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r w:rsidRPr="00B94C65">
              <w:rPr>
                <w:sz w:val="22"/>
                <w:szCs w:val="22"/>
                <w:lang w:eastAsia="pt-BR"/>
              </w:rPr>
              <w:t xml:space="preserve">Campo Novo de </w:t>
            </w:r>
            <w:proofErr w:type="gramStart"/>
            <w:r w:rsidRPr="00B94C65">
              <w:rPr>
                <w:sz w:val="22"/>
                <w:szCs w:val="22"/>
                <w:lang w:eastAsia="pt-BR"/>
              </w:rPr>
              <w:t>Rondônia,</w:t>
            </w:r>
            <w:r w:rsidRPr="00B94C65">
              <w:rPr>
                <w:sz w:val="22"/>
                <w:szCs w:val="22"/>
                <w:lang w:eastAsia="pt-BR"/>
              </w:rPr>
              <w:br/>
              <w:t>Leste</w:t>
            </w:r>
            <w:proofErr w:type="gramEnd"/>
            <w:r w:rsidRPr="00B94C65">
              <w:rPr>
                <w:sz w:val="22"/>
                <w:szCs w:val="22"/>
                <w:lang w:eastAsia="pt-BR"/>
              </w:rPr>
              <w:t xml:space="preserve"> de Nova </w:t>
            </w:r>
            <w:proofErr w:type="spellStart"/>
            <w:r w:rsidRPr="00B94C65">
              <w:rPr>
                <w:sz w:val="22"/>
                <w:szCs w:val="22"/>
                <w:lang w:eastAsia="pt-BR"/>
              </w:rPr>
              <w:t>Mamore</w:t>
            </w:r>
            <w:proofErr w:type="spellEnd"/>
            <w:r w:rsidRPr="00B94C65">
              <w:rPr>
                <w:sz w:val="22"/>
                <w:szCs w:val="22"/>
                <w:lang w:eastAsia="pt-BR"/>
              </w:rPr>
              <w:t xml:space="preserve"> e Oeste de Monte Negro e</w:t>
            </w:r>
            <w:r w:rsidRPr="00B94C65">
              <w:rPr>
                <w:sz w:val="22"/>
                <w:szCs w:val="22"/>
                <w:lang w:eastAsia="pt-BR"/>
              </w:rPr>
              <w:br/>
              <w:t>Gov. Jorge Teixeira</w:t>
            </w:r>
          </w:p>
        </w:tc>
        <w:tc>
          <w:tcPr>
            <w:tcW w:w="117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943D55" w:rsidRPr="00B94C65" w:rsidRDefault="00943D55" w:rsidP="00943D55">
            <w:pPr>
              <w:suppressAutoHyphens w:val="0"/>
              <w:jc w:val="both"/>
              <w:rPr>
                <w:sz w:val="22"/>
                <w:szCs w:val="22"/>
                <w:lang w:eastAsia="pt-BR"/>
              </w:rPr>
            </w:pPr>
            <w:r w:rsidRPr="00B94C65">
              <w:rPr>
                <w:sz w:val="22"/>
                <w:szCs w:val="22"/>
                <w:lang w:eastAsia="pt-BR"/>
              </w:rPr>
              <w:t xml:space="preserve">Imóvel Rural de até 2401- </w:t>
            </w:r>
            <w:proofErr w:type="spellStart"/>
            <w:r w:rsidRPr="00B94C65">
              <w:rPr>
                <w:sz w:val="22"/>
                <w:szCs w:val="22"/>
                <w:lang w:eastAsia="pt-BR"/>
              </w:rPr>
              <w:t>la</w:t>
            </w:r>
            <w:proofErr w:type="spellEnd"/>
            <w:r w:rsidRPr="00B94C65">
              <w:rPr>
                <w:sz w:val="22"/>
                <w:szCs w:val="22"/>
                <w:lang w:eastAsia="pt-BR"/>
              </w:rPr>
              <w:t>³</w:t>
            </w:r>
          </w:p>
        </w:tc>
        <w:tc>
          <w:tcPr>
            <w:tcW w:w="800"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r>
      <w:tr w:rsidR="00943D55" w:rsidRPr="00B94C65" w:rsidTr="00943D55">
        <w:trPr>
          <w:trHeight w:val="165"/>
        </w:trPr>
        <w:tc>
          <w:tcPr>
            <w:tcW w:w="329" w:type="dxa"/>
            <w:tcBorders>
              <w:top w:val="nil"/>
              <w:left w:val="single" w:sz="4" w:space="0" w:color="000000"/>
              <w:bottom w:val="nil"/>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r>
      <w:tr w:rsidR="00943D55" w:rsidRPr="00B94C65" w:rsidTr="00943D55">
        <w:trPr>
          <w:trHeight w:val="165"/>
        </w:trPr>
        <w:tc>
          <w:tcPr>
            <w:tcW w:w="329" w:type="dxa"/>
            <w:tcBorders>
              <w:top w:val="nil"/>
              <w:left w:val="single" w:sz="4" w:space="0" w:color="000000"/>
              <w:bottom w:val="nil"/>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r>
      <w:tr w:rsidR="00943D55" w:rsidRPr="00B94C65" w:rsidTr="00943D55">
        <w:trPr>
          <w:trHeight w:val="150"/>
        </w:trPr>
        <w:tc>
          <w:tcPr>
            <w:tcW w:w="329" w:type="dxa"/>
            <w:tcBorders>
              <w:top w:val="nil"/>
              <w:left w:val="single" w:sz="4" w:space="0" w:color="000000"/>
              <w:bottom w:val="nil"/>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r>
      <w:tr w:rsidR="00943D55" w:rsidRPr="00B94C65" w:rsidTr="00943D55">
        <w:trPr>
          <w:trHeight w:val="177"/>
        </w:trPr>
        <w:tc>
          <w:tcPr>
            <w:tcW w:w="329" w:type="dxa"/>
            <w:tcBorders>
              <w:top w:val="nil"/>
              <w:left w:val="single" w:sz="4" w:space="0" w:color="000000"/>
              <w:bottom w:val="nil"/>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noWrap/>
            <w:vAlign w:val="center"/>
            <w:hideMark/>
          </w:tcPr>
          <w:p w:rsidR="00943D55" w:rsidRPr="00B94C65" w:rsidRDefault="00943D55" w:rsidP="00943D55">
            <w:pPr>
              <w:suppressAutoHyphens w:val="0"/>
              <w:jc w:val="center"/>
              <w:rPr>
                <w:b/>
                <w:bCs/>
                <w:color w:val="000000"/>
                <w:sz w:val="22"/>
                <w:szCs w:val="22"/>
                <w:lang w:eastAsia="pt-BR"/>
              </w:rPr>
            </w:pPr>
            <w:r w:rsidRPr="00B94C65">
              <w:rPr>
                <w:b/>
                <w:bCs/>
                <w:color w:val="000000"/>
                <w:sz w:val="22"/>
                <w:szCs w:val="22"/>
                <w:lang w:eastAsia="pt-BR"/>
              </w:rPr>
              <w:t>5</w:t>
            </w:r>
          </w:p>
        </w:tc>
        <w:tc>
          <w:tcPr>
            <w:tcW w:w="1970"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noWrap/>
            <w:vAlign w:val="center"/>
            <w:hideMark/>
          </w:tcPr>
          <w:p w:rsidR="00943D55" w:rsidRPr="00B94C65" w:rsidRDefault="00943D55" w:rsidP="00943D55">
            <w:pPr>
              <w:suppressAutoHyphens w:val="0"/>
              <w:jc w:val="both"/>
              <w:rPr>
                <w:color w:val="000000"/>
                <w:sz w:val="22"/>
                <w:szCs w:val="22"/>
                <w:lang w:eastAsia="pt-BR"/>
              </w:rPr>
            </w:pPr>
            <w:r w:rsidRPr="00B94C65">
              <w:rPr>
                <w:color w:val="000000"/>
                <w:sz w:val="22"/>
                <w:szCs w:val="22"/>
                <w:lang w:eastAsia="pt-BR"/>
              </w:rPr>
              <w:t>3020</w:t>
            </w:r>
          </w:p>
        </w:tc>
        <w:tc>
          <w:tcPr>
            <w:tcW w:w="1407"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b/>
                <w:bCs/>
                <w:sz w:val="22"/>
                <w:szCs w:val="22"/>
                <w:lang w:eastAsia="pt-BR"/>
              </w:rPr>
            </w:pPr>
          </w:p>
        </w:tc>
        <w:tc>
          <w:tcPr>
            <w:tcW w:w="1746"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b/>
                <w:bCs/>
                <w:sz w:val="22"/>
                <w:szCs w:val="22"/>
                <w:lang w:eastAsia="pt-BR"/>
              </w:rPr>
            </w:pPr>
          </w:p>
        </w:tc>
      </w:tr>
      <w:tr w:rsidR="00943D55" w:rsidRPr="00B94C65" w:rsidTr="00943D55">
        <w:trPr>
          <w:trHeight w:val="165"/>
        </w:trPr>
        <w:tc>
          <w:tcPr>
            <w:tcW w:w="329" w:type="dxa"/>
            <w:tcBorders>
              <w:top w:val="nil"/>
              <w:left w:val="single" w:sz="4" w:space="0" w:color="000000"/>
              <w:bottom w:val="nil"/>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r>
      <w:tr w:rsidR="00943D55" w:rsidRPr="00B94C65" w:rsidTr="00943D55">
        <w:trPr>
          <w:trHeight w:val="165"/>
        </w:trPr>
        <w:tc>
          <w:tcPr>
            <w:tcW w:w="329" w:type="dxa"/>
            <w:tcBorders>
              <w:top w:val="nil"/>
              <w:left w:val="single" w:sz="4" w:space="0" w:color="000000"/>
              <w:bottom w:val="nil"/>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r>
      <w:tr w:rsidR="00943D55" w:rsidRPr="00B94C65" w:rsidTr="00943D55">
        <w:trPr>
          <w:trHeight w:val="165"/>
        </w:trPr>
        <w:tc>
          <w:tcPr>
            <w:tcW w:w="329" w:type="dxa"/>
            <w:tcBorders>
              <w:top w:val="nil"/>
              <w:left w:val="single" w:sz="4" w:space="0" w:color="000000"/>
              <w:bottom w:val="nil"/>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r>
      <w:tr w:rsidR="00943D55" w:rsidRPr="00B94C65" w:rsidTr="00943D55">
        <w:trPr>
          <w:trHeight w:val="105"/>
        </w:trPr>
        <w:tc>
          <w:tcPr>
            <w:tcW w:w="329" w:type="dxa"/>
            <w:tcBorders>
              <w:top w:val="nil"/>
              <w:left w:val="single" w:sz="4" w:space="0" w:color="000000"/>
              <w:bottom w:val="nil"/>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single" w:sz="4" w:space="0" w:color="000000"/>
              <w:right w:val="single" w:sz="4" w:space="0" w:color="000000"/>
            </w:tcBorders>
            <w:shd w:val="clear" w:color="auto" w:fill="auto"/>
            <w:vAlign w:val="center"/>
            <w:hideMark/>
          </w:tcPr>
          <w:p w:rsidR="00943D55" w:rsidRPr="00B94C65" w:rsidRDefault="00943D55" w:rsidP="00943D5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sz w:val="22"/>
                <w:szCs w:val="22"/>
                <w:lang w:eastAsia="pt-BR"/>
              </w:rPr>
            </w:pPr>
          </w:p>
        </w:tc>
        <w:tc>
          <w:tcPr>
            <w:tcW w:w="800" w:type="dxa"/>
            <w:tcBorders>
              <w:top w:val="nil"/>
              <w:left w:val="nil"/>
              <w:bottom w:val="single" w:sz="4" w:space="0" w:color="000000"/>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1407" w:type="dxa"/>
            <w:tcBorders>
              <w:top w:val="nil"/>
              <w:left w:val="nil"/>
              <w:bottom w:val="single" w:sz="4" w:space="0" w:color="000000"/>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c>
          <w:tcPr>
            <w:tcW w:w="1746" w:type="dxa"/>
            <w:tcBorders>
              <w:top w:val="nil"/>
              <w:left w:val="nil"/>
              <w:bottom w:val="single" w:sz="4" w:space="0" w:color="000000"/>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r>
      <w:tr w:rsidR="00943D55" w:rsidRPr="00B94C65" w:rsidTr="00943D55">
        <w:trPr>
          <w:trHeight w:val="1054"/>
        </w:trPr>
        <w:tc>
          <w:tcPr>
            <w:tcW w:w="329" w:type="dxa"/>
            <w:tcBorders>
              <w:top w:val="nil"/>
              <w:left w:val="single" w:sz="4" w:space="0" w:color="000000"/>
              <w:bottom w:val="nil"/>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center"/>
              <w:rPr>
                <w:color w:val="000000"/>
                <w:sz w:val="22"/>
                <w:szCs w:val="22"/>
                <w:lang w:eastAsia="pt-BR"/>
              </w:rPr>
            </w:pPr>
          </w:p>
        </w:tc>
        <w:tc>
          <w:tcPr>
            <w:tcW w:w="197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r w:rsidRPr="00B94C65">
              <w:rPr>
                <w:sz w:val="22"/>
                <w:szCs w:val="22"/>
                <w:lang w:eastAsia="pt-BR"/>
              </w:rPr>
              <w:t>Levantamento de coordenadas</w:t>
            </w:r>
            <w:r w:rsidRPr="00B94C65">
              <w:rPr>
                <w:sz w:val="22"/>
                <w:szCs w:val="22"/>
                <w:lang w:eastAsia="pt-BR"/>
              </w:rPr>
              <w:br/>
              <w:t>geográficas com</w:t>
            </w:r>
            <w:r w:rsidRPr="00B94C65">
              <w:rPr>
                <w:sz w:val="22"/>
                <w:szCs w:val="22"/>
                <w:lang w:eastAsia="pt-BR"/>
              </w:rPr>
              <w:br/>
              <w:t>coleta de dados e inscrição no cadastro ambiental</w:t>
            </w:r>
            <w:r w:rsidRPr="00B94C65">
              <w:rPr>
                <w:sz w:val="22"/>
                <w:szCs w:val="22"/>
                <w:lang w:eastAsia="pt-BR"/>
              </w:rPr>
              <w:br/>
              <w:t xml:space="preserve">rural de imóveis rurais de até 240 </w:t>
            </w:r>
            <w:proofErr w:type="spellStart"/>
            <w:r w:rsidRPr="00B94C65">
              <w:rPr>
                <w:sz w:val="22"/>
                <w:szCs w:val="22"/>
                <w:lang w:eastAsia="pt-BR"/>
              </w:rPr>
              <w:t>ha</w:t>
            </w:r>
            <w:proofErr w:type="spellEnd"/>
            <w:r w:rsidRPr="00B94C65">
              <w:rPr>
                <w:sz w:val="22"/>
                <w:szCs w:val="22"/>
                <w:lang w:eastAsia="pt-BR"/>
              </w:rPr>
              <w:t xml:space="preserve"> localizados</w:t>
            </w:r>
            <w:r w:rsidRPr="00B94C65">
              <w:rPr>
                <w:sz w:val="22"/>
                <w:szCs w:val="22"/>
                <w:lang w:eastAsia="pt-BR"/>
              </w:rPr>
              <w:br/>
              <w:t>nos 24 vazios cartográficos representados pelas</w:t>
            </w:r>
            <w:r w:rsidRPr="00B94C65">
              <w:rPr>
                <w:sz w:val="22"/>
                <w:szCs w:val="22"/>
                <w:lang w:eastAsia="pt-BR"/>
              </w:rPr>
              <w:br/>
              <w:t>figuras do mapa 01. (</w:t>
            </w:r>
            <w:proofErr w:type="gramStart"/>
            <w:r w:rsidRPr="00B94C65">
              <w:rPr>
                <w:sz w:val="22"/>
                <w:szCs w:val="22"/>
                <w:lang w:eastAsia="pt-BR"/>
              </w:rPr>
              <w:t>anexo</w:t>
            </w:r>
            <w:proofErr w:type="gramEnd"/>
            <w:r w:rsidRPr="00B94C65">
              <w:rPr>
                <w:sz w:val="22"/>
                <w:szCs w:val="22"/>
                <w:lang w:eastAsia="pt-BR"/>
              </w:rPr>
              <w:t xml:space="preserve"> 01).</w:t>
            </w:r>
          </w:p>
        </w:tc>
        <w:tc>
          <w:tcPr>
            <w:tcW w:w="1696" w:type="dxa"/>
            <w:vMerge w:val="restart"/>
            <w:tcBorders>
              <w:top w:val="nil"/>
              <w:left w:val="single" w:sz="4" w:space="0" w:color="000000"/>
              <w:bottom w:val="single" w:sz="4" w:space="0" w:color="000000"/>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r w:rsidRPr="00B94C65">
              <w:rPr>
                <w:sz w:val="22"/>
                <w:szCs w:val="22"/>
                <w:lang w:eastAsia="pt-BR"/>
              </w:rPr>
              <w:t>Guajará Mirim e Região</w:t>
            </w:r>
            <w:r w:rsidRPr="00B94C65">
              <w:rPr>
                <w:sz w:val="22"/>
                <w:szCs w:val="22"/>
                <w:lang w:eastAsia="pt-BR"/>
              </w:rPr>
              <w:br/>
              <w:t xml:space="preserve">Sul de Nova </w:t>
            </w:r>
            <w:proofErr w:type="spellStart"/>
            <w:r w:rsidRPr="00B94C65">
              <w:rPr>
                <w:sz w:val="22"/>
                <w:szCs w:val="22"/>
                <w:lang w:eastAsia="pt-BR"/>
              </w:rPr>
              <w:t>Mamore</w:t>
            </w:r>
            <w:proofErr w:type="spellEnd"/>
          </w:p>
        </w:tc>
        <w:tc>
          <w:tcPr>
            <w:tcW w:w="117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943D55" w:rsidRPr="00B94C65" w:rsidRDefault="00943D55" w:rsidP="00943D55">
            <w:pPr>
              <w:suppressAutoHyphens w:val="0"/>
              <w:jc w:val="both"/>
              <w:rPr>
                <w:sz w:val="22"/>
                <w:szCs w:val="22"/>
                <w:lang w:eastAsia="pt-BR"/>
              </w:rPr>
            </w:pPr>
            <w:r w:rsidRPr="00B94C65">
              <w:rPr>
                <w:sz w:val="22"/>
                <w:szCs w:val="22"/>
                <w:lang w:eastAsia="pt-BR"/>
              </w:rPr>
              <w:t xml:space="preserve">Imóvel Rural de até 2401- </w:t>
            </w:r>
            <w:proofErr w:type="spellStart"/>
            <w:r w:rsidRPr="00B94C65">
              <w:rPr>
                <w:sz w:val="22"/>
                <w:szCs w:val="22"/>
                <w:lang w:eastAsia="pt-BR"/>
              </w:rPr>
              <w:t>la</w:t>
            </w:r>
            <w:proofErr w:type="spellEnd"/>
            <w:r w:rsidRPr="00B94C65">
              <w:rPr>
                <w:sz w:val="22"/>
                <w:szCs w:val="22"/>
                <w:lang w:eastAsia="pt-BR"/>
              </w:rPr>
              <w:t>³</w:t>
            </w:r>
          </w:p>
        </w:tc>
        <w:tc>
          <w:tcPr>
            <w:tcW w:w="800"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r>
      <w:tr w:rsidR="00943D55" w:rsidRPr="00B94C65" w:rsidTr="00943D55">
        <w:trPr>
          <w:trHeight w:val="165"/>
        </w:trPr>
        <w:tc>
          <w:tcPr>
            <w:tcW w:w="329" w:type="dxa"/>
            <w:tcBorders>
              <w:top w:val="nil"/>
              <w:left w:val="single" w:sz="4" w:space="0" w:color="000000"/>
              <w:bottom w:val="nil"/>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r>
      <w:tr w:rsidR="00943D55" w:rsidRPr="00B94C65" w:rsidTr="00943D55">
        <w:trPr>
          <w:trHeight w:val="165"/>
        </w:trPr>
        <w:tc>
          <w:tcPr>
            <w:tcW w:w="329" w:type="dxa"/>
            <w:tcBorders>
              <w:top w:val="nil"/>
              <w:left w:val="single" w:sz="4" w:space="0" w:color="000000"/>
              <w:bottom w:val="nil"/>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r>
      <w:tr w:rsidR="00943D55" w:rsidRPr="00B94C65" w:rsidTr="00943D55">
        <w:trPr>
          <w:trHeight w:val="150"/>
        </w:trPr>
        <w:tc>
          <w:tcPr>
            <w:tcW w:w="329" w:type="dxa"/>
            <w:tcBorders>
              <w:top w:val="nil"/>
              <w:left w:val="single" w:sz="4" w:space="0" w:color="000000"/>
              <w:bottom w:val="nil"/>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r>
      <w:tr w:rsidR="00943D55" w:rsidRPr="00B94C65" w:rsidTr="00943D55">
        <w:trPr>
          <w:trHeight w:val="177"/>
        </w:trPr>
        <w:tc>
          <w:tcPr>
            <w:tcW w:w="329" w:type="dxa"/>
            <w:tcBorders>
              <w:top w:val="nil"/>
              <w:left w:val="single" w:sz="4" w:space="0" w:color="000000"/>
              <w:bottom w:val="nil"/>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noWrap/>
            <w:vAlign w:val="center"/>
            <w:hideMark/>
          </w:tcPr>
          <w:p w:rsidR="00943D55" w:rsidRPr="00B94C65" w:rsidRDefault="00943D55" w:rsidP="00943D55">
            <w:pPr>
              <w:suppressAutoHyphens w:val="0"/>
              <w:jc w:val="center"/>
              <w:rPr>
                <w:b/>
                <w:bCs/>
                <w:color w:val="000000"/>
                <w:sz w:val="22"/>
                <w:szCs w:val="22"/>
                <w:lang w:eastAsia="pt-BR"/>
              </w:rPr>
            </w:pPr>
            <w:r w:rsidRPr="00B94C65">
              <w:rPr>
                <w:b/>
                <w:bCs/>
                <w:color w:val="000000"/>
                <w:sz w:val="22"/>
                <w:szCs w:val="22"/>
                <w:lang w:eastAsia="pt-BR"/>
              </w:rPr>
              <w:t>6</w:t>
            </w:r>
          </w:p>
        </w:tc>
        <w:tc>
          <w:tcPr>
            <w:tcW w:w="1970"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noWrap/>
            <w:vAlign w:val="center"/>
            <w:hideMark/>
          </w:tcPr>
          <w:p w:rsidR="00943D55" w:rsidRPr="00B94C65" w:rsidRDefault="00943D55" w:rsidP="00943D55">
            <w:pPr>
              <w:suppressAutoHyphens w:val="0"/>
              <w:jc w:val="both"/>
              <w:rPr>
                <w:color w:val="000000"/>
                <w:sz w:val="22"/>
                <w:szCs w:val="22"/>
                <w:lang w:eastAsia="pt-BR"/>
              </w:rPr>
            </w:pPr>
            <w:r w:rsidRPr="00B94C65">
              <w:rPr>
                <w:color w:val="000000"/>
                <w:sz w:val="22"/>
                <w:szCs w:val="22"/>
                <w:lang w:eastAsia="pt-BR"/>
              </w:rPr>
              <w:t>770</w:t>
            </w:r>
          </w:p>
        </w:tc>
        <w:tc>
          <w:tcPr>
            <w:tcW w:w="1407"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b/>
                <w:bCs/>
                <w:sz w:val="22"/>
                <w:szCs w:val="22"/>
                <w:lang w:eastAsia="pt-BR"/>
              </w:rPr>
            </w:pPr>
          </w:p>
        </w:tc>
        <w:tc>
          <w:tcPr>
            <w:tcW w:w="1746"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b/>
                <w:bCs/>
                <w:sz w:val="22"/>
                <w:szCs w:val="22"/>
                <w:lang w:eastAsia="pt-BR"/>
              </w:rPr>
            </w:pPr>
          </w:p>
        </w:tc>
      </w:tr>
      <w:tr w:rsidR="00943D55" w:rsidRPr="00B94C65" w:rsidTr="00943D55">
        <w:trPr>
          <w:trHeight w:val="165"/>
        </w:trPr>
        <w:tc>
          <w:tcPr>
            <w:tcW w:w="329" w:type="dxa"/>
            <w:tcBorders>
              <w:top w:val="nil"/>
              <w:left w:val="single" w:sz="4" w:space="0" w:color="000000"/>
              <w:bottom w:val="nil"/>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tcPr>
          <w:p w:rsidR="00943D55" w:rsidRPr="00B94C65" w:rsidRDefault="00943D55" w:rsidP="00943D55">
            <w:pPr>
              <w:suppressAutoHyphens w:val="0"/>
              <w:jc w:val="both"/>
              <w:rPr>
                <w:color w:val="000000"/>
                <w:sz w:val="22"/>
                <w:szCs w:val="22"/>
                <w:lang w:eastAsia="pt-BR"/>
              </w:rPr>
            </w:pPr>
          </w:p>
        </w:tc>
      </w:tr>
      <w:tr w:rsidR="00943D55" w:rsidRPr="00B94C65" w:rsidTr="00943D55">
        <w:trPr>
          <w:trHeight w:val="165"/>
        </w:trPr>
        <w:tc>
          <w:tcPr>
            <w:tcW w:w="329" w:type="dxa"/>
            <w:tcBorders>
              <w:top w:val="nil"/>
              <w:left w:val="single" w:sz="4" w:space="0" w:color="000000"/>
              <w:bottom w:val="nil"/>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r>
      <w:tr w:rsidR="00943D55" w:rsidRPr="00B94C65" w:rsidTr="00943D55">
        <w:trPr>
          <w:trHeight w:val="165"/>
        </w:trPr>
        <w:tc>
          <w:tcPr>
            <w:tcW w:w="329" w:type="dxa"/>
            <w:tcBorders>
              <w:top w:val="nil"/>
              <w:left w:val="single" w:sz="4" w:space="0" w:color="000000"/>
              <w:bottom w:val="nil"/>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center"/>
              <w:rPr>
                <w:color w:val="000000"/>
                <w:sz w:val="22"/>
                <w:szCs w:val="22"/>
                <w:lang w:eastAsia="pt-BR"/>
              </w:rPr>
            </w:pPr>
          </w:p>
        </w:tc>
        <w:tc>
          <w:tcPr>
            <w:tcW w:w="1970"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696"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175"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both"/>
              <w:rPr>
                <w:sz w:val="22"/>
                <w:szCs w:val="22"/>
                <w:lang w:eastAsia="pt-BR"/>
              </w:rPr>
            </w:pPr>
          </w:p>
        </w:tc>
        <w:tc>
          <w:tcPr>
            <w:tcW w:w="800"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1407"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1746" w:type="dxa"/>
            <w:tcBorders>
              <w:top w:val="nil"/>
              <w:left w:val="nil"/>
              <w:bottom w:val="nil"/>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r>
      <w:tr w:rsidR="00943D55" w:rsidRPr="00B94C65" w:rsidTr="00943D55">
        <w:trPr>
          <w:trHeight w:val="465"/>
        </w:trPr>
        <w:tc>
          <w:tcPr>
            <w:tcW w:w="329" w:type="dxa"/>
            <w:tcBorders>
              <w:top w:val="nil"/>
              <w:left w:val="single" w:sz="4" w:space="0" w:color="000000"/>
              <w:bottom w:val="single" w:sz="4" w:space="0" w:color="auto"/>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single" w:sz="4" w:space="0" w:color="auto"/>
              <w:right w:val="single" w:sz="4" w:space="0" w:color="000000"/>
            </w:tcBorders>
            <w:shd w:val="clear" w:color="auto" w:fill="auto"/>
            <w:vAlign w:val="center"/>
            <w:hideMark/>
          </w:tcPr>
          <w:p w:rsidR="00943D55" w:rsidRPr="00B94C65" w:rsidRDefault="00943D55" w:rsidP="00943D55">
            <w:pPr>
              <w:suppressAutoHyphens w:val="0"/>
              <w:jc w:val="center"/>
              <w:rPr>
                <w:color w:val="000000"/>
                <w:sz w:val="22"/>
                <w:szCs w:val="22"/>
                <w:lang w:eastAsia="pt-BR"/>
              </w:rPr>
            </w:pPr>
          </w:p>
        </w:tc>
        <w:tc>
          <w:tcPr>
            <w:tcW w:w="1970" w:type="dxa"/>
            <w:vMerge/>
            <w:tcBorders>
              <w:top w:val="nil"/>
              <w:left w:val="single" w:sz="4" w:space="0" w:color="000000"/>
              <w:bottom w:val="single" w:sz="4" w:space="0" w:color="auto"/>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696" w:type="dxa"/>
            <w:vMerge/>
            <w:tcBorders>
              <w:top w:val="nil"/>
              <w:left w:val="single" w:sz="4" w:space="0" w:color="000000"/>
              <w:bottom w:val="single" w:sz="4" w:space="0" w:color="auto"/>
              <w:right w:val="single" w:sz="4" w:space="0" w:color="000000"/>
            </w:tcBorders>
            <w:vAlign w:val="center"/>
            <w:hideMark/>
          </w:tcPr>
          <w:p w:rsidR="00943D55" w:rsidRPr="00B94C65" w:rsidRDefault="00943D55" w:rsidP="00943D55">
            <w:pPr>
              <w:suppressAutoHyphens w:val="0"/>
              <w:jc w:val="both"/>
              <w:rPr>
                <w:color w:val="000000"/>
                <w:sz w:val="22"/>
                <w:szCs w:val="22"/>
                <w:lang w:eastAsia="pt-BR"/>
              </w:rPr>
            </w:pPr>
          </w:p>
        </w:tc>
        <w:tc>
          <w:tcPr>
            <w:tcW w:w="1175" w:type="dxa"/>
            <w:vMerge/>
            <w:tcBorders>
              <w:top w:val="nil"/>
              <w:left w:val="single" w:sz="4" w:space="0" w:color="000000"/>
              <w:bottom w:val="single" w:sz="4" w:space="0" w:color="auto"/>
              <w:right w:val="single" w:sz="4" w:space="0" w:color="000000"/>
            </w:tcBorders>
            <w:vAlign w:val="center"/>
            <w:hideMark/>
          </w:tcPr>
          <w:p w:rsidR="00943D55" w:rsidRPr="00B94C65" w:rsidRDefault="00943D55" w:rsidP="00943D55">
            <w:pPr>
              <w:suppressAutoHyphens w:val="0"/>
              <w:jc w:val="both"/>
              <w:rPr>
                <w:sz w:val="22"/>
                <w:szCs w:val="22"/>
                <w:lang w:eastAsia="pt-BR"/>
              </w:rPr>
            </w:pPr>
          </w:p>
        </w:tc>
        <w:tc>
          <w:tcPr>
            <w:tcW w:w="800" w:type="dxa"/>
            <w:tcBorders>
              <w:top w:val="nil"/>
              <w:left w:val="nil"/>
              <w:bottom w:val="single" w:sz="4" w:space="0" w:color="auto"/>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1407" w:type="dxa"/>
            <w:tcBorders>
              <w:top w:val="nil"/>
              <w:left w:val="nil"/>
              <w:bottom w:val="single" w:sz="4" w:space="0" w:color="auto"/>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c>
          <w:tcPr>
            <w:tcW w:w="1746" w:type="dxa"/>
            <w:tcBorders>
              <w:top w:val="nil"/>
              <w:left w:val="nil"/>
              <w:bottom w:val="single" w:sz="4" w:space="0" w:color="auto"/>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
        </w:tc>
      </w:tr>
      <w:tr w:rsidR="00943D55" w:rsidRPr="00B94C65" w:rsidTr="00943D55">
        <w:trPr>
          <w:cantSplit/>
          <w:trHeight w:val="1134"/>
        </w:trPr>
        <w:tc>
          <w:tcPr>
            <w:tcW w:w="7812" w:type="dxa"/>
            <w:gridSpan w:val="7"/>
            <w:tcBorders>
              <w:top w:val="single" w:sz="4" w:space="0" w:color="auto"/>
              <w:left w:val="single" w:sz="4" w:space="0" w:color="auto"/>
              <w:bottom w:val="single" w:sz="4" w:space="0" w:color="auto"/>
              <w:right w:val="single" w:sz="4" w:space="0" w:color="auto"/>
            </w:tcBorders>
            <w:shd w:val="clear" w:color="000000" w:fill="FFFF00"/>
            <w:vAlign w:val="center"/>
            <w:hideMark/>
          </w:tcPr>
          <w:p w:rsidR="00943D55" w:rsidRPr="00B94C65" w:rsidRDefault="00943D55" w:rsidP="00943D55">
            <w:pPr>
              <w:suppressAutoHyphens w:val="0"/>
              <w:jc w:val="both"/>
              <w:rPr>
                <w:b/>
                <w:bCs/>
                <w:sz w:val="22"/>
                <w:szCs w:val="22"/>
                <w:lang w:eastAsia="pt-BR"/>
              </w:rPr>
            </w:pPr>
            <w:r w:rsidRPr="00B94C65">
              <w:rPr>
                <w:b/>
                <w:bCs/>
                <w:sz w:val="22"/>
                <w:szCs w:val="22"/>
                <w:lang w:eastAsia="pt-BR"/>
              </w:rPr>
              <w:t>TOTAL DO LOTE 1</w:t>
            </w:r>
          </w:p>
        </w:tc>
        <w:tc>
          <w:tcPr>
            <w:tcW w:w="1746"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943D55" w:rsidRPr="00B94C65" w:rsidRDefault="00943D55" w:rsidP="00943D55">
            <w:pPr>
              <w:suppressAutoHyphens w:val="0"/>
              <w:jc w:val="both"/>
              <w:rPr>
                <w:b/>
                <w:bCs/>
                <w:sz w:val="22"/>
                <w:szCs w:val="22"/>
                <w:lang w:eastAsia="pt-BR"/>
              </w:rPr>
            </w:pPr>
          </w:p>
        </w:tc>
      </w:tr>
      <w:tr w:rsidR="00943D55" w:rsidRPr="00B94C65" w:rsidTr="00943D55">
        <w:trPr>
          <w:trHeight w:val="2374"/>
        </w:trPr>
        <w:tc>
          <w:tcPr>
            <w:tcW w:w="329" w:type="dxa"/>
            <w:vMerge w:val="restart"/>
            <w:tcBorders>
              <w:top w:val="single" w:sz="4" w:space="0" w:color="auto"/>
              <w:left w:val="single" w:sz="4" w:space="0" w:color="auto"/>
              <w:bottom w:val="single" w:sz="4" w:space="0" w:color="auto"/>
              <w:right w:val="single" w:sz="4" w:space="0" w:color="auto"/>
            </w:tcBorders>
            <w:shd w:val="clear" w:color="000000" w:fill="F1F1F1"/>
            <w:noWrap/>
            <w:vAlign w:val="center"/>
            <w:hideMark/>
          </w:tcPr>
          <w:p w:rsidR="00943D55" w:rsidRPr="00B94C65" w:rsidRDefault="00943D55" w:rsidP="00943D55">
            <w:pPr>
              <w:suppressAutoHyphens w:val="0"/>
              <w:jc w:val="center"/>
              <w:rPr>
                <w:b/>
                <w:bCs/>
                <w:color w:val="000000"/>
                <w:sz w:val="22"/>
                <w:szCs w:val="22"/>
                <w:lang w:eastAsia="pt-BR"/>
              </w:rPr>
            </w:pPr>
            <w:r w:rsidRPr="00B94C65">
              <w:rPr>
                <w:b/>
                <w:bCs/>
                <w:color w:val="000000"/>
                <w:sz w:val="22"/>
                <w:szCs w:val="22"/>
                <w:lang w:eastAsia="pt-BR"/>
              </w:rPr>
              <w:t>2</w:t>
            </w:r>
          </w:p>
        </w:tc>
        <w:tc>
          <w:tcPr>
            <w:tcW w:w="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D55" w:rsidRPr="00B94C65" w:rsidRDefault="00943D55" w:rsidP="00943D55">
            <w:pPr>
              <w:suppressAutoHyphens w:val="0"/>
              <w:jc w:val="center"/>
              <w:rPr>
                <w:b/>
                <w:bCs/>
                <w:color w:val="000000"/>
                <w:sz w:val="22"/>
                <w:szCs w:val="22"/>
                <w:lang w:eastAsia="pt-BR"/>
              </w:rPr>
            </w:pPr>
            <w:r w:rsidRPr="00B94C65">
              <w:rPr>
                <w:b/>
                <w:bCs/>
                <w:color w:val="000000"/>
                <w:sz w:val="22"/>
                <w:szCs w:val="22"/>
                <w:lang w:eastAsia="pt-BR"/>
              </w:rPr>
              <w:t>7</w:t>
            </w:r>
          </w:p>
        </w:tc>
        <w:tc>
          <w:tcPr>
            <w:tcW w:w="1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3D55" w:rsidRPr="00B94C65" w:rsidRDefault="00943D55" w:rsidP="00943D55">
            <w:pPr>
              <w:suppressAutoHyphens w:val="0"/>
              <w:jc w:val="both"/>
              <w:rPr>
                <w:color w:val="000000"/>
                <w:sz w:val="22"/>
                <w:szCs w:val="22"/>
                <w:lang w:eastAsia="pt-BR"/>
              </w:rPr>
            </w:pPr>
            <w:r w:rsidRPr="00B94C65">
              <w:rPr>
                <w:sz w:val="22"/>
                <w:szCs w:val="22"/>
                <w:lang w:eastAsia="pt-BR"/>
              </w:rPr>
              <w:t>Levantamento de coordenadas</w:t>
            </w:r>
            <w:r w:rsidRPr="00B94C65">
              <w:rPr>
                <w:sz w:val="22"/>
                <w:szCs w:val="22"/>
                <w:lang w:eastAsia="pt-BR"/>
              </w:rPr>
              <w:br/>
              <w:t>geográficas com coleta</w:t>
            </w:r>
            <w:r w:rsidRPr="00B94C65">
              <w:rPr>
                <w:sz w:val="22"/>
                <w:szCs w:val="22"/>
                <w:lang w:eastAsia="pt-BR"/>
              </w:rPr>
              <w:br/>
              <w:t>de dados e inscrição no cadastro ambiental rural de</w:t>
            </w:r>
            <w:r w:rsidRPr="00B94C65">
              <w:rPr>
                <w:sz w:val="22"/>
                <w:szCs w:val="22"/>
                <w:lang w:eastAsia="pt-BR"/>
              </w:rPr>
              <w:br/>
              <w:t xml:space="preserve">imóveis rurais de até 240 </w:t>
            </w:r>
            <w:proofErr w:type="spellStart"/>
            <w:r w:rsidRPr="00B94C65">
              <w:rPr>
                <w:sz w:val="22"/>
                <w:szCs w:val="22"/>
                <w:lang w:eastAsia="pt-BR"/>
              </w:rPr>
              <w:t>ha</w:t>
            </w:r>
            <w:proofErr w:type="spellEnd"/>
            <w:r w:rsidRPr="00B94C65">
              <w:rPr>
                <w:sz w:val="22"/>
                <w:szCs w:val="22"/>
                <w:lang w:eastAsia="pt-BR"/>
              </w:rPr>
              <w:t xml:space="preserve"> localizados nos 10 vazios cartográficos representados pelas figuras do mapa </w:t>
            </w:r>
            <w:proofErr w:type="gramStart"/>
            <w:r w:rsidRPr="00B94C65">
              <w:rPr>
                <w:sz w:val="22"/>
                <w:szCs w:val="22"/>
                <w:lang w:eastAsia="pt-BR"/>
              </w:rPr>
              <w:t>02.</w:t>
            </w:r>
            <w:r w:rsidRPr="00B94C65">
              <w:rPr>
                <w:sz w:val="22"/>
                <w:szCs w:val="22"/>
                <w:lang w:eastAsia="pt-BR"/>
              </w:rPr>
              <w:br/>
              <w:t>(</w:t>
            </w:r>
            <w:proofErr w:type="gramEnd"/>
            <w:r w:rsidRPr="00B94C65">
              <w:rPr>
                <w:sz w:val="22"/>
                <w:szCs w:val="22"/>
                <w:lang w:eastAsia="pt-BR"/>
              </w:rPr>
              <w:t>anexo 02)</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3D55" w:rsidRPr="00B94C65" w:rsidRDefault="00943D55" w:rsidP="00943D55">
            <w:pPr>
              <w:suppressAutoHyphens w:val="0"/>
              <w:jc w:val="both"/>
              <w:rPr>
                <w:sz w:val="22"/>
                <w:szCs w:val="22"/>
                <w:lang w:eastAsia="pt-BR"/>
              </w:rPr>
            </w:pPr>
            <w:r w:rsidRPr="00B94C65">
              <w:rPr>
                <w:sz w:val="22"/>
                <w:szCs w:val="22"/>
                <w:lang w:eastAsia="pt-BR"/>
              </w:rPr>
              <w:t xml:space="preserve">Machadinho, </w:t>
            </w:r>
            <w:proofErr w:type="spellStart"/>
            <w:r w:rsidRPr="00B94C65">
              <w:rPr>
                <w:sz w:val="22"/>
                <w:szCs w:val="22"/>
                <w:lang w:eastAsia="pt-BR"/>
              </w:rPr>
              <w:t>Cujubim</w:t>
            </w:r>
            <w:proofErr w:type="spellEnd"/>
            <w:r w:rsidRPr="00B94C65">
              <w:rPr>
                <w:sz w:val="22"/>
                <w:szCs w:val="22"/>
                <w:lang w:eastAsia="pt-BR"/>
              </w:rPr>
              <w:t>, Região Leste de Ariquemes</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3D55" w:rsidRPr="00B94C65" w:rsidRDefault="00943D55" w:rsidP="00943D55">
            <w:pPr>
              <w:suppressAutoHyphens w:val="0"/>
              <w:jc w:val="both"/>
              <w:rPr>
                <w:sz w:val="22"/>
                <w:szCs w:val="22"/>
                <w:lang w:eastAsia="pt-BR"/>
              </w:rPr>
            </w:pPr>
            <w:r w:rsidRPr="00B94C65">
              <w:rPr>
                <w:sz w:val="22"/>
                <w:szCs w:val="22"/>
                <w:lang w:eastAsia="pt-BR"/>
              </w:rPr>
              <w:t xml:space="preserve">Imóvel Rural de até 2401- </w:t>
            </w:r>
            <w:proofErr w:type="spellStart"/>
            <w:r w:rsidRPr="00B94C65">
              <w:rPr>
                <w:sz w:val="22"/>
                <w:szCs w:val="22"/>
                <w:lang w:eastAsia="pt-BR"/>
              </w:rPr>
              <w:t>la</w:t>
            </w:r>
            <w:proofErr w:type="spellEnd"/>
            <w:r w:rsidRPr="00B94C65">
              <w:rPr>
                <w:sz w:val="22"/>
                <w:szCs w:val="22"/>
                <w:lang w:eastAsia="pt-BR"/>
              </w:rPr>
              <w:t>³</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D55" w:rsidRPr="00B94C65" w:rsidRDefault="00943D55" w:rsidP="00943D55">
            <w:pPr>
              <w:suppressAutoHyphens w:val="0"/>
              <w:jc w:val="both"/>
              <w:rPr>
                <w:color w:val="000000"/>
                <w:sz w:val="22"/>
                <w:szCs w:val="22"/>
                <w:lang w:eastAsia="pt-BR"/>
              </w:rPr>
            </w:pPr>
            <w:r w:rsidRPr="00B94C65">
              <w:rPr>
                <w:color w:val="000000"/>
                <w:sz w:val="22"/>
                <w:szCs w:val="22"/>
                <w:lang w:eastAsia="pt-BR"/>
              </w:rPr>
              <w:t>1534</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943D55" w:rsidRPr="00B94C65" w:rsidRDefault="00943D55" w:rsidP="00943D55">
            <w:pPr>
              <w:suppressAutoHyphens w:val="0"/>
              <w:jc w:val="both"/>
              <w:rPr>
                <w:b/>
                <w:bCs/>
                <w:sz w:val="22"/>
                <w:szCs w:val="22"/>
                <w:lang w:eastAsia="pt-BR"/>
              </w:rPr>
            </w:pPr>
          </w:p>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tcPr>
          <w:p w:rsidR="00943D55" w:rsidRPr="00B94C65" w:rsidRDefault="00943D55" w:rsidP="00943D55">
            <w:pPr>
              <w:suppressAutoHyphens w:val="0"/>
              <w:jc w:val="both"/>
              <w:rPr>
                <w:b/>
                <w:bCs/>
                <w:sz w:val="22"/>
                <w:szCs w:val="22"/>
                <w:lang w:eastAsia="pt-BR"/>
              </w:rPr>
            </w:pPr>
          </w:p>
        </w:tc>
      </w:tr>
      <w:tr w:rsidR="00943D55" w:rsidRPr="00B94C65" w:rsidTr="00943D55">
        <w:trPr>
          <w:trHeight w:val="2322"/>
        </w:trPr>
        <w:tc>
          <w:tcPr>
            <w:tcW w:w="329" w:type="dxa"/>
            <w:vMerge/>
            <w:tcBorders>
              <w:top w:val="single" w:sz="4" w:space="0" w:color="auto"/>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center"/>
              <w:rPr>
                <w:b/>
                <w:bCs/>
                <w:color w:val="000000"/>
                <w:sz w:val="22"/>
                <w:szCs w:val="22"/>
                <w:lang w:eastAsia="pt-BR"/>
              </w:rPr>
            </w:pPr>
          </w:p>
        </w:tc>
        <w:tc>
          <w:tcPr>
            <w:tcW w:w="435" w:type="dxa"/>
            <w:tcBorders>
              <w:top w:val="single" w:sz="4" w:space="0" w:color="auto"/>
              <w:left w:val="nil"/>
              <w:bottom w:val="single" w:sz="4" w:space="0" w:color="000000"/>
              <w:right w:val="single" w:sz="4" w:space="0" w:color="000000"/>
            </w:tcBorders>
            <w:shd w:val="clear" w:color="auto" w:fill="auto"/>
            <w:noWrap/>
            <w:vAlign w:val="center"/>
            <w:hideMark/>
          </w:tcPr>
          <w:p w:rsidR="00943D55" w:rsidRPr="00B94C65" w:rsidRDefault="00943D55" w:rsidP="00943D55">
            <w:pPr>
              <w:suppressAutoHyphens w:val="0"/>
              <w:jc w:val="center"/>
              <w:rPr>
                <w:b/>
                <w:bCs/>
                <w:color w:val="000000"/>
                <w:sz w:val="22"/>
                <w:szCs w:val="22"/>
                <w:lang w:eastAsia="pt-BR"/>
              </w:rPr>
            </w:pPr>
            <w:r w:rsidRPr="00B94C65">
              <w:rPr>
                <w:b/>
                <w:bCs/>
                <w:color w:val="000000"/>
                <w:sz w:val="22"/>
                <w:szCs w:val="22"/>
                <w:lang w:eastAsia="pt-BR"/>
              </w:rPr>
              <w:t>8</w:t>
            </w:r>
          </w:p>
        </w:tc>
        <w:tc>
          <w:tcPr>
            <w:tcW w:w="1970" w:type="dxa"/>
            <w:tcBorders>
              <w:top w:val="single" w:sz="4" w:space="0" w:color="auto"/>
              <w:left w:val="nil"/>
              <w:bottom w:val="single" w:sz="4" w:space="0" w:color="000000"/>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roofErr w:type="gramStart"/>
            <w:r w:rsidRPr="00B94C65">
              <w:rPr>
                <w:sz w:val="22"/>
                <w:szCs w:val="22"/>
                <w:lang w:eastAsia="pt-BR"/>
              </w:rPr>
              <w:t>levantamento</w:t>
            </w:r>
            <w:proofErr w:type="gramEnd"/>
            <w:r w:rsidRPr="00B94C65">
              <w:rPr>
                <w:sz w:val="22"/>
                <w:szCs w:val="22"/>
                <w:lang w:eastAsia="pt-BR"/>
              </w:rPr>
              <w:t xml:space="preserve"> de coordenadas geográficas com coleta</w:t>
            </w:r>
            <w:r w:rsidRPr="00B94C65">
              <w:rPr>
                <w:sz w:val="22"/>
                <w:szCs w:val="22"/>
                <w:lang w:eastAsia="pt-BR"/>
              </w:rPr>
              <w:br/>
              <w:t>de dados e inscrição no cadastro ambiental rural de</w:t>
            </w:r>
            <w:r w:rsidRPr="00B94C65">
              <w:rPr>
                <w:sz w:val="22"/>
                <w:szCs w:val="22"/>
                <w:lang w:eastAsia="pt-BR"/>
              </w:rPr>
              <w:br/>
              <w:t xml:space="preserve">imóveis rurais de até 240 </w:t>
            </w:r>
            <w:proofErr w:type="spellStart"/>
            <w:r w:rsidRPr="00B94C65">
              <w:rPr>
                <w:sz w:val="22"/>
                <w:szCs w:val="22"/>
                <w:lang w:eastAsia="pt-BR"/>
              </w:rPr>
              <w:t>ha</w:t>
            </w:r>
            <w:proofErr w:type="spellEnd"/>
            <w:r w:rsidRPr="00B94C65">
              <w:rPr>
                <w:sz w:val="22"/>
                <w:szCs w:val="22"/>
                <w:lang w:eastAsia="pt-BR"/>
              </w:rPr>
              <w:t xml:space="preserve"> localizados nos 65 vazios cartográficos representados pelas figuras do mapa 02.</w:t>
            </w:r>
            <w:r w:rsidRPr="00B94C65">
              <w:rPr>
                <w:sz w:val="22"/>
                <w:szCs w:val="22"/>
                <w:lang w:eastAsia="pt-BR"/>
              </w:rPr>
              <w:br/>
              <w:t>(anexo 02)</w:t>
            </w:r>
          </w:p>
        </w:tc>
        <w:tc>
          <w:tcPr>
            <w:tcW w:w="1696" w:type="dxa"/>
            <w:tcBorders>
              <w:top w:val="single" w:sz="4" w:space="0" w:color="auto"/>
              <w:left w:val="nil"/>
              <w:bottom w:val="single" w:sz="4" w:space="0" w:color="000000"/>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proofErr w:type="gramStart"/>
            <w:r w:rsidRPr="00B94C65">
              <w:rPr>
                <w:sz w:val="22"/>
                <w:szCs w:val="22"/>
                <w:lang w:eastAsia="pt-BR"/>
              </w:rPr>
              <w:t>Ariquemes,</w:t>
            </w:r>
            <w:r w:rsidRPr="00B94C65">
              <w:rPr>
                <w:sz w:val="22"/>
                <w:szCs w:val="22"/>
                <w:lang w:eastAsia="pt-BR"/>
              </w:rPr>
              <w:br/>
              <w:t>Norte</w:t>
            </w:r>
            <w:proofErr w:type="gramEnd"/>
            <w:r w:rsidRPr="00B94C65">
              <w:rPr>
                <w:sz w:val="22"/>
                <w:szCs w:val="22"/>
                <w:lang w:eastAsia="pt-BR"/>
              </w:rPr>
              <w:br/>
              <w:t>de Monte Negro, Vale do</w:t>
            </w:r>
            <w:r w:rsidRPr="00B94C65">
              <w:rPr>
                <w:sz w:val="22"/>
                <w:szCs w:val="22"/>
                <w:lang w:eastAsia="pt-BR"/>
              </w:rPr>
              <w:br/>
            </w:r>
            <w:proofErr w:type="spellStart"/>
            <w:r w:rsidRPr="00B94C65">
              <w:rPr>
                <w:sz w:val="22"/>
                <w:szCs w:val="22"/>
                <w:lang w:eastAsia="pt-BR"/>
              </w:rPr>
              <w:t>Anari</w:t>
            </w:r>
            <w:proofErr w:type="spellEnd"/>
            <w:r w:rsidRPr="00B94C65">
              <w:rPr>
                <w:sz w:val="22"/>
                <w:szCs w:val="22"/>
                <w:lang w:eastAsia="pt-BR"/>
              </w:rPr>
              <w:t xml:space="preserve">, Jaru, </w:t>
            </w:r>
            <w:proofErr w:type="spellStart"/>
            <w:r w:rsidRPr="00B94C65">
              <w:rPr>
                <w:sz w:val="22"/>
                <w:szCs w:val="22"/>
                <w:lang w:eastAsia="pt-BR"/>
              </w:rPr>
              <w:t>Urupa</w:t>
            </w:r>
            <w:proofErr w:type="spellEnd"/>
            <w:r w:rsidRPr="00B94C65">
              <w:rPr>
                <w:sz w:val="22"/>
                <w:szCs w:val="22"/>
                <w:lang w:eastAsia="pt-BR"/>
              </w:rPr>
              <w:t xml:space="preserve">, Cacoal, Ji-Paraná, Presidente Mediei, </w:t>
            </w:r>
            <w:proofErr w:type="spellStart"/>
            <w:r w:rsidRPr="00B94C65">
              <w:rPr>
                <w:sz w:val="22"/>
                <w:szCs w:val="22"/>
                <w:lang w:eastAsia="pt-BR"/>
              </w:rPr>
              <w:t>Ouru</w:t>
            </w:r>
            <w:proofErr w:type="spellEnd"/>
            <w:r w:rsidRPr="00B94C65">
              <w:rPr>
                <w:sz w:val="22"/>
                <w:szCs w:val="22"/>
                <w:lang w:eastAsia="pt-BR"/>
              </w:rPr>
              <w:t xml:space="preserve"> Preto do Oeste, </w:t>
            </w:r>
            <w:proofErr w:type="spellStart"/>
            <w:r w:rsidRPr="00B94C65">
              <w:rPr>
                <w:sz w:val="22"/>
                <w:szCs w:val="22"/>
                <w:lang w:eastAsia="pt-BR"/>
              </w:rPr>
              <w:t>Theoboma</w:t>
            </w:r>
            <w:proofErr w:type="spellEnd"/>
            <w:r w:rsidRPr="00B94C65">
              <w:rPr>
                <w:sz w:val="22"/>
                <w:szCs w:val="22"/>
                <w:lang w:eastAsia="pt-BR"/>
              </w:rPr>
              <w:t>, Alvorada,</w:t>
            </w:r>
            <w:r w:rsidRPr="00B94C65">
              <w:rPr>
                <w:sz w:val="22"/>
                <w:szCs w:val="22"/>
                <w:lang w:eastAsia="pt-BR"/>
              </w:rPr>
              <w:br/>
              <w:t>Mirante da Serra</w:t>
            </w:r>
          </w:p>
        </w:tc>
        <w:tc>
          <w:tcPr>
            <w:tcW w:w="1175" w:type="dxa"/>
            <w:tcBorders>
              <w:top w:val="single" w:sz="4" w:space="0" w:color="auto"/>
              <w:left w:val="nil"/>
              <w:bottom w:val="single" w:sz="4" w:space="0" w:color="000000"/>
              <w:right w:val="single" w:sz="4" w:space="0" w:color="000000"/>
            </w:tcBorders>
            <w:shd w:val="clear" w:color="auto" w:fill="auto"/>
            <w:vAlign w:val="center"/>
            <w:hideMark/>
          </w:tcPr>
          <w:p w:rsidR="00943D55" w:rsidRPr="00B94C65" w:rsidRDefault="00943D55" w:rsidP="00943D55">
            <w:pPr>
              <w:suppressAutoHyphens w:val="0"/>
              <w:jc w:val="both"/>
              <w:rPr>
                <w:sz w:val="22"/>
                <w:szCs w:val="22"/>
                <w:lang w:eastAsia="pt-BR"/>
              </w:rPr>
            </w:pPr>
            <w:r w:rsidRPr="00B94C65">
              <w:rPr>
                <w:sz w:val="22"/>
                <w:szCs w:val="22"/>
                <w:lang w:eastAsia="pt-BR"/>
              </w:rPr>
              <w:t xml:space="preserve">Imóvel Rural de até 2401- </w:t>
            </w:r>
            <w:proofErr w:type="spellStart"/>
            <w:r w:rsidRPr="00B94C65">
              <w:rPr>
                <w:sz w:val="22"/>
                <w:szCs w:val="22"/>
                <w:lang w:eastAsia="pt-BR"/>
              </w:rPr>
              <w:t>la</w:t>
            </w:r>
            <w:proofErr w:type="spellEnd"/>
            <w:r w:rsidRPr="00B94C65">
              <w:rPr>
                <w:sz w:val="22"/>
                <w:szCs w:val="22"/>
                <w:lang w:eastAsia="pt-BR"/>
              </w:rPr>
              <w:t>³</w:t>
            </w:r>
          </w:p>
        </w:tc>
        <w:tc>
          <w:tcPr>
            <w:tcW w:w="800" w:type="dxa"/>
            <w:tcBorders>
              <w:top w:val="single" w:sz="4" w:space="0" w:color="auto"/>
              <w:left w:val="nil"/>
              <w:bottom w:val="single" w:sz="4" w:space="0" w:color="000000"/>
              <w:right w:val="single" w:sz="4" w:space="0" w:color="000000"/>
            </w:tcBorders>
            <w:shd w:val="clear" w:color="auto" w:fill="auto"/>
            <w:noWrap/>
            <w:vAlign w:val="center"/>
            <w:hideMark/>
          </w:tcPr>
          <w:p w:rsidR="00943D55" w:rsidRPr="00B94C65" w:rsidRDefault="00943D55" w:rsidP="00943D55">
            <w:pPr>
              <w:suppressAutoHyphens w:val="0"/>
              <w:jc w:val="both"/>
              <w:rPr>
                <w:color w:val="000000"/>
                <w:sz w:val="22"/>
                <w:szCs w:val="22"/>
                <w:lang w:eastAsia="pt-BR"/>
              </w:rPr>
            </w:pPr>
            <w:r w:rsidRPr="00B94C65">
              <w:rPr>
                <w:color w:val="000000"/>
                <w:sz w:val="22"/>
                <w:szCs w:val="22"/>
                <w:lang w:eastAsia="pt-BR"/>
              </w:rPr>
              <w:t>1194</w:t>
            </w:r>
          </w:p>
        </w:tc>
        <w:tc>
          <w:tcPr>
            <w:tcW w:w="1407" w:type="dxa"/>
            <w:tcBorders>
              <w:top w:val="single" w:sz="4" w:space="0" w:color="auto"/>
              <w:left w:val="nil"/>
              <w:bottom w:val="single" w:sz="4" w:space="0" w:color="000000"/>
              <w:right w:val="single" w:sz="4" w:space="0" w:color="000000"/>
            </w:tcBorders>
            <w:shd w:val="clear" w:color="auto" w:fill="auto"/>
            <w:vAlign w:val="center"/>
          </w:tcPr>
          <w:p w:rsidR="00943D55" w:rsidRPr="00B94C65" w:rsidRDefault="00943D55" w:rsidP="00943D55">
            <w:pPr>
              <w:suppressAutoHyphens w:val="0"/>
              <w:jc w:val="both"/>
              <w:rPr>
                <w:b/>
                <w:bCs/>
                <w:sz w:val="22"/>
                <w:szCs w:val="22"/>
                <w:lang w:eastAsia="pt-BR"/>
              </w:rPr>
            </w:pPr>
          </w:p>
        </w:tc>
        <w:tc>
          <w:tcPr>
            <w:tcW w:w="1746" w:type="dxa"/>
            <w:tcBorders>
              <w:top w:val="single" w:sz="4" w:space="0" w:color="auto"/>
              <w:left w:val="nil"/>
              <w:bottom w:val="single" w:sz="4" w:space="0" w:color="000000"/>
              <w:right w:val="single" w:sz="4" w:space="0" w:color="000000"/>
            </w:tcBorders>
            <w:shd w:val="clear" w:color="auto" w:fill="auto"/>
            <w:vAlign w:val="center"/>
          </w:tcPr>
          <w:p w:rsidR="00943D55" w:rsidRPr="00B94C65" w:rsidRDefault="00943D55" w:rsidP="00943D55">
            <w:pPr>
              <w:suppressAutoHyphens w:val="0"/>
              <w:jc w:val="both"/>
              <w:rPr>
                <w:b/>
                <w:bCs/>
                <w:sz w:val="22"/>
                <w:szCs w:val="22"/>
                <w:lang w:eastAsia="pt-BR"/>
              </w:rPr>
            </w:pPr>
          </w:p>
        </w:tc>
      </w:tr>
      <w:tr w:rsidR="00943D55" w:rsidRPr="00B94C65" w:rsidTr="00943D55">
        <w:trPr>
          <w:cantSplit/>
          <w:trHeight w:val="409"/>
        </w:trPr>
        <w:tc>
          <w:tcPr>
            <w:tcW w:w="7812" w:type="dxa"/>
            <w:gridSpan w:val="7"/>
            <w:tcBorders>
              <w:top w:val="single" w:sz="4" w:space="0" w:color="000000"/>
              <w:left w:val="single" w:sz="4" w:space="0" w:color="000000"/>
              <w:bottom w:val="single" w:sz="4" w:space="0" w:color="000000"/>
              <w:right w:val="nil"/>
            </w:tcBorders>
            <w:shd w:val="clear" w:color="000000" w:fill="FFFF00"/>
            <w:vAlign w:val="center"/>
            <w:hideMark/>
          </w:tcPr>
          <w:p w:rsidR="00943D55" w:rsidRPr="00B94C65" w:rsidRDefault="00943D55" w:rsidP="00943D55">
            <w:pPr>
              <w:suppressAutoHyphens w:val="0"/>
              <w:jc w:val="both"/>
              <w:rPr>
                <w:b/>
                <w:bCs/>
                <w:sz w:val="22"/>
                <w:szCs w:val="22"/>
                <w:lang w:eastAsia="pt-BR"/>
              </w:rPr>
            </w:pPr>
            <w:r w:rsidRPr="00B94C65">
              <w:rPr>
                <w:b/>
                <w:bCs/>
                <w:sz w:val="22"/>
                <w:szCs w:val="22"/>
                <w:lang w:eastAsia="pt-BR"/>
              </w:rPr>
              <w:t>TOTAL DO LOTE 2</w:t>
            </w:r>
          </w:p>
        </w:tc>
        <w:tc>
          <w:tcPr>
            <w:tcW w:w="1746" w:type="dxa"/>
            <w:tcBorders>
              <w:top w:val="nil"/>
              <w:left w:val="nil"/>
              <w:bottom w:val="single" w:sz="4" w:space="0" w:color="000000"/>
              <w:right w:val="single" w:sz="4" w:space="0" w:color="000000"/>
            </w:tcBorders>
            <w:shd w:val="clear" w:color="000000" w:fill="FFFF00"/>
            <w:vAlign w:val="center"/>
            <w:hideMark/>
          </w:tcPr>
          <w:p w:rsidR="00943D55" w:rsidRPr="00B94C65" w:rsidRDefault="00943D55" w:rsidP="00943D55">
            <w:pPr>
              <w:suppressAutoHyphens w:val="0"/>
              <w:jc w:val="both"/>
              <w:rPr>
                <w:b/>
                <w:bCs/>
                <w:sz w:val="22"/>
                <w:szCs w:val="22"/>
                <w:lang w:eastAsia="pt-BR"/>
              </w:rPr>
            </w:pPr>
          </w:p>
        </w:tc>
      </w:tr>
      <w:tr w:rsidR="00943D55" w:rsidRPr="00B94C65" w:rsidTr="00943D55">
        <w:trPr>
          <w:trHeight w:val="1725"/>
        </w:trPr>
        <w:tc>
          <w:tcPr>
            <w:tcW w:w="329" w:type="dxa"/>
            <w:vMerge w:val="restart"/>
            <w:tcBorders>
              <w:top w:val="nil"/>
              <w:left w:val="single" w:sz="4" w:space="0" w:color="000000"/>
              <w:bottom w:val="single" w:sz="4" w:space="0" w:color="000000"/>
              <w:right w:val="single" w:sz="4" w:space="0" w:color="000000"/>
            </w:tcBorders>
            <w:shd w:val="clear" w:color="000000" w:fill="F1F1F1"/>
            <w:noWrap/>
            <w:vAlign w:val="center"/>
            <w:hideMark/>
          </w:tcPr>
          <w:p w:rsidR="00943D55" w:rsidRPr="00B94C65" w:rsidRDefault="00943D55" w:rsidP="00943D55">
            <w:pPr>
              <w:suppressAutoHyphens w:val="0"/>
              <w:jc w:val="center"/>
              <w:rPr>
                <w:b/>
                <w:bCs/>
                <w:color w:val="000000"/>
                <w:sz w:val="22"/>
                <w:szCs w:val="22"/>
                <w:lang w:eastAsia="pt-BR"/>
              </w:rPr>
            </w:pPr>
            <w:r w:rsidRPr="00B94C65">
              <w:rPr>
                <w:b/>
                <w:bCs/>
                <w:color w:val="000000"/>
                <w:sz w:val="22"/>
                <w:szCs w:val="22"/>
                <w:lang w:eastAsia="pt-BR"/>
              </w:rPr>
              <w:t>3</w:t>
            </w:r>
          </w:p>
        </w:tc>
        <w:tc>
          <w:tcPr>
            <w:tcW w:w="435" w:type="dxa"/>
            <w:tcBorders>
              <w:top w:val="nil"/>
              <w:left w:val="nil"/>
              <w:bottom w:val="single" w:sz="4" w:space="0" w:color="000000"/>
              <w:right w:val="single" w:sz="4" w:space="0" w:color="000000"/>
            </w:tcBorders>
            <w:shd w:val="clear" w:color="auto" w:fill="auto"/>
            <w:noWrap/>
            <w:vAlign w:val="center"/>
            <w:hideMark/>
          </w:tcPr>
          <w:p w:rsidR="00943D55" w:rsidRPr="00B94C65" w:rsidRDefault="00943D55" w:rsidP="00943D55">
            <w:pPr>
              <w:suppressAutoHyphens w:val="0"/>
              <w:jc w:val="center"/>
              <w:rPr>
                <w:b/>
                <w:bCs/>
                <w:color w:val="000000"/>
                <w:sz w:val="22"/>
                <w:szCs w:val="22"/>
                <w:lang w:eastAsia="pt-BR"/>
              </w:rPr>
            </w:pPr>
            <w:r w:rsidRPr="00B94C65">
              <w:rPr>
                <w:b/>
                <w:bCs/>
                <w:color w:val="000000"/>
                <w:sz w:val="22"/>
                <w:szCs w:val="22"/>
                <w:lang w:eastAsia="pt-BR"/>
              </w:rPr>
              <w:t>9</w:t>
            </w:r>
          </w:p>
        </w:tc>
        <w:tc>
          <w:tcPr>
            <w:tcW w:w="1970" w:type="dxa"/>
            <w:tcBorders>
              <w:top w:val="nil"/>
              <w:left w:val="nil"/>
              <w:bottom w:val="single" w:sz="4" w:space="0" w:color="000000"/>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r w:rsidRPr="00B94C65">
              <w:rPr>
                <w:sz w:val="22"/>
                <w:szCs w:val="22"/>
                <w:lang w:eastAsia="pt-BR"/>
              </w:rPr>
              <w:t>Levantamento de coordenadas</w:t>
            </w:r>
            <w:r w:rsidRPr="00B94C65">
              <w:rPr>
                <w:sz w:val="22"/>
                <w:szCs w:val="22"/>
                <w:lang w:eastAsia="pt-BR"/>
              </w:rPr>
              <w:br/>
              <w:t>geográficas com coleta</w:t>
            </w:r>
            <w:r w:rsidRPr="00B94C65">
              <w:rPr>
                <w:sz w:val="22"/>
                <w:szCs w:val="22"/>
                <w:lang w:eastAsia="pt-BR"/>
              </w:rPr>
              <w:br/>
              <w:t>de dados e inscrição no cadastro ambiental rural de</w:t>
            </w:r>
            <w:r w:rsidRPr="00B94C65">
              <w:rPr>
                <w:sz w:val="22"/>
                <w:szCs w:val="22"/>
                <w:lang w:eastAsia="pt-BR"/>
              </w:rPr>
              <w:br/>
              <w:t xml:space="preserve">imóveis rurais de até 240 </w:t>
            </w:r>
            <w:proofErr w:type="spellStart"/>
            <w:r w:rsidRPr="00B94C65">
              <w:rPr>
                <w:sz w:val="22"/>
                <w:szCs w:val="22"/>
                <w:lang w:eastAsia="pt-BR"/>
              </w:rPr>
              <w:t>ha</w:t>
            </w:r>
            <w:proofErr w:type="spellEnd"/>
            <w:r w:rsidRPr="00B94C65">
              <w:rPr>
                <w:sz w:val="22"/>
                <w:szCs w:val="22"/>
                <w:lang w:eastAsia="pt-BR"/>
              </w:rPr>
              <w:t xml:space="preserve"> localizados nos 36 vazios cartográficos representados pelas figuras do mapa </w:t>
            </w:r>
            <w:proofErr w:type="gramStart"/>
            <w:r w:rsidRPr="00B94C65">
              <w:rPr>
                <w:sz w:val="22"/>
                <w:szCs w:val="22"/>
                <w:lang w:eastAsia="pt-BR"/>
              </w:rPr>
              <w:t>03.</w:t>
            </w:r>
            <w:r w:rsidRPr="00B94C65">
              <w:rPr>
                <w:sz w:val="22"/>
                <w:szCs w:val="22"/>
                <w:lang w:eastAsia="pt-BR"/>
              </w:rPr>
              <w:br/>
              <w:t>(</w:t>
            </w:r>
            <w:proofErr w:type="gramEnd"/>
            <w:r w:rsidRPr="00B94C65">
              <w:rPr>
                <w:sz w:val="22"/>
                <w:szCs w:val="22"/>
                <w:lang w:eastAsia="pt-BR"/>
              </w:rPr>
              <w:t>anexo 03).</w:t>
            </w:r>
          </w:p>
        </w:tc>
        <w:tc>
          <w:tcPr>
            <w:tcW w:w="1696" w:type="dxa"/>
            <w:tcBorders>
              <w:top w:val="nil"/>
              <w:left w:val="nil"/>
              <w:bottom w:val="single" w:sz="4" w:space="0" w:color="000000"/>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r w:rsidRPr="00B94C65">
              <w:rPr>
                <w:sz w:val="22"/>
                <w:szCs w:val="22"/>
                <w:lang w:eastAsia="pt-BR"/>
              </w:rPr>
              <w:t>Costa Marques, São</w:t>
            </w:r>
            <w:r w:rsidRPr="00B94C65">
              <w:rPr>
                <w:sz w:val="22"/>
                <w:szCs w:val="22"/>
                <w:lang w:eastAsia="pt-BR"/>
              </w:rPr>
              <w:br/>
              <w:t xml:space="preserve">Francisco do </w:t>
            </w:r>
            <w:proofErr w:type="spellStart"/>
            <w:r w:rsidRPr="00B94C65">
              <w:rPr>
                <w:sz w:val="22"/>
                <w:szCs w:val="22"/>
                <w:lang w:eastAsia="pt-BR"/>
              </w:rPr>
              <w:t>Guapore</w:t>
            </w:r>
            <w:proofErr w:type="spellEnd"/>
            <w:r w:rsidRPr="00B94C65">
              <w:rPr>
                <w:sz w:val="22"/>
                <w:szCs w:val="22"/>
                <w:lang w:eastAsia="pt-BR"/>
              </w:rPr>
              <w:t xml:space="preserve"> e Seringueiras</w:t>
            </w:r>
          </w:p>
        </w:tc>
        <w:tc>
          <w:tcPr>
            <w:tcW w:w="1175" w:type="dxa"/>
            <w:tcBorders>
              <w:top w:val="nil"/>
              <w:left w:val="nil"/>
              <w:bottom w:val="single" w:sz="4" w:space="0" w:color="000000"/>
              <w:right w:val="single" w:sz="4" w:space="0" w:color="000000"/>
            </w:tcBorders>
            <w:shd w:val="clear" w:color="auto" w:fill="auto"/>
            <w:vAlign w:val="center"/>
            <w:hideMark/>
          </w:tcPr>
          <w:p w:rsidR="00943D55" w:rsidRPr="00B94C65" w:rsidRDefault="00943D55" w:rsidP="00943D55">
            <w:pPr>
              <w:suppressAutoHyphens w:val="0"/>
              <w:jc w:val="both"/>
              <w:rPr>
                <w:sz w:val="22"/>
                <w:szCs w:val="22"/>
                <w:lang w:eastAsia="pt-BR"/>
              </w:rPr>
            </w:pPr>
            <w:r w:rsidRPr="00B94C65">
              <w:rPr>
                <w:sz w:val="22"/>
                <w:szCs w:val="22"/>
                <w:lang w:eastAsia="pt-BR"/>
              </w:rPr>
              <w:t xml:space="preserve">Imóvel Rural de até 2401- </w:t>
            </w:r>
            <w:proofErr w:type="spellStart"/>
            <w:r w:rsidRPr="00B94C65">
              <w:rPr>
                <w:sz w:val="22"/>
                <w:szCs w:val="22"/>
                <w:lang w:eastAsia="pt-BR"/>
              </w:rPr>
              <w:t>la</w:t>
            </w:r>
            <w:proofErr w:type="spellEnd"/>
            <w:r w:rsidRPr="00B94C65">
              <w:rPr>
                <w:sz w:val="22"/>
                <w:szCs w:val="22"/>
                <w:lang w:eastAsia="pt-BR"/>
              </w:rPr>
              <w:t>³</w:t>
            </w:r>
          </w:p>
        </w:tc>
        <w:tc>
          <w:tcPr>
            <w:tcW w:w="800" w:type="dxa"/>
            <w:tcBorders>
              <w:top w:val="nil"/>
              <w:left w:val="nil"/>
              <w:bottom w:val="single" w:sz="4" w:space="0" w:color="000000"/>
              <w:right w:val="single" w:sz="4" w:space="0" w:color="000000"/>
            </w:tcBorders>
            <w:shd w:val="clear" w:color="auto" w:fill="auto"/>
            <w:noWrap/>
            <w:vAlign w:val="center"/>
            <w:hideMark/>
          </w:tcPr>
          <w:p w:rsidR="00943D55" w:rsidRPr="00B94C65" w:rsidRDefault="00943D55" w:rsidP="00943D55">
            <w:pPr>
              <w:suppressAutoHyphens w:val="0"/>
              <w:jc w:val="both"/>
              <w:rPr>
                <w:color w:val="000000"/>
                <w:sz w:val="22"/>
                <w:szCs w:val="22"/>
                <w:lang w:eastAsia="pt-BR"/>
              </w:rPr>
            </w:pPr>
            <w:r w:rsidRPr="00B94C65">
              <w:rPr>
                <w:color w:val="000000"/>
                <w:sz w:val="22"/>
                <w:szCs w:val="22"/>
                <w:lang w:eastAsia="pt-BR"/>
              </w:rPr>
              <w:t>3.910</w:t>
            </w:r>
          </w:p>
        </w:tc>
        <w:tc>
          <w:tcPr>
            <w:tcW w:w="1407" w:type="dxa"/>
            <w:tcBorders>
              <w:top w:val="nil"/>
              <w:left w:val="nil"/>
              <w:bottom w:val="single" w:sz="4" w:space="0" w:color="000000"/>
              <w:right w:val="single" w:sz="4" w:space="0" w:color="000000"/>
            </w:tcBorders>
            <w:shd w:val="clear" w:color="auto" w:fill="auto"/>
            <w:vAlign w:val="center"/>
          </w:tcPr>
          <w:p w:rsidR="00943D55" w:rsidRPr="00B94C65" w:rsidRDefault="00943D55" w:rsidP="00943D55">
            <w:pPr>
              <w:suppressAutoHyphens w:val="0"/>
              <w:jc w:val="both"/>
              <w:rPr>
                <w:b/>
                <w:bCs/>
                <w:sz w:val="22"/>
                <w:szCs w:val="22"/>
                <w:lang w:eastAsia="pt-BR"/>
              </w:rPr>
            </w:pPr>
          </w:p>
        </w:tc>
        <w:tc>
          <w:tcPr>
            <w:tcW w:w="1746" w:type="dxa"/>
            <w:tcBorders>
              <w:top w:val="nil"/>
              <w:left w:val="nil"/>
              <w:bottom w:val="single" w:sz="4" w:space="0" w:color="000000"/>
              <w:right w:val="single" w:sz="4" w:space="0" w:color="000000"/>
            </w:tcBorders>
            <w:shd w:val="clear" w:color="auto" w:fill="auto"/>
            <w:vAlign w:val="center"/>
          </w:tcPr>
          <w:p w:rsidR="00943D55" w:rsidRPr="00B94C65" w:rsidRDefault="00943D55" w:rsidP="00943D55">
            <w:pPr>
              <w:suppressAutoHyphens w:val="0"/>
              <w:jc w:val="both"/>
              <w:rPr>
                <w:b/>
                <w:bCs/>
                <w:sz w:val="22"/>
                <w:szCs w:val="22"/>
                <w:lang w:eastAsia="pt-BR"/>
              </w:rPr>
            </w:pPr>
          </w:p>
        </w:tc>
      </w:tr>
      <w:tr w:rsidR="00943D55" w:rsidRPr="00B94C65" w:rsidTr="00943D55">
        <w:trPr>
          <w:trHeight w:val="1395"/>
        </w:trPr>
        <w:tc>
          <w:tcPr>
            <w:tcW w:w="329" w:type="dxa"/>
            <w:vMerge/>
            <w:tcBorders>
              <w:top w:val="nil"/>
              <w:left w:val="single" w:sz="4" w:space="0" w:color="000000"/>
              <w:bottom w:val="single" w:sz="4" w:space="0" w:color="000000"/>
              <w:right w:val="single" w:sz="4" w:space="0" w:color="000000"/>
            </w:tcBorders>
            <w:vAlign w:val="center"/>
            <w:hideMark/>
          </w:tcPr>
          <w:p w:rsidR="00943D55" w:rsidRPr="00B94C65" w:rsidRDefault="00943D55" w:rsidP="00943D55">
            <w:pPr>
              <w:suppressAutoHyphens w:val="0"/>
              <w:jc w:val="center"/>
              <w:rPr>
                <w:b/>
                <w:bCs/>
                <w:color w:val="000000"/>
                <w:sz w:val="22"/>
                <w:szCs w:val="22"/>
                <w:lang w:eastAsia="pt-BR"/>
              </w:rPr>
            </w:pPr>
          </w:p>
        </w:tc>
        <w:tc>
          <w:tcPr>
            <w:tcW w:w="435" w:type="dxa"/>
            <w:tcBorders>
              <w:top w:val="nil"/>
              <w:left w:val="nil"/>
              <w:bottom w:val="single" w:sz="4" w:space="0" w:color="000000"/>
              <w:right w:val="single" w:sz="4" w:space="0" w:color="000000"/>
            </w:tcBorders>
            <w:shd w:val="clear" w:color="auto" w:fill="auto"/>
            <w:noWrap/>
            <w:vAlign w:val="center"/>
            <w:hideMark/>
          </w:tcPr>
          <w:p w:rsidR="00943D55" w:rsidRPr="00B94C65" w:rsidRDefault="00943D55" w:rsidP="00943D55">
            <w:pPr>
              <w:suppressAutoHyphens w:val="0"/>
              <w:jc w:val="center"/>
              <w:rPr>
                <w:b/>
                <w:bCs/>
                <w:color w:val="000000"/>
                <w:sz w:val="22"/>
                <w:szCs w:val="22"/>
                <w:lang w:eastAsia="pt-BR"/>
              </w:rPr>
            </w:pPr>
            <w:r w:rsidRPr="00B94C65">
              <w:rPr>
                <w:b/>
                <w:bCs/>
                <w:color w:val="000000"/>
                <w:sz w:val="22"/>
                <w:szCs w:val="22"/>
                <w:lang w:eastAsia="pt-BR"/>
              </w:rPr>
              <w:t>10</w:t>
            </w:r>
          </w:p>
        </w:tc>
        <w:tc>
          <w:tcPr>
            <w:tcW w:w="1970" w:type="dxa"/>
            <w:tcBorders>
              <w:top w:val="nil"/>
              <w:left w:val="nil"/>
              <w:bottom w:val="single" w:sz="4" w:space="0" w:color="000000"/>
              <w:right w:val="single" w:sz="4" w:space="0" w:color="000000"/>
            </w:tcBorders>
            <w:shd w:val="clear" w:color="auto" w:fill="auto"/>
            <w:vAlign w:val="center"/>
            <w:hideMark/>
          </w:tcPr>
          <w:p w:rsidR="00943D55" w:rsidRPr="00B94C65" w:rsidRDefault="00943D55" w:rsidP="00943D55">
            <w:pPr>
              <w:suppressAutoHyphens w:val="0"/>
              <w:jc w:val="both"/>
              <w:rPr>
                <w:color w:val="000000"/>
                <w:sz w:val="22"/>
                <w:szCs w:val="22"/>
                <w:lang w:eastAsia="pt-BR"/>
              </w:rPr>
            </w:pPr>
            <w:r w:rsidRPr="00B94C65">
              <w:rPr>
                <w:sz w:val="22"/>
                <w:szCs w:val="22"/>
                <w:lang w:eastAsia="pt-BR"/>
              </w:rPr>
              <w:t>Levantamento de coordenadas</w:t>
            </w:r>
            <w:r w:rsidRPr="00B94C65">
              <w:rPr>
                <w:sz w:val="22"/>
                <w:szCs w:val="22"/>
                <w:lang w:eastAsia="pt-BR"/>
              </w:rPr>
              <w:br/>
              <w:t>geográficas com coleta</w:t>
            </w:r>
            <w:r w:rsidRPr="00B94C65">
              <w:rPr>
                <w:sz w:val="22"/>
                <w:szCs w:val="22"/>
                <w:lang w:eastAsia="pt-BR"/>
              </w:rPr>
              <w:br/>
              <w:t>de dados e inscrição no cadastro ambiental rural de</w:t>
            </w:r>
            <w:r w:rsidRPr="00B94C65">
              <w:rPr>
                <w:sz w:val="22"/>
                <w:szCs w:val="22"/>
                <w:lang w:eastAsia="pt-BR"/>
              </w:rPr>
              <w:br/>
              <w:t xml:space="preserve">imóveis rurais de até 240 </w:t>
            </w:r>
            <w:proofErr w:type="spellStart"/>
            <w:r w:rsidRPr="00B94C65">
              <w:rPr>
                <w:sz w:val="22"/>
                <w:szCs w:val="22"/>
                <w:lang w:eastAsia="pt-BR"/>
              </w:rPr>
              <w:t>ha</w:t>
            </w:r>
            <w:proofErr w:type="spellEnd"/>
            <w:r w:rsidRPr="00B94C65">
              <w:rPr>
                <w:sz w:val="22"/>
                <w:szCs w:val="22"/>
                <w:lang w:eastAsia="pt-BR"/>
              </w:rPr>
              <w:t xml:space="preserve"> localizados nos 24 vazios cartográficos representados pelas figuras do mapa </w:t>
            </w:r>
            <w:proofErr w:type="gramStart"/>
            <w:r w:rsidRPr="00B94C65">
              <w:rPr>
                <w:sz w:val="22"/>
                <w:szCs w:val="22"/>
                <w:lang w:eastAsia="pt-BR"/>
              </w:rPr>
              <w:t>03.</w:t>
            </w:r>
            <w:r w:rsidRPr="00B94C65">
              <w:rPr>
                <w:sz w:val="22"/>
                <w:szCs w:val="22"/>
                <w:lang w:eastAsia="pt-BR"/>
              </w:rPr>
              <w:br/>
              <w:t>(</w:t>
            </w:r>
            <w:proofErr w:type="gramEnd"/>
            <w:r w:rsidRPr="00B94C65">
              <w:rPr>
                <w:sz w:val="22"/>
                <w:szCs w:val="22"/>
                <w:lang w:eastAsia="pt-BR"/>
              </w:rPr>
              <w:t>anexo 03).</w:t>
            </w:r>
          </w:p>
        </w:tc>
        <w:tc>
          <w:tcPr>
            <w:tcW w:w="1696" w:type="dxa"/>
            <w:tcBorders>
              <w:top w:val="nil"/>
              <w:left w:val="nil"/>
              <w:bottom w:val="single" w:sz="4" w:space="0" w:color="000000"/>
              <w:right w:val="single" w:sz="4" w:space="0" w:color="000000"/>
            </w:tcBorders>
            <w:shd w:val="clear" w:color="auto" w:fill="auto"/>
            <w:vAlign w:val="center"/>
            <w:hideMark/>
          </w:tcPr>
          <w:p w:rsidR="00943D55" w:rsidRPr="00B94C65" w:rsidRDefault="00943D55" w:rsidP="00943D55">
            <w:pPr>
              <w:suppressAutoHyphens w:val="0"/>
              <w:jc w:val="both"/>
              <w:rPr>
                <w:sz w:val="22"/>
                <w:szCs w:val="22"/>
                <w:lang w:eastAsia="pt-BR"/>
              </w:rPr>
            </w:pPr>
            <w:r w:rsidRPr="00B94C65">
              <w:rPr>
                <w:sz w:val="22"/>
                <w:szCs w:val="22"/>
                <w:lang w:eastAsia="pt-BR"/>
              </w:rPr>
              <w:t>Alta Floresta d'Oeste, Alto Alegre dos Parecis</w:t>
            </w:r>
          </w:p>
        </w:tc>
        <w:tc>
          <w:tcPr>
            <w:tcW w:w="1175" w:type="dxa"/>
            <w:tcBorders>
              <w:top w:val="nil"/>
              <w:left w:val="nil"/>
              <w:bottom w:val="single" w:sz="4" w:space="0" w:color="000000"/>
              <w:right w:val="single" w:sz="4" w:space="0" w:color="000000"/>
            </w:tcBorders>
            <w:shd w:val="clear" w:color="auto" w:fill="auto"/>
            <w:vAlign w:val="center"/>
            <w:hideMark/>
          </w:tcPr>
          <w:p w:rsidR="00943D55" w:rsidRPr="00B94C65" w:rsidRDefault="00943D55" w:rsidP="00943D55">
            <w:pPr>
              <w:suppressAutoHyphens w:val="0"/>
              <w:jc w:val="both"/>
              <w:rPr>
                <w:sz w:val="22"/>
                <w:szCs w:val="22"/>
                <w:lang w:eastAsia="pt-BR"/>
              </w:rPr>
            </w:pPr>
            <w:r w:rsidRPr="00B94C65">
              <w:rPr>
                <w:sz w:val="22"/>
                <w:szCs w:val="22"/>
                <w:lang w:eastAsia="pt-BR"/>
              </w:rPr>
              <w:t xml:space="preserve">Imóvel Rural de até 2401- </w:t>
            </w:r>
            <w:proofErr w:type="spellStart"/>
            <w:r w:rsidRPr="00B94C65">
              <w:rPr>
                <w:sz w:val="22"/>
                <w:szCs w:val="22"/>
                <w:lang w:eastAsia="pt-BR"/>
              </w:rPr>
              <w:t>la</w:t>
            </w:r>
            <w:proofErr w:type="spellEnd"/>
            <w:r w:rsidRPr="00B94C65">
              <w:rPr>
                <w:sz w:val="22"/>
                <w:szCs w:val="22"/>
                <w:lang w:eastAsia="pt-BR"/>
              </w:rPr>
              <w:t>³</w:t>
            </w:r>
          </w:p>
        </w:tc>
        <w:tc>
          <w:tcPr>
            <w:tcW w:w="800" w:type="dxa"/>
            <w:tcBorders>
              <w:top w:val="nil"/>
              <w:left w:val="nil"/>
              <w:bottom w:val="single" w:sz="4" w:space="0" w:color="000000"/>
              <w:right w:val="single" w:sz="4" w:space="0" w:color="000000"/>
            </w:tcBorders>
            <w:shd w:val="clear" w:color="auto" w:fill="auto"/>
            <w:noWrap/>
            <w:vAlign w:val="center"/>
            <w:hideMark/>
          </w:tcPr>
          <w:p w:rsidR="00943D55" w:rsidRPr="00B94C65" w:rsidRDefault="00943D55" w:rsidP="00943D55">
            <w:pPr>
              <w:suppressAutoHyphens w:val="0"/>
              <w:jc w:val="both"/>
              <w:rPr>
                <w:color w:val="000000"/>
                <w:sz w:val="22"/>
                <w:szCs w:val="22"/>
                <w:lang w:eastAsia="pt-BR"/>
              </w:rPr>
            </w:pPr>
            <w:r w:rsidRPr="00B94C65">
              <w:rPr>
                <w:color w:val="000000"/>
                <w:sz w:val="22"/>
                <w:szCs w:val="22"/>
                <w:lang w:eastAsia="pt-BR"/>
              </w:rPr>
              <w:t>3419</w:t>
            </w:r>
          </w:p>
        </w:tc>
        <w:tc>
          <w:tcPr>
            <w:tcW w:w="1407" w:type="dxa"/>
            <w:tcBorders>
              <w:top w:val="nil"/>
              <w:left w:val="nil"/>
              <w:bottom w:val="single" w:sz="4" w:space="0" w:color="000000"/>
              <w:right w:val="single" w:sz="4" w:space="0" w:color="000000"/>
            </w:tcBorders>
            <w:shd w:val="clear" w:color="auto" w:fill="auto"/>
            <w:vAlign w:val="center"/>
          </w:tcPr>
          <w:p w:rsidR="00943D55" w:rsidRPr="00B94C65" w:rsidRDefault="00943D55" w:rsidP="00943D55">
            <w:pPr>
              <w:suppressAutoHyphens w:val="0"/>
              <w:jc w:val="both"/>
              <w:rPr>
                <w:b/>
                <w:bCs/>
                <w:sz w:val="22"/>
                <w:szCs w:val="22"/>
                <w:lang w:eastAsia="pt-BR"/>
              </w:rPr>
            </w:pPr>
          </w:p>
        </w:tc>
        <w:tc>
          <w:tcPr>
            <w:tcW w:w="1746" w:type="dxa"/>
            <w:tcBorders>
              <w:top w:val="nil"/>
              <w:left w:val="nil"/>
              <w:bottom w:val="single" w:sz="4" w:space="0" w:color="000000"/>
              <w:right w:val="single" w:sz="4" w:space="0" w:color="000000"/>
            </w:tcBorders>
            <w:shd w:val="clear" w:color="auto" w:fill="auto"/>
            <w:vAlign w:val="center"/>
          </w:tcPr>
          <w:p w:rsidR="00943D55" w:rsidRPr="00B94C65" w:rsidRDefault="00943D55" w:rsidP="00943D55">
            <w:pPr>
              <w:suppressAutoHyphens w:val="0"/>
              <w:jc w:val="both"/>
              <w:rPr>
                <w:b/>
                <w:bCs/>
                <w:sz w:val="22"/>
                <w:szCs w:val="22"/>
                <w:lang w:eastAsia="pt-BR"/>
              </w:rPr>
            </w:pPr>
          </w:p>
        </w:tc>
      </w:tr>
      <w:tr w:rsidR="00943D55" w:rsidRPr="00B94C65" w:rsidTr="00943D55">
        <w:trPr>
          <w:cantSplit/>
          <w:trHeight w:val="415"/>
        </w:trPr>
        <w:tc>
          <w:tcPr>
            <w:tcW w:w="7812" w:type="dxa"/>
            <w:gridSpan w:val="7"/>
            <w:tcBorders>
              <w:top w:val="single" w:sz="4" w:space="0" w:color="000000"/>
              <w:left w:val="single" w:sz="4" w:space="0" w:color="000000"/>
              <w:bottom w:val="single" w:sz="4" w:space="0" w:color="000000"/>
              <w:right w:val="nil"/>
            </w:tcBorders>
            <w:shd w:val="clear" w:color="000000" w:fill="FFFF00"/>
            <w:vAlign w:val="center"/>
            <w:hideMark/>
          </w:tcPr>
          <w:p w:rsidR="00943D55" w:rsidRPr="00B94C65" w:rsidRDefault="00943D55" w:rsidP="00943D55">
            <w:pPr>
              <w:suppressAutoHyphens w:val="0"/>
              <w:jc w:val="both"/>
              <w:rPr>
                <w:b/>
                <w:bCs/>
                <w:sz w:val="22"/>
                <w:szCs w:val="22"/>
                <w:lang w:eastAsia="pt-BR"/>
              </w:rPr>
            </w:pPr>
            <w:r w:rsidRPr="00B94C65">
              <w:rPr>
                <w:b/>
                <w:bCs/>
                <w:sz w:val="22"/>
                <w:szCs w:val="22"/>
                <w:lang w:eastAsia="pt-BR"/>
              </w:rPr>
              <w:t>TOTAL DE LOTE 3</w:t>
            </w:r>
          </w:p>
        </w:tc>
        <w:tc>
          <w:tcPr>
            <w:tcW w:w="1746" w:type="dxa"/>
            <w:tcBorders>
              <w:top w:val="nil"/>
              <w:left w:val="nil"/>
              <w:bottom w:val="single" w:sz="4" w:space="0" w:color="000000"/>
              <w:right w:val="single" w:sz="4" w:space="0" w:color="000000"/>
            </w:tcBorders>
            <w:shd w:val="clear" w:color="000000" w:fill="FFFF00"/>
            <w:vAlign w:val="center"/>
          </w:tcPr>
          <w:p w:rsidR="00943D55" w:rsidRPr="00B94C65" w:rsidRDefault="00943D55" w:rsidP="00943D55">
            <w:pPr>
              <w:suppressAutoHyphens w:val="0"/>
              <w:jc w:val="both"/>
              <w:rPr>
                <w:b/>
                <w:bCs/>
                <w:sz w:val="22"/>
                <w:szCs w:val="22"/>
                <w:lang w:eastAsia="pt-BR"/>
              </w:rPr>
            </w:pPr>
          </w:p>
        </w:tc>
      </w:tr>
      <w:tr w:rsidR="00943D55" w:rsidRPr="00B94C65" w:rsidTr="00943D55">
        <w:trPr>
          <w:cantSplit/>
          <w:trHeight w:val="1905"/>
        </w:trPr>
        <w:tc>
          <w:tcPr>
            <w:tcW w:w="329" w:type="dxa"/>
            <w:tcBorders>
              <w:top w:val="nil"/>
              <w:left w:val="single" w:sz="4" w:space="0" w:color="000000"/>
              <w:bottom w:val="nil"/>
              <w:right w:val="single" w:sz="4" w:space="0" w:color="000000"/>
            </w:tcBorders>
            <w:shd w:val="clear" w:color="000000" w:fill="F1F1F1"/>
            <w:noWrap/>
            <w:vAlign w:val="center"/>
            <w:hideMark/>
          </w:tcPr>
          <w:p w:rsidR="00943D55" w:rsidRPr="00B94C65" w:rsidRDefault="00943D55" w:rsidP="00943D55">
            <w:pPr>
              <w:suppressAutoHyphens w:val="0"/>
              <w:jc w:val="center"/>
              <w:rPr>
                <w:b/>
                <w:bCs/>
                <w:color w:val="000000"/>
                <w:sz w:val="22"/>
                <w:szCs w:val="22"/>
                <w:lang w:eastAsia="pt-BR"/>
              </w:rPr>
            </w:pPr>
            <w:r w:rsidRPr="00B94C65">
              <w:rPr>
                <w:b/>
                <w:bCs/>
                <w:color w:val="000000"/>
                <w:sz w:val="22"/>
                <w:szCs w:val="22"/>
                <w:lang w:eastAsia="pt-BR"/>
              </w:rPr>
              <w:t>4</w:t>
            </w:r>
          </w:p>
        </w:tc>
        <w:tc>
          <w:tcPr>
            <w:tcW w:w="435" w:type="dxa"/>
            <w:tcBorders>
              <w:top w:val="nil"/>
              <w:left w:val="nil"/>
              <w:bottom w:val="nil"/>
              <w:right w:val="single" w:sz="4" w:space="0" w:color="auto"/>
            </w:tcBorders>
            <w:shd w:val="clear" w:color="auto" w:fill="auto"/>
            <w:noWrap/>
            <w:vAlign w:val="center"/>
            <w:hideMark/>
          </w:tcPr>
          <w:p w:rsidR="00943D55" w:rsidRPr="00B94C65" w:rsidRDefault="00943D55" w:rsidP="00943D55">
            <w:pPr>
              <w:suppressAutoHyphens w:val="0"/>
              <w:jc w:val="center"/>
              <w:rPr>
                <w:b/>
                <w:bCs/>
                <w:color w:val="000000"/>
                <w:sz w:val="22"/>
                <w:szCs w:val="22"/>
                <w:lang w:eastAsia="pt-BR"/>
              </w:rPr>
            </w:pPr>
            <w:r w:rsidRPr="00B94C65">
              <w:rPr>
                <w:b/>
                <w:bCs/>
                <w:color w:val="000000"/>
                <w:sz w:val="22"/>
                <w:szCs w:val="22"/>
                <w:lang w:eastAsia="pt-BR"/>
              </w:rPr>
              <w:t>11</w:t>
            </w:r>
          </w:p>
        </w:tc>
        <w:tc>
          <w:tcPr>
            <w:tcW w:w="1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3D55" w:rsidRPr="00B94C65" w:rsidRDefault="00943D55" w:rsidP="00943D55">
            <w:pPr>
              <w:suppressAutoHyphens w:val="0"/>
              <w:jc w:val="both"/>
              <w:rPr>
                <w:color w:val="000000"/>
                <w:sz w:val="22"/>
                <w:szCs w:val="22"/>
                <w:lang w:eastAsia="pt-BR"/>
              </w:rPr>
            </w:pPr>
            <w:r w:rsidRPr="00B94C65">
              <w:rPr>
                <w:sz w:val="22"/>
                <w:szCs w:val="22"/>
                <w:lang w:eastAsia="pt-BR"/>
              </w:rPr>
              <w:t>Levantamento de coordenadas geográficas com coleta</w:t>
            </w:r>
            <w:r w:rsidRPr="00B94C65">
              <w:rPr>
                <w:sz w:val="22"/>
                <w:szCs w:val="22"/>
                <w:lang w:eastAsia="pt-BR"/>
              </w:rPr>
              <w:br/>
              <w:t>de dados e inscrição no cadastro ambiental rural de</w:t>
            </w:r>
            <w:r w:rsidRPr="00B94C65">
              <w:rPr>
                <w:sz w:val="22"/>
                <w:szCs w:val="22"/>
                <w:lang w:eastAsia="pt-BR"/>
              </w:rPr>
              <w:br/>
              <w:t xml:space="preserve">imóveis rurais de até 240 </w:t>
            </w:r>
            <w:proofErr w:type="spellStart"/>
            <w:r w:rsidRPr="00B94C65">
              <w:rPr>
                <w:sz w:val="22"/>
                <w:szCs w:val="22"/>
                <w:lang w:eastAsia="pt-BR"/>
              </w:rPr>
              <w:t>ha</w:t>
            </w:r>
            <w:proofErr w:type="spellEnd"/>
            <w:r w:rsidRPr="00B94C65">
              <w:rPr>
                <w:sz w:val="22"/>
                <w:szCs w:val="22"/>
                <w:lang w:eastAsia="pt-BR"/>
              </w:rPr>
              <w:t xml:space="preserve"> localizados nos 94 vazios cartográficos representados pelas figuras do mapa </w:t>
            </w:r>
            <w:proofErr w:type="gramStart"/>
            <w:r w:rsidRPr="00B94C65">
              <w:rPr>
                <w:sz w:val="22"/>
                <w:szCs w:val="22"/>
                <w:lang w:eastAsia="pt-BR"/>
              </w:rPr>
              <w:t>04.</w:t>
            </w:r>
            <w:r w:rsidRPr="00B94C65">
              <w:rPr>
                <w:sz w:val="22"/>
                <w:szCs w:val="22"/>
                <w:lang w:eastAsia="pt-BR"/>
              </w:rPr>
              <w:br/>
              <w:t>(</w:t>
            </w:r>
            <w:proofErr w:type="gramEnd"/>
            <w:r w:rsidRPr="00B94C65">
              <w:rPr>
                <w:sz w:val="22"/>
                <w:szCs w:val="22"/>
                <w:lang w:eastAsia="pt-BR"/>
              </w:rPr>
              <w:t>anexo 04).</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3D55" w:rsidRPr="00B94C65" w:rsidRDefault="00943D55" w:rsidP="00943D55">
            <w:pPr>
              <w:suppressAutoHyphens w:val="0"/>
              <w:jc w:val="both"/>
              <w:rPr>
                <w:color w:val="000000"/>
                <w:sz w:val="22"/>
                <w:szCs w:val="22"/>
                <w:lang w:eastAsia="pt-BR"/>
              </w:rPr>
            </w:pPr>
            <w:r w:rsidRPr="00B94C65">
              <w:rPr>
                <w:sz w:val="22"/>
                <w:szCs w:val="22"/>
                <w:lang w:eastAsia="pt-BR"/>
              </w:rPr>
              <w:t xml:space="preserve">Cacoal, Vilhena, Chupinguaia, </w:t>
            </w:r>
            <w:proofErr w:type="gramStart"/>
            <w:r w:rsidRPr="00B94C65">
              <w:rPr>
                <w:sz w:val="22"/>
                <w:szCs w:val="22"/>
                <w:lang w:eastAsia="pt-BR"/>
              </w:rPr>
              <w:t>Parcelo,</w:t>
            </w:r>
            <w:r w:rsidRPr="00B94C65">
              <w:rPr>
                <w:sz w:val="22"/>
                <w:szCs w:val="22"/>
                <w:lang w:eastAsia="pt-BR"/>
              </w:rPr>
              <w:br/>
              <w:t>Espigão</w:t>
            </w:r>
            <w:proofErr w:type="gramEnd"/>
            <w:r w:rsidRPr="00B94C65">
              <w:rPr>
                <w:sz w:val="22"/>
                <w:szCs w:val="22"/>
                <w:lang w:eastAsia="pt-BR"/>
              </w:rPr>
              <w:t xml:space="preserve"> d'Oeste, Pimenta</w:t>
            </w:r>
            <w:r w:rsidRPr="00B94C65">
              <w:rPr>
                <w:sz w:val="22"/>
                <w:szCs w:val="22"/>
                <w:lang w:eastAsia="pt-BR"/>
              </w:rPr>
              <w:br/>
              <w:t>Buem), Santa Luzia D'Oeste, Primavera de Rondônia</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3D55" w:rsidRPr="00B94C65" w:rsidRDefault="00943D55" w:rsidP="00943D55">
            <w:pPr>
              <w:suppressAutoHyphens w:val="0"/>
              <w:jc w:val="both"/>
              <w:rPr>
                <w:sz w:val="22"/>
                <w:szCs w:val="22"/>
                <w:lang w:eastAsia="pt-BR"/>
              </w:rPr>
            </w:pPr>
            <w:r w:rsidRPr="00B94C65">
              <w:rPr>
                <w:sz w:val="22"/>
                <w:szCs w:val="22"/>
                <w:lang w:eastAsia="pt-BR"/>
              </w:rPr>
              <w:t xml:space="preserve">Imóvel Rural de até 2401- </w:t>
            </w:r>
            <w:proofErr w:type="spellStart"/>
            <w:r w:rsidRPr="00B94C65">
              <w:rPr>
                <w:sz w:val="22"/>
                <w:szCs w:val="22"/>
                <w:lang w:eastAsia="pt-BR"/>
              </w:rPr>
              <w:t>la</w:t>
            </w:r>
            <w:proofErr w:type="spellEnd"/>
            <w:r w:rsidRPr="00B94C65">
              <w:rPr>
                <w:sz w:val="22"/>
                <w:szCs w:val="22"/>
                <w:lang w:eastAsia="pt-BR"/>
              </w:rPr>
              <w:t>³</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D55" w:rsidRPr="00B94C65" w:rsidRDefault="00943D55" w:rsidP="00943D55">
            <w:pPr>
              <w:suppressAutoHyphens w:val="0"/>
              <w:jc w:val="both"/>
              <w:rPr>
                <w:color w:val="000000"/>
                <w:sz w:val="22"/>
                <w:szCs w:val="22"/>
                <w:lang w:eastAsia="pt-BR"/>
              </w:rPr>
            </w:pPr>
            <w:r w:rsidRPr="00B94C65">
              <w:rPr>
                <w:color w:val="000000"/>
                <w:sz w:val="22"/>
                <w:szCs w:val="22"/>
                <w:lang w:eastAsia="pt-BR"/>
              </w:rPr>
              <w:t>2994</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943D55" w:rsidRPr="00B94C65" w:rsidRDefault="00943D55" w:rsidP="00943D55">
            <w:pPr>
              <w:suppressAutoHyphens w:val="0"/>
              <w:jc w:val="both"/>
              <w:rPr>
                <w:b/>
                <w:bCs/>
                <w:sz w:val="22"/>
                <w:szCs w:val="22"/>
                <w:lang w:eastAsia="pt-BR"/>
              </w:rPr>
            </w:pP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3D55" w:rsidRPr="00B94C65" w:rsidRDefault="00943D55" w:rsidP="00943D55">
            <w:pPr>
              <w:suppressAutoHyphens w:val="0"/>
              <w:jc w:val="both"/>
              <w:rPr>
                <w:b/>
                <w:bCs/>
                <w:color w:val="000000"/>
                <w:sz w:val="22"/>
                <w:szCs w:val="22"/>
                <w:lang w:eastAsia="pt-BR"/>
              </w:rPr>
            </w:pPr>
          </w:p>
        </w:tc>
      </w:tr>
      <w:tr w:rsidR="00943D55" w:rsidRPr="00B94C65" w:rsidTr="00943D55">
        <w:trPr>
          <w:cantSplit/>
          <w:trHeight w:val="1392"/>
        </w:trPr>
        <w:tc>
          <w:tcPr>
            <w:tcW w:w="329" w:type="dxa"/>
            <w:tcBorders>
              <w:top w:val="nil"/>
              <w:left w:val="single" w:sz="4" w:space="0" w:color="000000"/>
              <w:bottom w:val="single" w:sz="4" w:space="0" w:color="000000"/>
              <w:right w:val="single" w:sz="4" w:space="0" w:color="000000"/>
            </w:tcBorders>
            <w:shd w:val="clear" w:color="000000" w:fill="F1F1F1"/>
            <w:vAlign w:val="center"/>
            <w:hideMark/>
          </w:tcPr>
          <w:p w:rsidR="00943D55" w:rsidRPr="00B94C65" w:rsidRDefault="00943D55" w:rsidP="00943D55">
            <w:pPr>
              <w:suppressAutoHyphens w:val="0"/>
              <w:jc w:val="center"/>
              <w:rPr>
                <w:color w:val="000000"/>
                <w:sz w:val="22"/>
                <w:szCs w:val="22"/>
                <w:lang w:eastAsia="pt-BR"/>
              </w:rPr>
            </w:pPr>
          </w:p>
        </w:tc>
        <w:tc>
          <w:tcPr>
            <w:tcW w:w="435" w:type="dxa"/>
            <w:tcBorders>
              <w:top w:val="nil"/>
              <w:left w:val="nil"/>
              <w:bottom w:val="single" w:sz="4" w:space="0" w:color="000000"/>
              <w:right w:val="single" w:sz="4" w:space="0" w:color="auto"/>
            </w:tcBorders>
            <w:shd w:val="clear" w:color="auto" w:fill="auto"/>
            <w:noWrap/>
            <w:vAlign w:val="center"/>
            <w:hideMark/>
          </w:tcPr>
          <w:p w:rsidR="00943D55" w:rsidRPr="00B94C65" w:rsidRDefault="00943D55" w:rsidP="00943D55">
            <w:pPr>
              <w:suppressAutoHyphens w:val="0"/>
              <w:jc w:val="center"/>
              <w:rPr>
                <w:b/>
                <w:bCs/>
                <w:color w:val="000000"/>
                <w:sz w:val="22"/>
                <w:szCs w:val="22"/>
                <w:lang w:eastAsia="pt-BR"/>
              </w:rPr>
            </w:pPr>
            <w:r w:rsidRPr="00B94C65">
              <w:rPr>
                <w:b/>
                <w:bCs/>
                <w:color w:val="000000"/>
                <w:sz w:val="22"/>
                <w:szCs w:val="22"/>
                <w:lang w:eastAsia="pt-BR"/>
              </w:rPr>
              <w:t>12</w:t>
            </w:r>
          </w:p>
        </w:tc>
        <w:tc>
          <w:tcPr>
            <w:tcW w:w="1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3D55" w:rsidRPr="00B94C65" w:rsidRDefault="00943D55" w:rsidP="00943D55">
            <w:pPr>
              <w:suppressAutoHyphens w:val="0"/>
              <w:jc w:val="both"/>
              <w:rPr>
                <w:color w:val="000000"/>
                <w:sz w:val="22"/>
                <w:szCs w:val="22"/>
                <w:lang w:eastAsia="pt-BR"/>
              </w:rPr>
            </w:pPr>
            <w:r w:rsidRPr="00B94C65">
              <w:rPr>
                <w:sz w:val="22"/>
                <w:szCs w:val="22"/>
                <w:lang w:eastAsia="pt-BR"/>
              </w:rPr>
              <w:t>Levantamento de coordenadas</w:t>
            </w:r>
            <w:r w:rsidRPr="00B94C65">
              <w:rPr>
                <w:sz w:val="22"/>
                <w:szCs w:val="22"/>
                <w:lang w:eastAsia="pt-BR"/>
              </w:rPr>
              <w:br/>
              <w:t>geográficas com coleta</w:t>
            </w:r>
            <w:r w:rsidRPr="00B94C65">
              <w:rPr>
                <w:sz w:val="22"/>
                <w:szCs w:val="22"/>
                <w:lang w:eastAsia="pt-BR"/>
              </w:rPr>
              <w:br/>
              <w:t>de dados e Inscrição no cadastro ambiental rural de</w:t>
            </w:r>
            <w:r w:rsidRPr="00B94C65">
              <w:rPr>
                <w:sz w:val="22"/>
                <w:szCs w:val="22"/>
                <w:lang w:eastAsia="pt-BR"/>
              </w:rPr>
              <w:br/>
              <w:t xml:space="preserve">imóveis rurais de até 240 </w:t>
            </w:r>
            <w:proofErr w:type="spellStart"/>
            <w:r w:rsidRPr="00B94C65">
              <w:rPr>
                <w:sz w:val="22"/>
                <w:szCs w:val="22"/>
                <w:lang w:eastAsia="pt-BR"/>
              </w:rPr>
              <w:t>ha</w:t>
            </w:r>
            <w:proofErr w:type="spellEnd"/>
            <w:r w:rsidRPr="00B94C65">
              <w:rPr>
                <w:sz w:val="22"/>
                <w:szCs w:val="22"/>
                <w:lang w:eastAsia="pt-BR"/>
              </w:rPr>
              <w:t xml:space="preserve"> localizados nos 23 vazios cartográficos representados pelas figuras do mapa 04</w:t>
            </w:r>
            <w:r w:rsidRPr="00B94C65">
              <w:rPr>
                <w:sz w:val="22"/>
                <w:szCs w:val="22"/>
                <w:lang w:eastAsia="pt-BR"/>
              </w:rPr>
              <w:br/>
              <w:t>(anexo 04).</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3D55" w:rsidRPr="00B94C65" w:rsidRDefault="00943D55" w:rsidP="00943D55">
            <w:pPr>
              <w:suppressAutoHyphens w:val="0"/>
              <w:jc w:val="both"/>
              <w:rPr>
                <w:sz w:val="22"/>
                <w:szCs w:val="22"/>
                <w:lang w:eastAsia="pt-BR"/>
              </w:rPr>
            </w:pPr>
            <w:r w:rsidRPr="00B94C65">
              <w:rPr>
                <w:sz w:val="22"/>
                <w:szCs w:val="22"/>
                <w:lang w:eastAsia="pt-BR"/>
              </w:rPr>
              <w:t>Cabixi, Cerejeiras, Pimenteiras do Oeste, Corumbiara</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3D55" w:rsidRPr="00B94C65" w:rsidRDefault="00943D55" w:rsidP="00943D55">
            <w:pPr>
              <w:suppressAutoHyphens w:val="0"/>
              <w:jc w:val="both"/>
              <w:rPr>
                <w:sz w:val="22"/>
                <w:szCs w:val="22"/>
                <w:lang w:eastAsia="pt-BR"/>
              </w:rPr>
            </w:pPr>
            <w:r w:rsidRPr="00B94C65">
              <w:rPr>
                <w:sz w:val="22"/>
                <w:szCs w:val="22"/>
                <w:lang w:eastAsia="pt-BR"/>
              </w:rPr>
              <w:t xml:space="preserve">Imóvel Rural de até 2401- </w:t>
            </w:r>
            <w:proofErr w:type="spellStart"/>
            <w:r w:rsidRPr="00B94C65">
              <w:rPr>
                <w:sz w:val="22"/>
                <w:szCs w:val="22"/>
                <w:lang w:eastAsia="pt-BR"/>
              </w:rPr>
              <w:t>la</w:t>
            </w:r>
            <w:proofErr w:type="spellEnd"/>
            <w:r w:rsidRPr="00B94C65">
              <w:rPr>
                <w:sz w:val="22"/>
                <w:szCs w:val="22"/>
                <w:lang w:eastAsia="pt-BR"/>
              </w:rPr>
              <w:t>³</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D55" w:rsidRPr="00B94C65" w:rsidRDefault="00943D55" w:rsidP="00943D55">
            <w:pPr>
              <w:suppressAutoHyphens w:val="0"/>
              <w:ind w:firstLineChars="100" w:firstLine="220"/>
              <w:jc w:val="both"/>
              <w:rPr>
                <w:color w:val="000000"/>
                <w:sz w:val="22"/>
                <w:szCs w:val="22"/>
                <w:lang w:eastAsia="pt-BR"/>
              </w:rPr>
            </w:pPr>
            <w:r w:rsidRPr="00B94C65">
              <w:rPr>
                <w:color w:val="000000"/>
                <w:sz w:val="22"/>
                <w:szCs w:val="22"/>
                <w:lang w:eastAsia="pt-BR"/>
              </w:rPr>
              <w:t>1961</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943D55" w:rsidRPr="00B94C65" w:rsidRDefault="00943D55" w:rsidP="00497803">
            <w:pPr>
              <w:suppressAutoHyphens w:val="0"/>
              <w:ind w:firstLineChars="100" w:firstLine="221"/>
              <w:jc w:val="both"/>
              <w:rPr>
                <w:b/>
                <w:bCs/>
                <w:sz w:val="22"/>
                <w:szCs w:val="22"/>
                <w:lang w:eastAsia="pt-BR"/>
              </w:rPr>
            </w:pP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3D55" w:rsidRPr="00B94C65" w:rsidRDefault="00943D55" w:rsidP="00943D55">
            <w:pPr>
              <w:suppressAutoHyphens w:val="0"/>
              <w:jc w:val="both"/>
              <w:rPr>
                <w:b/>
                <w:bCs/>
                <w:color w:val="000000"/>
                <w:sz w:val="22"/>
                <w:szCs w:val="22"/>
                <w:lang w:eastAsia="pt-BR"/>
              </w:rPr>
            </w:pPr>
          </w:p>
        </w:tc>
      </w:tr>
      <w:tr w:rsidR="00943D55" w:rsidRPr="00B94C65" w:rsidTr="00943D55">
        <w:trPr>
          <w:cantSplit/>
          <w:trHeight w:val="527"/>
        </w:trPr>
        <w:tc>
          <w:tcPr>
            <w:tcW w:w="7812" w:type="dxa"/>
            <w:gridSpan w:val="7"/>
            <w:tcBorders>
              <w:top w:val="single" w:sz="4" w:space="0" w:color="000000"/>
              <w:left w:val="single" w:sz="4" w:space="0" w:color="000000"/>
              <w:bottom w:val="single" w:sz="4" w:space="0" w:color="000000"/>
              <w:right w:val="nil"/>
            </w:tcBorders>
            <w:shd w:val="clear" w:color="000000" w:fill="FFFF00"/>
            <w:vAlign w:val="center"/>
            <w:hideMark/>
          </w:tcPr>
          <w:p w:rsidR="00943D55" w:rsidRPr="00B94C65" w:rsidRDefault="00943D55" w:rsidP="00943D55">
            <w:pPr>
              <w:suppressAutoHyphens w:val="0"/>
              <w:jc w:val="center"/>
              <w:rPr>
                <w:b/>
                <w:bCs/>
                <w:sz w:val="22"/>
                <w:szCs w:val="22"/>
                <w:lang w:eastAsia="pt-BR"/>
              </w:rPr>
            </w:pPr>
            <w:r w:rsidRPr="00B94C65">
              <w:rPr>
                <w:b/>
                <w:bCs/>
                <w:sz w:val="22"/>
                <w:szCs w:val="22"/>
                <w:lang w:eastAsia="pt-BR"/>
              </w:rPr>
              <w:t>TOTAL DE LOTE 4</w:t>
            </w:r>
          </w:p>
        </w:tc>
        <w:tc>
          <w:tcPr>
            <w:tcW w:w="1746" w:type="dxa"/>
            <w:tcBorders>
              <w:top w:val="nil"/>
              <w:left w:val="nil"/>
              <w:bottom w:val="single" w:sz="4" w:space="0" w:color="000000"/>
              <w:right w:val="single" w:sz="4" w:space="0" w:color="000000"/>
            </w:tcBorders>
            <w:shd w:val="clear" w:color="000000" w:fill="FFFF00"/>
            <w:vAlign w:val="center"/>
            <w:hideMark/>
          </w:tcPr>
          <w:p w:rsidR="00943D55" w:rsidRPr="00B94C65" w:rsidRDefault="00943D55" w:rsidP="00943D55">
            <w:pPr>
              <w:suppressAutoHyphens w:val="0"/>
              <w:jc w:val="center"/>
              <w:rPr>
                <w:b/>
                <w:bCs/>
                <w:sz w:val="22"/>
                <w:szCs w:val="22"/>
                <w:lang w:eastAsia="pt-BR"/>
              </w:rPr>
            </w:pPr>
          </w:p>
        </w:tc>
      </w:tr>
    </w:tbl>
    <w:p w:rsidR="00A84311" w:rsidRPr="00107965" w:rsidRDefault="00A84311" w:rsidP="00107965">
      <w:pPr>
        <w:pStyle w:val="Corpodetexto"/>
        <w:spacing w:before="60" w:after="60"/>
        <w:rPr>
          <w:sz w:val="22"/>
          <w:szCs w:val="22"/>
        </w:rPr>
      </w:pPr>
      <w:r w:rsidRPr="00107965">
        <w:rPr>
          <w:sz w:val="22"/>
          <w:szCs w:val="22"/>
        </w:rPr>
        <w:t>Razão Social: _____________________________________</w:t>
      </w:r>
    </w:p>
    <w:p w:rsidR="00A84311" w:rsidRPr="00107965" w:rsidRDefault="00A84311" w:rsidP="00107965">
      <w:pPr>
        <w:pStyle w:val="Corpodetexto"/>
        <w:spacing w:before="60" w:after="60"/>
        <w:rPr>
          <w:sz w:val="22"/>
          <w:szCs w:val="22"/>
        </w:rPr>
      </w:pPr>
      <w:r w:rsidRPr="00107965">
        <w:rPr>
          <w:sz w:val="22"/>
          <w:szCs w:val="22"/>
        </w:rPr>
        <w:tab/>
        <w:t>CNPJ/MF: _______________</w:t>
      </w:r>
    </w:p>
    <w:p w:rsidR="00A84311" w:rsidRPr="00107965" w:rsidRDefault="00A84311" w:rsidP="00107965">
      <w:pPr>
        <w:pStyle w:val="Corpodetexto"/>
        <w:spacing w:before="60" w:after="60"/>
        <w:rPr>
          <w:sz w:val="22"/>
          <w:szCs w:val="22"/>
        </w:rPr>
      </w:pPr>
      <w:r w:rsidRPr="00107965">
        <w:rPr>
          <w:sz w:val="22"/>
          <w:szCs w:val="22"/>
        </w:rPr>
        <w:tab/>
        <w:t>Endereço: __________________________________________</w:t>
      </w:r>
    </w:p>
    <w:p w:rsidR="00A84311" w:rsidRPr="00107965" w:rsidRDefault="00A84311" w:rsidP="00107965">
      <w:pPr>
        <w:pStyle w:val="Corpodetexto"/>
        <w:spacing w:before="60" w:after="60"/>
        <w:rPr>
          <w:sz w:val="22"/>
          <w:szCs w:val="22"/>
        </w:rPr>
      </w:pPr>
      <w:r w:rsidRPr="00107965">
        <w:rPr>
          <w:sz w:val="22"/>
          <w:szCs w:val="22"/>
        </w:rPr>
        <w:tab/>
        <w:t>Tel./Fax: _______________</w:t>
      </w:r>
    </w:p>
    <w:p w:rsidR="00A84311" w:rsidRPr="00107965" w:rsidRDefault="00A84311" w:rsidP="00107965">
      <w:pPr>
        <w:pStyle w:val="Corpodetexto"/>
        <w:spacing w:before="60" w:after="60"/>
        <w:rPr>
          <w:sz w:val="22"/>
          <w:szCs w:val="22"/>
        </w:rPr>
      </w:pPr>
      <w:r w:rsidRPr="00107965">
        <w:rPr>
          <w:sz w:val="22"/>
          <w:szCs w:val="22"/>
        </w:rPr>
        <w:tab/>
        <w:t>CEP: ____________________</w:t>
      </w:r>
    </w:p>
    <w:p w:rsidR="00A84311" w:rsidRPr="00107965" w:rsidRDefault="00A84311" w:rsidP="00107965">
      <w:pPr>
        <w:pStyle w:val="Corpodetexto"/>
        <w:spacing w:before="60" w:after="60"/>
        <w:rPr>
          <w:sz w:val="22"/>
          <w:szCs w:val="22"/>
        </w:rPr>
      </w:pPr>
      <w:r w:rsidRPr="00107965">
        <w:rPr>
          <w:sz w:val="22"/>
          <w:szCs w:val="22"/>
        </w:rPr>
        <w:tab/>
        <w:t>Cidade: __________________________ UF: __________</w:t>
      </w:r>
    </w:p>
    <w:p w:rsidR="00A84311" w:rsidRPr="00107965" w:rsidRDefault="00A84311" w:rsidP="00107965">
      <w:pPr>
        <w:pStyle w:val="Corpodetexto"/>
        <w:spacing w:before="60" w:after="60"/>
        <w:rPr>
          <w:sz w:val="22"/>
          <w:szCs w:val="22"/>
        </w:rPr>
      </w:pPr>
      <w:r w:rsidRPr="00107965">
        <w:rPr>
          <w:sz w:val="22"/>
          <w:szCs w:val="22"/>
        </w:rPr>
        <w:tab/>
        <w:t>Banco: ____________ Agência: _____________ c/c: ________________</w:t>
      </w:r>
    </w:p>
    <w:p w:rsidR="00A84311" w:rsidRPr="00107965" w:rsidRDefault="00A84311" w:rsidP="00107965">
      <w:pPr>
        <w:pStyle w:val="Corpodetexto"/>
        <w:rPr>
          <w:sz w:val="22"/>
          <w:szCs w:val="22"/>
        </w:rPr>
      </w:pPr>
      <w:r w:rsidRPr="00107965">
        <w:rPr>
          <w:sz w:val="22"/>
          <w:szCs w:val="22"/>
        </w:rPr>
        <w:tab/>
      </w:r>
      <w:r w:rsidRPr="00107965">
        <w:rPr>
          <w:sz w:val="22"/>
          <w:szCs w:val="22"/>
        </w:rPr>
        <w:tab/>
      </w:r>
    </w:p>
    <w:p w:rsidR="00A84311" w:rsidRPr="00107965" w:rsidRDefault="00A84311" w:rsidP="00107965">
      <w:pPr>
        <w:pStyle w:val="Corpodetexto"/>
        <w:rPr>
          <w:sz w:val="22"/>
          <w:szCs w:val="22"/>
        </w:rPr>
      </w:pPr>
      <w:r w:rsidRPr="00107965">
        <w:rPr>
          <w:sz w:val="22"/>
          <w:szCs w:val="22"/>
        </w:rPr>
        <w:t>Dados do Representante Legal da Empresa para assinatura do Contrato:</w:t>
      </w:r>
    </w:p>
    <w:p w:rsidR="00A84311" w:rsidRPr="00107965" w:rsidRDefault="00A84311" w:rsidP="00107965">
      <w:pPr>
        <w:pStyle w:val="Corpodetexto"/>
        <w:spacing w:before="60" w:after="60"/>
        <w:rPr>
          <w:sz w:val="22"/>
          <w:szCs w:val="22"/>
        </w:rPr>
      </w:pPr>
      <w:r w:rsidRPr="00107965">
        <w:rPr>
          <w:sz w:val="22"/>
          <w:szCs w:val="22"/>
        </w:rPr>
        <w:tab/>
        <w:t>Nome:________________________________________________________</w:t>
      </w:r>
    </w:p>
    <w:p w:rsidR="00A84311" w:rsidRPr="00107965" w:rsidRDefault="00A84311" w:rsidP="00107965">
      <w:pPr>
        <w:pStyle w:val="Corpodetexto"/>
        <w:spacing w:before="60" w:after="60"/>
        <w:rPr>
          <w:sz w:val="22"/>
          <w:szCs w:val="22"/>
        </w:rPr>
      </w:pPr>
      <w:r w:rsidRPr="00107965">
        <w:rPr>
          <w:sz w:val="22"/>
          <w:szCs w:val="22"/>
        </w:rPr>
        <w:tab/>
        <w:t>Endereço:_____________________________________________________</w:t>
      </w:r>
    </w:p>
    <w:p w:rsidR="00A84311" w:rsidRPr="00107965" w:rsidRDefault="00A84311" w:rsidP="00107965">
      <w:pPr>
        <w:pStyle w:val="Corpodetexto"/>
        <w:spacing w:before="60" w:after="60"/>
        <w:ind w:firstLine="567"/>
        <w:rPr>
          <w:sz w:val="22"/>
          <w:szCs w:val="22"/>
        </w:rPr>
      </w:pPr>
      <w:r w:rsidRPr="00107965">
        <w:rPr>
          <w:sz w:val="22"/>
          <w:szCs w:val="22"/>
        </w:rPr>
        <w:tab/>
      </w:r>
      <w:proofErr w:type="spellStart"/>
      <w:r w:rsidRPr="00107965">
        <w:rPr>
          <w:sz w:val="22"/>
          <w:szCs w:val="22"/>
        </w:rPr>
        <w:t>CEP:_________________Cidade:____</w:t>
      </w:r>
      <w:r w:rsidRPr="00107965">
        <w:rPr>
          <w:sz w:val="22"/>
          <w:szCs w:val="22"/>
        </w:rPr>
        <w:softHyphen/>
        <w:t>____________________UF</w:t>
      </w:r>
      <w:proofErr w:type="spellEnd"/>
      <w:r w:rsidRPr="00107965">
        <w:rPr>
          <w:sz w:val="22"/>
          <w:szCs w:val="22"/>
        </w:rPr>
        <w:t>:_______</w:t>
      </w:r>
    </w:p>
    <w:p w:rsidR="00A84311" w:rsidRPr="00107965" w:rsidRDefault="00A84311" w:rsidP="00107965">
      <w:pPr>
        <w:pStyle w:val="Corpodetexto"/>
        <w:spacing w:before="60" w:after="60"/>
        <w:rPr>
          <w:sz w:val="22"/>
          <w:szCs w:val="22"/>
        </w:rPr>
      </w:pPr>
      <w:r w:rsidRPr="00107965">
        <w:rPr>
          <w:sz w:val="22"/>
          <w:szCs w:val="22"/>
        </w:rPr>
        <w:tab/>
        <w:t>CPF/</w:t>
      </w:r>
      <w:proofErr w:type="spellStart"/>
      <w:r w:rsidRPr="00107965">
        <w:rPr>
          <w:sz w:val="22"/>
          <w:szCs w:val="22"/>
        </w:rPr>
        <w:t>MF:________________________Cargo</w:t>
      </w:r>
      <w:proofErr w:type="spellEnd"/>
      <w:r w:rsidRPr="00107965">
        <w:rPr>
          <w:sz w:val="22"/>
          <w:szCs w:val="22"/>
        </w:rPr>
        <w:t>/Função:__________________</w:t>
      </w:r>
    </w:p>
    <w:p w:rsidR="00A84311" w:rsidRPr="00107965" w:rsidRDefault="00A84311" w:rsidP="00107965">
      <w:pPr>
        <w:pStyle w:val="Corpodetexto"/>
        <w:spacing w:before="60" w:after="60"/>
        <w:rPr>
          <w:sz w:val="22"/>
          <w:szCs w:val="22"/>
        </w:rPr>
      </w:pPr>
      <w:r w:rsidRPr="00107965">
        <w:rPr>
          <w:sz w:val="22"/>
          <w:szCs w:val="22"/>
        </w:rPr>
        <w:tab/>
        <w:t xml:space="preserve">RG </w:t>
      </w:r>
      <w:proofErr w:type="spellStart"/>
      <w:proofErr w:type="gramStart"/>
      <w:r w:rsidRPr="00107965">
        <w:rPr>
          <w:sz w:val="22"/>
          <w:szCs w:val="22"/>
        </w:rPr>
        <w:t>nº.:</w:t>
      </w:r>
      <w:proofErr w:type="gramEnd"/>
      <w:r w:rsidRPr="00107965">
        <w:rPr>
          <w:sz w:val="22"/>
          <w:szCs w:val="22"/>
        </w:rPr>
        <w:t>___________________________Expedido</w:t>
      </w:r>
      <w:proofErr w:type="spellEnd"/>
      <w:r w:rsidRPr="00107965">
        <w:rPr>
          <w:sz w:val="22"/>
          <w:szCs w:val="22"/>
        </w:rPr>
        <w:t xml:space="preserve"> por: ____________</w:t>
      </w:r>
    </w:p>
    <w:p w:rsidR="00A84311" w:rsidRPr="00107965" w:rsidRDefault="00A84311" w:rsidP="00107965">
      <w:pPr>
        <w:pStyle w:val="Corpodetexto"/>
        <w:spacing w:before="60" w:after="60"/>
        <w:rPr>
          <w:sz w:val="22"/>
          <w:szCs w:val="22"/>
          <w:u w:val="single"/>
        </w:rPr>
      </w:pPr>
      <w:r w:rsidRPr="00107965">
        <w:rPr>
          <w:sz w:val="22"/>
          <w:szCs w:val="22"/>
        </w:rPr>
        <w:tab/>
        <w:t>Naturalidade: ____________________Nacionalidade: ___________________</w:t>
      </w:r>
    </w:p>
    <w:p w:rsidR="00A84311" w:rsidRPr="00107965" w:rsidRDefault="00A84311" w:rsidP="00107965">
      <w:pPr>
        <w:pStyle w:val="Corpodetexto"/>
        <w:rPr>
          <w:sz w:val="22"/>
          <w:szCs w:val="22"/>
          <w:u w:val="single"/>
        </w:rPr>
      </w:pPr>
    </w:p>
    <w:p w:rsidR="00A84311" w:rsidRPr="00107965" w:rsidRDefault="00A84311" w:rsidP="00107965">
      <w:pPr>
        <w:pStyle w:val="Corpodetexto"/>
        <w:rPr>
          <w:sz w:val="22"/>
          <w:szCs w:val="22"/>
        </w:rPr>
      </w:pPr>
      <w:r w:rsidRPr="00107965">
        <w:rPr>
          <w:sz w:val="22"/>
          <w:szCs w:val="22"/>
          <w:u w:val="single"/>
        </w:rPr>
        <w:t>OBSERVAÇÕES</w:t>
      </w:r>
      <w:r w:rsidRPr="00107965">
        <w:rPr>
          <w:sz w:val="22"/>
          <w:szCs w:val="22"/>
        </w:rPr>
        <w:t xml:space="preserve">: </w:t>
      </w:r>
    </w:p>
    <w:p w:rsidR="00A84311" w:rsidRPr="00107965" w:rsidRDefault="00A84311" w:rsidP="00107965">
      <w:pPr>
        <w:pStyle w:val="Corpodetexto"/>
        <w:rPr>
          <w:sz w:val="22"/>
          <w:szCs w:val="22"/>
        </w:rPr>
      </w:pPr>
    </w:p>
    <w:p w:rsidR="00A84311" w:rsidRPr="00107965" w:rsidRDefault="00A84311" w:rsidP="00623DAC">
      <w:pPr>
        <w:numPr>
          <w:ilvl w:val="0"/>
          <w:numId w:val="12"/>
        </w:numPr>
        <w:rPr>
          <w:sz w:val="22"/>
          <w:szCs w:val="22"/>
        </w:rPr>
      </w:pPr>
      <w:r w:rsidRPr="00107965">
        <w:rPr>
          <w:bCs/>
          <w:sz w:val="22"/>
          <w:szCs w:val="22"/>
        </w:rPr>
        <w:t>Apresentar este documento em papel timbrado da empresa licitante e/ou com carimbo de CNPJ.</w:t>
      </w:r>
    </w:p>
    <w:p w:rsidR="00A84311" w:rsidRPr="00107965" w:rsidRDefault="00A84311" w:rsidP="00623DAC">
      <w:pPr>
        <w:numPr>
          <w:ilvl w:val="0"/>
          <w:numId w:val="12"/>
        </w:numPr>
        <w:rPr>
          <w:sz w:val="22"/>
          <w:szCs w:val="22"/>
        </w:rPr>
      </w:pPr>
      <w:r w:rsidRPr="00107965">
        <w:rPr>
          <w:sz w:val="22"/>
          <w:szCs w:val="22"/>
        </w:rPr>
        <w:t>Apresentar os dados evitando-se abreviaturas ou iniciais.</w:t>
      </w:r>
    </w:p>
    <w:p w:rsidR="00A84311" w:rsidRPr="00107965" w:rsidRDefault="00A84311" w:rsidP="00623DAC">
      <w:pPr>
        <w:numPr>
          <w:ilvl w:val="0"/>
          <w:numId w:val="12"/>
        </w:numPr>
        <w:rPr>
          <w:sz w:val="22"/>
          <w:szCs w:val="22"/>
        </w:rPr>
      </w:pPr>
      <w:r w:rsidRPr="00107965">
        <w:rPr>
          <w:sz w:val="22"/>
          <w:szCs w:val="22"/>
        </w:rPr>
        <w:t>Apresentar este documento dentro Envelope 3.</w:t>
      </w:r>
    </w:p>
    <w:p w:rsidR="00A84311" w:rsidRPr="00107965" w:rsidRDefault="00A84311" w:rsidP="00623DAC">
      <w:pPr>
        <w:numPr>
          <w:ilvl w:val="0"/>
          <w:numId w:val="12"/>
        </w:numPr>
        <w:jc w:val="both"/>
        <w:rPr>
          <w:bCs/>
          <w:sz w:val="22"/>
          <w:szCs w:val="22"/>
        </w:rPr>
      </w:pPr>
      <w:r w:rsidRPr="00107965">
        <w:rPr>
          <w:sz w:val="22"/>
          <w:szCs w:val="22"/>
        </w:rPr>
        <w:t>O</w:t>
      </w:r>
      <w:r w:rsidRPr="00107965">
        <w:rPr>
          <w:bCs/>
          <w:sz w:val="22"/>
          <w:szCs w:val="22"/>
        </w:rPr>
        <w:t xml:space="preserve">bservar fielmente o descrito no Edital para fins de elaboração deste documento, especialmente o preconizado no item </w:t>
      </w:r>
      <w:r w:rsidRPr="00107965">
        <w:rPr>
          <w:b/>
          <w:sz w:val="22"/>
          <w:szCs w:val="22"/>
        </w:rPr>
        <w:t>10 - ENVELOPE 03 - DA PROPOSTA DE PREÇOS.</w:t>
      </w:r>
    </w:p>
    <w:p w:rsidR="00A84311" w:rsidRPr="00107965" w:rsidRDefault="00A84311" w:rsidP="00623DAC">
      <w:pPr>
        <w:numPr>
          <w:ilvl w:val="0"/>
          <w:numId w:val="12"/>
        </w:numPr>
        <w:rPr>
          <w:sz w:val="22"/>
          <w:szCs w:val="22"/>
        </w:rPr>
      </w:pPr>
      <w:r w:rsidRPr="00107965">
        <w:rPr>
          <w:bCs/>
          <w:sz w:val="22"/>
          <w:szCs w:val="22"/>
        </w:rPr>
        <w:t xml:space="preserve">A falta deste documento causa a </w:t>
      </w:r>
      <w:r w:rsidRPr="00107965">
        <w:rPr>
          <w:bCs/>
          <w:sz w:val="22"/>
          <w:szCs w:val="22"/>
          <w:u w:val="single"/>
        </w:rPr>
        <w:t>DESCLASSIFICAÇÃO</w:t>
      </w:r>
      <w:r w:rsidRPr="00107965">
        <w:rPr>
          <w:bCs/>
          <w:sz w:val="22"/>
          <w:szCs w:val="22"/>
        </w:rPr>
        <w:t xml:space="preserve"> da licitante.</w:t>
      </w:r>
    </w:p>
    <w:p w:rsidR="00A84311" w:rsidRPr="00107965" w:rsidRDefault="00A84311" w:rsidP="00107965">
      <w:pPr>
        <w:ind w:left="1276"/>
        <w:jc w:val="both"/>
        <w:rPr>
          <w:sz w:val="22"/>
          <w:szCs w:val="22"/>
        </w:rPr>
      </w:pPr>
    </w:p>
    <w:p w:rsidR="00A84311" w:rsidRPr="00107965" w:rsidRDefault="00A84311" w:rsidP="00107965">
      <w:pPr>
        <w:ind w:left="1276"/>
        <w:jc w:val="both"/>
        <w:rPr>
          <w:sz w:val="22"/>
          <w:szCs w:val="22"/>
        </w:rPr>
      </w:pPr>
    </w:p>
    <w:p w:rsidR="00A84311" w:rsidRPr="00107965" w:rsidRDefault="00A84311" w:rsidP="00107965">
      <w:pPr>
        <w:ind w:left="1276"/>
        <w:jc w:val="both"/>
        <w:rPr>
          <w:sz w:val="22"/>
          <w:szCs w:val="22"/>
        </w:rPr>
      </w:pPr>
      <w:r w:rsidRPr="00107965">
        <w:rPr>
          <w:sz w:val="22"/>
          <w:szCs w:val="22"/>
        </w:rPr>
        <w:t>Atenciosamente,</w:t>
      </w:r>
    </w:p>
    <w:p w:rsidR="00A84311" w:rsidRPr="00107965" w:rsidRDefault="00A84311" w:rsidP="00107965">
      <w:pPr>
        <w:ind w:left="567"/>
        <w:jc w:val="both"/>
        <w:rPr>
          <w:sz w:val="22"/>
          <w:szCs w:val="22"/>
        </w:rPr>
      </w:pPr>
    </w:p>
    <w:p w:rsidR="00A84311" w:rsidRPr="00107965" w:rsidRDefault="00A84311" w:rsidP="00107965">
      <w:pPr>
        <w:ind w:left="567"/>
        <w:jc w:val="both"/>
        <w:rPr>
          <w:sz w:val="22"/>
          <w:szCs w:val="22"/>
        </w:rPr>
      </w:pPr>
    </w:p>
    <w:p w:rsidR="00A84311" w:rsidRPr="00107965" w:rsidRDefault="00A84311" w:rsidP="00107965">
      <w:pPr>
        <w:jc w:val="center"/>
        <w:rPr>
          <w:sz w:val="22"/>
          <w:szCs w:val="22"/>
        </w:rPr>
      </w:pPr>
      <w:r w:rsidRPr="00107965">
        <w:rPr>
          <w:sz w:val="22"/>
          <w:szCs w:val="22"/>
        </w:rPr>
        <w:t>...............................................................</w:t>
      </w:r>
    </w:p>
    <w:p w:rsidR="00A84311" w:rsidRPr="00107965" w:rsidRDefault="00A84311" w:rsidP="00107965">
      <w:pPr>
        <w:jc w:val="center"/>
        <w:rPr>
          <w:sz w:val="22"/>
          <w:szCs w:val="22"/>
        </w:rPr>
      </w:pPr>
      <w:r w:rsidRPr="00107965">
        <w:rPr>
          <w:sz w:val="22"/>
          <w:szCs w:val="22"/>
        </w:rPr>
        <w:t>NOME DA EMPRESA</w:t>
      </w:r>
    </w:p>
    <w:p w:rsidR="00A84311" w:rsidRPr="00107965" w:rsidRDefault="00A84311" w:rsidP="00107965">
      <w:pPr>
        <w:jc w:val="center"/>
        <w:rPr>
          <w:sz w:val="22"/>
          <w:szCs w:val="22"/>
        </w:rPr>
      </w:pPr>
    </w:p>
    <w:p w:rsidR="00A84311" w:rsidRPr="00107965" w:rsidRDefault="00A84311" w:rsidP="00107965">
      <w:pPr>
        <w:jc w:val="center"/>
        <w:rPr>
          <w:sz w:val="22"/>
          <w:szCs w:val="22"/>
        </w:rPr>
      </w:pPr>
      <w:r w:rsidRPr="00107965">
        <w:rPr>
          <w:sz w:val="22"/>
          <w:szCs w:val="22"/>
        </w:rPr>
        <w:t>...................................................................................................</w:t>
      </w:r>
    </w:p>
    <w:p w:rsidR="00A84311" w:rsidRPr="00107965" w:rsidRDefault="00A84311" w:rsidP="00107965">
      <w:pPr>
        <w:jc w:val="center"/>
        <w:rPr>
          <w:sz w:val="22"/>
          <w:szCs w:val="22"/>
        </w:rPr>
      </w:pPr>
      <w:r w:rsidRPr="00107965">
        <w:rPr>
          <w:sz w:val="22"/>
          <w:szCs w:val="22"/>
        </w:rPr>
        <w:t>ASSINATURA (S) DO (S) REPRESENTANTE (S) LEGAL (IS) DA EMPRESA</w:t>
      </w:r>
    </w:p>
    <w:p w:rsidR="00A84311" w:rsidRPr="00107965" w:rsidRDefault="00A84311" w:rsidP="00107965">
      <w:pPr>
        <w:jc w:val="center"/>
        <w:rPr>
          <w:sz w:val="22"/>
          <w:szCs w:val="22"/>
        </w:rPr>
      </w:pPr>
      <w:r w:rsidRPr="00107965">
        <w:rPr>
          <w:sz w:val="22"/>
          <w:szCs w:val="22"/>
        </w:rPr>
        <w:t>Pessoas, endereço, telefax e telefone para contato</w:t>
      </w:r>
    </w:p>
    <w:p w:rsidR="00A84311" w:rsidRPr="00107965" w:rsidRDefault="00A84311" w:rsidP="00107965">
      <w:pPr>
        <w:jc w:val="center"/>
        <w:rPr>
          <w:sz w:val="22"/>
          <w:szCs w:val="22"/>
        </w:rPr>
      </w:pPr>
    </w:p>
    <w:p w:rsidR="00A84311" w:rsidRPr="00107965" w:rsidRDefault="00A84311" w:rsidP="00107965">
      <w:pPr>
        <w:pStyle w:val="BodyText21"/>
        <w:pageBreakBefore/>
        <w:jc w:val="center"/>
        <w:rPr>
          <w:sz w:val="22"/>
          <w:szCs w:val="22"/>
        </w:rPr>
      </w:pPr>
      <w:r w:rsidRPr="00107965">
        <w:rPr>
          <w:b/>
          <w:sz w:val="22"/>
          <w:szCs w:val="22"/>
        </w:rPr>
        <w:t>EDITAL</w:t>
      </w:r>
      <w:r w:rsidRPr="00107965">
        <w:rPr>
          <w:sz w:val="22"/>
          <w:szCs w:val="22"/>
        </w:rPr>
        <w:t xml:space="preserve"> – </w:t>
      </w:r>
      <w:r w:rsidRPr="00107965">
        <w:rPr>
          <w:b/>
          <w:sz w:val="22"/>
          <w:szCs w:val="22"/>
        </w:rPr>
        <w:t>ANEXO V</w:t>
      </w:r>
      <w:r w:rsidR="00263AB2">
        <w:rPr>
          <w:b/>
          <w:sz w:val="22"/>
          <w:szCs w:val="22"/>
        </w:rPr>
        <w:t>I</w:t>
      </w:r>
    </w:p>
    <w:p w:rsidR="00A84311" w:rsidRPr="00107965" w:rsidRDefault="00CD62E9" w:rsidP="00107965">
      <w:pPr>
        <w:jc w:val="center"/>
        <w:rPr>
          <w:sz w:val="22"/>
          <w:szCs w:val="22"/>
        </w:rPr>
      </w:pPr>
      <w:r w:rsidRPr="00107965">
        <w:rPr>
          <w:b/>
          <w:sz w:val="22"/>
          <w:szCs w:val="22"/>
        </w:rPr>
        <w:t xml:space="preserve">CONCORRENCIA N°: </w:t>
      </w:r>
      <w:r w:rsidR="006E786F">
        <w:rPr>
          <w:b/>
          <w:sz w:val="22"/>
          <w:szCs w:val="22"/>
        </w:rPr>
        <w:t>048/2017/SUPEL/RO</w:t>
      </w:r>
    </w:p>
    <w:p w:rsidR="00A84311" w:rsidRPr="00107965" w:rsidRDefault="00A84311" w:rsidP="00107965">
      <w:pPr>
        <w:jc w:val="center"/>
        <w:rPr>
          <w:sz w:val="22"/>
          <w:szCs w:val="22"/>
        </w:rPr>
      </w:pPr>
    </w:p>
    <w:p w:rsidR="00A84311" w:rsidRPr="00107965" w:rsidRDefault="00A84311" w:rsidP="00107965">
      <w:pPr>
        <w:rPr>
          <w:sz w:val="22"/>
          <w:szCs w:val="22"/>
        </w:rPr>
      </w:pPr>
      <w:r w:rsidRPr="00107965">
        <w:rPr>
          <w:b/>
          <w:bCs/>
          <w:sz w:val="22"/>
          <w:szCs w:val="22"/>
        </w:rPr>
        <w:t>(</w:t>
      </w:r>
      <w:proofErr w:type="gramStart"/>
      <w:r w:rsidRPr="00107965">
        <w:rPr>
          <w:b/>
          <w:bCs/>
          <w:sz w:val="22"/>
          <w:szCs w:val="22"/>
        </w:rPr>
        <w:t>apresentar</w:t>
      </w:r>
      <w:proofErr w:type="gramEnd"/>
      <w:r w:rsidRPr="00107965">
        <w:rPr>
          <w:b/>
          <w:bCs/>
          <w:sz w:val="22"/>
          <w:szCs w:val="22"/>
        </w:rPr>
        <w:t xml:space="preserve"> em papel timbrado da empresa que atestou a capacidade técnica)</w:t>
      </w:r>
    </w:p>
    <w:p w:rsidR="00A84311" w:rsidRPr="00107965" w:rsidRDefault="00A84311" w:rsidP="00107965">
      <w:pPr>
        <w:jc w:val="center"/>
        <w:rPr>
          <w:sz w:val="22"/>
          <w:szCs w:val="22"/>
        </w:rPr>
      </w:pPr>
    </w:p>
    <w:p w:rsidR="00A84311" w:rsidRPr="00107965" w:rsidRDefault="00A84311" w:rsidP="00107965">
      <w:pPr>
        <w:pStyle w:val="BodyText21"/>
        <w:jc w:val="center"/>
        <w:rPr>
          <w:sz w:val="22"/>
          <w:szCs w:val="22"/>
        </w:rPr>
      </w:pPr>
      <w:r w:rsidRPr="00107965">
        <w:rPr>
          <w:b/>
          <w:sz w:val="22"/>
          <w:szCs w:val="22"/>
          <w:u w:val="single"/>
        </w:rPr>
        <w:t>ATESTADO DE CAPACIDADE TECNICA</w:t>
      </w:r>
    </w:p>
    <w:p w:rsidR="00A84311" w:rsidRPr="00107965" w:rsidRDefault="00A84311" w:rsidP="00107965">
      <w:pPr>
        <w:tabs>
          <w:tab w:val="left" w:pos="3308"/>
        </w:tabs>
        <w:rPr>
          <w:sz w:val="22"/>
          <w:szCs w:val="22"/>
        </w:rPr>
      </w:pPr>
    </w:p>
    <w:p w:rsidR="00A84311" w:rsidRPr="00107965" w:rsidRDefault="00A84311" w:rsidP="00107965">
      <w:pPr>
        <w:tabs>
          <w:tab w:val="left" w:pos="3308"/>
        </w:tabs>
        <w:rPr>
          <w:sz w:val="22"/>
          <w:szCs w:val="22"/>
        </w:rPr>
      </w:pPr>
    </w:p>
    <w:p w:rsidR="00A84311" w:rsidRPr="00107965" w:rsidRDefault="00A84311" w:rsidP="00107965">
      <w:pPr>
        <w:pStyle w:val="Corpodetexto"/>
        <w:ind w:firstLine="567"/>
        <w:rPr>
          <w:sz w:val="22"/>
          <w:szCs w:val="22"/>
        </w:rPr>
      </w:pPr>
    </w:p>
    <w:p w:rsidR="00A84311" w:rsidRPr="00107965" w:rsidRDefault="00A84311" w:rsidP="00107965">
      <w:pPr>
        <w:pStyle w:val="Corpodetexto"/>
        <w:ind w:firstLine="567"/>
        <w:rPr>
          <w:sz w:val="22"/>
          <w:szCs w:val="22"/>
        </w:rPr>
      </w:pPr>
      <w:r w:rsidRPr="00107965">
        <w:rPr>
          <w:sz w:val="22"/>
          <w:szCs w:val="22"/>
        </w:rPr>
        <w:t xml:space="preserve">Atestamos para os devidos fins que a empresa </w:t>
      </w:r>
      <w:r w:rsidRPr="00107965">
        <w:rPr>
          <w:b/>
          <w:sz w:val="22"/>
          <w:szCs w:val="22"/>
        </w:rPr>
        <w:t>[Razão Social da Empresa Licitante]</w:t>
      </w:r>
      <w:r w:rsidRPr="00107965">
        <w:rPr>
          <w:sz w:val="22"/>
          <w:szCs w:val="22"/>
        </w:rPr>
        <w:t xml:space="preserve">, inscrita no CNPJ sob o Nº. </w:t>
      </w:r>
      <w:r w:rsidRPr="00107965">
        <w:rPr>
          <w:b/>
          <w:sz w:val="22"/>
          <w:szCs w:val="22"/>
        </w:rPr>
        <w:t>[</w:t>
      </w:r>
      <w:proofErr w:type="gramStart"/>
      <w:r w:rsidRPr="00107965">
        <w:rPr>
          <w:b/>
          <w:sz w:val="22"/>
          <w:szCs w:val="22"/>
        </w:rPr>
        <w:t>da</w:t>
      </w:r>
      <w:proofErr w:type="gramEnd"/>
      <w:r w:rsidRPr="00107965">
        <w:rPr>
          <w:b/>
          <w:sz w:val="22"/>
          <w:szCs w:val="22"/>
        </w:rPr>
        <w:t xml:space="preserve"> Empresa Licitante]</w:t>
      </w:r>
      <w:r w:rsidRPr="00107965">
        <w:rPr>
          <w:sz w:val="22"/>
          <w:szCs w:val="22"/>
        </w:rPr>
        <w:t xml:space="preserve">, estabelecida na </w:t>
      </w:r>
      <w:r w:rsidRPr="00107965">
        <w:rPr>
          <w:b/>
          <w:sz w:val="22"/>
          <w:szCs w:val="22"/>
        </w:rPr>
        <w:t>[endereço da Empresa Licitante]</w:t>
      </w:r>
      <w:r w:rsidRPr="00107965">
        <w:rPr>
          <w:sz w:val="22"/>
          <w:szCs w:val="22"/>
        </w:rPr>
        <w:t xml:space="preserve">, prestou para esta empresa/Entidade </w:t>
      </w:r>
      <w:r w:rsidRPr="00107965">
        <w:rPr>
          <w:b/>
          <w:sz w:val="22"/>
          <w:szCs w:val="22"/>
        </w:rPr>
        <w:t>[Razão Social da Empresa Emitente do atestado]</w:t>
      </w:r>
      <w:r w:rsidRPr="00107965">
        <w:rPr>
          <w:sz w:val="22"/>
          <w:szCs w:val="22"/>
        </w:rPr>
        <w:t xml:space="preserve">, inscrita no CNPJ sob o Nº. </w:t>
      </w:r>
      <w:r w:rsidRPr="00107965">
        <w:rPr>
          <w:b/>
          <w:sz w:val="22"/>
          <w:szCs w:val="22"/>
        </w:rPr>
        <w:t>[CNPJ da Empresa Emitente do atestado]</w:t>
      </w:r>
      <w:r w:rsidRPr="00107965">
        <w:rPr>
          <w:sz w:val="22"/>
          <w:szCs w:val="22"/>
        </w:rPr>
        <w:t xml:space="preserve">, situada no </w:t>
      </w:r>
      <w:r w:rsidRPr="00107965">
        <w:rPr>
          <w:b/>
          <w:sz w:val="22"/>
          <w:szCs w:val="22"/>
        </w:rPr>
        <w:t>[endereço da Empresa Emitente do atestado]</w:t>
      </w:r>
      <w:r w:rsidRPr="00107965">
        <w:rPr>
          <w:sz w:val="22"/>
          <w:szCs w:val="22"/>
        </w:rPr>
        <w:t>, os serviços cotado(s), abaixo especificado(s), no período de (__/__/__ a __/__/__):</w:t>
      </w:r>
    </w:p>
    <w:p w:rsidR="00A84311" w:rsidRPr="00107965" w:rsidRDefault="00A84311" w:rsidP="00107965">
      <w:pPr>
        <w:pStyle w:val="Corpodetexto"/>
        <w:rPr>
          <w:sz w:val="22"/>
          <w:szCs w:val="22"/>
        </w:rPr>
      </w:pPr>
    </w:p>
    <w:p w:rsidR="00A84311" w:rsidRPr="00107965" w:rsidRDefault="00A84311" w:rsidP="00623DAC">
      <w:pPr>
        <w:pStyle w:val="Corpodetexto"/>
        <w:numPr>
          <w:ilvl w:val="0"/>
          <w:numId w:val="11"/>
        </w:numPr>
        <w:shd w:val="clear" w:color="auto" w:fill="CCCCCC"/>
        <w:tabs>
          <w:tab w:val="clear" w:pos="1287"/>
          <w:tab w:val="left" w:pos="851"/>
          <w:tab w:val="left" w:pos="1276"/>
        </w:tabs>
        <w:ind w:left="0" w:firstLine="993"/>
        <w:rPr>
          <w:sz w:val="22"/>
          <w:szCs w:val="22"/>
        </w:rPr>
      </w:pPr>
      <w:r w:rsidRPr="00107965">
        <w:rPr>
          <w:b/>
          <w:sz w:val="22"/>
          <w:szCs w:val="22"/>
        </w:rPr>
        <w:t>SERVIÇO EXECUTADO</w:t>
      </w:r>
      <w:r w:rsidRPr="00107965">
        <w:rPr>
          <w:sz w:val="22"/>
          <w:szCs w:val="22"/>
        </w:rPr>
        <w:t>: (descrever a prestação dos serviços)</w:t>
      </w:r>
    </w:p>
    <w:p w:rsidR="00A84311" w:rsidRPr="00107965" w:rsidRDefault="00A84311" w:rsidP="00107965">
      <w:pPr>
        <w:pStyle w:val="Corpodetexto"/>
        <w:shd w:val="clear" w:color="auto" w:fill="CCCCCC"/>
        <w:tabs>
          <w:tab w:val="left" w:pos="851"/>
          <w:tab w:val="left" w:pos="1276"/>
        </w:tabs>
        <w:ind w:firstLine="993"/>
        <w:rPr>
          <w:sz w:val="22"/>
          <w:szCs w:val="22"/>
        </w:rPr>
      </w:pPr>
    </w:p>
    <w:p w:rsidR="00A84311" w:rsidRPr="00107965" w:rsidRDefault="00A84311" w:rsidP="00623DAC">
      <w:pPr>
        <w:pStyle w:val="Corpodetexto"/>
        <w:numPr>
          <w:ilvl w:val="0"/>
          <w:numId w:val="11"/>
        </w:numPr>
        <w:shd w:val="clear" w:color="auto" w:fill="CCCCCC"/>
        <w:tabs>
          <w:tab w:val="clear" w:pos="1287"/>
          <w:tab w:val="left" w:pos="851"/>
          <w:tab w:val="left" w:pos="1276"/>
        </w:tabs>
        <w:ind w:left="0" w:firstLine="993"/>
        <w:rPr>
          <w:sz w:val="22"/>
          <w:szCs w:val="22"/>
        </w:rPr>
      </w:pPr>
      <w:r w:rsidRPr="00107965">
        <w:rPr>
          <w:b/>
          <w:sz w:val="22"/>
          <w:szCs w:val="22"/>
        </w:rPr>
        <w:t>VALOR TOTAL POR ________</w:t>
      </w:r>
      <w:r w:rsidRPr="00107965">
        <w:rPr>
          <w:sz w:val="22"/>
          <w:szCs w:val="22"/>
        </w:rPr>
        <w:t>(R$):.................................. (</w:t>
      </w:r>
      <w:proofErr w:type="gramStart"/>
      <w:r w:rsidRPr="00107965">
        <w:rPr>
          <w:sz w:val="22"/>
          <w:szCs w:val="22"/>
        </w:rPr>
        <w:t>se</w:t>
      </w:r>
      <w:proofErr w:type="gramEnd"/>
      <w:r w:rsidRPr="00107965">
        <w:rPr>
          <w:sz w:val="22"/>
          <w:szCs w:val="22"/>
        </w:rPr>
        <w:t xml:space="preserve"> possível).</w:t>
      </w:r>
    </w:p>
    <w:p w:rsidR="00A84311" w:rsidRPr="00107965" w:rsidRDefault="00A84311" w:rsidP="00107965">
      <w:pPr>
        <w:pStyle w:val="Corpodetexto"/>
        <w:shd w:val="clear" w:color="auto" w:fill="CCCCCC"/>
        <w:rPr>
          <w:sz w:val="22"/>
          <w:szCs w:val="22"/>
        </w:rPr>
      </w:pPr>
    </w:p>
    <w:p w:rsidR="00A84311" w:rsidRPr="00107965" w:rsidRDefault="00A84311" w:rsidP="00107965">
      <w:pPr>
        <w:pStyle w:val="Corpodetexto"/>
        <w:ind w:firstLine="567"/>
        <w:rPr>
          <w:sz w:val="22"/>
          <w:szCs w:val="22"/>
        </w:rPr>
      </w:pPr>
      <w:r w:rsidRPr="00107965">
        <w:rPr>
          <w:sz w:val="22"/>
          <w:szCs w:val="22"/>
        </w:rPr>
        <w:t>Atestamos ainda, que tal(</w:t>
      </w:r>
      <w:proofErr w:type="spellStart"/>
      <w:r w:rsidRPr="00107965">
        <w:rPr>
          <w:sz w:val="22"/>
          <w:szCs w:val="22"/>
        </w:rPr>
        <w:t>is</w:t>
      </w:r>
      <w:proofErr w:type="spellEnd"/>
      <w:r w:rsidRPr="00107965">
        <w:rPr>
          <w:sz w:val="22"/>
          <w:szCs w:val="22"/>
        </w:rPr>
        <w:t>) prestação (</w:t>
      </w:r>
      <w:proofErr w:type="spellStart"/>
      <w:r w:rsidRPr="00107965">
        <w:rPr>
          <w:sz w:val="22"/>
          <w:szCs w:val="22"/>
        </w:rPr>
        <w:t>ões</w:t>
      </w:r>
      <w:proofErr w:type="spellEnd"/>
      <w:r w:rsidRPr="00107965">
        <w:rPr>
          <w:sz w:val="22"/>
          <w:szCs w:val="22"/>
        </w:rPr>
        <w:t>) está (</w:t>
      </w:r>
      <w:proofErr w:type="spellStart"/>
      <w:r w:rsidRPr="00107965">
        <w:rPr>
          <w:sz w:val="22"/>
          <w:szCs w:val="22"/>
        </w:rPr>
        <w:t>ão</w:t>
      </w:r>
      <w:proofErr w:type="spellEnd"/>
      <w:r w:rsidRPr="00107965">
        <w:rPr>
          <w:sz w:val="22"/>
          <w:szCs w:val="22"/>
        </w:rPr>
        <w:t>) sendo / foi (</w:t>
      </w:r>
      <w:proofErr w:type="spellStart"/>
      <w:r w:rsidRPr="00107965">
        <w:rPr>
          <w:sz w:val="22"/>
          <w:szCs w:val="22"/>
        </w:rPr>
        <w:t>ram</w:t>
      </w:r>
      <w:proofErr w:type="spellEnd"/>
      <w:r w:rsidRPr="00107965">
        <w:rPr>
          <w:sz w:val="22"/>
          <w:szCs w:val="22"/>
        </w:rPr>
        <w:t>) executado(s) satisfatoriamente, não existindo, em nossos registros, até a presente data, fatos que desabonem sua conduta e responsabilidade com as obrigações assumidas.</w:t>
      </w:r>
    </w:p>
    <w:p w:rsidR="00A84311" w:rsidRPr="00107965" w:rsidRDefault="00A84311" w:rsidP="00107965">
      <w:pPr>
        <w:jc w:val="both"/>
        <w:rPr>
          <w:sz w:val="22"/>
          <w:szCs w:val="22"/>
        </w:rPr>
      </w:pPr>
    </w:p>
    <w:p w:rsidR="00A84311" w:rsidRPr="00107965" w:rsidRDefault="00A84311" w:rsidP="00107965">
      <w:pPr>
        <w:jc w:val="both"/>
        <w:rPr>
          <w:sz w:val="22"/>
          <w:szCs w:val="22"/>
        </w:rPr>
      </w:pPr>
    </w:p>
    <w:p w:rsidR="00A84311" w:rsidRPr="00107965" w:rsidRDefault="00A84311" w:rsidP="00107965">
      <w:pPr>
        <w:jc w:val="center"/>
        <w:rPr>
          <w:sz w:val="22"/>
          <w:szCs w:val="22"/>
        </w:rPr>
      </w:pPr>
      <w:r w:rsidRPr="00107965">
        <w:rPr>
          <w:sz w:val="22"/>
          <w:szCs w:val="22"/>
        </w:rPr>
        <w:t>__________________________</w:t>
      </w:r>
    </w:p>
    <w:p w:rsidR="00A84311" w:rsidRPr="00107965" w:rsidRDefault="00A84311" w:rsidP="00107965">
      <w:pPr>
        <w:jc w:val="center"/>
        <w:rPr>
          <w:sz w:val="22"/>
          <w:szCs w:val="22"/>
        </w:rPr>
      </w:pPr>
      <w:r w:rsidRPr="00107965">
        <w:rPr>
          <w:sz w:val="22"/>
          <w:szCs w:val="22"/>
        </w:rPr>
        <w:t>Local e Data</w:t>
      </w:r>
    </w:p>
    <w:p w:rsidR="00A84311" w:rsidRPr="00107965" w:rsidRDefault="00A84311" w:rsidP="00107965">
      <w:pPr>
        <w:jc w:val="center"/>
        <w:rPr>
          <w:sz w:val="22"/>
          <w:szCs w:val="22"/>
        </w:rPr>
      </w:pPr>
    </w:p>
    <w:p w:rsidR="00A84311" w:rsidRPr="00107965" w:rsidRDefault="00A84311" w:rsidP="00107965">
      <w:pPr>
        <w:jc w:val="center"/>
        <w:rPr>
          <w:sz w:val="22"/>
          <w:szCs w:val="22"/>
        </w:rPr>
      </w:pPr>
    </w:p>
    <w:p w:rsidR="00A84311" w:rsidRPr="00107965" w:rsidRDefault="00A84311" w:rsidP="00107965">
      <w:pPr>
        <w:jc w:val="center"/>
        <w:rPr>
          <w:sz w:val="22"/>
          <w:szCs w:val="22"/>
        </w:rPr>
      </w:pPr>
    </w:p>
    <w:p w:rsidR="00A84311" w:rsidRPr="00107965" w:rsidRDefault="00A84311" w:rsidP="00107965">
      <w:pPr>
        <w:jc w:val="center"/>
        <w:rPr>
          <w:sz w:val="22"/>
          <w:szCs w:val="22"/>
        </w:rPr>
      </w:pPr>
      <w:r w:rsidRPr="00107965">
        <w:rPr>
          <w:sz w:val="22"/>
          <w:szCs w:val="22"/>
        </w:rPr>
        <w:t>___________________________________________</w:t>
      </w:r>
    </w:p>
    <w:p w:rsidR="00A84311" w:rsidRPr="00107965" w:rsidRDefault="00A84311" w:rsidP="00107965">
      <w:pPr>
        <w:autoSpaceDE w:val="0"/>
        <w:jc w:val="center"/>
        <w:rPr>
          <w:sz w:val="22"/>
          <w:szCs w:val="22"/>
        </w:rPr>
      </w:pPr>
      <w:r w:rsidRPr="00107965">
        <w:rPr>
          <w:sz w:val="22"/>
          <w:szCs w:val="22"/>
        </w:rPr>
        <w:t>[Nome do Representante da Empresa Emitente]</w:t>
      </w:r>
    </w:p>
    <w:p w:rsidR="00A84311" w:rsidRPr="00107965" w:rsidRDefault="00A84311" w:rsidP="00107965">
      <w:pPr>
        <w:autoSpaceDE w:val="0"/>
        <w:jc w:val="center"/>
        <w:rPr>
          <w:sz w:val="22"/>
          <w:szCs w:val="22"/>
        </w:rPr>
      </w:pPr>
      <w:r w:rsidRPr="00107965">
        <w:rPr>
          <w:sz w:val="22"/>
          <w:szCs w:val="22"/>
        </w:rPr>
        <w:t>Cargo / Telefone</w:t>
      </w:r>
    </w:p>
    <w:p w:rsidR="00A84311" w:rsidRPr="00107965" w:rsidRDefault="00A84311" w:rsidP="00107965">
      <w:pPr>
        <w:jc w:val="both"/>
        <w:rPr>
          <w:sz w:val="22"/>
          <w:szCs w:val="22"/>
        </w:rPr>
      </w:pPr>
    </w:p>
    <w:p w:rsidR="00A84311" w:rsidRPr="00107965" w:rsidRDefault="00A84311" w:rsidP="00107965">
      <w:pPr>
        <w:jc w:val="center"/>
        <w:rPr>
          <w:sz w:val="22"/>
          <w:szCs w:val="22"/>
        </w:rPr>
      </w:pPr>
    </w:p>
    <w:p w:rsidR="00A84311" w:rsidRPr="00107965" w:rsidRDefault="00A84311" w:rsidP="00107965">
      <w:pPr>
        <w:jc w:val="center"/>
        <w:rPr>
          <w:sz w:val="22"/>
          <w:szCs w:val="22"/>
        </w:rPr>
      </w:pPr>
    </w:p>
    <w:p w:rsidR="00A84311" w:rsidRPr="00107965" w:rsidRDefault="00A84311" w:rsidP="00107965">
      <w:pPr>
        <w:jc w:val="center"/>
        <w:rPr>
          <w:sz w:val="22"/>
          <w:szCs w:val="22"/>
        </w:rPr>
      </w:pPr>
    </w:p>
    <w:p w:rsidR="00A84311" w:rsidRPr="00107965" w:rsidRDefault="00A84311" w:rsidP="00107965">
      <w:pPr>
        <w:jc w:val="center"/>
        <w:rPr>
          <w:sz w:val="22"/>
          <w:szCs w:val="22"/>
        </w:rPr>
      </w:pPr>
    </w:p>
    <w:p w:rsidR="00A84311" w:rsidRPr="00107965" w:rsidRDefault="00A84311" w:rsidP="00107965">
      <w:pPr>
        <w:pStyle w:val="BodyText21"/>
        <w:pageBreakBefore/>
        <w:jc w:val="center"/>
        <w:rPr>
          <w:sz w:val="22"/>
          <w:szCs w:val="22"/>
        </w:rPr>
      </w:pPr>
      <w:r w:rsidRPr="00107965">
        <w:rPr>
          <w:b/>
          <w:sz w:val="22"/>
          <w:szCs w:val="22"/>
        </w:rPr>
        <w:t>EDITAL</w:t>
      </w:r>
      <w:r w:rsidRPr="00107965">
        <w:rPr>
          <w:sz w:val="22"/>
          <w:szCs w:val="22"/>
        </w:rPr>
        <w:t xml:space="preserve"> – </w:t>
      </w:r>
      <w:r w:rsidRPr="00107965">
        <w:rPr>
          <w:b/>
          <w:sz w:val="22"/>
          <w:szCs w:val="22"/>
        </w:rPr>
        <w:t>ANEXO VI</w:t>
      </w:r>
      <w:r w:rsidR="00263AB2">
        <w:rPr>
          <w:b/>
          <w:sz w:val="22"/>
          <w:szCs w:val="22"/>
        </w:rPr>
        <w:t>I</w:t>
      </w:r>
    </w:p>
    <w:p w:rsidR="00A84311" w:rsidRPr="00107965" w:rsidRDefault="00CD62E9" w:rsidP="00107965">
      <w:pPr>
        <w:jc w:val="center"/>
        <w:rPr>
          <w:b/>
          <w:sz w:val="22"/>
          <w:szCs w:val="22"/>
        </w:rPr>
      </w:pPr>
      <w:r w:rsidRPr="00107965">
        <w:rPr>
          <w:b/>
          <w:sz w:val="22"/>
          <w:szCs w:val="22"/>
        </w:rPr>
        <w:t xml:space="preserve">CONCORRENCIA N°: </w:t>
      </w:r>
      <w:r w:rsidR="006E786F">
        <w:rPr>
          <w:b/>
          <w:sz w:val="22"/>
          <w:szCs w:val="22"/>
        </w:rPr>
        <w:t>048/2017/SUPEL/RO</w:t>
      </w:r>
    </w:p>
    <w:p w:rsidR="00A84311" w:rsidRPr="00107965" w:rsidRDefault="00A84311" w:rsidP="00107965">
      <w:pPr>
        <w:jc w:val="center"/>
        <w:rPr>
          <w:b/>
          <w:sz w:val="22"/>
          <w:szCs w:val="22"/>
        </w:rPr>
      </w:pPr>
    </w:p>
    <w:p w:rsidR="00634420" w:rsidRPr="00107965" w:rsidRDefault="00634420" w:rsidP="00107965">
      <w:pPr>
        <w:pStyle w:val="Ttulo"/>
        <w:rPr>
          <w:rFonts w:ascii="Times New Roman" w:hAnsi="Times New Roman" w:cs="Times New Roman"/>
          <w:sz w:val="22"/>
          <w:szCs w:val="22"/>
        </w:rPr>
      </w:pPr>
      <w:r w:rsidRPr="00107965">
        <w:rPr>
          <w:rFonts w:ascii="Times New Roman" w:hAnsi="Times New Roman" w:cs="Times New Roman"/>
          <w:sz w:val="22"/>
          <w:szCs w:val="22"/>
        </w:rPr>
        <w:t>MODELO DE MINUTA DE CONTRATO</w:t>
      </w:r>
    </w:p>
    <w:p w:rsidR="00634420" w:rsidRPr="00107965" w:rsidRDefault="00634420" w:rsidP="00107965">
      <w:pPr>
        <w:tabs>
          <w:tab w:val="left" w:pos="3456"/>
        </w:tabs>
        <w:ind w:left="4536"/>
        <w:rPr>
          <w:caps/>
          <w:sz w:val="22"/>
          <w:szCs w:val="22"/>
        </w:rPr>
      </w:pPr>
    </w:p>
    <w:p w:rsidR="00634420" w:rsidRPr="00107965" w:rsidRDefault="00634420" w:rsidP="00107965">
      <w:pPr>
        <w:tabs>
          <w:tab w:val="left" w:pos="3456"/>
        </w:tabs>
        <w:ind w:left="4536"/>
        <w:rPr>
          <w:caps/>
          <w:sz w:val="22"/>
          <w:szCs w:val="22"/>
        </w:rPr>
      </w:pPr>
    </w:p>
    <w:p w:rsidR="00634420" w:rsidRPr="00107965" w:rsidRDefault="00634420" w:rsidP="00107965">
      <w:pPr>
        <w:tabs>
          <w:tab w:val="left" w:pos="3456"/>
        </w:tabs>
        <w:ind w:left="4536"/>
        <w:rPr>
          <w:sz w:val="22"/>
          <w:szCs w:val="22"/>
        </w:rPr>
      </w:pPr>
      <w:r w:rsidRPr="00107965">
        <w:rPr>
          <w:caps/>
          <w:sz w:val="22"/>
          <w:szCs w:val="22"/>
        </w:rPr>
        <w:t>Contrato</w:t>
      </w:r>
      <w:r w:rsidRPr="00107965">
        <w:rPr>
          <w:sz w:val="22"/>
          <w:szCs w:val="22"/>
        </w:rPr>
        <w:t xml:space="preserve"> N</w:t>
      </w:r>
      <w:r w:rsidRPr="00107965">
        <w:rPr>
          <w:sz w:val="22"/>
          <w:szCs w:val="22"/>
        </w:rPr>
        <w:sym w:font="Symbol" w:char="F0B0"/>
      </w:r>
      <w:r w:rsidRPr="00107965">
        <w:rPr>
          <w:sz w:val="22"/>
          <w:szCs w:val="22"/>
        </w:rPr>
        <w:t xml:space="preserve"> _______/1</w:t>
      </w:r>
      <w:r w:rsidR="0092015E">
        <w:rPr>
          <w:sz w:val="22"/>
          <w:szCs w:val="22"/>
        </w:rPr>
        <w:t>8</w:t>
      </w:r>
    </w:p>
    <w:p w:rsidR="00634420" w:rsidRPr="00107965" w:rsidRDefault="00634420" w:rsidP="00107965">
      <w:pPr>
        <w:tabs>
          <w:tab w:val="left" w:pos="3456"/>
        </w:tabs>
        <w:ind w:left="5040"/>
        <w:rPr>
          <w:sz w:val="22"/>
          <w:szCs w:val="22"/>
        </w:rPr>
      </w:pPr>
    </w:p>
    <w:p w:rsidR="00634420" w:rsidRPr="00107965" w:rsidRDefault="00634420" w:rsidP="00107965">
      <w:pPr>
        <w:tabs>
          <w:tab w:val="left" w:pos="3456"/>
        </w:tabs>
        <w:ind w:left="4536"/>
        <w:jc w:val="both"/>
        <w:rPr>
          <w:sz w:val="22"/>
          <w:szCs w:val="22"/>
        </w:rPr>
      </w:pPr>
      <w:r w:rsidRPr="00107965">
        <w:rPr>
          <w:sz w:val="22"/>
          <w:szCs w:val="22"/>
        </w:rPr>
        <w:t xml:space="preserve">CONTRATO QUE CELEBRAM O GOVERNO DO ESTADO DE RONDONIA, ATRAVES DA SECRETARIA DE ESTADO DO DESENVOLVIMENTO AMBIENTAL – </w:t>
      </w:r>
      <w:proofErr w:type="gramStart"/>
      <w:r w:rsidRPr="00107965">
        <w:rPr>
          <w:sz w:val="22"/>
          <w:szCs w:val="22"/>
        </w:rPr>
        <w:t>SEDAM  E</w:t>
      </w:r>
      <w:proofErr w:type="gramEnd"/>
      <w:r w:rsidRPr="00107965">
        <w:rPr>
          <w:sz w:val="22"/>
          <w:szCs w:val="22"/>
        </w:rPr>
        <w:t xml:space="preserve"> ______________ PARA OS FINS QUE ESPECIFICA.</w:t>
      </w:r>
    </w:p>
    <w:p w:rsidR="00634420" w:rsidRPr="00107965" w:rsidRDefault="00634420" w:rsidP="00107965">
      <w:pPr>
        <w:tabs>
          <w:tab w:val="left" w:pos="3456"/>
        </w:tabs>
        <w:ind w:left="4536"/>
        <w:jc w:val="both"/>
        <w:rPr>
          <w:sz w:val="22"/>
          <w:szCs w:val="22"/>
        </w:rPr>
      </w:pPr>
    </w:p>
    <w:p w:rsidR="00634420" w:rsidRPr="00107965" w:rsidRDefault="00634420" w:rsidP="00107965">
      <w:pPr>
        <w:tabs>
          <w:tab w:val="left" w:pos="3456"/>
        </w:tabs>
        <w:rPr>
          <w:sz w:val="22"/>
          <w:szCs w:val="22"/>
        </w:rPr>
      </w:pPr>
    </w:p>
    <w:p w:rsidR="00634420" w:rsidRPr="00107965" w:rsidRDefault="00634420" w:rsidP="00107965">
      <w:pPr>
        <w:tabs>
          <w:tab w:val="left" w:pos="1134"/>
          <w:tab w:val="right" w:pos="5040"/>
          <w:tab w:val="left" w:pos="5328"/>
          <w:tab w:val="left" w:pos="6192"/>
          <w:tab w:val="left" w:pos="6912"/>
          <w:tab w:val="left" w:pos="7344"/>
          <w:tab w:val="left" w:pos="7920"/>
          <w:tab w:val="left" w:pos="8352"/>
          <w:tab w:val="left" w:pos="8505"/>
        </w:tabs>
        <w:jc w:val="both"/>
        <w:rPr>
          <w:sz w:val="22"/>
          <w:szCs w:val="22"/>
        </w:rPr>
      </w:pPr>
      <w:r w:rsidRPr="00107965">
        <w:rPr>
          <w:sz w:val="22"/>
          <w:szCs w:val="22"/>
        </w:rPr>
        <w:tab/>
        <w:t xml:space="preserve">Aos ______dias do mês de _________ do ano de dois mil e </w:t>
      </w:r>
      <w:r w:rsidR="00DE4467" w:rsidRPr="00107965">
        <w:rPr>
          <w:sz w:val="22"/>
          <w:szCs w:val="22"/>
        </w:rPr>
        <w:t>dezessete</w:t>
      </w:r>
      <w:r w:rsidRPr="00107965">
        <w:rPr>
          <w:sz w:val="22"/>
          <w:szCs w:val="22"/>
        </w:rPr>
        <w:t>, o</w:t>
      </w:r>
      <w:r w:rsidRPr="00107965">
        <w:rPr>
          <w:b/>
          <w:sz w:val="22"/>
          <w:szCs w:val="22"/>
        </w:rPr>
        <w:t xml:space="preserve"> GOVERNO DO ESTADO DE RONDÔNIA</w:t>
      </w:r>
      <w:r w:rsidRPr="00107965">
        <w:rPr>
          <w:sz w:val="22"/>
          <w:szCs w:val="22"/>
        </w:rPr>
        <w:t>, de um lado inscrito no CNPJ/MF sob o N</w:t>
      </w:r>
      <w:r w:rsidRPr="00107965">
        <w:rPr>
          <w:sz w:val="22"/>
          <w:szCs w:val="22"/>
        </w:rPr>
        <w:sym w:font="Symbol" w:char="F0B0"/>
      </w:r>
      <w:r w:rsidRPr="00107965">
        <w:rPr>
          <w:sz w:val="22"/>
          <w:szCs w:val="22"/>
        </w:rPr>
        <w:t xml:space="preserve"> 04.280.889/0001-69, com sede no Palácio Presidente Vargas, sito à Praça Getúlio Vargas, s/n</w:t>
      </w:r>
      <w:r w:rsidRPr="00107965">
        <w:rPr>
          <w:sz w:val="22"/>
          <w:szCs w:val="22"/>
        </w:rPr>
        <w:sym w:font="Symbol" w:char="F0B0"/>
      </w:r>
      <w:r w:rsidRPr="00107965">
        <w:rPr>
          <w:sz w:val="22"/>
          <w:szCs w:val="22"/>
        </w:rPr>
        <w:t xml:space="preserve">, representado por seu Governador </w:t>
      </w:r>
      <w:r w:rsidRPr="00107965">
        <w:rPr>
          <w:b/>
          <w:sz w:val="22"/>
          <w:szCs w:val="22"/>
        </w:rPr>
        <w:t>______________________</w:t>
      </w:r>
      <w:r w:rsidRPr="00107965">
        <w:rPr>
          <w:sz w:val="22"/>
          <w:szCs w:val="22"/>
        </w:rPr>
        <w:t xml:space="preserve">, através da </w:t>
      </w:r>
      <w:r w:rsidRPr="00107965">
        <w:rPr>
          <w:b/>
          <w:sz w:val="22"/>
          <w:szCs w:val="22"/>
        </w:rPr>
        <w:t xml:space="preserve">SECRETARIA DE ESTADO DO DESENVOLVIMENTO AMBIENTAL, </w:t>
      </w:r>
      <w:r w:rsidRPr="00107965">
        <w:rPr>
          <w:sz w:val="22"/>
          <w:szCs w:val="22"/>
        </w:rPr>
        <w:t xml:space="preserve">inscrito no CNPJ/MF sob o nº 63.752.604/0001-04, sediada na Estrada do Santo </w:t>
      </w:r>
      <w:proofErr w:type="spellStart"/>
      <w:r w:rsidRPr="00107965">
        <w:rPr>
          <w:sz w:val="22"/>
          <w:szCs w:val="22"/>
        </w:rPr>
        <w:t>Antonio</w:t>
      </w:r>
      <w:proofErr w:type="spellEnd"/>
      <w:r w:rsidRPr="00107965">
        <w:rPr>
          <w:sz w:val="22"/>
          <w:szCs w:val="22"/>
        </w:rPr>
        <w:t xml:space="preserve">, Nº. 5323, Bairro Triângulo, CEP: 76.805-810 - Porto Velho – RO, doravante designado </w:t>
      </w:r>
      <w:r w:rsidRPr="00107965">
        <w:rPr>
          <w:b/>
          <w:sz w:val="22"/>
          <w:szCs w:val="22"/>
        </w:rPr>
        <w:t>CONTRATANTE</w:t>
      </w:r>
      <w:r w:rsidRPr="00107965">
        <w:rPr>
          <w:sz w:val="22"/>
          <w:szCs w:val="22"/>
        </w:rPr>
        <w:t>, neste ato representada pela(o) sua/seu Secretária (o)________ e de outro lado a Empresa_________ , inscrita no CNPJ/MF sob o n</w:t>
      </w:r>
      <w:r w:rsidRPr="00107965">
        <w:rPr>
          <w:sz w:val="22"/>
          <w:szCs w:val="22"/>
        </w:rPr>
        <w:sym w:font="Symbol" w:char="F0B0"/>
      </w:r>
      <w:r w:rsidRPr="00107965">
        <w:rPr>
          <w:sz w:val="22"/>
          <w:szCs w:val="22"/>
        </w:rPr>
        <w:t xml:space="preserve"> _________________ com sede à ____________ município de __________________ doravante designada </w:t>
      </w:r>
      <w:r w:rsidRPr="00107965">
        <w:rPr>
          <w:b/>
          <w:sz w:val="22"/>
          <w:szCs w:val="22"/>
        </w:rPr>
        <w:t>CONTRATADA</w:t>
      </w:r>
      <w:r w:rsidRPr="00107965">
        <w:rPr>
          <w:sz w:val="22"/>
          <w:szCs w:val="22"/>
        </w:rPr>
        <w:t>, neste ato representada por seu _____________, CPF n</w:t>
      </w:r>
      <w:r w:rsidRPr="00107965">
        <w:rPr>
          <w:sz w:val="22"/>
          <w:szCs w:val="22"/>
        </w:rPr>
        <w:sym w:font="Symbol" w:char="F0B0"/>
      </w:r>
      <w:r w:rsidRPr="00107965">
        <w:rPr>
          <w:sz w:val="22"/>
          <w:szCs w:val="22"/>
        </w:rPr>
        <w:t xml:space="preserve">_____________ resolvem celebrar o presente </w:t>
      </w:r>
      <w:r w:rsidRPr="00107965">
        <w:rPr>
          <w:b/>
          <w:sz w:val="22"/>
          <w:szCs w:val="22"/>
        </w:rPr>
        <w:t>CONTRATO</w:t>
      </w:r>
      <w:r w:rsidRPr="00107965">
        <w:rPr>
          <w:sz w:val="22"/>
          <w:szCs w:val="22"/>
        </w:rPr>
        <w:t xml:space="preserve">, que tem por finalidade estabelecer  os direitos e obrigações das partes, na Elaboração do </w:t>
      </w:r>
      <w:r w:rsidRPr="00107965">
        <w:rPr>
          <w:color w:val="000000"/>
          <w:sz w:val="22"/>
          <w:szCs w:val="22"/>
        </w:rPr>
        <w:t>Plano Estadual de Resíduos Sólidos – PERS  do Estado de Rondônia</w:t>
      </w:r>
      <w:r w:rsidRPr="00107965">
        <w:rPr>
          <w:sz w:val="22"/>
          <w:szCs w:val="22"/>
        </w:rPr>
        <w:t xml:space="preserve">, autorizados pelo </w:t>
      </w:r>
      <w:r w:rsidRPr="00107965">
        <w:rPr>
          <w:b/>
          <w:sz w:val="22"/>
          <w:szCs w:val="22"/>
        </w:rPr>
        <w:t>Processo Administrativo n</w:t>
      </w:r>
      <w:r w:rsidRPr="00107965">
        <w:rPr>
          <w:b/>
          <w:sz w:val="22"/>
          <w:szCs w:val="22"/>
        </w:rPr>
        <w:sym w:font="Symbol" w:char="F0B0"/>
      </w:r>
      <w:r w:rsidR="00084C5A">
        <w:rPr>
          <w:b/>
          <w:bCs/>
          <w:sz w:val="22"/>
          <w:szCs w:val="22"/>
        </w:rPr>
        <w:t>0028.023647/2017-58</w:t>
      </w:r>
      <w:r w:rsidR="00B8574F" w:rsidRPr="00107965">
        <w:rPr>
          <w:b/>
          <w:bCs/>
          <w:sz w:val="22"/>
          <w:szCs w:val="22"/>
        </w:rPr>
        <w:t>/SEDAM</w:t>
      </w:r>
      <w:r w:rsidRPr="00107965">
        <w:rPr>
          <w:b/>
          <w:sz w:val="22"/>
          <w:szCs w:val="22"/>
        </w:rPr>
        <w:t xml:space="preserve">, </w:t>
      </w:r>
      <w:r w:rsidRPr="00107965">
        <w:rPr>
          <w:sz w:val="22"/>
          <w:szCs w:val="22"/>
        </w:rPr>
        <w:t xml:space="preserve">licitado através da Superintendência Estadual de Compras e Licitações </w:t>
      </w:r>
      <w:r w:rsidRPr="00107965">
        <w:rPr>
          <w:b/>
          <w:noProof/>
          <w:sz w:val="22"/>
          <w:szCs w:val="22"/>
        </w:rPr>
        <w:t>/SUPEL/RO</w:t>
      </w:r>
      <w:r w:rsidRPr="00107965">
        <w:rPr>
          <w:sz w:val="22"/>
          <w:szCs w:val="22"/>
        </w:rPr>
        <w:t xml:space="preserve">, em </w:t>
      </w:r>
      <w:r w:rsidRPr="00107965">
        <w:rPr>
          <w:b/>
          <w:noProof/>
          <w:sz w:val="22"/>
          <w:szCs w:val="22"/>
        </w:rPr>
        <w:t xml:space="preserve">__ </w:t>
      </w:r>
      <w:r w:rsidRPr="00107965">
        <w:rPr>
          <w:noProof/>
          <w:sz w:val="22"/>
          <w:szCs w:val="22"/>
        </w:rPr>
        <w:t>de _________ de 201</w:t>
      </w:r>
      <w:r w:rsidR="0092015E">
        <w:rPr>
          <w:noProof/>
          <w:sz w:val="22"/>
          <w:szCs w:val="22"/>
        </w:rPr>
        <w:t xml:space="preserve">8 </w:t>
      </w:r>
      <w:r w:rsidRPr="00107965">
        <w:rPr>
          <w:sz w:val="22"/>
          <w:szCs w:val="22"/>
        </w:rPr>
        <w:t>e</w:t>
      </w:r>
      <w:r w:rsidR="00F87D4C">
        <w:rPr>
          <w:sz w:val="22"/>
          <w:szCs w:val="22"/>
        </w:rPr>
        <w:t xml:space="preserve"> </w:t>
      </w:r>
      <w:r w:rsidRPr="00107965">
        <w:rPr>
          <w:sz w:val="22"/>
          <w:szCs w:val="22"/>
        </w:rPr>
        <w:t>submetendo-se os mesmos, aos termos da Lei 8.666/93 e suas alterações, e das seguintes cláusulas e condições:</w:t>
      </w:r>
    </w:p>
    <w:p w:rsidR="00634420" w:rsidRPr="00107965" w:rsidRDefault="00634420" w:rsidP="00107965">
      <w:pPr>
        <w:tabs>
          <w:tab w:val="left" w:pos="1134"/>
          <w:tab w:val="right" w:pos="5040"/>
          <w:tab w:val="left" w:pos="5328"/>
          <w:tab w:val="left" w:pos="6192"/>
          <w:tab w:val="left" w:pos="6912"/>
          <w:tab w:val="left" w:pos="7344"/>
          <w:tab w:val="left" w:pos="7920"/>
          <w:tab w:val="left" w:pos="8352"/>
          <w:tab w:val="left" w:pos="8505"/>
        </w:tabs>
        <w:jc w:val="both"/>
        <w:rPr>
          <w:sz w:val="22"/>
          <w:szCs w:val="22"/>
        </w:rPr>
      </w:pPr>
    </w:p>
    <w:p w:rsidR="00634420" w:rsidRPr="00107965" w:rsidRDefault="00634420" w:rsidP="00107965">
      <w:pPr>
        <w:pStyle w:val="Corpodetexto"/>
        <w:rPr>
          <w:b/>
          <w:sz w:val="22"/>
          <w:szCs w:val="22"/>
        </w:rPr>
      </w:pPr>
      <w:r w:rsidRPr="00107965">
        <w:rPr>
          <w:b/>
          <w:sz w:val="22"/>
          <w:szCs w:val="22"/>
        </w:rPr>
        <w:t>CLÁUSULA PRIMEIRA</w:t>
      </w:r>
      <w:r w:rsidRPr="00107965">
        <w:rPr>
          <w:sz w:val="22"/>
          <w:szCs w:val="22"/>
        </w:rPr>
        <w:t xml:space="preserve"> - DO OBJETO:</w:t>
      </w:r>
    </w:p>
    <w:p w:rsidR="00634420" w:rsidRPr="00107965" w:rsidRDefault="00634420" w:rsidP="00107965">
      <w:pPr>
        <w:pStyle w:val="Corpodetexto"/>
        <w:rPr>
          <w:sz w:val="22"/>
          <w:szCs w:val="22"/>
        </w:rPr>
      </w:pPr>
      <w:r w:rsidRPr="00107965">
        <w:rPr>
          <w:sz w:val="22"/>
          <w:szCs w:val="22"/>
        </w:rPr>
        <w:t>    </w:t>
      </w:r>
    </w:p>
    <w:p w:rsidR="008C27C7" w:rsidRPr="0075622E" w:rsidRDefault="008C27C7" w:rsidP="00BA367A">
      <w:pPr>
        <w:spacing w:after="240"/>
        <w:jc w:val="both"/>
        <w:rPr>
          <w:rFonts w:eastAsia="Lucida Sans Unicode"/>
          <w:sz w:val="22"/>
          <w:szCs w:val="22"/>
          <w:lang w:eastAsia="ar-SA"/>
        </w:rPr>
      </w:pPr>
      <w:r w:rsidRPr="0075622E">
        <w:rPr>
          <w:rFonts w:eastAsia="Lucida Sans Unicode"/>
          <w:sz w:val="22"/>
          <w:szCs w:val="22"/>
          <w:lang w:eastAsia="ar-SA"/>
        </w:rPr>
        <w:t>Contratação de empresa/instituição para a realização de levantamento de coordenadas geográficas com GPS (</w:t>
      </w:r>
      <w:r w:rsidRPr="0075622E">
        <w:rPr>
          <w:rFonts w:eastAsia="Lucida Sans Unicode"/>
          <w:i/>
          <w:sz w:val="22"/>
          <w:szCs w:val="22"/>
          <w:lang w:eastAsia="ar-SA"/>
        </w:rPr>
        <w:t>Global Position System</w:t>
      </w:r>
      <w:r w:rsidRPr="0075622E">
        <w:rPr>
          <w:rFonts w:eastAsia="Lucida Sans Unicode"/>
          <w:sz w:val="22"/>
          <w:szCs w:val="22"/>
          <w:lang w:eastAsia="ar-SA"/>
        </w:rPr>
        <w:t xml:space="preserve">) de navegação nas propriedades de até 240 hectares (04 módulos fiscais), localizadas nos vazios fundiários (vazios cartográficos), com coleta de dados cadastrais, tendo como produto final o Cadastro Ambiental Rural – CAR, </w:t>
      </w:r>
      <w:r w:rsidRPr="0075622E">
        <w:rPr>
          <w:sz w:val="22"/>
          <w:szCs w:val="22"/>
          <w:lang w:eastAsia="ar-SA"/>
        </w:rPr>
        <w:t>para atender às necessidades da SECRETÁRIA DE ESTADO DE DESENVOLVIMENTO AMBIENTAL - SEDAM/RO</w:t>
      </w:r>
      <w:r w:rsidRPr="0075622E">
        <w:rPr>
          <w:rFonts w:eastAsia="Lucida Sans Unicode"/>
          <w:sz w:val="22"/>
          <w:szCs w:val="22"/>
          <w:lang w:eastAsia="ar-SA"/>
        </w:rPr>
        <w:t xml:space="preserve">. </w:t>
      </w:r>
    </w:p>
    <w:p w:rsidR="00634420" w:rsidRPr="00107965" w:rsidRDefault="00634420" w:rsidP="00107965">
      <w:pPr>
        <w:pStyle w:val="Corpodetexto"/>
        <w:tabs>
          <w:tab w:val="left" w:pos="1134"/>
        </w:tabs>
        <w:rPr>
          <w:sz w:val="22"/>
          <w:szCs w:val="22"/>
        </w:rPr>
      </w:pPr>
      <w:r w:rsidRPr="00107965">
        <w:rPr>
          <w:b/>
          <w:sz w:val="22"/>
          <w:szCs w:val="22"/>
        </w:rPr>
        <w:t>PARÁGRAFO ÚNICO</w:t>
      </w:r>
      <w:r w:rsidRPr="00107965">
        <w:rPr>
          <w:sz w:val="22"/>
          <w:szCs w:val="22"/>
        </w:rPr>
        <w:t xml:space="preserve"> - Fica vinculado o presente termo contratual ao Edital de Licitação, guardada a necessária conformidade entre eles, devidamente assinados e rubricados, e também:</w:t>
      </w:r>
    </w:p>
    <w:p w:rsidR="00634420" w:rsidRPr="00107965" w:rsidRDefault="00634420" w:rsidP="00107965">
      <w:pPr>
        <w:pStyle w:val="Corpodetexto"/>
        <w:tabs>
          <w:tab w:val="left" w:pos="1134"/>
        </w:tabs>
        <w:rPr>
          <w:sz w:val="22"/>
          <w:szCs w:val="22"/>
        </w:rPr>
      </w:pPr>
    </w:p>
    <w:p w:rsidR="00634420" w:rsidRPr="00107965" w:rsidRDefault="00634420" w:rsidP="00107965">
      <w:pPr>
        <w:jc w:val="both"/>
        <w:rPr>
          <w:sz w:val="22"/>
          <w:szCs w:val="22"/>
        </w:rPr>
      </w:pPr>
      <w:r w:rsidRPr="00107965">
        <w:rPr>
          <w:sz w:val="22"/>
          <w:szCs w:val="22"/>
        </w:rPr>
        <w:t>a) A proposta apresentada às fls. ____ a _____, e os documentos que a integrarem e acompanharem.</w:t>
      </w:r>
    </w:p>
    <w:p w:rsidR="00634420" w:rsidRPr="00107965" w:rsidRDefault="00634420" w:rsidP="00107965">
      <w:pPr>
        <w:jc w:val="both"/>
        <w:rPr>
          <w:sz w:val="22"/>
          <w:szCs w:val="22"/>
        </w:rPr>
      </w:pPr>
      <w:r w:rsidRPr="00107965">
        <w:rPr>
          <w:sz w:val="22"/>
          <w:szCs w:val="22"/>
        </w:rPr>
        <w:t xml:space="preserve">b) As normas, as especificações gerais, as instruções em uso, os </w:t>
      </w:r>
      <w:proofErr w:type="gramStart"/>
      <w:r w:rsidRPr="00107965">
        <w:rPr>
          <w:sz w:val="22"/>
          <w:szCs w:val="22"/>
        </w:rPr>
        <w:t>cadernos  de</w:t>
      </w:r>
      <w:proofErr w:type="gramEnd"/>
      <w:r w:rsidRPr="00107965">
        <w:rPr>
          <w:sz w:val="22"/>
          <w:szCs w:val="22"/>
        </w:rPr>
        <w:t xml:space="preserve">  encargos,  as disposições  regulamentares  do  </w:t>
      </w:r>
      <w:r w:rsidRPr="00107965">
        <w:rPr>
          <w:b/>
          <w:sz w:val="22"/>
          <w:szCs w:val="22"/>
        </w:rPr>
        <w:t>ESTADO</w:t>
      </w:r>
      <w:r w:rsidRPr="00107965">
        <w:rPr>
          <w:sz w:val="22"/>
          <w:szCs w:val="22"/>
        </w:rPr>
        <w:t xml:space="preserve">  e demais  elementos  existentes,  que  sirvam  à definição do objeto das prestações contratuais, bem como o cronograma físico-financeiro, independentemente de suas transcrições.</w:t>
      </w:r>
    </w:p>
    <w:p w:rsidR="00DE4467" w:rsidRPr="00107965" w:rsidRDefault="00DE4467" w:rsidP="00107965">
      <w:pPr>
        <w:jc w:val="both"/>
        <w:rPr>
          <w:sz w:val="22"/>
          <w:szCs w:val="22"/>
        </w:rPr>
      </w:pPr>
    </w:p>
    <w:p w:rsidR="00634420" w:rsidRPr="00107965" w:rsidRDefault="00634420" w:rsidP="00107965">
      <w:pPr>
        <w:tabs>
          <w:tab w:val="left" w:pos="1134"/>
        </w:tabs>
        <w:jc w:val="both"/>
        <w:rPr>
          <w:b/>
          <w:sz w:val="22"/>
          <w:szCs w:val="22"/>
        </w:rPr>
      </w:pPr>
      <w:r w:rsidRPr="00107965">
        <w:rPr>
          <w:b/>
          <w:sz w:val="22"/>
          <w:szCs w:val="22"/>
        </w:rPr>
        <w:t xml:space="preserve">CLÁUSULA SEGUNDA – </w:t>
      </w:r>
      <w:r w:rsidRPr="00107965">
        <w:rPr>
          <w:sz w:val="22"/>
          <w:szCs w:val="22"/>
        </w:rPr>
        <w:t xml:space="preserve">DO </w:t>
      </w:r>
      <w:r w:rsidR="008C27C7">
        <w:rPr>
          <w:sz w:val="22"/>
          <w:szCs w:val="22"/>
        </w:rPr>
        <w:t>CRONOGRAMA</w:t>
      </w:r>
      <w:r w:rsidRPr="00107965">
        <w:rPr>
          <w:sz w:val="22"/>
          <w:szCs w:val="22"/>
        </w:rPr>
        <w:t xml:space="preserve"> DE EXECUÇÃO:</w:t>
      </w:r>
    </w:p>
    <w:p w:rsidR="00634420" w:rsidRPr="00107965" w:rsidRDefault="00634420" w:rsidP="00107965">
      <w:pPr>
        <w:tabs>
          <w:tab w:val="left" w:pos="1134"/>
        </w:tabs>
        <w:jc w:val="both"/>
        <w:rPr>
          <w:b/>
          <w:sz w:val="22"/>
          <w:szCs w:val="22"/>
        </w:rPr>
      </w:pPr>
    </w:p>
    <w:p w:rsidR="008C27C7" w:rsidRPr="0075622E" w:rsidRDefault="008C27C7" w:rsidP="008C27C7">
      <w:pPr>
        <w:pStyle w:val="TR-Normal"/>
        <w:tabs>
          <w:tab w:val="left" w:pos="709"/>
        </w:tabs>
        <w:spacing w:after="0"/>
        <w:ind w:firstLine="0"/>
        <w:jc w:val="both"/>
        <w:rPr>
          <w:rFonts w:ascii="Times New Roman" w:eastAsia="Lucida Sans Unicode" w:hAnsi="Times New Roman" w:cs="Times New Roman"/>
          <w:szCs w:val="22"/>
        </w:rPr>
      </w:pPr>
      <w:r w:rsidRPr="0075622E">
        <w:rPr>
          <w:rFonts w:ascii="Times New Roman" w:eastAsia="Lucida Sans Unicode" w:hAnsi="Times New Roman" w:cs="Times New Roman"/>
          <w:szCs w:val="22"/>
        </w:rPr>
        <w:t>O prazo para execução de todas as atividades e entrega dos produtos contratados com base neste Instrumento é de 06 (seis) meses de acordo com a quantidade contratada por item, contados a partir da Ordem de Serviço.</w:t>
      </w:r>
    </w:p>
    <w:p w:rsidR="008C27C7" w:rsidRPr="0075622E" w:rsidRDefault="008C27C7" w:rsidP="008C27C7">
      <w:pPr>
        <w:pStyle w:val="Ttulo21"/>
        <w:tabs>
          <w:tab w:val="left" w:pos="709"/>
        </w:tabs>
        <w:spacing w:before="240" w:line="240" w:lineRule="auto"/>
        <w:rPr>
          <w:rFonts w:ascii="Times New Roman" w:eastAsia="Lucida Sans Unicode" w:hAnsi="Times New Roman" w:cs="Times New Roman"/>
          <w:b w:val="0"/>
          <w:color w:val="00000A"/>
          <w:sz w:val="22"/>
          <w:szCs w:val="22"/>
          <w:lang w:eastAsia="ar-SA"/>
        </w:rPr>
      </w:pPr>
      <w:r w:rsidRPr="0075622E">
        <w:rPr>
          <w:rFonts w:ascii="Times New Roman" w:eastAsia="Lucida Sans Unicode" w:hAnsi="Times New Roman" w:cs="Times New Roman"/>
          <w:b w:val="0"/>
          <w:color w:val="00000A"/>
          <w:sz w:val="22"/>
          <w:szCs w:val="22"/>
          <w:lang w:eastAsia="ar-SA"/>
        </w:rPr>
        <w:t>Quadro 3 – Cronograma de execução</w:t>
      </w:r>
    </w:p>
    <w:tbl>
      <w:tblPr>
        <w:tblW w:w="9642"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977"/>
        <w:gridCol w:w="683"/>
        <w:gridCol w:w="593"/>
        <w:gridCol w:w="992"/>
        <w:gridCol w:w="992"/>
        <w:gridCol w:w="1134"/>
        <w:gridCol w:w="1133"/>
        <w:gridCol w:w="1138"/>
      </w:tblGrid>
      <w:tr w:rsidR="008C27C7" w:rsidRPr="0075622E" w:rsidTr="00212186">
        <w:trPr>
          <w:trHeight w:val="685"/>
        </w:trPr>
        <w:tc>
          <w:tcPr>
            <w:tcW w:w="2977" w:type="dxa"/>
            <w:vMerge w:val="restart"/>
            <w:tcBorders>
              <w:top w:val="single" w:sz="4" w:space="0" w:color="000001"/>
              <w:left w:val="single" w:sz="4" w:space="0" w:color="000001"/>
              <w:bottom w:val="single" w:sz="4" w:space="0" w:color="000001"/>
              <w:right w:val="single" w:sz="4" w:space="0" w:color="000001"/>
            </w:tcBorders>
            <w:shd w:val="pct5" w:color="auto" w:fill="auto"/>
            <w:tcMar>
              <w:left w:w="108" w:type="dxa"/>
            </w:tcMar>
            <w:vAlign w:val="center"/>
          </w:tcPr>
          <w:p w:rsidR="008C27C7" w:rsidRPr="0075622E" w:rsidRDefault="008C27C7" w:rsidP="00212186">
            <w:pPr>
              <w:jc w:val="center"/>
              <w:rPr>
                <w:rFonts w:eastAsia="Lucida Sans Unicode"/>
                <w:b/>
                <w:sz w:val="22"/>
                <w:szCs w:val="22"/>
                <w:lang w:eastAsia="ar-SA"/>
              </w:rPr>
            </w:pPr>
            <w:r w:rsidRPr="0075622E">
              <w:rPr>
                <w:rFonts w:eastAsia="Lucida Sans Unicode"/>
                <w:b/>
                <w:sz w:val="22"/>
                <w:szCs w:val="22"/>
                <w:lang w:eastAsia="ar-SA"/>
              </w:rPr>
              <w:t>FASES/ETAPAS</w:t>
            </w:r>
          </w:p>
        </w:tc>
        <w:tc>
          <w:tcPr>
            <w:tcW w:w="6665" w:type="dxa"/>
            <w:gridSpan w:val="7"/>
            <w:tcBorders>
              <w:top w:val="single" w:sz="4" w:space="0" w:color="000001"/>
              <w:left w:val="single" w:sz="4" w:space="0" w:color="000001"/>
              <w:bottom w:val="single" w:sz="4" w:space="0" w:color="000001"/>
              <w:right w:val="single" w:sz="4" w:space="0" w:color="000001"/>
            </w:tcBorders>
            <w:shd w:val="pct5" w:color="auto" w:fill="auto"/>
            <w:tcMar>
              <w:left w:w="108" w:type="dxa"/>
            </w:tcMar>
            <w:vAlign w:val="center"/>
          </w:tcPr>
          <w:p w:rsidR="008C27C7" w:rsidRPr="0075622E" w:rsidRDefault="008C27C7" w:rsidP="00212186">
            <w:pPr>
              <w:jc w:val="center"/>
              <w:rPr>
                <w:rFonts w:eastAsia="Lucida Sans Unicode"/>
                <w:b/>
                <w:sz w:val="22"/>
                <w:szCs w:val="22"/>
                <w:lang w:eastAsia="ar-SA"/>
              </w:rPr>
            </w:pPr>
            <w:r w:rsidRPr="0075622E">
              <w:rPr>
                <w:rFonts w:eastAsia="Lucida Sans Unicode"/>
                <w:b/>
                <w:sz w:val="22"/>
                <w:szCs w:val="22"/>
                <w:lang w:eastAsia="ar-SA"/>
              </w:rPr>
              <w:t>PERÍODO DE EXECUÇÃO/MÊS</w:t>
            </w:r>
          </w:p>
        </w:tc>
      </w:tr>
      <w:tr w:rsidR="008C27C7" w:rsidRPr="0075622E" w:rsidTr="00212186">
        <w:trPr>
          <w:trHeight w:val="278"/>
        </w:trPr>
        <w:tc>
          <w:tcPr>
            <w:tcW w:w="2977" w:type="dxa"/>
            <w:vMerge/>
            <w:tcBorders>
              <w:top w:val="single" w:sz="4" w:space="0" w:color="000001"/>
              <w:left w:val="single" w:sz="4" w:space="0" w:color="000001"/>
              <w:bottom w:val="single" w:sz="4" w:space="0" w:color="00000A"/>
              <w:right w:val="single" w:sz="4" w:space="0" w:color="000001"/>
            </w:tcBorders>
            <w:shd w:val="clear" w:color="auto" w:fill="auto"/>
            <w:tcMar>
              <w:left w:w="108" w:type="dxa"/>
            </w:tcMar>
            <w:vAlign w:val="center"/>
          </w:tcPr>
          <w:p w:rsidR="008C27C7" w:rsidRPr="0075622E" w:rsidRDefault="008C27C7" w:rsidP="00212186">
            <w:pPr>
              <w:jc w:val="center"/>
              <w:rPr>
                <w:rFonts w:eastAsia="Lucida Sans Unicode"/>
                <w:sz w:val="22"/>
                <w:szCs w:val="22"/>
                <w:lang w:eastAsia="ar-SA"/>
              </w:rPr>
            </w:pPr>
          </w:p>
        </w:tc>
        <w:tc>
          <w:tcPr>
            <w:tcW w:w="127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8C27C7" w:rsidRPr="0075622E" w:rsidRDefault="008C27C7" w:rsidP="00212186">
            <w:pPr>
              <w:jc w:val="center"/>
              <w:rPr>
                <w:rFonts w:eastAsia="Lucida Sans Unicode"/>
                <w:sz w:val="22"/>
                <w:szCs w:val="22"/>
                <w:lang w:eastAsia="ar-SA"/>
              </w:rPr>
            </w:pPr>
            <w:r w:rsidRPr="0075622E">
              <w:rPr>
                <w:rFonts w:eastAsia="Lucida Sans Unicode"/>
                <w:sz w:val="22"/>
                <w:szCs w:val="22"/>
                <w:lang w:eastAsia="ar-SA"/>
              </w:rPr>
              <w:t>1</w:t>
            </w: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8C27C7" w:rsidRPr="0075622E" w:rsidRDefault="008C27C7" w:rsidP="00212186">
            <w:pPr>
              <w:jc w:val="center"/>
              <w:rPr>
                <w:rFonts w:eastAsia="Lucida Sans Unicode"/>
                <w:sz w:val="22"/>
                <w:szCs w:val="22"/>
                <w:lang w:eastAsia="ar-SA"/>
              </w:rPr>
            </w:pPr>
            <w:r w:rsidRPr="0075622E">
              <w:rPr>
                <w:rFonts w:eastAsia="Lucida Sans Unicode"/>
                <w:sz w:val="22"/>
                <w:szCs w:val="22"/>
                <w:lang w:eastAsia="ar-SA"/>
              </w:rPr>
              <w:t>2</w:t>
            </w: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8C27C7" w:rsidRPr="0075622E" w:rsidRDefault="008C27C7" w:rsidP="00212186">
            <w:pPr>
              <w:ind w:left="-753"/>
              <w:jc w:val="center"/>
              <w:rPr>
                <w:rFonts w:eastAsia="Lucida Sans Unicode"/>
                <w:sz w:val="22"/>
                <w:szCs w:val="22"/>
                <w:lang w:eastAsia="ar-SA"/>
              </w:rPr>
            </w:pPr>
            <w:r w:rsidRPr="0075622E">
              <w:rPr>
                <w:rFonts w:eastAsia="Lucida Sans Unicode"/>
                <w:sz w:val="22"/>
                <w:szCs w:val="22"/>
                <w:lang w:eastAsia="ar-SA"/>
              </w:rPr>
              <w:t>3</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8C27C7" w:rsidRPr="0075622E" w:rsidRDefault="008C27C7" w:rsidP="00212186">
            <w:pPr>
              <w:jc w:val="center"/>
              <w:rPr>
                <w:rFonts w:eastAsia="Lucida Sans Unicode"/>
                <w:sz w:val="22"/>
                <w:szCs w:val="22"/>
                <w:lang w:eastAsia="ar-SA"/>
              </w:rPr>
            </w:pPr>
            <w:r w:rsidRPr="0075622E">
              <w:rPr>
                <w:rFonts w:eastAsia="Lucida Sans Unicode"/>
                <w:sz w:val="22"/>
                <w:szCs w:val="22"/>
                <w:lang w:eastAsia="ar-SA"/>
              </w:rPr>
              <w:t>4</w:t>
            </w:r>
          </w:p>
        </w:tc>
        <w:tc>
          <w:tcPr>
            <w:tcW w:w="113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8C27C7" w:rsidRPr="0075622E" w:rsidRDefault="008C27C7" w:rsidP="00212186">
            <w:pPr>
              <w:jc w:val="center"/>
              <w:rPr>
                <w:rFonts w:eastAsia="Lucida Sans Unicode"/>
                <w:sz w:val="22"/>
                <w:szCs w:val="22"/>
                <w:lang w:eastAsia="ar-SA"/>
              </w:rPr>
            </w:pPr>
            <w:r w:rsidRPr="0075622E">
              <w:rPr>
                <w:rFonts w:eastAsia="Lucida Sans Unicode"/>
                <w:sz w:val="22"/>
                <w:szCs w:val="22"/>
                <w:lang w:eastAsia="ar-SA"/>
              </w:rPr>
              <w:t>5</w:t>
            </w:r>
          </w:p>
        </w:tc>
        <w:tc>
          <w:tcPr>
            <w:tcW w:w="11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8C27C7" w:rsidRPr="0075622E" w:rsidRDefault="008C27C7" w:rsidP="00212186">
            <w:pPr>
              <w:jc w:val="center"/>
              <w:rPr>
                <w:rFonts w:eastAsia="Lucida Sans Unicode"/>
                <w:sz w:val="22"/>
                <w:szCs w:val="22"/>
                <w:lang w:eastAsia="ar-SA"/>
              </w:rPr>
            </w:pPr>
            <w:r w:rsidRPr="0075622E">
              <w:rPr>
                <w:rFonts w:eastAsia="Lucida Sans Unicode"/>
                <w:sz w:val="22"/>
                <w:szCs w:val="22"/>
                <w:lang w:eastAsia="ar-SA"/>
              </w:rPr>
              <w:t>6</w:t>
            </w:r>
          </w:p>
        </w:tc>
      </w:tr>
      <w:tr w:rsidR="008C27C7" w:rsidRPr="0075622E" w:rsidTr="00212186">
        <w:trPr>
          <w:trHeight w:val="416"/>
        </w:trPr>
        <w:tc>
          <w:tcPr>
            <w:tcW w:w="2977"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8C27C7" w:rsidRPr="0075622E" w:rsidRDefault="008C27C7" w:rsidP="00212186">
            <w:pPr>
              <w:rPr>
                <w:rFonts w:eastAsia="Lucida Sans Unicode"/>
                <w:sz w:val="22"/>
                <w:szCs w:val="22"/>
                <w:lang w:eastAsia="ar-SA"/>
              </w:rPr>
            </w:pPr>
            <w:r w:rsidRPr="0075622E">
              <w:rPr>
                <w:rFonts w:eastAsia="Lucida Sans Unicode"/>
                <w:sz w:val="22"/>
                <w:szCs w:val="22"/>
                <w:lang w:eastAsia="ar-SA"/>
              </w:rPr>
              <w:t>1. Plano de Trabalho</w:t>
            </w:r>
          </w:p>
        </w:tc>
        <w:tc>
          <w:tcPr>
            <w:tcW w:w="683" w:type="dxa"/>
            <w:tcBorders>
              <w:top w:val="single" w:sz="4" w:space="0" w:color="000001"/>
              <w:left w:val="single" w:sz="4" w:space="0" w:color="000001"/>
              <w:bottom w:val="single" w:sz="4" w:space="0" w:color="000001"/>
              <w:right w:val="single" w:sz="4" w:space="0" w:color="auto"/>
            </w:tcBorders>
            <w:shd w:val="clear" w:color="auto" w:fill="A6A6A6"/>
            <w:tcMar>
              <w:left w:w="108" w:type="dxa"/>
            </w:tcMar>
          </w:tcPr>
          <w:p w:rsidR="008C27C7" w:rsidRPr="0075622E" w:rsidRDefault="008C27C7" w:rsidP="00212186">
            <w:pPr>
              <w:rPr>
                <w:rFonts w:eastAsia="Lucida Sans Unicode"/>
                <w:sz w:val="22"/>
                <w:szCs w:val="22"/>
                <w:lang w:eastAsia="ar-SA"/>
              </w:rPr>
            </w:pPr>
          </w:p>
        </w:tc>
        <w:tc>
          <w:tcPr>
            <w:tcW w:w="593" w:type="dxa"/>
            <w:tcBorders>
              <w:top w:val="single" w:sz="4" w:space="0" w:color="000001"/>
              <w:left w:val="single" w:sz="4" w:space="0" w:color="auto"/>
              <w:bottom w:val="single" w:sz="4" w:space="0" w:color="000001"/>
              <w:right w:val="single" w:sz="4" w:space="0" w:color="000001"/>
            </w:tcBorders>
            <w:shd w:val="clear" w:color="auto" w:fill="FFFFFF"/>
            <w:tcMar>
              <w:left w:w="108" w:type="dxa"/>
            </w:tcMar>
          </w:tcPr>
          <w:p w:rsidR="008C27C7" w:rsidRPr="0075622E" w:rsidRDefault="008C27C7" w:rsidP="00212186">
            <w:pPr>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C27C7" w:rsidRPr="0075622E" w:rsidRDefault="008C27C7" w:rsidP="00212186">
            <w:pPr>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C27C7" w:rsidRPr="0075622E" w:rsidRDefault="008C27C7" w:rsidP="00212186">
            <w:pPr>
              <w:rPr>
                <w:rFonts w:eastAsia="Lucida Sans Unicode"/>
                <w:sz w:val="22"/>
                <w:szCs w:val="22"/>
                <w:lang w:eastAsia="ar-SA"/>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C27C7" w:rsidRPr="0075622E" w:rsidRDefault="008C27C7" w:rsidP="00212186">
            <w:pPr>
              <w:rPr>
                <w:rFonts w:eastAsia="Lucida Sans Unicode"/>
                <w:sz w:val="22"/>
                <w:szCs w:val="22"/>
                <w:lang w:eastAsia="ar-SA"/>
              </w:rPr>
            </w:pPr>
          </w:p>
        </w:tc>
        <w:tc>
          <w:tcPr>
            <w:tcW w:w="1133"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C27C7" w:rsidRPr="0075622E" w:rsidRDefault="008C27C7" w:rsidP="00212186">
            <w:pPr>
              <w:rPr>
                <w:rFonts w:eastAsia="Lucida Sans Unicode"/>
                <w:sz w:val="22"/>
                <w:szCs w:val="22"/>
                <w:lang w:eastAsia="ar-SA"/>
              </w:rPr>
            </w:pPr>
          </w:p>
        </w:tc>
        <w:tc>
          <w:tcPr>
            <w:tcW w:w="113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C27C7" w:rsidRPr="0075622E" w:rsidRDefault="008C27C7" w:rsidP="00212186">
            <w:pPr>
              <w:rPr>
                <w:rFonts w:eastAsia="Lucida Sans Unicode"/>
                <w:color w:val="948A54"/>
                <w:sz w:val="22"/>
                <w:szCs w:val="22"/>
                <w:lang w:eastAsia="ar-SA"/>
              </w:rPr>
            </w:pPr>
          </w:p>
        </w:tc>
      </w:tr>
      <w:tr w:rsidR="008C27C7" w:rsidRPr="0075622E" w:rsidTr="00212186">
        <w:trPr>
          <w:trHeight w:val="416"/>
        </w:trPr>
        <w:tc>
          <w:tcPr>
            <w:tcW w:w="2977"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8C27C7" w:rsidRPr="0075622E" w:rsidRDefault="008C27C7" w:rsidP="00212186">
            <w:pPr>
              <w:tabs>
                <w:tab w:val="left" w:pos="176"/>
                <w:tab w:val="left" w:pos="378"/>
              </w:tabs>
              <w:rPr>
                <w:rFonts w:eastAsia="Lucida Sans Unicode"/>
                <w:sz w:val="22"/>
                <w:szCs w:val="22"/>
                <w:lang w:eastAsia="ar-SA"/>
              </w:rPr>
            </w:pPr>
            <w:r w:rsidRPr="0075622E">
              <w:rPr>
                <w:rFonts w:eastAsia="Lucida Sans Unicode"/>
                <w:sz w:val="22"/>
                <w:szCs w:val="22"/>
                <w:lang w:eastAsia="ar-SA"/>
              </w:rPr>
              <w:t xml:space="preserve">2. Levantamento de Coordenadas. </w:t>
            </w:r>
          </w:p>
        </w:tc>
        <w:tc>
          <w:tcPr>
            <w:tcW w:w="683" w:type="dxa"/>
            <w:tcBorders>
              <w:top w:val="single" w:sz="4" w:space="0" w:color="000001"/>
              <w:left w:val="single" w:sz="4" w:space="0" w:color="000001"/>
              <w:bottom w:val="single" w:sz="4" w:space="0" w:color="000001"/>
              <w:right w:val="single" w:sz="4" w:space="0" w:color="auto"/>
            </w:tcBorders>
            <w:shd w:val="clear" w:color="auto" w:fill="FFFFFF"/>
            <w:tcMar>
              <w:left w:w="108" w:type="dxa"/>
            </w:tcMar>
          </w:tcPr>
          <w:p w:rsidR="008C27C7" w:rsidRPr="0075622E" w:rsidRDefault="008C27C7" w:rsidP="00212186">
            <w:pPr>
              <w:rPr>
                <w:rFonts w:eastAsia="Lucida Sans Unicode"/>
                <w:sz w:val="22"/>
                <w:szCs w:val="22"/>
                <w:lang w:eastAsia="ar-SA"/>
              </w:rPr>
            </w:pPr>
          </w:p>
        </w:tc>
        <w:tc>
          <w:tcPr>
            <w:tcW w:w="593" w:type="dxa"/>
            <w:tcBorders>
              <w:top w:val="single" w:sz="4" w:space="0" w:color="000001"/>
              <w:left w:val="single" w:sz="4" w:space="0" w:color="auto"/>
              <w:bottom w:val="single" w:sz="4" w:space="0" w:color="000001"/>
              <w:right w:val="single" w:sz="4" w:space="0" w:color="000001"/>
            </w:tcBorders>
            <w:shd w:val="clear" w:color="auto" w:fill="A6A6A6"/>
            <w:tcMar>
              <w:left w:w="108" w:type="dxa"/>
            </w:tcMar>
          </w:tcPr>
          <w:p w:rsidR="008C27C7" w:rsidRPr="0075622E" w:rsidRDefault="008C27C7" w:rsidP="00212186">
            <w:pPr>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8C27C7" w:rsidRPr="0075622E" w:rsidRDefault="008C27C7" w:rsidP="00212186">
            <w:pPr>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8C27C7" w:rsidRPr="0075622E" w:rsidRDefault="008C27C7" w:rsidP="00212186">
            <w:pPr>
              <w:rPr>
                <w:rFonts w:eastAsia="Lucida Sans Unicode"/>
                <w:sz w:val="22"/>
                <w:szCs w:val="22"/>
                <w:lang w:eastAsia="ar-SA"/>
              </w:rPr>
            </w:pPr>
          </w:p>
        </w:tc>
        <w:tc>
          <w:tcPr>
            <w:tcW w:w="1134"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8C27C7" w:rsidRPr="0075622E" w:rsidRDefault="008C27C7" w:rsidP="00212186">
            <w:pPr>
              <w:rPr>
                <w:rFonts w:eastAsia="Lucida Sans Unicode"/>
                <w:sz w:val="22"/>
                <w:szCs w:val="22"/>
                <w:lang w:eastAsia="ar-SA"/>
              </w:rPr>
            </w:pPr>
          </w:p>
        </w:tc>
        <w:tc>
          <w:tcPr>
            <w:tcW w:w="1133"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8C27C7" w:rsidRPr="0075622E" w:rsidRDefault="008C27C7" w:rsidP="00212186">
            <w:pPr>
              <w:rPr>
                <w:rFonts w:eastAsia="Lucida Sans Unicode"/>
                <w:sz w:val="22"/>
                <w:szCs w:val="22"/>
                <w:lang w:eastAsia="ar-SA"/>
              </w:rPr>
            </w:pPr>
          </w:p>
        </w:tc>
        <w:tc>
          <w:tcPr>
            <w:tcW w:w="1138"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8C27C7" w:rsidRPr="0075622E" w:rsidRDefault="008C27C7" w:rsidP="00212186">
            <w:pPr>
              <w:rPr>
                <w:rFonts w:eastAsia="Lucida Sans Unicode"/>
                <w:color w:val="948A54"/>
                <w:sz w:val="22"/>
                <w:szCs w:val="22"/>
                <w:lang w:eastAsia="ar-SA"/>
              </w:rPr>
            </w:pPr>
          </w:p>
        </w:tc>
      </w:tr>
      <w:tr w:rsidR="008C27C7" w:rsidRPr="0075622E" w:rsidTr="00212186">
        <w:trPr>
          <w:trHeight w:val="143"/>
        </w:trPr>
        <w:tc>
          <w:tcPr>
            <w:tcW w:w="2977"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8C27C7" w:rsidRPr="0075622E" w:rsidRDefault="008C27C7" w:rsidP="00212186">
            <w:pPr>
              <w:rPr>
                <w:rFonts w:eastAsia="Lucida Sans Unicode"/>
                <w:sz w:val="22"/>
                <w:szCs w:val="22"/>
                <w:lang w:eastAsia="ar-SA"/>
              </w:rPr>
            </w:pPr>
            <w:r w:rsidRPr="0075622E">
              <w:rPr>
                <w:rFonts w:eastAsia="Lucida Sans Unicode"/>
                <w:sz w:val="22"/>
                <w:szCs w:val="22"/>
                <w:lang w:eastAsia="ar-SA"/>
              </w:rPr>
              <w:t xml:space="preserve">3. Coleta de Dados Cadastrais </w:t>
            </w:r>
          </w:p>
        </w:tc>
        <w:tc>
          <w:tcPr>
            <w:tcW w:w="683" w:type="dxa"/>
            <w:tcBorders>
              <w:top w:val="single" w:sz="4" w:space="0" w:color="000001"/>
              <w:left w:val="single" w:sz="4" w:space="0" w:color="000001"/>
              <w:bottom w:val="single" w:sz="4" w:space="0" w:color="000001"/>
              <w:right w:val="single" w:sz="4" w:space="0" w:color="auto"/>
            </w:tcBorders>
            <w:shd w:val="clear" w:color="auto" w:fill="FFFFFF"/>
            <w:tcMar>
              <w:left w:w="108" w:type="dxa"/>
            </w:tcMar>
          </w:tcPr>
          <w:p w:rsidR="008C27C7" w:rsidRPr="0075622E" w:rsidRDefault="008C27C7" w:rsidP="00212186">
            <w:pPr>
              <w:rPr>
                <w:rFonts w:eastAsia="Lucida Sans Unicode"/>
                <w:sz w:val="22"/>
                <w:szCs w:val="22"/>
                <w:lang w:eastAsia="ar-SA"/>
              </w:rPr>
            </w:pPr>
          </w:p>
        </w:tc>
        <w:tc>
          <w:tcPr>
            <w:tcW w:w="593" w:type="dxa"/>
            <w:tcBorders>
              <w:top w:val="single" w:sz="4" w:space="0" w:color="000001"/>
              <w:left w:val="single" w:sz="4" w:space="0" w:color="auto"/>
              <w:bottom w:val="single" w:sz="4" w:space="0" w:color="000001"/>
              <w:right w:val="single" w:sz="4" w:space="0" w:color="000001"/>
            </w:tcBorders>
            <w:shd w:val="clear" w:color="auto" w:fill="A6A6A6"/>
            <w:tcMar>
              <w:left w:w="108" w:type="dxa"/>
            </w:tcMar>
          </w:tcPr>
          <w:p w:rsidR="008C27C7" w:rsidRPr="0075622E" w:rsidRDefault="008C27C7" w:rsidP="00212186">
            <w:pPr>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8C27C7" w:rsidRPr="0075622E" w:rsidRDefault="008C27C7" w:rsidP="00212186">
            <w:pPr>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8C27C7" w:rsidRPr="0075622E" w:rsidRDefault="008C27C7" w:rsidP="00212186">
            <w:pPr>
              <w:rPr>
                <w:rFonts w:eastAsia="Lucida Sans Unicode"/>
                <w:sz w:val="22"/>
                <w:szCs w:val="22"/>
                <w:lang w:eastAsia="ar-SA"/>
              </w:rPr>
            </w:pPr>
          </w:p>
        </w:tc>
        <w:tc>
          <w:tcPr>
            <w:tcW w:w="1134"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8C27C7" w:rsidRPr="0075622E" w:rsidRDefault="008C27C7" w:rsidP="00212186">
            <w:pPr>
              <w:rPr>
                <w:rFonts w:eastAsia="Lucida Sans Unicode"/>
                <w:sz w:val="22"/>
                <w:szCs w:val="22"/>
                <w:lang w:eastAsia="ar-SA"/>
              </w:rPr>
            </w:pPr>
          </w:p>
        </w:tc>
        <w:tc>
          <w:tcPr>
            <w:tcW w:w="1133"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8C27C7" w:rsidRPr="0075622E" w:rsidRDefault="008C27C7" w:rsidP="00212186">
            <w:pPr>
              <w:rPr>
                <w:rFonts w:eastAsia="Lucida Sans Unicode"/>
                <w:sz w:val="22"/>
                <w:szCs w:val="22"/>
                <w:lang w:eastAsia="ar-SA"/>
              </w:rPr>
            </w:pPr>
          </w:p>
        </w:tc>
        <w:tc>
          <w:tcPr>
            <w:tcW w:w="1138"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8C27C7" w:rsidRPr="0075622E" w:rsidRDefault="008C27C7" w:rsidP="00212186">
            <w:pPr>
              <w:rPr>
                <w:rFonts w:eastAsia="Lucida Sans Unicode"/>
                <w:color w:val="948A54"/>
                <w:sz w:val="22"/>
                <w:szCs w:val="22"/>
                <w:lang w:eastAsia="ar-SA"/>
              </w:rPr>
            </w:pPr>
          </w:p>
        </w:tc>
      </w:tr>
      <w:tr w:rsidR="008C27C7" w:rsidRPr="0075622E" w:rsidTr="00212186">
        <w:trPr>
          <w:trHeight w:val="274"/>
        </w:trPr>
        <w:tc>
          <w:tcPr>
            <w:tcW w:w="2977"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8C27C7" w:rsidRPr="0075622E" w:rsidRDefault="008C27C7" w:rsidP="00212186">
            <w:pPr>
              <w:rPr>
                <w:rFonts w:eastAsia="Lucida Sans Unicode"/>
                <w:sz w:val="22"/>
                <w:szCs w:val="22"/>
                <w:lang w:eastAsia="ar-SA"/>
              </w:rPr>
            </w:pPr>
            <w:r w:rsidRPr="0075622E">
              <w:rPr>
                <w:rFonts w:eastAsia="Lucida Sans Unicode"/>
                <w:sz w:val="22"/>
                <w:szCs w:val="22"/>
                <w:lang w:eastAsia="ar-SA"/>
              </w:rPr>
              <w:t>4. Recebimento dos documentos para cadastro</w:t>
            </w:r>
          </w:p>
        </w:tc>
        <w:tc>
          <w:tcPr>
            <w:tcW w:w="683" w:type="dxa"/>
            <w:tcBorders>
              <w:top w:val="single" w:sz="4" w:space="0" w:color="000001"/>
              <w:left w:val="single" w:sz="4" w:space="0" w:color="000001"/>
              <w:bottom w:val="single" w:sz="4" w:space="0" w:color="000001"/>
              <w:right w:val="single" w:sz="4" w:space="0" w:color="auto"/>
            </w:tcBorders>
            <w:shd w:val="clear" w:color="auto" w:fill="FFFFFF"/>
            <w:tcMar>
              <w:left w:w="108" w:type="dxa"/>
            </w:tcMar>
          </w:tcPr>
          <w:p w:rsidR="008C27C7" w:rsidRPr="0075622E" w:rsidRDefault="008C27C7" w:rsidP="00212186">
            <w:pPr>
              <w:rPr>
                <w:rFonts w:eastAsia="Lucida Sans Unicode"/>
                <w:sz w:val="22"/>
                <w:szCs w:val="22"/>
                <w:lang w:eastAsia="ar-SA"/>
              </w:rPr>
            </w:pPr>
          </w:p>
        </w:tc>
        <w:tc>
          <w:tcPr>
            <w:tcW w:w="593" w:type="dxa"/>
            <w:tcBorders>
              <w:top w:val="single" w:sz="4" w:space="0" w:color="000001"/>
              <w:left w:val="single" w:sz="4" w:space="0" w:color="auto"/>
              <w:bottom w:val="single" w:sz="4" w:space="0" w:color="000001"/>
              <w:right w:val="single" w:sz="4" w:space="0" w:color="000001"/>
            </w:tcBorders>
            <w:shd w:val="clear" w:color="auto" w:fill="A6A6A6"/>
            <w:tcMar>
              <w:left w:w="108" w:type="dxa"/>
            </w:tcMar>
          </w:tcPr>
          <w:p w:rsidR="008C27C7" w:rsidRPr="0075622E" w:rsidRDefault="008C27C7" w:rsidP="00212186">
            <w:pPr>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8C27C7" w:rsidRPr="0075622E" w:rsidRDefault="008C27C7" w:rsidP="00212186">
            <w:pPr>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8C27C7" w:rsidRPr="0075622E" w:rsidRDefault="008C27C7" w:rsidP="00212186">
            <w:pPr>
              <w:rPr>
                <w:rFonts w:eastAsia="Lucida Sans Unicode"/>
                <w:sz w:val="22"/>
                <w:szCs w:val="22"/>
                <w:lang w:eastAsia="ar-SA"/>
              </w:rPr>
            </w:pPr>
          </w:p>
        </w:tc>
        <w:tc>
          <w:tcPr>
            <w:tcW w:w="1134"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8C27C7" w:rsidRPr="0075622E" w:rsidRDefault="008C27C7" w:rsidP="00212186">
            <w:pPr>
              <w:rPr>
                <w:rFonts w:eastAsia="Lucida Sans Unicode"/>
                <w:sz w:val="22"/>
                <w:szCs w:val="22"/>
                <w:lang w:eastAsia="ar-SA"/>
              </w:rPr>
            </w:pPr>
          </w:p>
        </w:tc>
        <w:tc>
          <w:tcPr>
            <w:tcW w:w="1133"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8C27C7" w:rsidRPr="0075622E" w:rsidRDefault="008C27C7" w:rsidP="00212186">
            <w:pPr>
              <w:rPr>
                <w:rFonts w:eastAsia="Lucida Sans Unicode"/>
                <w:sz w:val="22"/>
                <w:szCs w:val="22"/>
                <w:lang w:eastAsia="ar-SA"/>
              </w:rPr>
            </w:pPr>
          </w:p>
        </w:tc>
        <w:tc>
          <w:tcPr>
            <w:tcW w:w="1138"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8C27C7" w:rsidRPr="0075622E" w:rsidRDefault="008C27C7" w:rsidP="00212186">
            <w:pPr>
              <w:rPr>
                <w:rFonts w:eastAsia="Lucida Sans Unicode"/>
                <w:color w:val="948A54"/>
                <w:sz w:val="22"/>
                <w:szCs w:val="22"/>
                <w:lang w:eastAsia="ar-SA"/>
              </w:rPr>
            </w:pPr>
          </w:p>
        </w:tc>
      </w:tr>
      <w:tr w:rsidR="008C27C7" w:rsidRPr="0075622E" w:rsidTr="00212186">
        <w:trPr>
          <w:trHeight w:val="334"/>
        </w:trPr>
        <w:tc>
          <w:tcPr>
            <w:tcW w:w="2977"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8C27C7" w:rsidRPr="0075622E" w:rsidRDefault="008C27C7" w:rsidP="00212186">
            <w:pPr>
              <w:rPr>
                <w:rFonts w:eastAsia="Lucida Sans Unicode"/>
                <w:sz w:val="22"/>
                <w:szCs w:val="22"/>
                <w:lang w:eastAsia="ar-SA"/>
              </w:rPr>
            </w:pPr>
            <w:r w:rsidRPr="0075622E">
              <w:rPr>
                <w:rFonts w:eastAsia="Lucida Sans Unicode"/>
                <w:sz w:val="22"/>
                <w:szCs w:val="22"/>
                <w:lang w:eastAsia="ar-SA"/>
              </w:rPr>
              <w:t>5. Análise de Dados de Campo</w:t>
            </w:r>
          </w:p>
        </w:tc>
        <w:tc>
          <w:tcPr>
            <w:tcW w:w="683" w:type="dxa"/>
            <w:tcBorders>
              <w:top w:val="single" w:sz="4" w:space="0" w:color="000001"/>
              <w:left w:val="single" w:sz="4" w:space="0" w:color="000001"/>
              <w:bottom w:val="single" w:sz="4" w:space="0" w:color="000001"/>
              <w:right w:val="single" w:sz="4" w:space="0" w:color="auto"/>
            </w:tcBorders>
            <w:shd w:val="clear" w:color="auto" w:fill="FFFFFF"/>
            <w:tcMar>
              <w:left w:w="108" w:type="dxa"/>
            </w:tcMar>
          </w:tcPr>
          <w:p w:rsidR="008C27C7" w:rsidRPr="0075622E" w:rsidRDefault="008C27C7" w:rsidP="00212186">
            <w:pPr>
              <w:rPr>
                <w:rFonts w:eastAsia="Lucida Sans Unicode"/>
                <w:sz w:val="22"/>
                <w:szCs w:val="22"/>
                <w:lang w:eastAsia="ar-SA"/>
              </w:rPr>
            </w:pPr>
          </w:p>
        </w:tc>
        <w:tc>
          <w:tcPr>
            <w:tcW w:w="593" w:type="dxa"/>
            <w:tcBorders>
              <w:top w:val="single" w:sz="4" w:space="0" w:color="000001"/>
              <w:left w:val="single" w:sz="4" w:space="0" w:color="auto"/>
              <w:bottom w:val="single" w:sz="4" w:space="0" w:color="000001"/>
              <w:right w:val="single" w:sz="4" w:space="0" w:color="000001"/>
            </w:tcBorders>
            <w:shd w:val="clear" w:color="auto" w:fill="A6A6A6"/>
            <w:tcMar>
              <w:left w:w="108" w:type="dxa"/>
            </w:tcMar>
          </w:tcPr>
          <w:p w:rsidR="008C27C7" w:rsidRPr="0075622E" w:rsidRDefault="008C27C7" w:rsidP="00212186">
            <w:pPr>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8C27C7" w:rsidRPr="0075622E" w:rsidRDefault="008C27C7" w:rsidP="00212186">
            <w:pPr>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8C27C7" w:rsidRPr="0075622E" w:rsidRDefault="008C27C7" w:rsidP="00212186">
            <w:pPr>
              <w:rPr>
                <w:rFonts w:eastAsia="Lucida Sans Unicode"/>
                <w:sz w:val="22"/>
                <w:szCs w:val="22"/>
                <w:lang w:eastAsia="ar-SA"/>
              </w:rPr>
            </w:pPr>
          </w:p>
        </w:tc>
        <w:tc>
          <w:tcPr>
            <w:tcW w:w="1134"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8C27C7" w:rsidRPr="0075622E" w:rsidRDefault="008C27C7" w:rsidP="00212186">
            <w:pPr>
              <w:rPr>
                <w:rFonts w:eastAsia="Lucida Sans Unicode"/>
                <w:sz w:val="22"/>
                <w:szCs w:val="22"/>
                <w:lang w:eastAsia="ar-SA"/>
              </w:rPr>
            </w:pPr>
          </w:p>
        </w:tc>
        <w:tc>
          <w:tcPr>
            <w:tcW w:w="1133"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8C27C7" w:rsidRPr="0075622E" w:rsidRDefault="008C27C7" w:rsidP="00212186">
            <w:pPr>
              <w:rPr>
                <w:rFonts w:eastAsia="Lucida Sans Unicode"/>
                <w:sz w:val="22"/>
                <w:szCs w:val="22"/>
                <w:lang w:eastAsia="ar-SA"/>
              </w:rPr>
            </w:pPr>
          </w:p>
        </w:tc>
        <w:tc>
          <w:tcPr>
            <w:tcW w:w="1138"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8C27C7" w:rsidRPr="0075622E" w:rsidRDefault="008C27C7" w:rsidP="00212186">
            <w:pPr>
              <w:rPr>
                <w:rFonts w:eastAsia="Lucida Sans Unicode"/>
                <w:color w:val="948A54"/>
                <w:sz w:val="22"/>
                <w:szCs w:val="22"/>
                <w:lang w:eastAsia="ar-SA"/>
              </w:rPr>
            </w:pPr>
          </w:p>
        </w:tc>
      </w:tr>
      <w:tr w:rsidR="008C27C7" w:rsidRPr="0075622E" w:rsidTr="00212186">
        <w:trPr>
          <w:trHeight w:val="270"/>
        </w:trPr>
        <w:tc>
          <w:tcPr>
            <w:tcW w:w="2977"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8C27C7" w:rsidRPr="0075622E" w:rsidRDefault="008C27C7" w:rsidP="00212186">
            <w:pPr>
              <w:rPr>
                <w:rFonts w:eastAsia="Lucida Sans Unicode"/>
                <w:sz w:val="22"/>
                <w:szCs w:val="22"/>
                <w:lang w:eastAsia="ar-SA"/>
              </w:rPr>
            </w:pPr>
            <w:r w:rsidRPr="0075622E">
              <w:rPr>
                <w:rFonts w:eastAsia="Lucida Sans Unicode"/>
                <w:sz w:val="22"/>
                <w:szCs w:val="22"/>
                <w:lang w:eastAsia="ar-SA"/>
              </w:rPr>
              <w:t>6. Elaboração do Cadastro Ambiental Rural – CAR</w:t>
            </w:r>
          </w:p>
        </w:tc>
        <w:tc>
          <w:tcPr>
            <w:tcW w:w="683" w:type="dxa"/>
            <w:tcBorders>
              <w:top w:val="single" w:sz="4" w:space="0" w:color="000001"/>
              <w:left w:val="single" w:sz="4" w:space="0" w:color="000001"/>
              <w:bottom w:val="single" w:sz="4" w:space="0" w:color="000001"/>
              <w:right w:val="single" w:sz="4" w:space="0" w:color="auto"/>
            </w:tcBorders>
            <w:shd w:val="clear" w:color="auto" w:fill="FFFFFF"/>
            <w:tcMar>
              <w:left w:w="108" w:type="dxa"/>
            </w:tcMar>
          </w:tcPr>
          <w:p w:rsidR="008C27C7" w:rsidRPr="0075622E" w:rsidRDefault="008C27C7" w:rsidP="00212186">
            <w:pPr>
              <w:rPr>
                <w:rFonts w:eastAsia="Lucida Sans Unicode"/>
                <w:sz w:val="22"/>
                <w:szCs w:val="22"/>
                <w:lang w:eastAsia="ar-SA"/>
              </w:rPr>
            </w:pPr>
          </w:p>
        </w:tc>
        <w:tc>
          <w:tcPr>
            <w:tcW w:w="593" w:type="dxa"/>
            <w:tcBorders>
              <w:top w:val="single" w:sz="4" w:space="0" w:color="000001"/>
              <w:left w:val="single" w:sz="4" w:space="0" w:color="auto"/>
              <w:bottom w:val="single" w:sz="4" w:space="0" w:color="000001"/>
              <w:right w:val="single" w:sz="4" w:space="0" w:color="000001"/>
            </w:tcBorders>
            <w:shd w:val="clear" w:color="auto" w:fill="A6A6A6"/>
            <w:tcMar>
              <w:left w:w="108" w:type="dxa"/>
            </w:tcMar>
          </w:tcPr>
          <w:p w:rsidR="008C27C7" w:rsidRPr="0075622E" w:rsidRDefault="008C27C7" w:rsidP="00212186">
            <w:pPr>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8C27C7" w:rsidRPr="0075622E" w:rsidRDefault="008C27C7" w:rsidP="00212186">
            <w:pPr>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8C27C7" w:rsidRPr="0075622E" w:rsidRDefault="008C27C7" w:rsidP="00212186">
            <w:pPr>
              <w:rPr>
                <w:rFonts w:eastAsia="Lucida Sans Unicode"/>
                <w:sz w:val="22"/>
                <w:szCs w:val="22"/>
                <w:lang w:eastAsia="ar-SA"/>
              </w:rPr>
            </w:pPr>
          </w:p>
        </w:tc>
        <w:tc>
          <w:tcPr>
            <w:tcW w:w="1134"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8C27C7" w:rsidRPr="0075622E" w:rsidRDefault="008C27C7" w:rsidP="00212186">
            <w:pPr>
              <w:rPr>
                <w:rFonts w:eastAsia="Lucida Sans Unicode"/>
                <w:sz w:val="22"/>
                <w:szCs w:val="22"/>
                <w:lang w:eastAsia="ar-SA"/>
              </w:rPr>
            </w:pPr>
          </w:p>
        </w:tc>
        <w:tc>
          <w:tcPr>
            <w:tcW w:w="1133"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8C27C7" w:rsidRPr="0075622E" w:rsidRDefault="008C27C7" w:rsidP="00212186">
            <w:pPr>
              <w:rPr>
                <w:rFonts w:eastAsia="Lucida Sans Unicode"/>
                <w:sz w:val="22"/>
                <w:szCs w:val="22"/>
                <w:lang w:eastAsia="ar-SA"/>
              </w:rPr>
            </w:pPr>
          </w:p>
        </w:tc>
        <w:tc>
          <w:tcPr>
            <w:tcW w:w="1138"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8C27C7" w:rsidRPr="0075622E" w:rsidRDefault="008C27C7" w:rsidP="00212186">
            <w:pPr>
              <w:rPr>
                <w:rFonts w:eastAsia="Lucida Sans Unicode"/>
                <w:color w:val="948A54"/>
                <w:sz w:val="22"/>
                <w:szCs w:val="22"/>
                <w:lang w:eastAsia="ar-SA"/>
              </w:rPr>
            </w:pPr>
          </w:p>
        </w:tc>
      </w:tr>
      <w:tr w:rsidR="008C27C7" w:rsidRPr="0075622E" w:rsidTr="00212186">
        <w:trPr>
          <w:trHeight w:val="418"/>
        </w:trPr>
        <w:tc>
          <w:tcPr>
            <w:tcW w:w="297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C27C7" w:rsidRPr="0075622E" w:rsidRDefault="008C27C7" w:rsidP="00212186">
            <w:pPr>
              <w:rPr>
                <w:rFonts w:eastAsia="Lucida Sans Unicode"/>
                <w:sz w:val="22"/>
                <w:szCs w:val="22"/>
                <w:lang w:eastAsia="ar-SA"/>
              </w:rPr>
            </w:pPr>
            <w:r w:rsidRPr="0075622E">
              <w:rPr>
                <w:rFonts w:eastAsia="Lucida Sans Unicode"/>
                <w:sz w:val="22"/>
                <w:szCs w:val="22"/>
                <w:lang w:eastAsia="ar-SA"/>
              </w:rPr>
              <w:t>7. Relatório parcial com no mínimo 25% dos imóveis cadastrados em cada vazio cartográfico.</w:t>
            </w:r>
          </w:p>
        </w:tc>
        <w:tc>
          <w:tcPr>
            <w:tcW w:w="683" w:type="dxa"/>
            <w:tcBorders>
              <w:top w:val="single" w:sz="4" w:space="0" w:color="000001"/>
              <w:left w:val="single" w:sz="4" w:space="0" w:color="000001"/>
              <w:bottom w:val="single" w:sz="4" w:space="0" w:color="000001"/>
              <w:right w:val="single" w:sz="4" w:space="0" w:color="auto"/>
            </w:tcBorders>
            <w:shd w:val="clear" w:color="auto" w:fill="auto"/>
            <w:tcMar>
              <w:left w:w="108" w:type="dxa"/>
            </w:tcMar>
          </w:tcPr>
          <w:p w:rsidR="008C27C7" w:rsidRPr="0075622E" w:rsidRDefault="008C27C7" w:rsidP="00212186">
            <w:pPr>
              <w:rPr>
                <w:rFonts w:eastAsia="Lucida Sans Unicode"/>
                <w:sz w:val="22"/>
                <w:szCs w:val="22"/>
                <w:lang w:eastAsia="ar-SA"/>
              </w:rPr>
            </w:pPr>
          </w:p>
        </w:tc>
        <w:tc>
          <w:tcPr>
            <w:tcW w:w="593" w:type="dxa"/>
            <w:tcBorders>
              <w:top w:val="single" w:sz="4" w:space="0" w:color="000001"/>
              <w:left w:val="single" w:sz="4" w:space="0" w:color="auto"/>
              <w:bottom w:val="single" w:sz="4" w:space="0" w:color="000001"/>
              <w:right w:val="single" w:sz="4" w:space="0" w:color="000001"/>
            </w:tcBorders>
            <w:shd w:val="clear" w:color="auto" w:fill="FFFFFF"/>
            <w:tcMar>
              <w:left w:w="108" w:type="dxa"/>
            </w:tcMar>
          </w:tcPr>
          <w:p w:rsidR="008C27C7" w:rsidRPr="0075622E" w:rsidRDefault="008C27C7" w:rsidP="00212186">
            <w:pPr>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8C27C7" w:rsidRPr="0075622E" w:rsidRDefault="008C27C7" w:rsidP="00212186">
            <w:pPr>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8C27C7" w:rsidRPr="0075622E" w:rsidRDefault="008C27C7" w:rsidP="00212186">
            <w:pPr>
              <w:rPr>
                <w:rFonts w:eastAsia="Lucida Sans Unicode"/>
                <w:sz w:val="22"/>
                <w:szCs w:val="22"/>
                <w:lang w:eastAsia="ar-SA"/>
              </w:rPr>
            </w:pPr>
          </w:p>
        </w:tc>
        <w:tc>
          <w:tcPr>
            <w:tcW w:w="1134"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8C27C7" w:rsidRPr="0075622E" w:rsidRDefault="008C27C7" w:rsidP="00212186">
            <w:pPr>
              <w:rPr>
                <w:rFonts w:eastAsia="Lucida Sans Unicode"/>
                <w:sz w:val="22"/>
                <w:szCs w:val="22"/>
                <w:lang w:eastAsia="ar-SA"/>
              </w:rPr>
            </w:pPr>
          </w:p>
        </w:tc>
        <w:tc>
          <w:tcPr>
            <w:tcW w:w="1133"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8C27C7" w:rsidRPr="0075622E" w:rsidRDefault="008C27C7" w:rsidP="00212186">
            <w:pPr>
              <w:rPr>
                <w:rFonts w:eastAsia="Lucida Sans Unicode"/>
                <w:sz w:val="22"/>
                <w:szCs w:val="22"/>
                <w:lang w:eastAsia="ar-SA"/>
              </w:rPr>
            </w:pPr>
          </w:p>
        </w:tc>
        <w:tc>
          <w:tcPr>
            <w:tcW w:w="1138"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8C27C7" w:rsidRPr="0075622E" w:rsidRDefault="008C27C7" w:rsidP="00212186">
            <w:pPr>
              <w:rPr>
                <w:rFonts w:eastAsia="Lucida Sans Unicode"/>
                <w:color w:val="948A54"/>
                <w:sz w:val="22"/>
                <w:szCs w:val="22"/>
                <w:lang w:eastAsia="ar-SA"/>
              </w:rPr>
            </w:pPr>
          </w:p>
        </w:tc>
      </w:tr>
      <w:tr w:rsidR="008C27C7" w:rsidRPr="0075622E" w:rsidTr="00212186">
        <w:trPr>
          <w:trHeight w:val="234"/>
        </w:trPr>
        <w:tc>
          <w:tcPr>
            <w:tcW w:w="297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C27C7" w:rsidRPr="0075622E" w:rsidRDefault="008C27C7" w:rsidP="00212186">
            <w:pPr>
              <w:rPr>
                <w:rFonts w:eastAsia="Lucida Sans Unicode"/>
                <w:sz w:val="22"/>
                <w:szCs w:val="22"/>
                <w:lang w:eastAsia="ar-SA"/>
              </w:rPr>
            </w:pPr>
            <w:r w:rsidRPr="0075622E">
              <w:rPr>
                <w:rFonts w:eastAsia="Lucida Sans Unicode"/>
                <w:sz w:val="22"/>
                <w:szCs w:val="22"/>
                <w:lang w:eastAsia="ar-SA"/>
              </w:rPr>
              <w:t>8. Relatório parcial com no mínimo 50% dos imóveis cadastrados em cada vazio cartográfico.</w:t>
            </w:r>
          </w:p>
        </w:tc>
        <w:tc>
          <w:tcPr>
            <w:tcW w:w="683" w:type="dxa"/>
            <w:tcBorders>
              <w:top w:val="single" w:sz="4" w:space="0" w:color="000001"/>
              <w:left w:val="single" w:sz="4" w:space="0" w:color="000001"/>
              <w:bottom w:val="single" w:sz="4" w:space="0" w:color="000001"/>
              <w:right w:val="single" w:sz="4" w:space="0" w:color="auto"/>
            </w:tcBorders>
            <w:shd w:val="clear" w:color="auto" w:fill="auto"/>
            <w:tcMar>
              <w:left w:w="108" w:type="dxa"/>
            </w:tcMar>
          </w:tcPr>
          <w:p w:rsidR="008C27C7" w:rsidRPr="0075622E" w:rsidRDefault="008C27C7" w:rsidP="00212186">
            <w:pPr>
              <w:rPr>
                <w:rFonts w:eastAsia="Lucida Sans Unicode"/>
                <w:sz w:val="22"/>
                <w:szCs w:val="22"/>
                <w:lang w:eastAsia="ar-SA"/>
              </w:rPr>
            </w:pPr>
          </w:p>
        </w:tc>
        <w:tc>
          <w:tcPr>
            <w:tcW w:w="593" w:type="dxa"/>
            <w:tcBorders>
              <w:top w:val="single" w:sz="4" w:space="0" w:color="000001"/>
              <w:left w:val="single" w:sz="4" w:space="0" w:color="auto"/>
              <w:bottom w:val="single" w:sz="4" w:space="0" w:color="000001"/>
              <w:right w:val="single" w:sz="4" w:space="0" w:color="000001"/>
            </w:tcBorders>
            <w:shd w:val="clear" w:color="auto" w:fill="FFFFFF"/>
            <w:tcMar>
              <w:left w:w="108" w:type="dxa"/>
            </w:tcMar>
          </w:tcPr>
          <w:p w:rsidR="008C27C7" w:rsidRPr="0075622E" w:rsidRDefault="008C27C7" w:rsidP="00212186">
            <w:pPr>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C27C7" w:rsidRPr="0075622E" w:rsidRDefault="008C27C7" w:rsidP="00212186">
            <w:pPr>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C27C7" w:rsidRPr="0075622E" w:rsidRDefault="008C27C7" w:rsidP="00212186">
            <w:pPr>
              <w:rPr>
                <w:rFonts w:eastAsia="Lucida Sans Unicode"/>
                <w:sz w:val="22"/>
                <w:szCs w:val="22"/>
                <w:lang w:eastAsia="ar-SA"/>
              </w:rPr>
            </w:pPr>
          </w:p>
        </w:tc>
        <w:tc>
          <w:tcPr>
            <w:tcW w:w="1134"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8C27C7" w:rsidRPr="0075622E" w:rsidRDefault="008C27C7" w:rsidP="00212186">
            <w:pPr>
              <w:rPr>
                <w:rFonts w:eastAsia="Lucida Sans Unicode"/>
                <w:sz w:val="22"/>
                <w:szCs w:val="22"/>
                <w:lang w:eastAsia="ar-SA"/>
              </w:rPr>
            </w:pPr>
          </w:p>
        </w:tc>
        <w:tc>
          <w:tcPr>
            <w:tcW w:w="1133"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8C27C7" w:rsidRPr="0075622E" w:rsidRDefault="008C27C7" w:rsidP="00212186">
            <w:pPr>
              <w:rPr>
                <w:rFonts w:eastAsia="Lucida Sans Unicode"/>
                <w:sz w:val="22"/>
                <w:szCs w:val="22"/>
                <w:lang w:eastAsia="ar-SA"/>
              </w:rPr>
            </w:pPr>
          </w:p>
        </w:tc>
        <w:tc>
          <w:tcPr>
            <w:tcW w:w="1138"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8C27C7" w:rsidRPr="0075622E" w:rsidRDefault="008C27C7" w:rsidP="00212186">
            <w:pPr>
              <w:rPr>
                <w:rFonts w:eastAsia="Lucida Sans Unicode"/>
                <w:color w:val="948A54"/>
                <w:sz w:val="22"/>
                <w:szCs w:val="22"/>
                <w:lang w:eastAsia="ar-SA"/>
              </w:rPr>
            </w:pPr>
          </w:p>
        </w:tc>
      </w:tr>
      <w:tr w:rsidR="008C27C7" w:rsidRPr="0075622E" w:rsidTr="00212186">
        <w:trPr>
          <w:trHeight w:val="234"/>
        </w:trPr>
        <w:tc>
          <w:tcPr>
            <w:tcW w:w="297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C27C7" w:rsidRPr="0075622E" w:rsidRDefault="008C27C7" w:rsidP="00212186">
            <w:pPr>
              <w:rPr>
                <w:rFonts w:eastAsia="Lucida Sans Unicode"/>
                <w:sz w:val="22"/>
                <w:szCs w:val="22"/>
                <w:lang w:eastAsia="ar-SA"/>
              </w:rPr>
            </w:pPr>
            <w:r w:rsidRPr="0075622E">
              <w:rPr>
                <w:rFonts w:eastAsia="Lucida Sans Unicode"/>
                <w:sz w:val="22"/>
                <w:szCs w:val="22"/>
                <w:lang w:eastAsia="ar-SA"/>
              </w:rPr>
              <w:t>9. Relatório final com a totalidade dos imóveis cadastrados em cada vazio cartográfico.</w:t>
            </w:r>
          </w:p>
        </w:tc>
        <w:tc>
          <w:tcPr>
            <w:tcW w:w="683" w:type="dxa"/>
            <w:tcBorders>
              <w:top w:val="single" w:sz="4" w:space="0" w:color="000001"/>
              <w:left w:val="single" w:sz="4" w:space="0" w:color="000001"/>
              <w:bottom w:val="single" w:sz="4" w:space="0" w:color="000001"/>
              <w:right w:val="single" w:sz="4" w:space="0" w:color="auto"/>
            </w:tcBorders>
            <w:shd w:val="clear" w:color="auto" w:fill="auto"/>
            <w:tcMar>
              <w:left w:w="108" w:type="dxa"/>
            </w:tcMar>
          </w:tcPr>
          <w:p w:rsidR="008C27C7" w:rsidRPr="0075622E" w:rsidRDefault="008C27C7" w:rsidP="00212186">
            <w:pPr>
              <w:rPr>
                <w:rFonts w:eastAsia="Lucida Sans Unicode"/>
                <w:sz w:val="22"/>
                <w:szCs w:val="22"/>
                <w:lang w:eastAsia="ar-SA"/>
              </w:rPr>
            </w:pPr>
          </w:p>
        </w:tc>
        <w:tc>
          <w:tcPr>
            <w:tcW w:w="593" w:type="dxa"/>
            <w:tcBorders>
              <w:top w:val="single" w:sz="4" w:space="0" w:color="000001"/>
              <w:left w:val="single" w:sz="4" w:space="0" w:color="auto"/>
              <w:bottom w:val="single" w:sz="4" w:space="0" w:color="000001"/>
              <w:right w:val="single" w:sz="4" w:space="0" w:color="000001"/>
            </w:tcBorders>
            <w:shd w:val="clear" w:color="auto" w:fill="FFFFFF"/>
            <w:tcMar>
              <w:left w:w="108" w:type="dxa"/>
            </w:tcMar>
          </w:tcPr>
          <w:p w:rsidR="008C27C7" w:rsidRPr="0075622E" w:rsidRDefault="008C27C7" w:rsidP="00212186">
            <w:pPr>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C27C7" w:rsidRPr="0075622E" w:rsidRDefault="008C27C7" w:rsidP="00212186">
            <w:pPr>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C27C7" w:rsidRPr="0075622E" w:rsidRDefault="008C27C7" w:rsidP="00212186">
            <w:pPr>
              <w:rPr>
                <w:rFonts w:eastAsia="Lucida Sans Unicode"/>
                <w:sz w:val="22"/>
                <w:szCs w:val="22"/>
                <w:lang w:eastAsia="ar-SA"/>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C27C7" w:rsidRPr="0075622E" w:rsidRDefault="008C27C7" w:rsidP="00212186">
            <w:pPr>
              <w:rPr>
                <w:rFonts w:eastAsia="Lucida Sans Unicode"/>
                <w:sz w:val="22"/>
                <w:szCs w:val="22"/>
                <w:lang w:eastAsia="ar-SA"/>
              </w:rPr>
            </w:pPr>
          </w:p>
        </w:tc>
        <w:tc>
          <w:tcPr>
            <w:tcW w:w="1133"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C27C7" w:rsidRPr="0075622E" w:rsidRDefault="008C27C7" w:rsidP="00212186">
            <w:pPr>
              <w:rPr>
                <w:rFonts w:eastAsia="Lucida Sans Unicode"/>
                <w:sz w:val="22"/>
                <w:szCs w:val="22"/>
                <w:lang w:eastAsia="ar-SA"/>
              </w:rPr>
            </w:pPr>
          </w:p>
        </w:tc>
        <w:tc>
          <w:tcPr>
            <w:tcW w:w="1138"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8C27C7" w:rsidRPr="0075622E" w:rsidRDefault="008C27C7" w:rsidP="00212186">
            <w:pPr>
              <w:rPr>
                <w:rFonts w:eastAsia="Lucida Sans Unicode"/>
                <w:color w:val="948A54"/>
                <w:sz w:val="22"/>
                <w:szCs w:val="22"/>
                <w:lang w:eastAsia="ar-SA"/>
              </w:rPr>
            </w:pPr>
          </w:p>
        </w:tc>
      </w:tr>
      <w:tr w:rsidR="008C27C7" w:rsidRPr="0075622E" w:rsidTr="00212186">
        <w:trPr>
          <w:trHeight w:val="234"/>
        </w:trPr>
        <w:tc>
          <w:tcPr>
            <w:tcW w:w="297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C27C7" w:rsidRPr="0075622E" w:rsidRDefault="008C27C7" w:rsidP="00212186">
            <w:pPr>
              <w:rPr>
                <w:rFonts w:eastAsia="Lucida Sans Unicode"/>
                <w:sz w:val="22"/>
                <w:szCs w:val="22"/>
                <w:lang w:eastAsia="ar-SA"/>
              </w:rPr>
            </w:pPr>
            <w:r w:rsidRPr="0075622E">
              <w:rPr>
                <w:rFonts w:eastAsia="Lucida Sans Unicode"/>
                <w:sz w:val="22"/>
                <w:szCs w:val="22"/>
                <w:lang w:eastAsia="ar-SA"/>
              </w:rPr>
              <w:t>10. Consolidação do Projeto</w:t>
            </w:r>
          </w:p>
        </w:tc>
        <w:tc>
          <w:tcPr>
            <w:tcW w:w="683" w:type="dxa"/>
            <w:tcBorders>
              <w:top w:val="single" w:sz="4" w:space="0" w:color="000001"/>
              <w:left w:val="single" w:sz="4" w:space="0" w:color="000001"/>
              <w:bottom w:val="single" w:sz="4" w:space="0" w:color="000001"/>
              <w:right w:val="single" w:sz="4" w:space="0" w:color="auto"/>
            </w:tcBorders>
            <w:shd w:val="clear" w:color="auto" w:fill="auto"/>
            <w:tcMar>
              <w:left w:w="108" w:type="dxa"/>
            </w:tcMar>
          </w:tcPr>
          <w:p w:rsidR="008C27C7" w:rsidRPr="0075622E" w:rsidRDefault="008C27C7" w:rsidP="00212186">
            <w:pPr>
              <w:rPr>
                <w:rFonts w:eastAsia="Lucida Sans Unicode"/>
                <w:sz w:val="22"/>
                <w:szCs w:val="22"/>
                <w:lang w:eastAsia="ar-SA"/>
              </w:rPr>
            </w:pPr>
          </w:p>
        </w:tc>
        <w:tc>
          <w:tcPr>
            <w:tcW w:w="593" w:type="dxa"/>
            <w:tcBorders>
              <w:top w:val="single" w:sz="4" w:space="0" w:color="000001"/>
              <w:left w:val="single" w:sz="4" w:space="0" w:color="auto"/>
              <w:bottom w:val="single" w:sz="4" w:space="0" w:color="000001"/>
              <w:right w:val="single" w:sz="4" w:space="0" w:color="000001"/>
            </w:tcBorders>
            <w:shd w:val="clear" w:color="auto" w:fill="auto"/>
            <w:tcMar>
              <w:left w:w="108" w:type="dxa"/>
            </w:tcMar>
          </w:tcPr>
          <w:p w:rsidR="008C27C7" w:rsidRPr="0075622E" w:rsidRDefault="008C27C7" w:rsidP="00212186">
            <w:pPr>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C27C7" w:rsidRPr="0075622E" w:rsidRDefault="008C27C7" w:rsidP="00212186">
            <w:pPr>
              <w:rPr>
                <w:rFonts w:eastAsia="Lucida Sans Unicode"/>
                <w:sz w:val="22"/>
                <w:szCs w:val="22"/>
                <w:lang w:eastAsia="ar-SA"/>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C27C7" w:rsidRPr="0075622E" w:rsidRDefault="008C27C7" w:rsidP="00212186">
            <w:pPr>
              <w:rPr>
                <w:rFonts w:eastAsia="Lucida Sans Unicode"/>
                <w:sz w:val="22"/>
                <w:szCs w:val="22"/>
                <w:lang w:eastAsia="ar-SA"/>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C27C7" w:rsidRPr="0075622E" w:rsidRDefault="008C27C7" w:rsidP="00212186">
            <w:pPr>
              <w:rPr>
                <w:rFonts w:eastAsia="Lucida Sans Unicode"/>
                <w:sz w:val="22"/>
                <w:szCs w:val="22"/>
                <w:lang w:eastAsia="ar-SA"/>
              </w:rPr>
            </w:pPr>
          </w:p>
        </w:tc>
        <w:tc>
          <w:tcPr>
            <w:tcW w:w="1133"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C27C7" w:rsidRPr="0075622E" w:rsidRDefault="008C27C7" w:rsidP="00212186">
            <w:pPr>
              <w:rPr>
                <w:rFonts w:eastAsia="Lucida Sans Unicode"/>
                <w:sz w:val="22"/>
                <w:szCs w:val="22"/>
                <w:lang w:eastAsia="ar-SA"/>
              </w:rPr>
            </w:pPr>
          </w:p>
        </w:tc>
        <w:tc>
          <w:tcPr>
            <w:tcW w:w="1138" w:type="dxa"/>
            <w:tcBorders>
              <w:top w:val="single" w:sz="4" w:space="0" w:color="000001"/>
              <w:left w:val="single" w:sz="4" w:space="0" w:color="000001"/>
              <w:bottom w:val="single" w:sz="4" w:space="0" w:color="000001"/>
              <w:right w:val="single" w:sz="4" w:space="0" w:color="000001"/>
            </w:tcBorders>
            <w:shd w:val="clear" w:color="auto" w:fill="A6A6A6"/>
            <w:tcMar>
              <w:left w:w="108" w:type="dxa"/>
            </w:tcMar>
          </w:tcPr>
          <w:p w:rsidR="008C27C7" w:rsidRPr="0075622E" w:rsidRDefault="008C27C7" w:rsidP="00212186">
            <w:pPr>
              <w:rPr>
                <w:rFonts w:eastAsia="Lucida Sans Unicode"/>
                <w:color w:val="948A54"/>
                <w:sz w:val="22"/>
                <w:szCs w:val="22"/>
                <w:lang w:eastAsia="ar-SA"/>
              </w:rPr>
            </w:pPr>
          </w:p>
        </w:tc>
      </w:tr>
    </w:tbl>
    <w:p w:rsidR="008C27C7" w:rsidRPr="0075622E" w:rsidRDefault="008C27C7" w:rsidP="008C27C7">
      <w:pPr>
        <w:tabs>
          <w:tab w:val="left" w:pos="709"/>
        </w:tabs>
        <w:rPr>
          <w:rFonts w:eastAsia="Lucida Sans Unicode"/>
          <w:sz w:val="22"/>
          <w:szCs w:val="22"/>
          <w:lang w:eastAsia="ar-SA"/>
        </w:rPr>
      </w:pPr>
    </w:p>
    <w:p w:rsidR="008C27C7" w:rsidRPr="0075622E" w:rsidRDefault="008C27C7" w:rsidP="00F24C3E">
      <w:pPr>
        <w:tabs>
          <w:tab w:val="left" w:pos="709"/>
        </w:tabs>
        <w:spacing w:after="240"/>
        <w:jc w:val="both"/>
        <w:rPr>
          <w:rFonts w:eastAsia="Lucida Sans Unicode"/>
          <w:sz w:val="22"/>
          <w:szCs w:val="22"/>
          <w:lang w:eastAsia="ar-SA"/>
        </w:rPr>
      </w:pPr>
      <w:r w:rsidRPr="0075622E">
        <w:rPr>
          <w:rFonts w:eastAsia="Lucida Sans Unicode"/>
          <w:sz w:val="22"/>
          <w:szCs w:val="22"/>
          <w:lang w:eastAsia="ar-SA"/>
        </w:rPr>
        <w:t xml:space="preserve">O cronograma de execução será considerado de forma individualizada por Lote conforme </w:t>
      </w:r>
      <w:r w:rsidRPr="0075622E">
        <w:rPr>
          <w:rFonts w:eastAsia="Lucida Sans Unicode"/>
          <w:b/>
          <w:sz w:val="22"/>
          <w:szCs w:val="22"/>
          <w:lang w:eastAsia="ar-SA"/>
        </w:rPr>
        <w:t>quadro 1 do subitem 4.2.</w:t>
      </w:r>
    </w:p>
    <w:p w:rsidR="008C27C7" w:rsidRPr="0075622E" w:rsidRDefault="008C27C7" w:rsidP="00F24C3E">
      <w:pPr>
        <w:tabs>
          <w:tab w:val="left" w:pos="709"/>
        </w:tabs>
        <w:spacing w:after="240"/>
        <w:jc w:val="both"/>
        <w:rPr>
          <w:rFonts w:eastAsia="Lucida Sans Unicode"/>
          <w:sz w:val="22"/>
          <w:szCs w:val="22"/>
          <w:lang w:eastAsia="ar-SA"/>
        </w:rPr>
      </w:pPr>
      <w:r w:rsidRPr="0075622E">
        <w:rPr>
          <w:rFonts w:eastAsia="Lucida Sans Unicode"/>
          <w:sz w:val="22"/>
          <w:szCs w:val="22"/>
          <w:lang w:eastAsia="ar-SA"/>
        </w:rPr>
        <w:t>Conforme especificado, o prazo máximo para a realização do contrato será de 06 (seis) meses, independentemente da quantidade de lotes que a Contratada terá que executar, podendo, de acordo com a disponibilidade da contratada, ser realizado em menor tempo.</w:t>
      </w:r>
    </w:p>
    <w:p w:rsidR="008C27C7" w:rsidRPr="0075622E" w:rsidRDefault="008C27C7" w:rsidP="00F24C3E">
      <w:pPr>
        <w:tabs>
          <w:tab w:val="left" w:pos="709"/>
        </w:tabs>
        <w:spacing w:after="240"/>
        <w:jc w:val="both"/>
        <w:rPr>
          <w:rFonts w:eastAsia="Lucida Sans Unicode"/>
          <w:color w:val="FF0000"/>
          <w:sz w:val="22"/>
          <w:szCs w:val="22"/>
          <w:lang w:eastAsia="ar-SA"/>
        </w:rPr>
      </w:pPr>
      <w:r w:rsidRPr="0075622E">
        <w:rPr>
          <w:rFonts w:eastAsia="Lucida Sans Unicode"/>
          <w:sz w:val="22"/>
          <w:szCs w:val="22"/>
          <w:lang w:eastAsia="ar-SA"/>
        </w:rPr>
        <w:t xml:space="preserve">Não se admitirá aditivo contratual em relação a aumento de prazo caso os serviços constantes em cada lote não tenha atingido no mínimo 75% (setenta e cinco por cento) do número estimado dos imóveis rurais cadastráveis em cada item. </w:t>
      </w:r>
    </w:p>
    <w:p w:rsidR="00634420" w:rsidRPr="00107965" w:rsidRDefault="00634420" w:rsidP="00F24C3E">
      <w:pPr>
        <w:jc w:val="both"/>
        <w:rPr>
          <w:sz w:val="22"/>
          <w:szCs w:val="22"/>
        </w:rPr>
      </w:pPr>
    </w:p>
    <w:p w:rsidR="00634420" w:rsidRPr="00107965" w:rsidRDefault="00634420" w:rsidP="00F24C3E">
      <w:pPr>
        <w:pStyle w:val="Ttulo3"/>
        <w:jc w:val="both"/>
        <w:rPr>
          <w:b w:val="0"/>
          <w:sz w:val="22"/>
          <w:szCs w:val="22"/>
        </w:rPr>
      </w:pPr>
      <w:r w:rsidRPr="00107965">
        <w:rPr>
          <w:sz w:val="22"/>
          <w:szCs w:val="22"/>
        </w:rPr>
        <w:t xml:space="preserve">CLÁUSULA TERCEIRA - </w:t>
      </w:r>
      <w:r w:rsidR="008C27C7" w:rsidRPr="0075622E">
        <w:rPr>
          <w:sz w:val="22"/>
          <w:szCs w:val="22"/>
        </w:rPr>
        <w:t>SISTEMA ORÇAMENTÁRIO</w:t>
      </w:r>
      <w:r w:rsidRPr="00107965">
        <w:rPr>
          <w:sz w:val="22"/>
          <w:szCs w:val="22"/>
        </w:rPr>
        <w:t>:</w:t>
      </w:r>
    </w:p>
    <w:p w:rsidR="00107965" w:rsidRPr="00107965" w:rsidRDefault="008C27C7" w:rsidP="00F24C3E">
      <w:pPr>
        <w:pStyle w:val="Corpodetexto"/>
        <w:tabs>
          <w:tab w:val="left" w:pos="1134"/>
        </w:tabs>
        <w:rPr>
          <w:sz w:val="22"/>
          <w:szCs w:val="22"/>
        </w:rPr>
      </w:pPr>
      <w:r w:rsidRPr="0075622E">
        <w:rPr>
          <w:sz w:val="22"/>
          <w:szCs w:val="22"/>
        </w:rPr>
        <w:t xml:space="preserve">As despesas decorrentes para acobertar a contratação, objeto do presente instrumento, correrão por conta dos recursos consignados no orçamento da SECRETARIA DE ESTADO DO DESENVOLVIMENTO AMBIENTAL - SEDAM, Unidade Gestora </w:t>
      </w:r>
      <w:r w:rsidRPr="0075622E">
        <w:rPr>
          <w:b/>
          <w:sz w:val="22"/>
          <w:szCs w:val="22"/>
        </w:rPr>
        <w:t xml:space="preserve">1801, </w:t>
      </w:r>
      <w:r w:rsidRPr="0075622E">
        <w:rPr>
          <w:sz w:val="22"/>
          <w:szCs w:val="22"/>
        </w:rPr>
        <w:t xml:space="preserve">Fonte </w:t>
      </w:r>
      <w:r w:rsidRPr="0075622E">
        <w:rPr>
          <w:b/>
          <w:sz w:val="22"/>
          <w:szCs w:val="22"/>
        </w:rPr>
        <w:t>3212</w:t>
      </w:r>
      <w:r w:rsidRPr="0075622E">
        <w:rPr>
          <w:sz w:val="22"/>
          <w:szCs w:val="22"/>
        </w:rPr>
        <w:t xml:space="preserve">, Programa ou Projeto Atividade </w:t>
      </w:r>
      <w:r w:rsidRPr="0075622E">
        <w:rPr>
          <w:sz w:val="22"/>
          <w:szCs w:val="22"/>
          <w:highlight w:val="yellow"/>
        </w:rPr>
        <w:t>1187</w:t>
      </w:r>
      <w:r w:rsidRPr="0075622E">
        <w:rPr>
          <w:b/>
          <w:sz w:val="22"/>
          <w:szCs w:val="22"/>
        </w:rPr>
        <w:t>,</w:t>
      </w:r>
      <w:r w:rsidRPr="0075622E">
        <w:rPr>
          <w:sz w:val="22"/>
          <w:szCs w:val="22"/>
        </w:rPr>
        <w:t xml:space="preserve"> Elemento de Despesas</w:t>
      </w:r>
      <w:r w:rsidRPr="0075622E">
        <w:rPr>
          <w:b/>
          <w:sz w:val="22"/>
          <w:szCs w:val="22"/>
        </w:rPr>
        <w:t xml:space="preserve"> 33.90.39</w:t>
      </w:r>
      <w:r w:rsidRPr="0075622E">
        <w:rPr>
          <w:sz w:val="22"/>
          <w:szCs w:val="22"/>
        </w:rPr>
        <w:t>.</w:t>
      </w:r>
    </w:p>
    <w:p w:rsidR="00634420" w:rsidRPr="00107965" w:rsidRDefault="00634420" w:rsidP="00F24C3E">
      <w:pPr>
        <w:tabs>
          <w:tab w:val="left" w:pos="1134"/>
        </w:tabs>
        <w:jc w:val="both"/>
        <w:rPr>
          <w:sz w:val="22"/>
          <w:szCs w:val="22"/>
        </w:rPr>
      </w:pPr>
      <w:r w:rsidRPr="00107965">
        <w:rPr>
          <w:b/>
          <w:sz w:val="22"/>
          <w:szCs w:val="22"/>
        </w:rPr>
        <w:t>PARÁGRAFO PRIMEIRO</w:t>
      </w:r>
      <w:r w:rsidRPr="00107965">
        <w:rPr>
          <w:sz w:val="22"/>
          <w:szCs w:val="22"/>
        </w:rPr>
        <w:t xml:space="preserve"> - A </w:t>
      </w:r>
      <w:r w:rsidRPr="00107965">
        <w:rPr>
          <w:b/>
          <w:sz w:val="22"/>
          <w:szCs w:val="22"/>
        </w:rPr>
        <w:t>CONTRATADA</w:t>
      </w:r>
      <w:r w:rsidRPr="00107965">
        <w:rPr>
          <w:sz w:val="22"/>
          <w:szCs w:val="22"/>
        </w:rPr>
        <w:t xml:space="preserve">, fica obrigada a aceitar nas mesmas condições contratuais, os acréscimos ou supressões que se fizerem necessárias, decorrentes de modificações de quantitativos ou especificações, até o limite de 25 % (vinte e cinco por cento) do valor inicial atualizado no contrato, sendo os mesmos, objeto de exame pela </w:t>
      </w:r>
      <w:r w:rsidRPr="00107965">
        <w:rPr>
          <w:bCs/>
          <w:sz w:val="22"/>
          <w:szCs w:val="22"/>
        </w:rPr>
        <w:t>Procuradoria Geral do Estado.</w:t>
      </w:r>
    </w:p>
    <w:p w:rsidR="00634420" w:rsidRPr="00107965" w:rsidRDefault="00634420" w:rsidP="00F24C3E">
      <w:pPr>
        <w:tabs>
          <w:tab w:val="left" w:pos="1134"/>
        </w:tabs>
        <w:jc w:val="both"/>
        <w:rPr>
          <w:b/>
          <w:sz w:val="22"/>
          <w:szCs w:val="22"/>
        </w:rPr>
      </w:pPr>
    </w:p>
    <w:p w:rsidR="00634420" w:rsidRPr="00107965" w:rsidRDefault="00634420" w:rsidP="00F24C3E">
      <w:pPr>
        <w:tabs>
          <w:tab w:val="left" w:pos="2160"/>
        </w:tabs>
        <w:jc w:val="both"/>
        <w:rPr>
          <w:color w:val="000000"/>
          <w:sz w:val="22"/>
          <w:szCs w:val="22"/>
        </w:rPr>
      </w:pPr>
      <w:r w:rsidRPr="00107965">
        <w:rPr>
          <w:b/>
          <w:sz w:val="22"/>
          <w:szCs w:val="22"/>
        </w:rPr>
        <w:t>PARÁGRAFO SEGUNDO</w:t>
      </w:r>
      <w:r w:rsidRPr="00107965">
        <w:rPr>
          <w:b/>
          <w:color w:val="000000"/>
          <w:sz w:val="22"/>
          <w:szCs w:val="22"/>
        </w:rPr>
        <w:t xml:space="preserve"> - </w:t>
      </w:r>
      <w:r w:rsidRPr="00107965">
        <w:rPr>
          <w:color w:val="000000"/>
          <w:sz w:val="22"/>
          <w:szCs w:val="22"/>
        </w:rPr>
        <w:t>Somente será permitido ter aditivo, até o valor da modalidade licitada, nos termos da Lei Federal nº 8.666/93.</w:t>
      </w:r>
    </w:p>
    <w:p w:rsidR="00634420" w:rsidRPr="00107965" w:rsidRDefault="00634420" w:rsidP="00F24C3E">
      <w:pPr>
        <w:pStyle w:val="BodyText22"/>
        <w:ind w:firstLine="0"/>
        <w:rPr>
          <w:sz w:val="22"/>
          <w:szCs w:val="22"/>
        </w:rPr>
      </w:pPr>
    </w:p>
    <w:p w:rsidR="00634420" w:rsidRPr="00107965" w:rsidRDefault="00634420" w:rsidP="00F24C3E">
      <w:pPr>
        <w:pStyle w:val="BodyText22"/>
        <w:ind w:firstLine="0"/>
        <w:rPr>
          <w:sz w:val="22"/>
          <w:szCs w:val="22"/>
        </w:rPr>
      </w:pPr>
      <w:r w:rsidRPr="00107965">
        <w:rPr>
          <w:b/>
          <w:sz w:val="22"/>
          <w:szCs w:val="22"/>
        </w:rPr>
        <w:t>PARÁGRAFO TERCEIRO</w:t>
      </w:r>
      <w:r w:rsidRPr="00107965">
        <w:rPr>
          <w:sz w:val="22"/>
          <w:szCs w:val="22"/>
        </w:rPr>
        <w:t xml:space="preserve"> - O preço contratado dos serviços permanecerá irreajustável durante doze meses, após o que poderá ser revisto com base na legislação atinente ao caso.</w:t>
      </w:r>
    </w:p>
    <w:p w:rsidR="00634420" w:rsidRPr="00107965" w:rsidRDefault="00634420" w:rsidP="00F24C3E">
      <w:pPr>
        <w:pStyle w:val="BodyText22"/>
        <w:ind w:firstLine="0"/>
        <w:rPr>
          <w:sz w:val="22"/>
          <w:szCs w:val="22"/>
        </w:rPr>
      </w:pPr>
    </w:p>
    <w:p w:rsidR="00634420" w:rsidRPr="00107965" w:rsidRDefault="00634420" w:rsidP="00F24C3E">
      <w:pPr>
        <w:jc w:val="both"/>
        <w:rPr>
          <w:color w:val="000000"/>
          <w:sz w:val="22"/>
          <w:szCs w:val="22"/>
        </w:rPr>
      </w:pPr>
      <w:r w:rsidRPr="00107965">
        <w:rPr>
          <w:b/>
          <w:sz w:val="22"/>
          <w:szCs w:val="22"/>
        </w:rPr>
        <w:t>PARÁGRAFO QUARTO</w:t>
      </w:r>
      <w:r w:rsidRPr="00107965">
        <w:rPr>
          <w:sz w:val="22"/>
          <w:szCs w:val="22"/>
        </w:rPr>
        <w:t xml:space="preserve"> - </w:t>
      </w:r>
      <w:r w:rsidRPr="00107965">
        <w:rPr>
          <w:color w:val="000000"/>
          <w:sz w:val="22"/>
          <w:szCs w:val="22"/>
        </w:rPr>
        <w:t>Em caso de paralisação ou aditamento de prazo, devidamente justificado pelas partes, que venha a ultrapassar a um ano de execução dos serviços, ter-se-á que, as parcelas contratuais excedentes ao prazo de um ano, reajustadas pelos índices apurados e fornecidos pela Fundação Getúlio Vargas, tomando por base a data da abertura da proposta, através da seguinte fórmula:</w:t>
      </w:r>
    </w:p>
    <w:p w:rsidR="00634420" w:rsidRPr="00107965" w:rsidRDefault="00634420" w:rsidP="00F24C3E">
      <w:pPr>
        <w:jc w:val="both"/>
        <w:rPr>
          <w:color w:val="000000"/>
          <w:sz w:val="22"/>
          <w:szCs w:val="22"/>
        </w:rPr>
      </w:pPr>
    </w:p>
    <w:p w:rsidR="00634420" w:rsidRPr="00107965" w:rsidRDefault="00634420" w:rsidP="00F24C3E">
      <w:pPr>
        <w:jc w:val="both"/>
        <w:rPr>
          <w:color w:val="000000"/>
          <w:sz w:val="22"/>
          <w:szCs w:val="22"/>
          <w:u w:val="single"/>
        </w:rPr>
      </w:pPr>
      <w:r w:rsidRPr="00107965">
        <w:rPr>
          <w:color w:val="000000"/>
          <w:sz w:val="22"/>
          <w:szCs w:val="22"/>
        </w:rPr>
        <w:t>R = (</w:t>
      </w:r>
      <w:proofErr w:type="spellStart"/>
      <w:r w:rsidRPr="00107965">
        <w:rPr>
          <w:color w:val="000000"/>
          <w:sz w:val="22"/>
          <w:szCs w:val="22"/>
        </w:rPr>
        <w:t>I</w:t>
      </w:r>
      <w:r w:rsidRPr="00107965">
        <w:rPr>
          <w:color w:val="000000"/>
          <w:sz w:val="22"/>
          <w:szCs w:val="22"/>
          <w:u w:val="single"/>
        </w:rPr>
        <w:t>i</w:t>
      </w:r>
      <w:proofErr w:type="spellEnd"/>
      <w:r w:rsidRPr="00107965">
        <w:rPr>
          <w:color w:val="000000"/>
          <w:sz w:val="22"/>
          <w:szCs w:val="22"/>
          <w:u w:val="single"/>
        </w:rPr>
        <w:t xml:space="preserve"> – </w:t>
      </w:r>
      <w:proofErr w:type="spellStart"/>
      <w:proofErr w:type="gramStart"/>
      <w:r w:rsidRPr="00107965">
        <w:rPr>
          <w:color w:val="000000"/>
          <w:sz w:val="22"/>
          <w:szCs w:val="22"/>
          <w:u w:val="single"/>
        </w:rPr>
        <w:t>Io</w:t>
      </w:r>
      <w:proofErr w:type="spellEnd"/>
      <w:r w:rsidRPr="00107965">
        <w:rPr>
          <w:color w:val="000000"/>
          <w:sz w:val="22"/>
          <w:szCs w:val="22"/>
          <w:u w:val="single"/>
        </w:rPr>
        <w:t>)</w:t>
      </w:r>
      <w:r w:rsidRPr="00107965">
        <w:rPr>
          <w:color w:val="000000"/>
          <w:sz w:val="22"/>
          <w:szCs w:val="22"/>
        </w:rPr>
        <w:t xml:space="preserve">  x</w:t>
      </w:r>
      <w:proofErr w:type="gramEnd"/>
      <w:r w:rsidRPr="00107965">
        <w:rPr>
          <w:color w:val="000000"/>
          <w:sz w:val="22"/>
          <w:szCs w:val="22"/>
        </w:rPr>
        <w:t xml:space="preserve"> V</w:t>
      </w:r>
    </w:p>
    <w:p w:rsidR="00634420" w:rsidRPr="00107965" w:rsidRDefault="00634420" w:rsidP="00F24C3E">
      <w:pPr>
        <w:jc w:val="both"/>
        <w:rPr>
          <w:color w:val="000000"/>
          <w:sz w:val="22"/>
          <w:szCs w:val="22"/>
        </w:rPr>
      </w:pPr>
      <w:proofErr w:type="spellStart"/>
      <w:r w:rsidRPr="00107965">
        <w:rPr>
          <w:color w:val="000000"/>
          <w:sz w:val="22"/>
          <w:szCs w:val="22"/>
        </w:rPr>
        <w:t>Io</w:t>
      </w:r>
      <w:proofErr w:type="spellEnd"/>
    </w:p>
    <w:p w:rsidR="00634420" w:rsidRPr="00107965" w:rsidRDefault="00634420" w:rsidP="00F24C3E">
      <w:pPr>
        <w:jc w:val="both"/>
        <w:rPr>
          <w:color w:val="000000"/>
          <w:sz w:val="22"/>
          <w:szCs w:val="22"/>
        </w:rPr>
      </w:pPr>
    </w:p>
    <w:p w:rsidR="00634420" w:rsidRPr="00107965" w:rsidRDefault="00634420" w:rsidP="00F24C3E">
      <w:pPr>
        <w:jc w:val="both"/>
        <w:rPr>
          <w:color w:val="000000"/>
          <w:sz w:val="22"/>
          <w:szCs w:val="22"/>
        </w:rPr>
      </w:pPr>
      <w:r w:rsidRPr="00107965">
        <w:rPr>
          <w:color w:val="000000"/>
          <w:sz w:val="22"/>
          <w:szCs w:val="22"/>
        </w:rPr>
        <w:t>R = Valor da parcela de reajustamento procurado</w:t>
      </w:r>
    </w:p>
    <w:p w:rsidR="00634420" w:rsidRPr="00107965" w:rsidRDefault="00634420" w:rsidP="00F24C3E">
      <w:pPr>
        <w:jc w:val="both"/>
        <w:rPr>
          <w:color w:val="000000"/>
          <w:sz w:val="22"/>
          <w:szCs w:val="22"/>
        </w:rPr>
      </w:pPr>
      <w:proofErr w:type="spellStart"/>
      <w:r w:rsidRPr="00107965">
        <w:rPr>
          <w:color w:val="000000"/>
          <w:sz w:val="22"/>
          <w:szCs w:val="22"/>
        </w:rPr>
        <w:t>Io</w:t>
      </w:r>
      <w:proofErr w:type="spellEnd"/>
      <w:r w:rsidRPr="00107965">
        <w:rPr>
          <w:color w:val="000000"/>
          <w:sz w:val="22"/>
          <w:szCs w:val="22"/>
        </w:rPr>
        <w:t xml:space="preserve"> = Índice de preço verificado no mês de abertura da proposta que deu origem ao contrato.</w:t>
      </w:r>
    </w:p>
    <w:p w:rsidR="00634420" w:rsidRPr="00107965" w:rsidRDefault="00634420" w:rsidP="00F24C3E">
      <w:pPr>
        <w:jc w:val="both"/>
        <w:rPr>
          <w:color w:val="000000"/>
          <w:sz w:val="22"/>
          <w:szCs w:val="22"/>
        </w:rPr>
      </w:pPr>
      <w:proofErr w:type="spellStart"/>
      <w:r w:rsidRPr="00107965">
        <w:rPr>
          <w:color w:val="000000"/>
          <w:sz w:val="22"/>
          <w:szCs w:val="22"/>
        </w:rPr>
        <w:t>Ii</w:t>
      </w:r>
      <w:proofErr w:type="spellEnd"/>
      <w:r w:rsidRPr="00107965">
        <w:rPr>
          <w:color w:val="000000"/>
          <w:sz w:val="22"/>
          <w:szCs w:val="22"/>
        </w:rPr>
        <w:t xml:space="preserve"> = Índice de preço referente ao mês de reajustamento.</w:t>
      </w:r>
    </w:p>
    <w:p w:rsidR="00634420" w:rsidRPr="00107965" w:rsidRDefault="00634420" w:rsidP="00F24C3E">
      <w:pPr>
        <w:jc w:val="both"/>
        <w:rPr>
          <w:color w:val="000000"/>
          <w:sz w:val="22"/>
          <w:szCs w:val="22"/>
        </w:rPr>
      </w:pPr>
      <w:r w:rsidRPr="00107965">
        <w:rPr>
          <w:color w:val="000000"/>
          <w:sz w:val="22"/>
          <w:szCs w:val="22"/>
        </w:rPr>
        <w:t>V = Valor a preços iniciais da parcela do contrato dos serviços a ser reajustado.</w:t>
      </w:r>
    </w:p>
    <w:p w:rsidR="00634420" w:rsidRPr="00107965" w:rsidRDefault="00634420" w:rsidP="00F24C3E">
      <w:pPr>
        <w:pStyle w:val="BodyText22"/>
        <w:ind w:firstLine="0"/>
        <w:rPr>
          <w:sz w:val="22"/>
          <w:szCs w:val="22"/>
        </w:rPr>
      </w:pPr>
    </w:p>
    <w:p w:rsidR="00634420" w:rsidRPr="00107965" w:rsidRDefault="00634420" w:rsidP="00F24C3E">
      <w:pPr>
        <w:pStyle w:val="Ttulo1"/>
        <w:jc w:val="both"/>
        <w:rPr>
          <w:b w:val="0"/>
          <w:sz w:val="22"/>
          <w:szCs w:val="22"/>
        </w:rPr>
      </w:pPr>
      <w:r w:rsidRPr="00107965">
        <w:rPr>
          <w:rStyle w:val="nfase"/>
          <w:i/>
          <w:sz w:val="22"/>
          <w:szCs w:val="22"/>
        </w:rPr>
        <w:t xml:space="preserve">PARÁGRAFO QUINTO - </w:t>
      </w:r>
      <w:r w:rsidRPr="00107965">
        <w:rPr>
          <w:rStyle w:val="nfase"/>
          <w:b w:val="0"/>
          <w:i/>
          <w:sz w:val="22"/>
          <w:szCs w:val="22"/>
        </w:rPr>
        <w:t>Os serviços que forem entregues com atraso imputável à CONTRATADA, não gerarão direito a reajuste ou atualização monetária</w:t>
      </w:r>
      <w:r w:rsidRPr="00107965">
        <w:rPr>
          <w:rStyle w:val="nfase"/>
          <w:b w:val="0"/>
          <w:sz w:val="22"/>
          <w:szCs w:val="22"/>
        </w:rPr>
        <w:t>.</w:t>
      </w:r>
    </w:p>
    <w:p w:rsidR="00634420" w:rsidRPr="00107965" w:rsidRDefault="00634420" w:rsidP="00F24C3E">
      <w:pPr>
        <w:jc w:val="both"/>
        <w:rPr>
          <w:b/>
          <w:sz w:val="22"/>
          <w:szCs w:val="22"/>
        </w:rPr>
      </w:pPr>
    </w:p>
    <w:p w:rsidR="00634420" w:rsidRPr="00107965" w:rsidRDefault="00634420" w:rsidP="00F24C3E">
      <w:pPr>
        <w:jc w:val="both"/>
        <w:rPr>
          <w:b/>
          <w:sz w:val="22"/>
          <w:szCs w:val="22"/>
        </w:rPr>
      </w:pPr>
      <w:r w:rsidRPr="00107965">
        <w:rPr>
          <w:b/>
          <w:sz w:val="22"/>
          <w:szCs w:val="22"/>
        </w:rPr>
        <w:t xml:space="preserve">CLÁUSULA QUARTA </w:t>
      </w:r>
      <w:r w:rsidRPr="00107965">
        <w:rPr>
          <w:sz w:val="22"/>
          <w:szCs w:val="22"/>
        </w:rPr>
        <w:t>- DOS RECURSOS PARA ATENDER AS DESPESAS</w:t>
      </w:r>
    </w:p>
    <w:p w:rsidR="00634420" w:rsidRPr="00107965" w:rsidRDefault="00634420" w:rsidP="00F24C3E">
      <w:pPr>
        <w:jc w:val="both"/>
        <w:rPr>
          <w:sz w:val="22"/>
          <w:szCs w:val="22"/>
        </w:rPr>
      </w:pPr>
    </w:p>
    <w:p w:rsidR="00634420" w:rsidRPr="00107965" w:rsidRDefault="00634420" w:rsidP="00F24C3E">
      <w:pPr>
        <w:jc w:val="both"/>
        <w:rPr>
          <w:b/>
          <w:sz w:val="22"/>
          <w:szCs w:val="22"/>
        </w:rPr>
      </w:pPr>
      <w:r w:rsidRPr="00107965">
        <w:rPr>
          <w:sz w:val="22"/>
          <w:szCs w:val="22"/>
        </w:rPr>
        <w:t xml:space="preserve">Às despesas decorrentes do presente </w:t>
      </w:r>
      <w:r w:rsidRPr="00107965">
        <w:rPr>
          <w:b/>
          <w:sz w:val="22"/>
          <w:szCs w:val="22"/>
        </w:rPr>
        <w:t>CONTRATO</w:t>
      </w:r>
      <w:r w:rsidRPr="00107965">
        <w:rPr>
          <w:sz w:val="22"/>
          <w:szCs w:val="22"/>
        </w:rPr>
        <w:t>, são provenientes de recursos consignados no orçamento da Secretaria de Estado do Desenvolvimento Ambiental – SEDAM, cuja despesa correrá à conta da programação citada na Clausula terceira do presente Contrato.</w:t>
      </w:r>
    </w:p>
    <w:p w:rsidR="00634420" w:rsidRPr="00107965" w:rsidRDefault="00634420" w:rsidP="00F24C3E">
      <w:pPr>
        <w:pStyle w:val="Ttulo3"/>
        <w:ind w:firstLine="1134"/>
        <w:jc w:val="both"/>
        <w:rPr>
          <w:b w:val="0"/>
          <w:sz w:val="22"/>
          <w:szCs w:val="22"/>
        </w:rPr>
      </w:pPr>
    </w:p>
    <w:p w:rsidR="00634420" w:rsidRPr="00107965" w:rsidRDefault="00634420" w:rsidP="00F24C3E">
      <w:pPr>
        <w:tabs>
          <w:tab w:val="left" w:pos="1134"/>
        </w:tabs>
        <w:jc w:val="both"/>
        <w:rPr>
          <w:b/>
          <w:sz w:val="22"/>
          <w:szCs w:val="22"/>
        </w:rPr>
      </w:pPr>
      <w:r w:rsidRPr="00107965">
        <w:rPr>
          <w:b/>
          <w:sz w:val="22"/>
          <w:szCs w:val="22"/>
        </w:rPr>
        <w:t>CLÁUSULA QUINTA</w:t>
      </w:r>
      <w:r w:rsidRPr="00107965">
        <w:rPr>
          <w:sz w:val="22"/>
          <w:szCs w:val="22"/>
        </w:rPr>
        <w:t xml:space="preserve"> - DAS CONDIÇÕES DE PAGAMENTO</w:t>
      </w:r>
    </w:p>
    <w:p w:rsidR="00634420" w:rsidRPr="00107965" w:rsidRDefault="00634420" w:rsidP="00F24C3E">
      <w:pPr>
        <w:shd w:val="clear" w:color="auto" w:fill="FFFFFF"/>
        <w:autoSpaceDE w:val="0"/>
        <w:autoSpaceDN w:val="0"/>
        <w:adjustRightInd w:val="0"/>
        <w:ind w:firstLine="708"/>
        <w:jc w:val="both"/>
        <w:rPr>
          <w:sz w:val="22"/>
          <w:szCs w:val="22"/>
        </w:rPr>
      </w:pPr>
    </w:p>
    <w:p w:rsidR="008C27C7" w:rsidRPr="0075622E" w:rsidRDefault="008C27C7" w:rsidP="00F24C3E">
      <w:pPr>
        <w:tabs>
          <w:tab w:val="left" w:pos="709"/>
          <w:tab w:val="left" w:pos="1620"/>
        </w:tabs>
        <w:spacing w:after="240"/>
        <w:jc w:val="both"/>
        <w:rPr>
          <w:rFonts w:eastAsia="Lucida Sans Unicode"/>
          <w:sz w:val="22"/>
          <w:szCs w:val="22"/>
          <w:lang w:eastAsia="ar-SA"/>
        </w:rPr>
      </w:pPr>
      <w:r w:rsidRPr="0075622E">
        <w:rPr>
          <w:rFonts w:eastAsia="Lucida Sans Unicode"/>
          <w:sz w:val="22"/>
          <w:szCs w:val="22"/>
          <w:lang w:eastAsia="ar-SA"/>
        </w:rPr>
        <w:t xml:space="preserve">O pagamento à Contratada pela realização do objeto realizar-se-á, mediante apresentação dos relatórios e Cadastros realizados, que comprove a quantidade e qualidade dos serviços executados. </w:t>
      </w:r>
    </w:p>
    <w:p w:rsidR="008C27C7" w:rsidRPr="0075622E" w:rsidRDefault="008C27C7" w:rsidP="00F24C3E">
      <w:pPr>
        <w:tabs>
          <w:tab w:val="left" w:pos="567"/>
          <w:tab w:val="left" w:pos="1620"/>
        </w:tabs>
        <w:spacing w:after="240"/>
        <w:jc w:val="both"/>
        <w:rPr>
          <w:rFonts w:eastAsia="Lucida Sans Unicode"/>
          <w:sz w:val="22"/>
          <w:szCs w:val="22"/>
          <w:lang w:eastAsia="ar-SA"/>
        </w:rPr>
      </w:pPr>
      <w:r w:rsidRPr="0075622E">
        <w:rPr>
          <w:rFonts w:eastAsia="Lucida Sans Unicode"/>
          <w:sz w:val="22"/>
          <w:szCs w:val="22"/>
          <w:lang w:eastAsia="ar-SA"/>
        </w:rPr>
        <w:t xml:space="preserve">O pagamento será efetuado mediante apresentação de Nota Fiscal devidamente certificada pela Comissão de Recebimento designada por Portaria, nos termos dos artigos 67 e 73 “I, b” da Lei Federal 8.666/93 e suas alterações, que deverão ser apresentadas juntamente com a entrega dos produtos/serviços, devendo conter no corpo da referida Nota Fiscal, a descrição do objeto, o número do contrato e o </w:t>
      </w:r>
      <w:proofErr w:type="spellStart"/>
      <w:r w:rsidRPr="0075622E">
        <w:rPr>
          <w:rFonts w:eastAsia="Lucida Sans Unicode"/>
          <w:sz w:val="22"/>
          <w:szCs w:val="22"/>
          <w:lang w:eastAsia="ar-SA"/>
        </w:rPr>
        <w:t>numero</w:t>
      </w:r>
      <w:proofErr w:type="spellEnd"/>
      <w:r w:rsidRPr="0075622E">
        <w:rPr>
          <w:rFonts w:eastAsia="Lucida Sans Unicode"/>
          <w:sz w:val="22"/>
          <w:szCs w:val="22"/>
          <w:lang w:eastAsia="ar-SA"/>
        </w:rPr>
        <w:t xml:space="preserve"> da Conta Bancária da futura CONTRATADA. </w:t>
      </w:r>
    </w:p>
    <w:p w:rsidR="008C27C7" w:rsidRPr="0075622E" w:rsidRDefault="008C27C7" w:rsidP="00F24C3E">
      <w:pPr>
        <w:tabs>
          <w:tab w:val="left" w:pos="567"/>
          <w:tab w:val="left" w:pos="1620"/>
        </w:tabs>
        <w:spacing w:after="240"/>
        <w:jc w:val="both"/>
        <w:rPr>
          <w:rFonts w:eastAsia="Lucida Sans Unicode"/>
          <w:sz w:val="22"/>
          <w:szCs w:val="22"/>
          <w:lang w:eastAsia="ar-SA"/>
        </w:rPr>
      </w:pPr>
      <w:r w:rsidRPr="0075622E">
        <w:rPr>
          <w:rFonts w:eastAsia="Lucida Sans Unicode"/>
          <w:sz w:val="22"/>
          <w:szCs w:val="22"/>
          <w:lang w:eastAsia="ar-SA"/>
        </w:rPr>
        <w:t xml:space="preserve">A CONTRATANTE terá o prazo de 30 (trinta) dias, a partir do recebimento da nota fiscal e relatórios, para efetuar análise e o pagamento. </w:t>
      </w:r>
    </w:p>
    <w:p w:rsidR="008C27C7" w:rsidRPr="0075622E" w:rsidRDefault="008C27C7" w:rsidP="00F24C3E">
      <w:pPr>
        <w:tabs>
          <w:tab w:val="left" w:pos="567"/>
          <w:tab w:val="left" w:pos="1620"/>
        </w:tabs>
        <w:spacing w:after="240"/>
        <w:jc w:val="both"/>
        <w:rPr>
          <w:rFonts w:eastAsia="Lucida Sans Unicode"/>
          <w:sz w:val="22"/>
          <w:szCs w:val="22"/>
          <w:lang w:eastAsia="ar-SA"/>
        </w:rPr>
      </w:pPr>
      <w:r w:rsidRPr="0075622E">
        <w:rPr>
          <w:rFonts w:eastAsia="Lucida Sans Unicode"/>
          <w:sz w:val="22"/>
          <w:szCs w:val="22"/>
          <w:lang w:eastAsia="ar-SA"/>
        </w:rPr>
        <w:t xml:space="preserve">As Notas Fiscais deverão vir acompanhadas das certidões que comprovem a regularidade fiscal nas esferas: Federal, Estadual e Municipal, bem como, previdenciária e trabalhista (INSS, FGTS e CNDT) em plena validade. </w:t>
      </w:r>
    </w:p>
    <w:p w:rsidR="008C27C7" w:rsidRPr="0075622E" w:rsidRDefault="008C27C7" w:rsidP="00F24C3E">
      <w:pPr>
        <w:tabs>
          <w:tab w:val="left" w:pos="709"/>
          <w:tab w:val="left" w:pos="1620"/>
        </w:tabs>
        <w:spacing w:after="240"/>
        <w:jc w:val="both"/>
        <w:rPr>
          <w:sz w:val="22"/>
          <w:szCs w:val="22"/>
        </w:rPr>
      </w:pPr>
      <w:r w:rsidRPr="0075622E">
        <w:rPr>
          <w:sz w:val="22"/>
          <w:szCs w:val="22"/>
        </w:rPr>
        <w:t>A apresentação de certidões positivas com efeito de negativa, serão aceitas nas mesmas condições, quanto a sua validade e efeitos;</w:t>
      </w:r>
      <w:r w:rsidRPr="0075622E">
        <w:rPr>
          <w:sz w:val="22"/>
          <w:szCs w:val="22"/>
        </w:rPr>
        <w:tab/>
      </w:r>
    </w:p>
    <w:p w:rsidR="008C27C7" w:rsidRPr="0075622E" w:rsidRDefault="008C27C7" w:rsidP="00F24C3E">
      <w:pPr>
        <w:tabs>
          <w:tab w:val="left" w:pos="709"/>
        </w:tabs>
        <w:spacing w:after="240"/>
        <w:jc w:val="both"/>
        <w:rPr>
          <w:sz w:val="22"/>
          <w:szCs w:val="22"/>
        </w:rPr>
      </w:pPr>
      <w:r w:rsidRPr="0075622E">
        <w:rPr>
          <w:sz w:val="22"/>
          <w:szCs w:val="22"/>
        </w:rPr>
        <w:t>A certidão apresentada que por ventura venha a vencer dentro do prazo determinado anteriormente (30 dias) para análise e pagamento poderá ser revalidada pelo setor onde se encontrar o processo administrativo e sido verificado o vencimento da mesma, com a competente juntada aos autos.</w:t>
      </w:r>
    </w:p>
    <w:p w:rsidR="008C27C7" w:rsidRPr="0075622E" w:rsidRDefault="008C27C7" w:rsidP="00F24C3E">
      <w:pPr>
        <w:tabs>
          <w:tab w:val="left" w:pos="709"/>
          <w:tab w:val="left" w:pos="1620"/>
        </w:tabs>
        <w:spacing w:after="240"/>
        <w:jc w:val="both"/>
        <w:rPr>
          <w:sz w:val="22"/>
          <w:szCs w:val="22"/>
        </w:rPr>
      </w:pPr>
      <w:r w:rsidRPr="0075622E">
        <w:rPr>
          <w:sz w:val="22"/>
          <w:szCs w:val="22"/>
        </w:rPr>
        <w:t xml:space="preserve">Em caso de impossibilidade de renovação da referida certidão, seja por qualquer motivo que implique obrigatoriedade por parte do contratado (inadimplência), o prazo estabelecido ficará paralisado até que sejam sanadas as pendências apontadas. </w:t>
      </w:r>
      <w:r w:rsidRPr="0075622E">
        <w:rPr>
          <w:bCs/>
          <w:sz w:val="22"/>
          <w:szCs w:val="22"/>
        </w:rPr>
        <w:tab/>
      </w:r>
    </w:p>
    <w:p w:rsidR="00634420" w:rsidRPr="00107965" w:rsidRDefault="00634420" w:rsidP="00F24C3E">
      <w:pPr>
        <w:tabs>
          <w:tab w:val="left" w:pos="1134"/>
        </w:tabs>
        <w:jc w:val="both"/>
        <w:rPr>
          <w:b/>
          <w:sz w:val="22"/>
          <w:szCs w:val="22"/>
        </w:rPr>
      </w:pPr>
      <w:r w:rsidRPr="00107965">
        <w:rPr>
          <w:b/>
          <w:sz w:val="22"/>
          <w:szCs w:val="22"/>
        </w:rPr>
        <w:t xml:space="preserve">CLÁUSULA SEXTA – </w:t>
      </w:r>
      <w:r w:rsidR="008C27C7" w:rsidRPr="0075622E">
        <w:rPr>
          <w:sz w:val="22"/>
          <w:szCs w:val="22"/>
        </w:rPr>
        <w:t>PRAZO, LOCAL DE ENTREGA E RECEBIMENTO DOS SERVIÇOS.</w:t>
      </w:r>
    </w:p>
    <w:p w:rsidR="00634420" w:rsidRPr="00107965" w:rsidRDefault="00634420" w:rsidP="00F24C3E">
      <w:pPr>
        <w:tabs>
          <w:tab w:val="left" w:pos="1134"/>
        </w:tabs>
        <w:jc w:val="both"/>
        <w:rPr>
          <w:b/>
          <w:sz w:val="22"/>
          <w:szCs w:val="22"/>
        </w:rPr>
      </w:pPr>
    </w:p>
    <w:p w:rsidR="008C27C7" w:rsidRPr="00F24C3E" w:rsidRDefault="008C27C7" w:rsidP="00F24C3E">
      <w:pPr>
        <w:pStyle w:val="Ttulo21"/>
        <w:tabs>
          <w:tab w:val="left" w:pos="709"/>
        </w:tabs>
        <w:spacing w:before="0" w:line="240" w:lineRule="auto"/>
        <w:rPr>
          <w:rFonts w:ascii="Times New Roman" w:hAnsi="Times New Roman" w:cs="Times New Roman"/>
          <w:i w:val="0"/>
          <w:color w:val="00000A"/>
          <w:sz w:val="22"/>
          <w:szCs w:val="22"/>
        </w:rPr>
      </w:pPr>
      <w:r w:rsidRPr="00F24C3E">
        <w:rPr>
          <w:rFonts w:ascii="Times New Roman" w:hAnsi="Times New Roman" w:cs="Times New Roman"/>
          <w:i w:val="0"/>
          <w:color w:val="00000A"/>
          <w:sz w:val="22"/>
          <w:szCs w:val="22"/>
        </w:rPr>
        <w:t>Prazo de entrega</w:t>
      </w:r>
    </w:p>
    <w:p w:rsidR="008C27C7" w:rsidRPr="0075622E" w:rsidRDefault="008C27C7" w:rsidP="00F24C3E">
      <w:pPr>
        <w:tabs>
          <w:tab w:val="left" w:pos="709"/>
        </w:tabs>
        <w:spacing w:after="240"/>
        <w:jc w:val="both"/>
        <w:rPr>
          <w:rFonts w:eastAsia="Lucida Sans Unicode"/>
          <w:sz w:val="22"/>
          <w:szCs w:val="22"/>
          <w:lang w:eastAsia="ar-SA"/>
        </w:rPr>
      </w:pPr>
      <w:r w:rsidRPr="0075622E">
        <w:rPr>
          <w:rFonts w:eastAsia="Lucida Sans Unicode"/>
          <w:sz w:val="22"/>
          <w:szCs w:val="22"/>
          <w:lang w:eastAsia="ar-SA"/>
        </w:rPr>
        <w:t>A entrega dos produtos referente ao objeto do presente Projeto Básico poderá ser de forma parcial, devendo ser apresentado os subprodutos e produtos referentes aos imóveis cadastrados conforme definido no item relativo à forma e entrega.</w:t>
      </w:r>
    </w:p>
    <w:p w:rsidR="008C27C7" w:rsidRPr="0075622E" w:rsidRDefault="008C27C7" w:rsidP="00F24C3E">
      <w:pPr>
        <w:tabs>
          <w:tab w:val="left" w:pos="709"/>
        </w:tabs>
        <w:spacing w:after="240"/>
        <w:jc w:val="both"/>
        <w:rPr>
          <w:rFonts w:eastAsia="Lucida Sans Unicode"/>
          <w:sz w:val="22"/>
          <w:szCs w:val="22"/>
          <w:lang w:eastAsia="ar-SA"/>
        </w:rPr>
      </w:pPr>
      <w:r w:rsidRPr="0075622E">
        <w:rPr>
          <w:rFonts w:eastAsia="Lucida Sans Unicode"/>
          <w:sz w:val="22"/>
          <w:szCs w:val="22"/>
          <w:lang w:eastAsia="ar-SA"/>
        </w:rPr>
        <w:t xml:space="preserve">Os recebimentos parciais dos serviços somente serão procedidos quando forem realizados o cadastro conforme especificado no Cronograma Físico-Financeiro, de no mínimo 25% (vinte e cinco por cento) dos </w:t>
      </w:r>
      <w:r w:rsidRPr="0075622E">
        <w:rPr>
          <w:rFonts w:eastAsia="Century Gothic"/>
          <w:spacing w:val="-3"/>
          <w:sz w:val="22"/>
          <w:szCs w:val="22"/>
        </w:rPr>
        <w:t xml:space="preserve">imóveis cadastrados dentro de cada vazio cartográfico, conforme Produto 02, e 50% (cinquenta por cento) dos imóveis cadastrados dentro de cada vazio cartográfico, conforme Produto 03, e assim sucessivamente. </w:t>
      </w:r>
    </w:p>
    <w:p w:rsidR="008C27C7" w:rsidRPr="0075622E" w:rsidRDefault="008C27C7" w:rsidP="00F24C3E">
      <w:pPr>
        <w:tabs>
          <w:tab w:val="left" w:pos="709"/>
        </w:tabs>
        <w:spacing w:after="240"/>
        <w:jc w:val="both"/>
        <w:rPr>
          <w:rFonts w:eastAsia="Lucida Sans Unicode"/>
          <w:sz w:val="22"/>
          <w:szCs w:val="22"/>
          <w:lang w:eastAsia="ar-SA"/>
        </w:rPr>
      </w:pPr>
      <w:r w:rsidRPr="0075622E">
        <w:rPr>
          <w:rFonts w:eastAsia="Lucida Sans Unicode"/>
          <w:sz w:val="22"/>
          <w:szCs w:val="22"/>
          <w:lang w:eastAsia="ar-SA"/>
        </w:rPr>
        <w:t>A entrega total dos serviços contratados deverá ocorrer no prazo máximo de 06 (seis) meses, contados a partir da emissão da ordem de serviço.</w:t>
      </w:r>
    </w:p>
    <w:p w:rsidR="008C27C7" w:rsidRPr="0075622E" w:rsidRDefault="008C27C7" w:rsidP="000C35DD">
      <w:pPr>
        <w:tabs>
          <w:tab w:val="left" w:pos="709"/>
        </w:tabs>
        <w:spacing w:after="240"/>
        <w:jc w:val="both"/>
        <w:rPr>
          <w:rFonts w:eastAsia="Lucida Sans Unicode"/>
          <w:color w:val="FF0000"/>
          <w:sz w:val="22"/>
          <w:szCs w:val="22"/>
          <w:lang w:eastAsia="ar-SA"/>
        </w:rPr>
      </w:pPr>
      <w:r w:rsidRPr="0075622E">
        <w:rPr>
          <w:rFonts w:eastAsia="Lucida Sans Unicode"/>
          <w:sz w:val="22"/>
          <w:szCs w:val="22"/>
          <w:lang w:eastAsia="ar-SA"/>
        </w:rPr>
        <w:t xml:space="preserve">Se por algum motivo fortuito ou de força maior não for possível a realização do cadastramento da totalidade dos imóveis estimados e localizados dentro de cada vazios cartográficos contratado para cada Lote, após devidamente justificado e comprovado pela contratada, poderá esta requerer o pagamento dos cadastros realizados, que somente será autorizado após análise e parecer da comissão de acompanhamento e recebimento dos serviços. O número mínimo de imóveis a ser cadastrado dentro de cada vazio para que a Proponente considere como concluído os trabalhos e requeira o pagamento final das propriedades/posses já cadastrados, não poderá ser inferior a 75% (setenta e cinco por cento) do número de imóveis estimados estabelecidos no </w:t>
      </w:r>
      <w:r w:rsidRPr="0075622E">
        <w:rPr>
          <w:rFonts w:eastAsia="Lucida Sans Unicode"/>
          <w:b/>
          <w:sz w:val="22"/>
          <w:szCs w:val="22"/>
          <w:lang w:eastAsia="ar-SA"/>
        </w:rPr>
        <w:t>Quadro 1 do Subitem 4.2.</w:t>
      </w:r>
    </w:p>
    <w:p w:rsidR="008C27C7" w:rsidRPr="00F24C3E" w:rsidRDefault="008C27C7" w:rsidP="000C35DD">
      <w:pPr>
        <w:pStyle w:val="Ttulo21"/>
        <w:tabs>
          <w:tab w:val="left" w:pos="709"/>
        </w:tabs>
        <w:spacing w:before="0" w:line="240" w:lineRule="auto"/>
        <w:rPr>
          <w:rFonts w:ascii="Times New Roman" w:hAnsi="Times New Roman" w:cs="Times New Roman"/>
          <w:i w:val="0"/>
          <w:color w:val="00000A"/>
          <w:sz w:val="22"/>
          <w:szCs w:val="22"/>
        </w:rPr>
      </w:pPr>
      <w:r w:rsidRPr="00F24C3E">
        <w:rPr>
          <w:rFonts w:ascii="Times New Roman" w:hAnsi="Times New Roman" w:cs="Times New Roman"/>
          <w:i w:val="0"/>
          <w:color w:val="00000A"/>
          <w:sz w:val="22"/>
          <w:szCs w:val="22"/>
        </w:rPr>
        <w:t xml:space="preserve">Do local de entrega </w:t>
      </w:r>
    </w:p>
    <w:p w:rsidR="008C27C7" w:rsidRPr="0075622E" w:rsidRDefault="008C27C7" w:rsidP="000C35DD">
      <w:pPr>
        <w:tabs>
          <w:tab w:val="left" w:pos="709"/>
        </w:tabs>
        <w:spacing w:after="160"/>
        <w:jc w:val="both"/>
        <w:rPr>
          <w:sz w:val="22"/>
          <w:szCs w:val="22"/>
        </w:rPr>
      </w:pPr>
      <w:r w:rsidRPr="0075622E">
        <w:rPr>
          <w:rFonts w:eastAsia="Lucida Sans Unicode"/>
          <w:sz w:val="22"/>
          <w:szCs w:val="22"/>
          <w:lang w:eastAsia="ar-SA"/>
        </w:rPr>
        <w:t xml:space="preserve">Os produtos e subprodutos oriundos da presente contratação deverão ser entregues na Coordenadoria de Monitoramento e Regularização Ambiental Rural – COMRAR, na sede da Secretaria de Estado do Desenvolvimento Ambiental - SEDAM, sito a </w:t>
      </w:r>
      <w:r w:rsidRPr="0075622E">
        <w:rPr>
          <w:sz w:val="22"/>
          <w:szCs w:val="22"/>
        </w:rPr>
        <w:t xml:space="preserve">Av. </w:t>
      </w:r>
      <w:proofErr w:type="spellStart"/>
      <w:r w:rsidRPr="0075622E">
        <w:rPr>
          <w:sz w:val="22"/>
          <w:szCs w:val="22"/>
        </w:rPr>
        <w:t>Farquar</w:t>
      </w:r>
      <w:proofErr w:type="spellEnd"/>
      <w:r w:rsidRPr="0075622E">
        <w:rPr>
          <w:sz w:val="22"/>
          <w:szCs w:val="22"/>
        </w:rPr>
        <w:t xml:space="preserve"> nº 2986 – complexo Rio Madeira – Ed. Rio </w:t>
      </w:r>
      <w:proofErr w:type="spellStart"/>
      <w:r w:rsidRPr="0075622E">
        <w:rPr>
          <w:sz w:val="22"/>
          <w:szCs w:val="22"/>
        </w:rPr>
        <w:t>Cautário</w:t>
      </w:r>
      <w:proofErr w:type="spellEnd"/>
      <w:r w:rsidRPr="0075622E">
        <w:rPr>
          <w:sz w:val="22"/>
          <w:szCs w:val="22"/>
        </w:rPr>
        <w:t xml:space="preserve"> – 2º Andar, Bairro Pedrinhas – Porto Velho – RO – </w:t>
      </w:r>
      <w:proofErr w:type="spellStart"/>
      <w:r w:rsidRPr="0075622E">
        <w:rPr>
          <w:sz w:val="22"/>
          <w:szCs w:val="22"/>
        </w:rPr>
        <w:t>Cep</w:t>
      </w:r>
      <w:proofErr w:type="spellEnd"/>
      <w:r w:rsidRPr="0075622E">
        <w:rPr>
          <w:sz w:val="22"/>
          <w:szCs w:val="22"/>
        </w:rPr>
        <w:t>. 76.805.810.</w:t>
      </w:r>
    </w:p>
    <w:p w:rsidR="00F24C3E" w:rsidRDefault="00F24C3E" w:rsidP="000C35DD">
      <w:pPr>
        <w:pStyle w:val="Ttulo21"/>
        <w:tabs>
          <w:tab w:val="left" w:pos="709"/>
        </w:tabs>
        <w:spacing w:before="0" w:line="240" w:lineRule="auto"/>
        <w:rPr>
          <w:rFonts w:ascii="Times New Roman" w:hAnsi="Times New Roman" w:cs="Times New Roman"/>
          <w:i w:val="0"/>
          <w:color w:val="00000A"/>
          <w:sz w:val="22"/>
          <w:szCs w:val="22"/>
        </w:rPr>
      </w:pPr>
    </w:p>
    <w:p w:rsidR="008C27C7" w:rsidRPr="00F24C3E" w:rsidRDefault="008C27C7" w:rsidP="000C35DD">
      <w:pPr>
        <w:pStyle w:val="Ttulo21"/>
        <w:tabs>
          <w:tab w:val="left" w:pos="709"/>
        </w:tabs>
        <w:spacing w:before="0" w:line="240" w:lineRule="auto"/>
        <w:rPr>
          <w:rFonts w:ascii="Times New Roman" w:hAnsi="Times New Roman" w:cs="Times New Roman"/>
          <w:i w:val="0"/>
          <w:color w:val="00000A"/>
          <w:sz w:val="22"/>
          <w:szCs w:val="22"/>
        </w:rPr>
      </w:pPr>
      <w:r w:rsidRPr="00F24C3E">
        <w:rPr>
          <w:rFonts w:ascii="Times New Roman" w:hAnsi="Times New Roman" w:cs="Times New Roman"/>
          <w:i w:val="0"/>
          <w:color w:val="00000A"/>
          <w:sz w:val="22"/>
          <w:szCs w:val="22"/>
        </w:rPr>
        <w:t>Do Recebimento dos Produtos</w:t>
      </w:r>
    </w:p>
    <w:p w:rsidR="00964A8B" w:rsidRPr="00341494" w:rsidRDefault="00964A8B" w:rsidP="000C35DD">
      <w:pPr>
        <w:tabs>
          <w:tab w:val="left" w:pos="567"/>
        </w:tabs>
        <w:spacing w:after="240"/>
        <w:jc w:val="both"/>
        <w:rPr>
          <w:rFonts w:eastAsia="Lucida Sans Unicode"/>
          <w:sz w:val="22"/>
          <w:lang w:eastAsia="ar-SA"/>
        </w:rPr>
      </w:pPr>
      <w:r w:rsidRPr="00341494">
        <w:rPr>
          <w:rFonts w:eastAsia="Lucida Sans Unicode"/>
          <w:sz w:val="22"/>
          <w:lang w:eastAsia="ar-SA"/>
        </w:rPr>
        <w:t xml:space="preserve">Os produtos/serviços acompanhados da Nota Fiscal/Fatura serão recebidos e analisados por comissão designada pelo titular da Secretaria de Estado do Desenvolvimento Ambiental, na proporção dos relatórios apresentados pertinentes ao número de imóveis rurais levantados e cadastrados no período, obedecendo ao disposto no </w:t>
      </w:r>
      <w:r w:rsidRPr="00341494">
        <w:rPr>
          <w:rFonts w:eastAsia="Lucida Sans Unicode"/>
          <w:b/>
          <w:sz w:val="22"/>
          <w:lang w:eastAsia="ar-SA"/>
        </w:rPr>
        <w:t>Quadro 1 do item 4.2</w:t>
      </w:r>
      <w:r w:rsidRPr="00341494">
        <w:rPr>
          <w:rFonts w:eastAsia="Lucida Sans Unicode"/>
          <w:sz w:val="22"/>
          <w:lang w:eastAsia="ar-SA"/>
        </w:rPr>
        <w:t xml:space="preserve"> – Quadro indicativo de imóveis por vazios e municípios.</w:t>
      </w:r>
    </w:p>
    <w:p w:rsidR="00964A8B" w:rsidRPr="00341494" w:rsidRDefault="00964A8B" w:rsidP="000C35DD">
      <w:pPr>
        <w:tabs>
          <w:tab w:val="left" w:pos="567"/>
        </w:tabs>
        <w:spacing w:after="240"/>
        <w:jc w:val="both"/>
        <w:rPr>
          <w:rFonts w:eastAsia="Lucida Sans Unicode"/>
          <w:sz w:val="22"/>
          <w:lang w:eastAsia="ar-SA"/>
        </w:rPr>
      </w:pPr>
      <w:r w:rsidRPr="00341494">
        <w:rPr>
          <w:rFonts w:eastAsia="Lucida Sans Unicode"/>
          <w:sz w:val="22"/>
          <w:lang w:eastAsia="ar-SA"/>
        </w:rPr>
        <w:t xml:space="preserve">Os Termos de Recebimentos Provisórios e Definitivos de cada parcela serão lavrados conforme estabelecido nas alíneas “a” e “b” do inciso I do art. 73 da Lei Federal nº 8.666/93, respectivamente. </w:t>
      </w:r>
    </w:p>
    <w:p w:rsidR="00964A8B" w:rsidRPr="00341494" w:rsidRDefault="00964A8B" w:rsidP="000C35DD">
      <w:pPr>
        <w:tabs>
          <w:tab w:val="left" w:pos="709"/>
        </w:tabs>
        <w:spacing w:after="240"/>
        <w:jc w:val="both"/>
        <w:rPr>
          <w:bCs/>
          <w:sz w:val="22"/>
        </w:rPr>
      </w:pPr>
      <w:r w:rsidRPr="00341494">
        <w:rPr>
          <w:rFonts w:eastAsia="Lucida Sans Unicode"/>
          <w:sz w:val="22"/>
          <w:lang w:eastAsia="ar-SA"/>
        </w:rPr>
        <w:t xml:space="preserve">Serão os produtos/serviços </w:t>
      </w:r>
      <w:r w:rsidRPr="00341494">
        <w:rPr>
          <w:sz w:val="22"/>
        </w:rPr>
        <w:t xml:space="preserve">recebidos </w:t>
      </w:r>
      <w:r w:rsidRPr="00341494">
        <w:rPr>
          <w:b/>
          <w:sz w:val="22"/>
        </w:rPr>
        <w:t>PROVISORIAMENTE</w:t>
      </w:r>
      <w:r w:rsidRPr="00341494">
        <w:rPr>
          <w:sz w:val="22"/>
        </w:rPr>
        <w:t xml:space="preserve">, </w:t>
      </w:r>
      <w:r w:rsidRPr="00341494">
        <w:rPr>
          <w:sz w:val="22"/>
          <w:highlight w:val="yellow"/>
        </w:rPr>
        <w:t>pelo responsável por seu acompanhamento e fiscalização, mediante termo circunstanciado, assinados pelas partes em até</w:t>
      </w:r>
      <w:r w:rsidRPr="00341494">
        <w:rPr>
          <w:bCs/>
          <w:sz w:val="22"/>
          <w:highlight w:val="yellow"/>
        </w:rPr>
        <w:t xml:space="preserve"> 15 (quinze) dias da comunicação escrita do contratado.</w:t>
      </w:r>
      <w:r w:rsidRPr="00341494">
        <w:rPr>
          <w:bCs/>
          <w:sz w:val="22"/>
        </w:rPr>
        <w:t xml:space="preserve"> </w:t>
      </w:r>
    </w:p>
    <w:p w:rsidR="00964A8B" w:rsidRDefault="00964A8B" w:rsidP="000C35DD">
      <w:pPr>
        <w:tabs>
          <w:tab w:val="left" w:pos="567"/>
        </w:tabs>
        <w:spacing w:after="240"/>
        <w:jc w:val="both"/>
        <w:rPr>
          <w:sz w:val="22"/>
        </w:rPr>
      </w:pPr>
      <w:r w:rsidRPr="00341494">
        <w:rPr>
          <w:sz w:val="22"/>
        </w:rPr>
        <w:t xml:space="preserve">Serão os produtos/serviços deste Termo de </w:t>
      </w:r>
      <w:proofErr w:type="spellStart"/>
      <w:r w:rsidRPr="00341494">
        <w:rPr>
          <w:sz w:val="22"/>
        </w:rPr>
        <w:t>Referencia</w:t>
      </w:r>
      <w:proofErr w:type="spellEnd"/>
      <w:r w:rsidRPr="00341494">
        <w:rPr>
          <w:sz w:val="22"/>
        </w:rPr>
        <w:t xml:space="preserve"> recebidos em </w:t>
      </w:r>
      <w:r w:rsidRPr="00341494">
        <w:rPr>
          <w:b/>
          <w:sz w:val="22"/>
        </w:rPr>
        <w:t>DEFINITIVO,</w:t>
      </w:r>
      <w:r w:rsidRPr="00341494">
        <w:rPr>
          <w:sz w:val="22"/>
        </w:rPr>
        <w:t xml:space="preserve"> </w:t>
      </w:r>
      <w:r w:rsidRPr="00341494">
        <w:rPr>
          <w:sz w:val="22"/>
          <w:highlight w:val="yellow"/>
        </w:rPr>
        <w:t>por servidor ou comissão designada pela autoridade competente, mediante termo circunstanciado, assinado pelas partes, após o decurso do prazo de observação ou vistoria que comprove a adequação do objeto ao termos contratuais, observado o disposto no art. 69 desta Lei, em até 15 (quinze) dias.</w:t>
      </w:r>
    </w:p>
    <w:p w:rsidR="00964A8B" w:rsidRPr="00964A8B" w:rsidRDefault="00964A8B" w:rsidP="000C35DD">
      <w:pPr>
        <w:tabs>
          <w:tab w:val="left" w:pos="567"/>
        </w:tabs>
        <w:spacing w:after="240"/>
        <w:jc w:val="both"/>
        <w:rPr>
          <w:b/>
          <w:sz w:val="22"/>
        </w:rPr>
      </w:pPr>
      <w:r w:rsidRPr="00341494">
        <w:rPr>
          <w:sz w:val="22"/>
          <w:szCs w:val="22"/>
        </w:rPr>
        <w:t>O recebimento provisório ou definitivo, não exclui a responsabilidade civil pela qualidade, correção, solidez e segurança do objeto contratual, nem ético profissional, pela perfeita execução do contrato, de modo a refletir seu padrão de qualidade.</w:t>
      </w:r>
    </w:p>
    <w:p w:rsidR="00964A8B" w:rsidRDefault="00964A8B" w:rsidP="000C35DD">
      <w:pPr>
        <w:tabs>
          <w:tab w:val="left" w:pos="567"/>
        </w:tabs>
        <w:spacing w:after="240"/>
        <w:jc w:val="both"/>
        <w:rPr>
          <w:bCs/>
          <w:sz w:val="22"/>
        </w:rPr>
      </w:pPr>
      <w:r w:rsidRPr="00341494">
        <w:rPr>
          <w:bCs/>
          <w:sz w:val="22"/>
        </w:rPr>
        <w:t xml:space="preserve">Se após o recebimento provisório constatar-se que os produtos/serviços foram entregues em desacordo com o especificado, será a contratada notificada a fazer a sua correção no prazo </w:t>
      </w:r>
      <w:r w:rsidRPr="00341494">
        <w:rPr>
          <w:bCs/>
          <w:sz w:val="22"/>
          <w:highlight w:val="yellow"/>
        </w:rPr>
        <w:t>de até 15 (quinze) dias</w:t>
      </w:r>
      <w:r w:rsidRPr="00341494">
        <w:rPr>
          <w:bCs/>
          <w:sz w:val="22"/>
        </w:rPr>
        <w:t>, sob pena de lhe serem aplicadas as penalidades cabíveis.</w:t>
      </w:r>
    </w:p>
    <w:p w:rsidR="00964A8B" w:rsidRPr="00341494" w:rsidRDefault="00964A8B" w:rsidP="000C35DD">
      <w:pPr>
        <w:tabs>
          <w:tab w:val="left" w:pos="567"/>
        </w:tabs>
        <w:spacing w:after="240"/>
        <w:jc w:val="both"/>
        <w:rPr>
          <w:bCs/>
          <w:sz w:val="22"/>
        </w:rPr>
      </w:pPr>
      <w:r w:rsidRPr="00341494">
        <w:rPr>
          <w:bCs/>
          <w:sz w:val="22"/>
        </w:rPr>
        <w:t>Os produtos/serviços serão inteiramente recusados pela Comissão de Recebimento quando tenha sido entregue com as especificações técnicas diferentes das contidas neste Projeto Básico.</w:t>
      </w:r>
    </w:p>
    <w:p w:rsidR="00634420" w:rsidRPr="00107965" w:rsidRDefault="00634420" w:rsidP="000C35DD">
      <w:pPr>
        <w:tabs>
          <w:tab w:val="left" w:pos="1134"/>
        </w:tabs>
        <w:jc w:val="both"/>
        <w:rPr>
          <w:b/>
          <w:sz w:val="22"/>
          <w:szCs w:val="22"/>
        </w:rPr>
      </w:pPr>
      <w:r w:rsidRPr="00107965">
        <w:rPr>
          <w:b/>
          <w:sz w:val="22"/>
          <w:szCs w:val="22"/>
        </w:rPr>
        <w:t>CLÁUSULA SÉTIMA -</w:t>
      </w:r>
      <w:r w:rsidR="00F24C3E" w:rsidRPr="0075622E">
        <w:rPr>
          <w:sz w:val="22"/>
          <w:szCs w:val="22"/>
        </w:rPr>
        <w:t>DA GARANTIA DOS SERVIÇOS</w:t>
      </w:r>
    </w:p>
    <w:p w:rsidR="00634420" w:rsidRPr="00107965" w:rsidRDefault="00634420" w:rsidP="000C35DD">
      <w:pPr>
        <w:tabs>
          <w:tab w:val="left" w:pos="1134"/>
        </w:tabs>
        <w:jc w:val="both"/>
        <w:rPr>
          <w:b/>
          <w:sz w:val="22"/>
          <w:szCs w:val="22"/>
        </w:rPr>
      </w:pPr>
    </w:p>
    <w:p w:rsidR="00F24C3E" w:rsidRPr="0075622E" w:rsidRDefault="00F24C3E" w:rsidP="000C35DD">
      <w:pPr>
        <w:tabs>
          <w:tab w:val="left" w:pos="567"/>
        </w:tabs>
        <w:spacing w:after="240"/>
        <w:jc w:val="both"/>
        <w:rPr>
          <w:sz w:val="22"/>
          <w:szCs w:val="22"/>
        </w:rPr>
      </w:pPr>
      <w:r w:rsidRPr="0075622E">
        <w:rPr>
          <w:sz w:val="22"/>
          <w:szCs w:val="22"/>
        </w:rPr>
        <w:t xml:space="preserve">A contratada deverá oferecer garantia mínima de 3 meses (três mês) sobre o produto contratado, contados a partir do encerramento do prazo contratual.  </w:t>
      </w:r>
    </w:p>
    <w:p w:rsidR="00F24C3E" w:rsidRPr="0075622E" w:rsidRDefault="00F24C3E" w:rsidP="000C35DD">
      <w:pPr>
        <w:tabs>
          <w:tab w:val="left" w:pos="709"/>
        </w:tabs>
        <w:spacing w:after="240"/>
        <w:jc w:val="both"/>
        <w:rPr>
          <w:sz w:val="22"/>
          <w:szCs w:val="22"/>
        </w:rPr>
      </w:pPr>
      <w:r w:rsidRPr="0075622E">
        <w:rPr>
          <w:sz w:val="22"/>
          <w:szCs w:val="22"/>
        </w:rPr>
        <w:t xml:space="preserve">Na vigência do contrato ou no período da garantia prevista anteriormente, quando verificadas inconsistências nos cadastros ambientais rurais (CAR) que prejudiquem ou inviabilizem a validação pelo órgão ambiental competente, a contratada deverá refazer os serviços contratados, correndo por sua conta todas as responsabilidades e custos. </w:t>
      </w:r>
    </w:p>
    <w:p w:rsidR="00F24C3E" w:rsidRPr="0075622E" w:rsidRDefault="00634420" w:rsidP="000C35DD">
      <w:pPr>
        <w:pStyle w:val="Ttulo11"/>
        <w:spacing w:before="240"/>
        <w:ind w:left="0" w:firstLine="0"/>
        <w:jc w:val="both"/>
        <w:rPr>
          <w:sz w:val="22"/>
          <w:szCs w:val="22"/>
        </w:rPr>
      </w:pPr>
      <w:r w:rsidRPr="00107965">
        <w:rPr>
          <w:b/>
          <w:sz w:val="22"/>
          <w:szCs w:val="22"/>
        </w:rPr>
        <w:t xml:space="preserve">CLÁUSULA OITAVA </w:t>
      </w:r>
      <w:r w:rsidRPr="00107965">
        <w:rPr>
          <w:sz w:val="22"/>
          <w:szCs w:val="22"/>
        </w:rPr>
        <w:t xml:space="preserve">- </w:t>
      </w:r>
      <w:r w:rsidR="00F24C3E" w:rsidRPr="0075622E">
        <w:rPr>
          <w:sz w:val="22"/>
          <w:szCs w:val="22"/>
        </w:rPr>
        <w:t>GARANTIA DA EXECUÇÃO CONTRATUAL:</w:t>
      </w:r>
    </w:p>
    <w:p w:rsidR="00634420" w:rsidRPr="00107965" w:rsidRDefault="00634420" w:rsidP="000C35DD">
      <w:pPr>
        <w:tabs>
          <w:tab w:val="left" w:pos="1134"/>
        </w:tabs>
        <w:jc w:val="both"/>
        <w:rPr>
          <w:b/>
          <w:sz w:val="22"/>
          <w:szCs w:val="22"/>
        </w:rPr>
      </w:pPr>
    </w:p>
    <w:p w:rsidR="00F24C3E" w:rsidRPr="0075622E" w:rsidRDefault="00F24C3E" w:rsidP="000C35DD">
      <w:pPr>
        <w:spacing w:after="240"/>
        <w:jc w:val="both"/>
        <w:rPr>
          <w:sz w:val="22"/>
          <w:szCs w:val="22"/>
        </w:rPr>
      </w:pPr>
      <w:r w:rsidRPr="0075622E">
        <w:rPr>
          <w:sz w:val="22"/>
          <w:szCs w:val="22"/>
        </w:rPr>
        <w:t xml:space="preserve">Para fiel execução do contrato poderá ser exigida a prestação de garantia pela Adjudicatária, como condição a assinatura do contrato, no percentual de 5% (cinco por cento) do valor do contrato, podendo optar por uma das seguintes modalidades previstas no art. 56, § 1º, da Lei n° 8.666/93: caução em dinheiro ou títulos da dívida pública; seguro – garantia; ou fiança bancária. </w:t>
      </w:r>
    </w:p>
    <w:p w:rsidR="00F24C3E" w:rsidRPr="0075622E" w:rsidRDefault="00F24C3E" w:rsidP="000C35DD">
      <w:pPr>
        <w:pStyle w:val="Texto"/>
        <w:spacing w:after="240"/>
        <w:ind w:firstLine="0"/>
        <w:rPr>
          <w:rFonts w:ascii="Times New Roman" w:hAnsi="Times New Roman" w:cs="Times New Roman"/>
          <w:sz w:val="22"/>
          <w:szCs w:val="22"/>
        </w:rPr>
      </w:pPr>
      <w:r w:rsidRPr="0075622E">
        <w:rPr>
          <w:rFonts w:ascii="Times New Roman" w:hAnsi="Times New Roman" w:cs="Times New Roman"/>
          <w:sz w:val="22"/>
          <w:szCs w:val="22"/>
        </w:rPr>
        <w:t>Se a opção de garantia recair em título da dívida pública, este deve ter sido emitido sob a forma escritural, mediante registro em sistema centralizado de liquidação e de custódia autorizado pelo Banco Central do Brasil e avaliado pelo seu valor econômico, conforme definido pelo Ministério da Fazenda;</w:t>
      </w:r>
    </w:p>
    <w:p w:rsidR="00F24C3E" w:rsidRPr="0075622E" w:rsidRDefault="00F24C3E" w:rsidP="000C35DD">
      <w:pPr>
        <w:pStyle w:val="Texto"/>
        <w:spacing w:after="240"/>
        <w:ind w:firstLine="0"/>
        <w:rPr>
          <w:rFonts w:ascii="Times New Roman" w:hAnsi="Times New Roman" w:cs="Times New Roman"/>
          <w:sz w:val="22"/>
          <w:szCs w:val="22"/>
        </w:rPr>
      </w:pPr>
      <w:r w:rsidRPr="0075622E">
        <w:rPr>
          <w:rFonts w:ascii="Times New Roman" w:hAnsi="Times New Roman" w:cs="Times New Roman"/>
          <w:sz w:val="22"/>
          <w:szCs w:val="22"/>
        </w:rPr>
        <w:t>Se a opção de garantia se fizer em seguro-garantia ou fiança bancária, esta deverá conter expressamente a cláusula de prazo de validade igual ou superior ao prazo de execução do contrato;</w:t>
      </w:r>
    </w:p>
    <w:p w:rsidR="00F24C3E" w:rsidRPr="0075622E" w:rsidRDefault="00F24C3E" w:rsidP="000C35DD">
      <w:pPr>
        <w:pStyle w:val="Texto"/>
        <w:spacing w:after="240"/>
        <w:ind w:firstLine="0"/>
        <w:rPr>
          <w:rFonts w:ascii="Times New Roman" w:hAnsi="Times New Roman" w:cs="Times New Roman"/>
          <w:sz w:val="22"/>
          <w:szCs w:val="22"/>
        </w:rPr>
      </w:pPr>
      <w:r w:rsidRPr="0075622E">
        <w:rPr>
          <w:rFonts w:ascii="Times New Roman" w:hAnsi="Times New Roman" w:cs="Times New Roman"/>
          <w:sz w:val="22"/>
          <w:szCs w:val="22"/>
        </w:rPr>
        <w:t xml:space="preserve">A fiança bancária deverá ser emitida por estabelecimento sediado ou legalmente representado no Brasil, para ser cumprida e </w:t>
      </w:r>
      <w:proofErr w:type="spellStart"/>
      <w:r w:rsidRPr="0075622E">
        <w:rPr>
          <w:rFonts w:ascii="Times New Roman" w:hAnsi="Times New Roman" w:cs="Times New Roman"/>
          <w:sz w:val="22"/>
          <w:szCs w:val="22"/>
        </w:rPr>
        <w:t>exeqüível</w:t>
      </w:r>
      <w:proofErr w:type="spellEnd"/>
      <w:r w:rsidRPr="0075622E">
        <w:rPr>
          <w:rFonts w:ascii="Times New Roman" w:hAnsi="Times New Roman" w:cs="Times New Roman"/>
          <w:sz w:val="22"/>
          <w:szCs w:val="22"/>
        </w:rPr>
        <w:t xml:space="preserve"> na cidade de Porto Velho/RO. </w:t>
      </w:r>
    </w:p>
    <w:p w:rsidR="00F24C3E" w:rsidRPr="0075622E" w:rsidRDefault="00F24C3E" w:rsidP="000C35DD">
      <w:pPr>
        <w:pStyle w:val="Texto"/>
        <w:spacing w:after="240"/>
        <w:ind w:firstLine="0"/>
        <w:rPr>
          <w:rFonts w:ascii="Times New Roman" w:hAnsi="Times New Roman" w:cs="Times New Roman"/>
          <w:sz w:val="22"/>
          <w:szCs w:val="22"/>
        </w:rPr>
      </w:pPr>
      <w:r w:rsidRPr="0075622E">
        <w:rPr>
          <w:rFonts w:ascii="Times New Roman" w:hAnsi="Times New Roman" w:cs="Times New Roman"/>
          <w:sz w:val="22"/>
          <w:szCs w:val="22"/>
        </w:rPr>
        <w:t>No caso de posterior alteração ou reajuste no valor do contrato, a Contratada ficará obrigada, caso necessário, a providenciar a complementação ou substituição da garantia, conforme a modalidade que tenha escolhido, devendo fazê-lo no prazo de 10 (dez) dias úteis a contar do recebimento da notificação expedida pela CONTRATADA.</w:t>
      </w:r>
    </w:p>
    <w:p w:rsidR="00F24C3E" w:rsidRPr="0075622E" w:rsidRDefault="00F24C3E" w:rsidP="000C35DD">
      <w:pPr>
        <w:pStyle w:val="Texto"/>
        <w:spacing w:after="240"/>
        <w:ind w:firstLine="0"/>
        <w:rPr>
          <w:rFonts w:ascii="Times New Roman" w:hAnsi="Times New Roman" w:cs="Times New Roman"/>
          <w:sz w:val="22"/>
          <w:szCs w:val="22"/>
        </w:rPr>
      </w:pPr>
      <w:r w:rsidRPr="0075622E">
        <w:rPr>
          <w:rFonts w:ascii="Times New Roman" w:hAnsi="Times New Roman" w:cs="Times New Roman"/>
          <w:sz w:val="22"/>
          <w:szCs w:val="22"/>
        </w:rPr>
        <w:t>Se a garantia apresentada, conforme o caso, deixar de ser hábil para o fim a que se destina, a Administração notificará a Contratada, para que a substitua no prazo de 5 (cinco) dias úteis a contar do recebimento da notificação.</w:t>
      </w:r>
    </w:p>
    <w:p w:rsidR="00F24C3E" w:rsidRPr="0075622E" w:rsidRDefault="00F24C3E" w:rsidP="000C35DD">
      <w:pPr>
        <w:pStyle w:val="Texto"/>
        <w:spacing w:after="240"/>
        <w:ind w:firstLine="0"/>
        <w:rPr>
          <w:rFonts w:ascii="Times New Roman" w:hAnsi="Times New Roman" w:cs="Times New Roman"/>
          <w:sz w:val="22"/>
          <w:szCs w:val="22"/>
        </w:rPr>
      </w:pPr>
      <w:r w:rsidRPr="0075622E">
        <w:rPr>
          <w:rFonts w:ascii="Times New Roman" w:hAnsi="Times New Roman" w:cs="Times New Roman"/>
          <w:sz w:val="22"/>
          <w:szCs w:val="22"/>
        </w:rPr>
        <w:t>A garantia e seus reforços responderão pelo inadimplemento das condições contratuais, pela entrega incompleta da obra ou dos serviços e por eventuais multas ou penalidades, independentemente de outras cominações legais.</w:t>
      </w:r>
    </w:p>
    <w:p w:rsidR="00F24C3E" w:rsidRPr="0075622E" w:rsidRDefault="00F24C3E" w:rsidP="000C35DD">
      <w:pPr>
        <w:pStyle w:val="Texto"/>
        <w:spacing w:after="240"/>
        <w:ind w:firstLine="0"/>
        <w:rPr>
          <w:rFonts w:ascii="Times New Roman" w:hAnsi="Times New Roman" w:cs="Times New Roman"/>
          <w:sz w:val="22"/>
          <w:szCs w:val="22"/>
        </w:rPr>
      </w:pPr>
      <w:r w:rsidRPr="0075622E">
        <w:rPr>
          <w:rFonts w:ascii="Times New Roman" w:hAnsi="Times New Roman" w:cs="Times New Roman"/>
          <w:sz w:val="22"/>
          <w:szCs w:val="22"/>
        </w:rPr>
        <w:t>Uma vez aplicada a multa á Contratada, e realizado o desconto do valor apresentado como garantia, a Administração poderá convocá-la para que complemente aquele valor inicialmente oferecido.</w:t>
      </w:r>
    </w:p>
    <w:p w:rsidR="00F24C3E" w:rsidRPr="0075622E" w:rsidRDefault="00F24C3E" w:rsidP="000C35DD">
      <w:pPr>
        <w:pStyle w:val="Texto"/>
        <w:spacing w:after="240"/>
        <w:ind w:firstLine="0"/>
        <w:rPr>
          <w:rFonts w:ascii="Times New Roman" w:hAnsi="Times New Roman" w:cs="Times New Roman"/>
          <w:sz w:val="22"/>
          <w:szCs w:val="22"/>
        </w:rPr>
      </w:pPr>
      <w:r w:rsidRPr="0075622E">
        <w:rPr>
          <w:rFonts w:ascii="Times New Roman" w:hAnsi="Times New Roman" w:cs="Times New Roman"/>
          <w:sz w:val="22"/>
          <w:szCs w:val="22"/>
        </w:rPr>
        <w:t>Após o recebimento definitivo da obra ou dos serviços a garantia prestada será liberada ou restituída á Contratada, de acordo com a forma de prestação;</w:t>
      </w:r>
    </w:p>
    <w:p w:rsidR="00F24C3E" w:rsidRPr="0075622E" w:rsidRDefault="00F24C3E" w:rsidP="000C35DD">
      <w:pPr>
        <w:pStyle w:val="Texto"/>
        <w:spacing w:after="240"/>
        <w:ind w:firstLine="0"/>
        <w:rPr>
          <w:rFonts w:ascii="Times New Roman" w:hAnsi="Times New Roman" w:cs="Times New Roman"/>
          <w:sz w:val="22"/>
          <w:szCs w:val="22"/>
        </w:rPr>
      </w:pPr>
      <w:r w:rsidRPr="0075622E">
        <w:rPr>
          <w:rFonts w:ascii="Times New Roman" w:hAnsi="Times New Roman" w:cs="Times New Roman"/>
          <w:sz w:val="22"/>
          <w:szCs w:val="22"/>
        </w:rPr>
        <w:t>O valor da caução feita em dinheiro será atualizado monetariamente e restituído mediante crédito na mesma conta corrente utilizada para liquidação da despesa decorre da execução do contrato;</w:t>
      </w:r>
    </w:p>
    <w:p w:rsidR="00F24C3E" w:rsidRPr="0075622E" w:rsidRDefault="00F24C3E" w:rsidP="000C35DD">
      <w:pPr>
        <w:pStyle w:val="Texto"/>
        <w:spacing w:after="240"/>
        <w:ind w:firstLine="0"/>
        <w:rPr>
          <w:rFonts w:ascii="Times New Roman" w:hAnsi="Times New Roman" w:cs="Times New Roman"/>
          <w:sz w:val="22"/>
          <w:szCs w:val="22"/>
        </w:rPr>
      </w:pPr>
      <w:r w:rsidRPr="0075622E">
        <w:rPr>
          <w:rFonts w:ascii="Times New Roman" w:hAnsi="Times New Roman" w:cs="Times New Roman"/>
          <w:sz w:val="22"/>
          <w:szCs w:val="22"/>
        </w:rPr>
        <w:t>Os documentos que constituem o seguro-garantia e/ou a fiança bancária serão devolvidos ou baixados na mesma forma como foram prestados.</w:t>
      </w:r>
    </w:p>
    <w:p w:rsidR="00634420" w:rsidRDefault="00634420" w:rsidP="000C35DD">
      <w:pPr>
        <w:tabs>
          <w:tab w:val="left" w:pos="1134"/>
        </w:tabs>
        <w:jc w:val="both"/>
        <w:rPr>
          <w:b/>
          <w:sz w:val="22"/>
          <w:szCs w:val="22"/>
        </w:rPr>
      </w:pPr>
      <w:r w:rsidRPr="00BA367A">
        <w:rPr>
          <w:b/>
          <w:sz w:val="22"/>
          <w:szCs w:val="22"/>
        </w:rPr>
        <w:t>CLÁUSULA NONA - DAS OBRIGAÇÕES DA CONTRATADA</w:t>
      </w:r>
    </w:p>
    <w:p w:rsidR="00BA367A" w:rsidRPr="00BA367A" w:rsidRDefault="00BA367A" w:rsidP="000C35DD">
      <w:pPr>
        <w:tabs>
          <w:tab w:val="left" w:pos="1134"/>
        </w:tabs>
        <w:jc w:val="both"/>
        <w:rPr>
          <w:b/>
          <w:sz w:val="22"/>
          <w:szCs w:val="22"/>
        </w:rPr>
      </w:pPr>
    </w:p>
    <w:p w:rsidR="00F24C3E" w:rsidRPr="00BA367A" w:rsidRDefault="00F24C3E" w:rsidP="000C35DD">
      <w:pPr>
        <w:tabs>
          <w:tab w:val="left" w:pos="567"/>
          <w:tab w:val="left" w:pos="993"/>
        </w:tabs>
        <w:spacing w:after="240"/>
        <w:jc w:val="both"/>
        <w:rPr>
          <w:b/>
          <w:sz w:val="22"/>
          <w:szCs w:val="22"/>
        </w:rPr>
      </w:pPr>
      <w:r w:rsidRPr="00BA367A">
        <w:rPr>
          <w:rFonts w:eastAsia="Lucida Sans Unicode"/>
          <w:sz w:val="22"/>
          <w:szCs w:val="22"/>
          <w:lang w:eastAsia="ar-SA"/>
        </w:rPr>
        <w:t>Além daquelas determinadas por leis, decretos, regulamentos e demais dispositivos, nas obrigações da Contratada também se incluem os dispositivos a seguir</w:t>
      </w:r>
      <w:r w:rsidRPr="00BA367A">
        <w:rPr>
          <w:sz w:val="22"/>
          <w:szCs w:val="22"/>
        </w:rPr>
        <w:t>:</w:t>
      </w:r>
    </w:p>
    <w:p w:rsidR="00F24C3E" w:rsidRPr="00BA367A" w:rsidRDefault="005269C8" w:rsidP="000C35DD">
      <w:pPr>
        <w:tabs>
          <w:tab w:val="left" w:pos="567"/>
          <w:tab w:val="left" w:pos="993"/>
        </w:tabs>
        <w:spacing w:after="240"/>
        <w:jc w:val="both"/>
        <w:rPr>
          <w:rFonts w:eastAsia="Lucida Sans Unicode"/>
          <w:sz w:val="22"/>
          <w:szCs w:val="22"/>
        </w:rPr>
      </w:pPr>
      <w:r w:rsidRPr="00BA367A">
        <w:rPr>
          <w:sz w:val="22"/>
          <w:szCs w:val="22"/>
        </w:rPr>
        <w:t xml:space="preserve">a) </w:t>
      </w:r>
      <w:r w:rsidR="00F24C3E" w:rsidRPr="00BA367A">
        <w:rPr>
          <w:sz w:val="22"/>
          <w:szCs w:val="22"/>
        </w:rPr>
        <w:t>Assinar o contrato quando convocada a fazê-lo, no prazo máximo de 05 (cinco) dias;</w:t>
      </w:r>
    </w:p>
    <w:p w:rsidR="005269C8" w:rsidRPr="00BA367A" w:rsidRDefault="005269C8" w:rsidP="000C35DD">
      <w:pPr>
        <w:tabs>
          <w:tab w:val="left" w:pos="567"/>
          <w:tab w:val="left" w:pos="993"/>
        </w:tabs>
        <w:spacing w:after="240"/>
        <w:jc w:val="both"/>
        <w:rPr>
          <w:rFonts w:eastAsia="Lucida Sans Unicode"/>
          <w:sz w:val="22"/>
          <w:szCs w:val="22"/>
        </w:rPr>
      </w:pPr>
      <w:r w:rsidRPr="00BA367A">
        <w:rPr>
          <w:spacing w:val="2"/>
          <w:sz w:val="22"/>
          <w:szCs w:val="22"/>
        </w:rPr>
        <w:t xml:space="preserve">b) </w:t>
      </w:r>
      <w:r w:rsidR="00F24C3E" w:rsidRPr="00BA367A">
        <w:rPr>
          <w:spacing w:val="2"/>
          <w:sz w:val="22"/>
          <w:szCs w:val="22"/>
        </w:rPr>
        <w:t>Adotar todas as providências necessárias à proteção do meio ambiente, no âmbito interno e externo dos locais de execução dos serviços, obedecendo às instruções advindas da fiscalização e em consonância com a legislação pertinente;</w:t>
      </w:r>
    </w:p>
    <w:p w:rsidR="00F24C3E" w:rsidRPr="00BA367A" w:rsidRDefault="005269C8" w:rsidP="000C35DD">
      <w:pPr>
        <w:tabs>
          <w:tab w:val="left" w:pos="567"/>
          <w:tab w:val="left" w:pos="993"/>
        </w:tabs>
        <w:spacing w:after="240"/>
        <w:jc w:val="both"/>
        <w:rPr>
          <w:rFonts w:eastAsia="Lucida Sans Unicode"/>
          <w:sz w:val="22"/>
          <w:szCs w:val="22"/>
        </w:rPr>
      </w:pPr>
      <w:r w:rsidRPr="00BA367A">
        <w:rPr>
          <w:rFonts w:eastAsia="Lucida Sans Unicode"/>
          <w:sz w:val="22"/>
          <w:szCs w:val="22"/>
        </w:rPr>
        <w:t xml:space="preserve">c) </w:t>
      </w:r>
      <w:r w:rsidR="00F24C3E" w:rsidRPr="00BA367A">
        <w:rPr>
          <w:rFonts w:eastAsia="Lucida Sans Unicode"/>
          <w:sz w:val="22"/>
          <w:szCs w:val="22"/>
        </w:rPr>
        <w:t>Comunicar à Contratante, verbalmente, no prazo de até 12 (doze) horas e, por escrito, no prazo de até 48 (quarenta e oito) horas, quaisquer alterações, ou acontecimentos, que impeçam, mesmo que temporariamente, de cumprir seus deveres e responsabilidades relativas à execução do Contrato, total ou parcialmente, por motivo de caso fortuito ou força maior;</w:t>
      </w:r>
    </w:p>
    <w:p w:rsidR="00F24C3E" w:rsidRPr="00BA367A" w:rsidRDefault="005269C8" w:rsidP="000C35DD">
      <w:pPr>
        <w:tabs>
          <w:tab w:val="left" w:pos="567"/>
          <w:tab w:val="left" w:pos="993"/>
        </w:tabs>
        <w:spacing w:after="240"/>
        <w:jc w:val="both"/>
        <w:rPr>
          <w:rFonts w:eastAsia="Lucida Sans Unicode"/>
          <w:sz w:val="22"/>
          <w:szCs w:val="22"/>
        </w:rPr>
      </w:pPr>
      <w:r w:rsidRPr="00BA367A">
        <w:rPr>
          <w:spacing w:val="2"/>
          <w:sz w:val="22"/>
          <w:szCs w:val="22"/>
        </w:rPr>
        <w:t xml:space="preserve">d) </w:t>
      </w:r>
      <w:r w:rsidR="00F24C3E" w:rsidRPr="00BA367A">
        <w:rPr>
          <w:spacing w:val="2"/>
          <w:sz w:val="22"/>
          <w:szCs w:val="22"/>
        </w:rPr>
        <w:t>Cumprir com o estabelecido neste Projeto Básico</w:t>
      </w:r>
      <w:r w:rsidR="00F24C3E" w:rsidRPr="00BA367A">
        <w:rPr>
          <w:sz w:val="22"/>
          <w:szCs w:val="22"/>
        </w:rPr>
        <w:t xml:space="preserve"> e conduzir a execução dos serviços pactuados em estreita conformidade com o especificado no mesmo, guardadas as normas técnicas pertinentes à natureza e a finalidade dos serviços</w:t>
      </w:r>
      <w:r w:rsidR="00F24C3E" w:rsidRPr="00BA367A">
        <w:rPr>
          <w:spacing w:val="2"/>
          <w:sz w:val="22"/>
          <w:szCs w:val="22"/>
        </w:rPr>
        <w:t>, sob pena de inscrição no Cadastro de Fornecedores Impedidos de Licitar e Contratar com a Administração Pública Estadual - CAGEFIMP, nos moldes da Lei nº 2.414, de 18 de fevereiro de 2011;</w:t>
      </w:r>
    </w:p>
    <w:p w:rsidR="00F24C3E" w:rsidRPr="00BA367A" w:rsidRDefault="005269C8" w:rsidP="000C35DD">
      <w:pPr>
        <w:tabs>
          <w:tab w:val="left" w:pos="567"/>
          <w:tab w:val="left" w:pos="993"/>
        </w:tabs>
        <w:spacing w:after="240"/>
        <w:jc w:val="both"/>
        <w:rPr>
          <w:rFonts w:eastAsia="Lucida Sans Unicode"/>
          <w:sz w:val="22"/>
          <w:szCs w:val="22"/>
        </w:rPr>
      </w:pPr>
      <w:r w:rsidRPr="00BA367A">
        <w:rPr>
          <w:rFonts w:eastAsia="Lucida Sans Unicode"/>
          <w:sz w:val="22"/>
          <w:szCs w:val="22"/>
        </w:rPr>
        <w:t xml:space="preserve">e) </w:t>
      </w:r>
      <w:r w:rsidR="00F24C3E" w:rsidRPr="00BA367A">
        <w:rPr>
          <w:rFonts w:eastAsia="Lucida Sans Unicode"/>
          <w:sz w:val="22"/>
          <w:szCs w:val="22"/>
        </w:rPr>
        <w:t>Cumprir fielmente o prazo estabelecido no cronograma de execução;</w:t>
      </w:r>
    </w:p>
    <w:p w:rsidR="00F24C3E" w:rsidRPr="00BA367A" w:rsidRDefault="005269C8" w:rsidP="000C35DD">
      <w:pPr>
        <w:tabs>
          <w:tab w:val="left" w:pos="567"/>
          <w:tab w:val="left" w:pos="993"/>
        </w:tabs>
        <w:spacing w:after="240"/>
        <w:jc w:val="both"/>
        <w:rPr>
          <w:rFonts w:eastAsia="Lucida Sans Unicode"/>
          <w:sz w:val="22"/>
          <w:szCs w:val="22"/>
        </w:rPr>
      </w:pPr>
      <w:r w:rsidRPr="00BA367A">
        <w:rPr>
          <w:sz w:val="22"/>
          <w:szCs w:val="22"/>
        </w:rPr>
        <w:t xml:space="preserve">f) </w:t>
      </w:r>
      <w:r w:rsidR="00F24C3E" w:rsidRPr="00BA367A">
        <w:rPr>
          <w:sz w:val="22"/>
          <w:szCs w:val="22"/>
        </w:rPr>
        <w:t xml:space="preserve">Assumir todos os ônus decorrentes da execução dos serviços e responsabilizar-se por </w:t>
      </w:r>
      <w:r w:rsidR="00F24C3E" w:rsidRPr="00BA367A">
        <w:rPr>
          <w:rFonts w:eastAsia="Lucida Sans Unicode"/>
          <w:sz w:val="22"/>
          <w:szCs w:val="22"/>
        </w:rPr>
        <w:t xml:space="preserve">integralmente, por todos os tributos, taxas e contribuições (inclusive </w:t>
      </w:r>
      <w:proofErr w:type="spellStart"/>
      <w:r w:rsidR="00F24C3E" w:rsidRPr="00BA367A">
        <w:rPr>
          <w:rFonts w:eastAsia="Lucida Sans Unicode"/>
          <w:sz w:val="22"/>
          <w:szCs w:val="22"/>
        </w:rPr>
        <w:t>parafiscais</w:t>
      </w:r>
      <w:proofErr w:type="spellEnd"/>
      <w:r w:rsidR="00F24C3E" w:rsidRPr="00BA367A">
        <w:rPr>
          <w:rFonts w:eastAsia="Lucida Sans Unicode"/>
          <w:sz w:val="22"/>
          <w:szCs w:val="22"/>
        </w:rPr>
        <w:t>), que direta ou indiretamente, incidam ou vierem a incidir sobre a contratação;</w:t>
      </w:r>
    </w:p>
    <w:p w:rsidR="00F24C3E" w:rsidRPr="00BA367A" w:rsidRDefault="005269C8" w:rsidP="00BA367A">
      <w:pPr>
        <w:tabs>
          <w:tab w:val="left" w:pos="567"/>
          <w:tab w:val="left" w:pos="993"/>
        </w:tabs>
        <w:spacing w:after="240"/>
        <w:jc w:val="both"/>
        <w:rPr>
          <w:rFonts w:eastAsia="Lucida Sans Unicode"/>
          <w:sz w:val="22"/>
          <w:szCs w:val="22"/>
        </w:rPr>
      </w:pPr>
      <w:r w:rsidRPr="00BA367A">
        <w:rPr>
          <w:sz w:val="22"/>
          <w:szCs w:val="22"/>
        </w:rPr>
        <w:t xml:space="preserve">g) </w:t>
      </w:r>
      <w:r w:rsidR="00F24C3E" w:rsidRPr="00BA367A">
        <w:rPr>
          <w:sz w:val="22"/>
          <w:szCs w:val="22"/>
        </w:rPr>
        <w:t xml:space="preserve">Responsabilizar-se e indenizar </w:t>
      </w:r>
      <w:r w:rsidR="00F24C3E" w:rsidRPr="00BA367A">
        <w:rPr>
          <w:spacing w:val="2"/>
          <w:sz w:val="22"/>
          <w:szCs w:val="22"/>
        </w:rPr>
        <w:t xml:space="preserve">danos decorrentes de acidentes de trabalho ocorridos com seus empregados e prestadores de serviço durante a </w:t>
      </w:r>
      <w:r w:rsidR="00F24C3E" w:rsidRPr="00BA367A">
        <w:rPr>
          <w:sz w:val="22"/>
          <w:szCs w:val="22"/>
        </w:rPr>
        <w:t>execução dos serviços contratados, respondendo por si e por seus sucessores;</w:t>
      </w:r>
    </w:p>
    <w:p w:rsidR="00F24C3E" w:rsidRPr="00BA367A" w:rsidRDefault="005269C8" w:rsidP="00BA367A">
      <w:pPr>
        <w:tabs>
          <w:tab w:val="left" w:pos="567"/>
          <w:tab w:val="left" w:pos="993"/>
        </w:tabs>
        <w:spacing w:after="240"/>
        <w:jc w:val="both"/>
        <w:rPr>
          <w:rFonts w:eastAsia="Lucida Sans Unicode"/>
          <w:sz w:val="22"/>
          <w:szCs w:val="22"/>
        </w:rPr>
      </w:pPr>
      <w:r w:rsidRPr="00BA367A">
        <w:rPr>
          <w:sz w:val="22"/>
          <w:szCs w:val="22"/>
        </w:rPr>
        <w:t xml:space="preserve">h) </w:t>
      </w:r>
      <w:r w:rsidR="00F24C3E" w:rsidRPr="00BA367A">
        <w:rPr>
          <w:sz w:val="22"/>
          <w:szCs w:val="22"/>
        </w:rPr>
        <w:t>Responsabilizar-se e indenizar todos os danos e prejuízos que, a qualquer título, causar a terceiros em virtude da execução dos serviços contratados;</w:t>
      </w:r>
    </w:p>
    <w:p w:rsidR="00F24C3E" w:rsidRPr="00BA367A" w:rsidRDefault="005269C8" w:rsidP="00BA367A">
      <w:pPr>
        <w:tabs>
          <w:tab w:val="left" w:pos="567"/>
          <w:tab w:val="left" w:pos="993"/>
        </w:tabs>
        <w:spacing w:after="240"/>
        <w:jc w:val="both"/>
        <w:rPr>
          <w:rFonts w:eastAsia="Lucida Sans Unicode"/>
          <w:sz w:val="22"/>
          <w:szCs w:val="22"/>
        </w:rPr>
      </w:pPr>
      <w:r w:rsidRPr="00BA367A">
        <w:rPr>
          <w:rFonts w:eastAsia="Lucida Sans Unicode"/>
          <w:sz w:val="22"/>
          <w:szCs w:val="22"/>
        </w:rPr>
        <w:t xml:space="preserve">i) </w:t>
      </w:r>
      <w:r w:rsidR="00F24C3E" w:rsidRPr="00BA367A">
        <w:rPr>
          <w:rFonts w:eastAsia="Lucida Sans Unicode"/>
          <w:sz w:val="22"/>
          <w:szCs w:val="22"/>
        </w:rPr>
        <w:t xml:space="preserve">Reparar, corrigir, remover, reconstruir ou substituir, às suas expensas, no total ou em parte, conforme o caso, o objeto do contrato em que se verificarem vícios, defeitos ou incorreções resultantes da sua execução, no prazo previsto no </w:t>
      </w:r>
      <w:r w:rsidR="00F24C3E" w:rsidRPr="00BA367A">
        <w:rPr>
          <w:rFonts w:eastAsia="Lucida Sans Unicode"/>
          <w:b/>
          <w:sz w:val="22"/>
          <w:szCs w:val="22"/>
        </w:rPr>
        <w:t xml:space="preserve">Subitem </w:t>
      </w:r>
      <w:r w:rsidR="00F24C3E" w:rsidRPr="00BA367A">
        <w:rPr>
          <w:b/>
          <w:bCs/>
          <w:sz w:val="22"/>
          <w:szCs w:val="22"/>
        </w:rPr>
        <w:t>15.3.5</w:t>
      </w:r>
      <w:proofErr w:type="gramStart"/>
      <w:r w:rsidR="00F24C3E" w:rsidRPr="00BA367A">
        <w:rPr>
          <w:bCs/>
          <w:sz w:val="22"/>
          <w:szCs w:val="22"/>
        </w:rPr>
        <w:t xml:space="preserve">, </w:t>
      </w:r>
      <w:r w:rsidR="00F24C3E" w:rsidRPr="00BA367A">
        <w:rPr>
          <w:rFonts w:eastAsia="Lucida Sans Unicode"/>
          <w:sz w:val="22"/>
          <w:szCs w:val="22"/>
        </w:rPr>
        <w:t xml:space="preserve"> observado</w:t>
      </w:r>
      <w:proofErr w:type="gramEnd"/>
      <w:r w:rsidR="00F24C3E" w:rsidRPr="00BA367A">
        <w:rPr>
          <w:rFonts w:eastAsia="Lucida Sans Unicode"/>
          <w:sz w:val="22"/>
          <w:szCs w:val="22"/>
        </w:rPr>
        <w:t xml:space="preserve"> o período de garantia previsto </w:t>
      </w:r>
      <w:r w:rsidR="00F24C3E" w:rsidRPr="00BA367A">
        <w:rPr>
          <w:rFonts w:eastAsia="Lucida Sans Unicode"/>
          <w:b/>
          <w:sz w:val="22"/>
          <w:szCs w:val="22"/>
        </w:rPr>
        <w:t>no item 16</w:t>
      </w:r>
      <w:r w:rsidR="00F24C3E" w:rsidRPr="00BA367A">
        <w:rPr>
          <w:rFonts w:eastAsia="Lucida Sans Unicode"/>
          <w:sz w:val="22"/>
          <w:szCs w:val="22"/>
        </w:rPr>
        <w:t xml:space="preserve"> deste Projeto;</w:t>
      </w:r>
    </w:p>
    <w:p w:rsidR="00F24C3E" w:rsidRPr="00BA367A" w:rsidRDefault="005269C8" w:rsidP="00BA367A">
      <w:pPr>
        <w:widowControl w:val="0"/>
        <w:tabs>
          <w:tab w:val="left" w:pos="0"/>
          <w:tab w:val="left" w:pos="567"/>
          <w:tab w:val="left" w:pos="993"/>
        </w:tabs>
        <w:suppressAutoHyphens w:val="0"/>
        <w:spacing w:after="240"/>
        <w:jc w:val="both"/>
        <w:rPr>
          <w:color w:val="000000"/>
          <w:sz w:val="22"/>
          <w:szCs w:val="22"/>
        </w:rPr>
      </w:pPr>
      <w:r w:rsidRPr="00BA367A">
        <w:rPr>
          <w:spacing w:val="2"/>
          <w:sz w:val="22"/>
          <w:szCs w:val="22"/>
        </w:rPr>
        <w:t xml:space="preserve">j) </w:t>
      </w:r>
      <w:r w:rsidR="00F24C3E" w:rsidRPr="00BA367A">
        <w:rPr>
          <w:spacing w:val="2"/>
          <w:sz w:val="22"/>
          <w:szCs w:val="22"/>
        </w:rPr>
        <w:t>Efetuar novo levantamento das coordenadas geográficas dos imóveis rurais até 240 ha, quando processadas e apresentarem sobreposição com diferença superior a 5 (cinco) metros;</w:t>
      </w:r>
    </w:p>
    <w:p w:rsidR="00F24C3E" w:rsidRPr="00BA367A" w:rsidRDefault="005269C8" w:rsidP="00BA367A">
      <w:pPr>
        <w:tabs>
          <w:tab w:val="left" w:pos="567"/>
          <w:tab w:val="left" w:pos="993"/>
        </w:tabs>
        <w:spacing w:after="240"/>
        <w:jc w:val="both"/>
        <w:rPr>
          <w:rFonts w:eastAsia="Lucida Sans Unicode"/>
          <w:sz w:val="22"/>
          <w:szCs w:val="22"/>
        </w:rPr>
      </w:pPr>
      <w:r w:rsidRPr="00BA367A">
        <w:rPr>
          <w:spacing w:val="2"/>
          <w:sz w:val="22"/>
          <w:szCs w:val="22"/>
        </w:rPr>
        <w:t xml:space="preserve">l) </w:t>
      </w:r>
      <w:r w:rsidR="00F24C3E" w:rsidRPr="00BA367A">
        <w:rPr>
          <w:spacing w:val="2"/>
          <w:sz w:val="22"/>
          <w:szCs w:val="22"/>
        </w:rPr>
        <w:t>Realizar e apresentar os relatórios parciais mensais de acordo com as fases do plano de trabalho devidamente especificado neste Projeto;</w:t>
      </w:r>
    </w:p>
    <w:p w:rsidR="00F24C3E" w:rsidRPr="00BA367A" w:rsidRDefault="005269C8" w:rsidP="00BA367A">
      <w:pPr>
        <w:tabs>
          <w:tab w:val="left" w:pos="567"/>
          <w:tab w:val="left" w:pos="993"/>
        </w:tabs>
        <w:spacing w:after="240"/>
        <w:jc w:val="both"/>
        <w:rPr>
          <w:rFonts w:eastAsia="Lucida Sans Unicode"/>
          <w:sz w:val="22"/>
          <w:szCs w:val="22"/>
        </w:rPr>
      </w:pPr>
      <w:r w:rsidRPr="00BA367A">
        <w:rPr>
          <w:spacing w:val="2"/>
          <w:sz w:val="22"/>
          <w:szCs w:val="22"/>
        </w:rPr>
        <w:t xml:space="preserve">m) </w:t>
      </w:r>
      <w:r w:rsidR="00F24C3E" w:rsidRPr="00BA367A">
        <w:rPr>
          <w:spacing w:val="2"/>
          <w:sz w:val="22"/>
          <w:szCs w:val="22"/>
        </w:rPr>
        <w:t>Exercer o controle de qualidade sobre as informações, serviços, produtos e relatórios apresentados;</w:t>
      </w:r>
    </w:p>
    <w:p w:rsidR="00F24C3E" w:rsidRPr="00BA367A" w:rsidRDefault="005269C8" w:rsidP="00BA367A">
      <w:pPr>
        <w:tabs>
          <w:tab w:val="left" w:pos="567"/>
          <w:tab w:val="left" w:pos="993"/>
        </w:tabs>
        <w:spacing w:after="240"/>
        <w:jc w:val="both"/>
        <w:rPr>
          <w:rFonts w:eastAsia="Lucida Sans Unicode"/>
          <w:sz w:val="22"/>
          <w:szCs w:val="22"/>
        </w:rPr>
      </w:pPr>
      <w:r w:rsidRPr="00BA367A">
        <w:rPr>
          <w:sz w:val="22"/>
          <w:szCs w:val="22"/>
        </w:rPr>
        <w:t xml:space="preserve">n) </w:t>
      </w:r>
      <w:r w:rsidR="00F24C3E" w:rsidRPr="00BA367A">
        <w:rPr>
          <w:sz w:val="22"/>
          <w:szCs w:val="22"/>
        </w:rPr>
        <w:t>Permitir e facilitar o acompanhamento, pela Comissão de Acompanhamento do Contrato, de quaisquer procedimentos atinentes a execução dos serviços, conforme detalhado neste Projeto Básico e, inclusive, prestar informações e esclarecimentos quando solicitados;</w:t>
      </w:r>
    </w:p>
    <w:p w:rsidR="00F24C3E" w:rsidRPr="00BA367A" w:rsidRDefault="005269C8" w:rsidP="00BA367A">
      <w:pPr>
        <w:tabs>
          <w:tab w:val="left" w:pos="567"/>
          <w:tab w:val="left" w:pos="993"/>
        </w:tabs>
        <w:spacing w:after="240"/>
        <w:jc w:val="both"/>
        <w:rPr>
          <w:rFonts w:eastAsia="Lucida Sans Unicode"/>
          <w:sz w:val="22"/>
          <w:szCs w:val="22"/>
        </w:rPr>
      </w:pPr>
      <w:r w:rsidRPr="00BA367A">
        <w:rPr>
          <w:spacing w:val="2"/>
          <w:sz w:val="22"/>
          <w:szCs w:val="22"/>
        </w:rPr>
        <w:t xml:space="preserve">o) </w:t>
      </w:r>
      <w:r w:rsidR="00F24C3E" w:rsidRPr="00BA367A">
        <w:rPr>
          <w:spacing w:val="2"/>
          <w:sz w:val="22"/>
          <w:szCs w:val="22"/>
        </w:rPr>
        <w:t>Permitir e oferecer condições para a mais ampla e completa fiscalização durante a vigência do Contrato, possibilitando aos técnicos da SEDAM e aos consultores do Fundo Amazônia ou BNDES acesso a dados e documentos, reuniões, oficinas, seminários e outras atividades relevantes para a execução dos trabalhos e atendendo às informações e exigências apresentadas pela fiscalização;</w:t>
      </w:r>
    </w:p>
    <w:p w:rsidR="00F24C3E" w:rsidRPr="00BA367A" w:rsidRDefault="005269C8" w:rsidP="00BA367A">
      <w:pPr>
        <w:tabs>
          <w:tab w:val="left" w:pos="567"/>
          <w:tab w:val="left" w:pos="993"/>
        </w:tabs>
        <w:spacing w:after="240"/>
        <w:jc w:val="both"/>
        <w:rPr>
          <w:rFonts w:eastAsia="Lucida Sans Unicode"/>
          <w:sz w:val="22"/>
          <w:szCs w:val="22"/>
        </w:rPr>
      </w:pPr>
      <w:r w:rsidRPr="00BA367A">
        <w:rPr>
          <w:rFonts w:eastAsia="Lucida Sans Unicode"/>
          <w:sz w:val="22"/>
          <w:szCs w:val="22"/>
        </w:rPr>
        <w:t xml:space="preserve">p) </w:t>
      </w:r>
      <w:r w:rsidR="00F24C3E" w:rsidRPr="00BA367A">
        <w:rPr>
          <w:rFonts w:eastAsia="Lucida Sans Unicode"/>
          <w:sz w:val="22"/>
          <w:szCs w:val="22"/>
        </w:rPr>
        <w:t>Responsabilizar-se pelos atrasos e/ou prejuízos decorrentes de paralisação parcial ou total na execução dos serviços, salvo motivo de força maior ou caso fortuito;</w:t>
      </w:r>
    </w:p>
    <w:p w:rsidR="00F24C3E" w:rsidRPr="00BA367A" w:rsidRDefault="005269C8" w:rsidP="00BA367A">
      <w:pPr>
        <w:tabs>
          <w:tab w:val="left" w:pos="567"/>
          <w:tab w:val="left" w:pos="993"/>
        </w:tabs>
        <w:spacing w:after="240"/>
        <w:jc w:val="both"/>
        <w:rPr>
          <w:rFonts w:eastAsia="Lucida Sans Unicode"/>
          <w:sz w:val="22"/>
          <w:szCs w:val="22"/>
        </w:rPr>
      </w:pPr>
      <w:r w:rsidRPr="00BA367A">
        <w:rPr>
          <w:sz w:val="22"/>
          <w:szCs w:val="22"/>
        </w:rPr>
        <w:t xml:space="preserve">q) </w:t>
      </w:r>
      <w:r w:rsidR="00F24C3E" w:rsidRPr="00BA367A">
        <w:rPr>
          <w:sz w:val="22"/>
          <w:szCs w:val="22"/>
        </w:rPr>
        <w:t>Afixar o brasão do Estado de Rondônia e logomarca do PDSEAI em todos os produtos e materiais impressos apresentados;</w:t>
      </w:r>
    </w:p>
    <w:p w:rsidR="00F24C3E" w:rsidRPr="00BA367A" w:rsidRDefault="005269C8" w:rsidP="00BA367A">
      <w:pPr>
        <w:tabs>
          <w:tab w:val="left" w:pos="567"/>
          <w:tab w:val="left" w:pos="993"/>
        </w:tabs>
        <w:spacing w:after="240"/>
        <w:jc w:val="both"/>
        <w:rPr>
          <w:rFonts w:eastAsia="Lucida Sans Unicode"/>
          <w:sz w:val="22"/>
          <w:szCs w:val="22"/>
        </w:rPr>
      </w:pPr>
      <w:r w:rsidRPr="00BA367A">
        <w:rPr>
          <w:rFonts w:eastAsia="Lucida Sans Unicode"/>
          <w:sz w:val="22"/>
          <w:szCs w:val="22"/>
        </w:rPr>
        <w:t xml:space="preserve">r) </w:t>
      </w:r>
      <w:r w:rsidR="00F24C3E" w:rsidRPr="00BA367A">
        <w:rPr>
          <w:rFonts w:eastAsia="Lucida Sans Unicode"/>
          <w:sz w:val="22"/>
          <w:szCs w:val="22"/>
        </w:rPr>
        <w:t>Transferir os direitos autorais dos bens produzidos por força do presente Projeto Básico, nos moldes estabelecidos na Lei Federal nº 9.610, de 19 de fevereiro de 1998;</w:t>
      </w:r>
    </w:p>
    <w:p w:rsidR="00F24C3E" w:rsidRPr="00BA367A" w:rsidRDefault="005269C8" w:rsidP="00BA367A">
      <w:pPr>
        <w:tabs>
          <w:tab w:val="left" w:pos="567"/>
          <w:tab w:val="left" w:pos="993"/>
        </w:tabs>
        <w:spacing w:after="240"/>
        <w:jc w:val="both"/>
        <w:rPr>
          <w:rFonts w:eastAsia="Lucida Sans Unicode"/>
          <w:sz w:val="22"/>
          <w:szCs w:val="22"/>
        </w:rPr>
      </w:pPr>
      <w:r w:rsidRPr="00BA367A">
        <w:rPr>
          <w:rFonts w:eastAsia="Lucida Sans Unicode"/>
          <w:sz w:val="22"/>
          <w:szCs w:val="22"/>
        </w:rPr>
        <w:t xml:space="preserve">s) </w:t>
      </w:r>
      <w:r w:rsidR="00F24C3E" w:rsidRPr="00BA367A">
        <w:rPr>
          <w:rFonts w:eastAsia="Lucida Sans Unicode"/>
          <w:sz w:val="22"/>
          <w:szCs w:val="22"/>
        </w:rPr>
        <w:t xml:space="preserve">Por ocasião do preenchimento da ficha de informações cadastrais complementares deve ser observado o modelo constante no Anexo deste Projeto Básico; </w:t>
      </w:r>
    </w:p>
    <w:p w:rsidR="00F24C3E" w:rsidRPr="00BA367A" w:rsidRDefault="005269C8" w:rsidP="00BA367A">
      <w:pPr>
        <w:tabs>
          <w:tab w:val="left" w:pos="567"/>
          <w:tab w:val="left" w:pos="993"/>
        </w:tabs>
        <w:spacing w:after="240"/>
        <w:jc w:val="both"/>
        <w:rPr>
          <w:rFonts w:eastAsia="Lucida Sans Unicode"/>
          <w:sz w:val="22"/>
          <w:szCs w:val="22"/>
        </w:rPr>
      </w:pPr>
      <w:r w:rsidRPr="00BA367A">
        <w:rPr>
          <w:rFonts w:eastAsia="Lucida Sans Unicode"/>
          <w:sz w:val="22"/>
          <w:szCs w:val="22"/>
        </w:rPr>
        <w:t xml:space="preserve">t) </w:t>
      </w:r>
      <w:r w:rsidR="00F24C3E" w:rsidRPr="00BA367A">
        <w:rPr>
          <w:rFonts w:eastAsia="Lucida Sans Unicode"/>
          <w:sz w:val="22"/>
          <w:szCs w:val="22"/>
        </w:rPr>
        <w:t xml:space="preserve">As informações disponibilizadas pela Contratante, a que se refere o </w:t>
      </w:r>
      <w:r w:rsidR="00F24C3E" w:rsidRPr="00BA367A">
        <w:rPr>
          <w:rFonts w:eastAsia="Lucida Sans Unicode"/>
          <w:b/>
          <w:sz w:val="22"/>
          <w:szCs w:val="22"/>
        </w:rPr>
        <w:t>item 6</w:t>
      </w:r>
      <w:r w:rsidR="00F24C3E" w:rsidRPr="00BA367A">
        <w:rPr>
          <w:rFonts w:eastAsia="Lucida Sans Unicode"/>
          <w:sz w:val="22"/>
          <w:szCs w:val="22"/>
        </w:rPr>
        <w:t xml:space="preserve"> - Insumos, não poderão ser utilizadas para finalidade diversa da estabelecida neste Projeto Básico;</w:t>
      </w:r>
    </w:p>
    <w:p w:rsidR="00F24C3E" w:rsidRPr="00BA367A" w:rsidRDefault="005269C8" w:rsidP="00BA367A">
      <w:pPr>
        <w:tabs>
          <w:tab w:val="left" w:pos="567"/>
          <w:tab w:val="left" w:pos="993"/>
        </w:tabs>
        <w:spacing w:after="240"/>
        <w:jc w:val="both"/>
        <w:rPr>
          <w:rFonts w:eastAsia="Lucida Sans Unicode"/>
          <w:sz w:val="22"/>
          <w:szCs w:val="22"/>
        </w:rPr>
      </w:pPr>
      <w:r w:rsidRPr="00BA367A">
        <w:rPr>
          <w:rFonts w:eastAsia="Lucida Sans Unicode"/>
          <w:sz w:val="22"/>
          <w:szCs w:val="22"/>
        </w:rPr>
        <w:t xml:space="preserve">u) </w:t>
      </w:r>
      <w:r w:rsidR="00F24C3E" w:rsidRPr="00BA367A">
        <w:rPr>
          <w:rFonts w:eastAsia="Lucida Sans Unicode"/>
          <w:sz w:val="22"/>
          <w:szCs w:val="22"/>
        </w:rPr>
        <w:t>Manter durante toda a execução do Contrato, em compatibilidade com as obrigações assumidas, todas as condições de habilitação e qualificação exigida na licitação.</w:t>
      </w:r>
    </w:p>
    <w:p w:rsidR="00634420" w:rsidRPr="00BA367A" w:rsidRDefault="00634420" w:rsidP="00BA367A">
      <w:pPr>
        <w:tabs>
          <w:tab w:val="left" w:pos="1134"/>
        </w:tabs>
        <w:jc w:val="both"/>
        <w:rPr>
          <w:sz w:val="22"/>
          <w:szCs w:val="22"/>
        </w:rPr>
      </w:pPr>
      <w:r w:rsidRPr="00BA367A">
        <w:rPr>
          <w:b/>
          <w:sz w:val="22"/>
          <w:szCs w:val="22"/>
        </w:rPr>
        <w:t>CLÁUSULA DÉCIMA – DAS OBRIGAÇÕES DA CONTRATANTE:</w:t>
      </w:r>
    </w:p>
    <w:p w:rsidR="00634420" w:rsidRPr="00BA367A" w:rsidRDefault="00634420" w:rsidP="00BA367A">
      <w:pPr>
        <w:tabs>
          <w:tab w:val="left" w:pos="1134"/>
        </w:tabs>
        <w:jc w:val="both"/>
        <w:rPr>
          <w:sz w:val="22"/>
          <w:szCs w:val="22"/>
        </w:rPr>
      </w:pPr>
    </w:p>
    <w:p w:rsidR="00F24C3E" w:rsidRPr="00BA367A" w:rsidRDefault="00F24C3E" w:rsidP="00BA367A">
      <w:pPr>
        <w:spacing w:after="240"/>
        <w:jc w:val="both"/>
        <w:rPr>
          <w:rFonts w:eastAsia="Lucida Sans Unicode"/>
          <w:sz w:val="22"/>
          <w:szCs w:val="22"/>
          <w:lang w:eastAsia="ar-SA"/>
        </w:rPr>
      </w:pPr>
      <w:r w:rsidRPr="00BA367A">
        <w:rPr>
          <w:rFonts w:eastAsia="Lucida Sans Unicode"/>
          <w:sz w:val="22"/>
          <w:szCs w:val="22"/>
          <w:lang w:eastAsia="ar-SA"/>
        </w:rPr>
        <w:t>Além daquelas determinadas por leis, decretos, regulamentos e demais dispositivos legais, a CONTRATANTE se obrigará a:</w:t>
      </w:r>
    </w:p>
    <w:p w:rsidR="00F24C3E" w:rsidRPr="00BA367A" w:rsidRDefault="005269C8" w:rsidP="00BA367A">
      <w:pPr>
        <w:tabs>
          <w:tab w:val="left" w:pos="567"/>
          <w:tab w:val="left" w:pos="851"/>
          <w:tab w:val="left" w:pos="993"/>
        </w:tabs>
        <w:suppressAutoHyphens w:val="0"/>
        <w:spacing w:after="240"/>
        <w:jc w:val="both"/>
        <w:rPr>
          <w:rFonts w:eastAsia="Lucida Sans Unicode"/>
          <w:sz w:val="22"/>
          <w:szCs w:val="22"/>
          <w:lang w:eastAsia="ar-SA"/>
        </w:rPr>
      </w:pPr>
      <w:r w:rsidRPr="00BA367A">
        <w:rPr>
          <w:rFonts w:eastAsia="Lucida Sans Unicode"/>
          <w:sz w:val="22"/>
          <w:szCs w:val="22"/>
          <w:lang w:eastAsia="ar-SA"/>
        </w:rPr>
        <w:t xml:space="preserve">a) </w:t>
      </w:r>
      <w:r w:rsidR="00F24C3E" w:rsidRPr="00BA367A">
        <w:rPr>
          <w:rFonts w:eastAsia="Lucida Sans Unicode"/>
          <w:sz w:val="22"/>
          <w:szCs w:val="22"/>
          <w:lang w:eastAsia="ar-SA"/>
        </w:rPr>
        <w:t>Fornecer à CONTRATADA os dados e os elementos necessários à fiel execução dos serviços, conforme disposto neste Projeto Básico;</w:t>
      </w:r>
    </w:p>
    <w:p w:rsidR="00F24C3E" w:rsidRPr="00BA367A" w:rsidRDefault="005269C8" w:rsidP="00BA367A">
      <w:pPr>
        <w:tabs>
          <w:tab w:val="left" w:pos="567"/>
          <w:tab w:val="left" w:pos="851"/>
          <w:tab w:val="left" w:pos="993"/>
        </w:tabs>
        <w:suppressAutoHyphens w:val="0"/>
        <w:spacing w:after="240"/>
        <w:jc w:val="both"/>
        <w:rPr>
          <w:rFonts w:eastAsia="Lucida Sans Unicode"/>
          <w:sz w:val="22"/>
          <w:szCs w:val="22"/>
          <w:lang w:eastAsia="ar-SA"/>
        </w:rPr>
      </w:pPr>
      <w:r w:rsidRPr="00BA367A">
        <w:rPr>
          <w:sz w:val="22"/>
          <w:szCs w:val="22"/>
        </w:rPr>
        <w:t xml:space="preserve">b) </w:t>
      </w:r>
      <w:r w:rsidR="00F24C3E" w:rsidRPr="00BA367A">
        <w:rPr>
          <w:sz w:val="22"/>
          <w:szCs w:val="22"/>
        </w:rPr>
        <w:t>Rejeitar o recebimento dos serviços e produtos que estiverem em desacordo com o especificado no presente Projeto Básico;</w:t>
      </w:r>
    </w:p>
    <w:p w:rsidR="00F24C3E" w:rsidRPr="00BA367A" w:rsidRDefault="005269C8" w:rsidP="00BA367A">
      <w:pPr>
        <w:tabs>
          <w:tab w:val="left" w:pos="567"/>
          <w:tab w:val="left" w:pos="851"/>
          <w:tab w:val="left" w:pos="993"/>
        </w:tabs>
        <w:suppressAutoHyphens w:val="0"/>
        <w:spacing w:after="240"/>
        <w:jc w:val="both"/>
        <w:rPr>
          <w:rFonts w:eastAsia="Lucida Sans Unicode"/>
          <w:sz w:val="22"/>
          <w:szCs w:val="22"/>
          <w:lang w:eastAsia="ar-SA"/>
        </w:rPr>
      </w:pPr>
      <w:r w:rsidRPr="00BA367A">
        <w:rPr>
          <w:rFonts w:eastAsia="Lucida Sans Unicode"/>
          <w:sz w:val="22"/>
          <w:szCs w:val="22"/>
          <w:lang w:eastAsia="ar-SA"/>
        </w:rPr>
        <w:t xml:space="preserve">c) </w:t>
      </w:r>
      <w:r w:rsidR="00F24C3E" w:rsidRPr="00BA367A">
        <w:rPr>
          <w:rFonts w:eastAsia="Lucida Sans Unicode"/>
          <w:sz w:val="22"/>
          <w:szCs w:val="22"/>
          <w:lang w:eastAsia="ar-SA"/>
        </w:rPr>
        <w:t>Supervisionar, fiscalizar e atestar a execução dos serviços, objeto deste Projeto Básico;</w:t>
      </w:r>
    </w:p>
    <w:p w:rsidR="00F24C3E" w:rsidRPr="00BA367A" w:rsidRDefault="005269C8" w:rsidP="00BA367A">
      <w:pPr>
        <w:tabs>
          <w:tab w:val="left" w:pos="567"/>
          <w:tab w:val="left" w:pos="851"/>
          <w:tab w:val="left" w:pos="993"/>
        </w:tabs>
        <w:suppressAutoHyphens w:val="0"/>
        <w:spacing w:after="240"/>
        <w:jc w:val="both"/>
        <w:rPr>
          <w:rFonts w:eastAsia="Lucida Sans Unicode"/>
          <w:sz w:val="22"/>
          <w:szCs w:val="22"/>
          <w:lang w:eastAsia="ar-SA"/>
        </w:rPr>
      </w:pPr>
      <w:r w:rsidRPr="00BA367A">
        <w:rPr>
          <w:rFonts w:eastAsia="Lucida Sans Unicode"/>
          <w:sz w:val="22"/>
          <w:szCs w:val="22"/>
          <w:lang w:eastAsia="ar-SA"/>
        </w:rPr>
        <w:t xml:space="preserve">d) </w:t>
      </w:r>
      <w:r w:rsidR="00F24C3E" w:rsidRPr="00BA367A">
        <w:rPr>
          <w:rFonts w:eastAsia="Lucida Sans Unicode"/>
          <w:sz w:val="22"/>
          <w:szCs w:val="22"/>
          <w:lang w:eastAsia="ar-SA"/>
        </w:rPr>
        <w:t>Efetuar regularmente o pagamento dos serviços executados;</w:t>
      </w:r>
    </w:p>
    <w:p w:rsidR="00F24C3E" w:rsidRPr="00BA367A" w:rsidRDefault="005269C8" w:rsidP="00BA367A">
      <w:pPr>
        <w:tabs>
          <w:tab w:val="left" w:pos="567"/>
          <w:tab w:val="left" w:pos="851"/>
          <w:tab w:val="left" w:pos="993"/>
        </w:tabs>
        <w:suppressAutoHyphens w:val="0"/>
        <w:spacing w:after="240"/>
        <w:jc w:val="both"/>
        <w:rPr>
          <w:rFonts w:eastAsia="Lucida Sans Unicode"/>
          <w:sz w:val="22"/>
          <w:szCs w:val="22"/>
          <w:lang w:eastAsia="ar-SA"/>
        </w:rPr>
      </w:pPr>
      <w:r w:rsidRPr="00BA367A">
        <w:rPr>
          <w:rFonts w:eastAsia="Lucida Sans Unicode"/>
          <w:sz w:val="22"/>
          <w:szCs w:val="22"/>
          <w:lang w:eastAsia="ar-SA"/>
        </w:rPr>
        <w:t xml:space="preserve">e) </w:t>
      </w:r>
      <w:r w:rsidR="00F24C3E" w:rsidRPr="00BA367A">
        <w:rPr>
          <w:rFonts w:eastAsia="Lucida Sans Unicode"/>
          <w:sz w:val="22"/>
          <w:szCs w:val="22"/>
          <w:lang w:eastAsia="ar-SA"/>
        </w:rPr>
        <w:t>Notificar a CONTRATADA, por escrito, da eventual aplicação de multas previstas no Contrato;</w:t>
      </w:r>
    </w:p>
    <w:p w:rsidR="00F24C3E" w:rsidRPr="00BA367A" w:rsidRDefault="005269C8" w:rsidP="00BA367A">
      <w:pPr>
        <w:tabs>
          <w:tab w:val="left" w:pos="567"/>
          <w:tab w:val="left" w:pos="851"/>
          <w:tab w:val="left" w:pos="993"/>
        </w:tabs>
        <w:suppressAutoHyphens w:val="0"/>
        <w:spacing w:after="240"/>
        <w:jc w:val="both"/>
        <w:rPr>
          <w:rFonts w:eastAsia="Lucida Sans Unicode"/>
          <w:sz w:val="22"/>
          <w:szCs w:val="22"/>
          <w:lang w:eastAsia="ar-SA"/>
        </w:rPr>
      </w:pPr>
      <w:r w:rsidRPr="00BA367A">
        <w:rPr>
          <w:sz w:val="22"/>
          <w:szCs w:val="22"/>
        </w:rPr>
        <w:t xml:space="preserve">f) </w:t>
      </w:r>
      <w:r w:rsidR="00F24C3E" w:rsidRPr="00BA367A">
        <w:rPr>
          <w:sz w:val="22"/>
          <w:szCs w:val="22"/>
        </w:rPr>
        <w:t>A preservação do equilíbrio econômico-financeiro do contrato, seu registro e a devida publicação no Diário Oficial do Estado.</w:t>
      </w:r>
    </w:p>
    <w:p w:rsidR="00F24C3E" w:rsidRPr="00BA367A" w:rsidRDefault="005269C8" w:rsidP="00BA367A">
      <w:pPr>
        <w:tabs>
          <w:tab w:val="left" w:pos="851"/>
          <w:tab w:val="left" w:pos="993"/>
        </w:tabs>
        <w:spacing w:after="240"/>
        <w:jc w:val="both"/>
        <w:rPr>
          <w:rFonts w:eastAsia="Lucida Sans Unicode"/>
          <w:sz w:val="22"/>
          <w:szCs w:val="22"/>
          <w:lang w:eastAsia="ar-SA"/>
        </w:rPr>
      </w:pPr>
      <w:r w:rsidRPr="00BA367A">
        <w:rPr>
          <w:spacing w:val="2"/>
          <w:sz w:val="22"/>
          <w:szCs w:val="22"/>
        </w:rPr>
        <w:t xml:space="preserve">g) </w:t>
      </w:r>
      <w:r w:rsidR="00F24C3E" w:rsidRPr="00BA367A">
        <w:rPr>
          <w:spacing w:val="2"/>
          <w:sz w:val="22"/>
          <w:szCs w:val="22"/>
        </w:rPr>
        <w:t>Os trabalhos serão fiscalizados pela Comissão de Recebimento da SEDAM e por consultores designados pelo Fundo Amazônia ou pelo BNDES. A Comissão de Recebimento poderá, a qualquer tempo, solicitar à Contratada correções nos trabalhos elaborados caso os mesmos não atendam às especificações contratadas. Outrossim, a fiscalização pelos técnicos da SEDAM ou a ausência de comunicação, por parte destes, das irregularidades ou falhas, não desobriga a Contratada de suas responsabilidades inerentes à perfeita execução do objeto indicado neste instrumento e, bem assim, não a exime das responsabilidades determinadas no Contrato.</w:t>
      </w:r>
    </w:p>
    <w:p w:rsidR="00634420" w:rsidRPr="00BA367A" w:rsidRDefault="00634420" w:rsidP="00BA367A">
      <w:pPr>
        <w:pStyle w:val="Ttulo11"/>
        <w:ind w:left="0" w:firstLine="0"/>
        <w:jc w:val="both"/>
        <w:rPr>
          <w:b/>
          <w:sz w:val="22"/>
          <w:szCs w:val="22"/>
        </w:rPr>
      </w:pPr>
      <w:r w:rsidRPr="00BA367A">
        <w:rPr>
          <w:b/>
          <w:sz w:val="22"/>
          <w:szCs w:val="22"/>
        </w:rPr>
        <w:t xml:space="preserve">CLÁUSULA DÉCIMA PRIMEIRA </w:t>
      </w:r>
      <w:r w:rsidRPr="00BA367A">
        <w:rPr>
          <w:sz w:val="22"/>
          <w:szCs w:val="22"/>
        </w:rPr>
        <w:t xml:space="preserve">– </w:t>
      </w:r>
      <w:r w:rsidR="0077336D" w:rsidRPr="00BA367A">
        <w:rPr>
          <w:sz w:val="22"/>
          <w:szCs w:val="22"/>
        </w:rPr>
        <w:t>DAS SANÇÕES E CRITÉRIOS PARA APLICAÇÃO DE PENALIDADES</w:t>
      </w:r>
    </w:p>
    <w:p w:rsidR="00634420" w:rsidRPr="00BA367A" w:rsidRDefault="00634420" w:rsidP="00BA367A">
      <w:pPr>
        <w:tabs>
          <w:tab w:val="left" w:pos="1134"/>
        </w:tabs>
        <w:jc w:val="both"/>
        <w:rPr>
          <w:b/>
          <w:sz w:val="22"/>
          <w:szCs w:val="22"/>
        </w:rPr>
      </w:pPr>
    </w:p>
    <w:p w:rsidR="0077336D" w:rsidRPr="00BA367A" w:rsidRDefault="0077336D" w:rsidP="00BA367A">
      <w:pPr>
        <w:tabs>
          <w:tab w:val="left" w:pos="567"/>
          <w:tab w:val="left" w:pos="1134"/>
        </w:tabs>
        <w:spacing w:after="240"/>
        <w:jc w:val="both"/>
        <w:rPr>
          <w:sz w:val="22"/>
          <w:szCs w:val="22"/>
        </w:rPr>
      </w:pPr>
      <w:r w:rsidRPr="00BA367A">
        <w:rPr>
          <w:sz w:val="22"/>
          <w:szCs w:val="22"/>
        </w:rPr>
        <w:t xml:space="preserve">Além das sanções cominadas no artigo 87, incisos I, III e IV, da </w:t>
      </w:r>
      <w:r w:rsidRPr="00BA367A">
        <w:rPr>
          <w:spacing w:val="2"/>
          <w:sz w:val="22"/>
          <w:szCs w:val="22"/>
        </w:rPr>
        <w:t>Lei Federal nº 8.666/1993</w:t>
      </w:r>
      <w:r w:rsidRPr="00BA367A">
        <w:rPr>
          <w:sz w:val="22"/>
          <w:szCs w:val="22"/>
        </w:rPr>
        <w:t xml:space="preserve">, na hipótese de inexecução total ou parcial do contrato, a Administração poderá, garantida a prévia defesa, aplicar à licitante, adjudicatária ou contratada, </w:t>
      </w:r>
      <w:r w:rsidRPr="00BA367A">
        <w:rPr>
          <w:spacing w:val="2"/>
          <w:sz w:val="22"/>
          <w:szCs w:val="22"/>
        </w:rPr>
        <w:t xml:space="preserve">as seguintes </w:t>
      </w:r>
      <w:r w:rsidRPr="00BA367A">
        <w:rPr>
          <w:sz w:val="22"/>
          <w:szCs w:val="22"/>
        </w:rPr>
        <w:t>penalidades:</w:t>
      </w:r>
    </w:p>
    <w:p w:rsidR="0077336D" w:rsidRPr="00BA367A" w:rsidRDefault="00FC2E5B" w:rsidP="00BA367A">
      <w:pPr>
        <w:tabs>
          <w:tab w:val="left" w:pos="567"/>
          <w:tab w:val="left" w:pos="1134"/>
        </w:tabs>
        <w:spacing w:after="240"/>
        <w:jc w:val="both"/>
        <w:rPr>
          <w:sz w:val="22"/>
          <w:szCs w:val="22"/>
        </w:rPr>
      </w:pPr>
      <w:r w:rsidRPr="00BA367A">
        <w:rPr>
          <w:sz w:val="22"/>
          <w:szCs w:val="22"/>
        </w:rPr>
        <w:t xml:space="preserve">a) </w:t>
      </w:r>
      <w:r w:rsidR="0077336D" w:rsidRPr="00BA367A">
        <w:rPr>
          <w:sz w:val="22"/>
          <w:szCs w:val="22"/>
        </w:rPr>
        <w:t>Multa em quantia equivalente ao percentual de até 10% (dez por cento) do valor inadimplido do contrato, na hipótese de descumprimento de alguma cláusula ou obrigação pactuada;</w:t>
      </w:r>
    </w:p>
    <w:p w:rsidR="0077336D" w:rsidRPr="00BA367A" w:rsidRDefault="00FC2E5B" w:rsidP="00BA367A">
      <w:pPr>
        <w:tabs>
          <w:tab w:val="left" w:pos="567"/>
          <w:tab w:val="left" w:pos="1134"/>
        </w:tabs>
        <w:spacing w:after="240"/>
        <w:jc w:val="both"/>
        <w:rPr>
          <w:sz w:val="22"/>
          <w:szCs w:val="22"/>
        </w:rPr>
      </w:pPr>
      <w:r w:rsidRPr="00BA367A">
        <w:rPr>
          <w:sz w:val="22"/>
          <w:szCs w:val="22"/>
        </w:rPr>
        <w:t xml:space="preserve">b) </w:t>
      </w:r>
      <w:r w:rsidR="0077336D" w:rsidRPr="00BA367A">
        <w:rPr>
          <w:sz w:val="22"/>
          <w:szCs w:val="22"/>
        </w:rPr>
        <w:t>Multa de mora em quantia equivalente ao percentual de até 10% (dez por cento) do valor inadimplido do contrato caso haja atraso injustificado na sua execução, retardamento imotivado do início dos trabalhos por mais de 30 (trinta) dias contados do recebimento da Ordem de Serviço autorizando o início das atividades, interrupção da prestação dos serviços por mais de 10 (dez) dias consecutivos sem justo motivo, ou atraso de mais de 30 (trinta) dias na entrega dos serviços ou parcela correspondente, salvo se a continuidade da contratação for conveniente ao Contratante, quando, então, aplicar-se-ão as penalidades pertinentes;</w:t>
      </w:r>
    </w:p>
    <w:p w:rsidR="0077336D" w:rsidRPr="00BA367A" w:rsidRDefault="00FC2E5B" w:rsidP="00BA367A">
      <w:pPr>
        <w:tabs>
          <w:tab w:val="left" w:pos="567"/>
          <w:tab w:val="left" w:pos="1134"/>
        </w:tabs>
        <w:spacing w:after="240"/>
        <w:jc w:val="both"/>
        <w:rPr>
          <w:spacing w:val="2"/>
          <w:sz w:val="22"/>
          <w:szCs w:val="22"/>
        </w:rPr>
      </w:pPr>
      <w:r w:rsidRPr="00BA367A">
        <w:rPr>
          <w:sz w:val="22"/>
          <w:szCs w:val="22"/>
        </w:rPr>
        <w:t xml:space="preserve">c) </w:t>
      </w:r>
      <w:r w:rsidR="0077336D" w:rsidRPr="00BA367A">
        <w:rPr>
          <w:sz w:val="22"/>
          <w:szCs w:val="22"/>
        </w:rPr>
        <w:t xml:space="preserve">Multa em quantia equivalente ao percentual de até 10% (dez por cento) do valor inadimplido do contrato no caso de não recolhimento ou integralização das cauções ou demais garantias, ou de não pagamento das multas nos prazos fixados, nos moldes do artigo 87, da </w:t>
      </w:r>
      <w:r w:rsidR="0077336D" w:rsidRPr="00BA367A">
        <w:rPr>
          <w:spacing w:val="2"/>
          <w:sz w:val="22"/>
          <w:szCs w:val="22"/>
        </w:rPr>
        <w:t>Lei Federal nº 8.666/1993;</w:t>
      </w:r>
    </w:p>
    <w:p w:rsidR="0077336D" w:rsidRPr="00BA367A" w:rsidRDefault="00FC2E5B" w:rsidP="00BA367A">
      <w:pPr>
        <w:tabs>
          <w:tab w:val="left" w:pos="567"/>
          <w:tab w:val="left" w:pos="1134"/>
        </w:tabs>
        <w:spacing w:after="240"/>
        <w:jc w:val="both"/>
        <w:rPr>
          <w:sz w:val="22"/>
          <w:szCs w:val="22"/>
        </w:rPr>
      </w:pPr>
      <w:r w:rsidRPr="00BA367A">
        <w:rPr>
          <w:sz w:val="22"/>
          <w:szCs w:val="22"/>
        </w:rPr>
        <w:t xml:space="preserve">d) </w:t>
      </w:r>
      <w:r w:rsidR="0077336D" w:rsidRPr="00BA367A">
        <w:rPr>
          <w:sz w:val="22"/>
          <w:szCs w:val="22"/>
        </w:rPr>
        <w:t>Multa em quantia equivalente ao percentual de até 10% (dez por cento) do valor inadimplido do contrato na hipótese de contrair obrigações para com terceiros que possam, de qualquer forma, prejudicar a execução do objeto contratado;</w:t>
      </w:r>
    </w:p>
    <w:p w:rsidR="0077336D" w:rsidRPr="00BA367A" w:rsidRDefault="00FC2E5B" w:rsidP="00BA367A">
      <w:pPr>
        <w:tabs>
          <w:tab w:val="left" w:pos="567"/>
          <w:tab w:val="left" w:pos="1134"/>
        </w:tabs>
        <w:spacing w:after="240"/>
        <w:jc w:val="both"/>
        <w:rPr>
          <w:sz w:val="22"/>
          <w:szCs w:val="22"/>
        </w:rPr>
      </w:pPr>
      <w:r w:rsidRPr="00BA367A">
        <w:rPr>
          <w:sz w:val="22"/>
          <w:szCs w:val="22"/>
        </w:rPr>
        <w:t xml:space="preserve">e) </w:t>
      </w:r>
      <w:r w:rsidR="0077336D" w:rsidRPr="00BA367A">
        <w:rPr>
          <w:sz w:val="22"/>
          <w:szCs w:val="22"/>
        </w:rPr>
        <w:t>Multa em quantia equivalente ao percentual de até 10% (dez por cento) do valor adjudicado caso a adjudicatária se recuse a retirar o instrumento contratual injustificadamente ou se não apresentar situação regular na ocasião dos recebimentos, garantida a prévia e ampla defesa;</w:t>
      </w:r>
    </w:p>
    <w:p w:rsidR="0077336D" w:rsidRPr="00BA367A" w:rsidRDefault="00FC2E5B" w:rsidP="00BA367A">
      <w:pPr>
        <w:tabs>
          <w:tab w:val="left" w:pos="567"/>
          <w:tab w:val="left" w:pos="1134"/>
        </w:tabs>
        <w:spacing w:after="240"/>
        <w:jc w:val="both"/>
        <w:rPr>
          <w:sz w:val="22"/>
          <w:szCs w:val="22"/>
        </w:rPr>
      </w:pPr>
      <w:r w:rsidRPr="00BA367A">
        <w:rPr>
          <w:sz w:val="22"/>
          <w:szCs w:val="22"/>
        </w:rPr>
        <w:t xml:space="preserve">f) </w:t>
      </w:r>
      <w:r w:rsidR="0077336D" w:rsidRPr="00BA367A">
        <w:rPr>
          <w:sz w:val="22"/>
          <w:szCs w:val="22"/>
        </w:rPr>
        <w:t xml:space="preserve">Impedimento de licitar e contratar com a União, Estados, Distrito Federal e Municípios, descredenciamento no Cadastro de Fornecedores dos Órgãos da Administração Pública Estadual pelo prazo de até 05 (cinco) anos, inclusão da penalidade no </w:t>
      </w:r>
      <w:r w:rsidR="0077336D" w:rsidRPr="00BA367A">
        <w:rPr>
          <w:rStyle w:val="Forte"/>
          <w:sz w:val="22"/>
          <w:szCs w:val="22"/>
        </w:rPr>
        <w:t>SICAFI - Sistema de Cadastro, Arrecadação e Fiscalização,</w:t>
      </w:r>
      <w:r w:rsidR="0077336D" w:rsidRPr="00BA367A">
        <w:rPr>
          <w:sz w:val="22"/>
          <w:szCs w:val="22"/>
        </w:rPr>
        <w:t xml:space="preserve"> e no CAGEFOR - Cadastro Estadual de Fornecedores Impedidos de Licitar, sem prejuízo das multas previstas no Edital e demais cominações legais, caso a licitante, adjudicatária ou contratada, convocada no prazo de validade da proposta, não firme o contrato, deixe de entregar ou apresente documentação falsa exigida para o certame, ocasione o atraso da execução do objeto contratual, não mantenha a proposta, falhe ou fraude </w:t>
      </w:r>
      <w:proofErr w:type="spellStart"/>
      <w:r w:rsidR="0077336D" w:rsidRPr="00BA367A">
        <w:rPr>
          <w:sz w:val="22"/>
          <w:szCs w:val="22"/>
        </w:rPr>
        <w:t>a</w:t>
      </w:r>
      <w:proofErr w:type="spellEnd"/>
      <w:r w:rsidR="0077336D" w:rsidRPr="00BA367A">
        <w:rPr>
          <w:sz w:val="22"/>
          <w:szCs w:val="22"/>
        </w:rPr>
        <w:t xml:space="preserve"> execução do contrato, mostre-se inidônea ou cometa fraude fiscal, garantida a prévia e ampla defesa.</w:t>
      </w:r>
    </w:p>
    <w:p w:rsidR="0077336D" w:rsidRPr="00BA367A" w:rsidRDefault="0077336D" w:rsidP="00BA367A">
      <w:pPr>
        <w:pStyle w:val="Ttulo21"/>
        <w:keepNext w:val="0"/>
        <w:widowControl w:val="0"/>
        <w:tabs>
          <w:tab w:val="left" w:pos="993"/>
          <w:tab w:val="left" w:pos="2370"/>
        </w:tabs>
        <w:spacing w:before="0" w:line="240" w:lineRule="auto"/>
        <w:outlineLvl w:val="2"/>
        <w:rPr>
          <w:rFonts w:ascii="Times New Roman" w:hAnsi="Times New Roman" w:cs="Times New Roman"/>
          <w:i w:val="0"/>
          <w:sz w:val="22"/>
          <w:szCs w:val="22"/>
        </w:rPr>
      </w:pPr>
      <w:r w:rsidRPr="00BA367A">
        <w:rPr>
          <w:rFonts w:ascii="Times New Roman" w:hAnsi="Times New Roman" w:cs="Times New Roman"/>
          <w:i w:val="0"/>
          <w:sz w:val="22"/>
          <w:szCs w:val="22"/>
        </w:rPr>
        <w:t>Dos critérios para aplicação das penalidades</w:t>
      </w:r>
    </w:p>
    <w:p w:rsidR="0077336D" w:rsidRPr="00BA367A" w:rsidRDefault="0077336D" w:rsidP="00BA367A">
      <w:pPr>
        <w:tabs>
          <w:tab w:val="left" w:pos="567"/>
          <w:tab w:val="left" w:pos="1134"/>
        </w:tabs>
        <w:spacing w:after="240"/>
        <w:jc w:val="both"/>
        <w:rPr>
          <w:sz w:val="22"/>
          <w:szCs w:val="22"/>
        </w:rPr>
      </w:pPr>
      <w:r w:rsidRPr="00BA367A">
        <w:rPr>
          <w:sz w:val="22"/>
          <w:szCs w:val="22"/>
        </w:rPr>
        <w:t>Na aplicação das sanções, a autoridade competente deverá considerar a gravidade da conduta do infrator, o caráter educativo da pena, o dano causado à Administração, observado o princípio da proporcionalidade, e o seguinte:</w:t>
      </w:r>
    </w:p>
    <w:p w:rsidR="0077336D" w:rsidRPr="00BA367A" w:rsidRDefault="0077336D" w:rsidP="00BA367A">
      <w:pPr>
        <w:tabs>
          <w:tab w:val="left" w:pos="567"/>
          <w:tab w:val="left" w:pos="1134"/>
        </w:tabs>
        <w:spacing w:after="240"/>
        <w:jc w:val="both"/>
        <w:rPr>
          <w:sz w:val="22"/>
          <w:szCs w:val="22"/>
        </w:rPr>
      </w:pPr>
      <w:r w:rsidRPr="00BA367A">
        <w:rPr>
          <w:sz w:val="22"/>
          <w:szCs w:val="22"/>
        </w:rPr>
        <w:t>a) As sanções previstas poderão ser aplicadas concomitantemente, facultada a defesa prévia do interessado no respectivo processo e no prazo de 05 (cinco) dias úteis;</w:t>
      </w:r>
    </w:p>
    <w:p w:rsidR="0077336D" w:rsidRPr="00BA367A" w:rsidRDefault="0077336D" w:rsidP="00BA367A">
      <w:pPr>
        <w:tabs>
          <w:tab w:val="left" w:pos="567"/>
          <w:tab w:val="left" w:pos="1134"/>
        </w:tabs>
        <w:spacing w:after="240"/>
        <w:jc w:val="both"/>
        <w:rPr>
          <w:sz w:val="22"/>
          <w:szCs w:val="22"/>
        </w:rPr>
      </w:pPr>
      <w:r w:rsidRPr="00BA367A">
        <w:rPr>
          <w:sz w:val="22"/>
          <w:szCs w:val="22"/>
        </w:rPr>
        <w:t>b) Após 30 (trinta) dias da falta de execução do objeto, será considerada inexecução total do contrato, o que ensejará a rescisão contratual;</w:t>
      </w:r>
    </w:p>
    <w:p w:rsidR="0077336D" w:rsidRPr="00BA367A" w:rsidRDefault="0077336D" w:rsidP="00BA367A">
      <w:pPr>
        <w:tabs>
          <w:tab w:val="left" w:pos="567"/>
          <w:tab w:val="left" w:pos="1134"/>
        </w:tabs>
        <w:spacing w:after="240"/>
        <w:jc w:val="both"/>
        <w:rPr>
          <w:sz w:val="22"/>
          <w:szCs w:val="22"/>
        </w:rPr>
      </w:pPr>
      <w:r w:rsidRPr="00BA367A">
        <w:rPr>
          <w:sz w:val="22"/>
          <w:szCs w:val="22"/>
        </w:rPr>
        <w:t>c) A sanção denominada advertência será imposta por escrito e será cabível somente quando se tratar de faltas leves, assim entendidas aquelas que não acarretam prejuízos significativos ao objeto da contratação. Na hipótese de não se verificar a adequação da conduta por parte da Contratada, serão aplicadas sanções de grau mais significativo;</w:t>
      </w:r>
    </w:p>
    <w:p w:rsidR="0077336D" w:rsidRPr="00BA367A" w:rsidRDefault="0077336D" w:rsidP="00BA367A">
      <w:pPr>
        <w:tabs>
          <w:tab w:val="left" w:pos="567"/>
          <w:tab w:val="left" w:pos="1134"/>
        </w:tabs>
        <w:spacing w:after="240"/>
        <w:jc w:val="both"/>
        <w:rPr>
          <w:sz w:val="22"/>
          <w:szCs w:val="22"/>
        </w:rPr>
      </w:pPr>
      <w:r w:rsidRPr="00BA367A">
        <w:rPr>
          <w:sz w:val="22"/>
          <w:szCs w:val="22"/>
        </w:rPr>
        <w:t>d) O valor da multa eventualmente imposta à licitante, adjudicatária ou contratada será automaticamente descontado de créditos a que fizer jus, acrescido de juros moratórios de 1% (um por cento) ao mês. Caso a contratada não tenha nenhum valor a receber do Estado, ser-lhe-á concedido o prazo de 05 (cinco) dia úteis, contados de sua intimação, para efetuar o pagamento da multa. Após esse prazo, não sendo efetuado o pagamento, os valores correspondentes serão deduzidos da garantia. Mantendo-se o insucesso, as informações da licitante, adjudicatária ou contratada serão encaminhadas ao órgão competente para que o débito seja inscrito em dívida ativa, podendo a Administração, ainda, proceder à cobrança judicial;</w:t>
      </w:r>
    </w:p>
    <w:p w:rsidR="0077336D" w:rsidRPr="00BA367A" w:rsidRDefault="0077336D" w:rsidP="00BA367A">
      <w:pPr>
        <w:tabs>
          <w:tab w:val="left" w:pos="567"/>
          <w:tab w:val="left" w:pos="1134"/>
        </w:tabs>
        <w:spacing w:after="240"/>
        <w:jc w:val="both"/>
        <w:rPr>
          <w:sz w:val="22"/>
          <w:szCs w:val="22"/>
        </w:rPr>
      </w:pPr>
      <w:r w:rsidRPr="00BA367A">
        <w:rPr>
          <w:sz w:val="22"/>
          <w:szCs w:val="22"/>
        </w:rPr>
        <w:t>e) As sanções serão aplicadas sem prejuízo da responsabilidade civil e criminal da licitante, contratada ou adjudicatária, não as eximindo do dever de reparar eventuais danos que seu ato punível venha ocasionar à Administração ou a terceiros;</w:t>
      </w:r>
    </w:p>
    <w:p w:rsidR="0077336D" w:rsidRPr="00BA367A" w:rsidRDefault="0077336D" w:rsidP="00BA367A">
      <w:pPr>
        <w:tabs>
          <w:tab w:val="left" w:pos="567"/>
          <w:tab w:val="left" w:pos="1134"/>
        </w:tabs>
        <w:spacing w:after="240"/>
        <w:jc w:val="both"/>
        <w:rPr>
          <w:sz w:val="22"/>
          <w:szCs w:val="22"/>
        </w:rPr>
      </w:pPr>
      <w:r w:rsidRPr="00BA367A">
        <w:rPr>
          <w:sz w:val="22"/>
          <w:szCs w:val="22"/>
        </w:rPr>
        <w:t>f) De acordo com a gravidade do descumprimento, a licitante, adjudicatária ou contratada, também estará sujeita à declaração de inidoneidade para licitar ou contratar com a Administração Pública enquanto perdurarem os motivos determinantes da punição ou até que seja promovida a reabilitação perante a própria autoridade que aplicou a penalidade, que será concedida sempre que a infratora ressarcir a Administração pelos prejuízos resultantes e depois de decorrido o prazo da sanção aplicada com base na legislação vigente;</w:t>
      </w:r>
    </w:p>
    <w:p w:rsidR="0077336D" w:rsidRPr="00BA367A" w:rsidRDefault="0077336D" w:rsidP="00BA367A">
      <w:pPr>
        <w:pBdr>
          <w:bottom w:val="single" w:sz="4" w:space="9" w:color="00000A"/>
        </w:pBdr>
        <w:tabs>
          <w:tab w:val="left" w:pos="567"/>
          <w:tab w:val="left" w:pos="1134"/>
        </w:tabs>
        <w:spacing w:after="240"/>
        <w:jc w:val="both"/>
        <w:rPr>
          <w:sz w:val="22"/>
          <w:szCs w:val="22"/>
        </w:rPr>
      </w:pPr>
      <w:r w:rsidRPr="00BA367A">
        <w:rPr>
          <w:sz w:val="22"/>
          <w:szCs w:val="22"/>
        </w:rPr>
        <w:t>g) As sanções previstas não poderão ser relevadas, salvo se comprovada a ocorrência de situações que se enquadrem no conceito jurídico de força maior ou caso fortuito, formalmente justificados e comprovados, e sempre a critério da autoridade competente, conforme prejuízo auferido;</w:t>
      </w:r>
    </w:p>
    <w:p w:rsidR="0077336D" w:rsidRPr="00BA367A" w:rsidRDefault="0077336D" w:rsidP="00BA367A">
      <w:pPr>
        <w:pBdr>
          <w:bottom w:val="single" w:sz="4" w:space="9" w:color="00000A"/>
        </w:pBdr>
        <w:tabs>
          <w:tab w:val="left" w:pos="567"/>
          <w:tab w:val="left" w:pos="1134"/>
        </w:tabs>
        <w:spacing w:after="240"/>
        <w:jc w:val="both"/>
        <w:rPr>
          <w:sz w:val="22"/>
          <w:szCs w:val="22"/>
        </w:rPr>
      </w:pPr>
      <w:r w:rsidRPr="00BA367A">
        <w:rPr>
          <w:sz w:val="22"/>
          <w:szCs w:val="22"/>
        </w:rPr>
        <w:t>h) Para efeito de aplicação de multas, às infrações são atribuídos graus, com percentuais de multa conforme a tabela a seguir, que elenca apenas as principais situações previstas, não eximindo de outras equivalentes que se verificarem, conforme o caso:</w:t>
      </w:r>
    </w:p>
    <w:tbl>
      <w:tblPr>
        <w:tblW w:w="8947"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12" w:type="dxa"/>
        </w:tblCellMar>
        <w:tblLook w:val="04A0" w:firstRow="1" w:lastRow="0" w:firstColumn="1" w:lastColumn="0" w:noHBand="0" w:noVBand="1"/>
      </w:tblPr>
      <w:tblGrid>
        <w:gridCol w:w="789"/>
        <w:gridCol w:w="5858"/>
        <w:gridCol w:w="868"/>
        <w:gridCol w:w="1432"/>
      </w:tblGrid>
      <w:tr w:rsidR="0077336D" w:rsidRPr="00BA367A" w:rsidTr="00212186">
        <w:trPr>
          <w:jc w:val="center"/>
        </w:trPr>
        <w:tc>
          <w:tcPr>
            <w:tcW w:w="789" w:type="dxa"/>
            <w:tcBorders>
              <w:top w:val="single" w:sz="4" w:space="0" w:color="000001"/>
              <w:left w:val="single" w:sz="4" w:space="0" w:color="000001"/>
              <w:bottom w:val="single" w:sz="4" w:space="0" w:color="000001"/>
              <w:right w:val="single" w:sz="4" w:space="0" w:color="000001"/>
            </w:tcBorders>
            <w:shd w:val="pct25" w:color="auto" w:fill="FFFFFF"/>
            <w:tcMar>
              <w:left w:w="112" w:type="dxa"/>
            </w:tcMar>
            <w:vAlign w:val="center"/>
          </w:tcPr>
          <w:p w:rsidR="0077336D" w:rsidRPr="00BA367A" w:rsidRDefault="0077336D" w:rsidP="00BA367A">
            <w:pPr>
              <w:ind w:left="-82"/>
              <w:jc w:val="both"/>
              <w:rPr>
                <w:b/>
                <w:bCs/>
                <w:color w:val="000000"/>
                <w:sz w:val="22"/>
                <w:szCs w:val="22"/>
              </w:rPr>
            </w:pPr>
            <w:r w:rsidRPr="00BA367A">
              <w:rPr>
                <w:b/>
                <w:bCs/>
                <w:color w:val="000000"/>
                <w:sz w:val="22"/>
                <w:szCs w:val="22"/>
              </w:rPr>
              <w:t>ITEM</w:t>
            </w:r>
          </w:p>
        </w:tc>
        <w:tc>
          <w:tcPr>
            <w:tcW w:w="5873" w:type="dxa"/>
            <w:tcBorders>
              <w:top w:val="single" w:sz="4" w:space="0" w:color="000001"/>
              <w:left w:val="single" w:sz="4" w:space="0" w:color="000001"/>
              <w:bottom w:val="single" w:sz="4" w:space="0" w:color="000001"/>
              <w:right w:val="single" w:sz="4" w:space="0" w:color="000001"/>
            </w:tcBorders>
            <w:shd w:val="pct25" w:color="auto" w:fill="FFFFFF"/>
            <w:tcMar>
              <w:left w:w="112" w:type="dxa"/>
            </w:tcMar>
            <w:vAlign w:val="center"/>
          </w:tcPr>
          <w:p w:rsidR="0077336D" w:rsidRPr="00BA367A" w:rsidRDefault="0077336D" w:rsidP="00BA367A">
            <w:pPr>
              <w:jc w:val="both"/>
              <w:rPr>
                <w:b/>
                <w:bCs/>
                <w:color w:val="000000"/>
                <w:sz w:val="22"/>
                <w:szCs w:val="22"/>
              </w:rPr>
            </w:pPr>
            <w:r w:rsidRPr="00BA367A">
              <w:rPr>
                <w:b/>
                <w:bCs/>
                <w:color w:val="000000"/>
                <w:sz w:val="22"/>
                <w:szCs w:val="22"/>
              </w:rPr>
              <w:t>DESCRIÇÃO DA INFRAÇÃO</w:t>
            </w:r>
          </w:p>
        </w:tc>
        <w:tc>
          <w:tcPr>
            <w:tcW w:w="851" w:type="dxa"/>
            <w:tcBorders>
              <w:top w:val="single" w:sz="4" w:space="0" w:color="000001"/>
              <w:left w:val="single" w:sz="4" w:space="0" w:color="000001"/>
              <w:bottom w:val="single" w:sz="4" w:space="0" w:color="000001"/>
              <w:right w:val="single" w:sz="4" w:space="0" w:color="000001"/>
            </w:tcBorders>
            <w:shd w:val="pct25" w:color="auto" w:fill="FFFFFF"/>
            <w:tcMar>
              <w:left w:w="112" w:type="dxa"/>
            </w:tcMar>
            <w:vAlign w:val="center"/>
          </w:tcPr>
          <w:p w:rsidR="0077336D" w:rsidRPr="00BA367A" w:rsidRDefault="0077336D" w:rsidP="00BA367A">
            <w:pPr>
              <w:jc w:val="both"/>
              <w:rPr>
                <w:b/>
                <w:bCs/>
                <w:color w:val="000000"/>
                <w:sz w:val="22"/>
                <w:szCs w:val="22"/>
              </w:rPr>
            </w:pPr>
            <w:r w:rsidRPr="00BA367A">
              <w:rPr>
                <w:b/>
                <w:bCs/>
                <w:color w:val="000000"/>
                <w:sz w:val="22"/>
                <w:szCs w:val="22"/>
              </w:rPr>
              <w:t>GRAU</w:t>
            </w:r>
          </w:p>
        </w:tc>
        <w:tc>
          <w:tcPr>
            <w:tcW w:w="1433" w:type="dxa"/>
            <w:tcBorders>
              <w:top w:val="single" w:sz="4" w:space="0" w:color="000001"/>
              <w:left w:val="single" w:sz="4" w:space="0" w:color="000001"/>
              <w:bottom w:val="single" w:sz="4" w:space="0" w:color="000001"/>
              <w:right w:val="single" w:sz="4" w:space="0" w:color="000001"/>
            </w:tcBorders>
            <w:shd w:val="pct25" w:color="auto" w:fill="FFFFFF"/>
            <w:tcMar>
              <w:left w:w="112" w:type="dxa"/>
            </w:tcMar>
            <w:vAlign w:val="center"/>
          </w:tcPr>
          <w:p w:rsidR="0077336D" w:rsidRPr="00BA367A" w:rsidRDefault="0077336D" w:rsidP="00BA367A">
            <w:pPr>
              <w:ind w:right="-108"/>
              <w:jc w:val="both"/>
              <w:rPr>
                <w:b/>
                <w:bCs/>
                <w:color w:val="000000"/>
                <w:sz w:val="22"/>
                <w:szCs w:val="22"/>
              </w:rPr>
            </w:pPr>
            <w:r w:rsidRPr="00BA367A">
              <w:rPr>
                <w:b/>
                <w:bCs/>
                <w:color w:val="000000"/>
                <w:sz w:val="22"/>
                <w:szCs w:val="22"/>
              </w:rPr>
              <w:t>MULTA*</w:t>
            </w:r>
          </w:p>
        </w:tc>
      </w:tr>
      <w:tr w:rsidR="0077336D" w:rsidRPr="00BA367A" w:rsidTr="00212186">
        <w:trPr>
          <w:jc w:val="center"/>
        </w:trPr>
        <w:tc>
          <w:tcPr>
            <w:tcW w:w="789" w:type="dxa"/>
            <w:tcBorders>
              <w:top w:val="single" w:sz="4" w:space="0" w:color="000001"/>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pStyle w:val="PargrafodaLista"/>
              <w:numPr>
                <w:ilvl w:val="0"/>
                <w:numId w:val="21"/>
              </w:numPr>
              <w:suppressAutoHyphens w:val="0"/>
              <w:spacing w:after="0" w:line="240" w:lineRule="auto"/>
              <w:ind w:left="0" w:firstLine="0"/>
              <w:jc w:val="both"/>
              <w:rPr>
                <w:rFonts w:ascii="Times New Roman" w:hAnsi="Times New Roman" w:cs="Times New Roman"/>
                <w:b/>
                <w:bCs/>
              </w:rPr>
            </w:pPr>
          </w:p>
        </w:tc>
        <w:tc>
          <w:tcPr>
            <w:tcW w:w="5873" w:type="dxa"/>
            <w:tcBorders>
              <w:top w:val="single" w:sz="4" w:space="0" w:color="000001"/>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jc w:val="both"/>
              <w:rPr>
                <w:sz w:val="22"/>
                <w:szCs w:val="22"/>
              </w:rPr>
            </w:pPr>
            <w:r w:rsidRPr="00BA367A">
              <w:rPr>
                <w:sz w:val="22"/>
                <w:szCs w:val="22"/>
              </w:rPr>
              <w:t xml:space="preserve">Permitir situação que crie a possibilidade ou cause </w:t>
            </w:r>
            <w:proofErr w:type="spellStart"/>
            <w:r w:rsidRPr="00BA367A">
              <w:rPr>
                <w:sz w:val="22"/>
                <w:szCs w:val="22"/>
              </w:rPr>
              <w:t>dano</w:t>
            </w:r>
            <w:proofErr w:type="spellEnd"/>
            <w:r w:rsidRPr="00BA367A">
              <w:rPr>
                <w:sz w:val="22"/>
                <w:szCs w:val="22"/>
              </w:rPr>
              <w:t xml:space="preserve"> físico, lesão corporal ou consequências letais. Por ocorrência.</w:t>
            </w:r>
          </w:p>
        </w:tc>
        <w:tc>
          <w:tcPr>
            <w:tcW w:w="851" w:type="dxa"/>
            <w:tcBorders>
              <w:top w:val="single" w:sz="4" w:space="0" w:color="000001"/>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jc w:val="both"/>
              <w:rPr>
                <w:sz w:val="22"/>
                <w:szCs w:val="22"/>
              </w:rPr>
            </w:pPr>
            <w:r w:rsidRPr="00BA367A">
              <w:rPr>
                <w:b/>
                <w:bCs/>
                <w:sz w:val="22"/>
                <w:szCs w:val="22"/>
              </w:rPr>
              <w:t>05</w:t>
            </w:r>
          </w:p>
        </w:tc>
        <w:tc>
          <w:tcPr>
            <w:tcW w:w="1433" w:type="dxa"/>
            <w:tcBorders>
              <w:top w:val="single" w:sz="4" w:space="0" w:color="000001"/>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jc w:val="both"/>
              <w:rPr>
                <w:sz w:val="22"/>
                <w:szCs w:val="22"/>
              </w:rPr>
            </w:pPr>
            <w:r w:rsidRPr="00BA367A">
              <w:rPr>
                <w:b/>
                <w:bCs/>
                <w:sz w:val="22"/>
                <w:szCs w:val="22"/>
              </w:rPr>
              <w:t>4,0% por dia</w:t>
            </w:r>
          </w:p>
        </w:tc>
      </w:tr>
      <w:tr w:rsidR="0077336D" w:rsidRPr="00BA367A" w:rsidTr="00212186">
        <w:trPr>
          <w:trHeight w:val="600"/>
          <w:jc w:val="center"/>
        </w:trPr>
        <w:tc>
          <w:tcPr>
            <w:tcW w:w="789"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pStyle w:val="PargrafodaLista"/>
              <w:numPr>
                <w:ilvl w:val="0"/>
                <w:numId w:val="21"/>
              </w:numPr>
              <w:suppressAutoHyphens w:val="0"/>
              <w:spacing w:after="0" w:line="240" w:lineRule="auto"/>
              <w:ind w:left="0" w:firstLine="0"/>
              <w:jc w:val="both"/>
              <w:rPr>
                <w:rFonts w:ascii="Times New Roman" w:hAnsi="Times New Roman" w:cs="Times New Roman"/>
                <w:b/>
                <w:bCs/>
              </w:rPr>
            </w:pPr>
          </w:p>
        </w:tc>
        <w:tc>
          <w:tcPr>
            <w:tcW w:w="587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jc w:val="both"/>
              <w:rPr>
                <w:sz w:val="22"/>
                <w:szCs w:val="22"/>
              </w:rPr>
            </w:pPr>
            <w:r w:rsidRPr="00BA367A">
              <w:rPr>
                <w:sz w:val="22"/>
                <w:szCs w:val="22"/>
              </w:rPr>
              <w:t>Usar indevidamente informações sigilosas a que teve acesso. Por ocorrência.</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jc w:val="both"/>
              <w:rPr>
                <w:sz w:val="22"/>
                <w:szCs w:val="22"/>
              </w:rPr>
            </w:pPr>
            <w:r w:rsidRPr="00BA367A">
              <w:rPr>
                <w:b/>
                <w:bCs/>
                <w:sz w:val="22"/>
                <w:szCs w:val="22"/>
              </w:rPr>
              <w:t>06</w:t>
            </w:r>
          </w:p>
        </w:tc>
        <w:tc>
          <w:tcPr>
            <w:tcW w:w="143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jc w:val="both"/>
              <w:rPr>
                <w:sz w:val="22"/>
                <w:szCs w:val="22"/>
              </w:rPr>
            </w:pPr>
            <w:r w:rsidRPr="00BA367A">
              <w:rPr>
                <w:b/>
                <w:bCs/>
                <w:sz w:val="22"/>
                <w:szCs w:val="22"/>
              </w:rPr>
              <w:t>4,0% por dia</w:t>
            </w:r>
          </w:p>
        </w:tc>
      </w:tr>
      <w:tr w:rsidR="0077336D" w:rsidRPr="00BA367A" w:rsidTr="00212186">
        <w:trPr>
          <w:jc w:val="center"/>
        </w:trPr>
        <w:tc>
          <w:tcPr>
            <w:tcW w:w="789"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pStyle w:val="PargrafodaLista"/>
              <w:numPr>
                <w:ilvl w:val="0"/>
                <w:numId w:val="21"/>
              </w:numPr>
              <w:suppressAutoHyphens w:val="0"/>
              <w:spacing w:after="0" w:line="240" w:lineRule="auto"/>
              <w:ind w:left="0" w:firstLine="0"/>
              <w:jc w:val="both"/>
              <w:rPr>
                <w:rFonts w:ascii="Times New Roman" w:hAnsi="Times New Roman" w:cs="Times New Roman"/>
                <w:b/>
                <w:bCs/>
              </w:rPr>
            </w:pPr>
          </w:p>
        </w:tc>
        <w:tc>
          <w:tcPr>
            <w:tcW w:w="587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jc w:val="both"/>
              <w:rPr>
                <w:sz w:val="22"/>
                <w:szCs w:val="22"/>
              </w:rPr>
            </w:pPr>
            <w:r w:rsidRPr="00BA367A">
              <w:rPr>
                <w:sz w:val="22"/>
                <w:szCs w:val="22"/>
              </w:rPr>
              <w:t>Suspender ou interromper, salvo por motivo de força maior ou caso fortuito, a execução dos serviços contratuais por período superior a 15 (quinze) dias.</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jc w:val="both"/>
              <w:rPr>
                <w:sz w:val="22"/>
                <w:szCs w:val="22"/>
              </w:rPr>
            </w:pPr>
            <w:r w:rsidRPr="00BA367A">
              <w:rPr>
                <w:b/>
                <w:bCs/>
                <w:sz w:val="22"/>
                <w:szCs w:val="22"/>
              </w:rPr>
              <w:t>06</w:t>
            </w:r>
          </w:p>
        </w:tc>
        <w:tc>
          <w:tcPr>
            <w:tcW w:w="143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jc w:val="both"/>
              <w:rPr>
                <w:sz w:val="22"/>
                <w:szCs w:val="22"/>
              </w:rPr>
            </w:pPr>
            <w:r w:rsidRPr="00BA367A">
              <w:rPr>
                <w:b/>
                <w:bCs/>
                <w:sz w:val="22"/>
                <w:szCs w:val="22"/>
              </w:rPr>
              <w:t>3,2% por dia</w:t>
            </w:r>
          </w:p>
        </w:tc>
      </w:tr>
      <w:tr w:rsidR="0077336D" w:rsidRPr="00BA367A" w:rsidTr="00212186">
        <w:trPr>
          <w:jc w:val="center"/>
        </w:trPr>
        <w:tc>
          <w:tcPr>
            <w:tcW w:w="789"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pStyle w:val="PargrafodaLista"/>
              <w:numPr>
                <w:ilvl w:val="0"/>
                <w:numId w:val="21"/>
              </w:numPr>
              <w:suppressAutoHyphens w:val="0"/>
              <w:spacing w:after="0" w:line="240" w:lineRule="auto"/>
              <w:ind w:left="0" w:firstLine="0"/>
              <w:jc w:val="both"/>
              <w:rPr>
                <w:rFonts w:ascii="Times New Roman" w:hAnsi="Times New Roman" w:cs="Times New Roman"/>
                <w:b/>
                <w:bCs/>
              </w:rPr>
            </w:pPr>
          </w:p>
        </w:tc>
        <w:tc>
          <w:tcPr>
            <w:tcW w:w="587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jc w:val="both"/>
              <w:rPr>
                <w:sz w:val="22"/>
                <w:szCs w:val="22"/>
              </w:rPr>
            </w:pPr>
            <w:r w:rsidRPr="00BA367A">
              <w:rPr>
                <w:sz w:val="22"/>
                <w:szCs w:val="22"/>
              </w:rPr>
              <w:t>Destruir ou danificar documentos por culpa ou dolo de seus agentes. Por ocorrência.</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jc w:val="both"/>
              <w:rPr>
                <w:sz w:val="22"/>
                <w:szCs w:val="22"/>
              </w:rPr>
            </w:pPr>
            <w:r w:rsidRPr="00BA367A">
              <w:rPr>
                <w:b/>
                <w:bCs/>
                <w:sz w:val="22"/>
                <w:szCs w:val="22"/>
              </w:rPr>
              <w:t>05</w:t>
            </w:r>
          </w:p>
        </w:tc>
        <w:tc>
          <w:tcPr>
            <w:tcW w:w="143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jc w:val="both"/>
              <w:rPr>
                <w:sz w:val="22"/>
                <w:szCs w:val="22"/>
              </w:rPr>
            </w:pPr>
            <w:r w:rsidRPr="00BA367A">
              <w:rPr>
                <w:b/>
                <w:bCs/>
                <w:sz w:val="22"/>
                <w:szCs w:val="22"/>
              </w:rPr>
              <w:t>3,2% por dia</w:t>
            </w:r>
          </w:p>
        </w:tc>
      </w:tr>
      <w:tr w:rsidR="0077336D" w:rsidRPr="00BA367A" w:rsidTr="00212186">
        <w:trPr>
          <w:jc w:val="center"/>
        </w:trPr>
        <w:tc>
          <w:tcPr>
            <w:tcW w:w="789"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pStyle w:val="PargrafodaLista"/>
              <w:numPr>
                <w:ilvl w:val="0"/>
                <w:numId w:val="21"/>
              </w:numPr>
              <w:suppressAutoHyphens w:val="0"/>
              <w:spacing w:after="0" w:line="240" w:lineRule="auto"/>
              <w:ind w:left="0" w:firstLine="0"/>
              <w:jc w:val="both"/>
              <w:rPr>
                <w:rFonts w:ascii="Times New Roman" w:hAnsi="Times New Roman" w:cs="Times New Roman"/>
                <w:b/>
                <w:bCs/>
              </w:rPr>
            </w:pPr>
          </w:p>
        </w:tc>
        <w:tc>
          <w:tcPr>
            <w:tcW w:w="587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jc w:val="both"/>
              <w:rPr>
                <w:sz w:val="22"/>
                <w:szCs w:val="22"/>
              </w:rPr>
            </w:pPr>
            <w:r w:rsidRPr="00BA367A">
              <w:rPr>
                <w:sz w:val="22"/>
                <w:szCs w:val="22"/>
              </w:rPr>
              <w:t>Recusar-se a executar correções ou substituições nos serviços contratos que se encontrem com vícios, quando notificado, sem motivo justificado. Por ocorrência.</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jc w:val="both"/>
              <w:rPr>
                <w:sz w:val="22"/>
                <w:szCs w:val="22"/>
              </w:rPr>
            </w:pPr>
            <w:r w:rsidRPr="00BA367A">
              <w:rPr>
                <w:b/>
                <w:bCs/>
                <w:sz w:val="22"/>
                <w:szCs w:val="22"/>
              </w:rPr>
              <w:t>04</w:t>
            </w:r>
          </w:p>
        </w:tc>
        <w:tc>
          <w:tcPr>
            <w:tcW w:w="143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jc w:val="both"/>
              <w:rPr>
                <w:sz w:val="22"/>
                <w:szCs w:val="22"/>
              </w:rPr>
            </w:pPr>
            <w:r w:rsidRPr="00BA367A">
              <w:rPr>
                <w:b/>
                <w:bCs/>
                <w:sz w:val="22"/>
                <w:szCs w:val="22"/>
              </w:rPr>
              <w:t>1,6% por dia</w:t>
            </w:r>
          </w:p>
        </w:tc>
      </w:tr>
      <w:tr w:rsidR="0077336D" w:rsidRPr="00BA367A" w:rsidTr="00212186">
        <w:trPr>
          <w:jc w:val="center"/>
        </w:trPr>
        <w:tc>
          <w:tcPr>
            <w:tcW w:w="789"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pStyle w:val="PargrafodaLista"/>
              <w:numPr>
                <w:ilvl w:val="0"/>
                <w:numId w:val="21"/>
              </w:numPr>
              <w:suppressAutoHyphens w:val="0"/>
              <w:spacing w:after="0" w:line="240" w:lineRule="auto"/>
              <w:ind w:left="0" w:firstLine="0"/>
              <w:jc w:val="both"/>
              <w:rPr>
                <w:rFonts w:ascii="Times New Roman" w:hAnsi="Times New Roman" w:cs="Times New Roman"/>
                <w:b/>
                <w:bCs/>
              </w:rPr>
            </w:pPr>
          </w:p>
        </w:tc>
        <w:tc>
          <w:tcPr>
            <w:tcW w:w="587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jc w:val="both"/>
              <w:rPr>
                <w:sz w:val="22"/>
                <w:szCs w:val="22"/>
              </w:rPr>
            </w:pPr>
            <w:r w:rsidRPr="00BA367A">
              <w:rPr>
                <w:sz w:val="22"/>
                <w:szCs w:val="22"/>
              </w:rPr>
              <w:t>Por comportamento inidôneo da contratada, seus funcionários ou representantes. Por ocorrência.</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jc w:val="both"/>
              <w:rPr>
                <w:b/>
                <w:bCs/>
                <w:sz w:val="22"/>
                <w:szCs w:val="22"/>
              </w:rPr>
            </w:pPr>
            <w:r w:rsidRPr="00BA367A">
              <w:rPr>
                <w:b/>
                <w:bCs/>
                <w:sz w:val="22"/>
                <w:szCs w:val="22"/>
              </w:rPr>
              <w:t>03</w:t>
            </w:r>
          </w:p>
        </w:tc>
        <w:tc>
          <w:tcPr>
            <w:tcW w:w="143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jc w:val="both"/>
              <w:rPr>
                <w:b/>
                <w:bCs/>
                <w:sz w:val="22"/>
                <w:szCs w:val="22"/>
              </w:rPr>
            </w:pPr>
            <w:r w:rsidRPr="00BA367A">
              <w:rPr>
                <w:b/>
                <w:bCs/>
                <w:sz w:val="22"/>
                <w:szCs w:val="22"/>
              </w:rPr>
              <w:t>1,0% por dia</w:t>
            </w:r>
          </w:p>
        </w:tc>
      </w:tr>
      <w:tr w:rsidR="0077336D" w:rsidRPr="00BA367A" w:rsidTr="00212186">
        <w:trPr>
          <w:jc w:val="center"/>
        </w:trPr>
        <w:tc>
          <w:tcPr>
            <w:tcW w:w="8946" w:type="dxa"/>
            <w:gridSpan w:val="4"/>
            <w:tcBorders>
              <w:top w:val="single" w:sz="4" w:space="0" w:color="00000A"/>
              <w:left w:val="single" w:sz="4" w:space="0" w:color="00000A"/>
              <w:bottom w:val="single" w:sz="4" w:space="0" w:color="00000A"/>
              <w:right w:val="single" w:sz="4" w:space="0" w:color="00000A"/>
            </w:tcBorders>
            <w:shd w:val="pct25" w:color="auto" w:fill="auto"/>
            <w:tcMar>
              <w:left w:w="112" w:type="dxa"/>
            </w:tcMar>
            <w:vAlign w:val="center"/>
          </w:tcPr>
          <w:p w:rsidR="0077336D" w:rsidRPr="00BA367A" w:rsidRDefault="0077336D" w:rsidP="00BA367A">
            <w:pPr>
              <w:jc w:val="both"/>
              <w:rPr>
                <w:b/>
                <w:bCs/>
                <w:sz w:val="22"/>
                <w:szCs w:val="22"/>
              </w:rPr>
            </w:pPr>
            <w:r w:rsidRPr="00BA367A">
              <w:rPr>
                <w:b/>
                <w:bCs/>
                <w:sz w:val="22"/>
                <w:szCs w:val="22"/>
              </w:rPr>
              <w:t xml:space="preserve">Para os </w:t>
            </w:r>
            <w:proofErr w:type="spellStart"/>
            <w:r w:rsidRPr="00BA367A">
              <w:rPr>
                <w:b/>
                <w:bCs/>
                <w:sz w:val="22"/>
                <w:szCs w:val="22"/>
              </w:rPr>
              <w:t>Items</w:t>
            </w:r>
            <w:proofErr w:type="spellEnd"/>
            <w:r w:rsidRPr="00BA367A">
              <w:rPr>
                <w:b/>
                <w:bCs/>
                <w:sz w:val="22"/>
                <w:szCs w:val="22"/>
              </w:rPr>
              <w:t xml:space="preserve"> a seguir, deixar de:</w:t>
            </w:r>
          </w:p>
        </w:tc>
      </w:tr>
      <w:tr w:rsidR="0077336D" w:rsidRPr="00BA367A" w:rsidTr="00212186">
        <w:trPr>
          <w:jc w:val="center"/>
        </w:trPr>
        <w:tc>
          <w:tcPr>
            <w:tcW w:w="789"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pStyle w:val="PargrafodaLista"/>
              <w:numPr>
                <w:ilvl w:val="0"/>
                <w:numId w:val="21"/>
              </w:numPr>
              <w:suppressAutoHyphens w:val="0"/>
              <w:spacing w:after="0" w:line="240" w:lineRule="auto"/>
              <w:ind w:left="0" w:firstLine="0"/>
              <w:jc w:val="both"/>
              <w:rPr>
                <w:rFonts w:ascii="Times New Roman" w:hAnsi="Times New Roman" w:cs="Times New Roman"/>
                <w:b/>
                <w:bCs/>
              </w:rPr>
            </w:pPr>
          </w:p>
        </w:tc>
        <w:tc>
          <w:tcPr>
            <w:tcW w:w="587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jc w:val="both"/>
              <w:rPr>
                <w:sz w:val="22"/>
                <w:szCs w:val="22"/>
              </w:rPr>
            </w:pPr>
            <w:r w:rsidRPr="00BA367A">
              <w:rPr>
                <w:sz w:val="22"/>
                <w:szCs w:val="22"/>
              </w:rPr>
              <w:t>Efetuar o pagamento de seguros, encargos fiscais e sociais, assim como quaisquer despesas diretas e/ou indiretas relacionadas à execução deste contrato. Por dia e por ocorrência.</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jc w:val="both"/>
              <w:rPr>
                <w:sz w:val="22"/>
                <w:szCs w:val="22"/>
              </w:rPr>
            </w:pPr>
            <w:r w:rsidRPr="00BA367A">
              <w:rPr>
                <w:b/>
                <w:bCs/>
                <w:sz w:val="22"/>
                <w:szCs w:val="22"/>
              </w:rPr>
              <w:t>05</w:t>
            </w:r>
          </w:p>
        </w:tc>
        <w:tc>
          <w:tcPr>
            <w:tcW w:w="143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jc w:val="both"/>
              <w:rPr>
                <w:sz w:val="22"/>
                <w:szCs w:val="22"/>
              </w:rPr>
            </w:pPr>
            <w:r w:rsidRPr="00BA367A">
              <w:rPr>
                <w:b/>
                <w:bCs/>
                <w:sz w:val="22"/>
                <w:szCs w:val="22"/>
              </w:rPr>
              <w:t>3,2% por dia</w:t>
            </w:r>
          </w:p>
        </w:tc>
      </w:tr>
      <w:tr w:rsidR="0077336D" w:rsidRPr="00BA367A" w:rsidTr="00212186">
        <w:trPr>
          <w:jc w:val="center"/>
        </w:trPr>
        <w:tc>
          <w:tcPr>
            <w:tcW w:w="789"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pStyle w:val="PargrafodaLista"/>
              <w:numPr>
                <w:ilvl w:val="0"/>
                <w:numId w:val="21"/>
              </w:numPr>
              <w:suppressAutoHyphens w:val="0"/>
              <w:spacing w:after="0" w:line="240" w:lineRule="auto"/>
              <w:ind w:left="0" w:firstLine="0"/>
              <w:jc w:val="both"/>
              <w:rPr>
                <w:rFonts w:ascii="Times New Roman" w:hAnsi="Times New Roman" w:cs="Times New Roman"/>
                <w:b/>
                <w:bCs/>
              </w:rPr>
            </w:pPr>
          </w:p>
        </w:tc>
        <w:tc>
          <w:tcPr>
            <w:tcW w:w="587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jc w:val="both"/>
              <w:rPr>
                <w:sz w:val="22"/>
                <w:szCs w:val="22"/>
              </w:rPr>
            </w:pPr>
            <w:r w:rsidRPr="00BA367A">
              <w:rPr>
                <w:sz w:val="22"/>
                <w:szCs w:val="22"/>
              </w:rPr>
              <w:t>Cumprir quaisquer dos Itens do Edital e seus anexos, mesmo que não previstos nesta tabela de multas, após reincidência formalmente notificada pela fiscalização. Por ocorrência.</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jc w:val="both"/>
              <w:rPr>
                <w:b/>
                <w:bCs/>
                <w:sz w:val="22"/>
                <w:szCs w:val="22"/>
              </w:rPr>
            </w:pPr>
            <w:r w:rsidRPr="00BA367A">
              <w:rPr>
                <w:b/>
                <w:bCs/>
                <w:sz w:val="22"/>
                <w:szCs w:val="22"/>
              </w:rPr>
              <w:t>03</w:t>
            </w:r>
          </w:p>
        </w:tc>
        <w:tc>
          <w:tcPr>
            <w:tcW w:w="143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jc w:val="both"/>
              <w:rPr>
                <w:b/>
                <w:bCs/>
                <w:sz w:val="22"/>
                <w:szCs w:val="22"/>
              </w:rPr>
            </w:pPr>
            <w:r w:rsidRPr="00BA367A">
              <w:rPr>
                <w:b/>
                <w:bCs/>
                <w:sz w:val="22"/>
                <w:szCs w:val="22"/>
              </w:rPr>
              <w:t>0,8% por dia</w:t>
            </w:r>
          </w:p>
        </w:tc>
      </w:tr>
      <w:tr w:rsidR="0077336D" w:rsidRPr="00BA367A" w:rsidTr="00212186">
        <w:trPr>
          <w:trHeight w:val="797"/>
          <w:jc w:val="center"/>
        </w:trPr>
        <w:tc>
          <w:tcPr>
            <w:tcW w:w="789"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pStyle w:val="PargrafodaLista"/>
              <w:numPr>
                <w:ilvl w:val="0"/>
                <w:numId w:val="21"/>
              </w:numPr>
              <w:suppressAutoHyphens w:val="0"/>
              <w:spacing w:after="0" w:line="240" w:lineRule="auto"/>
              <w:ind w:left="0" w:firstLine="0"/>
              <w:jc w:val="both"/>
              <w:rPr>
                <w:rFonts w:ascii="Times New Roman" w:hAnsi="Times New Roman" w:cs="Times New Roman"/>
                <w:b/>
                <w:bCs/>
              </w:rPr>
            </w:pPr>
          </w:p>
        </w:tc>
        <w:tc>
          <w:tcPr>
            <w:tcW w:w="587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jc w:val="both"/>
              <w:rPr>
                <w:sz w:val="22"/>
                <w:szCs w:val="22"/>
              </w:rPr>
            </w:pPr>
            <w:r w:rsidRPr="00BA367A">
              <w:rPr>
                <w:sz w:val="22"/>
                <w:szCs w:val="22"/>
              </w:rPr>
              <w:t>Cumprir determinação formal ou instrução complementar da Fiscalização. Por ocorrência.</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jc w:val="both"/>
              <w:rPr>
                <w:b/>
                <w:bCs/>
                <w:sz w:val="22"/>
                <w:szCs w:val="22"/>
              </w:rPr>
            </w:pPr>
            <w:r w:rsidRPr="00BA367A">
              <w:rPr>
                <w:b/>
                <w:bCs/>
                <w:sz w:val="22"/>
                <w:szCs w:val="22"/>
              </w:rPr>
              <w:t>03</w:t>
            </w:r>
          </w:p>
        </w:tc>
        <w:tc>
          <w:tcPr>
            <w:tcW w:w="143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jc w:val="both"/>
              <w:rPr>
                <w:b/>
                <w:bCs/>
                <w:sz w:val="22"/>
                <w:szCs w:val="22"/>
              </w:rPr>
            </w:pPr>
            <w:r w:rsidRPr="00BA367A">
              <w:rPr>
                <w:b/>
                <w:bCs/>
                <w:sz w:val="22"/>
                <w:szCs w:val="22"/>
              </w:rPr>
              <w:t>0,8% por dia</w:t>
            </w:r>
          </w:p>
        </w:tc>
      </w:tr>
      <w:tr w:rsidR="0077336D" w:rsidRPr="00BA367A" w:rsidTr="00212186">
        <w:trPr>
          <w:jc w:val="center"/>
        </w:trPr>
        <w:tc>
          <w:tcPr>
            <w:tcW w:w="789"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pStyle w:val="PargrafodaLista"/>
              <w:numPr>
                <w:ilvl w:val="0"/>
                <w:numId w:val="21"/>
              </w:numPr>
              <w:suppressAutoHyphens w:val="0"/>
              <w:spacing w:after="0" w:line="240" w:lineRule="auto"/>
              <w:ind w:left="0" w:firstLine="0"/>
              <w:jc w:val="both"/>
              <w:rPr>
                <w:rFonts w:ascii="Times New Roman" w:hAnsi="Times New Roman" w:cs="Times New Roman"/>
                <w:b/>
                <w:bCs/>
              </w:rPr>
            </w:pPr>
          </w:p>
        </w:tc>
        <w:tc>
          <w:tcPr>
            <w:tcW w:w="587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jc w:val="both"/>
              <w:rPr>
                <w:sz w:val="22"/>
                <w:szCs w:val="22"/>
              </w:rPr>
            </w:pPr>
            <w:r w:rsidRPr="00BA367A">
              <w:rPr>
                <w:sz w:val="22"/>
                <w:szCs w:val="22"/>
              </w:rPr>
              <w:t>Iniciar a execução de serviço nos prazos estabelecidos, observados os limites mínimos previstos no Contrato. Por serviço e por ocorrência.</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jc w:val="both"/>
              <w:rPr>
                <w:b/>
                <w:bCs/>
                <w:sz w:val="22"/>
                <w:szCs w:val="22"/>
              </w:rPr>
            </w:pPr>
            <w:r w:rsidRPr="00BA367A">
              <w:rPr>
                <w:b/>
                <w:bCs/>
                <w:sz w:val="22"/>
                <w:szCs w:val="22"/>
              </w:rPr>
              <w:t>02</w:t>
            </w:r>
          </w:p>
        </w:tc>
        <w:tc>
          <w:tcPr>
            <w:tcW w:w="143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jc w:val="both"/>
              <w:rPr>
                <w:b/>
                <w:bCs/>
                <w:sz w:val="22"/>
                <w:szCs w:val="22"/>
              </w:rPr>
            </w:pPr>
            <w:r w:rsidRPr="00BA367A">
              <w:rPr>
                <w:b/>
                <w:bCs/>
                <w:sz w:val="22"/>
                <w:szCs w:val="22"/>
              </w:rPr>
              <w:t>0,4% por dia</w:t>
            </w:r>
          </w:p>
        </w:tc>
      </w:tr>
      <w:tr w:rsidR="0077336D" w:rsidRPr="00BA367A" w:rsidTr="00212186">
        <w:trPr>
          <w:trHeight w:val="219"/>
          <w:jc w:val="center"/>
        </w:trPr>
        <w:tc>
          <w:tcPr>
            <w:tcW w:w="789"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pStyle w:val="PargrafodaLista"/>
              <w:numPr>
                <w:ilvl w:val="0"/>
                <w:numId w:val="21"/>
              </w:numPr>
              <w:suppressAutoHyphens w:val="0"/>
              <w:spacing w:after="0" w:line="240" w:lineRule="auto"/>
              <w:ind w:left="0" w:firstLine="0"/>
              <w:jc w:val="both"/>
              <w:rPr>
                <w:rFonts w:ascii="Times New Roman" w:hAnsi="Times New Roman" w:cs="Times New Roman"/>
                <w:b/>
                <w:bCs/>
              </w:rPr>
            </w:pPr>
          </w:p>
        </w:tc>
        <w:tc>
          <w:tcPr>
            <w:tcW w:w="587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jc w:val="both"/>
              <w:rPr>
                <w:sz w:val="22"/>
                <w:szCs w:val="22"/>
              </w:rPr>
            </w:pPr>
            <w:r w:rsidRPr="00BA367A">
              <w:rPr>
                <w:sz w:val="22"/>
                <w:szCs w:val="22"/>
              </w:rPr>
              <w:t>Manter a documentação de habilitação atualizada. Por item e por ocorrência.</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jc w:val="both"/>
              <w:rPr>
                <w:b/>
                <w:bCs/>
                <w:sz w:val="22"/>
                <w:szCs w:val="22"/>
              </w:rPr>
            </w:pPr>
            <w:r w:rsidRPr="00BA367A">
              <w:rPr>
                <w:b/>
                <w:bCs/>
                <w:sz w:val="22"/>
                <w:szCs w:val="22"/>
              </w:rPr>
              <w:t>01</w:t>
            </w:r>
          </w:p>
        </w:tc>
        <w:tc>
          <w:tcPr>
            <w:tcW w:w="143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jc w:val="both"/>
              <w:rPr>
                <w:b/>
                <w:bCs/>
                <w:sz w:val="22"/>
                <w:szCs w:val="22"/>
              </w:rPr>
            </w:pPr>
            <w:r w:rsidRPr="00BA367A">
              <w:rPr>
                <w:b/>
                <w:bCs/>
                <w:sz w:val="22"/>
                <w:szCs w:val="22"/>
              </w:rPr>
              <w:t>0,2% por dia</w:t>
            </w:r>
          </w:p>
        </w:tc>
      </w:tr>
      <w:tr w:rsidR="0077336D" w:rsidRPr="00BA367A" w:rsidTr="00212186">
        <w:trPr>
          <w:jc w:val="center"/>
        </w:trPr>
        <w:tc>
          <w:tcPr>
            <w:tcW w:w="789"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pStyle w:val="PargrafodaLista"/>
              <w:numPr>
                <w:ilvl w:val="0"/>
                <w:numId w:val="21"/>
              </w:numPr>
              <w:suppressAutoHyphens w:val="0"/>
              <w:spacing w:after="0" w:line="240" w:lineRule="auto"/>
              <w:ind w:left="0" w:firstLine="0"/>
              <w:jc w:val="both"/>
              <w:rPr>
                <w:rFonts w:ascii="Times New Roman" w:hAnsi="Times New Roman" w:cs="Times New Roman"/>
                <w:b/>
                <w:bCs/>
              </w:rPr>
            </w:pPr>
          </w:p>
        </w:tc>
        <w:tc>
          <w:tcPr>
            <w:tcW w:w="587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jc w:val="both"/>
              <w:rPr>
                <w:b/>
                <w:i/>
                <w:color w:val="FF0000"/>
                <w:sz w:val="22"/>
                <w:szCs w:val="22"/>
              </w:rPr>
            </w:pPr>
            <w:r w:rsidRPr="00BA367A">
              <w:rPr>
                <w:sz w:val="22"/>
                <w:szCs w:val="22"/>
              </w:rPr>
              <w:t>Substituir funcionário que se conduza de modo inconveniente ou não atenda às necessidades do Órgão. Por funcionário e por dia.</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jc w:val="both"/>
              <w:rPr>
                <w:b/>
                <w:bCs/>
                <w:sz w:val="22"/>
                <w:szCs w:val="22"/>
              </w:rPr>
            </w:pPr>
            <w:r w:rsidRPr="00BA367A">
              <w:rPr>
                <w:b/>
                <w:bCs/>
                <w:sz w:val="22"/>
                <w:szCs w:val="22"/>
              </w:rPr>
              <w:t>01</w:t>
            </w:r>
          </w:p>
        </w:tc>
        <w:tc>
          <w:tcPr>
            <w:tcW w:w="1433" w:type="dxa"/>
            <w:tcBorders>
              <w:top w:val="single" w:sz="4" w:space="0" w:color="00000A"/>
              <w:left w:val="single" w:sz="4" w:space="0" w:color="00000A"/>
              <w:bottom w:val="single" w:sz="4" w:space="0" w:color="00000A"/>
              <w:right w:val="single" w:sz="4" w:space="0" w:color="00000A"/>
            </w:tcBorders>
            <w:shd w:val="clear" w:color="auto" w:fill="auto"/>
            <w:tcMar>
              <w:left w:w="112" w:type="dxa"/>
            </w:tcMar>
            <w:vAlign w:val="center"/>
          </w:tcPr>
          <w:p w:rsidR="0077336D" w:rsidRPr="00BA367A" w:rsidRDefault="0077336D" w:rsidP="00BA367A">
            <w:pPr>
              <w:jc w:val="both"/>
              <w:rPr>
                <w:b/>
                <w:bCs/>
                <w:sz w:val="22"/>
                <w:szCs w:val="22"/>
              </w:rPr>
            </w:pPr>
            <w:r w:rsidRPr="00BA367A">
              <w:rPr>
                <w:b/>
                <w:bCs/>
                <w:sz w:val="22"/>
                <w:szCs w:val="22"/>
              </w:rPr>
              <w:t>0,2% por dia</w:t>
            </w:r>
          </w:p>
        </w:tc>
      </w:tr>
    </w:tbl>
    <w:p w:rsidR="0077336D" w:rsidRPr="00BA367A" w:rsidRDefault="0077336D" w:rsidP="00BA367A">
      <w:pPr>
        <w:spacing w:after="240"/>
        <w:ind w:firstLine="567"/>
        <w:jc w:val="both"/>
        <w:rPr>
          <w:bCs/>
          <w:i/>
          <w:sz w:val="22"/>
          <w:szCs w:val="22"/>
        </w:rPr>
      </w:pPr>
      <w:r w:rsidRPr="00BA367A">
        <w:rPr>
          <w:bCs/>
          <w:i/>
          <w:sz w:val="22"/>
          <w:szCs w:val="22"/>
        </w:rPr>
        <w:t>* Incidente sobre a parte inadimplida do contrato.</w:t>
      </w:r>
    </w:p>
    <w:p w:rsidR="00634420" w:rsidRPr="00BA367A" w:rsidRDefault="00634420" w:rsidP="00BA367A">
      <w:pPr>
        <w:tabs>
          <w:tab w:val="left" w:pos="1134"/>
        </w:tabs>
        <w:jc w:val="both"/>
        <w:rPr>
          <w:b/>
          <w:sz w:val="22"/>
          <w:szCs w:val="22"/>
        </w:rPr>
      </w:pPr>
      <w:r w:rsidRPr="00BA367A">
        <w:rPr>
          <w:b/>
          <w:sz w:val="22"/>
          <w:szCs w:val="22"/>
        </w:rPr>
        <w:t>CLÁUSULA DÉCIMA S</w:t>
      </w:r>
      <w:r w:rsidR="00403990" w:rsidRPr="00BA367A">
        <w:rPr>
          <w:b/>
          <w:sz w:val="22"/>
          <w:szCs w:val="22"/>
        </w:rPr>
        <w:t>EGUNDA</w:t>
      </w:r>
      <w:r w:rsidRPr="00BA367A">
        <w:rPr>
          <w:sz w:val="22"/>
          <w:szCs w:val="22"/>
        </w:rPr>
        <w:t>– DA INEXECUÇÃO DOS SERVIÇOS</w:t>
      </w:r>
    </w:p>
    <w:p w:rsidR="00634420" w:rsidRPr="00BA367A" w:rsidRDefault="00634420" w:rsidP="00BA367A">
      <w:pPr>
        <w:tabs>
          <w:tab w:val="left" w:pos="1134"/>
        </w:tabs>
        <w:jc w:val="both"/>
        <w:rPr>
          <w:b/>
          <w:sz w:val="22"/>
          <w:szCs w:val="22"/>
        </w:rPr>
      </w:pPr>
    </w:p>
    <w:p w:rsidR="00634420" w:rsidRPr="00BA367A" w:rsidRDefault="00634420" w:rsidP="00BA367A">
      <w:pPr>
        <w:tabs>
          <w:tab w:val="left" w:pos="1134"/>
        </w:tabs>
        <w:jc w:val="both"/>
        <w:rPr>
          <w:b/>
          <w:sz w:val="22"/>
          <w:szCs w:val="22"/>
        </w:rPr>
      </w:pPr>
      <w:r w:rsidRPr="00BA367A">
        <w:rPr>
          <w:sz w:val="22"/>
          <w:szCs w:val="22"/>
        </w:rPr>
        <w:t xml:space="preserve">Pela inexecução total ou parcial dos serviços, a </w:t>
      </w:r>
      <w:r w:rsidRPr="00BA367A">
        <w:rPr>
          <w:b/>
          <w:sz w:val="22"/>
          <w:szCs w:val="22"/>
        </w:rPr>
        <w:t>CONTRATADA</w:t>
      </w:r>
      <w:r w:rsidRPr="00BA367A">
        <w:rPr>
          <w:sz w:val="22"/>
          <w:szCs w:val="22"/>
        </w:rPr>
        <w:t xml:space="preserve">, </w:t>
      </w:r>
      <w:proofErr w:type="spellStart"/>
      <w:r w:rsidRPr="00BA367A">
        <w:rPr>
          <w:sz w:val="22"/>
          <w:szCs w:val="22"/>
        </w:rPr>
        <w:t>alémda</w:t>
      </w:r>
      <w:proofErr w:type="spellEnd"/>
      <w:r w:rsidRPr="00BA367A">
        <w:rPr>
          <w:sz w:val="22"/>
          <w:szCs w:val="22"/>
        </w:rPr>
        <w:t xml:space="preserve"> perda das cauções e demais garantias prestadas, estará sujeita a multa compensatória de 10 % (dez por cento) do </w:t>
      </w:r>
      <w:r w:rsidR="006E786F" w:rsidRPr="00BA367A">
        <w:rPr>
          <w:sz w:val="22"/>
          <w:szCs w:val="22"/>
        </w:rPr>
        <w:t>PREÇO POR LOTE</w:t>
      </w:r>
      <w:r w:rsidRPr="00BA367A">
        <w:rPr>
          <w:sz w:val="22"/>
          <w:szCs w:val="22"/>
        </w:rPr>
        <w:t xml:space="preserve"> ora ajustado. As multas   moratórias   e   compensatórias serão autônomas, a aplicação de uma não excluindo a da outra, ambas independentes e cumulativas.</w:t>
      </w:r>
    </w:p>
    <w:p w:rsidR="00634420" w:rsidRPr="00BA367A" w:rsidRDefault="00634420" w:rsidP="00BA367A">
      <w:pPr>
        <w:tabs>
          <w:tab w:val="left" w:pos="1134"/>
        </w:tabs>
        <w:jc w:val="both"/>
        <w:rPr>
          <w:b/>
          <w:sz w:val="22"/>
          <w:szCs w:val="22"/>
        </w:rPr>
      </w:pPr>
    </w:p>
    <w:p w:rsidR="00634420" w:rsidRPr="00BA367A" w:rsidRDefault="00634420" w:rsidP="00BA367A">
      <w:pPr>
        <w:tabs>
          <w:tab w:val="left" w:pos="1134"/>
        </w:tabs>
        <w:jc w:val="both"/>
        <w:rPr>
          <w:b/>
          <w:sz w:val="22"/>
          <w:szCs w:val="22"/>
        </w:rPr>
      </w:pPr>
      <w:r w:rsidRPr="00BA367A">
        <w:rPr>
          <w:b/>
          <w:sz w:val="22"/>
          <w:szCs w:val="22"/>
        </w:rPr>
        <w:t xml:space="preserve">CLÁUSULA DÉCIMA </w:t>
      </w:r>
      <w:r w:rsidR="007523A9" w:rsidRPr="00BA367A">
        <w:rPr>
          <w:b/>
          <w:sz w:val="22"/>
          <w:szCs w:val="22"/>
        </w:rPr>
        <w:t>TERCEIRA</w:t>
      </w:r>
      <w:r w:rsidRPr="00BA367A">
        <w:rPr>
          <w:sz w:val="22"/>
          <w:szCs w:val="22"/>
        </w:rPr>
        <w:t xml:space="preserve"> - DOS DIREITOS DO CONTRATANTE</w:t>
      </w:r>
    </w:p>
    <w:p w:rsidR="00634420" w:rsidRPr="00BA367A" w:rsidRDefault="00634420" w:rsidP="00BA367A">
      <w:pPr>
        <w:tabs>
          <w:tab w:val="left" w:pos="1134"/>
        </w:tabs>
        <w:jc w:val="both"/>
        <w:rPr>
          <w:b/>
          <w:sz w:val="22"/>
          <w:szCs w:val="22"/>
        </w:rPr>
      </w:pPr>
    </w:p>
    <w:p w:rsidR="00634420" w:rsidRPr="00BA367A" w:rsidRDefault="00634420" w:rsidP="00BA367A">
      <w:pPr>
        <w:tabs>
          <w:tab w:val="left" w:pos="1134"/>
        </w:tabs>
        <w:jc w:val="both"/>
        <w:rPr>
          <w:sz w:val="22"/>
          <w:szCs w:val="22"/>
        </w:rPr>
      </w:pPr>
      <w:r w:rsidRPr="00BA367A">
        <w:rPr>
          <w:sz w:val="22"/>
          <w:szCs w:val="22"/>
        </w:rPr>
        <w:t xml:space="preserve">São prerrogativas do </w:t>
      </w:r>
      <w:r w:rsidRPr="00BA367A">
        <w:rPr>
          <w:b/>
          <w:sz w:val="22"/>
          <w:szCs w:val="22"/>
        </w:rPr>
        <w:t>CONTRATANTE</w:t>
      </w:r>
      <w:r w:rsidRPr="00BA367A">
        <w:rPr>
          <w:sz w:val="22"/>
          <w:szCs w:val="22"/>
        </w:rPr>
        <w:t xml:space="preserve"> as previstas no art. 58, da Lei 8.666/93, que as exercerá nos termos das normas referidas no preâmbulo deste </w:t>
      </w:r>
      <w:r w:rsidRPr="00BA367A">
        <w:rPr>
          <w:b/>
          <w:sz w:val="22"/>
          <w:szCs w:val="22"/>
        </w:rPr>
        <w:t>CONTRATO</w:t>
      </w:r>
      <w:r w:rsidRPr="00BA367A">
        <w:rPr>
          <w:sz w:val="22"/>
          <w:szCs w:val="22"/>
        </w:rPr>
        <w:t>.</w:t>
      </w:r>
    </w:p>
    <w:p w:rsidR="00634420" w:rsidRPr="00BA367A" w:rsidRDefault="00634420" w:rsidP="00BA367A">
      <w:pPr>
        <w:tabs>
          <w:tab w:val="left" w:pos="1134"/>
        </w:tabs>
        <w:jc w:val="both"/>
        <w:rPr>
          <w:sz w:val="22"/>
          <w:szCs w:val="22"/>
        </w:rPr>
      </w:pPr>
    </w:p>
    <w:p w:rsidR="00634420" w:rsidRPr="00BA367A" w:rsidRDefault="00634420" w:rsidP="00BA367A">
      <w:pPr>
        <w:tabs>
          <w:tab w:val="left" w:pos="1134"/>
        </w:tabs>
        <w:jc w:val="both"/>
        <w:rPr>
          <w:sz w:val="22"/>
          <w:szCs w:val="22"/>
        </w:rPr>
      </w:pPr>
      <w:r w:rsidRPr="00BA367A">
        <w:rPr>
          <w:b/>
          <w:sz w:val="22"/>
          <w:szCs w:val="22"/>
        </w:rPr>
        <w:t>PARÁGRAFO PRIMEIRO</w:t>
      </w:r>
      <w:r w:rsidRPr="00BA367A">
        <w:rPr>
          <w:sz w:val="22"/>
          <w:szCs w:val="22"/>
        </w:rPr>
        <w:t xml:space="preserve"> - O valor caucionado reverterá integralmente para o </w:t>
      </w:r>
      <w:r w:rsidRPr="00BA367A">
        <w:rPr>
          <w:b/>
          <w:sz w:val="22"/>
          <w:szCs w:val="22"/>
        </w:rPr>
        <w:t>CONTRATANTE</w:t>
      </w:r>
      <w:r w:rsidRPr="00BA367A">
        <w:rPr>
          <w:sz w:val="22"/>
          <w:szCs w:val="22"/>
        </w:rPr>
        <w:t xml:space="preserve"> em caso de rescisão do </w:t>
      </w:r>
      <w:r w:rsidRPr="00BA367A">
        <w:rPr>
          <w:b/>
          <w:sz w:val="22"/>
          <w:szCs w:val="22"/>
        </w:rPr>
        <w:t>CONTRATO</w:t>
      </w:r>
      <w:r w:rsidRPr="00BA367A">
        <w:rPr>
          <w:sz w:val="22"/>
          <w:szCs w:val="22"/>
        </w:rPr>
        <w:t xml:space="preserve"> por culpa da </w:t>
      </w:r>
      <w:r w:rsidRPr="00BA367A">
        <w:rPr>
          <w:b/>
          <w:sz w:val="22"/>
          <w:szCs w:val="22"/>
        </w:rPr>
        <w:t>CONTRATADA</w:t>
      </w:r>
      <w:r w:rsidRPr="00BA367A">
        <w:rPr>
          <w:sz w:val="22"/>
          <w:szCs w:val="22"/>
        </w:rPr>
        <w:t>, sem prejuízo da aplicação do disposto no art. 80, da Lei n.º 8.666/93 e de apurar-se e cobrar-se pela via própria a diferença que houver em favor do</w:t>
      </w:r>
      <w:r w:rsidRPr="00BA367A">
        <w:rPr>
          <w:b/>
          <w:sz w:val="22"/>
          <w:szCs w:val="22"/>
        </w:rPr>
        <w:t xml:space="preserve"> CONTRATANTE</w:t>
      </w:r>
      <w:r w:rsidRPr="00BA367A">
        <w:rPr>
          <w:sz w:val="22"/>
          <w:szCs w:val="22"/>
        </w:rPr>
        <w:t>.</w:t>
      </w:r>
    </w:p>
    <w:p w:rsidR="00634420" w:rsidRPr="00BA367A" w:rsidRDefault="00634420" w:rsidP="00BA367A">
      <w:pPr>
        <w:tabs>
          <w:tab w:val="left" w:pos="1134"/>
        </w:tabs>
        <w:jc w:val="both"/>
        <w:rPr>
          <w:b/>
          <w:sz w:val="22"/>
          <w:szCs w:val="22"/>
        </w:rPr>
      </w:pPr>
    </w:p>
    <w:p w:rsidR="00634420" w:rsidRPr="00BA367A" w:rsidRDefault="00634420" w:rsidP="00BA367A">
      <w:pPr>
        <w:tabs>
          <w:tab w:val="left" w:pos="1134"/>
        </w:tabs>
        <w:jc w:val="both"/>
        <w:rPr>
          <w:sz w:val="22"/>
          <w:szCs w:val="22"/>
        </w:rPr>
      </w:pPr>
      <w:r w:rsidRPr="00BA367A">
        <w:rPr>
          <w:b/>
          <w:sz w:val="22"/>
          <w:szCs w:val="22"/>
        </w:rPr>
        <w:t>PARÁGRAFO SEGUNDO</w:t>
      </w:r>
      <w:r w:rsidRPr="00BA367A">
        <w:rPr>
          <w:sz w:val="22"/>
          <w:szCs w:val="22"/>
        </w:rPr>
        <w:t xml:space="preserve"> - O </w:t>
      </w:r>
      <w:r w:rsidRPr="00BA367A">
        <w:rPr>
          <w:b/>
          <w:sz w:val="22"/>
          <w:szCs w:val="22"/>
        </w:rPr>
        <w:t>CONTRATANTE</w:t>
      </w:r>
      <w:r w:rsidRPr="00BA367A">
        <w:rPr>
          <w:sz w:val="22"/>
          <w:szCs w:val="22"/>
        </w:rPr>
        <w:t xml:space="preserve"> descontará do valor caucionado o numerário que bastar à reparação de danos a que a </w:t>
      </w:r>
      <w:r w:rsidRPr="00BA367A">
        <w:rPr>
          <w:b/>
          <w:sz w:val="22"/>
          <w:szCs w:val="22"/>
        </w:rPr>
        <w:t>CONTRATADA</w:t>
      </w:r>
      <w:r w:rsidRPr="00BA367A">
        <w:rPr>
          <w:sz w:val="22"/>
          <w:szCs w:val="22"/>
        </w:rPr>
        <w:t xml:space="preserve"> der causa na execução dos serviços contratados, hipótese em que a </w:t>
      </w:r>
      <w:r w:rsidRPr="00BA367A">
        <w:rPr>
          <w:b/>
          <w:sz w:val="22"/>
          <w:szCs w:val="22"/>
        </w:rPr>
        <w:t>CONTRATADA</w:t>
      </w:r>
      <w:r w:rsidRPr="00BA367A">
        <w:rPr>
          <w:sz w:val="22"/>
          <w:szCs w:val="22"/>
        </w:rPr>
        <w:t xml:space="preserve"> deverá em 5 (cinco) dias úteis a contar da notificação administrativa, recompor o valor abatido para restaurar a integridade da garantia.</w:t>
      </w:r>
    </w:p>
    <w:p w:rsidR="00634420" w:rsidRPr="00BA367A" w:rsidRDefault="00634420" w:rsidP="00BA367A">
      <w:pPr>
        <w:pStyle w:val="BodyText22"/>
        <w:ind w:firstLine="0"/>
        <w:rPr>
          <w:b/>
          <w:sz w:val="22"/>
          <w:szCs w:val="22"/>
        </w:rPr>
      </w:pPr>
    </w:p>
    <w:p w:rsidR="00634420" w:rsidRPr="00BA367A" w:rsidRDefault="00634420" w:rsidP="00BA367A">
      <w:pPr>
        <w:tabs>
          <w:tab w:val="left" w:pos="1134"/>
        </w:tabs>
        <w:jc w:val="both"/>
        <w:rPr>
          <w:b/>
          <w:sz w:val="22"/>
          <w:szCs w:val="22"/>
        </w:rPr>
      </w:pPr>
      <w:r w:rsidRPr="00BA367A">
        <w:rPr>
          <w:b/>
          <w:sz w:val="22"/>
          <w:szCs w:val="22"/>
        </w:rPr>
        <w:t xml:space="preserve">CLÁUSULA DÉCIMA </w:t>
      </w:r>
      <w:r w:rsidR="007523A9" w:rsidRPr="00BA367A">
        <w:rPr>
          <w:b/>
          <w:sz w:val="22"/>
          <w:szCs w:val="22"/>
        </w:rPr>
        <w:t>QUARTA</w:t>
      </w:r>
      <w:r w:rsidRPr="00BA367A">
        <w:rPr>
          <w:b/>
          <w:sz w:val="22"/>
          <w:szCs w:val="22"/>
        </w:rPr>
        <w:t xml:space="preserve"> -DA RESCISÃO:</w:t>
      </w:r>
    </w:p>
    <w:p w:rsidR="00634420" w:rsidRPr="00BA367A" w:rsidRDefault="00634420" w:rsidP="00BA367A">
      <w:pPr>
        <w:tabs>
          <w:tab w:val="left" w:pos="1134"/>
        </w:tabs>
        <w:jc w:val="both"/>
        <w:rPr>
          <w:b/>
          <w:sz w:val="22"/>
          <w:szCs w:val="22"/>
        </w:rPr>
      </w:pPr>
    </w:p>
    <w:p w:rsidR="00634420" w:rsidRPr="00BA367A" w:rsidRDefault="00634420" w:rsidP="00BA367A">
      <w:pPr>
        <w:tabs>
          <w:tab w:val="left" w:pos="1134"/>
        </w:tabs>
        <w:jc w:val="both"/>
        <w:rPr>
          <w:sz w:val="22"/>
          <w:szCs w:val="22"/>
        </w:rPr>
      </w:pPr>
      <w:r w:rsidRPr="00BA367A">
        <w:rPr>
          <w:sz w:val="22"/>
          <w:szCs w:val="22"/>
        </w:rPr>
        <w:t xml:space="preserve">O presente </w:t>
      </w:r>
      <w:r w:rsidRPr="00BA367A">
        <w:rPr>
          <w:b/>
          <w:sz w:val="22"/>
          <w:szCs w:val="22"/>
        </w:rPr>
        <w:t>CONTRATO</w:t>
      </w:r>
      <w:r w:rsidRPr="00BA367A">
        <w:rPr>
          <w:sz w:val="22"/>
          <w:szCs w:val="22"/>
        </w:rPr>
        <w:t xml:space="preserve"> poderá ser rescindido de conformidade com os </w:t>
      </w:r>
      <w:proofErr w:type="spellStart"/>
      <w:r w:rsidRPr="00BA367A">
        <w:rPr>
          <w:sz w:val="22"/>
          <w:szCs w:val="22"/>
        </w:rPr>
        <w:t>arts</w:t>
      </w:r>
      <w:proofErr w:type="spellEnd"/>
      <w:r w:rsidRPr="00BA367A">
        <w:rPr>
          <w:sz w:val="22"/>
          <w:szCs w:val="22"/>
        </w:rPr>
        <w:t>. 78, 79 e 80, da Lei n.º 8.666/93 e pelo Decreto Estadual n.º 1.394</w:t>
      </w:r>
      <w:r w:rsidRPr="00BA367A">
        <w:rPr>
          <w:color w:val="C00000"/>
          <w:sz w:val="22"/>
          <w:szCs w:val="22"/>
        </w:rPr>
        <w:t>,</w:t>
      </w:r>
      <w:r w:rsidRPr="00BA367A">
        <w:rPr>
          <w:sz w:val="22"/>
          <w:szCs w:val="22"/>
        </w:rPr>
        <w:t xml:space="preserve"> assegurados os direitos adquiridos da </w:t>
      </w:r>
      <w:r w:rsidRPr="00BA367A">
        <w:rPr>
          <w:b/>
          <w:sz w:val="22"/>
          <w:szCs w:val="22"/>
        </w:rPr>
        <w:t>CONTRATADA</w:t>
      </w:r>
      <w:r w:rsidRPr="00BA367A">
        <w:rPr>
          <w:sz w:val="22"/>
          <w:szCs w:val="22"/>
        </w:rPr>
        <w:t>.</w:t>
      </w:r>
    </w:p>
    <w:p w:rsidR="00634420" w:rsidRPr="00BA367A" w:rsidRDefault="00634420" w:rsidP="00BA367A">
      <w:pPr>
        <w:jc w:val="both"/>
        <w:rPr>
          <w:sz w:val="22"/>
          <w:szCs w:val="22"/>
        </w:rPr>
      </w:pPr>
    </w:p>
    <w:p w:rsidR="00634420" w:rsidRPr="00BA367A" w:rsidRDefault="00634420" w:rsidP="00BA367A">
      <w:pPr>
        <w:tabs>
          <w:tab w:val="left" w:pos="1134"/>
        </w:tabs>
        <w:jc w:val="both"/>
        <w:rPr>
          <w:b/>
          <w:sz w:val="22"/>
          <w:szCs w:val="22"/>
        </w:rPr>
      </w:pPr>
      <w:r w:rsidRPr="00BA367A">
        <w:rPr>
          <w:b/>
          <w:sz w:val="22"/>
          <w:szCs w:val="22"/>
        </w:rPr>
        <w:t xml:space="preserve">CLÁUSULA DÉCIMA </w:t>
      </w:r>
      <w:r w:rsidR="007523A9" w:rsidRPr="00BA367A">
        <w:rPr>
          <w:b/>
          <w:sz w:val="22"/>
          <w:szCs w:val="22"/>
        </w:rPr>
        <w:t>QUINTA</w:t>
      </w:r>
      <w:r w:rsidRPr="00BA367A">
        <w:rPr>
          <w:b/>
          <w:sz w:val="22"/>
          <w:szCs w:val="22"/>
        </w:rPr>
        <w:t xml:space="preserve"> – </w:t>
      </w:r>
      <w:r w:rsidRPr="00BA367A">
        <w:rPr>
          <w:sz w:val="22"/>
          <w:szCs w:val="22"/>
        </w:rPr>
        <w:t>DOS ENCARGOS DECORRENTES DO CONTRATO</w:t>
      </w:r>
    </w:p>
    <w:p w:rsidR="00634420" w:rsidRPr="00BA367A" w:rsidRDefault="00634420" w:rsidP="00BA367A">
      <w:pPr>
        <w:tabs>
          <w:tab w:val="left" w:pos="1134"/>
        </w:tabs>
        <w:jc w:val="both"/>
        <w:rPr>
          <w:b/>
          <w:sz w:val="22"/>
          <w:szCs w:val="22"/>
        </w:rPr>
      </w:pPr>
    </w:p>
    <w:p w:rsidR="00634420" w:rsidRPr="00BA367A" w:rsidRDefault="00634420" w:rsidP="00BA367A">
      <w:pPr>
        <w:tabs>
          <w:tab w:val="left" w:pos="1134"/>
        </w:tabs>
        <w:jc w:val="both"/>
        <w:rPr>
          <w:sz w:val="22"/>
          <w:szCs w:val="22"/>
        </w:rPr>
      </w:pPr>
      <w:r w:rsidRPr="00BA367A">
        <w:rPr>
          <w:sz w:val="22"/>
          <w:szCs w:val="22"/>
        </w:rPr>
        <w:t xml:space="preserve">Constituirá encargo exclusivo da </w:t>
      </w:r>
      <w:r w:rsidRPr="00BA367A">
        <w:rPr>
          <w:b/>
          <w:sz w:val="22"/>
          <w:szCs w:val="22"/>
        </w:rPr>
        <w:t>CONTRATADA</w:t>
      </w:r>
      <w:r w:rsidRPr="00BA367A">
        <w:rPr>
          <w:sz w:val="22"/>
          <w:szCs w:val="22"/>
        </w:rPr>
        <w:t xml:space="preserve"> o pagamento de tributos, tarifas e emolumentos decorrentes deste </w:t>
      </w:r>
      <w:r w:rsidRPr="00BA367A">
        <w:rPr>
          <w:b/>
          <w:sz w:val="22"/>
          <w:szCs w:val="22"/>
        </w:rPr>
        <w:t>CONTRATO</w:t>
      </w:r>
      <w:r w:rsidRPr="00BA367A">
        <w:rPr>
          <w:sz w:val="22"/>
          <w:szCs w:val="22"/>
        </w:rPr>
        <w:t xml:space="preserve"> e da execução de seu objeto.</w:t>
      </w:r>
    </w:p>
    <w:p w:rsidR="00634420" w:rsidRPr="00BA367A" w:rsidRDefault="00634420" w:rsidP="00BA367A">
      <w:pPr>
        <w:pStyle w:val="Ttulo3"/>
        <w:ind w:firstLine="1134"/>
        <w:jc w:val="both"/>
        <w:rPr>
          <w:b w:val="0"/>
          <w:sz w:val="22"/>
          <w:szCs w:val="22"/>
        </w:rPr>
      </w:pPr>
    </w:p>
    <w:p w:rsidR="00634420" w:rsidRPr="00BA367A" w:rsidRDefault="00634420" w:rsidP="00BA367A">
      <w:pPr>
        <w:pStyle w:val="Corpodetexto"/>
        <w:tabs>
          <w:tab w:val="left" w:pos="1134"/>
        </w:tabs>
        <w:rPr>
          <w:sz w:val="22"/>
          <w:szCs w:val="22"/>
        </w:rPr>
      </w:pPr>
      <w:r w:rsidRPr="00BA367A">
        <w:rPr>
          <w:b/>
          <w:sz w:val="22"/>
          <w:szCs w:val="22"/>
        </w:rPr>
        <w:t xml:space="preserve">CLÁUSULA </w:t>
      </w:r>
      <w:r w:rsidR="007523A9" w:rsidRPr="00BA367A">
        <w:rPr>
          <w:b/>
          <w:sz w:val="22"/>
          <w:szCs w:val="22"/>
        </w:rPr>
        <w:t xml:space="preserve">DÉCIMA </w:t>
      </w:r>
      <w:proofErr w:type="gramStart"/>
      <w:r w:rsidR="007523A9" w:rsidRPr="00BA367A">
        <w:rPr>
          <w:b/>
          <w:sz w:val="22"/>
          <w:szCs w:val="22"/>
        </w:rPr>
        <w:t>SEXTA</w:t>
      </w:r>
      <w:r w:rsidRPr="00BA367A">
        <w:rPr>
          <w:b/>
          <w:sz w:val="22"/>
          <w:szCs w:val="22"/>
        </w:rPr>
        <w:t xml:space="preserve">  -</w:t>
      </w:r>
      <w:proofErr w:type="gramEnd"/>
      <w:r w:rsidRPr="00BA367A">
        <w:rPr>
          <w:b/>
          <w:sz w:val="22"/>
          <w:szCs w:val="22"/>
        </w:rPr>
        <w:t>DO FORO</w:t>
      </w:r>
    </w:p>
    <w:p w:rsidR="00634420" w:rsidRPr="00BA367A" w:rsidRDefault="00634420" w:rsidP="00BA367A">
      <w:pPr>
        <w:pStyle w:val="Corpodetexto"/>
        <w:tabs>
          <w:tab w:val="left" w:pos="1134"/>
        </w:tabs>
        <w:rPr>
          <w:sz w:val="22"/>
          <w:szCs w:val="22"/>
        </w:rPr>
      </w:pPr>
    </w:p>
    <w:p w:rsidR="0077336D" w:rsidRPr="00BA367A" w:rsidRDefault="0077336D" w:rsidP="00BA367A">
      <w:pPr>
        <w:spacing w:after="240"/>
        <w:jc w:val="both"/>
        <w:rPr>
          <w:sz w:val="22"/>
          <w:szCs w:val="22"/>
        </w:rPr>
      </w:pPr>
      <w:r w:rsidRPr="00BA367A">
        <w:rPr>
          <w:sz w:val="22"/>
          <w:szCs w:val="22"/>
        </w:rPr>
        <w:t>O foro da Comarca de Porto Velho-RO é o competente para resolução de questões, dirimir dúvidas e/ou omissões eventualmente decorrentes da presente contratação, renunciando expressamente, as partes contratantes, a todos os demais por mais privilegiados que possa ser.</w:t>
      </w:r>
    </w:p>
    <w:p w:rsidR="00634420" w:rsidRPr="00BA367A" w:rsidRDefault="00634420" w:rsidP="00BA367A">
      <w:pPr>
        <w:pStyle w:val="Corpodetexto"/>
        <w:tabs>
          <w:tab w:val="left" w:pos="1134"/>
        </w:tabs>
        <w:rPr>
          <w:b/>
          <w:sz w:val="22"/>
          <w:szCs w:val="22"/>
        </w:rPr>
      </w:pPr>
      <w:r w:rsidRPr="00BA367A">
        <w:rPr>
          <w:b/>
          <w:sz w:val="22"/>
          <w:szCs w:val="22"/>
        </w:rPr>
        <w:t xml:space="preserve">CLÁUSULA </w:t>
      </w:r>
      <w:r w:rsidR="007523A9" w:rsidRPr="00BA367A">
        <w:rPr>
          <w:b/>
          <w:sz w:val="22"/>
          <w:szCs w:val="22"/>
        </w:rPr>
        <w:t xml:space="preserve">DÉCIMA </w:t>
      </w:r>
      <w:proofErr w:type="gramStart"/>
      <w:r w:rsidR="007523A9" w:rsidRPr="00BA367A">
        <w:rPr>
          <w:b/>
          <w:sz w:val="22"/>
          <w:szCs w:val="22"/>
        </w:rPr>
        <w:t>SÉTIMA</w:t>
      </w:r>
      <w:r w:rsidRPr="00BA367A">
        <w:rPr>
          <w:b/>
          <w:sz w:val="22"/>
          <w:szCs w:val="22"/>
        </w:rPr>
        <w:t xml:space="preserve">  -</w:t>
      </w:r>
      <w:proofErr w:type="gramEnd"/>
      <w:r w:rsidRPr="00BA367A">
        <w:rPr>
          <w:b/>
          <w:sz w:val="22"/>
          <w:szCs w:val="22"/>
        </w:rPr>
        <w:t>CONDIÇÕES GERIAS</w:t>
      </w:r>
    </w:p>
    <w:p w:rsidR="00634420" w:rsidRPr="00BA367A" w:rsidRDefault="00634420" w:rsidP="00BA367A">
      <w:pPr>
        <w:pStyle w:val="Corpodetexto"/>
        <w:tabs>
          <w:tab w:val="left" w:pos="1134"/>
        </w:tabs>
        <w:rPr>
          <w:b/>
          <w:sz w:val="22"/>
          <w:szCs w:val="22"/>
        </w:rPr>
      </w:pPr>
    </w:p>
    <w:p w:rsidR="00634420" w:rsidRPr="00BA367A" w:rsidRDefault="00634420" w:rsidP="00BA367A">
      <w:pPr>
        <w:pStyle w:val="Corpodetexto"/>
        <w:tabs>
          <w:tab w:val="left" w:pos="1134"/>
        </w:tabs>
        <w:rPr>
          <w:sz w:val="22"/>
          <w:szCs w:val="22"/>
        </w:rPr>
      </w:pPr>
      <w:r w:rsidRPr="00BA367A">
        <w:rPr>
          <w:sz w:val="22"/>
          <w:szCs w:val="22"/>
        </w:rPr>
        <w:t>A execução do presente instrumento, bem como os casos omisso, serão observados em conformidade pela Lei 8.666 de 21 de junho de 1993 e demais legislação correlata.</w:t>
      </w:r>
    </w:p>
    <w:p w:rsidR="0077336D" w:rsidRPr="00BA367A" w:rsidRDefault="0077336D" w:rsidP="00BA367A">
      <w:pPr>
        <w:pStyle w:val="Corpodetexto"/>
        <w:tabs>
          <w:tab w:val="left" w:pos="1134"/>
        </w:tabs>
        <w:rPr>
          <w:sz w:val="22"/>
          <w:szCs w:val="22"/>
        </w:rPr>
      </w:pPr>
    </w:p>
    <w:p w:rsidR="0077336D" w:rsidRPr="00BA367A" w:rsidRDefault="0077336D" w:rsidP="00BA367A">
      <w:pPr>
        <w:spacing w:after="240"/>
        <w:jc w:val="both"/>
        <w:rPr>
          <w:sz w:val="22"/>
          <w:szCs w:val="22"/>
        </w:rPr>
      </w:pPr>
      <w:r w:rsidRPr="00BA367A">
        <w:rPr>
          <w:sz w:val="22"/>
          <w:szCs w:val="22"/>
        </w:rPr>
        <w:t>As omissões, dúvidas e casos não previstos neste instrumento, serão resolvidos e decididos aplicando-se as regras da Lei nº 8.666/93 e suas alterações, bem como demais ordenamentos jurídicos correlatos, levando-se sempre em consideração os princípios que regem a administração pública.</w:t>
      </w:r>
    </w:p>
    <w:p w:rsidR="0077336D" w:rsidRPr="00BA367A" w:rsidRDefault="0077336D" w:rsidP="00BA367A">
      <w:pPr>
        <w:spacing w:after="240"/>
        <w:jc w:val="both"/>
        <w:rPr>
          <w:bCs/>
          <w:sz w:val="22"/>
          <w:szCs w:val="22"/>
        </w:rPr>
      </w:pPr>
      <w:r w:rsidRPr="00BA367A">
        <w:rPr>
          <w:sz w:val="22"/>
          <w:szCs w:val="22"/>
        </w:rPr>
        <w:t xml:space="preserve">O presente Projeto Básico foi elaborado em consonância com o previsto no Projeto de Desenvolvimento Socioeconômico e Ambiental Integrado – PDSEAI apresentado pela Secretaria de Estado de Desenvolvimento Ambiental – SEDAM e aprovado pelo </w:t>
      </w:r>
      <w:r w:rsidRPr="00BA367A">
        <w:rPr>
          <w:bCs/>
          <w:sz w:val="22"/>
          <w:szCs w:val="22"/>
        </w:rPr>
        <w:t>Banco Nacional do Desenvolvimento Econômico e Social – BNDES.</w:t>
      </w:r>
    </w:p>
    <w:p w:rsidR="0077336D" w:rsidRPr="00BA367A" w:rsidRDefault="0077336D" w:rsidP="00BA367A">
      <w:pPr>
        <w:spacing w:after="240"/>
        <w:jc w:val="both"/>
        <w:rPr>
          <w:sz w:val="22"/>
          <w:szCs w:val="22"/>
        </w:rPr>
      </w:pPr>
      <w:r w:rsidRPr="00BA367A">
        <w:rPr>
          <w:bCs/>
          <w:sz w:val="22"/>
          <w:szCs w:val="22"/>
        </w:rPr>
        <w:t xml:space="preserve">O referido projeto será custeado </w:t>
      </w:r>
      <w:r w:rsidRPr="00BA367A">
        <w:rPr>
          <w:sz w:val="22"/>
          <w:szCs w:val="22"/>
        </w:rPr>
        <w:t>com recursos do Fundo Amazônia, nos moldes do Contrato de Concessão de Colaboração Financeira não reembolsável firmado entre o BNDES e o Estado de Rondônia.</w:t>
      </w:r>
    </w:p>
    <w:p w:rsidR="00634420" w:rsidRPr="00BA367A" w:rsidRDefault="00634420" w:rsidP="00BA367A">
      <w:pPr>
        <w:tabs>
          <w:tab w:val="left" w:pos="1134"/>
        </w:tabs>
        <w:jc w:val="both"/>
        <w:rPr>
          <w:sz w:val="22"/>
          <w:szCs w:val="22"/>
        </w:rPr>
      </w:pPr>
      <w:r w:rsidRPr="00BA367A">
        <w:rPr>
          <w:sz w:val="22"/>
          <w:szCs w:val="22"/>
        </w:rPr>
        <w:t xml:space="preserve">Para firmeza e como prova do acordado, é lavrado o presente </w:t>
      </w:r>
      <w:r w:rsidRPr="00BA367A">
        <w:rPr>
          <w:b/>
          <w:sz w:val="22"/>
          <w:szCs w:val="22"/>
        </w:rPr>
        <w:t xml:space="preserve">CONTRATO </w:t>
      </w:r>
      <w:r w:rsidRPr="00BA367A">
        <w:rPr>
          <w:sz w:val="22"/>
          <w:szCs w:val="22"/>
        </w:rPr>
        <w:t>às fls. ___ do Livro n</w:t>
      </w:r>
      <w:r w:rsidRPr="00BA367A">
        <w:rPr>
          <w:sz w:val="22"/>
          <w:szCs w:val="22"/>
        </w:rPr>
        <w:sym w:font="Symbol" w:char="F0B0"/>
      </w:r>
      <w:r w:rsidRPr="00BA367A">
        <w:rPr>
          <w:sz w:val="22"/>
          <w:szCs w:val="22"/>
        </w:rPr>
        <w:t xml:space="preserve">_____ de Contratos, que depois de lido e achado conforme, é assinado pelas partes, dele sendo extraídas as cópias que se fizerem necessárias para sua publicação e </w:t>
      </w:r>
      <w:proofErr w:type="gramStart"/>
      <w:r w:rsidRPr="00BA367A">
        <w:rPr>
          <w:sz w:val="22"/>
          <w:szCs w:val="22"/>
        </w:rPr>
        <w:t>execução,  devidamente</w:t>
      </w:r>
      <w:proofErr w:type="gramEnd"/>
      <w:r w:rsidRPr="00BA367A">
        <w:rPr>
          <w:sz w:val="22"/>
          <w:szCs w:val="22"/>
        </w:rPr>
        <w:t xml:space="preserve"> certificado pela Procuradoria Geral do Estado – </w:t>
      </w:r>
      <w:r w:rsidRPr="00BA367A">
        <w:rPr>
          <w:b/>
          <w:sz w:val="22"/>
          <w:szCs w:val="22"/>
        </w:rPr>
        <w:t>PGE</w:t>
      </w:r>
      <w:r w:rsidRPr="00BA367A">
        <w:rPr>
          <w:sz w:val="22"/>
          <w:szCs w:val="22"/>
        </w:rPr>
        <w:t>.</w:t>
      </w:r>
    </w:p>
    <w:p w:rsidR="00634420" w:rsidRPr="00BA367A" w:rsidRDefault="00634420" w:rsidP="00BA367A">
      <w:pPr>
        <w:tabs>
          <w:tab w:val="left" w:pos="1134"/>
        </w:tabs>
        <w:jc w:val="both"/>
        <w:rPr>
          <w:sz w:val="22"/>
          <w:szCs w:val="22"/>
        </w:rPr>
      </w:pPr>
    </w:p>
    <w:p w:rsidR="00634420" w:rsidRPr="00BA367A" w:rsidRDefault="00634420" w:rsidP="00BA367A">
      <w:pPr>
        <w:tabs>
          <w:tab w:val="left" w:pos="1134"/>
        </w:tabs>
        <w:jc w:val="both"/>
        <w:rPr>
          <w:sz w:val="22"/>
          <w:szCs w:val="22"/>
        </w:rPr>
      </w:pPr>
      <w:r w:rsidRPr="00BA367A">
        <w:rPr>
          <w:sz w:val="22"/>
          <w:szCs w:val="22"/>
        </w:rPr>
        <w:t xml:space="preserve">Porto Velho/RO, ____ de ___________ </w:t>
      </w:r>
      <w:proofErr w:type="spellStart"/>
      <w:r w:rsidRPr="00BA367A">
        <w:rPr>
          <w:sz w:val="22"/>
          <w:szCs w:val="22"/>
        </w:rPr>
        <w:t>de</w:t>
      </w:r>
      <w:proofErr w:type="spellEnd"/>
      <w:r w:rsidRPr="00BA367A">
        <w:rPr>
          <w:sz w:val="22"/>
          <w:szCs w:val="22"/>
        </w:rPr>
        <w:t xml:space="preserve"> 201</w:t>
      </w:r>
      <w:r w:rsidR="0092015E">
        <w:rPr>
          <w:sz w:val="22"/>
          <w:szCs w:val="22"/>
        </w:rPr>
        <w:t>8</w:t>
      </w:r>
      <w:r w:rsidRPr="00BA367A">
        <w:rPr>
          <w:sz w:val="22"/>
          <w:szCs w:val="22"/>
        </w:rPr>
        <w:t>.</w:t>
      </w:r>
    </w:p>
    <w:p w:rsidR="00634420" w:rsidRPr="00107965" w:rsidRDefault="00634420" w:rsidP="00107965">
      <w:pPr>
        <w:tabs>
          <w:tab w:val="left" w:pos="1134"/>
        </w:tabs>
        <w:jc w:val="right"/>
        <w:rPr>
          <w:sz w:val="22"/>
          <w:szCs w:val="22"/>
        </w:rPr>
      </w:pPr>
    </w:p>
    <w:p w:rsidR="00634420" w:rsidRPr="00107965" w:rsidRDefault="00634420" w:rsidP="00107965">
      <w:pPr>
        <w:tabs>
          <w:tab w:val="left" w:pos="1134"/>
        </w:tabs>
        <w:jc w:val="right"/>
        <w:rPr>
          <w:sz w:val="22"/>
          <w:szCs w:val="22"/>
        </w:rPr>
      </w:pPr>
    </w:p>
    <w:p w:rsidR="00634420" w:rsidRPr="00107965" w:rsidRDefault="00634420" w:rsidP="00107965">
      <w:pPr>
        <w:tabs>
          <w:tab w:val="left" w:pos="1134"/>
        </w:tabs>
        <w:jc w:val="right"/>
        <w:rPr>
          <w:sz w:val="22"/>
          <w:szCs w:val="22"/>
        </w:rPr>
      </w:pPr>
    </w:p>
    <w:p w:rsidR="00634420" w:rsidRPr="00107965" w:rsidRDefault="00634420" w:rsidP="00107965">
      <w:pPr>
        <w:tabs>
          <w:tab w:val="left" w:pos="1134"/>
        </w:tabs>
        <w:jc w:val="right"/>
        <w:rPr>
          <w:sz w:val="22"/>
          <w:szCs w:val="22"/>
        </w:rPr>
      </w:pPr>
    </w:p>
    <w:p w:rsidR="00634420" w:rsidRPr="00107965" w:rsidRDefault="00634420" w:rsidP="00107965">
      <w:pPr>
        <w:tabs>
          <w:tab w:val="left" w:pos="1134"/>
        </w:tabs>
        <w:jc w:val="both"/>
        <w:rPr>
          <w:sz w:val="22"/>
          <w:szCs w:val="22"/>
        </w:rPr>
      </w:pPr>
    </w:p>
    <w:tbl>
      <w:tblPr>
        <w:tblW w:w="0" w:type="auto"/>
        <w:tblCellMar>
          <w:left w:w="70" w:type="dxa"/>
          <w:right w:w="70" w:type="dxa"/>
        </w:tblCellMar>
        <w:tblLook w:val="0000" w:firstRow="0" w:lastRow="0" w:firstColumn="0" w:lastColumn="0" w:noHBand="0" w:noVBand="0"/>
      </w:tblPr>
      <w:tblGrid>
        <w:gridCol w:w="4323"/>
        <w:gridCol w:w="283"/>
        <w:gridCol w:w="4039"/>
      </w:tblGrid>
      <w:tr w:rsidR="00634420" w:rsidRPr="00107965" w:rsidTr="00D93008">
        <w:tc>
          <w:tcPr>
            <w:tcW w:w="4323" w:type="dxa"/>
            <w:tcBorders>
              <w:top w:val="single" w:sz="4" w:space="0" w:color="auto"/>
            </w:tcBorders>
          </w:tcPr>
          <w:p w:rsidR="00634420" w:rsidRPr="00107965" w:rsidRDefault="00634420" w:rsidP="00107965">
            <w:pPr>
              <w:jc w:val="center"/>
              <w:rPr>
                <w:sz w:val="22"/>
                <w:szCs w:val="22"/>
              </w:rPr>
            </w:pPr>
            <w:r w:rsidRPr="00107965">
              <w:rPr>
                <w:b/>
                <w:sz w:val="22"/>
                <w:szCs w:val="22"/>
              </w:rPr>
              <w:t>Governador do Estado de Rondônia</w:t>
            </w:r>
          </w:p>
        </w:tc>
        <w:tc>
          <w:tcPr>
            <w:tcW w:w="283" w:type="dxa"/>
          </w:tcPr>
          <w:p w:rsidR="00634420" w:rsidRPr="00107965" w:rsidRDefault="00634420" w:rsidP="00107965">
            <w:pPr>
              <w:jc w:val="center"/>
              <w:rPr>
                <w:sz w:val="22"/>
                <w:szCs w:val="22"/>
              </w:rPr>
            </w:pPr>
          </w:p>
        </w:tc>
        <w:tc>
          <w:tcPr>
            <w:tcW w:w="4039" w:type="dxa"/>
            <w:tcBorders>
              <w:top w:val="single" w:sz="4" w:space="0" w:color="auto"/>
            </w:tcBorders>
          </w:tcPr>
          <w:p w:rsidR="00634420" w:rsidRPr="00107965" w:rsidRDefault="00634420" w:rsidP="00107965">
            <w:pPr>
              <w:jc w:val="center"/>
              <w:rPr>
                <w:sz w:val="22"/>
                <w:szCs w:val="22"/>
              </w:rPr>
            </w:pPr>
            <w:r w:rsidRPr="00107965">
              <w:rPr>
                <w:b/>
                <w:sz w:val="22"/>
                <w:szCs w:val="22"/>
              </w:rPr>
              <w:t>Secretaria de Estado do Desenvolvimento Ambiental - SEDAM</w:t>
            </w:r>
          </w:p>
        </w:tc>
      </w:tr>
    </w:tbl>
    <w:p w:rsidR="00634420" w:rsidRPr="00107965" w:rsidRDefault="00634420" w:rsidP="00107965">
      <w:pPr>
        <w:jc w:val="center"/>
        <w:rPr>
          <w:b/>
          <w:sz w:val="22"/>
          <w:szCs w:val="22"/>
        </w:rPr>
      </w:pPr>
    </w:p>
    <w:p w:rsidR="00634420" w:rsidRPr="00107965" w:rsidRDefault="00634420" w:rsidP="00107965">
      <w:pPr>
        <w:jc w:val="center"/>
        <w:rPr>
          <w:b/>
          <w:sz w:val="22"/>
          <w:szCs w:val="22"/>
        </w:rPr>
      </w:pPr>
    </w:p>
    <w:p w:rsidR="00634420" w:rsidRPr="00107965" w:rsidRDefault="00634420" w:rsidP="00107965">
      <w:pPr>
        <w:jc w:val="center"/>
        <w:rPr>
          <w:b/>
          <w:sz w:val="22"/>
          <w:szCs w:val="22"/>
        </w:rPr>
      </w:pPr>
    </w:p>
    <w:p w:rsidR="00634420" w:rsidRPr="00107965" w:rsidRDefault="00634420" w:rsidP="00107965">
      <w:pPr>
        <w:jc w:val="center"/>
        <w:rPr>
          <w:b/>
          <w:sz w:val="22"/>
          <w:szCs w:val="22"/>
        </w:rPr>
      </w:pPr>
    </w:p>
    <w:p w:rsidR="00634420" w:rsidRPr="00107965" w:rsidRDefault="00634420" w:rsidP="00107965">
      <w:pPr>
        <w:jc w:val="center"/>
        <w:rPr>
          <w:b/>
          <w:sz w:val="22"/>
          <w:szCs w:val="22"/>
        </w:rPr>
      </w:pPr>
    </w:p>
    <w:tbl>
      <w:tblPr>
        <w:tblW w:w="0" w:type="auto"/>
        <w:tblCellMar>
          <w:left w:w="70" w:type="dxa"/>
          <w:right w:w="70" w:type="dxa"/>
        </w:tblCellMar>
        <w:tblLook w:val="0000" w:firstRow="0" w:lastRow="0" w:firstColumn="0" w:lastColumn="0" w:noHBand="0" w:noVBand="0"/>
      </w:tblPr>
      <w:tblGrid>
        <w:gridCol w:w="4323"/>
        <w:gridCol w:w="283"/>
        <w:gridCol w:w="4039"/>
      </w:tblGrid>
      <w:tr w:rsidR="00634420" w:rsidRPr="00107965" w:rsidTr="00D93008">
        <w:tc>
          <w:tcPr>
            <w:tcW w:w="4323" w:type="dxa"/>
            <w:tcBorders>
              <w:top w:val="single" w:sz="4" w:space="0" w:color="auto"/>
            </w:tcBorders>
          </w:tcPr>
          <w:p w:rsidR="00634420" w:rsidRPr="00107965" w:rsidRDefault="00634420" w:rsidP="00107965">
            <w:pPr>
              <w:jc w:val="center"/>
              <w:rPr>
                <w:sz w:val="22"/>
                <w:szCs w:val="22"/>
              </w:rPr>
            </w:pPr>
            <w:r w:rsidRPr="00107965">
              <w:rPr>
                <w:b/>
                <w:sz w:val="22"/>
                <w:szCs w:val="22"/>
              </w:rPr>
              <w:t>Procuradoria Geral do Estado-PGE</w:t>
            </w:r>
          </w:p>
        </w:tc>
        <w:tc>
          <w:tcPr>
            <w:tcW w:w="283" w:type="dxa"/>
          </w:tcPr>
          <w:p w:rsidR="00634420" w:rsidRPr="00107965" w:rsidRDefault="00634420" w:rsidP="00107965">
            <w:pPr>
              <w:jc w:val="center"/>
              <w:rPr>
                <w:sz w:val="22"/>
                <w:szCs w:val="22"/>
              </w:rPr>
            </w:pPr>
          </w:p>
        </w:tc>
        <w:tc>
          <w:tcPr>
            <w:tcW w:w="4039" w:type="dxa"/>
            <w:tcBorders>
              <w:top w:val="single" w:sz="4" w:space="0" w:color="auto"/>
            </w:tcBorders>
          </w:tcPr>
          <w:p w:rsidR="00634420" w:rsidRPr="00107965" w:rsidRDefault="00634420" w:rsidP="00107965">
            <w:pPr>
              <w:jc w:val="center"/>
              <w:rPr>
                <w:sz w:val="22"/>
                <w:szCs w:val="22"/>
              </w:rPr>
            </w:pPr>
            <w:r w:rsidRPr="00107965">
              <w:rPr>
                <w:b/>
                <w:sz w:val="22"/>
                <w:szCs w:val="22"/>
              </w:rPr>
              <w:t>Empresa</w:t>
            </w:r>
          </w:p>
        </w:tc>
      </w:tr>
    </w:tbl>
    <w:p w:rsidR="00634420" w:rsidRPr="00107965" w:rsidRDefault="00634420" w:rsidP="00107965">
      <w:pPr>
        <w:jc w:val="both"/>
        <w:rPr>
          <w:sz w:val="22"/>
          <w:szCs w:val="22"/>
        </w:rPr>
      </w:pPr>
    </w:p>
    <w:p w:rsidR="00634420" w:rsidRPr="00107965" w:rsidRDefault="00634420" w:rsidP="00107965">
      <w:pPr>
        <w:jc w:val="both"/>
        <w:rPr>
          <w:sz w:val="22"/>
          <w:szCs w:val="22"/>
        </w:rPr>
      </w:pPr>
    </w:p>
    <w:p w:rsidR="00634420" w:rsidRPr="00107965" w:rsidRDefault="00634420" w:rsidP="00107965">
      <w:pPr>
        <w:pStyle w:val="Ttulo"/>
        <w:rPr>
          <w:rFonts w:ascii="Times New Roman" w:hAnsi="Times New Roman" w:cs="Times New Roman"/>
          <w:sz w:val="22"/>
          <w:szCs w:val="22"/>
        </w:rPr>
      </w:pPr>
      <w:r w:rsidRPr="00107965">
        <w:rPr>
          <w:rFonts w:ascii="Times New Roman" w:hAnsi="Times New Roman" w:cs="Times New Roman"/>
          <w:i/>
          <w:iCs/>
          <w:sz w:val="22"/>
          <w:szCs w:val="22"/>
        </w:rPr>
        <w:t xml:space="preserve">OBS: Este formulário é uma MINUTA </w:t>
      </w:r>
      <w:proofErr w:type="gramStart"/>
      <w:r w:rsidRPr="00107965">
        <w:rPr>
          <w:rFonts w:ascii="Times New Roman" w:hAnsi="Times New Roman" w:cs="Times New Roman"/>
          <w:i/>
          <w:iCs/>
          <w:sz w:val="22"/>
          <w:szCs w:val="22"/>
        </w:rPr>
        <w:t>e  não</w:t>
      </w:r>
      <w:proofErr w:type="gramEnd"/>
      <w:r w:rsidRPr="00107965">
        <w:rPr>
          <w:rFonts w:ascii="Times New Roman" w:hAnsi="Times New Roman" w:cs="Times New Roman"/>
          <w:i/>
          <w:iCs/>
          <w:sz w:val="22"/>
          <w:szCs w:val="22"/>
        </w:rPr>
        <w:t xml:space="preserve"> deve ser preenchido e só será utilizado quando da assinatura do Contrato, não havendo necessidade de ser apresentado juntamente com a proposta.</w:t>
      </w:r>
    </w:p>
    <w:p w:rsidR="00553B16" w:rsidRPr="00107965" w:rsidRDefault="00553B16" w:rsidP="00107965">
      <w:pPr>
        <w:pStyle w:val="Rodap"/>
        <w:ind w:right="-1"/>
        <w:jc w:val="center"/>
        <w:rPr>
          <w:b/>
          <w:sz w:val="22"/>
          <w:szCs w:val="22"/>
        </w:rPr>
      </w:pPr>
    </w:p>
    <w:p w:rsidR="00553B16" w:rsidRPr="00107965" w:rsidRDefault="00553B16" w:rsidP="00107965">
      <w:pPr>
        <w:pStyle w:val="Rodap"/>
        <w:ind w:right="-1"/>
        <w:jc w:val="center"/>
        <w:rPr>
          <w:b/>
          <w:sz w:val="22"/>
          <w:szCs w:val="22"/>
        </w:rPr>
      </w:pPr>
    </w:p>
    <w:p w:rsidR="00FF358C" w:rsidRPr="00107965" w:rsidRDefault="00FF358C" w:rsidP="00107965">
      <w:pPr>
        <w:pageBreakBefore/>
        <w:jc w:val="center"/>
        <w:rPr>
          <w:b/>
          <w:sz w:val="22"/>
          <w:szCs w:val="22"/>
        </w:rPr>
      </w:pPr>
      <w:r w:rsidRPr="00107965">
        <w:rPr>
          <w:b/>
          <w:sz w:val="22"/>
          <w:szCs w:val="22"/>
        </w:rPr>
        <w:t>EDITAL</w:t>
      </w:r>
      <w:r w:rsidRPr="00107965">
        <w:rPr>
          <w:sz w:val="22"/>
          <w:szCs w:val="22"/>
        </w:rPr>
        <w:t xml:space="preserve"> – </w:t>
      </w:r>
      <w:r w:rsidRPr="00107965">
        <w:rPr>
          <w:b/>
          <w:sz w:val="22"/>
          <w:szCs w:val="22"/>
        </w:rPr>
        <w:t>ANEXO VII</w:t>
      </w:r>
      <w:r w:rsidR="00263AB2">
        <w:rPr>
          <w:b/>
          <w:sz w:val="22"/>
          <w:szCs w:val="22"/>
        </w:rPr>
        <w:t>I</w:t>
      </w:r>
    </w:p>
    <w:p w:rsidR="00FF358C" w:rsidRPr="00107965" w:rsidRDefault="00FF358C" w:rsidP="00107965">
      <w:pPr>
        <w:jc w:val="center"/>
        <w:rPr>
          <w:b/>
          <w:sz w:val="22"/>
          <w:szCs w:val="22"/>
        </w:rPr>
      </w:pPr>
      <w:r w:rsidRPr="00107965">
        <w:rPr>
          <w:b/>
          <w:sz w:val="22"/>
          <w:szCs w:val="22"/>
        </w:rPr>
        <w:t>MODELO DE CURRICULUM VITAE</w:t>
      </w:r>
    </w:p>
    <w:p w:rsidR="00FF358C" w:rsidRPr="00107965" w:rsidRDefault="00CD62E9" w:rsidP="00107965">
      <w:pPr>
        <w:jc w:val="center"/>
        <w:rPr>
          <w:sz w:val="22"/>
          <w:szCs w:val="22"/>
        </w:rPr>
      </w:pPr>
      <w:r w:rsidRPr="00107965">
        <w:rPr>
          <w:b/>
          <w:sz w:val="22"/>
          <w:szCs w:val="22"/>
        </w:rPr>
        <w:t xml:space="preserve">CONCORRENCIA N°: </w:t>
      </w:r>
      <w:r w:rsidR="006E786F">
        <w:rPr>
          <w:b/>
          <w:sz w:val="22"/>
          <w:szCs w:val="22"/>
        </w:rPr>
        <w:t>048/2017/SUPEL/RO</w:t>
      </w:r>
    </w:p>
    <w:p w:rsidR="00FF358C" w:rsidRPr="00107965" w:rsidRDefault="00FF358C" w:rsidP="00107965">
      <w:pPr>
        <w:tabs>
          <w:tab w:val="left" w:pos="4207"/>
        </w:tabs>
        <w:rPr>
          <w:sz w:val="22"/>
          <w:szCs w:val="22"/>
        </w:rPr>
      </w:pPr>
    </w:p>
    <w:p w:rsidR="00FF358C" w:rsidRPr="00107965" w:rsidRDefault="00FF358C" w:rsidP="00107965">
      <w:pPr>
        <w:pStyle w:val="BodyText21"/>
        <w:tabs>
          <w:tab w:val="left" w:pos="1440"/>
        </w:tabs>
        <w:rPr>
          <w:sz w:val="22"/>
          <w:szCs w:val="22"/>
          <w:u w:val="single"/>
        </w:rPr>
      </w:pPr>
      <w:r w:rsidRPr="00107965">
        <w:rPr>
          <w:sz w:val="22"/>
          <w:szCs w:val="22"/>
        </w:rPr>
        <w:t xml:space="preserve">Cargo Proposto: </w:t>
      </w:r>
      <w:r w:rsidRPr="00107965">
        <w:rPr>
          <w:sz w:val="22"/>
          <w:szCs w:val="22"/>
          <w:u w:val="single"/>
        </w:rPr>
        <w:tab/>
      </w:r>
      <w:r w:rsidRPr="00107965">
        <w:rPr>
          <w:sz w:val="22"/>
          <w:szCs w:val="22"/>
          <w:u w:val="single"/>
        </w:rPr>
        <w:tab/>
      </w:r>
      <w:r w:rsidRPr="00107965">
        <w:rPr>
          <w:sz w:val="22"/>
          <w:szCs w:val="22"/>
          <w:u w:val="single"/>
        </w:rPr>
        <w:tab/>
      </w:r>
      <w:r w:rsidRPr="00107965">
        <w:rPr>
          <w:sz w:val="22"/>
          <w:szCs w:val="22"/>
          <w:u w:val="single"/>
        </w:rPr>
        <w:tab/>
      </w:r>
      <w:r w:rsidRPr="00107965">
        <w:rPr>
          <w:sz w:val="22"/>
          <w:szCs w:val="22"/>
          <w:u w:val="single"/>
        </w:rPr>
        <w:tab/>
      </w:r>
      <w:r w:rsidRPr="00107965">
        <w:rPr>
          <w:sz w:val="22"/>
          <w:szCs w:val="22"/>
          <w:u w:val="single"/>
        </w:rPr>
        <w:tab/>
      </w:r>
      <w:r w:rsidRPr="00107965">
        <w:rPr>
          <w:sz w:val="22"/>
          <w:szCs w:val="22"/>
          <w:u w:val="single"/>
        </w:rPr>
        <w:tab/>
      </w:r>
      <w:r w:rsidRPr="00107965">
        <w:rPr>
          <w:sz w:val="22"/>
          <w:szCs w:val="22"/>
          <w:u w:val="single"/>
        </w:rPr>
        <w:tab/>
      </w:r>
      <w:r w:rsidRPr="00107965">
        <w:rPr>
          <w:sz w:val="22"/>
          <w:szCs w:val="22"/>
          <w:u w:val="single"/>
        </w:rPr>
        <w:tab/>
      </w:r>
      <w:r w:rsidRPr="00107965">
        <w:rPr>
          <w:sz w:val="22"/>
          <w:szCs w:val="22"/>
          <w:u w:val="single"/>
        </w:rPr>
        <w:tab/>
      </w:r>
    </w:p>
    <w:p w:rsidR="00FF358C" w:rsidRPr="00107965" w:rsidRDefault="00FF358C" w:rsidP="00107965">
      <w:pPr>
        <w:pStyle w:val="BodyText21"/>
        <w:tabs>
          <w:tab w:val="left" w:pos="1440"/>
        </w:tabs>
        <w:rPr>
          <w:sz w:val="22"/>
          <w:szCs w:val="22"/>
          <w:u w:val="single"/>
        </w:rPr>
      </w:pPr>
    </w:p>
    <w:p w:rsidR="00FF358C" w:rsidRPr="00107965" w:rsidRDefault="00FF358C" w:rsidP="00107965">
      <w:pPr>
        <w:pStyle w:val="BodyText21"/>
        <w:tabs>
          <w:tab w:val="left" w:pos="1440"/>
        </w:tabs>
        <w:rPr>
          <w:sz w:val="22"/>
          <w:szCs w:val="22"/>
          <w:u w:val="single"/>
        </w:rPr>
      </w:pPr>
      <w:r w:rsidRPr="00107965">
        <w:rPr>
          <w:sz w:val="22"/>
          <w:szCs w:val="22"/>
        </w:rPr>
        <w:t xml:space="preserve">Nome da Empresa: </w:t>
      </w:r>
      <w:r w:rsidRPr="00107965">
        <w:rPr>
          <w:sz w:val="22"/>
          <w:szCs w:val="22"/>
          <w:u w:val="single"/>
        </w:rPr>
        <w:tab/>
      </w:r>
      <w:r w:rsidRPr="00107965">
        <w:rPr>
          <w:sz w:val="22"/>
          <w:szCs w:val="22"/>
          <w:u w:val="single"/>
        </w:rPr>
        <w:tab/>
      </w:r>
      <w:r w:rsidRPr="00107965">
        <w:rPr>
          <w:sz w:val="22"/>
          <w:szCs w:val="22"/>
          <w:u w:val="single"/>
        </w:rPr>
        <w:tab/>
      </w:r>
      <w:r w:rsidRPr="00107965">
        <w:rPr>
          <w:sz w:val="22"/>
          <w:szCs w:val="22"/>
          <w:u w:val="single"/>
        </w:rPr>
        <w:tab/>
      </w:r>
      <w:r w:rsidRPr="00107965">
        <w:rPr>
          <w:sz w:val="22"/>
          <w:szCs w:val="22"/>
          <w:u w:val="single"/>
        </w:rPr>
        <w:tab/>
      </w:r>
      <w:r w:rsidRPr="00107965">
        <w:rPr>
          <w:sz w:val="22"/>
          <w:szCs w:val="22"/>
          <w:u w:val="single"/>
        </w:rPr>
        <w:tab/>
      </w:r>
      <w:r w:rsidRPr="00107965">
        <w:rPr>
          <w:sz w:val="22"/>
          <w:szCs w:val="22"/>
          <w:u w:val="single"/>
        </w:rPr>
        <w:tab/>
      </w:r>
      <w:r w:rsidRPr="00107965">
        <w:rPr>
          <w:sz w:val="22"/>
          <w:szCs w:val="22"/>
          <w:u w:val="single"/>
        </w:rPr>
        <w:tab/>
      </w:r>
      <w:r w:rsidRPr="00107965">
        <w:rPr>
          <w:sz w:val="22"/>
          <w:szCs w:val="22"/>
          <w:u w:val="single"/>
        </w:rPr>
        <w:tab/>
      </w:r>
      <w:r w:rsidRPr="00107965">
        <w:rPr>
          <w:sz w:val="22"/>
          <w:szCs w:val="22"/>
          <w:u w:val="single"/>
        </w:rPr>
        <w:tab/>
      </w:r>
    </w:p>
    <w:p w:rsidR="00FF358C" w:rsidRPr="00107965" w:rsidRDefault="00FF358C" w:rsidP="00107965">
      <w:pPr>
        <w:pStyle w:val="BodyText21"/>
        <w:tabs>
          <w:tab w:val="left" w:pos="1440"/>
        </w:tabs>
        <w:rPr>
          <w:sz w:val="22"/>
          <w:szCs w:val="22"/>
          <w:u w:val="single"/>
        </w:rPr>
      </w:pPr>
    </w:p>
    <w:p w:rsidR="00FF358C" w:rsidRPr="00107965" w:rsidRDefault="00FF358C" w:rsidP="00107965">
      <w:pPr>
        <w:pStyle w:val="BodyText21"/>
        <w:tabs>
          <w:tab w:val="left" w:pos="1440"/>
        </w:tabs>
        <w:rPr>
          <w:sz w:val="22"/>
          <w:szCs w:val="22"/>
          <w:u w:val="single"/>
        </w:rPr>
      </w:pPr>
      <w:r w:rsidRPr="00107965">
        <w:rPr>
          <w:sz w:val="22"/>
          <w:szCs w:val="22"/>
        </w:rPr>
        <w:t xml:space="preserve">Nome do Membro da Equipe: </w:t>
      </w:r>
      <w:r w:rsidRPr="00107965">
        <w:rPr>
          <w:sz w:val="22"/>
          <w:szCs w:val="22"/>
          <w:u w:val="single"/>
        </w:rPr>
        <w:tab/>
      </w:r>
      <w:r w:rsidRPr="00107965">
        <w:rPr>
          <w:sz w:val="22"/>
          <w:szCs w:val="22"/>
          <w:u w:val="single"/>
        </w:rPr>
        <w:tab/>
      </w:r>
      <w:r w:rsidRPr="00107965">
        <w:rPr>
          <w:sz w:val="22"/>
          <w:szCs w:val="22"/>
          <w:u w:val="single"/>
        </w:rPr>
        <w:tab/>
      </w:r>
      <w:r w:rsidRPr="00107965">
        <w:rPr>
          <w:sz w:val="22"/>
          <w:szCs w:val="22"/>
          <w:u w:val="single"/>
        </w:rPr>
        <w:tab/>
      </w:r>
      <w:r w:rsidRPr="00107965">
        <w:rPr>
          <w:sz w:val="22"/>
          <w:szCs w:val="22"/>
          <w:u w:val="single"/>
        </w:rPr>
        <w:tab/>
      </w:r>
      <w:r w:rsidRPr="00107965">
        <w:rPr>
          <w:sz w:val="22"/>
          <w:szCs w:val="22"/>
          <w:u w:val="single"/>
        </w:rPr>
        <w:tab/>
      </w:r>
      <w:r w:rsidRPr="00107965">
        <w:rPr>
          <w:sz w:val="22"/>
          <w:szCs w:val="22"/>
          <w:u w:val="single"/>
        </w:rPr>
        <w:tab/>
      </w:r>
      <w:r w:rsidRPr="00107965">
        <w:rPr>
          <w:sz w:val="22"/>
          <w:szCs w:val="22"/>
          <w:u w:val="single"/>
        </w:rPr>
        <w:tab/>
      </w:r>
    </w:p>
    <w:p w:rsidR="00FF358C" w:rsidRPr="00107965" w:rsidRDefault="00FF358C" w:rsidP="00107965">
      <w:pPr>
        <w:pStyle w:val="BodyText21"/>
        <w:tabs>
          <w:tab w:val="left" w:pos="1440"/>
        </w:tabs>
        <w:rPr>
          <w:sz w:val="22"/>
          <w:szCs w:val="22"/>
          <w:u w:val="single"/>
        </w:rPr>
      </w:pPr>
    </w:p>
    <w:p w:rsidR="00FF358C" w:rsidRPr="00107965" w:rsidRDefault="00FF358C" w:rsidP="00107965">
      <w:pPr>
        <w:pStyle w:val="BodyText21"/>
        <w:tabs>
          <w:tab w:val="left" w:pos="1440"/>
        </w:tabs>
        <w:rPr>
          <w:sz w:val="22"/>
          <w:szCs w:val="22"/>
          <w:u w:val="single"/>
        </w:rPr>
      </w:pPr>
      <w:r w:rsidRPr="00107965">
        <w:rPr>
          <w:sz w:val="22"/>
          <w:szCs w:val="22"/>
        </w:rPr>
        <w:t xml:space="preserve">Profissão: </w:t>
      </w:r>
      <w:r w:rsidRPr="00107965">
        <w:rPr>
          <w:sz w:val="22"/>
          <w:szCs w:val="22"/>
          <w:u w:val="single"/>
        </w:rPr>
        <w:tab/>
      </w:r>
      <w:r w:rsidRPr="00107965">
        <w:rPr>
          <w:sz w:val="22"/>
          <w:szCs w:val="22"/>
          <w:u w:val="single"/>
        </w:rPr>
        <w:tab/>
      </w:r>
      <w:r w:rsidRPr="00107965">
        <w:rPr>
          <w:sz w:val="22"/>
          <w:szCs w:val="22"/>
          <w:u w:val="single"/>
        </w:rPr>
        <w:tab/>
      </w:r>
      <w:r w:rsidRPr="00107965">
        <w:rPr>
          <w:sz w:val="22"/>
          <w:szCs w:val="22"/>
          <w:u w:val="single"/>
        </w:rPr>
        <w:tab/>
      </w:r>
      <w:r w:rsidRPr="00107965">
        <w:rPr>
          <w:sz w:val="22"/>
          <w:szCs w:val="22"/>
          <w:u w:val="single"/>
        </w:rPr>
        <w:tab/>
      </w:r>
      <w:r w:rsidRPr="00107965">
        <w:rPr>
          <w:sz w:val="22"/>
          <w:szCs w:val="22"/>
          <w:u w:val="single"/>
        </w:rPr>
        <w:tab/>
      </w:r>
      <w:r w:rsidRPr="00107965">
        <w:rPr>
          <w:sz w:val="22"/>
          <w:szCs w:val="22"/>
          <w:u w:val="single"/>
        </w:rPr>
        <w:tab/>
      </w:r>
      <w:r w:rsidRPr="00107965">
        <w:rPr>
          <w:sz w:val="22"/>
          <w:szCs w:val="22"/>
          <w:u w:val="single"/>
        </w:rPr>
        <w:tab/>
      </w:r>
      <w:r w:rsidRPr="00107965">
        <w:rPr>
          <w:sz w:val="22"/>
          <w:szCs w:val="22"/>
          <w:u w:val="single"/>
        </w:rPr>
        <w:tab/>
      </w:r>
      <w:r w:rsidRPr="00107965">
        <w:rPr>
          <w:sz w:val="22"/>
          <w:szCs w:val="22"/>
          <w:u w:val="single"/>
        </w:rPr>
        <w:tab/>
      </w:r>
      <w:r w:rsidRPr="00107965">
        <w:rPr>
          <w:sz w:val="22"/>
          <w:szCs w:val="22"/>
          <w:u w:val="single"/>
        </w:rPr>
        <w:tab/>
      </w:r>
    </w:p>
    <w:p w:rsidR="00FF358C" w:rsidRPr="00107965" w:rsidRDefault="00FF358C" w:rsidP="00107965">
      <w:pPr>
        <w:pStyle w:val="BodyText21"/>
        <w:tabs>
          <w:tab w:val="left" w:pos="1440"/>
        </w:tabs>
        <w:rPr>
          <w:sz w:val="22"/>
          <w:szCs w:val="22"/>
          <w:u w:val="single"/>
        </w:rPr>
      </w:pPr>
    </w:p>
    <w:p w:rsidR="00FF358C" w:rsidRPr="00107965" w:rsidRDefault="00FF358C" w:rsidP="00107965">
      <w:pPr>
        <w:pStyle w:val="BodyText21"/>
        <w:tabs>
          <w:tab w:val="left" w:pos="1440"/>
        </w:tabs>
        <w:rPr>
          <w:sz w:val="22"/>
          <w:szCs w:val="22"/>
          <w:u w:val="single"/>
        </w:rPr>
      </w:pPr>
      <w:r w:rsidRPr="00107965">
        <w:rPr>
          <w:sz w:val="22"/>
          <w:szCs w:val="22"/>
        </w:rPr>
        <w:t xml:space="preserve">Data de Nascimento: </w:t>
      </w:r>
      <w:r w:rsidRPr="00107965">
        <w:rPr>
          <w:sz w:val="22"/>
          <w:szCs w:val="22"/>
          <w:u w:val="single"/>
        </w:rPr>
        <w:tab/>
      </w:r>
      <w:r w:rsidRPr="00107965">
        <w:rPr>
          <w:sz w:val="22"/>
          <w:szCs w:val="22"/>
          <w:u w:val="single"/>
        </w:rPr>
        <w:tab/>
      </w:r>
      <w:r w:rsidRPr="00107965">
        <w:rPr>
          <w:sz w:val="22"/>
          <w:szCs w:val="22"/>
          <w:u w:val="single"/>
        </w:rPr>
        <w:tab/>
      </w:r>
      <w:r w:rsidRPr="00107965">
        <w:rPr>
          <w:sz w:val="22"/>
          <w:szCs w:val="22"/>
          <w:u w:val="single"/>
        </w:rPr>
        <w:tab/>
      </w:r>
      <w:r w:rsidRPr="00107965">
        <w:rPr>
          <w:sz w:val="22"/>
          <w:szCs w:val="22"/>
          <w:u w:val="single"/>
        </w:rPr>
        <w:tab/>
      </w:r>
      <w:r w:rsidRPr="00107965">
        <w:rPr>
          <w:sz w:val="22"/>
          <w:szCs w:val="22"/>
          <w:u w:val="single"/>
        </w:rPr>
        <w:tab/>
      </w:r>
      <w:r w:rsidRPr="00107965">
        <w:rPr>
          <w:sz w:val="22"/>
          <w:szCs w:val="22"/>
          <w:u w:val="single"/>
        </w:rPr>
        <w:tab/>
      </w:r>
      <w:r w:rsidRPr="00107965">
        <w:rPr>
          <w:sz w:val="22"/>
          <w:szCs w:val="22"/>
          <w:u w:val="single"/>
        </w:rPr>
        <w:tab/>
      </w:r>
      <w:r w:rsidRPr="00107965">
        <w:rPr>
          <w:sz w:val="22"/>
          <w:szCs w:val="22"/>
          <w:u w:val="single"/>
        </w:rPr>
        <w:tab/>
      </w:r>
      <w:r w:rsidRPr="00107965">
        <w:rPr>
          <w:sz w:val="22"/>
          <w:szCs w:val="22"/>
          <w:u w:val="single"/>
        </w:rPr>
        <w:tab/>
      </w:r>
    </w:p>
    <w:p w:rsidR="00FF358C" w:rsidRPr="00107965" w:rsidRDefault="00FF358C" w:rsidP="00107965">
      <w:pPr>
        <w:pStyle w:val="BodyText21"/>
        <w:tabs>
          <w:tab w:val="left" w:pos="1440"/>
        </w:tabs>
        <w:rPr>
          <w:sz w:val="22"/>
          <w:szCs w:val="22"/>
          <w:u w:val="single"/>
        </w:rPr>
      </w:pPr>
    </w:p>
    <w:p w:rsidR="00FF358C" w:rsidRPr="00107965" w:rsidRDefault="00FF358C" w:rsidP="00107965">
      <w:pPr>
        <w:pStyle w:val="BodyText21"/>
        <w:tabs>
          <w:tab w:val="left" w:pos="1440"/>
        </w:tabs>
        <w:rPr>
          <w:sz w:val="22"/>
          <w:szCs w:val="22"/>
          <w:u w:val="single"/>
        </w:rPr>
      </w:pPr>
      <w:r w:rsidRPr="00107965">
        <w:rPr>
          <w:sz w:val="22"/>
          <w:szCs w:val="22"/>
        </w:rPr>
        <w:t xml:space="preserve">Tempo de Serviço na Empresa: </w:t>
      </w:r>
      <w:r w:rsidRPr="00107965">
        <w:rPr>
          <w:sz w:val="22"/>
          <w:szCs w:val="22"/>
          <w:u w:val="single"/>
        </w:rPr>
        <w:tab/>
      </w:r>
      <w:r w:rsidRPr="00107965">
        <w:rPr>
          <w:sz w:val="22"/>
          <w:szCs w:val="22"/>
          <w:u w:val="single"/>
        </w:rPr>
        <w:tab/>
      </w:r>
      <w:r w:rsidRPr="00107965">
        <w:rPr>
          <w:sz w:val="22"/>
          <w:szCs w:val="22"/>
          <w:u w:val="single"/>
        </w:rPr>
        <w:tab/>
      </w:r>
      <w:proofErr w:type="gramStart"/>
      <w:r w:rsidRPr="00107965">
        <w:rPr>
          <w:sz w:val="22"/>
          <w:szCs w:val="22"/>
          <w:u w:val="single"/>
        </w:rPr>
        <w:tab/>
      </w:r>
      <w:r w:rsidRPr="00107965">
        <w:rPr>
          <w:sz w:val="22"/>
          <w:szCs w:val="22"/>
        </w:rPr>
        <w:t xml:space="preserve">  Nacionalidade</w:t>
      </w:r>
      <w:proofErr w:type="gramEnd"/>
      <w:r w:rsidRPr="00107965">
        <w:rPr>
          <w:sz w:val="22"/>
          <w:szCs w:val="22"/>
        </w:rPr>
        <w:t xml:space="preserve">: </w:t>
      </w:r>
      <w:r w:rsidRPr="00107965">
        <w:rPr>
          <w:sz w:val="22"/>
          <w:szCs w:val="22"/>
          <w:u w:val="single"/>
        </w:rPr>
        <w:tab/>
      </w:r>
      <w:r w:rsidRPr="00107965">
        <w:rPr>
          <w:sz w:val="22"/>
          <w:szCs w:val="22"/>
          <w:u w:val="single"/>
        </w:rPr>
        <w:tab/>
      </w:r>
    </w:p>
    <w:p w:rsidR="00FF358C" w:rsidRPr="00107965" w:rsidRDefault="00FF358C" w:rsidP="00107965">
      <w:pPr>
        <w:pStyle w:val="BodyText21"/>
        <w:tabs>
          <w:tab w:val="left" w:pos="1440"/>
        </w:tabs>
        <w:rPr>
          <w:sz w:val="22"/>
          <w:szCs w:val="22"/>
          <w:u w:val="single"/>
        </w:rPr>
      </w:pPr>
    </w:p>
    <w:p w:rsidR="00FF358C" w:rsidRPr="00107965" w:rsidRDefault="00FF358C" w:rsidP="00107965">
      <w:pPr>
        <w:pStyle w:val="BodyText21"/>
        <w:tabs>
          <w:tab w:val="left" w:pos="1440"/>
        </w:tabs>
        <w:rPr>
          <w:sz w:val="22"/>
          <w:szCs w:val="22"/>
          <w:u w:val="single"/>
        </w:rPr>
      </w:pPr>
      <w:r w:rsidRPr="00107965">
        <w:rPr>
          <w:sz w:val="22"/>
          <w:szCs w:val="22"/>
        </w:rPr>
        <w:t xml:space="preserve">Participação em Organizações Profissionais: </w:t>
      </w:r>
      <w:r w:rsidRPr="00107965">
        <w:rPr>
          <w:sz w:val="22"/>
          <w:szCs w:val="22"/>
          <w:u w:val="single"/>
        </w:rPr>
        <w:tab/>
      </w:r>
      <w:r w:rsidRPr="00107965">
        <w:rPr>
          <w:sz w:val="22"/>
          <w:szCs w:val="22"/>
          <w:u w:val="single"/>
        </w:rPr>
        <w:tab/>
      </w:r>
      <w:r w:rsidRPr="00107965">
        <w:rPr>
          <w:sz w:val="22"/>
          <w:szCs w:val="22"/>
          <w:u w:val="single"/>
        </w:rPr>
        <w:tab/>
      </w:r>
      <w:r w:rsidRPr="00107965">
        <w:rPr>
          <w:sz w:val="22"/>
          <w:szCs w:val="22"/>
          <w:u w:val="single"/>
        </w:rPr>
        <w:tab/>
      </w:r>
      <w:r w:rsidRPr="00107965">
        <w:rPr>
          <w:sz w:val="22"/>
          <w:szCs w:val="22"/>
          <w:u w:val="single"/>
        </w:rPr>
        <w:tab/>
      </w:r>
      <w:r w:rsidRPr="00107965">
        <w:rPr>
          <w:sz w:val="22"/>
          <w:szCs w:val="22"/>
          <w:u w:val="single"/>
        </w:rPr>
        <w:tab/>
      </w:r>
    </w:p>
    <w:p w:rsidR="00FF358C" w:rsidRPr="00107965" w:rsidRDefault="00FF358C" w:rsidP="00107965">
      <w:pPr>
        <w:pStyle w:val="BodyText21"/>
        <w:tabs>
          <w:tab w:val="left" w:pos="1440"/>
        </w:tabs>
        <w:rPr>
          <w:sz w:val="22"/>
          <w:szCs w:val="22"/>
          <w:u w:val="single"/>
        </w:rPr>
      </w:pPr>
    </w:p>
    <w:p w:rsidR="00FF358C" w:rsidRPr="00107965" w:rsidRDefault="00FF358C" w:rsidP="00107965">
      <w:pPr>
        <w:pStyle w:val="BodyText21"/>
        <w:tabs>
          <w:tab w:val="left" w:pos="1440"/>
        </w:tabs>
        <w:rPr>
          <w:sz w:val="22"/>
          <w:szCs w:val="22"/>
          <w:u w:val="single"/>
        </w:rPr>
      </w:pPr>
      <w:r w:rsidRPr="00107965">
        <w:rPr>
          <w:sz w:val="22"/>
          <w:szCs w:val="22"/>
        </w:rPr>
        <w:t xml:space="preserve">Pormenores dos Serviços atribuídos: </w:t>
      </w:r>
      <w:r w:rsidRPr="00107965">
        <w:rPr>
          <w:sz w:val="22"/>
          <w:szCs w:val="22"/>
          <w:u w:val="single"/>
        </w:rPr>
        <w:tab/>
      </w:r>
      <w:r w:rsidRPr="00107965">
        <w:rPr>
          <w:sz w:val="22"/>
          <w:szCs w:val="22"/>
          <w:u w:val="single"/>
        </w:rPr>
        <w:tab/>
      </w:r>
      <w:r w:rsidRPr="00107965">
        <w:rPr>
          <w:sz w:val="22"/>
          <w:szCs w:val="22"/>
          <w:u w:val="single"/>
        </w:rPr>
        <w:tab/>
      </w:r>
      <w:r w:rsidRPr="00107965">
        <w:rPr>
          <w:sz w:val="22"/>
          <w:szCs w:val="22"/>
          <w:u w:val="single"/>
        </w:rPr>
        <w:tab/>
      </w:r>
      <w:r w:rsidRPr="00107965">
        <w:rPr>
          <w:sz w:val="22"/>
          <w:szCs w:val="22"/>
          <w:u w:val="single"/>
        </w:rPr>
        <w:tab/>
      </w:r>
      <w:r w:rsidRPr="00107965">
        <w:rPr>
          <w:sz w:val="22"/>
          <w:szCs w:val="22"/>
          <w:u w:val="single"/>
        </w:rPr>
        <w:tab/>
      </w:r>
      <w:r w:rsidRPr="00107965">
        <w:rPr>
          <w:sz w:val="22"/>
          <w:szCs w:val="22"/>
          <w:u w:val="single"/>
        </w:rPr>
        <w:tab/>
      </w:r>
    </w:p>
    <w:p w:rsidR="00FF358C" w:rsidRPr="00107965" w:rsidRDefault="00FF358C" w:rsidP="00107965">
      <w:pPr>
        <w:pStyle w:val="BodyText21"/>
        <w:tabs>
          <w:tab w:val="left" w:pos="1440"/>
        </w:tabs>
        <w:rPr>
          <w:sz w:val="22"/>
          <w:szCs w:val="22"/>
          <w:u w:val="single"/>
        </w:rPr>
      </w:pPr>
    </w:p>
    <w:p w:rsidR="00FF358C" w:rsidRPr="00107965" w:rsidRDefault="00FF358C" w:rsidP="00107965">
      <w:pPr>
        <w:pStyle w:val="BodyText21"/>
        <w:tabs>
          <w:tab w:val="left" w:pos="1440"/>
        </w:tabs>
        <w:rPr>
          <w:b/>
          <w:bCs/>
          <w:sz w:val="22"/>
          <w:szCs w:val="22"/>
        </w:rPr>
      </w:pPr>
      <w:r w:rsidRPr="00107965">
        <w:rPr>
          <w:b/>
          <w:bCs/>
          <w:sz w:val="22"/>
          <w:szCs w:val="22"/>
        </w:rPr>
        <w:t>Qualificação chave:</w:t>
      </w:r>
    </w:p>
    <w:p w:rsidR="00FF358C" w:rsidRPr="00107965" w:rsidRDefault="00FF358C" w:rsidP="00107965">
      <w:pPr>
        <w:pStyle w:val="BodyText21"/>
        <w:tabs>
          <w:tab w:val="left" w:pos="1440"/>
        </w:tabs>
        <w:rPr>
          <w:b/>
          <w:bCs/>
          <w:sz w:val="22"/>
          <w:szCs w:val="22"/>
        </w:rPr>
      </w:pPr>
    </w:p>
    <w:p w:rsidR="00FF358C" w:rsidRPr="00107965" w:rsidRDefault="00FF358C" w:rsidP="00107965">
      <w:pPr>
        <w:pStyle w:val="BodyText21"/>
        <w:tabs>
          <w:tab w:val="left" w:pos="1440"/>
        </w:tabs>
        <w:rPr>
          <w:sz w:val="22"/>
          <w:szCs w:val="22"/>
        </w:rPr>
      </w:pPr>
      <w:r w:rsidRPr="00107965">
        <w:rPr>
          <w:sz w:val="22"/>
          <w:szCs w:val="22"/>
        </w:rPr>
        <w:t>[</w:t>
      </w:r>
      <w:proofErr w:type="spellStart"/>
      <w:r w:rsidRPr="00107965">
        <w:rPr>
          <w:sz w:val="22"/>
          <w:szCs w:val="22"/>
        </w:rPr>
        <w:t>Fornecer</w:t>
      </w:r>
      <w:proofErr w:type="spellEnd"/>
      <w:r w:rsidRPr="00107965">
        <w:rPr>
          <w:sz w:val="22"/>
          <w:szCs w:val="22"/>
        </w:rPr>
        <w:t xml:space="preserve"> um esboço da experiência do membro da equipe e do treinamento relevante para os Serviços a serem atribuídos. Descrever o grau de responsabilidade assumida pelo membro da equipe em Serviços relevantes anteriores, fornecendo datas e local.  Utilizar cerca de meia página]</w:t>
      </w:r>
    </w:p>
    <w:p w:rsidR="00FF358C" w:rsidRPr="00107965" w:rsidRDefault="00FF358C" w:rsidP="00107965">
      <w:pPr>
        <w:pStyle w:val="BodyText21"/>
        <w:tabs>
          <w:tab w:val="left" w:pos="1440"/>
        </w:tabs>
        <w:rPr>
          <w:sz w:val="22"/>
          <w:szCs w:val="22"/>
        </w:rPr>
      </w:pPr>
    </w:p>
    <w:p w:rsidR="00FF358C" w:rsidRPr="00107965" w:rsidRDefault="00FF358C" w:rsidP="00107965">
      <w:pPr>
        <w:pStyle w:val="BodyText21"/>
        <w:tabs>
          <w:tab w:val="left" w:pos="1440"/>
        </w:tabs>
        <w:rPr>
          <w:b/>
          <w:bCs/>
          <w:sz w:val="22"/>
          <w:szCs w:val="22"/>
        </w:rPr>
      </w:pPr>
      <w:r w:rsidRPr="00107965">
        <w:rPr>
          <w:b/>
          <w:bCs/>
          <w:sz w:val="22"/>
          <w:szCs w:val="22"/>
        </w:rPr>
        <w:t>Formação:</w:t>
      </w:r>
    </w:p>
    <w:p w:rsidR="00FF358C" w:rsidRPr="00107965" w:rsidRDefault="00FF358C" w:rsidP="00107965">
      <w:pPr>
        <w:pStyle w:val="BodyText21"/>
        <w:tabs>
          <w:tab w:val="left" w:pos="1440"/>
        </w:tabs>
        <w:rPr>
          <w:b/>
          <w:bCs/>
          <w:sz w:val="22"/>
          <w:szCs w:val="22"/>
        </w:rPr>
      </w:pPr>
    </w:p>
    <w:p w:rsidR="00FF358C" w:rsidRPr="00107965" w:rsidRDefault="00FF358C" w:rsidP="00107965">
      <w:pPr>
        <w:pStyle w:val="BodyText21"/>
        <w:tabs>
          <w:tab w:val="left" w:pos="1440"/>
        </w:tabs>
        <w:rPr>
          <w:sz w:val="22"/>
          <w:szCs w:val="22"/>
        </w:rPr>
      </w:pPr>
      <w:r w:rsidRPr="00107965">
        <w:rPr>
          <w:sz w:val="22"/>
          <w:szCs w:val="22"/>
        </w:rPr>
        <w:t>[Resumir formação superior e outra especialização do membro da equipe, fornecendo nomes das escolas, datas e diplomas obtidos. Utilize cerca de um quarto da página]</w:t>
      </w:r>
    </w:p>
    <w:p w:rsidR="00FF358C" w:rsidRPr="00107965" w:rsidRDefault="00FF358C" w:rsidP="00107965">
      <w:pPr>
        <w:pStyle w:val="BodyText21"/>
        <w:tabs>
          <w:tab w:val="left" w:pos="1440"/>
        </w:tabs>
        <w:rPr>
          <w:sz w:val="22"/>
          <w:szCs w:val="22"/>
        </w:rPr>
      </w:pPr>
    </w:p>
    <w:p w:rsidR="00FF358C" w:rsidRPr="00107965" w:rsidRDefault="00FF358C" w:rsidP="00107965">
      <w:pPr>
        <w:pStyle w:val="BodyText21"/>
        <w:tabs>
          <w:tab w:val="left" w:pos="1440"/>
        </w:tabs>
        <w:rPr>
          <w:b/>
          <w:bCs/>
          <w:sz w:val="22"/>
          <w:szCs w:val="22"/>
        </w:rPr>
      </w:pPr>
      <w:r w:rsidRPr="00107965">
        <w:rPr>
          <w:b/>
          <w:bCs/>
          <w:sz w:val="22"/>
          <w:szCs w:val="22"/>
        </w:rPr>
        <w:t>Registro de Emprego:</w:t>
      </w:r>
    </w:p>
    <w:p w:rsidR="00FF358C" w:rsidRPr="00107965" w:rsidRDefault="00FF358C" w:rsidP="00107965">
      <w:pPr>
        <w:pStyle w:val="BodyText21"/>
        <w:tabs>
          <w:tab w:val="left" w:pos="1440"/>
        </w:tabs>
        <w:rPr>
          <w:b/>
          <w:bCs/>
          <w:sz w:val="22"/>
          <w:szCs w:val="22"/>
        </w:rPr>
      </w:pPr>
    </w:p>
    <w:p w:rsidR="00FF358C" w:rsidRPr="00107965" w:rsidRDefault="00FF358C" w:rsidP="00107965">
      <w:pPr>
        <w:pStyle w:val="BodyText21"/>
        <w:tabs>
          <w:tab w:val="left" w:pos="1440"/>
        </w:tabs>
        <w:rPr>
          <w:sz w:val="22"/>
          <w:szCs w:val="22"/>
        </w:rPr>
      </w:pPr>
      <w:r w:rsidRPr="00107965">
        <w:rPr>
          <w:sz w:val="22"/>
          <w:szCs w:val="22"/>
        </w:rPr>
        <w:t>[Iniciando com o cargo atual, relacionar em ordem inversa todos os empregos anteriores. Relacionar cargos ocupados pelo membro da equipe desde sua formatura, com os nomes das organizações para os quais trabalhou, cargos desempenhados e locais de trabalho. Relativamente aos últimos dez anos, informar, também, os tipos de atividades desempenhadas e referências a respeito do Cliente, quando apropriado. Utilizar três quartos de página]</w:t>
      </w:r>
    </w:p>
    <w:p w:rsidR="00FF358C" w:rsidRPr="00107965" w:rsidRDefault="00FF358C" w:rsidP="00107965">
      <w:pPr>
        <w:pStyle w:val="BodyText21"/>
        <w:tabs>
          <w:tab w:val="left" w:pos="1440"/>
        </w:tabs>
        <w:rPr>
          <w:sz w:val="22"/>
          <w:szCs w:val="22"/>
        </w:rPr>
      </w:pPr>
    </w:p>
    <w:p w:rsidR="00FF358C" w:rsidRPr="00107965" w:rsidRDefault="00FF358C" w:rsidP="00107965">
      <w:pPr>
        <w:pStyle w:val="BodyText21"/>
        <w:tabs>
          <w:tab w:val="left" w:pos="1440"/>
        </w:tabs>
        <w:rPr>
          <w:b/>
          <w:bCs/>
          <w:sz w:val="22"/>
          <w:szCs w:val="22"/>
        </w:rPr>
      </w:pPr>
      <w:r w:rsidRPr="00107965">
        <w:rPr>
          <w:b/>
          <w:bCs/>
          <w:sz w:val="22"/>
          <w:szCs w:val="22"/>
        </w:rPr>
        <w:t>Idiomas:</w:t>
      </w:r>
    </w:p>
    <w:p w:rsidR="00FF358C" w:rsidRPr="00107965" w:rsidRDefault="00FF358C" w:rsidP="00107965">
      <w:pPr>
        <w:pStyle w:val="BodyText21"/>
        <w:tabs>
          <w:tab w:val="left" w:pos="1440"/>
        </w:tabs>
        <w:rPr>
          <w:sz w:val="22"/>
          <w:szCs w:val="22"/>
        </w:rPr>
      </w:pPr>
      <w:r w:rsidRPr="00107965">
        <w:rPr>
          <w:sz w:val="22"/>
          <w:szCs w:val="22"/>
        </w:rPr>
        <w:t>[Para cada idioma, indicar o nível de proficiência: excelente, bom, satisfatório ou insatisfatório, para falar, ler e escrever]</w:t>
      </w:r>
    </w:p>
    <w:p w:rsidR="00FF358C" w:rsidRPr="00107965" w:rsidRDefault="00FF358C" w:rsidP="00107965">
      <w:pPr>
        <w:pStyle w:val="BodyText21"/>
        <w:tabs>
          <w:tab w:val="left" w:pos="1440"/>
        </w:tabs>
        <w:rPr>
          <w:sz w:val="22"/>
          <w:szCs w:val="22"/>
        </w:rPr>
      </w:pPr>
    </w:p>
    <w:p w:rsidR="00FF358C" w:rsidRPr="00107965" w:rsidRDefault="00FF358C" w:rsidP="00107965">
      <w:pPr>
        <w:pStyle w:val="BodyText21"/>
        <w:tabs>
          <w:tab w:val="left" w:pos="1440"/>
        </w:tabs>
        <w:rPr>
          <w:b/>
          <w:bCs/>
          <w:sz w:val="22"/>
          <w:szCs w:val="22"/>
        </w:rPr>
      </w:pPr>
      <w:r w:rsidRPr="00107965">
        <w:rPr>
          <w:b/>
          <w:bCs/>
          <w:sz w:val="22"/>
          <w:szCs w:val="22"/>
        </w:rPr>
        <w:t>Declaração:</w:t>
      </w:r>
    </w:p>
    <w:p w:rsidR="00FF358C" w:rsidRPr="00107965" w:rsidRDefault="00FF358C" w:rsidP="00107965">
      <w:pPr>
        <w:pStyle w:val="BodyText21"/>
        <w:tabs>
          <w:tab w:val="left" w:pos="1440"/>
        </w:tabs>
        <w:rPr>
          <w:sz w:val="22"/>
          <w:szCs w:val="22"/>
        </w:rPr>
      </w:pPr>
      <w:r w:rsidRPr="00107965">
        <w:rPr>
          <w:sz w:val="22"/>
          <w:szCs w:val="22"/>
        </w:rPr>
        <w:t>Eu, abaixo-assinado, declaro que as informações fornecidas constituem a verdade a respeito de minhas qualificações e experiências.</w:t>
      </w:r>
    </w:p>
    <w:p w:rsidR="00FF358C" w:rsidRPr="00107965" w:rsidRDefault="00FF358C" w:rsidP="00107965">
      <w:pPr>
        <w:pStyle w:val="BodyText21"/>
        <w:tabs>
          <w:tab w:val="left" w:pos="1440"/>
        </w:tabs>
        <w:rPr>
          <w:sz w:val="22"/>
          <w:szCs w:val="22"/>
        </w:rPr>
      </w:pPr>
      <w:r w:rsidRPr="00107965">
        <w:rPr>
          <w:sz w:val="22"/>
          <w:szCs w:val="22"/>
        </w:rPr>
        <w:t>Local e Data</w:t>
      </w:r>
    </w:p>
    <w:p w:rsidR="00FF358C" w:rsidRPr="00107965" w:rsidRDefault="00FF358C" w:rsidP="00107965">
      <w:pPr>
        <w:pStyle w:val="BodyText21"/>
        <w:tabs>
          <w:tab w:val="left" w:pos="1440"/>
        </w:tabs>
        <w:jc w:val="right"/>
        <w:rPr>
          <w:sz w:val="22"/>
          <w:szCs w:val="22"/>
        </w:rPr>
      </w:pPr>
    </w:p>
    <w:p w:rsidR="00FF358C" w:rsidRPr="00107965" w:rsidRDefault="00FF358C" w:rsidP="00107965">
      <w:pPr>
        <w:pStyle w:val="BodyText21"/>
        <w:tabs>
          <w:tab w:val="left" w:pos="1440"/>
        </w:tabs>
        <w:rPr>
          <w:sz w:val="22"/>
          <w:szCs w:val="22"/>
        </w:rPr>
      </w:pPr>
      <w:r w:rsidRPr="00107965">
        <w:rPr>
          <w:sz w:val="22"/>
          <w:szCs w:val="22"/>
        </w:rPr>
        <w:t>Nome completo e assinatura do membro da equipe</w:t>
      </w:r>
    </w:p>
    <w:p w:rsidR="00FF358C" w:rsidRPr="00107965" w:rsidRDefault="00FF358C" w:rsidP="00107965">
      <w:pPr>
        <w:pStyle w:val="BodyText21"/>
        <w:tabs>
          <w:tab w:val="left" w:pos="1440"/>
        </w:tabs>
        <w:rPr>
          <w:sz w:val="22"/>
          <w:szCs w:val="22"/>
        </w:rPr>
      </w:pPr>
      <w:r w:rsidRPr="00107965">
        <w:rPr>
          <w:sz w:val="22"/>
          <w:szCs w:val="22"/>
        </w:rPr>
        <w:t>Nome completo e assinatura do representante autorizado</w:t>
      </w:r>
    </w:p>
    <w:p w:rsidR="00FF358C" w:rsidRPr="00107965" w:rsidRDefault="00FF358C" w:rsidP="00107965">
      <w:pPr>
        <w:pageBreakBefore/>
        <w:jc w:val="center"/>
        <w:rPr>
          <w:b/>
          <w:sz w:val="22"/>
          <w:szCs w:val="22"/>
        </w:rPr>
      </w:pPr>
      <w:r w:rsidRPr="00107965">
        <w:rPr>
          <w:b/>
          <w:sz w:val="22"/>
          <w:szCs w:val="22"/>
        </w:rPr>
        <w:t>EDITAL</w:t>
      </w:r>
      <w:r w:rsidRPr="00107965">
        <w:rPr>
          <w:sz w:val="22"/>
          <w:szCs w:val="22"/>
        </w:rPr>
        <w:t xml:space="preserve"> – </w:t>
      </w:r>
      <w:r w:rsidRPr="00107965">
        <w:rPr>
          <w:b/>
          <w:sz w:val="22"/>
          <w:szCs w:val="22"/>
        </w:rPr>
        <w:t xml:space="preserve">ANEXO </w:t>
      </w:r>
      <w:r w:rsidR="00263AB2">
        <w:rPr>
          <w:b/>
          <w:sz w:val="22"/>
          <w:szCs w:val="22"/>
        </w:rPr>
        <w:t>IX</w:t>
      </w:r>
    </w:p>
    <w:p w:rsidR="00FF358C" w:rsidRPr="00107965" w:rsidRDefault="00FF358C" w:rsidP="00107965">
      <w:pPr>
        <w:jc w:val="center"/>
        <w:rPr>
          <w:b/>
          <w:sz w:val="22"/>
          <w:szCs w:val="22"/>
        </w:rPr>
      </w:pPr>
      <w:r w:rsidRPr="00107965">
        <w:rPr>
          <w:b/>
          <w:sz w:val="22"/>
          <w:szCs w:val="22"/>
        </w:rPr>
        <w:t>MODELO DE PLANILHA DE CUSTOS E FORMAÇÃO DE PREÇOS</w:t>
      </w:r>
    </w:p>
    <w:p w:rsidR="00FF358C" w:rsidRPr="00107965" w:rsidRDefault="00CD62E9" w:rsidP="00107965">
      <w:pPr>
        <w:jc w:val="center"/>
        <w:rPr>
          <w:sz w:val="22"/>
          <w:szCs w:val="22"/>
        </w:rPr>
      </w:pPr>
      <w:r w:rsidRPr="00107965">
        <w:rPr>
          <w:b/>
          <w:sz w:val="22"/>
          <w:szCs w:val="22"/>
        </w:rPr>
        <w:t xml:space="preserve">CONCORRENCIA N°: </w:t>
      </w:r>
      <w:r w:rsidR="006E786F">
        <w:rPr>
          <w:b/>
          <w:sz w:val="22"/>
          <w:szCs w:val="22"/>
        </w:rPr>
        <w:t>048/2017/SUPEL/RO</w:t>
      </w:r>
    </w:p>
    <w:p w:rsidR="00FF358C" w:rsidRPr="00107965" w:rsidRDefault="00FF358C" w:rsidP="00107965">
      <w:pPr>
        <w:widowControl w:val="0"/>
        <w:suppressAutoHyphens w:val="0"/>
        <w:autoSpaceDE w:val="0"/>
        <w:autoSpaceDN w:val="0"/>
        <w:adjustRightInd w:val="0"/>
        <w:rPr>
          <w:color w:val="000000"/>
          <w:sz w:val="22"/>
          <w:szCs w:val="22"/>
          <w:lang w:eastAsia="pt-BR"/>
        </w:rPr>
      </w:pPr>
    </w:p>
    <w:tbl>
      <w:tblPr>
        <w:tblW w:w="0" w:type="auto"/>
        <w:tblBorders>
          <w:top w:val="nil"/>
          <w:left w:val="nil"/>
          <w:right w:val="nil"/>
        </w:tblBorders>
        <w:tblLayout w:type="fixed"/>
        <w:tblLook w:val="0000" w:firstRow="0" w:lastRow="0" w:firstColumn="0" w:lastColumn="0" w:noHBand="0" w:noVBand="0"/>
      </w:tblPr>
      <w:tblGrid>
        <w:gridCol w:w="2988"/>
        <w:gridCol w:w="2880"/>
        <w:gridCol w:w="2880"/>
      </w:tblGrid>
      <w:tr w:rsidR="00FF358C" w:rsidRPr="00107965" w:rsidTr="008D19F6">
        <w:tc>
          <w:tcPr>
            <w:tcW w:w="2988" w:type="dxa"/>
            <w:tcBorders>
              <w:top w:val="single" w:sz="8" w:space="0" w:color="000000"/>
              <w:left w:val="single" w:sz="8" w:space="0" w:color="000000"/>
              <w:bottom w:val="single" w:sz="8" w:space="0" w:color="000000"/>
              <w:right w:val="single" w:sz="8" w:space="0" w:color="000000"/>
            </w:tcBorders>
            <w:tcMar>
              <w:top w:w="100" w:type="nil"/>
              <w:right w:w="100" w:type="nil"/>
            </w:tcMa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w:t>
            </w:r>
          </w:p>
        </w:tc>
        <w:tc>
          <w:tcPr>
            <w:tcW w:w="2880" w:type="dxa"/>
            <w:tcBorders>
              <w:top w:val="single" w:sz="8" w:space="0" w:color="000000"/>
              <w:left w:val="single" w:sz="8" w:space="0" w:color="000000"/>
              <w:bottom w:val="single" w:sz="8" w:space="0" w:color="000000"/>
              <w:right w:val="single" w:sz="8" w:space="0" w:color="000000"/>
            </w:tcBorders>
            <w:tcMar>
              <w:top w:w="100" w:type="nil"/>
              <w:right w:w="100" w:type="nil"/>
            </w:tcMa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N</w:t>
            </w:r>
            <w:r w:rsidRPr="00107965">
              <w:rPr>
                <w:strike/>
                <w:sz w:val="22"/>
                <w:szCs w:val="22"/>
                <w:lang w:val="en-US" w:eastAsia="pt-BR"/>
              </w:rPr>
              <w:t>º</w:t>
            </w:r>
            <w:r w:rsidRPr="00107965">
              <w:rPr>
                <w:sz w:val="22"/>
                <w:szCs w:val="22"/>
                <w:lang w:val="en-US" w:eastAsia="pt-BR"/>
              </w:rPr>
              <w:t> </w:t>
            </w:r>
            <w:proofErr w:type="spellStart"/>
            <w:r w:rsidRPr="00107965">
              <w:rPr>
                <w:sz w:val="22"/>
                <w:szCs w:val="22"/>
                <w:lang w:val="en-US" w:eastAsia="pt-BR"/>
              </w:rPr>
              <w:t>Processo</w:t>
            </w:r>
            <w:proofErr w:type="spellEnd"/>
          </w:p>
        </w:tc>
        <w:tc>
          <w:tcPr>
            <w:tcW w:w="2880" w:type="dxa"/>
            <w:tcBorders>
              <w:top w:val="single" w:sz="8" w:space="0" w:color="000000"/>
              <w:left w:val="single" w:sz="8" w:space="0" w:color="000000"/>
              <w:bottom w:val="single" w:sz="8" w:space="0" w:color="000000"/>
              <w:right w:val="single" w:sz="8" w:space="0" w:color="000000"/>
            </w:tcBorders>
            <w:tcMar>
              <w:top w:w="100" w:type="nil"/>
              <w:right w:w="100" w:type="nil"/>
            </w:tcMa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c>
          <w:tcPr>
            <w:tcW w:w="2988" w:type="dxa"/>
            <w:tcBorders>
              <w:top w:val="single" w:sz="8" w:space="0" w:color="000000"/>
              <w:left w:val="single" w:sz="8" w:space="0" w:color="000000"/>
              <w:bottom w:val="single" w:sz="8" w:space="0" w:color="000000"/>
              <w:right w:val="single" w:sz="8" w:space="0" w:color="000000"/>
            </w:tcBorders>
            <w:tcMar>
              <w:top w:w="100" w:type="nil"/>
              <w:right w:w="100" w:type="nil"/>
            </w:tcMa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c>
          <w:tcPr>
            <w:tcW w:w="2880" w:type="dxa"/>
            <w:tcBorders>
              <w:top w:val="single" w:sz="8" w:space="0" w:color="000000"/>
              <w:left w:val="single" w:sz="8" w:space="0" w:color="000000"/>
              <w:bottom w:val="single" w:sz="8" w:space="0" w:color="000000"/>
              <w:right w:val="single" w:sz="8" w:space="0" w:color="000000"/>
            </w:tcBorders>
            <w:tcMar>
              <w:top w:w="100" w:type="nil"/>
              <w:right w:w="100" w:type="nil"/>
            </w:tcMar>
          </w:tcPr>
          <w:p w:rsidR="00FF358C" w:rsidRPr="00107965" w:rsidRDefault="00FF358C" w:rsidP="00107965">
            <w:pPr>
              <w:widowControl w:val="0"/>
              <w:suppressAutoHyphens w:val="0"/>
              <w:autoSpaceDE w:val="0"/>
              <w:autoSpaceDN w:val="0"/>
              <w:adjustRightInd w:val="0"/>
              <w:rPr>
                <w:sz w:val="22"/>
                <w:szCs w:val="22"/>
                <w:lang w:val="en-US" w:eastAsia="pt-BR"/>
              </w:rPr>
            </w:pPr>
            <w:proofErr w:type="spellStart"/>
            <w:r w:rsidRPr="00107965">
              <w:rPr>
                <w:sz w:val="22"/>
                <w:szCs w:val="22"/>
                <w:lang w:val="en-US" w:eastAsia="pt-BR"/>
              </w:rPr>
              <w:t>Licitação</w:t>
            </w:r>
            <w:proofErr w:type="spellEnd"/>
            <w:r w:rsidRPr="00107965">
              <w:rPr>
                <w:sz w:val="22"/>
                <w:szCs w:val="22"/>
                <w:lang w:val="en-US" w:eastAsia="pt-BR"/>
              </w:rPr>
              <w:t xml:space="preserve"> N</w:t>
            </w:r>
            <w:r w:rsidRPr="00107965">
              <w:rPr>
                <w:strike/>
                <w:sz w:val="22"/>
                <w:szCs w:val="22"/>
                <w:lang w:val="en-US" w:eastAsia="pt-BR"/>
              </w:rPr>
              <w:t>º</w:t>
            </w:r>
          </w:p>
        </w:tc>
        <w:tc>
          <w:tcPr>
            <w:tcW w:w="2880" w:type="dxa"/>
            <w:tcBorders>
              <w:top w:val="single" w:sz="8" w:space="0" w:color="000000"/>
              <w:left w:val="single" w:sz="8" w:space="0" w:color="000000"/>
              <w:bottom w:val="single" w:sz="8" w:space="0" w:color="000000"/>
              <w:right w:val="single" w:sz="8" w:space="0" w:color="000000"/>
            </w:tcBorders>
            <w:tcMar>
              <w:top w:w="100" w:type="nil"/>
              <w:right w:w="100" w:type="nil"/>
            </w:tcMa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bl>
    <w:p w:rsidR="00FF358C" w:rsidRPr="00107965" w:rsidRDefault="00FF358C" w:rsidP="00107965">
      <w:pPr>
        <w:widowControl w:val="0"/>
        <w:suppressAutoHyphens w:val="0"/>
        <w:autoSpaceDE w:val="0"/>
        <w:autoSpaceDN w:val="0"/>
        <w:adjustRightInd w:val="0"/>
        <w:rPr>
          <w:color w:val="000000"/>
          <w:sz w:val="22"/>
          <w:szCs w:val="22"/>
          <w:lang w:val="en-US" w:eastAsia="pt-BR"/>
        </w:rPr>
      </w:pPr>
      <w:proofErr w:type="spellStart"/>
      <w:r w:rsidRPr="00107965">
        <w:rPr>
          <w:color w:val="000000"/>
          <w:sz w:val="22"/>
          <w:szCs w:val="22"/>
          <w:lang w:val="en-US" w:eastAsia="pt-BR"/>
        </w:rPr>
        <w:t>Dia</w:t>
      </w:r>
      <w:proofErr w:type="spellEnd"/>
      <w:r w:rsidRPr="00107965">
        <w:rPr>
          <w:color w:val="000000"/>
          <w:sz w:val="22"/>
          <w:szCs w:val="22"/>
          <w:lang w:val="en-US" w:eastAsia="pt-BR"/>
        </w:rPr>
        <w:t xml:space="preserve"> ___/___/_____ </w:t>
      </w:r>
      <w:proofErr w:type="spellStart"/>
      <w:r w:rsidRPr="00107965">
        <w:rPr>
          <w:color w:val="000000"/>
          <w:sz w:val="22"/>
          <w:szCs w:val="22"/>
          <w:lang w:val="en-US" w:eastAsia="pt-BR"/>
        </w:rPr>
        <w:t>às</w:t>
      </w:r>
      <w:proofErr w:type="spellEnd"/>
      <w:r w:rsidRPr="00107965">
        <w:rPr>
          <w:color w:val="000000"/>
          <w:sz w:val="22"/>
          <w:szCs w:val="22"/>
          <w:lang w:val="en-US" w:eastAsia="pt-BR"/>
        </w:rPr>
        <w:t xml:space="preserve"> ___:___ horas</w:t>
      </w:r>
    </w:p>
    <w:p w:rsidR="00FF358C" w:rsidRPr="00107965" w:rsidRDefault="00FF358C" w:rsidP="00107965">
      <w:pPr>
        <w:widowControl w:val="0"/>
        <w:suppressAutoHyphens w:val="0"/>
        <w:autoSpaceDE w:val="0"/>
        <w:autoSpaceDN w:val="0"/>
        <w:adjustRightInd w:val="0"/>
        <w:rPr>
          <w:color w:val="000000"/>
          <w:sz w:val="22"/>
          <w:szCs w:val="22"/>
          <w:lang w:val="en-US" w:eastAsia="pt-BR"/>
        </w:rPr>
      </w:pPr>
      <w:r w:rsidRPr="00107965">
        <w:rPr>
          <w:color w:val="000000"/>
          <w:sz w:val="22"/>
          <w:szCs w:val="22"/>
          <w:lang w:val="en-US" w:eastAsia="pt-BR"/>
        </w:rPr>
        <w:t> </w:t>
      </w:r>
    </w:p>
    <w:p w:rsidR="00FF358C" w:rsidRPr="00107965" w:rsidRDefault="00FF358C" w:rsidP="00107965">
      <w:pPr>
        <w:widowControl w:val="0"/>
        <w:suppressAutoHyphens w:val="0"/>
        <w:autoSpaceDE w:val="0"/>
        <w:autoSpaceDN w:val="0"/>
        <w:adjustRightInd w:val="0"/>
        <w:rPr>
          <w:color w:val="000000"/>
          <w:sz w:val="22"/>
          <w:szCs w:val="22"/>
          <w:lang w:val="en-US" w:eastAsia="pt-BR"/>
        </w:rPr>
      </w:pPr>
      <w:r w:rsidRPr="00107965">
        <w:rPr>
          <w:color w:val="000000"/>
          <w:sz w:val="22"/>
          <w:szCs w:val="22"/>
          <w:lang w:val="en-US" w:eastAsia="pt-BR"/>
        </w:rPr>
        <w:t> </w:t>
      </w:r>
    </w:p>
    <w:p w:rsidR="00FF358C" w:rsidRPr="00107965" w:rsidRDefault="00FF358C" w:rsidP="00107965">
      <w:pPr>
        <w:widowControl w:val="0"/>
        <w:suppressAutoHyphens w:val="0"/>
        <w:autoSpaceDE w:val="0"/>
        <w:autoSpaceDN w:val="0"/>
        <w:adjustRightInd w:val="0"/>
        <w:rPr>
          <w:b/>
          <w:bCs/>
          <w:color w:val="000000"/>
          <w:sz w:val="22"/>
          <w:szCs w:val="22"/>
          <w:lang w:eastAsia="pt-BR"/>
        </w:rPr>
      </w:pPr>
      <w:r w:rsidRPr="00107965">
        <w:rPr>
          <w:b/>
          <w:bCs/>
          <w:color w:val="000000"/>
          <w:sz w:val="22"/>
          <w:szCs w:val="22"/>
          <w:lang w:eastAsia="pt-BR"/>
        </w:rPr>
        <w:t>Discriminação dos Serviços (dados referentes à contratação)</w:t>
      </w:r>
    </w:p>
    <w:tbl>
      <w:tblPr>
        <w:tblW w:w="0" w:type="auto"/>
        <w:tblBorders>
          <w:top w:val="nil"/>
          <w:left w:val="nil"/>
          <w:right w:val="nil"/>
        </w:tblBorders>
        <w:tblLayout w:type="fixed"/>
        <w:tblLook w:val="0000" w:firstRow="0" w:lastRow="0" w:firstColumn="0" w:lastColumn="0" w:noHBand="0" w:noVBand="0"/>
      </w:tblPr>
      <w:tblGrid>
        <w:gridCol w:w="2988"/>
        <w:gridCol w:w="2880"/>
        <w:gridCol w:w="2880"/>
      </w:tblGrid>
      <w:tr w:rsidR="00FF358C" w:rsidRPr="00107965" w:rsidTr="008D19F6">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color w:val="000000"/>
                <w:sz w:val="22"/>
                <w:szCs w:val="22"/>
                <w:lang w:eastAsia="pt-BR"/>
              </w:rPr>
              <w:t> </w:t>
            </w:r>
            <w:r w:rsidRPr="00107965">
              <w:rPr>
                <w:sz w:val="22"/>
                <w:szCs w:val="22"/>
                <w:lang w:val="en-US" w:eastAsia="pt-BR"/>
              </w:rPr>
              <w:t>A</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Data de apresentação da proposta (dia/mês/ano)</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B</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proofErr w:type="spellStart"/>
            <w:r w:rsidRPr="00107965">
              <w:rPr>
                <w:sz w:val="22"/>
                <w:szCs w:val="22"/>
                <w:lang w:val="en-US" w:eastAsia="pt-BR"/>
              </w:rPr>
              <w:t>Município</w:t>
            </w:r>
            <w:proofErr w:type="spellEnd"/>
            <w:r w:rsidRPr="00107965">
              <w:rPr>
                <w:sz w:val="22"/>
                <w:szCs w:val="22"/>
                <w:lang w:val="en-US" w:eastAsia="pt-BR"/>
              </w:rPr>
              <w:t>/UF</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C</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Ano Acordo, Convenção ou Sentença Normativa em Dissídio Coletivo</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w:t>
            </w:r>
          </w:p>
        </w:tc>
      </w:tr>
      <w:tr w:rsidR="00FF358C" w:rsidRPr="00107965" w:rsidTr="008D19F6">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D</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N</w:t>
            </w:r>
            <w:r w:rsidRPr="00107965">
              <w:rPr>
                <w:strike/>
                <w:sz w:val="22"/>
                <w:szCs w:val="22"/>
                <w:lang w:eastAsia="pt-BR"/>
              </w:rPr>
              <w:t>º</w:t>
            </w:r>
            <w:r w:rsidRPr="00107965">
              <w:rPr>
                <w:sz w:val="22"/>
                <w:szCs w:val="22"/>
                <w:lang w:eastAsia="pt-BR"/>
              </w:rPr>
              <w:t> de meses de execução contratual</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w:t>
            </w:r>
          </w:p>
        </w:tc>
      </w:tr>
    </w:tbl>
    <w:p w:rsidR="00FF358C" w:rsidRPr="00107965" w:rsidRDefault="00FF358C" w:rsidP="00107965">
      <w:pPr>
        <w:widowControl w:val="0"/>
        <w:suppressAutoHyphens w:val="0"/>
        <w:autoSpaceDE w:val="0"/>
        <w:autoSpaceDN w:val="0"/>
        <w:adjustRightInd w:val="0"/>
        <w:rPr>
          <w:color w:val="000000"/>
          <w:sz w:val="22"/>
          <w:szCs w:val="22"/>
          <w:lang w:eastAsia="pt-BR"/>
        </w:rPr>
      </w:pPr>
      <w:r w:rsidRPr="00107965">
        <w:rPr>
          <w:color w:val="000000"/>
          <w:sz w:val="22"/>
          <w:szCs w:val="22"/>
          <w:lang w:eastAsia="pt-BR"/>
        </w:rPr>
        <w:t> </w:t>
      </w:r>
    </w:p>
    <w:p w:rsidR="00FF358C" w:rsidRPr="00107965" w:rsidRDefault="00FF358C" w:rsidP="00107965">
      <w:pPr>
        <w:widowControl w:val="0"/>
        <w:suppressAutoHyphens w:val="0"/>
        <w:autoSpaceDE w:val="0"/>
        <w:autoSpaceDN w:val="0"/>
        <w:adjustRightInd w:val="0"/>
        <w:rPr>
          <w:b/>
          <w:bCs/>
          <w:color w:val="000000"/>
          <w:sz w:val="22"/>
          <w:szCs w:val="22"/>
          <w:lang w:val="en-US" w:eastAsia="pt-BR"/>
        </w:rPr>
      </w:pPr>
      <w:proofErr w:type="spellStart"/>
      <w:r w:rsidRPr="00107965">
        <w:rPr>
          <w:b/>
          <w:bCs/>
          <w:color w:val="000000"/>
          <w:sz w:val="22"/>
          <w:szCs w:val="22"/>
          <w:lang w:val="en-US" w:eastAsia="pt-BR"/>
        </w:rPr>
        <w:t>Identificação</w:t>
      </w:r>
      <w:proofErr w:type="spellEnd"/>
      <w:r w:rsidRPr="00107965">
        <w:rPr>
          <w:b/>
          <w:bCs/>
          <w:color w:val="000000"/>
          <w:sz w:val="22"/>
          <w:szCs w:val="22"/>
          <w:lang w:val="en-US" w:eastAsia="pt-BR"/>
        </w:rPr>
        <w:t xml:space="preserve"> do </w:t>
      </w:r>
      <w:proofErr w:type="spellStart"/>
      <w:r w:rsidRPr="00107965">
        <w:rPr>
          <w:b/>
          <w:bCs/>
          <w:color w:val="000000"/>
          <w:sz w:val="22"/>
          <w:szCs w:val="22"/>
          <w:lang w:val="en-US" w:eastAsia="pt-BR"/>
        </w:rPr>
        <w:t>Serviço</w:t>
      </w:r>
      <w:proofErr w:type="spellEnd"/>
    </w:p>
    <w:tbl>
      <w:tblPr>
        <w:tblW w:w="4574" w:type="pct"/>
        <w:tblBorders>
          <w:top w:val="nil"/>
          <w:left w:val="nil"/>
          <w:right w:val="nil"/>
        </w:tblBorders>
        <w:tblLook w:val="0000" w:firstRow="0" w:lastRow="0" w:firstColumn="0" w:lastColumn="0" w:noHBand="0" w:noVBand="0"/>
      </w:tblPr>
      <w:tblGrid>
        <w:gridCol w:w="2400"/>
        <w:gridCol w:w="2312"/>
        <w:gridCol w:w="1892"/>
        <w:gridCol w:w="1935"/>
      </w:tblGrid>
      <w:tr w:rsidR="00FF358C" w:rsidRPr="00107965" w:rsidTr="008D19F6">
        <w:tc>
          <w:tcPr>
            <w:tcW w:w="1405"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proofErr w:type="spellStart"/>
            <w:r w:rsidRPr="00107965">
              <w:rPr>
                <w:sz w:val="22"/>
                <w:szCs w:val="22"/>
                <w:lang w:val="en-US" w:eastAsia="pt-BR"/>
              </w:rPr>
              <w:t>Tipo</w:t>
            </w:r>
            <w:proofErr w:type="spellEnd"/>
            <w:r w:rsidRPr="00107965">
              <w:rPr>
                <w:sz w:val="22"/>
                <w:szCs w:val="22"/>
                <w:lang w:val="en-US" w:eastAsia="pt-BR"/>
              </w:rPr>
              <w:t xml:space="preserve"> de </w:t>
            </w:r>
            <w:proofErr w:type="spellStart"/>
            <w:r w:rsidRPr="00107965">
              <w:rPr>
                <w:sz w:val="22"/>
                <w:szCs w:val="22"/>
                <w:lang w:val="en-US" w:eastAsia="pt-BR"/>
              </w:rPr>
              <w:t>Serviço</w:t>
            </w:r>
            <w:proofErr w:type="spellEnd"/>
          </w:p>
        </w:tc>
        <w:tc>
          <w:tcPr>
            <w:tcW w:w="135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proofErr w:type="spellStart"/>
            <w:r w:rsidRPr="00107965">
              <w:rPr>
                <w:sz w:val="22"/>
                <w:szCs w:val="22"/>
                <w:lang w:val="en-US" w:eastAsia="pt-BR"/>
              </w:rPr>
              <w:t>Unidade</w:t>
            </w:r>
            <w:proofErr w:type="spellEnd"/>
            <w:r w:rsidRPr="00107965">
              <w:rPr>
                <w:sz w:val="22"/>
                <w:szCs w:val="22"/>
                <w:lang w:val="en-US" w:eastAsia="pt-BR"/>
              </w:rPr>
              <w:t xml:space="preserve"> de </w:t>
            </w:r>
            <w:proofErr w:type="spellStart"/>
            <w:r w:rsidRPr="00107965">
              <w:rPr>
                <w:sz w:val="22"/>
                <w:szCs w:val="22"/>
                <w:lang w:val="en-US" w:eastAsia="pt-BR"/>
              </w:rPr>
              <w:t>Medida</w:t>
            </w:r>
            <w:proofErr w:type="spellEnd"/>
          </w:p>
        </w:tc>
        <w:tc>
          <w:tcPr>
            <w:tcW w:w="1108"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Quantidade total a contratar (em função da unidade de medida)</w:t>
            </w:r>
          </w:p>
        </w:tc>
        <w:tc>
          <w:tcPr>
            <w:tcW w:w="1133" w:type="pct"/>
            <w:tcBorders>
              <w:top w:val="single" w:sz="8" w:space="0" w:color="BFBFBF"/>
              <w:left w:val="single" w:sz="8" w:space="0" w:color="BFBFBF"/>
              <w:bottom w:val="single" w:sz="8" w:space="0" w:color="BFBFBF"/>
              <w:right w:val="single" w:sz="8" w:space="0" w:color="BFBFBF"/>
            </w:tcBorders>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VALOR TOTAL DO SERVIÇO</w:t>
            </w:r>
          </w:p>
        </w:tc>
      </w:tr>
      <w:tr w:rsidR="00FF358C" w:rsidRPr="00107965" w:rsidTr="008D19F6">
        <w:tblPrEx>
          <w:tblBorders>
            <w:top w:val="none" w:sz="0" w:space="0" w:color="auto"/>
          </w:tblBorders>
        </w:tblPrEx>
        <w:tc>
          <w:tcPr>
            <w:tcW w:w="1405"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w:t>
            </w:r>
          </w:p>
        </w:tc>
        <w:tc>
          <w:tcPr>
            <w:tcW w:w="135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w:t>
            </w:r>
          </w:p>
        </w:tc>
        <w:tc>
          <w:tcPr>
            <w:tcW w:w="1108"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w:t>
            </w:r>
          </w:p>
        </w:tc>
        <w:tc>
          <w:tcPr>
            <w:tcW w:w="1133" w:type="pct"/>
            <w:tcBorders>
              <w:top w:val="single" w:sz="8" w:space="0" w:color="BFBFBF"/>
              <w:left w:val="single" w:sz="8" w:space="0" w:color="BFBFBF"/>
              <w:bottom w:val="single" w:sz="8" w:space="0" w:color="BFBFBF"/>
              <w:right w:val="single" w:sz="8" w:space="0" w:color="BFBFBF"/>
            </w:tcBorders>
          </w:tcPr>
          <w:p w:rsidR="00FF358C" w:rsidRPr="00107965" w:rsidRDefault="00FF358C" w:rsidP="00107965">
            <w:pPr>
              <w:widowControl w:val="0"/>
              <w:suppressAutoHyphens w:val="0"/>
              <w:autoSpaceDE w:val="0"/>
              <w:autoSpaceDN w:val="0"/>
              <w:adjustRightInd w:val="0"/>
              <w:rPr>
                <w:sz w:val="22"/>
                <w:szCs w:val="22"/>
                <w:lang w:eastAsia="pt-BR"/>
              </w:rPr>
            </w:pPr>
          </w:p>
        </w:tc>
      </w:tr>
      <w:tr w:rsidR="00FF358C" w:rsidRPr="00107965" w:rsidTr="008D19F6">
        <w:tblPrEx>
          <w:tblBorders>
            <w:top w:val="none" w:sz="0" w:space="0" w:color="auto"/>
          </w:tblBorders>
        </w:tblPrEx>
        <w:tc>
          <w:tcPr>
            <w:tcW w:w="1405"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w:t>
            </w:r>
          </w:p>
        </w:tc>
        <w:tc>
          <w:tcPr>
            <w:tcW w:w="135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w:t>
            </w:r>
          </w:p>
        </w:tc>
        <w:tc>
          <w:tcPr>
            <w:tcW w:w="1108"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w:t>
            </w:r>
          </w:p>
        </w:tc>
        <w:tc>
          <w:tcPr>
            <w:tcW w:w="1133" w:type="pct"/>
            <w:tcBorders>
              <w:top w:val="single" w:sz="8" w:space="0" w:color="BFBFBF"/>
              <w:left w:val="single" w:sz="8" w:space="0" w:color="BFBFBF"/>
              <w:bottom w:val="single" w:sz="8" w:space="0" w:color="BFBFBF"/>
              <w:right w:val="single" w:sz="8" w:space="0" w:color="BFBFBF"/>
            </w:tcBorders>
          </w:tcPr>
          <w:p w:rsidR="00FF358C" w:rsidRPr="00107965" w:rsidRDefault="00FF358C" w:rsidP="00107965">
            <w:pPr>
              <w:widowControl w:val="0"/>
              <w:suppressAutoHyphens w:val="0"/>
              <w:autoSpaceDE w:val="0"/>
              <w:autoSpaceDN w:val="0"/>
              <w:adjustRightInd w:val="0"/>
              <w:rPr>
                <w:sz w:val="22"/>
                <w:szCs w:val="22"/>
                <w:lang w:eastAsia="pt-BR"/>
              </w:rPr>
            </w:pPr>
          </w:p>
        </w:tc>
      </w:tr>
      <w:tr w:rsidR="00FF358C" w:rsidRPr="00107965" w:rsidTr="008D19F6">
        <w:tc>
          <w:tcPr>
            <w:tcW w:w="1405"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w:t>
            </w:r>
          </w:p>
        </w:tc>
        <w:tc>
          <w:tcPr>
            <w:tcW w:w="1354"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w:t>
            </w:r>
          </w:p>
        </w:tc>
        <w:tc>
          <w:tcPr>
            <w:tcW w:w="1108" w:type="pct"/>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w:t>
            </w:r>
          </w:p>
        </w:tc>
        <w:tc>
          <w:tcPr>
            <w:tcW w:w="1133" w:type="pct"/>
            <w:tcBorders>
              <w:top w:val="single" w:sz="8" w:space="0" w:color="BFBFBF"/>
              <w:left w:val="single" w:sz="8" w:space="0" w:color="BFBFBF"/>
              <w:bottom w:val="single" w:sz="8" w:space="0" w:color="BFBFBF"/>
              <w:right w:val="single" w:sz="8" w:space="0" w:color="BFBFBF"/>
            </w:tcBorders>
          </w:tcPr>
          <w:p w:rsidR="00FF358C" w:rsidRPr="00107965" w:rsidRDefault="00FF358C" w:rsidP="00107965">
            <w:pPr>
              <w:widowControl w:val="0"/>
              <w:suppressAutoHyphens w:val="0"/>
              <w:autoSpaceDE w:val="0"/>
              <w:autoSpaceDN w:val="0"/>
              <w:adjustRightInd w:val="0"/>
              <w:rPr>
                <w:sz w:val="22"/>
                <w:szCs w:val="22"/>
                <w:lang w:eastAsia="pt-BR"/>
              </w:rPr>
            </w:pPr>
          </w:p>
        </w:tc>
      </w:tr>
    </w:tbl>
    <w:p w:rsidR="00FF358C" w:rsidRPr="00107965" w:rsidRDefault="00FF358C" w:rsidP="00107965">
      <w:pPr>
        <w:widowControl w:val="0"/>
        <w:suppressAutoHyphens w:val="0"/>
        <w:autoSpaceDE w:val="0"/>
        <w:autoSpaceDN w:val="0"/>
        <w:adjustRightInd w:val="0"/>
        <w:ind w:right="707"/>
        <w:rPr>
          <w:b/>
          <w:bCs/>
          <w:color w:val="FF0000"/>
          <w:sz w:val="22"/>
          <w:szCs w:val="22"/>
          <w:lang w:eastAsia="pt-BR"/>
        </w:rPr>
      </w:pPr>
      <w:proofErr w:type="spellStart"/>
      <w:r w:rsidRPr="00107965">
        <w:rPr>
          <w:b/>
          <w:bCs/>
          <w:color w:val="FF0000"/>
          <w:sz w:val="22"/>
          <w:szCs w:val="22"/>
          <w:lang w:eastAsia="pt-BR"/>
        </w:rPr>
        <w:t>Obs</w:t>
      </w:r>
      <w:proofErr w:type="spellEnd"/>
      <w:r w:rsidRPr="00107965">
        <w:rPr>
          <w:b/>
          <w:bCs/>
          <w:color w:val="FF0000"/>
          <w:sz w:val="22"/>
          <w:szCs w:val="22"/>
          <w:lang w:eastAsia="pt-BR"/>
        </w:rPr>
        <w:t xml:space="preserve">: Preencher este quadro detalhando o valor POR CADA TIPO DE SERVIÇO A SER EXECUTADO NO CONTRATO, CONFORME PREVISTO NO </w:t>
      </w:r>
      <w:r w:rsidR="00C67D05" w:rsidRPr="00107965">
        <w:rPr>
          <w:b/>
          <w:bCs/>
          <w:color w:val="FF0000"/>
          <w:sz w:val="22"/>
          <w:szCs w:val="22"/>
          <w:lang w:eastAsia="pt-BR"/>
        </w:rPr>
        <w:t>PROJETO BÁSICO</w:t>
      </w:r>
      <w:r w:rsidRPr="00107965">
        <w:rPr>
          <w:b/>
          <w:bCs/>
          <w:color w:val="FF0000"/>
          <w:sz w:val="22"/>
          <w:szCs w:val="22"/>
          <w:lang w:eastAsia="pt-BR"/>
        </w:rPr>
        <w:t>.</w:t>
      </w:r>
    </w:p>
    <w:p w:rsidR="00FF358C" w:rsidRPr="00107965" w:rsidRDefault="00FF358C" w:rsidP="00107965">
      <w:pPr>
        <w:widowControl w:val="0"/>
        <w:suppressAutoHyphens w:val="0"/>
        <w:autoSpaceDE w:val="0"/>
        <w:autoSpaceDN w:val="0"/>
        <w:adjustRightInd w:val="0"/>
        <w:jc w:val="center"/>
        <w:rPr>
          <w:b/>
          <w:bCs/>
          <w:color w:val="000000"/>
          <w:sz w:val="22"/>
          <w:szCs w:val="22"/>
          <w:lang w:eastAsia="pt-BR"/>
        </w:rPr>
      </w:pPr>
    </w:p>
    <w:p w:rsidR="00FF358C" w:rsidRPr="00107965" w:rsidRDefault="00FF358C" w:rsidP="00107965">
      <w:pPr>
        <w:widowControl w:val="0"/>
        <w:suppressAutoHyphens w:val="0"/>
        <w:autoSpaceDE w:val="0"/>
        <w:autoSpaceDN w:val="0"/>
        <w:adjustRightInd w:val="0"/>
        <w:jc w:val="center"/>
        <w:rPr>
          <w:b/>
          <w:bCs/>
          <w:color w:val="000000"/>
          <w:sz w:val="22"/>
          <w:szCs w:val="22"/>
          <w:lang w:eastAsia="pt-BR"/>
        </w:rPr>
      </w:pPr>
      <w:r w:rsidRPr="00107965">
        <w:rPr>
          <w:b/>
          <w:bCs/>
          <w:color w:val="000000"/>
          <w:sz w:val="22"/>
          <w:szCs w:val="22"/>
          <w:lang w:eastAsia="pt-BR"/>
        </w:rPr>
        <w:t>MÃO-DE-OBRA</w:t>
      </w:r>
    </w:p>
    <w:p w:rsidR="00FF358C" w:rsidRPr="00107965" w:rsidRDefault="00FF358C" w:rsidP="00107965">
      <w:pPr>
        <w:widowControl w:val="0"/>
        <w:suppressAutoHyphens w:val="0"/>
        <w:autoSpaceDE w:val="0"/>
        <w:autoSpaceDN w:val="0"/>
        <w:adjustRightInd w:val="0"/>
        <w:rPr>
          <w:sz w:val="22"/>
          <w:szCs w:val="22"/>
          <w:lang w:eastAsia="pt-BR"/>
        </w:rPr>
      </w:pPr>
      <w:r w:rsidRPr="00107965">
        <w:rPr>
          <w:rFonts w:eastAsia="MS Mincho" w:hAnsi="MS Mincho"/>
          <w:color w:val="000000"/>
          <w:sz w:val="22"/>
          <w:szCs w:val="22"/>
          <w:lang w:eastAsia="pt-BR"/>
        </w:rPr>
        <w:t> </w:t>
      </w:r>
      <w:r w:rsidRPr="00107965">
        <w:rPr>
          <w:b/>
          <w:bCs/>
          <w:color w:val="000000"/>
          <w:sz w:val="22"/>
          <w:szCs w:val="22"/>
          <w:lang w:eastAsia="pt-BR"/>
        </w:rPr>
        <w:t>Mão-de-obra vinculada à execução contratual</w:t>
      </w:r>
    </w:p>
    <w:tbl>
      <w:tblPr>
        <w:tblW w:w="0" w:type="auto"/>
        <w:tblBorders>
          <w:top w:val="nil"/>
          <w:left w:val="nil"/>
          <w:right w:val="nil"/>
        </w:tblBorders>
        <w:tblLayout w:type="fixed"/>
        <w:tblLook w:val="0000" w:firstRow="0" w:lastRow="0" w:firstColumn="0" w:lastColumn="0" w:noHBand="0" w:noVBand="0"/>
      </w:tblPr>
      <w:tblGrid>
        <w:gridCol w:w="2988"/>
        <w:gridCol w:w="2880"/>
        <w:gridCol w:w="2880"/>
      </w:tblGrid>
      <w:tr w:rsidR="00FF358C" w:rsidRPr="00107965" w:rsidTr="008D19F6">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b/>
                <w:bCs/>
                <w:sz w:val="22"/>
                <w:szCs w:val="22"/>
                <w:lang w:eastAsia="pt-BR"/>
              </w:rPr>
            </w:pPr>
            <w:r w:rsidRPr="00107965">
              <w:rPr>
                <w:b/>
                <w:bCs/>
                <w:sz w:val="22"/>
                <w:szCs w:val="22"/>
                <w:lang w:eastAsia="pt-BR"/>
              </w:rPr>
              <w:t>Dados complementares para composição dos custos referente à mão-de-obra</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b/>
                <w:bCs/>
                <w:sz w:val="22"/>
                <w:szCs w:val="22"/>
                <w:lang w:eastAsia="pt-BR"/>
              </w:rPr>
            </w:pP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b/>
                <w:bCs/>
                <w:sz w:val="22"/>
                <w:szCs w:val="22"/>
                <w:lang w:eastAsia="pt-BR"/>
              </w:rPr>
            </w:pP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1</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Tipo de serviço (mesmo serviço com características distintas)</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2</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Salário Normativo da Categoria Profissional</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3</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Categoria profissional (vinculada à execução contratual)</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w:t>
            </w:r>
          </w:p>
        </w:tc>
      </w:tr>
      <w:tr w:rsidR="00FF358C" w:rsidRPr="00107965" w:rsidTr="008D19F6">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4</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Data base da categoria (dia/mês/ano)</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w:t>
            </w:r>
          </w:p>
        </w:tc>
      </w:tr>
    </w:tbl>
    <w:p w:rsidR="00FF358C" w:rsidRPr="00107965" w:rsidRDefault="00FF358C" w:rsidP="00107965">
      <w:pPr>
        <w:widowControl w:val="0"/>
        <w:suppressAutoHyphens w:val="0"/>
        <w:autoSpaceDE w:val="0"/>
        <w:autoSpaceDN w:val="0"/>
        <w:adjustRightInd w:val="0"/>
        <w:rPr>
          <w:color w:val="000000"/>
          <w:sz w:val="22"/>
          <w:szCs w:val="22"/>
          <w:lang w:eastAsia="pt-BR"/>
        </w:rPr>
      </w:pPr>
      <w:r w:rsidRPr="00107965">
        <w:rPr>
          <w:color w:val="000000"/>
          <w:sz w:val="22"/>
          <w:szCs w:val="22"/>
          <w:lang w:eastAsia="pt-BR"/>
        </w:rPr>
        <w:t>Nota: Deverá ser elaborado um quadro para cada tipo de serviço.</w:t>
      </w:r>
    </w:p>
    <w:p w:rsidR="00FF358C" w:rsidRPr="00107965" w:rsidRDefault="00FF358C" w:rsidP="00107965">
      <w:pPr>
        <w:widowControl w:val="0"/>
        <w:suppressAutoHyphens w:val="0"/>
        <w:autoSpaceDE w:val="0"/>
        <w:autoSpaceDN w:val="0"/>
        <w:adjustRightInd w:val="0"/>
        <w:rPr>
          <w:b/>
          <w:bCs/>
          <w:color w:val="000000"/>
          <w:sz w:val="22"/>
          <w:szCs w:val="22"/>
          <w:lang w:eastAsia="pt-BR"/>
        </w:rPr>
      </w:pPr>
    </w:p>
    <w:p w:rsidR="00FF358C" w:rsidRPr="00107965" w:rsidRDefault="00FF358C" w:rsidP="00107965">
      <w:pPr>
        <w:widowControl w:val="0"/>
        <w:suppressAutoHyphens w:val="0"/>
        <w:autoSpaceDE w:val="0"/>
        <w:autoSpaceDN w:val="0"/>
        <w:adjustRightInd w:val="0"/>
        <w:rPr>
          <w:b/>
          <w:bCs/>
          <w:color w:val="000000"/>
          <w:sz w:val="22"/>
          <w:szCs w:val="22"/>
          <w:lang w:val="en-US" w:eastAsia="pt-BR"/>
        </w:rPr>
      </w:pPr>
      <w:r w:rsidRPr="00107965">
        <w:rPr>
          <w:b/>
          <w:bCs/>
          <w:color w:val="000000"/>
          <w:sz w:val="22"/>
          <w:szCs w:val="22"/>
          <w:lang w:val="en-US" w:eastAsia="pt-BR"/>
        </w:rPr>
        <w:t xml:space="preserve">MÓDULO </w:t>
      </w:r>
      <w:proofErr w:type="gramStart"/>
      <w:r w:rsidRPr="00107965">
        <w:rPr>
          <w:b/>
          <w:bCs/>
          <w:color w:val="000000"/>
          <w:sz w:val="22"/>
          <w:szCs w:val="22"/>
          <w:lang w:val="en-US" w:eastAsia="pt-BR"/>
        </w:rPr>
        <w:t>1 :</w:t>
      </w:r>
      <w:proofErr w:type="gramEnd"/>
      <w:r w:rsidRPr="00107965">
        <w:rPr>
          <w:b/>
          <w:bCs/>
          <w:color w:val="000000"/>
          <w:sz w:val="22"/>
          <w:szCs w:val="22"/>
          <w:lang w:val="en-US" w:eastAsia="pt-BR"/>
        </w:rPr>
        <w:t xml:space="preserve"> COMPOSIÇÃO DA REMUNERAÇÃO</w:t>
      </w:r>
    </w:p>
    <w:p w:rsidR="00FF358C" w:rsidRPr="00107965" w:rsidRDefault="00FF358C" w:rsidP="00107965">
      <w:pPr>
        <w:widowControl w:val="0"/>
        <w:suppressAutoHyphens w:val="0"/>
        <w:autoSpaceDE w:val="0"/>
        <w:autoSpaceDN w:val="0"/>
        <w:adjustRightInd w:val="0"/>
        <w:rPr>
          <w:color w:val="000000"/>
          <w:sz w:val="22"/>
          <w:szCs w:val="22"/>
          <w:lang w:val="en-US" w:eastAsia="pt-BR"/>
        </w:rPr>
      </w:pPr>
    </w:p>
    <w:tbl>
      <w:tblPr>
        <w:tblW w:w="0" w:type="auto"/>
        <w:tblBorders>
          <w:top w:val="nil"/>
          <w:left w:val="nil"/>
          <w:right w:val="nil"/>
        </w:tblBorders>
        <w:tblLayout w:type="fixed"/>
        <w:tblLook w:val="0000" w:firstRow="0" w:lastRow="0" w:firstColumn="0" w:lastColumn="0" w:noHBand="0" w:noVBand="0"/>
      </w:tblPr>
      <w:tblGrid>
        <w:gridCol w:w="2988"/>
        <w:gridCol w:w="2880"/>
        <w:gridCol w:w="2880"/>
      </w:tblGrid>
      <w:tr w:rsidR="00FF358C" w:rsidRPr="00107965" w:rsidTr="008D19F6">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b/>
                <w:bCs/>
                <w:sz w:val="22"/>
                <w:szCs w:val="22"/>
                <w:lang w:val="en-US" w:eastAsia="pt-BR"/>
              </w:rPr>
            </w:pPr>
            <w:r w:rsidRPr="00107965">
              <w:rPr>
                <w:b/>
                <w:bCs/>
                <w:sz w:val="22"/>
                <w:szCs w:val="22"/>
                <w:lang w:val="en-US" w:eastAsia="pt-BR"/>
              </w:rPr>
              <w:t>1</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b/>
                <w:bCs/>
                <w:sz w:val="22"/>
                <w:szCs w:val="22"/>
                <w:lang w:val="en-US" w:eastAsia="pt-BR"/>
              </w:rPr>
            </w:pPr>
            <w:proofErr w:type="spellStart"/>
            <w:r w:rsidRPr="00107965">
              <w:rPr>
                <w:b/>
                <w:bCs/>
                <w:sz w:val="22"/>
                <w:szCs w:val="22"/>
                <w:lang w:val="en-US" w:eastAsia="pt-BR"/>
              </w:rPr>
              <w:t>Composição</w:t>
            </w:r>
            <w:proofErr w:type="spellEnd"/>
            <w:r w:rsidRPr="00107965">
              <w:rPr>
                <w:b/>
                <w:bCs/>
                <w:sz w:val="22"/>
                <w:szCs w:val="22"/>
                <w:lang w:val="en-US" w:eastAsia="pt-BR"/>
              </w:rPr>
              <w:t xml:space="preserve"> da </w:t>
            </w:r>
            <w:proofErr w:type="spellStart"/>
            <w:r w:rsidRPr="00107965">
              <w:rPr>
                <w:b/>
                <w:bCs/>
                <w:sz w:val="22"/>
                <w:szCs w:val="22"/>
                <w:lang w:val="en-US" w:eastAsia="pt-BR"/>
              </w:rPr>
              <w:t>Remuneração</w:t>
            </w:r>
            <w:proofErr w:type="spellEnd"/>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b/>
                <w:bCs/>
                <w:sz w:val="22"/>
                <w:szCs w:val="22"/>
                <w:lang w:val="en-US" w:eastAsia="pt-BR"/>
              </w:rPr>
            </w:pPr>
            <w:r w:rsidRPr="00107965">
              <w:rPr>
                <w:b/>
                <w:bCs/>
                <w:sz w:val="22"/>
                <w:szCs w:val="22"/>
                <w:lang w:val="en-US" w:eastAsia="pt-BR"/>
              </w:rPr>
              <w:t>Valor (R$)</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A</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proofErr w:type="spellStart"/>
            <w:r w:rsidRPr="00107965">
              <w:rPr>
                <w:sz w:val="22"/>
                <w:szCs w:val="22"/>
                <w:lang w:val="en-US" w:eastAsia="pt-BR"/>
              </w:rPr>
              <w:t>Salário</w:t>
            </w:r>
            <w:proofErr w:type="spellEnd"/>
            <w:r w:rsidRPr="00107965">
              <w:rPr>
                <w:sz w:val="22"/>
                <w:szCs w:val="22"/>
                <w:lang w:val="en-US" w:eastAsia="pt-BR"/>
              </w:rPr>
              <w:t xml:space="preserve"> Base</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B</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proofErr w:type="spellStart"/>
            <w:r w:rsidRPr="00107965">
              <w:rPr>
                <w:sz w:val="22"/>
                <w:szCs w:val="22"/>
                <w:lang w:val="en-US" w:eastAsia="pt-BR"/>
              </w:rPr>
              <w:t>Adicional</w:t>
            </w:r>
            <w:proofErr w:type="spellEnd"/>
            <w:r w:rsidRPr="00107965">
              <w:rPr>
                <w:sz w:val="22"/>
                <w:szCs w:val="22"/>
                <w:lang w:val="en-US" w:eastAsia="pt-BR"/>
              </w:rPr>
              <w:t xml:space="preserve"> de </w:t>
            </w:r>
            <w:proofErr w:type="spellStart"/>
            <w:r w:rsidRPr="00107965">
              <w:rPr>
                <w:sz w:val="22"/>
                <w:szCs w:val="22"/>
                <w:lang w:val="en-US" w:eastAsia="pt-BR"/>
              </w:rPr>
              <w:t>periculosidade</w:t>
            </w:r>
            <w:proofErr w:type="spellEnd"/>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C</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proofErr w:type="spellStart"/>
            <w:r w:rsidRPr="00107965">
              <w:rPr>
                <w:sz w:val="22"/>
                <w:szCs w:val="22"/>
                <w:lang w:val="en-US" w:eastAsia="pt-BR"/>
              </w:rPr>
              <w:t>Adicional</w:t>
            </w:r>
            <w:proofErr w:type="spellEnd"/>
            <w:r w:rsidRPr="00107965">
              <w:rPr>
                <w:sz w:val="22"/>
                <w:szCs w:val="22"/>
                <w:lang w:val="en-US" w:eastAsia="pt-BR"/>
              </w:rPr>
              <w:t xml:space="preserve"> de </w:t>
            </w:r>
            <w:proofErr w:type="spellStart"/>
            <w:r w:rsidRPr="00107965">
              <w:rPr>
                <w:sz w:val="22"/>
                <w:szCs w:val="22"/>
                <w:lang w:val="en-US" w:eastAsia="pt-BR"/>
              </w:rPr>
              <w:t>insalubridade</w:t>
            </w:r>
            <w:proofErr w:type="spellEnd"/>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D</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proofErr w:type="spellStart"/>
            <w:r w:rsidRPr="00107965">
              <w:rPr>
                <w:sz w:val="22"/>
                <w:szCs w:val="22"/>
                <w:lang w:val="en-US" w:eastAsia="pt-BR"/>
              </w:rPr>
              <w:t>Adicionalnoturno</w:t>
            </w:r>
            <w:proofErr w:type="spellEnd"/>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E</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proofErr w:type="spellStart"/>
            <w:r w:rsidRPr="00107965">
              <w:rPr>
                <w:sz w:val="22"/>
                <w:szCs w:val="22"/>
                <w:lang w:val="en-US" w:eastAsia="pt-BR"/>
              </w:rPr>
              <w:t>Horanoturnaadicional</w:t>
            </w:r>
            <w:proofErr w:type="spellEnd"/>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F</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proofErr w:type="spellStart"/>
            <w:r w:rsidRPr="00107965">
              <w:rPr>
                <w:sz w:val="22"/>
                <w:szCs w:val="22"/>
                <w:lang w:val="en-US" w:eastAsia="pt-BR"/>
              </w:rPr>
              <w:t>Adicional</w:t>
            </w:r>
            <w:proofErr w:type="spellEnd"/>
            <w:r w:rsidRPr="00107965">
              <w:rPr>
                <w:sz w:val="22"/>
                <w:szCs w:val="22"/>
                <w:lang w:val="en-US" w:eastAsia="pt-BR"/>
              </w:rPr>
              <w:t xml:space="preserve"> de Hora Extra</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G</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proofErr w:type="spellStart"/>
            <w:r w:rsidRPr="00107965">
              <w:rPr>
                <w:sz w:val="22"/>
                <w:szCs w:val="22"/>
                <w:lang w:val="en-US" w:eastAsia="pt-BR"/>
              </w:rPr>
              <w:t>IntervaloIntrajornada</w:t>
            </w:r>
            <w:proofErr w:type="spellEnd"/>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H</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Outros (</w:t>
            </w:r>
            <w:proofErr w:type="spellStart"/>
            <w:r w:rsidRPr="00107965">
              <w:rPr>
                <w:sz w:val="22"/>
                <w:szCs w:val="22"/>
                <w:lang w:val="en-US" w:eastAsia="pt-BR"/>
              </w:rPr>
              <w:t>especificar</w:t>
            </w:r>
            <w:proofErr w:type="spellEnd"/>
            <w:r w:rsidRPr="00107965">
              <w:rPr>
                <w:sz w:val="22"/>
                <w:szCs w:val="22"/>
                <w:lang w:val="en-US" w:eastAsia="pt-BR"/>
              </w:rPr>
              <w:t>)</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b/>
                <w:bCs/>
                <w:sz w:val="22"/>
                <w:szCs w:val="22"/>
                <w:lang w:val="en-US" w:eastAsia="pt-BR"/>
              </w:rPr>
            </w:pPr>
            <w:r w:rsidRPr="00107965">
              <w:rPr>
                <w:b/>
                <w:bCs/>
                <w:sz w:val="22"/>
                <w:szCs w:val="22"/>
                <w:lang w:val="en-US" w:eastAsia="pt-BR"/>
              </w:rPr>
              <w:t xml:space="preserve">Total da </w:t>
            </w:r>
            <w:proofErr w:type="spellStart"/>
            <w:r w:rsidRPr="00107965">
              <w:rPr>
                <w:b/>
                <w:bCs/>
                <w:sz w:val="22"/>
                <w:szCs w:val="22"/>
                <w:lang w:val="en-US" w:eastAsia="pt-BR"/>
              </w:rPr>
              <w:t>Remuneração</w:t>
            </w:r>
            <w:proofErr w:type="spellEnd"/>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bl>
    <w:p w:rsidR="00FF358C" w:rsidRPr="00107965" w:rsidRDefault="00FF358C" w:rsidP="00107965">
      <w:pPr>
        <w:widowControl w:val="0"/>
        <w:suppressAutoHyphens w:val="0"/>
        <w:autoSpaceDE w:val="0"/>
        <w:autoSpaceDN w:val="0"/>
        <w:adjustRightInd w:val="0"/>
        <w:rPr>
          <w:color w:val="000000"/>
          <w:sz w:val="22"/>
          <w:szCs w:val="22"/>
          <w:lang w:val="en-US" w:eastAsia="pt-BR"/>
        </w:rPr>
      </w:pPr>
      <w:r w:rsidRPr="00107965">
        <w:rPr>
          <w:color w:val="000000"/>
          <w:sz w:val="22"/>
          <w:szCs w:val="22"/>
          <w:lang w:val="en-US" w:eastAsia="pt-BR"/>
        </w:rPr>
        <w:t> </w:t>
      </w:r>
    </w:p>
    <w:p w:rsidR="00FF358C" w:rsidRPr="00107965" w:rsidRDefault="00FF358C" w:rsidP="00107965">
      <w:pPr>
        <w:widowControl w:val="0"/>
        <w:suppressAutoHyphens w:val="0"/>
        <w:autoSpaceDE w:val="0"/>
        <w:autoSpaceDN w:val="0"/>
        <w:adjustRightInd w:val="0"/>
        <w:rPr>
          <w:b/>
          <w:bCs/>
          <w:color w:val="000000"/>
          <w:sz w:val="22"/>
          <w:szCs w:val="22"/>
          <w:lang w:val="en-US" w:eastAsia="pt-BR"/>
        </w:rPr>
      </w:pPr>
      <w:r w:rsidRPr="00107965">
        <w:rPr>
          <w:b/>
          <w:bCs/>
          <w:color w:val="000000"/>
          <w:sz w:val="22"/>
          <w:szCs w:val="22"/>
          <w:lang w:val="en-US" w:eastAsia="pt-BR"/>
        </w:rPr>
        <w:t>MÓDULO 2: BENEFÍCIOS MENSAIS E DIÁRIOS</w:t>
      </w:r>
    </w:p>
    <w:tbl>
      <w:tblPr>
        <w:tblW w:w="0" w:type="auto"/>
        <w:tblBorders>
          <w:top w:val="nil"/>
          <w:left w:val="nil"/>
          <w:right w:val="nil"/>
        </w:tblBorders>
        <w:tblLayout w:type="fixed"/>
        <w:tblLook w:val="0000" w:firstRow="0" w:lastRow="0" w:firstColumn="0" w:lastColumn="0" w:noHBand="0" w:noVBand="0"/>
      </w:tblPr>
      <w:tblGrid>
        <w:gridCol w:w="2988"/>
        <w:gridCol w:w="2880"/>
        <w:gridCol w:w="2880"/>
      </w:tblGrid>
      <w:tr w:rsidR="00FF358C" w:rsidRPr="00107965" w:rsidTr="008D19F6">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b/>
                <w:bCs/>
                <w:sz w:val="22"/>
                <w:szCs w:val="22"/>
                <w:lang w:val="en-US" w:eastAsia="pt-BR"/>
              </w:rPr>
            </w:pPr>
            <w:r w:rsidRPr="00107965">
              <w:rPr>
                <w:b/>
                <w:bCs/>
                <w:sz w:val="22"/>
                <w:szCs w:val="22"/>
                <w:lang w:val="en-US" w:eastAsia="pt-BR"/>
              </w:rPr>
              <w:t>2</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b/>
                <w:bCs/>
                <w:sz w:val="22"/>
                <w:szCs w:val="22"/>
                <w:lang w:val="en-US" w:eastAsia="pt-BR"/>
              </w:rPr>
            </w:pPr>
            <w:proofErr w:type="spellStart"/>
            <w:r w:rsidRPr="00107965">
              <w:rPr>
                <w:b/>
                <w:bCs/>
                <w:sz w:val="22"/>
                <w:szCs w:val="22"/>
                <w:lang w:val="en-US" w:eastAsia="pt-BR"/>
              </w:rPr>
              <w:t>BenefíciosMensais</w:t>
            </w:r>
            <w:proofErr w:type="spellEnd"/>
            <w:r w:rsidRPr="00107965">
              <w:rPr>
                <w:b/>
                <w:bCs/>
                <w:sz w:val="22"/>
                <w:szCs w:val="22"/>
                <w:lang w:val="en-US" w:eastAsia="pt-BR"/>
              </w:rPr>
              <w:t xml:space="preserve"> e </w:t>
            </w:r>
            <w:proofErr w:type="spellStart"/>
            <w:r w:rsidRPr="00107965">
              <w:rPr>
                <w:b/>
                <w:bCs/>
                <w:sz w:val="22"/>
                <w:szCs w:val="22"/>
                <w:lang w:val="en-US" w:eastAsia="pt-BR"/>
              </w:rPr>
              <w:t>Diários</w:t>
            </w:r>
            <w:proofErr w:type="spellEnd"/>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b/>
                <w:bCs/>
                <w:sz w:val="22"/>
                <w:szCs w:val="22"/>
                <w:lang w:val="en-US" w:eastAsia="pt-BR"/>
              </w:rPr>
            </w:pPr>
            <w:r w:rsidRPr="00107965">
              <w:rPr>
                <w:b/>
                <w:bCs/>
                <w:sz w:val="22"/>
                <w:szCs w:val="22"/>
                <w:lang w:val="en-US" w:eastAsia="pt-BR"/>
              </w:rPr>
              <w:t>Valor (R$)</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A</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proofErr w:type="spellStart"/>
            <w:r w:rsidRPr="00107965">
              <w:rPr>
                <w:sz w:val="22"/>
                <w:szCs w:val="22"/>
                <w:lang w:val="en-US" w:eastAsia="pt-BR"/>
              </w:rPr>
              <w:t>Transporte</w:t>
            </w:r>
            <w:proofErr w:type="spellEnd"/>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B</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Auxílio alimentação (Vales, cesta básica etc.)</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C</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proofErr w:type="spellStart"/>
            <w:r w:rsidRPr="00107965">
              <w:rPr>
                <w:sz w:val="22"/>
                <w:szCs w:val="22"/>
                <w:lang w:val="en-US" w:eastAsia="pt-BR"/>
              </w:rPr>
              <w:t>Assistênciamédica</w:t>
            </w:r>
            <w:proofErr w:type="spellEnd"/>
            <w:r w:rsidRPr="00107965">
              <w:rPr>
                <w:sz w:val="22"/>
                <w:szCs w:val="22"/>
                <w:lang w:val="en-US" w:eastAsia="pt-BR"/>
              </w:rPr>
              <w:t xml:space="preserve"> e familiar</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D</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proofErr w:type="spellStart"/>
            <w:r w:rsidRPr="00107965">
              <w:rPr>
                <w:sz w:val="22"/>
                <w:szCs w:val="22"/>
                <w:lang w:val="en-US" w:eastAsia="pt-BR"/>
              </w:rPr>
              <w:t>Auxíliocreche</w:t>
            </w:r>
            <w:proofErr w:type="spellEnd"/>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E</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Seguro de vida, invalidez e funeral</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F</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Outros (</w:t>
            </w:r>
            <w:proofErr w:type="spellStart"/>
            <w:r w:rsidRPr="00107965">
              <w:rPr>
                <w:sz w:val="22"/>
                <w:szCs w:val="22"/>
                <w:lang w:val="en-US" w:eastAsia="pt-BR"/>
              </w:rPr>
              <w:t>especificar</w:t>
            </w:r>
            <w:proofErr w:type="spellEnd"/>
            <w:r w:rsidRPr="00107965">
              <w:rPr>
                <w:sz w:val="22"/>
                <w:szCs w:val="22"/>
                <w:lang w:val="en-US" w:eastAsia="pt-BR"/>
              </w:rPr>
              <w:t>)</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b/>
                <w:bCs/>
                <w:sz w:val="22"/>
                <w:szCs w:val="22"/>
                <w:lang w:eastAsia="pt-BR"/>
              </w:rPr>
            </w:pPr>
            <w:r w:rsidRPr="00107965">
              <w:rPr>
                <w:b/>
                <w:bCs/>
                <w:sz w:val="22"/>
                <w:szCs w:val="22"/>
                <w:lang w:eastAsia="pt-BR"/>
              </w:rPr>
              <w:t>Total de Benefícios mensais e diários</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w:t>
            </w:r>
          </w:p>
        </w:tc>
      </w:tr>
    </w:tbl>
    <w:p w:rsidR="00FF358C" w:rsidRPr="00107965" w:rsidRDefault="00FF358C" w:rsidP="00107965">
      <w:pPr>
        <w:widowControl w:val="0"/>
        <w:suppressAutoHyphens w:val="0"/>
        <w:autoSpaceDE w:val="0"/>
        <w:autoSpaceDN w:val="0"/>
        <w:adjustRightInd w:val="0"/>
        <w:rPr>
          <w:color w:val="000000"/>
          <w:sz w:val="22"/>
          <w:szCs w:val="22"/>
          <w:lang w:eastAsia="pt-BR"/>
        </w:rPr>
      </w:pPr>
      <w:r w:rsidRPr="00107965">
        <w:rPr>
          <w:color w:val="000000"/>
          <w:sz w:val="22"/>
          <w:szCs w:val="22"/>
          <w:lang w:eastAsia="pt-BR"/>
        </w:rPr>
        <w:t>Nota: o valor informado deverá ser o custo real do insumo (descontado o valor eventualmente pago pelo empregado).</w:t>
      </w:r>
    </w:p>
    <w:p w:rsidR="00FF358C" w:rsidRPr="00107965" w:rsidRDefault="00FF358C" w:rsidP="00107965">
      <w:pPr>
        <w:widowControl w:val="0"/>
        <w:suppressAutoHyphens w:val="0"/>
        <w:autoSpaceDE w:val="0"/>
        <w:autoSpaceDN w:val="0"/>
        <w:adjustRightInd w:val="0"/>
        <w:rPr>
          <w:b/>
          <w:bCs/>
          <w:color w:val="000000"/>
          <w:sz w:val="22"/>
          <w:szCs w:val="22"/>
          <w:lang w:eastAsia="pt-BR"/>
        </w:rPr>
      </w:pPr>
    </w:p>
    <w:p w:rsidR="00FF358C" w:rsidRPr="00107965" w:rsidRDefault="00FF358C" w:rsidP="00107965">
      <w:pPr>
        <w:widowControl w:val="0"/>
        <w:suppressAutoHyphens w:val="0"/>
        <w:autoSpaceDE w:val="0"/>
        <w:autoSpaceDN w:val="0"/>
        <w:adjustRightInd w:val="0"/>
        <w:rPr>
          <w:b/>
          <w:bCs/>
          <w:color w:val="000000"/>
          <w:sz w:val="22"/>
          <w:szCs w:val="22"/>
          <w:lang w:val="en-US" w:eastAsia="pt-BR"/>
        </w:rPr>
      </w:pPr>
      <w:r w:rsidRPr="00107965">
        <w:rPr>
          <w:b/>
          <w:bCs/>
          <w:color w:val="000000"/>
          <w:sz w:val="22"/>
          <w:szCs w:val="22"/>
          <w:lang w:val="en-US" w:eastAsia="pt-BR"/>
        </w:rPr>
        <w:t>MÓDULO 3: INSUMOS DIVERSOS</w:t>
      </w:r>
    </w:p>
    <w:p w:rsidR="00FF358C" w:rsidRPr="00107965" w:rsidRDefault="00FF358C" w:rsidP="00107965">
      <w:pPr>
        <w:widowControl w:val="0"/>
        <w:suppressAutoHyphens w:val="0"/>
        <w:autoSpaceDE w:val="0"/>
        <w:autoSpaceDN w:val="0"/>
        <w:adjustRightInd w:val="0"/>
        <w:rPr>
          <w:color w:val="000000"/>
          <w:sz w:val="22"/>
          <w:szCs w:val="22"/>
          <w:lang w:val="en-US" w:eastAsia="pt-BR"/>
        </w:rPr>
      </w:pPr>
    </w:p>
    <w:tbl>
      <w:tblPr>
        <w:tblW w:w="0" w:type="auto"/>
        <w:tblBorders>
          <w:top w:val="nil"/>
          <w:left w:val="nil"/>
          <w:right w:val="nil"/>
        </w:tblBorders>
        <w:tblLayout w:type="fixed"/>
        <w:tblLook w:val="0000" w:firstRow="0" w:lastRow="0" w:firstColumn="0" w:lastColumn="0" w:noHBand="0" w:noVBand="0"/>
      </w:tblPr>
      <w:tblGrid>
        <w:gridCol w:w="2988"/>
        <w:gridCol w:w="2880"/>
        <w:gridCol w:w="2880"/>
      </w:tblGrid>
      <w:tr w:rsidR="00FF358C" w:rsidRPr="00107965" w:rsidTr="008D19F6">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b/>
                <w:bCs/>
                <w:sz w:val="22"/>
                <w:szCs w:val="22"/>
                <w:lang w:val="en-US" w:eastAsia="pt-BR"/>
              </w:rPr>
            </w:pPr>
            <w:r w:rsidRPr="00107965">
              <w:rPr>
                <w:b/>
                <w:bCs/>
                <w:sz w:val="22"/>
                <w:szCs w:val="22"/>
                <w:lang w:val="en-US" w:eastAsia="pt-BR"/>
              </w:rPr>
              <w:t>3</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b/>
                <w:bCs/>
                <w:sz w:val="22"/>
                <w:szCs w:val="22"/>
                <w:lang w:val="en-US" w:eastAsia="pt-BR"/>
              </w:rPr>
            </w:pPr>
            <w:proofErr w:type="spellStart"/>
            <w:r w:rsidRPr="00107965">
              <w:rPr>
                <w:b/>
                <w:bCs/>
                <w:sz w:val="22"/>
                <w:szCs w:val="22"/>
                <w:lang w:val="en-US" w:eastAsia="pt-BR"/>
              </w:rPr>
              <w:t>InsumosDiversos</w:t>
            </w:r>
            <w:proofErr w:type="spellEnd"/>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b/>
                <w:bCs/>
                <w:sz w:val="22"/>
                <w:szCs w:val="22"/>
                <w:lang w:val="en-US" w:eastAsia="pt-BR"/>
              </w:rPr>
            </w:pPr>
            <w:r w:rsidRPr="00107965">
              <w:rPr>
                <w:b/>
                <w:bCs/>
                <w:sz w:val="22"/>
                <w:szCs w:val="22"/>
                <w:lang w:val="en-US" w:eastAsia="pt-BR"/>
              </w:rPr>
              <w:t>Valor (R$)</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A</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proofErr w:type="spellStart"/>
            <w:r w:rsidRPr="00107965">
              <w:rPr>
                <w:sz w:val="22"/>
                <w:szCs w:val="22"/>
                <w:lang w:val="en-US" w:eastAsia="pt-BR"/>
              </w:rPr>
              <w:t>Uniformes</w:t>
            </w:r>
            <w:proofErr w:type="spellEnd"/>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B</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proofErr w:type="spellStart"/>
            <w:r w:rsidRPr="00107965">
              <w:rPr>
                <w:sz w:val="22"/>
                <w:szCs w:val="22"/>
                <w:lang w:val="en-US" w:eastAsia="pt-BR"/>
              </w:rPr>
              <w:t>Materiais</w:t>
            </w:r>
            <w:proofErr w:type="spellEnd"/>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C</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proofErr w:type="spellStart"/>
            <w:r w:rsidRPr="00107965">
              <w:rPr>
                <w:sz w:val="22"/>
                <w:szCs w:val="22"/>
                <w:lang w:val="en-US" w:eastAsia="pt-BR"/>
              </w:rPr>
              <w:t>Equipamentos</w:t>
            </w:r>
            <w:proofErr w:type="spellEnd"/>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D</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Outros (</w:t>
            </w:r>
            <w:proofErr w:type="spellStart"/>
            <w:r w:rsidRPr="00107965">
              <w:rPr>
                <w:sz w:val="22"/>
                <w:szCs w:val="22"/>
                <w:lang w:val="en-US" w:eastAsia="pt-BR"/>
              </w:rPr>
              <w:t>especificar</w:t>
            </w:r>
            <w:proofErr w:type="spellEnd"/>
            <w:r w:rsidRPr="00107965">
              <w:rPr>
                <w:sz w:val="22"/>
                <w:szCs w:val="22"/>
                <w:lang w:val="en-US" w:eastAsia="pt-BR"/>
              </w:rPr>
              <w:t>)</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b/>
                <w:bCs/>
                <w:sz w:val="22"/>
                <w:szCs w:val="22"/>
                <w:lang w:val="en-US" w:eastAsia="pt-BR"/>
              </w:rPr>
            </w:pPr>
            <w:r w:rsidRPr="00107965">
              <w:rPr>
                <w:b/>
                <w:bCs/>
                <w:sz w:val="22"/>
                <w:szCs w:val="22"/>
                <w:lang w:val="en-US" w:eastAsia="pt-BR"/>
              </w:rPr>
              <w:t xml:space="preserve">Total de </w:t>
            </w:r>
            <w:proofErr w:type="spellStart"/>
            <w:r w:rsidRPr="00107965">
              <w:rPr>
                <w:b/>
                <w:bCs/>
                <w:sz w:val="22"/>
                <w:szCs w:val="22"/>
                <w:lang w:val="en-US" w:eastAsia="pt-BR"/>
              </w:rPr>
              <w:t>Insumosdiversos</w:t>
            </w:r>
            <w:proofErr w:type="spellEnd"/>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bl>
    <w:p w:rsidR="00FF358C" w:rsidRPr="00107965" w:rsidRDefault="00FF358C" w:rsidP="00107965">
      <w:pPr>
        <w:widowControl w:val="0"/>
        <w:suppressAutoHyphens w:val="0"/>
        <w:autoSpaceDE w:val="0"/>
        <w:autoSpaceDN w:val="0"/>
        <w:adjustRightInd w:val="0"/>
        <w:rPr>
          <w:color w:val="000000"/>
          <w:sz w:val="22"/>
          <w:szCs w:val="22"/>
          <w:lang w:eastAsia="pt-BR"/>
        </w:rPr>
      </w:pPr>
      <w:r w:rsidRPr="00107965">
        <w:rPr>
          <w:color w:val="000000"/>
          <w:sz w:val="22"/>
          <w:szCs w:val="22"/>
          <w:lang w:eastAsia="pt-BR"/>
        </w:rPr>
        <w:t>Nota: Valores mensais por empregado.</w:t>
      </w:r>
    </w:p>
    <w:p w:rsidR="00FF358C" w:rsidRPr="00107965" w:rsidRDefault="00FF358C" w:rsidP="00107965">
      <w:pPr>
        <w:widowControl w:val="0"/>
        <w:suppressAutoHyphens w:val="0"/>
        <w:autoSpaceDE w:val="0"/>
        <w:autoSpaceDN w:val="0"/>
        <w:adjustRightInd w:val="0"/>
        <w:rPr>
          <w:b/>
          <w:bCs/>
          <w:color w:val="000000"/>
          <w:sz w:val="22"/>
          <w:szCs w:val="22"/>
          <w:lang w:eastAsia="pt-BR"/>
        </w:rPr>
      </w:pPr>
    </w:p>
    <w:p w:rsidR="00FF358C" w:rsidRPr="00107965" w:rsidRDefault="00FF358C" w:rsidP="00107965">
      <w:pPr>
        <w:widowControl w:val="0"/>
        <w:suppressAutoHyphens w:val="0"/>
        <w:autoSpaceDE w:val="0"/>
        <w:autoSpaceDN w:val="0"/>
        <w:adjustRightInd w:val="0"/>
        <w:rPr>
          <w:b/>
          <w:bCs/>
          <w:color w:val="000000"/>
          <w:sz w:val="22"/>
          <w:szCs w:val="22"/>
          <w:lang w:eastAsia="pt-BR"/>
        </w:rPr>
      </w:pPr>
      <w:r w:rsidRPr="00107965">
        <w:rPr>
          <w:b/>
          <w:bCs/>
          <w:color w:val="000000"/>
          <w:sz w:val="22"/>
          <w:szCs w:val="22"/>
          <w:lang w:eastAsia="pt-BR"/>
        </w:rPr>
        <w:t>MÓDULO 4: ENCARGOS SOCIAIS E TRABALHISTAS</w:t>
      </w:r>
    </w:p>
    <w:p w:rsidR="00FF358C" w:rsidRPr="00107965" w:rsidRDefault="00FF358C" w:rsidP="00107965">
      <w:pPr>
        <w:widowControl w:val="0"/>
        <w:suppressAutoHyphens w:val="0"/>
        <w:autoSpaceDE w:val="0"/>
        <w:autoSpaceDN w:val="0"/>
        <w:adjustRightInd w:val="0"/>
        <w:rPr>
          <w:color w:val="000000"/>
          <w:sz w:val="22"/>
          <w:szCs w:val="22"/>
          <w:lang w:eastAsia="pt-BR"/>
        </w:rPr>
      </w:pPr>
    </w:p>
    <w:p w:rsidR="00FF358C" w:rsidRPr="00107965" w:rsidRDefault="00FF358C" w:rsidP="00107965">
      <w:pPr>
        <w:widowControl w:val="0"/>
        <w:suppressAutoHyphens w:val="0"/>
        <w:autoSpaceDE w:val="0"/>
        <w:autoSpaceDN w:val="0"/>
        <w:adjustRightInd w:val="0"/>
        <w:rPr>
          <w:b/>
          <w:bCs/>
          <w:color w:val="000000"/>
          <w:sz w:val="22"/>
          <w:szCs w:val="22"/>
          <w:lang w:eastAsia="pt-BR"/>
        </w:rPr>
      </w:pPr>
      <w:proofErr w:type="spellStart"/>
      <w:r w:rsidRPr="00107965">
        <w:rPr>
          <w:b/>
          <w:bCs/>
          <w:color w:val="000000"/>
          <w:sz w:val="22"/>
          <w:szCs w:val="22"/>
          <w:lang w:eastAsia="pt-BR"/>
        </w:rPr>
        <w:t>Submódulo</w:t>
      </w:r>
      <w:proofErr w:type="spellEnd"/>
      <w:r w:rsidRPr="00107965">
        <w:rPr>
          <w:b/>
          <w:bCs/>
          <w:color w:val="000000"/>
          <w:sz w:val="22"/>
          <w:szCs w:val="22"/>
          <w:lang w:eastAsia="pt-BR"/>
        </w:rPr>
        <w:t xml:space="preserve"> 4.1 – Encargos previdenciários e FGTS:</w:t>
      </w:r>
    </w:p>
    <w:p w:rsidR="00FF358C" w:rsidRPr="00107965" w:rsidRDefault="00FF358C" w:rsidP="00107965">
      <w:pPr>
        <w:widowControl w:val="0"/>
        <w:suppressAutoHyphens w:val="0"/>
        <w:autoSpaceDE w:val="0"/>
        <w:autoSpaceDN w:val="0"/>
        <w:adjustRightInd w:val="0"/>
        <w:rPr>
          <w:color w:val="000000"/>
          <w:sz w:val="22"/>
          <w:szCs w:val="22"/>
          <w:lang w:eastAsia="pt-BR"/>
        </w:rPr>
      </w:pPr>
    </w:p>
    <w:tbl>
      <w:tblPr>
        <w:tblW w:w="0" w:type="auto"/>
        <w:tblBorders>
          <w:top w:val="nil"/>
          <w:left w:val="nil"/>
          <w:right w:val="nil"/>
        </w:tblBorders>
        <w:tblLayout w:type="fixed"/>
        <w:tblLook w:val="0000" w:firstRow="0" w:lastRow="0" w:firstColumn="0" w:lastColumn="0" w:noHBand="0" w:noVBand="0"/>
      </w:tblPr>
      <w:tblGrid>
        <w:gridCol w:w="2268"/>
        <w:gridCol w:w="2160"/>
        <w:gridCol w:w="2160"/>
        <w:gridCol w:w="2160"/>
      </w:tblGrid>
      <w:tr w:rsidR="00FF358C" w:rsidRPr="00107965" w:rsidTr="008D19F6">
        <w:tc>
          <w:tcPr>
            <w:tcW w:w="226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b/>
                <w:bCs/>
                <w:sz w:val="22"/>
                <w:szCs w:val="22"/>
                <w:lang w:val="en-US" w:eastAsia="pt-BR"/>
              </w:rPr>
            </w:pPr>
            <w:r w:rsidRPr="00107965">
              <w:rPr>
                <w:b/>
                <w:bCs/>
                <w:sz w:val="22"/>
                <w:szCs w:val="22"/>
                <w:lang w:val="en-US" w:eastAsia="pt-BR"/>
              </w:rPr>
              <w:t>4.1</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b/>
                <w:bCs/>
                <w:sz w:val="22"/>
                <w:szCs w:val="22"/>
                <w:lang w:val="en-US" w:eastAsia="pt-BR"/>
              </w:rPr>
            </w:pPr>
            <w:proofErr w:type="spellStart"/>
            <w:r w:rsidRPr="00107965">
              <w:rPr>
                <w:b/>
                <w:bCs/>
                <w:sz w:val="22"/>
                <w:szCs w:val="22"/>
                <w:lang w:val="en-US" w:eastAsia="pt-BR"/>
              </w:rPr>
              <w:t>Encargosprevidenciários</w:t>
            </w:r>
            <w:proofErr w:type="spellEnd"/>
            <w:r w:rsidRPr="00107965">
              <w:rPr>
                <w:b/>
                <w:bCs/>
                <w:sz w:val="22"/>
                <w:szCs w:val="22"/>
                <w:lang w:val="en-US" w:eastAsia="pt-BR"/>
              </w:rPr>
              <w:t xml:space="preserve"> e FGTS</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b/>
                <w:bCs/>
                <w:sz w:val="22"/>
                <w:szCs w:val="22"/>
                <w:lang w:val="en-US" w:eastAsia="pt-BR"/>
              </w:rPr>
            </w:pPr>
            <w:r w:rsidRPr="00107965">
              <w:rPr>
                <w:b/>
                <w:bCs/>
                <w:sz w:val="22"/>
                <w:szCs w:val="22"/>
                <w:lang w:val="en-US" w:eastAsia="pt-BR"/>
              </w:rPr>
              <w:t>%</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b/>
                <w:bCs/>
                <w:sz w:val="22"/>
                <w:szCs w:val="22"/>
                <w:lang w:val="en-US" w:eastAsia="pt-BR"/>
              </w:rPr>
            </w:pPr>
            <w:r w:rsidRPr="00107965">
              <w:rPr>
                <w:b/>
                <w:bCs/>
                <w:sz w:val="22"/>
                <w:szCs w:val="22"/>
                <w:lang w:val="en-US" w:eastAsia="pt-BR"/>
              </w:rPr>
              <w:t>Valor (R$)</w:t>
            </w:r>
          </w:p>
        </w:tc>
      </w:tr>
      <w:tr w:rsidR="00FF358C" w:rsidRPr="00107965" w:rsidTr="008D19F6">
        <w:tblPrEx>
          <w:tblBorders>
            <w:top w:val="none" w:sz="0" w:space="0" w:color="auto"/>
          </w:tblBorders>
        </w:tblPrEx>
        <w:tc>
          <w:tcPr>
            <w:tcW w:w="226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A</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INSS</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blPrEx>
          <w:tblBorders>
            <w:top w:val="none" w:sz="0" w:space="0" w:color="auto"/>
          </w:tblBorders>
        </w:tblPrEx>
        <w:tc>
          <w:tcPr>
            <w:tcW w:w="226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B</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xml:space="preserve">SESI </w:t>
            </w:r>
            <w:proofErr w:type="spellStart"/>
            <w:r w:rsidRPr="00107965">
              <w:rPr>
                <w:sz w:val="22"/>
                <w:szCs w:val="22"/>
                <w:lang w:val="en-US" w:eastAsia="pt-BR"/>
              </w:rPr>
              <w:t>ou</w:t>
            </w:r>
            <w:proofErr w:type="spellEnd"/>
            <w:r w:rsidRPr="00107965">
              <w:rPr>
                <w:sz w:val="22"/>
                <w:szCs w:val="22"/>
                <w:lang w:val="en-US" w:eastAsia="pt-BR"/>
              </w:rPr>
              <w:t xml:space="preserve"> SESC</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blPrEx>
          <w:tblBorders>
            <w:top w:val="none" w:sz="0" w:space="0" w:color="auto"/>
          </w:tblBorders>
        </w:tblPrEx>
        <w:tc>
          <w:tcPr>
            <w:tcW w:w="226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C</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xml:space="preserve">SENAI </w:t>
            </w:r>
            <w:proofErr w:type="spellStart"/>
            <w:r w:rsidRPr="00107965">
              <w:rPr>
                <w:sz w:val="22"/>
                <w:szCs w:val="22"/>
                <w:lang w:val="en-US" w:eastAsia="pt-BR"/>
              </w:rPr>
              <w:t>ou</w:t>
            </w:r>
            <w:proofErr w:type="spellEnd"/>
            <w:r w:rsidRPr="00107965">
              <w:rPr>
                <w:sz w:val="22"/>
                <w:szCs w:val="22"/>
                <w:lang w:val="en-US" w:eastAsia="pt-BR"/>
              </w:rPr>
              <w:t xml:space="preserve"> SENAC</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blPrEx>
          <w:tblBorders>
            <w:top w:val="none" w:sz="0" w:space="0" w:color="auto"/>
          </w:tblBorders>
        </w:tblPrEx>
        <w:tc>
          <w:tcPr>
            <w:tcW w:w="226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D</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INCRA</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blPrEx>
          <w:tblBorders>
            <w:top w:val="none" w:sz="0" w:space="0" w:color="auto"/>
          </w:tblBorders>
        </w:tblPrEx>
        <w:tc>
          <w:tcPr>
            <w:tcW w:w="226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E</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proofErr w:type="spellStart"/>
            <w:r w:rsidRPr="00107965">
              <w:rPr>
                <w:sz w:val="22"/>
                <w:szCs w:val="22"/>
                <w:lang w:val="en-US" w:eastAsia="pt-BR"/>
              </w:rPr>
              <w:t>SalárioEducação</w:t>
            </w:r>
            <w:proofErr w:type="spellEnd"/>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blPrEx>
          <w:tblBorders>
            <w:top w:val="none" w:sz="0" w:space="0" w:color="auto"/>
          </w:tblBorders>
        </w:tblPrEx>
        <w:tc>
          <w:tcPr>
            <w:tcW w:w="226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F</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FGTS</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blPrEx>
          <w:tblBorders>
            <w:top w:val="none" w:sz="0" w:space="0" w:color="auto"/>
          </w:tblBorders>
        </w:tblPrEx>
        <w:tc>
          <w:tcPr>
            <w:tcW w:w="226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G</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proofErr w:type="spellStart"/>
            <w:r w:rsidRPr="00107965">
              <w:rPr>
                <w:sz w:val="22"/>
                <w:szCs w:val="22"/>
                <w:lang w:val="en-US" w:eastAsia="pt-BR"/>
              </w:rPr>
              <w:t>Seguroacidente</w:t>
            </w:r>
            <w:proofErr w:type="spellEnd"/>
            <w:r w:rsidRPr="00107965">
              <w:rPr>
                <w:sz w:val="22"/>
                <w:szCs w:val="22"/>
                <w:lang w:val="en-US" w:eastAsia="pt-BR"/>
              </w:rPr>
              <w:t xml:space="preserve"> do </w:t>
            </w:r>
            <w:proofErr w:type="spellStart"/>
            <w:r w:rsidRPr="00107965">
              <w:rPr>
                <w:sz w:val="22"/>
                <w:szCs w:val="22"/>
                <w:lang w:val="en-US" w:eastAsia="pt-BR"/>
              </w:rPr>
              <w:t>trabalho</w:t>
            </w:r>
            <w:proofErr w:type="spellEnd"/>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blPrEx>
          <w:tblBorders>
            <w:top w:val="none" w:sz="0" w:space="0" w:color="auto"/>
          </w:tblBorders>
        </w:tblPrEx>
        <w:tc>
          <w:tcPr>
            <w:tcW w:w="226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H</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SEBRAE</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c>
          <w:tcPr>
            <w:tcW w:w="226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b/>
                <w:bCs/>
                <w:sz w:val="22"/>
                <w:szCs w:val="22"/>
                <w:lang w:val="en-US" w:eastAsia="pt-BR"/>
              </w:rPr>
            </w:pPr>
            <w:r w:rsidRPr="00107965">
              <w:rPr>
                <w:b/>
                <w:bCs/>
                <w:sz w:val="22"/>
                <w:szCs w:val="22"/>
                <w:lang w:val="en-US" w:eastAsia="pt-BR"/>
              </w:rPr>
              <w:t>TOTAL</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p>
        </w:tc>
      </w:tr>
    </w:tbl>
    <w:p w:rsidR="00FF358C" w:rsidRPr="00107965" w:rsidRDefault="00FF358C" w:rsidP="00107965">
      <w:pPr>
        <w:widowControl w:val="0"/>
        <w:suppressAutoHyphens w:val="0"/>
        <w:autoSpaceDE w:val="0"/>
        <w:autoSpaceDN w:val="0"/>
        <w:adjustRightInd w:val="0"/>
        <w:rPr>
          <w:color w:val="000000"/>
          <w:sz w:val="22"/>
          <w:szCs w:val="22"/>
          <w:lang w:eastAsia="pt-BR"/>
        </w:rPr>
      </w:pPr>
      <w:r w:rsidRPr="00107965">
        <w:rPr>
          <w:color w:val="000000"/>
          <w:sz w:val="22"/>
          <w:szCs w:val="22"/>
          <w:lang w:eastAsia="pt-BR"/>
        </w:rPr>
        <w:t>Nota (1) - Os percentuais dos encargos previdenciários e FGTS são aqueles estabelecidos pela legislação vigente.</w:t>
      </w:r>
      <w:r w:rsidRPr="00107965">
        <w:rPr>
          <w:rFonts w:eastAsia="MS Mincho" w:hAnsi="MS Mincho"/>
          <w:color w:val="000000"/>
          <w:sz w:val="22"/>
          <w:szCs w:val="22"/>
          <w:lang w:eastAsia="pt-BR"/>
        </w:rPr>
        <w:t> </w:t>
      </w:r>
      <w:r w:rsidRPr="00107965">
        <w:rPr>
          <w:color w:val="000000"/>
          <w:sz w:val="22"/>
          <w:szCs w:val="22"/>
          <w:lang w:eastAsia="pt-BR"/>
        </w:rPr>
        <w:t>Nota (2) - Percentuais incidentes sobre a remuneração.</w:t>
      </w:r>
    </w:p>
    <w:p w:rsidR="00FF358C" w:rsidRPr="00107965" w:rsidRDefault="00FF358C" w:rsidP="00107965">
      <w:pPr>
        <w:widowControl w:val="0"/>
        <w:suppressAutoHyphens w:val="0"/>
        <w:autoSpaceDE w:val="0"/>
        <w:autoSpaceDN w:val="0"/>
        <w:adjustRightInd w:val="0"/>
        <w:rPr>
          <w:b/>
          <w:bCs/>
          <w:color w:val="000000"/>
          <w:sz w:val="22"/>
          <w:szCs w:val="22"/>
          <w:lang w:eastAsia="pt-BR"/>
        </w:rPr>
      </w:pPr>
    </w:p>
    <w:p w:rsidR="00FF358C" w:rsidRPr="00107965" w:rsidRDefault="00FF358C" w:rsidP="00107965">
      <w:pPr>
        <w:widowControl w:val="0"/>
        <w:suppressAutoHyphens w:val="0"/>
        <w:autoSpaceDE w:val="0"/>
        <w:autoSpaceDN w:val="0"/>
        <w:adjustRightInd w:val="0"/>
        <w:rPr>
          <w:sz w:val="22"/>
          <w:szCs w:val="22"/>
          <w:lang w:eastAsia="pt-BR"/>
        </w:rPr>
      </w:pPr>
      <w:proofErr w:type="spellStart"/>
      <w:r w:rsidRPr="00107965">
        <w:rPr>
          <w:b/>
          <w:bCs/>
          <w:color w:val="000000"/>
          <w:sz w:val="22"/>
          <w:szCs w:val="22"/>
          <w:lang w:eastAsia="pt-BR"/>
        </w:rPr>
        <w:t>Submódulo</w:t>
      </w:r>
      <w:proofErr w:type="spellEnd"/>
      <w:r w:rsidRPr="00107965">
        <w:rPr>
          <w:b/>
          <w:bCs/>
          <w:color w:val="000000"/>
          <w:sz w:val="22"/>
          <w:szCs w:val="22"/>
          <w:lang w:eastAsia="pt-BR"/>
        </w:rPr>
        <w:t xml:space="preserve"> 4.2 – 13º Salário e Adicional de Férias</w:t>
      </w:r>
    </w:p>
    <w:p w:rsidR="00FF358C" w:rsidRPr="00107965" w:rsidRDefault="00FF358C" w:rsidP="00107965">
      <w:pPr>
        <w:widowControl w:val="0"/>
        <w:suppressAutoHyphens w:val="0"/>
        <w:autoSpaceDE w:val="0"/>
        <w:autoSpaceDN w:val="0"/>
        <w:adjustRightInd w:val="0"/>
        <w:rPr>
          <w:color w:val="000000"/>
          <w:sz w:val="22"/>
          <w:szCs w:val="22"/>
          <w:lang w:eastAsia="pt-BR"/>
        </w:rPr>
      </w:pPr>
      <w:r w:rsidRPr="00107965">
        <w:rPr>
          <w:color w:val="000000"/>
          <w:sz w:val="22"/>
          <w:szCs w:val="22"/>
          <w:lang w:eastAsia="pt-BR"/>
        </w:rPr>
        <w:t> </w:t>
      </w:r>
    </w:p>
    <w:tbl>
      <w:tblPr>
        <w:tblW w:w="0" w:type="auto"/>
        <w:tblBorders>
          <w:top w:val="nil"/>
          <w:left w:val="nil"/>
          <w:right w:val="nil"/>
        </w:tblBorders>
        <w:tblLayout w:type="fixed"/>
        <w:tblLook w:val="0000" w:firstRow="0" w:lastRow="0" w:firstColumn="0" w:lastColumn="0" w:noHBand="0" w:noVBand="0"/>
      </w:tblPr>
      <w:tblGrid>
        <w:gridCol w:w="2988"/>
        <w:gridCol w:w="2880"/>
        <w:gridCol w:w="2880"/>
      </w:tblGrid>
      <w:tr w:rsidR="00FF358C" w:rsidRPr="00107965" w:rsidTr="008D19F6">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b/>
                <w:bCs/>
                <w:sz w:val="22"/>
                <w:szCs w:val="22"/>
                <w:lang w:val="en-US" w:eastAsia="pt-BR"/>
              </w:rPr>
            </w:pPr>
            <w:r w:rsidRPr="00107965">
              <w:rPr>
                <w:b/>
                <w:bCs/>
                <w:sz w:val="22"/>
                <w:szCs w:val="22"/>
                <w:lang w:val="en-US" w:eastAsia="pt-BR"/>
              </w:rPr>
              <w:t>4.2</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b/>
                <w:bCs/>
                <w:sz w:val="22"/>
                <w:szCs w:val="22"/>
                <w:lang w:eastAsia="pt-BR"/>
              </w:rPr>
            </w:pPr>
            <w:r w:rsidRPr="00107965">
              <w:rPr>
                <w:b/>
                <w:bCs/>
                <w:sz w:val="22"/>
                <w:szCs w:val="22"/>
                <w:lang w:eastAsia="pt-BR"/>
              </w:rPr>
              <w:t>13º Salário e Adicional de Férias</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b/>
                <w:bCs/>
                <w:sz w:val="22"/>
                <w:szCs w:val="22"/>
                <w:lang w:val="en-US" w:eastAsia="pt-BR"/>
              </w:rPr>
            </w:pPr>
            <w:r w:rsidRPr="00107965">
              <w:rPr>
                <w:b/>
                <w:bCs/>
                <w:sz w:val="22"/>
                <w:szCs w:val="22"/>
                <w:lang w:val="en-US" w:eastAsia="pt-BR"/>
              </w:rPr>
              <w:t>Valor (R$)</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A</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xml:space="preserve">13 º </w:t>
            </w:r>
            <w:proofErr w:type="spellStart"/>
            <w:r w:rsidRPr="00107965">
              <w:rPr>
                <w:sz w:val="22"/>
                <w:szCs w:val="22"/>
                <w:lang w:val="en-US" w:eastAsia="pt-BR"/>
              </w:rPr>
              <w:t>Salário</w:t>
            </w:r>
            <w:proofErr w:type="spellEnd"/>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B</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proofErr w:type="spellStart"/>
            <w:r w:rsidRPr="00107965">
              <w:rPr>
                <w:sz w:val="22"/>
                <w:szCs w:val="22"/>
                <w:lang w:val="en-US" w:eastAsia="pt-BR"/>
              </w:rPr>
              <w:t>Adicional</w:t>
            </w:r>
            <w:proofErr w:type="spellEnd"/>
            <w:r w:rsidRPr="00107965">
              <w:rPr>
                <w:sz w:val="22"/>
                <w:szCs w:val="22"/>
                <w:lang w:val="en-US" w:eastAsia="pt-BR"/>
              </w:rPr>
              <w:t xml:space="preserve"> de </w:t>
            </w:r>
            <w:proofErr w:type="spellStart"/>
            <w:r w:rsidRPr="00107965">
              <w:rPr>
                <w:sz w:val="22"/>
                <w:szCs w:val="22"/>
                <w:lang w:val="en-US" w:eastAsia="pt-BR"/>
              </w:rPr>
              <w:t>Férias</w:t>
            </w:r>
            <w:proofErr w:type="spellEnd"/>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b/>
                <w:bCs/>
                <w:sz w:val="22"/>
                <w:szCs w:val="22"/>
                <w:lang w:val="en-US" w:eastAsia="pt-BR"/>
              </w:rPr>
            </w:pPr>
            <w:r w:rsidRPr="00107965">
              <w:rPr>
                <w:b/>
                <w:bCs/>
                <w:sz w:val="22"/>
                <w:szCs w:val="22"/>
                <w:lang w:val="en-US" w:eastAsia="pt-BR"/>
              </w:rPr>
              <w:t>Subtotal</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C</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xml:space="preserve">Incidência do </w:t>
            </w:r>
            <w:proofErr w:type="spellStart"/>
            <w:r w:rsidRPr="00107965">
              <w:rPr>
                <w:sz w:val="22"/>
                <w:szCs w:val="22"/>
                <w:lang w:eastAsia="pt-BR"/>
              </w:rPr>
              <w:t>Submódulo</w:t>
            </w:r>
            <w:proofErr w:type="spellEnd"/>
            <w:r w:rsidRPr="00107965">
              <w:rPr>
                <w:sz w:val="22"/>
                <w:szCs w:val="22"/>
                <w:lang w:eastAsia="pt-BR"/>
              </w:rPr>
              <w:t xml:space="preserve"> 4.1 sobre 13º Salário e Adicional de Férias</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w:t>
            </w:r>
          </w:p>
        </w:tc>
      </w:tr>
      <w:tr w:rsidR="00FF358C" w:rsidRPr="00107965" w:rsidTr="008D19F6">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b/>
                <w:bCs/>
                <w:sz w:val="22"/>
                <w:szCs w:val="22"/>
                <w:lang w:val="en-US" w:eastAsia="pt-BR"/>
              </w:rPr>
            </w:pPr>
            <w:r w:rsidRPr="00107965">
              <w:rPr>
                <w:b/>
                <w:bCs/>
                <w:sz w:val="22"/>
                <w:szCs w:val="22"/>
                <w:lang w:val="en-US" w:eastAsia="pt-BR"/>
              </w:rPr>
              <w:t>TOTAL</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p>
        </w:tc>
      </w:tr>
    </w:tbl>
    <w:p w:rsidR="00FF358C" w:rsidRPr="00107965" w:rsidRDefault="00FF358C" w:rsidP="00107965">
      <w:pPr>
        <w:widowControl w:val="0"/>
        <w:suppressAutoHyphens w:val="0"/>
        <w:autoSpaceDE w:val="0"/>
        <w:autoSpaceDN w:val="0"/>
        <w:adjustRightInd w:val="0"/>
        <w:rPr>
          <w:color w:val="000000"/>
          <w:sz w:val="22"/>
          <w:szCs w:val="22"/>
          <w:lang w:val="en-US" w:eastAsia="pt-BR"/>
        </w:rPr>
      </w:pPr>
      <w:r w:rsidRPr="00107965">
        <w:rPr>
          <w:color w:val="000000"/>
          <w:sz w:val="22"/>
          <w:szCs w:val="22"/>
          <w:lang w:val="en-US" w:eastAsia="pt-BR"/>
        </w:rPr>
        <w:t> </w:t>
      </w:r>
    </w:p>
    <w:p w:rsidR="00FF358C" w:rsidRPr="00107965" w:rsidRDefault="00FF358C" w:rsidP="00107965">
      <w:pPr>
        <w:widowControl w:val="0"/>
        <w:suppressAutoHyphens w:val="0"/>
        <w:autoSpaceDE w:val="0"/>
        <w:autoSpaceDN w:val="0"/>
        <w:adjustRightInd w:val="0"/>
        <w:rPr>
          <w:b/>
          <w:bCs/>
          <w:color w:val="000000"/>
          <w:sz w:val="22"/>
          <w:szCs w:val="22"/>
          <w:lang w:val="en-US" w:eastAsia="pt-BR"/>
        </w:rPr>
      </w:pPr>
      <w:proofErr w:type="spellStart"/>
      <w:r w:rsidRPr="00107965">
        <w:rPr>
          <w:b/>
          <w:bCs/>
          <w:color w:val="000000"/>
          <w:sz w:val="22"/>
          <w:szCs w:val="22"/>
          <w:lang w:val="en-US" w:eastAsia="pt-BR"/>
        </w:rPr>
        <w:t>Submódulo</w:t>
      </w:r>
      <w:proofErr w:type="spellEnd"/>
      <w:r w:rsidRPr="00107965">
        <w:rPr>
          <w:b/>
          <w:bCs/>
          <w:color w:val="000000"/>
          <w:sz w:val="22"/>
          <w:szCs w:val="22"/>
          <w:lang w:val="en-US" w:eastAsia="pt-BR"/>
        </w:rPr>
        <w:t xml:space="preserve"> 4.3 - </w:t>
      </w:r>
      <w:proofErr w:type="spellStart"/>
      <w:r w:rsidRPr="00107965">
        <w:rPr>
          <w:b/>
          <w:bCs/>
          <w:color w:val="000000"/>
          <w:sz w:val="22"/>
          <w:szCs w:val="22"/>
          <w:lang w:val="en-US" w:eastAsia="pt-BR"/>
        </w:rPr>
        <w:t>AfastamentoMaternidade</w:t>
      </w:r>
      <w:proofErr w:type="spellEnd"/>
    </w:p>
    <w:p w:rsidR="00FF358C" w:rsidRPr="00107965" w:rsidRDefault="00FF358C" w:rsidP="00107965">
      <w:pPr>
        <w:widowControl w:val="0"/>
        <w:suppressAutoHyphens w:val="0"/>
        <w:autoSpaceDE w:val="0"/>
        <w:autoSpaceDN w:val="0"/>
        <w:adjustRightInd w:val="0"/>
        <w:rPr>
          <w:color w:val="000000"/>
          <w:sz w:val="22"/>
          <w:szCs w:val="22"/>
          <w:lang w:val="en-US" w:eastAsia="pt-BR"/>
        </w:rPr>
      </w:pPr>
      <w:r w:rsidRPr="00107965">
        <w:rPr>
          <w:color w:val="000000"/>
          <w:sz w:val="22"/>
          <w:szCs w:val="22"/>
          <w:lang w:val="en-US" w:eastAsia="pt-BR"/>
        </w:rPr>
        <w:t> </w:t>
      </w:r>
    </w:p>
    <w:tbl>
      <w:tblPr>
        <w:tblW w:w="0" w:type="auto"/>
        <w:tblBorders>
          <w:top w:val="nil"/>
          <w:left w:val="nil"/>
          <w:right w:val="nil"/>
        </w:tblBorders>
        <w:tblLayout w:type="fixed"/>
        <w:tblLook w:val="0000" w:firstRow="0" w:lastRow="0" w:firstColumn="0" w:lastColumn="0" w:noHBand="0" w:noVBand="0"/>
      </w:tblPr>
      <w:tblGrid>
        <w:gridCol w:w="2988"/>
        <w:gridCol w:w="2880"/>
        <w:gridCol w:w="2880"/>
      </w:tblGrid>
      <w:tr w:rsidR="00FF358C" w:rsidRPr="00107965" w:rsidTr="008D19F6">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b/>
                <w:bCs/>
                <w:sz w:val="22"/>
                <w:szCs w:val="22"/>
                <w:lang w:val="en-US" w:eastAsia="pt-BR"/>
              </w:rPr>
            </w:pPr>
            <w:r w:rsidRPr="00107965">
              <w:rPr>
                <w:b/>
                <w:bCs/>
                <w:sz w:val="22"/>
                <w:szCs w:val="22"/>
                <w:lang w:val="en-US" w:eastAsia="pt-BR"/>
              </w:rPr>
              <w:t>4.3</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b/>
                <w:bCs/>
                <w:sz w:val="22"/>
                <w:szCs w:val="22"/>
                <w:lang w:val="en-US" w:eastAsia="pt-BR"/>
              </w:rPr>
            </w:pPr>
            <w:proofErr w:type="spellStart"/>
            <w:r w:rsidRPr="00107965">
              <w:rPr>
                <w:b/>
                <w:bCs/>
                <w:sz w:val="22"/>
                <w:szCs w:val="22"/>
                <w:lang w:val="en-US" w:eastAsia="pt-BR"/>
              </w:rPr>
              <w:t>AfastamentoMaternidade</w:t>
            </w:r>
            <w:proofErr w:type="spellEnd"/>
            <w:r w:rsidRPr="00107965">
              <w:rPr>
                <w:b/>
                <w:bCs/>
                <w:sz w:val="22"/>
                <w:szCs w:val="22"/>
                <w:lang w:val="en-US" w:eastAsia="pt-BR"/>
              </w:rPr>
              <w:t>:</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b/>
                <w:bCs/>
                <w:sz w:val="22"/>
                <w:szCs w:val="22"/>
                <w:lang w:val="en-US" w:eastAsia="pt-BR"/>
              </w:rPr>
            </w:pPr>
            <w:r w:rsidRPr="00107965">
              <w:rPr>
                <w:b/>
                <w:bCs/>
                <w:sz w:val="22"/>
                <w:szCs w:val="22"/>
                <w:lang w:val="en-US" w:eastAsia="pt-BR"/>
              </w:rPr>
              <w:t>Valor (R$)</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A</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proofErr w:type="spellStart"/>
            <w:r w:rsidRPr="00107965">
              <w:rPr>
                <w:sz w:val="22"/>
                <w:szCs w:val="22"/>
                <w:lang w:val="en-US" w:eastAsia="pt-BR"/>
              </w:rPr>
              <w:t>Afastamentomaternidade</w:t>
            </w:r>
            <w:proofErr w:type="spellEnd"/>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B</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xml:space="preserve">Incidência do </w:t>
            </w:r>
            <w:proofErr w:type="spellStart"/>
            <w:r w:rsidRPr="00107965">
              <w:rPr>
                <w:sz w:val="22"/>
                <w:szCs w:val="22"/>
                <w:lang w:eastAsia="pt-BR"/>
              </w:rPr>
              <w:t>submódulo</w:t>
            </w:r>
            <w:proofErr w:type="spellEnd"/>
            <w:r w:rsidRPr="00107965">
              <w:rPr>
                <w:sz w:val="22"/>
                <w:szCs w:val="22"/>
                <w:lang w:eastAsia="pt-BR"/>
              </w:rPr>
              <w:t xml:space="preserve"> 4.1 sobre afastamento maternidade</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w:t>
            </w:r>
          </w:p>
        </w:tc>
      </w:tr>
      <w:tr w:rsidR="00FF358C" w:rsidRPr="00107965" w:rsidTr="008D19F6">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b/>
                <w:bCs/>
                <w:sz w:val="22"/>
                <w:szCs w:val="22"/>
                <w:lang w:val="en-US" w:eastAsia="pt-BR"/>
              </w:rPr>
            </w:pPr>
            <w:r w:rsidRPr="00107965">
              <w:rPr>
                <w:b/>
                <w:bCs/>
                <w:sz w:val="22"/>
                <w:szCs w:val="22"/>
                <w:lang w:val="en-US" w:eastAsia="pt-BR"/>
              </w:rPr>
              <w:t>TOTAL</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p>
        </w:tc>
      </w:tr>
    </w:tbl>
    <w:p w:rsidR="00FF358C" w:rsidRPr="00107965" w:rsidRDefault="00FF358C" w:rsidP="00107965">
      <w:pPr>
        <w:widowControl w:val="0"/>
        <w:suppressAutoHyphens w:val="0"/>
        <w:autoSpaceDE w:val="0"/>
        <w:autoSpaceDN w:val="0"/>
        <w:adjustRightInd w:val="0"/>
        <w:rPr>
          <w:color w:val="000000"/>
          <w:sz w:val="22"/>
          <w:szCs w:val="22"/>
          <w:lang w:val="en-US" w:eastAsia="pt-BR"/>
        </w:rPr>
      </w:pPr>
      <w:r w:rsidRPr="00107965">
        <w:rPr>
          <w:color w:val="000000"/>
          <w:sz w:val="22"/>
          <w:szCs w:val="22"/>
          <w:lang w:val="en-US" w:eastAsia="pt-BR"/>
        </w:rPr>
        <w:t> </w:t>
      </w:r>
    </w:p>
    <w:p w:rsidR="00FF358C" w:rsidRPr="00107965" w:rsidRDefault="00FF358C" w:rsidP="00107965">
      <w:pPr>
        <w:widowControl w:val="0"/>
        <w:suppressAutoHyphens w:val="0"/>
        <w:autoSpaceDE w:val="0"/>
        <w:autoSpaceDN w:val="0"/>
        <w:adjustRightInd w:val="0"/>
        <w:rPr>
          <w:sz w:val="22"/>
          <w:szCs w:val="22"/>
          <w:lang w:val="en-US" w:eastAsia="pt-BR"/>
        </w:rPr>
      </w:pPr>
      <w:r w:rsidRPr="00107965">
        <w:rPr>
          <w:color w:val="000000"/>
          <w:sz w:val="22"/>
          <w:szCs w:val="22"/>
          <w:lang w:val="en-US" w:eastAsia="pt-BR"/>
        </w:rPr>
        <w:t> </w:t>
      </w:r>
      <w:proofErr w:type="spellStart"/>
      <w:r w:rsidRPr="00107965">
        <w:rPr>
          <w:b/>
          <w:bCs/>
          <w:color w:val="000000"/>
          <w:sz w:val="22"/>
          <w:szCs w:val="22"/>
          <w:lang w:val="en-US" w:eastAsia="pt-BR"/>
        </w:rPr>
        <w:t>Submódulo</w:t>
      </w:r>
      <w:proofErr w:type="spellEnd"/>
      <w:r w:rsidRPr="00107965">
        <w:rPr>
          <w:b/>
          <w:bCs/>
          <w:color w:val="000000"/>
          <w:sz w:val="22"/>
          <w:szCs w:val="22"/>
          <w:lang w:val="en-US" w:eastAsia="pt-BR"/>
        </w:rPr>
        <w:t xml:space="preserve"> 4.4 - </w:t>
      </w:r>
      <w:proofErr w:type="spellStart"/>
      <w:r w:rsidRPr="00107965">
        <w:rPr>
          <w:b/>
          <w:bCs/>
          <w:color w:val="000000"/>
          <w:sz w:val="22"/>
          <w:szCs w:val="22"/>
          <w:lang w:val="en-US" w:eastAsia="pt-BR"/>
        </w:rPr>
        <w:t>ProvisãoparaRescisão</w:t>
      </w:r>
      <w:proofErr w:type="spellEnd"/>
    </w:p>
    <w:p w:rsidR="00FF358C" w:rsidRPr="00107965" w:rsidRDefault="00FF358C" w:rsidP="00107965">
      <w:pPr>
        <w:widowControl w:val="0"/>
        <w:suppressAutoHyphens w:val="0"/>
        <w:autoSpaceDE w:val="0"/>
        <w:autoSpaceDN w:val="0"/>
        <w:adjustRightInd w:val="0"/>
        <w:rPr>
          <w:color w:val="000000"/>
          <w:sz w:val="22"/>
          <w:szCs w:val="22"/>
          <w:lang w:val="en-US" w:eastAsia="pt-BR"/>
        </w:rPr>
      </w:pPr>
      <w:r w:rsidRPr="00107965">
        <w:rPr>
          <w:color w:val="000000"/>
          <w:sz w:val="22"/>
          <w:szCs w:val="22"/>
          <w:lang w:val="en-US" w:eastAsia="pt-BR"/>
        </w:rPr>
        <w:t> </w:t>
      </w:r>
    </w:p>
    <w:tbl>
      <w:tblPr>
        <w:tblW w:w="0" w:type="auto"/>
        <w:tblBorders>
          <w:top w:val="nil"/>
          <w:left w:val="nil"/>
          <w:right w:val="nil"/>
        </w:tblBorders>
        <w:tblLayout w:type="fixed"/>
        <w:tblLook w:val="0000" w:firstRow="0" w:lastRow="0" w:firstColumn="0" w:lastColumn="0" w:noHBand="0" w:noVBand="0"/>
      </w:tblPr>
      <w:tblGrid>
        <w:gridCol w:w="2988"/>
        <w:gridCol w:w="2880"/>
        <w:gridCol w:w="2880"/>
      </w:tblGrid>
      <w:tr w:rsidR="00FF358C" w:rsidRPr="00107965" w:rsidTr="008D19F6">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b/>
                <w:bCs/>
                <w:sz w:val="22"/>
                <w:szCs w:val="22"/>
                <w:lang w:val="en-US" w:eastAsia="pt-BR"/>
              </w:rPr>
            </w:pPr>
            <w:r w:rsidRPr="00107965">
              <w:rPr>
                <w:b/>
                <w:bCs/>
                <w:sz w:val="22"/>
                <w:szCs w:val="22"/>
                <w:lang w:val="en-US" w:eastAsia="pt-BR"/>
              </w:rPr>
              <w:t>4.4</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b/>
                <w:bCs/>
                <w:sz w:val="22"/>
                <w:szCs w:val="22"/>
                <w:lang w:val="en-US" w:eastAsia="pt-BR"/>
              </w:rPr>
            </w:pPr>
            <w:proofErr w:type="spellStart"/>
            <w:r w:rsidRPr="00107965">
              <w:rPr>
                <w:b/>
                <w:bCs/>
                <w:sz w:val="22"/>
                <w:szCs w:val="22"/>
                <w:lang w:val="en-US" w:eastAsia="pt-BR"/>
              </w:rPr>
              <w:t>ProvisãoparaRescisão</w:t>
            </w:r>
            <w:proofErr w:type="spellEnd"/>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b/>
                <w:bCs/>
                <w:sz w:val="22"/>
                <w:szCs w:val="22"/>
                <w:lang w:val="en-US" w:eastAsia="pt-BR"/>
              </w:rPr>
            </w:pPr>
            <w:r w:rsidRPr="00107965">
              <w:rPr>
                <w:b/>
                <w:bCs/>
                <w:sz w:val="22"/>
                <w:szCs w:val="22"/>
                <w:lang w:val="en-US" w:eastAsia="pt-BR"/>
              </w:rPr>
              <w:t>Valor (R$)</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A</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proofErr w:type="spellStart"/>
            <w:r w:rsidRPr="00107965">
              <w:rPr>
                <w:sz w:val="22"/>
                <w:szCs w:val="22"/>
                <w:lang w:val="en-US" w:eastAsia="pt-BR"/>
              </w:rPr>
              <w:t>Avisoprévioindenizado</w:t>
            </w:r>
            <w:proofErr w:type="spellEnd"/>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B</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Incidência do FGTS sobre aviso prévio indenizado</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C</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Multa do FGTS do aviso prévio indenizado</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D</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proofErr w:type="spellStart"/>
            <w:r w:rsidRPr="00107965">
              <w:rPr>
                <w:sz w:val="22"/>
                <w:szCs w:val="22"/>
                <w:lang w:val="en-US" w:eastAsia="pt-BR"/>
              </w:rPr>
              <w:t>Avisopréviotrabalhado</w:t>
            </w:r>
            <w:proofErr w:type="spellEnd"/>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E</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xml:space="preserve">Incidência do </w:t>
            </w:r>
            <w:proofErr w:type="spellStart"/>
            <w:r w:rsidRPr="00107965">
              <w:rPr>
                <w:sz w:val="22"/>
                <w:szCs w:val="22"/>
                <w:lang w:eastAsia="pt-BR"/>
              </w:rPr>
              <w:t>submódulo</w:t>
            </w:r>
            <w:proofErr w:type="spellEnd"/>
            <w:r w:rsidRPr="00107965">
              <w:rPr>
                <w:sz w:val="22"/>
                <w:szCs w:val="22"/>
                <w:lang w:eastAsia="pt-BR"/>
              </w:rPr>
              <w:t xml:space="preserve"> 4.1 sobre aviso prévio trabalhado</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F</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Multa do FGTS do aviso prévio trabalhado</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w:t>
            </w:r>
          </w:p>
        </w:tc>
      </w:tr>
      <w:tr w:rsidR="00FF358C" w:rsidRPr="00107965" w:rsidTr="008D19F6">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b/>
                <w:bCs/>
                <w:sz w:val="22"/>
                <w:szCs w:val="22"/>
                <w:lang w:val="en-US" w:eastAsia="pt-BR"/>
              </w:rPr>
            </w:pPr>
            <w:r w:rsidRPr="00107965">
              <w:rPr>
                <w:b/>
                <w:bCs/>
                <w:sz w:val="22"/>
                <w:szCs w:val="22"/>
                <w:lang w:val="en-US" w:eastAsia="pt-BR"/>
              </w:rPr>
              <w:t>TOTAL</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 </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p>
        </w:tc>
      </w:tr>
    </w:tbl>
    <w:p w:rsidR="00FF358C" w:rsidRPr="00107965" w:rsidRDefault="00FF358C" w:rsidP="00107965">
      <w:pPr>
        <w:widowControl w:val="0"/>
        <w:suppressAutoHyphens w:val="0"/>
        <w:autoSpaceDE w:val="0"/>
        <w:autoSpaceDN w:val="0"/>
        <w:adjustRightInd w:val="0"/>
        <w:rPr>
          <w:sz w:val="22"/>
          <w:szCs w:val="22"/>
          <w:lang w:eastAsia="pt-BR"/>
        </w:rPr>
      </w:pPr>
      <w:proofErr w:type="spellStart"/>
      <w:r w:rsidRPr="00107965">
        <w:rPr>
          <w:b/>
          <w:bCs/>
          <w:color w:val="FF0000"/>
          <w:sz w:val="22"/>
          <w:szCs w:val="22"/>
          <w:lang w:eastAsia="pt-BR"/>
        </w:rPr>
        <w:t>Obs</w:t>
      </w:r>
      <w:proofErr w:type="spellEnd"/>
      <w:r w:rsidRPr="00107965">
        <w:rPr>
          <w:b/>
          <w:bCs/>
          <w:color w:val="FF0000"/>
          <w:sz w:val="22"/>
          <w:szCs w:val="22"/>
          <w:lang w:eastAsia="pt-BR"/>
        </w:rPr>
        <w:t xml:space="preserve">: Retificado o item “B” do </w:t>
      </w:r>
      <w:proofErr w:type="spellStart"/>
      <w:proofErr w:type="gramStart"/>
      <w:r w:rsidRPr="00107965">
        <w:rPr>
          <w:b/>
          <w:bCs/>
          <w:color w:val="FF0000"/>
          <w:sz w:val="22"/>
          <w:szCs w:val="22"/>
          <w:lang w:eastAsia="pt-BR"/>
        </w:rPr>
        <w:t>Submódulo</w:t>
      </w:r>
      <w:proofErr w:type="spellEnd"/>
      <w:r w:rsidRPr="00107965">
        <w:rPr>
          <w:b/>
          <w:bCs/>
          <w:color w:val="FF0000"/>
          <w:sz w:val="22"/>
          <w:szCs w:val="22"/>
          <w:lang w:eastAsia="pt-BR"/>
        </w:rPr>
        <w:t>  4.4</w:t>
      </w:r>
      <w:proofErr w:type="gramEnd"/>
      <w:r w:rsidRPr="00107965">
        <w:rPr>
          <w:b/>
          <w:bCs/>
          <w:color w:val="FF0000"/>
          <w:sz w:val="22"/>
          <w:szCs w:val="22"/>
          <w:lang w:eastAsia="pt-BR"/>
        </w:rPr>
        <w:t xml:space="preserve"> -  provisão para rescisão publicado no Diário Oficial da União n° 63, Seção I, página 92, em 1° de abril de 2011.</w:t>
      </w:r>
      <w:r w:rsidRPr="00107965">
        <w:rPr>
          <w:rFonts w:eastAsia="MS Mincho" w:hAnsi="MS Mincho"/>
          <w:b/>
          <w:bCs/>
          <w:color w:val="000000"/>
          <w:sz w:val="22"/>
          <w:szCs w:val="22"/>
          <w:lang w:eastAsia="pt-BR"/>
        </w:rPr>
        <w:t>  </w:t>
      </w:r>
    </w:p>
    <w:p w:rsidR="00FF358C" w:rsidRDefault="00FF358C" w:rsidP="00107965">
      <w:pPr>
        <w:widowControl w:val="0"/>
        <w:suppressAutoHyphens w:val="0"/>
        <w:autoSpaceDE w:val="0"/>
        <w:autoSpaceDN w:val="0"/>
        <w:adjustRightInd w:val="0"/>
        <w:rPr>
          <w:b/>
          <w:bCs/>
          <w:color w:val="000000"/>
          <w:sz w:val="22"/>
          <w:szCs w:val="22"/>
          <w:lang w:eastAsia="pt-BR"/>
        </w:rPr>
      </w:pPr>
    </w:p>
    <w:p w:rsidR="00F87D4C" w:rsidRDefault="00F87D4C" w:rsidP="00107965">
      <w:pPr>
        <w:widowControl w:val="0"/>
        <w:suppressAutoHyphens w:val="0"/>
        <w:autoSpaceDE w:val="0"/>
        <w:autoSpaceDN w:val="0"/>
        <w:adjustRightInd w:val="0"/>
        <w:rPr>
          <w:b/>
          <w:bCs/>
          <w:color w:val="000000"/>
          <w:sz w:val="22"/>
          <w:szCs w:val="22"/>
          <w:lang w:eastAsia="pt-BR"/>
        </w:rPr>
      </w:pPr>
    </w:p>
    <w:p w:rsidR="00F87D4C" w:rsidRDefault="00F87D4C" w:rsidP="00107965">
      <w:pPr>
        <w:widowControl w:val="0"/>
        <w:suppressAutoHyphens w:val="0"/>
        <w:autoSpaceDE w:val="0"/>
        <w:autoSpaceDN w:val="0"/>
        <w:adjustRightInd w:val="0"/>
        <w:rPr>
          <w:b/>
          <w:bCs/>
          <w:color w:val="000000"/>
          <w:sz w:val="22"/>
          <w:szCs w:val="22"/>
          <w:lang w:eastAsia="pt-BR"/>
        </w:rPr>
      </w:pPr>
    </w:p>
    <w:p w:rsidR="00F87D4C" w:rsidRDefault="00F87D4C" w:rsidP="00107965">
      <w:pPr>
        <w:widowControl w:val="0"/>
        <w:suppressAutoHyphens w:val="0"/>
        <w:autoSpaceDE w:val="0"/>
        <w:autoSpaceDN w:val="0"/>
        <w:adjustRightInd w:val="0"/>
        <w:rPr>
          <w:b/>
          <w:bCs/>
          <w:color w:val="000000"/>
          <w:sz w:val="22"/>
          <w:szCs w:val="22"/>
          <w:lang w:eastAsia="pt-BR"/>
        </w:rPr>
      </w:pPr>
    </w:p>
    <w:p w:rsidR="00F87D4C" w:rsidRPr="00107965" w:rsidRDefault="00F87D4C" w:rsidP="00107965">
      <w:pPr>
        <w:widowControl w:val="0"/>
        <w:suppressAutoHyphens w:val="0"/>
        <w:autoSpaceDE w:val="0"/>
        <w:autoSpaceDN w:val="0"/>
        <w:adjustRightInd w:val="0"/>
        <w:rPr>
          <w:b/>
          <w:bCs/>
          <w:color w:val="000000"/>
          <w:sz w:val="22"/>
          <w:szCs w:val="22"/>
          <w:lang w:eastAsia="pt-BR"/>
        </w:rPr>
      </w:pPr>
    </w:p>
    <w:p w:rsidR="00FF358C" w:rsidRPr="00107965" w:rsidRDefault="00FF358C" w:rsidP="00107965">
      <w:pPr>
        <w:widowControl w:val="0"/>
        <w:suppressAutoHyphens w:val="0"/>
        <w:autoSpaceDE w:val="0"/>
        <w:autoSpaceDN w:val="0"/>
        <w:adjustRightInd w:val="0"/>
        <w:rPr>
          <w:sz w:val="22"/>
          <w:szCs w:val="22"/>
          <w:lang w:eastAsia="pt-BR"/>
        </w:rPr>
      </w:pPr>
      <w:proofErr w:type="spellStart"/>
      <w:r w:rsidRPr="00107965">
        <w:rPr>
          <w:b/>
          <w:bCs/>
          <w:color w:val="000000"/>
          <w:sz w:val="22"/>
          <w:szCs w:val="22"/>
          <w:lang w:eastAsia="pt-BR"/>
        </w:rPr>
        <w:t>Submódulo</w:t>
      </w:r>
      <w:proofErr w:type="spellEnd"/>
      <w:r w:rsidRPr="00107965">
        <w:rPr>
          <w:b/>
          <w:bCs/>
          <w:color w:val="000000"/>
          <w:sz w:val="22"/>
          <w:szCs w:val="22"/>
          <w:lang w:eastAsia="pt-BR"/>
        </w:rPr>
        <w:t xml:space="preserve"> 4.5 – Custo de Reposição do Profissional Ausente</w:t>
      </w:r>
      <w:r w:rsidRPr="00107965">
        <w:rPr>
          <w:rFonts w:eastAsia="MS Mincho" w:hAnsi="MS Mincho"/>
          <w:b/>
          <w:bCs/>
          <w:color w:val="000000"/>
          <w:sz w:val="22"/>
          <w:szCs w:val="22"/>
          <w:lang w:eastAsia="pt-BR"/>
        </w:rPr>
        <w:t> </w:t>
      </w:r>
      <w:r w:rsidRPr="00107965">
        <w:rPr>
          <w:color w:val="000000"/>
          <w:sz w:val="22"/>
          <w:szCs w:val="22"/>
          <w:lang w:eastAsia="pt-BR"/>
        </w:rPr>
        <w:t> </w:t>
      </w:r>
    </w:p>
    <w:tbl>
      <w:tblPr>
        <w:tblW w:w="0" w:type="auto"/>
        <w:tblBorders>
          <w:top w:val="nil"/>
          <w:left w:val="nil"/>
          <w:right w:val="nil"/>
        </w:tblBorders>
        <w:tblLayout w:type="fixed"/>
        <w:tblLook w:val="0000" w:firstRow="0" w:lastRow="0" w:firstColumn="0" w:lastColumn="0" w:noHBand="0" w:noVBand="0"/>
      </w:tblPr>
      <w:tblGrid>
        <w:gridCol w:w="2988"/>
        <w:gridCol w:w="2880"/>
        <w:gridCol w:w="2880"/>
      </w:tblGrid>
      <w:tr w:rsidR="00FF358C" w:rsidRPr="00107965" w:rsidTr="008D19F6">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b/>
                <w:bCs/>
                <w:sz w:val="22"/>
                <w:szCs w:val="22"/>
                <w:lang w:val="en-US" w:eastAsia="pt-BR"/>
              </w:rPr>
            </w:pPr>
            <w:r w:rsidRPr="00107965">
              <w:rPr>
                <w:b/>
                <w:bCs/>
                <w:sz w:val="22"/>
                <w:szCs w:val="22"/>
                <w:lang w:val="en-US" w:eastAsia="pt-BR"/>
              </w:rPr>
              <w:t>4.5</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b/>
                <w:bCs/>
                <w:sz w:val="22"/>
                <w:szCs w:val="22"/>
                <w:lang w:eastAsia="pt-BR"/>
              </w:rPr>
            </w:pPr>
            <w:r w:rsidRPr="00107965">
              <w:rPr>
                <w:b/>
                <w:bCs/>
                <w:sz w:val="22"/>
                <w:szCs w:val="22"/>
                <w:lang w:eastAsia="pt-BR"/>
              </w:rPr>
              <w:t>Composição do Custo de Reposição do Profissional Ausente</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b/>
                <w:bCs/>
                <w:sz w:val="22"/>
                <w:szCs w:val="22"/>
                <w:lang w:val="en-US" w:eastAsia="pt-BR"/>
              </w:rPr>
            </w:pPr>
            <w:r w:rsidRPr="00107965">
              <w:rPr>
                <w:b/>
                <w:bCs/>
                <w:sz w:val="22"/>
                <w:szCs w:val="22"/>
                <w:lang w:val="en-US" w:eastAsia="pt-BR"/>
              </w:rPr>
              <w:t>Valor (R$)</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A</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proofErr w:type="spellStart"/>
            <w:r w:rsidRPr="00107965">
              <w:rPr>
                <w:sz w:val="22"/>
                <w:szCs w:val="22"/>
                <w:lang w:val="en-US" w:eastAsia="pt-BR"/>
              </w:rPr>
              <w:t>Férias</w:t>
            </w:r>
            <w:proofErr w:type="spellEnd"/>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B</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proofErr w:type="spellStart"/>
            <w:r w:rsidRPr="00107965">
              <w:rPr>
                <w:sz w:val="22"/>
                <w:szCs w:val="22"/>
                <w:lang w:val="en-US" w:eastAsia="pt-BR"/>
              </w:rPr>
              <w:t>Ausênciapordoença</w:t>
            </w:r>
            <w:proofErr w:type="spellEnd"/>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C</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proofErr w:type="spellStart"/>
            <w:r w:rsidRPr="00107965">
              <w:rPr>
                <w:sz w:val="22"/>
                <w:szCs w:val="22"/>
                <w:lang w:val="en-US" w:eastAsia="pt-BR"/>
              </w:rPr>
              <w:t>Licençapaternidade</w:t>
            </w:r>
            <w:proofErr w:type="spellEnd"/>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D</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proofErr w:type="spellStart"/>
            <w:r w:rsidRPr="00107965">
              <w:rPr>
                <w:sz w:val="22"/>
                <w:szCs w:val="22"/>
                <w:lang w:val="en-US" w:eastAsia="pt-BR"/>
              </w:rPr>
              <w:t>Ausênciaslegais</w:t>
            </w:r>
            <w:proofErr w:type="spellEnd"/>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E</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Ausência por Acidente de trabalho</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F</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Outros (</w:t>
            </w:r>
            <w:proofErr w:type="spellStart"/>
            <w:r w:rsidRPr="00107965">
              <w:rPr>
                <w:sz w:val="22"/>
                <w:szCs w:val="22"/>
                <w:lang w:val="en-US" w:eastAsia="pt-BR"/>
              </w:rPr>
              <w:t>especificar</w:t>
            </w:r>
            <w:proofErr w:type="spellEnd"/>
            <w:r w:rsidRPr="00107965">
              <w:rPr>
                <w:sz w:val="22"/>
                <w:szCs w:val="22"/>
                <w:lang w:val="en-US" w:eastAsia="pt-BR"/>
              </w:rPr>
              <w:t>)</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b/>
                <w:bCs/>
                <w:sz w:val="22"/>
                <w:szCs w:val="22"/>
                <w:lang w:val="en-US" w:eastAsia="pt-BR"/>
              </w:rPr>
            </w:pPr>
            <w:r w:rsidRPr="00107965">
              <w:rPr>
                <w:b/>
                <w:bCs/>
                <w:sz w:val="22"/>
                <w:szCs w:val="22"/>
                <w:lang w:val="en-US" w:eastAsia="pt-BR"/>
              </w:rPr>
              <w:t>Subtotal</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G</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xml:space="preserve">Incidência do </w:t>
            </w:r>
            <w:proofErr w:type="spellStart"/>
            <w:r w:rsidRPr="00107965">
              <w:rPr>
                <w:sz w:val="22"/>
                <w:szCs w:val="22"/>
                <w:lang w:eastAsia="pt-BR"/>
              </w:rPr>
              <w:t>submódulo</w:t>
            </w:r>
            <w:proofErr w:type="spellEnd"/>
            <w:r w:rsidRPr="00107965">
              <w:rPr>
                <w:sz w:val="22"/>
                <w:szCs w:val="22"/>
                <w:lang w:eastAsia="pt-BR"/>
              </w:rPr>
              <w:t xml:space="preserve"> 4.1 sobre o Custo de reposição</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w:t>
            </w:r>
          </w:p>
        </w:tc>
      </w:tr>
      <w:tr w:rsidR="00FF358C" w:rsidRPr="00107965" w:rsidTr="008D19F6">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b/>
                <w:bCs/>
                <w:sz w:val="22"/>
                <w:szCs w:val="22"/>
                <w:lang w:val="en-US" w:eastAsia="pt-BR"/>
              </w:rPr>
            </w:pPr>
            <w:r w:rsidRPr="00107965">
              <w:rPr>
                <w:b/>
                <w:bCs/>
                <w:sz w:val="22"/>
                <w:szCs w:val="22"/>
                <w:lang w:val="en-US" w:eastAsia="pt-BR"/>
              </w:rPr>
              <w:t>TOTAL</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 </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p>
        </w:tc>
      </w:tr>
    </w:tbl>
    <w:p w:rsidR="00FF358C" w:rsidRPr="00107965" w:rsidRDefault="00FF358C" w:rsidP="00107965">
      <w:pPr>
        <w:widowControl w:val="0"/>
        <w:suppressAutoHyphens w:val="0"/>
        <w:autoSpaceDE w:val="0"/>
        <w:autoSpaceDN w:val="0"/>
        <w:adjustRightInd w:val="0"/>
        <w:rPr>
          <w:color w:val="000000"/>
          <w:sz w:val="22"/>
          <w:szCs w:val="22"/>
          <w:lang w:val="en-US" w:eastAsia="pt-BR"/>
        </w:rPr>
      </w:pPr>
      <w:r w:rsidRPr="00107965">
        <w:rPr>
          <w:color w:val="000000"/>
          <w:sz w:val="22"/>
          <w:szCs w:val="22"/>
          <w:lang w:val="en-US" w:eastAsia="pt-BR"/>
        </w:rPr>
        <w:t> </w:t>
      </w:r>
    </w:p>
    <w:p w:rsidR="00FF358C" w:rsidRPr="00107965" w:rsidRDefault="00FF358C" w:rsidP="00107965">
      <w:pPr>
        <w:widowControl w:val="0"/>
        <w:suppressAutoHyphens w:val="0"/>
        <w:autoSpaceDE w:val="0"/>
        <w:autoSpaceDN w:val="0"/>
        <w:adjustRightInd w:val="0"/>
        <w:rPr>
          <w:sz w:val="22"/>
          <w:szCs w:val="22"/>
          <w:lang w:eastAsia="pt-BR"/>
        </w:rPr>
      </w:pPr>
      <w:r w:rsidRPr="00107965">
        <w:rPr>
          <w:color w:val="000000"/>
          <w:sz w:val="22"/>
          <w:szCs w:val="22"/>
          <w:lang w:eastAsia="pt-BR"/>
        </w:rPr>
        <w:t> </w:t>
      </w:r>
      <w:r w:rsidRPr="00107965">
        <w:rPr>
          <w:b/>
          <w:bCs/>
          <w:color w:val="000000"/>
          <w:sz w:val="22"/>
          <w:szCs w:val="22"/>
          <w:lang w:eastAsia="pt-BR"/>
        </w:rPr>
        <w:t>Quadro - resumo – Módulo 4 - Encargos sociais e trabalhistas</w:t>
      </w:r>
    </w:p>
    <w:p w:rsidR="00FF358C" w:rsidRPr="00107965" w:rsidRDefault="00FF358C" w:rsidP="00107965">
      <w:pPr>
        <w:widowControl w:val="0"/>
        <w:suppressAutoHyphens w:val="0"/>
        <w:autoSpaceDE w:val="0"/>
        <w:autoSpaceDN w:val="0"/>
        <w:adjustRightInd w:val="0"/>
        <w:rPr>
          <w:color w:val="000000"/>
          <w:sz w:val="22"/>
          <w:szCs w:val="22"/>
          <w:lang w:eastAsia="pt-BR"/>
        </w:rPr>
      </w:pPr>
      <w:r w:rsidRPr="00107965">
        <w:rPr>
          <w:color w:val="000000"/>
          <w:sz w:val="22"/>
          <w:szCs w:val="22"/>
          <w:lang w:eastAsia="pt-BR"/>
        </w:rPr>
        <w:t> </w:t>
      </w:r>
    </w:p>
    <w:tbl>
      <w:tblPr>
        <w:tblW w:w="0" w:type="auto"/>
        <w:tblBorders>
          <w:top w:val="nil"/>
          <w:left w:val="nil"/>
          <w:right w:val="nil"/>
        </w:tblBorders>
        <w:tblLayout w:type="fixed"/>
        <w:tblLook w:val="0000" w:firstRow="0" w:lastRow="0" w:firstColumn="0" w:lastColumn="0" w:noHBand="0" w:noVBand="0"/>
      </w:tblPr>
      <w:tblGrid>
        <w:gridCol w:w="2988"/>
        <w:gridCol w:w="2880"/>
        <w:gridCol w:w="2880"/>
      </w:tblGrid>
      <w:tr w:rsidR="00FF358C" w:rsidRPr="00107965" w:rsidTr="008D19F6">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4</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b/>
                <w:bCs/>
                <w:sz w:val="22"/>
                <w:szCs w:val="22"/>
                <w:lang w:eastAsia="pt-BR"/>
              </w:rPr>
            </w:pPr>
            <w:r w:rsidRPr="00107965">
              <w:rPr>
                <w:b/>
                <w:bCs/>
                <w:sz w:val="22"/>
                <w:szCs w:val="22"/>
                <w:lang w:eastAsia="pt-BR"/>
              </w:rPr>
              <w:t>Módulo 4 - Encargos sociais e trabalhistas</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b/>
                <w:bCs/>
                <w:sz w:val="22"/>
                <w:szCs w:val="22"/>
                <w:lang w:val="en-US" w:eastAsia="pt-BR"/>
              </w:rPr>
            </w:pPr>
            <w:r w:rsidRPr="00107965">
              <w:rPr>
                <w:b/>
                <w:bCs/>
                <w:sz w:val="22"/>
                <w:szCs w:val="22"/>
                <w:lang w:val="en-US" w:eastAsia="pt-BR"/>
              </w:rPr>
              <w:t>Valor (R$)</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4.1</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13 º salário + Adicional de férias</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4.2</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proofErr w:type="spellStart"/>
            <w:r w:rsidRPr="00107965">
              <w:rPr>
                <w:sz w:val="22"/>
                <w:szCs w:val="22"/>
                <w:lang w:val="en-US" w:eastAsia="pt-BR"/>
              </w:rPr>
              <w:t>Encargosprevidenciários</w:t>
            </w:r>
            <w:proofErr w:type="spellEnd"/>
            <w:r w:rsidRPr="00107965">
              <w:rPr>
                <w:sz w:val="22"/>
                <w:szCs w:val="22"/>
                <w:lang w:val="en-US" w:eastAsia="pt-BR"/>
              </w:rPr>
              <w:t xml:space="preserve"> e FGTS</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4.3</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proofErr w:type="spellStart"/>
            <w:r w:rsidRPr="00107965">
              <w:rPr>
                <w:sz w:val="22"/>
                <w:szCs w:val="22"/>
                <w:lang w:val="en-US" w:eastAsia="pt-BR"/>
              </w:rPr>
              <w:t>Afastamentomaternidade</w:t>
            </w:r>
            <w:proofErr w:type="spellEnd"/>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4.4</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proofErr w:type="spellStart"/>
            <w:r w:rsidRPr="00107965">
              <w:rPr>
                <w:sz w:val="22"/>
                <w:szCs w:val="22"/>
                <w:lang w:val="en-US" w:eastAsia="pt-BR"/>
              </w:rPr>
              <w:t>Custo</w:t>
            </w:r>
            <w:proofErr w:type="spellEnd"/>
            <w:r w:rsidRPr="00107965">
              <w:rPr>
                <w:sz w:val="22"/>
                <w:szCs w:val="22"/>
                <w:lang w:val="en-US" w:eastAsia="pt-BR"/>
              </w:rPr>
              <w:t xml:space="preserve"> de </w:t>
            </w:r>
            <w:proofErr w:type="spellStart"/>
            <w:r w:rsidRPr="00107965">
              <w:rPr>
                <w:sz w:val="22"/>
                <w:szCs w:val="22"/>
                <w:lang w:val="en-US" w:eastAsia="pt-BR"/>
              </w:rPr>
              <w:t>rescisão</w:t>
            </w:r>
            <w:proofErr w:type="spellEnd"/>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4.5</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Custo de reposição do profissional ausente</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4.6</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Outros (</w:t>
            </w:r>
            <w:proofErr w:type="spellStart"/>
            <w:r w:rsidRPr="00107965">
              <w:rPr>
                <w:sz w:val="22"/>
                <w:szCs w:val="22"/>
                <w:lang w:val="en-US" w:eastAsia="pt-BR"/>
              </w:rPr>
              <w:t>especificar</w:t>
            </w:r>
            <w:proofErr w:type="spellEnd"/>
            <w:r w:rsidRPr="00107965">
              <w:rPr>
                <w:sz w:val="22"/>
                <w:szCs w:val="22"/>
                <w:lang w:val="en-US" w:eastAsia="pt-BR"/>
              </w:rPr>
              <w:t>)</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b/>
                <w:bCs/>
                <w:sz w:val="22"/>
                <w:szCs w:val="22"/>
                <w:lang w:val="en-US" w:eastAsia="pt-BR"/>
              </w:rPr>
            </w:pPr>
            <w:r w:rsidRPr="00107965">
              <w:rPr>
                <w:b/>
                <w:bCs/>
                <w:sz w:val="22"/>
                <w:szCs w:val="22"/>
                <w:lang w:val="en-US" w:eastAsia="pt-BR"/>
              </w:rPr>
              <w:t>TOTAL</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p>
        </w:tc>
      </w:tr>
    </w:tbl>
    <w:p w:rsidR="00FF358C" w:rsidRPr="00107965" w:rsidRDefault="00FF358C" w:rsidP="00107965">
      <w:pPr>
        <w:widowControl w:val="0"/>
        <w:suppressAutoHyphens w:val="0"/>
        <w:autoSpaceDE w:val="0"/>
        <w:autoSpaceDN w:val="0"/>
        <w:adjustRightInd w:val="0"/>
        <w:rPr>
          <w:color w:val="000000"/>
          <w:sz w:val="22"/>
          <w:szCs w:val="22"/>
          <w:lang w:val="en-US" w:eastAsia="pt-BR"/>
        </w:rPr>
      </w:pPr>
    </w:p>
    <w:p w:rsidR="00FF358C" w:rsidRPr="00107965" w:rsidRDefault="00FF358C" w:rsidP="00107965">
      <w:pPr>
        <w:widowControl w:val="0"/>
        <w:suppressAutoHyphens w:val="0"/>
        <w:autoSpaceDE w:val="0"/>
        <w:autoSpaceDN w:val="0"/>
        <w:adjustRightInd w:val="0"/>
        <w:rPr>
          <w:b/>
          <w:bCs/>
          <w:color w:val="000000"/>
          <w:sz w:val="22"/>
          <w:szCs w:val="22"/>
          <w:lang w:eastAsia="pt-BR"/>
        </w:rPr>
      </w:pPr>
      <w:r w:rsidRPr="00107965">
        <w:rPr>
          <w:b/>
          <w:bCs/>
          <w:color w:val="000000"/>
          <w:sz w:val="22"/>
          <w:szCs w:val="22"/>
          <w:lang w:eastAsia="pt-BR"/>
        </w:rPr>
        <w:t>MÓDULO 5 - CUSTOS INDIRETOS, TRIBUTOS E LUCRO</w:t>
      </w:r>
    </w:p>
    <w:p w:rsidR="00FF358C" w:rsidRPr="00107965" w:rsidRDefault="00FF358C" w:rsidP="00107965">
      <w:pPr>
        <w:widowControl w:val="0"/>
        <w:suppressAutoHyphens w:val="0"/>
        <w:autoSpaceDE w:val="0"/>
        <w:autoSpaceDN w:val="0"/>
        <w:adjustRightInd w:val="0"/>
        <w:rPr>
          <w:color w:val="000000"/>
          <w:sz w:val="22"/>
          <w:szCs w:val="22"/>
          <w:lang w:eastAsia="pt-BR"/>
        </w:rPr>
      </w:pPr>
      <w:r w:rsidRPr="00107965">
        <w:rPr>
          <w:color w:val="000000"/>
          <w:sz w:val="22"/>
          <w:szCs w:val="22"/>
          <w:lang w:eastAsia="pt-BR"/>
        </w:rPr>
        <w:t> </w:t>
      </w:r>
    </w:p>
    <w:tbl>
      <w:tblPr>
        <w:tblW w:w="0" w:type="auto"/>
        <w:tblBorders>
          <w:top w:val="nil"/>
          <w:left w:val="nil"/>
          <w:right w:val="nil"/>
        </w:tblBorders>
        <w:tblLayout w:type="fixed"/>
        <w:tblLook w:val="0000" w:firstRow="0" w:lastRow="0" w:firstColumn="0" w:lastColumn="0" w:noHBand="0" w:noVBand="0"/>
      </w:tblPr>
      <w:tblGrid>
        <w:gridCol w:w="2268"/>
        <w:gridCol w:w="2160"/>
        <w:gridCol w:w="2160"/>
        <w:gridCol w:w="2160"/>
      </w:tblGrid>
      <w:tr w:rsidR="00FF358C" w:rsidRPr="00107965" w:rsidTr="008D19F6">
        <w:tc>
          <w:tcPr>
            <w:tcW w:w="226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eastAsia="pt-BR"/>
              </w:rPr>
              <w:t> </w:t>
            </w:r>
            <w:r w:rsidRPr="00107965">
              <w:rPr>
                <w:b/>
                <w:bCs/>
                <w:sz w:val="22"/>
                <w:szCs w:val="22"/>
                <w:lang w:val="en-US" w:eastAsia="pt-BR"/>
              </w:rPr>
              <w:t>5</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b/>
                <w:bCs/>
                <w:sz w:val="22"/>
                <w:szCs w:val="22"/>
                <w:lang w:eastAsia="pt-BR"/>
              </w:rPr>
            </w:pPr>
            <w:r w:rsidRPr="00107965">
              <w:rPr>
                <w:b/>
                <w:bCs/>
                <w:sz w:val="22"/>
                <w:szCs w:val="22"/>
                <w:lang w:eastAsia="pt-BR"/>
              </w:rPr>
              <w:t>Custos Indiretos, Tributos e Lucro</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b/>
                <w:bCs/>
                <w:sz w:val="22"/>
                <w:szCs w:val="22"/>
                <w:lang w:val="en-US" w:eastAsia="pt-BR"/>
              </w:rPr>
            </w:pPr>
            <w:r w:rsidRPr="00107965">
              <w:rPr>
                <w:b/>
                <w:bCs/>
                <w:sz w:val="22"/>
                <w:szCs w:val="22"/>
                <w:lang w:val="en-US" w:eastAsia="pt-BR"/>
              </w:rPr>
              <w:t>%</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b/>
                <w:bCs/>
                <w:sz w:val="22"/>
                <w:szCs w:val="22"/>
                <w:lang w:val="en-US" w:eastAsia="pt-BR"/>
              </w:rPr>
            </w:pPr>
            <w:r w:rsidRPr="00107965">
              <w:rPr>
                <w:b/>
                <w:bCs/>
                <w:sz w:val="22"/>
                <w:szCs w:val="22"/>
                <w:lang w:val="en-US" w:eastAsia="pt-BR"/>
              </w:rPr>
              <w:t>Valor (R$)</w:t>
            </w:r>
          </w:p>
        </w:tc>
      </w:tr>
      <w:tr w:rsidR="00FF358C" w:rsidRPr="00107965" w:rsidTr="008D19F6">
        <w:tblPrEx>
          <w:tblBorders>
            <w:top w:val="none" w:sz="0" w:space="0" w:color="auto"/>
          </w:tblBorders>
        </w:tblPrEx>
        <w:tc>
          <w:tcPr>
            <w:tcW w:w="226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A</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proofErr w:type="spellStart"/>
            <w:r w:rsidRPr="00107965">
              <w:rPr>
                <w:sz w:val="22"/>
                <w:szCs w:val="22"/>
                <w:lang w:val="en-US" w:eastAsia="pt-BR"/>
              </w:rPr>
              <w:t>CustosIndiretos</w:t>
            </w:r>
            <w:proofErr w:type="spellEnd"/>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blPrEx>
          <w:tblBorders>
            <w:top w:val="none" w:sz="0" w:space="0" w:color="auto"/>
          </w:tblBorders>
        </w:tblPrEx>
        <w:tc>
          <w:tcPr>
            <w:tcW w:w="226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B</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proofErr w:type="spellStart"/>
            <w:r w:rsidRPr="00107965">
              <w:rPr>
                <w:sz w:val="22"/>
                <w:szCs w:val="22"/>
                <w:lang w:val="en-US" w:eastAsia="pt-BR"/>
              </w:rPr>
              <w:t>Tributos</w:t>
            </w:r>
            <w:proofErr w:type="spellEnd"/>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blPrEx>
          <w:tblBorders>
            <w:top w:val="none" w:sz="0" w:space="0" w:color="auto"/>
          </w:tblBorders>
        </w:tblPrEx>
        <w:tc>
          <w:tcPr>
            <w:tcW w:w="226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xml:space="preserve">B1. </w:t>
            </w:r>
            <w:proofErr w:type="spellStart"/>
            <w:r w:rsidRPr="00107965">
              <w:rPr>
                <w:sz w:val="22"/>
                <w:szCs w:val="22"/>
                <w:lang w:val="en-US" w:eastAsia="pt-BR"/>
              </w:rPr>
              <w:t>TributosFederais</w:t>
            </w:r>
            <w:proofErr w:type="spellEnd"/>
            <w:r w:rsidRPr="00107965">
              <w:rPr>
                <w:sz w:val="22"/>
                <w:szCs w:val="22"/>
                <w:lang w:val="en-US" w:eastAsia="pt-BR"/>
              </w:rPr>
              <w:t xml:space="preserve"> (</w:t>
            </w:r>
            <w:proofErr w:type="spellStart"/>
            <w:r w:rsidRPr="00107965">
              <w:rPr>
                <w:sz w:val="22"/>
                <w:szCs w:val="22"/>
                <w:lang w:val="en-US" w:eastAsia="pt-BR"/>
              </w:rPr>
              <w:t>especificar</w:t>
            </w:r>
            <w:proofErr w:type="spellEnd"/>
            <w:r w:rsidRPr="00107965">
              <w:rPr>
                <w:sz w:val="22"/>
                <w:szCs w:val="22"/>
                <w:lang w:val="en-US" w:eastAsia="pt-BR"/>
              </w:rPr>
              <w:t>)</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blPrEx>
          <w:tblBorders>
            <w:top w:val="none" w:sz="0" w:space="0" w:color="auto"/>
          </w:tblBorders>
        </w:tblPrEx>
        <w:tc>
          <w:tcPr>
            <w:tcW w:w="226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xml:space="preserve">B.2 </w:t>
            </w:r>
            <w:proofErr w:type="spellStart"/>
            <w:r w:rsidRPr="00107965">
              <w:rPr>
                <w:sz w:val="22"/>
                <w:szCs w:val="22"/>
                <w:lang w:val="en-US" w:eastAsia="pt-BR"/>
              </w:rPr>
              <w:t>TributosEstaduais</w:t>
            </w:r>
            <w:proofErr w:type="spellEnd"/>
            <w:r w:rsidRPr="00107965">
              <w:rPr>
                <w:sz w:val="22"/>
                <w:szCs w:val="22"/>
                <w:lang w:val="en-US" w:eastAsia="pt-BR"/>
              </w:rPr>
              <w:t xml:space="preserve"> (</w:t>
            </w:r>
            <w:proofErr w:type="spellStart"/>
            <w:r w:rsidRPr="00107965">
              <w:rPr>
                <w:sz w:val="22"/>
                <w:szCs w:val="22"/>
                <w:lang w:val="en-US" w:eastAsia="pt-BR"/>
              </w:rPr>
              <w:t>especificar</w:t>
            </w:r>
            <w:proofErr w:type="spellEnd"/>
            <w:r w:rsidRPr="00107965">
              <w:rPr>
                <w:sz w:val="22"/>
                <w:szCs w:val="22"/>
                <w:lang w:val="en-US" w:eastAsia="pt-BR"/>
              </w:rPr>
              <w:t>)</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blPrEx>
          <w:tblBorders>
            <w:top w:val="none" w:sz="0" w:space="0" w:color="auto"/>
          </w:tblBorders>
        </w:tblPrEx>
        <w:tc>
          <w:tcPr>
            <w:tcW w:w="226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xml:space="preserve">B.3 </w:t>
            </w:r>
            <w:proofErr w:type="spellStart"/>
            <w:r w:rsidRPr="00107965">
              <w:rPr>
                <w:sz w:val="22"/>
                <w:szCs w:val="22"/>
                <w:lang w:val="en-US" w:eastAsia="pt-BR"/>
              </w:rPr>
              <w:t>TributosMunicipais</w:t>
            </w:r>
            <w:proofErr w:type="spellEnd"/>
            <w:r w:rsidRPr="00107965">
              <w:rPr>
                <w:sz w:val="22"/>
                <w:szCs w:val="22"/>
                <w:lang w:val="en-US" w:eastAsia="pt-BR"/>
              </w:rPr>
              <w:t xml:space="preserve"> (</w:t>
            </w:r>
            <w:proofErr w:type="spellStart"/>
            <w:r w:rsidRPr="00107965">
              <w:rPr>
                <w:sz w:val="22"/>
                <w:szCs w:val="22"/>
                <w:lang w:val="en-US" w:eastAsia="pt-BR"/>
              </w:rPr>
              <w:t>especificar</w:t>
            </w:r>
            <w:proofErr w:type="spellEnd"/>
            <w:r w:rsidRPr="00107965">
              <w:rPr>
                <w:sz w:val="22"/>
                <w:szCs w:val="22"/>
                <w:lang w:val="en-US" w:eastAsia="pt-BR"/>
              </w:rPr>
              <w:t>)</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blPrEx>
          <w:tblBorders>
            <w:top w:val="none" w:sz="0" w:space="0" w:color="auto"/>
          </w:tblBorders>
        </w:tblPrEx>
        <w:tc>
          <w:tcPr>
            <w:tcW w:w="226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xml:space="preserve">B.4 Outros </w:t>
            </w:r>
            <w:proofErr w:type="spellStart"/>
            <w:r w:rsidRPr="00107965">
              <w:rPr>
                <w:sz w:val="22"/>
                <w:szCs w:val="22"/>
                <w:lang w:val="en-US" w:eastAsia="pt-BR"/>
              </w:rPr>
              <w:t>tributos</w:t>
            </w:r>
            <w:proofErr w:type="spellEnd"/>
            <w:r w:rsidRPr="00107965">
              <w:rPr>
                <w:sz w:val="22"/>
                <w:szCs w:val="22"/>
                <w:lang w:val="en-US" w:eastAsia="pt-BR"/>
              </w:rPr>
              <w:t xml:space="preserve"> (</w:t>
            </w:r>
            <w:proofErr w:type="spellStart"/>
            <w:r w:rsidRPr="00107965">
              <w:rPr>
                <w:sz w:val="22"/>
                <w:szCs w:val="22"/>
                <w:lang w:val="en-US" w:eastAsia="pt-BR"/>
              </w:rPr>
              <w:t>especificar</w:t>
            </w:r>
            <w:proofErr w:type="spellEnd"/>
            <w:r w:rsidRPr="00107965">
              <w:rPr>
                <w:sz w:val="22"/>
                <w:szCs w:val="22"/>
                <w:lang w:val="en-US" w:eastAsia="pt-BR"/>
              </w:rPr>
              <w:t>)</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blPrEx>
          <w:tblBorders>
            <w:top w:val="none" w:sz="0" w:space="0" w:color="auto"/>
          </w:tblBorders>
        </w:tblPrEx>
        <w:tc>
          <w:tcPr>
            <w:tcW w:w="226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C</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proofErr w:type="spellStart"/>
            <w:r w:rsidRPr="00107965">
              <w:rPr>
                <w:sz w:val="22"/>
                <w:szCs w:val="22"/>
                <w:lang w:val="en-US" w:eastAsia="pt-BR"/>
              </w:rPr>
              <w:t>Lucro</w:t>
            </w:r>
            <w:proofErr w:type="spellEnd"/>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c>
          <w:tcPr>
            <w:tcW w:w="226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b/>
                <w:bCs/>
                <w:sz w:val="22"/>
                <w:szCs w:val="22"/>
                <w:lang w:val="en-US" w:eastAsia="pt-BR"/>
              </w:rPr>
            </w:pPr>
            <w:r w:rsidRPr="00107965">
              <w:rPr>
                <w:b/>
                <w:bCs/>
                <w:sz w:val="22"/>
                <w:szCs w:val="22"/>
                <w:lang w:val="en-US" w:eastAsia="pt-BR"/>
              </w:rPr>
              <w:t>Total</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bl>
    <w:p w:rsidR="00FF358C" w:rsidRPr="00107965" w:rsidRDefault="00FF358C" w:rsidP="00107965">
      <w:pPr>
        <w:widowControl w:val="0"/>
        <w:suppressAutoHyphens w:val="0"/>
        <w:autoSpaceDE w:val="0"/>
        <w:autoSpaceDN w:val="0"/>
        <w:adjustRightInd w:val="0"/>
        <w:rPr>
          <w:color w:val="000000"/>
          <w:sz w:val="22"/>
          <w:szCs w:val="22"/>
          <w:lang w:eastAsia="pt-BR"/>
        </w:rPr>
      </w:pPr>
      <w:r w:rsidRPr="00107965">
        <w:rPr>
          <w:color w:val="000000"/>
          <w:sz w:val="22"/>
          <w:szCs w:val="22"/>
          <w:lang w:eastAsia="pt-BR"/>
        </w:rPr>
        <w:t>Nota (1): Custos Indiretos, Tributos e Lucro por empregado.</w:t>
      </w:r>
    </w:p>
    <w:p w:rsidR="00FF358C" w:rsidRPr="00107965" w:rsidRDefault="00FF358C" w:rsidP="00107965">
      <w:pPr>
        <w:widowControl w:val="0"/>
        <w:suppressAutoHyphens w:val="0"/>
        <w:autoSpaceDE w:val="0"/>
        <w:autoSpaceDN w:val="0"/>
        <w:adjustRightInd w:val="0"/>
        <w:rPr>
          <w:color w:val="000000"/>
          <w:sz w:val="22"/>
          <w:szCs w:val="22"/>
          <w:lang w:eastAsia="pt-BR"/>
        </w:rPr>
      </w:pPr>
      <w:r w:rsidRPr="00107965">
        <w:rPr>
          <w:color w:val="000000"/>
          <w:sz w:val="22"/>
          <w:szCs w:val="22"/>
          <w:lang w:eastAsia="pt-BR"/>
        </w:rPr>
        <w:t>Nota (2): O valor referente a tributos é obtido aplicando-se o percentual sobre o valor do faturamento.</w:t>
      </w:r>
    </w:p>
    <w:p w:rsidR="00FF358C" w:rsidRPr="00107965" w:rsidRDefault="00FF358C" w:rsidP="00107965">
      <w:pPr>
        <w:widowControl w:val="0"/>
        <w:suppressAutoHyphens w:val="0"/>
        <w:autoSpaceDE w:val="0"/>
        <w:autoSpaceDN w:val="0"/>
        <w:adjustRightInd w:val="0"/>
        <w:rPr>
          <w:color w:val="000000"/>
          <w:sz w:val="22"/>
          <w:szCs w:val="22"/>
          <w:lang w:eastAsia="pt-BR"/>
        </w:rPr>
      </w:pPr>
      <w:r w:rsidRPr="00107965">
        <w:rPr>
          <w:rFonts w:eastAsia="MS Mincho" w:hAnsi="MS Mincho"/>
          <w:color w:val="000000"/>
          <w:sz w:val="22"/>
          <w:szCs w:val="22"/>
          <w:lang w:eastAsia="pt-BR"/>
        </w:rPr>
        <w:t> </w:t>
      </w:r>
    </w:p>
    <w:p w:rsidR="00FF358C" w:rsidRPr="00107965" w:rsidRDefault="00FF358C" w:rsidP="00107965">
      <w:pPr>
        <w:widowControl w:val="0"/>
        <w:suppressAutoHyphens w:val="0"/>
        <w:autoSpaceDE w:val="0"/>
        <w:autoSpaceDN w:val="0"/>
        <w:adjustRightInd w:val="0"/>
        <w:jc w:val="center"/>
        <w:rPr>
          <w:sz w:val="22"/>
          <w:szCs w:val="22"/>
          <w:lang w:eastAsia="pt-BR"/>
        </w:rPr>
      </w:pPr>
      <w:r w:rsidRPr="00107965">
        <w:rPr>
          <w:b/>
          <w:bCs/>
          <w:color w:val="000000"/>
          <w:sz w:val="22"/>
          <w:szCs w:val="22"/>
          <w:lang w:eastAsia="pt-BR"/>
        </w:rPr>
        <w:t>QUADRO-RESUMO DO CUSTO POR EMPREGADO</w:t>
      </w:r>
    </w:p>
    <w:p w:rsidR="00FF358C" w:rsidRPr="00107965" w:rsidRDefault="00FF358C" w:rsidP="00107965">
      <w:pPr>
        <w:widowControl w:val="0"/>
        <w:suppressAutoHyphens w:val="0"/>
        <w:autoSpaceDE w:val="0"/>
        <w:autoSpaceDN w:val="0"/>
        <w:adjustRightInd w:val="0"/>
        <w:rPr>
          <w:color w:val="000000"/>
          <w:sz w:val="22"/>
          <w:szCs w:val="22"/>
          <w:lang w:eastAsia="pt-BR"/>
        </w:rPr>
      </w:pPr>
      <w:r w:rsidRPr="00107965">
        <w:rPr>
          <w:color w:val="000000"/>
          <w:sz w:val="22"/>
          <w:szCs w:val="22"/>
          <w:lang w:eastAsia="pt-BR"/>
        </w:rPr>
        <w:t> </w:t>
      </w:r>
    </w:p>
    <w:tbl>
      <w:tblPr>
        <w:tblW w:w="0" w:type="auto"/>
        <w:tblBorders>
          <w:top w:val="nil"/>
          <w:left w:val="nil"/>
          <w:right w:val="nil"/>
        </w:tblBorders>
        <w:tblLayout w:type="fixed"/>
        <w:tblLook w:val="0000" w:firstRow="0" w:lastRow="0" w:firstColumn="0" w:lastColumn="0" w:noHBand="0" w:noVBand="0"/>
      </w:tblPr>
      <w:tblGrid>
        <w:gridCol w:w="2988"/>
        <w:gridCol w:w="2880"/>
        <w:gridCol w:w="2880"/>
      </w:tblGrid>
      <w:tr w:rsidR="00FF358C" w:rsidRPr="00107965" w:rsidTr="008D19F6">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b/>
                <w:bCs/>
                <w:sz w:val="22"/>
                <w:szCs w:val="22"/>
                <w:lang w:eastAsia="pt-BR"/>
              </w:rPr>
            </w:pPr>
            <w:r w:rsidRPr="00107965">
              <w:rPr>
                <w:b/>
                <w:bCs/>
                <w:sz w:val="22"/>
                <w:szCs w:val="22"/>
                <w:lang w:eastAsia="pt-BR"/>
              </w:rPr>
              <w:t>Mão-de-obra vinculada à execução contratual (valor por empregado)</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b/>
                <w:bCs/>
                <w:sz w:val="22"/>
                <w:szCs w:val="22"/>
                <w:lang w:val="en-US" w:eastAsia="pt-BR"/>
              </w:rPr>
            </w:pPr>
            <w:r w:rsidRPr="00107965">
              <w:rPr>
                <w:b/>
                <w:bCs/>
                <w:sz w:val="22"/>
                <w:szCs w:val="22"/>
                <w:lang w:val="en-US" w:eastAsia="pt-BR"/>
              </w:rPr>
              <w:t>(R$)</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A</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proofErr w:type="spellStart"/>
            <w:r w:rsidRPr="00107965">
              <w:rPr>
                <w:sz w:val="22"/>
                <w:szCs w:val="22"/>
                <w:lang w:val="en-US" w:eastAsia="pt-BR"/>
              </w:rPr>
              <w:t>Módulo</w:t>
            </w:r>
            <w:proofErr w:type="spellEnd"/>
            <w:r w:rsidRPr="00107965">
              <w:rPr>
                <w:sz w:val="22"/>
                <w:szCs w:val="22"/>
                <w:lang w:val="en-US" w:eastAsia="pt-BR"/>
              </w:rPr>
              <w:t xml:space="preserve"> 1 – </w:t>
            </w:r>
            <w:proofErr w:type="spellStart"/>
            <w:r w:rsidRPr="00107965">
              <w:rPr>
                <w:sz w:val="22"/>
                <w:szCs w:val="22"/>
                <w:lang w:val="en-US" w:eastAsia="pt-BR"/>
              </w:rPr>
              <w:t>Composição</w:t>
            </w:r>
            <w:proofErr w:type="spellEnd"/>
            <w:r w:rsidRPr="00107965">
              <w:rPr>
                <w:sz w:val="22"/>
                <w:szCs w:val="22"/>
                <w:lang w:val="en-US" w:eastAsia="pt-BR"/>
              </w:rPr>
              <w:t xml:space="preserve"> da </w:t>
            </w:r>
            <w:proofErr w:type="spellStart"/>
            <w:r w:rsidRPr="00107965">
              <w:rPr>
                <w:sz w:val="22"/>
                <w:szCs w:val="22"/>
                <w:lang w:val="en-US" w:eastAsia="pt-BR"/>
              </w:rPr>
              <w:t>Remuneração</w:t>
            </w:r>
            <w:proofErr w:type="spellEnd"/>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B</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Módulo 2 – Benefícios Mensais e Diários</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C</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Módulo 3 – Insumos Diversos (uniformes, materiais, equipamentos e outros)</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D</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Módulo 4 – Encargos Sociais e Trabalhistas</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b/>
                <w:bCs/>
                <w:sz w:val="22"/>
                <w:szCs w:val="22"/>
                <w:lang w:eastAsia="pt-BR"/>
              </w:rPr>
            </w:pPr>
            <w:r w:rsidRPr="00107965">
              <w:rPr>
                <w:b/>
                <w:bCs/>
                <w:sz w:val="22"/>
                <w:szCs w:val="22"/>
                <w:lang w:eastAsia="pt-BR"/>
              </w:rPr>
              <w:t>Subtotal (A + B +C+ D)</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E</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Módulo 5 – Custos indiretos, tributos e lucro</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w:t>
            </w:r>
          </w:p>
        </w:tc>
      </w:tr>
      <w:tr w:rsidR="00FF358C" w:rsidRPr="00107965" w:rsidTr="008D19F6">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xml:space="preserve">Valor total </w:t>
            </w:r>
            <w:proofErr w:type="spellStart"/>
            <w:r w:rsidRPr="00107965">
              <w:rPr>
                <w:sz w:val="22"/>
                <w:szCs w:val="22"/>
                <w:lang w:val="en-US" w:eastAsia="pt-BR"/>
              </w:rPr>
              <w:t>porempregado</w:t>
            </w:r>
            <w:proofErr w:type="spellEnd"/>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p>
        </w:tc>
      </w:tr>
    </w:tbl>
    <w:p w:rsidR="00FF358C" w:rsidRPr="00107965" w:rsidRDefault="00FF358C" w:rsidP="00107965">
      <w:pPr>
        <w:widowControl w:val="0"/>
        <w:suppressAutoHyphens w:val="0"/>
        <w:autoSpaceDE w:val="0"/>
        <w:autoSpaceDN w:val="0"/>
        <w:adjustRightInd w:val="0"/>
        <w:rPr>
          <w:color w:val="000000"/>
          <w:sz w:val="22"/>
          <w:szCs w:val="22"/>
          <w:lang w:val="en-US" w:eastAsia="pt-BR"/>
        </w:rPr>
      </w:pPr>
    </w:p>
    <w:p w:rsidR="00FF358C" w:rsidRPr="00107965" w:rsidRDefault="00FF358C" w:rsidP="00107965">
      <w:pPr>
        <w:widowControl w:val="0"/>
        <w:suppressAutoHyphens w:val="0"/>
        <w:autoSpaceDE w:val="0"/>
        <w:autoSpaceDN w:val="0"/>
        <w:adjustRightInd w:val="0"/>
        <w:jc w:val="center"/>
        <w:rPr>
          <w:sz w:val="22"/>
          <w:szCs w:val="22"/>
          <w:lang w:eastAsia="pt-BR"/>
        </w:rPr>
      </w:pPr>
      <w:r w:rsidRPr="00107965">
        <w:rPr>
          <w:b/>
          <w:bCs/>
          <w:color w:val="000000"/>
          <w:sz w:val="22"/>
          <w:szCs w:val="22"/>
          <w:lang w:eastAsia="pt-BR"/>
        </w:rPr>
        <w:t>QUADRO-RESUMO – VALOR MENSAL DOS SERVIÇOS</w:t>
      </w:r>
    </w:p>
    <w:p w:rsidR="00FF358C" w:rsidRPr="00107965" w:rsidRDefault="00FF358C" w:rsidP="00107965">
      <w:pPr>
        <w:widowControl w:val="0"/>
        <w:suppressAutoHyphens w:val="0"/>
        <w:autoSpaceDE w:val="0"/>
        <w:autoSpaceDN w:val="0"/>
        <w:adjustRightInd w:val="0"/>
        <w:jc w:val="center"/>
        <w:rPr>
          <w:color w:val="000000"/>
          <w:sz w:val="22"/>
          <w:szCs w:val="22"/>
          <w:lang w:eastAsia="pt-BR"/>
        </w:rPr>
      </w:pPr>
      <w:r w:rsidRPr="00107965">
        <w:rPr>
          <w:color w:val="000000"/>
          <w:sz w:val="22"/>
          <w:szCs w:val="22"/>
          <w:lang w:eastAsia="pt-BR"/>
        </w:rPr>
        <w:t> </w:t>
      </w:r>
    </w:p>
    <w:tbl>
      <w:tblPr>
        <w:tblW w:w="0" w:type="auto"/>
        <w:tblBorders>
          <w:top w:val="nil"/>
          <w:left w:val="nil"/>
          <w:right w:val="nil"/>
        </w:tblBorders>
        <w:tblLayout w:type="fixed"/>
        <w:tblLook w:val="0000" w:firstRow="0" w:lastRow="0" w:firstColumn="0" w:lastColumn="0" w:noHBand="0" w:noVBand="0"/>
      </w:tblPr>
      <w:tblGrid>
        <w:gridCol w:w="1342"/>
        <w:gridCol w:w="1234"/>
        <w:gridCol w:w="1234"/>
        <w:gridCol w:w="1235"/>
        <w:gridCol w:w="1234"/>
        <w:gridCol w:w="1234"/>
        <w:gridCol w:w="1235"/>
      </w:tblGrid>
      <w:tr w:rsidR="00FF358C" w:rsidRPr="00107965" w:rsidTr="008D19F6">
        <w:tc>
          <w:tcPr>
            <w:tcW w:w="134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b/>
                <w:bCs/>
                <w:sz w:val="22"/>
                <w:szCs w:val="22"/>
                <w:lang w:eastAsia="pt-BR"/>
              </w:rPr>
            </w:pPr>
            <w:r w:rsidRPr="00107965">
              <w:rPr>
                <w:b/>
                <w:bCs/>
                <w:sz w:val="22"/>
                <w:szCs w:val="22"/>
                <w:lang w:eastAsia="pt-BR"/>
              </w:rPr>
              <w:t> </w:t>
            </w:r>
          </w:p>
          <w:p w:rsidR="00FF358C" w:rsidRPr="00107965" w:rsidRDefault="00FF358C" w:rsidP="00107965">
            <w:pPr>
              <w:widowControl w:val="0"/>
              <w:suppressAutoHyphens w:val="0"/>
              <w:autoSpaceDE w:val="0"/>
              <w:autoSpaceDN w:val="0"/>
              <w:adjustRightInd w:val="0"/>
              <w:jc w:val="center"/>
              <w:rPr>
                <w:b/>
                <w:bCs/>
                <w:sz w:val="22"/>
                <w:szCs w:val="22"/>
                <w:lang w:val="en-US" w:eastAsia="pt-BR"/>
              </w:rPr>
            </w:pPr>
            <w:proofErr w:type="spellStart"/>
            <w:r w:rsidRPr="00107965">
              <w:rPr>
                <w:b/>
                <w:bCs/>
                <w:sz w:val="22"/>
                <w:szCs w:val="22"/>
                <w:lang w:val="en-US" w:eastAsia="pt-BR"/>
              </w:rPr>
              <w:t>Tipo</w:t>
            </w:r>
            <w:proofErr w:type="spellEnd"/>
            <w:r w:rsidRPr="00107965">
              <w:rPr>
                <w:b/>
                <w:bCs/>
                <w:sz w:val="22"/>
                <w:szCs w:val="22"/>
                <w:lang w:val="en-US" w:eastAsia="pt-BR"/>
              </w:rPr>
              <w:t xml:space="preserve"> de </w:t>
            </w:r>
            <w:proofErr w:type="spellStart"/>
            <w:r w:rsidRPr="00107965">
              <w:rPr>
                <w:b/>
                <w:bCs/>
                <w:sz w:val="22"/>
                <w:szCs w:val="22"/>
                <w:lang w:val="en-US" w:eastAsia="pt-BR"/>
              </w:rPr>
              <w:t>serviço</w:t>
            </w:r>
            <w:proofErr w:type="spellEnd"/>
          </w:p>
          <w:p w:rsidR="00FF358C" w:rsidRPr="00107965" w:rsidRDefault="00FF358C" w:rsidP="00107965">
            <w:pPr>
              <w:widowControl w:val="0"/>
              <w:suppressAutoHyphens w:val="0"/>
              <w:autoSpaceDE w:val="0"/>
              <w:autoSpaceDN w:val="0"/>
              <w:adjustRightInd w:val="0"/>
              <w:jc w:val="center"/>
              <w:rPr>
                <w:b/>
                <w:bCs/>
                <w:sz w:val="22"/>
                <w:szCs w:val="22"/>
                <w:lang w:val="en-US" w:eastAsia="pt-BR"/>
              </w:rPr>
            </w:pPr>
            <w:r w:rsidRPr="00107965">
              <w:rPr>
                <w:b/>
                <w:bCs/>
                <w:sz w:val="22"/>
                <w:szCs w:val="22"/>
                <w:lang w:val="en-US" w:eastAsia="pt-BR"/>
              </w:rPr>
              <w:t>(A)</w:t>
            </w:r>
          </w:p>
        </w:tc>
        <w:tc>
          <w:tcPr>
            <w:tcW w:w="123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b/>
                <w:bCs/>
                <w:sz w:val="22"/>
                <w:szCs w:val="22"/>
                <w:lang w:eastAsia="pt-BR"/>
              </w:rPr>
            </w:pPr>
            <w:r w:rsidRPr="00107965">
              <w:rPr>
                <w:b/>
                <w:bCs/>
                <w:sz w:val="22"/>
                <w:szCs w:val="22"/>
                <w:lang w:eastAsia="pt-BR"/>
              </w:rPr>
              <w:t>Valor proposto por empregado</w:t>
            </w:r>
            <w:r w:rsidRPr="00107965">
              <w:rPr>
                <w:rFonts w:eastAsia="MS Mincho" w:hAnsi="MS Mincho"/>
                <w:b/>
                <w:bCs/>
                <w:sz w:val="22"/>
                <w:szCs w:val="22"/>
                <w:lang w:eastAsia="pt-BR"/>
              </w:rPr>
              <w:t> </w:t>
            </w:r>
            <w:r w:rsidRPr="00107965">
              <w:rPr>
                <w:b/>
                <w:bCs/>
                <w:sz w:val="22"/>
                <w:szCs w:val="22"/>
                <w:lang w:eastAsia="pt-BR"/>
              </w:rPr>
              <w:t>(B)</w:t>
            </w:r>
          </w:p>
        </w:tc>
        <w:tc>
          <w:tcPr>
            <w:tcW w:w="123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b/>
                <w:bCs/>
                <w:sz w:val="22"/>
                <w:szCs w:val="22"/>
                <w:lang w:eastAsia="pt-BR"/>
              </w:rPr>
            </w:pPr>
            <w:proofErr w:type="spellStart"/>
            <w:r w:rsidRPr="00107965">
              <w:rPr>
                <w:b/>
                <w:bCs/>
                <w:sz w:val="22"/>
                <w:szCs w:val="22"/>
                <w:lang w:eastAsia="pt-BR"/>
              </w:rPr>
              <w:t>Qtde</w:t>
            </w:r>
            <w:proofErr w:type="spellEnd"/>
            <w:r w:rsidRPr="00107965">
              <w:rPr>
                <w:b/>
                <w:bCs/>
                <w:sz w:val="22"/>
                <w:szCs w:val="22"/>
                <w:lang w:eastAsia="pt-BR"/>
              </w:rPr>
              <w:t xml:space="preserve"> de empregados por posto</w:t>
            </w:r>
          </w:p>
          <w:p w:rsidR="00FF358C" w:rsidRPr="00107965" w:rsidRDefault="00FF358C" w:rsidP="00107965">
            <w:pPr>
              <w:widowControl w:val="0"/>
              <w:suppressAutoHyphens w:val="0"/>
              <w:autoSpaceDE w:val="0"/>
              <w:autoSpaceDN w:val="0"/>
              <w:adjustRightInd w:val="0"/>
              <w:jc w:val="center"/>
              <w:rPr>
                <w:b/>
                <w:bCs/>
                <w:sz w:val="22"/>
                <w:szCs w:val="22"/>
                <w:lang w:eastAsia="pt-BR"/>
              </w:rPr>
            </w:pPr>
            <w:r w:rsidRPr="00107965">
              <w:rPr>
                <w:b/>
                <w:bCs/>
                <w:sz w:val="22"/>
                <w:szCs w:val="22"/>
                <w:lang w:eastAsia="pt-BR"/>
              </w:rPr>
              <w:t>(C)</w:t>
            </w:r>
          </w:p>
        </w:tc>
        <w:tc>
          <w:tcPr>
            <w:tcW w:w="12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b/>
                <w:bCs/>
                <w:sz w:val="22"/>
                <w:szCs w:val="22"/>
                <w:lang w:eastAsia="pt-BR"/>
              </w:rPr>
            </w:pPr>
            <w:r w:rsidRPr="00107965">
              <w:rPr>
                <w:b/>
                <w:bCs/>
                <w:sz w:val="22"/>
                <w:szCs w:val="22"/>
                <w:lang w:eastAsia="pt-BR"/>
              </w:rPr>
              <w:t>Valor proposto por posto</w:t>
            </w:r>
          </w:p>
          <w:p w:rsidR="00FF358C" w:rsidRPr="00107965" w:rsidRDefault="00FF358C" w:rsidP="00107965">
            <w:pPr>
              <w:widowControl w:val="0"/>
              <w:suppressAutoHyphens w:val="0"/>
              <w:autoSpaceDE w:val="0"/>
              <w:autoSpaceDN w:val="0"/>
              <w:adjustRightInd w:val="0"/>
              <w:jc w:val="center"/>
              <w:rPr>
                <w:b/>
                <w:bCs/>
                <w:sz w:val="22"/>
                <w:szCs w:val="22"/>
                <w:lang w:eastAsia="pt-BR"/>
              </w:rPr>
            </w:pPr>
            <w:r w:rsidRPr="00107965">
              <w:rPr>
                <w:b/>
                <w:bCs/>
                <w:sz w:val="22"/>
                <w:szCs w:val="22"/>
                <w:lang w:eastAsia="pt-BR"/>
              </w:rPr>
              <w:t>(D) = (B x C)</w:t>
            </w:r>
          </w:p>
        </w:tc>
        <w:tc>
          <w:tcPr>
            <w:tcW w:w="123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b/>
                <w:bCs/>
                <w:sz w:val="22"/>
                <w:szCs w:val="22"/>
                <w:lang w:val="en-US" w:eastAsia="pt-BR"/>
              </w:rPr>
            </w:pPr>
            <w:proofErr w:type="spellStart"/>
            <w:r w:rsidRPr="00107965">
              <w:rPr>
                <w:b/>
                <w:bCs/>
                <w:sz w:val="22"/>
                <w:szCs w:val="22"/>
                <w:lang w:val="en-US" w:eastAsia="pt-BR"/>
              </w:rPr>
              <w:t>Qtde</w:t>
            </w:r>
            <w:proofErr w:type="spellEnd"/>
          </w:p>
          <w:p w:rsidR="00FF358C" w:rsidRPr="00107965" w:rsidRDefault="00FF358C" w:rsidP="00107965">
            <w:pPr>
              <w:widowControl w:val="0"/>
              <w:suppressAutoHyphens w:val="0"/>
              <w:autoSpaceDE w:val="0"/>
              <w:autoSpaceDN w:val="0"/>
              <w:adjustRightInd w:val="0"/>
              <w:jc w:val="center"/>
              <w:rPr>
                <w:b/>
                <w:bCs/>
                <w:sz w:val="22"/>
                <w:szCs w:val="22"/>
                <w:lang w:val="en-US" w:eastAsia="pt-BR"/>
              </w:rPr>
            </w:pPr>
            <w:r w:rsidRPr="00107965">
              <w:rPr>
                <w:b/>
                <w:bCs/>
                <w:sz w:val="22"/>
                <w:szCs w:val="22"/>
                <w:lang w:val="en-US" w:eastAsia="pt-BR"/>
              </w:rPr>
              <w:t xml:space="preserve">de </w:t>
            </w:r>
            <w:proofErr w:type="spellStart"/>
            <w:r w:rsidRPr="00107965">
              <w:rPr>
                <w:b/>
                <w:bCs/>
                <w:sz w:val="22"/>
                <w:szCs w:val="22"/>
                <w:lang w:val="en-US" w:eastAsia="pt-BR"/>
              </w:rPr>
              <w:t>postos</w:t>
            </w:r>
            <w:proofErr w:type="spellEnd"/>
          </w:p>
          <w:p w:rsidR="00FF358C" w:rsidRPr="00107965" w:rsidRDefault="00FF358C" w:rsidP="00107965">
            <w:pPr>
              <w:widowControl w:val="0"/>
              <w:suppressAutoHyphens w:val="0"/>
              <w:autoSpaceDE w:val="0"/>
              <w:autoSpaceDN w:val="0"/>
              <w:adjustRightInd w:val="0"/>
              <w:jc w:val="center"/>
              <w:rPr>
                <w:b/>
                <w:bCs/>
                <w:sz w:val="22"/>
                <w:szCs w:val="22"/>
                <w:lang w:val="en-US" w:eastAsia="pt-BR"/>
              </w:rPr>
            </w:pPr>
            <w:r w:rsidRPr="00107965">
              <w:rPr>
                <w:b/>
                <w:bCs/>
                <w:sz w:val="22"/>
                <w:szCs w:val="22"/>
                <w:lang w:val="en-US" w:eastAsia="pt-BR"/>
              </w:rPr>
              <w:t>(E)</w:t>
            </w:r>
          </w:p>
        </w:tc>
        <w:tc>
          <w:tcPr>
            <w:tcW w:w="123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b/>
                <w:bCs/>
                <w:sz w:val="22"/>
                <w:szCs w:val="22"/>
                <w:lang w:eastAsia="pt-BR"/>
              </w:rPr>
            </w:pPr>
            <w:r w:rsidRPr="00107965">
              <w:rPr>
                <w:b/>
                <w:bCs/>
                <w:sz w:val="22"/>
                <w:szCs w:val="22"/>
                <w:lang w:eastAsia="pt-BR"/>
              </w:rPr>
              <w:t>Valor total do serviço</w:t>
            </w:r>
          </w:p>
          <w:p w:rsidR="00FF358C" w:rsidRPr="00107965" w:rsidRDefault="00FF358C" w:rsidP="00107965">
            <w:pPr>
              <w:widowControl w:val="0"/>
              <w:suppressAutoHyphens w:val="0"/>
              <w:autoSpaceDE w:val="0"/>
              <w:autoSpaceDN w:val="0"/>
              <w:adjustRightInd w:val="0"/>
              <w:jc w:val="center"/>
              <w:rPr>
                <w:b/>
                <w:bCs/>
                <w:sz w:val="22"/>
                <w:szCs w:val="22"/>
                <w:lang w:eastAsia="pt-BR"/>
              </w:rPr>
            </w:pPr>
            <w:r w:rsidRPr="00107965">
              <w:rPr>
                <w:b/>
                <w:bCs/>
                <w:sz w:val="22"/>
                <w:szCs w:val="22"/>
                <w:lang w:eastAsia="pt-BR"/>
              </w:rPr>
              <w:t>(F) = (D x E)</w:t>
            </w:r>
          </w:p>
        </w:tc>
        <w:tc>
          <w:tcPr>
            <w:tcW w:w="12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b/>
                <w:bCs/>
                <w:sz w:val="22"/>
                <w:szCs w:val="22"/>
                <w:lang w:eastAsia="pt-BR"/>
              </w:rPr>
            </w:pPr>
          </w:p>
        </w:tc>
      </w:tr>
      <w:tr w:rsidR="00FF358C" w:rsidRPr="00107965" w:rsidTr="008D19F6">
        <w:tblPrEx>
          <w:tblBorders>
            <w:top w:val="none" w:sz="0" w:space="0" w:color="auto"/>
          </w:tblBorders>
        </w:tblPrEx>
        <w:tc>
          <w:tcPr>
            <w:tcW w:w="134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b/>
                <w:bCs/>
                <w:sz w:val="22"/>
                <w:szCs w:val="22"/>
                <w:lang w:val="en-US" w:eastAsia="pt-BR"/>
              </w:rPr>
            </w:pPr>
            <w:r w:rsidRPr="00107965">
              <w:rPr>
                <w:b/>
                <w:bCs/>
                <w:sz w:val="22"/>
                <w:szCs w:val="22"/>
                <w:lang w:val="en-US" w:eastAsia="pt-BR"/>
              </w:rPr>
              <w:t>I</w:t>
            </w:r>
          </w:p>
        </w:tc>
        <w:tc>
          <w:tcPr>
            <w:tcW w:w="123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b/>
                <w:bCs/>
                <w:sz w:val="22"/>
                <w:szCs w:val="22"/>
                <w:lang w:val="en-US" w:eastAsia="pt-BR"/>
              </w:rPr>
            </w:pPr>
            <w:proofErr w:type="spellStart"/>
            <w:r w:rsidRPr="00107965">
              <w:rPr>
                <w:b/>
                <w:bCs/>
                <w:sz w:val="22"/>
                <w:szCs w:val="22"/>
                <w:lang w:val="en-US" w:eastAsia="pt-BR"/>
              </w:rPr>
              <w:t>Serviço</w:t>
            </w:r>
            <w:proofErr w:type="spellEnd"/>
            <w:r w:rsidRPr="00107965">
              <w:rPr>
                <w:b/>
                <w:bCs/>
                <w:sz w:val="22"/>
                <w:szCs w:val="22"/>
                <w:lang w:val="en-US" w:eastAsia="pt-BR"/>
              </w:rPr>
              <w:t xml:space="preserve"> 1 (</w:t>
            </w:r>
            <w:proofErr w:type="spellStart"/>
            <w:r w:rsidRPr="00107965">
              <w:rPr>
                <w:b/>
                <w:bCs/>
                <w:sz w:val="22"/>
                <w:szCs w:val="22"/>
                <w:lang w:val="en-US" w:eastAsia="pt-BR"/>
              </w:rPr>
              <w:t>indicar</w:t>
            </w:r>
            <w:proofErr w:type="spellEnd"/>
            <w:r w:rsidRPr="00107965">
              <w:rPr>
                <w:b/>
                <w:bCs/>
                <w:sz w:val="22"/>
                <w:szCs w:val="22"/>
                <w:lang w:val="en-US" w:eastAsia="pt-BR"/>
              </w:rPr>
              <w:t>)</w:t>
            </w:r>
          </w:p>
        </w:tc>
        <w:tc>
          <w:tcPr>
            <w:tcW w:w="123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R$</w:t>
            </w:r>
          </w:p>
        </w:tc>
        <w:tc>
          <w:tcPr>
            <w:tcW w:w="12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c>
          <w:tcPr>
            <w:tcW w:w="123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R$</w:t>
            </w:r>
          </w:p>
        </w:tc>
        <w:tc>
          <w:tcPr>
            <w:tcW w:w="123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c>
          <w:tcPr>
            <w:tcW w:w="12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R$</w:t>
            </w:r>
          </w:p>
        </w:tc>
      </w:tr>
      <w:tr w:rsidR="00FF358C" w:rsidRPr="00107965" w:rsidTr="008D19F6">
        <w:tblPrEx>
          <w:tblBorders>
            <w:top w:val="none" w:sz="0" w:space="0" w:color="auto"/>
          </w:tblBorders>
        </w:tblPrEx>
        <w:tc>
          <w:tcPr>
            <w:tcW w:w="134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b/>
                <w:bCs/>
                <w:sz w:val="22"/>
                <w:szCs w:val="22"/>
                <w:lang w:val="en-US" w:eastAsia="pt-BR"/>
              </w:rPr>
            </w:pPr>
            <w:r w:rsidRPr="00107965">
              <w:rPr>
                <w:b/>
                <w:bCs/>
                <w:sz w:val="22"/>
                <w:szCs w:val="22"/>
                <w:lang w:val="en-US" w:eastAsia="pt-BR"/>
              </w:rPr>
              <w:t>II</w:t>
            </w:r>
          </w:p>
        </w:tc>
        <w:tc>
          <w:tcPr>
            <w:tcW w:w="123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b/>
                <w:bCs/>
                <w:sz w:val="22"/>
                <w:szCs w:val="22"/>
                <w:lang w:val="en-US" w:eastAsia="pt-BR"/>
              </w:rPr>
            </w:pPr>
            <w:proofErr w:type="spellStart"/>
            <w:r w:rsidRPr="00107965">
              <w:rPr>
                <w:b/>
                <w:bCs/>
                <w:sz w:val="22"/>
                <w:szCs w:val="22"/>
                <w:lang w:val="en-US" w:eastAsia="pt-BR"/>
              </w:rPr>
              <w:t>Serviço</w:t>
            </w:r>
            <w:proofErr w:type="spellEnd"/>
            <w:r w:rsidRPr="00107965">
              <w:rPr>
                <w:b/>
                <w:bCs/>
                <w:sz w:val="22"/>
                <w:szCs w:val="22"/>
                <w:lang w:val="en-US" w:eastAsia="pt-BR"/>
              </w:rPr>
              <w:t xml:space="preserve"> 2 (</w:t>
            </w:r>
            <w:proofErr w:type="spellStart"/>
            <w:r w:rsidRPr="00107965">
              <w:rPr>
                <w:b/>
                <w:bCs/>
                <w:sz w:val="22"/>
                <w:szCs w:val="22"/>
                <w:lang w:val="en-US" w:eastAsia="pt-BR"/>
              </w:rPr>
              <w:t>indicar</w:t>
            </w:r>
            <w:proofErr w:type="spellEnd"/>
            <w:r w:rsidRPr="00107965">
              <w:rPr>
                <w:b/>
                <w:bCs/>
                <w:sz w:val="22"/>
                <w:szCs w:val="22"/>
                <w:lang w:val="en-US" w:eastAsia="pt-BR"/>
              </w:rPr>
              <w:t>)</w:t>
            </w:r>
          </w:p>
        </w:tc>
        <w:tc>
          <w:tcPr>
            <w:tcW w:w="123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R$</w:t>
            </w:r>
          </w:p>
        </w:tc>
        <w:tc>
          <w:tcPr>
            <w:tcW w:w="12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c>
          <w:tcPr>
            <w:tcW w:w="123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R$</w:t>
            </w:r>
          </w:p>
        </w:tc>
        <w:tc>
          <w:tcPr>
            <w:tcW w:w="123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c>
          <w:tcPr>
            <w:tcW w:w="12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R$</w:t>
            </w:r>
          </w:p>
        </w:tc>
      </w:tr>
      <w:tr w:rsidR="00FF358C" w:rsidRPr="00107965" w:rsidTr="008D19F6">
        <w:tblPrEx>
          <w:tblBorders>
            <w:top w:val="none" w:sz="0" w:space="0" w:color="auto"/>
          </w:tblBorders>
        </w:tblPrEx>
        <w:tc>
          <w:tcPr>
            <w:tcW w:w="134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b/>
                <w:bCs/>
                <w:sz w:val="22"/>
                <w:szCs w:val="22"/>
                <w:lang w:val="en-US" w:eastAsia="pt-BR"/>
              </w:rPr>
            </w:pPr>
            <w:r w:rsidRPr="00107965">
              <w:rPr>
                <w:b/>
                <w:bCs/>
                <w:sz w:val="22"/>
                <w:szCs w:val="22"/>
                <w:lang w:val="en-US" w:eastAsia="pt-BR"/>
              </w:rPr>
              <w:t>...</w:t>
            </w:r>
          </w:p>
        </w:tc>
        <w:tc>
          <w:tcPr>
            <w:tcW w:w="123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b/>
                <w:bCs/>
                <w:sz w:val="22"/>
                <w:szCs w:val="22"/>
                <w:lang w:val="en-US" w:eastAsia="pt-BR"/>
              </w:rPr>
            </w:pPr>
            <w:proofErr w:type="spellStart"/>
            <w:proofErr w:type="gramStart"/>
            <w:r w:rsidRPr="00107965">
              <w:rPr>
                <w:b/>
                <w:bCs/>
                <w:sz w:val="22"/>
                <w:szCs w:val="22"/>
                <w:lang w:val="en-US" w:eastAsia="pt-BR"/>
              </w:rPr>
              <w:t>Serviço</w:t>
            </w:r>
            <w:proofErr w:type="spellEnd"/>
            <w:r w:rsidRPr="00107965">
              <w:rPr>
                <w:b/>
                <w:bCs/>
                <w:sz w:val="22"/>
                <w:szCs w:val="22"/>
                <w:lang w:val="en-US" w:eastAsia="pt-BR"/>
              </w:rPr>
              <w:t xml:space="preserve"> ..</w:t>
            </w:r>
            <w:proofErr w:type="gramEnd"/>
            <w:r w:rsidRPr="00107965">
              <w:rPr>
                <w:b/>
                <w:bCs/>
                <w:sz w:val="22"/>
                <w:szCs w:val="22"/>
                <w:lang w:val="en-US" w:eastAsia="pt-BR"/>
              </w:rPr>
              <w:t xml:space="preserve"> (</w:t>
            </w:r>
            <w:proofErr w:type="spellStart"/>
            <w:r w:rsidRPr="00107965">
              <w:rPr>
                <w:b/>
                <w:bCs/>
                <w:sz w:val="22"/>
                <w:szCs w:val="22"/>
                <w:lang w:val="en-US" w:eastAsia="pt-BR"/>
              </w:rPr>
              <w:t>indicar</w:t>
            </w:r>
            <w:proofErr w:type="spellEnd"/>
            <w:r w:rsidRPr="00107965">
              <w:rPr>
                <w:b/>
                <w:bCs/>
                <w:sz w:val="22"/>
                <w:szCs w:val="22"/>
                <w:lang w:val="en-US" w:eastAsia="pt-BR"/>
              </w:rPr>
              <w:t>)</w:t>
            </w:r>
          </w:p>
        </w:tc>
        <w:tc>
          <w:tcPr>
            <w:tcW w:w="123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R$</w:t>
            </w:r>
          </w:p>
        </w:tc>
        <w:tc>
          <w:tcPr>
            <w:tcW w:w="12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c>
          <w:tcPr>
            <w:tcW w:w="123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R$</w:t>
            </w:r>
          </w:p>
        </w:tc>
        <w:tc>
          <w:tcPr>
            <w:tcW w:w="123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c>
          <w:tcPr>
            <w:tcW w:w="12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R$</w:t>
            </w:r>
          </w:p>
        </w:tc>
      </w:tr>
      <w:tr w:rsidR="00FF358C" w:rsidRPr="00107965" w:rsidTr="008D19F6">
        <w:tc>
          <w:tcPr>
            <w:tcW w:w="134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b/>
                <w:bCs/>
                <w:sz w:val="22"/>
                <w:szCs w:val="22"/>
                <w:lang w:eastAsia="pt-BR"/>
              </w:rPr>
            </w:pPr>
            <w:r w:rsidRPr="00107965">
              <w:rPr>
                <w:b/>
                <w:bCs/>
                <w:sz w:val="22"/>
                <w:szCs w:val="22"/>
                <w:lang w:eastAsia="pt-BR"/>
              </w:rPr>
              <w:t>VALOR MENSAL DOS SERVIÇOS (I + II + III + ...)</w:t>
            </w:r>
          </w:p>
        </w:tc>
        <w:tc>
          <w:tcPr>
            <w:tcW w:w="123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eastAsia="pt-BR"/>
              </w:rPr>
            </w:pPr>
            <w:r w:rsidRPr="00107965">
              <w:rPr>
                <w:sz w:val="22"/>
                <w:szCs w:val="22"/>
                <w:lang w:eastAsia="pt-BR"/>
              </w:rPr>
              <w:t> </w:t>
            </w:r>
          </w:p>
        </w:tc>
        <w:tc>
          <w:tcPr>
            <w:tcW w:w="123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p>
        </w:tc>
        <w:tc>
          <w:tcPr>
            <w:tcW w:w="12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p>
        </w:tc>
        <w:tc>
          <w:tcPr>
            <w:tcW w:w="123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p>
        </w:tc>
        <w:tc>
          <w:tcPr>
            <w:tcW w:w="123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p>
        </w:tc>
        <w:tc>
          <w:tcPr>
            <w:tcW w:w="12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p>
        </w:tc>
      </w:tr>
    </w:tbl>
    <w:p w:rsidR="00FF358C" w:rsidRPr="00107965" w:rsidRDefault="00FF358C" w:rsidP="00107965">
      <w:pPr>
        <w:widowControl w:val="0"/>
        <w:suppressAutoHyphens w:val="0"/>
        <w:autoSpaceDE w:val="0"/>
        <w:autoSpaceDN w:val="0"/>
        <w:adjustRightInd w:val="0"/>
        <w:rPr>
          <w:b/>
          <w:bCs/>
          <w:color w:val="000000"/>
          <w:sz w:val="22"/>
          <w:szCs w:val="22"/>
          <w:lang w:eastAsia="pt-BR"/>
        </w:rPr>
      </w:pPr>
    </w:p>
    <w:p w:rsidR="00F87D4C" w:rsidRDefault="00F87D4C" w:rsidP="00107965">
      <w:pPr>
        <w:widowControl w:val="0"/>
        <w:suppressAutoHyphens w:val="0"/>
        <w:autoSpaceDE w:val="0"/>
        <w:autoSpaceDN w:val="0"/>
        <w:adjustRightInd w:val="0"/>
        <w:jc w:val="center"/>
        <w:rPr>
          <w:b/>
          <w:bCs/>
          <w:color w:val="000000"/>
          <w:sz w:val="22"/>
          <w:szCs w:val="22"/>
          <w:lang w:eastAsia="pt-BR"/>
        </w:rPr>
      </w:pPr>
    </w:p>
    <w:p w:rsidR="00F87D4C" w:rsidRDefault="00F87D4C" w:rsidP="00107965">
      <w:pPr>
        <w:widowControl w:val="0"/>
        <w:suppressAutoHyphens w:val="0"/>
        <w:autoSpaceDE w:val="0"/>
        <w:autoSpaceDN w:val="0"/>
        <w:adjustRightInd w:val="0"/>
        <w:jc w:val="center"/>
        <w:rPr>
          <w:b/>
          <w:bCs/>
          <w:color w:val="000000"/>
          <w:sz w:val="22"/>
          <w:szCs w:val="22"/>
          <w:lang w:eastAsia="pt-BR"/>
        </w:rPr>
      </w:pPr>
    </w:p>
    <w:p w:rsidR="00F87D4C" w:rsidRDefault="00F87D4C" w:rsidP="00107965">
      <w:pPr>
        <w:widowControl w:val="0"/>
        <w:suppressAutoHyphens w:val="0"/>
        <w:autoSpaceDE w:val="0"/>
        <w:autoSpaceDN w:val="0"/>
        <w:adjustRightInd w:val="0"/>
        <w:jc w:val="center"/>
        <w:rPr>
          <w:b/>
          <w:bCs/>
          <w:color w:val="000000"/>
          <w:sz w:val="22"/>
          <w:szCs w:val="22"/>
          <w:lang w:eastAsia="pt-BR"/>
        </w:rPr>
      </w:pPr>
    </w:p>
    <w:p w:rsidR="00F87D4C" w:rsidRDefault="00F87D4C" w:rsidP="00107965">
      <w:pPr>
        <w:widowControl w:val="0"/>
        <w:suppressAutoHyphens w:val="0"/>
        <w:autoSpaceDE w:val="0"/>
        <w:autoSpaceDN w:val="0"/>
        <w:adjustRightInd w:val="0"/>
        <w:jc w:val="center"/>
        <w:rPr>
          <w:b/>
          <w:bCs/>
          <w:color w:val="000000"/>
          <w:sz w:val="22"/>
          <w:szCs w:val="22"/>
          <w:lang w:eastAsia="pt-BR"/>
        </w:rPr>
      </w:pPr>
    </w:p>
    <w:p w:rsidR="00F87D4C" w:rsidRDefault="00F87D4C" w:rsidP="00107965">
      <w:pPr>
        <w:widowControl w:val="0"/>
        <w:suppressAutoHyphens w:val="0"/>
        <w:autoSpaceDE w:val="0"/>
        <w:autoSpaceDN w:val="0"/>
        <w:adjustRightInd w:val="0"/>
        <w:jc w:val="center"/>
        <w:rPr>
          <w:b/>
          <w:bCs/>
          <w:color w:val="000000"/>
          <w:sz w:val="22"/>
          <w:szCs w:val="22"/>
          <w:lang w:eastAsia="pt-BR"/>
        </w:rPr>
      </w:pPr>
    </w:p>
    <w:p w:rsidR="00F87D4C" w:rsidRDefault="00F87D4C" w:rsidP="00107965">
      <w:pPr>
        <w:widowControl w:val="0"/>
        <w:suppressAutoHyphens w:val="0"/>
        <w:autoSpaceDE w:val="0"/>
        <w:autoSpaceDN w:val="0"/>
        <w:adjustRightInd w:val="0"/>
        <w:jc w:val="center"/>
        <w:rPr>
          <w:b/>
          <w:bCs/>
          <w:color w:val="000000"/>
          <w:sz w:val="22"/>
          <w:szCs w:val="22"/>
          <w:lang w:eastAsia="pt-BR"/>
        </w:rPr>
      </w:pPr>
    </w:p>
    <w:p w:rsidR="00F87D4C" w:rsidRDefault="00F87D4C" w:rsidP="00107965">
      <w:pPr>
        <w:widowControl w:val="0"/>
        <w:suppressAutoHyphens w:val="0"/>
        <w:autoSpaceDE w:val="0"/>
        <w:autoSpaceDN w:val="0"/>
        <w:adjustRightInd w:val="0"/>
        <w:jc w:val="center"/>
        <w:rPr>
          <w:b/>
          <w:bCs/>
          <w:color w:val="000000"/>
          <w:sz w:val="22"/>
          <w:szCs w:val="22"/>
          <w:lang w:eastAsia="pt-BR"/>
        </w:rPr>
      </w:pPr>
    </w:p>
    <w:p w:rsidR="00FF358C" w:rsidRPr="00107965" w:rsidRDefault="00FF358C" w:rsidP="00107965">
      <w:pPr>
        <w:widowControl w:val="0"/>
        <w:suppressAutoHyphens w:val="0"/>
        <w:autoSpaceDE w:val="0"/>
        <w:autoSpaceDN w:val="0"/>
        <w:adjustRightInd w:val="0"/>
        <w:jc w:val="center"/>
        <w:rPr>
          <w:sz w:val="22"/>
          <w:szCs w:val="22"/>
          <w:lang w:eastAsia="pt-BR"/>
        </w:rPr>
      </w:pPr>
      <w:r w:rsidRPr="00107965">
        <w:rPr>
          <w:b/>
          <w:bCs/>
          <w:color w:val="000000"/>
          <w:sz w:val="22"/>
          <w:szCs w:val="22"/>
          <w:lang w:eastAsia="pt-BR"/>
        </w:rPr>
        <w:t>QUADRO - DEMONSTRATIVO - VALOR GLOBAL DA PROPOSTA</w:t>
      </w:r>
    </w:p>
    <w:p w:rsidR="00FF358C" w:rsidRPr="00107965" w:rsidRDefault="00FF358C" w:rsidP="00107965">
      <w:pPr>
        <w:widowControl w:val="0"/>
        <w:suppressAutoHyphens w:val="0"/>
        <w:autoSpaceDE w:val="0"/>
        <w:autoSpaceDN w:val="0"/>
        <w:adjustRightInd w:val="0"/>
        <w:rPr>
          <w:sz w:val="22"/>
          <w:szCs w:val="22"/>
          <w:lang w:eastAsia="pt-BR"/>
        </w:rPr>
      </w:pPr>
    </w:p>
    <w:tbl>
      <w:tblPr>
        <w:tblW w:w="0" w:type="auto"/>
        <w:tblBorders>
          <w:top w:val="nil"/>
          <w:left w:val="nil"/>
          <w:right w:val="nil"/>
        </w:tblBorders>
        <w:tblLayout w:type="fixed"/>
        <w:tblLook w:val="0000" w:firstRow="0" w:lastRow="0" w:firstColumn="0" w:lastColumn="0" w:noHBand="0" w:noVBand="0"/>
      </w:tblPr>
      <w:tblGrid>
        <w:gridCol w:w="2988"/>
        <w:gridCol w:w="2880"/>
        <w:gridCol w:w="2880"/>
      </w:tblGrid>
      <w:tr w:rsidR="00FF358C" w:rsidRPr="00107965" w:rsidTr="008D19F6">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b/>
                <w:bCs/>
                <w:sz w:val="22"/>
                <w:szCs w:val="22"/>
                <w:lang w:val="en-US" w:eastAsia="pt-BR"/>
              </w:rPr>
            </w:pPr>
            <w:r w:rsidRPr="00107965">
              <w:rPr>
                <w:b/>
                <w:bCs/>
                <w:sz w:val="22"/>
                <w:szCs w:val="22"/>
                <w:lang w:val="en-US" w:eastAsia="pt-BR"/>
              </w:rPr>
              <w:t xml:space="preserve">Valor Global da </w:t>
            </w:r>
            <w:proofErr w:type="spellStart"/>
            <w:r w:rsidRPr="00107965">
              <w:rPr>
                <w:b/>
                <w:bCs/>
                <w:sz w:val="22"/>
                <w:szCs w:val="22"/>
                <w:lang w:val="en-US" w:eastAsia="pt-BR"/>
              </w:rPr>
              <w:t>Proposta</w:t>
            </w:r>
            <w:proofErr w:type="spellEnd"/>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b/>
                <w:bCs/>
                <w:sz w:val="22"/>
                <w:szCs w:val="22"/>
                <w:lang w:val="en-US" w:eastAsia="pt-BR"/>
              </w:rPr>
            </w:pP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b/>
                <w:bCs/>
                <w:sz w:val="22"/>
                <w:szCs w:val="22"/>
                <w:lang w:val="en-US" w:eastAsia="pt-BR"/>
              </w:rPr>
            </w:pPr>
            <w:proofErr w:type="spellStart"/>
            <w:r w:rsidRPr="00107965">
              <w:rPr>
                <w:b/>
                <w:bCs/>
                <w:sz w:val="22"/>
                <w:szCs w:val="22"/>
                <w:lang w:val="en-US" w:eastAsia="pt-BR"/>
              </w:rPr>
              <w:t>Descrição</w:t>
            </w:r>
            <w:proofErr w:type="spellEnd"/>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b/>
                <w:bCs/>
                <w:sz w:val="22"/>
                <w:szCs w:val="22"/>
                <w:lang w:val="en-US" w:eastAsia="pt-BR"/>
              </w:rPr>
            </w:pPr>
            <w:r w:rsidRPr="00107965">
              <w:rPr>
                <w:b/>
                <w:bCs/>
                <w:sz w:val="22"/>
                <w:szCs w:val="22"/>
                <w:lang w:val="en-US" w:eastAsia="pt-BR"/>
              </w:rPr>
              <w:t>Valor (R$)</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A</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Valor proposto por unidade de medida *</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w:t>
            </w:r>
          </w:p>
        </w:tc>
      </w:tr>
      <w:tr w:rsidR="00FF358C" w:rsidRPr="00107965" w:rsidTr="008D19F6">
        <w:tblPrEx>
          <w:tblBorders>
            <w:top w:val="none" w:sz="0" w:space="0" w:color="auto"/>
          </w:tblBorders>
        </w:tblPrEx>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B</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xml:space="preserve">Valor mensal do </w:t>
            </w:r>
            <w:proofErr w:type="spellStart"/>
            <w:r w:rsidRPr="00107965">
              <w:rPr>
                <w:sz w:val="22"/>
                <w:szCs w:val="22"/>
                <w:lang w:val="en-US" w:eastAsia="pt-BR"/>
              </w:rPr>
              <w:t>serviço</w:t>
            </w:r>
            <w:proofErr w:type="spellEnd"/>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val="en-US" w:eastAsia="pt-BR"/>
              </w:rPr>
            </w:pPr>
            <w:r w:rsidRPr="00107965">
              <w:rPr>
                <w:sz w:val="22"/>
                <w:szCs w:val="22"/>
                <w:lang w:val="en-US" w:eastAsia="pt-BR"/>
              </w:rPr>
              <w:t> </w:t>
            </w:r>
          </w:p>
        </w:tc>
      </w:tr>
      <w:tr w:rsidR="00FF358C" w:rsidRPr="00107965" w:rsidTr="008D19F6">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jc w:val="center"/>
              <w:rPr>
                <w:sz w:val="22"/>
                <w:szCs w:val="22"/>
                <w:lang w:val="en-US" w:eastAsia="pt-BR"/>
              </w:rPr>
            </w:pPr>
            <w:r w:rsidRPr="00107965">
              <w:rPr>
                <w:sz w:val="22"/>
                <w:szCs w:val="22"/>
                <w:lang w:val="en-US" w:eastAsia="pt-BR"/>
              </w:rPr>
              <w:t>C</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Valor global da proposta</w:t>
            </w:r>
          </w:p>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w:t>
            </w:r>
            <w:proofErr w:type="gramStart"/>
            <w:r w:rsidRPr="00107965">
              <w:rPr>
                <w:sz w:val="22"/>
                <w:szCs w:val="22"/>
                <w:lang w:eastAsia="pt-BR"/>
              </w:rPr>
              <w:t>valor</w:t>
            </w:r>
            <w:proofErr w:type="gramEnd"/>
            <w:r w:rsidRPr="00107965">
              <w:rPr>
                <w:sz w:val="22"/>
                <w:szCs w:val="22"/>
                <w:lang w:eastAsia="pt-BR"/>
              </w:rPr>
              <w:t xml:space="preserve"> mensal do serviço X n</w:t>
            </w:r>
            <w:r w:rsidRPr="00107965">
              <w:rPr>
                <w:strike/>
                <w:sz w:val="22"/>
                <w:szCs w:val="22"/>
                <w:lang w:eastAsia="pt-BR"/>
              </w:rPr>
              <w:t>º</w:t>
            </w:r>
            <w:r w:rsidRPr="00107965">
              <w:rPr>
                <w:sz w:val="22"/>
                <w:szCs w:val="22"/>
                <w:lang w:eastAsia="pt-BR"/>
              </w:rPr>
              <w:t> meses do contrato).</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FF358C" w:rsidRPr="00107965" w:rsidRDefault="00FF358C" w:rsidP="00107965">
            <w:pPr>
              <w:widowControl w:val="0"/>
              <w:suppressAutoHyphens w:val="0"/>
              <w:autoSpaceDE w:val="0"/>
              <w:autoSpaceDN w:val="0"/>
              <w:adjustRightInd w:val="0"/>
              <w:rPr>
                <w:sz w:val="22"/>
                <w:szCs w:val="22"/>
                <w:lang w:eastAsia="pt-BR"/>
              </w:rPr>
            </w:pPr>
            <w:r w:rsidRPr="00107965">
              <w:rPr>
                <w:sz w:val="22"/>
                <w:szCs w:val="22"/>
                <w:lang w:eastAsia="pt-BR"/>
              </w:rPr>
              <w:t> </w:t>
            </w:r>
          </w:p>
        </w:tc>
      </w:tr>
    </w:tbl>
    <w:p w:rsidR="00261800" w:rsidRPr="00107965" w:rsidRDefault="00FF358C" w:rsidP="00107965">
      <w:pPr>
        <w:widowControl w:val="0"/>
        <w:suppressAutoHyphens w:val="0"/>
        <w:autoSpaceDE w:val="0"/>
        <w:autoSpaceDN w:val="0"/>
        <w:adjustRightInd w:val="0"/>
        <w:rPr>
          <w:b/>
          <w:sz w:val="22"/>
          <w:szCs w:val="22"/>
        </w:rPr>
      </w:pPr>
      <w:r w:rsidRPr="00107965">
        <w:rPr>
          <w:color w:val="000000"/>
          <w:sz w:val="22"/>
          <w:szCs w:val="22"/>
          <w:lang w:eastAsia="pt-BR"/>
        </w:rPr>
        <w:t>Nota (1): Informar o valor da unidade de medida por tipo de serviço.</w:t>
      </w:r>
    </w:p>
    <w:sectPr w:rsidR="00261800" w:rsidRPr="00107965" w:rsidSect="0077336D">
      <w:headerReference w:type="default" r:id="rId26"/>
      <w:footerReference w:type="default" r:id="rId27"/>
      <w:pgSz w:w="11906" w:h="16838"/>
      <w:pgMar w:top="993" w:right="1134" w:bottom="1134" w:left="1418" w:header="426"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39CD" w:rsidRDefault="00F139CD">
      <w:r>
        <w:separator/>
      </w:r>
    </w:p>
  </w:endnote>
  <w:endnote w:type="continuationSeparator" w:id="0">
    <w:p w:rsidR="00F139CD" w:rsidRDefault="00F13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tarSymbol">
    <w:altName w:val="Arial Unicode MS"/>
    <w:charset w:val="00"/>
    <w:family w:val="roman"/>
    <w:pitch w:val="variable"/>
    <w:sig w:usb0="00000003" w:usb1="00000000" w:usb2="00000000" w:usb3="00000000" w:csb0="00000001" w:csb1="00000000"/>
  </w:font>
  <w:font w:name="Utah">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altName w:val=" Arial"/>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Prestige 10cpi">
    <w:altName w:val="Arial"/>
    <w:panose1 w:val="00000000000000000000"/>
    <w:charset w:val="00"/>
    <w:family w:val="modern"/>
    <w:notTrueType/>
    <w:pitch w:val="default"/>
    <w:sig w:usb0="00000003" w:usb1="00000000" w:usb2="00000000" w:usb3="00000000" w:csb0="00000001" w:csb1="00000000"/>
  </w:font>
  <w:font w:name="Arial (W1)">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9CD" w:rsidRPr="001116AD" w:rsidRDefault="00F139CD" w:rsidP="00F90D66">
    <w:pPr>
      <w:pStyle w:val="Rodap"/>
      <w:jc w:val="both"/>
      <w:rPr>
        <w:i/>
        <w:sz w:val="14"/>
        <w:szCs w:val="14"/>
      </w:rPr>
    </w:pPr>
    <w:r>
      <w:rPr>
        <w:i/>
        <w:sz w:val="14"/>
        <w:szCs w:val="14"/>
      </w:rPr>
      <w:t>FGS</w:t>
    </w:r>
  </w:p>
  <w:p w:rsidR="00F139CD" w:rsidRPr="008542B0" w:rsidRDefault="00F139CD" w:rsidP="00F90D66">
    <w:pPr>
      <w:ind w:left="7480" w:right="-285" w:firstLine="170"/>
      <w:jc w:val="center"/>
      <w:rPr>
        <w:i/>
        <w:sz w:val="12"/>
        <w:szCs w:val="12"/>
      </w:rPr>
    </w:pPr>
    <w:r>
      <w:rPr>
        <w:i/>
        <w:sz w:val="12"/>
        <w:szCs w:val="12"/>
      </w:rPr>
      <w:t>Izaura Taufmann Ferreira</w:t>
    </w:r>
  </w:p>
  <w:p w:rsidR="00F139CD" w:rsidRPr="008542B0" w:rsidRDefault="00F139CD" w:rsidP="00F90D66">
    <w:pPr>
      <w:jc w:val="right"/>
      <w:rPr>
        <w:i/>
        <w:sz w:val="12"/>
        <w:szCs w:val="12"/>
      </w:rPr>
    </w:pPr>
    <w:r w:rsidRPr="008542B0">
      <w:rPr>
        <w:i/>
        <w:sz w:val="12"/>
        <w:szCs w:val="12"/>
      </w:rPr>
      <w:t>Presidente da CEL/PDSEAI/SUPEL</w:t>
    </w:r>
  </w:p>
  <w:p w:rsidR="00F139CD" w:rsidRPr="008542B0" w:rsidRDefault="00F139CD" w:rsidP="00F90D66">
    <w:pPr>
      <w:jc w:val="right"/>
      <w:rPr>
        <w:i/>
        <w:sz w:val="12"/>
        <w:szCs w:val="12"/>
      </w:rPr>
    </w:pPr>
    <w:r>
      <w:rPr>
        <w:i/>
        <w:sz w:val="12"/>
        <w:szCs w:val="12"/>
      </w:rPr>
      <w:t>Portaria n° 57/2018/GAB/SUPEL/RO</w:t>
    </w:r>
  </w:p>
  <w:p w:rsidR="00F139CD" w:rsidRDefault="00F139CD">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9CD" w:rsidRDefault="00F139CD" w:rsidP="00084C5A"/>
  <w:p w:rsidR="00F139CD" w:rsidRPr="001116AD" w:rsidRDefault="00F139CD" w:rsidP="00776E3B">
    <w:pPr>
      <w:pStyle w:val="Rodap"/>
      <w:jc w:val="both"/>
      <w:rPr>
        <w:i/>
        <w:sz w:val="14"/>
        <w:szCs w:val="14"/>
      </w:rPr>
    </w:pPr>
    <w:r>
      <w:rPr>
        <w:i/>
        <w:sz w:val="14"/>
        <w:szCs w:val="14"/>
      </w:rPr>
      <w:t>FGS</w:t>
    </w:r>
  </w:p>
  <w:p w:rsidR="00F139CD" w:rsidRPr="008542B0" w:rsidRDefault="00F139CD" w:rsidP="00776E3B">
    <w:pPr>
      <w:ind w:left="7480" w:right="-285" w:firstLine="170"/>
      <w:jc w:val="center"/>
      <w:rPr>
        <w:i/>
        <w:sz w:val="12"/>
        <w:szCs w:val="12"/>
      </w:rPr>
    </w:pPr>
    <w:r>
      <w:rPr>
        <w:i/>
        <w:sz w:val="12"/>
        <w:szCs w:val="12"/>
      </w:rPr>
      <w:t>Izaura Taufmann Ferreira</w:t>
    </w:r>
  </w:p>
  <w:p w:rsidR="00F139CD" w:rsidRPr="008542B0" w:rsidRDefault="00F139CD" w:rsidP="00776E3B">
    <w:pPr>
      <w:jc w:val="right"/>
      <w:rPr>
        <w:i/>
        <w:sz w:val="12"/>
        <w:szCs w:val="12"/>
      </w:rPr>
    </w:pPr>
    <w:r w:rsidRPr="008542B0">
      <w:rPr>
        <w:i/>
        <w:sz w:val="12"/>
        <w:szCs w:val="12"/>
      </w:rPr>
      <w:t>Presidente da CEL/PDSEAI/SUPEL</w:t>
    </w:r>
  </w:p>
  <w:p w:rsidR="00F139CD" w:rsidRPr="008542B0" w:rsidRDefault="00F139CD" w:rsidP="00776E3B">
    <w:pPr>
      <w:jc w:val="right"/>
      <w:rPr>
        <w:i/>
        <w:sz w:val="12"/>
        <w:szCs w:val="12"/>
      </w:rPr>
    </w:pPr>
    <w:r>
      <w:rPr>
        <w:i/>
        <w:sz w:val="12"/>
        <w:szCs w:val="12"/>
      </w:rPr>
      <w:t>Portaria n° 57/2018/GAB/SUPEL/RO</w:t>
    </w:r>
  </w:p>
  <w:p w:rsidR="00F139CD" w:rsidRDefault="00F139CD" w:rsidP="00776E3B">
    <w:pPr>
      <w:pStyle w:val="Rodap"/>
    </w:pPr>
  </w:p>
  <w:p w:rsidR="00F139CD" w:rsidRDefault="00F139C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39CD" w:rsidRDefault="00F139CD">
      <w:r>
        <w:separator/>
      </w:r>
    </w:p>
  </w:footnote>
  <w:footnote w:type="continuationSeparator" w:id="0">
    <w:p w:rsidR="00F139CD" w:rsidRDefault="00F139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9CD" w:rsidRPr="00033BAF" w:rsidRDefault="00F139CD" w:rsidP="00F90D66">
    <w:pPr>
      <w:pStyle w:val="Cabealho"/>
      <w:jc w:val="center"/>
    </w:pPr>
    <w:r>
      <w:rPr>
        <w:noProof/>
        <w:lang w:eastAsia="pt-BR"/>
      </w:rPr>
      <mc:AlternateContent>
        <mc:Choice Requires="wps">
          <w:drawing>
            <wp:anchor distT="0" distB="0" distL="114300" distR="114300" simplePos="0" relativeHeight="251666432" behindDoc="0" locked="0" layoutInCell="1" allowOverlap="1">
              <wp:simplePos x="0" y="0"/>
              <wp:positionH relativeFrom="column">
                <wp:posOffset>4717415</wp:posOffset>
              </wp:positionH>
              <wp:positionV relativeFrom="paragraph">
                <wp:posOffset>305435</wp:posOffset>
              </wp:positionV>
              <wp:extent cx="963930" cy="865505"/>
              <wp:effectExtent l="0" t="0" r="26670" b="10795"/>
              <wp:wrapNone/>
              <wp:docPr id="2" name="Oval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930" cy="865505"/>
                      </a:xfrm>
                      <a:prstGeom prst="ellipse">
                        <a:avLst/>
                      </a:prstGeom>
                      <a:solidFill>
                        <a:srgbClr val="FFFFFF"/>
                      </a:solidFill>
                      <a:ln w="12700">
                        <a:solidFill>
                          <a:srgbClr val="1F497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39CD" w:rsidRPr="00A15C28" w:rsidRDefault="00F139CD" w:rsidP="00F90D66">
                          <w:pPr>
                            <w:jc w:val="center"/>
                            <w:rPr>
                              <w:sz w:val="16"/>
                              <w:szCs w:val="16"/>
                            </w:rPr>
                          </w:pPr>
                          <w:proofErr w:type="spellStart"/>
                          <w:proofErr w:type="gramStart"/>
                          <w:r w:rsidRPr="00A15C28">
                            <w:rPr>
                              <w:sz w:val="16"/>
                              <w:szCs w:val="16"/>
                            </w:rPr>
                            <w:t>Fl</w:t>
                          </w:r>
                          <w:proofErr w:type="spellEnd"/>
                          <w:r>
                            <w:rPr>
                              <w:sz w:val="16"/>
                              <w:szCs w:val="16"/>
                            </w:rPr>
                            <w:t>,</w:t>
                          </w:r>
                          <w:r w:rsidRPr="00A15C28">
                            <w:rPr>
                              <w:sz w:val="16"/>
                              <w:szCs w:val="16"/>
                            </w:rPr>
                            <w:t>_</w:t>
                          </w:r>
                          <w:proofErr w:type="gramEnd"/>
                          <w:r>
                            <w:rPr>
                              <w:sz w:val="16"/>
                              <w:szCs w:val="16"/>
                            </w:rPr>
                            <w:t>___</w:t>
                          </w:r>
                          <w:r w:rsidRPr="00A15C28">
                            <w:rPr>
                              <w:sz w:val="16"/>
                              <w:szCs w:val="16"/>
                            </w:rPr>
                            <w:t>____</w:t>
                          </w:r>
                        </w:p>
                        <w:p w:rsidR="00F139CD" w:rsidRPr="00A15C28" w:rsidRDefault="00F139CD" w:rsidP="00F90D66">
                          <w:pPr>
                            <w:jc w:val="center"/>
                            <w:rPr>
                              <w:sz w:val="16"/>
                              <w:szCs w:val="16"/>
                            </w:rPr>
                          </w:pPr>
                        </w:p>
                        <w:p w:rsidR="00F139CD" w:rsidRPr="00A15C28" w:rsidRDefault="00F139CD" w:rsidP="00F90D66">
                          <w:pPr>
                            <w:jc w:val="center"/>
                            <w:rPr>
                              <w:sz w:val="16"/>
                              <w:szCs w:val="16"/>
                            </w:rPr>
                          </w:pPr>
                          <w:r w:rsidRPr="00A15C28">
                            <w:rPr>
                              <w:sz w:val="16"/>
                              <w:szCs w:val="16"/>
                            </w:rPr>
                            <w:t>_</w:t>
                          </w:r>
                          <w:r>
                            <w:rPr>
                              <w:sz w:val="16"/>
                              <w:szCs w:val="16"/>
                            </w:rPr>
                            <w:t>__</w:t>
                          </w:r>
                          <w:r w:rsidRPr="00A15C28">
                            <w:rPr>
                              <w:sz w:val="16"/>
                              <w:szCs w:val="16"/>
                            </w:rPr>
                            <w:t>_______</w:t>
                          </w:r>
                        </w:p>
                        <w:p w:rsidR="00F139CD" w:rsidRPr="00A15C28" w:rsidRDefault="00F139CD" w:rsidP="00F90D66">
                          <w:pPr>
                            <w:jc w:val="center"/>
                            <w:rPr>
                              <w:sz w:val="16"/>
                              <w:szCs w:val="16"/>
                            </w:rPr>
                          </w:pPr>
                          <w:r>
                            <w:rPr>
                              <w:sz w:val="16"/>
                              <w:szCs w:val="16"/>
                            </w:rPr>
                            <w:t>Ru</w:t>
                          </w:r>
                          <w:r w:rsidRPr="00A15C28">
                            <w:rPr>
                              <w:sz w:val="16"/>
                              <w:szCs w:val="16"/>
                            </w:rPr>
                            <w:t>b</w:t>
                          </w:r>
                          <w:r>
                            <w:rPr>
                              <w:sz w:val="16"/>
                              <w:szCs w:val="16"/>
                            </w:rPr>
                            <w:t>r</w:t>
                          </w:r>
                          <w:r w:rsidRPr="00A15C28">
                            <w:rPr>
                              <w:sz w:val="16"/>
                              <w:szCs w:val="16"/>
                            </w:rPr>
                            <w: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6" o:spid="_x0000_s1026" style="position:absolute;left:0;text-align:left;margin-left:371.45pt;margin-top:24.05pt;width:75.9pt;height:6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" strokecolor="#1f497d" strokeweight="1pt">
              <v:stroke dashstyle="dash"/>
              <v:shadow color="#868686"/>
              <v:textbox>
                <w:txbxContent>
                  <w:p w:rsidR="00F139CD" w:rsidRPr="00A15C28" w:rsidRDefault="00F139CD" w:rsidP="00F90D66">
                    <w:pPr>
                      <w:jc w:val="center"/>
                      <w:rPr>
                        <w:sz w:val="16"/>
                        <w:szCs w:val="16"/>
                      </w:rPr>
                    </w:pPr>
                    <w:proofErr w:type="spellStart"/>
                    <w:proofErr w:type="gramStart"/>
                    <w:r w:rsidRPr="00A15C28">
                      <w:rPr>
                        <w:sz w:val="16"/>
                        <w:szCs w:val="16"/>
                      </w:rPr>
                      <w:t>Fl</w:t>
                    </w:r>
                    <w:proofErr w:type="spellEnd"/>
                    <w:r>
                      <w:rPr>
                        <w:sz w:val="16"/>
                        <w:szCs w:val="16"/>
                      </w:rPr>
                      <w:t>,</w:t>
                    </w:r>
                    <w:r w:rsidRPr="00A15C28">
                      <w:rPr>
                        <w:sz w:val="16"/>
                        <w:szCs w:val="16"/>
                      </w:rPr>
                      <w:t>_</w:t>
                    </w:r>
                    <w:proofErr w:type="gramEnd"/>
                    <w:r>
                      <w:rPr>
                        <w:sz w:val="16"/>
                        <w:szCs w:val="16"/>
                      </w:rPr>
                      <w:t>___</w:t>
                    </w:r>
                    <w:r w:rsidRPr="00A15C28">
                      <w:rPr>
                        <w:sz w:val="16"/>
                        <w:szCs w:val="16"/>
                      </w:rPr>
                      <w:t>____</w:t>
                    </w:r>
                  </w:p>
                  <w:p w:rsidR="00F139CD" w:rsidRPr="00A15C28" w:rsidRDefault="00F139CD" w:rsidP="00F90D66">
                    <w:pPr>
                      <w:jc w:val="center"/>
                      <w:rPr>
                        <w:sz w:val="16"/>
                        <w:szCs w:val="16"/>
                      </w:rPr>
                    </w:pPr>
                  </w:p>
                  <w:p w:rsidR="00F139CD" w:rsidRPr="00A15C28" w:rsidRDefault="00F139CD" w:rsidP="00F90D66">
                    <w:pPr>
                      <w:jc w:val="center"/>
                      <w:rPr>
                        <w:sz w:val="16"/>
                        <w:szCs w:val="16"/>
                      </w:rPr>
                    </w:pPr>
                    <w:r w:rsidRPr="00A15C28">
                      <w:rPr>
                        <w:sz w:val="16"/>
                        <w:szCs w:val="16"/>
                      </w:rPr>
                      <w:t>_</w:t>
                    </w:r>
                    <w:r>
                      <w:rPr>
                        <w:sz w:val="16"/>
                        <w:szCs w:val="16"/>
                      </w:rPr>
                      <w:t>__</w:t>
                    </w:r>
                    <w:r w:rsidRPr="00A15C28">
                      <w:rPr>
                        <w:sz w:val="16"/>
                        <w:szCs w:val="16"/>
                      </w:rPr>
                      <w:t>_______</w:t>
                    </w:r>
                  </w:p>
                  <w:p w:rsidR="00F139CD" w:rsidRPr="00A15C28" w:rsidRDefault="00F139CD" w:rsidP="00F90D66">
                    <w:pPr>
                      <w:jc w:val="center"/>
                      <w:rPr>
                        <w:sz w:val="16"/>
                        <w:szCs w:val="16"/>
                      </w:rPr>
                    </w:pPr>
                    <w:r>
                      <w:rPr>
                        <w:sz w:val="16"/>
                        <w:szCs w:val="16"/>
                      </w:rPr>
                      <w:t>Ru</w:t>
                    </w:r>
                    <w:r w:rsidRPr="00A15C28">
                      <w:rPr>
                        <w:sz w:val="16"/>
                        <w:szCs w:val="16"/>
                      </w:rPr>
                      <w:t>b</w:t>
                    </w:r>
                    <w:r>
                      <w:rPr>
                        <w:sz w:val="16"/>
                        <w:szCs w:val="16"/>
                      </w:rPr>
                      <w:t>r</w:t>
                    </w:r>
                    <w:r w:rsidRPr="00A15C28">
                      <w:rPr>
                        <w:sz w:val="16"/>
                        <w:szCs w:val="16"/>
                      </w:rPr>
                      <w:t>ica</w:t>
                    </w:r>
                  </w:p>
                </w:txbxContent>
              </v:textbox>
            </v:oval>
          </w:pict>
        </mc:Fallback>
      </mc:AlternateContent>
    </w:r>
    <w:r>
      <w:rPr>
        <w:noProof/>
        <w:lang w:eastAsia="pt-BR"/>
      </w:rPr>
      <w:drawing>
        <wp:inline distT="0" distB="0" distL="0" distR="0">
          <wp:extent cx="1990090" cy="931545"/>
          <wp:effectExtent l="19050" t="0" r="0" b="0"/>
          <wp:docPr id="24" name="Imagem 24" descr="C:\Users\835120~1\AppData\Local\Temp\Rar$DRa0.613\Marca-2015-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835120~1\AppData\Local\Temp\Rar$DRa0.613\Marca-2015-Horizontal.png"/>
                  <pic:cNvPicPr>
                    <a:picLocks noChangeAspect="1" noChangeArrowheads="1"/>
                  </pic:cNvPicPr>
                </pic:nvPicPr>
                <pic:blipFill>
                  <a:blip r:embed="rId1"/>
                  <a:srcRect/>
                  <a:stretch>
                    <a:fillRect/>
                  </a:stretch>
                </pic:blipFill>
                <pic:spPr bwMode="auto">
                  <a:xfrm>
                    <a:off x="0" y="0"/>
                    <a:ext cx="1990090" cy="931545"/>
                  </a:xfrm>
                  <a:prstGeom prst="rect">
                    <a:avLst/>
                  </a:prstGeom>
                  <a:noFill/>
                  <a:ln w="9525">
                    <a:noFill/>
                    <a:miter lim="800000"/>
                    <a:headEnd/>
                    <a:tailEnd/>
                  </a:ln>
                </pic:spPr>
              </pic:pic>
            </a:graphicData>
          </a:graphic>
        </wp:inline>
      </w:drawing>
    </w:r>
  </w:p>
  <w:p w:rsidR="00F139CD" w:rsidRPr="003204B1" w:rsidRDefault="00F139CD" w:rsidP="00F90D66">
    <w:pPr>
      <w:pStyle w:val="Cabealho"/>
      <w:spacing w:before="100" w:after="100"/>
      <w:contextualSpacing/>
      <w:jc w:val="center"/>
      <w:rPr>
        <w:sz w:val="16"/>
        <w:szCs w:val="16"/>
      </w:rPr>
    </w:pPr>
    <w:r w:rsidRPr="003204B1">
      <w:rPr>
        <w:sz w:val="16"/>
        <w:szCs w:val="16"/>
      </w:rPr>
      <w:t>SUPERINTENDÊNCIA ESTADUAL DE LICITAÇÕES - SUPEL</w:t>
    </w:r>
  </w:p>
  <w:p w:rsidR="00F139CD" w:rsidRPr="003204B1" w:rsidRDefault="00F139CD" w:rsidP="00F90D66">
    <w:pPr>
      <w:pStyle w:val="Cabealho"/>
      <w:spacing w:before="100" w:after="100"/>
      <w:contextualSpacing/>
      <w:jc w:val="center"/>
      <w:rPr>
        <w:sz w:val="16"/>
        <w:szCs w:val="16"/>
      </w:rPr>
    </w:pPr>
    <w:r>
      <w:rPr>
        <w:sz w:val="16"/>
        <w:szCs w:val="16"/>
      </w:rPr>
      <w:t>Palácio Rio Madeira - Ed. Central - Rio Pacaás Novos 2</w:t>
    </w:r>
    <w:r w:rsidRPr="003204B1">
      <w:rPr>
        <w:sz w:val="16"/>
        <w:szCs w:val="16"/>
      </w:rPr>
      <w:t>º Andar</w:t>
    </w:r>
  </w:p>
  <w:p w:rsidR="00F139CD" w:rsidRPr="003204B1" w:rsidRDefault="00F139CD" w:rsidP="00F90D66">
    <w:pPr>
      <w:pStyle w:val="Cabealho"/>
      <w:spacing w:before="100" w:after="100"/>
      <w:contextualSpacing/>
      <w:jc w:val="center"/>
      <w:rPr>
        <w:sz w:val="16"/>
        <w:szCs w:val="16"/>
      </w:rPr>
    </w:pPr>
    <w:r w:rsidRPr="003204B1">
      <w:rPr>
        <w:sz w:val="16"/>
        <w:szCs w:val="16"/>
      </w:rPr>
      <w:t xml:space="preserve">Porto Velho, Rondônia. </w:t>
    </w:r>
  </w:p>
  <w:p w:rsidR="00F139CD" w:rsidRPr="009B4D19" w:rsidRDefault="00F139CD" w:rsidP="00F90D66">
    <w:pPr>
      <w:pStyle w:val="Cabealho"/>
      <w:spacing w:before="100" w:after="100"/>
      <w:contextualSpacing/>
      <w:jc w:val="center"/>
    </w:pPr>
    <w:r w:rsidRPr="003204B1">
      <w:rPr>
        <w:sz w:val="16"/>
        <w:szCs w:val="16"/>
      </w:rPr>
      <w:t xml:space="preserve">Equipe de Licitação </w:t>
    </w:r>
    <w:proofErr w:type="spellStart"/>
    <w:r w:rsidRPr="003204B1">
      <w:rPr>
        <w:sz w:val="16"/>
        <w:szCs w:val="16"/>
      </w:rPr>
      <w:t>Kappa</w:t>
    </w:r>
    <w:proofErr w:type="spellEnd"/>
  </w:p>
  <w:p w:rsidR="00F139CD" w:rsidRDefault="00F139CD" w:rsidP="00F90D66">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9CD" w:rsidRPr="00033BAF" w:rsidRDefault="00F139CD" w:rsidP="00CA2EFB">
    <w:pPr>
      <w:pStyle w:val="Cabealho"/>
      <w:tabs>
        <w:tab w:val="left" w:pos="3045"/>
        <w:tab w:val="center" w:pos="4748"/>
      </w:tabs>
      <w:jc w:val="center"/>
    </w:pPr>
    <w:r>
      <w:rPr>
        <w:noProof/>
        <w:lang w:eastAsia="pt-BR"/>
      </w:rPr>
      <mc:AlternateContent>
        <mc:Choice Requires="wps">
          <w:drawing>
            <wp:anchor distT="0" distB="0" distL="114300" distR="114300" simplePos="0" relativeHeight="251664384" behindDoc="0" locked="0" layoutInCell="1" allowOverlap="1">
              <wp:simplePos x="0" y="0"/>
              <wp:positionH relativeFrom="column">
                <wp:posOffset>5111750</wp:posOffset>
              </wp:positionH>
              <wp:positionV relativeFrom="paragraph">
                <wp:posOffset>177165</wp:posOffset>
              </wp:positionV>
              <wp:extent cx="1033780" cy="655320"/>
              <wp:effectExtent l="0" t="0" r="0" b="0"/>
              <wp:wrapNone/>
              <wp:docPr id="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780"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9CD" w:rsidRDefault="00F139CD" w:rsidP="00CA2EFB">
                          <w:pPr>
                            <w:rPr>
                              <w:color w:val="1F497D"/>
                              <w:sz w:val="14"/>
                            </w:rPr>
                          </w:pPr>
                          <w:r w:rsidRPr="00CE22B2">
                            <w:rPr>
                              <w:color w:val="1F497D"/>
                              <w:sz w:val="14"/>
                            </w:rPr>
                            <w:t>Fls</w:t>
                          </w:r>
                          <w:r>
                            <w:rPr>
                              <w:color w:val="1F497D"/>
                              <w:sz w:val="14"/>
                            </w:rPr>
                            <w:t>.______________</w:t>
                          </w:r>
                        </w:p>
                        <w:p w:rsidR="00F139CD" w:rsidRPr="00CE22B2" w:rsidRDefault="00F139CD" w:rsidP="00CA2EFB">
                          <w:pPr>
                            <w:rPr>
                              <w:color w:val="1F497D"/>
                              <w:sz w:val="14"/>
                            </w:rPr>
                          </w:pPr>
                          <w:r>
                            <w:rPr>
                              <w:color w:val="1F497D"/>
                              <w:sz w:val="14"/>
                            </w:rPr>
                            <w:t>Rubrica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7" type="#_x0000_t202" style="position:absolute;left:0;text-align:left;margin-left:402.5pt;margin-top:13.95pt;width:81.4pt;height:5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" filled="f" stroked="f">
              <v:textbox>
                <w:txbxContent>
                  <w:p w:rsidR="00CE2262" w:rsidRDefault="00CE2262" w:rsidP="00CA2EFB">
                    <w:pPr>
                      <w:rPr>
                        <w:color w:val="1F497D"/>
                        <w:sz w:val="14"/>
                      </w:rPr>
                    </w:pPr>
                    <w:r w:rsidRPr="00CE22B2">
                      <w:rPr>
                        <w:color w:val="1F497D"/>
                        <w:sz w:val="14"/>
                      </w:rPr>
                      <w:t>Fls</w:t>
                    </w:r>
                    <w:r>
                      <w:rPr>
                        <w:color w:val="1F497D"/>
                        <w:sz w:val="14"/>
                      </w:rPr>
                      <w:t>.______________</w:t>
                    </w:r>
                  </w:p>
                  <w:p w:rsidR="00CE2262" w:rsidRPr="00CE22B2" w:rsidRDefault="00CE2262" w:rsidP="00CA2EFB">
                    <w:pPr>
                      <w:rPr>
                        <w:color w:val="1F497D"/>
                        <w:sz w:val="14"/>
                      </w:rPr>
                    </w:pPr>
                    <w:r>
                      <w:rPr>
                        <w:color w:val="1F497D"/>
                        <w:sz w:val="14"/>
                      </w:rPr>
                      <w:t>Rubrica</w:t>
                    </w:r>
                  </w:p>
                </w:txbxContent>
              </v:textbox>
            </v:shape>
          </w:pict>
        </mc:Fallback>
      </mc:AlternateContent>
    </w:r>
    <w:r>
      <w:rPr>
        <w:noProof/>
        <w:lang w:eastAsia="pt-BR"/>
      </w:rPr>
      <mc:AlternateContent>
        <mc:Choice Requires="wps">
          <w:drawing>
            <wp:anchor distT="0" distB="0" distL="114300" distR="114300" simplePos="0" relativeHeight="251663360" behindDoc="0" locked="0" layoutInCell="1" allowOverlap="1">
              <wp:simplePos x="0" y="0"/>
              <wp:positionH relativeFrom="column">
                <wp:posOffset>5111750</wp:posOffset>
              </wp:positionH>
              <wp:positionV relativeFrom="paragraph">
                <wp:posOffset>-56515</wp:posOffset>
              </wp:positionV>
              <wp:extent cx="941705" cy="826135"/>
              <wp:effectExtent l="0" t="0" r="10795" b="12065"/>
              <wp:wrapNone/>
              <wp:docPr id="5"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705" cy="826135"/>
                      </a:xfrm>
                      <a:prstGeom prst="ellipse">
                        <a:avLst/>
                      </a:prstGeom>
                      <a:solidFill>
                        <a:srgbClr val="FFFFFF"/>
                      </a:solidFill>
                      <a:ln w="12700">
                        <a:solidFill>
                          <a:srgbClr val="1F497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F03245" id="Oval 34" o:spid="_x0000_s1026" style="position:absolute;margin-left:402.5pt;margin-top:-4.45pt;width:74.15pt;height:6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" strokecolor="#1f497d" strokeweight="1pt">
              <v:stroke dashstyle="dash"/>
              <v:shadow color="#868686"/>
            </v:oval>
          </w:pict>
        </mc:Fallback>
      </mc:AlternateContent>
    </w:r>
    <w:r>
      <w:rPr>
        <w:noProof/>
        <w:lang w:eastAsia="pt-BR"/>
      </w:rPr>
      <mc:AlternateContent>
        <mc:Choice Requires="wps">
          <w:drawing>
            <wp:anchor distT="0" distB="0" distL="114300" distR="114300" simplePos="0" relativeHeight="251662336" behindDoc="0" locked="0" layoutInCell="1" allowOverlap="1">
              <wp:simplePos x="0" y="0"/>
              <wp:positionH relativeFrom="column">
                <wp:posOffset>5111750</wp:posOffset>
              </wp:positionH>
              <wp:positionV relativeFrom="paragraph">
                <wp:posOffset>-56515</wp:posOffset>
              </wp:positionV>
              <wp:extent cx="941705" cy="826135"/>
              <wp:effectExtent l="0" t="0" r="10795" b="12065"/>
              <wp:wrapNone/>
              <wp:docPr id="4"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705" cy="826135"/>
                      </a:xfrm>
                      <a:prstGeom prst="ellipse">
                        <a:avLst/>
                      </a:prstGeom>
                      <a:solidFill>
                        <a:srgbClr val="FFFFFF"/>
                      </a:solidFill>
                      <a:ln w="12700">
                        <a:solidFill>
                          <a:srgbClr val="1F497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660D6B" id="Oval 33" o:spid="_x0000_s1026" style="position:absolute;margin-left:402.5pt;margin-top:-4.45pt;width:74.15pt;height:6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" strokecolor="#1f497d" strokeweight="1pt">
              <v:stroke dashstyle="dash"/>
              <v:shadow color="#868686"/>
            </v:oval>
          </w:pict>
        </mc:Fallback>
      </mc:AlternateContent>
    </w:r>
    <w:r>
      <w:rPr>
        <w:noProof/>
        <w:lang w:eastAsia="pt-BR"/>
      </w:rPr>
      <mc:AlternateContent>
        <mc:Choice Requires="wps">
          <w:drawing>
            <wp:anchor distT="0" distB="0" distL="114300" distR="114300" simplePos="0" relativeHeight="251661312" behindDoc="0" locked="0" layoutInCell="1" allowOverlap="1">
              <wp:simplePos x="0" y="0"/>
              <wp:positionH relativeFrom="column">
                <wp:posOffset>5111750</wp:posOffset>
              </wp:positionH>
              <wp:positionV relativeFrom="paragraph">
                <wp:posOffset>-56515</wp:posOffset>
              </wp:positionV>
              <wp:extent cx="941705" cy="826135"/>
              <wp:effectExtent l="0" t="0" r="10795" b="12065"/>
              <wp:wrapNone/>
              <wp:docPr id="3"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705" cy="826135"/>
                      </a:xfrm>
                      <a:prstGeom prst="ellipse">
                        <a:avLst/>
                      </a:prstGeom>
                      <a:solidFill>
                        <a:srgbClr val="FFFFFF"/>
                      </a:solidFill>
                      <a:ln w="12700">
                        <a:solidFill>
                          <a:srgbClr val="1F497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8BC158" id="Oval 32" o:spid="_x0000_s1026" style="position:absolute;margin-left:402.5pt;margin-top:-4.45pt;width:74.15pt;height:6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" strokecolor="#1f497d" strokeweight="1pt">
              <v:stroke dashstyle="dash"/>
              <v:shadow color="#868686"/>
            </v:oval>
          </w:pict>
        </mc:Fallback>
      </mc:AlternateContent>
    </w:r>
    <w:r>
      <w:rPr>
        <w:noProof/>
        <w:lang w:eastAsia="pt-BR"/>
      </w:rPr>
      <w:drawing>
        <wp:inline distT="0" distB="0" distL="0" distR="0">
          <wp:extent cx="1991995" cy="850900"/>
          <wp:effectExtent l="19050" t="0" r="8255" b="0"/>
          <wp:docPr id="20" name="Imagem 1" descr="C:\Users\835120~1\AppData\Local\Temp\Rar$DRa0.613\Marca-2015-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835120~1\AppData\Local\Temp\Rar$DRa0.613\Marca-2015-Horizontal.png"/>
                  <pic:cNvPicPr>
                    <a:picLocks noChangeAspect="1" noChangeArrowheads="1"/>
                  </pic:cNvPicPr>
                </pic:nvPicPr>
                <pic:blipFill>
                  <a:blip r:embed="rId1"/>
                  <a:srcRect/>
                  <a:stretch>
                    <a:fillRect/>
                  </a:stretch>
                </pic:blipFill>
                <pic:spPr bwMode="auto">
                  <a:xfrm>
                    <a:off x="0" y="0"/>
                    <a:ext cx="1991995" cy="850900"/>
                  </a:xfrm>
                  <a:prstGeom prst="rect">
                    <a:avLst/>
                  </a:prstGeom>
                  <a:noFill/>
                  <a:ln w="9525">
                    <a:noFill/>
                    <a:miter lim="800000"/>
                    <a:headEnd/>
                    <a:tailEnd/>
                  </a:ln>
                </pic:spPr>
              </pic:pic>
            </a:graphicData>
          </a:graphic>
        </wp:inline>
      </w:drawing>
    </w:r>
  </w:p>
  <w:p w:rsidR="00F139CD" w:rsidRDefault="00F139CD" w:rsidP="00CA2EFB">
    <w:pPr>
      <w:pStyle w:val="Cabealho"/>
      <w:spacing w:before="100" w:after="100"/>
      <w:contextualSpacing/>
      <w:jc w:val="center"/>
    </w:pPr>
    <w:r w:rsidRPr="00033BAF">
      <w:t xml:space="preserve">SUPERINTENDÊNCIA ESTADUAL DE LICITAÇÕES </w:t>
    </w:r>
    <w:r>
      <w:t>–</w:t>
    </w:r>
    <w:r w:rsidRPr="00033BAF">
      <w:t xml:space="preserve"> SUPEL</w:t>
    </w:r>
  </w:p>
  <w:p w:rsidR="00F139CD" w:rsidRPr="00033BAF" w:rsidRDefault="00F139CD" w:rsidP="00CA2EFB">
    <w:pPr>
      <w:pStyle w:val="Cabealho"/>
      <w:spacing w:before="100" w:after="100"/>
      <w:contextualSpacing/>
      <w:jc w:val="center"/>
    </w:pPr>
    <w:r>
      <w:t>Palácio</w:t>
    </w:r>
    <w:r w:rsidRPr="00033BAF">
      <w:t xml:space="preserve"> Rio Madeira - Ed. Rio </w:t>
    </w:r>
    <w:r>
      <w:t>Pacaás Novos, 2</w:t>
    </w:r>
    <w:r w:rsidRPr="00033BAF">
      <w:t>º Andar</w:t>
    </w:r>
  </w:p>
  <w:p w:rsidR="00F139CD" w:rsidRPr="004926AF" w:rsidRDefault="00F139CD" w:rsidP="00CA2EFB">
    <w:pPr>
      <w:pStyle w:val="Cabealho"/>
      <w:spacing w:before="100" w:after="100"/>
      <w:contextualSpacing/>
      <w:jc w:val="center"/>
    </w:pPr>
    <w:r w:rsidRPr="00033BAF">
      <w:t xml:space="preserve">Porto velho, Rondônia. </w:t>
    </w:r>
    <w:r>
      <w:rPr>
        <w:noProof/>
        <w:lang w:eastAsia="pt-BR"/>
      </w:rPr>
      <mc:AlternateContent>
        <mc:Choice Requires="wps">
          <w:drawing>
            <wp:anchor distT="0" distB="0" distL="114300" distR="114300" simplePos="0" relativeHeight="251660288" behindDoc="0" locked="0" layoutInCell="1" allowOverlap="1">
              <wp:simplePos x="0" y="0"/>
              <wp:positionH relativeFrom="column">
                <wp:posOffset>-231140</wp:posOffset>
              </wp:positionH>
              <wp:positionV relativeFrom="paragraph">
                <wp:posOffset>841375</wp:posOffset>
              </wp:positionV>
              <wp:extent cx="492760" cy="602615"/>
              <wp:effectExtent l="0" t="0" r="2540" b="6985"/>
              <wp:wrapNone/>
              <wp:docPr id="1"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2760" cy="602615"/>
                      </a:xfrm>
                      <a:custGeom>
                        <a:avLst/>
                        <a:gdLst>
                          <a:gd name="T0" fmla="*/ 0 w 776"/>
                          <a:gd name="T1" fmla="*/ 390 h 949"/>
                          <a:gd name="T2" fmla="*/ 307 w 776"/>
                          <a:gd name="T3" fmla="*/ 390 h 949"/>
                          <a:gd name="T4" fmla="*/ 464 w 776"/>
                          <a:gd name="T5" fmla="*/ 0 h 949"/>
                          <a:gd name="T6" fmla="*/ 532 w 776"/>
                          <a:gd name="T7" fmla="*/ 390 h 949"/>
                          <a:gd name="T8" fmla="*/ 776 w 776"/>
                          <a:gd name="T9" fmla="*/ 391 h 949"/>
                          <a:gd name="T10" fmla="*/ 767 w 776"/>
                          <a:gd name="T11" fmla="*/ 465 h 949"/>
                          <a:gd name="T12" fmla="*/ 574 w 776"/>
                          <a:gd name="T13" fmla="*/ 615 h 949"/>
                          <a:gd name="T14" fmla="*/ 633 w 776"/>
                          <a:gd name="T15" fmla="*/ 949 h 949"/>
                          <a:gd name="T16" fmla="*/ 598 w 776"/>
                          <a:gd name="T17" fmla="*/ 906 h 949"/>
                          <a:gd name="T18" fmla="*/ 563 w 776"/>
                          <a:gd name="T19" fmla="*/ 864 h 949"/>
                          <a:gd name="T20" fmla="*/ 528 w 776"/>
                          <a:gd name="T21" fmla="*/ 822 h 949"/>
                          <a:gd name="T22" fmla="*/ 492 w 776"/>
                          <a:gd name="T23" fmla="*/ 782 h 949"/>
                          <a:gd name="T24" fmla="*/ 454 w 776"/>
                          <a:gd name="T25" fmla="*/ 743 h 949"/>
                          <a:gd name="T26" fmla="*/ 417 w 776"/>
                          <a:gd name="T27" fmla="*/ 706 h 949"/>
                          <a:gd name="T28" fmla="*/ 379 w 776"/>
                          <a:gd name="T29" fmla="*/ 668 h 949"/>
                          <a:gd name="T30" fmla="*/ 339 w 776"/>
                          <a:gd name="T31" fmla="*/ 632 h 949"/>
                          <a:gd name="T32" fmla="*/ 300 w 776"/>
                          <a:gd name="T33" fmla="*/ 597 h 949"/>
                          <a:gd name="T34" fmla="*/ 259 w 776"/>
                          <a:gd name="T35" fmla="*/ 564 h 949"/>
                          <a:gd name="T36" fmla="*/ 218 w 776"/>
                          <a:gd name="T37" fmla="*/ 531 h 949"/>
                          <a:gd name="T38" fmla="*/ 176 w 776"/>
                          <a:gd name="T39" fmla="*/ 501 h 949"/>
                          <a:gd name="T40" fmla="*/ 133 w 776"/>
                          <a:gd name="T41" fmla="*/ 471 h 949"/>
                          <a:gd name="T42" fmla="*/ 90 w 776"/>
                          <a:gd name="T43" fmla="*/ 443 h 949"/>
                          <a:gd name="T44" fmla="*/ 45 w 776"/>
                          <a:gd name="T45" fmla="*/ 416 h 949"/>
                          <a:gd name="T46" fmla="*/ 0 w 776"/>
                          <a:gd name="T47" fmla="*/ 390 h 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76" h="949">
                            <a:moveTo>
                              <a:pt x="0" y="390"/>
                            </a:moveTo>
                            <a:lnTo>
                              <a:pt x="307" y="390"/>
                            </a:lnTo>
                            <a:lnTo>
                              <a:pt x="464" y="0"/>
                            </a:lnTo>
                            <a:lnTo>
                              <a:pt x="532" y="390"/>
                            </a:lnTo>
                            <a:lnTo>
                              <a:pt x="776" y="391"/>
                            </a:lnTo>
                            <a:lnTo>
                              <a:pt x="767" y="465"/>
                            </a:lnTo>
                            <a:lnTo>
                              <a:pt x="574" y="615"/>
                            </a:lnTo>
                            <a:lnTo>
                              <a:pt x="633" y="949"/>
                            </a:lnTo>
                            <a:lnTo>
                              <a:pt x="598" y="906"/>
                            </a:lnTo>
                            <a:lnTo>
                              <a:pt x="563" y="864"/>
                            </a:lnTo>
                            <a:lnTo>
                              <a:pt x="528" y="822"/>
                            </a:lnTo>
                            <a:lnTo>
                              <a:pt x="492" y="782"/>
                            </a:lnTo>
                            <a:lnTo>
                              <a:pt x="454" y="743"/>
                            </a:lnTo>
                            <a:lnTo>
                              <a:pt x="417" y="706"/>
                            </a:lnTo>
                            <a:lnTo>
                              <a:pt x="379" y="668"/>
                            </a:lnTo>
                            <a:lnTo>
                              <a:pt x="339" y="632"/>
                            </a:lnTo>
                            <a:lnTo>
                              <a:pt x="300" y="597"/>
                            </a:lnTo>
                            <a:lnTo>
                              <a:pt x="259" y="564"/>
                            </a:lnTo>
                            <a:lnTo>
                              <a:pt x="218" y="531"/>
                            </a:lnTo>
                            <a:lnTo>
                              <a:pt x="176" y="501"/>
                            </a:lnTo>
                            <a:lnTo>
                              <a:pt x="133" y="471"/>
                            </a:lnTo>
                            <a:lnTo>
                              <a:pt x="90" y="443"/>
                            </a:lnTo>
                            <a:lnTo>
                              <a:pt x="45" y="416"/>
                            </a:lnTo>
                            <a:lnTo>
                              <a:pt x="0" y="3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BBED6" id="Freeform 31" o:spid="_x0000_s1026" style="position:absolute;margin-left:-18.2pt;margin-top:66.25pt;width:38.8pt;height:47.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6,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" path="m,390r307,l464,r68,390l776,391r-9,74l574,615r59,334l598,906,563,864,528,822,492,782,454,743,417,706,379,668,339,632,300,597,259,564,218,531,176,501,133,471,90,443,45,416,,390xe" stroked="f">
              <v:path arrowok="t" o:connecttype="custom" o:connectlocs="0,247650;194945,247650;294640,0;337820,247650;492760,248285;487045,295275;364490,390525;401955,602615;379730,575310;357505,548640;335280,521970;312420,496570;288290,471805;264795,448310;240665,424180;215265,401320;190500,379095;164465,358140;138430,337185;111760,318135;84455,299085;57150,281305;28575,264160;0,247650" o:connectangles="0,0,0,0,0,0,0,0,0,0,0,0,0,0,0,0,0,0,0,0,0,0,0,0"/>
            </v:shape>
          </w:pict>
        </mc:Fallback>
      </mc:AlternateContent>
    </w:r>
  </w:p>
  <w:p w:rsidR="00F139CD" w:rsidRDefault="00F139CD">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lvl w:ilvl="0">
      <w:start w:val="1"/>
      <w:numFmt w:val="bullet"/>
      <w:lvlText w:val=""/>
      <w:lvlJc w:val="left"/>
      <w:pPr>
        <w:tabs>
          <w:tab w:val="num" w:pos="1287"/>
        </w:tabs>
        <w:ind w:left="1287" w:hanging="360"/>
      </w:pPr>
      <w:rPr>
        <w:rFonts w:ascii="Symbol" w:hAnsi="Symbol"/>
        <w:b/>
        <w:bCs/>
        <w:sz w:val="24"/>
        <w:szCs w:val="24"/>
      </w:rPr>
    </w:lvl>
  </w:abstractNum>
  <w:abstractNum w:abstractNumId="1" w15:restartNumberingAfterBreak="0">
    <w:nsid w:val="00000008"/>
    <w:multiLevelType w:val="singleLevel"/>
    <w:tmpl w:val="00000008"/>
    <w:lvl w:ilvl="0">
      <w:start w:val="1"/>
      <w:numFmt w:val="lowerLetter"/>
      <w:lvlText w:val="%1)"/>
      <w:lvlJc w:val="left"/>
      <w:pPr>
        <w:tabs>
          <w:tab w:val="num" w:pos="0"/>
        </w:tabs>
        <w:ind w:left="927" w:hanging="360"/>
      </w:pPr>
    </w:lvl>
  </w:abstractNum>
  <w:abstractNum w:abstractNumId="2" w15:restartNumberingAfterBreak="0">
    <w:nsid w:val="00000009"/>
    <w:multiLevelType w:val="singleLevel"/>
    <w:tmpl w:val="76AC15DC"/>
    <w:name w:val="WW8Num1"/>
    <w:lvl w:ilvl="0">
      <w:start w:val="1"/>
      <w:numFmt w:val="bullet"/>
      <w:lvlText w:val=""/>
      <w:lvlJc w:val="left"/>
      <w:pPr>
        <w:tabs>
          <w:tab w:val="num" w:pos="0"/>
        </w:tabs>
        <w:ind w:left="1287" w:hanging="360"/>
      </w:pPr>
      <w:rPr>
        <w:rFonts w:ascii="Symbol" w:hAnsi="Symbol"/>
        <w:b/>
        <w:bCs/>
        <w:color w:val="auto"/>
        <w:sz w:val="24"/>
        <w:szCs w:val="24"/>
      </w:rPr>
    </w:lvl>
  </w:abstractNum>
  <w:abstractNum w:abstractNumId="3" w15:restartNumberingAfterBreak="0">
    <w:nsid w:val="0000000A"/>
    <w:multiLevelType w:val="multilevel"/>
    <w:tmpl w:val="F4AE50DC"/>
    <w:name w:val="WW8Num10"/>
    <w:lvl w:ilvl="0">
      <w:start w:val="8"/>
      <w:numFmt w:val="decimal"/>
      <w:lvlText w:val="%1"/>
      <w:lvlJc w:val="left"/>
      <w:pPr>
        <w:tabs>
          <w:tab w:val="num" w:pos="0"/>
        </w:tabs>
        <w:ind w:left="480" w:hanging="480"/>
      </w:pPr>
    </w:lvl>
    <w:lvl w:ilvl="1">
      <w:start w:val="1"/>
      <w:numFmt w:val="decimal"/>
      <w:lvlText w:val="%1.%2"/>
      <w:lvlJc w:val="left"/>
      <w:pPr>
        <w:tabs>
          <w:tab w:val="num" w:pos="0"/>
        </w:tabs>
        <w:ind w:left="763" w:hanging="480"/>
      </w:pPr>
    </w:lvl>
    <w:lvl w:ilvl="2">
      <w:start w:val="1"/>
      <w:numFmt w:val="decimal"/>
      <w:lvlText w:val="%1.%2.%3"/>
      <w:lvlJc w:val="left"/>
      <w:pPr>
        <w:tabs>
          <w:tab w:val="num" w:pos="0"/>
        </w:tabs>
        <w:ind w:left="1286" w:hanging="720"/>
      </w:pPr>
      <w:rPr>
        <w:b/>
      </w:rPr>
    </w:lvl>
    <w:lvl w:ilvl="3">
      <w:start w:val="1"/>
      <w:numFmt w:val="decimal"/>
      <w:lvlText w:val="%1.%2.%3.%4"/>
      <w:lvlJc w:val="left"/>
      <w:pPr>
        <w:tabs>
          <w:tab w:val="num" w:pos="0"/>
        </w:tabs>
        <w:ind w:left="1569" w:hanging="72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495" w:hanging="108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421" w:hanging="1440"/>
      </w:pPr>
    </w:lvl>
    <w:lvl w:ilvl="8">
      <w:start w:val="1"/>
      <w:numFmt w:val="decimal"/>
      <w:lvlText w:val="%1.%2.%3.%4.%5.%6.%7.%8.%9"/>
      <w:lvlJc w:val="left"/>
      <w:pPr>
        <w:tabs>
          <w:tab w:val="num" w:pos="0"/>
        </w:tabs>
        <w:ind w:left="3704" w:hanging="1440"/>
      </w:pPr>
    </w:lvl>
  </w:abstractNum>
  <w:abstractNum w:abstractNumId="4" w15:restartNumberingAfterBreak="0">
    <w:nsid w:val="0000000B"/>
    <w:multiLevelType w:val="multilevel"/>
    <w:tmpl w:val="2D02EC7C"/>
    <w:name w:val="WW8Num11"/>
    <w:lvl w:ilvl="0">
      <w:start w:val="8"/>
      <w:numFmt w:val="decimal"/>
      <w:lvlText w:val="%1"/>
      <w:lvlJc w:val="left"/>
      <w:pPr>
        <w:tabs>
          <w:tab w:val="num" w:pos="0"/>
        </w:tabs>
        <w:ind w:left="480" w:hanging="480"/>
      </w:pPr>
    </w:lvl>
    <w:lvl w:ilvl="1">
      <w:start w:val="1"/>
      <w:numFmt w:val="decimal"/>
      <w:lvlText w:val="%1.%2"/>
      <w:lvlJc w:val="left"/>
      <w:pPr>
        <w:tabs>
          <w:tab w:val="num" w:pos="0"/>
        </w:tabs>
        <w:ind w:left="763" w:hanging="480"/>
      </w:pPr>
    </w:lvl>
    <w:lvl w:ilvl="2">
      <w:start w:val="3"/>
      <w:numFmt w:val="decimal"/>
      <w:lvlText w:val="%1.%2.%3"/>
      <w:lvlJc w:val="left"/>
      <w:pPr>
        <w:tabs>
          <w:tab w:val="num" w:pos="0"/>
        </w:tabs>
        <w:ind w:left="1286" w:hanging="720"/>
      </w:pPr>
      <w:rPr>
        <w:b/>
      </w:rPr>
    </w:lvl>
    <w:lvl w:ilvl="3">
      <w:start w:val="1"/>
      <w:numFmt w:val="decimal"/>
      <w:lvlText w:val="%1.%2.%3.%4"/>
      <w:lvlJc w:val="left"/>
      <w:pPr>
        <w:tabs>
          <w:tab w:val="num" w:pos="0"/>
        </w:tabs>
        <w:ind w:left="1569" w:hanging="72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495" w:hanging="108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421" w:hanging="1440"/>
      </w:pPr>
    </w:lvl>
    <w:lvl w:ilvl="8">
      <w:start w:val="1"/>
      <w:numFmt w:val="decimal"/>
      <w:lvlText w:val="%1.%2.%3.%4.%5.%6.%7.%8.%9"/>
      <w:lvlJc w:val="left"/>
      <w:pPr>
        <w:tabs>
          <w:tab w:val="num" w:pos="0"/>
        </w:tabs>
        <w:ind w:left="3704" w:hanging="1440"/>
      </w:pPr>
    </w:lvl>
  </w:abstractNum>
  <w:abstractNum w:abstractNumId="5" w15:restartNumberingAfterBreak="0">
    <w:nsid w:val="0000000C"/>
    <w:multiLevelType w:val="singleLevel"/>
    <w:tmpl w:val="42FE658E"/>
    <w:name w:val="WW8Num12"/>
    <w:lvl w:ilvl="0">
      <w:start w:val="1"/>
      <w:numFmt w:val="lowerLetter"/>
      <w:lvlText w:val="%1)"/>
      <w:lvlJc w:val="left"/>
      <w:pPr>
        <w:tabs>
          <w:tab w:val="num" w:pos="0"/>
        </w:tabs>
        <w:ind w:left="927" w:hanging="360"/>
      </w:pPr>
      <w:rPr>
        <w:b w:val="0"/>
        <w:bCs/>
        <w:sz w:val="24"/>
        <w:szCs w:val="24"/>
      </w:rPr>
    </w:lvl>
  </w:abstractNum>
  <w:abstractNum w:abstractNumId="6" w15:restartNumberingAfterBreak="0">
    <w:nsid w:val="0000000D"/>
    <w:multiLevelType w:val="multilevel"/>
    <w:tmpl w:val="05AA8636"/>
    <w:name w:val="WW8Num14"/>
    <w:lvl w:ilvl="0">
      <w:start w:val="8"/>
      <w:numFmt w:val="decimal"/>
      <w:lvlText w:val="%1"/>
      <w:lvlJc w:val="left"/>
      <w:pPr>
        <w:tabs>
          <w:tab w:val="num" w:pos="0"/>
        </w:tabs>
        <w:ind w:left="480" w:hanging="480"/>
      </w:pPr>
    </w:lvl>
    <w:lvl w:ilvl="1">
      <w:start w:val="1"/>
      <w:numFmt w:val="decimal"/>
      <w:lvlText w:val="%1.%2"/>
      <w:lvlJc w:val="left"/>
      <w:pPr>
        <w:tabs>
          <w:tab w:val="num" w:pos="0"/>
        </w:tabs>
        <w:ind w:left="763" w:hanging="480"/>
      </w:pPr>
    </w:lvl>
    <w:lvl w:ilvl="2">
      <w:start w:val="2"/>
      <w:numFmt w:val="decimal"/>
      <w:lvlText w:val="%1.%2.%3"/>
      <w:lvlJc w:val="left"/>
      <w:pPr>
        <w:tabs>
          <w:tab w:val="num" w:pos="0"/>
        </w:tabs>
        <w:ind w:left="1286" w:hanging="720"/>
      </w:pPr>
      <w:rPr>
        <w:b/>
      </w:rPr>
    </w:lvl>
    <w:lvl w:ilvl="3">
      <w:start w:val="1"/>
      <w:numFmt w:val="decimal"/>
      <w:lvlText w:val="%1.%2.%3.%4"/>
      <w:lvlJc w:val="left"/>
      <w:pPr>
        <w:tabs>
          <w:tab w:val="num" w:pos="144"/>
        </w:tabs>
        <w:ind w:left="1713" w:hanging="720"/>
      </w:pPr>
      <w:rPr>
        <w:b w:val="0"/>
      </w:r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495" w:hanging="108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421" w:hanging="1440"/>
      </w:pPr>
    </w:lvl>
    <w:lvl w:ilvl="8">
      <w:start w:val="1"/>
      <w:numFmt w:val="decimal"/>
      <w:lvlText w:val="%1.%2.%3.%4.%5.%6.%7.%8.%9"/>
      <w:lvlJc w:val="left"/>
      <w:pPr>
        <w:tabs>
          <w:tab w:val="num" w:pos="0"/>
        </w:tabs>
        <w:ind w:left="3704" w:hanging="1440"/>
      </w:pPr>
    </w:lvl>
  </w:abstractNum>
  <w:abstractNum w:abstractNumId="7" w15:restartNumberingAfterBreak="0">
    <w:nsid w:val="0000000E"/>
    <w:multiLevelType w:val="singleLevel"/>
    <w:tmpl w:val="0000000E"/>
    <w:name w:val="WW8Num16"/>
    <w:lvl w:ilvl="0">
      <w:start w:val="1"/>
      <w:numFmt w:val="lowerLetter"/>
      <w:lvlText w:val="%1)"/>
      <w:lvlJc w:val="left"/>
      <w:pPr>
        <w:tabs>
          <w:tab w:val="num" w:pos="0"/>
        </w:tabs>
        <w:ind w:left="720" w:hanging="360"/>
      </w:pPr>
      <w:rPr>
        <w:rFonts w:ascii="Times New (W1)" w:eastAsia="Times New Roman" w:hAnsi="Times New (W1)" w:cs="Arial"/>
        <w:sz w:val="22"/>
        <w:szCs w:val="22"/>
      </w:rPr>
    </w:lvl>
  </w:abstractNum>
  <w:abstractNum w:abstractNumId="8" w15:restartNumberingAfterBreak="0">
    <w:nsid w:val="0000000F"/>
    <w:multiLevelType w:val="singleLevel"/>
    <w:tmpl w:val="0000000F"/>
    <w:name w:val="WW8Num18"/>
    <w:lvl w:ilvl="0">
      <w:start w:val="1"/>
      <w:numFmt w:val="lowerLetter"/>
      <w:lvlText w:val="%1)"/>
      <w:lvlJc w:val="left"/>
      <w:pPr>
        <w:tabs>
          <w:tab w:val="num" w:pos="0"/>
        </w:tabs>
        <w:ind w:left="927" w:hanging="360"/>
      </w:pPr>
    </w:lvl>
  </w:abstractNum>
  <w:abstractNum w:abstractNumId="9" w15:restartNumberingAfterBreak="0">
    <w:nsid w:val="00000010"/>
    <w:multiLevelType w:val="singleLevel"/>
    <w:tmpl w:val="00000010"/>
    <w:name w:val="WW8Num20"/>
    <w:lvl w:ilvl="0">
      <w:start w:val="1"/>
      <w:numFmt w:val="lowerLetter"/>
      <w:lvlText w:val="%1)"/>
      <w:lvlJc w:val="left"/>
      <w:pPr>
        <w:tabs>
          <w:tab w:val="num" w:pos="0"/>
        </w:tabs>
        <w:ind w:left="927" w:hanging="360"/>
      </w:pPr>
    </w:lvl>
  </w:abstractNum>
  <w:abstractNum w:abstractNumId="10" w15:restartNumberingAfterBreak="0">
    <w:nsid w:val="00000011"/>
    <w:multiLevelType w:val="multilevel"/>
    <w:tmpl w:val="00000011"/>
    <w:name w:val="WW8Num22"/>
    <w:lvl w:ilvl="0">
      <w:start w:val="4"/>
      <w:numFmt w:val="decimal"/>
      <w:lvlText w:val="%1."/>
      <w:lvlJc w:val="left"/>
      <w:pPr>
        <w:tabs>
          <w:tab w:val="num" w:pos="0"/>
        </w:tabs>
        <w:ind w:left="540" w:hanging="540"/>
      </w:pPr>
    </w:lvl>
    <w:lvl w:ilvl="1">
      <w:start w:val="2"/>
      <w:numFmt w:val="decimal"/>
      <w:lvlText w:val="%1.%2."/>
      <w:lvlJc w:val="left"/>
      <w:pPr>
        <w:tabs>
          <w:tab w:val="num" w:pos="0"/>
        </w:tabs>
        <w:ind w:left="823" w:hanging="540"/>
      </w:pPr>
    </w:lvl>
    <w:lvl w:ilvl="2">
      <w:start w:val="2"/>
      <w:numFmt w:val="decimal"/>
      <w:lvlText w:val="%1.%2.%3."/>
      <w:lvlJc w:val="left"/>
      <w:pPr>
        <w:tabs>
          <w:tab w:val="num" w:pos="0"/>
        </w:tabs>
        <w:ind w:left="1286" w:hanging="720"/>
      </w:pPr>
    </w:lvl>
    <w:lvl w:ilvl="3">
      <w:start w:val="1"/>
      <w:numFmt w:val="decimal"/>
      <w:lvlText w:val="%1.%2.%3.%4."/>
      <w:lvlJc w:val="left"/>
      <w:pPr>
        <w:tabs>
          <w:tab w:val="num" w:pos="0"/>
        </w:tabs>
        <w:ind w:left="1569" w:hanging="72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495" w:hanging="108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421" w:hanging="1440"/>
      </w:pPr>
    </w:lvl>
    <w:lvl w:ilvl="8">
      <w:start w:val="1"/>
      <w:numFmt w:val="decimal"/>
      <w:lvlText w:val="%1.%2.%3.%4.%5.%6.%7.%8.%9."/>
      <w:lvlJc w:val="left"/>
      <w:pPr>
        <w:tabs>
          <w:tab w:val="num" w:pos="0"/>
        </w:tabs>
        <w:ind w:left="4064" w:hanging="1800"/>
      </w:pPr>
    </w:lvl>
  </w:abstractNum>
  <w:abstractNum w:abstractNumId="11" w15:restartNumberingAfterBreak="0">
    <w:nsid w:val="00000012"/>
    <w:multiLevelType w:val="multilevel"/>
    <w:tmpl w:val="00000012"/>
    <w:name w:val="WW8Num25"/>
    <w:lvl w:ilvl="0">
      <w:start w:val="1"/>
      <w:numFmt w:val="lowerLetter"/>
      <w:lvlText w:val="%1)"/>
      <w:lvlJc w:val="left"/>
      <w:pPr>
        <w:tabs>
          <w:tab w:val="num" w:pos="720"/>
        </w:tabs>
        <w:ind w:left="720" w:hanging="360"/>
      </w:pPr>
      <w:rPr>
        <w:b w:val="0"/>
        <w:i w:val="0"/>
        <w:sz w:val="24"/>
        <w:u w:val="none"/>
      </w:rPr>
    </w:lvl>
    <w:lvl w:ilvl="1">
      <w:start w:val="1"/>
      <w:numFmt w:val="lowerLetter"/>
      <w:lvlText w:val="%2)"/>
      <w:lvlJc w:val="left"/>
      <w:pPr>
        <w:tabs>
          <w:tab w:val="num" w:pos="2415"/>
        </w:tabs>
        <w:ind w:left="2415" w:hanging="1335"/>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000013"/>
    <w:multiLevelType w:val="singleLevel"/>
    <w:tmpl w:val="00000013"/>
    <w:name w:val="WW8Num27"/>
    <w:lvl w:ilvl="0">
      <w:start w:val="1"/>
      <w:numFmt w:val="decimal"/>
      <w:lvlText w:val="%1."/>
      <w:lvlJc w:val="left"/>
      <w:pPr>
        <w:tabs>
          <w:tab w:val="num" w:pos="0"/>
        </w:tabs>
        <w:ind w:left="720" w:hanging="360"/>
      </w:pPr>
      <w:rPr>
        <w:rFonts w:ascii="Times New Roman" w:eastAsia="Times New Roman" w:hAnsi="Times New Roman" w:cs="Times New Roman"/>
        <w:b w:val="0"/>
      </w:rPr>
    </w:lvl>
  </w:abstractNum>
  <w:abstractNum w:abstractNumId="13" w15:restartNumberingAfterBreak="0">
    <w:nsid w:val="00000014"/>
    <w:multiLevelType w:val="singleLevel"/>
    <w:tmpl w:val="00000014"/>
    <w:name w:val="WW8Num32"/>
    <w:lvl w:ilvl="0">
      <w:start w:val="1"/>
      <w:numFmt w:val="bullet"/>
      <w:lvlText w:val=""/>
      <w:lvlJc w:val="left"/>
      <w:pPr>
        <w:tabs>
          <w:tab w:val="num" w:pos="1353"/>
        </w:tabs>
        <w:ind w:left="1353" w:hanging="360"/>
      </w:pPr>
      <w:rPr>
        <w:rFonts w:ascii="Symbol" w:hAnsi="Symbol" w:cs="Symbol"/>
        <w:color w:val="auto"/>
      </w:rPr>
    </w:lvl>
  </w:abstractNum>
  <w:abstractNum w:abstractNumId="14" w15:restartNumberingAfterBreak="0">
    <w:nsid w:val="00000015"/>
    <w:multiLevelType w:val="singleLevel"/>
    <w:tmpl w:val="00000015"/>
    <w:name w:val="WW8Num33"/>
    <w:lvl w:ilvl="0">
      <w:start w:val="1"/>
      <w:numFmt w:val="lowerLetter"/>
      <w:lvlText w:val="%1)"/>
      <w:lvlJc w:val="left"/>
      <w:pPr>
        <w:tabs>
          <w:tab w:val="num" w:pos="0"/>
        </w:tabs>
        <w:ind w:left="720" w:hanging="360"/>
      </w:pPr>
    </w:lvl>
  </w:abstractNum>
  <w:abstractNum w:abstractNumId="15" w15:restartNumberingAfterBreak="0">
    <w:nsid w:val="00000016"/>
    <w:multiLevelType w:val="singleLevel"/>
    <w:tmpl w:val="00000016"/>
    <w:name w:val="WW8Num34"/>
    <w:lvl w:ilvl="0">
      <w:start w:val="1"/>
      <w:numFmt w:val="lowerLetter"/>
      <w:lvlText w:val="%1)"/>
      <w:lvlJc w:val="left"/>
      <w:pPr>
        <w:tabs>
          <w:tab w:val="num" w:pos="2136"/>
        </w:tabs>
        <w:ind w:left="2136" w:hanging="360"/>
      </w:pPr>
      <w:rPr>
        <w:b/>
        <w:i w:val="0"/>
      </w:rPr>
    </w:lvl>
  </w:abstractNum>
  <w:abstractNum w:abstractNumId="16" w15:restartNumberingAfterBreak="0">
    <w:nsid w:val="00000017"/>
    <w:multiLevelType w:val="multilevel"/>
    <w:tmpl w:val="00000017"/>
    <w:name w:val="WW8Num35"/>
    <w:lvl w:ilvl="0">
      <w:start w:val="14"/>
      <w:numFmt w:val="decimal"/>
      <w:lvlText w:val="%1"/>
      <w:lvlJc w:val="left"/>
      <w:pPr>
        <w:tabs>
          <w:tab w:val="num" w:pos="0"/>
        </w:tabs>
        <w:ind w:left="720" w:hanging="720"/>
      </w:pPr>
    </w:lvl>
    <w:lvl w:ilvl="1">
      <w:start w:val="11"/>
      <w:numFmt w:val="decimal"/>
      <w:lvlText w:val="%1.%2"/>
      <w:lvlJc w:val="left"/>
      <w:pPr>
        <w:tabs>
          <w:tab w:val="num" w:pos="0"/>
        </w:tabs>
        <w:ind w:left="933" w:hanging="720"/>
      </w:pPr>
    </w:lvl>
    <w:lvl w:ilvl="2">
      <w:start w:val="1"/>
      <w:numFmt w:val="decimal"/>
      <w:lvlText w:val="%1.%2.%3"/>
      <w:lvlJc w:val="left"/>
      <w:pPr>
        <w:tabs>
          <w:tab w:val="num" w:pos="0"/>
        </w:tabs>
        <w:ind w:left="1146" w:hanging="720"/>
      </w:pPr>
    </w:lvl>
    <w:lvl w:ilvl="3">
      <w:start w:val="1"/>
      <w:numFmt w:val="decimal"/>
      <w:lvlText w:val="%1.%2.%3.%4"/>
      <w:lvlJc w:val="left"/>
      <w:pPr>
        <w:tabs>
          <w:tab w:val="num" w:pos="0"/>
        </w:tabs>
        <w:ind w:left="1359" w:hanging="720"/>
      </w:pPr>
    </w:lvl>
    <w:lvl w:ilvl="4">
      <w:start w:val="1"/>
      <w:numFmt w:val="decimal"/>
      <w:lvlText w:val="%1.%2.%3.%4.%5"/>
      <w:lvlJc w:val="left"/>
      <w:pPr>
        <w:tabs>
          <w:tab w:val="num" w:pos="0"/>
        </w:tabs>
        <w:ind w:left="1932" w:hanging="1080"/>
      </w:pPr>
    </w:lvl>
    <w:lvl w:ilvl="5">
      <w:start w:val="1"/>
      <w:numFmt w:val="decimal"/>
      <w:lvlText w:val="%1.%2.%3.%4.%5.%6"/>
      <w:lvlJc w:val="left"/>
      <w:pPr>
        <w:tabs>
          <w:tab w:val="num" w:pos="0"/>
        </w:tabs>
        <w:ind w:left="2145" w:hanging="1080"/>
      </w:pPr>
    </w:lvl>
    <w:lvl w:ilvl="6">
      <w:start w:val="1"/>
      <w:numFmt w:val="decimal"/>
      <w:lvlText w:val="%1.%2.%3.%4.%5.%6.%7"/>
      <w:lvlJc w:val="left"/>
      <w:pPr>
        <w:tabs>
          <w:tab w:val="num" w:pos="0"/>
        </w:tabs>
        <w:ind w:left="2718" w:hanging="1440"/>
      </w:pPr>
    </w:lvl>
    <w:lvl w:ilvl="7">
      <w:start w:val="1"/>
      <w:numFmt w:val="decimal"/>
      <w:lvlText w:val="%1.%2.%3.%4.%5.%6.%7.%8"/>
      <w:lvlJc w:val="left"/>
      <w:pPr>
        <w:tabs>
          <w:tab w:val="num" w:pos="0"/>
        </w:tabs>
        <w:ind w:left="2931" w:hanging="1440"/>
      </w:pPr>
    </w:lvl>
    <w:lvl w:ilvl="8">
      <w:start w:val="1"/>
      <w:numFmt w:val="decimal"/>
      <w:lvlText w:val="%1.%2.%3.%4.%5.%6.%7.%8.%9"/>
      <w:lvlJc w:val="left"/>
      <w:pPr>
        <w:tabs>
          <w:tab w:val="num" w:pos="0"/>
        </w:tabs>
        <w:ind w:left="3144" w:hanging="1440"/>
      </w:pPr>
    </w:lvl>
  </w:abstractNum>
  <w:abstractNum w:abstractNumId="17" w15:restartNumberingAfterBreak="0">
    <w:nsid w:val="03EC2605"/>
    <w:multiLevelType w:val="multilevel"/>
    <w:tmpl w:val="814234B6"/>
    <w:lvl w:ilvl="0">
      <w:start w:val="1"/>
      <w:numFmt w:val="decimal"/>
      <w:lvlText w:val="%1."/>
      <w:lvlJc w:val="left"/>
      <w:pPr>
        <w:ind w:left="1181" w:hanging="360"/>
      </w:pPr>
    </w:lvl>
    <w:lvl w:ilvl="1">
      <w:start w:val="1"/>
      <w:numFmt w:val="decimal"/>
      <w:lvlText w:val="%1.%2."/>
      <w:lvlJc w:val="left"/>
      <w:pPr>
        <w:ind w:left="1541" w:hanging="720"/>
      </w:pPr>
      <w:rPr>
        <w:b/>
      </w:rPr>
    </w:lvl>
    <w:lvl w:ilvl="2">
      <w:start w:val="1"/>
      <w:numFmt w:val="decimal"/>
      <w:lvlText w:val="%1.%2.%3."/>
      <w:lvlJc w:val="left"/>
      <w:pPr>
        <w:ind w:left="1541" w:hanging="720"/>
      </w:pPr>
      <w:rPr>
        <w:b/>
      </w:rPr>
    </w:lvl>
    <w:lvl w:ilvl="3">
      <w:start w:val="1"/>
      <w:numFmt w:val="decimal"/>
      <w:lvlText w:val="%1.%2.%3.%4."/>
      <w:lvlJc w:val="left"/>
      <w:pPr>
        <w:ind w:left="1901" w:hanging="1080"/>
      </w:pPr>
      <w:rPr>
        <w:b/>
      </w:rPr>
    </w:lvl>
    <w:lvl w:ilvl="4">
      <w:start w:val="1"/>
      <w:numFmt w:val="decimal"/>
      <w:lvlText w:val="%1.%2.%3.%4.%5."/>
      <w:lvlJc w:val="left"/>
      <w:pPr>
        <w:ind w:left="1901" w:hanging="1080"/>
      </w:pPr>
      <w:rPr>
        <w:b/>
      </w:rPr>
    </w:lvl>
    <w:lvl w:ilvl="5">
      <w:start w:val="1"/>
      <w:numFmt w:val="decimal"/>
      <w:lvlText w:val="%1.%2.%3.%4.%5.%6."/>
      <w:lvlJc w:val="left"/>
      <w:pPr>
        <w:ind w:left="2261" w:hanging="1440"/>
      </w:pPr>
      <w:rPr>
        <w:b/>
      </w:rPr>
    </w:lvl>
    <w:lvl w:ilvl="6">
      <w:start w:val="1"/>
      <w:numFmt w:val="decimal"/>
      <w:lvlText w:val="%1.%2.%3.%4.%5.%6.%7."/>
      <w:lvlJc w:val="left"/>
      <w:pPr>
        <w:ind w:left="2261" w:hanging="1440"/>
      </w:pPr>
      <w:rPr>
        <w:b/>
      </w:rPr>
    </w:lvl>
    <w:lvl w:ilvl="7">
      <w:start w:val="1"/>
      <w:numFmt w:val="decimal"/>
      <w:lvlText w:val="%1.%2.%3.%4.%5.%6.%7.%8."/>
      <w:lvlJc w:val="left"/>
      <w:pPr>
        <w:ind w:left="2621" w:hanging="1800"/>
      </w:pPr>
      <w:rPr>
        <w:b/>
      </w:rPr>
    </w:lvl>
    <w:lvl w:ilvl="8">
      <w:start w:val="1"/>
      <w:numFmt w:val="decimal"/>
      <w:lvlText w:val="%1.%2.%3.%4.%5.%6.%7.%8.%9."/>
      <w:lvlJc w:val="left"/>
      <w:pPr>
        <w:ind w:left="2621" w:hanging="1800"/>
      </w:pPr>
      <w:rPr>
        <w:b/>
      </w:rPr>
    </w:lvl>
  </w:abstractNum>
  <w:abstractNum w:abstractNumId="18" w15:restartNumberingAfterBreak="0">
    <w:nsid w:val="06DE1284"/>
    <w:multiLevelType w:val="multilevel"/>
    <w:tmpl w:val="53CE98B2"/>
    <w:lvl w:ilvl="0">
      <w:start w:val="1"/>
      <w:numFmt w:val="lowerLetter"/>
      <w:lvlText w:val="%1)"/>
      <w:lvlJc w:val="left"/>
      <w:pPr>
        <w:ind w:left="107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9077F0F"/>
    <w:multiLevelType w:val="hybridMultilevel"/>
    <w:tmpl w:val="838C28B8"/>
    <w:name w:val="WW8Num36"/>
    <w:lvl w:ilvl="0" w:tplc="F36E6F7E">
      <w:start w:val="1"/>
      <w:numFmt w:val="bullet"/>
      <w:lvlText w:val=""/>
      <w:lvlJc w:val="left"/>
      <w:pPr>
        <w:ind w:left="1429" w:hanging="360"/>
      </w:pPr>
      <w:rPr>
        <w:rFonts w:ascii="Symbol" w:hAnsi="Symbol" w:hint="default"/>
      </w:rPr>
    </w:lvl>
    <w:lvl w:ilvl="1" w:tplc="A552D562" w:tentative="1">
      <w:start w:val="1"/>
      <w:numFmt w:val="bullet"/>
      <w:lvlText w:val="o"/>
      <w:lvlJc w:val="left"/>
      <w:pPr>
        <w:ind w:left="2149" w:hanging="360"/>
      </w:pPr>
      <w:rPr>
        <w:rFonts w:ascii="Courier New" w:hAnsi="Courier New" w:cs="Courier New" w:hint="default"/>
      </w:rPr>
    </w:lvl>
    <w:lvl w:ilvl="2" w:tplc="C7ACAFD4" w:tentative="1">
      <w:start w:val="1"/>
      <w:numFmt w:val="bullet"/>
      <w:lvlText w:val=""/>
      <w:lvlJc w:val="left"/>
      <w:pPr>
        <w:ind w:left="2869" w:hanging="360"/>
      </w:pPr>
      <w:rPr>
        <w:rFonts w:ascii="Wingdings" w:hAnsi="Wingdings" w:hint="default"/>
      </w:rPr>
    </w:lvl>
    <w:lvl w:ilvl="3" w:tplc="CA8020AA" w:tentative="1">
      <w:start w:val="1"/>
      <w:numFmt w:val="bullet"/>
      <w:lvlText w:val=""/>
      <w:lvlJc w:val="left"/>
      <w:pPr>
        <w:ind w:left="3589" w:hanging="360"/>
      </w:pPr>
      <w:rPr>
        <w:rFonts w:ascii="Symbol" w:hAnsi="Symbol" w:hint="default"/>
      </w:rPr>
    </w:lvl>
    <w:lvl w:ilvl="4" w:tplc="6C2A232A" w:tentative="1">
      <w:start w:val="1"/>
      <w:numFmt w:val="bullet"/>
      <w:lvlText w:val="o"/>
      <w:lvlJc w:val="left"/>
      <w:pPr>
        <w:ind w:left="4309" w:hanging="360"/>
      </w:pPr>
      <w:rPr>
        <w:rFonts w:ascii="Courier New" w:hAnsi="Courier New" w:cs="Courier New" w:hint="default"/>
      </w:rPr>
    </w:lvl>
    <w:lvl w:ilvl="5" w:tplc="75165D5E" w:tentative="1">
      <w:start w:val="1"/>
      <w:numFmt w:val="bullet"/>
      <w:lvlText w:val=""/>
      <w:lvlJc w:val="left"/>
      <w:pPr>
        <w:ind w:left="5029" w:hanging="360"/>
      </w:pPr>
      <w:rPr>
        <w:rFonts w:ascii="Wingdings" w:hAnsi="Wingdings" w:hint="default"/>
      </w:rPr>
    </w:lvl>
    <w:lvl w:ilvl="6" w:tplc="5BDC9EB8" w:tentative="1">
      <w:start w:val="1"/>
      <w:numFmt w:val="bullet"/>
      <w:lvlText w:val=""/>
      <w:lvlJc w:val="left"/>
      <w:pPr>
        <w:ind w:left="5749" w:hanging="360"/>
      </w:pPr>
      <w:rPr>
        <w:rFonts w:ascii="Symbol" w:hAnsi="Symbol" w:hint="default"/>
      </w:rPr>
    </w:lvl>
    <w:lvl w:ilvl="7" w:tplc="84D2EDEA" w:tentative="1">
      <w:start w:val="1"/>
      <w:numFmt w:val="bullet"/>
      <w:lvlText w:val="o"/>
      <w:lvlJc w:val="left"/>
      <w:pPr>
        <w:ind w:left="6469" w:hanging="360"/>
      </w:pPr>
      <w:rPr>
        <w:rFonts w:ascii="Courier New" w:hAnsi="Courier New" w:cs="Courier New" w:hint="default"/>
      </w:rPr>
    </w:lvl>
    <w:lvl w:ilvl="8" w:tplc="E8267B26" w:tentative="1">
      <w:start w:val="1"/>
      <w:numFmt w:val="bullet"/>
      <w:lvlText w:val=""/>
      <w:lvlJc w:val="left"/>
      <w:pPr>
        <w:ind w:left="7189" w:hanging="360"/>
      </w:pPr>
      <w:rPr>
        <w:rFonts w:ascii="Wingdings" w:hAnsi="Wingdings" w:hint="default"/>
      </w:rPr>
    </w:lvl>
  </w:abstractNum>
  <w:abstractNum w:abstractNumId="20" w15:restartNumberingAfterBreak="0">
    <w:nsid w:val="09826BA5"/>
    <w:multiLevelType w:val="multilevel"/>
    <w:tmpl w:val="F1142A94"/>
    <w:name w:val="WW8Num39"/>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0A1A2EB9"/>
    <w:multiLevelType w:val="hybridMultilevel"/>
    <w:tmpl w:val="8D9E5E34"/>
    <w:name w:val="WW8Num41"/>
    <w:lvl w:ilvl="0" w:tplc="CDE098F8">
      <w:start w:val="1"/>
      <w:numFmt w:val="bullet"/>
      <w:lvlText w:val="o"/>
      <w:lvlJc w:val="left"/>
      <w:pPr>
        <w:ind w:left="720" w:hanging="360"/>
      </w:pPr>
      <w:rPr>
        <w:rFonts w:ascii="Courier New" w:hAnsi="Courier New" w:cs="Courier New" w:hint="default"/>
      </w:rPr>
    </w:lvl>
    <w:lvl w:ilvl="1" w:tplc="F92A6FC2" w:tentative="1">
      <w:start w:val="1"/>
      <w:numFmt w:val="bullet"/>
      <w:lvlText w:val="o"/>
      <w:lvlJc w:val="left"/>
      <w:pPr>
        <w:ind w:left="1440" w:hanging="360"/>
      </w:pPr>
      <w:rPr>
        <w:rFonts w:ascii="Courier New" w:hAnsi="Courier New" w:cs="Courier New" w:hint="default"/>
      </w:rPr>
    </w:lvl>
    <w:lvl w:ilvl="2" w:tplc="E4B0B502" w:tentative="1">
      <w:start w:val="1"/>
      <w:numFmt w:val="bullet"/>
      <w:lvlText w:val=""/>
      <w:lvlJc w:val="left"/>
      <w:pPr>
        <w:ind w:left="2160" w:hanging="360"/>
      </w:pPr>
      <w:rPr>
        <w:rFonts w:ascii="Wingdings" w:hAnsi="Wingdings" w:hint="default"/>
      </w:rPr>
    </w:lvl>
    <w:lvl w:ilvl="3" w:tplc="8222D030" w:tentative="1">
      <w:start w:val="1"/>
      <w:numFmt w:val="bullet"/>
      <w:lvlText w:val=""/>
      <w:lvlJc w:val="left"/>
      <w:pPr>
        <w:ind w:left="2880" w:hanging="360"/>
      </w:pPr>
      <w:rPr>
        <w:rFonts w:ascii="Symbol" w:hAnsi="Symbol" w:hint="default"/>
      </w:rPr>
    </w:lvl>
    <w:lvl w:ilvl="4" w:tplc="78EA17C4" w:tentative="1">
      <w:start w:val="1"/>
      <w:numFmt w:val="bullet"/>
      <w:lvlText w:val="o"/>
      <w:lvlJc w:val="left"/>
      <w:pPr>
        <w:ind w:left="3600" w:hanging="360"/>
      </w:pPr>
      <w:rPr>
        <w:rFonts w:ascii="Courier New" w:hAnsi="Courier New" w:cs="Courier New" w:hint="default"/>
      </w:rPr>
    </w:lvl>
    <w:lvl w:ilvl="5" w:tplc="F86CE7C0" w:tentative="1">
      <w:start w:val="1"/>
      <w:numFmt w:val="bullet"/>
      <w:lvlText w:val=""/>
      <w:lvlJc w:val="left"/>
      <w:pPr>
        <w:ind w:left="4320" w:hanging="360"/>
      </w:pPr>
      <w:rPr>
        <w:rFonts w:ascii="Wingdings" w:hAnsi="Wingdings" w:hint="default"/>
      </w:rPr>
    </w:lvl>
    <w:lvl w:ilvl="6" w:tplc="2CA65662" w:tentative="1">
      <w:start w:val="1"/>
      <w:numFmt w:val="bullet"/>
      <w:lvlText w:val=""/>
      <w:lvlJc w:val="left"/>
      <w:pPr>
        <w:ind w:left="5040" w:hanging="360"/>
      </w:pPr>
      <w:rPr>
        <w:rFonts w:ascii="Symbol" w:hAnsi="Symbol" w:hint="default"/>
      </w:rPr>
    </w:lvl>
    <w:lvl w:ilvl="7" w:tplc="4D449C9A" w:tentative="1">
      <w:start w:val="1"/>
      <w:numFmt w:val="bullet"/>
      <w:lvlText w:val="o"/>
      <w:lvlJc w:val="left"/>
      <w:pPr>
        <w:ind w:left="5760" w:hanging="360"/>
      </w:pPr>
      <w:rPr>
        <w:rFonts w:ascii="Courier New" w:hAnsi="Courier New" w:cs="Courier New" w:hint="default"/>
      </w:rPr>
    </w:lvl>
    <w:lvl w:ilvl="8" w:tplc="6EE0064C" w:tentative="1">
      <w:start w:val="1"/>
      <w:numFmt w:val="bullet"/>
      <w:lvlText w:val=""/>
      <w:lvlJc w:val="left"/>
      <w:pPr>
        <w:ind w:left="6480" w:hanging="360"/>
      </w:pPr>
      <w:rPr>
        <w:rFonts w:ascii="Wingdings" w:hAnsi="Wingdings" w:hint="default"/>
      </w:rPr>
    </w:lvl>
  </w:abstractNum>
  <w:abstractNum w:abstractNumId="22" w15:restartNumberingAfterBreak="0">
    <w:nsid w:val="0C665DE6"/>
    <w:multiLevelType w:val="hybridMultilevel"/>
    <w:tmpl w:val="17D6C15E"/>
    <w:name w:val="WW8Num43"/>
    <w:lvl w:ilvl="0" w:tplc="13E8F666">
      <w:start w:val="1"/>
      <w:numFmt w:val="lowerLetter"/>
      <w:lvlText w:val="%1)"/>
      <w:lvlJc w:val="left"/>
      <w:pPr>
        <w:ind w:left="720" w:hanging="360"/>
      </w:pPr>
    </w:lvl>
    <w:lvl w:ilvl="1" w:tplc="51442FBE" w:tentative="1">
      <w:start w:val="1"/>
      <w:numFmt w:val="lowerLetter"/>
      <w:lvlText w:val="%2."/>
      <w:lvlJc w:val="left"/>
      <w:pPr>
        <w:ind w:left="1440" w:hanging="360"/>
      </w:pPr>
    </w:lvl>
    <w:lvl w:ilvl="2" w:tplc="12DE540A" w:tentative="1">
      <w:start w:val="1"/>
      <w:numFmt w:val="lowerRoman"/>
      <w:lvlText w:val="%3."/>
      <w:lvlJc w:val="right"/>
      <w:pPr>
        <w:ind w:left="2160" w:hanging="180"/>
      </w:pPr>
    </w:lvl>
    <w:lvl w:ilvl="3" w:tplc="89B69C4C" w:tentative="1">
      <w:start w:val="1"/>
      <w:numFmt w:val="decimal"/>
      <w:lvlText w:val="%4."/>
      <w:lvlJc w:val="left"/>
      <w:pPr>
        <w:ind w:left="2880" w:hanging="360"/>
      </w:pPr>
    </w:lvl>
    <w:lvl w:ilvl="4" w:tplc="797C104C" w:tentative="1">
      <w:start w:val="1"/>
      <w:numFmt w:val="lowerLetter"/>
      <w:lvlText w:val="%5."/>
      <w:lvlJc w:val="left"/>
      <w:pPr>
        <w:ind w:left="3600" w:hanging="360"/>
      </w:pPr>
    </w:lvl>
    <w:lvl w:ilvl="5" w:tplc="9122343A" w:tentative="1">
      <w:start w:val="1"/>
      <w:numFmt w:val="lowerRoman"/>
      <w:lvlText w:val="%6."/>
      <w:lvlJc w:val="right"/>
      <w:pPr>
        <w:ind w:left="4320" w:hanging="180"/>
      </w:pPr>
    </w:lvl>
    <w:lvl w:ilvl="6" w:tplc="F84C27D4" w:tentative="1">
      <w:start w:val="1"/>
      <w:numFmt w:val="decimal"/>
      <w:lvlText w:val="%7."/>
      <w:lvlJc w:val="left"/>
      <w:pPr>
        <w:ind w:left="5040" w:hanging="360"/>
      </w:pPr>
    </w:lvl>
    <w:lvl w:ilvl="7" w:tplc="716E1320" w:tentative="1">
      <w:start w:val="1"/>
      <w:numFmt w:val="lowerLetter"/>
      <w:lvlText w:val="%8."/>
      <w:lvlJc w:val="left"/>
      <w:pPr>
        <w:ind w:left="5760" w:hanging="360"/>
      </w:pPr>
    </w:lvl>
    <w:lvl w:ilvl="8" w:tplc="F2763368" w:tentative="1">
      <w:start w:val="1"/>
      <w:numFmt w:val="lowerRoman"/>
      <w:lvlText w:val="%9."/>
      <w:lvlJc w:val="right"/>
      <w:pPr>
        <w:ind w:left="6480" w:hanging="180"/>
      </w:pPr>
    </w:lvl>
  </w:abstractNum>
  <w:abstractNum w:abstractNumId="23" w15:restartNumberingAfterBreak="0">
    <w:nsid w:val="0F252B11"/>
    <w:multiLevelType w:val="multilevel"/>
    <w:tmpl w:val="6784B18E"/>
    <w:name w:val="WW8Num48"/>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33337B4"/>
    <w:multiLevelType w:val="hybridMultilevel"/>
    <w:tmpl w:val="92520056"/>
    <w:name w:val="WW8Num55"/>
    <w:lvl w:ilvl="0" w:tplc="45E4B1E2">
      <w:start w:val="1"/>
      <w:numFmt w:val="lowerRoman"/>
      <w:lvlText w:val="%1."/>
      <w:lvlJc w:val="right"/>
      <w:pPr>
        <w:ind w:left="720" w:hanging="360"/>
      </w:pPr>
      <w:rPr>
        <w:rFonts w:hint="default"/>
      </w:rPr>
    </w:lvl>
    <w:lvl w:ilvl="1" w:tplc="B8AC0FDA">
      <w:start w:val="1"/>
      <w:numFmt w:val="lowerLetter"/>
      <w:lvlText w:val="%2)"/>
      <w:lvlJc w:val="left"/>
      <w:pPr>
        <w:tabs>
          <w:tab w:val="num" w:pos="1440"/>
        </w:tabs>
        <w:ind w:left="1440" w:hanging="360"/>
      </w:pPr>
      <w:rPr>
        <w:rFonts w:hint="default"/>
      </w:rPr>
    </w:lvl>
    <w:lvl w:ilvl="2" w:tplc="6A3E302C">
      <w:start w:val="1"/>
      <w:numFmt w:val="lowerRoman"/>
      <w:lvlText w:val="%3."/>
      <w:lvlJc w:val="right"/>
      <w:pPr>
        <w:ind w:left="2160" w:hanging="180"/>
      </w:pPr>
    </w:lvl>
    <w:lvl w:ilvl="3" w:tplc="52982534">
      <w:start w:val="1"/>
      <w:numFmt w:val="decimal"/>
      <w:lvlText w:val="%4."/>
      <w:lvlJc w:val="left"/>
      <w:pPr>
        <w:ind w:left="2880" w:hanging="360"/>
      </w:pPr>
    </w:lvl>
    <w:lvl w:ilvl="4" w:tplc="995CD328">
      <w:start w:val="1"/>
      <w:numFmt w:val="lowerLetter"/>
      <w:lvlText w:val="%5."/>
      <w:lvlJc w:val="left"/>
      <w:pPr>
        <w:ind w:left="3600" w:hanging="360"/>
      </w:pPr>
    </w:lvl>
    <w:lvl w:ilvl="5" w:tplc="4810102E">
      <w:start w:val="1"/>
      <w:numFmt w:val="lowerRoman"/>
      <w:lvlText w:val="%6."/>
      <w:lvlJc w:val="right"/>
      <w:pPr>
        <w:ind w:left="4320" w:hanging="180"/>
      </w:pPr>
    </w:lvl>
    <w:lvl w:ilvl="6" w:tplc="3BFEDB60">
      <w:start w:val="1"/>
      <w:numFmt w:val="decimal"/>
      <w:lvlText w:val="%7."/>
      <w:lvlJc w:val="left"/>
      <w:pPr>
        <w:ind w:left="5040" w:hanging="360"/>
      </w:pPr>
    </w:lvl>
    <w:lvl w:ilvl="7" w:tplc="702267D0">
      <w:start w:val="1"/>
      <w:numFmt w:val="lowerLetter"/>
      <w:lvlText w:val="%8."/>
      <w:lvlJc w:val="left"/>
      <w:pPr>
        <w:ind w:left="5760" w:hanging="360"/>
      </w:pPr>
    </w:lvl>
    <w:lvl w:ilvl="8" w:tplc="0262E354">
      <w:start w:val="1"/>
      <w:numFmt w:val="lowerRoman"/>
      <w:lvlText w:val="%9."/>
      <w:lvlJc w:val="right"/>
      <w:pPr>
        <w:ind w:left="6480" w:hanging="180"/>
      </w:pPr>
    </w:lvl>
  </w:abstractNum>
  <w:abstractNum w:abstractNumId="25" w15:restartNumberingAfterBreak="0">
    <w:nsid w:val="150A6742"/>
    <w:multiLevelType w:val="hybridMultilevel"/>
    <w:tmpl w:val="7CD8D1D8"/>
    <w:lvl w:ilvl="0" w:tplc="04160001">
      <w:start w:val="1"/>
      <w:numFmt w:val="lowerLetter"/>
      <w:lvlText w:val="%1)"/>
      <w:lvlJc w:val="left"/>
      <w:pPr>
        <w:ind w:left="720" w:hanging="360"/>
      </w:pPr>
      <w:rPr>
        <w:rFonts w:hint="default"/>
        <w:b w:val="0"/>
      </w:rPr>
    </w:lvl>
    <w:lvl w:ilvl="1" w:tplc="04160003" w:tentative="1">
      <w:start w:val="1"/>
      <w:numFmt w:val="lowerLetter"/>
      <w:lvlText w:val="%2."/>
      <w:lvlJc w:val="left"/>
      <w:pPr>
        <w:ind w:left="1440" w:hanging="360"/>
      </w:pPr>
    </w:lvl>
    <w:lvl w:ilvl="2" w:tplc="04160005" w:tentative="1">
      <w:start w:val="1"/>
      <w:numFmt w:val="lowerRoman"/>
      <w:lvlText w:val="%3."/>
      <w:lvlJc w:val="right"/>
      <w:pPr>
        <w:ind w:left="2160" w:hanging="180"/>
      </w:pPr>
    </w:lvl>
    <w:lvl w:ilvl="3" w:tplc="04160001" w:tentative="1">
      <w:start w:val="1"/>
      <w:numFmt w:val="decimal"/>
      <w:lvlText w:val="%4."/>
      <w:lvlJc w:val="left"/>
      <w:pPr>
        <w:ind w:left="2880" w:hanging="360"/>
      </w:pPr>
    </w:lvl>
    <w:lvl w:ilvl="4" w:tplc="04160003" w:tentative="1">
      <w:start w:val="1"/>
      <w:numFmt w:val="lowerLetter"/>
      <w:lvlText w:val="%5."/>
      <w:lvlJc w:val="left"/>
      <w:pPr>
        <w:ind w:left="3600" w:hanging="360"/>
      </w:pPr>
    </w:lvl>
    <w:lvl w:ilvl="5" w:tplc="04160005" w:tentative="1">
      <w:start w:val="1"/>
      <w:numFmt w:val="lowerRoman"/>
      <w:lvlText w:val="%6."/>
      <w:lvlJc w:val="right"/>
      <w:pPr>
        <w:ind w:left="4320" w:hanging="180"/>
      </w:pPr>
    </w:lvl>
    <w:lvl w:ilvl="6" w:tplc="04160001" w:tentative="1">
      <w:start w:val="1"/>
      <w:numFmt w:val="decimal"/>
      <w:lvlText w:val="%7."/>
      <w:lvlJc w:val="left"/>
      <w:pPr>
        <w:ind w:left="5040" w:hanging="360"/>
      </w:pPr>
    </w:lvl>
    <w:lvl w:ilvl="7" w:tplc="04160003" w:tentative="1">
      <w:start w:val="1"/>
      <w:numFmt w:val="lowerLetter"/>
      <w:lvlText w:val="%8."/>
      <w:lvlJc w:val="left"/>
      <w:pPr>
        <w:ind w:left="5760" w:hanging="360"/>
      </w:pPr>
    </w:lvl>
    <w:lvl w:ilvl="8" w:tplc="04160005" w:tentative="1">
      <w:start w:val="1"/>
      <w:numFmt w:val="lowerRoman"/>
      <w:lvlText w:val="%9."/>
      <w:lvlJc w:val="right"/>
      <w:pPr>
        <w:ind w:left="6480" w:hanging="180"/>
      </w:pPr>
    </w:lvl>
  </w:abstractNum>
  <w:abstractNum w:abstractNumId="26" w15:restartNumberingAfterBreak="0">
    <w:nsid w:val="15DC44A5"/>
    <w:multiLevelType w:val="multilevel"/>
    <w:tmpl w:val="53CE98B2"/>
    <w:lvl w:ilvl="0">
      <w:start w:val="1"/>
      <w:numFmt w:val="lowerLetter"/>
      <w:lvlText w:val="%1)"/>
      <w:lvlJc w:val="left"/>
      <w:pPr>
        <w:ind w:left="107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6C3686B"/>
    <w:multiLevelType w:val="hybridMultilevel"/>
    <w:tmpl w:val="7D34B962"/>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17F4128C"/>
    <w:multiLevelType w:val="multilevel"/>
    <w:tmpl w:val="319A3210"/>
    <w:lvl w:ilvl="0">
      <w:start w:val="1"/>
      <w:numFmt w:val="decimal"/>
      <w:lvlText w:val="%1."/>
      <w:lvlJc w:val="left"/>
      <w:pPr>
        <w:ind w:left="1407" w:hanging="360"/>
      </w:pPr>
      <w:rPr>
        <w:rFonts w:hint="default"/>
      </w:rPr>
    </w:lvl>
    <w:lvl w:ilvl="1">
      <w:start w:val="2"/>
      <w:numFmt w:val="decimal"/>
      <w:isLgl/>
      <w:lvlText w:val="%1.%2."/>
      <w:lvlJc w:val="left"/>
      <w:pPr>
        <w:ind w:left="1617" w:hanging="570"/>
      </w:pPr>
      <w:rPr>
        <w:rFonts w:hint="default"/>
      </w:rPr>
    </w:lvl>
    <w:lvl w:ilvl="2">
      <w:start w:val="2"/>
      <w:numFmt w:val="decimal"/>
      <w:isLgl/>
      <w:lvlText w:val="%1.%2.%3."/>
      <w:lvlJc w:val="left"/>
      <w:pPr>
        <w:ind w:left="1767" w:hanging="720"/>
      </w:pPr>
      <w:rPr>
        <w:rFonts w:hint="default"/>
      </w:rPr>
    </w:lvl>
    <w:lvl w:ilvl="3">
      <w:start w:val="1"/>
      <w:numFmt w:val="decimal"/>
      <w:isLgl/>
      <w:lvlText w:val="%1.%2.%3.%4."/>
      <w:lvlJc w:val="left"/>
      <w:pPr>
        <w:ind w:left="1767" w:hanging="720"/>
      </w:pPr>
      <w:rPr>
        <w:rFonts w:hint="default"/>
      </w:rPr>
    </w:lvl>
    <w:lvl w:ilvl="4">
      <w:start w:val="1"/>
      <w:numFmt w:val="decimal"/>
      <w:isLgl/>
      <w:lvlText w:val="%1.%2.%3.%4.%5."/>
      <w:lvlJc w:val="left"/>
      <w:pPr>
        <w:ind w:left="2127" w:hanging="1080"/>
      </w:pPr>
      <w:rPr>
        <w:rFonts w:hint="default"/>
      </w:rPr>
    </w:lvl>
    <w:lvl w:ilvl="5">
      <w:start w:val="1"/>
      <w:numFmt w:val="decimal"/>
      <w:isLgl/>
      <w:lvlText w:val="%1.%2.%3.%4.%5.%6."/>
      <w:lvlJc w:val="left"/>
      <w:pPr>
        <w:ind w:left="2127" w:hanging="1080"/>
      </w:pPr>
      <w:rPr>
        <w:rFonts w:hint="default"/>
      </w:rPr>
    </w:lvl>
    <w:lvl w:ilvl="6">
      <w:start w:val="1"/>
      <w:numFmt w:val="decimal"/>
      <w:isLgl/>
      <w:lvlText w:val="%1.%2.%3.%4.%5.%6.%7."/>
      <w:lvlJc w:val="left"/>
      <w:pPr>
        <w:ind w:left="2487" w:hanging="1440"/>
      </w:pPr>
      <w:rPr>
        <w:rFonts w:hint="default"/>
      </w:rPr>
    </w:lvl>
    <w:lvl w:ilvl="7">
      <w:start w:val="1"/>
      <w:numFmt w:val="decimal"/>
      <w:isLgl/>
      <w:lvlText w:val="%1.%2.%3.%4.%5.%6.%7.%8."/>
      <w:lvlJc w:val="left"/>
      <w:pPr>
        <w:ind w:left="2487" w:hanging="1440"/>
      </w:pPr>
      <w:rPr>
        <w:rFonts w:hint="default"/>
      </w:rPr>
    </w:lvl>
    <w:lvl w:ilvl="8">
      <w:start w:val="1"/>
      <w:numFmt w:val="decimal"/>
      <w:isLgl/>
      <w:lvlText w:val="%1.%2.%3.%4.%5.%6.%7.%8.%9."/>
      <w:lvlJc w:val="left"/>
      <w:pPr>
        <w:ind w:left="2847" w:hanging="1800"/>
      </w:pPr>
      <w:rPr>
        <w:rFonts w:hint="default"/>
      </w:rPr>
    </w:lvl>
  </w:abstractNum>
  <w:abstractNum w:abstractNumId="29" w15:restartNumberingAfterBreak="0">
    <w:nsid w:val="19643C6B"/>
    <w:multiLevelType w:val="hybridMultilevel"/>
    <w:tmpl w:val="4FB08544"/>
    <w:lvl w:ilvl="0" w:tplc="0416000D">
      <w:start w:val="1"/>
      <w:numFmt w:val="bullet"/>
      <w:lvlText w:val=""/>
      <w:lvlJc w:val="left"/>
      <w:pPr>
        <w:ind w:left="720" w:hanging="360"/>
      </w:pPr>
      <w:rPr>
        <w:rFonts w:ascii="Wingdings" w:hAnsi="Wingdings" w:hint="default"/>
      </w:rPr>
    </w:lvl>
    <w:lvl w:ilvl="1" w:tplc="0416000D">
      <w:start w:val="1"/>
      <w:numFmt w:val="bullet"/>
      <w:lvlText w:val=""/>
      <w:lvlJc w:val="left"/>
      <w:pPr>
        <w:ind w:left="1440" w:hanging="360"/>
      </w:pPr>
      <w:rPr>
        <w:rFonts w:ascii="Wingdings" w:hAnsi="Wingding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1E6717C7"/>
    <w:multiLevelType w:val="hybridMultilevel"/>
    <w:tmpl w:val="D60E75A2"/>
    <w:name w:val="WW8Num59"/>
    <w:lvl w:ilvl="0" w:tplc="28547B46">
      <w:start w:val="1"/>
      <w:numFmt w:val="bullet"/>
      <w:lvlText w:val=""/>
      <w:lvlJc w:val="left"/>
      <w:pPr>
        <w:tabs>
          <w:tab w:val="num" w:pos="1080"/>
        </w:tabs>
        <w:ind w:left="1080" w:hanging="360"/>
      </w:pPr>
      <w:rPr>
        <w:rFonts w:ascii="Symbol" w:hAnsi="Symbol" w:cs="Symbol" w:hint="default"/>
      </w:rPr>
    </w:lvl>
    <w:lvl w:ilvl="1" w:tplc="923A2FB2">
      <w:start w:val="1"/>
      <w:numFmt w:val="bullet"/>
      <w:lvlText w:val="o"/>
      <w:lvlJc w:val="left"/>
      <w:pPr>
        <w:tabs>
          <w:tab w:val="num" w:pos="1800"/>
        </w:tabs>
        <w:ind w:left="1800" w:hanging="360"/>
      </w:pPr>
      <w:rPr>
        <w:rFonts w:ascii="Courier New" w:hAnsi="Courier New" w:cs="Courier New" w:hint="default"/>
      </w:rPr>
    </w:lvl>
    <w:lvl w:ilvl="2" w:tplc="4C7222C6">
      <w:start w:val="1"/>
      <w:numFmt w:val="bullet"/>
      <w:lvlText w:val=""/>
      <w:lvlJc w:val="left"/>
      <w:pPr>
        <w:tabs>
          <w:tab w:val="num" w:pos="2520"/>
        </w:tabs>
        <w:ind w:left="2520" w:hanging="360"/>
      </w:pPr>
      <w:rPr>
        <w:rFonts w:ascii="Wingdings" w:hAnsi="Wingdings" w:cs="Wingdings" w:hint="default"/>
      </w:rPr>
    </w:lvl>
    <w:lvl w:ilvl="3" w:tplc="4E3232E8">
      <w:start w:val="1"/>
      <w:numFmt w:val="bullet"/>
      <w:lvlText w:val=""/>
      <w:lvlJc w:val="left"/>
      <w:pPr>
        <w:tabs>
          <w:tab w:val="num" w:pos="3240"/>
        </w:tabs>
        <w:ind w:left="3240" w:hanging="360"/>
      </w:pPr>
      <w:rPr>
        <w:rFonts w:ascii="Symbol" w:hAnsi="Symbol" w:cs="Symbol" w:hint="default"/>
      </w:rPr>
    </w:lvl>
    <w:lvl w:ilvl="4" w:tplc="41E0B6B0">
      <w:start w:val="1"/>
      <w:numFmt w:val="bullet"/>
      <w:lvlText w:val="o"/>
      <w:lvlJc w:val="left"/>
      <w:pPr>
        <w:tabs>
          <w:tab w:val="num" w:pos="3960"/>
        </w:tabs>
        <w:ind w:left="3960" w:hanging="360"/>
      </w:pPr>
      <w:rPr>
        <w:rFonts w:ascii="Courier New" w:hAnsi="Courier New" w:cs="Courier New" w:hint="default"/>
      </w:rPr>
    </w:lvl>
    <w:lvl w:ilvl="5" w:tplc="2794D138">
      <w:start w:val="1"/>
      <w:numFmt w:val="bullet"/>
      <w:lvlText w:val=""/>
      <w:lvlJc w:val="left"/>
      <w:pPr>
        <w:tabs>
          <w:tab w:val="num" w:pos="4680"/>
        </w:tabs>
        <w:ind w:left="4680" w:hanging="360"/>
      </w:pPr>
      <w:rPr>
        <w:rFonts w:ascii="Wingdings" w:hAnsi="Wingdings" w:cs="Wingdings" w:hint="default"/>
      </w:rPr>
    </w:lvl>
    <w:lvl w:ilvl="6" w:tplc="FA8C6E00">
      <w:start w:val="1"/>
      <w:numFmt w:val="bullet"/>
      <w:lvlText w:val=""/>
      <w:lvlJc w:val="left"/>
      <w:pPr>
        <w:tabs>
          <w:tab w:val="num" w:pos="5400"/>
        </w:tabs>
        <w:ind w:left="5400" w:hanging="360"/>
      </w:pPr>
      <w:rPr>
        <w:rFonts w:ascii="Symbol" w:hAnsi="Symbol" w:cs="Symbol" w:hint="default"/>
      </w:rPr>
    </w:lvl>
    <w:lvl w:ilvl="7" w:tplc="781E9CE0">
      <w:start w:val="1"/>
      <w:numFmt w:val="bullet"/>
      <w:lvlText w:val="o"/>
      <w:lvlJc w:val="left"/>
      <w:pPr>
        <w:tabs>
          <w:tab w:val="num" w:pos="6120"/>
        </w:tabs>
        <w:ind w:left="6120" w:hanging="360"/>
      </w:pPr>
      <w:rPr>
        <w:rFonts w:ascii="Courier New" w:hAnsi="Courier New" w:cs="Courier New" w:hint="default"/>
      </w:rPr>
    </w:lvl>
    <w:lvl w:ilvl="8" w:tplc="DD74699E">
      <w:start w:val="1"/>
      <w:numFmt w:val="bullet"/>
      <w:lvlText w:val=""/>
      <w:lvlJc w:val="left"/>
      <w:pPr>
        <w:tabs>
          <w:tab w:val="num" w:pos="6840"/>
        </w:tabs>
        <w:ind w:left="6840" w:hanging="360"/>
      </w:pPr>
      <w:rPr>
        <w:rFonts w:ascii="Wingdings" w:hAnsi="Wingdings" w:cs="Wingdings" w:hint="default"/>
      </w:rPr>
    </w:lvl>
  </w:abstractNum>
  <w:abstractNum w:abstractNumId="31" w15:restartNumberingAfterBreak="0">
    <w:nsid w:val="2AC0463F"/>
    <w:multiLevelType w:val="multilevel"/>
    <w:tmpl w:val="65D28536"/>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2" w15:restartNumberingAfterBreak="0">
    <w:nsid w:val="2FA91196"/>
    <w:multiLevelType w:val="hybridMultilevel"/>
    <w:tmpl w:val="E824528C"/>
    <w:lvl w:ilvl="0" w:tplc="04160001">
      <w:start w:val="1"/>
      <w:numFmt w:val="lowerLetter"/>
      <w:lvlText w:val="%1)"/>
      <w:lvlJc w:val="left"/>
      <w:pPr>
        <w:tabs>
          <w:tab w:val="num" w:pos="1218"/>
        </w:tabs>
        <w:ind w:left="1218" w:hanging="360"/>
      </w:pPr>
      <w:rPr>
        <w:rFonts w:hint="default"/>
      </w:rPr>
    </w:lvl>
    <w:lvl w:ilvl="1" w:tplc="04160003" w:tentative="1">
      <w:start w:val="1"/>
      <w:numFmt w:val="lowerLetter"/>
      <w:lvlText w:val="%2."/>
      <w:lvlJc w:val="left"/>
      <w:pPr>
        <w:tabs>
          <w:tab w:val="num" w:pos="1938"/>
        </w:tabs>
        <w:ind w:left="1938" w:hanging="360"/>
      </w:pPr>
    </w:lvl>
    <w:lvl w:ilvl="2" w:tplc="04160005" w:tentative="1">
      <w:start w:val="1"/>
      <w:numFmt w:val="lowerRoman"/>
      <w:lvlText w:val="%3."/>
      <w:lvlJc w:val="right"/>
      <w:pPr>
        <w:tabs>
          <w:tab w:val="num" w:pos="2658"/>
        </w:tabs>
        <w:ind w:left="2658" w:hanging="180"/>
      </w:pPr>
    </w:lvl>
    <w:lvl w:ilvl="3" w:tplc="04160001" w:tentative="1">
      <w:start w:val="1"/>
      <w:numFmt w:val="decimal"/>
      <w:lvlText w:val="%4."/>
      <w:lvlJc w:val="left"/>
      <w:pPr>
        <w:tabs>
          <w:tab w:val="num" w:pos="3378"/>
        </w:tabs>
        <w:ind w:left="3378" w:hanging="360"/>
      </w:pPr>
    </w:lvl>
    <w:lvl w:ilvl="4" w:tplc="04160003" w:tentative="1">
      <w:start w:val="1"/>
      <w:numFmt w:val="lowerLetter"/>
      <w:lvlText w:val="%5."/>
      <w:lvlJc w:val="left"/>
      <w:pPr>
        <w:tabs>
          <w:tab w:val="num" w:pos="4098"/>
        </w:tabs>
        <w:ind w:left="4098" w:hanging="360"/>
      </w:pPr>
    </w:lvl>
    <w:lvl w:ilvl="5" w:tplc="04160005" w:tentative="1">
      <w:start w:val="1"/>
      <w:numFmt w:val="lowerRoman"/>
      <w:lvlText w:val="%6."/>
      <w:lvlJc w:val="right"/>
      <w:pPr>
        <w:tabs>
          <w:tab w:val="num" w:pos="4818"/>
        </w:tabs>
        <w:ind w:left="4818" w:hanging="180"/>
      </w:pPr>
    </w:lvl>
    <w:lvl w:ilvl="6" w:tplc="04160001" w:tentative="1">
      <w:start w:val="1"/>
      <w:numFmt w:val="decimal"/>
      <w:lvlText w:val="%7."/>
      <w:lvlJc w:val="left"/>
      <w:pPr>
        <w:tabs>
          <w:tab w:val="num" w:pos="5538"/>
        </w:tabs>
        <w:ind w:left="5538" w:hanging="360"/>
      </w:pPr>
    </w:lvl>
    <w:lvl w:ilvl="7" w:tplc="04160003" w:tentative="1">
      <w:start w:val="1"/>
      <w:numFmt w:val="lowerLetter"/>
      <w:lvlText w:val="%8."/>
      <w:lvlJc w:val="left"/>
      <w:pPr>
        <w:tabs>
          <w:tab w:val="num" w:pos="6258"/>
        </w:tabs>
        <w:ind w:left="6258" w:hanging="360"/>
      </w:pPr>
    </w:lvl>
    <w:lvl w:ilvl="8" w:tplc="04160005" w:tentative="1">
      <w:start w:val="1"/>
      <w:numFmt w:val="lowerRoman"/>
      <w:lvlText w:val="%9."/>
      <w:lvlJc w:val="right"/>
      <w:pPr>
        <w:tabs>
          <w:tab w:val="num" w:pos="6978"/>
        </w:tabs>
        <w:ind w:left="6978" w:hanging="180"/>
      </w:pPr>
    </w:lvl>
  </w:abstractNum>
  <w:abstractNum w:abstractNumId="33" w15:restartNumberingAfterBreak="0">
    <w:nsid w:val="3277416C"/>
    <w:multiLevelType w:val="hybridMultilevel"/>
    <w:tmpl w:val="4E6A9D42"/>
    <w:lvl w:ilvl="0" w:tplc="04160001">
      <w:start w:val="1"/>
      <w:numFmt w:val="lowerLetter"/>
      <w:lvlText w:val="%1)"/>
      <w:lvlJc w:val="left"/>
      <w:pPr>
        <w:ind w:left="1429" w:hanging="360"/>
      </w:pPr>
    </w:lvl>
    <w:lvl w:ilvl="1" w:tplc="04160003" w:tentative="1">
      <w:start w:val="1"/>
      <w:numFmt w:val="lowerLetter"/>
      <w:lvlText w:val="%2."/>
      <w:lvlJc w:val="left"/>
      <w:pPr>
        <w:ind w:left="2149" w:hanging="360"/>
      </w:pPr>
    </w:lvl>
    <w:lvl w:ilvl="2" w:tplc="04160005">
      <w:start w:val="1"/>
      <w:numFmt w:val="lowerRoman"/>
      <w:lvlText w:val="%3."/>
      <w:lvlJc w:val="right"/>
      <w:pPr>
        <w:ind w:left="2869" w:hanging="180"/>
      </w:pPr>
    </w:lvl>
    <w:lvl w:ilvl="3" w:tplc="04160001" w:tentative="1">
      <w:start w:val="1"/>
      <w:numFmt w:val="decimal"/>
      <w:lvlText w:val="%4."/>
      <w:lvlJc w:val="left"/>
      <w:pPr>
        <w:ind w:left="3589" w:hanging="360"/>
      </w:pPr>
    </w:lvl>
    <w:lvl w:ilvl="4" w:tplc="04160003" w:tentative="1">
      <w:start w:val="1"/>
      <w:numFmt w:val="lowerLetter"/>
      <w:lvlText w:val="%5."/>
      <w:lvlJc w:val="left"/>
      <w:pPr>
        <w:ind w:left="4309" w:hanging="360"/>
      </w:pPr>
    </w:lvl>
    <w:lvl w:ilvl="5" w:tplc="04160005" w:tentative="1">
      <w:start w:val="1"/>
      <w:numFmt w:val="lowerRoman"/>
      <w:lvlText w:val="%6."/>
      <w:lvlJc w:val="right"/>
      <w:pPr>
        <w:ind w:left="5029" w:hanging="180"/>
      </w:pPr>
    </w:lvl>
    <w:lvl w:ilvl="6" w:tplc="04160001" w:tentative="1">
      <w:start w:val="1"/>
      <w:numFmt w:val="decimal"/>
      <w:lvlText w:val="%7."/>
      <w:lvlJc w:val="left"/>
      <w:pPr>
        <w:ind w:left="5749" w:hanging="360"/>
      </w:pPr>
    </w:lvl>
    <w:lvl w:ilvl="7" w:tplc="04160003" w:tentative="1">
      <w:start w:val="1"/>
      <w:numFmt w:val="lowerLetter"/>
      <w:lvlText w:val="%8."/>
      <w:lvlJc w:val="left"/>
      <w:pPr>
        <w:ind w:left="6469" w:hanging="360"/>
      </w:pPr>
    </w:lvl>
    <w:lvl w:ilvl="8" w:tplc="04160005" w:tentative="1">
      <w:start w:val="1"/>
      <w:numFmt w:val="lowerRoman"/>
      <w:lvlText w:val="%9."/>
      <w:lvlJc w:val="right"/>
      <w:pPr>
        <w:ind w:left="7189" w:hanging="180"/>
      </w:pPr>
    </w:lvl>
  </w:abstractNum>
  <w:abstractNum w:abstractNumId="34" w15:restartNumberingAfterBreak="0">
    <w:nsid w:val="37823F47"/>
    <w:multiLevelType w:val="hybridMultilevel"/>
    <w:tmpl w:val="ACD28E4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3A994596"/>
    <w:multiLevelType w:val="hybridMultilevel"/>
    <w:tmpl w:val="7010B0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410A634B"/>
    <w:multiLevelType w:val="hybridMultilevel"/>
    <w:tmpl w:val="F090571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305473F"/>
    <w:multiLevelType w:val="hybridMultilevel"/>
    <w:tmpl w:val="B434C74A"/>
    <w:lvl w:ilvl="0" w:tplc="04C421AC">
      <w:start w:val="1"/>
      <w:numFmt w:val="lowerLetter"/>
      <w:lvlText w:val="%1)"/>
      <w:lvlJc w:val="left"/>
      <w:pPr>
        <w:ind w:left="720" w:hanging="360"/>
      </w:pPr>
      <w:rPr>
        <w:rFonts w:ascii="Times New Roman" w:eastAsia="Century Gothic"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4BA0726A"/>
    <w:multiLevelType w:val="multilevel"/>
    <w:tmpl w:val="F3D8618A"/>
    <w:lvl w:ilvl="0">
      <w:start w:val="9"/>
      <w:numFmt w:val="decimal"/>
      <w:lvlText w:val="%1."/>
      <w:lvlJc w:val="left"/>
      <w:pPr>
        <w:ind w:left="501" w:hanging="360"/>
      </w:pPr>
    </w:lvl>
    <w:lvl w:ilvl="1">
      <w:start w:val="3"/>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551E35B4"/>
    <w:multiLevelType w:val="hybridMultilevel"/>
    <w:tmpl w:val="C63C5E5A"/>
    <w:lvl w:ilvl="0" w:tplc="09C084BA">
      <w:start w:val="1"/>
      <w:numFmt w:val="decimal"/>
      <w:lvlText w:val="%1."/>
      <w:lvlJc w:val="left"/>
      <w:pPr>
        <w:ind w:left="218" w:hanging="360"/>
      </w:pPr>
      <w:rPr>
        <w:rFonts w:ascii="Times New Roman" w:eastAsia="Times New Roman" w:hAnsi="Times New Roman" w:cs="Times New Roman" w:hint="default"/>
        <w:b/>
        <w:bCs/>
        <w:spacing w:val="-3"/>
        <w:w w:val="99"/>
        <w:sz w:val="24"/>
        <w:szCs w:val="24"/>
      </w:rPr>
    </w:lvl>
    <w:lvl w:ilvl="1" w:tplc="69821A32">
      <w:numFmt w:val="none"/>
      <w:lvlText w:val=""/>
      <w:lvlJc w:val="left"/>
      <w:pPr>
        <w:tabs>
          <w:tab w:val="num" w:pos="360"/>
        </w:tabs>
      </w:pPr>
    </w:lvl>
    <w:lvl w:ilvl="2" w:tplc="3D66F492">
      <w:numFmt w:val="bullet"/>
      <w:lvlText w:val=""/>
      <w:lvlJc w:val="left"/>
      <w:pPr>
        <w:ind w:left="218" w:hanging="569"/>
      </w:pPr>
      <w:rPr>
        <w:rFonts w:ascii="Symbol" w:eastAsia="Symbol" w:hAnsi="Symbol" w:cs="Symbol" w:hint="default"/>
        <w:w w:val="100"/>
        <w:sz w:val="24"/>
        <w:szCs w:val="24"/>
      </w:rPr>
    </w:lvl>
    <w:lvl w:ilvl="3" w:tplc="05B081F0">
      <w:numFmt w:val="bullet"/>
      <w:lvlText w:val="•"/>
      <w:lvlJc w:val="left"/>
      <w:pPr>
        <w:ind w:left="2075" w:hanging="569"/>
      </w:pPr>
      <w:rPr>
        <w:rFonts w:hint="default"/>
      </w:rPr>
    </w:lvl>
    <w:lvl w:ilvl="4" w:tplc="5BA8CCB2">
      <w:numFmt w:val="bullet"/>
      <w:lvlText w:val="•"/>
      <w:lvlJc w:val="left"/>
      <w:pPr>
        <w:ind w:left="3211" w:hanging="569"/>
      </w:pPr>
      <w:rPr>
        <w:rFonts w:hint="default"/>
      </w:rPr>
    </w:lvl>
    <w:lvl w:ilvl="5" w:tplc="4F42EEC8">
      <w:numFmt w:val="bullet"/>
      <w:lvlText w:val="•"/>
      <w:lvlJc w:val="left"/>
      <w:pPr>
        <w:ind w:left="4347" w:hanging="569"/>
      </w:pPr>
      <w:rPr>
        <w:rFonts w:hint="default"/>
      </w:rPr>
    </w:lvl>
    <w:lvl w:ilvl="6" w:tplc="12128C56">
      <w:numFmt w:val="bullet"/>
      <w:lvlText w:val="•"/>
      <w:lvlJc w:val="left"/>
      <w:pPr>
        <w:ind w:left="5483" w:hanging="569"/>
      </w:pPr>
      <w:rPr>
        <w:rFonts w:hint="default"/>
      </w:rPr>
    </w:lvl>
    <w:lvl w:ilvl="7" w:tplc="4E3A687E">
      <w:numFmt w:val="bullet"/>
      <w:lvlText w:val="•"/>
      <w:lvlJc w:val="left"/>
      <w:pPr>
        <w:ind w:left="6619" w:hanging="569"/>
      </w:pPr>
      <w:rPr>
        <w:rFonts w:hint="default"/>
      </w:rPr>
    </w:lvl>
    <w:lvl w:ilvl="8" w:tplc="488EFB24">
      <w:numFmt w:val="bullet"/>
      <w:lvlText w:val="•"/>
      <w:lvlJc w:val="left"/>
      <w:pPr>
        <w:ind w:left="7754" w:hanging="569"/>
      </w:pPr>
      <w:rPr>
        <w:rFonts w:hint="default"/>
      </w:rPr>
    </w:lvl>
  </w:abstractNum>
  <w:abstractNum w:abstractNumId="40" w15:restartNumberingAfterBreak="0">
    <w:nsid w:val="6676041D"/>
    <w:multiLevelType w:val="hybridMultilevel"/>
    <w:tmpl w:val="DC80ABAE"/>
    <w:lvl w:ilvl="0" w:tplc="FFFFFFFF">
      <w:start w:val="1"/>
      <w:numFmt w:val="lowerLetter"/>
      <w:lvlText w:val="%1)"/>
      <w:lvlJc w:val="left"/>
      <w:pPr>
        <w:ind w:left="1070" w:hanging="360"/>
      </w:pPr>
      <w:rPr>
        <w:rFonts w:hint="default"/>
      </w:r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41" w15:restartNumberingAfterBreak="0">
    <w:nsid w:val="66912014"/>
    <w:multiLevelType w:val="hybridMultilevel"/>
    <w:tmpl w:val="99D291EA"/>
    <w:lvl w:ilvl="0" w:tplc="BD9EF96E">
      <w:start w:val="1"/>
      <w:numFmt w:val="bullet"/>
      <w:lvlText w:val=""/>
      <w:lvlJc w:val="left"/>
      <w:pPr>
        <w:ind w:hanging="404"/>
      </w:pPr>
      <w:rPr>
        <w:rFonts w:ascii="Wingdings" w:hAnsi="Wingdings" w:hint="default"/>
        <w:w w:val="99"/>
        <w:sz w:val="24"/>
        <w:szCs w:val="24"/>
      </w:rPr>
    </w:lvl>
    <w:lvl w:ilvl="1" w:tplc="733638F0">
      <w:start w:val="1"/>
      <w:numFmt w:val="bullet"/>
      <w:lvlText w:val=""/>
      <w:lvlJc w:val="left"/>
      <w:pPr>
        <w:ind w:hanging="332"/>
      </w:pPr>
      <w:rPr>
        <w:rFonts w:ascii="Wingdings" w:eastAsia="Wingdings" w:hAnsi="Wingdings" w:hint="default"/>
        <w:w w:val="99"/>
        <w:sz w:val="15"/>
        <w:szCs w:val="15"/>
      </w:rPr>
    </w:lvl>
    <w:lvl w:ilvl="2" w:tplc="C082D64E">
      <w:start w:val="1"/>
      <w:numFmt w:val="bullet"/>
      <w:lvlText w:val="•"/>
      <w:lvlJc w:val="left"/>
      <w:rPr>
        <w:rFonts w:hint="default"/>
      </w:rPr>
    </w:lvl>
    <w:lvl w:ilvl="3" w:tplc="24B0E2AC">
      <w:start w:val="1"/>
      <w:numFmt w:val="bullet"/>
      <w:lvlText w:val="•"/>
      <w:lvlJc w:val="left"/>
      <w:rPr>
        <w:rFonts w:hint="default"/>
      </w:rPr>
    </w:lvl>
    <w:lvl w:ilvl="4" w:tplc="8B98DB7E">
      <w:start w:val="1"/>
      <w:numFmt w:val="bullet"/>
      <w:lvlText w:val="•"/>
      <w:lvlJc w:val="left"/>
      <w:rPr>
        <w:rFonts w:hint="default"/>
      </w:rPr>
    </w:lvl>
    <w:lvl w:ilvl="5" w:tplc="E946CEFE">
      <w:start w:val="1"/>
      <w:numFmt w:val="bullet"/>
      <w:lvlText w:val="•"/>
      <w:lvlJc w:val="left"/>
      <w:rPr>
        <w:rFonts w:hint="default"/>
      </w:rPr>
    </w:lvl>
    <w:lvl w:ilvl="6" w:tplc="5CC4462A">
      <w:start w:val="1"/>
      <w:numFmt w:val="bullet"/>
      <w:lvlText w:val="•"/>
      <w:lvlJc w:val="left"/>
      <w:rPr>
        <w:rFonts w:hint="default"/>
      </w:rPr>
    </w:lvl>
    <w:lvl w:ilvl="7" w:tplc="353454B4">
      <w:start w:val="1"/>
      <w:numFmt w:val="bullet"/>
      <w:lvlText w:val="•"/>
      <w:lvlJc w:val="left"/>
      <w:rPr>
        <w:rFonts w:hint="default"/>
      </w:rPr>
    </w:lvl>
    <w:lvl w:ilvl="8" w:tplc="03902898">
      <w:start w:val="1"/>
      <w:numFmt w:val="bullet"/>
      <w:lvlText w:val="•"/>
      <w:lvlJc w:val="left"/>
      <w:rPr>
        <w:rFonts w:hint="default"/>
      </w:rPr>
    </w:lvl>
  </w:abstractNum>
  <w:abstractNum w:abstractNumId="42" w15:restartNumberingAfterBreak="0">
    <w:nsid w:val="66982E99"/>
    <w:multiLevelType w:val="hybridMultilevel"/>
    <w:tmpl w:val="D3FE77E4"/>
    <w:lvl w:ilvl="0" w:tplc="0416000B">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D642E37"/>
    <w:multiLevelType w:val="hybridMultilevel"/>
    <w:tmpl w:val="F97CA154"/>
    <w:lvl w:ilvl="0" w:tplc="0416000D">
      <w:start w:val="1"/>
      <w:numFmt w:val="lowerLetter"/>
      <w:lvlText w:val="%1)"/>
      <w:lvlJc w:val="left"/>
      <w:pPr>
        <w:ind w:left="1429" w:hanging="360"/>
      </w:pPr>
    </w:lvl>
    <w:lvl w:ilvl="1" w:tplc="04160003" w:tentative="1">
      <w:start w:val="1"/>
      <w:numFmt w:val="lowerLetter"/>
      <w:lvlText w:val="%2."/>
      <w:lvlJc w:val="left"/>
      <w:pPr>
        <w:ind w:left="2149" w:hanging="360"/>
      </w:pPr>
    </w:lvl>
    <w:lvl w:ilvl="2" w:tplc="04160005" w:tentative="1">
      <w:start w:val="1"/>
      <w:numFmt w:val="lowerRoman"/>
      <w:lvlText w:val="%3."/>
      <w:lvlJc w:val="right"/>
      <w:pPr>
        <w:ind w:left="2869" w:hanging="180"/>
      </w:pPr>
    </w:lvl>
    <w:lvl w:ilvl="3" w:tplc="04160001" w:tentative="1">
      <w:start w:val="1"/>
      <w:numFmt w:val="decimal"/>
      <w:lvlText w:val="%4."/>
      <w:lvlJc w:val="left"/>
      <w:pPr>
        <w:ind w:left="3589" w:hanging="360"/>
      </w:pPr>
    </w:lvl>
    <w:lvl w:ilvl="4" w:tplc="04160003" w:tentative="1">
      <w:start w:val="1"/>
      <w:numFmt w:val="lowerLetter"/>
      <w:lvlText w:val="%5."/>
      <w:lvlJc w:val="left"/>
      <w:pPr>
        <w:ind w:left="4309" w:hanging="360"/>
      </w:pPr>
    </w:lvl>
    <w:lvl w:ilvl="5" w:tplc="04160005" w:tentative="1">
      <w:start w:val="1"/>
      <w:numFmt w:val="lowerRoman"/>
      <w:lvlText w:val="%6."/>
      <w:lvlJc w:val="right"/>
      <w:pPr>
        <w:ind w:left="5029" w:hanging="180"/>
      </w:pPr>
    </w:lvl>
    <w:lvl w:ilvl="6" w:tplc="04160001" w:tentative="1">
      <w:start w:val="1"/>
      <w:numFmt w:val="decimal"/>
      <w:lvlText w:val="%7."/>
      <w:lvlJc w:val="left"/>
      <w:pPr>
        <w:ind w:left="5749" w:hanging="360"/>
      </w:pPr>
    </w:lvl>
    <w:lvl w:ilvl="7" w:tplc="04160003" w:tentative="1">
      <w:start w:val="1"/>
      <w:numFmt w:val="lowerLetter"/>
      <w:lvlText w:val="%8."/>
      <w:lvlJc w:val="left"/>
      <w:pPr>
        <w:ind w:left="6469" w:hanging="360"/>
      </w:pPr>
    </w:lvl>
    <w:lvl w:ilvl="8" w:tplc="04160005" w:tentative="1">
      <w:start w:val="1"/>
      <w:numFmt w:val="lowerRoman"/>
      <w:lvlText w:val="%9."/>
      <w:lvlJc w:val="right"/>
      <w:pPr>
        <w:ind w:left="7189" w:hanging="180"/>
      </w:pPr>
    </w:lvl>
  </w:abstractNum>
  <w:num w:numId="1">
    <w:abstractNumId w:val="1"/>
  </w:num>
  <w:num w:numId="2">
    <w:abstractNumId w:val="3"/>
  </w:num>
  <w:num w:numId="3">
    <w:abstractNumId w:val="4"/>
  </w:num>
  <w:num w:numId="4">
    <w:abstractNumId w:val="6"/>
  </w:num>
  <w:num w:numId="5">
    <w:abstractNumId w:val="7"/>
  </w:num>
  <w:num w:numId="6">
    <w:abstractNumId w:val="10"/>
  </w:num>
  <w:num w:numId="7">
    <w:abstractNumId w:val="11"/>
  </w:num>
  <w:num w:numId="8">
    <w:abstractNumId w:val="14"/>
  </w:num>
  <w:num w:numId="9">
    <w:abstractNumId w:val="15"/>
  </w:num>
  <w:num w:numId="10">
    <w:abstractNumId w:val="16"/>
  </w:num>
  <w:num w:numId="11">
    <w:abstractNumId w:val="0"/>
  </w:num>
  <w:num w:numId="12">
    <w:abstractNumId w:val="12"/>
  </w:num>
  <w:num w:numId="13">
    <w:abstractNumId w:val="25"/>
  </w:num>
  <w:num w:numId="14">
    <w:abstractNumId w:val="35"/>
  </w:num>
  <w:num w:numId="15">
    <w:abstractNumId w:val="32"/>
  </w:num>
  <w:num w:numId="16">
    <w:abstractNumId w:val="42"/>
  </w:num>
  <w:num w:numId="17">
    <w:abstractNumId w:val="33"/>
  </w:num>
  <w:num w:numId="18">
    <w:abstractNumId w:val="43"/>
  </w:num>
  <w:num w:numId="19">
    <w:abstractNumId w:val="26"/>
  </w:num>
  <w:num w:numId="20">
    <w:abstractNumId w:val="31"/>
  </w:num>
  <w:num w:numId="21">
    <w:abstractNumId w:val="17"/>
  </w:num>
  <w:num w:numId="22">
    <w:abstractNumId w:val="29"/>
  </w:num>
  <w:num w:numId="23">
    <w:abstractNumId w:val="41"/>
  </w:num>
  <w:num w:numId="24">
    <w:abstractNumId w:val="37"/>
  </w:num>
  <w:num w:numId="25">
    <w:abstractNumId w:val="40"/>
  </w:num>
  <w:num w:numId="26">
    <w:abstractNumId w:val="34"/>
  </w:num>
  <w:num w:numId="27">
    <w:abstractNumId w:val="27"/>
  </w:num>
  <w:num w:numId="28">
    <w:abstractNumId w:val="36"/>
  </w:num>
  <w:num w:numId="29">
    <w:abstractNumId w:val="38"/>
  </w:num>
  <w:num w:numId="30">
    <w:abstractNumId w:val="18"/>
  </w:num>
  <w:num w:numId="31">
    <w:abstractNumId w:val="28"/>
  </w:num>
  <w:num w:numId="32">
    <w:abstractNumId w:val="3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hideGrammaticalErrors/>
  <w:proofState w:spelling="clean" w:grammar="clean"/>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AAB"/>
    <w:rsid w:val="00000E91"/>
    <w:rsid w:val="00002048"/>
    <w:rsid w:val="00003B3F"/>
    <w:rsid w:val="00016C71"/>
    <w:rsid w:val="00027D04"/>
    <w:rsid w:val="00027E51"/>
    <w:rsid w:val="00034DFA"/>
    <w:rsid w:val="000375FA"/>
    <w:rsid w:val="0004369F"/>
    <w:rsid w:val="000469C7"/>
    <w:rsid w:val="000517F3"/>
    <w:rsid w:val="000534A6"/>
    <w:rsid w:val="0005572D"/>
    <w:rsid w:val="00060C33"/>
    <w:rsid w:val="00067663"/>
    <w:rsid w:val="00071097"/>
    <w:rsid w:val="00071EB6"/>
    <w:rsid w:val="0007687A"/>
    <w:rsid w:val="00081A60"/>
    <w:rsid w:val="00084C5A"/>
    <w:rsid w:val="00090514"/>
    <w:rsid w:val="00096063"/>
    <w:rsid w:val="00096C66"/>
    <w:rsid w:val="00096C7B"/>
    <w:rsid w:val="00097B73"/>
    <w:rsid w:val="000A10D9"/>
    <w:rsid w:val="000A30AD"/>
    <w:rsid w:val="000A665D"/>
    <w:rsid w:val="000A69B3"/>
    <w:rsid w:val="000B0877"/>
    <w:rsid w:val="000B3D4F"/>
    <w:rsid w:val="000B4AC2"/>
    <w:rsid w:val="000C35DD"/>
    <w:rsid w:val="000C5000"/>
    <w:rsid w:val="000C7086"/>
    <w:rsid w:val="000D187A"/>
    <w:rsid w:val="000D23C5"/>
    <w:rsid w:val="000D4B28"/>
    <w:rsid w:val="000D4E21"/>
    <w:rsid w:val="000E1A95"/>
    <w:rsid w:val="000E22A9"/>
    <w:rsid w:val="000E2EBC"/>
    <w:rsid w:val="000E6035"/>
    <w:rsid w:val="000F17E5"/>
    <w:rsid w:val="000F7453"/>
    <w:rsid w:val="001014DE"/>
    <w:rsid w:val="001018A3"/>
    <w:rsid w:val="001036F1"/>
    <w:rsid w:val="0010478A"/>
    <w:rsid w:val="00107965"/>
    <w:rsid w:val="0011070A"/>
    <w:rsid w:val="001112CA"/>
    <w:rsid w:val="001119FC"/>
    <w:rsid w:val="001151AA"/>
    <w:rsid w:val="001217E7"/>
    <w:rsid w:val="001249D5"/>
    <w:rsid w:val="00127C13"/>
    <w:rsid w:val="001304E4"/>
    <w:rsid w:val="00134F48"/>
    <w:rsid w:val="001430D5"/>
    <w:rsid w:val="00144AEF"/>
    <w:rsid w:val="0014626A"/>
    <w:rsid w:val="0014732B"/>
    <w:rsid w:val="00150F9A"/>
    <w:rsid w:val="00152B1C"/>
    <w:rsid w:val="00152FC3"/>
    <w:rsid w:val="0015483F"/>
    <w:rsid w:val="00165855"/>
    <w:rsid w:val="00170573"/>
    <w:rsid w:val="00170AAB"/>
    <w:rsid w:val="00170CA5"/>
    <w:rsid w:val="00175482"/>
    <w:rsid w:val="001776E9"/>
    <w:rsid w:val="00186668"/>
    <w:rsid w:val="001A1C05"/>
    <w:rsid w:val="001A7406"/>
    <w:rsid w:val="001B30CC"/>
    <w:rsid w:val="001B3473"/>
    <w:rsid w:val="001C0540"/>
    <w:rsid w:val="001C134E"/>
    <w:rsid w:val="001C30DE"/>
    <w:rsid w:val="001D18F7"/>
    <w:rsid w:val="001D3677"/>
    <w:rsid w:val="001D36D5"/>
    <w:rsid w:val="001D3AFA"/>
    <w:rsid w:val="001D5C45"/>
    <w:rsid w:val="001D735A"/>
    <w:rsid w:val="001E06F7"/>
    <w:rsid w:val="001E3F04"/>
    <w:rsid w:val="001E468D"/>
    <w:rsid w:val="001E6456"/>
    <w:rsid w:val="001E7BD8"/>
    <w:rsid w:val="001F357D"/>
    <w:rsid w:val="001F6C60"/>
    <w:rsid w:val="00206507"/>
    <w:rsid w:val="00207D33"/>
    <w:rsid w:val="00212186"/>
    <w:rsid w:val="00213729"/>
    <w:rsid w:val="00213D34"/>
    <w:rsid w:val="002149DE"/>
    <w:rsid w:val="00217EA5"/>
    <w:rsid w:val="00225F80"/>
    <w:rsid w:val="00227066"/>
    <w:rsid w:val="00234FCD"/>
    <w:rsid w:val="00247E35"/>
    <w:rsid w:val="002529BD"/>
    <w:rsid w:val="00254451"/>
    <w:rsid w:val="00261800"/>
    <w:rsid w:val="00263545"/>
    <w:rsid w:val="00263AB2"/>
    <w:rsid w:val="00264E4A"/>
    <w:rsid w:val="0026648F"/>
    <w:rsid w:val="002668B5"/>
    <w:rsid w:val="00267D25"/>
    <w:rsid w:val="00270202"/>
    <w:rsid w:val="00274C8C"/>
    <w:rsid w:val="00277401"/>
    <w:rsid w:val="00280F90"/>
    <w:rsid w:val="00284D2F"/>
    <w:rsid w:val="002876B4"/>
    <w:rsid w:val="00287FE3"/>
    <w:rsid w:val="002A1C5E"/>
    <w:rsid w:val="002A5975"/>
    <w:rsid w:val="002A6D30"/>
    <w:rsid w:val="002A7AE9"/>
    <w:rsid w:val="002B56CE"/>
    <w:rsid w:val="002B7C85"/>
    <w:rsid w:val="002D241C"/>
    <w:rsid w:val="002D3525"/>
    <w:rsid w:val="002D3E15"/>
    <w:rsid w:val="002D5E4D"/>
    <w:rsid w:val="002D5F57"/>
    <w:rsid w:val="002D6AC6"/>
    <w:rsid w:val="002E0EA7"/>
    <w:rsid w:val="002E32E9"/>
    <w:rsid w:val="002F1D48"/>
    <w:rsid w:val="002F7A04"/>
    <w:rsid w:val="00302FE2"/>
    <w:rsid w:val="003167F4"/>
    <w:rsid w:val="00317365"/>
    <w:rsid w:val="003209D3"/>
    <w:rsid w:val="00326653"/>
    <w:rsid w:val="00331089"/>
    <w:rsid w:val="00336F6E"/>
    <w:rsid w:val="00341238"/>
    <w:rsid w:val="003416A7"/>
    <w:rsid w:val="00341749"/>
    <w:rsid w:val="00342853"/>
    <w:rsid w:val="00342E31"/>
    <w:rsid w:val="00345260"/>
    <w:rsid w:val="0035136A"/>
    <w:rsid w:val="003524D1"/>
    <w:rsid w:val="00354195"/>
    <w:rsid w:val="00354C26"/>
    <w:rsid w:val="003555D9"/>
    <w:rsid w:val="00356065"/>
    <w:rsid w:val="00360F0B"/>
    <w:rsid w:val="003650B8"/>
    <w:rsid w:val="00366FE6"/>
    <w:rsid w:val="00370729"/>
    <w:rsid w:val="00371C0B"/>
    <w:rsid w:val="00377347"/>
    <w:rsid w:val="0038034F"/>
    <w:rsid w:val="003820CA"/>
    <w:rsid w:val="003869BD"/>
    <w:rsid w:val="0039275E"/>
    <w:rsid w:val="003929AC"/>
    <w:rsid w:val="00392A6F"/>
    <w:rsid w:val="0039337F"/>
    <w:rsid w:val="00393F4F"/>
    <w:rsid w:val="00394330"/>
    <w:rsid w:val="00396509"/>
    <w:rsid w:val="00396665"/>
    <w:rsid w:val="003A0208"/>
    <w:rsid w:val="003A2EEB"/>
    <w:rsid w:val="003A3BC3"/>
    <w:rsid w:val="003A62B2"/>
    <w:rsid w:val="003A7C5B"/>
    <w:rsid w:val="003B1DA7"/>
    <w:rsid w:val="003B1F50"/>
    <w:rsid w:val="003B4C8B"/>
    <w:rsid w:val="003B50C0"/>
    <w:rsid w:val="003B613B"/>
    <w:rsid w:val="003B6F38"/>
    <w:rsid w:val="003C330A"/>
    <w:rsid w:val="003C5887"/>
    <w:rsid w:val="003C603A"/>
    <w:rsid w:val="003D6B73"/>
    <w:rsid w:val="003E1FD9"/>
    <w:rsid w:val="003E3191"/>
    <w:rsid w:val="003E4416"/>
    <w:rsid w:val="003E5657"/>
    <w:rsid w:val="003F2BC9"/>
    <w:rsid w:val="003F42C4"/>
    <w:rsid w:val="003F53BE"/>
    <w:rsid w:val="003F79CE"/>
    <w:rsid w:val="0040005C"/>
    <w:rsid w:val="00403990"/>
    <w:rsid w:val="00403B9D"/>
    <w:rsid w:val="004056B2"/>
    <w:rsid w:val="0042442F"/>
    <w:rsid w:val="004255FF"/>
    <w:rsid w:val="00425D2A"/>
    <w:rsid w:val="00426CB7"/>
    <w:rsid w:val="00427C11"/>
    <w:rsid w:val="0043245D"/>
    <w:rsid w:val="00432829"/>
    <w:rsid w:val="004345D1"/>
    <w:rsid w:val="0043518B"/>
    <w:rsid w:val="004371D5"/>
    <w:rsid w:val="004409CC"/>
    <w:rsid w:val="00447D56"/>
    <w:rsid w:val="00461E2F"/>
    <w:rsid w:val="0046443F"/>
    <w:rsid w:val="00464B3A"/>
    <w:rsid w:val="0047107F"/>
    <w:rsid w:val="00473E67"/>
    <w:rsid w:val="00474413"/>
    <w:rsid w:val="00476A1D"/>
    <w:rsid w:val="004828DD"/>
    <w:rsid w:val="0048449A"/>
    <w:rsid w:val="0049118A"/>
    <w:rsid w:val="00491F8A"/>
    <w:rsid w:val="00497333"/>
    <w:rsid w:val="00497803"/>
    <w:rsid w:val="004A0244"/>
    <w:rsid w:val="004A30FD"/>
    <w:rsid w:val="004A3304"/>
    <w:rsid w:val="004A3E11"/>
    <w:rsid w:val="004A4549"/>
    <w:rsid w:val="004A74E0"/>
    <w:rsid w:val="004B36B8"/>
    <w:rsid w:val="004B47D0"/>
    <w:rsid w:val="004C1615"/>
    <w:rsid w:val="004C5738"/>
    <w:rsid w:val="004C5CDB"/>
    <w:rsid w:val="004C79A8"/>
    <w:rsid w:val="004D11FA"/>
    <w:rsid w:val="004D3A5F"/>
    <w:rsid w:val="004D4005"/>
    <w:rsid w:val="004D4114"/>
    <w:rsid w:val="004D5791"/>
    <w:rsid w:val="004D7A49"/>
    <w:rsid w:val="004E44C0"/>
    <w:rsid w:val="004F2EB2"/>
    <w:rsid w:val="004F47D9"/>
    <w:rsid w:val="004F4F92"/>
    <w:rsid w:val="004F58FD"/>
    <w:rsid w:val="004F5DA3"/>
    <w:rsid w:val="004F7DC3"/>
    <w:rsid w:val="00500AE5"/>
    <w:rsid w:val="0050101B"/>
    <w:rsid w:val="00503C7A"/>
    <w:rsid w:val="00512E7C"/>
    <w:rsid w:val="00513A91"/>
    <w:rsid w:val="00520FE4"/>
    <w:rsid w:val="0052345B"/>
    <w:rsid w:val="00524C46"/>
    <w:rsid w:val="0052561F"/>
    <w:rsid w:val="00526284"/>
    <w:rsid w:val="005269C8"/>
    <w:rsid w:val="0053570C"/>
    <w:rsid w:val="00536B1F"/>
    <w:rsid w:val="0053733B"/>
    <w:rsid w:val="005414E1"/>
    <w:rsid w:val="00541C0C"/>
    <w:rsid w:val="00546A16"/>
    <w:rsid w:val="00550D6D"/>
    <w:rsid w:val="005525A9"/>
    <w:rsid w:val="00553B16"/>
    <w:rsid w:val="005550AB"/>
    <w:rsid w:val="00560A80"/>
    <w:rsid w:val="00563CF0"/>
    <w:rsid w:val="00566A8F"/>
    <w:rsid w:val="00576397"/>
    <w:rsid w:val="00584358"/>
    <w:rsid w:val="0058662E"/>
    <w:rsid w:val="00587034"/>
    <w:rsid w:val="005901EE"/>
    <w:rsid w:val="00593CAB"/>
    <w:rsid w:val="005A0016"/>
    <w:rsid w:val="005A1EE6"/>
    <w:rsid w:val="005B0108"/>
    <w:rsid w:val="005B3C67"/>
    <w:rsid w:val="005B3E79"/>
    <w:rsid w:val="005B58A6"/>
    <w:rsid w:val="005B6AC3"/>
    <w:rsid w:val="005C3BEF"/>
    <w:rsid w:val="005C4D4B"/>
    <w:rsid w:val="005C71F1"/>
    <w:rsid w:val="005C7CFD"/>
    <w:rsid w:val="005D22A2"/>
    <w:rsid w:val="005D2371"/>
    <w:rsid w:val="005D315D"/>
    <w:rsid w:val="005D718D"/>
    <w:rsid w:val="005E0E97"/>
    <w:rsid w:val="005E338B"/>
    <w:rsid w:val="005E43FC"/>
    <w:rsid w:val="005E47CC"/>
    <w:rsid w:val="005E48B9"/>
    <w:rsid w:val="00603939"/>
    <w:rsid w:val="00607814"/>
    <w:rsid w:val="00611DF8"/>
    <w:rsid w:val="00612270"/>
    <w:rsid w:val="0062078B"/>
    <w:rsid w:val="00623DAC"/>
    <w:rsid w:val="0062459B"/>
    <w:rsid w:val="00625C74"/>
    <w:rsid w:val="0063267D"/>
    <w:rsid w:val="00634420"/>
    <w:rsid w:val="00636695"/>
    <w:rsid w:val="006368CF"/>
    <w:rsid w:val="00642609"/>
    <w:rsid w:val="00661B26"/>
    <w:rsid w:val="006623C1"/>
    <w:rsid w:val="0066540F"/>
    <w:rsid w:val="00666104"/>
    <w:rsid w:val="006730B8"/>
    <w:rsid w:val="00673549"/>
    <w:rsid w:val="0067637A"/>
    <w:rsid w:val="00683223"/>
    <w:rsid w:val="006868FB"/>
    <w:rsid w:val="00690450"/>
    <w:rsid w:val="006937FA"/>
    <w:rsid w:val="006B0A01"/>
    <w:rsid w:val="006B13AE"/>
    <w:rsid w:val="006B1A6B"/>
    <w:rsid w:val="006B3C65"/>
    <w:rsid w:val="006B3F88"/>
    <w:rsid w:val="006B4857"/>
    <w:rsid w:val="006B5213"/>
    <w:rsid w:val="006C3EF0"/>
    <w:rsid w:val="006C7969"/>
    <w:rsid w:val="006D65C8"/>
    <w:rsid w:val="006E233D"/>
    <w:rsid w:val="006E2667"/>
    <w:rsid w:val="006E294F"/>
    <w:rsid w:val="006E2B18"/>
    <w:rsid w:val="006E3312"/>
    <w:rsid w:val="006E4166"/>
    <w:rsid w:val="006E6066"/>
    <w:rsid w:val="006E60F5"/>
    <w:rsid w:val="006E7182"/>
    <w:rsid w:val="006E786F"/>
    <w:rsid w:val="006F105C"/>
    <w:rsid w:val="006F17EE"/>
    <w:rsid w:val="006F4627"/>
    <w:rsid w:val="006F571C"/>
    <w:rsid w:val="006F775B"/>
    <w:rsid w:val="0070088E"/>
    <w:rsid w:val="00703B61"/>
    <w:rsid w:val="007055D7"/>
    <w:rsid w:val="007061A9"/>
    <w:rsid w:val="00707484"/>
    <w:rsid w:val="00711038"/>
    <w:rsid w:val="00711C74"/>
    <w:rsid w:val="007211FB"/>
    <w:rsid w:val="007274F1"/>
    <w:rsid w:val="00731ED8"/>
    <w:rsid w:val="00740AFE"/>
    <w:rsid w:val="00744CF2"/>
    <w:rsid w:val="00745E85"/>
    <w:rsid w:val="007508D5"/>
    <w:rsid w:val="007523A9"/>
    <w:rsid w:val="00754514"/>
    <w:rsid w:val="00761E88"/>
    <w:rsid w:val="00765C42"/>
    <w:rsid w:val="00765CD9"/>
    <w:rsid w:val="007660A3"/>
    <w:rsid w:val="00767BAF"/>
    <w:rsid w:val="00770157"/>
    <w:rsid w:val="007710EA"/>
    <w:rsid w:val="00772F89"/>
    <w:rsid w:val="0077336D"/>
    <w:rsid w:val="007750C1"/>
    <w:rsid w:val="00776E3B"/>
    <w:rsid w:val="0078357E"/>
    <w:rsid w:val="00783688"/>
    <w:rsid w:val="007845D8"/>
    <w:rsid w:val="00792D68"/>
    <w:rsid w:val="0079356E"/>
    <w:rsid w:val="00793DE9"/>
    <w:rsid w:val="007956F2"/>
    <w:rsid w:val="007963D0"/>
    <w:rsid w:val="007A70E1"/>
    <w:rsid w:val="007C1CF2"/>
    <w:rsid w:val="007D17AA"/>
    <w:rsid w:val="007E0DB1"/>
    <w:rsid w:val="007E4162"/>
    <w:rsid w:val="007F1348"/>
    <w:rsid w:val="007F294B"/>
    <w:rsid w:val="007F7DFC"/>
    <w:rsid w:val="00802CD8"/>
    <w:rsid w:val="00807CD7"/>
    <w:rsid w:val="0081077D"/>
    <w:rsid w:val="0081305B"/>
    <w:rsid w:val="008132CB"/>
    <w:rsid w:val="00815270"/>
    <w:rsid w:val="00821509"/>
    <w:rsid w:val="008215AB"/>
    <w:rsid w:val="00826433"/>
    <w:rsid w:val="008372ED"/>
    <w:rsid w:val="00837357"/>
    <w:rsid w:val="00841455"/>
    <w:rsid w:val="00842C42"/>
    <w:rsid w:val="00842D77"/>
    <w:rsid w:val="008432AB"/>
    <w:rsid w:val="00843666"/>
    <w:rsid w:val="0084460B"/>
    <w:rsid w:val="00846765"/>
    <w:rsid w:val="0085376E"/>
    <w:rsid w:val="00855892"/>
    <w:rsid w:val="008565D2"/>
    <w:rsid w:val="008608A1"/>
    <w:rsid w:val="008672AE"/>
    <w:rsid w:val="00880B18"/>
    <w:rsid w:val="00890050"/>
    <w:rsid w:val="00890830"/>
    <w:rsid w:val="00891339"/>
    <w:rsid w:val="0089398A"/>
    <w:rsid w:val="00895138"/>
    <w:rsid w:val="00897930"/>
    <w:rsid w:val="008A1CCB"/>
    <w:rsid w:val="008A4101"/>
    <w:rsid w:val="008A5370"/>
    <w:rsid w:val="008A5E42"/>
    <w:rsid w:val="008B0911"/>
    <w:rsid w:val="008B7317"/>
    <w:rsid w:val="008B7E68"/>
    <w:rsid w:val="008C15A7"/>
    <w:rsid w:val="008C25D6"/>
    <w:rsid w:val="008C27C7"/>
    <w:rsid w:val="008C30B3"/>
    <w:rsid w:val="008C45F9"/>
    <w:rsid w:val="008D0E9A"/>
    <w:rsid w:val="008D1994"/>
    <w:rsid w:val="008D19F6"/>
    <w:rsid w:val="008D26D0"/>
    <w:rsid w:val="008D5221"/>
    <w:rsid w:val="008E5BEB"/>
    <w:rsid w:val="008E713E"/>
    <w:rsid w:val="008E741C"/>
    <w:rsid w:val="008F028B"/>
    <w:rsid w:val="008F6A84"/>
    <w:rsid w:val="008F706E"/>
    <w:rsid w:val="008F7CC5"/>
    <w:rsid w:val="009006BD"/>
    <w:rsid w:val="0090280E"/>
    <w:rsid w:val="009039FA"/>
    <w:rsid w:val="00905575"/>
    <w:rsid w:val="0091031C"/>
    <w:rsid w:val="00912E25"/>
    <w:rsid w:val="009172BA"/>
    <w:rsid w:val="0092015E"/>
    <w:rsid w:val="00921E0C"/>
    <w:rsid w:val="00922E84"/>
    <w:rsid w:val="009230F5"/>
    <w:rsid w:val="00926053"/>
    <w:rsid w:val="0093047E"/>
    <w:rsid w:val="00932F80"/>
    <w:rsid w:val="00933079"/>
    <w:rsid w:val="00941275"/>
    <w:rsid w:val="00943D55"/>
    <w:rsid w:val="009446F8"/>
    <w:rsid w:val="009455EE"/>
    <w:rsid w:val="009500B3"/>
    <w:rsid w:val="00955E12"/>
    <w:rsid w:val="009571C7"/>
    <w:rsid w:val="0096399C"/>
    <w:rsid w:val="00964334"/>
    <w:rsid w:val="00964A8B"/>
    <w:rsid w:val="0097022D"/>
    <w:rsid w:val="00970B80"/>
    <w:rsid w:val="00975C46"/>
    <w:rsid w:val="009844C7"/>
    <w:rsid w:val="00984D05"/>
    <w:rsid w:val="00990D7F"/>
    <w:rsid w:val="00993B0C"/>
    <w:rsid w:val="009A02E8"/>
    <w:rsid w:val="009A1EA6"/>
    <w:rsid w:val="009A6589"/>
    <w:rsid w:val="009C1B4A"/>
    <w:rsid w:val="009C6D84"/>
    <w:rsid w:val="009C7EA5"/>
    <w:rsid w:val="009D0CC5"/>
    <w:rsid w:val="009D1757"/>
    <w:rsid w:val="009D1EEC"/>
    <w:rsid w:val="009D2DE5"/>
    <w:rsid w:val="009D6061"/>
    <w:rsid w:val="009E21CA"/>
    <w:rsid w:val="009E26C8"/>
    <w:rsid w:val="009E29FD"/>
    <w:rsid w:val="009E3787"/>
    <w:rsid w:val="009F07AF"/>
    <w:rsid w:val="009F0931"/>
    <w:rsid w:val="009F12A5"/>
    <w:rsid w:val="009F1C0B"/>
    <w:rsid w:val="009F7285"/>
    <w:rsid w:val="00A01A29"/>
    <w:rsid w:val="00A02825"/>
    <w:rsid w:val="00A11EF1"/>
    <w:rsid w:val="00A1736B"/>
    <w:rsid w:val="00A21D63"/>
    <w:rsid w:val="00A22315"/>
    <w:rsid w:val="00A22465"/>
    <w:rsid w:val="00A226DC"/>
    <w:rsid w:val="00A22CEC"/>
    <w:rsid w:val="00A4229C"/>
    <w:rsid w:val="00A43459"/>
    <w:rsid w:val="00A471DE"/>
    <w:rsid w:val="00A47D18"/>
    <w:rsid w:val="00A50B14"/>
    <w:rsid w:val="00A53192"/>
    <w:rsid w:val="00A5600C"/>
    <w:rsid w:val="00A602E8"/>
    <w:rsid w:val="00A608FE"/>
    <w:rsid w:val="00A749E2"/>
    <w:rsid w:val="00A767A1"/>
    <w:rsid w:val="00A80EA2"/>
    <w:rsid w:val="00A81262"/>
    <w:rsid w:val="00A84311"/>
    <w:rsid w:val="00A93C79"/>
    <w:rsid w:val="00A9445E"/>
    <w:rsid w:val="00A96695"/>
    <w:rsid w:val="00A96DC4"/>
    <w:rsid w:val="00AA0F17"/>
    <w:rsid w:val="00AB1744"/>
    <w:rsid w:val="00AB26D8"/>
    <w:rsid w:val="00AB33B6"/>
    <w:rsid w:val="00AB50BA"/>
    <w:rsid w:val="00AB5A81"/>
    <w:rsid w:val="00AC2ADE"/>
    <w:rsid w:val="00AC4856"/>
    <w:rsid w:val="00AC5D85"/>
    <w:rsid w:val="00AD1326"/>
    <w:rsid w:val="00AD5824"/>
    <w:rsid w:val="00AD7223"/>
    <w:rsid w:val="00AE333F"/>
    <w:rsid w:val="00AE4309"/>
    <w:rsid w:val="00AE69ED"/>
    <w:rsid w:val="00AF20E2"/>
    <w:rsid w:val="00AF2F61"/>
    <w:rsid w:val="00AF472D"/>
    <w:rsid w:val="00AF4D48"/>
    <w:rsid w:val="00AF520B"/>
    <w:rsid w:val="00AF5ACE"/>
    <w:rsid w:val="00AF5C8D"/>
    <w:rsid w:val="00B00F10"/>
    <w:rsid w:val="00B0402E"/>
    <w:rsid w:val="00B04EC4"/>
    <w:rsid w:val="00B11618"/>
    <w:rsid w:val="00B15BB0"/>
    <w:rsid w:val="00B17D72"/>
    <w:rsid w:val="00B21098"/>
    <w:rsid w:val="00B215ED"/>
    <w:rsid w:val="00B22121"/>
    <w:rsid w:val="00B241F9"/>
    <w:rsid w:val="00B25449"/>
    <w:rsid w:val="00B34AA1"/>
    <w:rsid w:val="00B36765"/>
    <w:rsid w:val="00B408D6"/>
    <w:rsid w:val="00B42B54"/>
    <w:rsid w:val="00B501FA"/>
    <w:rsid w:val="00B51B2B"/>
    <w:rsid w:val="00B5296E"/>
    <w:rsid w:val="00B62BFF"/>
    <w:rsid w:val="00B65724"/>
    <w:rsid w:val="00B67008"/>
    <w:rsid w:val="00B675FA"/>
    <w:rsid w:val="00B704FB"/>
    <w:rsid w:val="00B71CE4"/>
    <w:rsid w:val="00B729BB"/>
    <w:rsid w:val="00B72D11"/>
    <w:rsid w:val="00B81608"/>
    <w:rsid w:val="00B8471D"/>
    <w:rsid w:val="00B8574F"/>
    <w:rsid w:val="00B94C65"/>
    <w:rsid w:val="00BA367A"/>
    <w:rsid w:val="00BA40AF"/>
    <w:rsid w:val="00BA45B8"/>
    <w:rsid w:val="00BA5D88"/>
    <w:rsid w:val="00BB0D0D"/>
    <w:rsid w:val="00BB2B49"/>
    <w:rsid w:val="00BB3326"/>
    <w:rsid w:val="00BB6D97"/>
    <w:rsid w:val="00BC7770"/>
    <w:rsid w:val="00BD4600"/>
    <w:rsid w:val="00BD7F3F"/>
    <w:rsid w:val="00BE40C9"/>
    <w:rsid w:val="00BE545E"/>
    <w:rsid w:val="00BE69F2"/>
    <w:rsid w:val="00BF0ACA"/>
    <w:rsid w:val="00BF1E06"/>
    <w:rsid w:val="00BF4854"/>
    <w:rsid w:val="00BF6CCE"/>
    <w:rsid w:val="00C02783"/>
    <w:rsid w:val="00C1038B"/>
    <w:rsid w:val="00C169F2"/>
    <w:rsid w:val="00C17748"/>
    <w:rsid w:val="00C21022"/>
    <w:rsid w:val="00C2210B"/>
    <w:rsid w:val="00C23458"/>
    <w:rsid w:val="00C249F6"/>
    <w:rsid w:val="00C2694B"/>
    <w:rsid w:val="00C30519"/>
    <w:rsid w:val="00C41E9D"/>
    <w:rsid w:val="00C43F3C"/>
    <w:rsid w:val="00C4543C"/>
    <w:rsid w:val="00C51792"/>
    <w:rsid w:val="00C65C33"/>
    <w:rsid w:val="00C67D05"/>
    <w:rsid w:val="00C80959"/>
    <w:rsid w:val="00C81311"/>
    <w:rsid w:val="00C85394"/>
    <w:rsid w:val="00C91202"/>
    <w:rsid w:val="00C91C2C"/>
    <w:rsid w:val="00C93450"/>
    <w:rsid w:val="00C938D3"/>
    <w:rsid w:val="00C95A4C"/>
    <w:rsid w:val="00C96582"/>
    <w:rsid w:val="00C971E7"/>
    <w:rsid w:val="00CA19E7"/>
    <w:rsid w:val="00CA1BA0"/>
    <w:rsid w:val="00CA2EFB"/>
    <w:rsid w:val="00CA40BF"/>
    <w:rsid w:val="00CB38B6"/>
    <w:rsid w:val="00CB5468"/>
    <w:rsid w:val="00CC69E3"/>
    <w:rsid w:val="00CD043F"/>
    <w:rsid w:val="00CD62E9"/>
    <w:rsid w:val="00CD74F0"/>
    <w:rsid w:val="00CE2262"/>
    <w:rsid w:val="00CE24FF"/>
    <w:rsid w:val="00CE3584"/>
    <w:rsid w:val="00CE4245"/>
    <w:rsid w:val="00CE5B3F"/>
    <w:rsid w:val="00CE66A8"/>
    <w:rsid w:val="00CE77C4"/>
    <w:rsid w:val="00CF135D"/>
    <w:rsid w:val="00CF2D67"/>
    <w:rsid w:val="00CF7AD2"/>
    <w:rsid w:val="00D04DA3"/>
    <w:rsid w:val="00D139A8"/>
    <w:rsid w:val="00D1437C"/>
    <w:rsid w:val="00D15A51"/>
    <w:rsid w:val="00D16D8C"/>
    <w:rsid w:val="00D177F7"/>
    <w:rsid w:val="00D17D79"/>
    <w:rsid w:val="00D20FA4"/>
    <w:rsid w:val="00D40EA0"/>
    <w:rsid w:val="00D44851"/>
    <w:rsid w:val="00D45571"/>
    <w:rsid w:val="00D4575A"/>
    <w:rsid w:val="00D47466"/>
    <w:rsid w:val="00D50B8C"/>
    <w:rsid w:val="00D52255"/>
    <w:rsid w:val="00D55421"/>
    <w:rsid w:val="00D62D71"/>
    <w:rsid w:val="00D719F7"/>
    <w:rsid w:val="00D72147"/>
    <w:rsid w:val="00D7296C"/>
    <w:rsid w:val="00D75543"/>
    <w:rsid w:val="00D81F6A"/>
    <w:rsid w:val="00D83C99"/>
    <w:rsid w:val="00D87187"/>
    <w:rsid w:val="00D90087"/>
    <w:rsid w:val="00D93008"/>
    <w:rsid w:val="00D94431"/>
    <w:rsid w:val="00D973BD"/>
    <w:rsid w:val="00DA6B34"/>
    <w:rsid w:val="00DB08A9"/>
    <w:rsid w:val="00DB15A9"/>
    <w:rsid w:val="00DB5BC1"/>
    <w:rsid w:val="00DB7B7A"/>
    <w:rsid w:val="00DC19EC"/>
    <w:rsid w:val="00DC2769"/>
    <w:rsid w:val="00DC3DB6"/>
    <w:rsid w:val="00DC4D1B"/>
    <w:rsid w:val="00DC4EB1"/>
    <w:rsid w:val="00DD06DE"/>
    <w:rsid w:val="00DD1444"/>
    <w:rsid w:val="00DD2C46"/>
    <w:rsid w:val="00DD4D19"/>
    <w:rsid w:val="00DE4467"/>
    <w:rsid w:val="00DE59CB"/>
    <w:rsid w:val="00DF2953"/>
    <w:rsid w:val="00E001A0"/>
    <w:rsid w:val="00E002F3"/>
    <w:rsid w:val="00E0354A"/>
    <w:rsid w:val="00E04A39"/>
    <w:rsid w:val="00E04B49"/>
    <w:rsid w:val="00E07225"/>
    <w:rsid w:val="00E1143E"/>
    <w:rsid w:val="00E13F13"/>
    <w:rsid w:val="00E14C69"/>
    <w:rsid w:val="00E223A0"/>
    <w:rsid w:val="00E27159"/>
    <w:rsid w:val="00E3313E"/>
    <w:rsid w:val="00E34AD3"/>
    <w:rsid w:val="00E4092C"/>
    <w:rsid w:val="00E42E84"/>
    <w:rsid w:val="00E60C90"/>
    <w:rsid w:val="00E6224F"/>
    <w:rsid w:val="00E632E0"/>
    <w:rsid w:val="00E6345F"/>
    <w:rsid w:val="00E703DD"/>
    <w:rsid w:val="00E72E90"/>
    <w:rsid w:val="00E77BA8"/>
    <w:rsid w:val="00E803A9"/>
    <w:rsid w:val="00E80524"/>
    <w:rsid w:val="00E8078C"/>
    <w:rsid w:val="00E82159"/>
    <w:rsid w:val="00E82780"/>
    <w:rsid w:val="00E9049D"/>
    <w:rsid w:val="00E976AE"/>
    <w:rsid w:val="00EA64E9"/>
    <w:rsid w:val="00EB01B0"/>
    <w:rsid w:val="00EB592C"/>
    <w:rsid w:val="00EB775B"/>
    <w:rsid w:val="00EB7831"/>
    <w:rsid w:val="00EC65E0"/>
    <w:rsid w:val="00EC6999"/>
    <w:rsid w:val="00EC7301"/>
    <w:rsid w:val="00ED08AC"/>
    <w:rsid w:val="00ED2654"/>
    <w:rsid w:val="00ED44E6"/>
    <w:rsid w:val="00EE06CE"/>
    <w:rsid w:val="00EE180F"/>
    <w:rsid w:val="00EE4976"/>
    <w:rsid w:val="00EE67C4"/>
    <w:rsid w:val="00EF2688"/>
    <w:rsid w:val="00EF2F84"/>
    <w:rsid w:val="00F02FF0"/>
    <w:rsid w:val="00F0353E"/>
    <w:rsid w:val="00F05A45"/>
    <w:rsid w:val="00F139CD"/>
    <w:rsid w:val="00F14689"/>
    <w:rsid w:val="00F16D5A"/>
    <w:rsid w:val="00F1782E"/>
    <w:rsid w:val="00F17AB8"/>
    <w:rsid w:val="00F22D22"/>
    <w:rsid w:val="00F23D0F"/>
    <w:rsid w:val="00F2411E"/>
    <w:rsid w:val="00F24C3E"/>
    <w:rsid w:val="00F25FB8"/>
    <w:rsid w:val="00F26483"/>
    <w:rsid w:val="00F27588"/>
    <w:rsid w:val="00F27E91"/>
    <w:rsid w:val="00F32223"/>
    <w:rsid w:val="00F32BBA"/>
    <w:rsid w:val="00F36E9D"/>
    <w:rsid w:val="00F40268"/>
    <w:rsid w:val="00F40D5C"/>
    <w:rsid w:val="00F40DD1"/>
    <w:rsid w:val="00F440E0"/>
    <w:rsid w:val="00F44932"/>
    <w:rsid w:val="00F44C87"/>
    <w:rsid w:val="00F5546C"/>
    <w:rsid w:val="00F568FF"/>
    <w:rsid w:val="00F611CA"/>
    <w:rsid w:val="00F616D5"/>
    <w:rsid w:val="00F65AAF"/>
    <w:rsid w:val="00F65BD2"/>
    <w:rsid w:val="00F847CD"/>
    <w:rsid w:val="00F84C0E"/>
    <w:rsid w:val="00F85CEF"/>
    <w:rsid w:val="00F87D4C"/>
    <w:rsid w:val="00F90D66"/>
    <w:rsid w:val="00F9415D"/>
    <w:rsid w:val="00F9423D"/>
    <w:rsid w:val="00F9523F"/>
    <w:rsid w:val="00F95E2B"/>
    <w:rsid w:val="00FA2421"/>
    <w:rsid w:val="00FA2A82"/>
    <w:rsid w:val="00FA32DA"/>
    <w:rsid w:val="00FA415A"/>
    <w:rsid w:val="00FB237C"/>
    <w:rsid w:val="00FB3BAF"/>
    <w:rsid w:val="00FB4E90"/>
    <w:rsid w:val="00FB63EA"/>
    <w:rsid w:val="00FC2E5B"/>
    <w:rsid w:val="00FC6391"/>
    <w:rsid w:val="00FD1725"/>
    <w:rsid w:val="00FD6060"/>
    <w:rsid w:val="00FD6706"/>
    <w:rsid w:val="00FE05EE"/>
    <w:rsid w:val="00FE05F1"/>
    <w:rsid w:val="00FE3B90"/>
    <w:rsid w:val="00FE4810"/>
    <w:rsid w:val="00FE6BBD"/>
    <w:rsid w:val="00FF0A58"/>
    <w:rsid w:val="00FF358C"/>
    <w:rsid w:val="00FF5E24"/>
    <w:rsid w:val="00FF61A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oNotEmbedSmartTags/>
  <w:decimalSymbol w:val=","/>
  <w:listSeparator w:val=";"/>
  <w15:docId w15:val="{FA3E45CA-C7C2-4E62-9559-DC3742D7C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1"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qFormat="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61"/>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38B6"/>
    <w:pPr>
      <w:suppressAutoHyphens/>
    </w:pPr>
    <w:rPr>
      <w:lang w:eastAsia="zh-CN"/>
    </w:rPr>
  </w:style>
  <w:style w:type="paragraph" w:styleId="Ttulo1">
    <w:name w:val="heading 1"/>
    <w:aliases w:val="Título 1 anexo,Capítulo,h1,Item 1,Item n,Title 1,section:1,new page/chapter,H1,stydde,MAIN,PIM 1,Chapter Head,Überschrift 1a,Überschrift 1 ohne,Subtitulo"/>
    <w:basedOn w:val="Normal"/>
    <w:next w:val="Normal"/>
    <w:link w:val="Ttulo1Char1"/>
    <w:qFormat/>
    <w:rsid w:val="00CB38B6"/>
    <w:pPr>
      <w:keepNext/>
      <w:outlineLvl w:val="0"/>
    </w:pPr>
    <w:rPr>
      <w:b/>
      <w:i/>
      <w:sz w:val="28"/>
    </w:rPr>
  </w:style>
  <w:style w:type="paragraph" w:styleId="Ttulo2">
    <w:name w:val="heading 2"/>
    <w:basedOn w:val="Normal"/>
    <w:next w:val="Normal"/>
    <w:link w:val="Ttulo2Char1"/>
    <w:uiPriority w:val="1"/>
    <w:qFormat/>
    <w:rsid w:val="00CB38B6"/>
    <w:pPr>
      <w:keepNext/>
      <w:jc w:val="center"/>
      <w:outlineLvl w:val="1"/>
    </w:pPr>
    <w:rPr>
      <w:b/>
    </w:rPr>
  </w:style>
  <w:style w:type="paragraph" w:styleId="Ttulo3">
    <w:name w:val="heading 3"/>
    <w:basedOn w:val="Normal"/>
    <w:next w:val="Normal"/>
    <w:link w:val="Ttulo3Char1"/>
    <w:uiPriority w:val="9"/>
    <w:qFormat/>
    <w:rsid w:val="00CB38B6"/>
    <w:pPr>
      <w:keepNext/>
      <w:outlineLvl w:val="2"/>
    </w:pPr>
    <w:rPr>
      <w:b/>
      <w:sz w:val="24"/>
    </w:rPr>
  </w:style>
  <w:style w:type="paragraph" w:styleId="Ttulo4">
    <w:name w:val="heading 4"/>
    <w:basedOn w:val="Normal"/>
    <w:next w:val="Normal"/>
    <w:link w:val="Ttulo4Char1"/>
    <w:uiPriority w:val="99"/>
    <w:qFormat/>
    <w:rsid w:val="00CB38B6"/>
    <w:pPr>
      <w:keepNext/>
      <w:jc w:val="center"/>
      <w:outlineLvl w:val="3"/>
    </w:pPr>
    <w:rPr>
      <w:b/>
      <w:sz w:val="24"/>
    </w:rPr>
  </w:style>
  <w:style w:type="paragraph" w:styleId="Ttulo5">
    <w:name w:val="heading 5"/>
    <w:basedOn w:val="Normal"/>
    <w:next w:val="Normal"/>
    <w:link w:val="Ttulo5Char1"/>
    <w:uiPriority w:val="99"/>
    <w:qFormat/>
    <w:rsid w:val="00CB38B6"/>
    <w:pPr>
      <w:keepNext/>
      <w:jc w:val="both"/>
      <w:outlineLvl w:val="4"/>
    </w:pPr>
    <w:rPr>
      <w:sz w:val="24"/>
    </w:rPr>
  </w:style>
  <w:style w:type="paragraph" w:styleId="Ttulo6">
    <w:name w:val="heading 6"/>
    <w:basedOn w:val="Normal"/>
    <w:next w:val="Normal"/>
    <w:link w:val="Ttulo6Char1"/>
    <w:uiPriority w:val="99"/>
    <w:qFormat/>
    <w:rsid w:val="00CB38B6"/>
    <w:pPr>
      <w:keepNext/>
      <w:jc w:val="center"/>
      <w:outlineLvl w:val="5"/>
    </w:pPr>
    <w:rPr>
      <w:sz w:val="24"/>
    </w:rPr>
  </w:style>
  <w:style w:type="paragraph" w:styleId="Ttulo7">
    <w:name w:val="heading 7"/>
    <w:basedOn w:val="Normal"/>
    <w:next w:val="Normal"/>
    <w:link w:val="Ttulo7Char1"/>
    <w:uiPriority w:val="99"/>
    <w:qFormat/>
    <w:rsid w:val="00CB38B6"/>
    <w:pPr>
      <w:keepNext/>
      <w:spacing w:line="360" w:lineRule="auto"/>
      <w:jc w:val="center"/>
      <w:outlineLvl w:val="6"/>
    </w:pPr>
    <w:rPr>
      <w:rFonts w:ascii="Arial" w:hAnsi="Arial" w:cs="Arial"/>
      <w:b/>
      <w:bCs/>
      <w:sz w:val="22"/>
    </w:rPr>
  </w:style>
  <w:style w:type="paragraph" w:styleId="Ttulo8">
    <w:name w:val="heading 8"/>
    <w:basedOn w:val="Normal"/>
    <w:next w:val="Normal"/>
    <w:link w:val="Ttulo8Char1"/>
    <w:uiPriority w:val="99"/>
    <w:qFormat/>
    <w:rsid w:val="00CB38B6"/>
    <w:pPr>
      <w:keepNext/>
      <w:ind w:firstLine="1418"/>
      <w:jc w:val="both"/>
      <w:outlineLvl w:val="7"/>
    </w:pPr>
    <w:rPr>
      <w:b/>
      <w:sz w:val="24"/>
    </w:rPr>
  </w:style>
  <w:style w:type="paragraph" w:styleId="Ttulo9">
    <w:name w:val="heading 9"/>
    <w:basedOn w:val="Normal"/>
    <w:next w:val="Normal"/>
    <w:link w:val="Ttulo9Char1"/>
    <w:uiPriority w:val="99"/>
    <w:qFormat/>
    <w:rsid w:val="00CB38B6"/>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1">
    <w:name w:val="Título 1 Char1"/>
    <w:aliases w:val="Título 1 anexo Char1,Capítulo Char1,h1 Char1,Item 1 Char1,Item n Char1,Title 1 Char1,section:1 Char1,new page/chapter Char1,H1 Char1,stydde Char1,MAIN Char1,PIM 1 Char1,Chapter Head Char1,Überschrift 1a Char1,Überschrift 1 ohne Char1"/>
    <w:link w:val="Ttulo1"/>
    <w:locked/>
    <w:rsid w:val="00CA2EFB"/>
    <w:rPr>
      <w:b/>
      <w:i/>
      <w:sz w:val="28"/>
      <w:lang w:eastAsia="zh-CN"/>
    </w:rPr>
  </w:style>
  <w:style w:type="character" w:customStyle="1" w:styleId="Ttulo2Char1">
    <w:name w:val="Título 2 Char1"/>
    <w:link w:val="Ttulo2"/>
    <w:uiPriority w:val="1"/>
    <w:locked/>
    <w:rsid w:val="00CA2EFB"/>
    <w:rPr>
      <w:b/>
      <w:lang w:eastAsia="zh-CN"/>
    </w:rPr>
  </w:style>
  <w:style w:type="character" w:customStyle="1" w:styleId="Ttulo3Char1">
    <w:name w:val="Título 3 Char1"/>
    <w:link w:val="Ttulo3"/>
    <w:uiPriority w:val="9"/>
    <w:locked/>
    <w:rsid w:val="00CA2EFB"/>
    <w:rPr>
      <w:b/>
      <w:sz w:val="24"/>
      <w:lang w:eastAsia="zh-CN"/>
    </w:rPr>
  </w:style>
  <w:style w:type="character" w:customStyle="1" w:styleId="Ttulo4Char1">
    <w:name w:val="Título 4 Char1"/>
    <w:link w:val="Ttulo4"/>
    <w:uiPriority w:val="99"/>
    <w:locked/>
    <w:rsid w:val="00CA2EFB"/>
    <w:rPr>
      <w:b/>
      <w:sz w:val="24"/>
      <w:lang w:eastAsia="zh-CN"/>
    </w:rPr>
  </w:style>
  <w:style w:type="character" w:customStyle="1" w:styleId="Ttulo5Char1">
    <w:name w:val="Título 5 Char1"/>
    <w:link w:val="Ttulo5"/>
    <w:uiPriority w:val="99"/>
    <w:locked/>
    <w:rsid w:val="00CA2EFB"/>
    <w:rPr>
      <w:sz w:val="24"/>
      <w:lang w:eastAsia="zh-CN"/>
    </w:rPr>
  </w:style>
  <w:style w:type="character" w:customStyle="1" w:styleId="Ttulo6Char1">
    <w:name w:val="Título 6 Char1"/>
    <w:link w:val="Ttulo6"/>
    <w:uiPriority w:val="99"/>
    <w:locked/>
    <w:rsid w:val="00CA2EFB"/>
    <w:rPr>
      <w:sz w:val="24"/>
      <w:lang w:eastAsia="zh-CN"/>
    </w:rPr>
  </w:style>
  <w:style w:type="character" w:customStyle="1" w:styleId="Ttulo7Char1">
    <w:name w:val="Título 7 Char1"/>
    <w:link w:val="Ttulo7"/>
    <w:uiPriority w:val="99"/>
    <w:locked/>
    <w:rsid w:val="00CA2EFB"/>
    <w:rPr>
      <w:rFonts w:ascii="Arial" w:hAnsi="Arial" w:cs="Arial"/>
      <w:b/>
      <w:bCs/>
      <w:sz w:val="22"/>
      <w:lang w:eastAsia="zh-CN"/>
    </w:rPr>
  </w:style>
  <w:style w:type="character" w:customStyle="1" w:styleId="Ttulo8Char1">
    <w:name w:val="Título 8 Char1"/>
    <w:link w:val="Ttulo8"/>
    <w:uiPriority w:val="99"/>
    <w:locked/>
    <w:rsid w:val="00CA2EFB"/>
    <w:rPr>
      <w:b/>
      <w:sz w:val="24"/>
      <w:lang w:eastAsia="zh-CN"/>
    </w:rPr>
  </w:style>
  <w:style w:type="character" w:customStyle="1" w:styleId="Ttulo9Char1">
    <w:name w:val="Título 9 Char1"/>
    <w:link w:val="Ttulo9"/>
    <w:uiPriority w:val="99"/>
    <w:locked/>
    <w:rsid w:val="00CA2EFB"/>
    <w:rPr>
      <w:rFonts w:ascii="Arial" w:hAnsi="Arial" w:cs="Arial"/>
      <w:sz w:val="22"/>
      <w:szCs w:val="22"/>
      <w:lang w:eastAsia="zh-CN"/>
    </w:rPr>
  </w:style>
  <w:style w:type="character" w:customStyle="1" w:styleId="WW8Num1z0">
    <w:name w:val="WW8Num1z0"/>
    <w:uiPriority w:val="99"/>
    <w:rsid w:val="00CB38B6"/>
    <w:rPr>
      <w:b/>
      <w:bCs/>
      <w:sz w:val="24"/>
      <w:szCs w:val="24"/>
      <w:lang w:val="pt-BR"/>
    </w:rPr>
  </w:style>
  <w:style w:type="character" w:customStyle="1" w:styleId="Normal1">
    <w:name w:val="Normal1"/>
    <w:uiPriority w:val="99"/>
    <w:rsid w:val="00CB38B6"/>
    <w:rPr>
      <w:sz w:val="20"/>
      <w:szCs w:val="20"/>
      <w:lang w:val="pt-BR"/>
    </w:rPr>
  </w:style>
  <w:style w:type="character" w:customStyle="1" w:styleId="WW8Num2z0">
    <w:name w:val="WW8Num2z0"/>
    <w:uiPriority w:val="99"/>
    <w:rsid w:val="00CB38B6"/>
    <w:rPr>
      <w:rFonts w:ascii="StarSymbol" w:eastAsia="StarSymbol" w:hAnsi="StarSymbol" w:cs="Wingdings"/>
      <w:sz w:val="24"/>
      <w:szCs w:val="24"/>
      <w:lang w:val="pt-BR"/>
    </w:rPr>
  </w:style>
  <w:style w:type="character" w:customStyle="1" w:styleId="WW8Num3z0">
    <w:name w:val="WW8Num3z0"/>
    <w:uiPriority w:val="99"/>
    <w:rsid w:val="00CB38B6"/>
    <w:rPr>
      <w:rFonts w:ascii="Symbol" w:eastAsia="Symbol" w:hAnsi="Symbol" w:cs="Symbol"/>
      <w:sz w:val="24"/>
      <w:szCs w:val="24"/>
      <w:lang w:val="pt-BR"/>
    </w:rPr>
  </w:style>
  <w:style w:type="character" w:customStyle="1" w:styleId="WW8Num4z0">
    <w:name w:val="WW8Num4z0"/>
    <w:uiPriority w:val="99"/>
    <w:rsid w:val="00CB38B6"/>
    <w:rPr>
      <w:rFonts w:ascii="StarSymbol" w:eastAsia="StarSymbol" w:hAnsi="StarSymbol" w:cs="Wingdings"/>
      <w:sz w:val="24"/>
      <w:szCs w:val="24"/>
      <w:lang w:val="pt-BR"/>
    </w:rPr>
  </w:style>
  <w:style w:type="character" w:customStyle="1" w:styleId="WW8Num4z1">
    <w:name w:val="WW8Num4z1"/>
    <w:uiPriority w:val="99"/>
    <w:rsid w:val="00CB38B6"/>
    <w:rPr>
      <w:rFonts w:ascii="Wingdings" w:hAnsi="Wingdings" w:cs="Wingdings"/>
    </w:rPr>
  </w:style>
  <w:style w:type="character" w:customStyle="1" w:styleId="WW8Num6z0">
    <w:name w:val="WW8Num6z0"/>
    <w:uiPriority w:val="99"/>
    <w:rsid w:val="00CB38B6"/>
    <w:rPr>
      <w:rFonts w:ascii="Symbol" w:hAnsi="Symbol" w:cs="Symbol"/>
    </w:rPr>
  </w:style>
  <w:style w:type="character" w:customStyle="1" w:styleId="WW8Num6z1">
    <w:name w:val="WW8Num6z1"/>
    <w:uiPriority w:val="99"/>
    <w:rsid w:val="00CB38B6"/>
    <w:rPr>
      <w:rFonts w:ascii="Courier New" w:hAnsi="Courier New" w:cs="Courier New"/>
    </w:rPr>
  </w:style>
  <w:style w:type="character" w:customStyle="1" w:styleId="WW8Num6z2">
    <w:name w:val="WW8Num6z2"/>
    <w:uiPriority w:val="99"/>
    <w:rsid w:val="00CB38B6"/>
    <w:rPr>
      <w:rFonts w:ascii="Wingdings" w:hAnsi="Wingdings" w:cs="Wingdings"/>
    </w:rPr>
  </w:style>
  <w:style w:type="character" w:customStyle="1" w:styleId="WW8Num7z0">
    <w:name w:val="WW8Num7z0"/>
    <w:uiPriority w:val="99"/>
    <w:rsid w:val="00CB38B6"/>
    <w:rPr>
      <w:rFonts w:ascii="Wingdings" w:hAnsi="Wingdings" w:cs="Wingdings"/>
    </w:rPr>
  </w:style>
  <w:style w:type="character" w:customStyle="1" w:styleId="WW8Num7z1">
    <w:name w:val="WW8Num7z1"/>
    <w:uiPriority w:val="99"/>
    <w:rsid w:val="00CB38B6"/>
    <w:rPr>
      <w:rFonts w:ascii="Courier New" w:hAnsi="Courier New" w:cs="Courier New"/>
    </w:rPr>
  </w:style>
  <w:style w:type="character" w:customStyle="1" w:styleId="WW8Num7z3">
    <w:name w:val="WW8Num7z3"/>
    <w:uiPriority w:val="99"/>
    <w:rsid w:val="00CB38B6"/>
    <w:rPr>
      <w:rFonts w:ascii="Symbol" w:hAnsi="Symbol" w:cs="Symbol"/>
    </w:rPr>
  </w:style>
  <w:style w:type="character" w:customStyle="1" w:styleId="WW8Num8z0">
    <w:name w:val="WW8Num8z0"/>
    <w:uiPriority w:val="99"/>
    <w:rsid w:val="00CB38B6"/>
    <w:rPr>
      <w:rFonts w:ascii="Symbol" w:eastAsia="Symbol" w:hAnsi="Symbol" w:cs="Symbol"/>
      <w:sz w:val="24"/>
      <w:szCs w:val="24"/>
      <w:lang w:val="pt-BR"/>
    </w:rPr>
  </w:style>
  <w:style w:type="character" w:customStyle="1" w:styleId="WW8Num8z1">
    <w:name w:val="WW8Num8z1"/>
    <w:uiPriority w:val="99"/>
    <w:rsid w:val="00CB38B6"/>
    <w:rPr>
      <w:rFonts w:ascii="Courier New" w:hAnsi="Courier New" w:cs="Courier New"/>
    </w:rPr>
  </w:style>
  <w:style w:type="character" w:customStyle="1" w:styleId="WW8Num8z2">
    <w:name w:val="WW8Num8z2"/>
    <w:uiPriority w:val="99"/>
    <w:rsid w:val="00CB38B6"/>
    <w:rPr>
      <w:rFonts w:ascii="Wingdings" w:hAnsi="Wingdings" w:cs="Wingdings"/>
    </w:rPr>
  </w:style>
  <w:style w:type="character" w:customStyle="1" w:styleId="WW8Num8z3">
    <w:name w:val="WW8Num8z3"/>
    <w:uiPriority w:val="99"/>
    <w:rsid w:val="00CB38B6"/>
    <w:rPr>
      <w:rFonts w:ascii="Symbol" w:hAnsi="Symbol" w:cs="Symbol"/>
    </w:rPr>
  </w:style>
  <w:style w:type="character" w:customStyle="1" w:styleId="WW8Num10z0">
    <w:name w:val="WW8Num10z0"/>
    <w:uiPriority w:val="99"/>
    <w:rsid w:val="00CB38B6"/>
    <w:rPr>
      <w:b/>
      <w:i w:val="0"/>
    </w:rPr>
  </w:style>
  <w:style w:type="character" w:customStyle="1" w:styleId="WW8Num12z0">
    <w:name w:val="WW8Num12z0"/>
    <w:uiPriority w:val="99"/>
    <w:rsid w:val="00CB38B6"/>
    <w:rPr>
      <w:b/>
      <w:bCs/>
      <w:sz w:val="24"/>
      <w:szCs w:val="24"/>
      <w:lang w:val="pt-BR"/>
    </w:rPr>
  </w:style>
  <w:style w:type="character" w:customStyle="1" w:styleId="WW8Num12z1">
    <w:name w:val="WW8Num12z1"/>
    <w:uiPriority w:val="99"/>
    <w:rsid w:val="00CB38B6"/>
    <w:rPr>
      <w:rFonts w:ascii="Courier New" w:hAnsi="Courier New" w:cs="Courier New"/>
    </w:rPr>
  </w:style>
  <w:style w:type="character" w:customStyle="1" w:styleId="WW8Num12z2">
    <w:name w:val="WW8Num12z2"/>
    <w:uiPriority w:val="99"/>
    <w:rsid w:val="00CB38B6"/>
    <w:rPr>
      <w:rFonts w:ascii="Wingdings" w:hAnsi="Wingdings" w:cs="Wingdings"/>
    </w:rPr>
  </w:style>
  <w:style w:type="character" w:customStyle="1" w:styleId="WW8Num14z0">
    <w:name w:val="WW8Num14z0"/>
    <w:uiPriority w:val="99"/>
    <w:rsid w:val="00CB38B6"/>
    <w:rPr>
      <w:b/>
      <w:bCs/>
      <w:sz w:val="24"/>
      <w:szCs w:val="24"/>
      <w:lang w:val="pt-BR"/>
    </w:rPr>
  </w:style>
  <w:style w:type="character" w:customStyle="1" w:styleId="WW8Num14z1">
    <w:name w:val="WW8Num14z1"/>
    <w:uiPriority w:val="99"/>
    <w:rsid w:val="00CB38B6"/>
    <w:rPr>
      <w:rFonts w:ascii="Courier New" w:hAnsi="Courier New" w:cs="Courier New"/>
    </w:rPr>
  </w:style>
  <w:style w:type="character" w:customStyle="1" w:styleId="WW8Num14z2">
    <w:name w:val="WW8Num14z2"/>
    <w:uiPriority w:val="99"/>
    <w:rsid w:val="00CB38B6"/>
    <w:rPr>
      <w:rFonts w:ascii="Wingdings" w:hAnsi="Wingdings" w:cs="Wingdings"/>
    </w:rPr>
  </w:style>
  <w:style w:type="character" w:customStyle="1" w:styleId="WW8Num15z0">
    <w:name w:val="WW8Num15z0"/>
    <w:uiPriority w:val="99"/>
    <w:rsid w:val="00CB38B6"/>
    <w:rPr>
      <w:b/>
      <w:bCs/>
      <w:sz w:val="24"/>
      <w:szCs w:val="24"/>
      <w:lang w:val="pt-BR"/>
    </w:rPr>
  </w:style>
  <w:style w:type="character" w:customStyle="1" w:styleId="WW8Num16z0">
    <w:name w:val="WW8Num16z0"/>
    <w:uiPriority w:val="99"/>
    <w:rsid w:val="00CB38B6"/>
    <w:rPr>
      <w:rFonts w:ascii="Symbol" w:hAnsi="Symbol" w:cs="Symbol"/>
    </w:rPr>
  </w:style>
  <w:style w:type="character" w:customStyle="1" w:styleId="WW8Num16z1">
    <w:name w:val="WW8Num16z1"/>
    <w:uiPriority w:val="99"/>
    <w:rsid w:val="00CB38B6"/>
    <w:rPr>
      <w:rFonts w:ascii="Courier New" w:hAnsi="Courier New" w:cs="Courier New"/>
    </w:rPr>
  </w:style>
  <w:style w:type="character" w:customStyle="1" w:styleId="WW8Num16z2">
    <w:name w:val="WW8Num16z2"/>
    <w:uiPriority w:val="99"/>
    <w:rsid w:val="00CB38B6"/>
    <w:rPr>
      <w:rFonts w:ascii="Wingdings" w:hAnsi="Wingdings" w:cs="Wingdings"/>
    </w:rPr>
  </w:style>
  <w:style w:type="character" w:customStyle="1" w:styleId="WW8Num17z0">
    <w:name w:val="WW8Num17z0"/>
    <w:uiPriority w:val="99"/>
    <w:rsid w:val="00CB38B6"/>
    <w:rPr>
      <w:rFonts w:ascii="Symbol" w:eastAsia="Symbol" w:hAnsi="Symbol" w:cs="Symbol"/>
      <w:b/>
      <w:bCs/>
      <w:sz w:val="24"/>
      <w:szCs w:val="24"/>
      <w:lang w:val="pt-BR"/>
    </w:rPr>
  </w:style>
  <w:style w:type="character" w:customStyle="1" w:styleId="WW8Num17z1">
    <w:name w:val="WW8Num17z1"/>
    <w:uiPriority w:val="99"/>
    <w:rsid w:val="00CB38B6"/>
    <w:rPr>
      <w:rFonts w:ascii="Courier New" w:hAnsi="Courier New" w:cs="Courier New"/>
    </w:rPr>
  </w:style>
  <w:style w:type="character" w:customStyle="1" w:styleId="WW8Num17z2">
    <w:name w:val="WW8Num17z2"/>
    <w:uiPriority w:val="99"/>
    <w:rsid w:val="00CB38B6"/>
    <w:rPr>
      <w:rFonts w:ascii="Wingdings" w:hAnsi="Wingdings" w:cs="Wingdings"/>
    </w:rPr>
  </w:style>
  <w:style w:type="character" w:customStyle="1" w:styleId="WW8Num19z0">
    <w:name w:val="WW8Num19z0"/>
    <w:uiPriority w:val="99"/>
    <w:rsid w:val="00CB38B6"/>
    <w:rPr>
      <w:rFonts w:ascii="Symbol" w:eastAsia="Symbol" w:hAnsi="Symbol" w:cs="Symbol"/>
      <w:sz w:val="24"/>
      <w:szCs w:val="24"/>
      <w:lang w:val="pt-BR"/>
    </w:rPr>
  </w:style>
  <w:style w:type="character" w:customStyle="1" w:styleId="WW8Num19z1">
    <w:name w:val="WW8Num19z1"/>
    <w:uiPriority w:val="99"/>
    <w:rsid w:val="00CB38B6"/>
    <w:rPr>
      <w:rFonts w:ascii="Courier New" w:hAnsi="Courier New" w:cs="Courier New"/>
    </w:rPr>
  </w:style>
  <w:style w:type="character" w:customStyle="1" w:styleId="WW8Num19z2">
    <w:name w:val="WW8Num19z2"/>
    <w:uiPriority w:val="99"/>
    <w:rsid w:val="00CB38B6"/>
    <w:rPr>
      <w:rFonts w:ascii="Wingdings" w:hAnsi="Wingdings" w:cs="Wingdings"/>
    </w:rPr>
  </w:style>
  <w:style w:type="character" w:customStyle="1" w:styleId="WW8Num20z0">
    <w:name w:val="WW8Num20z0"/>
    <w:uiPriority w:val="99"/>
    <w:rsid w:val="00CB38B6"/>
    <w:rPr>
      <w:b/>
      <w:bCs/>
      <w:sz w:val="24"/>
      <w:szCs w:val="24"/>
      <w:lang w:val="pt-BR"/>
    </w:rPr>
  </w:style>
  <w:style w:type="character" w:customStyle="1" w:styleId="WW8Num20z1">
    <w:name w:val="WW8Num20z1"/>
    <w:uiPriority w:val="99"/>
    <w:rsid w:val="00CB38B6"/>
    <w:rPr>
      <w:rFonts w:ascii="Courier New" w:hAnsi="Courier New" w:cs="Courier New"/>
    </w:rPr>
  </w:style>
  <w:style w:type="character" w:customStyle="1" w:styleId="WW8Num20z2">
    <w:name w:val="WW8Num20z2"/>
    <w:uiPriority w:val="99"/>
    <w:rsid w:val="00CB38B6"/>
    <w:rPr>
      <w:rFonts w:ascii="Wingdings" w:hAnsi="Wingdings" w:cs="Wingdings"/>
    </w:rPr>
  </w:style>
  <w:style w:type="character" w:customStyle="1" w:styleId="WW8Num21z0">
    <w:name w:val="WW8Num21z0"/>
    <w:uiPriority w:val="99"/>
    <w:rsid w:val="00CB38B6"/>
    <w:rPr>
      <w:rFonts w:ascii="Symbol" w:hAnsi="Symbol" w:cs="Symbol"/>
      <w:color w:val="auto"/>
    </w:rPr>
  </w:style>
  <w:style w:type="character" w:customStyle="1" w:styleId="WW8Num21z1">
    <w:name w:val="WW8Num21z1"/>
    <w:uiPriority w:val="99"/>
    <w:rsid w:val="00CB38B6"/>
    <w:rPr>
      <w:rFonts w:ascii="Courier New" w:hAnsi="Courier New" w:cs="Courier New"/>
    </w:rPr>
  </w:style>
  <w:style w:type="character" w:customStyle="1" w:styleId="WW8Num21z2">
    <w:name w:val="WW8Num21z2"/>
    <w:uiPriority w:val="99"/>
    <w:rsid w:val="00CB38B6"/>
    <w:rPr>
      <w:rFonts w:ascii="Wingdings" w:hAnsi="Wingdings" w:cs="Wingdings"/>
    </w:rPr>
  </w:style>
  <w:style w:type="character" w:customStyle="1" w:styleId="WW8Num21z3">
    <w:name w:val="WW8Num21z3"/>
    <w:uiPriority w:val="99"/>
    <w:rsid w:val="00CB38B6"/>
    <w:rPr>
      <w:rFonts w:ascii="Symbol" w:hAnsi="Symbol" w:cs="Symbol"/>
    </w:rPr>
  </w:style>
  <w:style w:type="character" w:customStyle="1" w:styleId="WW8Num24z0">
    <w:name w:val="WW8Num24z0"/>
    <w:uiPriority w:val="99"/>
    <w:rsid w:val="00CB38B6"/>
    <w:rPr>
      <w:b/>
      <w:bCs/>
      <w:sz w:val="24"/>
      <w:szCs w:val="24"/>
      <w:lang w:val="pt-BR"/>
    </w:rPr>
  </w:style>
  <w:style w:type="character" w:customStyle="1" w:styleId="WW8Num24z1">
    <w:name w:val="WW8Num24z1"/>
    <w:uiPriority w:val="99"/>
    <w:rsid w:val="00CB38B6"/>
    <w:rPr>
      <w:rFonts w:ascii="Courier New" w:hAnsi="Courier New" w:cs="Courier New"/>
    </w:rPr>
  </w:style>
  <w:style w:type="character" w:customStyle="1" w:styleId="WW8Num24z2">
    <w:name w:val="WW8Num24z2"/>
    <w:uiPriority w:val="99"/>
    <w:rsid w:val="00CB38B6"/>
    <w:rPr>
      <w:rFonts w:ascii="Wingdings" w:hAnsi="Wingdings" w:cs="Wingdings"/>
    </w:rPr>
  </w:style>
  <w:style w:type="character" w:customStyle="1" w:styleId="WW8Num24z3">
    <w:name w:val="WW8Num24z3"/>
    <w:uiPriority w:val="99"/>
    <w:rsid w:val="00CB38B6"/>
    <w:rPr>
      <w:rFonts w:ascii="Symbol" w:hAnsi="Symbol" w:cs="Symbol"/>
    </w:rPr>
  </w:style>
  <w:style w:type="character" w:customStyle="1" w:styleId="WW8Num26z0">
    <w:name w:val="WW8Num26z0"/>
    <w:uiPriority w:val="99"/>
    <w:rsid w:val="00CB38B6"/>
    <w:rPr>
      <w:b/>
      <w:bCs/>
      <w:sz w:val="24"/>
      <w:szCs w:val="24"/>
      <w:lang w:val="pt-BR"/>
    </w:rPr>
  </w:style>
  <w:style w:type="character" w:customStyle="1" w:styleId="WW8Num26z1">
    <w:name w:val="WW8Num26z1"/>
    <w:uiPriority w:val="99"/>
    <w:rsid w:val="00CB38B6"/>
    <w:rPr>
      <w:rFonts w:ascii="Wingdings" w:hAnsi="Wingdings" w:cs="Wingdings"/>
    </w:rPr>
  </w:style>
  <w:style w:type="character" w:customStyle="1" w:styleId="WW8Num27z0">
    <w:name w:val="WW8Num27z0"/>
    <w:uiPriority w:val="99"/>
    <w:rsid w:val="00CB38B6"/>
    <w:rPr>
      <w:b/>
      <w:bCs/>
      <w:sz w:val="24"/>
      <w:szCs w:val="24"/>
      <w:lang w:val="pt-BR"/>
    </w:rPr>
  </w:style>
  <w:style w:type="character" w:customStyle="1" w:styleId="WW8Num28z0">
    <w:name w:val="WW8Num28z0"/>
    <w:uiPriority w:val="99"/>
    <w:rsid w:val="00CB38B6"/>
    <w:rPr>
      <w:b/>
      <w:bCs/>
      <w:sz w:val="24"/>
      <w:szCs w:val="24"/>
      <w:lang w:val="pt-BR"/>
    </w:rPr>
  </w:style>
  <w:style w:type="character" w:customStyle="1" w:styleId="WW8Num28z1">
    <w:name w:val="WW8Num28z1"/>
    <w:uiPriority w:val="99"/>
    <w:rsid w:val="00CB38B6"/>
    <w:rPr>
      <w:rFonts w:ascii="Courier New" w:hAnsi="Courier New" w:cs="Courier New"/>
    </w:rPr>
  </w:style>
  <w:style w:type="character" w:customStyle="1" w:styleId="WW8Num28z2">
    <w:name w:val="WW8Num28z2"/>
    <w:uiPriority w:val="99"/>
    <w:rsid w:val="00CB38B6"/>
    <w:rPr>
      <w:rFonts w:ascii="Wingdings" w:hAnsi="Wingdings" w:cs="Wingdings"/>
    </w:rPr>
  </w:style>
  <w:style w:type="character" w:customStyle="1" w:styleId="WW8Num33z0">
    <w:name w:val="WW8Num33z0"/>
    <w:uiPriority w:val="99"/>
    <w:rsid w:val="00CB38B6"/>
    <w:rPr>
      <w:rFonts w:ascii="Times New (W1)" w:eastAsia="Times New Roman" w:hAnsi="Times New (W1)" w:cs="Arial"/>
      <w:sz w:val="22"/>
      <w:szCs w:val="22"/>
    </w:rPr>
  </w:style>
  <w:style w:type="character" w:customStyle="1" w:styleId="WW8Num37z0">
    <w:name w:val="WW8Num37z0"/>
    <w:uiPriority w:val="99"/>
    <w:rsid w:val="00CB38B6"/>
    <w:rPr>
      <w:rFonts w:ascii="Symbol" w:eastAsia="Times New Roman" w:hAnsi="Symbol" w:cs="Arial"/>
    </w:rPr>
  </w:style>
  <w:style w:type="character" w:customStyle="1" w:styleId="WW8Num37z1">
    <w:name w:val="WW8Num37z1"/>
    <w:uiPriority w:val="99"/>
    <w:rsid w:val="00CB38B6"/>
    <w:rPr>
      <w:rFonts w:ascii="Courier New" w:hAnsi="Courier New" w:cs="Courier New"/>
    </w:rPr>
  </w:style>
  <w:style w:type="character" w:customStyle="1" w:styleId="WW8Num37z2">
    <w:name w:val="WW8Num37z2"/>
    <w:uiPriority w:val="99"/>
    <w:rsid w:val="00CB38B6"/>
    <w:rPr>
      <w:rFonts w:ascii="Wingdings" w:hAnsi="Wingdings" w:cs="Wingdings"/>
    </w:rPr>
  </w:style>
  <w:style w:type="character" w:customStyle="1" w:styleId="WW8Num37z3">
    <w:name w:val="WW8Num37z3"/>
    <w:uiPriority w:val="99"/>
    <w:rsid w:val="00CB38B6"/>
    <w:rPr>
      <w:rFonts w:ascii="Symbol" w:hAnsi="Symbol" w:cs="Symbol"/>
    </w:rPr>
  </w:style>
  <w:style w:type="character" w:customStyle="1" w:styleId="WW8Num38z0">
    <w:name w:val="WW8Num38z0"/>
    <w:uiPriority w:val="99"/>
    <w:rsid w:val="00CB38B6"/>
    <w:rPr>
      <w:b/>
      <w:color w:val="auto"/>
    </w:rPr>
  </w:style>
  <w:style w:type="character" w:customStyle="1" w:styleId="WW8Num38z1">
    <w:name w:val="WW8Num38z1"/>
    <w:uiPriority w:val="99"/>
    <w:rsid w:val="00CB38B6"/>
    <w:rPr>
      <w:rFonts w:ascii="Wingdings" w:hAnsi="Wingdings" w:cs="Wingdings"/>
    </w:rPr>
  </w:style>
  <w:style w:type="character" w:customStyle="1" w:styleId="WW8Num39z0">
    <w:name w:val="WW8Num39z0"/>
    <w:uiPriority w:val="99"/>
    <w:rsid w:val="00CB38B6"/>
    <w:rPr>
      <w:b w:val="0"/>
      <w:i w:val="0"/>
      <w:sz w:val="24"/>
      <w:u w:val="none"/>
    </w:rPr>
  </w:style>
  <w:style w:type="character" w:customStyle="1" w:styleId="WW8Num41z0">
    <w:name w:val="WW8Num41z0"/>
    <w:uiPriority w:val="99"/>
    <w:rsid w:val="00CB38B6"/>
    <w:rPr>
      <w:rFonts w:ascii="Times New Roman" w:eastAsia="Times New Roman" w:hAnsi="Times New Roman" w:cs="Times New Roman"/>
      <w:b w:val="0"/>
    </w:rPr>
  </w:style>
  <w:style w:type="character" w:customStyle="1" w:styleId="WW8Num42z0">
    <w:name w:val="WW8Num42z0"/>
    <w:uiPriority w:val="99"/>
    <w:rsid w:val="00CB38B6"/>
    <w:rPr>
      <w:sz w:val="24"/>
      <w:szCs w:val="24"/>
    </w:rPr>
  </w:style>
  <w:style w:type="character" w:customStyle="1" w:styleId="WW8Num43z0">
    <w:name w:val="WW8Num43z0"/>
    <w:uiPriority w:val="99"/>
    <w:rsid w:val="00CB38B6"/>
    <w:rPr>
      <w:rFonts w:ascii="Symbol" w:hAnsi="Symbol" w:cs="Symbol"/>
      <w:color w:val="auto"/>
    </w:rPr>
  </w:style>
  <w:style w:type="character" w:customStyle="1" w:styleId="WW8Num43z1">
    <w:name w:val="WW8Num43z1"/>
    <w:uiPriority w:val="99"/>
    <w:rsid w:val="00CB38B6"/>
    <w:rPr>
      <w:rFonts w:ascii="Courier New" w:hAnsi="Courier New" w:cs="Courier New"/>
    </w:rPr>
  </w:style>
  <w:style w:type="character" w:customStyle="1" w:styleId="WW8Num43z2">
    <w:name w:val="WW8Num43z2"/>
    <w:uiPriority w:val="99"/>
    <w:rsid w:val="00CB38B6"/>
    <w:rPr>
      <w:rFonts w:ascii="Wingdings" w:hAnsi="Wingdings" w:cs="Wingdings"/>
    </w:rPr>
  </w:style>
  <w:style w:type="character" w:customStyle="1" w:styleId="WW8Num43z3">
    <w:name w:val="WW8Num43z3"/>
    <w:uiPriority w:val="99"/>
    <w:rsid w:val="00CB38B6"/>
    <w:rPr>
      <w:rFonts w:ascii="Symbol" w:hAnsi="Symbol" w:cs="Symbol"/>
    </w:rPr>
  </w:style>
  <w:style w:type="character" w:customStyle="1" w:styleId="WW8Num44z0">
    <w:name w:val="WW8Num44z0"/>
    <w:uiPriority w:val="99"/>
    <w:rsid w:val="00CB38B6"/>
    <w:rPr>
      <w:rFonts w:ascii="Symbol" w:hAnsi="Symbol" w:cs="Symbol"/>
      <w:color w:val="auto"/>
    </w:rPr>
  </w:style>
  <w:style w:type="character" w:customStyle="1" w:styleId="WW8Num44z1">
    <w:name w:val="WW8Num44z1"/>
    <w:uiPriority w:val="99"/>
    <w:rsid w:val="00CB38B6"/>
    <w:rPr>
      <w:rFonts w:ascii="Courier New" w:hAnsi="Courier New" w:cs="Courier New"/>
    </w:rPr>
  </w:style>
  <w:style w:type="character" w:customStyle="1" w:styleId="WW8Num44z2">
    <w:name w:val="WW8Num44z2"/>
    <w:uiPriority w:val="99"/>
    <w:rsid w:val="00CB38B6"/>
    <w:rPr>
      <w:rFonts w:ascii="Wingdings" w:hAnsi="Wingdings" w:cs="Wingdings"/>
    </w:rPr>
  </w:style>
  <w:style w:type="character" w:customStyle="1" w:styleId="WW8Num44z3">
    <w:name w:val="WW8Num44z3"/>
    <w:uiPriority w:val="99"/>
    <w:rsid w:val="00CB38B6"/>
    <w:rPr>
      <w:rFonts w:ascii="Symbol" w:hAnsi="Symbol" w:cs="Symbol"/>
    </w:rPr>
  </w:style>
  <w:style w:type="character" w:customStyle="1" w:styleId="WW8Num45z0">
    <w:name w:val="WW8Num45z0"/>
    <w:uiPriority w:val="99"/>
    <w:rsid w:val="00CB38B6"/>
    <w:rPr>
      <w:b w:val="0"/>
    </w:rPr>
  </w:style>
  <w:style w:type="character" w:customStyle="1" w:styleId="WW8Num46z0">
    <w:name w:val="WW8Num46z0"/>
    <w:uiPriority w:val="99"/>
    <w:rsid w:val="00CB38B6"/>
    <w:rPr>
      <w:b/>
      <w:color w:val="auto"/>
    </w:rPr>
  </w:style>
  <w:style w:type="character" w:customStyle="1" w:styleId="WW8Num46z1">
    <w:name w:val="WW8Num46z1"/>
    <w:uiPriority w:val="99"/>
    <w:rsid w:val="00CB38B6"/>
    <w:rPr>
      <w:rFonts w:ascii="Wingdings" w:hAnsi="Wingdings" w:cs="Wingdings"/>
    </w:rPr>
  </w:style>
  <w:style w:type="character" w:customStyle="1" w:styleId="WW8Num49z0">
    <w:name w:val="WW8Num49z0"/>
    <w:uiPriority w:val="99"/>
    <w:rsid w:val="00CB38B6"/>
    <w:rPr>
      <w:b/>
      <w:sz w:val="22"/>
      <w:szCs w:val="22"/>
    </w:rPr>
  </w:style>
  <w:style w:type="character" w:customStyle="1" w:styleId="WW8Num50z0">
    <w:name w:val="WW8Num50z0"/>
    <w:uiPriority w:val="99"/>
    <w:rsid w:val="00CB38B6"/>
    <w:rPr>
      <w:b/>
      <w:i w:val="0"/>
    </w:rPr>
  </w:style>
  <w:style w:type="character" w:customStyle="1" w:styleId="WW8Num51z0">
    <w:name w:val="WW8Num51z0"/>
    <w:uiPriority w:val="99"/>
    <w:rsid w:val="00CB38B6"/>
    <w:rPr>
      <w:rFonts w:ascii="Symbol" w:hAnsi="Symbol" w:cs="Symbol"/>
      <w:color w:val="auto"/>
    </w:rPr>
  </w:style>
  <w:style w:type="character" w:customStyle="1" w:styleId="WW8Num51z1">
    <w:name w:val="WW8Num51z1"/>
    <w:uiPriority w:val="99"/>
    <w:rsid w:val="00CB38B6"/>
    <w:rPr>
      <w:rFonts w:ascii="Courier New" w:hAnsi="Courier New" w:cs="Courier New"/>
    </w:rPr>
  </w:style>
  <w:style w:type="character" w:customStyle="1" w:styleId="WW8Num51z2">
    <w:name w:val="WW8Num51z2"/>
    <w:uiPriority w:val="99"/>
    <w:rsid w:val="00CB38B6"/>
    <w:rPr>
      <w:rFonts w:ascii="Wingdings" w:hAnsi="Wingdings" w:cs="Wingdings"/>
    </w:rPr>
  </w:style>
  <w:style w:type="character" w:customStyle="1" w:styleId="WW8Num51z3">
    <w:name w:val="WW8Num51z3"/>
    <w:uiPriority w:val="99"/>
    <w:rsid w:val="00CB38B6"/>
    <w:rPr>
      <w:rFonts w:ascii="Symbol" w:hAnsi="Symbol" w:cs="Symbol"/>
    </w:rPr>
  </w:style>
  <w:style w:type="character" w:customStyle="1" w:styleId="WW8Num52z0">
    <w:name w:val="WW8Num52z0"/>
    <w:uiPriority w:val="99"/>
    <w:rsid w:val="00CB38B6"/>
    <w:rPr>
      <w:b/>
      <w:i w:val="0"/>
    </w:rPr>
  </w:style>
  <w:style w:type="character" w:customStyle="1" w:styleId="WW8Num55z0">
    <w:name w:val="WW8Num55z0"/>
    <w:uiPriority w:val="99"/>
    <w:rsid w:val="00CB38B6"/>
    <w:rPr>
      <w:b/>
      <w:i w:val="0"/>
    </w:rPr>
  </w:style>
  <w:style w:type="character" w:customStyle="1" w:styleId="WW8Num56z0">
    <w:name w:val="WW8Num56z0"/>
    <w:uiPriority w:val="99"/>
    <w:rsid w:val="00CB38B6"/>
    <w:rPr>
      <w:rFonts w:ascii="Symbol" w:hAnsi="Symbol" w:cs="Symbol"/>
      <w:color w:val="auto"/>
    </w:rPr>
  </w:style>
  <w:style w:type="character" w:customStyle="1" w:styleId="WW8Num56z1">
    <w:name w:val="WW8Num56z1"/>
    <w:uiPriority w:val="99"/>
    <w:rsid w:val="00CB38B6"/>
    <w:rPr>
      <w:rFonts w:ascii="Courier New" w:hAnsi="Courier New" w:cs="Courier New"/>
    </w:rPr>
  </w:style>
  <w:style w:type="character" w:customStyle="1" w:styleId="WW8Num56z2">
    <w:name w:val="WW8Num56z2"/>
    <w:uiPriority w:val="99"/>
    <w:rsid w:val="00CB38B6"/>
    <w:rPr>
      <w:rFonts w:ascii="Wingdings" w:hAnsi="Wingdings" w:cs="Wingdings"/>
    </w:rPr>
  </w:style>
  <w:style w:type="character" w:customStyle="1" w:styleId="WW8Num56z3">
    <w:name w:val="WW8Num56z3"/>
    <w:uiPriority w:val="99"/>
    <w:rsid w:val="00CB38B6"/>
    <w:rPr>
      <w:rFonts w:ascii="Symbol" w:hAnsi="Symbol" w:cs="Symbol"/>
    </w:rPr>
  </w:style>
  <w:style w:type="character" w:customStyle="1" w:styleId="WW8Num57z0">
    <w:name w:val="WW8Num57z0"/>
    <w:uiPriority w:val="99"/>
    <w:rsid w:val="00CB38B6"/>
    <w:rPr>
      <w:rFonts w:ascii="Symbol" w:hAnsi="Symbol" w:cs="Symbol"/>
    </w:rPr>
  </w:style>
  <w:style w:type="character" w:customStyle="1" w:styleId="WW8Num57z1">
    <w:name w:val="WW8Num57z1"/>
    <w:uiPriority w:val="99"/>
    <w:rsid w:val="00CB38B6"/>
    <w:rPr>
      <w:rFonts w:ascii="Courier New" w:hAnsi="Courier New" w:cs="Courier New"/>
    </w:rPr>
  </w:style>
  <w:style w:type="character" w:customStyle="1" w:styleId="WW8Num57z2">
    <w:name w:val="WW8Num57z2"/>
    <w:uiPriority w:val="99"/>
    <w:rsid w:val="00CB38B6"/>
    <w:rPr>
      <w:rFonts w:ascii="Wingdings" w:hAnsi="Wingdings" w:cs="Wingdings"/>
    </w:rPr>
  </w:style>
  <w:style w:type="character" w:customStyle="1" w:styleId="WW8Num58z0">
    <w:name w:val="WW8Num58z0"/>
    <w:uiPriority w:val="99"/>
    <w:rsid w:val="00CB38B6"/>
    <w:rPr>
      <w:rFonts w:ascii="Symbol" w:hAnsi="Symbol" w:cs="Symbol"/>
    </w:rPr>
  </w:style>
  <w:style w:type="character" w:customStyle="1" w:styleId="WW8Num58z1">
    <w:name w:val="WW8Num58z1"/>
    <w:uiPriority w:val="99"/>
    <w:rsid w:val="00CB38B6"/>
    <w:rPr>
      <w:rFonts w:ascii="Courier New" w:hAnsi="Courier New" w:cs="Courier New"/>
    </w:rPr>
  </w:style>
  <w:style w:type="character" w:customStyle="1" w:styleId="WW8Num58z2">
    <w:name w:val="WW8Num58z2"/>
    <w:uiPriority w:val="99"/>
    <w:rsid w:val="00CB38B6"/>
    <w:rPr>
      <w:rFonts w:ascii="Wingdings" w:hAnsi="Wingdings" w:cs="Wingdings"/>
    </w:rPr>
  </w:style>
  <w:style w:type="character" w:customStyle="1" w:styleId="Fontepargpadro2">
    <w:name w:val="Fonte parág. padrão2"/>
    <w:uiPriority w:val="99"/>
    <w:rsid w:val="00CB38B6"/>
  </w:style>
  <w:style w:type="character" w:customStyle="1" w:styleId="Ttulo1Char">
    <w:name w:val="Título 1 Char"/>
    <w:aliases w:val="Título 1 anexo Char,Capítulo Char,h1 Char,Item 1 Char,Item n Char,Title 1 Char,section:1 Char,new page/chapter Char,H1 Char,stydde Char,MAIN Char,PIM 1 Char,Chapter Head Char,Überschrift 1a Char,Überschrift 1 ohne Char,Titulo 1 Char"/>
    <w:uiPriority w:val="1"/>
    <w:qFormat/>
    <w:rsid w:val="00CB38B6"/>
    <w:rPr>
      <w:b/>
      <w:i/>
      <w:sz w:val="28"/>
      <w:lang w:val="pt-BR" w:bidi="ar-SA"/>
    </w:rPr>
  </w:style>
  <w:style w:type="character" w:customStyle="1" w:styleId="Ttulo2Char">
    <w:name w:val="Título 2 Char"/>
    <w:uiPriority w:val="1"/>
    <w:qFormat/>
    <w:rsid w:val="00CB38B6"/>
    <w:rPr>
      <w:b/>
    </w:rPr>
  </w:style>
  <w:style w:type="character" w:customStyle="1" w:styleId="Ttulo3Char">
    <w:name w:val="Título 3 Char"/>
    <w:uiPriority w:val="9"/>
    <w:qFormat/>
    <w:rsid w:val="00CB38B6"/>
    <w:rPr>
      <w:b/>
      <w:sz w:val="24"/>
    </w:rPr>
  </w:style>
  <w:style w:type="character" w:customStyle="1" w:styleId="Ttulo4Char">
    <w:name w:val="Título 4 Char"/>
    <w:uiPriority w:val="9"/>
    <w:qFormat/>
    <w:rsid w:val="00CB38B6"/>
    <w:rPr>
      <w:b/>
      <w:sz w:val="24"/>
    </w:rPr>
  </w:style>
  <w:style w:type="character" w:customStyle="1" w:styleId="Ttulo5Char">
    <w:name w:val="Título 5 Char"/>
    <w:uiPriority w:val="9"/>
    <w:qFormat/>
    <w:rsid w:val="00CB38B6"/>
    <w:rPr>
      <w:sz w:val="24"/>
    </w:rPr>
  </w:style>
  <w:style w:type="character" w:customStyle="1" w:styleId="Ttulo6Char">
    <w:name w:val="Título 6 Char"/>
    <w:qFormat/>
    <w:rsid w:val="00CB38B6"/>
    <w:rPr>
      <w:sz w:val="24"/>
    </w:rPr>
  </w:style>
  <w:style w:type="character" w:customStyle="1" w:styleId="Ttulo7Char">
    <w:name w:val="Título 7 Char"/>
    <w:uiPriority w:val="9"/>
    <w:qFormat/>
    <w:rsid w:val="00CB38B6"/>
    <w:rPr>
      <w:rFonts w:ascii="Arial" w:hAnsi="Arial" w:cs="Arial"/>
      <w:b/>
      <w:bCs/>
      <w:sz w:val="22"/>
    </w:rPr>
  </w:style>
  <w:style w:type="character" w:customStyle="1" w:styleId="Ttulo8Char">
    <w:name w:val="Título 8 Char"/>
    <w:uiPriority w:val="9"/>
    <w:qFormat/>
    <w:rsid w:val="00CB38B6"/>
    <w:rPr>
      <w:b/>
      <w:sz w:val="24"/>
    </w:rPr>
  </w:style>
  <w:style w:type="character" w:customStyle="1" w:styleId="Ttulo9Char">
    <w:name w:val="Título 9 Char"/>
    <w:link w:val="Ttulo91"/>
    <w:uiPriority w:val="9"/>
    <w:semiHidden/>
    <w:qFormat/>
    <w:rsid w:val="00CB38B6"/>
    <w:rPr>
      <w:rFonts w:ascii="Arial" w:hAnsi="Arial" w:cs="Arial"/>
      <w:sz w:val="22"/>
      <w:szCs w:val="22"/>
    </w:rPr>
  </w:style>
  <w:style w:type="character" w:customStyle="1" w:styleId="CabealhoChar">
    <w:name w:val="Cabeçalho Char"/>
    <w:aliases w:val="hd Char1,he Char1, Char Char, Char Char Char Char Char Char Char1, Char Char Char Char Char Char Char Char, Char Char Char Char Char Char1, Char Char Char Char Char Char Char Char Char Char Char Char,Char Char,hd Char,he Char,he Char Char"/>
    <w:uiPriority w:val="99"/>
    <w:qFormat/>
    <w:rsid w:val="00CB38B6"/>
    <w:rPr>
      <w:lang w:val="pt-BR" w:bidi="ar-SA"/>
    </w:rPr>
  </w:style>
  <w:style w:type="character" w:customStyle="1" w:styleId="RodapChar">
    <w:name w:val="Rodapé Char"/>
    <w:aliases w:val="Char Char Char Char Char Char1,Char Char Char Char Char Char Char Char Char Char Char Char,Char Char Char Char Char Char Char1 Char,Char Char Cha Char,Char Char Char Ch Char, Char Char Char Char Char1,Rodapé Char1,Char Char Char Char Char1"/>
    <w:uiPriority w:val="99"/>
    <w:qFormat/>
    <w:rsid w:val="00CB38B6"/>
    <w:rPr>
      <w:lang w:val="pt-BR" w:bidi="ar-SA"/>
    </w:rPr>
  </w:style>
  <w:style w:type="character" w:customStyle="1" w:styleId="Caracteresdanotaderodap">
    <w:name w:val="Caracteres da nota de rodapé"/>
    <w:uiPriority w:val="99"/>
    <w:rsid w:val="00CB38B6"/>
    <w:rPr>
      <w:vertAlign w:val="superscript"/>
    </w:rPr>
  </w:style>
  <w:style w:type="character" w:customStyle="1" w:styleId="Recuodecorpodetexto2Char">
    <w:name w:val="Recuo de corpo de texto 2 Char"/>
    <w:link w:val="Recuodecorpodetexto2"/>
    <w:uiPriority w:val="99"/>
    <w:qFormat/>
    <w:rsid w:val="00CB38B6"/>
    <w:rPr>
      <w:sz w:val="24"/>
    </w:rPr>
  </w:style>
  <w:style w:type="character" w:customStyle="1" w:styleId="RecuodecorpodetextoChar">
    <w:name w:val="Recuo de corpo de texto Char"/>
    <w:uiPriority w:val="99"/>
    <w:qFormat/>
    <w:rsid w:val="00CB38B6"/>
    <w:rPr>
      <w:b/>
      <w:sz w:val="24"/>
    </w:rPr>
  </w:style>
  <w:style w:type="character" w:customStyle="1" w:styleId="CorpodetextoChar1">
    <w:name w:val="Corpo de texto Char1"/>
    <w:uiPriority w:val="99"/>
    <w:rsid w:val="00CB38B6"/>
    <w:rPr>
      <w:sz w:val="24"/>
    </w:rPr>
  </w:style>
  <w:style w:type="character" w:customStyle="1" w:styleId="Corpodetexto3Char">
    <w:name w:val="Corpo de texto 3 Char"/>
    <w:link w:val="Corpodetexto3"/>
    <w:uiPriority w:val="99"/>
    <w:qFormat/>
    <w:rsid w:val="00CB38B6"/>
    <w:rPr>
      <w:b/>
      <w:sz w:val="18"/>
    </w:rPr>
  </w:style>
  <w:style w:type="paragraph" w:styleId="Corpodetexto3">
    <w:name w:val="Body Text 3"/>
    <w:basedOn w:val="Normal"/>
    <w:link w:val="Corpodetexto3Char"/>
    <w:uiPriority w:val="99"/>
    <w:qFormat/>
    <w:rsid w:val="008372ED"/>
    <w:pPr>
      <w:suppressAutoHyphens w:val="0"/>
      <w:spacing w:after="120"/>
    </w:pPr>
    <w:rPr>
      <w:b/>
      <w:sz w:val="18"/>
    </w:rPr>
  </w:style>
  <w:style w:type="character" w:customStyle="1" w:styleId="Recuodecorpodetexto3Char">
    <w:name w:val="Recuo de corpo de texto 3 Char"/>
    <w:uiPriority w:val="99"/>
    <w:qFormat/>
    <w:rsid w:val="00CB38B6"/>
    <w:rPr>
      <w:sz w:val="24"/>
    </w:rPr>
  </w:style>
  <w:style w:type="character" w:customStyle="1" w:styleId="TtuloChar">
    <w:name w:val="Título Char"/>
    <w:link w:val="Ttulo"/>
    <w:uiPriority w:val="10"/>
    <w:qFormat/>
    <w:rsid w:val="00CB38B6"/>
    <w:rPr>
      <w:rFonts w:ascii="Utah" w:hAnsi="Utah" w:cs="Utah"/>
      <w:b/>
      <w:sz w:val="24"/>
      <w:lang w:val="pt-BR" w:bidi="ar-SA"/>
    </w:rPr>
  </w:style>
  <w:style w:type="paragraph" w:styleId="Ttulo">
    <w:name w:val="Title"/>
    <w:basedOn w:val="Normal"/>
    <w:link w:val="TtuloChar"/>
    <w:uiPriority w:val="10"/>
    <w:qFormat/>
    <w:rsid w:val="0015483F"/>
    <w:pPr>
      <w:suppressAutoHyphens w:val="0"/>
      <w:jc w:val="center"/>
    </w:pPr>
    <w:rPr>
      <w:rFonts w:ascii="Utah" w:hAnsi="Utah" w:cs="Utah"/>
      <w:b/>
      <w:sz w:val="24"/>
      <w:lang w:eastAsia="pt-BR"/>
    </w:rPr>
  </w:style>
  <w:style w:type="character" w:customStyle="1" w:styleId="TextodenotaderodapChar">
    <w:name w:val="Texto de nota de rodapé Char"/>
    <w:basedOn w:val="Fontepargpadro2"/>
    <w:uiPriority w:val="99"/>
    <w:qFormat/>
    <w:rsid w:val="00CB38B6"/>
  </w:style>
  <w:style w:type="character" w:styleId="Nmerodepgina">
    <w:name w:val="page number"/>
    <w:basedOn w:val="Fontepargpadro2"/>
    <w:uiPriority w:val="99"/>
    <w:rsid w:val="00CB38B6"/>
  </w:style>
  <w:style w:type="character" w:customStyle="1" w:styleId="Corpodetexto2Char">
    <w:name w:val="Corpo de texto 2 Char"/>
    <w:uiPriority w:val="99"/>
    <w:qFormat/>
    <w:rsid w:val="00CB38B6"/>
    <w:rPr>
      <w:b/>
    </w:rPr>
  </w:style>
  <w:style w:type="character" w:styleId="Hyperlink">
    <w:name w:val="Hyperlink"/>
    <w:uiPriority w:val="99"/>
    <w:rsid w:val="00CB38B6"/>
    <w:rPr>
      <w:color w:val="0000FF"/>
      <w:u w:val="single"/>
    </w:rPr>
  </w:style>
  <w:style w:type="character" w:styleId="HiperlinkVisitado">
    <w:name w:val="FollowedHyperlink"/>
    <w:uiPriority w:val="99"/>
    <w:rsid w:val="00CB38B6"/>
    <w:rPr>
      <w:color w:val="800080"/>
      <w:u w:val="single"/>
    </w:rPr>
  </w:style>
  <w:style w:type="character" w:customStyle="1" w:styleId="SubttuloChar">
    <w:name w:val="Subtítulo Char"/>
    <w:uiPriority w:val="11"/>
    <w:qFormat/>
    <w:rsid w:val="00CB38B6"/>
    <w:rPr>
      <w:b/>
      <w:sz w:val="28"/>
    </w:rPr>
  </w:style>
  <w:style w:type="character" w:styleId="Forte">
    <w:name w:val="Strong"/>
    <w:uiPriority w:val="22"/>
    <w:qFormat/>
    <w:rsid w:val="00CB38B6"/>
    <w:rPr>
      <w:b/>
      <w:bCs/>
    </w:rPr>
  </w:style>
  <w:style w:type="character" w:customStyle="1" w:styleId="small">
    <w:name w:val="small"/>
    <w:basedOn w:val="Fontepargpadro2"/>
    <w:uiPriority w:val="99"/>
    <w:rsid w:val="00CB38B6"/>
  </w:style>
  <w:style w:type="character" w:styleId="nfase">
    <w:name w:val="Emphasis"/>
    <w:uiPriority w:val="20"/>
    <w:qFormat/>
    <w:rsid w:val="00CB38B6"/>
    <w:rPr>
      <w:i/>
      <w:iCs/>
    </w:rPr>
  </w:style>
  <w:style w:type="character" w:customStyle="1" w:styleId="normalgrandebold1">
    <w:name w:val="normalgrandebold1"/>
    <w:uiPriority w:val="99"/>
    <w:rsid w:val="00CB38B6"/>
    <w:rPr>
      <w:rFonts w:ascii="Verdana" w:hAnsi="Verdana" w:cs="Verdana"/>
      <w:b/>
      <w:bCs/>
      <w:i w:val="0"/>
      <w:iCs w:val="0"/>
      <w:color w:val="000000"/>
      <w:sz w:val="21"/>
      <w:szCs w:val="21"/>
    </w:rPr>
  </w:style>
  <w:style w:type="character" w:customStyle="1" w:styleId="normalgigantebold18px1">
    <w:name w:val="normalgigantebold18px1"/>
    <w:uiPriority w:val="99"/>
    <w:rsid w:val="00CB38B6"/>
    <w:rPr>
      <w:rFonts w:ascii="Verdana" w:hAnsi="Verdana" w:cs="Verdana"/>
      <w:b/>
      <w:bCs/>
      <w:i w:val="0"/>
      <w:iCs w:val="0"/>
      <w:color w:val="000000"/>
      <w:sz w:val="31"/>
      <w:szCs w:val="31"/>
    </w:rPr>
  </w:style>
  <w:style w:type="character" w:customStyle="1" w:styleId="normalbold1">
    <w:name w:val="normalbold1"/>
    <w:uiPriority w:val="99"/>
    <w:rsid w:val="00CB38B6"/>
    <w:rPr>
      <w:rFonts w:ascii="Verdana" w:hAnsi="Verdana" w:cs="Verdana"/>
      <w:b/>
      <w:bCs/>
      <w:i w:val="0"/>
      <w:iCs w:val="0"/>
      <w:color w:val="212121"/>
      <w:sz w:val="19"/>
      <w:szCs w:val="19"/>
    </w:rPr>
  </w:style>
  <w:style w:type="character" w:customStyle="1" w:styleId="textocinzanormal10">
    <w:name w:val="textocinzanormal10"/>
    <w:basedOn w:val="Fontepargpadro2"/>
    <w:uiPriority w:val="99"/>
    <w:rsid w:val="00CB38B6"/>
  </w:style>
  <w:style w:type="character" w:customStyle="1" w:styleId="TextodecomentrioChar">
    <w:name w:val="Texto de comentário Char"/>
    <w:uiPriority w:val="99"/>
    <w:qFormat/>
    <w:rsid w:val="00CB38B6"/>
    <w:rPr>
      <w:lang w:val="pt-BR" w:bidi="ar-SA"/>
    </w:rPr>
  </w:style>
  <w:style w:type="character" w:customStyle="1" w:styleId="CharChar1">
    <w:name w:val="Char Char1"/>
    <w:basedOn w:val="Fontepargpadro2"/>
    <w:uiPriority w:val="99"/>
    <w:rsid w:val="00CB38B6"/>
  </w:style>
  <w:style w:type="character" w:customStyle="1" w:styleId="TextodebaloChar">
    <w:name w:val="Texto de balão Char"/>
    <w:uiPriority w:val="99"/>
    <w:qFormat/>
    <w:rsid w:val="00CB38B6"/>
    <w:rPr>
      <w:rFonts w:ascii="Tahoma" w:hAnsi="Tahoma" w:cs="Tahoma"/>
      <w:sz w:val="16"/>
      <w:szCs w:val="16"/>
    </w:rPr>
  </w:style>
  <w:style w:type="character" w:customStyle="1" w:styleId="TextosemFormataoChar">
    <w:name w:val="Texto sem Formatação Char"/>
    <w:link w:val="TextosemFormatao"/>
    <w:uiPriority w:val="99"/>
    <w:rsid w:val="00CB38B6"/>
    <w:rPr>
      <w:rFonts w:ascii="Courier New" w:hAnsi="Courier New" w:cs="Courier New"/>
    </w:rPr>
  </w:style>
  <w:style w:type="paragraph" w:styleId="TextosemFormatao">
    <w:name w:val="Plain Text"/>
    <w:basedOn w:val="Normal"/>
    <w:link w:val="TextosemFormataoChar"/>
    <w:uiPriority w:val="99"/>
    <w:rsid w:val="001036F1"/>
    <w:pPr>
      <w:widowControl w:val="0"/>
      <w:suppressAutoHyphens w:val="0"/>
    </w:pPr>
    <w:rPr>
      <w:rFonts w:ascii="Courier New" w:hAnsi="Courier New" w:cs="Courier New"/>
      <w:lang w:eastAsia="pt-BR"/>
    </w:rPr>
  </w:style>
  <w:style w:type="character" w:customStyle="1" w:styleId="noticia1">
    <w:name w:val="noticia1"/>
    <w:uiPriority w:val="99"/>
    <w:rsid w:val="00CB38B6"/>
    <w:rPr>
      <w:rFonts w:ascii="Verdana" w:hAnsi="Verdana" w:cs="Verdana"/>
      <w:sz w:val="20"/>
      <w:szCs w:val="20"/>
    </w:rPr>
  </w:style>
  <w:style w:type="character" w:customStyle="1" w:styleId="Refdecomentrio1">
    <w:name w:val="Ref. de comentário1"/>
    <w:uiPriority w:val="99"/>
    <w:rsid w:val="00CB38B6"/>
    <w:rPr>
      <w:sz w:val="16"/>
      <w:szCs w:val="16"/>
    </w:rPr>
  </w:style>
  <w:style w:type="character" w:customStyle="1" w:styleId="AssuntodocomentrioChar">
    <w:name w:val="Assunto do comentário Char"/>
    <w:uiPriority w:val="99"/>
    <w:qFormat/>
    <w:rsid w:val="00CB38B6"/>
    <w:rPr>
      <w:b/>
      <w:bCs/>
      <w:lang w:val="pt-BR" w:bidi="ar-SA"/>
    </w:rPr>
  </w:style>
  <w:style w:type="character" w:customStyle="1" w:styleId="TextodenotadefimChar">
    <w:name w:val="Texto de nota de fim Char"/>
    <w:basedOn w:val="Fontepargpadro2"/>
    <w:uiPriority w:val="99"/>
    <w:rsid w:val="00CB38B6"/>
  </w:style>
  <w:style w:type="character" w:customStyle="1" w:styleId="Caracteresdenotafinal">
    <w:name w:val="Caracteres de nota final"/>
    <w:uiPriority w:val="99"/>
    <w:rsid w:val="00CB38B6"/>
    <w:rPr>
      <w:vertAlign w:val="superscript"/>
    </w:rPr>
  </w:style>
  <w:style w:type="character" w:customStyle="1" w:styleId="MapadoDocumentoChar">
    <w:name w:val="Mapa do Documento Char"/>
    <w:uiPriority w:val="99"/>
    <w:rsid w:val="00CB38B6"/>
    <w:rPr>
      <w:rFonts w:ascii="Tahoma" w:hAnsi="Tahoma" w:cs="Tahoma"/>
      <w:sz w:val="16"/>
      <w:szCs w:val="16"/>
    </w:rPr>
  </w:style>
  <w:style w:type="character" w:customStyle="1" w:styleId="corpo">
    <w:name w:val="corpo"/>
    <w:basedOn w:val="Fontepargpadro2"/>
    <w:uiPriority w:val="99"/>
    <w:rsid w:val="00CB38B6"/>
  </w:style>
  <w:style w:type="character" w:customStyle="1" w:styleId="apple-converted-space">
    <w:name w:val="apple-converted-space"/>
    <w:basedOn w:val="Fontepargpadro2"/>
    <w:rsid w:val="00CB38B6"/>
  </w:style>
  <w:style w:type="character" w:customStyle="1" w:styleId="TtulodanotaChar">
    <w:name w:val="Título da nota Char"/>
    <w:uiPriority w:val="99"/>
    <w:rsid w:val="00CB38B6"/>
    <w:rPr>
      <w:rFonts w:ascii="Arial" w:hAnsi="Arial" w:cs="Arial"/>
      <w:sz w:val="24"/>
      <w:szCs w:val="24"/>
    </w:rPr>
  </w:style>
  <w:style w:type="character" w:customStyle="1" w:styleId="1RFCaptulonomeChar">
    <w:name w:val="1 RF Capítulo nome Char"/>
    <w:uiPriority w:val="99"/>
    <w:rsid w:val="00CB38B6"/>
    <w:rPr>
      <w:rFonts w:ascii="Tahoma" w:hAnsi="Tahoma" w:cs="Tahoma"/>
      <w:b/>
      <w:bCs/>
      <w:color w:val="000000"/>
      <w:sz w:val="24"/>
      <w:szCs w:val="24"/>
      <w:lang w:val="pt-PT"/>
    </w:rPr>
  </w:style>
  <w:style w:type="character" w:customStyle="1" w:styleId="1RFCaptulonChar">
    <w:name w:val="1 RF Capítulo nº Char"/>
    <w:uiPriority w:val="99"/>
    <w:rsid w:val="00CB38B6"/>
    <w:rPr>
      <w:rFonts w:ascii="Tahoma" w:hAnsi="Tahoma" w:cs="Tahoma"/>
      <w:b/>
      <w:bCs/>
      <w:color w:val="000000"/>
      <w:sz w:val="24"/>
      <w:szCs w:val="24"/>
      <w:lang w:val="pt-PT"/>
    </w:rPr>
  </w:style>
  <w:style w:type="character" w:customStyle="1" w:styleId="Smbolosdenumerao">
    <w:name w:val="Símbolos de numeração"/>
    <w:uiPriority w:val="99"/>
    <w:rsid w:val="00CB38B6"/>
    <w:rPr>
      <w:sz w:val="24"/>
      <w:szCs w:val="24"/>
      <w:lang w:val="pt-BR"/>
    </w:rPr>
  </w:style>
  <w:style w:type="character" w:customStyle="1" w:styleId="Smbolosdemarca">
    <w:name w:val="Símbolos de marca"/>
    <w:uiPriority w:val="99"/>
    <w:rsid w:val="00CB38B6"/>
    <w:rPr>
      <w:sz w:val="18"/>
      <w:szCs w:val="18"/>
      <w:lang w:val="pt-BR"/>
    </w:rPr>
  </w:style>
  <w:style w:type="character" w:customStyle="1" w:styleId="Fontepargpadro1">
    <w:name w:val="Fonte parág. padrão1"/>
    <w:uiPriority w:val="99"/>
    <w:rsid w:val="00CB38B6"/>
    <w:rPr>
      <w:sz w:val="24"/>
      <w:szCs w:val="24"/>
      <w:lang w:val="pt-BR"/>
    </w:rPr>
  </w:style>
  <w:style w:type="character" w:customStyle="1" w:styleId="RTFNum41">
    <w:name w:val="RTF_Num 4 1"/>
    <w:uiPriority w:val="99"/>
    <w:rsid w:val="00CB38B6"/>
    <w:rPr>
      <w:b/>
      <w:bCs/>
    </w:rPr>
  </w:style>
  <w:style w:type="character" w:customStyle="1" w:styleId="RTFNum42">
    <w:name w:val="RTF_Num 4 2"/>
    <w:uiPriority w:val="99"/>
    <w:rsid w:val="00CB38B6"/>
    <w:rPr>
      <w:b/>
      <w:bCs/>
    </w:rPr>
  </w:style>
  <w:style w:type="character" w:customStyle="1" w:styleId="RTFNum43">
    <w:name w:val="RTF_Num 4 3"/>
    <w:uiPriority w:val="99"/>
    <w:rsid w:val="00CB38B6"/>
    <w:rPr>
      <w:b/>
      <w:bCs/>
    </w:rPr>
  </w:style>
  <w:style w:type="character" w:customStyle="1" w:styleId="RTFNum44">
    <w:name w:val="RTF_Num 4 4"/>
    <w:uiPriority w:val="99"/>
    <w:rsid w:val="00CB38B6"/>
    <w:rPr>
      <w:b/>
      <w:bCs/>
    </w:rPr>
  </w:style>
  <w:style w:type="character" w:customStyle="1" w:styleId="RTFNum45">
    <w:name w:val="RTF_Num 4 5"/>
    <w:uiPriority w:val="99"/>
    <w:rsid w:val="00CB38B6"/>
    <w:rPr>
      <w:b/>
      <w:bCs/>
    </w:rPr>
  </w:style>
  <w:style w:type="character" w:customStyle="1" w:styleId="RTFNum46">
    <w:name w:val="RTF_Num 4 6"/>
    <w:uiPriority w:val="99"/>
    <w:rsid w:val="00CB38B6"/>
    <w:rPr>
      <w:b/>
      <w:bCs/>
    </w:rPr>
  </w:style>
  <w:style w:type="character" w:customStyle="1" w:styleId="RTFNum47">
    <w:name w:val="RTF_Num 4 7"/>
    <w:uiPriority w:val="99"/>
    <w:rsid w:val="00CB38B6"/>
    <w:rPr>
      <w:b/>
      <w:bCs/>
    </w:rPr>
  </w:style>
  <w:style w:type="character" w:customStyle="1" w:styleId="RTFNum48">
    <w:name w:val="RTF_Num 4 8"/>
    <w:uiPriority w:val="99"/>
    <w:rsid w:val="00CB38B6"/>
    <w:rPr>
      <w:b/>
      <w:bCs/>
    </w:rPr>
  </w:style>
  <w:style w:type="character" w:customStyle="1" w:styleId="RTFNum49">
    <w:name w:val="RTF_Num 4 9"/>
    <w:uiPriority w:val="99"/>
    <w:rsid w:val="00CB38B6"/>
    <w:rPr>
      <w:b/>
      <w:bCs/>
    </w:rPr>
  </w:style>
  <w:style w:type="character" w:customStyle="1" w:styleId="RTFNum51">
    <w:name w:val="RTF_Num 5 1"/>
    <w:uiPriority w:val="99"/>
    <w:rsid w:val="00CB38B6"/>
    <w:rPr>
      <w:rFonts w:ascii="Symbol" w:eastAsia="Symbol" w:hAnsi="Symbol" w:cs="Symbol"/>
      <w:sz w:val="18"/>
      <w:szCs w:val="18"/>
    </w:rPr>
  </w:style>
  <w:style w:type="character" w:customStyle="1" w:styleId="RTFNum52">
    <w:name w:val="RTF_Num 5 2"/>
    <w:uiPriority w:val="99"/>
    <w:rsid w:val="00CB38B6"/>
    <w:rPr>
      <w:rFonts w:ascii="Symbol" w:eastAsia="Symbol" w:hAnsi="Symbol" w:cs="Symbol"/>
      <w:sz w:val="18"/>
      <w:szCs w:val="18"/>
    </w:rPr>
  </w:style>
  <w:style w:type="character" w:customStyle="1" w:styleId="RTFNum53">
    <w:name w:val="RTF_Num 5 3"/>
    <w:uiPriority w:val="99"/>
    <w:rsid w:val="00CB38B6"/>
    <w:rPr>
      <w:rFonts w:ascii="Symbol" w:eastAsia="Symbol" w:hAnsi="Symbol" w:cs="Symbol"/>
      <w:sz w:val="18"/>
      <w:szCs w:val="18"/>
    </w:rPr>
  </w:style>
  <w:style w:type="character" w:customStyle="1" w:styleId="RTFNum54">
    <w:name w:val="RTF_Num 5 4"/>
    <w:uiPriority w:val="99"/>
    <w:rsid w:val="00CB38B6"/>
    <w:rPr>
      <w:rFonts w:ascii="Symbol" w:eastAsia="Symbol" w:hAnsi="Symbol" w:cs="Symbol"/>
      <w:sz w:val="18"/>
      <w:szCs w:val="18"/>
    </w:rPr>
  </w:style>
  <w:style w:type="character" w:customStyle="1" w:styleId="RTFNum55">
    <w:name w:val="RTF_Num 5 5"/>
    <w:uiPriority w:val="99"/>
    <w:rsid w:val="00CB38B6"/>
    <w:rPr>
      <w:rFonts w:ascii="Symbol" w:eastAsia="Symbol" w:hAnsi="Symbol" w:cs="Symbol"/>
      <w:sz w:val="18"/>
      <w:szCs w:val="18"/>
    </w:rPr>
  </w:style>
  <w:style w:type="character" w:customStyle="1" w:styleId="RTFNum56">
    <w:name w:val="RTF_Num 5 6"/>
    <w:uiPriority w:val="99"/>
    <w:rsid w:val="00CB38B6"/>
    <w:rPr>
      <w:rFonts w:ascii="Symbol" w:eastAsia="Symbol" w:hAnsi="Symbol" w:cs="Symbol"/>
      <w:sz w:val="18"/>
      <w:szCs w:val="18"/>
    </w:rPr>
  </w:style>
  <w:style w:type="character" w:customStyle="1" w:styleId="RTFNum57">
    <w:name w:val="RTF_Num 5 7"/>
    <w:uiPriority w:val="99"/>
    <w:rsid w:val="00CB38B6"/>
    <w:rPr>
      <w:rFonts w:ascii="Symbol" w:eastAsia="Symbol" w:hAnsi="Symbol" w:cs="Symbol"/>
      <w:sz w:val="18"/>
      <w:szCs w:val="18"/>
    </w:rPr>
  </w:style>
  <w:style w:type="character" w:customStyle="1" w:styleId="RTFNum58">
    <w:name w:val="RTF_Num 5 8"/>
    <w:uiPriority w:val="99"/>
    <w:rsid w:val="00CB38B6"/>
    <w:rPr>
      <w:rFonts w:ascii="Symbol" w:eastAsia="Symbol" w:hAnsi="Symbol" w:cs="Symbol"/>
      <w:sz w:val="18"/>
      <w:szCs w:val="18"/>
    </w:rPr>
  </w:style>
  <w:style w:type="character" w:customStyle="1" w:styleId="RTFNum59">
    <w:name w:val="RTF_Num 5 9"/>
    <w:uiPriority w:val="99"/>
    <w:rsid w:val="00CB38B6"/>
    <w:rPr>
      <w:rFonts w:ascii="Symbol" w:eastAsia="Symbol" w:hAnsi="Symbol" w:cs="Symbol"/>
      <w:sz w:val="18"/>
      <w:szCs w:val="18"/>
    </w:rPr>
  </w:style>
  <w:style w:type="character" w:customStyle="1" w:styleId="RTFNum61">
    <w:name w:val="RTF_Num 6 1"/>
    <w:uiPriority w:val="99"/>
    <w:rsid w:val="00CB38B6"/>
  </w:style>
  <w:style w:type="character" w:customStyle="1" w:styleId="RTFNum62">
    <w:name w:val="RTF_Num 6 2"/>
    <w:uiPriority w:val="99"/>
    <w:rsid w:val="00CB38B6"/>
  </w:style>
  <w:style w:type="character" w:customStyle="1" w:styleId="RTFNum63">
    <w:name w:val="RTF_Num 6 3"/>
    <w:uiPriority w:val="99"/>
    <w:rsid w:val="00CB38B6"/>
  </w:style>
  <w:style w:type="character" w:customStyle="1" w:styleId="RTFNum64">
    <w:name w:val="RTF_Num 6 4"/>
    <w:uiPriority w:val="99"/>
    <w:rsid w:val="00CB38B6"/>
  </w:style>
  <w:style w:type="character" w:customStyle="1" w:styleId="RTFNum65">
    <w:name w:val="RTF_Num 6 5"/>
    <w:uiPriority w:val="99"/>
    <w:rsid w:val="00CB38B6"/>
  </w:style>
  <w:style w:type="character" w:customStyle="1" w:styleId="RTFNum66">
    <w:name w:val="RTF_Num 6 6"/>
    <w:uiPriority w:val="99"/>
    <w:rsid w:val="00CB38B6"/>
  </w:style>
  <w:style w:type="character" w:customStyle="1" w:styleId="RTFNum67">
    <w:name w:val="RTF_Num 6 7"/>
    <w:uiPriority w:val="99"/>
    <w:rsid w:val="00CB38B6"/>
  </w:style>
  <w:style w:type="character" w:customStyle="1" w:styleId="RTFNum68">
    <w:name w:val="RTF_Num 6 8"/>
    <w:uiPriority w:val="99"/>
    <w:rsid w:val="00CB38B6"/>
  </w:style>
  <w:style w:type="character" w:customStyle="1" w:styleId="RTFNum69">
    <w:name w:val="RTF_Num 6 9"/>
    <w:uiPriority w:val="99"/>
    <w:rsid w:val="00CB38B6"/>
  </w:style>
  <w:style w:type="character" w:customStyle="1" w:styleId="RTFNum71">
    <w:name w:val="RTF_Num 7 1"/>
    <w:uiPriority w:val="99"/>
    <w:rsid w:val="00CB38B6"/>
    <w:rPr>
      <w:rFonts w:ascii="Symbol" w:eastAsia="Symbol" w:hAnsi="Symbol" w:cs="Symbol"/>
      <w:sz w:val="18"/>
      <w:szCs w:val="18"/>
    </w:rPr>
  </w:style>
  <w:style w:type="character" w:customStyle="1" w:styleId="RTFNum72">
    <w:name w:val="RTF_Num 7 2"/>
    <w:uiPriority w:val="99"/>
    <w:rsid w:val="00CB38B6"/>
    <w:rPr>
      <w:rFonts w:ascii="Symbol" w:eastAsia="Symbol" w:hAnsi="Symbol" w:cs="Symbol"/>
      <w:sz w:val="18"/>
      <w:szCs w:val="18"/>
    </w:rPr>
  </w:style>
  <w:style w:type="character" w:customStyle="1" w:styleId="RTFNum73">
    <w:name w:val="RTF_Num 7 3"/>
    <w:uiPriority w:val="99"/>
    <w:rsid w:val="00CB38B6"/>
    <w:rPr>
      <w:rFonts w:ascii="Symbol" w:eastAsia="Symbol" w:hAnsi="Symbol" w:cs="Symbol"/>
      <w:sz w:val="18"/>
      <w:szCs w:val="18"/>
    </w:rPr>
  </w:style>
  <w:style w:type="character" w:customStyle="1" w:styleId="RTFNum74">
    <w:name w:val="RTF_Num 7 4"/>
    <w:uiPriority w:val="99"/>
    <w:rsid w:val="00CB38B6"/>
    <w:rPr>
      <w:rFonts w:ascii="Symbol" w:eastAsia="Symbol" w:hAnsi="Symbol" w:cs="Symbol"/>
      <w:sz w:val="18"/>
      <w:szCs w:val="18"/>
    </w:rPr>
  </w:style>
  <w:style w:type="character" w:customStyle="1" w:styleId="RTFNum75">
    <w:name w:val="RTF_Num 7 5"/>
    <w:uiPriority w:val="99"/>
    <w:rsid w:val="00CB38B6"/>
    <w:rPr>
      <w:rFonts w:ascii="Symbol" w:eastAsia="Symbol" w:hAnsi="Symbol" w:cs="Symbol"/>
      <w:sz w:val="18"/>
      <w:szCs w:val="18"/>
    </w:rPr>
  </w:style>
  <w:style w:type="character" w:customStyle="1" w:styleId="RTFNum76">
    <w:name w:val="RTF_Num 7 6"/>
    <w:uiPriority w:val="99"/>
    <w:rsid w:val="00CB38B6"/>
    <w:rPr>
      <w:rFonts w:ascii="Symbol" w:eastAsia="Symbol" w:hAnsi="Symbol" w:cs="Symbol"/>
      <w:sz w:val="18"/>
      <w:szCs w:val="18"/>
    </w:rPr>
  </w:style>
  <w:style w:type="character" w:customStyle="1" w:styleId="RTFNum77">
    <w:name w:val="RTF_Num 7 7"/>
    <w:uiPriority w:val="99"/>
    <w:rsid w:val="00CB38B6"/>
    <w:rPr>
      <w:rFonts w:ascii="Symbol" w:eastAsia="Symbol" w:hAnsi="Symbol" w:cs="Symbol"/>
      <w:sz w:val="18"/>
      <w:szCs w:val="18"/>
    </w:rPr>
  </w:style>
  <w:style w:type="character" w:customStyle="1" w:styleId="RTFNum78">
    <w:name w:val="RTF_Num 7 8"/>
    <w:uiPriority w:val="99"/>
    <w:rsid w:val="00CB38B6"/>
    <w:rPr>
      <w:rFonts w:ascii="Symbol" w:eastAsia="Symbol" w:hAnsi="Symbol" w:cs="Symbol"/>
      <w:sz w:val="18"/>
      <w:szCs w:val="18"/>
    </w:rPr>
  </w:style>
  <w:style w:type="character" w:customStyle="1" w:styleId="RTFNum79">
    <w:name w:val="RTF_Num 7 9"/>
    <w:uiPriority w:val="99"/>
    <w:rsid w:val="00CB38B6"/>
    <w:rPr>
      <w:rFonts w:ascii="Symbol" w:eastAsia="Symbol" w:hAnsi="Symbol" w:cs="Symbol"/>
      <w:sz w:val="18"/>
      <w:szCs w:val="18"/>
    </w:rPr>
  </w:style>
  <w:style w:type="character" w:customStyle="1" w:styleId="RTFNum81">
    <w:name w:val="RTF_Num 8 1"/>
    <w:uiPriority w:val="99"/>
    <w:rsid w:val="00CB38B6"/>
  </w:style>
  <w:style w:type="character" w:customStyle="1" w:styleId="RTFNum82">
    <w:name w:val="RTF_Num 8 2"/>
    <w:uiPriority w:val="99"/>
    <w:rsid w:val="00CB38B6"/>
  </w:style>
  <w:style w:type="character" w:customStyle="1" w:styleId="RTFNum83">
    <w:name w:val="RTF_Num 8 3"/>
    <w:uiPriority w:val="99"/>
    <w:rsid w:val="00CB38B6"/>
  </w:style>
  <w:style w:type="character" w:customStyle="1" w:styleId="RTFNum84">
    <w:name w:val="RTF_Num 8 4"/>
    <w:uiPriority w:val="99"/>
    <w:rsid w:val="00CB38B6"/>
  </w:style>
  <w:style w:type="character" w:customStyle="1" w:styleId="RTFNum85">
    <w:name w:val="RTF_Num 8 5"/>
    <w:uiPriority w:val="99"/>
    <w:rsid w:val="00CB38B6"/>
  </w:style>
  <w:style w:type="character" w:customStyle="1" w:styleId="RTFNum86">
    <w:name w:val="RTF_Num 8 6"/>
    <w:uiPriority w:val="99"/>
    <w:rsid w:val="00CB38B6"/>
  </w:style>
  <w:style w:type="character" w:customStyle="1" w:styleId="RTFNum87">
    <w:name w:val="RTF_Num 8 7"/>
    <w:uiPriority w:val="99"/>
    <w:rsid w:val="00CB38B6"/>
  </w:style>
  <w:style w:type="character" w:customStyle="1" w:styleId="RTFNum88">
    <w:name w:val="RTF_Num 8 8"/>
    <w:uiPriority w:val="99"/>
    <w:rsid w:val="00CB38B6"/>
  </w:style>
  <w:style w:type="character" w:customStyle="1" w:styleId="RTFNum89">
    <w:name w:val="RTF_Num 8 9"/>
    <w:uiPriority w:val="99"/>
    <w:rsid w:val="00CB38B6"/>
  </w:style>
  <w:style w:type="character" w:customStyle="1" w:styleId="RTFNum91">
    <w:name w:val="RTF_Num 9 1"/>
    <w:uiPriority w:val="99"/>
    <w:rsid w:val="00CB38B6"/>
  </w:style>
  <w:style w:type="character" w:customStyle="1" w:styleId="RTFNum92">
    <w:name w:val="RTF_Num 9 2"/>
    <w:uiPriority w:val="99"/>
    <w:rsid w:val="00CB38B6"/>
  </w:style>
  <w:style w:type="character" w:customStyle="1" w:styleId="RTFNum93">
    <w:name w:val="RTF_Num 9 3"/>
    <w:uiPriority w:val="99"/>
    <w:rsid w:val="00CB38B6"/>
  </w:style>
  <w:style w:type="character" w:customStyle="1" w:styleId="RTFNum94">
    <w:name w:val="RTF_Num 9 4"/>
    <w:uiPriority w:val="99"/>
    <w:rsid w:val="00CB38B6"/>
  </w:style>
  <w:style w:type="character" w:customStyle="1" w:styleId="RTFNum95">
    <w:name w:val="RTF_Num 9 5"/>
    <w:uiPriority w:val="99"/>
    <w:rsid w:val="00CB38B6"/>
  </w:style>
  <w:style w:type="character" w:customStyle="1" w:styleId="RTFNum96">
    <w:name w:val="RTF_Num 9 6"/>
    <w:uiPriority w:val="99"/>
    <w:rsid w:val="00CB38B6"/>
  </w:style>
  <w:style w:type="character" w:customStyle="1" w:styleId="RTFNum97">
    <w:name w:val="RTF_Num 9 7"/>
    <w:uiPriority w:val="99"/>
    <w:rsid w:val="00CB38B6"/>
  </w:style>
  <w:style w:type="character" w:customStyle="1" w:styleId="RTFNum98">
    <w:name w:val="RTF_Num 9 8"/>
    <w:uiPriority w:val="99"/>
    <w:rsid w:val="00CB38B6"/>
  </w:style>
  <w:style w:type="character" w:customStyle="1" w:styleId="RTFNum99">
    <w:name w:val="RTF_Num 9 9"/>
    <w:uiPriority w:val="99"/>
    <w:rsid w:val="00CB38B6"/>
  </w:style>
  <w:style w:type="character" w:customStyle="1" w:styleId="RTFNum101">
    <w:name w:val="RTF_Num 10 1"/>
    <w:uiPriority w:val="99"/>
    <w:rsid w:val="00CB38B6"/>
    <w:rPr>
      <w:rFonts w:ascii="Wingdings" w:eastAsia="Wingdings" w:hAnsi="Wingdings" w:cs="Tahoma"/>
    </w:rPr>
  </w:style>
  <w:style w:type="character" w:customStyle="1" w:styleId="RTFNum111">
    <w:name w:val="RTF_Num 11 1"/>
    <w:uiPriority w:val="99"/>
    <w:rsid w:val="00CB38B6"/>
    <w:rPr>
      <w:rFonts w:ascii="Wingdings" w:eastAsia="Wingdings" w:hAnsi="Wingdings" w:cs="Tahoma"/>
    </w:rPr>
  </w:style>
  <w:style w:type="character" w:customStyle="1" w:styleId="RTFNum121">
    <w:name w:val="RTF_Num 12 1"/>
    <w:uiPriority w:val="99"/>
    <w:rsid w:val="00CB38B6"/>
    <w:rPr>
      <w:b/>
      <w:bCs/>
    </w:rPr>
  </w:style>
  <w:style w:type="character" w:customStyle="1" w:styleId="RTFNum122">
    <w:name w:val="RTF_Num 12 2"/>
    <w:uiPriority w:val="99"/>
    <w:rsid w:val="00CB38B6"/>
    <w:rPr>
      <w:b/>
      <w:bCs/>
    </w:rPr>
  </w:style>
  <w:style w:type="character" w:customStyle="1" w:styleId="RTFNum123">
    <w:name w:val="RTF_Num 12 3"/>
    <w:uiPriority w:val="99"/>
    <w:rsid w:val="00CB38B6"/>
    <w:rPr>
      <w:b/>
      <w:bCs/>
    </w:rPr>
  </w:style>
  <w:style w:type="character" w:customStyle="1" w:styleId="RTFNum124">
    <w:name w:val="RTF_Num 12 4"/>
    <w:uiPriority w:val="99"/>
    <w:rsid w:val="00CB38B6"/>
    <w:rPr>
      <w:b/>
      <w:bCs/>
    </w:rPr>
  </w:style>
  <w:style w:type="character" w:customStyle="1" w:styleId="RTFNum125">
    <w:name w:val="RTF_Num 12 5"/>
    <w:uiPriority w:val="99"/>
    <w:rsid w:val="00CB38B6"/>
    <w:rPr>
      <w:b/>
      <w:bCs/>
    </w:rPr>
  </w:style>
  <w:style w:type="character" w:customStyle="1" w:styleId="RTFNum126">
    <w:name w:val="RTF_Num 12 6"/>
    <w:uiPriority w:val="99"/>
    <w:rsid w:val="00CB38B6"/>
    <w:rPr>
      <w:b/>
      <w:bCs/>
    </w:rPr>
  </w:style>
  <w:style w:type="character" w:customStyle="1" w:styleId="RTFNum127">
    <w:name w:val="RTF_Num 12 7"/>
    <w:uiPriority w:val="99"/>
    <w:rsid w:val="00CB38B6"/>
    <w:rPr>
      <w:b/>
      <w:bCs/>
    </w:rPr>
  </w:style>
  <w:style w:type="character" w:customStyle="1" w:styleId="RTFNum128">
    <w:name w:val="RTF_Num 12 8"/>
    <w:uiPriority w:val="99"/>
    <w:rsid w:val="00CB38B6"/>
    <w:rPr>
      <w:b/>
      <w:bCs/>
    </w:rPr>
  </w:style>
  <w:style w:type="character" w:customStyle="1" w:styleId="RTFNum129">
    <w:name w:val="RTF_Num 12 9"/>
    <w:uiPriority w:val="99"/>
    <w:rsid w:val="00CB38B6"/>
    <w:rPr>
      <w:b/>
      <w:bCs/>
    </w:rPr>
  </w:style>
  <w:style w:type="character" w:customStyle="1" w:styleId="WW-Fontepargpadro">
    <w:name w:val="WW-Fonte parág. padrão"/>
    <w:uiPriority w:val="99"/>
    <w:rsid w:val="00CB38B6"/>
    <w:rPr>
      <w:sz w:val="24"/>
      <w:szCs w:val="24"/>
      <w:lang w:val="pt-BR"/>
    </w:rPr>
  </w:style>
  <w:style w:type="character" w:customStyle="1" w:styleId="Nmerodepgina1">
    <w:name w:val="Número de página1"/>
    <w:basedOn w:val="WW-Fontepargpadro"/>
    <w:uiPriority w:val="99"/>
    <w:rsid w:val="00CB38B6"/>
    <w:rPr>
      <w:sz w:val="24"/>
      <w:szCs w:val="24"/>
      <w:lang w:val="pt-BR"/>
    </w:rPr>
  </w:style>
  <w:style w:type="character" w:customStyle="1" w:styleId="WW8Num5z0">
    <w:name w:val="WW8Num5z0"/>
    <w:uiPriority w:val="99"/>
    <w:rsid w:val="00CB38B6"/>
    <w:rPr>
      <w:rFonts w:ascii="Symbol" w:eastAsia="Symbol" w:hAnsi="Symbol" w:cs="Symbol"/>
      <w:sz w:val="24"/>
      <w:szCs w:val="24"/>
      <w:lang w:val="pt-BR"/>
    </w:rPr>
  </w:style>
  <w:style w:type="character" w:customStyle="1" w:styleId="WW-Absatz-Standardschriftart">
    <w:name w:val="WW-Absatz-Standardschriftart"/>
    <w:uiPriority w:val="99"/>
    <w:rsid w:val="00CB38B6"/>
    <w:rPr>
      <w:sz w:val="24"/>
      <w:szCs w:val="24"/>
      <w:lang w:val="pt-BR"/>
    </w:rPr>
  </w:style>
  <w:style w:type="character" w:customStyle="1" w:styleId="WW-WW8Num1z0">
    <w:name w:val="WW-WW8Num1z0"/>
    <w:uiPriority w:val="99"/>
    <w:rsid w:val="00CB38B6"/>
    <w:rPr>
      <w:b/>
      <w:bCs/>
      <w:sz w:val="24"/>
      <w:szCs w:val="24"/>
      <w:lang w:val="pt-BR"/>
    </w:rPr>
  </w:style>
  <w:style w:type="character" w:customStyle="1" w:styleId="WW-WW8Num2z0">
    <w:name w:val="WW-WW8Num2z0"/>
    <w:uiPriority w:val="99"/>
    <w:rsid w:val="00CB38B6"/>
    <w:rPr>
      <w:rFonts w:ascii="StarSymbol" w:eastAsia="StarSymbol" w:hAnsi="StarSymbol" w:cs="Wingdings"/>
      <w:sz w:val="24"/>
      <w:szCs w:val="24"/>
      <w:lang w:val="pt-BR"/>
    </w:rPr>
  </w:style>
  <w:style w:type="character" w:customStyle="1" w:styleId="WW-WW8Num3z0">
    <w:name w:val="WW-WW8Num3z0"/>
    <w:uiPriority w:val="99"/>
    <w:rsid w:val="00CB38B6"/>
    <w:rPr>
      <w:rFonts w:ascii="Symbol" w:eastAsia="Symbol" w:hAnsi="Symbol" w:cs="Symbol"/>
      <w:sz w:val="24"/>
      <w:szCs w:val="24"/>
      <w:lang w:val="pt-BR"/>
    </w:rPr>
  </w:style>
  <w:style w:type="character" w:customStyle="1" w:styleId="WW-WW8Num4z0">
    <w:name w:val="WW-WW8Num4z0"/>
    <w:uiPriority w:val="99"/>
    <w:rsid w:val="00CB38B6"/>
    <w:rPr>
      <w:rFonts w:ascii="StarSymbol" w:eastAsia="StarSymbol" w:hAnsi="StarSymbol" w:cs="Wingdings"/>
      <w:sz w:val="24"/>
      <w:szCs w:val="24"/>
      <w:lang w:val="pt-BR"/>
    </w:rPr>
  </w:style>
  <w:style w:type="character" w:customStyle="1" w:styleId="WW-WW8Num5z0">
    <w:name w:val="WW-WW8Num5z0"/>
    <w:uiPriority w:val="99"/>
    <w:rsid w:val="00CB38B6"/>
    <w:rPr>
      <w:rFonts w:ascii="Symbol" w:eastAsia="Symbol" w:hAnsi="Symbol" w:cs="Symbol"/>
      <w:sz w:val="24"/>
      <w:szCs w:val="24"/>
      <w:lang w:val="pt-BR"/>
    </w:rPr>
  </w:style>
  <w:style w:type="character" w:customStyle="1" w:styleId="WW-Absatz-Standardschriftart1">
    <w:name w:val="WW-Absatz-Standardschriftart1"/>
    <w:uiPriority w:val="99"/>
    <w:rsid w:val="00CB38B6"/>
    <w:rPr>
      <w:sz w:val="24"/>
      <w:szCs w:val="24"/>
      <w:lang w:val="pt-BR"/>
    </w:rPr>
  </w:style>
  <w:style w:type="character" w:customStyle="1" w:styleId="WW-WW8Num1z01">
    <w:name w:val="WW-WW8Num1z01"/>
    <w:uiPriority w:val="99"/>
    <w:rsid w:val="00CB38B6"/>
    <w:rPr>
      <w:b/>
      <w:bCs/>
      <w:sz w:val="24"/>
      <w:szCs w:val="24"/>
      <w:lang w:val="pt-BR"/>
    </w:rPr>
  </w:style>
  <w:style w:type="character" w:customStyle="1" w:styleId="WW-WW8Num2z01">
    <w:name w:val="WW-WW8Num2z01"/>
    <w:uiPriority w:val="99"/>
    <w:rsid w:val="00CB38B6"/>
    <w:rPr>
      <w:rFonts w:ascii="StarSymbol" w:eastAsia="StarSymbol" w:hAnsi="StarSymbol" w:cs="Wingdings"/>
      <w:sz w:val="24"/>
      <w:szCs w:val="24"/>
      <w:lang w:val="pt-BR"/>
    </w:rPr>
  </w:style>
  <w:style w:type="character" w:customStyle="1" w:styleId="WW-WW8Num3z01">
    <w:name w:val="WW-WW8Num3z01"/>
    <w:uiPriority w:val="99"/>
    <w:rsid w:val="00CB38B6"/>
    <w:rPr>
      <w:rFonts w:ascii="Symbol" w:eastAsia="Symbol" w:hAnsi="Symbol" w:cs="Symbol"/>
      <w:sz w:val="24"/>
      <w:szCs w:val="24"/>
      <w:lang w:val="pt-BR"/>
    </w:rPr>
  </w:style>
  <w:style w:type="character" w:customStyle="1" w:styleId="WW-WW8Num4z01">
    <w:name w:val="WW-WW8Num4z01"/>
    <w:uiPriority w:val="99"/>
    <w:rsid w:val="00CB38B6"/>
    <w:rPr>
      <w:rFonts w:ascii="StarSymbol" w:eastAsia="StarSymbol" w:hAnsi="StarSymbol" w:cs="Wingdings"/>
      <w:sz w:val="24"/>
      <w:szCs w:val="24"/>
      <w:lang w:val="pt-BR"/>
    </w:rPr>
  </w:style>
  <w:style w:type="character" w:customStyle="1" w:styleId="WW-WW8Num5z01">
    <w:name w:val="WW-WW8Num5z01"/>
    <w:uiPriority w:val="99"/>
    <w:rsid w:val="00CB38B6"/>
    <w:rPr>
      <w:rFonts w:ascii="Symbol" w:eastAsia="Symbol" w:hAnsi="Symbol" w:cs="Symbol"/>
      <w:sz w:val="24"/>
      <w:szCs w:val="24"/>
      <w:lang w:val="pt-BR"/>
    </w:rPr>
  </w:style>
  <w:style w:type="character" w:customStyle="1" w:styleId="WW-Absatz-Standardschriftart11">
    <w:name w:val="WW-Absatz-Standardschriftart11"/>
    <w:uiPriority w:val="99"/>
    <w:rsid w:val="00CB38B6"/>
    <w:rPr>
      <w:sz w:val="24"/>
      <w:szCs w:val="24"/>
      <w:lang w:val="pt-BR"/>
    </w:rPr>
  </w:style>
  <w:style w:type="character" w:customStyle="1" w:styleId="WW-WW8Num1z011">
    <w:name w:val="WW-WW8Num1z011"/>
    <w:uiPriority w:val="99"/>
    <w:rsid w:val="00CB38B6"/>
    <w:rPr>
      <w:b/>
      <w:bCs/>
      <w:sz w:val="24"/>
      <w:szCs w:val="24"/>
      <w:lang w:val="pt-BR"/>
    </w:rPr>
  </w:style>
  <w:style w:type="character" w:customStyle="1" w:styleId="WW-WW8Num2z011">
    <w:name w:val="WW-WW8Num2z011"/>
    <w:uiPriority w:val="99"/>
    <w:rsid w:val="00CB38B6"/>
    <w:rPr>
      <w:rFonts w:ascii="StarSymbol" w:eastAsia="StarSymbol" w:hAnsi="StarSymbol" w:cs="Wingdings"/>
      <w:sz w:val="24"/>
      <w:szCs w:val="24"/>
      <w:lang w:val="pt-BR"/>
    </w:rPr>
  </w:style>
  <w:style w:type="character" w:customStyle="1" w:styleId="WW-WW8Num3z011">
    <w:name w:val="WW-WW8Num3z011"/>
    <w:uiPriority w:val="99"/>
    <w:rsid w:val="00CB38B6"/>
    <w:rPr>
      <w:rFonts w:ascii="Symbol" w:eastAsia="Symbol" w:hAnsi="Symbol" w:cs="Symbol"/>
      <w:sz w:val="24"/>
      <w:szCs w:val="24"/>
      <w:lang w:val="pt-BR"/>
    </w:rPr>
  </w:style>
  <w:style w:type="character" w:customStyle="1" w:styleId="WW-WW8Num4z011">
    <w:name w:val="WW-WW8Num4z011"/>
    <w:uiPriority w:val="99"/>
    <w:rsid w:val="00CB38B6"/>
    <w:rPr>
      <w:rFonts w:ascii="StarSymbol" w:eastAsia="StarSymbol" w:hAnsi="StarSymbol" w:cs="Wingdings"/>
      <w:sz w:val="24"/>
      <w:szCs w:val="24"/>
      <w:lang w:val="pt-BR"/>
    </w:rPr>
  </w:style>
  <w:style w:type="character" w:customStyle="1" w:styleId="WW-WW8Num5z011">
    <w:name w:val="WW-WW8Num5z011"/>
    <w:uiPriority w:val="99"/>
    <w:rsid w:val="00CB38B6"/>
    <w:rPr>
      <w:rFonts w:ascii="Symbol" w:eastAsia="Symbol" w:hAnsi="Symbol" w:cs="Symbol"/>
      <w:sz w:val="24"/>
      <w:szCs w:val="24"/>
      <w:lang w:val="pt-BR"/>
    </w:rPr>
  </w:style>
  <w:style w:type="character" w:customStyle="1" w:styleId="WW-Absatz-Standardschriftart111">
    <w:name w:val="WW-Absatz-Standardschriftart111"/>
    <w:uiPriority w:val="99"/>
    <w:rsid w:val="00CB38B6"/>
    <w:rPr>
      <w:sz w:val="24"/>
      <w:szCs w:val="24"/>
      <w:lang w:val="pt-BR"/>
    </w:rPr>
  </w:style>
  <w:style w:type="character" w:customStyle="1" w:styleId="WW-WW8Num1z0111">
    <w:name w:val="WW-WW8Num1z0111"/>
    <w:uiPriority w:val="99"/>
    <w:rsid w:val="00CB38B6"/>
    <w:rPr>
      <w:b/>
      <w:bCs/>
      <w:sz w:val="24"/>
      <w:szCs w:val="24"/>
      <w:lang w:val="pt-BR"/>
    </w:rPr>
  </w:style>
  <w:style w:type="character" w:customStyle="1" w:styleId="WW-WW8Num3z0111">
    <w:name w:val="WW-WW8Num3z0111"/>
    <w:uiPriority w:val="99"/>
    <w:rsid w:val="00CB38B6"/>
    <w:rPr>
      <w:rFonts w:ascii="Symbol" w:eastAsia="Symbol" w:hAnsi="Symbol" w:cs="Symbol"/>
      <w:sz w:val="24"/>
      <w:szCs w:val="24"/>
      <w:lang w:val="pt-BR"/>
    </w:rPr>
  </w:style>
  <w:style w:type="character" w:customStyle="1" w:styleId="WW8Num11z0">
    <w:name w:val="WW8Num11z0"/>
    <w:uiPriority w:val="99"/>
    <w:rsid w:val="00CB38B6"/>
    <w:rPr>
      <w:b/>
      <w:bCs/>
      <w:sz w:val="24"/>
      <w:szCs w:val="24"/>
      <w:lang w:val="pt-BR"/>
    </w:rPr>
  </w:style>
  <w:style w:type="character" w:customStyle="1" w:styleId="WW8Num13z0">
    <w:name w:val="WW8Num13z0"/>
    <w:uiPriority w:val="99"/>
    <w:rsid w:val="00CB38B6"/>
    <w:rPr>
      <w:rFonts w:ascii="Symbol" w:eastAsia="Symbol" w:hAnsi="Symbol" w:cs="Symbol"/>
      <w:sz w:val="24"/>
      <w:szCs w:val="24"/>
      <w:lang w:val="pt-BR"/>
    </w:rPr>
  </w:style>
  <w:style w:type="character" w:customStyle="1" w:styleId="WW8Num18z0">
    <w:name w:val="WW8Num18z0"/>
    <w:uiPriority w:val="99"/>
    <w:rsid w:val="00CB38B6"/>
    <w:rPr>
      <w:b/>
      <w:bCs/>
      <w:sz w:val="24"/>
      <w:szCs w:val="24"/>
      <w:lang w:val="pt-BR"/>
    </w:rPr>
  </w:style>
  <w:style w:type="character" w:customStyle="1" w:styleId="WW8Num22z0">
    <w:name w:val="WW8Num22z0"/>
    <w:uiPriority w:val="99"/>
    <w:rsid w:val="00CB38B6"/>
    <w:rPr>
      <w:b/>
      <w:bCs/>
      <w:sz w:val="24"/>
      <w:szCs w:val="24"/>
      <w:lang w:val="pt-BR"/>
    </w:rPr>
  </w:style>
  <w:style w:type="character" w:customStyle="1" w:styleId="WW8Num23z0">
    <w:name w:val="WW8Num23z0"/>
    <w:uiPriority w:val="99"/>
    <w:rsid w:val="00CB38B6"/>
    <w:rPr>
      <w:b/>
      <w:bCs/>
      <w:sz w:val="24"/>
      <w:szCs w:val="24"/>
      <w:lang w:val="pt-BR"/>
    </w:rPr>
  </w:style>
  <w:style w:type="character" w:customStyle="1" w:styleId="WW8Num25z0">
    <w:name w:val="WW8Num25z0"/>
    <w:uiPriority w:val="99"/>
    <w:rsid w:val="00CB38B6"/>
    <w:rPr>
      <w:b/>
      <w:bCs/>
      <w:sz w:val="24"/>
      <w:szCs w:val="24"/>
      <w:lang w:val="pt-BR"/>
    </w:rPr>
  </w:style>
  <w:style w:type="character" w:customStyle="1" w:styleId="WW8Num29z0">
    <w:name w:val="WW8Num29z0"/>
    <w:uiPriority w:val="99"/>
    <w:rsid w:val="00CB38B6"/>
    <w:rPr>
      <w:rFonts w:ascii="Symbol" w:eastAsia="Symbol" w:hAnsi="Symbol" w:cs="Symbol"/>
      <w:sz w:val="24"/>
      <w:szCs w:val="24"/>
      <w:lang w:val="pt-BR"/>
    </w:rPr>
  </w:style>
  <w:style w:type="character" w:customStyle="1" w:styleId="WW-Smbolosdenumerao">
    <w:name w:val="WW-Símbolos de numeração"/>
    <w:uiPriority w:val="99"/>
    <w:rsid w:val="00CB38B6"/>
    <w:rPr>
      <w:sz w:val="24"/>
      <w:szCs w:val="24"/>
      <w:lang w:val="pt-BR"/>
    </w:rPr>
  </w:style>
  <w:style w:type="character" w:customStyle="1" w:styleId="WW-Smbolosdemarca">
    <w:name w:val="WW-Símbolos de marca"/>
    <w:uiPriority w:val="99"/>
    <w:rsid w:val="00CB38B6"/>
    <w:rPr>
      <w:sz w:val="18"/>
      <w:szCs w:val="18"/>
      <w:lang w:val="pt-BR"/>
    </w:rPr>
  </w:style>
  <w:style w:type="character" w:customStyle="1" w:styleId="CorpodetextoChar2">
    <w:name w:val="Corpo de texto Char2"/>
    <w:uiPriority w:val="99"/>
    <w:rsid w:val="00CB38B6"/>
    <w:rPr>
      <w:sz w:val="24"/>
    </w:rPr>
  </w:style>
  <w:style w:type="character" w:customStyle="1" w:styleId="conteudodestaquepeqlaranja1">
    <w:name w:val="conteudo_destaque_peq_laranja1"/>
    <w:uiPriority w:val="99"/>
    <w:rsid w:val="00CB38B6"/>
    <w:rPr>
      <w:rFonts w:ascii="Trebuchet MS" w:hAnsi="Trebuchet MS" w:cs="Trebuchet MS"/>
      <w:b/>
      <w:bCs/>
      <w:strike w:val="0"/>
      <w:dstrike w:val="0"/>
      <w:color w:val="D76406"/>
      <w:sz w:val="16"/>
      <w:szCs w:val="16"/>
      <w:u w:val="none"/>
    </w:rPr>
  </w:style>
  <w:style w:type="character" w:customStyle="1" w:styleId="smallcell1">
    <w:name w:val="smallcell1"/>
    <w:uiPriority w:val="99"/>
    <w:rsid w:val="00CB38B6"/>
    <w:rPr>
      <w:rFonts w:ascii="Arial" w:hAnsi="Arial" w:cs="Arial"/>
      <w:b w:val="0"/>
      <w:bCs w:val="0"/>
      <w:i w:val="0"/>
      <w:iCs w:val="0"/>
      <w:color w:val="000000"/>
      <w:sz w:val="14"/>
      <w:szCs w:val="14"/>
    </w:rPr>
  </w:style>
  <w:style w:type="paragraph" w:customStyle="1" w:styleId="Ttulo20">
    <w:name w:val="Título2"/>
    <w:basedOn w:val="Normal"/>
    <w:next w:val="Corpodetexto"/>
    <w:uiPriority w:val="99"/>
    <w:rsid w:val="00CB38B6"/>
    <w:pPr>
      <w:widowControl w:val="0"/>
      <w:jc w:val="center"/>
    </w:pPr>
    <w:rPr>
      <w:rFonts w:ascii="Utah" w:hAnsi="Utah" w:cs="Utah"/>
      <w:b/>
      <w:sz w:val="24"/>
    </w:rPr>
  </w:style>
  <w:style w:type="paragraph" w:styleId="Corpodetexto">
    <w:name w:val="Body Text"/>
    <w:basedOn w:val="Normal"/>
    <w:link w:val="CorpodetextoChar"/>
    <w:uiPriority w:val="1"/>
    <w:qFormat/>
    <w:rsid w:val="00CB38B6"/>
    <w:pPr>
      <w:jc w:val="both"/>
    </w:pPr>
    <w:rPr>
      <w:sz w:val="24"/>
    </w:rPr>
  </w:style>
  <w:style w:type="character" w:customStyle="1" w:styleId="CorpodetextoChar">
    <w:name w:val="Corpo de texto Char"/>
    <w:basedOn w:val="Fontepargpadro"/>
    <w:link w:val="Corpodetexto"/>
    <w:uiPriority w:val="1"/>
    <w:qFormat/>
    <w:rsid w:val="00AA0F17"/>
    <w:rPr>
      <w:sz w:val="24"/>
      <w:lang w:eastAsia="zh-CN"/>
    </w:rPr>
  </w:style>
  <w:style w:type="paragraph" w:styleId="Lista">
    <w:name w:val="List"/>
    <w:basedOn w:val="Normal"/>
    <w:rsid w:val="00CB38B6"/>
    <w:pPr>
      <w:ind w:left="283" w:hanging="283"/>
    </w:pPr>
    <w:rPr>
      <w:rFonts w:ascii="Arial" w:hAnsi="Arial" w:cs="Arial"/>
    </w:rPr>
  </w:style>
  <w:style w:type="paragraph" w:styleId="Legenda">
    <w:name w:val="caption"/>
    <w:basedOn w:val="Normal"/>
    <w:next w:val="Normal"/>
    <w:qFormat/>
    <w:rsid w:val="00CB38B6"/>
    <w:pPr>
      <w:jc w:val="center"/>
    </w:pPr>
    <w:rPr>
      <w:rFonts w:ascii="Arial" w:hAnsi="Arial" w:cs="Arial"/>
      <w:b/>
      <w:sz w:val="22"/>
    </w:rPr>
  </w:style>
  <w:style w:type="paragraph" w:customStyle="1" w:styleId="ndice">
    <w:name w:val="Índice"/>
    <w:basedOn w:val="Normal"/>
    <w:qFormat/>
    <w:rsid w:val="00CB38B6"/>
    <w:pPr>
      <w:suppressLineNumbers/>
    </w:pPr>
  </w:style>
  <w:style w:type="paragraph" w:customStyle="1" w:styleId="CharCharCarCarCharCharCarCharCharCarCharCharCarCharCharChar">
    <w:name w:val="Char Char Car Car Char Char Car Char Char Car Char Char Car Char Char Char"/>
    <w:basedOn w:val="Normal"/>
    <w:rsid w:val="00CB38B6"/>
    <w:pPr>
      <w:spacing w:after="160" w:line="240" w:lineRule="exact"/>
    </w:pPr>
    <w:rPr>
      <w:rFonts w:ascii="Tahoma" w:hAnsi="Tahoma" w:cs="Tahoma"/>
      <w:lang w:val="en-US"/>
    </w:rPr>
  </w:style>
  <w:style w:type="paragraph" w:styleId="Cabealho">
    <w:name w:val="header"/>
    <w:aliases w:val="hd,he, Char Char Char Char Char Char, Char Char Char Char Char Char Char, Char Char Char Char Char, Char Char Char Char Char Char Char Char Char Char Char, Char Char Char Char Char Char Char Char Char Char,Char,Char Char Char Char Char Char,h"/>
    <w:basedOn w:val="Normal"/>
    <w:link w:val="CabealhoChar1"/>
    <w:uiPriority w:val="99"/>
    <w:rsid w:val="00CB38B6"/>
  </w:style>
  <w:style w:type="character" w:customStyle="1" w:styleId="CabealhoChar1">
    <w:name w:val="Cabeçalho Char1"/>
    <w:aliases w:val="hd Char2,he Char2, Char Char Char Char Char Char Char2, Char Char Char Char Char Char Char Char1, Char Char Char Char Char Char2, Char Char Char Char Char Char Char Char Char Char Char Char1,Char Char2,Char Char Char Char Char Char Char"/>
    <w:basedOn w:val="Fontepargpadro"/>
    <w:link w:val="Cabealho"/>
    <w:uiPriority w:val="99"/>
    <w:rsid w:val="00CA2EFB"/>
    <w:rPr>
      <w:lang w:eastAsia="zh-CN"/>
    </w:rPr>
  </w:style>
  <w:style w:type="paragraph" w:styleId="Rodap">
    <w:name w:val="footer"/>
    <w:aliases w:val="Char Char Char Char Char,Char Char Char Char Char Char Char Char Char Char Char,Char Char Char Char Char Char Char1,Char Char Cha,Char Char Char Ch, Char Char Char Char,Char Char Char Char,Char Char Char,Char Char Char1"/>
    <w:basedOn w:val="Normal"/>
    <w:link w:val="RodapChar2"/>
    <w:uiPriority w:val="99"/>
    <w:rsid w:val="00CB38B6"/>
  </w:style>
  <w:style w:type="character" w:customStyle="1" w:styleId="RodapChar2">
    <w:name w:val="Rodapé Char2"/>
    <w:aliases w:val="Char Char Char Char Char Char2,Char Char Char Char Char Char Char Char Char Char Char Char1,Char Char Char Char Char Char Char1 Char1,Char Char Cha Char1,Char Char Char Ch Char1, Char Char Char Char Char2,Char Char Char Char Char2"/>
    <w:basedOn w:val="Fontepargpadro"/>
    <w:link w:val="Rodap"/>
    <w:uiPriority w:val="99"/>
    <w:rsid w:val="00CA2EFB"/>
    <w:rPr>
      <w:lang w:eastAsia="zh-CN"/>
    </w:rPr>
  </w:style>
  <w:style w:type="paragraph" w:customStyle="1" w:styleId="p1">
    <w:name w:val="p1"/>
    <w:basedOn w:val="Normal"/>
    <w:uiPriority w:val="99"/>
    <w:rsid w:val="00CB38B6"/>
    <w:pPr>
      <w:ind w:left="1134" w:hanging="708"/>
      <w:jc w:val="both"/>
    </w:pPr>
    <w:rPr>
      <w:sz w:val="24"/>
    </w:rPr>
  </w:style>
  <w:style w:type="paragraph" w:customStyle="1" w:styleId="P">
    <w:name w:val="P"/>
    <w:basedOn w:val="Normal"/>
    <w:uiPriority w:val="99"/>
    <w:rsid w:val="00CB38B6"/>
    <w:pPr>
      <w:jc w:val="both"/>
    </w:pPr>
    <w:rPr>
      <w:b/>
      <w:sz w:val="24"/>
    </w:rPr>
  </w:style>
  <w:style w:type="paragraph" w:customStyle="1" w:styleId="Recuodecorpodetexto21">
    <w:name w:val="Recuo de corpo de texto 21"/>
    <w:basedOn w:val="Normal"/>
    <w:uiPriority w:val="99"/>
    <w:rsid w:val="00CB38B6"/>
    <w:pPr>
      <w:ind w:firstLine="1418"/>
      <w:jc w:val="both"/>
    </w:pPr>
    <w:rPr>
      <w:sz w:val="24"/>
    </w:rPr>
  </w:style>
  <w:style w:type="paragraph" w:styleId="Recuodecorpodetexto">
    <w:name w:val="Body Text Indent"/>
    <w:basedOn w:val="Normal"/>
    <w:link w:val="RecuodecorpodetextoChar1"/>
    <w:uiPriority w:val="99"/>
    <w:rsid w:val="00CB38B6"/>
    <w:pPr>
      <w:jc w:val="center"/>
    </w:pPr>
    <w:rPr>
      <w:b/>
      <w:sz w:val="24"/>
    </w:rPr>
  </w:style>
  <w:style w:type="character" w:customStyle="1" w:styleId="RecuodecorpodetextoChar1">
    <w:name w:val="Recuo de corpo de texto Char1"/>
    <w:link w:val="Recuodecorpodetexto"/>
    <w:uiPriority w:val="99"/>
    <w:locked/>
    <w:rsid w:val="00CA2EFB"/>
    <w:rPr>
      <w:b/>
      <w:sz w:val="24"/>
      <w:lang w:eastAsia="zh-CN"/>
    </w:rPr>
  </w:style>
  <w:style w:type="paragraph" w:customStyle="1" w:styleId="Corpodetexto32">
    <w:name w:val="Corpo de texto 32"/>
    <w:basedOn w:val="Normal"/>
    <w:uiPriority w:val="99"/>
    <w:rsid w:val="00CB38B6"/>
    <w:pPr>
      <w:spacing w:after="120"/>
      <w:jc w:val="center"/>
    </w:pPr>
    <w:rPr>
      <w:b/>
      <w:sz w:val="18"/>
    </w:rPr>
  </w:style>
  <w:style w:type="paragraph" w:customStyle="1" w:styleId="Recuodecorpodetexto31">
    <w:name w:val="Recuo de corpo de texto 31"/>
    <w:basedOn w:val="Normal"/>
    <w:uiPriority w:val="99"/>
    <w:rsid w:val="00CB38B6"/>
    <w:pPr>
      <w:ind w:firstLine="1418"/>
    </w:pPr>
    <w:rPr>
      <w:sz w:val="24"/>
    </w:rPr>
  </w:style>
  <w:style w:type="paragraph" w:styleId="Textodenotaderodap">
    <w:name w:val="footnote text"/>
    <w:aliases w:val=" Char,Char1"/>
    <w:basedOn w:val="Normal"/>
    <w:link w:val="TextodenotaderodapChar1"/>
    <w:uiPriority w:val="99"/>
    <w:qFormat/>
    <w:rsid w:val="00CB38B6"/>
  </w:style>
  <w:style w:type="character" w:customStyle="1" w:styleId="TextodenotaderodapChar1">
    <w:name w:val="Texto de nota de rodapé Char1"/>
    <w:aliases w:val=" Char Char1,Char1 Char"/>
    <w:link w:val="Textodenotaderodap"/>
    <w:uiPriority w:val="99"/>
    <w:rsid w:val="00CA2EFB"/>
    <w:rPr>
      <w:lang w:eastAsia="zh-CN"/>
    </w:rPr>
  </w:style>
  <w:style w:type="paragraph" w:customStyle="1" w:styleId="blockquote">
    <w:name w:val="blockquote"/>
    <w:basedOn w:val="Normal"/>
    <w:uiPriority w:val="99"/>
    <w:rsid w:val="00CB38B6"/>
    <w:pPr>
      <w:spacing w:before="100" w:after="100"/>
    </w:pPr>
    <w:rPr>
      <w:sz w:val="24"/>
    </w:rPr>
  </w:style>
  <w:style w:type="paragraph" w:customStyle="1" w:styleId="Corpodetexto22">
    <w:name w:val="Corpo de texto 22"/>
    <w:basedOn w:val="Normal"/>
    <w:uiPriority w:val="99"/>
    <w:rsid w:val="00CB38B6"/>
    <w:rPr>
      <w:b/>
    </w:rPr>
  </w:style>
  <w:style w:type="paragraph" w:customStyle="1" w:styleId="Estilo7">
    <w:name w:val="Estilo7"/>
    <w:basedOn w:val="Normal"/>
    <w:uiPriority w:val="99"/>
    <w:rsid w:val="00CB38B6"/>
    <w:pPr>
      <w:ind w:left="1134"/>
      <w:jc w:val="both"/>
    </w:pPr>
    <w:rPr>
      <w:sz w:val="24"/>
    </w:rPr>
  </w:style>
  <w:style w:type="paragraph" w:customStyle="1" w:styleId="PADRAO">
    <w:name w:val="PADRAO"/>
    <w:rsid w:val="00CB38B6"/>
    <w:pPr>
      <w:tabs>
        <w:tab w:val="left" w:pos="1440"/>
        <w:tab w:val="left" w:pos="2304"/>
        <w:tab w:val="left" w:pos="10080"/>
        <w:tab w:val="left" w:pos="10944"/>
        <w:tab w:val="left" w:pos="11232"/>
        <w:tab w:val="left" w:pos="11664"/>
      </w:tabs>
      <w:suppressAutoHyphens/>
      <w:ind w:left="2016" w:hanging="576"/>
      <w:jc w:val="both"/>
    </w:pPr>
    <w:rPr>
      <w:color w:val="000000"/>
      <w:sz w:val="24"/>
      <w:lang w:eastAsia="zh-CN"/>
    </w:rPr>
  </w:style>
  <w:style w:type="paragraph" w:customStyle="1" w:styleId="P30">
    <w:name w:val="P30"/>
    <w:basedOn w:val="Normal"/>
    <w:rsid w:val="00CB38B6"/>
    <w:pPr>
      <w:snapToGrid w:val="0"/>
      <w:jc w:val="both"/>
    </w:pPr>
    <w:rPr>
      <w:b/>
      <w:sz w:val="24"/>
    </w:rPr>
  </w:style>
  <w:style w:type="paragraph" w:customStyle="1" w:styleId="BodyText21">
    <w:name w:val="Body Text 21"/>
    <w:basedOn w:val="Normal"/>
    <w:qFormat/>
    <w:rsid w:val="00CB38B6"/>
    <w:pPr>
      <w:snapToGrid w:val="0"/>
      <w:jc w:val="both"/>
    </w:pPr>
    <w:rPr>
      <w:sz w:val="24"/>
    </w:rPr>
  </w:style>
  <w:style w:type="paragraph" w:styleId="NormalWeb">
    <w:name w:val="Normal (Web)"/>
    <w:basedOn w:val="Normal"/>
    <w:link w:val="NormalWebChar"/>
    <w:qFormat/>
    <w:rsid w:val="00CB38B6"/>
    <w:pPr>
      <w:spacing w:before="100" w:after="100"/>
    </w:pPr>
    <w:rPr>
      <w:sz w:val="24"/>
    </w:rPr>
  </w:style>
  <w:style w:type="character" w:customStyle="1" w:styleId="NormalWebChar">
    <w:name w:val="Normal (Web) Char"/>
    <w:link w:val="NormalWeb"/>
    <w:uiPriority w:val="99"/>
    <w:rsid w:val="00CA2EFB"/>
    <w:rPr>
      <w:sz w:val="24"/>
      <w:lang w:eastAsia="zh-CN"/>
    </w:rPr>
  </w:style>
  <w:style w:type="paragraph" w:customStyle="1" w:styleId="A300573">
    <w:name w:val="_A300573"/>
    <w:uiPriority w:val="99"/>
    <w:rsid w:val="00CB38B6"/>
    <w:pPr>
      <w:widowControl w:val="0"/>
      <w:tabs>
        <w:tab w:val="decimal" w:pos="5328"/>
      </w:tabs>
      <w:suppressAutoHyphens/>
      <w:ind w:left="720" w:right="1008" w:firstLine="3600"/>
      <w:jc w:val="both"/>
    </w:pPr>
    <w:rPr>
      <w:rFonts w:ascii="Arial" w:hAnsi="Arial" w:cs="Arial"/>
      <w:color w:val="000000"/>
      <w:sz w:val="24"/>
      <w:lang w:eastAsia="zh-CN"/>
    </w:rPr>
  </w:style>
  <w:style w:type="paragraph" w:styleId="Subttulo">
    <w:name w:val="Subtitle"/>
    <w:basedOn w:val="Normal"/>
    <w:next w:val="Corpodetexto"/>
    <w:link w:val="SubttuloChar1"/>
    <w:uiPriority w:val="11"/>
    <w:qFormat/>
    <w:rsid w:val="00CB38B6"/>
    <w:rPr>
      <w:b/>
      <w:sz w:val="28"/>
    </w:rPr>
  </w:style>
  <w:style w:type="character" w:customStyle="1" w:styleId="SubttuloChar1">
    <w:name w:val="Subtítulo Char1"/>
    <w:link w:val="Subttulo"/>
    <w:uiPriority w:val="11"/>
    <w:rsid w:val="00CA2EFB"/>
    <w:rPr>
      <w:b/>
      <w:sz w:val="28"/>
      <w:lang w:eastAsia="zh-CN"/>
    </w:rPr>
  </w:style>
  <w:style w:type="paragraph" w:customStyle="1" w:styleId="Nomal">
    <w:name w:val="Nomal"/>
    <w:basedOn w:val="Normal"/>
    <w:uiPriority w:val="99"/>
    <w:rsid w:val="00CB38B6"/>
    <w:pPr>
      <w:ind w:right="17" w:firstLine="1418"/>
      <w:jc w:val="both"/>
    </w:pPr>
    <w:rPr>
      <w:rFonts w:ascii="Arial" w:hAnsi="Arial" w:cs="Arial"/>
      <w:bCs/>
      <w:sz w:val="24"/>
    </w:rPr>
  </w:style>
  <w:style w:type="paragraph" w:customStyle="1" w:styleId="NormalArial">
    <w:name w:val="Normal + Arial"/>
    <w:basedOn w:val="Normal"/>
    <w:uiPriority w:val="99"/>
    <w:rsid w:val="00CB38B6"/>
    <w:pPr>
      <w:ind w:firstLine="1418"/>
      <w:jc w:val="both"/>
    </w:pPr>
    <w:rPr>
      <w:rFonts w:ascii="Arial" w:hAnsi="Arial" w:cs="Arial"/>
      <w:sz w:val="24"/>
    </w:rPr>
  </w:style>
  <w:style w:type="paragraph" w:customStyle="1" w:styleId="Corpodetexto31">
    <w:name w:val="Corpo de texto 31"/>
    <w:basedOn w:val="Normal"/>
    <w:uiPriority w:val="99"/>
    <w:rsid w:val="00CB38B6"/>
    <w:pPr>
      <w:jc w:val="both"/>
    </w:pPr>
    <w:rPr>
      <w:sz w:val="24"/>
    </w:rPr>
  </w:style>
  <w:style w:type="paragraph" w:customStyle="1" w:styleId="Corpodetexto21">
    <w:name w:val="Corpo de texto 21"/>
    <w:basedOn w:val="Normal"/>
    <w:rsid w:val="00CB38B6"/>
    <w:rPr>
      <w:sz w:val="24"/>
    </w:rPr>
  </w:style>
  <w:style w:type="paragraph" w:customStyle="1" w:styleId="WW-Padro">
    <w:name w:val="WW-Padrão"/>
    <w:uiPriority w:val="99"/>
    <w:rsid w:val="00CB38B6"/>
    <w:pPr>
      <w:widowControl w:val="0"/>
      <w:suppressAutoHyphens/>
      <w:autoSpaceDE w:val="0"/>
    </w:pPr>
    <w:rPr>
      <w:sz w:val="24"/>
      <w:szCs w:val="24"/>
      <w:lang w:eastAsia="zh-CN"/>
    </w:rPr>
  </w:style>
  <w:style w:type="paragraph" w:customStyle="1" w:styleId="Corpo0">
    <w:name w:val="Corpo"/>
    <w:uiPriority w:val="99"/>
    <w:rsid w:val="00CB38B6"/>
    <w:pPr>
      <w:suppressAutoHyphens/>
      <w:autoSpaceDE w:val="0"/>
      <w:ind w:left="648" w:hanging="648"/>
      <w:jc w:val="both"/>
    </w:pPr>
    <w:rPr>
      <w:rFonts w:ascii="Arial" w:hAnsi="Arial" w:cs="Arial"/>
      <w:color w:val="000000"/>
      <w:lang w:eastAsia="zh-CN"/>
    </w:rPr>
  </w:style>
  <w:style w:type="paragraph" w:customStyle="1" w:styleId="CharCharCarCarCharCharCarCharCharCarCharCharCarCharCharChar2">
    <w:name w:val="Char Char Car Car Char Char Car Char Char Car Char Char Car Char Char Char2"/>
    <w:basedOn w:val="Normal"/>
    <w:uiPriority w:val="99"/>
    <w:rsid w:val="00CB38B6"/>
    <w:pPr>
      <w:spacing w:after="160" w:line="240" w:lineRule="exact"/>
    </w:pPr>
    <w:rPr>
      <w:rFonts w:ascii="Tahoma" w:hAnsi="Tahoma" w:cs="Tahoma"/>
      <w:lang w:val="en-US"/>
    </w:rPr>
  </w:style>
  <w:style w:type="paragraph" w:customStyle="1" w:styleId="Textodecomentrio1">
    <w:name w:val="Texto de comentário1"/>
    <w:basedOn w:val="Normal"/>
    <w:uiPriority w:val="99"/>
    <w:rsid w:val="00CB38B6"/>
  </w:style>
  <w:style w:type="paragraph" w:customStyle="1" w:styleId="modelo">
    <w:name w:val="modelo"/>
    <w:basedOn w:val="Cabealho"/>
    <w:next w:val="Cabealho"/>
    <w:uiPriority w:val="99"/>
    <w:rsid w:val="00CB38B6"/>
    <w:pPr>
      <w:jc w:val="both"/>
    </w:pPr>
    <w:rPr>
      <w:rFonts w:ascii="Arial" w:hAnsi="Arial" w:cs="Arial"/>
      <w:sz w:val="24"/>
      <w:szCs w:val="24"/>
    </w:rPr>
  </w:style>
  <w:style w:type="paragraph" w:styleId="Textodebalo">
    <w:name w:val="Balloon Text"/>
    <w:basedOn w:val="Normal"/>
    <w:link w:val="TextodebaloChar1"/>
    <w:uiPriority w:val="99"/>
    <w:qFormat/>
    <w:rsid w:val="00CB38B6"/>
    <w:rPr>
      <w:rFonts w:ascii="Tahoma" w:hAnsi="Tahoma" w:cs="Tahoma"/>
      <w:sz w:val="16"/>
      <w:szCs w:val="16"/>
    </w:rPr>
  </w:style>
  <w:style w:type="character" w:customStyle="1" w:styleId="TextodebaloChar1">
    <w:name w:val="Texto de balão Char1"/>
    <w:link w:val="Textodebalo"/>
    <w:uiPriority w:val="99"/>
    <w:locked/>
    <w:rsid w:val="00CA2EFB"/>
    <w:rPr>
      <w:rFonts w:ascii="Tahoma" w:hAnsi="Tahoma" w:cs="Tahoma"/>
      <w:sz w:val="16"/>
      <w:szCs w:val="16"/>
      <w:lang w:eastAsia="zh-CN"/>
    </w:rPr>
  </w:style>
  <w:style w:type="paragraph" w:customStyle="1" w:styleId="texto1">
    <w:name w:val="texto1"/>
    <w:basedOn w:val="Normal"/>
    <w:uiPriority w:val="99"/>
    <w:rsid w:val="00CB38B6"/>
    <w:pPr>
      <w:spacing w:before="280" w:after="280"/>
    </w:pPr>
    <w:rPr>
      <w:sz w:val="24"/>
      <w:szCs w:val="24"/>
    </w:rPr>
  </w:style>
  <w:style w:type="paragraph" w:customStyle="1" w:styleId="TextosemFormatao1">
    <w:name w:val="Texto sem Formatação1"/>
    <w:basedOn w:val="Normal"/>
    <w:uiPriority w:val="99"/>
    <w:rsid w:val="00CB38B6"/>
    <w:pPr>
      <w:widowControl w:val="0"/>
    </w:pPr>
    <w:rPr>
      <w:rFonts w:ascii="Courier New" w:hAnsi="Courier New" w:cs="Courier New"/>
    </w:rPr>
  </w:style>
  <w:style w:type="paragraph" w:styleId="Assuntodocomentrio">
    <w:name w:val="annotation subject"/>
    <w:basedOn w:val="Textodecomentrio1"/>
    <w:next w:val="Textodecomentrio1"/>
    <w:link w:val="AssuntodocomentrioChar1"/>
    <w:uiPriority w:val="99"/>
    <w:qFormat/>
    <w:rsid w:val="00CB38B6"/>
    <w:rPr>
      <w:b/>
      <w:bCs/>
    </w:rPr>
  </w:style>
  <w:style w:type="character" w:customStyle="1" w:styleId="AssuntodocomentrioChar1">
    <w:name w:val="Assunto do comentário Char1"/>
    <w:link w:val="Assuntodocomentrio"/>
    <w:uiPriority w:val="99"/>
    <w:rsid w:val="00CA2EFB"/>
    <w:rPr>
      <w:b/>
      <w:bCs/>
      <w:lang w:eastAsia="zh-CN"/>
    </w:rPr>
  </w:style>
  <w:style w:type="paragraph" w:customStyle="1" w:styleId="Textoembloco1">
    <w:name w:val="Texto em bloco1"/>
    <w:basedOn w:val="Normal"/>
    <w:uiPriority w:val="99"/>
    <w:rsid w:val="00CB38B6"/>
    <w:pPr>
      <w:ind w:left="-540" w:right="-252" w:hanging="540"/>
    </w:pPr>
    <w:rPr>
      <w:b/>
      <w:sz w:val="28"/>
    </w:rPr>
  </w:style>
  <w:style w:type="paragraph" w:styleId="Textodenotadefim">
    <w:name w:val="endnote text"/>
    <w:basedOn w:val="Normal"/>
    <w:link w:val="TextodenotadefimChar1"/>
    <w:uiPriority w:val="99"/>
    <w:rsid w:val="00CB38B6"/>
  </w:style>
  <w:style w:type="character" w:customStyle="1" w:styleId="TextodenotadefimChar1">
    <w:name w:val="Texto de nota de fim Char1"/>
    <w:link w:val="Textodenotadefim"/>
    <w:uiPriority w:val="99"/>
    <w:rsid w:val="00CA2EFB"/>
    <w:rPr>
      <w:lang w:eastAsia="zh-CN"/>
    </w:rPr>
  </w:style>
  <w:style w:type="paragraph" w:customStyle="1" w:styleId="PargrafodaLista1">
    <w:name w:val="Parágrafo da Lista1"/>
    <w:basedOn w:val="Normal"/>
    <w:uiPriority w:val="99"/>
    <w:rsid w:val="00CB38B6"/>
    <w:pPr>
      <w:ind w:left="720"/>
    </w:pPr>
  </w:style>
  <w:style w:type="paragraph" w:customStyle="1" w:styleId="western">
    <w:name w:val="western"/>
    <w:basedOn w:val="Normal"/>
    <w:rsid w:val="00CB38B6"/>
    <w:pPr>
      <w:spacing w:before="280" w:after="119"/>
    </w:pPr>
    <w:rPr>
      <w:sz w:val="24"/>
      <w:szCs w:val="24"/>
    </w:rPr>
  </w:style>
  <w:style w:type="paragraph" w:customStyle="1" w:styleId="format1">
    <w:name w:val="format1"/>
    <w:basedOn w:val="Normal"/>
    <w:uiPriority w:val="99"/>
    <w:rsid w:val="00CB38B6"/>
    <w:pPr>
      <w:autoSpaceDE w:val="0"/>
      <w:jc w:val="both"/>
    </w:pPr>
    <w:rPr>
      <w:rFonts w:eastAsia="Arial Unicode MS"/>
      <w:sz w:val="22"/>
      <w:szCs w:val="22"/>
    </w:rPr>
  </w:style>
  <w:style w:type="paragraph" w:customStyle="1" w:styleId="xtab">
    <w:name w:val="x) tab"/>
    <w:basedOn w:val="Normal"/>
    <w:uiPriority w:val="99"/>
    <w:rsid w:val="00CB38B6"/>
    <w:pPr>
      <w:spacing w:before="40"/>
      <w:ind w:left="993" w:right="170" w:hanging="284"/>
      <w:jc w:val="both"/>
    </w:pPr>
    <w:rPr>
      <w:rFonts w:ascii="Arial" w:hAnsi="Arial" w:cs="Arial"/>
      <w:sz w:val="22"/>
      <w:szCs w:val="22"/>
    </w:rPr>
  </w:style>
  <w:style w:type="paragraph" w:customStyle="1" w:styleId="xxx">
    <w:name w:val="x.xx"/>
    <w:basedOn w:val="Normal"/>
    <w:uiPriority w:val="99"/>
    <w:rsid w:val="00CB38B6"/>
    <w:pPr>
      <w:keepLines/>
      <w:widowControl w:val="0"/>
      <w:spacing w:before="40" w:after="60"/>
      <w:ind w:left="709" w:hanging="709"/>
      <w:jc w:val="both"/>
    </w:pPr>
    <w:rPr>
      <w:rFonts w:ascii="Arial" w:hAnsi="Arial" w:cs="Arial"/>
      <w:sz w:val="22"/>
      <w:szCs w:val="22"/>
    </w:rPr>
  </w:style>
  <w:style w:type="paragraph" w:styleId="PargrafodaLista">
    <w:name w:val="List Paragraph"/>
    <w:aliases w:val="SheParágrafo da Lista"/>
    <w:basedOn w:val="Normal"/>
    <w:link w:val="PargrafodaListaChar"/>
    <w:uiPriority w:val="34"/>
    <w:qFormat/>
    <w:rsid w:val="00CB38B6"/>
    <w:pPr>
      <w:spacing w:after="200" w:line="276" w:lineRule="auto"/>
      <w:ind w:left="720"/>
    </w:pPr>
    <w:rPr>
      <w:rFonts w:ascii="Calibri" w:eastAsia="Calibri" w:hAnsi="Calibri" w:cs="Calibri"/>
      <w:sz w:val="22"/>
      <w:szCs w:val="22"/>
    </w:rPr>
  </w:style>
  <w:style w:type="character" w:customStyle="1" w:styleId="PargrafodaListaChar">
    <w:name w:val="Parágrafo da Lista Char"/>
    <w:aliases w:val="SheParágrafo da Lista Char"/>
    <w:link w:val="PargrafodaLista"/>
    <w:uiPriority w:val="34"/>
    <w:qFormat/>
    <w:rsid w:val="00AA0F17"/>
    <w:rPr>
      <w:rFonts w:ascii="Calibri" w:eastAsia="Calibri" w:hAnsi="Calibri" w:cs="Calibri"/>
      <w:sz w:val="22"/>
      <w:szCs w:val="22"/>
      <w:lang w:eastAsia="zh-CN"/>
    </w:rPr>
  </w:style>
  <w:style w:type="paragraph" w:customStyle="1" w:styleId="xxx0">
    <w:name w:val="x.x.x"/>
    <w:basedOn w:val="Normal"/>
    <w:uiPriority w:val="99"/>
    <w:rsid w:val="00CB38B6"/>
    <w:pPr>
      <w:keepLines/>
      <w:widowControl w:val="0"/>
      <w:spacing w:before="40"/>
      <w:ind w:left="1276" w:hanging="710"/>
      <w:jc w:val="both"/>
    </w:pPr>
    <w:rPr>
      <w:rFonts w:ascii="Arial" w:hAnsi="Arial" w:cs="Arial"/>
      <w:sz w:val="22"/>
    </w:rPr>
  </w:style>
  <w:style w:type="paragraph" w:customStyle="1" w:styleId="TCU-SemRecuoAcrdo">
    <w:name w:val="TCU - Sem Recuo Acórdão"/>
    <w:basedOn w:val="Normal"/>
    <w:uiPriority w:val="99"/>
    <w:rsid w:val="00CB38B6"/>
    <w:pPr>
      <w:jc w:val="both"/>
    </w:pPr>
    <w:rPr>
      <w:sz w:val="24"/>
    </w:rPr>
  </w:style>
  <w:style w:type="paragraph" w:customStyle="1" w:styleId="TextoATECH">
    <w:name w:val="&gt;&gt;&gt;Texto ATECH"/>
    <w:basedOn w:val="Normal"/>
    <w:uiPriority w:val="99"/>
    <w:rsid w:val="00CB38B6"/>
    <w:pPr>
      <w:spacing w:after="200" w:line="300" w:lineRule="atLeast"/>
      <w:jc w:val="both"/>
    </w:pPr>
    <w:rPr>
      <w:rFonts w:ascii="Arial" w:hAnsi="Arial" w:cs="Arial"/>
      <w:sz w:val="22"/>
    </w:rPr>
  </w:style>
  <w:style w:type="paragraph" w:customStyle="1" w:styleId="Anexos">
    <w:name w:val="Anexos"/>
    <w:next w:val="Normal"/>
    <w:uiPriority w:val="99"/>
    <w:rsid w:val="00CB38B6"/>
    <w:pPr>
      <w:suppressAutoHyphens/>
      <w:spacing w:before="360"/>
    </w:pPr>
    <w:rPr>
      <w:sz w:val="24"/>
      <w:lang w:eastAsia="zh-CN"/>
    </w:rPr>
  </w:style>
  <w:style w:type="paragraph" w:customStyle="1" w:styleId="Pa9">
    <w:name w:val="Pa9"/>
    <w:basedOn w:val="Normal"/>
    <w:uiPriority w:val="99"/>
    <w:rsid w:val="00CB38B6"/>
    <w:pPr>
      <w:autoSpaceDE w:val="0"/>
      <w:spacing w:after="161"/>
    </w:pPr>
    <w:rPr>
      <w:rFonts w:ascii="Garamond" w:eastAsia="Calibri" w:hAnsi="Garamond" w:cs="Garamond"/>
      <w:sz w:val="24"/>
      <w:szCs w:val="24"/>
    </w:rPr>
  </w:style>
  <w:style w:type="paragraph" w:customStyle="1" w:styleId="MapadoDocumento1">
    <w:name w:val="Mapa do Documento1"/>
    <w:basedOn w:val="Normal"/>
    <w:uiPriority w:val="99"/>
    <w:rsid w:val="00CB38B6"/>
    <w:rPr>
      <w:rFonts w:ascii="Tahoma" w:hAnsi="Tahoma" w:cs="Tahoma"/>
      <w:sz w:val="16"/>
      <w:szCs w:val="16"/>
    </w:rPr>
  </w:style>
  <w:style w:type="paragraph" w:customStyle="1" w:styleId="ecxmsoheader">
    <w:name w:val="ecxmsoheader"/>
    <w:basedOn w:val="Normal"/>
    <w:uiPriority w:val="99"/>
    <w:rsid w:val="00CB38B6"/>
    <w:rPr>
      <w:sz w:val="24"/>
      <w:szCs w:val="24"/>
    </w:rPr>
  </w:style>
  <w:style w:type="paragraph" w:customStyle="1" w:styleId="WW-Recuodecorpodetexto2">
    <w:name w:val="WW-Recuo de corpo de texto 2"/>
    <w:basedOn w:val="Normal"/>
    <w:uiPriority w:val="99"/>
    <w:rsid w:val="00CB38B6"/>
    <w:pPr>
      <w:ind w:left="360" w:firstLine="1"/>
      <w:jc w:val="both"/>
    </w:pPr>
    <w:rPr>
      <w:sz w:val="24"/>
    </w:rPr>
  </w:style>
  <w:style w:type="paragraph" w:customStyle="1" w:styleId="n1">
    <w:name w:val="n1"/>
    <w:basedOn w:val="Normal"/>
    <w:uiPriority w:val="99"/>
    <w:rsid w:val="00CB38B6"/>
    <w:pPr>
      <w:spacing w:before="240"/>
      <w:jc w:val="both"/>
    </w:pPr>
    <w:rPr>
      <w:rFonts w:ascii="Arial" w:hAnsi="Arial" w:cs="Arial"/>
    </w:rPr>
  </w:style>
  <w:style w:type="paragraph" w:customStyle="1" w:styleId="ecxmsonormal">
    <w:name w:val="ecxmsonormal"/>
    <w:basedOn w:val="Normal"/>
    <w:uiPriority w:val="99"/>
    <w:rsid w:val="00CB38B6"/>
    <w:pPr>
      <w:spacing w:after="324"/>
    </w:pPr>
    <w:rPr>
      <w:sz w:val="24"/>
      <w:szCs w:val="24"/>
    </w:rPr>
  </w:style>
  <w:style w:type="paragraph" w:customStyle="1" w:styleId="Ttulodanota1">
    <w:name w:val="Título da nota1"/>
    <w:basedOn w:val="Normal"/>
    <w:next w:val="Normal"/>
    <w:uiPriority w:val="99"/>
    <w:rsid w:val="00CB38B6"/>
    <w:pPr>
      <w:spacing w:line="360" w:lineRule="auto"/>
    </w:pPr>
    <w:rPr>
      <w:rFonts w:ascii="Arial" w:hAnsi="Arial" w:cs="Arial"/>
      <w:sz w:val="24"/>
      <w:szCs w:val="24"/>
    </w:rPr>
  </w:style>
  <w:style w:type="paragraph" w:customStyle="1" w:styleId="Normal2">
    <w:name w:val="Normal2"/>
    <w:uiPriority w:val="99"/>
    <w:rsid w:val="00CB38B6"/>
    <w:pPr>
      <w:suppressAutoHyphens/>
      <w:autoSpaceDE w:val="0"/>
    </w:pPr>
    <w:rPr>
      <w:rFonts w:eastAsia="Calibri"/>
      <w:color w:val="000000"/>
      <w:sz w:val="24"/>
      <w:szCs w:val="24"/>
      <w:lang w:eastAsia="zh-CN"/>
    </w:rPr>
  </w:style>
  <w:style w:type="paragraph" w:customStyle="1" w:styleId="Corpodetexto211">
    <w:name w:val="Corpo de texto 211"/>
    <w:basedOn w:val="Normal"/>
    <w:uiPriority w:val="99"/>
    <w:rsid w:val="00CB38B6"/>
    <w:pPr>
      <w:jc w:val="both"/>
    </w:pPr>
    <w:rPr>
      <w:rFonts w:ascii="Arial" w:hAnsi="Arial" w:cs="Arial"/>
      <w:sz w:val="24"/>
    </w:rPr>
  </w:style>
  <w:style w:type="paragraph" w:customStyle="1" w:styleId="Estilo6">
    <w:name w:val="Estilo 6"/>
    <w:basedOn w:val="Normal"/>
    <w:uiPriority w:val="99"/>
    <w:rsid w:val="00CB38B6"/>
    <w:pPr>
      <w:spacing w:after="120"/>
    </w:pPr>
    <w:rPr>
      <w:rFonts w:ascii="Arial" w:hAnsi="Arial" w:cs="Arial"/>
      <w:b/>
      <w:sz w:val="24"/>
    </w:rPr>
  </w:style>
  <w:style w:type="paragraph" w:customStyle="1" w:styleId="marcador1">
    <w:name w:val="marcador 1"/>
    <w:basedOn w:val="Normal"/>
    <w:uiPriority w:val="99"/>
    <w:rsid w:val="00CB38B6"/>
    <w:pPr>
      <w:tabs>
        <w:tab w:val="left" w:pos="360"/>
      </w:tabs>
      <w:spacing w:after="120"/>
      <w:ind w:left="360" w:hanging="360"/>
      <w:jc w:val="both"/>
    </w:pPr>
    <w:rPr>
      <w:rFonts w:ascii="Arial" w:hAnsi="Arial" w:cs="Arial"/>
      <w:sz w:val="22"/>
    </w:rPr>
  </w:style>
  <w:style w:type="paragraph" w:customStyle="1" w:styleId="EstiloJustificado">
    <w:name w:val="Estilo Justificado"/>
    <w:basedOn w:val="Normal"/>
    <w:uiPriority w:val="99"/>
    <w:rsid w:val="00CB38B6"/>
    <w:pPr>
      <w:spacing w:after="120"/>
      <w:jc w:val="both"/>
    </w:pPr>
    <w:rPr>
      <w:rFonts w:ascii="Arial" w:hAnsi="Arial" w:cs="Arial"/>
      <w:sz w:val="24"/>
    </w:rPr>
  </w:style>
  <w:style w:type="paragraph" w:customStyle="1" w:styleId="EstiloJustificadodireita009cm">
    <w:name w:val="Estilo Justificado À direita:  009 cm"/>
    <w:basedOn w:val="Normal"/>
    <w:uiPriority w:val="99"/>
    <w:rsid w:val="00CB38B6"/>
    <w:pPr>
      <w:spacing w:after="120"/>
      <w:ind w:right="51"/>
      <w:jc w:val="both"/>
    </w:pPr>
    <w:rPr>
      <w:rFonts w:ascii="Arial" w:hAnsi="Arial" w:cs="Arial"/>
      <w:sz w:val="24"/>
    </w:rPr>
  </w:style>
  <w:style w:type="paragraph" w:styleId="Sumrio1">
    <w:name w:val="toc 1"/>
    <w:basedOn w:val="Normal"/>
    <w:next w:val="Normal"/>
    <w:uiPriority w:val="39"/>
    <w:rsid w:val="00CB38B6"/>
    <w:rPr>
      <w:sz w:val="24"/>
      <w:szCs w:val="24"/>
    </w:rPr>
  </w:style>
  <w:style w:type="paragraph" w:styleId="Sumrio3">
    <w:name w:val="toc 3"/>
    <w:basedOn w:val="Normal"/>
    <w:next w:val="Normal"/>
    <w:uiPriority w:val="39"/>
    <w:rsid w:val="00CB38B6"/>
    <w:pPr>
      <w:ind w:left="480"/>
    </w:pPr>
    <w:rPr>
      <w:sz w:val="24"/>
      <w:szCs w:val="24"/>
    </w:rPr>
  </w:style>
  <w:style w:type="paragraph" w:customStyle="1" w:styleId="EstiloTtulo114pt">
    <w:name w:val="Estilo Título 1 + 14 pt"/>
    <w:basedOn w:val="Ttulo1"/>
    <w:uiPriority w:val="99"/>
    <w:rsid w:val="00CB38B6"/>
    <w:pPr>
      <w:shd w:val="clear" w:color="auto" w:fill="F2F2F2"/>
      <w:tabs>
        <w:tab w:val="left" w:pos="567"/>
      </w:tabs>
      <w:spacing w:before="360" w:after="240"/>
      <w:ind w:left="567" w:hanging="567"/>
      <w:jc w:val="both"/>
    </w:pPr>
    <w:rPr>
      <w:rFonts w:ascii="Arial" w:hAnsi="Arial" w:cs="Arial"/>
      <w:bCs/>
      <w:i w:val="0"/>
      <w:sz w:val="32"/>
    </w:rPr>
  </w:style>
  <w:style w:type="paragraph" w:customStyle="1" w:styleId="1RFCaptulonome">
    <w:name w:val="1 RF Capítulo nome"/>
    <w:basedOn w:val="Normal"/>
    <w:uiPriority w:val="99"/>
    <w:rsid w:val="00CB38B6"/>
    <w:pPr>
      <w:widowControl w:val="0"/>
      <w:spacing w:after="120"/>
      <w:ind w:right="142"/>
      <w:jc w:val="center"/>
    </w:pPr>
    <w:rPr>
      <w:rFonts w:ascii="Tahoma" w:hAnsi="Tahoma" w:cs="Tahoma"/>
      <w:b/>
      <w:bCs/>
      <w:color w:val="000000"/>
      <w:sz w:val="24"/>
      <w:szCs w:val="24"/>
      <w:lang w:val="pt-PT"/>
    </w:rPr>
  </w:style>
  <w:style w:type="paragraph" w:customStyle="1" w:styleId="1RFCaptulon">
    <w:name w:val="1 RF Capítulo nº"/>
    <w:basedOn w:val="Normal"/>
    <w:uiPriority w:val="99"/>
    <w:rsid w:val="00CB38B6"/>
    <w:pPr>
      <w:widowControl w:val="0"/>
      <w:ind w:right="142"/>
      <w:jc w:val="center"/>
    </w:pPr>
    <w:rPr>
      <w:rFonts w:ascii="Tahoma" w:hAnsi="Tahoma" w:cs="Tahoma"/>
      <w:b/>
      <w:bCs/>
      <w:color w:val="000000"/>
      <w:sz w:val="24"/>
      <w:szCs w:val="24"/>
      <w:lang w:val="pt-PT"/>
    </w:rPr>
  </w:style>
  <w:style w:type="paragraph" w:customStyle="1" w:styleId="v12j">
    <w:name w:val="v12j"/>
    <w:basedOn w:val="Normal"/>
    <w:uiPriority w:val="99"/>
    <w:rsid w:val="00CB38B6"/>
    <w:pPr>
      <w:spacing w:before="280" w:after="280" w:line="320" w:lineRule="atLeast"/>
      <w:ind w:right="142"/>
      <w:jc w:val="both"/>
    </w:pPr>
    <w:rPr>
      <w:rFonts w:ascii="Verdana" w:hAnsi="Verdana" w:cs="Verdana"/>
    </w:rPr>
  </w:style>
  <w:style w:type="paragraph" w:styleId="Sumrio2">
    <w:name w:val="toc 2"/>
    <w:basedOn w:val="Normal"/>
    <w:next w:val="Normal"/>
    <w:uiPriority w:val="39"/>
    <w:rsid w:val="00CB38B6"/>
    <w:pPr>
      <w:spacing w:after="100" w:line="276" w:lineRule="auto"/>
      <w:ind w:left="220"/>
    </w:pPr>
    <w:rPr>
      <w:rFonts w:ascii="Calibri" w:hAnsi="Calibri" w:cs="Calibri"/>
      <w:sz w:val="22"/>
      <w:szCs w:val="22"/>
    </w:rPr>
  </w:style>
  <w:style w:type="paragraph" w:styleId="Sumrio4">
    <w:name w:val="toc 4"/>
    <w:basedOn w:val="Normal"/>
    <w:next w:val="Normal"/>
    <w:uiPriority w:val="39"/>
    <w:rsid w:val="00CB38B6"/>
    <w:pPr>
      <w:spacing w:after="100" w:line="276" w:lineRule="auto"/>
      <w:ind w:left="660"/>
    </w:pPr>
    <w:rPr>
      <w:rFonts w:ascii="Calibri" w:hAnsi="Calibri" w:cs="Calibri"/>
      <w:sz w:val="22"/>
      <w:szCs w:val="22"/>
    </w:rPr>
  </w:style>
  <w:style w:type="paragraph" w:styleId="Sumrio5">
    <w:name w:val="toc 5"/>
    <w:basedOn w:val="Normal"/>
    <w:next w:val="Normal"/>
    <w:uiPriority w:val="39"/>
    <w:rsid w:val="00CB38B6"/>
    <w:pPr>
      <w:spacing w:after="100" w:line="276" w:lineRule="auto"/>
      <w:ind w:left="880"/>
    </w:pPr>
    <w:rPr>
      <w:rFonts w:ascii="Calibri" w:hAnsi="Calibri" w:cs="Calibri"/>
      <w:sz w:val="22"/>
      <w:szCs w:val="22"/>
    </w:rPr>
  </w:style>
  <w:style w:type="paragraph" w:styleId="Sumrio6">
    <w:name w:val="toc 6"/>
    <w:basedOn w:val="Normal"/>
    <w:next w:val="Normal"/>
    <w:uiPriority w:val="39"/>
    <w:rsid w:val="00CB38B6"/>
    <w:pPr>
      <w:spacing w:after="100" w:line="276" w:lineRule="auto"/>
      <w:ind w:left="1100"/>
    </w:pPr>
    <w:rPr>
      <w:rFonts w:ascii="Calibri" w:hAnsi="Calibri" w:cs="Calibri"/>
      <w:sz w:val="22"/>
      <w:szCs w:val="22"/>
    </w:rPr>
  </w:style>
  <w:style w:type="paragraph" w:styleId="Sumrio7">
    <w:name w:val="toc 7"/>
    <w:basedOn w:val="Normal"/>
    <w:next w:val="Normal"/>
    <w:uiPriority w:val="39"/>
    <w:rsid w:val="00CB38B6"/>
    <w:pPr>
      <w:spacing w:after="100" w:line="276" w:lineRule="auto"/>
      <w:ind w:left="1320"/>
    </w:pPr>
    <w:rPr>
      <w:rFonts w:ascii="Calibri" w:hAnsi="Calibri" w:cs="Calibri"/>
      <w:sz w:val="22"/>
      <w:szCs w:val="22"/>
    </w:rPr>
  </w:style>
  <w:style w:type="paragraph" w:styleId="Sumrio8">
    <w:name w:val="toc 8"/>
    <w:basedOn w:val="Normal"/>
    <w:next w:val="Normal"/>
    <w:uiPriority w:val="39"/>
    <w:rsid w:val="00CB38B6"/>
    <w:pPr>
      <w:spacing w:after="100" w:line="276" w:lineRule="auto"/>
      <w:ind w:left="1540"/>
    </w:pPr>
    <w:rPr>
      <w:rFonts w:ascii="Calibri" w:hAnsi="Calibri" w:cs="Calibri"/>
      <w:sz w:val="22"/>
      <w:szCs w:val="22"/>
    </w:rPr>
  </w:style>
  <w:style w:type="paragraph" w:styleId="Sumrio9">
    <w:name w:val="toc 9"/>
    <w:basedOn w:val="Normal"/>
    <w:next w:val="Normal"/>
    <w:uiPriority w:val="39"/>
    <w:rsid w:val="00CB38B6"/>
    <w:pPr>
      <w:spacing w:after="100" w:line="276" w:lineRule="auto"/>
      <w:ind w:left="1760"/>
    </w:pPr>
    <w:rPr>
      <w:rFonts w:ascii="Calibri" w:hAnsi="Calibri" w:cs="Calibri"/>
      <w:sz w:val="22"/>
      <w:szCs w:val="22"/>
    </w:rPr>
  </w:style>
  <w:style w:type="paragraph" w:customStyle="1" w:styleId="TxBrp4">
    <w:name w:val="TxBr_p4"/>
    <w:basedOn w:val="Normal"/>
    <w:uiPriority w:val="99"/>
    <w:rsid w:val="00CB38B6"/>
    <w:pPr>
      <w:widowControl w:val="0"/>
      <w:autoSpaceDE w:val="0"/>
      <w:spacing w:line="306" w:lineRule="atLeast"/>
    </w:pPr>
    <w:rPr>
      <w:sz w:val="24"/>
      <w:szCs w:val="24"/>
      <w:lang w:val="en-US"/>
    </w:rPr>
  </w:style>
  <w:style w:type="paragraph" w:customStyle="1" w:styleId="TxBrp6">
    <w:name w:val="TxBr_p6"/>
    <w:basedOn w:val="Normal"/>
    <w:uiPriority w:val="99"/>
    <w:rsid w:val="00CB38B6"/>
    <w:pPr>
      <w:widowControl w:val="0"/>
      <w:autoSpaceDE w:val="0"/>
      <w:spacing w:line="504" w:lineRule="atLeast"/>
    </w:pPr>
    <w:rPr>
      <w:sz w:val="24"/>
      <w:szCs w:val="24"/>
      <w:lang w:val="en-US"/>
    </w:rPr>
  </w:style>
  <w:style w:type="paragraph" w:customStyle="1" w:styleId="Corpodetexto1">
    <w:name w:val="Corpo de texto1"/>
    <w:basedOn w:val="Normal"/>
    <w:uiPriority w:val="99"/>
    <w:rsid w:val="00CB38B6"/>
    <w:pPr>
      <w:autoSpaceDE w:val="0"/>
      <w:ind w:right="283"/>
      <w:jc w:val="both"/>
    </w:pPr>
    <w:rPr>
      <w:sz w:val="24"/>
      <w:szCs w:val="24"/>
    </w:rPr>
  </w:style>
  <w:style w:type="paragraph" w:customStyle="1" w:styleId="Contedodatabela">
    <w:name w:val="Conteúdo da tabela"/>
    <w:basedOn w:val="Corpodetexto1"/>
    <w:uiPriority w:val="99"/>
    <w:rsid w:val="00CB38B6"/>
  </w:style>
  <w:style w:type="paragraph" w:customStyle="1" w:styleId="Ttulodatabela">
    <w:name w:val="Título da tabela"/>
    <w:basedOn w:val="Contedodatabela"/>
    <w:uiPriority w:val="99"/>
    <w:rsid w:val="00CB38B6"/>
    <w:pPr>
      <w:jc w:val="center"/>
    </w:pPr>
    <w:rPr>
      <w:b/>
      <w:bCs/>
      <w:i/>
      <w:iCs/>
    </w:rPr>
  </w:style>
  <w:style w:type="paragraph" w:customStyle="1" w:styleId="Ttulo11">
    <w:name w:val="Título 11"/>
    <w:basedOn w:val="Normal"/>
    <w:next w:val="Normal"/>
    <w:uiPriority w:val="1"/>
    <w:qFormat/>
    <w:rsid w:val="00CB38B6"/>
    <w:pPr>
      <w:keepNext/>
      <w:autoSpaceDE w:val="0"/>
      <w:ind w:left="708" w:right="283" w:hanging="360"/>
      <w:jc w:val="right"/>
    </w:pPr>
    <w:rPr>
      <w:sz w:val="24"/>
      <w:szCs w:val="24"/>
    </w:rPr>
  </w:style>
  <w:style w:type="paragraph" w:customStyle="1" w:styleId="Ttulo21">
    <w:name w:val="Título 21"/>
    <w:basedOn w:val="Normal"/>
    <w:next w:val="Normal"/>
    <w:uiPriority w:val="1"/>
    <w:qFormat/>
    <w:rsid w:val="00CB38B6"/>
    <w:pPr>
      <w:keepNext/>
      <w:autoSpaceDE w:val="0"/>
      <w:spacing w:before="60" w:line="360" w:lineRule="auto"/>
      <w:jc w:val="both"/>
    </w:pPr>
    <w:rPr>
      <w:rFonts w:ascii="Arial" w:eastAsia="Arial" w:hAnsi="Arial" w:cs="Arial"/>
      <w:b/>
      <w:bCs/>
      <w:i/>
      <w:iCs/>
      <w:sz w:val="24"/>
      <w:szCs w:val="24"/>
    </w:rPr>
  </w:style>
  <w:style w:type="paragraph" w:customStyle="1" w:styleId="Ttulo31">
    <w:name w:val="Título 31"/>
    <w:basedOn w:val="Normal"/>
    <w:next w:val="Normal"/>
    <w:uiPriority w:val="9"/>
    <w:qFormat/>
    <w:rsid w:val="00CB38B6"/>
    <w:pPr>
      <w:keepNext/>
      <w:autoSpaceDE w:val="0"/>
      <w:spacing w:before="240" w:after="60" w:line="360" w:lineRule="auto"/>
      <w:jc w:val="both"/>
    </w:pPr>
    <w:rPr>
      <w:b/>
      <w:bCs/>
      <w:sz w:val="24"/>
      <w:szCs w:val="24"/>
    </w:rPr>
  </w:style>
  <w:style w:type="paragraph" w:customStyle="1" w:styleId="Ttulo41">
    <w:name w:val="Título 41"/>
    <w:basedOn w:val="Normal"/>
    <w:next w:val="Normal"/>
    <w:uiPriority w:val="9"/>
    <w:qFormat/>
    <w:rsid w:val="00CB38B6"/>
    <w:pPr>
      <w:keepNext/>
      <w:autoSpaceDE w:val="0"/>
      <w:spacing w:line="360" w:lineRule="auto"/>
      <w:ind w:left="360" w:hanging="360"/>
      <w:jc w:val="center"/>
    </w:pPr>
    <w:rPr>
      <w:b/>
      <w:bCs/>
      <w:sz w:val="24"/>
      <w:szCs w:val="24"/>
    </w:rPr>
  </w:style>
  <w:style w:type="paragraph" w:customStyle="1" w:styleId="Ttulo51">
    <w:name w:val="Título 51"/>
    <w:basedOn w:val="Normal"/>
    <w:next w:val="Normal"/>
    <w:uiPriority w:val="9"/>
    <w:qFormat/>
    <w:rsid w:val="00CB38B6"/>
    <w:pPr>
      <w:keepNext/>
      <w:autoSpaceDE w:val="0"/>
      <w:spacing w:line="360" w:lineRule="auto"/>
    </w:pPr>
    <w:rPr>
      <w:b/>
      <w:bCs/>
      <w:sz w:val="24"/>
      <w:szCs w:val="24"/>
    </w:rPr>
  </w:style>
  <w:style w:type="paragraph" w:customStyle="1" w:styleId="Ttulo61">
    <w:name w:val="Título 61"/>
    <w:basedOn w:val="Normal"/>
    <w:next w:val="Normal"/>
    <w:qFormat/>
    <w:rsid w:val="00CB38B6"/>
    <w:pPr>
      <w:keepNext/>
      <w:autoSpaceDE w:val="0"/>
      <w:spacing w:line="360" w:lineRule="auto"/>
      <w:ind w:left="567"/>
      <w:jc w:val="both"/>
    </w:pPr>
    <w:rPr>
      <w:b/>
      <w:bCs/>
      <w:sz w:val="24"/>
      <w:szCs w:val="24"/>
    </w:rPr>
  </w:style>
  <w:style w:type="paragraph" w:customStyle="1" w:styleId="Ttulo71">
    <w:name w:val="Título 71"/>
    <w:basedOn w:val="Normal"/>
    <w:next w:val="Normal"/>
    <w:uiPriority w:val="9"/>
    <w:qFormat/>
    <w:rsid w:val="00CB38B6"/>
    <w:pPr>
      <w:keepNext/>
      <w:autoSpaceDE w:val="0"/>
      <w:ind w:left="49"/>
      <w:jc w:val="center"/>
    </w:pPr>
    <w:rPr>
      <w:b/>
      <w:bCs/>
      <w:sz w:val="24"/>
      <w:szCs w:val="24"/>
    </w:rPr>
  </w:style>
  <w:style w:type="paragraph" w:customStyle="1" w:styleId="Ttulo81">
    <w:name w:val="Título 81"/>
    <w:basedOn w:val="Normal"/>
    <w:next w:val="Normal"/>
    <w:uiPriority w:val="9"/>
    <w:qFormat/>
    <w:rsid w:val="00CB38B6"/>
    <w:pPr>
      <w:keepNext/>
      <w:autoSpaceDE w:val="0"/>
      <w:ind w:left="40" w:hanging="1800"/>
      <w:jc w:val="center"/>
    </w:pPr>
    <w:rPr>
      <w:b/>
      <w:bCs/>
      <w:sz w:val="24"/>
      <w:szCs w:val="24"/>
    </w:rPr>
  </w:style>
  <w:style w:type="paragraph" w:customStyle="1" w:styleId="Ttulo10">
    <w:name w:val="Título1"/>
    <w:basedOn w:val="Normal"/>
    <w:next w:val="Corpodetexto1"/>
    <w:uiPriority w:val="99"/>
    <w:rsid w:val="00CB38B6"/>
    <w:pPr>
      <w:keepNext/>
      <w:autoSpaceDE w:val="0"/>
      <w:spacing w:before="240" w:after="120"/>
    </w:pPr>
    <w:rPr>
      <w:sz w:val="28"/>
      <w:szCs w:val="28"/>
    </w:rPr>
  </w:style>
  <w:style w:type="paragraph" w:customStyle="1" w:styleId="Subttulo1">
    <w:name w:val="Subtítulo1"/>
    <w:basedOn w:val="Ttulo10"/>
    <w:next w:val="Corpodetexto1"/>
    <w:uiPriority w:val="99"/>
    <w:rsid w:val="00CB38B6"/>
    <w:pPr>
      <w:jc w:val="center"/>
    </w:pPr>
    <w:rPr>
      <w:i/>
      <w:iCs/>
    </w:rPr>
  </w:style>
  <w:style w:type="paragraph" w:customStyle="1" w:styleId="Cabealho1">
    <w:name w:val="Cabeçalho1"/>
    <w:basedOn w:val="Normal"/>
    <w:uiPriority w:val="99"/>
    <w:rsid w:val="00CB38B6"/>
    <w:pPr>
      <w:autoSpaceDE w:val="0"/>
    </w:pPr>
  </w:style>
  <w:style w:type="paragraph" w:customStyle="1" w:styleId="Rodap1">
    <w:name w:val="Rodapé1"/>
    <w:basedOn w:val="Normal"/>
    <w:uiPriority w:val="99"/>
    <w:rsid w:val="00CB38B6"/>
    <w:pPr>
      <w:autoSpaceDE w:val="0"/>
    </w:pPr>
  </w:style>
  <w:style w:type="paragraph" w:customStyle="1" w:styleId="Legenda1">
    <w:name w:val="Legenda1"/>
    <w:basedOn w:val="Normal"/>
    <w:next w:val="Normal"/>
    <w:qFormat/>
    <w:rsid w:val="00CB38B6"/>
    <w:pPr>
      <w:autoSpaceDE w:val="0"/>
      <w:spacing w:line="360" w:lineRule="auto"/>
      <w:ind w:firstLine="1134"/>
    </w:pPr>
    <w:rPr>
      <w:b/>
      <w:bCs/>
      <w:i/>
      <w:iCs/>
      <w:sz w:val="40"/>
      <w:szCs w:val="40"/>
    </w:rPr>
  </w:style>
  <w:style w:type="paragraph" w:customStyle="1" w:styleId="WW-Textoembloco">
    <w:name w:val="WW-Texto em bloco"/>
    <w:basedOn w:val="Normal"/>
    <w:uiPriority w:val="99"/>
    <w:rsid w:val="00CB38B6"/>
    <w:pPr>
      <w:autoSpaceDE w:val="0"/>
      <w:ind w:left="993" w:right="283" w:hanging="993"/>
      <w:jc w:val="both"/>
    </w:pPr>
    <w:rPr>
      <w:sz w:val="24"/>
      <w:szCs w:val="24"/>
    </w:rPr>
  </w:style>
  <w:style w:type="paragraph" w:customStyle="1" w:styleId="CENTRAL2">
    <w:name w:val="CENTRAL2"/>
    <w:basedOn w:val="Normal"/>
    <w:next w:val="Normal"/>
    <w:uiPriority w:val="99"/>
    <w:rsid w:val="00CB38B6"/>
    <w:pPr>
      <w:autoSpaceDE w:val="0"/>
      <w:spacing w:line="360" w:lineRule="auto"/>
      <w:jc w:val="center"/>
    </w:pPr>
    <w:rPr>
      <w:sz w:val="24"/>
      <w:szCs w:val="24"/>
    </w:rPr>
  </w:style>
  <w:style w:type="paragraph" w:customStyle="1" w:styleId="CENTRAL1">
    <w:name w:val="CENTRAL1"/>
    <w:basedOn w:val="CENTRAL2"/>
    <w:next w:val="Normal"/>
    <w:uiPriority w:val="99"/>
    <w:rsid w:val="00CB38B6"/>
    <w:rPr>
      <w:rFonts w:ascii="Arial" w:eastAsia="Arial" w:hAnsi="Arial" w:cs="Arial"/>
    </w:rPr>
  </w:style>
  <w:style w:type="paragraph" w:customStyle="1" w:styleId="ROMAN">
    <w:name w:val="ROMAN"/>
    <w:basedOn w:val="Normal"/>
    <w:uiPriority w:val="99"/>
    <w:rsid w:val="00CB38B6"/>
    <w:pPr>
      <w:autoSpaceDE w:val="0"/>
      <w:spacing w:line="360" w:lineRule="auto"/>
      <w:ind w:firstLine="1134"/>
      <w:jc w:val="both"/>
    </w:pPr>
    <w:rPr>
      <w:rFonts w:ascii="Prestige 10cpi" w:eastAsia="Prestige 10cpi" w:hAnsi="Prestige 10cpi" w:cs="StarSymbol"/>
      <w:sz w:val="24"/>
      <w:szCs w:val="24"/>
    </w:rPr>
  </w:style>
  <w:style w:type="paragraph" w:customStyle="1" w:styleId="unformated">
    <w:name w:val="unformated"/>
    <w:basedOn w:val="Normal"/>
    <w:uiPriority w:val="99"/>
    <w:rsid w:val="00CB38B6"/>
    <w:pPr>
      <w:autoSpaceDE w:val="0"/>
      <w:spacing w:line="360" w:lineRule="auto"/>
      <w:jc w:val="both"/>
    </w:pPr>
    <w:rPr>
      <w:sz w:val="24"/>
      <w:szCs w:val="24"/>
    </w:rPr>
  </w:style>
  <w:style w:type="paragraph" w:customStyle="1" w:styleId="desloc">
    <w:name w:val="desloc"/>
    <w:basedOn w:val="Normal"/>
    <w:uiPriority w:val="99"/>
    <w:rsid w:val="00CB38B6"/>
    <w:pPr>
      <w:autoSpaceDE w:val="0"/>
      <w:spacing w:line="360" w:lineRule="auto"/>
      <w:ind w:left="567" w:hanging="567"/>
      <w:jc w:val="both"/>
    </w:pPr>
    <w:rPr>
      <w:sz w:val="24"/>
      <w:szCs w:val="24"/>
    </w:rPr>
  </w:style>
  <w:style w:type="paragraph" w:customStyle="1" w:styleId="corpodetexto0">
    <w:name w:val="corpo de texto"/>
    <w:basedOn w:val="Normal"/>
    <w:uiPriority w:val="99"/>
    <w:rsid w:val="00CB38B6"/>
    <w:pPr>
      <w:autoSpaceDE w:val="0"/>
      <w:spacing w:line="360" w:lineRule="auto"/>
      <w:ind w:left="567"/>
      <w:jc w:val="both"/>
    </w:pPr>
    <w:rPr>
      <w:sz w:val="24"/>
      <w:szCs w:val="24"/>
    </w:rPr>
  </w:style>
  <w:style w:type="paragraph" w:customStyle="1" w:styleId="observa">
    <w:name w:val="observa"/>
    <w:basedOn w:val="Normal"/>
    <w:next w:val="Normal"/>
    <w:uiPriority w:val="99"/>
    <w:rsid w:val="00CB38B6"/>
    <w:pPr>
      <w:autoSpaceDE w:val="0"/>
      <w:spacing w:line="360" w:lineRule="auto"/>
      <w:ind w:firstLine="1134"/>
      <w:jc w:val="right"/>
    </w:pPr>
    <w:rPr>
      <w:b/>
      <w:bCs/>
      <w:sz w:val="24"/>
      <w:szCs w:val="24"/>
    </w:rPr>
  </w:style>
  <w:style w:type="paragraph" w:customStyle="1" w:styleId="italico">
    <w:name w:val="italico"/>
    <w:basedOn w:val="Normal"/>
    <w:next w:val="Normal"/>
    <w:uiPriority w:val="99"/>
    <w:rsid w:val="00CB38B6"/>
    <w:pPr>
      <w:autoSpaceDE w:val="0"/>
      <w:spacing w:line="360" w:lineRule="auto"/>
      <w:ind w:firstLine="1134"/>
      <w:jc w:val="both"/>
    </w:pPr>
    <w:rPr>
      <w:i/>
      <w:iCs/>
      <w:sz w:val="24"/>
      <w:szCs w:val="24"/>
    </w:rPr>
  </w:style>
  <w:style w:type="paragraph" w:customStyle="1" w:styleId="WW-Recuodecorpodetexto3">
    <w:name w:val="WW-Recuo de corpo de texto 3"/>
    <w:basedOn w:val="Normal"/>
    <w:uiPriority w:val="99"/>
    <w:rsid w:val="00CB38B6"/>
    <w:pPr>
      <w:autoSpaceDE w:val="0"/>
      <w:ind w:right="283" w:firstLine="709"/>
      <w:jc w:val="both"/>
    </w:pPr>
    <w:rPr>
      <w:sz w:val="24"/>
      <w:szCs w:val="24"/>
    </w:rPr>
  </w:style>
  <w:style w:type="paragraph" w:customStyle="1" w:styleId="WW-Corpodetexto2">
    <w:name w:val="WW-Corpo de texto 2"/>
    <w:basedOn w:val="Normal"/>
    <w:qFormat/>
    <w:rsid w:val="00CB38B6"/>
    <w:pPr>
      <w:autoSpaceDE w:val="0"/>
      <w:spacing w:line="240" w:lineRule="exact"/>
    </w:pPr>
    <w:rPr>
      <w:color w:val="FF0000"/>
    </w:rPr>
  </w:style>
  <w:style w:type="paragraph" w:customStyle="1" w:styleId="WW-Corpodetexto3">
    <w:name w:val="WW-Corpo de texto 3"/>
    <w:basedOn w:val="Normal"/>
    <w:uiPriority w:val="99"/>
    <w:rsid w:val="00CB38B6"/>
    <w:pPr>
      <w:autoSpaceDE w:val="0"/>
      <w:spacing w:before="240" w:line="280" w:lineRule="exact"/>
      <w:jc w:val="both"/>
    </w:pPr>
    <w:rPr>
      <w:sz w:val="24"/>
      <w:szCs w:val="24"/>
    </w:rPr>
  </w:style>
  <w:style w:type="paragraph" w:customStyle="1" w:styleId="WW-Estruturadodocumento">
    <w:name w:val="WW-Estrutura do documento"/>
    <w:basedOn w:val="Normal"/>
    <w:uiPriority w:val="99"/>
    <w:rsid w:val="00CB38B6"/>
    <w:pPr>
      <w:autoSpaceDE w:val="0"/>
    </w:pPr>
    <w:rPr>
      <w:rFonts w:ascii="Tahoma" w:eastAsia="Tahoma" w:hAnsi="Tahoma" w:cs="Prestige 10cpi"/>
    </w:rPr>
  </w:style>
  <w:style w:type="paragraph" w:customStyle="1" w:styleId="WW-Corpodotexto">
    <w:name w:val="WW-Corpo do texto"/>
    <w:basedOn w:val="WW-Padro"/>
    <w:uiPriority w:val="99"/>
    <w:rsid w:val="00CB38B6"/>
    <w:pPr>
      <w:widowControl/>
      <w:autoSpaceDE/>
      <w:ind w:right="283"/>
      <w:jc w:val="both"/>
    </w:pPr>
    <w:rPr>
      <w:szCs w:val="20"/>
    </w:rPr>
  </w:style>
  <w:style w:type="paragraph" w:customStyle="1" w:styleId="Recuodocorpodetexto">
    <w:name w:val="Recuo do corpo de texto"/>
    <w:basedOn w:val="WW-Padro"/>
    <w:uiPriority w:val="99"/>
    <w:rsid w:val="00CB38B6"/>
    <w:pPr>
      <w:widowControl/>
      <w:autoSpaceDE/>
      <w:spacing w:line="360" w:lineRule="auto"/>
      <w:ind w:firstLine="567"/>
    </w:pPr>
    <w:rPr>
      <w:szCs w:val="20"/>
    </w:rPr>
  </w:style>
  <w:style w:type="paragraph" w:customStyle="1" w:styleId="Titulo1">
    <w:name w:val="Titulo 1"/>
    <w:basedOn w:val="Ttulo1"/>
    <w:uiPriority w:val="99"/>
    <w:rsid w:val="00CB38B6"/>
    <w:rPr>
      <w:rFonts w:ascii="Verdana" w:hAnsi="Verdana" w:cs="Verdana"/>
      <w:i w:val="0"/>
      <w:sz w:val="24"/>
    </w:rPr>
  </w:style>
  <w:style w:type="paragraph" w:customStyle="1" w:styleId="CM10">
    <w:name w:val="CM10"/>
    <w:basedOn w:val="Normal2"/>
    <w:next w:val="Normal2"/>
    <w:uiPriority w:val="99"/>
    <w:rsid w:val="00CB38B6"/>
    <w:pPr>
      <w:widowControl w:val="0"/>
      <w:spacing w:line="228" w:lineRule="atLeast"/>
    </w:pPr>
    <w:rPr>
      <w:rFonts w:ascii="Arial" w:eastAsia="Times New Roman" w:hAnsi="Arial" w:cs="Arial"/>
      <w:color w:val="auto"/>
    </w:rPr>
  </w:style>
  <w:style w:type="paragraph" w:customStyle="1" w:styleId="BodyText22">
    <w:name w:val="Body Text 22"/>
    <w:basedOn w:val="Normal"/>
    <w:uiPriority w:val="99"/>
    <w:rsid w:val="00CB38B6"/>
    <w:pPr>
      <w:ind w:firstLine="720"/>
      <w:jc w:val="both"/>
    </w:pPr>
    <w:rPr>
      <w:sz w:val="24"/>
    </w:rPr>
  </w:style>
  <w:style w:type="paragraph" w:customStyle="1" w:styleId="xl44">
    <w:name w:val="xl44"/>
    <w:basedOn w:val="Normal"/>
    <w:uiPriority w:val="99"/>
    <w:rsid w:val="00CB38B6"/>
    <w:pPr>
      <w:spacing w:before="280" w:after="280"/>
    </w:pPr>
    <w:rPr>
      <w:rFonts w:ascii="Arial" w:hAnsi="Arial" w:cs="Arial"/>
      <w:b/>
      <w:bCs/>
      <w:color w:val="000000"/>
      <w:sz w:val="24"/>
      <w:szCs w:val="24"/>
    </w:rPr>
  </w:style>
  <w:style w:type="paragraph" w:customStyle="1" w:styleId="xl53">
    <w:name w:val="xl53"/>
    <w:basedOn w:val="Normal"/>
    <w:uiPriority w:val="99"/>
    <w:rsid w:val="00CB38B6"/>
    <w:pPr>
      <w:spacing w:before="280" w:after="280"/>
    </w:pPr>
    <w:rPr>
      <w:rFonts w:ascii="Arial" w:hAnsi="Arial" w:cs="Arial"/>
      <w:b/>
      <w:bCs/>
      <w:color w:val="000000"/>
      <w:sz w:val="24"/>
      <w:szCs w:val="24"/>
    </w:rPr>
  </w:style>
  <w:style w:type="paragraph" w:customStyle="1" w:styleId="xl99">
    <w:name w:val="xl99"/>
    <w:basedOn w:val="Normal"/>
    <w:uiPriority w:val="99"/>
    <w:rsid w:val="00CB38B6"/>
    <w:pPr>
      <w:spacing w:before="280" w:after="280"/>
      <w:jc w:val="right"/>
    </w:pPr>
    <w:rPr>
      <w:rFonts w:ascii="Arial" w:hAnsi="Arial" w:cs="Arial"/>
      <w:color w:val="000000"/>
      <w:sz w:val="24"/>
      <w:szCs w:val="24"/>
    </w:rPr>
  </w:style>
  <w:style w:type="paragraph" w:customStyle="1" w:styleId="xl41">
    <w:name w:val="xl41"/>
    <w:basedOn w:val="Normal"/>
    <w:uiPriority w:val="99"/>
    <w:rsid w:val="00CB38B6"/>
    <w:pPr>
      <w:spacing w:before="280" w:after="280"/>
      <w:jc w:val="both"/>
    </w:pPr>
    <w:rPr>
      <w:rFonts w:eastAsia="Arial Unicode MS"/>
      <w:b/>
      <w:bCs/>
      <w:sz w:val="24"/>
      <w:szCs w:val="24"/>
    </w:rPr>
  </w:style>
  <w:style w:type="paragraph" w:styleId="SemEspaamento">
    <w:name w:val="No Spacing"/>
    <w:link w:val="SemEspaamentoChar"/>
    <w:uiPriority w:val="1"/>
    <w:qFormat/>
    <w:rsid w:val="00CB38B6"/>
    <w:pPr>
      <w:suppressAutoHyphens/>
    </w:pPr>
    <w:rPr>
      <w:lang w:eastAsia="zh-CN"/>
    </w:rPr>
  </w:style>
  <w:style w:type="paragraph" w:customStyle="1" w:styleId="wfxRecipient">
    <w:name w:val="wfxRecipient"/>
    <w:basedOn w:val="Normal"/>
    <w:uiPriority w:val="99"/>
    <w:rsid w:val="00CB38B6"/>
    <w:pPr>
      <w:overflowPunct w:val="0"/>
      <w:autoSpaceDE w:val="0"/>
      <w:textAlignment w:val="baseline"/>
    </w:pPr>
    <w:rPr>
      <w:sz w:val="24"/>
      <w:lang w:val="es-ES_tradnl"/>
    </w:rPr>
  </w:style>
  <w:style w:type="paragraph" w:customStyle="1" w:styleId="CharCharCarCarCharCharCarCharCharCarCharCharCarCharCharChar1">
    <w:name w:val="Char Char Car Car Char Char Car Char Char Car Char Char Car Char Char Char1"/>
    <w:basedOn w:val="Normal"/>
    <w:uiPriority w:val="99"/>
    <w:rsid w:val="00CB38B6"/>
    <w:pPr>
      <w:spacing w:after="160" w:line="240" w:lineRule="exact"/>
    </w:pPr>
    <w:rPr>
      <w:rFonts w:ascii="Tahoma" w:hAnsi="Tahoma" w:cs="Tahoma"/>
      <w:lang w:val="en-US"/>
    </w:rPr>
  </w:style>
  <w:style w:type="paragraph" w:customStyle="1" w:styleId="Commarcadores1">
    <w:name w:val="Com marcadores1"/>
    <w:basedOn w:val="Normal"/>
    <w:uiPriority w:val="99"/>
    <w:rsid w:val="00CB38B6"/>
    <w:pPr>
      <w:tabs>
        <w:tab w:val="num" w:pos="360"/>
      </w:tabs>
      <w:ind w:left="360" w:hanging="360"/>
    </w:pPr>
  </w:style>
  <w:style w:type="paragraph" w:customStyle="1" w:styleId="Estilo4">
    <w:name w:val="Estilo4"/>
    <w:basedOn w:val="Normal"/>
    <w:uiPriority w:val="99"/>
    <w:rsid w:val="00CB38B6"/>
    <w:pPr>
      <w:tabs>
        <w:tab w:val="num" w:pos="1222"/>
      </w:tabs>
      <w:spacing w:after="240" w:line="360" w:lineRule="auto"/>
      <w:ind w:left="1222" w:hanging="360"/>
      <w:jc w:val="both"/>
      <w:outlineLvl w:val="1"/>
    </w:pPr>
    <w:rPr>
      <w:rFonts w:ascii="Arial (W1)" w:hAnsi="Arial (W1)" w:cs="Arial"/>
      <w:bCs/>
      <w:sz w:val="24"/>
      <w:szCs w:val="22"/>
    </w:rPr>
  </w:style>
  <w:style w:type="paragraph" w:customStyle="1" w:styleId="Style16">
    <w:name w:val="Style 16"/>
    <w:basedOn w:val="Normal"/>
    <w:uiPriority w:val="99"/>
    <w:rsid w:val="00CB38B6"/>
    <w:pPr>
      <w:widowControl w:val="0"/>
      <w:autoSpaceDE w:val="0"/>
      <w:spacing w:line="360" w:lineRule="auto"/>
      <w:ind w:left="1404" w:hanging="324"/>
    </w:pPr>
    <w:rPr>
      <w:sz w:val="24"/>
      <w:szCs w:val="24"/>
    </w:rPr>
  </w:style>
  <w:style w:type="paragraph" w:customStyle="1" w:styleId="Style11">
    <w:name w:val="Style 11"/>
    <w:basedOn w:val="Normal"/>
    <w:uiPriority w:val="99"/>
    <w:rsid w:val="00CB38B6"/>
    <w:pPr>
      <w:widowControl w:val="0"/>
      <w:autoSpaceDE w:val="0"/>
      <w:spacing w:line="360" w:lineRule="auto"/>
      <w:ind w:left="1656" w:right="936" w:hanging="648"/>
      <w:jc w:val="both"/>
    </w:pPr>
    <w:rPr>
      <w:sz w:val="24"/>
      <w:szCs w:val="24"/>
    </w:rPr>
  </w:style>
  <w:style w:type="paragraph" w:customStyle="1" w:styleId="Style10">
    <w:name w:val="Style 10"/>
    <w:basedOn w:val="Normal"/>
    <w:uiPriority w:val="99"/>
    <w:rsid w:val="00CB38B6"/>
    <w:pPr>
      <w:widowControl w:val="0"/>
      <w:autoSpaceDE w:val="0"/>
      <w:spacing w:before="216" w:line="360" w:lineRule="auto"/>
      <w:ind w:left="1296" w:right="936" w:hanging="288"/>
    </w:pPr>
    <w:rPr>
      <w:sz w:val="24"/>
      <w:szCs w:val="24"/>
    </w:rPr>
  </w:style>
  <w:style w:type="paragraph" w:customStyle="1" w:styleId="Style15">
    <w:name w:val="Style 15"/>
    <w:basedOn w:val="Normal"/>
    <w:uiPriority w:val="99"/>
    <w:rsid w:val="00CB38B6"/>
    <w:pPr>
      <w:widowControl w:val="0"/>
      <w:autoSpaceDE w:val="0"/>
      <w:spacing w:line="360" w:lineRule="auto"/>
      <w:ind w:left="1368" w:right="1080" w:hanging="360"/>
      <w:jc w:val="both"/>
    </w:pPr>
    <w:rPr>
      <w:sz w:val="24"/>
      <w:szCs w:val="24"/>
    </w:rPr>
  </w:style>
  <w:style w:type="paragraph" w:customStyle="1" w:styleId="Style14">
    <w:name w:val="Style 14"/>
    <w:basedOn w:val="Normal"/>
    <w:uiPriority w:val="99"/>
    <w:rsid w:val="00CB38B6"/>
    <w:pPr>
      <w:widowControl w:val="0"/>
      <w:autoSpaceDE w:val="0"/>
      <w:spacing w:line="336" w:lineRule="atLeast"/>
      <w:ind w:left="1080"/>
    </w:pPr>
    <w:rPr>
      <w:sz w:val="24"/>
      <w:szCs w:val="24"/>
    </w:rPr>
  </w:style>
  <w:style w:type="paragraph" w:customStyle="1" w:styleId="Style9">
    <w:name w:val="Style 9"/>
    <w:basedOn w:val="Normal"/>
    <w:uiPriority w:val="99"/>
    <w:rsid w:val="00CB38B6"/>
    <w:pPr>
      <w:widowControl w:val="0"/>
      <w:autoSpaceDE w:val="0"/>
      <w:spacing w:line="360" w:lineRule="auto"/>
      <w:ind w:left="1332"/>
    </w:pPr>
    <w:rPr>
      <w:sz w:val="24"/>
      <w:szCs w:val="24"/>
    </w:rPr>
  </w:style>
  <w:style w:type="paragraph" w:customStyle="1" w:styleId="Style13">
    <w:name w:val="Style 13"/>
    <w:basedOn w:val="Normal"/>
    <w:uiPriority w:val="99"/>
    <w:rsid w:val="00CB38B6"/>
    <w:pPr>
      <w:widowControl w:val="0"/>
      <w:autoSpaceDE w:val="0"/>
      <w:spacing w:line="360" w:lineRule="auto"/>
      <w:ind w:left="1008" w:right="1080" w:firstLine="648"/>
      <w:jc w:val="both"/>
    </w:pPr>
    <w:rPr>
      <w:sz w:val="24"/>
      <w:szCs w:val="24"/>
    </w:rPr>
  </w:style>
  <w:style w:type="paragraph" w:customStyle="1" w:styleId="Contedodamoldura">
    <w:name w:val="Conteúdo da moldura"/>
    <w:basedOn w:val="Corpodetexto"/>
    <w:uiPriority w:val="99"/>
    <w:rsid w:val="00CB38B6"/>
  </w:style>
  <w:style w:type="character" w:customStyle="1" w:styleId="Corpodetexto3Char1">
    <w:name w:val="Corpo de texto 3 Char1"/>
    <w:uiPriority w:val="99"/>
    <w:semiHidden/>
    <w:rsid w:val="008372ED"/>
    <w:rPr>
      <w:sz w:val="16"/>
      <w:szCs w:val="16"/>
      <w:lang w:eastAsia="zh-CN"/>
    </w:rPr>
  </w:style>
  <w:style w:type="table" w:styleId="Tabelacomgrade">
    <w:name w:val="Table Grid"/>
    <w:basedOn w:val="Tabelanormal"/>
    <w:uiPriority w:val="59"/>
    <w:rsid w:val="008372E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8372ED"/>
    <w:pPr>
      <w:autoSpaceDE w:val="0"/>
      <w:autoSpaceDN w:val="0"/>
      <w:adjustRightInd w:val="0"/>
    </w:pPr>
    <w:rPr>
      <w:rFonts w:ascii="Verdana" w:eastAsia="Calibri" w:hAnsi="Verdana" w:cs="Verdana"/>
      <w:color w:val="000000"/>
      <w:sz w:val="24"/>
      <w:szCs w:val="24"/>
    </w:rPr>
  </w:style>
  <w:style w:type="paragraph" w:customStyle="1" w:styleId="ListParagraph1">
    <w:name w:val="List Paragraph1"/>
    <w:basedOn w:val="Normal"/>
    <w:uiPriority w:val="99"/>
    <w:rsid w:val="008372ED"/>
    <w:pPr>
      <w:suppressAutoHyphens w:val="0"/>
      <w:spacing w:after="200" w:line="276" w:lineRule="auto"/>
      <w:ind w:left="720"/>
    </w:pPr>
    <w:rPr>
      <w:rFonts w:ascii="Calibri" w:hAnsi="Calibri"/>
      <w:sz w:val="22"/>
      <w:szCs w:val="22"/>
      <w:lang w:eastAsia="en-US"/>
    </w:rPr>
  </w:style>
  <w:style w:type="character" w:styleId="Refdenotaderodap">
    <w:name w:val="footnote reference"/>
    <w:uiPriority w:val="99"/>
    <w:semiHidden/>
    <w:qFormat/>
    <w:rsid w:val="008372ED"/>
    <w:rPr>
      <w:vertAlign w:val="superscript"/>
    </w:rPr>
  </w:style>
  <w:style w:type="paragraph" w:styleId="Recuodecorpodetexto3">
    <w:name w:val="Body Text Indent 3"/>
    <w:basedOn w:val="Normal"/>
    <w:link w:val="Recuodecorpodetexto3Char1"/>
    <w:uiPriority w:val="99"/>
    <w:unhideWhenUsed/>
    <w:qFormat/>
    <w:rsid w:val="0047107F"/>
    <w:pPr>
      <w:spacing w:after="120"/>
      <w:ind w:left="283"/>
    </w:pPr>
    <w:rPr>
      <w:sz w:val="16"/>
      <w:szCs w:val="16"/>
    </w:rPr>
  </w:style>
  <w:style w:type="character" w:customStyle="1" w:styleId="Recuodecorpodetexto3Char1">
    <w:name w:val="Recuo de corpo de texto 3 Char1"/>
    <w:basedOn w:val="Fontepargpadro"/>
    <w:link w:val="Recuodecorpodetexto3"/>
    <w:uiPriority w:val="99"/>
    <w:rsid w:val="0047107F"/>
    <w:rPr>
      <w:sz w:val="16"/>
      <w:szCs w:val="16"/>
      <w:lang w:eastAsia="zh-CN"/>
    </w:rPr>
  </w:style>
  <w:style w:type="paragraph" w:customStyle="1" w:styleId="CharCharCarCarCharCharCarCharCharCarCharCharCarCharCharChar0">
    <w:name w:val="Char Char Car Car Char Char Car Char Char Car Char Char Car Char Char Char"/>
    <w:basedOn w:val="Normal"/>
    <w:uiPriority w:val="99"/>
    <w:rsid w:val="0047107F"/>
    <w:pPr>
      <w:suppressAutoHyphens w:val="0"/>
      <w:spacing w:after="160" w:line="240" w:lineRule="exact"/>
    </w:pPr>
    <w:rPr>
      <w:rFonts w:ascii="Tahoma" w:hAnsi="Tahoma"/>
      <w:lang w:val="en-US" w:eastAsia="en-US"/>
    </w:rPr>
  </w:style>
  <w:style w:type="character" w:customStyle="1" w:styleId="TextosemFormataoChar1">
    <w:name w:val="Texto sem Formatação Char1"/>
    <w:basedOn w:val="Fontepargpadro"/>
    <w:uiPriority w:val="99"/>
    <w:semiHidden/>
    <w:rsid w:val="001036F1"/>
    <w:rPr>
      <w:rFonts w:ascii="Consolas" w:hAnsi="Consolas" w:cs="Consolas"/>
      <w:sz w:val="21"/>
      <w:szCs w:val="21"/>
      <w:lang w:eastAsia="zh-CN"/>
    </w:rPr>
  </w:style>
  <w:style w:type="paragraph" w:styleId="Corpodetexto2">
    <w:name w:val="Body Text 2"/>
    <w:basedOn w:val="Normal"/>
    <w:link w:val="Corpodetexto2Char1"/>
    <w:uiPriority w:val="99"/>
    <w:unhideWhenUsed/>
    <w:qFormat/>
    <w:rsid w:val="005901EE"/>
    <w:pPr>
      <w:spacing w:after="120" w:line="480" w:lineRule="auto"/>
    </w:pPr>
  </w:style>
  <w:style w:type="character" w:customStyle="1" w:styleId="Corpodetexto2Char1">
    <w:name w:val="Corpo de texto 2 Char1"/>
    <w:basedOn w:val="Fontepargpadro"/>
    <w:link w:val="Corpodetexto2"/>
    <w:uiPriority w:val="99"/>
    <w:rsid w:val="005901EE"/>
    <w:rPr>
      <w:lang w:eastAsia="zh-CN"/>
    </w:rPr>
  </w:style>
  <w:style w:type="character" w:customStyle="1" w:styleId="TtuloChar1">
    <w:name w:val="Título Char1"/>
    <w:basedOn w:val="Fontepargpadro"/>
    <w:uiPriority w:val="10"/>
    <w:rsid w:val="0015483F"/>
    <w:rPr>
      <w:rFonts w:asciiTheme="majorHAnsi" w:eastAsiaTheme="majorEastAsia" w:hAnsiTheme="majorHAnsi" w:cstheme="majorBidi"/>
      <w:color w:val="17365D" w:themeColor="text2" w:themeShade="BF"/>
      <w:spacing w:val="5"/>
      <w:kern w:val="28"/>
      <w:sz w:val="52"/>
      <w:szCs w:val="52"/>
      <w:lang w:eastAsia="zh-CN"/>
    </w:rPr>
  </w:style>
  <w:style w:type="paragraph" w:customStyle="1" w:styleId="S3-PARGRAFO">
    <w:name w:val="S3-PARÁGRAFO"/>
    <w:qFormat/>
    <w:rsid w:val="00F32BBA"/>
    <w:pPr>
      <w:spacing w:before="120" w:after="120" w:line="340" w:lineRule="exact"/>
      <w:jc w:val="both"/>
    </w:pPr>
    <w:rPr>
      <w:rFonts w:ascii="Arial" w:eastAsia="Cambria" w:hAnsi="Arial"/>
      <w:sz w:val="24"/>
      <w:szCs w:val="24"/>
      <w:lang w:val="en-US"/>
    </w:rPr>
  </w:style>
  <w:style w:type="character" w:customStyle="1" w:styleId="bolder">
    <w:name w:val="bolder"/>
    <w:uiPriority w:val="99"/>
    <w:rsid w:val="00F32BBA"/>
  </w:style>
  <w:style w:type="paragraph" w:styleId="CabealhodoSumrio">
    <w:name w:val="TOC Heading"/>
    <w:basedOn w:val="Ttulo1"/>
    <w:next w:val="Normal"/>
    <w:uiPriority w:val="39"/>
    <w:unhideWhenUsed/>
    <w:qFormat/>
    <w:rsid w:val="00F27588"/>
    <w:pPr>
      <w:keepLines/>
      <w:spacing w:before="480"/>
      <w:outlineLvl w:val="9"/>
    </w:pPr>
    <w:rPr>
      <w:rFonts w:asciiTheme="majorHAnsi" w:eastAsiaTheme="majorEastAsia" w:hAnsiTheme="majorHAnsi" w:cstheme="majorBidi"/>
      <w:bCs/>
      <w:i w:val="0"/>
      <w:color w:val="365F91" w:themeColor="accent1" w:themeShade="BF"/>
      <w:szCs w:val="28"/>
    </w:rPr>
  </w:style>
  <w:style w:type="character" w:customStyle="1" w:styleId="WW8Num1z1">
    <w:name w:val="WW8Num1z1"/>
    <w:rsid w:val="00CA2EFB"/>
  </w:style>
  <w:style w:type="character" w:customStyle="1" w:styleId="WW8Num1z2">
    <w:name w:val="WW8Num1z2"/>
    <w:rsid w:val="00CA2EFB"/>
  </w:style>
  <w:style w:type="character" w:customStyle="1" w:styleId="WW8Num1z3">
    <w:name w:val="WW8Num1z3"/>
    <w:rsid w:val="00CA2EFB"/>
  </w:style>
  <w:style w:type="character" w:customStyle="1" w:styleId="WW8Num1z4">
    <w:name w:val="WW8Num1z4"/>
    <w:rsid w:val="00CA2EFB"/>
  </w:style>
  <w:style w:type="character" w:customStyle="1" w:styleId="WW8Num1z5">
    <w:name w:val="WW8Num1z5"/>
    <w:rsid w:val="00CA2EFB"/>
  </w:style>
  <w:style w:type="character" w:customStyle="1" w:styleId="WW8Num1z6">
    <w:name w:val="WW8Num1z6"/>
    <w:rsid w:val="00CA2EFB"/>
  </w:style>
  <w:style w:type="character" w:customStyle="1" w:styleId="WW8Num1z7">
    <w:name w:val="WW8Num1z7"/>
    <w:rsid w:val="00CA2EFB"/>
  </w:style>
  <w:style w:type="character" w:customStyle="1" w:styleId="WW8Num1z8">
    <w:name w:val="WW8Num1z8"/>
    <w:rsid w:val="00CA2EFB"/>
  </w:style>
  <w:style w:type="character" w:customStyle="1" w:styleId="WW8Num2z1">
    <w:name w:val="WW8Num2z1"/>
    <w:rsid w:val="00CA2EFB"/>
    <w:rPr>
      <w:rFonts w:ascii="Courier New" w:hAnsi="Courier New" w:cs="Courier New"/>
    </w:rPr>
  </w:style>
  <w:style w:type="character" w:customStyle="1" w:styleId="WW8Num2z2">
    <w:name w:val="WW8Num2z2"/>
    <w:rsid w:val="00CA2EFB"/>
    <w:rPr>
      <w:rFonts w:ascii="Wingdings" w:hAnsi="Wingdings" w:cs="Wingdings"/>
    </w:rPr>
  </w:style>
  <w:style w:type="character" w:customStyle="1" w:styleId="WW8Num3z1">
    <w:name w:val="WW8Num3z1"/>
    <w:rsid w:val="00CA2EFB"/>
    <w:rPr>
      <w:rFonts w:ascii="Courier New" w:hAnsi="Courier New" w:cs="Courier New"/>
    </w:rPr>
  </w:style>
  <w:style w:type="character" w:customStyle="1" w:styleId="WW8Num3z2">
    <w:name w:val="WW8Num3z2"/>
    <w:rsid w:val="00CA2EFB"/>
    <w:rPr>
      <w:rFonts w:ascii="Wingdings" w:hAnsi="Wingdings" w:cs="Wingdings"/>
    </w:rPr>
  </w:style>
  <w:style w:type="character" w:customStyle="1" w:styleId="WW8Num4z2">
    <w:name w:val="WW8Num4z2"/>
    <w:rsid w:val="00CA2EFB"/>
    <w:rPr>
      <w:rFonts w:ascii="Wingdings" w:hAnsi="Wingdings" w:cs="Wingdings"/>
    </w:rPr>
  </w:style>
  <w:style w:type="character" w:customStyle="1" w:styleId="WW8Num4z3">
    <w:name w:val="WW8Num4z3"/>
    <w:rsid w:val="00CA2EFB"/>
    <w:rPr>
      <w:rFonts w:ascii="Symbol" w:hAnsi="Symbol" w:cs="Symbol"/>
    </w:rPr>
  </w:style>
  <w:style w:type="character" w:customStyle="1" w:styleId="WW8Num5z1">
    <w:name w:val="WW8Num5z1"/>
    <w:rsid w:val="00CA2EFB"/>
    <w:rPr>
      <w:rFonts w:ascii="Courier New" w:hAnsi="Courier New" w:cs="Courier New"/>
    </w:rPr>
  </w:style>
  <w:style w:type="character" w:customStyle="1" w:styleId="WW8Num5z3">
    <w:name w:val="WW8Num5z3"/>
    <w:rsid w:val="00CA2EFB"/>
    <w:rPr>
      <w:rFonts w:ascii="Symbol" w:hAnsi="Symbol" w:cs="Symbol"/>
    </w:rPr>
  </w:style>
  <w:style w:type="character" w:customStyle="1" w:styleId="WW8Num7z2">
    <w:name w:val="WW8Num7z2"/>
    <w:rsid w:val="00CA2EFB"/>
    <w:rPr>
      <w:rFonts w:ascii="Wingdings" w:hAnsi="Wingdings" w:cs="Wingdings"/>
    </w:rPr>
  </w:style>
  <w:style w:type="character" w:customStyle="1" w:styleId="WW8Num9z0">
    <w:name w:val="WW8Num9z0"/>
    <w:rsid w:val="00CA2EFB"/>
    <w:rPr>
      <w:rFonts w:ascii="Symbol" w:hAnsi="Symbol" w:cs="Symbol"/>
    </w:rPr>
  </w:style>
  <w:style w:type="character" w:customStyle="1" w:styleId="WW8Num9z1">
    <w:name w:val="WW8Num9z1"/>
    <w:rsid w:val="00CA2EFB"/>
    <w:rPr>
      <w:rFonts w:ascii="Courier New" w:hAnsi="Courier New" w:cs="Courier New"/>
    </w:rPr>
  </w:style>
  <w:style w:type="character" w:customStyle="1" w:styleId="WW8Num9z2">
    <w:name w:val="WW8Num9z2"/>
    <w:rsid w:val="00CA2EFB"/>
    <w:rPr>
      <w:rFonts w:ascii="Wingdings" w:hAnsi="Wingdings" w:cs="Wingdings"/>
    </w:rPr>
  </w:style>
  <w:style w:type="character" w:customStyle="1" w:styleId="WW8Num10z1">
    <w:name w:val="WW8Num10z1"/>
    <w:rsid w:val="00CA2EFB"/>
  </w:style>
  <w:style w:type="character" w:customStyle="1" w:styleId="WW8Num10z2">
    <w:name w:val="WW8Num10z2"/>
    <w:rsid w:val="00CA2EFB"/>
  </w:style>
  <w:style w:type="character" w:customStyle="1" w:styleId="WW8Num10z3">
    <w:name w:val="WW8Num10z3"/>
    <w:rsid w:val="00CA2EFB"/>
  </w:style>
  <w:style w:type="character" w:customStyle="1" w:styleId="WW8Num10z4">
    <w:name w:val="WW8Num10z4"/>
    <w:rsid w:val="00CA2EFB"/>
  </w:style>
  <w:style w:type="character" w:customStyle="1" w:styleId="WW8Num10z5">
    <w:name w:val="WW8Num10z5"/>
    <w:rsid w:val="00CA2EFB"/>
  </w:style>
  <w:style w:type="character" w:customStyle="1" w:styleId="WW8Num10z6">
    <w:name w:val="WW8Num10z6"/>
    <w:rsid w:val="00CA2EFB"/>
  </w:style>
  <w:style w:type="character" w:customStyle="1" w:styleId="WW8Num10z7">
    <w:name w:val="WW8Num10z7"/>
    <w:rsid w:val="00CA2EFB"/>
  </w:style>
  <w:style w:type="character" w:customStyle="1" w:styleId="WW8Num10z8">
    <w:name w:val="WW8Num10z8"/>
    <w:rsid w:val="00CA2EFB"/>
  </w:style>
  <w:style w:type="character" w:customStyle="1" w:styleId="WW8Num11z1">
    <w:name w:val="WW8Num11z1"/>
    <w:rsid w:val="00CA2EFB"/>
    <w:rPr>
      <w:rFonts w:ascii="Courier New" w:hAnsi="Courier New" w:cs="Courier New"/>
    </w:rPr>
  </w:style>
  <w:style w:type="character" w:customStyle="1" w:styleId="WW8Num11z2">
    <w:name w:val="WW8Num11z2"/>
    <w:rsid w:val="00CA2EFB"/>
    <w:rPr>
      <w:rFonts w:ascii="Wingdings" w:hAnsi="Wingdings" w:cs="Wingdings"/>
    </w:rPr>
  </w:style>
  <w:style w:type="character" w:customStyle="1" w:styleId="WW8Num12z3">
    <w:name w:val="WW8Num12z3"/>
    <w:rsid w:val="00CA2EFB"/>
  </w:style>
  <w:style w:type="character" w:customStyle="1" w:styleId="WW8Num12z4">
    <w:name w:val="WW8Num12z4"/>
    <w:rsid w:val="00CA2EFB"/>
  </w:style>
  <w:style w:type="character" w:customStyle="1" w:styleId="WW8Num12z5">
    <w:name w:val="WW8Num12z5"/>
    <w:rsid w:val="00CA2EFB"/>
  </w:style>
  <w:style w:type="character" w:customStyle="1" w:styleId="WW8Num12z6">
    <w:name w:val="WW8Num12z6"/>
    <w:rsid w:val="00CA2EFB"/>
  </w:style>
  <w:style w:type="character" w:customStyle="1" w:styleId="WW8Num12z7">
    <w:name w:val="WW8Num12z7"/>
    <w:rsid w:val="00CA2EFB"/>
  </w:style>
  <w:style w:type="character" w:customStyle="1" w:styleId="WW8Num12z8">
    <w:name w:val="WW8Num12z8"/>
    <w:rsid w:val="00CA2EFB"/>
  </w:style>
  <w:style w:type="character" w:customStyle="1" w:styleId="WW8Num13z1">
    <w:name w:val="WW8Num13z1"/>
    <w:rsid w:val="00CA2EFB"/>
    <w:rPr>
      <w:rFonts w:ascii="Courier New" w:hAnsi="Courier New" w:cs="Courier New"/>
    </w:rPr>
  </w:style>
  <w:style w:type="character" w:customStyle="1" w:styleId="WW8Num13z2">
    <w:name w:val="WW8Num13z2"/>
    <w:rsid w:val="00CA2EFB"/>
    <w:rPr>
      <w:rFonts w:ascii="Wingdings" w:hAnsi="Wingdings" w:cs="Wingdings"/>
    </w:rPr>
  </w:style>
  <w:style w:type="character" w:customStyle="1" w:styleId="WW8Num15z1">
    <w:name w:val="WW8Num15z1"/>
    <w:rsid w:val="00CA2EFB"/>
  </w:style>
  <w:style w:type="character" w:customStyle="1" w:styleId="WW8Num15z2">
    <w:name w:val="WW8Num15z2"/>
    <w:rsid w:val="00CA2EFB"/>
  </w:style>
  <w:style w:type="character" w:customStyle="1" w:styleId="WW8Num15z3">
    <w:name w:val="WW8Num15z3"/>
    <w:rsid w:val="00CA2EFB"/>
  </w:style>
  <w:style w:type="character" w:customStyle="1" w:styleId="WW8Num15z4">
    <w:name w:val="WW8Num15z4"/>
    <w:rsid w:val="00CA2EFB"/>
  </w:style>
  <w:style w:type="character" w:customStyle="1" w:styleId="WW8Num15z5">
    <w:name w:val="WW8Num15z5"/>
    <w:rsid w:val="00CA2EFB"/>
  </w:style>
  <w:style w:type="character" w:customStyle="1" w:styleId="WW8Num15z6">
    <w:name w:val="WW8Num15z6"/>
    <w:rsid w:val="00CA2EFB"/>
  </w:style>
  <w:style w:type="character" w:customStyle="1" w:styleId="WW8Num15z7">
    <w:name w:val="WW8Num15z7"/>
    <w:rsid w:val="00CA2EFB"/>
  </w:style>
  <w:style w:type="character" w:customStyle="1" w:styleId="WW8Num15z8">
    <w:name w:val="WW8Num15z8"/>
    <w:rsid w:val="00CA2EFB"/>
  </w:style>
  <w:style w:type="character" w:customStyle="1" w:styleId="WW8Num17z3">
    <w:name w:val="WW8Num17z3"/>
    <w:rsid w:val="00CA2EFB"/>
    <w:rPr>
      <w:rFonts w:ascii="Symbol" w:hAnsi="Symbol" w:cs="Symbol"/>
    </w:rPr>
  </w:style>
  <w:style w:type="character" w:customStyle="1" w:styleId="WW8Num18z1">
    <w:name w:val="WW8Num18z1"/>
    <w:rsid w:val="00CA2EFB"/>
    <w:rPr>
      <w:rFonts w:ascii="Courier New" w:hAnsi="Courier New" w:cs="Courier New"/>
    </w:rPr>
  </w:style>
  <w:style w:type="character" w:customStyle="1" w:styleId="WW8Num18z2">
    <w:name w:val="WW8Num18z2"/>
    <w:rsid w:val="00CA2EFB"/>
    <w:rPr>
      <w:rFonts w:ascii="Wingdings" w:hAnsi="Wingdings" w:cs="Wingdings"/>
    </w:rPr>
  </w:style>
  <w:style w:type="character" w:customStyle="1" w:styleId="WW8Num22z1">
    <w:name w:val="WW8Num22z1"/>
    <w:rsid w:val="00CA2EFB"/>
    <w:rPr>
      <w:rFonts w:ascii="Courier New" w:hAnsi="Courier New" w:cs="Courier New"/>
    </w:rPr>
  </w:style>
  <w:style w:type="character" w:customStyle="1" w:styleId="WW8Num22z2">
    <w:name w:val="WW8Num22z2"/>
    <w:rsid w:val="00CA2EFB"/>
    <w:rPr>
      <w:rFonts w:ascii="Wingdings" w:hAnsi="Wingdings" w:cs="Wingdings"/>
    </w:rPr>
  </w:style>
  <w:style w:type="character" w:customStyle="1" w:styleId="WW8Num23z1">
    <w:name w:val="WW8Num23z1"/>
    <w:rsid w:val="00CA2EFB"/>
    <w:rPr>
      <w:rFonts w:ascii="Courier New" w:hAnsi="Courier New" w:cs="Courier New"/>
    </w:rPr>
  </w:style>
  <w:style w:type="character" w:customStyle="1" w:styleId="WW8Num23z2">
    <w:name w:val="WW8Num23z2"/>
    <w:rsid w:val="00CA2EFB"/>
    <w:rPr>
      <w:rFonts w:ascii="Wingdings" w:hAnsi="Wingdings" w:cs="Wingdings"/>
    </w:rPr>
  </w:style>
  <w:style w:type="character" w:customStyle="1" w:styleId="WW8Num24z4">
    <w:name w:val="WW8Num24z4"/>
    <w:rsid w:val="00CA2EFB"/>
  </w:style>
  <w:style w:type="character" w:customStyle="1" w:styleId="WW8Num24z5">
    <w:name w:val="WW8Num24z5"/>
    <w:rsid w:val="00CA2EFB"/>
  </w:style>
  <w:style w:type="character" w:customStyle="1" w:styleId="WW8Num24z6">
    <w:name w:val="WW8Num24z6"/>
    <w:rsid w:val="00CA2EFB"/>
  </w:style>
  <w:style w:type="character" w:customStyle="1" w:styleId="WW8Num24z7">
    <w:name w:val="WW8Num24z7"/>
    <w:rsid w:val="00CA2EFB"/>
  </w:style>
  <w:style w:type="character" w:customStyle="1" w:styleId="WW8Num24z8">
    <w:name w:val="WW8Num24z8"/>
    <w:rsid w:val="00CA2EFB"/>
  </w:style>
  <w:style w:type="character" w:customStyle="1" w:styleId="WW8Num25z1">
    <w:name w:val="WW8Num25z1"/>
    <w:rsid w:val="00CA2EFB"/>
    <w:rPr>
      <w:rFonts w:ascii="Courier New" w:hAnsi="Courier New" w:cs="Courier New"/>
    </w:rPr>
  </w:style>
  <w:style w:type="character" w:customStyle="1" w:styleId="WW8Num25z2">
    <w:name w:val="WW8Num25z2"/>
    <w:rsid w:val="00CA2EFB"/>
    <w:rPr>
      <w:rFonts w:ascii="Wingdings" w:hAnsi="Wingdings" w:cs="Wingdings"/>
    </w:rPr>
  </w:style>
  <w:style w:type="character" w:customStyle="1" w:styleId="WW8Num26z2">
    <w:name w:val="WW8Num26z2"/>
    <w:rsid w:val="00CA2EFB"/>
    <w:rPr>
      <w:rFonts w:ascii="Wingdings" w:hAnsi="Wingdings" w:cs="Wingdings"/>
    </w:rPr>
  </w:style>
  <w:style w:type="character" w:customStyle="1" w:styleId="WW8Num27z1">
    <w:name w:val="WW8Num27z1"/>
    <w:rsid w:val="00CA2EFB"/>
    <w:rPr>
      <w:rFonts w:ascii="Courier New" w:hAnsi="Courier New" w:cs="Courier New"/>
    </w:rPr>
  </w:style>
  <w:style w:type="character" w:customStyle="1" w:styleId="WW8Num27z2">
    <w:name w:val="WW8Num27z2"/>
    <w:rsid w:val="00CA2EFB"/>
    <w:rPr>
      <w:rFonts w:ascii="Wingdings" w:hAnsi="Wingdings" w:cs="Wingdings"/>
    </w:rPr>
  </w:style>
  <w:style w:type="character" w:customStyle="1" w:styleId="WW8Num28z3">
    <w:name w:val="WW8Num28z3"/>
    <w:rsid w:val="00CA2EFB"/>
    <w:rPr>
      <w:rFonts w:ascii="Symbol" w:hAnsi="Symbol" w:cs="Symbol"/>
    </w:rPr>
  </w:style>
  <w:style w:type="character" w:customStyle="1" w:styleId="WW8Num29z1">
    <w:name w:val="WW8Num29z1"/>
    <w:rsid w:val="00CA2EFB"/>
  </w:style>
  <w:style w:type="character" w:customStyle="1" w:styleId="WW8Num29z2">
    <w:name w:val="WW8Num29z2"/>
    <w:rsid w:val="00CA2EFB"/>
  </w:style>
  <w:style w:type="character" w:customStyle="1" w:styleId="WW8Num29z3">
    <w:name w:val="WW8Num29z3"/>
    <w:rsid w:val="00CA2EFB"/>
  </w:style>
  <w:style w:type="character" w:customStyle="1" w:styleId="WW8Num29z4">
    <w:name w:val="WW8Num29z4"/>
    <w:rsid w:val="00CA2EFB"/>
  </w:style>
  <w:style w:type="character" w:customStyle="1" w:styleId="WW8Num29z5">
    <w:name w:val="WW8Num29z5"/>
    <w:rsid w:val="00CA2EFB"/>
  </w:style>
  <w:style w:type="character" w:customStyle="1" w:styleId="WW8Num29z6">
    <w:name w:val="WW8Num29z6"/>
    <w:rsid w:val="00CA2EFB"/>
  </w:style>
  <w:style w:type="character" w:customStyle="1" w:styleId="WW8Num29z7">
    <w:name w:val="WW8Num29z7"/>
    <w:rsid w:val="00CA2EFB"/>
  </w:style>
  <w:style w:type="character" w:customStyle="1" w:styleId="WW8Num29z8">
    <w:name w:val="WW8Num29z8"/>
    <w:rsid w:val="00CA2EFB"/>
  </w:style>
  <w:style w:type="character" w:customStyle="1" w:styleId="WW8Num30z0">
    <w:name w:val="WW8Num30z0"/>
    <w:rsid w:val="00CA2EFB"/>
    <w:rPr>
      <w:rFonts w:ascii="Symbol" w:hAnsi="Symbol" w:cs="Symbol"/>
    </w:rPr>
  </w:style>
  <w:style w:type="character" w:customStyle="1" w:styleId="WW8Num30z1">
    <w:name w:val="WW8Num30z1"/>
    <w:rsid w:val="00CA2EFB"/>
    <w:rPr>
      <w:rFonts w:ascii="Courier New" w:hAnsi="Courier New" w:cs="Courier New"/>
    </w:rPr>
  </w:style>
  <w:style w:type="character" w:customStyle="1" w:styleId="WW8Num30z2">
    <w:name w:val="WW8Num30z2"/>
    <w:rsid w:val="00CA2EFB"/>
    <w:rPr>
      <w:rFonts w:ascii="Wingdings" w:hAnsi="Wingdings" w:cs="Wingdings"/>
    </w:rPr>
  </w:style>
  <w:style w:type="character" w:customStyle="1" w:styleId="WW8Num31z0">
    <w:name w:val="WW8Num31z0"/>
    <w:rsid w:val="00CA2EFB"/>
    <w:rPr>
      <w:rFonts w:ascii="Wingdings" w:hAnsi="Wingdings" w:cs="Wingdings"/>
    </w:rPr>
  </w:style>
  <w:style w:type="character" w:customStyle="1" w:styleId="WW8Num31z1">
    <w:name w:val="WW8Num31z1"/>
    <w:rsid w:val="00CA2EFB"/>
    <w:rPr>
      <w:rFonts w:ascii="Courier New" w:hAnsi="Courier New" w:cs="Courier New"/>
    </w:rPr>
  </w:style>
  <w:style w:type="character" w:customStyle="1" w:styleId="WW8Num31z3">
    <w:name w:val="WW8Num31z3"/>
    <w:rsid w:val="00CA2EFB"/>
    <w:rPr>
      <w:rFonts w:ascii="Symbol" w:hAnsi="Symbol" w:cs="Symbol"/>
    </w:rPr>
  </w:style>
  <w:style w:type="character" w:customStyle="1" w:styleId="WW8Num32z0">
    <w:name w:val="WW8Num32z0"/>
    <w:rsid w:val="00CA2EFB"/>
    <w:rPr>
      <w:rFonts w:ascii="Symbol" w:hAnsi="Symbol" w:cs="Symbol"/>
    </w:rPr>
  </w:style>
  <w:style w:type="character" w:customStyle="1" w:styleId="WW8Num32z1">
    <w:name w:val="WW8Num32z1"/>
    <w:rsid w:val="00CA2EFB"/>
    <w:rPr>
      <w:rFonts w:ascii="Courier New" w:hAnsi="Courier New" w:cs="Courier New"/>
    </w:rPr>
  </w:style>
  <w:style w:type="character" w:customStyle="1" w:styleId="WW8Num32z2">
    <w:name w:val="WW8Num32z2"/>
    <w:rsid w:val="00CA2EFB"/>
    <w:rPr>
      <w:rFonts w:ascii="Wingdings" w:hAnsi="Wingdings" w:cs="Wingdings"/>
    </w:rPr>
  </w:style>
  <w:style w:type="character" w:customStyle="1" w:styleId="WW8Num33z1">
    <w:name w:val="WW8Num33z1"/>
    <w:rsid w:val="00CA2EFB"/>
    <w:rPr>
      <w:rFonts w:ascii="Courier New" w:hAnsi="Courier New" w:cs="Courier New"/>
    </w:rPr>
  </w:style>
  <w:style w:type="character" w:customStyle="1" w:styleId="WW8Num33z2">
    <w:name w:val="WW8Num33z2"/>
    <w:rsid w:val="00CA2EFB"/>
    <w:rPr>
      <w:rFonts w:ascii="Wingdings" w:hAnsi="Wingdings" w:cs="Wingdings"/>
    </w:rPr>
  </w:style>
  <w:style w:type="character" w:customStyle="1" w:styleId="WW8Num34z0">
    <w:name w:val="WW8Num34z0"/>
    <w:rsid w:val="00CA2EFB"/>
    <w:rPr>
      <w:rFonts w:ascii="Wingdings" w:hAnsi="Wingdings" w:cs="Wingdings"/>
    </w:rPr>
  </w:style>
  <w:style w:type="character" w:customStyle="1" w:styleId="WW8Num34z1">
    <w:name w:val="WW8Num34z1"/>
    <w:rsid w:val="00CA2EFB"/>
    <w:rPr>
      <w:rFonts w:ascii="Courier New" w:hAnsi="Courier New" w:cs="Courier New"/>
    </w:rPr>
  </w:style>
  <w:style w:type="character" w:customStyle="1" w:styleId="WW8Num34z3">
    <w:name w:val="WW8Num34z3"/>
    <w:rsid w:val="00CA2EFB"/>
    <w:rPr>
      <w:rFonts w:ascii="Symbol" w:hAnsi="Symbol" w:cs="Symbol"/>
    </w:rPr>
  </w:style>
  <w:style w:type="character" w:customStyle="1" w:styleId="WW8Num35z0">
    <w:name w:val="WW8Num35z0"/>
    <w:rsid w:val="00CA2EFB"/>
  </w:style>
  <w:style w:type="character" w:customStyle="1" w:styleId="WW8Num35z1">
    <w:name w:val="WW8Num35z1"/>
    <w:rsid w:val="00CA2EFB"/>
    <w:rPr>
      <w:rFonts w:ascii="Courier New" w:hAnsi="Courier New" w:cs="Courier New"/>
    </w:rPr>
  </w:style>
  <w:style w:type="character" w:customStyle="1" w:styleId="WW8Num35z2">
    <w:name w:val="WW8Num35z2"/>
    <w:rsid w:val="00CA2EFB"/>
    <w:rPr>
      <w:rFonts w:ascii="Wingdings" w:hAnsi="Wingdings" w:cs="Wingdings"/>
    </w:rPr>
  </w:style>
  <w:style w:type="character" w:customStyle="1" w:styleId="WW8Num35z3">
    <w:name w:val="WW8Num35z3"/>
    <w:rsid w:val="00CA2EFB"/>
    <w:rPr>
      <w:rFonts w:ascii="Symbol" w:hAnsi="Symbol" w:cs="Symbol"/>
    </w:rPr>
  </w:style>
  <w:style w:type="character" w:customStyle="1" w:styleId="WW8Num36z0">
    <w:name w:val="WW8Num36z0"/>
    <w:rsid w:val="00CA2EFB"/>
    <w:rPr>
      <w:rFonts w:ascii="Symbol" w:hAnsi="Symbol" w:cs="Symbol"/>
    </w:rPr>
  </w:style>
  <w:style w:type="character" w:customStyle="1" w:styleId="WW8Num36z1">
    <w:name w:val="WW8Num36z1"/>
    <w:rsid w:val="00CA2EFB"/>
    <w:rPr>
      <w:rFonts w:ascii="Courier New" w:hAnsi="Courier New" w:cs="Courier New"/>
    </w:rPr>
  </w:style>
  <w:style w:type="character" w:customStyle="1" w:styleId="WW8Num36z2">
    <w:name w:val="WW8Num36z2"/>
    <w:rsid w:val="00CA2EFB"/>
    <w:rPr>
      <w:rFonts w:ascii="Wingdings" w:hAnsi="Wingdings" w:cs="Wingdings"/>
    </w:rPr>
  </w:style>
  <w:style w:type="character" w:customStyle="1" w:styleId="WW8Num37z4">
    <w:name w:val="WW8Num37z4"/>
    <w:rsid w:val="00CA2EFB"/>
  </w:style>
  <w:style w:type="character" w:customStyle="1" w:styleId="WW8Num37z5">
    <w:name w:val="WW8Num37z5"/>
    <w:rsid w:val="00CA2EFB"/>
  </w:style>
  <w:style w:type="character" w:customStyle="1" w:styleId="WW8Num37z6">
    <w:name w:val="WW8Num37z6"/>
    <w:rsid w:val="00CA2EFB"/>
  </w:style>
  <w:style w:type="character" w:customStyle="1" w:styleId="WW8Num37z7">
    <w:name w:val="WW8Num37z7"/>
    <w:rsid w:val="00CA2EFB"/>
  </w:style>
  <w:style w:type="character" w:customStyle="1" w:styleId="WW8Num37z8">
    <w:name w:val="WW8Num37z8"/>
    <w:rsid w:val="00CA2EFB"/>
  </w:style>
  <w:style w:type="character" w:customStyle="1" w:styleId="WW8Num38z2">
    <w:name w:val="WW8Num38z2"/>
    <w:rsid w:val="00CA2EFB"/>
  </w:style>
  <w:style w:type="character" w:customStyle="1" w:styleId="WW8Num38z3">
    <w:name w:val="WW8Num38z3"/>
    <w:rsid w:val="00CA2EFB"/>
  </w:style>
  <w:style w:type="character" w:customStyle="1" w:styleId="WW8Num38z4">
    <w:name w:val="WW8Num38z4"/>
    <w:rsid w:val="00CA2EFB"/>
  </w:style>
  <w:style w:type="character" w:customStyle="1" w:styleId="WW8Num38z5">
    <w:name w:val="WW8Num38z5"/>
    <w:rsid w:val="00CA2EFB"/>
  </w:style>
  <w:style w:type="character" w:customStyle="1" w:styleId="WW8Num38z6">
    <w:name w:val="WW8Num38z6"/>
    <w:rsid w:val="00CA2EFB"/>
  </w:style>
  <w:style w:type="character" w:customStyle="1" w:styleId="WW8Num38z7">
    <w:name w:val="WW8Num38z7"/>
    <w:rsid w:val="00CA2EFB"/>
  </w:style>
  <w:style w:type="character" w:customStyle="1" w:styleId="WW8Num38z8">
    <w:name w:val="WW8Num38z8"/>
    <w:rsid w:val="00CA2EFB"/>
  </w:style>
  <w:style w:type="character" w:customStyle="1" w:styleId="WW8Num39z1">
    <w:name w:val="WW8Num39z1"/>
    <w:rsid w:val="00CA2EFB"/>
    <w:rPr>
      <w:rFonts w:ascii="Courier New" w:hAnsi="Courier New" w:cs="Courier New"/>
    </w:rPr>
  </w:style>
  <w:style w:type="character" w:customStyle="1" w:styleId="WW8Num39z2">
    <w:name w:val="WW8Num39z2"/>
    <w:rsid w:val="00CA2EFB"/>
    <w:rPr>
      <w:rFonts w:ascii="Wingdings" w:hAnsi="Wingdings" w:cs="Wingdings"/>
    </w:rPr>
  </w:style>
  <w:style w:type="character" w:customStyle="1" w:styleId="WW8Num40z0">
    <w:name w:val="WW8Num40z0"/>
    <w:rsid w:val="00CA2EFB"/>
    <w:rPr>
      <w:rFonts w:ascii="Symbol" w:hAnsi="Symbol" w:cs="Symbol"/>
    </w:rPr>
  </w:style>
  <w:style w:type="character" w:customStyle="1" w:styleId="WW8Num40z1">
    <w:name w:val="WW8Num40z1"/>
    <w:rsid w:val="00CA2EFB"/>
    <w:rPr>
      <w:rFonts w:ascii="Courier New" w:hAnsi="Courier New" w:cs="Courier New"/>
    </w:rPr>
  </w:style>
  <w:style w:type="character" w:customStyle="1" w:styleId="WW8Num40z2">
    <w:name w:val="WW8Num40z2"/>
    <w:rsid w:val="00CA2EFB"/>
    <w:rPr>
      <w:rFonts w:ascii="Wingdings" w:hAnsi="Wingdings" w:cs="Wingdings"/>
    </w:rPr>
  </w:style>
  <w:style w:type="character" w:customStyle="1" w:styleId="WW8Num41z1">
    <w:name w:val="WW8Num41z1"/>
    <w:rsid w:val="00CA2EFB"/>
    <w:rPr>
      <w:rFonts w:ascii="Courier New" w:hAnsi="Courier New" w:cs="Courier New"/>
    </w:rPr>
  </w:style>
  <w:style w:type="character" w:customStyle="1" w:styleId="WW8Num41z2">
    <w:name w:val="WW8Num41z2"/>
    <w:rsid w:val="00CA2EFB"/>
    <w:rPr>
      <w:rFonts w:ascii="Wingdings" w:hAnsi="Wingdings" w:cs="Wingdings"/>
    </w:rPr>
  </w:style>
  <w:style w:type="character" w:customStyle="1" w:styleId="WW8Num42z1">
    <w:name w:val="WW8Num42z1"/>
    <w:rsid w:val="00CA2EFB"/>
    <w:rPr>
      <w:rFonts w:ascii="Courier New" w:hAnsi="Courier New" w:cs="Courier New"/>
    </w:rPr>
  </w:style>
  <w:style w:type="character" w:customStyle="1" w:styleId="WW8Num42z2">
    <w:name w:val="WW8Num42z2"/>
    <w:rsid w:val="00CA2EFB"/>
    <w:rPr>
      <w:rFonts w:ascii="Wingdings" w:hAnsi="Wingdings" w:cs="Wingdings"/>
    </w:rPr>
  </w:style>
  <w:style w:type="character" w:customStyle="1" w:styleId="WW8Num45z1">
    <w:name w:val="WW8Num45z1"/>
    <w:rsid w:val="00CA2EFB"/>
  </w:style>
  <w:style w:type="character" w:customStyle="1" w:styleId="WW8Num45z2">
    <w:name w:val="WW8Num45z2"/>
    <w:rsid w:val="00CA2EFB"/>
  </w:style>
  <w:style w:type="character" w:customStyle="1" w:styleId="WW8Num45z3">
    <w:name w:val="WW8Num45z3"/>
    <w:rsid w:val="00CA2EFB"/>
  </w:style>
  <w:style w:type="character" w:customStyle="1" w:styleId="WW8Num45z4">
    <w:name w:val="WW8Num45z4"/>
    <w:rsid w:val="00CA2EFB"/>
  </w:style>
  <w:style w:type="character" w:customStyle="1" w:styleId="WW8Num45z5">
    <w:name w:val="WW8Num45z5"/>
    <w:rsid w:val="00CA2EFB"/>
  </w:style>
  <w:style w:type="character" w:customStyle="1" w:styleId="WW8Num45z6">
    <w:name w:val="WW8Num45z6"/>
    <w:rsid w:val="00CA2EFB"/>
  </w:style>
  <w:style w:type="character" w:customStyle="1" w:styleId="WW8Num45z7">
    <w:name w:val="WW8Num45z7"/>
    <w:rsid w:val="00CA2EFB"/>
  </w:style>
  <w:style w:type="character" w:customStyle="1" w:styleId="WW8Num45z8">
    <w:name w:val="WW8Num45z8"/>
    <w:rsid w:val="00CA2EFB"/>
  </w:style>
  <w:style w:type="character" w:customStyle="1" w:styleId="WW8Num46z2">
    <w:name w:val="WW8Num46z2"/>
    <w:rsid w:val="00CA2EFB"/>
    <w:rPr>
      <w:rFonts w:ascii="Wingdings" w:hAnsi="Wingdings" w:cs="Wingdings"/>
    </w:rPr>
  </w:style>
  <w:style w:type="character" w:customStyle="1" w:styleId="WW8Num47z0">
    <w:name w:val="WW8Num47z0"/>
    <w:rsid w:val="00CA2EFB"/>
  </w:style>
  <w:style w:type="character" w:customStyle="1" w:styleId="WW8Num47z1">
    <w:name w:val="WW8Num47z1"/>
    <w:rsid w:val="00CA2EFB"/>
    <w:rPr>
      <w:rFonts w:ascii="Courier New" w:hAnsi="Courier New" w:cs="Courier New"/>
    </w:rPr>
  </w:style>
  <w:style w:type="character" w:customStyle="1" w:styleId="WW8Num47z2">
    <w:name w:val="WW8Num47z2"/>
    <w:rsid w:val="00CA2EFB"/>
    <w:rPr>
      <w:rFonts w:ascii="Wingdings" w:hAnsi="Wingdings" w:cs="Wingdings"/>
    </w:rPr>
  </w:style>
  <w:style w:type="character" w:customStyle="1" w:styleId="WW8Num47z3">
    <w:name w:val="WW8Num47z3"/>
    <w:rsid w:val="00CA2EFB"/>
    <w:rPr>
      <w:rFonts w:ascii="Symbol" w:hAnsi="Symbol" w:cs="Symbol"/>
    </w:rPr>
  </w:style>
  <w:style w:type="character" w:customStyle="1" w:styleId="st">
    <w:name w:val="st"/>
    <w:qFormat/>
    <w:rsid w:val="00CA2EFB"/>
  </w:style>
  <w:style w:type="character" w:customStyle="1" w:styleId="TextodecomentrioChar1">
    <w:name w:val="Texto de comentário Char1"/>
    <w:link w:val="Textodecomentrio"/>
    <w:uiPriority w:val="99"/>
    <w:semiHidden/>
    <w:rsid w:val="00CA2EFB"/>
    <w:rPr>
      <w:lang w:eastAsia="zh-CN"/>
    </w:rPr>
  </w:style>
  <w:style w:type="paragraph" w:styleId="Textodecomentrio">
    <w:name w:val="annotation text"/>
    <w:basedOn w:val="Normal"/>
    <w:link w:val="TextodecomentrioChar1"/>
    <w:uiPriority w:val="99"/>
    <w:qFormat/>
    <w:rsid w:val="00CA2EFB"/>
  </w:style>
  <w:style w:type="character" w:customStyle="1" w:styleId="TextodecomentrioChar2">
    <w:name w:val="Texto de comentário Char2"/>
    <w:basedOn w:val="Fontepargpadro"/>
    <w:uiPriority w:val="99"/>
    <w:semiHidden/>
    <w:rsid w:val="00CA2EFB"/>
    <w:rPr>
      <w:lang w:eastAsia="zh-CN"/>
    </w:rPr>
  </w:style>
  <w:style w:type="paragraph" w:customStyle="1" w:styleId="CharCharCarCarCharCharCarCharCharCarCharCharCarCharCharChar3">
    <w:name w:val="Char Char Car Car Char Char Car Char Char Car Char Char Car Char Char Char3"/>
    <w:basedOn w:val="Normal"/>
    <w:uiPriority w:val="99"/>
    <w:rsid w:val="00CA2EFB"/>
    <w:pPr>
      <w:suppressAutoHyphens w:val="0"/>
      <w:spacing w:after="160" w:line="240" w:lineRule="exact"/>
    </w:pPr>
    <w:rPr>
      <w:rFonts w:ascii="Tahoma" w:hAnsi="Tahoma" w:cs="Tahoma"/>
      <w:lang w:val="en-US" w:eastAsia="en-US"/>
    </w:rPr>
  </w:style>
  <w:style w:type="character" w:customStyle="1" w:styleId="TtuloCarter1">
    <w:name w:val="Título Caráter1"/>
    <w:uiPriority w:val="10"/>
    <w:rsid w:val="00CA2EFB"/>
    <w:rPr>
      <w:rFonts w:ascii="Calibri Light" w:eastAsia="Times New Roman" w:hAnsi="Calibri Light" w:cs="Times New Roman"/>
      <w:b/>
      <w:bCs/>
      <w:kern w:val="28"/>
      <w:sz w:val="32"/>
      <w:szCs w:val="32"/>
      <w:lang w:eastAsia="zh-CN"/>
    </w:rPr>
  </w:style>
  <w:style w:type="character" w:customStyle="1" w:styleId="TitleChar1">
    <w:name w:val="Title Char1"/>
    <w:uiPriority w:val="99"/>
    <w:locked/>
    <w:rsid w:val="00CA2EFB"/>
    <w:rPr>
      <w:rFonts w:ascii="Cambria" w:hAnsi="Cambria" w:cs="Cambria"/>
      <w:b/>
      <w:bCs/>
      <w:kern w:val="28"/>
      <w:sz w:val="32"/>
      <w:szCs w:val="32"/>
      <w:lang w:eastAsia="zh-CN"/>
    </w:rPr>
  </w:style>
  <w:style w:type="paragraph" w:customStyle="1" w:styleId="SemEspaamento1">
    <w:name w:val="Sem Espaçamento1"/>
    <w:qFormat/>
    <w:rsid w:val="00CA2EFB"/>
    <w:pPr>
      <w:suppressAutoHyphens/>
      <w:spacing w:before="120" w:after="120" w:line="360" w:lineRule="auto"/>
      <w:ind w:firstLine="431"/>
      <w:jc w:val="both"/>
    </w:pPr>
    <w:rPr>
      <w:lang w:eastAsia="en-US"/>
    </w:rPr>
  </w:style>
  <w:style w:type="character" w:customStyle="1" w:styleId="MapadoDocumentoChar1">
    <w:name w:val="Mapa do Documento Char1"/>
    <w:basedOn w:val="Fontepargpadro"/>
    <w:link w:val="MapadoDocumento"/>
    <w:uiPriority w:val="99"/>
    <w:semiHidden/>
    <w:rsid w:val="00CA2EFB"/>
    <w:rPr>
      <w:rFonts w:ascii="Tahoma" w:hAnsi="Tahoma"/>
      <w:sz w:val="16"/>
      <w:szCs w:val="16"/>
      <w:lang w:eastAsia="zh-CN"/>
    </w:rPr>
  </w:style>
  <w:style w:type="paragraph" w:styleId="MapadoDocumento">
    <w:name w:val="Document Map"/>
    <w:basedOn w:val="Normal"/>
    <w:link w:val="MapadoDocumentoChar1"/>
    <w:uiPriority w:val="99"/>
    <w:semiHidden/>
    <w:unhideWhenUsed/>
    <w:rsid w:val="00CA2EFB"/>
    <w:rPr>
      <w:rFonts w:ascii="Tahoma" w:hAnsi="Tahoma"/>
      <w:sz w:val="16"/>
      <w:szCs w:val="16"/>
    </w:rPr>
  </w:style>
  <w:style w:type="character" w:customStyle="1" w:styleId="SemEspaamentoChar">
    <w:name w:val="Sem Espaçamento Char"/>
    <w:link w:val="SemEspaamento"/>
    <w:uiPriority w:val="1"/>
    <w:qFormat/>
    <w:rsid w:val="006E233D"/>
    <w:rPr>
      <w:lang w:eastAsia="zh-CN"/>
    </w:rPr>
  </w:style>
  <w:style w:type="character" w:customStyle="1" w:styleId="Corpodetexto3Carter1">
    <w:name w:val="Corpo de texto 3 Caráter1"/>
    <w:uiPriority w:val="99"/>
    <w:semiHidden/>
    <w:rsid w:val="004A3304"/>
    <w:rPr>
      <w:sz w:val="16"/>
      <w:szCs w:val="16"/>
      <w:lang w:eastAsia="zh-CN"/>
    </w:rPr>
  </w:style>
  <w:style w:type="character" w:customStyle="1" w:styleId="TextosimplesCarter1">
    <w:name w:val="Texto simples Caráter1"/>
    <w:uiPriority w:val="99"/>
    <w:semiHidden/>
    <w:rsid w:val="004A3304"/>
    <w:rPr>
      <w:rFonts w:ascii="Courier New" w:hAnsi="Courier New" w:cs="Courier New"/>
      <w:lang w:eastAsia="zh-CN"/>
    </w:rPr>
  </w:style>
  <w:style w:type="character" w:styleId="Refdecomentrio">
    <w:name w:val="annotation reference"/>
    <w:uiPriority w:val="99"/>
    <w:semiHidden/>
    <w:unhideWhenUsed/>
    <w:qFormat/>
    <w:rsid w:val="004A3304"/>
    <w:rPr>
      <w:sz w:val="16"/>
      <w:szCs w:val="16"/>
    </w:rPr>
  </w:style>
  <w:style w:type="paragraph" w:customStyle="1" w:styleId="NoSpacing1">
    <w:name w:val="No Spacing1"/>
    <w:link w:val="NoSpacingChar"/>
    <w:uiPriority w:val="1"/>
    <w:qFormat/>
    <w:rsid w:val="00084C5A"/>
    <w:rPr>
      <w:rFonts w:ascii="Calibri" w:eastAsia="MS Mincho" w:hAnsi="Calibri"/>
      <w:sz w:val="22"/>
      <w:szCs w:val="22"/>
      <w:lang w:val="en-US"/>
    </w:rPr>
  </w:style>
  <w:style w:type="character" w:customStyle="1" w:styleId="NoSpacingChar">
    <w:name w:val="No Spacing Char"/>
    <w:link w:val="NoSpacing1"/>
    <w:uiPriority w:val="1"/>
    <w:locked/>
    <w:rsid w:val="00084C5A"/>
    <w:rPr>
      <w:rFonts w:ascii="Calibri" w:eastAsia="MS Mincho" w:hAnsi="Calibri"/>
      <w:sz w:val="22"/>
      <w:szCs w:val="22"/>
      <w:lang w:val="en-US"/>
    </w:rPr>
  </w:style>
  <w:style w:type="paragraph" w:customStyle="1" w:styleId="Ttulo91">
    <w:name w:val="Título 91"/>
    <w:basedOn w:val="Normal"/>
    <w:next w:val="Normal"/>
    <w:link w:val="Ttulo9Char"/>
    <w:uiPriority w:val="9"/>
    <w:semiHidden/>
    <w:unhideWhenUsed/>
    <w:qFormat/>
    <w:rsid w:val="001249D5"/>
    <w:pPr>
      <w:suppressAutoHyphens w:val="0"/>
      <w:spacing w:before="240" w:after="60"/>
      <w:ind w:left="1584" w:hanging="1584"/>
      <w:jc w:val="both"/>
      <w:outlineLvl w:val="8"/>
    </w:pPr>
    <w:rPr>
      <w:rFonts w:ascii="Arial" w:hAnsi="Arial" w:cs="Arial"/>
      <w:sz w:val="22"/>
      <w:szCs w:val="22"/>
      <w:lang w:eastAsia="pt-BR"/>
    </w:rPr>
  </w:style>
  <w:style w:type="paragraph" w:customStyle="1" w:styleId="TR-Normal">
    <w:name w:val="TR - Normal"/>
    <w:qFormat/>
    <w:rsid w:val="001249D5"/>
    <w:pPr>
      <w:widowControl w:val="0"/>
      <w:spacing w:before="30" w:after="30"/>
      <w:ind w:firstLine="709"/>
    </w:pPr>
    <w:rPr>
      <w:rFonts w:ascii="Arial" w:hAnsi="Arial" w:cs="Arial"/>
      <w:bCs/>
      <w:sz w:val="22"/>
      <w:szCs w:val="24"/>
    </w:rPr>
  </w:style>
  <w:style w:type="character" w:customStyle="1" w:styleId="LinkdaInternet">
    <w:name w:val="Link da Internet"/>
    <w:uiPriority w:val="99"/>
    <w:unhideWhenUsed/>
    <w:rsid w:val="001249D5"/>
    <w:rPr>
      <w:color w:val="0563C1"/>
      <w:u w:val="single"/>
    </w:rPr>
  </w:style>
  <w:style w:type="character" w:styleId="nfaseSutil">
    <w:name w:val="Subtle Emphasis"/>
    <w:basedOn w:val="Fontepargpadro"/>
    <w:uiPriority w:val="19"/>
    <w:qFormat/>
    <w:rsid w:val="001249D5"/>
    <w:rPr>
      <w:i/>
      <w:iCs/>
      <w:color w:val="808080"/>
    </w:rPr>
  </w:style>
  <w:style w:type="character" w:customStyle="1" w:styleId="ListLabel1">
    <w:name w:val="ListLabel 1"/>
    <w:qFormat/>
    <w:rsid w:val="001249D5"/>
    <w:rPr>
      <w:rFonts w:cs="Courier New"/>
    </w:rPr>
  </w:style>
  <w:style w:type="character" w:customStyle="1" w:styleId="ListLabel2">
    <w:name w:val="ListLabel 2"/>
    <w:qFormat/>
    <w:rsid w:val="001249D5"/>
    <w:rPr>
      <w:rFonts w:cs="Courier New"/>
    </w:rPr>
  </w:style>
  <w:style w:type="character" w:customStyle="1" w:styleId="ListLabel3">
    <w:name w:val="ListLabel 3"/>
    <w:qFormat/>
    <w:rsid w:val="001249D5"/>
    <w:rPr>
      <w:rFonts w:cs="Courier New"/>
    </w:rPr>
  </w:style>
  <w:style w:type="character" w:customStyle="1" w:styleId="ListLabel4">
    <w:name w:val="ListLabel 4"/>
    <w:qFormat/>
    <w:rsid w:val="001249D5"/>
    <w:rPr>
      <w:b/>
    </w:rPr>
  </w:style>
  <w:style w:type="character" w:customStyle="1" w:styleId="ListLabel5">
    <w:name w:val="ListLabel 5"/>
    <w:qFormat/>
    <w:rsid w:val="001249D5"/>
    <w:rPr>
      <w:b/>
    </w:rPr>
  </w:style>
  <w:style w:type="character" w:customStyle="1" w:styleId="ListLabel6">
    <w:name w:val="ListLabel 6"/>
    <w:qFormat/>
    <w:rsid w:val="001249D5"/>
    <w:rPr>
      <w:b/>
    </w:rPr>
  </w:style>
  <w:style w:type="character" w:customStyle="1" w:styleId="ListLabel7">
    <w:name w:val="ListLabel 7"/>
    <w:qFormat/>
    <w:rsid w:val="001249D5"/>
    <w:rPr>
      <w:b/>
    </w:rPr>
  </w:style>
  <w:style w:type="character" w:customStyle="1" w:styleId="ListLabel8">
    <w:name w:val="ListLabel 8"/>
    <w:qFormat/>
    <w:rsid w:val="001249D5"/>
    <w:rPr>
      <w:b/>
    </w:rPr>
  </w:style>
  <w:style w:type="character" w:customStyle="1" w:styleId="ListLabel9">
    <w:name w:val="ListLabel 9"/>
    <w:qFormat/>
    <w:rsid w:val="001249D5"/>
    <w:rPr>
      <w:b/>
    </w:rPr>
  </w:style>
  <w:style w:type="character" w:customStyle="1" w:styleId="ListLabel10">
    <w:name w:val="ListLabel 10"/>
    <w:qFormat/>
    <w:rsid w:val="001249D5"/>
    <w:rPr>
      <w:b/>
    </w:rPr>
  </w:style>
  <w:style w:type="character" w:customStyle="1" w:styleId="ListLabel11">
    <w:name w:val="ListLabel 11"/>
    <w:qFormat/>
    <w:rsid w:val="001249D5"/>
    <w:rPr>
      <w:b/>
    </w:rPr>
  </w:style>
  <w:style w:type="character" w:customStyle="1" w:styleId="ListLabel12">
    <w:name w:val="ListLabel 12"/>
    <w:qFormat/>
    <w:rsid w:val="001249D5"/>
    <w:rPr>
      <w:rFonts w:cs="Courier New"/>
    </w:rPr>
  </w:style>
  <w:style w:type="character" w:customStyle="1" w:styleId="ListLabel13">
    <w:name w:val="ListLabel 13"/>
    <w:qFormat/>
    <w:rsid w:val="001249D5"/>
    <w:rPr>
      <w:rFonts w:cs="Courier New"/>
    </w:rPr>
  </w:style>
  <w:style w:type="character" w:customStyle="1" w:styleId="ListLabel14">
    <w:name w:val="ListLabel 14"/>
    <w:qFormat/>
    <w:rsid w:val="001249D5"/>
    <w:rPr>
      <w:rFonts w:cs="Courier New"/>
    </w:rPr>
  </w:style>
  <w:style w:type="character" w:customStyle="1" w:styleId="ListLabel15">
    <w:name w:val="ListLabel 15"/>
    <w:qFormat/>
    <w:rsid w:val="001249D5"/>
    <w:rPr>
      <w:rFonts w:cs="Courier New"/>
    </w:rPr>
  </w:style>
  <w:style w:type="character" w:customStyle="1" w:styleId="ListLabel16">
    <w:name w:val="ListLabel 16"/>
    <w:qFormat/>
    <w:rsid w:val="001249D5"/>
    <w:rPr>
      <w:rFonts w:cs="Courier New"/>
    </w:rPr>
  </w:style>
  <w:style w:type="character" w:customStyle="1" w:styleId="ListLabel17">
    <w:name w:val="ListLabel 17"/>
    <w:qFormat/>
    <w:rsid w:val="001249D5"/>
    <w:rPr>
      <w:rFonts w:cs="Courier New"/>
    </w:rPr>
  </w:style>
  <w:style w:type="character" w:customStyle="1" w:styleId="ListLabel18">
    <w:name w:val="ListLabel 18"/>
    <w:qFormat/>
    <w:rsid w:val="001249D5"/>
    <w:rPr>
      <w:b/>
      <w:bCs/>
      <w:spacing w:val="-3"/>
      <w:w w:val="99"/>
      <w:sz w:val="15"/>
      <w:szCs w:val="15"/>
    </w:rPr>
  </w:style>
  <w:style w:type="character" w:customStyle="1" w:styleId="ListLabel19">
    <w:name w:val="ListLabel 19"/>
    <w:qFormat/>
    <w:rsid w:val="001249D5"/>
    <w:rPr>
      <w:rFonts w:eastAsia="Wingdings"/>
      <w:w w:val="99"/>
      <w:sz w:val="15"/>
      <w:szCs w:val="15"/>
    </w:rPr>
  </w:style>
  <w:style w:type="character" w:customStyle="1" w:styleId="ListLabel20">
    <w:name w:val="ListLabel 20"/>
    <w:qFormat/>
    <w:rsid w:val="001249D5"/>
    <w:rPr>
      <w:w w:val="99"/>
      <w:sz w:val="15"/>
      <w:szCs w:val="15"/>
    </w:rPr>
  </w:style>
  <w:style w:type="paragraph" w:customStyle="1" w:styleId="Sumrio11">
    <w:name w:val="Sumário 11"/>
    <w:basedOn w:val="Normal"/>
    <w:next w:val="Normal"/>
    <w:autoRedefine/>
    <w:uiPriority w:val="39"/>
    <w:unhideWhenUsed/>
    <w:rsid w:val="001249D5"/>
    <w:pPr>
      <w:tabs>
        <w:tab w:val="left" w:pos="426"/>
        <w:tab w:val="right" w:leader="dot" w:pos="8494"/>
      </w:tabs>
      <w:suppressAutoHyphens w:val="0"/>
      <w:spacing w:after="100"/>
      <w:ind w:left="426" w:hanging="426"/>
      <w:jc w:val="both"/>
    </w:pPr>
    <w:rPr>
      <w:sz w:val="24"/>
      <w:szCs w:val="24"/>
      <w:lang w:eastAsia="en-US"/>
    </w:rPr>
  </w:style>
  <w:style w:type="paragraph" w:customStyle="1" w:styleId="Sumrio21">
    <w:name w:val="Sumário 21"/>
    <w:basedOn w:val="Normal"/>
    <w:next w:val="Normal"/>
    <w:autoRedefine/>
    <w:uiPriority w:val="39"/>
    <w:unhideWhenUsed/>
    <w:rsid w:val="001249D5"/>
    <w:pPr>
      <w:suppressAutoHyphens w:val="0"/>
      <w:spacing w:after="100" w:line="360" w:lineRule="auto"/>
      <w:ind w:left="220" w:firstLine="595"/>
      <w:jc w:val="both"/>
    </w:pPr>
    <w:rPr>
      <w:rFonts w:eastAsia="Calibri"/>
      <w:sz w:val="24"/>
      <w:szCs w:val="22"/>
      <w:lang w:eastAsia="en-US"/>
    </w:rPr>
  </w:style>
  <w:style w:type="paragraph" w:customStyle="1" w:styleId="Sumrio31">
    <w:name w:val="Sumário 31"/>
    <w:basedOn w:val="Normal"/>
    <w:next w:val="Normal"/>
    <w:autoRedefine/>
    <w:uiPriority w:val="39"/>
    <w:unhideWhenUsed/>
    <w:rsid w:val="001249D5"/>
    <w:pPr>
      <w:widowControl w:val="0"/>
      <w:suppressAutoHyphens w:val="0"/>
      <w:spacing w:after="100"/>
      <w:ind w:left="480" w:firstLine="595"/>
      <w:jc w:val="both"/>
      <w:textAlignment w:val="baseline"/>
    </w:pPr>
    <w:rPr>
      <w:sz w:val="24"/>
      <w:szCs w:val="24"/>
      <w:lang w:eastAsia="pt-BR"/>
    </w:rPr>
  </w:style>
  <w:style w:type="paragraph" w:customStyle="1" w:styleId="TR-Titulo01">
    <w:name w:val="TR - Titulo01"/>
    <w:basedOn w:val="Ttulo11"/>
    <w:autoRedefine/>
    <w:qFormat/>
    <w:rsid w:val="001249D5"/>
    <w:pPr>
      <w:keepLines/>
      <w:pBdr>
        <w:bottom w:val="single" w:sz="12" w:space="1" w:color="365F91"/>
      </w:pBdr>
      <w:tabs>
        <w:tab w:val="left" w:pos="709"/>
      </w:tabs>
      <w:suppressAutoHyphens w:val="0"/>
      <w:autoSpaceDE/>
      <w:spacing w:before="200" w:after="200" w:line="360" w:lineRule="auto"/>
      <w:ind w:left="0" w:right="0" w:firstLine="595"/>
      <w:contextualSpacing/>
      <w:jc w:val="both"/>
      <w:outlineLvl w:val="0"/>
    </w:pPr>
    <w:rPr>
      <w:rFonts w:ascii="Arial" w:eastAsia="Lucida Sans Unicode" w:hAnsi="Arial" w:cs="Arial"/>
      <w:b/>
      <w:bCs/>
      <w:color w:val="000000"/>
      <w:sz w:val="28"/>
      <w:lang w:eastAsia="en-US"/>
    </w:rPr>
  </w:style>
  <w:style w:type="paragraph" w:customStyle="1" w:styleId="TR-Titulo02">
    <w:name w:val="TR - Titulo02"/>
    <w:basedOn w:val="Ttulo21"/>
    <w:autoRedefine/>
    <w:qFormat/>
    <w:rsid w:val="001249D5"/>
    <w:pPr>
      <w:tabs>
        <w:tab w:val="left" w:pos="573"/>
      </w:tabs>
      <w:suppressAutoHyphens w:val="0"/>
      <w:autoSpaceDE/>
      <w:spacing w:before="120" w:after="120"/>
      <w:ind w:left="573" w:firstLine="595"/>
      <w:outlineLvl w:val="1"/>
    </w:pPr>
    <w:rPr>
      <w:rFonts w:eastAsia="Times New Roman"/>
      <w:i w:val="0"/>
      <w:iCs w:val="0"/>
      <w:caps/>
      <w:color w:val="000000"/>
      <w:sz w:val="22"/>
      <w:szCs w:val="22"/>
      <w:lang w:eastAsia="pt-BR"/>
    </w:rPr>
  </w:style>
  <w:style w:type="paragraph" w:customStyle="1" w:styleId="TR-Ttulo03">
    <w:name w:val="TR - Título03"/>
    <w:basedOn w:val="Normal"/>
    <w:qFormat/>
    <w:rsid w:val="001249D5"/>
    <w:pPr>
      <w:suppressAutoHyphens w:val="0"/>
      <w:spacing w:before="30" w:after="30" w:line="360" w:lineRule="auto"/>
      <w:ind w:left="720" w:right="-851" w:hanging="720"/>
      <w:jc w:val="both"/>
    </w:pPr>
    <w:rPr>
      <w:rFonts w:ascii="Arial" w:hAnsi="Arial" w:cs="Arial"/>
      <w:sz w:val="24"/>
      <w:szCs w:val="22"/>
      <w:lang w:eastAsia="pt-BR"/>
    </w:rPr>
  </w:style>
  <w:style w:type="paragraph" w:styleId="Recuodecorpodetexto2">
    <w:name w:val="Body Text Indent 2"/>
    <w:basedOn w:val="Normal"/>
    <w:link w:val="Recuodecorpodetexto2Char"/>
    <w:uiPriority w:val="99"/>
    <w:unhideWhenUsed/>
    <w:qFormat/>
    <w:rsid w:val="001249D5"/>
    <w:pPr>
      <w:suppressAutoHyphens w:val="0"/>
      <w:spacing w:after="120" w:line="480" w:lineRule="auto"/>
      <w:ind w:left="283" w:firstLine="595"/>
      <w:jc w:val="both"/>
    </w:pPr>
    <w:rPr>
      <w:sz w:val="24"/>
      <w:lang w:eastAsia="pt-BR"/>
    </w:rPr>
  </w:style>
  <w:style w:type="character" w:customStyle="1" w:styleId="Recuodecorpodetexto2Char1">
    <w:name w:val="Recuo de corpo de texto 2 Char1"/>
    <w:basedOn w:val="Fontepargpadro"/>
    <w:uiPriority w:val="99"/>
    <w:semiHidden/>
    <w:rsid w:val="001249D5"/>
    <w:rPr>
      <w:lang w:eastAsia="zh-CN"/>
    </w:rPr>
  </w:style>
  <w:style w:type="paragraph" w:customStyle="1" w:styleId="Tabela">
    <w:name w:val="Tabela"/>
    <w:basedOn w:val="Normal"/>
    <w:qFormat/>
    <w:rsid w:val="001249D5"/>
    <w:pPr>
      <w:suppressAutoHyphens w:val="0"/>
      <w:ind w:firstLine="595"/>
      <w:jc w:val="both"/>
    </w:pPr>
    <w:rPr>
      <w:rFonts w:ascii="Arial" w:eastAsia="Calibri" w:hAnsi="Arial"/>
      <w:sz w:val="18"/>
      <w:szCs w:val="22"/>
      <w:lang w:eastAsia="pt-BR"/>
    </w:rPr>
  </w:style>
  <w:style w:type="paragraph" w:customStyle="1" w:styleId="Figura">
    <w:name w:val="Figura"/>
    <w:basedOn w:val="Normal"/>
    <w:qFormat/>
    <w:rsid w:val="001249D5"/>
    <w:pPr>
      <w:suppressAutoHyphens w:val="0"/>
      <w:ind w:firstLine="595"/>
      <w:jc w:val="both"/>
    </w:pPr>
    <w:rPr>
      <w:rFonts w:eastAsia="Calibri"/>
      <w:sz w:val="18"/>
      <w:szCs w:val="22"/>
      <w:lang w:eastAsia="pt-BR"/>
    </w:rPr>
  </w:style>
  <w:style w:type="paragraph" w:customStyle="1" w:styleId="Style1">
    <w:name w:val="Style 1"/>
    <w:basedOn w:val="Normal"/>
    <w:qFormat/>
    <w:rsid w:val="001249D5"/>
    <w:pPr>
      <w:widowControl w:val="0"/>
      <w:suppressAutoHyphens w:val="0"/>
      <w:ind w:right="72" w:firstLine="936"/>
      <w:jc w:val="both"/>
    </w:pPr>
    <w:rPr>
      <w:color w:val="000000"/>
      <w:lang w:eastAsia="pt-BR"/>
    </w:rPr>
  </w:style>
  <w:style w:type="paragraph" w:customStyle="1" w:styleId="Titulo2">
    <w:name w:val="Titulo 2"/>
    <w:basedOn w:val="Subttulo"/>
    <w:autoRedefine/>
    <w:qFormat/>
    <w:rsid w:val="001249D5"/>
    <w:pPr>
      <w:keepNext/>
      <w:suppressAutoHyphens w:val="0"/>
      <w:spacing w:before="120" w:after="120" w:line="360" w:lineRule="auto"/>
      <w:ind w:firstLine="595"/>
      <w:jc w:val="both"/>
      <w:outlineLvl w:val="1"/>
    </w:pPr>
    <w:rPr>
      <w:rFonts w:ascii="Calibri" w:hAnsi="Calibri"/>
      <w:caps/>
      <w:color w:val="00000A"/>
      <w:sz w:val="20"/>
      <w:szCs w:val="24"/>
      <w:lang w:eastAsia="pt-BR"/>
    </w:rPr>
  </w:style>
  <w:style w:type="paragraph" w:styleId="Reviso">
    <w:name w:val="Revision"/>
    <w:uiPriority w:val="99"/>
    <w:qFormat/>
    <w:rsid w:val="001249D5"/>
    <w:rPr>
      <w:rFonts w:ascii="Calibri" w:eastAsia="Calibri" w:hAnsi="Calibri"/>
      <w:sz w:val="22"/>
      <w:szCs w:val="22"/>
      <w:lang w:eastAsia="en-US"/>
    </w:rPr>
  </w:style>
  <w:style w:type="paragraph" w:customStyle="1" w:styleId="Estilo1">
    <w:name w:val="Estilo1"/>
    <w:basedOn w:val="Normal"/>
    <w:qFormat/>
    <w:rsid w:val="001249D5"/>
    <w:pPr>
      <w:suppressAutoHyphens w:val="0"/>
      <w:spacing w:line="360" w:lineRule="auto"/>
      <w:ind w:right="65" w:firstLine="595"/>
      <w:jc w:val="both"/>
    </w:pPr>
    <w:rPr>
      <w:rFonts w:eastAsia="Calibri"/>
      <w:b/>
      <w:sz w:val="24"/>
      <w:szCs w:val="24"/>
      <w:lang w:eastAsia="en-US"/>
    </w:rPr>
  </w:style>
  <w:style w:type="paragraph" w:customStyle="1" w:styleId="Estilo2">
    <w:name w:val="Estilo2"/>
    <w:basedOn w:val="Ttulo21"/>
    <w:qFormat/>
    <w:rsid w:val="001249D5"/>
    <w:pPr>
      <w:keepLines/>
      <w:tabs>
        <w:tab w:val="left" w:pos="567"/>
        <w:tab w:val="left" w:pos="1134"/>
      </w:tabs>
      <w:suppressAutoHyphens w:val="0"/>
      <w:autoSpaceDE/>
      <w:spacing w:before="0"/>
      <w:ind w:firstLine="595"/>
      <w:outlineLvl w:val="1"/>
    </w:pPr>
    <w:rPr>
      <w:rFonts w:ascii="Times New Roman" w:eastAsia="Times New Roman" w:hAnsi="Times New Roman" w:cs="Times New Roman"/>
      <w:b w:val="0"/>
      <w:bCs w:val="0"/>
      <w:i w:val="0"/>
      <w:iCs w:val="0"/>
      <w:color w:val="00000A"/>
      <w:lang w:eastAsia="en-US"/>
    </w:rPr>
  </w:style>
  <w:style w:type="paragraph" w:customStyle="1" w:styleId="Estilo3">
    <w:name w:val="Estilo3"/>
    <w:basedOn w:val="Ttulo21"/>
    <w:qFormat/>
    <w:rsid w:val="001249D5"/>
    <w:pPr>
      <w:keepLines/>
      <w:tabs>
        <w:tab w:val="left" w:pos="567"/>
        <w:tab w:val="left" w:pos="709"/>
      </w:tabs>
      <w:suppressAutoHyphens w:val="0"/>
      <w:autoSpaceDE/>
      <w:spacing w:before="0"/>
      <w:ind w:firstLine="595"/>
      <w:outlineLvl w:val="1"/>
    </w:pPr>
    <w:rPr>
      <w:rFonts w:ascii="Times New Roman" w:eastAsia="Times New Roman" w:hAnsi="Times New Roman" w:cs="Times New Roman"/>
      <w:bCs w:val="0"/>
      <w:i w:val="0"/>
      <w:iCs w:val="0"/>
      <w:color w:val="00000A"/>
      <w:lang w:eastAsia="en-US"/>
    </w:rPr>
  </w:style>
  <w:style w:type="paragraph" w:customStyle="1" w:styleId="TableParagraph">
    <w:name w:val="Table Paragraph"/>
    <w:basedOn w:val="Normal"/>
    <w:uiPriority w:val="1"/>
    <w:qFormat/>
    <w:rsid w:val="001249D5"/>
    <w:pPr>
      <w:widowControl w:val="0"/>
      <w:suppressAutoHyphens w:val="0"/>
    </w:pPr>
    <w:rPr>
      <w:rFonts w:ascii="Calibri" w:eastAsia="Calibri" w:hAnsi="Calibri"/>
      <w:sz w:val="22"/>
      <w:szCs w:val="22"/>
      <w:lang w:val="en-US" w:eastAsia="en-US"/>
    </w:rPr>
  </w:style>
  <w:style w:type="paragraph" w:customStyle="1" w:styleId="Contedodoquadro">
    <w:name w:val="Conteúdo do quadro"/>
    <w:basedOn w:val="Normal"/>
    <w:qFormat/>
    <w:rsid w:val="001249D5"/>
    <w:pPr>
      <w:suppressAutoHyphens w:val="0"/>
      <w:spacing w:line="360" w:lineRule="auto"/>
      <w:ind w:firstLine="595"/>
      <w:jc w:val="both"/>
    </w:pPr>
    <w:rPr>
      <w:rFonts w:eastAsia="Calibri"/>
      <w:sz w:val="24"/>
      <w:szCs w:val="22"/>
      <w:lang w:eastAsia="en-US"/>
    </w:rPr>
  </w:style>
  <w:style w:type="table" w:styleId="ListaClara-nfase3">
    <w:name w:val="Light List Accent 3"/>
    <w:basedOn w:val="Tabelanormal"/>
    <w:uiPriority w:val="61"/>
    <w:rsid w:val="001249D5"/>
    <w:rPr>
      <w:rFonts w:ascii="Calibri" w:eastAsia="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Normal">
    <w:name w:val="Table Normal"/>
    <w:uiPriority w:val="2"/>
    <w:semiHidden/>
    <w:unhideWhenUsed/>
    <w:qFormat/>
    <w:rsid w:val="001249D5"/>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NormalWebChar1">
    <w:name w:val="Normal (Web) Char1"/>
    <w:aliases w:val="Normal (Web) Char Char"/>
    <w:rsid w:val="001249D5"/>
    <w:rPr>
      <w:rFonts w:ascii="Times New Roman" w:eastAsia="Times New Roman" w:hAnsi="Times New Roman"/>
      <w:sz w:val="24"/>
      <w:szCs w:val="24"/>
    </w:rPr>
  </w:style>
  <w:style w:type="paragraph" w:customStyle="1" w:styleId="Standard">
    <w:name w:val="Standard"/>
    <w:rsid w:val="001249D5"/>
    <w:pPr>
      <w:widowControl w:val="0"/>
      <w:suppressAutoHyphens/>
      <w:autoSpaceDN w:val="0"/>
      <w:textAlignment w:val="baseline"/>
    </w:pPr>
    <w:rPr>
      <w:kern w:val="3"/>
      <w:sz w:val="24"/>
      <w:szCs w:val="24"/>
    </w:rPr>
  </w:style>
  <w:style w:type="paragraph" w:customStyle="1" w:styleId="Texto">
    <w:name w:val="Texto"/>
    <w:qFormat/>
    <w:rsid w:val="001249D5"/>
    <w:pPr>
      <w:spacing w:after="120"/>
      <w:ind w:firstLine="851"/>
      <w:jc w:val="both"/>
    </w:pPr>
    <w:rPr>
      <w:rFonts w:ascii="Calibri" w:hAnsi="Calibri" w:cs="Arial"/>
      <w:kern w:val="32"/>
      <w:sz w:val="24"/>
      <w:szCs w:val="32"/>
    </w:rPr>
  </w:style>
  <w:style w:type="paragraph" w:customStyle="1" w:styleId="textojustificadorecuoprimeiralinha">
    <w:name w:val="texto_justificado_recuo_primeira_linha"/>
    <w:basedOn w:val="Normal"/>
    <w:rsid w:val="005E48B9"/>
    <w:pPr>
      <w:suppressAutoHyphens w:val="0"/>
      <w:spacing w:before="100" w:beforeAutospacing="1" w:after="100" w:afterAutospacing="1"/>
    </w:pPr>
    <w:rPr>
      <w:sz w:val="24"/>
      <w:szCs w:val="24"/>
      <w:lang w:eastAsia="pt-BR"/>
    </w:rPr>
  </w:style>
  <w:style w:type="paragraph" w:customStyle="1" w:styleId="Ttulo12">
    <w:name w:val="Título 12"/>
    <w:basedOn w:val="Normal"/>
    <w:uiPriority w:val="1"/>
    <w:qFormat/>
    <w:rsid w:val="001C0540"/>
    <w:pPr>
      <w:widowControl w:val="0"/>
      <w:suppressAutoHyphens w:val="0"/>
      <w:autoSpaceDE w:val="0"/>
      <w:autoSpaceDN w:val="0"/>
      <w:ind w:left="218"/>
      <w:outlineLvl w:val="1"/>
    </w:pPr>
    <w:rPr>
      <w:b/>
      <w:bCs/>
      <w:sz w:val="24"/>
      <w:szCs w:val="24"/>
      <w:lang w:val="en-US" w:eastAsia="en-US"/>
    </w:rPr>
  </w:style>
  <w:style w:type="paragraph" w:customStyle="1" w:styleId="Ttulo13">
    <w:name w:val="Título 13"/>
    <w:basedOn w:val="Normal"/>
    <w:uiPriority w:val="1"/>
    <w:qFormat/>
    <w:rsid w:val="00AB50BA"/>
    <w:pPr>
      <w:widowControl w:val="0"/>
      <w:suppressAutoHyphens w:val="0"/>
      <w:autoSpaceDE w:val="0"/>
      <w:autoSpaceDN w:val="0"/>
      <w:ind w:left="218"/>
      <w:outlineLvl w:val="1"/>
    </w:pPr>
    <w:rPr>
      <w:b/>
      <w:bCs/>
      <w:sz w:val="24"/>
      <w:szCs w:val="24"/>
      <w:lang w:val="en-US" w:eastAsia="en-US"/>
    </w:rPr>
  </w:style>
  <w:style w:type="paragraph" w:customStyle="1" w:styleId="Ttulo14">
    <w:name w:val="Título 14"/>
    <w:basedOn w:val="Normal"/>
    <w:uiPriority w:val="1"/>
    <w:qFormat/>
    <w:rsid w:val="00213729"/>
    <w:pPr>
      <w:widowControl w:val="0"/>
      <w:suppressAutoHyphens w:val="0"/>
      <w:autoSpaceDE w:val="0"/>
      <w:autoSpaceDN w:val="0"/>
      <w:ind w:left="218"/>
      <w:outlineLvl w:val="1"/>
    </w:pPr>
    <w:rPr>
      <w:b/>
      <w:bC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3985">
      <w:bodyDiv w:val="1"/>
      <w:marLeft w:val="0"/>
      <w:marRight w:val="0"/>
      <w:marTop w:val="0"/>
      <w:marBottom w:val="0"/>
      <w:divBdr>
        <w:top w:val="none" w:sz="0" w:space="0" w:color="auto"/>
        <w:left w:val="none" w:sz="0" w:space="0" w:color="auto"/>
        <w:bottom w:val="none" w:sz="0" w:space="0" w:color="auto"/>
        <w:right w:val="none" w:sz="0" w:space="0" w:color="auto"/>
      </w:divBdr>
    </w:div>
    <w:div w:id="472261756">
      <w:bodyDiv w:val="1"/>
      <w:marLeft w:val="0"/>
      <w:marRight w:val="0"/>
      <w:marTop w:val="0"/>
      <w:marBottom w:val="0"/>
      <w:divBdr>
        <w:top w:val="none" w:sz="0" w:space="0" w:color="auto"/>
        <w:left w:val="none" w:sz="0" w:space="0" w:color="auto"/>
        <w:bottom w:val="none" w:sz="0" w:space="0" w:color="auto"/>
        <w:right w:val="none" w:sz="0" w:space="0" w:color="auto"/>
      </w:divBdr>
    </w:div>
    <w:div w:id="817963213">
      <w:bodyDiv w:val="1"/>
      <w:marLeft w:val="0"/>
      <w:marRight w:val="0"/>
      <w:marTop w:val="0"/>
      <w:marBottom w:val="0"/>
      <w:divBdr>
        <w:top w:val="none" w:sz="0" w:space="0" w:color="auto"/>
        <w:left w:val="none" w:sz="0" w:space="0" w:color="auto"/>
        <w:bottom w:val="none" w:sz="0" w:space="0" w:color="auto"/>
        <w:right w:val="none" w:sz="0" w:space="0" w:color="auto"/>
      </w:divBdr>
    </w:div>
    <w:div w:id="980423560">
      <w:bodyDiv w:val="1"/>
      <w:marLeft w:val="0"/>
      <w:marRight w:val="0"/>
      <w:marTop w:val="0"/>
      <w:marBottom w:val="0"/>
      <w:divBdr>
        <w:top w:val="none" w:sz="0" w:space="0" w:color="auto"/>
        <w:left w:val="none" w:sz="0" w:space="0" w:color="auto"/>
        <w:bottom w:val="none" w:sz="0" w:space="0" w:color="auto"/>
        <w:right w:val="none" w:sz="0" w:space="0" w:color="auto"/>
      </w:divBdr>
    </w:div>
    <w:div w:id="1265768622">
      <w:bodyDiv w:val="1"/>
      <w:marLeft w:val="0"/>
      <w:marRight w:val="0"/>
      <w:marTop w:val="0"/>
      <w:marBottom w:val="0"/>
      <w:divBdr>
        <w:top w:val="none" w:sz="0" w:space="0" w:color="auto"/>
        <w:left w:val="none" w:sz="0" w:space="0" w:color="auto"/>
        <w:bottom w:val="none" w:sz="0" w:space="0" w:color="auto"/>
        <w:right w:val="none" w:sz="0" w:space="0" w:color="auto"/>
      </w:divBdr>
    </w:div>
    <w:div w:id="1334189756">
      <w:bodyDiv w:val="1"/>
      <w:marLeft w:val="0"/>
      <w:marRight w:val="0"/>
      <w:marTop w:val="0"/>
      <w:marBottom w:val="0"/>
      <w:divBdr>
        <w:top w:val="none" w:sz="0" w:space="0" w:color="auto"/>
        <w:left w:val="none" w:sz="0" w:space="0" w:color="auto"/>
        <w:bottom w:val="none" w:sz="0" w:space="0" w:color="auto"/>
        <w:right w:val="none" w:sz="0" w:space="0" w:color="auto"/>
      </w:divBdr>
    </w:div>
    <w:div w:id="1386678914">
      <w:bodyDiv w:val="1"/>
      <w:marLeft w:val="0"/>
      <w:marRight w:val="0"/>
      <w:marTop w:val="0"/>
      <w:marBottom w:val="0"/>
      <w:divBdr>
        <w:top w:val="none" w:sz="0" w:space="0" w:color="auto"/>
        <w:left w:val="none" w:sz="0" w:space="0" w:color="auto"/>
        <w:bottom w:val="none" w:sz="0" w:space="0" w:color="auto"/>
        <w:right w:val="none" w:sz="0" w:space="0" w:color="auto"/>
      </w:divBdr>
    </w:div>
    <w:div w:id="2138260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upel.ro.gov.br" TargetMode="External"/><Relationship Id="rId13" Type="http://schemas.openxmlformats.org/officeDocument/2006/relationships/hyperlink" Target="http://www.rondonia.ro.gov.br" TargetMode="External"/><Relationship Id="rId18" Type="http://schemas.openxmlformats.org/officeDocument/2006/relationships/image" Target="media/image3.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rondonia.ro.gov.br" TargetMode="External"/><Relationship Id="rId17" Type="http://schemas.openxmlformats.org/officeDocument/2006/relationships/image" Target="media/image2.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upel.ro.gov.br"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rondonia.ro.gov.br/supel" TargetMode="External"/><Relationship Id="rId23" Type="http://schemas.openxmlformats.org/officeDocument/2006/relationships/hyperlink" Target="http://sei.sistemas.ro.gov.br/sei/controlador.php?acao=protocolo_visualizar&amp;id_protocolo=459232&amp;infra_sistema=100000100&amp;infra_unidade_atual=110000767&amp;infra_hash=0c25f37e9b1f6505ece5707e0c2524ebcc79ed47db759f1e254b28915f9c67e7" TargetMode="External"/><Relationship Id="rId28" Type="http://schemas.openxmlformats.org/officeDocument/2006/relationships/fontTable" Target="fontTable.xml"/><Relationship Id="rId10" Type="http://schemas.openxmlformats.org/officeDocument/2006/relationships/hyperlink" Target="http://www.supel.ro.gov.br"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supel.ro.gov.br" TargetMode="External"/><Relationship Id="rId14" Type="http://schemas.openxmlformats.org/officeDocument/2006/relationships/hyperlink" Target="http://www.supel.ro.gov.br/" TargetMode="External"/><Relationship Id="rId22" Type="http://schemas.openxmlformats.org/officeDocument/2006/relationships/hyperlink" Target="http://sei.sistemas.ro.gov.br/sei/controlador.php?acao=protocolo_visualizar&amp;id_protocolo=456120&amp;infra_sistema=100000100&amp;infra_unidade_atual=110000767&amp;infra_hash=4d8c64539ff64aa625b370561b1f14e84923b285c348961c72d6833d47dd7947"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B59E0-848E-40B2-8E9B-091AE985D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156</Pages>
  <Words>59067</Words>
  <Characters>318967</Characters>
  <Application>Microsoft Office Word</Application>
  <DocSecurity>0</DocSecurity>
  <Lines>2658</Lines>
  <Paragraphs>754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AVISO DE LICITAÇÃO</vt:lpstr>
      <vt:lpstr>AVISO DE LICITAÇÃO</vt:lpstr>
    </vt:vector>
  </TitlesOfParts>
  <Company/>
  <LinksUpToDate>false</LinksUpToDate>
  <CharactersWithSpaces>377280</CharactersWithSpaces>
  <SharedDoc>false</SharedDoc>
  <HLinks>
    <vt:vector size="30" baseType="variant">
      <vt:variant>
        <vt:i4>2818162</vt:i4>
      </vt:variant>
      <vt:variant>
        <vt:i4>15</vt:i4>
      </vt:variant>
      <vt:variant>
        <vt:i4>0</vt:i4>
      </vt:variant>
      <vt:variant>
        <vt:i4>5</vt:i4>
      </vt:variant>
      <vt:variant>
        <vt:lpwstr>http://www.supel.ro.gov.br/</vt:lpwstr>
      </vt:variant>
      <vt:variant>
        <vt:lpwstr/>
      </vt:variant>
      <vt:variant>
        <vt:i4>2818162</vt:i4>
      </vt:variant>
      <vt:variant>
        <vt:i4>12</vt:i4>
      </vt:variant>
      <vt:variant>
        <vt:i4>0</vt:i4>
      </vt:variant>
      <vt:variant>
        <vt:i4>5</vt:i4>
      </vt:variant>
      <vt:variant>
        <vt:lpwstr>http://www.supel.ro.gov.br/</vt:lpwstr>
      </vt:variant>
      <vt:variant>
        <vt:lpwstr/>
      </vt:variant>
      <vt:variant>
        <vt:i4>2818162</vt:i4>
      </vt:variant>
      <vt:variant>
        <vt:i4>9</vt:i4>
      </vt:variant>
      <vt:variant>
        <vt:i4>0</vt:i4>
      </vt:variant>
      <vt:variant>
        <vt:i4>5</vt:i4>
      </vt:variant>
      <vt:variant>
        <vt:lpwstr>http://www.supel.ro.gov.br/</vt:lpwstr>
      </vt:variant>
      <vt:variant>
        <vt:lpwstr/>
      </vt:variant>
      <vt:variant>
        <vt:i4>2818162</vt:i4>
      </vt:variant>
      <vt:variant>
        <vt:i4>6</vt:i4>
      </vt:variant>
      <vt:variant>
        <vt:i4>0</vt:i4>
      </vt:variant>
      <vt:variant>
        <vt:i4>5</vt:i4>
      </vt:variant>
      <vt:variant>
        <vt:lpwstr>http://www.supel.ro.gov.br/</vt:lpwstr>
      </vt:variant>
      <vt:variant>
        <vt:lpwstr/>
      </vt:variant>
      <vt:variant>
        <vt:i4>2818162</vt:i4>
      </vt:variant>
      <vt:variant>
        <vt:i4>3</vt:i4>
      </vt:variant>
      <vt:variant>
        <vt:i4>0</vt:i4>
      </vt:variant>
      <vt:variant>
        <vt:i4>5</vt:i4>
      </vt:variant>
      <vt:variant>
        <vt:lpwstr>http://www.supel.ro.gov.br/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AVISO DE LICITAÇÃO</dc:title>
  <dc:creator>Usuário</dc:creator>
  <cp:lastModifiedBy>Aline Cruz de Oliveira</cp:lastModifiedBy>
  <cp:revision>7</cp:revision>
  <cp:lastPrinted>2018-10-22T14:00:00Z</cp:lastPrinted>
  <dcterms:created xsi:type="dcterms:W3CDTF">2018-10-22T17:31:00Z</dcterms:created>
  <dcterms:modified xsi:type="dcterms:W3CDTF">2018-11-14T15:24:00Z</dcterms:modified>
</cp:coreProperties>
</file>